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72F4">
      <w:pPr>
        <w:pStyle w:val="ConsPlusNormal"/>
        <w:widowControl/>
        <w:ind w:firstLine="0"/>
        <w:jc w:val="both"/>
      </w:pPr>
      <w:bookmarkStart w:id="0" w:name="_GoBack"/>
      <w:bookmarkEnd w:id="0"/>
    </w:p>
    <w:p w:rsidR="00000000" w:rsidRDefault="00BE72F4">
      <w:pPr>
        <w:pStyle w:val="ConsPlusTitle"/>
        <w:widowControl/>
        <w:jc w:val="center"/>
      </w:pPr>
      <w:r>
        <w:t>РОССИЙСКАЯ АКАДЕМИЯ МЕДИЦИНСКИХ НАУК</w:t>
      </w:r>
    </w:p>
    <w:p w:rsidR="00000000" w:rsidRDefault="00BE72F4">
      <w:pPr>
        <w:pStyle w:val="ConsPlusTitle"/>
        <w:widowControl/>
        <w:jc w:val="center"/>
      </w:pPr>
      <w:r>
        <w:t>НАУЧНО - ИССЛЕДОВАТЕЛЬСКИЙ ИНСТИТУТ СОЦИАЛЬНОЙ ГИГИЕНЫ,</w:t>
      </w:r>
    </w:p>
    <w:p w:rsidR="00000000" w:rsidRDefault="00BE72F4">
      <w:pPr>
        <w:pStyle w:val="ConsPlusTitle"/>
        <w:widowControl/>
        <w:jc w:val="center"/>
      </w:pPr>
      <w:r>
        <w:t>ЭКОНОМИКИ И УПРАВЛЕНИЯ ЗДРАВООХРАНЕНИЕМ ИМ. Н.А.СЕМАШКО</w:t>
      </w:r>
    </w:p>
    <w:p w:rsidR="00000000" w:rsidRDefault="00BE72F4">
      <w:pPr>
        <w:pStyle w:val="ConsPlusTitle"/>
        <w:widowControl/>
        <w:jc w:val="center"/>
      </w:pPr>
    </w:p>
    <w:p w:rsidR="00000000" w:rsidRDefault="00BE72F4">
      <w:pPr>
        <w:pStyle w:val="ConsPlusTitle"/>
        <w:widowControl/>
        <w:jc w:val="center"/>
      </w:pPr>
      <w:r>
        <w:t>СОТРУДНИЧАЮЩИЙ ЦЕНТР ВОЗ ПО МЕЖДУНАРОДНОЙ</w:t>
      </w:r>
    </w:p>
    <w:p w:rsidR="00000000" w:rsidRDefault="00BE72F4">
      <w:pPr>
        <w:pStyle w:val="ConsPlusTitle"/>
        <w:widowControl/>
        <w:jc w:val="center"/>
      </w:pPr>
      <w:r>
        <w:t>КЛАССИФИКАЦИИ БОЛЕЗНЕЙ</w:t>
      </w:r>
    </w:p>
    <w:p w:rsidR="00000000" w:rsidRDefault="00BE72F4">
      <w:pPr>
        <w:pStyle w:val="ConsPlusTitle"/>
        <w:widowControl/>
        <w:jc w:val="center"/>
      </w:pPr>
    </w:p>
    <w:p w:rsidR="00000000" w:rsidRDefault="00BE72F4">
      <w:pPr>
        <w:pStyle w:val="ConsPlusTitle"/>
        <w:widowControl/>
        <w:jc w:val="center"/>
      </w:pPr>
      <w:r>
        <w:t>МЕЖДУНАРОДНАЯ КЛАССИФИКАЦИЯ БОЛЕЗНЕЙ</w:t>
      </w:r>
    </w:p>
    <w:p w:rsidR="00000000" w:rsidRDefault="00BE72F4">
      <w:pPr>
        <w:pStyle w:val="ConsPlusTitle"/>
        <w:widowControl/>
        <w:jc w:val="center"/>
      </w:pPr>
      <w:r>
        <w:t>МК</w:t>
      </w:r>
      <w:r>
        <w:t>Б-10</w:t>
      </w:r>
    </w:p>
    <w:p w:rsidR="00000000" w:rsidRDefault="00BE72F4">
      <w:pPr>
        <w:pStyle w:val="ConsPlusTitle"/>
        <w:widowControl/>
        <w:jc w:val="center"/>
      </w:pPr>
    </w:p>
    <w:p w:rsidR="00000000" w:rsidRDefault="00BE72F4">
      <w:pPr>
        <w:pStyle w:val="ConsPlusTitle"/>
        <w:widowControl/>
        <w:jc w:val="center"/>
      </w:pPr>
      <w:r>
        <w:t>Краткий вариант,</w:t>
      </w:r>
    </w:p>
    <w:p w:rsidR="00000000" w:rsidRDefault="00BE72F4">
      <w:pPr>
        <w:pStyle w:val="ConsPlusTitle"/>
        <w:widowControl/>
        <w:jc w:val="center"/>
      </w:pPr>
      <w:r>
        <w:t>основанный на Международной статистической</w:t>
      </w:r>
    </w:p>
    <w:p w:rsidR="00000000" w:rsidRDefault="00BE72F4">
      <w:pPr>
        <w:pStyle w:val="ConsPlusTitle"/>
        <w:widowControl/>
        <w:jc w:val="center"/>
      </w:pPr>
      <w:r>
        <w:t>классификации болезней и проблем, связанных</w:t>
      </w:r>
    </w:p>
    <w:p w:rsidR="00000000" w:rsidRDefault="00BE72F4">
      <w:pPr>
        <w:pStyle w:val="ConsPlusTitle"/>
        <w:widowControl/>
        <w:jc w:val="center"/>
      </w:pPr>
      <w:r>
        <w:t>со здоровьем, 10-го пересмотра, принятой</w:t>
      </w:r>
    </w:p>
    <w:p w:rsidR="00000000" w:rsidRDefault="00BE72F4">
      <w:pPr>
        <w:pStyle w:val="ConsPlusTitle"/>
        <w:widowControl/>
        <w:jc w:val="center"/>
      </w:pPr>
      <w:r>
        <w:t>43-ей Всемирной Ассамблеей Здравоохранения</w:t>
      </w:r>
    </w:p>
    <w:p w:rsidR="00000000" w:rsidRDefault="00BE72F4">
      <w:pPr>
        <w:pStyle w:val="ConsPlusNormal"/>
        <w:widowControl/>
        <w:ind w:firstLine="0"/>
      </w:pPr>
    </w:p>
    <w:p w:rsidR="00000000" w:rsidRDefault="00BE72F4">
      <w:pPr>
        <w:pStyle w:val="ConsPlusNormal"/>
        <w:widowControl/>
        <w:ind w:firstLine="0"/>
        <w:jc w:val="center"/>
      </w:pPr>
      <w:r>
        <w:t>Адаптированный вариант в трех частях</w:t>
      </w:r>
    </w:p>
    <w:p w:rsidR="00000000" w:rsidRDefault="00BE72F4">
      <w:pPr>
        <w:pStyle w:val="ConsPlusNormal"/>
        <w:widowControl/>
        <w:ind w:firstLine="0"/>
      </w:pPr>
    </w:p>
    <w:p w:rsidR="00000000" w:rsidRDefault="00BE72F4">
      <w:pPr>
        <w:pStyle w:val="ConsPlusNormal"/>
        <w:widowControl/>
        <w:ind w:firstLine="540"/>
        <w:jc w:val="both"/>
      </w:pPr>
      <w:r>
        <w:t>Ответственные за состав</w:t>
      </w:r>
      <w:r>
        <w:t>ительство и научное редактирование:</w:t>
      </w:r>
    </w:p>
    <w:p w:rsidR="00000000" w:rsidRDefault="00BE72F4">
      <w:pPr>
        <w:pStyle w:val="ConsPlusNormal"/>
        <w:widowControl/>
        <w:ind w:firstLine="540"/>
        <w:jc w:val="both"/>
      </w:pPr>
      <w:r>
        <w:t>Овчаров В.К.</w:t>
      </w:r>
    </w:p>
    <w:p w:rsidR="00000000" w:rsidRDefault="00BE72F4">
      <w:pPr>
        <w:pStyle w:val="ConsPlusNormal"/>
        <w:widowControl/>
        <w:ind w:firstLine="540"/>
        <w:jc w:val="both"/>
      </w:pPr>
      <w:r>
        <w:t>Максимова М.В.</w:t>
      </w:r>
    </w:p>
    <w:p w:rsidR="00000000" w:rsidRDefault="00BE72F4">
      <w:pPr>
        <w:pStyle w:val="ConsPlusNormal"/>
        <w:widowControl/>
        <w:ind w:firstLine="0"/>
      </w:pPr>
    </w:p>
    <w:p w:rsidR="00000000" w:rsidRDefault="00BE72F4">
      <w:pPr>
        <w:pStyle w:val="ConsPlusNormal"/>
        <w:widowControl/>
        <w:ind w:firstLine="540"/>
        <w:jc w:val="both"/>
      </w:pPr>
      <w:r>
        <w:t>Перевод:</w:t>
      </w:r>
    </w:p>
    <w:p w:rsidR="00000000" w:rsidRDefault="00BE72F4">
      <w:pPr>
        <w:pStyle w:val="ConsPlusNormal"/>
        <w:widowControl/>
        <w:ind w:firstLine="540"/>
        <w:jc w:val="both"/>
      </w:pPr>
      <w:r>
        <w:t>Овчаров В.К.</w:t>
      </w:r>
    </w:p>
    <w:p w:rsidR="00000000" w:rsidRDefault="00BE72F4">
      <w:pPr>
        <w:pStyle w:val="ConsPlusNormal"/>
        <w:widowControl/>
        <w:ind w:firstLine="540"/>
        <w:jc w:val="both"/>
      </w:pPr>
      <w:r>
        <w:t>Максимова М.В.</w:t>
      </w:r>
    </w:p>
    <w:p w:rsidR="00000000" w:rsidRDefault="00BE72F4">
      <w:pPr>
        <w:pStyle w:val="ConsPlusNormal"/>
        <w:widowControl/>
        <w:ind w:firstLine="540"/>
        <w:jc w:val="both"/>
      </w:pPr>
      <w:r>
        <w:t>Чемякина Д.Н.</w:t>
      </w:r>
    </w:p>
    <w:p w:rsidR="00000000" w:rsidRDefault="00BE72F4">
      <w:pPr>
        <w:pStyle w:val="ConsPlusNormal"/>
        <w:widowControl/>
        <w:ind w:firstLine="540"/>
        <w:jc w:val="both"/>
      </w:pPr>
      <w:r>
        <w:t>Сафронова А.Ю.</w:t>
      </w:r>
    </w:p>
    <w:p w:rsidR="00000000" w:rsidRDefault="00BE72F4">
      <w:pPr>
        <w:pStyle w:val="ConsPlusNormal"/>
        <w:widowControl/>
        <w:ind w:firstLine="0"/>
      </w:pPr>
    </w:p>
    <w:p w:rsidR="00000000" w:rsidRDefault="00BE72F4">
      <w:pPr>
        <w:pStyle w:val="ConsPlusNormal"/>
        <w:widowControl/>
        <w:ind w:firstLine="0"/>
        <w:jc w:val="center"/>
      </w:pPr>
      <w:r>
        <w:t>ПРЕДИСЛОВИЕ</w:t>
      </w:r>
    </w:p>
    <w:p w:rsidR="00000000" w:rsidRDefault="00BE72F4">
      <w:pPr>
        <w:pStyle w:val="ConsPlusNormal"/>
        <w:widowControl/>
        <w:ind w:firstLine="0"/>
      </w:pPr>
    </w:p>
    <w:p w:rsidR="00000000" w:rsidRDefault="00BE72F4">
      <w:pPr>
        <w:pStyle w:val="ConsPlusNormal"/>
        <w:widowControl/>
        <w:ind w:firstLine="540"/>
        <w:jc w:val="both"/>
      </w:pPr>
      <w:r>
        <w:t>Для обеспечения управления здравоохранением на современном уровне, развития медицинской науки необходим постоян</w:t>
      </w:r>
      <w:r>
        <w:t>ный сбор данных о здоровье населения, деятельности учреждений здравоохранения, что в свою очередь стимулирует интенсивное развитие, повышение надежности информационных систем, создание которых не может быть осуществлено без классификационных основ.</w:t>
      </w:r>
    </w:p>
    <w:p w:rsidR="00000000" w:rsidRDefault="00BE72F4">
      <w:pPr>
        <w:pStyle w:val="ConsPlusNormal"/>
        <w:widowControl/>
        <w:ind w:firstLine="540"/>
        <w:jc w:val="both"/>
      </w:pPr>
      <w:r>
        <w:t>Одной и</w:t>
      </w:r>
      <w:r>
        <w:t>з ведущих классификационных основ является Международная статистическая классификация болезней, травм и причин смерти (МКБ), которая периодически (1 раз в 10 лет) пересматривается под руководством ВОЗ. МКБ является нормативным документом, обеспечивающим ед</w:t>
      </w:r>
      <w:r>
        <w:t>инство методических подходов и международную сопоставимость материалов.</w:t>
      </w:r>
    </w:p>
    <w:p w:rsidR="00000000" w:rsidRDefault="00BE72F4">
      <w:pPr>
        <w:pStyle w:val="ConsPlusNormal"/>
        <w:widowControl/>
        <w:ind w:firstLine="540"/>
        <w:jc w:val="both"/>
      </w:pPr>
      <w:r>
        <w:t xml:space="preserve">Московский сотрудничающий с ВОЗ Центр по Международной классификации болезней принял непосредственное участие в подготовке очередного 10-го пересмотра МКБ, реализуя в этой работе опыт </w:t>
      </w:r>
      <w:r>
        <w:t>специалистов головных клинических институтов и их предложения по адаптации этого международного документа к практике работы медицинских учреждений России. Данное издание является одним из результатов этой работы.</w:t>
      </w:r>
    </w:p>
    <w:p w:rsidR="00000000" w:rsidRDefault="00BE72F4">
      <w:pPr>
        <w:pStyle w:val="ConsPlusNormal"/>
        <w:widowControl/>
        <w:ind w:firstLine="540"/>
        <w:jc w:val="both"/>
      </w:pPr>
      <w:r>
        <w:t>Как можно увидеть при рассмотрении Десятого</w:t>
      </w:r>
      <w:r>
        <w:t xml:space="preserve"> пересмотра, традиционная структура МКБ была оставлена, но введена алфавитно - цифровая кодовая система, заменившая цифровую. Это обеспечивает значительное расширение возможностей классификации и создает условия для проведения будущего пересмотра без замет</w:t>
      </w:r>
      <w:r>
        <w:t xml:space="preserve">ного нарушения цифровой системы, как это случалось в предыдущих пересмотрах. С целью оптимального использования емкости классификации, некоторые нарушения иммунного механизма включены в класс "Болезни крови и кроветворных органов". Образованы новые классы </w:t>
      </w:r>
      <w:r>
        <w:t xml:space="preserve">для группировки болезней глаза и придаточного аппарата, болезней уха и сосцевидного отростка. Бывшие дополнительные классификации внешних причин и факторов, влияющих на состояние здоровья и обращаемость в учреждения здравоохранения, теперь являются частью </w:t>
      </w:r>
      <w:r>
        <w:t>основной классификации.</w:t>
      </w:r>
    </w:p>
    <w:p w:rsidR="00000000" w:rsidRDefault="00BE72F4">
      <w:pPr>
        <w:pStyle w:val="ConsPlusNormal"/>
        <w:widowControl/>
        <w:ind w:firstLine="540"/>
        <w:jc w:val="both"/>
      </w:pPr>
      <w:r>
        <w:t>Классификация одобрена Международной конференцией по Десятому пересмотру МКБ в 1989 году и в следующем году была принята Сорок третьей сессией Всемирной Ассамблеи Здравоохранения.</w:t>
      </w:r>
    </w:p>
    <w:p w:rsidR="00000000" w:rsidRDefault="00BE72F4">
      <w:pPr>
        <w:pStyle w:val="ConsPlusNormal"/>
        <w:widowControl/>
        <w:ind w:firstLine="540"/>
        <w:jc w:val="both"/>
      </w:pPr>
      <w:r>
        <w:t>В настоящее издание, призванное в основном обеспечит</w:t>
      </w:r>
      <w:r>
        <w:t>ь подготовку к введению 10-го пересмотра МКБ, включены:</w:t>
      </w:r>
    </w:p>
    <w:p w:rsidR="00000000" w:rsidRDefault="00BE72F4">
      <w:pPr>
        <w:pStyle w:val="ConsPlusNormal"/>
        <w:widowControl/>
        <w:ind w:firstLine="540"/>
        <w:jc w:val="both"/>
      </w:pPr>
      <w:r>
        <w:t>- полный перечень трехзначных рубрик</w:t>
      </w:r>
    </w:p>
    <w:p w:rsidR="00000000" w:rsidRDefault="00BE72F4">
      <w:pPr>
        <w:pStyle w:val="ConsPlusNormal"/>
        <w:widowControl/>
        <w:ind w:firstLine="540"/>
        <w:jc w:val="both"/>
      </w:pPr>
      <w:r>
        <w:lastRenderedPageBreak/>
        <w:t>- перечень четырехзначных подрубрик с необходимыми примечаниями и перечнями исключений</w:t>
      </w:r>
    </w:p>
    <w:p w:rsidR="00000000" w:rsidRDefault="00BE72F4">
      <w:pPr>
        <w:pStyle w:val="ConsPlusNormal"/>
        <w:widowControl/>
        <w:ind w:firstLine="540"/>
        <w:jc w:val="both"/>
      </w:pPr>
      <w:r>
        <w:t>- правила отбора основной причины смерти и основного заболевания в статистик</w:t>
      </w:r>
      <w:r>
        <w:t>е причин смерти и поводов для госпитализации больных</w:t>
      </w:r>
    </w:p>
    <w:p w:rsidR="00000000" w:rsidRDefault="00BE72F4">
      <w:pPr>
        <w:pStyle w:val="ConsPlusNormal"/>
        <w:widowControl/>
        <w:ind w:firstLine="540"/>
        <w:jc w:val="both"/>
      </w:pPr>
      <w:r>
        <w:t>- краткие перечни для разработки данных о заболеваемости и смертности</w:t>
      </w:r>
    </w:p>
    <w:p w:rsidR="00000000" w:rsidRDefault="00BE72F4">
      <w:pPr>
        <w:pStyle w:val="ConsPlusNormal"/>
        <w:widowControl/>
        <w:ind w:firstLine="540"/>
        <w:jc w:val="both"/>
      </w:pPr>
      <w:r>
        <w:t>- указания по заполнению свидетельства о перинатальной смертности и правила кодирования причин перинатальной смерти</w:t>
      </w:r>
    </w:p>
    <w:p w:rsidR="00000000" w:rsidRDefault="00BE72F4">
      <w:pPr>
        <w:pStyle w:val="ConsPlusNormal"/>
        <w:widowControl/>
        <w:ind w:firstLine="540"/>
        <w:jc w:val="both"/>
      </w:pPr>
      <w:r>
        <w:t>- нормативные опр</w:t>
      </w:r>
      <w:r>
        <w:t>еделения и номенклатурные положения</w:t>
      </w:r>
    </w:p>
    <w:p w:rsidR="00000000" w:rsidRDefault="00BE72F4">
      <w:pPr>
        <w:pStyle w:val="ConsPlusNormal"/>
        <w:widowControl/>
        <w:ind w:firstLine="540"/>
        <w:jc w:val="both"/>
      </w:pPr>
      <w:r>
        <w:t>- алфавитный перечень болезней</w:t>
      </w:r>
    </w:p>
    <w:p w:rsidR="00000000" w:rsidRDefault="00BE72F4">
      <w:pPr>
        <w:pStyle w:val="ConsPlusNormal"/>
        <w:widowControl/>
        <w:ind w:firstLine="0"/>
      </w:pPr>
    </w:p>
    <w:p w:rsidR="00000000" w:rsidRDefault="00BE72F4">
      <w:pPr>
        <w:pStyle w:val="ConsPlusNormal"/>
        <w:widowControl/>
        <w:ind w:firstLine="540"/>
        <w:jc w:val="both"/>
      </w:pPr>
      <w:r>
        <w:t>Использование в работе адаптированного варианта МКБ-10 предусматривает предварительное тщательное изучение структуры группировок болезненных состояний в классах, примечаний, включений и ис</w:t>
      </w:r>
      <w:r>
        <w:t>ключений, а также ознакомление с правилами отбора и кодировки основного диагноза. Несмотря на то, что в алфавитном указателе болезней в основном в начале диагностических гнезд приведены и неуточненные состояния со знаками .9, БДУ (без дополнительных уточне</w:t>
      </w:r>
      <w:r>
        <w:t>ний), НКДР (не классифицированный (ая, ое) в других рубриках), необходимо избегать их использования, добиваясь соответствующего классификации уточнения диагноза.</w:t>
      </w:r>
    </w:p>
    <w:p w:rsidR="00000000" w:rsidRDefault="00BE72F4">
      <w:pPr>
        <w:pStyle w:val="ConsPlusNormal"/>
        <w:widowControl/>
        <w:ind w:firstLine="0"/>
      </w:pPr>
    </w:p>
    <w:p w:rsidR="00000000" w:rsidRDefault="00BE72F4">
      <w:pPr>
        <w:pStyle w:val="ConsPlusNormal"/>
        <w:widowControl/>
        <w:ind w:firstLine="0"/>
        <w:jc w:val="center"/>
      </w:pPr>
      <w:r>
        <w:t>Произношение букв английского алфавита,</w:t>
      </w:r>
    </w:p>
    <w:p w:rsidR="00000000" w:rsidRDefault="00BE72F4">
      <w:pPr>
        <w:pStyle w:val="ConsPlusNormal"/>
        <w:widowControl/>
        <w:ind w:firstLine="0"/>
        <w:jc w:val="center"/>
      </w:pPr>
      <w:r>
        <w:t>применяемых в кодах МКБ-10</w:t>
      </w:r>
    </w:p>
    <w:p w:rsidR="00000000" w:rsidRDefault="00BE72F4">
      <w:pPr>
        <w:pStyle w:val="ConsPlusNormal"/>
        <w:widowControl/>
        <w:ind w:firstLine="0"/>
      </w:pPr>
    </w:p>
    <w:p w:rsidR="00000000" w:rsidRDefault="00BE72F4">
      <w:pPr>
        <w:pStyle w:val="ConsPlusNonformat"/>
        <w:widowControl/>
        <w:jc w:val="both"/>
      </w:pPr>
      <w:r>
        <w:t xml:space="preserve">    ┌────────────────────</w:t>
      </w:r>
      <w:r>
        <w:t>──────┬─────────────────────────┐</w:t>
      </w:r>
    </w:p>
    <w:p w:rsidR="00000000" w:rsidRDefault="00BE72F4">
      <w:pPr>
        <w:pStyle w:val="ConsPlusNonformat"/>
        <w:widowControl/>
        <w:jc w:val="both"/>
      </w:pPr>
      <w:r>
        <w:t xml:space="preserve">    │          Буква           │       Произношение      │</w:t>
      </w:r>
    </w:p>
    <w:p w:rsidR="00000000" w:rsidRDefault="00BE72F4">
      <w:pPr>
        <w:pStyle w:val="ConsPlusNonformat"/>
        <w:widowControl/>
        <w:jc w:val="both"/>
      </w:pPr>
      <w:r>
        <w:t xml:space="preserve">    ├──────────────────────────┼─────────────────────────┤</w:t>
      </w:r>
    </w:p>
    <w:p w:rsidR="00000000" w:rsidRDefault="00BE72F4">
      <w:pPr>
        <w:pStyle w:val="ConsPlusNonformat"/>
        <w:widowControl/>
        <w:jc w:val="both"/>
      </w:pPr>
      <w:r>
        <w:t xml:space="preserve">    │            A             │           эй            │</w:t>
      </w:r>
    </w:p>
    <w:p w:rsidR="00000000" w:rsidRDefault="00BE72F4">
      <w:pPr>
        <w:pStyle w:val="ConsPlusNonformat"/>
        <w:widowControl/>
        <w:jc w:val="both"/>
      </w:pPr>
      <w:r>
        <w:t xml:space="preserve">    │            B             │           би</w:t>
      </w:r>
      <w:r>
        <w:t xml:space="preserve">            │</w:t>
      </w:r>
    </w:p>
    <w:p w:rsidR="00000000" w:rsidRDefault="00BE72F4">
      <w:pPr>
        <w:pStyle w:val="ConsPlusNonformat"/>
        <w:widowControl/>
        <w:jc w:val="both"/>
      </w:pPr>
      <w:r>
        <w:t xml:space="preserve">    │            C             │           си            │</w:t>
      </w:r>
    </w:p>
    <w:p w:rsidR="00000000" w:rsidRDefault="00BE72F4">
      <w:pPr>
        <w:pStyle w:val="ConsPlusNonformat"/>
        <w:widowControl/>
        <w:jc w:val="both"/>
      </w:pPr>
      <w:r>
        <w:t xml:space="preserve">    │            D             │           ди &lt;*&gt;        │</w:t>
      </w:r>
    </w:p>
    <w:p w:rsidR="00000000" w:rsidRDefault="00BE72F4">
      <w:pPr>
        <w:pStyle w:val="ConsPlusNonformat"/>
        <w:widowControl/>
        <w:jc w:val="both"/>
      </w:pPr>
      <w:r>
        <w:t xml:space="preserve">    │            E             │           и             │</w:t>
      </w:r>
    </w:p>
    <w:p w:rsidR="00000000" w:rsidRDefault="00BE72F4">
      <w:pPr>
        <w:pStyle w:val="ConsPlusNonformat"/>
        <w:widowControl/>
        <w:jc w:val="both"/>
      </w:pPr>
      <w:r>
        <w:t xml:space="preserve">    │            F             │           эф            │</w:t>
      </w:r>
    </w:p>
    <w:p w:rsidR="00000000" w:rsidRDefault="00BE72F4">
      <w:pPr>
        <w:pStyle w:val="ConsPlusNonformat"/>
        <w:widowControl/>
        <w:jc w:val="both"/>
      </w:pPr>
      <w:r>
        <w:t xml:space="preserve">    │ </w:t>
      </w:r>
      <w:r>
        <w:t xml:space="preserve">           G             │           джи           │</w:t>
      </w:r>
    </w:p>
    <w:p w:rsidR="00000000" w:rsidRDefault="00BE72F4">
      <w:pPr>
        <w:pStyle w:val="ConsPlusNonformat"/>
        <w:widowControl/>
        <w:jc w:val="both"/>
      </w:pPr>
      <w:r>
        <w:t xml:space="preserve">    │            H             │           эйч           │</w:t>
      </w:r>
    </w:p>
    <w:p w:rsidR="00000000" w:rsidRDefault="00BE72F4">
      <w:pPr>
        <w:pStyle w:val="ConsPlusNonformat"/>
        <w:widowControl/>
        <w:jc w:val="both"/>
      </w:pPr>
      <w:r>
        <w:t xml:space="preserve">    │            I             │           ай            │</w:t>
      </w:r>
    </w:p>
    <w:p w:rsidR="00000000" w:rsidRDefault="00BE72F4">
      <w:pPr>
        <w:pStyle w:val="ConsPlusNonformat"/>
        <w:widowControl/>
        <w:jc w:val="both"/>
      </w:pPr>
      <w:r>
        <w:t xml:space="preserve">    │            J             │           джей          │</w:t>
      </w:r>
    </w:p>
    <w:p w:rsidR="00000000" w:rsidRDefault="00BE72F4">
      <w:pPr>
        <w:pStyle w:val="ConsPlusNonformat"/>
        <w:widowControl/>
        <w:jc w:val="both"/>
      </w:pPr>
      <w:r>
        <w:t xml:space="preserve">    │            K        </w:t>
      </w:r>
      <w:r>
        <w:t xml:space="preserve">     │           кей           │</w:t>
      </w:r>
    </w:p>
    <w:p w:rsidR="00000000" w:rsidRDefault="00BE72F4">
      <w:pPr>
        <w:pStyle w:val="ConsPlusNonformat"/>
        <w:widowControl/>
        <w:jc w:val="both"/>
      </w:pPr>
      <w:r>
        <w:t xml:space="preserve">    │            L             │           эль           │</w:t>
      </w:r>
    </w:p>
    <w:p w:rsidR="00000000" w:rsidRDefault="00BE72F4">
      <w:pPr>
        <w:pStyle w:val="ConsPlusNonformat"/>
        <w:widowControl/>
        <w:jc w:val="both"/>
      </w:pPr>
      <w:r>
        <w:t xml:space="preserve">    │            M             │           эм            │</w:t>
      </w:r>
    </w:p>
    <w:p w:rsidR="00000000" w:rsidRDefault="00BE72F4">
      <w:pPr>
        <w:pStyle w:val="ConsPlusNonformat"/>
        <w:widowControl/>
        <w:jc w:val="both"/>
      </w:pPr>
      <w:r>
        <w:t xml:space="preserve">    │            N             │           эн            │</w:t>
      </w:r>
    </w:p>
    <w:p w:rsidR="00000000" w:rsidRDefault="00BE72F4">
      <w:pPr>
        <w:pStyle w:val="ConsPlusNonformat"/>
        <w:widowControl/>
        <w:jc w:val="both"/>
      </w:pPr>
      <w:r>
        <w:t xml:space="preserve">    │            O             │           оу </w:t>
      </w:r>
      <w:r>
        <w:t xml:space="preserve">           │</w:t>
      </w:r>
    </w:p>
    <w:p w:rsidR="00000000" w:rsidRDefault="00BE72F4">
      <w:pPr>
        <w:pStyle w:val="ConsPlusNonformat"/>
        <w:widowControl/>
        <w:jc w:val="both"/>
      </w:pPr>
      <w:r>
        <w:t xml:space="preserve">    │            P             │           пи            │</w:t>
      </w:r>
    </w:p>
    <w:p w:rsidR="00000000" w:rsidRDefault="00BE72F4">
      <w:pPr>
        <w:pStyle w:val="ConsPlusNonformat"/>
        <w:widowControl/>
        <w:jc w:val="both"/>
      </w:pPr>
      <w:r>
        <w:t xml:space="preserve">    │            Q             │           кью           │</w:t>
      </w:r>
    </w:p>
    <w:p w:rsidR="00000000" w:rsidRDefault="00BE72F4">
      <w:pPr>
        <w:pStyle w:val="ConsPlusNonformat"/>
        <w:widowControl/>
        <w:jc w:val="both"/>
      </w:pPr>
      <w:r>
        <w:t xml:space="preserve">    │            R             │           ар            │</w:t>
      </w:r>
    </w:p>
    <w:p w:rsidR="00000000" w:rsidRDefault="00BE72F4">
      <w:pPr>
        <w:pStyle w:val="ConsPlusNonformat"/>
        <w:widowControl/>
        <w:jc w:val="both"/>
      </w:pPr>
      <w:r>
        <w:t xml:space="preserve">    │            S             │           эс            │</w:t>
      </w:r>
    </w:p>
    <w:p w:rsidR="00000000" w:rsidRDefault="00BE72F4">
      <w:pPr>
        <w:pStyle w:val="ConsPlusNonformat"/>
        <w:widowControl/>
        <w:jc w:val="both"/>
      </w:pPr>
      <w:r>
        <w:t xml:space="preserve">    │  </w:t>
      </w:r>
      <w:r>
        <w:t xml:space="preserve">          T             │           ти &lt;*&gt;        │</w:t>
      </w:r>
    </w:p>
    <w:p w:rsidR="00000000" w:rsidRDefault="00BE72F4">
      <w:pPr>
        <w:pStyle w:val="ConsPlusNonformat"/>
        <w:widowControl/>
        <w:jc w:val="both"/>
      </w:pPr>
      <w:r>
        <w:t xml:space="preserve">    │            U             │           ю             │</w:t>
      </w:r>
    </w:p>
    <w:p w:rsidR="00000000" w:rsidRDefault="00BE72F4">
      <w:pPr>
        <w:pStyle w:val="ConsPlusNonformat"/>
        <w:widowControl/>
        <w:jc w:val="both"/>
      </w:pPr>
      <w:r>
        <w:t xml:space="preserve">    │            V             │           ви            │</w:t>
      </w:r>
    </w:p>
    <w:p w:rsidR="00000000" w:rsidRDefault="00BE72F4">
      <w:pPr>
        <w:pStyle w:val="ConsPlusNonformat"/>
        <w:widowControl/>
        <w:jc w:val="both"/>
      </w:pPr>
      <w:r>
        <w:t xml:space="preserve">    │            W             │           дабл-ю        │</w:t>
      </w:r>
    </w:p>
    <w:p w:rsidR="00000000" w:rsidRDefault="00BE72F4">
      <w:pPr>
        <w:pStyle w:val="ConsPlusNonformat"/>
        <w:widowControl/>
        <w:jc w:val="both"/>
      </w:pPr>
      <w:r>
        <w:t xml:space="preserve">    │            X         </w:t>
      </w:r>
      <w:r>
        <w:t xml:space="preserve">    │           экс           │</w:t>
      </w:r>
    </w:p>
    <w:p w:rsidR="00000000" w:rsidRDefault="00BE72F4">
      <w:pPr>
        <w:pStyle w:val="ConsPlusNonformat"/>
        <w:widowControl/>
        <w:jc w:val="both"/>
      </w:pPr>
      <w:r>
        <w:t xml:space="preserve">    │            Y             │           вай (уай)     │</w:t>
      </w:r>
    </w:p>
    <w:p w:rsidR="00000000" w:rsidRDefault="00BE72F4">
      <w:pPr>
        <w:pStyle w:val="ConsPlusNonformat"/>
        <w:widowControl/>
        <w:jc w:val="both"/>
      </w:pPr>
      <w:r>
        <w:t xml:space="preserve">    │            Z             │           зед           │</w:t>
      </w:r>
    </w:p>
    <w:p w:rsidR="00000000" w:rsidRDefault="00BE72F4">
      <w:pPr>
        <w:pStyle w:val="ConsPlusNonformat"/>
        <w:widowControl/>
        <w:jc w:val="both"/>
      </w:pPr>
      <w:r>
        <w:t xml:space="preserve">    └──────────────────────────┴─────────────────────────┘</w:t>
      </w:r>
    </w:p>
    <w:p w:rsidR="00000000" w:rsidRDefault="00BE72F4">
      <w:pPr>
        <w:pStyle w:val="ConsPlusNonformat"/>
        <w:widowControl/>
        <w:ind w:firstLine="540"/>
        <w:jc w:val="both"/>
      </w:pPr>
      <w:r>
        <w:t>--------------------------------</w:t>
      </w:r>
    </w:p>
    <w:p w:rsidR="00000000" w:rsidRDefault="00BE72F4">
      <w:pPr>
        <w:pStyle w:val="ConsPlusNormal"/>
        <w:widowControl/>
        <w:ind w:firstLine="540"/>
        <w:jc w:val="both"/>
      </w:pPr>
      <w:r>
        <w:t>&lt;*&gt; Звуки "д",</w:t>
      </w:r>
      <w:r>
        <w:t xml:space="preserve"> "т" перед "и" не смягчать!</w:t>
      </w:r>
    </w:p>
    <w:p w:rsidR="00000000" w:rsidRDefault="00BE72F4">
      <w:pPr>
        <w:pStyle w:val="ConsPlusNormal"/>
        <w:widowControl/>
        <w:ind w:firstLine="0"/>
      </w:pPr>
    </w:p>
    <w:p w:rsidR="00000000" w:rsidRDefault="00BE72F4">
      <w:pPr>
        <w:pStyle w:val="ConsPlusNormal"/>
        <w:widowControl/>
        <w:ind w:firstLine="0"/>
        <w:jc w:val="center"/>
      </w:pPr>
      <w:r>
        <w:t>Часть I</w:t>
      </w:r>
    </w:p>
    <w:p w:rsidR="00000000" w:rsidRDefault="00BE72F4">
      <w:pPr>
        <w:pStyle w:val="ConsPlusNormal"/>
        <w:widowControl/>
        <w:ind w:firstLine="0"/>
        <w:jc w:val="center"/>
      </w:pPr>
    </w:p>
    <w:p w:rsidR="00000000" w:rsidRDefault="00BE72F4">
      <w:pPr>
        <w:pStyle w:val="ConsPlusNormal"/>
        <w:widowControl/>
        <w:ind w:firstLine="0"/>
        <w:jc w:val="center"/>
      </w:pPr>
      <w:r>
        <w:t>ПОЛНЫЙ ПЕРЕЧЕНЬ ТРЕХЗНАЧНЫХ РУБРИК</w:t>
      </w:r>
    </w:p>
    <w:p w:rsidR="00000000" w:rsidRDefault="00BE72F4">
      <w:pPr>
        <w:pStyle w:val="ConsPlusNormal"/>
        <w:widowControl/>
        <w:ind w:firstLine="0"/>
        <w:jc w:val="center"/>
      </w:pPr>
      <w:r>
        <w:t>И ЧЕТЫРЕХЗНАЧНЫХ ПОДРУБРИК</w:t>
      </w:r>
    </w:p>
    <w:p w:rsidR="00000000" w:rsidRDefault="00BE72F4">
      <w:pPr>
        <w:pStyle w:val="ConsPlusNormal"/>
        <w:widowControl/>
        <w:ind w:firstLine="540"/>
        <w:jc w:val="both"/>
      </w:pPr>
      <w:r>
        <w:t>КЛАСС I</w:t>
      </w:r>
    </w:p>
    <w:p w:rsidR="00000000" w:rsidRDefault="00BE72F4">
      <w:pPr>
        <w:pStyle w:val="ConsPlusNormal"/>
        <w:widowControl/>
        <w:ind w:firstLine="540"/>
        <w:jc w:val="both"/>
      </w:pPr>
      <w:r>
        <w:t>НЕКОТОРЫЕ ИНФЕКЦИОННЫЕ И ПАРАЗИТАРНЫЕ БОЛЕЗНИ</w:t>
      </w:r>
    </w:p>
    <w:p w:rsidR="00000000" w:rsidRDefault="00BE72F4">
      <w:pPr>
        <w:pStyle w:val="ConsPlusNormal"/>
        <w:widowControl/>
        <w:ind w:firstLine="540"/>
        <w:jc w:val="both"/>
      </w:pPr>
      <w:r>
        <w:t>(A00-B99)</w:t>
      </w:r>
    </w:p>
    <w:p w:rsidR="00000000" w:rsidRDefault="00BE72F4">
      <w:pPr>
        <w:pStyle w:val="ConsPlusNormal"/>
        <w:widowControl/>
        <w:ind w:firstLine="0"/>
      </w:pPr>
    </w:p>
    <w:p w:rsidR="00000000" w:rsidRDefault="00BE72F4">
      <w:pPr>
        <w:pStyle w:val="ConsPlusNormal"/>
        <w:widowControl/>
        <w:ind w:firstLine="540"/>
        <w:jc w:val="both"/>
      </w:pPr>
      <w:r>
        <w:lastRenderedPageBreak/>
        <w:t>Включено: болезни, обычно рассматриваемые как передающиеся, или трансмиссивные</w:t>
      </w:r>
    </w:p>
    <w:p w:rsidR="00000000" w:rsidRDefault="00BE72F4">
      <w:pPr>
        <w:pStyle w:val="ConsPlusNormal"/>
        <w:widowControl/>
        <w:ind w:firstLine="540"/>
        <w:jc w:val="both"/>
      </w:pPr>
      <w:r>
        <w:t>Исключено:</w:t>
      </w:r>
    </w:p>
    <w:p w:rsidR="00000000" w:rsidRDefault="00BE72F4">
      <w:pPr>
        <w:pStyle w:val="ConsPlusNormal"/>
        <w:widowControl/>
        <w:ind w:firstLine="540"/>
        <w:jc w:val="both"/>
      </w:pPr>
      <w:r>
        <w:t>г</w:t>
      </w:r>
      <w:r>
        <w:t>рипп и другие острые респираторные инфекции (J00-J22)</w:t>
      </w:r>
    </w:p>
    <w:p w:rsidR="00000000" w:rsidRDefault="00BE72F4">
      <w:pPr>
        <w:pStyle w:val="ConsPlusNormal"/>
        <w:widowControl/>
        <w:ind w:firstLine="540"/>
        <w:jc w:val="both"/>
      </w:pPr>
      <w:r>
        <w:t>инфекционные и паразитарные болезни, осложняющие беременность, роды и послеродовой период (за исключением акушерского столбняка и болезни, вызванной вирусом иммунодефицита человека [ВИЧ]) (O98.-)</w:t>
      </w:r>
    </w:p>
    <w:p w:rsidR="00000000" w:rsidRDefault="00BE72F4">
      <w:pPr>
        <w:pStyle w:val="ConsPlusNormal"/>
        <w:widowControl/>
        <w:ind w:firstLine="540"/>
        <w:jc w:val="both"/>
      </w:pPr>
      <w:r>
        <w:t>инфекц</w:t>
      </w:r>
      <w:r>
        <w:t>ионные и паразитарные болезни, характерные для перинатального периода (за исключением перинатального столбняка, врожденного сифилиса, перинатальной гонококковой инфекции и перинатального заболевания, вызванного вирусом иммунодефицита человека [ВИЧ]) (P35-P</w:t>
      </w:r>
      <w:r>
        <w:t>39)</w:t>
      </w:r>
    </w:p>
    <w:p w:rsidR="00000000" w:rsidRDefault="00BE72F4">
      <w:pPr>
        <w:pStyle w:val="ConsPlusNormal"/>
        <w:widowControl/>
        <w:ind w:firstLine="540"/>
        <w:jc w:val="both"/>
      </w:pPr>
      <w:r>
        <w:t>некоторые локализованные инфекции - см. классы, относящиеся к системам органов носительство или подозреваемое носительство возбудителя инфекционной болезни (Z22.-)</w:t>
      </w:r>
    </w:p>
    <w:p w:rsidR="00000000" w:rsidRDefault="00BE72F4">
      <w:pPr>
        <w:pStyle w:val="ConsPlusNormal"/>
        <w:widowControl/>
        <w:ind w:firstLine="0"/>
      </w:pPr>
    </w:p>
    <w:p w:rsidR="00000000" w:rsidRDefault="00BE72F4">
      <w:pPr>
        <w:pStyle w:val="ConsPlusNonformat"/>
        <w:widowControl/>
      </w:pPr>
      <w:r>
        <w:t xml:space="preserve">    КИШЕЧНЫЕ ИНФЕКЦИИ</w:t>
      </w:r>
    </w:p>
    <w:p w:rsidR="00000000" w:rsidRDefault="00BE72F4">
      <w:pPr>
        <w:pStyle w:val="ConsPlusNonformat"/>
        <w:widowControl/>
      </w:pPr>
      <w:r>
        <w:t xml:space="preserve">    (A00-A09)</w:t>
      </w:r>
    </w:p>
    <w:p w:rsidR="00000000" w:rsidRDefault="00BE72F4">
      <w:pPr>
        <w:pStyle w:val="ConsPlusNonformat"/>
        <w:widowControl/>
      </w:pPr>
    </w:p>
    <w:p w:rsidR="00000000" w:rsidRDefault="00BE72F4">
      <w:pPr>
        <w:pStyle w:val="ConsPlusNonformat"/>
        <w:widowControl/>
      </w:pPr>
      <w:r>
        <w:t xml:space="preserve">    A00 Холера</w:t>
      </w:r>
    </w:p>
    <w:p w:rsidR="00000000" w:rsidRDefault="00BE72F4">
      <w:pPr>
        <w:pStyle w:val="ConsPlusNonformat"/>
        <w:widowControl/>
      </w:pPr>
      <w:r>
        <w:t xml:space="preserve">        A00.0 Холера,  вызванная  х</w:t>
      </w:r>
      <w:r>
        <w:t>олерным  вибрионом  01,  биовар</w:t>
      </w:r>
    </w:p>
    <w:p w:rsidR="00000000" w:rsidRDefault="00BE72F4">
      <w:pPr>
        <w:pStyle w:val="ConsPlusNonformat"/>
        <w:widowControl/>
      </w:pPr>
      <w:r>
        <w:t>cholerae</w:t>
      </w:r>
    </w:p>
    <w:p w:rsidR="00000000" w:rsidRDefault="00BE72F4">
      <w:pPr>
        <w:pStyle w:val="ConsPlusNonformat"/>
        <w:widowControl/>
      </w:pPr>
      <w:r>
        <w:t xml:space="preserve">        A00.1 Холера,  вызванная  холерным  вибрионом  01,  биовар</w:t>
      </w:r>
    </w:p>
    <w:p w:rsidR="00000000" w:rsidRDefault="00BE72F4">
      <w:pPr>
        <w:pStyle w:val="ConsPlusNonformat"/>
        <w:widowControl/>
      </w:pPr>
      <w:r>
        <w:t>eltor</w:t>
      </w:r>
    </w:p>
    <w:p w:rsidR="00000000" w:rsidRDefault="00BE72F4">
      <w:pPr>
        <w:pStyle w:val="ConsPlusNonformat"/>
        <w:widowControl/>
      </w:pPr>
      <w:r>
        <w:t xml:space="preserve">        A00.9 Холера неуточненная</w:t>
      </w:r>
    </w:p>
    <w:p w:rsidR="00000000" w:rsidRDefault="00BE72F4">
      <w:pPr>
        <w:pStyle w:val="ConsPlusNonformat"/>
        <w:widowControl/>
      </w:pPr>
    </w:p>
    <w:p w:rsidR="00000000" w:rsidRDefault="00BE72F4">
      <w:pPr>
        <w:pStyle w:val="ConsPlusNonformat"/>
        <w:widowControl/>
      </w:pPr>
      <w:r>
        <w:t xml:space="preserve">    A01 Тиф и паратиф</w:t>
      </w:r>
    </w:p>
    <w:p w:rsidR="00000000" w:rsidRDefault="00BE72F4">
      <w:pPr>
        <w:pStyle w:val="ConsPlusNonformat"/>
        <w:widowControl/>
      </w:pPr>
      <w:r>
        <w:t xml:space="preserve">        A01.0 Брюшной тиф</w:t>
      </w:r>
    </w:p>
    <w:p w:rsidR="00000000" w:rsidRDefault="00BE72F4">
      <w:pPr>
        <w:pStyle w:val="ConsPlusNonformat"/>
        <w:widowControl/>
      </w:pPr>
      <w:r>
        <w:t xml:space="preserve">        A01.1 Паратиф A</w:t>
      </w:r>
    </w:p>
    <w:p w:rsidR="00000000" w:rsidRDefault="00BE72F4">
      <w:pPr>
        <w:pStyle w:val="ConsPlusNonformat"/>
        <w:widowControl/>
      </w:pPr>
      <w:r>
        <w:t xml:space="preserve">        A01.2 Паратиф B</w:t>
      </w:r>
    </w:p>
    <w:p w:rsidR="00000000" w:rsidRDefault="00BE72F4">
      <w:pPr>
        <w:pStyle w:val="ConsPlusNonformat"/>
        <w:widowControl/>
      </w:pPr>
      <w:r>
        <w:t xml:space="preserve">        A01</w:t>
      </w:r>
      <w:r>
        <w:t>.3 Паратиф C</w:t>
      </w:r>
    </w:p>
    <w:p w:rsidR="00000000" w:rsidRDefault="00BE72F4">
      <w:pPr>
        <w:pStyle w:val="ConsPlusNonformat"/>
        <w:widowControl/>
      </w:pPr>
      <w:r>
        <w:t xml:space="preserve">        A01.4 Паратиф неуточненный</w:t>
      </w:r>
    </w:p>
    <w:p w:rsidR="00000000" w:rsidRDefault="00BE72F4">
      <w:pPr>
        <w:pStyle w:val="ConsPlusNonformat"/>
        <w:widowControl/>
      </w:pPr>
    </w:p>
    <w:p w:rsidR="00000000" w:rsidRDefault="00BE72F4">
      <w:pPr>
        <w:pStyle w:val="ConsPlusNonformat"/>
        <w:widowControl/>
      </w:pPr>
      <w:r>
        <w:t xml:space="preserve">    A02 Другие сальмонеллезные инфекции</w:t>
      </w:r>
    </w:p>
    <w:p w:rsidR="00000000" w:rsidRDefault="00BE72F4">
      <w:pPr>
        <w:pStyle w:val="ConsPlusNonformat"/>
        <w:widowControl/>
      </w:pPr>
      <w:r>
        <w:t xml:space="preserve">        Включено: инфекция  (или  пищевое  отравление),  вызванная</w:t>
      </w:r>
    </w:p>
    <w:p w:rsidR="00000000" w:rsidRDefault="00BE72F4">
      <w:pPr>
        <w:pStyle w:val="ConsPlusNonformat"/>
        <w:widowControl/>
      </w:pPr>
      <w:r>
        <w:t>Salmonella любого серотипа, отличной от S.typhi и S.paratyphi</w:t>
      </w:r>
    </w:p>
    <w:p w:rsidR="00000000" w:rsidRDefault="00BE72F4">
      <w:pPr>
        <w:pStyle w:val="ConsPlusNonformat"/>
        <w:widowControl/>
      </w:pPr>
      <w:r>
        <w:t xml:space="preserve">        A02.0 Сальмонеллезный энтерит</w:t>
      </w:r>
    </w:p>
    <w:p w:rsidR="00000000" w:rsidRDefault="00BE72F4">
      <w:pPr>
        <w:pStyle w:val="ConsPlusNonformat"/>
        <w:widowControl/>
      </w:pPr>
      <w:r>
        <w:t xml:space="preserve">        A02.1 Сальмонеллезная септицемия</w:t>
      </w:r>
    </w:p>
    <w:p w:rsidR="00000000" w:rsidRDefault="00BE72F4">
      <w:pPr>
        <w:pStyle w:val="ConsPlusNonformat"/>
        <w:widowControl/>
      </w:pPr>
      <w:r>
        <w:t xml:space="preserve">        A02.2+ Локализованная сальмонеллезная инфекция</w:t>
      </w:r>
    </w:p>
    <w:p w:rsidR="00000000" w:rsidRDefault="00BE72F4">
      <w:pPr>
        <w:pStyle w:val="ConsPlusNonformat"/>
        <w:widowControl/>
      </w:pPr>
      <w:r>
        <w:t xml:space="preserve">        A02.8 Другая уточненная сальмонеллезная инфекция</w:t>
      </w:r>
    </w:p>
    <w:p w:rsidR="00000000" w:rsidRDefault="00BE72F4">
      <w:pPr>
        <w:pStyle w:val="ConsPlusNonformat"/>
        <w:widowControl/>
      </w:pPr>
      <w:r>
        <w:t xml:space="preserve">        A02.9 Сальмонеллезная инфекция неуточненная</w:t>
      </w:r>
    </w:p>
    <w:p w:rsidR="00000000" w:rsidRDefault="00BE72F4">
      <w:pPr>
        <w:pStyle w:val="ConsPlusNonformat"/>
        <w:widowControl/>
      </w:pPr>
    </w:p>
    <w:p w:rsidR="00000000" w:rsidRDefault="00BE72F4">
      <w:pPr>
        <w:pStyle w:val="ConsPlusNonformat"/>
        <w:widowControl/>
      </w:pPr>
      <w:r>
        <w:t xml:space="preserve">    A03 Шигеллез</w:t>
      </w:r>
    </w:p>
    <w:p w:rsidR="00000000" w:rsidRDefault="00BE72F4">
      <w:pPr>
        <w:pStyle w:val="ConsPlusNonformat"/>
        <w:widowControl/>
      </w:pPr>
      <w:r>
        <w:t xml:space="preserve">        A03.0 Шигеллез, вызванный</w:t>
      </w:r>
      <w:r>
        <w:t xml:space="preserve"> Shigella dysenteriae</w:t>
      </w:r>
    </w:p>
    <w:p w:rsidR="00000000" w:rsidRDefault="00BE72F4">
      <w:pPr>
        <w:pStyle w:val="ConsPlusNonformat"/>
        <w:widowControl/>
      </w:pPr>
      <w:r>
        <w:t xml:space="preserve">        A03.1 Шигеллез, вызванный Shigella flexneri</w:t>
      </w:r>
    </w:p>
    <w:p w:rsidR="00000000" w:rsidRDefault="00BE72F4">
      <w:pPr>
        <w:pStyle w:val="ConsPlusNonformat"/>
        <w:widowControl/>
      </w:pPr>
      <w:r>
        <w:t xml:space="preserve">        A03.2 Шигеллез, вызванный Shigella boydii</w:t>
      </w:r>
    </w:p>
    <w:p w:rsidR="00000000" w:rsidRDefault="00BE72F4">
      <w:pPr>
        <w:pStyle w:val="ConsPlusNonformat"/>
        <w:widowControl/>
      </w:pPr>
      <w:r>
        <w:t xml:space="preserve">        A03.3 Шигеллез, вызванный Shigella sonnei</w:t>
      </w:r>
    </w:p>
    <w:p w:rsidR="00000000" w:rsidRDefault="00BE72F4">
      <w:pPr>
        <w:pStyle w:val="ConsPlusNonformat"/>
        <w:widowControl/>
      </w:pPr>
      <w:r>
        <w:t xml:space="preserve">        A03.8 Другой шигеллез</w:t>
      </w:r>
    </w:p>
    <w:p w:rsidR="00000000" w:rsidRDefault="00BE72F4">
      <w:pPr>
        <w:pStyle w:val="ConsPlusNonformat"/>
        <w:widowControl/>
      </w:pPr>
      <w:r>
        <w:t xml:space="preserve">        A03.9 Шигеллез неуточненный</w:t>
      </w:r>
    </w:p>
    <w:p w:rsidR="00000000" w:rsidRDefault="00BE72F4">
      <w:pPr>
        <w:pStyle w:val="ConsPlusNonformat"/>
        <w:widowControl/>
      </w:pPr>
    </w:p>
    <w:p w:rsidR="00000000" w:rsidRDefault="00BE72F4">
      <w:pPr>
        <w:pStyle w:val="ConsPlusNonformat"/>
        <w:widowControl/>
      </w:pPr>
      <w:r>
        <w:t xml:space="preserve">    A04 Другие </w:t>
      </w:r>
      <w:r>
        <w:t>бактериальные кишечные инфекции</w:t>
      </w:r>
    </w:p>
    <w:p w:rsidR="00000000" w:rsidRDefault="00BE72F4">
      <w:pPr>
        <w:pStyle w:val="ConsPlusNonformat"/>
        <w:widowControl/>
      </w:pPr>
      <w:r>
        <w:t xml:space="preserve">        Исключено:</w:t>
      </w:r>
    </w:p>
    <w:p w:rsidR="00000000" w:rsidRDefault="00BE72F4">
      <w:pPr>
        <w:pStyle w:val="ConsPlusNonformat"/>
        <w:widowControl/>
      </w:pPr>
      <w:r>
        <w:t xml:space="preserve">        пищевые отравления бактериальные (A05.-)</w:t>
      </w:r>
    </w:p>
    <w:p w:rsidR="00000000" w:rsidRDefault="00BE72F4">
      <w:pPr>
        <w:pStyle w:val="ConsPlusNonformat"/>
        <w:widowControl/>
      </w:pPr>
      <w:r>
        <w:t xml:space="preserve">        туберкулезный энтерит (A18.3)</w:t>
      </w:r>
    </w:p>
    <w:p w:rsidR="00000000" w:rsidRDefault="00BE72F4">
      <w:pPr>
        <w:pStyle w:val="ConsPlusNonformat"/>
        <w:widowControl/>
      </w:pPr>
      <w:r>
        <w:t xml:space="preserve">        A04.0 Энтеропатогенная  инфекция,  вызванная   Escherichia</w:t>
      </w:r>
    </w:p>
    <w:p w:rsidR="00000000" w:rsidRDefault="00BE72F4">
      <w:pPr>
        <w:pStyle w:val="ConsPlusNonformat"/>
        <w:widowControl/>
      </w:pPr>
      <w:r>
        <w:t>coli</w:t>
      </w:r>
    </w:p>
    <w:p w:rsidR="00000000" w:rsidRDefault="00BE72F4">
      <w:pPr>
        <w:pStyle w:val="ConsPlusNonformat"/>
        <w:widowControl/>
      </w:pPr>
      <w:r>
        <w:t xml:space="preserve">        A04.1 Энтеротоксигенная  инфекция,  вы</w:t>
      </w:r>
      <w:r>
        <w:t>званная  Escherichia</w:t>
      </w:r>
    </w:p>
    <w:p w:rsidR="00000000" w:rsidRDefault="00BE72F4">
      <w:pPr>
        <w:pStyle w:val="ConsPlusNonformat"/>
        <w:widowControl/>
      </w:pPr>
      <w:r>
        <w:t>coli</w:t>
      </w:r>
    </w:p>
    <w:p w:rsidR="00000000" w:rsidRDefault="00BE72F4">
      <w:pPr>
        <w:pStyle w:val="ConsPlusNonformat"/>
        <w:widowControl/>
      </w:pPr>
      <w:r>
        <w:t xml:space="preserve">        A04.2 Энтероинвазивная  инфекция,  вызванная   Escherichia</w:t>
      </w:r>
    </w:p>
    <w:p w:rsidR="00000000" w:rsidRDefault="00BE72F4">
      <w:pPr>
        <w:pStyle w:val="ConsPlusNonformat"/>
        <w:widowControl/>
      </w:pPr>
      <w:r>
        <w:t>coli</w:t>
      </w:r>
    </w:p>
    <w:p w:rsidR="00000000" w:rsidRDefault="00BE72F4">
      <w:pPr>
        <w:pStyle w:val="ConsPlusNonformat"/>
        <w:widowControl/>
      </w:pPr>
      <w:r>
        <w:t xml:space="preserve">        A04.3 Энтерогеморрагическая      инфекция,       вызванная</w:t>
      </w:r>
    </w:p>
    <w:p w:rsidR="00000000" w:rsidRDefault="00BE72F4">
      <w:pPr>
        <w:pStyle w:val="ConsPlusNonformat"/>
        <w:widowControl/>
      </w:pPr>
      <w:r>
        <w:t>Escherichia coli</w:t>
      </w:r>
    </w:p>
    <w:p w:rsidR="00000000" w:rsidRDefault="00BE72F4">
      <w:pPr>
        <w:pStyle w:val="ConsPlusNonformat"/>
        <w:widowControl/>
      </w:pPr>
      <w:r>
        <w:t xml:space="preserve">        A04.4 Другие кишечные инфекции, вызванные Escherichia coli</w:t>
      </w:r>
    </w:p>
    <w:p w:rsidR="00000000" w:rsidRDefault="00BE72F4">
      <w:pPr>
        <w:pStyle w:val="ConsPlusNonformat"/>
        <w:widowControl/>
      </w:pPr>
      <w:r>
        <w:t xml:space="preserve">       </w:t>
      </w:r>
      <w:r>
        <w:t xml:space="preserve"> A04.5 Энтерит, вызванный Campylobacter</w:t>
      </w:r>
    </w:p>
    <w:p w:rsidR="00000000" w:rsidRDefault="00BE72F4">
      <w:pPr>
        <w:pStyle w:val="ConsPlusNonformat"/>
        <w:widowControl/>
      </w:pPr>
      <w:r>
        <w:t xml:space="preserve">        A04.6 Энтерит, вызванный Yersinia enterocolitica</w:t>
      </w:r>
    </w:p>
    <w:p w:rsidR="00000000" w:rsidRDefault="00BE72F4">
      <w:pPr>
        <w:pStyle w:val="ConsPlusNonformat"/>
        <w:widowControl/>
      </w:pPr>
      <w:r>
        <w:t xml:space="preserve">              Исключено: экстраинтестинальный иерсиниоз (A28.2)</w:t>
      </w:r>
    </w:p>
    <w:p w:rsidR="00000000" w:rsidRDefault="00BE72F4">
      <w:pPr>
        <w:pStyle w:val="ConsPlusNonformat"/>
        <w:widowControl/>
      </w:pPr>
      <w:r>
        <w:t xml:space="preserve">        A04.7 Энтероколит, вызванный Clostridium difficile</w:t>
      </w:r>
    </w:p>
    <w:p w:rsidR="00000000" w:rsidRDefault="00BE72F4">
      <w:pPr>
        <w:pStyle w:val="ConsPlusNonformat"/>
        <w:widowControl/>
      </w:pPr>
      <w:r>
        <w:lastRenderedPageBreak/>
        <w:t xml:space="preserve">        A04.8 Другие уточненные бакт</w:t>
      </w:r>
      <w:r>
        <w:t>ериальные кишечные инфекции</w:t>
      </w:r>
    </w:p>
    <w:p w:rsidR="00000000" w:rsidRDefault="00BE72F4">
      <w:pPr>
        <w:pStyle w:val="ConsPlusNonformat"/>
        <w:widowControl/>
      </w:pPr>
      <w:r>
        <w:t xml:space="preserve">        A04.9 Бактериальная кишечная инфекция неуточненная</w:t>
      </w:r>
    </w:p>
    <w:p w:rsidR="00000000" w:rsidRDefault="00BE72F4">
      <w:pPr>
        <w:pStyle w:val="ConsPlusNonformat"/>
        <w:widowControl/>
      </w:pPr>
    </w:p>
    <w:p w:rsidR="00000000" w:rsidRDefault="00BE72F4">
      <w:pPr>
        <w:pStyle w:val="ConsPlusNonformat"/>
        <w:widowControl/>
      </w:pPr>
      <w:r>
        <w:t xml:space="preserve">    A05 Другие бактериальные пищевые отравления</w:t>
      </w:r>
    </w:p>
    <w:p w:rsidR="00000000" w:rsidRDefault="00BE72F4">
      <w:pPr>
        <w:pStyle w:val="ConsPlusNonformat"/>
        <w:widowControl/>
      </w:pPr>
      <w:r>
        <w:t xml:space="preserve">        Исключено:</w:t>
      </w:r>
    </w:p>
    <w:p w:rsidR="00000000" w:rsidRDefault="00BE72F4">
      <w:pPr>
        <w:pStyle w:val="ConsPlusNonformat"/>
        <w:widowControl/>
      </w:pPr>
      <w:r>
        <w:t xml:space="preserve">        инфекция, вызванная Escherichia coli (A04.0-A04.4)</w:t>
      </w:r>
    </w:p>
    <w:p w:rsidR="00000000" w:rsidRDefault="00BE72F4">
      <w:pPr>
        <w:pStyle w:val="ConsPlusNonformat"/>
        <w:widowControl/>
      </w:pPr>
      <w:r>
        <w:t xml:space="preserve">        листериоз (A32.-)</w:t>
      </w:r>
    </w:p>
    <w:p w:rsidR="00000000" w:rsidRDefault="00BE72F4">
      <w:pPr>
        <w:pStyle w:val="ConsPlusNonformat"/>
        <w:widowControl/>
      </w:pPr>
      <w:r>
        <w:t xml:space="preserve">        сальмоне</w:t>
      </w:r>
      <w:r>
        <w:t>ллезное пищевое отравление и инфекция (A02.-)</w:t>
      </w:r>
    </w:p>
    <w:p w:rsidR="00000000" w:rsidRDefault="00BE72F4">
      <w:pPr>
        <w:pStyle w:val="ConsPlusNonformat"/>
        <w:widowControl/>
      </w:pPr>
      <w:r>
        <w:t xml:space="preserve">        токсическое действие ядовитых пищевых продуктов (T61-T62)</w:t>
      </w:r>
    </w:p>
    <w:p w:rsidR="00000000" w:rsidRDefault="00BE72F4">
      <w:pPr>
        <w:pStyle w:val="ConsPlusNonformat"/>
        <w:widowControl/>
      </w:pPr>
      <w:r>
        <w:t xml:space="preserve">        A05.0 Стафилококковое пищевое отравление</w:t>
      </w:r>
    </w:p>
    <w:p w:rsidR="00000000" w:rsidRDefault="00BE72F4">
      <w:pPr>
        <w:pStyle w:val="ConsPlusNonformat"/>
        <w:widowControl/>
      </w:pPr>
      <w:r>
        <w:t xml:space="preserve">        A05.1 Ботулизм</w:t>
      </w:r>
    </w:p>
    <w:p w:rsidR="00000000" w:rsidRDefault="00BE72F4">
      <w:pPr>
        <w:pStyle w:val="ConsPlusNonformat"/>
        <w:widowControl/>
      </w:pPr>
      <w:r>
        <w:t xml:space="preserve">        A05.2 Пищевое    отравление,     вызванное     Clostridium</w:t>
      </w:r>
    </w:p>
    <w:p w:rsidR="00000000" w:rsidRDefault="00BE72F4">
      <w:pPr>
        <w:pStyle w:val="ConsPlusNonformat"/>
        <w:widowControl/>
      </w:pPr>
      <w:r>
        <w:t>perfr</w:t>
      </w:r>
      <w:r>
        <w:t>ingens [Clostridium welchii]</w:t>
      </w:r>
    </w:p>
    <w:p w:rsidR="00000000" w:rsidRDefault="00BE72F4">
      <w:pPr>
        <w:pStyle w:val="ConsPlusNonformat"/>
        <w:widowControl/>
      </w:pPr>
      <w:r>
        <w:t xml:space="preserve">        A05.3 Пищевое      отравление,      вызванное       Vibrio</w:t>
      </w:r>
    </w:p>
    <w:p w:rsidR="00000000" w:rsidRDefault="00BE72F4">
      <w:pPr>
        <w:pStyle w:val="ConsPlusNonformat"/>
        <w:widowControl/>
      </w:pPr>
      <w:r>
        <w:t>parahaemolyticus</w:t>
      </w:r>
    </w:p>
    <w:p w:rsidR="00000000" w:rsidRDefault="00BE72F4">
      <w:pPr>
        <w:pStyle w:val="ConsPlusNonformat"/>
        <w:widowControl/>
      </w:pPr>
      <w:r>
        <w:t xml:space="preserve">        A05.4 Пищевое отравление, вызванное Bacillus cereus</w:t>
      </w:r>
    </w:p>
    <w:p w:rsidR="00000000" w:rsidRDefault="00BE72F4">
      <w:pPr>
        <w:pStyle w:val="ConsPlusNonformat"/>
        <w:widowControl/>
      </w:pPr>
      <w:r>
        <w:t xml:space="preserve">        A05.8 Другие уточненные бактериальные пищевые отравления</w:t>
      </w:r>
    </w:p>
    <w:p w:rsidR="00000000" w:rsidRDefault="00BE72F4">
      <w:pPr>
        <w:pStyle w:val="ConsPlusNonformat"/>
        <w:widowControl/>
      </w:pPr>
      <w:r>
        <w:t xml:space="preserve">        A05.9 Бакт</w:t>
      </w:r>
      <w:r>
        <w:t>ериальное пищевое отравление неуточненное</w:t>
      </w:r>
    </w:p>
    <w:p w:rsidR="00000000" w:rsidRDefault="00BE72F4">
      <w:pPr>
        <w:pStyle w:val="ConsPlusNonformat"/>
        <w:widowControl/>
      </w:pPr>
    </w:p>
    <w:p w:rsidR="00000000" w:rsidRDefault="00BE72F4">
      <w:pPr>
        <w:pStyle w:val="ConsPlusNonformat"/>
        <w:widowControl/>
      </w:pPr>
      <w:r>
        <w:t xml:space="preserve">    A06 Амебиаз</w:t>
      </w:r>
    </w:p>
    <w:p w:rsidR="00000000" w:rsidRDefault="00BE72F4">
      <w:pPr>
        <w:pStyle w:val="ConsPlusNonformat"/>
        <w:widowControl/>
      </w:pPr>
      <w:r>
        <w:t xml:space="preserve">        Включено: инфекция, вызванная Entamoeba histolytica</w:t>
      </w:r>
    </w:p>
    <w:p w:rsidR="00000000" w:rsidRDefault="00BE72F4">
      <w:pPr>
        <w:pStyle w:val="ConsPlusNonformat"/>
        <w:widowControl/>
      </w:pPr>
      <w:r>
        <w:t xml:space="preserve">        Исключено: другие протозойные кишечные болезни (A07.-)</w:t>
      </w:r>
    </w:p>
    <w:p w:rsidR="00000000" w:rsidRDefault="00BE72F4">
      <w:pPr>
        <w:pStyle w:val="ConsPlusNonformat"/>
        <w:widowControl/>
      </w:pPr>
      <w:r>
        <w:t xml:space="preserve">        A06.0 Острая амебная дизентерия</w:t>
      </w:r>
    </w:p>
    <w:p w:rsidR="00000000" w:rsidRDefault="00BE72F4">
      <w:pPr>
        <w:pStyle w:val="ConsPlusNonformat"/>
        <w:widowControl/>
      </w:pPr>
      <w:r>
        <w:t xml:space="preserve">        A06.1 Хронический кишечный</w:t>
      </w:r>
      <w:r>
        <w:t xml:space="preserve"> амебиаз</w:t>
      </w:r>
    </w:p>
    <w:p w:rsidR="00000000" w:rsidRDefault="00BE72F4">
      <w:pPr>
        <w:pStyle w:val="ConsPlusNonformat"/>
        <w:widowControl/>
      </w:pPr>
      <w:r>
        <w:t xml:space="preserve">        A06.2 Амебный недизентерийный колит</w:t>
      </w:r>
    </w:p>
    <w:p w:rsidR="00000000" w:rsidRDefault="00BE72F4">
      <w:pPr>
        <w:pStyle w:val="ConsPlusNonformat"/>
        <w:widowControl/>
      </w:pPr>
      <w:r>
        <w:t xml:space="preserve">        A06.3 Амебома кишечника</w:t>
      </w:r>
    </w:p>
    <w:p w:rsidR="00000000" w:rsidRDefault="00BE72F4">
      <w:pPr>
        <w:pStyle w:val="ConsPlusNonformat"/>
        <w:widowControl/>
      </w:pPr>
      <w:r>
        <w:t xml:space="preserve">        A06.4 Амебный абсцесс печени</w:t>
      </w:r>
    </w:p>
    <w:p w:rsidR="00000000" w:rsidRDefault="00BE72F4">
      <w:pPr>
        <w:pStyle w:val="ConsPlusNonformat"/>
        <w:widowControl/>
      </w:pPr>
      <w:r>
        <w:t xml:space="preserve">        A06.5+ Амебный абсцесс легкого (J99.8*)</w:t>
      </w:r>
    </w:p>
    <w:p w:rsidR="00000000" w:rsidRDefault="00BE72F4">
      <w:pPr>
        <w:pStyle w:val="ConsPlusNonformat"/>
        <w:widowControl/>
      </w:pPr>
      <w:r>
        <w:t xml:space="preserve">        A06.6+ Амебный абсцесс головного мозга (G07*)</w:t>
      </w:r>
    </w:p>
    <w:p w:rsidR="00000000" w:rsidRDefault="00BE72F4">
      <w:pPr>
        <w:pStyle w:val="ConsPlusNonformat"/>
        <w:widowControl/>
      </w:pPr>
      <w:r>
        <w:t xml:space="preserve">        A06.7 Кожный амебиаз</w:t>
      </w:r>
    </w:p>
    <w:p w:rsidR="00000000" w:rsidRDefault="00BE72F4">
      <w:pPr>
        <w:pStyle w:val="ConsPlusNonformat"/>
        <w:widowControl/>
      </w:pPr>
      <w:r>
        <w:t xml:space="preserve">   </w:t>
      </w:r>
      <w:r>
        <w:t xml:space="preserve">     A06.8 Амебная инфекция другой локализации</w:t>
      </w:r>
    </w:p>
    <w:p w:rsidR="00000000" w:rsidRDefault="00BE72F4">
      <w:pPr>
        <w:pStyle w:val="ConsPlusNonformat"/>
        <w:widowControl/>
      </w:pPr>
      <w:r>
        <w:t xml:space="preserve">        A06.9 Амебиаз неуточненный</w:t>
      </w:r>
    </w:p>
    <w:p w:rsidR="00000000" w:rsidRDefault="00BE72F4">
      <w:pPr>
        <w:pStyle w:val="ConsPlusNonformat"/>
        <w:widowControl/>
      </w:pPr>
    </w:p>
    <w:p w:rsidR="00000000" w:rsidRDefault="00BE72F4">
      <w:pPr>
        <w:pStyle w:val="ConsPlusNonformat"/>
        <w:widowControl/>
      </w:pPr>
      <w:r>
        <w:t xml:space="preserve">    A07 Другие протозойные кишечные болезни</w:t>
      </w:r>
    </w:p>
    <w:p w:rsidR="00000000" w:rsidRDefault="00BE72F4">
      <w:pPr>
        <w:pStyle w:val="ConsPlusNonformat"/>
        <w:widowControl/>
      </w:pPr>
      <w:r>
        <w:t xml:space="preserve">        A07.0 Балантидиаз</w:t>
      </w:r>
    </w:p>
    <w:p w:rsidR="00000000" w:rsidRDefault="00BE72F4">
      <w:pPr>
        <w:pStyle w:val="ConsPlusNonformat"/>
        <w:widowControl/>
      </w:pPr>
      <w:r>
        <w:t xml:space="preserve">        A07.1 Жиардиаз [лямблиоз]</w:t>
      </w:r>
    </w:p>
    <w:p w:rsidR="00000000" w:rsidRDefault="00BE72F4">
      <w:pPr>
        <w:pStyle w:val="ConsPlusNonformat"/>
        <w:widowControl/>
      </w:pPr>
      <w:r>
        <w:t xml:space="preserve">        A07.2 Криптоспоридиоз</w:t>
      </w:r>
    </w:p>
    <w:p w:rsidR="00000000" w:rsidRDefault="00BE72F4">
      <w:pPr>
        <w:pStyle w:val="ConsPlusNonformat"/>
        <w:widowControl/>
      </w:pPr>
      <w:r>
        <w:t xml:space="preserve">        A07.3 Изоспороз</w:t>
      </w:r>
    </w:p>
    <w:p w:rsidR="00000000" w:rsidRDefault="00BE72F4">
      <w:pPr>
        <w:pStyle w:val="ConsPlusNonformat"/>
        <w:widowControl/>
      </w:pPr>
      <w:r>
        <w:t xml:space="preserve">        A07.8 Д</w:t>
      </w:r>
      <w:r>
        <w:t>ругие уточненные протозойные кишечные болезни</w:t>
      </w:r>
    </w:p>
    <w:p w:rsidR="00000000" w:rsidRDefault="00BE72F4">
      <w:pPr>
        <w:pStyle w:val="ConsPlusNonformat"/>
        <w:widowControl/>
      </w:pPr>
      <w:r>
        <w:t xml:space="preserve">        A07.9 Протозойная кишечная болезнь неуточненная</w:t>
      </w:r>
    </w:p>
    <w:p w:rsidR="00000000" w:rsidRDefault="00BE72F4">
      <w:pPr>
        <w:pStyle w:val="ConsPlusNonformat"/>
        <w:widowControl/>
      </w:pPr>
    </w:p>
    <w:p w:rsidR="00000000" w:rsidRDefault="00BE72F4">
      <w:pPr>
        <w:pStyle w:val="ConsPlusNonformat"/>
        <w:widowControl/>
      </w:pPr>
      <w:r>
        <w:t xml:space="preserve">    A08 Вирусные и другие уточненные кишечные инфекции</w:t>
      </w:r>
    </w:p>
    <w:p w:rsidR="00000000" w:rsidRDefault="00BE72F4">
      <w:pPr>
        <w:pStyle w:val="ConsPlusNonformat"/>
        <w:widowControl/>
      </w:pPr>
      <w:r>
        <w:t xml:space="preserve">        Исключено: грипп   с  вовлечением  желудочно  -  кишечного</w:t>
      </w:r>
    </w:p>
    <w:p w:rsidR="00000000" w:rsidRDefault="00BE72F4">
      <w:pPr>
        <w:pStyle w:val="ConsPlusNonformat"/>
        <w:widowControl/>
      </w:pPr>
      <w:r>
        <w:t>тракта (J10.8, J11.8)</w:t>
      </w:r>
    </w:p>
    <w:p w:rsidR="00000000" w:rsidRDefault="00BE72F4">
      <w:pPr>
        <w:pStyle w:val="ConsPlusNonformat"/>
        <w:widowControl/>
      </w:pPr>
      <w:r>
        <w:t xml:space="preserve">        A</w:t>
      </w:r>
      <w:r>
        <w:t>08.0 Ротавирусный энтерит</w:t>
      </w:r>
    </w:p>
    <w:p w:rsidR="00000000" w:rsidRDefault="00BE72F4">
      <w:pPr>
        <w:pStyle w:val="ConsPlusNonformat"/>
        <w:widowControl/>
      </w:pPr>
      <w:r>
        <w:t xml:space="preserve">        A08.1 Острая  гастроэнтеропатия,  вызванная   возбудителем</w:t>
      </w:r>
    </w:p>
    <w:p w:rsidR="00000000" w:rsidRDefault="00BE72F4">
      <w:pPr>
        <w:pStyle w:val="ConsPlusNonformat"/>
        <w:widowControl/>
      </w:pPr>
      <w:r>
        <w:t>Норволк</w:t>
      </w:r>
    </w:p>
    <w:p w:rsidR="00000000" w:rsidRDefault="00BE72F4">
      <w:pPr>
        <w:pStyle w:val="ConsPlusNonformat"/>
        <w:widowControl/>
      </w:pPr>
      <w:r>
        <w:t xml:space="preserve">        A08.2 Аденовирусный энтерит</w:t>
      </w:r>
    </w:p>
    <w:p w:rsidR="00000000" w:rsidRDefault="00BE72F4">
      <w:pPr>
        <w:pStyle w:val="ConsPlusNonformat"/>
        <w:widowControl/>
      </w:pPr>
      <w:r>
        <w:t xml:space="preserve">        A08.3 Другие вирусные энтериты</w:t>
      </w:r>
    </w:p>
    <w:p w:rsidR="00000000" w:rsidRDefault="00BE72F4">
      <w:pPr>
        <w:pStyle w:val="ConsPlusNonformat"/>
        <w:widowControl/>
      </w:pPr>
      <w:r>
        <w:t xml:space="preserve">        A08.4 Вирусная кишечная инфекция неуточненная</w:t>
      </w:r>
    </w:p>
    <w:p w:rsidR="00000000" w:rsidRDefault="00BE72F4">
      <w:pPr>
        <w:pStyle w:val="ConsPlusNonformat"/>
        <w:widowControl/>
      </w:pPr>
      <w:r>
        <w:t xml:space="preserve">        A08.5 Другие уточн</w:t>
      </w:r>
      <w:r>
        <w:t>енные кишечные инфекции</w:t>
      </w:r>
    </w:p>
    <w:p w:rsidR="00000000" w:rsidRDefault="00BE72F4">
      <w:pPr>
        <w:pStyle w:val="ConsPlusNonformat"/>
        <w:widowControl/>
      </w:pPr>
    </w:p>
    <w:p w:rsidR="00000000" w:rsidRDefault="00BE72F4">
      <w:pPr>
        <w:pStyle w:val="ConsPlusNonformat"/>
        <w:widowControl/>
      </w:pPr>
      <w:r>
        <w:t xml:space="preserve">    A09 Диарея  и  гастроэнтерит  предположительно   инфекционного</w:t>
      </w:r>
    </w:p>
    <w:p w:rsidR="00000000" w:rsidRDefault="00BE72F4">
      <w:pPr>
        <w:pStyle w:val="ConsPlusNonformat"/>
        <w:widowControl/>
      </w:pPr>
      <w:r>
        <w:t>происхождения</w:t>
      </w:r>
    </w:p>
    <w:p w:rsidR="00000000" w:rsidRDefault="00BE72F4">
      <w:pPr>
        <w:pStyle w:val="ConsPlusNonformat"/>
        <w:widowControl/>
      </w:pPr>
      <w:r>
        <w:t xml:space="preserve">        Примечание: в   странах,  где  диагнозы,  перечисленные  в</w:t>
      </w:r>
    </w:p>
    <w:p w:rsidR="00000000" w:rsidRDefault="00BE72F4">
      <w:pPr>
        <w:pStyle w:val="ConsPlusNonformat"/>
        <w:widowControl/>
      </w:pPr>
      <w:r>
        <w:t>рубрике A09,  при отсутствии уточнения могут  рассматриваться  как</w:t>
      </w:r>
    </w:p>
    <w:p w:rsidR="00000000" w:rsidRDefault="00BE72F4">
      <w:pPr>
        <w:pStyle w:val="ConsPlusNonformat"/>
        <w:widowControl/>
      </w:pPr>
      <w:r>
        <w:t>болезни неинфекц</w:t>
      </w:r>
      <w:r>
        <w:t>ионного происхождения,  указанные состояния должны</w:t>
      </w:r>
    </w:p>
    <w:p w:rsidR="00000000" w:rsidRDefault="00BE72F4">
      <w:pPr>
        <w:pStyle w:val="ConsPlusNonformat"/>
        <w:widowControl/>
      </w:pPr>
      <w:r>
        <w:t>классифицироваться в рубрике K52.9.</w:t>
      </w:r>
    </w:p>
    <w:p w:rsidR="00000000" w:rsidRDefault="00BE72F4">
      <w:pPr>
        <w:pStyle w:val="ConsPlusNonformat"/>
        <w:widowControl/>
      </w:pPr>
      <w:r>
        <w:t xml:space="preserve">    Исключено:</w:t>
      </w:r>
    </w:p>
    <w:p w:rsidR="00000000" w:rsidRDefault="00BE72F4">
      <w:pPr>
        <w:pStyle w:val="ConsPlusNonformat"/>
        <w:widowControl/>
      </w:pPr>
      <w:r>
        <w:t xml:space="preserve">        вызванные бактериями,  простейшими,  вирусами  и   другими</w:t>
      </w:r>
    </w:p>
    <w:p w:rsidR="00000000" w:rsidRDefault="00BE72F4">
      <w:pPr>
        <w:pStyle w:val="ConsPlusNonformat"/>
        <w:widowControl/>
      </w:pPr>
      <w:r>
        <w:t>уточненными инфекционными агентами (A00-A08)</w:t>
      </w:r>
    </w:p>
    <w:p w:rsidR="00000000" w:rsidRDefault="00BE72F4">
      <w:pPr>
        <w:pStyle w:val="ConsPlusNonformat"/>
        <w:widowControl/>
      </w:pPr>
      <w:r>
        <w:t xml:space="preserve">        неинфекционная диарея (K52.9)</w:t>
      </w:r>
    </w:p>
    <w:p w:rsidR="00000000" w:rsidRDefault="00BE72F4">
      <w:pPr>
        <w:pStyle w:val="ConsPlusNonformat"/>
        <w:widowControl/>
      </w:pPr>
      <w:r>
        <w:t xml:space="preserve">    </w:t>
      </w:r>
      <w:r>
        <w:t xml:space="preserve">    - неонатальная (P78.3)</w:t>
      </w:r>
    </w:p>
    <w:p w:rsidR="00000000" w:rsidRDefault="00BE72F4">
      <w:pPr>
        <w:pStyle w:val="ConsPlusNonformat"/>
        <w:widowControl/>
      </w:pPr>
    </w:p>
    <w:p w:rsidR="00000000" w:rsidRDefault="00BE72F4">
      <w:pPr>
        <w:pStyle w:val="ConsPlusNonformat"/>
        <w:widowControl/>
      </w:pPr>
      <w:r>
        <w:lastRenderedPageBreak/>
        <w:t xml:space="preserve">    ТУБЕРКУЛЕЗ</w:t>
      </w:r>
    </w:p>
    <w:p w:rsidR="00000000" w:rsidRDefault="00BE72F4">
      <w:pPr>
        <w:pStyle w:val="ConsPlusNonformat"/>
        <w:widowControl/>
      </w:pPr>
      <w:r>
        <w:t xml:space="preserve">    (A15-A19)</w:t>
      </w:r>
    </w:p>
    <w:p w:rsidR="00000000" w:rsidRDefault="00BE72F4">
      <w:pPr>
        <w:pStyle w:val="ConsPlusNonformat"/>
        <w:widowControl/>
      </w:pPr>
    </w:p>
    <w:p w:rsidR="00000000" w:rsidRDefault="00BE72F4">
      <w:pPr>
        <w:pStyle w:val="ConsPlusNonformat"/>
        <w:widowControl/>
      </w:pPr>
      <w:r>
        <w:t xml:space="preserve">    Включено: инфекции,  вызванные  Mycobacterium  tuberculosis  и</w:t>
      </w:r>
    </w:p>
    <w:p w:rsidR="00000000" w:rsidRDefault="00BE72F4">
      <w:pPr>
        <w:pStyle w:val="ConsPlusNonformat"/>
        <w:widowControl/>
      </w:pPr>
      <w:r>
        <w:t>Mycobacterium bovis</w:t>
      </w: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врожденный туберкулез (P37.0)</w:t>
      </w:r>
    </w:p>
    <w:p w:rsidR="00000000" w:rsidRDefault="00BE72F4">
      <w:pPr>
        <w:pStyle w:val="ConsPlusNonformat"/>
        <w:widowControl/>
      </w:pPr>
      <w:r>
        <w:t xml:space="preserve">    пневмокониоз, связанный с туберкулезом (J65)</w:t>
      </w:r>
    </w:p>
    <w:p w:rsidR="00000000" w:rsidRDefault="00BE72F4">
      <w:pPr>
        <w:pStyle w:val="ConsPlusNonformat"/>
        <w:widowControl/>
      </w:pPr>
      <w:r>
        <w:t xml:space="preserve">    последств</w:t>
      </w:r>
      <w:r>
        <w:t>ия туберкулеза (B90.-)</w:t>
      </w:r>
    </w:p>
    <w:p w:rsidR="00000000" w:rsidRDefault="00BE72F4">
      <w:pPr>
        <w:pStyle w:val="ConsPlusNonformat"/>
        <w:widowControl/>
      </w:pPr>
      <w:r>
        <w:t xml:space="preserve">    силикотуберкулез (J65)</w:t>
      </w:r>
    </w:p>
    <w:p w:rsidR="00000000" w:rsidRDefault="00BE72F4">
      <w:pPr>
        <w:pStyle w:val="ConsPlusNonformat"/>
        <w:widowControl/>
      </w:pPr>
    </w:p>
    <w:p w:rsidR="00000000" w:rsidRDefault="00BE72F4">
      <w:pPr>
        <w:pStyle w:val="ConsPlusNonformat"/>
        <w:widowControl/>
      </w:pPr>
      <w:r>
        <w:t xml:space="preserve">    A15 Туберкулез      органов      дыхания,       подтвержденный</w:t>
      </w:r>
    </w:p>
    <w:p w:rsidR="00000000" w:rsidRDefault="00BE72F4">
      <w:pPr>
        <w:pStyle w:val="ConsPlusNonformat"/>
        <w:widowControl/>
      </w:pPr>
      <w:r>
        <w:t>бактериологически и гистологически</w:t>
      </w:r>
    </w:p>
    <w:p w:rsidR="00000000" w:rsidRDefault="00BE72F4">
      <w:pPr>
        <w:pStyle w:val="ConsPlusNonformat"/>
        <w:widowControl/>
      </w:pPr>
      <w:r>
        <w:t xml:space="preserve">        A15.0 Туберкулез легких, подтвержденный бактериоскопически</w:t>
      </w:r>
    </w:p>
    <w:p w:rsidR="00000000" w:rsidRDefault="00BE72F4">
      <w:pPr>
        <w:pStyle w:val="ConsPlusNonformat"/>
        <w:widowControl/>
      </w:pPr>
      <w:r>
        <w:t>с наличием или отсутствием роста кул</w:t>
      </w:r>
      <w:r>
        <w:t>ьтуры</w:t>
      </w:r>
    </w:p>
    <w:p w:rsidR="00000000" w:rsidRDefault="00BE72F4">
      <w:pPr>
        <w:pStyle w:val="ConsPlusNonformat"/>
        <w:widowControl/>
      </w:pPr>
      <w:r>
        <w:t xml:space="preserve">        A15.1 Туберкулез   легких,  подтвержденный  только  ростом</w:t>
      </w:r>
    </w:p>
    <w:p w:rsidR="00000000" w:rsidRDefault="00BE72F4">
      <w:pPr>
        <w:pStyle w:val="ConsPlusNonformat"/>
        <w:widowControl/>
      </w:pPr>
      <w:r>
        <w:t>культуры</w:t>
      </w:r>
    </w:p>
    <w:p w:rsidR="00000000" w:rsidRDefault="00BE72F4">
      <w:pPr>
        <w:pStyle w:val="ConsPlusNonformat"/>
        <w:widowControl/>
      </w:pPr>
      <w:r>
        <w:t xml:space="preserve">        A15.2 Туберкулез легких, подтвержденный гистологически</w:t>
      </w:r>
    </w:p>
    <w:p w:rsidR="00000000" w:rsidRDefault="00BE72F4">
      <w:pPr>
        <w:pStyle w:val="ConsPlusNonformat"/>
        <w:widowControl/>
      </w:pPr>
      <w:r>
        <w:t xml:space="preserve">        A15.3 Туберкулез  легких,   подтвержденный   неуточненными</w:t>
      </w:r>
    </w:p>
    <w:p w:rsidR="00000000" w:rsidRDefault="00BE72F4">
      <w:pPr>
        <w:pStyle w:val="ConsPlusNonformat"/>
        <w:widowControl/>
      </w:pPr>
      <w:r>
        <w:t>методами</w:t>
      </w:r>
    </w:p>
    <w:p w:rsidR="00000000" w:rsidRDefault="00BE72F4">
      <w:pPr>
        <w:pStyle w:val="ConsPlusNonformat"/>
        <w:widowControl/>
      </w:pPr>
      <w:r>
        <w:t xml:space="preserve">        A15.4 Туберкулез   внутригр</w:t>
      </w:r>
      <w:r>
        <w:t>удных   лимфатических    узлов,</w:t>
      </w:r>
    </w:p>
    <w:p w:rsidR="00000000" w:rsidRDefault="00BE72F4">
      <w:pPr>
        <w:pStyle w:val="ConsPlusNonformat"/>
        <w:widowControl/>
      </w:pPr>
      <w:r>
        <w:t>подтвержденный бактериологически и гистологически</w:t>
      </w:r>
    </w:p>
    <w:p w:rsidR="00000000" w:rsidRDefault="00BE72F4">
      <w:pPr>
        <w:pStyle w:val="ConsPlusNonformat"/>
        <w:widowControl/>
      </w:pPr>
      <w:r>
        <w:t xml:space="preserve">        Исключено: если уточнен как первичный (A15.7)</w:t>
      </w:r>
    </w:p>
    <w:p w:rsidR="00000000" w:rsidRDefault="00BE72F4">
      <w:pPr>
        <w:pStyle w:val="ConsPlusNonformat"/>
        <w:widowControl/>
      </w:pPr>
      <w:r>
        <w:t xml:space="preserve">        A15.5 Туберкулез гортани, трахеи и бронхов, подтвержденный</w:t>
      </w:r>
    </w:p>
    <w:p w:rsidR="00000000" w:rsidRDefault="00BE72F4">
      <w:pPr>
        <w:pStyle w:val="ConsPlusNonformat"/>
        <w:widowControl/>
      </w:pPr>
      <w:r>
        <w:t>бактериологически и гистологически</w:t>
      </w:r>
    </w:p>
    <w:p w:rsidR="00000000" w:rsidRDefault="00BE72F4">
      <w:pPr>
        <w:pStyle w:val="ConsPlusNonformat"/>
        <w:widowControl/>
      </w:pPr>
      <w:r>
        <w:t xml:space="preserve">        A15.6 Тубе</w:t>
      </w:r>
      <w:r>
        <w:t>ркулезный         плеврит,        подтвержденный</w:t>
      </w:r>
    </w:p>
    <w:p w:rsidR="00000000" w:rsidRDefault="00BE72F4">
      <w:pPr>
        <w:pStyle w:val="ConsPlusNonformat"/>
        <w:widowControl/>
      </w:pPr>
      <w:r>
        <w:t>бактериологически и гистологически</w:t>
      </w:r>
    </w:p>
    <w:p w:rsidR="00000000" w:rsidRDefault="00BE72F4">
      <w:pPr>
        <w:pStyle w:val="ConsPlusNonformat"/>
        <w:widowControl/>
      </w:pPr>
      <w:r>
        <w:t xml:space="preserve">        Исключено: туберкулезный плеврит при первичном туберкулезе</w:t>
      </w:r>
    </w:p>
    <w:p w:rsidR="00000000" w:rsidRDefault="00BE72F4">
      <w:pPr>
        <w:pStyle w:val="ConsPlusNonformat"/>
        <w:widowControl/>
      </w:pPr>
      <w:r>
        <w:t>органов дыхания, подтвержденный бактериологически и гистологически</w:t>
      </w:r>
    </w:p>
    <w:p w:rsidR="00000000" w:rsidRDefault="00BE72F4">
      <w:pPr>
        <w:pStyle w:val="ConsPlusNonformat"/>
        <w:widowControl/>
      </w:pPr>
      <w:r>
        <w:t>(A15.7)</w:t>
      </w:r>
    </w:p>
    <w:p w:rsidR="00000000" w:rsidRDefault="00BE72F4">
      <w:pPr>
        <w:pStyle w:val="ConsPlusNonformat"/>
        <w:widowControl/>
      </w:pPr>
      <w:r>
        <w:t xml:space="preserve">        A15.7 Первичный туберк</w:t>
      </w:r>
      <w:r>
        <w:t>улез органов дыхания, подтвержденный</w:t>
      </w:r>
    </w:p>
    <w:p w:rsidR="00000000" w:rsidRDefault="00BE72F4">
      <w:pPr>
        <w:pStyle w:val="ConsPlusNonformat"/>
        <w:widowControl/>
      </w:pPr>
      <w:r>
        <w:t>бактериологически и гистологически</w:t>
      </w:r>
    </w:p>
    <w:p w:rsidR="00000000" w:rsidRDefault="00BE72F4">
      <w:pPr>
        <w:pStyle w:val="ConsPlusNonformat"/>
        <w:widowControl/>
      </w:pPr>
      <w:r>
        <w:t xml:space="preserve">        A15.8 Туберкулез других  органов  дыхания,  подтвержденный</w:t>
      </w:r>
    </w:p>
    <w:p w:rsidR="00000000" w:rsidRDefault="00BE72F4">
      <w:pPr>
        <w:pStyle w:val="ConsPlusNonformat"/>
        <w:widowControl/>
      </w:pPr>
      <w:r>
        <w:t>бактериологически и гистологически</w:t>
      </w:r>
    </w:p>
    <w:p w:rsidR="00000000" w:rsidRDefault="00BE72F4">
      <w:pPr>
        <w:pStyle w:val="ConsPlusNonformat"/>
        <w:widowControl/>
      </w:pPr>
      <w:r>
        <w:t xml:space="preserve">        A15.9 Туберкулез органов дыхания неуточненной локализации,</w:t>
      </w:r>
    </w:p>
    <w:p w:rsidR="00000000" w:rsidRDefault="00BE72F4">
      <w:pPr>
        <w:pStyle w:val="ConsPlusNonformat"/>
        <w:widowControl/>
      </w:pPr>
      <w:r>
        <w:t xml:space="preserve">подтвержденный </w:t>
      </w:r>
      <w:r>
        <w:t>бактериологически и гистологически</w:t>
      </w:r>
    </w:p>
    <w:p w:rsidR="00000000" w:rsidRDefault="00BE72F4">
      <w:pPr>
        <w:pStyle w:val="ConsPlusNonformat"/>
        <w:widowControl/>
      </w:pPr>
    </w:p>
    <w:p w:rsidR="00000000" w:rsidRDefault="00BE72F4">
      <w:pPr>
        <w:pStyle w:val="ConsPlusNonformat"/>
        <w:widowControl/>
      </w:pPr>
      <w:r>
        <w:t xml:space="preserve">    A16 Туберкулез     органов    дыхания,    не    подтвержденный</w:t>
      </w:r>
    </w:p>
    <w:p w:rsidR="00000000" w:rsidRDefault="00BE72F4">
      <w:pPr>
        <w:pStyle w:val="ConsPlusNonformat"/>
        <w:widowControl/>
      </w:pPr>
      <w:r>
        <w:t>бактериологически или гистологически</w:t>
      </w:r>
    </w:p>
    <w:p w:rsidR="00000000" w:rsidRDefault="00BE72F4">
      <w:pPr>
        <w:pStyle w:val="ConsPlusNonformat"/>
        <w:widowControl/>
      </w:pPr>
      <w:r>
        <w:t xml:space="preserve">        A16.0 Туберкулез   легких  при  отрицательных  результатах</w:t>
      </w:r>
    </w:p>
    <w:p w:rsidR="00000000" w:rsidRDefault="00BE72F4">
      <w:pPr>
        <w:pStyle w:val="ConsPlusNonformat"/>
        <w:widowControl/>
      </w:pPr>
      <w:r>
        <w:t>бактериологических и гистологических исследований</w:t>
      </w:r>
    </w:p>
    <w:p w:rsidR="00000000" w:rsidRDefault="00BE72F4">
      <w:pPr>
        <w:pStyle w:val="ConsPlusNonformat"/>
        <w:widowControl/>
      </w:pPr>
      <w:r>
        <w:t xml:space="preserve">        A16.1 Туберкулез легких без проведения бактериологического</w:t>
      </w:r>
    </w:p>
    <w:p w:rsidR="00000000" w:rsidRDefault="00BE72F4">
      <w:pPr>
        <w:pStyle w:val="ConsPlusNonformat"/>
        <w:widowControl/>
      </w:pPr>
      <w:r>
        <w:t>и гистологического исследований</w:t>
      </w:r>
    </w:p>
    <w:p w:rsidR="00000000" w:rsidRDefault="00BE72F4">
      <w:pPr>
        <w:pStyle w:val="ConsPlusNonformat"/>
        <w:widowControl/>
      </w:pPr>
      <w:r>
        <w:t xml:space="preserve">        A16.2 Туберкулез      легких      без     упоминания     о</w:t>
      </w:r>
    </w:p>
    <w:p w:rsidR="00000000" w:rsidRDefault="00BE72F4">
      <w:pPr>
        <w:pStyle w:val="ConsPlusNonformat"/>
        <w:widowControl/>
      </w:pPr>
      <w:r>
        <w:t>бактериологическом или гистологическом подтверждении</w:t>
      </w:r>
    </w:p>
    <w:p w:rsidR="00000000" w:rsidRDefault="00BE72F4">
      <w:pPr>
        <w:pStyle w:val="ConsPlusNonformat"/>
        <w:widowControl/>
      </w:pPr>
      <w:r>
        <w:t xml:space="preserve">        A16.3 Туберкулез  внутригруд</w:t>
      </w:r>
      <w:r>
        <w:t>ных  лимфатических  узлов  без</w:t>
      </w:r>
    </w:p>
    <w:p w:rsidR="00000000" w:rsidRDefault="00BE72F4">
      <w:pPr>
        <w:pStyle w:val="ConsPlusNonformat"/>
        <w:widowControl/>
      </w:pPr>
      <w:r>
        <w:t>упоминания о бактериологическом или гистологическом подтверждении</w:t>
      </w:r>
    </w:p>
    <w:p w:rsidR="00000000" w:rsidRDefault="00BE72F4">
      <w:pPr>
        <w:pStyle w:val="ConsPlusNonformat"/>
        <w:widowControl/>
      </w:pPr>
      <w:r>
        <w:t xml:space="preserve">        Исключено: туберкулез  внутригрудных  лимфатических узлов,</w:t>
      </w:r>
    </w:p>
    <w:p w:rsidR="00000000" w:rsidRDefault="00BE72F4">
      <w:pPr>
        <w:pStyle w:val="ConsPlusNonformat"/>
        <w:widowControl/>
      </w:pPr>
      <w:r>
        <w:t>уточненный как первичный (A16.7)</w:t>
      </w:r>
    </w:p>
    <w:p w:rsidR="00000000" w:rsidRDefault="00BE72F4">
      <w:pPr>
        <w:pStyle w:val="ConsPlusNonformat"/>
        <w:widowControl/>
      </w:pPr>
      <w:r>
        <w:t xml:space="preserve">        A16.4 Туберкулез гортани,  трахеи и бронхов без упо</w:t>
      </w:r>
      <w:r>
        <w:t>минания</w:t>
      </w:r>
    </w:p>
    <w:p w:rsidR="00000000" w:rsidRDefault="00BE72F4">
      <w:pPr>
        <w:pStyle w:val="ConsPlusNonformat"/>
        <w:widowControl/>
      </w:pPr>
      <w:r>
        <w:t>о бактериологическом или гистологическом подтверждении</w:t>
      </w:r>
    </w:p>
    <w:p w:rsidR="00000000" w:rsidRDefault="00BE72F4">
      <w:pPr>
        <w:pStyle w:val="ConsPlusNonformat"/>
        <w:widowControl/>
      </w:pPr>
      <w:r>
        <w:t xml:space="preserve">        A16.5 Туберкулезный     плеврит     без    упоминания    о</w:t>
      </w:r>
    </w:p>
    <w:p w:rsidR="00000000" w:rsidRDefault="00BE72F4">
      <w:pPr>
        <w:pStyle w:val="ConsPlusNonformat"/>
        <w:widowControl/>
      </w:pPr>
      <w:r>
        <w:t>бактериологическом или гистологическом подтверждении</w:t>
      </w:r>
    </w:p>
    <w:p w:rsidR="00000000" w:rsidRDefault="00BE72F4">
      <w:pPr>
        <w:pStyle w:val="ConsPlusNonformat"/>
        <w:widowControl/>
      </w:pPr>
      <w:r>
        <w:t xml:space="preserve">        Исключено: туберкулезный плеврит при первичном туберкулезе</w:t>
      </w:r>
    </w:p>
    <w:p w:rsidR="00000000" w:rsidRDefault="00BE72F4">
      <w:pPr>
        <w:pStyle w:val="ConsPlusNonformat"/>
        <w:widowControl/>
      </w:pPr>
      <w:r>
        <w:t>органо</w:t>
      </w:r>
      <w:r>
        <w:t>в дыхания (A16.7)</w:t>
      </w:r>
    </w:p>
    <w:p w:rsidR="00000000" w:rsidRDefault="00BE72F4">
      <w:pPr>
        <w:pStyle w:val="ConsPlusNonformat"/>
        <w:widowControl/>
      </w:pPr>
      <w:r>
        <w:t xml:space="preserve">        A16.7 Первичный  туберкулез органов дыхания без упоминания</w:t>
      </w:r>
    </w:p>
    <w:p w:rsidR="00000000" w:rsidRDefault="00BE72F4">
      <w:pPr>
        <w:pStyle w:val="ConsPlusNonformat"/>
        <w:widowControl/>
      </w:pPr>
      <w:r>
        <w:t>о бактериологическом или гистологическом подтверждении</w:t>
      </w:r>
    </w:p>
    <w:p w:rsidR="00000000" w:rsidRDefault="00BE72F4">
      <w:pPr>
        <w:pStyle w:val="ConsPlusNonformat"/>
        <w:widowControl/>
      </w:pPr>
      <w:r>
        <w:t xml:space="preserve">        A16.8 Туберкулез  других  органов дыхания без упоминания о</w:t>
      </w:r>
    </w:p>
    <w:p w:rsidR="00000000" w:rsidRDefault="00BE72F4">
      <w:pPr>
        <w:pStyle w:val="ConsPlusNonformat"/>
        <w:widowControl/>
      </w:pPr>
      <w:r>
        <w:t>бактериологическом или гистологическом подтвержде</w:t>
      </w:r>
      <w:r>
        <w:t>нии</w:t>
      </w:r>
    </w:p>
    <w:p w:rsidR="00000000" w:rsidRDefault="00BE72F4">
      <w:pPr>
        <w:pStyle w:val="ConsPlusNonformat"/>
        <w:widowControl/>
      </w:pPr>
      <w:r>
        <w:t xml:space="preserve">        A16.9 Туберкулез  органов дыхания неуточненной локализации</w:t>
      </w:r>
    </w:p>
    <w:p w:rsidR="00000000" w:rsidRDefault="00BE72F4">
      <w:pPr>
        <w:pStyle w:val="ConsPlusNonformat"/>
        <w:widowControl/>
      </w:pPr>
      <w:r>
        <w:t>без   упоминания   о   бактериологическом   или    гистологическом</w:t>
      </w:r>
    </w:p>
    <w:p w:rsidR="00000000" w:rsidRDefault="00BE72F4">
      <w:pPr>
        <w:pStyle w:val="ConsPlusNonformat"/>
        <w:widowControl/>
      </w:pPr>
      <w:r>
        <w:t>подтверждении</w:t>
      </w:r>
    </w:p>
    <w:p w:rsidR="00000000" w:rsidRDefault="00BE72F4">
      <w:pPr>
        <w:pStyle w:val="ConsPlusNonformat"/>
        <w:widowControl/>
      </w:pPr>
    </w:p>
    <w:p w:rsidR="00000000" w:rsidRDefault="00BE72F4">
      <w:pPr>
        <w:pStyle w:val="ConsPlusNonformat"/>
        <w:widowControl/>
      </w:pPr>
      <w:r>
        <w:t xml:space="preserve">    A17+ Туберкулез нервной системы</w:t>
      </w:r>
    </w:p>
    <w:p w:rsidR="00000000" w:rsidRDefault="00BE72F4">
      <w:pPr>
        <w:pStyle w:val="ConsPlusNonformat"/>
        <w:widowControl/>
      </w:pPr>
      <w:r>
        <w:lastRenderedPageBreak/>
        <w:t xml:space="preserve">         A17.0+ Туберкулезный менингит (G01*)</w:t>
      </w:r>
    </w:p>
    <w:p w:rsidR="00000000" w:rsidRDefault="00BE72F4">
      <w:pPr>
        <w:pStyle w:val="ConsPlusNonformat"/>
        <w:widowControl/>
      </w:pPr>
      <w:r>
        <w:t xml:space="preserve">         A17.1+ Менин</w:t>
      </w:r>
      <w:r>
        <w:t>геальная туберкулема (G07*)</w:t>
      </w:r>
    </w:p>
    <w:p w:rsidR="00000000" w:rsidRDefault="00BE72F4">
      <w:pPr>
        <w:pStyle w:val="ConsPlusNonformat"/>
        <w:widowControl/>
      </w:pPr>
      <w:r>
        <w:t xml:space="preserve">         A17.8+ Туберкулез нервной системы других локализаций</w:t>
      </w:r>
    </w:p>
    <w:p w:rsidR="00000000" w:rsidRDefault="00BE72F4">
      <w:pPr>
        <w:pStyle w:val="ConsPlusNonformat"/>
        <w:widowControl/>
      </w:pPr>
      <w:r>
        <w:t xml:space="preserve">         A17.9+ Туберкулез нервной системы неуточненный (G99.8*)</w:t>
      </w:r>
    </w:p>
    <w:p w:rsidR="00000000" w:rsidRDefault="00BE72F4">
      <w:pPr>
        <w:pStyle w:val="ConsPlusNonformat"/>
        <w:widowControl/>
      </w:pPr>
    </w:p>
    <w:p w:rsidR="00000000" w:rsidRDefault="00BE72F4">
      <w:pPr>
        <w:pStyle w:val="ConsPlusNonformat"/>
        <w:widowControl/>
      </w:pPr>
      <w:r>
        <w:t xml:space="preserve">    A18 Туберкулез других органов</w:t>
      </w:r>
    </w:p>
    <w:p w:rsidR="00000000" w:rsidRDefault="00BE72F4">
      <w:pPr>
        <w:pStyle w:val="ConsPlusNonformat"/>
        <w:widowControl/>
      </w:pPr>
      <w:r>
        <w:t xml:space="preserve">        A18.0+ Туберкулез костей и суставов</w:t>
      </w:r>
    </w:p>
    <w:p w:rsidR="00000000" w:rsidRDefault="00BE72F4">
      <w:pPr>
        <w:pStyle w:val="ConsPlusNonformat"/>
        <w:widowControl/>
      </w:pPr>
      <w:r>
        <w:t xml:space="preserve">        A18.1+ Туберку</w:t>
      </w:r>
      <w:r>
        <w:t>лез мочеполовых органов</w:t>
      </w:r>
    </w:p>
    <w:p w:rsidR="00000000" w:rsidRDefault="00BE72F4">
      <w:pPr>
        <w:pStyle w:val="ConsPlusNonformat"/>
        <w:widowControl/>
      </w:pPr>
      <w:r>
        <w:t xml:space="preserve">        A18.2 Туберкулезная периферическая лимфаденопатия</w:t>
      </w:r>
    </w:p>
    <w:p w:rsidR="00000000" w:rsidRDefault="00BE72F4">
      <w:pPr>
        <w:pStyle w:val="ConsPlusNonformat"/>
        <w:widowControl/>
      </w:pPr>
      <w:r>
        <w:t xml:space="preserve">        Исключено:</w:t>
      </w:r>
    </w:p>
    <w:p w:rsidR="00000000" w:rsidRDefault="00BE72F4">
      <w:pPr>
        <w:pStyle w:val="ConsPlusNonformat"/>
        <w:widowControl/>
      </w:pPr>
      <w:r>
        <w:t xml:space="preserve">        туберкулез лимфатических узлов:</w:t>
      </w:r>
    </w:p>
    <w:p w:rsidR="00000000" w:rsidRDefault="00BE72F4">
      <w:pPr>
        <w:pStyle w:val="ConsPlusNonformat"/>
        <w:widowControl/>
      </w:pPr>
      <w:r>
        <w:t xml:space="preserve">        - брыжеечных и ретроперитонеальных (A18.3)</w:t>
      </w:r>
    </w:p>
    <w:p w:rsidR="00000000" w:rsidRDefault="00BE72F4">
      <w:pPr>
        <w:pStyle w:val="ConsPlusNonformat"/>
        <w:widowControl/>
      </w:pPr>
      <w:r>
        <w:t xml:space="preserve">        - внутригрудных (A15.4, A16.3)</w:t>
      </w:r>
    </w:p>
    <w:p w:rsidR="00000000" w:rsidRDefault="00BE72F4">
      <w:pPr>
        <w:pStyle w:val="ConsPlusNonformat"/>
        <w:widowControl/>
      </w:pPr>
      <w:r>
        <w:t xml:space="preserve">        туберкулезная тра</w:t>
      </w:r>
      <w:r>
        <w:t>хеобронхиальная аденопатия (A15.4, A16.3)</w:t>
      </w:r>
    </w:p>
    <w:p w:rsidR="00000000" w:rsidRDefault="00BE72F4">
      <w:pPr>
        <w:pStyle w:val="ConsPlusNonformat"/>
        <w:widowControl/>
      </w:pPr>
      <w:r>
        <w:t xml:space="preserve">        A18.3 Туберкулез   кишечника,   брюшины    и    брыжеечных</w:t>
      </w:r>
    </w:p>
    <w:p w:rsidR="00000000" w:rsidRDefault="00BE72F4">
      <w:pPr>
        <w:pStyle w:val="ConsPlusNonformat"/>
        <w:widowControl/>
      </w:pPr>
      <w:r>
        <w:t>лимфатических узлов</w:t>
      </w:r>
    </w:p>
    <w:p w:rsidR="00000000" w:rsidRDefault="00BE72F4">
      <w:pPr>
        <w:pStyle w:val="ConsPlusNonformat"/>
        <w:widowControl/>
      </w:pPr>
      <w:r>
        <w:t xml:space="preserve">        A18.4 Туберкулез кожи и подкожной клетчатки</w:t>
      </w:r>
    </w:p>
    <w:p w:rsidR="00000000" w:rsidRDefault="00BE72F4">
      <w:pPr>
        <w:pStyle w:val="ConsPlusNonformat"/>
        <w:widowControl/>
      </w:pPr>
      <w:r>
        <w:t xml:space="preserve">              Исключено:</w:t>
      </w:r>
    </w:p>
    <w:p w:rsidR="00000000" w:rsidRDefault="00BE72F4">
      <w:pPr>
        <w:pStyle w:val="ConsPlusNonformat"/>
        <w:widowControl/>
      </w:pPr>
      <w:r>
        <w:t xml:space="preserve">              красная волчанка (L93.-)</w:t>
      </w:r>
    </w:p>
    <w:p w:rsidR="00000000" w:rsidRDefault="00BE72F4">
      <w:pPr>
        <w:pStyle w:val="ConsPlusNonformat"/>
        <w:widowControl/>
      </w:pPr>
      <w:r>
        <w:t xml:space="preserve">           </w:t>
      </w:r>
      <w:r>
        <w:t xml:space="preserve">   - системная (M32.-)</w:t>
      </w:r>
    </w:p>
    <w:p w:rsidR="00000000" w:rsidRDefault="00BE72F4">
      <w:pPr>
        <w:pStyle w:val="ConsPlusNonformat"/>
        <w:widowControl/>
      </w:pPr>
      <w:r>
        <w:t xml:space="preserve">        A18.5+ Туберкулез глаза</w:t>
      </w:r>
    </w:p>
    <w:p w:rsidR="00000000" w:rsidRDefault="00BE72F4">
      <w:pPr>
        <w:pStyle w:val="ConsPlusNonformat"/>
        <w:widowControl/>
      </w:pPr>
      <w:r>
        <w:t xml:space="preserve">               Исключено: волчанка века обыкновенная (A18.4)</w:t>
      </w:r>
    </w:p>
    <w:p w:rsidR="00000000" w:rsidRDefault="00BE72F4">
      <w:pPr>
        <w:pStyle w:val="ConsPlusNonformat"/>
        <w:widowControl/>
      </w:pPr>
      <w:r>
        <w:t xml:space="preserve">        A18.6+ Туберкулез уха</w:t>
      </w:r>
    </w:p>
    <w:p w:rsidR="00000000" w:rsidRDefault="00BE72F4">
      <w:pPr>
        <w:pStyle w:val="ConsPlusNonformat"/>
        <w:widowControl/>
      </w:pPr>
      <w:r>
        <w:t xml:space="preserve">               Исключено: туберкулезный мастоидит (A18.0+)</w:t>
      </w:r>
    </w:p>
    <w:p w:rsidR="00000000" w:rsidRDefault="00BE72F4">
      <w:pPr>
        <w:pStyle w:val="ConsPlusNonformat"/>
        <w:widowControl/>
      </w:pPr>
      <w:r>
        <w:t xml:space="preserve">        A18.7+ Туберкулез надпочечников (E35.1*)</w:t>
      </w:r>
    </w:p>
    <w:p w:rsidR="00000000" w:rsidRDefault="00BE72F4">
      <w:pPr>
        <w:pStyle w:val="ConsPlusNonformat"/>
        <w:widowControl/>
      </w:pPr>
      <w:r>
        <w:t xml:space="preserve">  </w:t>
      </w:r>
      <w:r>
        <w:t xml:space="preserve">      A18.8+ Туберкулез других уточненных органов</w:t>
      </w:r>
    </w:p>
    <w:p w:rsidR="00000000" w:rsidRDefault="00BE72F4">
      <w:pPr>
        <w:pStyle w:val="ConsPlusNonformat"/>
        <w:widowControl/>
      </w:pPr>
    </w:p>
    <w:p w:rsidR="00000000" w:rsidRDefault="00BE72F4">
      <w:pPr>
        <w:pStyle w:val="ConsPlusNonformat"/>
        <w:widowControl/>
      </w:pPr>
      <w:r>
        <w:t xml:space="preserve">    A19 Милиарный туберкулез</w:t>
      </w:r>
    </w:p>
    <w:p w:rsidR="00000000" w:rsidRDefault="00BE72F4">
      <w:pPr>
        <w:pStyle w:val="ConsPlusNonformat"/>
        <w:widowControl/>
      </w:pPr>
      <w:r>
        <w:t xml:space="preserve">        Включено: туберкулез:</w:t>
      </w:r>
    </w:p>
    <w:p w:rsidR="00000000" w:rsidRDefault="00BE72F4">
      <w:pPr>
        <w:pStyle w:val="ConsPlusNonformat"/>
        <w:widowControl/>
      </w:pPr>
      <w:r>
        <w:t xml:space="preserve">        - генерализованный</w:t>
      </w:r>
    </w:p>
    <w:p w:rsidR="00000000" w:rsidRDefault="00BE72F4">
      <w:pPr>
        <w:pStyle w:val="ConsPlusNonformat"/>
        <w:widowControl/>
      </w:pPr>
      <w:r>
        <w:t xml:space="preserve">        - диссеминированный</w:t>
      </w:r>
    </w:p>
    <w:p w:rsidR="00000000" w:rsidRDefault="00BE72F4">
      <w:pPr>
        <w:pStyle w:val="ConsPlusNonformat"/>
        <w:widowControl/>
      </w:pPr>
      <w:r>
        <w:t xml:space="preserve">        туберкулезный полисерозит</w:t>
      </w:r>
    </w:p>
    <w:p w:rsidR="00000000" w:rsidRDefault="00BE72F4">
      <w:pPr>
        <w:pStyle w:val="ConsPlusNonformat"/>
        <w:widowControl/>
      </w:pPr>
      <w:r>
        <w:t xml:space="preserve">        A19.0 Острый   милиарный   туберкулез   одной   у</w:t>
      </w:r>
      <w:r>
        <w:t>точненной</w:t>
      </w:r>
    </w:p>
    <w:p w:rsidR="00000000" w:rsidRDefault="00BE72F4">
      <w:pPr>
        <w:pStyle w:val="ConsPlusNonformat"/>
        <w:widowControl/>
      </w:pPr>
      <w:r>
        <w:t>локализации</w:t>
      </w:r>
    </w:p>
    <w:p w:rsidR="00000000" w:rsidRDefault="00BE72F4">
      <w:pPr>
        <w:pStyle w:val="ConsPlusNonformat"/>
        <w:widowControl/>
      </w:pPr>
      <w:r>
        <w:t xml:space="preserve">        A19.1 Острый    милиарный     туберкулез     множественной</w:t>
      </w:r>
    </w:p>
    <w:p w:rsidR="00000000" w:rsidRDefault="00BE72F4">
      <w:pPr>
        <w:pStyle w:val="ConsPlusNonformat"/>
        <w:widowControl/>
      </w:pPr>
      <w:r>
        <w:t>локализации</w:t>
      </w:r>
    </w:p>
    <w:p w:rsidR="00000000" w:rsidRDefault="00BE72F4">
      <w:pPr>
        <w:pStyle w:val="ConsPlusNonformat"/>
        <w:widowControl/>
      </w:pPr>
      <w:r>
        <w:t xml:space="preserve">        A19.2 Острый милиарный туберкулез неуточненной локализации</w:t>
      </w:r>
    </w:p>
    <w:p w:rsidR="00000000" w:rsidRDefault="00BE72F4">
      <w:pPr>
        <w:pStyle w:val="ConsPlusNonformat"/>
        <w:widowControl/>
      </w:pPr>
      <w:r>
        <w:t xml:space="preserve">        A19.8 Другие формы милиарного туберкулеза</w:t>
      </w:r>
    </w:p>
    <w:p w:rsidR="00000000" w:rsidRDefault="00BE72F4">
      <w:pPr>
        <w:pStyle w:val="ConsPlusNonformat"/>
        <w:widowControl/>
      </w:pPr>
      <w:r>
        <w:t xml:space="preserve">        A19.9 Милиарный туберкулез неу</w:t>
      </w:r>
      <w:r>
        <w:t>точненной локализации</w:t>
      </w:r>
    </w:p>
    <w:p w:rsidR="00000000" w:rsidRDefault="00BE72F4">
      <w:pPr>
        <w:pStyle w:val="ConsPlusNonformat"/>
        <w:widowControl/>
      </w:pPr>
    </w:p>
    <w:p w:rsidR="00000000" w:rsidRDefault="00BE72F4">
      <w:pPr>
        <w:pStyle w:val="ConsPlusNonformat"/>
        <w:widowControl/>
      </w:pPr>
      <w:r>
        <w:t xml:space="preserve">    НЕКОТОРЫЕ БАКТЕРИАЛЬНЫЕ ЗООНОЗЫ</w:t>
      </w:r>
    </w:p>
    <w:p w:rsidR="00000000" w:rsidRDefault="00BE72F4">
      <w:pPr>
        <w:pStyle w:val="ConsPlusNonformat"/>
        <w:widowControl/>
      </w:pPr>
      <w:r>
        <w:t xml:space="preserve">    (A20-A28)</w:t>
      </w:r>
    </w:p>
    <w:p w:rsidR="00000000" w:rsidRDefault="00BE72F4">
      <w:pPr>
        <w:pStyle w:val="ConsPlusNonformat"/>
        <w:widowControl/>
      </w:pPr>
    </w:p>
    <w:p w:rsidR="00000000" w:rsidRDefault="00BE72F4">
      <w:pPr>
        <w:pStyle w:val="ConsPlusNonformat"/>
        <w:widowControl/>
      </w:pPr>
      <w:r>
        <w:t xml:space="preserve">    A20 Чума</w:t>
      </w:r>
    </w:p>
    <w:p w:rsidR="00000000" w:rsidRDefault="00BE72F4">
      <w:pPr>
        <w:pStyle w:val="ConsPlusNonformat"/>
        <w:widowControl/>
      </w:pPr>
      <w:r>
        <w:t xml:space="preserve">        Включено: инфекция, вызванная Yersinia pestis</w:t>
      </w:r>
    </w:p>
    <w:p w:rsidR="00000000" w:rsidRDefault="00BE72F4">
      <w:pPr>
        <w:pStyle w:val="ConsPlusNonformat"/>
        <w:widowControl/>
      </w:pPr>
      <w:r>
        <w:t xml:space="preserve">        A20.0 Бубонная чума</w:t>
      </w:r>
    </w:p>
    <w:p w:rsidR="00000000" w:rsidRDefault="00BE72F4">
      <w:pPr>
        <w:pStyle w:val="ConsPlusNonformat"/>
        <w:widowControl/>
      </w:pPr>
      <w:r>
        <w:t xml:space="preserve">        A20.1 Целлюлярнокожная чума</w:t>
      </w:r>
    </w:p>
    <w:p w:rsidR="00000000" w:rsidRDefault="00BE72F4">
      <w:pPr>
        <w:pStyle w:val="ConsPlusNonformat"/>
        <w:widowControl/>
      </w:pPr>
      <w:r>
        <w:t xml:space="preserve">        A20.2 Легочная чума</w:t>
      </w:r>
    </w:p>
    <w:p w:rsidR="00000000" w:rsidRDefault="00BE72F4">
      <w:pPr>
        <w:pStyle w:val="ConsPlusNonformat"/>
        <w:widowControl/>
      </w:pPr>
      <w:r>
        <w:t xml:space="preserve">        A20.3 Чумной ме</w:t>
      </w:r>
      <w:r>
        <w:t>нингит</w:t>
      </w:r>
    </w:p>
    <w:p w:rsidR="00000000" w:rsidRDefault="00BE72F4">
      <w:pPr>
        <w:pStyle w:val="ConsPlusNonformat"/>
        <w:widowControl/>
      </w:pPr>
      <w:r>
        <w:t xml:space="preserve">        A20.7 Септическая чума</w:t>
      </w:r>
    </w:p>
    <w:p w:rsidR="00000000" w:rsidRDefault="00BE72F4">
      <w:pPr>
        <w:pStyle w:val="ConsPlusNonformat"/>
        <w:widowControl/>
      </w:pPr>
      <w:r>
        <w:t xml:space="preserve">        A20.8 Другие формы чумы</w:t>
      </w:r>
    </w:p>
    <w:p w:rsidR="00000000" w:rsidRDefault="00BE72F4">
      <w:pPr>
        <w:pStyle w:val="ConsPlusNonformat"/>
        <w:widowControl/>
      </w:pPr>
      <w:r>
        <w:t xml:space="preserve">        A20.9 Чума неуточненная</w:t>
      </w:r>
    </w:p>
    <w:p w:rsidR="00000000" w:rsidRDefault="00BE72F4">
      <w:pPr>
        <w:pStyle w:val="ConsPlusNonformat"/>
        <w:widowControl/>
      </w:pPr>
    </w:p>
    <w:p w:rsidR="00000000" w:rsidRDefault="00BE72F4">
      <w:pPr>
        <w:pStyle w:val="ConsPlusNonformat"/>
        <w:widowControl/>
      </w:pPr>
      <w:r>
        <w:t xml:space="preserve">    A21 Туляремия</w:t>
      </w:r>
    </w:p>
    <w:p w:rsidR="00000000" w:rsidRDefault="00BE72F4">
      <w:pPr>
        <w:pStyle w:val="ConsPlusNonformat"/>
        <w:widowControl/>
      </w:pPr>
      <w:r>
        <w:t xml:space="preserve">        Включено:</w:t>
      </w:r>
    </w:p>
    <w:p w:rsidR="00000000" w:rsidRDefault="00BE72F4">
      <w:pPr>
        <w:pStyle w:val="ConsPlusNonformat"/>
        <w:widowControl/>
      </w:pPr>
      <w:r>
        <w:t xml:space="preserve">        инфекция, вызванная Francisella tularensis</w:t>
      </w:r>
    </w:p>
    <w:p w:rsidR="00000000" w:rsidRDefault="00BE72F4">
      <w:pPr>
        <w:pStyle w:val="ConsPlusNonformat"/>
        <w:widowControl/>
      </w:pPr>
      <w:r>
        <w:t xml:space="preserve">        кроличья лихорадка</w:t>
      </w:r>
    </w:p>
    <w:p w:rsidR="00000000" w:rsidRDefault="00BE72F4">
      <w:pPr>
        <w:pStyle w:val="ConsPlusNonformat"/>
        <w:widowControl/>
      </w:pPr>
      <w:r>
        <w:t xml:space="preserve">        лихорадка оленьей мухи</w:t>
      </w:r>
    </w:p>
    <w:p w:rsidR="00000000" w:rsidRDefault="00BE72F4">
      <w:pPr>
        <w:pStyle w:val="ConsPlusNonformat"/>
        <w:widowControl/>
      </w:pPr>
      <w:r>
        <w:t xml:space="preserve">        </w:t>
      </w:r>
      <w:r>
        <w:t>A21.0 Ульцерогландулярная туляремия</w:t>
      </w:r>
    </w:p>
    <w:p w:rsidR="00000000" w:rsidRDefault="00BE72F4">
      <w:pPr>
        <w:pStyle w:val="ConsPlusNonformat"/>
        <w:widowControl/>
      </w:pPr>
      <w:r>
        <w:t xml:space="preserve">        A21.1 Окулогландулярная туляремия</w:t>
      </w:r>
    </w:p>
    <w:p w:rsidR="00000000" w:rsidRDefault="00BE72F4">
      <w:pPr>
        <w:pStyle w:val="ConsPlusNonformat"/>
        <w:widowControl/>
      </w:pPr>
      <w:r>
        <w:t xml:space="preserve">        A21.2 Легочная туляремия</w:t>
      </w:r>
    </w:p>
    <w:p w:rsidR="00000000" w:rsidRDefault="00BE72F4">
      <w:pPr>
        <w:pStyle w:val="ConsPlusNonformat"/>
        <w:widowControl/>
      </w:pPr>
      <w:r>
        <w:t xml:space="preserve">        A21.3 Желудочно - кишечная туляремия</w:t>
      </w:r>
    </w:p>
    <w:p w:rsidR="00000000" w:rsidRDefault="00BE72F4">
      <w:pPr>
        <w:pStyle w:val="ConsPlusNonformat"/>
        <w:widowControl/>
      </w:pPr>
      <w:r>
        <w:t xml:space="preserve">        A21.7 Генерализованная туляремия</w:t>
      </w:r>
    </w:p>
    <w:p w:rsidR="00000000" w:rsidRDefault="00BE72F4">
      <w:pPr>
        <w:pStyle w:val="ConsPlusNonformat"/>
        <w:widowControl/>
      </w:pPr>
      <w:r>
        <w:t xml:space="preserve">        A21.8 Другие формы туляремии</w:t>
      </w:r>
    </w:p>
    <w:p w:rsidR="00000000" w:rsidRDefault="00BE72F4">
      <w:pPr>
        <w:pStyle w:val="ConsPlusNonformat"/>
        <w:widowControl/>
      </w:pPr>
      <w:r>
        <w:lastRenderedPageBreak/>
        <w:t xml:space="preserve">        A21.9 Туляреми</w:t>
      </w:r>
      <w:r>
        <w:t>я неуточненная</w:t>
      </w:r>
    </w:p>
    <w:p w:rsidR="00000000" w:rsidRDefault="00BE72F4">
      <w:pPr>
        <w:pStyle w:val="ConsPlusNonformat"/>
        <w:widowControl/>
      </w:pPr>
    </w:p>
    <w:p w:rsidR="00000000" w:rsidRDefault="00BE72F4">
      <w:pPr>
        <w:pStyle w:val="ConsPlusNonformat"/>
        <w:widowControl/>
      </w:pPr>
      <w:r>
        <w:t xml:space="preserve">    A22 Сибирская язва</w:t>
      </w:r>
    </w:p>
    <w:p w:rsidR="00000000" w:rsidRDefault="00BE72F4">
      <w:pPr>
        <w:pStyle w:val="ConsPlusNonformat"/>
        <w:widowControl/>
      </w:pPr>
      <w:r>
        <w:t xml:space="preserve">        Включено: инфекция, вызванная Bacillus anthracis</w:t>
      </w:r>
    </w:p>
    <w:p w:rsidR="00000000" w:rsidRDefault="00BE72F4">
      <w:pPr>
        <w:pStyle w:val="ConsPlusNonformat"/>
        <w:widowControl/>
      </w:pPr>
      <w:r>
        <w:t xml:space="preserve">        A22.0 Кожная форма сибирской язвы</w:t>
      </w:r>
    </w:p>
    <w:p w:rsidR="00000000" w:rsidRDefault="00BE72F4">
      <w:pPr>
        <w:pStyle w:val="ConsPlusNonformat"/>
        <w:widowControl/>
      </w:pPr>
      <w:r>
        <w:t xml:space="preserve">        A22.1 Легочная форма сибирской язвы</w:t>
      </w:r>
    </w:p>
    <w:p w:rsidR="00000000" w:rsidRDefault="00BE72F4">
      <w:pPr>
        <w:pStyle w:val="ConsPlusNonformat"/>
        <w:widowControl/>
      </w:pPr>
      <w:r>
        <w:t xml:space="preserve">        A22.2 Желудочно - кишечная форма сибирской язвы</w:t>
      </w:r>
    </w:p>
    <w:p w:rsidR="00000000" w:rsidRDefault="00BE72F4">
      <w:pPr>
        <w:pStyle w:val="ConsPlusNonformat"/>
        <w:widowControl/>
      </w:pPr>
      <w:r>
        <w:t xml:space="preserve">        A22.7 Сиби</w:t>
      </w:r>
      <w:r>
        <w:t>реязвенная септицемия</w:t>
      </w:r>
    </w:p>
    <w:p w:rsidR="00000000" w:rsidRDefault="00BE72F4">
      <w:pPr>
        <w:pStyle w:val="ConsPlusNonformat"/>
        <w:widowControl/>
      </w:pPr>
      <w:r>
        <w:t xml:space="preserve">        A22.8 Другие формы сибирской язвы</w:t>
      </w:r>
    </w:p>
    <w:p w:rsidR="00000000" w:rsidRDefault="00BE72F4">
      <w:pPr>
        <w:pStyle w:val="ConsPlusNonformat"/>
        <w:widowControl/>
      </w:pPr>
      <w:r>
        <w:t xml:space="preserve">        A22.9 Сибирская язва неуточненная</w:t>
      </w:r>
    </w:p>
    <w:p w:rsidR="00000000" w:rsidRDefault="00BE72F4">
      <w:pPr>
        <w:pStyle w:val="ConsPlusNonformat"/>
        <w:widowControl/>
      </w:pPr>
    </w:p>
    <w:p w:rsidR="00000000" w:rsidRDefault="00BE72F4">
      <w:pPr>
        <w:pStyle w:val="ConsPlusNonformat"/>
        <w:widowControl/>
      </w:pPr>
      <w:r>
        <w:t xml:space="preserve">    A23 Бруцеллез</w:t>
      </w:r>
    </w:p>
    <w:p w:rsidR="00000000" w:rsidRDefault="00BE72F4">
      <w:pPr>
        <w:pStyle w:val="ConsPlusNonformat"/>
        <w:widowControl/>
      </w:pPr>
      <w:r>
        <w:t xml:space="preserve">        Включено: лихорадка:</w:t>
      </w:r>
    </w:p>
    <w:p w:rsidR="00000000" w:rsidRDefault="00BE72F4">
      <w:pPr>
        <w:pStyle w:val="ConsPlusNonformat"/>
        <w:widowControl/>
      </w:pPr>
      <w:r>
        <w:t xml:space="preserve">        - мальтийская</w:t>
      </w:r>
    </w:p>
    <w:p w:rsidR="00000000" w:rsidRDefault="00BE72F4">
      <w:pPr>
        <w:pStyle w:val="ConsPlusNonformat"/>
        <w:widowControl/>
      </w:pPr>
      <w:r>
        <w:t xml:space="preserve">        - средиземноморская</w:t>
      </w:r>
    </w:p>
    <w:p w:rsidR="00000000" w:rsidRDefault="00BE72F4">
      <w:pPr>
        <w:pStyle w:val="ConsPlusNonformat"/>
        <w:widowControl/>
      </w:pPr>
      <w:r>
        <w:t xml:space="preserve">        - ундулирующая</w:t>
      </w:r>
    </w:p>
    <w:p w:rsidR="00000000" w:rsidRDefault="00BE72F4">
      <w:pPr>
        <w:pStyle w:val="ConsPlusNonformat"/>
        <w:widowControl/>
      </w:pPr>
      <w:r>
        <w:t xml:space="preserve">        A23.0 Бруцеллез, вызв</w:t>
      </w:r>
      <w:r>
        <w:t>анный Brucella melitensis</w:t>
      </w:r>
    </w:p>
    <w:p w:rsidR="00000000" w:rsidRDefault="00BE72F4">
      <w:pPr>
        <w:pStyle w:val="ConsPlusNonformat"/>
        <w:widowControl/>
      </w:pPr>
      <w:r>
        <w:t xml:space="preserve">        A23.1 Бруцеллез, вызванный Brucella abortus</w:t>
      </w:r>
    </w:p>
    <w:p w:rsidR="00000000" w:rsidRDefault="00BE72F4">
      <w:pPr>
        <w:pStyle w:val="ConsPlusNonformat"/>
        <w:widowControl/>
      </w:pPr>
      <w:r>
        <w:t xml:space="preserve">        A23.2 Бруцеллез, вызванный Brucella suis</w:t>
      </w:r>
    </w:p>
    <w:p w:rsidR="00000000" w:rsidRDefault="00BE72F4">
      <w:pPr>
        <w:pStyle w:val="ConsPlusNonformat"/>
        <w:widowControl/>
      </w:pPr>
      <w:r>
        <w:t xml:space="preserve">        A23.3 Бруцеллез, вызванный Brucella canis</w:t>
      </w:r>
    </w:p>
    <w:p w:rsidR="00000000" w:rsidRDefault="00BE72F4">
      <w:pPr>
        <w:pStyle w:val="ConsPlusNonformat"/>
        <w:widowControl/>
      </w:pPr>
      <w:r>
        <w:t xml:space="preserve">        A23.8 Другие формы бруцеллеза</w:t>
      </w:r>
    </w:p>
    <w:p w:rsidR="00000000" w:rsidRDefault="00BE72F4">
      <w:pPr>
        <w:pStyle w:val="ConsPlusNonformat"/>
        <w:widowControl/>
      </w:pPr>
      <w:r>
        <w:t xml:space="preserve">        A23.9 Бруцеллез неуточненный</w:t>
      </w:r>
    </w:p>
    <w:p w:rsidR="00000000" w:rsidRDefault="00BE72F4">
      <w:pPr>
        <w:pStyle w:val="ConsPlusNonformat"/>
        <w:widowControl/>
      </w:pPr>
    </w:p>
    <w:p w:rsidR="00000000" w:rsidRDefault="00BE72F4">
      <w:pPr>
        <w:pStyle w:val="ConsPlusNonformat"/>
        <w:widowControl/>
      </w:pPr>
      <w:r>
        <w:t xml:space="preserve">   </w:t>
      </w:r>
      <w:r>
        <w:t xml:space="preserve"> A24 Сап и мелиоидоз</w:t>
      </w:r>
    </w:p>
    <w:p w:rsidR="00000000" w:rsidRDefault="00BE72F4">
      <w:pPr>
        <w:pStyle w:val="ConsPlusNonformat"/>
        <w:widowControl/>
      </w:pPr>
      <w:r>
        <w:t xml:space="preserve">        A24.0 Сап</w:t>
      </w:r>
    </w:p>
    <w:p w:rsidR="00000000" w:rsidRDefault="00BE72F4">
      <w:pPr>
        <w:pStyle w:val="ConsPlusNonformat"/>
        <w:widowControl/>
      </w:pPr>
      <w:r>
        <w:t xml:space="preserve">        A24.1 Острый или молниеносный мелиоидоз</w:t>
      </w:r>
    </w:p>
    <w:p w:rsidR="00000000" w:rsidRDefault="00BE72F4">
      <w:pPr>
        <w:pStyle w:val="ConsPlusNonformat"/>
        <w:widowControl/>
      </w:pPr>
      <w:r>
        <w:t xml:space="preserve">        A24.2 Подострый и хронический мелиоидоз</w:t>
      </w:r>
    </w:p>
    <w:p w:rsidR="00000000" w:rsidRDefault="00BE72F4">
      <w:pPr>
        <w:pStyle w:val="ConsPlusNonformat"/>
        <w:widowControl/>
      </w:pPr>
      <w:r>
        <w:t xml:space="preserve">        A24.3 Другой уточненный мелиоидоз</w:t>
      </w:r>
    </w:p>
    <w:p w:rsidR="00000000" w:rsidRDefault="00BE72F4">
      <w:pPr>
        <w:pStyle w:val="ConsPlusNonformat"/>
        <w:widowControl/>
      </w:pPr>
      <w:r>
        <w:t xml:space="preserve">        A24.4 Мелиоидоз неуточненный</w:t>
      </w:r>
    </w:p>
    <w:p w:rsidR="00000000" w:rsidRDefault="00BE72F4">
      <w:pPr>
        <w:pStyle w:val="ConsPlusNonformat"/>
        <w:widowControl/>
      </w:pPr>
    </w:p>
    <w:p w:rsidR="00000000" w:rsidRDefault="00BE72F4">
      <w:pPr>
        <w:pStyle w:val="ConsPlusNonformat"/>
        <w:widowControl/>
      </w:pPr>
      <w:r>
        <w:t xml:space="preserve">    A25 Лихорадка от укуса крыс</w:t>
      </w:r>
    </w:p>
    <w:p w:rsidR="00000000" w:rsidRDefault="00BE72F4">
      <w:pPr>
        <w:pStyle w:val="ConsPlusNonformat"/>
        <w:widowControl/>
      </w:pPr>
      <w:r>
        <w:t xml:space="preserve">        A</w:t>
      </w:r>
      <w:r>
        <w:t>25.0 Спириллез</w:t>
      </w:r>
    </w:p>
    <w:p w:rsidR="00000000" w:rsidRDefault="00BE72F4">
      <w:pPr>
        <w:pStyle w:val="ConsPlusNonformat"/>
        <w:widowControl/>
      </w:pPr>
      <w:r>
        <w:t xml:space="preserve">        A25.1 Стрептобациллез</w:t>
      </w:r>
    </w:p>
    <w:p w:rsidR="00000000" w:rsidRDefault="00BE72F4">
      <w:pPr>
        <w:pStyle w:val="ConsPlusNonformat"/>
        <w:widowControl/>
      </w:pPr>
      <w:r>
        <w:t xml:space="preserve">        A25.9 Лихорадка от укуса крыс неуточненная</w:t>
      </w:r>
    </w:p>
    <w:p w:rsidR="00000000" w:rsidRDefault="00BE72F4">
      <w:pPr>
        <w:pStyle w:val="ConsPlusNonformat"/>
        <w:widowControl/>
      </w:pPr>
    </w:p>
    <w:p w:rsidR="00000000" w:rsidRDefault="00BE72F4">
      <w:pPr>
        <w:pStyle w:val="ConsPlusNonformat"/>
        <w:widowControl/>
      </w:pPr>
      <w:r>
        <w:t xml:space="preserve">    A26 Эризипелоид</w:t>
      </w:r>
    </w:p>
    <w:p w:rsidR="00000000" w:rsidRDefault="00BE72F4">
      <w:pPr>
        <w:pStyle w:val="ConsPlusNonformat"/>
        <w:widowControl/>
      </w:pPr>
      <w:r>
        <w:t xml:space="preserve">        A26.0 Кожный эризипелоид</w:t>
      </w:r>
    </w:p>
    <w:p w:rsidR="00000000" w:rsidRDefault="00BE72F4">
      <w:pPr>
        <w:pStyle w:val="ConsPlusNonformat"/>
        <w:widowControl/>
      </w:pPr>
      <w:r>
        <w:t xml:space="preserve">        A26.7 Септицемия, вызванная Erysipelothrix</w:t>
      </w:r>
    </w:p>
    <w:p w:rsidR="00000000" w:rsidRDefault="00BE72F4">
      <w:pPr>
        <w:pStyle w:val="ConsPlusNonformat"/>
        <w:widowControl/>
      </w:pPr>
      <w:r>
        <w:t xml:space="preserve">        A26.8 Другие формы эризипелоида</w:t>
      </w:r>
    </w:p>
    <w:p w:rsidR="00000000" w:rsidRDefault="00BE72F4">
      <w:pPr>
        <w:pStyle w:val="ConsPlusNonformat"/>
        <w:widowControl/>
      </w:pPr>
      <w:r>
        <w:t xml:space="preserve">        A26.9 Э</w:t>
      </w:r>
      <w:r>
        <w:t>ризипелоид неуточненный</w:t>
      </w:r>
    </w:p>
    <w:p w:rsidR="00000000" w:rsidRDefault="00BE72F4">
      <w:pPr>
        <w:pStyle w:val="ConsPlusNonformat"/>
        <w:widowControl/>
      </w:pPr>
    </w:p>
    <w:p w:rsidR="00000000" w:rsidRDefault="00BE72F4">
      <w:pPr>
        <w:pStyle w:val="ConsPlusNonformat"/>
        <w:widowControl/>
      </w:pPr>
      <w:r>
        <w:t xml:space="preserve">    A27 Лептоспироз</w:t>
      </w:r>
    </w:p>
    <w:p w:rsidR="00000000" w:rsidRDefault="00BE72F4">
      <w:pPr>
        <w:pStyle w:val="ConsPlusNonformat"/>
        <w:widowControl/>
      </w:pPr>
      <w:r>
        <w:t xml:space="preserve">        A27.0 Лептоспироз желтушно - геморрагический</w:t>
      </w:r>
    </w:p>
    <w:p w:rsidR="00000000" w:rsidRDefault="00BE72F4">
      <w:pPr>
        <w:pStyle w:val="ConsPlusNonformat"/>
        <w:widowControl/>
      </w:pPr>
      <w:r>
        <w:t xml:space="preserve">        A27.8 Другие формы лептоспироза</w:t>
      </w:r>
    </w:p>
    <w:p w:rsidR="00000000" w:rsidRDefault="00BE72F4">
      <w:pPr>
        <w:pStyle w:val="ConsPlusNonformat"/>
        <w:widowControl/>
      </w:pPr>
      <w:r>
        <w:t xml:space="preserve">        A27.9 Лептоспироз неуточненный</w:t>
      </w:r>
    </w:p>
    <w:p w:rsidR="00000000" w:rsidRDefault="00BE72F4">
      <w:pPr>
        <w:pStyle w:val="ConsPlusNonformat"/>
        <w:widowControl/>
      </w:pPr>
    </w:p>
    <w:p w:rsidR="00000000" w:rsidRDefault="00BE72F4">
      <w:pPr>
        <w:pStyle w:val="ConsPlusNonformat"/>
        <w:widowControl/>
      </w:pPr>
      <w:r>
        <w:t xml:space="preserve">    A28 Другие  бактериальные  зоонозы,  не  классифицированные  в</w:t>
      </w:r>
    </w:p>
    <w:p w:rsidR="00000000" w:rsidRDefault="00BE72F4">
      <w:pPr>
        <w:pStyle w:val="ConsPlusNonformat"/>
        <w:widowControl/>
      </w:pPr>
      <w:r>
        <w:t>других рубр</w:t>
      </w:r>
      <w:r>
        <w:t>иках</w:t>
      </w:r>
    </w:p>
    <w:p w:rsidR="00000000" w:rsidRDefault="00BE72F4">
      <w:pPr>
        <w:pStyle w:val="ConsPlusNonformat"/>
        <w:widowControl/>
      </w:pPr>
      <w:r>
        <w:t xml:space="preserve">        A28.0 Пастереллез</w:t>
      </w:r>
    </w:p>
    <w:p w:rsidR="00000000" w:rsidRDefault="00BE72F4">
      <w:pPr>
        <w:pStyle w:val="ConsPlusNonformat"/>
        <w:widowControl/>
      </w:pPr>
      <w:r>
        <w:t xml:space="preserve">        A28.1 Лихорадка от кошачьих царапин</w:t>
      </w:r>
    </w:p>
    <w:p w:rsidR="00000000" w:rsidRDefault="00BE72F4">
      <w:pPr>
        <w:pStyle w:val="ConsPlusNonformat"/>
        <w:widowControl/>
      </w:pPr>
      <w:r>
        <w:t xml:space="preserve">        A28.2 Экстраинтестинальный иерсиниоз</w:t>
      </w:r>
    </w:p>
    <w:p w:rsidR="00000000" w:rsidRDefault="00BE72F4">
      <w:pPr>
        <w:pStyle w:val="ConsPlusNonformat"/>
        <w:widowControl/>
      </w:pPr>
      <w:r>
        <w:t xml:space="preserve">              Исключено:</w:t>
      </w:r>
    </w:p>
    <w:p w:rsidR="00000000" w:rsidRDefault="00BE72F4">
      <w:pPr>
        <w:pStyle w:val="ConsPlusNonformat"/>
        <w:widowControl/>
      </w:pPr>
      <w:r>
        <w:t xml:space="preserve">              чума (A20.-)</w:t>
      </w:r>
    </w:p>
    <w:p w:rsidR="00000000" w:rsidRDefault="00BE72F4">
      <w:pPr>
        <w:pStyle w:val="ConsPlusNonformat"/>
        <w:widowControl/>
        <w:rPr>
          <w:lang w:val="en-US"/>
        </w:rPr>
      </w:pPr>
      <w:r>
        <w:t xml:space="preserve">              энтерит</w:t>
      </w:r>
      <w:r>
        <w:rPr>
          <w:lang w:val="en-US"/>
        </w:rPr>
        <w:t xml:space="preserve">, </w:t>
      </w:r>
      <w:r>
        <w:t>вызванный</w:t>
      </w:r>
      <w:r>
        <w:rPr>
          <w:lang w:val="en-US"/>
        </w:rPr>
        <w:t xml:space="preserve"> Yersinia enterocolitica (A04.6)</w:t>
      </w:r>
    </w:p>
    <w:p w:rsidR="00000000" w:rsidRDefault="00BE72F4">
      <w:pPr>
        <w:pStyle w:val="ConsPlusNonformat"/>
        <w:widowControl/>
      </w:pPr>
      <w:r>
        <w:rPr>
          <w:lang w:val="en-US"/>
        </w:rPr>
        <w:t xml:space="preserve">        </w:t>
      </w:r>
      <w:r>
        <w:t>A28.8 Други</w:t>
      </w:r>
      <w:r>
        <w:t>е    уточненные   бактериальные   зоонозы,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A28.9 Бактериальные зоонозы неуточненные</w:t>
      </w:r>
    </w:p>
    <w:p w:rsidR="00000000" w:rsidRDefault="00BE72F4">
      <w:pPr>
        <w:pStyle w:val="ConsPlusNonformat"/>
        <w:widowControl/>
      </w:pPr>
    </w:p>
    <w:p w:rsidR="00000000" w:rsidRDefault="00BE72F4">
      <w:pPr>
        <w:pStyle w:val="ConsPlusNonformat"/>
        <w:widowControl/>
      </w:pPr>
      <w:r>
        <w:t xml:space="preserve">    ДРУГИЕ БАКТЕРИАЛЬНЫЕ БОЛЕЗНИ</w:t>
      </w:r>
    </w:p>
    <w:p w:rsidR="00000000" w:rsidRDefault="00BE72F4">
      <w:pPr>
        <w:pStyle w:val="ConsPlusNonformat"/>
        <w:widowControl/>
      </w:pPr>
      <w:r>
        <w:t xml:space="preserve">    (A30-A49)</w:t>
      </w:r>
    </w:p>
    <w:p w:rsidR="00000000" w:rsidRDefault="00BE72F4">
      <w:pPr>
        <w:pStyle w:val="ConsPlusNonformat"/>
        <w:widowControl/>
      </w:pPr>
    </w:p>
    <w:p w:rsidR="00000000" w:rsidRDefault="00BE72F4">
      <w:pPr>
        <w:pStyle w:val="ConsPlusNonformat"/>
        <w:widowControl/>
      </w:pPr>
      <w:r>
        <w:t xml:space="preserve">    A30 Лепра [болезнь Гансена]</w:t>
      </w:r>
    </w:p>
    <w:p w:rsidR="00000000" w:rsidRDefault="00BE72F4">
      <w:pPr>
        <w:pStyle w:val="ConsPlusNonformat"/>
        <w:widowControl/>
      </w:pPr>
      <w:r>
        <w:t xml:space="preserve">        Включено: инфекция, вызванная Myc</w:t>
      </w:r>
      <w:r>
        <w:t>obacterium leprae</w:t>
      </w:r>
    </w:p>
    <w:p w:rsidR="00000000" w:rsidRDefault="00BE72F4">
      <w:pPr>
        <w:pStyle w:val="ConsPlusNonformat"/>
        <w:widowControl/>
      </w:pPr>
      <w:r>
        <w:t xml:space="preserve">        Исключено: отдаленные последствия лепры (B92)</w:t>
      </w:r>
    </w:p>
    <w:p w:rsidR="00000000" w:rsidRDefault="00BE72F4">
      <w:pPr>
        <w:pStyle w:val="ConsPlusNonformat"/>
        <w:widowControl/>
      </w:pPr>
      <w:r>
        <w:lastRenderedPageBreak/>
        <w:t xml:space="preserve">        A30.0 Недифференцированная лепра</w:t>
      </w:r>
    </w:p>
    <w:p w:rsidR="00000000" w:rsidRDefault="00BE72F4">
      <w:pPr>
        <w:pStyle w:val="ConsPlusNonformat"/>
        <w:widowControl/>
      </w:pPr>
      <w:r>
        <w:t xml:space="preserve">        A30.1 Туберкулоидная лепра</w:t>
      </w:r>
    </w:p>
    <w:p w:rsidR="00000000" w:rsidRDefault="00BE72F4">
      <w:pPr>
        <w:pStyle w:val="ConsPlusNonformat"/>
        <w:widowControl/>
      </w:pPr>
      <w:r>
        <w:t xml:space="preserve">        A30.2 Пограничная туберкулоидная лепра</w:t>
      </w:r>
    </w:p>
    <w:p w:rsidR="00000000" w:rsidRDefault="00BE72F4">
      <w:pPr>
        <w:pStyle w:val="ConsPlusNonformat"/>
        <w:widowControl/>
      </w:pPr>
      <w:r>
        <w:t xml:space="preserve">        A30.3 Пограничная лепра</w:t>
      </w:r>
    </w:p>
    <w:p w:rsidR="00000000" w:rsidRDefault="00BE72F4">
      <w:pPr>
        <w:pStyle w:val="ConsPlusNonformat"/>
        <w:widowControl/>
      </w:pPr>
      <w:r>
        <w:t xml:space="preserve">        A30.4 Пограничная леп</w:t>
      </w:r>
      <w:r>
        <w:t>роматозная лепра</w:t>
      </w:r>
    </w:p>
    <w:p w:rsidR="00000000" w:rsidRDefault="00BE72F4">
      <w:pPr>
        <w:pStyle w:val="ConsPlusNonformat"/>
        <w:widowControl/>
      </w:pPr>
      <w:r>
        <w:t xml:space="preserve">        A30.5 Лепроматозная лепра</w:t>
      </w:r>
    </w:p>
    <w:p w:rsidR="00000000" w:rsidRDefault="00BE72F4">
      <w:pPr>
        <w:pStyle w:val="ConsPlusNonformat"/>
        <w:widowControl/>
      </w:pPr>
      <w:r>
        <w:t xml:space="preserve">        A30.8 Другие формы лепры</w:t>
      </w:r>
    </w:p>
    <w:p w:rsidR="00000000" w:rsidRDefault="00BE72F4">
      <w:pPr>
        <w:pStyle w:val="ConsPlusNonformat"/>
        <w:widowControl/>
      </w:pPr>
      <w:r>
        <w:t xml:space="preserve">        A30.9 Лепра неуточненная</w:t>
      </w:r>
    </w:p>
    <w:p w:rsidR="00000000" w:rsidRDefault="00BE72F4">
      <w:pPr>
        <w:pStyle w:val="ConsPlusNonformat"/>
        <w:widowControl/>
      </w:pPr>
    </w:p>
    <w:p w:rsidR="00000000" w:rsidRDefault="00BE72F4">
      <w:pPr>
        <w:pStyle w:val="ConsPlusNonformat"/>
        <w:widowControl/>
      </w:pPr>
      <w:r>
        <w:t xml:space="preserve">    A31 Инфекции, вызванные другими микобактериями</w:t>
      </w:r>
    </w:p>
    <w:p w:rsidR="00000000" w:rsidRDefault="00BE72F4">
      <w:pPr>
        <w:pStyle w:val="ConsPlusNonformat"/>
        <w:widowControl/>
      </w:pPr>
      <w:r>
        <w:t xml:space="preserve">        Исключено:</w:t>
      </w:r>
    </w:p>
    <w:p w:rsidR="00000000" w:rsidRDefault="00BE72F4">
      <w:pPr>
        <w:pStyle w:val="ConsPlusNonformat"/>
        <w:widowControl/>
        <w:rPr>
          <w:lang w:val="en-US"/>
        </w:rPr>
      </w:pPr>
      <w:r>
        <w:t xml:space="preserve">        лепра</w:t>
      </w:r>
      <w:r>
        <w:rPr>
          <w:lang w:val="en-US"/>
        </w:rPr>
        <w:t xml:space="preserve"> (A30.-)</w:t>
      </w:r>
    </w:p>
    <w:p w:rsidR="00000000" w:rsidRDefault="00BE72F4">
      <w:pPr>
        <w:pStyle w:val="ConsPlusNonformat"/>
        <w:widowControl/>
        <w:rPr>
          <w:lang w:val="en-US"/>
        </w:rPr>
      </w:pPr>
      <w:r>
        <w:rPr>
          <w:lang w:val="en-US"/>
        </w:rPr>
        <w:t xml:space="preserve">        </w:t>
      </w:r>
      <w:r>
        <w:t>туберкулез</w:t>
      </w:r>
      <w:r>
        <w:rPr>
          <w:lang w:val="en-US"/>
        </w:rPr>
        <w:t xml:space="preserve"> (A15-A19)</w:t>
      </w:r>
    </w:p>
    <w:p w:rsidR="00000000" w:rsidRDefault="00BE72F4">
      <w:pPr>
        <w:pStyle w:val="ConsPlusNonformat"/>
        <w:widowControl/>
      </w:pPr>
      <w:r>
        <w:rPr>
          <w:lang w:val="en-US"/>
        </w:rPr>
        <w:t xml:space="preserve">        </w:t>
      </w:r>
      <w:r>
        <w:t>A31.0 Лег</w:t>
      </w:r>
      <w:r>
        <w:t>очная инфекция, вызванная Mycobacterium</w:t>
      </w:r>
    </w:p>
    <w:p w:rsidR="00000000" w:rsidRDefault="00BE72F4">
      <w:pPr>
        <w:pStyle w:val="ConsPlusNonformat"/>
        <w:widowControl/>
      </w:pPr>
      <w:r>
        <w:t xml:space="preserve">            A31.1 Кожная инфекция, вызванная Mycobacterium</w:t>
      </w:r>
    </w:p>
    <w:p w:rsidR="00000000" w:rsidRDefault="00BE72F4">
      <w:pPr>
        <w:pStyle w:val="ConsPlusNonformat"/>
        <w:widowControl/>
      </w:pPr>
      <w:r>
        <w:t xml:space="preserve">        A31.8 Другие инфекции, вызванные Mycobacterium</w:t>
      </w:r>
    </w:p>
    <w:p w:rsidR="00000000" w:rsidRDefault="00BE72F4">
      <w:pPr>
        <w:pStyle w:val="ConsPlusNonformat"/>
        <w:widowControl/>
      </w:pPr>
      <w:r>
        <w:t xml:space="preserve">        A31.9 Инфекция, вызванная Mycobacterium, неуточненная</w:t>
      </w:r>
    </w:p>
    <w:p w:rsidR="00000000" w:rsidRDefault="00BE72F4">
      <w:pPr>
        <w:pStyle w:val="ConsPlusNonformat"/>
        <w:widowControl/>
      </w:pPr>
    </w:p>
    <w:p w:rsidR="00000000" w:rsidRDefault="00BE72F4">
      <w:pPr>
        <w:pStyle w:val="ConsPlusNonformat"/>
        <w:widowControl/>
      </w:pPr>
      <w:r>
        <w:t xml:space="preserve">    A32 Листериоз</w:t>
      </w:r>
    </w:p>
    <w:p w:rsidR="00000000" w:rsidRDefault="00BE72F4">
      <w:pPr>
        <w:pStyle w:val="ConsPlusNonformat"/>
        <w:widowControl/>
      </w:pPr>
      <w:r>
        <w:t xml:space="preserve">        Включено: лис</w:t>
      </w:r>
      <w:r>
        <w:t>териозная пищевая инфекция</w:t>
      </w:r>
    </w:p>
    <w:p w:rsidR="00000000" w:rsidRDefault="00BE72F4">
      <w:pPr>
        <w:pStyle w:val="ConsPlusNonformat"/>
        <w:widowControl/>
      </w:pPr>
      <w:r>
        <w:t xml:space="preserve">        Исключено: неонатальный    (диссеминированный)   листериоз</w:t>
      </w:r>
    </w:p>
    <w:p w:rsidR="00000000" w:rsidRDefault="00BE72F4">
      <w:pPr>
        <w:pStyle w:val="ConsPlusNonformat"/>
        <w:widowControl/>
      </w:pPr>
      <w:r>
        <w:t>(P37.2)</w:t>
      </w:r>
    </w:p>
    <w:p w:rsidR="00000000" w:rsidRDefault="00BE72F4">
      <w:pPr>
        <w:pStyle w:val="ConsPlusNonformat"/>
        <w:widowControl/>
      </w:pPr>
      <w:r>
        <w:t xml:space="preserve">        A32.0 Кожный листериоз</w:t>
      </w:r>
    </w:p>
    <w:p w:rsidR="00000000" w:rsidRDefault="00BE72F4">
      <w:pPr>
        <w:pStyle w:val="ConsPlusNonformat"/>
        <w:widowControl/>
      </w:pPr>
      <w:r>
        <w:t xml:space="preserve">        A32.1+ Листериозный менингит и менингоэнцефалит</w:t>
      </w:r>
    </w:p>
    <w:p w:rsidR="00000000" w:rsidRDefault="00BE72F4">
      <w:pPr>
        <w:pStyle w:val="ConsPlusNonformat"/>
        <w:widowControl/>
      </w:pPr>
      <w:r>
        <w:t xml:space="preserve">        A32.7 Листериозная септицемия</w:t>
      </w:r>
    </w:p>
    <w:p w:rsidR="00000000" w:rsidRDefault="00BE72F4">
      <w:pPr>
        <w:pStyle w:val="ConsPlusNonformat"/>
        <w:widowControl/>
      </w:pPr>
      <w:r>
        <w:t xml:space="preserve">        A32.8 Другие формы ли</w:t>
      </w:r>
      <w:r>
        <w:t>стериоза</w:t>
      </w:r>
    </w:p>
    <w:p w:rsidR="00000000" w:rsidRDefault="00BE72F4">
      <w:pPr>
        <w:pStyle w:val="ConsPlusNonformat"/>
        <w:widowControl/>
      </w:pPr>
      <w:r>
        <w:t xml:space="preserve">        A32.9 Листериоз неуточненный</w:t>
      </w:r>
    </w:p>
    <w:p w:rsidR="00000000" w:rsidRDefault="00BE72F4">
      <w:pPr>
        <w:pStyle w:val="ConsPlusNonformat"/>
        <w:widowControl/>
      </w:pPr>
    </w:p>
    <w:p w:rsidR="00000000" w:rsidRDefault="00BE72F4">
      <w:pPr>
        <w:pStyle w:val="ConsPlusNonformat"/>
        <w:widowControl/>
      </w:pPr>
      <w:r>
        <w:t xml:space="preserve">    A33 Столбняк новорожденного</w:t>
      </w:r>
    </w:p>
    <w:p w:rsidR="00000000" w:rsidRDefault="00BE72F4">
      <w:pPr>
        <w:pStyle w:val="ConsPlusNonformat"/>
        <w:widowControl/>
      </w:pPr>
      <w:r>
        <w:t xml:space="preserve">    A34 Акушерский столбняк</w:t>
      </w:r>
    </w:p>
    <w:p w:rsidR="00000000" w:rsidRDefault="00BE72F4">
      <w:pPr>
        <w:pStyle w:val="ConsPlusNonformat"/>
        <w:widowControl/>
      </w:pPr>
      <w:r>
        <w:t xml:space="preserve">    A35 Другие формы столбняка</w:t>
      </w:r>
    </w:p>
    <w:p w:rsidR="00000000" w:rsidRDefault="00BE72F4">
      <w:pPr>
        <w:pStyle w:val="ConsPlusNonformat"/>
        <w:widowControl/>
      </w:pPr>
      <w:r>
        <w:t xml:space="preserve">        Исключено: столбняк:</w:t>
      </w:r>
    </w:p>
    <w:p w:rsidR="00000000" w:rsidRDefault="00BE72F4">
      <w:pPr>
        <w:pStyle w:val="ConsPlusNonformat"/>
        <w:widowControl/>
      </w:pPr>
      <w:r>
        <w:t xml:space="preserve">        - акушерский (A34)</w:t>
      </w:r>
    </w:p>
    <w:p w:rsidR="00000000" w:rsidRDefault="00BE72F4">
      <w:pPr>
        <w:pStyle w:val="ConsPlusNonformat"/>
        <w:widowControl/>
      </w:pPr>
      <w:r>
        <w:t xml:space="preserve">        - новорожденного (A33)</w:t>
      </w:r>
    </w:p>
    <w:p w:rsidR="00000000" w:rsidRDefault="00BE72F4">
      <w:pPr>
        <w:pStyle w:val="ConsPlusNonformat"/>
        <w:widowControl/>
      </w:pPr>
    </w:p>
    <w:p w:rsidR="00000000" w:rsidRDefault="00BE72F4">
      <w:pPr>
        <w:pStyle w:val="ConsPlusNonformat"/>
        <w:widowControl/>
      </w:pPr>
      <w:r>
        <w:t xml:space="preserve">    A36 Дифтерия</w:t>
      </w:r>
    </w:p>
    <w:p w:rsidR="00000000" w:rsidRDefault="00BE72F4">
      <w:pPr>
        <w:pStyle w:val="ConsPlusNonformat"/>
        <w:widowControl/>
      </w:pPr>
      <w:r>
        <w:t xml:space="preserve">        A36.0</w:t>
      </w:r>
      <w:r>
        <w:t xml:space="preserve"> Дифтерия глотки</w:t>
      </w:r>
    </w:p>
    <w:p w:rsidR="00000000" w:rsidRDefault="00BE72F4">
      <w:pPr>
        <w:pStyle w:val="ConsPlusNonformat"/>
        <w:widowControl/>
      </w:pPr>
      <w:r>
        <w:t xml:space="preserve">        A36.1 Дифтерия носоглотки</w:t>
      </w:r>
    </w:p>
    <w:p w:rsidR="00000000" w:rsidRDefault="00BE72F4">
      <w:pPr>
        <w:pStyle w:val="ConsPlusNonformat"/>
        <w:widowControl/>
      </w:pPr>
      <w:r>
        <w:t xml:space="preserve">        A36.2 Дифтерия гортани</w:t>
      </w:r>
    </w:p>
    <w:p w:rsidR="00000000" w:rsidRDefault="00BE72F4">
      <w:pPr>
        <w:pStyle w:val="ConsPlusNonformat"/>
        <w:widowControl/>
      </w:pPr>
      <w:r>
        <w:t xml:space="preserve">        A36.3 Дифтерия кожи</w:t>
      </w:r>
    </w:p>
    <w:p w:rsidR="00000000" w:rsidRDefault="00BE72F4">
      <w:pPr>
        <w:pStyle w:val="ConsPlusNonformat"/>
        <w:widowControl/>
      </w:pPr>
      <w:r>
        <w:t xml:space="preserve">              Исключено: эритразма (L08.1)</w:t>
      </w:r>
    </w:p>
    <w:p w:rsidR="00000000" w:rsidRDefault="00BE72F4">
      <w:pPr>
        <w:pStyle w:val="ConsPlusNonformat"/>
        <w:widowControl/>
      </w:pPr>
      <w:r>
        <w:t xml:space="preserve">        A36.8 Другая дифтерия</w:t>
      </w:r>
    </w:p>
    <w:p w:rsidR="00000000" w:rsidRDefault="00BE72F4">
      <w:pPr>
        <w:pStyle w:val="ConsPlusNonformat"/>
        <w:widowControl/>
      </w:pPr>
      <w:r>
        <w:t xml:space="preserve">        A36.9 Дифтерия неуточненная</w:t>
      </w:r>
    </w:p>
    <w:p w:rsidR="00000000" w:rsidRDefault="00BE72F4">
      <w:pPr>
        <w:pStyle w:val="ConsPlusNonformat"/>
        <w:widowControl/>
      </w:pPr>
    </w:p>
    <w:p w:rsidR="00000000" w:rsidRDefault="00BE72F4">
      <w:pPr>
        <w:pStyle w:val="ConsPlusNonformat"/>
        <w:widowControl/>
      </w:pPr>
      <w:r>
        <w:t xml:space="preserve">    A37 Коклюш</w:t>
      </w:r>
    </w:p>
    <w:p w:rsidR="00000000" w:rsidRDefault="00BE72F4">
      <w:pPr>
        <w:pStyle w:val="ConsPlusNonformat"/>
        <w:widowControl/>
      </w:pPr>
      <w:r>
        <w:t xml:space="preserve">        A37.0 Коклюш,</w:t>
      </w:r>
      <w:r>
        <w:t xml:space="preserve"> вызванный Bordetella pertussis</w:t>
      </w:r>
    </w:p>
    <w:p w:rsidR="00000000" w:rsidRDefault="00BE72F4">
      <w:pPr>
        <w:pStyle w:val="ConsPlusNonformat"/>
        <w:widowControl/>
      </w:pPr>
      <w:r>
        <w:t xml:space="preserve">        A37.1 Коклюш, вызванный Bordetella parapertussis</w:t>
      </w:r>
    </w:p>
    <w:p w:rsidR="00000000" w:rsidRDefault="00BE72F4">
      <w:pPr>
        <w:pStyle w:val="ConsPlusNonformat"/>
        <w:widowControl/>
      </w:pPr>
      <w:r>
        <w:t xml:space="preserve">        A37.8 Коклюш,  вызванный  другим  уточненным  возбудителем</w:t>
      </w:r>
    </w:p>
    <w:p w:rsidR="00000000" w:rsidRDefault="00BE72F4">
      <w:pPr>
        <w:pStyle w:val="ConsPlusNonformat"/>
        <w:widowControl/>
      </w:pPr>
      <w:r>
        <w:t>вида Bordetella</w:t>
      </w:r>
    </w:p>
    <w:p w:rsidR="00000000" w:rsidRDefault="00BE72F4">
      <w:pPr>
        <w:pStyle w:val="ConsPlusNonformat"/>
        <w:widowControl/>
      </w:pPr>
      <w:r>
        <w:t xml:space="preserve">        A37.9 Коклюш неуточненный</w:t>
      </w:r>
    </w:p>
    <w:p w:rsidR="00000000" w:rsidRDefault="00BE72F4">
      <w:pPr>
        <w:pStyle w:val="ConsPlusNonformat"/>
        <w:widowControl/>
      </w:pPr>
    </w:p>
    <w:p w:rsidR="00000000" w:rsidRDefault="00BE72F4">
      <w:pPr>
        <w:pStyle w:val="ConsPlusNonformat"/>
        <w:widowControl/>
      </w:pPr>
      <w:r>
        <w:t xml:space="preserve">    A38 Скарлатина</w:t>
      </w:r>
    </w:p>
    <w:p w:rsidR="00000000" w:rsidRDefault="00BE72F4">
      <w:pPr>
        <w:pStyle w:val="ConsPlusNonformat"/>
        <w:widowControl/>
      </w:pPr>
      <w:r>
        <w:t xml:space="preserve">        Исключено: стрептококк</w:t>
      </w:r>
      <w:r>
        <w:t>овая ангина (J02.0)</w:t>
      </w:r>
    </w:p>
    <w:p w:rsidR="00000000" w:rsidRDefault="00BE72F4">
      <w:pPr>
        <w:pStyle w:val="ConsPlusNonformat"/>
        <w:widowControl/>
      </w:pPr>
    </w:p>
    <w:p w:rsidR="00000000" w:rsidRDefault="00BE72F4">
      <w:pPr>
        <w:pStyle w:val="ConsPlusNonformat"/>
        <w:widowControl/>
      </w:pPr>
      <w:r>
        <w:t xml:space="preserve">    A39 Менингококковая инфекция</w:t>
      </w:r>
    </w:p>
    <w:p w:rsidR="00000000" w:rsidRDefault="00BE72F4">
      <w:pPr>
        <w:pStyle w:val="ConsPlusNonformat"/>
        <w:widowControl/>
      </w:pPr>
      <w:r>
        <w:t xml:space="preserve">        A39.0+ Менингококковый менингит (G01*)</w:t>
      </w:r>
    </w:p>
    <w:p w:rsidR="00000000" w:rsidRDefault="00BE72F4">
      <w:pPr>
        <w:pStyle w:val="ConsPlusNonformat"/>
        <w:widowControl/>
      </w:pPr>
      <w:r>
        <w:t xml:space="preserve">        A39.1+ Синдром Уотерхауса - Фридериксена (E35.1*)</w:t>
      </w:r>
    </w:p>
    <w:p w:rsidR="00000000" w:rsidRDefault="00BE72F4">
      <w:pPr>
        <w:pStyle w:val="ConsPlusNonformat"/>
        <w:widowControl/>
      </w:pPr>
      <w:r>
        <w:t xml:space="preserve">        A39.2 Острая менингококкемия</w:t>
      </w:r>
    </w:p>
    <w:p w:rsidR="00000000" w:rsidRDefault="00BE72F4">
      <w:pPr>
        <w:pStyle w:val="ConsPlusNonformat"/>
        <w:widowControl/>
      </w:pPr>
      <w:r>
        <w:t xml:space="preserve">        A39.3 Хроническая менингококкемия</w:t>
      </w:r>
    </w:p>
    <w:p w:rsidR="00000000" w:rsidRDefault="00BE72F4">
      <w:pPr>
        <w:pStyle w:val="ConsPlusNonformat"/>
        <w:widowControl/>
      </w:pPr>
      <w:r>
        <w:t xml:space="preserve">        A39.4 Мени</w:t>
      </w:r>
      <w:r>
        <w:t>нгококкемия неуточненная</w:t>
      </w:r>
    </w:p>
    <w:p w:rsidR="00000000" w:rsidRDefault="00BE72F4">
      <w:pPr>
        <w:pStyle w:val="ConsPlusNonformat"/>
        <w:widowControl/>
      </w:pPr>
      <w:r>
        <w:t xml:space="preserve">        A39.5+ Менингококковая болезнь сердца</w:t>
      </w:r>
    </w:p>
    <w:p w:rsidR="00000000" w:rsidRDefault="00BE72F4">
      <w:pPr>
        <w:pStyle w:val="ConsPlusNonformat"/>
        <w:widowControl/>
      </w:pPr>
      <w:r>
        <w:t xml:space="preserve">        A39.8 Другие менингококковые инфекции</w:t>
      </w:r>
    </w:p>
    <w:p w:rsidR="00000000" w:rsidRDefault="00BE72F4">
      <w:pPr>
        <w:pStyle w:val="ConsPlusNonformat"/>
        <w:widowControl/>
      </w:pPr>
      <w:r>
        <w:t xml:space="preserve">        A39.9 Менингококковая инфекция неуточненная</w:t>
      </w:r>
    </w:p>
    <w:p w:rsidR="00000000" w:rsidRDefault="00BE72F4">
      <w:pPr>
        <w:pStyle w:val="ConsPlusNonformat"/>
        <w:widowControl/>
      </w:pPr>
    </w:p>
    <w:p w:rsidR="00000000" w:rsidRDefault="00BE72F4">
      <w:pPr>
        <w:pStyle w:val="ConsPlusNonformat"/>
        <w:widowControl/>
      </w:pPr>
      <w:r>
        <w:lastRenderedPageBreak/>
        <w:t xml:space="preserve">    A40 Стрептококковая септицемия</w:t>
      </w:r>
    </w:p>
    <w:p w:rsidR="00000000" w:rsidRDefault="00BE72F4">
      <w:pPr>
        <w:pStyle w:val="ConsPlusNonformat"/>
        <w:widowControl/>
      </w:pPr>
      <w:r>
        <w:t xml:space="preserve">        Исключено:</w:t>
      </w:r>
    </w:p>
    <w:p w:rsidR="00000000" w:rsidRDefault="00BE72F4">
      <w:pPr>
        <w:pStyle w:val="ConsPlusNonformat"/>
        <w:widowControl/>
      </w:pPr>
      <w:r>
        <w:t xml:space="preserve">        в период родов (O75.3)</w:t>
      </w:r>
    </w:p>
    <w:p w:rsidR="00000000" w:rsidRDefault="00BE72F4">
      <w:pPr>
        <w:pStyle w:val="ConsPlusNonformat"/>
        <w:widowControl/>
      </w:pPr>
      <w:r>
        <w:t xml:space="preserve"> </w:t>
      </w:r>
      <w:r>
        <w:t xml:space="preserve">       неонатальная (P36.0-P36.1)</w:t>
      </w:r>
    </w:p>
    <w:p w:rsidR="00000000" w:rsidRDefault="00BE72F4">
      <w:pPr>
        <w:pStyle w:val="ConsPlusNonformat"/>
        <w:widowControl/>
      </w:pPr>
      <w:r>
        <w:t xml:space="preserve">        последовавшая за:</w:t>
      </w:r>
    </w:p>
    <w:p w:rsidR="00000000" w:rsidRDefault="00BE72F4">
      <w:pPr>
        <w:pStyle w:val="ConsPlusNonformat"/>
        <w:widowControl/>
      </w:pPr>
      <w:r>
        <w:t xml:space="preserve">        - абортом,   внематочной   или   молярной    беременностью</w:t>
      </w:r>
    </w:p>
    <w:p w:rsidR="00000000" w:rsidRDefault="00BE72F4">
      <w:pPr>
        <w:pStyle w:val="ConsPlusNonformat"/>
        <w:widowControl/>
      </w:pPr>
      <w:r>
        <w:t>(O03-O07, O08.0)</w:t>
      </w:r>
    </w:p>
    <w:p w:rsidR="00000000" w:rsidRDefault="00BE72F4">
      <w:pPr>
        <w:pStyle w:val="ConsPlusNonformat"/>
        <w:widowControl/>
      </w:pPr>
      <w:r>
        <w:t xml:space="preserve">        - иммунизацией (T88.0)</w:t>
      </w:r>
    </w:p>
    <w:p w:rsidR="00000000" w:rsidRDefault="00BE72F4">
      <w:pPr>
        <w:pStyle w:val="ConsPlusNonformat"/>
        <w:widowControl/>
      </w:pPr>
      <w:r>
        <w:t xml:space="preserve">        - инфузией,   трансфузией  или  терапевтической  инъекцией</w:t>
      </w:r>
    </w:p>
    <w:p w:rsidR="00000000" w:rsidRDefault="00BE72F4">
      <w:pPr>
        <w:pStyle w:val="ConsPlusNonformat"/>
        <w:widowControl/>
      </w:pPr>
      <w:r>
        <w:t>(T80.2) послер</w:t>
      </w:r>
      <w:r>
        <w:t>одовая (O85)</w:t>
      </w:r>
    </w:p>
    <w:p w:rsidR="00000000" w:rsidRDefault="00BE72F4">
      <w:pPr>
        <w:pStyle w:val="ConsPlusNonformat"/>
        <w:widowControl/>
      </w:pPr>
      <w:r>
        <w:t xml:space="preserve">        постпроцедурная (T81.4)</w:t>
      </w:r>
    </w:p>
    <w:p w:rsidR="00000000" w:rsidRDefault="00BE72F4">
      <w:pPr>
        <w:pStyle w:val="ConsPlusNonformat"/>
        <w:widowControl/>
      </w:pPr>
      <w:r>
        <w:t xml:space="preserve">        A40.0 Септицемия, вызванная стрептококком группы A</w:t>
      </w:r>
    </w:p>
    <w:p w:rsidR="00000000" w:rsidRDefault="00BE72F4">
      <w:pPr>
        <w:pStyle w:val="ConsPlusNonformat"/>
        <w:widowControl/>
      </w:pPr>
      <w:r>
        <w:t xml:space="preserve">        A40.1 Септицемия, вызванная стрептококком группы B</w:t>
      </w:r>
    </w:p>
    <w:p w:rsidR="00000000" w:rsidRDefault="00BE72F4">
      <w:pPr>
        <w:pStyle w:val="ConsPlusNonformat"/>
        <w:widowControl/>
      </w:pPr>
      <w:r>
        <w:t xml:space="preserve">        A40.2 Септицемия, вызванная стрептококком группы D</w:t>
      </w:r>
    </w:p>
    <w:p w:rsidR="00000000" w:rsidRDefault="00BE72F4">
      <w:pPr>
        <w:pStyle w:val="ConsPlusNonformat"/>
        <w:widowControl/>
      </w:pPr>
      <w:r>
        <w:t xml:space="preserve">        A40.3 Септицемия, вызванна</w:t>
      </w:r>
      <w:r>
        <w:t>я Streptococcus pneumoniae</w:t>
      </w:r>
    </w:p>
    <w:p w:rsidR="00000000" w:rsidRDefault="00BE72F4">
      <w:pPr>
        <w:pStyle w:val="ConsPlusNonformat"/>
        <w:widowControl/>
      </w:pPr>
      <w:r>
        <w:t xml:space="preserve">        A40.8 Другие стрептококковые септицемии</w:t>
      </w:r>
    </w:p>
    <w:p w:rsidR="00000000" w:rsidRDefault="00BE72F4">
      <w:pPr>
        <w:pStyle w:val="ConsPlusNonformat"/>
        <w:widowControl/>
      </w:pPr>
      <w:r>
        <w:t xml:space="preserve">        A40.9 Стрептококковая септицемия неуточненная</w:t>
      </w:r>
    </w:p>
    <w:p w:rsidR="00000000" w:rsidRDefault="00BE72F4">
      <w:pPr>
        <w:pStyle w:val="ConsPlusNonformat"/>
        <w:widowControl/>
      </w:pPr>
    </w:p>
    <w:p w:rsidR="00000000" w:rsidRDefault="00BE72F4">
      <w:pPr>
        <w:pStyle w:val="ConsPlusNonformat"/>
        <w:widowControl/>
      </w:pPr>
      <w:r>
        <w:t xml:space="preserve">    A41 Другая септицемия</w:t>
      </w:r>
    </w:p>
    <w:p w:rsidR="00000000" w:rsidRDefault="00BE72F4">
      <w:pPr>
        <w:pStyle w:val="ConsPlusNonformat"/>
        <w:widowControl/>
      </w:pPr>
      <w:r>
        <w:t xml:space="preserve">        Исключено:</w:t>
      </w:r>
    </w:p>
    <w:p w:rsidR="00000000" w:rsidRDefault="00BE72F4">
      <w:pPr>
        <w:pStyle w:val="ConsPlusNonformat"/>
        <w:widowControl/>
      </w:pPr>
      <w:r>
        <w:t xml:space="preserve">        бактериемия БДУ (A49.9)</w:t>
      </w:r>
    </w:p>
    <w:p w:rsidR="00000000" w:rsidRDefault="00BE72F4">
      <w:pPr>
        <w:pStyle w:val="ConsPlusNonformat"/>
        <w:widowControl/>
      </w:pPr>
      <w:r>
        <w:t xml:space="preserve">        в период родов (O75.3)</w:t>
      </w:r>
    </w:p>
    <w:p w:rsidR="00000000" w:rsidRDefault="00BE72F4">
      <w:pPr>
        <w:pStyle w:val="ConsPlusNonformat"/>
        <w:widowControl/>
      </w:pPr>
      <w:r>
        <w:t xml:space="preserve">        последовав</w:t>
      </w:r>
      <w:r>
        <w:t>шая за:</w:t>
      </w:r>
    </w:p>
    <w:p w:rsidR="00000000" w:rsidRDefault="00BE72F4">
      <w:pPr>
        <w:pStyle w:val="ConsPlusNonformat"/>
        <w:widowControl/>
      </w:pPr>
      <w:r>
        <w:t xml:space="preserve">        - абортом,   внематочной   или   молярной    беременностью</w:t>
      </w:r>
    </w:p>
    <w:p w:rsidR="00000000" w:rsidRDefault="00BE72F4">
      <w:pPr>
        <w:pStyle w:val="ConsPlusNonformat"/>
        <w:widowControl/>
      </w:pPr>
      <w:r>
        <w:t>(O03-O07, O08.0)</w:t>
      </w:r>
    </w:p>
    <w:p w:rsidR="00000000" w:rsidRDefault="00BE72F4">
      <w:pPr>
        <w:pStyle w:val="ConsPlusNonformat"/>
        <w:widowControl/>
      </w:pPr>
      <w:r>
        <w:t xml:space="preserve">        - иммунизацией (T88.0)</w:t>
      </w:r>
    </w:p>
    <w:p w:rsidR="00000000" w:rsidRDefault="00BE72F4">
      <w:pPr>
        <w:pStyle w:val="ConsPlusNonformat"/>
        <w:widowControl/>
      </w:pPr>
      <w:r>
        <w:t xml:space="preserve">        - инфузией,   трансфузией  или  терапевтической  инъекцией</w:t>
      </w:r>
    </w:p>
    <w:p w:rsidR="00000000" w:rsidRDefault="00BE72F4">
      <w:pPr>
        <w:pStyle w:val="ConsPlusNonformat"/>
        <w:widowControl/>
      </w:pPr>
      <w:r>
        <w:t>(T80.2) септицемия (вызванная) (при):</w:t>
      </w:r>
    </w:p>
    <w:p w:rsidR="00000000" w:rsidRDefault="00BE72F4">
      <w:pPr>
        <w:pStyle w:val="ConsPlusNonformat"/>
        <w:widowControl/>
      </w:pPr>
      <w:r>
        <w:t xml:space="preserve">        - актиномикозная (A4</w:t>
      </w:r>
      <w:r>
        <w:t>2.7)</w:t>
      </w:r>
    </w:p>
    <w:p w:rsidR="00000000" w:rsidRDefault="00BE72F4">
      <w:pPr>
        <w:pStyle w:val="ConsPlusNonformat"/>
        <w:widowControl/>
      </w:pPr>
      <w:r>
        <w:t xml:space="preserve">        - вирусом герпеса (B00.7)</w:t>
      </w:r>
    </w:p>
    <w:p w:rsidR="00000000" w:rsidRDefault="00BE72F4">
      <w:pPr>
        <w:pStyle w:val="ConsPlusNonformat"/>
        <w:widowControl/>
      </w:pPr>
      <w:r>
        <w:t xml:space="preserve">        - гонококковая (A54.8)</w:t>
      </w:r>
    </w:p>
    <w:p w:rsidR="00000000" w:rsidRDefault="00BE72F4">
      <w:pPr>
        <w:pStyle w:val="ConsPlusNonformat"/>
        <w:widowControl/>
      </w:pPr>
      <w:r>
        <w:t xml:space="preserve">        - кандидозная (B37.7)</w:t>
      </w:r>
    </w:p>
    <w:p w:rsidR="00000000" w:rsidRDefault="00BE72F4">
      <w:pPr>
        <w:pStyle w:val="ConsPlusNonformat"/>
        <w:widowControl/>
      </w:pPr>
      <w:r>
        <w:t xml:space="preserve">        - листериозная (A32.7)</w:t>
      </w:r>
    </w:p>
    <w:p w:rsidR="00000000" w:rsidRDefault="00BE72F4">
      <w:pPr>
        <w:pStyle w:val="ConsPlusNonformat"/>
        <w:widowControl/>
      </w:pPr>
      <w:r>
        <w:t xml:space="preserve">        - менингококковая (A39.2-A39.4)</w:t>
      </w:r>
    </w:p>
    <w:p w:rsidR="00000000" w:rsidRDefault="00BE72F4">
      <w:pPr>
        <w:pStyle w:val="ConsPlusNonformat"/>
        <w:widowControl/>
      </w:pPr>
      <w:r>
        <w:t xml:space="preserve">        - неонатальная (P36.-)</w:t>
      </w:r>
    </w:p>
    <w:p w:rsidR="00000000" w:rsidRDefault="00BE72F4">
      <w:pPr>
        <w:pStyle w:val="ConsPlusNonformat"/>
        <w:widowControl/>
      </w:pPr>
      <w:r>
        <w:t xml:space="preserve">        - послеродовая (O85)</w:t>
      </w:r>
    </w:p>
    <w:p w:rsidR="00000000" w:rsidRDefault="00BE72F4">
      <w:pPr>
        <w:pStyle w:val="ConsPlusNonformat"/>
        <w:widowControl/>
      </w:pPr>
      <w:r>
        <w:t xml:space="preserve">        - постпроцедурная</w:t>
      </w:r>
      <w:r>
        <w:t xml:space="preserve"> (T81.4)</w:t>
      </w:r>
    </w:p>
    <w:p w:rsidR="00000000" w:rsidRDefault="00BE72F4">
      <w:pPr>
        <w:pStyle w:val="ConsPlusNonformat"/>
        <w:widowControl/>
      </w:pPr>
      <w:r>
        <w:t xml:space="preserve">        - сибиреязвенная (A22.7)</w:t>
      </w:r>
    </w:p>
    <w:p w:rsidR="00000000" w:rsidRDefault="00BE72F4">
      <w:pPr>
        <w:pStyle w:val="ConsPlusNonformat"/>
        <w:widowControl/>
      </w:pPr>
      <w:r>
        <w:t xml:space="preserve">        - стрептококковая (A40.-)</w:t>
      </w:r>
    </w:p>
    <w:p w:rsidR="00000000" w:rsidRDefault="00BE72F4">
      <w:pPr>
        <w:pStyle w:val="ConsPlusNonformat"/>
        <w:widowControl/>
      </w:pPr>
      <w:r>
        <w:t xml:space="preserve">        - туляремийная (A21.7)</w:t>
      </w:r>
    </w:p>
    <w:p w:rsidR="00000000" w:rsidRDefault="00BE72F4">
      <w:pPr>
        <w:pStyle w:val="ConsPlusNonformat"/>
        <w:widowControl/>
      </w:pPr>
      <w:r>
        <w:t xml:space="preserve">        - экстраинтестинальная иерсиниозная (A28.2)</w:t>
      </w:r>
    </w:p>
    <w:p w:rsidR="00000000" w:rsidRDefault="00BE72F4">
      <w:pPr>
        <w:pStyle w:val="ConsPlusNonformat"/>
        <w:widowControl/>
      </w:pPr>
      <w:r>
        <w:t xml:space="preserve">        - Erysipelothrix (A26.7)</w:t>
      </w:r>
    </w:p>
    <w:p w:rsidR="00000000" w:rsidRDefault="00BE72F4">
      <w:pPr>
        <w:pStyle w:val="ConsPlusNonformat"/>
        <w:widowControl/>
      </w:pPr>
      <w:r>
        <w:t xml:space="preserve">        септицемический(ая):</w:t>
      </w:r>
    </w:p>
    <w:p w:rsidR="00000000" w:rsidRDefault="00BE72F4">
      <w:pPr>
        <w:pStyle w:val="ConsPlusNonformat"/>
        <w:widowControl/>
      </w:pPr>
      <w:r>
        <w:t xml:space="preserve">        - мелиоидоз (A24.1)</w:t>
      </w:r>
    </w:p>
    <w:p w:rsidR="00000000" w:rsidRDefault="00BE72F4">
      <w:pPr>
        <w:pStyle w:val="ConsPlusNonformat"/>
        <w:widowControl/>
      </w:pPr>
      <w:r>
        <w:t xml:space="preserve">       </w:t>
      </w:r>
      <w:r>
        <w:t xml:space="preserve"> - чума (A20.7)</w:t>
      </w:r>
    </w:p>
    <w:p w:rsidR="00000000" w:rsidRDefault="00BE72F4">
      <w:pPr>
        <w:pStyle w:val="ConsPlusNonformat"/>
        <w:widowControl/>
      </w:pPr>
      <w:r>
        <w:t xml:space="preserve">        синдром токсического шока (A48.3)</w:t>
      </w:r>
    </w:p>
    <w:p w:rsidR="00000000" w:rsidRDefault="00BE72F4">
      <w:pPr>
        <w:pStyle w:val="ConsPlusNonformat"/>
        <w:widowControl/>
      </w:pPr>
      <w:r>
        <w:t xml:space="preserve">        A41.0 Септицемия, вызванная Staphylococcus aureus</w:t>
      </w:r>
    </w:p>
    <w:p w:rsidR="00000000" w:rsidRDefault="00BE72F4">
      <w:pPr>
        <w:pStyle w:val="ConsPlusNonformat"/>
        <w:widowControl/>
      </w:pPr>
      <w:r>
        <w:t xml:space="preserve">        A41.1 Септицемия,     вызванная     другим      уточненным</w:t>
      </w:r>
    </w:p>
    <w:p w:rsidR="00000000" w:rsidRDefault="00BE72F4">
      <w:pPr>
        <w:pStyle w:val="ConsPlusNonformat"/>
        <w:widowControl/>
      </w:pPr>
      <w:r>
        <w:t>стафилококком</w:t>
      </w:r>
    </w:p>
    <w:p w:rsidR="00000000" w:rsidRDefault="00BE72F4">
      <w:pPr>
        <w:pStyle w:val="ConsPlusNonformat"/>
        <w:widowControl/>
      </w:pPr>
      <w:r>
        <w:t xml:space="preserve">        A41.2 Септицемия, вызванная неуточненным стафилокок</w:t>
      </w:r>
      <w:r>
        <w:t>ком</w:t>
      </w:r>
    </w:p>
    <w:p w:rsidR="00000000" w:rsidRDefault="00BE72F4">
      <w:pPr>
        <w:pStyle w:val="ConsPlusNonformat"/>
        <w:widowControl/>
      </w:pPr>
      <w:r>
        <w:t xml:space="preserve">        A41.3 Септицемия, вызванная Haemophilus influenzae</w:t>
      </w:r>
    </w:p>
    <w:p w:rsidR="00000000" w:rsidRDefault="00BE72F4">
      <w:pPr>
        <w:pStyle w:val="ConsPlusNonformat"/>
        <w:widowControl/>
      </w:pPr>
      <w:r>
        <w:t xml:space="preserve">        A41.4 Септицемия, вызванная анаэробами</w:t>
      </w:r>
    </w:p>
    <w:p w:rsidR="00000000" w:rsidRDefault="00BE72F4">
      <w:pPr>
        <w:pStyle w:val="ConsPlusNonformat"/>
        <w:widowControl/>
      </w:pPr>
      <w:r>
        <w:t xml:space="preserve">              Исключено: газовая гангрена (A48.0)</w:t>
      </w:r>
    </w:p>
    <w:p w:rsidR="00000000" w:rsidRDefault="00BE72F4">
      <w:pPr>
        <w:pStyle w:val="ConsPlusNonformat"/>
        <w:widowControl/>
      </w:pPr>
      <w:r>
        <w:t xml:space="preserve">        A41.5 Септицемия,  вызванная  другими   грамотрицательными</w:t>
      </w:r>
    </w:p>
    <w:p w:rsidR="00000000" w:rsidRDefault="00BE72F4">
      <w:pPr>
        <w:pStyle w:val="ConsPlusNonformat"/>
        <w:widowControl/>
      </w:pPr>
      <w:r>
        <w:t>микроорганизмами</w:t>
      </w:r>
    </w:p>
    <w:p w:rsidR="00000000" w:rsidRDefault="00BE72F4">
      <w:pPr>
        <w:pStyle w:val="ConsPlusNonformat"/>
        <w:widowControl/>
      </w:pPr>
      <w:r>
        <w:t xml:space="preserve">        A41.</w:t>
      </w:r>
      <w:r>
        <w:t>8 Другая уточненная септицемия</w:t>
      </w:r>
    </w:p>
    <w:p w:rsidR="00000000" w:rsidRDefault="00BE72F4">
      <w:pPr>
        <w:pStyle w:val="ConsPlusNonformat"/>
        <w:widowControl/>
      </w:pPr>
      <w:r>
        <w:t xml:space="preserve">        A41.9 Септицемия неуточненная</w:t>
      </w:r>
    </w:p>
    <w:p w:rsidR="00000000" w:rsidRDefault="00BE72F4">
      <w:pPr>
        <w:pStyle w:val="ConsPlusNonformat"/>
        <w:widowControl/>
      </w:pPr>
    </w:p>
    <w:p w:rsidR="00000000" w:rsidRDefault="00BE72F4">
      <w:pPr>
        <w:pStyle w:val="ConsPlusNonformat"/>
        <w:widowControl/>
      </w:pPr>
      <w:r>
        <w:t xml:space="preserve">    A42 Актиномикоз</w:t>
      </w:r>
    </w:p>
    <w:p w:rsidR="00000000" w:rsidRDefault="00BE72F4">
      <w:pPr>
        <w:pStyle w:val="ConsPlusNonformat"/>
        <w:widowControl/>
      </w:pPr>
      <w:r>
        <w:t xml:space="preserve">        Исключено: актиномицетома (B47.1)</w:t>
      </w:r>
    </w:p>
    <w:p w:rsidR="00000000" w:rsidRDefault="00BE72F4">
      <w:pPr>
        <w:pStyle w:val="ConsPlusNonformat"/>
        <w:widowControl/>
      </w:pPr>
      <w:r>
        <w:t xml:space="preserve">        A42.0 Легочный актиномикоз</w:t>
      </w:r>
    </w:p>
    <w:p w:rsidR="00000000" w:rsidRDefault="00BE72F4">
      <w:pPr>
        <w:pStyle w:val="ConsPlusNonformat"/>
        <w:widowControl/>
      </w:pPr>
      <w:r>
        <w:t xml:space="preserve">        A42.1 Абдоминальный актиномикоз</w:t>
      </w:r>
    </w:p>
    <w:p w:rsidR="00000000" w:rsidRDefault="00BE72F4">
      <w:pPr>
        <w:pStyle w:val="ConsPlusNonformat"/>
        <w:widowControl/>
      </w:pPr>
      <w:r>
        <w:t xml:space="preserve">        A42.2 Шейно - лицевой актиномикоз</w:t>
      </w:r>
    </w:p>
    <w:p w:rsidR="00000000" w:rsidRDefault="00BE72F4">
      <w:pPr>
        <w:pStyle w:val="ConsPlusNonformat"/>
        <w:widowControl/>
      </w:pPr>
      <w:r>
        <w:t xml:space="preserve">       </w:t>
      </w:r>
      <w:r>
        <w:t xml:space="preserve"> A42.7 Актиномикозная септицемия</w:t>
      </w:r>
    </w:p>
    <w:p w:rsidR="00000000" w:rsidRDefault="00BE72F4">
      <w:pPr>
        <w:pStyle w:val="ConsPlusNonformat"/>
        <w:widowControl/>
      </w:pPr>
      <w:r>
        <w:lastRenderedPageBreak/>
        <w:t xml:space="preserve">        A42.8 Другие актиномикозы</w:t>
      </w:r>
    </w:p>
    <w:p w:rsidR="00000000" w:rsidRDefault="00BE72F4">
      <w:pPr>
        <w:pStyle w:val="ConsPlusNonformat"/>
        <w:widowControl/>
      </w:pPr>
      <w:r>
        <w:t xml:space="preserve">        A42.9 Актиномикоз неуточненный</w:t>
      </w:r>
    </w:p>
    <w:p w:rsidR="00000000" w:rsidRDefault="00BE72F4">
      <w:pPr>
        <w:pStyle w:val="ConsPlusNonformat"/>
        <w:widowControl/>
      </w:pPr>
    </w:p>
    <w:p w:rsidR="00000000" w:rsidRDefault="00BE72F4">
      <w:pPr>
        <w:pStyle w:val="ConsPlusNonformat"/>
        <w:widowControl/>
      </w:pPr>
      <w:r>
        <w:t xml:space="preserve">    A43 Нокардиоз</w:t>
      </w:r>
    </w:p>
    <w:p w:rsidR="00000000" w:rsidRDefault="00BE72F4">
      <w:pPr>
        <w:pStyle w:val="ConsPlusNonformat"/>
        <w:widowControl/>
      </w:pPr>
      <w:r>
        <w:t xml:space="preserve">        A43.0 Легочный нокардиоз</w:t>
      </w:r>
    </w:p>
    <w:p w:rsidR="00000000" w:rsidRDefault="00BE72F4">
      <w:pPr>
        <w:pStyle w:val="ConsPlusNonformat"/>
        <w:widowControl/>
      </w:pPr>
      <w:r>
        <w:t xml:space="preserve">        A43.1 Нокардиоз кожи</w:t>
      </w:r>
    </w:p>
    <w:p w:rsidR="00000000" w:rsidRDefault="00BE72F4">
      <w:pPr>
        <w:pStyle w:val="ConsPlusNonformat"/>
        <w:widowControl/>
      </w:pPr>
      <w:r>
        <w:t xml:space="preserve">        A43.8 Другие формы нокардиоза</w:t>
      </w:r>
    </w:p>
    <w:p w:rsidR="00000000" w:rsidRDefault="00BE72F4">
      <w:pPr>
        <w:pStyle w:val="ConsPlusNonformat"/>
        <w:widowControl/>
      </w:pPr>
      <w:r>
        <w:t xml:space="preserve">        A43.9 Нокардиоз неуточн</w:t>
      </w:r>
      <w:r>
        <w:t>енный</w:t>
      </w:r>
    </w:p>
    <w:p w:rsidR="00000000" w:rsidRDefault="00BE72F4">
      <w:pPr>
        <w:pStyle w:val="ConsPlusNonformat"/>
        <w:widowControl/>
      </w:pPr>
    </w:p>
    <w:p w:rsidR="00000000" w:rsidRDefault="00BE72F4">
      <w:pPr>
        <w:pStyle w:val="ConsPlusNonformat"/>
        <w:widowControl/>
      </w:pPr>
      <w:r>
        <w:t xml:space="preserve">    A44 Бартонеллез</w:t>
      </w:r>
    </w:p>
    <w:p w:rsidR="00000000" w:rsidRDefault="00BE72F4">
      <w:pPr>
        <w:pStyle w:val="ConsPlusNonformat"/>
        <w:widowControl/>
      </w:pPr>
      <w:r>
        <w:t xml:space="preserve">        A44.0 Системный бартонеллез</w:t>
      </w:r>
    </w:p>
    <w:p w:rsidR="00000000" w:rsidRDefault="00BE72F4">
      <w:pPr>
        <w:pStyle w:val="ConsPlusNonformat"/>
        <w:widowControl/>
      </w:pPr>
      <w:r>
        <w:t xml:space="preserve">        A44.1 Кожный и кожно - слизистый бартонеллез</w:t>
      </w:r>
    </w:p>
    <w:p w:rsidR="00000000" w:rsidRDefault="00BE72F4">
      <w:pPr>
        <w:pStyle w:val="ConsPlusNonformat"/>
        <w:widowControl/>
      </w:pPr>
      <w:r>
        <w:t xml:space="preserve">        A44.8 Другие бартонеллезы</w:t>
      </w:r>
    </w:p>
    <w:p w:rsidR="00000000" w:rsidRDefault="00BE72F4">
      <w:pPr>
        <w:pStyle w:val="ConsPlusNonformat"/>
        <w:widowControl/>
      </w:pPr>
      <w:r>
        <w:t xml:space="preserve">        A44.9 Бартонеллез неуточненный</w:t>
      </w:r>
    </w:p>
    <w:p w:rsidR="00000000" w:rsidRDefault="00BE72F4">
      <w:pPr>
        <w:pStyle w:val="ConsPlusNonformat"/>
        <w:widowControl/>
      </w:pPr>
    </w:p>
    <w:p w:rsidR="00000000" w:rsidRDefault="00BE72F4">
      <w:pPr>
        <w:pStyle w:val="ConsPlusNonformat"/>
        <w:widowControl/>
      </w:pPr>
      <w:r>
        <w:t xml:space="preserve">    A46 Рожа</w:t>
      </w:r>
    </w:p>
    <w:p w:rsidR="00000000" w:rsidRDefault="00BE72F4">
      <w:pPr>
        <w:pStyle w:val="ConsPlusNonformat"/>
        <w:widowControl/>
      </w:pPr>
      <w:r>
        <w:t xml:space="preserve">        Исключено: в  послеродовом  периоде  или посл</w:t>
      </w:r>
      <w:r>
        <w:t>еродовая рожа</w:t>
      </w:r>
    </w:p>
    <w:p w:rsidR="00000000" w:rsidRDefault="00BE72F4">
      <w:pPr>
        <w:pStyle w:val="ConsPlusNonformat"/>
        <w:widowControl/>
      </w:pPr>
      <w:r>
        <w:t>(O86.8)</w:t>
      </w:r>
    </w:p>
    <w:p w:rsidR="00000000" w:rsidRDefault="00BE72F4">
      <w:pPr>
        <w:pStyle w:val="ConsPlusNonformat"/>
        <w:widowControl/>
      </w:pPr>
    </w:p>
    <w:p w:rsidR="00000000" w:rsidRDefault="00BE72F4">
      <w:pPr>
        <w:pStyle w:val="ConsPlusNonformat"/>
        <w:widowControl/>
      </w:pPr>
      <w:r>
        <w:t xml:space="preserve">    A48 Другие  бактериальные  болезни,  не  классифицированные  в</w:t>
      </w:r>
    </w:p>
    <w:p w:rsidR="00000000" w:rsidRDefault="00BE72F4">
      <w:pPr>
        <w:pStyle w:val="ConsPlusNonformat"/>
        <w:widowControl/>
      </w:pPr>
      <w:r>
        <w:t>других рубриках</w:t>
      </w:r>
    </w:p>
    <w:p w:rsidR="00000000" w:rsidRDefault="00BE72F4">
      <w:pPr>
        <w:pStyle w:val="ConsPlusNonformat"/>
        <w:widowControl/>
      </w:pPr>
      <w:r>
        <w:t xml:space="preserve">        Исключено: актиномикозная мицетома (B47.1)</w:t>
      </w:r>
    </w:p>
    <w:p w:rsidR="00000000" w:rsidRDefault="00BE72F4">
      <w:pPr>
        <w:pStyle w:val="ConsPlusNonformat"/>
        <w:widowControl/>
      </w:pPr>
      <w:r>
        <w:t xml:space="preserve">        A48.0 Газовая гангрена</w:t>
      </w:r>
    </w:p>
    <w:p w:rsidR="00000000" w:rsidRDefault="00BE72F4">
      <w:pPr>
        <w:pStyle w:val="ConsPlusNonformat"/>
        <w:widowControl/>
      </w:pPr>
      <w:r>
        <w:t xml:space="preserve">        A48.1 Болезнь легионеров</w:t>
      </w:r>
    </w:p>
    <w:p w:rsidR="00000000" w:rsidRDefault="00BE72F4">
      <w:pPr>
        <w:pStyle w:val="ConsPlusNonformat"/>
        <w:widowControl/>
      </w:pPr>
      <w:r>
        <w:t xml:space="preserve">        A48.2 Болезнь легионеров бе</w:t>
      </w:r>
      <w:r>
        <w:t>з пневмонии [лихорадка Понтиак]</w:t>
      </w:r>
    </w:p>
    <w:p w:rsidR="00000000" w:rsidRDefault="00BE72F4">
      <w:pPr>
        <w:pStyle w:val="ConsPlusNonformat"/>
        <w:widowControl/>
      </w:pPr>
      <w:r>
        <w:t xml:space="preserve">        A48.3 Синдром токсического шока</w:t>
      </w:r>
    </w:p>
    <w:p w:rsidR="00000000" w:rsidRDefault="00BE72F4">
      <w:pPr>
        <w:pStyle w:val="ConsPlusNonformat"/>
        <w:widowControl/>
      </w:pPr>
      <w:r>
        <w:t xml:space="preserve">              Исключено:</w:t>
      </w:r>
    </w:p>
    <w:p w:rsidR="00000000" w:rsidRDefault="00BE72F4">
      <w:pPr>
        <w:pStyle w:val="ConsPlusNonformat"/>
        <w:widowControl/>
      </w:pPr>
      <w:r>
        <w:t xml:space="preserve">              септицемия БДУ (A41.9)</w:t>
      </w:r>
    </w:p>
    <w:p w:rsidR="00000000" w:rsidRDefault="00BE72F4">
      <w:pPr>
        <w:pStyle w:val="ConsPlusNonformat"/>
        <w:widowControl/>
      </w:pPr>
      <w:r>
        <w:t xml:space="preserve">              эндотоксический шок БДУ (R57.8)</w:t>
      </w:r>
    </w:p>
    <w:p w:rsidR="00000000" w:rsidRDefault="00BE72F4">
      <w:pPr>
        <w:pStyle w:val="ConsPlusNonformat"/>
        <w:widowControl/>
      </w:pPr>
      <w:r>
        <w:t xml:space="preserve">        A48.4 Бразильская пурпурная лихорадка</w:t>
      </w:r>
    </w:p>
    <w:p w:rsidR="00000000" w:rsidRDefault="00BE72F4">
      <w:pPr>
        <w:pStyle w:val="ConsPlusNonformat"/>
        <w:widowControl/>
      </w:pPr>
      <w:r>
        <w:t xml:space="preserve">        A48.8 Другие уточненны</w:t>
      </w:r>
      <w:r>
        <w:t>е бактериальные болезни</w:t>
      </w:r>
    </w:p>
    <w:p w:rsidR="00000000" w:rsidRDefault="00BE72F4">
      <w:pPr>
        <w:pStyle w:val="ConsPlusNonformat"/>
        <w:widowControl/>
      </w:pPr>
    </w:p>
    <w:p w:rsidR="00000000" w:rsidRDefault="00BE72F4">
      <w:pPr>
        <w:pStyle w:val="ConsPlusNonformat"/>
        <w:widowControl/>
      </w:pPr>
      <w:r>
        <w:t xml:space="preserve">    A49 Бактериальная инфекция неуточненной локализации</w:t>
      </w:r>
    </w:p>
    <w:p w:rsidR="00000000" w:rsidRDefault="00BE72F4">
      <w:pPr>
        <w:pStyle w:val="ConsPlusNonformat"/>
        <w:widowControl/>
      </w:pPr>
      <w:r>
        <w:t xml:space="preserve">        Исключено:</w:t>
      </w:r>
    </w:p>
    <w:p w:rsidR="00000000" w:rsidRDefault="00BE72F4">
      <w:pPr>
        <w:pStyle w:val="ConsPlusNonformat"/>
        <w:widowControl/>
      </w:pPr>
      <w:r>
        <w:t xml:space="preserve">        бактериальные агенты       как      причина      болезней,</w:t>
      </w:r>
    </w:p>
    <w:p w:rsidR="00000000" w:rsidRDefault="00BE72F4">
      <w:pPr>
        <w:pStyle w:val="ConsPlusNonformat"/>
        <w:widowControl/>
      </w:pPr>
      <w:r>
        <w:t>классифицированных в других классах (B95-B96)</w:t>
      </w:r>
    </w:p>
    <w:p w:rsidR="00000000" w:rsidRDefault="00BE72F4">
      <w:pPr>
        <w:pStyle w:val="ConsPlusNonformat"/>
        <w:widowControl/>
      </w:pPr>
      <w:r>
        <w:t xml:space="preserve">        инфекция, вызванная риккетсиями, БД</w:t>
      </w:r>
      <w:r>
        <w:t>У (A79.9)</w:t>
      </w:r>
    </w:p>
    <w:p w:rsidR="00000000" w:rsidRDefault="00BE72F4">
      <w:pPr>
        <w:pStyle w:val="ConsPlusNonformat"/>
        <w:widowControl/>
      </w:pPr>
      <w:r>
        <w:t xml:space="preserve">        инфекция, вызванная спирохетами, БДУ (A69.9)</w:t>
      </w:r>
    </w:p>
    <w:p w:rsidR="00000000" w:rsidRDefault="00BE72F4">
      <w:pPr>
        <w:pStyle w:val="ConsPlusNonformat"/>
        <w:widowControl/>
      </w:pPr>
      <w:r>
        <w:t xml:space="preserve">        инфекция, вызванная хламидиями, БДУ (A74.9)</w:t>
      </w:r>
    </w:p>
    <w:p w:rsidR="00000000" w:rsidRDefault="00BE72F4">
      <w:pPr>
        <w:pStyle w:val="ConsPlusNonformat"/>
        <w:widowControl/>
      </w:pPr>
      <w:r>
        <w:t xml:space="preserve">        менингококковая инфекция БДУ (A39.9)</w:t>
      </w:r>
    </w:p>
    <w:p w:rsidR="00000000" w:rsidRDefault="00BE72F4">
      <w:pPr>
        <w:pStyle w:val="ConsPlusNonformat"/>
        <w:widowControl/>
      </w:pPr>
      <w:r>
        <w:t xml:space="preserve">        A49.0 Стафилококковая инфекция неуточненная</w:t>
      </w:r>
    </w:p>
    <w:p w:rsidR="00000000" w:rsidRDefault="00BE72F4">
      <w:pPr>
        <w:pStyle w:val="ConsPlusNonformat"/>
        <w:widowControl/>
      </w:pPr>
      <w:r>
        <w:t xml:space="preserve">        A49.1 Стрептококковая инфекция неуто</w:t>
      </w:r>
      <w:r>
        <w:t>чненная</w:t>
      </w:r>
    </w:p>
    <w:p w:rsidR="00000000" w:rsidRDefault="00BE72F4">
      <w:pPr>
        <w:pStyle w:val="ConsPlusNonformat"/>
        <w:widowControl/>
      </w:pPr>
      <w:r>
        <w:t xml:space="preserve">        A49.2 Инфекция,    вызванная    Haemophilus    influenzae,</w:t>
      </w:r>
    </w:p>
    <w:p w:rsidR="00000000" w:rsidRDefault="00BE72F4">
      <w:pPr>
        <w:pStyle w:val="ConsPlusNonformat"/>
        <w:widowControl/>
      </w:pPr>
      <w:r>
        <w:t>неуточненная</w:t>
      </w:r>
    </w:p>
    <w:p w:rsidR="00000000" w:rsidRDefault="00BE72F4">
      <w:pPr>
        <w:pStyle w:val="ConsPlusNonformat"/>
        <w:widowControl/>
      </w:pPr>
      <w:r>
        <w:t xml:space="preserve">        A49.3 Инфекция, вызванная микоплазмой, неуточненная</w:t>
      </w:r>
    </w:p>
    <w:p w:rsidR="00000000" w:rsidRDefault="00BE72F4">
      <w:pPr>
        <w:pStyle w:val="ConsPlusNonformat"/>
        <w:widowControl/>
      </w:pPr>
      <w:r>
        <w:t xml:space="preserve">        A49.8 Другие    бактериальные    инфекции     неуточненной</w:t>
      </w:r>
    </w:p>
    <w:p w:rsidR="00000000" w:rsidRDefault="00BE72F4">
      <w:pPr>
        <w:pStyle w:val="ConsPlusNonformat"/>
        <w:widowControl/>
      </w:pPr>
      <w:r>
        <w:t>локализации</w:t>
      </w:r>
    </w:p>
    <w:p w:rsidR="00000000" w:rsidRDefault="00BE72F4">
      <w:pPr>
        <w:pStyle w:val="ConsPlusNonformat"/>
        <w:widowControl/>
      </w:pPr>
      <w:r>
        <w:t xml:space="preserve">        A49.9 Бактериальная и</w:t>
      </w:r>
      <w:r>
        <w:t>нфекция неуточненная</w:t>
      </w:r>
    </w:p>
    <w:p w:rsidR="00000000" w:rsidRDefault="00BE72F4">
      <w:pPr>
        <w:pStyle w:val="ConsPlusNonformat"/>
        <w:widowControl/>
      </w:pPr>
    </w:p>
    <w:p w:rsidR="00000000" w:rsidRDefault="00BE72F4">
      <w:pPr>
        <w:pStyle w:val="ConsPlusNonformat"/>
        <w:widowControl/>
      </w:pPr>
      <w:r>
        <w:t xml:space="preserve">    ИНФЕКЦИИ, ПЕРЕДАЮЩИЕСЯ ПРЕИМУЩЕСТВЕННО ПОЛОВЫМ ПУТЕМ</w:t>
      </w:r>
    </w:p>
    <w:p w:rsidR="00000000" w:rsidRDefault="00BE72F4">
      <w:pPr>
        <w:pStyle w:val="ConsPlusNonformat"/>
        <w:widowControl/>
      </w:pPr>
      <w:r>
        <w:t xml:space="preserve">    (A50-A64)</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болезнь, вызванная  вирусом  иммунодефицита   человека   [ВИЧ]</w:t>
      </w:r>
    </w:p>
    <w:p w:rsidR="00000000" w:rsidRDefault="00BE72F4">
      <w:pPr>
        <w:pStyle w:val="ConsPlusNonformat"/>
        <w:widowControl/>
      </w:pPr>
      <w:r>
        <w:t>(B20-B24)</w:t>
      </w:r>
    </w:p>
    <w:p w:rsidR="00000000" w:rsidRDefault="00BE72F4">
      <w:pPr>
        <w:pStyle w:val="ConsPlusNonformat"/>
        <w:widowControl/>
      </w:pPr>
      <w:r>
        <w:t xml:space="preserve">    болезнь Рейтера (M02.3)</w:t>
      </w:r>
    </w:p>
    <w:p w:rsidR="00000000" w:rsidRDefault="00BE72F4">
      <w:pPr>
        <w:pStyle w:val="ConsPlusNonformat"/>
        <w:widowControl/>
      </w:pPr>
      <w:r>
        <w:t xml:space="preserve">    неспецифические и негонококковые уретр</w:t>
      </w:r>
      <w:r>
        <w:t>иты (N34.1)</w:t>
      </w:r>
    </w:p>
    <w:p w:rsidR="00000000" w:rsidRDefault="00BE72F4">
      <w:pPr>
        <w:pStyle w:val="ConsPlusNonformat"/>
        <w:widowControl/>
      </w:pPr>
    </w:p>
    <w:p w:rsidR="00000000" w:rsidRDefault="00BE72F4">
      <w:pPr>
        <w:pStyle w:val="ConsPlusNonformat"/>
        <w:widowControl/>
      </w:pPr>
      <w:r>
        <w:t xml:space="preserve">    A50 Врожденный сифилис</w:t>
      </w:r>
    </w:p>
    <w:p w:rsidR="00000000" w:rsidRDefault="00BE72F4">
      <w:pPr>
        <w:pStyle w:val="ConsPlusNonformat"/>
        <w:widowControl/>
      </w:pPr>
      <w:r>
        <w:t xml:space="preserve">        A50.0 Ранний врожденный сифилис с симптомами</w:t>
      </w:r>
    </w:p>
    <w:p w:rsidR="00000000" w:rsidRDefault="00BE72F4">
      <w:pPr>
        <w:pStyle w:val="ConsPlusNonformat"/>
        <w:widowControl/>
      </w:pPr>
      <w:r>
        <w:t xml:space="preserve">        A50.1 Ранний врожденный сифилис скрытый</w:t>
      </w:r>
    </w:p>
    <w:p w:rsidR="00000000" w:rsidRDefault="00BE72F4">
      <w:pPr>
        <w:pStyle w:val="ConsPlusNonformat"/>
        <w:widowControl/>
      </w:pPr>
      <w:r>
        <w:t xml:space="preserve">        A50.2 Ранний врожденный сифилис неуточненный</w:t>
      </w:r>
    </w:p>
    <w:p w:rsidR="00000000" w:rsidRDefault="00BE72F4">
      <w:pPr>
        <w:pStyle w:val="ConsPlusNonformat"/>
        <w:widowControl/>
      </w:pPr>
      <w:r>
        <w:t xml:space="preserve">        A50.3 Позднее врожденное сифилитическое поражение глаз</w:t>
      </w:r>
    </w:p>
    <w:p w:rsidR="00000000" w:rsidRDefault="00BE72F4">
      <w:pPr>
        <w:pStyle w:val="ConsPlusNonformat"/>
        <w:widowControl/>
      </w:pPr>
      <w:r>
        <w:t xml:space="preserve">              Исключено: триада Гетчинсона (A50.5)</w:t>
      </w:r>
    </w:p>
    <w:p w:rsidR="00000000" w:rsidRDefault="00BE72F4">
      <w:pPr>
        <w:pStyle w:val="ConsPlusNonformat"/>
        <w:widowControl/>
      </w:pPr>
      <w:r>
        <w:lastRenderedPageBreak/>
        <w:t xml:space="preserve">        A50.4 Поздний    врожденный    нейросифилис    [ювенильный</w:t>
      </w:r>
    </w:p>
    <w:p w:rsidR="00000000" w:rsidRDefault="00BE72F4">
      <w:pPr>
        <w:pStyle w:val="ConsPlusNonformat"/>
        <w:widowControl/>
      </w:pPr>
      <w:r>
        <w:t>нейросифилис]</w:t>
      </w:r>
    </w:p>
    <w:p w:rsidR="00000000" w:rsidRDefault="00BE72F4">
      <w:pPr>
        <w:pStyle w:val="ConsPlusNonformat"/>
        <w:widowControl/>
      </w:pPr>
      <w:r>
        <w:t xml:space="preserve">              Исключено: триада Гетчинсона (A50.5)</w:t>
      </w:r>
    </w:p>
    <w:p w:rsidR="00000000" w:rsidRDefault="00BE72F4">
      <w:pPr>
        <w:pStyle w:val="ConsPlusNonformat"/>
        <w:widowControl/>
      </w:pPr>
      <w:r>
        <w:t xml:space="preserve">        A50.5 Другие   формы   позднего   врожденного  сифилиса  с</w:t>
      </w:r>
    </w:p>
    <w:p w:rsidR="00000000" w:rsidRDefault="00BE72F4">
      <w:pPr>
        <w:pStyle w:val="ConsPlusNonformat"/>
        <w:widowControl/>
      </w:pPr>
      <w:r>
        <w:t>симпт</w:t>
      </w:r>
      <w:r>
        <w:t>омами</w:t>
      </w:r>
    </w:p>
    <w:p w:rsidR="00000000" w:rsidRDefault="00BE72F4">
      <w:pPr>
        <w:pStyle w:val="ConsPlusNonformat"/>
        <w:widowControl/>
      </w:pPr>
      <w:r>
        <w:t xml:space="preserve">        A50.6 Поздний врожденный сифилис скрытый</w:t>
      </w:r>
    </w:p>
    <w:p w:rsidR="00000000" w:rsidRDefault="00BE72F4">
      <w:pPr>
        <w:pStyle w:val="ConsPlusNonformat"/>
        <w:widowControl/>
      </w:pPr>
      <w:r>
        <w:t xml:space="preserve">        A50.7 Поздний врожденный сифилис неуточненный</w:t>
      </w:r>
    </w:p>
    <w:p w:rsidR="00000000" w:rsidRDefault="00BE72F4">
      <w:pPr>
        <w:pStyle w:val="ConsPlusNonformat"/>
        <w:widowControl/>
      </w:pPr>
      <w:r>
        <w:t xml:space="preserve">        A50.9 Врожденный сифилис неуточненный</w:t>
      </w:r>
    </w:p>
    <w:p w:rsidR="00000000" w:rsidRDefault="00BE72F4">
      <w:pPr>
        <w:pStyle w:val="ConsPlusNonformat"/>
        <w:widowControl/>
      </w:pPr>
    </w:p>
    <w:p w:rsidR="00000000" w:rsidRDefault="00BE72F4">
      <w:pPr>
        <w:pStyle w:val="ConsPlusNonformat"/>
        <w:widowControl/>
      </w:pPr>
      <w:r>
        <w:t xml:space="preserve">    A51 Ранний сифилис</w:t>
      </w:r>
    </w:p>
    <w:p w:rsidR="00000000" w:rsidRDefault="00BE72F4">
      <w:pPr>
        <w:pStyle w:val="ConsPlusNonformat"/>
        <w:widowControl/>
      </w:pPr>
      <w:r>
        <w:t xml:space="preserve">        A51.0 Первичный сифилис половых органов</w:t>
      </w:r>
    </w:p>
    <w:p w:rsidR="00000000" w:rsidRDefault="00BE72F4">
      <w:pPr>
        <w:pStyle w:val="ConsPlusNonformat"/>
        <w:widowControl/>
      </w:pPr>
      <w:r>
        <w:t xml:space="preserve">        A51.1 Первичный сифил</w:t>
      </w:r>
      <w:r>
        <w:t>ис анальной области</w:t>
      </w:r>
    </w:p>
    <w:p w:rsidR="00000000" w:rsidRDefault="00BE72F4">
      <w:pPr>
        <w:pStyle w:val="ConsPlusNonformat"/>
        <w:widowControl/>
      </w:pPr>
      <w:r>
        <w:t xml:space="preserve">        A51.2 Первичный сифилис других локализаций</w:t>
      </w:r>
    </w:p>
    <w:p w:rsidR="00000000" w:rsidRDefault="00BE72F4">
      <w:pPr>
        <w:pStyle w:val="ConsPlusNonformat"/>
        <w:widowControl/>
      </w:pPr>
      <w:r>
        <w:t xml:space="preserve">        A51.3 Вторичный сифилис кожи и слизистых оболочек</w:t>
      </w:r>
    </w:p>
    <w:p w:rsidR="00000000" w:rsidRDefault="00BE72F4">
      <w:pPr>
        <w:pStyle w:val="ConsPlusNonformat"/>
        <w:widowControl/>
      </w:pPr>
      <w:r>
        <w:t xml:space="preserve">        A51.4 Другие формы вторичного сифилиса</w:t>
      </w:r>
    </w:p>
    <w:p w:rsidR="00000000" w:rsidRDefault="00BE72F4">
      <w:pPr>
        <w:pStyle w:val="ConsPlusNonformat"/>
        <w:widowControl/>
      </w:pPr>
      <w:r>
        <w:t xml:space="preserve">        A51.5 Ранний сифилис скрытый</w:t>
      </w:r>
    </w:p>
    <w:p w:rsidR="00000000" w:rsidRDefault="00BE72F4">
      <w:pPr>
        <w:pStyle w:val="ConsPlusNonformat"/>
        <w:widowControl/>
      </w:pPr>
      <w:r>
        <w:t xml:space="preserve">        A51.9 Ранний сифилис неуточненный</w:t>
      </w:r>
    </w:p>
    <w:p w:rsidR="00000000" w:rsidRDefault="00BE72F4">
      <w:pPr>
        <w:pStyle w:val="ConsPlusNonformat"/>
        <w:widowControl/>
      </w:pPr>
    </w:p>
    <w:p w:rsidR="00000000" w:rsidRDefault="00BE72F4">
      <w:pPr>
        <w:pStyle w:val="ConsPlusNonformat"/>
        <w:widowControl/>
      </w:pPr>
      <w:r>
        <w:t xml:space="preserve">    A52 Поздний сифилис</w:t>
      </w:r>
    </w:p>
    <w:p w:rsidR="00000000" w:rsidRDefault="00BE72F4">
      <w:pPr>
        <w:pStyle w:val="ConsPlusNonformat"/>
        <w:widowControl/>
      </w:pPr>
      <w:r>
        <w:t xml:space="preserve">        A52.0+ Сифилис сердечно - сосудистой системы</w:t>
      </w:r>
    </w:p>
    <w:p w:rsidR="00000000" w:rsidRDefault="00BE72F4">
      <w:pPr>
        <w:pStyle w:val="ConsPlusNonformat"/>
        <w:widowControl/>
      </w:pPr>
      <w:r>
        <w:t xml:space="preserve">        A52.1 Нейросифилис с симптомами</w:t>
      </w:r>
    </w:p>
    <w:p w:rsidR="00000000" w:rsidRDefault="00BE72F4">
      <w:pPr>
        <w:pStyle w:val="ConsPlusNonformat"/>
        <w:widowControl/>
      </w:pPr>
      <w:r>
        <w:t xml:space="preserve">        A52.2 Асимптомный нейросифилис</w:t>
      </w:r>
    </w:p>
    <w:p w:rsidR="00000000" w:rsidRDefault="00BE72F4">
      <w:pPr>
        <w:pStyle w:val="ConsPlusNonformat"/>
        <w:widowControl/>
      </w:pPr>
      <w:r>
        <w:t xml:space="preserve">        A52.3 Нейросифилис неуточненный</w:t>
      </w:r>
    </w:p>
    <w:p w:rsidR="00000000" w:rsidRDefault="00BE72F4">
      <w:pPr>
        <w:pStyle w:val="ConsPlusNonformat"/>
        <w:widowControl/>
      </w:pPr>
      <w:r>
        <w:t xml:space="preserve">        A52.7 Другие симптомы позднего сифилиса</w:t>
      </w:r>
    </w:p>
    <w:p w:rsidR="00000000" w:rsidRDefault="00BE72F4">
      <w:pPr>
        <w:pStyle w:val="ConsPlusNonformat"/>
        <w:widowControl/>
      </w:pPr>
      <w:r>
        <w:t xml:space="preserve">        A52.</w:t>
      </w:r>
      <w:r>
        <w:t>8 Поздний сифилис скрытый</w:t>
      </w:r>
    </w:p>
    <w:p w:rsidR="00000000" w:rsidRDefault="00BE72F4">
      <w:pPr>
        <w:pStyle w:val="ConsPlusNonformat"/>
        <w:widowControl/>
      </w:pPr>
      <w:r>
        <w:t xml:space="preserve">        A52.9 Поздний сифилис неуточненный</w:t>
      </w:r>
    </w:p>
    <w:p w:rsidR="00000000" w:rsidRDefault="00BE72F4">
      <w:pPr>
        <w:pStyle w:val="ConsPlusNonformat"/>
        <w:widowControl/>
      </w:pPr>
    </w:p>
    <w:p w:rsidR="00000000" w:rsidRDefault="00BE72F4">
      <w:pPr>
        <w:pStyle w:val="ConsPlusNonformat"/>
        <w:widowControl/>
      </w:pPr>
      <w:r>
        <w:t xml:space="preserve">    A53 Другие и неуточненные формы сифилиса</w:t>
      </w:r>
    </w:p>
    <w:p w:rsidR="00000000" w:rsidRDefault="00BE72F4">
      <w:pPr>
        <w:pStyle w:val="ConsPlusNonformat"/>
        <w:widowControl/>
      </w:pPr>
      <w:r>
        <w:t xml:space="preserve">        A53.0 Скрытый сифилис, неуточненный как ранний или поздний</w:t>
      </w:r>
    </w:p>
    <w:p w:rsidR="00000000" w:rsidRDefault="00BE72F4">
      <w:pPr>
        <w:pStyle w:val="ConsPlusNonformat"/>
        <w:widowControl/>
      </w:pPr>
      <w:r>
        <w:t xml:space="preserve">        A53.9 Сифилис неуточненный</w:t>
      </w:r>
    </w:p>
    <w:p w:rsidR="00000000" w:rsidRDefault="00BE72F4">
      <w:pPr>
        <w:pStyle w:val="ConsPlusNonformat"/>
        <w:widowControl/>
      </w:pPr>
      <w:r>
        <w:t xml:space="preserve">              Исключено: сифилис БДУ,  </w:t>
      </w:r>
      <w:r>
        <w:t>явившийся причиной смерти в</w:t>
      </w:r>
    </w:p>
    <w:p w:rsidR="00000000" w:rsidRDefault="00BE72F4">
      <w:pPr>
        <w:pStyle w:val="ConsPlusNonformat"/>
        <w:widowControl/>
      </w:pPr>
      <w:r>
        <w:t>возрасте до двух лет (A50.2)</w:t>
      </w:r>
    </w:p>
    <w:p w:rsidR="00000000" w:rsidRDefault="00BE72F4">
      <w:pPr>
        <w:pStyle w:val="ConsPlusNonformat"/>
        <w:widowControl/>
      </w:pPr>
    </w:p>
    <w:p w:rsidR="00000000" w:rsidRDefault="00BE72F4">
      <w:pPr>
        <w:pStyle w:val="ConsPlusNonformat"/>
        <w:widowControl/>
      </w:pPr>
      <w:r>
        <w:t xml:space="preserve">    A54 Гонококковая инфекция</w:t>
      </w:r>
    </w:p>
    <w:p w:rsidR="00000000" w:rsidRDefault="00BE72F4">
      <w:pPr>
        <w:pStyle w:val="ConsPlusNonformat"/>
        <w:widowControl/>
      </w:pPr>
      <w:r>
        <w:t xml:space="preserve">        A54.0 Гонококковая инфекция  нижних  отделов  мочеполового</w:t>
      </w:r>
    </w:p>
    <w:p w:rsidR="00000000" w:rsidRDefault="00BE72F4">
      <w:pPr>
        <w:pStyle w:val="ConsPlusNonformat"/>
        <w:widowControl/>
      </w:pPr>
      <w:r>
        <w:t>тракта без абсцедирования периуретральных или придаточных желез</w:t>
      </w:r>
    </w:p>
    <w:p w:rsidR="00000000" w:rsidRDefault="00BE72F4">
      <w:pPr>
        <w:pStyle w:val="ConsPlusNonformat"/>
        <w:widowControl/>
      </w:pPr>
      <w:r>
        <w:t xml:space="preserve">               Исключено: с:</w:t>
      </w:r>
    </w:p>
    <w:p w:rsidR="00000000" w:rsidRDefault="00BE72F4">
      <w:pPr>
        <w:pStyle w:val="ConsPlusNonformat"/>
        <w:widowControl/>
      </w:pPr>
      <w:r>
        <w:t xml:space="preserve">        </w:t>
      </w:r>
      <w:r>
        <w:t xml:space="preserve">       - абсцедированием мочеполовых желез (A54.1)</w:t>
      </w:r>
    </w:p>
    <w:p w:rsidR="00000000" w:rsidRDefault="00BE72F4">
      <w:pPr>
        <w:pStyle w:val="ConsPlusNonformat"/>
        <w:widowControl/>
      </w:pPr>
      <w:r>
        <w:t xml:space="preserve">               - периуретральным абсцессом (A54.1)</w:t>
      </w:r>
    </w:p>
    <w:p w:rsidR="00000000" w:rsidRDefault="00BE72F4">
      <w:pPr>
        <w:pStyle w:val="ConsPlusNonformat"/>
        <w:widowControl/>
      </w:pPr>
      <w:r>
        <w:t xml:space="preserve">        A54.1 Гонококковая  инфекция  нижних  отделов мочеполового</w:t>
      </w:r>
    </w:p>
    <w:p w:rsidR="00000000" w:rsidRDefault="00BE72F4">
      <w:pPr>
        <w:pStyle w:val="ConsPlusNonformat"/>
        <w:widowControl/>
      </w:pPr>
      <w:r>
        <w:t>тракта с абсцедированием периуретральных и придаточных желез</w:t>
      </w:r>
    </w:p>
    <w:p w:rsidR="00000000" w:rsidRDefault="00BE72F4">
      <w:pPr>
        <w:pStyle w:val="ConsPlusNonformat"/>
        <w:widowControl/>
      </w:pPr>
      <w:r>
        <w:t xml:space="preserve">        A54.2+ Гонококковы</w:t>
      </w:r>
      <w:r>
        <w:t>й пельвиоперитонит и другая гонококковая</w:t>
      </w:r>
    </w:p>
    <w:p w:rsidR="00000000" w:rsidRDefault="00BE72F4">
      <w:pPr>
        <w:pStyle w:val="ConsPlusNonformat"/>
        <w:widowControl/>
      </w:pPr>
      <w:r>
        <w:t>инфекция мочеполовых органов</w:t>
      </w:r>
    </w:p>
    <w:p w:rsidR="00000000" w:rsidRDefault="00BE72F4">
      <w:pPr>
        <w:pStyle w:val="ConsPlusNonformat"/>
        <w:widowControl/>
      </w:pPr>
      <w:r>
        <w:t xml:space="preserve">               Исключено: гонококковый перитонит (A54.8)</w:t>
      </w:r>
    </w:p>
    <w:p w:rsidR="00000000" w:rsidRDefault="00BE72F4">
      <w:pPr>
        <w:pStyle w:val="ConsPlusNonformat"/>
        <w:widowControl/>
      </w:pPr>
      <w:r>
        <w:t xml:space="preserve">        A54.3 Гонококковая инфекция глаз</w:t>
      </w:r>
    </w:p>
    <w:p w:rsidR="00000000" w:rsidRDefault="00BE72F4">
      <w:pPr>
        <w:pStyle w:val="ConsPlusNonformat"/>
        <w:widowControl/>
      </w:pPr>
      <w:r>
        <w:t xml:space="preserve">        A54.4+ Гонококковая инфекция костно - мышечной системы</w:t>
      </w:r>
    </w:p>
    <w:p w:rsidR="00000000" w:rsidRDefault="00BE72F4">
      <w:pPr>
        <w:pStyle w:val="ConsPlusNonformat"/>
        <w:widowControl/>
      </w:pPr>
      <w:r>
        <w:t xml:space="preserve">        A54.5 Гонококковы</w:t>
      </w:r>
      <w:r>
        <w:t>й фарингит</w:t>
      </w:r>
    </w:p>
    <w:p w:rsidR="00000000" w:rsidRDefault="00BE72F4">
      <w:pPr>
        <w:pStyle w:val="ConsPlusNonformat"/>
        <w:widowControl/>
      </w:pPr>
      <w:r>
        <w:t xml:space="preserve">        A54.6 Гонококковая инфекция аноректальной области</w:t>
      </w:r>
    </w:p>
    <w:p w:rsidR="00000000" w:rsidRDefault="00BE72F4">
      <w:pPr>
        <w:pStyle w:val="ConsPlusNonformat"/>
        <w:widowControl/>
      </w:pPr>
      <w:r>
        <w:t xml:space="preserve">        A54.8 Другие гонококковые инфекции</w:t>
      </w:r>
    </w:p>
    <w:p w:rsidR="00000000" w:rsidRDefault="00BE72F4">
      <w:pPr>
        <w:pStyle w:val="ConsPlusNonformat"/>
        <w:widowControl/>
      </w:pPr>
      <w:r>
        <w:t xml:space="preserve">              Исключено: гонококковый пельвиоперитонит (A54.2)</w:t>
      </w:r>
    </w:p>
    <w:p w:rsidR="00000000" w:rsidRDefault="00BE72F4">
      <w:pPr>
        <w:pStyle w:val="ConsPlusNonformat"/>
        <w:widowControl/>
      </w:pPr>
      <w:r>
        <w:t xml:space="preserve">        A54.9 Гонококковая инфекция неуточненная</w:t>
      </w:r>
    </w:p>
    <w:p w:rsidR="00000000" w:rsidRDefault="00BE72F4">
      <w:pPr>
        <w:pStyle w:val="ConsPlusNonformat"/>
        <w:widowControl/>
      </w:pPr>
    </w:p>
    <w:p w:rsidR="00000000" w:rsidRDefault="00BE72F4">
      <w:pPr>
        <w:pStyle w:val="ConsPlusNonformat"/>
        <w:widowControl/>
      </w:pPr>
      <w:r>
        <w:t xml:space="preserve">    A55 Хламидийная лимфогранул</w:t>
      </w:r>
      <w:r>
        <w:t>ема (венерическая)</w:t>
      </w:r>
    </w:p>
    <w:p w:rsidR="00000000" w:rsidRDefault="00BE72F4">
      <w:pPr>
        <w:pStyle w:val="ConsPlusNonformat"/>
        <w:widowControl/>
      </w:pPr>
      <w:r>
        <w:t xml:space="preserve">    A56 Другие хламидийные болезни, передающиеся половым путем</w:t>
      </w:r>
    </w:p>
    <w:p w:rsidR="00000000" w:rsidRDefault="00BE72F4">
      <w:pPr>
        <w:pStyle w:val="ConsPlusNonformat"/>
        <w:widowControl/>
      </w:pPr>
      <w:r>
        <w:t xml:space="preserve">        Включено: болезни,  передающиеся половым путем,  вызванные</w:t>
      </w:r>
    </w:p>
    <w:p w:rsidR="00000000" w:rsidRDefault="00BE72F4">
      <w:pPr>
        <w:pStyle w:val="ConsPlusNonformat"/>
        <w:widowControl/>
      </w:pPr>
      <w:r>
        <w:t>Chlamydia trachomatis</w:t>
      </w:r>
    </w:p>
    <w:p w:rsidR="00000000" w:rsidRDefault="00BE72F4">
      <w:pPr>
        <w:pStyle w:val="ConsPlusNonformat"/>
        <w:widowControl/>
      </w:pPr>
      <w:r>
        <w:t xml:space="preserve">        Исключено: хламидийные:</w:t>
      </w:r>
    </w:p>
    <w:p w:rsidR="00000000" w:rsidRDefault="00BE72F4">
      <w:pPr>
        <w:pStyle w:val="ConsPlusNonformat"/>
        <w:widowControl/>
      </w:pPr>
      <w:r>
        <w:t xml:space="preserve">        - лимфогранулема (A55)</w:t>
      </w:r>
    </w:p>
    <w:p w:rsidR="00000000" w:rsidRDefault="00BE72F4">
      <w:pPr>
        <w:pStyle w:val="ConsPlusNonformat"/>
        <w:widowControl/>
      </w:pPr>
      <w:r>
        <w:t xml:space="preserve">        - неонатальный</w:t>
      </w:r>
      <w:r>
        <w:t>(ая):</w:t>
      </w:r>
    </w:p>
    <w:p w:rsidR="00000000" w:rsidRDefault="00BE72F4">
      <w:pPr>
        <w:pStyle w:val="ConsPlusNonformat"/>
        <w:widowControl/>
      </w:pPr>
      <w:r>
        <w:t xml:space="preserve">          - конъюнктивит (P39.1)</w:t>
      </w:r>
    </w:p>
    <w:p w:rsidR="00000000" w:rsidRDefault="00BE72F4">
      <w:pPr>
        <w:pStyle w:val="ConsPlusNonformat"/>
        <w:widowControl/>
      </w:pPr>
      <w:r>
        <w:t xml:space="preserve">          - пневмония (P23.1)</w:t>
      </w:r>
    </w:p>
    <w:p w:rsidR="00000000" w:rsidRDefault="00BE72F4">
      <w:pPr>
        <w:pStyle w:val="ConsPlusNonformat"/>
        <w:widowControl/>
      </w:pPr>
      <w:r>
        <w:t xml:space="preserve">        состояния, классифицированные в рубриках A74. -</w:t>
      </w:r>
    </w:p>
    <w:p w:rsidR="00000000" w:rsidRDefault="00BE72F4">
      <w:pPr>
        <w:pStyle w:val="ConsPlusNonformat"/>
        <w:widowControl/>
      </w:pPr>
      <w:r>
        <w:t xml:space="preserve">        A56.0 Хламидийные  инфекции  нижних  отделов  мочеполового</w:t>
      </w:r>
    </w:p>
    <w:p w:rsidR="00000000" w:rsidRDefault="00BE72F4">
      <w:pPr>
        <w:pStyle w:val="ConsPlusNonformat"/>
        <w:widowControl/>
      </w:pPr>
      <w:r>
        <w:t>тракта</w:t>
      </w:r>
    </w:p>
    <w:p w:rsidR="00000000" w:rsidRDefault="00BE72F4">
      <w:pPr>
        <w:pStyle w:val="ConsPlusNonformat"/>
        <w:widowControl/>
      </w:pPr>
      <w:r>
        <w:lastRenderedPageBreak/>
        <w:t xml:space="preserve">        A56.1+ Хламидийные инфекции органов малого таза  </w:t>
      </w:r>
      <w:r>
        <w:t>и  других</w:t>
      </w:r>
    </w:p>
    <w:p w:rsidR="00000000" w:rsidRDefault="00BE72F4">
      <w:pPr>
        <w:pStyle w:val="ConsPlusNonformat"/>
        <w:widowControl/>
      </w:pPr>
      <w:r>
        <w:t>мочеполовых органов</w:t>
      </w:r>
    </w:p>
    <w:p w:rsidR="00000000" w:rsidRDefault="00BE72F4">
      <w:pPr>
        <w:pStyle w:val="ConsPlusNonformat"/>
        <w:widowControl/>
      </w:pPr>
      <w:r>
        <w:t xml:space="preserve">        A56.2 Хламидийная     инфекция     мочеполового     тракта</w:t>
      </w:r>
    </w:p>
    <w:p w:rsidR="00000000" w:rsidRDefault="00BE72F4">
      <w:pPr>
        <w:pStyle w:val="ConsPlusNonformat"/>
        <w:widowControl/>
      </w:pPr>
      <w:r>
        <w:t>неуточненная</w:t>
      </w:r>
    </w:p>
    <w:p w:rsidR="00000000" w:rsidRDefault="00BE72F4">
      <w:pPr>
        <w:pStyle w:val="ConsPlusNonformat"/>
        <w:widowControl/>
      </w:pPr>
      <w:r>
        <w:t xml:space="preserve">        A56.3 Хламидийная инфекция аноректальной области</w:t>
      </w:r>
    </w:p>
    <w:p w:rsidR="00000000" w:rsidRDefault="00BE72F4">
      <w:pPr>
        <w:pStyle w:val="ConsPlusNonformat"/>
        <w:widowControl/>
      </w:pPr>
      <w:r>
        <w:t xml:space="preserve">        A56.4 Хламидийный фарингит</w:t>
      </w:r>
    </w:p>
    <w:p w:rsidR="00000000" w:rsidRDefault="00BE72F4">
      <w:pPr>
        <w:pStyle w:val="ConsPlusNonformat"/>
        <w:widowControl/>
      </w:pPr>
      <w:r>
        <w:t xml:space="preserve">        A56.8 Хламидийные инфекции,  передающиеся  пол</w:t>
      </w:r>
      <w:r>
        <w:t>овым  путем,</w:t>
      </w:r>
    </w:p>
    <w:p w:rsidR="00000000" w:rsidRDefault="00BE72F4">
      <w:pPr>
        <w:pStyle w:val="ConsPlusNonformat"/>
        <w:widowControl/>
      </w:pPr>
      <w:r>
        <w:t>другой локализации</w:t>
      </w:r>
    </w:p>
    <w:p w:rsidR="00000000" w:rsidRDefault="00BE72F4">
      <w:pPr>
        <w:pStyle w:val="ConsPlusNonformat"/>
        <w:widowControl/>
      </w:pPr>
      <w:r>
        <w:t xml:space="preserve">    A57 Шанкроид</w:t>
      </w:r>
    </w:p>
    <w:p w:rsidR="00000000" w:rsidRDefault="00BE72F4">
      <w:pPr>
        <w:pStyle w:val="ConsPlusNonformat"/>
        <w:widowControl/>
      </w:pPr>
      <w:r>
        <w:t xml:space="preserve">    A58 Паховая гранулема</w:t>
      </w:r>
    </w:p>
    <w:p w:rsidR="00000000" w:rsidRDefault="00BE72F4">
      <w:pPr>
        <w:pStyle w:val="ConsPlusNonformat"/>
        <w:widowControl/>
      </w:pPr>
    </w:p>
    <w:p w:rsidR="00000000" w:rsidRDefault="00BE72F4">
      <w:pPr>
        <w:pStyle w:val="ConsPlusNonformat"/>
        <w:widowControl/>
      </w:pPr>
      <w:r>
        <w:t xml:space="preserve">    A59 Трихомоноз</w:t>
      </w:r>
    </w:p>
    <w:p w:rsidR="00000000" w:rsidRDefault="00BE72F4">
      <w:pPr>
        <w:pStyle w:val="ConsPlusNonformat"/>
        <w:widowControl/>
      </w:pPr>
      <w:r>
        <w:t xml:space="preserve">        Исключено: кишечный трихомоноз (A07.8)</w:t>
      </w:r>
    </w:p>
    <w:p w:rsidR="00000000" w:rsidRDefault="00BE72F4">
      <w:pPr>
        <w:pStyle w:val="ConsPlusNonformat"/>
        <w:widowControl/>
      </w:pPr>
      <w:r>
        <w:t xml:space="preserve">        A59.0 Урогенитальный трихомоноз</w:t>
      </w:r>
    </w:p>
    <w:p w:rsidR="00000000" w:rsidRDefault="00BE72F4">
      <w:pPr>
        <w:pStyle w:val="ConsPlusNonformat"/>
        <w:widowControl/>
      </w:pPr>
      <w:r>
        <w:t xml:space="preserve">        A59.8 Трихомоноз других локализаций</w:t>
      </w:r>
    </w:p>
    <w:p w:rsidR="00000000" w:rsidRDefault="00BE72F4">
      <w:pPr>
        <w:pStyle w:val="ConsPlusNonformat"/>
        <w:widowControl/>
      </w:pPr>
      <w:r>
        <w:t xml:space="preserve">        A59.9 Трихомоноз неуто</w:t>
      </w:r>
      <w:r>
        <w:t>чненный</w:t>
      </w:r>
    </w:p>
    <w:p w:rsidR="00000000" w:rsidRDefault="00BE72F4">
      <w:pPr>
        <w:pStyle w:val="ConsPlusNonformat"/>
        <w:widowControl/>
      </w:pPr>
    </w:p>
    <w:p w:rsidR="00000000" w:rsidRDefault="00BE72F4">
      <w:pPr>
        <w:pStyle w:val="ConsPlusNonformat"/>
        <w:widowControl/>
      </w:pPr>
      <w:r>
        <w:t xml:space="preserve">    A60 Аногенитальная  герпетическая  вирусная  инфекция  [herpes</w:t>
      </w:r>
    </w:p>
    <w:p w:rsidR="00000000" w:rsidRDefault="00BE72F4">
      <w:pPr>
        <w:pStyle w:val="ConsPlusNonformat"/>
        <w:widowControl/>
      </w:pPr>
      <w:r>
        <w:t>simplex]</w:t>
      </w:r>
    </w:p>
    <w:p w:rsidR="00000000" w:rsidRDefault="00BE72F4">
      <w:pPr>
        <w:pStyle w:val="ConsPlusNonformat"/>
        <w:widowControl/>
      </w:pPr>
      <w:r>
        <w:t xml:space="preserve">        A60.0 Герпетические    инфекции    половых    органов    и</w:t>
      </w:r>
    </w:p>
    <w:p w:rsidR="00000000" w:rsidRDefault="00BE72F4">
      <w:pPr>
        <w:pStyle w:val="ConsPlusNonformat"/>
        <w:widowControl/>
      </w:pPr>
      <w:r>
        <w:t>мочеполового тракта</w:t>
      </w:r>
    </w:p>
    <w:p w:rsidR="00000000" w:rsidRDefault="00BE72F4">
      <w:pPr>
        <w:pStyle w:val="ConsPlusNonformat"/>
        <w:widowControl/>
      </w:pPr>
      <w:r>
        <w:t xml:space="preserve">        A60.1 Герпетические  инфекции перианальных кожных покровов</w:t>
      </w:r>
    </w:p>
    <w:p w:rsidR="00000000" w:rsidRDefault="00BE72F4">
      <w:pPr>
        <w:pStyle w:val="ConsPlusNonformat"/>
        <w:widowControl/>
      </w:pPr>
      <w:r>
        <w:t>и прямой кишки</w:t>
      </w:r>
    </w:p>
    <w:p w:rsidR="00000000" w:rsidRDefault="00BE72F4">
      <w:pPr>
        <w:pStyle w:val="ConsPlusNonformat"/>
        <w:widowControl/>
      </w:pPr>
      <w:r>
        <w:t xml:space="preserve">  </w:t>
      </w:r>
      <w:r>
        <w:t xml:space="preserve">      A60.9 Аногенитальная герпетическая инфекция неуточненная</w:t>
      </w:r>
    </w:p>
    <w:p w:rsidR="00000000" w:rsidRDefault="00BE72F4">
      <w:pPr>
        <w:pStyle w:val="ConsPlusNonformat"/>
        <w:widowControl/>
      </w:pPr>
    </w:p>
    <w:p w:rsidR="00000000" w:rsidRDefault="00BE72F4">
      <w:pPr>
        <w:pStyle w:val="ConsPlusNonformat"/>
        <w:widowControl/>
      </w:pPr>
      <w:r>
        <w:t xml:space="preserve">    A63 Другие  болезни,  передающиеся   преимущественно   половым</w:t>
      </w:r>
    </w:p>
    <w:p w:rsidR="00000000" w:rsidRDefault="00BE72F4">
      <w:pPr>
        <w:pStyle w:val="ConsPlusNonformat"/>
        <w:widowControl/>
      </w:pPr>
      <w:r>
        <w:t>путем, не классифицированные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контагиозный моллюск (B08.1)</w:t>
      </w:r>
    </w:p>
    <w:p w:rsidR="00000000" w:rsidRDefault="00BE72F4">
      <w:pPr>
        <w:pStyle w:val="ConsPlusNonformat"/>
        <w:widowControl/>
      </w:pPr>
      <w:r>
        <w:t xml:space="preserve">        папиллома шейк</w:t>
      </w:r>
      <w:r>
        <w:t>и матки (D26.0)</w:t>
      </w:r>
    </w:p>
    <w:p w:rsidR="00000000" w:rsidRDefault="00BE72F4">
      <w:pPr>
        <w:pStyle w:val="ConsPlusNonformat"/>
        <w:widowControl/>
      </w:pPr>
      <w:r>
        <w:t xml:space="preserve">        A63.0 Аногенитальные (венерические) бородавки</w:t>
      </w:r>
    </w:p>
    <w:p w:rsidR="00000000" w:rsidRDefault="00BE72F4">
      <w:pPr>
        <w:pStyle w:val="ConsPlusNonformat"/>
        <w:widowControl/>
      </w:pPr>
      <w:r>
        <w:t xml:space="preserve">        A63.8 Другие    уточненные    заболевания,    передающиеся</w:t>
      </w:r>
    </w:p>
    <w:p w:rsidR="00000000" w:rsidRDefault="00BE72F4">
      <w:pPr>
        <w:pStyle w:val="ConsPlusNonformat"/>
        <w:widowControl/>
      </w:pPr>
      <w:r>
        <w:t>преимущественно половым путем</w:t>
      </w:r>
    </w:p>
    <w:p w:rsidR="00000000" w:rsidRDefault="00BE72F4">
      <w:pPr>
        <w:pStyle w:val="ConsPlusNonformat"/>
        <w:widowControl/>
      </w:pPr>
    </w:p>
    <w:p w:rsidR="00000000" w:rsidRDefault="00BE72F4">
      <w:pPr>
        <w:pStyle w:val="ConsPlusNonformat"/>
        <w:widowControl/>
      </w:pPr>
      <w:r>
        <w:t xml:space="preserve">    A64 Неуточненные болезни, передающиеся половым путем</w:t>
      </w:r>
    </w:p>
    <w:p w:rsidR="00000000" w:rsidRDefault="00BE72F4">
      <w:pPr>
        <w:pStyle w:val="ConsPlusNonformat"/>
        <w:widowControl/>
      </w:pPr>
      <w:r>
        <w:t xml:space="preserve">        Венерическая болезнь БД</w:t>
      </w:r>
      <w:r>
        <w:t>У</w:t>
      </w:r>
    </w:p>
    <w:p w:rsidR="00000000" w:rsidRDefault="00BE72F4">
      <w:pPr>
        <w:pStyle w:val="ConsPlusNonformat"/>
        <w:widowControl/>
      </w:pPr>
    </w:p>
    <w:p w:rsidR="00000000" w:rsidRDefault="00BE72F4">
      <w:pPr>
        <w:pStyle w:val="ConsPlusNonformat"/>
        <w:widowControl/>
      </w:pPr>
      <w:r>
        <w:t xml:space="preserve">    ДРУГИЕ БОЛЕЗНИ, ВЫЗЫВАЕМЫЕ СПИРОХЕТАМИ</w:t>
      </w:r>
    </w:p>
    <w:p w:rsidR="00000000" w:rsidRDefault="00BE72F4">
      <w:pPr>
        <w:pStyle w:val="ConsPlusNonformat"/>
        <w:widowControl/>
      </w:pPr>
      <w:r>
        <w:t xml:space="preserve">    (A65-A69)</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лептоспироз (A27.-)</w:t>
      </w:r>
    </w:p>
    <w:p w:rsidR="00000000" w:rsidRDefault="00BE72F4">
      <w:pPr>
        <w:pStyle w:val="ConsPlusNonformat"/>
        <w:widowControl/>
      </w:pPr>
      <w:r>
        <w:t xml:space="preserve">    сифилис (A50-A53)</w:t>
      </w:r>
    </w:p>
    <w:p w:rsidR="00000000" w:rsidRDefault="00BE72F4">
      <w:pPr>
        <w:pStyle w:val="ConsPlusNonformat"/>
        <w:widowControl/>
      </w:pPr>
    </w:p>
    <w:p w:rsidR="00000000" w:rsidRDefault="00BE72F4">
      <w:pPr>
        <w:pStyle w:val="ConsPlusNonformat"/>
        <w:widowControl/>
      </w:pPr>
      <w:r>
        <w:t xml:space="preserve">    A65 Невенерический сифилис</w:t>
      </w:r>
    </w:p>
    <w:p w:rsidR="00000000" w:rsidRDefault="00BE72F4">
      <w:pPr>
        <w:pStyle w:val="ConsPlusNonformat"/>
        <w:widowControl/>
      </w:pPr>
      <w:r>
        <w:t xml:space="preserve">    A66 Фрамбезия</w:t>
      </w:r>
    </w:p>
    <w:p w:rsidR="00000000" w:rsidRDefault="00BE72F4">
      <w:pPr>
        <w:pStyle w:val="ConsPlusNonformat"/>
        <w:widowControl/>
      </w:pPr>
      <w:r>
        <w:t xml:space="preserve">        Включено:</w:t>
      </w:r>
    </w:p>
    <w:p w:rsidR="00000000" w:rsidRDefault="00BE72F4">
      <w:pPr>
        <w:pStyle w:val="ConsPlusNonformat"/>
        <w:widowControl/>
      </w:pPr>
      <w:r>
        <w:t xml:space="preserve">        боуба</w:t>
      </w:r>
    </w:p>
    <w:p w:rsidR="00000000" w:rsidRDefault="00BE72F4">
      <w:pPr>
        <w:pStyle w:val="ConsPlusNonformat"/>
        <w:widowControl/>
      </w:pPr>
      <w:r>
        <w:t xml:space="preserve">        пиан</w:t>
      </w:r>
    </w:p>
    <w:p w:rsidR="00000000" w:rsidRDefault="00BE72F4">
      <w:pPr>
        <w:pStyle w:val="ConsPlusNonformat"/>
        <w:widowControl/>
      </w:pPr>
      <w:r>
        <w:t xml:space="preserve">        фрамбезия (тропическая)</w:t>
      </w:r>
    </w:p>
    <w:p w:rsidR="00000000" w:rsidRDefault="00BE72F4">
      <w:pPr>
        <w:pStyle w:val="ConsPlusNonformat"/>
        <w:widowControl/>
      </w:pPr>
      <w:r>
        <w:t xml:space="preserve">       </w:t>
      </w:r>
      <w:r>
        <w:t xml:space="preserve"> A66.0 Первичные фрамбезийные поражения</w:t>
      </w:r>
    </w:p>
    <w:p w:rsidR="00000000" w:rsidRDefault="00BE72F4">
      <w:pPr>
        <w:pStyle w:val="ConsPlusNonformat"/>
        <w:widowControl/>
      </w:pPr>
      <w:r>
        <w:t xml:space="preserve">        A66.1 Множественные папилломы и пианома подошвенная</w:t>
      </w:r>
    </w:p>
    <w:p w:rsidR="00000000" w:rsidRDefault="00BE72F4">
      <w:pPr>
        <w:pStyle w:val="ConsPlusNonformat"/>
        <w:widowControl/>
      </w:pPr>
      <w:r>
        <w:t xml:space="preserve">        A66.2 Другие ранние кожные фрамбезийные поражения</w:t>
      </w:r>
    </w:p>
    <w:p w:rsidR="00000000" w:rsidRDefault="00BE72F4">
      <w:pPr>
        <w:pStyle w:val="ConsPlusNonformat"/>
        <w:widowControl/>
      </w:pPr>
      <w:r>
        <w:t xml:space="preserve">        A66.3 Фрамбезийный гиперкератоз</w:t>
      </w:r>
    </w:p>
    <w:p w:rsidR="00000000" w:rsidRDefault="00BE72F4">
      <w:pPr>
        <w:pStyle w:val="ConsPlusNonformat"/>
        <w:widowControl/>
      </w:pPr>
      <w:r>
        <w:t xml:space="preserve">        A66.4 Фрамбезийные гуммы и язвы</w:t>
      </w:r>
    </w:p>
    <w:p w:rsidR="00000000" w:rsidRDefault="00BE72F4">
      <w:pPr>
        <w:pStyle w:val="ConsPlusNonformat"/>
        <w:widowControl/>
      </w:pPr>
      <w:r>
        <w:t xml:space="preserve">        A66.5 Ганг</w:t>
      </w:r>
      <w:r>
        <w:t>оза</w:t>
      </w:r>
    </w:p>
    <w:p w:rsidR="00000000" w:rsidRDefault="00BE72F4">
      <w:pPr>
        <w:pStyle w:val="ConsPlusNonformat"/>
        <w:widowControl/>
      </w:pPr>
      <w:r>
        <w:t xml:space="preserve">        A66.6 Фрамбезийные поражения костей и суставов</w:t>
      </w:r>
    </w:p>
    <w:p w:rsidR="00000000" w:rsidRDefault="00BE72F4">
      <w:pPr>
        <w:pStyle w:val="ConsPlusNonformat"/>
        <w:widowControl/>
      </w:pPr>
      <w:r>
        <w:t xml:space="preserve">        A66.7 Другие проявления фрамбезии</w:t>
      </w:r>
    </w:p>
    <w:p w:rsidR="00000000" w:rsidRDefault="00BE72F4">
      <w:pPr>
        <w:pStyle w:val="ConsPlusNonformat"/>
        <w:widowControl/>
      </w:pPr>
      <w:r>
        <w:t xml:space="preserve">        A66.8 Латентная фрамбезия</w:t>
      </w:r>
    </w:p>
    <w:p w:rsidR="00000000" w:rsidRDefault="00BE72F4">
      <w:pPr>
        <w:pStyle w:val="ConsPlusNonformat"/>
        <w:widowControl/>
      </w:pPr>
      <w:r>
        <w:t xml:space="preserve">        A66.9 Фрамбезия неуточненная</w:t>
      </w:r>
    </w:p>
    <w:p w:rsidR="00000000" w:rsidRDefault="00BE72F4">
      <w:pPr>
        <w:pStyle w:val="ConsPlusNonformat"/>
        <w:widowControl/>
      </w:pPr>
    </w:p>
    <w:p w:rsidR="00000000" w:rsidRDefault="00BE72F4">
      <w:pPr>
        <w:pStyle w:val="ConsPlusNonformat"/>
        <w:widowControl/>
      </w:pPr>
      <w:r>
        <w:t xml:space="preserve">    A67 Пинта [карате]</w:t>
      </w:r>
    </w:p>
    <w:p w:rsidR="00000000" w:rsidRDefault="00BE72F4">
      <w:pPr>
        <w:pStyle w:val="ConsPlusNonformat"/>
        <w:widowControl/>
      </w:pPr>
      <w:r>
        <w:t xml:space="preserve">        A67.0 Первичные поражения при пинте</w:t>
      </w:r>
    </w:p>
    <w:p w:rsidR="00000000" w:rsidRDefault="00BE72F4">
      <w:pPr>
        <w:pStyle w:val="ConsPlusNonformat"/>
        <w:widowControl/>
      </w:pPr>
      <w:r>
        <w:t xml:space="preserve">        A67.1 Пр</w:t>
      </w:r>
      <w:r>
        <w:t>омежуточные поражения при пинте</w:t>
      </w:r>
    </w:p>
    <w:p w:rsidR="00000000" w:rsidRDefault="00BE72F4">
      <w:pPr>
        <w:pStyle w:val="ConsPlusNonformat"/>
        <w:widowControl/>
      </w:pPr>
      <w:r>
        <w:lastRenderedPageBreak/>
        <w:t xml:space="preserve">        A67.2 Поздние поражения при пинте</w:t>
      </w:r>
    </w:p>
    <w:p w:rsidR="00000000" w:rsidRDefault="00BE72F4">
      <w:pPr>
        <w:pStyle w:val="ConsPlusNonformat"/>
        <w:widowControl/>
      </w:pPr>
      <w:r>
        <w:t xml:space="preserve">        A67.3 Смешанные поражения при пинте</w:t>
      </w:r>
    </w:p>
    <w:p w:rsidR="00000000" w:rsidRDefault="00BE72F4">
      <w:pPr>
        <w:pStyle w:val="ConsPlusNonformat"/>
        <w:widowControl/>
      </w:pPr>
      <w:r>
        <w:t xml:space="preserve">        A67.9 Пинта неуточненная</w:t>
      </w:r>
    </w:p>
    <w:p w:rsidR="00000000" w:rsidRDefault="00BE72F4">
      <w:pPr>
        <w:pStyle w:val="ConsPlusNonformat"/>
        <w:widowControl/>
      </w:pPr>
    </w:p>
    <w:p w:rsidR="00000000" w:rsidRDefault="00BE72F4">
      <w:pPr>
        <w:pStyle w:val="ConsPlusNonformat"/>
        <w:widowControl/>
      </w:pPr>
      <w:r>
        <w:t xml:space="preserve">    A68 Возвратные лихорадки</w:t>
      </w:r>
    </w:p>
    <w:p w:rsidR="00000000" w:rsidRDefault="00BE72F4">
      <w:pPr>
        <w:pStyle w:val="ConsPlusNonformat"/>
        <w:widowControl/>
      </w:pPr>
      <w:r>
        <w:t xml:space="preserve">        Включено: возвратный тиф</w:t>
      </w:r>
    </w:p>
    <w:p w:rsidR="00000000" w:rsidRDefault="00BE72F4">
      <w:pPr>
        <w:pStyle w:val="ConsPlusNonformat"/>
        <w:widowControl/>
      </w:pPr>
      <w:r>
        <w:t xml:space="preserve">        Исключено: болезнь Лайма (A69.2)</w:t>
      </w:r>
    </w:p>
    <w:p w:rsidR="00000000" w:rsidRDefault="00BE72F4">
      <w:pPr>
        <w:pStyle w:val="ConsPlusNonformat"/>
        <w:widowControl/>
      </w:pPr>
      <w:r>
        <w:t xml:space="preserve"> </w:t>
      </w:r>
      <w:r>
        <w:t xml:space="preserve">       A68.0 Вшивая возвратная лихорадка</w:t>
      </w:r>
    </w:p>
    <w:p w:rsidR="00000000" w:rsidRDefault="00BE72F4">
      <w:pPr>
        <w:pStyle w:val="ConsPlusNonformat"/>
        <w:widowControl/>
      </w:pPr>
      <w:r>
        <w:t xml:space="preserve">        A68.1 Эпидемический возвратный тиф</w:t>
      </w:r>
    </w:p>
    <w:p w:rsidR="00000000" w:rsidRDefault="00BE72F4">
      <w:pPr>
        <w:pStyle w:val="ConsPlusNonformat"/>
        <w:widowControl/>
      </w:pPr>
      <w:r>
        <w:t xml:space="preserve">        A68.9 Возвратная лихорадка неуточненная</w:t>
      </w:r>
    </w:p>
    <w:p w:rsidR="00000000" w:rsidRDefault="00BE72F4">
      <w:pPr>
        <w:pStyle w:val="ConsPlusNonformat"/>
        <w:widowControl/>
      </w:pPr>
    </w:p>
    <w:p w:rsidR="00000000" w:rsidRDefault="00BE72F4">
      <w:pPr>
        <w:pStyle w:val="ConsPlusNonformat"/>
        <w:widowControl/>
      </w:pPr>
      <w:r>
        <w:t xml:space="preserve">    A69 Другие инфекции, вызванные спирохетами</w:t>
      </w:r>
    </w:p>
    <w:p w:rsidR="00000000" w:rsidRDefault="00BE72F4">
      <w:pPr>
        <w:pStyle w:val="ConsPlusNonformat"/>
        <w:widowControl/>
      </w:pPr>
      <w:r>
        <w:t xml:space="preserve">        A69.0 Некротизирующий язвенный стоматит</w:t>
      </w:r>
    </w:p>
    <w:p w:rsidR="00000000" w:rsidRDefault="00BE72F4">
      <w:pPr>
        <w:pStyle w:val="ConsPlusNonformat"/>
        <w:widowControl/>
      </w:pPr>
      <w:r>
        <w:t xml:space="preserve">        A69.1 Другие инфекци</w:t>
      </w:r>
      <w:r>
        <w:t>и Венсана</w:t>
      </w:r>
    </w:p>
    <w:p w:rsidR="00000000" w:rsidRDefault="00BE72F4">
      <w:pPr>
        <w:pStyle w:val="ConsPlusNonformat"/>
        <w:widowControl/>
      </w:pPr>
      <w:r>
        <w:t xml:space="preserve">        A69.2 Болезнь Лайма</w:t>
      </w:r>
    </w:p>
    <w:p w:rsidR="00000000" w:rsidRDefault="00BE72F4">
      <w:pPr>
        <w:pStyle w:val="ConsPlusNonformat"/>
        <w:widowControl/>
      </w:pPr>
      <w:r>
        <w:t xml:space="preserve">        A69.8 Другие уточненные спирохетозные инфекции</w:t>
      </w:r>
    </w:p>
    <w:p w:rsidR="00000000" w:rsidRDefault="00BE72F4">
      <w:pPr>
        <w:pStyle w:val="ConsPlusNonformat"/>
        <w:widowControl/>
      </w:pPr>
      <w:r>
        <w:t xml:space="preserve">        A69.9 Спирохетозная инфекция неуточненная</w:t>
      </w:r>
    </w:p>
    <w:p w:rsidR="00000000" w:rsidRDefault="00BE72F4">
      <w:pPr>
        <w:pStyle w:val="ConsPlusNonformat"/>
        <w:widowControl/>
      </w:pPr>
    </w:p>
    <w:p w:rsidR="00000000" w:rsidRDefault="00BE72F4">
      <w:pPr>
        <w:pStyle w:val="ConsPlusNonformat"/>
        <w:widowControl/>
      </w:pPr>
      <w:r>
        <w:t xml:space="preserve">    ДРУГИЕ БОЛЕЗНИ, ВЫЗЫВАЕМЫЕ ХЛАМИДИЯМИ</w:t>
      </w:r>
    </w:p>
    <w:p w:rsidR="00000000" w:rsidRDefault="00BE72F4">
      <w:pPr>
        <w:pStyle w:val="ConsPlusNonformat"/>
        <w:widowControl/>
      </w:pPr>
      <w:r>
        <w:t xml:space="preserve">    (A70-A74)</w:t>
      </w:r>
    </w:p>
    <w:p w:rsidR="00000000" w:rsidRDefault="00BE72F4">
      <w:pPr>
        <w:pStyle w:val="ConsPlusNonformat"/>
        <w:widowControl/>
      </w:pPr>
    </w:p>
    <w:p w:rsidR="00000000" w:rsidRDefault="00BE72F4">
      <w:pPr>
        <w:pStyle w:val="ConsPlusNonformat"/>
        <w:widowControl/>
      </w:pPr>
      <w:r>
        <w:t xml:space="preserve">    A70 Инфекция, вызываемая Chlamydia psittaci</w:t>
      </w:r>
    </w:p>
    <w:p w:rsidR="00000000" w:rsidRDefault="00BE72F4">
      <w:pPr>
        <w:pStyle w:val="ConsPlusNonformat"/>
        <w:widowControl/>
      </w:pPr>
      <w:r>
        <w:t xml:space="preserve">    A71</w:t>
      </w:r>
      <w:r>
        <w:t xml:space="preserve"> Трахома</w:t>
      </w:r>
    </w:p>
    <w:p w:rsidR="00000000" w:rsidRDefault="00BE72F4">
      <w:pPr>
        <w:pStyle w:val="ConsPlusNonformat"/>
        <w:widowControl/>
      </w:pPr>
      <w:r>
        <w:t xml:space="preserve">        Исключено: последствия трахомы (B94.0)</w:t>
      </w:r>
    </w:p>
    <w:p w:rsidR="00000000" w:rsidRDefault="00BE72F4">
      <w:pPr>
        <w:pStyle w:val="ConsPlusNonformat"/>
        <w:widowControl/>
      </w:pPr>
      <w:r>
        <w:t xml:space="preserve">        A71.0 Начальная стадия трахомы</w:t>
      </w:r>
    </w:p>
    <w:p w:rsidR="00000000" w:rsidRDefault="00BE72F4">
      <w:pPr>
        <w:pStyle w:val="ConsPlusNonformat"/>
        <w:widowControl/>
      </w:pPr>
      <w:r>
        <w:t xml:space="preserve">        A71.1 Активная стадия трахомы</w:t>
      </w:r>
    </w:p>
    <w:p w:rsidR="00000000" w:rsidRDefault="00BE72F4">
      <w:pPr>
        <w:pStyle w:val="ConsPlusNonformat"/>
        <w:widowControl/>
      </w:pPr>
      <w:r>
        <w:t xml:space="preserve">        A71.9 Трахома неуточненная</w:t>
      </w:r>
    </w:p>
    <w:p w:rsidR="00000000" w:rsidRDefault="00BE72F4">
      <w:pPr>
        <w:pStyle w:val="ConsPlusNonformat"/>
        <w:widowControl/>
      </w:pPr>
    </w:p>
    <w:p w:rsidR="00000000" w:rsidRDefault="00BE72F4">
      <w:pPr>
        <w:pStyle w:val="ConsPlusNonformat"/>
        <w:widowControl/>
      </w:pPr>
      <w:r>
        <w:t xml:space="preserve">    A74 Другие болезни, вызываемые хламидиями</w:t>
      </w:r>
    </w:p>
    <w:p w:rsidR="00000000" w:rsidRDefault="00BE72F4">
      <w:pPr>
        <w:pStyle w:val="ConsPlusNonformat"/>
        <w:widowControl/>
      </w:pPr>
      <w:r>
        <w:t xml:space="preserve">        Исключено:</w:t>
      </w:r>
    </w:p>
    <w:p w:rsidR="00000000" w:rsidRDefault="00BE72F4">
      <w:pPr>
        <w:pStyle w:val="ConsPlusNonformat"/>
        <w:widowControl/>
      </w:pPr>
      <w:r>
        <w:t xml:space="preserve">        неонатальный(а</w:t>
      </w:r>
      <w:r>
        <w:t>я) хламидийный(ая):</w:t>
      </w:r>
    </w:p>
    <w:p w:rsidR="00000000" w:rsidRDefault="00BE72F4">
      <w:pPr>
        <w:pStyle w:val="ConsPlusNonformat"/>
        <w:widowControl/>
      </w:pPr>
      <w:r>
        <w:t xml:space="preserve">        - конъюнктивит (P39.1)</w:t>
      </w:r>
    </w:p>
    <w:p w:rsidR="00000000" w:rsidRDefault="00BE72F4">
      <w:pPr>
        <w:pStyle w:val="ConsPlusNonformat"/>
        <w:widowControl/>
      </w:pPr>
      <w:r>
        <w:t xml:space="preserve">        - пневмония (P23.1)</w:t>
      </w:r>
    </w:p>
    <w:p w:rsidR="00000000" w:rsidRDefault="00BE72F4">
      <w:pPr>
        <w:pStyle w:val="ConsPlusNonformat"/>
        <w:widowControl/>
      </w:pPr>
      <w:r>
        <w:t xml:space="preserve">        передающиеся половым путем болезни,  вызываемые хламидиями</w:t>
      </w:r>
    </w:p>
    <w:p w:rsidR="00000000" w:rsidRDefault="00BE72F4">
      <w:pPr>
        <w:pStyle w:val="ConsPlusNonformat"/>
        <w:widowControl/>
      </w:pPr>
      <w:r>
        <w:t>(A55-A56)</w:t>
      </w:r>
    </w:p>
    <w:p w:rsidR="00000000" w:rsidRDefault="00BE72F4">
      <w:pPr>
        <w:pStyle w:val="ConsPlusNonformat"/>
        <w:widowControl/>
      </w:pPr>
      <w:r>
        <w:t xml:space="preserve">        хламидийная пневмония (J16.0)</w:t>
      </w:r>
    </w:p>
    <w:p w:rsidR="00000000" w:rsidRDefault="00BE72F4">
      <w:pPr>
        <w:pStyle w:val="ConsPlusNonformat"/>
        <w:widowControl/>
      </w:pPr>
      <w:r>
        <w:t xml:space="preserve">        A74.0+ Хламидийный конъюнктивит (H13.1*)</w:t>
      </w:r>
    </w:p>
    <w:p w:rsidR="00000000" w:rsidRDefault="00BE72F4">
      <w:pPr>
        <w:pStyle w:val="ConsPlusNonformat"/>
        <w:widowControl/>
      </w:pPr>
      <w:r>
        <w:t xml:space="preserve">        A74.8</w:t>
      </w:r>
      <w:r>
        <w:t xml:space="preserve"> Другие хламидийные болезни</w:t>
      </w:r>
    </w:p>
    <w:p w:rsidR="00000000" w:rsidRDefault="00BE72F4">
      <w:pPr>
        <w:pStyle w:val="ConsPlusNonformat"/>
        <w:widowControl/>
      </w:pPr>
      <w:r>
        <w:t xml:space="preserve">        A74.9 Хламидийная инфекция неуточненная</w:t>
      </w:r>
    </w:p>
    <w:p w:rsidR="00000000" w:rsidRDefault="00BE72F4">
      <w:pPr>
        <w:pStyle w:val="ConsPlusNonformat"/>
        <w:widowControl/>
      </w:pPr>
    </w:p>
    <w:p w:rsidR="00000000" w:rsidRDefault="00BE72F4">
      <w:pPr>
        <w:pStyle w:val="ConsPlusNonformat"/>
        <w:widowControl/>
      </w:pPr>
      <w:r>
        <w:t xml:space="preserve">    РИККЕТСИОЗЫ</w:t>
      </w:r>
    </w:p>
    <w:p w:rsidR="00000000" w:rsidRDefault="00BE72F4">
      <w:pPr>
        <w:pStyle w:val="ConsPlusNonformat"/>
        <w:widowControl/>
      </w:pPr>
      <w:r>
        <w:t xml:space="preserve">    (A75-A79)</w:t>
      </w:r>
    </w:p>
    <w:p w:rsidR="00000000" w:rsidRDefault="00BE72F4">
      <w:pPr>
        <w:pStyle w:val="ConsPlusNonformat"/>
        <w:widowControl/>
      </w:pPr>
    </w:p>
    <w:p w:rsidR="00000000" w:rsidRDefault="00BE72F4">
      <w:pPr>
        <w:pStyle w:val="ConsPlusNonformat"/>
        <w:widowControl/>
      </w:pPr>
      <w:r>
        <w:t xml:space="preserve">    A75 Сыпной тиф</w:t>
      </w:r>
    </w:p>
    <w:p w:rsidR="00000000" w:rsidRDefault="00BE72F4">
      <w:pPr>
        <w:pStyle w:val="ConsPlusNonformat"/>
        <w:widowControl/>
      </w:pPr>
      <w:r>
        <w:t xml:space="preserve">        Исключено: риккетсиоз,   вызываемый   Ehrlichia   sennetsu</w:t>
      </w:r>
    </w:p>
    <w:p w:rsidR="00000000" w:rsidRDefault="00BE72F4">
      <w:pPr>
        <w:pStyle w:val="ConsPlusNonformat"/>
        <w:widowControl/>
      </w:pPr>
      <w:r>
        <w:t>(A79.8)</w:t>
      </w:r>
    </w:p>
    <w:p w:rsidR="00000000" w:rsidRDefault="00BE72F4">
      <w:pPr>
        <w:pStyle w:val="ConsPlusNonformat"/>
        <w:widowControl/>
      </w:pPr>
      <w:r>
        <w:t xml:space="preserve">        A75.0 Эпидемический   вшивый  тиф,  вызываемый</w:t>
      </w:r>
      <w:r>
        <w:t xml:space="preserve">  Rickettsia</w:t>
      </w:r>
    </w:p>
    <w:p w:rsidR="00000000" w:rsidRDefault="00BE72F4">
      <w:pPr>
        <w:pStyle w:val="ConsPlusNonformat"/>
        <w:widowControl/>
      </w:pPr>
      <w:r>
        <w:t>prowazekii</w:t>
      </w:r>
    </w:p>
    <w:p w:rsidR="00000000" w:rsidRDefault="00BE72F4">
      <w:pPr>
        <w:pStyle w:val="ConsPlusNonformat"/>
        <w:widowControl/>
      </w:pPr>
      <w:r>
        <w:t xml:space="preserve">        A75.1 Рецидивирующий тиф [болезнь Брилла]</w:t>
      </w:r>
    </w:p>
    <w:p w:rsidR="00000000" w:rsidRDefault="00BE72F4">
      <w:pPr>
        <w:pStyle w:val="ConsPlusNonformat"/>
        <w:widowControl/>
      </w:pPr>
      <w:r>
        <w:t xml:space="preserve">        A75.2 Тиф, вызываемый Rickettsia typhi</w:t>
      </w:r>
    </w:p>
    <w:p w:rsidR="00000000" w:rsidRDefault="00BE72F4">
      <w:pPr>
        <w:pStyle w:val="ConsPlusNonformat"/>
        <w:widowControl/>
      </w:pPr>
      <w:r>
        <w:t xml:space="preserve">        A75.3 Тиф, вызываемый Rickettsia tsutsugamushi</w:t>
      </w:r>
    </w:p>
    <w:p w:rsidR="00000000" w:rsidRDefault="00BE72F4">
      <w:pPr>
        <w:pStyle w:val="ConsPlusNonformat"/>
        <w:widowControl/>
      </w:pPr>
      <w:r>
        <w:t xml:space="preserve">        A75.9 Сыпной тиф неуточненный</w:t>
      </w:r>
    </w:p>
    <w:p w:rsidR="00000000" w:rsidRDefault="00BE72F4">
      <w:pPr>
        <w:pStyle w:val="ConsPlusNonformat"/>
        <w:widowControl/>
      </w:pPr>
    </w:p>
    <w:p w:rsidR="00000000" w:rsidRDefault="00BE72F4">
      <w:pPr>
        <w:pStyle w:val="ConsPlusNonformat"/>
        <w:widowControl/>
      </w:pPr>
      <w:r>
        <w:t xml:space="preserve">    A77 Пятнистая лихорадка [клещевые рик</w:t>
      </w:r>
      <w:r>
        <w:t>кетсиозы]</w:t>
      </w:r>
    </w:p>
    <w:p w:rsidR="00000000" w:rsidRDefault="00BE72F4">
      <w:pPr>
        <w:pStyle w:val="ConsPlusNonformat"/>
        <w:widowControl/>
      </w:pPr>
      <w:r>
        <w:t xml:space="preserve">        A77.0 Пятнистая     лихорадка,    вызываемая    Rickettsia</w:t>
      </w:r>
    </w:p>
    <w:p w:rsidR="00000000" w:rsidRDefault="00BE72F4">
      <w:pPr>
        <w:pStyle w:val="ConsPlusNonformat"/>
        <w:widowControl/>
      </w:pPr>
      <w:r>
        <w:t>rickettsii</w:t>
      </w:r>
    </w:p>
    <w:p w:rsidR="00000000" w:rsidRDefault="00BE72F4">
      <w:pPr>
        <w:pStyle w:val="ConsPlusNonformat"/>
        <w:widowControl/>
      </w:pPr>
      <w:r>
        <w:t xml:space="preserve">        A77.1 Пятнистая лихорадка, вызываемая Rickettsia conorii</w:t>
      </w:r>
    </w:p>
    <w:p w:rsidR="00000000" w:rsidRDefault="00BE72F4">
      <w:pPr>
        <w:pStyle w:val="ConsPlusNonformat"/>
        <w:widowControl/>
      </w:pPr>
      <w:r>
        <w:t xml:space="preserve">        A77.2 Пятнистая лихорадка, вызываемая Rickettsia siberica</w:t>
      </w:r>
    </w:p>
    <w:p w:rsidR="00000000" w:rsidRDefault="00BE72F4">
      <w:pPr>
        <w:pStyle w:val="ConsPlusNonformat"/>
        <w:widowControl/>
      </w:pPr>
      <w:r>
        <w:t xml:space="preserve">        A77.3 Пятнистая лихорадка, вы</w:t>
      </w:r>
      <w:r>
        <w:t>зываемая Rickettsia australis</w:t>
      </w:r>
    </w:p>
    <w:p w:rsidR="00000000" w:rsidRDefault="00BE72F4">
      <w:pPr>
        <w:pStyle w:val="ConsPlusNonformat"/>
        <w:widowControl/>
      </w:pPr>
      <w:r>
        <w:t xml:space="preserve">        A77.8 Другие пятнистые лихорадки</w:t>
      </w:r>
    </w:p>
    <w:p w:rsidR="00000000" w:rsidRDefault="00BE72F4">
      <w:pPr>
        <w:pStyle w:val="ConsPlusNonformat"/>
        <w:widowControl/>
      </w:pPr>
      <w:r>
        <w:t xml:space="preserve">        A77.9 Пятнистая лихорадка неуточненная</w:t>
      </w:r>
    </w:p>
    <w:p w:rsidR="00000000" w:rsidRDefault="00BE72F4">
      <w:pPr>
        <w:pStyle w:val="ConsPlusNonformat"/>
        <w:widowControl/>
      </w:pPr>
    </w:p>
    <w:p w:rsidR="00000000" w:rsidRDefault="00BE72F4">
      <w:pPr>
        <w:pStyle w:val="ConsPlusNonformat"/>
        <w:widowControl/>
      </w:pPr>
      <w:r>
        <w:t xml:space="preserve">    A78 Лихорадка Ку</w:t>
      </w:r>
    </w:p>
    <w:p w:rsidR="00000000" w:rsidRDefault="00BE72F4">
      <w:pPr>
        <w:pStyle w:val="ConsPlusNonformat"/>
        <w:widowControl/>
      </w:pPr>
      <w:r>
        <w:t xml:space="preserve">        A79 Другие риккетсиозы</w:t>
      </w:r>
    </w:p>
    <w:p w:rsidR="00000000" w:rsidRDefault="00BE72F4">
      <w:pPr>
        <w:pStyle w:val="ConsPlusNonformat"/>
        <w:widowControl/>
      </w:pPr>
      <w:r>
        <w:lastRenderedPageBreak/>
        <w:t xml:space="preserve">        A79.0 Окопная лихорадка</w:t>
      </w:r>
    </w:p>
    <w:p w:rsidR="00000000" w:rsidRDefault="00BE72F4">
      <w:pPr>
        <w:pStyle w:val="ConsPlusNonformat"/>
        <w:widowControl/>
      </w:pPr>
      <w:r>
        <w:t xml:space="preserve">        A79.1 Осповидный риккетсиоз, вызываемый Ricke</w:t>
      </w:r>
      <w:r>
        <w:t>ttsia akari</w:t>
      </w:r>
    </w:p>
    <w:p w:rsidR="00000000" w:rsidRDefault="00BE72F4">
      <w:pPr>
        <w:pStyle w:val="ConsPlusNonformat"/>
        <w:widowControl/>
      </w:pPr>
      <w:r>
        <w:t xml:space="preserve">        A79.8 Другие уточненные риккетсиозы</w:t>
      </w:r>
    </w:p>
    <w:p w:rsidR="00000000" w:rsidRDefault="00BE72F4">
      <w:pPr>
        <w:pStyle w:val="ConsPlusNonformat"/>
        <w:widowControl/>
      </w:pPr>
      <w:r>
        <w:t xml:space="preserve">        A79.9 Риккетсиоз неуточненный</w:t>
      </w:r>
    </w:p>
    <w:p w:rsidR="00000000" w:rsidRDefault="00BE72F4">
      <w:pPr>
        <w:pStyle w:val="ConsPlusNonformat"/>
        <w:widowControl/>
      </w:pPr>
    </w:p>
    <w:p w:rsidR="00000000" w:rsidRDefault="00BE72F4">
      <w:pPr>
        <w:pStyle w:val="ConsPlusNonformat"/>
        <w:widowControl/>
      </w:pPr>
      <w:r>
        <w:t xml:space="preserve">    ВИРУСНЫЕ ИНФЕКЦИИ ЦЕНТРАЛЬНОЙ НЕРВНОЙ СИСТЕМЫ</w:t>
      </w:r>
    </w:p>
    <w:p w:rsidR="00000000" w:rsidRDefault="00BE72F4">
      <w:pPr>
        <w:pStyle w:val="ConsPlusNonformat"/>
        <w:widowControl/>
      </w:pPr>
      <w:r>
        <w:t xml:space="preserve">    (A80-A89)</w:t>
      </w:r>
    </w:p>
    <w:p w:rsidR="00000000" w:rsidRDefault="00BE72F4">
      <w:pPr>
        <w:pStyle w:val="ConsPlusNonformat"/>
        <w:widowControl/>
      </w:pPr>
    </w:p>
    <w:p w:rsidR="00000000" w:rsidRDefault="00BE72F4">
      <w:pPr>
        <w:pStyle w:val="ConsPlusNonformat"/>
        <w:widowControl/>
      </w:pPr>
      <w:r>
        <w:t xml:space="preserve">    Исключено: последствия:</w:t>
      </w:r>
    </w:p>
    <w:p w:rsidR="00000000" w:rsidRDefault="00BE72F4">
      <w:pPr>
        <w:pStyle w:val="ConsPlusNonformat"/>
        <w:widowControl/>
      </w:pPr>
      <w:r>
        <w:t xml:space="preserve">    - вирусного энцефалита (B94.1)</w:t>
      </w:r>
    </w:p>
    <w:p w:rsidR="00000000" w:rsidRDefault="00BE72F4">
      <w:pPr>
        <w:pStyle w:val="ConsPlusNonformat"/>
        <w:widowControl/>
      </w:pPr>
      <w:r>
        <w:t xml:space="preserve">    - полиомиелита (B91)</w:t>
      </w:r>
    </w:p>
    <w:p w:rsidR="00000000" w:rsidRDefault="00BE72F4">
      <w:pPr>
        <w:pStyle w:val="ConsPlusNonformat"/>
        <w:widowControl/>
      </w:pPr>
    </w:p>
    <w:p w:rsidR="00000000" w:rsidRDefault="00BE72F4">
      <w:pPr>
        <w:pStyle w:val="ConsPlusNonformat"/>
        <w:widowControl/>
      </w:pPr>
      <w:r>
        <w:t xml:space="preserve">    A80</w:t>
      </w:r>
      <w:r>
        <w:t xml:space="preserve"> Острый полиомиелит</w:t>
      </w:r>
    </w:p>
    <w:p w:rsidR="00000000" w:rsidRDefault="00BE72F4">
      <w:pPr>
        <w:pStyle w:val="ConsPlusNonformat"/>
        <w:widowControl/>
      </w:pPr>
      <w:r>
        <w:t xml:space="preserve">       A80.0 Острый паралитический полиомиелит,  ассоциированный с</w:t>
      </w:r>
    </w:p>
    <w:p w:rsidR="00000000" w:rsidRDefault="00BE72F4">
      <w:pPr>
        <w:pStyle w:val="ConsPlusNonformat"/>
        <w:widowControl/>
      </w:pPr>
      <w:r>
        <w:t>вакциной</w:t>
      </w:r>
    </w:p>
    <w:p w:rsidR="00000000" w:rsidRDefault="00BE72F4">
      <w:pPr>
        <w:pStyle w:val="ConsPlusNonformat"/>
        <w:widowControl/>
      </w:pPr>
      <w:r>
        <w:t xml:space="preserve">       A80.1 Острый  паралитический  полиомиелит,  вызванный диким</w:t>
      </w:r>
    </w:p>
    <w:p w:rsidR="00000000" w:rsidRDefault="00BE72F4">
      <w:pPr>
        <w:pStyle w:val="ConsPlusNonformat"/>
        <w:widowControl/>
      </w:pPr>
      <w:r>
        <w:t>завезенным вирусом</w:t>
      </w:r>
    </w:p>
    <w:p w:rsidR="00000000" w:rsidRDefault="00BE72F4">
      <w:pPr>
        <w:pStyle w:val="ConsPlusNonformat"/>
        <w:widowControl/>
      </w:pPr>
      <w:r>
        <w:t xml:space="preserve">       A80.2 Острый  паралитический  полиомиелит,  вызванный диким</w:t>
      </w:r>
    </w:p>
    <w:p w:rsidR="00000000" w:rsidRDefault="00BE72F4">
      <w:pPr>
        <w:pStyle w:val="ConsPlusNonformat"/>
        <w:widowControl/>
      </w:pPr>
      <w:r>
        <w:t>природн</w:t>
      </w:r>
      <w:r>
        <w:t>ым вирусом</w:t>
      </w:r>
    </w:p>
    <w:p w:rsidR="00000000" w:rsidRDefault="00BE72F4">
      <w:pPr>
        <w:pStyle w:val="ConsPlusNonformat"/>
        <w:widowControl/>
      </w:pPr>
      <w:r>
        <w:t xml:space="preserve">        A80.3 Острый    паралитический    полиомиелит   другой   и</w:t>
      </w:r>
    </w:p>
    <w:p w:rsidR="00000000" w:rsidRDefault="00BE72F4">
      <w:pPr>
        <w:pStyle w:val="ConsPlusNonformat"/>
        <w:widowControl/>
      </w:pPr>
      <w:r>
        <w:t>неуточненный</w:t>
      </w:r>
    </w:p>
    <w:p w:rsidR="00000000" w:rsidRDefault="00BE72F4">
      <w:pPr>
        <w:pStyle w:val="ConsPlusNonformat"/>
        <w:widowControl/>
      </w:pPr>
      <w:r>
        <w:t xml:space="preserve">        A80.4 Острый непаралитический полиомиелит</w:t>
      </w:r>
    </w:p>
    <w:p w:rsidR="00000000" w:rsidRDefault="00BE72F4">
      <w:pPr>
        <w:pStyle w:val="ConsPlusNonformat"/>
        <w:widowControl/>
      </w:pPr>
      <w:r>
        <w:t xml:space="preserve">        A80.9 Острый полиомиелит неуточненный</w:t>
      </w:r>
    </w:p>
    <w:p w:rsidR="00000000" w:rsidRDefault="00BE72F4">
      <w:pPr>
        <w:pStyle w:val="ConsPlusNonformat"/>
        <w:widowControl/>
      </w:pPr>
    </w:p>
    <w:p w:rsidR="00000000" w:rsidRDefault="00BE72F4">
      <w:pPr>
        <w:pStyle w:val="ConsPlusNonformat"/>
        <w:widowControl/>
      </w:pPr>
      <w:r>
        <w:t xml:space="preserve">    A81 Медленные вирусные инфекции центральной нервной системы</w:t>
      </w:r>
    </w:p>
    <w:p w:rsidR="00000000" w:rsidRDefault="00BE72F4">
      <w:pPr>
        <w:pStyle w:val="ConsPlusNonformat"/>
        <w:widowControl/>
      </w:pPr>
      <w:r>
        <w:t xml:space="preserve">    </w:t>
      </w:r>
      <w:r>
        <w:t xml:space="preserve">    A81.0 Болезнь Крейтцфельдта - Якоба</w:t>
      </w:r>
    </w:p>
    <w:p w:rsidR="00000000" w:rsidRDefault="00BE72F4">
      <w:pPr>
        <w:pStyle w:val="ConsPlusNonformat"/>
        <w:widowControl/>
      </w:pPr>
      <w:r>
        <w:t xml:space="preserve">        A81.1 Подострый склерозирующий панэнцефалит</w:t>
      </w:r>
    </w:p>
    <w:p w:rsidR="00000000" w:rsidRDefault="00BE72F4">
      <w:pPr>
        <w:pStyle w:val="ConsPlusNonformat"/>
        <w:widowControl/>
      </w:pPr>
      <w:r>
        <w:t xml:space="preserve">        A81.2 Прогрессирующая многоочаговая лейкоэнцефалопатия</w:t>
      </w:r>
    </w:p>
    <w:p w:rsidR="00000000" w:rsidRDefault="00BE72F4">
      <w:pPr>
        <w:pStyle w:val="ConsPlusNonformat"/>
        <w:widowControl/>
      </w:pPr>
      <w:r>
        <w:t xml:space="preserve">        A81.8 Другие  медленные  вирусные   инфекции   центральной</w:t>
      </w:r>
    </w:p>
    <w:p w:rsidR="00000000" w:rsidRDefault="00BE72F4">
      <w:pPr>
        <w:pStyle w:val="ConsPlusNonformat"/>
        <w:widowControl/>
      </w:pPr>
      <w:r>
        <w:t>нервной системы</w:t>
      </w:r>
    </w:p>
    <w:p w:rsidR="00000000" w:rsidRDefault="00BE72F4">
      <w:pPr>
        <w:pStyle w:val="ConsPlusNonformat"/>
        <w:widowControl/>
      </w:pPr>
      <w:r>
        <w:t xml:space="preserve">        A81.9 Медл</w:t>
      </w:r>
      <w:r>
        <w:t>енные  вирусные  инфекции  центральной   нервной</w:t>
      </w:r>
    </w:p>
    <w:p w:rsidR="00000000" w:rsidRDefault="00BE72F4">
      <w:pPr>
        <w:pStyle w:val="ConsPlusNonformat"/>
        <w:widowControl/>
      </w:pPr>
      <w:r>
        <w:t>системы неуточненные</w:t>
      </w:r>
    </w:p>
    <w:p w:rsidR="00000000" w:rsidRDefault="00BE72F4">
      <w:pPr>
        <w:pStyle w:val="ConsPlusNonformat"/>
        <w:widowControl/>
      </w:pPr>
    </w:p>
    <w:p w:rsidR="00000000" w:rsidRDefault="00BE72F4">
      <w:pPr>
        <w:pStyle w:val="ConsPlusNonformat"/>
        <w:widowControl/>
      </w:pPr>
      <w:r>
        <w:t xml:space="preserve">    A82 Бешенство</w:t>
      </w:r>
    </w:p>
    <w:p w:rsidR="00000000" w:rsidRDefault="00BE72F4">
      <w:pPr>
        <w:pStyle w:val="ConsPlusNonformat"/>
        <w:widowControl/>
      </w:pPr>
      <w:r>
        <w:t xml:space="preserve">        A82.0 Лесное бешенство</w:t>
      </w:r>
    </w:p>
    <w:p w:rsidR="00000000" w:rsidRDefault="00BE72F4">
      <w:pPr>
        <w:pStyle w:val="ConsPlusNonformat"/>
        <w:widowControl/>
      </w:pPr>
      <w:r>
        <w:t xml:space="preserve">        A82.1 Городское бешенство</w:t>
      </w:r>
    </w:p>
    <w:p w:rsidR="00000000" w:rsidRDefault="00BE72F4">
      <w:pPr>
        <w:pStyle w:val="ConsPlusNonformat"/>
        <w:widowControl/>
      </w:pPr>
      <w:r>
        <w:t xml:space="preserve">        A82.9 Бешенство неуточненное</w:t>
      </w:r>
    </w:p>
    <w:p w:rsidR="00000000" w:rsidRDefault="00BE72F4">
      <w:pPr>
        <w:pStyle w:val="ConsPlusNonformat"/>
        <w:widowControl/>
      </w:pPr>
    </w:p>
    <w:p w:rsidR="00000000" w:rsidRDefault="00BE72F4">
      <w:pPr>
        <w:pStyle w:val="ConsPlusNonformat"/>
        <w:widowControl/>
      </w:pPr>
      <w:r>
        <w:t xml:space="preserve">    A83 Комариный вирусный энцефалит</w:t>
      </w:r>
    </w:p>
    <w:p w:rsidR="00000000" w:rsidRDefault="00BE72F4">
      <w:pPr>
        <w:pStyle w:val="ConsPlusNonformat"/>
        <w:widowControl/>
      </w:pPr>
      <w:r>
        <w:t xml:space="preserve">        Включено: комариный</w:t>
      </w:r>
      <w:r>
        <w:t xml:space="preserve"> вирусный менингоэнцефалит</w:t>
      </w:r>
    </w:p>
    <w:p w:rsidR="00000000" w:rsidRDefault="00BE72F4">
      <w:pPr>
        <w:pStyle w:val="ConsPlusNonformat"/>
        <w:widowControl/>
      </w:pPr>
      <w:r>
        <w:t xml:space="preserve">        Исключено: венесуэльский лошадиный энцефалит (A92.2)</w:t>
      </w:r>
    </w:p>
    <w:p w:rsidR="00000000" w:rsidRDefault="00BE72F4">
      <w:pPr>
        <w:pStyle w:val="ConsPlusNonformat"/>
        <w:widowControl/>
      </w:pPr>
      <w:r>
        <w:t xml:space="preserve">        A83.0 Японский энцефалит</w:t>
      </w:r>
    </w:p>
    <w:p w:rsidR="00000000" w:rsidRDefault="00BE72F4">
      <w:pPr>
        <w:pStyle w:val="ConsPlusNonformat"/>
        <w:widowControl/>
      </w:pPr>
      <w:r>
        <w:t xml:space="preserve">        A83.1 Западный лошадиный энцефалит</w:t>
      </w:r>
    </w:p>
    <w:p w:rsidR="00000000" w:rsidRDefault="00BE72F4">
      <w:pPr>
        <w:pStyle w:val="ConsPlusNonformat"/>
        <w:widowControl/>
      </w:pPr>
      <w:r>
        <w:t xml:space="preserve">        A83.2 Восточный лошадиный энцефалит</w:t>
      </w:r>
    </w:p>
    <w:p w:rsidR="00000000" w:rsidRDefault="00BE72F4">
      <w:pPr>
        <w:pStyle w:val="ConsPlusNonformat"/>
        <w:widowControl/>
      </w:pPr>
      <w:r>
        <w:t xml:space="preserve">        A83.3 Энцефалит Сент - Луис</w:t>
      </w:r>
    </w:p>
    <w:p w:rsidR="00000000" w:rsidRDefault="00BE72F4">
      <w:pPr>
        <w:pStyle w:val="ConsPlusNonformat"/>
        <w:widowControl/>
      </w:pPr>
      <w:r>
        <w:t xml:space="preserve">        A83.</w:t>
      </w:r>
      <w:r>
        <w:t>4 Австралийский энцефалит</w:t>
      </w:r>
    </w:p>
    <w:p w:rsidR="00000000" w:rsidRDefault="00BE72F4">
      <w:pPr>
        <w:pStyle w:val="ConsPlusNonformat"/>
        <w:widowControl/>
      </w:pPr>
      <w:r>
        <w:t xml:space="preserve">        A83.5 Калифорнийский энцефалит</w:t>
      </w:r>
    </w:p>
    <w:p w:rsidR="00000000" w:rsidRDefault="00BE72F4">
      <w:pPr>
        <w:pStyle w:val="ConsPlusNonformat"/>
        <w:widowControl/>
      </w:pPr>
      <w:r>
        <w:t xml:space="preserve">        A83.6 Болезнь, вызванная вирусом Роцио</w:t>
      </w:r>
    </w:p>
    <w:p w:rsidR="00000000" w:rsidRDefault="00BE72F4">
      <w:pPr>
        <w:pStyle w:val="ConsPlusNonformat"/>
        <w:widowControl/>
      </w:pPr>
      <w:r>
        <w:t xml:space="preserve">        A83.8 Другие комариные вирусные энцефалиты</w:t>
      </w:r>
    </w:p>
    <w:p w:rsidR="00000000" w:rsidRDefault="00BE72F4">
      <w:pPr>
        <w:pStyle w:val="ConsPlusNonformat"/>
        <w:widowControl/>
      </w:pPr>
      <w:r>
        <w:t xml:space="preserve">        A83.9 Комариный вирусный энцефалит неуточненный</w:t>
      </w:r>
    </w:p>
    <w:p w:rsidR="00000000" w:rsidRDefault="00BE72F4">
      <w:pPr>
        <w:pStyle w:val="ConsPlusNonformat"/>
        <w:widowControl/>
      </w:pPr>
    </w:p>
    <w:p w:rsidR="00000000" w:rsidRDefault="00BE72F4">
      <w:pPr>
        <w:pStyle w:val="ConsPlusNonformat"/>
        <w:widowControl/>
      </w:pPr>
      <w:r>
        <w:t xml:space="preserve">    A84 Клещевой вирусный энцефалит</w:t>
      </w:r>
    </w:p>
    <w:p w:rsidR="00000000" w:rsidRDefault="00BE72F4">
      <w:pPr>
        <w:pStyle w:val="ConsPlusNonformat"/>
        <w:widowControl/>
      </w:pPr>
      <w:r>
        <w:t xml:space="preserve">        Включено: клещевой вирусный менингоэнцефалит</w:t>
      </w:r>
    </w:p>
    <w:p w:rsidR="00000000" w:rsidRDefault="00BE72F4">
      <w:pPr>
        <w:pStyle w:val="ConsPlusNonformat"/>
        <w:widowControl/>
      </w:pPr>
      <w:r>
        <w:t xml:space="preserve">        A84.0 Дальневосточный  клещевой энцефалит [русский весенне</w:t>
      </w:r>
    </w:p>
    <w:p w:rsidR="00000000" w:rsidRDefault="00BE72F4">
      <w:pPr>
        <w:pStyle w:val="ConsPlusNonformat"/>
        <w:widowControl/>
      </w:pPr>
      <w:r>
        <w:t>- летний энцефалит]</w:t>
      </w:r>
    </w:p>
    <w:p w:rsidR="00000000" w:rsidRDefault="00BE72F4">
      <w:pPr>
        <w:pStyle w:val="ConsPlusNonformat"/>
        <w:widowControl/>
      </w:pPr>
      <w:r>
        <w:t xml:space="preserve">        A84.1 Центральноевропейский клещевой энцефалит</w:t>
      </w:r>
    </w:p>
    <w:p w:rsidR="00000000" w:rsidRDefault="00BE72F4">
      <w:pPr>
        <w:pStyle w:val="ConsPlusNonformat"/>
        <w:widowControl/>
      </w:pPr>
      <w:r>
        <w:t xml:space="preserve">        A84.8 Другие клещевые вирусные энцефалиты</w:t>
      </w:r>
    </w:p>
    <w:p w:rsidR="00000000" w:rsidRDefault="00BE72F4">
      <w:pPr>
        <w:pStyle w:val="ConsPlusNonformat"/>
        <w:widowControl/>
      </w:pPr>
      <w:r>
        <w:t xml:space="preserve">        A84</w:t>
      </w:r>
      <w:r>
        <w:t>.9 Клещевой вирусный энцефалит неуточненный</w:t>
      </w:r>
    </w:p>
    <w:p w:rsidR="00000000" w:rsidRDefault="00BE72F4">
      <w:pPr>
        <w:pStyle w:val="ConsPlusNonformat"/>
        <w:widowControl/>
      </w:pPr>
    </w:p>
    <w:p w:rsidR="00000000" w:rsidRDefault="00BE72F4">
      <w:pPr>
        <w:pStyle w:val="ConsPlusNonformat"/>
        <w:widowControl/>
      </w:pPr>
      <w:r>
        <w:t xml:space="preserve">    A85 Другие вирусные энцефалиты, не классифицированные в других</w:t>
      </w:r>
    </w:p>
    <w:p w:rsidR="00000000" w:rsidRDefault="00BE72F4">
      <w:pPr>
        <w:pStyle w:val="ConsPlusNonformat"/>
        <w:widowControl/>
      </w:pPr>
      <w:r>
        <w:t>рубриках</w:t>
      </w:r>
    </w:p>
    <w:p w:rsidR="00000000" w:rsidRDefault="00BE72F4">
      <w:pPr>
        <w:pStyle w:val="ConsPlusNonformat"/>
        <w:widowControl/>
      </w:pPr>
      <w:r>
        <w:t xml:space="preserve">        Включено: уточненный вирусный:</w:t>
      </w:r>
    </w:p>
    <w:p w:rsidR="00000000" w:rsidRDefault="00BE72F4">
      <w:pPr>
        <w:pStyle w:val="ConsPlusNonformat"/>
        <w:widowControl/>
      </w:pPr>
      <w:r>
        <w:t xml:space="preserve">        - менингоэнцефалит НКДР</w:t>
      </w:r>
    </w:p>
    <w:p w:rsidR="00000000" w:rsidRDefault="00BE72F4">
      <w:pPr>
        <w:pStyle w:val="ConsPlusNonformat"/>
        <w:widowControl/>
      </w:pPr>
      <w:r>
        <w:t xml:space="preserve">        - энцефаломиелит НКДР</w:t>
      </w:r>
    </w:p>
    <w:p w:rsidR="00000000" w:rsidRDefault="00BE72F4">
      <w:pPr>
        <w:pStyle w:val="ConsPlusNonformat"/>
        <w:widowControl/>
      </w:pPr>
      <w:r>
        <w:lastRenderedPageBreak/>
        <w:t xml:space="preserve">        Исключено:</w:t>
      </w:r>
    </w:p>
    <w:p w:rsidR="00000000" w:rsidRDefault="00BE72F4">
      <w:pPr>
        <w:pStyle w:val="ConsPlusNonformat"/>
        <w:widowControl/>
      </w:pPr>
      <w:r>
        <w:t xml:space="preserve">        доброка</w:t>
      </w:r>
      <w:r>
        <w:t>чественный миалгический энцефаломиелит (G93.3)</w:t>
      </w:r>
    </w:p>
    <w:p w:rsidR="00000000" w:rsidRDefault="00BE72F4">
      <w:pPr>
        <w:pStyle w:val="ConsPlusNonformat"/>
        <w:widowControl/>
      </w:pPr>
      <w:r>
        <w:t xml:space="preserve">        лимфоцитарный хориоменингит (A87.2)</w:t>
      </w:r>
    </w:p>
    <w:p w:rsidR="00000000" w:rsidRDefault="00BE72F4">
      <w:pPr>
        <w:pStyle w:val="ConsPlusNonformat"/>
        <w:widowControl/>
      </w:pPr>
      <w:r>
        <w:t xml:space="preserve">        энцефалит, вызванный:</w:t>
      </w:r>
    </w:p>
    <w:p w:rsidR="00000000" w:rsidRDefault="00BE72F4">
      <w:pPr>
        <w:pStyle w:val="ConsPlusNonformat"/>
        <w:widowControl/>
        <w:rPr>
          <w:lang w:val="en-US"/>
        </w:rPr>
      </w:pPr>
      <w:r>
        <w:t xml:space="preserve">        </w:t>
      </w:r>
      <w:r>
        <w:rPr>
          <w:lang w:val="en-US"/>
        </w:rPr>
        <w:t xml:space="preserve">- </w:t>
      </w:r>
      <w:r>
        <w:t>вирусом</w:t>
      </w:r>
      <w:r>
        <w:rPr>
          <w:lang w:val="en-US"/>
        </w:rPr>
        <w:t xml:space="preserve"> </w:t>
      </w:r>
      <w:r>
        <w:t>герпеса</w:t>
      </w:r>
      <w:r>
        <w:rPr>
          <w:lang w:val="en-US"/>
        </w:rPr>
        <w:t xml:space="preserve"> [herpes simplex] (B00.4)</w:t>
      </w:r>
    </w:p>
    <w:p w:rsidR="00000000" w:rsidRDefault="00BE72F4">
      <w:pPr>
        <w:pStyle w:val="ConsPlusNonformat"/>
        <w:widowControl/>
      </w:pPr>
      <w:r>
        <w:rPr>
          <w:lang w:val="en-US"/>
        </w:rPr>
        <w:t xml:space="preserve">        </w:t>
      </w:r>
      <w:r>
        <w:t>- вирусом кори (B05.0)</w:t>
      </w:r>
    </w:p>
    <w:p w:rsidR="00000000" w:rsidRDefault="00BE72F4">
      <w:pPr>
        <w:pStyle w:val="ConsPlusNonformat"/>
        <w:widowControl/>
      </w:pPr>
      <w:r>
        <w:t xml:space="preserve">        - вирусом опоясывающего лишая (B02.0)</w:t>
      </w:r>
    </w:p>
    <w:p w:rsidR="00000000" w:rsidRDefault="00BE72F4">
      <w:pPr>
        <w:pStyle w:val="ConsPlusNonformat"/>
        <w:widowControl/>
      </w:pPr>
      <w:r>
        <w:t xml:space="preserve">       </w:t>
      </w:r>
      <w:r>
        <w:t xml:space="preserve"> - вирусом полиомиелита (A80.-)</w:t>
      </w:r>
    </w:p>
    <w:p w:rsidR="00000000" w:rsidRDefault="00BE72F4">
      <w:pPr>
        <w:pStyle w:val="ConsPlusNonformat"/>
        <w:widowControl/>
      </w:pPr>
      <w:r>
        <w:t xml:space="preserve">        - вирусом эпидемического паротита (B26.2)</w:t>
      </w:r>
    </w:p>
    <w:p w:rsidR="00000000" w:rsidRDefault="00BE72F4">
      <w:pPr>
        <w:pStyle w:val="ConsPlusNonformat"/>
        <w:widowControl/>
      </w:pPr>
      <w:r>
        <w:t xml:space="preserve">        A85.0+ Энтеровирусный энцефалит (G05.1*)</w:t>
      </w:r>
    </w:p>
    <w:p w:rsidR="00000000" w:rsidRDefault="00BE72F4">
      <w:pPr>
        <w:pStyle w:val="ConsPlusNonformat"/>
        <w:widowControl/>
      </w:pPr>
      <w:r>
        <w:t xml:space="preserve">        A85.1+ Аденовирусный энцефалит (G05.1*)</w:t>
      </w:r>
    </w:p>
    <w:p w:rsidR="00000000" w:rsidRDefault="00BE72F4">
      <w:pPr>
        <w:pStyle w:val="ConsPlusNonformat"/>
        <w:widowControl/>
      </w:pPr>
      <w:r>
        <w:t xml:space="preserve">        A85.2 Вирусный   энцефалит,  передаваемый  членистоногими,</w:t>
      </w:r>
    </w:p>
    <w:p w:rsidR="00000000" w:rsidRDefault="00BE72F4">
      <w:pPr>
        <w:pStyle w:val="ConsPlusNonformat"/>
        <w:widowControl/>
      </w:pPr>
      <w:r>
        <w:t>неуточненн</w:t>
      </w:r>
      <w:r>
        <w:t>ый</w:t>
      </w:r>
    </w:p>
    <w:p w:rsidR="00000000" w:rsidRDefault="00BE72F4">
      <w:pPr>
        <w:pStyle w:val="ConsPlusNonformat"/>
        <w:widowControl/>
      </w:pPr>
      <w:r>
        <w:t xml:space="preserve">        A85.8 Другие уточненные вирусные энцефалиты</w:t>
      </w:r>
    </w:p>
    <w:p w:rsidR="00000000" w:rsidRDefault="00BE72F4">
      <w:pPr>
        <w:pStyle w:val="ConsPlusNonformat"/>
        <w:widowControl/>
      </w:pPr>
    </w:p>
    <w:p w:rsidR="00000000" w:rsidRDefault="00BE72F4">
      <w:pPr>
        <w:pStyle w:val="ConsPlusNonformat"/>
        <w:widowControl/>
      </w:pPr>
      <w:r>
        <w:t xml:space="preserve">    A86 Вирусный энцефалит неуточненный</w:t>
      </w:r>
    </w:p>
    <w:p w:rsidR="00000000" w:rsidRDefault="00BE72F4">
      <w:pPr>
        <w:pStyle w:val="ConsPlusNonformat"/>
        <w:widowControl/>
      </w:pPr>
      <w:r>
        <w:t xml:space="preserve">    A87 Вирусный менингит</w:t>
      </w:r>
    </w:p>
    <w:p w:rsidR="00000000" w:rsidRDefault="00BE72F4">
      <w:pPr>
        <w:pStyle w:val="ConsPlusNonformat"/>
        <w:widowControl/>
      </w:pPr>
      <w:r>
        <w:t xml:space="preserve">        Исключено: менингит, вызванный:</w:t>
      </w:r>
    </w:p>
    <w:p w:rsidR="00000000" w:rsidRDefault="00BE72F4">
      <w:pPr>
        <w:pStyle w:val="ConsPlusNonformat"/>
        <w:widowControl/>
      </w:pPr>
      <w:r>
        <w:t xml:space="preserve">        - вирусом герпеса [herpes simplex] (B00.3)</w:t>
      </w:r>
    </w:p>
    <w:p w:rsidR="00000000" w:rsidRDefault="00BE72F4">
      <w:pPr>
        <w:pStyle w:val="ConsPlusNonformat"/>
        <w:widowControl/>
      </w:pPr>
      <w:r>
        <w:t xml:space="preserve">        - вирусом кори (B05.1)</w:t>
      </w:r>
    </w:p>
    <w:p w:rsidR="00000000" w:rsidRDefault="00BE72F4">
      <w:pPr>
        <w:pStyle w:val="ConsPlusNonformat"/>
        <w:widowControl/>
      </w:pPr>
      <w:r>
        <w:t xml:space="preserve">        - ви</w:t>
      </w:r>
      <w:r>
        <w:t>русом опоясывающего лишая (B02.1)</w:t>
      </w:r>
    </w:p>
    <w:p w:rsidR="00000000" w:rsidRDefault="00BE72F4">
      <w:pPr>
        <w:pStyle w:val="ConsPlusNonformat"/>
        <w:widowControl/>
      </w:pPr>
      <w:r>
        <w:t xml:space="preserve">        - вирусом полиомиелита (A80.-)</w:t>
      </w:r>
    </w:p>
    <w:p w:rsidR="00000000" w:rsidRDefault="00BE72F4">
      <w:pPr>
        <w:pStyle w:val="ConsPlusNonformat"/>
        <w:widowControl/>
      </w:pPr>
      <w:r>
        <w:t xml:space="preserve">        - вирусом эпидемического паротита (B26.1)</w:t>
      </w:r>
    </w:p>
    <w:p w:rsidR="00000000" w:rsidRDefault="00BE72F4">
      <w:pPr>
        <w:pStyle w:val="ConsPlusNonformat"/>
        <w:widowControl/>
      </w:pPr>
      <w:r>
        <w:t xml:space="preserve">        A87.0+ Энтеровирусный менингит (G02.0*)</w:t>
      </w:r>
    </w:p>
    <w:p w:rsidR="00000000" w:rsidRDefault="00BE72F4">
      <w:pPr>
        <w:pStyle w:val="ConsPlusNonformat"/>
        <w:widowControl/>
      </w:pPr>
      <w:r>
        <w:t xml:space="preserve">        A87.1+ Аденовирусный менингит (G02.0*)</w:t>
      </w:r>
    </w:p>
    <w:p w:rsidR="00000000" w:rsidRDefault="00BE72F4">
      <w:pPr>
        <w:pStyle w:val="ConsPlusNonformat"/>
        <w:widowControl/>
      </w:pPr>
      <w:r>
        <w:t xml:space="preserve">        A87.2 Лимфоцитарный хориоменин</w:t>
      </w:r>
      <w:r>
        <w:t>гит</w:t>
      </w:r>
    </w:p>
    <w:p w:rsidR="00000000" w:rsidRDefault="00BE72F4">
      <w:pPr>
        <w:pStyle w:val="ConsPlusNonformat"/>
        <w:widowControl/>
      </w:pPr>
      <w:r>
        <w:t xml:space="preserve">        A87.8 Другой вирусный менингит</w:t>
      </w:r>
    </w:p>
    <w:p w:rsidR="00000000" w:rsidRDefault="00BE72F4">
      <w:pPr>
        <w:pStyle w:val="ConsPlusNonformat"/>
        <w:widowControl/>
      </w:pPr>
      <w:r>
        <w:t xml:space="preserve">        A87.9 Вирусный менингит неуточненный</w:t>
      </w:r>
    </w:p>
    <w:p w:rsidR="00000000" w:rsidRDefault="00BE72F4">
      <w:pPr>
        <w:pStyle w:val="ConsPlusNonformat"/>
        <w:widowControl/>
      </w:pPr>
    </w:p>
    <w:p w:rsidR="00000000" w:rsidRDefault="00BE72F4">
      <w:pPr>
        <w:pStyle w:val="ConsPlusNonformat"/>
        <w:widowControl/>
      </w:pPr>
      <w:r>
        <w:t xml:space="preserve">    A88 Другие вирусные инфекции центральной нервной  системы,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Исключено: вирусный:</w:t>
      </w:r>
    </w:p>
    <w:p w:rsidR="00000000" w:rsidRDefault="00BE72F4">
      <w:pPr>
        <w:pStyle w:val="ConsPlusNonformat"/>
        <w:widowControl/>
      </w:pPr>
      <w:r>
        <w:t xml:space="preserve">        - менингит БДУ (A87.9)</w:t>
      </w:r>
    </w:p>
    <w:p w:rsidR="00000000" w:rsidRDefault="00BE72F4">
      <w:pPr>
        <w:pStyle w:val="ConsPlusNonformat"/>
        <w:widowControl/>
      </w:pPr>
      <w:r>
        <w:t xml:space="preserve">   </w:t>
      </w:r>
      <w:r>
        <w:t xml:space="preserve">     - энцефалит БДУ (A86)</w:t>
      </w:r>
    </w:p>
    <w:p w:rsidR="00000000" w:rsidRDefault="00BE72F4">
      <w:pPr>
        <w:pStyle w:val="ConsPlusNonformat"/>
        <w:widowControl/>
      </w:pPr>
      <w:r>
        <w:t xml:space="preserve">        A88.0 Энтеровирусная экзантематозная лихорадка [бостонская</w:t>
      </w:r>
    </w:p>
    <w:p w:rsidR="00000000" w:rsidRDefault="00BE72F4">
      <w:pPr>
        <w:pStyle w:val="ConsPlusNonformat"/>
        <w:widowControl/>
      </w:pPr>
      <w:r>
        <w:t>экзантема]</w:t>
      </w:r>
    </w:p>
    <w:p w:rsidR="00000000" w:rsidRDefault="00BE72F4">
      <w:pPr>
        <w:pStyle w:val="ConsPlusNonformat"/>
        <w:widowControl/>
      </w:pPr>
      <w:r>
        <w:t xml:space="preserve">        A88.1 Эпидемическое головокружение</w:t>
      </w:r>
    </w:p>
    <w:p w:rsidR="00000000" w:rsidRDefault="00BE72F4">
      <w:pPr>
        <w:pStyle w:val="ConsPlusNonformat"/>
        <w:widowControl/>
      </w:pPr>
      <w:r>
        <w:t xml:space="preserve">        A88.8 Другие   уточненные  вирусные  инфекции  центральной</w:t>
      </w:r>
    </w:p>
    <w:p w:rsidR="00000000" w:rsidRDefault="00BE72F4">
      <w:pPr>
        <w:pStyle w:val="ConsPlusNonformat"/>
        <w:widowControl/>
      </w:pPr>
      <w:r>
        <w:t>нервной системы</w:t>
      </w:r>
    </w:p>
    <w:p w:rsidR="00000000" w:rsidRDefault="00BE72F4">
      <w:pPr>
        <w:pStyle w:val="ConsPlusNonformat"/>
        <w:widowControl/>
      </w:pPr>
    </w:p>
    <w:p w:rsidR="00000000" w:rsidRDefault="00BE72F4">
      <w:pPr>
        <w:pStyle w:val="ConsPlusNonformat"/>
        <w:widowControl/>
      </w:pPr>
      <w:r>
        <w:t xml:space="preserve">    A89 Вирусная инфекци</w:t>
      </w:r>
      <w:r>
        <w:t>я центральной нервной системы неуточненная</w:t>
      </w:r>
    </w:p>
    <w:p w:rsidR="00000000" w:rsidRDefault="00BE72F4">
      <w:pPr>
        <w:pStyle w:val="ConsPlusNonformat"/>
        <w:widowControl/>
      </w:pPr>
    </w:p>
    <w:p w:rsidR="00000000" w:rsidRDefault="00BE72F4">
      <w:pPr>
        <w:pStyle w:val="ConsPlusNonformat"/>
        <w:widowControl/>
      </w:pPr>
      <w:r>
        <w:t xml:space="preserve">    ВИРУСНЫЕ ЛИХОРАДКИ, ПЕРЕДАВАЕМЫЕ ЧЛЕНИСТОНОГИМИ, И ВИРУСНЫЕ</w:t>
      </w:r>
    </w:p>
    <w:p w:rsidR="00000000" w:rsidRDefault="00BE72F4">
      <w:pPr>
        <w:pStyle w:val="ConsPlusNonformat"/>
        <w:widowControl/>
      </w:pPr>
      <w:r>
        <w:t xml:space="preserve">    ГЕМОРРАГИЧЕСКИЕ ЛИХОРАДКИ</w:t>
      </w:r>
    </w:p>
    <w:p w:rsidR="00000000" w:rsidRDefault="00BE72F4">
      <w:pPr>
        <w:pStyle w:val="ConsPlusNonformat"/>
        <w:widowControl/>
      </w:pPr>
      <w:r>
        <w:t xml:space="preserve">    (A90-A99)</w:t>
      </w:r>
    </w:p>
    <w:p w:rsidR="00000000" w:rsidRDefault="00BE72F4">
      <w:pPr>
        <w:pStyle w:val="ConsPlusNonformat"/>
        <w:widowControl/>
      </w:pPr>
    </w:p>
    <w:p w:rsidR="00000000" w:rsidRDefault="00BE72F4">
      <w:pPr>
        <w:pStyle w:val="ConsPlusNonformat"/>
        <w:widowControl/>
      </w:pPr>
      <w:r>
        <w:t xml:space="preserve">    A90 Лихорадка денге [классическая лихорадка денге]</w:t>
      </w:r>
    </w:p>
    <w:p w:rsidR="00000000" w:rsidRDefault="00BE72F4">
      <w:pPr>
        <w:pStyle w:val="ConsPlusNonformat"/>
        <w:widowControl/>
      </w:pPr>
      <w:r>
        <w:t xml:space="preserve">        Исключено: геморрагическая лихорадка,  в</w:t>
      </w:r>
      <w:r>
        <w:t>ызываемая  вирусом</w:t>
      </w:r>
    </w:p>
    <w:p w:rsidR="00000000" w:rsidRDefault="00BE72F4">
      <w:pPr>
        <w:pStyle w:val="ConsPlusNonformat"/>
        <w:widowControl/>
      </w:pPr>
      <w:r>
        <w:t>денге (A91)</w:t>
      </w:r>
    </w:p>
    <w:p w:rsidR="00000000" w:rsidRDefault="00BE72F4">
      <w:pPr>
        <w:pStyle w:val="ConsPlusNonformat"/>
        <w:widowControl/>
      </w:pPr>
    </w:p>
    <w:p w:rsidR="00000000" w:rsidRDefault="00BE72F4">
      <w:pPr>
        <w:pStyle w:val="ConsPlusNonformat"/>
        <w:widowControl/>
      </w:pPr>
      <w:r>
        <w:t xml:space="preserve">    A91 Геморрагическая лихорадка, вызванная вирусом денге</w:t>
      </w:r>
    </w:p>
    <w:p w:rsidR="00000000" w:rsidRDefault="00BE72F4">
      <w:pPr>
        <w:pStyle w:val="ConsPlusNonformat"/>
        <w:widowControl/>
      </w:pPr>
      <w:r>
        <w:t xml:space="preserve">    A92 Другие комариные вирусные лихорадки</w:t>
      </w:r>
    </w:p>
    <w:p w:rsidR="00000000" w:rsidRDefault="00BE72F4">
      <w:pPr>
        <w:pStyle w:val="ConsPlusNonformat"/>
        <w:widowControl/>
      </w:pPr>
      <w:r>
        <w:t xml:space="preserve">        Исключено: болезнь реки Росс (B33.1)</w:t>
      </w:r>
    </w:p>
    <w:p w:rsidR="00000000" w:rsidRDefault="00BE72F4">
      <w:pPr>
        <w:pStyle w:val="ConsPlusNonformat"/>
        <w:widowControl/>
      </w:pPr>
      <w:r>
        <w:t xml:space="preserve">        A92.0 Болезнь, вызванная вирусом Чикунгунья</w:t>
      </w:r>
    </w:p>
    <w:p w:rsidR="00000000" w:rsidRDefault="00BE72F4">
      <w:pPr>
        <w:pStyle w:val="ConsPlusNonformat"/>
        <w:widowControl/>
      </w:pPr>
      <w:r>
        <w:t xml:space="preserve">        A92.1 Лихорадка </w:t>
      </w:r>
      <w:r>
        <w:t>О'Ньонг - Ньонг</w:t>
      </w:r>
    </w:p>
    <w:p w:rsidR="00000000" w:rsidRDefault="00BE72F4">
      <w:pPr>
        <w:pStyle w:val="ConsPlusNonformat"/>
        <w:widowControl/>
      </w:pPr>
      <w:r>
        <w:t xml:space="preserve">        A92.2 Венесуэльская лошадиная лихорадка</w:t>
      </w:r>
    </w:p>
    <w:p w:rsidR="00000000" w:rsidRDefault="00BE72F4">
      <w:pPr>
        <w:pStyle w:val="ConsPlusNonformat"/>
        <w:widowControl/>
      </w:pPr>
      <w:r>
        <w:t xml:space="preserve">        A92.3 Лихорадка Западного Нила</w:t>
      </w:r>
    </w:p>
    <w:p w:rsidR="00000000" w:rsidRDefault="00BE72F4">
      <w:pPr>
        <w:pStyle w:val="ConsPlusNonformat"/>
        <w:widowControl/>
      </w:pPr>
      <w:r>
        <w:t xml:space="preserve">        A92.4 Лихорадка Рифт - Валли [долины Рифт]</w:t>
      </w:r>
    </w:p>
    <w:p w:rsidR="00000000" w:rsidRDefault="00BE72F4">
      <w:pPr>
        <w:pStyle w:val="ConsPlusNonformat"/>
        <w:widowControl/>
      </w:pPr>
      <w:r>
        <w:t xml:space="preserve">        A92.8 Другая уточненная комариная вирусная лихорадка</w:t>
      </w:r>
    </w:p>
    <w:p w:rsidR="00000000" w:rsidRDefault="00BE72F4">
      <w:pPr>
        <w:pStyle w:val="ConsPlusNonformat"/>
        <w:widowControl/>
      </w:pPr>
      <w:r>
        <w:t xml:space="preserve">        A92.9 Комариная вирусная лихорадк</w:t>
      </w:r>
      <w:r>
        <w:t>а неуточненная</w:t>
      </w:r>
    </w:p>
    <w:p w:rsidR="00000000" w:rsidRDefault="00BE72F4">
      <w:pPr>
        <w:pStyle w:val="ConsPlusNonformat"/>
        <w:widowControl/>
      </w:pPr>
    </w:p>
    <w:p w:rsidR="00000000" w:rsidRDefault="00BE72F4">
      <w:pPr>
        <w:pStyle w:val="ConsPlusNonformat"/>
        <w:widowControl/>
      </w:pPr>
      <w:r>
        <w:t xml:space="preserve">    A93 Другие вирусные лихорадки, передаваемые членистоногими,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A93.0 Болезнь, вызванная вирусом Оропуш</w:t>
      </w:r>
    </w:p>
    <w:p w:rsidR="00000000" w:rsidRDefault="00BE72F4">
      <w:pPr>
        <w:pStyle w:val="ConsPlusNonformat"/>
        <w:widowControl/>
      </w:pPr>
      <w:r>
        <w:lastRenderedPageBreak/>
        <w:t xml:space="preserve">        A93.1 Москитная лихорадка</w:t>
      </w:r>
    </w:p>
    <w:p w:rsidR="00000000" w:rsidRDefault="00BE72F4">
      <w:pPr>
        <w:pStyle w:val="ConsPlusNonformat"/>
        <w:widowControl/>
      </w:pPr>
      <w:r>
        <w:t xml:space="preserve">        A93.2 Колорадская клещевая лихорадка</w:t>
      </w:r>
    </w:p>
    <w:p w:rsidR="00000000" w:rsidRDefault="00BE72F4">
      <w:pPr>
        <w:pStyle w:val="ConsPlusNonformat"/>
        <w:widowControl/>
      </w:pPr>
      <w:r>
        <w:t xml:space="preserve">        A</w:t>
      </w:r>
      <w:r>
        <w:t>93.8 Другие  уточненные вирусные лихорадки,  передаваемые</w:t>
      </w:r>
    </w:p>
    <w:p w:rsidR="00000000" w:rsidRDefault="00BE72F4">
      <w:pPr>
        <w:pStyle w:val="ConsPlusNonformat"/>
        <w:widowControl/>
      </w:pPr>
      <w:r>
        <w:t>членистоногими</w:t>
      </w:r>
    </w:p>
    <w:p w:rsidR="00000000" w:rsidRDefault="00BE72F4">
      <w:pPr>
        <w:pStyle w:val="ConsPlusNonformat"/>
        <w:widowControl/>
      </w:pPr>
    </w:p>
    <w:p w:rsidR="00000000" w:rsidRDefault="00BE72F4">
      <w:pPr>
        <w:pStyle w:val="ConsPlusNonformat"/>
        <w:widowControl/>
      </w:pPr>
      <w:r>
        <w:t xml:space="preserve">    A94 Вирусная     лихорадка,    передаваемая    членистоногими,</w:t>
      </w:r>
    </w:p>
    <w:p w:rsidR="00000000" w:rsidRDefault="00BE72F4">
      <w:pPr>
        <w:pStyle w:val="ConsPlusNonformat"/>
        <w:widowControl/>
      </w:pPr>
      <w:r>
        <w:t>неуточненная</w:t>
      </w:r>
    </w:p>
    <w:p w:rsidR="00000000" w:rsidRDefault="00BE72F4">
      <w:pPr>
        <w:pStyle w:val="ConsPlusNonformat"/>
        <w:widowControl/>
      </w:pPr>
      <w:r>
        <w:t xml:space="preserve">    A95 Желтая лихорадка</w:t>
      </w:r>
    </w:p>
    <w:p w:rsidR="00000000" w:rsidRDefault="00BE72F4">
      <w:pPr>
        <w:pStyle w:val="ConsPlusNonformat"/>
        <w:widowControl/>
      </w:pPr>
      <w:r>
        <w:t xml:space="preserve">        A95.0 Лесная желтая лихорадка</w:t>
      </w:r>
    </w:p>
    <w:p w:rsidR="00000000" w:rsidRDefault="00BE72F4">
      <w:pPr>
        <w:pStyle w:val="ConsPlusNonformat"/>
        <w:widowControl/>
      </w:pPr>
      <w:r>
        <w:t xml:space="preserve">        A95.1 Городская желтая лихорадк</w:t>
      </w:r>
      <w:r>
        <w:t>а</w:t>
      </w:r>
    </w:p>
    <w:p w:rsidR="00000000" w:rsidRDefault="00BE72F4">
      <w:pPr>
        <w:pStyle w:val="ConsPlusNonformat"/>
        <w:widowControl/>
      </w:pPr>
      <w:r>
        <w:t xml:space="preserve">        A95.9 Желтая лихорадка неуточненная</w:t>
      </w:r>
    </w:p>
    <w:p w:rsidR="00000000" w:rsidRDefault="00BE72F4">
      <w:pPr>
        <w:pStyle w:val="ConsPlusNonformat"/>
        <w:widowControl/>
      </w:pPr>
    </w:p>
    <w:p w:rsidR="00000000" w:rsidRDefault="00BE72F4">
      <w:pPr>
        <w:pStyle w:val="ConsPlusNonformat"/>
        <w:widowControl/>
      </w:pPr>
      <w:r>
        <w:t xml:space="preserve">    A96 Аренавирусная геморрагическая лихорадка</w:t>
      </w:r>
    </w:p>
    <w:p w:rsidR="00000000" w:rsidRDefault="00BE72F4">
      <w:pPr>
        <w:pStyle w:val="ConsPlusNonformat"/>
        <w:widowControl/>
      </w:pPr>
      <w:r>
        <w:t xml:space="preserve">        A96.0 Геморрагическая лихорадка Хунин</w:t>
      </w:r>
    </w:p>
    <w:p w:rsidR="00000000" w:rsidRDefault="00BE72F4">
      <w:pPr>
        <w:pStyle w:val="ConsPlusNonformat"/>
        <w:widowControl/>
      </w:pPr>
      <w:r>
        <w:t xml:space="preserve">        A96.1 Геморрагическая лихорадка Мачупо</w:t>
      </w:r>
    </w:p>
    <w:p w:rsidR="00000000" w:rsidRDefault="00BE72F4">
      <w:pPr>
        <w:pStyle w:val="ConsPlusNonformat"/>
        <w:widowControl/>
      </w:pPr>
      <w:r>
        <w:t xml:space="preserve">        A96.2 Лихорадка Ласса</w:t>
      </w:r>
    </w:p>
    <w:p w:rsidR="00000000" w:rsidRDefault="00BE72F4">
      <w:pPr>
        <w:pStyle w:val="ConsPlusNonformat"/>
        <w:widowControl/>
      </w:pPr>
      <w:r>
        <w:t xml:space="preserve">        A96.8 Другие аренавирусные гем</w:t>
      </w:r>
      <w:r>
        <w:t>оррагические лихорадки</w:t>
      </w:r>
    </w:p>
    <w:p w:rsidR="00000000" w:rsidRDefault="00BE72F4">
      <w:pPr>
        <w:pStyle w:val="ConsPlusNonformat"/>
        <w:widowControl/>
      </w:pPr>
      <w:r>
        <w:t xml:space="preserve">        A96.9 Аренавирусная геморрагическая лихорадка неуточненная</w:t>
      </w:r>
    </w:p>
    <w:p w:rsidR="00000000" w:rsidRDefault="00BE72F4">
      <w:pPr>
        <w:pStyle w:val="ConsPlusNonformat"/>
        <w:widowControl/>
      </w:pPr>
    </w:p>
    <w:p w:rsidR="00000000" w:rsidRDefault="00BE72F4">
      <w:pPr>
        <w:pStyle w:val="ConsPlusNonformat"/>
        <w:widowControl/>
      </w:pPr>
      <w:r>
        <w:t xml:space="preserve">    A98 Другие    вирусные    геморрагические    лихорадки,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геморрагическая лихорадка Чикунгун</w:t>
      </w:r>
      <w:r>
        <w:t>ья (A92.0)</w:t>
      </w:r>
    </w:p>
    <w:p w:rsidR="00000000" w:rsidRDefault="00BE72F4">
      <w:pPr>
        <w:pStyle w:val="ConsPlusNonformat"/>
        <w:widowControl/>
      </w:pPr>
      <w:r>
        <w:t xml:space="preserve">        геморрагическая лихорадка денге (A91)</w:t>
      </w:r>
    </w:p>
    <w:p w:rsidR="00000000" w:rsidRDefault="00BE72F4">
      <w:pPr>
        <w:pStyle w:val="ConsPlusNonformat"/>
        <w:widowControl/>
      </w:pPr>
      <w:r>
        <w:t xml:space="preserve">        A98.0 Крымская    геморрагическая   лихорадка   (вызванная</w:t>
      </w:r>
    </w:p>
    <w:p w:rsidR="00000000" w:rsidRDefault="00BE72F4">
      <w:pPr>
        <w:pStyle w:val="ConsPlusNonformat"/>
        <w:widowControl/>
      </w:pPr>
      <w:r>
        <w:t>вирусом Конго)</w:t>
      </w:r>
    </w:p>
    <w:p w:rsidR="00000000" w:rsidRDefault="00BE72F4">
      <w:pPr>
        <w:pStyle w:val="ConsPlusNonformat"/>
        <w:widowControl/>
      </w:pPr>
      <w:r>
        <w:t xml:space="preserve">        A98.1 Омская геморрагическая лихорадка</w:t>
      </w:r>
    </w:p>
    <w:p w:rsidR="00000000" w:rsidRDefault="00BE72F4">
      <w:pPr>
        <w:pStyle w:val="ConsPlusNonformat"/>
        <w:widowControl/>
      </w:pPr>
      <w:r>
        <w:t xml:space="preserve">        A98.2 Кьясанурская лесная болезнь</w:t>
      </w:r>
    </w:p>
    <w:p w:rsidR="00000000" w:rsidRDefault="00BE72F4">
      <w:pPr>
        <w:pStyle w:val="ConsPlusNonformat"/>
        <w:widowControl/>
      </w:pPr>
      <w:r>
        <w:t xml:space="preserve">        A98.3 Болезнь, вызва</w:t>
      </w:r>
      <w:r>
        <w:t>нная вирусом Марбург</w:t>
      </w:r>
    </w:p>
    <w:p w:rsidR="00000000" w:rsidRDefault="00BE72F4">
      <w:pPr>
        <w:pStyle w:val="ConsPlusNonformat"/>
        <w:widowControl/>
      </w:pPr>
      <w:r>
        <w:t xml:space="preserve">        A98.4 Болезнь, вызванная вирусом Эбола</w:t>
      </w:r>
    </w:p>
    <w:p w:rsidR="00000000" w:rsidRDefault="00BE72F4">
      <w:pPr>
        <w:pStyle w:val="ConsPlusNonformat"/>
        <w:widowControl/>
      </w:pPr>
      <w:r>
        <w:t xml:space="preserve">        A98.5 Геморрагическая лихорадка с почечным синдромом</w:t>
      </w:r>
    </w:p>
    <w:p w:rsidR="00000000" w:rsidRDefault="00BE72F4">
      <w:pPr>
        <w:pStyle w:val="ConsPlusNonformat"/>
        <w:widowControl/>
      </w:pPr>
      <w:r>
        <w:t xml:space="preserve">        A98.8 Другие уточненные вирусные геморрагические лихорадки</w:t>
      </w:r>
    </w:p>
    <w:p w:rsidR="00000000" w:rsidRDefault="00BE72F4">
      <w:pPr>
        <w:pStyle w:val="ConsPlusNonformat"/>
        <w:widowControl/>
      </w:pPr>
    </w:p>
    <w:p w:rsidR="00000000" w:rsidRDefault="00BE72F4">
      <w:pPr>
        <w:pStyle w:val="ConsPlusNonformat"/>
        <w:widowControl/>
      </w:pPr>
      <w:r>
        <w:t xml:space="preserve">    A99 Вирусная геморрагическая лихорадка неуточненная</w:t>
      </w:r>
    </w:p>
    <w:p w:rsidR="00000000" w:rsidRDefault="00BE72F4">
      <w:pPr>
        <w:pStyle w:val="ConsPlusNonformat"/>
        <w:widowControl/>
      </w:pPr>
    </w:p>
    <w:p w:rsidR="00000000" w:rsidRDefault="00BE72F4">
      <w:pPr>
        <w:pStyle w:val="ConsPlusNonformat"/>
        <w:widowControl/>
      </w:pPr>
      <w:r>
        <w:t xml:space="preserve">  </w:t>
      </w:r>
      <w:r>
        <w:t xml:space="preserve">  ВИРУСНЫЕ ИНФЕКЦИИ, ХАРАКТЕРИЗУЮЩИЕСЯ ПОРАЖЕНИЯМИ КОЖИ И</w:t>
      </w:r>
    </w:p>
    <w:p w:rsidR="00000000" w:rsidRDefault="00BE72F4">
      <w:pPr>
        <w:pStyle w:val="ConsPlusNonformat"/>
        <w:widowControl/>
      </w:pPr>
      <w:r>
        <w:t xml:space="preserve">    СЛИЗИСТЫХ ОБОЛОЧЕК</w:t>
      </w:r>
    </w:p>
    <w:p w:rsidR="00000000" w:rsidRDefault="00BE72F4">
      <w:pPr>
        <w:pStyle w:val="ConsPlusNonformat"/>
        <w:widowControl/>
      </w:pPr>
      <w:r>
        <w:t xml:space="preserve">    (B00-B09)</w:t>
      </w:r>
    </w:p>
    <w:p w:rsidR="00000000" w:rsidRDefault="00BE72F4">
      <w:pPr>
        <w:pStyle w:val="ConsPlusNonformat"/>
        <w:widowControl/>
      </w:pPr>
    </w:p>
    <w:p w:rsidR="00000000" w:rsidRDefault="00BE72F4">
      <w:pPr>
        <w:pStyle w:val="ConsPlusNonformat"/>
        <w:widowControl/>
      </w:pPr>
      <w:r>
        <w:t xml:space="preserve">    B00 Инфекции,  вызванные  вирусом  простого  герпеса   [herpes</w:t>
      </w:r>
    </w:p>
    <w:p w:rsidR="00000000" w:rsidRDefault="00BE72F4">
      <w:pPr>
        <w:pStyle w:val="ConsPlusNonformat"/>
        <w:widowControl/>
      </w:pPr>
      <w:r>
        <w:t>simplex]</w:t>
      </w:r>
    </w:p>
    <w:p w:rsidR="00000000" w:rsidRDefault="00BE72F4">
      <w:pPr>
        <w:pStyle w:val="ConsPlusNonformat"/>
        <w:widowControl/>
      </w:pPr>
      <w:r>
        <w:t xml:space="preserve">        Исключено:</w:t>
      </w:r>
    </w:p>
    <w:p w:rsidR="00000000" w:rsidRDefault="00BE72F4">
      <w:pPr>
        <w:pStyle w:val="ConsPlusNonformat"/>
        <w:widowControl/>
      </w:pPr>
      <w:r>
        <w:t xml:space="preserve">        аногенитальная герпетическая вирусная инфекция (A60.-)</w:t>
      </w:r>
    </w:p>
    <w:p w:rsidR="00000000" w:rsidRDefault="00BE72F4">
      <w:pPr>
        <w:pStyle w:val="ConsPlusNonformat"/>
        <w:widowControl/>
      </w:pPr>
      <w:r>
        <w:t xml:space="preserve">  </w:t>
      </w:r>
      <w:r>
        <w:t xml:space="preserve">      врожденная герпетическая вирусная инфекция (P35.2)</w:t>
      </w:r>
    </w:p>
    <w:p w:rsidR="00000000" w:rsidRDefault="00BE72F4">
      <w:pPr>
        <w:pStyle w:val="ConsPlusNonformat"/>
        <w:widowControl/>
      </w:pPr>
      <w:r>
        <w:t xml:space="preserve">        гамма - герпесвирусный мононуклеоз (B27.0)</w:t>
      </w:r>
    </w:p>
    <w:p w:rsidR="00000000" w:rsidRDefault="00BE72F4">
      <w:pPr>
        <w:pStyle w:val="ConsPlusNonformat"/>
        <w:widowControl/>
      </w:pPr>
      <w:r>
        <w:t xml:space="preserve">        герпетическая ангина (B08.5)</w:t>
      </w:r>
    </w:p>
    <w:p w:rsidR="00000000" w:rsidRDefault="00BE72F4">
      <w:pPr>
        <w:pStyle w:val="ConsPlusNonformat"/>
        <w:widowControl/>
      </w:pPr>
      <w:r>
        <w:t xml:space="preserve">        B00.0 Герпетическая экзема</w:t>
      </w:r>
    </w:p>
    <w:p w:rsidR="00000000" w:rsidRDefault="00BE72F4">
      <w:pPr>
        <w:pStyle w:val="ConsPlusNonformat"/>
        <w:widowControl/>
      </w:pPr>
      <w:r>
        <w:t xml:space="preserve">        B00.1 Герпетический везикулярный дерматит</w:t>
      </w:r>
    </w:p>
    <w:p w:rsidR="00000000" w:rsidRDefault="00BE72F4">
      <w:pPr>
        <w:pStyle w:val="ConsPlusNonformat"/>
        <w:widowControl/>
      </w:pPr>
      <w:r>
        <w:t xml:space="preserve">        B00.2 Герпетически</w:t>
      </w:r>
      <w:r>
        <w:t>й гингивостоматит и фаринготонзиллит</w:t>
      </w:r>
    </w:p>
    <w:p w:rsidR="00000000" w:rsidRDefault="00BE72F4">
      <w:pPr>
        <w:pStyle w:val="ConsPlusNonformat"/>
        <w:widowControl/>
      </w:pPr>
      <w:r>
        <w:t xml:space="preserve">        B00.3+ Герпетический менингит (G02.0*)</w:t>
      </w:r>
    </w:p>
    <w:p w:rsidR="00000000" w:rsidRDefault="00BE72F4">
      <w:pPr>
        <w:pStyle w:val="ConsPlusNonformat"/>
        <w:widowControl/>
      </w:pPr>
      <w:r>
        <w:t xml:space="preserve">        B00.4+ Герпетический энцефалит (G05.1*)</w:t>
      </w:r>
    </w:p>
    <w:p w:rsidR="00000000" w:rsidRDefault="00BE72F4">
      <w:pPr>
        <w:pStyle w:val="ConsPlusNonformat"/>
        <w:widowControl/>
      </w:pPr>
      <w:r>
        <w:t xml:space="preserve">        B00.5+ Герпетическая болезнь глаз</w:t>
      </w:r>
    </w:p>
    <w:p w:rsidR="00000000" w:rsidRDefault="00BE72F4">
      <w:pPr>
        <w:pStyle w:val="ConsPlusNonformat"/>
        <w:widowControl/>
      </w:pPr>
      <w:r>
        <w:t xml:space="preserve">        B00.7 Диссеминированная герпетическая болезнь</w:t>
      </w:r>
    </w:p>
    <w:p w:rsidR="00000000" w:rsidRDefault="00BE72F4">
      <w:pPr>
        <w:pStyle w:val="ConsPlusNonformat"/>
        <w:widowControl/>
      </w:pPr>
      <w:r>
        <w:t xml:space="preserve">        B00.8 Другие формы г</w:t>
      </w:r>
      <w:r>
        <w:t>ерпетических инфекций</w:t>
      </w:r>
    </w:p>
    <w:p w:rsidR="00000000" w:rsidRDefault="00BE72F4">
      <w:pPr>
        <w:pStyle w:val="ConsPlusNonformat"/>
        <w:widowControl/>
      </w:pPr>
      <w:r>
        <w:t xml:space="preserve">        B00.9 Герпетическая инфекция неуточненная</w:t>
      </w:r>
    </w:p>
    <w:p w:rsidR="00000000" w:rsidRDefault="00BE72F4">
      <w:pPr>
        <w:pStyle w:val="ConsPlusNonformat"/>
        <w:widowControl/>
      </w:pPr>
    </w:p>
    <w:p w:rsidR="00000000" w:rsidRDefault="00BE72F4">
      <w:pPr>
        <w:pStyle w:val="ConsPlusNonformat"/>
        <w:widowControl/>
      </w:pPr>
      <w:r>
        <w:t xml:space="preserve">    B01 Ветряная оспа [varicella]</w:t>
      </w:r>
    </w:p>
    <w:p w:rsidR="00000000" w:rsidRDefault="00BE72F4">
      <w:pPr>
        <w:pStyle w:val="ConsPlusNonformat"/>
        <w:widowControl/>
      </w:pPr>
      <w:r>
        <w:t xml:space="preserve">        B01.0+ Ветряная оспа с менингитом (G02.0*)</w:t>
      </w:r>
    </w:p>
    <w:p w:rsidR="00000000" w:rsidRDefault="00BE72F4">
      <w:pPr>
        <w:pStyle w:val="ConsPlusNonformat"/>
        <w:widowControl/>
      </w:pPr>
      <w:r>
        <w:t xml:space="preserve">        B01.1+ Ветряная оспа с энцефалитом (G05.1*)</w:t>
      </w:r>
    </w:p>
    <w:p w:rsidR="00000000" w:rsidRDefault="00BE72F4">
      <w:pPr>
        <w:pStyle w:val="ConsPlusNonformat"/>
        <w:widowControl/>
      </w:pPr>
      <w:r>
        <w:t xml:space="preserve">        B01.2+ Ветряная оспа с пневмонией (J17</w:t>
      </w:r>
      <w:r>
        <w:t>.1*)</w:t>
      </w:r>
    </w:p>
    <w:p w:rsidR="00000000" w:rsidRDefault="00BE72F4">
      <w:pPr>
        <w:pStyle w:val="ConsPlusNonformat"/>
        <w:widowControl/>
      </w:pPr>
      <w:r>
        <w:t xml:space="preserve">        B01.8 Ветряная оспа с другими осложнениями</w:t>
      </w:r>
    </w:p>
    <w:p w:rsidR="00000000" w:rsidRDefault="00BE72F4">
      <w:pPr>
        <w:pStyle w:val="ConsPlusNonformat"/>
        <w:widowControl/>
      </w:pPr>
      <w:r>
        <w:t xml:space="preserve">        B01.9 Ветряная оспа без осложнений</w:t>
      </w:r>
    </w:p>
    <w:p w:rsidR="00000000" w:rsidRDefault="00BE72F4">
      <w:pPr>
        <w:pStyle w:val="ConsPlusNonformat"/>
        <w:widowControl/>
      </w:pPr>
    </w:p>
    <w:p w:rsidR="00000000" w:rsidRDefault="00BE72F4">
      <w:pPr>
        <w:pStyle w:val="ConsPlusNonformat"/>
        <w:widowControl/>
      </w:pPr>
      <w:r>
        <w:t xml:space="preserve">    B02 Опоясывающий лишай [herpes zoster]</w:t>
      </w:r>
    </w:p>
    <w:p w:rsidR="00000000" w:rsidRDefault="00BE72F4">
      <w:pPr>
        <w:pStyle w:val="ConsPlusNonformat"/>
        <w:widowControl/>
      </w:pPr>
      <w:r>
        <w:lastRenderedPageBreak/>
        <w:t xml:space="preserve">        Включено:</w:t>
      </w:r>
    </w:p>
    <w:p w:rsidR="00000000" w:rsidRDefault="00BE72F4">
      <w:pPr>
        <w:pStyle w:val="ConsPlusNonformat"/>
        <w:widowControl/>
      </w:pPr>
      <w:r>
        <w:t xml:space="preserve">        опоясывающий герпес</w:t>
      </w:r>
    </w:p>
    <w:p w:rsidR="00000000" w:rsidRDefault="00BE72F4">
      <w:pPr>
        <w:pStyle w:val="ConsPlusNonformat"/>
        <w:widowControl/>
      </w:pPr>
      <w:r>
        <w:t xml:space="preserve">        zona</w:t>
      </w:r>
    </w:p>
    <w:p w:rsidR="00000000" w:rsidRDefault="00BE72F4">
      <w:pPr>
        <w:pStyle w:val="ConsPlusNonformat"/>
        <w:widowControl/>
      </w:pPr>
      <w:r>
        <w:t xml:space="preserve">        B02.0+ Опоясывающий лишай с энцефалитом (G05.1</w:t>
      </w:r>
      <w:r>
        <w:t>*)</w:t>
      </w:r>
    </w:p>
    <w:p w:rsidR="00000000" w:rsidRDefault="00BE72F4">
      <w:pPr>
        <w:pStyle w:val="ConsPlusNonformat"/>
        <w:widowControl/>
      </w:pPr>
      <w:r>
        <w:t xml:space="preserve">        B02.1+ Опоясывающий лишай с менингитом (G02.0*)</w:t>
      </w:r>
    </w:p>
    <w:p w:rsidR="00000000" w:rsidRDefault="00BE72F4">
      <w:pPr>
        <w:pStyle w:val="ConsPlusNonformat"/>
        <w:widowControl/>
      </w:pPr>
      <w:r>
        <w:t xml:space="preserve">        B02.2+ Опоясывающий   лишай   с  другими  осложнениями  со</w:t>
      </w:r>
    </w:p>
    <w:p w:rsidR="00000000" w:rsidRDefault="00BE72F4">
      <w:pPr>
        <w:pStyle w:val="ConsPlusNonformat"/>
        <w:widowControl/>
      </w:pPr>
      <w:r>
        <w:t>стороны нервной системы</w:t>
      </w:r>
    </w:p>
    <w:p w:rsidR="00000000" w:rsidRDefault="00BE72F4">
      <w:pPr>
        <w:pStyle w:val="ConsPlusNonformat"/>
        <w:widowControl/>
      </w:pPr>
      <w:r>
        <w:t xml:space="preserve">        B02.3+ Опоясывающий лишай с глазными осложнениями</w:t>
      </w:r>
    </w:p>
    <w:p w:rsidR="00000000" w:rsidRDefault="00BE72F4">
      <w:pPr>
        <w:pStyle w:val="ConsPlusNonformat"/>
        <w:widowControl/>
      </w:pPr>
      <w:r>
        <w:t xml:space="preserve">        B02.7 Диссеминированный опоясывающий лиш</w:t>
      </w:r>
      <w:r>
        <w:t>ай</w:t>
      </w:r>
    </w:p>
    <w:p w:rsidR="00000000" w:rsidRDefault="00BE72F4">
      <w:pPr>
        <w:pStyle w:val="ConsPlusNonformat"/>
        <w:widowControl/>
      </w:pPr>
      <w:r>
        <w:t xml:space="preserve">        B02.8 Опоясывающий лишай с другими осложнениями</w:t>
      </w:r>
    </w:p>
    <w:p w:rsidR="00000000" w:rsidRDefault="00BE72F4">
      <w:pPr>
        <w:pStyle w:val="ConsPlusNonformat"/>
        <w:widowControl/>
      </w:pPr>
      <w:r>
        <w:t xml:space="preserve">        B02.9 Опоясывающий лишай без осложнений</w:t>
      </w:r>
    </w:p>
    <w:p w:rsidR="00000000" w:rsidRDefault="00BE72F4">
      <w:pPr>
        <w:pStyle w:val="ConsPlusNonformat"/>
        <w:widowControl/>
      </w:pPr>
    </w:p>
    <w:p w:rsidR="00000000" w:rsidRDefault="00BE72F4">
      <w:pPr>
        <w:pStyle w:val="ConsPlusNonformat"/>
        <w:widowControl/>
      </w:pPr>
      <w:r>
        <w:t xml:space="preserve">    B03 Оспа</w:t>
      </w:r>
    </w:p>
    <w:p w:rsidR="00000000" w:rsidRDefault="00BE72F4">
      <w:pPr>
        <w:pStyle w:val="ConsPlusNonformat"/>
        <w:widowControl/>
      </w:pPr>
      <w:r>
        <w:t xml:space="preserve">    B04 Инфекции, вызванные вирусом обезьяньей оспы</w:t>
      </w:r>
    </w:p>
    <w:p w:rsidR="00000000" w:rsidRDefault="00BE72F4">
      <w:pPr>
        <w:pStyle w:val="ConsPlusNonformat"/>
        <w:widowControl/>
      </w:pPr>
      <w:r>
        <w:t xml:space="preserve">    B05 Корь</w:t>
      </w:r>
    </w:p>
    <w:p w:rsidR="00000000" w:rsidRDefault="00BE72F4">
      <w:pPr>
        <w:pStyle w:val="ConsPlusNonformat"/>
        <w:widowControl/>
      </w:pPr>
      <w:r>
        <w:t xml:space="preserve">        Включено: morbilli</w:t>
      </w:r>
    </w:p>
    <w:p w:rsidR="00000000" w:rsidRDefault="00BE72F4">
      <w:pPr>
        <w:pStyle w:val="ConsPlusNonformat"/>
        <w:widowControl/>
      </w:pPr>
      <w:r>
        <w:t xml:space="preserve">        Исключено: подострый склерозирующий</w:t>
      </w:r>
      <w:r>
        <w:t xml:space="preserve"> панэнцефалит (A81.1)</w:t>
      </w:r>
    </w:p>
    <w:p w:rsidR="00000000" w:rsidRDefault="00BE72F4">
      <w:pPr>
        <w:pStyle w:val="ConsPlusNonformat"/>
        <w:widowControl/>
      </w:pPr>
      <w:r>
        <w:t xml:space="preserve">        B05.0+ Корь, осложненная энцефалитом (G05.1*)</w:t>
      </w:r>
    </w:p>
    <w:p w:rsidR="00000000" w:rsidRDefault="00BE72F4">
      <w:pPr>
        <w:pStyle w:val="ConsPlusNonformat"/>
        <w:widowControl/>
      </w:pPr>
      <w:r>
        <w:t xml:space="preserve">        B05.1+ Корь, осложненная менингитом (G02.0*)</w:t>
      </w:r>
    </w:p>
    <w:p w:rsidR="00000000" w:rsidRDefault="00BE72F4">
      <w:pPr>
        <w:pStyle w:val="ConsPlusNonformat"/>
        <w:widowControl/>
      </w:pPr>
      <w:r>
        <w:t xml:space="preserve">        B05.2+ Корь, осложненная пневмонией (J17.1*)</w:t>
      </w:r>
    </w:p>
    <w:p w:rsidR="00000000" w:rsidRDefault="00BE72F4">
      <w:pPr>
        <w:pStyle w:val="ConsPlusNonformat"/>
        <w:widowControl/>
      </w:pPr>
      <w:r>
        <w:t xml:space="preserve">        B05.3+ Корь, осложненная средним отитом (H67.1*)</w:t>
      </w:r>
    </w:p>
    <w:p w:rsidR="00000000" w:rsidRDefault="00BE72F4">
      <w:pPr>
        <w:pStyle w:val="ConsPlusNonformat"/>
        <w:widowControl/>
      </w:pPr>
      <w:r>
        <w:t xml:space="preserve">        B05.4 Кор</w:t>
      </w:r>
      <w:r>
        <w:t>ь с кишечными осложнениями</w:t>
      </w:r>
    </w:p>
    <w:p w:rsidR="00000000" w:rsidRDefault="00BE72F4">
      <w:pPr>
        <w:pStyle w:val="ConsPlusNonformat"/>
        <w:widowControl/>
      </w:pPr>
      <w:r>
        <w:t xml:space="preserve">        B05.8 Корь с другими осложнениями</w:t>
      </w:r>
    </w:p>
    <w:p w:rsidR="00000000" w:rsidRDefault="00BE72F4">
      <w:pPr>
        <w:pStyle w:val="ConsPlusNonformat"/>
        <w:widowControl/>
      </w:pPr>
      <w:r>
        <w:t xml:space="preserve">        B05.9 Корь без осложнений</w:t>
      </w:r>
    </w:p>
    <w:p w:rsidR="00000000" w:rsidRDefault="00BE72F4">
      <w:pPr>
        <w:pStyle w:val="ConsPlusNonformat"/>
        <w:widowControl/>
      </w:pPr>
    </w:p>
    <w:p w:rsidR="00000000" w:rsidRDefault="00BE72F4">
      <w:pPr>
        <w:pStyle w:val="ConsPlusNonformat"/>
        <w:widowControl/>
      </w:pPr>
      <w:r>
        <w:t xml:space="preserve">    B06 Краснуха [немецкая корь]</w:t>
      </w:r>
    </w:p>
    <w:p w:rsidR="00000000" w:rsidRDefault="00BE72F4">
      <w:pPr>
        <w:pStyle w:val="ConsPlusNonformat"/>
        <w:widowControl/>
      </w:pPr>
      <w:r>
        <w:t xml:space="preserve">        Исключено: врожденная краснуха (P35.0)</w:t>
      </w:r>
    </w:p>
    <w:p w:rsidR="00000000" w:rsidRDefault="00BE72F4">
      <w:pPr>
        <w:pStyle w:val="ConsPlusNonformat"/>
        <w:widowControl/>
      </w:pPr>
      <w:r>
        <w:t xml:space="preserve">        B06.0+ Краснуха с неврологическими осложнениями</w:t>
      </w:r>
    </w:p>
    <w:p w:rsidR="00000000" w:rsidRDefault="00BE72F4">
      <w:pPr>
        <w:pStyle w:val="ConsPlusNonformat"/>
        <w:widowControl/>
      </w:pPr>
      <w:r>
        <w:t xml:space="preserve">        B06.8 Кр</w:t>
      </w:r>
      <w:r>
        <w:t>аснуха с другими осложнениями</w:t>
      </w:r>
    </w:p>
    <w:p w:rsidR="00000000" w:rsidRDefault="00BE72F4">
      <w:pPr>
        <w:pStyle w:val="ConsPlusNonformat"/>
        <w:widowControl/>
      </w:pPr>
      <w:r>
        <w:t xml:space="preserve">        B06.9 Краснуха без осложнений</w:t>
      </w:r>
    </w:p>
    <w:p w:rsidR="00000000" w:rsidRDefault="00BE72F4">
      <w:pPr>
        <w:pStyle w:val="ConsPlusNonformat"/>
        <w:widowControl/>
      </w:pPr>
    </w:p>
    <w:p w:rsidR="00000000" w:rsidRDefault="00BE72F4">
      <w:pPr>
        <w:pStyle w:val="ConsPlusNonformat"/>
        <w:widowControl/>
      </w:pPr>
      <w:r>
        <w:t xml:space="preserve">    B07 Вирусные бородавки</w:t>
      </w:r>
    </w:p>
    <w:p w:rsidR="00000000" w:rsidRDefault="00BE72F4">
      <w:pPr>
        <w:pStyle w:val="ConsPlusNonformat"/>
        <w:widowControl/>
      </w:pPr>
      <w:r>
        <w:t xml:space="preserve">        Исключено:</w:t>
      </w:r>
    </w:p>
    <w:p w:rsidR="00000000" w:rsidRDefault="00BE72F4">
      <w:pPr>
        <w:pStyle w:val="ConsPlusNonformat"/>
        <w:widowControl/>
      </w:pPr>
      <w:r>
        <w:t xml:space="preserve">        аногенитальные (венерические) бородавки (A63.0)</w:t>
      </w:r>
    </w:p>
    <w:p w:rsidR="00000000" w:rsidRDefault="00BE72F4">
      <w:pPr>
        <w:pStyle w:val="ConsPlusNonformat"/>
        <w:widowControl/>
      </w:pPr>
      <w:r>
        <w:t xml:space="preserve">        папиллома:</w:t>
      </w:r>
    </w:p>
    <w:p w:rsidR="00000000" w:rsidRDefault="00BE72F4">
      <w:pPr>
        <w:pStyle w:val="ConsPlusNonformat"/>
        <w:widowControl/>
      </w:pPr>
      <w:r>
        <w:t xml:space="preserve">        - гортани (D14.1)</w:t>
      </w:r>
    </w:p>
    <w:p w:rsidR="00000000" w:rsidRDefault="00BE72F4">
      <w:pPr>
        <w:pStyle w:val="ConsPlusNonformat"/>
        <w:widowControl/>
      </w:pPr>
      <w:r>
        <w:t xml:space="preserve">        - мочевого пузыря (D41.4)</w:t>
      </w:r>
    </w:p>
    <w:p w:rsidR="00000000" w:rsidRDefault="00BE72F4">
      <w:pPr>
        <w:pStyle w:val="ConsPlusNonformat"/>
        <w:widowControl/>
      </w:pPr>
      <w:r>
        <w:t xml:space="preserve">      </w:t>
      </w:r>
      <w:r>
        <w:t xml:space="preserve">  - шейки матки (D26.0)</w:t>
      </w:r>
    </w:p>
    <w:p w:rsidR="00000000" w:rsidRDefault="00BE72F4">
      <w:pPr>
        <w:pStyle w:val="ConsPlusNonformat"/>
        <w:widowControl/>
      </w:pPr>
    </w:p>
    <w:p w:rsidR="00000000" w:rsidRDefault="00BE72F4">
      <w:pPr>
        <w:pStyle w:val="ConsPlusNonformat"/>
        <w:widowControl/>
      </w:pPr>
      <w:r>
        <w:t xml:space="preserve">    B08 Другие вирусные  инфекции,  характеризующиеся  поражениями</w:t>
      </w:r>
    </w:p>
    <w:p w:rsidR="00000000" w:rsidRDefault="00BE72F4">
      <w:pPr>
        <w:pStyle w:val="ConsPlusNonformat"/>
        <w:widowControl/>
      </w:pPr>
      <w:r>
        <w:t>кожи и слизистых оболочек, не классифицированные в других рубриках</w:t>
      </w:r>
    </w:p>
    <w:p w:rsidR="00000000" w:rsidRDefault="00BE72F4">
      <w:pPr>
        <w:pStyle w:val="ConsPlusNonformat"/>
        <w:widowControl/>
      </w:pPr>
      <w:r>
        <w:t xml:space="preserve">        Исключено: болезнь,    вызванная   вирусом   везикулярного</w:t>
      </w:r>
    </w:p>
    <w:p w:rsidR="00000000" w:rsidRDefault="00BE72F4">
      <w:pPr>
        <w:pStyle w:val="ConsPlusNonformat"/>
        <w:widowControl/>
      </w:pPr>
      <w:r>
        <w:t>стоматита (A93.8)</w:t>
      </w:r>
    </w:p>
    <w:p w:rsidR="00000000" w:rsidRDefault="00BE72F4">
      <w:pPr>
        <w:pStyle w:val="ConsPlusNonformat"/>
        <w:widowControl/>
      </w:pPr>
      <w:r>
        <w:t xml:space="preserve">        B08.</w:t>
      </w:r>
      <w:r>
        <w:t>0 Другие инфекции, вызванные вирусом orthopoxvirus</w:t>
      </w:r>
    </w:p>
    <w:p w:rsidR="00000000" w:rsidRDefault="00BE72F4">
      <w:pPr>
        <w:pStyle w:val="ConsPlusNonformat"/>
        <w:widowControl/>
      </w:pPr>
      <w:r>
        <w:t xml:space="preserve">        Исключено: инфекции,  вызванные  вирусом  обезьяньей  оспы</w:t>
      </w:r>
    </w:p>
    <w:p w:rsidR="00000000" w:rsidRDefault="00BE72F4">
      <w:pPr>
        <w:pStyle w:val="ConsPlusNonformat"/>
        <w:widowControl/>
      </w:pPr>
      <w:r>
        <w:t>(B04)</w:t>
      </w:r>
    </w:p>
    <w:p w:rsidR="00000000" w:rsidRDefault="00BE72F4">
      <w:pPr>
        <w:pStyle w:val="ConsPlusNonformat"/>
        <w:widowControl/>
      </w:pPr>
      <w:r>
        <w:t xml:space="preserve">        B08.1 Контагиозный моллюск</w:t>
      </w:r>
    </w:p>
    <w:p w:rsidR="00000000" w:rsidRDefault="00BE72F4">
      <w:pPr>
        <w:pStyle w:val="ConsPlusNonformat"/>
        <w:widowControl/>
      </w:pPr>
      <w:r>
        <w:t xml:space="preserve">        B08.2 Экзантема внезапная [шестая болезнь]</w:t>
      </w:r>
    </w:p>
    <w:p w:rsidR="00000000" w:rsidRDefault="00BE72F4">
      <w:pPr>
        <w:pStyle w:val="ConsPlusNonformat"/>
        <w:widowControl/>
      </w:pPr>
      <w:r>
        <w:t xml:space="preserve">        B08.3 Эритема инфекционная [пятая боле</w:t>
      </w:r>
      <w:r>
        <w:t>знь]</w:t>
      </w:r>
    </w:p>
    <w:p w:rsidR="00000000" w:rsidRDefault="00BE72F4">
      <w:pPr>
        <w:pStyle w:val="ConsPlusNonformat"/>
        <w:widowControl/>
      </w:pPr>
      <w:r>
        <w:t xml:space="preserve">        B08.4 Энтеровирусный везикулярный стоматит с экзантемой</w:t>
      </w:r>
    </w:p>
    <w:p w:rsidR="00000000" w:rsidRDefault="00BE72F4">
      <w:pPr>
        <w:pStyle w:val="ConsPlusNonformat"/>
        <w:widowControl/>
      </w:pPr>
      <w:r>
        <w:t xml:space="preserve">        B08.5 Энтеровирусный везикулярный фарингит</w:t>
      </w:r>
    </w:p>
    <w:p w:rsidR="00000000" w:rsidRDefault="00BE72F4">
      <w:pPr>
        <w:pStyle w:val="ConsPlusNonformat"/>
        <w:widowControl/>
      </w:pPr>
      <w:r>
        <w:t xml:space="preserve">        B08.8 Другие    уточненные   инфекции,   характеризующиеся</w:t>
      </w:r>
    </w:p>
    <w:p w:rsidR="00000000" w:rsidRDefault="00BE72F4">
      <w:pPr>
        <w:pStyle w:val="ConsPlusNonformat"/>
        <w:widowControl/>
      </w:pPr>
      <w:r>
        <w:t>поражением кожи и слизистых оболочек</w:t>
      </w:r>
    </w:p>
    <w:p w:rsidR="00000000" w:rsidRDefault="00BE72F4">
      <w:pPr>
        <w:pStyle w:val="ConsPlusNonformat"/>
        <w:widowControl/>
      </w:pPr>
    </w:p>
    <w:p w:rsidR="00000000" w:rsidRDefault="00BE72F4">
      <w:pPr>
        <w:pStyle w:val="ConsPlusNonformat"/>
        <w:widowControl/>
      </w:pPr>
      <w:r>
        <w:t xml:space="preserve">    B09 Вирусная  инфекция,  ха</w:t>
      </w:r>
      <w:r>
        <w:t>рактеризующаяся  поражением  кожи и</w:t>
      </w:r>
    </w:p>
    <w:p w:rsidR="00000000" w:rsidRDefault="00BE72F4">
      <w:pPr>
        <w:pStyle w:val="ConsPlusNonformat"/>
        <w:widowControl/>
      </w:pPr>
      <w:r>
        <w:t>слизистых оболочек, неуточненная</w:t>
      </w:r>
    </w:p>
    <w:p w:rsidR="00000000" w:rsidRDefault="00BE72F4">
      <w:pPr>
        <w:pStyle w:val="ConsPlusNonformat"/>
        <w:widowControl/>
      </w:pPr>
    </w:p>
    <w:p w:rsidR="00000000" w:rsidRDefault="00BE72F4">
      <w:pPr>
        <w:pStyle w:val="ConsPlusNonformat"/>
        <w:widowControl/>
      </w:pPr>
      <w:r>
        <w:t xml:space="preserve">    ВИРУСНЫЙ ГЕПАТИТ</w:t>
      </w:r>
    </w:p>
    <w:p w:rsidR="00000000" w:rsidRDefault="00BE72F4">
      <w:pPr>
        <w:pStyle w:val="ConsPlusNonformat"/>
        <w:widowControl/>
      </w:pPr>
      <w:r>
        <w:t xml:space="preserve">    (B15-B19)</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герпесвирусный [herpes simplex] гепатит (B00.8)</w:t>
      </w:r>
    </w:p>
    <w:p w:rsidR="00000000" w:rsidRDefault="00BE72F4">
      <w:pPr>
        <w:pStyle w:val="ConsPlusNonformat"/>
        <w:widowControl/>
      </w:pPr>
      <w:r>
        <w:t xml:space="preserve">        последствия вирусного гепатита (B94.2)</w:t>
      </w:r>
    </w:p>
    <w:p w:rsidR="00000000" w:rsidRDefault="00BE72F4">
      <w:pPr>
        <w:pStyle w:val="ConsPlusNonformat"/>
        <w:widowControl/>
      </w:pPr>
      <w:r>
        <w:t xml:space="preserve">        цитомегаловирусный гепат</w:t>
      </w:r>
      <w:r>
        <w:t>ит (B25.1)</w:t>
      </w:r>
    </w:p>
    <w:p w:rsidR="00000000" w:rsidRDefault="00BE72F4">
      <w:pPr>
        <w:pStyle w:val="ConsPlusNonformat"/>
        <w:widowControl/>
      </w:pPr>
    </w:p>
    <w:p w:rsidR="00000000" w:rsidRDefault="00BE72F4">
      <w:pPr>
        <w:pStyle w:val="ConsPlusNonformat"/>
        <w:widowControl/>
      </w:pPr>
      <w:r>
        <w:t xml:space="preserve">    B15 Острый гепатит A</w:t>
      </w:r>
    </w:p>
    <w:p w:rsidR="00000000" w:rsidRDefault="00BE72F4">
      <w:pPr>
        <w:pStyle w:val="ConsPlusNonformat"/>
        <w:widowControl/>
      </w:pPr>
      <w:r>
        <w:t xml:space="preserve">        B15.0 Гепатит A с печеночной комой</w:t>
      </w:r>
    </w:p>
    <w:p w:rsidR="00000000" w:rsidRDefault="00BE72F4">
      <w:pPr>
        <w:pStyle w:val="ConsPlusNonformat"/>
        <w:widowControl/>
      </w:pPr>
      <w:r>
        <w:t xml:space="preserve">        B15.9 Гепатит A без печеночной комы</w:t>
      </w:r>
    </w:p>
    <w:p w:rsidR="00000000" w:rsidRDefault="00BE72F4">
      <w:pPr>
        <w:pStyle w:val="ConsPlusNonformat"/>
        <w:widowControl/>
      </w:pPr>
    </w:p>
    <w:p w:rsidR="00000000" w:rsidRDefault="00BE72F4">
      <w:pPr>
        <w:pStyle w:val="ConsPlusNonformat"/>
        <w:widowControl/>
      </w:pPr>
      <w:r>
        <w:t xml:space="preserve">    B16 Острый гепатит B</w:t>
      </w:r>
    </w:p>
    <w:p w:rsidR="00000000" w:rsidRDefault="00BE72F4">
      <w:pPr>
        <w:pStyle w:val="ConsPlusNonformat"/>
        <w:widowControl/>
      </w:pPr>
      <w:r>
        <w:t xml:space="preserve">        B16.0 Острый  гепатит  B с дельта - агентом (коинфекция) и</w:t>
      </w:r>
    </w:p>
    <w:p w:rsidR="00000000" w:rsidRDefault="00BE72F4">
      <w:pPr>
        <w:pStyle w:val="ConsPlusNonformat"/>
        <w:widowControl/>
      </w:pPr>
      <w:r>
        <w:t>печеночной комой</w:t>
      </w:r>
    </w:p>
    <w:p w:rsidR="00000000" w:rsidRDefault="00BE72F4">
      <w:pPr>
        <w:pStyle w:val="ConsPlusNonformat"/>
        <w:widowControl/>
      </w:pPr>
      <w:r>
        <w:t xml:space="preserve">        B16.1 Острый г</w:t>
      </w:r>
      <w:r>
        <w:t>епатит B с дельта - агентом (коинфекция) без</w:t>
      </w:r>
    </w:p>
    <w:p w:rsidR="00000000" w:rsidRDefault="00BE72F4">
      <w:pPr>
        <w:pStyle w:val="ConsPlusNonformat"/>
        <w:widowControl/>
      </w:pPr>
      <w:r>
        <w:t>печеночной комы</w:t>
      </w:r>
    </w:p>
    <w:p w:rsidR="00000000" w:rsidRDefault="00BE72F4">
      <w:pPr>
        <w:pStyle w:val="ConsPlusNonformat"/>
        <w:widowControl/>
      </w:pPr>
      <w:r>
        <w:t xml:space="preserve">        B16.2 Острый  гепатит  B  без дельта - агента с печеночной</w:t>
      </w:r>
    </w:p>
    <w:p w:rsidR="00000000" w:rsidRDefault="00BE72F4">
      <w:pPr>
        <w:pStyle w:val="ConsPlusNonformat"/>
        <w:widowControl/>
      </w:pPr>
      <w:r>
        <w:t>комой</w:t>
      </w:r>
    </w:p>
    <w:p w:rsidR="00000000" w:rsidRDefault="00BE72F4">
      <w:pPr>
        <w:pStyle w:val="ConsPlusNonformat"/>
        <w:widowControl/>
      </w:pPr>
      <w:r>
        <w:t xml:space="preserve">        B16.9 Острый   гепатит   B  без  дельта  -  агента  и  без</w:t>
      </w:r>
    </w:p>
    <w:p w:rsidR="00000000" w:rsidRDefault="00BE72F4">
      <w:pPr>
        <w:pStyle w:val="ConsPlusNonformat"/>
        <w:widowControl/>
      </w:pPr>
      <w:r>
        <w:t>печеночной комы</w:t>
      </w:r>
    </w:p>
    <w:p w:rsidR="00000000" w:rsidRDefault="00BE72F4">
      <w:pPr>
        <w:pStyle w:val="ConsPlusNonformat"/>
        <w:widowControl/>
      </w:pPr>
    </w:p>
    <w:p w:rsidR="00000000" w:rsidRDefault="00BE72F4">
      <w:pPr>
        <w:pStyle w:val="ConsPlusNonformat"/>
        <w:widowControl/>
      </w:pPr>
      <w:r>
        <w:t xml:space="preserve">    B17 Другие острые вирусные гепатит</w:t>
      </w:r>
      <w:r>
        <w:t>ы</w:t>
      </w:r>
    </w:p>
    <w:p w:rsidR="00000000" w:rsidRDefault="00BE72F4">
      <w:pPr>
        <w:pStyle w:val="ConsPlusNonformat"/>
        <w:widowControl/>
      </w:pPr>
      <w:r>
        <w:t xml:space="preserve">        B17.0 Острая  дельта  -  (супер) - инфекция вирусоносителя</w:t>
      </w:r>
    </w:p>
    <w:p w:rsidR="00000000" w:rsidRDefault="00BE72F4">
      <w:pPr>
        <w:pStyle w:val="ConsPlusNonformat"/>
        <w:widowControl/>
      </w:pPr>
      <w:r>
        <w:t>гепатита B</w:t>
      </w:r>
    </w:p>
    <w:p w:rsidR="00000000" w:rsidRDefault="00BE72F4">
      <w:pPr>
        <w:pStyle w:val="ConsPlusNonformat"/>
        <w:widowControl/>
      </w:pPr>
      <w:r>
        <w:t xml:space="preserve">        B17.1 Острый гепатит C</w:t>
      </w:r>
    </w:p>
    <w:p w:rsidR="00000000" w:rsidRDefault="00BE72F4">
      <w:pPr>
        <w:pStyle w:val="ConsPlusNonformat"/>
        <w:widowControl/>
      </w:pPr>
      <w:r>
        <w:t xml:space="preserve">        B17.2 Острый гепатит E</w:t>
      </w:r>
    </w:p>
    <w:p w:rsidR="00000000" w:rsidRDefault="00BE72F4">
      <w:pPr>
        <w:pStyle w:val="ConsPlusNonformat"/>
        <w:widowControl/>
      </w:pPr>
      <w:r>
        <w:t xml:space="preserve">        B17.8 Другие уточненные острые вирусные гепатиты</w:t>
      </w:r>
    </w:p>
    <w:p w:rsidR="00000000" w:rsidRDefault="00BE72F4">
      <w:pPr>
        <w:pStyle w:val="ConsPlusNonformat"/>
        <w:widowControl/>
      </w:pPr>
    </w:p>
    <w:p w:rsidR="00000000" w:rsidRDefault="00BE72F4">
      <w:pPr>
        <w:pStyle w:val="ConsPlusNonformat"/>
        <w:widowControl/>
      </w:pPr>
      <w:r>
        <w:t xml:space="preserve">    B18 Хронический вирусный гепатит</w:t>
      </w:r>
    </w:p>
    <w:p w:rsidR="00000000" w:rsidRDefault="00BE72F4">
      <w:pPr>
        <w:pStyle w:val="ConsPlusNonformat"/>
        <w:widowControl/>
      </w:pPr>
      <w:r>
        <w:t xml:space="preserve">        B18.0 Хрони</w:t>
      </w:r>
      <w:r>
        <w:t>ческий вирусный гепатит B с дельта - агентом</w:t>
      </w:r>
    </w:p>
    <w:p w:rsidR="00000000" w:rsidRDefault="00BE72F4">
      <w:pPr>
        <w:pStyle w:val="ConsPlusNonformat"/>
        <w:widowControl/>
      </w:pPr>
      <w:r>
        <w:t xml:space="preserve">        B18.1 Хронический вирусный гепатит B без дельта - агента</w:t>
      </w:r>
    </w:p>
    <w:p w:rsidR="00000000" w:rsidRDefault="00BE72F4">
      <w:pPr>
        <w:pStyle w:val="ConsPlusNonformat"/>
        <w:widowControl/>
      </w:pPr>
      <w:r>
        <w:t xml:space="preserve">        B18.2 Хронический вирусный гепатит C</w:t>
      </w:r>
    </w:p>
    <w:p w:rsidR="00000000" w:rsidRDefault="00BE72F4">
      <w:pPr>
        <w:pStyle w:val="ConsPlusNonformat"/>
        <w:widowControl/>
      </w:pPr>
      <w:r>
        <w:t xml:space="preserve">        B18.8 Другой хронический вирусный гепатит</w:t>
      </w:r>
    </w:p>
    <w:p w:rsidR="00000000" w:rsidRDefault="00BE72F4">
      <w:pPr>
        <w:pStyle w:val="ConsPlusNonformat"/>
        <w:widowControl/>
      </w:pPr>
      <w:r>
        <w:t xml:space="preserve">        B18.9 Хронический вирусный гепатит неуточне</w:t>
      </w:r>
      <w:r>
        <w:t>нный</w:t>
      </w:r>
    </w:p>
    <w:p w:rsidR="00000000" w:rsidRDefault="00BE72F4">
      <w:pPr>
        <w:pStyle w:val="ConsPlusNonformat"/>
        <w:widowControl/>
      </w:pPr>
    </w:p>
    <w:p w:rsidR="00000000" w:rsidRDefault="00BE72F4">
      <w:pPr>
        <w:pStyle w:val="ConsPlusNonformat"/>
        <w:widowControl/>
      </w:pPr>
      <w:r>
        <w:t xml:space="preserve">    B19 Вирусный гепатит неуточненный</w:t>
      </w:r>
    </w:p>
    <w:p w:rsidR="00000000" w:rsidRDefault="00BE72F4">
      <w:pPr>
        <w:pStyle w:val="ConsPlusNonformat"/>
        <w:widowControl/>
      </w:pPr>
      <w:r>
        <w:t xml:space="preserve">        B19.0 Неуточненный вирусный гепатит с комой</w:t>
      </w:r>
    </w:p>
    <w:p w:rsidR="00000000" w:rsidRDefault="00BE72F4">
      <w:pPr>
        <w:pStyle w:val="ConsPlusNonformat"/>
        <w:widowControl/>
      </w:pPr>
      <w:r>
        <w:t xml:space="preserve">        B19.9 Неуточненный вирусный гепатит без печеночной комы</w:t>
      </w:r>
    </w:p>
    <w:p w:rsidR="00000000" w:rsidRDefault="00BE72F4">
      <w:pPr>
        <w:pStyle w:val="ConsPlusNonformat"/>
        <w:widowControl/>
      </w:pPr>
    </w:p>
    <w:p w:rsidR="00000000" w:rsidRDefault="00BE72F4">
      <w:pPr>
        <w:pStyle w:val="ConsPlusNonformat"/>
        <w:widowControl/>
      </w:pPr>
      <w:r>
        <w:t xml:space="preserve">    БОЛЕЗНЬ, ВЫЗВАННАЯ ВИРУСОМ ИММУНОДЕФИЦИТА ЧЕЛОВЕКА [ВИЧ]</w:t>
      </w:r>
    </w:p>
    <w:p w:rsidR="00000000" w:rsidRDefault="00BE72F4">
      <w:pPr>
        <w:pStyle w:val="ConsPlusNonformat"/>
        <w:widowControl/>
      </w:pPr>
      <w:r>
        <w:t xml:space="preserve">    (B20-B24)</w:t>
      </w:r>
    </w:p>
    <w:p w:rsidR="00000000" w:rsidRDefault="00BE72F4">
      <w:pPr>
        <w:pStyle w:val="ConsPlusNonformat"/>
        <w:widowControl/>
      </w:pPr>
    </w:p>
    <w:p w:rsidR="00000000" w:rsidRDefault="00BE72F4">
      <w:pPr>
        <w:pStyle w:val="ConsPlusNonformat"/>
        <w:widowControl/>
      </w:pPr>
      <w:r>
        <w:t xml:space="preserve">    Исключено: бесс</w:t>
      </w:r>
      <w:r>
        <w:t>имптомная     инфекция,    вызванная    вирусом</w:t>
      </w:r>
    </w:p>
    <w:p w:rsidR="00000000" w:rsidRDefault="00BE72F4">
      <w:pPr>
        <w:pStyle w:val="ConsPlusNonformat"/>
        <w:widowControl/>
      </w:pPr>
      <w:r>
        <w:t>иммунодефицита человека [ВИЧ] (Z21)</w:t>
      </w:r>
    </w:p>
    <w:p w:rsidR="00000000" w:rsidRDefault="00BE72F4">
      <w:pPr>
        <w:pStyle w:val="ConsPlusNonformat"/>
        <w:widowControl/>
      </w:pPr>
      <w:r>
        <w:t xml:space="preserve">    B20 Болезнь,  вызванная вирусом иммунодефицита человека [ВИЧ],</w:t>
      </w:r>
    </w:p>
    <w:p w:rsidR="00000000" w:rsidRDefault="00BE72F4">
      <w:pPr>
        <w:pStyle w:val="ConsPlusNonformat"/>
        <w:widowControl/>
      </w:pPr>
      <w:r>
        <w:t>проявляющаяся в виде инфекционных и паразитарных болезней</w:t>
      </w:r>
    </w:p>
    <w:p w:rsidR="00000000" w:rsidRDefault="00BE72F4">
      <w:pPr>
        <w:pStyle w:val="ConsPlusNonformat"/>
        <w:widowControl/>
      </w:pPr>
      <w:r>
        <w:t xml:space="preserve">        Исключено: острый   инфекционный  синдр</w:t>
      </w:r>
      <w:r>
        <w:t>ом,  вызванный  ВИЧ</w:t>
      </w:r>
    </w:p>
    <w:p w:rsidR="00000000" w:rsidRDefault="00BE72F4">
      <w:pPr>
        <w:pStyle w:val="ConsPlusNonformat"/>
        <w:widowControl/>
      </w:pPr>
      <w:r>
        <w:t>(B23.0)</w:t>
      </w:r>
    </w:p>
    <w:p w:rsidR="00000000" w:rsidRDefault="00BE72F4">
      <w:pPr>
        <w:pStyle w:val="ConsPlusNonformat"/>
        <w:widowControl/>
      </w:pPr>
      <w:r>
        <w:t xml:space="preserve">        B20.0 Болезнь,     вызванная     ВИЧ,    с    проявлениями</w:t>
      </w:r>
    </w:p>
    <w:p w:rsidR="00000000" w:rsidRDefault="00BE72F4">
      <w:pPr>
        <w:pStyle w:val="ConsPlusNonformat"/>
        <w:widowControl/>
      </w:pPr>
      <w:r>
        <w:t>микобактериальной инфекции</w:t>
      </w:r>
    </w:p>
    <w:p w:rsidR="00000000" w:rsidRDefault="00BE72F4">
      <w:pPr>
        <w:pStyle w:val="ConsPlusNonformat"/>
        <w:widowControl/>
      </w:pPr>
      <w:r>
        <w:t xml:space="preserve">        B20.1 Болезнь,   вызванная   ВИЧ,  с  проявлениями  других</w:t>
      </w:r>
    </w:p>
    <w:p w:rsidR="00000000" w:rsidRDefault="00BE72F4">
      <w:pPr>
        <w:pStyle w:val="ConsPlusNonformat"/>
        <w:widowControl/>
      </w:pPr>
      <w:r>
        <w:t>бактериальных инфекций</w:t>
      </w:r>
    </w:p>
    <w:p w:rsidR="00000000" w:rsidRDefault="00BE72F4">
      <w:pPr>
        <w:pStyle w:val="ConsPlusNonformat"/>
        <w:widowControl/>
      </w:pPr>
      <w:r>
        <w:t xml:space="preserve">        B20.2 Болезнь,     вызванная     ВИЧ</w:t>
      </w:r>
      <w:r>
        <w:t>,    с    проявлениями</w:t>
      </w:r>
    </w:p>
    <w:p w:rsidR="00000000" w:rsidRDefault="00BE72F4">
      <w:pPr>
        <w:pStyle w:val="ConsPlusNonformat"/>
        <w:widowControl/>
      </w:pPr>
      <w:r>
        <w:t>цитомегаловирусного заболевания</w:t>
      </w:r>
    </w:p>
    <w:p w:rsidR="00000000" w:rsidRDefault="00BE72F4">
      <w:pPr>
        <w:pStyle w:val="ConsPlusNonformat"/>
        <w:widowControl/>
      </w:pPr>
      <w:r>
        <w:t xml:space="preserve">        B20.3 Болезнь,   вызванная   ВИЧ,  с  проявлениями  других</w:t>
      </w:r>
    </w:p>
    <w:p w:rsidR="00000000" w:rsidRDefault="00BE72F4">
      <w:pPr>
        <w:pStyle w:val="ConsPlusNonformat"/>
        <w:widowControl/>
      </w:pPr>
      <w:r>
        <w:t>вирусных инфекций</w:t>
      </w:r>
    </w:p>
    <w:p w:rsidR="00000000" w:rsidRDefault="00BE72F4">
      <w:pPr>
        <w:pStyle w:val="ConsPlusNonformat"/>
        <w:widowControl/>
      </w:pPr>
      <w:r>
        <w:t xml:space="preserve">        B20.4 Болезнь, вызванная ВИЧ, с проявлениями кандидоза</w:t>
      </w:r>
    </w:p>
    <w:p w:rsidR="00000000" w:rsidRDefault="00BE72F4">
      <w:pPr>
        <w:pStyle w:val="ConsPlusNonformat"/>
        <w:widowControl/>
      </w:pPr>
      <w:r>
        <w:t xml:space="preserve">        B20.5 Болезнь,  вызванная  ВИЧ,  с   проявлен</w:t>
      </w:r>
      <w:r>
        <w:t>иями   других</w:t>
      </w:r>
    </w:p>
    <w:p w:rsidR="00000000" w:rsidRDefault="00BE72F4">
      <w:pPr>
        <w:pStyle w:val="ConsPlusNonformat"/>
        <w:widowControl/>
      </w:pPr>
      <w:r>
        <w:t>микозов</w:t>
      </w:r>
    </w:p>
    <w:p w:rsidR="00000000" w:rsidRDefault="00BE72F4">
      <w:pPr>
        <w:pStyle w:val="ConsPlusNonformat"/>
        <w:widowControl/>
      </w:pPr>
      <w:r>
        <w:t xml:space="preserve">        B20.6 Болезнь,  вызванная  ВИЧ,  с проявлениями пневмонии,</w:t>
      </w:r>
    </w:p>
    <w:p w:rsidR="00000000" w:rsidRDefault="00BE72F4">
      <w:pPr>
        <w:pStyle w:val="ConsPlusNonformat"/>
        <w:widowControl/>
      </w:pPr>
      <w:r>
        <w:t>вызванной Pneumocystis carinii</w:t>
      </w:r>
    </w:p>
    <w:p w:rsidR="00000000" w:rsidRDefault="00BE72F4">
      <w:pPr>
        <w:pStyle w:val="ConsPlusNonformat"/>
        <w:widowControl/>
      </w:pPr>
      <w:r>
        <w:t xml:space="preserve">        B20.7 Болезнь, вызванная ВИЧ, с проявлениями множественных</w:t>
      </w:r>
    </w:p>
    <w:p w:rsidR="00000000" w:rsidRDefault="00BE72F4">
      <w:pPr>
        <w:pStyle w:val="ConsPlusNonformat"/>
        <w:widowControl/>
      </w:pPr>
      <w:r>
        <w:t>инфекций</w:t>
      </w:r>
    </w:p>
    <w:p w:rsidR="00000000" w:rsidRDefault="00BE72F4">
      <w:pPr>
        <w:pStyle w:val="ConsPlusNonformat"/>
        <w:widowControl/>
      </w:pPr>
      <w:r>
        <w:t xml:space="preserve">        B20.8 Болезнь,   вызванная   ВИЧ,  с  проявлениями  </w:t>
      </w:r>
      <w:r>
        <w:t>других</w:t>
      </w:r>
    </w:p>
    <w:p w:rsidR="00000000" w:rsidRDefault="00BE72F4">
      <w:pPr>
        <w:pStyle w:val="ConsPlusNonformat"/>
        <w:widowControl/>
      </w:pPr>
      <w:r>
        <w:t>инфекционных и паразитарных болезней</w:t>
      </w:r>
    </w:p>
    <w:p w:rsidR="00000000" w:rsidRDefault="00BE72F4">
      <w:pPr>
        <w:pStyle w:val="ConsPlusNonformat"/>
        <w:widowControl/>
      </w:pPr>
      <w:r>
        <w:t xml:space="preserve">        B20.9 Болезнь,  вызванная ВИЧ, с проявлениями неуточненных</w:t>
      </w:r>
    </w:p>
    <w:p w:rsidR="00000000" w:rsidRDefault="00BE72F4">
      <w:pPr>
        <w:pStyle w:val="ConsPlusNonformat"/>
        <w:widowControl/>
      </w:pPr>
      <w:r>
        <w:t>инфекционных и паразитарных болезней</w:t>
      </w:r>
    </w:p>
    <w:p w:rsidR="00000000" w:rsidRDefault="00BE72F4">
      <w:pPr>
        <w:pStyle w:val="ConsPlusNonformat"/>
        <w:widowControl/>
      </w:pPr>
    </w:p>
    <w:p w:rsidR="00000000" w:rsidRDefault="00BE72F4">
      <w:pPr>
        <w:pStyle w:val="ConsPlusNonformat"/>
        <w:widowControl/>
      </w:pPr>
      <w:r>
        <w:t xml:space="preserve">    B21 Болезнь,  вызванная вирусом иммунодефицита человека [ВИЧ],</w:t>
      </w:r>
    </w:p>
    <w:p w:rsidR="00000000" w:rsidRDefault="00BE72F4">
      <w:pPr>
        <w:pStyle w:val="ConsPlusNonformat"/>
        <w:widowControl/>
      </w:pPr>
      <w:r>
        <w:t>проявляющаяся в виде злокачественных нов</w:t>
      </w:r>
      <w:r>
        <w:t>ообразований</w:t>
      </w:r>
    </w:p>
    <w:p w:rsidR="00000000" w:rsidRDefault="00BE72F4">
      <w:pPr>
        <w:pStyle w:val="ConsPlusNonformat"/>
        <w:widowControl/>
      </w:pPr>
      <w:r>
        <w:lastRenderedPageBreak/>
        <w:t xml:space="preserve">        B21.0 Болезнь,   вызванная  ВИЧ,  с  проявлениями  саркомы</w:t>
      </w:r>
    </w:p>
    <w:p w:rsidR="00000000" w:rsidRDefault="00BE72F4">
      <w:pPr>
        <w:pStyle w:val="ConsPlusNonformat"/>
        <w:widowControl/>
      </w:pPr>
      <w:r>
        <w:t>Капоши</w:t>
      </w:r>
    </w:p>
    <w:p w:rsidR="00000000" w:rsidRDefault="00BE72F4">
      <w:pPr>
        <w:pStyle w:val="ConsPlusNonformat"/>
        <w:widowControl/>
      </w:pPr>
      <w:r>
        <w:t xml:space="preserve">        B21.1 Болезнь,  вызванная  ВИЧ,  с  проявлениями   лимфомы</w:t>
      </w:r>
    </w:p>
    <w:p w:rsidR="00000000" w:rsidRDefault="00BE72F4">
      <w:pPr>
        <w:pStyle w:val="ConsPlusNonformat"/>
        <w:widowControl/>
      </w:pPr>
      <w:r>
        <w:t>Беркитта</w:t>
      </w:r>
    </w:p>
    <w:p w:rsidR="00000000" w:rsidRDefault="00BE72F4">
      <w:pPr>
        <w:pStyle w:val="ConsPlusNonformat"/>
        <w:widowControl/>
      </w:pPr>
      <w:r>
        <w:t xml:space="preserve">        B21.2 Болезнь,   вызванная   ВИЧ,  с  проявлениями  других</w:t>
      </w:r>
    </w:p>
    <w:p w:rsidR="00000000" w:rsidRDefault="00BE72F4">
      <w:pPr>
        <w:pStyle w:val="ConsPlusNonformat"/>
        <w:widowControl/>
      </w:pPr>
      <w:r>
        <w:t>неходжкинских лимфом</w:t>
      </w:r>
    </w:p>
    <w:p w:rsidR="00000000" w:rsidRDefault="00BE72F4">
      <w:pPr>
        <w:pStyle w:val="ConsPlusNonformat"/>
        <w:widowControl/>
      </w:pPr>
      <w:r>
        <w:t xml:space="preserve">     </w:t>
      </w:r>
      <w:r>
        <w:t xml:space="preserve">   B21.3 Болезнь,   вызванная   ВИЧ,  с  проявлениями  других</w:t>
      </w:r>
    </w:p>
    <w:p w:rsidR="00000000" w:rsidRDefault="00BE72F4">
      <w:pPr>
        <w:pStyle w:val="ConsPlusNonformat"/>
        <w:widowControl/>
      </w:pPr>
      <w:r>
        <w:t>злокачественных  новообразований  лимфатической,  кроветворной   и</w:t>
      </w:r>
    </w:p>
    <w:p w:rsidR="00000000" w:rsidRDefault="00BE72F4">
      <w:pPr>
        <w:pStyle w:val="ConsPlusNonformat"/>
        <w:widowControl/>
      </w:pPr>
      <w:r>
        <w:t>родственных им тканей</w:t>
      </w:r>
    </w:p>
    <w:p w:rsidR="00000000" w:rsidRDefault="00BE72F4">
      <w:pPr>
        <w:pStyle w:val="ConsPlusNonformat"/>
        <w:widowControl/>
      </w:pPr>
      <w:r>
        <w:t xml:space="preserve">        B21.7 Болезнь, вызванная ВИЧ, с проявлениями множественных</w:t>
      </w:r>
    </w:p>
    <w:p w:rsidR="00000000" w:rsidRDefault="00BE72F4">
      <w:pPr>
        <w:pStyle w:val="ConsPlusNonformat"/>
        <w:widowControl/>
      </w:pPr>
      <w:r>
        <w:t>злокачественных новообразований</w:t>
      </w:r>
    </w:p>
    <w:p w:rsidR="00000000" w:rsidRDefault="00BE72F4">
      <w:pPr>
        <w:pStyle w:val="ConsPlusNonformat"/>
        <w:widowControl/>
      </w:pPr>
      <w:r>
        <w:t xml:space="preserve">      </w:t>
      </w:r>
      <w:r>
        <w:t xml:space="preserve">  B21.8 Болезнь,  вызванная  ВИЧ,  с   проявлениями   других</w:t>
      </w:r>
    </w:p>
    <w:p w:rsidR="00000000" w:rsidRDefault="00BE72F4">
      <w:pPr>
        <w:pStyle w:val="ConsPlusNonformat"/>
        <w:widowControl/>
      </w:pPr>
      <w:r>
        <w:t>злокачественных новообразований</w:t>
      </w:r>
    </w:p>
    <w:p w:rsidR="00000000" w:rsidRDefault="00BE72F4">
      <w:pPr>
        <w:pStyle w:val="ConsPlusNonformat"/>
        <w:widowControl/>
      </w:pPr>
      <w:r>
        <w:t xml:space="preserve">        B21.9 Болезнь,  вызванная ВИЧ, с проявлениями неуточненных</w:t>
      </w:r>
    </w:p>
    <w:p w:rsidR="00000000" w:rsidRDefault="00BE72F4">
      <w:pPr>
        <w:pStyle w:val="ConsPlusNonformat"/>
        <w:widowControl/>
      </w:pPr>
      <w:r>
        <w:t>злокачественных новообразований</w:t>
      </w:r>
    </w:p>
    <w:p w:rsidR="00000000" w:rsidRDefault="00BE72F4">
      <w:pPr>
        <w:pStyle w:val="ConsPlusNonformat"/>
        <w:widowControl/>
      </w:pPr>
    </w:p>
    <w:p w:rsidR="00000000" w:rsidRDefault="00BE72F4">
      <w:pPr>
        <w:pStyle w:val="ConsPlusNonformat"/>
        <w:widowControl/>
      </w:pPr>
      <w:r>
        <w:t xml:space="preserve">    B22 Болезнь,  вызванная вирусом иммунодефицита человека [ВИ</w:t>
      </w:r>
      <w:r>
        <w:t>Ч],</w:t>
      </w:r>
    </w:p>
    <w:p w:rsidR="00000000" w:rsidRDefault="00BE72F4">
      <w:pPr>
        <w:pStyle w:val="ConsPlusNonformat"/>
        <w:widowControl/>
      </w:pPr>
      <w:r>
        <w:t>проявляющаяся в виде других уточненных болезней</w:t>
      </w:r>
    </w:p>
    <w:p w:rsidR="00000000" w:rsidRDefault="00BE72F4">
      <w:pPr>
        <w:pStyle w:val="ConsPlusNonformat"/>
        <w:widowControl/>
      </w:pPr>
      <w:r>
        <w:t xml:space="preserve">        B22.0 Болезнь, вызванная ВИЧ, с проявлениями энцефалопатии</w:t>
      </w:r>
    </w:p>
    <w:p w:rsidR="00000000" w:rsidRDefault="00BE72F4">
      <w:pPr>
        <w:pStyle w:val="ConsPlusNonformat"/>
        <w:widowControl/>
      </w:pPr>
      <w:r>
        <w:t xml:space="preserve">        B22.1 Болезнь,    вызванная    ВИЧ,     с     проявлениями</w:t>
      </w:r>
    </w:p>
    <w:p w:rsidR="00000000" w:rsidRDefault="00BE72F4">
      <w:pPr>
        <w:pStyle w:val="ConsPlusNonformat"/>
        <w:widowControl/>
      </w:pPr>
      <w:r>
        <w:t>лимфатического интерстициального пневмонита</w:t>
      </w:r>
    </w:p>
    <w:p w:rsidR="00000000" w:rsidRDefault="00BE72F4">
      <w:pPr>
        <w:pStyle w:val="ConsPlusNonformat"/>
        <w:widowControl/>
      </w:pPr>
      <w:r>
        <w:t xml:space="preserve">        B22.2 Болезнь,  вы</w:t>
      </w:r>
      <w:r>
        <w:t>званная ВИЧ,  с проявлениями изнуряющего</w:t>
      </w:r>
    </w:p>
    <w:p w:rsidR="00000000" w:rsidRDefault="00BE72F4">
      <w:pPr>
        <w:pStyle w:val="ConsPlusNonformat"/>
        <w:widowControl/>
      </w:pPr>
      <w:r>
        <w:t>синдрома</w:t>
      </w:r>
    </w:p>
    <w:p w:rsidR="00000000" w:rsidRDefault="00BE72F4">
      <w:pPr>
        <w:pStyle w:val="ConsPlusNonformat"/>
        <w:widowControl/>
      </w:pPr>
      <w:r>
        <w:t xml:space="preserve">        B22.7 Болезнь, вызванная ВИЧ, с проявлениями множественных</w:t>
      </w:r>
    </w:p>
    <w:p w:rsidR="00000000" w:rsidRDefault="00BE72F4">
      <w:pPr>
        <w:pStyle w:val="ConsPlusNonformat"/>
        <w:widowControl/>
      </w:pPr>
      <w:r>
        <w:t>болезней, 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Примечание: при  использовании  этой  рубрики  должна быть</w:t>
      </w:r>
    </w:p>
    <w:p w:rsidR="00000000" w:rsidRDefault="00BE72F4">
      <w:pPr>
        <w:pStyle w:val="ConsPlusNonformat"/>
        <w:widowControl/>
      </w:pPr>
      <w:r>
        <w:t>сделана  ссылка  на  соо</w:t>
      </w:r>
      <w:r>
        <w:t>тветствующие  инструкции  по   кодированию</w:t>
      </w:r>
    </w:p>
    <w:p w:rsidR="00000000" w:rsidRDefault="00BE72F4">
      <w:pPr>
        <w:pStyle w:val="ConsPlusNonformat"/>
        <w:widowControl/>
      </w:pPr>
      <w:r>
        <w:t>заболеваемости и смертности в ч. 2.</w:t>
      </w:r>
    </w:p>
    <w:p w:rsidR="00000000" w:rsidRDefault="00BE72F4">
      <w:pPr>
        <w:pStyle w:val="ConsPlusNonformat"/>
        <w:widowControl/>
      </w:pPr>
    </w:p>
    <w:p w:rsidR="00000000" w:rsidRDefault="00BE72F4">
      <w:pPr>
        <w:pStyle w:val="ConsPlusNonformat"/>
        <w:widowControl/>
      </w:pPr>
      <w:r>
        <w:t xml:space="preserve">    B23 Болезнь,  вызванная вирусом иммунодефицита человека [ВИЧ],</w:t>
      </w:r>
    </w:p>
    <w:p w:rsidR="00000000" w:rsidRDefault="00BE72F4">
      <w:pPr>
        <w:pStyle w:val="ConsPlusNonformat"/>
        <w:widowControl/>
      </w:pPr>
      <w:r>
        <w:t>проявляющаяся в виде других состояний</w:t>
      </w:r>
    </w:p>
    <w:p w:rsidR="00000000" w:rsidRDefault="00BE72F4">
      <w:pPr>
        <w:pStyle w:val="ConsPlusNonformat"/>
        <w:widowControl/>
      </w:pPr>
      <w:r>
        <w:t xml:space="preserve">        B23.0 Острый ВИЧ-инфекционный синдром</w:t>
      </w:r>
    </w:p>
    <w:p w:rsidR="00000000" w:rsidRDefault="00BE72F4">
      <w:pPr>
        <w:pStyle w:val="ConsPlusNonformat"/>
        <w:widowControl/>
      </w:pPr>
      <w:r>
        <w:t xml:space="preserve">        B23.1 Болезнь,   </w:t>
      </w:r>
      <w:r>
        <w:t xml:space="preserve"> вызванная    ВИЧ,     с     проявлениями</w:t>
      </w:r>
    </w:p>
    <w:p w:rsidR="00000000" w:rsidRDefault="00BE72F4">
      <w:pPr>
        <w:pStyle w:val="ConsPlusNonformat"/>
        <w:widowControl/>
      </w:pPr>
      <w:r>
        <w:t>(персистентной) генерализированной лимфаденопатии</w:t>
      </w:r>
    </w:p>
    <w:p w:rsidR="00000000" w:rsidRDefault="00BE72F4">
      <w:pPr>
        <w:pStyle w:val="ConsPlusNonformat"/>
        <w:widowControl/>
      </w:pPr>
      <w:r>
        <w:t xml:space="preserve">        B23.2 Болезнь,    вызванная    ВИЧ,     с     проявлениями</w:t>
      </w:r>
    </w:p>
    <w:p w:rsidR="00000000" w:rsidRDefault="00BE72F4">
      <w:pPr>
        <w:pStyle w:val="ConsPlusNonformat"/>
        <w:widowControl/>
      </w:pPr>
      <w:r>
        <w:t>гематологических      и     иммунологических     нарушений,     не</w:t>
      </w:r>
    </w:p>
    <w:p w:rsidR="00000000" w:rsidRDefault="00BE72F4">
      <w:pPr>
        <w:pStyle w:val="ConsPlusNonformat"/>
        <w:widowControl/>
      </w:pPr>
      <w:r>
        <w:t>классифицированных в других ру</w:t>
      </w:r>
      <w:r>
        <w:t>бриках</w:t>
      </w:r>
    </w:p>
    <w:p w:rsidR="00000000" w:rsidRDefault="00BE72F4">
      <w:pPr>
        <w:pStyle w:val="ConsPlusNonformat"/>
        <w:widowControl/>
      </w:pPr>
      <w:r>
        <w:t xml:space="preserve">        B23.8 Болезнь,   вызванная   ВИЧ,  с  проявлениями  других</w:t>
      </w:r>
    </w:p>
    <w:p w:rsidR="00000000" w:rsidRDefault="00BE72F4">
      <w:pPr>
        <w:pStyle w:val="ConsPlusNonformat"/>
        <w:widowControl/>
      </w:pPr>
      <w:r>
        <w:t>уточненных состояний</w:t>
      </w:r>
    </w:p>
    <w:p w:rsidR="00000000" w:rsidRDefault="00BE72F4">
      <w:pPr>
        <w:pStyle w:val="ConsPlusNonformat"/>
        <w:widowControl/>
      </w:pPr>
    </w:p>
    <w:p w:rsidR="00000000" w:rsidRDefault="00BE72F4">
      <w:pPr>
        <w:pStyle w:val="ConsPlusNonformat"/>
        <w:widowControl/>
      </w:pPr>
      <w:r>
        <w:t xml:space="preserve">    B24 Болезнь,  вызванная вирусом иммунодефицита человека [ВИЧ],</w:t>
      </w:r>
    </w:p>
    <w:p w:rsidR="00000000" w:rsidRDefault="00BE72F4">
      <w:pPr>
        <w:pStyle w:val="ConsPlusNonformat"/>
        <w:widowControl/>
      </w:pPr>
      <w:r>
        <w:t>неуточненная</w:t>
      </w:r>
    </w:p>
    <w:p w:rsidR="00000000" w:rsidRDefault="00BE72F4">
      <w:pPr>
        <w:pStyle w:val="ConsPlusNonformat"/>
        <w:widowControl/>
      </w:pPr>
      <w:r>
        <w:t xml:space="preserve">        Синдром приобретенного иммунодефицита (СПИД) БДУ</w:t>
      </w:r>
    </w:p>
    <w:p w:rsidR="00000000" w:rsidRDefault="00BE72F4">
      <w:pPr>
        <w:pStyle w:val="ConsPlusNonformat"/>
        <w:widowControl/>
      </w:pPr>
    </w:p>
    <w:p w:rsidR="00000000" w:rsidRDefault="00BE72F4">
      <w:pPr>
        <w:pStyle w:val="ConsPlusNonformat"/>
        <w:widowControl/>
      </w:pPr>
      <w:r>
        <w:t xml:space="preserve">    ДРУГИЕ ВИРУСНЫЕ БО</w:t>
      </w:r>
      <w:r>
        <w:t>ЛЕЗНИ</w:t>
      </w:r>
    </w:p>
    <w:p w:rsidR="00000000" w:rsidRDefault="00BE72F4">
      <w:pPr>
        <w:pStyle w:val="ConsPlusNonformat"/>
        <w:widowControl/>
      </w:pPr>
      <w:r>
        <w:t xml:space="preserve">    (B25-B34)</w:t>
      </w:r>
    </w:p>
    <w:p w:rsidR="00000000" w:rsidRDefault="00BE72F4">
      <w:pPr>
        <w:pStyle w:val="ConsPlusNonformat"/>
        <w:widowControl/>
      </w:pPr>
    </w:p>
    <w:p w:rsidR="00000000" w:rsidRDefault="00BE72F4">
      <w:pPr>
        <w:pStyle w:val="ConsPlusNonformat"/>
        <w:widowControl/>
      </w:pPr>
      <w:r>
        <w:t xml:space="preserve">    B25 Цитомегаловирусная болезнь</w:t>
      </w: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врожденная цитомегаловирусная инфекция (P35.1)</w:t>
      </w:r>
    </w:p>
    <w:p w:rsidR="00000000" w:rsidRDefault="00BE72F4">
      <w:pPr>
        <w:pStyle w:val="ConsPlusNonformat"/>
        <w:widowControl/>
      </w:pPr>
      <w:r>
        <w:t xml:space="preserve">        цитомегаловирусный мононуклеоз (B27.1)</w:t>
      </w:r>
    </w:p>
    <w:p w:rsidR="00000000" w:rsidRDefault="00BE72F4">
      <w:pPr>
        <w:pStyle w:val="ConsPlusNonformat"/>
        <w:widowControl/>
      </w:pPr>
      <w:r>
        <w:t xml:space="preserve">        B25.0+ Цитомегаловирусная пневмония (J17.1*)</w:t>
      </w:r>
    </w:p>
    <w:p w:rsidR="00000000" w:rsidRDefault="00BE72F4">
      <w:pPr>
        <w:pStyle w:val="ConsPlusNonformat"/>
        <w:widowControl/>
      </w:pPr>
      <w:r>
        <w:t xml:space="preserve">        B25.1+ Цитомегалов</w:t>
      </w:r>
      <w:r>
        <w:t>ирусный гепатит (K77.0*)</w:t>
      </w:r>
    </w:p>
    <w:p w:rsidR="00000000" w:rsidRDefault="00BE72F4">
      <w:pPr>
        <w:pStyle w:val="ConsPlusNonformat"/>
        <w:widowControl/>
      </w:pPr>
      <w:r>
        <w:t xml:space="preserve">        B25.2+ Цитомегаловирусный панкреатит (K87.1*)</w:t>
      </w:r>
    </w:p>
    <w:p w:rsidR="00000000" w:rsidRDefault="00BE72F4">
      <w:pPr>
        <w:pStyle w:val="ConsPlusNonformat"/>
        <w:widowControl/>
      </w:pPr>
      <w:r>
        <w:t xml:space="preserve">        B25.8 Другие цитомегаловирусные болезни</w:t>
      </w:r>
    </w:p>
    <w:p w:rsidR="00000000" w:rsidRDefault="00BE72F4">
      <w:pPr>
        <w:pStyle w:val="ConsPlusNonformat"/>
        <w:widowControl/>
      </w:pPr>
      <w:r>
        <w:t xml:space="preserve">        B25.9 Цитомегаловирусная болезнь неуточненная</w:t>
      </w:r>
    </w:p>
    <w:p w:rsidR="00000000" w:rsidRDefault="00BE72F4">
      <w:pPr>
        <w:pStyle w:val="ConsPlusNonformat"/>
        <w:widowControl/>
      </w:pPr>
    </w:p>
    <w:p w:rsidR="00000000" w:rsidRDefault="00BE72F4">
      <w:pPr>
        <w:pStyle w:val="ConsPlusNonformat"/>
        <w:widowControl/>
      </w:pPr>
      <w:r>
        <w:t xml:space="preserve">    B26 Эпидемический паротит</w:t>
      </w:r>
    </w:p>
    <w:p w:rsidR="00000000" w:rsidRDefault="00BE72F4">
      <w:pPr>
        <w:pStyle w:val="ConsPlusNonformat"/>
        <w:widowControl/>
      </w:pPr>
      <w:r>
        <w:t xml:space="preserve">        Включено: паротит:</w:t>
      </w:r>
    </w:p>
    <w:p w:rsidR="00000000" w:rsidRDefault="00BE72F4">
      <w:pPr>
        <w:pStyle w:val="ConsPlusNonformat"/>
        <w:widowControl/>
      </w:pPr>
      <w:r>
        <w:t xml:space="preserve">        - инфекци</w:t>
      </w:r>
      <w:r>
        <w:t>онный</w:t>
      </w:r>
    </w:p>
    <w:p w:rsidR="00000000" w:rsidRDefault="00BE72F4">
      <w:pPr>
        <w:pStyle w:val="ConsPlusNonformat"/>
        <w:widowControl/>
      </w:pPr>
      <w:r>
        <w:t xml:space="preserve">        - эпидемический</w:t>
      </w:r>
    </w:p>
    <w:p w:rsidR="00000000" w:rsidRDefault="00BE72F4">
      <w:pPr>
        <w:pStyle w:val="ConsPlusNonformat"/>
        <w:widowControl/>
      </w:pPr>
      <w:r>
        <w:t xml:space="preserve">        B26.0+ Паротитный орхит (N51.1*)</w:t>
      </w:r>
    </w:p>
    <w:p w:rsidR="00000000" w:rsidRDefault="00BE72F4">
      <w:pPr>
        <w:pStyle w:val="ConsPlusNonformat"/>
        <w:widowControl/>
      </w:pPr>
      <w:r>
        <w:t xml:space="preserve">        B26.1+ Паротитный менингит (G02.0*)</w:t>
      </w:r>
    </w:p>
    <w:p w:rsidR="00000000" w:rsidRDefault="00BE72F4">
      <w:pPr>
        <w:pStyle w:val="ConsPlusNonformat"/>
        <w:widowControl/>
      </w:pPr>
      <w:r>
        <w:lastRenderedPageBreak/>
        <w:t xml:space="preserve">        B26.2+ Паротитный энцефалит (G05.1*)</w:t>
      </w:r>
    </w:p>
    <w:p w:rsidR="00000000" w:rsidRDefault="00BE72F4">
      <w:pPr>
        <w:pStyle w:val="ConsPlusNonformat"/>
        <w:widowControl/>
      </w:pPr>
      <w:r>
        <w:t xml:space="preserve">        B26.3+ Паротитный панкреатит (K87.1*)</w:t>
      </w:r>
    </w:p>
    <w:p w:rsidR="00000000" w:rsidRDefault="00BE72F4">
      <w:pPr>
        <w:pStyle w:val="ConsPlusNonformat"/>
        <w:widowControl/>
      </w:pPr>
      <w:r>
        <w:t xml:space="preserve">        B26.8 Эпидемический паротит с другими осло</w:t>
      </w:r>
      <w:r>
        <w:t>жнениями</w:t>
      </w:r>
    </w:p>
    <w:p w:rsidR="00000000" w:rsidRDefault="00BE72F4">
      <w:pPr>
        <w:pStyle w:val="ConsPlusNonformat"/>
        <w:widowControl/>
      </w:pPr>
      <w:r>
        <w:t xml:space="preserve">        B26.9 Эпидемический паротит неосложненный</w:t>
      </w:r>
    </w:p>
    <w:p w:rsidR="00000000" w:rsidRDefault="00BE72F4">
      <w:pPr>
        <w:pStyle w:val="ConsPlusNonformat"/>
        <w:widowControl/>
      </w:pPr>
    </w:p>
    <w:p w:rsidR="00000000" w:rsidRDefault="00BE72F4">
      <w:pPr>
        <w:pStyle w:val="ConsPlusNonformat"/>
        <w:widowControl/>
      </w:pPr>
      <w:r>
        <w:t xml:space="preserve">    B27 Инфекционный мононуклеоз</w:t>
      </w:r>
    </w:p>
    <w:p w:rsidR="00000000" w:rsidRDefault="00BE72F4">
      <w:pPr>
        <w:pStyle w:val="ConsPlusNonformat"/>
        <w:widowControl/>
      </w:pPr>
      <w:r>
        <w:t xml:space="preserve">        Включено:</w:t>
      </w:r>
    </w:p>
    <w:p w:rsidR="00000000" w:rsidRDefault="00BE72F4">
      <w:pPr>
        <w:pStyle w:val="ConsPlusNonformat"/>
        <w:widowControl/>
      </w:pPr>
      <w:r>
        <w:t xml:space="preserve">        болезнь Пфейффера</w:t>
      </w:r>
    </w:p>
    <w:p w:rsidR="00000000" w:rsidRDefault="00BE72F4">
      <w:pPr>
        <w:pStyle w:val="ConsPlusNonformat"/>
        <w:widowControl/>
      </w:pPr>
      <w:r>
        <w:t xml:space="preserve">        железистая лихорадка</w:t>
      </w:r>
    </w:p>
    <w:p w:rsidR="00000000" w:rsidRDefault="00BE72F4">
      <w:pPr>
        <w:pStyle w:val="ConsPlusNonformat"/>
        <w:widowControl/>
      </w:pPr>
      <w:r>
        <w:t xml:space="preserve">        моноцитарная ангина</w:t>
      </w:r>
    </w:p>
    <w:p w:rsidR="00000000" w:rsidRDefault="00BE72F4">
      <w:pPr>
        <w:pStyle w:val="ConsPlusNonformat"/>
        <w:widowControl/>
      </w:pPr>
      <w:r>
        <w:t xml:space="preserve">        B27.0 Мононуклеоз, вызванный гамма - герпетическим вир</w:t>
      </w:r>
      <w:r>
        <w:t>усом</w:t>
      </w:r>
    </w:p>
    <w:p w:rsidR="00000000" w:rsidRDefault="00BE72F4">
      <w:pPr>
        <w:pStyle w:val="ConsPlusNonformat"/>
        <w:widowControl/>
      </w:pPr>
      <w:r>
        <w:t xml:space="preserve">        B27.1 Цитомегаловирусный мононуклеоз</w:t>
      </w:r>
    </w:p>
    <w:p w:rsidR="00000000" w:rsidRDefault="00BE72F4">
      <w:pPr>
        <w:pStyle w:val="ConsPlusNonformat"/>
        <w:widowControl/>
      </w:pPr>
      <w:r>
        <w:t xml:space="preserve">        B27.8 Другой инфекционный мононуклеоз</w:t>
      </w:r>
    </w:p>
    <w:p w:rsidR="00000000" w:rsidRDefault="00BE72F4">
      <w:pPr>
        <w:pStyle w:val="ConsPlusNonformat"/>
        <w:widowControl/>
      </w:pPr>
      <w:r>
        <w:t xml:space="preserve">        B27.9 Инфекционный мононуклеоз неуточненный</w:t>
      </w:r>
    </w:p>
    <w:p w:rsidR="00000000" w:rsidRDefault="00BE72F4">
      <w:pPr>
        <w:pStyle w:val="ConsPlusNonformat"/>
        <w:widowControl/>
      </w:pPr>
    </w:p>
    <w:p w:rsidR="00000000" w:rsidRDefault="00BE72F4">
      <w:pPr>
        <w:pStyle w:val="ConsPlusNonformat"/>
        <w:widowControl/>
      </w:pPr>
      <w:r>
        <w:t xml:space="preserve">    B30 Вирусный конъюнктивит</w:t>
      </w:r>
    </w:p>
    <w:p w:rsidR="00000000" w:rsidRDefault="00BE72F4">
      <w:pPr>
        <w:pStyle w:val="ConsPlusNonformat"/>
        <w:widowControl/>
      </w:pPr>
      <w:r>
        <w:t xml:space="preserve">        Исключено: болезнь глаз, вызванная вирусом:</w:t>
      </w:r>
    </w:p>
    <w:p w:rsidR="00000000" w:rsidRDefault="00BE72F4">
      <w:pPr>
        <w:pStyle w:val="ConsPlusNonformat"/>
        <w:widowControl/>
      </w:pPr>
      <w:r>
        <w:t xml:space="preserve">        - герпеса [herpes</w:t>
      </w:r>
      <w:r>
        <w:t xml:space="preserve"> simplex] (B00.5)</w:t>
      </w:r>
    </w:p>
    <w:p w:rsidR="00000000" w:rsidRDefault="00BE72F4">
      <w:pPr>
        <w:pStyle w:val="ConsPlusNonformat"/>
        <w:widowControl/>
      </w:pPr>
      <w:r>
        <w:t xml:space="preserve">        - опоясывающего лишая (B02.3)</w:t>
      </w:r>
    </w:p>
    <w:p w:rsidR="00000000" w:rsidRDefault="00BE72F4">
      <w:pPr>
        <w:pStyle w:val="ConsPlusNonformat"/>
        <w:widowControl/>
      </w:pPr>
      <w:r>
        <w:t xml:space="preserve">        B30.0+ Кератоконъюнктивит,  вызванный  аденовирусом (H19.2</w:t>
      </w:r>
    </w:p>
    <w:p w:rsidR="00000000" w:rsidRDefault="00BE72F4">
      <w:pPr>
        <w:pStyle w:val="ConsPlusNonformat"/>
        <w:widowControl/>
      </w:pPr>
      <w:r>
        <w:t>*)</w:t>
      </w:r>
    </w:p>
    <w:p w:rsidR="00000000" w:rsidRDefault="00BE72F4">
      <w:pPr>
        <w:pStyle w:val="ConsPlusNonformat"/>
        <w:widowControl/>
      </w:pPr>
      <w:r>
        <w:t xml:space="preserve">        B30.1+ Конъюнктивит, вызванный аденовирусом (H13.1*)</w:t>
      </w:r>
    </w:p>
    <w:p w:rsidR="00000000" w:rsidRDefault="00BE72F4">
      <w:pPr>
        <w:pStyle w:val="ConsPlusNonformat"/>
        <w:widowControl/>
      </w:pPr>
      <w:r>
        <w:t xml:space="preserve">        B30.2 Вирусный фарингоконъюнктивит</w:t>
      </w:r>
    </w:p>
    <w:p w:rsidR="00000000" w:rsidRDefault="00BE72F4">
      <w:pPr>
        <w:pStyle w:val="ConsPlusNonformat"/>
        <w:widowControl/>
      </w:pPr>
      <w:r>
        <w:t xml:space="preserve">        B30.3+ Острый  эпи</w:t>
      </w:r>
      <w:r>
        <w:t>демический  геморрагический конъюнктивит</w:t>
      </w:r>
    </w:p>
    <w:p w:rsidR="00000000" w:rsidRDefault="00BE72F4">
      <w:pPr>
        <w:pStyle w:val="ConsPlusNonformat"/>
        <w:widowControl/>
      </w:pPr>
      <w:r>
        <w:t>(энтеровирусный) (H13.1*)</w:t>
      </w:r>
    </w:p>
    <w:p w:rsidR="00000000" w:rsidRDefault="00BE72F4">
      <w:pPr>
        <w:pStyle w:val="ConsPlusNonformat"/>
        <w:widowControl/>
      </w:pPr>
      <w:r>
        <w:t xml:space="preserve">        B30.8+ Другой вирусный конъюнктивит (H13.1*)</w:t>
      </w:r>
    </w:p>
    <w:p w:rsidR="00000000" w:rsidRDefault="00BE72F4">
      <w:pPr>
        <w:pStyle w:val="ConsPlusNonformat"/>
        <w:widowControl/>
      </w:pPr>
      <w:r>
        <w:t xml:space="preserve">        B30.9 Вирусный конъюнктивит неуточненный</w:t>
      </w:r>
    </w:p>
    <w:p w:rsidR="00000000" w:rsidRDefault="00BE72F4">
      <w:pPr>
        <w:pStyle w:val="ConsPlusNonformat"/>
        <w:widowControl/>
      </w:pPr>
    </w:p>
    <w:p w:rsidR="00000000" w:rsidRDefault="00BE72F4">
      <w:pPr>
        <w:pStyle w:val="ConsPlusNonformat"/>
        <w:widowControl/>
      </w:pPr>
      <w:r>
        <w:t xml:space="preserve">    B33 Другие вирусные болезни,  не классифицированные  в  других</w:t>
      </w:r>
    </w:p>
    <w:p w:rsidR="00000000" w:rsidRDefault="00BE72F4">
      <w:pPr>
        <w:pStyle w:val="ConsPlusNonformat"/>
        <w:widowControl/>
      </w:pPr>
      <w:r>
        <w:t>рубриках</w:t>
      </w:r>
    </w:p>
    <w:p w:rsidR="00000000" w:rsidRDefault="00BE72F4">
      <w:pPr>
        <w:pStyle w:val="ConsPlusNonformat"/>
        <w:widowControl/>
      </w:pPr>
      <w:r>
        <w:t xml:space="preserve">        B3</w:t>
      </w:r>
      <w:r>
        <w:t>3.0 Эпидемическая миалгия</w:t>
      </w:r>
    </w:p>
    <w:p w:rsidR="00000000" w:rsidRDefault="00BE72F4">
      <w:pPr>
        <w:pStyle w:val="ConsPlusNonformat"/>
        <w:widowControl/>
      </w:pPr>
      <w:r>
        <w:t xml:space="preserve">        B33.1 Болезнь Росс - Ривер</w:t>
      </w:r>
    </w:p>
    <w:p w:rsidR="00000000" w:rsidRDefault="00BE72F4">
      <w:pPr>
        <w:pStyle w:val="ConsPlusNonformat"/>
        <w:widowControl/>
      </w:pPr>
      <w:r>
        <w:t xml:space="preserve">        B33.2 Вирусный кардит</w:t>
      </w:r>
    </w:p>
    <w:p w:rsidR="00000000" w:rsidRDefault="00BE72F4">
      <w:pPr>
        <w:pStyle w:val="ConsPlusNonformat"/>
        <w:widowControl/>
      </w:pPr>
      <w:r>
        <w:t xml:space="preserve">        B33.3 Ретровирусные   инфекции,  не  классифицированные  в</w:t>
      </w:r>
    </w:p>
    <w:p w:rsidR="00000000" w:rsidRDefault="00BE72F4">
      <w:pPr>
        <w:pStyle w:val="ConsPlusNonformat"/>
        <w:widowControl/>
      </w:pPr>
      <w:r>
        <w:t>других рубриках</w:t>
      </w:r>
    </w:p>
    <w:p w:rsidR="00000000" w:rsidRDefault="00BE72F4">
      <w:pPr>
        <w:pStyle w:val="ConsPlusNonformat"/>
        <w:widowControl/>
      </w:pPr>
      <w:r>
        <w:t xml:space="preserve">        B33.8 Другие уточненные вирусные болезни</w:t>
      </w:r>
    </w:p>
    <w:p w:rsidR="00000000" w:rsidRDefault="00BE72F4">
      <w:pPr>
        <w:pStyle w:val="ConsPlusNonformat"/>
        <w:widowControl/>
      </w:pPr>
    </w:p>
    <w:p w:rsidR="00000000" w:rsidRDefault="00BE72F4">
      <w:pPr>
        <w:pStyle w:val="ConsPlusNonformat"/>
        <w:widowControl/>
      </w:pPr>
      <w:r>
        <w:t xml:space="preserve">    B34 Вирусная инфекция неуточ</w:t>
      </w:r>
      <w:r>
        <w:t>ненной локализации</w:t>
      </w:r>
    </w:p>
    <w:p w:rsidR="00000000" w:rsidRDefault="00BE72F4">
      <w:pPr>
        <w:pStyle w:val="ConsPlusNonformat"/>
        <w:widowControl/>
      </w:pPr>
      <w:r>
        <w:t xml:space="preserve">        Исключено:</w:t>
      </w:r>
    </w:p>
    <w:p w:rsidR="00000000" w:rsidRDefault="00BE72F4">
      <w:pPr>
        <w:pStyle w:val="ConsPlusNonformat"/>
        <w:widowControl/>
      </w:pPr>
      <w:r>
        <w:t xml:space="preserve">        вирусы, как   причина  заболеваний,  классифицированных  в</w:t>
      </w:r>
    </w:p>
    <w:p w:rsidR="00000000" w:rsidRDefault="00BE72F4">
      <w:pPr>
        <w:pStyle w:val="ConsPlusNonformat"/>
        <w:widowControl/>
      </w:pPr>
      <w:r>
        <w:t>других классах (B97.-)</w:t>
      </w:r>
    </w:p>
    <w:p w:rsidR="00000000" w:rsidRDefault="00BE72F4">
      <w:pPr>
        <w:pStyle w:val="ConsPlusNonformat"/>
        <w:widowControl/>
      </w:pPr>
      <w:r>
        <w:t xml:space="preserve">        инфекция, вызванная вирусом герпеса [herpes simplex],  БДУ</w:t>
      </w:r>
    </w:p>
    <w:p w:rsidR="00000000" w:rsidRDefault="00BE72F4">
      <w:pPr>
        <w:pStyle w:val="ConsPlusNonformat"/>
        <w:widowControl/>
      </w:pPr>
      <w:r>
        <w:t>(B00.9)</w:t>
      </w:r>
    </w:p>
    <w:p w:rsidR="00000000" w:rsidRDefault="00BE72F4">
      <w:pPr>
        <w:pStyle w:val="ConsPlusNonformat"/>
        <w:widowControl/>
      </w:pPr>
      <w:r>
        <w:t xml:space="preserve">        ретровирусная инфекция БДУ (B33.3)</w:t>
      </w:r>
    </w:p>
    <w:p w:rsidR="00000000" w:rsidRDefault="00BE72F4">
      <w:pPr>
        <w:pStyle w:val="ConsPlusNonformat"/>
        <w:widowControl/>
      </w:pPr>
      <w:r>
        <w:t xml:space="preserve">        ци</w:t>
      </w:r>
      <w:r>
        <w:t>томегаловирусная болезнь БДУ (B25.9)</w:t>
      </w:r>
    </w:p>
    <w:p w:rsidR="00000000" w:rsidRDefault="00BE72F4">
      <w:pPr>
        <w:pStyle w:val="ConsPlusNonformat"/>
        <w:widowControl/>
      </w:pPr>
      <w:r>
        <w:t xml:space="preserve">        B34.0 Аденовирусная инфекция неуточненная</w:t>
      </w:r>
    </w:p>
    <w:p w:rsidR="00000000" w:rsidRDefault="00BE72F4">
      <w:pPr>
        <w:pStyle w:val="ConsPlusNonformat"/>
        <w:widowControl/>
      </w:pPr>
      <w:r>
        <w:t xml:space="preserve">        B34.1 Энтеровирусная инфекция неуточненная</w:t>
      </w:r>
    </w:p>
    <w:p w:rsidR="00000000" w:rsidRDefault="00BE72F4">
      <w:pPr>
        <w:pStyle w:val="ConsPlusNonformat"/>
        <w:widowControl/>
      </w:pPr>
      <w:r>
        <w:t xml:space="preserve">        B34.2 Коронавирусная инфекция неуточненная</w:t>
      </w:r>
    </w:p>
    <w:p w:rsidR="00000000" w:rsidRDefault="00BE72F4">
      <w:pPr>
        <w:pStyle w:val="ConsPlusNonformat"/>
        <w:widowControl/>
      </w:pPr>
      <w:r>
        <w:t xml:space="preserve">        B34.3 Парвовирусная инфекция неуточненная</w:t>
      </w:r>
    </w:p>
    <w:p w:rsidR="00000000" w:rsidRDefault="00BE72F4">
      <w:pPr>
        <w:pStyle w:val="ConsPlusNonformat"/>
        <w:widowControl/>
      </w:pPr>
      <w:r>
        <w:t xml:space="preserve">        B34.4 Пап</w:t>
      </w:r>
      <w:r>
        <w:t>овавирусная инфекция неуточненная</w:t>
      </w:r>
    </w:p>
    <w:p w:rsidR="00000000" w:rsidRDefault="00BE72F4">
      <w:pPr>
        <w:pStyle w:val="ConsPlusNonformat"/>
        <w:widowControl/>
      </w:pPr>
      <w:r>
        <w:t xml:space="preserve">        B34.8 Другие вирусные инфекции неуточненной локализации</w:t>
      </w:r>
    </w:p>
    <w:p w:rsidR="00000000" w:rsidRDefault="00BE72F4">
      <w:pPr>
        <w:pStyle w:val="ConsPlusNonformat"/>
        <w:widowControl/>
      </w:pPr>
      <w:r>
        <w:t xml:space="preserve">        B34.9 Вирусная инфекция неуточненная</w:t>
      </w:r>
    </w:p>
    <w:p w:rsidR="00000000" w:rsidRDefault="00BE72F4">
      <w:pPr>
        <w:pStyle w:val="ConsPlusNonformat"/>
        <w:widowControl/>
      </w:pPr>
    </w:p>
    <w:p w:rsidR="00000000" w:rsidRDefault="00BE72F4">
      <w:pPr>
        <w:pStyle w:val="ConsPlusNonformat"/>
        <w:widowControl/>
      </w:pPr>
      <w:r>
        <w:t xml:space="preserve">    МИКОЗЫ (B35-B49)</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гиперсенситивный пневмонит,   вызванный   органической   пылью</w:t>
      </w:r>
    </w:p>
    <w:p w:rsidR="00000000" w:rsidRDefault="00BE72F4">
      <w:pPr>
        <w:pStyle w:val="ConsPlusNonformat"/>
        <w:widowControl/>
      </w:pPr>
      <w:r>
        <w:t>(J67.-)</w:t>
      </w:r>
    </w:p>
    <w:p w:rsidR="00000000" w:rsidRDefault="00BE72F4">
      <w:pPr>
        <w:pStyle w:val="ConsPlusNonformat"/>
        <w:widowControl/>
      </w:pPr>
      <w:r>
        <w:t xml:space="preserve">    грибовидный микоз (C84.0)</w:t>
      </w:r>
    </w:p>
    <w:p w:rsidR="00000000" w:rsidRDefault="00BE72F4">
      <w:pPr>
        <w:pStyle w:val="ConsPlusNonformat"/>
        <w:widowControl/>
      </w:pPr>
    </w:p>
    <w:p w:rsidR="00000000" w:rsidRDefault="00BE72F4">
      <w:pPr>
        <w:pStyle w:val="ConsPlusNonformat"/>
        <w:widowControl/>
      </w:pPr>
      <w:r>
        <w:t xml:space="preserve">    B35 Дерматофития</w:t>
      </w:r>
    </w:p>
    <w:p w:rsidR="00000000" w:rsidRDefault="00BE72F4">
      <w:pPr>
        <w:pStyle w:val="ConsPlusNonformat"/>
        <w:widowControl/>
      </w:pPr>
      <w:r>
        <w:t xml:space="preserve">        Включено:</w:t>
      </w:r>
    </w:p>
    <w:p w:rsidR="00000000" w:rsidRDefault="00BE72F4">
      <w:pPr>
        <w:pStyle w:val="ConsPlusNonformat"/>
        <w:widowControl/>
      </w:pPr>
      <w:r>
        <w:t xml:space="preserve">        инфекции, вызываемые    грибами    рода    Epidermophyton,</w:t>
      </w:r>
    </w:p>
    <w:p w:rsidR="00000000" w:rsidRDefault="00BE72F4">
      <w:pPr>
        <w:pStyle w:val="ConsPlusNonformat"/>
        <w:widowControl/>
      </w:pPr>
      <w:r>
        <w:t>Microsporum и Trichophyton</w:t>
      </w:r>
    </w:p>
    <w:p w:rsidR="00000000" w:rsidRDefault="00BE72F4">
      <w:pPr>
        <w:pStyle w:val="ConsPlusNonformat"/>
        <w:widowControl/>
      </w:pPr>
      <w:r>
        <w:lastRenderedPageBreak/>
        <w:t xml:space="preserve">        фавус</w:t>
      </w:r>
    </w:p>
    <w:p w:rsidR="00000000" w:rsidRDefault="00BE72F4">
      <w:pPr>
        <w:pStyle w:val="ConsPlusNonformat"/>
        <w:widowControl/>
      </w:pPr>
      <w:r>
        <w:t xml:space="preserve">        фавус любого типа,  за  исключением  указанных  в  рубрике</w:t>
      </w:r>
    </w:p>
    <w:p w:rsidR="00000000" w:rsidRDefault="00BE72F4">
      <w:pPr>
        <w:pStyle w:val="ConsPlusNonformat"/>
        <w:widowControl/>
      </w:pPr>
      <w:r>
        <w:t>B36. -</w:t>
      </w:r>
    </w:p>
    <w:p w:rsidR="00000000" w:rsidRDefault="00BE72F4">
      <w:pPr>
        <w:pStyle w:val="ConsPlusNonformat"/>
        <w:widowControl/>
      </w:pPr>
      <w:r>
        <w:t xml:space="preserve">    </w:t>
      </w:r>
      <w:r>
        <w:t xml:space="preserve">    B35.0 Микоз бороды и головы</w:t>
      </w:r>
    </w:p>
    <w:p w:rsidR="00000000" w:rsidRDefault="00BE72F4">
      <w:pPr>
        <w:pStyle w:val="ConsPlusNonformat"/>
        <w:widowControl/>
      </w:pPr>
      <w:r>
        <w:t xml:space="preserve">        B35.1 Микоз ногтей</w:t>
      </w:r>
    </w:p>
    <w:p w:rsidR="00000000" w:rsidRDefault="00BE72F4">
      <w:pPr>
        <w:pStyle w:val="ConsPlusNonformat"/>
        <w:widowControl/>
      </w:pPr>
      <w:r>
        <w:t xml:space="preserve">        B35.2 Микоз кистей</w:t>
      </w:r>
    </w:p>
    <w:p w:rsidR="00000000" w:rsidRDefault="00BE72F4">
      <w:pPr>
        <w:pStyle w:val="ConsPlusNonformat"/>
        <w:widowControl/>
      </w:pPr>
      <w:r>
        <w:t xml:space="preserve">        B35.3 Микоз стоп</w:t>
      </w:r>
    </w:p>
    <w:p w:rsidR="00000000" w:rsidRDefault="00BE72F4">
      <w:pPr>
        <w:pStyle w:val="ConsPlusNonformat"/>
        <w:widowControl/>
      </w:pPr>
      <w:r>
        <w:t xml:space="preserve">        B35.4 Микоз туловища</w:t>
      </w:r>
    </w:p>
    <w:p w:rsidR="00000000" w:rsidRDefault="00BE72F4">
      <w:pPr>
        <w:pStyle w:val="ConsPlusNonformat"/>
        <w:widowControl/>
      </w:pPr>
      <w:r>
        <w:t xml:space="preserve">        B35.5 Черепицеобразный микоз</w:t>
      </w:r>
    </w:p>
    <w:p w:rsidR="00000000" w:rsidRDefault="00BE72F4">
      <w:pPr>
        <w:pStyle w:val="ConsPlusNonformat"/>
        <w:widowControl/>
      </w:pPr>
      <w:r>
        <w:t xml:space="preserve">        B35.6 Эпидермофития паховая</w:t>
      </w:r>
    </w:p>
    <w:p w:rsidR="00000000" w:rsidRDefault="00BE72F4">
      <w:pPr>
        <w:pStyle w:val="ConsPlusNonformat"/>
        <w:widowControl/>
      </w:pPr>
      <w:r>
        <w:t xml:space="preserve">        B35.8 Другие дерматофитии</w:t>
      </w:r>
    </w:p>
    <w:p w:rsidR="00000000" w:rsidRDefault="00BE72F4">
      <w:pPr>
        <w:pStyle w:val="ConsPlusNonformat"/>
        <w:widowControl/>
      </w:pPr>
      <w:r>
        <w:t xml:space="preserve">        B</w:t>
      </w:r>
      <w:r>
        <w:t>35.9 Дерматофития неуточненная</w:t>
      </w:r>
    </w:p>
    <w:p w:rsidR="00000000" w:rsidRDefault="00BE72F4">
      <w:pPr>
        <w:pStyle w:val="ConsPlusNonformat"/>
        <w:widowControl/>
      </w:pPr>
      <w:r>
        <w:t xml:space="preserve">              Эпидермофития БДУ</w:t>
      </w:r>
    </w:p>
    <w:p w:rsidR="00000000" w:rsidRDefault="00BE72F4">
      <w:pPr>
        <w:pStyle w:val="ConsPlusNonformat"/>
        <w:widowControl/>
      </w:pPr>
    </w:p>
    <w:p w:rsidR="00000000" w:rsidRDefault="00BE72F4">
      <w:pPr>
        <w:pStyle w:val="ConsPlusNonformat"/>
        <w:widowControl/>
      </w:pPr>
      <w:r>
        <w:t xml:space="preserve">    B36 Другие поверхностные микозы</w:t>
      </w:r>
    </w:p>
    <w:p w:rsidR="00000000" w:rsidRDefault="00BE72F4">
      <w:pPr>
        <w:pStyle w:val="ConsPlusNonformat"/>
        <w:widowControl/>
      </w:pPr>
      <w:r>
        <w:t xml:space="preserve">        B36.0 Разноцветный лишай</w:t>
      </w:r>
    </w:p>
    <w:p w:rsidR="00000000" w:rsidRDefault="00BE72F4">
      <w:pPr>
        <w:pStyle w:val="ConsPlusNonformat"/>
        <w:widowControl/>
      </w:pPr>
      <w:r>
        <w:t xml:space="preserve">        B36.1 Черный микоз</w:t>
      </w:r>
    </w:p>
    <w:p w:rsidR="00000000" w:rsidRDefault="00BE72F4">
      <w:pPr>
        <w:pStyle w:val="ConsPlusNonformat"/>
        <w:widowControl/>
      </w:pPr>
      <w:r>
        <w:t xml:space="preserve">        B36.2 Белая пьедра</w:t>
      </w:r>
    </w:p>
    <w:p w:rsidR="00000000" w:rsidRDefault="00BE72F4">
      <w:pPr>
        <w:pStyle w:val="ConsPlusNonformat"/>
        <w:widowControl/>
      </w:pPr>
      <w:r>
        <w:t xml:space="preserve">        B36.3 Черная пьедра</w:t>
      </w:r>
    </w:p>
    <w:p w:rsidR="00000000" w:rsidRDefault="00BE72F4">
      <w:pPr>
        <w:pStyle w:val="ConsPlusNonformat"/>
        <w:widowControl/>
      </w:pPr>
      <w:r>
        <w:t xml:space="preserve">        B36.8 Другие уточненные поверхнос</w:t>
      </w:r>
      <w:r>
        <w:t>тные микозы</w:t>
      </w:r>
    </w:p>
    <w:p w:rsidR="00000000" w:rsidRDefault="00BE72F4">
      <w:pPr>
        <w:pStyle w:val="ConsPlusNonformat"/>
        <w:widowControl/>
      </w:pPr>
      <w:r>
        <w:t xml:space="preserve">        B36.9 Поверхностный микоз неуточненный</w:t>
      </w:r>
    </w:p>
    <w:p w:rsidR="00000000" w:rsidRDefault="00BE72F4">
      <w:pPr>
        <w:pStyle w:val="ConsPlusNonformat"/>
        <w:widowControl/>
      </w:pPr>
    </w:p>
    <w:p w:rsidR="00000000" w:rsidRDefault="00BE72F4">
      <w:pPr>
        <w:pStyle w:val="ConsPlusNonformat"/>
        <w:widowControl/>
      </w:pPr>
      <w:r>
        <w:t xml:space="preserve">    B37 Кандидоз</w:t>
      </w:r>
    </w:p>
    <w:p w:rsidR="00000000" w:rsidRDefault="00BE72F4">
      <w:pPr>
        <w:pStyle w:val="ConsPlusNonformat"/>
        <w:widowControl/>
      </w:pPr>
      <w:r>
        <w:t xml:space="preserve">        Включено:</w:t>
      </w:r>
    </w:p>
    <w:p w:rsidR="00000000" w:rsidRDefault="00BE72F4">
      <w:pPr>
        <w:pStyle w:val="ConsPlusNonformat"/>
        <w:widowControl/>
      </w:pPr>
      <w:r>
        <w:t xml:space="preserve">        кандидиаз</w:t>
      </w:r>
    </w:p>
    <w:p w:rsidR="00000000" w:rsidRDefault="00BE72F4">
      <w:pPr>
        <w:pStyle w:val="ConsPlusNonformat"/>
        <w:widowControl/>
      </w:pPr>
      <w:r>
        <w:t xml:space="preserve">        монилиаз</w:t>
      </w:r>
    </w:p>
    <w:p w:rsidR="00000000" w:rsidRDefault="00BE72F4">
      <w:pPr>
        <w:pStyle w:val="ConsPlusNonformat"/>
        <w:widowControl/>
      </w:pPr>
      <w:r>
        <w:t xml:space="preserve">        Исключено: неонатальный кандидоз (P37.5)</w:t>
      </w:r>
    </w:p>
    <w:p w:rsidR="00000000" w:rsidRDefault="00BE72F4">
      <w:pPr>
        <w:pStyle w:val="ConsPlusNonformat"/>
        <w:widowControl/>
      </w:pPr>
      <w:r>
        <w:t xml:space="preserve">        B37.0 Кандидозный стоматит</w:t>
      </w:r>
    </w:p>
    <w:p w:rsidR="00000000" w:rsidRDefault="00BE72F4">
      <w:pPr>
        <w:pStyle w:val="ConsPlusNonformat"/>
        <w:widowControl/>
      </w:pPr>
      <w:r>
        <w:t xml:space="preserve">        B37.1 Легочный кандидоз</w:t>
      </w:r>
    </w:p>
    <w:p w:rsidR="00000000" w:rsidRDefault="00BE72F4">
      <w:pPr>
        <w:pStyle w:val="ConsPlusNonformat"/>
        <w:widowControl/>
      </w:pPr>
      <w:r>
        <w:t xml:space="preserve">        B3</w:t>
      </w:r>
      <w:r>
        <w:t>7.2 Кандидоз кожи и ногтей</w:t>
      </w:r>
    </w:p>
    <w:p w:rsidR="00000000" w:rsidRDefault="00BE72F4">
      <w:pPr>
        <w:pStyle w:val="ConsPlusNonformat"/>
        <w:widowControl/>
      </w:pPr>
      <w:r>
        <w:t xml:space="preserve">              Исключено: пеленочный дерматит (L22)</w:t>
      </w:r>
    </w:p>
    <w:p w:rsidR="00000000" w:rsidRDefault="00BE72F4">
      <w:pPr>
        <w:pStyle w:val="ConsPlusNonformat"/>
        <w:widowControl/>
      </w:pPr>
      <w:r>
        <w:t xml:space="preserve">        B37.3+ Кандидоз вульвы и вагины (N77.1*)</w:t>
      </w:r>
    </w:p>
    <w:p w:rsidR="00000000" w:rsidRDefault="00BE72F4">
      <w:pPr>
        <w:pStyle w:val="ConsPlusNonformat"/>
        <w:widowControl/>
      </w:pPr>
      <w:r>
        <w:t xml:space="preserve">        B37.4+ Кандидоз других урогенитальных локализаций</w:t>
      </w:r>
    </w:p>
    <w:p w:rsidR="00000000" w:rsidRDefault="00BE72F4">
      <w:pPr>
        <w:pStyle w:val="ConsPlusNonformat"/>
        <w:widowControl/>
      </w:pPr>
      <w:r>
        <w:t xml:space="preserve">        B37.5+ Кандидозный менингит (G02.1*)</w:t>
      </w:r>
    </w:p>
    <w:p w:rsidR="00000000" w:rsidRDefault="00BE72F4">
      <w:pPr>
        <w:pStyle w:val="ConsPlusNonformat"/>
        <w:widowControl/>
      </w:pPr>
      <w:r>
        <w:t xml:space="preserve">        B37.6+ Кандидозный</w:t>
      </w:r>
      <w:r>
        <w:t xml:space="preserve"> эндокардит (I39.8*)</w:t>
      </w:r>
    </w:p>
    <w:p w:rsidR="00000000" w:rsidRDefault="00BE72F4">
      <w:pPr>
        <w:pStyle w:val="ConsPlusNonformat"/>
        <w:widowControl/>
      </w:pPr>
      <w:r>
        <w:t xml:space="preserve">        B37.7 Кандидозная септицемия</w:t>
      </w:r>
    </w:p>
    <w:p w:rsidR="00000000" w:rsidRDefault="00BE72F4">
      <w:pPr>
        <w:pStyle w:val="ConsPlusNonformat"/>
        <w:widowControl/>
      </w:pPr>
      <w:r>
        <w:t xml:space="preserve">        B37.8 Кандидоз других локализаций</w:t>
      </w:r>
    </w:p>
    <w:p w:rsidR="00000000" w:rsidRDefault="00BE72F4">
      <w:pPr>
        <w:pStyle w:val="ConsPlusNonformat"/>
        <w:widowControl/>
      </w:pPr>
      <w:r>
        <w:t xml:space="preserve">        B37.9 Кандидоз неуточненный</w:t>
      </w:r>
    </w:p>
    <w:p w:rsidR="00000000" w:rsidRDefault="00BE72F4">
      <w:pPr>
        <w:pStyle w:val="ConsPlusNonformat"/>
        <w:widowControl/>
      </w:pPr>
    </w:p>
    <w:p w:rsidR="00000000" w:rsidRDefault="00BE72F4">
      <w:pPr>
        <w:pStyle w:val="ConsPlusNonformat"/>
        <w:widowControl/>
      </w:pPr>
      <w:r>
        <w:t xml:space="preserve">    B38 Кокцидиоидомикоз</w:t>
      </w:r>
    </w:p>
    <w:p w:rsidR="00000000" w:rsidRDefault="00BE72F4">
      <w:pPr>
        <w:pStyle w:val="ConsPlusNonformat"/>
        <w:widowControl/>
      </w:pPr>
      <w:r>
        <w:t xml:space="preserve">        B38.0 Острый легочный кокцидиоидомикоз</w:t>
      </w:r>
    </w:p>
    <w:p w:rsidR="00000000" w:rsidRDefault="00BE72F4">
      <w:pPr>
        <w:pStyle w:val="ConsPlusNonformat"/>
        <w:widowControl/>
      </w:pPr>
      <w:r>
        <w:t xml:space="preserve">        B38.1 Хронический легочный кокцидиоидом</w:t>
      </w:r>
      <w:r>
        <w:t>икоз</w:t>
      </w:r>
    </w:p>
    <w:p w:rsidR="00000000" w:rsidRDefault="00BE72F4">
      <w:pPr>
        <w:pStyle w:val="ConsPlusNonformat"/>
        <w:widowControl/>
      </w:pPr>
      <w:r>
        <w:t xml:space="preserve">        B38.2 Легочный кокцидиоидомикоз неуточненный</w:t>
      </w:r>
    </w:p>
    <w:p w:rsidR="00000000" w:rsidRDefault="00BE72F4">
      <w:pPr>
        <w:pStyle w:val="ConsPlusNonformat"/>
        <w:widowControl/>
      </w:pPr>
      <w:r>
        <w:t xml:space="preserve">        B38.3 Кожный кокцидиоидомикоз</w:t>
      </w:r>
    </w:p>
    <w:p w:rsidR="00000000" w:rsidRDefault="00BE72F4">
      <w:pPr>
        <w:pStyle w:val="ConsPlusNonformat"/>
        <w:widowControl/>
      </w:pPr>
      <w:r>
        <w:t xml:space="preserve">        B38.4+ Кокцидиоидомикозный менингит (G02.1*)</w:t>
      </w:r>
    </w:p>
    <w:p w:rsidR="00000000" w:rsidRDefault="00BE72F4">
      <w:pPr>
        <w:pStyle w:val="ConsPlusNonformat"/>
        <w:widowControl/>
      </w:pPr>
      <w:r>
        <w:t xml:space="preserve">        B38.7 Диссеминированный кокцидиоидомикоз</w:t>
      </w:r>
    </w:p>
    <w:p w:rsidR="00000000" w:rsidRDefault="00BE72F4">
      <w:pPr>
        <w:pStyle w:val="ConsPlusNonformat"/>
        <w:widowControl/>
      </w:pPr>
      <w:r>
        <w:t xml:space="preserve">        B38.8 Другие виды кокцидиоидомикоза</w:t>
      </w:r>
    </w:p>
    <w:p w:rsidR="00000000" w:rsidRDefault="00BE72F4">
      <w:pPr>
        <w:pStyle w:val="ConsPlusNonformat"/>
        <w:widowControl/>
      </w:pPr>
      <w:r>
        <w:t xml:space="preserve">        B38.9 </w:t>
      </w:r>
      <w:r>
        <w:t>Кокцидиоидомикоз неуточненный</w:t>
      </w:r>
    </w:p>
    <w:p w:rsidR="00000000" w:rsidRDefault="00BE72F4">
      <w:pPr>
        <w:pStyle w:val="ConsPlusNonformat"/>
        <w:widowControl/>
      </w:pPr>
    </w:p>
    <w:p w:rsidR="00000000" w:rsidRDefault="00BE72F4">
      <w:pPr>
        <w:pStyle w:val="ConsPlusNonformat"/>
        <w:widowControl/>
      </w:pPr>
      <w:r>
        <w:t xml:space="preserve">    B39 Гистоплазмоз</w:t>
      </w:r>
    </w:p>
    <w:p w:rsidR="00000000" w:rsidRDefault="00BE72F4">
      <w:pPr>
        <w:pStyle w:val="ConsPlusNonformat"/>
        <w:widowControl/>
      </w:pPr>
      <w:r>
        <w:t xml:space="preserve">        B39.0 Острая   легочная  инфекция,  вызванная  Histoplasma</w:t>
      </w:r>
    </w:p>
    <w:p w:rsidR="00000000" w:rsidRDefault="00BE72F4">
      <w:pPr>
        <w:pStyle w:val="ConsPlusNonformat"/>
        <w:widowControl/>
      </w:pPr>
      <w:r>
        <w:t>capsulatum</w:t>
      </w:r>
    </w:p>
    <w:p w:rsidR="00000000" w:rsidRDefault="00BE72F4">
      <w:pPr>
        <w:pStyle w:val="ConsPlusNonformat"/>
        <w:widowControl/>
      </w:pPr>
      <w:r>
        <w:t xml:space="preserve">        B39.1 Хроническая легочная инфекция, вызванная Histoplasma</w:t>
      </w:r>
    </w:p>
    <w:p w:rsidR="00000000" w:rsidRDefault="00BE72F4">
      <w:pPr>
        <w:pStyle w:val="ConsPlusNonformat"/>
        <w:widowControl/>
      </w:pPr>
      <w:r>
        <w:t>capsulatum</w:t>
      </w:r>
    </w:p>
    <w:p w:rsidR="00000000" w:rsidRDefault="00BE72F4">
      <w:pPr>
        <w:pStyle w:val="ConsPlusNonformat"/>
        <w:widowControl/>
      </w:pPr>
      <w:r>
        <w:t xml:space="preserve">        B39.2 Легочный гистоплазмоз неуточненный</w:t>
      </w:r>
    </w:p>
    <w:p w:rsidR="00000000" w:rsidRDefault="00BE72F4">
      <w:pPr>
        <w:pStyle w:val="ConsPlusNonformat"/>
        <w:widowControl/>
      </w:pPr>
      <w:r>
        <w:t xml:space="preserve">        B39.3 Диссеминированный гистоплазмоз</w:t>
      </w:r>
    </w:p>
    <w:p w:rsidR="00000000" w:rsidRDefault="00BE72F4">
      <w:pPr>
        <w:pStyle w:val="ConsPlusNonformat"/>
        <w:widowControl/>
      </w:pPr>
      <w:r>
        <w:t xml:space="preserve">        B39.4 Гистоплазмоз неуточненный</w:t>
      </w:r>
    </w:p>
    <w:p w:rsidR="00000000" w:rsidRDefault="00BE72F4">
      <w:pPr>
        <w:pStyle w:val="ConsPlusNonformat"/>
        <w:widowControl/>
      </w:pPr>
      <w:r>
        <w:t xml:space="preserve">        B39.5 Инфекция, вызванная Histoplasma duboisii</w:t>
      </w:r>
    </w:p>
    <w:p w:rsidR="00000000" w:rsidRDefault="00BE72F4">
      <w:pPr>
        <w:pStyle w:val="ConsPlusNonformat"/>
        <w:widowControl/>
      </w:pPr>
      <w:r>
        <w:t xml:space="preserve">        B39.9 Гистоплазмоз неуточненный</w:t>
      </w:r>
    </w:p>
    <w:p w:rsidR="00000000" w:rsidRDefault="00BE72F4">
      <w:pPr>
        <w:pStyle w:val="ConsPlusNonformat"/>
        <w:widowControl/>
      </w:pPr>
    </w:p>
    <w:p w:rsidR="00000000" w:rsidRDefault="00BE72F4">
      <w:pPr>
        <w:pStyle w:val="ConsPlusNonformat"/>
        <w:widowControl/>
      </w:pPr>
      <w:r>
        <w:t xml:space="preserve">    B40 Бластомикоз</w:t>
      </w:r>
    </w:p>
    <w:p w:rsidR="00000000" w:rsidRDefault="00BE72F4">
      <w:pPr>
        <w:pStyle w:val="ConsPlusNonformat"/>
        <w:widowControl/>
      </w:pPr>
      <w:r>
        <w:t xml:space="preserve">        Исключено:</w:t>
      </w:r>
    </w:p>
    <w:p w:rsidR="00000000" w:rsidRDefault="00BE72F4">
      <w:pPr>
        <w:pStyle w:val="ConsPlusNonformat"/>
        <w:widowControl/>
      </w:pPr>
      <w:r>
        <w:t xml:space="preserve">        бразильский бластомикоз (B4</w:t>
      </w:r>
      <w:r>
        <w:t>1.-)</w:t>
      </w:r>
    </w:p>
    <w:p w:rsidR="00000000" w:rsidRDefault="00BE72F4">
      <w:pPr>
        <w:pStyle w:val="ConsPlusNonformat"/>
        <w:widowControl/>
      </w:pPr>
      <w:r>
        <w:t xml:space="preserve">        келоидный бластомикоз (B48.0)</w:t>
      </w:r>
    </w:p>
    <w:p w:rsidR="00000000" w:rsidRDefault="00BE72F4">
      <w:pPr>
        <w:pStyle w:val="ConsPlusNonformat"/>
        <w:widowControl/>
      </w:pPr>
      <w:r>
        <w:lastRenderedPageBreak/>
        <w:t xml:space="preserve">        B40.0 Острый легочный бластомикоз</w:t>
      </w:r>
    </w:p>
    <w:p w:rsidR="00000000" w:rsidRDefault="00BE72F4">
      <w:pPr>
        <w:pStyle w:val="ConsPlusNonformat"/>
        <w:widowControl/>
      </w:pPr>
      <w:r>
        <w:t xml:space="preserve">        B40.1 Хронический легочный бластомикоз</w:t>
      </w:r>
    </w:p>
    <w:p w:rsidR="00000000" w:rsidRDefault="00BE72F4">
      <w:pPr>
        <w:pStyle w:val="ConsPlusNonformat"/>
        <w:widowControl/>
      </w:pPr>
      <w:r>
        <w:t xml:space="preserve">        B40.2 Легочный бластомикоз неуточненный</w:t>
      </w:r>
    </w:p>
    <w:p w:rsidR="00000000" w:rsidRDefault="00BE72F4">
      <w:pPr>
        <w:pStyle w:val="ConsPlusNonformat"/>
        <w:widowControl/>
      </w:pPr>
      <w:r>
        <w:t xml:space="preserve">        B40.3 Кожный бластомикоз</w:t>
      </w:r>
    </w:p>
    <w:p w:rsidR="00000000" w:rsidRDefault="00BE72F4">
      <w:pPr>
        <w:pStyle w:val="ConsPlusNonformat"/>
        <w:widowControl/>
      </w:pPr>
      <w:r>
        <w:t xml:space="preserve">        B40.7 Диссеминированный бластомикоз</w:t>
      </w:r>
    </w:p>
    <w:p w:rsidR="00000000" w:rsidRDefault="00BE72F4">
      <w:pPr>
        <w:pStyle w:val="ConsPlusNonformat"/>
        <w:widowControl/>
      </w:pPr>
      <w:r>
        <w:t xml:space="preserve">        B40.8 Другие виды бластомикоза</w:t>
      </w:r>
    </w:p>
    <w:p w:rsidR="00000000" w:rsidRDefault="00BE72F4">
      <w:pPr>
        <w:pStyle w:val="ConsPlusNonformat"/>
        <w:widowControl/>
      </w:pPr>
      <w:r>
        <w:t xml:space="preserve">        B40.9 Бластомикоз неуточненный</w:t>
      </w:r>
    </w:p>
    <w:p w:rsidR="00000000" w:rsidRDefault="00BE72F4">
      <w:pPr>
        <w:pStyle w:val="ConsPlusNonformat"/>
        <w:widowControl/>
      </w:pPr>
    </w:p>
    <w:p w:rsidR="00000000" w:rsidRDefault="00BE72F4">
      <w:pPr>
        <w:pStyle w:val="ConsPlusNonformat"/>
        <w:widowControl/>
      </w:pPr>
      <w:r>
        <w:t xml:space="preserve">    B41 Паракокцидиоидомикоз</w:t>
      </w:r>
    </w:p>
    <w:p w:rsidR="00000000" w:rsidRDefault="00BE72F4">
      <w:pPr>
        <w:pStyle w:val="ConsPlusNonformat"/>
        <w:widowControl/>
      </w:pPr>
      <w:r>
        <w:t xml:space="preserve">        Включено:</w:t>
      </w:r>
    </w:p>
    <w:p w:rsidR="00000000" w:rsidRDefault="00BE72F4">
      <w:pPr>
        <w:pStyle w:val="ConsPlusNonformat"/>
        <w:widowControl/>
      </w:pPr>
      <w:r>
        <w:t xml:space="preserve">        болезнь Лютца</w:t>
      </w:r>
    </w:p>
    <w:p w:rsidR="00000000" w:rsidRDefault="00BE72F4">
      <w:pPr>
        <w:pStyle w:val="ConsPlusNonformat"/>
        <w:widowControl/>
      </w:pPr>
      <w:r>
        <w:t xml:space="preserve">        бразильский бластомикоз</w:t>
      </w:r>
    </w:p>
    <w:p w:rsidR="00000000" w:rsidRDefault="00BE72F4">
      <w:pPr>
        <w:pStyle w:val="ConsPlusNonformat"/>
        <w:widowControl/>
      </w:pPr>
      <w:r>
        <w:t xml:space="preserve">        B41.0 Легочный паракокцидиоидомикоз</w:t>
      </w:r>
    </w:p>
    <w:p w:rsidR="00000000" w:rsidRDefault="00BE72F4">
      <w:pPr>
        <w:pStyle w:val="ConsPlusNonformat"/>
        <w:widowControl/>
      </w:pPr>
      <w:r>
        <w:t xml:space="preserve">        B41.7 Диссеминированный</w:t>
      </w:r>
      <w:r>
        <w:t xml:space="preserve"> паракокцидиоидомикоз</w:t>
      </w:r>
    </w:p>
    <w:p w:rsidR="00000000" w:rsidRDefault="00BE72F4">
      <w:pPr>
        <w:pStyle w:val="ConsPlusNonformat"/>
        <w:widowControl/>
      </w:pPr>
      <w:r>
        <w:t xml:space="preserve">        B41.8 Другие виды паракокцидиоидомикоза</w:t>
      </w:r>
    </w:p>
    <w:p w:rsidR="00000000" w:rsidRDefault="00BE72F4">
      <w:pPr>
        <w:pStyle w:val="ConsPlusNonformat"/>
        <w:widowControl/>
      </w:pPr>
      <w:r>
        <w:t xml:space="preserve">        B41.9 Паракокцидиоидомикоз неуточненный</w:t>
      </w:r>
    </w:p>
    <w:p w:rsidR="00000000" w:rsidRDefault="00BE72F4">
      <w:pPr>
        <w:pStyle w:val="ConsPlusNonformat"/>
        <w:widowControl/>
      </w:pPr>
    </w:p>
    <w:p w:rsidR="00000000" w:rsidRDefault="00BE72F4">
      <w:pPr>
        <w:pStyle w:val="ConsPlusNonformat"/>
        <w:widowControl/>
      </w:pPr>
      <w:r>
        <w:t xml:space="preserve">    B42 Споротрихоз</w:t>
      </w:r>
    </w:p>
    <w:p w:rsidR="00000000" w:rsidRDefault="00BE72F4">
      <w:pPr>
        <w:pStyle w:val="ConsPlusNonformat"/>
        <w:widowControl/>
      </w:pPr>
      <w:r>
        <w:t xml:space="preserve">        B42.0+ Легочный споротрихоз (J99.8*)</w:t>
      </w:r>
    </w:p>
    <w:p w:rsidR="00000000" w:rsidRDefault="00BE72F4">
      <w:pPr>
        <w:pStyle w:val="ConsPlusNonformat"/>
        <w:widowControl/>
      </w:pPr>
      <w:r>
        <w:t xml:space="preserve">        B42.1 Кожном - лимфатический споротрихоз</w:t>
      </w:r>
    </w:p>
    <w:p w:rsidR="00000000" w:rsidRDefault="00BE72F4">
      <w:pPr>
        <w:pStyle w:val="ConsPlusNonformat"/>
        <w:widowControl/>
      </w:pPr>
      <w:r>
        <w:t xml:space="preserve">        B42.7 Диссемини</w:t>
      </w:r>
      <w:r>
        <w:t>рованный споротрихоз</w:t>
      </w:r>
    </w:p>
    <w:p w:rsidR="00000000" w:rsidRDefault="00BE72F4">
      <w:pPr>
        <w:pStyle w:val="ConsPlusNonformat"/>
        <w:widowControl/>
      </w:pPr>
      <w:r>
        <w:t xml:space="preserve">        B42.8 Другие виды споротрихоза</w:t>
      </w:r>
    </w:p>
    <w:p w:rsidR="00000000" w:rsidRDefault="00BE72F4">
      <w:pPr>
        <w:pStyle w:val="ConsPlusNonformat"/>
        <w:widowControl/>
      </w:pPr>
      <w:r>
        <w:t xml:space="preserve">        B42.9 Споротрихоз неуточненный</w:t>
      </w:r>
    </w:p>
    <w:p w:rsidR="00000000" w:rsidRDefault="00BE72F4">
      <w:pPr>
        <w:pStyle w:val="ConsPlusNonformat"/>
        <w:widowControl/>
      </w:pPr>
    </w:p>
    <w:p w:rsidR="00000000" w:rsidRDefault="00BE72F4">
      <w:pPr>
        <w:pStyle w:val="ConsPlusNonformat"/>
        <w:widowControl/>
      </w:pPr>
      <w:r>
        <w:t xml:space="preserve">    B43 Хромомикоз и феомикотический абсцесс</w:t>
      </w:r>
    </w:p>
    <w:p w:rsidR="00000000" w:rsidRDefault="00BE72F4">
      <w:pPr>
        <w:pStyle w:val="ConsPlusNonformat"/>
        <w:widowControl/>
      </w:pPr>
      <w:r>
        <w:t xml:space="preserve">        B43.0 Кожный хромомикоз</w:t>
      </w:r>
    </w:p>
    <w:p w:rsidR="00000000" w:rsidRDefault="00BE72F4">
      <w:pPr>
        <w:pStyle w:val="ConsPlusNonformat"/>
        <w:widowControl/>
      </w:pPr>
      <w:r>
        <w:t xml:space="preserve">        B43.1 Феомикотический абсцесс мозга</w:t>
      </w:r>
    </w:p>
    <w:p w:rsidR="00000000" w:rsidRDefault="00BE72F4">
      <w:pPr>
        <w:pStyle w:val="ConsPlusNonformat"/>
        <w:widowControl/>
      </w:pPr>
      <w:r>
        <w:t xml:space="preserve">        B43.2 Подкожный феомикотиче</w:t>
      </w:r>
      <w:r>
        <w:t>ский абсцесс и киста</w:t>
      </w:r>
    </w:p>
    <w:p w:rsidR="00000000" w:rsidRDefault="00BE72F4">
      <w:pPr>
        <w:pStyle w:val="ConsPlusNonformat"/>
        <w:widowControl/>
      </w:pPr>
      <w:r>
        <w:t xml:space="preserve">        B43.8 Другие виды хромомикоза</w:t>
      </w:r>
    </w:p>
    <w:p w:rsidR="00000000" w:rsidRDefault="00BE72F4">
      <w:pPr>
        <w:pStyle w:val="ConsPlusNonformat"/>
        <w:widowControl/>
      </w:pPr>
      <w:r>
        <w:t xml:space="preserve">        B43.9 Хромомикоз неуточненный</w:t>
      </w:r>
    </w:p>
    <w:p w:rsidR="00000000" w:rsidRDefault="00BE72F4">
      <w:pPr>
        <w:pStyle w:val="ConsPlusNonformat"/>
        <w:widowControl/>
      </w:pPr>
    </w:p>
    <w:p w:rsidR="00000000" w:rsidRDefault="00BE72F4">
      <w:pPr>
        <w:pStyle w:val="ConsPlusNonformat"/>
        <w:widowControl/>
      </w:pPr>
      <w:r>
        <w:t xml:space="preserve">    B44 Аспергиллез</w:t>
      </w:r>
    </w:p>
    <w:p w:rsidR="00000000" w:rsidRDefault="00BE72F4">
      <w:pPr>
        <w:pStyle w:val="ConsPlusNonformat"/>
        <w:widowControl/>
      </w:pPr>
      <w:r>
        <w:t xml:space="preserve">        Включено: аспергиллема</w:t>
      </w:r>
    </w:p>
    <w:p w:rsidR="00000000" w:rsidRDefault="00BE72F4">
      <w:pPr>
        <w:pStyle w:val="ConsPlusNonformat"/>
        <w:widowControl/>
      </w:pPr>
      <w:r>
        <w:t xml:space="preserve">        B44.0 Инвазивный легочный аспергиллез</w:t>
      </w:r>
    </w:p>
    <w:p w:rsidR="00000000" w:rsidRDefault="00BE72F4">
      <w:pPr>
        <w:pStyle w:val="ConsPlusNonformat"/>
        <w:widowControl/>
      </w:pPr>
      <w:r>
        <w:t xml:space="preserve">        B44.1 Другие формы легочного аспергиллеза</w:t>
      </w:r>
    </w:p>
    <w:p w:rsidR="00000000" w:rsidRDefault="00BE72F4">
      <w:pPr>
        <w:pStyle w:val="ConsPlusNonformat"/>
        <w:widowControl/>
      </w:pPr>
      <w:r>
        <w:t xml:space="preserve">        B44</w:t>
      </w:r>
      <w:r>
        <w:t>.2 Тонзиллярный аспергиллез</w:t>
      </w:r>
    </w:p>
    <w:p w:rsidR="00000000" w:rsidRDefault="00BE72F4">
      <w:pPr>
        <w:pStyle w:val="ConsPlusNonformat"/>
        <w:widowControl/>
      </w:pPr>
      <w:r>
        <w:t xml:space="preserve">        B44.7 Диссеминированный аспергиллез</w:t>
      </w:r>
    </w:p>
    <w:p w:rsidR="00000000" w:rsidRDefault="00BE72F4">
      <w:pPr>
        <w:pStyle w:val="ConsPlusNonformat"/>
        <w:widowControl/>
      </w:pPr>
      <w:r>
        <w:t xml:space="preserve">        B44.8 Другие виды аспергиллеза</w:t>
      </w:r>
    </w:p>
    <w:p w:rsidR="00000000" w:rsidRDefault="00BE72F4">
      <w:pPr>
        <w:pStyle w:val="ConsPlusNonformat"/>
        <w:widowControl/>
      </w:pPr>
      <w:r>
        <w:t xml:space="preserve">        B44.9 Аспергиллез неуточненный</w:t>
      </w:r>
    </w:p>
    <w:p w:rsidR="00000000" w:rsidRDefault="00BE72F4">
      <w:pPr>
        <w:pStyle w:val="ConsPlusNonformat"/>
        <w:widowControl/>
      </w:pPr>
    </w:p>
    <w:p w:rsidR="00000000" w:rsidRDefault="00BE72F4">
      <w:pPr>
        <w:pStyle w:val="ConsPlusNonformat"/>
        <w:widowControl/>
      </w:pPr>
      <w:r>
        <w:t xml:space="preserve">    B45 Криптококкоз</w:t>
      </w:r>
    </w:p>
    <w:p w:rsidR="00000000" w:rsidRDefault="00BE72F4">
      <w:pPr>
        <w:pStyle w:val="ConsPlusNonformat"/>
        <w:widowControl/>
      </w:pPr>
      <w:r>
        <w:t xml:space="preserve">        B45.0 Легочный криптококкоз</w:t>
      </w:r>
    </w:p>
    <w:p w:rsidR="00000000" w:rsidRDefault="00BE72F4">
      <w:pPr>
        <w:pStyle w:val="ConsPlusNonformat"/>
        <w:widowControl/>
      </w:pPr>
      <w:r>
        <w:t xml:space="preserve">        B45.1 Церебральный криптококкоз</w:t>
      </w:r>
    </w:p>
    <w:p w:rsidR="00000000" w:rsidRDefault="00BE72F4">
      <w:pPr>
        <w:pStyle w:val="ConsPlusNonformat"/>
        <w:widowControl/>
      </w:pPr>
      <w:r>
        <w:t xml:space="preserve">        </w:t>
      </w:r>
      <w:r>
        <w:t>B45.2 Кожный криптококкоз</w:t>
      </w:r>
    </w:p>
    <w:p w:rsidR="00000000" w:rsidRDefault="00BE72F4">
      <w:pPr>
        <w:pStyle w:val="ConsPlusNonformat"/>
        <w:widowControl/>
      </w:pPr>
      <w:r>
        <w:t xml:space="preserve">        B45.3 Костный криптококкоз</w:t>
      </w:r>
    </w:p>
    <w:p w:rsidR="00000000" w:rsidRDefault="00BE72F4">
      <w:pPr>
        <w:pStyle w:val="ConsPlusNonformat"/>
        <w:widowControl/>
      </w:pPr>
      <w:r>
        <w:t xml:space="preserve">        B45.7 Диссеминированный криптококкоз</w:t>
      </w:r>
    </w:p>
    <w:p w:rsidR="00000000" w:rsidRDefault="00BE72F4">
      <w:pPr>
        <w:pStyle w:val="ConsPlusNonformat"/>
        <w:widowControl/>
      </w:pPr>
      <w:r>
        <w:t xml:space="preserve">        B45.8 Другие виды криптококкоза</w:t>
      </w:r>
    </w:p>
    <w:p w:rsidR="00000000" w:rsidRDefault="00BE72F4">
      <w:pPr>
        <w:pStyle w:val="ConsPlusNonformat"/>
        <w:widowControl/>
      </w:pPr>
      <w:r>
        <w:t xml:space="preserve">        B45.9 Криптококкоз неуточненный</w:t>
      </w:r>
    </w:p>
    <w:p w:rsidR="00000000" w:rsidRDefault="00BE72F4">
      <w:pPr>
        <w:pStyle w:val="ConsPlusNonformat"/>
        <w:widowControl/>
      </w:pPr>
    </w:p>
    <w:p w:rsidR="00000000" w:rsidRDefault="00BE72F4">
      <w:pPr>
        <w:pStyle w:val="ConsPlusNonformat"/>
        <w:widowControl/>
      </w:pPr>
      <w:r>
        <w:t xml:space="preserve">    B46 Зигомикоз</w:t>
      </w:r>
    </w:p>
    <w:p w:rsidR="00000000" w:rsidRDefault="00BE72F4">
      <w:pPr>
        <w:pStyle w:val="ConsPlusNonformat"/>
        <w:widowControl/>
      </w:pPr>
      <w:r>
        <w:t xml:space="preserve">        B46.0 Легочный мукормикоз</w:t>
      </w:r>
    </w:p>
    <w:p w:rsidR="00000000" w:rsidRDefault="00BE72F4">
      <w:pPr>
        <w:pStyle w:val="ConsPlusNonformat"/>
        <w:widowControl/>
      </w:pPr>
      <w:r>
        <w:t xml:space="preserve">        B46.1 Рин</w:t>
      </w:r>
      <w:r>
        <w:t>оцеребральный мукормикоз</w:t>
      </w:r>
    </w:p>
    <w:p w:rsidR="00000000" w:rsidRDefault="00BE72F4">
      <w:pPr>
        <w:pStyle w:val="ConsPlusNonformat"/>
        <w:widowControl/>
      </w:pPr>
      <w:r>
        <w:t xml:space="preserve">        B46.2 Гастроинтестинальный мукормикоз</w:t>
      </w:r>
    </w:p>
    <w:p w:rsidR="00000000" w:rsidRDefault="00BE72F4">
      <w:pPr>
        <w:pStyle w:val="ConsPlusNonformat"/>
        <w:widowControl/>
      </w:pPr>
      <w:r>
        <w:t xml:space="preserve">        B46.3 Кожный мукормикоз</w:t>
      </w:r>
    </w:p>
    <w:p w:rsidR="00000000" w:rsidRDefault="00BE72F4">
      <w:pPr>
        <w:pStyle w:val="ConsPlusNonformat"/>
        <w:widowControl/>
      </w:pPr>
      <w:r>
        <w:t xml:space="preserve">        B46.4 Диссеминированный мукормикоз</w:t>
      </w:r>
    </w:p>
    <w:p w:rsidR="00000000" w:rsidRDefault="00BE72F4">
      <w:pPr>
        <w:pStyle w:val="ConsPlusNonformat"/>
        <w:widowControl/>
      </w:pPr>
      <w:r>
        <w:t xml:space="preserve">        B46.5 Мукормикоз неуточненный</w:t>
      </w:r>
    </w:p>
    <w:p w:rsidR="00000000" w:rsidRDefault="00BE72F4">
      <w:pPr>
        <w:pStyle w:val="ConsPlusNonformat"/>
        <w:widowControl/>
      </w:pPr>
      <w:r>
        <w:t xml:space="preserve">        B46.8 Другие зигомикозы</w:t>
      </w:r>
    </w:p>
    <w:p w:rsidR="00000000" w:rsidRDefault="00BE72F4">
      <w:pPr>
        <w:pStyle w:val="ConsPlusNonformat"/>
        <w:widowControl/>
      </w:pPr>
      <w:r>
        <w:t xml:space="preserve">        B46.9 Зигомикоз неуточненный</w:t>
      </w:r>
    </w:p>
    <w:p w:rsidR="00000000" w:rsidRDefault="00BE72F4">
      <w:pPr>
        <w:pStyle w:val="ConsPlusNonformat"/>
        <w:widowControl/>
      </w:pPr>
    </w:p>
    <w:p w:rsidR="00000000" w:rsidRDefault="00BE72F4">
      <w:pPr>
        <w:pStyle w:val="ConsPlusNonformat"/>
        <w:widowControl/>
      </w:pPr>
      <w:r>
        <w:t xml:space="preserve">  </w:t>
      </w:r>
      <w:r>
        <w:t xml:space="preserve">  B47 Мицетома</w:t>
      </w:r>
    </w:p>
    <w:p w:rsidR="00000000" w:rsidRDefault="00BE72F4">
      <w:pPr>
        <w:pStyle w:val="ConsPlusNonformat"/>
        <w:widowControl/>
      </w:pPr>
      <w:r>
        <w:t xml:space="preserve">        B47.0 Истинная мицетома</w:t>
      </w:r>
    </w:p>
    <w:p w:rsidR="00000000" w:rsidRDefault="00BE72F4">
      <w:pPr>
        <w:pStyle w:val="ConsPlusNonformat"/>
        <w:widowControl/>
      </w:pPr>
      <w:r>
        <w:t xml:space="preserve">        B47.1 Актиномицетома</w:t>
      </w:r>
    </w:p>
    <w:p w:rsidR="00000000" w:rsidRDefault="00BE72F4">
      <w:pPr>
        <w:pStyle w:val="ConsPlusNonformat"/>
        <w:widowControl/>
      </w:pPr>
      <w:r>
        <w:t xml:space="preserve">        B47.9 Мицетома неуточненная</w:t>
      </w:r>
    </w:p>
    <w:p w:rsidR="00000000" w:rsidRDefault="00BE72F4">
      <w:pPr>
        <w:pStyle w:val="ConsPlusNonformat"/>
        <w:widowControl/>
      </w:pPr>
    </w:p>
    <w:p w:rsidR="00000000" w:rsidRDefault="00BE72F4">
      <w:pPr>
        <w:pStyle w:val="ConsPlusNonformat"/>
        <w:widowControl/>
      </w:pPr>
      <w:r>
        <w:lastRenderedPageBreak/>
        <w:t xml:space="preserve">    B48 Другие микозы, не классифицированные в других рубриках</w:t>
      </w:r>
    </w:p>
    <w:p w:rsidR="00000000" w:rsidRDefault="00BE72F4">
      <w:pPr>
        <w:pStyle w:val="ConsPlusNonformat"/>
        <w:widowControl/>
      </w:pPr>
      <w:r>
        <w:t xml:space="preserve">        B48.0 Лобомикоз</w:t>
      </w:r>
    </w:p>
    <w:p w:rsidR="00000000" w:rsidRDefault="00BE72F4">
      <w:pPr>
        <w:pStyle w:val="ConsPlusNonformat"/>
        <w:widowControl/>
      </w:pPr>
      <w:r>
        <w:t xml:space="preserve">        B48.1 Риноспоридиоз</w:t>
      </w:r>
    </w:p>
    <w:p w:rsidR="00000000" w:rsidRDefault="00BE72F4">
      <w:pPr>
        <w:pStyle w:val="ConsPlusNonformat"/>
        <w:widowControl/>
      </w:pPr>
      <w:r>
        <w:t xml:space="preserve">        B48.2 Аллешероз</w:t>
      </w:r>
    </w:p>
    <w:p w:rsidR="00000000" w:rsidRDefault="00BE72F4">
      <w:pPr>
        <w:pStyle w:val="ConsPlusNonformat"/>
        <w:widowControl/>
      </w:pPr>
      <w:r>
        <w:t xml:space="preserve">    </w:t>
      </w:r>
      <w:r>
        <w:t xml:space="preserve">    Исключено: истинная мицетома (B47.0)</w:t>
      </w:r>
    </w:p>
    <w:p w:rsidR="00000000" w:rsidRDefault="00BE72F4">
      <w:pPr>
        <w:pStyle w:val="ConsPlusNonformat"/>
        <w:widowControl/>
      </w:pPr>
      <w:r>
        <w:t xml:space="preserve">        B48.3 Геотрихоз</w:t>
      </w:r>
    </w:p>
    <w:p w:rsidR="00000000" w:rsidRDefault="00BE72F4">
      <w:pPr>
        <w:pStyle w:val="ConsPlusNonformat"/>
        <w:widowControl/>
      </w:pPr>
      <w:r>
        <w:t xml:space="preserve">        B48.4 Пенициллоз</w:t>
      </w:r>
    </w:p>
    <w:p w:rsidR="00000000" w:rsidRDefault="00BE72F4">
      <w:pPr>
        <w:pStyle w:val="ConsPlusNonformat"/>
        <w:widowControl/>
      </w:pPr>
      <w:r>
        <w:t xml:space="preserve">        B48.7 Оппортунистические микозы</w:t>
      </w:r>
    </w:p>
    <w:p w:rsidR="00000000" w:rsidRDefault="00BE72F4">
      <w:pPr>
        <w:pStyle w:val="ConsPlusNonformat"/>
        <w:widowControl/>
      </w:pPr>
      <w:r>
        <w:t xml:space="preserve">        B48.8 Другие уточненные микозы</w:t>
      </w:r>
    </w:p>
    <w:p w:rsidR="00000000" w:rsidRDefault="00BE72F4">
      <w:pPr>
        <w:pStyle w:val="ConsPlusNonformat"/>
        <w:widowControl/>
      </w:pPr>
    </w:p>
    <w:p w:rsidR="00000000" w:rsidRDefault="00BE72F4">
      <w:pPr>
        <w:pStyle w:val="ConsPlusNonformat"/>
        <w:widowControl/>
      </w:pPr>
      <w:r>
        <w:t xml:space="preserve">    B49 Микоз неуточненный</w:t>
      </w:r>
    </w:p>
    <w:p w:rsidR="00000000" w:rsidRDefault="00BE72F4">
      <w:pPr>
        <w:pStyle w:val="ConsPlusNonformat"/>
        <w:widowControl/>
      </w:pPr>
    </w:p>
    <w:p w:rsidR="00000000" w:rsidRDefault="00BE72F4">
      <w:pPr>
        <w:pStyle w:val="ConsPlusNonformat"/>
        <w:widowControl/>
      </w:pPr>
      <w:r>
        <w:t xml:space="preserve">    ПРОТОЗОЙНЫЕ БОЛЕЗНИ</w:t>
      </w:r>
    </w:p>
    <w:p w:rsidR="00000000" w:rsidRDefault="00BE72F4">
      <w:pPr>
        <w:pStyle w:val="ConsPlusNonformat"/>
        <w:widowControl/>
      </w:pPr>
      <w:r>
        <w:t xml:space="preserve">    (B50-B64)</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w:t>
      </w:r>
      <w:r>
        <w:t>амебиаз (A06.-)</w:t>
      </w:r>
    </w:p>
    <w:p w:rsidR="00000000" w:rsidRDefault="00BE72F4">
      <w:pPr>
        <w:pStyle w:val="ConsPlusNonformat"/>
        <w:widowControl/>
      </w:pPr>
      <w:r>
        <w:t xml:space="preserve">    другие протозойные кишечные инфекции (A07.-)</w:t>
      </w:r>
    </w:p>
    <w:p w:rsidR="00000000" w:rsidRDefault="00BE72F4">
      <w:pPr>
        <w:pStyle w:val="ConsPlusNonformat"/>
        <w:widowControl/>
      </w:pPr>
    </w:p>
    <w:p w:rsidR="00000000" w:rsidRDefault="00BE72F4">
      <w:pPr>
        <w:pStyle w:val="ConsPlusNonformat"/>
        <w:widowControl/>
      </w:pPr>
      <w:r>
        <w:t xml:space="preserve">    B50 Малярия, вызванная Plasmodium falciparum</w:t>
      </w:r>
    </w:p>
    <w:p w:rsidR="00000000" w:rsidRDefault="00BE72F4">
      <w:pPr>
        <w:pStyle w:val="ConsPlusNonformat"/>
        <w:widowControl/>
      </w:pPr>
      <w:r>
        <w:t xml:space="preserve">        Включено: смешанные   инфекции,    вызванные    Plasmodium</w:t>
      </w:r>
    </w:p>
    <w:p w:rsidR="00000000" w:rsidRDefault="00BE72F4">
      <w:pPr>
        <w:pStyle w:val="ConsPlusNonformat"/>
        <w:widowControl/>
      </w:pPr>
      <w:r>
        <w:t>falciparum вместе с другими видами малярийных плазмодиев</w:t>
      </w:r>
    </w:p>
    <w:p w:rsidR="00000000" w:rsidRDefault="00BE72F4">
      <w:pPr>
        <w:pStyle w:val="ConsPlusNonformat"/>
        <w:widowControl/>
      </w:pPr>
      <w:r>
        <w:t xml:space="preserve">        B50.0 Мал</w:t>
      </w:r>
      <w:r>
        <w:t>ярия,   вызванная   Plasmodium   falciparum,    с</w:t>
      </w:r>
    </w:p>
    <w:p w:rsidR="00000000" w:rsidRDefault="00BE72F4">
      <w:pPr>
        <w:pStyle w:val="ConsPlusNonformat"/>
        <w:widowControl/>
      </w:pPr>
      <w:r>
        <w:t>церебральными осложнениями</w:t>
      </w:r>
    </w:p>
    <w:p w:rsidR="00000000" w:rsidRDefault="00BE72F4">
      <w:pPr>
        <w:pStyle w:val="ConsPlusNonformat"/>
        <w:widowControl/>
      </w:pPr>
      <w:r>
        <w:t xml:space="preserve">        B50.8 Другие виды тяжелой и осложненной малярии, вызванной</w:t>
      </w:r>
    </w:p>
    <w:p w:rsidR="00000000" w:rsidRDefault="00BE72F4">
      <w:pPr>
        <w:pStyle w:val="ConsPlusNonformat"/>
        <w:widowControl/>
      </w:pPr>
      <w:r>
        <w:t>Plasmodium falciparum</w:t>
      </w:r>
    </w:p>
    <w:p w:rsidR="00000000" w:rsidRDefault="00BE72F4">
      <w:pPr>
        <w:pStyle w:val="ConsPlusNonformat"/>
        <w:widowControl/>
      </w:pPr>
      <w:r>
        <w:t xml:space="preserve">        B50.9 Малярия,    вызванная     Plasmodium     falciparum,</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B51 М</w:t>
      </w:r>
      <w:r>
        <w:t>алярия, вызванная Plasmodium vivax</w:t>
      </w:r>
    </w:p>
    <w:p w:rsidR="00000000" w:rsidRDefault="00BE72F4">
      <w:pPr>
        <w:pStyle w:val="ConsPlusNonformat"/>
        <w:widowControl/>
      </w:pPr>
      <w:r>
        <w:t xml:space="preserve">        Включено: смешанные инфекции, вызванные Plasmodium vivax с</w:t>
      </w:r>
    </w:p>
    <w:p w:rsidR="00000000" w:rsidRDefault="00BE72F4">
      <w:pPr>
        <w:pStyle w:val="ConsPlusNonformat"/>
        <w:widowControl/>
      </w:pPr>
      <w:r>
        <w:t>другими видами Plasmodium, за исключением Plasmodium falciparum</w:t>
      </w:r>
    </w:p>
    <w:p w:rsidR="00000000" w:rsidRDefault="00BE72F4">
      <w:pPr>
        <w:pStyle w:val="ConsPlusNonformat"/>
        <w:widowControl/>
      </w:pPr>
      <w:r>
        <w:t xml:space="preserve">        Исключено: инфекции,  смешанные  с  Plasmodium  falciparum</w:t>
      </w:r>
    </w:p>
    <w:p w:rsidR="00000000" w:rsidRDefault="00BE72F4">
      <w:pPr>
        <w:pStyle w:val="ConsPlusNonformat"/>
        <w:widowControl/>
      </w:pPr>
      <w:r>
        <w:t>(B50.-)</w:t>
      </w:r>
    </w:p>
    <w:p w:rsidR="00000000" w:rsidRDefault="00BE72F4">
      <w:pPr>
        <w:pStyle w:val="ConsPlusNonformat"/>
        <w:widowControl/>
      </w:pPr>
      <w:r>
        <w:t xml:space="preserve">        B51.0 М</w:t>
      </w:r>
      <w:r>
        <w:t>алярия,  вызванная  Plasmodium  vivax,  осложненная</w:t>
      </w:r>
    </w:p>
    <w:p w:rsidR="00000000" w:rsidRDefault="00BE72F4">
      <w:pPr>
        <w:pStyle w:val="ConsPlusNonformat"/>
        <w:widowControl/>
      </w:pPr>
      <w:r>
        <w:t>разрывом селезенки</w:t>
      </w:r>
    </w:p>
    <w:p w:rsidR="00000000" w:rsidRDefault="00BE72F4">
      <w:pPr>
        <w:pStyle w:val="ConsPlusNonformat"/>
        <w:widowControl/>
      </w:pPr>
      <w:r>
        <w:t xml:space="preserve">        B51.8 Малярия,  вызванная  Plasmodium  vivax,  с   другими</w:t>
      </w:r>
    </w:p>
    <w:p w:rsidR="00000000" w:rsidRDefault="00BE72F4">
      <w:pPr>
        <w:pStyle w:val="ConsPlusNonformat"/>
        <w:widowControl/>
      </w:pPr>
      <w:r>
        <w:t>осложнениями</w:t>
      </w:r>
    </w:p>
    <w:p w:rsidR="00000000" w:rsidRDefault="00BE72F4">
      <w:pPr>
        <w:pStyle w:val="ConsPlusNonformat"/>
        <w:widowControl/>
      </w:pPr>
      <w:r>
        <w:t xml:space="preserve">        B51.9 Малярия, вызванная Plasmodium vivax, без осложнений</w:t>
      </w:r>
    </w:p>
    <w:p w:rsidR="00000000" w:rsidRDefault="00BE72F4">
      <w:pPr>
        <w:pStyle w:val="ConsPlusNonformat"/>
        <w:widowControl/>
      </w:pPr>
    </w:p>
    <w:p w:rsidR="00000000" w:rsidRDefault="00BE72F4">
      <w:pPr>
        <w:pStyle w:val="ConsPlusNonformat"/>
        <w:widowControl/>
      </w:pPr>
      <w:r>
        <w:t xml:space="preserve">    B52 Малярия, вызванная Plasmodium </w:t>
      </w:r>
      <w:r>
        <w:t>malariae</w:t>
      </w:r>
    </w:p>
    <w:p w:rsidR="00000000" w:rsidRDefault="00BE72F4">
      <w:pPr>
        <w:pStyle w:val="ConsPlusNonformat"/>
        <w:widowControl/>
      </w:pPr>
      <w:r>
        <w:t xml:space="preserve">        Включено: смешанные    инфекции,    вызванные   Plasmodium</w:t>
      </w:r>
    </w:p>
    <w:p w:rsidR="00000000" w:rsidRDefault="00BE72F4">
      <w:pPr>
        <w:pStyle w:val="ConsPlusNonformat"/>
        <w:widowControl/>
      </w:pPr>
      <w:r>
        <w:t>malariae вместе с  другими  видами  Plasmodium,  кроме  Plasmodium</w:t>
      </w:r>
    </w:p>
    <w:p w:rsidR="00000000" w:rsidRDefault="00BE72F4">
      <w:pPr>
        <w:pStyle w:val="ConsPlusNonformat"/>
        <w:widowControl/>
      </w:pPr>
      <w:r>
        <w:t>falciparum и Plasmodium vivax</w:t>
      </w:r>
    </w:p>
    <w:p w:rsidR="00000000" w:rsidRDefault="00BE72F4">
      <w:pPr>
        <w:pStyle w:val="ConsPlusNonformat"/>
        <w:widowControl/>
      </w:pPr>
      <w:r>
        <w:t xml:space="preserve">        Исключено: случаи, смешанные с Plasmodium:</w:t>
      </w:r>
    </w:p>
    <w:p w:rsidR="00000000" w:rsidRDefault="00BE72F4">
      <w:pPr>
        <w:pStyle w:val="ConsPlusNonformat"/>
        <w:widowControl/>
      </w:pPr>
      <w:r>
        <w:t xml:space="preserve">        - falciparum (B50.-)</w:t>
      </w:r>
    </w:p>
    <w:p w:rsidR="00000000" w:rsidRDefault="00BE72F4">
      <w:pPr>
        <w:pStyle w:val="ConsPlusNonformat"/>
        <w:widowControl/>
      </w:pPr>
      <w:r>
        <w:t xml:space="preserve">   </w:t>
      </w:r>
      <w:r>
        <w:t xml:space="preserve">     - vivax (B51.-)</w:t>
      </w:r>
    </w:p>
    <w:p w:rsidR="00000000" w:rsidRDefault="00BE72F4">
      <w:pPr>
        <w:pStyle w:val="ConsPlusNonformat"/>
        <w:widowControl/>
      </w:pPr>
      <w:r>
        <w:t xml:space="preserve">        B52.0 Малярия,    вызванная    Plasmodium    malariae,   с</w:t>
      </w:r>
    </w:p>
    <w:p w:rsidR="00000000" w:rsidRDefault="00BE72F4">
      <w:pPr>
        <w:pStyle w:val="ConsPlusNonformat"/>
        <w:widowControl/>
      </w:pPr>
      <w:r>
        <w:t>нефропатией</w:t>
      </w:r>
    </w:p>
    <w:p w:rsidR="00000000" w:rsidRDefault="00BE72F4">
      <w:pPr>
        <w:pStyle w:val="ConsPlusNonformat"/>
        <w:widowControl/>
      </w:pPr>
      <w:r>
        <w:t xml:space="preserve">        B52.8 Малярия,  вызванная  Plasmodium malariae,  с другими</w:t>
      </w:r>
    </w:p>
    <w:p w:rsidR="00000000" w:rsidRDefault="00BE72F4">
      <w:pPr>
        <w:pStyle w:val="ConsPlusNonformat"/>
        <w:widowControl/>
      </w:pPr>
      <w:r>
        <w:t>осложнениями</w:t>
      </w:r>
    </w:p>
    <w:p w:rsidR="00000000" w:rsidRDefault="00BE72F4">
      <w:pPr>
        <w:pStyle w:val="ConsPlusNonformat"/>
        <w:widowControl/>
      </w:pPr>
      <w:r>
        <w:t xml:space="preserve">        B52.9 Малярия,    вызванная   Plasmodium   malariae,   без</w:t>
      </w:r>
    </w:p>
    <w:p w:rsidR="00000000" w:rsidRDefault="00BE72F4">
      <w:pPr>
        <w:pStyle w:val="ConsPlusNonformat"/>
        <w:widowControl/>
      </w:pPr>
      <w:r>
        <w:t>осложнени</w:t>
      </w:r>
      <w:r>
        <w:t>й</w:t>
      </w:r>
    </w:p>
    <w:p w:rsidR="00000000" w:rsidRDefault="00BE72F4">
      <w:pPr>
        <w:pStyle w:val="ConsPlusNonformat"/>
        <w:widowControl/>
      </w:pPr>
    </w:p>
    <w:p w:rsidR="00000000" w:rsidRDefault="00BE72F4">
      <w:pPr>
        <w:pStyle w:val="ConsPlusNonformat"/>
        <w:widowControl/>
      </w:pPr>
      <w:r>
        <w:t xml:space="preserve">    B53 Другие виды паразитологически подтвержденной малярии</w:t>
      </w:r>
    </w:p>
    <w:p w:rsidR="00000000" w:rsidRDefault="00BE72F4">
      <w:pPr>
        <w:pStyle w:val="ConsPlusNonformat"/>
        <w:widowControl/>
      </w:pPr>
      <w:r>
        <w:t xml:space="preserve">        B53.0 Малярия, вызванная Plasmodium ovale</w:t>
      </w:r>
    </w:p>
    <w:p w:rsidR="00000000" w:rsidRDefault="00BE72F4">
      <w:pPr>
        <w:pStyle w:val="ConsPlusNonformat"/>
        <w:widowControl/>
      </w:pPr>
      <w:r>
        <w:t xml:space="preserve">              Исключено:</w:t>
      </w:r>
    </w:p>
    <w:p w:rsidR="00000000" w:rsidRDefault="00BE72F4">
      <w:pPr>
        <w:pStyle w:val="ConsPlusNonformat"/>
        <w:widowControl/>
      </w:pPr>
      <w:r>
        <w:t xml:space="preserve">              смешанные случаи с Plasmodium:</w:t>
      </w:r>
    </w:p>
    <w:p w:rsidR="00000000" w:rsidRDefault="00BE72F4">
      <w:pPr>
        <w:pStyle w:val="ConsPlusNonformat"/>
        <w:widowControl/>
      </w:pPr>
      <w:r>
        <w:t xml:space="preserve">              - falciparum (B50.-)</w:t>
      </w:r>
    </w:p>
    <w:p w:rsidR="00000000" w:rsidRDefault="00BE72F4">
      <w:pPr>
        <w:pStyle w:val="ConsPlusNonformat"/>
        <w:widowControl/>
      </w:pPr>
      <w:r>
        <w:t xml:space="preserve">              - malariae (B52.-)</w:t>
      </w:r>
    </w:p>
    <w:p w:rsidR="00000000" w:rsidRDefault="00BE72F4">
      <w:pPr>
        <w:pStyle w:val="ConsPlusNonformat"/>
        <w:widowControl/>
      </w:pPr>
      <w:r>
        <w:t xml:space="preserve">    </w:t>
      </w:r>
      <w:r>
        <w:t xml:space="preserve">          - vivax (B51.-)</w:t>
      </w:r>
    </w:p>
    <w:p w:rsidR="00000000" w:rsidRDefault="00BE72F4">
      <w:pPr>
        <w:pStyle w:val="ConsPlusNonformat"/>
        <w:widowControl/>
      </w:pPr>
      <w:r>
        <w:t xml:space="preserve">        B53.1 Малярия, вызванная плазмодиями обезьян</w:t>
      </w:r>
    </w:p>
    <w:p w:rsidR="00000000" w:rsidRDefault="00BE72F4">
      <w:pPr>
        <w:pStyle w:val="ConsPlusNonformat"/>
        <w:widowControl/>
      </w:pPr>
      <w:r>
        <w:t xml:space="preserve">              Исключено:</w:t>
      </w:r>
    </w:p>
    <w:p w:rsidR="00000000" w:rsidRDefault="00BE72F4">
      <w:pPr>
        <w:pStyle w:val="ConsPlusNonformat"/>
        <w:widowControl/>
      </w:pPr>
      <w:r>
        <w:t xml:space="preserve">              смешанные случаи с Plasmodium:</w:t>
      </w:r>
    </w:p>
    <w:p w:rsidR="00000000" w:rsidRDefault="00BE72F4">
      <w:pPr>
        <w:pStyle w:val="ConsPlusNonformat"/>
        <w:widowControl/>
        <w:rPr>
          <w:lang w:val="en-US"/>
        </w:rPr>
      </w:pPr>
      <w:r>
        <w:lastRenderedPageBreak/>
        <w:t xml:space="preserve">              </w:t>
      </w:r>
      <w:r>
        <w:rPr>
          <w:lang w:val="en-US"/>
        </w:rPr>
        <w:t>- falciparum (B50.-)</w:t>
      </w:r>
    </w:p>
    <w:p w:rsidR="00000000" w:rsidRDefault="00BE72F4">
      <w:pPr>
        <w:pStyle w:val="ConsPlusNonformat"/>
        <w:widowControl/>
        <w:rPr>
          <w:lang w:val="en-US"/>
        </w:rPr>
      </w:pPr>
      <w:r>
        <w:rPr>
          <w:lang w:val="en-US"/>
        </w:rPr>
        <w:t xml:space="preserve">              </w:t>
      </w:r>
      <w:r>
        <w:rPr>
          <w:lang w:val="en-US"/>
        </w:rPr>
        <w:t>- malariae (B52.-)</w:t>
      </w:r>
    </w:p>
    <w:p w:rsidR="00000000" w:rsidRDefault="00BE72F4">
      <w:pPr>
        <w:pStyle w:val="ConsPlusNonformat"/>
        <w:widowControl/>
        <w:rPr>
          <w:lang w:val="en-US"/>
        </w:rPr>
      </w:pPr>
      <w:r>
        <w:rPr>
          <w:lang w:val="en-US"/>
        </w:rPr>
        <w:t xml:space="preserve">              </w:t>
      </w:r>
      <w:r>
        <w:rPr>
          <w:lang w:val="en-US"/>
        </w:rPr>
        <w:t>- ovale (B53.0)</w:t>
      </w:r>
    </w:p>
    <w:p w:rsidR="00000000" w:rsidRDefault="00BE72F4">
      <w:pPr>
        <w:pStyle w:val="ConsPlusNonformat"/>
        <w:widowControl/>
      </w:pPr>
      <w:r>
        <w:rPr>
          <w:lang w:val="en-US"/>
        </w:rPr>
        <w:t xml:space="preserve">         </w:t>
      </w:r>
      <w:r>
        <w:rPr>
          <w:lang w:val="en-US"/>
        </w:rPr>
        <w:t xml:space="preserve">     </w:t>
      </w:r>
      <w:r>
        <w:t>- vivax (B51.-)</w:t>
      </w:r>
    </w:p>
    <w:p w:rsidR="00000000" w:rsidRDefault="00BE72F4">
      <w:pPr>
        <w:pStyle w:val="ConsPlusNonformat"/>
        <w:widowControl/>
      </w:pPr>
      <w:r>
        <w:t xml:space="preserve">        B53.8 Другие паразитологически подтвержденные малярии,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p>
    <w:p w:rsidR="00000000" w:rsidRDefault="00BE72F4">
      <w:pPr>
        <w:pStyle w:val="ConsPlusNonformat"/>
        <w:widowControl/>
      </w:pPr>
      <w:r>
        <w:t xml:space="preserve">    B54 Малярия неуточненная</w:t>
      </w:r>
    </w:p>
    <w:p w:rsidR="00000000" w:rsidRDefault="00BE72F4">
      <w:pPr>
        <w:pStyle w:val="ConsPlusNonformat"/>
        <w:widowControl/>
      </w:pPr>
      <w:r>
        <w:t xml:space="preserve">    B55 Лейшманиоз</w:t>
      </w:r>
    </w:p>
    <w:p w:rsidR="00000000" w:rsidRDefault="00BE72F4">
      <w:pPr>
        <w:pStyle w:val="ConsPlusNonformat"/>
        <w:widowControl/>
      </w:pPr>
      <w:r>
        <w:t xml:space="preserve">        B55.0 Висцеральный лейшманиоз</w:t>
      </w:r>
    </w:p>
    <w:p w:rsidR="00000000" w:rsidRDefault="00BE72F4">
      <w:pPr>
        <w:pStyle w:val="ConsPlusNonformat"/>
        <w:widowControl/>
      </w:pPr>
      <w:r>
        <w:t xml:space="preserve">        B55.1 Кожный лейшманиоз</w:t>
      </w:r>
    </w:p>
    <w:p w:rsidR="00000000" w:rsidRDefault="00BE72F4">
      <w:pPr>
        <w:pStyle w:val="ConsPlusNonformat"/>
        <w:widowControl/>
      </w:pPr>
      <w:r>
        <w:t xml:space="preserve">        B55.</w:t>
      </w:r>
      <w:r>
        <w:t>2 Кожно - слизистый лейшманиоз</w:t>
      </w:r>
    </w:p>
    <w:p w:rsidR="00000000" w:rsidRDefault="00BE72F4">
      <w:pPr>
        <w:pStyle w:val="ConsPlusNonformat"/>
        <w:widowControl/>
      </w:pPr>
      <w:r>
        <w:t xml:space="preserve">        B55.9 Лейшманиоз неуточненный</w:t>
      </w:r>
    </w:p>
    <w:p w:rsidR="00000000" w:rsidRDefault="00BE72F4">
      <w:pPr>
        <w:pStyle w:val="ConsPlusNonformat"/>
        <w:widowControl/>
      </w:pPr>
    </w:p>
    <w:p w:rsidR="00000000" w:rsidRDefault="00BE72F4">
      <w:pPr>
        <w:pStyle w:val="ConsPlusNonformat"/>
        <w:widowControl/>
      </w:pPr>
      <w:r>
        <w:t xml:space="preserve">    B56 Африканский трипаносомоз</w:t>
      </w:r>
    </w:p>
    <w:p w:rsidR="00000000" w:rsidRDefault="00BE72F4">
      <w:pPr>
        <w:pStyle w:val="ConsPlusNonformat"/>
        <w:widowControl/>
      </w:pPr>
      <w:r>
        <w:t xml:space="preserve">        B56.0 Гамбийский трипаносомоз</w:t>
      </w:r>
    </w:p>
    <w:p w:rsidR="00000000" w:rsidRDefault="00BE72F4">
      <w:pPr>
        <w:pStyle w:val="ConsPlusNonformat"/>
        <w:widowControl/>
      </w:pPr>
      <w:r>
        <w:t xml:space="preserve">        B56.1 Родезийский трипаносомоз</w:t>
      </w:r>
    </w:p>
    <w:p w:rsidR="00000000" w:rsidRDefault="00BE72F4">
      <w:pPr>
        <w:pStyle w:val="ConsPlusNonformat"/>
        <w:widowControl/>
      </w:pPr>
      <w:r>
        <w:t xml:space="preserve">        B56.9 Африканский трипаносомоз неуточненный</w:t>
      </w:r>
    </w:p>
    <w:p w:rsidR="00000000" w:rsidRDefault="00BE72F4">
      <w:pPr>
        <w:pStyle w:val="ConsPlusNonformat"/>
        <w:widowControl/>
      </w:pPr>
    </w:p>
    <w:p w:rsidR="00000000" w:rsidRDefault="00BE72F4">
      <w:pPr>
        <w:pStyle w:val="ConsPlusNonformat"/>
        <w:widowControl/>
      </w:pPr>
      <w:r>
        <w:t xml:space="preserve">    B57 Болезнь Шагаса</w:t>
      </w:r>
    </w:p>
    <w:p w:rsidR="00000000" w:rsidRDefault="00BE72F4">
      <w:pPr>
        <w:pStyle w:val="ConsPlusNonformat"/>
        <w:widowControl/>
      </w:pPr>
      <w:r>
        <w:t xml:space="preserve">        Включено:</w:t>
      </w:r>
    </w:p>
    <w:p w:rsidR="00000000" w:rsidRDefault="00BE72F4">
      <w:pPr>
        <w:pStyle w:val="ConsPlusNonformat"/>
        <w:widowControl/>
      </w:pPr>
      <w:r>
        <w:t xml:space="preserve">        американский трипаносомоз</w:t>
      </w:r>
    </w:p>
    <w:p w:rsidR="00000000" w:rsidRDefault="00BE72F4">
      <w:pPr>
        <w:pStyle w:val="ConsPlusNonformat"/>
        <w:widowControl/>
      </w:pPr>
      <w:r>
        <w:t xml:space="preserve">        инфекция, вызванная Trypanosoma cruzi</w:t>
      </w:r>
    </w:p>
    <w:p w:rsidR="00000000" w:rsidRDefault="00BE72F4">
      <w:pPr>
        <w:pStyle w:val="ConsPlusNonformat"/>
        <w:widowControl/>
      </w:pPr>
      <w:r>
        <w:t xml:space="preserve">        B57.0+ Острая  форма  болезни  Шагаса  с поражением сердца</w:t>
      </w:r>
    </w:p>
    <w:p w:rsidR="00000000" w:rsidRDefault="00BE72F4">
      <w:pPr>
        <w:pStyle w:val="ConsPlusNonformat"/>
        <w:widowControl/>
      </w:pPr>
      <w:r>
        <w:t>(I41.2*, I98.1*)</w:t>
      </w:r>
    </w:p>
    <w:p w:rsidR="00000000" w:rsidRDefault="00BE72F4">
      <w:pPr>
        <w:pStyle w:val="ConsPlusNonformat"/>
        <w:widowControl/>
      </w:pPr>
      <w:r>
        <w:t xml:space="preserve">        B57.1 Острая форма болезни Шагаса без поражения сердца</w:t>
      </w:r>
    </w:p>
    <w:p w:rsidR="00000000" w:rsidRDefault="00BE72F4">
      <w:pPr>
        <w:pStyle w:val="ConsPlusNonformat"/>
        <w:widowControl/>
      </w:pPr>
      <w:r>
        <w:t xml:space="preserve">        B57</w:t>
      </w:r>
      <w:r>
        <w:t>.2+ Болезнь Шагаса (хроническая)  с  поражением  сердца</w:t>
      </w:r>
    </w:p>
    <w:p w:rsidR="00000000" w:rsidRDefault="00BE72F4">
      <w:pPr>
        <w:pStyle w:val="ConsPlusNonformat"/>
        <w:widowControl/>
      </w:pPr>
      <w:r>
        <w:t>(I41.2*, I98.1*)</w:t>
      </w:r>
    </w:p>
    <w:p w:rsidR="00000000" w:rsidRDefault="00BE72F4">
      <w:pPr>
        <w:pStyle w:val="ConsPlusNonformat"/>
        <w:widowControl/>
      </w:pPr>
      <w:r>
        <w:t xml:space="preserve">        B57.3 Болезнь   Шагаса    (хроническая)    с    поражением</w:t>
      </w:r>
    </w:p>
    <w:p w:rsidR="00000000" w:rsidRDefault="00BE72F4">
      <w:pPr>
        <w:pStyle w:val="ConsPlusNonformat"/>
        <w:widowControl/>
      </w:pPr>
      <w:r>
        <w:t>пищеварительной системы</w:t>
      </w:r>
    </w:p>
    <w:p w:rsidR="00000000" w:rsidRDefault="00BE72F4">
      <w:pPr>
        <w:pStyle w:val="ConsPlusNonformat"/>
        <w:widowControl/>
      </w:pPr>
      <w:r>
        <w:t xml:space="preserve">        B57.4 Болезнь Шагаса (хроническая)  с  поражением  нервной</w:t>
      </w:r>
    </w:p>
    <w:p w:rsidR="00000000" w:rsidRDefault="00BE72F4">
      <w:pPr>
        <w:pStyle w:val="ConsPlusNonformat"/>
        <w:widowControl/>
      </w:pPr>
      <w:r>
        <w:t>системы</w:t>
      </w:r>
    </w:p>
    <w:p w:rsidR="00000000" w:rsidRDefault="00BE72F4">
      <w:pPr>
        <w:pStyle w:val="ConsPlusNonformat"/>
        <w:widowControl/>
      </w:pPr>
      <w:r>
        <w:t xml:space="preserve">        B57.5 Бол</w:t>
      </w:r>
      <w:r>
        <w:t>езнь Шагаса  (хроническая)  с  поражением  других</w:t>
      </w:r>
    </w:p>
    <w:p w:rsidR="00000000" w:rsidRDefault="00BE72F4">
      <w:pPr>
        <w:pStyle w:val="ConsPlusNonformat"/>
        <w:widowControl/>
      </w:pPr>
      <w:r>
        <w:t>органов</w:t>
      </w:r>
    </w:p>
    <w:p w:rsidR="00000000" w:rsidRDefault="00BE72F4">
      <w:pPr>
        <w:pStyle w:val="ConsPlusNonformat"/>
        <w:widowControl/>
      </w:pPr>
    </w:p>
    <w:p w:rsidR="00000000" w:rsidRDefault="00BE72F4">
      <w:pPr>
        <w:pStyle w:val="ConsPlusNonformat"/>
        <w:widowControl/>
      </w:pPr>
      <w:r>
        <w:t xml:space="preserve">    B58 Токсоплазмоз</w:t>
      </w:r>
    </w:p>
    <w:p w:rsidR="00000000" w:rsidRDefault="00BE72F4">
      <w:pPr>
        <w:pStyle w:val="ConsPlusNonformat"/>
        <w:widowControl/>
      </w:pPr>
      <w:r>
        <w:t xml:space="preserve">        Включено: инфекция, вызванная Toxoplasma gondii</w:t>
      </w:r>
    </w:p>
    <w:p w:rsidR="00000000" w:rsidRDefault="00BE72F4">
      <w:pPr>
        <w:pStyle w:val="ConsPlusNonformat"/>
        <w:widowControl/>
      </w:pPr>
      <w:r>
        <w:t xml:space="preserve">        Исключено: врожденный токсоплазмоз (P37.1)</w:t>
      </w:r>
    </w:p>
    <w:p w:rsidR="00000000" w:rsidRDefault="00BE72F4">
      <w:pPr>
        <w:pStyle w:val="ConsPlusNonformat"/>
        <w:widowControl/>
      </w:pPr>
      <w:r>
        <w:t xml:space="preserve">        B58.0+ Токсоплазмозная окулопатия</w:t>
      </w:r>
    </w:p>
    <w:p w:rsidR="00000000" w:rsidRDefault="00BE72F4">
      <w:pPr>
        <w:pStyle w:val="ConsPlusNonformat"/>
        <w:widowControl/>
      </w:pPr>
      <w:r>
        <w:t xml:space="preserve">        B58.1+ Токсоплазмоз</w:t>
      </w:r>
      <w:r>
        <w:t>ный гепатит (K77.0*)</w:t>
      </w:r>
    </w:p>
    <w:p w:rsidR="00000000" w:rsidRDefault="00BE72F4">
      <w:pPr>
        <w:pStyle w:val="ConsPlusNonformat"/>
        <w:widowControl/>
      </w:pPr>
      <w:r>
        <w:t xml:space="preserve">        B58.2+ Токсоплазмозный менингоэнцефалит (G05.2*)</w:t>
      </w:r>
    </w:p>
    <w:p w:rsidR="00000000" w:rsidRDefault="00BE72F4">
      <w:pPr>
        <w:pStyle w:val="ConsPlusNonformat"/>
        <w:widowControl/>
      </w:pPr>
      <w:r>
        <w:t xml:space="preserve">        B58.3+ Легочный токсоплазмоз (J17.3*)</w:t>
      </w:r>
    </w:p>
    <w:p w:rsidR="00000000" w:rsidRDefault="00BE72F4">
      <w:pPr>
        <w:pStyle w:val="ConsPlusNonformat"/>
        <w:widowControl/>
      </w:pPr>
      <w:r>
        <w:t xml:space="preserve">        B58.8 Токсоплазмоз с поражением других органов</w:t>
      </w:r>
    </w:p>
    <w:p w:rsidR="00000000" w:rsidRDefault="00BE72F4">
      <w:pPr>
        <w:pStyle w:val="ConsPlusNonformat"/>
        <w:widowControl/>
      </w:pPr>
      <w:r>
        <w:t xml:space="preserve">        B58.9 Токсоплазмоз неуточненный</w:t>
      </w:r>
    </w:p>
    <w:p w:rsidR="00000000" w:rsidRDefault="00BE72F4">
      <w:pPr>
        <w:pStyle w:val="ConsPlusNonformat"/>
        <w:widowControl/>
      </w:pPr>
    </w:p>
    <w:p w:rsidR="00000000" w:rsidRDefault="00BE72F4">
      <w:pPr>
        <w:pStyle w:val="ConsPlusNonformat"/>
        <w:widowControl/>
      </w:pPr>
      <w:r>
        <w:t xml:space="preserve">    B59 Пневмоцистоз</w:t>
      </w:r>
    </w:p>
    <w:p w:rsidR="00000000" w:rsidRDefault="00BE72F4">
      <w:pPr>
        <w:pStyle w:val="ConsPlusNonformat"/>
        <w:widowControl/>
      </w:pPr>
      <w:r>
        <w:t xml:space="preserve">    B60 Другие </w:t>
      </w:r>
      <w:r>
        <w:t>протозойные болезни, не классифицированные в других</w:t>
      </w:r>
    </w:p>
    <w:p w:rsidR="00000000" w:rsidRDefault="00BE72F4">
      <w:pPr>
        <w:pStyle w:val="ConsPlusNonformat"/>
        <w:widowControl/>
      </w:pPr>
      <w:r>
        <w:t>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изоспороз (A07.3)</w:t>
      </w:r>
    </w:p>
    <w:p w:rsidR="00000000" w:rsidRDefault="00BE72F4">
      <w:pPr>
        <w:pStyle w:val="ConsPlusNonformat"/>
        <w:widowControl/>
      </w:pPr>
      <w:r>
        <w:t xml:space="preserve">        криптоспоридиоз (A07.2)</w:t>
      </w:r>
    </w:p>
    <w:p w:rsidR="00000000" w:rsidRDefault="00BE72F4">
      <w:pPr>
        <w:pStyle w:val="ConsPlusNonformat"/>
        <w:widowControl/>
      </w:pPr>
      <w:r>
        <w:t xml:space="preserve">        B60.0 Бабезиоз</w:t>
      </w:r>
    </w:p>
    <w:p w:rsidR="00000000" w:rsidRDefault="00BE72F4">
      <w:pPr>
        <w:pStyle w:val="ConsPlusNonformat"/>
        <w:widowControl/>
      </w:pPr>
      <w:r>
        <w:t xml:space="preserve">        B60.1 Акантамебиаз</w:t>
      </w:r>
    </w:p>
    <w:p w:rsidR="00000000" w:rsidRDefault="00BE72F4">
      <w:pPr>
        <w:pStyle w:val="ConsPlusNonformat"/>
        <w:widowControl/>
      </w:pPr>
      <w:r>
        <w:t xml:space="preserve">        B60.2 Неглериаз</w:t>
      </w:r>
    </w:p>
    <w:p w:rsidR="00000000" w:rsidRDefault="00BE72F4">
      <w:pPr>
        <w:pStyle w:val="ConsPlusNonformat"/>
        <w:widowControl/>
      </w:pPr>
      <w:r>
        <w:t xml:space="preserve">        B60.8 Другие уточненные протозойные </w:t>
      </w:r>
      <w:r>
        <w:t>болезни</w:t>
      </w:r>
    </w:p>
    <w:p w:rsidR="00000000" w:rsidRDefault="00BE72F4">
      <w:pPr>
        <w:pStyle w:val="ConsPlusNonformat"/>
        <w:widowControl/>
      </w:pPr>
    </w:p>
    <w:p w:rsidR="00000000" w:rsidRDefault="00BE72F4">
      <w:pPr>
        <w:pStyle w:val="ConsPlusNonformat"/>
        <w:widowControl/>
      </w:pPr>
      <w:r>
        <w:t xml:space="preserve">    B64 Протозойная болезнь неуточненная</w:t>
      </w:r>
    </w:p>
    <w:p w:rsidR="00000000" w:rsidRDefault="00BE72F4">
      <w:pPr>
        <w:pStyle w:val="ConsPlusNonformat"/>
        <w:widowControl/>
      </w:pPr>
    </w:p>
    <w:p w:rsidR="00000000" w:rsidRDefault="00BE72F4">
      <w:pPr>
        <w:pStyle w:val="ConsPlusNonformat"/>
        <w:widowControl/>
      </w:pPr>
      <w:r>
        <w:t xml:space="preserve">    ГЕЛЬМИНТОЗЫ</w:t>
      </w:r>
    </w:p>
    <w:p w:rsidR="00000000" w:rsidRDefault="00BE72F4">
      <w:pPr>
        <w:pStyle w:val="ConsPlusNonformat"/>
        <w:widowControl/>
      </w:pPr>
      <w:r>
        <w:t xml:space="preserve">    (B65-B83)</w:t>
      </w:r>
    </w:p>
    <w:p w:rsidR="00000000" w:rsidRDefault="00BE72F4">
      <w:pPr>
        <w:pStyle w:val="ConsPlusNonformat"/>
        <w:widowControl/>
      </w:pPr>
    </w:p>
    <w:p w:rsidR="00000000" w:rsidRDefault="00BE72F4">
      <w:pPr>
        <w:pStyle w:val="ConsPlusNonformat"/>
        <w:widowControl/>
      </w:pPr>
      <w:r>
        <w:t xml:space="preserve">    B65 Шистосомоз [бильгарциоз]</w:t>
      </w:r>
    </w:p>
    <w:p w:rsidR="00000000" w:rsidRDefault="00BE72F4">
      <w:pPr>
        <w:pStyle w:val="ConsPlusNonformat"/>
        <w:widowControl/>
      </w:pPr>
      <w:r>
        <w:t xml:space="preserve">        Включено: улиточная лихорадка</w:t>
      </w:r>
    </w:p>
    <w:p w:rsidR="00000000" w:rsidRDefault="00BE72F4">
      <w:pPr>
        <w:pStyle w:val="ConsPlusNonformat"/>
        <w:widowControl/>
      </w:pPr>
      <w:r>
        <w:t xml:space="preserve">        B65.0 Шистосомоз,   вызванный   Schistosoma    haematobium</w:t>
      </w:r>
    </w:p>
    <w:p w:rsidR="00000000" w:rsidRDefault="00BE72F4">
      <w:pPr>
        <w:pStyle w:val="ConsPlusNonformat"/>
        <w:widowControl/>
      </w:pPr>
      <w:r>
        <w:lastRenderedPageBreak/>
        <w:t>[мочеполовой шистосомоз]</w:t>
      </w:r>
    </w:p>
    <w:p w:rsidR="00000000" w:rsidRDefault="00BE72F4">
      <w:pPr>
        <w:pStyle w:val="ConsPlusNonformat"/>
        <w:widowControl/>
      </w:pPr>
      <w:r>
        <w:t xml:space="preserve">        B65</w:t>
      </w:r>
      <w:r>
        <w:t>.1 Шистосомоз,  вызванный Schistosoma mansoni [кишечный</w:t>
      </w:r>
    </w:p>
    <w:p w:rsidR="00000000" w:rsidRDefault="00BE72F4">
      <w:pPr>
        <w:pStyle w:val="ConsPlusNonformat"/>
        <w:widowControl/>
      </w:pPr>
      <w:r>
        <w:t>шистосомоз]</w:t>
      </w:r>
    </w:p>
    <w:p w:rsidR="00000000" w:rsidRDefault="00BE72F4">
      <w:pPr>
        <w:pStyle w:val="ConsPlusNonformat"/>
        <w:widowControl/>
      </w:pPr>
      <w:r>
        <w:t xml:space="preserve">        B65.2 Шистосомоз, вызванный Schistosoma japonicum</w:t>
      </w:r>
    </w:p>
    <w:p w:rsidR="00000000" w:rsidRDefault="00BE72F4">
      <w:pPr>
        <w:pStyle w:val="ConsPlusNonformat"/>
        <w:widowControl/>
      </w:pPr>
      <w:r>
        <w:t xml:space="preserve">        B65.3 Церкариальный дерматит</w:t>
      </w:r>
    </w:p>
    <w:p w:rsidR="00000000" w:rsidRDefault="00BE72F4">
      <w:pPr>
        <w:pStyle w:val="ConsPlusNonformat"/>
        <w:widowControl/>
      </w:pPr>
      <w:r>
        <w:t xml:space="preserve">        B65.8 Другие шистосомозы</w:t>
      </w:r>
    </w:p>
    <w:p w:rsidR="00000000" w:rsidRDefault="00BE72F4">
      <w:pPr>
        <w:pStyle w:val="ConsPlusNonformat"/>
        <w:widowControl/>
      </w:pPr>
      <w:r>
        <w:t xml:space="preserve">        B65.9 Шистосомоз неуточненный</w:t>
      </w:r>
    </w:p>
    <w:p w:rsidR="00000000" w:rsidRDefault="00BE72F4">
      <w:pPr>
        <w:pStyle w:val="ConsPlusNonformat"/>
        <w:widowControl/>
      </w:pPr>
    </w:p>
    <w:p w:rsidR="00000000" w:rsidRDefault="00BE72F4">
      <w:pPr>
        <w:pStyle w:val="ConsPlusNonformat"/>
        <w:widowControl/>
      </w:pPr>
      <w:r>
        <w:t xml:space="preserve">    B66 Другие тремат</w:t>
      </w:r>
      <w:r>
        <w:t>одозы</w:t>
      </w:r>
    </w:p>
    <w:p w:rsidR="00000000" w:rsidRDefault="00BE72F4">
      <w:pPr>
        <w:pStyle w:val="ConsPlusNonformat"/>
        <w:widowControl/>
      </w:pPr>
      <w:r>
        <w:t xml:space="preserve">        B66.0 Описторхоз</w:t>
      </w:r>
    </w:p>
    <w:p w:rsidR="00000000" w:rsidRDefault="00BE72F4">
      <w:pPr>
        <w:pStyle w:val="ConsPlusNonformat"/>
        <w:widowControl/>
      </w:pPr>
      <w:r>
        <w:t xml:space="preserve">        B66.1 Клонорхоз</w:t>
      </w:r>
    </w:p>
    <w:p w:rsidR="00000000" w:rsidRDefault="00BE72F4">
      <w:pPr>
        <w:pStyle w:val="ConsPlusNonformat"/>
        <w:widowControl/>
      </w:pPr>
      <w:r>
        <w:t xml:space="preserve">        B66.2 Дикроцелиоз</w:t>
      </w:r>
    </w:p>
    <w:p w:rsidR="00000000" w:rsidRDefault="00BE72F4">
      <w:pPr>
        <w:pStyle w:val="ConsPlusNonformat"/>
        <w:widowControl/>
      </w:pPr>
      <w:r>
        <w:t xml:space="preserve">        B66.3 Фасциолез</w:t>
      </w:r>
    </w:p>
    <w:p w:rsidR="00000000" w:rsidRDefault="00BE72F4">
      <w:pPr>
        <w:pStyle w:val="ConsPlusNonformat"/>
        <w:widowControl/>
      </w:pPr>
      <w:r>
        <w:t xml:space="preserve">        B66.4 Парагонимоз</w:t>
      </w:r>
    </w:p>
    <w:p w:rsidR="00000000" w:rsidRDefault="00BE72F4">
      <w:pPr>
        <w:pStyle w:val="ConsPlusNonformat"/>
        <w:widowControl/>
      </w:pPr>
      <w:r>
        <w:t xml:space="preserve">        B66.5 Фасциолопсидоз</w:t>
      </w:r>
    </w:p>
    <w:p w:rsidR="00000000" w:rsidRDefault="00BE72F4">
      <w:pPr>
        <w:pStyle w:val="ConsPlusNonformat"/>
        <w:widowControl/>
      </w:pPr>
      <w:r>
        <w:t xml:space="preserve">        B66.8 Инвазии, вызванные другими двуустками</w:t>
      </w:r>
    </w:p>
    <w:p w:rsidR="00000000" w:rsidRDefault="00BE72F4">
      <w:pPr>
        <w:pStyle w:val="ConsPlusNonformat"/>
        <w:widowControl/>
      </w:pPr>
      <w:r>
        <w:t xml:space="preserve">        B66.9 Инвазия двуустками неуточненна</w:t>
      </w:r>
      <w:r>
        <w:t>я</w:t>
      </w:r>
    </w:p>
    <w:p w:rsidR="00000000" w:rsidRDefault="00BE72F4">
      <w:pPr>
        <w:pStyle w:val="ConsPlusNonformat"/>
        <w:widowControl/>
      </w:pPr>
    </w:p>
    <w:p w:rsidR="00000000" w:rsidRDefault="00BE72F4">
      <w:pPr>
        <w:pStyle w:val="ConsPlusNonformat"/>
        <w:widowControl/>
      </w:pPr>
      <w:r>
        <w:t xml:space="preserve">    B67 Эхинококкоз</w:t>
      </w:r>
    </w:p>
    <w:p w:rsidR="00000000" w:rsidRDefault="00BE72F4">
      <w:pPr>
        <w:pStyle w:val="ConsPlusNonformat"/>
        <w:widowControl/>
      </w:pPr>
      <w:r>
        <w:t xml:space="preserve">        Включено: однокамерный [гидатидозный] эхинококкоз</w:t>
      </w:r>
    </w:p>
    <w:p w:rsidR="00000000" w:rsidRDefault="00BE72F4">
      <w:pPr>
        <w:pStyle w:val="ConsPlusNonformat"/>
        <w:widowControl/>
      </w:pPr>
      <w:r>
        <w:t xml:space="preserve">        B67.0 Инвазия печени, вызванная Echinococcus granulosus</w:t>
      </w:r>
    </w:p>
    <w:p w:rsidR="00000000" w:rsidRDefault="00BE72F4">
      <w:pPr>
        <w:pStyle w:val="ConsPlusNonformat"/>
        <w:widowControl/>
      </w:pPr>
      <w:r>
        <w:t xml:space="preserve">        B67.1 Инвазия легкого, вызванная Echinococcus granulosus</w:t>
      </w:r>
    </w:p>
    <w:p w:rsidR="00000000" w:rsidRDefault="00BE72F4">
      <w:pPr>
        <w:pStyle w:val="ConsPlusNonformat"/>
        <w:widowControl/>
      </w:pPr>
      <w:r>
        <w:t xml:space="preserve">        B67.2 Инвазия кости, вызванная Echinoc</w:t>
      </w:r>
      <w:r>
        <w:t>occus granulosus</w:t>
      </w:r>
    </w:p>
    <w:p w:rsidR="00000000" w:rsidRDefault="00BE72F4">
      <w:pPr>
        <w:pStyle w:val="ConsPlusNonformat"/>
        <w:widowControl/>
      </w:pPr>
      <w:r>
        <w:t xml:space="preserve">        B67.3 Инвазия   другой   локализации    и    множественный</w:t>
      </w:r>
    </w:p>
    <w:p w:rsidR="00000000" w:rsidRDefault="00BE72F4">
      <w:pPr>
        <w:pStyle w:val="ConsPlusNonformat"/>
        <w:widowControl/>
      </w:pPr>
      <w:r>
        <w:t>эхинококкоз, вызванный Echinococcus granulosus</w:t>
      </w:r>
    </w:p>
    <w:p w:rsidR="00000000" w:rsidRDefault="00BE72F4">
      <w:pPr>
        <w:pStyle w:val="ConsPlusNonformat"/>
        <w:widowControl/>
      </w:pPr>
      <w:r>
        <w:t xml:space="preserve">        B67.4 Инвазия,    вызванная    Echinococcus    granulosus,</w:t>
      </w:r>
    </w:p>
    <w:p w:rsidR="00000000" w:rsidRDefault="00BE72F4">
      <w:pPr>
        <w:pStyle w:val="ConsPlusNonformat"/>
        <w:widowControl/>
      </w:pPr>
      <w:r>
        <w:t>неуточненная</w:t>
      </w:r>
    </w:p>
    <w:p w:rsidR="00000000" w:rsidRDefault="00BE72F4">
      <w:pPr>
        <w:pStyle w:val="ConsPlusNonformat"/>
        <w:widowControl/>
      </w:pPr>
      <w:r>
        <w:t xml:space="preserve">        D67.5 Инвазия     печени,      вызван</w:t>
      </w:r>
      <w:r>
        <w:t>ная      Echinococcus</w:t>
      </w:r>
    </w:p>
    <w:p w:rsidR="00000000" w:rsidRDefault="00BE72F4">
      <w:pPr>
        <w:pStyle w:val="ConsPlusNonformat"/>
        <w:widowControl/>
      </w:pPr>
      <w:r>
        <w:t>multilocularis</w:t>
      </w:r>
    </w:p>
    <w:p w:rsidR="00000000" w:rsidRDefault="00BE72F4">
      <w:pPr>
        <w:pStyle w:val="ConsPlusNonformat"/>
        <w:widowControl/>
      </w:pPr>
      <w:r>
        <w:t xml:space="preserve">        B67.6 Инвазия   другой   локализации    и    множественный</w:t>
      </w:r>
    </w:p>
    <w:p w:rsidR="00000000" w:rsidRDefault="00BE72F4">
      <w:pPr>
        <w:pStyle w:val="ConsPlusNonformat"/>
        <w:widowControl/>
      </w:pPr>
      <w:r>
        <w:t>эхинококкоз, вызванные Echinococcus multilocularis</w:t>
      </w:r>
    </w:p>
    <w:p w:rsidR="00000000" w:rsidRDefault="00BE72F4">
      <w:pPr>
        <w:pStyle w:val="ConsPlusNonformat"/>
        <w:widowControl/>
      </w:pPr>
      <w:r>
        <w:t xml:space="preserve">        B67.7 Инвазия,  вызванная   Echinococcus   multilocularis,</w:t>
      </w:r>
    </w:p>
    <w:p w:rsidR="00000000" w:rsidRDefault="00BE72F4">
      <w:pPr>
        <w:pStyle w:val="ConsPlusNonformat"/>
        <w:widowControl/>
      </w:pPr>
      <w:r>
        <w:t>неуточненная</w:t>
      </w:r>
    </w:p>
    <w:p w:rsidR="00000000" w:rsidRDefault="00BE72F4">
      <w:pPr>
        <w:pStyle w:val="ConsPlusNonformat"/>
        <w:widowControl/>
      </w:pPr>
      <w:r>
        <w:t xml:space="preserve">        B67.8 Эхиноко</w:t>
      </w:r>
      <w:r>
        <w:t>ккоз печени неуточненный</w:t>
      </w:r>
    </w:p>
    <w:p w:rsidR="00000000" w:rsidRDefault="00BE72F4">
      <w:pPr>
        <w:pStyle w:val="ConsPlusNonformat"/>
        <w:widowControl/>
      </w:pPr>
      <w:r>
        <w:t xml:space="preserve">        B67.9 Эхинококкоз других органов и неуточненный</w:t>
      </w:r>
    </w:p>
    <w:p w:rsidR="00000000" w:rsidRDefault="00BE72F4">
      <w:pPr>
        <w:pStyle w:val="ConsPlusNonformat"/>
        <w:widowControl/>
      </w:pPr>
    </w:p>
    <w:p w:rsidR="00000000" w:rsidRDefault="00BE72F4">
      <w:pPr>
        <w:pStyle w:val="ConsPlusNonformat"/>
        <w:widowControl/>
      </w:pPr>
      <w:r>
        <w:t xml:space="preserve">    B68 Тениоз</w:t>
      </w:r>
    </w:p>
    <w:p w:rsidR="00000000" w:rsidRDefault="00BE72F4">
      <w:pPr>
        <w:pStyle w:val="ConsPlusNonformat"/>
        <w:widowControl/>
      </w:pPr>
      <w:r>
        <w:t xml:space="preserve">        Исключено: цистицеркоз (B69.-)</w:t>
      </w:r>
    </w:p>
    <w:p w:rsidR="00000000" w:rsidRDefault="00BE72F4">
      <w:pPr>
        <w:pStyle w:val="ConsPlusNonformat"/>
        <w:widowControl/>
      </w:pPr>
      <w:r>
        <w:t xml:space="preserve">        B68.0 Инвазия, вызванная Taenia solium</w:t>
      </w:r>
    </w:p>
    <w:p w:rsidR="00000000" w:rsidRDefault="00BE72F4">
      <w:pPr>
        <w:pStyle w:val="ConsPlusNonformat"/>
        <w:widowControl/>
      </w:pPr>
      <w:r>
        <w:t xml:space="preserve">        B68.1 Инвазия, вызванная Taenia saginata</w:t>
      </w:r>
    </w:p>
    <w:p w:rsidR="00000000" w:rsidRDefault="00BE72F4">
      <w:pPr>
        <w:pStyle w:val="ConsPlusNonformat"/>
        <w:widowControl/>
      </w:pPr>
      <w:r>
        <w:t xml:space="preserve">        B68.9 Тениоз неу</w:t>
      </w:r>
      <w:r>
        <w:t>точненный</w:t>
      </w:r>
    </w:p>
    <w:p w:rsidR="00000000" w:rsidRDefault="00BE72F4">
      <w:pPr>
        <w:pStyle w:val="ConsPlusNonformat"/>
        <w:widowControl/>
      </w:pPr>
    </w:p>
    <w:p w:rsidR="00000000" w:rsidRDefault="00BE72F4">
      <w:pPr>
        <w:pStyle w:val="ConsPlusNonformat"/>
        <w:widowControl/>
      </w:pPr>
      <w:r>
        <w:t xml:space="preserve">    B69 Цистицеркоз</w:t>
      </w:r>
    </w:p>
    <w:p w:rsidR="00000000" w:rsidRDefault="00BE72F4">
      <w:pPr>
        <w:pStyle w:val="ConsPlusNonformat"/>
        <w:widowControl/>
      </w:pPr>
      <w:r>
        <w:t xml:space="preserve">        Включено: цистицеркоз, вызванный личиночной формой свиного</w:t>
      </w:r>
    </w:p>
    <w:p w:rsidR="00000000" w:rsidRDefault="00BE72F4">
      <w:pPr>
        <w:pStyle w:val="ConsPlusNonformat"/>
        <w:widowControl/>
      </w:pPr>
      <w:r>
        <w:t>цепня Taenia solium</w:t>
      </w:r>
    </w:p>
    <w:p w:rsidR="00000000" w:rsidRDefault="00BE72F4">
      <w:pPr>
        <w:pStyle w:val="ConsPlusNonformat"/>
        <w:widowControl/>
      </w:pPr>
      <w:r>
        <w:t xml:space="preserve">        B69.0 Цистицеркоз центральной нервной системы</w:t>
      </w:r>
    </w:p>
    <w:p w:rsidR="00000000" w:rsidRDefault="00BE72F4">
      <w:pPr>
        <w:pStyle w:val="ConsPlusNonformat"/>
        <w:widowControl/>
      </w:pPr>
      <w:r>
        <w:t xml:space="preserve">        B69.1 Цистицеркоз глаза</w:t>
      </w:r>
    </w:p>
    <w:p w:rsidR="00000000" w:rsidRDefault="00BE72F4">
      <w:pPr>
        <w:pStyle w:val="ConsPlusNonformat"/>
        <w:widowControl/>
      </w:pPr>
      <w:r>
        <w:t xml:space="preserve">        B69.8 Цистицеркоз других локализаций</w:t>
      </w:r>
    </w:p>
    <w:p w:rsidR="00000000" w:rsidRDefault="00BE72F4">
      <w:pPr>
        <w:pStyle w:val="ConsPlusNonformat"/>
        <w:widowControl/>
      </w:pPr>
      <w:r>
        <w:t xml:space="preserve">       </w:t>
      </w:r>
      <w:r>
        <w:t xml:space="preserve"> B69.9 Цистицеркоз неуточненный</w:t>
      </w:r>
    </w:p>
    <w:p w:rsidR="00000000" w:rsidRDefault="00BE72F4">
      <w:pPr>
        <w:pStyle w:val="ConsPlusNonformat"/>
        <w:widowControl/>
      </w:pPr>
    </w:p>
    <w:p w:rsidR="00000000" w:rsidRDefault="00BE72F4">
      <w:pPr>
        <w:pStyle w:val="ConsPlusNonformat"/>
        <w:widowControl/>
      </w:pPr>
      <w:r>
        <w:t xml:space="preserve">    B70 Дифиллоботриоз и спарганоз</w:t>
      </w:r>
    </w:p>
    <w:p w:rsidR="00000000" w:rsidRDefault="00BE72F4">
      <w:pPr>
        <w:pStyle w:val="ConsPlusNonformat"/>
        <w:widowControl/>
      </w:pPr>
      <w:r>
        <w:t xml:space="preserve">        B70.0 Дифиллоботриоз</w:t>
      </w:r>
    </w:p>
    <w:p w:rsidR="00000000" w:rsidRDefault="00BE72F4">
      <w:pPr>
        <w:pStyle w:val="ConsPlusNonformat"/>
        <w:widowControl/>
      </w:pPr>
      <w:r>
        <w:t xml:space="preserve">               Исключено: личиночный дифиллоботриоз (B70.1)</w:t>
      </w:r>
    </w:p>
    <w:p w:rsidR="00000000" w:rsidRDefault="00BE72F4">
      <w:pPr>
        <w:pStyle w:val="ConsPlusNonformat"/>
        <w:widowControl/>
      </w:pPr>
      <w:r>
        <w:t xml:space="preserve">        B70.1 Спарганоз</w:t>
      </w:r>
    </w:p>
    <w:p w:rsidR="00000000" w:rsidRDefault="00BE72F4">
      <w:pPr>
        <w:pStyle w:val="ConsPlusNonformat"/>
        <w:widowControl/>
      </w:pPr>
    </w:p>
    <w:p w:rsidR="00000000" w:rsidRDefault="00BE72F4">
      <w:pPr>
        <w:pStyle w:val="ConsPlusNonformat"/>
        <w:widowControl/>
      </w:pPr>
      <w:r>
        <w:t xml:space="preserve">    B71 Другие инвазии, вызванные цестодами</w:t>
      </w:r>
    </w:p>
    <w:p w:rsidR="00000000" w:rsidRDefault="00BE72F4">
      <w:pPr>
        <w:pStyle w:val="ConsPlusNonformat"/>
        <w:widowControl/>
      </w:pPr>
      <w:r>
        <w:t xml:space="preserve">        B71.0 Гименолепидоз</w:t>
      </w:r>
    </w:p>
    <w:p w:rsidR="00000000" w:rsidRDefault="00BE72F4">
      <w:pPr>
        <w:pStyle w:val="ConsPlusNonformat"/>
        <w:widowControl/>
      </w:pPr>
      <w:r>
        <w:t xml:space="preserve">  </w:t>
      </w:r>
      <w:r>
        <w:t xml:space="preserve">      B71.1 Дипилидиоз</w:t>
      </w:r>
    </w:p>
    <w:p w:rsidR="00000000" w:rsidRDefault="00BE72F4">
      <w:pPr>
        <w:pStyle w:val="ConsPlusNonformat"/>
        <w:widowControl/>
      </w:pPr>
      <w:r>
        <w:t xml:space="preserve">        B71.8 Инвазия другими уточненными цестодами</w:t>
      </w:r>
    </w:p>
    <w:p w:rsidR="00000000" w:rsidRDefault="00BE72F4">
      <w:pPr>
        <w:pStyle w:val="ConsPlusNonformat"/>
        <w:widowControl/>
      </w:pPr>
      <w:r>
        <w:t xml:space="preserve">        B71.9 Инвазия цестодами неуточненными</w:t>
      </w:r>
    </w:p>
    <w:p w:rsidR="00000000" w:rsidRDefault="00BE72F4">
      <w:pPr>
        <w:pStyle w:val="ConsPlusNonformat"/>
        <w:widowControl/>
      </w:pPr>
    </w:p>
    <w:p w:rsidR="00000000" w:rsidRDefault="00BE72F4">
      <w:pPr>
        <w:pStyle w:val="ConsPlusNonformat"/>
        <w:widowControl/>
      </w:pPr>
      <w:r>
        <w:t xml:space="preserve">    B72 Дракункулез</w:t>
      </w:r>
    </w:p>
    <w:p w:rsidR="00000000" w:rsidRDefault="00BE72F4">
      <w:pPr>
        <w:pStyle w:val="ConsPlusNonformat"/>
        <w:widowControl/>
      </w:pPr>
      <w:r>
        <w:t xml:space="preserve">    B73 Онхоцеркоз</w:t>
      </w:r>
    </w:p>
    <w:p w:rsidR="00000000" w:rsidRDefault="00BE72F4">
      <w:pPr>
        <w:pStyle w:val="ConsPlusNonformat"/>
        <w:widowControl/>
      </w:pPr>
      <w:r>
        <w:t xml:space="preserve">    B74 Филяриатоз</w:t>
      </w:r>
    </w:p>
    <w:p w:rsidR="00000000" w:rsidRDefault="00BE72F4">
      <w:pPr>
        <w:pStyle w:val="ConsPlusNonformat"/>
        <w:widowControl/>
      </w:pPr>
      <w:r>
        <w:lastRenderedPageBreak/>
        <w:t xml:space="preserve">        Исключено:</w:t>
      </w:r>
    </w:p>
    <w:p w:rsidR="00000000" w:rsidRDefault="00BE72F4">
      <w:pPr>
        <w:pStyle w:val="ConsPlusNonformat"/>
        <w:widowControl/>
      </w:pPr>
      <w:r>
        <w:t xml:space="preserve">        онхоцеркоз (B73)</w:t>
      </w:r>
    </w:p>
    <w:p w:rsidR="00000000" w:rsidRDefault="00BE72F4">
      <w:pPr>
        <w:pStyle w:val="ConsPlusNonformat"/>
        <w:widowControl/>
      </w:pPr>
      <w:r>
        <w:t xml:space="preserve">        тропическая (легочная) э</w:t>
      </w:r>
      <w:r>
        <w:t>озинофилия БДУ (J82)</w:t>
      </w:r>
    </w:p>
    <w:p w:rsidR="00000000" w:rsidRDefault="00BE72F4">
      <w:pPr>
        <w:pStyle w:val="ConsPlusNonformat"/>
        <w:widowControl/>
      </w:pPr>
      <w:r>
        <w:t xml:space="preserve">        B74.0 Филяриатоз, вызванный Wuchereria bancrofti</w:t>
      </w:r>
    </w:p>
    <w:p w:rsidR="00000000" w:rsidRDefault="00BE72F4">
      <w:pPr>
        <w:pStyle w:val="ConsPlusNonformat"/>
        <w:widowControl/>
      </w:pPr>
      <w:r>
        <w:t xml:space="preserve">        B74.1 Филяриатоз, вызванный Brugia malayi</w:t>
      </w:r>
    </w:p>
    <w:p w:rsidR="00000000" w:rsidRDefault="00BE72F4">
      <w:pPr>
        <w:pStyle w:val="ConsPlusNonformat"/>
        <w:widowControl/>
      </w:pPr>
      <w:r>
        <w:t xml:space="preserve">        B74.2 Филяриатоз, вызванный Brugia timori</w:t>
      </w:r>
    </w:p>
    <w:p w:rsidR="00000000" w:rsidRDefault="00BE72F4">
      <w:pPr>
        <w:pStyle w:val="ConsPlusNonformat"/>
        <w:widowControl/>
      </w:pPr>
      <w:r>
        <w:t xml:space="preserve">        B74.3 Лоаоз</w:t>
      </w:r>
    </w:p>
    <w:p w:rsidR="00000000" w:rsidRDefault="00BE72F4">
      <w:pPr>
        <w:pStyle w:val="ConsPlusNonformat"/>
        <w:widowControl/>
      </w:pPr>
      <w:r>
        <w:t xml:space="preserve">        B74.4 Мансонеллез</w:t>
      </w:r>
    </w:p>
    <w:p w:rsidR="00000000" w:rsidRDefault="00BE72F4">
      <w:pPr>
        <w:pStyle w:val="ConsPlusNonformat"/>
        <w:widowControl/>
      </w:pPr>
      <w:r>
        <w:t xml:space="preserve">        B74.8 Другие виды филяри</w:t>
      </w:r>
      <w:r>
        <w:t>атоза</w:t>
      </w:r>
    </w:p>
    <w:p w:rsidR="00000000" w:rsidRDefault="00BE72F4">
      <w:pPr>
        <w:pStyle w:val="ConsPlusNonformat"/>
        <w:widowControl/>
      </w:pPr>
      <w:r>
        <w:t xml:space="preserve">        B74.9 Филяриатоз неуточненный</w:t>
      </w:r>
    </w:p>
    <w:p w:rsidR="00000000" w:rsidRDefault="00BE72F4">
      <w:pPr>
        <w:pStyle w:val="ConsPlusNonformat"/>
        <w:widowControl/>
      </w:pPr>
    </w:p>
    <w:p w:rsidR="00000000" w:rsidRDefault="00BE72F4">
      <w:pPr>
        <w:pStyle w:val="ConsPlusNonformat"/>
        <w:widowControl/>
      </w:pPr>
      <w:r>
        <w:t xml:space="preserve">    B75 Трихинеллез</w:t>
      </w:r>
    </w:p>
    <w:p w:rsidR="00000000" w:rsidRDefault="00BE72F4">
      <w:pPr>
        <w:pStyle w:val="ConsPlusNonformat"/>
        <w:widowControl/>
      </w:pPr>
      <w:r>
        <w:t xml:space="preserve">    B76 Анкилостомидоз</w:t>
      </w:r>
    </w:p>
    <w:p w:rsidR="00000000" w:rsidRDefault="00BE72F4">
      <w:pPr>
        <w:pStyle w:val="ConsPlusNonformat"/>
        <w:widowControl/>
      </w:pPr>
      <w:r>
        <w:t xml:space="preserve">        Включено: унцинароз</w:t>
      </w:r>
    </w:p>
    <w:p w:rsidR="00000000" w:rsidRDefault="00BE72F4">
      <w:pPr>
        <w:pStyle w:val="ConsPlusNonformat"/>
        <w:widowControl/>
      </w:pPr>
      <w:r>
        <w:t xml:space="preserve">        B76.0 Анкилостомоз</w:t>
      </w:r>
    </w:p>
    <w:p w:rsidR="00000000" w:rsidRDefault="00BE72F4">
      <w:pPr>
        <w:pStyle w:val="ConsPlusNonformat"/>
        <w:widowControl/>
      </w:pPr>
      <w:r>
        <w:t xml:space="preserve">        B76.1 Некатороз</w:t>
      </w:r>
    </w:p>
    <w:p w:rsidR="00000000" w:rsidRDefault="00BE72F4">
      <w:pPr>
        <w:pStyle w:val="ConsPlusNonformat"/>
        <w:widowControl/>
      </w:pPr>
      <w:r>
        <w:t xml:space="preserve">        B76.8 Другие анкилостомидозы</w:t>
      </w:r>
    </w:p>
    <w:p w:rsidR="00000000" w:rsidRDefault="00BE72F4">
      <w:pPr>
        <w:pStyle w:val="ConsPlusNonformat"/>
        <w:widowControl/>
      </w:pPr>
      <w:r>
        <w:t xml:space="preserve">        B76.9 Анкилостомидоз неуточненный</w:t>
      </w:r>
    </w:p>
    <w:p w:rsidR="00000000" w:rsidRDefault="00BE72F4">
      <w:pPr>
        <w:pStyle w:val="ConsPlusNonformat"/>
        <w:widowControl/>
      </w:pPr>
    </w:p>
    <w:p w:rsidR="00000000" w:rsidRDefault="00BE72F4">
      <w:pPr>
        <w:pStyle w:val="ConsPlusNonformat"/>
        <w:widowControl/>
      </w:pPr>
      <w:r>
        <w:t xml:space="preserve">    B77 А</w:t>
      </w:r>
      <w:r>
        <w:t>скаридоз</w:t>
      </w:r>
    </w:p>
    <w:p w:rsidR="00000000" w:rsidRDefault="00BE72F4">
      <w:pPr>
        <w:pStyle w:val="ConsPlusNonformat"/>
        <w:widowControl/>
      </w:pPr>
      <w:r>
        <w:t xml:space="preserve">        Включено:</w:t>
      </w:r>
    </w:p>
    <w:p w:rsidR="00000000" w:rsidRDefault="00BE72F4">
      <w:pPr>
        <w:pStyle w:val="ConsPlusNonformat"/>
        <w:widowControl/>
      </w:pPr>
      <w:r>
        <w:t xml:space="preserve">        аскаридоз</w:t>
      </w:r>
    </w:p>
    <w:p w:rsidR="00000000" w:rsidRDefault="00BE72F4">
      <w:pPr>
        <w:pStyle w:val="ConsPlusNonformat"/>
        <w:widowControl/>
      </w:pPr>
      <w:r>
        <w:t xml:space="preserve">        инвазия круглым червем</w:t>
      </w:r>
    </w:p>
    <w:p w:rsidR="00000000" w:rsidRDefault="00BE72F4">
      <w:pPr>
        <w:pStyle w:val="ConsPlusNonformat"/>
        <w:widowControl/>
      </w:pPr>
      <w:r>
        <w:t xml:space="preserve">        B77.0 Аскаридоз с кишечными осложнениями</w:t>
      </w:r>
    </w:p>
    <w:p w:rsidR="00000000" w:rsidRDefault="00BE72F4">
      <w:pPr>
        <w:pStyle w:val="ConsPlusNonformat"/>
        <w:widowControl/>
      </w:pPr>
      <w:r>
        <w:t xml:space="preserve">        B77.8 Аскаридоз с другими осложнениями</w:t>
      </w:r>
    </w:p>
    <w:p w:rsidR="00000000" w:rsidRDefault="00BE72F4">
      <w:pPr>
        <w:pStyle w:val="ConsPlusNonformat"/>
        <w:widowControl/>
      </w:pPr>
      <w:r>
        <w:t xml:space="preserve">        B77.9 Аскаридоз неуточненный</w:t>
      </w:r>
    </w:p>
    <w:p w:rsidR="00000000" w:rsidRDefault="00BE72F4">
      <w:pPr>
        <w:pStyle w:val="ConsPlusNonformat"/>
        <w:widowControl/>
      </w:pPr>
    </w:p>
    <w:p w:rsidR="00000000" w:rsidRDefault="00BE72F4">
      <w:pPr>
        <w:pStyle w:val="ConsPlusNonformat"/>
        <w:widowControl/>
      </w:pPr>
      <w:r>
        <w:t xml:space="preserve">    B78 Стронгилоидоз</w:t>
      </w:r>
    </w:p>
    <w:p w:rsidR="00000000" w:rsidRDefault="00BE72F4">
      <w:pPr>
        <w:pStyle w:val="ConsPlusNonformat"/>
        <w:widowControl/>
      </w:pPr>
      <w:r>
        <w:t xml:space="preserve">        Исключено: трихо</w:t>
      </w:r>
      <w:r>
        <w:t>стронгилоидоз (B81.2)</w:t>
      </w:r>
    </w:p>
    <w:p w:rsidR="00000000" w:rsidRDefault="00BE72F4">
      <w:pPr>
        <w:pStyle w:val="ConsPlusNonformat"/>
        <w:widowControl/>
      </w:pPr>
      <w:r>
        <w:t xml:space="preserve">        B78.0 Кишечный стронгилоидоз</w:t>
      </w:r>
    </w:p>
    <w:p w:rsidR="00000000" w:rsidRDefault="00BE72F4">
      <w:pPr>
        <w:pStyle w:val="ConsPlusNonformat"/>
        <w:widowControl/>
      </w:pPr>
      <w:r>
        <w:t xml:space="preserve">        B78.1 Кожный стронгилоидоз</w:t>
      </w:r>
    </w:p>
    <w:p w:rsidR="00000000" w:rsidRDefault="00BE72F4">
      <w:pPr>
        <w:pStyle w:val="ConsPlusNonformat"/>
        <w:widowControl/>
      </w:pPr>
      <w:r>
        <w:t xml:space="preserve">        B78.7 Диссеминированный стронгилоидоз</w:t>
      </w:r>
    </w:p>
    <w:p w:rsidR="00000000" w:rsidRDefault="00BE72F4">
      <w:pPr>
        <w:pStyle w:val="ConsPlusNonformat"/>
        <w:widowControl/>
      </w:pPr>
      <w:r>
        <w:t xml:space="preserve">        B78.9 Стронгилоидоз неуточненный</w:t>
      </w:r>
    </w:p>
    <w:p w:rsidR="00000000" w:rsidRDefault="00BE72F4">
      <w:pPr>
        <w:pStyle w:val="ConsPlusNonformat"/>
        <w:widowControl/>
      </w:pPr>
    </w:p>
    <w:p w:rsidR="00000000" w:rsidRDefault="00BE72F4">
      <w:pPr>
        <w:pStyle w:val="ConsPlusNonformat"/>
        <w:widowControl/>
      </w:pPr>
      <w:r>
        <w:t xml:space="preserve">    B79 Трихуроз</w:t>
      </w:r>
    </w:p>
    <w:p w:rsidR="00000000" w:rsidRDefault="00BE72F4">
      <w:pPr>
        <w:pStyle w:val="ConsPlusNonformat"/>
        <w:widowControl/>
      </w:pPr>
      <w:r>
        <w:t xml:space="preserve">        B80 Энтеробиоз</w:t>
      </w:r>
    </w:p>
    <w:p w:rsidR="00000000" w:rsidRDefault="00BE72F4">
      <w:pPr>
        <w:pStyle w:val="ConsPlusNonformat"/>
        <w:widowControl/>
      </w:pPr>
      <w:r>
        <w:t xml:space="preserve">        B81 Другие  кишечные гельм</w:t>
      </w:r>
      <w:r>
        <w:t>интозы,  не классифицированные в</w:t>
      </w:r>
    </w:p>
    <w:p w:rsidR="00000000" w:rsidRDefault="00BE72F4">
      <w:pPr>
        <w:pStyle w:val="ConsPlusNonformat"/>
        <w:widowControl/>
      </w:pPr>
      <w:r>
        <w:t>других рубриках</w:t>
      </w:r>
    </w:p>
    <w:p w:rsidR="00000000" w:rsidRDefault="00BE72F4">
      <w:pPr>
        <w:pStyle w:val="ConsPlusNonformat"/>
        <w:widowControl/>
      </w:pPr>
      <w:r>
        <w:t xml:space="preserve">        Исключено: ангиостронгилоидоз,   вызванный  Parastrongylus</w:t>
      </w:r>
    </w:p>
    <w:p w:rsidR="00000000" w:rsidRDefault="00BE72F4">
      <w:pPr>
        <w:pStyle w:val="ConsPlusNonformat"/>
        <w:widowControl/>
      </w:pPr>
      <w:r>
        <w:t>cantonensis (B83.2)</w:t>
      </w:r>
    </w:p>
    <w:p w:rsidR="00000000" w:rsidRDefault="00BE72F4">
      <w:pPr>
        <w:pStyle w:val="ConsPlusNonformat"/>
        <w:widowControl/>
      </w:pPr>
      <w:r>
        <w:t xml:space="preserve">        B81.0 Анизакиоз</w:t>
      </w:r>
    </w:p>
    <w:p w:rsidR="00000000" w:rsidRDefault="00BE72F4">
      <w:pPr>
        <w:pStyle w:val="ConsPlusNonformat"/>
        <w:widowControl/>
      </w:pPr>
      <w:r>
        <w:t xml:space="preserve">        B81.1 Кишечный капилляриоз</w:t>
      </w:r>
    </w:p>
    <w:p w:rsidR="00000000" w:rsidRDefault="00BE72F4">
      <w:pPr>
        <w:pStyle w:val="ConsPlusNonformat"/>
        <w:widowControl/>
      </w:pPr>
      <w:r>
        <w:t xml:space="preserve">              Исключено: капилляриоз печени (B83.8)</w:t>
      </w:r>
    </w:p>
    <w:p w:rsidR="00000000" w:rsidRDefault="00BE72F4">
      <w:pPr>
        <w:pStyle w:val="ConsPlusNonformat"/>
        <w:widowControl/>
      </w:pPr>
      <w:r>
        <w:t xml:space="preserve">        B</w:t>
      </w:r>
      <w:r>
        <w:t>81.2 Трихостронгилоидоз</w:t>
      </w:r>
    </w:p>
    <w:p w:rsidR="00000000" w:rsidRDefault="00BE72F4">
      <w:pPr>
        <w:pStyle w:val="ConsPlusNonformat"/>
        <w:widowControl/>
      </w:pPr>
      <w:r>
        <w:t xml:space="preserve">        B81.3 Кишечный ангиостронгилоидоз</w:t>
      </w:r>
    </w:p>
    <w:p w:rsidR="00000000" w:rsidRDefault="00BE72F4">
      <w:pPr>
        <w:pStyle w:val="ConsPlusNonformat"/>
        <w:widowControl/>
      </w:pPr>
      <w:r>
        <w:t xml:space="preserve">        B81.4 Кишечные гельминтозы смешанной этиологии</w:t>
      </w:r>
    </w:p>
    <w:p w:rsidR="00000000" w:rsidRDefault="00BE72F4">
      <w:pPr>
        <w:pStyle w:val="ConsPlusNonformat"/>
        <w:widowControl/>
      </w:pPr>
      <w:r>
        <w:t xml:space="preserve">        B81.8 Другие уточненные кишечные гельминтозы</w:t>
      </w:r>
    </w:p>
    <w:p w:rsidR="00000000" w:rsidRDefault="00BE72F4">
      <w:pPr>
        <w:pStyle w:val="ConsPlusNonformat"/>
        <w:widowControl/>
      </w:pPr>
    </w:p>
    <w:p w:rsidR="00000000" w:rsidRDefault="00BE72F4">
      <w:pPr>
        <w:pStyle w:val="ConsPlusNonformat"/>
        <w:widowControl/>
      </w:pPr>
      <w:r>
        <w:t xml:space="preserve">    B82 Кишечный паразитизм неуточненный</w:t>
      </w:r>
    </w:p>
    <w:p w:rsidR="00000000" w:rsidRDefault="00BE72F4">
      <w:pPr>
        <w:pStyle w:val="ConsPlusNonformat"/>
        <w:widowControl/>
      </w:pPr>
      <w:r>
        <w:t xml:space="preserve">        B82.0 Кишечные гельминтозы неуто</w:t>
      </w:r>
      <w:r>
        <w:t>чненные</w:t>
      </w:r>
    </w:p>
    <w:p w:rsidR="00000000" w:rsidRDefault="00BE72F4">
      <w:pPr>
        <w:pStyle w:val="ConsPlusNonformat"/>
        <w:widowControl/>
      </w:pPr>
      <w:r>
        <w:t xml:space="preserve">        B82.9 Кишечный паразитизм неуточненный</w:t>
      </w:r>
    </w:p>
    <w:p w:rsidR="00000000" w:rsidRDefault="00BE72F4">
      <w:pPr>
        <w:pStyle w:val="ConsPlusNonformat"/>
        <w:widowControl/>
      </w:pPr>
    </w:p>
    <w:p w:rsidR="00000000" w:rsidRDefault="00BE72F4">
      <w:pPr>
        <w:pStyle w:val="ConsPlusNonformat"/>
        <w:widowControl/>
      </w:pPr>
      <w:r>
        <w:t xml:space="preserve">    B83 Другие гельминтозы</w:t>
      </w:r>
    </w:p>
    <w:p w:rsidR="00000000" w:rsidRDefault="00BE72F4">
      <w:pPr>
        <w:pStyle w:val="ConsPlusNonformat"/>
        <w:widowControl/>
      </w:pPr>
      <w:r>
        <w:t xml:space="preserve">        Исключено: капилляриоз:</w:t>
      </w:r>
    </w:p>
    <w:p w:rsidR="00000000" w:rsidRDefault="00BE72F4">
      <w:pPr>
        <w:pStyle w:val="ConsPlusNonformat"/>
        <w:widowControl/>
      </w:pPr>
      <w:r>
        <w:t xml:space="preserve">        - БДУ (B81.1)</w:t>
      </w:r>
    </w:p>
    <w:p w:rsidR="00000000" w:rsidRDefault="00BE72F4">
      <w:pPr>
        <w:pStyle w:val="ConsPlusNonformat"/>
        <w:widowControl/>
      </w:pPr>
      <w:r>
        <w:t xml:space="preserve">        - кишечный (B81.1)</w:t>
      </w:r>
    </w:p>
    <w:p w:rsidR="00000000" w:rsidRDefault="00BE72F4">
      <w:pPr>
        <w:pStyle w:val="ConsPlusNonformat"/>
        <w:widowControl/>
      </w:pPr>
      <w:r>
        <w:t xml:space="preserve">        B83.0 Висцеральная форма заболеваний, вызываемых миграцией</w:t>
      </w:r>
    </w:p>
    <w:p w:rsidR="00000000" w:rsidRDefault="00BE72F4">
      <w:pPr>
        <w:pStyle w:val="ConsPlusNonformat"/>
        <w:widowControl/>
      </w:pPr>
      <w:r>
        <w:t>личинок гельминтов [висце</w:t>
      </w:r>
      <w:r>
        <w:t>ральная Larva migrans]</w:t>
      </w:r>
    </w:p>
    <w:p w:rsidR="00000000" w:rsidRDefault="00BE72F4">
      <w:pPr>
        <w:pStyle w:val="ConsPlusNonformat"/>
        <w:widowControl/>
      </w:pPr>
      <w:r>
        <w:t xml:space="preserve">        B83.1 Гнатостомоз</w:t>
      </w:r>
    </w:p>
    <w:p w:rsidR="00000000" w:rsidRDefault="00BE72F4">
      <w:pPr>
        <w:pStyle w:val="ConsPlusNonformat"/>
        <w:widowControl/>
      </w:pPr>
      <w:r>
        <w:t xml:space="preserve">        B83.2 Ангиостронгилоидоз,     вызванный     Parastrongylus</w:t>
      </w:r>
    </w:p>
    <w:p w:rsidR="00000000" w:rsidRDefault="00BE72F4">
      <w:pPr>
        <w:pStyle w:val="ConsPlusNonformat"/>
        <w:widowControl/>
      </w:pPr>
      <w:r>
        <w:t>cantonensis</w:t>
      </w:r>
    </w:p>
    <w:p w:rsidR="00000000" w:rsidRDefault="00BE72F4">
      <w:pPr>
        <w:pStyle w:val="ConsPlusNonformat"/>
        <w:widowControl/>
      </w:pPr>
      <w:r>
        <w:t xml:space="preserve">              Исключено: кишечный ангиостронгилоидоз (B81.3)</w:t>
      </w:r>
    </w:p>
    <w:p w:rsidR="00000000" w:rsidRDefault="00BE72F4">
      <w:pPr>
        <w:pStyle w:val="ConsPlusNonformat"/>
        <w:widowControl/>
      </w:pPr>
      <w:r>
        <w:t xml:space="preserve">        B83.3 Сингамиоз</w:t>
      </w:r>
    </w:p>
    <w:p w:rsidR="00000000" w:rsidRDefault="00BE72F4">
      <w:pPr>
        <w:pStyle w:val="ConsPlusNonformat"/>
        <w:widowControl/>
      </w:pPr>
      <w:r>
        <w:t xml:space="preserve">        B83.4 Внутренний гирудиноз</w:t>
      </w:r>
    </w:p>
    <w:p w:rsidR="00000000" w:rsidRDefault="00BE72F4">
      <w:pPr>
        <w:pStyle w:val="ConsPlusNonformat"/>
        <w:widowControl/>
      </w:pPr>
      <w:r>
        <w:lastRenderedPageBreak/>
        <w:t xml:space="preserve">        </w:t>
      </w:r>
      <w:r>
        <w:t xml:space="preserve">      Исключено: наружный гирудиноз (B88.3)</w:t>
      </w:r>
    </w:p>
    <w:p w:rsidR="00000000" w:rsidRDefault="00BE72F4">
      <w:pPr>
        <w:pStyle w:val="ConsPlusNonformat"/>
        <w:widowControl/>
      </w:pPr>
      <w:r>
        <w:t xml:space="preserve">        B83.8 Другие уточненные гельминтозы</w:t>
      </w:r>
    </w:p>
    <w:p w:rsidR="00000000" w:rsidRDefault="00BE72F4">
      <w:pPr>
        <w:pStyle w:val="ConsPlusNonformat"/>
        <w:widowControl/>
      </w:pPr>
      <w:r>
        <w:t xml:space="preserve">        B83.9 Гельминтозы неуточненные</w:t>
      </w:r>
    </w:p>
    <w:p w:rsidR="00000000" w:rsidRDefault="00BE72F4">
      <w:pPr>
        <w:pStyle w:val="ConsPlusNonformat"/>
        <w:widowControl/>
      </w:pPr>
      <w:r>
        <w:t xml:space="preserve">              Исключено: кишечные гельминтозы БДУ (B82.0)</w:t>
      </w:r>
    </w:p>
    <w:p w:rsidR="00000000" w:rsidRDefault="00BE72F4">
      <w:pPr>
        <w:pStyle w:val="ConsPlusNonformat"/>
        <w:widowControl/>
      </w:pPr>
    </w:p>
    <w:p w:rsidR="00000000" w:rsidRDefault="00BE72F4">
      <w:pPr>
        <w:pStyle w:val="ConsPlusNonformat"/>
        <w:widowControl/>
      </w:pPr>
      <w:r>
        <w:t xml:space="preserve">    ПЕДИКУЛЕЗ, АКАРИАЗ И ДРУГИЕ ИНФЕСТАЦИИ</w:t>
      </w:r>
    </w:p>
    <w:p w:rsidR="00000000" w:rsidRDefault="00BE72F4">
      <w:pPr>
        <w:pStyle w:val="ConsPlusNonformat"/>
        <w:widowControl/>
      </w:pPr>
      <w:r>
        <w:t xml:space="preserve">    (B85-B89)</w:t>
      </w:r>
    </w:p>
    <w:p w:rsidR="00000000" w:rsidRDefault="00BE72F4">
      <w:pPr>
        <w:pStyle w:val="ConsPlusNonformat"/>
        <w:widowControl/>
      </w:pPr>
    </w:p>
    <w:p w:rsidR="00000000" w:rsidRDefault="00BE72F4">
      <w:pPr>
        <w:pStyle w:val="ConsPlusNonformat"/>
        <w:widowControl/>
      </w:pPr>
      <w:r>
        <w:t xml:space="preserve">    B85 Педи</w:t>
      </w:r>
      <w:r>
        <w:t>кулез и фтириоз</w:t>
      </w:r>
    </w:p>
    <w:p w:rsidR="00000000" w:rsidRDefault="00BE72F4">
      <w:pPr>
        <w:pStyle w:val="ConsPlusNonformat"/>
        <w:widowControl/>
      </w:pPr>
      <w:r>
        <w:t xml:space="preserve">        B85.0 Педикулез, вызванный Pediculus humanus capitis</w:t>
      </w:r>
    </w:p>
    <w:p w:rsidR="00000000" w:rsidRDefault="00BE72F4">
      <w:pPr>
        <w:pStyle w:val="ConsPlusNonformat"/>
        <w:widowControl/>
        <w:rPr>
          <w:lang w:val="en-US"/>
        </w:rPr>
      </w:pPr>
      <w:r>
        <w:t xml:space="preserve">        </w:t>
      </w:r>
      <w:r>
        <w:rPr>
          <w:lang w:val="en-US"/>
        </w:rPr>
        <w:t xml:space="preserve">B85.1 </w:t>
      </w:r>
      <w:r>
        <w:t>Педикулез</w:t>
      </w:r>
      <w:r>
        <w:rPr>
          <w:lang w:val="en-US"/>
        </w:rPr>
        <w:t xml:space="preserve">, </w:t>
      </w:r>
      <w:r>
        <w:t>вызванный</w:t>
      </w:r>
      <w:r>
        <w:rPr>
          <w:lang w:val="en-US"/>
        </w:rPr>
        <w:t xml:space="preserve"> Pediculus humanus corporis</w:t>
      </w:r>
    </w:p>
    <w:p w:rsidR="00000000" w:rsidRDefault="00BE72F4">
      <w:pPr>
        <w:pStyle w:val="ConsPlusNonformat"/>
        <w:widowControl/>
      </w:pPr>
      <w:r>
        <w:rPr>
          <w:lang w:val="en-US"/>
        </w:rPr>
        <w:t xml:space="preserve">        </w:t>
      </w:r>
      <w:r>
        <w:t>B85.2 Педикулез неуточненный</w:t>
      </w:r>
    </w:p>
    <w:p w:rsidR="00000000" w:rsidRDefault="00BE72F4">
      <w:pPr>
        <w:pStyle w:val="ConsPlusNonformat"/>
        <w:widowControl/>
      </w:pPr>
      <w:r>
        <w:t xml:space="preserve">        B85.3 Фтириоз</w:t>
      </w:r>
    </w:p>
    <w:p w:rsidR="00000000" w:rsidRDefault="00BE72F4">
      <w:pPr>
        <w:pStyle w:val="ConsPlusNonformat"/>
        <w:widowControl/>
      </w:pPr>
      <w:r>
        <w:t xml:space="preserve">        B85.4 Смешанный педикулез</w:t>
      </w:r>
    </w:p>
    <w:p w:rsidR="00000000" w:rsidRDefault="00BE72F4">
      <w:pPr>
        <w:pStyle w:val="ConsPlusNonformat"/>
        <w:widowControl/>
      </w:pPr>
    </w:p>
    <w:p w:rsidR="00000000" w:rsidRDefault="00BE72F4">
      <w:pPr>
        <w:pStyle w:val="ConsPlusNonformat"/>
        <w:widowControl/>
      </w:pPr>
      <w:r>
        <w:t xml:space="preserve">    B86 Чесотка</w:t>
      </w:r>
    </w:p>
    <w:p w:rsidR="00000000" w:rsidRDefault="00BE72F4">
      <w:pPr>
        <w:pStyle w:val="ConsPlusNonformat"/>
        <w:widowControl/>
      </w:pPr>
      <w:r>
        <w:t xml:space="preserve">    B87</w:t>
      </w:r>
      <w:r>
        <w:t xml:space="preserve"> Миаз</w:t>
      </w:r>
    </w:p>
    <w:p w:rsidR="00000000" w:rsidRDefault="00BE72F4">
      <w:pPr>
        <w:pStyle w:val="ConsPlusNonformat"/>
        <w:widowControl/>
      </w:pPr>
      <w:r>
        <w:t xml:space="preserve">        Включено: инфестация личинками мух</w:t>
      </w:r>
    </w:p>
    <w:p w:rsidR="00000000" w:rsidRDefault="00BE72F4">
      <w:pPr>
        <w:pStyle w:val="ConsPlusNonformat"/>
        <w:widowControl/>
      </w:pPr>
      <w:r>
        <w:t xml:space="preserve">        B87.0 Кожный миаз</w:t>
      </w:r>
    </w:p>
    <w:p w:rsidR="00000000" w:rsidRDefault="00BE72F4">
      <w:pPr>
        <w:pStyle w:val="ConsPlusNonformat"/>
        <w:widowControl/>
      </w:pPr>
      <w:r>
        <w:t xml:space="preserve">        B87.1 Раневой миаз</w:t>
      </w:r>
    </w:p>
    <w:p w:rsidR="00000000" w:rsidRDefault="00BE72F4">
      <w:pPr>
        <w:pStyle w:val="ConsPlusNonformat"/>
        <w:widowControl/>
      </w:pPr>
      <w:r>
        <w:t xml:space="preserve">        B87.2 Глазной миаз</w:t>
      </w:r>
    </w:p>
    <w:p w:rsidR="00000000" w:rsidRDefault="00BE72F4">
      <w:pPr>
        <w:pStyle w:val="ConsPlusNonformat"/>
        <w:widowControl/>
      </w:pPr>
      <w:r>
        <w:t xml:space="preserve">        B87.3 Носоглоточный миаз</w:t>
      </w:r>
    </w:p>
    <w:p w:rsidR="00000000" w:rsidRDefault="00BE72F4">
      <w:pPr>
        <w:pStyle w:val="ConsPlusNonformat"/>
        <w:widowControl/>
      </w:pPr>
      <w:r>
        <w:t xml:space="preserve">        B87.4 Ушной миаз</w:t>
      </w:r>
    </w:p>
    <w:p w:rsidR="00000000" w:rsidRDefault="00BE72F4">
      <w:pPr>
        <w:pStyle w:val="ConsPlusNonformat"/>
        <w:widowControl/>
      </w:pPr>
      <w:r>
        <w:t xml:space="preserve">        B87.8 Миаз другой локализации</w:t>
      </w:r>
    </w:p>
    <w:p w:rsidR="00000000" w:rsidRDefault="00BE72F4">
      <w:pPr>
        <w:pStyle w:val="ConsPlusNonformat"/>
        <w:widowControl/>
      </w:pPr>
      <w:r>
        <w:t xml:space="preserve">        B87.9 Миаз неуточненный</w:t>
      </w:r>
    </w:p>
    <w:p w:rsidR="00000000" w:rsidRDefault="00BE72F4">
      <w:pPr>
        <w:pStyle w:val="ConsPlusNonformat"/>
        <w:widowControl/>
      </w:pPr>
    </w:p>
    <w:p w:rsidR="00000000" w:rsidRDefault="00BE72F4">
      <w:pPr>
        <w:pStyle w:val="ConsPlusNonformat"/>
        <w:widowControl/>
      </w:pPr>
      <w:r>
        <w:t xml:space="preserve">    B88 Другие инфестации</w:t>
      </w:r>
    </w:p>
    <w:p w:rsidR="00000000" w:rsidRDefault="00BE72F4">
      <w:pPr>
        <w:pStyle w:val="ConsPlusNonformat"/>
        <w:widowControl/>
      </w:pPr>
      <w:r>
        <w:t xml:space="preserve">        B88.0 Другой акариаз</w:t>
      </w:r>
    </w:p>
    <w:p w:rsidR="00000000" w:rsidRDefault="00BE72F4">
      <w:pPr>
        <w:pStyle w:val="ConsPlusNonformat"/>
        <w:widowControl/>
      </w:pPr>
      <w:r>
        <w:t xml:space="preserve">              Исключено: чесотка (B86)</w:t>
      </w:r>
    </w:p>
    <w:p w:rsidR="00000000" w:rsidRDefault="00BE72F4">
      <w:pPr>
        <w:pStyle w:val="ConsPlusNonformat"/>
        <w:widowControl/>
      </w:pPr>
      <w:r>
        <w:t xml:space="preserve">        B88.1 Тунгиоз [инфестация тропической песчаной блохой]</w:t>
      </w:r>
    </w:p>
    <w:p w:rsidR="00000000" w:rsidRDefault="00BE72F4">
      <w:pPr>
        <w:pStyle w:val="ConsPlusNonformat"/>
        <w:widowControl/>
      </w:pPr>
      <w:r>
        <w:t xml:space="preserve">        B88.2 Другие инфестации членистоногими</w:t>
      </w:r>
    </w:p>
    <w:p w:rsidR="00000000" w:rsidRDefault="00BE72F4">
      <w:pPr>
        <w:pStyle w:val="ConsPlusNonformat"/>
        <w:widowControl/>
      </w:pPr>
      <w:r>
        <w:t xml:space="preserve">        B88.3 Наружный гирудиноз</w:t>
      </w:r>
    </w:p>
    <w:p w:rsidR="00000000" w:rsidRDefault="00BE72F4">
      <w:pPr>
        <w:pStyle w:val="ConsPlusNonformat"/>
        <w:widowControl/>
      </w:pPr>
      <w:r>
        <w:t xml:space="preserve">              Иск</w:t>
      </w:r>
      <w:r>
        <w:t>лючено: внутренний гирудиноз (B83.4)</w:t>
      </w:r>
    </w:p>
    <w:p w:rsidR="00000000" w:rsidRDefault="00BE72F4">
      <w:pPr>
        <w:pStyle w:val="ConsPlusNonformat"/>
        <w:widowControl/>
      </w:pPr>
      <w:r>
        <w:t xml:space="preserve">        B88.8 Другие уточненные инфестации</w:t>
      </w:r>
    </w:p>
    <w:p w:rsidR="00000000" w:rsidRDefault="00BE72F4">
      <w:pPr>
        <w:pStyle w:val="ConsPlusNonformat"/>
        <w:widowControl/>
      </w:pPr>
      <w:r>
        <w:t xml:space="preserve">        B88.9 Инфестация неуточненная</w:t>
      </w:r>
    </w:p>
    <w:p w:rsidR="00000000" w:rsidRDefault="00BE72F4">
      <w:pPr>
        <w:pStyle w:val="ConsPlusNonformat"/>
        <w:widowControl/>
      </w:pPr>
    </w:p>
    <w:p w:rsidR="00000000" w:rsidRDefault="00BE72F4">
      <w:pPr>
        <w:pStyle w:val="ConsPlusNonformat"/>
        <w:widowControl/>
      </w:pPr>
      <w:r>
        <w:t xml:space="preserve">    B89 Паразитарная болезнь неуточненная</w:t>
      </w:r>
    </w:p>
    <w:p w:rsidR="00000000" w:rsidRDefault="00BE72F4">
      <w:pPr>
        <w:pStyle w:val="ConsPlusNonformat"/>
        <w:widowControl/>
      </w:pPr>
    </w:p>
    <w:p w:rsidR="00000000" w:rsidRDefault="00BE72F4">
      <w:pPr>
        <w:pStyle w:val="ConsPlusNonformat"/>
        <w:widowControl/>
      </w:pPr>
      <w:r>
        <w:t xml:space="preserve">    ПОСЛЕДСТВИЯ ИНФЕКЦИОННЫХ И ПАРАЗИТАРНЫХ БОЛЕЗНЕЙ</w:t>
      </w:r>
    </w:p>
    <w:p w:rsidR="00000000" w:rsidRDefault="00BE72F4">
      <w:pPr>
        <w:pStyle w:val="ConsPlusNonformat"/>
        <w:widowControl/>
      </w:pPr>
      <w:r>
        <w:t xml:space="preserve">    (B90-B94)</w:t>
      </w:r>
    </w:p>
    <w:p w:rsidR="00000000" w:rsidRDefault="00BE72F4">
      <w:pPr>
        <w:pStyle w:val="ConsPlusNonformat"/>
        <w:widowControl/>
      </w:pPr>
    </w:p>
    <w:p w:rsidR="00000000" w:rsidRDefault="00BE72F4">
      <w:pPr>
        <w:pStyle w:val="ConsPlusNonformat"/>
        <w:widowControl/>
      </w:pPr>
      <w:r>
        <w:t xml:space="preserve">    Примечание: эти  рубри</w:t>
      </w:r>
      <w:r>
        <w:t>ки  следует использовать для обозначения</w:t>
      </w:r>
    </w:p>
    <w:p w:rsidR="00000000" w:rsidRDefault="00BE72F4">
      <w:pPr>
        <w:pStyle w:val="ConsPlusNonformat"/>
        <w:widowControl/>
      </w:pPr>
      <w:r>
        <w:t>состояний,  указанных в рубриках A00-B89, как причины последствий.</w:t>
      </w:r>
    </w:p>
    <w:p w:rsidR="00000000" w:rsidRDefault="00BE72F4">
      <w:pPr>
        <w:pStyle w:val="ConsPlusNonformat"/>
        <w:widowControl/>
      </w:pPr>
      <w:r>
        <w:t>Понятие "последствия" включает состояния,  уточненные как таковые,</w:t>
      </w:r>
    </w:p>
    <w:p w:rsidR="00000000" w:rsidRDefault="00BE72F4">
      <w:pPr>
        <w:pStyle w:val="ConsPlusNonformat"/>
        <w:widowControl/>
      </w:pPr>
      <w:r>
        <w:t>а  также  остаточные  явления  заболеваний,  классифицированных  в</w:t>
      </w:r>
    </w:p>
    <w:p w:rsidR="00000000" w:rsidRDefault="00BE72F4">
      <w:pPr>
        <w:pStyle w:val="ConsPlusNonformat"/>
        <w:widowControl/>
      </w:pPr>
      <w:r>
        <w:t>упомянутых выш</w:t>
      </w:r>
      <w:r>
        <w:t>е рубриках, если очевидно, что причинное заболевание</w:t>
      </w:r>
    </w:p>
    <w:p w:rsidR="00000000" w:rsidRDefault="00BE72F4">
      <w:pPr>
        <w:pStyle w:val="ConsPlusNonformat"/>
        <w:widowControl/>
      </w:pPr>
      <w:r>
        <w:t>в настоящее время отсутствует.</w:t>
      </w:r>
    </w:p>
    <w:p w:rsidR="00000000" w:rsidRDefault="00BE72F4">
      <w:pPr>
        <w:pStyle w:val="ConsPlusNonformat"/>
        <w:widowControl/>
      </w:pPr>
    </w:p>
    <w:p w:rsidR="00000000" w:rsidRDefault="00BE72F4">
      <w:pPr>
        <w:pStyle w:val="ConsPlusNonformat"/>
        <w:widowControl/>
      </w:pPr>
      <w:r>
        <w:t xml:space="preserve">    B90 Последствия туберкулеза</w:t>
      </w:r>
    </w:p>
    <w:p w:rsidR="00000000" w:rsidRDefault="00BE72F4">
      <w:pPr>
        <w:pStyle w:val="ConsPlusNonformat"/>
        <w:widowControl/>
      </w:pPr>
      <w:r>
        <w:t xml:space="preserve">        B90.0 Отдаленные   последствия   туберкулеза   центральной</w:t>
      </w:r>
    </w:p>
    <w:p w:rsidR="00000000" w:rsidRDefault="00BE72F4">
      <w:pPr>
        <w:pStyle w:val="ConsPlusNonformat"/>
        <w:widowControl/>
      </w:pPr>
      <w:r>
        <w:t>нервной системы</w:t>
      </w:r>
    </w:p>
    <w:p w:rsidR="00000000" w:rsidRDefault="00BE72F4">
      <w:pPr>
        <w:pStyle w:val="ConsPlusNonformat"/>
        <w:widowControl/>
      </w:pPr>
      <w:r>
        <w:t xml:space="preserve">        B90.1 Отдаленные   последствия   туберкулеза   м</w:t>
      </w:r>
      <w:r>
        <w:t>очеполовых</w:t>
      </w:r>
    </w:p>
    <w:p w:rsidR="00000000" w:rsidRDefault="00BE72F4">
      <w:pPr>
        <w:pStyle w:val="ConsPlusNonformat"/>
        <w:widowControl/>
      </w:pPr>
      <w:r>
        <w:t>органов</w:t>
      </w:r>
    </w:p>
    <w:p w:rsidR="00000000" w:rsidRDefault="00BE72F4">
      <w:pPr>
        <w:pStyle w:val="ConsPlusNonformat"/>
        <w:widowControl/>
      </w:pPr>
      <w:r>
        <w:t xml:space="preserve">        B90.2 Отдаленные последствия туберкулеза костей и суставов</w:t>
      </w:r>
    </w:p>
    <w:p w:rsidR="00000000" w:rsidRDefault="00BE72F4">
      <w:pPr>
        <w:pStyle w:val="ConsPlusNonformat"/>
        <w:widowControl/>
      </w:pPr>
      <w:r>
        <w:t xml:space="preserve">        B90.8 Отдаленные последствия туберкулеза других уточненных</w:t>
      </w:r>
    </w:p>
    <w:p w:rsidR="00000000" w:rsidRDefault="00BE72F4">
      <w:pPr>
        <w:pStyle w:val="ConsPlusNonformat"/>
        <w:widowControl/>
      </w:pPr>
      <w:r>
        <w:t>органов</w:t>
      </w:r>
    </w:p>
    <w:p w:rsidR="00000000" w:rsidRDefault="00BE72F4">
      <w:pPr>
        <w:pStyle w:val="ConsPlusNonformat"/>
        <w:widowControl/>
      </w:pPr>
      <w:r>
        <w:t xml:space="preserve">        B90.9 Отдаленные последствия туберкулеза органов дыхания и</w:t>
      </w:r>
    </w:p>
    <w:p w:rsidR="00000000" w:rsidRDefault="00BE72F4">
      <w:pPr>
        <w:pStyle w:val="ConsPlusNonformat"/>
        <w:widowControl/>
      </w:pPr>
      <w:r>
        <w:t>неуточненного туберкулеза</w:t>
      </w:r>
    </w:p>
    <w:p w:rsidR="00000000" w:rsidRDefault="00BE72F4">
      <w:pPr>
        <w:pStyle w:val="ConsPlusNonformat"/>
        <w:widowControl/>
      </w:pPr>
    </w:p>
    <w:p w:rsidR="00000000" w:rsidRDefault="00BE72F4">
      <w:pPr>
        <w:pStyle w:val="ConsPlusNonformat"/>
        <w:widowControl/>
      </w:pPr>
      <w:r>
        <w:t xml:space="preserve"> </w:t>
      </w:r>
      <w:r>
        <w:t xml:space="preserve">   B91 Последствия полиомиелита</w:t>
      </w:r>
    </w:p>
    <w:p w:rsidR="00000000" w:rsidRDefault="00BE72F4">
      <w:pPr>
        <w:pStyle w:val="ConsPlusNonformat"/>
        <w:widowControl/>
      </w:pPr>
      <w:r>
        <w:t xml:space="preserve">    B92 Последствия лепры</w:t>
      </w:r>
    </w:p>
    <w:p w:rsidR="00000000" w:rsidRDefault="00BE72F4">
      <w:pPr>
        <w:pStyle w:val="ConsPlusNonformat"/>
        <w:widowControl/>
      </w:pPr>
      <w:r>
        <w:t xml:space="preserve">    B94 Последствия   других   и   неуточненных   инфекционных   и</w:t>
      </w:r>
    </w:p>
    <w:p w:rsidR="00000000" w:rsidRDefault="00BE72F4">
      <w:pPr>
        <w:pStyle w:val="ConsPlusNonformat"/>
        <w:widowControl/>
      </w:pPr>
      <w:r>
        <w:t>паразитарных болезней</w:t>
      </w:r>
    </w:p>
    <w:p w:rsidR="00000000" w:rsidRDefault="00BE72F4">
      <w:pPr>
        <w:pStyle w:val="ConsPlusNonformat"/>
        <w:widowControl/>
      </w:pPr>
      <w:r>
        <w:t xml:space="preserve">        B94.0 Отдаленные последствия трахомы</w:t>
      </w:r>
    </w:p>
    <w:p w:rsidR="00000000" w:rsidRDefault="00BE72F4">
      <w:pPr>
        <w:pStyle w:val="ConsPlusNonformat"/>
        <w:widowControl/>
      </w:pPr>
      <w:r>
        <w:lastRenderedPageBreak/>
        <w:t xml:space="preserve">        B94.1 Отдаленные последствия вирусного энцефалита</w:t>
      </w:r>
    </w:p>
    <w:p w:rsidR="00000000" w:rsidRDefault="00BE72F4">
      <w:pPr>
        <w:pStyle w:val="ConsPlusNonformat"/>
        <w:widowControl/>
      </w:pPr>
      <w:r>
        <w:t xml:space="preserve">      </w:t>
      </w:r>
      <w:r>
        <w:t xml:space="preserve">  B94.2 Отдаленные последствия вирусного гепатита</w:t>
      </w:r>
    </w:p>
    <w:p w:rsidR="00000000" w:rsidRDefault="00BE72F4">
      <w:pPr>
        <w:pStyle w:val="ConsPlusNonformat"/>
        <w:widowControl/>
      </w:pPr>
      <w:r>
        <w:t xml:space="preserve">        B94.8 Отдаленные     последствия     других     уточненных</w:t>
      </w:r>
    </w:p>
    <w:p w:rsidR="00000000" w:rsidRDefault="00BE72F4">
      <w:pPr>
        <w:pStyle w:val="ConsPlusNonformat"/>
        <w:widowControl/>
      </w:pPr>
      <w:r>
        <w:t>инфекционных и паразитарных болезней</w:t>
      </w:r>
    </w:p>
    <w:p w:rsidR="00000000" w:rsidRDefault="00BE72F4">
      <w:pPr>
        <w:pStyle w:val="ConsPlusNonformat"/>
        <w:widowControl/>
      </w:pPr>
      <w:r>
        <w:t xml:space="preserve">        B94.9 Отдаленные  последствия  неуточненных инфекционных и</w:t>
      </w:r>
    </w:p>
    <w:p w:rsidR="00000000" w:rsidRDefault="00BE72F4">
      <w:pPr>
        <w:pStyle w:val="ConsPlusNonformat"/>
        <w:widowControl/>
      </w:pPr>
      <w:r>
        <w:t>паразитарных болезней</w:t>
      </w:r>
    </w:p>
    <w:p w:rsidR="00000000" w:rsidRDefault="00BE72F4">
      <w:pPr>
        <w:pStyle w:val="ConsPlusNonformat"/>
        <w:widowControl/>
      </w:pPr>
    </w:p>
    <w:p w:rsidR="00000000" w:rsidRDefault="00BE72F4">
      <w:pPr>
        <w:pStyle w:val="ConsPlusNonformat"/>
        <w:widowControl/>
      </w:pPr>
      <w:r>
        <w:t xml:space="preserve">    БАКТЕРИА</w:t>
      </w:r>
      <w:r>
        <w:t>ЛЬНЫЕ, ВИРУСНЫЕ И ДРУГИЕ ИНФЕКЦИОННЫЕ АГЕНТЫ</w:t>
      </w:r>
    </w:p>
    <w:p w:rsidR="00000000" w:rsidRDefault="00BE72F4">
      <w:pPr>
        <w:pStyle w:val="ConsPlusNonformat"/>
        <w:widowControl/>
      </w:pPr>
      <w:r>
        <w:t xml:space="preserve">    (B95-B97)</w:t>
      </w:r>
    </w:p>
    <w:p w:rsidR="00000000" w:rsidRDefault="00BE72F4">
      <w:pPr>
        <w:pStyle w:val="ConsPlusNonformat"/>
        <w:widowControl/>
      </w:pPr>
    </w:p>
    <w:p w:rsidR="00000000" w:rsidRDefault="00BE72F4">
      <w:pPr>
        <w:pStyle w:val="ConsPlusNonformat"/>
        <w:widowControl/>
      </w:pPr>
      <w:r>
        <w:t xml:space="preserve">    Примечание: эти рубрики не следует использовать при  первичном</w:t>
      </w:r>
    </w:p>
    <w:p w:rsidR="00000000" w:rsidRDefault="00BE72F4">
      <w:pPr>
        <w:pStyle w:val="ConsPlusNonformat"/>
        <w:widowControl/>
      </w:pPr>
      <w:r>
        <w:t>кодировании.   Они  предназначены  для  использования  в  качестве</w:t>
      </w:r>
    </w:p>
    <w:p w:rsidR="00000000" w:rsidRDefault="00BE72F4">
      <w:pPr>
        <w:pStyle w:val="ConsPlusNonformat"/>
        <w:widowControl/>
      </w:pPr>
      <w:r>
        <w:t>дополнительных   кодов,   когда   целесообразно   идентифициро</w:t>
      </w:r>
      <w:r>
        <w:t>вать</w:t>
      </w:r>
    </w:p>
    <w:p w:rsidR="00000000" w:rsidRDefault="00BE72F4">
      <w:pPr>
        <w:pStyle w:val="ConsPlusNonformat"/>
        <w:widowControl/>
      </w:pPr>
      <w:r>
        <w:t>возбудителей болезней, 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B95 Стрептококки  и  стафилококки  как  возбудители  болезней,</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B95.0 Стрептококки группы A</w:t>
      </w:r>
    </w:p>
    <w:p w:rsidR="00000000" w:rsidRDefault="00BE72F4">
      <w:pPr>
        <w:pStyle w:val="ConsPlusNonformat"/>
        <w:widowControl/>
      </w:pPr>
      <w:r>
        <w:t xml:space="preserve">        B95.1 Стрептококки группы B</w:t>
      </w:r>
    </w:p>
    <w:p w:rsidR="00000000" w:rsidRDefault="00BE72F4">
      <w:pPr>
        <w:pStyle w:val="ConsPlusNonformat"/>
        <w:widowControl/>
      </w:pPr>
      <w:r>
        <w:t xml:space="preserve">        B95.2</w:t>
      </w:r>
      <w:r>
        <w:t xml:space="preserve"> Стрептококки группы D</w:t>
      </w:r>
    </w:p>
    <w:p w:rsidR="00000000" w:rsidRDefault="00BE72F4">
      <w:pPr>
        <w:pStyle w:val="ConsPlusNonformat"/>
        <w:widowControl/>
      </w:pPr>
      <w:r>
        <w:t xml:space="preserve">        B95.3 Streptococcus pneumoniae</w:t>
      </w:r>
    </w:p>
    <w:p w:rsidR="00000000" w:rsidRDefault="00BE72F4">
      <w:pPr>
        <w:pStyle w:val="ConsPlusNonformat"/>
        <w:widowControl/>
      </w:pPr>
      <w:r>
        <w:t xml:space="preserve">        B95.4 Другие стрептококки</w:t>
      </w:r>
    </w:p>
    <w:p w:rsidR="00000000" w:rsidRDefault="00BE72F4">
      <w:pPr>
        <w:pStyle w:val="ConsPlusNonformat"/>
        <w:widowControl/>
      </w:pPr>
      <w:r>
        <w:t xml:space="preserve">        B95.5 Неуточненные стрептококки</w:t>
      </w:r>
    </w:p>
    <w:p w:rsidR="00000000" w:rsidRDefault="00BE72F4">
      <w:pPr>
        <w:pStyle w:val="ConsPlusNonformat"/>
        <w:widowControl/>
      </w:pPr>
      <w:r>
        <w:t xml:space="preserve">        B95.6 Staphylococcus aureus</w:t>
      </w:r>
    </w:p>
    <w:p w:rsidR="00000000" w:rsidRDefault="00BE72F4">
      <w:pPr>
        <w:pStyle w:val="ConsPlusNonformat"/>
        <w:widowControl/>
      </w:pPr>
      <w:r>
        <w:t xml:space="preserve">        B95.7 Другие стафилококки</w:t>
      </w:r>
    </w:p>
    <w:p w:rsidR="00000000" w:rsidRDefault="00BE72F4">
      <w:pPr>
        <w:pStyle w:val="ConsPlusNonformat"/>
        <w:widowControl/>
      </w:pPr>
      <w:r>
        <w:t xml:space="preserve">        B95.8 Неуточненные стафилококки</w:t>
      </w:r>
    </w:p>
    <w:p w:rsidR="00000000" w:rsidRDefault="00BE72F4">
      <w:pPr>
        <w:pStyle w:val="ConsPlusNonformat"/>
        <w:widowControl/>
      </w:pPr>
    </w:p>
    <w:p w:rsidR="00000000" w:rsidRDefault="00BE72F4">
      <w:pPr>
        <w:pStyle w:val="ConsPlusNonformat"/>
        <w:widowControl/>
      </w:pPr>
      <w:r>
        <w:t xml:space="preserve">    B96 Д</w:t>
      </w:r>
      <w:r>
        <w:t>ругие  бактериальные  агенты  как  возбудители  болезней,</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B96.0 Mycoplasma pneumoniae [M.pneumoniae]</w:t>
      </w:r>
    </w:p>
    <w:p w:rsidR="00000000" w:rsidRDefault="00BE72F4">
      <w:pPr>
        <w:pStyle w:val="ConsPlusNonformat"/>
        <w:widowControl/>
        <w:rPr>
          <w:lang w:val="en-US"/>
        </w:rPr>
      </w:pPr>
      <w:r>
        <w:t xml:space="preserve">        </w:t>
      </w:r>
      <w:r>
        <w:rPr>
          <w:lang w:val="en-US"/>
        </w:rPr>
        <w:t>B96.1 Klebsiella pneumoniae [K.pneumoniae]</w:t>
      </w:r>
    </w:p>
    <w:p w:rsidR="00000000" w:rsidRDefault="00BE72F4">
      <w:pPr>
        <w:pStyle w:val="ConsPlusNonformat"/>
        <w:widowControl/>
        <w:rPr>
          <w:lang w:val="en-US"/>
        </w:rPr>
      </w:pPr>
      <w:r>
        <w:rPr>
          <w:lang w:val="en-US"/>
        </w:rPr>
        <w:t xml:space="preserve">        </w:t>
      </w:r>
      <w:r>
        <w:rPr>
          <w:lang w:val="en-US"/>
        </w:rPr>
        <w:t>B96.2 Escherichia coli [E.coli]</w:t>
      </w:r>
    </w:p>
    <w:p w:rsidR="00000000" w:rsidRDefault="00BE72F4">
      <w:pPr>
        <w:pStyle w:val="ConsPlusNonformat"/>
        <w:widowControl/>
        <w:rPr>
          <w:lang w:val="en-US"/>
        </w:rPr>
      </w:pPr>
      <w:r>
        <w:rPr>
          <w:lang w:val="en-US"/>
        </w:rPr>
        <w:t xml:space="preserve">        </w:t>
      </w:r>
      <w:r>
        <w:rPr>
          <w:lang w:val="en-US"/>
        </w:rPr>
        <w:t>B96.3 Haemo</w:t>
      </w:r>
      <w:r>
        <w:rPr>
          <w:lang w:val="en-US"/>
        </w:rPr>
        <w:t>philus influenzae [H.influenzae]</w:t>
      </w:r>
    </w:p>
    <w:p w:rsidR="00000000" w:rsidRDefault="00BE72F4">
      <w:pPr>
        <w:pStyle w:val="ConsPlusNonformat"/>
        <w:widowControl/>
        <w:rPr>
          <w:lang w:val="en-US"/>
        </w:rPr>
      </w:pPr>
      <w:r>
        <w:rPr>
          <w:lang w:val="en-US"/>
        </w:rPr>
        <w:t xml:space="preserve">        </w:t>
      </w:r>
      <w:r>
        <w:rPr>
          <w:lang w:val="en-US"/>
        </w:rPr>
        <w:t>B96.4 Proteus (mirabilis) (morganii)</w:t>
      </w:r>
    </w:p>
    <w:p w:rsidR="00000000" w:rsidRDefault="00BE72F4">
      <w:pPr>
        <w:pStyle w:val="ConsPlusNonformat"/>
        <w:widowControl/>
        <w:rPr>
          <w:lang w:val="en-US"/>
        </w:rPr>
      </w:pPr>
      <w:r>
        <w:rPr>
          <w:lang w:val="en-US"/>
        </w:rPr>
        <w:t xml:space="preserve">        </w:t>
      </w:r>
      <w:r>
        <w:rPr>
          <w:lang w:val="en-US"/>
        </w:rPr>
        <w:t>B96.5 Pseudomonas (aeruginosa) (mallei) (pseudomallei)</w:t>
      </w:r>
    </w:p>
    <w:p w:rsidR="00000000" w:rsidRDefault="00BE72F4">
      <w:pPr>
        <w:pStyle w:val="ConsPlusNonformat"/>
        <w:widowControl/>
        <w:rPr>
          <w:lang w:val="en-US"/>
        </w:rPr>
      </w:pPr>
      <w:r>
        <w:rPr>
          <w:lang w:val="en-US"/>
        </w:rPr>
        <w:t xml:space="preserve">        </w:t>
      </w:r>
      <w:r>
        <w:rPr>
          <w:lang w:val="en-US"/>
        </w:rPr>
        <w:t>B96.6 Bacillus fragilis [B.fragilis]</w:t>
      </w:r>
    </w:p>
    <w:p w:rsidR="00000000" w:rsidRDefault="00BE72F4">
      <w:pPr>
        <w:pStyle w:val="ConsPlusNonformat"/>
        <w:widowControl/>
        <w:rPr>
          <w:lang w:val="en-US"/>
        </w:rPr>
      </w:pPr>
      <w:r>
        <w:rPr>
          <w:lang w:val="en-US"/>
        </w:rPr>
        <w:t xml:space="preserve">        </w:t>
      </w:r>
      <w:r>
        <w:rPr>
          <w:lang w:val="en-US"/>
        </w:rPr>
        <w:t>B96.7 Clostridium perfringens [C.perfringens]</w:t>
      </w:r>
    </w:p>
    <w:p w:rsidR="00000000" w:rsidRDefault="00BE72F4">
      <w:pPr>
        <w:pStyle w:val="ConsPlusNonformat"/>
        <w:widowControl/>
      </w:pPr>
      <w:r>
        <w:rPr>
          <w:lang w:val="en-US"/>
        </w:rPr>
        <w:t xml:space="preserve">        </w:t>
      </w:r>
      <w:r>
        <w:t>B96.8 Др</w:t>
      </w:r>
      <w:r>
        <w:t>угие уточненные бактериальные агенты</w:t>
      </w:r>
    </w:p>
    <w:p w:rsidR="00000000" w:rsidRDefault="00BE72F4">
      <w:pPr>
        <w:pStyle w:val="ConsPlusNonformat"/>
        <w:widowControl/>
      </w:pPr>
    </w:p>
    <w:p w:rsidR="00000000" w:rsidRDefault="00BE72F4">
      <w:pPr>
        <w:pStyle w:val="ConsPlusNonformat"/>
        <w:widowControl/>
      </w:pPr>
      <w:r>
        <w:t xml:space="preserve">    B97 Вирусные     агенты     как     возбудители      болезней,</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B97.0 Аденовирусы</w:t>
      </w:r>
    </w:p>
    <w:p w:rsidR="00000000" w:rsidRDefault="00BE72F4">
      <w:pPr>
        <w:pStyle w:val="ConsPlusNonformat"/>
        <w:widowControl/>
      </w:pPr>
      <w:r>
        <w:t xml:space="preserve">        B97.1 Энтеровирусы</w:t>
      </w:r>
    </w:p>
    <w:p w:rsidR="00000000" w:rsidRDefault="00BE72F4">
      <w:pPr>
        <w:pStyle w:val="ConsPlusNonformat"/>
        <w:widowControl/>
      </w:pPr>
      <w:r>
        <w:t xml:space="preserve">        B97.2 Коронавирусы</w:t>
      </w:r>
    </w:p>
    <w:p w:rsidR="00000000" w:rsidRDefault="00BE72F4">
      <w:pPr>
        <w:pStyle w:val="ConsPlusNonformat"/>
        <w:widowControl/>
      </w:pPr>
      <w:r>
        <w:t xml:space="preserve">        B97.3 Ретровирусы</w:t>
      </w:r>
    </w:p>
    <w:p w:rsidR="00000000" w:rsidRDefault="00BE72F4">
      <w:pPr>
        <w:pStyle w:val="ConsPlusNonformat"/>
        <w:widowControl/>
      </w:pPr>
      <w:r>
        <w:t xml:space="preserve">        </w:t>
      </w:r>
      <w:r>
        <w:t>B97.4 Респираторно - синцитиальный вирус</w:t>
      </w:r>
    </w:p>
    <w:p w:rsidR="00000000" w:rsidRDefault="00BE72F4">
      <w:pPr>
        <w:pStyle w:val="ConsPlusNonformat"/>
        <w:widowControl/>
      </w:pPr>
      <w:r>
        <w:t xml:space="preserve">        B97.5 Реовирусы</w:t>
      </w:r>
    </w:p>
    <w:p w:rsidR="00000000" w:rsidRDefault="00BE72F4">
      <w:pPr>
        <w:pStyle w:val="ConsPlusNonformat"/>
        <w:widowControl/>
      </w:pPr>
      <w:r>
        <w:t xml:space="preserve">        B97.6 Парвовирусы</w:t>
      </w:r>
    </w:p>
    <w:p w:rsidR="00000000" w:rsidRDefault="00BE72F4">
      <w:pPr>
        <w:pStyle w:val="ConsPlusNonformat"/>
        <w:widowControl/>
      </w:pPr>
      <w:r>
        <w:t xml:space="preserve">        B97.7 Папилломавирусы</w:t>
      </w:r>
    </w:p>
    <w:p w:rsidR="00000000" w:rsidRDefault="00BE72F4">
      <w:pPr>
        <w:pStyle w:val="ConsPlusNonformat"/>
        <w:widowControl/>
      </w:pPr>
      <w:r>
        <w:t xml:space="preserve">        B97.8 Другие вирусные агенты</w:t>
      </w:r>
    </w:p>
    <w:p w:rsidR="00000000" w:rsidRDefault="00BE72F4">
      <w:pPr>
        <w:pStyle w:val="ConsPlusNonformat"/>
        <w:widowControl/>
      </w:pPr>
    </w:p>
    <w:p w:rsidR="00000000" w:rsidRDefault="00BE72F4">
      <w:pPr>
        <w:pStyle w:val="ConsPlusNonformat"/>
        <w:widowControl/>
      </w:pPr>
      <w:r>
        <w:t xml:space="preserve">    ДРУГИЕ ИНФЕКЦИОННЫЕ БОЛЕЗНИ</w:t>
      </w:r>
    </w:p>
    <w:p w:rsidR="00000000" w:rsidRDefault="00BE72F4">
      <w:pPr>
        <w:pStyle w:val="ConsPlusNonformat"/>
        <w:widowControl/>
      </w:pPr>
      <w:r>
        <w:t xml:space="preserve">    (B99)</w:t>
      </w:r>
    </w:p>
    <w:p w:rsidR="00000000" w:rsidRDefault="00BE72F4">
      <w:pPr>
        <w:pStyle w:val="ConsPlusNonformat"/>
        <w:widowControl/>
      </w:pPr>
    </w:p>
    <w:p w:rsidR="00000000" w:rsidRDefault="00BE72F4">
      <w:pPr>
        <w:pStyle w:val="ConsPlusNonformat"/>
        <w:widowControl/>
      </w:pPr>
      <w:r>
        <w:t xml:space="preserve">    B99 Другие и неуточненные инфекционные болезни</w:t>
      </w:r>
    </w:p>
    <w:p w:rsidR="00000000" w:rsidRDefault="00BE72F4">
      <w:pPr>
        <w:pStyle w:val="ConsPlusNonformat"/>
        <w:widowControl/>
      </w:pPr>
    </w:p>
    <w:p w:rsidR="00000000" w:rsidRDefault="00BE72F4">
      <w:pPr>
        <w:pStyle w:val="ConsPlusNonformat"/>
        <w:widowControl/>
      </w:pPr>
      <w:r>
        <w:t xml:space="preserve">  </w:t>
      </w:r>
      <w:r>
        <w:t xml:space="preserve">  КЛАСС II</w:t>
      </w:r>
    </w:p>
    <w:p w:rsidR="00000000" w:rsidRDefault="00BE72F4">
      <w:pPr>
        <w:pStyle w:val="ConsPlusNonformat"/>
        <w:widowControl/>
      </w:pPr>
      <w:r>
        <w:t xml:space="preserve">    НОВООБРАЗОВАНИЯ</w:t>
      </w:r>
    </w:p>
    <w:p w:rsidR="00000000" w:rsidRDefault="00BE72F4">
      <w:pPr>
        <w:pStyle w:val="ConsPlusNonformat"/>
        <w:widowControl/>
      </w:pPr>
      <w:r>
        <w:t xml:space="preserve">    (C00-D48)</w:t>
      </w:r>
    </w:p>
    <w:p w:rsidR="00000000" w:rsidRDefault="00BE72F4">
      <w:pPr>
        <w:pStyle w:val="ConsPlusNonformat"/>
        <w:widowControl/>
      </w:pPr>
    </w:p>
    <w:p w:rsidR="00000000" w:rsidRDefault="00BE72F4">
      <w:pPr>
        <w:pStyle w:val="ConsPlusNonformat"/>
        <w:widowControl/>
      </w:pPr>
      <w:r>
        <w:t xml:space="preserve">    ПРИМЕЧАНИЯ:</w:t>
      </w:r>
    </w:p>
    <w:p w:rsidR="00000000" w:rsidRDefault="00BE72F4">
      <w:pPr>
        <w:pStyle w:val="ConsPlusNonformat"/>
        <w:widowControl/>
      </w:pPr>
      <w:r>
        <w:t xml:space="preserve">    1. Рубрики C76-C80 включают злокачественные новообразования  с</w:t>
      </w:r>
    </w:p>
    <w:p w:rsidR="00000000" w:rsidRDefault="00BE72F4">
      <w:pPr>
        <w:pStyle w:val="ConsPlusNonformat"/>
        <w:widowControl/>
      </w:pPr>
      <w:r>
        <w:t>неточно   обозначенной  первичной  локализацией  или  те,  которые</w:t>
      </w:r>
    </w:p>
    <w:p w:rsidR="00000000" w:rsidRDefault="00BE72F4">
      <w:pPr>
        <w:pStyle w:val="ConsPlusNonformat"/>
        <w:widowControl/>
      </w:pPr>
      <w:r>
        <w:t xml:space="preserve">определены    как    "диссеминированные",     "рассеянные"  </w:t>
      </w:r>
      <w:r>
        <w:t xml:space="preserve">   или</w:t>
      </w:r>
    </w:p>
    <w:p w:rsidR="00000000" w:rsidRDefault="00BE72F4">
      <w:pPr>
        <w:pStyle w:val="ConsPlusNonformat"/>
        <w:widowControl/>
      </w:pPr>
      <w:r>
        <w:lastRenderedPageBreak/>
        <w:t>"распространенные", без указаний на первичную локализацию. В обоих</w:t>
      </w:r>
    </w:p>
    <w:p w:rsidR="00000000" w:rsidRDefault="00BE72F4">
      <w:pPr>
        <w:pStyle w:val="ConsPlusNonformat"/>
        <w:widowControl/>
      </w:pPr>
      <w:r>
        <w:t>случаях первичная локализация рассматривается как неизвестная.</w:t>
      </w:r>
    </w:p>
    <w:p w:rsidR="00000000" w:rsidRDefault="00BE72F4">
      <w:pPr>
        <w:pStyle w:val="ConsPlusNonformat"/>
        <w:widowControl/>
      </w:pPr>
      <w:r>
        <w:t xml:space="preserve">    2. Если   необходимо   уточнить   функциональную   активность,</w:t>
      </w:r>
    </w:p>
    <w:p w:rsidR="00000000" w:rsidRDefault="00BE72F4">
      <w:pPr>
        <w:pStyle w:val="ConsPlusNonformat"/>
        <w:widowControl/>
      </w:pPr>
      <w:r>
        <w:t>ассоциирующуюся   с   тем   или   иным   новообразов</w:t>
      </w:r>
      <w:r>
        <w:t>анием,   можно</w:t>
      </w:r>
    </w:p>
    <w:p w:rsidR="00000000" w:rsidRDefault="00BE72F4">
      <w:pPr>
        <w:pStyle w:val="ConsPlusNonformat"/>
        <w:widowControl/>
      </w:pPr>
      <w:r>
        <w:t>использовать добавочный код из класса IV.</w:t>
      </w:r>
    </w:p>
    <w:p w:rsidR="00000000" w:rsidRDefault="00BE72F4">
      <w:pPr>
        <w:pStyle w:val="ConsPlusNonformat"/>
        <w:widowControl/>
      </w:pPr>
      <w:r>
        <w:t xml:space="preserve">    3. Для   желающих   идентифицировать    гистологический    тип</w:t>
      </w:r>
    </w:p>
    <w:p w:rsidR="00000000" w:rsidRDefault="00BE72F4">
      <w:pPr>
        <w:pStyle w:val="ConsPlusNonformat"/>
        <w:widowControl/>
      </w:pPr>
      <w:r>
        <w:t>новообразования   в   третьей   части  данного  издания  приведена</w:t>
      </w:r>
    </w:p>
    <w:p w:rsidR="00000000" w:rsidRDefault="00BE72F4">
      <w:pPr>
        <w:pStyle w:val="ConsPlusNonformat"/>
        <w:widowControl/>
      </w:pPr>
      <w:r>
        <w:t>кодированная номенклатура морфологии новообразований.</w:t>
      </w:r>
    </w:p>
    <w:p w:rsidR="00000000" w:rsidRDefault="00BE72F4">
      <w:pPr>
        <w:pStyle w:val="ConsPlusNonformat"/>
        <w:widowControl/>
      </w:pPr>
      <w:r>
        <w:t xml:space="preserve">    4. Необ</w:t>
      </w:r>
      <w:r>
        <w:t>ходимо обратить внимание на особое использование в этом</w:t>
      </w:r>
    </w:p>
    <w:p w:rsidR="00000000" w:rsidRDefault="00BE72F4">
      <w:pPr>
        <w:pStyle w:val="ConsPlusNonformat"/>
        <w:widowControl/>
      </w:pPr>
      <w:r>
        <w:t>классе подрубрики со  знаком  .8  (см.  примечание  5).  Там,  где</w:t>
      </w:r>
    </w:p>
    <w:p w:rsidR="00000000" w:rsidRDefault="00BE72F4">
      <w:pPr>
        <w:pStyle w:val="ConsPlusNonformat"/>
        <w:widowControl/>
      </w:pPr>
      <w:r>
        <w:t>необходимо   выделить   подрубрику  для  группы  "другие",  обычно</w:t>
      </w:r>
    </w:p>
    <w:p w:rsidR="00000000" w:rsidRDefault="00BE72F4">
      <w:pPr>
        <w:pStyle w:val="ConsPlusNonformat"/>
        <w:widowControl/>
      </w:pPr>
      <w:r>
        <w:t>используют, подрубрику .7.</w:t>
      </w:r>
    </w:p>
    <w:p w:rsidR="00000000" w:rsidRDefault="00BE72F4">
      <w:pPr>
        <w:pStyle w:val="ConsPlusNonformat"/>
        <w:widowControl/>
      </w:pPr>
      <w:r>
        <w:t xml:space="preserve">    5. Новообразование,  которое захват</w:t>
      </w:r>
      <w:r>
        <w:t>ывает две или более смежные</w:t>
      </w:r>
    </w:p>
    <w:p w:rsidR="00000000" w:rsidRDefault="00BE72F4">
      <w:pPr>
        <w:pStyle w:val="ConsPlusNonformat"/>
        <w:widowControl/>
      </w:pPr>
      <w:r>
        <w:t>локализации  внутри  трехзначной  рубрики  и  место  возникновения</w:t>
      </w:r>
    </w:p>
    <w:p w:rsidR="00000000" w:rsidRDefault="00BE72F4">
      <w:pPr>
        <w:pStyle w:val="ConsPlusNonformat"/>
        <w:widowControl/>
      </w:pPr>
      <w:r>
        <w:t>которого   не  может  быть  определено,  следует  классифицировать</w:t>
      </w:r>
    </w:p>
    <w:p w:rsidR="00000000" w:rsidRDefault="00BE72F4">
      <w:pPr>
        <w:pStyle w:val="ConsPlusNonformat"/>
        <w:widowControl/>
      </w:pPr>
      <w:r>
        <w:t>подрубрикой  с  четвертым  знаком  .8,   если   такая   комбинация</w:t>
      </w:r>
    </w:p>
    <w:p w:rsidR="00000000" w:rsidRDefault="00BE72F4">
      <w:pPr>
        <w:pStyle w:val="ConsPlusNonformat"/>
        <w:widowControl/>
      </w:pPr>
      <w:r>
        <w:t>специально не индексируется</w:t>
      </w:r>
      <w:r>
        <w:t xml:space="preserve"> в других рубриках.</w:t>
      </w:r>
    </w:p>
    <w:p w:rsidR="00000000" w:rsidRDefault="00BE72F4">
      <w:pPr>
        <w:pStyle w:val="ConsPlusNonformat"/>
        <w:widowControl/>
      </w:pPr>
      <w:r>
        <w:t xml:space="preserve">    Понятие "поражение,  выходящее  за  пределы  одной   и   более</w:t>
      </w:r>
    </w:p>
    <w:p w:rsidR="00000000" w:rsidRDefault="00BE72F4">
      <w:pPr>
        <w:pStyle w:val="ConsPlusNonformat"/>
        <w:widowControl/>
      </w:pPr>
      <w:r>
        <w:t>вышеуказанных локализаций" подразумевает,  что вовлеченные области</w:t>
      </w:r>
    </w:p>
    <w:p w:rsidR="00000000" w:rsidRDefault="00BE72F4">
      <w:pPr>
        <w:pStyle w:val="ConsPlusNonformat"/>
        <w:widowControl/>
      </w:pPr>
      <w:r>
        <w:t>являются смежными (одна продолжает другую).</w:t>
      </w:r>
    </w:p>
    <w:p w:rsidR="00000000" w:rsidRDefault="00BE72F4">
      <w:pPr>
        <w:pStyle w:val="ConsPlusNonformat"/>
        <w:widowControl/>
      </w:pPr>
      <w:r>
        <w:t xml:space="preserve">    6. Злокачественные  новообразования эктопической ткани</w:t>
      </w:r>
      <w:r>
        <w:t xml:space="preserve"> следует</w:t>
      </w:r>
    </w:p>
    <w:p w:rsidR="00000000" w:rsidRDefault="00BE72F4">
      <w:pPr>
        <w:pStyle w:val="ConsPlusNonformat"/>
        <w:widowControl/>
      </w:pPr>
      <w:r>
        <w:t>кодировать в соответствии с упомянутой локализацией.</w:t>
      </w:r>
    </w:p>
    <w:p w:rsidR="00000000" w:rsidRDefault="00BE72F4">
      <w:pPr>
        <w:pStyle w:val="ConsPlusNonformat"/>
        <w:widowControl/>
      </w:pPr>
      <w:r>
        <w:t xml:space="preserve">    7. При   кодировании   новообразований   в   дополнение  к  их</w:t>
      </w:r>
    </w:p>
    <w:p w:rsidR="00000000" w:rsidRDefault="00BE72F4">
      <w:pPr>
        <w:pStyle w:val="ConsPlusNonformat"/>
        <w:widowControl/>
      </w:pPr>
      <w:r>
        <w:t>локализации  следует  учитывать  морфологию  и  характер   течения</w:t>
      </w:r>
    </w:p>
    <w:p w:rsidR="00000000" w:rsidRDefault="00BE72F4">
      <w:pPr>
        <w:pStyle w:val="ConsPlusNonformat"/>
        <w:widowControl/>
      </w:pPr>
      <w:r>
        <w:t>заболевания  и  прежде  всего  необходимо обратиться к Алфав</w:t>
      </w:r>
      <w:r>
        <w:t>итному</w:t>
      </w:r>
    </w:p>
    <w:p w:rsidR="00000000" w:rsidRDefault="00BE72F4">
      <w:pPr>
        <w:pStyle w:val="ConsPlusNonformat"/>
        <w:widowControl/>
      </w:pPr>
      <w:r>
        <w:t>указателю для морфологического описания.</w:t>
      </w:r>
    </w:p>
    <w:p w:rsidR="00000000" w:rsidRDefault="00BE72F4">
      <w:pPr>
        <w:pStyle w:val="ConsPlusNonformat"/>
        <w:widowControl/>
      </w:pPr>
    </w:p>
    <w:p w:rsidR="00000000" w:rsidRDefault="00BE72F4">
      <w:pPr>
        <w:pStyle w:val="ConsPlusNonformat"/>
        <w:widowControl/>
      </w:pPr>
      <w:r>
        <w:t xml:space="preserve">    ЗЛОКАЧЕСТВЕННЫЕ НОВООБРАЗОВАНИЯ</w:t>
      </w:r>
    </w:p>
    <w:p w:rsidR="00000000" w:rsidRDefault="00BE72F4">
      <w:pPr>
        <w:pStyle w:val="ConsPlusNonformat"/>
        <w:widowControl/>
      </w:pPr>
      <w:r>
        <w:t xml:space="preserve">    (C00-C97)</w:t>
      </w:r>
    </w:p>
    <w:p w:rsidR="00000000" w:rsidRDefault="00BE72F4">
      <w:pPr>
        <w:pStyle w:val="ConsPlusNonformat"/>
        <w:widowControl/>
      </w:pPr>
    </w:p>
    <w:p w:rsidR="00000000" w:rsidRDefault="00BE72F4">
      <w:pPr>
        <w:pStyle w:val="ConsPlusNonformat"/>
        <w:widowControl/>
      </w:pPr>
      <w:r>
        <w:t xml:space="preserve">    ЗЛОКАЧЕСТВЕННЫЕ НОВООБРАЗОВАНИЯ ГУБЫ, ПОЛОСТИ РТА И ГЛОТКИ</w:t>
      </w:r>
    </w:p>
    <w:p w:rsidR="00000000" w:rsidRDefault="00BE72F4">
      <w:pPr>
        <w:pStyle w:val="ConsPlusNonformat"/>
        <w:widowControl/>
      </w:pPr>
      <w:r>
        <w:t xml:space="preserve">    (C00-C14)</w:t>
      </w:r>
    </w:p>
    <w:p w:rsidR="00000000" w:rsidRDefault="00BE72F4">
      <w:pPr>
        <w:pStyle w:val="ConsPlusNonformat"/>
        <w:widowControl/>
      </w:pPr>
    </w:p>
    <w:p w:rsidR="00000000" w:rsidRDefault="00BE72F4">
      <w:pPr>
        <w:pStyle w:val="ConsPlusNonformat"/>
        <w:widowControl/>
      </w:pPr>
      <w:r>
        <w:t xml:space="preserve">    C00 Злокачественное новообразование губы</w:t>
      </w:r>
    </w:p>
    <w:p w:rsidR="00000000" w:rsidRDefault="00BE72F4">
      <w:pPr>
        <w:pStyle w:val="ConsPlusNonformat"/>
        <w:widowControl/>
      </w:pPr>
      <w:r>
        <w:t xml:space="preserve">        Исключено: кожи губы (C43</w:t>
      </w:r>
      <w:r>
        <w:t>.0, C44.0)</w:t>
      </w:r>
    </w:p>
    <w:p w:rsidR="00000000" w:rsidRDefault="00BE72F4">
      <w:pPr>
        <w:pStyle w:val="ConsPlusNonformat"/>
        <w:widowControl/>
      </w:pPr>
      <w:r>
        <w:t xml:space="preserve">        C00.0 Наружной поверхности верхней губы</w:t>
      </w:r>
    </w:p>
    <w:p w:rsidR="00000000" w:rsidRDefault="00BE72F4">
      <w:pPr>
        <w:pStyle w:val="ConsPlusNonformat"/>
        <w:widowControl/>
      </w:pPr>
      <w:r>
        <w:t xml:space="preserve">        C00.1 Наружной поверхности нижней губы</w:t>
      </w:r>
    </w:p>
    <w:p w:rsidR="00000000" w:rsidRDefault="00BE72F4">
      <w:pPr>
        <w:pStyle w:val="ConsPlusNonformat"/>
        <w:widowControl/>
      </w:pPr>
      <w:r>
        <w:t xml:space="preserve">        C00.2 Наружной поверхности губы неуточненной</w:t>
      </w:r>
    </w:p>
    <w:p w:rsidR="00000000" w:rsidRDefault="00BE72F4">
      <w:pPr>
        <w:pStyle w:val="ConsPlusNonformat"/>
        <w:widowControl/>
      </w:pPr>
      <w:r>
        <w:t xml:space="preserve">        C00.3 Внутренней поверхности верхней губы</w:t>
      </w:r>
    </w:p>
    <w:p w:rsidR="00000000" w:rsidRDefault="00BE72F4">
      <w:pPr>
        <w:pStyle w:val="ConsPlusNonformat"/>
        <w:widowControl/>
      </w:pPr>
      <w:r>
        <w:t xml:space="preserve">        C00.4 Внутренней поверхности нижней губ</w:t>
      </w:r>
      <w:r>
        <w:t>ы</w:t>
      </w:r>
    </w:p>
    <w:p w:rsidR="00000000" w:rsidRDefault="00BE72F4">
      <w:pPr>
        <w:pStyle w:val="ConsPlusNonformat"/>
        <w:widowControl/>
      </w:pPr>
      <w:r>
        <w:t xml:space="preserve">        C00.5 Внутренней поверхности губы неуточненной</w:t>
      </w:r>
    </w:p>
    <w:p w:rsidR="00000000" w:rsidRDefault="00BE72F4">
      <w:pPr>
        <w:pStyle w:val="ConsPlusNonformat"/>
        <w:widowControl/>
      </w:pPr>
      <w:r>
        <w:t xml:space="preserve">        C00.6 Спайки губы</w:t>
      </w:r>
    </w:p>
    <w:p w:rsidR="00000000" w:rsidRDefault="00BE72F4">
      <w:pPr>
        <w:pStyle w:val="ConsPlusNonformat"/>
        <w:widowControl/>
      </w:pPr>
      <w:r>
        <w:t xml:space="preserve">        C00.8 Поражение,   выходящее  за  пределы  одной  и  более</w:t>
      </w:r>
    </w:p>
    <w:p w:rsidR="00000000" w:rsidRDefault="00BE72F4">
      <w:pPr>
        <w:pStyle w:val="ConsPlusNonformat"/>
        <w:widowControl/>
      </w:pPr>
      <w:r>
        <w:t>вышеуказанных локализаций губы</w:t>
      </w:r>
    </w:p>
    <w:p w:rsidR="00000000" w:rsidRDefault="00BE72F4">
      <w:pPr>
        <w:pStyle w:val="ConsPlusNonformat"/>
        <w:widowControl/>
      </w:pPr>
      <w:r>
        <w:t xml:space="preserve">        C00.9 Губы неуточненной части</w:t>
      </w:r>
    </w:p>
    <w:p w:rsidR="00000000" w:rsidRDefault="00BE72F4">
      <w:pPr>
        <w:pStyle w:val="ConsPlusNonformat"/>
        <w:widowControl/>
      </w:pPr>
    </w:p>
    <w:p w:rsidR="00000000" w:rsidRDefault="00BE72F4">
      <w:pPr>
        <w:pStyle w:val="ConsPlusNonformat"/>
        <w:widowControl/>
      </w:pPr>
      <w:r>
        <w:t xml:space="preserve">    C01 Злокачественное новообразова</w:t>
      </w:r>
      <w:r>
        <w:t>ние основания языка</w:t>
      </w:r>
    </w:p>
    <w:p w:rsidR="00000000" w:rsidRDefault="00BE72F4">
      <w:pPr>
        <w:pStyle w:val="ConsPlusNonformat"/>
        <w:widowControl/>
      </w:pPr>
      <w:r>
        <w:t xml:space="preserve">    C02 Злокачественное  новообразование  других  и   неуточненных</w:t>
      </w:r>
    </w:p>
    <w:p w:rsidR="00000000" w:rsidRDefault="00BE72F4">
      <w:pPr>
        <w:pStyle w:val="ConsPlusNonformat"/>
        <w:widowControl/>
      </w:pPr>
      <w:r>
        <w:t>частей языка</w:t>
      </w:r>
    </w:p>
    <w:p w:rsidR="00000000" w:rsidRDefault="00BE72F4">
      <w:pPr>
        <w:pStyle w:val="ConsPlusNonformat"/>
        <w:widowControl/>
      </w:pPr>
      <w:r>
        <w:t xml:space="preserve">        C02.0 Спинки языка</w:t>
      </w:r>
    </w:p>
    <w:p w:rsidR="00000000" w:rsidRDefault="00BE72F4">
      <w:pPr>
        <w:pStyle w:val="ConsPlusNonformat"/>
        <w:widowControl/>
      </w:pPr>
      <w:r>
        <w:t xml:space="preserve">              Исключено: верхней поверхности основания языка (C01)</w:t>
      </w:r>
    </w:p>
    <w:p w:rsidR="00000000" w:rsidRDefault="00BE72F4">
      <w:pPr>
        <w:pStyle w:val="ConsPlusNonformat"/>
        <w:widowControl/>
      </w:pPr>
      <w:r>
        <w:t xml:space="preserve">        C02.1 Боковой поверхности языка</w:t>
      </w:r>
    </w:p>
    <w:p w:rsidR="00000000" w:rsidRDefault="00BE72F4">
      <w:pPr>
        <w:pStyle w:val="ConsPlusNonformat"/>
        <w:widowControl/>
      </w:pPr>
      <w:r>
        <w:t xml:space="preserve">        C02.2 Нижней п</w:t>
      </w:r>
      <w:r>
        <w:t>оверхности языка</w:t>
      </w:r>
    </w:p>
    <w:p w:rsidR="00000000" w:rsidRDefault="00BE72F4">
      <w:pPr>
        <w:pStyle w:val="ConsPlusNonformat"/>
        <w:widowControl/>
      </w:pPr>
      <w:r>
        <w:t xml:space="preserve">        C02.3 Передних 2/3 языка неуточненной части</w:t>
      </w:r>
    </w:p>
    <w:p w:rsidR="00000000" w:rsidRDefault="00BE72F4">
      <w:pPr>
        <w:pStyle w:val="ConsPlusNonformat"/>
        <w:widowControl/>
      </w:pPr>
      <w:r>
        <w:t xml:space="preserve">        C02.4 Язычной миндалины</w:t>
      </w:r>
    </w:p>
    <w:p w:rsidR="00000000" w:rsidRDefault="00BE72F4">
      <w:pPr>
        <w:pStyle w:val="ConsPlusNonformat"/>
        <w:widowControl/>
      </w:pPr>
      <w:r>
        <w:t xml:space="preserve">              Исключено: миндалины БДУ (C09.9)</w:t>
      </w:r>
    </w:p>
    <w:p w:rsidR="00000000" w:rsidRDefault="00BE72F4">
      <w:pPr>
        <w:pStyle w:val="ConsPlusNonformat"/>
        <w:widowControl/>
      </w:pPr>
      <w:r>
        <w:t xml:space="preserve">        C02.8 Поражение языка,  выходящее за пределы одной и более</w:t>
      </w:r>
    </w:p>
    <w:p w:rsidR="00000000" w:rsidRDefault="00BE72F4">
      <w:pPr>
        <w:pStyle w:val="ConsPlusNonformat"/>
        <w:widowControl/>
      </w:pPr>
      <w:r>
        <w:t>вышеуказанных локализаций</w:t>
      </w:r>
    </w:p>
    <w:p w:rsidR="00000000" w:rsidRDefault="00BE72F4">
      <w:pPr>
        <w:pStyle w:val="ConsPlusNonformat"/>
        <w:widowControl/>
      </w:pPr>
      <w:r>
        <w:t xml:space="preserve">        C02.9 Я</w:t>
      </w:r>
      <w:r>
        <w:t>зыка неуточненной части</w:t>
      </w:r>
    </w:p>
    <w:p w:rsidR="00000000" w:rsidRDefault="00BE72F4">
      <w:pPr>
        <w:pStyle w:val="ConsPlusNonformat"/>
        <w:widowControl/>
      </w:pPr>
    </w:p>
    <w:p w:rsidR="00000000" w:rsidRDefault="00BE72F4">
      <w:pPr>
        <w:pStyle w:val="ConsPlusNonformat"/>
        <w:widowControl/>
      </w:pPr>
      <w:r>
        <w:t xml:space="preserve">    C03 Злокачественное новообразование десны</w:t>
      </w:r>
    </w:p>
    <w:p w:rsidR="00000000" w:rsidRDefault="00BE72F4">
      <w:pPr>
        <w:pStyle w:val="ConsPlusNonformat"/>
        <w:widowControl/>
      </w:pPr>
      <w:r>
        <w:t xml:space="preserve">         Включено:</w:t>
      </w:r>
    </w:p>
    <w:p w:rsidR="00000000" w:rsidRDefault="00BE72F4">
      <w:pPr>
        <w:pStyle w:val="ConsPlusNonformat"/>
        <w:widowControl/>
      </w:pPr>
      <w:r>
        <w:t xml:space="preserve">         слизистой оболочки   альвеолярной   поверхности  (гребня)</w:t>
      </w:r>
    </w:p>
    <w:p w:rsidR="00000000" w:rsidRDefault="00BE72F4">
      <w:pPr>
        <w:pStyle w:val="ConsPlusNonformat"/>
        <w:widowControl/>
      </w:pPr>
      <w:r>
        <w:t>gingiva</w:t>
      </w:r>
    </w:p>
    <w:p w:rsidR="00000000" w:rsidRDefault="00BE72F4">
      <w:pPr>
        <w:pStyle w:val="ConsPlusNonformat"/>
        <w:widowControl/>
      </w:pPr>
      <w:r>
        <w:lastRenderedPageBreak/>
        <w:t xml:space="preserve">         Исключено: злокачественные  одонтогенные  новообразования</w:t>
      </w:r>
    </w:p>
    <w:p w:rsidR="00000000" w:rsidRDefault="00BE72F4">
      <w:pPr>
        <w:pStyle w:val="ConsPlusNonformat"/>
        <w:widowControl/>
      </w:pPr>
      <w:r>
        <w:t>(C41.0-C41.1)</w:t>
      </w:r>
    </w:p>
    <w:p w:rsidR="00000000" w:rsidRDefault="00BE72F4">
      <w:pPr>
        <w:pStyle w:val="ConsPlusNonformat"/>
        <w:widowControl/>
      </w:pPr>
      <w:r>
        <w:t xml:space="preserve">         C</w:t>
      </w:r>
      <w:r>
        <w:t>03.0 Десны верхней челюсти</w:t>
      </w:r>
    </w:p>
    <w:p w:rsidR="00000000" w:rsidRDefault="00BE72F4">
      <w:pPr>
        <w:pStyle w:val="ConsPlusNonformat"/>
        <w:widowControl/>
      </w:pPr>
      <w:r>
        <w:t xml:space="preserve">         C03.1 Десны нижней челюсти</w:t>
      </w:r>
    </w:p>
    <w:p w:rsidR="00000000" w:rsidRDefault="00BE72F4">
      <w:pPr>
        <w:pStyle w:val="ConsPlusNonformat"/>
        <w:widowControl/>
      </w:pPr>
      <w:r>
        <w:t xml:space="preserve">         C03.9 Десны неуточненной</w:t>
      </w:r>
    </w:p>
    <w:p w:rsidR="00000000" w:rsidRDefault="00BE72F4">
      <w:pPr>
        <w:pStyle w:val="ConsPlusNonformat"/>
        <w:widowControl/>
      </w:pPr>
    </w:p>
    <w:p w:rsidR="00000000" w:rsidRDefault="00BE72F4">
      <w:pPr>
        <w:pStyle w:val="ConsPlusNonformat"/>
        <w:widowControl/>
      </w:pPr>
      <w:r>
        <w:t xml:space="preserve">    C04 Злокачественное новообразование дна полости рта</w:t>
      </w:r>
    </w:p>
    <w:p w:rsidR="00000000" w:rsidRDefault="00BE72F4">
      <w:pPr>
        <w:pStyle w:val="ConsPlusNonformat"/>
        <w:widowControl/>
      </w:pPr>
      <w:r>
        <w:t xml:space="preserve">        C04.0 Передней части дна полости рта</w:t>
      </w:r>
    </w:p>
    <w:p w:rsidR="00000000" w:rsidRDefault="00BE72F4">
      <w:pPr>
        <w:pStyle w:val="ConsPlusNonformat"/>
        <w:widowControl/>
      </w:pPr>
      <w:r>
        <w:t xml:space="preserve">        C04.1 Боковой части дна полости рта</w:t>
      </w:r>
    </w:p>
    <w:p w:rsidR="00000000" w:rsidRDefault="00BE72F4">
      <w:pPr>
        <w:pStyle w:val="ConsPlusNonformat"/>
        <w:widowControl/>
      </w:pPr>
      <w:r>
        <w:t xml:space="preserve">        C04.8</w:t>
      </w:r>
      <w:r>
        <w:t xml:space="preserve"> Поражение дна  полости  рта,  выходящее  за  пределы</w:t>
      </w:r>
    </w:p>
    <w:p w:rsidR="00000000" w:rsidRDefault="00BE72F4">
      <w:pPr>
        <w:pStyle w:val="ConsPlusNonformat"/>
        <w:widowControl/>
      </w:pPr>
      <w:r>
        <w:t>одной и более вышеуказанных локализаций</w:t>
      </w:r>
    </w:p>
    <w:p w:rsidR="00000000" w:rsidRDefault="00BE72F4">
      <w:pPr>
        <w:pStyle w:val="ConsPlusNonformat"/>
        <w:widowControl/>
      </w:pPr>
      <w:r>
        <w:t xml:space="preserve">        C04.9 Дна полости рта неуточненное</w:t>
      </w:r>
    </w:p>
    <w:p w:rsidR="00000000" w:rsidRDefault="00BE72F4">
      <w:pPr>
        <w:pStyle w:val="ConsPlusNonformat"/>
        <w:widowControl/>
      </w:pPr>
    </w:p>
    <w:p w:rsidR="00000000" w:rsidRDefault="00BE72F4">
      <w:pPr>
        <w:pStyle w:val="ConsPlusNonformat"/>
        <w:widowControl/>
      </w:pPr>
      <w:r>
        <w:t xml:space="preserve">    C05 Злокачественное новообразование неба</w:t>
      </w:r>
    </w:p>
    <w:p w:rsidR="00000000" w:rsidRDefault="00BE72F4">
      <w:pPr>
        <w:pStyle w:val="ConsPlusNonformat"/>
        <w:widowControl/>
      </w:pPr>
      <w:r>
        <w:t xml:space="preserve">        C05.0 Твердого неба</w:t>
      </w:r>
    </w:p>
    <w:p w:rsidR="00000000" w:rsidRDefault="00BE72F4">
      <w:pPr>
        <w:pStyle w:val="ConsPlusNonformat"/>
        <w:widowControl/>
      </w:pPr>
      <w:r>
        <w:t xml:space="preserve">        C05.1 Мягкого неба</w:t>
      </w:r>
    </w:p>
    <w:p w:rsidR="00000000" w:rsidRDefault="00BE72F4">
      <w:pPr>
        <w:pStyle w:val="ConsPlusNonformat"/>
        <w:widowControl/>
      </w:pPr>
      <w:r>
        <w:t xml:space="preserve">              Искл</w:t>
      </w:r>
      <w:r>
        <w:t>ючено: носоглоточной  поверхности  мягкого  неба</w:t>
      </w:r>
    </w:p>
    <w:p w:rsidR="00000000" w:rsidRDefault="00BE72F4">
      <w:pPr>
        <w:pStyle w:val="ConsPlusNonformat"/>
        <w:widowControl/>
      </w:pPr>
      <w:r>
        <w:t>(C11.3)</w:t>
      </w:r>
    </w:p>
    <w:p w:rsidR="00000000" w:rsidRDefault="00BE72F4">
      <w:pPr>
        <w:pStyle w:val="ConsPlusNonformat"/>
        <w:widowControl/>
      </w:pPr>
      <w:r>
        <w:t xml:space="preserve">        C05.2 Язычка</w:t>
      </w:r>
    </w:p>
    <w:p w:rsidR="00000000" w:rsidRDefault="00BE72F4">
      <w:pPr>
        <w:pStyle w:val="ConsPlusNonformat"/>
        <w:widowControl/>
      </w:pPr>
      <w:r>
        <w:t xml:space="preserve">        C05.8 Поражение неба,  выходящее за пределы одной и  более</w:t>
      </w:r>
    </w:p>
    <w:p w:rsidR="00000000" w:rsidRDefault="00BE72F4">
      <w:pPr>
        <w:pStyle w:val="ConsPlusNonformat"/>
        <w:widowControl/>
      </w:pPr>
      <w:r>
        <w:t>вышеуказанных локализаций</w:t>
      </w:r>
    </w:p>
    <w:p w:rsidR="00000000" w:rsidRDefault="00BE72F4">
      <w:pPr>
        <w:pStyle w:val="ConsPlusNonformat"/>
        <w:widowControl/>
      </w:pPr>
      <w:r>
        <w:t xml:space="preserve">        C05.9 Неба неуточненное</w:t>
      </w:r>
    </w:p>
    <w:p w:rsidR="00000000" w:rsidRDefault="00BE72F4">
      <w:pPr>
        <w:pStyle w:val="ConsPlusNonformat"/>
        <w:widowControl/>
      </w:pPr>
    </w:p>
    <w:p w:rsidR="00000000" w:rsidRDefault="00BE72F4">
      <w:pPr>
        <w:pStyle w:val="ConsPlusNonformat"/>
        <w:widowControl/>
      </w:pPr>
      <w:r>
        <w:t xml:space="preserve">    C06 Злокачественное   новообразование  других  и</w:t>
      </w:r>
      <w:r>
        <w:t xml:space="preserve">  неуточненных</w:t>
      </w:r>
    </w:p>
    <w:p w:rsidR="00000000" w:rsidRDefault="00BE72F4">
      <w:pPr>
        <w:pStyle w:val="ConsPlusNonformat"/>
        <w:widowControl/>
      </w:pPr>
      <w:r>
        <w:t>отделов рта</w:t>
      </w:r>
    </w:p>
    <w:p w:rsidR="00000000" w:rsidRDefault="00BE72F4">
      <w:pPr>
        <w:pStyle w:val="ConsPlusNonformat"/>
        <w:widowControl/>
      </w:pPr>
      <w:r>
        <w:t xml:space="preserve">        C06.0 Слизистой оболочки щеки</w:t>
      </w:r>
    </w:p>
    <w:p w:rsidR="00000000" w:rsidRDefault="00BE72F4">
      <w:pPr>
        <w:pStyle w:val="ConsPlusNonformat"/>
        <w:widowControl/>
      </w:pPr>
      <w:r>
        <w:t xml:space="preserve">        C06.1 Преддверия рта</w:t>
      </w:r>
    </w:p>
    <w:p w:rsidR="00000000" w:rsidRDefault="00BE72F4">
      <w:pPr>
        <w:pStyle w:val="ConsPlusNonformat"/>
        <w:widowControl/>
      </w:pPr>
      <w:r>
        <w:t xml:space="preserve">        C06.2 Ретромолярной области</w:t>
      </w:r>
    </w:p>
    <w:p w:rsidR="00000000" w:rsidRDefault="00BE72F4">
      <w:pPr>
        <w:pStyle w:val="ConsPlusNonformat"/>
        <w:widowControl/>
      </w:pPr>
      <w:r>
        <w:t xml:space="preserve">        C06.8 Поражение  рта,  выходящее  за пределы одной и более</w:t>
      </w:r>
    </w:p>
    <w:p w:rsidR="00000000" w:rsidRDefault="00BE72F4">
      <w:pPr>
        <w:pStyle w:val="ConsPlusNonformat"/>
        <w:widowControl/>
      </w:pPr>
      <w:r>
        <w:t>вышеуказанных локализаций</w:t>
      </w:r>
    </w:p>
    <w:p w:rsidR="00000000" w:rsidRDefault="00BE72F4">
      <w:pPr>
        <w:pStyle w:val="ConsPlusNonformat"/>
        <w:widowControl/>
      </w:pPr>
      <w:r>
        <w:t xml:space="preserve">        C06.9 Рта неуточненное</w:t>
      </w:r>
    </w:p>
    <w:p w:rsidR="00000000" w:rsidRDefault="00BE72F4">
      <w:pPr>
        <w:pStyle w:val="ConsPlusNonformat"/>
        <w:widowControl/>
      </w:pPr>
    </w:p>
    <w:p w:rsidR="00000000" w:rsidRDefault="00BE72F4">
      <w:pPr>
        <w:pStyle w:val="ConsPlusNonformat"/>
        <w:widowControl/>
      </w:pPr>
      <w:r>
        <w:t xml:space="preserve"> </w:t>
      </w:r>
      <w:r>
        <w:t xml:space="preserve">   C07 Злокачественное новообразование околоушной слюнной железы</w:t>
      </w:r>
    </w:p>
    <w:p w:rsidR="00000000" w:rsidRDefault="00BE72F4">
      <w:pPr>
        <w:pStyle w:val="ConsPlusNonformat"/>
        <w:widowControl/>
      </w:pPr>
      <w:r>
        <w:t xml:space="preserve">    C08 Злокачественное  новообразование  других  и   неуточненных</w:t>
      </w:r>
    </w:p>
    <w:p w:rsidR="00000000" w:rsidRDefault="00BE72F4">
      <w:pPr>
        <w:pStyle w:val="ConsPlusNonformat"/>
        <w:widowControl/>
      </w:pPr>
      <w:r>
        <w:t>больших слюнных желез</w:t>
      </w:r>
    </w:p>
    <w:p w:rsidR="00000000" w:rsidRDefault="00BE72F4">
      <w:pPr>
        <w:pStyle w:val="ConsPlusNonformat"/>
        <w:widowControl/>
      </w:pPr>
      <w:r>
        <w:t xml:space="preserve">        Исключено:</w:t>
      </w:r>
    </w:p>
    <w:p w:rsidR="00000000" w:rsidRDefault="00BE72F4">
      <w:pPr>
        <w:pStyle w:val="ConsPlusNonformat"/>
        <w:widowControl/>
      </w:pPr>
      <w:r>
        <w:t xml:space="preserve">        злокачественные новообразования  малых  слюнных  желез БДУ</w:t>
      </w:r>
    </w:p>
    <w:p w:rsidR="00000000" w:rsidRDefault="00BE72F4">
      <w:pPr>
        <w:pStyle w:val="ConsPlusNonformat"/>
        <w:widowControl/>
      </w:pPr>
      <w:r>
        <w:t>(C06.9) злокачес</w:t>
      </w:r>
      <w:r>
        <w:t>твенные новообразования уточненных  малых  слюнных</w:t>
      </w:r>
    </w:p>
    <w:p w:rsidR="00000000" w:rsidRDefault="00BE72F4">
      <w:pPr>
        <w:pStyle w:val="ConsPlusNonformat"/>
        <w:widowControl/>
      </w:pPr>
      <w:r>
        <w:t>желез,  которые классифицируются в соответствии с их анатомической</w:t>
      </w:r>
    </w:p>
    <w:p w:rsidR="00000000" w:rsidRDefault="00BE72F4">
      <w:pPr>
        <w:pStyle w:val="ConsPlusNonformat"/>
        <w:widowControl/>
      </w:pPr>
      <w:r>
        <w:t>локализацией околоушной слюнной железы (C07)</w:t>
      </w:r>
    </w:p>
    <w:p w:rsidR="00000000" w:rsidRDefault="00BE72F4">
      <w:pPr>
        <w:pStyle w:val="ConsPlusNonformat"/>
        <w:widowControl/>
      </w:pPr>
      <w:r>
        <w:t xml:space="preserve">        C08.0 Поднижнечелюстной железы</w:t>
      </w:r>
    </w:p>
    <w:p w:rsidR="00000000" w:rsidRDefault="00BE72F4">
      <w:pPr>
        <w:pStyle w:val="ConsPlusNonformat"/>
        <w:widowControl/>
      </w:pPr>
      <w:r>
        <w:t xml:space="preserve">        C08.1 Подъязычной железы</w:t>
      </w:r>
    </w:p>
    <w:p w:rsidR="00000000" w:rsidRDefault="00BE72F4">
      <w:pPr>
        <w:pStyle w:val="ConsPlusNonformat"/>
        <w:widowControl/>
      </w:pPr>
      <w:r>
        <w:t xml:space="preserve">        C08.8 Поражен</w:t>
      </w:r>
      <w:r>
        <w:t>ие   больших   слюнных  желез,  выходящее  за</w:t>
      </w:r>
    </w:p>
    <w:p w:rsidR="00000000" w:rsidRDefault="00BE72F4">
      <w:pPr>
        <w:pStyle w:val="ConsPlusNonformat"/>
        <w:widowControl/>
      </w:pPr>
      <w:r>
        <w:t>пределы одной и более вышеуказанных локализаций</w:t>
      </w:r>
    </w:p>
    <w:p w:rsidR="00000000" w:rsidRDefault="00BE72F4">
      <w:pPr>
        <w:pStyle w:val="ConsPlusNonformat"/>
        <w:widowControl/>
      </w:pPr>
      <w:r>
        <w:t xml:space="preserve">        C08.9 Большой слюнной железы неуточненной</w:t>
      </w:r>
    </w:p>
    <w:p w:rsidR="00000000" w:rsidRDefault="00BE72F4">
      <w:pPr>
        <w:pStyle w:val="ConsPlusNonformat"/>
        <w:widowControl/>
      </w:pPr>
    </w:p>
    <w:p w:rsidR="00000000" w:rsidRDefault="00BE72F4">
      <w:pPr>
        <w:pStyle w:val="ConsPlusNonformat"/>
        <w:widowControl/>
      </w:pPr>
      <w:r>
        <w:t xml:space="preserve">    C09 Злокачественное новообразование миндалины</w:t>
      </w:r>
    </w:p>
    <w:p w:rsidR="00000000" w:rsidRDefault="00BE72F4">
      <w:pPr>
        <w:pStyle w:val="ConsPlusNonformat"/>
        <w:widowControl/>
      </w:pPr>
      <w:r>
        <w:t xml:space="preserve">        Исключено:</w:t>
      </w:r>
    </w:p>
    <w:p w:rsidR="00000000" w:rsidRDefault="00BE72F4">
      <w:pPr>
        <w:pStyle w:val="ConsPlusNonformat"/>
        <w:widowControl/>
      </w:pPr>
      <w:r>
        <w:t xml:space="preserve">        глоточной миндалины (C11.1)</w:t>
      </w:r>
    </w:p>
    <w:p w:rsidR="00000000" w:rsidRDefault="00BE72F4">
      <w:pPr>
        <w:pStyle w:val="ConsPlusNonformat"/>
        <w:widowControl/>
      </w:pPr>
      <w:r>
        <w:t xml:space="preserve">      </w:t>
      </w:r>
      <w:r>
        <w:t xml:space="preserve">  язычной миндалины (C02.4)</w:t>
      </w:r>
    </w:p>
    <w:p w:rsidR="00000000" w:rsidRDefault="00BE72F4">
      <w:pPr>
        <w:pStyle w:val="ConsPlusNonformat"/>
        <w:widowControl/>
      </w:pPr>
      <w:r>
        <w:t xml:space="preserve">        C09.0 Миндаликовой ямочки</w:t>
      </w:r>
    </w:p>
    <w:p w:rsidR="00000000" w:rsidRDefault="00BE72F4">
      <w:pPr>
        <w:pStyle w:val="ConsPlusNonformat"/>
        <w:widowControl/>
      </w:pPr>
      <w:r>
        <w:t xml:space="preserve">        C09.1 Дужки небной миндалины (передней) (задней)</w:t>
      </w:r>
    </w:p>
    <w:p w:rsidR="00000000" w:rsidRDefault="00BE72F4">
      <w:pPr>
        <w:pStyle w:val="ConsPlusNonformat"/>
        <w:widowControl/>
      </w:pPr>
      <w:r>
        <w:t xml:space="preserve">        C09.8 Поражение  миндалины,  выходящее  за пределы одной и</w:t>
      </w:r>
    </w:p>
    <w:p w:rsidR="00000000" w:rsidRDefault="00BE72F4">
      <w:pPr>
        <w:pStyle w:val="ConsPlusNonformat"/>
        <w:widowControl/>
      </w:pPr>
      <w:r>
        <w:t>более вышеуказанных локализаций</w:t>
      </w:r>
    </w:p>
    <w:p w:rsidR="00000000" w:rsidRDefault="00BE72F4">
      <w:pPr>
        <w:pStyle w:val="ConsPlusNonformat"/>
        <w:widowControl/>
      </w:pPr>
      <w:r>
        <w:t xml:space="preserve">        C09.9 Миндалины неуточненной</w:t>
      </w:r>
    </w:p>
    <w:p w:rsidR="00000000" w:rsidRDefault="00BE72F4">
      <w:pPr>
        <w:pStyle w:val="ConsPlusNonformat"/>
        <w:widowControl/>
      </w:pPr>
    </w:p>
    <w:p w:rsidR="00000000" w:rsidRDefault="00BE72F4">
      <w:pPr>
        <w:pStyle w:val="ConsPlusNonformat"/>
        <w:widowControl/>
      </w:pPr>
      <w:r>
        <w:t xml:space="preserve">    C10 Злокачественное новообразование ротоглотки</w:t>
      </w:r>
    </w:p>
    <w:p w:rsidR="00000000" w:rsidRDefault="00BE72F4">
      <w:pPr>
        <w:pStyle w:val="ConsPlusNonformat"/>
        <w:widowControl/>
      </w:pPr>
      <w:r>
        <w:t xml:space="preserve">        Исключено: миндалины (C09.-)</w:t>
      </w:r>
    </w:p>
    <w:p w:rsidR="00000000" w:rsidRDefault="00BE72F4">
      <w:pPr>
        <w:pStyle w:val="ConsPlusNonformat"/>
        <w:widowControl/>
      </w:pPr>
      <w:r>
        <w:t xml:space="preserve">        C10.0 Ямки надгортанника</w:t>
      </w:r>
    </w:p>
    <w:p w:rsidR="00000000" w:rsidRDefault="00BE72F4">
      <w:pPr>
        <w:pStyle w:val="ConsPlusNonformat"/>
        <w:widowControl/>
      </w:pPr>
      <w:r>
        <w:t xml:space="preserve">        C10.1 Передней поверхности надгортанника</w:t>
      </w:r>
    </w:p>
    <w:p w:rsidR="00000000" w:rsidRDefault="00BE72F4">
      <w:pPr>
        <w:pStyle w:val="ConsPlusNonformat"/>
        <w:widowControl/>
      </w:pPr>
      <w:r>
        <w:t xml:space="preserve">        Исключено: надгортанника (участка над подъязычной  костью)</w:t>
      </w:r>
    </w:p>
    <w:p w:rsidR="00000000" w:rsidRDefault="00BE72F4">
      <w:pPr>
        <w:pStyle w:val="ConsPlusNonformat"/>
        <w:widowControl/>
      </w:pPr>
      <w:r>
        <w:t xml:space="preserve">        БДУ (C32.1)</w:t>
      </w:r>
    </w:p>
    <w:p w:rsidR="00000000" w:rsidRDefault="00BE72F4">
      <w:pPr>
        <w:pStyle w:val="ConsPlusNonformat"/>
        <w:widowControl/>
      </w:pPr>
      <w:r>
        <w:t xml:space="preserve">        C10.2 Боковой стенки ротоглотки</w:t>
      </w:r>
    </w:p>
    <w:p w:rsidR="00000000" w:rsidRDefault="00BE72F4">
      <w:pPr>
        <w:pStyle w:val="ConsPlusNonformat"/>
        <w:widowControl/>
      </w:pPr>
      <w:r>
        <w:t xml:space="preserve">        C10.3 Задней стенки ротоглотки</w:t>
      </w:r>
    </w:p>
    <w:p w:rsidR="00000000" w:rsidRDefault="00BE72F4">
      <w:pPr>
        <w:pStyle w:val="ConsPlusNonformat"/>
        <w:widowControl/>
      </w:pPr>
      <w:r>
        <w:lastRenderedPageBreak/>
        <w:t xml:space="preserve">        C10.4 Жаберных щелей</w:t>
      </w:r>
    </w:p>
    <w:p w:rsidR="00000000" w:rsidRDefault="00BE72F4">
      <w:pPr>
        <w:pStyle w:val="ConsPlusNonformat"/>
        <w:widowControl/>
      </w:pPr>
      <w:r>
        <w:t xml:space="preserve">        C10.8 Поражение ротоглотки,  выходящее за пределы одной  и</w:t>
      </w:r>
    </w:p>
    <w:p w:rsidR="00000000" w:rsidRDefault="00BE72F4">
      <w:pPr>
        <w:pStyle w:val="ConsPlusNonformat"/>
        <w:widowControl/>
      </w:pPr>
      <w:r>
        <w:t>более вышеуказанных локализаций</w:t>
      </w:r>
    </w:p>
    <w:p w:rsidR="00000000" w:rsidRDefault="00BE72F4">
      <w:pPr>
        <w:pStyle w:val="ConsPlusNonformat"/>
        <w:widowControl/>
      </w:pPr>
      <w:r>
        <w:t xml:space="preserve">        C10.9 Ротоглотки неуточненное</w:t>
      </w:r>
    </w:p>
    <w:p w:rsidR="00000000" w:rsidRDefault="00BE72F4">
      <w:pPr>
        <w:pStyle w:val="ConsPlusNonformat"/>
        <w:widowControl/>
      </w:pPr>
    </w:p>
    <w:p w:rsidR="00000000" w:rsidRDefault="00BE72F4">
      <w:pPr>
        <w:pStyle w:val="ConsPlusNonformat"/>
        <w:widowControl/>
      </w:pPr>
      <w:r>
        <w:t xml:space="preserve">    C11 З</w:t>
      </w:r>
      <w:r>
        <w:t>локачественное новообразование носоглотки</w:t>
      </w:r>
    </w:p>
    <w:p w:rsidR="00000000" w:rsidRDefault="00BE72F4">
      <w:pPr>
        <w:pStyle w:val="ConsPlusNonformat"/>
        <w:widowControl/>
      </w:pPr>
      <w:r>
        <w:t xml:space="preserve">        C11.0 Верхней стенки носоглотки</w:t>
      </w:r>
    </w:p>
    <w:p w:rsidR="00000000" w:rsidRDefault="00BE72F4">
      <w:pPr>
        <w:pStyle w:val="ConsPlusNonformat"/>
        <w:widowControl/>
      </w:pPr>
      <w:r>
        <w:t xml:space="preserve">        C11.1 Задней стенки носоглотки</w:t>
      </w:r>
    </w:p>
    <w:p w:rsidR="00000000" w:rsidRDefault="00BE72F4">
      <w:pPr>
        <w:pStyle w:val="ConsPlusNonformat"/>
        <w:widowControl/>
      </w:pPr>
      <w:r>
        <w:t xml:space="preserve">        C11.2 Боковой стенки носоглотки</w:t>
      </w:r>
    </w:p>
    <w:p w:rsidR="00000000" w:rsidRDefault="00BE72F4">
      <w:pPr>
        <w:pStyle w:val="ConsPlusNonformat"/>
        <w:widowControl/>
      </w:pPr>
      <w:r>
        <w:t xml:space="preserve">        C11.3 Передней стенки носоглотки</w:t>
      </w:r>
    </w:p>
    <w:p w:rsidR="00000000" w:rsidRDefault="00BE72F4">
      <w:pPr>
        <w:pStyle w:val="ConsPlusNonformat"/>
        <w:widowControl/>
      </w:pPr>
      <w:r>
        <w:t xml:space="preserve">        C11.8 Поражение  носоглотки,  выходящее за пре</w:t>
      </w:r>
      <w:r>
        <w:t>делы одной и</w:t>
      </w:r>
    </w:p>
    <w:p w:rsidR="00000000" w:rsidRDefault="00BE72F4">
      <w:pPr>
        <w:pStyle w:val="ConsPlusNonformat"/>
        <w:widowControl/>
      </w:pPr>
      <w:r>
        <w:t>более вышеуказанных локализаций</w:t>
      </w:r>
    </w:p>
    <w:p w:rsidR="00000000" w:rsidRDefault="00BE72F4">
      <w:pPr>
        <w:pStyle w:val="ConsPlusNonformat"/>
        <w:widowControl/>
      </w:pPr>
      <w:r>
        <w:t xml:space="preserve">        C11.9 Носоглотки неуточненное</w:t>
      </w:r>
    </w:p>
    <w:p w:rsidR="00000000" w:rsidRDefault="00BE72F4">
      <w:pPr>
        <w:pStyle w:val="ConsPlusNonformat"/>
        <w:widowControl/>
      </w:pPr>
    </w:p>
    <w:p w:rsidR="00000000" w:rsidRDefault="00BE72F4">
      <w:pPr>
        <w:pStyle w:val="ConsPlusNonformat"/>
        <w:widowControl/>
      </w:pPr>
      <w:r>
        <w:t xml:space="preserve">    C12 Злокачественное новообразование грушевидного синуса</w:t>
      </w:r>
    </w:p>
    <w:p w:rsidR="00000000" w:rsidRDefault="00BE72F4">
      <w:pPr>
        <w:pStyle w:val="ConsPlusNonformat"/>
        <w:widowControl/>
      </w:pPr>
      <w:r>
        <w:t xml:space="preserve">    C13 Злокачественное новообразование нижней части глотки</w:t>
      </w:r>
    </w:p>
    <w:p w:rsidR="00000000" w:rsidRDefault="00BE72F4">
      <w:pPr>
        <w:pStyle w:val="ConsPlusNonformat"/>
        <w:widowControl/>
      </w:pPr>
      <w:r>
        <w:t xml:space="preserve">        Исключено: грушевидного синуса (C12)</w:t>
      </w:r>
    </w:p>
    <w:p w:rsidR="00000000" w:rsidRDefault="00BE72F4">
      <w:pPr>
        <w:pStyle w:val="ConsPlusNonformat"/>
        <w:widowControl/>
      </w:pPr>
      <w:r>
        <w:t xml:space="preserve">       </w:t>
      </w:r>
      <w:r>
        <w:t xml:space="preserve"> C13.0 Заперстневидной области</w:t>
      </w:r>
    </w:p>
    <w:p w:rsidR="00000000" w:rsidRDefault="00BE72F4">
      <w:pPr>
        <w:pStyle w:val="ConsPlusNonformat"/>
        <w:widowControl/>
      </w:pPr>
      <w:r>
        <w:t xml:space="preserve">        C13.1 Черпалонадгортанной складки нижней части глотки</w:t>
      </w:r>
    </w:p>
    <w:p w:rsidR="00000000" w:rsidRDefault="00BE72F4">
      <w:pPr>
        <w:pStyle w:val="ConsPlusNonformat"/>
        <w:widowControl/>
      </w:pPr>
      <w:r>
        <w:t xml:space="preserve">        Исключено: черпалонадгортанной  складки  гортанной   части</w:t>
      </w:r>
    </w:p>
    <w:p w:rsidR="00000000" w:rsidRDefault="00BE72F4">
      <w:pPr>
        <w:pStyle w:val="ConsPlusNonformat"/>
        <w:widowControl/>
      </w:pPr>
      <w:r>
        <w:t>(C32.1)</w:t>
      </w:r>
    </w:p>
    <w:p w:rsidR="00000000" w:rsidRDefault="00BE72F4">
      <w:pPr>
        <w:pStyle w:val="ConsPlusNonformat"/>
        <w:widowControl/>
      </w:pPr>
      <w:r>
        <w:t xml:space="preserve">        C13.2 Задней стенки нижней части глотки</w:t>
      </w:r>
    </w:p>
    <w:p w:rsidR="00000000" w:rsidRDefault="00BE72F4">
      <w:pPr>
        <w:pStyle w:val="ConsPlusNonformat"/>
        <w:widowControl/>
      </w:pPr>
      <w:r>
        <w:t xml:space="preserve">        C13.8 Поражение нижней части гло</w:t>
      </w:r>
      <w:r>
        <w:t>тки,  выходящее за пределы</w:t>
      </w:r>
    </w:p>
    <w:p w:rsidR="00000000" w:rsidRDefault="00BE72F4">
      <w:pPr>
        <w:pStyle w:val="ConsPlusNonformat"/>
        <w:widowControl/>
      </w:pPr>
      <w:r>
        <w:t>одной и более вышеуказанных локализаций</w:t>
      </w:r>
    </w:p>
    <w:p w:rsidR="00000000" w:rsidRDefault="00BE72F4">
      <w:pPr>
        <w:pStyle w:val="ConsPlusNonformat"/>
        <w:widowControl/>
      </w:pPr>
      <w:r>
        <w:t xml:space="preserve">        C13.9 Нижней части глотки неуточненное</w:t>
      </w:r>
    </w:p>
    <w:p w:rsidR="00000000" w:rsidRDefault="00BE72F4">
      <w:pPr>
        <w:pStyle w:val="ConsPlusNonformat"/>
        <w:widowControl/>
      </w:pPr>
    </w:p>
    <w:p w:rsidR="00000000" w:rsidRDefault="00BE72F4">
      <w:pPr>
        <w:pStyle w:val="ConsPlusNonformat"/>
        <w:widowControl/>
      </w:pPr>
      <w:r>
        <w:t xml:space="preserve">    C14 Злокачественное   новообразование   других    и    неточно</w:t>
      </w:r>
    </w:p>
    <w:p w:rsidR="00000000" w:rsidRDefault="00BE72F4">
      <w:pPr>
        <w:pStyle w:val="ConsPlusNonformat"/>
        <w:widowControl/>
      </w:pPr>
      <w:r>
        <w:t>обозначенных локализаций губы, полости рта и глотки</w:t>
      </w:r>
    </w:p>
    <w:p w:rsidR="00000000" w:rsidRDefault="00BE72F4">
      <w:pPr>
        <w:pStyle w:val="ConsPlusNonformat"/>
        <w:widowControl/>
      </w:pPr>
      <w:r>
        <w:t xml:space="preserve">        Исключено: пол</w:t>
      </w:r>
      <w:r>
        <w:t>ости рта БДУ (C06.9)</w:t>
      </w:r>
    </w:p>
    <w:p w:rsidR="00000000" w:rsidRDefault="00BE72F4">
      <w:pPr>
        <w:pStyle w:val="ConsPlusNonformat"/>
        <w:widowControl/>
      </w:pPr>
      <w:r>
        <w:t xml:space="preserve">        C14.0 Глотки неуточненное</w:t>
      </w:r>
    </w:p>
    <w:p w:rsidR="00000000" w:rsidRDefault="00BE72F4">
      <w:pPr>
        <w:pStyle w:val="ConsPlusNonformat"/>
        <w:widowControl/>
      </w:pPr>
      <w:r>
        <w:t xml:space="preserve">        C14.2 Глоточного кольца Вальдейера</w:t>
      </w:r>
    </w:p>
    <w:p w:rsidR="00000000" w:rsidRDefault="00BE72F4">
      <w:pPr>
        <w:pStyle w:val="ConsPlusNonformat"/>
        <w:widowControl/>
      </w:pPr>
      <w:r>
        <w:t xml:space="preserve">        C14.8 Поражение губы,  полости рта и глотки,  выходящее за</w:t>
      </w:r>
    </w:p>
    <w:p w:rsidR="00000000" w:rsidRDefault="00BE72F4">
      <w:pPr>
        <w:pStyle w:val="ConsPlusNonformat"/>
        <w:widowControl/>
      </w:pPr>
      <w:r>
        <w:t>пределы одной и более вышеуказанных локализаций</w:t>
      </w:r>
    </w:p>
    <w:p w:rsidR="00000000" w:rsidRDefault="00BE72F4">
      <w:pPr>
        <w:pStyle w:val="ConsPlusNonformat"/>
        <w:widowControl/>
      </w:pPr>
    </w:p>
    <w:p w:rsidR="00000000" w:rsidRDefault="00BE72F4">
      <w:pPr>
        <w:pStyle w:val="ConsPlusNonformat"/>
        <w:widowControl/>
      </w:pPr>
      <w:r>
        <w:t xml:space="preserve">    ЗЛОКАЧЕСТВЕННЫЕ НОВООБРАЗОВАНИЯ ОРГАНО</w:t>
      </w:r>
      <w:r>
        <w:t>В ПИЩЕВАРЕНИЯ</w:t>
      </w:r>
    </w:p>
    <w:p w:rsidR="00000000" w:rsidRDefault="00BE72F4">
      <w:pPr>
        <w:pStyle w:val="ConsPlusNonformat"/>
        <w:widowControl/>
      </w:pPr>
      <w:r>
        <w:t xml:space="preserve">    (C15-C26)</w:t>
      </w:r>
    </w:p>
    <w:p w:rsidR="00000000" w:rsidRDefault="00BE72F4">
      <w:pPr>
        <w:pStyle w:val="ConsPlusNonformat"/>
        <w:widowControl/>
      </w:pPr>
    </w:p>
    <w:p w:rsidR="00000000" w:rsidRDefault="00BE72F4">
      <w:pPr>
        <w:pStyle w:val="ConsPlusNonformat"/>
        <w:widowControl/>
      </w:pPr>
      <w:r>
        <w:t xml:space="preserve">    C15 Злокачественное новообразование пищевода</w:t>
      </w:r>
    </w:p>
    <w:p w:rsidR="00000000" w:rsidRDefault="00BE72F4">
      <w:pPr>
        <w:pStyle w:val="ConsPlusNonformat"/>
        <w:widowControl/>
      </w:pPr>
      <w:r>
        <w:t xml:space="preserve">        Примечание: предлагаются        две         альтернативные</w:t>
      </w:r>
    </w:p>
    <w:p w:rsidR="00000000" w:rsidRDefault="00BE72F4">
      <w:pPr>
        <w:pStyle w:val="ConsPlusNonformat"/>
        <w:widowControl/>
      </w:pPr>
      <w:r>
        <w:t>субклассификации:</w:t>
      </w:r>
    </w:p>
    <w:p w:rsidR="00000000" w:rsidRDefault="00BE72F4">
      <w:pPr>
        <w:pStyle w:val="ConsPlusNonformat"/>
        <w:widowControl/>
      </w:pPr>
      <w:r>
        <w:t xml:space="preserve">        .0-.2 по анатомическому описанию</w:t>
      </w:r>
    </w:p>
    <w:p w:rsidR="00000000" w:rsidRDefault="00BE72F4">
      <w:pPr>
        <w:pStyle w:val="ConsPlusNonformat"/>
        <w:widowControl/>
      </w:pPr>
      <w:r>
        <w:t xml:space="preserve">        .3-.5 по третям органа</w:t>
      </w:r>
    </w:p>
    <w:p w:rsidR="00000000" w:rsidRDefault="00BE72F4">
      <w:pPr>
        <w:pStyle w:val="ConsPlusNonformat"/>
        <w:widowControl/>
      </w:pPr>
      <w:r>
        <w:t xml:space="preserve">        C15.0 Шейного</w:t>
      </w:r>
      <w:r>
        <w:t xml:space="preserve"> отдела пищевода</w:t>
      </w:r>
    </w:p>
    <w:p w:rsidR="00000000" w:rsidRDefault="00BE72F4">
      <w:pPr>
        <w:pStyle w:val="ConsPlusNonformat"/>
        <w:widowControl/>
      </w:pPr>
      <w:r>
        <w:t xml:space="preserve">        C15.1 Грудного отдела пищевода</w:t>
      </w:r>
    </w:p>
    <w:p w:rsidR="00000000" w:rsidRDefault="00BE72F4">
      <w:pPr>
        <w:pStyle w:val="ConsPlusNonformat"/>
        <w:widowControl/>
      </w:pPr>
      <w:r>
        <w:t xml:space="preserve">        C15.2 Абдоминального отдела пищевода</w:t>
      </w:r>
    </w:p>
    <w:p w:rsidR="00000000" w:rsidRDefault="00BE72F4">
      <w:pPr>
        <w:pStyle w:val="ConsPlusNonformat"/>
        <w:widowControl/>
      </w:pPr>
      <w:r>
        <w:t xml:space="preserve">        C15.3 Верхней трети пищевода</w:t>
      </w:r>
    </w:p>
    <w:p w:rsidR="00000000" w:rsidRDefault="00BE72F4">
      <w:pPr>
        <w:pStyle w:val="ConsPlusNonformat"/>
        <w:widowControl/>
      </w:pPr>
      <w:r>
        <w:t xml:space="preserve">        C15.4 Средней трети пищевода</w:t>
      </w:r>
    </w:p>
    <w:p w:rsidR="00000000" w:rsidRDefault="00BE72F4">
      <w:pPr>
        <w:pStyle w:val="ConsPlusNonformat"/>
        <w:widowControl/>
      </w:pPr>
      <w:r>
        <w:t xml:space="preserve">        C15.5 Нижней трети пищевода</w:t>
      </w:r>
    </w:p>
    <w:p w:rsidR="00000000" w:rsidRDefault="00BE72F4">
      <w:pPr>
        <w:pStyle w:val="ConsPlusNonformat"/>
        <w:widowControl/>
      </w:pPr>
      <w:r>
        <w:t xml:space="preserve">        C15.8 Поражение пищевода,  выходящее </w:t>
      </w:r>
      <w:r>
        <w:t>за  пределы  одной  и</w:t>
      </w:r>
    </w:p>
    <w:p w:rsidR="00000000" w:rsidRDefault="00BE72F4">
      <w:pPr>
        <w:pStyle w:val="ConsPlusNonformat"/>
        <w:widowControl/>
      </w:pPr>
      <w:r>
        <w:t>более вышеуказанных локализаций</w:t>
      </w:r>
    </w:p>
    <w:p w:rsidR="00000000" w:rsidRDefault="00BE72F4">
      <w:pPr>
        <w:pStyle w:val="ConsPlusNonformat"/>
        <w:widowControl/>
      </w:pPr>
      <w:r>
        <w:t xml:space="preserve">        C15.9 Пищевода неуточненное</w:t>
      </w:r>
    </w:p>
    <w:p w:rsidR="00000000" w:rsidRDefault="00BE72F4">
      <w:pPr>
        <w:pStyle w:val="ConsPlusNonformat"/>
        <w:widowControl/>
      </w:pPr>
    </w:p>
    <w:p w:rsidR="00000000" w:rsidRDefault="00BE72F4">
      <w:pPr>
        <w:pStyle w:val="ConsPlusNonformat"/>
        <w:widowControl/>
      </w:pPr>
      <w:r>
        <w:t xml:space="preserve">    C16 Злокачественное новообразование желудка</w:t>
      </w:r>
    </w:p>
    <w:p w:rsidR="00000000" w:rsidRDefault="00BE72F4">
      <w:pPr>
        <w:pStyle w:val="ConsPlusNonformat"/>
        <w:widowControl/>
      </w:pPr>
      <w:r>
        <w:t xml:space="preserve">        C16.0 Кардии</w:t>
      </w:r>
    </w:p>
    <w:p w:rsidR="00000000" w:rsidRDefault="00BE72F4">
      <w:pPr>
        <w:pStyle w:val="ConsPlusNonformat"/>
        <w:widowControl/>
      </w:pPr>
      <w:r>
        <w:t xml:space="preserve">        C16.1 Дна желудка</w:t>
      </w:r>
    </w:p>
    <w:p w:rsidR="00000000" w:rsidRDefault="00BE72F4">
      <w:pPr>
        <w:pStyle w:val="ConsPlusNonformat"/>
        <w:widowControl/>
      </w:pPr>
      <w:r>
        <w:t xml:space="preserve">        C16.2 Тела желудка</w:t>
      </w:r>
    </w:p>
    <w:p w:rsidR="00000000" w:rsidRDefault="00BE72F4">
      <w:pPr>
        <w:pStyle w:val="ConsPlusNonformat"/>
        <w:widowControl/>
      </w:pPr>
      <w:r>
        <w:t xml:space="preserve">        C16.3 Преддверия привратника</w:t>
      </w:r>
    </w:p>
    <w:p w:rsidR="00000000" w:rsidRDefault="00BE72F4">
      <w:pPr>
        <w:pStyle w:val="ConsPlusNonformat"/>
        <w:widowControl/>
      </w:pPr>
      <w:r>
        <w:t xml:space="preserve">      </w:t>
      </w:r>
      <w:r>
        <w:t xml:space="preserve">  C16.4 Привратника</w:t>
      </w:r>
    </w:p>
    <w:p w:rsidR="00000000" w:rsidRDefault="00BE72F4">
      <w:pPr>
        <w:pStyle w:val="ConsPlusNonformat"/>
        <w:widowControl/>
      </w:pPr>
      <w:r>
        <w:t xml:space="preserve">        C16.5 Малой кривизны желудка неуточненной части</w:t>
      </w:r>
    </w:p>
    <w:p w:rsidR="00000000" w:rsidRDefault="00BE72F4">
      <w:pPr>
        <w:pStyle w:val="ConsPlusNonformat"/>
        <w:widowControl/>
      </w:pPr>
      <w:r>
        <w:t xml:space="preserve">        C16.6 Большой кривизны желудка неуточненной части</w:t>
      </w:r>
    </w:p>
    <w:p w:rsidR="00000000" w:rsidRDefault="00BE72F4">
      <w:pPr>
        <w:pStyle w:val="ConsPlusNonformat"/>
        <w:widowControl/>
      </w:pPr>
      <w:r>
        <w:t xml:space="preserve">        C16.8 Поражение желудка,  выходящее  за  пределы  одной  и</w:t>
      </w:r>
    </w:p>
    <w:p w:rsidR="00000000" w:rsidRDefault="00BE72F4">
      <w:pPr>
        <w:pStyle w:val="ConsPlusNonformat"/>
        <w:widowControl/>
      </w:pPr>
      <w:r>
        <w:t>более вышеуказанных локализаций</w:t>
      </w:r>
    </w:p>
    <w:p w:rsidR="00000000" w:rsidRDefault="00BE72F4">
      <w:pPr>
        <w:pStyle w:val="ConsPlusNonformat"/>
        <w:widowControl/>
      </w:pPr>
      <w:r>
        <w:t xml:space="preserve">        C16.9 Желудка н</w:t>
      </w:r>
      <w:r>
        <w:t>еуточненной локализации</w:t>
      </w:r>
    </w:p>
    <w:p w:rsidR="00000000" w:rsidRDefault="00BE72F4">
      <w:pPr>
        <w:pStyle w:val="ConsPlusNonformat"/>
        <w:widowControl/>
      </w:pPr>
    </w:p>
    <w:p w:rsidR="00000000" w:rsidRDefault="00BE72F4">
      <w:pPr>
        <w:pStyle w:val="ConsPlusNonformat"/>
        <w:widowControl/>
      </w:pPr>
      <w:r>
        <w:lastRenderedPageBreak/>
        <w:t xml:space="preserve">    C17 Злокачественное новообразование тонкого кишечника</w:t>
      </w:r>
    </w:p>
    <w:p w:rsidR="00000000" w:rsidRDefault="00BE72F4">
      <w:pPr>
        <w:pStyle w:val="ConsPlusNonformat"/>
        <w:widowControl/>
      </w:pPr>
      <w:r>
        <w:t xml:space="preserve">        C17.0 Двенадцатиперстной кишки</w:t>
      </w:r>
    </w:p>
    <w:p w:rsidR="00000000" w:rsidRDefault="00BE72F4">
      <w:pPr>
        <w:pStyle w:val="ConsPlusNonformat"/>
        <w:widowControl/>
      </w:pPr>
      <w:r>
        <w:t xml:space="preserve">        C17.1 Тощей кишки</w:t>
      </w:r>
    </w:p>
    <w:p w:rsidR="00000000" w:rsidRDefault="00BE72F4">
      <w:pPr>
        <w:pStyle w:val="ConsPlusNonformat"/>
        <w:widowControl/>
      </w:pPr>
      <w:r>
        <w:t xml:space="preserve">        C17.2 Подвздошной кишки</w:t>
      </w:r>
    </w:p>
    <w:p w:rsidR="00000000" w:rsidRDefault="00BE72F4">
      <w:pPr>
        <w:pStyle w:val="ConsPlusNonformat"/>
        <w:widowControl/>
      </w:pPr>
      <w:r>
        <w:t xml:space="preserve">              Исключено: илеоцекального клапана (C18.0)</w:t>
      </w:r>
    </w:p>
    <w:p w:rsidR="00000000" w:rsidRDefault="00BE72F4">
      <w:pPr>
        <w:pStyle w:val="ConsPlusNonformat"/>
        <w:widowControl/>
      </w:pPr>
      <w:r>
        <w:t xml:space="preserve">        C17.3 Диверт</w:t>
      </w:r>
      <w:r>
        <w:t>икула Меккеля</w:t>
      </w:r>
    </w:p>
    <w:p w:rsidR="00000000" w:rsidRDefault="00BE72F4">
      <w:pPr>
        <w:pStyle w:val="ConsPlusNonformat"/>
        <w:widowControl/>
      </w:pPr>
      <w:r>
        <w:t xml:space="preserve">        C17.8 Поражение тонкого кишечника,  выходящее  за  пределы</w:t>
      </w:r>
    </w:p>
    <w:p w:rsidR="00000000" w:rsidRDefault="00BE72F4">
      <w:pPr>
        <w:pStyle w:val="ConsPlusNonformat"/>
        <w:widowControl/>
      </w:pPr>
      <w:r>
        <w:t>одной и более вышеуказанных локализаций</w:t>
      </w:r>
    </w:p>
    <w:p w:rsidR="00000000" w:rsidRDefault="00BE72F4">
      <w:pPr>
        <w:pStyle w:val="ConsPlusNonformat"/>
        <w:widowControl/>
      </w:pPr>
      <w:r>
        <w:t xml:space="preserve">        C17.9 Тонкого кишечника неуточненной локализации</w:t>
      </w:r>
    </w:p>
    <w:p w:rsidR="00000000" w:rsidRDefault="00BE72F4">
      <w:pPr>
        <w:pStyle w:val="ConsPlusNonformat"/>
        <w:widowControl/>
      </w:pPr>
    </w:p>
    <w:p w:rsidR="00000000" w:rsidRDefault="00BE72F4">
      <w:pPr>
        <w:pStyle w:val="ConsPlusNonformat"/>
        <w:widowControl/>
      </w:pPr>
      <w:r>
        <w:t xml:space="preserve">    C18 Злокачественное новообразование ободочной кишки</w:t>
      </w:r>
    </w:p>
    <w:p w:rsidR="00000000" w:rsidRDefault="00BE72F4">
      <w:pPr>
        <w:pStyle w:val="ConsPlusNonformat"/>
        <w:widowControl/>
      </w:pPr>
      <w:r>
        <w:t xml:space="preserve">        C18.0 Слепой </w:t>
      </w:r>
      <w:r>
        <w:t>кишки</w:t>
      </w:r>
    </w:p>
    <w:p w:rsidR="00000000" w:rsidRDefault="00BE72F4">
      <w:pPr>
        <w:pStyle w:val="ConsPlusNonformat"/>
        <w:widowControl/>
      </w:pPr>
      <w:r>
        <w:t xml:space="preserve">        C18.1 Червеобразного отростка [аппендикса]</w:t>
      </w:r>
    </w:p>
    <w:p w:rsidR="00000000" w:rsidRDefault="00BE72F4">
      <w:pPr>
        <w:pStyle w:val="ConsPlusNonformat"/>
        <w:widowControl/>
      </w:pPr>
      <w:r>
        <w:t xml:space="preserve">        C18.2 Восходящей ободочной кишки</w:t>
      </w:r>
    </w:p>
    <w:p w:rsidR="00000000" w:rsidRDefault="00BE72F4">
      <w:pPr>
        <w:pStyle w:val="ConsPlusNonformat"/>
        <w:widowControl/>
      </w:pPr>
      <w:r>
        <w:t xml:space="preserve">        C18.3 Печеночного изгиба</w:t>
      </w:r>
    </w:p>
    <w:p w:rsidR="00000000" w:rsidRDefault="00BE72F4">
      <w:pPr>
        <w:pStyle w:val="ConsPlusNonformat"/>
        <w:widowControl/>
      </w:pPr>
      <w:r>
        <w:t xml:space="preserve">        C18.4 Поперечной ободочной кишки</w:t>
      </w:r>
    </w:p>
    <w:p w:rsidR="00000000" w:rsidRDefault="00BE72F4">
      <w:pPr>
        <w:pStyle w:val="ConsPlusNonformat"/>
        <w:widowControl/>
      </w:pPr>
      <w:r>
        <w:t xml:space="preserve">        C18.5 Селезеночного изгиба</w:t>
      </w:r>
    </w:p>
    <w:p w:rsidR="00000000" w:rsidRDefault="00BE72F4">
      <w:pPr>
        <w:pStyle w:val="ConsPlusNonformat"/>
        <w:widowControl/>
      </w:pPr>
      <w:r>
        <w:t xml:space="preserve">        C18.6 Нисходящей ободочной кишки</w:t>
      </w:r>
    </w:p>
    <w:p w:rsidR="00000000" w:rsidRDefault="00BE72F4">
      <w:pPr>
        <w:pStyle w:val="ConsPlusNonformat"/>
        <w:widowControl/>
      </w:pPr>
      <w:r>
        <w:t xml:space="preserve">        </w:t>
      </w:r>
      <w:r>
        <w:t>C18.7 Сигмовидной кишки</w:t>
      </w:r>
    </w:p>
    <w:p w:rsidR="00000000" w:rsidRDefault="00BE72F4">
      <w:pPr>
        <w:pStyle w:val="ConsPlusNonformat"/>
        <w:widowControl/>
      </w:pPr>
      <w:r>
        <w:t xml:space="preserve">              Исключено: ректосигмоидного соединения (C19)</w:t>
      </w:r>
    </w:p>
    <w:p w:rsidR="00000000" w:rsidRDefault="00BE72F4">
      <w:pPr>
        <w:pStyle w:val="ConsPlusNonformat"/>
        <w:widowControl/>
      </w:pPr>
      <w:r>
        <w:t xml:space="preserve">        C18.8 Поражение  ободочной  кишки,  выходящее  за  пределы</w:t>
      </w:r>
    </w:p>
    <w:p w:rsidR="00000000" w:rsidRDefault="00BE72F4">
      <w:pPr>
        <w:pStyle w:val="ConsPlusNonformat"/>
        <w:widowControl/>
      </w:pPr>
      <w:r>
        <w:t>одной и более вышеуказанных локализаций</w:t>
      </w:r>
    </w:p>
    <w:p w:rsidR="00000000" w:rsidRDefault="00BE72F4">
      <w:pPr>
        <w:pStyle w:val="ConsPlusNonformat"/>
        <w:widowControl/>
      </w:pPr>
      <w:r>
        <w:t xml:space="preserve">        C18.9 Ободочной кишки неуточненной локализации</w:t>
      </w:r>
    </w:p>
    <w:p w:rsidR="00000000" w:rsidRDefault="00BE72F4">
      <w:pPr>
        <w:pStyle w:val="ConsPlusNonformat"/>
        <w:widowControl/>
      </w:pPr>
    </w:p>
    <w:p w:rsidR="00000000" w:rsidRDefault="00BE72F4">
      <w:pPr>
        <w:pStyle w:val="ConsPlusNonformat"/>
        <w:widowControl/>
      </w:pPr>
      <w:r>
        <w:t xml:space="preserve">    C19 Зл</w:t>
      </w:r>
      <w:r>
        <w:t>окачественное      новообразование      ректосигмоидного</w:t>
      </w:r>
    </w:p>
    <w:p w:rsidR="00000000" w:rsidRDefault="00BE72F4">
      <w:pPr>
        <w:pStyle w:val="ConsPlusNonformat"/>
        <w:widowControl/>
      </w:pPr>
      <w:r>
        <w:t>соединения</w:t>
      </w:r>
    </w:p>
    <w:p w:rsidR="00000000" w:rsidRDefault="00BE72F4">
      <w:pPr>
        <w:pStyle w:val="ConsPlusNonformat"/>
        <w:widowControl/>
      </w:pPr>
      <w:r>
        <w:t xml:space="preserve">    C20 Злокачественное новообразование прямой кишки</w:t>
      </w:r>
    </w:p>
    <w:p w:rsidR="00000000" w:rsidRDefault="00BE72F4">
      <w:pPr>
        <w:pStyle w:val="ConsPlusNonformat"/>
        <w:widowControl/>
      </w:pPr>
      <w:r>
        <w:t xml:space="preserve">    C21 Злокачественное новообразование заднего прохода [ануса]  и</w:t>
      </w:r>
    </w:p>
    <w:p w:rsidR="00000000" w:rsidRDefault="00BE72F4">
      <w:pPr>
        <w:pStyle w:val="ConsPlusNonformat"/>
        <w:widowControl/>
      </w:pPr>
      <w:r>
        <w:t>анального канала</w:t>
      </w:r>
    </w:p>
    <w:p w:rsidR="00000000" w:rsidRDefault="00BE72F4">
      <w:pPr>
        <w:pStyle w:val="ConsPlusNonformat"/>
        <w:widowControl/>
      </w:pPr>
      <w:r>
        <w:t xml:space="preserve">        C21.0 Заднего прохода неуточненной локализа</w:t>
      </w:r>
      <w:r>
        <w:t>ции</w:t>
      </w:r>
    </w:p>
    <w:p w:rsidR="00000000" w:rsidRDefault="00BE72F4">
      <w:pPr>
        <w:pStyle w:val="ConsPlusNonformat"/>
        <w:widowControl/>
      </w:pPr>
      <w:r>
        <w:t xml:space="preserve">              Исключено:</w:t>
      </w:r>
    </w:p>
    <w:p w:rsidR="00000000" w:rsidRDefault="00BE72F4">
      <w:pPr>
        <w:pStyle w:val="ConsPlusNonformat"/>
        <w:widowControl/>
      </w:pPr>
      <w:r>
        <w:t xml:space="preserve">              анального отдела:</w:t>
      </w:r>
    </w:p>
    <w:p w:rsidR="00000000" w:rsidRDefault="00BE72F4">
      <w:pPr>
        <w:pStyle w:val="ConsPlusNonformat"/>
        <w:widowControl/>
      </w:pPr>
      <w:r>
        <w:t xml:space="preserve">              - кожи (C43.5, C44.5)</w:t>
      </w:r>
    </w:p>
    <w:p w:rsidR="00000000" w:rsidRDefault="00BE72F4">
      <w:pPr>
        <w:pStyle w:val="ConsPlusNonformat"/>
        <w:widowControl/>
      </w:pPr>
      <w:r>
        <w:t xml:space="preserve">              - края (C43.5, C44.5)</w:t>
      </w:r>
    </w:p>
    <w:p w:rsidR="00000000" w:rsidRDefault="00BE72F4">
      <w:pPr>
        <w:pStyle w:val="ConsPlusNonformat"/>
        <w:widowControl/>
      </w:pPr>
      <w:r>
        <w:t xml:space="preserve">             кожи перианальной области (C43.5, C44.5)</w:t>
      </w:r>
    </w:p>
    <w:p w:rsidR="00000000" w:rsidRDefault="00BE72F4">
      <w:pPr>
        <w:pStyle w:val="ConsPlusNonformat"/>
        <w:widowControl/>
      </w:pPr>
      <w:r>
        <w:t xml:space="preserve">        C21.1 Анального канала</w:t>
      </w:r>
    </w:p>
    <w:p w:rsidR="00000000" w:rsidRDefault="00BE72F4">
      <w:pPr>
        <w:pStyle w:val="ConsPlusNonformat"/>
        <w:widowControl/>
      </w:pPr>
      <w:r>
        <w:t xml:space="preserve">        C21.2 Клоакогенной зоны</w:t>
      </w:r>
    </w:p>
    <w:p w:rsidR="00000000" w:rsidRDefault="00BE72F4">
      <w:pPr>
        <w:pStyle w:val="ConsPlusNonformat"/>
        <w:widowControl/>
      </w:pPr>
      <w:r>
        <w:t xml:space="preserve">      </w:t>
      </w:r>
      <w:r>
        <w:t xml:space="preserve">  C21.8 Поражение  прямой  кишки,  заднего прохода [ануса] и</w:t>
      </w:r>
    </w:p>
    <w:p w:rsidR="00000000" w:rsidRDefault="00BE72F4">
      <w:pPr>
        <w:pStyle w:val="ConsPlusNonformat"/>
        <w:widowControl/>
      </w:pPr>
      <w:r>
        <w:t>анального канала, выходящее за пределы одной и более вышеуказанных</w:t>
      </w:r>
    </w:p>
    <w:p w:rsidR="00000000" w:rsidRDefault="00BE72F4">
      <w:pPr>
        <w:pStyle w:val="ConsPlusNonformat"/>
        <w:widowControl/>
      </w:pPr>
      <w:r>
        <w:t>локализаций</w:t>
      </w:r>
    </w:p>
    <w:p w:rsidR="00000000" w:rsidRDefault="00BE72F4">
      <w:pPr>
        <w:pStyle w:val="ConsPlusNonformat"/>
        <w:widowControl/>
      </w:pPr>
    </w:p>
    <w:p w:rsidR="00000000" w:rsidRDefault="00BE72F4">
      <w:pPr>
        <w:pStyle w:val="ConsPlusNonformat"/>
        <w:widowControl/>
      </w:pPr>
      <w:r>
        <w:t xml:space="preserve">    C22 Злокачественное  новообразование печени и внутрипеченочных</w:t>
      </w:r>
    </w:p>
    <w:p w:rsidR="00000000" w:rsidRDefault="00BE72F4">
      <w:pPr>
        <w:pStyle w:val="ConsPlusNonformat"/>
        <w:widowControl/>
      </w:pPr>
      <w:r>
        <w:t>желчных протоков</w:t>
      </w:r>
    </w:p>
    <w:p w:rsidR="00000000" w:rsidRDefault="00BE72F4">
      <w:pPr>
        <w:pStyle w:val="ConsPlusNonformat"/>
        <w:widowControl/>
      </w:pPr>
      <w:r>
        <w:t xml:space="preserve">        Исключено:</w:t>
      </w:r>
    </w:p>
    <w:p w:rsidR="00000000" w:rsidRDefault="00BE72F4">
      <w:pPr>
        <w:pStyle w:val="ConsPlusNonformat"/>
        <w:widowControl/>
      </w:pPr>
      <w:r>
        <w:t xml:space="preserve">        втор</w:t>
      </w:r>
      <w:r>
        <w:t>ичное злокачественное новообразование печени (C78.7)</w:t>
      </w:r>
    </w:p>
    <w:p w:rsidR="00000000" w:rsidRDefault="00BE72F4">
      <w:pPr>
        <w:pStyle w:val="ConsPlusNonformat"/>
        <w:widowControl/>
      </w:pPr>
      <w:r>
        <w:t xml:space="preserve">        желчных путей БДУ (C24.9)</w:t>
      </w:r>
    </w:p>
    <w:p w:rsidR="00000000" w:rsidRDefault="00BE72F4">
      <w:pPr>
        <w:pStyle w:val="ConsPlusNonformat"/>
        <w:widowControl/>
      </w:pPr>
      <w:r>
        <w:t xml:space="preserve">        C22.0 Печеночноклеточный рак</w:t>
      </w:r>
    </w:p>
    <w:p w:rsidR="00000000" w:rsidRDefault="00BE72F4">
      <w:pPr>
        <w:pStyle w:val="ConsPlusNonformat"/>
        <w:widowControl/>
      </w:pPr>
      <w:r>
        <w:t xml:space="preserve">        C22.1 Рак внутрипеченочного желчного протока</w:t>
      </w:r>
    </w:p>
    <w:p w:rsidR="00000000" w:rsidRDefault="00BE72F4">
      <w:pPr>
        <w:pStyle w:val="ConsPlusNonformat"/>
        <w:widowControl/>
      </w:pPr>
      <w:r>
        <w:t xml:space="preserve">        C22.2 Гепатобластома</w:t>
      </w:r>
    </w:p>
    <w:p w:rsidR="00000000" w:rsidRDefault="00BE72F4">
      <w:pPr>
        <w:pStyle w:val="ConsPlusNonformat"/>
        <w:widowControl/>
      </w:pPr>
      <w:r>
        <w:t xml:space="preserve">        C22.3 Ангиосаркома печени</w:t>
      </w:r>
    </w:p>
    <w:p w:rsidR="00000000" w:rsidRDefault="00BE72F4">
      <w:pPr>
        <w:pStyle w:val="ConsPlusNonformat"/>
        <w:widowControl/>
      </w:pPr>
      <w:r>
        <w:t xml:space="preserve">        C22.4 Др</w:t>
      </w:r>
      <w:r>
        <w:t>угие саркомы печени</w:t>
      </w:r>
    </w:p>
    <w:p w:rsidR="00000000" w:rsidRDefault="00BE72F4">
      <w:pPr>
        <w:pStyle w:val="ConsPlusNonformat"/>
        <w:widowControl/>
      </w:pPr>
      <w:r>
        <w:t xml:space="preserve">        C22.7 Другие уточненные раки печени</w:t>
      </w:r>
    </w:p>
    <w:p w:rsidR="00000000" w:rsidRDefault="00BE72F4">
      <w:pPr>
        <w:pStyle w:val="ConsPlusNonformat"/>
        <w:widowControl/>
      </w:pPr>
      <w:r>
        <w:t xml:space="preserve">        C22.9 Злокачественное новообразование печени неуточненное</w:t>
      </w:r>
    </w:p>
    <w:p w:rsidR="00000000" w:rsidRDefault="00BE72F4">
      <w:pPr>
        <w:pStyle w:val="ConsPlusNonformat"/>
        <w:widowControl/>
      </w:pPr>
    </w:p>
    <w:p w:rsidR="00000000" w:rsidRDefault="00BE72F4">
      <w:pPr>
        <w:pStyle w:val="ConsPlusNonformat"/>
        <w:widowControl/>
      </w:pPr>
      <w:r>
        <w:t xml:space="preserve">    C23 Злокачественное новообразование желчного пузыря</w:t>
      </w:r>
    </w:p>
    <w:p w:rsidR="00000000" w:rsidRDefault="00BE72F4">
      <w:pPr>
        <w:pStyle w:val="ConsPlusNonformat"/>
        <w:widowControl/>
      </w:pPr>
      <w:r>
        <w:t xml:space="preserve">    C24 Злокачественное  новообразование  других  и   неуточненных</w:t>
      </w:r>
    </w:p>
    <w:p w:rsidR="00000000" w:rsidRDefault="00BE72F4">
      <w:pPr>
        <w:pStyle w:val="ConsPlusNonformat"/>
        <w:widowControl/>
      </w:pPr>
      <w:r>
        <w:t>ча</w:t>
      </w:r>
      <w:r>
        <w:t>стей желчевыводящих путей</w:t>
      </w:r>
    </w:p>
    <w:p w:rsidR="00000000" w:rsidRDefault="00BE72F4">
      <w:pPr>
        <w:pStyle w:val="ConsPlusNonformat"/>
        <w:widowControl/>
      </w:pPr>
      <w:r>
        <w:t xml:space="preserve">        Исключено: внутрипеченочного желчного протока (C22.1)</w:t>
      </w:r>
    </w:p>
    <w:p w:rsidR="00000000" w:rsidRDefault="00BE72F4">
      <w:pPr>
        <w:pStyle w:val="ConsPlusNonformat"/>
        <w:widowControl/>
      </w:pPr>
      <w:r>
        <w:t xml:space="preserve">        C24.0 Внепеченочного желчного протока</w:t>
      </w:r>
    </w:p>
    <w:p w:rsidR="00000000" w:rsidRDefault="00BE72F4">
      <w:pPr>
        <w:pStyle w:val="ConsPlusNonformat"/>
        <w:widowControl/>
      </w:pPr>
      <w:r>
        <w:t xml:space="preserve">        C24.1 Ампулы фатерова сосочка</w:t>
      </w:r>
    </w:p>
    <w:p w:rsidR="00000000" w:rsidRDefault="00BE72F4">
      <w:pPr>
        <w:pStyle w:val="ConsPlusNonformat"/>
        <w:widowControl/>
      </w:pPr>
      <w:r>
        <w:t xml:space="preserve">        C24.8 Поражение желчных путей,  выходящее за пределы одной</w:t>
      </w:r>
    </w:p>
    <w:p w:rsidR="00000000" w:rsidRDefault="00BE72F4">
      <w:pPr>
        <w:pStyle w:val="ConsPlusNonformat"/>
        <w:widowControl/>
      </w:pPr>
      <w:r>
        <w:t>и более вышеуказа</w:t>
      </w:r>
      <w:r>
        <w:t>нных локализаций</w:t>
      </w:r>
    </w:p>
    <w:p w:rsidR="00000000" w:rsidRDefault="00BE72F4">
      <w:pPr>
        <w:pStyle w:val="ConsPlusNonformat"/>
        <w:widowControl/>
      </w:pPr>
      <w:r>
        <w:t xml:space="preserve">        C24.9 Желчных путей неуточненное</w:t>
      </w:r>
    </w:p>
    <w:p w:rsidR="00000000" w:rsidRDefault="00BE72F4">
      <w:pPr>
        <w:pStyle w:val="ConsPlusNonformat"/>
        <w:widowControl/>
      </w:pPr>
    </w:p>
    <w:p w:rsidR="00000000" w:rsidRDefault="00BE72F4">
      <w:pPr>
        <w:pStyle w:val="ConsPlusNonformat"/>
        <w:widowControl/>
      </w:pPr>
      <w:r>
        <w:lastRenderedPageBreak/>
        <w:t xml:space="preserve">    C25 Злокачественное новообразование поджелудочной железы</w:t>
      </w:r>
    </w:p>
    <w:p w:rsidR="00000000" w:rsidRDefault="00BE72F4">
      <w:pPr>
        <w:pStyle w:val="ConsPlusNonformat"/>
        <w:widowControl/>
      </w:pPr>
      <w:r>
        <w:t xml:space="preserve">        C25.0 Головки поджелудочной железы</w:t>
      </w:r>
    </w:p>
    <w:p w:rsidR="00000000" w:rsidRDefault="00BE72F4">
      <w:pPr>
        <w:pStyle w:val="ConsPlusNonformat"/>
        <w:widowControl/>
      </w:pPr>
      <w:r>
        <w:t xml:space="preserve">        C25.1 Тела поджелудочной железы</w:t>
      </w:r>
    </w:p>
    <w:p w:rsidR="00000000" w:rsidRDefault="00BE72F4">
      <w:pPr>
        <w:pStyle w:val="ConsPlusNonformat"/>
        <w:widowControl/>
      </w:pPr>
      <w:r>
        <w:t xml:space="preserve">        C25.2 Хвоста поджелудочной железы</w:t>
      </w:r>
    </w:p>
    <w:p w:rsidR="00000000" w:rsidRDefault="00BE72F4">
      <w:pPr>
        <w:pStyle w:val="ConsPlusNonformat"/>
        <w:widowControl/>
      </w:pPr>
      <w:r>
        <w:t xml:space="preserve">        C25</w:t>
      </w:r>
      <w:r>
        <w:t>.3 Протока поджелудочной железы</w:t>
      </w:r>
    </w:p>
    <w:p w:rsidR="00000000" w:rsidRDefault="00BE72F4">
      <w:pPr>
        <w:pStyle w:val="ConsPlusNonformat"/>
        <w:widowControl/>
      </w:pPr>
      <w:r>
        <w:t xml:space="preserve">        C25.4 Островковых клеток поджелудочной железы</w:t>
      </w:r>
    </w:p>
    <w:p w:rsidR="00000000" w:rsidRDefault="00BE72F4">
      <w:pPr>
        <w:pStyle w:val="ConsPlusNonformat"/>
        <w:widowControl/>
      </w:pPr>
      <w:r>
        <w:t xml:space="preserve">        C25.7 Других частей поджелудочной железы</w:t>
      </w:r>
    </w:p>
    <w:p w:rsidR="00000000" w:rsidRDefault="00BE72F4">
      <w:pPr>
        <w:pStyle w:val="ConsPlusNonformat"/>
        <w:widowControl/>
      </w:pPr>
      <w:r>
        <w:t xml:space="preserve">        C25.8 Поражение поджелудочной железы, выходящее за пределы</w:t>
      </w:r>
    </w:p>
    <w:p w:rsidR="00000000" w:rsidRDefault="00BE72F4">
      <w:pPr>
        <w:pStyle w:val="ConsPlusNonformat"/>
        <w:widowControl/>
      </w:pPr>
      <w:r>
        <w:t>одной и более вышеуказанных локализаций</w:t>
      </w:r>
    </w:p>
    <w:p w:rsidR="00000000" w:rsidRDefault="00BE72F4">
      <w:pPr>
        <w:pStyle w:val="ConsPlusNonformat"/>
        <w:widowControl/>
      </w:pPr>
      <w:r>
        <w:t xml:space="preserve">        C25.9 </w:t>
      </w:r>
      <w:r>
        <w:t>Поджелудочной железы неуточненное</w:t>
      </w:r>
    </w:p>
    <w:p w:rsidR="00000000" w:rsidRDefault="00BE72F4">
      <w:pPr>
        <w:pStyle w:val="ConsPlusNonformat"/>
        <w:widowControl/>
      </w:pPr>
    </w:p>
    <w:p w:rsidR="00000000" w:rsidRDefault="00BE72F4">
      <w:pPr>
        <w:pStyle w:val="ConsPlusNonformat"/>
        <w:widowControl/>
      </w:pPr>
      <w:r>
        <w:t xml:space="preserve">    C26 Злокачественное   новообразование   других    и    неточно</w:t>
      </w:r>
    </w:p>
    <w:p w:rsidR="00000000" w:rsidRDefault="00BE72F4">
      <w:pPr>
        <w:pStyle w:val="ConsPlusNonformat"/>
        <w:widowControl/>
      </w:pPr>
      <w:r>
        <w:t>обозначенных органов пищеварения</w:t>
      </w:r>
    </w:p>
    <w:p w:rsidR="00000000" w:rsidRDefault="00BE72F4">
      <w:pPr>
        <w:pStyle w:val="ConsPlusNonformat"/>
        <w:widowControl/>
      </w:pPr>
      <w:r>
        <w:t xml:space="preserve">        Исключено: брюшины и забрюшинного пространства (C48.-)</w:t>
      </w:r>
    </w:p>
    <w:p w:rsidR="00000000" w:rsidRDefault="00BE72F4">
      <w:pPr>
        <w:pStyle w:val="ConsPlusNonformat"/>
        <w:widowControl/>
      </w:pPr>
      <w:r>
        <w:t xml:space="preserve">        C26.0 Кишечного тракта неуточненной части</w:t>
      </w:r>
    </w:p>
    <w:p w:rsidR="00000000" w:rsidRDefault="00BE72F4">
      <w:pPr>
        <w:pStyle w:val="ConsPlusNonformat"/>
        <w:widowControl/>
      </w:pPr>
      <w:r>
        <w:t xml:space="preserve">        </w:t>
      </w:r>
      <w:r>
        <w:t>C26.1 Селезенки</w:t>
      </w:r>
    </w:p>
    <w:p w:rsidR="00000000" w:rsidRDefault="00BE72F4">
      <w:pPr>
        <w:pStyle w:val="ConsPlusNonformat"/>
        <w:widowControl/>
      </w:pPr>
      <w:r>
        <w:t xml:space="preserve">              Исключено:</w:t>
      </w:r>
    </w:p>
    <w:p w:rsidR="00000000" w:rsidRDefault="00BE72F4">
      <w:pPr>
        <w:pStyle w:val="ConsPlusNonformat"/>
        <w:widowControl/>
      </w:pPr>
      <w:r>
        <w:t xml:space="preserve">              болезнь Ходжкина (C81.-)</w:t>
      </w:r>
    </w:p>
    <w:p w:rsidR="00000000" w:rsidRDefault="00BE72F4">
      <w:pPr>
        <w:pStyle w:val="ConsPlusNonformat"/>
        <w:widowControl/>
      </w:pPr>
      <w:r>
        <w:t xml:space="preserve">              неходжкинская лимфома (C82-C85)</w:t>
      </w:r>
    </w:p>
    <w:p w:rsidR="00000000" w:rsidRDefault="00BE72F4">
      <w:pPr>
        <w:pStyle w:val="ConsPlusNonformat"/>
        <w:widowControl/>
      </w:pPr>
      <w:r>
        <w:t xml:space="preserve">        C26.8 Поражение органов пищеварения,  выходящее за пределы</w:t>
      </w:r>
    </w:p>
    <w:p w:rsidR="00000000" w:rsidRDefault="00BE72F4">
      <w:pPr>
        <w:pStyle w:val="ConsPlusNonformat"/>
        <w:widowControl/>
      </w:pPr>
      <w:r>
        <w:t>одной и более вышеуказанных локализаций</w:t>
      </w:r>
    </w:p>
    <w:p w:rsidR="00000000" w:rsidRDefault="00BE72F4">
      <w:pPr>
        <w:pStyle w:val="ConsPlusNonformat"/>
        <w:widowControl/>
      </w:pPr>
      <w:r>
        <w:t xml:space="preserve">              Исключено</w:t>
      </w:r>
      <w:r>
        <w:t>: кардиально   -   пищеводного   соединения</w:t>
      </w:r>
    </w:p>
    <w:p w:rsidR="00000000" w:rsidRDefault="00BE72F4">
      <w:pPr>
        <w:pStyle w:val="ConsPlusNonformat"/>
        <w:widowControl/>
      </w:pPr>
      <w:r>
        <w:t>(C16.0)</w:t>
      </w:r>
    </w:p>
    <w:p w:rsidR="00000000" w:rsidRDefault="00BE72F4">
      <w:pPr>
        <w:pStyle w:val="ConsPlusNonformat"/>
        <w:widowControl/>
      </w:pPr>
      <w:r>
        <w:t xml:space="preserve">        C26.9 Неточно   обозначенные   локализации   в    пределах</w:t>
      </w:r>
    </w:p>
    <w:p w:rsidR="00000000" w:rsidRDefault="00BE72F4">
      <w:pPr>
        <w:pStyle w:val="ConsPlusNonformat"/>
        <w:widowControl/>
      </w:pPr>
      <w:r>
        <w:t>пищеварительной системы</w:t>
      </w:r>
    </w:p>
    <w:p w:rsidR="00000000" w:rsidRDefault="00BE72F4">
      <w:pPr>
        <w:pStyle w:val="ConsPlusNonformat"/>
        <w:widowControl/>
      </w:pPr>
    </w:p>
    <w:p w:rsidR="00000000" w:rsidRDefault="00BE72F4">
      <w:pPr>
        <w:pStyle w:val="ConsPlusNonformat"/>
        <w:widowControl/>
      </w:pPr>
      <w:r>
        <w:t xml:space="preserve">    ЗЛОКАЧЕСТВЕННЫЕ НОВООБРАЗОВАНИЯ ОРГАНОВ ДЫХАНИЯ И ГРУДНОЙ</w:t>
      </w:r>
    </w:p>
    <w:p w:rsidR="00000000" w:rsidRDefault="00BE72F4">
      <w:pPr>
        <w:pStyle w:val="ConsPlusNonformat"/>
        <w:widowControl/>
      </w:pPr>
      <w:r>
        <w:t xml:space="preserve">    КЛЕТКИ</w:t>
      </w:r>
    </w:p>
    <w:p w:rsidR="00000000" w:rsidRDefault="00BE72F4">
      <w:pPr>
        <w:pStyle w:val="ConsPlusNonformat"/>
        <w:widowControl/>
      </w:pPr>
      <w:r>
        <w:t xml:space="preserve">    (C30-C39)</w:t>
      </w:r>
    </w:p>
    <w:p w:rsidR="00000000" w:rsidRDefault="00BE72F4">
      <w:pPr>
        <w:pStyle w:val="ConsPlusNonformat"/>
        <w:widowControl/>
      </w:pPr>
    </w:p>
    <w:p w:rsidR="00000000" w:rsidRDefault="00BE72F4">
      <w:pPr>
        <w:pStyle w:val="ConsPlusNonformat"/>
        <w:widowControl/>
      </w:pPr>
      <w:r>
        <w:t xml:space="preserve">    Включено: среднего у</w:t>
      </w:r>
      <w:r>
        <w:t>ха</w:t>
      </w:r>
    </w:p>
    <w:p w:rsidR="00000000" w:rsidRDefault="00BE72F4">
      <w:pPr>
        <w:pStyle w:val="ConsPlusNonformat"/>
        <w:widowControl/>
      </w:pPr>
      <w:r>
        <w:t xml:space="preserve">    Исключено: мезотелиома (C45.-)</w:t>
      </w:r>
    </w:p>
    <w:p w:rsidR="00000000" w:rsidRDefault="00BE72F4">
      <w:pPr>
        <w:pStyle w:val="ConsPlusNonformat"/>
        <w:widowControl/>
      </w:pPr>
    </w:p>
    <w:p w:rsidR="00000000" w:rsidRDefault="00BE72F4">
      <w:pPr>
        <w:pStyle w:val="ConsPlusNonformat"/>
        <w:widowControl/>
      </w:pPr>
      <w:r>
        <w:t xml:space="preserve">    C30 Злокачественное  новообразование  полости  носа и среднего</w:t>
      </w:r>
    </w:p>
    <w:p w:rsidR="00000000" w:rsidRDefault="00BE72F4">
      <w:pPr>
        <w:pStyle w:val="ConsPlusNonformat"/>
        <w:widowControl/>
      </w:pPr>
      <w:r>
        <w:t>уха</w:t>
      </w:r>
    </w:p>
    <w:p w:rsidR="00000000" w:rsidRDefault="00BE72F4">
      <w:pPr>
        <w:pStyle w:val="ConsPlusNonformat"/>
        <w:widowControl/>
      </w:pPr>
      <w:r>
        <w:t xml:space="preserve">        C30.0 Полости носа</w:t>
      </w:r>
    </w:p>
    <w:p w:rsidR="00000000" w:rsidRDefault="00BE72F4">
      <w:pPr>
        <w:pStyle w:val="ConsPlusNonformat"/>
        <w:widowControl/>
      </w:pPr>
      <w:r>
        <w:t xml:space="preserve">              Исключено:</w:t>
      </w:r>
    </w:p>
    <w:p w:rsidR="00000000" w:rsidRDefault="00BE72F4">
      <w:pPr>
        <w:pStyle w:val="ConsPlusNonformat"/>
        <w:widowControl/>
      </w:pPr>
      <w:r>
        <w:t xml:space="preserve">              заднего края носовой перегородки и хоан (C11.3)</w:t>
      </w:r>
    </w:p>
    <w:p w:rsidR="00000000" w:rsidRDefault="00BE72F4">
      <w:pPr>
        <w:pStyle w:val="ConsPlusNonformat"/>
        <w:widowControl/>
      </w:pPr>
      <w:r>
        <w:t xml:space="preserve">              кожи носа (C43.3, </w:t>
      </w:r>
      <w:r>
        <w:t>C44.3)</w:t>
      </w:r>
    </w:p>
    <w:p w:rsidR="00000000" w:rsidRDefault="00BE72F4">
      <w:pPr>
        <w:pStyle w:val="ConsPlusNonformat"/>
        <w:widowControl/>
      </w:pPr>
      <w:r>
        <w:t xml:space="preserve">              костей носа (C41.0)</w:t>
      </w:r>
    </w:p>
    <w:p w:rsidR="00000000" w:rsidRDefault="00BE72F4">
      <w:pPr>
        <w:pStyle w:val="ConsPlusNonformat"/>
        <w:widowControl/>
      </w:pPr>
      <w:r>
        <w:t xml:space="preserve">              носа БДУ (C76.0)</w:t>
      </w:r>
    </w:p>
    <w:p w:rsidR="00000000" w:rsidRDefault="00BE72F4">
      <w:pPr>
        <w:pStyle w:val="ConsPlusNonformat"/>
        <w:widowControl/>
      </w:pPr>
      <w:r>
        <w:t xml:space="preserve">              обонятельной луковицы (C72.2)</w:t>
      </w:r>
    </w:p>
    <w:p w:rsidR="00000000" w:rsidRDefault="00BE72F4">
      <w:pPr>
        <w:pStyle w:val="ConsPlusNonformat"/>
        <w:widowControl/>
      </w:pPr>
      <w:r>
        <w:t xml:space="preserve">        C30.1 Среднего уха</w:t>
      </w:r>
    </w:p>
    <w:p w:rsidR="00000000" w:rsidRDefault="00BE72F4">
      <w:pPr>
        <w:pStyle w:val="ConsPlusNonformat"/>
        <w:widowControl/>
      </w:pPr>
      <w:r>
        <w:t xml:space="preserve">              Исключено:</w:t>
      </w:r>
    </w:p>
    <w:p w:rsidR="00000000" w:rsidRDefault="00BE72F4">
      <w:pPr>
        <w:pStyle w:val="ConsPlusNonformat"/>
        <w:widowControl/>
      </w:pPr>
      <w:r>
        <w:t xml:space="preserve">              кожи (наружного) уха (C43.2, C44.2)</w:t>
      </w:r>
    </w:p>
    <w:p w:rsidR="00000000" w:rsidRDefault="00BE72F4">
      <w:pPr>
        <w:pStyle w:val="ConsPlusNonformat"/>
        <w:widowControl/>
      </w:pPr>
      <w:r>
        <w:t xml:space="preserve">              костей уха (прохода) (C4</w:t>
      </w:r>
      <w:r>
        <w:t>1.0)</w:t>
      </w:r>
    </w:p>
    <w:p w:rsidR="00000000" w:rsidRDefault="00BE72F4">
      <w:pPr>
        <w:pStyle w:val="ConsPlusNonformat"/>
        <w:widowControl/>
      </w:pPr>
      <w:r>
        <w:t xml:space="preserve">              слухового прохода (наружного) (C43.2, C44.2)</w:t>
      </w:r>
    </w:p>
    <w:p w:rsidR="00000000" w:rsidRDefault="00BE72F4">
      <w:pPr>
        <w:pStyle w:val="ConsPlusNonformat"/>
        <w:widowControl/>
      </w:pPr>
      <w:r>
        <w:t xml:space="preserve">              хряща уха (C49.0)</w:t>
      </w:r>
    </w:p>
    <w:p w:rsidR="00000000" w:rsidRDefault="00BE72F4">
      <w:pPr>
        <w:pStyle w:val="ConsPlusNonformat"/>
        <w:widowControl/>
      </w:pPr>
    </w:p>
    <w:p w:rsidR="00000000" w:rsidRDefault="00BE72F4">
      <w:pPr>
        <w:pStyle w:val="ConsPlusNonformat"/>
        <w:widowControl/>
      </w:pPr>
      <w:r>
        <w:t xml:space="preserve">    C31 Злокачественное новообразование придаточных пазух</w:t>
      </w:r>
    </w:p>
    <w:p w:rsidR="00000000" w:rsidRDefault="00BE72F4">
      <w:pPr>
        <w:pStyle w:val="ConsPlusNonformat"/>
        <w:widowControl/>
      </w:pPr>
      <w:r>
        <w:t xml:space="preserve">        C31.0 Верхнечелюстной пазухи</w:t>
      </w:r>
    </w:p>
    <w:p w:rsidR="00000000" w:rsidRDefault="00BE72F4">
      <w:pPr>
        <w:pStyle w:val="ConsPlusNonformat"/>
        <w:widowControl/>
      </w:pPr>
      <w:r>
        <w:t xml:space="preserve">        C31.1 Решетчатой пазухи</w:t>
      </w:r>
    </w:p>
    <w:p w:rsidR="00000000" w:rsidRDefault="00BE72F4">
      <w:pPr>
        <w:pStyle w:val="ConsPlusNonformat"/>
        <w:widowControl/>
      </w:pPr>
      <w:r>
        <w:t xml:space="preserve">        C31.2 Лобной пазухи</w:t>
      </w:r>
    </w:p>
    <w:p w:rsidR="00000000" w:rsidRDefault="00BE72F4">
      <w:pPr>
        <w:pStyle w:val="ConsPlusNonformat"/>
        <w:widowControl/>
      </w:pPr>
      <w:r>
        <w:t xml:space="preserve">    </w:t>
      </w:r>
      <w:r>
        <w:t xml:space="preserve">    C31.3 Клиновидной пазухи</w:t>
      </w:r>
    </w:p>
    <w:p w:rsidR="00000000" w:rsidRDefault="00BE72F4">
      <w:pPr>
        <w:pStyle w:val="ConsPlusNonformat"/>
        <w:widowControl/>
      </w:pPr>
      <w:r>
        <w:t xml:space="preserve">        C31.8 Поражение  придаточных  пазух,  выходящее за пределы</w:t>
      </w:r>
    </w:p>
    <w:p w:rsidR="00000000" w:rsidRDefault="00BE72F4">
      <w:pPr>
        <w:pStyle w:val="ConsPlusNonformat"/>
        <w:widowControl/>
      </w:pPr>
      <w:r>
        <w:t>одной и более вышеуказанных локализаций</w:t>
      </w:r>
    </w:p>
    <w:p w:rsidR="00000000" w:rsidRDefault="00BE72F4">
      <w:pPr>
        <w:pStyle w:val="ConsPlusNonformat"/>
        <w:widowControl/>
      </w:pPr>
      <w:r>
        <w:t xml:space="preserve">        C31.9 Придаточной пазухи неуточненное</w:t>
      </w:r>
    </w:p>
    <w:p w:rsidR="00000000" w:rsidRDefault="00BE72F4">
      <w:pPr>
        <w:pStyle w:val="ConsPlusNonformat"/>
        <w:widowControl/>
      </w:pPr>
    </w:p>
    <w:p w:rsidR="00000000" w:rsidRDefault="00BE72F4">
      <w:pPr>
        <w:pStyle w:val="ConsPlusNonformat"/>
        <w:widowControl/>
      </w:pPr>
      <w:r>
        <w:t xml:space="preserve">    C32 Злокачественное новообразование гортани</w:t>
      </w:r>
    </w:p>
    <w:p w:rsidR="00000000" w:rsidRDefault="00BE72F4">
      <w:pPr>
        <w:pStyle w:val="ConsPlusNonformat"/>
        <w:widowControl/>
      </w:pPr>
      <w:r>
        <w:t xml:space="preserve">        C32.0 Собственно </w:t>
      </w:r>
      <w:r>
        <w:t>голосового аппарата</w:t>
      </w:r>
    </w:p>
    <w:p w:rsidR="00000000" w:rsidRDefault="00BE72F4">
      <w:pPr>
        <w:pStyle w:val="ConsPlusNonformat"/>
        <w:widowControl/>
      </w:pPr>
      <w:r>
        <w:t xml:space="preserve">        C32.1 Над собственно голосовым аппаратом</w:t>
      </w:r>
    </w:p>
    <w:p w:rsidR="00000000" w:rsidRDefault="00BE72F4">
      <w:pPr>
        <w:pStyle w:val="ConsPlusNonformat"/>
        <w:widowControl/>
      </w:pPr>
      <w:r>
        <w:t xml:space="preserve">              Исключено:</w:t>
      </w:r>
    </w:p>
    <w:p w:rsidR="00000000" w:rsidRDefault="00BE72F4">
      <w:pPr>
        <w:pStyle w:val="ConsPlusNonformat"/>
        <w:widowControl/>
      </w:pPr>
      <w:r>
        <w:t xml:space="preserve">              передней поверхности надгортанника (C10.1)</w:t>
      </w:r>
    </w:p>
    <w:p w:rsidR="00000000" w:rsidRDefault="00BE72F4">
      <w:pPr>
        <w:pStyle w:val="ConsPlusNonformat"/>
        <w:widowControl/>
      </w:pPr>
      <w:r>
        <w:t xml:space="preserve">              черпалонадгортанной складки:</w:t>
      </w:r>
    </w:p>
    <w:p w:rsidR="00000000" w:rsidRDefault="00BE72F4">
      <w:pPr>
        <w:pStyle w:val="ConsPlusNonformat"/>
        <w:widowControl/>
      </w:pPr>
      <w:r>
        <w:lastRenderedPageBreak/>
        <w:t xml:space="preserve">              - БДУ (C13.1)</w:t>
      </w:r>
    </w:p>
    <w:p w:rsidR="00000000" w:rsidRDefault="00BE72F4">
      <w:pPr>
        <w:pStyle w:val="ConsPlusNonformat"/>
        <w:widowControl/>
      </w:pPr>
      <w:r>
        <w:t xml:space="preserve">              - краевой зоны (C13.</w:t>
      </w:r>
      <w:r>
        <w:t>1)</w:t>
      </w:r>
    </w:p>
    <w:p w:rsidR="00000000" w:rsidRDefault="00BE72F4">
      <w:pPr>
        <w:pStyle w:val="ConsPlusNonformat"/>
        <w:widowControl/>
      </w:pPr>
      <w:r>
        <w:t xml:space="preserve">              - нижнеглоточной части (C13.1)</w:t>
      </w:r>
    </w:p>
    <w:p w:rsidR="00000000" w:rsidRDefault="00BE72F4">
      <w:pPr>
        <w:pStyle w:val="ConsPlusNonformat"/>
        <w:widowControl/>
      </w:pPr>
      <w:r>
        <w:t xml:space="preserve">        C32.2 Под собственно голосовым аппаратом</w:t>
      </w:r>
    </w:p>
    <w:p w:rsidR="00000000" w:rsidRDefault="00BE72F4">
      <w:pPr>
        <w:pStyle w:val="ConsPlusNonformat"/>
        <w:widowControl/>
      </w:pPr>
      <w:r>
        <w:t xml:space="preserve">        C32.3 Хрящей гортани</w:t>
      </w:r>
    </w:p>
    <w:p w:rsidR="00000000" w:rsidRDefault="00BE72F4">
      <w:pPr>
        <w:pStyle w:val="ConsPlusNonformat"/>
        <w:widowControl/>
      </w:pPr>
      <w:r>
        <w:t xml:space="preserve">        C32.8 Поражение гортани,  выходящее  за  пределы  одной  и</w:t>
      </w:r>
    </w:p>
    <w:p w:rsidR="00000000" w:rsidRDefault="00BE72F4">
      <w:pPr>
        <w:pStyle w:val="ConsPlusNonformat"/>
        <w:widowControl/>
      </w:pPr>
      <w:r>
        <w:t>более вышеуказанных локализаций</w:t>
      </w:r>
    </w:p>
    <w:p w:rsidR="00000000" w:rsidRDefault="00BE72F4">
      <w:pPr>
        <w:pStyle w:val="ConsPlusNonformat"/>
        <w:widowControl/>
      </w:pPr>
      <w:r>
        <w:t xml:space="preserve">        C32.9 Гортани неуточнен</w:t>
      </w:r>
      <w:r>
        <w:t>ное</w:t>
      </w:r>
    </w:p>
    <w:p w:rsidR="00000000" w:rsidRDefault="00BE72F4">
      <w:pPr>
        <w:pStyle w:val="ConsPlusNonformat"/>
        <w:widowControl/>
      </w:pPr>
    </w:p>
    <w:p w:rsidR="00000000" w:rsidRDefault="00BE72F4">
      <w:pPr>
        <w:pStyle w:val="ConsPlusNonformat"/>
        <w:widowControl/>
      </w:pPr>
      <w:r>
        <w:t xml:space="preserve">    C33 Злокачественное новообразование трахеи</w:t>
      </w:r>
    </w:p>
    <w:p w:rsidR="00000000" w:rsidRDefault="00BE72F4">
      <w:pPr>
        <w:pStyle w:val="ConsPlusNonformat"/>
        <w:widowControl/>
      </w:pPr>
      <w:r>
        <w:t xml:space="preserve">    C34 Злокачественное новообразование бронхов и легкого</w:t>
      </w:r>
    </w:p>
    <w:p w:rsidR="00000000" w:rsidRDefault="00BE72F4">
      <w:pPr>
        <w:pStyle w:val="ConsPlusNonformat"/>
        <w:widowControl/>
      </w:pPr>
      <w:r>
        <w:t xml:space="preserve">        C34.0 Главных бронхов</w:t>
      </w:r>
    </w:p>
    <w:p w:rsidR="00000000" w:rsidRDefault="00BE72F4">
      <w:pPr>
        <w:pStyle w:val="ConsPlusNonformat"/>
        <w:widowControl/>
      </w:pPr>
      <w:r>
        <w:t xml:space="preserve">        C34.1 Верхней доли бронхов или легкого</w:t>
      </w:r>
    </w:p>
    <w:p w:rsidR="00000000" w:rsidRDefault="00BE72F4">
      <w:pPr>
        <w:pStyle w:val="ConsPlusNonformat"/>
        <w:widowControl/>
      </w:pPr>
      <w:r>
        <w:t xml:space="preserve">        C34.2 Средней доли бронхов или легкого</w:t>
      </w:r>
    </w:p>
    <w:p w:rsidR="00000000" w:rsidRDefault="00BE72F4">
      <w:pPr>
        <w:pStyle w:val="ConsPlusNonformat"/>
        <w:widowControl/>
      </w:pPr>
      <w:r>
        <w:t xml:space="preserve">        C34.3 Нижней д</w:t>
      </w:r>
      <w:r>
        <w:t>оли бронхов или легкого</w:t>
      </w:r>
    </w:p>
    <w:p w:rsidR="00000000" w:rsidRDefault="00BE72F4">
      <w:pPr>
        <w:pStyle w:val="ConsPlusNonformat"/>
        <w:widowControl/>
      </w:pPr>
      <w:r>
        <w:t xml:space="preserve">        C34.8 Поражение бронхов или легкого,  выходящее за пределы</w:t>
      </w:r>
    </w:p>
    <w:p w:rsidR="00000000" w:rsidRDefault="00BE72F4">
      <w:pPr>
        <w:pStyle w:val="ConsPlusNonformat"/>
        <w:widowControl/>
      </w:pPr>
      <w:r>
        <w:t>одной и более вышеуказанных локализаций</w:t>
      </w:r>
    </w:p>
    <w:p w:rsidR="00000000" w:rsidRDefault="00BE72F4">
      <w:pPr>
        <w:pStyle w:val="ConsPlusNonformat"/>
        <w:widowControl/>
      </w:pPr>
      <w:r>
        <w:t xml:space="preserve">        C34.9 Бронхов или легкого неуточненной локализации</w:t>
      </w:r>
    </w:p>
    <w:p w:rsidR="00000000" w:rsidRDefault="00BE72F4">
      <w:pPr>
        <w:pStyle w:val="ConsPlusNonformat"/>
        <w:widowControl/>
      </w:pPr>
    </w:p>
    <w:p w:rsidR="00000000" w:rsidRDefault="00BE72F4">
      <w:pPr>
        <w:pStyle w:val="ConsPlusNonformat"/>
        <w:widowControl/>
      </w:pPr>
      <w:r>
        <w:t xml:space="preserve">    C37 Злокачественное новообразование вилочковой железы [тимуса</w:t>
      </w:r>
      <w:r>
        <w:t>]</w:t>
      </w:r>
    </w:p>
    <w:p w:rsidR="00000000" w:rsidRDefault="00BE72F4">
      <w:pPr>
        <w:pStyle w:val="ConsPlusNonformat"/>
        <w:widowControl/>
      </w:pPr>
      <w:r>
        <w:t xml:space="preserve">    C38 Злокачественное   новообразование  сердца,  средостения  и</w:t>
      </w:r>
    </w:p>
    <w:p w:rsidR="00000000" w:rsidRDefault="00BE72F4">
      <w:pPr>
        <w:pStyle w:val="ConsPlusNonformat"/>
        <w:widowControl/>
      </w:pPr>
      <w:r>
        <w:t>плевры</w:t>
      </w:r>
    </w:p>
    <w:p w:rsidR="00000000" w:rsidRDefault="00BE72F4">
      <w:pPr>
        <w:pStyle w:val="ConsPlusNonformat"/>
        <w:widowControl/>
      </w:pPr>
      <w:r>
        <w:t xml:space="preserve">        Исключено: мезотелиома (C45.-)</w:t>
      </w:r>
    </w:p>
    <w:p w:rsidR="00000000" w:rsidRDefault="00BE72F4">
      <w:pPr>
        <w:pStyle w:val="ConsPlusNonformat"/>
        <w:widowControl/>
      </w:pPr>
      <w:r>
        <w:t xml:space="preserve">        C38.0 Сердца</w:t>
      </w:r>
    </w:p>
    <w:p w:rsidR="00000000" w:rsidRDefault="00BE72F4">
      <w:pPr>
        <w:pStyle w:val="ConsPlusNonformat"/>
        <w:widowControl/>
      </w:pPr>
      <w:r>
        <w:t xml:space="preserve">              Исключено: крупных сосудов (C49.3)</w:t>
      </w:r>
    </w:p>
    <w:p w:rsidR="00000000" w:rsidRDefault="00BE72F4">
      <w:pPr>
        <w:pStyle w:val="ConsPlusNonformat"/>
        <w:widowControl/>
      </w:pPr>
      <w:r>
        <w:t xml:space="preserve">        C38.1 Переднего средостения</w:t>
      </w:r>
    </w:p>
    <w:p w:rsidR="00000000" w:rsidRDefault="00BE72F4">
      <w:pPr>
        <w:pStyle w:val="ConsPlusNonformat"/>
        <w:widowControl/>
      </w:pPr>
      <w:r>
        <w:t xml:space="preserve">        C38.2 Заднего средостения</w:t>
      </w:r>
    </w:p>
    <w:p w:rsidR="00000000" w:rsidRDefault="00BE72F4">
      <w:pPr>
        <w:pStyle w:val="ConsPlusNonformat"/>
        <w:widowControl/>
      </w:pPr>
      <w:r>
        <w:t xml:space="preserve"> </w:t>
      </w:r>
      <w:r>
        <w:t xml:space="preserve">       C38.3 Средостения неуточненной части</w:t>
      </w:r>
    </w:p>
    <w:p w:rsidR="00000000" w:rsidRDefault="00BE72F4">
      <w:pPr>
        <w:pStyle w:val="ConsPlusNonformat"/>
        <w:widowControl/>
      </w:pPr>
      <w:r>
        <w:t xml:space="preserve">        C38.4 Плевры</w:t>
      </w:r>
    </w:p>
    <w:p w:rsidR="00000000" w:rsidRDefault="00BE72F4">
      <w:pPr>
        <w:pStyle w:val="ConsPlusNonformat"/>
        <w:widowControl/>
      </w:pPr>
      <w:r>
        <w:t xml:space="preserve">        C38.8 Поражение сердца, средостения и плевры, выходящее за</w:t>
      </w:r>
    </w:p>
    <w:p w:rsidR="00000000" w:rsidRDefault="00BE72F4">
      <w:pPr>
        <w:pStyle w:val="ConsPlusNonformat"/>
        <w:widowControl/>
      </w:pPr>
      <w:r>
        <w:t>пределы одной и более вышеуказанных локализаций</w:t>
      </w:r>
    </w:p>
    <w:p w:rsidR="00000000" w:rsidRDefault="00BE72F4">
      <w:pPr>
        <w:pStyle w:val="ConsPlusNonformat"/>
        <w:widowControl/>
      </w:pPr>
    </w:p>
    <w:p w:rsidR="00000000" w:rsidRDefault="00BE72F4">
      <w:pPr>
        <w:pStyle w:val="ConsPlusNonformat"/>
        <w:widowControl/>
      </w:pPr>
      <w:r>
        <w:t xml:space="preserve">    C39 Злокачественное   новообразование   других    и    неточно</w:t>
      </w:r>
    </w:p>
    <w:p w:rsidR="00000000" w:rsidRDefault="00BE72F4">
      <w:pPr>
        <w:pStyle w:val="ConsPlusNonformat"/>
        <w:widowControl/>
      </w:pPr>
      <w:r>
        <w:t>обозначе</w:t>
      </w:r>
      <w:r>
        <w:t>нных локализаций органов дыхания и внутригрудных органов</w:t>
      </w:r>
    </w:p>
    <w:p w:rsidR="00000000" w:rsidRDefault="00BE72F4">
      <w:pPr>
        <w:pStyle w:val="ConsPlusNonformat"/>
        <w:widowControl/>
      </w:pPr>
      <w:r>
        <w:t xml:space="preserve">        Исключено:</w:t>
      </w:r>
    </w:p>
    <w:p w:rsidR="00000000" w:rsidRDefault="00BE72F4">
      <w:pPr>
        <w:pStyle w:val="ConsPlusNonformat"/>
        <w:widowControl/>
      </w:pPr>
      <w:r>
        <w:t xml:space="preserve">        грудной клетки БДУ (C76.1)</w:t>
      </w:r>
    </w:p>
    <w:p w:rsidR="00000000" w:rsidRDefault="00BE72F4">
      <w:pPr>
        <w:pStyle w:val="ConsPlusNonformat"/>
        <w:widowControl/>
      </w:pPr>
      <w:r>
        <w:t xml:space="preserve">        интраторакальное БДУ (C76.1)</w:t>
      </w:r>
    </w:p>
    <w:p w:rsidR="00000000" w:rsidRDefault="00BE72F4">
      <w:pPr>
        <w:pStyle w:val="ConsPlusNonformat"/>
        <w:widowControl/>
      </w:pPr>
      <w:r>
        <w:t xml:space="preserve">        C39.0 Верхних дыхательных путей неуточненной части</w:t>
      </w:r>
    </w:p>
    <w:p w:rsidR="00000000" w:rsidRDefault="00BE72F4">
      <w:pPr>
        <w:pStyle w:val="ConsPlusNonformat"/>
        <w:widowControl/>
      </w:pPr>
      <w:r>
        <w:t xml:space="preserve">        C39.8 Поражение  органов  дыхания и внутр</w:t>
      </w:r>
      <w:r>
        <w:t>игрудных органов,</w:t>
      </w:r>
    </w:p>
    <w:p w:rsidR="00000000" w:rsidRDefault="00BE72F4">
      <w:pPr>
        <w:pStyle w:val="ConsPlusNonformat"/>
        <w:widowControl/>
      </w:pPr>
      <w:r>
        <w:t>выходящее за пределы одной и более вышеуказанных локализаций</w:t>
      </w:r>
    </w:p>
    <w:p w:rsidR="00000000" w:rsidRDefault="00BE72F4">
      <w:pPr>
        <w:pStyle w:val="ConsPlusNonformat"/>
        <w:widowControl/>
      </w:pPr>
      <w:r>
        <w:t xml:space="preserve">        C39.9 Неточно  обозначенных локализаций в пределах органов</w:t>
      </w:r>
    </w:p>
    <w:p w:rsidR="00000000" w:rsidRDefault="00BE72F4">
      <w:pPr>
        <w:pStyle w:val="ConsPlusNonformat"/>
        <w:widowControl/>
      </w:pPr>
      <w:r>
        <w:t>дыхания</w:t>
      </w:r>
    </w:p>
    <w:p w:rsidR="00000000" w:rsidRDefault="00BE72F4">
      <w:pPr>
        <w:pStyle w:val="ConsPlusNonformat"/>
        <w:widowControl/>
      </w:pPr>
    </w:p>
    <w:p w:rsidR="00000000" w:rsidRDefault="00BE72F4">
      <w:pPr>
        <w:pStyle w:val="ConsPlusNonformat"/>
        <w:widowControl/>
      </w:pPr>
      <w:r>
        <w:t xml:space="preserve">    ЗЛОКАЧЕСТВЕННЫЕ НОВООБРАЗОВАНИЯ КОСТЕЙ И СУСТАВНЫХ ХРЯЩЕЙ</w:t>
      </w:r>
    </w:p>
    <w:p w:rsidR="00000000" w:rsidRDefault="00BE72F4">
      <w:pPr>
        <w:pStyle w:val="ConsPlusNonformat"/>
        <w:widowControl/>
      </w:pPr>
      <w:r>
        <w:t xml:space="preserve">    (C40-C41)</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костн</w:t>
      </w:r>
      <w:r>
        <w:t>ого мозга БДУ (C96.7)</w:t>
      </w:r>
    </w:p>
    <w:p w:rsidR="00000000" w:rsidRDefault="00BE72F4">
      <w:pPr>
        <w:pStyle w:val="ConsPlusNonformat"/>
        <w:widowControl/>
      </w:pPr>
      <w:r>
        <w:t xml:space="preserve">    синовиальной оболочки (C49.-)</w:t>
      </w:r>
    </w:p>
    <w:p w:rsidR="00000000" w:rsidRDefault="00BE72F4">
      <w:pPr>
        <w:pStyle w:val="ConsPlusNonformat"/>
        <w:widowControl/>
      </w:pPr>
    </w:p>
    <w:p w:rsidR="00000000" w:rsidRDefault="00BE72F4">
      <w:pPr>
        <w:pStyle w:val="ConsPlusNonformat"/>
        <w:widowControl/>
      </w:pPr>
      <w:r>
        <w:t xml:space="preserve">    C40 Злокачественное  новообразование костей и суставных хрящей</w:t>
      </w:r>
    </w:p>
    <w:p w:rsidR="00000000" w:rsidRDefault="00BE72F4">
      <w:pPr>
        <w:pStyle w:val="ConsPlusNonformat"/>
        <w:widowControl/>
      </w:pPr>
      <w:r>
        <w:t>конечностей</w:t>
      </w:r>
    </w:p>
    <w:p w:rsidR="00000000" w:rsidRDefault="00BE72F4">
      <w:pPr>
        <w:pStyle w:val="ConsPlusNonformat"/>
        <w:widowControl/>
      </w:pPr>
      <w:r>
        <w:t xml:space="preserve">        C40.0 Лопатки и длинных костей верхней конечности</w:t>
      </w:r>
    </w:p>
    <w:p w:rsidR="00000000" w:rsidRDefault="00BE72F4">
      <w:pPr>
        <w:pStyle w:val="ConsPlusNonformat"/>
        <w:widowControl/>
      </w:pPr>
      <w:r>
        <w:t xml:space="preserve">        C40.1 Коротких костей верхней конечности</w:t>
      </w:r>
    </w:p>
    <w:p w:rsidR="00000000" w:rsidRDefault="00BE72F4">
      <w:pPr>
        <w:pStyle w:val="ConsPlusNonformat"/>
        <w:widowControl/>
      </w:pPr>
      <w:r>
        <w:t xml:space="preserve">        C40.2</w:t>
      </w:r>
      <w:r>
        <w:t xml:space="preserve"> Длинных костей нижней конечности</w:t>
      </w:r>
    </w:p>
    <w:p w:rsidR="00000000" w:rsidRDefault="00BE72F4">
      <w:pPr>
        <w:pStyle w:val="ConsPlusNonformat"/>
        <w:widowControl/>
      </w:pPr>
      <w:r>
        <w:t xml:space="preserve">        C40.3 Коротких костей нижней конечности</w:t>
      </w:r>
    </w:p>
    <w:p w:rsidR="00000000" w:rsidRDefault="00BE72F4">
      <w:pPr>
        <w:pStyle w:val="ConsPlusNonformat"/>
        <w:widowControl/>
      </w:pPr>
      <w:r>
        <w:t xml:space="preserve">        C40.8 Поражение  костей  и  суставных  хрящей конечностей,</w:t>
      </w:r>
    </w:p>
    <w:p w:rsidR="00000000" w:rsidRDefault="00BE72F4">
      <w:pPr>
        <w:pStyle w:val="ConsPlusNonformat"/>
        <w:widowControl/>
      </w:pPr>
      <w:r>
        <w:t>выходящее за пределы одной и более вышеуказанных локализаций</w:t>
      </w:r>
    </w:p>
    <w:p w:rsidR="00000000" w:rsidRDefault="00BE72F4">
      <w:pPr>
        <w:pStyle w:val="ConsPlusNonformat"/>
        <w:widowControl/>
      </w:pPr>
      <w:r>
        <w:t xml:space="preserve">        C40.9 Костей  и  суставных  хрящей кон</w:t>
      </w:r>
      <w:r>
        <w:t>ечности неуточненной</w:t>
      </w:r>
    </w:p>
    <w:p w:rsidR="00000000" w:rsidRDefault="00BE72F4">
      <w:pPr>
        <w:pStyle w:val="ConsPlusNonformat"/>
        <w:widowControl/>
      </w:pPr>
      <w:r>
        <w:t>локализации</w:t>
      </w:r>
    </w:p>
    <w:p w:rsidR="00000000" w:rsidRDefault="00BE72F4">
      <w:pPr>
        <w:pStyle w:val="ConsPlusNonformat"/>
        <w:widowControl/>
      </w:pPr>
    </w:p>
    <w:p w:rsidR="00000000" w:rsidRDefault="00BE72F4">
      <w:pPr>
        <w:pStyle w:val="ConsPlusNonformat"/>
        <w:widowControl/>
      </w:pPr>
      <w:r>
        <w:t xml:space="preserve">    C41 Злокачественное  новообразование костей и суставных хрящей</w:t>
      </w:r>
    </w:p>
    <w:p w:rsidR="00000000" w:rsidRDefault="00BE72F4">
      <w:pPr>
        <w:pStyle w:val="ConsPlusNonformat"/>
        <w:widowControl/>
      </w:pPr>
      <w:r>
        <w:t>других и неуточненных локализаций</w:t>
      </w:r>
    </w:p>
    <w:p w:rsidR="00000000" w:rsidRDefault="00BE72F4">
      <w:pPr>
        <w:pStyle w:val="ConsPlusNonformat"/>
        <w:widowControl/>
      </w:pPr>
      <w:r>
        <w:t xml:space="preserve">        Исключено:</w:t>
      </w:r>
    </w:p>
    <w:p w:rsidR="00000000" w:rsidRDefault="00BE72F4">
      <w:pPr>
        <w:pStyle w:val="ConsPlusNonformat"/>
        <w:widowControl/>
      </w:pPr>
      <w:r>
        <w:lastRenderedPageBreak/>
        <w:t xml:space="preserve">        костей конечностей (C40.-)</w:t>
      </w:r>
    </w:p>
    <w:p w:rsidR="00000000" w:rsidRDefault="00BE72F4">
      <w:pPr>
        <w:pStyle w:val="ConsPlusNonformat"/>
        <w:widowControl/>
      </w:pPr>
      <w:r>
        <w:t xml:space="preserve">        хрящей:</w:t>
      </w:r>
    </w:p>
    <w:p w:rsidR="00000000" w:rsidRDefault="00BE72F4">
      <w:pPr>
        <w:pStyle w:val="ConsPlusNonformat"/>
        <w:widowControl/>
      </w:pPr>
      <w:r>
        <w:t xml:space="preserve">        - гортани (C32.3)</w:t>
      </w:r>
    </w:p>
    <w:p w:rsidR="00000000" w:rsidRDefault="00BE72F4">
      <w:pPr>
        <w:pStyle w:val="ConsPlusNonformat"/>
        <w:widowControl/>
      </w:pPr>
      <w:r>
        <w:t xml:space="preserve">        - конечностей (C4</w:t>
      </w:r>
      <w:r>
        <w:t>0.-)</w:t>
      </w:r>
    </w:p>
    <w:p w:rsidR="00000000" w:rsidRDefault="00BE72F4">
      <w:pPr>
        <w:pStyle w:val="ConsPlusNonformat"/>
        <w:widowControl/>
      </w:pPr>
      <w:r>
        <w:t xml:space="preserve">        - носа (C30.0)</w:t>
      </w:r>
    </w:p>
    <w:p w:rsidR="00000000" w:rsidRDefault="00BE72F4">
      <w:pPr>
        <w:pStyle w:val="ConsPlusNonformat"/>
        <w:widowControl/>
      </w:pPr>
      <w:r>
        <w:t xml:space="preserve">        - уха (C49.0)</w:t>
      </w:r>
    </w:p>
    <w:p w:rsidR="00000000" w:rsidRDefault="00BE72F4">
      <w:pPr>
        <w:pStyle w:val="ConsPlusNonformat"/>
        <w:widowControl/>
      </w:pPr>
      <w:r>
        <w:t xml:space="preserve">        C41.0 Костей черепа и лица</w:t>
      </w:r>
    </w:p>
    <w:p w:rsidR="00000000" w:rsidRDefault="00BE72F4">
      <w:pPr>
        <w:pStyle w:val="ConsPlusNonformat"/>
        <w:widowControl/>
      </w:pPr>
      <w:r>
        <w:t xml:space="preserve">              Исключено:</w:t>
      </w:r>
    </w:p>
    <w:p w:rsidR="00000000" w:rsidRDefault="00BE72F4">
      <w:pPr>
        <w:pStyle w:val="ConsPlusNonformat"/>
        <w:widowControl/>
      </w:pPr>
      <w:r>
        <w:t xml:space="preserve">              карцинома любого   типа,   кроме  внутрикостной  или</w:t>
      </w:r>
    </w:p>
    <w:p w:rsidR="00000000" w:rsidRDefault="00BE72F4">
      <w:pPr>
        <w:pStyle w:val="ConsPlusNonformat"/>
        <w:widowControl/>
      </w:pPr>
      <w:r>
        <w:t>одонтогенной:</w:t>
      </w:r>
    </w:p>
    <w:p w:rsidR="00000000" w:rsidRDefault="00BE72F4">
      <w:pPr>
        <w:pStyle w:val="ConsPlusNonformat"/>
        <w:widowControl/>
      </w:pPr>
      <w:r>
        <w:t xml:space="preserve">              - верхней челюсти (C03.0)</w:t>
      </w:r>
    </w:p>
    <w:p w:rsidR="00000000" w:rsidRDefault="00BE72F4">
      <w:pPr>
        <w:pStyle w:val="ConsPlusNonformat"/>
        <w:widowControl/>
      </w:pPr>
      <w:r>
        <w:t xml:space="preserve">              - верхнечел</w:t>
      </w:r>
      <w:r>
        <w:t>юстной пазухи (C31.0)</w:t>
      </w:r>
    </w:p>
    <w:p w:rsidR="00000000" w:rsidRDefault="00BE72F4">
      <w:pPr>
        <w:pStyle w:val="ConsPlusNonformat"/>
        <w:widowControl/>
      </w:pPr>
      <w:r>
        <w:t xml:space="preserve">              челюсти (нижней) костной части (C41.1)</w:t>
      </w:r>
    </w:p>
    <w:p w:rsidR="00000000" w:rsidRDefault="00BE72F4">
      <w:pPr>
        <w:pStyle w:val="ConsPlusNonformat"/>
        <w:widowControl/>
      </w:pPr>
      <w:r>
        <w:t xml:space="preserve">        C41.1 Нижней челюсти</w:t>
      </w:r>
    </w:p>
    <w:p w:rsidR="00000000" w:rsidRDefault="00BE72F4">
      <w:pPr>
        <w:pStyle w:val="ConsPlusNonformat"/>
        <w:widowControl/>
      </w:pPr>
      <w:r>
        <w:t xml:space="preserve">              Исключено:</w:t>
      </w:r>
    </w:p>
    <w:p w:rsidR="00000000" w:rsidRDefault="00BE72F4">
      <w:pPr>
        <w:pStyle w:val="ConsPlusNonformat"/>
        <w:widowControl/>
      </w:pPr>
      <w:r>
        <w:t xml:space="preserve">              верхней челюсти костной части (C41.0)</w:t>
      </w:r>
    </w:p>
    <w:p w:rsidR="00000000" w:rsidRDefault="00BE72F4">
      <w:pPr>
        <w:pStyle w:val="ConsPlusNonformat"/>
        <w:widowControl/>
      </w:pPr>
      <w:r>
        <w:t xml:space="preserve">              карцинома любого   типа,   кроме  внутрикостной  или</w:t>
      </w:r>
    </w:p>
    <w:p w:rsidR="00000000" w:rsidRDefault="00BE72F4">
      <w:pPr>
        <w:pStyle w:val="ConsPlusNonformat"/>
        <w:widowControl/>
      </w:pPr>
      <w:r>
        <w:t>одонтоге</w:t>
      </w:r>
      <w:r>
        <w:t>нной:</w:t>
      </w:r>
    </w:p>
    <w:p w:rsidR="00000000" w:rsidRDefault="00BE72F4">
      <w:pPr>
        <w:pStyle w:val="ConsPlusNonformat"/>
        <w:widowControl/>
      </w:pPr>
      <w:r>
        <w:t xml:space="preserve">              - челюсти БДУ (C03.9)</w:t>
      </w:r>
    </w:p>
    <w:p w:rsidR="00000000" w:rsidRDefault="00BE72F4">
      <w:pPr>
        <w:pStyle w:val="ConsPlusNonformat"/>
        <w:widowControl/>
      </w:pPr>
      <w:r>
        <w:t xml:space="preserve">              - нижней (C03.1)</w:t>
      </w:r>
    </w:p>
    <w:p w:rsidR="00000000" w:rsidRDefault="00BE72F4">
      <w:pPr>
        <w:pStyle w:val="ConsPlusNonformat"/>
        <w:widowControl/>
      </w:pPr>
      <w:r>
        <w:t xml:space="preserve">        C41.2 Позвоночного столба</w:t>
      </w:r>
    </w:p>
    <w:p w:rsidR="00000000" w:rsidRDefault="00BE72F4">
      <w:pPr>
        <w:pStyle w:val="ConsPlusNonformat"/>
        <w:widowControl/>
      </w:pPr>
      <w:r>
        <w:t xml:space="preserve">              Исключено: крестца и копчика (C41.4)</w:t>
      </w:r>
    </w:p>
    <w:p w:rsidR="00000000" w:rsidRDefault="00BE72F4">
      <w:pPr>
        <w:pStyle w:val="ConsPlusNonformat"/>
        <w:widowControl/>
      </w:pPr>
      <w:r>
        <w:t xml:space="preserve">        C41.3 Ребер, грудины и ключицы</w:t>
      </w:r>
    </w:p>
    <w:p w:rsidR="00000000" w:rsidRDefault="00BE72F4">
      <w:pPr>
        <w:pStyle w:val="ConsPlusNonformat"/>
        <w:widowControl/>
      </w:pPr>
      <w:r>
        <w:t xml:space="preserve">        C41.4 Костей таза, крестца и копчика</w:t>
      </w:r>
    </w:p>
    <w:p w:rsidR="00000000" w:rsidRDefault="00BE72F4">
      <w:pPr>
        <w:pStyle w:val="ConsPlusNonformat"/>
        <w:widowControl/>
      </w:pPr>
      <w:r>
        <w:t xml:space="preserve">        C41.8 </w:t>
      </w:r>
      <w:r>
        <w:t>Поражение  костей  и суставных хрящей,  выходящее за</w:t>
      </w:r>
    </w:p>
    <w:p w:rsidR="00000000" w:rsidRDefault="00BE72F4">
      <w:pPr>
        <w:pStyle w:val="ConsPlusNonformat"/>
        <w:widowControl/>
      </w:pPr>
      <w:r>
        <w:t>пределы одной и более вышеуказанных локализаций</w:t>
      </w:r>
    </w:p>
    <w:p w:rsidR="00000000" w:rsidRDefault="00BE72F4">
      <w:pPr>
        <w:pStyle w:val="ConsPlusNonformat"/>
        <w:widowControl/>
      </w:pPr>
      <w:r>
        <w:t xml:space="preserve">        C41.9 Костей и суставных хрящей неуточненное</w:t>
      </w:r>
    </w:p>
    <w:p w:rsidR="00000000" w:rsidRDefault="00BE72F4">
      <w:pPr>
        <w:pStyle w:val="ConsPlusNonformat"/>
        <w:widowControl/>
      </w:pPr>
    </w:p>
    <w:p w:rsidR="00000000" w:rsidRDefault="00BE72F4">
      <w:pPr>
        <w:pStyle w:val="ConsPlusNonformat"/>
        <w:widowControl/>
      </w:pPr>
      <w:r>
        <w:t xml:space="preserve">    МЕЛАНОМА И ДРУГИЕ ЗЛОКАЧЕСТВЕННЫЕ НОВООБРАЗОВАНИЯ КОЖИ</w:t>
      </w:r>
    </w:p>
    <w:p w:rsidR="00000000" w:rsidRDefault="00BE72F4">
      <w:pPr>
        <w:pStyle w:val="ConsPlusNonformat"/>
        <w:widowControl/>
      </w:pPr>
      <w:r>
        <w:t xml:space="preserve">    (C43-C44)</w:t>
      </w:r>
    </w:p>
    <w:p w:rsidR="00000000" w:rsidRDefault="00BE72F4">
      <w:pPr>
        <w:pStyle w:val="ConsPlusNonformat"/>
        <w:widowControl/>
      </w:pPr>
    </w:p>
    <w:p w:rsidR="00000000" w:rsidRDefault="00BE72F4">
      <w:pPr>
        <w:pStyle w:val="ConsPlusNonformat"/>
        <w:widowControl/>
      </w:pPr>
      <w:r>
        <w:t xml:space="preserve">    C43 Злокачественная мел</w:t>
      </w:r>
      <w:r>
        <w:t>анома кожи</w:t>
      </w:r>
    </w:p>
    <w:p w:rsidR="00000000" w:rsidRDefault="00BE72F4">
      <w:pPr>
        <w:pStyle w:val="ConsPlusNonformat"/>
        <w:widowControl/>
      </w:pPr>
      <w:r>
        <w:t xml:space="preserve">        Включено: морфологические коды M872-M879 с кодом характера</w:t>
      </w:r>
    </w:p>
    <w:p w:rsidR="00000000" w:rsidRDefault="00BE72F4">
      <w:pPr>
        <w:pStyle w:val="ConsPlusNonformat"/>
        <w:widowControl/>
      </w:pPr>
      <w:r>
        <w:t>новообразования /3</w:t>
      </w:r>
    </w:p>
    <w:p w:rsidR="00000000" w:rsidRDefault="00BE72F4">
      <w:pPr>
        <w:pStyle w:val="ConsPlusNonformat"/>
        <w:widowControl/>
      </w:pPr>
      <w:r>
        <w:t xml:space="preserve">        Исключено: злокачественная  меланома  кожи половых органов</w:t>
      </w:r>
    </w:p>
    <w:p w:rsidR="00000000" w:rsidRDefault="00BE72F4">
      <w:pPr>
        <w:pStyle w:val="ConsPlusNonformat"/>
        <w:widowControl/>
      </w:pPr>
      <w:r>
        <w:t>(C51-C52, C60.-, C63.-)</w:t>
      </w:r>
    </w:p>
    <w:p w:rsidR="00000000" w:rsidRDefault="00BE72F4">
      <w:pPr>
        <w:pStyle w:val="ConsPlusNonformat"/>
        <w:widowControl/>
      </w:pPr>
      <w:r>
        <w:t xml:space="preserve">        C43.0 Злокачественная меланома губы</w:t>
      </w:r>
    </w:p>
    <w:p w:rsidR="00000000" w:rsidRDefault="00BE72F4">
      <w:pPr>
        <w:pStyle w:val="ConsPlusNonformat"/>
        <w:widowControl/>
      </w:pPr>
      <w:r>
        <w:t xml:space="preserve">              Исключено:</w:t>
      </w:r>
      <w:r>
        <w:t xml:space="preserve"> красной каймы губы (C00.0-C00.2)</w:t>
      </w:r>
    </w:p>
    <w:p w:rsidR="00000000" w:rsidRDefault="00BE72F4">
      <w:pPr>
        <w:pStyle w:val="ConsPlusNonformat"/>
        <w:widowControl/>
      </w:pPr>
      <w:r>
        <w:t xml:space="preserve">        C43.1 Злокачественная меланома века, включая спайку век</w:t>
      </w:r>
    </w:p>
    <w:p w:rsidR="00000000" w:rsidRDefault="00BE72F4">
      <w:pPr>
        <w:pStyle w:val="ConsPlusNonformat"/>
        <w:widowControl/>
      </w:pPr>
      <w:r>
        <w:t xml:space="preserve">        C43.2 Злокачественная меланома уха и  наружного  слухового</w:t>
      </w:r>
    </w:p>
    <w:p w:rsidR="00000000" w:rsidRDefault="00BE72F4">
      <w:pPr>
        <w:pStyle w:val="ConsPlusNonformat"/>
        <w:widowControl/>
      </w:pPr>
      <w:r>
        <w:t>прохода</w:t>
      </w:r>
    </w:p>
    <w:p w:rsidR="00000000" w:rsidRDefault="00BE72F4">
      <w:pPr>
        <w:pStyle w:val="ConsPlusNonformat"/>
        <w:widowControl/>
      </w:pPr>
      <w:r>
        <w:t xml:space="preserve">        C43.3 Злокачественная  меланома  других   и   неуточненных</w:t>
      </w:r>
    </w:p>
    <w:p w:rsidR="00000000" w:rsidRDefault="00BE72F4">
      <w:pPr>
        <w:pStyle w:val="ConsPlusNonformat"/>
        <w:widowControl/>
      </w:pPr>
      <w:r>
        <w:t>частей лица</w:t>
      </w:r>
    </w:p>
    <w:p w:rsidR="00000000" w:rsidRDefault="00BE72F4">
      <w:pPr>
        <w:pStyle w:val="ConsPlusNonformat"/>
        <w:widowControl/>
      </w:pPr>
      <w:r>
        <w:t xml:space="preserve">    </w:t>
      </w:r>
      <w:r>
        <w:t xml:space="preserve">    C43.4 Злокачественная меланома волосистой части  головы  и</w:t>
      </w:r>
    </w:p>
    <w:p w:rsidR="00000000" w:rsidRDefault="00BE72F4">
      <w:pPr>
        <w:pStyle w:val="ConsPlusNonformat"/>
        <w:widowControl/>
      </w:pPr>
      <w:r>
        <w:t>шеи</w:t>
      </w:r>
    </w:p>
    <w:p w:rsidR="00000000" w:rsidRDefault="00BE72F4">
      <w:pPr>
        <w:pStyle w:val="ConsPlusNonformat"/>
        <w:widowControl/>
      </w:pPr>
      <w:r>
        <w:t xml:space="preserve">        C43.5 Злокачественная меланома туловища</w:t>
      </w:r>
    </w:p>
    <w:p w:rsidR="00000000" w:rsidRDefault="00BE72F4">
      <w:pPr>
        <w:pStyle w:val="ConsPlusNonformat"/>
        <w:widowControl/>
      </w:pPr>
      <w:r>
        <w:t xml:space="preserve">               Исключено: заднего прохода [ануса] БДУ (C21.0)</w:t>
      </w:r>
    </w:p>
    <w:p w:rsidR="00000000" w:rsidRDefault="00BE72F4">
      <w:pPr>
        <w:pStyle w:val="ConsPlusNonformat"/>
        <w:widowControl/>
      </w:pPr>
      <w:r>
        <w:t xml:space="preserve">        C43.6 Злокачественная меланома верхней конечности, включая</w:t>
      </w:r>
    </w:p>
    <w:p w:rsidR="00000000" w:rsidRDefault="00BE72F4">
      <w:pPr>
        <w:pStyle w:val="ConsPlusNonformat"/>
        <w:widowControl/>
      </w:pPr>
      <w:r>
        <w:t>область плеч</w:t>
      </w:r>
      <w:r>
        <w:t>евого сустава</w:t>
      </w:r>
    </w:p>
    <w:p w:rsidR="00000000" w:rsidRDefault="00BE72F4">
      <w:pPr>
        <w:pStyle w:val="ConsPlusNonformat"/>
        <w:widowControl/>
      </w:pPr>
      <w:r>
        <w:t xml:space="preserve">        C43.7 Злокачественная меланома нижней конечности,  включая</w:t>
      </w:r>
    </w:p>
    <w:p w:rsidR="00000000" w:rsidRDefault="00BE72F4">
      <w:pPr>
        <w:pStyle w:val="ConsPlusNonformat"/>
        <w:widowControl/>
      </w:pPr>
      <w:r>
        <w:t>область тазобедренного сустава</w:t>
      </w:r>
    </w:p>
    <w:p w:rsidR="00000000" w:rsidRDefault="00BE72F4">
      <w:pPr>
        <w:pStyle w:val="ConsPlusNonformat"/>
        <w:widowControl/>
      </w:pPr>
      <w:r>
        <w:t xml:space="preserve">        C43.8 Злокачественная меланома кожи,  выходящая за пределы</w:t>
      </w:r>
    </w:p>
    <w:p w:rsidR="00000000" w:rsidRDefault="00BE72F4">
      <w:pPr>
        <w:pStyle w:val="ConsPlusNonformat"/>
        <w:widowControl/>
      </w:pPr>
      <w:r>
        <w:t>одной и более вышеуказанных локализаций</w:t>
      </w:r>
    </w:p>
    <w:p w:rsidR="00000000" w:rsidRDefault="00BE72F4">
      <w:pPr>
        <w:pStyle w:val="ConsPlusNonformat"/>
        <w:widowControl/>
      </w:pPr>
      <w:r>
        <w:t xml:space="preserve">        C43.9 Злокачественная меланом</w:t>
      </w:r>
      <w:r>
        <w:t>а кожи неуточненная</w:t>
      </w:r>
    </w:p>
    <w:p w:rsidR="00000000" w:rsidRDefault="00BE72F4">
      <w:pPr>
        <w:pStyle w:val="ConsPlusNonformat"/>
        <w:widowControl/>
      </w:pPr>
    </w:p>
    <w:p w:rsidR="00000000" w:rsidRDefault="00BE72F4">
      <w:pPr>
        <w:pStyle w:val="ConsPlusNonformat"/>
        <w:widowControl/>
      </w:pPr>
      <w:r>
        <w:t xml:space="preserve">    C44 Другие злокачественные новообразования кожи</w:t>
      </w:r>
    </w:p>
    <w:p w:rsidR="00000000" w:rsidRDefault="00BE72F4">
      <w:pPr>
        <w:pStyle w:val="ConsPlusNonformat"/>
        <w:widowControl/>
      </w:pPr>
      <w:r>
        <w:t xml:space="preserve">        Включено: злокачественные новообразования:</w:t>
      </w:r>
    </w:p>
    <w:p w:rsidR="00000000" w:rsidRDefault="00BE72F4">
      <w:pPr>
        <w:pStyle w:val="ConsPlusNonformat"/>
        <w:widowControl/>
      </w:pPr>
      <w:r>
        <w:t xml:space="preserve">                  - потовых желез</w:t>
      </w:r>
    </w:p>
    <w:p w:rsidR="00000000" w:rsidRDefault="00BE72F4">
      <w:pPr>
        <w:pStyle w:val="ConsPlusNonformat"/>
        <w:widowControl/>
      </w:pPr>
      <w:r>
        <w:t xml:space="preserve">                  - сальных желез</w:t>
      </w:r>
    </w:p>
    <w:p w:rsidR="00000000" w:rsidRDefault="00BE72F4">
      <w:pPr>
        <w:pStyle w:val="ConsPlusNonformat"/>
        <w:widowControl/>
      </w:pPr>
      <w:r>
        <w:t xml:space="preserve">        Исключено:</w:t>
      </w:r>
    </w:p>
    <w:p w:rsidR="00000000" w:rsidRDefault="00BE72F4">
      <w:pPr>
        <w:pStyle w:val="ConsPlusNonformat"/>
        <w:widowControl/>
      </w:pPr>
      <w:r>
        <w:t xml:space="preserve">        злокачественная меланома кожи (C43.-)</w:t>
      </w:r>
    </w:p>
    <w:p w:rsidR="00000000" w:rsidRDefault="00BE72F4">
      <w:pPr>
        <w:pStyle w:val="ConsPlusNonformat"/>
        <w:widowControl/>
      </w:pPr>
      <w:r>
        <w:t xml:space="preserve">        кожи половых органов (C51-C52, C60.-, C63.-)</w:t>
      </w:r>
    </w:p>
    <w:p w:rsidR="00000000" w:rsidRDefault="00BE72F4">
      <w:pPr>
        <w:pStyle w:val="ConsPlusNonformat"/>
        <w:widowControl/>
      </w:pPr>
      <w:r>
        <w:t xml:space="preserve">        саркома Капоши (C46.-)</w:t>
      </w:r>
    </w:p>
    <w:p w:rsidR="00000000" w:rsidRDefault="00BE72F4">
      <w:pPr>
        <w:pStyle w:val="ConsPlusNonformat"/>
        <w:widowControl/>
      </w:pPr>
    </w:p>
    <w:p w:rsidR="00000000" w:rsidRDefault="00BE72F4">
      <w:pPr>
        <w:pStyle w:val="ConsPlusNonformat"/>
        <w:widowControl/>
      </w:pPr>
      <w:r>
        <w:lastRenderedPageBreak/>
        <w:t xml:space="preserve">    C44.0 Кожи губы</w:t>
      </w:r>
    </w:p>
    <w:p w:rsidR="00000000" w:rsidRDefault="00BE72F4">
      <w:pPr>
        <w:pStyle w:val="ConsPlusNonformat"/>
        <w:widowControl/>
      </w:pPr>
      <w:r>
        <w:t xml:space="preserve">          Исключено: злокачественные новообразования губы (C00.-)</w:t>
      </w:r>
    </w:p>
    <w:p w:rsidR="00000000" w:rsidRDefault="00BE72F4">
      <w:pPr>
        <w:pStyle w:val="ConsPlusNonformat"/>
        <w:widowControl/>
      </w:pPr>
      <w:r>
        <w:t xml:space="preserve">        C44.1 Кожи века, включая спайку век</w:t>
      </w:r>
    </w:p>
    <w:p w:rsidR="00000000" w:rsidRDefault="00BE72F4">
      <w:pPr>
        <w:pStyle w:val="ConsPlusNonformat"/>
        <w:widowControl/>
      </w:pPr>
      <w:r>
        <w:t xml:space="preserve">              Исключено: соединительной </w:t>
      </w:r>
      <w:r>
        <w:t>ткани века (C49.0)</w:t>
      </w:r>
    </w:p>
    <w:p w:rsidR="00000000" w:rsidRDefault="00BE72F4">
      <w:pPr>
        <w:pStyle w:val="ConsPlusNonformat"/>
        <w:widowControl/>
      </w:pPr>
      <w:r>
        <w:t xml:space="preserve">        C44.2 Кожи уха и наружного слухового прохода</w:t>
      </w:r>
    </w:p>
    <w:p w:rsidR="00000000" w:rsidRDefault="00BE72F4">
      <w:pPr>
        <w:pStyle w:val="ConsPlusNonformat"/>
        <w:widowControl/>
      </w:pPr>
      <w:r>
        <w:t xml:space="preserve">              Исключено: соединительной ткани уха (C49.0)</w:t>
      </w:r>
    </w:p>
    <w:p w:rsidR="00000000" w:rsidRDefault="00BE72F4">
      <w:pPr>
        <w:pStyle w:val="ConsPlusNonformat"/>
        <w:widowControl/>
      </w:pPr>
      <w:r>
        <w:t xml:space="preserve">        C44.3 Кожи других и неуточненных частей лица</w:t>
      </w:r>
    </w:p>
    <w:p w:rsidR="00000000" w:rsidRDefault="00BE72F4">
      <w:pPr>
        <w:pStyle w:val="ConsPlusNonformat"/>
        <w:widowControl/>
      </w:pPr>
      <w:r>
        <w:t xml:space="preserve">        C44.4 Кожи волосистой части головы и шеи</w:t>
      </w:r>
    </w:p>
    <w:p w:rsidR="00000000" w:rsidRDefault="00BE72F4">
      <w:pPr>
        <w:pStyle w:val="ConsPlusNonformat"/>
        <w:widowControl/>
      </w:pPr>
      <w:r>
        <w:t xml:space="preserve">        C44.5 Кожи тулов</w:t>
      </w:r>
      <w:r>
        <w:t>ища</w:t>
      </w:r>
    </w:p>
    <w:p w:rsidR="00000000" w:rsidRDefault="00BE72F4">
      <w:pPr>
        <w:pStyle w:val="ConsPlusNonformat"/>
        <w:widowControl/>
      </w:pPr>
      <w:r>
        <w:t xml:space="preserve">              Исключено: заднего прохода [ануса] БДУ (C21.0)</w:t>
      </w:r>
    </w:p>
    <w:p w:rsidR="00000000" w:rsidRDefault="00BE72F4">
      <w:pPr>
        <w:pStyle w:val="ConsPlusNonformat"/>
        <w:widowControl/>
      </w:pPr>
      <w:r>
        <w:t xml:space="preserve">        C44.6 Кожи верхней конечности,  включая область  плечевого</w:t>
      </w:r>
    </w:p>
    <w:p w:rsidR="00000000" w:rsidRDefault="00BE72F4">
      <w:pPr>
        <w:pStyle w:val="ConsPlusNonformat"/>
        <w:widowControl/>
      </w:pPr>
      <w:r>
        <w:t>пояса</w:t>
      </w:r>
    </w:p>
    <w:p w:rsidR="00000000" w:rsidRDefault="00BE72F4">
      <w:pPr>
        <w:pStyle w:val="ConsPlusNonformat"/>
        <w:widowControl/>
      </w:pPr>
      <w:r>
        <w:t xml:space="preserve">        C44.7 Кожи  нижней   конечности,   включая   тазобедренную</w:t>
      </w:r>
    </w:p>
    <w:p w:rsidR="00000000" w:rsidRDefault="00BE72F4">
      <w:pPr>
        <w:pStyle w:val="ConsPlusNonformat"/>
        <w:widowControl/>
      </w:pPr>
      <w:r>
        <w:t>область</w:t>
      </w:r>
    </w:p>
    <w:p w:rsidR="00000000" w:rsidRDefault="00BE72F4">
      <w:pPr>
        <w:pStyle w:val="ConsPlusNonformat"/>
        <w:widowControl/>
      </w:pPr>
      <w:r>
        <w:t xml:space="preserve">        C44.8 Поражения кожи,  выходящие за</w:t>
      </w:r>
      <w:r>
        <w:t xml:space="preserve"> пределы одной и  более</w:t>
      </w:r>
    </w:p>
    <w:p w:rsidR="00000000" w:rsidRDefault="00BE72F4">
      <w:pPr>
        <w:pStyle w:val="ConsPlusNonformat"/>
        <w:widowControl/>
      </w:pPr>
      <w:r>
        <w:t>вышеуказанных локализаций</w:t>
      </w:r>
    </w:p>
    <w:p w:rsidR="00000000" w:rsidRDefault="00BE72F4">
      <w:pPr>
        <w:pStyle w:val="ConsPlusNonformat"/>
        <w:widowControl/>
      </w:pPr>
      <w:r>
        <w:t xml:space="preserve">        C44.9 Злокачественные  новообразования  кожи  неуточненной</w:t>
      </w:r>
    </w:p>
    <w:p w:rsidR="00000000" w:rsidRDefault="00BE72F4">
      <w:pPr>
        <w:pStyle w:val="ConsPlusNonformat"/>
        <w:widowControl/>
      </w:pPr>
      <w:r>
        <w:t>области</w:t>
      </w:r>
    </w:p>
    <w:p w:rsidR="00000000" w:rsidRDefault="00BE72F4">
      <w:pPr>
        <w:pStyle w:val="ConsPlusNonformat"/>
        <w:widowControl/>
      </w:pPr>
    </w:p>
    <w:p w:rsidR="00000000" w:rsidRDefault="00BE72F4">
      <w:pPr>
        <w:pStyle w:val="ConsPlusNonformat"/>
        <w:widowControl/>
      </w:pPr>
      <w:r>
        <w:t xml:space="preserve">    ЗЛОКАЧЕСТВЕННЫЕ НОВООБРАЗОВАНИЯ МЕЗОТЕЛИАЛЬНОЙ И МЯГКИХ ТКАНЕЙ</w:t>
      </w:r>
    </w:p>
    <w:p w:rsidR="00000000" w:rsidRDefault="00BE72F4">
      <w:pPr>
        <w:pStyle w:val="ConsPlusNonformat"/>
        <w:widowControl/>
      </w:pPr>
      <w:r>
        <w:t xml:space="preserve">    (C45-C49)</w:t>
      </w:r>
    </w:p>
    <w:p w:rsidR="00000000" w:rsidRDefault="00BE72F4">
      <w:pPr>
        <w:pStyle w:val="ConsPlusNonformat"/>
        <w:widowControl/>
      </w:pPr>
    </w:p>
    <w:p w:rsidR="00000000" w:rsidRDefault="00BE72F4">
      <w:pPr>
        <w:pStyle w:val="ConsPlusNonformat"/>
        <w:widowControl/>
      </w:pPr>
      <w:r>
        <w:t xml:space="preserve">    C45 Мезотелиома</w:t>
      </w:r>
    </w:p>
    <w:p w:rsidR="00000000" w:rsidRDefault="00BE72F4">
      <w:pPr>
        <w:pStyle w:val="ConsPlusNonformat"/>
        <w:widowControl/>
      </w:pPr>
      <w:r>
        <w:t xml:space="preserve">        Включено: морфологич</w:t>
      </w:r>
      <w:r>
        <w:t>еский   код  M905  с  кодом  характера</w:t>
      </w:r>
    </w:p>
    <w:p w:rsidR="00000000" w:rsidRDefault="00BE72F4">
      <w:pPr>
        <w:pStyle w:val="ConsPlusNonformat"/>
        <w:widowControl/>
      </w:pPr>
      <w:r>
        <w:t>новообразования /3</w:t>
      </w:r>
    </w:p>
    <w:p w:rsidR="00000000" w:rsidRDefault="00BE72F4">
      <w:pPr>
        <w:pStyle w:val="ConsPlusNonformat"/>
        <w:widowControl/>
      </w:pPr>
      <w:r>
        <w:t xml:space="preserve">        C45.0 Мезотелиома плевры</w:t>
      </w:r>
    </w:p>
    <w:p w:rsidR="00000000" w:rsidRDefault="00BE72F4">
      <w:pPr>
        <w:pStyle w:val="ConsPlusNonformat"/>
        <w:widowControl/>
      </w:pPr>
      <w:r>
        <w:t xml:space="preserve">              Исключено: другие  злокачественные   новообразования</w:t>
      </w:r>
    </w:p>
    <w:p w:rsidR="00000000" w:rsidRDefault="00BE72F4">
      <w:pPr>
        <w:pStyle w:val="ConsPlusNonformat"/>
        <w:widowControl/>
      </w:pPr>
      <w:r>
        <w:t>плевры (C38.4)</w:t>
      </w:r>
    </w:p>
    <w:p w:rsidR="00000000" w:rsidRDefault="00BE72F4">
      <w:pPr>
        <w:pStyle w:val="ConsPlusNonformat"/>
        <w:widowControl/>
      </w:pPr>
      <w:r>
        <w:t xml:space="preserve">        C45.1 Мезотелиома брюшины</w:t>
      </w:r>
    </w:p>
    <w:p w:rsidR="00000000" w:rsidRDefault="00BE72F4">
      <w:pPr>
        <w:pStyle w:val="ConsPlusNonformat"/>
        <w:widowControl/>
      </w:pPr>
      <w:r>
        <w:t xml:space="preserve">              Исключено: другие   злокачественные</w:t>
      </w:r>
      <w:r>
        <w:t xml:space="preserve">  новообразования</w:t>
      </w:r>
    </w:p>
    <w:p w:rsidR="00000000" w:rsidRDefault="00BE72F4">
      <w:pPr>
        <w:pStyle w:val="ConsPlusNonformat"/>
        <w:widowControl/>
      </w:pPr>
      <w:r>
        <w:t>брюшины (C48.-)</w:t>
      </w:r>
    </w:p>
    <w:p w:rsidR="00000000" w:rsidRDefault="00BE72F4">
      <w:pPr>
        <w:pStyle w:val="ConsPlusNonformat"/>
        <w:widowControl/>
      </w:pPr>
      <w:r>
        <w:t xml:space="preserve">        C45.2 Мезотелиома перикарда</w:t>
      </w:r>
    </w:p>
    <w:p w:rsidR="00000000" w:rsidRDefault="00BE72F4">
      <w:pPr>
        <w:pStyle w:val="ConsPlusNonformat"/>
        <w:widowControl/>
      </w:pPr>
      <w:r>
        <w:t xml:space="preserve">              Исключено: другие  злокачественные   новообразования</w:t>
      </w:r>
    </w:p>
    <w:p w:rsidR="00000000" w:rsidRDefault="00BE72F4">
      <w:pPr>
        <w:pStyle w:val="ConsPlusNonformat"/>
        <w:widowControl/>
      </w:pPr>
      <w:r>
        <w:t>перикарда (C38.0)</w:t>
      </w:r>
    </w:p>
    <w:p w:rsidR="00000000" w:rsidRDefault="00BE72F4">
      <w:pPr>
        <w:pStyle w:val="ConsPlusNonformat"/>
        <w:widowControl/>
      </w:pPr>
      <w:r>
        <w:t xml:space="preserve">        C45.7 Мезотелиома других локализаций</w:t>
      </w:r>
    </w:p>
    <w:p w:rsidR="00000000" w:rsidRDefault="00BE72F4">
      <w:pPr>
        <w:pStyle w:val="ConsPlusNonformat"/>
        <w:widowControl/>
      </w:pPr>
      <w:r>
        <w:t xml:space="preserve">        C45.9 Мезотелиома неуточненная</w:t>
      </w:r>
    </w:p>
    <w:p w:rsidR="00000000" w:rsidRDefault="00BE72F4">
      <w:pPr>
        <w:pStyle w:val="ConsPlusNonformat"/>
        <w:widowControl/>
      </w:pPr>
    </w:p>
    <w:p w:rsidR="00000000" w:rsidRDefault="00BE72F4">
      <w:pPr>
        <w:pStyle w:val="ConsPlusNonformat"/>
        <w:widowControl/>
      </w:pPr>
      <w:r>
        <w:t xml:space="preserve">    C46 Саркома </w:t>
      </w:r>
      <w:r>
        <w:t>Капоши</w:t>
      </w:r>
    </w:p>
    <w:p w:rsidR="00000000" w:rsidRDefault="00BE72F4">
      <w:pPr>
        <w:pStyle w:val="ConsPlusNonformat"/>
        <w:widowControl/>
      </w:pPr>
      <w:r>
        <w:t xml:space="preserve">        Включено: морфологический  код  M9140  с  кодом  характера</w:t>
      </w:r>
    </w:p>
    <w:p w:rsidR="00000000" w:rsidRDefault="00BE72F4">
      <w:pPr>
        <w:pStyle w:val="ConsPlusNonformat"/>
        <w:widowControl/>
      </w:pPr>
      <w:r>
        <w:t>новообразования /3</w:t>
      </w:r>
    </w:p>
    <w:p w:rsidR="00000000" w:rsidRDefault="00BE72F4">
      <w:pPr>
        <w:pStyle w:val="ConsPlusNonformat"/>
        <w:widowControl/>
      </w:pPr>
      <w:r>
        <w:t xml:space="preserve">        C46.0 Саркома Капоши кожи</w:t>
      </w:r>
    </w:p>
    <w:p w:rsidR="00000000" w:rsidRDefault="00BE72F4">
      <w:pPr>
        <w:pStyle w:val="ConsPlusNonformat"/>
        <w:widowControl/>
      </w:pPr>
      <w:r>
        <w:t xml:space="preserve">        C46.1 Саркома Капоши мягких тканей</w:t>
      </w:r>
    </w:p>
    <w:p w:rsidR="00000000" w:rsidRDefault="00BE72F4">
      <w:pPr>
        <w:pStyle w:val="ConsPlusNonformat"/>
        <w:widowControl/>
      </w:pPr>
      <w:r>
        <w:t xml:space="preserve">        C46.2 Саркома Капоши неба</w:t>
      </w:r>
    </w:p>
    <w:p w:rsidR="00000000" w:rsidRDefault="00BE72F4">
      <w:pPr>
        <w:pStyle w:val="ConsPlusNonformat"/>
        <w:widowControl/>
      </w:pPr>
      <w:r>
        <w:t xml:space="preserve">        C46.3 Саркома Капоши лимфатических узлов</w:t>
      </w:r>
    </w:p>
    <w:p w:rsidR="00000000" w:rsidRDefault="00BE72F4">
      <w:pPr>
        <w:pStyle w:val="ConsPlusNonformat"/>
        <w:widowControl/>
      </w:pPr>
      <w:r>
        <w:t xml:space="preserve">   </w:t>
      </w:r>
      <w:r>
        <w:t xml:space="preserve">     C46.7 Саркома Капоши других локализаций</w:t>
      </w:r>
    </w:p>
    <w:p w:rsidR="00000000" w:rsidRDefault="00BE72F4">
      <w:pPr>
        <w:pStyle w:val="ConsPlusNonformat"/>
        <w:widowControl/>
      </w:pPr>
      <w:r>
        <w:t xml:space="preserve">        C46.8 Саркома Капоши множественных органов</w:t>
      </w:r>
    </w:p>
    <w:p w:rsidR="00000000" w:rsidRDefault="00BE72F4">
      <w:pPr>
        <w:pStyle w:val="ConsPlusNonformat"/>
        <w:widowControl/>
      </w:pPr>
      <w:r>
        <w:t xml:space="preserve">        C46.9 Саркома Капоши неуточненной локализации</w:t>
      </w:r>
    </w:p>
    <w:p w:rsidR="00000000" w:rsidRDefault="00BE72F4">
      <w:pPr>
        <w:pStyle w:val="ConsPlusNonformat"/>
        <w:widowControl/>
      </w:pPr>
    </w:p>
    <w:p w:rsidR="00000000" w:rsidRDefault="00BE72F4">
      <w:pPr>
        <w:pStyle w:val="ConsPlusNonformat"/>
        <w:widowControl/>
      </w:pPr>
      <w:r>
        <w:t xml:space="preserve">    C47 Злокачественное новообразование  периферических  нервов  и</w:t>
      </w:r>
    </w:p>
    <w:p w:rsidR="00000000" w:rsidRDefault="00BE72F4">
      <w:pPr>
        <w:pStyle w:val="ConsPlusNonformat"/>
        <w:widowControl/>
      </w:pPr>
      <w:r>
        <w:t>вегетативной нервной системы</w:t>
      </w:r>
    </w:p>
    <w:p w:rsidR="00000000" w:rsidRDefault="00BE72F4">
      <w:pPr>
        <w:pStyle w:val="ConsPlusNonformat"/>
        <w:widowControl/>
      </w:pPr>
      <w:r>
        <w:t xml:space="preserve">        В</w:t>
      </w:r>
      <w:r>
        <w:t>ключено: симпатических  и  парасимпатических   нервов   и</w:t>
      </w:r>
    </w:p>
    <w:p w:rsidR="00000000" w:rsidRDefault="00BE72F4">
      <w:pPr>
        <w:pStyle w:val="ConsPlusNonformat"/>
        <w:widowControl/>
      </w:pPr>
      <w:r>
        <w:t>ганглиев</w:t>
      </w:r>
    </w:p>
    <w:p w:rsidR="00000000" w:rsidRDefault="00BE72F4">
      <w:pPr>
        <w:pStyle w:val="ConsPlusNonformat"/>
        <w:widowControl/>
      </w:pPr>
      <w:r>
        <w:t xml:space="preserve">        C47.0 Периферических нервов головы, лица и шеи</w:t>
      </w:r>
    </w:p>
    <w:p w:rsidR="00000000" w:rsidRDefault="00BE72F4">
      <w:pPr>
        <w:pStyle w:val="ConsPlusNonformat"/>
        <w:widowControl/>
      </w:pPr>
      <w:r>
        <w:t xml:space="preserve">              Исключено: периферических нервов глазницы (C69.6)</w:t>
      </w:r>
    </w:p>
    <w:p w:rsidR="00000000" w:rsidRDefault="00BE72F4">
      <w:pPr>
        <w:pStyle w:val="ConsPlusNonformat"/>
        <w:widowControl/>
      </w:pPr>
      <w:r>
        <w:t xml:space="preserve">        C47.1 Периферических нервов  верхней  конечности,  включая</w:t>
      </w:r>
    </w:p>
    <w:p w:rsidR="00000000" w:rsidRDefault="00BE72F4">
      <w:pPr>
        <w:pStyle w:val="ConsPlusNonformat"/>
        <w:widowControl/>
      </w:pPr>
      <w:r>
        <w:t>обл</w:t>
      </w:r>
      <w:r>
        <w:t>асть плечевого пояса</w:t>
      </w:r>
    </w:p>
    <w:p w:rsidR="00000000" w:rsidRDefault="00BE72F4">
      <w:pPr>
        <w:pStyle w:val="ConsPlusNonformat"/>
        <w:widowControl/>
      </w:pPr>
      <w:r>
        <w:t xml:space="preserve">        C47.2 Периферических  нервов  нижней  конечности,  включая</w:t>
      </w:r>
    </w:p>
    <w:p w:rsidR="00000000" w:rsidRDefault="00BE72F4">
      <w:pPr>
        <w:pStyle w:val="ConsPlusNonformat"/>
        <w:widowControl/>
      </w:pPr>
      <w:r>
        <w:t>тазобедренную область</w:t>
      </w:r>
    </w:p>
    <w:p w:rsidR="00000000" w:rsidRDefault="00BE72F4">
      <w:pPr>
        <w:pStyle w:val="ConsPlusNonformat"/>
        <w:widowControl/>
      </w:pPr>
      <w:r>
        <w:t xml:space="preserve">        C47.3 Периферических нервов грудной клетки</w:t>
      </w:r>
    </w:p>
    <w:p w:rsidR="00000000" w:rsidRDefault="00BE72F4">
      <w:pPr>
        <w:pStyle w:val="ConsPlusNonformat"/>
        <w:widowControl/>
      </w:pPr>
      <w:r>
        <w:t xml:space="preserve">        C47.4 Периферических нервов живота</w:t>
      </w:r>
    </w:p>
    <w:p w:rsidR="00000000" w:rsidRDefault="00BE72F4">
      <w:pPr>
        <w:pStyle w:val="ConsPlusNonformat"/>
        <w:widowControl/>
      </w:pPr>
      <w:r>
        <w:t xml:space="preserve">        C47.5 Периферических нервов таза</w:t>
      </w:r>
    </w:p>
    <w:p w:rsidR="00000000" w:rsidRDefault="00BE72F4">
      <w:pPr>
        <w:pStyle w:val="ConsPlusNonformat"/>
        <w:widowControl/>
      </w:pPr>
      <w:r>
        <w:t xml:space="preserve">        C47</w:t>
      </w:r>
      <w:r>
        <w:t>.6 Периферических нервов туловища неуточненное</w:t>
      </w:r>
    </w:p>
    <w:p w:rsidR="00000000" w:rsidRDefault="00BE72F4">
      <w:pPr>
        <w:pStyle w:val="ConsPlusNonformat"/>
        <w:widowControl/>
      </w:pPr>
      <w:r>
        <w:t xml:space="preserve">        C47.8 Поражение  периферических  нервов   и   вегетативной</w:t>
      </w:r>
    </w:p>
    <w:p w:rsidR="00000000" w:rsidRDefault="00BE72F4">
      <w:pPr>
        <w:pStyle w:val="ConsPlusNonformat"/>
        <w:widowControl/>
      </w:pPr>
      <w:r>
        <w:t>нервной системы,  выходящее за пределы одной и более вышеуказанных</w:t>
      </w:r>
    </w:p>
    <w:p w:rsidR="00000000" w:rsidRDefault="00BE72F4">
      <w:pPr>
        <w:pStyle w:val="ConsPlusNonformat"/>
        <w:widowControl/>
      </w:pPr>
      <w:r>
        <w:lastRenderedPageBreak/>
        <w:t>локализаций</w:t>
      </w:r>
    </w:p>
    <w:p w:rsidR="00000000" w:rsidRDefault="00BE72F4">
      <w:pPr>
        <w:pStyle w:val="ConsPlusNonformat"/>
        <w:widowControl/>
      </w:pPr>
      <w:r>
        <w:t xml:space="preserve">        C47.9 Периферических нервов и вегетативной нервной сист</w:t>
      </w:r>
      <w:r>
        <w:t>емы</w:t>
      </w:r>
    </w:p>
    <w:p w:rsidR="00000000" w:rsidRDefault="00BE72F4">
      <w:pPr>
        <w:pStyle w:val="ConsPlusNonformat"/>
        <w:widowControl/>
      </w:pPr>
      <w:r>
        <w:t>неуточненной локализации</w:t>
      </w:r>
    </w:p>
    <w:p w:rsidR="00000000" w:rsidRDefault="00BE72F4">
      <w:pPr>
        <w:pStyle w:val="ConsPlusNonformat"/>
        <w:widowControl/>
      </w:pPr>
    </w:p>
    <w:p w:rsidR="00000000" w:rsidRDefault="00BE72F4">
      <w:pPr>
        <w:pStyle w:val="ConsPlusNonformat"/>
        <w:widowControl/>
      </w:pPr>
      <w:r>
        <w:t xml:space="preserve">    C48 Злокачественное новообразование забрюшинного  пространства</w:t>
      </w:r>
    </w:p>
    <w:p w:rsidR="00000000" w:rsidRDefault="00BE72F4">
      <w:pPr>
        <w:pStyle w:val="ConsPlusNonformat"/>
        <w:widowControl/>
      </w:pPr>
      <w:r>
        <w:t>и брюшины</w:t>
      </w:r>
    </w:p>
    <w:p w:rsidR="00000000" w:rsidRDefault="00BE72F4">
      <w:pPr>
        <w:pStyle w:val="ConsPlusNonformat"/>
        <w:widowControl/>
      </w:pPr>
      <w:r>
        <w:t xml:space="preserve">        Исключено:</w:t>
      </w:r>
    </w:p>
    <w:p w:rsidR="00000000" w:rsidRDefault="00BE72F4">
      <w:pPr>
        <w:pStyle w:val="ConsPlusNonformat"/>
        <w:widowControl/>
      </w:pPr>
      <w:r>
        <w:t xml:space="preserve">        мезотелиома (C45.-)</w:t>
      </w:r>
    </w:p>
    <w:p w:rsidR="00000000" w:rsidRDefault="00BE72F4">
      <w:pPr>
        <w:pStyle w:val="ConsPlusNonformat"/>
        <w:widowControl/>
      </w:pPr>
      <w:r>
        <w:t xml:space="preserve">        саркома Капоши (C46.1)</w:t>
      </w:r>
    </w:p>
    <w:p w:rsidR="00000000" w:rsidRDefault="00BE72F4">
      <w:pPr>
        <w:pStyle w:val="ConsPlusNonformat"/>
        <w:widowControl/>
      </w:pPr>
      <w:r>
        <w:t xml:space="preserve">        C48.0 Забрюшинного пространства</w:t>
      </w:r>
    </w:p>
    <w:p w:rsidR="00000000" w:rsidRDefault="00BE72F4">
      <w:pPr>
        <w:pStyle w:val="ConsPlusNonformat"/>
        <w:widowControl/>
      </w:pPr>
      <w:r>
        <w:t xml:space="preserve">        C48.1 Уточненных частей</w:t>
      </w:r>
      <w:r>
        <w:t xml:space="preserve"> брюшины</w:t>
      </w:r>
    </w:p>
    <w:p w:rsidR="00000000" w:rsidRDefault="00BE72F4">
      <w:pPr>
        <w:pStyle w:val="ConsPlusNonformat"/>
        <w:widowControl/>
      </w:pPr>
      <w:r>
        <w:t xml:space="preserve">        C48.2 Брюшины неуточненной части</w:t>
      </w:r>
    </w:p>
    <w:p w:rsidR="00000000" w:rsidRDefault="00BE72F4">
      <w:pPr>
        <w:pStyle w:val="ConsPlusNonformat"/>
        <w:widowControl/>
      </w:pPr>
      <w:r>
        <w:t xml:space="preserve">        C48.8 Поражение  забрюшинного  пространства   и   брюшины,</w:t>
      </w:r>
    </w:p>
    <w:p w:rsidR="00000000" w:rsidRDefault="00BE72F4">
      <w:pPr>
        <w:pStyle w:val="ConsPlusNonformat"/>
        <w:widowControl/>
      </w:pPr>
      <w:r>
        <w:t>выходящее за пределы одной и более вышеуказанных локализаций</w:t>
      </w:r>
    </w:p>
    <w:p w:rsidR="00000000" w:rsidRDefault="00BE72F4">
      <w:pPr>
        <w:pStyle w:val="ConsPlusNonformat"/>
        <w:widowControl/>
      </w:pPr>
    </w:p>
    <w:p w:rsidR="00000000" w:rsidRDefault="00BE72F4">
      <w:pPr>
        <w:pStyle w:val="ConsPlusNonformat"/>
        <w:widowControl/>
      </w:pPr>
      <w:r>
        <w:t xml:space="preserve">    C49 Злокачественное     новообразование      других      типов</w:t>
      </w:r>
    </w:p>
    <w:p w:rsidR="00000000" w:rsidRDefault="00BE72F4">
      <w:pPr>
        <w:pStyle w:val="ConsPlusNonformat"/>
        <w:widowControl/>
      </w:pPr>
      <w:r>
        <w:t>соединител</w:t>
      </w:r>
      <w:r>
        <w:t>ьной и мягких тканей</w:t>
      </w:r>
    </w:p>
    <w:p w:rsidR="00000000" w:rsidRDefault="00BE72F4">
      <w:pPr>
        <w:pStyle w:val="ConsPlusNonformat"/>
        <w:widowControl/>
      </w:pPr>
      <w:r>
        <w:t xml:space="preserve">        Включено:</w:t>
      </w:r>
    </w:p>
    <w:p w:rsidR="00000000" w:rsidRDefault="00BE72F4">
      <w:pPr>
        <w:pStyle w:val="ConsPlusNonformat"/>
        <w:widowControl/>
      </w:pPr>
      <w:r>
        <w:t xml:space="preserve">        жировой ткани</w:t>
      </w:r>
    </w:p>
    <w:p w:rsidR="00000000" w:rsidRDefault="00BE72F4">
      <w:pPr>
        <w:pStyle w:val="ConsPlusNonformat"/>
        <w:widowControl/>
      </w:pPr>
      <w:r>
        <w:t xml:space="preserve">        кровеносного сосуда</w:t>
      </w:r>
    </w:p>
    <w:p w:rsidR="00000000" w:rsidRDefault="00BE72F4">
      <w:pPr>
        <w:pStyle w:val="ConsPlusNonformat"/>
        <w:widowControl/>
      </w:pPr>
      <w:r>
        <w:t xml:space="preserve">        лимфатического сосуда</w:t>
      </w:r>
    </w:p>
    <w:p w:rsidR="00000000" w:rsidRDefault="00BE72F4">
      <w:pPr>
        <w:pStyle w:val="ConsPlusNonformat"/>
        <w:widowControl/>
      </w:pPr>
      <w:r>
        <w:t xml:space="preserve">        мышцы</w:t>
      </w:r>
    </w:p>
    <w:p w:rsidR="00000000" w:rsidRDefault="00BE72F4">
      <w:pPr>
        <w:pStyle w:val="ConsPlusNonformat"/>
        <w:widowControl/>
      </w:pPr>
      <w:r>
        <w:t xml:space="preserve">        связки, кроме маточной</w:t>
      </w:r>
    </w:p>
    <w:p w:rsidR="00000000" w:rsidRDefault="00BE72F4">
      <w:pPr>
        <w:pStyle w:val="ConsPlusNonformat"/>
        <w:widowControl/>
      </w:pPr>
      <w:r>
        <w:t xml:space="preserve">        синовиальной оболочки</w:t>
      </w:r>
    </w:p>
    <w:p w:rsidR="00000000" w:rsidRDefault="00BE72F4">
      <w:pPr>
        <w:pStyle w:val="ConsPlusNonformat"/>
        <w:widowControl/>
      </w:pPr>
      <w:r>
        <w:t xml:space="preserve">        суставной сумки</w:t>
      </w:r>
    </w:p>
    <w:p w:rsidR="00000000" w:rsidRDefault="00BE72F4">
      <w:pPr>
        <w:pStyle w:val="ConsPlusNonformat"/>
        <w:widowControl/>
      </w:pPr>
      <w:r>
        <w:t xml:space="preserve">        сухожилия (сухожильного влагал</w:t>
      </w:r>
      <w:r>
        <w:t>ища)</w:t>
      </w:r>
    </w:p>
    <w:p w:rsidR="00000000" w:rsidRDefault="00BE72F4">
      <w:pPr>
        <w:pStyle w:val="ConsPlusNonformat"/>
        <w:widowControl/>
      </w:pPr>
      <w:r>
        <w:t xml:space="preserve">        фасции</w:t>
      </w:r>
    </w:p>
    <w:p w:rsidR="00000000" w:rsidRDefault="00BE72F4">
      <w:pPr>
        <w:pStyle w:val="ConsPlusNonformat"/>
        <w:widowControl/>
      </w:pPr>
      <w:r>
        <w:t xml:space="preserve">        хряща</w:t>
      </w:r>
    </w:p>
    <w:p w:rsidR="00000000" w:rsidRDefault="00BE72F4">
      <w:pPr>
        <w:pStyle w:val="ConsPlusNonformat"/>
        <w:widowControl/>
      </w:pPr>
      <w:r>
        <w:t xml:space="preserve">        Исключено:</w:t>
      </w:r>
    </w:p>
    <w:p w:rsidR="00000000" w:rsidRDefault="00BE72F4">
      <w:pPr>
        <w:pStyle w:val="ConsPlusNonformat"/>
        <w:widowControl/>
      </w:pPr>
      <w:r>
        <w:t xml:space="preserve">        брюшины (C48.-)</w:t>
      </w:r>
    </w:p>
    <w:p w:rsidR="00000000" w:rsidRDefault="00BE72F4">
      <w:pPr>
        <w:pStyle w:val="ConsPlusNonformat"/>
        <w:widowControl/>
      </w:pPr>
      <w:r>
        <w:t xml:space="preserve">        забрюшинного пространства (C48.0)</w:t>
      </w:r>
    </w:p>
    <w:p w:rsidR="00000000" w:rsidRDefault="00BE72F4">
      <w:pPr>
        <w:pStyle w:val="ConsPlusNonformat"/>
        <w:widowControl/>
      </w:pPr>
      <w:r>
        <w:t xml:space="preserve">        мезотелиома (C45.-)</w:t>
      </w:r>
    </w:p>
    <w:p w:rsidR="00000000" w:rsidRDefault="00BE72F4">
      <w:pPr>
        <w:pStyle w:val="ConsPlusNonformat"/>
        <w:widowControl/>
      </w:pPr>
      <w:r>
        <w:t xml:space="preserve">        периферических нервов  и  вегетативной   нервной   системы</w:t>
      </w:r>
    </w:p>
    <w:p w:rsidR="00000000" w:rsidRDefault="00BE72F4">
      <w:pPr>
        <w:pStyle w:val="ConsPlusNonformat"/>
        <w:widowControl/>
      </w:pPr>
      <w:r>
        <w:t>(C47.-)</w:t>
      </w:r>
    </w:p>
    <w:p w:rsidR="00000000" w:rsidRDefault="00BE72F4">
      <w:pPr>
        <w:pStyle w:val="ConsPlusNonformat"/>
        <w:widowControl/>
      </w:pPr>
      <w:r>
        <w:t xml:space="preserve">        саркома Капоши (C46.-)</w:t>
      </w:r>
    </w:p>
    <w:p w:rsidR="00000000" w:rsidRDefault="00BE72F4">
      <w:pPr>
        <w:pStyle w:val="ConsPlusNonformat"/>
        <w:widowControl/>
      </w:pPr>
      <w:r>
        <w:t xml:space="preserve">   </w:t>
      </w:r>
      <w:r>
        <w:t xml:space="preserve">     соединительной ткани молочной железы (C50.-)</w:t>
      </w:r>
    </w:p>
    <w:p w:rsidR="00000000" w:rsidRDefault="00BE72F4">
      <w:pPr>
        <w:pStyle w:val="ConsPlusNonformat"/>
        <w:widowControl/>
      </w:pPr>
      <w:r>
        <w:t xml:space="preserve">        хряща:</w:t>
      </w:r>
    </w:p>
    <w:p w:rsidR="00000000" w:rsidRDefault="00BE72F4">
      <w:pPr>
        <w:pStyle w:val="ConsPlusNonformat"/>
        <w:widowControl/>
      </w:pPr>
      <w:r>
        <w:t xml:space="preserve">        - гортани (C32.3)</w:t>
      </w:r>
    </w:p>
    <w:p w:rsidR="00000000" w:rsidRDefault="00BE72F4">
      <w:pPr>
        <w:pStyle w:val="ConsPlusNonformat"/>
        <w:widowControl/>
      </w:pPr>
      <w:r>
        <w:t xml:space="preserve">        - носа (C30.0)</w:t>
      </w:r>
    </w:p>
    <w:p w:rsidR="00000000" w:rsidRDefault="00BE72F4">
      <w:pPr>
        <w:pStyle w:val="ConsPlusNonformat"/>
        <w:widowControl/>
      </w:pPr>
      <w:r>
        <w:t xml:space="preserve">        - суставного (C40-C41)</w:t>
      </w:r>
    </w:p>
    <w:p w:rsidR="00000000" w:rsidRDefault="00BE72F4">
      <w:pPr>
        <w:pStyle w:val="ConsPlusNonformat"/>
        <w:widowControl/>
      </w:pPr>
      <w:r>
        <w:t xml:space="preserve">        C49.0 Соединительной и мягких тканей головы, лица и шеи</w:t>
      </w:r>
    </w:p>
    <w:p w:rsidR="00000000" w:rsidRDefault="00BE72F4">
      <w:pPr>
        <w:pStyle w:val="ConsPlusNonformat"/>
        <w:widowControl/>
      </w:pPr>
      <w:r>
        <w:t xml:space="preserve">              Исключено: соединительной ткани г</w:t>
      </w:r>
      <w:r>
        <w:t>лазницы (C69.6)</w:t>
      </w:r>
    </w:p>
    <w:p w:rsidR="00000000" w:rsidRDefault="00BE72F4">
      <w:pPr>
        <w:pStyle w:val="ConsPlusNonformat"/>
        <w:widowControl/>
      </w:pPr>
      <w:r>
        <w:t xml:space="preserve">        C49.1 Соединительной и мягких тканей  верхней  конечности,</w:t>
      </w:r>
    </w:p>
    <w:p w:rsidR="00000000" w:rsidRDefault="00BE72F4">
      <w:pPr>
        <w:pStyle w:val="ConsPlusNonformat"/>
        <w:widowControl/>
      </w:pPr>
      <w:r>
        <w:t>включая область плечевого пояса</w:t>
      </w:r>
    </w:p>
    <w:p w:rsidR="00000000" w:rsidRDefault="00BE72F4">
      <w:pPr>
        <w:pStyle w:val="ConsPlusNonformat"/>
        <w:widowControl/>
      </w:pPr>
      <w:r>
        <w:t xml:space="preserve">        C49.2 Соединительной и мягких  тканей  нижней  конечности,</w:t>
      </w:r>
    </w:p>
    <w:p w:rsidR="00000000" w:rsidRDefault="00BE72F4">
      <w:pPr>
        <w:pStyle w:val="ConsPlusNonformat"/>
        <w:widowControl/>
      </w:pPr>
      <w:r>
        <w:t>включая тазобедренную область</w:t>
      </w:r>
    </w:p>
    <w:p w:rsidR="00000000" w:rsidRDefault="00BE72F4">
      <w:pPr>
        <w:pStyle w:val="ConsPlusNonformat"/>
        <w:widowControl/>
      </w:pPr>
      <w:r>
        <w:t xml:space="preserve">        C49.3 Соединительной и мягких тканей</w:t>
      </w:r>
      <w:r>
        <w:t xml:space="preserve"> грудной клетки</w:t>
      </w:r>
    </w:p>
    <w:p w:rsidR="00000000" w:rsidRDefault="00BE72F4">
      <w:pPr>
        <w:pStyle w:val="ConsPlusNonformat"/>
        <w:widowControl/>
      </w:pPr>
      <w:r>
        <w:t xml:space="preserve">              Исключено:</w:t>
      </w:r>
    </w:p>
    <w:p w:rsidR="00000000" w:rsidRDefault="00BE72F4">
      <w:pPr>
        <w:pStyle w:val="ConsPlusNonformat"/>
        <w:widowControl/>
      </w:pPr>
      <w:r>
        <w:t xml:space="preserve">              вилочковой железы [тимуса] (C37)</w:t>
      </w:r>
    </w:p>
    <w:p w:rsidR="00000000" w:rsidRDefault="00BE72F4">
      <w:pPr>
        <w:pStyle w:val="ConsPlusNonformat"/>
        <w:widowControl/>
      </w:pPr>
      <w:r>
        <w:t xml:space="preserve">              молочной железы (C50.-)</w:t>
      </w:r>
    </w:p>
    <w:p w:rsidR="00000000" w:rsidRDefault="00BE72F4">
      <w:pPr>
        <w:pStyle w:val="ConsPlusNonformat"/>
        <w:widowControl/>
      </w:pPr>
      <w:r>
        <w:t xml:space="preserve">              сердца (C38.0)</w:t>
      </w:r>
    </w:p>
    <w:p w:rsidR="00000000" w:rsidRDefault="00BE72F4">
      <w:pPr>
        <w:pStyle w:val="ConsPlusNonformat"/>
        <w:widowControl/>
      </w:pPr>
      <w:r>
        <w:t xml:space="preserve">              средостения (C38.1-C38.3)</w:t>
      </w:r>
    </w:p>
    <w:p w:rsidR="00000000" w:rsidRDefault="00BE72F4">
      <w:pPr>
        <w:pStyle w:val="ConsPlusNonformat"/>
        <w:widowControl/>
      </w:pPr>
      <w:r>
        <w:t xml:space="preserve">        C49.4 Соединительной и мягких тканей живота</w:t>
      </w:r>
    </w:p>
    <w:p w:rsidR="00000000" w:rsidRDefault="00BE72F4">
      <w:pPr>
        <w:pStyle w:val="ConsPlusNonformat"/>
        <w:widowControl/>
      </w:pPr>
      <w:r>
        <w:t xml:space="preserve">        C</w:t>
      </w:r>
      <w:r>
        <w:t>49.5 Соединительной и мягких тканей таза</w:t>
      </w:r>
    </w:p>
    <w:p w:rsidR="00000000" w:rsidRDefault="00BE72F4">
      <w:pPr>
        <w:pStyle w:val="ConsPlusNonformat"/>
        <w:widowControl/>
      </w:pPr>
      <w:r>
        <w:t xml:space="preserve">        C49.6 Соединительной и мягких тканей туловища неуточненной</w:t>
      </w:r>
    </w:p>
    <w:p w:rsidR="00000000" w:rsidRDefault="00BE72F4">
      <w:pPr>
        <w:pStyle w:val="ConsPlusNonformat"/>
        <w:widowControl/>
      </w:pPr>
      <w:r>
        <w:t>локализации</w:t>
      </w:r>
    </w:p>
    <w:p w:rsidR="00000000" w:rsidRDefault="00BE72F4">
      <w:pPr>
        <w:pStyle w:val="ConsPlusNonformat"/>
        <w:widowControl/>
      </w:pPr>
      <w:r>
        <w:t xml:space="preserve">        C49.8 Поражение соединительной и мягких тканей,  выходящее</w:t>
      </w:r>
    </w:p>
    <w:p w:rsidR="00000000" w:rsidRDefault="00BE72F4">
      <w:pPr>
        <w:pStyle w:val="ConsPlusNonformat"/>
        <w:widowControl/>
      </w:pPr>
      <w:r>
        <w:t>за пределы одной и более вышеуказанных локализаций</w:t>
      </w:r>
    </w:p>
    <w:p w:rsidR="00000000" w:rsidRDefault="00BE72F4">
      <w:pPr>
        <w:pStyle w:val="ConsPlusNonformat"/>
        <w:widowControl/>
      </w:pPr>
      <w:r>
        <w:t xml:space="preserve">        C49.9 Соед</w:t>
      </w:r>
      <w:r>
        <w:t>инительной   и   мягких   тканей    неуточненной</w:t>
      </w:r>
    </w:p>
    <w:p w:rsidR="00000000" w:rsidRDefault="00BE72F4">
      <w:pPr>
        <w:pStyle w:val="ConsPlusNonformat"/>
        <w:widowControl/>
      </w:pPr>
      <w:r>
        <w:t>локализации</w:t>
      </w:r>
    </w:p>
    <w:p w:rsidR="00000000" w:rsidRDefault="00BE72F4">
      <w:pPr>
        <w:pStyle w:val="ConsPlusNonformat"/>
        <w:widowControl/>
      </w:pPr>
    </w:p>
    <w:p w:rsidR="00000000" w:rsidRDefault="00BE72F4">
      <w:pPr>
        <w:pStyle w:val="ConsPlusNonformat"/>
        <w:widowControl/>
      </w:pPr>
      <w:r>
        <w:t xml:space="preserve">    ЗЛОКАЧЕСТВЕННЫЕ НОВООБРАЗОВАНИЯ МОЛОЧНОЙ ЖЕЛЕЗЫ</w:t>
      </w:r>
    </w:p>
    <w:p w:rsidR="00000000" w:rsidRDefault="00BE72F4">
      <w:pPr>
        <w:pStyle w:val="ConsPlusNonformat"/>
        <w:widowControl/>
      </w:pPr>
      <w:r>
        <w:t xml:space="preserve">    (C50)</w:t>
      </w:r>
    </w:p>
    <w:p w:rsidR="00000000" w:rsidRDefault="00BE72F4">
      <w:pPr>
        <w:pStyle w:val="ConsPlusNonformat"/>
        <w:widowControl/>
      </w:pPr>
    </w:p>
    <w:p w:rsidR="00000000" w:rsidRDefault="00BE72F4">
      <w:pPr>
        <w:pStyle w:val="ConsPlusNonformat"/>
        <w:widowControl/>
      </w:pPr>
      <w:r>
        <w:lastRenderedPageBreak/>
        <w:t xml:space="preserve">    C50 Злокачественное новообразование молочной железы</w:t>
      </w:r>
    </w:p>
    <w:p w:rsidR="00000000" w:rsidRDefault="00BE72F4">
      <w:pPr>
        <w:pStyle w:val="ConsPlusNonformat"/>
        <w:widowControl/>
      </w:pPr>
      <w:r>
        <w:t xml:space="preserve">        Включено: соединительной ткани молочной железы</w:t>
      </w:r>
    </w:p>
    <w:p w:rsidR="00000000" w:rsidRDefault="00BE72F4">
      <w:pPr>
        <w:pStyle w:val="ConsPlusNonformat"/>
        <w:widowControl/>
      </w:pPr>
      <w:r>
        <w:t xml:space="preserve">        Исключено: к</w:t>
      </w:r>
      <w:r>
        <w:t>ожи молочной железы (C43.5, C44.5)</w:t>
      </w:r>
    </w:p>
    <w:p w:rsidR="00000000" w:rsidRDefault="00BE72F4">
      <w:pPr>
        <w:pStyle w:val="ConsPlusNonformat"/>
        <w:widowControl/>
      </w:pPr>
      <w:r>
        <w:t xml:space="preserve">        C50.0 Соска и ареолы</w:t>
      </w:r>
    </w:p>
    <w:p w:rsidR="00000000" w:rsidRDefault="00BE72F4">
      <w:pPr>
        <w:pStyle w:val="ConsPlusNonformat"/>
        <w:widowControl/>
      </w:pPr>
      <w:r>
        <w:t xml:space="preserve">        C50.1 Центральной части молочной железы</w:t>
      </w:r>
    </w:p>
    <w:p w:rsidR="00000000" w:rsidRDefault="00BE72F4">
      <w:pPr>
        <w:pStyle w:val="ConsPlusNonformat"/>
        <w:widowControl/>
      </w:pPr>
      <w:r>
        <w:t xml:space="preserve">        C50.2 Верхневнутреннего квадранта молочной железы</w:t>
      </w:r>
    </w:p>
    <w:p w:rsidR="00000000" w:rsidRDefault="00BE72F4">
      <w:pPr>
        <w:pStyle w:val="ConsPlusNonformat"/>
        <w:widowControl/>
      </w:pPr>
      <w:r>
        <w:t xml:space="preserve">        C50.3 Нижневнутреннего квадранта молочной железы</w:t>
      </w:r>
    </w:p>
    <w:p w:rsidR="00000000" w:rsidRDefault="00BE72F4">
      <w:pPr>
        <w:pStyle w:val="ConsPlusNonformat"/>
        <w:widowControl/>
      </w:pPr>
      <w:r>
        <w:t xml:space="preserve">        C50.4 Верхненаружного</w:t>
      </w:r>
      <w:r>
        <w:t xml:space="preserve"> квадранта молочной железы</w:t>
      </w:r>
    </w:p>
    <w:p w:rsidR="00000000" w:rsidRDefault="00BE72F4">
      <w:pPr>
        <w:pStyle w:val="ConsPlusNonformat"/>
        <w:widowControl/>
      </w:pPr>
      <w:r>
        <w:t xml:space="preserve">        C50.5 Нижненаружного квадранта молочной железы</w:t>
      </w:r>
    </w:p>
    <w:p w:rsidR="00000000" w:rsidRDefault="00BE72F4">
      <w:pPr>
        <w:pStyle w:val="ConsPlusNonformat"/>
        <w:widowControl/>
      </w:pPr>
      <w:r>
        <w:t xml:space="preserve">        C50.6 Подмышечной задней части молочной железы</w:t>
      </w:r>
    </w:p>
    <w:p w:rsidR="00000000" w:rsidRDefault="00BE72F4">
      <w:pPr>
        <w:pStyle w:val="ConsPlusNonformat"/>
        <w:widowControl/>
      </w:pPr>
      <w:r>
        <w:t xml:space="preserve">        C50.8 Поражение  молочной  железы,  выходящее  за  пределы</w:t>
      </w:r>
    </w:p>
    <w:p w:rsidR="00000000" w:rsidRDefault="00BE72F4">
      <w:pPr>
        <w:pStyle w:val="ConsPlusNonformat"/>
        <w:widowControl/>
      </w:pPr>
      <w:r>
        <w:t>одной и более вышеуказанных локализаций</w:t>
      </w:r>
    </w:p>
    <w:p w:rsidR="00000000" w:rsidRDefault="00BE72F4">
      <w:pPr>
        <w:pStyle w:val="ConsPlusNonformat"/>
        <w:widowControl/>
      </w:pPr>
      <w:r>
        <w:t xml:space="preserve">        C50.</w:t>
      </w:r>
      <w:r>
        <w:t>9 Молочной железы неуточненной части</w:t>
      </w:r>
    </w:p>
    <w:p w:rsidR="00000000" w:rsidRDefault="00BE72F4">
      <w:pPr>
        <w:pStyle w:val="ConsPlusNonformat"/>
        <w:widowControl/>
      </w:pPr>
    </w:p>
    <w:p w:rsidR="00000000" w:rsidRDefault="00BE72F4">
      <w:pPr>
        <w:pStyle w:val="ConsPlusNonformat"/>
        <w:widowControl/>
      </w:pPr>
      <w:r>
        <w:t xml:space="preserve">    ЗЛОКАЧЕСТВЕННЫЕ НОВООБРАЗОВАНИЯ ЖЕНСКИХ ПОЛОВЫХ ОРГАНОВ</w:t>
      </w:r>
    </w:p>
    <w:p w:rsidR="00000000" w:rsidRDefault="00BE72F4">
      <w:pPr>
        <w:pStyle w:val="ConsPlusNonformat"/>
        <w:widowControl/>
      </w:pPr>
      <w:r>
        <w:t xml:space="preserve">    (C51-C58)</w:t>
      </w:r>
    </w:p>
    <w:p w:rsidR="00000000" w:rsidRDefault="00BE72F4">
      <w:pPr>
        <w:pStyle w:val="ConsPlusNonformat"/>
        <w:widowControl/>
      </w:pPr>
    </w:p>
    <w:p w:rsidR="00000000" w:rsidRDefault="00BE72F4">
      <w:pPr>
        <w:pStyle w:val="ConsPlusNonformat"/>
        <w:widowControl/>
      </w:pPr>
      <w:r>
        <w:t xml:space="preserve">    Включено: кожи женских половых органов</w:t>
      </w:r>
    </w:p>
    <w:p w:rsidR="00000000" w:rsidRDefault="00BE72F4">
      <w:pPr>
        <w:pStyle w:val="ConsPlusNonformat"/>
        <w:widowControl/>
      </w:pPr>
    </w:p>
    <w:p w:rsidR="00000000" w:rsidRDefault="00BE72F4">
      <w:pPr>
        <w:pStyle w:val="ConsPlusNonformat"/>
        <w:widowControl/>
      </w:pPr>
      <w:r>
        <w:t xml:space="preserve">    C51 Злокачественное новообразование вульвы</w:t>
      </w:r>
    </w:p>
    <w:p w:rsidR="00000000" w:rsidRDefault="00BE72F4">
      <w:pPr>
        <w:pStyle w:val="ConsPlusNonformat"/>
        <w:widowControl/>
      </w:pPr>
      <w:r>
        <w:t xml:space="preserve">        C51.0 Большой срамной губы</w:t>
      </w:r>
    </w:p>
    <w:p w:rsidR="00000000" w:rsidRDefault="00BE72F4">
      <w:pPr>
        <w:pStyle w:val="ConsPlusNonformat"/>
        <w:widowControl/>
      </w:pPr>
      <w:r>
        <w:t xml:space="preserve">        C51.1 Мал</w:t>
      </w:r>
      <w:r>
        <w:t>ой срамной губы</w:t>
      </w:r>
    </w:p>
    <w:p w:rsidR="00000000" w:rsidRDefault="00BE72F4">
      <w:pPr>
        <w:pStyle w:val="ConsPlusNonformat"/>
        <w:widowControl/>
      </w:pPr>
      <w:r>
        <w:t xml:space="preserve">        C51.2 Клитора</w:t>
      </w:r>
    </w:p>
    <w:p w:rsidR="00000000" w:rsidRDefault="00BE72F4">
      <w:pPr>
        <w:pStyle w:val="ConsPlusNonformat"/>
        <w:widowControl/>
      </w:pPr>
      <w:r>
        <w:t xml:space="preserve">        C51.8 Поражение вульвы, выходящее за пределы одной и более</w:t>
      </w:r>
    </w:p>
    <w:p w:rsidR="00000000" w:rsidRDefault="00BE72F4">
      <w:pPr>
        <w:pStyle w:val="ConsPlusNonformat"/>
        <w:widowControl/>
      </w:pPr>
      <w:r>
        <w:t>вышеуказанных локализаций</w:t>
      </w:r>
    </w:p>
    <w:p w:rsidR="00000000" w:rsidRDefault="00BE72F4">
      <w:pPr>
        <w:pStyle w:val="ConsPlusNonformat"/>
        <w:widowControl/>
      </w:pPr>
      <w:r>
        <w:t xml:space="preserve">        C51.9 Вульвы неуточненной части</w:t>
      </w:r>
    </w:p>
    <w:p w:rsidR="00000000" w:rsidRDefault="00BE72F4">
      <w:pPr>
        <w:pStyle w:val="ConsPlusNonformat"/>
        <w:widowControl/>
      </w:pPr>
    </w:p>
    <w:p w:rsidR="00000000" w:rsidRDefault="00BE72F4">
      <w:pPr>
        <w:pStyle w:val="ConsPlusNonformat"/>
        <w:widowControl/>
      </w:pPr>
      <w:r>
        <w:t xml:space="preserve">    C52 Злокачественное новообразование влагалища</w:t>
      </w:r>
    </w:p>
    <w:p w:rsidR="00000000" w:rsidRDefault="00BE72F4">
      <w:pPr>
        <w:pStyle w:val="ConsPlusNonformat"/>
        <w:widowControl/>
      </w:pPr>
      <w:r>
        <w:t xml:space="preserve">    C53 Злокачественное новообразо</w:t>
      </w:r>
      <w:r>
        <w:t>вание шейки матки</w:t>
      </w:r>
    </w:p>
    <w:p w:rsidR="00000000" w:rsidRDefault="00BE72F4">
      <w:pPr>
        <w:pStyle w:val="ConsPlusNonformat"/>
        <w:widowControl/>
      </w:pPr>
      <w:r>
        <w:t xml:space="preserve">        C53.0 Внутренней части</w:t>
      </w:r>
    </w:p>
    <w:p w:rsidR="00000000" w:rsidRDefault="00BE72F4">
      <w:pPr>
        <w:pStyle w:val="ConsPlusNonformat"/>
        <w:widowControl/>
      </w:pPr>
      <w:r>
        <w:t xml:space="preserve">        C53.1 Наружной части</w:t>
      </w:r>
    </w:p>
    <w:p w:rsidR="00000000" w:rsidRDefault="00BE72F4">
      <w:pPr>
        <w:pStyle w:val="ConsPlusNonformat"/>
        <w:widowControl/>
      </w:pPr>
      <w:r>
        <w:t xml:space="preserve">        C53.8 Поражение шейки матки,  выходящее за пределы одной и</w:t>
      </w:r>
    </w:p>
    <w:p w:rsidR="00000000" w:rsidRDefault="00BE72F4">
      <w:pPr>
        <w:pStyle w:val="ConsPlusNonformat"/>
        <w:widowControl/>
      </w:pPr>
      <w:r>
        <w:t>более вышеуказанных локализаций</w:t>
      </w:r>
    </w:p>
    <w:p w:rsidR="00000000" w:rsidRDefault="00BE72F4">
      <w:pPr>
        <w:pStyle w:val="ConsPlusNonformat"/>
        <w:widowControl/>
      </w:pPr>
      <w:r>
        <w:t xml:space="preserve">        C53.9 Шейки матки неуточненной части</w:t>
      </w:r>
    </w:p>
    <w:p w:rsidR="00000000" w:rsidRDefault="00BE72F4">
      <w:pPr>
        <w:pStyle w:val="ConsPlusNonformat"/>
        <w:widowControl/>
      </w:pPr>
    </w:p>
    <w:p w:rsidR="00000000" w:rsidRDefault="00BE72F4">
      <w:pPr>
        <w:pStyle w:val="ConsPlusNonformat"/>
        <w:widowControl/>
      </w:pPr>
      <w:r>
        <w:t xml:space="preserve">    C54 Злокачественное новообраз</w:t>
      </w:r>
      <w:r>
        <w:t>ование тела матки</w:t>
      </w:r>
    </w:p>
    <w:p w:rsidR="00000000" w:rsidRDefault="00BE72F4">
      <w:pPr>
        <w:pStyle w:val="ConsPlusNonformat"/>
        <w:widowControl/>
      </w:pPr>
      <w:r>
        <w:t xml:space="preserve">        C54.0 Перешейка матки</w:t>
      </w:r>
    </w:p>
    <w:p w:rsidR="00000000" w:rsidRDefault="00BE72F4">
      <w:pPr>
        <w:pStyle w:val="ConsPlusNonformat"/>
        <w:widowControl/>
      </w:pPr>
      <w:r>
        <w:t xml:space="preserve">        C54.1 Эндометрия</w:t>
      </w:r>
    </w:p>
    <w:p w:rsidR="00000000" w:rsidRDefault="00BE72F4">
      <w:pPr>
        <w:pStyle w:val="ConsPlusNonformat"/>
        <w:widowControl/>
      </w:pPr>
      <w:r>
        <w:t xml:space="preserve">        C54.2 Миометрия</w:t>
      </w:r>
    </w:p>
    <w:p w:rsidR="00000000" w:rsidRDefault="00BE72F4">
      <w:pPr>
        <w:pStyle w:val="ConsPlusNonformat"/>
        <w:widowControl/>
      </w:pPr>
      <w:r>
        <w:t xml:space="preserve">        C54.3 Дна матки</w:t>
      </w:r>
    </w:p>
    <w:p w:rsidR="00000000" w:rsidRDefault="00BE72F4">
      <w:pPr>
        <w:pStyle w:val="ConsPlusNonformat"/>
        <w:widowControl/>
      </w:pPr>
      <w:r>
        <w:t xml:space="preserve">        C54.8 Поражение  тела матки,  выходящее за пределы одной и</w:t>
      </w:r>
    </w:p>
    <w:p w:rsidR="00000000" w:rsidRDefault="00BE72F4">
      <w:pPr>
        <w:pStyle w:val="ConsPlusNonformat"/>
        <w:widowControl/>
      </w:pPr>
      <w:r>
        <w:t>более вышеуказанных локализаций</w:t>
      </w:r>
    </w:p>
    <w:p w:rsidR="00000000" w:rsidRDefault="00BE72F4">
      <w:pPr>
        <w:pStyle w:val="ConsPlusNonformat"/>
        <w:widowControl/>
      </w:pPr>
      <w:r>
        <w:t xml:space="preserve">        C54.9 Тела матки неуточненно</w:t>
      </w:r>
      <w:r>
        <w:t>й локализации</w:t>
      </w:r>
    </w:p>
    <w:p w:rsidR="00000000" w:rsidRDefault="00BE72F4">
      <w:pPr>
        <w:pStyle w:val="ConsPlusNonformat"/>
        <w:widowControl/>
      </w:pPr>
    </w:p>
    <w:p w:rsidR="00000000" w:rsidRDefault="00BE72F4">
      <w:pPr>
        <w:pStyle w:val="ConsPlusNonformat"/>
        <w:widowControl/>
      </w:pPr>
      <w:r>
        <w:t xml:space="preserve">    C55 Злокачественное   новообразование    матки    неуточненной</w:t>
      </w:r>
    </w:p>
    <w:p w:rsidR="00000000" w:rsidRDefault="00BE72F4">
      <w:pPr>
        <w:pStyle w:val="ConsPlusNonformat"/>
        <w:widowControl/>
      </w:pPr>
      <w:r>
        <w:t>локализации</w:t>
      </w:r>
    </w:p>
    <w:p w:rsidR="00000000" w:rsidRDefault="00BE72F4">
      <w:pPr>
        <w:pStyle w:val="ConsPlusNonformat"/>
        <w:widowControl/>
      </w:pPr>
      <w:r>
        <w:t xml:space="preserve">    C56 Злокачественное новообразование яичника</w:t>
      </w:r>
    </w:p>
    <w:p w:rsidR="00000000" w:rsidRDefault="00BE72F4">
      <w:pPr>
        <w:pStyle w:val="ConsPlusNonformat"/>
        <w:widowControl/>
      </w:pPr>
      <w:r>
        <w:t xml:space="preserve">    C57 Злокачественное   новообразование  других  и  неуточненных</w:t>
      </w:r>
    </w:p>
    <w:p w:rsidR="00000000" w:rsidRDefault="00BE72F4">
      <w:pPr>
        <w:pStyle w:val="ConsPlusNonformat"/>
        <w:widowControl/>
      </w:pPr>
      <w:r>
        <w:t>женских половых органов</w:t>
      </w:r>
    </w:p>
    <w:p w:rsidR="00000000" w:rsidRDefault="00BE72F4">
      <w:pPr>
        <w:pStyle w:val="ConsPlusNonformat"/>
        <w:widowControl/>
      </w:pPr>
      <w:r>
        <w:t xml:space="preserve">        C57.0 Фаллопиев</w:t>
      </w:r>
      <w:r>
        <w:t>ой трубы</w:t>
      </w:r>
    </w:p>
    <w:p w:rsidR="00000000" w:rsidRDefault="00BE72F4">
      <w:pPr>
        <w:pStyle w:val="ConsPlusNonformat"/>
        <w:widowControl/>
      </w:pPr>
      <w:r>
        <w:t xml:space="preserve">        C57.1 Широкой связки</w:t>
      </w:r>
    </w:p>
    <w:p w:rsidR="00000000" w:rsidRDefault="00BE72F4">
      <w:pPr>
        <w:pStyle w:val="ConsPlusNonformat"/>
        <w:widowControl/>
      </w:pPr>
      <w:r>
        <w:t xml:space="preserve">        C57.2 Круглой связки</w:t>
      </w:r>
    </w:p>
    <w:p w:rsidR="00000000" w:rsidRDefault="00BE72F4">
      <w:pPr>
        <w:pStyle w:val="ConsPlusNonformat"/>
        <w:widowControl/>
      </w:pPr>
      <w:r>
        <w:t xml:space="preserve">        C57.3 Параметрия</w:t>
      </w:r>
    </w:p>
    <w:p w:rsidR="00000000" w:rsidRDefault="00BE72F4">
      <w:pPr>
        <w:pStyle w:val="ConsPlusNonformat"/>
        <w:widowControl/>
      </w:pPr>
      <w:r>
        <w:t xml:space="preserve">        C57.4 Придатков матки неуточненных</w:t>
      </w:r>
    </w:p>
    <w:p w:rsidR="00000000" w:rsidRDefault="00BE72F4">
      <w:pPr>
        <w:pStyle w:val="ConsPlusNonformat"/>
        <w:widowControl/>
      </w:pPr>
      <w:r>
        <w:t xml:space="preserve">        C57.7 Других уточненных женских половых органов</w:t>
      </w:r>
    </w:p>
    <w:p w:rsidR="00000000" w:rsidRDefault="00BE72F4">
      <w:pPr>
        <w:pStyle w:val="ConsPlusNonformat"/>
        <w:widowControl/>
      </w:pPr>
      <w:r>
        <w:t xml:space="preserve">        C57.8 Поражение  женских  половых  органов,  выходящее  з</w:t>
      </w:r>
      <w:r>
        <w:t>а</w:t>
      </w:r>
    </w:p>
    <w:p w:rsidR="00000000" w:rsidRDefault="00BE72F4">
      <w:pPr>
        <w:pStyle w:val="ConsPlusNonformat"/>
        <w:widowControl/>
      </w:pPr>
      <w:r>
        <w:t>пределы одной и более вышеуказанных локализаций</w:t>
      </w:r>
    </w:p>
    <w:p w:rsidR="00000000" w:rsidRDefault="00BE72F4">
      <w:pPr>
        <w:pStyle w:val="ConsPlusNonformat"/>
        <w:widowControl/>
      </w:pPr>
      <w:r>
        <w:t xml:space="preserve">        C57.9 Женских половых органов неуточненной локализации</w:t>
      </w:r>
    </w:p>
    <w:p w:rsidR="00000000" w:rsidRDefault="00BE72F4">
      <w:pPr>
        <w:pStyle w:val="ConsPlusNonformat"/>
        <w:widowControl/>
      </w:pPr>
    </w:p>
    <w:p w:rsidR="00000000" w:rsidRDefault="00BE72F4">
      <w:pPr>
        <w:pStyle w:val="ConsPlusNonformat"/>
        <w:widowControl/>
      </w:pPr>
      <w:r>
        <w:t xml:space="preserve">    C58 Злокачественное новообразование плаценты</w:t>
      </w:r>
    </w:p>
    <w:p w:rsidR="00000000" w:rsidRDefault="00BE72F4">
      <w:pPr>
        <w:pStyle w:val="ConsPlusNonformat"/>
        <w:widowControl/>
      </w:pPr>
      <w:r>
        <w:t xml:space="preserve">        Исключено:</w:t>
      </w:r>
    </w:p>
    <w:p w:rsidR="00000000" w:rsidRDefault="00BE72F4">
      <w:pPr>
        <w:pStyle w:val="ConsPlusNonformat"/>
        <w:widowControl/>
      </w:pPr>
      <w:r>
        <w:t xml:space="preserve">        пузырный занос:</w:t>
      </w:r>
    </w:p>
    <w:p w:rsidR="00000000" w:rsidRDefault="00BE72F4">
      <w:pPr>
        <w:pStyle w:val="ConsPlusNonformat"/>
        <w:widowControl/>
      </w:pPr>
      <w:r>
        <w:t xml:space="preserve">        - БДУ (O01.9)</w:t>
      </w:r>
    </w:p>
    <w:p w:rsidR="00000000" w:rsidRDefault="00BE72F4">
      <w:pPr>
        <w:pStyle w:val="ConsPlusNonformat"/>
        <w:widowControl/>
      </w:pPr>
      <w:r>
        <w:t xml:space="preserve">        - злокачественный (D</w:t>
      </w:r>
      <w:r>
        <w:t>39.2)</w:t>
      </w:r>
    </w:p>
    <w:p w:rsidR="00000000" w:rsidRDefault="00BE72F4">
      <w:pPr>
        <w:pStyle w:val="ConsPlusNonformat"/>
        <w:widowControl/>
      </w:pPr>
      <w:r>
        <w:lastRenderedPageBreak/>
        <w:t xml:space="preserve">        - инвазивный (D39.2)</w:t>
      </w:r>
    </w:p>
    <w:p w:rsidR="00000000" w:rsidRDefault="00BE72F4">
      <w:pPr>
        <w:pStyle w:val="ConsPlusNonformat"/>
        <w:widowControl/>
      </w:pPr>
      <w:r>
        <w:t xml:space="preserve">        хорионаденома (деструирующая) (D39.2)</w:t>
      </w:r>
    </w:p>
    <w:p w:rsidR="00000000" w:rsidRDefault="00BE72F4">
      <w:pPr>
        <w:pStyle w:val="ConsPlusNonformat"/>
        <w:widowControl/>
      </w:pPr>
    </w:p>
    <w:p w:rsidR="00000000" w:rsidRDefault="00BE72F4">
      <w:pPr>
        <w:pStyle w:val="ConsPlusNonformat"/>
        <w:widowControl/>
      </w:pPr>
      <w:r>
        <w:t xml:space="preserve">    ЗЛОКАЧЕСТВЕННЫЕ НОВООБРАЗОВАНИЯ МУЖСКИХ ПОЛОВЫХ ОРГАНОВ</w:t>
      </w:r>
    </w:p>
    <w:p w:rsidR="00000000" w:rsidRDefault="00BE72F4">
      <w:pPr>
        <w:pStyle w:val="ConsPlusNonformat"/>
        <w:widowControl/>
      </w:pPr>
      <w:r>
        <w:t xml:space="preserve">    (C60-C63)</w:t>
      </w:r>
    </w:p>
    <w:p w:rsidR="00000000" w:rsidRDefault="00BE72F4">
      <w:pPr>
        <w:pStyle w:val="ConsPlusNonformat"/>
        <w:widowControl/>
      </w:pPr>
    </w:p>
    <w:p w:rsidR="00000000" w:rsidRDefault="00BE72F4">
      <w:pPr>
        <w:pStyle w:val="ConsPlusNonformat"/>
        <w:widowControl/>
      </w:pPr>
      <w:r>
        <w:t xml:space="preserve">    Включено: кожи мужских половых органов</w:t>
      </w:r>
    </w:p>
    <w:p w:rsidR="00000000" w:rsidRDefault="00BE72F4">
      <w:pPr>
        <w:pStyle w:val="ConsPlusNonformat"/>
        <w:widowControl/>
      </w:pPr>
      <w:r>
        <w:t xml:space="preserve">    C60 Злокачественное новообразование полового члена</w:t>
      </w:r>
    </w:p>
    <w:p w:rsidR="00000000" w:rsidRDefault="00BE72F4">
      <w:pPr>
        <w:pStyle w:val="ConsPlusNonformat"/>
        <w:widowControl/>
      </w:pPr>
      <w:r>
        <w:t xml:space="preserve"> </w:t>
      </w:r>
      <w:r>
        <w:t xml:space="preserve">       C60.0 Крайней плоти</w:t>
      </w:r>
    </w:p>
    <w:p w:rsidR="00000000" w:rsidRDefault="00BE72F4">
      <w:pPr>
        <w:pStyle w:val="ConsPlusNonformat"/>
        <w:widowControl/>
      </w:pPr>
      <w:r>
        <w:t xml:space="preserve">        C60.1 Головки полового члена</w:t>
      </w:r>
    </w:p>
    <w:p w:rsidR="00000000" w:rsidRDefault="00BE72F4">
      <w:pPr>
        <w:pStyle w:val="ConsPlusNonformat"/>
        <w:widowControl/>
      </w:pPr>
      <w:r>
        <w:t xml:space="preserve">        C60.2 Тела полового члена</w:t>
      </w:r>
    </w:p>
    <w:p w:rsidR="00000000" w:rsidRDefault="00BE72F4">
      <w:pPr>
        <w:pStyle w:val="ConsPlusNonformat"/>
        <w:widowControl/>
      </w:pPr>
      <w:r>
        <w:t xml:space="preserve">        C60.8 Поражение полового члена, выходящее за пределы одной</w:t>
      </w:r>
    </w:p>
    <w:p w:rsidR="00000000" w:rsidRDefault="00BE72F4">
      <w:pPr>
        <w:pStyle w:val="ConsPlusNonformat"/>
        <w:widowControl/>
      </w:pPr>
      <w:r>
        <w:t>и более вышеуказанных локализаций</w:t>
      </w:r>
    </w:p>
    <w:p w:rsidR="00000000" w:rsidRDefault="00BE72F4">
      <w:pPr>
        <w:pStyle w:val="ConsPlusNonformat"/>
        <w:widowControl/>
      </w:pPr>
      <w:r>
        <w:t xml:space="preserve">        C60.9 Полового члена неуточненной локализации</w:t>
      </w:r>
    </w:p>
    <w:p w:rsidR="00000000" w:rsidRDefault="00BE72F4">
      <w:pPr>
        <w:pStyle w:val="ConsPlusNonformat"/>
        <w:widowControl/>
      </w:pPr>
    </w:p>
    <w:p w:rsidR="00000000" w:rsidRDefault="00BE72F4">
      <w:pPr>
        <w:pStyle w:val="ConsPlusNonformat"/>
        <w:widowControl/>
      </w:pPr>
      <w:r>
        <w:t xml:space="preserve">  </w:t>
      </w:r>
      <w:r>
        <w:t xml:space="preserve">  C61 Злокачественное новообразование предстательной железы</w:t>
      </w:r>
    </w:p>
    <w:p w:rsidR="00000000" w:rsidRDefault="00BE72F4">
      <w:pPr>
        <w:pStyle w:val="ConsPlusNonformat"/>
        <w:widowControl/>
      </w:pPr>
      <w:r>
        <w:t xml:space="preserve">    C62 Злокачественное новообразование яичка</w:t>
      </w:r>
    </w:p>
    <w:p w:rsidR="00000000" w:rsidRDefault="00BE72F4">
      <w:pPr>
        <w:pStyle w:val="ConsPlusNonformat"/>
        <w:widowControl/>
      </w:pPr>
      <w:r>
        <w:t xml:space="preserve">        C62.0 Неопустившегося яичка</w:t>
      </w:r>
    </w:p>
    <w:p w:rsidR="00000000" w:rsidRDefault="00BE72F4">
      <w:pPr>
        <w:pStyle w:val="ConsPlusNonformat"/>
        <w:widowControl/>
      </w:pPr>
      <w:r>
        <w:t xml:space="preserve">        C62.1 Опущенного яичка</w:t>
      </w:r>
    </w:p>
    <w:p w:rsidR="00000000" w:rsidRDefault="00BE72F4">
      <w:pPr>
        <w:pStyle w:val="ConsPlusNonformat"/>
        <w:widowControl/>
      </w:pPr>
      <w:r>
        <w:t xml:space="preserve">        C62.9 Яичка неуточненное</w:t>
      </w:r>
    </w:p>
    <w:p w:rsidR="00000000" w:rsidRDefault="00BE72F4">
      <w:pPr>
        <w:pStyle w:val="ConsPlusNonformat"/>
        <w:widowControl/>
      </w:pPr>
    </w:p>
    <w:p w:rsidR="00000000" w:rsidRDefault="00BE72F4">
      <w:pPr>
        <w:pStyle w:val="ConsPlusNonformat"/>
        <w:widowControl/>
      </w:pPr>
      <w:r>
        <w:t xml:space="preserve">    C63 Злокачественное  новообразование  других </w:t>
      </w:r>
      <w:r>
        <w:t xml:space="preserve"> и   неуточненных</w:t>
      </w:r>
    </w:p>
    <w:p w:rsidR="00000000" w:rsidRDefault="00BE72F4">
      <w:pPr>
        <w:pStyle w:val="ConsPlusNonformat"/>
        <w:widowControl/>
      </w:pPr>
      <w:r>
        <w:t>мужских половых органов</w:t>
      </w:r>
    </w:p>
    <w:p w:rsidR="00000000" w:rsidRDefault="00BE72F4">
      <w:pPr>
        <w:pStyle w:val="ConsPlusNonformat"/>
        <w:widowControl/>
      </w:pPr>
      <w:r>
        <w:t xml:space="preserve">        C63.0 Придатка яичка</w:t>
      </w:r>
    </w:p>
    <w:p w:rsidR="00000000" w:rsidRDefault="00BE72F4">
      <w:pPr>
        <w:pStyle w:val="ConsPlusNonformat"/>
        <w:widowControl/>
      </w:pPr>
      <w:r>
        <w:t xml:space="preserve">        C63.1 Семенного канатика</w:t>
      </w:r>
    </w:p>
    <w:p w:rsidR="00000000" w:rsidRDefault="00BE72F4">
      <w:pPr>
        <w:pStyle w:val="ConsPlusNonformat"/>
        <w:widowControl/>
      </w:pPr>
      <w:r>
        <w:t xml:space="preserve">        C63.2 Мошонки</w:t>
      </w:r>
    </w:p>
    <w:p w:rsidR="00000000" w:rsidRDefault="00BE72F4">
      <w:pPr>
        <w:pStyle w:val="ConsPlusNonformat"/>
        <w:widowControl/>
      </w:pPr>
      <w:r>
        <w:t xml:space="preserve">        C63.7 Других уточненных мужских половых органов</w:t>
      </w:r>
    </w:p>
    <w:p w:rsidR="00000000" w:rsidRDefault="00BE72F4">
      <w:pPr>
        <w:pStyle w:val="ConsPlusNonformat"/>
        <w:widowControl/>
      </w:pPr>
      <w:r>
        <w:t xml:space="preserve">        C63.8 Поражение  мужских  половых  органов,  выходящее  за</w:t>
      </w:r>
    </w:p>
    <w:p w:rsidR="00000000" w:rsidRDefault="00BE72F4">
      <w:pPr>
        <w:pStyle w:val="ConsPlusNonformat"/>
        <w:widowControl/>
      </w:pPr>
      <w:r>
        <w:t>пределы</w:t>
      </w:r>
      <w:r>
        <w:t xml:space="preserve"> одной и более вышеуказанных локализаций</w:t>
      </w:r>
    </w:p>
    <w:p w:rsidR="00000000" w:rsidRDefault="00BE72F4">
      <w:pPr>
        <w:pStyle w:val="ConsPlusNonformat"/>
        <w:widowControl/>
      </w:pPr>
      <w:r>
        <w:t xml:space="preserve">        C63.9 Мужских половых органов неуточненной локализации</w:t>
      </w:r>
    </w:p>
    <w:p w:rsidR="00000000" w:rsidRDefault="00BE72F4">
      <w:pPr>
        <w:pStyle w:val="ConsPlusNonformat"/>
        <w:widowControl/>
      </w:pPr>
    </w:p>
    <w:p w:rsidR="00000000" w:rsidRDefault="00BE72F4">
      <w:pPr>
        <w:pStyle w:val="ConsPlusNonformat"/>
        <w:widowControl/>
      </w:pPr>
      <w:r>
        <w:t xml:space="preserve">    ЗЛОКАЧЕСТВЕННЫЕ НОВООБРАЗОВАНИЯ МОЧЕВЫХ ПУТЕЙ</w:t>
      </w:r>
    </w:p>
    <w:p w:rsidR="00000000" w:rsidRDefault="00BE72F4">
      <w:pPr>
        <w:pStyle w:val="ConsPlusNonformat"/>
        <w:widowControl/>
      </w:pPr>
      <w:r>
        <w:t xml:space="preserve">    (C64-C68)</w:t>
      </w:r>
    </w:p>
    <w:p w:rsidR="00000000" w:rsidRDefault="00BE72F4">
      <w:pPr>
        <w:pStyle w:val="ConsPlusNonformat"/>
        <w:widowControl/>
      </w:pPr>
    </w:p>
    <w:p w:rsidR="00000000" w:rsidRDefault="00BE72F4">
      <w:pPr>
        <w:pStyle w:val="ConsPlusNonformat"/>
        <w:widowControl/>
      </w:pPr>
      <w:r>
        <w:t xml:space="preserve">    C64 Злокачественное   новообразование  почки,  кроме  почечной</w:t>
      </w:r>
    </w:p>
    <w:p w:rsidR="00000000" w:rsidRDefault="00BE72F4">
      <w:pPr>
        <w:pStyle w:val="ConsPlusNonformat"/>
        <w:widowControl/>
      </w:pPr>
      <w:r>
        <w:t>лоханки</w:t>
      </w:r>
    </w:p>
    <w:p w:rsidR="00000000" w:rsidRDefault="00BE72F4">
      <w:pPr>
        <w:pStyle w:val="ConsPlusNonformat"/>
        <w:widowControl/>
      </w:pPr>
      <w:r>
        <w:t xml:space="preserve">        Иск</w:t>
      </w:r>
      <w:r>
        <w:t>лючено: почечной:</w:t>
      </w:r>
    </w:p>
    <w:p w:rsidR="00000000" w:rsidRDefault="00BE72F4">
      <w:pPr>
        <w:pStyle w:val="ConsPlusNonformat"/>
        <w:widowControl/>
      </w:pPr>
      <w:r>
        <w:t xml:space="preserve">        - лоханки (C65)</w:t>
      </w:r>
    </w:p>
    <w:p w:rsidR="00000000" w:rsidRDefault="00BE72F4">
      <w:pPr>
        <w:pStyle w:val="ConsPlusNonformat"/>
        <w:widowControl/>
      </w:pPr>
      <w:r>
        <w:t xml:space="preserve">        - чашки (C65)</w:t>
      </w:r>
    </w:p>
    <w:p w:rsidR="00000000" w:rsidRDefault="00BE72F4">
      <w:pPr>
        <w:pStyle w:val="ConsPlusNonformat"/>
        <w:widowControl/>
      </w:pPr>
    </w:p>
    <w:p w:rsidR="00000000" w:rsidRDefault="00BE72F4">
      <w:pPr>
        <w:pStyle w:val="ConsPlusNonformat"/>
        <w:widowControl/>
      </w:pPr>
      <w:r>
        <w:t xml:space="preserve">    C65 Злокачественное новообразование почечных лоханок</w:t>
      </w:r>
    </w:p>
    <w:p w:rsidR="00000000" w:rsidRDefault="00BE72F4">
      <w:pPr>
        <w:pStyle w:val="ConsPlusNonformat"/>
        <w:widowControl/>
      </w:pPr>
      <w:r>
        <w:t xml:space="preserve">    C66 Злокачественное новообразование мочеточника</w:t>
      </w:r>
    </w:p>
    <w:p w:rsidR="00000000" w:rsidRDefault="00BE72F4">
      <w:pPr>
        <w:pStyle w:val="ConsPlusNonformat"/>
        <w:widowControl/>
      </w:pPr>
      <w:r>
        <w:t xml:space="preserve">    Исключено: мочеточникового отверстия мочевого пузыря (C67.6)</w:t>
      </w:r>
    </w:p>
    <w:p w:rsidR="00000000" w:rsidRDefault="00BE72F4">
      <w:pPr>
        <w:pStyle w:val="ConsPlusNonformat"/>
        <w:widowControl/>
      </w:pPr>
    </w:p>
    <w:p w:rsidR="00000000" w:rsidRDefault="00BE72F4">
      <w:pPr>
        <w:pStyle w:val="ConsPlusNonformat"/>
        <w:widowControl/>
      </w:pPr>
      <w:r>
        <w:t xml:space="preserve">    C67 Злокачес</w:t>
      </w:r>
      <w:r>
        <w:t>твенное новообразование мочевого пузыря</w:t>
      </w:r>
    </w:p>
    <w:p w:rsidR="00000000" w:rsidRDefault="00BE72F4">
      <w:pPr>
        <w:pStyle w:val="ConsPlusNonformat"/>
        <w:widowControl/>
      </w:pPr>
      <w:r>
        <w:t xml:space="preserve">        C67.0 Треугольника мочевого пузыря</w:t>
      </w:r>
    </w:p>
    <w:p w:rsidR="00000000" w:rsidRDefault="00BE72F4">
      <w:pPr>
        <w:pStyle w:val="ConsPlusNonformat"/>
        <w:widowControl/>
      </w:pPr>
      <w:r>
        <w:t xml:space="preserve">        C67.1 Купола мочевого пузыря</w:t>
      </w:r>
    </w:p>
    <w:p w:rsidR="00000000" w:rsidRDefault="00BE72F4">
      <w:pPr>
        <w:pStyle w:val="ConsPlusNonformat"/>
        <w:widowControl/>
      </w:pPr>
      <w:r>
        <w:t xml:space="preserve">        C67.2 Боковой стенки мочевого пузыря</w:t>
      </w:r>
    </w:p>
    <w:p w:rsidR="00000000" w:rsidRDefault="00BE72F4">
      <w:pPr>
        <w:pStyle w:val="ConsPlusNonformat"/>
        <w:widowControl/>
      </w:pPr>
      <w:r>
        <w:t xml:space="preserve">        C67.3 Передней стенки мочевого пузыря</w:t>
      </w:r>
    </w:p>
    <w:p w:rsidR="00000000" w:rsidRDefault="00BE72F4">
      <w:pPr>
        <w:pStyle w:val="ConsPlusNonformat"/>
        <w:widowControl/>
      </w:pPr>
      <w:r>
        <w:t xml:space="preserve">        C67.4 Задней стенки мочевого пузыря</w:t>
      </w:r>
    </w:p>
    <w:p w:rsidR="00000000" w:rsidRDefault="00BE72F4">
      <w:pPr>
        <w:pStyle w:val="ConsPlusNonformat"/>
        <w:widowControl/>
      </w:pPr>
      <w:r>
        <w:t xml:space="preserve"> </w:t>
      </w:r>
      <w:r>
        <w:t xml:space="preserve">       C67.5 Шейки мочевого пузыря</w:t>
      </w:r>
    </w:p>
    <w:p w:rsidR="00000000" w:rsidRDefault="00BE72F4">
      <w:pPr>
        <w:pStyle w:val="ConsPlusNonformat"/>
        <w:widowControl/>
      </w:pPr>
      <w:r>
        <w:t xml:space="preserve">        C67.6 Мочеточникового отверстия</w:t>
      </w:r>
    </w:p>
    <w:p w:rsidR="00000000" w:rsidRDefault="00BE72F4">
      <w:pPr>
        <w:pStyle w:val="ConsPlusNonformat"/>
        <w:widowControl/>
      </w:pPr>
      <w:r>
        <w:t xml:space="preserve">        C67.7 Первичного мочевого протока (урахуса)</w:t>
      </w:r>
    </w:p>
    <w:p w:rsidR="00000000" w:rsidRDefault="00BE72F4">
      <w:pPr>
        <w:pStyle w:val="ConsPlusNonformat"/>
        <w:widowControl/>
      </w:pPr>
      <w:r>
        <w:t xml:space="preserve">        C67.8 Поражение  мочевого  пузыря,  выходящее  за  пределы</w:t>
      </w:r>
    </w:p>
    <w:p w:rsidR="00000000" w:rsidRDefault="00BE72F4">
      <w:pPr>
        <w:pStyle w:val="ConsPlusNonformat"/>
        <w:widowControl/>
      </w:pPr>
      <w:r>
        <w:t>одной и более вышеуказанных локализаций</w:t>
      </w:r>
    </w:p>
    <w:p w:rsidR="00000000" w:rsidRDefault="00BE72F4">
      <w:pPr>
        <w:pStyle w:val="ConsPlusNonformat"/>
        <w:widowControl/>
      </w:pPr>
      <w:r>
        <w:t xml:space="preserve">        C67.9 Мочевого</w:t>
      </w:r>
      <w:r>
        <w:t xml:space="preserve"> пузыря неуточненной части</w:t>
      </w:r>
    </w:p>
    <w:p w:rsidR="00000000" w:rsidRDefault="00BE72F4">
      <w:pPr>
        <w:pStyle w:val="ConsPlusNonformat"/>
        <w:widowControl/>
      </w:pPr>
    </w:p>
    <w:p w:rsidR="00000000" w:rsidRDefault="00BE72F4">
      <w:pPr>
        <w:pStyle w:val="ConsPlusNonformat"/>
        <w:widowControl/>
      </w:pPr>
      <w:r>
        <w:t xml:space="preserve">    C68 Злокачественное   новообразование  других  и  неуточненных</w:t>
      </w:r>
    </w:p>
    <w:p w:rsidR="00000000" w:rsidRDefault="00BE72F4">
      <w:pPr>
        <w:pStyle w:val="ConsPlusNonformat"/>
        <w:widowControl/>
      </w:pPr>
      <w:r>
        <w:t>мочевых органов</w:t>
      </w:r>
    </w:p>
    <w:p w:rsidR="00000000" w:rsidRDefault="00BE72F4">
      <w:pPr>
        <w:pStyle w:val="ConsPlusNonformat"/>
        <w:widowControl/>
      </w:pPr>
      <w:r>
        <w:t xml:space="preserve">        Исключено: мочеполового тракта БДУ:</w:t>
      </w:r>
    </w:p>
    <w:p w:rsidR="00000000" w:rsidRDefault="00BE72F4">
      <w:pPr>
        <w:pStyle w:val="ConsPlusNonformat"/>
        <w:widowControl/>
      </w:pPr>
      <w:r>
        <w:t xml:space="preserve">        - у женщин (C57.9)</w:t>
      </w:r>
    </w:p>
    <w:p w:rsidR="00000000" w:rsidRDefault="00BE72F4">
      <w:pPr>
        <w:pStyle w:val="ConsPlusNonformat"/>
        <w:widowControl/>
      </w:pPr>
      <w:r>
        <w:t xml:space="preserve">        - у мужчин (C63.9)</w:t>
      </w:r>
    </w:p>
    <w:p w:rsidR="00000000" w:rsidRDefault="00BE72F4">
      <w:pPr>
        <w:pStyle w:val="ConsPlusNonformat"/>
        <w:widowControl/>
      </w:pPr>
      <w:r>
        <w:t xml:space="preserve">        C68.0 Уретры</w:t>
      </w:r>
    </w:p>
    <w:p w:rsidR="00000000" w:rsidRDefault="00BE72F4">
      <w:pPr>
        <w:pStyle w:val="ConsPlusNonformat"/>
        <w:widowControl/>
      </w:pPr>
      <w:r>
        <w:t xml:space="preserve">              Исключено: у</w:t>
      </w:r>
      <w:r>
        <w:t>ретрального  отверстия  мочевого  пузыря</w:t>
      </w:r>
    </w:p>
    <w:p w:rsidR="00000000" w:rsidRDefault="00BE72F4">
      <w:pPr>
        <w:pStyle w:val="ConsPlusNonformat"/>
        <w:widowControl/>
      </w:pPr>
      <w:r>
        <w:lastRenderedPageBreak/>
        <w:t>(C67.5)</w:t>
      </w:r>
    </w:p>
    <w:p w:rsidR="00000000" w:rsidRDefault="00BE72F4">
      <w:pPr>
        <w:pStyle w:val="ConsPlusNonformat"/>
        <w:widowControl/>
      </w:pPr>
      <w:r>
        <w:t xml:space="preserve">        C68.1 Парауретральных желез</w:t>
      </w:r>
    </w:p>
    <w:p w:rsidR="00000000" w:rsidRDefault="00BE72F4">
      <w:pPr>
        <w:pStyle w:val="ConsPlusNonformat"/>
        <w:widowControl/>
      </w:pPr>
      <w:r>
        <w:t xml:space="preserve">        C68.8 Поражение  мочевых  органов,  выходящее  за  пределы</w:t>
      </w:r>
    </w:p>
    <w:p w:rsidR="00000000" w:rsidRDefault="00BE72F4">
      <w:pPr>
        <w:pStyle w:val="ConsPlusNonformat"/>
        <w:widowControl/>
      </w:pPr>
      <w:r>
        <w:t>одной и более вышеуказанных локализаций</w:t>
      </w:r>
    </w:p>
    <w:p w:rsidR="00000000" w:rsidRDefault="00BE72F4">
      <w:pPr>
        <w:pStyle w:val="ConsPlusNonformat"/>
        <w:widowControl/>
      </w:pPr>
      <w:r>
        <w:t xml:space="preserve">        C68.9 Мочевых органов неуточненное</w:t>
      </w:r>
    </w:p>
    <w:p w:rsidR="00000000" w:rsidRDefault="00BE72F4">
      <w:pPr>
        <w:pStyle w:val="ConsPlusNonformat"/>
        <w:widowControl/>
      </w:pPr>
    </w:p>
    <w:p w:rsidR="00000000" w:rsidRDefault="00BE72F4">
      <w:pPr>
        <w:pStyle w:val="ConsPlusNonformat"/>
        <w:widowControl/>
      </w:pPr>
      <w:r>
        <w:t xml:space="preserve">    ЗЛОКАЧЕСТВЕННЫЕ </w:t>
      </w:r>
      <w:r>
        <w:t>НОВООБРАЗОВАНИЯ ГЛАЗА, ГОЛОВНОГО МОЗГА И</w:t>
      </w:r>
    </w:p>
    <w:p w:rsidR="00000000" w:rsidRDefault="00BE72F4">
      <w:pPr>
        <w:pStyle w:val="ConsPlusNonformat"/>
        <w:widowControl/>
      </w:pPr>
      <w:r>
        <w:t xml:space="preserve">    ДРУГИХ ОТДЕЛОВ ЦЕНТРАЛЬНОЙ НЕРВНОЙ СИСТЕМЫ</w:t>
      </w:r>
    </w:p>
    <w:p w:rsidR="00000000" w:rsidRDefault="00BE72F4">
      <w:pPr>
        <w:pStyle w:val="ConsPlusNonformat"/>
        <w:widowControl/>
      </w:pPr>
      <w:r>
        <w:t xml:space="preserve">    (C69-C72)</w:t>
      </w:r>
    </w:p>
    <w:p w:rsidR="00000000" w:rsidRDefault="00BE72F4">
      <w:pPr>
        <w:pStyle w:val="ConsPlusNonformat"/>
        <w:widowControl/>
      </w:pPr>
    </w:p>
    <w:p w:rsidR="00000000" w:rsidRDefault="00BE72F4">
      <w:pPr>
        <w:pStyle w:val="ConsPlusNonformat"/>
        <w:widowControl/>
      </w:pPr>
      <w:r>
        <w:t xml:space="preserve">    C69 Злокачественное  новообразование  глаза и его придаточного</w:t>
      </w:r>
    </w:p>
    <w:p w:rsidR="00000000" w:rsidRDefault="00BE72F4">
      <w:pPr>
        <w:pStyle w:val="ConsPlusNonformat"/>
        <w:widowControl/>
      </w:pPr>
      <w:r>
        <w:t>аппарата</w:t>
      </w:r>
    </w:p>
    <w:p w:rsidR="00000000" w:rsidRDefault="00BE72F4">
      <w:pPr>
        <w:pStyle w:val="ConsPlusNonformat"/>
        <w:widowControl/>
      </w:pPr>
      <w:r>
        <w:t xml:space="preserve">        Исключено:</w:t>
      </w:r>
    </w:p>
    <w:p w:rsidR="00000000" w:rsidRDefault="00BE72F4">
      <w:pPr>
        <w:pStyle w:val="ConsPlusNonformat"/>
        <w:widowControl/>
      </w:pPr>
      <w:r>
        <w:t xml:space="preserve">        века (кожи) (C43.1, C44.1)</w:t>
      </w:r>
    </w:p>
    <w:p w:rsidR="00000000" w:rsidRDefault="00BE72F4">
      <w:pPr>
        <w:pStyle w:val="ConsPlusNonformat"/>
        <w:widowControl/>
      </w:pPr>
      <w:r>
        <w:t xml:space="preserve">        зрительного нер</w:t>
      </w:r>
      <w:r>
        <w:t>ва (C72.3)</w:t>
      </w:r>
    </w:p>
    <w:p w:rsidR="00000000" w:rsidRDefault="00BE72F4">
      <w:pPr>
        <w:pStyle w:val="ConsPlusNonformat"/>
        <w:widowControl/>
      </w:pPr>
      <w:r>
        <w:t xml:space="preserve">        соединительной ткани века (C49.0)</w:t>
      </w:r>
    </w:p>
    <w:p w:rsidR="00000000" w:rsidRDefault="00BE72F4">
      <w:pPr>
        <w:pStyle w:val="ConsPlusNonformat"/>
        <w:widowControl/>
      </w:pPr>
      <w:r>
        <w:t xml:space="preserve">        C69.0 Конъюнктивы</w:t>
      </w:r>
    </w:p>
    <w:p w:rsidR="00000000" w:rsidRDefault="00BE72F4">
      <w:pPr>
        <w:pStyle w:val="ConsPlusNonformat"/>
        <w:widowControl/>
      </w:pPr>
      <w:r>
        <w:t xml:space="preserve">        C69.1 Роговицы</w:t>
      </w:r>
    </w:p>
    <w:p w:rsidR="00000000" w:rsidRDefault="00BE72F4">
      <w:pPr>
        <w:pStyle w:val="ConsPlusNonformat"/>
        <w:widowControl/>
      </w:pPr>
      <w:r>
        <w:t xml:space="preserve">        C69.2 Сетчатки</w:t>
      </w:r>
    </w:p>
    <w:p w:rsidR="00000000" w:rsidRDefault="00BE72F4">
      <w:pPr>
        <w:pStyle w:val="ConsPlusNonformat"/>
        <w:widowControl/>
      </w:pPr>
      <w:r>
        <w:t xml:space="preserve">        C69.3 Сосудистой оболочки</w:t>
      </w:r>
    </w:p>
    <w:p w:rsidR="00000000" w:rsidRDefault="00BE72F4">
      <w:pPr>
        <w:pStyle w:val="ConsPlusNonformat"/>
        <w:widowControl/>
      </w:pPr>
      <w:r>
        <w:t xml:space="preserve">        C69.4 Ресничного [цилиарного] тела</w:t>
      </w:r>
    </w:p>
    <w:p w:rsidR="00000000" w:rsidRDefault="00BE72F4">
      <w:pPr>
        <w:pStyle w:val="ConsPlusNonformat"/>
        <w:widowControl/>
      </w:pPr>
      <w:r>
        <w:t xml:space="preserve">        C69.5 Слезной железы и протока</w:t>
      </w:r>
    </w:p>
    <w:p w:rsidR="00000000" w:rsidRDefault="00BE72F4">
      <w:pPr>
        <w:pStyle w:val="ConsPlusNonformat"/>
        <w:widowControl/>
      </w:pPr>
      <w:r>
        <w:t xml:space="preserve">        C69.6 Г</w:t>
      </w:r>
      <w:r>
        <w:t>лазницы</w:t>
      </w:r>
    </w:p>
    <w:p w:rsidR="00000000" w:rsidRDefault="00BE72F4">
      <w:pPr>
        <w:pStyle w:val="ConsPlusNonformat"/>
        <w:widowControl/>
      </w:pPr>
      <w:r>
        <w:t xml:space="preserve">              Исключено: костей глазницы (C41.0)</w:t>
      </w:r>
    </w:p>
    <w:p w:rsidR="00000000" w:rsidRDefault="00BE72F4">
      <w:pPr>
        <w:pStyle w:val="ConsPlusNonformat"/>
        <w:widowControl/>
      </w:pPr>
      <w:r>
        <w:t xml:space="preserve">        C69.8 Поражение   глаза   и   его  придаточного  аппарата,</w:t>
      </w:r>
    </w:p>
    <w:p w:rsidR="00000000" w:rsidRDefault="00BE72F4">
      <w:pPr>
        <w:pStyle w:val="ConsPlusNonformat"/>
        <w:widowControl/>
      </w:pPr>
      <w:r>
        <w:t>выходящее за пределы одной и более вышеуказанных локализаций</w:t>
      </w:r>
    </w:p>
    <w:p w:rsidR="00000000" w:rsidRDefault="00BE72F4">
      <w:pPr>
        <w:pStyle w:val="ConsPlusNonformat"/>
        <w:widowControl/>
      </w:pPr>
      <w:r>
        <w:t xml:space="preserve">        C69.9 Глаза неуточненной части</w:t>
      </w:r>
    </w:p>
    <w:p w:rsidR="00000000" w:rsidRDefault="00BE72F4">
      <w:pPr>
        <w:pStyle w:val="ConsPlusNonformat"/>
        <w:widowControl/>
      </w:pPr>
    </w:p>
    <w:p w:rsidR="00000000" w:rsidRDefault="00BE72F4">
      <w:pPr>
        <w:pStyle w:val="ConsPlusNonformat"/>
        <w:widowControl/>
      </w:pPr>
      <w:r>
        <w:t xml:space="preserve">    C70 Злокачественное новообр</w:t>
      </w:r>
      <w:r>
        <w:t>азование мозговых оболочек</w:t>
      </w:r>
    </w:p>
    <w:p w:rsidR="00000000" w:rsidRDefault="00BE72F4">
      <w:pPr>
        <w:pStyle w:val="ConsPlusNonformat"/>
        <w:widowControl/>
      </w:pPr>
      <w:r>
        <w:t xml:space="preserve">        C70.0 Оболочек головного мозга</w:t>
      </w:r>
    </w:p>
    <w:p w:rsidR="00000000" w:rsidRDefault="00BE72F4">
      <w:pPr>
        <w:pStyle w:val="ConsPlusNonformat"/>
        <w:widowControl/>
      </w:pPr>
      <w:r>
        <w:t xml:space="preserve">        C70.1 Оболочек спинного мозга</w:t>
      </w:r>
    </w:p>
    <w:p w:rsidR="00000000" w:rsidRDefault="00BE72F4">
      <w:pPr>
        <w:pStyle w:val="ConsPlusNonformat"/>
        <w:widowControl/>
      </w:pPr>
      <w:r>
        <w:t xml:space="preserve">        C70.9 Мозговых оболочек неуточненных</w:t>
      </w:r>
    </w:p>
    <w:p w:rsidR="00000000" w:rsidRDefault="00BE72F4">
      <w:pPr>
        <w:pStyle w:val="ConsPlusNonformat"/>
        <w:widowControl/>
      </w:pPr>
    </w:p>
    <w:p w:rsidR="00000000" w:rsidRDefault="00BE72F4">
      <w:pPr>
        <w:pStyle w:val="ConsPlusNonformat"/>
        <w:widowControl/>
      </w:pPr>
      <w:r>
        <w:t xml:space="preserve">    C71 Злокачественное новообразование головного мозга</w:t>
      </w:r>
    </w:p>
    <w:p w:rsidR="00000000" w:rsidRDefault="00BE72F4">
      <w:pPr>
        <w:pStyle w:val="ConsPlusNonformat"/>
        <w:widowControl/>
      </w:pPr>
      <w:r>
        <w:t xml:space="preserve">        Исключено:</w:t>
      </w:r>
    </w:p>
    <w:p w:rsidR="00000000" w:rsidRDefault="00BE72F4">
      <w:pPr>
        <w:pStyle w:val="ConsPlusNonformat"/>
        <w:widowControl/>
      </w:pPr>
      <w:r>
        <w:t xml:space="preserve">        ретробульбарной ткани (</w:t>
      </w:r>
      <w:r>
        <w:t>C69.6)</w:t>
      </w:r>
    </w:p>
    <w:p w:rsidR="00000000" w:rsidRDefault="00BE72F4">
      <w:pPr>
        <w:pStyle w:val="ConsPlusNonformat"/>
        <w:widowControl/>
      </w:pPr>
      <w:r>
        <w:t xml:space="preserve">        черепных нервов (C72.2-C72.5)</w:t>
      </w:r>
    </w:p>
    <w:p w:rsidR="00000000" w:rsidRDefault="00BE72F4">
      <w:pPr>
        <w:pStyle w:val="ConsPlusNonformat"/>
        <w:widowControl/>
      </w:pPr>
      <w:r>
        <w:t xml:space="preserve">        C71.0 Большого мозга, кроме долей и желудочков</w:t>
      </w:r>
    </w:p>
    <w:p w:rsidR="00000000" w:rsidRDefault="00BE72F4">
      <w:pPr>
        <w:pStyle w:val="ConsPlusNonformat"/>
        <w:widowControl/>
      </w:pPr>
      <w:r>
        <w:t xml:space="preserve">        C71.1 Лобной доли</w:t>
      </w:r>
    </w:p>
    <w:p w:rsidR="00000000" w:rsidRDefault="00BE72F4">
      <w:pPr>
        <w:pStyle w:val="ConsPlusNonformat"/>
        <w:widowControl/>
      </w:pPr>
      <w:r>
        <w:t xml:space="preserve">        C71.2 Височной доли</w:t>
      </w:r>
    </w:p>
    <w:p w:rsidR="00000000" w:rsidRDefault="00BE72F4">
      <w:pPr>
        <w:pStyle w:val="ConsPlusNonformat"/>
        <w:widowControl/>
      </w:pPr>
      <w:r>
        <w:t xml:space="preserve">        C71.3 Теменной доли</w:t>
      </w:r>
    </w:p>
    <w:p w:rsidR="00000000" w:rsidRDefault="00BE72F4">
      <w:pPr>
        <w:pStyle w:val="ConsPlusNonformat"/>
        <w:widowControl/>
      </w:pPr>
      <w:r>
        <w:t xml:space="preserve">        C71.4 Затылочной доли</w:t>
      </w:r>
    </w:p>
    <w:p w:rsidR="00000000" w:rsidRDefault="00BE72F4">
      <w:pPr>
        <w:pStyle w:val="ConsPlusNonformat"/>
        <w:widowControl/>
      </w:pPr>
      <w:r>
        <w:t xml:space="preserve">        C71.5 Желудочка мозга</w:t>
      </w:r>
    </w:p>
    <w:p w:rsidR="00000000" w:rsidRDefault="00BE72F4">
      <w:pPr>
        <w:pStyle w:val="ConsPlusNonformat"/>
        <w:widowControl/>
      </w:pPr>
      <w:r>
        <w:t xml:space="preserve">              </w:t>
      </w:r>
      <w:r>
        <w:t>Исключено: четвертого желудочка (C71.7)</w:t>
      </w:r>
    </w:p>
    <w:p w:rsidR="00000000" w:rsidRDefault="00BE72F4">
      <w:pPr>
        <w:pStyle w:val="ConsPlusNonformat"/>
        <w:widowControl/>
      </w:pPr>
      <w:r>
        <w:t xml:space="preserve">        C71.6 Мозжечка</w:t>
      </w:r>
    </w:p>
    <w:p w:rsidR="00000000" w:rsidRDefault="00BE72F4">
      <w:pPr>
        <w:pStyle w:val="ConsPlusNonformat"/>
        <w:widowControl/>
      </w:pPr>
      <w:r>
        <w:t xml:space="preserve">        C71.7 Ствола мозга</w:t>
      </w:r>
    </w:p>
    <w:p w:rsidR="00000000" w:rsidRDefault="00BE72F4">
      <w:pPr>
        <w:pStyle w:val="ConsPlusNonformat"/>
        <w:widowControl/>
      </w:pPr>
      <w:r>
        <w:t xml:space="preserve">        C71.8 Поражение,   выходящее  за  пределы  одной  и  более</w:t>
      </w:r>
    </w:p>
    <w:p w:rsidR="00000000" w:rsidRDefault="00BE72F4">
      <w:pPr>
        <w:pStyle w:val="ConsPlusNonformat"/>
        <w:widowControl/>
      </w:pPr>
      <w:r>
        <w:t>вышеуказанных локализаций головного мозга</w:t>
      </w:r>
    </w:p>
    <w:p w:rsidR="00000000" w:rsidRDefault="00BE72F4">
      <w:pPr>
        <w:pStyle w:val="ConsPlusNonformat"/>
        <w:widowControl/>
      </w:pPr>
      <w:r>
        <w:t xml:space="preserve">        C71.9 Головного мозга неуточненной локализации</w:t>
      </w:r>
    </w:p>
    <w:p w:rsidR="00000000" w:rsidRDefault="00BE72F4">
      <w:pPr>
        <w:pStyle w:val="ConsPlusNonformat"/>
        <w:widowControl/>
      </w:pPr>
    </w:p>
    <w:p w:rsidR="00000000" w:rsidRDefault="00BE72F4">
      <w:pPr>
        <w:pStyle w:val="ConsPlusNonformat"/>
        <w:widowControl/>
      </w:pPr>
      <w:r>
        <w:t xml:space="preserve"> </w:t>
      </w:r>
      <w:r>
        <w:t xml:space="preserve">   C72 Злокачественное новообразование спинного  мозга,  черепных</w:t>
      </w:r>
    </w:p>
    <w:p w:rsidR="00000000" w:rsidRDefault="00BE72F4">
      <w:pPr>
        <w:pStyle w:val="ConsPlusNonformat"/>
        <w:widowControl/>
      </w:pPr>
      <w:r>
        <w:t>нервов и других отделов центральной нервной системы</w:t>
      </w:r>
    </w:p>
    <w:p w:rsidR="00000000" w:rsidRDefault="00BE72F4">
      <w:pPr>
        <w:pStyle w:val="ConsPlusNonformat"/>
        <w:widowControl/>
      </w:pPr>
      <w:r>
        <w:t xml:space="preserve">        Исключено:</w:t>
      </w:r>
    </w:p>
    <w:p w:rsidR="00000000" w:rsidRDefault="00BE72F4">
      <w:pPr>
        <w:pStyle w:val="ConsPlusNonformat"/>
        <w:widowControl/>
      </w:pPr>
      <w:r>
        <w:t xml:space="preserve">        мозговых оболочек (C70.-)</w:t>
      </w:r>
    </w:p>
    <w:p w:rsidR="00000000" w:rsidRDefault="00BE72F4">
      <w:pPr>
        <w:pStyle w:val="ConsPlusNonformat"/>
        <w:widowControl/>
      </w:pPr>
      <w:r>
        <w:t xml:space="preserve">        периферических нервов   и   вегетативной  нервной  системы</w:t>
      </w:r>
    </w:p>
    <w:p w:rsidR="00000000" w:rsidRDefault="00BE72F4">
      <w:pPr>
        <w:pStyle w:val="ConsPlusNonformat"/>
        <w:widowControl/>
      </w:pPr>
      <w:r>
        <w:t>(C47.-)</w:t>
      </w:r>
    </w:p>
    <w:p w:rsidR="00000000" w:rsidRDefault="00BE72F4">
      <w:pPr>
        <w:pStyle w:val="ConsPlusNonformat"/>
        <w:widowControl/>
      </w:pPr>
      <w:r>
        <w:t xml:space="preserve">        C7</w:t>
      </w:r>
      <w:r>
        <w:t>2.0 Спинного мозга</w:t>
      </w:r>
    </w:p>
    <w:p w:rsidR="00000000" w:rsidRDefault="00BE72F4">
      <w:pPr>
        <w:pStyle w:val="ConsPlusNonformat"/>
        <w:widowControl/>
      </w:pPr>
      <w:r>
        <w:t xml:space="preserve">        C72.1 Конского хвоста</w:t>
      </w:r>
    </w:p>
    <w:p w:rsidR="00000000" w:rsidRDefault="00BE72F4">
      <w:pPr>
        <w:pStyle w:val="ConsPlusNonformat"/>
        <w:widowControl/>
      </w:pPr>
      <w:r>
        <w:t xml:space="preserve">        C72.2 Обонятельного нерва</w:t>
      </w:r>
    </w:p>
    <w:p w:rsidR="00000000" w:rsidRDefault="00BE72F4">
      <w:pPr>
        <w:pStyle w:val="ConsPlusNonformat"/>
        <w:widowControl/>
      </w:pPr>
      <w:r>
        <w:t xml:space="preserve">        C72.3 Зрительного нерва</w:t>
      </w:r>
    </w:p>
    <w:p w:rsidR="00000000" w:rsidRDefault="00BE72F4">
      <w:pPr>
        <w:pStyle w:val="ConsPlusNonformat"/>
        <w:widowControl/>
      </w:pPr>
      <w:r>
        <w:t xml:space="preserve">        C72.4 Слухового нерва</w:t>
      </w:r>
    </w:p>
    <w:p w:rsidR="00000000" w:rsidRDefault="00BE72F4">
      <w:pPr>
        <w:pStyle w:val="ConsPlusNonformat"/>
        <w:widowControl/>
      </w:pPr>
      <w:r>
        <w:t xml:space="preserve">        C72.5 Других и неуточненных черепных нервов</w:t>
      </w:r>
    </w:p>
    <w:p w:rsidR="00000000" w:rsidRDefault="00BE72F4">
      <w:pPr>
        <w:pStyle w:val="ConsPlusNonformat"/>
        <w:widowControl/>
      </w:pPr>
      <w:r>
        <w:t xml:space="preserve">        C72.8 Поражение   головного   мозга   и   других   </w:t>
      </w:r>
      <w:r>
        <w:t>отделов</w:t>
      </w:r>
    </w:p>
    <w:p w:rsidR="00000000" w:rsidRDefault="00BE72F4">
      <w:pPr>
        <w:pStyle w:val="ConsPlusNonformat"/>
        <w:widowControl/>
      </w:pPr>
      <w:r>
        <w:t>центральной нервной системы,  выходящее за пределы одной  и  более</w:t>
      </w:r>
    </w:p>
    <w:p w:rsidR="00000000" w:rsidRDefault="00BE72F4">
      <w:pPr>
        <w:pStyle w:val="ConsPlusNonformat"/>
        <w:widowControl/>
      </w:pPr>
      <w:r>
        <w:lastRenderedPageBreak/>
        <w:t>вышеуказанных локализаций</w:t>
      </w:r>
    </w:p>
    <w:p w:rsidR="00000000" w:rsidRDefault="00BE72F4">
      <w:pPr>
        <w:pStyle w:val="ConsPlusNonformat"/>
        <w:widowControl/>
      </w:pPr>
      <w:r>
        <w:t xml:space="preserve">        C72.9 Центральной нервной системы неуточненного отдела</w:t>
      </w:r>
    </w:p>
    <w:p w:rsidR="00000000" w:rsidRDefault="00BE72F4">
      <w:pPr>
        <w:pStyle w:val="ConsPlusNonformat"/>
        <w:widowControl/>
      </w:pPr>
    </w:p>
    <w:p w:rsidR="00000000" w:rsidRDefault="00BE72F4">
      <w:pPr>
        <w:pStyle w:val="ConsPlusNonformat"/>
        <w:widowControl/>
      </w:pPr>
      <w:r>
        <w:t xml:space="preserve">    ЗЛОКАЧЕСТВЕННЫЕ НОВООБРАЗОВАНИЯ ЩИТОВИДНОЙ ЖЕЛЕЗЫ И ДРУГИХ</w:t>
      </w:r>
    </w:p>
    <w:p w:rsidR="00000000" w:rsidRDefault="00BE72F4">
      <w:pPr>
        <w:pStyle w:val="ConsPlusNonformat"/>
        <w:widowControl/>
      </w:pPr>
      <w:r>
        <w:t xml:space="preserve">    ЭНДОКРИННЫХ ЖЕЛЕЗ</w:t>
      </w:r>
    </w:p>
    <w:p w:rsidR="00000000" w:rsidRDefault="00BE72F4">
      <w:pPr>
        <w:pStyle w:val="ConsPlusNonformat"/>
        <w:widowControl/>
      </w:pPr>
      <w:r>
        <w:t xml:space="preserve">    (C</w:t>
      </w:r>
      <w:r>
        <w:t>73-C75)</w:t>
      </w:r>
    </w:p>
    <w:p w:rsidR="00000000" w:rsidRDefault="00BE72F4">
      <w:pPr>
        <w:pStyle w:val="ConsPlusNonformat"/>
        <w:widowControl/>
      </w:pPr>
    </w:p>
    <w:p w:rsidR="00000000" w:rsidRDefault="00BE72F4">
      <w:pPr>
        <w:pStyle w:val="ConsPlusNonformat"/>
        <w:widowControl/>
      </w:pPr>
      <w:r>
        <w:t xml:space="preserve">    C73 Злокачественное новообразование щитовидной железы</w:t>
      </w:r>
    </w:p>
    <w:p w:rsidR="00000000" w:rsidRDefault="00BE72F4">
      <w:pPr>
        <w:pStyle w:val="ConsPlusNonformat"/>
        <w:widowControl/>
      </w:pPr>
      <w:r>
        <w:t xml:space="preserve">    C74 Злокачественное новообразование надпочечника</w:t>
      </w:r>
    </w:p>
    <w:p w:rsidR="00000000" w:rsidRDefault="00BE72F4">
      <w:pPr>
        <w:pStyle w:val="ConsPlusNonformat"/>
        <w:widowControl/>
      </w:pPr>
      <w:r>
        <w:t xml:space="preserve">        C74.0 Коры надпочечника</w:t>
      </w:r>
    </w:p>
    <w:p w:rsidR="00000000" w:rsidRDefault="00BE72F4">
      <w:pPr>
        <w:pStyle w:val="ConsPlusNonformat"/>
        <w:widowControl/>
      </w:pPr>
      <w:r>
        <w:t xml:space="preserve">        C74.1 Мозгового слоя надпочечника</w:t>
      </w:r>
    </w:p>
    <w:p w:rsidR="00000000" w:rsidRDefault="00BE72F4">
      <w:pPr>
        <w:pStyle w:val="ConsPlusNonformat"/>
        <w:widowControl/>
      </w:pPr>
      <w:r>
        <w:t xml:space="preserve">        C74.9 Надпочечника неуточненной части</w:t>
      </w:r>
    </w:p>
    <w:p w:rsidR="00000000" w:rsidRDefault="00BE72F4">
      <w:pPr>
        <w:pStyle w:val="ConsPlusNonformat"/>
        <w:widowControl/>
      </w:pPr>
    </w:p>
    <w:p w:rsidR="00000000" w:rsidRDefault="00BE72F4">
      <w:pPr>
        <w:pStyle w:val="ConsPlusNonformat"/>
        <w:widowControl/>
      </w:pPr>
      <w:r>
        <w:t xml:space="preserve">    C75 Злокаче</w:t>
      </w:r>
      <w:r>
        <w:t>ственное новообразование других эндокринных желез и</w:t>
      </w:r>
    </w:p>
    <w:p w:rsidR="00000000" w:rsidRDefault="00BE72F4">
      <w:pPr>
        <w:pStyle w:val="ConsPlusNonformat"/>
        <w:widowControl/>
      </w:pPr>
      <w:r>
        <w:t>родственных структур</w:t>
      </w:r>
    </w:p>
    <w:p w:rsidR="00000000" w:rsidRDefault="00BE72F4">
      <w:pPr>
        <w:pStyle w:val="ConsPlusNonformat"/>
        <w:widowControl/>
      </w:pPr>
      <w:r>
        <w:t xml:space="preserve">        Исключено:</w:t>
      </w:r>
    </w:p>
    <w:p w:rsidR="00000000" w:rsidRDefault="00BE72F4">
      <w:pPr>
        <w:pStyle w:val="ConsPlusNonformat"/>
        <w:widowControl/>
      </w:pPr>
      <w:r>
        <w:t xml:space="preserve">        вилочковой железы [тимуса] (C37)</w:t>
      </w:r>
    </w:p>
    <w:p w:rsidR="00000000" w:rsidRDefault="00BE72F4">
      <w:pPr>
        <w:pStyle w:val="ConsPlusNonformat"/>
        <w:widowControl/>
      </w:pPr>
      <w:r>
        <w:t xml:space="preserve">        надпочечника (C74.-)</w:t>
      </w:r>
    </w:p>
    <w:p w:rsidR="00000000" w:rsidRDefault="00BE72F4">
      <w:pPr>
        <w:pStyle w:val="ConsPlusNonformat"/>
        <w:widowControl/>
      </w:pPr>
      <w:r>
        <w:t xml:space="preserve">        островковых клеток поджелудочной железы (C25.4)</w:t>
      </w:r>
    </w:p>
    <w:p w:rsidR="00000000" w:rsidRDefault="00BE72F4">
      <w:pPr>
        <w:pStyle w:val="ConsPlusNonformat"/>
        <w:widowControl/>
      </w:pPr>
      <w:r>
        <w:t xml:space="preserve">        щитовидной железы (C73)</w:t>
      </w:r>
    </w:p>
    <w:p w:rsidR="00000000" w:rsidRDefault="00BE72F4">
      <w:pPr>
        <w:pStyle w:val="ConsPlusNonformat"/>
        <w:widowControl/>
      </w:pPr>
      <w:r>
        <w:t xml:space="preserve">      </w:t>
      </w:r>
      <w:r>
        <w:t xml:space="preserve">  яичка (C62.-)</w:t>
      </w:r>
    </w:p>
    <w:p w:rsidR="00000000" w:rsidRDefault="00BE72F4">
      <w:pPr>
        <w:pStyle w:val="ConsPlusNonformat"/>
        <w:widowControl/>
      </w:pPr>
      <w:r>
        <w:t xml:space="preserve">        яичника (C56)</w:t>
      </w:r>
    </w:p>
    <w:p w:rsidR="00000000" w:rsidRDefault="00BE72F4">
      <w:pPr>
        <w:pStyle w:val="ConsPlusNonformat"/>
        <w:widowControl/>
      </w:pPr>
      <w:r>
        <w:t xml:space="preserve">        C75.0 Паращитовидной [околощитовидной] железы</w:t>
      </w:r>
    </w:p>
    <w:p w:rsidR="00000000" w:rsidRDefault="00BE72F4">
      <w:pPr>
        <w:pStyle w:val="ConsPlusNonformat"/>
        <w:widowControl/>
      </w:pPr>
      <w:r>
        <w:t xml:space="preserve">        C75.1 Гипофиза</w:t>
      </w:r>
    </w:p>
    <w:p w:rsidR="00000000" w:rsidRDefault="00BE72F4">
      <w:pPr>
        <w:pStyle w:val="ConsPlusNonformat"/>
        <w:widowControl/>
      </w:pPr>
      <w:r>
        <w:t xml:space="preserve">        C75.2 Краниофарингеального протока</w:t>
      </w:r>
    </w:p>
    <w:p w:rsidR="00000000" w:rsidRDefault="00BE72F4">
      <w:pPr>
        <w:pStyle w:val="ConsPlusNonformat"/>
        <w:widowControl/>
      </w:pPr>
      <w:r>
        <w:t xml:space="preserve">        C75.3 Шишковидной железы</w:t>
      </w:r>
    </w:p>
    <w:p w:rsidR="00000000" w:rsidRDefault="00BE72F4">
      <w:pPr>
        <w:pStyle w:val="ConsPlusNonformat"/>
        <w:widowControl/>
      </w:pPr>
      <w:r>
        <w:t xml:space="preserve">        C75.4 Каротидного гломуса</w:t>
      </w:r>
    </w:p>
    <w:p w:rsidR="00000000" w:rsidRDefault="00BE72F4">
      <w:pPr>
        <w:pStyle w:val="ConsPlusNonformat"/>
        <w:widowControl/>
      </w:pPr>
      <w:r>
        <w:t xml:space="preserve">        C75.5 Аортального глому</w:t>
      </w:r>
      <w:r>
        <w:t>са и других параганглиев</w:t>
      </w:r>
    </w:p>
    <w:p w:rsidR="00000000" w:rsidRDefault="00BE72F4">
      <w:pPr>
        <w:pStyle w:val="ConsPlusNonformat"/>
        <w:widowControl/>
      </w:pPr>
      <w:r>
        <w:t xml:space="preserve">        C75.8 Поражение  более  чем   одной   эндокринной   железы</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Примечание: если   локализации   множественных   поражений</w:t>
      </w:r>
    </w:p>
    <w:p w:rsidR="00000000" w:rsidRDefault="00BE72F4">
      <w:pPr>
        <w:pStyle w:val="ConsPlusNonformat"/>
        <w:widowControl/>
      </w:pPr>
      <w:r>
        <w:t>известны, они должны кодироваться раздельно.</w:t>
      </w:r>
    </w:p>
    <w:p w:rsidR="00000000" w:rsidRDefault="00BE72F4">
      <w:pPr>
        <w:pStyle w:val="ConsPlusNonformat"/>
        <w:widowControl/>
      </w:pPr>
      <w:r>
        <w:t xml:space="preserve">        C75.9 Эндокринной железы неуто</w:t>
      </w:r>
      <w:r>
        <w:t>чненной</w:t>
      </w:r>
    </w:p>
    <w:p w:rsidR="00000000" w:rsidRDefault="00BE72F4">
      <w:pPr>
        <w:pStyle w:val="ConsPlusNonformat"/>
        <w:widowControl/>
      </w:pPr>
    </w:p>
    <w:p w:rsidR="00000000" w:rsidRDefault="00BE72F4">
      <w:pPr>
        <w:pStyle w:val="ConsPlusNonformat"/>
        <w:widowControl/>
      </w:pPr>
      <w:r>
        <w:t xml:space="preserve">    ЗЛОКАЧЕСТВЕННЫЕ НОВООБРАЗОВАНИЯ НЕТОЧНО ОБОЗНАЧЕННЫХ,</w:t>
      </w:r>
    </w:p>
    <w:p w:rsidR="00000000" w:rsidRDefault="00BE72F4">
      <w:pPr>
        <w:pStyle w:val="ConsPlusNonformat"/>
        <w:widowControl/>
      </w:pPr>
      <w:r>
        <w:t xml:space="preserve">    ВТОРИЧНЫХ И НЕУТОЧНЕННЫХ ЛОКАЛИЗАЦИЙ</w:t>
      </w:r>
    </w:p>
    <w:p w:rsidR="00000000" w:rsidRDefault="00BE72F4">
      <w:pPr>
        <w:pStyle w:val="ConsPlusNonformat"/>
        <w:widowControl/>
      </w:pPr>
      <w:r>
        <w:t xml:space="preserve">    (C76-C80)</w:t>
      </w:r>
    </w:p>
    <w:p w:rsidR="00000000" w:rsidRDefault="00BE72F4">
      <w:pPr>
        <w:pStyle w:val="ConsPlusNonformat"/>
        <w:widowControl/>
      </w:pPr>
    </w:p>
    <w:p w:rsidR="00000000" w:rsidRDefault="00BE72F4">
      <w:pPr>
        <w:pStyle w:val="ConsPlusNonformat"/>
        <w:widowControl/>
      </w:pPr>
      <w:r>
        <w:t xml:space="preserve">    C76 Злокачественное    новообразование    других   и   неточно</w:t>
      </w:r>
    </w:p>
    <w:p w:rsidR="00000000" w:rsidRDefault="00BE72F4">
      <w:pPr>
        <w:pStyle w:val="ConsPlusNonformat"/>
        <w:widowControl/>
      </w:pPr>
      <w:r>
        <w:t>обозначенных локализаций</w:t>
      </w:r>
    </w:p>
    <w:p w:rsidR="00000000" w:rsidRDefault="00BE72F4">
      <w:pPr>
        <w:pStyle w:val="ConsPlusNonformat"/>
        <w:widowControl/>
      </w:pPr>
      <w:r>
        <w:t xml:space="preserve">        Исключено: злокачественное новооб</w:t>
      </w:r>
      <w:r>
        <w:t>разование:</w:t>
      </w:r>
    </w:p>
    <w:p w:rsidR="00000000" w:rsidRDefault="00BE72F4">
      <w:pPr>
        <w:pStyle w:val="ConsPlusNonformat"/>
        <w:widowControl/>
      </w:pPr>
      <w:r>
        <w:t xml:space="preserve">        - лимфоидной,   кроветворной   и   родственных  им  тканей</w:t>
      </w:r>
    </w:p>
    <w:p w:rsidR="00000000" w:rsidRDefault="00BE72F4">
      <w:pPr>
        <w:pStyle w:val="ConsPlusNonformat"/>
        <w:widowControl/>
      </w:pPr>
      <w:r>
        <w:t>(C81-C96)</w:t>
      </w:r>
    </w:p>
    <w:p w:rsidR="00000000" w:rsidRDefault="00BE72F4">
      <w:pPr>
        <w:pStyle w:val="ConsPlusNonformat"/>
        <w:widowControl/>
      </w:pPr>
      <w:r>
        <w:t xml:space="preserve">        - мочеполового тракта БДУ:</w:t>
      </w:r>
    </w:p>
    <w:p w:rsidR="00000000" w:rsidRDefault="00BE72F4">
      <w:pPr>
        <w:pStyle w:val="ConsPlusNonformat"/>
        <w:widowControl/>
      </w:pPr>
      <w:r>
        <w:t xml:space="preserve">        - у женщин (C57.9)</w:t>
      </w:r>
    </w:p>
    <w:p w:rsidR="00000000" w:rsidRDefault="00BE72F4">
      <w:pPr>
        <w:pStyle w:val="ConsPlusNonformat"/>
        <w:widowControl/>
      </w:pPr>
      <w:r>
        <w:t xml:space="preserve">        - у мужчин (C63.9)</w:t>
      </w:r>
    </w:p>
    <w:p w:rsidR="00000000" w:rsidRDefault="00BE72F4">
      <w:pPr>
        <w:pStyle w:val="ConsPlusNonformat"/>
        <w:widowControl/>
      </w:pPr>
      <w:r>
        <w:t xml:space="preserve">        - неуточненной локализации (C80)</w:t>
      </w:r>
    </w:p>
    <w:p w:rsidR="00000000" w:rsidRDefault="00BE72F4">
      <w:pPr>
        <w:pStyle w:val="ConsPlusNonformat"/>
        <w:widowControl/>
      </w:pPr>
      <w:r>
        <w:t xml:space="preserve">        C76.0 Головы, лица и шеи</w:t>
      </w:r>
    </w:p>
    <w:p w:rsidR="00000000" w:rsidRDefault="00BE72F4">
      <w:pPr>
        <w:pStyle w:val="ConsPlusNonformat"/>
        <w:widowControl/>
      </w:pPr>
      <w:r>
        <w:t xml:space="preserve">     </w:t>
      </w:r>
      <w:r>
        <w:t xml:space="preserve">   C76.1 Грудной клетки</w:t>
      </w:r>
    </w:p>
    <w:p w:rsidR="00000000" w:rsidRDefault="00BE72F4">
      <w:pPr>
        <w:pStyle w:val="ConsPlusNonformat"/>
        <w:widowControl/>
      </w:pPr>
      <w:r>
        <w:t xml:space="preserve">        C76.2 Живота</w:t>
      </w:r>
    </w:p>
    <w:p w:rsidR="00000000" w:rsidRDefault="00BE72F4">
      <w:pPr>
        <w:pStyle w:val="ConsPlusNonformat"/>
        <w:widowControl/>
      </w:pPr>
      <w:r>
        <w:t xml:space="preserve">        C76.3 Таза</w:t>
      </w:r>
    </w:p>
    <w:p w:rsidR="00000000" w:rsidRDefault="00BE72F4">
      <w:pPr>
        <w:pStyle w:val="ConsPlusNonformat"/>
        <w:widowControl/>
      </w:pPr>
      <w:r>
        <w:t xml:space="preserve">        C76.4 Верхней конечности</w:t>
      </w:r>
    </w:p>
    <w:p w:rsidR="00000000" w:rsidRDefault="00BE72F4">
      <w:pPr>
        <w:pStyle w:val="ConsPlusNonformat"/>
        <w:widowControl/>
      </w:pPr>
      <w:r>
        <w:t xml:space="preserve">        C76.5 Нижней конечности</w:t>
      </w:r>
    </w:p>
    <w:p w:rsidR="00000000" w:rsidRDefault="00BE72F4">
      <w:pPr>
        <w:pStyle w:val="ConsPlusNonformat"/>
        <w:widowControl/>
      </w:pPr>
      <w:r>
        <w:t xml:space="preserve">        C76.7 Других неуточненных локализаций</w:t>
      </w:r>
    </w:p>
    <w:p w:rsidR="00000000" w:rsidRDefault="00BE72F4">
      <w:pPr>
        <w:pStyle w:val="ConsPlusNonformat"/>
        <w:widowControl/>
      </w:pPr>
      <w:r>
        <w:t xml:space="preserve">        C76.8 Поражение других и неточно обозначенных локализаций,</w:t>
      </w:r>
    </w:p>
    <w:p w:rsidR="00000000" w:rsidRDefault="00BE72F4">
      <w:pPr>
        <w:pStyle w:val="ConsPlusNonformat"/>
        <w:widowControl/>
      </w:pPr>
      <w:r>
        <w:t>выходящее за п</w:t>
      </w:r>
      <w:r>
        <w:t>ределы одной и более вышеуказанных локализаций</w:t>
      </w:r>
    </w:p>
    <w:p w:rsidR="00000000" w:rsidRDefault="00BE72F4">
      <w:pPr>
        <w:pStyle w:val="ConsPlusNonformat"/>
        <w:widowControl/>
      </w:pPr>
    </w:p>
    <w:p w:rsidR="00000000" w:rsidRDefault="00BE72F4">
      <w:pPr>
        <w:pStyle w:val="ConsPlusNonformat"/>
        <w:widowControl/>
      </w:pPr>
      <w:r>
        <w:t xml:space="preserve">    C77 Вторичное и неуточненное  злокачественное  новообразование</w:t>
      </w:r>
    </w:p>
    <w:p w:rsidR="00000000" w:rsidRDefault="00BE72F4">
      <w:pPr>
        <w:pStyle w:val="ConsPlusNonformat"/>
        <w:widowControl/>
      </w:pPr>
      <w:r>
        <w:t>лимфатических узлов</w:t>
      </w:r>
    </w:p>
    <w:p w:rsidR="00000000" w:rsidRDefault="00BE72F4">
      <w:pPr>
        <w:pStyle w:val="ConsPlusNonformat"/>
        <w:widowControl/>
      </w:pPr>
      <w:r>
        <w:t xml:space="preserve">        Исключено: злокачественные  новообразования  лимфатических</w:t>
      </w:r>
    </w:p>
    <w:p w:rsidR="00000000" w:rsidRDefault="00BE72F4">
      <w:pPr>
        <w:pStyle w:val="ConsPlusNonformat"/>
        <w:widowControl/>
      </w:pPr>
      <w:r>
        <w:t>узлов, уточненные как первичные (C81-C88, C96.-)</w:t>
      </w:r>
    </w:p>
    <w:p w:rsidR="00000000" w:rsidRDefault="00BE72F4">
      <w:pPr>
        <w:pStyle w:val="ConsPlusNonformat"/>
        <w:widowControl/>
      </w:pPr>
      <w:r>
        <w:t xml:space="preserve">     </w:t>
      </w:r>
      <w:r>
        <w:t xml:space="preserve">   C77.0 Лимфатических узлов головы, лица и шеи</w:t>
      </w:r>
    </w:p>
    <w:p w:rsidR="00000000" w:rsidRDefault="00BE72F4">
      <w:pPr>
        <w:pStyle w:val="ConsPlusNonformat"/>
        <w:widowControl/>
      </w:pPr>
      <w:r>
        <w:t xml:space="preserve">        C77.1 Внутригрудных лимфатических узлов</w:t>
      </w:r>
    </w:p>
    <w:p w:rsidR="00000000" w:rsidRDefault="00BE72F4">
      <w:pPr>
        <w:pStyle w:val="ConsPlusNonformat"/>
        <w:widowControl/>
      </w:pPr>
      <w:r>
        <w:lastRenderedPageBreak/>
        <w:t xml:space="preserve">        C77.2 Внутрибрюшных лимфатических узлов</w:t>
      </w:r>
    </w:p>
    <w:p w:rsidR="00000000" w:rsidRDefault="00BE72F4">
      <w:pPr>
        <w:pStyle w:val="ConsPlusNonformat"/>
        <w:widowControl/>
      </w:pPr>
      <w:r>
        <w:t xml:space="preserve">        C77.3 Лимфатических узлов подмышечной  впадины  и  верхней</w:t>
      </w:r>
    </w:p>
    <w:p w:rsidR="00000000" w:rsidRDefault="00BE72F4">
      <w:pPr>
        <w:pStyle w:val="ConsPlusNonformat"/>
        <w:widowControl/>
      </w:pPr>
      <w:r>
        <w:t>конечности</w:t>
      </w:r>
    </w:p>
    <w:p w:rsidR="00000000" w:rsidRDefault="00BE72F4">
      <w:pPr>
        <w:pStyle w:val="ConsPlusNonformat"/>
        <w:widowControl/>
      </w:pPr>
      <w:r>
        <w:t xml:space="preserve">        C77.4 Лимфатических  узлов</w:t>
      </w:r>
      <w:r>
        <w:t xml:space="preserve">  паховой   области   и   нижней</w:t>
      </w:r>
    </w:p>
    <w:p w:rsidR="00000000" w:rsidRDefault="00BE72F4">
      <w:pPr>
        <w:pStyle w:val="ConsPlusNonformat"/>
        <w:widowControl/>
      </w:pPr>
      <w:r>
        <w:t>конечности</w:t>
      </w:r>
    </w:p>
    <w:p w:rsidR="00000000" w:rsidRDefault="00BE72F4">
      <w:pPr>
        <w:pStyle w:val="ConsPlusNonformat"/>
        <w:widowControl/>
      </w:pPr>
      <w:r>
        <w:t xml:space="preserve">        C77.5 Внутритазовых лимфатических узлов</w:t>
      </w:r>
    </w:p>
    <w:p w:rsidR="00000000" w:rsidRDefault="00BE72F4">
      <w:pPr>
        <w:pStyle w:val="ConsPlusNonformat"/>
        <w:widowControl/>
      </w:pPr>
      <w:r>
        <w:t xml:space="preserve">        C77.8 Лимфатических узлов множественных локализаций</w:t>
      </w:r>
    </w:p>
    <w:p w:rsidR="00000000" w:rsidRDefault="00BE72F4">
      <w:pPr>
        <w:pStyle w:val="ConsPlusNonformat"/>
        <w:widowControl/>
      </w:pPr>
      <w:r>
        <w:t xml:space="preserve">        C77.9 Лимфатических узлов неуточненной локализации</w:t>
      </w:r>
    </w:p>
    <w:p w:rsidR="00000000" w:rsidRDefault="00BE72F4">
      <w:pPr>
        <w:pStyle w:val="ConsPlusNonformat"/>
        <w:widowControl/>
      </w:pPr>
    </w:p>
    <w:p w:rsidR="00000000" w:rsidRDefault="00BE72F4">
      <w:pPr>
        <w:pStyle w:val="ConsPlusNonformat"/>
        <w:widowControl/>
      </w:pPr>
      <w:r>
        <w:t xml:space="preserve">    C78 Вторичное злокачественное новообразо</w:t>
      </w:r>
      <w:r>
        <w:t>вание органов  дыхания</w:t>
      </w:r>
    </w:p>
    <w:p w:rsidR="00000000" w:rsidRDefault="00BE72F4">
      <w:pPr>
        <w:pStyle w:val="ConsPlusNonformat"/>
        <w:widowControl/>
      </w:pPr>
      <w:r>
        <w:t>и пищеварения</w:t>
      </w:r>
    </w:p>
    <w:p w:rsidR="00000000" w:rsidRDefault="00BE72F4">
      <w:pPr>
        <w:pStyle w:val="ConsPlusNonformat"/>
        <w:widowControl/>
      </w:pPr>
      <w:r>
        <w:t xml:space="preserve">        C78.0 Вторичное злокачественное новообразование легкого</w:t>
      </w:r>
    </w:p>
    <w:p w:rsidR="00000000" w:rsidRDefault="00BE72F4">
      <w:pPr>
        <w:pStyle w:val="ConsPlusNonformat"/>
        <w:widowControl/>
      </w:pPr>
      <w:r>
        <w:t xml:space="preserve">        C78.1 Вторичное       злокачественное      новообразование</w:t>
      </w:r>
    </w:p>
    <w:p w:rsidR="00000000" w:rsidRDefault="00BE72F4">
      <w:pPr>
        <w:pStyle w:val="ConsPlusNonformat"/>
        <w:widowControl/>
      </w:pPr>
      <w:r>
        <w:t>средостения</w:t>
      </w:r>
    </w:p>
    <w:p w:rsidR="00000000" w:rsidRDefault="00BE72F4">
      <w:pPr>
        <w:pStyle w:val="ConsPlusNonformat"/>
        <w:widowControl/>
      </w:pPr>
      <w:r>
        <w:t xml:space="preserve">        C78.2 Вторичное злокачественное новообразование плевры</w:t>
      </w:r>
    </w:p>
    <w:p w:rsidR="00000000" w:rsidRDefault="00BE72F4">
      <w:pPr>
        <w:pStyle w:val="ConsPlusNonformat"/>
        <w:widowControl/>
      </w:pPr>
      <w:r>
        <w:t xml:space="preserve">        C78.3</w:t>
      </w:r>
      <w:r>
        <w:t xml:space="preserve"> Вторичное злокачественное новообразование  других  и</w:t>
      </w:r>
    </w:p>
    <w:p w:rsidR="00000000" w:rsidRDefault="00BE72F4">
      <w:pPr>
        <w:pStyle w:val="ConsPlusNonformat"/>
        <w:widowControl/>
      </w:pPr>
      <w:r>
        <w:t>неуточненных органов дыхания</w:t>
      </w:r>
    </w:p>
    <w:p w:rsidR="00000000" w:rsidRDefault="00BE72F4">
      <w:pPr>
        <w:pStyle w:val="ConsPlusNonformat"/>
        <w:widowControl/>
      </w:pPr>
      <w:r>
        <w:t xml:space="preserve">        C78.4 Вторичное  злокачественное  новообразование  тонкого</w:t>
      </w:r>
    </w:p>
    <w:p w:rsidR="00000000" w:rsidRDefault="00BE72F4">
      <w:pPr>
        <w:pStyle w:val="ConsPlusNonformat"/>
        <w:widowControl/>
      </w:pPr>
      <w:r>
        <w:t>кишечника</w:t>
      </w:r>
    </w:p>
    <w:p w:rsidR="00000000" w:rsidRDefault="00BE72F4">
      <w:pPr>
        <w:pStyle w:val="ConsPlusNonformat"/>
        <w:widowControl/>
      </w:pPr>
      <w:r>
        <w:t xml:space="preserve">        C78.5 Вторичное злокачественное  новообразование  толстого</w:t>
      </w:r>
    </w:p>
    <w:p w:rsidR="00000000" w:rsidRDefault="00BE72F4">
      <w:pPr>
        <w:pStyle w:val="ConsPlusNonformat"/>
        <w:widowControl/>
      </w:pPr>
      <w:r>
        <w:t>кишечника и прямой кишки</w:t>
      </w:r>
    </w:p>
    <w:p w:rsidR="00000000" w:rsidRDefault="00BE72F4">
      <w:pPr>
        <w:pStyle w:val="ConsPlusNonformat"/>
        <w:widowControl/>
      </w:pPr>
      <w:r>
        <w:t xml:space="preserve">    </w:t>
      </w:r>
      <w:r>
        <w:t xml:space="preserve">    C78.6 Вторичное      злокачественное       новообразование</w:t>
      </w:r>
    </w:p>
    <w:p w:rsidR="00000000" w:rsidRDefault="00BE72F4">
      <w:pPr>
        <w:pStyle w:val="ConsPlusNonformat"/>
        <w:widowControl/>
      </w:pPr>
      <w:r>
        <w:t>забрюшинного пространства и брюшины</w:t>
      </w:r>
    </w:p>
    <w:p w:rsidR="00000000" w:rsidRDefault="00BE72F4">
      <w:pPr>
        <w:pStyle w:val="ConsPlusNonformat"/>
        <w:widowControl/>
      </w:pPr>
      <w:r>
        <w:t xml:space="preserve">        C78.7 Вторичное   злокачественное  новообразование  печени</w:t>
      </w:r>
    </w:p>
    <w:p w:rsidR="00000000" w:rsidRDefault="00BE72F4">
      <w:pPr>
        <w:pStyle w:val="ConsPlusNonformat"/>
        <w:widowControl/>
      </w:pPr>
      <w:r>
        <w:t xml:space="preserve">        C78.8 Вторичное злокачественное новообразование  других  и</w:t>
      </w:r>
    </w:p>
    <w:p w:rsidR="00000000" w:rsidRDefault="00BE72F4">
      <w:pPr>
        <w:pStyle w:val="ConsPlusNonformat"/>
        <w:widowControl/>
      </w:pPr>
      <w:r>
        <w:t>неуточненных органов пи</w:t>
      </w:r>
      <w:r>
        <w:t>щеварения</w:t>
      </w:r>
    </w:p>
    <w:p w:rsidR="00000000" w:rsidRDefault="00BE72F4">
      <w:pPr>
        <w:pStyle w:val="ConsPlusNonformat"/>
        <w:widowControl/>
      </w:pPr>
    </w:p>
    <w:p w:rsidR="00000000" w:rsidRDefault="00BE72F4">
      <w:pPr>
        <w:pStyle w:val="ConsPlusNonformat"/>
        <w:widowControl/>
      </w:pPr>
      <w:r>
        <w:t xml:space="preserve">    C79 Вторичное    злокачественное    новообразование     других</w:t>
      </w:r>
    </w:p>
    <w:p w:rsidR="00000000" w:rsidRDefault="00BE72F4">
      <w:pPr>
        <w:pStyle w:val="ConsPlusNonformat"/>
        <w:widowControl/>
      </w:pPr>
      <w:r>
        <w:t>локализаций</w:t>
      </w:r>
    </w:p>
    <w:p w:rsidR="00000000" w:rsidRDefault="00BE72F4">
      <w:pPr>
        <w:pStyle w:val="ConsPlusNonformat"/>
        <w:widowControl/>
      </w:pPr>
      <w:r>
        <w:t xml:space="preserve">        C79.0 Вторичное  злокачественное  новообразование  почки и</w:t>
      </w:r>
    </w:p>
    <w:p w:rsidR="00000000" w:rsidRDefault="00BE72F4">
      <w:pPr>
        <w:pStyle w:val="ConsPlusNonformat"/>
        <w:widowControl/>
      </w:pPr>
      <w:r>
        <w:t>почечных лоханок</w:t>
      </w:r>
    </w:p>
    <w:p w:rsidR="00000000" w:rsidRDefault="00BE72F4">
      <w:pPr>
        <w:pStyle w:val="ConsPlusNonformat"/>
        <w:widowControl/>
      </w:pPr>
      <w:r>
        <w:t xml:space="preserve">        C79.1 Вторичное  злокачественное  новообразование мочевого</w:t>
      </w:r>
    </w:p>
    <w:p w:rsidR="00000000" w:rsidRDefault="00BE72F4">
      <w:pPr>
        <w:pStyle w:val="ConsPlusNonformat"/>
        <w:widowControl/>
      </w:pPr>
      <w:r>
        <w:t xml:space="preserve">пузыря, других </w:t>
      </w:r>
      <w:r>
        <w:t>и неуточненных мочевых органов</w:t>
      </w:r>
    </w:p>
    <w:p w:rsidR="00000000" w:rsidRDefault="00BE72F4">
      <w:pPr>
        <w:pStyle w:val="ConsPlusNonformat"/>
        <w:widowControl/>
      </w:pPr>
      <w:r>
        <w:t xml:space="preserve">        C79.2 Вторичное злокачественное новообразование кожи</w:t>
      </w:r>
    </w:p>
    <w:p w:rsidR="00000000" w:rsidRDefault="00BE72F4">
      <w:pPr>
        <w:pStyle w:val="ConsPlusNonformat"/>
        <w:widowControl/>
      </w:pPr>
      <w:r>
        <w:t xml:space="preserve">        C79.3 Вторичное злокачественное новообразование головного</w:t>
      </w:r>
    </w:p>
    <w:p w:rsidR="00000000" w:rsidRDefault="00BE72F4">
      <w:pPr>
        <w:pStyle w:val="ConsPlusNonformat"/>
        <w:widowControl/>
      </w:pPr>
      <w:r>
        <w:t>мозга и мозговых оболочек</w:t>
      </w:r>
    </w:p>
    <w:p w:rsidR="00000000" w:rsidRDefault="00BE72F4">
      <w:pPr>
        <w:pStyle w:val="ConsPlusNonformat"/>
        <w:widowControl/>
      </w:pPr>
      <w:r>
        <w:t xml:space="preserve">        C79.4 Вторичное злокачественное новообразование  других  и</w:t>
      </w:r>
    </w:p>
    <w:p w:rsidR="00000000" w:rsidRDefault="00BE72F4">
      <w:pPr>
        <w:pStyle w:val="ConsPlusNonformat"/>
        <w:widowControl/>
      </w:pPr>
      <w:r>
        <w:t>неуто</w:t>
      </w:r>
      <w:r>
        <w:t>чненных отделов нервной системы</w:t>
      </w:r>
    </w:p>
    <w:p w:rsidR="00000000" w:rsidRDefault="00BE72F4">
      <w:pPr>
        <w:pStyle w:val="ConsPlusNonformat"/>
        <w:widowControl/>
      </w:pPr>
      <w:r>
        <w:t xml:space="preserve">        C79.5 Вторичное злокачественное новообразование  костей  и</w:t>
      </w:r>
    </w:p>
    <w:p w:rsidR="00000000" w:rsidRDefault="00BE72F4">
      <w:pPr>
        <w:pStyle w:val="ConsPlusNonformat"/>
        <w:widowControl/>
      </w:pPr>
      <w:r>
        <w:t>костного мозга</w:t>
      </w:r>
    </w:p>
    <w:p w:rsidR="00000000" w:rsidRDefault="00BE72F4">
      <w:pPr>
        <w:pStyle w:val="ConsPlusNonformat"/>
        <w:widowControl/>
      </w:pPr>
      <w:r>
        <w:t xml:space="preserve">        C79.6 Вторичное злокачественное новообразование яичника</w:t>
      </w:r>
    </w:p>
    <w:p w:rsidR="00000000" w:rsidRDefault="00BE72F4">
      <w:pPr>
        <w:pStyle w:val="ConsPlusNonformat"/>
        <w:widowControl/>
      </w:pPr>
      <w:r>
        <w:t xml:space="preserve">        C79.7 Вторичное      злокачественное       новообразование</w:t>
      </w:r>
    </w:p>
    <w:p w:rsidR="00000000" w:rsidRDefault="00BE72F4">
      <w:pPr>
        <w:pStyle w:val="ConsPlusNonformat"/>
        <w:widowControl/>
      </w:pPr>
      <w:r>
        <w:t>надпочечник</w:t>
      </w:r>
      <w:r>
        <w:t>а</w:t>
      </w:r>
    </w:p>
    <w:p w:rsidR="00000000" w:rsidRDefault="00BE72F4">
      <w:pPr>
        <w:pStyle w:val="ConsPlusNonformat"/>
        <w:widowControl/>
      </w:pPr>
      <w:r>
        <w:t xml:space="preserve">        C79.8 Вторичное  злокачественное  новообразование   других</w:t>
      </w:r>
    </w:p>
    <w:p w:rsidR="00000000" w:rsidRDefault="00BE72F4">
      <w:pPr>
        <w:pStyle w:val="ConsPlusNonformat"/>
        <w:widowControl/>
      </w:pPr>
      <w:r>
        <w:t>уточненных локализаций</w:t>
      </w:r>
    </w:p>
    <w:p w:rsidR="00000000" w:rsidRDefault="00BE72F4">
      <w:pPr>
        <w:pStyle w:val="ConsPlusNonformat"/>
        <w:widowControl/>
      </w:pPr>
    </w:p>
    <w:p w:rsidR="00000000" w:rsidRDefault="00BE72F4">
      <w:pPr>
        <w:pStyle w:val="ConsPlusNonformat"/>
        <w:widowControl/>
      </w:pPr>
      <w:r>
        <w:t xml:space="preserve">    C80 Злокачественное новообразование без уточнения локализации</w:t>
      </w:r>
    </w:p>
    <w:p w:rsidR="00000000" w:rsidRDefault="00BE72F4">
      <w:pPr>
        <w:pStyle w:val="ConsPlusNonformat"/>
        <w:widowControl/>
      </w:pPr>
    </w:p>
    <w:p w:rsidR="00000000" w:rsidRDefault="00BE72F4">
      <w:pPr>
        <w:pStyle w:val="ConsPlusNonformat"/>
        <w:widowControl/>
      </w:pPr>
      <w:r>
        <w:t xml:space="preserve">    ЗЛОКАЧЕСТВЕННЫЕ НОВООБРАЗОВАНИЯ ЛИМФОИДНОЙ, КРОВЕТВОРНОЙ И</w:t>
      </w:r>
    </w:p>
    <w:p w:rsidR="00000000" w:rsidRDefault="00BE72F4">
      <w:pPr>
        <w:pStyle w:val="ConsPlusNonformat"/>
        <w:widowControl/>
      </w:pPr>
      <w:r>
        <w:t xml:space="preserve">    РОДСТВЕННЫХ ИМ ТКАНЕЙ</w:t>
      </w:r>
    </w:p>
    <w:p w:rsidR="00000000" w:rsidRDefault="00BE72F4">
      <w:pPr>
        <w:pStyle w:val="ConsPlusNonformat"/>
        <w:widowControl/>
      </w:pPr>
      <w:r>
        <w:t xml:space="preserve">    (C8</w:t>
      </w:r>
      <w:r>
        <w:t>1-C96)</w:t>
      </w:r>
    </w:p>
    <w:p w:rsidR="00000000" w:rsidRDefault="00BE72F4">
      <w:pPr>
        <w:pStyle w:val="ConsPlusNonformat"/>
        <w:widowControl/>
      </w:pPr>
    </w:p>
    <w:p w:rsidR="00000000" w:rsidRDefault="00BE72F4">
      <w:pPr>
        <w:pStyle w:val="ConsPlusNonformat"/>
        <w:widowControl/>
      </w:pPr>
      <w:r>
        <w:t xml:space="preserve">    Включено: морфологические коды  M959-M994  с  кодом  характера</w:t>
      </w:r>
    </w:p>
    <w:p w:rsidR="00000000" w:rsidRDefault="00BE72F4">
      <w:pPr>
        <w:pStyle w:val="ConsPlusNonformat"/>
        <w:widowControl/>
      </w:pPr>
      <w:r>
        <w:t>новообразования /3</w:t>
      </w:r>
    </w:p>
    <w:p w:rsidR="00000000" w:rsidRDefault="00BE72F4">
      <w:pPr>
        <w:pStyle w:val="ConsPlusNonformat"/>
        <w:widowControl/>
      </w:pPr>
      <w:r>
        <w:t xml:space="preserve">    Исключено: вторичные    и     неуточненные     новообразования</w:t>
      </w:r>
    </w:p>
    <w:p w:rsidR="00000000" w:rsidRDefault="00BE72F4">
      <w:pPr>
        <w:pStyle w:val="ConsPlusNonformat"/>
        <w:widowControl/>
      </w:pPr>
      <w:r>
        <w:t>лимфатических узлов (C77.-)</w:t>
      </w:r>
    </w:p>
    <w:p w:rsidR="00000000" w:rsidRDefault="00BE72F4">
      <w:pPr>
        <w:pStyle w:val="ConsPlusNonformat"/>
        <w:widowControl/>
      </w:pPr>
    </w:p>
    <w:p w:rsidR="00000000" w:rsidRDefault="00BE72F4">
      <w:pPr>
        <w:pStyle w:val="ConsPlusNonformat"/>
        <w:widowControl/>
      </w:pPr>
      <w:r>
        <w:t xml:space="preserve">    C81 Болезнь Ходжкина [лимфогранулематоз]</w:t>
      </w:r>
    </w:p>
    <w:p w:rsidR="00000000" w:rsidRDefault="00BE72F4">
      <w:pPr>
        <w:pStyle w:val="ConsPlusNonformat"/>
        <w:widowControl/>
      </w:pPr>
      <w:r>
        <w:t xml:space="preserve">        Включено: мор</w:t>
      </w:r>
      <w:r>
        <w:t>фологические коды M965-M966 с кодом характера</w:t>
      </w:r>
    </w:p>
    <w:p w:rsidR="00000000" w:rsidRDefault="00BE72F4">
      <w:pPr>
        <w:pStyle w:val="ConsPlusNonformat"/>
        <w:widowControl/>
      </w:pPr>
      <w:r>
        <w:t>новообразования /3</w:t>
      </w:r>
    </w:p>
    <w:p w:rsidR="00000000" w:rsidRDefault="00BE72F4">
      <w:pPr>
        <w:pStyle w:val="ConsPlusNonformat"/>
        <w:widowControl/>
      </w:pPr>
      <w:r>
        <w:t xml:space="preserve">        C81.0 Лимфоидное преобладание</w:t>
      </w:r>
    </w:p>
    <w:p w:rsidR="00000000" w:rsidRDefault="00BE72F4">
      <w:pPr>
        <w:pStyle w:val="ConsPlusNonformat"/>
        <w:widowControl/>
      </w:pPr>
      <w:r>
        <w:t xml:space="preserve">        C81.1 Нодулярный склероз</w:t>
      </w:r>
    </w:p>
    <w:p w:rsidR="00000000" w:rsidRDefault="00BE72F4">
      <w:pPr>
        <w:pStyle w:val="ConsPlusNonformat"/>
        <w:widowControl/>
      </w:pPr>
      <w:r>
        <w:t xml:space="preserve">        C81.2 Смешанно - клеточный вариант</w:t>
      </w:r>
    </w:p>
    <w:p w:rsidR="00000000" w:rsidRDefault="00BE72F4">
      <w:pPr>
        <w:pStyle w:val="ConsPlusNonformat"/>
        <w:widowControl/>
      </w:pPr>
      <w:r>
        <w:t xml:space="preserve">        C81.3 Лимфоидное истощение</w:t>
      </w:r>
    </w:p>
    <w:p w:rsidR="00000000" w:rsidRDefault="00BE72F4">
      <w:pPr>
        <w:pStyle w:val="ConsPlusNonformat"/>
        <w:widowControl/>
      </w:pPr>
      <w:r>
        <w:lastRenderedPageBreak/>
        <w:t xml:space="preserve">        C81.7 Другие формы болезни Ходжкин</w:t>
      </w:r>
      <w:r>
        <w:t>а</w:t>
      </w:r>
    </w:p>
    <w:p w:rsidR="00000000" w:rsidRDefault="00BE72F4">
      <w:pPr>
        <w:pStyle w:val="ConsPlusNonformat"/>
        <w:widowControl/>
      </w:pPr>
      <w:r>
        <w:t xml:space="preserve">        C81.9 Болезнь Ходжкина неуточненная</w:t>
      </w:r>
    </w:p>
    <w:p w:rsidR="00000000" w:rsidRDefault="00BE72F4">
      <w:pPr>
        <w:pStyle w:val="ConsPlusNonformat"/>
        <w:widowControl/>
      </w:pPr>
    </w:p>
    <w:p w:rsidR="00000000" w:rsidRDefault="00BE72F4">
      <w:pPr>
        <w:pStyle w:val="ConsPlusNonformat"/>
        <w:widowControl/>
      </w:pPr>
      <w:r>
        <w:t xml:space="preserve">    C82 Фолликулярная [нодулярная] неходжкинская лимфома</w:t>
      </w:r>
    </w:p>
    <w:p w:rsidR="00000000" w:rsidRDefault="00BE72F4">
      <w:pPr>
        <w:pStyle w:val="ConsPlusNonformat"/>
        <w:widowControl/>
      </w:pPr>
      <w:r>
        <w:t xml:space="preserve">        Включено: фолликулярная неходжкинская лимфома с диффузными</w:t>
      </w:r>
    </w:p>
    <w:p w:rsidR="00000000" w:rsidRDefault="00BE72F4">
      <w:pPr>
        <w:pStyle w:val="ConsPlusNonformat"/>
        <w:widowControl/>
      </w:pPr>
      <w:r>
        <w:t>областями или без них</w:t>
      </w:r>
    </w:p>
    <w:p w:rsidR="00000000" w:rsidRDefault="00BE72F4">
      <w:pPr>
        <w:pStyle w:val="ConsPlusNonformat"/>
        <w:widowControl/>
      </w:pPr>
      <w:r>
        <w:t xml:space="preserve">        морфологический код M969 с кодом характера новообразова</w:t>
      </w:r>
      <w:r>
        <w:t>ния</w:t>
      </w:r>
    </w:p>
    <w:p w:rsidR="00000000" w:rsidRDefault="00BE72F4">
      <w:pPr>
        <w:pStyle w:val="ConsPlusNonformat"/>
        <w:widowControl/>
      </w:pPr>
      <w:r>
        <w:t>/3</w:t>
      </w:r>
    </w:p>
    <w:p w:rsidR="00000000" w:rsidRDefault="00BE72F4">
      <w:pPr>
        <w:pStyle w:val="ConsPlusNonformat"/>
        <w:widowControl/>
      </w:pPr>
      <w:r>
        <w:t xml:space="preserve">        C82.0 Мелкоклеточная с расщепленными ядрами, фолликулярная</w:t>
      </w:r>
    </w:p>
    <w:p w:rsidR="00000000" w:rsidRDefault="00BE72F4">
      <w:pPr>
        <w:pStyle w:val="ConsPlusNonformat"/>
        <w:widowControl/>
      </w:pPr>
      <w:r>
        <w:t xml:space="preserve">        C82.1 Смешанная,  мелкоклеточная  с расщепленными ядрами и</w:t>
      </w:r>
    </w:p>
    <w:p w:rsidR="00000000" w:rsidRDefault="00BE72F4">
      <w:pPr>
        <w:pStyle w:val="ConsPlusNonformat"/>
        <w:widowControl/>
      </w:pPr>
      <w:r>
        <w:t>крупноклеточная, фолликулярная</w:t>
      </w:r>
    </w:p>
    <w:p w:rsidR="00000000" w:rsidRDefault="00BE72F4">
      <w:pPr>
        <w:pStyle w:val="ConsPlusNonformat"/>
        <w:widowControl/>
      </w:pPr>
      <w:r>
        <w:t xml:space="preserve">        C82.2 Крупноклеточная, фолликулярная</w:t>
      </w:r>
    </w:p>
    <w:p w:rsidR="00000000" w:rsidRDefault="00BE72F4">
      <w:pPr>
        <w:pStyle w:val="ConsPlusNonformat"/>
        <w:widowControl/>
      </w:pPr>
      <w:r>
        <w:t xml:space="preserve">        C82.7 Другие типы фолликулярной</w:t>
      </w:r>
      <w:r>
        <w:t xml:space="preserve"> неходжкинской лимфомы</w:t>
      </w:r>
    </w:p>
    <w:p w:rsidR="00000000" w:rsidRDefault="00BE72F4">
      <w:pPr>
        <w:pStyle w:val="ConsPlusNonformat"/>
        <w:widowControl/>
      </w:pPr>
      <w:r>
        <w:t xml:space="preserve">        C82.9 Фолликулярная неходжкинская лимфома неуточненная</w:t>
      </w:r>
    </w:p>
    <w:p w:rsidR="00000000" w:rsidRDefault="00BE72F4">
      <w:pPr>
        <w:pStyle w:val="ConsPlusNonformat"/>
        <w:widowControl/>
      </w:pPr>
    </w:p>
    <w:p w:rsidR="00000000" w:rsidRDefault="00BE72F4">
      <w:pPr>
        <w:pStyle w:val="ConsPlusNonformat"/>
        <w:widowControl/>
      </w:pPr>
      <w:r>
        <w:t xml:space="preserve">    C83 Диффузная неходжкинская лимфома</w:t>
      </w:r>
    </w:p>
    <w:p w:rsidR="00000000" w:rsidRDefault="00BE72F4">
      <w:pPr>
        <w:pStyle w:val="ConsPlusNonformat"/>
        <w:widowControl/>
      </w:pPr>
      <w:r>
        <w:t xml:space="preserve">        Включено: морфологические коды M9593,  M9595,  M967-M968 с</w:t>
      </w:r>
    </w:p>
    <w:p w:rsidR="00000000" w:rsidRDefault="00BE72F4">
      <w:pPr>
        <w:pStyle w:val="ConsPlusNonformat"/>
        <w:widowControl/>
      </w:pPr>
      <w:r>
        <w:t>кодом характера новообразования /3</w:t>
      </w:r>
    </w:p>
    <w:p w:rsidR="00000000" w:rsidRDefault="00BE72F4">
      <w:pPr>
        <w:pStyle w:val="ConsPlusNonformat"/>
        <w:widowControl/>
      </w:pPr>
      <w:r>
        <w:t xml:space="preserve">        C83.0 Мелкоклеточна</w:t>
      </w:r>
      <w:r>
        <w:t>я (диффузная)</w:t>
      </w:r>
    </w:p>
    <w:p w:rsidR="00000000" w:rsidRDefault="00BE72F4">
      <w:pPr>
        <w:pStyle w:val="ConsPlusNonformat"/>
        <w:widowControl/>
      </w:pPr>
      <w:r>
        <w:t xml:space="preserve">        C83.1 Мелкоклеточная с расщепленными ядрами (диффузная)</w:t>
      </w:r>
    </w:p>
    <w:p w:rsidR="00000000" w:rsidRDefault="00BE72F4">
      <w:pPr>
        <w:pStyle w:val="ConsPlusNonformat"/>
        <w:widowControl/>
      </w:pPr>
      <w:r>
        <w:t xml:space="preserve">        C83.2 Смешанная мелко- и крупноклеточная (диффузная)</w:t>
      </w:r>
    </w:p>
    <w:p w:rsidR="00000000" w:rsidRDefault="00BE72F4">
      <w:pPr>
        <w:pStyle w:val="ConsPlusNonformat"/>
        <w:widowControl/>
      </w:pPr>
      <w:r>
        <w:t xml:space="preserve">        C83.3 Крупноклеточная (диффузная)</w:t>
      </w:r>
    </w:p>
    <w:p w:rsidR="00000000" w:rsidRDefault="00BE72F4">
      <w:pPr>
        <w:pStyle w:val="ConsPlusNonformat"/>
        <w:widowControl/>
      </w:pPr>
      <w:r>
        <w:t xml:space="preserve">        C83.4 Иммунобластная (диффузная)</w:t>
      </w:r>
    </w:p>
    <w:p w:rsidR="00000000" w:rsidRDefault="00BE72F4">
      <w:pPr>
        <w:pStyle w:val="ConsPlusNonformat"/>
        <w:widowControl/>
      </w:pPr>
      <w:r>
        <w:t xml:space="preserve">        C83.5 Лимфобластная (диффу</w:t>
      </w:r>
      <w:r>
        <w:t>зная)</w:t>
      </w:r>
    </w:p>
    <w:p w:rsidR="00000000" w:rsidRDefault="00BE72F4">
      <w:pPr>
        <w:pStyle w:val="ConsPlusNonformat"/>
        <w:widowControl/>
      </w:pPr>
      <w:r>
        <w:t xml:space="preserve">        C83.6 Недифференцированная (диффузная)</w:t>
      </w:r>
    </w:p>
    <w:p w:rsidR="00000000" w:rsidRDefault="00BE72F4">
      <w:pPr>
        <w:pStyle w:val="ConsPlusNonformat"/>
        <w:widowControl/>
      </w:pPr>
      <w:r>
        <w:t xml:space="preserve">        C83.7 Опухоль Беркитта</w:t>
      </w:r>
    </w:p>
    <w:p w:rsidR="00000000" w:rsidRDefault="00BE72F4">
      <w:pPr>
        <w:pStyle w:val="ConsPlusNonformat"/>
        <w:widowControl/>
      </w:pPr>
      <w:r>
        <w:t xml:space="preserve">        C83.8 Другие типы диффузных неходжкинских лимфом</w:t>
      </w:r>
    </w:p>
    <w:p w:rsidR="00000000" w:rsidRDefault="00BE72F4">
      <w:pPr>
        <w:pStyle w:val="ConsPlusNonformat"/>
        <w:widowControl/>
      </w:pPr>
      <w:r>
        <w:t xml:space="preserve">        C83.9 Диффузная неходжкинская лимфома неуточненная</w:t>
      </w:r>
    </w:p>
    <w:p w:rsidR="00000000" w:rsidRDefault="00BE72F4">
      <w:pPr>
        <w:pStyle w:val="ConsPlusNonformat"/>
        <w:widowControl/>
      </w:pPr>
    </w:p>
    <w:p w:rsidR="00000000" w:rsidRDefault="00BE72F4">
      <w:pPr>
        <w:pStyle w:val="ConsPlusNonformat"/>
        <w:widowControl/>
      </w:pPr>
      <w:r>
        <w:t xml:space="preserve">    C84 Периферические и кожные T-клеточные лимфомы</w:t>
      </w:r>
    </w:p>
    <w:p w:rsidR="00000000" w:rsidRDefault="00BE72F4">
      <w:pPr>
        <w:pStyle w:val="ConsPlusNonformat"/>
        <w:widowControl/>
      </w:pPr>
      <w:r>
        <w:t xml:space="preserve">   </w:t>
      </w:r>
      <w:r>
        <w:t xml:space="preserve">     Включено: морфологический  код  M970  с  кодом   характера</w:t>
      </w:r>
    </w:p>
    <w:p w:rsidR="00000000" w:rsidRDefault="00BE72F4">
      <w:pPr>
        <w:pStyle w:val="ConsPlusNonformat"/>
        <w:widowControl/>
      </w:pPr>
      <w:r>
        <w:t>новообразования /3</w:t>
      </w:r>
    </w:p>
    <w:p w:rsidR="00000000" w:rsidRDefault="00BE72F4">
      <w:pPr>
        <w:pStyle w:val="ConsPlusNonformat"/>
        <w:widowControl/>
      </w:pPr>
      <w:r>
        <w:t xml:space="preserve">        C84.0 Грибовидный микоз</w:t>
      </w:r>
    </w:p>
    <w:p w:rsidR="00000000" w:rsidRDefault="00BE72F4">
      <w:pPr>
        <w:pStyle w:val="ConsPlusNonformat"/>
        <w:widowControl/>
      </w:pPr>
      <w:r>
        <w:t xml:space="preserve">        C84.1 Болезнь Сезари</w:t>
      </w:r>
    </w:p>
    <w:p w:rsidR="00000000" w:rsidRDefault="00BE72F4">
      <w:pPr>
        <w:pStyle w:val="ConsPlusNonformat"/>
        <w:widowControl/>
      </w:pPr>
      <w:r>
        <w:t xml:space="preserve">        C84.2 Лимфома T-зоны</w:t>
      </w:r>
    </w:p>
    <w:p w:rsidR="00000000" w:rsidRDefault="00BE72F4">
      <w:pPr>
        <w:pStyle w:val="ConsPlusNonformat"/>
        <w:widowControl/>
      </w:pPr>
      <w:r>
        <w:t xml:space="preserve">        C84.3 Лимфоэпителиоидная лимфома</w:t>
      </w:r>
    </w:p>
    <w:p w:rsidR="00000000" w:rsidRDefault="00BE72F4">
      <w:pPr>
        <w:pStyle w:val="ConsPlusNonformat"/>
        <w:widowControl/>
      </w:pPr>
      <w:r>
        <w:t xml:space="preserve">        C84.4 Периферическая T-клеточная л</w:t>
      </w:r>
      <w:r>
        <w:t>имфома</w:t>
      </w:r>
    </w:p>
    <w:p w:rsidR="00000000" w:rsidRDefault="00BE72F4">
      <w:pPr>
        <w:pStyle w:val="ConsPlusNonformat"/>
        <w:widowControl/>
      </w:pPr>
      <w:r>
        <w:t xml:space="preserve">        C84.5 Другие и неуточненные T-клеточные лимфомы</w:t>
      </w:r>
    </w:p>
    <w:p w:rsidR="00000000" w:rsidRDefault="00BE72F4">
      <w:pPr>
        <w:pStyle w:val="ConsPlusNonformat"/>
        <w:widowControl/>
      </w:pPr>
    </w:p>
    <w:p w:rsidR="00000000" w:rsidRDefault="00BE72F4">
      <w:pPr>
        <w:pStyle w:val="ConsPlusNonformat"/>
        <w:widowControl/>
      </w:pPr>
      <w:r>
        <w:t xml:space="preserve">        Примечание: если  T-клеточное происхождение или вовлечение</w:t>
      </w:r>
    </w:p>
    <w:p w:rsidR="00000000" w:rsidRDefault="00BE72F4">
      <w:pPr>
        <w:pStyle w:val="ConsPlusNonformat"/>
        <w:widowControl/>
      </w:pPr>
      <w:r>
        <w:t>упоминается в связи со специфической лимфомой,  следует кодировать</w:t>
      </w:r>
    </w:p>
    <w:p w:rsidR="00000000" w:rsidRDefault="00BE72F4">
      <w:pPr>
        <w:pStyle w:val="ConsPlusNonformat"/>
        <w:widowControl/>
      </w:pPr>
      <w:r>
        <w:t>более специфическое описание.</w:t>
      </w:r>
    </w:p>
    <w:p w:rsidR="00000000" w:rsidRDefault="00BE72F4">
      <w:pPr>
        <w:pStyle w:val="ConsPlusNonformat"/>
        <w:widowControl/>
      </w:pPr>
    </w:p>
    <w:p w:rsidR="00000000" w:rsidRDefault="00BE72F4">
      <w:pPr>
        <w:pStyle w:val="ConsPlusNonformat"/>
        <w:widowControl/>
      </w:pPr>
      <w:r>
        <w:t xml:space="preserve">    C85 Другие и неуточненн</w:t>
      </w:r>
      <w:r>
        <w:t>ые типы неходжкинской лимфомы</w:t>
      </w:r>
    </w:p>
    <w:p w:rsidR="00000000" w:rsidRDefault="00BE72F4">
      <w:pPr>
        <w:pStyle w:val="ConsPlusNonformat"/>
        <w:widowControl/>
      </w:pPr>
      <w:r>
        <w:t xml:space="preserve">        Включено: морфологические коды M9590-M9592,  M9594, M971 с</w:t>
      </w:r>
    </w:p>
    <w:p w:rsidR="00000000" w:rsidRDefault="00BE72F4">
      <w:pPr>
        <w:pStyle w:val="ConsPlusNonformat"/>
        <w:widowControl/>
      </w:pPr>
      <w:r>
        <w:t>кодом характера новообразования /3</w:t>
      </w:r>
    </w:p>
    <w:p w:rsidR="00000000" w:rsidRDefault="00BE72F4">
      <w:pPr>
        <w:pStyle w:val="ConsPlusNonformat"/>
        <w:widowControl/>
      </w:pPr>
      <w:r>
        <w:t xml:space="preserve">        C85.0 Лимфосаркома</w:t>
      </w:r>
    </w:p>
    <w:p w:rsidR="00000000" w:rsidRDefault="00BE72F4">
      <w:pPr>
        <w:pStyle w:val="ConsPlusNonformat"/>
        <w:widowControl/>
      </w:pPr>
      <w:r>
        <w:t xml:space="preserve">        C85.1 B-клеточная лимфома неуточненная</w:t>
      </w:r>
    </w:p>
    <w:p w:rsidR="00000000" w:rsidRDefault="00BE72F4">
      <w:pPr>
        <w:pStyle w:val="ConsPlusNonformat"/>
        <w:widowControl/>
      </w:pPr>
    </w:p>
    <w:p w:rsidR="00000000" w:rsidRDefault="00BE72F4">
      <w:pPr>
        <w:pStyle w:val="ConsPlusNonformat"/>
        <w:widowControl/>
      </w:pPr>
      <w:r>
        <w:t xml:space="preserve">        Примечание: если  B-клеточное  образовани</w:t>
      </w:r>
      <w:r>
        <w:t>е  или  поражение</w:t>
      </w:r>
    </w:p>
    <w:p w:rsidR="00000000" w:rsidRDefault="00BE72F4">
      <w:pPr>
        <w:pStyle w:val="ConsPlusNonformat"/>
        <w:widowControl/>
      </w:pPr>
      <w:r>
        <w:t>упоминается в связи  с  уточненной  лимфомой,  следует  кодировать</w:t>
      </w:r>
    </w:p>
    <w:p w:rsidR="00000000" w:rsidRDefault="00BE72F4">
      <w:pPr>
        <w:pStyle w:val="ConsPlusNonformat"/>
        <w:widowControl/>
      </w:pPr>
      <w:r>
        <w:t>более точное описание.</w:t>
      </w:r>
    </w:p>
    <w:p w:rsidR="00000000" w:rsidRDefault="00BE72F4">
      <w:pPr>
        <w:pStyle w:val="ConsPlusNonformat"/>
        <w:widowControl/>
      </w:pPr>
    </w:p>
    <w:p w:rsidR="00000000" w:rsidRDefault="00BE72F4">
      <w:pPr>
        <w:pStyle w:val="ConsPlusNonformat"/>
        <w:widowControl/>
      </w:pPr>
      <w:r>
        <w:t xml:space="preserve">    C85.7 Другие уточненные типы неходжкинской лимфомы</w:t>
      </w:r>
    </w:p>
    <w:p w:rsidR="00000000" w:rsidRDefault="00BE72F4">
      <w:pPr>
        <w:pStyle w:val="ConsPlusNonformat"/>
        <w:widowControl/>
      </w:pPr>
      <w:r>
        <w:t xml:space="preserve">    C85.9 Неходжкинская лимфома неуточненного типа</w:t>
      </w:r>
    </w:p>
    <w:p w:rsidR="00000000" w:rsidRDefault="00BE72F4">
      <w:pPr>
        <w:pStyle w:val="ConsPlusNonformat"/>
        <w:widowControl/>
      </w:pPr>
    </w:p>
    <w:p w:rsidR="00000000" w:rsidRDefault="00BE72F4">
      <w:pPr>
        <w:pStyle w:val="ConsPlusNonformat"/>
        <w:widowControl/>
      </w:pPr>
      <w:r>
        <w:t xml:space="preserve">    C88 Злокачественные иммунопролиферат</w:t>
      </w:r>
      <w:r>
        <w:t>ивные болезни</w:t>
      </w:r>
    </w:p>
    <w:p w:rsidR="00000000" w:rsidRDefault="00BE72F4">
      <w:pPr>
        <w:pStyle w:val="ConsPlusNonformat"/>
        <w:widowControl/>
      </w:pPr>
      <w:r>
        <w:t xml:space="preserve">        Включено: морфологический   код  M976  с  кодом  характера</w:t>
      </w:r>
    </w:p>
    <w:p w:rsidR="00000000" w:rsidRDefault="00BE72F4">
      <w:pPr>
        <w:pStyle w:val="ConsPlusNonformat"/>
        <w:widowControl/>
      </w:pPr>
      <w:r>
        <w:t>новообразования /3</w:t>
      </w:r>
    </w:p>
    <w:p w:rsidR="00000000" w:rsidRDefault="00BE72F4">
      <w:pPr>
        <w:pStyle w:val="ConsPlusNonformat"/>
        <w:widowControl/>
      </w:pPr>
      <w:r>
        <w:t xml:space="preserve">        C88.0 Макроглобулинемия Вальденстрема</w:t>
      </w:r>
    </w:p>
    <w:p w:rsidR="00000000" w:rsidRDefault="00BE72F4">
      <w:pPr>
        <w:pStyle w:val="ConsPlusNonformat"/>
        <w:widowControl/>
      </w:pPr>
      <w:r>
        <w:t xml:space="preserve">        C88.1 Болезнь альфа - тяжелых цепей</w:t>
      </w:r>
    </w:p>
    <w:p w:rsidR="00000000" w:rsidRDefault="00BE72F4">
      <w:pPr>
        <w:pStyle w:val="ConsPlusNonformat"/>
        <w:widowControl/>
      </w:pPr>
      <w:r>
        <w:t xml:space="preserve">        C88.2 Болезнь гамма - тяжелых цепей</w:t>
      </w:r>
    </w:p>
    <w:p w:rsidR="00000000" w:rsidRDefault="00BE72F4">
      <w:pPr>
        <w:pStyle w:val="ConsPlusNonformat"/>
        <w:widowControl/>
      </w:pPr>
      <w:r>
        <w:t xml:space="preserve">        C88.3 Иммунопр</w:t>
      </w:r>
      <w:r>
        <w:t>олиферативная болезнь тонкого кишечника</w:t>
      </w:r>
    </w:p>
    <w:p w:rsidR="00000000" w:rsidRDefault="00BE72F4">
      <w:pPr>
        <w:pStyle w:val="ConsPlusNonformat"/>
        <w:widowControl/>
      </w:pPr>
      <w:r>
        <w:t xml:space="preserve">        C88.7 Другие злокачественные иммунопролиферативные болезни</w:t>
      </w:r>
    </w:p>
    <w:p w:rsidR="00000000" w:rsidRDefault="00BE72F4">
      <w:pPr>
        <w:pStyle w:val="ConsPlusNonformat"/>
        <w:widowControl/>
      </w:pPr>
      <w:r>
        <w:lastRenderedPageBreak/>
        <w:t xml:space="preserve">        C88.9 Злокачественные    иммунопролиферативные     болезни</w:t>
      </w:r>
    </w:p>
    <w:p w:rsidR="00000000" w:rsidRDefault="00BE72F4">
      <w:pPr>
        <w:pStyle w:val="ConsPlusNonformat"/>
        <w:widowControl/>
      </w:pPr>
      <w:r>
        <w:t>неуточненные</w:t>
      </w:r>
    </w:p>
    <w:p w:rsidR="00000000" w:rsidRDefault="00BE72F4">
      <w:pPr>
        <w:pStyle w:val="ConsPlusNonformat"/>
        <w:widowControl/>
      </w:pPr>
    </w:p>
    <w:p w:rsidR="00000000" w:rsidRDefault="00BE72F4">
      <w:pPr>
        <w:pStyle w:val="ConsPlusNonformat"/>
        <w:widowControl/>
      </w:pPr>
      <w:r>
        <w:t xml:space="preserve">    C90 Множественная  миелома  и  злокачественные плазмоклеточные</w:t>
      </w:r>
    </w:p>
    <w:p w:rsidR="00000000" w:rsidRDefault="00BE72F4">
      <w:pPr>
        <w:pStyle w:val="ConsPlusNonformat"/>
        <w:widowControl/>
      </w:pPr>
      <w:r>
        <w:t>н</w:t>
      </w:r>
      <w:r>
        <w:t>овообразования</w:t>
      </w:r>
    </w:p>
    <w:p w:rsidR="00000000" w:rsidRDefault="00BE72F4">
      <w:pPr>
        <w:pStyle w:val="ConsPlusNonformat"/>
        <w:widowControl/>
      </w:pPr>
      <w:r>
        <w:t xml:space="preserve">        Включено: морфологические   коды   M973,   M9830  с  кодом</w:t>
      </w:r>
    </w:p>
    <w:p w:rsidR="00000000" w:rsidRDefault="00BE72F4">
      <w:pPr>
        <w:pStyle w:val="ConsPlusNonformat"/>
        <w:widowControl/>
      </w:pPr>
      <w:r>
        <w:t>характера новообразования /3</w:t>
      </w:r>
    </w:p>
    <w:p w:rsidR="00000000" w:rsidRDefault="00BE72F4">
      <w:pPr>
        <w:pStyle w:val="ConsPlusNonformat"/>
        <w:widowControl/>
      </w:pPr>
      <w:r>
        <w:t xml:space="preserve">        C90.0 Множественная миелома</w:t>
      </w:r>
    </w:p>
    <w:p w:rsidR="00000000" w:rsidRDefault="00BE72F4">
      <w:pPr>
        <w:pStyle w:val="ConsPlusNonformat"/>
        <w:widowControl/>
      </w:pPr>
      <w:r>
        <w:t xml:space="preserve">              Исключено: солитарная миелома (C90.2)</w:t>
      </w:r>
    </w:p>
    <w:p w:rsidR="00000000" w:rsidRDefault="00BE72F4">
      <w:pPr>
        <w:pStyle w:val="ConsPlusNonformat"/>
        <w:widowControl/>
      </w:pPr>
      <w:r>
        <w:t xml:space="preserve">        C90.1 Плазмоклеточный лейкоз</w:t>
      </w:r>
    </w:p>
    <w:p w:rsidR="00000000" w:rsidRDefault="00BE72F4">
      <w:pPr>
        <w:pStyle w:val="ConsPlusNonformat"/>
        <w:widowControl/>
      </w:pPr>
      <w:r>
        <w:t xml:space="preserve">        C90.2 Плазмо</w:t>
      </w:r>
      <w:r>
        <w:t>цитома экстрамедуллярная</w:t>
      </w:r>
    </w:p>
    <w:p w:rsidR="00000000" w:rsidRDefault="00BE72F4">
      <w:pPr>
        <w:pStyle w:val="ConsPlusNonformat"/>
        <w:widowControl/>
      </w:pPr>
    </w:p>
    <w:p w:rsidR="00000000" w:rsidRDefault="00BE72F4">
      <w:pPr>
        <w:pStyle w:val="ConsPlusNonformat"/>
        <w:widowControl/>
      </w:pPr>
      <w:r>
        <w:t xml:space="preserve">    C91 Лимфоидный лейкоз [лимфолейкоз]</w:t>
      </w:r>
    </w:p>
    <w:p w:rsidR="00000000" w:rsidRDefault="00BE72F4">
      <w:pPr>
        <w:pStyle w:val="ConsPlusNonformat"/>
        <w:widowControl/>
      </w:pPr>
      <w:r>
        <w:t xml:space="preserve">        Включено: морфологические  коды M982,  M9940-M9941 с кодом</w:t>
      </w:r>
    </w:p>
    <w:p w:rsidR="00000000" w:rsidRDefault="00BE72F4">
      <w:pPr>
        <w:pStyle w:val="ConsPlusNonformat"/>
        <w:widowControl/>
      </w:pPr>
      <w:r>
        <w:t>характера новообразования /3</w:t>
      </w:r>
    </w:p>
    <w:p w:rsidR="00000000" w:rsidRDefault="00BE72F4">
      <w:pPr>
        <w:pStyle w:val="ConsPlusNonformat"/>
        <w:widowControl/>
      </w:pPr>
      <w:r>
        <w:t xml:space="preserve">        C91.0 Острый лимфобластный лейкоз</w:t>
      </w:r>
    </w:p>
    <w:p w:rsidR="00000000" w:rsidRDefault="00BE72F4">
      <w:pPr>
        <w:pStyle w:val="ConsPlusNonformat"/>
        <w:widowControl/>
      </w:pPr>
      <w:r>
        <w:t xml:space="preserve">              Исключено: обострение  хронического   </w:t>
      </w:r>
      <w:r>
        <w:t>лимфоцитарного</w:t>
      </w:r>
    </w:p>
    <w:p w:rsidR="00000000" w:rsidRDefault="00BE72F4">
      <w:pPr>
        <w:pStyle w:val="ConsPlusNonformat"/>
        <w:widowControl/>
      </w:pPr>
      <w:r>
        <w:t>лейкоза (C91.1)</w:t>
      </w:r>
    </w:p>
    <w:p w:rsidR="00000000" w:rsidRDefault="00BE72F4">
      <w:pPr>
        <w:pStyle w:val="ConsPlusNonformat"/>
        <w:widowControl/>
      </w:pPr>
      <w:r>
        <w:t xml:space="preserve">        C91.1 Хронический лимфоцитарный лейкоз</w:t>
      </w:r>
    </w:p>
    <w:p w:rsidR="00000000" w:rsidRDefault="00BE72F4">
      <w:pPr>
        <w:pStyle w:val="ConsPlusNonformat"/>
        <w:widowControl/>
      </w:pPr>
      <w:r>
        <w:t xml:space="preserve">        C91.2 Подострый лимфоцитарный лейкоз</w:t>
      </w:r>
    </w:p>
    <w:p w:rsidR="00000000" w:rsidRDefault="00BE72F4">
      <w:pPr>
        <w:pStyle w:val="ConsPlusNonformat"/>
        <w:widowControl/>
      </w:pPr>
      <w:r>
        <w:t xml:space="preserve">        C91.3 Пролимфоцитарный лейкоз</w:t>
      </w:r>
    </w:p>
    <w:p w:rsidR="00000000" w:rsidRDefault="00BE72F4">
      <w:pPr>
        <w:pStyle w:val="ConsPlusNonformat"/>
        <w:widowControl/>
      </w:pPr>
      <w:r>
        <w:t xml:space="preserve">        C91.4 Волосатоклеточный лейкоз</w:t>
      </w:r>
    </w:p>
    <w:p w:rsidR="00000000" w:rsidRDefault="00BE72F4">
      <w:pPr>
        <w:pStyle w:val="ConsPlusNonformat"/>
        <w:widowControl/>
      </w:pPr>
      <w:r>
        <w:t xml:space="preserve">        C91.5 T-клеточный лейкоз взрослых</w:t>
      </w:r>
    </w:p>
    <w:p w:rsidR="00000000" w:rsidRDefault="00BE72F4">
      <w:pPr>
        <w:pStyle w:val="ConsPlusNonformat"/>
        <w:widowControl/>
      </w:pPr>
      <w:r>
        <w:t xml:space="preserve">        C91.7 </w:t>
      </w:r>
      <w:r>
        <w:t>Другой уточненный лимфоидный лейкоз</w:t>
      </w:r>
    </w:p>
    <w:p w:rsidR="00000000" w:rsidRDefault="00BE72F4">
      <w:pPr>
        <w:pStyle w:val="ConsPlusNonformat"/>
        <w:widowControl/>
      </w:pPr>
      <w:r>
        <w:t xml:space="preserve">        C91.9 Лимфоидный лейкоз неуточненный</w:t>
      </w:r>
    </w:p>
    <w:p w:rsidR="00000000" w:rsidRDefault="00BE72F4">
      <w:pPr>
        <w:pStyle w:val="ConsPlusNonformat"/>
        <w:widowControl/>
      </w:pPr>
    </w:p>
    <w:p w:rsidR="00000000" w:rsidRDefault="00BE72F4">
      <w:pPr>
        <w:pStyle w:val="ConsPlusNonformat"/>
        <w:widowControl/>
      </w:pPr>
      <w:r>
        <w:t xml:space="preserve">    C92 Миелоидный лейкоз [миелолейкоз]</w:t>
      </w:r>
    </w:p>
    <w:p w:rsidR="00000000" w:rsidRDefault="00BE72F4">
      <w:pPr>
        <w:pStyle w:val="ConsPlusNonformat"/>
        <w:widowControl/>
      </w:pPr>
      <w:r>
        <w:t xml:space="preserve">        Включено:</w:t>
      </w:r>
    </w:p>
    <w:p w:rsidR="00000000" w:rsidRDefault="00BE72F4">
      <w:pPr>
        <w:pStyle w:val="ConsPlusNonformat"/>
        <w:widowControl/>
      </w:pPr>
      <w:r>
        <w:t xml:space="preserve">        лейкоз:</w:t>
      </w:r>
    </w:p>
    <w:p w:rsidR="00000000" w:rsidRDefault="00BE72F4">
      <w:pPr>
        <w:pStyle w:val="ConsPlusNonformat"/>
        <w:widowControl/>
      </w:pPr>
      <w:r>
        <w:t xml:space="preserve">        - гранулоцитарный</w:t>
      </w:r>
    </w:p>
    <w:p w:rsidR="00000000" w:rsidRDefault="00BE72F4">
      <w:pPr>
        <w:pStyle w:val="ConsPlusNonformat"/>
        <w:widowControl/>
      </w:pPr>
      <w:r>
        <w:t xml:space="preserve">        - миелогенный</w:t>
      </w:r>
    </w:p>
    <w:p w:rsidR="00000000" w:rsidRDefault="00BE72F4">
      <w:pPr>
        <w:pStyle w:val="ConsPlusNonformat"/>
        <w:widowControl/>
      </w:pPr>
      <w:r>
        <w:t xml:space="preserve">        морфологические коды  M986-M988,  M9930  с к</w:t>
      </w:r>
      <w:r>
        <w:t>одом характера</w:t>
      </w:r>
    </w:p>
    <w:p w:rsidR="00000000" w:rsidRDefault="00BE72F4">
      <w:pPr>
        <w:pStyle w:val="ConsPlusNonformat"/>
        <w:widowControl/>
      </w:pPr>
      <w:r>
        <w:t>новообразования /3</w:t>
      </w:r>
    </w:p>
    <w:p w:rsidR="00000000" w:rsidRDefault="00BE72F4">
      <w:pPr>
        <w:pStyle w:val="ConsPlusNonformat"/>
        <w:widowControl/>
      </w:pPr>
      <w:r>
        <w:t xml:space="preserve">        C92.0 Острый миелоидный лейкоз</w:t>
      </w:r>
    </w:p>
    <w:p w:rsidR="00000000" w:rsidRDefault="00BE72F4">
      <w:pPr>
        <w:pStyle w:val="ConsPlusNonformat"/>
        <w:widowControl/>
      </w:pPr>
      <w:r>
        <w:t xml:space="preserve">              Исключено: обострение    хронического    миелоидного</w:t>
      </w:r>
    </w:p>
    <w:p w:rsidR="00000000" w:rsidRDefault="00BE72F4">
      <w:pPr>
        <w:pStyle w:val="ConsPlusNonformat"/>
        <w:widowControl/>
      </w:pPr>
      <w:r>
        <w:t>лейкоза (C92.1)</w:t>
      </w:r>
    </w:p>
    <w:p w:rsidR="00000000" w:rsidRDefault="00BE72F4">
      <w:pPr>
        <w:pStyle w:val="ConsPlusNonformat"/>
        <w:widowControl/>
      </w:pPr>
      <w:r>
        <w:t xml:space="preserve">        C92.1 Хронический миелоидный лейкоз</w:t>
      </w:r>
    </w:p>
    <w:p w:rsidR="00000000" w:rsidRDefault="00BE72F4">
      <w:pPr>
        <w:pStyle w:val="ConsPlusNonformat"/>
        <w:widowControl/>
      </w:pPr>
      <w:r>
        <w:t xml:space="preserve">        C92.2 Подострый миелоидный лейкоз</w:t>
      </w:r>
    </w:p>
    <w:p w:rsidR="00000000" w:rsidRDefault="00BE72F4">
      <w:pPr>
        <w:pStyle w:val="ConsPlusNonformat"/>
        <w:widowControl/>
      </w:pPr>
      <w:r>
        <w:t xml:space="preserve">        C92.3 </w:t>
      </w:r>
      <w:r>
        <w:t>Миелоидная саркома</w:t>
      </w:r>
    </w:p>
    <w:p w:rsidR="00000000" w:rsidRDefault="00BE72F4">
      <w:pPr>
        <w:pStyle w:val="ConsPlusNonformat"/>
        <w:widowControl/>
      </w:pPr>
      <w:r>
        <w:t xml:space="preserve">        C92.4 Острый промиелоцитарный лейкоз</w:t>
      </w:r>
    </w:p>
    <w:p w:rsidR="00000000" w:rsidRDefault="00BE72F4">
      <w:pPr>
        <w:pStyle w:val="ConsPlusNonformat"/>
        <w:widowControl/>
      </w:pPr>
      <w:r>
        <w:t xml:space="preserve">        C92.5 Острый миеломоноцитарный лейкоз</w:t>
      </w:r>
    </w:p>
    <w:p w:rsidR="00000000" w:rsidRDefault="00BE72F4">
      <w:pPr>
        <w:pStyle w:val="ConsPlusNonformat"/>
        <w:widowControl/>
      </w:pPr>
      <w:r>
        <w:t xml:space="preserve">        C92.7 Другой миелоидный лейкоз</w:t>
      </w:r>
    </w:p>
    <w:p w:rsidR="00000000" w:rsidRDefault="00BE72F4">
      <w:pPr>
        <w:pStyle w:val="ConsPlusNonformat"/>
        <w:widowControl/>
      </w:pPr>
      <w:r>
        <w:t xml:space="preserve">        C92.9 Миелоидный лейкоз неуточненный</w:t>
      </w:r>
    </w:p>
    <w:p w:rsidR="00000000" w:rsidRDefault="00BE72F4">
      <w:pPr>
        <w:pStyle w:val="ConsPlusNonformat"/>
        <w:widowControl/>
      </w:pPr>
    </w:p>
    <w:p w:rsidR="00000000" w:rsidRDefault="00BE72F4">
      <w:pPr>
        <w:pStyle w:val="ConsPlusNonformat"/>
        <w:widowControl/>
      </w:pPr>
      <w:r>
        <w:t xml:space="preserve">    C93 Моноцитарный лейкоз</w:t>
      </w:r>
    </w:p>
    <w:p w:rsidR="00000000" w:rsidRDefault="00BE72F4">
      <w:pPr>
        <w:pStyle w:val="ConsPlusNonformat"/>
        <w:widowControl/>
      </w:pPr>
      <w:r>
        <w:t xml:space="preserve">        Включено:</w:t>
      </w:r>
    </w:p>
    <w:p w:rsidR="00000000" w:rsidRDefault="00BE72F4">
      <w:pPr>
        <w:pStyle w:val="ConsPlusNonformat"/>
        <w:widowControl/>
      </w:pPr>
      <w:r>
        <w:t xml:space="preserve">        моноцит</w:t>
      </w:r>
      <w:r>
        <w:t>оидный лейкоз</w:t>
      </w:r>
    </w:p>
    <w:p w:rsidR="00000000" w:rsidRDefault="00BE72F4">
      <w:pPr>
        <w:pStyle w:val="ConsPlusNonformat"/>
        <w:widowControl/>
      </w:pPr>
      <w:r>
        <w:t xml:space="preserve">        морфологический код M989 с кодом характера новообразования</w:t>
      </w:r>
    </w:p>
    <w:p w:rsidR="00000000" w:rsidRDefault="00BE72F4">
      <w:pPr>
        <w:pStyle w:val="ConsPlusNonformat"/>
        <w:widowControl/>
      </w:pPr>
      <w:r>
        <w:t>/3</w:t>
      </w:r>
    </w:p>
    <w:p w:rsidR="00000000" w:rsidRDefault="00BE72F4">
      <w:pPr>
        <w:pStyle w:val="ConsPlusNonformat"/>
        <w:widowControl/>
      </w:pPr>
      <w:r>
        <w:t xml:space="preserve">        C93.0 Острый моноцитарный лейкоз</w:t>
      </w:r>
    </w:p>
    <w:p w:rsidR="00000000" w:rsidRDefault="00BE72F4">
      <w:pPr>
        <w:pStyle w:val="ConsPlusNonformat"/>
        <w:widowControl/>
      </w:pPr>
      <w:r>
        <w:t xml:space="preserve">        Исключено: обострение хронического  моноцитарного  лейкоза</w:t>
      </w:r>
    </w:p>
    <w:p w:rsidR="00000000" w:rsidRDefault="00BE72F4">
      <w:pPr>
        <w:pStyle w:val="ConsPlusNonformat"/>
        <w:widowControl/>
      </w:pPr>
      <w:r>
        <w:t>(C93.1)</w:t>
      </w:r>
    </w:p>
    <w:p w:rsidR="00000000" w:rsidRDefault="00BE72F4">
      <w:pPr>
        <w:pStyle w:val="ConsPlusNonformat"/>
        <w:widowControl/>
      </w:pPr>
      <w:r>
        <w:t xml:space="preserve">        C93.1 Хронический моноцитарный лейкоз</w:t>
      </w:r>
    </w:p>
    <w:p w:rsidR="00000000" w:rsidRDefault="00BE72F4">
      <w:pPr>
        <w:pStyle w:val="ConsPlusNonformat"/>
        <w:widowControl/>
      </w:pPr>
      <w:r>
        <w:t xml:space="preserve">        C9</w:t>
      </w:r>
      <w:r>
        <w:t>3.2 Подострый моноцитарный лейкоз</w:t>
      </w:r>
    </w:p>
    <w:p w:rsidR="00000000" w:rsidRDefault="00BE72F4">
      <w:pPr>
        <w:pStyle w:val="ConsPlusNonformat"/>
        <w:widowControl/>
      </w:pPr>
      <w:r>
        <w:t xml:space="preserve">        C93.7 Другой моноцитарный лейкоз</w:t>
      </w:r>
    </w:p>
    <w:p w:rsidR="00000000" w:rsidRDefault="00BE72F4">
      <w:pPr>
        <w:pStyle w:val="ConsPlusNonformat"/>
        <w:widowControl/>
      </w:pPr>
      <w:r>
        <w:t xml:space="preserve">        C93.9 Моноцитарный лейкоз неуточненный</w:t>
      </w:r>
    </w:p>
    <w:p w:rsidR="00000000" w:rsidRDefault="00BE72F4">
      <w:pPr>
        <w:pStyle w:val="ConsPlusNonformat"/>
        <w:widowControl/>
      </w:pPr>
    </w:p>
    <w:p w:rsidR="00000000" w:rsidRDefault="00BE72F4">
      <w:pPr>
        <w:pStyle w:val="ConsPlusNonformat"/>
        <w:widowControl/>
      </w:pPr>
      <w:r>
        <w:t xml:space="preserve">    C94 Другой лейкоз уточненного клеточного типа</w:t>
      </w:r>
    </w:p>
    <w:p w:rsidR="00000000" w:rsidRDefault="00BE72F4">
      <w:pPr>
        <w:pStyle w:val="ConsPlusNonformat"/>
        <w:widowControl/>
      </w:pPr>
      <w:r>
        <w:t xml:space="preserve">        Включено: морфологические коды M984,  M9850, M9900, M9910,</w:t>
      </w:r>
    </w:p>
    <w:p w:rsidR="00000000" w:rsidRDefault="00BE72F4">
      <w:pPr>
        <w:pStyle w:val="ConsPlusNonformat"/>
        <w:widowControl/>
      </w:pPr>
      <w:r>
        <w:t>M9931-M9932 с ко</w:t>
      </w:r>
      <w:r>
        <w:t>дом характера новообразования /3</w:t>
      </w:r>
    </w:p>
    <w:p w:rsidR="00000000" w:rsidRDefault="00BE72F4">
      <w:pPr>
        <w:pStyle w:val="ConsPlusNonformat"/>
        <w:widowControl/>
      </w:pPr>
      <w:r>
        <w:t xml:space="preserve">        Исключено:</w:t>
      </w:r>
    </w:p>
    <w:p w:rsidR="00000000" w:rsidRDefault="00BE72F4">
      <w:pPr>
        <w:pStyle w:val="ConsPlusNonformat"/>
        <w:widowControl/>
      </w:pPr>
      <w:r>
        <w:t xml:space="preserve">        лейкемический ретикулоэндотелиоз (C91.4)</w:t>
      </w:r>
    </w:p>
    <w:p w:rsidR="00000000" w:rsidRDefault="00BE72F4">
      <w:pPr>
        <w:pStyle w:val="ConsPlusNonformat"/>
        <w:widowControl/>
      </w:pPr>
      <w:r>
        <w:t xml:space="preserve">        плазмоклеточный лейкоз (C90.1)</w:t>
      </w:r>
    </w:p>
    <w:p w:rsidR="00000000" w:rsidRDefault="00BE72F4">
      <w:pPr>
        <w:pStyle w:val="ConsPlusNonformat"/>
        <w:widowControl/>
      </w:pPr>
      <w:r>
        <w:t xml:space="preserve">        C94.0 Острая эритремия и эритролейкоз</w:t>
      </w:r>
    </w:p>
    <w:p w:rsidR="00000000" w:rsidRDefault="00BE72F4">
      <w:pPr>
        <w:pStyle w:val="ConsPlusNonformat"/>
        <w:widowControl/>
      </w:pPr>
      <w:r>
        <w:lastRenderedPageBreak/>
        <w:t xml:space="preserve">        C94.1 Хроническая эритремия</w:t>
      </w:r>
    </w:p>
    <w:p w:rsidR="00000000" w:rsidRDefault="00BE72F4">
      <w:pPr>
        <w:pStyle w:val="ConsPlusNonformat"/>
        <w:widowControl/>
      </w:pPr>
      <w:r>
        <w:t xml:space="preserve">        C94.2 Острый мегакариоблас</w:t>
      </w:r>
      <w:r>
        <w:t>тный лейкоз</w:t>
      </w:r>
    </w:p>
    <w:p w:rsidR="00000000" w:rsidRDefault="00BE72F4">
      <w:pPr>
        <w:pStyle w:val="ConsPlusNonformat"/>
        <w:widowControl/>
      </w:pPr>
      <w:r>
        <w:t xml:space="preserve">        C94.3 Тучноклеточный лейкоз</w:t>
      </w:r>
    </w:p>
    <w:p w:rsidR="00000000" w:rsidRDefault="00BE72F4">
      <w:pPr>
        <w:pStyle w:val="ConsPlusNonformat"/>
        <w:widowControl/>
      </w:pPr>
      <w:r>
        <w:t xml:space="preserve">        C94.4 Острый панмиелоз</w:t>
      </w:r>
    </w:p>
    <w:p w:rsidR="00000000" w:rsidRDefault="00BE72F4">
      <w:pPr>
        <w:pStyle w:val="ConsPlusNonformat"/>
        <w:widowControl/>
      </w:pPr>
      <w:r>
        <w:t xml:space="preserve">        C94.5 Острый миелофиброз</w:t>
      </w:r>
    </w:p>
    <w:p w:rsidR="00000000" w:rsidRDefault="00BE72F4">
      <w:pPr>
        <w:pStyle w:val="ConsPlusNonformat"/>
        <w:widowControl/>
      </w:pPr>
      <w:r>
        <w:t xml:space="preserve">        C94.7 Другой уточненный лейкоз</w:t>
      </w:r>
    </w:p>
    <w:p w:rsidR="00000000" w:rsidRDefault="00BE72F4">
      <w:pPr>
        <w:pStyle w:val="ConsPlusNonformat"/>
        <w:widowControl/>
      </w:pPr>
    </w:p>
    <w:p w:rsidR="00000000" w:rsidRDefault="00BE72F4">
      <w:pPr>
        <w:pStyle w:val="ConsPlusNonformat"/>
        <w:widowControl/>
      </w:pPr>
      <w:r>
        <w:t xml:space="preserve">    C95 Лейкоз неуточненного клеточного типа</w:t>
      </w:r>
    </w:p>
    <w:p w:rsidR="00000000" w:rsidRDefault="00BE72F4">
      <w:pPr>
        <w:pStyle w:val="ConsPlusNonformat"/>
        <w:widowControl/>
      </w:pPr>
      <w:r>
        <w:t xml:space="preserve">        Включено: морфологический  код  M980  с  кодом   ха</w:t>
      </w:r>
      <w:r>
        <w:t>рактера</w:t>
      </w:r>
    </w:p>
    <w:p w:rsidR="00000000" w:rsidRDefault="00BE72F4">
      <w:pPr>
        <w:pStyle w:val="ConsPlusNonformat"/>
        <w:widowControl/>
      </w:pPr>
      <w:r>
        <w:t>новообразования /3</w:t>
      </w:r>
    </w:p>
    <w:p w:rsidR="00000000" w:rsidRDefault="00BE72F4">
      <w:pPr>
        <w:pStyle w:val="ConsPlusNonformat"/>
        <w:widowControl/>
      </w:pPr>
      <w:r>
        <w:t xml:space="preserve">        C95.0 Острый лейкоз неуточненного клеточного типа</w:t>
      </w:r>
    </w:p>
    <w:p w:rsidR="00000000" w:rsidRDefault="00BE72F4">
      <w:pPr>
        <w:pStyle w:val="ConsPlusNonformat"/>
        <w:widowControl/>
      </w:pPr>
      <w:r>
        <w:t xml:space="preserve">        Исключено: обострение  неуточненного  хронического лейкоза</w:t>
      </w:r>
    </w:p>
    <w:p w:rsidR="00000000" w:rsidRDefault="00BE72F4">
      <w:pPr>
        <w:pStyle w:val="ConsPlusNonformat"/>
        <w:widowControl/>
      </w:pPr>
      <w:r>
        <w:t>(C95.1)</w:t>
      </w:r>
    </w:p>
    <w:p w:rsidR="00000000" w:rsidRDefault="00BE72F4">
      <w:pPr>
        <w:pStyle w:val="ConsPlusNonformat"/>
        <w:widowControl/>
      </w:pPr>
      <w:r>
        <w:t xml:space="preserve">        C95.1 Хронический лейкоз неуточненного клеточного типа</w:t>
      </w:r>
    </w:p>
    <w:p w:rsidR="00000000" w:rsidRDefault="00BE72F4">
      <w:pPr>
        <w:pStyle w:val="ConsPlusNonformat"/>
        <w:widowControl/>
      </w:pPr>
      <w:r>
        <w:t xml:space="preserve">        C95.2 Подострый лейкоз не</w:t>
      </w:r>
      <w:r>
        <w:t>уточненного клеточного типа</w:t>
      </w:r>
    </w:p>
    <w:p w:rsidR="00000000" w:rsidRDefault="00BE72F4">
      <w:pPr>
        <w:pStyle w:val="ConsPlusNonformat"/>
        <w:widowControl/>
      </w:pPr>
      <w:r>
        <w:t xml:space="preserve">        C95.7 Другой лейкоз неуточненного клеточного типа</w:t>
      </w:r>
    </w:p>
    <w:p w:rsidR="00000000" w:rsidRDefault="00BE72F4">
      <w:pPr>
        <w:pStyle w:val="ConsPlusNonformat"/>
        <w:widowControl/>
      </w:pPr>
      <w:r>
        <w:t xml:space="preserve">        C95.9 Лейкоз неуточненный</w:t>
      </w:r>
    </w:p>
    <w:p w:rsidR="00000000" w:rsidRDefault="00BE72F4">
      <w:pPr>
        <w:pStyle w:val="ConsPlusNonformat"/>
        <w:widowControl/>
      </w:pPr>
    </w:p>
    <w:p w:rsidR="00000000" w:rsidRDefault="00BE72F4">
      <w:pPr>
        <w:pStyle w:val="ConsPlusNonformat"/>
        <w:widowControl/>
      </w:pPr>
      <w:r>
        <w:t xml:space="preserve">    C96 Другие   и  неуточненные  злокачественные  новообразования</w:t>
      </w:r>
    </w:p>
    <w:p w:rsidR="00000000" w:rsidRDefault="00BE72F4">
      <w:pPr>
        <w:pStyle w:val="ConsPlusNonformat"/>
        <w:widowControl/>
      </w:pPr>
      <w:r>
        <w:t>лимфоидной, кроветворной и родственных им тканей</w:t>
      </w:r>
    </w:p>
    <w:p w:rsidR="00000000" w:rsidRDefault="00BE72F4">
      <w:pPr>
        <w:pStyle w:val="ConsPlusNonformat"/>
        <w:widowControl/>
      </w:pPr>
      <w:r>
        <w:t xml:space="preserve">        Включено: м</w:t>
      </w:r>
      <w:r>
        <w:t>орфологические  коды   M972,   M974   с   кодом</w:t>
      </w:r>
    </w:p>
    <w:p w:rsidR="00000000" w:rsidRDefault="00BE72F4">
      <w:pPr>
        <w:pStyle w:val="ConsPlusNonformat"/>
        <w:widowControl/>
      </w:pPr>
      <w:r>
        <w:t>характера новообразования /3</w:t>
      </w:r>
    </w:p>
    <w:p w:rsidR="00000000" w:rsidRDefault="00BE72F4">
      <w:pPr>
        <w:pStyle w:val="ConsPlusNonformat"/>
        <w:widowControl/>
      </w:pPr>
      <w:r>
        <w:t xml:space="preserve">        C96.0 Болезнь Леттерера - Сиве</w:t>
      </w:r>
    </w:p>
    <w:p w:rsidR="00000000" w:rsidRDefault="00BE72F4">
      <w:pPr>
        <w:pStyle w:val="ConsPlusNonformat"/>
        <w:widowControl/>
      </w:pPr>
      <w:r>
        <w:t xml:space="preserve">        C96.1 Злокачественный гистиоцитоз</w:t>
      </w:r>
    </w:p>
    <w:p w:rsidR="00000000" w:rsidRDefault="00BE72F4">
      <w:pPr>
        <w:pStyle w:val="ConsPlusNonformat"/>
        <w:widowControl/>
      </w:pPr>
      <w:r>
        <w:t xml:space="preserve">        C96.2 Злокачественная тучноклеточная опухоль</w:t>
      </w:r>
    </w:p>
    <w:p w:rsidR="00000000" w:rsidRDefault="00BE72F4">
      <w:pPr>
        <w:pStyle w:val="ConsPlusNonformat"/>
        <w:widowControl/>
      </w:pPr>
      <w:r>
        <w:t xml:space="preserve">        Исключено:</w:t>
      </w:r>
    </w:p>
    <w:p w:rsidR="00000000" w:rsidRDefault="00BE72F4">
      <w:pPr>
        <w:pStyle w:val="ConsPlusNonformat"/>
        <w:widowControl/>
      </w:pPr>
      <w:r>
        <w:t xml:space="preserve">        мастоцитоз (кожный</w:t>
      </w:r>
      <w:r>
        <w:t>) (Q82.2)</w:t>
      </w:r>
    </w:p>
    <w:p w:rsidR="00000000" w:rsidRDefault="00BE72F4">
      <w:pPr>
        <w:pStyle w:val="ConsPlusNonformat"/>
        <w:widowControl/>
      </w:pPr>
      <w:r>
        <w:t xml:space="preserve">        тучноклеточный лейкоз (C94.3)</w:t>
      </w:r>
    </w:p>
    <w:p w:rsidR="00000000" w:rsidRDefault="00BE72F4">
      <w:pPr>
        <w:pStyle w:val="ConsPlusNonformat"/>
        <w:widowControl/>
      </w:pPr>
      <w:r>
        <w:t xml:space="preserve">        C96.3 Истинная гистиоцитарная лимфома</w:t>
      </w:r>
    </w:p>
    <w:p w:rsidR="00000000" w:rsidRDefault="00BE72F4">
      <w:pPr>
        <w:pStyle w:val="ConsPlusNonformat"/>
        <w:widowControl/>
      </w:pPr>
      <w:r>
        <w:t xml:space="preserve">        C96.7 Другие  уточненные  злокачественные  новообразования</w:t>
      </w:r>
    </w:p>
    <w:p w:rsidR="00000000" w:rsidRDefault="00BE72F4">
      <w:pPr>
        <w:pStyle w:val="ConsPlusNonformat"/>
        <w:widowControl/>
      </w:pPr>
      <w:r>
        <w:t>лимфоидной, кроветворной и родственных им тканей</w:t>
      </w:r>
    </w:p>
    <w:p w:rsidR="00000000" w:rsidRDefault="00BE72F4">
      <w:pPr>
        <w:pStyle w:val="ConsPlusNonformat"/>
        <w:widowControl/>
      </w:pPr>
      <w:r>
        <w:t xml:space="preserve">        C96.9 Злокачественное      новообразов</w:t>
      </w:r>
      <w:r>
        <w:t>ание     лимфоидной,</w:t>
      </w:r>
    </w:p>
    <w:p w:rsidR="00000000" w:rsidRDefault="00BE72F4">
      <w:pPr>
        <w:pStyle w:val="ConsPlusNonformat"/>
        <w:widowControl/>
      </w:pPr>
      <w:r>
        <w:t>кроветворной и родственных им тканей неуточненное</w:t>
      </w:r>
    </w:p>
    <w:p w:rsidR="00000000" w:rsidRDefault="00BE72F4">
      <w:pPr>
        <w:pStyle w:val="ConsPlusNonformat"/>
        <w:widowControl/>
      </w:pPr>
    </w:p>
    <w:p w:rsidR="00000000" w:rsidRDefault="00BE72F4">
      <w:pPr>
        <w:pStyle w:val="ConsPlusNonformat"/>
        <w:widowControl/>
      </w:pPr>
      <w:r>
        <w:t xml:space="preserve">    ЗЛОКАЧЕСТВЕННЫЕ НОВООБРАЗОВАНИЯ САМОСТОЯТЕЛЬНЫХ (ПЕРВИЧНЫХ)</w:t>
      </w:r>
    </w:p>
    <w:p w:rsidR="00000000" w:rsidRDefault="00BE72F4">
      <w:pPr>
        <w:pStyle w:val="ConsPlusNonformat"/>
        <w:widowControl/>
      </w:pPr>
      <w:r>
        <w:t xml:space="preserve">    МНОЖЕСТВЕННЫХ ЛОКАЛИЗАЦИЙ</w:t>
      </w:r>
    </w:p>
    <w:p w:rsidR="00000000" w:rsidRDefault="00BE72F4">
      <w:pPr>
        <w:pStyle w:val="ConsPlusNonformat"/>
        <w:widowControl/>
      </w:pPr>
      <w:r>
        <w:t xml:space="preserve">    (C97)</w:t>
      </w:r>
    </w:p>
    <w:p w:rsidR="00000000" w:rsidRDefault="00BE72F4">
      <w:pPr>
        <w:pStyle w:val="ConsPlusNonformat"/>
        <w:widowControl/>
      </w:pPr>
    </w:p>
    <w:p w:rsidR="00000000" w:rsidRDefault="00BE72F4">
      <w:pPr>
        <w:pStyle w:val="ConsPlusNonformat"/>
        <w:widowControl/>
      </w:pPr>
      <w:r>
        <w:t xml:space="preserve">    C97 Злокачественное       новообразование      самостоятельных</w:t>
      </w:r>
    </w:p>
    <w:p w:rsidR="00000000" w:rsidRDefault="00BE72F4">
      <w:pPr>
        <w:pStyle w:val="ConsPlusNonformat"/>
        <w:widowControl/>
      </w:pPr>
      <w:r>
        <w:t xml:space="preserve">(первичных) </w:t>
      </w:r>
      <w:r>
        <w:t>множественных локализаций</w:t>
      </w:r>
    </w:p>
    <w:p w:rsidR="00000000" w:rsidRDefault="00BE72F4">
      <w:pPr>
        <w:pStyle w:val="ConsPlusNonformat"/>
        <w:widowControl/>
      </w:pPr>
    </w:p>
    <w:p w:rsidR="00000000" w:rsidRDefault="00BE72F4">
      <w:pPr>
        <w:pStyle w:val="ConsPlusNonformat"/>
        <w:widowControl/>
      </w:pPr>
      <w:r>
        <w:t xml:space="preserve">        Примечание: при  использовании  этой   категории   следует</w:t>
      </w:r>
    </w:p>
    <w:p w:rsidR="00000000" w:rsidRDefault="00BE72F4">
      <w:pPr>
        <w:pStyle w:val="ConsPlusNonformat"/>
        <w:widowControl/>
      </w:pPr>
      <w:r>
        <w:t>руководствоваться     правилами     кодирования    смертности    и</w:t>
      </w:r>
    </w:p>
    <w:p w:rsidR="00000000" w:rsidRDefault="00BE72F4">
      <w:pPr>
        <w:pStyle w:val="ConsPlusNonformat"/>
        <w:widowControl/>
      </w:pPr>
      <w:r>
        <w:t>рекомендациями, изложенными в т. 2.</w:t>
      </w:r>
    </w:p>
    <w:p w:rsidR="00000000" w:rsidRDefault="00BE72F4">
      <w:pPr>
        <w:pStyle w:val="ConsPlusNonformat"/>
        <w:widowControl/>
      </w:pPr>
    </w:p>
    <w:p w:rsidR="00000000" w:rsidRDefault="00BE72F4">
      <w:pPr>
        <w:pStyle w:val="ConsPlusNonformat"/>
        <w:widowControl/>
      </w:pPr>
      <w:r>
        <w:t xml:space="preserve">    НОВООБРАЗОВАНИЯ IN SITU (D00-D09)</w:t>
      </w:r>
    </w:p>
    <w:p w:rsidR="00000000" w:rsidRDefault="00BE72F4">
      <w:pPr>
        <w:pStyle w:val="ConsPlusNonformat"/>
        <w:widowControl/>
      </w:pPr>
    </w:p>
    <w:p w:rsidR="00000000" w:rsidRDefault="00BE72F4">
      <w:pPr>
        <w:pStyle w:val="ConsPlusNonformat"/>
        <w:widowControl/>
      </w:pPr>
      <w:r>
        <w:t xml:space="preserve">    Примечание: мно</w:t>
      </w:r>
      <w:r>
        <w:t>гие новообразования in situ рассматриваются как</w:t>
      </w:r>
    </w:p>
    <w:p w:rsidR="00000000" w:rsidRDefault="00BE72F4">
      <w:pPr>
        <w:pStyle w:val="ConsPlusNonformat"/>
        <w:widowControl/>
      </w:pPr>
      <w:r>
        <w:t>последовательные  морфологические  изменения  между  дисплазией  и</w:t>
      </w:r>
    </w:p>
    <w:p w:rsidR="00000000" w:rsidRDefault="00BE72F4">
      <w:pPr>
        <w:pStyle w:val="ConsPlusNonformat"/>
        <w:widowControl/>
      </w:pPr>
      <w:r>
        <w:t>инвазивным   раком.   Описание  интраэпителиальной  неоплазии  III</w:t>
      </w:r>
    </w:p>
    <w:p w:rsidR="00000000" w:rsidRDefault="00BE72F4">
      <w:pPr>
        <w:pStyle w:val="ConsPlusNonformat"/>
        <w:widowControl/>
      </w:pPr>
      <w:r>
        <w:t>степени  с  указанием  или  без  указания  на  тяжелую   дисплазию</w:t>
      </w:r>
    </w:p>
    <w:p w:rsidR="00000000" w:rsidRDefault="00BE72F4">
      <w:pPr>
        <w:pStyle w:val="ConsPlusNonformat"/>
        <w:widowControl/>
      </w:pPr>
      <w:r>
        <w:t>предста</w:t>
      </w:r>
      <w:r>
        <w:t>влены в этом разделе;  градации I и II классифицируются как</w:t>
      </w:r>
    </w:p>
    <w:p w:rsidR="00000000" w:rsidRDefault="00BE72F4">
      <w:pPr>
        <w:pStyle w:val="ConsPlusNonformat"/>
        <w:widowControl/>
      </w:pPr>
      <w:r>
        <w:t>дисплазии вовлеченных систем  органов  и  должны  кодироваться  по</w:t>
      </w:r>
    </w:p>
    <w:p w:rsidR="00000000" w:rsidRDefault="00BE72F4">
      <w:pPr>
        <w:pStyle w:val="ConsPlusNonformat"/>
        <w:widowControl/>
      </w:pPr>
      <w:r>
        <w:t>классам, соответствующим этим системам органов.</w:t>
      </w:r>
    </w:p>
    <w:p w:rsidR="00000000" w:rsidRDefault="00BE72F4">
      <w:pPr>
        <w:pStyle w:val="ConsPlusNonformat"/>
        <w:widowControl/>
      </w:pPr>
      <w:r>
        <w:t xml:space="preserve">    Включено:</w:t>
      </w:r>
    </w:p>
    <w:p w:rsidR="00000000" w:rsidRDefault="00BE72F4">
      <w:pPr>
        <w:pStyle w:val="ConsPlusNonformat"/>
        <w:widowControl/>
      </w:pPr>
      <w:r>
        <w:t xml:space="preserve">    болезнь Боуэна</w:t>
      </w:r>
    </w:p>
    <w:p w:rsidR="00000000" w:rsidRDefault="00BE72F4">
      <w:pPr>
        <w:pStyle w:val="ConsPlusNonformat"/>
        <w:widowControl/>
      </w:pPr>
      <w:r>
        <w:t xml:space="preserve">    морфологические коды с кодом характера новоо</w:t>
      </w:r>
      <w:r>
        <w:t>бразования /2</w:t>
      </w:r>
    </w:p>
    <w:p w:rsidR="00000000" w:rsidRDefault="00BE72F4">
      <w:pPr>
        <w:pStyle w:val="ConsPlusNonformat"/>
        <w:widowControl/>
      </w:pPr>
      <w:r>
        <w:t xml:space="preserve">    эритроплазия</w:t>
      </w:r>
    </w:p>
    <w:p w:rsidR="00000000" w:rsidRDefault="00BE72F4">
      <w:pPr>
        <w:pStyle w:val="ConsPlusNonformat"/>
        <w:widowControl/>
      </w:pPr>
      <w:r>
        <w:t xml:space="preserve">    эритроплазия Кейра</w:t>
      </w:r>
    </w:p>
    <w:p w:rsidR="00000000" w:rsidRDefault="00BE72F4">
      <w:pPr>
        <w:pStyle w:val="ConsPlusNonformat"/>
        <w:widowControl/>
      </w:pPr>
    </w:p>
    <w:p w:rsidR="00000000" w:rsidRDefault="00BE72F4">
      <w:pPr>
        <w:pStyle w:val="ConsPlusNonformat"/>
        <w:widowControl/>
      </w:pPr>
      <w:r>
        <w:t xml:space="preserve">    D00 Карцинома in situ полости рта, пищевода и желудка</w:t>
      </w:r>
    </w:p>
    <w:p w:rsidR="00000000" w:rsidRDefault="00BE72F4">
      <w:pPr>
        <w:pStyle w:val="ConsPlusNonformat"/>
        <w:widowControl/>
      </w:pPr>
      <w:r>
        <w:t xml:space="preserve">        Исключено: меланома in situ (D03.-)</w:t>
      </w:r>
    </w:p>
    <w:p w:rsidR="00000000" w:rsidRDefault="00BE72F4">
      <w:pPr>
        <w:pStyle w:val="ConsPlusNonformat"/>
        <w:widowControl/>
      </w:pPr>
      <w:r>
        <w:t xml:space="preserve">        D00.0 Губы, полости рта и глотки</w:t>
      </w:r>
    </w:p>
    <w:p w:rsidR="00000000" w:rsidRDefault="00BE72F4">
      <w:pPr>
        <w:pStyle w:val="ConsPlusNonformat"/>
        <w:widowControl/>
      </w:pPr>
      <w:r>
        <w:t xml:space="preserve">        Исключено:</w:t>
      </w:r>
    </w:p>
    <w:p w:rsidR="00000000" w:rsidRDefault="00BE72F4">
      <w:pPr>
        <w:pStyle w:val="ConsPlusNonformat"/>
        <w:widowControl/>
      </w:pPr>
      <w:r>
        <w:lastRenderedPageBreak/>
        <w:t xml:space="preserve">        кожи губы (D03.0, D04.0)</w:t>
      </w:r>
    </w:p>
    <w:p w:rsidR="00000000" w:rsidRDefault="00BE72F4">
      <w:pPr>
        <w:pStyle w:val="ConsPlusNonformat"/>
        <w:widowControl/>
      </w:pPr>
      <w:r>
        <w:t xml:space="preserve">      </w:t>
      </w:r>
      <w:r>
        <w:t xml:space="preserve">  надгортанника:</w:t>
      </w:r>
    </w:p>
    <w:p w:rsidR="00000000" w:rsidRDefault="00BE72F4">
      <w:pPr>
        <w:pStyle w:val="ConsPlusNonformat"/>
        <w:widowControl/>
      </w:pPr>
      <w:r>
        <w:t xml:space="preserve">        - БДУ (D02.0)</w:t>
      </w:r>
    </w:p>
    <w:p w:rsidR="00000000" w:rsidRDefault="00BE72F4">
      <w:pPr>
        <w:pStyle w:val="ConsPlusNonformat"/>
        <w:widowControl/>
      </w:pPr>
      <w:r>
        <w:t xml:space="preserve">        - над подъязычной костью (D02.0)</w:t>
      </w:r>
    </w:p>
    <w:p w:rsidR="00000000" w:rsidRDefault="00BE72F4">
      <w:pPr>
        <w:pStyle w:val="ConsPlusNonformat"/>
        <w:widowControl/>
      </w:pPr>
      <w:r>
        <w:t xml:space="preserve">        черпалонадгортанной складки гортанной части (D02.0)</w:t>
      </w:r>
    </w:p>
    <w:p w:rsidR="00000000" w:rsidRDefault="00BE72F4">
      <w:pPr>
        <w:pStyle w:val="ConsPlusNonformat"/>
        <w:widowControl/>
      </w:pPr>
      <w:r>
        <w:t xml:space="preserve">        D00.1 Пищевода</w:t>
      </w:r>
    </w:p>
    <w:p w:rsidR="00000000" w:rsidRDefault="00BE72F4">
      <w:pPr>
        <w:pStyle w:val="ConsPlusNonformat"/>
        <w:widowControl/>
      </w:pPr>
      <w:r>
        <w:t xml:space="preserve">        D00.2 Желудка</w:t>
      </w:r>
    </w:p>
    <w:p w:rsidR="00000000" w:rsidRDefault="00BE72F4">
      <w:pPr>
        <w:pStyle w:val="ConsPlusNonformat"/>
        <w:widowControl/>
      </w:pPr>
    </w:p>
    <w:p w:rsidR="00000000" w:rsidRDefault="00BE72F4">
      <w:pPr>
        <w:pStyle w:val="ConsPlusNonformat"/>
        <w:widowControl/>
      </w:pPr>
      <w:r>
        <w:t xml:space="preserve">    D01 Карцинома   in   situ   других   и   неуточненных  органов</w:t>
      </w:r>
    </w:p>
    <w:p w:rsidR="00000000" w:rsidRDefault="00BE72F4">
      <w:pPr>
        <w:pStyle w:val="ConsPlusNonformat"/>
        <w:widowControl/>
      </w:pPr>
      <w:r>
        <w:t>пищ</w:t>
      </w:r>
      <w:r>
        <w:t>еварения</w:t>
      </w:r>
    </w:p>
    <w:p w:rsidR="00000000" w:rsidRDefault="00BE72F4">
      <w:pPr>
        <w:pStyle w:val="ConsPlusNonformat"/>
        <w:widowControl/>
      </w:pPr>
      <w:r>
        <w:t xml:space="preserve">        Исключено: меланома in situ (D03.-)</w:t>
      </w:r>
    </w:p>
    <w:p w:rsidR="00000000" w:rsidRDefault="00BE72F4">
      <w:pPr>
        <w:pStyle w:val="ConsPlusNonformat"/>
        <w:widowControl/>
      </w:pPr>
      <w:r>
        <w:t xml:space="preserve">        D01.0 Ободочной кишки</w:t>
      </w:r>
    </w:p>
    <w:p w:rsidR="00000000" w:rsidRDefault="00BE72F4">
      <w:pPr>
        <w:pStyle w:val="ConsPlusNonformat"/>
        <w:widowControl/>
      </w:pPr>
      <w:r>
        <w:t xml:space="preserve">              Исключено: ректосигмоидного соединения (D01.1)</w:t>
      </w:r>
    </w:p>
    <w:p w:rsidR="00000000" w:rsidRDefault="00BE72F4">
      <w:pPr>
        <w:pStyle w:val="ConsPlusNonformat"/>
        <w:widowControl/>
      </w:pPr>
      <w:r>
        <w:t xml:space="preserve">        D01.1 Ректосигмоидного соединения</w:t>
      </w:r>
    </w:p>
    <w:p w:rsidR="00000000" w:rsidRDefault="00BE72F4">
      <w:pPr>
        <w:pStyle w:val="ConsPlusNonformat"/>
        <w:widowControl/>
      </w:pPr>
      <w:r>
        <w:t xml:space="preserve">        D01.2 Прямой кишки</w:t>
      </w:r>
    </w:p>
    <w:p w:rsidR="00000000" w:rsidRDefault="00BE72F4">
      <w:pPr>
        <w:pStyle w:val="ConsPlusNonformat"/>
        <w:widowControl/>
      </w:pPr>
      <w:r>
        <w:t xml:space="preserve">        D01.3 Заднего прохода [ануса] и ана</w:t>
      </w:r>
      <w:r>
        <w:t>льного канала</w:t>
      </w:r>
    </w:p>
    <w:p w:rsidR="00000000" w:rsidRDefault="00BE72F4">
      <w:pPr>
        <w:pStyle w:val="ConsPlusNonformat"/>
        <w:widowControl/>
      </w:pPr>
      <w:r>
        <w:t xml:space="preserve">              Исключено:</w:t>
      </w:r>
    </w:p>
    <w:p w:rsidR="00000000" w:rsidRDefault="00BE72F4">
      <w:pPr>
        <w:pStyle w:val="ConsPlusNonformat"/>
        <w:widowControl/>
      </w:pPr>
      <w:r>
        <w:t xml:space="preserve">              анального отдела:</w:t>
      </w:r>
    </w:p>
    <w:p w:rsidR="00000000" w:rsidRDefault="00BE72F4">
      <w:pPr>
        <w:pStyle w:val="ConsPlusNonformat"/>
        <w:widowControl/>
      </w:pPr>
      <w:r>
        <w:t xml:space="preserve">              - кожи (D03.5, D04.5)</w:t>
      </w:r>
    </w:p>
    <w:p w:rsidR="00000000" w:rsidRDefault="00BE72F4">
      <w:pPr>
        <w:pStyle w:val="ConsPlusNonformat"/>
        <w:widowControl/>
      </w:pPr>
      <w:r>
        <w:t xml:space="preserve">              - края (D03.5, D04.5)</w:t>
      </w:r>
    </w:p>
    <w:p w:rsidR="00000000" w:rsidRDefault="00BE72F4">
      <w:pPr>
        <w:pStyle w:val="ConsPlusNonformat"/>
        <w:widowControl/>
      </w:pPr>
      <w:r>
        <w:t xml:space="preserve">              кожи перианальной области (D03.5, D04.5)</w:t>
      </w:r>
    </w:p>
    <w:p w:rsidR="00000000" w:rsidRDefault="00BE72F4">
      <w:pPr>
        <w:pStyle w:val="ConsPlusNonformat"/>
        <w:widowControl/>
      </w:pPr>
      <w:r>
        <w:t xml:space="preserve">        D01.4 Других и неуточненных частей кишечника</w:t>
      </w:r>
    </w:p>
    <w:p w:rsidR="00000000" w:rsidRDefault="00BE72F4">
      <w:pPr>
        <w:pStyle w:val="ConsPlusNonformat"/>
        <w:widowControl/>
      </w:pPr>
      <w:r>
        <w:t xml:space="preserve">     </w:t>
      </w:r>
      <w:r>
        <w:t xml:space="preserve">         Исключено: ампулы фатерова сосочка (D01.5)</w:t>
      </w:r>
    </w:p>
    <w:p w:rsidR="00000000" w:rsidRDefault="00BE72F4">
      <w:pPr>
        <w:pStyle w:val="ConsPlusNonformat"/>
        <w:widowControl/>
      </w:pPr>
      <w:r>
        <w:t xml:space="preserve">        D01.5 Печени, желчного пузыря и желчных протоков</w:t>
      </w:r>
    </w:p>
    <w:p w:rsidR="00000000" w:rsidRDefault="00BE72F4">
      <w:pPr>
        <w:pStyle w:val="ConsPlusNonformat"/>
        <w:widowControl/>
      </w:pPr>
      <w:r>
        <w:t xml:space="preserve">        D01.7 Других уточненных органов пищеварения</w:t>
      </w:r>
    </w:p>
    <w:p w:rsidR="00000000" w:rsidRDefault="00BE72F4">
      <w:pPr>
        <w:pStyle w:val="ConsPlusNonformat"/>
        <w:widowControl/>
      </w:pPr>
      <w:r>
        <w:t xml:space="preserve">        D01.9 Органов пищеварения неуточненных</w:t>
      </w:r>
    </w:p>
    <w:p w:rsidR="00000000" w:rsidRDefault="00BE72F4">
      <w:pPr>
        <w:pStyle w:val="ConsPlusNonformat"/>
        <w:widowControl/>
      </w:pPr>
    </w:p>
    <w:p w:rsidR="00000000" w:rsidRDefault="00BE72F4">
      <w:pPr>
        <w:pStyle w:val="ConsPlusNonformat"/>
        <w:widowControl/>
      </w:pPr>
      <w:r>
        <w:t xml:space="preserve">    D02 Карцинома in situ среднего уха и органо</w:t>
      </w:r>
      <w:r>
        <w:t>в дыхания</w:t>
      </w:r>
    </w:p>
    <w:p w:rsidR="00000000" w:rsidRDefault="00BE72F4">
      <w:pPr>
        <w:pStyle w:val="ConsPlusNonformat"/>
        <w:widowControl/>
      </w:pPr>
      <w:r>
        <w:t xml:space="preserve">        Исключено: меланома in situ (D03.-)</w:t>
      </w:r>
    </w:p>
    <w:p w:rsidR="00000000" w:rsidRDefault="00BE72F4">
      <w:pPr>
        <w:pStyle w:val="ConsPlusNonformat"/>
        <w:widowControl/>
      </w:pPr>
      <w:r>
        <w:t xml:space="preserve">        D02.0 Гортани</w:t>
      </w:r>
    </w:p>
    <w:p w:rsidR="00000000" w:rsidRDefault="00BE72F4">
      <w:pPr>
        <w:pStyle w:val="ConsPlusNonformat"/>
        <w:widowControl/>
      </w:pPr>
      <w:r>
        <w:t xml:space="preserve">              Исключено: черпалонадгортанной складки:</w:t>
      </w:r>
    </w:p>
    <w:p w:rsidR="00000000" w:rsidRDefault="00BE72F4">
      <w:pPr>
        <w:pStyle w:val="ConsPlusNonformat"/>
        <w:widowControl/>
      </w:pPr>
      <w:r>
        <w:t xml:space="preserve">              - БДУ (D00.0)</w:t>
      </w:r>
    </w:p>
    <w:p w:rsidR="00000000" w:rsidRDefault="00BE72F4">
      <w:pPr>
        <w:pStyle w:val="ConsPlusNonformat"/>
        <w:widowControl/>
      </w:pPr>
      <w:r>
        <w:t xml:space="preserve">              - краевой зоны (D00.0)</w:t>
      </w:r>
    </w:p>
    <w:p w:rsidR="00000000" w:rsidRDefault="00BE72F4">
      <w:pPr>
        <w:pStyle w:val="ConsPlusNonformat"/>
        <w:widowControl/>
      </w:pPr>
      <w:r>
        <w:t xml:space="preserve">              - нижнеглоточной части (D00.0)</w:t>
      </w:r>
    </w:p>
    <w:p w:rsidR="00000000" w:rsidRDefault="00BE72F4">
      <w:pPr>
        <w:pStyle w:val="ConsPlusNonformat"/>
        <w:widowControl/>
      </w:pPr>
      <w:r>
        <w:t xml:space="preserve">        D02.1 Тр</w:t>
      </w:r>
      <w:r>
        <w:t>ахеи</w:t>
      </w:r>
    </w:p>
    <w:p w:rsidR="00000000" w:rsidRDefault="00BE72F4">
      <w:pPr>
        <w:pStyle w:val="ConsPlusNonformat"/>
        <w:widowControl/>
      </w:pPr>
      <w:r>
        <w:t xml:space="preserve">        D02.2 Бронха и легкого</w:t>
      </w:r>
    </w:p>
    <w:p w:rsidR="00000000" w:rsidRDefault="00BE72F4">
      <w:pPr>
        <w:pStyle w:val="ConsPlusNonformat"/>
        <w:widowControl/>
      </w:pPr>
      <w:r>
        <w:t xml:space="preserve">        D02.3 Других частей органов дыхания</w:t>
      </w:r>
    </w:p>
    <w:p w:rsidR="00000000" w:rsidRDefault="00BE72F4">
      <w:pPr>
        <w:pStyle w:val="ConsPlusNonformat"/>
        <w:widowControl/>
      </w:pPr>
      <w:r>
        <w:t xml:space="preserve">              Исключено:</w:t>
      </w:r>
    </w:p>
    <w:p w:rsidR="00000000" w:rsidRDefault="00BE72F4">
      <w:pPr>
        <w:pStyle w:val="ConsPlusNonformat"/>
        <w:widowControl/>
      </w:pPr>
      <w:r>
        <w:t xml:space="preserve">              носа:</w:t>
      </w:r>
    </w:p>
    <w:p w:rsidR="00000000" w:rsidRDefault="00BE72F4">
      <w:pPr>
        <w:pStyle w:val="ConsPlusNonformat"/>
        <w:widowControl/>
      </w:pPr>
      <w:r>
        <w:t xml:space="preserve">              - БДУ (D09.7)</w:t>
      </w:r>
    </w:p>
    <w:p w:rsidR="00000000" w:rsidRDefault="00BE72F4">
      <w:pPr>
        <w:pStyle w:val="ConsPlusNonformat"/>
        <w:widowControl/>
      </w:pPr>
      <w:r>
        <w:t xml:space="preserve">              - кожи (D03.3, D04.3)</w:t>
      </w:r>
    </w:p>
    <w:p w:rsidR="00000000" w:rsidRDefault="00BE72F4">
      <w:pPr>
        <w:pStyle w:val="ConsPlusNonformat"/>
        <w:widowControl/>
      </w:pPr>
      <w:r>
        <w:t xml:space="preserve">              уха (наружного) (кожи) (D03.2, D04.2)</w:t>
      </w:r>
    </w:p>
    <w:p w:rsidR="00000000" w:rsidRDefault="00BE72F4">
      <w:pPr>
        <w:pStyle w:val="ConsPlusNonformat"/>
        <w:widowControl/>
      </w:pPr>
      <w:r>
        <w:t xml:space="preserve">        D02.4 О</w:t>
      </w:r>
      <w:r>
        <w:t>рганов дыхания неуточненных</w:t>
      </w:r>
    </w:p>
    <w:p w:rsidR="00000000" w:rsidRDefault="00BE72F4">
      <w:pPr>
        <w:pStyle w:val="ConsPlusNonformat"/>
        <w:widowControl/>
      </w:pPr>
    </w:p>
    <w:p w:rsidR="00000000" w:rsidRDefault="00BE72F4">
      <w:pPr>
        <w:pStyle w:val="ConsPlusNonformat"/>
        <w:widowControl/>
      </w:pPr>
      <w:r>
        <w:t xml:space="preserve">    D03 Меланома in situ</w:t>
      </w:r>
    </w:p>
    <w:p w:rsidR="00000000" w:rsidRDefault="00BE72F4">
      <w:pPr>
        <w:pStyle w:val="ConsPlusNonformat"/>
        <w:widowControl/>
      </w:pPr>
      <w:r>
        <w:t xml:space="preserve">        Включено: морфологические коды M872-M879 с кодом характера</w:t>
      </w:r>
    </w:p>
    <w:p w:rsidR="00000000" w:rsidRDefault="00BE72F4">
      <w:pPr>
        <w:pStyle w:val="ConsPlusNonformat"/>
        <w:widowControl/>
      </w:pPr>
      <w:r>
        <w:t>новообразования /2</w:t>
      </w:r>
    </w:p>
    <w:p w:rsidR="00000000" w:rsidRDefault="00BE72F4">
      <w:pPr>
        <w:pStyle w:val="ConsPlusNonformat"/>
        <w:widowControl/>
      </w:pPr>
      <w:r>
        <w:t xml:space="preserve">        D03.0 Меланома in situ губы</w:t>
      </w:r>
    </w:p>
    <w:p w:rsidR="00000000" w:rsidRDefault="00BE72F4">
      <w:pPr>
        <w:pStyle w:val="ConsPlusNonformat"/>
        <w:widowControl/>
      </w:pPr>
      <w:r>
        <w:t xml:space="preserve">        D03.1 Меланома in situ века, включая спайку век</w:t>
      </w:r>
    </w:p>
    <w:p w:rsidR="00000000" w:rsidRDefault="00BE72F4">
      <w:pPr>
        <w:pStyle w:val="ConsPlusNonformat"/>
        <w:widowControl/>
      </w:pPr>
      <w:r>
        <w:t xml:space="preserve">        D03.2 Меланома i</w:t>
      </w:r>
      <w:r>
        <w:t>n situ уха и наружного слухового прохода</w:t>
      </w:r>
    </w:p>
    <w:p w:rsidR="00000000" w:rsidRDefault="00BE72F4">
      <w:pPr>
        <w:pStyle w:val="ConsPlusNonformat"/>
        <w:widowControl/>
      </w:pPr>
      <w:r>
        <w:t xml:space="preserve">        D03.3 Меланома in situ других и неуточненных частей лица</w:t>
      </w:r>
    </w:p>
    <w:p w:rsidR="00000000" w:rsidRDefault="00BE72F4">
      <w:pPr>
        <w:pStyle w:val="ConsPlusNonformat"/>
        <w:widowControl/>
      </w:pPr>
      <w:r>
        <w:t xml:space="preserve">        D03.4 Меланома in situ волосистой части головы и шеи</w:t>
      </w:r>
    </w:p>
    <w:p w:rsidR="00000000" w:rsidRDefault="00BE72F4">
      <w:pPr>
        <w:pStyle w:val="ConsPlusNonformat"/>
        <w:widowControl/>
      </w:pPr>
      <w:r>
        <w:t xml:space="preserve">        D03.5 Меланома in situ туловища</w:t>
      </w:r>
    </w:p>
    <w:p w:rsidR="00000000" w:rsidRDefault="00BE72F4">
      <w:pPr>
        <w:pStyle w:val="ConsPlusNonformat"/>
        <w:widowControl/>
      </w:pPr>
      <w:r>
        <w:t xml:space="preserve">        D03.6 Меланома in situ верхней конечности</w:t>
      </w:r>
      <w:r>
        <w:t>, включая область</w:t>
      </w:r>
    </w:p>
    <w:p w:rsidR="00000000" w:rsidRDefault="00BE72F4">
      <w:pPr>
        <w:pStyle w:val="ConsPlusNonformat"/>
        <w:widowControl/>
      </w:pPr>
      <w:r>
        <w:t>плечевого пояса</w:t>
      </w:r>
    </w:p>
    <w:p w:rsidR="00000000" w:rsidRDefault="00BE72F4">
      <w:pPr>
        <w:pStyle w:val="ConsPlusNonformat"/>
        <w:widowControl/>
      </w:pPr>
      <w:r>
        <w:t xml:space="preserve">        D03.7 Меланома   in   situ   нижней   конечности,  включая</w:t>
      </w:r>
    </w:p>
    <w:p w:rsidR="00000000" w:rsidRDefault="00BE72F4">
      <w:pPr>
        <w:pStyle w:val="ConsPlusNonformat"/>
        <w:widowControl/>
      </w:pPr>
      <w:r>
        <w:t>тазобедренную область</w:t>
      </w:r>
    </w:p>
    <w:p w:rsidR="00000000" w:rsidRDefault="00BE72F4">
      <w:pPr>
        <w:pStyle w:val="ConsPlusNonformat"/>
        <w:widowControl/>
      </w:pPr>
      <w:r>
        <w:t xml:space="preserve">        D03.8 Меланома in situ других локализаций</w:t>
      </w:r>
    </w:p>
    <w:p w:rsidR="00000000" w:rsidRDefault="00BE72F4">
      <w:pPr>
        <w:pStyle w:val="ConsPlusNonformat"/>
        <w:widowControl/>
      </w:pPr>
      <w:r>
        <w:t xml:space="preserve">        D03.9 Меланома in situ неуточненной локализации</w:t>
      </w:r>
    </w:p>
    <w:p w:rsidR="00000000" w:rsidRDefault="00BE72F4">
      <w:pPr>
        <w:pStyle w:val="ConsPlusNonformat"/>
        <w:widowControl/>
      </w:pPr>
    </w:p>
    <w:p w:rsidR="00000000" w:rsidRDefault="00BE72F4">
      <w:pPr>
        <w:pStyle w:val="ConsPlusNonformat"/>
        <w:widowControl/>
      </w:pPr>
      <w:r>
        <w:t xml:space="preserve">    D04 Карцинома in situ </w:t>
      </w:r>
      <w:r>
        <w:t>кожи</w:t>
      </w:r>
    </w:p>
    <w:p w:rsidR="00000000" w:rsidRDefault="00BE72F4">
      <w:pPr>
        <w:pStyle w:val="ConsPlusNonformat"/>
        <w:widowControl/>
      </w:pPr>
      <w:r>
        <w:t xml:space="preserve">        Исключено:</w:t>
      </w:r>
    </w:p>
    <w:p w:rsidR="00000000" w:rsidRDefault="00BE72F4">
      <w:pPr>
        <w:pStyle w:val="ConsPlusNonformat"/>
        <w:widowControl/>
      </w:pPr>
      <w:r>
        <w:t xml:space="preserve">        меланома in situ (D03.-)</w:t>
      </w:r>
    </w:p>
    <w:p w:rsidR="00000000" w:rsidRDefault="00BE72F4">
      <w:pPr>
        <w:pStyle w:val="ConsPlusNonformat"/>
        <w:widowControl/>
      </w:pPr>
      <w:r>
        <w:t xml:space="preserve">        эритроплазия Кейра (полового члена) БДУ (D07.4)</w:t>
      </w:r>
    </w:p>
    <w:p w:rsidR="00000000" w:rsidRDefault="00BE72F4">
      <w:pPr>
        <w:pStyle w:val="ConsPlusNonformat"/>
        <w:widowControl/>
      </w:pPr>
      <w:r>
        <w:lastRenderedPageBreak/>
        <w:t xml:space="preserve">        D04.0 Кожи губы</w:t>
      </w:r>
    </w:p>
    <w:p w:rsidR="00000000" w:rsidRDefault="00BE72F4">
      <w:pPr>
        <w:pStyle w:val="ConsPlusNonformat"/>
        <w:widowControl/>
      </w:pPr>
      <w:r>
        <w:t xml:space="preserve">              Исключено: красной каймы губы (D00.0)</w:t>
      </w:r>
    </w:p>
    <w:p w:rsidR="00000000" w:rsidRDefault="00BE72F4">
      <w:pPr>
        <w:pStyle w:val="ConsPlusNonformat"/>
        <w:widowControl/>
      </w:pPr>
      <w:r>
        <w:t xml:space="preserve">        D04.1 Кожи века, включая спайку век</w:t>
      </w:r>
    </w:p>
    <w:p w:rsidR="00000000" w:rsidRDefault="00BE72F4">
      <w:pPr>
        <w:pStyle w:val="ConsPlusNonformat"/>
        <w:widowControl/>
      </w:pPr>
      <w:r>
        <w:t xml:space="preserve">        D04.2 Кожи уха </w:t>
      </w:r>
      <w:r>
        <w:t>и наружного слухового прохода</w:t>
      </w:r>
    </w:p>
    <w:p w:rsidR="00000000" w:rsidRDefault="00BE72F4">
      <w:pPr>
        <w:pStyle w:val="ConsPlusNonformat"/>
        <w:widowControl/>
      </w:pPr>
      <w:r>
        <w:t xml:space="preserve">        D04.3 Кожи других и неуточненных частей лица</w:t>
      </w:r>
    </w:p>
    <w:p w:rsidR="00000000" w:rsidRDefault="00BE72F4">
      <w:pPr>
        <w:pStyle w:val="ConsPlusNonformat"/>
        <w:widowControl/>
      </w:pPr>
      <w:r>
        <w:t xml:space="preserve">        D04.4 Кожи волосистой части головы и шеи</w:t>
      </w:r>
    </w:p>
    <w:p w:rsidR="00000000" w:rsidRDefault="00BE72F4">
      <w:pPr>
        <w:pStyle w:val="ConsPlusNonformat"/>
        <w:widowControl/>
      </w:pPr>
      <w:r>
        <w:t xml:space="preserve">        D04.5 Кожи туловища</w:t>
      </w:r>
    </w:p>
    <w:p w:rsidR="00000000" w:rsidRDefault="00BE72F4">
      <w:pPr>
        <w:pStyle w:val="ConsPlusNonformat"/>
        <w:widowControl/>
      </w:pPr>
      <w:r>
        <w:t xml:space="preserve">              Исключено:</w:t>
      </w:r>
    </w:p>
    <w:p w:rsidR="00000000" w:rsidRDefault="00BE72F4">
      <w:pPr>
        <w:pStyle w:val="ConsPlusNonformat"/>
        <w:widowControl/>
      </w:pPr>
      <w:r>
        <w:t xml:space="preserve">              заднего прохода [ануса] БДУ (D01.3)</w:t>
      </w:r>
    </w:p>
    <w:p w:rsidR="00000000" w:rsidRDefault="00BE72F4">
      <w:pPr>
        <w:pStyle w:val="ConsPlusNonformat"/>
        <w:widowControl/>
      </w:pPr>
      <w:r>
        <w:t xml:space="preserve">              кожи по</w:t>
      </w:r>
      <w:r>
        <w:t>ловых органов (D07.-)</w:t>
      </w:r>
    </w:p>
    <w:p w:rsidR="00000000" w:rsidRDefault="00BE72F4">
      <w:pPr>
        <w:pStyle w:val="ConsPlusNonformat"/>
        <w:widowControl/>
      </w:pPr>
      <w:r>
        <w:t xml:space="preserve">        D04.6 Кожи  верхней конечности,  включая область плечевого</w:t>
      </w:r>
    </w:p>
    <w:p w:rsidR="00000000" w:rsidRDefault="00BE72F4">
      <w:pPr>
        <w:pStyle w:val="ConsPlusNonformat"/>
        <w:widowControl/>
      </w:pPr>
      <w:r>
        <w:t>пояса</w:t>
      </w:r>
    </w:p>
    <w:p w:rsidR="00000000" w:rsidRDefault="00BE72F4">
      <w:pPr>
        <w:pStyle w:val="ConsPlusNonformat"/>
        <w:widowControl/>
      </w:pPr>
      <w:r>
        <w:t xml:space="preserve">        D04.7 Кожи   нижней   конечности,   включая  тазобедренную</w:t>
      </w:r>
    </w:p>
    <w:p w:rsidR="00000000" w:rsidRDefault="00BE72F4">
      <w:pPr>
        <w:pStyle w:val="ConsPlusNonformat"/>
        <w:widowControl/>
      </w:pPr>
      <w:r>
        <w:t>область</w:t>
      </w:r>
    </w:p>
    <w:p w:rsidR="00000000" w:rsidRDefault="00BE72F4">
      <w:pPr>
        <w:pStyle w:val="ConsPlusNonformat"/>
        <w:widowControl/>
      </w:pPr>
      <w:r>
        <w:t xml:space="preserve">        D04.8 Кожи других локализаций</w:t>
      </w:r>
    </w:p>
    <w:p w:rsidR="00000000" w:rsidRDefault="00BE72F4">
      <w:pPr>
        <w:pStyle w:val="ConsPlusNonformat"/>
        <w:widowControl/>
      </w:pPr>
      <w:r>
        <w:t xml:space="preserve">        D04.9 Кожи неуточненной локализации</w:t>
      </w:r>
    </w:p>
    <w:p w:rsidR="00000000" w:rsidRDefault="00BE72F4">
      <w:pPr>
        <w:pStyle w:val="ConsPlusNonformat"/>
        <w:widowControl/>
      </w:pPr>
    </w:p>
    <w:p w:rsidR="00000000" w:rsidRDefault="00BE72F4">
      <w:pPr>
        <w:pStyle w:val="ConsPlusNonformat"/>
        <w:widowControl/>
      </w:pPr>
      <w:r>
        <w:t xml:space="preserve">   </w:t>
      </w:r>
      <w:r>
        <w:t xml:space="preserve"> D05 Карцинома in situ молочной железы</w:t>
      </w:r>
    </w:p>
    <w:p w:rsidR="00000000" w:rsidRDefault="00BE72F4">
      <w:pPr>
        <w:pStyle w:val="ConsPlusNonformat"/>
        <w:widowControl/>
      </w:pPr>
      <w:r>
        <w:t xml:space="preserve">        Исключено:</w:t>
      </w:r>
    </w:p>
    <w:p w:rsidR="00000000" w:rsidRDefault="00BE72F4">
      <w:pPr>
        <w:pStyle w:val="ConsPlusNonformat"/>
        <w:widowControl/>
      </w:pPr>
      <w:r>
        <w:t xml:space="preserve">        карцинома in situ кожи молочной железы (D04.5)</w:t>
      </w:r>
    </w:p>
    <w:p w:rsidR="00000000" w:rsidRDefault="00BE72F4">
      <w:pPr>
        <w:pStyle w:val="ConsPlusNonformat"/>
        <w:widowControl/>
      </w:pPr>
      <w:r>
        <w:t xml:space="preserve">        меланома in situ молочной железы (кожи) (D03.5)</w:t>
      </w:r>
    </w:p>
    <w:p w:rsidR="00000000" w:rsidRDefault="00BE72F4">
      <w:pPr>
        <w:pStyle w:val="ConsPlusNonformat"/>
        <w:widowControl/>
      </w:pPr>
      <w:r>
        <w:t xml:space="preserve">        D05.0 Дольковая карцинома in situ</w:t>
      </w:r>
    </w:p>
    <w:p w:rsidR="00000000" w:rsidRDefault="00BE72F4">
      <w:pPr>
        <w:pStyle w:val="ConsPlusNonformat"/>
        <w:widowControl/>
      </w:pPr>
      <w:r>
        <w:t xml:space="preserve">        D05.1 Внутрипротоковая карцинома in s</w:t>
      </w:r>
      <w:r>
        <w:t>itu</w:t>
      </w:r>
    </w:p>
    <w:p w:rsidR="00000000" w:rsidRDefault="00BE72F4">
      <w:pPr>
        <w:pStyle w:val="ConsPlusNonformat"/>
        <w:widowControl/>
      </w:pPr>
      <w:r>
        <w:t xml:space="preserve">        D05.7 Другая карцинома in situ молочной железы</w:t>
      </w:r>
    </w:p>
    <w:p w:rsidR="00000000" w:rsidRDefault="00BE72F4">
      <w:pPr>
        <w:pStyle w:val="ConsPlusNonformat"/>
        <w:widowControl/>
      </w:pPr>
      <w:r>
        <w:t xml:space="preserve">        D05.9 Карцинома in situ молочной железы неуточненная</w:t>
      </w:r>
    </w:p>
    <w:p w:rsidR="00000000" w:rsidRDefault="00BE72F4">
      <w:pPr>
        <w:pStyle w:val="ConsPlusNonformat"/>
        <w:widowControl/>
      </w:pPr>
    </w:p>
    <w:p w:rsidR="00000000" w:rsidRDefault="00BE72F4">
      <w:pPr>
        <w:pStyle w:val="ConsPlusNonformat"/>
        <w:widowControl/>
      </w:pPr>
      <w:r>
        <w:t xml:space="preserve">        D06 Карцинома in situ шейки матки</w:t>
      </w:r>
    </w:p>
    <w:p w:rsidR="00000000" w:rsidRDefault="00BE72F4">
      <w:pPr>
        <w:pStyle w:val="ConsPlusNonformat"/>
        <w:widowControl/>
      </w:pPr>
      <w:r>
        <w:t xml:space="preserve">        Включено: цервикальная  интраэпителиальная неоплазия (CIN)</w:t>
      </w:r>
    </w:p>
    <w:p w:rsidR="00000000" w:rsidRDefault="00BE72F4">
      <w:pPr>
        <w:pStyle w:val="ConsPlusNonformat"/>
        <w:widowControl/>
      </w:pPr>
      <w:r>
        <w:t>III  степени  с  упоминани</w:t>
      </w:r>
      <w:r>
        <w:t>ем  или  без  упоминания  о   выраженной</w:t>
      </w:r>
    </w:p>
    <w:p w:rsidR="00000000" w:rsidRDefault="00BE72F4">
      <w:pPr>
        <w:pStyle w:val="ConsPlusNonformat"/>
        <w:widowControl/>
      </w:pPr>
      <w:r>
        <w:t>дисплазии</w:t>
      </w:r>
    </w:p>
    <w:p w:rsidR="00000000" w:rsidRDefault="00BE72F4">
      <w:pPr>
        <w:pStyle w:val="ConsPlusNonformat"/>
        <w:widowControl/>
      </w:pPr>
      <w:r>
        <w:t xml:space="preserve">        Исключено:</w:t>
      </w:r>
    </w:p>
    <w:p w:rsidR="00000000" w:rsidRDefault="00BE72F4">
      <w:pPr>
        <w:pStyle w:val="ConsPlusNonformat"/>
        <w:widowControl/>
      </w:pPr>
      <w:r>
        <w:t xml:space="preserve">        меланома in situ шейки матки (D03.5)</w:t>
      </w:r>
    </w:p>
    <w:p w:rsidR="00000000" w:rsidRDefault="00BE72F4">
      <w:pPr>
        <w:pStyle w:val="ConsPlusNonformat"/>
        <w:widowControl/>
      </w:pPr>
      <w:r>
        <w:t xml:space="preserve">        тяжелая дисплазия шейки матки БДУ (N87.2)</w:t>
      </w:r>
    </w:p>
    <w:p w:rsidR="00000000" w:rsidRDefault="00BE72F4">
      <w:pPr>
        <w:pStyle w:val="ConsPlusNonformat"/>
        <w:widowControl/>
      </w:pPr>
      <w:r>
        <w:t xml:space="preserve">        D06.0 Внутренней части</w:t>
      </w:r>
    </w:p>
    <w:p w:rsidR="00000000" w:rsidRDefault="00BE72F4">
      <w:pPr>
        <w:pStyle w:val="ConsPlusNonformat"/>
        <w:widowControl/>
      </w:pPr>
      <w:r>
        <w:t xml:space="preserve">        D06.1 Наружной части</w:t>
      </w:r>
    </w:p>
    <w:p w:rsidR="00000000" w:rsidRDefault="00BE72F4">
      <w:pPr>
        <w:pStyle w:val="ConsPlusNonformat"/>
        <w:widowControl/>
      </w:pPr>
      <w:r>
        <w:t xml:space="preserve">        D06.7 Других частей шей</w:t>
      </w:r>
      <w:r>
        <w:t>ки матки</w:t>
      </w:r>
    </w:p>
    <w:p w:rsidR="00000000" w:rsidRDefault="00BE72F4">
      <w:pPr>
        <w:pStyle w:val="ConsPlusNonformat"/>
        <w:widowControl/>
      </w:pPr>
      <w:r>
        <w:t xml:space="preserve">        D06.9 Шейки матки неуточненной части</w:t>
      </w:r>
    </w:p>
    <w:p w:rsidR="00000000" w:rsidRDefault="00BE72F4">
      <w:pPr>
        <w:pStyle w:val="ConsPlusNonformat"/>
        <w:widowControl/>
      </w:pPr>
    </w:p>
    <w:p w:rsidR="00000000" w:rsidRDefault="00BE72F4">
      <w:pPr>
        <w:pStyle w:val="ConsPlusNonformat"/>
        <w:widowControl/>
      </w:pPr>
      <w:r>
        <w:t xml:space="preserve">    D07 Карцинома in situ других и неуточненных половых органов</w:t>
      </w:r>
    </w:p>
    <w:p w:rsidR="00000000" w:rsidRDefault="00BE72F4">
      <w:pPr>
        <w:pStyle w:val="ConsPlusNonformat"/>
        <w:widowControl/>
      </w:pPr>
      <w:r>
        <w:t xml:space="preserve">        Исключено: меланома in situ (D03.5)</w:t>
      </w:r>
    </w:p>
    <w:p w:rsidR="00000000" w:rsidRDefault="00BE72F4">
      <w:pPr>
        <w:pStyle w:val="ConsPlusNonformat"/>
        <w:widowControl/>
      </w:pPr>
      <w:r>
        <w:t xml:space="preserve">        D07.0 Эндометрия</w:t>
      </w:r>
    </w:p>
    <w:p w:rsidR="00000000" w:rsidRDefault="00BE72F4">
      <w:pPr>
        <w:pStyle w:val="ConsPlusNonformat"/>
        <w:widowControl/>
      </w:pPr>
      <w:r>
        <w:t xml:space="preserve">        D07.1 Вульвы</w:t>
      </w:r>
    </w:p>
    <w:p w:rsidR="00000000" w:rsidRDefault="00BE72F4">
      <w:pPr>
        <w:pStyle w:val="ConsPlusNonformat"/>
        <w:widowControl/>
      </w:pPr>
      <w:r>
        <w:t xml:space="preserve">              Исключено: выраженная дисплазия в</w:t>
      </w:r>
      <w:r>
        <w:t>ульвы БДУ (N90.2)</w:t>
      </w:r>
    </w:p>
    <w:p w:rsidR="00000000" w:rsidRDefault="00BE72F4">
      <w:pPr>
        <w:pStyle w:val="ConsPlusNonformat"/>
        <w:widowControl/>
      </w:pPr>
      <w:r>
        <w:t xml:space="preserve">        D07.2 Влагалища</w:t>
      </w:r>
    </w:p>
    <w:p w:rsidR="00000000" w:rsidRDefault="00BE72F4">
      <w:pPr>
        <w:pStyle w:val="ConsPlusNonformat"/>
        <w:widowControl/>
      </w:pPr>
      <w:r>
        <w:t xml:space="preserve">              Исключено: выраженная    дисплазия   влагалища   БДУ</w:t>
      </w:r>
    </w:p>
    <w:p w:rsidR="00000000" w:rsidRDefault="00BE72F4">
      <w:pPr>
        <w:pStyle w:val="ConsPlusNonformat"/>
        <w:widowControl/>
      </w:pPr>
      <w:r>
        <w:t>(N89.2)</w:t>
      </w:r>
    </w:p>
    <w:p w:rsidR="00000000" w:rsidRDefault="00BE72F4">
      <w:pPr>
        <w:pStyle w:val="ConsPlusNonformat"/>
        <w:widowControl/>
      </w:pPr>
      <w:r>
        <w:t xml:space="preserve">        D07.3 Других и неуточненных женских половых органов</w:t>
      </w:r>
    </w:p>
    <w:p w:rsidR="00000000" w:rsidRDefault="00BE72F4">
      <w:pPr>
        <w:pStyle w:val="ConsPlusNonformat"/>
        <w:widowControl/>
      </w:pPr>
      <w:r>
        <w:t xml:space="preserve">        D07.4 Полового члена</w:t>
      </w:r>
    </w:p>
    <w:p w:rsidR="00000000" w:rsidRDefault="00BE72F4">
      <w:pPr>
        <w:pStyle w:val="ConsPlusNonformat"/>
        <w:widowControl/>
      </w:pPr>
      <w:r>
        <w:t xml:space="preserve">        D07.5 Предстательной железы</w:t>
      </w:r>
    </w:p>
    <w:p w:rsidR="00000000" w:rsidRDefault="00BE72F4">
      <w:pPr>
        <w:pStyle w:val="ConsPlusNonformat"/>
        <w:widowControl/>
      </w:pPr>
      <w:r>
        <w:t xml:space="preserve">        D07.6 </w:t>
      </w:r>
      <w:r>
        <w:t>Других и неуточненных мужских половых органов</w:t>
      </w:r>
    </w:p>
    <w:p w:rsidR="00000000" w:rsidRDefault="00BE72F4">
      <w:pPr>
        <w:pStyle w:val="ConsPlusNonformat"/>
        <w:widowControl/>
      </w:pPr>
    </w:p>
    <w:p w:rsidR="00000000" w:rsidRDefault="00BE72F4">
      <w:pPr>
        <w:pStyle w:val="ConsPlusNonformat"/>
        <w:widowControl/>
      </w:pPr>
      <w:r>
        <w:t xml:space="preserve">        D09 Карцинома in situ других и неуточненных локализаций</w:t>
      </w:r>
    </w:p>
    <w:p w:rsidR="00000000" w:rsidRDefault="00BE72F4">
      <w:pPr>
        <w:pStyle w:val="ConsPlusNonformat"/>
        <w:widowControl/>
      </w:pPr>
      <w:r>
        <w:t xml:space="preserve">            Исключено: меланома in situ (D03.-)</w:t>
      </w:r>
    </w:p>
    <w:p w:rsidR="00000000" w:rsidRDefault="00BE72F4">
      <w:pPr>
        <w:pStyle w:val="ConsPlusNonformat"/>
        <w:widowControl/>
      </w:pPr>
      <w:r>
        <w:t xml:space="preserve">        D09.0 Мочевого пузыря</w:t>
      </w:r>
    </w:p>
    <w:p w:rsidR="00000000" w:rsidRDefault="00BE72F4">
      <w:pPr>
        <w:pStyle w:val="ConsPlusNonformat"/>
        <w:widowControl/>
      </w:pPr>
      <w:r>
        <w:t xml:space="preserve">        D09.1 Других и неуточненных мочевых органов</w:t>
      </w:r>
    </w:p>
    <w:p w:rsidR="00000000" w:rsidRDefault="00BE72F4">
      <w:pPr>
        <w:pStyle w:val="ConsPlusNonformat"/>
        <w:widowControl/>
      </w:pPr>
      <w:r>
        <w:t xml:space="preserve">        D09.2 Г</w:t>
      </w:r>
      <w:r>
        <w:t>лаза</w:t>
      </w:r>
    </w:p>
    <w:p w:rsidR="00000000" w:rsidRDefault="00BE72F4">
      <w:pPr>
        <w:pStyle w:val="ConsPlusNonformat"/>
        <w:widowControl/>
      </w:pPr>
      <w:r>
        <w:t xml:space="preserve">              Исключено: кожи века (D04.1)</w:t>
      </w:r>
    </w:p>
    <w:p w:rsidR="00000000" w:rsidRDefault="00BE72F4">
      <w:pPr>
        <w:pStyle w:val="ConsPlusNonformat"/>
        <w:widowControl/>
      </w:pPr>
      <w:r>
        <w:t xml:space="preserve">        D09.3 Щитовидной и других эндокринных желез</w:t>
      </w:r>
    </w:p>
    <w:p w:rsidR="00000000" w:rsidRDefault="00BE72F4">
      <w:pPr>
        <w:pStyle w:val="ConsPlusNonformat"/>
        <w:widowControl/>
      </w:pPr>
      <w:r>
        <w:t xml:space="preserve">              Исключено:</w:t>
      </w:r>
    </w:p>
    <w:p w:rsidR="00000000" w:rsidRDefault="00BE72F4">
      <w:pPr>
        <w:pStyle w:val="ConsPlusNonformat"/>
        <w:widowControl/>
      </w:pPr>
      <w:r>
        <w:t xml:space="preserve">              островковых клеток поджелудочной железы (D01.7)</w:t>
      </w:r>
    </w:p>
    <w:p w:rsidR="00000000" w:rsidRDefault="00BE72F4">
      <w:pPr>
        <w:pStyle w:val="ConsPlusNonformat"/>
        <w:widowControl/>
      </w:pPr>
      <w:r>
        <w:t xml:space="preserve">              яичка (D07.6)</w:t>
      </w:r>
    </w:p>
    <w:p w:rsidR="00000000" w:rsidRDefault="00BE72F4">
      <w:pPr>
        <w:pStyle w:val="ConsPlusNonformat"/>
        <w:widowControl/>
      </w:pPr>
      <w:r>
        <w:t xml:space="preserve">              яичника (D07.3)</w:t>
      </w:r>
    </w:p>
    <w:p w:rsidR="00000000" w:rsidRDefault="00BE72F4">
      <w:pPr>
        <w:pStyle w:val="ConsPlusNonformat"/>
        <w:widowControl/>
      </w:pPr>
      <w:r>
        <w:t xml:space="preserve">        D09</w:t>
      </w:r>
      <w:r>
        <w:t>.7 Карцинома in situ других уточненных локализаций</w:t>
      </w:r>
    </w:p>
    <w:p w:rsidR="00000000" w:rsidRDefault="00BE72F4">
      <w:pPr>
        <w:pStyle w:val="ConsPlusNonformat"/>
        <w:widowControl/>
      </w:pPr>
      <w:r>
        <w:t xml:space="preserve">        D09.9 Карцинома in situ неуточненной локализации</w:t>
      </w:r>
    </w:p>
    <w:p w:rsidR="00000000" w:rsidRDefault="00BE72F4">
      <w:pPr>
        <w:pStyle w:val="ConsPlusNonformat"/>
        <w:widowControl/>
      </w:pPr>
    </w:p>
    <w:p w:rsidR="00000000" w:rsidRDefault="00BE72F4">
      <w:pPr>
        <w:pStyle w:val="ConsPlusNonformat"/>
        <w:widowControl/>
      </w:pPr>
      <w:r>
        <w:t xml:space="preserve">    ДОБРОКАЧЕСТВЕННЫЕ НОВООБРАЗОВАНИЯ</w:t>
      </w:r>
    </w:p>
    <w:p w:rsidR="00000000" w:rsidRDefault="00BE72F4">
      <w:pPr>
        <w:pStyle w:val="ConsPlusNonformat"/>
        <w:widowControl/>
      </w:pPr>
      <w:r>
        <w:t xml:space="preserve">    (D10-D36)</w:t>
      </w:r>
    </w:p>
    <w:p w:rsidR="00000000" w:rsidRDefault="00BE72F4">
      <w:pPr>
        <w:pStyle w:val="ConsPlusNonformat"/>
        <w:widowControl/>
      </w:pPr>
    </w:p>
    <w:p w:rsidR="00000000" w:rsidRDefault="00BE72F4">
      <w:pPr>
        <w:pStyle w:val="ConsPlusNonformat"/>
        <w:widowControl/>
      </w:pPr>
      <w:r>
        <w:t xml:space="preserve">    Включено: морфологические     коды     с    кодом    характера</w:t>
      </w:r>
    </w:p>
    <w:p w:rsidR="00000000" w:rsidRDefault="00BE72F4">
      <w:pPr>
        <w:pStyle w:val="ConsPlusNonformat"/>
        <w:widowControl/>
      </w:pPr>
      <w:r>
        <w:t>новообразования /0</w:t>
      </w:r>
    </w:p>
    <w:p w:rsidR="00000000" w:rsidRDefault="00BE72F4">
      <w:pPr>
        <w:pStyle w:val="ConsPlusNonformat"/>
        <w:widowControl/>
      </w:pPr>
      <w:r>
        <w:t xml:space="preserve">    D10 </w:t>
      </w:r>
      <w:r>
        <w:t>Доброкачественное новообразование рта и глотки</w:t>
      </w:r>
    </w:p>
    <w:p w:rsidR="00000000" w:rsidRDefault="00BE72F4">
      <w:pPr>
        <w:pStyle w:val="ConsPlusNonformat"/>
        <w:widowControl/>
      </w:pPr>
      <w:r>
        <w:t xml:space="preserve">        D10.0 Губы</w:t>
      </w:r>
    </w:p>
    <w:p w:rsidR="00000000" w:rsidRDefault="00BE72F4">
      <w:pPr>
        <w:pStyle w:val="ConsPlusNonformat"/>
        <w:widowControl/>
      </w:pPr>
      <w:r>
        <w:t xml:space="preserve">              Исключено: кожи губы (D22.0, D23.0)</w:t>
      </w:r>
    </w:p>
    <w:p w:rsidR="00000000" w:rsidRDefault="00BE72F4">
      <w:pPr>
        <w:pStyle w:val="ConsPlusNonformat"/>
        <w:widowControl/>
      </w:pPr>
      <w:r>
        <w:t xml:space="preserve">        D10.1 Языка</w:t>
      </w:r>
    </w:p>
    <w:p w:rsidR="00000000" w:rsidRDefault="00BE72F4">
      <w:pPr>
        <w:pStyle w:val="ConsPlusNonformat"/>
        <w:widowControl/>
      </w:pPr>
      <w:r>
        <w:t xml:space="preserve">        D10.2 Дна полости рта</w:t>
      </w:r>
    </w:p>
    <w:p w:rsidR="00000000" w:rsidRDefault="00BE72F4">
      <w:pPr>
        <w:pStyle w:val="ConsPlusNonformat"/>
        <w:widowControl/>
      </w:pPr>
      <w:r>
        <w:t xml:space="preserve">        D10.3 Других и неуточненных частей рта</w:t>
      </w:r>
    </w:p>
    <w:p w:rsidR="00000000" w:rsidRDefault="00BE72F4">
      <w:pPr>
        <w:pStyle w:val="ConsPlusNonformat"/>
        <w:widowControl/>
      </w:pPr>
      <w:r>
        <w:t xml:space="preserve">              Исключено:</w:t>
      </w:r>
    </w:p>
    <w:p w:rsidR="00000000" w:rsidRDefault="00BE72F4">
      <w:pPr>
        <w:pStyle w:val="ConsPlusNonformat"/>
        <w:widowControl/>
      </w:pPr>
      <w:r>
        <w:t xml:space="preserve">              добр</w:t>
      </w:r>
      <w:r>
        <w:t>окачественные одонтогенные       новообразования</w:t>
      </w:r>
    </w:p>
    <w:p w:rsidR="00000000" w:rsidRDefault="00BE72F4">
      <w:pPr>
        <w:pStyle w:val="ConsPlusNonformat"/>
        <w:widowControl/>
      </w:pPr>
      <w:r>
        <w:t>(D16.4-D16.5)</w:t>
      </w:r>
    </w:p>
    <w:p w:rsidR="00000000" w:rsidRDefault="00BE72F4">
      <w:pPr>
        <w:pStyle w:val="ConsPlusNonformat"/>
        <w:widowControl/>
      </w:pPr>
      <w:r>
        <w:t xml:space="preserve">              носоглоточной поверхности мягкого неба (D10.6)</w:t>
      </w:r>
    </w:p>
    <w:p w:rsidR="00000000" w:rsidRDefault="00BE72F4">
      <w:pPr>
        <w:pStyle w:val="ConsPlusNonformat"/>
        <w:widowControl/>
      </w:pPr>
      <w:r>
        <w:t xml:space="preserve">              слизистой оболочки губы (D10.0)</w:t>
      </w:r>
    </w:p>
    <w:p w:rsidR="00000000" w:rsidRDefault="00BE72F4">
      <w:pPr>
        <w:pStyle w:val="ConsPlusNonformat"/>
        <w:widowControl/>
      </w:pPr>
      <w:r>
        <w:t xml:space="preserve">        D10.4 Миндалины</w:t>
      </w:r>
    </w:p>
    <w:p w:rsidR="00000000" w:rsidRDefault="00BE72F4">
      <w:pPr>
        <w:pStyle w:val="ConsPlusNonformat"/>
        <w:widowControl/>
      </w:pPr>
      <w:r>
        <w:t xml:space="preserve">              Исключено:</w:t>
      </w:r>
    </w:p>
    <w:p w:rsidR="00000000" w:rsidRDefault="00BE72F4">
      <w:pPr>
        <w:pStyle w:val="ConsPlusNonformat"/>
        <w:widowControl/>
      </w:pPr>
      <w:r>
        <w:t xml:space="preserve">              глоточной миндалины (D1</w:t>
      </w:r>
      <w:r>
        <w:t>0.6)</w:t>
      </w:r>
    </w:p>
    <w:p w:rsidR="00000000" w:rsidRDefault="00BE72F4">
      <w:pPr>
        <w:pStyle w:val="ConsPlusNonformat"/>
        <w:widowControl/>
      </w:pPr>
      <w:r>
        <w:t xml:space="preserve">              миндаликовой(ых):</w:t>
      </w:r>
    </w:p>
    <w:p w:rsidR="00000000" w:rsidRDefault="00BE72F4">
      <w:pPr>
        <w:pStyle w:val="ConsPlusNonformat"/>
        <w:widowControl/>
      </w:pPr>
      <w:r>
        <w:t xml:space="preserve">                      - дужек (D10.5)</w:t>
      </w:r>
    </w:p>
    <w:p w:rsidR="00000000" w:rsidRDefault="00BE72F4">
      <w:pPr>
        <w:pStyle w:val="ConsPlusNonformat"/>
        <w:widowControl/>
      </w:pPr>
      <w:r>
        <w:t xml:space="preserve">                      - ямочки (D10.5)</w:t>
      </w:r>
    </w:p>
    <w:p w:rsidR="00000000" w:rsidRDefault="00BE72F4">
      <w:pPr>
        <w:pStyle w:val="ConsPlusNonformat"/>
        <w:widowControl/>
      </w:pPr>
      <w:r>
        <w:t xml:space="preserve">              язычной миндалины (D10.1)</w:t>
      </w:r>
    </w:p>
    <w:p w:rsidR="00000000" w:rsidRDefault="00BE72F4">
      <w:pPr>
        <w:pStyle w:val="ConsPlusNonformat"/>
        <w:widowControl/>
      </w:pPr>
      <w:r>
        <w:t xml:space="preserve">        D10.5 Других частей ротоглотки</w:t>
      </w:r>
    </w:p>
    <w:p w:rsidR="00000000" w:rsidRDefault="00BE72F4">
      <w:pPr>
        <w:pStyle w:val="ConsPlusNonformat"/>
        <w:widowControl/>
      </w:pPr>
      <w:r>
        <w:t xml:space="preserve">              Исключено: надгортанника:</w:t>
      </w:r>
    </w:p>
    <w:p w:rsidR="00000000" w:rsidRDefault="00BE72F4">
      <w:pPr>
        <w:pStyle w:val="ConsPlusNonformat"/>
        <w:widowControl/>
      </w:pPr>
      <w:r>
        <w:t xml:space="preserve">              - БДУ (D1</w:t>
      </w:r>
      <w:r>
        <w:t>4.1)</w:t>
      </w:r>
    </w:p>
    <w:p w:rsidR="00000000" w:rsidRDefault="00BE72F4">
      <w:pPr>
        <w:pStyle w:val="ConsPlusNonformat"/>
        <w:widowControl/>
      </w:pPr>
      <w:r>
        <w:t xml:space="preserve">              - участка над подъязычной костью (D14.1)</w:t>
      </w:r>
    </w:p>
    <w:p w:rsidR="00000000" w:rsidRDefault="00BE72F4">
      <w:pPr>
        <w:pStyle w:val="ConsPlusNonformat"/>
        <w:widowControl/>
      </w:pPr>
      <w:r>
        <w:t xml:space="preserve">        D10.6 Носоглотки</w:t>
      </w:r>
    </w:p>
    <w:p w:rsidR="00000000" w:rsidRDefault="00BE72F4">
      <w:pPr>
        <w:pStyle w:val="ConsPlusNonformat"/>
        <w:widowControl/>
      </w:pPr>
      <w:r>
        <w:t xml:space="preserve">        D10.7 Гортаноглотки</w:t>
      </w:r>
    </w:p>
    <w:p w:rsidR="00000000" w:rsidRDefault="00BE72F4">
      <w:pPr>
        <w:pStyle w:val="ConsPlusNonformat"/>
        <w:widowControl/>
      </w:pPr>
      <w:r>
        <w:t xml:space="preserve">        D10.9 Глотки неуточненной локализации</w:t>
      </w:r>
    </w:p>
    <w:p w:rsidR="00000000" w:rsidRDefault="00BE72F4">
      <w:pPr>
        <w:pStyle w:val="ConsPlusNonformat"/>
        <w:widowControl/>
      </w:pPr>
    </w:p>
    <w:p w:rsidR="00000000" w:rsidRDefault="00BE72F4">
      <w:pPr>
        <w:pStyle w:val="ConsPlusNonformat"/>
        <w:widowControl/>
      </w:pPr>
      <w:r>
        <w:t xml:space="preserve">    D11 Доброкачественное новообразование больших слюнных желез</w:t>
      </w:r>
    </w:p>
    <w:p w:rsidR="00000000" w:rsidRDefault="00BE72F4">
      <w:pPr>
        <w:pStyle w:val="ConsPlusNonformat"/>
        <w:widowControl/>
      </w:pPr>
      <w:r>
        <w:t xml:space="preserve">        Исключено:</w:t>
      </w:r>
    </w:p>
    <w:p w:rsidR="00000000" w:rsidRDefault="00BE72F4">
      <w:pPr>
        <w:pStyle w:val="ConsPlusNonformat"/>
        <w:widowControl/>
      </w:pPr>
      <w:r>
        <w:t xml:space="preserve">        добро</w:t>
      </w:r>
      <w:r>
        <w:t>качественные новообразования малых слюнных желез  БДУ</w:t>
      </w:r>
    </w:p>
    <w:p w:rsidR="00000000" w:rsidRDefault="00BE72F4">
      <w:pPr>
        <w:pStyle w:val="ConsPlusNonformat"/>
        <w:widowControl/>
      </w:pPr>
      <w:r>
        <w:t>(D10.3)</w:t>
      </w:r>
    </w:p>
    <w:p w:rsidR="00000000" w:rsidRDefault="00BE72F4">
      <w:pPr>
        <w:pStyle w:val="ConsPlusNonformat"/>
        <w:widowControl/>
      </w:pPr>
      <w:r>
        <w:t xml:space="preserve">        доброкачественные новообразования уточненных малых слюнных</w:t>
      </w:r>
    </w:p>
    <w:p w:rsidR="00000000" w:rsidRDefault="00BE72F4">
      <w:pPr>
        <w:pStyle w:val="ConsPlusNonformat"/>
        <w:widowControl/>
      </w:pPr>
      <w:r>
        <w:t>желез,  которые классифицируются в соответствии с их анатомической</w:t>
      </w:r>
    </w:p>
    <w:p w:rsidR="00000000" w:rsidRDefault="00BE72F4">
      <w:pPr>
        <w:pStyle w:val="ConsPlusNonformat"/>
        <w:widowControl/>
      </w:pPr>
      <w:r>
        <w:t>локализацией</w:t>
      </w:r>
    </w:p>
    <w:p w:rsidR="00000000" w:rsidRDefault="00BE72F4">
      <w:pPr>
        <w:pStyle w:val="ConsPlusNonformat"/>
        <w:widowControl/>
      </w:pPr>
      <w:r>
        <w:t xml:space="preserve">        D11.0 Околоушной слюнной железы</w:t>
      </w:r>
    </w:p>
    <w:p w:rsidR="00000000" w:rsidRDefault="00BE72F4">
      <w:pPr>
        <w:pStyle w:val="ConsPlusNonformat"/>
        <w:widowControl/>
      </w:pPr>
      <w:r>
        <w:t xml:space="preserve">       </w:t>
      </w:r>
      <w:r>
        <w:t xml:space="preserve"> D11.7 Других больших слюнных желез</w:t>
      </w:r>
    </w:p>
    <w:p w:rsidR="00000000" w:rsidRDefault="00BE72F4">
      <w:pPr>
        <w:pStyle w:val="ConsPlusNonformat"/>
        <w:widowControl/>
      </w:pPr>
      <w:r>
        <w:t xml:space="preserve">        D11.9 Большой слюнной железы неуточненное</w:t>
      </w:r>
    </w:p>
    <w:p w:rsidR="00000000" w:rsidRDefault="00BE72F4">
      <w:pPr>
        <w:pStyle w:val="ConsPlusNonformat"/>
        <w:widowControl/>
      </w:pPr>
    </w:p>
    <w:p w:rsidR="00000000" w:rsidRDefault="00BE72F4">
      <w:pPr>
        <w:pStyle w:val="ConsPlusNonformat"/>
        <w:widowControl/>
      </w:pPr>
      <w:r>
        <w:t xml:space="preserve">    D12 Доброкачественное новообразование ободочной кишки,  прямой</w:t>
      </w:r>
    </w:p>
    <w:p w:rsidR="00000000" w:rsidRDefault="00BE72F4">
      <w:pPr>
        <w:pStyle w:val="ConsPlusNonformat"/>
        <w:widowControl/>
      </w:pPr>
      <w:r>
        <w:t>кишки, заднего прохода [ануса] и анального канала</w:t>
      </w:r>
    </w:p>
    <w:p w:rsidR="00000000" w:rsidRDefault="00BE72F4">
      <w:pPr>
        <w:pStyle w:val="ConsPlusNonformat"/>
        <w:widowControl/>
      </w:pPr>
      <w:r>
        <w:t xml:space="preserve">        D12.0 Слепой кишки</w:t>
      </w:r>
    </w:p>
    <w:p w:rsidR="00000000" w:rsidRDefault="00BE72F4">
      <w:pPr>
        <w:pStyle w:val="ConsPlusNonformat"/>
        <w:widowControl/>
      </w:pPr>
      <w:r>
        <w:t xml:space="preserve">        D12.1 Червеобразн</w:t>
      </w:r>
      <w:r>
        <w:t>ого отростка [аппендикса]</w:t>
      </w:r>
    </w:p>
    <w:p w:rsidR="00000000" w:rsidRDefault="00BE72F4">
      <w:pPr>
        <w:pStyle w:val="ConsPlusNonformat"/>
        <w:widowControl/>
      </w:pPr>
      <w:r>
        <w:t xml:space="preserve">        D12.2 Восходящей ободочной кишки</w:t>
      </w:r>
    </w:p>
    <w:p w:rsidR="00000000" w:rsidRDefault="00BE72F4">
      <w:pPr>
        <w:pStyle w:val="ConsPlusNonformat"/>
        <w:widowControl/>
      </w:pPr>
      <w:r>
        <w:t xml:space="preserve">        D12.3 Поперечной ободочной кишки</w:t>
      </w:r>
    </w:p>
    <w:p w:rsidR="00000000" w:rsidRDefault="00BE72F4">
      <w:pPr>
        <w:pStyle w:val="ConsPlusNonformat"/>
        <w:widowControl/>
      </w:pPr>
      <w:r>
        <w:t xml:space="preserve">        D12.4 Нисходящей ободочной кишки</w:t>
      </w:r>
    </w:p>
    <w:p w:rsidR="00000000" w:rsidRDefault="00BE72F4">
      <w:pPr>
        <w:pStyle w:val="ConsPlusNonformat"/>
        <w:widowControl/>
      </w:pPr>
      <w:r>
        <w:t xml:space="preserve">        D12.5 Сигмовидной кишки</w:t>
      </w:r>
    </w:p>
    <w:p w:rsidR="00000000" w:rsidRDefault="00BE72F4">
      <w:pPr>
        <w:pStyle w:val="ConsPlusNonformat"/>
        <w:widowControl/>
      </w:pPr>
      <w:r>
        <w:t xml:space="preserve">        D12.6 Ободочной кишки неуточненной части</w:t>
      </w:r>
    </w:p>
    <w:p w:rsidR="00000000" w:rsidRDefault="00BE72F4">
      <w:pPr>
        <w:pStyle w:val="ConsPlusNonformat"/>
        <w:widowControl/>
      </w:pPr>
      <w:r>
        <w:t xml:space="preserve">        D12.7 Ректосигмоид</w:t>
      </w:r>
      <w:r>
        <w:t>ного соединения</w:t>
      </w:r>
    </w:p>
    <w:p w:rsidR="00000000" w:rsidRDefault="00BE72F4">
      <w:pPr>
        <w:pStyle w:val="ConsPlusNonformat"/>
        <w:widowControl/>
      </w:pPr>
      <w:r>
        <w:t xml:space="preserve">        D12.8 Прямой кишки</w:t>
      </w:r>
    </w:p>
    <w:p w:rsidR="00000000" w:rsidRDefault="00BE72F4">
      <w:pPr>
        <w:pStyle w:val="ConsPlusNonformat"/>
        <w:widowControl/>
      </w:pPr>
      <w:r>
        <w:t xml:space="preserve">        D12.9 Заднего прохода [ануса] и анального канала</w:t>
      </w:r>
    </w:p>
    <w:p w:rsidR="00000000" w:rsidRDefault="00BE72F4">
      <w:pPr>
        <w:pStyle w:val="ConsPlusNonformat"/>
        <w:widowControl/>
      </w:pPr>
      <w:r>
        <w:t xml:space="preserve">              Исключено:</w:t>
      </w:r>
    </w:p>
    <w:p w:rsidR="00000000" w:rsidRDefault="00BE72F4">
      <w:pPr>
        <w:pStyle w:val="ConsPlusNonformat"/>
        <w:widowControl/>
      </w:pPr>
      <w:r>
        <w:t xml:space="preserve">              анального отдела:</w:t>
      </w:r>
    </w:p>
    <w:p w:rsidR="00000000" w:rsidRDefault="00BE72F4">
      <w:pPr>
        <w:pStyle w:val="ConsPlusNonformat"/>
        <w:widowControl/>
      </w:pPr>
      <w:r>
        <w:t xml:space="preserve">              - кожи (D22.5, D23.5)</w:t>
      </w:r>
    </w:p>
    <w:p w:rsidR="00000000" w:rsidRDefault="00BE72F4">
      <w:pPr>
        <w:pStyle w:val="ConsPlusNonformat"/>
        <w:widowControl/>
      </w:pPr>
      <w:r>
        <w:t xml:space="preserve">              - края (D22.5, D23.5)</w:t>
      </w:r>
    </w:p>
    <w:p w:rsidR="00000000" w:rsidRDefault="00BE72F4">
      <w:pPr>
        <w:pStyle w:val="ConsPlusNonformat"/>
        <w:widowControl/>
      </w:pPr>
      <w:r>
        <w:t xml:space="preserve">              кожи перианал</w:t>
      </w:r>
      <w:r>
        <w:t>ьной области (D22.5, D23.5)</w:t>
      </w:r>
    </w:p>
    <w:p w:rsidR="00000000" w:rsidRDefault="00BE72F4">
      <w:pPr>
        <w:pStyle w:val="ConsPlusNonformat"/>
        <w:widowControl/>
      </w:pPr>
    </w:p>
    <w:p w:rsidR="00000000" w:rsidRDefault="00BE72F4">
      <w:pPr>
        <w:pStyle w:val="ConsPlusNonformat"/>
        <w:widowControl/>
      </w:pPr>
      <w:r>
        <w:t xml:space="preserve">    D13 Доброкачественные   новообразования   других   и   неточно</w:t>
      </w:r>
    </w:p>
    <w:p w:rsidR="00000000" w:rsidRDefault="00BE72F4">
      <w:pPr>
        <w:pStyle w:val="ConsPlusNonformat"/>
        <w:widowControl/>
      </w:pPr>
      <w:r>
        <w:t>обозначенных органов пищеварения</w:t>
      </w:r>
    </w:p>
    <w:p w:rsidR="00000000" w:rsidRDefault="00BE72F4">
      <w:pPr>
        <w:pStyle w:val="ConsPlusNonformat"/>
        <w:widowControl/>
      </w:pPr>
      <w:r>
        <w:t xml:space="preserve">        D13.0 Пищевода</w:t>
      </w:r>
    </w:p>
    <w:p w:rsidR="00000000" w:rsidRDefault="00BE72F4">
      <w:pPr>
        <w:pStyle w:val="ConsPlusNonformat"/>
        <w:widowControl/>
      </w:pPr>
      <w:r>
        <w:lastRenderedPageBreak/>
        <w:t xml:space="preserve">        D13.1 Желудка</w:t>
      </w:r>
    </w:p>
    <w:p w:rsidR="00000000" w:rsidRDefault="00BE72F4">
      <w:pPr>
        <w:pStyle w:val="ConsPlusNonformat"/>
        <w:widowControl/>
      </w:pPr>
      <w:r>
        <w:t xml:space="preserve">        D13.2 Двенадцатиперстной кишки</w:t>
      </w:r>
    </w:p>
    <w:p w:rsidR="00000000" w:rsidRDefault="00BE72F4">
      <w:pPr>
        <w:pStyle w:val="ConsPlusNonformat"/>
        <w:widowControl/>
      </w:pPr>
      <w:r>
        <w:t xml:space="preserve">        D13.3 Других и неуточненных отделов</w:t>
      </w:r>
      <w:r>
        <w:t xml:space="preserve"> тонкого кишечника</w:t>
      </w:r>
    </w:p>
    <w:p w:rsidR="00000000" w:rsidRDefault="00BE72F4">
      <w:pPr>
        <w:pStyle w:val="ConsPlusNonformat"/>
        <w:widowControl/>
      </w:pPr>
      <w:r>
        <w:t xml:space="preserve">        D13.4 Печени</w:t>
      </w:r>
    </w:p>
    <w:p w:rsidR="00000000" w:rsidRDefault="00BE72F4">
      <w:pPr>
        <w:pStyle w:val="ConsPlusNonformat"/>
        <w:widowControl/>
      </w:pPr>
      <w:r>
        <w:t xml:space="preserve">        D13.5 Внепеченочных желчных протоков</w:t>
      </w:r>
    </w:p>
    <w:p w:rsidR="00000000" w:rsidRDefault="00BE72F4">
      <w:pPr>
        <w:pStyle w:val="ConsPlusNonformat"/>
        <w:widowControl/>
      </w:pPr>
      <w:r>
        <w:t xml:space="preserve">        D13.6 Поджелудочной железы</w:t>
      </w:r>
    </w:p>
    <w:p w:rsidR="00000000" w:rsidRDefault="00BE72F4">
      <w:pPr>
        <w:pStyle w:val="ConsPlusNonformat"/>
        <w:widowControl/>
      </w:pPr>
      <w:r>
        <w:t xml:space="preserve">              Исключено: островковых клеток  поджелудочной  железы</w:t>
      </w:r>
    </w:p>
    <w:p w:rsidR="00000000" w:rsidRDefault="00BE72F4">
      <w:pPr>
        <w:pStyle w:val="ConsPlusNonformat"/>
        <w:widowControl/>
      </w:pPr>
      <w:r>
        <w:t>(D13.7)</w:t>
      </w:r>
    </w:p>
    <w:p w:rsidR="00000000" w:rsidRDefault="00BE72F4">
      <w:pPr>
        <w:pStyle w:val="ConsPlusNonformat"/>
        <w:widowControl/>
      </w:pPr>
      <w:r>
        <w:t xml:space="preserve">        D13.7 Островковых клеток поджелудочной железы</w:t>
      </w:r>
    </w:p>
    <w:p w:rsidR="00000000" w:rsidRDefault="00BE72F4">
      <w:pPr>
        <w:pStyle w:val="ConsPlusNonformat"/>
        <w:widowControl/>
      </w:pPr>
      <w:r>
        <w:t xml:space="preserve">       </w:t>
      </w:r>
      <w:r>
        <w:t xml:space="preserve"> D13.9 Неточно    обозначенных   локализаций   в   пределах</w:t>
      </w:r>
    </w:p>
    <w:p w:rsidR="00000000" w:rsidRDefault="00BE72F4">
      <w:pPr>
        <w:pStyle w:val="ConsPlusNonformat"/>
        <w:widowControl/>
      </w:pPr>
      <w:r>
        <w:t>пищеварительной системы</w:t>
      </w:r>
    </w:p>
    <w:p w:rsidR="00000000" w:rsidRDefault="00BE72F4">
      <w:pPr>
        <w:pStyle w:val="ConsPlusNonformat"/>
        <w:widowControl/>
      </w:pPr>
    </w:p>
    <w:p w:rsidR="00000000" w:rsidRDefault="00BE72F4">
      <w:pPr>
        <w:pStyle w:val="ConsPlusNonformat"/>
        <w:widowControl/>
      </w:pPr>
      <w:r>
        <w:t xml:space="preserve">    D14 Доброкачественное новообразование среднего уха  и  органов</w:t>
      </w:r>
    </w:p>
    <w:p w:rsidR="00000000" w:rsidRDefault="00BE72F4">
      <w:pPr>
        <w:pStyle w:val="ConsPlusNonformat"/>
        <w:widowControl/>
      </w:pPr>
      <w:r>
        <w:t>дыхания</w:t>
      </w:r>
    </w:p>
    <w:p w:rsidR="00000000" w:rsidRDefault="00BE72F4">
      <w:pPr>
        <w:pStyle w:val="ConsPlusNonformat"/>
        <w:widowControl/>
      </w:pPr>
      <w:r>
        <w:t xml:space="preserve">        D14.0 Среднего уха, полости носа и придаточных пазух</w:t>
      </w:r>
    </w:p>
    <w:p w:rsidR="00000000" w:rsidRDefault="00BE72F4">
      <w:pPr>
        <w:pStyle w:val="ConsPlusNonformat"/>
        <w:widowControl/>
      </w:pPr>
      <w:r>
        <w:t xml:space="preserve">              Исключено:</w:t>
      </w:r>
    </w:p>
    <w:p w:rsidR="00000000" w:rsidRDefault="00BE72F4">
      <w:pPr>
        <w:pStyle w:val="ConsPlusNonformat"/>
        <w:widowControl/>
      </w:pPr>
      <w:r>
        <w:t xml:space="preserve">          </w:t>
      </w:r>
      <w:r>
        <w:t xml:space="preserve">    заднего края носовой перегородки и хоан (D10.6)</w:t>
      </w:r>
    </w:p>
    <w:p w:rsidR="00000000" w:rsidRDefault="00BE72F4">
      <w:pPr>
        <w:pStyle w:val="ConsPlusNonformat"/>
        <w:widowControl/>
      </w:pPr>
      <w:r>
        <w:t xml:space="preserve">              костей:</w:t>
      </w:r>
    </w:p>
    <w:p w:rsidR="00000000" w:rsidRDefault="00BE72F4">
      <w:pPr>
        <w:pStyle w:val="ConsPlusNonformat"/>
        <w:widowControl/>
      </w:pPr>
      <w:r>
        <w:t xml:space="preserve">              - носа (D16.4)</w:t>
      </w:r>
    </w:p>
    <w:p w:rsidR="00000000" w:rsidRDefault="00BE72F4">
      <w:pPr>
        <w:pStyle w:val="ConsPlusNonformat"/>
        <w:widowControl/>
      </w:pPr>
      <w:r>
        <w:t xml:space="preserve">              - уха (D16.4)</w:t>
      </w:r>
    </w:p>
    <w:p w:rsidR="00000000" w:rsidRDefault="00BE72F4">
      <w:pPr>
        <w:pStyle w:val="ConsPlusNonformat"/>
        <w:widowControl/>
      </w:pPr>
      <w:r>
        <w:t xml:space="preserve">              носа:</w:t>
      </w:r>
    </w:p>
    <w:p w:rsidR="00000000" w:rsidRDefault="00BE72F4">
      <w:pPr>
        <w:pStyle w:val="ConsPlusNonformat"/>
        <w:widowControl/>
      </w:pPr>
      <w:r>
        <w:t xml:space="preserve">              - БДУ (D36.7)</w:t>
      </w:r>
    </w:p>
    <w:p w:rsidR="00000000" w:rsidRDefault="00BE72F4">
      <w:pPr>
        <w:pStyle w:val="ConsPlusNonformat"/>
        <w:widowControl/>
      </w:pPr>
      <w:r>
        <w:t xml:space="preserve">              - кожи (D22.3, D23.3)</w:t>
      </w:r>
    </w:p>
    <w:p w:rsidR="00000000" w:rsidRDefault="00BE72F4">
      <w:pPr>
        <w:pStyle w:val="ConsPlusNonformat"/>
        <w:widowControl/>
      </w:pPr>
      <w:r>
        <w:t xml:space="preserve">              обонятельной луковицы (D33.</w:t>
      </w:r>
      <w:r>
        <w:t>3)</w:t>
      </w:r>
    </w:p>
    <w:p w:rsidR="00000000" w:rsidRDefault="00BE72F4">
      <w:pPr>
        <w:pStyle w:val="ConsPlusNonformat"/>
        <w:widowControl/>
      </w:pPr>
      <w:r>
        <w:t xml:space="preserve">              полип:</w:t>
      </w:r>
    </w:p>
    <w:p w:rsidR="00000000" w:rsidRDefault="00BE72F4">
      <w:pPr>
        <w:pStyle w:val="ConsPlusNonformat"/>
        <w:widowControl/>
      </w:pPr>
      <w:r>
        <w:t xml:space="preserve">              - носовой (полости) (J33.-)</w:t>
      </w:r>
    </w:p>
    <w:p w:rsidR="00000000" w:rsidRDefault="00BE72F4">
      <w:pPr>
        <w:pStyle w:val="ConsPlusNonformat"/>
        <w:widowControl/>
      </w:pPr>
      <w:r>
        <w:t xml:space="preserve">              - придаточной пазухи (J33.8)</w:t>
      </w:r>
    </w:p>
    <w:p w:rsidR="00000000" w:rsidRDefault="00BE72F4">
      <w:pPr>
        <w:pStyle w:val="ConsPlusNonformat"/>
        <w:widowControl/>
      </w:pPr>
      <w:r>
        <w:t xml:space="preserve">              - уха (среднего) (H74.4)</w:t>
      </w:r>
    </w:p>
    <w:p w:rsidR="00000000" w:rsidRDefault="00BE72F4">
      <w:pPr>
        <w:pStyle w:val="ConsPlusNonformat"/>
        <w:widowControl/>
      </w:pPr>
      <w:r>
        <w:t xml:space="preserve">              слухового прохода (наружного) (D22.2, D23.2)</w:t>
      </w:r>
    </w:p>
    <w:p w:rsidR="00000000" w:rsidRDefault="00BE72F4">
      <w:pPr>
        <w:pStyle w:val="ConsPlusNonformat"/>
        <w:widowControl/>
      </w:pPr>
      <w:r>
        <w:t xml:space="preserve">              уха (наружного) (кожи) (D22.2, D23.</w:t>
      </w:r>
      <w:r>
        <w:t>2)</w:t>
      </w:r>
    </w:p>
    <w:p w:rsidR="00000000" w:rsidRDefault="00BE72F4">
      <w:pPr>
        <w:pStyle w:val="ConsPlusNonformat"/>
        <w:widowControl/>
      </w:pPr>
      <w:r>
        <w:t xml:space="preserve">              хрящей уха (D21.0)</w:t>
      </w:r>
    </w:p>
    <w:p w:rsidR="00000000" w:rsidRDefault="00BE72F4">
      <w:pPr>
        <w:pStyle w:val="ConsPlusNonformat"/>
        <w:widowControl/>
      </w:pPr>
      <w:r>
        <w:t xml:space="preserve">        D14.1 Гортани</w:t>
      </w:r>
    </w:p>
    <w:p w:rsidR="00000000" w:rsidRDefault="00BE72F4">
      <w:pPr>
        <w:pStyle w:val="ConsPlusNonformat"/>
        <w:widowControl/>
      </w:pPr>
      <w:r>
        <w:t xml:space="preserve">              Исключено:</w:t>
      </w:r>
    </w:p>
    <w:p w:rsidR="00000000" w:rsidRDefault="00BE72F4">
      <w:pPr>
        <w:pStyle w:val="ConsPlusNonformat"/>
        <w:widowControl/>
      </w:pPr>
      <w:r>
        <w:t xml:space="preserve">              надгортанника передней части (D10.5)</w:t>
      </w:r>
    </w:p>
    <w:p w:rsidR="00000000" w:rsidRDefault="00BE72F4">
      <w:pPr>
        <w:pStyle w:val="ConsPlusNonformat"/>
        <w:widowControl/>
      </w:pPr>
      <w:r>
        <w:t xml:space="preserve">              полип голосовой складки и гортани (J38.1)</w:t>
      </w:r>
    </w:p>
    <w:p w:rsidR="00000000" w:rsidRDefault="00BE72F4">
      <w:pPr>
        <w:pStyle w:val="ConsPlusNonformat"/>
        <w:widowControl/>
      </w:pPr>
      <w:r>
        <w:t xml:space="preserve">        D14.2 Трахеи</w:t>
      </w:r>
    </w:p>
    <w:p w:rsidR="00000000" w:rsidRDefault="00BE72F4">
      <w:pPr>
        <w:pStyle w:val="ConsPlusNonformat"/>
        <w:widowControl/>
      </w:pPr>
      <w:r>
        <w:t xml:space="preserve">        D14.3 Бронха и легкого</w:t>
      </w:r>
    </w:p>
    <w:p w:rsidR="00000000" w:rsidRDefault="00BE72F4">
      <w:pPr>
        <w:pStyle w:val="ConsPlusNonformat"/>
        <w:widowControl/>
      </w:pPr>
      <w:r>
        <w:t xml:space="preserve">        D14.4 </w:t>
      </w:r>
      <w:r>
        <w:t>Дыхательной системы неуточненной локализации</w:t>
      </w:r>
    </w:p>
    <w:p w:rsidR="00000000" w:rsidRDefault="00BE72F4">
      <w:pPr>
        <w:pStyle w:val="ConsPlusNonformat"/>
        <w:widowControl/>
      </w:pPr>
    </w:p>
    <w:p w:rsidR="00000000" w:rsidRDefault="00BE72F4">
      <w:pPr>
        <w:pStyle w:val="ConsPlusNonformat"/>
        <w:widowControl/>
      </w:pPr>
      <w:r>
        <w:t xml:space="preserve">    D15 Доброкачественное  новообразование  других  и неуточненных</w:t>
      </w:r>
    </w:p>
    <w:p w:rsidR="00000000" w:rsidRDefault="00BE72F4">
      <w:pPr>
        <w:pStyle w:val="ConsPlusNonformat"/>
        <w:widowControl/>
      </w:pPr>
      <w:r>
        <w:t>органов грудной клетки</w:t>
      </w:r>
    </w:p>
    <w:p w:rsidR="00000000" w:rsidRDefault="00BE72F4">
      <w:pPr>
        <w:pStyle w:val="ConsPlusNonformat"/>
        <w:widowControl/>
      </w:pPr>
      <w:r>
        <w:t xml:space="preserve">        Исключено: мезотелиальной ткани (D19.-)</w:t>
      </w:r>
    </w:p>
    <w:p w:rsidR="00000000" w:rsidRDefault="00BE72F4">
      <w:pPr>
        <w:pStyle w:val="ConsPlusNonformat"/>
        <w:widowControl/>
      </w:pPr>
      <w:r>
        <w:t xml:space="preserve">        D15.0 Вилочковой железы [тимуса]</w:t>
      </w:r>
    </w:p>
    <w:p w:rsidR="00000000" w:rsidRDefault="00BE72F4">
      <w:pPr>
        <w:pStyle w:val="ConsPlusNonformat"/>
        <w:widowControl/>
      </w:pPr>
      <w:r>
        <w:t xml:space="preserve">        D15.1 Сердца</w:t>
      </w:r>
    </w:p>
    <w:p w:rsidR="00000000" w:rsidRDefault="00BE72F4">
      <w:pPr>
        <w:pStyle w:val="ConsPlusNonformat"/>
        <w:widowControl/>
      </w:pPr>
      <w:r>
        <w:t xml:space="preserve">          </w:t>
      </w:r>
      <w:r>
        <w:t xml:space="preserve">    Исключено: крупных сосудов (D21.3)</w:t>
      </w:r>
    </w:p>
    <w:p w:rsidR="00000000" w:rsidRDefault="00BE72F4">
      <w:pPr>
        <w:pStyle w:val="ConsPlusNonformat"/>
        <w:widowControl/>
      </w:pPr>
      <w:r>
        <w:t xml:space="preserve">        D15.2 Средостения</w:t>
      </w:r>
    </w:p>
    <w:p w:rsidR="00000000" w:rsidRDefault="00BE72F4">
      <w:pPr>
        <w:pStyle w:val="ConsPlusNonformat"/>
        <w:widowControl/>
      </w:pPr>
      <w:r>
        <w:t xml:space="preserve">        D15.7 Других уточненных органов грудной клетки</w:t>
      </w:r>
    </w:p>
    <w:p w:rsidR="00000000" w:rsidRDefault="00BE72F4">
      <w:pPr>
        <w:pStyle w:val="ConsPlusNonformat"/>
        <w:widowControl/>
      </w:pPr>
      <w:r>
        <w:t xml:space="preserve">        D15.9 Органов грудной клетки неуточненных</w:t>
      </w:r>
    </w:p>
    <w:p w:rsidR="00000000" w:rsidRDefault="00BE72F4">
      <w:pPr>
        <w:pStyle w:val="ConsPlusNonformat"/>
        <w:widowControl/>
      </w:pPr>
    </w:p>
    <w:p w:rsidR="00000000" w:rsidRDefault="00BE72F4">
      <w:pPr>
        <w:pStyle w:val="ConsPlusNonformat"/>
        <w:widowControl/>
      </w:pPr>
      <w:r>
        <w:t xml:space="preserve">    D16 Доброкачественное   новообразование   костей  и  суставных</w:t>
      </w:r>
    </w:p>
    <w:p w:rsidR="00000000" w:rsidRDefault="00BE72F4">
      <w:pPr>
        <w:pStyle w:val="ConsPlusNonformat"/>
        <w:widowControl/>
      </w:pPr>
      <w:r>
        <w:t>хрящей</w:t>
      </w:r>
    </w:p>
    <w:p w:rsidR="00000000" w:rsidRDefault="00BE72F4">
      <w:pPr>
        <w:pStyle w:val="ConsPlusNonformat"/>
        <w:widowControl/>
      </w:pPr>
      <w:r>
        <w:t xml:space="preserve">        Иск</w:t>
      </w:r>
      <w:r>
        <w:t>лючено:</w:t>
      </w:r>
    </w:p>
    <w:p w:rsidR="00000000" w:rsidRDefault="00BE72F4">
      <w:pPr>
        <w:pStyle w:val="ConsPlusNonformat"/>
        <w:widowControl/>
      </w:pPr>
      <w:r>
        <w:t xml:space="preserve">        соединительной ткани:</w:t>
      </w:r>
    </w:p>
    <w:p w:rsidR="00000000" w:rsidRDefault="00BE72F4">
      <w:pPr>
        <w:pStyle w:val="ConsPlusNonformat"/>
        <w:widowControl/>
      </w:pPr>
      <w:r>
        <w:t xml:space="preserve">        - века (D21.0)</w:t>
      </w:r>
    </w:p>
    <w:p w:rsidR="00000000" w:rsidRDefault="00BE72F4">
      <w:pPr>
        <w:pStyle w:val="ConsPlusNonformat"/>
        <w:widowControl/>
      </w:pPr>
      <w:r>
        <w:t xml:space="preserve">        - гортани (D14.1)</w:t>
      </w:r>
    </w:p>
    <w:p w:rsidR="00000000" w:rsidRDefault="00BE72F4">
      <w:pPr>
        <w:pStyle w:val="ConsPlusNonformat"/>
        <w:widowControl/>
      </w:pPr>
      <w:r>
        <w:t xml:space="preserve">        - носа (D14.0)</w:t>
      </w:r>
    </w:p>
    <w:p w:rsidR="00000000" w:rsidRDefault="00BE72F4">
      <w:pPr>
        <w:pStyle w:val="ConsPlusNonformat"/>
        <w:widowControl/>
      </w:pPr>
      <w:r>
        <w:t xml:space="preserve">        - уха (D21.0)</w:t>
      </w:r>
    </w:p>
    <w:p w:rsidR="00000000" w:rsidRDefault="00BE72F4">
      <w:pPr>
        <w:pStyle w:val="ConsPlusNonformat"/>
        <w:widowControl/>
      </w:pPr>
      <w:r>
        <w:t xml:space="preserve">        синовиальной оболочки (D21.-)</w:t>
      </w:r>
    </w:p>
    <w:p w:rsidR="00000000" w:rsidRDefault="00BE72F4">
      <w:pPr>
        <w:pStyle w:val="ConsPlusNonformat"/>
        <w:widowControl/>
      </w:pPr>
      <w:r>
        <w:t xml:space="preserve">        D16.0 Лопатки и длинных костей верхней конечности</w:t>
      </w:r>
    </w:p>
    <w:p w:rsidR="00000000" w:rsidRDefault="00BE72F4">
      <w:pPr>
        <w:pStyle w:val="ConsPlusNonformat"/>
        <w:widowControl/>
      </w:pPr>
      <w:r>
        <w:t xml:space="preserve">        D16.1 Коротких косте</w:t>
      </w:r>
      <w:r>
        <w:t>й верхней конечности</w:t>
      </w:r>
    </w:p>
    <w:p w:rsidR="00000000" w:rsidRDefault="00BE72F4">
      <w:pPr>
        <w:pStyle w:val="ConsPlusNonformat"/>
        <w:widowControl/>
      </w:pPr>
      <w:r>
        <w:t xml:space="preserve">        D16.2 Длинных костей нижней конечности</w:t>
      </w:r>
    </w:p>
    <w:p w:rsidR="00000000" w:rsidRDefault="00BE72F4">
      <w:pPr>
        <w:pStyle w:val="ConsPlusNonformat"/>
        <w:widowControl/>
      </w:pPr>
      <w:r>
        <w:t xml:space="preserve">        D16.3 Коротких костей нижней конечности</w:t>
      </w:r>
    </w:p>
    <w:p w:rsidR="00000000" w:rsidRDefault="00BE72F4">
      <w:pPr>
        <w:pStyle w:val="ConsPlusNonformat"/>
        <w:widowControl/>
      </w:pPr>
      <w:r>
        <w:t xml:space="preserve">        D16.4 Костей черепа и лица</w:t>
      </w:r>
    </w:p>
    <w:p w:rsidR="00000000" w:rsidRDefault="00BE72F4">
      <w:pPr>
        <w:pStyle w:val="ConsPlusNonformat"/>
        <w:widowControl/>
      </w:pPr>
      <w:r>
        <w:t xml:space="preserve">              Исключено: нижней челюсти костной части (D16.5)</w:t>
      </w:r>
    </w:p>
    <w:p w:rsidR="00000000" w:rsidRDefault="00BE72F4">
      <w:pPr>
        <w:pStyle w:val="ConsPlusNonformat"/>
        <w:widowControl/>
      </w:pPr>
      <w:r>
        <w:lastRenderedPageBreak/>
        <w:t xml:space="preserve">        D16.5 Нижней челюсти костной части</w:t>
      </w:r>
    </w:p>
    <w:p w:rsidR="00000000" w:rsidRDefault="00BE72F4">
      <w:pPr>
        <w:pStyle w:val="ConsPlusNonformat"/>
        <w:widowControl/>
      </w:pPr>
      <w:r>
        <w:t xml:space="preserve">        D16.6 Позвоночного столба</w:t>
      </w:r>
    </w:p>
    <w:p w:rsidR="00000000" w:rsidRDefault="00BE72F4">
      <w:pPr>
        <w:pStyle w:val="ConsPlusNonformat"/>
        <w:widowControl/>
      </w:pPr>
      <w:r>
        <w:t xml:space="preserve">              Исключено: крестца и копчика (D16.8)</w:t>
      </w:r>
    </w:p>
    <w:p w:rsidR="00000000" w:rsidRDefault="00BE72F4">
      <w:pPr>
        <w:pStyle w:val="ConsPlusNonformat"/>
        <w:widowControl/>
      </w:pPr>
      <w:r>
        <w:t xml:space="preserve">        D16.7 Ребер, грудины и ключицы</w:t>
      </w:r>
    </w:p>
    <w:p w:rsidR="00000000" w:rsidRDefault="00BE72F4">
      <w:pPr>
        <w:pStyle w:val="ConsPlusNonformat"/>
        <w:widowControl/>
      </w:pPr>
      <w:r>
        <w:t xml:space="preserve">        D16.8 Тазовых костей, крестца и копчика</w:t>
      </w:r>
    </w:p>
    <w:p w:rsidR="00000000" w:rsidRDefault="00BE72F4">
      <w:pPr>
        <w:pStyle w:val="ConsPlusNonformat"/>
        <w:widowControl/>
      </w:pPr>
      <w:r>
        <w:t xml:space="preserve">        D16.9 Костей и суставных хрящей неуточненных</w:t>
      </w:r>
    </w:p>
    <w:p w:rsidR="00000000" w:rsidRDefault="00BE72F4">
      <w:pPr>
        <w:pStyle w:val="ConsPlusNonformat"/>
        <w:widowControl/>
      </w:pPr>
    </w:p>
    <w:p w:rsidR="00000000" w:rsidRDefault="00BE72F4">
      <w:pPr>
        <w:pStyle w:val="ConsPlusNonformat"/>
        <w:widowControl/>
      </w:pPr>
      <w:r>
        <w:t xml:space="preserve">    D17 Доброкачественное ново</w:t>
      </w:r>
      <w:r>
        <w:t>образование жировой ткани</w:t>
      </w:r>
    </w:p>
    <w:p w:rsidR="00000000" w:rsidRDefault="00BE72F4">
      <w:pPr>
        <w:pStyle w:val="ConsPlusNonformat"/>
        <w:widowControl/>
      </w:pPr>
      <w:r>
        <w:t xml:space="preserve">        Включено: морфологические коды M885-M888 с кодом характера</w:t>
      </w:r>
    </w:p>
    <w:p w:rsidR="00000000" w:rsidRDefault="00BE72F4">
      <w:pPr>
        <w:pStyle w:val="ConsPlusNonformat"/>
        <w:widowControl/>
      </w:pPr>
      <w:r>
        <w:t>новообразования /0</w:t>
      </w:r>
    </w:p>
    <w:p w:rsidR="00000000" w:rsidRDefault="00BE72F4">
      <w:pPr>
        <w:pStyle w:val="ConsPlusNonformat"/>
        <w:widowControl/>
      </w:pPr>
      <w:r>
        <w:t xml:space="preserve">        D17.0 Доброкачественное новообразование жировой ткани кожи</w:t>
      </w:r>
    </w:p>
    <w:p w:rsidR="00000000" w:rsidRDefault="00BE72F4">
      <w:pPr>
        <w:pStyle w:val="ConsPlusNonformat"/>
        <w:widowControl/>
      </w:pPr>
      <w:r>
        <w:t>и подкожной клетчатки головы, лица и шеи</w:t>
      </w:r>
    </w:p>
    <w:p w:rsidR="00000000" w:rsidRDefault="00BE72F4">
      <w:pPr>
        <w:pStyle w:val="ConsPlusNonformat"/>
        <w:widowControl/>
      </w:pPr>
      <w:r>
        <w:t xml:space="preserve">        D17.1 Доброкачественное ново</w:t>
      </w:r>
      <w:r>
        <w:t>образование жировой ткани кожи</w:t>
      </w:r>
    </w:p>
    <w:p w:rsidR="00000000" w:rsidRDefault="00BE72F4">
      <w:pPr>
        <w:pStyle w:val="ConsPlusNonformat"/>
        <w:widowControl/>
      </w:pPr>
      <w:r>
        <w:t>и подкожной клетчатки туловища</w:t>
      </w:r>
    </w:p>
    <w:p w:rsidR="00000000" w:rsidRDefault="00BE72F4">
      <w:pPr>
        <w:pStyle w:val="ConsPlusNonformat"/>
        <w:widowControl/>
      </w:pPr>
      <w:r>
        <w:t xml:space="preserve">        D17.2 Доброкачественное новообразование жировой ткани кожи</w:t>
      </w:r>
    </w:p>
    <w:p w:rsidR="00000000" w:rsidRDefault="00BE72F4">
      <w:pPr>
        <w:pStyle w:val="ConsPlusNonformat"/>
        <w:widowControl/>
      </w:pPr>
      <w:r>
        <w:t>и подкожной клетчатки конечностей</w:t>
      </w:r>
    </w:p>
    <w:p w:rsidR="00000000" w:rsidRDefault="00BE72F4">
      <w:pPr>
        <w:pStyle w:val="ConsPlusNonformat"/>
        <w:widowControl/>
      </w:pPr>
      <w:r>
        <w:t xml:space="preserve">        D17.3 Доброкачественное новообразование жировой ткани кожи</w:t>
      </w:r>
    </w:p>
    <w:p w:rsidR="00000000" w:rsidRDefault="00BE72F4">
      <w:pPr>
        <w:pStyle w:val="ConsPlusNonformat"/>
        <w:widowControl/>
      </w:pPr>
      <w:r>
        <w:t>и подкожной клетчатки друг</w:t>
      </w:r>
      <w:r>
        <w:t>их и неуточненных локализаций</w:t>
      </w:r>
    </w:p>
    <w:p w:rsidR="00000000" w:rsidRDefault="00BE72F4">
      <w:pPr>
        <w:pStyle w:val="ConsPlusNonformat"/>
        <w:widowControl/>
      </w:pPr>
      <w:r>
        <w:t xml:space="preserve">        D17.4 Доброкачественное  новообразование   жировой   ткани</w:t>
      </w:r>
    </w:p>
    <w:p w:rsidR="00000000" w:rsidRDefault="00BE72F4">
      <w:pPr>
        <w:pStyle w:val="ConsPlusNonformat"/>
        <w:widowControl/>
      </w:pPr>
      <w:r>
        <w:t>органов грудной клетки</w:t>
      </w:r>
    </w:p>
    <w:p w:rsidR="00000000" w:rsidRDefault="00BE72F4">
      <w:pPr>
        <w:pStyle w:val="ConsPlusNonformat"/>
        <w:widowControl/>
      </w:pPr>
      <w:r>
        <w:t xml:space="preserve">        D17.5 Доброкачественное  новообразование   жировой   ткани</w:t>
      </w:r>
    </w:p>
    <w:p w:rsidR="00000000" w:rsidRDefault="00BE72F4">
      <w:pPr>
        <w:pStyle w:val="ConsPlusNonformat"/>
        <w:widowControl/>
      </w:pPr>
      <w:r>
        <w:t>внутрибрюшных органов</w:t>
      </w:r>
    </w:p>
    <w:p w:rsidR="00000000" w:rsidRDefault="00BE72F4">
      <w:pPr>
        <w:pStyle w:val="ConsPlusNonformat"/>
        <w:widowControl/>
      </w:pPr>
      <w:r>
        <w:t xml:space="preserve">              Исключено: брюшины   и   забрюшин</w:t>
      </w:r>
      <w:r>
        <w:t>ного   пространства</w:t>
      </w:r>
    </w:p>
    <w:p w:rsidR="00000000" w:rsidRDefault="00BE72F4">
      <w:pPr>
        <w:pStyle w:val="ConsPlusNonformat"/>
        <w:widowControl/>
      </w:pPr>
      <w:r>
        <w:t>(D17.7)</w:t>
      </w:r>
    </w:p>
    <w:p w:rsidR="00000000" w:rsidRDefault="00BE72F4">
      <w:pPr>
        <w:pStyle w:val="ConsPlusNonformat"/>
        <w:widowControl/>
      </w:pPr>
      <w:r>
        <w:t xml:space="preserve">        D17.6 Доброкачественное  новообразование   жировой   ткани</w:t>
      </w:r>
    </w:p>
    <w:p w:rsidR="00000000" w:rsidRDefault="00BE72F4">
      <w:pPr>
        <w:pStyle w:val="ConsPlusNonformat"/>
        <w:widowControl/>
      </w:pPr>
      <w:r>
        <w:t>семенного канатика</w:t>
      </w:r>
    </w:p>
    <w:p w:rsidR="00000000" w:rsidRDefault="00BE72F4">
      <w:pPr>
        <w:pStyle w:val="ConsPlusNonformat"/>
        <w:widowControl/>
      </w:pPr>
      <w:r>
        <w:t xml:space="preserve">        D17.7 Доброкачественное  новообразование   жировой   ткани</w:t>
      </w:r>
    </w:p>
    <w:p w:rsidR="00000000" w:rsidRDefault="00BE72F4">
      <w:pPr>
        <w:pStyle w:val="ConsPlusNonformat"/>
        <w:widowControl/>
      </w:pPr>
      <w:r>
        <w:t>других локализаций</w:t>
      </w:r>
    </w:p>
    <w:p w:rsidR="00000000" w:rsidRDefault="00BE72F4">
      <w:pPr>
        <w:pStyle w:val="ConsPlusNonformat"/>
        <w:widowControl/>
      </w:pPr>
      <w:r>
        <w:t xml:space="preserve">        D17.9 Доброкачественное  новообразование   жиров</w:t>
      </w:r>
      <w:r>
        <w:t>ой   ткани</w:t>
      </w:r>
    </w:p>
    <w:p w:rsidR="00000000" w:rsidRDefault="00BE72F4">
      <w:pPr>
        <w:pStyle w:val="ConsPlusNonformat"/>
        <w:widowControl/>
      </w:pPr>
      <w:r>
        <w:t>неуточненной локализации</w:t>
      </w:r>
    </w:p>
    <w:p w:rsidR="00000000" w:rsidRDefault="00BE72F4">
      <w:pPr>
        <w:pStyle w:val="ConsPlusNonformat"/>
        <w:widowControl/>
      </w:pPr>
    </w:p>
    <w:p w:rsidR="00000000" w:rsidRDefault="00BE72F4">
      <w:pPr>
        <w:pStyle w:val="ConsPlusNonformat"/>
        <w:widowControl/>
      </w:pPr>
      <w:r>
        <w:t xml:space="preserve">    D18 Гемангиома и лимфангиома любой локализации</w:t>
      </w:r>
    </w:p>
    <w:p w:rsidR="00000000" w:rsidRDefault="00BE72F4">
      <w:pPr>
        <w:pStyle w:val="ConsPlusNonformat"/>
        <w:widowControl/>
      </w:pPr>
      <w:r>
        <w:t xml:space="preserve">        Включено: морфологические коды M912-M917 с кодом характера</w:t>
      </w:r>
    </w:p>
    <w:p w:rsidR="00000000" w:rsidRDefault="00BE72F4">
      <w:pPr>
        <w:pStyle w:val="ConsPlusNonformat"/>
        <w:widowControl/>
      </w:pPr>
      <w:r>
        <w:t>новообразования /0</w:t>
      </w:r>
    </w:p>
    <w:p w:rsidR="00000000" w:rsidRDefault="00BE72F4">
      <w:pPr>
        <w:pStyle w:val="ConsPlusNonformat"/>
        <w:widowControl/>
      </w:pPr>
      <w:r>
        <w:t xml:space="preserve">        Исключено: голубой или пигментированный невус (D22.-)</w:t>
      </w:r>
    </w:p>
    <w:p w:rsidR="00000000" w:rsidRDefault="00BE72F4">
      <w:pPr>
        <w:pStyle w:val="ConsPlusNonformat"/>
        <w:widowControl/>
      </w:pPr>
      <w:r>
        <w:t xml:space="preserve">        D18.0 Геманг</w:t>
      </w:r>
      <w:r>
        <w:t>иома любой локализации</w:t>
      </w:r>
    </w:p>
    <w:p w:rsidR="00000000" w:rsidRDefault="00BE72F4">
      <w:pPr>
        <w:pStyle w:val="ConsPlusNonformat"/>
        <w:widowControl/>
      </w:pPr>
      <w:r>
        <w:t xml:space="preserve">        D18.1 Лимфангиома любой локализации</w:t>
      </w:r>
    </w:p>
    <w:p w:rsidR="00000000" w:rsidRDefault="00BE72F4">
      <w:pPr>
        <w:pStyle w:val="ConsPlusNonformat"/>
        <w:widowControl/>
      </w:pPr>
    </w:p>
    <w:p w:rsidR="00000000" w:rsidRDefault="00BE72F4">
      <w:pPr>
        <w:pStyle w:val="ConsPlusNonformat"/>
        <w:widowControl/>
      </w:pPr>
      <w:r>
        <w:t xml:space="preserve">    D19 Доброкачественное новообразование мезотелиальной ткани</w:t>
      </w:r>
    </w:p>
    <w:p w:rsidR="00000000" w:rsidRDefault="00BE72F4">
      <w:pPr>
        <w:pStyle w:val="ConsPlusNonformat"/>
        <w:widowControl/>
      </w:pPr>
      <w:r>
        <w:t xml:space="preserve">        Включено: морфологический   код  M905  с  кодом  характера</w:t>
      </w:r>
    </w:p>
    <w:p w:rsidR="00000000" w:rsidRDefault="00BE72F4">
      <w:pPr>
        <w:pStyle w:val="ConsPlusNonformat"/>
        <w:widowControl/>
      </w:pPr>
      <w:r>
        <w:t>новообразования /0</w:t>
      </w:r>
    </w:p>
    <w:p w:rsidR="00000000" w:rsidRDefault="00BE72F4">
      <w:pPr>
        <w:pStyle w:val="ConsPlusNonformat"/>
        <w:widowControl/>
      </w:pPr>
      <w:r>
        <w:t xml:space="preserve">        D19.0 Мезотелиальной ткани плев</w:t>
      </w:r>
      <w:r>
        <w:t>ры</w:t>
      </w:r>
    </w:p>
    <w:p w:rsidR="00000000" w:rsidRDefault="00BE72F4">
      <w:pPr>
        <w:pStyle w:val="ConsPlusNonformat"/>
        <w:widowControl/>
      </w:pPr>
      <w:r>
        <w:t xml:space="preserve">        D19.1 Мезотелиальной ткани брюшины</w:t>
      </w:r>
    </w:p>
    <w:p w:rsidR="00000000" w:rsidRDefault="00BE72F4">
      <w:pPr>
        <w:pStyle w:val="ConsPlusNonformat"/>
        <w:widowControl/>
      </w:pPr>
      <w:r>
        <w:t xml:space="preserve">        D19.7 Мезотелиальной ткани других локализаций</w:t>
      </w:r>
    </w:p>
    <w:p w:rsidR="00000000" w:rsidRDefault="00BE72F4">
      <w:pPr>
        <w:pStyle w:val="ConsPlusNonformat"/>
        <w:widowControl/>
      </w:pPr>
      <w:r>
        <w:t xml:space="preserve">        D19.9 Мезотелиальной ткани неуточненной локализации</w:t>
      </w:r>
    </w:p>
    <w:p w:rsidR="00000000" w:rsidRDefault="00BE72F4">
      <w:pPr>
        <w:pStyle w:val="ConsPlusNonformat"/>
        <w:widowControl/>
      </w:pPr>
    </w:p>
    <w:p w:rsidR="00000000" w:rsidRDefault="00BE72F4">
      <w:pPr>
        <w:pStyle w:val="ConsPlusNonformat"/>
        <w:widowControl/>
      </w:pPr>
      <w:r>
        <w:t xml:space="preserve">    D20 Доброкачественное     новообразование     мягких    тканей</w:t>
      </w:r>
    </w:p>
    <w:p w:rsidR="00000000" w:rsidRDefault="00BE72F4">
      <w:pPr>
        <w:pStyle w:val="ConsPlusNonformat"/>
        <w:widowControl/>
      </w:pPr>
      <w:r>
        <w:t xml:space="preserve">забрюшинного пространства и </w:t>
      </w:r>
      <w:r>
        <w:t>брюшины</w:t>
      </w:r>
    </w:p>
    <w:p w:rsidR="00000000" w:rsidRDefault="00BE72F4">
      <w:pPr>
        <w:pStyle w:val="ConsPlusNonformat"/>
        <w:widowControl/>
      </w:pPr>
      <w:r>
        <w:t xml:space="preserve">        Исключено:</w:t>
      </w:r>
    </w:p>
    <w:p w:rsidR="00000000" w:rsidRDefault="00BE72F4">
      <w:pPr>
        <w:pStyle w:val="ConsPlusNonformat"/>
        <w:widowControl/>
      </w:pPr>
      <w:r>
        <w:t xml:space="preserve">        доброкачественное новообразование  жировой ткани брюшины и</w:t>
      </w:r>
    </w:p>
    <w:p w:rsidR="00000000" w:rsidRDefault="00BE72F4">
      <w:pPr>
        <w:pStyle w:val="ConsPlusNonformat"/>
        <w:widowControl/>
      </w:pPr>
      <w:r>
        <w:t>забрюшинного пространства (D17.7)</w:t>
      </w:r>
    </w:p>
    <w:p w:rsidR="00000000" w:rsidRDefault="00BE72F4">
      <w:pPr>
        <w:pStyle w:val="ConsPlusNonformat"/>
        <w:widowControl/>
      </w:pPr>
      <w:r>
        <w:t xml:space="preserve">        мезотелиальной ткани (D19.-)</w:t>
      </w:r>
    </w:p>
    <w:p w:rsidR="00000000" w:rsidRDefault="00BE72F4">
      <w:pPr>
        <w:pStyle w:val="ConsPlusNonformat"/>
        <w:widowControl/>
      </w:pPr>
      <w:r>
        <w:t xml:space="preserve">        D20.0 Забрюшинного пространства</w:t>
      </w:r>
    </w:p>
    <w:p w:rsidR="00000000" w:rsidRDefault="00BE72F4">
      <w:pPr>
        <w:pStyle w:val="ConsPlusNonformat"/>
        <w:widowControl/>
      </w:pPr>
      <w:r>
        <w:t xml:space="preserve">        D20.1 Брюшины</w:t>
      </w:r>
    </w:p>
    <w:p w:rsidR="00000000" w:rsidRDefault="00BE72F4">
      <w:pPr>
        <w:pStyle w:val="ConsPlusNonformat"/>
        <w:widowControl/>
      </w:pPr>
    </w:p>
    <w:p w:rsidR="00000000" w:rsidRDefault="00BE72F4">
      <w:pPr>
        <w:pStyle w:val="ConsPlusNonformat"/>
        <w:widowControl/>
      </w:pPr>
      <w:r>
        <w:t xml:space="preserve">    D21 Другие  доброкачеств</w:t>
      </w:r>
      <w:r>
        <w:t>енные новообразования соединительной и</w:t>
      </w:r>
    </w:p>
    <w:p w:rsidR="00000000" w:rsidRDefault="00BE72F4">
      <w:pPr>
        <w:pStyle w:val="ConsPlusNonformat"/>
        <w:widowControl/>
      </w:pPr>
      <w:r>
        <w:t>других мягких тканей</w:t>
      </w:r>
    </w:p>
    <w:p w:rsidR="00000000" w:rsidRDefault="00BE72F4">
      <w:pPr>
        <w:pStyle w:val="ConsPlusNonformat"/>
        <w:widowControl/>
      </w:pPr>
      <w:r>
        <w:t xml:space="preserve">        Включено:</w:t>
      </w:r>
    </w:p>
    <w:p w:rsidR="00000000" w:rsidRDefault="00BE72F4">
      <w:pPr>
        <w:pStyle w:val="ConsPlusNonformat"/>
        <w:widowControl/>
      </w:pPr>
      <w:r>
        <w:t xml:space="preserve">        жировой ткани</w:t>
      </w:r>
    </w:p>
    <w:p w:rsidR="00000000" w:rsidRDefault="00BE72F4">
      <w:pPr>
        <w:pStyle w:val="ConsPlusNonformat"/>
        <w:widowControl/>
      </w:pPr>
      <w:r>
        <w:t xml:space="preserve">        кровеносного сосуда</w:t>
      </w:r>
    </w:p>
    <w:p w:rsidR="00000000" w:rsidRDefault="00BE72F4">
      <w:pPr>
        <w:pStyle w:val="ConsPlusNonformat"/>
        <w:widowControl/>
      </w:pPr>
      <w:r>
        <w:t xml:space="preserve">        лимфатического сосуда</w:t>
      </w:r>
    </w:p>
    <w:p w:rsidR="00000000" w:rsidRDefault="00BE72F4">
      <w:pPr>
        <w:pStyle w:val="ConsPlusNonformat"/>
        <w:widowControl/>
      </w:pPr>
      <w:r>
        <w:t xml:space="preserve">        мышцы</w:t>
      </w:r>
    </w:p>
    <w:p w:rsidR="00000000" w:rsidRDefault="00BE72F4">
      <w:pPr>
        <w:pStyle w:val="ConsPlusNonformat"/>
        <w:widowControl/>
      </w:pPr>
      <w:r>
        <w:t xml:space="preserve">        связки, кроме маточной</w:t>
      </w:r>
    </w:p>
    <w:p w:rsidR="00000000" w:rsidRDefault="00BE72F4">
      <w:pPr>
        <w:pStyle w:val="ConsPlusNonformat"/>
        <w:widowControl/>
      </w:pPr>
      <w:r>
        <w:t xml:space="preserve">        синовиальной оболочки</w:t>
      </w:r>
    </w:p>
    <w:p w:rsidR="00000000" w:rsidRDefault="00BE72F4">
      <w:pPr>
        <w:pStyle w:val="ConsPlusNonformat"/>
        <w:widowControl/>
      </w:pPr>
      <w:r>
        <w:lastRenderedPageBreak/>
        <w:t xml:space="preserve">        суставной сумки</w:t>
      </w:r>
    </w:p>
    <w:p w:rsidR="00000000" w:rsidRDefault="00BE72F4">
      <w:pPr>
        <w:pStyle w:val="ConsPlusNonformat"/>
        <w:widowControl/>
      </w:pPr>
      <w:r>
        <w:t xml:space="preserve">        сухожилия (сухожильного влагалища)</w:t>
      </w:r>
    </w:p>
    <w:p w:rsidR="00000000" w:rsidRDefault="00BE72F4">
      <w:pPr>
        <w:pStyle w:val="ConsPlusNonformat"/>
        <w:widowControl/>
      </w:pPr>
      <w:r>
        <w:t xml:space="preserve">        фасции</w:t>
      </w:r>
    </w:p>
    <w:p w:rsidR="00000000" w:rsidRDefault="00BE72F4">
      <w:pPr>
        <w:pStyle w:val="ConsPlusNonformat"/>
        <w:widowControl/>
      </w:pPr>
      <w:r>
        <w:t xml:space="preserve">        хряща</w:t>
      </w:r>
    </w:p>
    <w:p w:rsidR="00000000" w:rsidRDefault="00BE72F4">
      <w:pPr>
        <w:pStyle w:val="ConsPlusNonformat"/>
        <w:widowControl/>
      </w:pPr>
      <w:r>
        <w:t xml:space="preserve">        Исключено:</w:t>
      </w:r>
    </w:p>
    <w:p w:rsidR="00000000" w:rsidRDefault="00BE72F4">
      <w:pPr>
        <w:pStyle w:val="ConsPlusNonformat"/>
        <w:widowControl/>
      </w:pPr>
      <w:r>
        <w:t xml:space="preserve">        брюшины (D20.1)</w:t>
      </w:r>
    </w:p>
    <w:p w:rsidR="00000000" w:rsidRDefault="00BE72F4">
      <w:pPr>
        <w:pStyle w:val="ConsPlusNonformat"/>
        <w:widowControl/>
      </w:pPr>
      <w:r>
        <w:t xml:space="preserve">        гемангиома (D18.0)</w:t>
      </w:r>
    </w:p>
    <w:p w:rsidR="00000000" w:rsidRDefault="00BE72F4">
      <w:pPr>
        <w:pStyle w:val="ConsPlusNonformat"/>
        <w:widowControl/>
      </w:pPr>
      <w:r>
        <w:t xml:space="preserve">        забрюшинного пространства (D20.0)</w:t>
      </w:r>
    </w:p>
    <w:p w:rsidR="00000000" w:rsidRDefault="00BE72F4">
      <w:pPr>
        <w:pStyle w:val="ConsPlusNonformat"/>
        <w:widowControl/>
      </w:pPr>
      <w:r>
        <w:t xml:space="preserve">        лимфангиома (D18.1)</w:t>
      </w:r>
    </w:p>
    <w:p w:rsidR="00000000" w:rsidRDefault="00BE72F4">
      <w:pPr>
        <w:pStyle w:val="ConsPlusNonformat"/>
        <w:widowControl/>
      </w:pPr>
      <w:r>
        <w:t xml:space="preserve">        матки:</w:t>
      </w:r>
    </w:p>
    <w:p w:rsidR="00000000" w:rsidRDefault="00BE72F4">
      <w:pPr>
        <w:pStyle w:val="ConsPlusNonformat"/>
        <w:widowControl/>
      </w:pPr>
      <w:r>
        <w:t xml:space="preserve">        - лейомиома (D25.-)</w:t>
      </w:r>
    </w:p>
    <w:p w:rsidR="00000000" w:rsidRDefault="00BE72F4">
      <w:pPr>
        <w:pStyle w:val="ConsPlusNonformat"/>
        <w:widowControl/>
      </w:pPr>
      <w:r>
        <w:t xml:space="preserve">        - связки любой (D28.2)</w:t>
      </w:r>
    </w:p>
    <w:p w:rsidR="00000000" w:rsidRDefault="00BE72F4">
      <w:pPr>
        <w:pStyle w:val="ConsPlusNonformat"/>
        <w:widowControl/>
      </w:pPr>
      <w:r>
        <w:t xml:space="preserve">        новообразования жировой ткани (D17.-)</w:t>
      </w:r>
    </w:p>
    <w:p w:rsidR="00000000" w:rsidRDefault="00BE72F4">
      <w:pPr>
        <w:pStyle w:val="ConsPlusNonformat"/>
        <w:widowControl/>
      </w:pPr>
      <w:r>
        <w:t xml:space="preserve">        периферических нервов   и   вегетативной  нервной  системы</w:t>
      </w:r>
    </w:p>
    <w:p w:rsidR="00000000" w:rsidRDefault="00BE72F4">
      <w:pPr>
        <w:pStyle w:val="ConsPlusNonformat"/>
        <w:widowControl/>
      </w:pPr>
      <w:r>
        <w:t>(D36.1)</w:t>
      </w:r>
    </w:p>
    <w:p w:rsidR="00000000" w:rsidRDefault="00BE72F4">
      <w:pPr>
        <w:pStyle w:val="ConsPlusNonformat"/>
        <w:widowControl/>
      </w:pPr>
      <w:r>
        <w:t xml:space="preserve">        соединительной ткани молочной железы (D24)</w:t>
      </w:r>
    </w:p>
    <w:p w:rsidR="00000000" w:rsidRDefault="00BE72F4">
      <w:pPr>
        <w:pStyle w:val="ConsPlusNonformat"/>
        <w:widowControl/>
      </w:pPr>
      <w:r>
        <w:t xml:space="preserve">        сосудистой ткани (D18.-)</w:t>
      </w:r>
    </w:p>
    <w:p w:rsidR="00000000" w:rsidRDefault="00BE72F4">
      <w:pPr>
        <w:pStyle w:val="ConsPlusNonformat"/>
        <w:widowControl/>
      </w:pPr>
      <w:r>
        <w:t xml:space="preserve">        хряща:</w:t>
      </w:r>
    </w:p>
    <w:p w:rsidR="00000000" w:rsidRDefault="00BE72F4">
      <w:pPr>
        <w:pStyle w:val="ConsPlusNonformat"/>
        <w:widowControl/>
      </w:pPr>
      <w:r>
        <w:t xml:space="preserve">     </w:t>
      </w:r>
      <w:r>
        <w:t xml:space="preserve">   - гортани (D14.1)</w:t>
      </w:r>
    </w:p>
    <w:p w:rsidR="00000000" w:rsidRDefault="00BE72F4">
      <w:pPr>
        <w:pStyle w:val="ConsPlusNonformat"/>
        <w:widowControl/>
      </w:pPr>
      <w:r>
        <w:t xml:space="preserve">        - носа (D14.0)</w:t>
      </w:r>
    </w:p>
    <w:p w:rsidR="00000000" w:rsidRDefault="00BE72F4">
      <w:pPr>
        <w:pStyle w:val="ConsPlusNonformat"/>
        <w:widowControl/>
      </w:pPr>
      <w:r>
        <w:t xml:space="preserve">        - суставного (D16.-)</w:t>
      </w:r>
    </w:p>
    <w:p w:rsidR="00000000" w:rsidRDefault="00BE72F4">
      <w:pPr>
        <w:pStyle w:val="ConsPlusNonformat"/>
        <w:widowControl/>
      </w:pPr>
    </w:p>
    <w:p w:rsidR="00000000" w:rsidRDefault="00BE72F4">
      <w:pPr>
        <w:pStyle w:val="ConsPlusNonformat"/>
        <w:widowControl/>
      </w:pPr>
      <w:r>
        <w:t xml:space="preserve">        D21.0 Соединительной и других мягких тканей головы, лица и</w:t>
      </w:r>
    </w:p>
    <w:p w:rsidR="00000000" w:rsidRDefault="00BE72F4">
      <w:pPr>
        <w:pStyle w:val="ConsPlusNonformat"/>
        <w:widowControl/>
      </w:pPr>
      <w:r>
        <w:t>шеи</w:t>
      </w:r>
    </w:p>
    <w:p w:rsidR="00000000" w:rsidRDefault="00BE72F4">
      <w:pPr>
        <w:pStyle w:val="ConsPlusNonformat"/>
        <w:widowControl/>
      </w:pPr>
      <w:r>
        <w:t xml:space="preserve">              Исключено: соединительной ткани глазницы (D31.6)</w:t>
      </w:r>
    </w:p>
    <w:p w:rsidR="00000000" w:rsidRDefault="00BE72F4">
      <w:pPr>
        <w:pStyle w:val="ConsPlusNonformat"/>
        <w:widowControl/>
      </w:pPr>
      <w:r>
        <w:t xml:space="preserve">        D21.1 Соединительной   и   других  мягки</w:t>
      </w:r>
      <w:r>
        <w:t>х  тканей  верхней</w:t>
      </w:r>
    </w:p>
    <w:p w:rsidR="00000000" w:rsidRDefault="00BE72F4">
      <w:pPr>
        <w:pStyle w:val="ConsPlusNonformat"/>
        <w:widowControl/>
      </w:pPr>
      <w:r>
        <w:t>конечности, включая область плечевого пояса</w:t>
      </w:r>
    </w:p>
    <w:p w:rsidR="00000000" w:rsidRDefault="00BE72F4">
      <w:pPr>
        <w:pStyle w:val="ConsPlusNonformat"/>
        <w:widowControl/>
      </w:pPr>
      <w:r>
        <w:t xml:space="preserve">        D21.2 Соединительной   и   других   мягких  тканей  нижней</w:t>
      </w:r>
    </w:p>
    <w:p w:rsidR="00000000" w:rsidRDefault="00BE72F4">
      <w:pPr>
        <w:pStyle w:val="ConsPlusNonformat"/>
        <w:widowControl/>
      </w:pPr>
      <w:r>
        <w:t>конечности, включая тазобедренную область</w:t>
      </w:r>
    </w:p>
    <w:p w:rsidR="00000000" w:rsidRDefault="00BE72F4">
      <w:pPr>
        <w:pStyle w:val="ConsPlusNonformat"/>
        <w:widowControl/>
      </w:pPr>
      <w:r>
        <w:t xml:space="preserve">        D21.3 Соединительной и других мягких тканей грудной клетки</w:t>
      </w:r>
    </w:p>
    <w:p w:rsidR="00000000" w:rsidRDefault="00BE72F4">
      <w:pPr>
        <w:pStyle w:val="ConsPlusNonformat"/>
        <w:widowControl/>
      </w:pPr>
      <w:r>
        <w:t xml:space="preserve">              Иск</w:t>
      </w:r>
      <w:r>
        <w:t>лючено:</w:t>
      </w:r>
    </w:p>
    <w:p w:rsidR="00000000" w:rsidRDefault="00BE72F4">
      <w:pPr>
        <w:pStyle w:val="ConsPlusNonformat"/>
        <w:widowControl/>
      </w:pPr>
      <w:r>
        <w:t xml:space="preserve">              вилочковой железы [тимуса] (D15.0)</w:t>
      </w:r>
    </w:p>
    <w:p w:rsidR="00000000" w:rsidRDefault="00BE72F4">
      <w:pPr>
        <w:pStyle w:val="ConsPlusNonformat"/>
        <w:widowControl/>
      </w:pPr>
      <w:r>
        <w:t xml:space="preserve">              сердца (D15.1)</w:t>
      </w:r>
    </w:p>
    <w:p w:rsidR="00000000" w:rsidRDefault="00BE72F4">
      <w:pPr>
        <w:pStyle w:val="ConsPlusNonformat"/>
        <w:widowControl/>
      </w:pPr>
      <w:r>
        <w:t xml:space="preserve">              средостения (D15.2)</w:t>
      </w:r>
    </w:p>
    <w:p w:rsidR="00000000" w:rsidRDefault="00BE72F4">
      <w:pPr>
        <w:pStyle w:val="ConsPlusNonformat"/>
        <w:widowControl/>
      </w:pPr>
      <w:r>
        <w:t xml:space="preserve">        D21.4 Соединительной и других мягких тканей живота</w:t>
      </w:r>
    </w:p>
    <w:p w:rsidR="00000000" w:rsidRDefault="00BE72F4">
      <w:pPr>
        <w:pStyle w:val="ConsPlusNonformat"/>
        <w:widowControl/>
      </w:pPr>
      <w:r>
        <w:t xml:space="preserve">        D21.5 Соединительной и других мягких тканей таза</w:t>
      </w:r>
    </w:p>
    <w:p w:rsidR="00000000" w:rsidRDefault="00BE72F4">
      <w:pPr>
        <w:pStyle w:val="ConsPlusNonformat"/>
        <w:widowControl/>
      </w:pPr>
      <w:r>
        <w:t xml:space="preserve">              Исключ</w:t>
      </w:r>
      <w:r>
        <w:t>ено: матки:</w:t>
      </w:r>
    </w:p>
    <w:p w:rsidR="00000000" w:rsidRDefault="00BE72F4">
      <w:pPr>
        <w:pStyle w:val="ConsPlusNonformat"/>
        <w:widowControl/>
      </w:pPr>
      <w:r>
        <w:t xml:space="preserve">              - лейомиома (D25.-)</w:t>
      </w:r>
    </w:p>
    <w:p w:rsidR="00000000" w:rsidRDefault="00BE72F4">
      <w:pPr>
        <w:pStyle w:val="ConsPlusNonformat"/>
        <w:widowControl/>
      </w:pPr>
      <w:r>
        <w:t xml:space="preserve">              - связки любой (D28.2)</w:t>
      </w:r>
    </w:p>
    <w:p w:rsidR="00000000" w:rsidRDefault="00BE72F4">
      <w:pPr>
        <w:pStyle w:val="ConsPlusNonformat"/>
        <w:widowControl/>
      </w:pPr>
      <w:r>
        <w:t xml:space="preserve">        D21.6 Соединительной   и  других  мягких  тканей  туловища</w:t>
      </w:r>
    </w:p>
    <w:p w:rsidR="00000000" w:rsidRDefault="00BE72F4">
      <w:pPr>
        <w:pStyle w:val="ConsPlusNonformat"/>
        <w:widowControl/>
      </w:pPr>
      <w:r>
        <w:t>неуточненной части</w:t>
      </w:r>
    </w:p>
    <w:p w:rsidR="00000000" w:rsidRDefault="00BE72F4">
      <w:pPr>
        <w:pStyle w:val="ConsPlusNonformat"/>
        <w:widowControl/>
      </w:pPr>
      <w:r>
        <w:t xml:space="preserve">        D21.9 Соединительной  и  других мягких тканей неуточненной</w:t>
      </w:r>
    </w:p>
    <w:p w:rsidR="00000000" w:rsidRDefault="00BE72F4">
      <w:pPr>
        <w:pStyle w:val="ConsPlusNonformat"/>
        <w:widowControl/>
      </w:pPr>
      <w:r>
        <w:t>локализации</w:t>
      </w:r>
    </w:p>
    <w:p w:rsidR="00000000" w:rsidRDefault="00BE72F4">
      <w:pPr>
        <w:pStyle w:val="ConsPlusNonformat"/>
        <w:widowControl/>
      </w:pPr>
    </w:p>
    <w:p w:rsidR="00000000" w:rsidRDefault="00BE72F4">
      <w:pPr>
        <w:pStyle w:val="ConsPlusNonformat"/>
        <w:widowControl/>
      </w:pPr>
      <w:r>
        <w:t xml:space="preserve">    D22</w:t>
      </w:r>
      <w:r>
        <w:t xml:space="preserve"> Меланоформный невус</w:t>
      </w:r>
    </w:p>
    <w:p w:rsidR="00000000" w:rsidRDefault="00BE72F4">
      <w:pPr>
        <w:pStyle w:val="ConsPlusNonformat"/>
        <w:widowControl/>
      </w:pPr>
      <w:r>
        <w:t xml:space="preserve">        Включено:</w:t>
      </w:r>
    </w:p>
    <w:p w:rsidR="00000000" w:rsidRDefault="00BE72F4">
      <w:pPr>
        <w:pStyle w:val="ConsPlusNonformat"/>
        <w:widowControl/>
      </w:pPr>
      <w:r>
        <w:t xml:space="preserve">        морфологические коды   M872-M879   с    кодом    характера</w:t>
      </w:r>
    </w:p>
    <w:p w:rsidR="00000000" w:rsidRDefault="00BE72F4">
      <w:pPr>
        <w:pStyle w:val="ConsPlusNonformat"/>
        <w:widowControl/>
      </w:pPr>
      <w:r>
        <w:t>новообразования /0</w:t>
      </w:r>
    </w:p>
    <w:p w:rsidR="00000000" w:rsidRDefault="00BE72F4">
      <w:pPr>
        <w:pStyle w:val="ConsPlusNonformat"/>
        <w:widowControl/>
      </w:pPr>
      <w:r>
        <w:t xml:space="preserve">        невус:</w:t>
      </w:r>
    </w:p>
    <w:p w:rsidR="00000000" w:rsidRDefault="00BE72F4">
      <w:pPr>
        <w:pStyle w:val="ConsPlusNonformat"/>
        <w:widowControl/>
      </w:pPr>
      <w:r>
        <w:t xml:space="preserve">        - БДУ</w:t>
      </w:r>
    </w:p>
    <w:p w:rsidR="00000000" w:rsidRDefault="00BE72F4">
      <w:pPr>
        <w:pStyle w:val="ConsPlusNonformat"/>
        <w:widowControl/>
      </w:pPr>
      <w:r>
        <w:t xml:space="preserve">        - волосяной</w:t>
      </w:r>
    </w:p>
    <w:p w:rsidR="00000000" w:rsidRDefault="00BE72F4">
      <w:pPr>
        <w:pStyle w:val="ConsPlusNonformat"/>
        <w:widowControl/>
      </w:pPr>
      <w:r>
        <w:t xml:space="preserve">        - голубой [синий]</w:t>
      </w:r>
    </w:p>
    <w:p w:rsidR="00000000" w:rsidRDefault="00BE72F4">
      <w:pPr>
        <w:pStyle w:val="ConsPlusNonformat"/>
        <w:widowControl/>
      </w:pPr>
      <w:r>
        <w:t xml:space="preserve">        - пигментный</w:t>
      </w:r>
    </w:p>
    <w:p w:rsidR="00000000" w:rsidRDefault="00BE72F4">
      <w:pPr>
        <w:pStyle w:val="ConsPlusNonformat"/>
        <w:widowControl/>
      </w:pPr>
      <w:r>
        <w:t xml:space="preserve">        D22.0 Меланоформный невус г</w:t>
      </w:r>
      <w:r>
        <w:t>убы</w:t>
      </w:r>
    </w:p>
    <w:p w:rsidR="00000000" w:rsidRDefault="00BE72F4">
      <w:pPr>
        <w:pStyle w:val="ConsPlusNonformat"/>
        <w:widowControl/>
      </w:pPr>
      <w:r>
        <w:t xml:space="preserve">        D22.1 Меланоформный невус века, включая спайку век</w:t>
      </w:r>
    </w:p>
    <w:p w:rsidR="00000000" w:rsidRDefault="00BE72F4">
      <w:pPr>
        <w:pStyle w:val="ConsPlusNonformat"/>
        <w:widowControl/>
      </w:pPr>
      <w:r>
        <w:t xml:space="preserve">        D22.2 Меланоформный   невус   уха  и  наружного  слухового</w:t>
      </w:r>
    </w:p>
    <w:p w:rsidR="00000000" w:rsidRDefault="00BE72F4">
      <w:pPr>
        <w:pStyle w:val="ConsPlusNonformat"/>
        <w:widowControl/>
      </w:pPr>
      <w:r>
        <w:t>прохода</w:t>
      </w:r>
    </w:p>
    <w:p w:rsidR="00000000" w:rsidRDefault="00BE72F4">
      <w:pPr>
        <w:pStyle w:val="ConsPlusNonformat"/>
        <w:widowControl/>
      </w:pPr>
      <w:r>
        <w:t xml:space="preserve">        D22.3 Меланоформный  невус  других  и  неуточненных частей</w:t>
      </w:r>
    </w:p>
    <w:p w:rsidR="00000000" w:rsidRDefault="00BE72F4">
      <w:pPr>
        <w:pStyle w:val="ConsPlusNonformat"/>
        <w:widowControl/>
      </w:pPr>
      <w:r>
        <w:t>лица</w:t>
      </w:r>
    </w:p>
    <w:p w:rsidR="00000000" w:rsidRDefault="00BE72F4">
      <w:pPr>
        <w:pStyle w:val="ConsPlusNonformat"/>
        <w:widowControl/>
      </w:pPr>
      <w:r>
        <w:t xml:space="preserve">        D22.4 Меланоформный невус волосистой ч</w:t>
      </w:r>
      <w:r>
        <w:t>асти головы и шеи</w:t>
      </w:r>
    </w:p>
    <w:p w:rsidR="00000000" w:rsidRDefault="00BE72F4">
      <w:pPr>
        <w:pStyle w:val="ConsPlusNonformat"/>
        <w:widowControl/>
      </w:pPr>
      <w:r>
        <w:t xml:space="preserve">        D22.5 Меланоформный невус туловища</w:t>
      </w:r>
    </w:p>
    <w:p w:rsidR="00000000" w:rsidRDefault="00BE72F4">
      <w:pPr>
        <w:pStyle w:val="ConsPlusNonformat"/>
        <w:widowControl/>
      </w:pPr>
      <w:r>
        <w:t xml:space="preserve">        D22.6 Меланоформный   невус  верхней  конечности,  включая</w:t>
      </w:r>
    </w:p>
    <w:p w:rsidR="00000000" w:rsidRDefault="00BE72F4">
      <w:pPr>
        <w:pStyle w:val="ConsPlusNonformat"/>
        <w:widowControl/>
      </w:pPr>
      <w:r>
        <w:t>область плечевого пояса</w:t>
      </w:r>
    </w:p>
    <w:p w:rsidR="00000000" w:rsidRDefault="00BE72F4">
      <w:pPr>
        <w:pStyle w:val="ConsPlusNonformat"/>
        <w:widowControl/>
      </w:pPr>
      <w:r>
        <w:t xml:space="preserve">        D22.7 Меланоформный   невус   нижней  конечности,  включая</w:t>
      </w:r>
    </w:p>
    <w:p w:rsidR="00000000" w:rsidRDefault="00BE72F4">
      <w:pPr>
        <w:pStyle w:val="ConsPlusNonformat"/>
        <w:widowControl/>
      </w:pPr>
      <w:r>
        <w:lastRenderedPageBreak/>
        <w:t>тазобедренную область</w:t>
      </w:r>
    </w:p>
    <w:p w:rsidR="00000000" w:rsidRDefault="00BE72F4">
      <w:pPr>
        <w:pStyle w:val="ConsPlusNonformat"/>
        <w:widowControl/>
      </w:pPr>
      <w:r>
        <w:t xml:space="preserve">        D22.9 М</w:t>
      </w:r>
      <w:r>
        <w:t>еланоформный невус неуточненный</w:t>
      </w:r>
    </w:p>
    <w:p w:rsidR="00000000" w:rsidRDefault="00BE72F4">
      <w:pPr>
        <w:pStyle w:val="ConsPlusNonformat"/>
        <w:widowControl/>
      </w:pPr>
    </w:p>
    <w:p w:rsidR="00000000" w:rsidRDefault="00BE72F4">
      <w:pPr>
        <w:pStyle w:val="ConsPlusNonformat"/>
        <w:widowControl/>
      </w:pPr>
      <w:r>
        <w:t xml:space="preserve">    D23 Другие доброкачественные новообразования кожи</w:t>
      </w:r>
    </w:p>
    <w:p w:rsidR="00000000" w:rsidRDefault="00BE72F4">
      <w:pPr>
        <w:pStyle w:val="ConsPlusNonformat"/>
        <w:widowControl/>
      </w:pPr>
      <w:r>
        <w:t xml:space="preserve">        Включено:</w:t>
      </w:r>
    </w:p>
    <w:p w:rsidR="00000000" w:rsidRDefault="00BE72F4">
      <w:pPr>
        <w:pStyle w:val="ConsPlusNonformat"/>
        <w:widowControl/>
      </w:pPr>
      <w:r>
        <w:t xml:space="preserve">        доброкачественные новообразования:</w:t>
      </w:r>
    </w:p>
    <w:p w:rsidR="00000000" w:rsidRDefault="00BE72F4">
      <w:pPr>
        <w:pStyle w:val="ConsPlusNonformat"/>
        <w:widowControl/>
      </w:pPr>
      <w:r>
        <w:t xml:space="preserve">        - волосяных фолликулов</w:t>
      </w:r>
    </w:p>
    <w:p w:rsidR="00000000" w:rsidRDefault="00BE72F4">
      <w:pPr>
        <w:pStyle w:val="ConsPlusNonformat"/>
        <w:widowControl/>
      </w:pPr>
      <w:r>
        <w:t xml:space="preserve">        - потовых желез</w:t>
      </w:r>
    </w:p>
    <w:p w:rsidR="00000000" w:rsidRDefault="00BE72F4">
      <w:pPr>
        <w:pStyle w:val="ConsPlusNonformat"/>
        <w:widowControl/>
      </w:pPr>
      <w:r>
        <w:t xml:space="preserve">        - сальных желез</w:t>
      </w:r>
    </w:p>
    <w:p w:rsidR="00000000" w:rsidRDefault="00BE72F4">
      <w:pPr>
        <w:pStyle w:val="ConsPlusNonformat"/>
        <w:widowControl/>
      </w:pPr>
      <w:r>
        <w:t xml:space="preserve">        Исключено:</w:t>
      </w:r>
    </w:p>
    <w:p w:rsidR="00000000" w:rsidRDefault="00BE72F4">
      <w:pPr>
        <w:pStyle w:val="ConsPlusNonformat"/>
        <w:widowControl/>
      </w:pPr>
      <w:r>
        <w:t xml:space="preserve">        до</w:t>
      </w:r>
      <w:r>
        <w:t>брокачественные новообразования      жировой       ткани</w:t>
      </w:r>
    </w:p>
    <w:p w:rsidR="00000000" w:rsidRDefault="00BE72F4">
      <w:pPr>
        <w:pStyle w:val="ConsPlusNonformat"/>
        <w:widowControl/>
      </w:pPr>
      <w:r>
        <w:t>(D17.0-D17.3)</w:t>
      </w:r>
    </w:p>
    <w:p w:rsidR="00000000" w:rsidRDefault="00BE72F4">
      <w:pPr>
        <w:pStyle w:val="ConsPlusNonformat"/>
        <w:widowControl/>
      </w:pPr>
      <w:r>
        <w:t xml:space="preserve">        меланоформный невус (D22.-)</w:t>
      </w:r>
    </w:p>
    <w:p w:rsidR="00000000" w:rsidRDefault="00BE72F4">
      <w:pPr>
        <w:pStyle w:val="ConsPlusNonformat"/>
        <w:widowControl/>
      </w:pPr>
      <w:r>
        <w:t xml:space="preserve">        D23.0 Кожи губы</w:t>
      </w:r>
    </w:p>
    <w:p w:rsidR="00000000" w:rsidRDefault="00BE72F4">
      <w:pPr>
        <w:pStyle w:val="ConsPlusNonformat"/>
        <w:widowControl/>
      </w:pPr>
      <w:r>
        <w:t xml:space="preserve">              Исключено: красной каймы губы (D10.0)</w:t>
      </w:r>
    </w:p>
    <w:p w:rsidR="00000000" w:rsidRDefault="00BE72F4">
      <w:pPr>
        <w:pStyle w:val="ConsPlusNonformat"/>
        <w:widowControl/>
      </w:pPr>
      <w:r>
        <w:t xml:space="preserve">        D23.1 Кожи века, включая спайку век</w:t>
      </w:r>
    </w:p>
    <w:p w:rsidR="00000000" w:rsidRDefault="00BE72F4">
      <w:pPr>
        <w:pStyle w:val="ConsPlusNonformat"/>
        <w:widowControl/>
      </w:pPr>
      <w:r>
        <w:t xml:space="preserve">        D23.2 Кожи уха и нару</w:t>
      </w:r>
      <w:r>
        <w:t>жного слухового прохода</w:t>
      </w:r>
    </w:p>
    <w:p w:rsidR="00000000" w:rsidRDefault="00BE72F4">
      <w:pPr>
        <w:pStyle w:val="ConsPlusNonformat"/>
        <w:widowControl/>
      </w:pPr>
      <w:r>
        <w:t xml:space="preserve">        D23.3 Кожи других и неуточненных частей лица</w:t>
      </w:r>
    </w:p>
    <w:p w:rsidR="00000000" w:rsidRDefault="00BE72F4">
      <w:pPr>
        <w:pStyle w:val="ConsPlusNonformat"/>
        <w:widowControl/>
      </w:pPr>
      <w:r>
        <w:t xml:space="preserve">        D23.4 Кожи волосистой части головы и шеи</w:t>
      </w:r>
    </w:p>
    <w:p w:rsidR="00000000" w:rsidRDefault="00BE72F4">
      <w:pPr>
        <w:pStyle w:val="ConsPlusNonformat"/>
        <w:widowControl/>
      </w:pPr>
      <w:r>
        <w:t xml:space="preserve">        D23.5 Кожи туловища</w:t>
      </w:r>
    </w:p>
    <w:p w:rsidR="00000000" w:rsidRDefault="00BE72F4">
      <w:pPr>
        <w:pStyle w:val="ConsPlusNonformat"/>
        <w:widowControl/>
      </w:pPr>
      <w:r>
        <w:t xml:space="preserve">              Исключено:</w:t>
      </w:r>
    </w:p>
    <w:p w:rsidR="00000000" w:rsidRDefault="00BE72F4">
      <w:pPr>
        <w:pStyle w:val="ConsPlusNonformat"/>
        <w:widowControl/>
      </w:pPr>
      <w:r>
        <w:t xml:space="preserve">              заднего прохода [ануса] БДУ (D12.9)</w:t>
      </w:r>
    </w:p>
    <w:p w:rsidR="00000000" w:rsidRDefault="00BE72F4">
      <w:pPr>
        <w:pStyle w:val="ConsPlusNonformat"/>
        <w:widowControl/>
      </w:pPr>
      <w:r>
        <w:t xml:space="preserve">              кожи половых </w:t>
      </w:r>
      <w:r>
        <w:t>органов (D28-D29)</w:t>
      </w:r>
    </w:p>
    <w:p w:rsidR="00000000" w:rsidRDefault="00BE72F4">
      <w:pPr>
        <w:pStyle w:val="ConsPlusNonformat"/>
        <w:widowControl/>
      </w:pPr>
      <w:r>
        <w:t xml:space="preserve">        D23.6 Кожи  верхней конечности,  включая область плечевого</w:t>
      </w:r>
    </w:p>
    <w:p w:rsidR="00000000" w:rsidRDefault="00BE72F4">
      <w:pPr>
        <w:pStyle w:val="ConsPlusNonformat"/>
        <w:widowControl/>
      </w:pPr>
      <w:r>
        <w:t>сустава</w:t>
      </w:r>
    </w:p>
    <w:p w:rsidR="00000000" w:rsidRDefault="00BE72F4">
      <w:pPr>
        <w:pStyle w:val="ConsPlusNonformat"/>
        <w:widowControl/>
      </w:pPr>
      <w:r>
        <w:t xml:space="preserve">        D23.7 Кожи     нижней    конечности,    включая    область</w:t>
      </w:r>
    </w:p>
    <w:p w:rsidR="00000000" w:rsidRDefault="00BE72F4">
      <w:pPr>
        <w:pStyle w:val="ConsPlusNonformat"/>
        <w:widowControl/>
      </w:pPr>
      <w:r>
        <w:t>тазобедренного сустава</w:t>
      </w:r>
    </w:p>
    <w:p w:rsidR="00000000" w:rsidRDefault="00BE72F4">
      <w:pPr>
        <w:pStyle w:val="ConsPlusNonformat"/>
        <w:widowControl/>
      </w:pPr>
      <w:r>
        <w:t xml:space="preserve">        D23.9 Кожи неуточненной локализации</w:t>
      </w:r>
    </w:p>
    <w:p w:rsidR="00000000" w:rsidRDefault="00BE72F4">
      <w:pPr>
        <w:pStyle w:val="ConsPlusNonformat"/>
        <w:widowControl/>
      </w:pPr>
    </w:p>
    <w:p w:rsidR="00000000" w:rsidRDefault="00BE72F4">
      <w:pPr>
        <w:pStyle w:val="ConsPlusNonformat"/>
        <w:widowControl/>
      </w:pPr>
      <w:r>
        <w:t xml:space="preserve">    D24 Доброкачественное но</w:t>
      </w:r>
      <w:r>
        <w:t>вообразование молочной железы</w:t>
      </w:r>
    </w:p>
    <w:p w:rsidR="00000000" w:rsidRDefault="00BE72F4">
      <w:pPr>
        <w:pStyle w:val="ConsPlusNonformat"/>
        <w:widowControl/>
      </w:pPr>
      <w:r>
        <w:t xml:space="preserve">        Исключено:</w:t>
      </w:r>
    </w:p>
    <w:p w:rsidR="00000000" w:rsidRDefault="00BE72F4">
      <w:pPr>
        <w:pStyle w:val="ConsPlusNonformat"/>
        <w:widowControl/>
      </w:pPr>
      <w:r>
        <w:t xml:space="preserve">        доброкачественная дисплазия молочной железы (N60.-)</w:t>
      </w:r>
    </w:p>
    <w:p w:rsidR="00000000" w:rsidRDefault="00BE72F4">
      <w:pPr>
        <w:pStyle w:val="ConsPlusNonformat"/>
        <w:widowControl/>
      </w:pPr>
      <w:r>
        <w:t xml:space="preserve">        кожи молочной железы (D22.5, D23.5)</w:t>
      </w:r>
    </w:p>
    <w:p w:rsidR="00000000" w:rsidRDefault="00BE72F4">
      <w:pPr>
        <w:pStyle w:val="ConsPlusNonformat"/>
        <w:widowControl/>
      </w:pPr>
    </w:p>
    <w:p w:rsidR="00000000" w:rsidRDefault="00BE72F4">
      <w:pPr>
        <w:pStyle w:val="ConsPlusNonformat"/>
        <w:widowControl/>
      </w:pPr>
      <w:r>
        <w:t xml:space="preserve">    D25 Лейомиома матки</w:t>
      </w:r>
    </w:p>
    <w:p w:rsidR="00000000" w:rsidRDefault="00BE72F4">
      <w:pPr>
        <w:pStyle w:val="ConsPlusNonformat"/>
        <w:widowControl/>
      </w:pPr>
      <w:r>
        <w:t xml:space="preserve">        Включено:</w:t>
      </w:r>
    </w:p>
    <w:p w:rsidR="00000000" w:rsidRDefault="00BE72F4">
      <w:pPr>
        <w:pStyle w:val="ConsPlusNonformat"/>
        <w:widowControl/>
      </w:pPr>
      <w:r>
        <w:t xml:space="preserve">        доброкачественные новообразования матки с  морфологи</w:t>
      </w:r>
      <w:r>
        <w:t>ческим</w:t>
      </w:r>
    </w:p>
    <w:p w:rsidR="00000000" w:rsidRDefault="00BE72F4">
      <w:pPr>
        <w:pStyle w:val="ConsPlusNonformat"/>
        <w:widowControl/>
      </w:pPr>
      <w:r>
        <w:t>кодом M889 и кодом характера новообразования /0</w:t>
      </w:r>
    </w:p>
    <w:p w:rsidR="00000000" w:rsidRDefault="00BE72F4">
      <w:pPr>
        <w:pStyle w:val="ConsPlusNonformat"/>
        <w:widowControl/>
      </w:pPr>
      <w:r>
        <w:t xml:space="preserve">        фибромиома матки</w:t>
      </w:r>
    </w:p>
    <w:p w:rsidR="00000000" w:rsidRDefault="00BE72F4">
      <w:pPr>
        <w:pStyle w:val="ConsPlusNonformat"/>
        <w:widowControl/>
      </w:pPr>
      <w:r>
        <w:t xml:space="preserve">        D25.0 Подслизистая лейомиома матки</w:t>
      </w:r>
    </w:p>
    <w:p w:rsidR="00000000" w:rsidRDefault="00BE72F4">
      <w:pPr>
        <w:pStyle w:val="ConsPlusNonformat"/>
        <w:widowControl/>
      </w:pPr>
      <w:r>
        <w:t xml:space="preserve">        D25.1 Интрамуральная лейомиома матки</w:t>
      </w:r>
    </w:p>
    <w:p w:rsidR="00000000" w:rsidRDefault="00BE72F4">
      <w:pPr>
        <w:pStyle w:val="ConsPlusNonformat"/>
        <w:widowControl/>
      </w:pPr>
      <w:r>
        <w:t xml:space="preserve">        D25.2 Субсерозная лейомиома матки</w:t>
      </w:r>
    </w:p>
    <w:p w:rsidR="00000000" w:rsidRDefault="00BE72F4">
      <w:pPr>
        <w:pStyle w:val="ConsPlusNonformat"/>
        <w:widowControl/>
      </w:pPr>
      <w:r>
        <w:t xml:space="preserve">        D25.9 Лейомиома матки неуточненная</w:t>
      </w:r>
    </w:p>
    <w:p w:rsidR="00000000" w:rsidRDefault="00BE72F4">
      <w:pPr>
        <w:pStyle w:val="ConsPlusNonformat"/>
        <w:widowControl/>
      </w:pPr>
    </w:p>
    <w:p w:rsidR="00000000" w:rsidRDefault="00BE72F4">
      <w:pPr>
        <w:pStyle w:val="ConsPlusNonformat"/>
        <w:widowControl/>
      </w:pPr>
      <w:r>
        <w:t xml:space="preserve">  </w:t>
      </w:r>
      <w:r>
        <w:t xml:space="preserve">  D26 Другие доброкачественные новообразования матки</w:t>
      </w:r>
    </w:p>
    <w:p w:rsidR="00000000" w:rsidRDefault="00BE72F4">
      <w:pPr>
        <w:pStyle w:val="ConsPlusNonformat"/>
        <w:widowControl/>
      </w:pPr>
      <w:r>
        <w:t xml:space="preserve">        D26.0 Шейки матки</w:t>
      </w:r>
    </w:p>
    <w:p w:rsidR="00000000" w:rsidRDefault="00BE72F4">
      <w:pPr>
        <w:pStyle w:val="ConsPlusNonformat"/>
        <w:widowControl/>
      </w:pPr>
      <w:r>
        <w:t xml:space="preserve">        D26.1 Тела матки</w:t>
      </w:r>
    </w:p>
    <w:p w:rsidR="00000000" w:rsidRDefault="00BE72F4">
      <w:pPr>
        <w:pStyle w:val="ConsPlusNonformat"/>
        <w:widowControl/>
      </w:pPr>
      <w:r>
        <w:t xml:space="preserve">        D26.7 Других частей матки</w:t>
      </w:r>
    </w:p>
    <w:p w:rsidR="00000000" w:rsidRDefault="00BE72F4">
      <w:pPr>
        <w:pStyle w:val="ConsPlusNonformat"/>
        <w:widowControl/>
      </w:pPr>
      <w:r>
        <w:t xml:space="preserve">        D26.9 Матки неуточненной части</w:t>
      </w:r>
    </w:p>
    <w:p w:rsidR="00000000" w:rsidRDefault="00BE72F4">
      <w:pPr>
        <w:pStyle w:val="ConsPlusNonformat"/>
        <w:widowControl/>
      </w:pPr>
    </w:p>
    <w:p w:rsidR="00000000" w:rsidRDefault="00BE72F4">
      <w:pPr>
        <w:pStyle w:val="ConsPlusNonformat"/>
        <w:widowControl/>
      </w:pPr>
      <w:r>
        <w:t xml:space="preserve">    D27 Доброкачественное новообразование яичника</w:t>
      </w:r>
    </w:p>
    <w:p w:rsidR="00000000" w:rsidRDefault="00BE72F4">
      <w:pPr>
        <w:pStyle w:val="ConsPlusNonformat"/>
        <w:widowControl/>
      </w:pPr>
    </w:p>
    <w:p w:rsidR="00000000" w:rsidRDefault="00BE72F4">
      <w:pPr>
        <w:pStyle w:val="ConsPlusNonformat"/>
        <w:widowControl/>
      </w:pPr>
      <w:r>
        <w:t xml:space="preserve">    D28 Доброкачественное н</w:t>
      </w:r>
      <w:r>
        <w:t>овообразование  других  и  неуточненных</w:t>
      </w:r>
    </w:p>
    <w:p w:rsidR="00000000" w:rsidRDefault="00BE72F4">
      <w:pPr>
        <w:pStyle w:val="ConsPlusNonformat"/>
        <w:widowControl/>
      </w:pPr>
      <w:r>
        <w:t>женских половых органов</w:t>
      </w:r>
    </w:p>
    <w:p w:rsidR="00000000" w:rsidRDefault="00BE72F4">
      <w:pPr>
        <w:pStyle w:val="ConsPlusNonformat"/>
        <w:widowControl/>
      </w:pPr>
      <w:r>
        <w:t xml:space="preserve">        Включено:</w:t>
      </w:r>
    </w:p>
    <w:p w:rsidR="00000000" w:rsidRDefault="00BE72F4">
      <w:pPr>
        <w:pStyle w:val="ConsPlusNonformat"/>
        <w:widowControl/>
      </w:pPr>
      <w:r>
        <w:t xml:space="preserve">        аденоматозный полип</w:t>
      </w:r>
    </w:p>
    <w:p w:rsidR="00000000" w:rsidRDefault="00BE72F4">
      <w:pPr>
        <w:pStyle w:val="ConsPlusNonformat"/>
        <w:widowControl/>
      </w:pPr>
      <w:r>
        <w:t xml:space="preserve">        кожи женских половых органов</w:t>
      </w:r>
    </w:p>
    <w:p w:rsidR="00000000" w:rsidRDefault="00BE72F4">
      <w:pPr>
        <w:pStyle w:val="ConsPlusNonformat"/>
        <w:widowControl/>
      </w:pPr>
      <w:r>
        <w:t xml:space="preserve">        D28.0 Вульвы</w:t>
      </w:r>
    </w:p>
    <w:p w:rsidR="00000000" w:rsidRDefault="00BE72F4">
      <w:pPr>
        <w:pStyle w:val="ConsPlusNonformat"/>
        <w:widowControl/>
      </w:pPr>
      <w:r>
        <w:t xml:space="preserve">        D28.1 Влагалища</w:t>
      </w:r>
    </w:p>
    <w:p w:rsidR="00000000" w:rsidRDefault="00BE72F4">
      <w:pPr>
        <w:pStyle w:val="ConsPlusNonformat"/>
        <w:widowControl/>
      </w:pPr>
      <w:r>
        <w:t xml:space="preserve">        D28.2 Маточных труб и связок</w:t>
      </w:r>
    </w:p>
    <w:p w:rsidR="00000000" w:rsidRDefault="00BE72F4">
      <w:pPr>
        <w:pStyle w:val="ConsPlusNonformat"/>
        <w:widowControl/>
      </w:pPr>
      <w:r>
        <w:t xml:space="preserve">        D28.7 Других уточне</w:t>
      </w:r>
      <w:r>
        <w:t>нных женских половых органов</w:t>
      </w:r>
    </w:p>
    <w:p w:rsidR="00000000" w:rsidRDefault="00BE72F4">
      <w:pPr>
        <w:pStyle w:val="ConsPlusNonformat"/>
        <w:widowControl/>
      </w:pPr>
      <w:r>
        <w:t xml:space="preserve">        D28.9 Женских половых органов неуточненной локализации</w:t>
      </w:r>
    </w:p>
    <w:p w:rsidR="00000000" w:rsidRDefault="00BE72F4">
      <w:pPr>
        <w:pStyle w:val="ConsPlusNonformat"/>
        <w:widowControl/>
      </w:pPr>
    </w:p>
    <w:p w:rsidR="00000000" w:rsidRDefault="00BE72F4">
      <w:pPr>
        <w:pStyle w:val="ConsPlusNonformat"/>
        <w:widowControl/>
      </w:pPr>
      <w:r>
        <w:t xml:space="preserve">    D29 Доброкачественное новообразование мужских половых органов</w:t>
      </w:r>
    </w:p>
    <w:p w:rsidR="00000000" w:rsidRDefault="00BE72F4">
      <w:pPr>
        <w:pStyle w:val="ConsPlusNonformat"/>
        <w:widowControl/>
      </w:pPr>
      <w:r>
        <w:lastRenderedPageBreak/>
        <w:t xml:space="preserve">        Включено: кожи мужских половых органов</w:t>
      </w:r>
    </w:p>
    <w:p w:rsidR="00000000" w:rsidRDefault="00BE72F4">
      <w:pPr>
        <w:pStyle w:val="ConsPlusNonformat"/>
        <w:widowControl/>
      </w:pPr>
      <w:r>
        <w:t xml:space="preserve">        D29.0 Полового члена</w:t>
      </w:r>
    </w:p>
    <w:p w:rsidR="00000000" w:rsidRDefault="00BE72F4">
      <w:pPr>
        <w:pStyle w:val="ConsPlusNonformat"/>
        <w:widowControl/>
      </w:pPr>
      <w:r>
        <w:t xml:space="preserve">        D29.1 Предста</w:t>
      </w:r>
      <w:r>
        <w:t>тельной железы</w:t>
      </w:r>
    </w:p>
    <w:p w:rsidR="00000000" w:rsidRDefault="00BE72F4">
      <w:pPr>
        <w:pStyle w:val="ConsPlusNonformat"/>
        <w:widowControl/>
      </w:pPr>
      <w:r>
        <w:t xml:space="preserve">              Исключено:</w:t>
      </w:r>
    </w:p>
    <w:p w:rsidR="00000000" w:rsidRDefault="00BE72F4">
      <w:pPr>
        <w:pStyle w:val="ConsPlusNonformat"/>
        <w:widowControl/>
      </w:pPr>
      <w:r>
        <w:t xml:space="preserve">              гиперплазия предстательной железы (аденоматоз) (N40)</w:t>
      </w:r>
    </w:p>
    <w:p w:rsidR="00000000" w:rsidRDefault="00BE72F4">
      <w:pPr>
        <w:pStyle w:val="ConsPlusNonformat"/>
        <w:widowControl/>
      </w:pPr>
      <w:r>
        <w:t xml:space="preserve">              простаты:</w:t>
      </w:r>
    </w:p>
    <w:p w:rsidR="00000000" w:rsidRDefault="00BE72F4">
      <w:pPr>
        <w:pStyle w:val="ConsPlusNonformat"/>
        <w:widowControl/>
      </w:pPr>
      <w:r>
        <w:t xml:space="preserve">              - аденома (N40)</w:t>
      </w:r>
    </w:p>
    <w:p w:rsidR="00000000" w:rsidRDefault="00BE72F4">
      <w:pPr>
        <w:pStyle w:val="ConsPlusNonformat"/>
        <w:widowControl/>
      </w:pPr>
      <w:r>
        <w:t xml:space="preserve">              - гипертрофия (N40)</w:t>
      </w:r>
    </w:p>
    <w:p w:rsidR="00000000" w:rsidRDefault="00BE72F4">
      <w:pPr>
        <w:pStyle w:val="ConsPlusNonformat"/>
        <w:widowControl/>
      </w:pPr>
      <w:r>
        <w:t xml:space="preserve">              - увеличение (N40)</w:t>
      </w:r>
    </w:p>
    <w:p w:rsidR="00000000" w:rsidRDefault="00BE72F4">
      <w:pPr>
        <w:pStyle w:val="ConsPlusNonformat"/>
        <w:widowControl/>
      </w:pPr>
      <w:r>
        <w:t xml:space="preserve">        D29.2 Яичка</w:t>
      </w:r>
    </w:p>
    <w:p w:rsidR="00000000" w:rsidRDefault="00BE72F4">
      <w:pPr>
        <w:pStyle w:val="ConsPlusNonformat"/>
        <w:widowControl/>
      </w:pPr>
      <w:r>
        <w:t xml:space="preserve">        </w:t>
      </w:r>
      <w:r>
        <w:t>D29.3 Придатка яичка</w:t>
      </w:r>
    </w:p>
    <w:p w:rsidR="00000000" w:rsidRDefault="00BE72F4">
      <w:pPr>
        <w:pStyle w:val="ConsPlusNonformat"/>
        <w:widowControl/>
      </w:pPr>
      <w:r>
        <w:t xml:space="preserve">        D29.4 Мошонки</w:t>
      </w:r>
    </w:p>
    <w:p w:rsidR="00000000" w:rsidRDefault="00BE72F4">
      <w:pPr>
        <w:pStyle w:val="ConsPlusNonformat"/>
        <w:widowControl/>
      </w:pPr>
      <w:r>
        <w:t xml:space="preserve">        D29.7 Других мужских половых органов</w:t>
      </w:r>
    </w:p>
    <w:p w:rsidR="00000000" w:rsidRDefault="00BE72F4">
      <w:pPr>
        <w:pStyle w:val="ConsPlusNonformat"/>
        <w:widowControl/>
      </w:pPr>
      <w:r>
        <w:t xml:space="preserve">        D29.9 Мужских половых органов неуточненной локализации</w:t>
      </w:r>
    </w:p>
    <w:p w:rsidR="00000000" w:rsidRDefault="00BE72F4">
      <w:pPr>
        <w:pStyle w:val="ConsPlusNonformat"/>
        <w:widowControl/>
      </w:pPr>
    </w:p>
    <w:p w:rsidR="00000000" w:rsidRDefault="00BE72F4">
      <w:pPr>
        <w:pStyle w:val="ConsPlusNonformat"/>
        <w:widowControl/>
      </w:pPr>
      <w:r>
        <w:t xml:space="preserve">    D30 Доброкачественные новообразования мочевых органов</w:t>
      </w:r>
    </w:p>
    <w:p w:rsidR="00000000" w:rsidRDefault="00BE72F4">
      <w:pPr>
        <w:pStyle w:val="ConsPlusNonformat"/>
        <w:widowControl/>
      </w:pPr>
      <w:r>
        <w:t xml:space="preserve">        D30.0 Почки</w:t>
      </w:r>
    </w:p>
    <w:p w:rsidR="00000000" w:rsidRDefault="00BE72F4">
      <w:pPr>
        <w:pStyle w:val="ConsPlusNonformat"/>
        <w:widowControl/>
      </w:pPr>
      <w:r>
        <w:t xml:space="preserve">              Исключено: п</w:t>
      </w:r>
      <w:r>
        <w:t>очечных:</w:t>
      </w:r>
    </w:p>
    <w:p w:rsidR="00000000" w:rsidRDefault="00BE72F4">
      <w:pPr>
        <w:pStyle w:val="ConsPlusNonformat"/>
        <w:widowControl/>
      </w:pPr>
      <w:r>
        <w:t xml:space="preserve">              - лоханок (D30.1)</w:t>
      </w:r>
    </w:p>
    <w:p w:rsidR="00000000" w:rsidRDefault="00BE72F4">
      <w:pPr>
        <w:pStyle w:val="ConsPlusNonformat"/>
        <w:widowControl/>
      </w:pPr>
      <w:r>
        <w:t xml:space="preserve">              - чашек (D30.1)</w:t>
      </w:r>
    </w:p>
    <w:p w:rsidR="00000000" w:rsidRDefault="00BE72F4">
      <w:pPr>
        <w:pStyle w:val="ConsPlusNonformat"/>
        <w:widowControl/>
      </w:pPr>
      <w:r>
        <w:t xml:space="preserve">        D30.1 Почечных лоханок</w:t>
      </w:r>
    </w:p>
    <w:p w:rsidR="00000000" w:rsidRDefault="00BE72F4">
      <w:pPr>
        <w:pStyle w:val="ConsPlusNonformat"/>
        <w:widowControl/>
      </w:pPr>
      <w:r>
        <w:t xml:space="preserve">        D30.2 Мочеточника</w:t>
      </w:r>
    </w:p>
    <w:p w:rsidR="00000000" w:rsidRDefault="00BE72F4">
      <w:pPr>
        <w:pStyle w:val="ConsPlusNonformat"/>
        <w:widowControl/>
      </w:pPr>
      <w:r>
        <w:t xml:space="preserve">              Исключено: мочеточникового отверстия мочевого пузыря</w:t>
      </w:r>
    </w:p>
    <w:p w:rsidR="00000000" w:rsidRDefault="00BE72F4">
      <w:pPr>
        <w:pStyle w:val="ConsPlusNonformat"/>
        <w:widowControl/>
      </w:pPr>
      <w:r>
        <w:t>(D30.3)</w:t>
      </w:r>
    </w:p>
    <w:p w:rsidR="00000000" w:rsidRDefault="00BE72F4">
      <w:pPr>
        <w:pStyle w:val="ConsPlusNonformat"/>
        <w:widowControl/>
      </w:pPr>
      <w:r>
        <w:t xml:space="preserve">        D30.3 Мочевого пузыря</w:t>
      </w:r>
    </w:p>
    <w:p w:rsidR="00000000" w:rsidRDefault="00BE72F4">
      <w:pPr>
        <w:pStyle w:val="ConsPlusNonformat"/>
        <w:widowControl/>
      </w:pPr>
      <w:r>
        <w:t xml:space="preserve">        D30.4 Мочеиспус</w:t>
      </w:r>
      <w:r>
        <w:t>кательного канала</w:t>
      </w:r>
    </w:p>
    <w:p w:rsidR="00000000" w:rsidRDefault="00BE72F4">
      <w:pPr>
        <w:pStyle w:val="ConsPlusNonformat"/>
        <w:widowControl/>
      </w:pPr>
      <w:r>
        <w:t xml:space="preserve">              Исключено: уретрального  отверстия  мочевого  пузыря</w:t>
      </w:r>
    </w:p>
    <w:p w:rsidR="00000000" w:rsidRDefault="00BE72F4">
      <w:pPr>
        <w:pStyle w:val="ConsPlusNonformat"/>
        <w:widowControl/>
      </w:pPr>
      <w:r>
        <w:t>(D30.3)</w:t>
      </w:r>
    </w:p>
    <w:p w:rsidR="00000000" w:rsidRDefault="00BE72F4">
      <w:pPr>
        <w:pStyle w:val="ConsPlusNonformat"/>
        <w:widowControl/>
      </w:pPr>
      <w:r>
        <w:t xml:space="preserve">        D30.7 Других мочевых органов</w:t>
      </w:r>
    </w:p>
    <w:p w:rsidR="00000000" w:rsidRDefault="00BE72F4">
      <w:pPr>
        <w:pStyle w:val="ConsPlusNonformat"/>
        <w:widowControl/>
      </w:pPr>
      <w:r>
        <w:t xml:space="preserve">        D30.9 Мочевых органов неуточненных</w:t>
      </w:r>
    </w:p>
    <w:p w:rsidR="00000000" w:rsidRDefault="00BE72F4">
      <w:pPr>
        <w:pStyle w:val="ConsPlusNonformat"/>
        <w:widowControl/>
      </w:pPr>
    </w:p>
    <w:p w:rsidR="00000000" w:rsidRDefault="00BE72F4">
      <w:pPr>
        <w:pStyle w:val="ConsPlusNonformat"/>
        <w:widowControl/>
      </w:pPr>
      <w:r>
        <w:t xml:space="preserve">    D31 Доброкачественное новообразование глаза и его придаточного</w:t>
      </w:r>
    </w:p>
    <w:p w:rsidR="00000000" w:rsidRDefault="00BE72F4">
      <w:pPr>
        <w:pStyle w:val="ConsPlusNonformat"/>
        <w:widowControl/>
      </w:pPr>
      <w:r>
        <w:t>аппарата</w:t>
      </w:r>
    </w:p>
    <w:p w:rsidR="00000000" w:rsidRDefault="00BE72F4">
      <w:pPr>
        <w:pStyle w:val="ConsPlusNonformat"/>
        <w:widowControl/>
      </w:pPr>
      <w:r>
        <w:t xml:space="preserve">      </w:t>
      </w:r>
      <w:r>
        <w:t xml:space="preserve">  Исключено:</w:t>
      </w:r>
    </w:p>
    <w:p w:rsidR="00000000" w:rsidRDefault="00BE72F4">
      <w:pPr>
        <w:pStyle w:val="ConsPlusNonformat"/>
        <w:widowControl/>
      </w:pPr>
      <w:r>
        <w:t xml:space="preserve">        зрительного нерва (D33.3)</w:t>
      </w:r>
    </w:p>
    <w:p w:rsidR="00000000" w:rsidRDefault="00BE72F4">
      <w:pPr>
        <w:pStyle w:val="ConsPlusNonformat"/>
        <w:widowControl/>
      </w:pPr>
      <w:r>
        <w:t xml:space="preserve">        кожи века (D22.1, D23.1)</w:t>
      </w:r>
    </w:p>
    <w:p w:rsidR="00000000" w:rsidRDefault="00BE72F4">
      <w:pPr>
        <w:pStyle w:val="ConsPlusNonformat"/>
        <w:widowControl/>
      </w:pPr>
      <w:r>
        <w:t xml:space="preserve">        соединительной ткани века (D21.0)</w:t>
      </w:r>
    </w:p>
    <w:p w:rsidR="00000000" w:rsidRDefault="00BE72F4">
      <w:pPr>
        <w:pStyle w:val="ConsPlusNonformat"/>
        <w:widowControl/>
      </w:pPr>
      <w:r>
        <w:t xml:space="preserve">        D31.0 Конъюнктивы</w:t>
      </w:r>
    </w:p>
    <w:p w:rsidR="00000000" w:rsidRDefault="00BE72F4">
      <w:pPr>
        <w:pStyle w:val="ConsPlusNonformat"/>
        <w:widowControl/>
      </w:pPr>
      <w:r>
        <w:t xml:space="preserve">        D31.1 Роговицы</w:t>
      </w:r>
    </w:p>
    <w:p w:rsidR="00000000" w:rsidRDefault="00BE72F4">
      <w:pPr>
        <w:pStyle w:val="ConsPlusNonformat"/>
        <w:widowControl/>
      </w:pPr>
      <w:r>
        <w:t xml:space="preserve">        D31.2 Сетчатки</w:t>
      </w:r>
    </w:p>
    <w:p w:rsidR="00000000" w:rsidRDefault="00BE72F4">
      <w:pPr>
        <w:pStyle w:val="ConsPlusNonformat"/>
        <w:widowControl/>
      </w:pPr>
      <w:r>
        <w:t xml:space="preserve">        D31.3 Сосудистой оболочки</w:t>
      </w:r>
    </w:p>
    <w:p w:rsidR="00000000" w:rsidRDefault="00BE72F4">
      <w:pPr>
        <w:pStyle w:val="ConsPlusNonformat"/>
        <w:widowControl/>
      </w:pPr>
      <w:r>
        <w:t xml:space="preserve">        D31.4 Ресничного тел</w:t>
      </w:r>
      <w:r>
        <w:t>а</w:t>
      </w:r>
    </w:p>
    <w:p w:rsidR="00000000" w:rsidRDefault="00BE72F4">
      <w:pPr>
        <w:pStyle w:val="ConsPlusNonformat"/>
        <w:widowControl/>
      </w:pPr>
      <w:r>
        <w:t xml:space="preserve">        D31.5 Слезной железы и протока</w:t>
      </w:r>
    </w:p>
    <w:p w:rsidR="00000000" w:rsidRDefault="00BE72F4">
      <w:pPr>
        <w:pStyle w:val="ConsPlusNonformat"/>
        <w:widowControl/>
      </w:pPr>
      <w:r>
        <w:t xml:space="preserve">        D31.6 Глазницы неуточненной части</w:t>
      </w:r>
    </w:p>
    <w:p w:rsidR="00000000" w:rsidRDefault="00BE72F4">
      <w:pPr>
        <w:pStyle w:val="ConsPlusNonformat"/>
        <w:widowControl/>
      </w:pPr>
      <w:r>
        <w:t xml:space="preserve">              Исключено: кости глазницы (D16.4)</w:t>
      </w:r>
    </w:p>
    <w:p w:rsidR="00000000" w:rsidRDefault="00BE72F4">
      <w:pPr>
        <w:pStyle w:val="ConsPlusNonformat"/>
        <w:widowControl/>
      </w:pPr>
      <w:r>
        <w:t xml:space="preserve">        D31.9 Глаза неуточненной части</w:t>
      </w:r>
    </w:p>
    <w:p w:rsidR="00000000" w:rsidRDefault="00BE72F4">
      <w:pPr>
        <w:pStyle w:val="ConsPlusNonformat"/>
        <w:widowControl/>
      </w:pPr>
    </w:p>
    <w:p w:rsidR="00000000" w:rsidRDefault="00BE72F4">
      <w:pPr>
        <w:pStyle w:val="ConsPlusNonformat"/>
        <w:widowControl/>
      </w:pPr>
      <w:r>
        <w:t xml:space="preserve">    D32 Доброкачественное новообразование мозговых оболочек</w:t>
      </w:r>
    </w:p>
    <w:p w:rsidR="00000000" w:rsidRDefault="00BE72F4">
      <w:pPr>
        <w:pStyle w:val="ConsPlusNonformat"/>
        <w:widowControl/>
      </w:pPr>
      <w:r>
        <w:t xml:space="preserve">        D32.0 Оболочек го</w:t>
      </w:r>
      <w:r>
        <w:t>ловного мозга</w:t>
      </w:r>
    </w:p>
    <w:p w:rsidR="00000000" w:rsidRDefault="00BE72F4">
      <w:pPr>
        <w:pStyle w:val="ConsPlusNonformat"/>
        <w:widowControl/>
      </w:pPr>
      <w:r>
        <w:t xml:space="preserve">        D32.1 Оболочек спинного мозга</w:t>
      </w:r>
    </w:p>
    <w:p w:rsidR="00000000" w:rsidRDefault="00BE72F4">
      <w:pPr>
        <w:pStyle w:val="ConsPlusNonformat"/>
        <w:widowControl/>
      </w:pPr>
      <w:r>
        <w:t xml:space="preserve">        D32.9 Оболочек мозга неуточненных</w:t>
      </w:r>
    </w:p>
    <w:p w:rsidR="00000000" w:rsidRDefault="00BE72F4">
      <w:pPr>
        <w:pStyle w:val="ConsPlusNonformat"/>
        <w:widowControl/>
      </w:pPr>
    </w:p>
    <w:p w:rsidR="00000000" w:rsidRDefault="00BE72F4">
      <w:pPr>
        <w:pStyle w:val="ConsPlusNonformat"/>
        <w:widowControl/>
      </w:pPr>
      <w:r>
        <w:t xml:space="preserve">    D33 Доброкачественное новообразование головного мозга и других</w:t>
      </w:r>
    </w:p>
    <w:p w:rsidR="00000000" w:rsidRDefault="00BE72F4">
      <w:pPr>
        <w:pStyle w:val="ConsPlusNonformat"/>
        <w:widowControl/>
      </w:pPr>
      <w:r>
        <w:t>отделов центральной нервной системы</w:t>
      </w:r>
    </w:p>
    <w:p w:rsidR="00000000" w:rsidRDefault="00BE72F4">
      <w:pPr>
        <w:pStyle w:val="ConsPlusNonformat"/>
        <w:widowControl/>
      </w:pPr>
      <w:r>
        <w:t xml:space="preserve">        Исключено:</w:t>
      </w:r>
    </w:p>
    <w:p w:rsidR="00000000" w:rsidRDefault="00BE72F4">
      <w:pPr>
        <w:pStyle w:val="ConsPlusNonformat"/>
        <w:widowControl/>
      </w:pPr>
      <w:r>
        <w:t xml:space="preserve">        ангиома (D18.0)</w:t>
      </w:r>
    </w:p>
    <w:p w:rsidR="00000000" w:rsidRDefault="00BE72F4">
      <w:pPr>
        <w:pStyle w:val="ConsPlusNonformat"/>
        <w:widowControl/>
      </w:pPr>
      <w:r>
        <w:t xml:space="preserve">        мозговы</w:t>
      </w:r>
      <w:r>
        <w:t>х оболочек (D32.-)</w:t>
      </w:r>
    </w:p>
    <w:p w:rsidR="00000000" w:rsidRDefault="00BE72F4">
      <w:pPr>
        <w:pStyle w:val="ConsPlusNonformat"/>
        <w:widowControl/>
      </w:pPr>
      <w:r>
        <w:t xml:space="preserve">        периферических нервов   и   вегетативной  нервной  системы</w:t>
      </w:r>
    </w:p>
    <w:p w:rsidR="00000000" w:rsidRDefault="00BE72F4">
      <w:pPr>
        <w:pStyle w:val="ConsPlusNonformat"/>
        <w:widowControl/>
      </w:pPr>
      <w:r>
        <w:t>(D36.1)</w:t>
      </w:r>
    </w:p>
    <w:p w:rsidR="00000000" w:rsidRDefault="00BE72F4">
      <w:pPr>
        <w:pStyle w:val="ConsPlusNonformat"/>
        <w:widowControl/>
      </w:pPr>
      <w:r>
        <w:t xml:space="preserve">        ретроокулярной ткани (D31.6)</w:t>
      </w:r>
    </w:p>
    <w:p w:rsidR="00000000" w:rsidRDefault="00BE72F4">
      <w:pPr>
        <w:pStyle w:val="ConsPlusNonformat"/>
        <w:widowControl/>
      </w:pPr>
      <w:r>
        <w:t xml:space="preserve">        D33.0 Головного мозга над мозговым наметом</w:t>
      </w:r>
    </w:p>
    <w:p w:rsidR="00000000" w:rsidRDefault="00BE72F4">
      <w:pPr>
        <w:pStyle w:val="ConsPlusNonformat"/>
        <w:widowControl/>
      </w:pPr>
      <w:r>
        <w:t xml:space="preserve">              Исключено: четвертого желудочка (D33.1)</w:t>
      </w:r>
    </w:p>
    <w:p w:rsidR="00000000" w:rsidRDefault="00BE72F4">
      <w:pPr>
        <w:pStyle w:val="ConsPlusNonformat"/>
        <w:widowControl/>
      </w:pPr>
      <w:r>
        <w:t xml:space="preserve">        D33.1 Головн</w:t>
      </w:r>
      <w:r>
        <w:t>ого мозга под мозговым наметом</w:t>
      </w:r>
    </w:p>
    <w:p w:rsidR="00000000" w:rsidRDefault="00BE72F4">
      <w:pPr>
        <w:pStyle w:val="ConsPlusNonformat"/>
        <w:widowControl/>
      </w:pPr>
      <w:r>
        <w:t xml:space="preserve">        D33.2 Головного мозга неуточненное</w:t>
      </w:r>
    </w:p>
    <w:p w:rsidR="00000000" w:rsidRDefault="00BE72F4">
      <w:pPr>
        <w:pStyle w:val="ConsPlusNonformat"/>
        <w:widowControl/>
      </w:pPr>
      <w:r>
        <w:lastRenderedPageBreak/>
        <w:t xml:space="preserve">        D33.3 Черепных нервов</w:t>
      </w:r>
    </w:p>
    <w:p w:rsidR="00000000" w:rsidRDefault="00BE72F4">
      <w:pPr>
        <w:pStyle w:val="ConsPlusNonformat"/>
        <w:widowControl/>
      </w:pPr>
      <w:r>
        <w:t xml:space="preserve">        D33.4 Спинного мозга</w:t>
      </w:r>
    </w:p>
    <w:p w:rsidR="00000000" w:rsidRDefault="00BE72F4">
      <w:pPr>
        <w:pStyle w:val="ConsPlusNonformat"/>
        <w:widowControl/>
      </w:pPr>
      <w:r>
        <w:t xml:space="preserve">        D33.7 Других  уточненных   отделов   центральной   нервной</w:t>
      </w:r>
    </w:p>
    <w:p w:rsidR="00000000" w:rsidRDefault="00BE72F4">
      <w:pPr>
        <w:pStyle w:val="ConsPlusNonformat"/>
        <w:widowControl/>
      </w:pPr>
      <w:r>
        <w:t>системы</w:t>
      </w:r>
    </w:p>
    <w:p w:rsidR="00000000" w:rsidRDefault="00BE72F4">
      <w:pPr>
        <w:pStyle w:val="ConsPlusNonformat"/>
        <w:widowControl/>
      </w:pPr>
      <w:r>
        <w:t xml:space="preserve">        D33.9 Центральной нервной системы неуточ</w:t>
      </w:r>
      <w:r>
        <w:t>ненной локализации</w:t>
      </w:r>
    </w:p>
    <w:p w:rsidR="00000000" w:rsidRDefault="00BE72F4">
      <w:pPr>
        <w:pStyle w:val="ConsPlusNonformat"/>
        <w:widowControl/>
      </w:pPr>
    </w:p>
    <w:p w:rsidR="00000000" w:rsidRDefault="00BE72F4">
      <w:pPr>
        <w:pStyle w:val="ConsPlusNonformat"/>
        <w:widowControl/>
      </w:pPr>
    </w:p>
    <w:p w:rsidR="00000000" w:rsidRDefault="00BE72F4">
      <w:pPr>
        <w:pStyle w:val="ConsPlusNonformat"/>
        <w:widowControl/>
      </w:pPr>
      <w:r>
        <w:t xml:space="preserve">    D34 Доброкачественное новообразование щитовидной железы</w:t>
      </w:r>
    </w:p>
    <w:p w:rsidR="00000000" w:rsidRDefault="00BE72F4">
      <w:pPr>
        <w:pStyle w:val="ConsPlusNonformat"/>
        <w:widowControl/>
      </w:pPr>
    </w:p>
    <w:p w:rsidR="00000000" w:rsidRDefault="00BE72F4">
      <w:pPr>
        <w:pStyle w:val="ConsPlusNonformat"/>
        <w:widowControl/>
      </w:pPr>
      <w:r>
        <w:t xml:space="preserve">    D35 Доброкачественное  новообразование  других  и неуточненных</w:t>
      </w:r>
    </w:p>
    <w:p w:rsidR="00000000" w:rsidRDefault="00BE72F4">
      <w:pPr>
        <w:pStyle w:val="ConsPlusNonformat"/>
        <w:widowControl/>
      </w:pPr>
      <w:r>
        <w:t>эндокринных желез</w:t>
      </w:r>
    </w:p>
    <w:p w:rsidR="00000000" w:rsidRDefault="00BE72F4">
      <w:pPr>
        <w:pStyle w:val="ConsPlusNonformat"/>
        <w:widowControl/>
      </w:pPr>
      <w:r>
        <w:t xml:space="preserve">        Исключено:</w:t>
      </w:r>
    </w:p>
    <w:p w:rsidR="00000000" w:rsidRDefault="00BE72F4">
      <w:pPr>
        <w:pStyle w:val="ConsPlusNonformat"/>
        <w:widowControl/>
      </w:pPr>
      <w:r>
        <w:t xml:space="preserve">        вилочковой железы [тимуса] (D15.0)</w:t>
      </w:r>
    </w:p>
    <w:p w:rsidR="00000000" w:rsidRDefault="00BE72F4">
      <w:pPr>
        <w:pStyle w:val="ConsPlusNonformat"/>
        <w:widowControl/>
      </w:pPr>
      <w:r>
        <w:t xml:space="preserve">        островковых клеток </w:t>
      </w:r>
      <w:r>
        <w:t>поджелудочной железы (D13.7)</w:t>
      </w:r>
    </w:p>
    <w:p w:rsidR="00000000" w:rsidRDefault="00BE72F4">
      <w:pPr>
        <w:pStyle w:val="ConsPlusNonformat"/>
        <w:widowControl/>
      </w:pPr>
      <w:r>
        <w:t xml:space="preserve">        яичка (D29.2)</w:t>
      </w:r>
    </w:p>
    <w:p w:rsidR="00000000" w:rsidRDefault="00BE72F4">
      <w:pPr>
        <w:pStyle w:val="ConsPlusNonformat"/>
        <w:widowControl/>
      </w:pPr>
      <w:r>
        <w:t xml:space="preserve">        яичника (D27)</w:t>
      </w:r>
    </w:p>
    <w:p w:rsidR="00000000" w:rsidRDefault="00BE72F4">
      <w:pPr>
        <w:pStyle w:val="ConsPlusNonformat"/>
        <w:widowControl/>
      </w:pPr>
      <w:r>
        <w:t xml:space="preserve">        D35.0 Надпочечника</w:t>
      </w:r>
    </w:p>
    <w:p w:rsidR="00000000" w:rsidRDefault="00BE72F4">
      <w:pPr>
        <w:pStyle w:val="ConsPlusNonformat"/>
        <w:widowControl/>
      </w:pPr>
      <w:r>
        <w:t xml:space="preserve">        D35.1 Паращитовидной [околощитовидной] железы</w:t>
      </w:r>
    </w:p>
    <w:p w:rsidR="00000000" w:rsidRDefault="00BE72F4">
      <w:pPr>
        <w:pStyle w:val="ConsPlusNonformat"/>
        <w:widowControl/>
      </w:pPr>
      <w:r>
        <w:t xml:space="preserve">        D35.2 Гипофиза</w:t>
      </w:r>
    </w:p>
    <w:p w:rsidR="00000000" w:rsidRDefault="00BE72F4">
      <w:pPr>
        <w:pStyle w:val="ConsPlusNonformat"/>
        <w:widowControl/>
      </w:pPr>
      <w:r>
        <w:t xml:space="preserve">        D35.3 Краниофарингеального протока</w:t>
      </w:r>
    </w:p>
    <w:p w:rsidR="00000000" w:rsidRDefault="00BE72F4">
      <w:pPr>
        <w:pStyle w:val="ConsPlusNonformat"/>
        <w:widowControl/>
      </w:pPr>
      <w:r>
        <w:t xml:space="preserve">        D35.4 Шишковидной железы</w:t>
      </w:r>
    </w:p>
    <w:p w:rsidR="00000000" w:rsidRDefault="00BE72F4">
      <w:pPr>
        <w:pStyle w:val="ConsPlusNonformat"/>
        <w:widowControl/>
      </w:pPr>
      <w:r>
        <w:t xml:space="preserve">   </w:t>
      </w:r>
      <w:r>
        <w:t xml:space="preserve">     D35.5 Каротидного гломуса</w:t>
      </w:r>
    </w:p>
    <w:p w:rsidR="00000000" w:rsidRDefault="00BE72F4">
      <w:pPr>
        <w:pStyle w:val="ConsPlusNonformat"/>
        <w:widowControl/>
      </w:pPr>
      <w:r>
        <w:t xml:space="preserve">        D35.6 Аортального гломуса и других параганглиев</w:t>
      </w:r>
    </w:p>
    <w:p w:rsidR="00000000" w:rsidRDefault="00BE72F4">
      <w:pPr>
        <w:pStyle w:val="ConsPlusNonformat"/>
        <w:widowControl/>
      </w:pPr>
      <w:r>
        <w:t xml:space="preserve">        D35.7 Других уточненных эндокринных желез</w:t>
      </w:r>
    </w:p>
    <w:p w:rsidR="00000000" w:rsidRDefault="00BE72F4">
      <w:pPr>
        <w:pStyle w:val="ConsPlusNonformat"/>
        <w:widowControl/>
      </w:pPr>
      <w:r>
        <w:t xml:space="preserve">        D35.8 Поражение более чем одной эндокринной железы</w:t>
      </w:r>
    </w:p>
    <w:p w:rsidR="00000000" w:rsidRDefault="00BE72F4">
      <w:pPr>
        <w:pStyle w:val="ConsPlusNonformat"/>
        <w:widowControl/>
      </w:pPr>
      <w:r>
        <w:t xml:space="preserve">        D35.9 Эндокринной железы неуточненной</w:t>
      </w:r>
    </w:p>
    <w:p w:rsidR="00000000" w:rsidRDefault="00BE72F4">
      <w:pPr>
        <w:pStyle w:val="ConsPlusNonformat"/>
        <w:widowControl/>
      </w:pPr>
    </w:p>
    <w:p w:rsidR="00000000" w:rsidRDefault="00BE72F4">
      <w:pPr>
        <w:pStyle w:val="ConsPlusNonformat"/>
        <w:widowControl/>
      </w:pPr>
      <w:r>
        <w:t xml:space="preserve">    D36 Добро</w:t>
      </w:r>
      <w:r>
        <w:t>качественное  новообразование  других  и неуточненных</w:t>
      </w:r>
    </w:p>
    <w:p w:rsidR="00000000" w:rsidRDefault="00BE72F4">
      <w:pPr>
        <w:pStyle w:val="ConsPlusNonformat"/>
        <w:widowControl/>
      </w:pPr>
      <w:r>
        <w:t>локализаций</w:t>
      </w:r>
    </w:p>
    <w:p w:rsidR="00000000" w:rsidRDefault="00BE72F4">
      <w:pPr>
        <w:pStyle w:val="ConsPlusNonformat"/>
        <w:widowControl/>
      </w:pPr>
      <w:r>
        <w:t xml:space="preserve">        D36.0 Лимфатических узлов</w:t>
      </w:r>
    </w:p>
    <w:p w:rsidR="00000000" w:rsidRDefault="00BE72F4">
      <w:pPr>
        <w:pStyle w:val="ConsPlusNonformat"/>
        <w:widowControl/>
      </w:pPr>
      <w:r>
        <w:t xml:space="preserve">        D36.1 Периферических нервов и вегетативной нервной системы</w:t>
      </w:r>
    </w:p>
    <w:p w:rsidR="00000000" w:rsidRDefault="00BE72F4">
      <w:pPr>
        <w:pStyle w:val="ConsPlusNonformat"/>
        <w:widowControl/>
      </w:pPr>
      <w:r>
        <w:t xml:space="preserve">              Исключено: периферических нервов глазницы (D31.6)</w:t>
      </w:r>
    </w:p>
    <w:p w:rsidR="00000000" w:rsidRDefault="00BE72F4">
      <w:pPr>
        <w:pStyle w:val="ConsPlusNonformat"/>
        <w:widowControl/>
      </w:pPr>
      <w:r>
        <w:t xml:space="preserve">        D36.7 Других уточ</w:t>
      </w:r>
      <w:r>
        <w:t>ненных локализаций</w:t>
      </w:r>
    </w:p>
    <w:p w:rsidR="00000000" w:rsidRDefault="00BE72F4">
      <w:pPr>
        <w:pStyle w:val="ConsPlusNonformat"/>
        <w:widowControl/>
      </w:pPr>
      <w:r>
        <w:t xml:space="preserve">        D36.9 Доброкачественное    новообразование    неуточненной</w:t>
      </w:r>
    </w:p>
    <w:p w:rsidR="00000000" w:rsidRDefault="00BE72F4">
      <w:pPr>
        <w:pStyle w:val="ConsPlusNonformat"/>
        <w:widowControl/>
      </w:pPr>
      <w:r>
        <w:t>локализации</w:t>
      </w:r>
    </w:p>
    <w:p w:rsidR="00000000" w:rsidRDefault="00BE72F4">
      <w:pPr>
        <w:pStyle w:val="ConsPlusNonformat"/>
        <w:widowControl/>
      </w:pPr>
    </w:p>
    <w:p w:rsidR="00000000" w:rsidRDefault="00BE72F4">
      <w:pPr>
        <w:pStyle w:val="ConsPlusNonformat"/>
        <w:widowControl/>
      </w:pPr>
    </w:p>
    <w:p w:rsidR="00000000" w:rsidRDefault="00BE72F4">
      <w:pPr>
        <w:pStyle w:val="ConsPlusNonformat"/>
        <w:widowControl/>
      </w:pPr>
      <w:r>
        <w:t xml:space="preserve">    НОВООБРАЗОВАНИЯ НЕОПРЕДЕЛЕННОГО ИЛИ НЕИЗВЕСТНОГО ХАРАКТЕРА</w:t>
      </w:r>
    </w:p>
    <w:p w:rsidR="00000000" w:rsidRDefault="00BE72F4">
      <w:pPr>
        <w:pStyle w:val="ConsPlusNonformat"/>
        <w:widowControl/>
      </w:pPr>
      <w:r>
        <w:t xml:space="preserve">    (D37-D48)</w:t>
      </w:r>
    </w:p>
    <w:p w:rsidR="00000000" w:rsidRDefault="00BE72F4">
      <w:pPr>
        <w:pStyle w:val="ConsPlusNonformat"/>
        <w:widowControl/>
      </w:pPr>
    </w:p>
    <w:p w:rsidR="00000000" w:rsidRDefault="00BE72F4">
      <w:pPr>
        <w:pStyle w:val="ConsPlusNonformat"/>
        <w:widowControl/>
      </w:pPr>
      <w:r>
        <w:t xml:space="preserve">    Примечание: рубрики  D37-D48  классифицируют  по   локализации</w:t>
      </w:r>
    </w:p>
    <w:p w:rsidR="00000000" w:rsidRDefault="00BE72F4">
      <w:pPr>
        <w:pStyle w:val="ConsPlusNonformat"/>
        <w:widowControl/>
      </w:pPr>
      <w:r>
        <w:t>новообразов</w:t>
      </w:r>
      <w:r>
        <w:t>ания  неопределенного  или  неизвестного  характера.  В</w:t>
      </w:r>
    </w:p>
    <w:p w:rsidR="00000000" w:rsidRDefault="00BE72F4">
      <w:pPr>
        <w:pStyle w:val="ConsPlusNonformat"/>
        <w:widowControl/>
      </w:pPr>
      <w:r>
        <w:t>классификации морфологии опухолей такие новообразования кодируются</w:t>
      </w:r>
    </w:p>
    <w:p w:rsidR="00000000" w:rsidRDefault="00BE72F4">
      <w:pPr>
        <w:pStyle w:val="ConsPlusNonformat"/>
        <w:widowControl/>
      </w:pPr>
      <w:r>
        <w:t>по их характеру кодом /1.</w:t>
      </w:r>
    </w:p>
    <w:p w:rsidR="00000000" w:rsidRDefault="00BE72F4">
      <w:pPr>
        <w:pStyle w:val="ConsPlusNonformat"/>
        <w:widowControl/>
      </w:pPr>
    </w:p>
    <w:p w:rsidR="00000000" w:rsidRDefault="00BE72F4">
      <w:pPr>
        <w:pStyle w:val="ConsPlusNonformat"/>
        <w:widowControl/>
      </w:pPr>
      <w:r>
        <w:t xml:space="preserve">    D37 Новообразование неопределенного или неизвестного характера</w:t>
      </w:r>
    </w:p>
    <w:p w:rsidR="00000000" w:rsidRDefault="00BE72F4">
      <w:pPr>
        <w:pStyle w:val="ConsPlusNonformat"/>
        <w:widowControl/>
      </w:pPr>
      <w:r>
        <w:t>полости рта и органов пищеварения</w:t>
      </w:r>
    </w:p>
    <w:p w:rsidR="00000000" w:rsidRDefault="00BE72F4">
      <w:pPr>
        <w:pStyle w:val="ConsPlusNonformat"/>
        <w:widowControl/>
      </w:pPr>
      <w:r>
        <w:t xml:space="preserve">     </w:t>
      </w:r>
      <w:r>
        <w:t xml:space="preserve">   D37.0 Губы, полости рта и глотки</w:t>
      </w:r>
    </w:p>
    <w:p w:rsidR="00000000" w:rsidRDefault="00BE72F4">
      <w:pPr>
        <w:pStyle w:val="ConsPlusNonformat"/>
        <w:widowControl/>
      </w:pPr>
      <w:r>
        <w:t xml:space="preserve">              Исключено:</w:t>
      </w:r>
    </w:p>
    <w:p w:rsidR="00000000" w:rsidRDefault="00BE72F4">
      <w:pPr>
        <w:pStyle w:val="ConsPlusNonformat"/>
        <w:widowControl/>
      </w:pPr>
      <w:r>
        <w:t xml:space="preserve">              кожи губы (D48.5)</w:t>
      </w:r>
    </w:p>
    <w:p w:rsidR="00000000" w:rsidRDefault="00BE72F4">
      <w:pPr>
        <w:pStyle w:val="ConsPlusNonformat"/>
        <w:widowControl/>
      </w:pPr>
      <w:r>
        <w:t xml:space="preserve">              надгортанника:</w:t>
      </w:r>
    </w:p>
    <w:p w:rsidR="00000000" w:rsidRDefault="00BE72F4">
      <w:pPr>
        <w:pStyle w:val="ConsPlusNonformat"/>
        <w:widowControl/>
      </w:pPr>
      <w:r>
        <w:t xml:space="preserve">              - БДУ (D38.0)</w:t>
      </w:r>
    </w:p>
    <w:p w:rsidR="00000000" w:rsidRDefault="00BE72F4">
      <w:pPr>
        <w:pStyle w:val="ConsPlusNonformat"/>
        <w:widowControl/>
      </w:pPr>
      <w:r>
        <w:t xml:space="preserve">              - над подъязычной костью (D38.0)</w:t>
      </w:r>
    </w:p>
    <w:p w:rsidR="00000000" w:rsidRDefault="00BE72F4">
      <w:pPr>
        <w:pStyle w:val="ConsPlusNonformat"/>
        <w:widowControl/>
      </w:pPr>
      <w:r>
        <w:t xml:space="preserve">              черпалонадгортанной складки гортанной части (</w:t>
      </w:r>
      <w:r>
        <w:t>D38.0)</w:t>
      </w:r>
    </w:p>
    <w:p w:rsidR="00000000" w:rsidRDefault="00BE72F4">
      <w:pPr>
        <w:pStyle w:val="ConsPlusNonformat"/>
        <w:widowControl/>
      </w:pPr>
      <w:r>
        <w:t xml:space="preserve">        D37.1 Желудка</w:t>
      </w:r>
    </w:p>
    <w:p w:rsidR="00000000" w:rsidRDefault="00BE72F4">
      <w:pPr>
        <w:pStyle w:val="ConsPlusNonformat"/>
        <w:widowControl/>
      </w:pPr>
      <w:r>
        <w:t xml:space="preserve">        D37.2 Тонкого кишечника</w:t>
      </w:r>
    </w:p>
    <w:p w:rsidR="00000000" w:rsidRDefault="00BE72F4">
      <w:pPr>
        <w:pStyle w:val="ConsPlusNonformat"/>
        <w:widowControl/>
      </w:pPr>
      <w:r>
        <w:t xml:space="preserve">        D37.3 Червеобразного отростка [аппендикса]</w:t>
      </w:r>
    </w:p>
    <w:p w:rsidR="00000000" w:rsidRDefault="00BE72F4">
      <w:pPr>
        <w:pStyle w:val="ConsPlusNonformat"/>
        <w:widowControl/>
      </w:pPr>
      <w:r>
        <w:t xml:space="preserve">        D37.4 Ободочной кишки</w:t>
      </w:r>
    </w:p>
    <w:p w:rsidR="00000000" w:rsidRDefault="00BE72F4">
      <w:pPr>
        <w:pStyle w:val="ConsPlusNonformat"/>
        <w:widowControl/>
      </w:pPr>
      <w:r>
        <w:t xml:space="preserve">        D37.5 Прямой кишки</w:t>
      </w:r>
    </w:p>
    <w:p w:rsidR="00000000" w:rsidRDefault="00BE72F4">
      <w:pPr>
        <w:pStyle w:val="ConsPlusNonformat"/>
        <w:widowControl/>
      </w:pPr>
      <w:r>
        <w:t xml:space="preserve">        D37.6 Печени, желчного пузыря и желчных протоков</w:t>
      </w:r>
    </w:p>
    <w:p w:rsidR="00000000" w:rsidRDefault="00BE72F4">
      <w:pPr>
        <w:pStyle w:val="ConsPlusNonformat"/>
        <w:widowControl/>
      </w:pPr>
      <w:r>
        <w:t xml:space="preserve">        D37.7 Других органов п</w:t>
      </w:r>
      <w:r>
        <w:t>ищеварения</w:t>
      </w:r>
    </w:p>
    <w:p w:rsidR="00000000" w:rsidRDefault="00BE72F4">
      <w:pPr>
        <w:pStyle w:val="ConsPlusNonformat"/>
        <w:widowControl/>
      </w:pPr>
      <w:r>
        <w:t xml:space="preserve">              Исключено:</w:t>
      </w:r>
    </w:p>
    <w:p w:rsidR="00000000" w:rsidRDefault="00BE72F4">
      <w:pPr>
        <w:pStyle w:val="ConsPlusNonformat"/>
        <w:widowControl/>
      </w:pPr>
      <w:r>
        <w:t xml:space="preserve">              анального отдела:</w:t>
      </w:r>
    </w:p>
    <w:p w:rsidR="00000000" w:rsidRDefault="00BE72F4">
      <w:pPr>
        <w:pStyle w:val="ConsPlusNonformat"/>
        <w:widowControl/>
      </w:pPr>
      <w:r>
        <w:t xml:space="preserve">              - кожи (D48.5)</w:t>
      </w:r>
    </w:p>
    <w:p w:rsidR="00000000" w:rsidRDefault="00BE72F4">
      <w:pPr>
        <w:pStyle w:val="ConsPlusNonformat"/>
        <w:widowControl/>
      </w:pPr>
      <w:r>
        <w:lastRenderedPageBreak/>
        <w:t xml:space="preserve">              - края (D48.5)</w:t>
      </w:r>
    </w:p>
    <w:p w:rsidR="00000000" w:rsidRDefault="00BE72F4">
      <w:pPr>
        <w:pStyle w:val="ConsPlusNonformat"/>
        <w:widowControl/>
      </w:pPr>
      <w:r>
        <w:t xml:space="preserve">              кожи перианальной области (D48.5)</w:t>
      </w:r>
    </w:p>
    <w:p w:rsidR="00000000" w:rsidRDefault="00BE72F4">
      <w:pPr>
        <w:pStyle w:val="ConsPlusNonformat"/>
        <w:widowControl/>
      </w:pPr>
      <w:r>
        <w:t xml:space="preserve">        D37.9 Органов пищеварения неуточненных</w:t>
      </w:r>
    </w:p>
    <w:p w:rsidR="00000000" w:rsidRDefault="00BE72F4">
      <w:pPr>
        <w:pStyle w:val="ConsPlusNonformat"/>
        <w:widowControl/>
      </w:pPr>
    </w:p>
    <w:p w:rsidR="00000000" w:rsidRDefault="00BE72F4">
      <w:pPr>
        <w:pStyle w:val="ConsPlusNonformat"/>
        <w:widowControl/>
      </w:pPr>
      <w:r>
        <w:t xml:space="preserve">    D38 Новообразование неопределе</w:t>
      </w:r>
      <w:r>
        <w:t>нного или неизвестного характера</w:t>
      </w:r>
    </w:p>
    <w:p w:rsidR="00000000" w:rsidRDefault="00BE72F4">
      <w:pPr>
        <w:pStyle w:val="ConsPlusNonformat"/>
        <w:widowControl/>
      </w:pPr>
      <w:r>
        <w:t>среднего уха, органов дыхания и грудной клетки</w:t>
      </w:r>
    </w:p>
    <w:p w:rsidR="00000000" w:rsidRDefault="00BE72F4">
      <w:pPr>
        <w:pStyle w:val="ConsPlusNonformat"/>
        <w:widowControl/>
      </w:pPr>
      <w:r>
        <w:t xml:space="preserve">        Исключено: сердца (D48.7)</w:t>
      </w:r>
    </w:p>
    <w:p w:rsidR="00000000" w:rsidRDefault="00BE72F4">
      <w:pPr>
        <w:pStyle w:val="ConsPlusNonformat"/>
        <w:widowControl/>
      </w:pPr>
      <w:r>
        <w:t xml:space="preserve">        D38.0 Гортани</w:t>
      </w:r>
    </w:p>
    <w:p w:rsidR="00000000" w:rsidRDefault="00BE72F4">
      <w:pPr>
        <w:pStyle w:val="ConsPlusNonformat"/>
        <w:widowControl/>
      </w:pPr>
      <w:r>
        <w:t xml:space="preserve">              Исключено: черпалонадгортанной складки:</w:t>
      </w:r>
    </w:p>
    <w:p w:rsidR="00000000" w:rsidRDefault="00BE72F4">
      <w:pPr>
        <w:pStyle w:val="ConsPlusNonformat"/>
        <w:widowControl/>
      </w:pPr>
      <w:r>
        <w:t xml:space="preserve">              - БДУ (D37.0)</w:t>
      </w:r>
    </w:p>
    <w:p w:rsidR="00000000" w:rsidRDefault="00BE72F4">
      <w:pPr>
        <w:pStyle w:val="ConsPlusNonformat"/>
        <w:widowControl/>
      </w:pPr>
      <w:r>
        <w:t xml:space="preserve">              - краевой зоны (D37.0)</w:t>
      </w:r>
    </w:p>
    <w:p w:rsidR="00000000" w:rsidRDefault="00BE72F4">
      <w:pPr>
        <w:pStyle w:val="ConsPlusNonformat"/>
        <w:widowControl/>
      </w:pPr>
      <w:r>
        <w:t xml:space="preserve"> </w:t>
      </w:r>
      <w:r>
        <w:t xml:space="preserve">             - нижнеглоточной части (D37.0)</w:t>
      </w:r>
    </w:p>
    <w:p w:rsidR="00000000" w:rsidRDefault="00BE72F4">
      <w:pPr>
        <w:pStyle w:val="ConsPlusNonformat"/>
        <w:widowControl/>
      </w:pPr>
      <w:r>
        <w:t xml:space="preserve">        D38.1 Трахеи, бронхов и легкого</w:t>
      </w:r>
    </w:p>
    <w:p w:rsidR="00000000" w:rsidRDefault="00BE72F4">
      <w:pPr>
        <w:pStyle w:val="ConsPlusNonformat"/>
        <w:widowControl/>
      </w:pPr>
      <w:r>
        <w:t xml:space="preserve">        D38.2 Плевры</w:t>
      </w:r>
    </w:p>
    <w:p w:rsidR="00000000" w:rsidRDefault="00BE72F4">
      <w:pPr>
        <w:pStyle w:val="ConsPlusNonformat"/>
        <w:widowControl/>
      </w:pPr>
      <w:r>
        <w:t xml:space="preserve">        D38.3 Средостения</w:t>
      </w:r>
    </w:p>
    <w:p w:rsidR="00000000" w:rsidRDefault="00BE72F4">
      <w:pPr>
        <w:pStyle w:val="ConsPlusNonformat"/>
        <w:widowControl/>
      </w:pPr>
      <w:r>
        <w:t xml:space="preserve">        D38.4 Вилочковой железы [тимуса]</w:t>
      </w:r>
    </w:p>
    <w:p w:rsidR="00000000" w:rsidRDefault="00BE72F4">
      <w:pPr>
        <w:pStyle w:val="ConsPlusNonformat"/>
        <w:widowControl/>
      </w:pPr>
      <w:r>
        <w:t xml:space="preserve">        D38.5 Других органов дыхания</w:t>
      </w:r>
    </w:p>
    <w:p w:rsidR="00000000" w:rsidRDefault="00BE72F4">
      <w:pPr>
        <w:pStyle w:val="ConsPlusNonformat"/>
        <w:widowControl/>
      </w:pPr>
      <w:r>
        <w:t xml:space="preserve">              Исключено:</w:t>
      </w:r>
    </w:p>
    <w:p w:rsidR="00000000" w:rsidRDefault="00BE72F4">
      <w:pPr>
        <w:pStyle w:val="ConsPlusNonformat"/>
        <w:widowControl/>
      </w:pPr>
      <w:r>
        <w:t xml:space="preserve">              носа:</w:t>
      </w:r>
    </w:p>
    <w:p w:rsidR="00000000" w:rsidRDefault="00BE72F4">
      <w:pPr>
        <w:pStyle w:val="ConsPlusNonformat"/>
        <w:widowControl/>
      </w:pPr>
      <w:r>
        <w:t xml:space="preserve">  </w:t>
      </w:r>
      <w:r>
        <w:t xml:space="preserve">            - БДУ (D48.7)</w:t>
      </w:r>
    </w:p>
    <w:p w:rsidR="00000000" w:rsidRDefault="00BE72F4">
      <w:pPr>
        <w:pStyle w:val="ConsPlusNonformat"/>
        <w:widowControl/>
      </w:pPr>
      <w:r>
        <w:t xml:space="preserve">              - кожи (D48.5)</w:t>
      </w:r>
    </w:p>
    <w:p w:rsidR="00000000" w:rsidRDefault="00BE72F4">
      <w:pPr>
        <w:pStyle w:val="ConsPlusNonformat"/>
        <w:widowControl/>
      </w:pPr>
      <w:r>
        <w:t xml:space="preserve">              уха (наружного) (кожи) (D48.5)</w:t>
      </w:r>
    </w:p>
    <w:p w:rsidR="00000000" w:rsidRDefault="00BE72F4">
      <w:pPr>
        <w:pStyle w:val="ConsPlusNonformat"/>
        <w:widowControl/>
      </w:pPr>
      <w:r>
        <w:t xml:space="preserve">        D38.6 Органов дыхания неуточненных</w:t>
      </w:r>
    </w:p>
    <w:p w:rsidR="00000000" w:rsidRDefault="00BE72F4">
      <w:pPr>
        <w:pStyle w:val="ConsPlusNonformat"/>
        <w:widowControl/>
      </w:pPr>
    </w:p>
    <w:p w:rsidR="00000000" w:rsidRDefault="00BE72F4">
      <w:pPr>
        <w:pStyle w:val="ConsPlusNonformat"/>
        <w:widowControl/>
      </w:pPr>
      <w:r>
        <w:t xml:space="preserve">    D39 Новообразования неопределенного или неизвестного характера</w:t>
      </w:r>
    </w:p>
    <w:p w:rsidR="00000000" w:rsidRDefault="00BE72F4">
      <w:pPr>
        <w:pStyle w:val="ConsPlusNonformat"/>
        <w:widowControl/>
      </w:pPr>
      <w:r>
        <w:t>женских половых органов</w:t>
      </w:r>
    </w:p>
    <w:p w:rsidR="00000000" w:rsidRDefault="00BE72F4">
      <w:pPr>
        <w:pStyle w:val="ConsPlusNonformat"/>
        <w:widowControl/>
      </w:pPr>
      <w:r>
        <w:t xml:space="preserve">        D39.0 Матки</w:t>
      </w:r>
    </w:p>
    <w:p w:rsidR="00000000" w:rsidRDefault="00BE72F4">
      <w:pPr>
        <w:pStyle w:val="ConsPlusNonformat"/>
        <w:widowControl/>
      </w:pPr>
      <w:r>
        <w:t xml:space="preserve"> </w:t>
      </w:r>
      <w:r>
        <w:t xml:space="preserve">       D39.1 Яичника</w:t>
      </w:r>
    </w:p>
    <w:p w:rsidR="00000000" w:rsidRDefault="00BE72F4">
      <w:pPr>
        <w:pStyle w:val="ConsPlusNonformat"/>
        <w:widowControl/>
      </w:pPr>
      <w:r>
        <w:t xml:space="preserve">        D39.2 Плаценты</w:t>
      </w:r>
    </w:p>
    <w:p w:rsidR="00000000" w:rsidRDefault="00BE72F4">
      <w:pPr>
        <w:pStyle w:val="ConsPlusNonformat"/>
        <w:widowControl/>
      </w:pPr>
      <w:r>
        <w:t xml:space="preserve">              Исключено: пузырный занос БДУ (O01.9)</w:t>
      </w:r>
    </w:p>
    <w:p w:rsidR="00000000" w:rsidRDefault="00BE72F4">
      <w:pPr>
        <w:pStyle w:val="ConsPlusNonformat"/>
        <w:widowControl/>
      </w:pPr>
      <w:r>
        <w:t xml:space="preserve">        D39.7 Других женских половых органов</w:t>
      </w:r>
    </w:p>
    <w:p w:rsidR="00000000" w:rsidRDefault="00BE72F4">
      <w:pPr>
        <w:pStyle w:val="ConsPlusNonformat"/>
        <w:widowControl/>
      </w:pPr>
      <w:r>
        <w:t xml:space="preserve">        D39.9 Женских половых органов неуточненных</w:t>
      </w:r>
    </w:p>
    <w:p w:rsidR="00000000" w:rsidRDefault="00BE72F4">
      <w:pPr>
        <w:pStyle w:val="ConsPlusNonformat"/>
        <w:widowControl/>
      </w:pPr>
    </w:p>
    <w:p w:rsidR="00000000" w:rsidRDefault="00BE72F4">
      <w:pPr>
        <w:pStyle w:val="ConsPlusNonformat"/>
        <w:widowControl/>
      </w:pPr>
      <w:r>
        <w:t xml:space="preserve">    D40 Новообразование неопределенного или неизвестного характ</w:t>
      </w:r>
      <w:r>
        <w:t>ера</w:t>
      </w:r>
    </w:p>
    <w:p w:rsidR="00000000" w:rsidRDefault="00BE72F4">
      <w:pPr>
        <w:pStyle w:val="ConsPlusNonformat"/>
        <w:widowControl/>
      </w:pPr>
      <w:r>
        <w:t>мужских половых органов</w:t>
      </w:r>
    </w:p>
    <w:p w:rsidR="00000000" w:rsidRDefault="00BE72F4">
      <w:pPr>
        <w:pStyle w:val="ConsPlusNonformat"/>
        <w:widowControl/>
      </w:pPr>
      <w:r>
        <w:t xml:space="preserve">        D40.0 Предстательной железы</w:t>
      </w:r>
    </w:p>
    <w:p w:rsidR="00000000" w:rsidRDefault="00BE72F4">
      <w:pPr>
        <w:pStyle w:val="ConsPlusNonformat"/>
        <w:widowControl/>
      </w:pPr>
      <w:r>
        <w:t xml:space="preserve">        D40.1 Яичка</w:t>
      </w:r>
    </w:p>
    <w:p w:rsidR="00000000" w:rsidRDefault="00BE72F4">
      <w:pPr>
        <w:pStyle w:val="ConsPlusNonformat"/>
        <w:widowControl/>
      </w:pPr>
      <w:r>
        <w:t xml:space="preserve">        D40.7 Других мужских половых органов</w:t>
      </w:r>
    </w:p>
    <w:p w:rsidR="00000000" w:rsidRDefault="00BE72F4">
      <w:pPr>
        <w:pStyle w:val="ConsPlusNonformat"/>
        <w:widowControl/>
      </w:pPr>
      <w:r>
        <w:t xml:space="preserve">        D40.9 Мужских половых органов неуточненных</w:t>
      </w:r>
    </w:p>
    <w:p w:rsidR="00000000" w:rsidRDefault="00BE72F4">
      <w:pPr>
        <w:pStyle w:val="ConsPlusNonformat"/>
        <w:widowControl/>
      </w:pPr>
    </w:p>
    <w:p w:rsidR="00000000" w:rsidRDefault="00BE72F4">
      <w:pPr>
        <w:pStyle w:val="ConsPlusNonformat"/>
        <w:widowControl/>
      </w:pPr>
      <w:r>
        <w:t xml:space="preserve">    D41 Новообразование неопределенного или неизвестного характера</w:t>
      </w:r>
    </w:p>
    <w:p w:rsidR="00000000" w:rsidRDefault="00BE72F4">
      <w:pPr>
        <w:pStyle w:val="ConsPlusNonformat"/>
        <w:widowControl/>
      </w:pPr>
      <w:r>
        <w:t xml:space="preserve">мочевых </w:t>
      </w:r>
      <w:r>
        <w:t>органов</w:t>
      </w:r>
    </w:p>
    <w:p w:rsidR="00000000" w:rsidRDefault="00BE72F4">
      <w:pPr>
        <w:pStyle w:val="ConsPlusNonformat"/>
        <w:widowControl/>
      </w:pPr>
      <w:r>
        <w:t xml:space="preserve">        D41.0 Почки</w:t>
      </w:r>
    </w:p>
    <w:p w:rsidR="00000000" w:rsidRDefault="00BE72F4">
      <w:pPr>
        <w:pStyle w:val="ConsPlusNonformat"/>
        <w:widowControl/>
      </w:pPr>
      <w:r>
        <w:t xml:space="preserve">              Исключено: почечных лоханок (D41.1)</w:t>
      </w:r>
    </w:p>
    <w:p w:rsidR="00000000" w:rsidRDefault="00BE72F4">
      <w:pPr>
        <w:pStyle w:val="ConsPlusNonformat"/>
        <w:widowControl/>
      </w:pPr>
      <w:r>
        <w:t xml:space="preserve">        D41.1 Почечных лоханок</w:t>
      </w:r>
    </w:p>
    <w:p w:rsidR="00000000" w:rsidRDefault="00BE72F4">
      <w:pPr>
        <w:pStyle w:val="ConsPlusNonformat"/>
        <w:widowControl/>
      </w:pPr>
      <w:r>
        <w:t xml:space="preserve">        D41.2 Мочеточника</w:t>
      </w:r>
    </w:p>
    <w:p w:rsidR="00000000" w:rsidRDefault="00BE72F4">
      <w:pPr>
        <w:pStyle w:val="ConsPlusNonformat"/>
        <w:widowControl/>
      </w:pPr>
      <w:r>
        <w:t xml:space="preserve">        D41.3 Уретры</w:t>
      </w:r>
    </w:p>
    <w:p w:rsidR="00000000" w:rsidRDefault="00BE72F4">
      <w:pPr>
        <w:pStyle w:val="ConsPlusNonformat"/>
        <w:widowControl/>
      </w:pPr>
      <w:r>
        <w:t xml:space="preserve">        D41.4 Мочевого пузыря</w:t>
      </w:r>
    </w:p>
    <w:p w:rsidR="00000000" w:rsidRDefault="00BE72F4">
      <w:pPr>
        <w:pStyle w:val="ConsPlusNonformat"/>
        <w:widowControl/>
      </w:pPr>
      <w:r>
        <w:t xml:space="preserve">        D41.7 Других мочевых органов</w:t>
      </w:r>
    </w:p>
    <w:p w:rsidR="00000000" w:rsidRDefault="00BE72F4">
      <w:pPr>
        <w:pStyle w:val="ConsPlusNonformat"/>
        <w:widowControl/>
      </w:pPr>
      <w:r>
        <w:t xml:space="preserve">        D41.9 Мочевых органов неу</w:t>
      </w:r>
      <w:r>
        <w:t>точненных</w:t>
      </w:r>
    </w:p>
    <w:p w:rsidR="00000000" w:rsidRDefault="00BE72F4">
      <w:pPr>
        <w:pStyle w:val="ConsPlusNonformat"/>
        <w:widowControl/>
      </w:pPr>
    </w:p>
    <w:p w:rsidR="00000000" w:rsidRDefault="00BE72F4">
      <w:pPr>
        <w:pStyle w:val="ConsPlusNonformat"/>
        <w:widowControl/>
      </w:pPr>
      <w:r>
        <w:t xml:space="preserve">    D42 Новообразование неопределенного или неизвестного характера</w:t>
      </w:r>
    </w:p>
    <w:p w:rsidR="00000000" w:rsidRDefault="00BE72F4">
      <w:pPr>
        <w:pStyle w:val="ConsPlusNonformat"/>
        <w:widowControl/>
      </w:pPr>
      <w:r>
        <w:t>мозговых оболочек</w:t>
      </w:r>
    </w:p>
    <w:p w:rsidR="00000000" w:rsidRDefault="00BE72F4">
      <w:pPr>
        <w:pStyle w:val="ConsPlusNonformat"/>
        <w:widowControl/>
      </w:pPr>
      <w:r>
        <w:t xml:space="preserve">        D42.0 Оболочек головного мозга</w:t>
      </w:r>
    </w:p>
    <w:p w:rsidR="00000000" w:rsidRDefault="00BE72F4">
      <w:pPr>
        <w:pStyle w:val="ConsPlusNonformat"/>
        <w:widowControl/>
      </w:pPr>
      <w:r>
        <w:t xml:space="preserve">        D42.1 Оболочек спинного мозга</w:t>
      </w:r>
    </w:p>
    <w:p w:rsidR="00000000" w:rsidRDefault="00BE72F4">
      <w:pPr>
        <w:pStyle w:val="ConsPlusNonformat"/>
        <w:widowControl/>
      </w:pPr>
      <w:r>
        <w:t xml:space="preserve">        D42.9 Мозговых оболочек неуточненных</w:t>
      </w:r>
    </w:p>
    <w:p w:rsidR="00000000" w:rsidRDefault="00BE72F4">
      <w:pPr>
        <w:pStyle w:val="ConsPlusNonformat"/>
        <w:widowControl/>
      </w:pPr>
    </w:p>
    <w:p w:rsidR="00000000" w:rsidRDefault="00BE72F4">
      <w:pPr>
        <w:pStyle w:val="ConsPlusNonformat"/>
        <w:widowControl/>
      </w:pPr>
      <w:r>
        <w:t xml:space="preserve">    D43 Новообразование неопределенно</w:t>
      </w:r>
      <w:r>
        <w:t>го или неизвестного характера</w:t>
      </w:r>
    </w:p>
    <w:p w:rsidR="00000000" w:rsidRDefault="00BE72F4">
      <w:pPr>
        <w:pStyle w:val="ConsPlusNonformat"/>
        <w:widowControl/>
      </w:pPr>
      <w:r>
        <w:t>головного мозга и центральной нервной системы</w:t>
      </w:r>
    </w:p>
    <w:p w:rsidR="00000000" w:rsidRDefault="00BE72F4">
      <w:pPr>
        <w:pStyle w:val="ConsPlusNonformat"/>
        <w:widowControl/>
      </w:pPr>
      <w:r>
        <w:t xml:space="preserve">        Исключено: периферических  нервов  и  вегетативной нервной</w:t>
      </w:r>
    </w:p>
    <w:p w:rsidR="00000000" w:rsidRDefault="00BE72F4">
      <w:pPr>
        <w:pStyle w:val="ConsPlusNonformat"/>
        <w:widowControl/>
      </w:pPr>
      <w:r>
        <w:t>системы (D48.2)</w:t>
      </w:r>
    </w:p>
    <w:p w:rsidR="00000000" w:rsidRDefault="00BE72F4">
      <w:pPr>
        <w:pStyle w:val="ConsPlusNonformat"/>
        <w:widowControl/>
      </w:pPr>
      <w:r>
        <w:t xml:space="preserve">        D43.0 Головного мозга над мозговым наметом</w:t>
      </w:r>
    </w:p>
    <w:p w:rsidR="00000000" w:rsidRDefault="00BE72F4">
      <w:pPr>
        <w:pStyle w:val="ConsPlusNonformat"/>
        <w:widowControl/>
      </w:pPr>
      <w:r>
        <w:t xml:space="preserve">              Исключено: четвертого желудочка </w:t>
      </w:r>
      <w:r>
        <w:t>(D43.1)</w:t>
      </w:r>
    </w:p>
    <w:p w:rsidR="00000000" w:rsidRDefault="00BE72F4">
      <w:pPr>
        <w:pStyle w:val="ConsPlusNonformat"/>
        <w:widowControl/>
      </w:pPr>
      <w:r>
        <w:t xml:space="preserve">        D43.1 Головного мозга под мозговым наметом</w:t>
      </w:r>
    </w:p>
    <w:p w:rsidR="00000000" w:rsidRDefault="00BE72F4">
      <w:pPr>
        <w:pStyle w:val="ConsPlusNonformat"/>
        <w:widowControl/>
      </w:pPr>
      <w:r>
        <w:lastRenderedPageBreak/>
        <w:t xml:space="preserve">        D43.2 Головного мозга неуточненное</w:t>
      </w:r>
    </w:p>
    <w:p w:rsidR="00000000" w:rsidRDefault="00BE72F4">
      <w:pPr>
        <w:pStyle w:val="ConsPlusNonformat"/>
        <w:widowControl/>
      </w:pPr>
      <w:r>
        <w:t xml:space="preserve">        D43.3 Черепных нервов</w:t>
      </w:r>
    </w:p>
    <w:p w:rsidR="00000000" w:rsidRDefault="00BE72F4">
      <w:pPr>
        <w:pStyle w:val="ConsPlusNonformat"/>
        <w:widowControl/>
      </w:pPr>
      <w:r>
        <w:t xml:space="preserve">        D43.4 Спинного мозга</w:t>
      </w:r>
    </w:p>
    <w:p w:rsidR="00000000" w:rsidRDefault="00BE72F4">
      <w:pPr>
        <w:pStyle w:val="ConsPlusNonformat"/>
        <w:widowControl/>
      </w:pPr>
      <w:r>
        <w:t xml:space="preserve">        D43.7 Других отделов центральной нервной системы</w:t>
      </w:r>
    </w:p>
    <w:p w:rsidR="00000000" w:rsidRDefault="00BE72F4">
      <w:pPr>
        <w:pStyle w:val="ConsPlusNonformat"/>
        <w:widowControl/>
      </w:pPr>
      <w:r>
        <w:t xml:space="preserve">        D43.9 Центральной нервной сист</w:t>
      </w:r>
      <w:r>
        <w:t>емы неуточненного отдела</w:t>
      </w:r>
    </w:p>
    <w:p w:rsidR="00000000" w:rsidRDefault="00BE72F4">
      <w:pPr>
        <w:pStyle w:val="ConsPlusNonformat"/>
        <w:widowControl/>
      </w:pPr>
    </w:p>
    <w:p w:rsidR="00000000" w:rsidRDefault="00BE72F4">
      <w:pPr>
        <w:pStyle w:val="ConsPlusNonformat"/>
        <w:widowControl/>
      </w:pPr>
      <w:r>
        <w:t xml:space="preserve">    D44 Новообразование неопределенного или неизвестного характера</w:t>
      </w:r>
    </w:p>
    <w:p w:rsidR="00000000" w:rsidRDefault="00BE72F4">
      <w:pPr>
        <w:pStyle w:val="ConsPlusNonformat"/>
        <w:widowControl/>
      </w:pPr>
      <w:r>
        <w:t>эндокринных желез</w:t>
      </w:r>
    </w:p>
    <w:p w:rsidR="00000000" w:rsidRDefault="00BE72F4">
      <w:pPr>
        <w:pStyle w:val="ConsPlusNonformat"/>
        <w:widowControl/>
      </w:pPr>
      <w:r>
        <w:t xml:space="preserve">        Исключено:</w:t>
      </w:r>
    </w:p>
    <w:p w:rsidR="00000000" w:rsidRDefault="00BE72F4">
      <w:pPr>
        <w:pStyle w:val="ConsPlusNonformat"/>
        <w:widowControl/>
      </w:pPr>
      <w:r>
        <w:t xml:space="preserve">        вилочковой железы [тимуса] (D38.4)</w:t>
      </w:r>
    </w:p>
    <w:p w:rsidR="00000000" w:rsidRDefault="00BE72F4">
      <w:pPr>
        <w:pStyle w:val="ConsPlusNonformat"/>
        <w:widowControl/>
      </w:pPr>
      <w:r>
        <w:t xml:space="preserve">        островковых клеток поджелудочной железы (D37.7)</w:t>
      </w:r>
    </w:p>
    <w:p w:rsidR="00000000" w:rsidRDefault="00BE72F4">
      <w:pPr>
        <w:pStyle w:val="ConsPlusNonformat"/>
        <w:widowControl/>
      </w:pPr>
      <w:r>
        <w:t xml:space="preserve">        яичка (D40.1)</w:t>
      </w:r>
    </w:p>
    <w:p w:rsidR="00000000" w:rsidRDefault="00BE72F4">
      <w:pPr>
        <w:pStyle w:val="ConsPlusNonformat"/>
        <w:widowControl/>
      </w:pPr>
      <w:r>
        <w:t xml:space="preserve">     </w:t>
      </w:r>
      <w:r>
        <w:t xml:space="preserve">   яичника (D39.1)</w:t>
      </w:r>
    </w:p>
    <w:p w:rsidR="00000000" w:rsidRDefault="00BE72F4">
      <w:pPr>
        <w:pStyle w:val="ConsPlusNonformat"/>
        <w:widowControl/>
      </w:pPr>
      <w:r>
        <w:t xml:space="preserve">        D44.0 Щитовидной железы</w:t>
      </w:r>
    </w:p>
    <w:p w:rsidR="00000000" w:rsidRDefault="00BE72F4">
      <w:pPr>
        <w:pStyle w:val="ConsPlusNonformat"/>
        <w:widowControl/>
      </w:pPr>
      <w:r>
        <w:t xml:space="preserve">        D44.1 Надпочечника</w:t>
      </w:r>
    </w:p>
    <w:p w:rsidR="00000000" w:rsidRDefault="00BE72F4">
      <w:pPr>
        <w:pStyle w:val="ConsPlusNonformat"/>
        <w:widowControl/>
      </w:pPr>
      <w:r>
        <w:t xml:space="preserve">        D44.2 Паращитовидной [околощитовидной] железы</w:t>
      </w:r>
    </w:p>
    <w:p w:rsidR="00000000" w:rsidRDefault="00BE72F4">
      <w:pPr>
        <w:pStyle w:val="ConsPlusNonformat"/>
        <w:widowControl/>
      </w:pPr>
      <w:r>
        <w:t xml:space="preserve">        D44.3 Гипофиза</w:t>
      </w:r>
    </w:p>
    <w:p w:rsidR="00000000" w:rsidRDefault="00BE72F4">
      <w:pPr>
        <w:pStyle w:val="ConsPlusNonformat"/>
        <w:widowControl/>
      </w:pPr>
      <w:r>
        <w:t xml:space="preserve">        D44.4 Краниофарингеального протока</w:t>
      </w:r>
    </w:p>
    <w:p w:rsidR="00000000" w:rsidRDefault="00BE72F4">
      <w:pPr>
        <w:pStyle w:val="ConsPlusNonformat"/>
        <w:widowControl/>
      </w:pPr>
      <w:r>
        <w:t xml:space="preserve">        D44.5 Шишковидной железы</w:t>
      </w:r>
    </w:p>
    <w:p w:rsidR="00000000" w:rsidRDefault="00BE72F4">
      <w:pPr>
        <w:pStyle w:val="ConsPlusNonformat"/>
        <w:widowControl/>
      </w:pPr>
      <w:r>
        <w:t xml:space="preserve">        D44.6 Каротидного</w:t>
      </w:r>
      <w:r>
        <w:t xml:space="preserve"> гломуса</w:t>
      </w:r>
    </w:p>
    <w:p w:rsidR="00000000" w:rsidRDefault="00BE72F4">
      <w:pPr>
        <w:pStyle w:val="ConsPlusNonformat"/>
        <w:widowControl/>
      </w:pPr>
      <w:r>
        <w:t xml:space="preserve">        D44.7 Аортального гломуса и других параганглиев</w:t>
      </w:r>
    </w:p>
    <w:p w:rsidR="00000000" w:rsidRDefault="00BE72F4">
      <w:pPr>
        <w:pStyle w:val="ConsPlusNonformat"/>
        <w:widowControl/>
      </w:pPr>
      <w:r>
        <w:t xml:space="preserve">        D44.8 Поражение более чем одной эндокринной железы</w:t>
      </w:r>
    </w:p>
    <w:p w:rsidR="00000000" w:rsidRDefault="00BE72F4">
      <w:pPr>
        <w:pStyle w:val="ConsPlusNonformat"/>
        <w:widowControl/>
      </w:pPr>
      <w:r>
        <w:t xml:space="preserve">        D44.9 Эндокринной железы неуточненной</w:t>
      </w:r>
    </w:p>
    <w:p w:rsidR="00000000" w:rsidRDefault="00BE72F4">
      <w:pPr>
        <w:pStyle w:val="ConsPlusNonformat"/>
        <w:widowControl/>
      </w:pPr>
    </w:p>
    <w:p w:rsidR="00000000" w:rsidRDefault="00BE72F4">
      <w:pPr>
        <w:pStyle w:val="ConsPlusNonformat"/>
        <w:widowControl/>
      </w:pPr>
      <w:r>
        <w:t xml:space="preserve">    D45 Полицитемия истинная</w:t>
      </w:r>
    </w:p>
    <w:p w:rsidR="00000000" w:rsidRDefault="00BE72F4">
      <w:pPr>
        <w:pStyle w:val="ConsPlusNonformat"/>
        <w:widowControl/>
      </w:pPr>
      <w:r>
        <w:t xml:space="preserve">    D46 Миелодиспластические синдромы</w:t>
      </w:r>
    </w:p>
    <w:p w:rsidR="00000000" w:rsidRDefault="00BE72F4">
      <w:pPr>
        <w:pStyle w:val="ConsPlusNonformat"/>
        <w:widowControl/>
      </w:pPr>
      <w:r>
        <w:t xml:space="preserve">        Включено: </w:t>
      </w:r>
      <w:r>
        <w:t>морфологический  код  M998  с  кодом   характера</w:t>
      </w:r>
    </w:p>
    <w:p w:rsidR="00000000" w:rsidRDefault="00BE72F4">
      <w:pPr>
        <w:pStyle w:val="ConsPlusNonformat"/>
        <w:widowControl/>
      </w:pPr>
      <w:r>
        <w:t>новообразования /1</w:t>
      </w:r>
    </w:p>
    <w:p w:rsidR="00000000" w:rsidRDefault="00BE72F4">
      <w:pPr>
        <w:pStyle w:val="ConsPlusNonformat"/>
        <w:widowControl/>
      </w:pPr>
      <w:r>
        <w:t xml:space="preserve">        D46.0 Рефрактерная   анемия   без    сидеробластов,    так</w:t>
      </w:r>
    </w:p>
    <w:p w:rsidR="00000000" w:rsidRDefault="00BE72F4">
      <w:pPr>
        <w:pStyle w:val="ConsPlusNonformat"/>
        <w:widowControl/>
      </w:pPr>
      <w:r>
        <w:t>обозначенная</w:t>
      </w:r>
    </w:p>
    <w:p w:rsidR="00000000" w:rsidRDefault="00BE72F4">
      <w:pPr>
        <w:pStyle w:val="ConsPlusNonformat"/>
        <w:widowControl/>
      </w:pPr>
      <w:r>
        <w:t xml:space="preserve">        D46.1 Рефрактерная анемия с сидеробластами</w:t>
      </w:r>
    </w:p>
    <w:p w:rsidR="00000000" w:rsidRDefault="00BE72F4">
      <w:pPr>
        <w:pStyle w:val="ConsPlusNonformat"/>
        <w:widowControl/>
      </w:pPr>
      <w:r>
        <w:t xml:space="preserve">        D46.2 Рефрактерная анемия с избытком бластов</w:t>
      </w:r>
    </w:p>
    <w:p w:rsidR="00000000" w:rsidRDefault="00BE72F4">
      <w:pPr>
        <w:pStyle w:val="ConsPlusNonformat"/>
        <w:widowControl/>
      </w:pPr>
      <w:r>
        <w:t xml:space="preserve">    </w:t>
      </w:r>
      <w:r>
        <w:t xml:space="preserve">    D46.3 Рефрактерная   анемия   с   избытком    бластов    с</w:t>
      </w:r>
    </w:p>
    <w:p w:rsidR="00000000" w:rsidRDefault="00BE72F4">
      <w:pPr>
        <w:pStyle w:val="ConsPlusNonformat"/>
        <w:widowControl/>
      </w:pPr>
      <w:r>
        <w:t>трансформацией</w:t>
      </w:r>
    </w:p>
    <w:p w:rsidR="00000000" w:rsidRDefault="00BE72F4">
      <w:pPr>
        <w:pStyle w:val="ConsPlusNonformat"/>
        <w:widowControl/>
      </w:pPr>
      <w:r>
        <w:t xml:space="preserve">        D46.4 Рефрактерная анемия неуточненная</w:t>
      </w:r>
    </w:p>
    <w:p w:rsidR="00000000" w:rsidRDefault="00BE72F4">
      <w:pPr>
        <w:pStyle w:val="ConsPlusNonformat"/>
        <w:widowControl/>
      </w:pPr>
      <w:r>
        <w:t xml:space="preserve">        D46.7 Другие миелодиспластические синдромы</w:t>
      </w:r>
    </w:p>
    <w:p w:rsidR="00000000" w:rsidRDefault="00BE72F4">
      <w:pPr>
        <w:pStyle w:val="ConsPlusNonformat"/>
        <w:widowControl/>
      </w:pPr>
      <w:r>
        <w:t xml:space="preserve">        D46.9 Миелодиспластический синдром неуточненный</w:t>
      </w:r>
    </w:p>
    <w:p w:rsidR="00000000" w:rsidRDefault="00BE72F4">
      <w:pPr>
        <w:pStyle w:val="ConsPlusNonformat"/>
        <w:widowControl/>
      </w:pPr>
    </w:p>
    <w:p w:rsidR="00000000" w:rsidRDefault="00BE72F4">
      <w:pPr>
        <w:pStyle w:val="ConsPlusNonformat"/>
        <w:widowControl/>
      </w:pPr>
      <w:r>
        <w:t xml:space="preserve">    D47 Другие новообра</w:t>
      </w:r>
      <w:r>
        <w:t>зования  неопределенного  или  неизвестного</w:t>
      </w:r>
    </w:p>
    <w:p w:rsidR="00000000" w:rsidRDefault="00BE72F4">
      <w:pPr>
        <w:pStyle w:val="ConsPlusNonformat"/>
        <w:widowControl/>
      </w:pPr>
      <w:r>
        <w:t>характера лимфоидной, кроветворной и родственных им тканей</w:t>
      </w:r>
    </w:p>
    <w:p w:rsidR="00000000" w:rsidRDefault="00BE72F4">
      <w:pPr>
        <w:pStyle w:val="ConsPlusNonformat"/>
        <w:widowControl/>
      </w:pPr>
      <w:r>
        <w:t xml:space="preserve">        Включено: морфологические коды  M974,  M976,  M996-M997  с</w:t>
      </w:r>
    </w:p>
    <w:p w:rsidR="00000000" w:rsidRDefault="00BE72F4">
      <w:pPr>
        <w:pStyle w:val="ConsPlusNonformat"/>
        <w:widowControl/>
      </w:pPr>
      <w:r>
        <w:t>кодом характера новообразования /1</w:t>
      </w:r>
    </w:p>
    <w:p w:rsidR="00000000" w:rsidRDefault="00BE72F4">
      <w:pPr>
        <w:pStyle w:val="ConsPlusNonformat"/>
        <w:widowControl/>
      </w:pPr>
      <w:r>
        <w:t xml:space="preserve">        D47.0 Гистиоцитарные     и     тучноклеточн</w:t>
      </w:r>
      <w:r>
        <w:t>ые      опухоли</w:t>
      </w:r>
    </w:p>
    <w:p w:rsidR="00000000" w:rsidRDefault="00BE72F4">
      <w:pPr>
        <w:pStyle w:val="ConsPlusNonformat"/>
        <w:widowControl/>
      </w:pPr>
      <w:r>
        <w:t>неопределенного или неизвестного характера</w:t>
      </w:r>
    </w:p>
    <w:p w:rsidR="00000000" w:rsidRDefault="00BE72F4">
      <w:pPr>
        <w:pStyle w:val="ConsPlusNonformat"/>
        <w:widowControl/>
      </w:pPr>
      <w:r>
        <w:t xml:space="preserve">        Исключено: мастоцитома (кожная) (Q82.2)</w:t>
      </w:r>
    </w:p>
    <w:p w:rsidR="00000000" w:rsidRDefault="00BE72F4">
      <w:pPr>
        <w:pStyle w:val="ConsPlusNonformat"/>
        <w:widowControl/>
      </w:pPr>
      <w:r>
        <w:t xml:space="preserve">        D47.1 Хроническая миелопролиферативная болезнь</w:t>
      </w:r>
    </w:p>
    <w:p w:rsidR="00000000" w:rsidRDefault="00BE72F4">
      <w:pPr>
        <w:pStyle w:val="ConsPlusNonformat"/>
        <w:widowControl/>
      </w:pPr>
      <w:r>
        <w:t xml:space="preserve">        D47.2 Моноклональная гаммапатия</w:t>
      </w:r>
    </w:p>
    <w:p w:rsidR="00000000" w:rsidRDefault="00BE72F4">
      <w:pPr>
        <w:pStyle w:val="ConsPlusNonformat"/>
        <w:widowControl/>
      </w:pPr>
      <w:r>
        <w:t xml:space="preserve">        D47.3 Эссенциальная (геморрагическая) тромбоци</w:t>
      </w:r>
      <w:r>
        <w:t>темия</w:t>
      </w:r>
    </w:p>
    <w:p w:rsidR="00000000" w:rsidRDefault="00BE72F4">
      <w:pPr>
        <w:pStyle w:val="ConsPlusNonformat"/>
        <w:widowControl/>
      </w:pPr>
      <w:r>
        <w:t xml:space="preserve">        D47.7 Другие  уточненные  новообразования  неопределенного</w:t>
      </w:r>
    </w:p>
    <w:p w:rsidR="00000000" w:rsidRDefault="00BE72F4">
      <w:pPr>
        <w:pStyle w:val="ConsPlusNonformat"/>
        <w:widowControl/>
      </w:pPr>
      <w:r>
        <w:t>или неизвестного характера лимфоидной,  кроветворной и родственных</w:t>
      </w:r>
    </w:p>
    <w:p w:rsidR="00000000" w:rsidRDefault="00BE72F4">
      <w:pPr>
        <w:pStyle w:val="ConsPlusNonformat"/>
        <w:widowControl/>
      </w:pPr>
      <w:r>
        <w:t>им тканей</w:t>
      </w:r>
    </w:p>
    <w:p w:rsidR="00000000" w:rsidRDefault="00BE72F4">
      <w:pPr>
        <w:pStyle w:val="ConsPlusNonformat"/>
        <w:widowControl/>
      </w:pPr>
      <w:r>
        <w:t xml:space="preserve">        D47.9 Новообразование   неопределенного  или  неизвестного</w:t>
      </w:r>
    </w:p>
    <w:p w:rsidR="00000000" w:rsidRDefault="00BE72F4">
      <w:pPr>
        <w:pStyle w:val="ConsPlusNonformat"/>
        <w:widowControl/>
      </w:pPr>
      <w:r>
        <w:t>характера  лимфоидной,  кроветворной  и</w:t>
      </w:r>
      <w:r>
        <w:t xml:space="preserve">  родственных   им   тканей</w:t>
      </w:r>
    </w:p>
    <w:p w:rsidR="00000000" w:rsidRDefault="00BE72F4">
      <w:pPr>
        <w:pStyle w:val="ConsPlusNonformat"/>
        <w:widowControl/>
      </w:pPr>
      <w:r>
        <w:t>неуточненное</w:t>
      </w:r>
    </w:p>
    <w:p w:rsidR="00000000" w:rsidRDefault="00BE72F4">
      <w:pPr>
        <w:pStyle w:val="ConsPlusNonformat"/>
        <w:widowControl/>
      </w:pPr>
      <w:r>
        <w:t xml:space="preserve">        D48 Новообразование   неопределенного   или   неизвестного</w:t>
      </w:r>
    </w:p>
    <w:p w:rsidR="00000000" w:rsidRDefault="00BE72F4">
      <w:pPr>
        <w:pStyle w:val="ConsPlusNonformat"/>
        <w:widowControl/>
      </w:pPr>
      <w:r>
        <w:t>характера других и неуточненных локализаций</w:t>
      </w:r>
    </w:p>
    <w:p w:rsidR="00000000" w:rsidRDefault="00BE72F4">
      <w:pPr>
        <w:pStyle w:val="ConsPlusNonformat"/>
        <w:widowControl/>
      </w:pPr>
      <w:r>
        <w:t xml:space="preserve">              Исключено: нейрофиброматоз       (незлокачественный)</w:t>
      </w:r>
    </w:p>
    <w:p w:rsidR="00000000" w:rsidRDefault="00BE72F4">
      <w:pPr>
        <w:pStyle w:val="ConsPlusNonformat"/>
        <w:widowControl/>
      </w:pPr>
      <w:r>
        <w:t>(Q85.0)</w:t>
      </w:r>
    </w:p>
    <w:p w:rsidR="00000000" w:rsidRDefault="00BE72F4">
      <w:pPr>
        <w:pStyle w:val="ConsPlusNonformat"/>
        <w:widowControl/>
      </w:pPr>
      <w:r>
        <w:t xml:space="preserve">        D48.0 Костей и сустав</w:t>
      </w:r>
      <w:r>
        <w:t>ных хрящей</w:t>
      </w:r>
    </w:p>
    <w:p w:rsidR="00000000" w:rsidRDefault="00BE72F4">
      <w:pPr>
        <w:pStyle w:val="ConsPlusNonformat"/>
        <w:widowControl/>
      </w:pPr>
      <w:r>
        <w:t xml:space="preserve">              Исключено:</w:t>
      </w:r>
    </w:p>
    <w:p w:rsidR="00000000" w:rsidRDefault="00BE72F4">
      <w:pPr>
        <w:pStyle w:val="ConsPlusNonformat"/>
        <w:widowControl/>
      </w:pPr>
      <w:r>
        <w:t xml:space="preserve">              синовиальной оболочки (D48.1)</w:t>
      </w:r>
    </w:p>
    <w:p w:rsidR="00000000" w:rsidRDefault="00BE72F4">
      <w:pPr>
        <w:pStyle w:val="ConsPlusNonformat"/>
        <w:widowControl/>
      </w:pPr>
      <w:r>
        <w:t xml:space="preserve">              соединительной ткани века (D48.1)</w:t>
      </w:r>
    </w:p>
    <w:p w:rsidR="00000000" w:rsidRDefault="00BE72F4">
      <w:pPr>
        <w:pStyle w:val="ConsPlusNonformat"/>
        <w:widowControl/>
      </w:pPr>
      <w:r>
        <w:t xml:space="preserve">              хрящей:</w:t>
      </w:r>
    </w:p>
    <w:p w:rsidR="00000000" w:rsidRDefault="00BE72F4">
      <w:pPr>
        <w:pStyle w:val="ConsPlusNonformat"/>
        <w:widowControl/>
      </w:pPr>
      <w:r>
        <w:t xml:space="preserve">              - гортани (D38.0)</w:t>
      </w:r>
    </w:p>
    <w:p w:rsidR="00000000" w:rsidRDefault="00BE72F4">
      <w:pPr>
        <w:pStyle w:val="ConsPlusNonformat"/>
        <w:widowControl/>
      </w:pPr>
      <w:r>
        <w:lastRenderedPageBreak/>
        <w:t xml:space="preserve">              - носа (D38.5)</w:t>
      </w:r>
    </w:p>
    <w:p w:rsidR="00000000" w:rsidRDefault="00BE72F4">
      <w:pPr>
        <w:pStyle w:val="ConsPlusNonformat"/>
        <w:widowControl/>
      </w:pPr>
      <w:r>
        <w:t xml:space="preserve">              - уха (D48.1)</w:t>
      </w:r>
    </w:p>
    <w:p w:rsidR="00000000" w:rsidRDefault="00BE72F4">
      <w:pPr>
        <w:pStyle w:val="ConsPlusNonformat"/>
        <w:widowControl/>
      </w:pPr>
      <w:r>
        <w:t xml:space="preserve">        D48.1 Сое</w:t>
      </w:r>
      <w:r>
        <w:t>динительной и других мягких тканей</w:t>
      </w:r>
    </w:p>
    <w:p w:rsidR="00000000" w:rsidRDefault="00BE72F4">
      <w:pPr>
        <w:pStyle w:val="ConsPlusNonformat"/>
        <w:widowControl/>
      </w:pPr>
      <w:r>
        <w:t xml:space="preserve">              Исключено:</w:t>
      </w:r>
    </w:p>
    <w:p w:rsidR="00000000" w:rsidRDefault="00BE72F4">
      <w:pPr>
        <w:pStyle w:val="ConsPlusNonformat"/>
        <w:widowControl/>
      </w:pPr>
      <w:r>
        <w:t xml:space="preserve">              соединительной ткани молочной железы (D48.6)</w:t>
      </w:r>
    </w:p>
    <w:p w:rsidR="00000000" w:rsidRDefault="00BE72F4">
      <w:pPr>
        <w:pStyle w:val="ConsPlusNonformat"/>
        <w:widowControl/>
      </w:pPr>
      <w:r>
        <w:t xml:space="preserve">              хрящей:</w:t>
      </w:r>
    </w:p>
    <w:p w:rsidR="00000000" w:rsidRDefault="00BE72F4">
      <w:pPr>
        <w:pStyle w:val="ConsPlusNonformat"/>
        <w:widowControl/>
      </w:pPr>
      <w:r>
        <w:t xml:space="preserve">              - гортани (D38.0)</w:t>
      </w:r>
    </w:p>
    <w:p w:rsidR="00000000" w:rsidRDefault="00BE72F4">
      <w:pPr>
        <w:pStyle w:val="ConsPlusNonformat"/>
        <w:widowControl/>
      </w:pPr>
      <w:r>
        <w:t xml:space="preserve">              - носа (D38.5)</w:t>
      </w:r>
    </w:p>
    <w:p w:rsidR="00000000" w:rsidRDefault="00BE72F4">
      <w:pPr>
        <w:pStyle w:val="ConsPlusNonformat"/>
        <w:widowControl/>
      </w:pPr>
      <w:r>
        <w:t xml:space="preserve">              - суставов (D48.0)</w:t>
      </w:r>
    </w:p>
    <w:p w:rsidR="00000000" w:rsidRDefault="00BE72F4">
      <w:pPr>
        <w:pStyle w:val="ConsPlusNonformat"/>
        <w:widowControl/>
      </w:pPr>
      <w:r>
        <w:t xml:space="preserve">        D48.2 Перифер</w:t>
      </w:r>
      <w:r>
        <w:t>ических нервов и вегетативной нервной системы</w:t>
      </w:r>
    </w:p>
    <w:p w:rsidR="00000000" w:rsidRDefault="00BE72F4">
      <w:pPr>
        <w:pStyle w:val="ConsPlusNonformat"/>
        <w:widowControl/>
      </w:pPr>
      <w:r>
        <w:t xml:space="preserve">              Исключено: периферических нервов глазницы (D48.7)</w:t>
      </w:r>
    </w:p>
    <w:p w:rsidR="00000000" w:rsidRDefault="00BE72F4">
      <w:pPr>
        <w:pStyle w:val="ConsPlusNonformat"/>
        <w:widowControl/>
      </w:pPr>
      <w:r>
        <w:t xml:space="preserve">        D48.3 Забрюшинного пространства</w:t>
      </w:r>
    </w:p>
    <w:p w:rsidR="00000000" w:rsidRDefault="00BE72F4">
      <w:pPr>
        <w:pStyle w:val="ConsPlusNonformat"/>
        <w:widowControl/>
      </w:pPr>
      <w:r>
        <w:t xml:space="preserve">        D48.4 Брюшины</w:t>
      </w:r>
    </w:p>
    <w:p w:rsidR="00000000" w:rsidRDefault="00BE72F4">
      <w:pPr>
        <w:pStyle w:val="ConsPlusNonformat"/>
        <w:widowControl/>
      </w:pPr>
      <w:r>
        <w:t xml:space="preserve">        D48.5 Кожи</w:t>
      </w:r>
    </w:p>
    <w:p w:rsidR="00000000" w:rsidRDefault="00BE72F4">
      <w:pPr>
        <w:pStyle w:val="ConsPlusNonformat"/>
        <w:widowControl/>
      </w:pPr>
      <w:r>
        <w:t xml:space="preserve">              Исключено:</w:t>
      </w:r>
    </w:p>
    <w:p w:rsidR="00000000" w:rsidRDefault="00BE72F4">
      <w:pPr>
        <w:pStyle w:val="ConsPlusNonformat"/>
        <w:widowControl/>
      </w:pPr>
      <w:r>
        <w:t xml:space="preserve">              заднего прохода [ануса] БД</w:t>
      </w:r>
      <w:r>
        <w:t>У (D37.7)</w:t>
      </w:r>
    </w:p>
    <w:p w:rsidR="00000000" w:rsidRDefault="00BE72F4">
      <w:pPr>
        <w:pStyle w:val="ConsPlusNonformat"/>
        <w:widowControl/>
      </w:pPr>
      <w:r>
        <w:t xml:space="preserve">              кожи половых органов (D39.7, D40.7)</w:t>
      </w:r>
    </w:p>
    <w:p w:rsidR="00000000" w:rsidRDefault="00BE72F4">
      <w:pPr>
        <w:pStyle w:val="ConsPlusNonformat"/>
        <w:widowControl/>
      </w:pPr>
      <w:r>
        <w:t xml:space="preserve">              красной каймы губы (D37.0)</w:t>
      </w:r>
    </w:p>
    <w:p w:rsidR="00000000" w:rsidRDefault="00BE72F4">
      <w:pPr>
        <w:pStyle w:val="ConsPlusNonformat"/>
        <w:widowControl/>
      </w:pPr>
      <w:r>
        <w:t xml:space="preserve">        D48.6 Молочной железы</w:t>
      </w:r>
    </w:p>
    <w:p w:rsidR="00000000" w:rsidRDefault="00BE72F4">
      <w:pPr>
        <w:pStyle w:val="ConsPlusNonformat"/>
        <w:widowControl/>
      </w:pPr>
      <w:r>
        <w:t xml:space="preserve">              Исключено: кожи молочной железы (D48.5)</w:t>
      </w:r>
    </w:p>
    <w:p w:rsidR="00000000" w:rsidRDefault="00BE72F4">
      <w:pPr>
        <w:pStyle w:val="ConsPlusNonformat"/>
        <w:widowControl/>
      </w:pPr>
      <w:r>
        <w:t xml:space="preserve">        D48.7 Других уточненных локализаций</w:t>
      </w:r>
    </w:p>
    <w:p w:rsidR="00000000" w:rsidRDefault="00BE72F4">
      <w:pPr>
        <w:pStyle w:val="ConsPlusNonformat"/>
        <w:widowControl/>
      </w:pPr>
      <w:r>
        <w:t xml:space="preserve">              Исключено:</w:t>
      </w:r>
    </w:p>
    <w:p w:rsidR="00000000" w:rsidRDefault="00BE72F4">
      <w:pPr>
        <w:pStyle w:val="ConsPlusNonformat"/>
        <w:widowControl/>
      </w:pPr>
      <w:r>
        <w:t xml:space="preserve">  </w:t>
      </w:r>
      <w:r>
        <w:t xml:space="preserve">            кожи века (D48.5)</w:t>
      </w:r>
    </w:p>
    <w:p w:rsidR="00000000" w:rsidRDefault="00BE72F4">
      <w:pPr>
        <w:pStyle w:val="ConsPlusNonformat"/>
        <w:widowControl/>
      </w:pPr>
      <w:r>
        <w:t xml:space="preserve">              соединительной ткани (D48.1)</w:t>
      </w:r>
    </w:p>
    <w:p w:rsidR="00000000" w:rsidRDefault="00BE72F4">
      <w:pPr>
        <w:pStyle w:val="ConsPlusNonformat"/>
        <w:widowControl/>
      </w:pPr>
      <w:r>
        <w:t xml:space="preserve">        D48.9 Новообразование   неопределенного  или  неизвестного</w:t>
      </w:r>
    </w:p>
    <w:p w:rsidR="00000000" w:rsidRDefault="00BE72F4">
      <w:pPr>
        <w:pStyle w:val="ConsPlusNonformat"/>
        <w:widowControl/>
      </w:pPr>
      <w:r>
        <w:t>характера неуточненное</w:t>
      </w:r>
    </w:p>
    <w:p w:rsidR="00000000" w:rsidRDefault="00BE72F4">
      <w:pPr>
        <w:pStyle w:val="ConsPlusNonformat"/>
        <w:widowControl/>
      </w:pPr>
    </w:p>
    <w:p w:rsidR="00000000" w:rsidRDefault="00BE72F4">
      <w:pPr>
        <w:pStyle w:val="ConsPlusNonformat"/>
        <w:widowControl/>
      </w:pPr>
      <w:r>
        <w:t xml:space="preserve">    КЛАСС III</w:t>
      </w:r>
    </w:p>
    <w:p w:rsidR="00000000" w:rsidRDefault="00BE72F4">
      <w:pPr>
        <w:pStyle w:val="ConsPlusNonformat"/>
        <w:widowControl/>
      </w:pPr>
      <w:r>
        <w:t xml:space="preserve">    БОЛЕЗНИ КРОВИ, КРОВЕТВОРНЫХ ОРГАНОВ И ОТДЕЛЬНЫЕ НАРУШЕНИЯ,</w:t>
      </w:r>
    </w:p>
    <w:p w:rsidR="00000000" w:rsidRDefault="00BE72F4">
      <w:pPr>
        <w:pStyle w:val="ConsPlusNonformat"/>
        <w:widowControl/>
      </w:pPr>
      <w:r>
        <w:t xml:space="preserve">    ВОВЛЕКАЮЩИЕ</w:t>
      </w:r>
      <w:r>
        <w:t xml:space="preserve"> ИММУННЫЙ МЕХАНИЗМ</w:t>
      </w:r>
    </w:p>
    <w:p w:rsidR="00000000" w:rsidRDefault="00BE72F4">
      <w:pPr>
        <w:pStyle w:val="ConsPlusNonformat"/>
        <w:widowControl/>
      </w:pPr>
      <w:r>
        <w:t xml:space="preserve">    (D50-D89)</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аутоиммунная болезнь (системная) БДУ (M35.9)</w:t>
      </w:r>
    </w:p>
    <w:p w:rsidR="00000000" w:rsidRDefault="00BE72F4">
      <w:pPr>
        <w:pStyle w:val="ConsPlusNonformat"/>
        <w:widowControl/>
      </w:pPr>
      <w:r>
        <w:t xml:space="preserve">    болезнь, вызванная  вирусом  иммунодефицита   человека   [ВИЧ]</w:t>
      </w:r>
    </w:p>
    <w:p w:rsidR="00000000" w:rsidRDefault="00BE72F4">
      <w:pPr>
        <w:pStyle w:val="ConsPlusNonformat"/>
        <w:widowControl/>
      </w:pPr>
      <w:r>
        <w:t>(B20-B24)</w:t>
      </w:r>
    </w:p>
    <w:p w:rsidR="00000000" w:rsidRDefault="00BE72F4">
      <w:pPr>
        <w:pStyle w:val="ConsPlusNonformat"/>
        <w:widowControl/>
      </w:pPr>
      <w:r>
        <w:t xml:space="preserve">    врожденные аномалии,  деформации   и   хромосомные   нарушения</w:t>
      </w:r>
    </w:p>
    <w:p w:rsidR="00000000" w:rsidRDefault="00BE72F4">
      <w:pPr>
        <w:pStyle w:val="ConsPlusNonformat"/>
        <w:widowControl/>
      </w:pPr>
      <w:r>
        <w:t>(Q00-Q99)</w:t>
      </w:r>
    </w:p>
    <w:p w:rsidR="00000000" w:rsidRDefault="00BE72F4">
      <w:pPr>
        <w:pStyle w:val="ConsPlusNonformat"/>
        <w:widowControl/>
      </w:pPr>
      <w:r>
        <w:t xml:space="preserve">    </w:t>
      </w:r>
      <w:r>
        <w:t>новообразования (C00-D48)</w:t>
      </w:r>
    </w:p>
    <w:p w:rsidR="00000000" w:rsidRDefault="00BE72F4">
      <w:pPr>
        <w:pStyle w:val="ConsPlusNonformat"/>
        <w:widowControl/>
      </w:pPr>
      <w:r>
        <w:t xml:space="preserve">    осложнения беременности,   родов   и   послеродового   периода</w:t>
      </w:r>
    </w:p>
    <w:p w:rsidR="00000000" w:rsidRDefault="00BE72F4">
      <w:pPr>
        <w:pStyle w:val="ConsPlusNonformat"/>
        <w:widowControl/>
      </w:pPr>
      <w:r>
        <w:t>(O00-O99)</w:t>
      </w:r>
    </w:p>
    <w:p w:rsidR="00000000" w:rsidRDefault="00BE72F4">
      <w:pPr>
        <w:pStyle w:val="ConsPlusNonformat"/>
        <w:widowControl/>
      </w:pPr>
      <w:r>
        <w:t xml:space="preserve">    отдельные состояния,  возникающие  в   перинатальном   периоде</w:t>
      </w:r>
    </w:p>
    <w:p w:rsidR="00000000" w:rsidRDefault="00BE72F4">
      <w:pPr>
        <w:pStyle w:val="ConsPlusNonformat"/>
        <w:widowControl/>
      </w:pPr>
      <w:r>
        <w:t>(P00-P96)</w:t>
      </w:r>
    </w:p>
    <w:p w:rsidR="00000000" w:rsidRDefault="00BE72F4">
      <w:pPr>
        <w:pStyle w:val="ConsPlusNonformat"/>
        <w:widowControl/>
      </w:pPr>
      <w:r>
        <w:t xml:space="preserve">    симптомы, признаки  и  отклонения  от  нормы,  выявленные  при</w:t>
      </w:r>
    </w:p>
    <w:p w:rsidR="00000000" w:rsidRDefault="00BE72F4">
      <w:pPr>
        <w:pStyle w:val="ConsPlusNonformat"/>
        <w:widowControl/>
      </w:pPr>
      <w:r>
        <w:t>клиническ</w:t>
      </w:r>
      <w:r>
        <w:t>их и лабораторных исследованиях,  не классифицированные в</w:t>
      </w:r>
    </w:p>
    <w:p w:rsidR="00000000" w:rsidRDefault="00BE72F4">
      <w:pPr>
        <w:pStyle w:val="ConsPlusNonformat"/>
        <w:widowControl/>
      </w:pPr>
      <w:r>
        <w:t>других рубриках (R00-R99)</w:t>
      </w:r>
    </w:p>
    <w:p w:rsidR="00000000" w:rsidRDefault="00BE72F4">
      <w:pPr>
        <w:pStyle w:val="ConsPlusNonformat"/>
        <w:widowControl/>
      </w:pPr>
      <w:r>
        <w:t xml:space="preserve">    травмы, отравления  и некоторые другие последствия воздействия</w:t>
      </w:r>
    </w:p>
    <w:p w:rsidR="00000000" w:rsidRDefault="00BE72F4">
      <w:pPr>
        <w:pStyle w:val="ConsPlusNonformat"/>
        <w:widowControl/>
      </w:pPr>
      <w:r>
        <w:t>внешних причин (S00-T98)</w:t>
      </w:r>
    </w:p>
    <w:p w:rsidR="00000000" w:rsidRDefault="00BE72F4">
      <w:pPr>
        <w:pStyle w:val="ConsPlusNonformat"/>
        <w:widowControl/>
      </w:pPr>
      <w:r>
        <w:t xml:space="preserve">    эндокринные болезни,  расстройства  питания и нарушения обмена</w:t>
      </w:r>
    </w:p>
    <w:p w:rsidR="00000000" w:rsidRDefault="00BE72F4">
      <w:pPr>
        <w:pStyle w:val="ConsPlusNonformat"/>
        <w:widowControl/>
      </w:pPr>
      <w:r>
        <w:t>веществ (E00-</w:t>
      </w:r>
      <w:r>
        <w:t>E90)</w:t>
      </w:r>
    </w:p>
    <w:p w:rsidR="00000000" w:rsidRDefault="00BE72F4">
      <w:pPr>
        <w:pStyle w:val="ConsPlusNonformat"/>
        <w:widowControl/>
      </w:pPr>
    </w:p>
    <w:p w:rsidR="00000000" w:rsidRDefault="00BE72F4">
      <w:pPr>
        <w:pStyle w:val="ConsPlusNonformat"/>
        <w:widowControl/>
      </w:pPr>
      <w:r>
        <w:t xml:space="preserve">    АНЕМИИ, СВЯЗАННЫЕ С ПИТАНИЕМ</w:t>
      </w:r>
    </w:p>
    <w:p w:rsidR="00000000" w:rsidRDefault="00BE72F4">
      <w:pPr>
        <w:pStyle w:val="ConsPlusNonformat"/>
        <w:widowControl/>
      </w:pPr>
      <w:r>
        <w:t xml:space="preserve">    (D50-D53)</w:t>
      </w:r>
    </w:p>
    <w:p w:rsidR="00000000" w:rsidRDefault="00BE72F4">
      <w:pPr>
        <w:pStyle w:val="ConsPlusNonformat"/>
        <w:widowControl/>
      </w:pPr>
    </w:p>
    <w:p w:rsidR="00000000" w:rsidRDefault="00BE72F4">
      <w:pPr>
        <w:pStyle w:val="ConsPlusNonformat"/>
        <w:widowControl/>
      </w:pPr>
      <w:r>
        <w:t xml:space="preserve">    D50 Железодефицитная анемия</w:t>
      </w:r>
    </w:p>
    <w:p w:rsidR="00000000" w:rsidRDefault="00BE72F4">
      <w:pPr>
        <w:pStyle w:val="ConsPlusNonformat"/>
        <w:widowControl/>
      </w:pPr>
      <w:r>
        <w:t xml:space="preserve">        Включено: анемия:</w:t>
      </w:r>
    </w:p>
    <w:p w:rsidR="00000000" w:rsidRDefault="00BE72F4">
      <w:pPr>
        <w:pStyle w:val="ConsPlusNonformat"/>
        <w:widowControl/>
      </w:pPr>
      <w:r>
        <w:t xml:space="preserve">        - гипохромная</w:t>
      </w:r>
    </w:p>
    <w:p w:rsidR="00000000" w:rsidRDefault="00BE72F4">
      <w:pPr>
        <w:pStyle w:val="ConsPlusNonformat"/>
        <w:widowControl/>
      </w:pPr>
      <w:r>
        <w:t xml:space="preserve">        - сидеропеническая</w:t>
      </w:r>
    </w:p>
    <w:p w:rsidR="00000000" w:rsidRDefault="00BE72F4">
      <w:pPr>
        <w:pStyle w:val="ConsPlusNonformat"/>
        <w:widowControl/>
      </w:pPr>
      <w:r>
        <w:t xml:space="preserve">        D50.0 Железодефицитная анемия вторичная вследствие  потери</w:t>
      </w:r>
    </w:p>
    <w:p w:rsidR="00000000" w:rsidRDefault="00BE72F4">
      <w:pPr>
        <w:pStyle w:val="ConsPlusNonformat"/>
        <w:widowControl/>
      </w:pPr>
      <w:r>
        <w:t>крови (хроническая)</w:t>
      </w:r>
    </w:p>
    <w:p w:rsidR="00000000" w:rsidRDefault="00BE72F4">
      <w:pPr>
        <w:pStyle w:val="ConsPlusNonformat"/>
        <w:widowControl/>
      </w:pPr>
      <w:r>
        <w:t xml:space="preserve">        </w:t>
      </w:r>
      <w:r>
        <w:t xml:space="preserve">      Исключено:</w:t>
      </w:r>
    </w:p>
    <w:p w:rsidR="00000000" w:rsidRDefault="00BE72F4">
      <w:pPr>
        <w:pStyle w:val="ConsPlusNonformat"/>
        <w:widowControl/>
      </w:pPr>
      <w:r>
        <w:t xml:space="preserve">              врожденная анемия  вследствие  кровопотери  у  плода</w:t>
      </w:r>
    </w:p>
    <w:p w:rsidR="00000000" w:rsidRDefault="00BE72F4">
      <w:pPr>
        <w:pStyle w:val="ConsPlusNonformat"/>
        <w:widowControl/>
      </w:pPr>
      <w:r>
        <w:t>(P61.3)</w:t>
      </w:r>
    </w:p>
    <w:p w:rsidR="00000000" w:rsidRDefault="00BE72F4">
      <w:pPr>
        <w:pStyle w:val="ConsPlusNonformat"/>
        <w:widowControl/>
      </w:pPr>
      <w:r>
        <w:t xml:space="preserve">              острая постгеморрагическая анемия (D62)</w:t>
      </w:r>
    </w:p>
    <w:p w:rsidR="00000000" w:rsidRDefault="00BE72F4">
      <w:pPr>
        <w:pStyle w:val="ConsPlusNonformat"/>
        <w:widowControl/>
      </w:pPr>
      <w:r>
        <w:lastRenderedPageBreak/>
        <w:t xml:space="preserve">        D50.1 Сидеропеническая дисфагия</w:t>
      </w:r>
    </w:p>
    <w:p w:rsidR="00000000" w:rsidRDefault="00BE72F4">
      <w:pPr>
        <w:pStyle w:val="ConsPlusNonformat"/>
        <w:widowControl/>
      </w:pPr>
      <w:r>
        <w:t xml:space="preserve">        D50.8 Другие железодефицитные анемии</w:t>
      </w:r>
    </w:p>
    <w:p w:rsidR="00000000" w:rsidRDefault="00BE72F4">
      <w:pPr>
        <w:pStyle w:val="ConsPlusNonformat"/>
        <w:widowControl/>
      </w:pPr>
      <w:r>
        <w:t xml:space="preserve">        D50.9 Железодефиц</w:t>
      </w:r>
      <w:r>
        <w:t>итная анемия неуточненная</w:t>
      </w:r>
    </w:p>
    <w:p w:rsidR="00000000" w:rsidRDefault="00BE72F4">
      <w:pPr>
        <w:pStyle w:val="ConsPlusNonformat"/>
        <w:widowControl/>
      </w:pPr>
    </w:p>
    <w:p w:rsidR="00000000" w:rsidRDefault="00BE72F4">
      <w:pPr>
        <w:pStyle w:val="ConsPlusNonformat"/>
        <w:widowControl/>
      </w:pPr>
      <w:r>
        <w:t xml:space="preserve">    D51 Витамин-B12-дефицитная анемия</w:t>
      </w:r>
    </w:p>
    <w:p w:rsidR="00000000" w:rsidRDefault="00BE72F4">
      <w:pPr>
        <w:pStyle w:val="ConsPlusNonformat"/>
        <w:widowControl/>
      </w:pPr>
      <w:r>
        <w:t xml:space="preserve">        Исключено: дефицит витамина B12 (E53.8)</w:t>
      </w:r>
    </w:p>
    <w:p w:rsidR="00000000" w:rsidRDefault="00BE72F4">
      <w:pPr>
        <w:pStyle w:val="ConsPlusNonformat"/>
        <w:widowControl/>
      </w:pPr>
      <w:r>
        <w:t xml:space="preserve">        D51.0 Витамин-B12-дефицитная  анемия  вследствие  дефицита</w:t>
      </w:r>
    </w:p>
    <w:p w:rsidR="00000000" w:rsidRDefault="00BE72F4">
      <w:pPr>
        <w:pStyle w:val="ConsPlusNonformat"/>
        <w:widowControl/>
      </w:pPr>
      <w:r>
        <w:t>внутреннего фактора</w:t>
      </w:r>
    </w:p>
    <w:p w:rsidR="00000000" w:rsidRDefault="00BE72F4">
      <w:pPr>
        <w:pStyle w:val="ConsPlusNonformat"/>
        <w:widowControl/>
      </w:pPr>
      <w:r>
        <w:t xml:space="preserve">        D51.1 Витамин-B12-дефицитная       анемия       </w:t>
      </w:r>
      <w:r>
        <w:t>вследствие</w:t>
      </w:r>
    </w:p>
    <w:p w:rsidR="00000000" w:rsidRDefault="00BE72F4">
      <w:pPr>
        <w:pStyle w:val="ConsPlusNonformat"/>
        <w:widowControl/>
      </w:pPr>
      <w:r>
        <w:t>избирательного нарушения всасывания витамина B12 с протеинурией</w:t>
      </w:r>
    </w:p>
    <w:p w:rsidR="00000000" w:rsidRDefault="00BE72F4">
      <w:pPr>
        <w:pStyle w:val="ConsPlusNonformat"/>
        <w:widowControl/>
      </w:pPr>
      <w:r>
        <w:t xml:space="preserve">        D51.2 Дефицит транскобаламина II</w:t>
      </w:r>
    </w:p>
    <w:p w:rsidR="00000000" w:rsidRDefault="00BE72F4">
      <w:pPr>
        <w:pStyle w:val="ConsPlusNonformat"/>
        <w:widowControl/>
      </w:pPr>
      <w:r>
        <w:t xml:space="preserve">        D51.3 Другие  витамин-B12-дефицитные  анемии,  связанные с</w:t>
      </w:r>
    </w:p>
    <w:p w:rsidR="00000000" w:rsidRDefault="00BE72F4">
      <w:pPr>
        <w:pStyle w:val="ConsPlusNonformat"/>
        <w:widowControl/>
      </w:pPr>
      <w:r>
        <w:t>питанием</w:t>
      </w:r>
    </w:p>
    <w:p w:rsidR="00000000" w:rsidRDefault="00BE72F4">
      <w:pPr>
        <w:pStyle w:val="ConsPlusNonformat"/>
        <w:widowControl/>
      </w:pPr>
      <w:r>
        <w:t xml:space="preserve">        D51.8 Другие витамин-B12-дефицитные анемии</w:t>
      </w:r>
    </w:p>
    <w:p w:rsidR="00000000" w:rsidRDefault="00BE72F4">
      <w:pPr>
        <w:pStyle w:val="ConsPlusNonformat"/>
        <w:widowControl/>
      </w:pPr>
      <w:r>
        <w:t xml:space="preserve">        D51.9</w:t>
      </w:r>
      <w:r>
        <w:t xml:space="preserve"> Витамин-B12-дефицитная анемия неуточненная</w:t>
      </w:r>
    </w:p>
    <w:p w:rsidR="00000000" w:rsidRDefault="00BE72F4">
      <w:pPr>
        <w:pStyle w:val="ConsPlusNonformat"/>
        <w:widowControl/>
      </w:pPr>
    </w:p>
    <w:p w:rsidR="00000000" w:rsidRDefault="00BE72F4">
      <w:pPr>
        <w:pStyle w:val="ConsPlusNonformat"/>
        <w:widowControl/>
      </w:pPr>
      <w:r>
        <w:t xml:space="preserve">    D52 Фолиеводефицитная анемия</w:t>
      </w:r>
    </w:p>
    <w:p w:rsidR="00000000" w:rsidRDefault="00BE72F4">
      <w:pPr>
        <w:pStyle w:val="ConsPlusNonformat"/>
        <w:widowControl/>
      </w:pPr>
      <w:r>
        <w:t xml:space="preserve">        D52.0 Фолиеводефицитная анемия, связанная с питанием</w:t>
      </w:r>
    </w:p>
    <w:p w:rsidR="00000000" w:rsidRDefault="00BE72F4">
      <w:pPr>
        <w:pStyle w:val="ConsPlusNonformat"/>
        <w:widowControl/>
      </w:pPr>
      <w:r>
        <w:t xml:space="preserve">        D52.1 Фолиеводефицитная анемия медикаментозная</w:t>
      </w:r>
    </w:p>
    <w:p w:rsidR="00000000" w:rsidRDefault="00BE72F4">
      <w:pPr>
        <w:pStyle w:val="ConsPlusNonformat"/>
        <w:widowControl/>
      </w:pPr>
      <w:r>
        <w:t xml:space="preserve">              При необходимости   идентифицировать   лекарстве</w:t>
      </w:r>
      <w:r>
        <w:t>нное</w:t>
      </w:r>
    </w:p>
    <w:p w:rsidR="00000000" w:rsidRDefault="00BE72F4">
      <w:pPr>
        <w:pStyle w:val="ConsPlusNonformat"/>
        <w:widowControl/>
      </w:pPr>
      <w:r>
        <w:t>средство используют дополнительный код внешних причин (класс XX).</w:t>
      </w:r>
    </w:p>
    <w:p w:rsidR="00000000" w:rsidRDefault="00BE72F4">
      <w:pPr>
        <w:pStyle w:val="ConsPlusNonformat"/>
        <w:widowControl/>
      </w:pPr>
      <w:r>
        <w:t xml:space="preserve">        D52.8 Другие фолиеводефицитные анемии</w:t>
      </w:r>
    </w:p>
    <w:p w:rsidR="00000000" w:rsidRDefault="00BE72F4">
      <w:pPr>
        <w:pStyle w:val="ConsPlusNonformat"/>
        <w:widowControl/>
      </w:pPr>
      <w:r>
        <w:t xml:space="preserve">        D52.9 Фолиеводефицитная анемия неуточненная</w:t>
      </w:r>
    </w:p>
    <w:p w:rsidR="00000000" w:rsidRDefault="00BE72F4">
      <w:pPr>
        <w:pStyle w:val="ConsPlusNonformat"/>
        <w:widowControl/>
      </w:pPr>
    </w:p>
    <w:p w:rsidR="00000000" w:rsidRDefault="00BE72F4">
      <w:pPr>
        <w:pStyle w:val="ConsPlusNonformat"/>
        <w:widowControl/>
      </w:pPr>
      <w:r>
        <w:t xml:space="preserve">    D53 Другие анемии, связанные с питанием</w:t>
      </w:r>
    </w:p>
    <w:p w:rsidR="00000000" w:rsidRDefault="00BE72F4">
      <w:pPr>
        <w:pStyle w:val="ConsPlusNonformat"/>
        <w:widowControl/>
      </w:pPr>
      <w:r>
        <w:t xml:space="preserve">        Включено: мегалобластная   анемия,</w:t>
      </w:r>
      <w:r>
        <w:t xml:space="preserve">  неподдающаяся  лечению</w:t>
      </w:r>
    </w:p>
    <w:p w:rsidR="00000000" w:rsidRDefault="00BE72F4">
      <w:pPr>
        <w:pStyle w:val="ConsPlusNonformat"/>
        <w:widowControl/>
      </w:pPr>
      <w:r>
        <w:t>витамином B12 или фолатами</w:t>
      </w:r>
    </w:p>
    <w:p w:rsidR="00000000" w:rsidRDefault="00BE72F4">
      <w:pPr>
        <w:pStyle w:val="ConsPlusNonformat"/>
        <w:widowControl/>
      </w:pPr>
      <w:r>
        <w:t xml:space="preserve">        D53.0 Анемия вследствие недостаточности белков</w:t>
      </w:r>
    </w:p>
    <w:p w:rsidR="00000000" w:rsidRDefault="00BE72F4">
      <w:pPr>
        <w:pStyle w:val="ConsPlusNonformat"/>
        <w:widowControl/>
      </w:pPr>
      <w:r>
        <w:t xml:space="preserve">              Исключено: синдром Леша - Нихена (E79.1)</w:t>
      </w:r>
    </w:p>
    <w:p w:rsidR="00000000" w:rsidRDefault="00BE72F4">
      <w:pPr>
        <w:pStyle w:val="ConsPlusNonformat"/>
        <w:widowControl/>
      </w:pPr>
      <w:r>
        <w:t xml:space="preserve">        D53.1 Другие мегалобластные анемии,  не классифицированные</w:t>
      </w:r>
    </w:p>
    <w:p w:rsidR="00000000" w:rsidRDefault="00BE72F4">
      <w:pPr>
        <w:pStyle w:val="ConsPlusNonformat"/>
        <w:widowControl/>
      </w:pPr>
      <w:r>
        <w:t>в других рубриках</w:t>
      </w:r>
    </w:p>
    <w:p w:rsidR="00000000" w:rsidRDefault="00BE72F4">
      <w:pPr>
        <w:pStyle w:val="ConsPlusNonformat"/>
        <w:widowControl/>
      </w:pPr>
      <w:r>
        <w:t xml:space="preserve">         </w:t>
      </w:r>
      <w:r>
        <w:t xml:space="preserve">     Исключено: болезнь Ди Гульельмо (C94.0)</w:t>
      </w:r>
    </w:p>
    <w:p w:rsidR="00000000" w:rsidRDefault="00BE72F4">
      <w:pPr>
        <w:pStyle w:val="ConsPlusNonformat"/>
        <w:widowControl/>
      </w:pPr>
      <w:r>
        <w:t xml:space="preserve">        D53.2 Анемия, обусловленная цингой</w:t>
      </w:r>
    </w:p>
    <w:p w:rsidR="00000000" w:rsidRDefault="00BE72F4">
      <w:pPr>
        <w:pStyle w:val="ConsPlusNonformat"/>
        <w:widowControl/>
      </w:pPr>
      <w:r>
        <w:t xml:space="preserve">              Исключено: цинга (E54)</w:t>
      </w:r>
    </w:p>
    <w:p w:rsidR="00000000" w:rsidRDefault="00BE72F4">
      <w:pPr>
        <w:pStyle w:val="ConsPlusNonformat"/>
        <w:widowControl/>
      </w:pPr>
      <w:r>
        <w:t xml:space="preserve">        D53.8 Другие уточненные анемии, связанные с питанием</w:t>
      </w:r>
    </w:p>
    <w:p w:rsidR="00000000" w:rsidRDefault="00BE72F4">
      <w:pPr>
        <w:pStyle w:val="ConsPlusNonformat"/>
        <w:widowControl/>
      </w:pPr>
      <w:r>
        <w:t xml:space="preserve">              Исключено: недостаточность питания без упоминания об</w:t>
      </w:r>
    </w:p>
    <w:p w:rsidR="00000000" w:rsidRDefault="00BE72F4">
      <w:pPr>
        <w:pStyle w:val="ConsPlusNonformat"/>
        <w:widowControl/>
      </w:pPr>
      <w:r>
        <w:t>ане</w:t>
      </w:r>
      <w:r>
        <w:t>мии, такая как:</w:t>
      </w:r>
    </w:p>
    <w:p w:rsidR="00000000" w:rsidRDefault="00BE72F4">
      <w:pPr>
        <w:pStyle w:val="ConsPlusNonformat"/>
        <w:widowControl/>
      </w:pPr>
      <w:r>
        <w:t xml:space="preserve">              - дефицит меди (E61.0)</w:t>
      </w:r>
    </w:p>
    <w:p w:rsidR="00000000" w:rsidRDefault="00BE72F4">
      <w:pPr>
        <w:pStyle w:val="ConsPlusNonformat"/>
        <w:widowControl/>
      </w:pPr>
      <w:r>
        <w:t xml:space="preserve">              - дефицит молибдена (E61.5)</w:t>
      </w:r>
    </w:p>
    <w:p w:rsidR="00000000" w:rsidRDefault="00BE72F4">
      <w:pPr>
        <w:pStyle w:val="ConsPlusNonformat"/>
        <w:widowControl/>
      </w:pPr>
      <w:r>
        <w:t xml:space="preserve">              - дефицит цинка (E60)</w:t>
      </w:r>
    </w:p>
    <w:p w:rsidR="00000000" w:rsidRDefault="00BE72F4">
      <w:pPr>
        <w:pStyle w:val="ConsPlusNonformat"/>
        <w:widowControl/>
      </w:pPr>
      <w:r>
        <w:t xml:space="preserve">        D53.9 Анемия, связанная с питанием, неуточненная</w:t>
      </w:r>
    </w:p>
    <w:p w:rsidR="00000000" w:rsidRDefault="00BE72F4">
      <w:pPr>
        <w:pStyle w:val="ConsPlusNonformat"/>
        <w:widowControl/>
      </w:pPr>
      <w:r>
        <w:t xml:space="preserve">              Исключено: анемия БДУ (D64.9)</w:t>
      </w:r>
    </w:p>
    <w:p w:rsidR="00000000" w:rsidRDefault="00BE72F4">
      <w:pPr>
        <w:pStyle w:val="ConsPlusNonformat"/>
        <w:widowControl/>
      </w:pPr>
    </w:p>
    <w:p w:rsidR="00000000" w:rsidRDefault="00BE72F4">
      <w:pPr>
        <w:pStyle w:val="ConsPlusNonformat"/>
        <w:widowControl/>
      </w:pPr>
      <w:r>
        <w:t xml:space="preserve">    ГЕМОЛИТИЧЕСКИЕ АНЕМ</w:t>
      </w:r>
      <w:r>
        <w:t>ИИ</w:t>
      </w:r>
    </w:p>
    <w:p w:rsidR="00000000" w:rsidRDefault="00BE72F4">
      <w:pPr>
        <w:pStyle w:val="ConsPlusNonformat"/>
        <w:widowControl/>
      </w:pPr>
      <w:r>
        <w:t xml:space="preserve">    (D55-D59)</w:t>
      </w:r>
    </w:p>
    <w:p w:rsidR="00000000" w:rsidRDefault="00BE72F4">
      <w:pPr>
        <w:pStyle w:val="ConsPlusNonformat"/>
        <w:widowControl/>
      </w:pPr>
    </w:p>
    <w:p w:rsidR="00000000" w:rsidRDefault="00BE72F4">
      <w:pPr>
        <w:pStyle w:val="ConsPlusNonformat"/>
        <w:widowControl/>
      </w:pPr>
      <w:r>
        <w:t xml:space="preserve">    D55 Анемия вследствие ферментных нарушений</w:t>
      </w:r>
    </w:p>
    <w:p w:rsidR="00000000" w:rsidRDefault="00BE72F4">
      <w:pPr>
        <w:pStyle w:val="ConsPlusNonformat"/>
        <w:widowControl/>
      </w:pPr>
      <w:r>
        <w:t xml:space="preserve">        Исключено: ферментдефицитная       анемия,       вызванная</w:t>
      </w:r>
    </w:p>
    <w:p w:rsidR="00000000" w:rsidRDefault="00BE72F4">
      <w:pPr>
        <w:pStyle w:val="ConsPlusNonformat"/>
        <w:widowControl/>
      </w:pPr>
      <w:r>
        <w:t>лекарственными средствами (D59.2)</w:t>
      </w:r>
    </w:p>
    <w:p w:rsidR="00000000" w:rsidRDefault="00BE72F4">
      <w:pPr>
        <w:pStyle w:val="ConsPlusNonformat"/>
        <w:widowControl/>
      </w:pPr>
      <w:r>
        <w:t xml:space="preserve">        D55.0 Анемия          вследствие           недостаточности</w:t>
      </w:r>
    </w:p>
    <w:p w:rsidR="00000000" w:rsidRDefault="00BE72F4">
      <w:pPr>
        <w:pStyle w:val="ConsPlusNonformat"/>
        <w:widowControl/>
      </w:pPr>
      <w:r>
        <w:t>глюкозо-6-фосфатдегидро</w:t>
      </w:r>
      <w:r>
        <w:t>геназы [Г-6-ФД]</w:t>
      </w:r>
    </w:p>
    <w:p w:rsidR="00000000" w:rsidRDefault="00BE72F4">
      <w:pPr>
        <w:pStyle w:val="ConsPlusNonformat"/>
        <w:widowControl/>
      </w:pPr>
      <w:r>
        <w:t xml:space="preserve">        D55.1 Анемия вследствие  других  нарушений  глутатионового</w:t>
      </w:r>
    </w:p>
    <w:p w:rsidR="00000000" w:rsidRDefault="00BE72F4">
      <w:pPr>
        <w:pStyle w:val="ConsPlusNonformat"/>
        <w:widowControl/>
      </w:pPr>
      <w:r>
        <w:t>обмена</w:t>
      </w:r>
    </w:p>
    <w:p w:rsidR="00000000" w:rsidRDefault="00BE72F4">
      <w:pPr>
        <w:pStyle w:val="ConsPlusNonformat"/>
        <w:widowControl/>
      </w:pPr>
      <w:r>
        <w:t xml:space="preserve">        D55.2 Анемия    вследствие    нарушений    гликолитических</w:t>
      </w:r>
    </w:p>
    <w:p w:rsidR="00000000" w:rsidRDefault="00BE72F4">
      <w:pPr>
        <w:pStyle w:val="ConsPlusNonformat"/>
        <w:widowControl/>
      </w:pPr>
      <w:r>
        <w:t>ферментов</w:t>
      </w:r>
    </w:p>
    <w:p w:rsidR="00000000" w:rsidRDefault="00BE72F4">
      <w:pPr>
        <w:pStyle w:val="ConsPlusNonformat"/>
        <w:widowControl/>
      </w:pPr>
      <w:r>
        <w:t xml:space="preserve">        D55.3 Анемия вследствие нарушений метаболизма нуклеотидов</w:t>
      </w:r>
    </w:p>
    <w:p w:rsidR="00000000" w:rsidRDefault="00BE72F4">
      <w:pPr>
        <w:pStyle w:val="ConsPlusNonformat"/>
        <w:widowControl/>
      </w:pPr>
      <w:r>
        <w:t xml:space="preserve">        D55.8 Другие ан</w:t>
      </w:r>
      <w:r>
        <w:t>емии вследствие ферментных нарушений</w:t>
      </w:r>
    </w:p>
    <w:p w:rsidR="00000000" w:rsidRDefault="00BE72F4">
      <w:pPr>
        <w:pStyle w:val="ConsPlusNonformat"/>
        <w:widowControl/>
      </w:pPr>
      <w:r>
        <w:t xml:space="preserve">        D55.9 Анемия вследствие ферментного нарушения неуточненная</w:t>
      </w:r>
    </w:p>
    <w:p w:rsidR="00000000" w:rsidRDefault="00BE72F4">
      <w:pPr>
        <w:pStyle w:val="ConsPlusNonformat"/>
        <w:widowControl/>
      </w:pPr>
    </w:p>
    <w:p w:rsidR="00000000" w:rsidRDefault="00BE72F4">
      <w:pPr>
        <w:pStyle w:val="ConsPlusNonformat"/>
        <w:widowControl/>
      </w:pPr>
      <w:r>
        <w:t xml:space="preserve">    D56 Талассемия</w:t>
      </w:r>
    </w:p>
    <w:p w:rsidR="00000000" w:rsidRDefault="00BE72F4">
      <w:pPr>
        <w:pStyle w:val="ConsPlusNonformat"/>
        <w:widowControl/>
      </w:pPr>
      <w:r>
        <w:t xml:space="preserve">        D56.0 Альфа - талассемия</w:t>
      </w:r>
    </w:p>
    <w:p w:rsidR="00000000" w:rsidRDefault="00BE72F4">
      <w:pPr>
        <w:pStyle w:val="ConsPlusNonformat"/>
        <w:widowControl/>
      </w:pPr>
      <w:r>
        <w:t xml:space="preserve">               Исключено: водянка       плода,       обусловленная</w:t>
      </w:r>
    </w:p>
    <w:p w:rsidR="00000000" w:rsidRDefault="00BE72F4">
      <w:pPr>
        <w:pStyle w:val="ConsPlusNonformat"/>
        <w:widowControl/>
      </w:pPr>
      <w:r>
        <w:t>гемолитической болезнью (P56.-)</w:t>
      </w:r>
    </w:p>
    <w:p w:rsidR="00000000" w:rsidRDefault="00BE72F4">
      <w:pPr>
        <w:pStyle w:val="ConsPlusNonformat"/>
        <w:widowControl/>
      </w:pPr>
      <w:r>
        <w:t xml:space="preserve">        D56.1 Бета - талассемия</w:t>
      </w:r>
    </w:p>
    <w:p w:rsidR="00000000" w:rsidRDefault="00BE72F4">
      <w:pPr>
        <w:pStyle w:val="ConsPlusNonformat"/>
        <w:widowControl/>
      </w:pPr>
      <w:r>
        <w:lastRenderedPageBreak/>
        <w:t xml:space="preserve">        D56.2 Дельта - бета - талассемия</w:t>
      </w:r>
    </w:p>
    <w:p w:rsidR="00000000" w:rsidRDefault="00BE72F4">
      <w:pPr>
        <w:pStyle w:val="ConsPlusNonformat"/>
        <w:widowControl/>
      </w:pPr>
      <w:r>
        <w:t xml:space="preserve">        D56.3 Носительство признака талассемии</w:t>
      </w:r>
    </w:p>
    <w:p w:rsidR="00000000" w:rsidRDefault="00BE72F4">
      <w:pPr>
        <w:pStyle w:val="ConsPlusNonformat"/>
        <w:widowControl/>
      </w:pPr>
      <w:r>
        <w:t xml:space="preserve">        D56.4 Наследственное       персистирование      фетального</w:t>
      </w:r>
    </w:p>
    <w:p w:rsidR="00000000" w:rsidRDefault="00BE72F4">
      <w:pPr>
        <w:pStyle w:val="ConsPlusNonformat"/>
        <w:widowControl/>
      </w:pPr>
      <w:r>
        <w:t>гемоглобина [НПФГ]</w:t>
      </w:r>
    </w:p>
    <w:p w:rsidR="00000000" w:rsidRDefault="00BE72F4">
      <w:pPr>
        <w:pStyle w:val="ConsPlusNonformat"/>
        <w:widowControl/>
      </w:pPr>
      <w:r>
        <w:t xml:space="preserve">        D56.8 Другие талассемии</w:t>
      </w:r>
    </w:p>
    <w:p w:rsidR="00000000" w:rsidRDefault="00BE72F4">
      <w:pPr>
        <w:pStyle w:val="ConsPlusNonformat"/>
        <w:widowControl/>
      </w:pPr>
      <w:r>
        <w:t xml:space="preserve">        D56.9 Тала</w:t>
      </w:r>
      <w:r>
        <w:t>ссемия неуточненная</w:t>
      </w:r>
    </w:p>
    <w:p w:rsidR="00000000" w:rsidRDefault="00BE72F4">
      <w:pPr>
        <w:pStyle w:val="ConsPlusNonformat"/>
        <w:widowControl/>
      </w:pPr>
    </w:p>
    <w:p w:rsidR="00000000" w:rsidRDefault="00BE72F4">
      <w:pPr>
        <w:pStyle w:val="ConsPlusNonformat"/>
        <w:widowControl/>
      </w:pPr>
      <w:r>
        <w:t xml:space="preserve">    D57 Серповидно - клеточные нарушения</w:t>
      </w:r>
    </w:p>
    <w:p w:rsidR="00000000" w:rsidRDefault="00BE72F4">
      <w:pPr>
        <w:pStyle w:val="ConsPlusNonformat"/>
        <w:widowControl/>
      </w:pPr>
      <w:r>
        <w:t xml:space="preserve">        Исключено:</w:t>
      </w:r>
    </w:p>
    <w:p w:rsidR="00000000" w:rsidRDefault="00BE72F4">
      <w:pPr>
        <w:pStyle w:val="ConsPlusNonformat"/>
        <w:widowControl/>
      </w:pPr>
      <w:r>
        <w:t xml:space="preserve">        другие гемоглобинопатии (D58.-)</w:t>
      </w:r>
    </w:p>
    <w:p w:rsidR="00000000" w:rsidRDefault="00BE72F4">
      <w:pPr>
        <w:pStyle w:val="ConsPlusNonformat"/>
        <w:widowControl/>
      </w:pPr>
      <w:r>
        <w:t xml:space="preserve">        серповидно - клеточная бета - талассемия (D56.1)</w:t>
      </w:r>
    </w:p>
    <w:p w:rsidR="00000000" w:rsidRDefault="00BE72F4">
      <w:pPr>
        <w:pStyle w:val="ConsPlusNonformat"/>
        <w:widowControl/>
      </w:pPr>
      <w:r>
        <w:t xml:space="preserve">        D57.0 Серповидно - клеточная анемия с кризом</w:t>
      </w:r>
    </w:p>
    <w:p w:rsidR="00000000" w:rsidRDefault="00BE72F4">
      <w:pPr>
        <w:pStyle w:val="ConsPlusNonformat"/>
        <w:widowControl/>
      </w:pPr>
      <w:r>
        <w:t xml:space="preserve">        D57.1 Серповидно </w:t>
      </w:r>
      <w:r>
        <w:t>- клеточная анемия без криза</w:t>
      </w:r>
    </w:p>
    <w:p w:rsidR="00000000" w:rsidRDefault="00BE72F4">
      <w:pPr>
        <w:pStyle w:val="ConsPlusNonformat"/>
        <w:widowControl/>
      </w:pPr>
      <w:r>
        <w:t xml:space="preserve">        D57.2 Двойные  гетерозиготные   серповидно   -   клеточные</w:t>
      </w:r>
    </w:p>
    <w:p w:rsidR="00000000" w:rsidRDefault="00BE72F4">
      <w:pPr>
        <w:pStyle w:val="ConsPlusNonformat"/>
        <w:widowControl/>
      </w:pPr>
      <w:r>
        <w:t>нарушения</w:t>
      </w:r>
    </w:p>
    <w:p w:rsidR="00000000" w:rsidRDefault="00BE72F4">
      <w:pPr>
        <w:pStyle w:val="ConsPlusNonformat"/>
        <w:widowControl/>
      </w:pPr>
      <w:r>
        <w:t xml:space="preserve">        D57.3 Носительство признака серповидно - клеточности</w:t>
      </w:r>
    </w:p>
    <w:p w:rsidR="00000000" w:rsidRDefault="00BE72F4">
      <w:pPr>
        <w:pStyle w:val="ConsPlusNonformat"/>
        <w:widowControl/>
      </w:pPr>
      <w:r>
        <w:t xml:space="preserve">        D57.8 Другие серповидно - клеточные нарушения</w:t>
      </w:r>
    </w:p>
    <w:p w:rsidR="00000000" w:rsidRDefault="00BE72F4">
      <w:pPr>
        <w:pStyle w:val="ConsPlusNonformat"/>
        <w:widowControl/>
      </w:pPr>
    </w:p>
    <w:p w:rsidR="00000000" w:rsidRDefault="00BE72F4">
      <w:pPr>
        <w:pStyle w:val="ConsPlusNonformat"/>
        <w:widowControl/>
      </w:pPr>
      <w:r>
        <w:t xml:space="preserve">    D58 Другие наследственные гемо</w:t>
      </w:r>
      <w:r>
        <w:t>литические анемии</w:t>
      </w:r>
    </w:p>
    <w:p w:rsidR="00000000" w:rsidRDefault="00BE72F4">
      <w:pPr>
        <w:pStyle w:val="ConsPlusNonformat"/>
        <w:widowControl/>
      </w:pPr>
      <w:r>
        <w:t xml:space="preserve">        D58.0 Наследственный сфероцитоз</w:t>
      </w:r>
    </w:p>
    <w:p w:rsidR="00000000" w:rsidRDefault="00BE72F4">
      <w:pPr>
        <w:pStyle w:val="ConsPlusNonformat"/>
        <w:widowControl/>
      </w:pPr>
      <w:r>
        <w:t xml:space="preserve">        D58.1 Наследственный эллиптоцитоз</w:t>
      </w:r>
    </w:p>
    <w:p w:rsidR="00000000" w:rsidRDefault="00BE72F4">
      <w:pPr>
        <w:pStyle w:val="ConsPlusNonformat"/>
        <w:widowControl/>
      </w:pPr>
      <w:r>
        <w:t xml:space="preserve">        D58.2 Другие гемоглобинопатии</w:t>
      </w:r>
    </w:p>
    <w:p w:rsidR="00000000" w:rsidRDefault="00BE72F4">
      <w:pPr>
        <w:pStyle w:val="ConsPlusNonformat"/>
        <w:widowControl/>
      </w:pPr>
      <w:r>
        <w:t xml:space="preserve">              Исключено:</w:t>
      </w:r>
    </w:p>
    <w:p w:rsidR="00000000" w:rsidRDefault="00BE72F4">
      <w:pPr>
        <w:pStyle w:val="ConsPlusNonformat"/>
        <w:widowControl/>
      </w:pPr>
      <w:r>
        <w:t xml:space="preserve">              болезнь Hb-M (D74.0)</w:t>
      </w:r>
    </w:p>
    <w:p w:rsidR="00000000" w:rsidRDefault="00BE72F4">
      <w:pPr>
        <w:pStyle w:val="ConsPlusNonformat"/>
        <w:widowControl/>
      </w:pPr>
      <w:r>
        <w:t xml:space="preserve">              метгемоглобинемия (D74.-)</w:t>
      </w:r>
    </w:p>
    <w:p w:rsidR="00000000" w:rsidRDefault="00BE72F4">
      <w:pPr>
        <w:pStyle w:val="ConsPlusNonformat"/>
        <w:widowControl/>
      </w:pPr>
      <w:r>
        <w:t xml:space="preserve">              насл</w:t>
      </w:r>
      <w:r>
        <w:t>едственное персистирование            фетального</w:t>
      </w:r>
    </w:p>
    <w:p w:rsidR="00000000" w:rsidRDefault="00BE72F4">
      <w:pPr>
        <w:pStyle w:val="ConsPlusNonformat"/>
        <w:widowControl/>
      </w:pPr>
      <w:r>
        <w:t>гемоглобина (D56.4)</w:t>
      </w:r>
    </w:p>
    <w:p w:rsidR="00000000" w:rsidRDefault="00BE72F4">
      <w:pPr>
        <w:pStyle w:val="ConsPlusNonformat"/>
        <w:widowControl/>
      </w:pPr>
      <w:r>
        <w:t xml:space="preserve">              полицитемия, связанная с высотой (D75.1)</w:t>
      </w:r>
    </w:p>
    <w:p w:rsidR="00000000" w:rsidRDefault="00BE72F4">
      <w:pPr>
        <w:pStyle w:val="ConsPlusNonformat"/>
        <w:widowControl/>
      </w:pPr>
      <w:r>
        <w:t xml:space="preserve">              семейная полицитемия (D75.0)</w:t>
      </w:r>
    </w:p>
    <w:p w:rsidR="00000000" w:rsidRDefault="00BE72F4">
      <w:pPr>
        <w:pStyle w:val="ConsPlusNonformat"/>
        <w:widowControl/>
      </w:pPr>
      <w:r>
        <w:t xml:space="preserve">        D58.8 Другие  уточненные   наследственные   гемолитические</w:t>
      </w:r>
    </w:p>
    <w:p w:rsidR="00000000" w:rsidRDefault="00BE72F4">
      <w:pPr>
        <w:pStyle w:val="ConsPlusNonformat"/>
        <w:widowControl/>
      </w:pPr>
      <w:r>
        <w:t>анемии</w:t>
      </w:r>
    </w:p>
    <w:p w:rsidR="00000000" w:rsidRDefault="00BE72F4">
      <w:pPr>
        <w:pStyle w:val="ConsPlusNonformat"/>
        <w:widowControl/>
      </w:pPr>
      <w:r>
        <w:t xml:space="preserve">        D58.9 Н</w:t>
      </w:r>
      <w:r>
        <w:t>аследственная гемолитическая анемия неуточненная</w:t>
      </w:r>
    </w:p>
    <w:p w:rsidR="00000000" w:rsidRDefault="00BE72F4">
      <w:pPr>
        <w:pStyle w:val="ConsPlusNonformat"/>
        <w:widowControl/>
      </w:pPr>
    </w:p>
    <w:p w:rsidR="00000000" w:rsidRDefault="00BE72F4">
      <w:pPr>
        <w:pStyle w:val="ConsPlusNonformat"/>
        <w:widowControl/>
      </w:pPr>
      <w:r>
        <w:t xml:space="preserve">    D59 Приобретенная гемолитическая анемия</w:t>
      </w:r>
    </w:p>
    <w:p w:rsidR="00000000" w:rsidRDefault="00BE72F4">
      <w:pPr>
        <w:pStyle w:val="ConsPlusNonformat"/>
        <w:widowControl/>
      </w:pPr>
      <w:r>
        <w:t xml:space="preserve">        D59.0 Медикаментозная аутоиммунная гемолитическая анемия</w:t>
      </w:r>
    </w:p>
    <w:p w:rsidR="00000000" w:rsidRDefault="00BE72F4">
      <w:pPr>
        <w:pStyle w:val="ConsPlusNonformat"/>
        <w:widowControl/>
      </w:pPr>
      <w:r>
        <w:t xml:space="preserve">              При необходимости   идентифицировать   лекарственный</w:t>
      </w:r>
    </w:p>
    <w:p w:rsidR="00000000" w:rsidRDefault="00BE72F4">
      <w:pPr>
        <w:pStyle w:val="ConsPlusNonformat"/>
        <w:widowControl/>
      </w:pPr>
      <w:r>
        <w:t>препарат используют дополнител</w:t>
      </w:r>
      <w:r>
        <w:t>ьный код внешних причин (класс XX).</w:t>
      </w:r>
    </w:p>
    <w:p w:rsidR="00000000" w:rsidRDefault="00BE72F4">
      <w:pPr>
        <w:pStyle w:val="ConsPlusNonformat"/>
        <w:widowControl/>
      </w:pPr>
      <w:r>
        <w:t xml:space="preserve">        D59.1 Другие аутоиммунные гемолитические анемии</w:t>
      </w:r>
    </w:p>
    <w:p w:rsidR="00000000" w:rsidRDefault="00BE72F4">
      <w:pPr>
        <w:pStyle w:val="ConsPlusNonformat"/>
        <w:widowControl/>
      </w:pPr>
      <w:r>
        <w:t xml:space="preserve">              Исключено:</w:t>
      </w:r>
    </w:p>
    <w:p w:rsidR="00000000" w:rsidRDefault="00BE72F4">
      <w:pPr>
        <w:pStyle w:val="ConsPlusNonformat"/>
        <w:widowControl/>
      </w:pPr>
      <w:r>
        <w:t xml:space="preserve">              гемолитическая болезнь   плода   и    новорожденного</w:t>
      </w:r>
    </w:p>
    <w:p w:rsidR="00000000" w:rsidRDefault="00BE72F4">
      <w:pPr>
        <w:pStyle w:val="ConsPlusNonformat"/>
        <w:widowControl/>
      </w:pPr>
      <w:r>
        <w:t>(P55.-)</w:t>
      </w:r>
    </w:p>
    <w:p w:rsidR="00000000" w:rsidRDefault="00BE72F4">
      <w:pPr>
        <w:pStyle w:val="ConsPlusNonformat"/>
        <w:widowControl/>
      </w:pPr>
      <w:r>
        <w:t xml:space="preserve">              пароксизмальная холодовая гемоглобинурия (D59.6)</w:t>
      </w:r>
    </w:p>
    <w:p w:rsidR="00000000" w:rsidRDefault="00BE72F4">
      <w:pPr>
        <w:pStyle w:val="ConsPlusNonformat"/>
        <w:widowControl/>
      </w:pPr>
      <w:r>
        <w:t xml:space="preserve"> </w:t>
      </w:r>
      <w:r>
        <w:t xml:space="preserve">             синдром Эванса (D69.3)</w:t>
      </w:r>
    </w:p>
    <w:p w:rsidR="00000000" w:rsidRDefault="00BE72F4">
      <w:pPr>
        <w:pStyle w:val="ConsPlusNonformat"/>
        <w:widowControl/>
      </w:pPr>
      <w:r>
        <w:t xml:space="preserve">        D59.2 Медикаментозная неаутоиммунная гемолитическая анемия</w:t>
      </w:r>
    </w:p>
    <w:p w:rsidR="00000000" w:rsidRDefault="00BE72F4">
      <w:pPr>
        <w:pStyle w:val="ConsPlusNonformat"/>
        <w:widowControl/>
      </w:pPr>
      <w:r>
        <w:t xml:space="preserve">        D59.3 Гемолитико - уремический синдром</w:t>
      </w:r>
    </w:p>
    <w:p w:rsidR="00000000" w:rsidRDefault="00BE72F4">
      <w:pPr>
        <w:pStyle w:val="ConsPlusNonformat"/>
        <w:widowControl/>
      </w:pPr>
      <w:r>
        <w:t xml:space="preserve">        D59.4 Другие неаутоиммунные гемолитические анемии</w:t>
      </w:r>
    </w:p>
    <w:p w:rsidR="00000000" w:rsidRDefault="00BE72F4">
      <w:pPr>
        <w:pStyle w:val="ConsPlusNonformat"/>
        <w:widowControl/>
      </w:pPr>
      <w:r>
        <w:t xml:space="preserve">              При необходимости      идентифицир</w:t>
      </w:r>
      <w:r>
        <w:t>овать      причину</w:t>
      </w:r>
    </w:p>
    <w:p w:rsidR="00000000" w:rsidRDefault="00BE72F4">
      <w:pPr>
        <w:pStyle w:val="ConsPlusNonformat"/>
        <w:widowControl/>
      </w:pPr>
      <w:r>
        <w:t>используют дополнительный код внешних причин (класс XX).</w:t>
      </w:r>
    </w:p>
    <w:p w:rsidR="00000000" w:rsidRDefault="00BE72F4">
      <w:pPr>
        <w:pStyle w:val="ConsPlusNonformat"/>
        <w:widowControl/>
      </w:pPr>
      <w:r>
        <w:t xml:space="preserve">        D59.5 Пароксизмальная  ночная гемоглобинурия [Маркиафавы -</w:t>
      </w:r>
    </w:p>
    <w:p w:rsidR="00000000" w:rsidRDefault="00BE72F4">
      <w:pPr>
        <w:pStyle w:val="ConsPlusNonformat"/>
        <w:widowControl/>
      </w:pPr>
      <w:r>
        <w:t>Микели]</w:t>
      </w:r>
    </w:p>
    <w:p w:rsidR="00000000" w:rsidRDefault="00BE72F4">
      <w:pPr>
        <w:pStyle w:val="ConsPlusNonformat"/>
        <w:widowControl/>
      </w:pPr>
      <w:r>
        <w:t xml:space="preserve">              Исключено: гемоглобинурия БДУ (R82.3)</w:t>
      </w:r>
    </w:p>
    <w:p w:rsidR="00000000" w:rsidRDefault="00BE72F4">
      <w:pPr>
        <w:pStyle w:val="ConsPlusNonformat"/>
        <w:widowControl/>
      </w:pPr>
      <w:r>
        <w:t xml:space="preserve">        D59.6 Гемоглобинурия   вследствие   гемолиза,</w:t>
      </w:r>
      <w:r>
        <w:t xml:space="preserve">   вызванного</w:t>
      </w:r>
    </w:p>
    <w:p w:rsidR="00000000" w:rsidRDefault="00BE72F4">
      <w:pPr>
        <w:pStyle w:val="ConsPlusNonformat"/>
        <w:widowControl/>
      </w:pPr>
      <w:r>
        <w:t>другими внешними причинами</w:t>
      </w:r>
    </w:p>
    <w:p w:rsidR="00000000" w:rsidRDefault="00BE72F4">
      <w:pPr>
        <w:pStyle w:val="ConsPlusNonformat"/>
        <w:widowControl/>
      </w:pPr>
      <w:r>
        <w:t xml:space="preserve">              Исключено: гемоглобинурия БДУ (R82.3)</w:t>
      </w:r>
    </w:p>
    <w:p w:rsidR="00000000" w:rsidRDefault="00BE72F4">
      <w:pPr>
        <w:pStyle w:val="ConsPlusNonformat"/>
        <w:widowControl/>
      </w:pPr>
      <w:r>
        <w:t xml:space="preserve">        D59.8 Другие приобретенные гемолитические анемии</w:t>
      </w:r>
    </w:p>
    <w:p w:rsidR="00000000" w:rsidRDefault="00BE72F4">
      <w:pPr>
        <w:pStyle w:val="ConsPlusNonformat"/>
        <w:widowControl/>
      </w:pPr>
      <w:r>
        <w:t xml:space="preserve">        D59.9 Приобретенная гемолитическая анемия неуточненная</w:t>
      </w:r>
    </w:p>
    <w:p w:rsidR="00000000" w:rsidRDefault="00BE72F4">
      <w:pPr>
        <w:pStyle w:val="ConsPlusNonformat"/>
        <w:widowControl/>
      </w:pPr>
    </w:p>
    <w:p w:rsidR="00000000" w:rsidRDefault="00BE72F4">
      <w:pPr>
        <w:pStyle w:val="ConsPlusNonformat"/>
        <w:widowControl/>
      </w:pPr>
      <w:r>
        <w:t xml:space="preserve">    АПЛАСТИЧЕСКИЕ И ДРУГИЕ АНЕМИИ</w:t>
      </w:r>
    </w:p>
    <w:p w:rsidR="00000000" w:rsidRDefault="00BE72F4">
      <w:pPr>
        <w:pStyle w:val="ConsPlusNonformat"/>
        <w:widowControl/>
      </w:pPr>
      <w:r>
        <w:t xml:space="preserve">    (D60</w:t>
      </w:r>
      <w:r>
        <w:t>-D64)</w:t>
      </w:r>
    </w:p>
    <w:p w:rsidR="00000000" w:rsidRDefault="00BE72F4">
      <w:pPr>
        <w:pStyle w:val="ConsPlusNonformat"/>
        <w:widowControl/>
      </w:pPr>
    </w:p>
    <w:p w:rsidR="00000000" w:rsidRDefault="00BE72F4">
      <w:pPr>
        <w:pStyle w:val="ConsPlusNonformat"/>
        <w:widowControl/>
      </w:pPr>
      <w:r>
        <w:t xml:space="preserve">    D60 Приобретенная     чистая      красноклеточная      аплазия</w:t>
      </w:r>
    </w:p>
    <w:p w:rsidR="00000000" w:rsidRDefault="00BE72F4">
      <w:pPr>
        <w:pStyle w:val="ConsPlusNonformat"/>
        <w:widowControl/>
      </w:pPr>
      <w:r>
        <w:t>[эритробластопения]</w:t>
      </w:r>
    </w:p>
    <w:p w:rsidR="00000000" w:rsidRDefault="00BE72F4">
      <w:pPr>
        <w:pStyle w:val="ConsPlusNonformat"/>
        <w:widowControl/>
      </w:pPr>
      <w:r>
        <w:t xml:space="preserve">        Включено: красноклеточная        аплазия        (взрослых)</w:t>
      </w:r>
    </w:p>
    <w:p w:rsidR="00000000" w:rsidRDefault="00BE72F4">
      <w:pPr>
        <w:pStyle w:val="ConsPlusNonformat"/>
        <w:widowControl/>
      </w:pPr>
      <w:r>
        <w:t>(приобретенная) (с тимомой)</w:t>
      </w:r>
    </w:p>
    <w:p w:rsidR="00000000" w:rsidRDefault="00BE72F4">
      <w:pPr>
        <w:pStyle w:val="ConsPlusNonformat"/>
        <w:widowControl/>
      </w:pPr>
      <w:r>
        <w:lastRenderedPageBreak/>
        <w:t xml:space="preserve">        D60.0 Хроническая  приобретенная  чистая   красноклеточная</w:t>
      </w:r>
    </w:p>
    <w:p w:rsidR="00000000" w:rsidRDefault="00BE72F4">
      <w:pPr>
        <w:pStyle w:val="ConsPlusNonformat"/>
        <w:widowControl/>
      </w:pPr>
      <w:r>
        <w:t>аплазия</w:t>
      </w:r>
    </w:p>
    <w:p w:rsidR="00000000" w:rsidRDefault="00BE72F4">
      <w:pPr>
        <w:pStyle w:val="ConsPlusNonformat"/>
        <w:widowControl/>
      </w:pPr>
      <w:r>
        <w:t xml:space="preserve">        D60.1 Преходящая  приобретенная   чистая   красноклеточная</w:t>
      </w:r>
    </w:p>
    <w:p w:rsidR="00000000" w:rsidRDefault="00BE72F4">
      <w:pPr>
        <w:pStyle w:val="ConsPlusNonformat"/>
        <w:widowControl/>
      </w:pPr>
      <w:r>
        <w:t>аплазия</w:t>
      </w:r>
    </w:p>
    <w:p w:rsidR="00000000" w:rsidRDefault="00BE72F4">
      <w:pPr>
        <w:pStyle w:val="ConsPlusNonformat"/>
        <w:widowControl/>
      </w:pPr>
      <w:r>
        <w:t xml:space="preserve">        D60.8 Другие приобретенные чистые красноклеточные аплазии</w:t>
      </w:r>
    </w:p>
    <w:p w:rsidR="00000000" w:rsidRDefault="00BE72F4">
      <w:pPr>
        <w:pStyle w:val="ConsPlusNonformat"/>
        <w:widowControl/>
      </w:pPr>
      <w:r>
        <w:t xml:space="preserve">        D60.9 Приобретенная    чистая    красноклеточная   аплазия</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D61 Другие апластическ</w:t>
      </w:r>
      <w:r>
        <w:t>ие анемии</w:t>
      </w:r>
    </w:p>
    <w:p w:rsidR="00000000" w:rsidRDefault="00BE72F4">
      <w:pPr>
        <w:pStyle w:val="ConsPlusNonformat"/>
        <w:widowControl/>
      </w:pPr>
      <w:r>
        <w:t xml:space="preserve">        Исключено: агранулоцитоз (D70)</w:t>
      </w:r>
    </w:p>
    <w:p w:rsidR="00000000" w:rsidRDefault="00BE72F4">
      <w:pPr>
        <w:pStyle w:val="ConsPlusNonformat"/>
        <w:widowControl/>
      </w:pPr>
      <w:r>
        <w:t xml:space="preserve">        D61.0 Конституциональная апластическая анемия</w:t>
      </w:r>
    </w:p>
    <w:p w:rsidR="00000000" w:rsidRDefault="00BE72F4">
      <w:pPr>
        <w:pStyle w:val="ConsPlusNonformat"/>
        <w:widowControl/>
      </w:pPr>
      <w:r>
        <w:t xml:space="preserve">        D61.1 Медикаментозная апластическая анемия</w:t>
      </w:r>
    </w:p>
    <w:p w:rsidR="00000000" w:rsidRDefault="00BE72F4">
      <w:pPr>
        <w:pStyle w:val="ConsPlusNonformat"/>
        <w:widowControl/>
      </w:pPr>
      <w:r>
        <w:t xml:space="preserve">        D61.2 Апластическая  анемия,  вызванная  другими  внешними</w:t>
      </w:r>
    </w:p>
    <w:p w:rsidR="00000000" w:rsidRDefault="00BE72F4">
      <w:pPr>
        <w:pStyle w:val="ConsPlusNonformat"/>
        <w:widowControl/>
      </w:pPr>
      <w:r>
        <w:t>агентами</w:t>
      </w:r>
    </w:p>
    <w:p w:rsidR="00000000" w:rsidRDefault="00BE72F4">
      <w:pPr>
        <w:pStyle w:val="ConsPlusNonformat"/>
        <w:widowControl/>
      </w:pPr>
      <w:r>
        <w:t xml:space="preserve">        D61.3 Идиопатическ</w:t>
      </w:r>
      <w:r>
        <w:t>ая апластическая анемия</w:t>
      </w:r>
    </w:p>
    <w:p w:rsidR="00000000" w:rsidRDefault="00BE72F4">
      <w:pPr>
        <w:pStyle w:val="ConsPlusNonformat"/>
        <w:widowControl/>
      </w:pPr>
      <w:r>
        <w:t xml:space="preserve">        D61.8 Другие уточненные апластические анемии</w:t>
      </w:r>
    </w:p>
    <w:p w:rsidR="00000000" w:rsidRDefault="00BE72F4">
      <w:pPr>
        <w:pStyle w:val="ConsPlusNonformat"/>
        <w:widowControl/>
      </w:pPr>
      <w:r>
        <w:t xml:space="preserve">        D61.9 Апластическая анемия неуточненная</w:t>
      </w:r>
    </w:p>
    <w:p w:rsidR="00000000" w:rsidRDefault="00BE72F4">
      <w:pPr>
        <w:pStyle w:val="ConsPlusNonformat"/>
        <w:widowControl/>
      </w:pPr>
    </w:p>
    <w:p w:rsidR="00000000" w:rsidRDefault="00BE72F4">
      <w:pPr>
        <w:pStyle w:val="ConsPlusNonformat"/>
        <w:widowControl/>
      </w:pPr>
      <w:r>
        <w:t xml:space="preserve">    D62 Острая постгеморрагическая анемия</w:t>
      </w:r>
    </w:p>
    <w:p w:rsidR="00000000" w:rsidRDefault="00BE72F4">
      <w:pPr>
        <w:pStyle w:val="ConsPlusNonformat"/>
        <w:widowControl/>
      </w:pPr>
      <w:r>
        <w:t xml:space="preserve">        Исключено: врожденная   анемия  вследствие  кровопотери  у</w:t>
      </w:r>
    </w:p>
    <w:p w:rsidR="00000000" w:rsidRDefault="00BE72F4">
      <w:pPr>
        <w:pStyle w:val="ConsPlusNonformat"/>
        <w:widowControl/>
      </w:pPr>
      <w:r>
        <w:t>плода (P61.3)</w:t>
      </w:r>
    </w:p>
    <w:p w:rsidR="00000000" w:rsidRDefault="00BE72F4">
      <w:pPr>
        <w:pStyle w:val="ConsPlusNonformat"/>
        <w:widowControl/>
      </w:pPr>
    </w:p>
    <w:p w:rsidR="00000000" w:rsidRDefault="00BE72F4">
      <w:pPr>
        <w:pStyle w:val="ConsPlusNonformat"/>
        <w:widowControl/>
      </w:pPr>
      <w:r>
        <w:t xml:space="preserve">    D6</w:t>
      </w:r>
      <w:r>
        <w:t>3* Анемия при  хронических  болезнях,  классифицированных  в</w:t>
      </w:r>
    </w:p>
    <w:p w:rsidR="00000000" w:rsidRDefault="00BE72F4">
      <w:pPr>
        <w:pStyle w:val="ConsPlusNonformat"/>
        <w:widowControl/>
      </w:pPr>
      <w:r>
        <w:t>других рубриках</w:t>
      </w:r>
    </w:p>
    <w:p w:rsidR="00000000" w:rsidRDefault="00BE72F4">
      <w:pPr>
        <w:pStyle w:val="ConsPlusNonformat"/>
        <w:widowControl/>
      </w:pPr>
      <w:r>
        <w:t xml:space="preserve">        D63.0* Анемия при новообразованиях (C00-D48+)</w:t>
      </w:r>
    </w:p>
    <w:p w:rsidR="00000000" w:rsidRDefault="00BE72F4">
      <w:pPr>
        <w:pStyle w:val="ConsPlusNonformat"/>
        <w:widowControl/>
      </w:pPr>
      <w:r>
        <w:t xml:space="preserve">        D63.8* Анемия    при    других    хронических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D64 Другие анеми</w:t>
      </w:r>
      <w:r>
        <w:t>и</w:t>
      </w:r>
    </w:p>
    <w:p w:rsidR="00000000" w:rsidRDefault="00BE72F4">
      <w:pPr>
        <w:pStyle w:val="ConsPlusNonformat"/>
        <w:widowControl/>
      </w:pPr>
      <w:r>
        <w:t xml:space="preserve">        Исключено: рефрактерная анемия:</w:t>
      </w:r>
    </w:p>
    <w:p w:rsidR="00000000" w:rsidRDefault="00BE72F4">
      <w:pPr>
        <w:pStyle w:val="ConsPlusNonformat"/>
        <w:widowControl/>
      </w:pPr>
      <w:r>
        <w:t xml:space="preserve">        - БДУ (D46.4)</w:t>
      </w:r>
    </w:p>
    <w:p w:rsidR="00000000" w:rsidRDefault="00BE72F4">
      <w:pPr>
        <w:pStyle w:val="ConsPlusNonformat"/>
        <w:widowControl/>
      </w:pPr>
      <w:r>
        <w:t xml:space="preserve">        - без сидеробластов (D46.0)</w:t>
      </w:r>
    </w:p>
    <w:p w:rsidR="00000000" w:rsidRDefault="00BE72F4">
      <w:pPr>
        <w:pStyle w:val="ConsPlusNonformat"/>
        <w:widowControl/>
      </w:pPr>
      <w:r>
        <w:t xml:space="preserve">        - с избытком бластов (D46.2)</w:t>
      </w:r>
    </w:p>
    <w:p w:rsidR="00000000" w:rsidRDefault="00BE72F4">
      <w:pPr>
        <w:pStyle w:val="ConsPlusNonformat"/>
        <w:widowControl/>
      </w:pPr>
      <w:r>
        <w:t xml:space="preserve">        - - с трансформацией (D46.3)</w:t>
      </w:r>
    </w:p>
    <w:p w:rsidR="00000000" w:rsidRDefault="00BE72F4">
      <w:pPr>
        <w:pStyle w:val="ConsPlusNonformat"/>
        <w:widowControl/>
      </w:pPr>
      <w:r>
        <w:t xml:space="preserve">        - с сидеробластами (D46.1)</w:t>
      </w:r>
    </w:p>
    <w:p w:rsidR="00000000" w:rsidRDefault="00BE72F4">
      <w:pPr>
        <w:pStyle w:val="ConsPlusNonformat"/>
        <w:widowControl/>
      </w:pPr>
      <w:r>
        <w:t xml:space="preserve">        D64.0 Наследственная сидеробластная ане</w:t>
      </w:r>
      <w:r>
        <w:t>мия</w:t>
      </w:r>
    </w:p>
    <w:p w:rsidR="00000000" w:rsidRDefault="00BE72F4">
      <w:pPr>
        <w:pStyle w:val="ConsPlusNonformat"/>
        <w:widowControl/>
      </w:pPr>
      <w:r>
        <w:t xml:space="preserve">        D64.1 Вторичная сидеробластная анемия в  связи  с  другими</w:t>
      </w:r>
    </w:p>
    <w:p w:rsidR="00000000" w:rsidRDefault="00BE72F4">
      <w:pPr>
        <w:pStyle w:val="ConsPlusNonformat"/>
        <w:widowControl/>
      </w:pPr>
      <w:r>
        <w:t>заболеваниями</w:t>
      </w:r>
    </w:p>
    <w:p w:rsidR="00000000" w:rsidRDefault="00BE72F4">
      <w:pPr>
        <w:pStyle w:val="ConsPlusNonformat"/>
        <w:widowControl/>
      </w:pPr>
      <w:r>
        <w:t xml:space="preserve">              При необходимости    идентифицировать    заболевание</w:t>
      </w:r>
    </w:p>
    <w:p w:rsidR="00000000" w:rsidRDefault="00BE72F4">
      <w:pPr>
        <w:pStyle w:val="ConsPlusNonformat"/>
        <w:widowControl/>
      </w:pPr>
      <w:r>
        <w:t>используют дополнительный код.</w:t>
      </w:r>
    </w:p>
    <w:p w:rsidR="00000000" w:rsidRDefault="00BE72F4">
      <w:pPr>
        <w:pStyle w:val="ConsPlusNonformat"/>
        <w:widowControl/>
      </w:pPr>
      <w:r>
        <w:t xml:space="preserve">        D64.2 Вторичная    сидеробластная    анемия,     вызванная</w:t>
      </w:r>
    </w:p>
    <w:p w:rsidR="00000000" w:rsidRDefault="00BE72F4">
      <w:pPr>
        <w:pStyle w:val="ConsPlusNonformat"/>
        <w:widowControl/>
      </w:pPr>
      <w:r>
        <w:t>лекарс</w:t>
      </w:r>
      <w:r>
        <w:t>твенными препаратами или токсинами</w:t>
      </w:r>
    </w:p>
    <w:p w:rsidR="00000000" w:rsidRDefault="00BE72F4">
      <w:pPr>
        <w:pStyle w:val="ConsPlusNonformat"/>
        <w:widowControl/>
      </w:pPr>
      <w:r>
        <w:t xml:space="preserve">        D64.3 Другие сидеробластные анемии</w:t>
      </w:r>
    </w:p>
    <w:p w:rsidR="00000000" w:rsidRDefault="00BE72F4">
      <w:pPr>
        <w:pStyle w:val="ConsPlusNonformat"/>
        <w:widowControl/>
      </w:pPr>
      <w:r>
        <w:t xml:space="preserve">        D64.4 Врожденная дизэритропоэтическая анемия</w:t>
      </w:r>
    </w:p>
    <w:p w:rsidR="00000000" w:rsidRDefault="00BE72F4">
      <w:pPr>
        <w:pStyle w:val="ConsPlusNonformat"/>
        <w:widowControl/>
      </w:pPr>
      <w:r>
        <w:t xml:space="preserve">              Исключено:</w:t>
      </w:r>
    </w:p>
    <w:p w:rsidR="00000000" w:rsidRDefault="00BE72F4">
      <w:pPr>
        <w:pStyle w:val="ConsPlusNonformat"/>
        <w:widowControl/>
      </w:pPr>
      <w:r>
        <w:t xml:space="preserve">              болезнь Ди Гульельмо (C94.0)</w:t>
      </w:r>
    </w:p>
    <w:p w:rsidR="00000000" w:rsidRDefault="00BE72F4">
      <w:pPr>
        <w:pStyle w:val="ConsPlusNonformat"/>
        <w:widowControl/>
      </w:pPr>
      <w:r>
        <w:t xml:space="preserve">              синдром Блекфена - Дайемонда (D61.0)</w:t>
      </w:r>
    </w:p>
    <w:p w:rsidR="00000000" w:rsidRDefault="00BE72F4">
      <w:pPr>
        <w:pStyle w:val="ConsPlusNonformat"/>
        <w:widowControl/>
      </w:pPr>
      <w:r>
        <w:t xml:space="preserve">      </w:t>
      </w:r>
      <w:r>
        <w:t xml:space="preserve">  D64.8 Другие уточненные анемии</w:t>
      </w:r>
    </w:p>
    <w:p w:rsidR="00000000" w:rsidRDefault="00BE72F4">
      <w:pPr>
        <w:pStyle w:val="ConsPlusNonformat"/>
        <w:widowControl/>
      </w:pPr>
      <w:r>
        <w:t xml:space="preserve">        D64.9 Анемия неуточненная</w:t>
      </w:r>
    </w:p>
    <w:p w:rsidR="00000000" w:rsidRDefault="00BE72F4">
      <w:pPr>
        <w:pStyle w:val="ConsPlusNonformat"/>
        <w:widowControl/>
      </w:pPr>
    </w:p>
    <w:p w:rsidR="00000000" w:rsidRDefault="00BE72F4">
      <w:pPr>
        <w:pStyle w:val="ConsPlusNonformat"/>
        <w:widowControl/>
      </w:pPr>
      <w:r>
        <w:t xml:space="preserve">    НАРУШЕНИЯ СВЕРТЫВАЕМОСТИ КРОВИ, ПУРПУРА И ДРУГИЕ</w:t>
      </w:r>
    </w:p>
    <w:p w:rsidR="00000000" w:rsidRDefault="00BE72F4">
      <w:pPr>
        <w:pStyle w:val="ConsPlusNonformat"/>
        <w:widowControl/>
      </w:pPr>
      <w:r>
        <w:t xml:space="preserve">    ГЕМОРРАГИЧЕСКИЕ СОСТОЯНИЯ</w:t>
      </w:r>
    </w:p>
    <w:p w:rsidR="00000000" w:rsidRDefault="00BE72F4">
      <w:pPr>
        <w:pStyle w:val="ConsPlusNonformat"/>
        <w:widowControl/>
      </w:pPr>
      <w:r>
        <w:t xml:space="preserve">    (D65-D69)</w:t>
      </w:r>
    </w:p>
    <w:p w:rsidR="00000000" w:rsidRDefault="00BE72F4">
      <w:pPr>
        <w:pStyle w:val="ConsPlusNonformat"/>
        <w:widowControl/>
      </w:pPr>
    </w:p>
    <w:p w:rsidR="00000000" w:rsidRDefault="00BE72F4">
      <w:pPr>
        <w:pStyle w:val="ConsPlusNonformat"/>
        <w:widowControl/>
      </w:pPr>
      <w:r>
        <w:t xml:space="preserve">    D65 Диссеминированное  внутрисосудистое  свертывание  [синдром</w:t>
      </w:r>
    </w:p>
    <w:p w:rsidR="00000000" w:rsidRDefault="00BE72F4">
      <w:pPr>
        <w:pStyle w:val="ConsPlusNonformat"/>
        <w:widowControl/>
      </w:pPr>
      <w:r>
        <w:t>дефибринации]</w:t>
      </w:r>
    </w:p>
    <w:p w:rsidR="00000000" w:rsidRDefault="00BE72F4">
      <w:pPr>
        <w:pStyle w:val="ConsPlusNonformat"/>
        <w:widowControl/>
      </w:pPr>
      <w:r>
        <w:t xml:space="preserve">        И</w:t>
      </w:r>
      <w:r>
        <w:t>сключено: синдром дефибринации (осложняющий):</w:t>
      </w:r>
    </w:p>
    <w:p w:rsidR="00000000" w:rsidRDefault="00BE72F4">
      <w:pPr>
        <w:pStyle w:val="ConsPlusNonformat"/>
        <w:widowControl/>
      </w:pPr>
      <w:r>
        <w:t xml:space="preserve">        - аборт,  внематочную или молярную беременность  (O00-O07,</w:t>
      </w:r>
    </w:p>
    <w:p w:rsidR="00000000" w:rsidRDefault="00BE72F4">
      <w:pPr>
        <w:pStyle w:val="ConsPlusNonformat"/>
        <w:widowControl/>
      </w:pPr>
      <w:r>
        <w:t>O08.1)</w:t>
      </w:r>
    </w:p>
    <w:p w:rsidR="00000000" w:rsidRDefault="00BE72F4">
      <w:pPr>
        <w:pStyle w:val="ConsPlusNonformat"/>
        <w:widowControl/>
      </w:pPr>
      <w:r>
        <w:t xml:space="preserve">        - беременность,  роды и послеродовой период (O45.0, O46.0,</w:t>
      </w:r>
    </w:p>
    <w:p w:rsidR="00000000" w:rsidRDefault="00BE72F4">
      <w:pPr>
        <w:pStyle w:val="ConsPlusNonformat"/>
        <w:widowControl/>
      </w:pPr>
      <w:r>
        <w:t>O67.0, O72.3)</w:t>
      </w:r>
    </w:p>
    <w:p w:rsidR="00000000" w:rsidRDefault="00BE72F4">
      <w:pPr>
        <w:pStyle w:val="ConsPlusNonformat"/>
        <w:widowControl/>
      </w:pPr>
      <w:r>
        <w:t xml:space="preserve">        - у новорожденного (P60)</w:t>
      </w:r>
    </w:p>
    <w:p w:rsidR="00000000" w:rsidRDefault="00BE72F4">
      <w:pPr>
        <w:pStyle w:val="ConsPlusNonformat"/>
        <w:widowControl/>
      </w:pPr>
    </w:p>
    <w:p w:rsidR="00000000" w:rsidRDefault="00BE72F4">
      <w:pPr>
        <w:pStyle w:val="ConsPlusNonformat"/>
        <w:widowControl/>
      </w:pPr>
      <w:r>
        <w:t xml:space="preserve">    D66 Наследственны</w:t>
      </w:r>
      <w:r>
        <w:t>й дефицит фактора VIII</w:t>
      </w:r>
    </w:p>
    <w:p w:rsidR="00000000" w:rsidRDefault="00BE72F4">
      <w:pPr>
        <w:pStyle w:val="ConsPlusNonformat"/>
        <w:widowControl/>
      </w:pPr>
      <w:r>
        <w:lastRenderedPageBreak/>
        <w:t xml:space="preserve">        Исключено: дефицит  фактора  VIII  с сосудистым нарушением</w:t>
      </w:r>
    </w:p>
    <w:p w:rsidR="00000000" w:rsidRDefault="00BE72F4">
      <w:pPr>
        <w:pStyle w:val="ConsPlusNonformat"/>
        <w:widowControl/>
      </w:pPr>
      <w:r>
        <w:t>(D68.0)</w:t>
      </w:r>
    </w:p>
    <w:p w:rsidR="00000000" w:rsidRDefault="00BE72F4">
      <w:pPr>
        <w:pStyle w:val="ConsPlusNonformat"/>
        <w:widowControl/>
      </w:pPr>
    </w:p>
    <w:p w:rsidR="00000000" w:rsidRDefault="00BE72F4">
      <w:pPr>
        <w:pStyle w:val="ConsPlusNonformat"/>
        <w:widowControl/>
      </w:pPr>
      <w:r>
        <w:t xml:space="preserve">    D67 Наследственный дефицит фактора IX</w:t>
      </w:r>
    </w:p>
    <w:p w:rsidR="00000000" w:rsidRDefault="00BE72F4">
      <w:pPr>
        <w:pStyle w:val="ConsPlusNonformat"/>
        <w:widowControl/>
      </w:pPr>
      <w:r>
        <w:t xml:space="preserve">    D68 Другие нарушения свертываемости</w:t>
      </w:r>
    </w:p>
    <w:p w:rsidR="00000000" w:rsidRDefault="00BE72F4">
      <w:pPr>
        <w:pStyle w:val="ConsPlusNonformat"/>
        <w:widowControl/>
      </w:pPr>
      <w:r>
        <w:t xml:space="preserve">        Исключено: осложняющие:</w:t>
      </w:r>
    </w:p>
    <w:p w:rsidR="00000000" w:rsidRDefault="00BE72F4">
      <w:pPr>
        <w:pStyle w:val="ConsPlusNonformat"/>
        <w:widowControl/>
      </w:pPr>
      <w:r>
        <w:t xml:space="preserve">        - аборт,  внематочную  или молярную</w:t>
      </w:r>
      <w:r>
        <w:t xml:space="preserve"> беременность (O00-O07,</w:t>
      </w:r>
    </w:p>
    <w:p w:rsidR="00000000" w:rsidRDefault="00BE72F4">
      <w:pPr>
        <w:pStyle w:val="ConsPlusNonformat"/>
        <w:widowControl/>
      </w:pPr>
      <w:r>
        <w:t>O08.1)</w:t>
      </w:r>
    </w:p>
    <w:p w:rsidR="00000000" w:rsidRDefault="00BE72F4">
      <w:pPr>
        <w:pStyle w:val="ConsPlusNonformat"/>
        <w:widowControl/>
      </w:pPr>
      <w:r>
        <w:t xml:space="preserve">        - беременность,  роды и послеродовой период (O45.0, O46.0,</w:t>
      </w:r>
    </w:p>
    <w:p w:rsidR="00000000" w:rsidRDefault="00BE72F4">
      <w:pPr>
        <w:pStyle w:val="ConsPlusNonformat"/>
        <w:widowControl/>
      </w:pPr>
      <w:r>
        <w:t>O67.0, O72.3)</w:t>
      </w:r>
    </w:p>
    <w:p w:rsidR="00000000" w:rsidRDefault="00BE72F4">
      <w:pPr>
        <w:pStyle w:val="ConsPlusNonformat"/>
        <w:widowControl/>
      </w:pPr>
      <w:r>
        <w:t xml:space="preserve">        D68.0 Болезнь Виллебранда</w:t>
      </w:r>
    </w:p>
    <w:p w:rsidR="00000000" w:rsidRDefault="00BE72F4">
      <w:pPr>
        <w:pStyle w:val="ConsPlusNonformat"/>
        <w:widowControl/>
      </w:pPr>
      <w:r>
        <w:t xml:space="preserve">              Исключено:</w:t>
      </w:r>
    </w:p>
    <w:p w:rsidR="00000000" w:rsidRDefault="00BE72F4">
      <w:pPr>
        <w:pStyle w:val="ConsPlusNonformat"/>
        <w:widowControl/>
      </w:pPr>
      <w:r>
        <w:t xml:space="preserve">              дефицит фактора VIII:</w:t>
      </w:r>
    </w:p>
    <w:p w:rsidR="00000000" w:rsidRDefault="00BE72F4">
      <w:pPr>
        <w:pStyle w:val="ConsPlusNonformat"/>
        <w:widowControl/>
      </w:pPr>
      <w:r>
        <w:t xml:space="preserve">              - БДУ (D66)</w:t>
      </w:r>
    </w:p>
    <w:p w:rsidR="00000000" w:rsidRDefault="00BE72F4">
      <w:pPr>
        <w:pStyle w:val="ConsPlusNonformat"/>
        <w:widowControl/>
      </w:pPr>
      <w:r>
        <w:t xml:space="preserve">              - с функц</w:t>
      </w:r>
      <w:r>
        <w:t>иональным нарушением (D66)</w:t>
      </w:r>
    </w:p>
    <w:p w:rsidR="00000000" w:rsidRDefault="00BE72F4">
      <w:pPr>
        <w:pStyle w:val="ConsPlusNonformat"/>
        <w:widowControl/>
      </w:pPr>
      <w:r>
        <w:t xml:space="preserve">              ломкость капилляров наследственная (D69.8)</w:t>
      </w:r>
    </w:p>
    <w:p w:rsidR="00000000" w:rsidRDefault="00BE72F4">
      <w:pPr>
        <w:pStyle w:val="ConsPlusNonformat"/>
        <w:widowControl/>
      </w:pPr>
      <w:r>
        <w:t xml:space="preserve">        D68.1 Наследственный дефицит фактора XI</w:t>
      </w:r>
    </w:p>
    <w:p w:rsidR="00000000" w:rsidRDefault="00BE72F4">
      <w:pPr>
        <w:pStyle w:val="ConsPlusNonformat"/>
        <w:widowControl/>
      </w:pPr>
      <w:r>
        <w:t xml:space="preserve">        D68.2 Наследственный дефицит других факторов свертывания</w:t>
      </w:r>
    </w:p>
    <w:p w:rsidR="00000000" w:rsidRDefault="00BE72F4">
      <w:pPr>
        <w:pStyle w:val="ConsPlusNonformat"/>
        <w:widowControl/>
      </w:pPr>
      <w:r>
        <w:t xml:space="preserve">        D68.3 Геморрагические       нарушения,       обусло</w:t>
      </w:r>
      <w:r>
        <w:t>вленные</w:t>
      </w:r>
    </w:p>
    <w:p w:rsidR="00000000" w:rsidRDefault="00BE72F4">
      <w:pPr>
        <w:pStyle w:val="ConsPlusNonformat"/>
        <w:widowControl/>
      </w:pPr>
      <w:r>
        <w:t>циркулирующими в крови антикоагулянтами</w:t>
      </w:r>
    </w:p>
    <w:p w:rsidR="00000000" w:rsidRDefault="00BE72F4">
      <w:pPr>
        <w:pStyle w:val="ConsPlusNonformat"/>
        <w:widowControl/>
      </w:pPr>
      <w:r>
        <w:t xml:space="preserve">              При необходимости    идентифицировать   используемый</w:t>
      </w:r>
    </w:p>
    <w:p w:rsidR="00000000" w:rsidRDefault="00BE72F4">
      <w:pPr>
        <w:pStyle w:val="ConsPlusNonformat"/>
        <w:widowControl/>
      </w:pPr>
      <w:r>
        <w:t>антикоагулянт используют дополнительный код внешних причин  (класс</w:t>
      </w:r>
    </w:p>
    <w:p w:rsidR="00000000" w:rsidRDefault="00BE72F4">
      <w:pPr>
        <w:pStyle w:val="ConsPlusNonformat"/>
        <w:widowControl/>
      </w:pPr>
      <w:r>
        <w:t>XX).</w:t>
      </w:r>
    </w:p>
    <w:p w:rsidR="00000000" w:rsidRDefault="00BE72F4">
      <w:pPr>
        <w:pStyle w:val="ConsPlusNonformat"/>
        <w:widowControl/>
      </w:pPr>
      <w:r>
        <w:t xml:space="preserve">        D68.4 Приобретенный дефицит фактора свертывания</w:t>
      </w:r>
    </w:p>
    <w:p w:rsidR="00000000" w:rsidRDefault="00BE72F4">
      <w:pPr>
        <w:pStyle w:val="ConsPlusNonformat"/>
        <w:widowControl/>
      </w:pPr>
      <w:r>
        <w:t xml:space="preserve">             </w:t>
      </w:r>
      <w:r>
        <w:t xml:space="preserve"> Исключено: недостаточность      витамина     K     у</w:t>
      </w:r>
    </w:p>
    <w:p w:rsidR="00000000" w:rsidRDefault="00BE72F4">
      <w:pPr>
        <w:pStyle w:val="ConsPlusNonformat"/>
        <w:widowControl/>
      </w:pPr>
      <w:r>
        <w:t>новорожденного (P53)</w:t>
      </w:r>
    </w:p>
    <w:p w:rsidR="00000000" w:rsidRDefault="00BE72F4">
      <w:pPr>
        <w:pStyle w:val="ConsPlusNonformat"/>
        <w:widowControl/>
      </w:pPr>
      <w:r>
        <w:t xml:space="preserve">        D68.8 Другие уточненные нарушения свертываемости</w:t>
      </w:r>
    </w:p>
    <w:p w:rsidR="00000000" w:rsidRDefault="00BE72F4">
      <w:pPr>
        <w:pStyle w:val="ConsPlusNonformat"/>
        <w:widowControl/>
      </w:pPr>
      <w:r>
        <w:t xml:space="preserve">        D68.9 Нарушение свертываемости неуточненное</w:t>
      </w:r>
    </w:p>
    <w:p w:rsidR="00000000" w:rsidRDefault="00BE72F4">
      <w:pPr>
        <w:pStyle w:val="ConsPlusNonformat"/>
        <w:widowControl/>
      </w:pPr>
    </w:p>
    <w:p w:rsidR="00000000" w:rsidRDefault="00BE72F4">
      <w:pPr>
        <w:pStyle w:val="ConsPlusNonformat"/>
        <w:widowControl/>
      </w:pPr>
      <w:r>
        <w:t xml:space="preserve">    D69 Пурпура и другие геморрагические состояния</w:t>
      </w:r>
    </w:p>
    <w:p w:rsidR="00000000" w:rsidRDefault="00BE72F4">
      <w:pPr>
        <w:pStyle w:val="ConsPlusNonformat"/>
        <w:widowControl/>
      </w:pPr>
      <w:r>
        <w:t xml:space="preserve">        Исключено:</w:t>
      </w:r>
    </w:p>
    <w:p w:rsidR="00000000" w:rsidRDefault="00BE72F4">
      <w:pPr>
        <w:pStyle w:val="ConsPlusNonformat"/>
        <w:widowControl/>
      </w:pPr>
      <w:r>
        <w:t xml:space="preserve"> </w:t>
      </w:r>
      <w:r>
        <w:t xml:space="preserve">       доброкачественная гипергаммаглобулинемическая      пурпура</w:t>
      </w:r>
    </w:p>
    <w:p w:rsidR="00000000" w:rsidRDefault="00BE72F4">
      <w:pPr>
        <w:pStyle w:val="ConsPlusNonformat"/>
        <w:widowControl/>
      </w:pPr>
      <w:r>
        <w:t>(D89.0)</w:t>
      </w:r>
    </w:p>
    <w:p w:rsidR="00000000" w:rsidRDefault="00BE72F4">
      <w:pPr>
        <w:pStyle w:val="ConsPlusNonformat"/>
        <w:widowControl/>
      </w:pPr>
      <w:r>
        <w:t xml:space="preserve">        идиопатическая (геморрагическая) тромбоцитемия (D47.3)</w:t>
      </w:r>
    </w:p>
    <w:p w:rsidR="00000000" w:rsidRDefault="00BE72F4">
      <w:pPr>
        <w:pStyle w:val="ConsPlusNonformat"/>
        <w:widowControl/>
      </w:pPr>
      <w:r>
        <w:t xml:space="preserve">        криоглобулинемическая пурпура (D89.1)</w:t>
      </w:r>
    </w:p>
    <w:p w:rsidR="00000000" w:rsidRDefault="00BE72F4">
      <w:pPr>
        <w:pStyle w:val="ConsPlusNonformat"/>
        <w:widowControl/>
      </w:pPr>
      <w:r>
        <w:t xml:space="preserve">        молниеносная пурпура (D65)</w:t>
      </w:r>
    </w:p>
    <w:p w:rsidR="00000000" w:rsidRDefault="00BE72F4">
      <w:pPr>
        <w:pStyle w:val="ConsPlusNonformat"/>
        <w:widowControl/>
      </w:pPr>
      <w:r>
        <w:t xml:space="preserve">        тромботическая тромбоцитопенич</w:t>
      </w:r>
      <w:r>
        <w:t>еская пурпура (M31.1)</w:t>
      </w:r>
    </w:p>
    <w:p w:rsidR="00000000" w:rsidRDefault="00BE72F4">
      <w:pPr>
        <w:pStyle w:val="ConsPlusNonformat"/>
        <w:widowControl/>
      </w:pPr>
      <w:r>
        <w:t xml:space="preserve">        D69.0 Аллергическая пурпура</w:t>
      </w:r>
    </w:p>
    <w:p w:rsidR="00000000" w:rsidRDefault="00BE72F4">
      <w:pPr>
        <w:pStyle w:val="ConsPlusNonformat"/>
        <w:widowControl/>
      </w:pPr>
      <w:r>
        <w:t xml:space="preserve">        D69.1 Качественные дефекты тромбоцитов</w:t>
      </w:r>
    </w:p>
    <w:p w:rsidR="00000000" w:rsidRDefault="00BE72F4">
      <w:pPr>
        <w:pStyle w:val="ConsPlusNonformat"/>
        <w:widowControl/>
      </w:pPr>
      <w:r>
        <w:t xml:space="preserve">              Исключено: болезнь Виллебранда (D68.0)</w:t>
      </w:r>
    </w:p>
    <w:p w:rsidR="00000000" w:rsidRDefault="00BE72F4">
      <w:pPr>
        <w:pStyle w:val="ConsPlusNonformat"/>
        <w:widowControl/>
      </w:pPr>
      <w:r>
        <w:t xml:space="preserve">        D69.2 Другая нетромбоцитопеническая пурпура</w:t>
      </w:r>
    </w:p>
    <w:p w:rsidR="00000000" w:rsidRDefault="00BE72F4">
      <w:pPr>
        <w:pStyle w:val="ConsPlusNonformat"/>
        <w:widowControl/>
      </w:pPr>
      <w:r>
        <w:t xml:space="preserve">        D69.3 Идиопатическая тромбоцитопеничес</w:t>
      </w:r>
      <w:r>
        <w:t>кая пурпура</w:t>
      </w:r>
    </w:p>
    <w:p w:rsidR="00000000" w:rsidRDefault="00BE72F4">
      <w:pPr>
        <w:pStyle w:val="ConsPlusNonformat"/>
        <w:widowControl/>
      </w:pPr>
      <w:r>
        <w:t xml:space="preserve">        D69.4 Другие первичные тромбоцитопении</w:t>
      </w:r>
    </w:p>
    <w:p w:rsidR="00000000" w:rsidRDefault="00BE72F4">
      <w:pPr>
        <w:pStyle w:val="ConsPlusNonformat"/>
        <w:widowControl/>
      </w:pPr>
      <w:r>
        <w:t xml:space="preserve">              Исключено:</w:t>
      </w:r>
    </w:p>
    <w:p w:rsidR="00000000" w:rsidRDefault="00BE72F4">
      <w:pPr>
        <w:pStyle w:val="ConsPlusNonformat"/>
        <w:widowControl/>
      </w:pPr>
      <w:r>
        <w:t xml:space="preserve">              преходящая неонатальная тромбоцитопения (P61.0)</w:t>
      </w:r>
    </w:p>
    <w:p w:rsidR="00000000" w:rsidRDefault="00BE72F4">
      <w:pPr>
        <w:pStyle w:val="ConsPlusNonformat"/>
        <w:widowControl/>
      </w:pPr>
      <w:r>
        <w:t xml:space="preserve">              синдром Вискотта - Олдрича (D82.0)</w:t>
      </w:r>
    </w:p>
    <w:p w:rsidR="00000000" w:rsidRDefault="00BE72F4">
      <w:pPr>
        <w:pStyle w:val="ConsPlusNonformat"/>
        <w:widowControl/>
      </w:pPr>
      <w:r>
        <w:t xml:space="preserve">              тромбоцитопения с отсутствием лучевой кости (Q8</w:t>
      </w:r>
      <w:r>
        <w:t>7.2)</w:t>
      </w:r>
    </w:p>
    <w:p w:rsidR="00000000" w:rsidRDefault="00BE72F4">
      <w:pPr>
        <w:pStyle w:val="ConsPlusNonformat"/>
        <w:widowControl/>
      </w:pPr>
      <w:r>
        <w:t xml:space="preserve">        D69.5 Вторичная тромбоцитопения</w:t>
      </w:r>
    </w:p>
    <w:p w:rsidR="00000000" w:rsidRDefault="00BE72F4">
      <w:pPr>
        <w:pStyle w:val="ConsPlusNonformat"/>
        <w:widowControl/>
      </w:pPr>
      <w:r>
        <w:t xml:space="preserve">              При необходимости      идентифицировать      причину</w:t>
      </w:r>
    </w:p>
    <w:p w:rsidR="00000000" w:rsidRDefault="00BE72F4">
      <w:pPr>
        <w:pStyle w:val="ConsPlusNonformat"/>
        <w:widowControl/>
      </w:pPr>
      <w:r>
        <w:t>используют дополнительный код внешних причин (класс XX).</w:t>
      </w:r>
    </w:p>
    <w:p w:rsidR="00000000" w:rsidRDefault="00BE72F4">
      <w:pPr>
        <w:pStyle w:val="ConsPlusNonformat"/>
        <w:widowControl/>
      </w:pPr>
      <w:r>
        <w:t xml:space="preserve">        D69.6 Тромбоцитопения неуточненная</w:t>
      </w:r>
    </w:p>
    <w:p w:rsidR="00000000" w:rsidRDefault="00BE72F4">
      <w:pPr>
        <w:pStyle w:val="ConsPlusNonformat"/>
        <w:widowControl/>
      </w:pPr>
      <w:r>
        <w:t xml:space="preserve">        D69.8 Другие уточненные геморрагичес</w:t>
      </w:r>
      <w:r>
        <w:t>кие состояния</w:t>
      </w:r>
    </w:p>
    <w:p w:rsidR="00000000" w:rsidRDefault="00BE72F4">
      <w:pPr>
        <w:pStyle w:val="ConsPlusNonformat"/>
        <w:widowControl/>
      </w:pPr>
      <w:r>
        <w:t xml:space="preserve">        D69.9 Геморрагическое состояние неуточненное</w:t>
      </w:r>
    </w:p>
    <w:p w:rsidR="00000000" w:rsidRDefault="00BE72F4">
      <w:pPr>
        <w:pStyle w:val="ConsPlusNonformat"/>
        <w:widowControl/>
      </w:pPr>
    </w:p>
    <w:p w:rsidR="00000000" w:rsidRDefault="00BE72F4">
      <w:pPr>
        <w:pStyle w:val="ConsPlusNonformat"/>
        <w:widowControl/>
      </w:pPr>
      <w:r>
        <w:t xml:space="preserve">    ДРУГИЕ БОЛЕЗНИ КРОВИ И КРОВЕТВОРНЫХ ОРГАНОВ</w:t>
      </w:r>
    </w:p>
    <w:p w:rsidR="00000000" w:rsidRDefault="00BE72F4">
      <w:pPr>
        <w:pStyle w:val="ConsPlusNonformat"/>
        <w:widowControl/>
      </w:pPr>
      <w:r>
        <w:t xml:space="preserve">    (D70-D77)</w:t>
      </w:r>
    </w:p>
    <w:p w:rsidR="00000000" w:rsidRDefault="00BE72F4">
      <w:pPr>
        <w:pStyle w:val="ConsPlusNonformat"/>
        <w:widowControl/>
      </w:pPr>
    </w:p>
    <w:p w:rsidR="00000000" w:rsidRDefault="00BE72F4">
      <w:pPr>
        <w:pStyle w:val="ConsPlusNonformat"/>
        <w:widowControl/>
      </w:pPr>
      <w:r>
        <w:t xml:space="preserve">    D70 Агранулоцитоз</w:t>
      </w:r>
    </w:p>
    <w:p w:rsidR="00000000" w:rsidRDefault="00BE72F4">
      <w:pPr>
        <w:pStyle w:val="ConsPlusNonformat"/>
        <w:widowControl/>
      </w:pPr>
      <w:r>
        <w:t xml:space="preserve">        При необходимости идентифицировать лекарственное средство,</w:t>
      </w:r>
    </w:p>
    <w:p w:rsidR="00000000" w:rsidRDefault="00BE72F4">
      <w:pPr>
        <w:pStyle w:val="ConsPlusNonformat"/>
        <w:widowControl/>
      </w:pPr>
      <w:r>
        <w:t>вызвавшее   заболевание,  используют</w:t>
      </w:r>
      <w:r>
        <w:t xml:space="preserve">  дополнительный  код  внешних</w:t>
      </w:r>
    </w:p>
    <w:p w:rsidR="00000000" w:rsidRDefault="00BE72F4">
      <w:pPr>
        <w:pStyle w:val="ConsPlusNonformat"/>
        <w:widowControl/>
      </w:pPr>
      <w:r>
        <w:t>причин (класс XX).</w:t>
      </w:r>
    </w:p>
    <w:p w:rsidR="00000000" w:rsidRDefault="00BE72F4">
      <w:pPr>
        <w:pStyle w:val="ConsPlusNonformat"/>
        <w:widowControl/>
      </w:pPr>
      <w:r>
        <w:t xml:space="preserve">        Исключено: преходящая неонатальная нейтропения (P61.5)</w:t>
      </w:r>
    </w:p>
    <w:p w:rsidR="00000000" w:rsidRDefault="00BE72F4">
      <w:pPr>
        <w:pStyle w:val="ConsPlusNonformat"/>
        <w:widowControl/>
      </w:pPr>
    </w:p>
    <w:p w:rsidR="00000000" w:rsidRDefault="00BE72F4">
      <w:pPr>
        <w:pStyle w:val="ConsPlusNonformat"/>
        <w:widowControl/>
      </w:pPr>
      <w:r>
        <w:t xml:space="preserve">    D71 Функциональные нарушения полиморфно - ядерных нейтрофилов</w:t>
      </w:r>
    </w:p>
    <w:p w:rsidR="00000000" w:rsidRDefault="00BE72F4">
      <w:pPr>
        <w:pStyle w:val="ConsPlusNonformat"/>
        <w:widowControl/>
      </w:pPr>
      <w:r>
        <w:lastRenderedPageBreak/>
        <w:t xml:space="preserve">    D72 Другие нарушения белых кровяных клеток</w:t>
      </w:r>
    </w:p>
    <w:p w:rsidR="00000000" w:rsidRDefault="00BE72F4">
      <w:pPr>
        <w:pStyle w:val="ConsPlusNonformat"/>
        <w:widowControl/>
      </w:pPr>
      <w:r>
        <w:t xml:space="preserve">        Исключено:</w:t>
      </w:r>
    </w:p>
    <w:p w:rsidR="00000000" w:rsidRDefault="00BE72F4">
      <w:pPr>
        <w:pStyle w:val="ConsPlusNonformat"/>
        <w:widowControl/>
      </w:pPr>
      <w:r>
        <w:t xml:space="preserve">        ба</w:t>
      </w:r>
      <w:r>
        <w:t>зофилия (D75.8)</w:t>
      </w:r>
    </w:p>
    <w:p w:rsidR="00000000" w:rsidRDefault="00BE72F4">
      <w:pPr>
        <w:pStyle w:val="ConsPlusNonformat"/>
        <w:widowControl/>
      </w:pPr>
      <w:r>
        <w:t xml:space="preserve">        иммунные нарушения (D80-D89)</w:t>
      </w:r>
    </w:p>
    <w:p w:rsidR="00000000" w:rsidRDefault="00BE72F4">
      <w:pPr>
        <w:pStyle w:val="ConsPlusNonformat"/>
        <w:widowControl/>
      </w:pPr>
      <w:r>
        <w:t xml:space="preserve">        нейтропения (D70)</w:t>
      </w:r>
    </w:p>
    <w:p w:rsidR="00000000" w:rsidRDefault="00BE72F4">
      <w:pPr>
        <w:pStyle w:val="ConsPlusNonformat"/>
        <w:widowControl/>
      </w:pPr>
      <w:r>
        <w:t xml:space="preserve">        предлейкоз (синдром) (D46.9)</w:t>
      </w:r>
    </w:p>
    <w:p w:rsidR="00000000" w:rsidRDefault="00BE72F4">
      <w:pPr>
        <w:pStyle w:val="ConsPlusNonformat"/>
        <w:widowControl/>
      </w:pPr>
      <w:r>
        <w:t xml:space="preserve">        D72.0 Генетические аномалии лейкоцитов</w:t>
      </w:r>
    </w:p>
    <w:p w:rsidR="00000000" w:rsidRDefault="00BE72F4">
      <w:pPr>
        <w:pStyle w:val="ConsPlusNonformat"/>
        <w:widowControl/>
      </w:pPr>
      <w:r>
        <w:t xml:space="preserve">              Исключено: Синдром  Чедиака  - Хигаси (-Стейнбринка)</w:t>
      </w:r>
    </w:p>
    <w:p w:rsidR="00000000" w:rsidRDefault="00BE72F4">
      <w:pPr>
        <w:pStyle w:val="ConsPlusNonformat"/>
        <w:widowControl/>
      </w:pPr>
      <w:r>
        <w:t>(E70.3)</w:t>
      </w:r>
    </w:p>
    <w:p w:rsidR="00000000" w:rsidRDefault="00BE72F4">
      <w:pPr>
        <w:pStyle w:val="ConsPlusNonformat"/>
        <w:widowControl/>
      </w:pPr>
      <w:r>
        <w:t xml:space="preserve">        D72.1 Эози</w:t>
      </w:r>
      <w:r>
        <w:t>нофилия</w:t>
      </w:r>
    </w:p>
    <w:p w:rsidR="00000000" w:rsidRDefault="00BE72F4">
      <w:pPr>
        <w:pStyle w:val="ConsPlusNonformat"/>
        <w:widowControl/>
      </w:pPr>
      <w:r>
        <w:t xml:space="preserve">        D72.8 Другие уточненные нарушения белых кровяных клеток</w:t>
      </w:r>
    </w:p>
    <w:p w:rsidR="00000000" w:rsidRDefault="00BE72F4">
      <w:pPr>
        <w:pStyle w:val="ConsPlusNonformat"/>
        <w:widowControl/>
      </w:pPr>
      <w:r>
        <w:t xml:space="preserve">        D72.9 Нарушение белых кровяных клеток неуточненное</w:t>
      </w:r>
    </w:p>
    <w:p w:rsidR="00000000" w:rsidRDefault="00BE72F4">
      <w:pPr>
        <w:pStyle w:val="ConsPlusNonformat"/>
        <w:widowControl/>
      </w:pPr>
    </w:p>
    <w:p w:rsidR="00000000" w:rsidRDefault="00BE72F4">
      <w:pPr>
        <w:pStyle w:val="ConsPlusNonformat"/>
        <w:widowControl/>
      </w:pPr>
      <w:r>
        <w:t xml:space="preserve">    D73 Болезни селезенки</w:t>
      </w:r>
    </w:p>
    <w:p w:rsidR="00000000" w:rsidRDefault="00BE72F4">
      <w:pPr>
        <w:pStyle w:val="ConsPlusNonformat"/>
        <w:widowControl/>
      </w:pPr>
      <w:r>
        <w:t xml:space="preserve">        D73.0 Гипоспленизм</w:t>
      </w:r>
    </w:p>
    <w:p w:rsidR="00000000" w:rsidRDefault="00BE72F4">
      <w:pPr>
        <w:pStyle w:val="ConsPlusNonformat"/>
        <w:widowControl/>
      </w:pPr>
      <w:r>
        <w:t xml:space="preserve">              Исключено: аспления (врожденная) (Q89.0)</w:t>
      </w:r>
    </w:p>
    <w:p w:rsidR="00000000" w:rsidRDefault="00BE72F4">
      <w:pPr>
        <w:pStyle w:val="ConsPlusNonformat"/>
        <w:widowControl/>
      </w:pPr>
      <w:r>
        <w:t xml:space="preserve">        D73.1 Ги</w:t>
      </w:r>
      <w:r>
        <w:t>перспленизм</w:t>
      </w:r>
    </w:p>
    <w:p w:rsidR="00000000" w:rsidRDefault="00BE72F4">
      <w:pPr>
        <w:pStyle w:val="ConsPlusNonformat"/>
        <w:widowControl/>
      </w:pPr>
      <w:r>
        <w:t xml:space="preserve">              Исключено: спленомегалия:</w:t>
      </w:r>
    </w:p>
    <w:p w:rsidR="00000000" w:rsidRDefault="00BE72F4">
      <w:pPr>
        <w:pStyle w:val="ConsPlusNonformat"/>
        <w:widowControl/>
      </w:pPr>
      <w:r>
        <w:t xml:space="preserve">              - БДУ (R16.1)</w:t>
      </w:r>
    </w:p>
    <w:p w:rsidR="00000000" w:rsidRDefault="00BE72F4">
      <w:pPr>
        <w:pStyle w:val="ConsPlusNonformat"/>
        <w:widowControl/>
      </w:pPr>
      <w:r>
        <w:t xml:space="preserve">              - врожденная (Q89.0)</w:t>
      </w:r>
    </w:p>
    <w:p w:rsidR="00000000" w:rsidRDefault="00BE72F4">
      <w:pPr>
        <w:pStyle w:val="ConsPlusNonformat"/>
        <w:widowControl/>
      </w:pPr>
      <w:r>
        <w:t xml:space="preserve">        D73.2 Хроническая застойная спленомегалия</w:t>
      </w:r>
    </w:p>
    <w:p w:rsidR="00000000" w:rsidRDefault="00BE72F4">
      <w:pPr>
        <w:pStyle w:val="ConsPlusNonformat"/>
        <w:widowControl/>
      </w:pPr>
      <w:r>
        <w:t xml:space="preserve">        D73.3 Абсцесс селезенки</w:t>
      </w:r>
    </w:p>
    <w:p w:rsidR="00000000" w:rsidRDefault="00BE72F4">
      <w:pPr>
        <w:pStyle w:val="ConsPlusNonformat"/>
        <w:widowControl/>
      </w:pPr>
      <w:r>
        <w:t xml:space="preserve">        D73.4 Киста селезенки</w:t>
      </w:r>
    </w:p>
    <w:p w:rsidR="00000000" w:rsidRDefault="00BE72F4">
      <w:pPr>
        <w:pStyle w:val="ConsPlusNonformat"/>
        <w:widowControl/>
      </w:pPr>
      <w:r>
        <w:t xml:space="preserve">        D73.5 Инфаркт селезен</w:t>
      </w:r>
      <w:r>
        <w:t>ки</w:t>
      </w:r>
    </w:p>
    <w:p w:rsidR="00000000" w:rsidRDefault="00BE72F4">
      <w:pPr>
        <w:pStyle w:val="ConsPlusNonformat"/>
        <w:widowControl/>
      </w:pPr>
      <w:r>
        <w:t xml:space="preserve">              Исключено: травматический разрыв селезенки (S36.0)</w:t>
      </w:r>
    </w:p>
    <w:p w:rsidR="00000000" w:rsidRDefault="00BE72F4">
      <w:pPr>
        <w:pStyle w:val="ConsPlusNonformat"/>
        <w:widowControl/>
      </w:pPr>
      <w:r>
        <w:t xml:space="preserve">        D73.8 Другие болезни селезенки</w:t>
      </w:r>
    </w:p>
    <w:p w:rsidR="00000000" w:rsidRDefault="00BE72F4">
      <w:pPr>
        <w:pStyle w:val="ConsPlusNonformat"/>
        <w:widowControl/>
      </w:pPr>
      <w:r>
        <w:t xml:space="preserve">        D73.9 Болезнь селезенки неуточненная</w:t>
      </w:r>
    </w:p>
    <w:p w:rsidR="00000000" w:rsidRDefault="00BE72F4">
      <w:pPr>
        <w:pStyle w:val="ConsPlusNonformat"/>
        <w:widowControl/>
      </w:pPr>
    </w:p>
    <w:p w:rsidR="00000000" w:rsidRDefault="00BE72F4">
      <w:pPr>
        <w:pStyle w:val="ConsPlusNonformat"/>
        <w:widowControl/>
      </w:pPr>
      <w:r>
        <w:t xml:space="preserve">    D74 Метгемоглобинемия</w:t>
      </w:r>
    </w:p>
    <w:p w:rsidR="00000000" w:rsidRDefault="00BE72F4">
      <w:pPr>
        <w:pStyle w:val="ConsPlusNonformat"/>
        <w:widowControl/>
      </w:pPr>
      <w:r>
        <w:t xml:space="preserve">        D74.0 Врожденная метгемоглобинемия</w:t>
      </w:r>
    </w:p>
    <w:p w:rsidR="00000000" w:rsidRDefault="00BE72F4">
      <w:pPr>
        <w:pStyle w:val="ConsPlusNonformat"/>
        <w:widowControl/>
      </w:pPr>
      <w:r>
        <w:t xml:space="preserve">        D74.8 Другие метгемоглобин</w:t>
      </w:r>
      <w:r>
        <w:t>емии</w:t>
      </w:r>
    </w:p>
    <w:p w:rsidR="00000000" w:rsidRDefault="00BE72F4">
      <w:pPr>
        <w:pStyle w:val="ConsPlusNonformat"/>
        <w:widowControl/>
      </w:pPr>
      <w:r>
        <w:t xml:space="preserve">        D74.9 Метгемоглобинемия неуточненная</w:t>
      </w:r>
    </w:p>
    <w:p w:rsidR="00000000" w:rsidRDefault="00BE72F4">
      <w:pPr>
        <w:pStyle w:val="ConsPlusNonformat"/>
        <w:widowControl/>
      </w:pPr>
    </w:p>
    <w:p w:rsidR="00000000" w:rsidRDefault="00BE72F4">
      <w:pPr>
        <w:pStyle w:val="ConsPlusNonformat"/>
        <w:widowControl/>
      </w:pPr>
      <w:r>
        <w:t xml:space="preserve">    D75 Другие болезни крови и кроветворных органов</w:t>
      </w:r>
    </w:p>
    <w:p w:rsidR="00000000" w:rsidRDefault="00BE72F4">
      <w:pPr>
        <w:pStyle w:val="ConsPlusNonformat"/>
        <w:widowControl/>
      </w:pPr>
      <w:r>
        <w:t xml:space="preserve">        Исключено:</w:t>
      </w:r>
    </w:p>
    <w:p w:rsidR="00000000" w:rsidRDefault="00BE72F4">
      <w:pPr>
        <w:pStyle w:val="ConsPlusNonformat"/>
        <w:widowControl/>
      </w:pPr>
      <w:r>
        <w:t xml:space="preserve">        гипергаммаглобулинемия БДУ (D89.2)</w:t>
      </w:r>
    </w:p>
    <w:p w:rsidR="00000000" w:rsidRDefault="00BE72F4">
      <w:pPr>
        <w:pStyle w:val="ConsPlusNonformat"/>
        <w:widowControl/>
      </w:pPr>
      <w:r>
        <w:t xml:space="preserve">        лимфаденит:</w:t>
      </w:r>
    </w:p>
    <w:p w:rsidR="00000000" w:rsidRDefault="00BE72F4">
      <w:pPr>
        <w:pStyle w:val="ConsPlusNonformat"/>
        <w:widowControl/>
      </w:pPr>
      <w:r>
        <w:t xml:space="preserve">        - БДУ (I88.9)</w:t>
      </w:r>
    </w:p>
    <w:p w:rsidR="00000000" w:rsidRDefault="00BE72F4">
      <w:pPr>
        <w:pStyle w:val="ConsPlusNonformat"/>
        <w:widowControl/>
      </w:pPr>
      <w:r>
        <w:t xml:space="preserve">        - брыжеечный (острый) (хронический) (I88.</w:t>
      </w:r>
      <w:r>
        <w:t>0)</w:t>
      </w:r>
    </w:p>
    <w:p w:rsidR="00000000" w:rsidRDefault="00BE72F4">
      <w:pPr>
        <w:pStyle w:val="ConsPlusNonformat"/>
        <w:widowControl/>
      </w:pPr>
      <w:r>
        <w:t xml:space="preserve">        - острый (L04.-)</w:t>
      </w:r>
    </w:p>
    <w:p w:rsidR="00000000" w:rsidRDefault="00BE72F4">
      <w:pPr>
        <w:pStyle w:val="ConsPlusNonformat"/>
        <w:widowControl/>
      </w:pPr>
      <w:r>
        <w:t xml:space="preserve">        - хронический (I88.1)</w:t>
      </w:r>
    </w:p>
    <w:p w:rsidR="00000000" w:rsidRDefault="00BE72F4">
      <w:pPr>
        <w:pStyle w:val="ConsPlusNonformat"/>
        <w:widowControl/>
      </w:pPr>
      <w:r>
        <w:t xml:space="preserve">        увеличение лимфатических узлов (R59.-)</w:t>
      </w:r>
    </w:p>
    <w:p w:rsidR="00000000" w:rsidRDefault="00BE72F4">
      <w:pPr>
        <w:pStyle w:val="ConsPlusNonformat"/>
        <w:widowControl/>
      </w:pPr>
      <w:r>
        <w:t xml:space="preserve">        D75.0 Семейный эритроцитоз</w:t>
      </w:r>
    </w:p>
    <w:p w:rsidR="00000000" w:rsidRDefault="00BE72F4">
      <w:pPr>
        <w:pStyle w:val="ConsPlusNonformat"/>
        <w:widowControl/>
      </w:pPr>
      <w:r>
        <w:t xml:space="preserve">              Исключено: наследственный овалоцитоз (D58.1)</w:t>
      </w:r>
    </w:p>
    <w:p w:rsidR="00000000" w:rsidRDefault="00BE72F4">
      <w:pPr>
        <w:pStyle w:val="ConsPlusNonformat"/>
        <w:widowControl/>
      </w:pPr>
      <w:r>
        <w:t xml:space="preserve">        D75.1 Вторичная полицитемия</w:t>
      </w:r>
    </w:p>
    <w:p w:rsidR="00000000" w:rsidRDefault="00BE72F4">
      <w:pPr>
        <w:pStyle w:val="ConsPlusNonformat"/>
        <w:widowControl/>
      </w:pPr>
      <w:r>
        <w:t xml:space="preserve">              Исключе</w:t>
      </w:r>
      <w:r>
        <w:t>но: полицитемия:</w:t>
      </w:r>
    </w:p>
    <w:p w:rsidR="00000000" w:rsidRDefault="00BE72F4">
      <w:pPr>
        <w:pStyle w:val="ConsPlusNonformat"/>
        <w:widowControl/>
      </w:pPr>
      <w:r>
        <w:t xml:space="preserve">              - истинная (D45)</w:t>
      </w:r>
    </w:p>
    <w:p w:rsidR="00000000" w:rsidRDefault="00BE72F4">
      <w:pPr>
        <w:pStyle w:val="ConsPlusNonformat"/>
        <w:widowControl/>
      </w:pPr>
      <w:r>
        <w:t xml:space="preserve">              - новорожденного (P61.1)</w:t>
      </w:r>
    </w:p>
    <w:p w:rsidR="00000000" w:rsidRDefault="00BE72F4">
      <w:pPr>
        <w:pStyle w:val="ConsPlusNonformat"/>
        <w:widowControl/>
      </w:pPr>
      <w:r>
        <w:t xml:space="preserve">        D75.2 Эссенциальный тромбоцитоз</w:t>
      </w:r>
    </w:p>
    <w:p w:rsidR="00000000" w:rsidRDefault="00BE72F4">
      <w:pPr>
        <w:pStyle w:val="ConsPlusNonformat"/>
        <w:widowControl/>
      </w:pPr>
      <w:r>
        <w:t xml:space="preserve">              Исключено: эссенциальная           (геморрагическая)</w:t>
      </w:r>
    </w:p>
    <w:p w:rsidR="00000000" w:rsidRDefault="00BE72F4">
      <w:pPr>
        <w:pStyle w:val="ConsPlusNonformat"/>
        <w:widowControl/>
      </w:pPr>
      <w:r>
        <w:t>тромбоцитемия (D47.3)</w:t>
      </w:r>
    </w:p>
    <w:p w:rsidR="00000000" w:rsidRDefault="00BE72F4">
      <w:pPr>
        <w:pStyle w:val="ConsPlusNonformat"/>
        <w:widowControl/>
      </w:pPr>
      <w:r>
        <w:t xml:space="preserve">        D75.8 Другие   уточненные  болез</w:t>
      </w:r>
      <w:r>
        <w:t>ни  крови  и  кроветворных</w:t>
      </w:r>
    </w:p>
    <w:p w:rsidR="00000000" w:rsidRDefault="00BE72F4">
      <w:pPr>
        <w:pStyle w:val="ConsPlusNonformat"/>
        <w:widowControl/>
      </w:pPr>
      <w:r>
        <w:t>органов</w:t>
      </w:r>
    </w:p>
    <w:p w:rsidR="00000000" w:rsidRDefault="00BE72F4">
      <w:pPr>
        <w:pStyle w:val="ConsPlusNonformat"/>
        <w:widowControl/>
      </w:pPr>
      <w:r>
        <w:t xml:space="preserve">        D75.9 Болезнь крови и кроветворных органов неуточненная</w:t>
      </w:r>
    </w:p>
    <w:p w:rsidR="00000000" w:rsidRDefault="00BE72F4">
      <w:pPr>
        <w:pStyle w:val="ConsPlusNonformat"/>
        <w:widowControl/>
      </w:pPr>
    </w:p>
    <w:p w:rsidR="00000000" w:rsidRDefault="00BE72F4">
      <w:pPr>
        <w:pStyle w:val="ConsPlusNonformat"/>
        <w:widowControl/>
      </w:pPr>
      <w:r>
        <w:t xml:space="preserve">    D76 Отдельные     болезни,     протекающие    с    вовлечением</w:t>
      </w:r>
    </w:p>
    <w:p w:rsidR="00000000" w:rsidRDefault="00BE72F4">
      <w:pPr>
        <w:pStyle w:val="ConsPlusNonformat"/>
        <w:widowControl/>
      </w:pPr>
      <w:r>
        <w:t>лимфоретикулярной ткани и ретикулогистиоцитарной системы</w:t>
      </w:r>
    </w:p>
    <w:p w:rsidR="00000000" w:rsidRDefault="00BE72F4">
      <w:pPr>
        <w:pStyle w:val="ConsPlusNonformat"/>
        <w:widowControl/>
      </w:pPr>
      <w:r>
        <w:t xml:space="preserve">        Исключено:</w:t>
      </w:r>
    </w:p>
    <w:p w:rsidR="00000000" w:rsidRDefault="00BE72F4">
      <w:pPr>
        <w:pStyle w:val="ConsPlusNonformat"/>
        <w:widowControl/>
      </w:pPr>
      <w:r>
        <w:t xml:space="preserve">        болез</w:t>
      </w:r>
      <w:r>
        <w:t>нь Леттерера - Сиве (C96.0)</w:t>
      </w:r>
    </w:p>
    <w:p w:rsidR="00000000" w:rsidRDefault="00BE72F4">
      <w:pPr>
        <w:pStyle w:val="ConsPlusNonformat"/>
        <w:widowControl/>
      </w:pPr>
      <w:r>
        <w:t xml:space="preserve">        злокачественный гистиоцитоз (C96.1)</w:t>
      </w:r>
    </w:p>
    <w:p w:rsidR="00000000" w:rsidRDefault="00BE72F4">
      <w:pPr>
        <w:pStyle w:val="ConsPlusNonformat"/>
        <w:widowControl/>
      </w:pPr>
      <w:r>
        <w:t xml:space="preserve">        ретикулоэндотелиоз или ретикулез:</w:t>
      </w:r>
    </w:p>
    <w:p w:rsidR="00000000" w:rsidRDefault="00BE72F4">
      <w:pPr>
        <w:pStyle w:val="ConsPlusNonformat"/>
        <w:widowControl/>
      </w:pPr>
      <w:r>
        <w:t xml:space="preserve">        - гистиоцитарный медуллярный (C96.1)</w:t>
      </w:r>
    </w:p>
    <w:p w:rsidR="00000000" w:rsidRDefault="00BE72F4">
      <w:pPr>
        <w:pStyle w:val="ConsPlusNonformat"/>
        <w:widowControl/>
      </w:pPr>
      <w:r>
        <w:t xml:space="preserve">        - злокачественный (C85.7)</w:t>
      </w:r>
    </w:p>
    <w:p w:rsidR="00000000" w:rsidRDefault="00BE72F4">
      <w:pPr>
        <w:pStyle w:val="ConsPlusNonformat"/>
        <w:widowControl/>
      </w:pPr>
      <w:r>
        <w:t xml:space="preserve">        - лейкемический (C91.4)</w:t>
      </w:r>
    </w:p>
    <w:p w:rsidR="00000000" w:rsidRDefault="00BE72F4">
      <w:pPr>
        <w:pStyle w:val="ConsPlusNonformat"/>
        <w:widowControl/>
      </w:pPr>
      <w:r>
        <w:lastRenderedPageBreak/>
        <w:t xml:space="preserve">        - липомеланотический (I</w:t>
      </w:r>
      <w:r>
        <w:t>89.8)</w:t>
      </w:r>
    </w:p>
    <w:p w:rsidR="00000000" w:rsidRDefault="00BE72F4">
      <w:pPr>
        <w:pStyle w:val="ConsPlusNonformat"/>
        <w:widowControl/>
      </w:pPr>
      <w:r>
        <w:t xml:space="preserve">        - нелипидный (C96.0)</w:t>
      </w:r>
    </w:p>
    <w:p w:rsidR="00000000" w:rsidRDefault="00BE72F4">
      <w:pPr>
        <w:pStyle w:val="ConsPlusNonformat"/>
        <w:widowControl/>
      </w:pPr>
      <w:r>
        <w:t xml:space="preserve">        D76.0 Гистиоцитоз    из     клеток     Лангерганса,     не</w:t>
      </w:r>
    </w:p>
    <w:p w:rsidR="00000000" w:rsidRDefault="00BE72F4">
      <w:pPr>
        <w:pStyle w:val="ConsPlusNonformat"/>
        <w:widowControl/>
      </w:pPr>
      <w:r>
        <w:t>классифицированный в других рубриках</w:t>
      </w:r>
    </w:p>
    <w:p w:rsidR="00000000" w:rsidRDefault="00BE72F4">
      <w:pPr>
        <w:pStyle w:val="ConsPlusNonformat"/>
        <w:widowControl/>
      </w:pPr>
      <w:r>
        <w:t xml:space="preserve">        D76.1 Гемофагоцитарный лимфогистиоцитоз</w:t>
      </w:r>
    </w:p>
    <w:p w:rsidR="00000000" w:rsidRDefault="00BE72F4">
      <w:pPr>
        <w:pStyle w:val="ConsPlusNonformat"/>
        <w:widowControl/>
      </w:pPr>
      <w:r>
        <w:t xml:space="preserve">        D76.2 Гемофагоцитарный синдром, связанный с инфекцией</w:t>
      </w:r>
    </w:p>
    <w:p w:rsidR="00000000" w:rsidRDefault="00BE72F4">
      <w:pPr>
        <w:pStyle w:val="ConsPlusNonformat"/>
        <w:widowControl/>
      </w:pPr>
      <w:r>
        <w:t xml:space="preserve">       </w:t>
      </w:r>
      <w:r>
        <w:t xml:space="preserve">       При необходимости   идентифицировать    инфекционный</w:t>
      </w:r>
    </w:p>
    <w:p w:rsidR="00000000" w:rsidRDefault="00BE72F4">
      <w:pPr>
        <w:pStyle w:val="ConsPlusNonformat"/>
        <w:widowControl/>
      </w:pPr>
      <w:r>
        <w:t>возбудитель или болезнь используют дополнительный код.</w:t>
      </w:r>
    </w:p>
    <w:p w:rsidR="00000000" w:rsidRDefault="00BE72F4">
      <w:pPr>
        <w:pStyle w:val="ConsPlusNonformat"/>
        <w:widowControl/>
      </w:pPr>
      <w:r>
        <w:t xml:space="preserve">        D76.3 Другие гистиоцитозные синдромы</w:t>
      </w:r>
    </w:p>
    <w:p w:rsidR="00000000" w:rsidRDefault="00BE72F4">
      <w:pPr>
        <w:pStyle w:val="ConsPlusNonformat"/>
        <w:widowControl/>
      </w:pPr>
    </w:p>
    <w:p w:rsidR="00000000" w:rsidRDefault="00BE72F4">
      <w:pPr>
        <w:pStyle w:val="ConsPlusNonformat"/>
        <w:widowControl/>
      </w:pPr>
      <w:r>
        <w:t xml:space="preserve">    D77* Другие   нарушения   крови  и  кроветворных  органов  при</w:t>
      </w:r>
    </w:p>
    <w:p w:rsidR="00000000" w:rsidRDefault="00BE72F4">
      <w:pPr>
        <w:pStyle w:val="ConsPlusNonformat"/>
        <w:widowControl/>
      </w:pPr>
      <w:r>
        <w:t>болезнях, классифицированных</w:t>
      </w:r>
      <w:r>
        <w:t xml:space="preserve"> в других рубриках</w:t>
      </w:r>
    </w:p>
    <w:p w:rsidR="00000000" w:rsidRDefault="00BE72F4">
      <w:pPr>
        <w:pStyle w:val="ConsPlusNonformat"/>
        <w:widowControl/>
      </w:pPr>
    </w:p>
    <w:p w:rsidR="00000000" w:rsidRDefault="00BE72F4">
      <w:pPr>
        <w:pStyle w:val="ConsPlusNonformat"/>
        <w:widowControl/>
      </w:pPr>
      <w:r>
        <w:t xml:space="preserve">    ОТДЕЛЬНЫЕ НАРУШЕНИЯ, ВОВЛЕКАЮЩИЕ ИММУННЫЙ МЕХАНИЗМ</w:t>
      </w:r>
    </w:p>
    <w:p w:rsidR="00000000" w:rsidRDefault="00BE72F4">
      <w:pPr>
        <w:pStyle w:val="ConsPlusNonformat"/>
        <w:widowControl/>
      </w:pPr>
      <w:r>
        <w:t xml:space="preserve">    (D80-D89)</w:t>
      </w:r>
    </w:p>
    <w:p w:rsidR="00000000" w:rsidRDefault="00BE72F4">
      <w:pPr>
        <w:pStyle w:val="ConsPlusNonformat"/>
        <w:widowControl/>
      </w:pPr>
    </w:p>
    <w:p w:rsidR="00000000" w:rsidRDefault="00BE72F4">
      <w:pPr>
        <w:pStyle w:val="ConsPlusNonformat"/>
        <w:widowControl/>
      </w:pPr>
      <w:r>
        <w:t xml:space="preserve">    Включено:</w:t>
      </w:r>
    </w:p>
    <w:p w:rsidR="00000000" w:rsidRDefault="00BE72F4">
      <w:pPr>
        <w:pStyle w:val="ConsPlusNonformat"/>
        <w:widowControl/>
      </w:pPr>
      <w:r>
        <w:t xml:space="preserve">    дефекты в системе комплемента</w:t>
      </w:r>
    </w:p>
    <w:p w:rsidR="00000000" w:rsidRDefault="00BE72F4">
      <w:pPr>
        <w:pStyle w:val="ConsPlusNonformat"/>
        <w:widowControl/>
      </w:pPr>
      <w:r>
        <w:t xml:space="preserve">    иммунодефицитные расстройства,    за    исключением   болезни,</w:t>
      </w:r>
    </w:p>
    <w:p w:rsidR="00000000" w:rsidRDefault="00BE72F4">
      <w:pPr>
        <w:pStyle w:val="ConsPlusNonformat"/>
        <w:widowControl/>
      </w:pPr>
      <w:r>
        <w:t>вызванной вирусом иммунодефицита человека [ВИЧ]</w:t>
      </w:r>
    </w:p>
    <w:p w:rsidR="00000000" w:rsidRDefault="00BE72F4">
      <w:pPr>
        <w:pStyle w:val="ConsPlusNonformat"/>
        <w:widowControl/>
      </w:pPr>
      <w:r>
        <w:t xml:space="preserve">   </w:t>
      </w:r>
      <w:r>
        <w:t xml:space="preserve"> саркоидоз</w:t>
      </w:r>
    </w:p>
    <w:p w:rsidR="00000000" w:rsidRDefault="00BE72F4">
      <w:pPr>
        <w:pStyle w:val="ConsPlusNonformat"/>
        <w:widowControl/>
      </w:pPr>
      <w:r>
        <w:t xml:space="preserve">    Исключено:</w:t>
      </w:r>
    </w:p>
    <w:p w:rsidR="00000000" w:rsidRDefault="00BE72F4">
      <w:pPr>
        <w:pStyle w:val="ConsPlusNonformat"/>
        <w:widowControl/>
      </w:pPr>
      <w:r>
        <w:t xml:space="preserve">    аутоиммунные болезни (системные) БДУ (M35.9)</w:t>
      </w:r>
    </w:p>
    <w:p w:rsidR="00000000" w:rsidRDefault="00BE72F4">
      <w:pPr>
        <w:pStyle w:val="ConsPlusNonformat"/>
        <w:widowControl/>
      </w:pPr>
      <w:r>
        <w:t xml:space="preserve">    болезнь, вызванная  вирусом  иммунодефицита   человека   [ВИЧ]</w:t>
      </w:r>
    </w:p>
    <w:p w:rsidR="00000000" w:rsidRDefault="00BE72F4">
      <w:pPr>
        <w:pStyle w:val="ConsPlusNonformat"/>
        <w:widowControl/>
      </w:pPr>
      <w:r>
        <w:t>(B20-B24)</w:t>
      </w:r>
    </w:p>
    <w:p w:rsidR="00000000" w:rsidRDefault="00BE72F4">
      <w:pPr>
        <w:pStyle w:val="ConsPlusNonformat"/>
        <w:widowControl/>
      </w:pPr>
      <w:r>
        <w:t xml:space="preserve">    функциональные нарушения  полиморфно  -  ядерных   нейтрофилов</w:t>
      </w:r>
    </w:p>
    <w:p w:rsidR="00000000" w:rsidRDefault="00BE72F4">
      <w:pPr>
        <w:pStyle w:val="ConsPlusNonformat"/>
        <w:widowControl/>
      </w:pPr>
      <w:r>
        <w:t>(D71)</w:t>
      </w:r>
    </w:p>
    <w:p w:rsidR="00000000" w:rsidRDefault="00BE72F4">
      <w:pPr>
        <w:pStyle w:val="ConsPlusNonformat"/>
        <w:widowControl/>
      </w:pPr>
    </w:p>
    <w:p w:rsidR="00000000" w:rsidRDefault="00BE72F4">
      <w:pPr>
        <w:pStyle w:val="ConsPlusNonformat"/>
        <w:widowControl/>
      </w:pPr>
      <w:r>
        <w:t xml:space="preserve">    D80 Иммунодефициты с преим</w:t>
      </w:r>
      <w:r>
        <w:t>ущественной недостаточностью антител</w:t>
      </w:r>
    </w:p>
    <w:p w:rsidR="00000000" w:rsidRDefault="00BE72F4">
      <w:pPr>
        <w:pStyle w:val="ConsPlusNonformat"/>
        <w:widowControl/>
      </w:pPr>
      <w:r>
        <w:t xml:space="preserve">        D80.0 Наследственная гипогаммаглобулинемия</w:t>
      </w:r>
    </w:p>
    <w:p w:rsidR="00000000" w:rsidRDefault="00BE72F4">
      <w:pPr>
        <w:pStyle w:val="ConsPlusNonformat"/>
        <w:widowControl/>
      </w:pPr>
      <w:r>
        <w:t xml:space="preserve">        D80.1 Несемейная гипогаммаглобулинемия</w:t>
      </w:r>
    </w:p>
    <w:p w:rsidR="00000000" w:rsidRDefault="00BE72F4">
      <w:pPr>
        <w:pStyle w:val="ConsPlusNonformat"/>
        <w:widowControl/>
      </w:pPr>
      <w:r>
        <w:t xml:space="preserve">        D80.2 Избирательный дефицит иммуноглобулина A [IgA]</w:t>
      </w:r>
    </w:p>
    <w:p w:rsidR="00000000" w:rsidRDefault="00BE72F4">
      <w:pPr>
        <w:pStyle w:val="ConsPlusNonformat"/>
        <w:widowControl/>
      </w:pPr>
      <w:r>
        <w:t xml:space="preserve">        D80.3 Избирательный дефицит подклассов  иммуноглобули</w:t>
      </w:r>
      <w:r>
        <w:t>на  G</w:t>
      </w:r>
    </w:p>
    <w:p w:rsidR="00000000" w:rsidRDefault="00BE72F4">
      <w:pPr>
        <w:pStyle w:val="ConsPlusNonformat"/>
        <w:widowControl/>
      </w:pPr>
      <w:r>
        <w:t>[IgG]</w:t>
      </w:r>
    </w:p>
    <w:p w:rsidR="00000000" w:rsidRDefault="00BE72F4">
      <w:pPr>
        <w:pStyle w:val="ConsPlusNonformat"/>
        <w:widowControl/>
      </w:pPr>
      <w:r>
        <w:t xml:space="preserve">        D80.4 Избирательный дефицит иммуноглобулина M [IgM]</w:t>
      </w:r>
    </w:p>
    <w:p w:rsidR="00000000" w:rsidRDefault="00BE72F4">
      <w:pPr>
        <w:pStyle w:val="ConsPlusNonformat"/>
        <w:widowControl/>
      </w:pPr>
      <w:r>
        <w:t xml:space="preserve">        D80.5 Иммунодефицит      с      повышенным     содержанием</w:t>
      </w:r>
    </w:p>
    <w:p w:rsidR="00000000" w:rsidRDefault="00BE72F4">
      <w:pPr>
        <w:pStyle w:val="ConsPlusNonformat"/>
        <w:widowControl/>
      </w:pPr>
      <w:r>
        <w:t>иммуноглобулина M [IgM]</w:t>
      </w:r>
    </w:p>
    <w:p w:rsidR="00000000" w:rsidRDefault="00BE72F4">
      <w:pPr>
        <w:pStyle w:val="ConsPlusNonformat"/>
        <w:widowControl/>
      </w:pPr>
      <w:r>
        <w:t xml:space="preserve">        D80.6 Недостаточность  антител  с  близким к норме уровнем</w:t>
      </w:r>
    </w:p>
    <w:p w:rsidR="00000000" w:rsidRDefault="00BE72F4">
      <w:pPr>
        <w:pStyle w:val="ConsPlusNonformat"/>
        <w:widowControl/>
      </w:pPr>
      <w:r>
        <w:t>иммуноглобулинов или с гип</w:t>
      </w:r>
      <w:r>
        <w:t>ериммуноглобулинемией</w:t>
      </w:r>
    </w:p>
    <w:p w:rsidR="00000000" w:rsidRDefault="00BE72F4">
      <w:pPr>
        <w:pStyle w:val="ConsPlusNonformat"/>
        <w:widowControl/>
      </w:pPr>
      <w:r>
        <w:t xml:space="preserve">        D80.7 Преходящая гипогаммаглобулинемия детей</w:t>
      </w:r>
    </w:p>
    <w:p w:rsidR="00000000" w:rsidRDefault="00BE72F4">
      <w:pPr>
        <w:pStyle w:val="ConsPlusNonformat"/>
        <w:widowControl/>
      </w:pPr>
      <w:r>
        <w:t xml:space="preserve">        D80.8 Другие иммунодефициты  с  преимущественным  дефектом</w:t>
      </w:r>
    </w:p>
    <w:p w:rsidR="00000000" w:rsidRDefault="00BE72F4">
      <w:pPr>
        <w:pStyle w:val="ConsPlusNonformat"/>
        <w:widowControl/>
      </w:pPr>
      <w:r>
        <w:t>антител</w:t>
      </w:r>
    </w:p>
    <w:p w:rsidR="00000000" w:rsidRDefault="00BE72F4">
      <w:pPr>
        <w:pStyle w:val="ConsPlusNonformat"/>
        <w:widowControl/>
      </w:pPr>
      <w:r>
        <w:t xml:space="preserve">        D80.9 Иммунодефицит с  преимущественным  дефектом  антител</w:t>
      </w:r>
    </w:p>
    <w:p w:rsidR="00000000" w:rsidRDefault="00BE72F4">
      <w:pPr>
        <w:pStyle w:val="ConsPlusNonformat"/>
        <w:widowControl/>
      </w:pPr>
      <w:r>
        <w:t>неуточненный</w:t>
      </w:r>
    </w:p>
    <w:p w:rsidR="00000000" w:rsidRDefault="00BE72F4">
      <w:pPr>
        <w:pStyle w:val="ConsPlusNonformat"/>
        <w:widowControl/>
      </w:pPr>
    </w:p>
    <w:p w:rsidR="00000000" w:rsidRDefault="00BE72F4">
      <w:pPr>
        <w:pStyle w:val="ConsPlusNonformat"/>
        <w:widowControl/>
      </w:pPr>
      <w:r>
        <w:t xml:space="preserve">    D81 Комбинированные и</w:t>
      </w:r>
      <w:r>
        <w:t>ммунодефициты</w:t>
      </w:r>
    </w:p>
    <w:p w:rsidR="00000000" w:rsidRDefault="00BE72F4">
      <w:pPr>
        <w:pStyle w:val="ConsPlusNonformat"/>
        <w:widowControl/>
      </w:pPr>
      <w:r>
        <w:t xml:space="preserve">        Исключено: аутосомная    рецессивная    агаммаглобулинемия</w:t>
      </w:r>
    </w:p>
    <w:p w:rsidR="00000000" w:rsidRDefault="00BE72F4">
      <w:pPr>
        <w:pStyle w:val="ConsPlusNonformat"/>
        <w:widowControl/>
      </w:pPr>
      <w:r>
        <w:t>(швейцарский тип) (D80.0)</w:t>
      </w:r>
    </w:p>
    <w:p w:rsidR="00000000" w:rsidRDefault="00BE72F4">
      <w:pPr>
        <w:pStyle w:val="ConsPlusNonformat"/>
        <w:widowControl/>
      </w:pPr>
      <w:r>
        <w:t xml:space="preserve">        D81.0 Тяжелый комбинированный иммунодефицит с ретикулярным</w:t>
      </w:r>
    </w:p>
    <w:p w:rsidR="00000000" w:rsidRDefault="00BE72F4">
      <w:pPr>
        <w:pStyle w:val="ConsPlusNonformat"/>
        <w:widowControl/>
      </w:pPr>
      <w:r>
        <w:t>дисгенезом</w:t>
      </w:r>
    </w:p>
    <w:p w:rsidR="00000000" w:rsidRDefault="00BE72F4">
      <w:pPr>
        <w:pStyle w:val="ConsPlusNonformat"/>
        <w:widowControl/>
      </w:pPr>
      <w:r>
        <w:t xml:space="preserve">        D81.1 Тяжелый  комбинированный  иммунодефицит   с   низким</w:t>
      </w:r>
    </w:p>
    <w:p w:rsidR="00000000" w:rsidRDefault="00BE72F4">
      <w:pPr>
        <w:pStyle w:val="ConsPlusNonformat"/>
        <w:widowControl/>
      </w:pPr>
      <w:r>
        <w:t>соде</w:t>
      </w:r>
      <w:r>
        <w:t>ржанием T- и B-клеток</w:t>
      </w:r>
    </w:p>
    <w:p w:rsidR="00000000" w:rsidRDefault="00BE72F4">
      <w:pPr>
        <w:pStyle w:val="ConsPlusNonformat"/>
        <w:widowControl/>
      </w:pPr>
      <w:r>
        <w:t xml:space="preserve">        D81.2 Тяжелый комбинированный иммунодефицит с  низким  или</w:t>
      </w:r>
    </w:p>
    <w:p w:rsidR="00000000" w:rsidRDefault="00BE72F4">
      <w:pPr>
        <w:pStyle w:val="ConsPlusNonformat"/>
        <w:widowControl/>
      </w:pPr>
      <w:r>
        <w:t>нормальным содержанием B-клеток</w:t>
      </w:r>
    </w:p>
    <w:p w:rsidR="00000000" w:rsidRDefault="00BE72F4">
      <w:pPr>
        <w:pStyle w:val="ConsPlusNonformat"/>
        <w:widowControl/>
      </w:pPr>
      <w:r>
        <w:t xml:space="preserve">        D81.3 Дефицит аденозиндезаминазы</w:t>
      </w:r>
    </w:p>
    <w:p w:rsidR="00000000" w:rsidRDefault="00BE72F4">
      <w:pPr>
        <w:pStyle w:val="ConsPlusNonformat"/>
        <w:widowControl/>
      </w:pPr>
      <w:r>
        <w:t xml:space="preserve">        D81.4 Синдром Незелофа</w:t>
      </w:r>
    </w:p>
    <w:p w:rsidR="00000000" w:rsidRDefault="00BE72F4">
      <w:pPr>
        <w:pStyle w:val="ConsPlusNonformat"/>
        <w:widowControl/>
      </w:pPr>
      <w:r>
        <w:t xml:space="preserve">        D81.5 Дефицит пуриннуклеозидфосфорилазы</w:t>
      </w:r>
    </w:p>
    <w:p w:rsidR="00000000" w:rsidRDefault="00BE72F4">
      <w:pPr>
        <w:pStyle w:val="ConsPlusNonformat"/>
        <w:widowControl/>
      </w:pPr>
      <w:r>
        <w:t xml:space="preserve">        D81.6 Д</w:t>
      </w:r>
      <w:r>
        <w:t>ефицит   молекул   класса   I   главного  комплекса</w:t>
      </w:r>
    </w:p>
    <w:p w:rsidR="00000000" w:rsidRDefault="00BE72F4">
      <w:pPr>
        <w:pStyle w:val="ConsPlusNonformat"/>
        <w:widowControl/>
      </w:pPr>
      <w:r>
        <w:t>гистосовместимости</w:t>
      </w:r>
    </w:p>
    <w:p w:rsidR="00000000" w:rsidRDefault="00BE72F4">
      <w:pPr>
        <w:pStyle w:val="ConsPlusNonformat"/>
        <w:widowControl/>
      </w:pPr>
      <w:r>
        <w:t xml:space="preserve">        D81.7 Дефицит   молекул   класса   II  главного  комплекса</w:t>
      </w:r>
    </w:p>
    <w:p w:rsidR="00000000" w:rsidRDefault="00BE72F4">
      <w:pPr>
        <w:pStyle w:val="ConsPlusNonformat"/>
        <w:widowControl/>
      </w:pPr>
      <w:r>
        <w:t>гистосовместимости</w:t>
      </w:r>
    </w:p>
    <w:p w:rsidR="00000000" w:rsidRDefault="00BE72F4">
      <w:pPr>
        <w:pStyle w:val="ConsPlusNonformat"/>
        <w:widowControl/>
      </w:pPr>
      <w:r>
        <w:t xml:space="preserve">        D81.8 Другие комбинированные иммунодефициты</w:t>
      </w:r>
    </w:p>
    <w:p w:rsidR="00000000" w:rsidRDefault="00BE72F4">
      <w:pPr>
        <w:pStyle w:val="ConsPlusNonformat"/>
        <w:widowControl/>
      </w:pPr>
      <w:r>
        <w:t xml:space="preserve">        D81.9 Комбинированный иммунодефицит неу</w:t>
      </w:r>
      <w:r>
        <w:t>точненный</w:t>
      </w:r>
    </w:p>
    <w:p w:rsidR="00000000" w:rsidRDefault="00BE72F4">
      <w:pPr>
        <w:pStyle w:val="ConsPlusNonformat"/>
        <w:widowControl/>
      </w:pPr>
    </w:p>
    <w:p w:rsidR="00000000" w:rsidRDefault="00BE72F4">
      <w:pPr>
        <w:pStyle w:val="ConsPlusNonformat"/>
        <w:widowControl/>
      </w:pPr>
      <w:r>
        <w:lastRenderedPageBreak/>
        <w:t xml:space="preserve">    D82 Иммунодефициты,   связанные   с   другими    значительными</w:t>
      </w:r>
    </w:p>
    <w:p w:rsidR="00000000" w:rsidRDefault="00BE72F4">
      <w:pPr>
        <w:pStyle w:val="ConsPlusNonformat"/>
        <w:widowControl/>
      </w:pPr>
      <w:r>
        <w:t>дефектами</w:t>
      </w:r>
    </w:p>
    <w:p w:rsidR="00000000" w:rsidRDefault="00BE72F4">
      <w:pPr>
        <w:pStyle w:val="ConsPlusNonformat"/>
        <w:widowControl/>
      </w:pPr>
      <w:r>
        <w:t xml:space="preserve">        Исключено: атактическая   телеангиэктазия   [Луи   -  Бар]</w:t>
      </w:r>
    </w:p>
    <w:p w:rsidR="00000000" w:rsidRDefault="00BE72F4">
      <w:pPr>
        <w:pStyle w:val="ConsPlusNonformat"/>
        <w:widowControl/>
      </w:pPr>
      <w:r>
        <w:t>(G11.3)</w:t>
      </w:r>
    </w:p>
    <w:p w:rsidR="00000000" w:rsidRDefault="00BE72F4">
      <w:pPr>
        <w:pStyle w:val="ConsPlusNonformat"/>
        <w:widowControl/>
      </w:pPr>
      <w:r>
        <w:t xml:space="preserve">        D82.0 Синдром Вискотта - Олдрича</w:t>
      </w:r>
    </w:p>
    <w:p w:rsidR="00000000" w:rsidRDefault="00BE72F4">
      <w:pPr>
        <w:pStyle w:val="ConsPlusNonformat"/>
        <w:widowControl/>
      </w:pPr>
      <w:r>
        <w:t xml:space="preserve">        D82.1 Синдром Ди Георга</w:t>
      </w:r>
    </w:p>
    <w:p w:rsidR="00000000" w:rsidRDefault="00BE72F4">
      <w:pPr>
        <w:pStyle w:val="ConsPlusNonformat"/>
        <w:widowControl/>
      </w:pPr>
      <w:r>
        <w:t xml:space="preserve">        D82.2 Иммуно</w:t>
      </w:r>
      <w:r>
        <w:t>дефицит   с  карликовостью  за  счет  коротких</w:t>
      </w:r>
    </w:p>
    <w:p w:rsidR="00000000" w:rsidRDefault="00BE72F4">
      <w:pPr>
        <w:pStyle w:val="ConsPlusNonformat"/>
        <w:widowControl/>
      </w:pPr>
      <w:r>
        <w:t>конечностей</w:t>
      </w:r>
    </w:p>
    <w:p w:rsidR="00000000" w:rsidRDefault="00BE72F4">
      <w:pPr>
        <w:pStyle w:val="ConsPlusNonformat"/>
        <w:widowControl/>
      </w:pPr>
      <w:r>
        <w:t xml:space="preserve">        D82.3 Иммунодефицит  вследствие  наследственного  дефекта,</w:t>
      </w:r>
    </w:p>
    <w:p w:rsidR="00000000" w:rsidRDefault="00BE72F4">
      <w:pPr>
        <w:pStyle w:val="ConsPlusNonformat"/>
        <w:widowControl/>
      </w:pPr>
      <w:r>
        <w:t>вызванного вирусом Эпштейна - Барр</w:t>
      </w:r>
    </w:p>
    <w:p w:rsidR="00000000" w:rsidRDefault="00BE72F4">
      <w:pPr>
        <w:pStyle w:val="ConsPlusNonformat"/>
        <w:widowControl/>
      </w:pPr>
      <w:r>
        <w:t xml:space="preserve">        D82.4 Синдром гипериммуноглобулина E [IgE]</w:t>
      </w:r>
    </w:p>
    <w:p w:rsidR="00000000" w:rsidRDefault="00BE72F4">
      <w:pPr>
        <w:pStyle w:val="ConsPlusNonformat"/>
        <w:widowControl/>
      </w:pPr>
      <w:r>
        <w:t xml:space="preserve">        D82.8 Иммунодефицит,  связанный  с  </w:t>
      </w:r>
      <w:r>
        <w:t xml:space="preserve"> другими   уточненными</w:t>
      </w:r>
    </w:p>
    <w:p w:rsidR="00000000" w:rsidRDefault="00BE72F4">
      <w:pPr>
        <w:pStyle w:val="ConsPlusNonformat"/>
        <w:widowControl/>
      </w:pPr>
      <w:r>
        <w:t>значительными дефектами</w:t>
      </w:r>
    </w:p>
    <w:p w:rsidR="00000000" w:rsidRDefault="00BE72F4">
      <w:pPr>
        <w:pStyle w:val="ConsPlusNonformat"/>
        <w:widowControl/>
      </w:pPr>
      <w:r>
        <w:t xml:space="preserve">        D82.9 Иммунодефицит,  связанный со значительным  дефектом,</w:t>
      </w:r>
    </w:p>
    <w:p w:rsidR="00000000" w:rsidRDefault="00BE72F4">
      <w:pPr>
        <w:pStyle w:val="ConsPlusNonformat"/>
        <w:widowControl/>
      </w:pPr>
      <w:r>
        <w:t>неуточненный</w:t>
      </w:r>
    </w:p>
    <w:p w:rsidR="00000000" w:rsidRDefault="00BE72F4">
      <w:pPr>
        <w:pStyle w:val="ConsPlusNonformat"/>
        <w:widowControl/>
      </w:pPr>
    </w:p>
    <w:p w:rsidR="00000000" w:rsidRDefault="00BE72F4">
      <w:pPr>
        <w:pStyle w:val="ConsPlusNonformat"/>
        <w:widowControl/>
      </w:pPr>
      <w:r>
        <w:t xml:space="preserve">    D83 Обычный вариабельный иммунодефицит</w:t>
      </w:r>
    </w:p>
    <w:p w:rsidR="00000000" w:rsidRDefault="00BE72F4">
      <w:pPr>
        <w:pStyle w:val="ConsPlusNonformat"/>
        <w:widowControl/>
      </w:pPr>
      <w:r>
        <w:t xml:space="preserve">        D83.0 Общий вариабельный  иммунодефицит  с  преобладающими</w:t>
      </w:r>
    </w:p>
    <w:p w:rsidR="00000000" w:rsidRDefault="00BE72F4">
      <w:pPr>
        <w:pStyle w:val="ConsPlusNonformat"/>
        <w:widowControl/>
      </w:pPr>
      <w:r>
        <w:t>отклонениями в кол</w:t>
      </w:r>
      <w:r>
        <w:t>ичестве и функциональной активности B-клеток</w:t>
      </w:r>
    </w:p>
    <w:p w:rsidR="00000000" w:rsidRDefault="00BE72F4">
      <w:pPr>
        <w:pStyle w:val="ConsPlusNonformat"/>
        <w:widowControl/>
      </w:pPr>
      <w:r>
        <w:t xml:space="preserve">        D83.1 Общий  вариабельный  иммунодефицит  с  преобладанием</w:t>
      </w:r>
    </w:p>
    <w:p w:rsidR="00000000" w:rsidRDefault="00BE72F4">
      <w:pPr>
        <w:pStyle w:val="ConsPlusNonformat"/>
        <w:widowControl/>
      </w:pPr>
      <w:r>
        <w:t>нарушений иммунорегуляторных T-клеток</w:t>
      </w:r>
    </w:p>
    <w:p w:rsidR="00000000" w:rsidRDefault="00BE72F4">
      <w:pPr>
        <w:pStyle w:val="ConsPlusNonformat"/>
        <w:widowControl/>
      </w:pPr>
      <w:r>
        <w:t xml:space="preserve">        D83.2 Общий вариабельный иммунодефицит с аутоантителами  к</w:t>
      </w:r>
    </w:p>
    <w:p w:rsidR="00000000" w:rsidRDefault="00BE72F4">
      <w:pPr>
        <w:pStyle w:val="ConsPlusNonformat"/>
        <w:widowControl/>
      </w:pPr>
      <w:r>
        <w:t>B- или T-клеткам</w:t>
      </w:r>
    </w:p>
    <w:p w:rsidR="00000000" w:rsidRDefault="00BE72F4">
      <w:pPr>
        <w:pStyle w:val="ConsPlusNonformat"/>
        <w:widowControl/>
      </w:pPr>
      <w:r>
        <w:t xml:space="preserve">        D83.8 Другие о</w:t>
      </w:r>
      <w:r>
        <w:t>бщие вариабельные иммунодефициты</w:t>
      </w:r>
    </w:p>
    <w:p w:rsidR="00000000" w:rsidRDefault="00BE72F4">
      <w:pPr>
        <w:pStyle w:val="ConsPlusNonformat"/>
        <w:widowControl/>
      </w:pPr>
      <w:r>
        <w:t xml:space="preserve">        D83.9 Общий вариабельный иммунодефицит неуточненный</w:t>
      </w:r>
    </w:p>
    <w:p w:rsidR="00000000" w:rsidRDefault="00BE72F4">
      <w:pPr>
        <w:pStyle w:val="ConsPlusNonformat"/>
        <w:widowControl/>
      </w:pPr>
    </w:p>
    <w:p w:rsidR="00000000" w:rsidRDefault="00BE72F4">
      <w:pPr>
        <w:pStyle w:val="ConsPlusNonformat"/>
        <w:widowControl/>
      </w:pPr>
    </w:p>
    <w:p w:rsidR="00000000" w:rsidRDefault="00BE72F4">
      <w:pPr>
        <w:pStyle w:val="ConsPlusNonformat"/>
        <w:widowControl/>
      </w:pPr>
      <w:r>
        <w:t xml:space="preserve">    D84 Другие иммунодефициты</w:t>
      </w:r>
    </w:p>
    <w:p w:rsidR="00000000" w:rsidRDefault="00BE72F4">
      <w:pPr>
        <w:pStyle w:val="ConsPlusNonformat"/>
        <w:widowControl/>
      </w:pPr>
      <w:r>
        <w:t xml:space="preserve">        D84.0 Дефект функционального антигена-1 лимфоцитов [LFA-1]</w:t>
      </w:r>
    </w:p>
    <w:p w:rsidR="00000000" w:rsidRDefault="00BE72F4">
      <w:pPr>
        <w:pStyle w:val="ConsPlusNonformat"/>
        <w:widowControl/>
      </w:pPr>
      <w:r>
        <w:t xml:space="preserve">        D84.1 Дефект в системе комплемента</w:t>
      </w:r>
    </w:p>
    <w:p w:rsidR="00000000" w:rsidRDefault="00BE72F4">
      <w:pPr>
        <w:pStyle w:val="ConsPlusNonformat"/>
        <w:widowControl/>
      </w:pPr>
      <w:r>
        <w:t xml:space="preserve">        D84.8 Другие </w:t>
      </w:r>
      <w:r>
        <w:t>уточненные иммунодефицитные нарушения</w:t>
      </w:r>
    </w:p>
    <w:p w:rsidR="00000000" w:rsidRDefault="00BE72F4">
      <w:pPr>
        <w:pStyle w:val="ConsPlusNonformat"/>
        <w:widowControl/>
      </w:pPr>
      <w:r>
        <w:t xml:space="preserve">        D84.9 Иммунодефицит неуточненный</w:t>
      </w:r>
    </w:p>
    <w:p w:rsidR="00000000" w:rsidRDefault="00BE72F4">
      <w:pPr>
        <w:pStyle w:val="ConsPlusNonformat"/>
        <w:widowControl/>
      </w:pPr>
    </w:p>
    <w:p w:rsidR="00000000" w:rsidRDefault="00BE72F4">
      <w:pPr>
        <w:pStyle w:val="ConsPlusNonformat"/>
        <w:widowControl/>
      </w:pPr>
      <w:r>
        <w:t xml:space="preserve">    D86 Саркоидоз</w:t>
      </w:r>
    </w:p>
    <w:p w:rsidR="00000000" w:rsidRDefault="00BE72F4">
      <w:pPr>
        <w:pStyle w:val="ConsPlusNonformat"/>
        <w:widowControl/>
      </w:pPr>
      <w:r>
        <w:t xml:space="preserve">        D86.0 Саркоидоз легких</w:t>
      </w:r>
    </w:p>
    <w:p w:rsidR="00000000" w:rsidRDefault="00BE72F4">
      <w:pPr>
        <w:pStyle w:val="ConsPlusNonformat"/>
        <w:widowControl/>
      </w:pPr>
      <w:r>
        <w:t xml:space="preserve">        D86.1 Саркоидоз лимфатических узлов</w:t>
      </w:r>
    </w:p>
    <w:p w:rsidR="00000000" w:rsidRDefault="00BE72F4">
      <w:pPr>
        <w:pStyle w:val="ConsPlusNonformat"/>
        <w:widowControl/>
      </w:pPr>
      <w:r>
        <w:t xml:space="preserve">        D86.2 Саркоидоз легких с саркоидозом лимфатических узлов</w:t>
      </w:r>
    </w:p>
    <w:p w:rsidR="00000000" w:rsidRDefault="00BE72F4">
      <w:pPr>
        <w:pStyle w:val="ConsPlusNonformat"/>
        <w:widowControl/>
      </w:pPr>
      <w:r>
        <w:t xml:space="preserve">        D86.3 Сарк</w:t>
      </w:r>
      <w:r>
        <w:t>оидоз кожи</w:t>
      </w:r>
    </w:p>
    <w:p w:rsidR="00000000" w:rsidRDefault="00BE72F4">
      <w:pPr>
        <w:pStyle w:val="ConsPlusNonformat"/>
        <w:widowControl/>
      </w:pPr>
      <w:r>
        <w:t xml:space="preserve">        D86.8 Саркоидоз   других   уточненных   и  комбинированных</w:t>
      </w:r>
    </w:p>
    <w:p w:rsidR="00000000" w:rsidRDefault="00BE72F4">
      <w:pPr>
        <w:pStyle w:val="ConsPlusNonformat"/>
        <w:widowControl/>
      </w:pPr>
      <w:r>
        <w:t>локализаций</w:t>
      </w:r>
    </w:p>
    <w:p w:rsidR="00000000" w:rsidRDefault="00BE72F4">
      <w:pPr>
        <w:pStyle w:val="ConsPlusNonformat"/>
        <w:widowControl/>
      </w:pPr>
      <w:r>
        <w:t xml:space="preserve">        D86.9 Саркоидоз неуточненный</w:t>
      </w:r>
    </w:p>
    <w:p w:rsidR="00000000" w:rsidRDefault="00BE72F4">
      <w:pPr>
        <w:pStyle w:val="ConsPlusNonformat"/>
        <w:widowControl/>
      </w:pPr>
    </w:p>
    <w:p w:rsidR="00000000" w:rsidRDefault="00BE72F4">
      <w:pPr>
        <w:pStyle w:val="ConsPlusNonformat"/>
        <w:widowControl/>
      </w:pPr>
      <w:r>
        <w:t xml:space="preserve">    D89 Другие  нарушения  с  вовлечением иммунного механизма,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w:t>
      </w:r>
      <w:r>
        <w:t xml:space="preserve">   гиперглобулинемия БДУ (R77.1)</w:t>
      </w:r>
    </w:p>
    <w:p w:rsidR="00000000" w:rsidRDefault="00BE72F4">
      <w:pPr>
        <w:pStyle w:val="ConsPlusNonformat"/>
        <w:widowControl/>
      </w:pPr>
      <w:r>
        <w:t xml:space="preserve">        моноклональная гаммапатия (D47.2)</w:t>
      </w:r>
    </w:p>
    <w:p w:rsidR="00000000" w:rsidRDefault="00BE72F4">
      <w:pPr>
        <w:pStyle w:val="ConsPlusNonformat"/>
        <w:widowControl/>
      </w:pPr>
      <w:r>
        <w:t xml:space="preserve">        неприживление и отторжение трансплантата (T86.-)</w:t>
      </w:r>
    </w:p>
    <w:p w:rsidR="00000000" w:rsidRDefault="00BE72F4">
      <w:pPr>
        <w:pStyle w:val="ConsPlusNonformat"/>
        <w:widowControl/>
      </w:pPr>
      <w:r>
        <w:t xml:space="preserve">        D89.0 Поликлональная гипергаммаглобулинемия</w:t>
      </w:r>
    </w:p>
    <w:p w:rsidR="00000000" w:rsidRDefault="00BE72F4">
      <w:pPr>
        <w:pStyle w:val="ConsPlusNonformat"/>
        <w:widowControl/>
      </w:pPr>
      <w:r>
        <w:t xml:space="preserve">        D89.1 Криоглобулинемия</w:t>
      </w:r>
    </w:p>
    <w:p w:rsidR="00000000" w:rsidRDefault="00BE72F4">
      <w:pPr>
        <w:pStyle w:val="ConsPlusNonformat"/>
        <w:widowControl/>
      </w:pPr>
      <w:r>
        <w:t xml:space="preserve">        D89.2 Гипергаммаглобулинемия неут</w:t>
      </w:r>
      <w:r>
        <w:t>очненная</w:t>
      </w:r>
    </w:p>
    <w:p w:rsidR="00000000" w:rsidRDefault="00BE72F4">
      <w:pPr>
        <w:pStyle w:val="ConsPlusNonformat"/>
        <w:widowControl/>
      </w:pPr>
      <w:r>
        <w:t xml:space="preserve">        D89.8 Другие уточненные нарушения с вовлечением  иммунного</w:t>
      </w:r>
    </w:p>
    <w:p w:rsidR="00000000" w:rsidRDefault="00BE72F4">
      <w:pPr>
        <w:pStyle w:val="ConsPlusNonformat"/>
        <w:widowControl/>
      </w:pPr>
      <w:r>
        <w:t>механизма, не классифицированные в других рубриках</w:t>
      </w:r>
    </w:p>
    <w:p w:rsidR="00000000" w:rsidRDefault="00BE72F4">
      <w:pPr>
        <w:pStyle w:val="ConsPlusNonformat"/>
        <w:widowControl/>
      </w:pPr>
      <w:r>
        <w:t xml:space="preserve">        D89.9 Нарушение,    вовлекающее     иммунный     механизм,</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КЛАСС IV</w:t>
      </w:r>
    </w:p>
    <w:p w:rsidR="00000000" w:rsidRDefault="00BE72F4">
      <w:pPr>
        <w:pStyle w:val="ConsPlusNonformat"/>
        <w:widowControl/>
      </w:pPr>
      <w:r>
        <w:t xml:space="preserve">    БОЛЕЗНИ ЭНДОКРИННОЙ СИСТЕМЫ, РА</w:t>
      </w:r>
      <w:r>
        <w:t>ССТРОЙСТВА ПИТАНИЯ И НАРУШЕНИЯ</w:t>
      </w:r>
    </w:p>
    <w:p w:rsidR="00000000" w:rsidRDefault="00BE72F4">
      <w:pPr>
        <w:pStyle w:val="ConsPlusNonformat"/>
        <w:widowControl/>
      </w:pPr>
      <w:r>
        <w:t xml:space="preserve">    ОБМЕНА ВЕЩЕСТВ</w:t>
      </w:r>
    </w:p>
    <w:p w:rsidR="00000000" w:rsidRDefault="00BE72F4">
      <w:pPr>
        <w:pStyle w:val="ConsPlusNonformat"/>
        <w:widowControl/>
      </w:pPr>
      <w:r>
        <w:t xml:space="preserve">    (E00-E90)</w:t>
      </w:r>
    </w:p>
    <w:p w:rsidR="00000000" w:rsidRDefault="00BE72F4">
      <w:pPr>
        <w:pStyle w:val="ConsPlusNonformat"/>
        <w:widowControl/>
      </w:pPr>
    </w:p>
    <w:p w:rsidR="00000000" w:rsidRDefault="00BE72F4">
      <w:pPr>
        <w:pStyle w:val="ConsPlusNonformat"/>
        <w:widowControl/>
      </w:pPr>
      <w:r>
        <w:t xml:space="preserve">    Примечание: соответствующие    коды    в   этом   классе   при</w:t>
      </w:r>
    </w:p>
    <w:p w:rsidR="00000000" w:rsidRDefault="00BE72F4">
      <w:pPr>
        <w:pStyle w:val="ConsPlusNonformat"/>
        <w:widowControl/>
      </w:pPr>
      <w:r>
        <w:t>необходимости можно использовать в качестве  дополнительных  кодов</w:t>
      </w:r>
    </w:p>
    <w:p w:rsidR="00000000" w:rsidRDefault="00BE72F4">
      <w:pPr>
        <w:pStyle w:val="ConsPlusNonformat"/>
        <w:widowControl/>
      </w:pPr>
      <w:r>
        <w:t>для  идентификации  как  функционально  активных новообра</w:t>
      </w:r>
      <w:r>
        <w:t>зований и</w:t>
      </w:r>
    </w:p>
    <w:p w:rsidR="00000000" w:rsidRDefault="00BE72F4">
      <w:pPr>
        <w:pStyle w:val="ConsPlusNonformat"/>
        <w:widowControl/>
      </w:pPr>
      <w:r>
        <w:lastRenderedPageBreak/>
        <w:t>эктопической эндокринной ткани,  так и гиперфункции и  гипофункции</w:t>
      </w:r>
    </w:p>
    <w:p w:rsidR="00000000" w:rsidRDefault="00BE72F4">
      <w:pPr>
        <w:pStyle w:val="ConsPlusNonformat"/>
        <w:widowControl/>
      </w:pPr>
      <w:r>
        <w:t>эндокринных   желез,   связанных  с  новообразованиями  и  другими</w:t>
      </w:r>
    </w:p>
    <w:p w:rsidR="00000000" w:rsidRDefault="00BE72F4">
      <w:pPr>
        <w:pStyle w:val="ConsPlusNonformat"/>
        <w:widowControl/>
      </w:pPr>
      <w:r>
        <w:t>расстройствами, классифицированными в других рубриках.</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осложнения беременности,   родов   и </w:t>
      </w:r>
      <w:r>
        <w:t xml:space="preserve">  послеродового   периода</w:t>
      </w:r>
    </w:p>
    <w:p w:rsidR="00000000" w:rsidRDefault="00BE72F4">
      <w:pPr>
        <w:pStyle w:val="ConsPlusNonformat"/>
        <w:widowControl/>
      </w:pPr>
      <w:r>
        <w:t>(O00-O99)</w:t>
      </w:r>
    </w:p>
    <w:p w:rsidR="00000000" w:rsidRDefault="00BE72F4">
      <w:pPr>
        <w:pStyle w:val="ConsPlusNonformat"/>
        <w:widowControl/>
      </w:pPr>
      <w:r>
        <w:t xml:space="preserve">    преходящие эндокринные  нарушения  и нарушения обмена веществ,</w:t>
      </w:r>
    </w:p>
    <w:p w:rsidR="00000000" w:rsidRDefault="00BE72F4">
      <w:pPr>
        <w:pStyle w:val="ConsPlusNonformat"/>
        <w:widowControl/>
      </w:pPr>
      <w:r>
        <w:t>специфичные для плода и новорожденного (P70-P74)</w:t>
      </w:r>
    </w:p>
    <w:p w:rsidR="00000000" w:rsidRDefault="00BE72F4">
      <w:pPr>
        <w:pStyle w:val="ConsPlusNonformat"/>
        <w:widowControl/>
      </w:pPr>
      <w:r>
        <w:t xml:space="preserve">    симптомы, признаки,  отклонения  от  нормы,   выявленные   при</w:t>
      </w:r>
    </w:p>
    <w:p w:rsidR="00000000" w:rsidRDefault="00BE72F4">
      <w:pPr>
        <w:pStyle w:val="ConsPlusNonformat"/>
        <w:widowControl/>
      </w:pPr>
      <w:r>
        <w:t>клинических и лабораторных исследован</w:t>
      </w:r>
      <w:r>
        <w:t>иях,  не классифицированные в</w:t>
      </w:r>
    </w:p>
    <w:p w:rsidR="00000000" w:rsidRDefault="00BE72F4">
      <w:pPr>
        <w:pStyle w:val="ConsPlusNonformat"/>
        <w:widowControl/>
      </w:pPr>
      <w:r>
        <w:t>других рубриках (R00-R99)</w:t>
      </w:r>
    </w:p>
    <w:p w:rsidR="00000000" w:rsidRDefault="00BE72F4">
      <w:pPr>
        <w:pStyle w:val="ConsPlusNonformat"/>
        <w:widowControl/>
      </w:pPr>
    </w:p>
    <w:p w:rsidR="00000000" w:rsidRDefault="00BE72F4">
      <w:pPr>
        <w:pStyle w:val="ConsPlusNonformat"/>
        <w:widowControl/>
      </w:pPr>
      <w:r>
        <w:t xml:space="preserve">    БОЛЕЗНИ ЩИТОВИДНОЙ ЖЕЛЕЗЫ</w:t>
      </w:r>
    </w:p>
    <w:p w:rsidR="00000000" w:rsidRDefault="00BE72F4">
      <w:pPr>
        <w:pStyle w:val="ConsPlusNonformat"/>
        <w:widowControl/>
      </w:pPr>
      <w:r>
        <w:t xml:space="preserve">    (E00-E07)</w:t>
      </w:r>
    </w:p>
    <w:p w:rsidR="00000000" w:rsidRDefault="00BE72F4">
      <w:pPr>
        <w:pStyle w:val="ConsPlusNonformat"/>
        <w:widowControl/>
      </w:pPr>
    </w:p>
    <w:p w:rsidR="00000000" w:rsidRDefault="00BE72F4">
      <w:pPr>
        <w:pStyle w:val="ConsPlusNonformat"/>
        <w:widowControl/>
      </w:pPr>
      <w:r>
        <w:t xml:space="preserve">    E00 Синдром врожденной йодной недостаточности</w:t>
      </w:r>
    </w:p>
    <w:p w:rsidR="00000000" w:rsidRDefault="00BE72F4">
      <w:pPr>
        <w:pStyle w:val="ConsPlusNonformat"/>
        <w:widowControl/>
      </w:pPr>
      <w:r>
        <w:t xml:space="preserve">        Включено: эндемические состояния,  связанные  с  дефицитом</w:t>
      </w:r>
    </w:p>
    <w:p w:rsidR="00000000" w:rsidRDefault="00BE72F4">
      <w:pPr>
        <w:pStyle w:val="ConsPlusNonformat"/>
        <w:widowControl/>
      </w:pPr>
      <w:r>
        <w:t>йода  в  окружающей  природной  среде</w:t>
      </w:r>
      <w:r>
        <w:t xml:space="preserve">  как непосредственно,  так и</w:t>
      </w:r>
    </w:p>
    <w:p w:rsidR="00000000" w:rsidRDefault="00BE72F4">
      <w:pPr>
        <w:pStyle w:val="ConsPlusNonformat"/>
        <w:widowControl/>
      </w:pPr>
      <w:r>
        <w:t>вследствие недостаточности йода в организме матери.  Некоторые  из</w:t>
      </w:r>
    </w:p>
    <w:p w:rsidR="00000000" w:rsidRDefault="00BE72F4">
      <w:pPr>
        <w:pStyle w:val="ConsPlusNonformat"/>
        <w:widowControl/>
      </w:pPr>
      <w:r>
        <w:t>этих   состояний  не  могут  считаться  истинным  гипотиреозом,  а</w:t>
      </w:r>
    </w:p>
    <w:p w:rsidR="00000000" w:rsidRDefault="00BE72F4">
      <w:pPr>
        <w:pStyle w:val="ConsPlusNonformat"/>
        <w:widowControl/>
      </w:pPr>
      <w:r>
        <w:t>являются следствием неадекватной секреции  тиреоидных  гормонов  у</w:t>
      </w:r>
    </w:p>
    <w:p w:rsidR="00000000" w:rsidRDefault="00BE72F4">
      <w:pPr>
        <w:pStyle w:val="ConsPlusNonformat"/>
        <w:widowControl/>
      </w:pPr>
      <w:r>
        <w:t xml:space="preserve">развивающегося   плода;  </w:t>
      </w:r>
      <w:r>
        <w:t>может  существовать  связь  с  природными</w:t>
      </w:r>
    </w:p>
    <w:p w:rsidR="00000000" w:rsidRDefault="00BE72F4">
      <w:pPr>
        <w:pStyle w:val="ConsPlusNonformat"/>
        <w:widowControl/>
      </w:pPr>
      <w:r>
        <w:t>зобогенными факторами.</w:t>
      </w:r>
    </w:p>
    <w:p w:rsidR="00000000" w:rsidRDefault="00BE72F4">
      <w:pPr>
        <w:pStyle w:val="ConsPlusNonformat"/>
        <w:widowControl/>
      </w:pPr>
      <w:r>
        <w:t xml:space="preserve">        Исключено: субклинический   гипотиреоз  вследствие  йодной</w:t>
      </w:r>
    </w:p>
    <w:p w:rsidR="00000000" w:rsidRDefault="00BE72F4">
      <w:pPr>
        <w:pStyle w:val="ConsPlusNonformat"/>
        <w:widowControl/>
      </w:pPr>
      <w:r>
        <w:t>недостаточности (E02)</w:t>
      </w:r>
    </w:p>
    <w:p w:rsidR="00000000" w:rsidRDefault="00BE72F4">
      <w:pPr>
        <w:pStyle w:val="ConsPlusNonformat"/>
        <w:widowControl/>
      </w:pPr>
      <w:r>
        <w:t xml:space="preserve">        E00.0 Синдром     врожденной    йодной    недостаточности,</w:t>
      </w:r>
    </w:p>
    <w:p w:rsidR="00000000" w:rsidRDefault="00BE72F4">
      <w:pPr>
        <w:pStyle w:val="ConsPlusNonformat"/>
        <w:widowControl/>
      </w:pPr>
      <w:r>
        <w:t>неврологическая форма</w:t>
      </w:r>
    </w:p>
    <w:p w:rsidR="00000000" w:rsidRDefault="00BE72F4">
      <w:pPr>
        <w:pStyle w:val="ConsPlusNonformat"/>
        <w:widowControl/>
      </w:pPr>
      <w:r>
        <w:t xml:space="preserve">        E00.1</w:t>
      </w:r>
      <w:r>
        <w:t xml:space="preserve"> Синдром     врожденной    йодной    недостаточности,</w:t>
      </w:r>
    </w:p>
    <w:p w:rsidR="00000000" w:rsidRDefault="00BE72F4">
      <w:pPr>
        <w:pStyle w:val="ConsPlusNonformat"/>
        <w:widowControl/>
      </w:pPr>
      <w:r>
        <w:t>микседематозная форма</w:t>
      </w:r>
    </w:p>
    <w:p w:rsidR="00000000" w:rsidRDefault="00BE72F4">
      <w:pPr>
        <w:pStyle w:val="ConsPlusNonformat"/>
        <w:widowControl/>
      </w:pPr>
      <w:r>
        <w:t xml:space="preserve">        E00.2 Синдром врожденной йодной недостаточности, смешанная</w:t>
      </w:r>
    </w:p>
    <w:p w:rsidR="00000000" w:rsidRDefault="00BE72F4">
      <w:pPr>
        <w:pStyle w:val="ConsPlusNonformat"/>
        <w:widowControl/>
      </w:pPr>
      <w:r>
        <w:t>форма</w:t>
      </w:r>
    </w:p>
    <w:p w:rsidR="00000000" w:rsidRDefault="00BE72F4">
      <w:pPr>
        <w:pStyle w:val="ConsPlusNonformat"/>
        <w:widowControl/>
      </w:pPr>
      <w:r>
        <w:t xml:space="preserve">        E00.9 Синдром     врожденной     йодной    недостаточности</w:t>
      </w:r>
    </w:p>
    <w:p w:rsidR="00000000" w:rsidRDefault="00BE72F4">
      <w:pPr>
        <w:pStyle w:val="ConsPlusNonformat"/>
        <w:widowControl/>
      </w:pPr>
      <w:r>
        <w:t>неуточненный</w:t>
      </w:r>
    </w:p>
    <w:p w:rsidR="00000000" w:rsidRDefault="00BE72F4">
      <w:pPr>
        <w:pStyle w:val="ConsPlusNonformat"/>
        <w:widowControl/>
      </w:pPr>
    </w:p>
    <w:p w:rsidR="00000000" w:rsidRDefault="00BE72F4">
      <w:pPr>
        <w:pStyle w:val="ConsPlusNonformat"/>
        <w:widowControl/>
      </w:pPr>
      <w:r>
        <w:t xml:space="preserve">    E01 Болезни   щитовидн</w:t>
      </w:r>
      <w:r>
        <w:t>ой   железы,    связанные    с    йодной</w:t>
      </w:r>
    </w:p>
    <w:p w:rsidR="00000000" w:rsidRDefault="00BE72F4">
      <w:pPr>
        <w:pStyle w:val="ConsPlusNonformat"/>
        <w:widowControl/>
      </w:pPr>
      <w:r>
        <w:t>недостаточностью, и сходные состояния</w:t>
      </w:r>
    </w:p>
    <w:p w:rsidR="00000000" w:rsidRDefault="00BE72F4">
      <w:pPr>
        <w:pStyle w:val="ConsPlusNonformat"/>
        <w:widowControl/>
      </w:pPr>
      <w:r>
        <w:t xml:space="preserve">        Исключено:</w:t>
      </w:r>
    </w:p>
    <w:p w:rsidR="00000000" w:rsidRDefault="00BE72F4">
      <w:pPr>
        <w:pStyle w:val="ConsPlusNonformat"/>
        <w:widowControl/>
      </w:pPr>
      <w:r>
        <w:t xml:space="preserve">        синдром врожденной йодной недостаточности (E00.-)</w:t>
      </w:r>
    </w:p>
    <w:p w:rsidR="00000000" w:rsidRDefault="00BE72F4">
      <w:pPr>
        <w:pStyle w:val="ConsPlusNonformat"/>
        <w:widowControl/>
      </w:pPr>
      <w:r>
        <w:t xml:space="preserve">        субклинический гипотиреоз        вследствие         йодной</w:t>
      </w:r>
    </w:p>
    <w:p w:rsidR="00000000" w:rsidRDefault="00BE72F4">
      <w:pPr>
        <w:pStyle w:val="ConsPlusNonformat"/>
        <w:widowControl/>
      </w:pPr>
      <w:r>
        <w:t>недостаточности (E02)</w:t>
      </w:r>
    </w:p>
    <w:p w:rsidR="00000000" w:rsidRDefault="00BE72F4">
      <w:pPr>
        <w:pStyle w:val="ConsPlusNonformat"/>
        <w:widowControl/>
      </w:pPr>
      <w:r>
        <w:t xml:space="preserve">        E01</w:t>
      </w:r>
      <w:r>
        <w:t>.0 Диффузный (эндемический)  зоб,  связанный  с  йодной</w:t>
      </w:r>
    </w:p>
    <w:p w:rsidR="00000000" w:rsidRDefault="00BE72F4">
      <w:pPr>
        <w:pStyle w:val="ConsPlusNonformat"/>
        <w:widowControl/>
      </w:pPr>
      <w:r>
        <w:t>недостаточностью</w:t>
      </w:r>
    </w:p>
    <w:p w:rsidR="00000000" w:rsidRDefault="00BE72F4">
      <w:pPr>
        <w:pStyle w:val="ConsPlusNonformat"/>
        <w:widowControl/>
      </w:pPr>
      <w:r>
        <w:t xml:space="preserve">        E01.1 Многоузловой (эндемический) зоб,  связанный с йодной</w:t>
      </w:r>
    </w:p>
    <w:p w:rsidR="00000000" w:rsidRDefault="00BE72F4">
      <w:pPr>
        <w:pStyle w:val="ConsPlusNonformat"/>
        <w:widowControl/>
      </w:pPr>
      <w:r>
        <w:t>недостаточностью</w:t>
      </w:r>
    </w:p>
    <w:p w:rsidR="00000000" w:rsidRDefault="00BE72F4">
      <w:pPr>
        <w:pStyle w:val="ConsPlusNonformat"/>
        <w:widowControl/>
      </w:pPr>
      <w:r>
        <w:t xml:space="preserve">        E01.2 Зоб    (эндемический),    связанный     с     йодной</w:t>
      </w:r>
    </w:p>
    <w:p w:rsidR="00000000" w:rsidRDefault="00BE72F4">
      <w:pPr>
        <w:pStyle w:val="ConsPlusNonformat"/>
        <w:widowControl/>
      </w:pPr>
      <w:r>
        <w:t>недостаточностью, неуточненный</w:t>
      </w:r>
    </w:p>
    <w:p w:rsidR="00000000" w:rsidRDefault="00BE72F4">
      <w:pPr>
        <w:pStyle w:val="ConsPlusNonformat"/>
        <w:widowControl/>
      </w:pPr>
      <w:r>
        <w:t xml:space="preserve"> </w:t>
      </w:r>
      <w:r>
        <w:t xml:space="preserve">       E01.8 Другие болезни щитовидной железы, связанные с йодной</w:t>
      </w:r>
    </w:p>
    <w:p w:rsidR="00000000" w:rsidRDefault="00BE72F4">
      <w:pPr>
        <w:pStyle w:val="ConsPlusNonformat"/>
        <w:widowControl/>
      </w:pPr>
      <w:r>
        <w:t>недостаточностью, и сходные состояния</w:t>
      </w:r>
    </w:p>
    <w:p w:rsidR="00000000" w:rsidRDefault="00BE72F4">
      <w:pPr>
        <w:pStyle w:val="ConsPlusNonformat"/>
        <w:widowControl/>
      </w:pPr>
    </w:p>
    <w:p w:rsidR="00000000" w:rsidRDefault="00BE72F4">
      <w:pPr>
        <w:pStyle w:val="ConsPlusNonformat"/>
        <w:widowControl/>
      </w:pPr>
      <w:r>
        <w:t xml:space="preserve">    E02 Субклинический      гипотиреоз      вследствие      йодной</w:t>
      </w:r>
    </w:p>
    <w:p w:rsidR="00000000" w:rsidRDefault="00BE72F4">
      <w:pPr>
        <w:pStyle w:val="ConsPlusNonformat"/>
        <w:widowControl/>
      </w:pPr>
      <w:r>
        <w:t>недостаточности</w:t>
      </w:r>
    </w:p>
    <w:p w:rsidR="00000000" w:rsidRDefault="00BE72F4">
      <w:pPr>
        <w:pStyle w:val="ConsPlusNonformat"/>
        <w:widowControl/>
      </w:pPr>
      <w:r>
        <w:t xml:space="preserve">    E03 Другие формы гипотиреоза</w:t>
      </w:r>
    </w:p>
    <w:p w:rsidR="00000000" w:rsidRDefault="00BE72F4">
      <w:pPr>
        <w:pStyle w:val="ConsPlusNonformat"/>
        <w:widowControl/>
      </w:pPr>
      <w:r>
        <w:t xml:space="preserve">        Исключено:</w:t>
      </w:r>
    </w:p>
    <w:p w:rsidR="00000000" w:rsidRDefault="00BE72F4">
      <w:pPr>
        <w:pStyle w:val="ConsPlusNonformat"/>
        <w:widowControl/>
      </w:pPr>
      <w:r>
        <w:t xml:space="preserve">        гипотире</w:t>
      </w:r>
      <w:r>
        <w:t>оз, возникший после медицинских процедур (E89.0)</w:t>
      </w:r>
    </w:p>
    <w:p w:rsidR="00000000" w:rsidRDefault="00BE72F4">
      <w:pPr>
        <w:pStyle w:val="ConsPlusNonformat"/>
        <w:widowControl/>
      </w:pPr>
      <w:r>
        <w:t xml:space="preserve">        гипотиреоз, связанный с йодной недостаточностью (E00-E02)</w:t>
      </w:r>
    </w:p>
    <w:p w:rsidR="00000000" w:rsidRDefault="00BE72F4">
      <w:pPr>
        <w:pStyle w:val="ConsPlusNonformat"/>
        <w:widowControl/>
      </w:pPr>
      <w:r>
        <w:t xml:space="preserve">        E03.0 Врожденный гипотиреоз с диффузным зобом</w:t>
      </w:r>
    </w:p>
    <w:p w:rsidR="00000000" w:rsidRDefault="00BE72F4">
      <w:pPr>
        <w:pStyle w:val="ConsPlusNonformat"/>
        <w:widowControl/>
      </w:pPr>
      <w:r>
        <w:t xml:space="preserve">              Исключено: преходящий врожденный  зоб  с  нормальной</w:t>
      </w:r>
    </w:p>
    <w:p w:rsidR="00000000" w:rsidRDefault="00BE72F4">
      <w:pPr>
        <w:pStyle w:val="ConsPlusNonformat"/>
        <w:widowControl/>
      </w:pPr>
      <w:r>
        <w:t>функцией (P72.0)</w:t>
      </w:r>
    </w:p>
    <w:p w:rsidR="00000000" w:rsidRDefault="00BE72F4">
      <w:pPr>
        <w:pStyle w:val="ConsPlusNonformat"/>
        <w:widowControl/>
      </w:pPr>
      <w:r>
        <w:t xml:space="preserve">   </w:t>
      </w:r>
      <w:r>
        <w:t xml:space="preserve">     E03.1 Врожденный гипотиреоз без зоба</w:t>
      </w:r>
    </w:p>
    <w:p w:rsidR="00000000" w:rsidRDefault="00BE72F4">
      <w:pPr>
        <w:pStyle w:val="ConsPlusNonformat"/>
        <w:widowControl/>
      </w:pPr>
      <w:r>
        <w:t xml:space="preserve">        E03.2 Гипотиреоз,   вызванный   медикаментами   и  другими</w:t>
      </w:r>
    </w:p>
    <w:p w:rsidR="00000000" w:rsidRDefault="00BE72F4">
      <w:pPr>
        <w:pStyle w:val="ConsPlusNonformat"/>
        <w:widowControl/>
      </w:pPr>
      <w:r>
        <w:t>экзогенными веществами</w:t>
      </w:r>
    </w:p>
    <w:p w:rsidR="00000000" w:rsidRDefault="00BE72F4">
      <w:pPr>
        <w:pStyle w:val="ConsPlusNonformat"/>
        <w:widowControl/>
      </w:pPr>
      <w:r>
        <w:t xml:space="preserve">        E03.3 Постинфекционный гипотиреоз</w:t>
      </w:r>
    </w:p>
    <w:p w:rsidR="00000000" w:rsidRDefault="00BE72F4">
      <w:pPr>
        <w:pStyle w:val="ConsPlusNonformat"/>
        <w:widowControl/>
      </w:pPr>
      <w:r>
        <w:t xml:space="preserve">        E03.4 Атрофия щитовидной железы (приобретенная)</w:t>
      </w:r>
    </w:p>
    <w:p w:rsidR="00000000" w:rsidRDefault="00BE72F4">
      <w:pPr>
        <w:pStyle w:val="ConsPlusNonformat"/>
        <w:widowControl/>
      </w:pPr>
      <w:r>
        <w:lastRenderedPageBreak/>
        <w:t xml:space="preserve">              Исключено: в</w:t>
      </w:r>
      <w:r>
        <w:t>рожденная   атрофия   щитовидной  железы</w:t>
      </w:r>
    </w:p>
    <w:p w:rsidR="00000000" w:rsidRDefault="00BE72F4">
      <w:pPr>
        <w:pStyle w:val="ConsPlusNonformat"/>
        <w:widowControl/>
      </w:pPr>
      <w:r>
        <w:t>(E03.1)</w:t>
      </w:r>
    </w:p>
    <w:p w:rsidR="00000000" w:rsidRDefault="00BE72F4">
      <w:pPr>
        <w:pStyle w:val="ConsPlusNonformat"/>
        <w:widowControl/>
      </w:pPr>
      <w:r>
        <w:t xml:space="preserve">        E03.5 Микседематозная кома</w:t>
      </w:r>
    </w:p>
    <w:p w:rsidR="00000000" w:rsidRDefault="00BE72F4">
      <w:pPr>
        <w:pStyle w:val="ConsPlusNonformat"/>
        <w:widowControl/>
      </w:pPr>
      <w:r>
        <w:t xml:space="preserve">        E03.8 Другие уточненные гипотиреозы</w:t>
      </w:r>
    </w:p>
    <w:p w:rsidR="00000000" w:rsidRDefault="00BE72F4">
      <w:pPr>
        <w:pStyle w:val="ConsPlusNonformat"/>
        <w:widowControl/>
      </w:pPr>
      <w:r>
        <w:t xml:space="preserve">        E03.9 Гипотиреоз неуточненный</w:t>
      </w:r>
    </w:p>
    <w:p w:rsidR="00000000" w:rsidRDefault="00BE72F4">
      <w:pPr>
        <w:pStyle w:val="ConsPlusNonformat"/>
        <w:widowControl/>
      </w:pPr>
    </w:p>
    <w:p w:rsidR="00000000" w:rsidRDefault="00BE72F4">
      <w:pPr>
        <w:pStyle w:val="ConsPlusNonformat"/>
        <w:widowControl/>
      </w:pPr>
      <w:r>
        <w:t xml:space="preserve">    E04 Другие формы нетоксического зоба</w:t>
      </w: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врожденный зоб:</w:t>
      </w:r>
    </w:p>
    <w:p w:rsidR="00000000" w:rsidRDefault="00BE72F4">
      <w:pPr>
        <w:pStyle w:val="ConsPlusNonformat"/>
        <w:widowControl/>
      </w:pPr>
      <w:r>
        <w:t xml:space="preserve">     </w:t>
      </w:r>
      <w:r>
        <w:t xml:space="preserve">   - БДУ             }</w:t>
      </w:r>
    </w:p>
    <w:p w:rsidR="00000000" w:rsidRDefault="00BE72F4">
      <w:pPr>
        <w:pStyle w:val="ConsPlusNonformat"/>
        <w:widowControl/>
      </w:pPr>
      <w:r>
        <w:t xml:space="preserve">        - диффузный       } (E03.0)</w:t>
      </w:r>
    </w:p>
    <w:p w:rsidR="00000000" w:rsidRDefault="00BE72F4">
      <w:pPr>
        <w:pStyle w:val="ConsPlusNonformat"/>
        <w:widowControl/>
      </w:pPr>
      <w:r>
        <w:t xml:space="preserve">        - паренхиматозный }</w:t>
      </w:r>
    </w:p>
    <w:p w:rsidR="00000000" w:rsidRDefault="00BE72F4">
      <w:pPr>
        <w:pStyle w:val="ConsPlusNonformat"/>
        <w:widowControl/>
      </w:pPr>
      <w:r>
        <w:t xml:space="preserve">        зоб, связанный с йодной недостаточностью (E00-E02)</w:t>
      </w:r>
    </w:p>
    <w:p w:rsidR="00000000" w:rsidRDefault="00BE72F4">
      <w:pPr>
        <w:pStyle w:val="ConsPlusNonformat"/>
        <w:widowControl/>
      </w:pPr>
      <w:r>
        <w:t xml:space="preserve">        E04.0 Нетоксический диффузный зоб</w:t>
      </w:r>
    </w:p>
    <w:p w:rsidR="00000000" w:rsidRDefault="00BE72F4">
      <w:pPr>
        <w:pStyle w:val="ConsPlusNonformat"/>
        <w:widowControl/>
      </w:pPr>
      <w:r>
        <w:t xml:space="preserve">        E04.1 Нетоксический одноузловой зоб</w:t>
      </w:r>
    </w:p>
    <w:p w:rsidR="00000000" w:rsidRDefault="00BE72F4">
      <w:pPr>
        <w:pStyle w:val="ConsPlusNonformat"/>
        <w:widowControl/>
      </w:pPr>
      <w:r>
        <w:t xml:space="preserve">        E04.2 Нетоксичес</w:t>
      </w:r>
      <w:r>
        <w:t>кий многоузловой зоб</w:t>
      </w:r>
    </w:p>
    <w:p w:rsidR="00000000" w:rsidRDefault="00BE72F4">
      <w:pPr>
        <w:pStyle w:val="ConsPlusNonformat"/>
        <w:widowControl/>
      </w:pPr>
      <w:r>
        <w:t xml:space="preserve">        E04.8 Другие уточненные формы нетоксического зоба</w:t>
      </w:r>
    </w:p>
    <w:p w:rsidR="00000000" w:rsidRDefault="00BE72F4">
      <w:pPr>
        <w:pStyle w:val="ConsPlusNonformat"/>
        <w:widowControl/>
      </w:pPr>
      <w:r>
        <w:t xml:space="preserve">        E04.9 Нетоксический зоб неуточненный</w:t>
      </w:r>
    </w:p>
    <w:p w:rsidR="00000000" w:rsidRDefault="00BE72F4">
      <w:pPr>
        <w:pStyle w:val="ConsPlusNonformat"/>
        <w:widowControl/>
      </w:pPr>
    </w:p>
    <w:p w:rsidR="00000000" w:rsidRDefault="00BE72F4">
      <w:pPr>
        <w:pStyle w:val="ConsPlusNonformat"/>
        <w:widowControl/>
      </w:pPr>
      <w:r>
        <w:t xml:space="preserve">    E05 Тиреотоксикоз [гипертиреоз]</w:t>
      </w:r>
    </w:p>
    <w:p w:rsidR="00000000" w:rsidRDefault="00BE72F4">
      <w:pPr>
        <w:pStyle w:val="ConsPlusNonformat"/>
        <w:widowControl/>
      </w:pPr>
      <w:r>
        <w:t xml:space="preserve">        Исключено:</w:t>
      </w:r>
    </w:p>
    <w:p w:rsidR="00000000" w:rsidRDefault="00BE72F4">
      <w:pPr>
        <w:pStyle w:val="ConsPlusNonformat"/>
        <w:widowControl/>
      </w:pPr>
      <w:r>
        <w:t xml:space="preserve">        неонатальный тиреотоксикоз (P72.1)</w:t>
      </w:r>
    </w:p>
    <w:p w:rsidR="00000000" w:rsidRDefault="00BE72F4">
      <w:pPr>
        <w:pStyle w:val="ConsPlusNonformat"/>
        <w:widowControl/>
      </w:pPr>
      <w:r>
        <w:t xml:space="preserve">        хронический тиреоидит с п</w:t>
      </w:r>
      <w:r>
        <w:t>реходящим тиреотоксикозом (E06.2)</w:t>
      </w:r>
    </w:p>
    <w:p w:rsidR="00000000" w:rsidRDefault="00BE72F4">
      <w:pPr>
        <w:pStyle w:val="ConsPlusNonformat"/>
        <w:widowControl/>
      </w:pPr>
      <w:r>
        <w:t xml:space="preserve">        E05.0 Тиреотоксикоз с диффузным зобом</w:t>
      </w:r>
    </w:p>
    <w:p w:rsidR="00000000" w:rsidRDefault="00BE72F4">
      <w:pPr>
        <w:pStyle w:val="ConsPlusNonformat"/>
        <w:widowControl/>
      </w:pPr>
      <w:r>
        <w:t xml:space="preserve">        E05.1 Тиреотоксикоз с токсическим одноузловым зобом</w:t>
      </w:r>
    </w:p>
    <w:p w:rsidR="00000000" w:rsidRDefault="00BE72F4">
      <w:pPr>
        <w:pStyle w:val="ConsPlusNonformat"/>
        <w:widowControl/>
      </w:pPr>
      <w:r>
        <w:t xml:space="preserve">        E05.2 Тиреотоксикоз с токсическим многоузловым зобом</w:t>
      </w:r>
    </w:p>
    <w:p w:rsidR="00000000" w:rsidRDefault="00BE72F4">
      <w:pPr>
        <w:pStyle w:val="ConsPlusNonformat"/>
        <w:widowControl/>
      </w:pPr>
      <w:r>
        <w:t xml:space="preserve">        E05.3 Тиреотоксикоз с эктопией тиреоидной ткани</w:t>
      </w:r>
    </w:p>
    <w:p w:rsidR="00000000" w:rsidRDefault="00BE72F4">
      <w:pPr>
        <w:pStyle w:val="ConsPlusNonformat"/>
        <w:widowControl/>
      </w:pPr>
      <w:r>
        <w:t xml:space="preserve">        E05.4 Тиреотоксикоз искусственный</w:t>
      </w:r>
    </w:p>
    <w:p w:rsidR="00000000" w:rsidRDefault="00BE72F4">
      <w:pPr>
        <w:pStyle w:val="ConsPlusNonformat"/>
        <w:widowControl/>
      </w:pPr>
      <w:r>
        <w:t xml:space="preserve">        E05.5 Тиреоидный криз или кома</w:t>
      </w:r>
    </w:p>
    <w:p w:rsidR="00000000" w:rsidRDefault="00BE72F4">
      <w:pPr>
        <w:pStyle w:val="ConsPlusNonformat"/>
        <w:widowControl/>
      </w:pPr>
      <w:r>
        <w:t xml:space="preserve">        E05.8 Другие формы тиреотоксикоза</w:t>
      </w:r>
    </w:p>
    <w:p w:rsidR="00000000" w:rsidRDefault="00BE72F4">
      <w:pPr>
        <w:pStyle w:val="ConsPlusNonformat"/>
        <w:widowControl/>
      </w:pPr>
      <w:r>
        <w:t xml:space="preserve">        E05.9 Тиреотоксикоз неуточненный</w:t>
      </w:r>
    </w:p>
    <w:p w:rsidR="00000000" w:rsidRDefault="00BE72F4">
      <w:pPr>
        <w:pStyle w:val="ConsPlusNonformat"/>
        <w:widowControl/>
      </w:pPr>
    </w:p>
    <w:p w:rsidR="00000000" w:rsidRDefault="00BE72F4">
      <w:pPr>
        <w:pStyle w:val="ConsPlusNonformat"/>
        <w:widowControl/>
      </w:pPr>
      <w:r>
        <w:t xml:space="preserve">    E06 Тиреоидит</w:t>
      </w:r>
    </w:p>
    <w:p w:rsidR="00000000" w:rsidRDefault="00BE72F4">
      <w:pPr>
        <w:pStyle w:val="ConsPlusNonformat"/>
        <w:widowControl/>
      </w:pPr>
      <w:r>
        <w:t xml:space="preserve">        Исключено: послеродовой тиреоидит (O90.5)</w:t>
      </w:r>
    </w:p>
    <w:p w:rsidR="00000000" w:rsidRDefault="00BE72F4">
      <w:pPr>
        <w:pStyle w:val="ConsPlusNonformat"/>
        <w:widowControl/>
      </w:pPr>
      <w:r>
        <w:t xml:space="preserve">        E06.0 Острый т</w:t>
      </w:r>
      <w:r>
        <w:t>иреоидит</w:t>
      </w:r>
    </w:p>
    <w:p w:rsidR="00000000" w:rsidRDefault="00BE72F4">
      <w:pPr>
        <w:pStyle w:val="ConsPlusNonformat"/>
        <w:widowControl/>
      </w:pPr>
      <w:r>
        <w:t xml:space="preserve">        E06.1 Подострый тиреоидит</w:t>
      </w:r>
    </w:p>
    <w:p w:rsidR="00000000" w:rsidRDefault="00BE72F4">
      <w:pPr>
        <w:pStyle w:val="ConsPlusNonformat"/>
        <w:widowControl/>
      </w:pPr>
      <w:r>
        <w:t xml:space="preserve">              Исключено: аутоиммунный тиреоидит (E06.3)</w:t>
      </w:r>
    </w:p>
    <w:p w:rsidR="00000000" w:rsidRDefault="00BE72F4">
      <w:pPr>
        <w:pStyle w:val="ConsPlusNonformat"/>
        <w:widowControl/>
      </w:pPr>
      <w:r>
        <w:t xml:space="preserve">        E06.2 Хронический тиреоидит с преходящим тиреотоксикозом</w:t>
      </w:r>
    </w:p>
    <w:p w:rsidR="00000000" w:rsidRDefault="00BE72F4">
      <w:pPr>
        <w:pStyle w:val="ConsPlusNonformat"/>
        <w:widowControl/>
      </w:pPr>
      <w:r>
        <w:t xml:space="preserve">              Исключено: аутоиммунный тиреоидит (E06.3)</w:t>
      </w:r>
    </w:p>
    <w:p w:rsidR="00000000" w:rsidRDefault="00BE72F4">
      <w:pPr>
        <w:pStyle w:val="ConsPlusNonformat"/>
        <w:widowControl/>
      </w:pPr>
      <w:r>
        <w:t xml:space="preserve">        E06.3 Аутоиммунный тиреоидит</w:t>
      </w:r>
    </w:p>
    <w:p w:rsidR="00000000" w:rsidRDefault="00BE72F4">
      <w:pPr>
        <w:pStyle w:val="ConsPlusNonformat"/>
        <w:widowControl/>
      </w:pPr>
      <w:r>
        <w:t xml:space="preserve">        E06.4 Медикаментозный тиреоидит</w:t>
      </w:r>
    </w:p>
    <w:p w:rsidR="00000000" w:rsidRDefault="00BE72F4">
      <w:pPr>
        <w:pStyle w:val="ConsPlusNonformat"/>
        <w:widowControl/>
      </w:pPr>
      <w:r>
        <w:t xml:space="preserve">        E06.5 Другой хронический тиреоидит</w:t>
      </w:r>
    </w:p>
    <w:p w:rsidR="00000000" w:rsidRDefault="00BE72F4">
      <w:pPr>
        <w:pStyle w:val="ConsPlusNonformat"/>
        <w:widowControl/>
      </w:pPr>
      <w:r>
        <w:t xml:space="preserve">        E06.9 Тиреоидит неуточненный</w:t>
      </w:r>
    </w:p>
    <w:p w:rsidR="00000000" w:rsidRDefault="00BE72F4">
      <w:pPr>
        <w:pStyle w:val="ConsPlusNonformat"/>
        <w:widowControl/>
      </w:pPr>
    </w:p>
    <w:p w:rsidR="00000000" w:rsidRDefault="00BE72F4">
      <w:pPr>
        <w:pStyle w:val="ConsPlusNonformat"/>
        <w:widowControl/>
      </w:pPr>
      <w:r>
        <w:t xml:space="preserve">    E07 Другие болезни щитовидной железы</w:t>
      </w:r>
    </w:p>
    <w:p w:rsidR="00000000" w:rsidRDefault="00BE72F4">
      <w:pPr>
        <w:pStyle w:val="ConsPlusNonformat"/>
        <w:widowControl/>
      </w:pPr>
      <w:r>
        <w:t xml:space="preserve">        E07.0 Гиперсекреция кальцитонина</w:t>
      </w:r>
    </w:p>
    <w:p w:rsidR="00000000" w:rsidRDefault="00BE72F4">
      <w:pPr>
        <w:pStyle w:val="ConsPlusNonformat"/>
        <w:widowControl/>
      </w:pPr>
      <w:r>
        <w:t xml:space="preserve">        E07.1 Дисгормональный зоб</w:t>
      </w:r>
    </w:p>
    <w:p w:rsidR="00000000" w:rsidRDefault="00BE72F4">
      <w:pPr>
        <w:pStyle w:val="ConsPlusNonformat"/>
        <w:widowControl/>
      </w:pPr>
      <w:r>
        <w:t xml:space="preserve">              Искл</w:t>
      </w:r>
      <w:r>
        <w:t>ючено: преходящий врожденный  зоб  с  нормальной</w:t>
      </w:r>
    </w:p>
    <w:p w:rsidR="00000000" w:rsidRDefault="00BE72F4">
      <w:pPr>
        <w:pStyle w:val="ConsPlusNonformat"/>
        <w:widowControl/>
      </w:pPr>
      <w:r>
        <w:t>функцией (P72.0)</w:t>
      </w:r>
    </w:p>
    <w:p w:rsidR="00000000" w:rsidRDefault="00BE72F4">
      <w:pPr>
        <w:pStyle w:val="ConsPlusNonformat"/>
        <w:widowControl/>
      </w:pPr>
      <w:r>
        <w:t xml:space="preserve">        E07.8 Другие уточненные болезни щитовидной железы</w:t>
      </w:r>
    </w:p>
    <w:p w:rsidR="00000000" w:rsidRDefault="00BE72F4">
      <w:pPr>
        <w:pStyle w:val="ConsPlusNonformat"/>
        <w:widowControl/>
      </w:pPr>
      <w:r>
        <w:t xml:space="preserve">        E07.9 Болезнь щитовидной железы неуточненная</w:t>
      </w:r>
    </w:p>
    <w:p w:rsidR="00000000" w:rsidRDefault="00BE72F4">
      <w:pPr>
        <w:pStyle w:val="ConsPlusNonformat"/>
        <w:widowControl/>
      </w:pPr>
    </w:p>
    <w:p w:rsidR="00000000" w:rsidRDefault="00BE72F4">
      <w:pPr>
        <w:pStyle w:val="ConsPlusNonformat"/>
        <w:widowControl/>
      </w:pPr>
      <w:r>
        <w:t xml:space="preserve">    САХАРНЫЙ ДИАБЕТ</w:t>
      </w:r>
    </w:p>
    <w:p w:rsidR="00000000" w:rsidRDefault="00BE72F4">
      <w:pPr>
        <w:pStyle w:val="ConsPlusNonformat"/>
        <w:widowControl/>
      </w:pPr>
      <w:r>
        <w:t xml:space="preserve">    (E10-E14)</w:t>
      </w:r>
    </w:p>
    <w:p w:rsidR="00000000" w:rsidRDefault="00BE72F4">
      <w:pPr>
        <w:pStyle w:val="ConsPlusNonformat"/>
        <w:widowControl/>
      </w:pPr>
    </w:p>
    <w:p w:rsidR="00000000" w:rsidRDefault="00BE72F4">
      <w:pPr>
        <w:pStyle w:val="ConsPlusNonformat"/>
        <w:widowControl/>
      </w:pPr>
      <w:r>
        <w:t xml:space="preserve">    При необходимости   идентифицировать  л</w:t>
      </w:r>
      <w:r>
        <w:t>екарственный  препарат,</w:t>
      </w:r>
    </w:p>
    <w:p w:rsidR="00000000" w:rsidRDefault="00BE72F4">
      <w:pPr>
        <w:pStyle w:val="ConsPlusNonformat"/>
        <w:widowControl/>
      </w:pPr>
      <w:r>
        <w:t>вызвавший диабет,  используют дополнительный  код  внешних  причин</w:t>
      </w:r>
    </w:p>
    <w:p w:rsidR="00000000" w:rsidRDefault="00BE72F4">
      <w:pPr>
        <w:pStyle w:val="ConsPlusNonformat"/>
        <w:widowControl/>
      </w:pPr>
      <w:r>
        <w:t>(класс XX).</w:t>
      </w:r>
    </w:p>
    <w:p w:rsidR="00000000" w:rsidRDefault="00BE72F4">
      <w:pPr>
        <w:pStyle w:val="ConsPlusNonformat"/>
        <w:widowControl/>
      </w:pPr>
    </w:p>
    <w:p w:rsidR="00000000" w:rsidRDefault="00BE72F4">
      <w:pPr>
        <w:pStyle w:val="ConsPlusNonformat"/>
        <w:widowControl/>
      </w:pPr>
      <w:r>
        <w:t xml:space="preserve">    Следующие четвертые знаки используются с рубриками E10-E14:</w:t>
      </w:r>
    </w:p>
    <w:p w:rsidR="00000000" w:rsidRDefault="00BE72F4">
      <w:pPr>
        <w:pStyle w:val="ConsPlusNonformat"/>
        <w:widowControl/>
      </w:pPr>
      <w:r>
        <w:t xml:space="preserve">    .0  с комой</w:t>
      </w:r>
    </w:p>
    <w:p w:rsidR="00000000" w:rsidRDefault="00BE72F4">
      <w:pPr>
        <w:pStyle w:val="ConsPlusNonformat"/>
        <w:widowControl/>
      </w:pPr>
      <w:r>
        <w:t xml:space="preserve">    .1  с кетоацидозом</w:t>
      </w:r>
    </w:p>
    <w:p w:rsidR="00000000" w:rsidRDefault="00BE72F4">
      <w:pPr>
        <w:pStyle w:val="ConsPlusNonformat"/>
        <w:widowControl/>
      </w:pPr>
      <w:r>
        <w:t xml:space="preserve">    .2+ с поражениями почек</w:t>
      </w:r>
    </w:p>
    <w:p w:rsidR="00000000" w:rsidRDefault="00BE72F4">
      <w:pPr>
        <w:pStyle w:val="ConsPlusNonformat"/>
        <w:widowControl/>
      </w:pPr>
      <w:r>
        <w:t xml:space="preserve">    .3+ с поражениями</w:t>
      </w:r>
      <w:r>
        <w:t xml:space="preserve"> глаз</w:t>
      </w:r>
    </w:p>
    <w:p w:rsidR="00000000" w:rsidRDefault="00BE72F4">
      <w:pPr>
        <w:pStyle w:val="ConsPlusNonformat"/>
        <w:widowControl/>
      </w:pPr>
      <w:r>
        <w:lastRenderedPageBreak/>
        <w:t xml:space="preserve">    .4+ с неврологическими осложнениями</w:t>
      </w:r>
    </w:p>
    <w:p w:rsidR="00000000" w:rsidRDefault="00BE72F4">
      <w:pPr>
        <w:pStyle w:val="ConsPlusNonformat"/>
        <w:widowControl/>
      </w:pPr>
      <w:r>
        <w:t xml:space="preserve">    .5  с нарушениями периферического кровообращения</w:t>
      </w:r>
    </w:p>
    <w:p w:rsidR="00000000" w:rsidRDefault="00BE72F4">
      <w:pPr>
        <w:pStyle w:val="ConsPlusNonformat"/>
        <w:widowControl/>
      </w:pPr>
      <w:r>
        <w:t xml:space="preserve">    .6  с другими уточненными осложнениями</w:t>
      </w:r>
    </w:p>
    <w:p w:rsidR="00000000" w:rsidRDefault="00BE72F4">
      <w:pPr>
        <w:pStyle w:val="ConsPlusNonformat"/>
        <w:widowControl/>
      </w:pPr>
      <w:r>
        <w:t xml:space="preserve">    .7  с множественными осложнениями</w:t>
      </w:r>
    </w:p>
    <w:p w:rsidR="00000000" w:rsidRDefault="00BE72F4">
      <w:pPr>
        <w:pStyle w:val="ConsPlusNonformat"/>
        <w:widowControl/>
      </w:pPr>
      <w:r>
        <w:t xml:space="preserve">    .8  с неуточненными осложнениями</w:t>
      </w:r>
    </w:p>
    <w:p w:rsidR="00000000" w:rsidRDefault="00BE72F4">
      <w:pPr>
        <w:pStyle w:val="ConsPlusNonformat"/>
        <w:widowControl/>
      </w:pPr>
      <w:r>
        <w:t xml:space="preserve">    .9  без осложнений</w:t>
      </w:r>
    </w:p>
    <w:p w:rsidR="00000000" w:rsidRDefault="00BE72F4">
      <w:pPr>
        <w:pStyle w:val="ConsPlusNonformat"/>
        <w:widowControl/>
      </w:pPr>
    </w:p>
    <w:p w:rsidR="00000000" w:rsidRDefault="00BE72F4">
      <w:pPr>
        <w:pStyle w:val="ConsPlusNonformat"/>
        <w:widowControl/>
      </w:pPr>
      <w:r>
        <w:t xml:space="preserve">    E10 Инсулин</w:t>
      </w:r>
      <w:r>
        <w:t>зависимый сахарный диабет</w:t>
      </w:r>
    </w:p>
    <w:p w:rsidR="00000000" w:rsidRDefault="00BE72F4">
      <w:pPr>
        <w:pStyle w:val="ConsPlusNonformat"/>
        <w:widowControl/>
      </w:pPr>
      <w:r>
        <w:t xml:space="preserve">        Включено: диабет (сахарный):</w:t>
      </w:r>
    </w:p>
    <w:p w:rsidR="00000000" w:rsidRDefault="00BE72F4">
      <w:pPr>
        <w:pStyle w:val="ConsPlusNonformat"/>
        <w:widowControl/>
      </w:pPr>
      <w:r>
        <w:t xml:space="preserve">        - лабильный</w:t>
      </w:r>
    </w:p>
    <w:p w:rsidR="00000000" w:rsidRDefault="00BE72F4">
      <w:pPr>
        <w:pStyle w:val="ConsPlusNonformat"/>
        <w:widowControl/>
      </w:pPr>
      <w:r>
        <w:t xml:space="preserve">        - с наклонностью к кетозу</w:t>
      </w:r>
    </w:p>
    <w:p w:rsidR="00000000" w:rsidRDefault="00BE72F4">
      <w:pPr>
        <w:pStyle w:val="ConsPlusNonformat"/>
        <w:widowControl/>
      </w:pPr>
      <w:r>
        <w:t xml:space="preserve">        - с началом в молодом возрасте</w:t>
      </w:r>
    </w:p>
    <w:p w:rsidR="00000000" w:rsidRDefault="00BE72F4">
      <w:pPr>
        <w:pStyle w:val="ConsPlusNonformat"/>
        <w:widowControl/>
      </w:pPr>
      <w:r>
        <w:t xml:space="preserve">        - тип I</w:t>
      </w:r>
    </w:p>
    <w:p w:rsidR="00000000" w:rsidRDefault="00BE72F4">
      <w:pPr>
        <w:pStyle w:val="ConsPlusNonformat"/>
        <w:widowControl/>
      </w:pPr>
      <w:r>
        <w:t xml:space="preserve">        Исключено:</w:t>
      </w:r>
    </w:p>
    <w:p w:rsidR="00000000" w:rsidRDefault="00BE72F4">
      <w:pPr>
        <w:pStyle w:val="ConsPlusNonformat"/>
        <w:widowControl/>
      </w:pPr>
      <w:r>
        <w:t xml:space="preserve">        гликозурия:</w:t>
      </w:r>
    </w:p>
    <w:p w:rsidR="00000000" w:rsidRDefault="00BE72F4">
      <w:pPr>
        <w:pStyle w:val="ConsPlusNonformat"/>
        <w:widowControl/>
      </w:pPr>
      <w:r>
        <w:t xml:space="preserve">        - БДУ (R81)</w:t>
      </w:r>
    </w:p>
    <w:p w:rsidR="00000000" w:rsidRDefault="00BE72F4">
      <w:pPr>
        <w:pStyle w:val="ConsPlusNonformat"/>
        <w:widowControl/>
      </w:pPr>
      <w:r>
        <w:t xml:space="preserve">        - почечная (E74.8</w:t>
      </w:r>
      <w:r>
        <w:t>)</w:t>
      </w:r>
    </w:p>
    <w:p w:rsidR="00000000" w:rsidRDefault="00BE72F4">
      <w:pPr>
        <w:pStyle w:val="ConsPlusNonformat"/>
        <w:widowControl/>
      </w:pPr>
      <w:r>
        <w:t xml:space="preserve">        нарушение толерантности к глюкозе (R73.0)</w:t>
      </w:r>
    </w:p>
    <w:p w:rsidR="00000000" w:rsidRDefault="00BE72F4">
      <w:pPr>
        <w:pStyle w:val="ConsPlusNonformat"/>
        <w:widowControl/>
      </w:pPr>
      <w:r>
        <w:t xml:space="preserve">        послеоперационная гипоинсулинемия (E89.1)</w:t>
      </w:r>
    </w:p>
    <w:p w:rsidR="00000000" w:rsidRDefault="00BE72F4">
      <w:pPr>
        <w:pStyle w:val="ConsPlusNonformat"/>
        <w:widowControl/>
      </w:pPr>
      <w:r>
        <w:t xml:space="preserve">        сахарный диабет:</w:t>
      </w:r>
    </w:p>
    <w:p w:rsidR="00000000" w:rsidRDefault="00BE72F4">
      <w:pPr>
        <w:pStyle w:val="ConsPlusNonformat"/>
        <w:widowControl/>
      </w:pPr>
      <w:r>
        <w:t xml:space="preserve">        - у новорожденных (P70.2)</w:t>
      </w:r>
    </w:p>
    <w:p w:rsidR="00000000" w:rsidRDefault="00BE72F4">
      <w:pPr>
        <w:pStyle w:val="ConsPlusNonformat"/>
        <w:widowControl/>
      </w:pPr>
      <w:r>
        <w:t xml:space="preserve">        - при  беременности,  во  время  родов  и  в  послеродовом</w:t>
      </w:r>
    </w:p>
    <w:p w:rsidR="00000000" w:rsidRDefault="00BE72F4">
      <w:pPr>
        <w:pStyle w:val="ConsPlusNonformat"/>
        <w:widowControl/>
      </w:pPr>
      <w:r>
        <w:t>периоде (O24.-)</w:t>
      </w:r>
    </w:p>
    <w:p w:rsidR="00000000" w:rsidRDefault="00BE72F4">
      <w:pPr>
        <w:pStyle w:val="ConsPlusNonformat"/>
        <w:widowControl/>
      </w:pPr>
      <w:r>
        <w:t xml:space="preserve">        - св</w:t>
      </w:r>
      <w:r>
        <w:t>язанный с недостаточностью питания (E12.-)</w:t>
      </w:r>
    </w:p>
    <w:p w:rsidR="00000000" w:rsidRDefault="00BE72F4">
      <w:pPr>
        <w:pStyle w:val="ConsPlusNonformat"/>
        <w:widowControl/>
      </w:pPr>
    </w:p>
    <w:p w:rsidR="00000000" w:rsidRDefault="00BE72F4">
      <w:pPr>
        <w:pStyle w:val="ConsPlusNonformat"/>
        <w:widowControl/>
      </w:pPr>
      <w:r>
        <w:t xml:space="preserve">    E11 Инсулиннезависимый сахарный диабет</w:t>
      </w:r>
    </w:p>
    <w:p w:rsidR="00000000" w:rsidRDefault="00BE72F4">
      <w:pPr>
        <w:pStyle w:val="ConsPlusNonformat"/>
        <w:widowControl/>
      </w:pPr>
      <w:r>
        <w:t xml:space="preserve">        Включено: диабет (сахарный) (без ожирения) (с ожирением):</w:t>
      </w:r>
    </w:p>
    <w:p w:rsidR="00000000" w:rsidRDefault="00BE72F4">
      <w:pPr>
        <w:pStyle w:val="ConsPlusNonformat"/>
        <w:widowControl/>
      </w:pPr>
      <w:r>
        <w:t xml:space="preserve">        - без склонности к кетозу</w:t>
      </w:r>
    </w:p>
    <w:p w:rsidR="00000000" w:rsidRDefault="00BE72F4">
      <w:pPr>
        <w:pStyle w:val="ConsPlusNonformat"/>
        <w:widowControl/>
      </w:pPr>
      <w:r>
        <w:t xml:space="preserve">        - с началом в зрелом возрасте</w:t>
      </w:r>
    </w:p>
    <w:p w:rsidR="00000000" w:rsidRDefault="00BE72F4">
      <w:pPr>
        <w:pStyle w:val="ConsPlusNonformat"/>
        <w:widowControl/>
      </w:pPr>
      <w:r>
        <w:t xml:space="preserve">        - стабильный</w:t>
      </w:r>
    </w:p>
    <w:p w:rsidR="00000000" w:rsidRDefault="00BE72F4">
      <w:pPr>
        <w:pStyle w:val="ConsPlusNonformat"/>
        <w:widowControl/>
      </w:pPr>
      <w:r>
        <w:t xml:space="preserve">        - </w:t>
      </w:r>
      <w:r>
        <w:t>тип II</w:t>
      </w:r>
    </w:p>
    <w:p w:rsidR="00000000" w:rsidRDefault="00BE72F4">
      <w:pPr>
        <w:pStyle w:val="ConsPlusNonformat"/>
        <w:widowControl/>
      </w:pPr>
      <w:r>
        <w:t xml:space="preserve">        Исключено:</w:t>
      </w:r>
    </w:p>
    <w:p w:rsidR="00000000" w:rsidRDefault="00BE72F4">
      <w:pPr>
        <w:pStyle w:val="ConsPlusNonformat"/>
        <w:widowControl/>
      </w:pPr>
      <w:r>
        <w:t xml:space="preserve">        гликозурия:</w:t>
      </w:r>
    </w:p>
    <w:p w:rsidR="00000000" w:rsidRDefault="00BE72F4">
      <w:pPr>
        <w:pStyle w:val="ConsPlusNonformat"/>
        <w:widowControl/>
      </w:pPr>
      <w:r>
        <w:t xml:space="preserve">        - БДУ (R81)</w:t>
      </w:r>
    </w:p>
    <w:p w:rsidR="00000000" w:rsidRDefault="00BE72F4">
      <w:pPr>
        <w:pStyle w:val="ConsPlusNonformat"/>
        <w:widowControl/>
      </w:pPr>
      <w:r>
        <w:t xml:space="preserve">        - почечная (E74.8)</w:t>
      </w:r>
    </w:p>
    <w:p w:rsidR="00000000" w:rsidRDefault="00BE72F4">
      <w:pPr>
        <w:pStyle w:val="ConsPlusNonformat"/>
        <w:widowControl/>
      </w:pPr>
      <w:r>
        <w:t xml:space="preserve">        нарушение толерантности к глюкозе (R73.0)</w:t>
      </w:r>
    </w:p>
    <w:p w:rsidR="00000000" w:rsidRDefault="00BE72F4">
      <w:pPr>
        <w:pStyle w:val="ConsPlusNonformat"/>
        <w:widowControl/>
      </w:pPr>
      <w:r>
        <w:t xml:space="preserve">        послеоперационная гипоинсулинемия (E89.1)</w:t>
      </w:r>
    </w:p>
    <w:p w:rsidR="00000000" w:rsidRDefault="00BE72F4">
      <w:pPr>
        <w:pStyle w:val="ConsPlusNonformat"/>
        <w:widowControl/>
      </w:pPr>
      <w:r>
        <w:t xml:space="preserve">        сахарный диабет:</w:t>
      </w:r>
    </w:p>
    <w:p w:rsidR="00000000" w:rsidRDefault="00BE72F4">
      <w:pPr>
        <w:pStyle w:val="ConsPlusNonformat"/>
        <w:widowControl/>
      </w:pPr>
      <w:r>
        <w:t xml:space="preserve">        - у новорожденных (P70.2)</w:t>
      </w:r>
    </w:p>
    <w:p w:rsidR="00000000" w:rsidRDefault="00BE72F4">
      <w:pPr>
        <w:pStyle w:val="ConsPlusNonformat"/>
        <w:widowControl/>
      </w:pPr>
      <w:r>
        <w:t xml:space="preserve">    </w:t>
      </w:r>
      <w:r>
        <w:t xml:space="preserve">    - при  беременности,  во  время  родов  и  в  послеродовом</w:t>
      </w:r>
    </w:p>
    <w:p w:rsidR="00000000" w:rsidRDefault="00BE72F4">
      <w:pPr>
        <w:pStyle w:val="ConsPlusNonformat"/>
        <w:widowControl/>
      </w:pPr>
      <w:r>
        <w:t>периоде (O24.-)</w:t>
      </w:r>
    </w:p>
    <w:p w:rsidR="00000000" w:rsidRDefault="00BE72F4">
      <w:pPr>
        <w:pStyle w:val="ConsPlusNonformat"/>
        <w:widowControl/>
      </w:pPr>
      <w:r>
        <w:t xml:space="preserve">        - связанный с недостаточностью питания (E12.-)</w:t>
      </w:r>
    </w:p>
    <w:p w:rsidR="00000000" w:rsidRDefault="00BE72F4">
      <w:pPr>
        <w:pStyle w:val="ConsPlusNonformat"/>
        <w:widowControl/>
      </w:pPr>
    </w:p>
    <w:p w:rsidR="00000000" w:rsidRDefault="00BE72F4">
      <w:pPr>
        <w:pStyle w:val="ConsPlusNonformat"/>
        <w:widowControl/>
      </w:pPr>
      <w:r>
        <w:t xml:space="preserve">    E12 Сахарный диабет, связанный с недостаточностью питания</w:t>
      </w:r>
    </w:p>
    <w:p w:rsidR="00000000" w:rsidRDefault="00BE72F4">
      <w:pPr>
        <w:pStyle w:val="ConsPlusNonformat"/>
        <w:widowControl/>
      </w:pPr>
      <w:r>
        <w:t xml:space="preserve">        Включено: сахарный диабет,  связанный  с  недостато</w:t>
      </w:r>
      <w:r>
        <w:t>чностью</w:t>
      </w:r>
    </w:p>
    <w:p w:rsidR="00000000" w:rsidRDefault="00BE72F4">
      <w:pPr>
        <w:pStyle w:val="ConsPlusNonformat"/>
        <w:widowControl/>
      </w:pPr>
      <w:r>
        <w:t>питания:</w:t>
      </w:r>
    </w:p>
    <w:p w:rsidR="00000000" w:rsidRDefault="00BE72F4">
      <w:pPr>
        <w:pStyle w:val="ConsPlusNonformat"/>
        <w:widowControl/>
      </w:pPr>
      <w:r>
        <w:t xml:space="preserve">        - инсулинзависимый</w:t>
      </w:r>
    </w:p>
    <w:p w:rsidR="00000000" w:rsidRDefault="00BE72F4">
      <w:pPr>
        <w:pStyle w:val="ConsPlusNonformat"/>
        <w:widowControl/>
      </w:pPr>
      <w:r>
        <w:t xml:space="preserve">        - инсулиннезависимый</w:t>
      </w:r>
    </w:p>
    <w:p w:rsidR="00000000" w:rsidRDefault="00BE72F4">
      <w:pPr>
        <w:pStyle w:val="ConsPlusNonformat"/>
        <w:widowControl/>
      </w:pPr>
      <w:r>
        <w:t xml:space="preserve">        Исключено:</w:t>
      </w:r>
    </w:p>
    <w:p w:rsidR="00000000" w:rsidRDefault="00BE72F4">
      <w:pPr>
        <w:pStyle w:val="ConsPlusNonformat"/>
        <w:widowControl/>
      </w:pPr>
      <w:r>
        <w:t xml:space="preserve">        гликозурия:</w:t>
      </w:r>
    </w:p>
    <w:p w:rsidR="00000000" w:rsidRDefault="00BE72F4">
      <w:pPr>
        <w:pStyle w:val="ConsPlusNonformat"/>
        <w:widowControl/>
      </w:pPr>
      <w:r>
        <w:t xml:space="preserve">        - БДУ (R81)</w:t>
      </w:r>
    </w:p>
    <w:p w:rsidR="00000000" w:rsidRDefault="00BE72F4">
      <w:pPr>
        <w:pStyle w:val="ConsPlusNonformat"/>
        <w:widowControl/>
      </w:pPr>
      <w:r>
        <w:t xml:space="preserve">        - почечная (E74.8)</w:t>
      </w:r>
    </w:p>
    <w:p w:rsidR="00000000" w:rsidRDefault="00BE72F4">
      <w:pPr>
        <w:pStyle w:val="ConsPlusNonformat"/>
        <w:widowControl/>
      </w:pPr>
      <w:r>
        <w:t xml:space="preserve">        нарушение толерантности к глюкозе (R73.0)</w:t>
      </w:r>
    </w:p>
    <w:p w:rsidR="00000000" w:rsidRDefault="00BE72F4">
      <w:pPr>
        <w:pStyle w:val="ConsPlusNonformat"/>
        <w:widowControl/>
      </w:pPr>
      <w:r>
        <w:t xml:space="preserve">        послеоперационная гипоинсулинемия (E89.</w:t>
      </w:r>
      <w:r>
        <w:t>1)</w:t>
      </w:r>
    </w:p>
    <w:p w:rsidR="00000000" w:rsidRDefault="00BE72F4">
      <w:pPr>
        <w:pStyle w:val="ConsPlusNonformat"/>
        <w:widowControl/>
      </w:pPr>
      <w:r>
        <w:t xml:space="preserve">        сахарный диабет новорожденных (P70.2)</w:t>
      </w:r>
    </w:p>
    <w:p w:rsidR="00000000" w:rsidRDefault="00BE72F4">
      <w:pPr>
        <w:pStyle w:val="ConsPlusNonformat"/>
        <w:widowControl/>
      </w:pPr>
      <w:r>
        <w:t xml:space="preserve">        сахарный диабет  при  беременности,  во  время  родов  и в</w:t>
      </w:r>
    </w:p>
    <w:p w:rsidR="00000000" w:rsidRDefault="00BE72F4">
      <w:pPr>
        <w:pStyle w:val="ConsPlusNonformat"/>
        <w:widowControl/>
      </w:pPr>
      <w:r>
        <w:t>послеродовом периоде (O24.-)</w:t>
      </w:r>
    </w:p>
    <w:p w:rsidR="00000000" w:rsidRDefault="00BE72F4">
      <w:pPr>
        <w:pStyle w:val="ConsPlusNonformat"/>
        <w:widowControl/>
      </w:pPr>
    </w:p>
    <w:p w:rsidR="00000000" w:rsidRDefault="00BE72F4">
      <w:pPr>
        <w:pStyle w:val="ConsPlusNonformat"/>
        <w:widowControl/>
      </w:pPr>
      <w:r>
        <w:t xml:space="preserve">    E13 Другие уточненные формы сахарного диабета</w:t>
      </w:r>
    </w:p>
    <w:p w:rsidR="00000000" w:rsidRDefault="00BE72F4">
      <w:pPr>
        <w:pStyle w:val="ConsPlusNonformat"/>
        <w:widowControl/>
      </w:pPr>
      <w:r>
        <w:t xml:space="preserve">        Исключено:</w:t>
      </w:r>
    </w:p>
    <w:p w:rsidR="00000000" w:rsidRDefault="00BE72F4">
      <w:pPr>
        <w:pStyle w:val="ConsPlusNonformat"/>
        <w:widowControl/>
      </w:pPr>
      <w:r>
        <w:t xml:space="preserve">        гликозурия:</w:t>
      </w:r>
    </w:p>
    <w:p w:rsidR="00000000" w:rsidRDefault="00BE72F4">
      <w:pPr>
        <w:pStyle w:val="ConsPlusNonformat"/>
        <w:widowControl/>
      </w:pPr>
      <w:r>
        <w:t xml:space="preserve">        - БДУ (R81)</w:t>
      </w:r>
    </w:p>
    <w:p w:rsidR="00000000" w:rsidRDefault="00BE72F4">
      <w:pPr>
        <w:pStyle w:val="ConsPlusNonformat"/>
        <w:widowControl/>
      </w:pPr>
      <w:r>
        <w:t xml:space="preserve"> </w:t>
      </w:r>
      <w:r>
        <w:t xml:space="preserve">       - почечная (E74.8)</w:t>
      </w:r>
    </w:p>
    <w:p w:rsidR="00000000" w:rsidRDefault="00BE72F4">
      <w:pPr>
        <w:pStyle w:val="ConsPlusNonformat"/>
        <w:widowControl/>
      </w:pPr>
      <w:r>
        <w:t xml:space="preserve">        нарушение толерантности к глюкозе (R73.0)</w:t>
      </w:r>
    </w:p>
    <w:p w:rsidR="00000000" w:rsidRDefault="00BE72F4">
      <w:pPr>
        <w:pStyle w:val="ConsPlusNonformat"/>
        <w:widowControl/>
      </w:pPr>
      <w:r>
        <w:lastRenderedPageBreak/>
        <w:t xml:space="preserve">        послеоперационная гипоинсулинемия (E89.1)</w:t>
      </w:r>
    </w:p>
    <w:p w:rsidR="00000000" w:rsidRDefault="00BE72F4">
      <w:pPr>
        <w:pStyle w:val="ConsPlusNonformat"/>
        <w:widowControl/>
      </w:pPr>
      <w:r>
        <w:t xml:space="preserve">        сахарный диабет:</w:t>
      </w:r>
    </w:p>
    <w:p w:rsidR="00000000" w:rsidRDefault="00BE72F4">
      <w:pPr>
        <w:pStyle w:val="ConsPlusNonformat"/>
        <w:widowControl/>
      </w:pPr>
      <w:r>
        <w:t xml:space="preserve">        - инсулинзависимый (E10.-)</w:t>
      </w:r>
    </w:p>
    <w:p w:rsidR="00000000" w:rsidRDefault="00BE72F4">
      <w:pPr>
        <w:pStyle w:val="ConsPlusNonformat"/>
        <w:widowControl/>
      </w:pPr>
      <w:r>
        <w:t xml:space="preserve">        - инсулиннезависимый (E11.-)</w:t>
      </w:r>
    </w:p>
    <w:p w:rsidR="00000000" w:rsidRDefault="00BE72F4">
      <w:pPr>
        <w:pStyle w:val="ConsPlusNonformat"/>
        <w:widowControl/>
      </w:pPr>
      <w:r>
        <w:t xml:space="preserve">        - неонатальный (P70.2)</w:t>
      </w:r>
    </w:p>
    <w:p w:rsidR="00000000" w:rsidRDefault="00BE72F4">
      <w:pPr>
        <w:pStyle w:val="ConsPlusNonformat"/>
        <w:widowControl/>
      </w:pPr>
      <w:r>
        <w:t xml:space="preserve">  </w:t>
      </w:r>
      <w:r>
        <w:t xml:space="preserve">      - при  беременности,  во  время  родов  и  в  послеродовом</w:t>
      </w:r>
    </w:p>
    <w:p w:rsidR="00000000" w:rsidRDefault="00BE72F4">
      <w:pPr>
        <w:pStyle w:val="ConsPlusNonformat"/>
        <w:widowControl/>
      </w:pPr>
      <w:r>
        <w:t>периоде (O24.-)</w:t>
      </w:r>
    </w:p>
    <w:p w:rsidR="00000000" w:rsidRDefault="00BE72F4">
      <w:pPr>
        <w:pStyle w:val="ConsPlusNonformat"/>
        <w:widowControl/>
      </w:pPr>
      <w:r>
        <w:t xml:space="preserve">        - связанный с недостаточностью питания (E12.-)</w:t>
      </w:r>
    </w:p>
    <w:p w:rsidR="00000000" w:rsidRDefault="00BE72F4">
      <w:pPr>
        <w:pStyle w:val="ConsPlusNonformat"/>
        <w:widowControl/>
      </w:pPr>
    </w:p>
    <w:p w:rsidR="00000000" w:rsidRDefault="00BE72F4">
      <w:pPr>
        <w:pStyle w:val="ConsPlusNonformat"/>
        <w:widowControl/>
      </w:pPr>
      <w:r>
        <w:t xml:space="preserve">    E14 Сахарный диабет неуточненный</w:t>
      </w:r>
    </w:p>
    <w:p w:rsidR="00000000" w:rsidRDefault="00BE72F4">
      <w:pPr>
        <w:pStyle w:val="ConsPlusNonformat"/>
        <w:widowControl/>
      </w:pPr>
      <w:r>
        <w:t xml:space="preserve">        Включено: диабет БДУ</w:t>
      </w:r>
    </w:p>
    <w:p w:rsidR="00000000" w:rsidRDefault="00BE72F4">
      <w:pPr>
        <w:pStyle w:val="ConsPlusNonformat"/>
        <w:widowControl/>
      </w:pPr>
      <w:r>
        <w:t xml:space="preserve">        Исключено:</w:t>
      </w:r>
    </w:p>
    <w:p w:rsidR="00000000" w:rsidRDefault="00BE72F4">
      <w:pPr>
        <w:pStyle w:val="ConsPlusNonformat"/>
        <w:widowControl/>
      </w:pPr>
      <w:r>
        <w:t xml:space="preserve">        гликозурия:</w:t>
      </w:r>
    </w:p>
    <w:p w:rsidR="00000000" w:rsidRDefault="00BE72F4">
      <w:pPr>
        <w:pStyle w:val="ConsPlusNonformat"/>
        <w:widowControl/>
      </w:pPr>
      <w:r>
        <w:t xml:space="preserve">        - БДУ </w:t>
      </w:r>
      <w:r>
        <w:t>(R81)</w:t>
      </w:r>
    </w:p>
    <w:p w:rsidR="00000000" w:rsidRDefault="00BE72F4">
      <w:pPr>
        <w:pStyle w:val="ConsPlusNonformat"/>
        <w:widowControl/>
      </w:pPr>
      <w:r>
        <w:t xml:space="preserve">        - почечная (E74.8)</w:t>
      </w:r>
    </w:p>
    <w:p w:rsidR="00000000" w:rsidRDefault="00BE72F4">
      <w:pPr>
        <w:pStyle w:val="ConsPlusNonformat"/>
        <w:widowControl/>
      </w:pPr>
      <w:r>
        <w:t xml:space="preserve">        нарушение толерантности к глюкозе (R73.0)</w:t>
      </w:r>
    </w:p>
    <w:p w:rsidR="00000000" w:rsidRDefault="00BE72F4">
      <w:pPr>
        <w:pStyle w:val="ConsPlusNonformat"/>
        <w:widowControl/>
      </w:pPr>
      <w:r>
        <w:t xml:space="preserve">        послеоперационная гипоинсулинемия (E89.1)</w:t>
      </w:r>
    </w:p>
    <w:p w:rsidR="00000000" w:rsidRDefault="00BE72F4">
      <w:pPr>
        <w:pStyle w:val="ConsPlusNonformat"/>
        <w:widowControl/>
      </w:pPr>
      <w:r>
        <w:t xml:space="preserve">        сахарный диабет:</w:t>
      </w:r>
    </w:p>
    <w:p w:rsidR="00000000" w:rsidRDefault="00BE72F4">
      <w:pPr>
        <w:pStyle w:val="ConsPlusNonformat"/>
        <w:widowControl/>
      </w:pPr>
      <w:r>
        <w:t xml:space="preserve">        - инсулинзависимый (E10.-)</w:t>
      </w:r>
    </w:p>
    <w:p w:rsidR="00000000" w:rsidRDefault="00BE72F4">
      <w:pPr>
        <w:pStyle w:val="ConsPlusNonformat"/>
        <w:widowControl/>
      </w:pPr>
      <w:r>
        <w:t xml:space="preserve">        - инсулиннезависимый (E11.-)</w:t>
      </w:r>
    </w:p>
    <w:p w:rsidR="00000000" w:rsidRDefault="00BE72F4">
      <w:pPr>
        <w:pStyle w:val="ConsPlusNonformat"/>
        <w:widowControl/>
      </w:pPr>
      <w:r>
        <w:t xml:space="preserve">        - у новорожденных </w:t>
      </w:r>
      <w:r>
        <w:t>(P70.2)</w:t>
      </w:r>
    </w:p>
    <w:p w:rsidR="00000000" w:rsidRDefault="00BE72F4">
      <w:pPr>
        <w:pStyle w:val="ConsPlusNonformat"/>
        <w:widowControl/>
      </w:pPr>
      <w:r>
        <w:t xml:space="preserve">        - при  беременности,  во  время  родов  и  в  послеродовом</w:t>
      </w:r>
    </w:p>
    <w:p w:rsidR="00000000" w:rsidRDefault="00BE72F4">
      <w:pPr>
        <w:pStyle w:val="ConsPlusNonformat"/>
        <w:widowControl/>
      </w:pPr>
      <w:r>
        <w:t>периоде (O24.-)</w:t>
      </w:r>
    </w:p>
    <w:p w:rsidR="00000000" w:rsidRDefault="00BE72F4">
      <w:pPr>
        <w:pStyle w:val="ConsPlusNonformat"/>
        <w:widowControl/>
      </w:pPr>
      <w:r>
        <w:t xml:space="preserve">        - связанный с недостаточностью питания (E12.-)</w:t>
      </w:r>
    </w:p>
    <w:p w:rsidR="00000000" w:rsidRDefault="00BE72F4">
      <w:pPr>
        <w:pStyle w:val="ConsPlusNonformat"/>
        <w:widowControl/>
      </w:pPr>
    </w:p>
    <w:p w:rsidR="00000000" w:rsidRDefault="00BE72F4">
      <w:pPr>
        <w:pStyle w:val="ConsPlusNonformat"/>
        <w:widowControl/>
      </w:pPr>
    </w:p>
    <w:p w:rsidR="00000000" w:rsidRDefault="00BE72F4">
      <w:pPr>
        <w:pStyle w:val="ConsPlusNonformat"/>
        <w:widowControl/>
      </w:pPr>
      <w:r>
        <w:t xml:space="preserve">    ДРУГИЕ НАРУШЕНИЯ РЕГУЛЯЦИИ ГЛЮКОЗЫ И ВНУТРЕННЕЙ СЕКРЕЦИИ</w:t>
      </w:r>
    </w:p>
    <w:p w:rsidR="00000000" w:rsidRDefault="00BE72F4">
      <w:pPr>
        <w:pStyle w:val="ConsPlusNonformat"/>
        <w:widowControl/>
      </w:pPr>
      <w:r>
        <w:t xml:space="preserve">    ПОДЖЕЛУДОЧНОЙ ЖЕЛЕЗЫ</w:t>
      </w:r>
    </w:p>
    <w:p w:rsidR="00000000" w:rsidRDefault="00BE72F4">
      <w:pPr>
        <w:pStyle w:val="ConsPlusNonformat"/>
        <w:widowControl/>
      </w:pPr>
      <w:r>
        <w:t xml:space="preserve">    (E15-E16)</w:t>
      </w:r>
    </w:p>
    <w:p w:rsidR="00000000" w:rsidRDefault="00BE72F4">
      <w:pPr>
        <w:pStyle w:val="ConsPlusNonformat"/>
        <w:widowControl/>
      </w:pPr>
    </w:p>
    <w:p w:rsidR="00000000" w:rsidRDefault="00BE72F4">
      <w:pPr>
        <w:pStyle w:val="ConsPlusNonformat"/>
        <w:widowControl/>
      </w:pPr>
      <w:r>
        <w:t xml:space="preserve">    E15</w:t>
      </w:r>
      <w:r>
        <w:t xml:space="preserve"> Недиабетическая гипогликемическая кома</w:t>
      </w:r>
    </w:p>
    <w:p w:rsidR="00000000" w:rsidRDefault="00BE72F4">
      <w:pPr>
        <w:pStyle w:val="ConsPlusNonformat"/>
        <w:widowControl/>
      </w:pPr>
      <w:r>
        <w:t xml:space="preserve">    E16 Другие нарушения внутренней секреции поджелудочной железы</w:t>
      </w:r>
    </w:p>
    <w:p w:rsidR="00000000" w:rsidRDefault="00BE72F4">
      <w:pPr>
        <w:pStyle w:val="ConsPlusNonformat"/>
        <w:widowControl/>
      </w:pPr>
      <w:r>
        <w:t xml:space="preserve">        E16.0 Медикаментозная гипогликемия без комы</w:t>
      </w:r>
    </w:p>
    <w:p w:rsidR="00000000" w:rsidRDefault="00BE72F4">
      <w:pPr>
        <w:pStyle w:val="ConsPlusNonformat"/>
        <w:widowControl/>
      </w:pPr>
      <w:r>
        <w:t xml:space="preserve">        E16.1 Другие формы гипогликемии</w:t>
      </w:r>
    </w:p>
    <w:p w:rsidR="00000000" w:rsidRDefault="00BE72F4">
      <w:pPr>
        <w:pStyle w:val="ConsPlusNonformat"/>
        <w:widowControl/>
      </w:pPr>
      <w:r>
        <w:t xml:space="preserve">        E16.2 Гипогликемия неуточненная</w:t>
      </w:r>
    </w:p>
    <w:p w:rsidR="00000000" w:rsidRDefault="00BE72F4">
      <w:pPr>
        <w:pStyle w:val="ConsPlusNonformat"/>
        <w:widowControl/>
      </w:pPr>
      <w:r>
        <w:t xml:space="preserve">        E16.3 Увел</w:t>
      </w:r>
      <w:r>
        <w:t>иченная секреция глюкагона</w:t>
      </w:r>
    </w:p>
    <w:p w:rsidR="00000000" w:rsidRDefault="00BE72F4">
      <w:pPr>
        <w:pStyle w:val="ConsPlusNonformat"/>
        <w:widowControl/>
      </w:pPr>
      <w:r>
        <w:t xml:space="preserve">        E16.8 Другие   уточненные  нарушения  внутренней  секреции</w:t>
      </w:r>
    </w:p>
    <w:p w:rsidR="00000000" w:rsidRDefault="00BE72F4">
      <w:pPr>
        <w:pStyle w:val="ConsPlusNonformat"/>
        <w:widowControl/>
      </w:pPr>
      <w:r>
        <w:t>поджелудочной железы</w:t>
      </w:r>
    </w:p>
    <w:p w:rsidR="00000000" w:rsidRDefault="00BE72F4">
      <w:pPr>
        <w:pStyle w:val="ConsPlusNonformat"/>
        <w:widowControl/>
      </w:pPr>
      <w:r>
        <w:t xml:space="preserve">        E16.9 Нарушение  внутренней  секреции поджелудочной железы</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НАРУШЕНИЯ ДРУГИХ ЭНДОКРИННЫХ ЖЕЛЕЗ</w:t>
      </w:r>
    </w:p>
    <w:p w:rsidR="00000000" w:rsidRDefault="00BE72F4">
      <w:pPr>
        <w:pStyle w:val="ConsPlusNonformat"/>
        <w:widowControl/>
      </w:pPr>
      <w:r>
        <w:t xml:space="preserve">    (E20-E35)</w:t>
      </w:r>
    </w:p>
    <w:p w:rsidR="00000000" w:rsidRDefault="00BE72F4">
      <w:pPr>
        <w:pStyle w:val="ConsPlusNonformat"/>
        <w:widowControl/>
      </w:pPr>
    </w:p>
    <w:p w:rsidR="00000000" w:rsidRDefault="00BE72F4">
      <w:pPr>
        <w:pStyle w:val="ConsPlusNonformat"/>
        <w:widowControl/>
      </w:pPr>
      <w:r>
        <w:t xml:space="preserve">    Ис</w:t>
      </w:r>
      <w:r>
        <w:t>ключено:</w:t>
      </w:r>
    </w:p>
    <w:p w:rsidR="00000000" w:rsidRDefault="00BE72F4">
      <w:pPr>
        <w:pStyle w:val="ConsPlusNonformat"/>
        <w:widowControl/>
      </w:pPr>
      <w:r>
        <w:t xml:space="preserve">    галакторея (N64.3)</w:t>
      </w:r>
    </w:p>
    <w:p w:rsidR="00000000" w:rsidRDefault="00BE72F4">
      <w:pPr>
        <w:pStyle w:val="ConsPlusNonformat"/>
        <w:widowControl/>
      </w:pPr>
      <w:r>
        <w:t xml:space="preserve">    гинекомастия (N62)</w:t>
      </w:r>
    </w:p>
    <w:p w:rsidR="00000000" w:rsidRDefault="00BE72F4">
      <w:pPr>
        <w:pStyle w:val="ConsPlusNonformat"/>
        <w:widowControl/>
      </w:pPr>
    </w:p>
    <w:p w:rsidR="00000000" w:rsidRDefault="00BE72F4">
      <w:pPr>
        <w:pStyle w:val="ConsPlusNonformat"/>
        <w:widowControl/>
      </w:pPr>
      <w:r>
        <w:t xml:space="preserve">    E20 Гипопаратиреоз</w:t>
      </w:r>
    </w:p>
    <w:p w:rsidR="00000000" w:rsidRDefault="00BE72F4">
      <w:pPr>
        <w:pStyle w:val="ConsPlusNonformat"/>
        <w:widowControl/>
      </w:pPr>
      <w:r>
        <w:t xml:space="preserve">        Исключено:</w:t>
      </w:r>
    </w:p>
    <w:p w:rsidR="00000000" w:rsidRDefault="00BE72F4">
      <w:pPr>
        <w:pStyle w:val="ConsPlusNonformat"/>
        <w:widowControl/>
      </w:pPr>
      <w:r>
        <w:t xml:space="preserve">        гипопаратиреоз, возникший   после   медицинских   процедур</w:t>
      </w:r>
    </w:p>
    <w:p w:rsidR="00000000" w:rsidRDefault="00BE72F4">
      <w:pPr>
        <w:pStyle w:val="ConsPlusNonformat"/>
        <w:widowControl/>
      </w:pPr>
      <w:r>
        <w:t>(E89.2)</w:t>
      </w:r>
    </w:p>
    <w:p w:rsidR="00000000" w:rsidRDefault="00BE72F4">
      <w:pPr>
        <w:pStyle w:val="ConsPlusNonformat"/>
        <w:widowControl/>
      </w:pPr>
      <w:r>
        <w:t xml:space="preserve">        синдром Ди Георге (D82.1)</w:t>
      </w:r>
    </w:p>
    <w:p w:rsidR="00000000" w:rsidRDefault="00BE72F4">
      <w:pPr>
        <w:pStyle w:val="ConsPlusNonformat"/>
        <w:widowControl/>
      </w:pPr>
      <w:r>
        <w:t xml:space="preserve">        тетания БДУ (R29.0)</w:t>
      </w:r>
    </w:p>
    <w:p w:rsidR="00000000" w:rsidRDefault="00BE72F4">
      <w:pPr>
        <w:pStyle w:val="ConsPlusNonformat"/>
        <w:widowControl/>
      </w:pPr>
      <w:r>
        <w:t xml:space="preserve">        транзиторный </w:t>
      </w:r>
      <w:r>
        <w:t>гипопаратиреоз новорожденного (P71.4)</w:t>
      </w:r>
    </w:p>
    <w:p w:rsidR="00000000" w:rsidRDefault="00BE72F4">
      <w:pPr>
        <w:pStyle w:val="ConsPlusNonformat"/>
        <w:widowControl/>
      </w:pPr>
      <w:r>
        <w:t xml:space="preserve">        E20.0 Идиопатический гипопаратиреоз</w:t>
      </w:r>
    </w:p>
    <w:p w:rsidR="00000000" w:rsidRDefault="00BE72F4">
      <w:pPr>
        <w:pStyle w:val="ConsPlusNonformat"/>
        <w:widowControl/>
      </w:pPr>
      <w:r>
        <w:t xml:space="preserve">        E20.1 Псевдогипопаратиреоз</w:t>
      </w:r>
    </w:p>
    <w:p w:rsidR="00000000" w:rsidRDefault="00BE72F4">
      <w:pPr>
        <w:pStyle w:val="ConsPlusNonformat"/>
        <w:widowControl/>
      </w:pPr>
      <w:r>
        <w:t xml:space="preserve">        E20.8 Другие формы гипопаратиреоза</w:t>
      </w:r>
    </w:p>
    <w:p w:rsidR="00000000" w:rsidRDefault="00BE72F4">
      <w:pPr>
        <w:pStyle w:val="ConsPlusNonformat"/>
        <w:widowControl/>
      </w:pPr>
      <w:r>
        <w:t xml:space="preserve">        E20.9 Гипопаратиреоз неуточненный</w:t>
      </w:r>
    </w:p>
    <w:p w:rsidR="00000000" w:rsidRDefault="00BE72F4">
      <w:pPr>
        <w:pStyle w:val="ConsPlusNonformat"/>
        <w:widowControl/>
      </w:pPr>
    </w:p>
    <w:p w:rsidR="00000000" w:rsidRDefault="00BE72F4">
      <w:pPr>
        <w:pStyle w:val="ConsPlusNonformat"/>
        <w:widowControl/>
      </w:pPr>
      <w:r>
        <w:t xml:space="preserve">    E21 Гиперпаратиреоз   и   другие   нарушения    п</w:t>
      </w:r>
      <w:r>
        <w:t>аращитовидной</w:t>
      </w:r>
    </w:p>
    <w:p w:rsidR="00000000" w:rsidRDefault="00BE72F4">
      <w:pPr>
        <w:pStyle w:val="ConsPlusNonformat"/>
        <w:widowControl/>
      </w:pPr>
      <w:r>
        <w:t>[околощитовидной] железы</w:t>
      </w:r>
    </w:p>
    <w:p w:rsidR="00000000" w:rsidRDefault="00BE72F4">
      <w:pPr>
        <w:pStyle w:val="ConsPlusNonformat"/>
        <w:widowControl/>
      </w:pPr>
      <w:r>
        <w:t xml:space="preserve">        Исключено: остеомаляция:</w:t>
      </w:r>
    </w:p>
    <w:p w:rsidR="00000000" w:rsidRDefault="00BE72F4">
      <w:pPr>
        <w:pStyle w:val="ConsPlusNonformat"/>
        <w:widowControl/>
      </w:pPr>
      <w:r>
        <w:t xml:space="preserve">        - в детском и юношеском возрасте (E55.0)</w:t>
      </w:r>
    </w:p>
    <w:p w:rsidR="00000000" w:rsidRDefault="00BE72F4">
      <w:pPr>
        <w:pStyle w:val="ConsPlusNonformat"/>
        <w:widowControl/>
      </w:pPr>
      <w:r>
        <w:lastRenderedPageBreak/>
        <w:t xml:space="preserve">        - у взрослых (M83.-)</w:t>
      </w:r>
    </w:p>
    <w:p w:rsidR="00000000" w:rsidRDefault="00BE72F4">
      <w:pPr>
        <w:pStyle w:val="ConsPlusNonformat"/>
        <w:widowControl/>
      </w:pPr>
      <w:r>
        <w:t xml:space="preserve">        E21.0 Первичный гиперпаратиреоз</w:t>
      </w:r>
    </w:p>
    <w:p w:rsidR="00000000" w:rsidRDefault="00BE72F4">
      <w:pPr>
        <w:pStyle w:val="ConsPlusNonformat"/>
        <w:widowControl/>
      </w:pPr>
      <w:r>
        <w:t xml:space="preserve">        E21.1 Вторичный гиперпаратиреоз,  не классифицированный  в</w:t>
      </w:r>
    </w:p>
    <w:p w:rsidR="00000000" w:rsidRDefault="00BE72F4">
      <w:pPr>
        <w:pStyle w:val="ConsPlusNonformat"/>
        <w:widowControl/>
      </w:pPr>
      <w:r>
        <w:t>других рубриках</w:t>
      </w:r>
    </w:p>
    <w:p w:rsidR="00000000" w:rsidRDefault="00BE72F4">
      <w:pPr>
        <w:pStyle w:val="ConsPlusNonformat"/>
        <w:widowControl/>
      </w:pPr>
      <w:r>
        <w:t xml:space="preserve">              Исключено: вторичный    гиперпаратиреоз    почечного</w:t>
      </w:r>
    </w:p>
    <w:p w:rsidR="00000000" w:rsidRDefault="00BE72F4">
      <w:pPr>
        <w:pStyle w:val="ConsPlusNonformat"/>
        <w:widowControl/>
      </w:pPr>
      <w:r>
        <w:t>происхождения (N25.8)</w:t>
      </w:r>
    </w:p>
    <w:p w:rsidR="00000000" w:rsidRDefault="00BE72F4">
      <w:pPr>
        <w:pStyle w:val="ConsPlusNonformat"/>
        <w:widowControl/>
      </w:pPr>
      <w:r>
        <w:t xml:space="preserve">        E21.2 Другие формы гиперпаратиреоза</w:t>
      </w:r>
    </w:p>
    <w:p w:rsidR="00000000" w:rsidRDefault="00BE72F4">
      <w:pPr>
        <w:pStyle w:val="ConsPlusNonformat"/>
        <w:widowControl/>
      </w:pPr>
      <w:r>
        <w:t xml:space="preserve">              Исключено: семейная              гипокальциурическая</w:t>
      </w:r>
    </w:p>
    <w:p w:rsidR="00000000" w:rsidRDefault="00BE72F4">
      <w:pPr>
        <w:pStyle w:val="ConsPlusNonformat"/>
        <w:widowControl/>
      </w:pPr>
      <w:r>
        <w:t>гиперкальциемия (E83.5)</w:t>
      </w:r>
    </w:p>
    <w:p w:rsidR="00000000" w:rsidRDefault="00BE72F4">
      <w:pPr>
        <w:pStyle w:val="ConsPlusNonformat"/>
        <w:widowControl/>
      </w:pPr>
      <w:r>
        <w:t xml:space="preserve">        E21.3 Г</w:t>
      </w:r>
      <w:r>
        <w:t>иперпаратиреоз неуточненный</w:t>
      </w:r>
    </w:p>
    <w:p w:rsidR="00000000" w:rsidRDefault="00BE72F4">
      <w:pPr>
        <w:pStyle w:val="ConsPlusNonformat"/>
        <w:widowControl/>
      </w:pPr>
      <w:r>
        <w:t xml:space="preserve">        E21.4 Другие уточненные нарушения паращитовидной железы</w:t>
      </w:r>
    </w:p>
    <w:p w:rsidR="00000000" w:rsidRDefault="00BE72F4">
      <w:pPr>
        <w:pStyle w:val="ConsPlusNonformat"/>
        <w:widowControl/>
      </w:pPr>
      <w:r>
        <w:t xml:space="preserve">        E21.5 Болезнь паращитовидных желез неуточненная</w:t>
      </w:r>
    </w:p>
    <w:p w:rsidR="00000000" w:rsidRDefault="00BE72F4">
      <w:pPr>
        <w:pStyle w:val="ConsPlusNonformat"/>
        <w:widowControl/>
      </w:pPr>
    </w:p>
    <w:p w:rsidR="00000000" w:rsidRDefault="00BE72F4">
      <w:pPr>
        <w:pStyle w:val="ConsPlusNonformat"/>
        <w:widowControl/>
      </w:pPr>
      <w:r>
        <w:t xml:space="preserve">    E22 Гиперфункция гипофиза</w:t>
      </w:r>
    </w:p>
    <w:p w:rsidR="00000000" w:rsidRDefault="00BE72F4">
      <w:pPr>
        <w:pStyle w:val="ConsPlusNonformat"/>
        <w:widowControl/>
      </w:pPr>
      <w:r>
        <w:t xml:space="preserve">        Исключено:</w:t>
      </w:r>
    </w:p>
    <w:p w:rsidR="00000000" w:rsidRDefault="00BE72F4">
      <w:pPr>
        <w:pStyle w:val="ConsPlusNonformat"/>
        <w:widowControl/>
      </w:pPr>
      <w:r>
        <w:t xml:space="preserve">        гиперсекреция:</w:t>
      </w:r>
    </w:p>
    <w:p w:rsidR="00000000" w:rsidRDefault="00BE72F4">
      <w:pPr>
        <w:pStyle w:val="ConsPlusNonformat"/>
        <w:widowControl/>
      </w:pPr>
      <w:r>
        <w:t xml:space="preserve">        - адренокортикотропного гор</w:t>
      </w:r>
      <w:r>
        <w:t>мона  [АКТГ],  не  связанная  с</w:t>
      </w:r>
    </w:p>
    <w:p w:rsidR="00000000" w:rsidRDefault="00BE72F4">
      <w:pPr>
        <w:pStyle w:val="ConsPlusNonformat"/>
        <w:widowControl/>
      </w:pPr>
      <w:r>
        <w:t>синдромом Иценко - Кушинга (E27.0)</w:t>
      </w:r>
    </w:p>
    <w:p w:rsidR="00000000" w:rsidRDefault="00BE72F4">
      <w:pPr>
        <w:pStyle w:val="ConsPlusNonformat"/>
        <w:widowControl/>
      </w:pPr>
      <w:r>
        <w:t xml:space="preserve">        - АКТГ гипофиза (E24.0)</w:t>
      </w:r>
    </w:p>
    <w:p w:rsidR="00000000" w:rsidRDefault="00BE72F4">
      <w:pPr>
        <w:pStyle w:val="ConsPlusNonformat"/>
        <w:widowControl/>
      </w:pPr>
      <w:r>
        <w:t xml:space="preserve">        - тиреостимулирующего гормона (E05.8)</w:t>
      </w:r>
    </w:p>
    <w:p w:rsidR="00000000" w:rsidRDefault="00BE72F4">
      <w:pPr>
        <w:pStyle w:val="ConsPlusNonformat"/>
        <w:widowControl/>
      </w:pPr>
      <w:r>
        <w:t xml:space="preserve">        синдром Иценко - Кушинга (E24.-)</w:t>
      </w:r>
    </w:p>
    <w:p w:rsidR="00000000" w:rsidRDefault="00BE72F4">
      <w:pPr>
        <w:pStyle w:val="ConsPlusNonformat"/>
        <w:widowControl/>
      </w:pPr>
      <w:r>
        <w:t xml:space="preserve">        синдром Нельсона (E24.1)</w:t>
      </w:r>
    </w:p>
    <w:p w:rsidR="00000000" w:rsidRDefault="00BE72F4">
      <w:pPr>
        <w:pStyle w:val="ConsPlusNonformat"/>
        <w:widowControl/>
      </w:pPr>
      <w:r>
        <w:t xml:space="preserve">        E22.0 Акромегалия и гипофизар</w:t>
      </w:r>
      <w:r>
        <w:t>ный гигантизм</w:t>
      </w:r>
    </w:p>
    <w:p w:rsidR="00000000" w:rsidRDefault="00BE72F4">
      <w:pPr>
        <w:pStyle w:val="ConsPlusNonformat"/>
        <w:widowControl/>
      </w:pPr>
      <w:r>
        <w:t xml:space="preserve">              Исключено:</w:t>
      </w:r>
    </w:p>
    <w:p w:rsidR="00000000" w:rsidRDefault="00BE72F4">
      <w:pPr>
        <w:pStyle w:val="ConsPlusNonformat"/>
        <w:widowControl/>
      </w:pPr>
      <w:r>
        <w:t xml:space="preserve">              гиперсекреция гормон  -  рилизинга   гормона   роста</w:t>
      </w:r>
    </w:p>
    <w:p w:rsidR="00000000" w:rsidRDefault="00BE72F4">
      <w:pPr>
        <w:pStyle w:val="ConsPlusNonformat"/>
        <w:widowControl/>
      </w:pPr>
      <w:r>
        <w:t>(E16.8)</w:t>
      </w:r>
    </w:p>
    <w:p w:rsidR="00000000" w:rsidRDefault="00BE72F4">
      <w:pPr>
        <w:pStyle w:val="ConsPlusNonformat"/>
        <w:widowControl/>
      </w:pPr>
      <w:r>
        <w:t xml:space="preserve">              конституциональный:</w:t>
      </w:r>
    </w:p>
    <w:p w:rsidR="00000000" w:rsidRDefault="00BE72F4">
      <w:pPr>
        <w:pStyle w:val="ConsPlusNonformat"/>
        <w:widowControl/>
      </w:pPr>
      <w:r>
        <w:t xml:space="preserve">              - высокий рост (E34.4)</w:t>
      </w:r>
    </w:p>
    <w:p w:rsidR="00000000" w:rsidRDefault="00BE72F4">
      <w:pPr>
        <w:pStyle w:val="ConsPlusNonformat"/>
        <w:widowControl/>
      </w:pPr>
      <w:r>
        <w:t xml:space="preserve">              - гигантизм (E34.4)</w:t>
      </w:r>
    </w:p>
    <w:p w:rsidR="00000000" w:rsidRDefault="00BE72F4">
      <w:pPr>
        <w:pStyle w:val="ConsPlusNonformat"/>
        <w:widowControl/>
      </w:pPr>
      <w:r>
        <w:t xml:space="preserve">        E22.1 Гиперпролактинемия</w:t>
      </w:r>
    </w:p>
    <w:p w:rsidR="00000000" w:rsidRDefault="00BE72F4">
      <w:pPr>
        <w:pStyle w:val="ConsPlusNonformat"/>
        <w:widowControl/>
      </w:pPr>
      <w:r>
        <w:t xml:space="preserve">    </w:t>
      </w:r>
      <w:r>
        <w:t xml:space="preserve">    E22.2 Синдром  неадекватной  секреции   антидиуретического</w:t>
      </w:r>
    </w:p>
    <w:p w:rsidR="00000000" w:rsidRDefault="00BE72F4">
      <w:pPr>
        <w:pStyle w:val="ConsPlusNonformat"/>
        <w:widowControl/>
      </w:pPr>
      <w:r>
        <w:t>гормона</w:t>
      </w:r>
    </w:p>
    <w:p w:rsidR="00000000" w:rsidRDefault="00BE72F4">
      <w:pPr>
        <w:pStyle w:val="ConsPlusNonformat"/>
        <w:widowControl/>
      </w:pPr>
      <w:r>
        <w:t xml:space="preserve">        E22.8 Другие состояния гиперфункции гипофиза</w:t>
      </w:r>
    </w:p>
    <w:p w:rsidR="00000000" w:rsidRDefault="00BE72F4">
      <w:pPr>
        <w:pStyle w:val="ConsPlusNonformat"/>
        <w:widowControl/>
      </w:pPr>
      <w:r>
        <w:t xml:space="preserve">        E22.9 Гиперфункция гипофиза неуточненная</w:t>
      </w:r>
    </w:p>
    <w:p w:rsidR="00000000" w:rsidRDefault="00BE72F4">
      <w:pPr>
        <w:pStyle w:val="ConsPlusNonformat"/>
        <w:widowControl/>
      </w:pPr>
    </w:p>
    <w:p w:rsidR="00000000" w:rsidRDefault="00BE72F4">
      <w:pPr>
        <w:pStyle w:val="ConsPlusNonformat"/>
        <w:widowControl/>
      </w:pPr>
      <w:r>
        <w:t xml:space="preserve">    E23 Гипофункция и другие нарушения гипофиза</w:t>
      </w:r>
    </w:p>
    <w:p w:rsidR="00000000" w:rsidRDefault="00BE72F4">
      <w:pPr>
        <w:pStyle w:val="ConsPlusNonformat"/>
        <w:widowControl/>
      </w:pPr>
      <w:r>
        <w:t xml:space="preserve">        Включено: перечисленные со</w:t>
      </w:r>
      <w:r>
        <w:t>стояния, вызванные заболеваниями</w:t>
      </w:r>
    </w:p>
    <w:p w:rsidR="00000000" w:rsidRDefault="00BE72F4">
      <w:pPr>
        <w:pStyle w:val="ConsPlusNonformat"/>
        <w:widowControl/>
      </w:pPr>
      <w:r>
        <w:t>гипофиза и гипоталамуса</w:t>
      </w:r>
    </w:p>
    <w:p w:rsidR="00000000" w:rsidRDefault="00BE72F4">
      <w:pPr>
        <w:pStyle w:val="ConsPlusNonformat"/>
        <w:widowControl/>
      </w:pPr>
      <w:r>
        <w:t xml:space="preserve">        Исключено: гипопитуитаризм,  возникший  после  медицинских</w:t>
      </w:r>
    </w:p>
    <w:p w:rsidR="00000000" w:rsidRDefault="00BE72F4">
      <w:pPr>
        <w:pStyle w:val="ConsPlusNonformat"/>
        <w:widowControl/>
      </w:pPr>
      <w:r>
        <w:t>процедур (E89.3)</w:t>
      </w:r>
    </w:p>
    <w:p w:rsidR="00000000" w:rsidRDefault="00BE72F4">
      <w:pPr>
        <w:pStyle w:val="ConsPlusNonformat"/>
        <w:widowControl/>
      </w:pPr>
      <w:r>
        <w:t xml:space="preserve">        E23.0 Гипопитуитаризм</w:t>
      </w:r>
    </w:p>
    <w:p w:rsidR="00000000" w:rsidRDefault="00BE72F4">
      <w:pPr>
        <w:pStyle w:val="ConsPlusNonformat"/>
        <w:widowControl/>
      </w:pPr>
      <w:r>
        <w:t xml:space="preserve">        E23.1 Медикаментозный гипопитуитаризм</w:t>
      </w:r>
    </w:p>
    <w:p w:rsidR="00000000" w:rsidRDefault="00BE72F4">
      <w:pPr>
        <w:pStyle w:val="ConsPlusNonformat"/>
        <w:widowControl/>
      </w:pPr>
      <w:r>
        <w:t xml:space="preserve">        E23.2 Несахарный диабет</w:t>
      </w:r>
    </w:p>
    <w:p w:rsidR="00000000" w:rsidRDefault="00BE72F4">
      <w:pPr>
        <w:pStyle w:val="ConsPlusNonformat"/>
        <w:widowControl/>
      </w:pPr>
      <w:r>
        <w:t xml:space="preserve">       </w:t>
      </w:r>
      <w:r>
        <w:t xml:space="preserve">       Исключено: нефрогенный несахарный диабет (N25.1)</w:t>
      </w:r>
    </w:p>
    <w:p w:rsidR="00000000" w:rsidRDefault="00BE72F4">
      <w:pPr>
        <w:pStyle w:val="ConsPlusNonformat"/>
        <w:widowControl/>
      </w:pPr>
      <w:r>
        <w:t xml:space="preserve">        E23.3 Дисфункция  гипоталамуса,  не  классифицированная  в</w:t>
      </w:r>
    </w:p>
    <w:p w:rsidR="00000000" w:rsidRDefault="00BE72F4">
      <w:pPr>
        <w:pStyle w:val="ConsPlusNonformat"/>
        <w:widowControl/>
      </w:pPr>
      <w:r>
        <w:t>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Синдром Прадера - Вилли (Q87.1)</w:t>
      </w:r>
    </w:p>
    <w:p w:rsidR="00000000" w:rsidRDefault="00BE72F4">
      <w:pPr>
        <w:pStyle w:val="ConsPlusNonformat"/>
        <w:widowControl/>
      </w:pPr>
      <w:r>
        <w:t xml:space="preserve">              Синдром Рассела - Сильвера (Q87.</w:t>
      </w:r>
      <w:r>
        <w:t>1)</w:t>
      </w:r>
    </w:p>
    <w:p w:rsidR="00000000" w:rsidRDefault="00BE72F4">
      <w:pPr>
        <w:pStyle w:val="ConsPlusNonformat"/>
        <w:widowControl/>
      </w:pPr>
      <w:r>
        <w:t xml:space="preserve">        E23.6 Другие болезни гипофиза</w:t>
      </w:r>
    </w:p>
    <w:p w:rsidR="00000000" w:rsidRDefault="00BE72F4">
      <w:pPr>
        <w:pStyle w:val="ConsPlusNonformat"/>
        <w:widowControl/>
      </w:pPr>
      <w:r>
        <w:t xml:space="preserve">        E23.7 Болезнь гипофиза неуточненная</w:t>
      </w:r>
    </w:p>
    <w:p w:rsidR="00000000" w:rsidRDefault="00BE72F4">
      <w:pPr>
        <w:pStyle w:val="ConsPlusNonformat"/>
        <w:widowControl/>
      </w:pPr>
    </w:p>
    <w:p w:rsidR="00000000" w:rsidRDefault="00BE72F4">
      <w:pPr>
        <w:pStyle w:val="ConsPlusNonformat"/>
        <w:widowControl/>
      </w:pPr>
      <w:r>
        <w:t xml:space="preserve">    E24 Синдром Иценко - Кушинга</w:t>
      </w:r>
    </w:p>
    <w:p w:rsidR="00000000" w:rsidRDefault="00BE72F4">
      <w:pPr>
        <w:pStyle w:val="ConsPlusNonformat"/>
        <w:widowControl/>
      </w:pPr>
      <w:r>
        <w:t xml:space="preserve">        E24.0 Болезнь Иценко - Кушинга гипофизарного происхождения</w:t>
      </w:r>
    </w:p>
    <w:p w:rsidR="00000000" w:rsidRDefault="00BE72F4">
      <w:pPr>
        <w:pStyle w:val="ConsPlusNonformat"/>
        <w:widowControl/>
      </w:pPr>
      <w:r>
        <w:t xml:space="preserve">        E24.1 Синдром Нельсона</w:t>
      </w:r>
    </w:p>
    <w:p w:rsidR="00000000" w:rsidRDefault="00BE72F4">
      <w:pPr>
        <w:pStyle w:val="ConsPlusNonformat"/>
        <w:widowControl/>
      </w:pPr>
      <w:r>
        <w:t xml:space="preserve">        E24.2 Медикаментозный синдром И</w:t>
      </w:r>
      <w:r>
        <w:t>ценко - Кушинга</w:t>
      </w:r>
    </w:p>
    <w:p w:rsidR="00000000" w:rsidRDefault="00BE72F4">
      <w:pPr>
        <w:pStyle w:val="ConsPlusNonformat"/>
        <w:widowControl/>
      </w:pPr>
      <w:r>
        <w:t xml:space="preserve">        E24.3 Эктопический АКТГ-синдром</w:t>
      </w:r>
    </w:p>
    <w:p w:rsidR="00000000" w:rsidRDefault="00BE72F4">
      <w:pPr>
        <w:pStyle w:val="ConsPlusNonformat"/>
        <w:widowControl/>
      </w:pPr>
      <w:r>
        <w:t xml:space="preserve">        E24.4 Кушингоидный синдром, вызванный алкоголем</w:t>
      </w:r>
    </w:p>
    <w:p w:rsidR="00000000" w:rsidRDefault="00BE72F4">
      <w:pPr>
        <w:pStyle w:val="ConsPlusNonformat"/>
        <w:widowControl/>
      </w:pPr>
      <w:r>
        <w:t xml:space="preserve">        E24.8 Другие   состояния,  характеризующиеся  кушингоидным</w:t>
      </w:r>
    </w:p>
    <w:p w:rsidR="00000000" w:rsidRDefault="00BE72F4">
      <w:pPr>
        <w:pStyle w:val="ConsPlusNonformat"/>
        <w:widowControl/>
      </w:pPr>
      <w:r>
        <w:t>синдромом</w:t>
      </w:r>
    </w:p>
    <w:p w:rsidR="00000000" w:rsidRDefault="00BE72F4">
      <w:pPr>
        <w:pStyle w:val="ConsPlusNonformat"/>
        <w:widowControl/>
      </w:pPr>
      <w:r>
        <w:t xml:space="preserve">        E24.9 Синдром Иценко - Кушинга неуточненный</w:t>
      </w:r>
    </w:p>
    <w:p w:rsidR="00000000" w:rsidRDefault="00BE72F4">
      <w:pPr>
        <w:pStyle w:val="ConsPlusNonformat"/>
        <w:widowControl/>
      </w:pPr>
    </w:p>
    <w:p w:rsidR="00000000" w:rsidRDefault="00BE72F4">
      <w:pPr>
        <w:pStyle w:val="ConsPlusNonformat"/>
        <w:widowControl/>
      </w:pPr>
      <w:r>
        <w:t xml:space="preserve">    E25 Адрено</w:t>
      </w:r>
      <w:r>
        <w:t>генитальные расстройства</w:t>
      </w:r>
    </w:p>
    <w:p w:rsidR="00000000" w:rsidRDefault="00BE72F4">
      <w:pPr>
        <w:pStyle w:val="ConsPlusNonformat"/>
        <w:widowControl/>
      </w:pPr>
      <w:r>
        <w:t xml:space="preserve">        Включено:</w:t>
      </w:r>
    </w:p>
    <w:p w:rsidR="00000000" w:rsidRDefault="00BE72F4">
      <w:pPr>
        <w:pStyle w:val="ConsPlusNonformat"/>
        <w:widowControl/>
      </w:pPr>
      <w:r>
        <w:lastRenderedPageBreak/>
        <w:t xml:space="preserve">        адреногенитальные синдромы,  вирилизация  или феминизация,</w:t>
      </w:r>
    </w:p>
    <w:p w:rsidR="00000000" w:rsidRDefault="00BE72F4">
      <w:pPr>
        <w:pStyle w:val="ConsPlusNonformat"/>
        <w:widowControl/>
      </w:pPr>
      <w:r>
        <w:t>приобретенные  или   обусловленные   гиперплазией   надпочечников,</w:t>
      </w:r>
    </w:p>
    <w:p w:rsidR="00000000" w:rsidRDefault="00BE72F4">
      <w:pPr>
        <w:pStyle w:val="ConsPlusNonformat"/>
        <w:widowControl/>
      </w:pPr>
      <w:r>
        <w:t>которая  является  следствием врожденных ферментативных дефектов в</w:t>
      </w:r>
    </w:p>
    <w:p w:rsidR="00000000" w:rsidRDefault="00BE72F4">
      <w:pPr>
        <w:pStyle w:val="ConsPlusNonformat"/>
        <w:widowControl/>
      </w:pPr>
      <w:r>
        <w:t>синтезе горм</w:t>
      </w:r>
      <w:r>
        <w:t>онов</w:t>
      </w:r>
    </w:p>
    <w:p w:rsidR="00000000" w:rsidRDefault="00BE72F4">
      <w:pPr>
        <w:pStyle w:val="ConsPlusNonformat"/>
        <w:widowControl/>
      </w:pPr>
      <w:r>
        <w:t xml:space="preserve">        вирилизация (женская)</w:t>
      </w:r>
    </w:p>
    <w:p w:rsidR="00000000" w:rsidRDefault="00BE72F4">
      <w:pPr>
        <w:pStyle w:val="ConsPlusNonformat"/>
        <w:widowControl/>
      </w:pPr>
      <w:r>
        <w:t xml:space="preserve">        женский(ая):</w:t>
      </w:r>
    </w:p>
    <w:p w:rsidR="00000000" w:rsidRDefault="00BE72F4">
      <w:pPr>
        <w:pStyle w:val="ConsPlusNonformat"/>
        <w:widowControl/>
      </w:pPr>
      <w:r>
        <w:t xml:space="preserve">        - адреналовый ложный гермафродитизм</w:t>
      </w:r>
    </w:p>
    <w:p w:rsidR="00000000" w:rsidRDefault="00BE72F4">
      <w:pPr>
        <w:pStyle w:val="ConsPlusNonformat"/>
        <w:widowControl/>
      </w:pPr>
      <w:r>
        <w:t xml:space="preserve">        - гетеросексуальная   преждевременная    ложная    половая</w:t>
      </w:r>
    </w:p>
    <w:p w:rsidR="00000000" w:rsidRDefault="00BE72F4">
      <w:pPr>
        <w:pStyle w:val="ConsPlusNonformat"/>
        <w:widowControl/>
      </w:pPr>
      <w:r>
        <w:t>зрелость мужская(ое):</w:t>
      </w:r>
    </w:p>
    <w:p w:rsidR="00000000" w:rsidRDefault="00BE72F4">
      <w:pPr>
        <w:pStyle w:val="ConsPlusNonformat"/>
        <w:widowControl/>
      </w:pPr>
      <w:r>
        <w:t xml:space="preserve">        - изосексуальная преждевременная ложная половая зрелость</w:t>
      </w:r>
    </w:p>
    <w:p w:rsidR="00000000" w:rsidRDefault="00BE72F4">
      <w:pPr>
        <w:pStyle w:val="ConsPlusNonformat"/>
        <w:widowControl/>
      </w:pPr>
      <w:r>
        <w:t xml:space="preserve">  </w:t>
      </w:r>
      <w:r>
        <w:t xml:space="preserve">      - преждевременное   половое   созревание   с  гиперплазией</w:t>
      </w:r>
    </w:p>
    <w:p w:rsidR="00000000" w:rsidRDefault="00BE72F4">
      <w:pPr>
        <w:pStyle w:val="ConsPlusNonformat"/>
        <w:widowControl/>
      </w:pPr>
      <w:r>
        <w:t>надпочечников</w:t>
      </w:r>
    </w:p>
    <w:p w:rsidR="00000000" w:rsidRDefault="00BE72F4">
      <w:pPr>
        <w:pStyle w:val="ConsPlusNonformat"/>
        <w:widowControl/>
      </w:pPr>
      <w:r>
        <w:t xml:space="preserve">        - ранняя макрогенитосомия</w:t>
      </w:r>
    </w:p>
    <w:p w:rsidR="00000000" w:rsidRDefault="00BE72F4">
      <w:pPr>
        <w:pStyle w:val="ConsPlusNonformat"/>
        <w:widowControl/>
      </w:pPr>
      <w:r>
        <w:t xml:space="preserve">        E25.0 Врожденные адреногенитальные нарушения,  связанные с</w:t>
      </w:r>
    </w:p>
    <w:p w:rsidR="00000000" w:rsidRDefault="00BE72F4">
      <w:pPr>
        <w:pStyle w:val="ConsPlusNonformat"/>
        <w:widowControl/>
      </w:pPr>
      <w:r>
        <w:t>дефицитом ферментов</w:t>
      </w:r>
    </w:p>
    <w:p w:rsidR="00000000" w:rsidRDefault="00BE72F4">
      <w:pPr>
        <w:pStyle w:val="ConsPlusNonformat"/>
        <w:widowControl/>
      </w:pPr>
      <w:r>
        <w:t xml:space="preserve">        E25.8 Другие адреногенитальные нарушения</w:t>
      </w:r>
    </w:p>
    <w:p w:rsidR="00000000" w:rsidRDefault="00BE72F4">
      <w:pPr>
        <w:pStyle w:val="ConsPlusNonformat"/>
        <w:widowControl/>
      </w:pPr>
      <w:r>
        <w:t xml:space="preserve">       </w:t>
      </w:r>
      <w:r>
        <w:t xml:space="preserve"> E25.9 Адреногенитальное нарушение неуточненное</w:t>
      </w:r>
    </w:p>
    <w:p w:rsidR="00000000" w:rsidRDefault="00BE72F4">
      <w:pPr>
        <w:pStyle w:val="ConsPlusNonformat"/>
        <w:widowControl/>
      </w:pPr>
    </w:p>
    <w:p w:rsidR="00000000" w:rsidRDefault="00BE72F4">
      <w:pPr>
        <w:pStyle w:val="ConsPlusNonformat"/>
        <w:widowControl/>
      </w:pPr>
      <w:r>
        <w:t xml:space="preserve">    E26 Гиперальдостеронизм</w:t>
      </w:r>
    </w:p>
    <w:p w:rsidR="00000000" w:rsidRDefault="00BE72F4">
      <w:pPr>
        <w:pStyle w:val="ConsPlusNonformat"/>
        <w:widowControl/>
      </w:pPr>
      <w:r>
        <w:t xml:space="preserve">        E26.0 Первичный гиперальдостеронизм</w:t>
      </w:r>
    </w:p>
    <w:p w:rsidR="00000000" w:rsidRDefault="00BE72F4">
      <w:pPr>
        <w:pStyle w:val="ConsPlusNonformat"/>
        <w:widowControl/>
      </w:pPr>
      <w:r>
        <w:t xml:space="preserve">        E26.1 Вторичный гиперальдостеронизм</w:t>
      </w:r>
    </w:p>
    <w:p w:rsidR="00000000" w:rsidRDefault="00BE72F4">
      <w:pPr>
        <w:pStyle w:val="ConsPlusNonformat"/>
        <w:widowControl/>
      </w:pPr>
      <w:r>
        <w:t xml:space="preserve">        E26.8 Другие формы гиперальдостеронизма</w:t>
      </w:r>
    </w:p>
    <w:p w:rsidR="00000000" w:rsidRDefault="00BE72F4">
      <w:pPr>
        <w:pStyle w:val="ConsPlusNonformat"/>
        <w:widowControl/>
      </w:pPr>
      <w:r>
        <w:t xml:space="preserve">        E26.9 Гиперальдостеронизм неуточнен</w:t>
      </w:r>
      <w:r>
        <w:t>ный</w:t>
      </w:r>
    </w:p>
    <w:p w:rsidR="00000000" w:rsidRDefault="00BE72F4">
      <w:pPr>
        <w:pStyle w:val="ConsPlusNonformat"/>
        <w:widowControl/>
      </w:pPr>
    </w:p>
    <w:p w:rsidR="00000000" w:rsidRDefault="00BE72F4">
      <w:pPr>
        <w:pStyle w:val="ConsPlusNonformat"/>
        <w:widowControl/>
      </w:pPr>
      <w:r>
        <w:t xml:space="preserve">    E27 Другие нарушения надпочечников</w:t>
      </w:r>
    </w:p>
    <w:p w:rsidR="00000000" w:rsidRDefault="00BE72F4">
      <w:pPr>
        <w:pStyle w:val="ConsPlusNonformat"/>
        <w:widowControl/>
      </w:pPr>
      <w:r>
        <w:t xml:space="preserve">        E27.0 Другие виды гиперсекреции коры надпочечников</w:t>
      </w:r>
    </w:p>
    <w:p w:rsidR="00000000" w:rsidRDefault="00BE72F4">
      <w:pPr>
        <w:pStyle w:val="ConsPlusNonformat"/>
        <w:widowControl/>
      </w:pPr>
      <w:r>
        <w:t xml:space="preserve">              Исключено: синдром Иценко - Кушинга (E24.-)</w:t>
      </w:r>
    </w:p>
    <w:p w:rsidR="00000000" w:rsidRDefault="00BE72F4">
      <w:pPr>
        <w:pStyle w:val="ConsPlusNonformat"/>
        <w:widowControl/>
      </w:pPr>
      <w:r>
        <w:t xml:space="preserve">        E27.1 Первичная недостаточность коры надпочечников</w:t>
      </w:r>
    </w:p>
    <w:p w:rsidR="00000000" w:rsidRDefault="00BE72F4">
      <w:pPr>
        <w:pStyle w:val="ConsPlusNonformat"/>
        <w:widowControl/>
      </w:pPr>
      <w:r>
        <w:t xml:space="preserve">              Исключено:</w:t>
      </w:r>
    </w:p>
    <w:p w:rsidR="00000000" w:rsidRDefault="00BE72F4">
      <w:pPr>
        <w:pStyle w:val="ConsPlusNonformat"/>
        <w:widowControl/>
      </w:pPr>
      <w:r>
        <w:t xml:space="preserve">           </w:t>
      </w:r>
      <w:r>
        <w:t xml:space="preserve">   амилоидоз (E85.-)</w:t>
      </w:r>
    </w:p>
    <w:p w:rsidR="00000000" w:rsidRDefault="00BE72F4">
      <w:pPr>
        <w:pStyle w:val="ConsPlusNonformat"/>
        <w:widowControl/>
      </w:pPr>
      <w:r>
        <w:t xml:space="preserve">              болезнь Аддисона     туберкулезного    происхождения</w:t>
      </w:r>
    </w:p>
    <w:p w:rsidR="00000000" w:rsidRDefault="00BE72F4">
      <w:pPr>
        <w:pStyle w:val="ConsPlusNonformat"/>
        <w:widowControl/>
      </w:pPr>
      <w:r>
        <w:t>(A18.7)</w:t>
      </w:r>
    </w:p>
    <w:p w:rsidR="00000000" w:rsidRDefault="00BE72F4">
      <w:pPr>
        <w:pStyle w:val="ConsPlusNonformat"/>
        <w:widowControl/>
      </w:pPr>
      <w:r>
        <w:t xml:space="preserve">              синдром Уотерхауса - Фридериксена (A39.1)</w:t>
      </w:r>
    </w:p>
    <w:p w:rsidR="00000000" w:rsidRDefault="00BE72F4">
      <w:pPr>
        <w:pStyle w:val="ConsPlusNonformat"/>
        <w:widowControl/>
      </w:pPr>
      <w:r>
        <w:t xml:space="preserve">        E27.2 Аддисонов криз</w:t>
      </w:r>
    </w:p>
    <w:p w:rsidR="00000000" w:rsidRDefault="00BE72F4">
      <w:pPr>
        <w:pStyle w:val="ConsPlusNonformat"/>
        <w:widowControl/>
      </w:pPr>
      <w:r>
        <w:t xml:space="preserve">        E27.3 Медикаментозная недостаточность коры надпочечников</w:t>
      </w:r>
    </w:p>
    <w:p w:rsidR="00000000" w:rsidRDefault="00BE72F4">
      <w:pPr>
        <w:pStyle w:val="ConsPlusNonformat"/>
        <w:widowControl/>
      </w:pPr>
      <w:r>
        <w:t xml:space="preserve">        E2</w:t>
      </w:r>
      <w:r>
        <w:t>7.4 Другая   и   неуточненная    недостаточность    коры</w:t>
      </w:r>
    </w:p>
    <w:p w:rsidR="00000000" w:rsidRDefault="00BE72F4">
      <w:pPr>
        <w:pStyle w:val="ConsPlusNonformat"/>
        <w:widowControl/>
      </w:pPr>
      <w:r>
        <w:t>надпочечников</w:t>
      </w:r>
    </w:p>
    <w:p w:rsidR="00000000" w:rsidRDefault="00BE72F4">
      <w:pPr>
        <w:pStyle w:val="ConsPlusNonformat"/>
        <w:widowControl/>
      </w:pPr>
      <w:r>
        <w:t xml:space="preserve">              Исключено:</w:t>
      </w:r>
    </w:p>
    <w:p w:rsidR="00000000" w:rsidRDefault="00BE72F4">
      <w:pPr>
        <w:pStyle w:val="ConsPlusNonformat"/>
        <w:widowControl/>
      </w:pPr>
      <w:r>
        <w:t xml:space="preserve">              адренолейкодистрофия [Аддисона - Шильдера] (E71.3)</w:t>
      </w:r>
    </w:p>
    <w:p w:rsidR="00000000" w:rsidRDefault="00BE72F4">
      <w:pPr>
        <w:pStyle w:val="ConsPlusNonformat"/>
        <w:widowControl/>
      </w:pPr>
      <w:r>
        <w:t xml:space="preserve">              синдром Уотерхауса - Фридериксена (A39.1)</w:t>
      </w:r>
    </w:p>
    <w:p w:rsidR="00000000" w:rsidRDefault="00BE72F4">
      <w:pPr>
        <w:pStyle w:val="ConsPlusNonformat"/>
        <w:widowControl/>
      </w:pPr>
      <w:r>
        <w:t xml:space="preserve">        E27.5 Гиперфункция мозгового сл</w:t>
      </w:r>
      <w:r>
        <w:t>оя надпочечников</w:t>
      </w:r>
    </w:p>
    <w:p w:rsidR="00000000" w:rsidRDefault="00BE72F4">
      <w:pPr>
        <w:pStyle w:val="ConsPlusNonformat"/>
        <w:widowControl/>
      </w:pPr>
      <w:r>
        <w:t xml:space="preserve">        E27.8 Другие уточненные нарушения надпочечников</w:t>
      </w:r>
    </w:p>
    <w:p w:rsidR="00000000" w:rsidRDefault="00BE72F4">
      <w:pPr>
        <w:pStyle w:val="ConsPlusNonformat"/>
        <w:widowControl/>
      </w:pPr>
      <w:r>
        <w:t xml:space="preserve">        E27.9 Болезнь надпочечников неуточненная</w:t>
      </w:r>
    </w:p>
    <w:p w:rsidR="00000000" w:rsidRDefault="00BE72F4">
      <w:pPr>
        <w:pStyle w:val="ConsPlusNonformat"/>
        <w:widowControl/>
      </w:pPr>
    </w:p>
    <w:p w:rsidR="00000000" w:rsidRDefault="00BE72F4">
      <w:pPr>
        <w:pStyle w:val="ConsPlusNonformat"/>
        <w:widowControl/>
      </w:pPr>
      <w:r>
        <w:t xml:space="preserve">    E28 Дисфункция яичников</w:t>
      </w:r>
    </w:p>
    <w:p w:rsidR="00000000" w:rsidRDefault="00BE72F4">
      <w:pPr>
        <w:pStyle w:val="ConsPlusNonformat"/>
        <w:widowControl/>
      </w:pPr>
      <w:r>
        <w:t xml:space="preserve">        Исключено:</w:t>
      </w:r>
    </w:p>
    <w:p w:rsidR="00000000" w:rsidRDefault="00BE72F4">
      <w:pPr>
        <w:pStyle w:val="ConsPlusNonformat"/>
        <w:widowControl/>
      </w:pPr>
      <w:r>
        <w:t xml:space="preserve">        изолированная гонадотропная недостаточность (E23.0)</w:t>
      </w:r>
    </w:p>
    <w:p w:rsidR="00000000" w:rsidRDefault="00BE72F4">
      <w:pPr>
        <w:pStyle w:val="ConsPlusNonformat"/>
        <w:widowControl/>
      </w:pPr>
      <w:r>
        <w:t xml:space="preserve">        недостаточность яи</w:t>
      </w:r>
      <w:r>
        <w:t>чников,  возникшая   после   медицинских</w:t>
      </w:r>
    </w:p>
    <w:p w:rsidR="00000000" w:rsidRDefault="00BE72F4">
      <w:pPr>
        <w:pStyle w:val="ConsPlusNonformat"/>
        <w:widowControl/>
      </w:pPr>
      <w:r>
        <w:t>процедур (E89.4)</w:t>
      </w:r>
    </w:p>
    <w:p w:rsidR="00000000" w:rsidRDefault="00BE72F4">
      <w:pPr>
        <w:pStyle w:val="ConsPlusNonformat"/>
        <w:widowControl/>
      </w:pPr>
      <w:r>
        <w:t xml:space="preserve">        E28.0 Избыток эстрогенов</w:t>
      </w:r>
    </w:p>
    <w:p w:rsidR="00000000" w:rsidRDefault="00BE72F4">
      <w:pPr>
        <w:pStyle w:val="ConsPlusNonformat"/>
        <w:widowControl/>
      </w:pPr>
      <w:r>
        <w:t xml:space="preserve">        E28.1 Избыток андрогенов</w:t>
      </w:r>
    </w:p>
    <w:p w:rsidR="00000000" w:rsidRDefault="00BE72F4">
      <w:pPr>
        <w:pStyle w:val="ConsPlusNonformat"/>
        <w:widowControl/>
      </w:pPr>
      <w:r>
        <w:t xml:space="preserve">        E28.2 Синдром поликистоза яичников</w:t>
      </w:r>
    </w:p>
    <w:p w:rsidR="00000000" w:rsidRDefault="00BE72F4">
      <w:pPr>
        <w:pStyle w:val="ConsPlusNonformat"/>
        <w:widowControl/>
      </w:pPr>
      <w:r>
        <w:t xml:space="preserve">        E28.3 Первичная яичниковая недостаточность</w:t>
      </w:r>
    </w:p>
    <w:p w:rsidR="00000000" w:rsidRDefault="00BE72F4">
      <w:pPr>
        <w:pStyle w:val="ConsPlusNonformat"/>
        <w:widowControl/>
      </w:pPr>
      <w:r>
        <w:t xml:space="preserve">              Исключено:</w:t>
      </w:r>
    </w:p>
    <w:p w:rsidR="00000000" w:rsidRDefault="00BE72F4">
      <w:pPr>
        <w:pStyle w:val="ConsPlusNonformat"/>
        <w:widowControl/>
      </w:pPr>
      <w:r>
        <w:t xml:space="preserve">             </w:t>
      </w:r>
      <w:r>
        <w:t xml:space="preserve"> менопауза и женский климактерический статус (N95.1)</w:t>
      </w:r>
    </w:p>
    <w:p w:rsidR="00000000" w:rsidRDefault="00BE72F4">
      <w:pPr>
        <w:pStyle w:val="ConsPlusNonformat"/>
        <w:widowControl/>
      </w:pPr>
      <w:r>
        <w:t xml:space="preserve">              синдром Тернера (Q96.-)</w:t>
      </w:r>
    </w:p>
    <w:p w:rsidR="00000000" w:rsidRDefault="00BE72F4">
      <w:pPr>
        <w:pStyle w:val="ConsPlusNonformat"/>
        <w:widowControl/>
      </w:pPr>
      <w:r>
        <w:t xml:space="preserve">              чистый гонадный дисгенез (Q99.1)</w:t>
      </w:r>
    </w:p>
    <w:p w:rsidR="00000000" w:rsidRDefault="00BE72F4">
      <w:pPr>
        <w:pStyle w:val="ConsPlusNonformat"/>
        <w:widowControl/>
      </w:pPr>
      <w:r>
        <w:t xml:space="preserve">        E28.8 Другие виды дисфункции яичников</w:t>
      </w:r>
    </w:p>
    <w:p w:rsidR="00000000" w:rsidRDefault="00BE72F4">
      <w:pPr>
        <w:pStyle w:val="ConsPlusNonformat"/>
        <w:widowControl/>
      </w:pPr>
      <w:r>
        <w:t xml:space="preserve">        E28.9 Дисфункция яичников неуточненная</w:t>
      </w:r>
    </w:p>
    <w:p w:rsidR="00000000" w:rsidRDefault="00BE72F4">
      <w:pPr>
        <w:pStyle w:val="ConsPlusNonformat"/>
        <w:widowControl/>
      </w:pPr>
    </w:p>
    <w:p w:rsidR="00000000" w:rsidRDefault="00BE72F4">
      <w:pPr>
        <w:pStyle w:val="ConsPlusNonformat"/>
        <w:widowControl/>
      </w:pPr>
      <w:r>
        <w:t xml:space="preserve">    E29 Дисфункция яичек</w:t>
      </w:r>
    </w:p>
    <w:p w:rsidR="00000000" w:rsidRDefault="00BE72F4">
      <w:pPr>
        <w:pStyle w:val="ConsPlusNonformat"/>
        <w:widowControl/>
      </w:pPr>
      <w:r>
        <w:t xml:space="preserve">        Исключено:</w:t>
      </w:r>
    </w:p>
    <w:p w:rsidR="00000000" w:rsidRDefault="00BE72F4">
      <w:pPr>
        <w:pStyle w:val="ConsPlusNonformat"/>
        <w:widowControl/>
      </w:pPr>
      <w:r>
        <w:t xml:space="preserve">        азооспермия или олигоспермия БДУ (N46)</w:t>
      </w:r>
    </w:p>
    <w:p w:rsidR="00000000" w:rsidRDefault="00BE72F4">
      <w:pPr>
        <w:pStyle w:val="ConsPlusNonformat"/>
        <w:widowControl/>
      </w:pPr>
      <w:r>
        <w:t xml:space="preserve">        гипофункция яичек,  возникшая после  медицинских  процедур</w:t>
      </w:r>
    </w:p>
    <w:p w:rsidR="00000000" w:rsidRDefault="00BE72F4">
      <w:pPr>
        <w:pStyle w:val="ConsPlusNonformat"/>
        <w:widowControl/>
      </w:pPr>
      <w:r>
        <w:lastRenderedPageBreak/>
        <w:t>(E89.5)</w:t>
      </w:r>
    </w:p>
    <w:p w:rsidR="00000000" w:rsidRDefault="00BE72F4">
      <w:pPr>
        <w:pStyle w:val="ConsPlusNonformat"/>
        <w:widowControl/>
      </w:pPr>
      <w:r>
        <w:t xml:space="preserve">        изолированная гонадотропная недостаточность (E23.0)</w:t>
      </w:r>
    </w:p>
    <w:p w:rsidR="00000000" w:rsidRDefault="00BE72F4">
      <w:pPr>
        <w:pStyle w:val="ConsPlusNonformat"/>
        <w:widowControl/>
      </w:pPr>
      <w:r>
        <w:t xml:space="preserve">        синдром андрогенной резистентности (E34.5)</w:t>
      </w:r>
    </w:p>
    <w:p w:rsidR="00000000" w:rsidRDefault="00BE72F4">
      <w:pPr>
        <w:pStyle w:val="ConsPlusNonformat"/>
        <w:widowControl/>
      </w:pPr>
      <w:r>
        <w:t xml:space="preserve">   </w:t>
      </w:r>
      <w:r>
        <w:t xml:space="preserve">     синдром Клайнфелтера (Q98.0-Q98.2, Q98.4)</w:t>
      </w:r>
    </w:p>
    <w:p w:rsidR="00000000" w:rsidRDefault="00BE72F4">
      <w:pPr>
        <w:pStyle w:val="ConsPlusNonformat"/>
        <w:widowControl/>
      </w:pPr>
      <w:r>
        <w:t xml:space="preserve">        тестикулярная феминизация (синдром) (E34.5)</w:t>
      </w:r>
    </w:p>
    <w:p w:rsidR="00000000" w:rsidRDefault="00BE72F4">
      <w:pPr>
        <w:pStyle w:val="ConsPlusNonformat"/>
        <w:widowControl/>
      </w:pPr>
      <w:r>
        <w:t xml:space="preserve">        E29.0 Гиперфункция яичек</w:t>
      </w:r>
    </w:p>
    <w:p w:rsidR="00000000" w:rsidRDefault="00BE72F4">
      <w:pPr>
        <w:pStyle w:val="ConsPlusNonformat"/>
        <w:widowControl/>
      </w:pPr>
      <w:r>
        <w:t xml:space="preserve">        E29.1 Гипофункция яичек</w:t>
      </w:r>
    </w:p>
    <w:p w:rsidR="00000000" w:rsidRDefault="00BE72F4">
      <w:pPr>
        <w:pStyle w:val="ConsPlusNonformat"/>
        <w:widowControl/>
      </w:pPr>
      <w:r>
        <w:t xml:space="preserve">        E29.8 Другие виды дисфункции яичек</w:t>
      </w:r>
    </w:p>
    <w:p w:rsidR="00000000" w:rsidRDefault="00BE72F4">
      <w:pPr>
        <w:pStyle w:val="ConsPlusNonformat"/>
        <w:widowControl/>
      </w:pPr>
      <w:r>
        <w:t xml:space="preserve">        E29.9 Дисфункция яичек неуточненная</w:t>
      </w:r>
    </w:p>
    <w:p w:rsidR="00000000" w:rsidRDefault="00BE72F4">
      <w:pPr>
        <w:pStyle w:val="ConsPlusNonformat"/>
        <w:widowControl/>
      </w:pPr>
    </w:p>
    <w:p w:rsidR="00000000" w:rsidRDefault="00BE72F4">
      <w:pPr>
        <w:pStyle w:val="ConsPlusNonformat"/>
        <w:widowControl/>
      </w:pPr>
      <w:r>
        <w:t xml:space="preserve">    </w:t>
      </w:r>
      <w:r>
        <w:t>E30 Нарушения  полового  созревания,  не  классифицированные в</w:t>
      </w:r>
    </w:p>
    <w:p w:rsidR="00000000" w:rsidRDefault="00BE72F4">
      <w:pPr>
        <w:pStyle w:val="ConsPlusNonformat"/>
        <w:widowControl/>
      </w:pPr>
      <w:r>
        <w:t>других рубриках</w:t>
      </w:r>
    </w:p>
    <w:p w:rsidR="00000000" w:rsidRDefault="00BE72F4">
      <w:pPr>
        <w:pStyle w:val="ConsPlusNonformat"/>
        <w:widowControl/>
      </w:pPr>
      <w:r>
        <w:t xml:space="preserve">        E30.0 Задержка полового созревания</w:t>
      </w:r>
    </w:p>
    <w:p w:rsidR="00000000" w:rsidRDefault="00BE72F4">
      <w:pPr>
        <w:pStyle w:val="ConsPlusNonformat"/>
        <w:widowControl/>
      </w:pPr>
      <w:r>
        <w:t xml:space="preserve">        E30.1 Преждевременное половое созревание</w:t>
      </w: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врожденная гиперплазия надпочечников (E25.0)</w:t>
      </w:r>
    </w:p>
    <w:p w:rsidR="00000000" w:rsidRDefault="00BE72F4">
      <w:pPr>
        <w:pStyle w:val="ConsPlusNonformat"/>
        <w:widowControl/>
      </w:pPr>
      <w:r>
        <w:t xml:space="preserve"> </w:t>
      </w:r>
      <w:r>
        <w:t xml:space="preserve">             женская гетеросексуальная   преждевременная   ложная</w:t>
      </w:r>
    </w:p>
    <w:p w:rsidR="00000000" w:rsidRDefault="00BE72F4">
      <w:pPr>
        <w:pStyle w:val="ConsPlusNonformat"/>
        <w:widowControl/>
      </w:pPr>
      <w:r>
        <w:t>половая зрелость (E25.-)</w:t>
      </w:r>
    </w:p>
    <w:p w:rsidR="00000000" w:rsidRDefault="00BE72F4">
      <w:pPr>
        <w:pStyle w:val="ConsPlusNonformat"/>
        <w:widowControl/>
      </w:pPr>
      <w:r>
        <w:t xml:space="preserve">              мужская изосексуальная     преждевременная    ложная</w:t>
      </w:r>
    </w:p>
    <w:p w:rsidR="00000000" w:rsidRDefault="00BE72F4">
      <w:pPr>
        <w:pStyle w:val="ConsPlusNonformat"/>
        <w:widowControl/>
      </w:pPr>
      <w:r>
        <w:t>половая зрелость (E25.-)</w:t>
      </w:r>
    </w:p>
    <w:p w:rsidR="00000000" w:rsidRDefault="00BE72F4">
      <w:pPr>
        <w:pStyle w:val="ConsPlusNonformat"/>
        <w:widowControl/>
      </w:pPr>
      <w:r>
        <w:t xml:space="preserve">              преждевременное половое     развитие    центрального</w:t>
      </w:r>
    </w:p>
    <w:p w:rsidR="00000000" w:rsidRDefault="00BE72F4">
      <w:pPr>
        <w:pStyle w:val="ConsPlusNonformat"/>
        <w:widowControl/>
      </w:pPr>
      <w:r>
        <w:t>происх</w:t>
      </w:r>
      <w:r>
        <w:t>ождения (E22.8)</w:t>
      </w:r>
    </w:p>
    <w:p w:rsidR="00000000" w:rsidRDefault="00BE72F4">
      <w:pPr>
        <w:pStyle w:val="ConsPlusNonformat"/>
        <w:widowControl/>
      </w:pPr>
      <w:r>
        <w:t xml:space="preserve">              синдром Олбрайта(-Мак-Кьюна)(-Штернберга) (Q78.1)</w:t>
      </w:r>
    </w:p>
    <w:p w:rsidR="00000000" w:rsidRDefault="00BE72F4">
      <w:pPr>
        <w:pStyle w:val="ConsPlusNonformat"/>
        <w:widowControl/>
      </w:pPr>
      <w:r>
        <w:t xml:space="preserve">        E30.8 Другие нарушения полового созревания</w:t>
      </w:r>
    </w:p>
    <w:p w:rsidR="00000000" w:rsidRDefault="00BE72F4">
      <w:pPr>
        <w:pStyle w:val="ConsPlusNonformat"/>
        <w:widowControl/>
      </w:pPr>
      <w:r>
        <w:t xml:space="preserve">        E30.9 Нарушение полового созревания неуточненное</w:t>
      </w:r>
    </w:p>
    <w:p w:rsidR="00000000" w:rsidRDefault="00BE72F4">
      <w:pPr>
        <w:pStyle w:val="ConsPlusNonformat"/>
        <w:widowControl/>
      </w:pPr>
    </w:p>
    <w:p w:rsidR="00000000" w:rsidRDefault="00BE72F4">
      <w:pPr>
        <w:pStyle w:val="ConsPlusNonformat"/>
        <w:widowControl/>
      </w:pPr>
      <w:r>
        <w:t xml:space="preserve">    E31 Полигландулярная дисфункция</w:t>
      </w:r>
    </w:p>
    <w:p w:rsidR="00000000" w:rsidRDefault="00BE72F4">
      <w:pPr>
        <w:pStyle w:val="ConsPlusNonformat"/>
        <w:widowControl/>
      </w:pPr>
      <w:r>
        <w:t xml:space="preserve">        Исключено:</w:t>
      </w:r>
    </w:p>
    <w:p w:rsidR="00000000" w:rsidRDefault="00BE72F4">
      <w:pPr>
        <w:pStyle w:val="ConsPlusNonformat"/>
        <w:widowControl/>
      </w:pPr>
      <w:r>
        <w:t xml:space="preserve">        миот</w:t>
      </w:r>
      <w:r>
        <w:t>оническая дистрофия [Штейнерта] (G71.1)</w:t>
      </w:r>
    </w:p>
    <w:p w:rsidR="00000000" w:rsidRDefault="00BE72F4">
      <w:pPr>
        <w:pStyle w:val="ConsPlusNonformat"/>
        <w:widowControl/>
      </w:pPr>
      <w:r>
        <w:t xml:space="preserve">        псевдогипопаратиреоз (E20.1)</w:t>
      </w:r>
    </w:p>
    <w:p w:rsidR="00000000" w:rsidRDefault="00BE72F4">
      <w:pPr>
        <w:pStyle w:val="ConsPlusNonformat"/>
        <w:widowControl/>
      </w:pPr>
      <w:r>
        <w:t xml:space="preserve">        телеангиэктатическая атаксия [Луи - Бар] (G11.3)</w:t>
      </w:r>
    </w:p>
    <w:p w:rsidR="00000000" w:rsidRDefault="00BE72F4">
      <w:pPr>
        <w:pStyle w:val="ConsPlusNonformat"/>
        <w:widowControl/>
      </w:pPr>
      <w:r>
        <w:t xml:space="preserve">        E31.0 Аутоиммунная полигландулярная недостаточность</w:t>
      </w:r>
    </w:p>
    <w:p w:rsidR="00000000" w:rsidRDefault="00BE72F4">
      <w:pPr>
        <w:pStyle w:val="ConsPlusNonformat"/>
        <w:widowControl/>
      </w:pPr>
      <w:r>
        <w:t xml:space="preserve">        E31.1 Полигландулярная гиперфункция</w:t>
      </w:r>
    </w:p>
    <w:p w:rsidR="00000000" w:rsidRDefault="00BE72F4">
      <w:pPr>
        <w:pStyle w:val="ConsPlusNonformat"/>
        <w:widowControl/>
      </w:pPr>
      <w:r>
        <w:t xml:space="preserve">              Искл</w:t>
      </w:r>
      <w:r>
        <w:t>ючено: множественный   эндокринный    аденоматоз</w:t>
      </w:r>
    </w:p>
    <w:p w:rsidR="00000000" w:rsidRDefault="00BE72F4">
      <w:pPr>
        <w:pStyle w:val="ConsPlusNonformat"/>
        <w:widowControl/>
      </w:pPr>
      <w:r>
        <w:t>(D44.8)</w:t>
      </w:r>
    </w:p>
    <w:p w:rsidR="00000000" w:rsidRDefault="00BE72F4">
      <w:pPr>
        <w:pStyle w:val="ConsPlusNonformat"/>
        <w:widowControl/>
      </w:pPr>
      <w:r>
        <w:t xml:space="preserve">        E31.8 Другая полигландулярная дисфункция</w:t>
      </w:r>
    </w:p>
    <w:p w:rsidR="00000000" w:rsidRDefault="00BE72F4">
      <w:pPr>
        <w:pStyle w:val="ConsPlusNonformat"/>
        <w:widowControl/>
      </w:pPr>
      <w:r>
        <w:t xml:space="preserve">        E31.9 Полигландулярная дисфункция неуточненная</w:t>
      </w:r>
    </w:p>
    <w:p w:rsidR="00000000" w:rsidRDefault="00BE72F4">
      <w:pPr>
        <w:pStyle w:val="ConsPlusNonformat"/>
        <w:widowControl/>
      </w:pPr>
    </w:p>
    <w:p w:rsidR="00000000" w:rsidRDefault="00BE72F4">
      <w:pPr>
        <w:pStyle w:val="ConsPlusNonformat"/>
        <w:widowControl/>
      </w:pPr>
      <w:r>
        <w:t xml:space="preserve">    E32 Болезни вилочковой железы [тимуса]</w:t>
      </w:r>
    </w:p>
    <w:p w:rsidR="00000000" w:rsidRDefault="00BE72F4">
      <w:pPr>
        <w:pStyle w:val="ConsPlusNonformat"/>
        <w:widowControl/>
      </w:pPr>
      <w:r>
        <w:t xml:space="preserve">        Исключено:</w:t>
      </w:r>
    </w:p>
    <w:p w:rsidR="00000000" w:rsidRDefault="00BE72F4">
      <w:pPr>
        <w:pStyle w:val="ConsPlusNonformat"/>
        <w:widowControl/>
      </w:pPr>
      <w:r>
        <w:t xml:space="preserve">        аплазия или гипоплазия с</w:t>
      </w:r>
      <w:r>
        <w:t xml:space="preserve"> иммунодефицитом (D82.1)</w:t>
      </w:r>
    </w:p>
    <w:p w:rsidR="00000000" w:rsidRDefault="00BE72F4">
      <w:pPr>
        <w:pStyle w:val="ConsPlusNonformat"/>
        <w:widowControl/>
      </w:pPr>
      <w:r>
        <w:t xml:space="preserve">        myasthenia gravis (G70.0)</w:t>
      </w:r>
    </w:p>
    <w:p w:rsidR="00000000" w:rsidRDefault="00BE72F4">
      <w:pPr>
        <w:pStyle w:val="ConsPlusNonformat"/>
        <w:widowControl/>
      </w:pPr>
      <w:r>
        <w:t xml:space="preserve">        E32.0 Стойкая гиперплазия вилочковой железы</w:t>
      </w:r>
    </w:p>
    <w:p w:rsidR="00000000" w:rsidRDefault="00BE72F4">
      <w:pPr>
        <w:pStyle w:val="ConsPlusNonformat"/>
        <w:widowControl/>
      </w:pPr>
      <w:r>
        <w:t xml:space="preserve">        E32.1 Абсцесс вилочковой железы</w:t>
      </w:r>
    </w:p>
    <w:p w:rsidR="00000000" w:rsidRDefault="00BE72F4">
      <w:pPr>
        <w:pStyle w:val="ConsPlusNonformat"/>
        <w:widowControl/>
      </w:pPr>
      <w:r>
        <w:t xml:space="preserve">        E32.8 Другие болезни вилочковой железы</w:t>
      </w:r>
    </w:p>
    <w:p w:rsidR="00000000" w:rsidRDefault="00BE72F4">
      <w:pPr>
        <w:pStyle w:val="ConsPlusNonformat"/>
        <w:widowControl/>
      </w:pPr>
      <w:r>
        <w:t xml:space="preserve">        E32.9 Болезнь вилочковой железы неуточненная</w:t>
      </w:r>
    </w:p>
    <w:p w:rsidR="00000000" w:rsidRDefault="00BE72F4">
      <w:pPr>
        <w:pStyle w:val="ConsPlusNonformat"/>
        <w:widowControl/>
      </w:pPr>
    </w:p>
    <w:p w:rsidR="00000000" w:rsidRDefault="00BE72F4">
      <w:pPr>
        <w:pStyle w:val="ConsPlusNonformat"/>
        <w:widowControl/>
      </w:pPr>
      <w:r>
        <w:t xml:space="preserve">    </w:t>
      </w:r>
      <w:r>
        <w:t>E34 Другие эндокринные нарушения</w:t>
      </w:r>
    </w:p>
    <w:p w:rsidR="00000000" w:rsidRDefault="00BE72F4">
      <w:pPr>
        <w:pStyle w:val="ConsPlusNonformat"/>
        <w:widowControl/>
      </w:pPr>
      <w:r>
        <w:t xml:space="preserve">        Исключено: псевдогипопаратиреоз (E20.1)</w:t>
      </w:r>
    </w:p>
    <w:p w:rsidR="00000000" w:rsidRDefault="00BE72F4">
      <w:pPr>
        <w:pStyle w:val="ConsPlusNonformat"/>
        <w:widowControl/>
      </w:pPr>
      <w:r>
        <w:t xml:space="preserve">        E34.0 Карциноидный синдром</w:t>
      </w:r>
    </w:p>
    <w:p w:rsidR="00000000" w:rsidRDefault="00BE72F4">
      <w:pPr>
        <w:pStyle w:val="ConsPlusNonformat"/>
        <w:widowControl/>
      </w:pPr>
      <w:r>
        <w:t xml:space="preserve">              Примечание: при    необходимости    идентифицировать</w:t>
      </w:r>
    </w:p>
    <w:p w:rsidR="00000000" w:rsidRDefault="00BE72F4">
      <w:pPr>
        <w:pStyle w:val="ConsPlusNonformat"/>
        <w:widowControl/>
      </w:pPr>
      <w:r>
        <w:t>функциональную  активность,  связанную  с  карциноидной  опухолью,</w:t>
      </w:r>
    </w:p>
    <w:p w:rsidR="00000000" w:rsidRDefault="00BE72F4">
      <w:pPr>
        <w:pStyle w:val="ConsPlusNonformat"/>
        <w:widowControl/>
      </w:pPr>
      <w:r>
        <w:t xml:space="preserve">можно </w:t>
      </w:r>
      <w:r>
        <w:t>использовать дополнительный код.</w:t>
      </w:r>
    </w:p>
    <w:p w:rsidR="00000000" w:rsidRDefault="00BE72F4">
      <w:pPr>
        <w:pStyle w:val="ConsPlusNonformat"/>
        <w:widowControl/>
      </w:pPr>
      <w:r>
        <w:t xml:space="preserve">        E34.1 Другие   состояния   гиперсекреции    интестинальных</w:t>
      </w:r>
    </w:p>
    <w:p w:rsidR="00000000" w:rsidRDefault="00BE72F4">
      <w:pPr>
        <w:pStyle w:val="ConsPlusNonformat"/>
        <w:widowControl/>
      </w:pPr>
      <w:r>
        <w:t>гормонов</w:t>
      </w:r>
    </w:p>
    <w:p w:rsidR="00000000" w:rsidRDefault="00BE72F4">
      <w:pPr>
        <w:pStyle w:val="ConsPlusNonformat"/>
        <w:widowControl/>
      </w:pPr>
      <w:r>
        <w:t xml:space="preserve">        E34.2 Эктопическая     гормональная      секреция,      не</w:t>
      </w:r>
    </w:p>
    <w:p w:rsidR="00000000" w:rsidRDefault="00BE72F4">
      <w:pPr>
        <w:pStyle w:val="ConsPlusNonformat"/>
        <w:widowControl/>
      </w:pPr>
      <w:r>
        <w:t>классифицированная в других рубриках</w:t>
      </w:r>
    </w:p>
    <w:p w:rsidR="00000000" w:rsidRDefault="00BE72F4">
      <w:pPr>
        <w:pStyle w:val="ConsPlusNonformat"/>
        <w:widowControl/>
      </w:pPr>
      <w:r>
        <w:t xml:space="preserve">        E34.3 Низкорослость [карликовость],</w:t>
      </w:r>
      <w:r>
        <w:t xml:space="preserve">  не классифицированная</w:t>
      </w:r>
    </w:p>
    <w:p w:rsidR="00000000" w:rsidRDefault="00BE72F4">
      <w:pPr>
        <w:pStyle w:val="ConsPlusNonformat"/>
        <w:widowControl/>
      </w:pPr>
      <w:r>
        <w:t>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низкорослость:</w:t>
      </w:r>
    </w:p>
    <w:p w:rsidR="00000000" w:rsidRDefault="00BE72F4">
      <w:pPr>
        <w:pStyle w:val="ConsPlusNonformat"/>
        <w:widowControl/>
      </w:pPr>
      <w:r>
        <w:t xml:space="preserve">              - алиментарная (E45)</w:t>
      </w:r>
    </w:p>
    <w:p w:rsidR="00000000" w:rsidRDefault="00BE72F4">
      <w:pPr>
        <w:pStyle w:val="ConsPlusNonformat"/>
        <w:widowControl/>
      </w:pPr>
      <w:r>
        <w:t xml:space="preserve">              - ахондропластическая (Q77.4)</w:t>
      </w:r>
    </w:p>
    <w:p w:rsidR="00000000" w:rsidRDefault="00BE72F4">
      <w:pPr>
        <w:pStyle w:val="ConsPlusNonformat"/>
        <w:widowControl/>
      </w:pPr>
      <w:r>
        <w:t xml:space="preserve">              - гипофизарная (E23.0)</w:t>
      </w:r>
    </w:p>
    <w:p w:rsidR="00000000" w:rsidRDefault="00BE72F4">
      <w:pPr>
        <w:pStyle w:val="ConsPlusNonformat"/>
        <w:widowControl/>
      </w:pPr>
      <w:r>
        <w:lastRenderedPageBreak/>
        <w:t xml:space="preserve">              - гипохондропластическая (Q77.</w:t>
      </w:r>
      <w:r>
        <w:t>4)</w:t>
      </w:r>
    </w:p>
    <w:p w:rsidR="00000000" w:rsidRDefault="00BE72F4">
      <w:pPr>
        <w:pStyle w:val="ConsPlusNonformat"/>
        <w:widowControl/>
      </w:pPr>
      <w:r>
        <w:t xml:space="preserve">              - почечная (N25.0)</w:t>
      </w:r>
    </w:p>
    <w:p w:rsidR="00000000" w:rsidRDefault="00BE72F4">
      <w:pPr>
        <w:pStyle w:val="ConsPlusNonformat"/>
        <w:widowControl/>
      </w:pPr>
      <w:r>
        <w:t xml:space="preserve">              - при    специфических    дисморфических   синдромах</w:t>
      </w:r>
    </w:p>
    <w:p w:rsidR="00000000" w:rsidRDefault="00BE72F4">
      <w:pPr>
        <w:pStyle w:val="ConsPlusNonformat"/>
        <w:widowControl/>
      </w:pPr>
      <w:r>
        <w:t>(кодировать эти синдромы; см. Алфавитный указатель)</w:t>
      </w:r>
    </w:p>
    <w:p w:rsidR="00000000" w:rsidRDefault="00BE72F4">
      <w:pPr>
        <w:pStyle w:val="ConsPlusNonformat"/>
        <w:widowControl/>
      </w:pPr>
      <w:r>
        <w:t xml:space="preserve">              прогерия (E34.8)</w:t>
      </w:r>
    </w:p>
    <w:p w:rsidR="00000000" w:rsidRDefault="00BE72F4">
      <w:pPr>
        <w:pStyle w:val="ConsPlusNonformat"/>
        <w:widowControl/>
      </w:pPr>
      <w:r>
        <w:t xml:space="preserve">              синдром Рассела - Сильвера (Q87.1)</w:t>
      </w:r>
    </w:p>
    <w:p w:rsidR="00000000" w:rsidRDefault="00BE72F4">
      <w:pPr>
        <w:pStyle w:val="ConsPlusNonformat"/>
        <w:widowControl/>
      </w:pPr>
      <w:r>
        <w:t xml:space="preserve">              укороче</w:t>
      </w:r>
      <w:r>
        <w:t>ние конечностей с иммунодефицитом (D82.2)</w:t>
      </w:r>
    </w:p>
    <w:p w:rsidR="00000000" w:rsidRDefault="00BE72F4">
      <w:pPr>
        <w:pStyle w:val="ConsPlusNonformat"/>
        <w:widowControl/>
      </w:pPr>
      <w:r>
        <w:t xml:space="preserve">        E34.4 Конституциональная высокорослость</w:t>
      </w:r>
    </w:p>
    <w:p w:rsidR="00000000" w:rsidRDefault="00BE72F4">
      <w:pPr>
        <w:pStyle w:val="ConsPlusNonformat"/>
        <w:widowControl/>
      </w:pPr>
      <w:r>
        <w:t xml:space="preserve">        E34.5 Синдром андрогенной резистентности</w:t>
      </w:r>
    </w:p>
    <w:p w:rsidR="00000000" w:rsidRDefault="00BE72F4">
      <w:pPr>
        <w:pStyle w:val="ConsPlusNonformat"/>
        <w:widowControl/>
      </w:pPr>
      <w:r>
        <w:t xml:space="preserve">        E34.8 Другие уточненные эндокринные расстройства</w:t>
      </w:r>
    </w:p>
    <w:p w:rsidR="00000000" w:rsidRDefault="00BE72F4">
      <w:pPr>
        <w:pStyle w:val="ConsPlusNonformat"/>
        <w:widowControl/>
      </w:pPr>
      <w:r>
        <w:t xml:space="preserve">        E34.9 Эндокринное расстройство неуточненное</w:t>
      </w:r>
    </w:p>
    <w:p w:rsidR="00000000" w:rsidRDefault="00BE72F4">
      <w:pPr>
        <w:pStyle w:val="ConsPlusNonformat"/>
        <w:widowControl/>
      </w:pPr>
    </w:p>
    <w:p w:rsidR="00000000" w:rsidRDefault="00BE72F4">
      <w:pPr>
        <w:pStyle w:val="ConsPlusNonformat"/>
        <w:widowControl/>
      </w:pPr>
      <w:r>
        <w:t xml:space="preserve">    E35</w:t>
      </w:r>
      <w:r>
        <w:t>* Нарушения     эндокринных     желез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E35.0* Нарушения   щитовидной   железы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E35.1* Нарушения     надпочечников     при    </w:t>
      </w:r>
      <w:r>
        <w:t xml:space="preserve">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E35.8* Нарушения других эндокринных желез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НЕДОСТАТОЧНОСТЬ ПИТАНИЯ</w:t>
      </w:r>
    </w:p>
    <w:p w:rsidR="00000000" w:rsidRDefault="00BE72F4">
      <w:pPr>
        <w:pStyle w:val="ConsPlusNonformat"/>
        <w:widowControl/>
      </w:pPr>
      <w:r>
        <w:t xml:space="preserve">    (E40-E46)</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алиментарная анемия (D50-D53)</w:t>
      </w:r>
    </w:p>
    <w:p w:rsidR="00000000" w:rsidRDefault="00BE72F4">
      <w:pPr>
        <w:pStyle w:val="ConsPlusNonformat"/>
        <w:widowControl/>
      </w:pPr>
      <w:r>
        <w:t xml:space="preserve">    голода</w:t>
      </w:r>
      <w:r>
        <w:t>ние (T73.0)</w:t>
      </w:r>
    </w:p>
    <w:p w:rsidR="00000000" w:rsidRDefault="00BE72F4">
      <w:pPr>
        <w:pStyle w:val="ConsPlusNonformat"/>
        <w:widowControl/>
      </w:pPr>
      <w:r>
        <w:t xml:space="preserve">    истощающая болезнь (B22.2)</w:t>
      </w:r>
    </w:p>
    <w:p w:rsidR="00000000" w:rsidRDefault="00BE72F4">
      <w:pPr>
        <w:pStyle w:val="ConsPlusNonformat"/>
        <w:widowControl/>
      </w:pPr>
      <w:r>
        <w:t xml:space="preserve">    нарушение всасывания в кишечнике (K90.-)</w:t>
      </w:r>
    </w:p>
    <w:p w:rsidR="00000000" w:rsidRDefault="00BE72F4">
      <w:pPr>
        <w:pStyle w:val="ConsPlusNonformat"/>
        <w:widowControl/>
      </w:pPr>
      <w:r>
        <w:t xml:space="preserve">    последствия белково - энергетической недостаточности (E64.0)</w:t>
      </w:r>
    </w:p>
    <w:p w:rsidR="00000000" w:rsidRDefault="00BE72F4">
      <w:pPr>
        <w:pStyle w:val="ConsPlusNonformat"/>
        <w:widowControl/>
      </w:pPr>
    </w:p>
    <w:p w:rsidR="00000000" w:rsidRDefault="00BE72F4">
      <w:pPr>
        <w:pStyle w:val="ConsPlusNonformat"/>
        <w:widowControl/>
      </w:pPr>
      <w:r>
        <w:t xml:space="preserve">    E40 Квашиоркор</w:t>
      </w:r>
    </w:p>
    <w:p w:rsidR="00000000" w:rsidRDefault="00BE72F4">
      <w:pPr>
        <w:pStyle w:val="ConsPlusNonformat"/>
        <w:widowControl/>
      </w:pPr>
      <w:r>
        <w:t xml:space="preserve">        Исключено: маразматический квашиоркор (E42)</w:t>
      </w:r>
    </w:p>
    <w:p w:rsidR="00000000" w:rsidRDefault="00BE72F4">
      <w:pPr>
        <w:pStyle w:val="ConsPlusNonformat"/>
        <w:widowControl/>
      </w:pPr>
    </w:p>
    <w:p w:rsidR="00000000" w:rsidRDefault="00BE72F4">
      <w:pPr>
        <w:pStyle w:val="ConsPlusNonformat"/>
        <w:widowControl/>
      </w:pPr>
      <w:r>
        <w:t xml:space="preserve">    E41 Алиментарный маразм</w:t>
      </w:r>
    </w:p>
    <w:p w:rsidR="00000000" w:rsidRDefault="00BE72F4">
      <w:pPr>
        <w:pStyle w:val="ConsPlusNonformat"/>
        <w:widowControl/>
      </w:pPr>
      <w:r>
        <w:t xml:space="preserve">  </w:t>
      </w:r>
      <w:r>
        <w:t xml:space="preserve">      Исключено: маразматический квашиоркор (E42)</w:t>
      </w:r>
    </w:p>
    <w:p w:rsidR="00000000" w:rsidRDefault="00BE72F4">
      <w:pPr>
        <w:pStyle w:val="ConsPlusNonformat"/>
        <w:widowControl/>
      </w:pPr>
    </w:p>
    <w:p w:rsidR="00000000" w:rsidRDefault="00BE72F4">
      <w:pPr>
        <w:pStyle w:val="ConsPlusNonformat"/>
        <w:widowControl/>
      </w:pPr>
      <w:r>
        <w:t xml:space="preserve">    E42 Маразматический квашиоркор</w:t>
      </w:r>
    </w:p>
    <w:p w:rsidR="00000000" w:rsidRDefault="00BE72F4">
      <w:pPr>
        <w:pStyle w:val="ConsPlusNonformat"/>
        <w:widowControl/>
      </w:pPr>
      <w:r>
        <w:t xml:space="preserve">    E43 Тяжелая    белково    - энергетическая     недостаточность</w:t>
      </w:r>
    </w:p>
    <w:p w:rsidR="00000000" w:rsidRDefault="00BE72F4">
      <w:pPr>
        <w:pStyle w:val="ConsPlusNonformat"/>
        <w:widowControl/>
      </w:pPr>
      <w:r>
        <w:t>неуточненная</w:t>
      </w:r>
    </w:p>
    <w:p w:rsidR="00000000" w:rsidRDefault="00BE72F4">
      <w:pPr>
        <w:pStyle w:val="ConsPlusNonformat"/>
        <w:widowControl/>
      </w:pPr>
      <w:r>
        <w:t xml:space="preserve">    E44 Белково  -  энергетическая  недостаточность  умеренной   и</w:t>
      </w:r>
    </w:p>
    <w:p w:rsidR="00000000" w:rsidRDefault="00BE72F4">
      <w:pPr>
        <w:pStyle w:val="ConsPlusNonformat"/>
        <w:widowControl/>
      </w:pPr>
      <w:r>
        <w:t>слабой степени</w:t>
      </w:r>
    </w:p>
    <w:p w:rsidR="00000000" w:rsidRDefault="00BE72F4">
      <w:pPr>
        <w:pStyle w:val="ConsPlusNonformat"/>
        <w:widowControl/>
      </w:pPr>
      <w:r>
        <w:t xml:space="preserve">        </w:t>
      </w:r>
      <w:r>
        <w:t>E44.0 Умеренная белково - энергетическая недостаточность</w:t>
      </w:r>
    </w:p>
    <w:p w:rsidR="00000000" w:rsidRDefault="00BE72F4">
      <w:pPr>
        <w:pStyle w:val="ConsPlusNonformat"/>
        <w:widowControl/>
      </w:pPr>
      <w:r>
        <w:t xml:space="preserve">        E44.1 Легкая белково - энергетическая недостаточность</w:t>
      </w:r>
    </w:p>
    <w:p w:rsidR="00000000" w:rsidRDefault="00BE72F4">
      <w:pPr>
        <w:pStyle w:val="ConsPlusNonformat"/>
        <w:widowControl/>
      </w:pPr>
    </w:p>
    <w:p w:rsidR="00000000" w:rsidRDefault="00BE72F4">
      <w:pPr>
        <w:pStyle w:val="ConsPlusNonformat"/>
        <w:widowControl/>
      </w:pPr>
      <w:r>
        <w:t xml:space="preserve">    E45 Задержка развития,  обусловленная белково - энергетической</w:t>
      </w:r>
    </w:p>
    <w:p w:rsidR="00000000" w:rsidRDefault="00BE72F4">
      <w:pPr>
        <w:pStyle w:val="ConsPlusNonformat"/>
        <w:widowControl/>
      </w:pPr>
      <w:r>
        <w:t>недостаточностью</w:t>
      </w:r>
    </w:p>
    <w:p w:rsidR="00000000" w:rsidRDefault="00BE72F4">
      <w:pPr>
        <w:pStyle w:val="ConsPlusNonformat"/>
        <w:widowControl/>
      </w:pPr>
      <w:r>
        <w:t xml:space="preserve">    E46 Белково - энергетическая недостаточность неу</w:t>
      </w:r>
      <w:r>
        <w:t>точненная</w:t>
      </w:r>
    </w:p>
    <w:p w:rsidR="00000000" w:rsidRDefault="00BE72F4">
      <w:pPr>
        <w:pStyle w:val="ConsPlusNonformat"/>
        <w:widowControl/>
      </w:pPr>
      <w:r>
        <w:t xml:space="preserve">        Недостаток питания БДУ</w:t>
      </w:r>
    </w:p>
    <w:p w:rsidR="00000000" w:rsidRDefault="00BE72F4">
      <w:pPr>
        <w:pStyle w:val="ConsPlusNonformat"/>
        <w:widowControl/>
      </w:pPr>
    </w:p>
    <w:p w:rsidR="00000000" w:rsidRDefault="00BE72F4">
      <w:pPr>
        <w:pStyle w:val="ConsPlusNonformat"/>
        <w:widowControl/>
      </w:pPr>
      <w:r>
        <w:t xml:space="preserve">    ДРУГИЕ ВИДЫ НЕДОСТАТОЧНОСТИ ПИТАНИЯ</w:t>
      </w:r>
    </w:p>
    <w:p w:rsidR="00000000" w:rsidRDefault="00BE72F4">
      <w:pPr>
        <w:pStyle w:val="ConsPlusNonformat"/>
        <w:widowControl/>
      </w:pPr>
      <w:r>
        <w:t xml:space="preserve">    (E50-E64)</w:t>
      </w:r>
    </w:p>
    <w:p w:rsidR="00000000" w:rsidRDefault="00BE72F4">
      <w:pPr>
        <w:pStyle w:val="ConsPlusNonformat"/>
        <w:widowControl/>
      </w:pPr>
    </w:p>
    <w:p w:rsidR="00000000" w:rsidRDefault="00BE72F4">
      <w:pPr>
        <w:pStyle w:val="ConsPlusNonformat"/>
        <w:widowControl/>
      </w:pPr>
      <w:r>
        <w:t xml:space="preserve">    Исключено: алиментарные анемии (D50-D53)</w:t>
      </w:r>
    </w:p>
    <w:p w:rsidR="00000000" w:rsidRDefault="00BE72F4">
      <w:pPr>
        <w:pStyle w:val="ConsPlusNonformat"/>
        <w:widowControl/>
      </w:pPr>
    </w:p>
    <w:p w:rsidR="00000000" w:rsidRDefault="00BE72F4">
      <w:pPr>
        <w:pStyle w:val="ConsPlusNonformat"/>
        <w:widowControl/>
      </w:pPr>
      <w:r>
        <w:t xml:space="preserve">    E50 Недостаточность витамина A</w:t>
      </w:r>
    </w:p>
    <w:p w:rsidR="00000000" w:rsidRDefault="00BE72F4">
      <w:pPr>
        <w:pStyle w:val="ConsPlusNonformat"/>
        <w:widowControl/>
      </w:pPr>
      <w:r>
        <w:t xml:space="preserve">        Исключено: последствия недостаточности витамина A (E64.1)</w:t>
      </w:r>
    </w:p>
    <w:p w:rsidR="00000000" w:rsidRDefault="00BE72F4">
      <w:pPr>
        <w:pStyle w:val="ConsPlusNonformat"/>
        <w:widowControl/>
      </w:pPr>
      <w:r>
        <w:t xml:space="preserve">        E50.</w:t>
      </w:r>
      <w:r>
        <w:t>0 Недостаточность витамина A с ксерозом конъюнктивы</w:t>
      </w:r>
    </w:p>
    <w:p w:rsidR="00000000" w:rsidRDefault="00BE72F4">
      <w:pPr>
        <w:pStyle w:val="ConsPlusNonformat"/>
        <w:widowControl/>
      </w:pPr>
      <w:r>
        <w:t xml:space="preserve">        E50.1 Недостаточность  витамина  A  с  бляшками   Бито   и</w:t>
      </w:r>
    </w:p>
    <w:p w:rsidR="00000000" w:rsidRDefault="00BE72F4">
      <w:pPr>
        <w:pStyle w:val="ConsPlusNonformat"/>
        <w:widowControl/>
      </w:pPr>
      <w:r>
        <w:t>ксерозом конъюнктивы</w:t>
      </w:r>
    </w:p>
    <w:p w:rsidR="00000000" w:rsidRDefault="00BE72F4">
      <w:pPr>
        <w:pStyle w:val="ConsPlusNonformat"/>
        <w:widowControl/>
      </w:pPr>
      <w:r>
        <w:t xml:space="preserve">        E50.2 Недостаточность витамина A с ксерозом роговицы</w:t>
      </w:r>
    </w:p>
    <w:p w:rsidR="00000000" w:rsidRDefault="00BE72F4">
      <w:pPr>
        <w:pStyle w:val="ConsPlusNonformat"/>
        <w:widowControl/>
      </w:pPr>
      <w:r>
        <w:t xml:space="preserve">        E50.3 Недостаточность витамина A с изъязвлением</w:t>
      </w:r>
      <w:r>
        <w:t xml:space="preserve"> роговицы и</w:t>
      </w:r>
    </w:p>
    <w:p w:rsidR="00000000" w:rsidRDefault="00BE72F4">
      <w:pPr>
        <w:pStyle w:val="ConsPlusNonformat"/>
        <w:widowControl/>
      </w:pPr>
      <w:r>
        <w:t>ксерозом</w:t>
      </w:r>
    </w:p>
    <w:p w:rsidR="00000000" w:rsidRDefault="00BE72F4">
      <w:pPr>
        <w:pStyle w:val="ConsPlusNonformat"/>
        <w:widowControl/>
      </w:pPr>
      <w:r>
        <w:t xml:space="preserve">        E50.4 Недостаточность витамина A с кератомаляцией</w:t>
      </w:r>
    </w:p>
    <w:p w:rsidR="00000000" w:rsidRDefault="00BE72F4">
      <w:pPr>
        <w:pStyle w:val="ConsPlusNonformat"/>
        <w:widowControl/>
      </w:pPr>
      <w:r>
        <w:lastRenderedPageBreak/>
        <w:t xml:space="preserve">        E50.5 Недостаточность витамина A с куриной слепотой</w:t>
      </w:r>
    </w:p>
    <w:p w:rsidR="00000000" w:rsidRDefault="00BE72F4">
      <w:pPr>
        <w:pStyle w:val="ConsPlusNonformat"/>
        <w:widowControl/>
      </w:pPr>
      <w:r>
        <w:t xml:space="preserve">        E50.6 Недостаточность  витамина  A  с  ксерофтальмическими</w:t>
      </w:r>
    </w:p>
    <w:p w:rsidR="00000000" w:rsidRDefault="00BE72F4">
      <w:pPr>
        <w:pStyle w:val="ConsPlusNonformat"/>
        <w:widowControl/>
      </w:pPr>
      <w:r>
        <w:t>рубцами роговицы</w:t>
      </w:r>
    </w:p>
    <w:p w:rsidR="00000000" w:rsidRDefault="00BE72F4">
      <w:pPr>
        <w:pStyle w:val="ConsPlusNonformat"/>
        <w:widowControl/>
      </w:pPr>
      <w:r>
        <w:t xml:space="preserve">        E50.7 Другие глазные проя</w:t>
      </w:r>
      <w:r>
        <w:t>вления недостаточности витамина A</w:t>
      </w:r>
    </w:p>
    <w:p w:rsidR="00000000" w:rsidRDefault="00BE72F4">
      <w:pPr>
        <w:pStyle w:val="ConsPlusNonformat"/>
        <w:widowControl/>
      </w:pPr>
      <w:r>
        <w:t xml:space="preserve">        E50.8 Другие проявления недостаточности витамина A</w:t>
      </w:r>
    </w:p>
    <w:p w:rsidR="00000000" w:rsidRDefault="00BE72F4">
      <w:pPr>
        <w:pStyle w:val="ConsPlusNonformat"/>
        <w:widowControl/>
      </w:pPr>
      <w:r>
        <w:t xml:space="preserve">        E50.9 Недостаточность витамина A неуточненная</w:t>
      </w:r>
    </w:p>
    <w:p w:rsidR="00000000" w:rsidRDefault="00BE72F4">
      <w:pPr>
        <w:pStyle w:val="ConsPlusNonformat"/>
        <w:widowControl/>
      </w:pPr>
    </w:p>
    <w:p w:rsidR="00000000" w:rsidRDefault="00BE72F4">
      <w:pPr>
        <w:pStyle w:val="ConsPlusNonformat"/>
        <w:widowControl/>
      </w:pPr>
      <w:r>
        <w:t xml:space="preserve">    E51 Недостаточность тиамина</w:t>
      </w:r>
    </w:p>
    <w:p w:rsidR="00000000" w:rsidRDefault="00BE72F4">
      <w:pPr>
        <w:pStyle w:val="ConsPlusNonformat"/>
        <w:widowControl/>
      </w:pPr>
      <w:r>
        <w:t xml:space="preserve">        Исключено: последствия недостаточности тиамина (E64.8)</w:t>
      </w:r>
    </w:p>
    <w:p w:rsidR="00000000" w:rsidRDefault="00BE72F4">
      <w:pPr>
        <w:pStyle w:val="ConsPlusNonformat"/>
        <w:widowControl/>
      </w:pPr>
      <w:r>
        <w:t xml:space="preserve">        E51.1</w:t>
      </w:r>
      <w:r>
        <w:t xml:space="preserve"> Бери - бери</w:t>
      </w:r>
    </w:p>
    <w:p w:rsidR="00000000" w:rsidRDefault="00BE72F4">
      <w:pPr>
        <w:pStyle w:val="ConsPlusNonformat"/>
        <w:widowControl/>
      </w:pPr>
      <w:r>
        <w:t xml:space="preserve">        E51.2 Энцефалопатия Вернике</w:t>
      </w:r>
    </w:p>
    <w:p w:rsidR="00000000" w:rsidRDefault="00BE72F4">
      <w:pPr>
        <w:pStyle w:val="ConsPlusNonformat"/>
        <w:widowControl/>
      </w:pPr>
      <w:r>
        <w:t xml:space="preserve">        E51.8 Другие проявления недостаточности тиамина</w:t>
      </w:r>
    </w:p>
    <w:p w:rsidR="00000000" w:rsidRDefault="00BE72F4">
      <w:pPr>
        <w:pStyle w:val="ConsPlusNonformat"/>
        <w:widowControl/>
      </w:pPr>
      <w:r>
        <w:t xml:space="preserve">        E51.9 Недостаточность тиамина неуточненная</w:t>
      </w:r>
    </w:p>
    <w:p w:rsidR="00000000" w:rsidRDefault="00BE72F4">
      <w:pPr>
        <w:pStyle w:val="ConsPlusNonformat"/>
        <w:widowControl/>
      </w:pPr>
    </w:p>
    <w:p w:rsidR="00000000" w:rsidRDefault="00BE72F4">
      <w:pPr>
        <w:pStyle w:val="ConsPlusNonformat"/>
        <w:widowControl/>
      </w:pPr>
      <w:r>
        <w:t xml:space="preserve">    E52 Недостаточность никотиновой кислоты [пеллагра]</w:t>
      </w:r>
    </w:p>
    <w:p w:rsidR="00000000" w:rsidRDefault="00BE72F4">
      <w:pPr>
        <w:pStyle w:val="ConsPlusNonformat"/>
        <w:widowControl/>
      </w:pPr>
      <w:r>
        <w:t xml:space="preserve">        Исключено: последствия недостаточнос</w:t>
      </w:r>
      <w:r>
        <w:t>ти никотиновой кислоты</w:t>
      </w:r>
    </w:p>
    <w:p w:rsidR="00000000" w:rsidRDefault="00BE72F4">
      <w:pPr>
        <w:pStyle w:val="ConsPlusNonformat"/>
        <w:widowControl/>
      </w:pPr>
      <w:r>
        <w:t>(E64.8)</w:t>
      </w:r>
    </w:p>
    <w:p w:rsidR="00000000" w:rsidRDefault="00BE72F4">
      <w:pPr>
        <w:pStyle w:val="ConsPlusNonformat"/>
        <w:widowControl/>
      </w:pPr>
    </w:p>
    <w:p w:rsidR="00000000" w:rsidRDefault="00BE72F4">
      <w:pPr>
        <w:pStyle w:val="ConsPlusNonformat"/>
        <w:widowControl/>
      </w:pPr>
      <w:r>
        <w:t xml:space="preserve">    E53 Недостаточность других витаминов группы B</w:t>
      </w:r>
    </w:p>
    <w:p w:rsidR="00000000" w:rsidRDefault="00BE72F4">
      <w:pPr>
        <w:pStyle w:val="ConsPlusNonformat"/>
        <w:widowControl/>
      </w:pPr>
      <w:r>
        <w:t xml:space="preserve">        Исключено:</w:t>
      </w:r>
    </w:p>
    <w:p w:rsidR="00000000" w:rsidRDefault="00BE72F4">
      <w:pPr>
        <w:pStyle w:val="ConsPlusNonformat"/>
        <w:widowControl/>
      </w:pPr>
      <w:r>
        <w:t xml:space="preserve">        витамин-B12-дефицитная анемия (D51.-)</w:t>
      </w:r>
    </w:p>
    <w:p w:rsidR="00000000" w:rsidRDefault="00BE72F4">
      <w:pPr>
        <w:pStyle w:val="ConsPlusNonformat"/>
        <w:widowControl/>
      </w:pPr>
      <w:r>
        <w:t xml:space="preserve">        последствия дефицита витамина B (E64.8)</w:t>
      </w:r>
    </w:p>
    <w:p w:rsidR="00000000" w:rsidRDefault="00BE72F4">
      <w:pPr>
        <w:pStyle w:val="ConsPlusNonformat"/>
        <w:widowControl/>
      </w:pPr>
      <w:r>
        <w:t xml:space="preserve">        E53.0 Недостаточность рибофлавина</w:t>
      </w:r>
    </w:p>
    <w:p w:rsidR="00000000" w:rsidRDefault="00BE72F4">
      <w:pPr>
        <w:pStyle w:val="ConsPlusNonformat"/>
        <w:widowControl/>
      </w:pPr>
      <w:r>
        <w:t xml:space="preserve">        E53.1 Недос</w:t>
      </w:r>
      <w:r>
        <w:t>таточность пиридоксина</w:t>
      </w:r>
    </w:p>
    <w:p w:rsidR="00000000" w:rsidRDefault="00BE72F4">
      <w:pPr>
        <w:pStyle w:val="ConsPlusNonformat"/>
        <w:widowControl/>
      </w:pPr>
      <w:r>
        <w:t xml:space="preserve">              Исключено: пиридоксинреагирующая      сидеробластная</w:t>
      </w:r>
    </w:p>
    <w:p w:rsidR="00000000" w:rsidRDefault="00BE72F4">
      <w:pPr>
        <w:pStyle w:val="ConsPlusNonformat"/>
        <w:widowControl/>
      </w:pPr>
      <w:r>
        <w:t>анемия (D64.3)</w:t>
      </w:r>
    </w:p>
    <w:p w:rsidR="00000000" w:rsidRDefault="00BE72F4">
      <w:pPr>
        <w:pStyle w:val="ConsPlusNonformat"/>
        <w:widowControl/>
      </w:pPr>
      <w:r>
        <w:t xml:space="preserve">        E53.8 Недостаточность других уточненных витаминов группы B</w:t>
      </w:r>
    </w:p>
    <w:p w:rsidR="00000000" w:rsidRDefault="00BE72F4">
      <w:pPr>
        <w:pStyle w:val="ConsPlusNonformat"/>
        <w:widowControl/>
      </w:pPr>
      <w:r>
        <w:t xml:space="preserve">        E53.9 Недостаточность витаминов группы B неуточненная</w:t>
      </w:r>
    </w:p>
    <w:p w:rsidR="00000000" w:rsidRDefault="00BE72F4">
      <w:pPr>
        <w:pStyle w:val="ConsPlusNonformat"/>
        <w:widowControl/>
      </w:pPr>
    </w:p>
    <w:p w:rsidR="00000000" w:rsidRDefault="00BE72F4">
      <w:pPr>
        <w:pStyle w:val="ConsPlusNonformat"/>
        <w:widowControl/>
      </w:pPr>
      <w:r>
        <w:t xml:space="preserve">    E54 Недостаточнос</w:t>
      </w:r>
      <w:r>
        <w:t>ть аскорбиновой кислоты [витамина C]</w:t>
      </w:r>
    </w:p>
    <w:p w:rsidR="00000000" w:rsidRDefault="00BE72F4">
      <w:pPr>
        <w:pStyle w:val="ConsPlusNonformat"/>
        <w:widowControl/>
      </w:pPr>
      <w:r>
        <w:t xml:space="preserve">        Исключено:</w:t>
      </w:r>
    </w:p>
    <w:p w:rsidR="00000000" w:rsidRDefault="00BE72F4">
      <w:pPr>
        <w:pStyle w:val="ConsPlusNonformat"/>
        <w:widowControl/>
      </w:pPr>
      <w:r>
        <w:t xml:space="preserve">        анемия, обусловленная цингой (D53.2)</w:t>
      </w:r>
    </w:p>
    <w:p w:rsidR="00000000" w:rsidRDefault="00BE72F4">
      <w:pPr>
        <w:pStyle w:val="ConsPlusNonformat"/>
        <w:widowControl/>
      </w:pPr>
      <w:r>
        <w:t xml:space="preserve">        последствия недостаточности витамина C (E64.2)</w:t>
      </w:r>
    </w:p>
    <w:p w:rsidR="00000000" w:rsidRDefault="00BE72F4">
      <w:pPr>
        <w:pStyle w:val="ConsPlusNonformat"/>
        <w:widowControl/>
      </w:pPr>
    </w:p>
    <w:p w:rsidR="00000000" w:rsidRDefault="00BE72F4">
      <w:pPr>
        <w:pStyle w:val="ConsPlusNonformat"/>
        <w:widowControl/>
      </w:pPr>
      <w:r>
        <w:t xml:space="preserve">    E55 Недостаточность витамина D</w:t>
      </w:r>
    </w:p>
    <w:p w:rsidR="00000000" w:rsidRDefault="00BE72F4">
      <w:pPr>
        <w:pStyle w:val="ConsPlusNonformat"/>
        <w:widowControl/>
      </w:pPr>
      <w:r>
        <w:t xml:space="preserve">        Исключено:</w:t>
      </w:r>
    </w:p>
    <w:p w:rsidR="00000000" w:rsidRDefault="00BE72F4">
      <w:pPr>
        <w:pStyle w:val="ConsPlusNonformat"/>
        <w:widowControl/>
      </w:pPr>
      <w:r>
        <w:t xml:space="preserve">        остеомаляция у взрослых (M83.-)</w:t>
      </w:r>
    </w:p>
    <w:p w:rsidR="00000000" w:rsidRDefault="00BE72F4">
      <w:pPr>
        <w:pStyle w:val="ConsPlusNonformat"/>
        <w:widowControl/>
      </w:pPr>
      <w:r>
        <w:t xml:space="preserve">     </w:t>
      </w:r>
      <w:r>
        <w:t xml:space="preserve">   остеопороз (M80-M81)</w:t>
      </w:r>
    </w:p>
    <w:p w:rsidR="00000000" w:rsidRDefault="00BE72F4">
      <w:pPr>
        <w:pStyle w:val="ConsPlusNonformat"/>
        <w:widowControl/>
      </w:pPr>
      <w:r>
        <w:t xml:space="preserve">        последствия рахита (E64.3)</w:t>
      </w:r>
    </w:p>
    <w:p w:rsidR="00000000" w:rsidRDefault="00BE72F4">
      <w:pPr>
        <w:pStyle w:val="ConsPlusNonformat"/>
        <w:widowControl/>
      </w:pPr>
      <w:r>
        <w:t xml:space="preserve">        E55.0 Рахит активный</w:t>
      </w:r>
    </w:p>
    <w:p w:rsidR="00000000" w:rsidRDefault="00BE72F4">
      <w:pPr>
        <w:pStyle w:val="ConsPlusNonformat"/>
        <w:widowControl/>
      </w:pPr>
      <w:r>
        <w:t xml:space="preserve">              Исключено: рахит:</w:t>
      </w:r>
    </w:p>
    <w:p w:rsidR="00000000" w:rsidRDefault="00BE72F4">
      <w:pPr>
        <w:pStyle w:val="ConsPlusNonformat"/>
        <w:widowControl/>
      </w:pPr>
      <w:r>
        <w:t xml:space="preserve">              - витамин-D-резистентный (E83.3)</w:t>
      </w:r>
    </w:p>
    <w:p w:rsidR="00000000" w:rsidRDefault="00BE72F4">
      <w:pPr>
        <w:pStyle w:val="ConsPlusNonformat"/>
        <w:widowControl/>
      </w:pPr>
      <w:r>
        <w:t xml:space="preserve">              - кишечный (K90.0)</w:t>
      </w:r>
    </w:p>
    <w:p w:rsidR="00000000" w:rsidRDefault="00BE72F4">
      <w:pPr>
        <w:pStyle w:val="ConsPlusNonformat"/>
        <w:widowControl/>
      </w:pPr>
      <w:r>
        <w:t xml:space="preserve">              - Крона (K50.-)</w:t>
      </w:r>
    </w:p>
    <w:p w:rsidR="00000000" w:rsidRDefault="00BE72F4">
      <w:pPr>
        <w:pStyle w:val="ConsPlusNonformat"/>
        <w:widowControl/>
      </w:pPr>
      <w:r>
        <w:t xml:space="preserve">              - неактивный</w:t>
      </w:r>
      <w:r>
        <w:t xml:space="preserve"> (E64.3)</w:t>
      </w:r>
    </w:p>
    <w:p w:rsidR="00000000" w:rsidRDefault="00BE72F4">
      <w:pPr>
        <w:pStyle w:val="ConsPlusNonformat"/>
        <w:widowControl/>
      </w:pPr>
      <w:r>
        <w:t xml:space="preserve">              - почечный (N25.0)</w:t>
      </w:r>
    </w:p>
    <w:p w:rsidR="00000000" w:rsidRDefault="00BE72F4">
      <w:pPr>
        <w:pStyle w:val="ConsPlusNonformat"/>
        <w:widowControl/>
      </w:pPr>
      <w:r>
        <w:t xml:space="preserve">        E55.9 Недостаточность витамина D неуточненная</w:t>
      </w:r>
    </w:p>
    <w:p w:rsidR="00000000" w:rsidRDefault="00BE72F4">
      <w:pPr>
        <w:pStyle w:val="ConsPlusNonformat"/>
        <w:widowControl/>
      </w:pPr>
    </w:p>
    <w:p w:rsidR="00000000" w:rsidRDefault="00BE72F4">
      <w:pPr>
        <w:pStyle w:val="ConsPlusNonformat"/>
        <w:widowControl/>
      </w:pPr>
      <w:r>
        <w:t xml:space="preserve">    E56 Недостаточность других витаминов</w:t>
      </w:r>
    </w:p>
    <w:p w:rsidR="00000000" w:rsidRDefault="00BE72F4">
      <w:pPr>
        <w:pStyle w:val="ConsPlusNonformat"/>
        <w:widowControl/>
      </w:pPr>
      <w:r>
        <w:t xml:space="preserve">        Исключено: последствия  недостаточности  других  витаминов</w:t>
      </w:r>
    </w:p>
    <w:p w:rsidR="00000000" w:rsidRDefault="00BE72F4">
      <w:pPr>
        <w:pStyle w:val="ConsPlusNonformat"/>
        <w:widowControl/>
      </w:pPr>
      <w:r>
        <w:t>(E64.8)</w:t>
      </w:r>
    </w:p>
    <w:p w:rsidR="00000000" w:rsidRDefault="00BE72F4">
      <w:pPr>
        <w:pStyle w:val="ConsPlusNonformat"/>
        <w:widowControl/>
      </w:pPr>
      <w:r>
        <w:t xml:space="preserve">        E56.0 Недостаточность витамина E</w:t>
      </w:r>
    </w:p>
    <w:p w:rsidR="00000000" w:rsidRDefault="00BE72F4">
      <w:pPr>
        <w:pStyle w:val="ConsPlusNonformat"/>
        <w:widowControl/>
      </w:pPr>
      <w:r>
        <w:t xml:space="preserve">  </w:t>
      </w:r>
      <w:r>
        <w:t xml:space="preserve">      E56.1 Недостаточность витамина K</w:t>
      </w:r>
    </w:p>
    <w:p w:rsidR="00000000" w:rsidRDefault="00BE72F4">
      <w:pPr>
        <w:pStyle w:val="ConsPlusNonformat"/>
        <w:widowControl/>
      </w:pPr>
      <w:r>
        <w:t xml:space="preserve">              Исключено:</w:t>
      </w:r>
    </w:p>
    <w:p w:rsidR="00000000" w:rsidRDefault="00BE72F4">
      <w:pPr>
        <w:pStyle w:val="ConsPlusNonformat"/>
        <w:widowControl/>
      </w:pPr>
      <w:r>
        <w:t xml:space="preserve">              недостаточность витамина K у новорожденного (P53)</w:t>
      </w:r>
    </w:p>
    <w:p w:rsidR="00000000" w:rsidRDefault="00BE72F4">
      <w:pPr>
        <w:pStyle w:val="ConsPlusNonformat"/>
        <w:widowControl/>
      </w:pPr>
      <w:r>
        <w:t xml:space="preserve">              недостаточность фактора свертывания крови вследствие</w:t>
      </w:r>
    </w:p>
    <w:p w:rsidR="00000000" w:rsidRDefault="00BE72F4">
      <w:pPr>
        <w:pStyle w:val="ConsPlusNonformat"/>
        <w:widowControl/>
      </w:pPr>
      <w:r>
        <w:t>дефицита витамина K (D68.4)</w:t>
      </w:r>
    </w:p>
    <w:p w:rsidR="00000000" w:rsidRDefault="00BE72F4">
      <w:pPr>
        <w:pStyle w:val="ConsPlusNonformat"/>
        <w:widowControl/>
      </w:pPr>
      <w:r>
        <w:t xml:space="preserve">        E56.8 Недостаточность дру</w:t>
      </w:r>
      <w:r>
        <w:t>гих витаминов</w:t>
      </w:r>
    </w:p>
    <w:p w:rsidR="00000000" w:rsidRDefault="00BE72F4">
      <w:pPr>
        <w:pStyle w:val="ConsPlusNonformat"/>
        <w:widowControl/>
      </w:pPr>
      <w:r>
        <w:t xml:space="preserve">        E56.9 Недостаточность витаминов неуточненная</w:t>
      </w:r>
    </w:p>
    <w:p w:rsidR="00000000" w:rsidRDefault="00BE72F4">
      <w:pPr>
        <w:pStyle w:val="ConsPlusNonformat"/>
        <w:widowControl/>
      </w:pPr>
    </w:p>
    <w:p w:rsidR="00000000" w:rsidRDefault="00BE72F4">
      <w:pPr>
        <w:pStyle w:val="ConsPlusNonformat"/>
        <w:widowControl/>
      </w:pPr>
      <w:r>
        <w:t xml:space="preserve">    E58 Алиментарная недостаточность кальция</w:t>
      </w:r>
    </w:p>
    <w:p w:rsidR="00000000" w:rsidRDefault="00BE72F4">
      <w:pPr>
        <w:pStyle w:val="ConsPlusNonformat"/>
        <w:widowControl/>
      </w:pPr>
      <w:r>
        <w:t xml:space="preserve">        Исключено:</w:t>
      </w:r>
    </w:p>
    <w:p w:rsidR="00000000" w:rsidRDefault="00BE72F4">
      <w:pPr>
        <w:pStyle w:val="ConsPlusNonformat"/>
        <w:widowControl/>
      </w:pPr>
      <w:r>
        <w:t xml:space="preserve">        нарушения обмена кальция (E83.5)</w:t>
      </w:r>
    </w:p>
    <w:p w:rsidR="00000000" w:rsidRDefault="00BE72F4">
      <w:pPr>
        <w:pStyle w:val="ConsPlusNonformat"/>
        <w:widowControl/>
      </w:pPr>
      <w:r>
        <w:t xml:space="preserve">        последствия недостаточности кальция (E64.8)</w:t>
      </w:r>
    </w:p>
    <w:p w:rsidR="00000000" w:rsidRDefault="00BE72F4">
      <w:pPr>
        <w:pStyle w:val="ConsPlusNonformat"/>
        <w:widowControl/>
      </w:pPr>
    </w:p>
    <w:p w:rsidR="00000000" w:rsidRDefault="00BE72F4">
      <w:pPr>
        <w:pStyle w:val="ConsPlusNonformat"/>
        <w:widowControl/>
      </w:pPr>
      <w:r>
        <w:t xml:space="preserve">    E59 Алиментарная недостато</w:t>
      </w:r>
      <w:r>
        <w:t>чность селена</w:t>
      </w:r>
    </w:p>
    <w:p w:rsidR="00000000" w:rsidRDefault="00BE72F4">
      <w:pPr>
        <w:pStyle w:val="ConsPlusNonformat"/>
        <w:widowControl/>
      </w:pPr>
      <w:r>
        <w:t xml:space="preserve">        Исключено: последствия недостаточности селена (E64.8)</w:t>
      </w:r>
    </w:p>
    <w:p w:rsidR="00000000" w:rsidRDefault="00BE72F4">
      <w:pPr>
        <w:pStyle w:val="ConsPlusNonformat"/>
        <w:widowControl/>
      </w:pPr>
    </w:p>
    <w:p w:rsidR="00000000" w:rsidRDefault="00BE72F4">
      <w:pPr>
        <w:pStyle w:val="ConsPlusNonformat"/>
        <w:widowControl/>
      </w:pPr>
      <w:r>
        <w:t xml:space="preserve">    E60 Алиментарная недостаточность цинка</w:t>
      </w:r>
    </w:p>
    <w:p w:rsidR="00000000" w:rsidRDefault="00BE72F4">
      <w:pPr>
        <w:pStyle w:val="ConsPlusNonformat"/>
        <w:widowControl/>
      </w:pPr>
      <w:r>
        <w:t xml:space="preserve">    E61 Недостаточность других элементов питания</w:t>
      </w:r>
    </w:p>
    <w:p w:rsidR="00000000" w:rsidRDefault="00BE72F4">
      <w:pPr>
        <w:pStyle w:val="ConsPlusNonformat"/>
        <w:widowControl/>
      </w:pPr>
      <w:r>
        <w:t xml:space="preserve">        Исключено:</w:t>
      </w:r>
    </w:p>
    <w:p w:rsidR="00000000" w:rsidRDefault="00BE72F4">
      <w:pPr>
        <w:pStyle w:val="ConsPlusNonformat"/>
        <w:widowControl/>
      </w:pPr>
      <w:r>
        <w:t xml:space="preserve">        нарушения минерального обмена (E83.-)</w:t>
      </w:r>
    </w:p>
    <w:p w:rsidR="00000000" w:rsidRDefault="00BE72F4">
      <w:pPr>
        <w:pStyle w:val="ConsPlusNonformat"/>
        <w:widowControl/>
      </w:pPr>
      <w:r>
        <w:t xml:space="preserve">        нарушения функ</w:t>
      </w:r>
      <w:r>
        <w:t>ции   щитовидной   железы,    связанные    с</w:t>
      </w:r>
    </w:p>
    <w:p w:rsidR="00000000" w:rsidRDefault="00BE72F4">
      <w:pPr>
        <w:pStyle w:val="ConsPlusNonformat"/>
        <w:widowControl/>
      </w:pPr>
      <w:r>
        <w:t>недостаточностью йода (E00-E02)</w:t>
      </w:r>
    </w:p>
    <w:p w:rsidR="00000000" w:rsidRDefault="00BE72F4">
      <w:pPr>
        <w:pStyle w:val="ConsPlusNonformat"/>
        <w:widowControl/>
      </w:pPr>
      <w:r>
        <w:t xml:space="preserve">        последствия недостаточности  питания   и   недостаточности</w:t>
      </w:r>
    </w:p>
    <w:p w:rsidR="00000000" w:rsidRDefault="00BE72F4">
      <w:pPr>
        <w:pStyle w:val="ConsPlusNonformat"/>
        <w:widowControl/>
      </w:pPr>
      <w:r>
        <w:t>других питательных веществ (E64.-)</w:t>
      </w:r>
    </w:p>
    <w:p w:rsidR="00000000" w:rsidRDefault="00BE72F4">
      <w:pPr>
        <w:pStyle w:val="ConsPlusNonformat"/>
        <w:widowControl/>
      </w:pPr>
      <w:r>
        <w:t xml:space="preserve">        E61.0 Недостаточность меди</w:t>
      </w:r>
    </w:p>
    <w:p w:rsidR="00000000" w:rsidRDefault="00BE72F4">
      <w:pPr>
        <w:pStyle w:val="ConsPlusNonformat"/>
        <w:widowControl/>
      </w:pPr>
      <w:r>
        <w:t xml:space="preserve">        E61.1 Недостаточность железа</w:t>
      </w:r>
    </w:p>
    <w:p w:rsidR="00000000" w:rsidRDefault="00BE72F4">
      <w:pPr>
        <w:pStyle w:val="ConsPlusNonformat"/>
        <w:widowControl/>
      </w:pPr>
      <w:r>
        <w:t xml:space="preserve">     </w:t>
      </w:r>
      <w:r>
        <w:t xml:space="preserve">         Исключено: железодефицитная анемия (D50.-)</w:t>
      </w:r>
    </w:p>
    <w:p w:rsidR="00000000" w:rsidRDefault="00BE72F4">
      <w:pPr>
        <w:pStyle w:val="ConsPlusNonformat"/>
        <w:widowControl/>
      </w:pPr>
      <w:r>
        <w:t xml:space="preserve">        E61.2 Недостаточность магния</w:t>
      </w:r>
    </w:p>
    <w:p w:rsidR="00000000" w:rsidRDefault="00BE72F4">
      <w:pPr>
        <w:pStyle w:val="ConsPlusNonformat"/>
        <w:widowControl/>
      </w:pPr>
      <w:r>
        <w:t xml:space="preserve">        E61.3 Недостаточность марганца</w:t>
      </w:r>
    </w:p>
    <w:p w:rsidR="00000000" w:rsidRDefault="00BE72F4">
      <w:pPr>
        <w:pStyle w:val="ConsPlusNonformat"/>
        <w:widowControl/>
      </w:pPr>
      <w:r>
        <w:t xml:space="preserve">        E61.4 Недостаточность хрома</w:t>
      </w:r>
    </w:p>
    <w:p w:rsidR="00000000" w:rsidRDefault="00BE72F4">
      <w:pPr>
        <w:pStyle w:val="ConsPlusNonformat"/>
        <w:widowControl/>
      </w:pPr>
      <w:r>
        <w:t xml:space="preserve">        E61.5 Недостаточность молибдена</w:t>
      </w:r>
    </w:p>
    <w:p w:rsidR="00000000" w:rsidRDefault="00BE72F4">
      <w:pPr>
        <w:pStyle w:val="ConsPlusNonformat"/>
        <w:widowControl/>
      </w:pPr>
      <w:r>
        <w:t xml:space="preserve">        E61.6 Недостаточность ванадия</w:t>
      </w:r>
    </w:p>
    <w:p w:rsidR="00000000" w:rsidRDefault="00BE72F4">
      <w:pPr>
        <w:pStyle w:val="ConsPlusNonformat"/>
        <w:widowControl/>
      </w:pPr>
      <w:r>
        <w:t xml:space="preserve">        E61.7 </w:t>
      </w:r>
      <w:r>
        <w:t>Недостаточность многих элементов питания</w:t>
      </w:r>
    </w:p>
    <w:p w:rsidR="00000000" w:rsidRDefault="00BE72F4">
      <w:pPr>
        <w:pStyle w:val="ConsPlusNonformat"/>
        <w:widowControl/>
      </w:pPr>
      <w:r>
        <w:t xml:space="preserve">        E61.8 Недостаточность других уточненных элементов питания</w:t>
      </w:r>
    </w:p>
    <w:p w:rsidR="00000000" w:rsidRDefault="00BE72F4">
      <w:pPr>
        <w:pStyle w:val="ConsPlusNonformat"/>
        <w:widowControl/>
      </w:pPr>
      <w:r>
        <w:t xml:space="preserve">        E61.9 Недостаточность элементов питания неуточненная</w:t>
      </w:r>
    </w:p>
    <w:p w:rsidR="00000000" w:rsidRDefault="00BE72F4">
      <w:pPr>
        <w:pStyle w:val="ConsPlusNonformat"/>
        <w:widowControl/>
      </w:pPr>
    </w:p>
    <w:p w:rsidR="00000000" w:rsidRDefault="00BE72F4">
      <w:pPr>
        <w:pStyle w:val="ConsPlusNonformat"/>
        <w:widowControl/>
      </w:pPr>
      <w:r>
        <w:t xml:space="preserve">    E63 Другие виды недостаточности питания</w:t>
      </w:r>
    </w:p>
    <w:p w:rsidR="00000000" w:rsidRDefault="00BE72F4">
      <w:pPr>
        <w:pStyle w:val="ConsPlusNonformat"/>
        <w:widowControl/>
      </w:pPr>
      <w:r>
        <w:t xml:space="preserve">        Исключено:</w:t>
      </w:r>
    </w:p>
    <w:p w:rsidR="00000000" w:rsidRDefault="00BE72F4">
      <w:pPr>
        <w:pStyle w:val="ConsPlusNonformat"/>
        <w:widowControl/>
      </w:pPr>
      <w:r>
        <w:t xml:space="preserve">        нарушения роста </w:t>
      </w:r>
      <w:r>
        <w:t>(R62.8)</w:t>
      </w:r>
    </w:p>
    <w:p w:rsidR="00000000" w:rsidRDefault="00BE72F4">
      <w:pPr>
        <w:pStyle w:val="ConsPlusNonformat"/>
        <w:widowControl/>
      </w:pPr>
      <w:r>
        <w:t xml:space="preserve">        обезвоживание (E86)</w:t>
      </w:r>
    </w:p>
    <w:p w:rsidR="00000000" w:rsidRDefault="00BE72F4">
      <w:pPr>
        <w:pStyle w:val="ConsPlusNonformat"/>
        <w:widowControl/>
      </w:pPr>
      <w:r>
        <w:t xml:space="preserve">        проблемы вскармливания новорожденного (P92.-)</w:t>
      </w:r>
    </w:p>
    <w:p w:rsidR="00000000" w:rsidRDefault="00BE72F4">
      <w:pPr>
        <w:pStyle w:val="ConsPlusNonformat"/>
        <w:widowControl/>
      </w:pPr>
      <w:r>
        <w:t xml:space="preserve">        последствия недостаточности   питания   и  недостаточности</w:t>
      </w:r>
    </w:p>
    <w:p w:rsidR="00000000" w:rsidRDefault="00BE72F4">
      <w:pPr>
        <w:pStyle w:val="ConsPlusNonformat"/>
        <w:widowControl/>
      </w:pPr>
      <w:r>
        <w:t>других питательных веществ (E64.-)</w:t>
      </w:r>
    </w:p>
    <w:p w:rsidR="00000000" w:rsidRDefault="00BE72F4">
      <w:pPr>
        <w:pStyle w:val="ConsPlusNonformat"/>
        <w:widowControl/>
      </w:pPr>
      <w:r>
        <w:t xml:space="preserve">        E63.0 Недостаточность незаменимых жирных кислот</w:t>
      </w:r>
    </w:p>
    <w:p w:rsidR="00000000" w:rsidRDefault="00BE72F4">
      <w:pPr>
        <w:pStyle w:val="ConsPlusNonformat"/>
        <w:widowControl/>
      </w:pPr>
      <w:r>
        <w:t xml:space="preserve">        </w:t>
      </w:r>
      <w:r>
        <w:t>E63.1 Несбалансированное поступление пищевых элементов</w:t>
      </w:r>
    </w:p>
    <w:p w:rsidR="00000000" w:rsidRDefault="00BE72F4">
      <w:pPr>
        <w:pStyle w:val="ConsPlusNonformat"/>
        <w:widowControl/>
      </w:pPr>
      <w:r>
        <w:t xml:space="preserve">        E63.8 Другие уточненные виды недостаточности питания</w:t>
      </w:r>
    </w:p>
    <w:p w:rsidR="00000000" w:rsidRDefault="00BE72F4">
      <w:pPr>
        <w:pStyle w:val="ConsPlusNonformat"/>
        <w:widowControl/>
      </w:pPr>
      <w:r>
        <w:t xml:space="preserve">        E63.9 Недостаточность питания неуточненная</w:t>
      </w:r>
    </w:p>
    <w:p w:rsidR="00000000" w:rsidRDefault="00BE72F4">
      <w:pPr>
        <w:pStyle w:val="ConsPlusNonformat"/>
        <w:widowControl/>
      </w:pPr>
    </w:p>
    <w:p w:rsidR="00000000" w:rsidRDefault="00BE72F4">
      <w:pPr>
        <w:pStyle w:val="ConsPlusNonformat"/>
        <w:widowControl/>
      </w:pPr>
      <w:r>
        <w:t xml:space="preserve">    E64 Последствия  недостаточности  питания  и   недостаточности</w:t>
      </w:r>
    </w:p>
    <w:p w:rsidR="00000000" w:rsidRDefault="00BE72F4">
      <w:pPr>
        <w:pStyle w:val="ConsPlusNonformat"/>
        <w:widowControl/>
      </w:pPr>
      <w:r>
        <w:t>других питательных ве</w:t>
      </w:r>
      <w:r>
        <w:t>ществ</w:t>
      </w:r>
    </w:p>
    <w:p w:rsidR="00000000" w:rsidRDefault="00BE72F4">
      <w:pPr>
        <w:pStyle w:val="ConsPlusNonformat"/>
        <w:widowControl/>
      </w:pPr>
      <w:r>
        <w:t xml:space="preserve">        E64.0 Последствия белково - энергетической недостаточности</w:t>
      </w:r>
    </w:p>
    <w:p w:rsidR="00000000" w:rsidRDefault="00BE72F4">
      <w:pPr>
        <w:pStyle w:val="ConsPlusNonformat"/>
        <w:widowControl/>
      </w:pPr>
      <w:r>
        <w:t xml:space="preserve">              Исключено: задержка  развития  вследствие  белково -</w:t>
      </w:r>
    </w:p>
    <w:p w:rsidR="00000000" w:rsidRDefault="00BE72F4">
      <w:pPr>
        <w:pStyle w:val="ConsPlusNonformat"/>
        <w:widowControl/>
      </w:pPr>
      <w:r>
        <w:t>энергетической недостаточности (E45)</w:t>
      </w:r>
    </w:p>
    <w:p w:rsidR="00000000" w:rsidRDefault="00BE72F4">
      <w:pPr>
        <w:pStyle w:val="ConsPlusNonformat"/>
        <w:widowControl/>
      </w:pPr>
      <w:r>
        <w:t xml:space="preserve">        E64.1 Последствия недостаточности витамина A</w:t>
      </w:r>
    </w:p>
    <w:p w:rsidR="00000000" w:rsidRDefault="00BE72F4">
      <w:pPr>
        <w:pStyle w:val="ConsPlusNonformat"/>
        <w:widowControl/>
      </w:pPr>
      <w:r>
        <w:t xml:space="preserve">        E64.2 Последствия </w:t>
      </w:r>
      <w:r>
        <w:t>недостаточности витамина C</w:t>
      </w:r>
    </w:p>
    <w:p w:rsidR="00000000" w:rsidRDefault="00BE72F4">
      <w:pPr>
        <w:pStyle w:val="ConsPlusNonformat"/>
        <w:widowControl/>
      </w:pPr>
      <w:r>
        <w:t xml:space="preserve">        E64.3 Последствия рахита</w:t>
      </w:r>
    </w:p>
    <w:p w:rsidR="00000000" w:rsidRDefault="00BE72F4">
      <w:pPr>
        <w:pStyle w:val="ConsPlusNonformat"/>
        <w:widowControl/>
      </w:pPr>
      <w:r>
        <w:t xml:space="preserve">        E64.8 Последствия недостаточности других витаминов</w:t>
      </w:r>
    </w:p>
    <w:p w:rsidR="00000000" w:rsidRDefault="00BE72F4">
      <w:pPr>
        <w:pStyle w:val="ConsPlusNonformat"/>
        <w:widowControl/>
      </w:pPr>
      <w:r>
        <w:t xml:space="preserve">        E64.9 Последствия   недостаточности   питательных  веществ</w:t>
      </w:r>
    </w:p>
    <w:p w:rsidR="00000000" w:rsidRDefault="00BE72F4">
      <w:pPr>
        <w:pStyle w:val="ConsPlusNonformat"/>
        <w:widowControl/>
      </w:pPr>
      <w:r>
        <w:t>неуточненных</w:t>
      </w:r>
    </w:p>
    <w:p w:rsidR="00000000" w:rsidRDefault="00BE72F4">
      <w:pPr>
        <w:pStyle w:val="ConsPlusNonformat"/>
        <w:widowControl/>
      </w:pPr>
    </w:p>
    <w:p w:rsidR="00000000" w:rsidRDefault="00BE72F4">
      <w:pPr>
        <w:pStyle w:val="ConsPlusNonformat"/>
        <w:widowControl/>
      </w:pPr>
      <w:r>
        <w:t xml:space="preserve">    ОЖИРЕНИЕ И ДРУГИЕ ВИДЫ ИЗБЫТОЧНОСТИ ПИТАНИЯ</w:t>
      </w:r>
    </w:p>
    <w:p w:rsidR="00000000" w:rsidRDefault="00BE72F4">
      <w:pPr>
        <w:pStyle w:val="ConsPlusNonformat"/>
        <w:widowControl/>
      </w:pPr>
      <w:r>
        <w:t xml:space="preserve">    (E65</w:t>
      </w:r>
      <w:r>
        <w:t>-E68)</w:t>
      </w:r>
    </w:p>
    <w:p w:rsidR="00000000" w:rsidRDefault="00BE72F4">
      <w:pPr>
        <w:pStyle w:val="ConsPlusNonformat"/>
        <w:widowControl/>
      </w:pPr>
    </w:p>
    <w:p w:rsidR="00000000" w:rsidRDefault="00BE72F4">
      <w:pPr>
        <w:pStyle w:val="ConsPlusNonformat"/>
        <w:widowControl/>
      </w:pPr>
      <w:r>
        <w:t xml:space="preserve">    E65 Локализованное отложение жира</w:t>
      </w:r>
    </w:p>
    <w:p w:rsidR="00000000" w:rsidRDefault="00BE72F4">
      <w:pPr>
        <w:pStyle w:val="ConsPlusNonformat"/>
        <w:widowControl/>
      </w:pPr>
      <w:r>
        <w:t xml:space="preserve">    E66 Ожирение</w:t>
      </w:r>
    </w:p>
    <w:p w:rsidR="00000000" w:rsidRDefault="00BE72F4">
      <w:pPr>
        <w:pStyle w:val="ConsPlusNonformat"/>
        <w:widowControl/>
      </w:pPr>
      <w:r>
        <w:t xml:space="preserve">        Исключено:</w:t>
      </w:r>
    </w:p>
    <w:p w:rsidR="00000000" w:rsidRDefault="00BE72F4">
      <w:pPr>
        <w:pStyle w:val="ConsPlusNonformat"/>
        <w:widowControl/>
      </w:pPr>
      <w:r>
        <w:t xml:space="preserve">        адипозогенитальная дистрофия (E23.6)</w:t>
      </w:r>
    </w:p>
    <w:p w:rsidR="00000000" w:rsidRDefault="00BE72F4">
      <w:pPr>
        <w:pStyle w:val="ConsPlusNonformat"/>
        <w:widowControl/>
      </w:pPr>
      <w:r>
        <w:t xml:space="preserve">        липоматоз:</w:t>
      </w:r>
    </w:p>
    <w:p w:rsidR="00000000" w:rsidRDefault="00BE72F4">
      <w:pPr>
        <w:pStyle w:val="ConsPlusNonformat"/>
        <w:widowControl/>
      </w:pPr>
      <w:r>
        <w:t xml:space="preserve">        - БДУ (E88.2)</w:t>
      </w:r>
    </w:p>
    <w:p w:rsidR="00000000" w:rsidRDefault="00BE72F4">
      <w:pPr>
        <w:pStyle w:val="ConsPlusNonformat"/>
        <w:widowControl/>
      </w:pPr>
      <w:r>
        <w:t xml:space="preserve">        - болезненный [болезнь Деркума] (E88.2)</w:t>
      </w:r>
    </w:p>
    <w:p w:rsidR="00000000" w:rsidRDefault="00BE72F4">
      <w:pPr>
        <w:pStyle w:val="ConsPlusNonformat"/>
        <w:widowControl/>
      </w:pPr>
      <w:r>
        <w:t xml:space="preserve">        синдром Прадера - Вилли (Q87.1)</w:t>
      </w:r>
    </w:p>
    <w:p w:rsidR="00000000" w:rsidRDefault="00BE72F4">
      <w:pPr>
        <w:pStyle w:val="ConsPlusNonformat"/>
        <w:widowControl/>
      </w:pPr>
      <w:r>
        <w:t xml:space="preserve"> </w:t>
      </w:r>
      <w:r>
        <w:t xml:space="preserve">       E66.0 Ожирение,  обусловленное   избыточным   поступлением</w:t>
      </w:r>
    </w:p>
    <w:p w:rsidR="00000000" w:rsidRDefault="00BE72F4">
      <w:pPr>
        <w:pStyle w:val="ConsPlusNonformat"/>
        <w:widowControl/>
      </w:pPr>
      <w:r>
        <w:t>энергетических ресурсов</w:t>
      </w:r>
    </w:p>
    <w:p w:rsidR="00000000" w:rsidRDefault="00BE72F4">
      <w:pPr>
        <w:pStyle w:val="ConsPlusNonformat"/>
        <w:widowControl/>
      </w:pPr>
      <w:r>
        <w:t xml:space="preserve">        E66.1 Ожирение, вызванное приемом лекарственных средств</w:t>
      </w:r>
    </w:p>
    <w:p w:rsidR="00000000" w:rsidRDefault="00BE72F4">
      <w:pPr>
        <w:pStyle w:val="ConsPlusNonformat"/>
        <w:widowControl/>
      </w:pPr>
      <w:r>
        <w:t xml:space="preserve">        E66.2 Крайняя     степень     ожирения,     сопровождаемая</w:t>
      </w:r>
    </w:p>
    <w:p w:rsidR="00000000" w:rsidRDefault="00BE72F4">
      <w:pPr>
        <w:pStyle w:val="ConsPlusNonformat"/>
        <w:widowControl/>
      </w:pPr>
      <w:r>
        <w:t>альвеолярной гиповентиляцией</w:t>
      </w:r>
    </w:p>
    <w:p w:rsidR="00000000" w:rsidRDefault="00BE72F4">
      <w:pPr>
        <w:pStyle w:val="ConsPlusNonformat"/>
        <w:widowControl/>
      </w:pPr>
      <w:r>
        <w:lastRenderedPageBreak/>
        <w:t xml:space="preserve">      </w:t>
      </w:r>
      <w:r>
        <w:t xml:space="preserve">  E66.8 Другие формы ожирения</w:t>
      </w:r>
    </w:p>
    <w:p w:rsidR="00000000" w:rsidRDefault="00BE72F4">
      <w:pPr>
        <w:pStyle w:val="ConsPlusNonformat"/>
        <w:widowControl/>
      </w:pPr>
      <w:r>
        <w:t xml:space="preserve">        E66.9 Ожирение неуточненное</w:t>
      </w:r>
    </w:p>
    <w:p w:rsidR="00000000" w:rsidRDefault="00BE72F4">
      <w:pPr>
        <w:pStyle w:val="ConsPlusNonformat"/>
        <w:widowControl/>
      </w:pPr>
    </w:p>
    <w:p w:rsidR="00000000" w:rsidRDefault="00BE72F4">
      <w:pPr>
        <w:pStyle w:val="ConsPlusNonformat"/>
        <w:widowControl/>
      </w:pPr>
      <w:r>
        <w:t xml:space="preserve">    E67 Другие виды избыточности питания</w:t>
      </w:r>
    </w:p>
    <w:p w:rsidR="00000000" w:rsidRDefault="00BE72F4">
      <w:pPr>
        <w:pStyle w:val="ConsPlusNonformat"/>
        <w:widowControl/>
      </w:pPr>
      <w:r>
        <w:t xml:space="preserve">        Исключено:</w:t>
      </w:r>
    </w:p>
    <w:p w:rsidR="00000000" w:rsidRDefault="00BE72F4">
      <w:pPr>
        <w:pStyle w:val="ConsPlusNonformat"/>
        <w:widowControl/>
      </w:pPr>
      <w:r>
        <w:t xml:space="preserve">        переедание БДУ (R63.2)</w:t>
      </w:r>
    </w:p>
    <w:p w:rsidR="00000000" w:rsidRDefault="00BE72F4">
      <w:pPr>
        <w:pStyle w:val="ConsPlusNonformat"/>
        <w:widowControl/>
      </w:pPr>
      <w:r>
        <w:t xml:space="preserve">        последствия избыточности питания (E68)</w:t>
      </w:r>
    </w:p>
    <w:p w:rsidR="00000000" w:rsidRDefault="00BE72F4">
      <w:pPr>
        <w:pStyle w:val="ConsPlusNonformat"/>
        <w:widowControl/>
      </w:pPr>
      <w:r>
        <w:t xml:space="preserve">        E67.0 Гипервитаминоз A</w:t>
      </w:r>
    </w:p>
    <w:p w:rsidR="00000000" w:rsidRDefault="00BE72F4">
      <w:pPr>
        <w:pStyle w:val="ConsPlusNonformat"/>
        <w:widowControl/>
      </w:pPr>
      <w:r>
        <w:t xml:space="preserve">        E67.1 Гиперк</w:t>
      </w:r>
      <w:r>
        <w:t>аротинемия</w:t>
      </w:r>
    </w:p>
    <w:p w:rsidR="00000000" w:rsidRDefault="00BE72F4">
      <w:pPr>
        <w:pStyle w:val="ConsPlusNonformat"/>
        <w:widowControl/>
      </w:pPr>
      <w:r>
        <w:t xml:space="preserve">        E67.2 Синдром мегадоз витамина B6</w:t>
      </w:r>
    </w:p>
    <w:p w:rsidR="00000000" w:rsidRDefault="00BE72F4">
      <w:pPr>
        <w:pStyle w:val="ConsPlusNonformat"/>
        <w:widowControl/>
      </w:pPr>
      <w:r>
        <w:t xml:space="preserve">        E67.3 Гипервитаминоз D</w:t>
      </w:r>
    </w:p>
    <w:p w:rsidR="00000000" w:rsidRDefault="00BE72F4">
      <w:pPr>
        <w:pStyle w:val="ConsPlusNonformat"/>
        <w:widowControl/>
      </w:pPr>
      <w:r>
        <w:t xml:space="preserve">        E67.8 Другие уточненные формы избыточности питания</w:t>
      </w:r>
    </w:p>
    <w:p w:rsidR="00000000" w:rsidRDefault="00BE72F4">
      <w:pPr>
        <w:pStyle w:val="ConsPlusNonformat"/>
        <w:widowControl/>
      </w:pPr>
    </w:p>
    <w:p w:rsidR="00000000" w:rsidRDefault="00BE72F4">
      <w:pPr>
        <w:pStyle w:val="ConsPlusNonformat"/>
        <w:widowControl/>
      </w:pPr>
      <w:r>
        <w:t xml:space="preserve">    E68 Последствия избыточности питания</w:t>
      </w:r>
    </w:p>
    <w:p w:rsidR="00000000" w:rsidRDefault="00BE72F4">
      <w:pPr>
        <w:pStyle w:val="ConsPlusNonformat"/>
        <w:widowControl/>
      </w:pPr>
    </w:p>
    <w:p w:rsidR="00000000" w:rsidRDefault="00BE72F4">
      <w:pPr>
        <w:pStyle w:val="ConsPlusNonformat"/>
        <w:widowControl/>
      </w:pPr>
      <w:r>
        <w:t xml:space="preserve">    НАРУШЕНИЯ ОБМЕНА ВЕЩЕСТВ</w:t>
      </w:r>
    </w:p>
    <w:p w:rsidR="00000000" w:rsidRDefault="00BE72F4">
      <w:pPr>
        <w:pStyle w:val="ConsPlusNonformat"/>
        <w:widowControl/>
      </w:pPr>
      <w:r>
        <w:t xml:space="preserve">    (E70-E90)</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w:t>
      </w:r>
      <w:r>
        <w:t>ная гиперплазия надпочечников (E25.0)</w:t>
      </w:r>
    </w:p>
    <w:p w:rsidR="00000000" w:rsidRDefault="00BE72F4">
      <w:pPr>
        <w:pStyle w:val="ConsPlusNonformat"/>
        <w:widowControl/>
      </w:pPr>
      <w:r>
        <w:t xml:space="preserve">    гемолитические анемии,  обусловленные ферментными  нарушениями</w:t>
      </w:r>
    </w:p>
    <w:p w:rsidR="00000000" w:rsidRDefault="00BE72F4">
      <w:pPr>
        <w:pStyle w:val="ConsPlusNonformat"/>
        <w:widowControl/>
      </w:pPr>
      <w:r>
        <w:t>(D55.-)</w:t>
      </w:r>
    </w:p>
    <w:p w:rsidR="00000000" w:rsidRDefault="00BE72F4">
      <w:pPr>
        <w:pStyle w:val="ConsPlusNonformat"/>
        <w:widowControl/>
      </w:pPr>
      <w:r>
        <w:t xml:space="preserve">    недостаточность 5-альфа-редуктазы (E29.1)</w:t>
      </w:r>
    </w:p>
    <w:p w:rsidR="00000000" w:rsidRDefault="00BE72F4">
      <w:pPr>
        <w:pStyle w:val="ConsPlusNonformat"/>
        <w:widowControl/>
      </w:pPr>
      <w:r>
        <w:t xml:space="preserve">    синдром андрогенной резистентности (E34.5)</w:t>
      </w:r>
    </w:p>
    <w:p w:rsidR="00000000" w:rsidRDefault="00BE72F4">
      <w:pPr>
        <w:pStyle w:val="ConsPlusNonformat"/>
        <w:widowControl/>
      </w:pPr>
      <w:r>
        <w:t xml:space="preserve">    синдром Марфана (Q87.4)</w:t>
      </w:r>
    </w:p>
    <w:p w:rsidR="00000000" w:rsidRDefault="00BE72F4">
      <w:pPr>
        <w:pStyle w:val="ConsPlusNonformat"/>
        <w:widowControl/>
      </w:pPr>
      <w:r>
        <w:t xml:space="preserve">    синдром Элерса - Д</w:t>
      </w:r>
      <w:r>
        <w:t>анло (Q79.6)</w:t>
      </w:r>
    </w:p>
    <w:p w:rsidR="00000000" w:rsidRDefault="00BE72F4">
      <w:pPr>
        <w:pStyle w:val="ConsPlusNonformat"/>
        <w:widowControl/>
      </w:pPr>
    </w:p>
    <w:p w:rsidR="00000000" w:rsidRDefault="00BE72F4">
      <w:pPr>
        <w:pStyle w:val="ConsPlusNonformat"/>
        <w:widowControl/>
      </w:pPr>
      <w:r>
        <w:t xml:space="preserve">    E70 Нарушения обмена ароматических аминокислот</w:t>
      </w:r>
    </w:p>
    <w:p w:rsidR="00000000" w:rsidRDefault="00BE72F4">
      <w:pPr>
        <w:pStyle w:val="ConsPlusNonformat"/>
        <w:widowControl/>
      </w:pPr>
      <w:r>
        <w:t xml:space="preserve">        E70.0 Классическая фенилкетонурия</w:t>
      </w:r>
    </w:p>
    <w:p w:rsidR="00000000" w:rsidRDefault="00BE72F4">
      <w:pPr>
        <w:pStyle w:val="ConsPlusNonformat"/>
        <w:widowControl/>
      </w:pPr>
      <w:r>
        <w:t xml:space="preserve">        E70.1 Другие виды гиперфенилаланинемии</w:t>
      </w:r>
    </w:p>
    <w:p w:rsidR="00000000" w:rsidRDefault="00BE72F4">
      <w:pPr>
        <w:pStyle w:val="ConsPlusNonformat"/>
        <w:widowControl/>
      </w:pPr>
      <w:r>
        <w:t xml:space="preserve">        E70.2 Нарушения обмена тирозина</w:t>
      </w:r>
    </w:p>
    <w:p w:rsidR="00000000" w:rsidRDefault="00BE72F4">
      <w:pPr>
        <w:pStyle w:val="ConsPlusNonformat"/>
        <w:widowControl/>
      </w:pPr>
      <w:r>
        <w:t xml:space="preserve">        E70.3 Альбинизм</w:t>
      </w:r>
    </w:p>
    <w:p w:rsidR="00000000" w:rsidRDefault="00BE72F4">
      <w:pPr>
        <w:pStyle w:val="ConsPlusNonformat"/>
        <w:widowControl/>
      </w:pPr>
      <w:r>
        <w:t xml:space="preserve">        E70.8 Другие нарушения обмена </w:t>
      </w:r>
      <w:r>
        <w:t>ароматических аминокислот</w:t>
      </w:r>
    </w:p>
    <w:p w:rsidR="00000000" w:rsidRDefault="00BE72F4">
      <w:pPr>
        <w:pStyle w:val="ConsPlusNonformat"/>
        <w:widowControl/>
      </w:pPr>
      <w:r>
        <w:t xml:space="preserve">        E70.9 Нарушения     обмена    ароматических    аминокислот</w:t>
      </w:r>
    </w:p>
    <w:p w:rsidR="00000000" w:rsidRDefault="00BE72F4">
      <w:pPr>
        <w:pStyle w:val="ConsPlusNonformat"/>
        <w:widowControl/>
      </w:pPr>
      <w:r>
        <w:t>неуточненные</w:t>
      </w:r>
    </w:p>
    <w:p w:rsidR="00000000" w:rsidRDefault="00BE72F4">
      <w:pPr>
        <w:pStyle w:val="ConsPlusNonformat"/>
        <w:widowControl/>
      </w:pPr>
    </w:p>
    <w:p w:rsidR="00000000" w:rsidRDefault="00BE72F4">
      <w:pPr>
        <w:pStyle w:val="ConsPlusNonformat"/>
        <w:widowControl/>
      </w:pPr>
      <w:r>
        <w:t xml:space="preserve">    E71 Нарушения  обмена  аминокислот  с  разветвленной  цепью  и</w:t>
      </w:r>
    </w:p>
    <w:p w:rsidR="00000000" w:rsidRDefault="00BE72F4">
      <w:pPr>
        <w:pStyle w:val="ConsPlusNonformat"/>
        <w:widowControl/>
      </w:pPr>
      <w:r>
        <w:t>обмена жирных кислот</w:t>
      </w:r>
    </w:p>
    <w:p w:rsidR="00000000" w:rsidRDefault="00BE72F4">
      <w:pPr>
        <w:pStyle w:val="ConsPlusNonformat"/>
        <w:widowControl/>
      </w:pPr>
      <w:r>
        <w:t xml:space="preserve">        E71.0 Болезнь "кленового сиропа"</w:t>
      </w:r>
    </w:p>
    <w:p w:rsidR="00000000" w:rsidRDefault="00BE72F4">
      <w:pPr>
        <w:pStyle w:val="ConsPlusNonformat"/>
        <w:widowControl/>
      </w:pPr>
      <w:r>
        <w:t xml:space="preserve">        E71.1 Другие</w:t>
      </w:r>
      <w:r>
        <w:t xml:space="preserve">   виды   нарушений   обмена   аминокислот   с</w:t>
      </w:r>
    </w:p>
    <w:p w:rsidR="00000000" w:rsidRDefault="00BE72F4">
      <w:pPr>
        <w:pStyle w:val="ConsPlusNonformat"/>
        <w:widowControl/>
      </w:pPr>
      <w:r>
        <w:t>разветвленной цепью</w:t>
      </w:r>
    </w:p>
    <w:p w:rsidR="00000000" w:rsidRDefault="00BE72F4">
      <w:pPr>
        <w:pStyle w:val="ConsPlusNonformat"/>
        <w:widowControl/>
      </w:pPr>
      <w:r>
        <w:t xml:space="preserve">        E71.2 Нарушения  обмена  аминокислот с разветвленной цепью</w:t>
      </w:r>
    </w:p>
    <w:p w:rsidR="00000000" w:rsidRDefault="00BE72F4">
      <w:pPr>
        <w:pStyle w:val="ConsPlusNonformat"/>
        <w:widowControl/>
      </w:pPr>
      <w:r>
        <w:t>неуточненные</w:t>
      </w:r>
    </w:p>
    <w:p w:rsidR="00000000" w:rsidRDefault="00BE72F4">
      <w:pPr>
        <w:pStyle w:val="ConsPlusNonformat"/>
        <w:widowControl/>
      </w:pPr>
      <w:r>
        <w:t xml:space="preserve">        E71.3 Нарушения обмена жирных кислот</w:t>
      </w:r>
    </w:p>
    <w:p w:rsidR="00000000" w:rsidRDefault="00BE72F4">
      <w:pPr>
        <w:pStyle w:val="ConsPlusNonformat"/>
        <w:widowControl/>
      </w:pPr>
      <w:r>
        <w:t xml:space="preserve">              Исключено:</w:t>
      </w:r>
    </w:p>
    <w:p w:rsidR="00000000" w:rsidRDefault="00BE72F4">
      <w:pPr>
        <w:pStyle w:val="ConsPlusNonformat"/>
        <w:widowControl/>
      </w:pPr>
      <w:r>
        <w:t xml:space="preserve">              болезнь Рефсума (G60.1)</w:t>
      </w:r>
    </w:p>
    <w:p w:rsidR="00000000" w:rsidRDefault="00BE72F4">
      <w:pPr>
        <w:pStyle w:val="ConsPlusNonformat"/>
        <w:widowControl/>
      </w:pPr>
      <w:r>
        <w:t xml:space="preserve"> </w:t>
      </w:r>
      <w:r>
        <w:t xml:space="preserve">             болезнь Шильдера (G37.0)</w:t>
      </w:r>
    </w:p>
    <w:p w:rsidR="00000000" w:rsidRDefault="00BE72F4">
      <w:pPr>
        <w:pStyle w:val="ConsPlusNonformat"/>
        <w:widowControl/>
      </w:pPr>
      <w:r>
        <w:t xml:space="preserve">              синдром Зельвегера (Q87.8)</w:t>
      </w:r>
    </w:p>
    <w:p w:rsidR="00000000" w:rsidRDefault="00BE72F4">
      <w:pPr>
        <w:pStyle w:val="ConsPlusNonformat"/>
        <w:widowControl/>
      </w:pPr>
    </w:p>
    <w:p w:rsidR="00000000" w:rsidRDefault="00BE72F4">
      <w:pPr>
        <w:pStyle w:val="ConsPlusNonformat"/>
        <w:widowControl/>
      </w:pPr>
      <w:r>
        <w:t xml:space="preserve">    E72 Другие нарушения обмена аминокислот</w:t>
      </w:r>
    </w:p>
    <w:p w:rsidR="00000000" w:rsidRDefault="00BE72F4">
      <w:pPr>
        <w:pStyle w:val="ConsPlusNonformat"/>
        <w:widowControl/>
      </w:pPr>
      <w:r>
        <w:t xml:space="preserve">            Исключено:</w:t>
      </w:r>
    </w:p>
    <w:p w:rsidR="00000000" w:rsidRDefault="00BE72F4">
      <w:pPr>
        <w:pStyle w:val="ConsPlusNonformat"/>
        <w:widowControl/>
      </w:pPr>
      <w:r>
        <w:t xml:space="preserve">            нарушения:</w:t>
      </w:r>
    </w:p>
    <w:p w:rsidR="00000000" w:rsidRDefault="00BE72F4">
      <w:pPr>
        <w:pStyle w:val="ConsPlusNonformat"/>
        <w:widowControl/>
      </w:pPr>
      <w:r>
        <w:t xml:space="preserve">            - обмена    аминокислот    с    разветвленной    цепью</w:t>
      </w:r>
    </w:p>
    <w:p w:rsidR="00000000" w:rsidRDefault="00BE72F4">
      <w:pPr>
        <w:pStyle w:val="ConsPlusNonformat"/>
        <w:widowControl/>
      </w:pPr>
      <w:r>
        <w:t>(E71.0-E71.2)</w:t>
      </w:r>
    </w:p>
    <w:p w:rsidR="00000000" w:rsidRDefault="00BE72F4">
      <w:pPr>
        <w:pStyle w:val="ConsPlusNonformat"/>
        <w:widowControl/>
      </w:pPr>
      <w:r>
        <w:t xml:space="preserve">     </w:t>
      </w:r>
      <w:r>
        <w:t xml:space="preserve">       - обмена ароматических аминокислот (E70.-)</w:t>
      </w:r>
    </w:p>
    <w:p w:rsidR="00000000" w:rsidRDefault="00BE72F4">
      <w:pPr>
        <w:pStyle w:val="ConsPlusNonformat"/>
        <w:widowControl/>
      </w:pPr>
      <w:r>
        <w:t xml:space="preserve">            - обмена жирных кислот (E71.3)</w:t>
      </w:r>
    </w:p>
    <w:p w:rsidR="00000000" w:rsidRDefault="00BE72F4">
      <w:pPr>
        <w:pStyle w:val="ConsPlusNonformat"/>
        <w:widowControl/>
      </w:pPr>
      <w:r>
        <w:t xml:space="preserve">        - обмена пуринов и пиримидинов (E79.-)</w:t>
      </w:r>
    </w:p>
    <w:p w:rsidR="00000000" w:rsidRDefault="00BE72F4">
      <w:pPr>
        <w:pStyle w:val="ConsPlusNonformat"/>
        <w:widowControl/>
      </w:pPr>
      <w:r>
        <w:t xml:space="preserve">        отклонения от нормы без проявлений болезни (R70-R89)</w:t>
      </w:r>
    </w:p>
    <w:p w:rsidR="00000000" w:rsidRDefault="00BE72F4">
      <w:pPr>
        <w:pStyle w:val="ConsPlusNonformat"/>
        <w:widowControl/>
      </w:pPr>
      <w:r>
        <w:t xml:space="preserve">        подагра (M10.-)</w:t>
      </w:r>
    </w:p>
    <w:p w:rsidR="00000000" w:rsidRDefault="00BE72F4">
      <w:pPr>
        <w:pStyle w:val="ConsPlusNonformat"/>
        <w:widowControl/>
      </w:pPr>
      <w:r>
        <w:t xml:space="preserve">        E72.0 Нарушения транспо</w:t>
      </w:r>
      <w:r>
        <w:t>рта аминокислот</w:t>
      </w:r>
    </w:p>
    <w:p w:rsidR="00000000" w:rsidRDefault="00BE72F4">
      <w:pPr>
        <w:pStyle w:val="ConsPlusNonformat"/>
        <w:widowControl/>
      </w:pPr>
      <w:r>
        <w:t xml:space="preserve">              Исключено: нарушения метаболизма триптофана (E70.8)</w:t>
      </w:r>
    </w:p>
    <w:p w:rsidR="00000000" w:rsidRDefault="00BE72F4">
      <w:pPr>
        <w:pStyle w:val="ConsPlusNonformat"/>
        <w:widowControl/>
      </w:pPr>
      <w:r>
        <w:t xml:space="preserve">        E72.1 Нарушения обмена серосодержащих аминокислот</w:t>
      </w:r>
    </w:p>
    <w:p w:rsidR="00000000" w:rsidRDefault="00BE72F4">
      <w:pPr>
        <w:pStyle w:val="ConsPlusNonformat"/>
        <w:widowControl/>
      </w:pPr>
      <w:r>
        <w:t xml:space="preserve">              Исключено: недостаточность    транскобаламина     II</w:t>
      </w:r>
    </w:p>
    <w:p w:rsidR="00000000" w:rsidRDefault="00BE72F4">
      <w:pPr>
        <w:pStyle w:val="ConsPlusNonformat"/>
        <w:widowControl/>
      </w:pPr>
      <w:r>
        <w:t>(D51.2)</w:t>
      </w:r>
    </w:p>
    <w:p w:rsidR="00000000" w:rsidRDefault="00BE72F4">
      <w:pPr>
        <w:pStyle w:val="ConsPlusNonformat"/>
        <w:widowControl/>
      </w:pPr>
      <w:r>
        <w:lastRenderedPageBreak/>
        <w:t xml:space="preserve">        E72.2 Нарушения обмена цикла моче</w:t>
      </w:r>
      <w:r>
        <w:t>вины</w:t>
      </w:r>
    </w:p>
    <w:p w:rsidR="00000000" w:rsidRDefault="00BE72F4">
      <w:pPr>
        <w:pStyle w:val="ConsPlusNonformat"/>
        <w:widowControl/>
      </w:pPr>
      <w:r>
        <w:t xml:space="preserve">              Исключено: нарушения метаболизма орнитина (E72.4)</w:t>
      </w:r>
    </w:p>
    <w:p w:rsidR="00000000" w:rsidRDefault="00BE72F4">
      <w:pPr>
        <w:pStyle w:val="ConsPlusNonformat"/>
        <w:widowControl/>
      </w:pPr>
      <w:r>
        <w:t xml:space="preserve">        E72.3 Нарушения обмена лизина и гидроксилизина</w:t>
      </w:r>
    </w:p>
    <w:p w:rsidR="00000000" w:rsidRDefault="00BE72F4">
      <w:pPr>
        <w:pStyle w:val="ConsPlusNonformat"/>
        <w:widowControl/>
      </w:pPr>
      <w:r>
        <w:t xml:space="preserve">        E72.4 Нарушения обмена орнитина</w:t>
      </w:r>
    </w:p>
    <w:p w:rsidR="00000000" w:rsidRDefault="00BE72F4">
      <w:pPr>
        <w:pStyle w:val="ConsPlusNonformat"/>
        <w:widowControl/>
      </w:pPr>
      <w:r>
        <w:t xml:space="preserve">        E72.5 Нарушения обмена глицина</w:t>
      </w:r>
    </w:p>
    <w:p w:rsidR="00000000" w:rsidRDefault="00BE72F4">
      <w:pPr>
        <w:pStyle w:val="ConsPlusNonformat"/>
        <w:widowControl/>
      </w:pPr>
      <w:r>
        <w:t xml:space="preserve">        E72.8 Другие уточненные нарушения обмена амин</w:t>
      </w:r>
      <w:r>
        <w:t>окислот</w:t>
      </w:r>
    </w:p>
    <w:p w:rsidR="00000000" w:rsidRDefault="00BE72F4">
      <w:pPr>
        <w:pStyle w:val="ConsPlusNonformat"/>
        <w:widowControl/>
      </w:pPr>
      <w:r>
        <w:t xml:space="preserve">        E72.9 Нарушения обмена аминокислот неуточненные</w:t>
      </w:r>
    </w:p>
    <w:p w:rsidR="00000000" w:rsidRDefault="00BE72F4">
      <w:pPr>
        <w:pStyle w:val="ConsPlusNonformat"/>
        <w:widowControl/>
      </w:pPr>
    </w:p>
    <w:p w:rsidR="00000000" w:rsidRDefault="00BE72F4">
      <w:pPr>
        <w:pStyle w:val="ConsPlusNonformat"/>
        <w:widowControl/>
      </w:pPr>
      <w:r>
        <w:t xml:space="preserve">    E73 Непереносимость лактозы</w:t>
      </w:r>
    </w:p>
    <w:p w:rsidR="00000000" w:rsidRDefault="00BE72F4">
      <w:pPr>
        <w:pStyle w:val="ConsPlusNonformat"/>
        <w:widowControl/>
      </w:pPr>
      <w:r>
        <w:t xml:space="preserve">        E73.0 Врожденная недостаточность лактозы</w:t>
      </w:r>
    </w:p>
    <w:p w:rsidR="00000000" w:rsidRDefault="00BE72F4">
      <w:pPr>
        <w:pStyle w:val="ConsPlusNonformat"/>
        <w:widowControl/>
      </w:pPr>
      <w:r>
        <w:t xml:space="preserve">        E73.1 Вторичная недостаточность лактозы</w:t>
      </w:r>
    </w:p>
    <w:p w:rsidR="00000000" w:rsidRDefault="00BE72F4">
      <w:pPr>
        <w:pStyle w:val="ConsPlusNonformat"/>
        <w:widowControl/>
      </w:pPr>
      <w:r>
        <w:t xml:space="preserve">        E73.8 Другие виды непереносимости лактозы</w:t>
      </w:r>
    </w:p>
    <w:p w:rsidR="00000000" w:rsidRDefault="00BE72F4">
      <w:pPr>
        <w:pStyle w:val="ConsPlusNonformat"/>
        <w:widowControl/>
      </w:pPr>
      <w:r>
        <w:t xml:space="preserve">        E73.</w:t>
      </w:r>
      <w:r>
        <w:t>9 Непереносимость лактозы неуточненная</w:t>
      </w:r>
    </w:p>
    <w:p w:rsidR="00000000" w:rsidRDefault="00BE72F4">
      <w:pPr>
        <w:pStyle w:val="ConsPlusNonformat"/>
        <w:widowControl/>
      </w:pPr>
    </w:p>
    <w:p w:rsidR="00000000" w:rsidRDefault="00BE72F4">
      <w:pPr>
        <w:pStyle w:val="ConsPlusNonformat"/>
        <w:widowControl/>
      </w:pPr>
      <w:r>
        <w:t xml:space="preserve">    E74 Другие нарушения обмена углеводов</w:t>
      </w:r>
    </w:p>
    <w:p w:rsidR="00000000" w:rsidRDefault="00BE72F4">
      <w:pPr>
        <w:pStyle w:val="ConsPlusNonformat"/>
        <w:widowControl/>
      </w:pPr>
      <w:r>
        <w:t xml:space="preserve">        Исключено:</w:t>
      </w:r>
    </w:p>
    <w:p w:rsidR="00000000" w:rsidRDefault="00BE72F4">
      <w:pPr>
        <w:pStyle w:val="ConsPlusNonformat"/>
        <w:widowControl/>
      </w:pPr>
      <w:r>
        <w:t xml:space="preserve">        гипогликемия БДУ (E16.2)</w:t>
      </w:r>
    </w:p>
    <w:p w:rsidR="00000000" w:rsidRDefault="00BE72F4">
      <w:pPr>
        <w:pStyle w:val="ConsPlusNonformat"/>
        <w:widowControl/>
      </w:pPr>
      <w:r>
        <w:t xml:space="preserve">        мукополисахаридоз (E76.0-E76.3)</w:t>
      </w:r>
    </w:p>
    <w:p w:rsidR="00000000" w:rsidRDefault="00BE72F4">
      <w:pPr>
        <w:pStyle w:val="ConsPlusNonformat"/>
        <w:widowControl/>
      </w:pPr>
      <w:r>
        <w:t xml:space="preserve">        сахарный диабет (E10-E14)</w:t>
      </w:r>
    </w:p>
    <w:p w:rsidR="00000000" w:rsidRDefault="00BE72F4">
      <w:pPr>
        <w:pStyle w:val="ConsPlusNonformat"/>
        <w:widowControl/>
      </w:pPr>
      <w:r>
        <w:t xml:space="preserve">        увеличенная секреция глюкагона (E16.3)</w:t>
      </w:r>
    </w:p>
    <w:p w:rsidR="00000000" w:rsidRDefault="00BE72F4">
      <w:pPr>
        <w:pStyle w:val="ConsPlusNonformat"/>
        <w:widowControl/>
      </w:pPr>
      <w:r>
        <w:t xml:space="preserve"> </w:t>
      </w:r>
      <w:r>
        <w:t xml:space="preserve">       E74.0 Болезни накопления гликогена</w:t>
      </w:r>
    </w:p>
    <w:p w:rsidR="00000000" w:rsidRDefault="00BE72F4">
      <w:pPr>
        <w:pStyle w:val="ConsPlusNonformat"/>
        <w:widowControl/>
      </w:pPr>
      <w:r>
        <w:t xml:space="preserve">        E74.1 Нарушения обмена фруктозы</w:t>
      </w:r>
    </w:p>
    <w:p w:rsidR="00000000" w:rsidRDefault="00BE72F4">
      <w:pPr>
        <w:pStyle w:val="ConsPlusNonformat"/>
        <w:widowControl/>
      </w:pPr>
      <w:r>
        <w:t xml:space="preserve">        E74.2 Нарушения обмена галактозы</w:t>
      </w:r>
    </w:p>
    <w:p w:rsidR="00000000" w:rsidRDefault="00BE72F4">
      <w:pPr>
        <w:pStyle w:val="ConsPlusNonformat"/>
        <w:widowControl/>
      </w:pPr>
      <w:r>
        <w:t xml:space="preserve">        E74.3 Другие нарушения всасывания углеводов в кишечнике</w:t>
      </w:r>
    </w:p>
    <w:p w:rsidR="00000000" w:rsidRDefault="00BE72F4">
      <w:pPr>
        <w:pStyle w:val="ConsPlusNonformat"/>
        <w:widowControl/>
      </w:pPr>
      <w:r>
        <w:t xml:space="preserve">              Исключено: непереносимость лактозы (E73.-)</w:t>
      </w:r>
    </w:p>
    <w:p w:rsidR="00000000" w:rsidRDefault="00BE72F4">
      <w:pPr>
        <w:pStyle w:val="ConsPlusNonformat"/>
        <w:widowControl/>
      </w:pPr>
      <w:r>
        <w:t xml:space="preserve">        E74.</w:t>
      </w:r>
      <w:r>
        <w:t>4 Нарушения обмена пирувата и глюконеогенеза</w:t>
      </w:r>
    </w:p>
    <w:p w:rsidR="00000000" w:rsidRDefault="00BE72F4">
      <w:pPr>
        <w:pStyle w:val="ConsPlusNonformat"/>
        <w:widowControl/>
      </w:pPr>
      <w:r>
        <w:t xml:space="preserve">              Исключено: с анемией (D55.-)</w:t>
      </w:r>
    </w:p>
    <w:p w:rsidR="00000000" w:rsidRDefault="00BE72F4">
      <w:pPr>
        <w:pStyle w:val="ConsPlusNonformat"/>
        <w:widowControl/>
      </w:pPr>
      <w:r>
        <w:t xml:space="preserve">        E74.8 Другие уточненные нарушения обмена углеводов</w:t>
      </w:r>
    </w:p>
    <w:p w:rsidR="00000000" w:rsidRDefault="00BE72F4">
      <w:pPr>
        <w:pStyle w:val="ConsPlusNonformat"/>
        <w:widowControl/>
      </w:pPr>
      <w:r>
        <w:t xml:space="preserve">        E74.9 Нарушение обмена углеводов неуточненное</w:t>
      </w:r>
    </w:p>
    <w:p w:rsidR="00000000" w:rsidRDefault="00BE72F4">
      <w:pPr>
        <w:pStyle w:val="ConsPlusNonformat"/>
        <w:widowControl/>
      </w:pPr>
    </w:p>
    <w:p w:rsidR="00000000" w:rsidRDefault="00BE72F4">
      <w:pPr>
        <w:pStyle w:val="ConsPlusNonformat"/>
        <w:widowControl/>
      </w:pPr>
      <w:r>
        <w:t xml:space="preserve">    E75 Нарушения обмена сфинголипидов и другие болезн</w:t>
      </w:r>
      <w:r>
        <w:t>и накопления</w:t>
      </w:r>
    </w:p>
    <w:p w:rsidR="00000000" w:rsidRDefault="00BE72F4">
      <w:pPr>
        <w:pStyle w:val="ConsPlusNonformat"/>
        <w:widowControl/>
      </w:pPr>
      <w:r>
        <w:t>липидов</w:t>
      </w:r>
    </w:p>
    <w:p w:rsidR="00000000" w:rsidRDefault="00BE72F4">
      <w:pPr>
        <w:pStyle w:val="ConsPlusNonformat"/>
        <w:widowControl/>
      </w:pPr>
      <w:r>
        <w:t xml:space="preserve">        Исключено:</w:t>
      </w:r>
    </w:p>
    <w:p w:rsidR="00000000" w:rsidRDefault="00BE72F4">
      <w:pPr>
        <w:pStyle w:val="ConsPlusNonformat"/>
        <w:widowControl/>
      </w:pPr>
      <w:r>
        <w:t xml:space="preserve">        болезнь Рефсума (G60.1)</w:t>
      </w:r>
    </w:p>
    <w:p w:rsidR="00000000" w:rsidRDefault="00BE72F4">
      <w:pPr>
        <w:pStyle w:val="ConsPlusNonformat"/>
        <w:widowControl/>
      </w:pPr>
      <w:r>
        <w:t xml:space="preserve">        муколипидоз, типы I-III (E77.0-E77.1)</w:t>
      </w:r>
    </w:p>
    <w:p w:rsidR="00000000" w:rsidRDefault="00BE72F4">
      <w:pPr>
        <w:pStyle w:val="ConsPlusNonformat"/>
        <w:widowControl/>
      </w:pPr>
      <w:r>
        <w:t xml:space="preserve">        E75.0 Ганглиозидоз-GM2</w:t>
      </w:r>
    </w:p>
    <w:p w:rsidR="00000000" w:rsidRDefault="00BE72F4">
      <w:pPr>
        <w:pStyle w:val="ConsPlusNonformat"/>
        <w:widowControl/>
      </w:pPr>
      <w:r>
        <w:t xml:space="preserve">        E75.1 Другие ганглиозидозы</w:t>
      </w:r>
    </w:p>
    <w:p w:rsidR="00000000" w:rsidRDefault="00BE72F4">
      <w:pPr>
        <w:pStyle w:val="ConsPlusNonformat"/>
        <w:widowControl/>
      </w:pPr>
      <w:r>
        <w:t xml:space="preserve">        E75.2 Другие сфинголипидозы</w:t>
      </w:r>
    </w:p>
    <w:p w:rsidR="00000000" w:rsidRDefault="00BE72F4">
      <w:pPr>
        <w:pStyle w:val="ConsPlusNonformat"/>
        <w:widowControl/>
      </w:pPr>
      <w:r>
        <w:t xml:space="preserve">              Исключено: адренолейко</w:t>
      </w:r>
      <w:r>
        <w:t>дистрофия     [Аддисона      -</w:t>
      </w:r>
    </w:p>
    <w:p w:rsidR="00000000" w:rsidRDefault="00BE72F4">
      <w:pPr>
        <w:pStyle w:val="ConsPlusNonformat"/>
        <w:widowControl/>
      </w:pPr>
      <w:r>
        <w:t>Шильдера] (E71.3)</w:t>
      </w:r>
    </w:p>
    <w:p w:rsidR="00000000" w:rsidRDefault="00BE72F4">
      <w:pPr>
        <w:pStyle w:val="ConsPlusNonformat"/>
        <w:widowControl/>
      </w:pPr>
      <w:r>
        <w:t xml:space="preserve">        E75.3 Сфинголипидоз неуточненный</w:t>
      </w:r>
    </w:p>
    <w:p w:rsidR="00000000" w:rsidRDefault="00BE72F4">
      <w:pPr>
        <w:pStyle w:val="ConsPlusNonformat"/>
        <w:widowControl/>
      </w:pPr>
      <w:r>
        <w:t xml:space="preserve">        E75.4 Липофусциноз нейронов</w:t>
      </w:r>
    </w:p>
    <w:p w:rsidR="00000000" w:rsidRDefault="00BE72F4">
      <w:pPr>
        <w:pStyle w:val="ConsPlusNonformat"/>
        <w:widowControl/>
      </w:pPr>
      <w:r>
        <w:t xml:space="preserve">        E75.5 Другие нарушения накопления липидов</w:t>
      </w:r>
    </w:p>
    <w:p w:rsidR="00000000" w:rsidRDefault="00BE72F4">
      <w:pPr>
        <w:pStyle w:val="ConsPlusNonformat"/>
        <w:widowControl/>
      </w:pPr>
      <w:r>
        <w:t xml:space="preserve">        E75.6 Болезнь накопления липидов неуточненная</w:t>
      </w:r>
    </w:p>
    <w:p w:rsidR="00000000" w:rsidRDefault="00BE72F4">
      <w:pPr>
        <w:pStyle w:val="ConsPlusNonformat"/>
        <w:widowControl/>
      </w:pPr>
    </w:p>
    <w:p w:rsidR="00000000" w:rsidRDefault="00BE72F4">
      <w:pPr>
        <w:pStyle w:val="ConsPlusNonformat"/>
        <w:widowControl/>
      </w:pPr>
      <w:r>
        <w:t xml:space="preserve">    E76 Нарушения обмена </w:t>
      </w:r>
      <w:r>
        <w:t>глюкозаминогликанов</w:t>
      </w:r>
    </w:p>
    <w:p w:rsidR="00000000" w:rsidRDefault="00BE72F4">
      <w:pPr>
        <w:pStyle w:val="ConsPlusNonformat"/>
        <w:widowControl/>
      </w:pPr>
      <w:r>
        <w:t xml:space="preserve">        E76.0 Мукополисахаридоз, тип I</w:t>
      </w:r>
    </w:p>
    <w:p w:rsidR="00000000" w:rsidRDefault="00BE72F4">
      <w:pPr>
        <w:pStyle w:val="ConsPlusNonformat"/>
        <w:widowControl/>
      </w:pPr>
      <w:r>
        <w:t xml:space="preserve">        E76.1 Мукополисахаридоз, тип II</w:t>
      </w:r>
    </w:p>
    <w:p w:rsidR="00000000" w:rsidRDefault="00BE72F4">
      <w:pPr>
        <w:pStyle w:val="ConsPlusNonformat"/>
        <w:widowControl/>
      </w:pPr>
      <w:r>
        <w:t xml:space="preserve">        E76.2 Другие мукополисахаридозы</w:t>
      </w:r>
    </w:p>
    <w:p w:rsidR="00000000" w:rsidRDefault="00BE72F4">
      <w:pPr>
        <w:pStyle w:val="ConsPlusNonformat"/>
        <w:widowControl/>
      </w:pPr>
      <w:r>
        <w:t xml:space="preserve">        E76.3 Мукополисахаридоз неуточненный</w:t>
      </w:r>
    </w:p>
    <w:p w:rsidR="00000000" w:rsidRDefault="00BE72F4">
      <w:pPr>
        <w:pStyle w:val="ConsPlusNonformat"/>
        <w:widowControl/>
      </w:pPr>
      <w:r>
        <w:t xml:space="preserve">        E76.8 Другие нарушения обмена глюкозаминогликанов</w:t>
      </w:r>
    </w:p>
    <w:p w:rsidR="00000000" w:rsidRDefault="00BE72F4">
      <w:pPr>
        <w:pStyle w:val="ConsPlusNonformat"/>
        <w:widowControl/>
      </w:pPr>
      <w:r>
        <w:t xml:space="preserve">        E76.9 </w:t>
      </w:r>
      <w:r>
        <w:t>Нарушение обмена глюкозаминогликанов неуточненное</w:t>
      </w:r>
    </w:p>
    <w:p w:rsidR="00000000" w:rsidRDefault="00BE72F4">
      <w:pPr>
        <w:pStyle w:val="ConsPlusNonformat"/>
        <w:widowControl/>
      </w:pPr>
    </w:p>
    <w:p w:rsidR="00000000" w:rsidRDefault="00BE72F4">
      <w:pPr>
        <w:pStyle w:val="ConsPlusNonformat"/>
        <w:widowControl/>
      </w:pPr>
      <w:r>
        <w:t xml:space="preserve">    E77 Нарушения обмена гликопротеинов</w:t>
      </w:r>
    </w:p>
    <w:p w:rsidR="00000000" w:rsidRDefault="00BE72F4">
      <w:pPr>
        <w:pStyle w:val="ConsPlusNonformat"/>
        <w:widowControl/>
      </w:pPr>
      <w:r>
        <w:t xml:space="preserve">        E77.0 Дефекты  посттрансляционной  модификации  лизосомных</w:t>
      </w:r>
    </w:p>
    <w:p w:rsidR="00000000" w:rsidRDefault="00BE72F4">
      <w:pPr>
        <w:pStyle w:val="ConsPlusNonformat"/>
        <w:widowControl/>
      </w:pPr>
      <w:r>
        <w:t>ферментов</w:t>
      </w:r>
    </w:p>
    <w:p w:rsidR="00000000" w:rsidRDefault="00BE72F4">
      <w:pPr>
        <w:pStyle w:val="ConsPlusNonformat"/>
        <w:widowControl/>
      </w:pPr>
      <w:r>
        <w:t xml:space="preserve">        E77.1 Дефекты деградации гликопротеинов</w:t>
      </w:r>
    </w:p>
    <w:p w:rsidR="00000000" w:rsidRDefault="00BE72F4">
      <w:pPr>
        <w:pStyle w:val="ConsPlusNonformat"/>
        <w:widowControl/>
      </w:pPr>
      <w:r>
        <w:t xml:space="preserve">        E77.8 Другие нарушения обмена гл</w:t>
      </w:r>
      <w:r>
        <w:t>икопротеинов</w:t>
      </w:r>
    </w:p>
    <w:p w:rsidR="00000000" w:rsidRDefault="00BE72F4">
      <w:pPr>
        <w:pStyle w:val="ConsPlusNonformat"/>
        <w:widowControl/>
      </w:pPr>
      <w:r>
        <w:t xml:space="preserve">        E77.9 Нарушения обмена гликопротеинов неуточненные</w:t>
      </w:r>
    </w:p>
    <w:p w:rsidR="00000000" w:rsidRDefault="00BE72F4">
      <w:pPr>
        <w:pStyle w:val="ConsPlusNonformat"/>
        <w:widowControl/>
      </w:pPr>
    </w:p>
    <w:p w:rsidR="00000000" w:rsidRDefault="00BE72F4">
      <w:pPr>
        <w:pStyle w:val="ConsPlusNonformat"/>
        <w:widowControl/>
      </w:pPr>
      <w:r>
        <w:t xml:space="preserve">    E78 Нарушения обмена липопротеинов и другие липидемии</w:t>
      </w:r>
    </w:p>
    <w:p w:rsidR="00000000" w:rsidRDefault="00BE72F4">
      <w:pPr>
        <w:pStyle w:val="ConsPlusNonformat"/>
        <w:widowControl/>
      </w:pPr>
      <w:r>
        <w:t xml:space="preserve">        Исключено: сфинголипидоз (E75.0-E75.3)</w:t>
      </w:r>
    </w:p>
    <w:p w:rsidR="00000000" w:rsidRDefault="00BE72F4">
      <w:pPr>
        <w:pStyle w:val="ConsPlusNonformat"/>
        <w:widowControl/>
      </w:pPr>
      <w:r>
        <w:t xml:space="preserve">        E78.0 Чистая гиперхолестеринемия</w:t>
      </w:r>
    </w:p>
    <w:p w:rsidR="00000000" w:rsidRDefault="00BE72F4">
      <w:pPr>
        <w:pStyle w:val="ConsPlusNonformat"/>
        <w:widowControl/>
      </w:pPr>
      <w:r>
        <w:t xml:space="preserve">        E78.1 Чистая гиперглицеридеми</w:t>
      </w:r>
      <w:r>
        <w:t>я</w:t>
      </w:r>
    </w:p>
    <w:p w:rsidR="00000000" w:rsidRDefault="00BE72F4">
      <w:pPr>
        <w:pStyle w:val="ConsPlusNonformat"/>
        <w:widowControl/>
      </w:pPr>
      <w:r>
        <w:lastRenderedPageBreak/>
        <w:t xml:space="preserve">        E78.2 Смешанная гиперлипидемия</w:t>
      </w:r>
    </w:p>
    <w:p w:rsidR="00000000" w:rsidRDefault="00BE72F4">
      <w:pPr>
        <w:pStyle w:val="ConsPlusNonformat"/>
        <w:widowControl/>
      </w:pPr>
      <w:r>
        <w:t xml:space="preserve">              Исключено: церебротендинозный   холестероз   [Ван  -</w:t>
      </w:r>
    </w:p>
    <w:p w:rsidR="00000000" w:rsidRDefault="00BE72F4">
      <w:pPr>
        <w:pStyle w:val="ConsPlusNonformat"/>
        <w:widowControl/>
      </w:pPr>
      <w:r>
        <w:t>Богарт - Шерера - Эпштейна] (E75.5)</w:t>
      </w:r>
    </w:p>
    <w:p w:rsidR="00000000" w:rsidRDefault="00BE72F4">
      <w:pPr>
        <w:pStyle w:val="ConsPlusNonformat"/>
        <w:widowControl/>
      </w:pPr>
      <w:r>
        <w:t xml:space="preserve">        E78.3 Гиперхиломикронемия</w:t>
      </w:r>
    </w:p>
    <w:p w:rsidR="00000000" w:rsidRDefault="00BE72F4">
      <w:pPr>
        <w:pStyle w:val="ConsPlusNonformat"/>
        <w:widowControl/>
      </w:pPr>
      <w:r>
        <w:t xml:space="preserve">        E78.4 Другие гиперлипидемии</w:t>
      </w:r>
    </w:p>
    <w:p w:rsidR="00000000" w:rsidRDefault="00BE72F4">
      <w:pPr>
        <w:pStyle w:val="ConsPlusNonformat"/>
        <w:widowControl/>
      </w:pPr>
      <w:r>
        <w:t xml:space="preserve">        E78.5 Гиперлипидемия неуточненная</w:t>
      </w:r>
    </w:p>
    <w:p w:rsidR="00000000" w:rsidRDefault="00BE72F4">
      <w:pPr>
        <w:pStyle w:val="ConsPlusNonformat"/>
        <w:widowControl/>
      </w:pPr>
      <w:r>
        <w:t xml:space="preserve">        E78.6 Недостаточность липопротеинов</w:t>
      </w:r>
    </w:p>
    <w:p w:rsidR="00000000" w:rsidRDefault="00BE72F4">
      <w:pPr>
        <w:pStyle w:val="ConsPlusNonformat"/>
        <w:widowControl/>
      </w:pPr>
      <w:r>
        <w:t xml:space="preserve">        E78.8 Другие нарушения обмена липопротеинов</w:t>
      </w:r>
    </w:p>
    <w:p w:rsidR="00000000" w:rsidRDefault="00BE72F4">
      <w:pPr>
        <w:pStyle w:val="ConsPlusNonformat"/>
        <w:widowControl/>
      </w:pPr>
      <w:r>
        <w:t xml:space="preserve">        E78.9 Нарушения обмена липопротеинов неуточненные</w:t>
      </w:r>
    </w:p>
    <w:p w:rsidR="00000000" w:rsidRDefault="00BE72F4">
      <w:pPr>
        <w:pStyle w:val="ConsPlusNonformat"/>
        <w:widowControl/>
      </w:pPr>
    </w:p>
    <w:p w:rsidR="00000000" w:rsidRDefault="00BE72F4">
      <w:pPr>
        <w:pStyle w:val="ConsPlusNonformat"/>
        <w:widowControl/>
      </w:pPr>
      <w:r>
        <w:t xml:space="preserve">    E79 Нарушения обмена пуринов и пиримидинов</w:t>
      </w:r>
    </w:p>
    <w:p w:rsidR="00000000" w:rsidRDefault="00BE72F4">
      <w:pPr>
        <w:pStyle w:val="ConsPlusNonformat"/>
        <w:widowControl/>
      </w:pPr>
      <w:r>
        <w:t xml:space="preserve">        Исключено:</w:t>
      </w:r>
    </w:p>
    <w:p w:rsidR="00000000" w:rsidRDefault="00BE72F4">
      <w:pPr>
        <w:pStyle w:val="ConsPlusNonformat"/>
        <w:widowControl/>
      </w:pPr>
      <w:r>
        <w:t xml:space="preserve">        камень почки (N20.0)</w:t>
      </w:r>
    </w:p>
    <w:p w:rsidR="00000000" w:rsidRDefault="00BE72F4">
      <w:pPr>
        <w:pStyle w:val="ConsPlusNonformat"/>
        <w:widowControl/>
      </w:pPr>
      <w:r>
        <w:t xml:space="preserve">      </w:t>
      </w:r>
      <w:r>
        <w:t xml:space="preserve">  комбинированные иммунодефициты (D81.-)</w:t>
      </w:r>
    </w:p>
    <w:p w:rsidR="00000000" w:rsidRDefault="00BE72F4">
      <w:pPr>
        <w:pStyle w:val="ConsPlusNonformat"/>
        <w:widowControl/>
      </w:pPr>
      <w:r>
        <w:t xml:space="preserve">        оротацидурическая анемия (D53.0)</w:t>
      </w:r>
    </w:p>
    <w:p w:rsidR="00000000" w:rsidRDefault="00BE72F4">
      <w:pPr>
        <w:pStyle w:val="ConsPlusNonformat"/>
        <w:widowControl/>
      </w:pPr>
      <w:r>
        <w:t xml:space="preserve">        пигментная ксеродермия (Q82.1)</w:t>
      </w:r>
    </w:p>
    <w:p w:rsidR="00000000" w:rsidRDefault="00BE72F4">
      <w:pPr>
        <w:pStyle w:val="ConsPlusNonformat"/>
        <w:widowControl/>
      </w:pPr>
      <w:r>
        <w:t xml:space="preserve">        подагра (M10.-)</w:t>
      </w:r>
    </w:p>
    <w:p w:rsidR="00000000" w:rsidRDefault="00BE72F4">
      <w:pPr>
        <w:pStyle w:val="ConsPlusNonformat"/>
        <w:widowControl/>
      </w:pPr>
      <w:r>
        <w:t xml:space="preserve">        E79.0 Гиперурикемия без признаков воспалительного  артрита</w:t>
      </w:r>
    </w:p>
    <w:p w:rsidR="00000000" w:rsidRDefault="00BE72F4">
      <w:pPr>
        <w:pStyle w:val="ConsPlusNonformat"/>
        <w:widowControl/>
      </w:pPr>
      <w:r>
        <w:t>и подагрических узлов</w:t>
      </w:r>
    </w:p>
    <w:p w:rsidR="00000000" w:rsidRDefault="00BE72F4">
      <w:pPr>
        <w:pStyle w:val="ConsPlusNonformat"/>
        <w:widowControl/>
      </w:pPr>
      <w:r>
        <w:t xml:space="preserve">        E79.1 Синдром </w:t>
      </w:r>
      <w:r>
        <w:t>Леша - Нихена</w:t>
      </w:r>
    </w:p>
    <w:p w:rsidR="00000000" w:rsidRDefault="00BE72F4">
      <w:pPr>
        <w:pStyle w:val="ConsPlusNonformat"/>
        <w:widowControl/>
      </w:pPr>
      <w:r>
        <w:t xml:space="preserve">        E79.8 Другие нарушения обмена пуринов и пиримидинов</w:t>
      </w:r>
    </w:p>
    <w:p w:rsidR="00000000" w:rsidRDefault="00BE72F4">
      <w:pPr>
        <w:pStyle w:val="ConsPlusNonformat"/>
        <w:widowControl/>
      </w:pPr>
      <w:r>
        <w:t xml:space="preserve">        E79.9 Нарушение   пуринового   и   пиримидинового   обмена</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E80 Нарушения обмена порфирина и билирубина</w:t>
      </w:r>
    </w:p>
    <w:p w:rsidR="00000000" w:rsidRDefault="00BE72F4">
      <w:pPr>
        <w:pStyle w:val="ConsPlusNonformat"/>
        <w:widowControl/>
      </w:pPr>
      <w:r>
        <w:t xml:space="preserve">        Включено: дефекты каталазы и пероксидазы</w:t>
      </w:r>
    </w:p>
    <w:p w:rsidR="00000000" w:rsidRDefault="00BE72F4">
      <w:pPr>
        <w:pStyle w:val="ConsPlusNonformat"/>
        <w:widowControl/>
      </w:pPr>
      <w:r>
        <w:t xml:space="preserve">    </w:t>
      </w:r>
      <w:r>
        <w:t xml:space="preserve">    E80.0 Наследственная эритропоэтическая порфирия</w:t>
      </w:r>
    </w:p>
    <w:p w:rsidR="00000000" w:rsidRDefault="00BE72F4">
      <w:pPr>
        <w:pStyle w:val="ConsPlusNonformat"/>
        <w:widowControl/>
      </w:pPr>
      <w:r>
        <w:t xml:space="preserve">        E80.1 Порфирия кожная медленная</w:t>
      </w:r>
    </w:p>
    <w:p w:rsidR="00000000" w:rsidRDefault="00BE72F4">
      <w:pPr>
        <w:pStyle w:val="ConsPlusNonformat"/>
        <w:widowControl/>
      </w:pPr>
      <w:r>
        <w:t xml:space="preserve">        E80.2 Другие порфирии</w:t>
      </w:r>
    </w:p>
    <w:p w:rsidR="00000000" w:rsidRDefault="00BE72F4">
      <w:pPr>
        <w:pStyle w:val="ConsPlusNonformat"/>
        <w:widowControl/>
      </w:pPr>
      <w:r>
        <w:t xml:space="preserve">        E80.3 Дефекты каталазы и пероксидазы</w:t>
      </w:r>
    </w:p>
    <w:p w:rsidR="00000000" w:rsidRDefault="00BE72F4">
      <w:pPr>
        <w:pStyle w:val="ConsPlusNonformat"/>
        <w:widowControl/>
      </w:pPr>
      <w:r>
        <w:t xml:space="preserve">        E80.4 Синдром Жильберта</w:t>
      </w:r>
    </w:p>
    <w:p w:rsidR="00000000" w:rsidRDefault="00BE72F4">
      <w:pPr>
        <w:pStyle w:val="ConsPlusNonformat"/>
        <w:widowControl/>
      </w:pPr>
      <w:r>
        <w:t xml:space="preserve">        E80.5 Синдром Криглера - Найяра</w:t>
      </w:r>
    </w:p>
    <w:p w:rsidR="00000000" w:rsidRDefault="00BE72F4">
      <w:pPr>
        <w:pStyle w:val="ConsPlusNonformat"/>
        <w:widowControl/>
      </w:pPr>
      <w:r>
        <w:t xml:space="preserve">        E80.6 Дру</w:t>
      </w:r>
      <w:r>
        <w:t>гие нарушения обмена билирубина</w:t>
      </w:r>
    </w:p>
    <w:p w:rsidR="00000000" w:rsidRDefault="00BE72F4">
      <w:pPr>
        <w:pStyle w:val="ConsPlusNonformat"/>
        <w:widowControl/>
      </w:pPr>
      <w:r>
        <w:t xml:space="preserve">        E80.7 Нарушение обмена билирубина неуточненное</w:t>
      </w:r>
    </w:p>
    <w:p w:rsidR="00000000" w:rsidRDefault="00BE72F4">
      <w:pPr>
        <w:pStyle w:val="ConsPlusNonformat"/>
        <w:widowControl/>
      </w:pPr>
    </w:p>
    <w:p w:rsidR="00000000" w:rsidRDefault="00BE72F4">
      <w:pPr>
        <w:pStyle w:val="ConsPlusNonformat"/>
        <w:widowControl/>
      </w:pPr>
      <w:r>
        <w:t xml:space="preserve">    E83 Нарушения минерального обмена</w:t>
      </w:r>
    </w:p>
    <w:p w:rsidR="00000000" w:rsidRDefault="00BE72F4">
      <w:pPr>
        <w:pStyle w:val="ConsPlusNonformat"/>
        <w:widowControl/>
      </w:pPr>
      <w:r>
        <w:t xml:space="preserve">        Исключено:</w:t>
      </w:r>
    </w:p>
    <w:p w:rsidR="00000000" w:rsidRDefault="00BE72F4">
      <w:pPr>
        <w:pStyle w:val="ConsPlusNonformat"/>
        <w:widowControl/>
      </w:pPr>
      <w:r>
        <w:t xml:space="preserve">        алиментарная недостаточность минеральных веществ (E58-E61)</w:t>
      </w:r>
    </w:p>
    <w:p w:rsidR="00000000" w:rsidRDefault="00BE72F4">
      <w:pPr>
        <w:pStyle w:val="ConsPlusNonformat"/>
        <w:widowControl/>
      </w:pPr>
      <w:r>
        <w:t xml:space="preserve">        нарушения паращитовидной железы (E20</w:t>
      </w:r>
      <w:r>
        <w:t>-E21)</w:t>
      </w:r>
    </w:p>
    <w:p w:rsidR="00000000" w:rsidRDefault="00BE72F4">
      <w:pPr>
        <w:pStyle w:val="ConsPlusNonformat"/>
        <w:widowControl/>
      </w:pPr>
      <w:r>
        <w:t xml:space="preserve">        недостаточность витамина D (E55.-)</w:t>
      </w:r>
    </w:p>
    <w:p w:rsidR="00000000" w:rsidRDefault="00BE72F4">
      <w:pPr>
        <w:pStyle w:val="ConsPlusNonformat"/>
        <w:widowControl/>
      </w:pPr>
      <w:r>
        <w:t xml:space="preserve">        E83.0 Нарушения обмена меди</w:t>
      </w:r>
    </w:p>
    <w:p w:rsidR="00000000" w:rsidRDefault="00BE72F4">
      <w:pPr>
        <w:pStyle w:val="ConsPlusNonformat"/>
        <w:widowControl/>
      </w:pPr>
      <w:r>
        <w:t xml:space="preserve">        E83.1 Нарушения обмена железа</w:t>
      </w:r>
    </w:p>
    <w:p w:rsidR="00000000" w:rsidRDefault="00BE72F4">
      <w:pPr>
        <w:pStyle w:val="ConsPlusNonformat"/>
        <w:widowControl/>
      </w:pPr>
      <w:r>
        <w:t xml:space="preserve">              Исключено: анемия:</w:t>
      </w:r>
    </w:p>
    <w:p w:rsidR="00000000" w:rsidRDefault="00BE72F4">
      <w:pPr>
        <w:pStyle w:val="ConsPlusNonformat"/>
        <w:widowControl/>
      </w:pPr>
      <w:r>
        <w:t xml:space="preserve">              - железодефицитная (D50.-)</w:t>
      </w:r>
    </w:p>
    <w:p w:rsidR="00000000" w:rsidRDefault="00BE72F4">
      <w:pPr>
        <w:pStyle w:val="ConsPlusNonformat"/>
        <w:widowControl/>
      </w:pPr>
      <w:r>
        <w:t xml:space="preserve">              - сидеробластная (D64.0-D64.3)</w:t>
      </w:r>
    </w:p>
    <w:p w:rsidR="00000000" w:rsidRDefault="00BE72F4">
      <w:pPr>
        <w:pStyle w:val="ConsPlusNonformat"/>
        <w:widowControl/>
      </w:pPr>
      <w:r>
        <w:t xml:space="preserve">        E83.2 </w:t>
      </w:r>
      <w:r>
        <w:t>Нарушения обмена цинка</w:t>
      </w:r>
    </w:p>
    <w:p w:rsidR="00000000" w:rsidRDefault="00BE72F4">
      <w:pPr>
        <w:pStyle w:val="ConsPlusNonformat"/>
        <w:widowControl/>
      </w:pPr>
      <w:r>
        <w:t xml:space="preserve">        E83.3 Нарушения обмена фосфора</w:t>
      </w:r>
    </w:p>
    <w:p w:rsidR="00000000" w:rsidRDefault="00BE72F4">
      <w:pPr>
        <w:pStyle w:val="ConsPlusNonformat"/>
        <w:widowControl/>
      </w:pPr>
      <w:r>
        <w:t xml:space="preserve">              Исключено:</w:t>
      </w:r>
    </w:p>
    <w:p w:rsidR="00000000" w:rsidRDefault="00BE72F4">
      <w:pPr>
        <w:pStyle w:val="ConsPlusNonformat"/>
        <w:widowControl/>
      </w:pPr>
      <w:r>
        <w:t xml:space="preserve">              остеомаляция у взрослых (M83.-)</w:t>
      </w:r>
    </w:p>
    <w:p w:rsidR="00000000" w:rsidRDefault="00BE72F4">
      <w:pPr>
        <w:pStyle w:val="ConsPlusNonformat"/>
        <w:widowControl/>
      </w:pPr>
      <w:r>
        <w:t xml:space="preserve">              остеопороз (M80-M81)</w:t>
      </w:r>
    </w:p>
    <w:p w:rsidR="00000000" w:rsidRDefault="00BE72F4">
      <w:pPr>
        <w:pStyle w:val="ConsPlusNonformat"/>
        <w:widowControl/>
      </w:pPr>
      <w:r>
        <w:t xml:space="preserve">        E83.4 Нарушения обмена магния</w:t>
      </w:r>
    </w:p>
    <w:p w:rsidR="00000000" w:rsidRDefault="00BE72F4">
      <w:pPr>
        <w:pStyle w:val="ConsPlusNonformat"/>
        <w:widowControl/>
      </w:pPr>
      <w:r>
        <w:t xml:space="preserve">        E83.5 Нарушения обмена кальция</w:t>
      </w:r>
    </w:p>
    <w:p w:rsidR="00000000" w:rsidRDefault="00BE72F4">
      <w:pPr>
        <w:pStyle w:val="ConsPlusNonformat"/>
        <w:widowControl/>
      </w:pPr>
      <w:r>
        <w:t xml:space="preserve">           </w:t>
      </w:r>
      <w:r>
        <w:t xml:space="preserve">   Исключено:</w:t>
      </w:r>
    </w:p>
    <w:p w:rsidR="00000000" w:rsidRDefault="00BE72F4">
      <w:pPr>
        <w:pStyle w:val="ConsPlusNonformat"/>
        <w:widowControl/>
      </w:pPr>
      <w:r>
        <w:t xml:space="preserve">              гиперпаратиреоидизм (E21.0-E21.3)</w:t>
      </w:r>
    </w:p>
    <w:p w:rsidR="00000000" w:rsidRDefault="00BE72F4">
      <w:pPr>
        <w:pStyle w:val="ConsPlusNonformat"/>
        <w:widowControl/>
      </w:pPr>
      <w:r>
        <w:t xml:space="preserve">              хондрокальциноз (M11.1-M11.2)</w:t>
      </w:r>
    </w:p>
    <w:p w:rsidR="00000000" w:rsidRDefault="00BE72F4">
      <w:pPr>
        <w:pStyle w:val="ConsPlusNonformat"/>
        <w:widowControl/>
      </w:pPr>
      <w:r>
        <w:t xml:space="preserve">        E83.8 Другие нарушения минерального обмена</w:t>
      </w:r>
    </w:p>
    <w:p w:rsidR="00000000" w:rsidRDefault="00BE72F4">
      <w:pPr>
        <w:pStyle w:val="ConsPlusNonformat"/>
        <w:widowControl/>
      </w:pPr>
      <w:r>
        <w:t xml:space="preserve">        E83.9 Нарушение минерального обмена неуточненное</w:t>
      </w:r>
    </w:p>
    <w:p w:rsidR="00000000" w:rsidRDefault="00BE72F4">
      <w:pPr>
        <w:pStyle w:val="ConsPlusNonformat"/>
        <w:widowControl/>
      </w:pPr>
    </w:p>
    <w:p w:rsidR="00000000" w:rsidRDefault="00BE72F4">
      <w:pPr>
        <w:pStyle w:val="ConsPlusNonformat"/>
        <w:widowControl/>
      </w:pPr>
      <w:r>
        <w:t xml:space="preserve">    E84 Кистозный фиброз</w:t>
      </w:r>
    </w:p>
    <w:p w:rsidR="00000000" w:rsidRDefault="00BE72F4">
      <w:pPr>
        <w:pStyle w:val="ConsPlusNonformat"/>
        <w:widowControl/>
      </w:pPr>
      <w:r>
        <w:t xml:space="preserve">        Включено</w:t>
      </w:r>
      <w:r>
        <w:t>: муковисцидоз</w:t>
      </w:r>
    </w:p>
    <w:p w:rsidR="00000000" w:rsidRDefault="00BE72F4">
      <w:pPr>
        <w:pStyle w:val="ConsPlusNonformat"/>
        <w:widowControl/>
      </w:pPr>
      <w:r>
        <w:t xml:space="preserve">        E84.0 Кистозный фиброз с легочными проявлениями</w:t>
      </w:r>
    </w:p>
    <w:p w:rsidR="00000000" w:rsidRDefault="00BE72F4">
      <w:pPr>
        <w:pStyle w:val="ConsPlusNonformat"/>
        <w:widowControl/>
      </w:pPr>
      <w:r>
        <w:t xml:space="preserve">        E84.1 Кистозный фиброз с кишечными проявлениями</w:t>
      </w:r>
    </w:p>
    <w:p w:rsidR="00000000" w:rsidRDefault="00BE72F4">
      <w:pPr>
        <w:pStyle w:val="ConsPlusNonformat"/>
        <w:widowControl/>
      </w:pPr>
      <w:r>
        <w:t xml:space="preserve">        E84.8 Кистозный фиброз с другими проявлениями</w:t>
      </w:r>
    </w:p>
    <w:p w:rsidR="00000000" w:rsidRDefault="00BE72F4">
      <w:pPr>
        <w:pStyle w:val="ConsPlusNonformat"/>
        <w:widowControl/>
      </w:pPr>
      <w:r>
        <w:t xml:space="preserve">        E84.9 Кистозный фиброз неуточненный</w:t>
      </w:r>
    </w:p>
    <w:p w:rsidR="00000000" w:rsidRDefault="00BE72F4">
      <w:pPr>
        <w:pStyle w:val="ConsPlusNonformat"/>
        <w:widowControl/>
      </w:pPr>
    </w:p>
    <w:p w:rsidR="00000000" w:rsidRDefault="00BE72F4">
      <w:pPr>
        <w:pStyle w:val="ConsPlusNonformat"/>
        <w:widowControl/>
      </w:pPr>
      <w:r>
        <w:t xml:space="preserve">    E85 Амилоидоз</w:t>
      </w:r>
    </w:p>
    <w:p w:rsidR="00000000" w:rsidRDefault="00BE72F4">
      <w:pPr>
        <w:pStyle w:val="ConsPlusNonformat"/>
        <w:widowControl/>
      </w:pPr>
      <w:r>
        <w:t xml:space="preserve">        Искл</w:t>
      </w:r>
      <w:r>
        <w:t>ючено: болезнь Альцгеймера (G30.-)</w:t>
      </w:r>
    </w:p>
    <w:p w:rsidR="00000000" w:rsidRDefault="00BE72F4">
      <w:pPr>
        <w:pStyle w:val="ConsPlusNonformat"/>
        <w:widowControl/>
      </w:pPr>
      <w:r>
        <w:t xml:space="preserve">        E85.0 Наследственный семейный амилоидоз без невропатии</w:t>
      </w:r>
    </w:p>
    <w:p w:rsidR="00000000" w:rsidRDefault="00BE72F4">
      <w:pPr>
        <w:pStyle w:val="ConsPlusNonformat"/>
        <w:widowControl/>
      </w:pPr>
      <w:r>
        <w:t xml:space="preserve">        E85.1 Невротический наследственный семейный амилоидоз</w:t>
      </w:r>
    </w:p>
    <w:p w:rsidR="00000000" w:rsidRDefault="00BE72F4">
      <w:pPr>
        <w:pStyle w:val="ConsPlusNonformat"/>
        <w:widowControl/>
      </w:pPr>
      <w:r>
        <w:t xml:space="preserve">        E85.2 Наследственный семейный амилоидоз неуточненный</w:t>
      </w:r>
    </w:p>
    <w:p w:rsidR="00000000" w:rsidRDefault="00BE72F4">
      <w:pPr>
        <w:pStyle w:val="ConsPlusNonformat"/>
        <w:widowControl/>
      </w:pPr>
      <w:r>
        <w:t xml:space="preserve">        E85.3 Вторичный системный а</w:t>
      </w:r>
      <w:r>
        <w:t>милоидоз</w:t>
      </w:r>
    </w:p>
    <w:p w:rsidR="00000000" w:rsidRDefault="00BE72F4">
      <w:pPr>
        <w:pStyle w:val="ConsPlusNonformat"/>
        <w:widowControl/>
      </w:pPr>
      <w:r>
        <w:t xml:space="preserve">        E85.4 Ограниченный амилоидоз</w:t>
      </w:r>
    </w:p>
    <w:p w:rsidR="00000000" w:rsidRDefault="00BE72F4">
      <w:pPr>
        <w:pStyle w:val="ConsPlusNonformat"/>
        <w:widowControl/>
      </w:pPr>
      <w:r>
        <w:t xml:space="preserve">        E85.8 Другие формы амилоидоза</w:t>
      </w:r>
    </w:p>
    <w:p w:rsidR="00000000" w:rsidRDefault="00BE72F4">
      <w:pPr>
        <w:pStyle w:val="ConsPlusNonformat"/>
        <w:widowControl/>
      </w:pPr>
      <w:r>
        <w:t xml:space="preserve">        E85.9 Амилоидоз неуточненный</w:t>
      </w:r>
    </w:p>
    <w:p w:rsidR="00000000" w:rsidRDefault="00BE72F4">
      <w:pPr>
        <w:pStyle w:val="ConsPlusNonformat"/>
        <w:widowControl/>
      </w:pPr>
    </w:p>
    <w:p w:rsidR="00000000" w:rsidRDefault="00BE72F4">
      <w:pPr>
        <w:pStyle w:val="ConsPlusNonformat"/>
        <w:widowControl/>
      </w:pPr>
      <w:r>
        <w:t xml:space="preserve">    E86 Уменьшение объема жидкости [гиповолемия]</w:t>
      </w:r>
    </w:p>
    <w:p w:rsidR="00000000" w:rsidRDefault="00BE72F4">
      <w:pPr>
        <w:pStyle w:val="ConsPlusNonformat"/>
        <w:widowControl/>
      </w:pPr>
      <w:r>
        <w:t xml:space="preserve">        Исключено:</w:t>
      </w:r>
    </w:p>
    <w:p w:rsidR="00000000" w:rsidRDefault="00BE72F4">
      <w:pPr>
        <w:pStyle w:val="ConsPlusNonformat"/>
        <w:widowControl/>
      </w:pPr>
      <w:r>
        <w:t xml:space="preserve">        гиповолемический шок:</w:t>
      </w:r>
    </w:p>
    <w:p w:rsidR="00000000" w:rsidRDefault="00BE72F4">
      <w:pPr>
        <w:pStyle w:val="ConsPlusNonformat"/>
        <w:widowControl/>
      </w:pPr>
      <w:r>
        <w:t xml:space="preserve">        - БДУ (R57.1)</w:t>
      </w:r>
    </w:p>
    <w:p w:rsidR="00000000" w:rsidRDefault="00BE72F4">
      <w:pPr>
        <w:pStyle w:val="ConsPlusNonformat"/>
        <w:widowControl/>
      </w:pPr>
      <w:r>
        <w:t xml:space="preserve">        - посл</w:t>
      </w:r>
      <w:r>
        <w:t>еоперационный (T81.1)</w:t>
      </w:r>
    </w:p>
    <w:p w:rsidR="00000000" w:rsidRDefault="00BE72F4">
      <w:pPr>
        <w:pStyle w:val="ConsPlusNonformat"/>
        <w:widowControl/>
      </w:pPr>
      <w:r>
        <w:t xml:space="preserve">        - травматический (T79.4)</w:t>
      </w:r>
    </w:p>
    <w:p w:rsidR="00000000" w:rsidRDefault="00BE72F4">
      <w:pPr>
        <w:pStyle w:val="ConsPlusNonformat"/>
        <w:widowControl/>
      </w:pPr>
      <w:r>
        <w:t xml:space="preserve">        обезвоживание новорожденного (P74.1)</w:t>
      </w:r>
    </w:p>
    <w:p w:rsidR="00000000" w:rsidRDefault="00BE72F4">
      <w:pPr>
        <w:pStyle w:val="ConsPlusNonformat"/>
        <w:widowControl/>
      </w:pPr>
    </w:p>
    <w:p w:rsidR="00000000" w:rsidRDefault="00BE72F4">
      <w:pPr>
        <w:pStyle w:val="ConsPlusNonformat"/>
        <w:widowControl/>
      </w:pPr>
      <w:r>
        <w:t xml:space="preserve">    E87 Другие нарушения водно - солевого и кислотно  -  щелочного</w:t>
      </w:r>
    </w:p>
    <w:p w:rsidR="00000000" w:rsidRDefault="00BE72F4">
      <w:pPr>
        <w:pStyle w:val="ConsPlusNonformat"/>
        <w:widowControl/>
      </w:pPr>
      <w:r>
        <w:t>равновесия</w:t>
      </w:r>
    </w:p>
    <w:p w:rsidR="00000000" w:rsidRDefault="00BE72F4">
      <w:pPr>
        <w:pStyle w:val="ConsPlusNonformat"/>
        <w:widowControl/>
      </w:pPr>
      <w:r>
        <w:t xml:space="preserve">        E87.0 Гиперосмолярность и гипернатриемия</w:t>
      </w:r>
    </w:p>
    <w:p w:rsidR="00000000" w:rsidRDefault="00BE72F4">
      <w:pPr>
        <w:pStyle w:val="ConsPlusNonformat"/>
        <w:widowControl/>
      </w:pPr>
      <w:r>
        <w:t xml:space="preserve">        E87.1 Гипоосмолярнос</w:t>
      </w:r>
      <w:r>
        <w:t>ть и гипонатриемия</w:t>
      </w:r>
    </w:p>
    <w:p w:rsidR="00000000" w:rsidRDefault="00BE72F4">
      <w:pPr>
        <w:pStyle w:val="ConsPlusNonformat"/>
        <w:widowControl/>
      </w:pPr>
      <w:r>
        <w:t xml:space="preserve">              Исключено: синдром        нарушения         секреции</w:t>
      </w:r>
    </w:p>
    <w:p w:rsidR="00000000" w:rsidRDefault="00BE72F4">
      <w:pPr>
        <w:pStyle w:val="ConsPlusNonformat"/>
        <w:widowControl/>
      </w:pPr>
      <w:r>
        <w:t>антидиуретического гормона (E22.2)</w:t>
      </w:r>
    </w:p>
    <w:p w:rsidR="00000000" w:rsidRDefault="00BE72F4">
      <w:pPr>
        <w:pStyle w:val="ConsPlusNonformat"/>
        <w:widowControl/>
      </w:pPr>
      <w:r>
        <w:t xml:space="preserve">        E87.2 Ацидоз</w:t>
      </w:r>
    </w:p>
    <w:p w:rsidR="00000000" w:rsidRDefault="00BE72F4">
      <w:pPr>
        <w:pStyle w:val="ConsPlusNonformat"/>
        <w:widowControl/>
      </w:pPr>
      <w:r>
        <w:t xml:space="preserve">              Исключено: диабетический  ацидоз  (E10-E14  с  общим</w:t>
      </w:r>
    </w:p>
    <w:p w:rsidR="00000000" w:rsidRDefault="00BE72F4">
      <w:pPr>
        <w:pStyle w:val="ConsPlusNonformat"/>
        <w:widowControl/>
      </w:pPr>
      <w:r>
        <w:t>четвертым знаком .1)</w:t>
      </w:r>
    </w:p>
    <w:p w:rsidR="00000000" w:rsidRDefault="00BE72F4">
      <w:pPr>
        <w:pStyle w:val="ConsPlusNonformat"/>
        <w:widowControl/>
      </w:pPr>
      <w:r>
        <w:t xml:space="preserve">        E87.3 Алкалоз</w:t>
      </w:r>
    </w:p>
    <w:p w:rsidR="00000000" w:rsidRDefault="00BE72F4">
      <w:pPr>
        <w:pStyle w:val="ConsPlusNonformat"/>
        <w:widowControl/>
      </w:pPr>
      <w:r>
        <w:t xml:space="preserve">    </w:t>
      </w:r>
      <w:r>
        <w:t xml:space="preserve">    E87.4 Смешанное нарушение кислотно - щелочного равновесия</w:t>
      </w:r>
    </w:p>
    <w:p w:rsidR="00000000" w:rsidRDefault="00BE72F4">
      <w:pPr>
        <w:pStyle w:val="ConsPlusNonformat"/>
        <w:widowControl/>
      </w:pPr>
      <w:r>
        <w:t xml:space="preserve">        E87.5 Гиперкалиемия</w:t>
      </w:r>
    </w:p>
    <w:p w:rsidR="00000000" w:rsidRDefault="00BE72F4">
      <w:pPr>
        <w:pStyle w:val="ConsPlusNonformat"/>
        <w:widowControl/>
      </w:pPr>
      <w:r>
        <w:t xml:space="preserve">        E87.6 Гипокалиемия</w:t>
      </w:r>
    </w:p>
    <w:p w:rsidR="00000000" w:rsidRDefault="00BE72F4">
      <w:pPr>
        <w:pStyle w:val="ConsPlusNonformat"/>
        <w:widowControl/>
      </w:pPr>
      <w:r>
        <w:t xml:space="preserve">        E87.7 Гиперволемия</w:t>
      </w:r>
    </w:p>
    <w:p w:rsidR="00000000" w:rsidRDefault="00BE72F4">
      <w:pPr>
        <w:pStyle w:val="ConsPlusNonformat"/>
        <w:widowControl/>
      </w:pPr>
      <w:r>
        <w:t xml:space="preserve">              Исключено: отек (R60.-)</w:t>
      </w:r>
    </w:p>
    <w:p w:rsidR="00000000" w:rsidRDefault="00BE72F4">
      <w:pPr>
        <w:pStyle w:val="ConsPlusNonformat"/>
        <w:widowControl/>
      </w:pPr>
      <w:r>
        <w:t xml:space="preserve">        E87.8 Другие  нарушения  водно  - солевого равновесия,  не</w:t>
      </w:r>
    </w:p>
    <w:p w:rsidR="00000000" w:rsidRDefault="00BE72F4">
      <w:pPr>
        <w:pStyle w:val="ConsPlusNonformat"/>
        <w:widowControl/>
      </w:pPr>
      <w:r>
        <w:t>классиф</w:t>
      </w:r>
      <w:r>
        <w:t>ицированные в других рубриках</w:t>
      </w:r>
    </w:p>
    <w:p w:rsidR="00000000" w:rsidRDefault="00BE72F4">
      <w:pPr>
        <w:pStyle w:val="ConsPlusNonformat"/>
        <w:widowControl/>
      </w:pPr>
    </w:p>
    <w:p w:rsidR="00000000" w:rsidRDefault="00BE72F4">
      <w:pPr>
        <w:pStyle w:val="ConsPlusNonformat"/>
        <w:widowControl/>
      </w:pPr>
      <w:r>
        <w:t xml:space="preserve">    E88 Другие нарушения обмена веществ</w:t>
      </w:r>
    </w:p>
    <w:p w:rsidR="00000000" w:rsidRDefault="00BE72F4">
      <w:pPr>
        <w:pStyle w:val="ConsPlusNonformat"/>
        <w:widowControl/>
      </w:pPr>
      <w:r>
        <w:t xml:space="preserve">        Исключено: гистиоцидоз X (хронический) (D76.0)</w:t>
      </w:r>
    </w:p>
    <w:p w:rsidR="00000000" w:rsidRDefault="00BE72F4">
      <w:pPr>
        <w:pStyle w:val="ConsPlusNonformat"/>
        <w:widowControl/>
      </w:pPr>
      <w:r>
        <w:t xml:space="preserve">        E88.0 Нарушения     обмена     белков      плазмы,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w:t>
      </w:r>
      <w:r>
        <w:t xml:space="preserve">             макроглобулинемия Вальденстрема (C88.0)</w:t>
      </w:r>
    </w:p>
    <w:p w:rsidR="00000000" w:rsidRDefault="00BE72F4">
      <w:pPr>
        <w:pStyle w:val="ConsPlusNonformat"/>
        <w:widowControl/>
      </w:pPr>
      <w:r>
        <w:t xml:space="preserve">              моноклональная гаммапатия (D47.2)</w:t>
      </w:r>
    </w:p>
    <w:p w:rsidR="00000000" w:rsidRDefault="00BE72F4">
      <w:pPr>
        <w:pStyle w:val="ConsPlusNonformat"/>
        <w:widowControl/>
      </w:pPr>
      <w:r>
        <w:t xml:space="preserve">              нарушения обмена липопротеинов (E78.-)</w:t>
      </w:r>
    </w:p>
    <w:p w:rsidR="00000000" w:rsidRDefault="00BE72F4">
      <w:pPr>
        <w:pStyle w:val="ConsPlusNonformat"/>
        <w:widowControl/>
      </w:pPr>
      <w:r>
        <w:t xml:space="preserve">              поликлональная гипер - гамма - глобулинемия (D89.0)</w:t>
      </w:r>
    </w:p>
    <w:p w:rsidR="00000000" w:rsidRDefault="00BE72F4">
      <w:pPr>
        <w:pStyle w:val="ConsPlusNonformat"/>
        <w:widowControl/>
      </w:pPr>
      <w:r>
        <w:t xml:space="preserve">        E88.1 Липодистрофия,   не   </w:t>
      </w:r>
      <w:r>
        <w:t>классифицированная   в  других</w:t>
      </w:r>
    </w:p>
    <w:p w:rsidR="00000000" w:rsidRDefault="00BE72F4">
      <w:pPr>
        <w:pStyle w:val="ConsPlusNonformat"/>
        <w:widowControl/>
      </w:pPr>
      <w:r>
        <w:t>рубриках</w:t>
      </w:r>
    </w:p>
    <w:p w:rsidR="00000000" w:rsidRDefault="00BE72F4">
      <w:pPr>
        <w:pStyle w:val="ConsPlusNonformat"/>
        <w:widowControl/>
      </w:pPr>
      <w:r>
        <w:t xml:space="preserve">              Исключено: болезнь Уиппла (K90.8)</w:t>
      </w:r>
    </w:p>
    <w:p w:rsidR="00000000" w:rsidRDefault="00BE72F4">
      <w:pPr>
        <w:pStyle w:val="ConsPlusNonformat"/>
        <w:widowControl/>
      </w:pPr>
      <w:r>
        <w:t xml:space="preserve">        E88.2 Липоматоз, не классифицированный в других рубриках</w:t>
      </w:r>
    </w:p>
    <w:p w:rsidR="00000000" w:rsidRDefault="00BE72F4">
      <w:pPr>
        <w:pStyle w:val="ConsPlusNonformat"/>
        <w:widowControl/>
      </w:pPr>
      <w:r>
        <w:t xml:space="preserve">        E88.8 Другие уточненные нарушения обмена веществ</w:t>
      </w:r>
    </w:p>
    <w:p w:rsidR="00000000" w:rsidRDefault="00BE72F4">
      <w:pPr>
        <w:pStyle w:val="ConsPlusNonformat"/>
        <w:widowControl/>
      </w:pPr>
      <w:r>
        <w:t xml:space="preserve">        E88.9 Нарушение обмена веществ неуточн</w:t>
      </w:r>
      <w:r>
        <w:t>енное</w:t>
      </w:r>
    </w:p>
    <w:p w:rsidR="00000000" w:rsidRDefault="00BE72F4">
      <w:pPr>
        <w:pStyle w:val="ConsPlusNonformat"/>
        <w:widowControl/>
      </w:pPr>
    </w:p>
    <w:p w:rsidR="00000000" w:rsidRDefault="00BE72F4">
      <w:pPr>
        <w:pStyle w:val="ConsPlusNonformat"/>
        <w:widowControl/>
      </w:pPr>
      <w:r>
        <w:t xml:space="preserve">    E89 Эндокринные и метаболические  нарушения,  возникшие  после</w:t>
      </w:r>
    </w:p>
    <w:p w:rsidR="00000000" w:rsidRDefault="00BE72F4">
      <w:pPr>
        <w:pStyle w:val="ConsPlusNonformat"/>
        <w:widowControl/>
      </w:pPr>
      <w:r>
        <w:t>медицинских процедур, не классифицированные в других рубриках</w:t>
      </w:r>
    </w:p>
    <w:p w:rsidR="00000000" w:rsidRDefault="00BE72F4">
      <w:pPr>
        <w:pStyle w:val="ConsPlusNonformat"/>
        <w:widowControl/>
      </w:pPr>
      <w:r>
        <w:t xml:space="preserve">        E89.0 Гипотиреоидизм, возникший после медицинских процедур</w:t>
      </w:r>
    </w:p>
    <w:p w:rsidR="00000000" w:rsidRDefault="00BE72F4">
      <w:pPr>
        <w:pStyle w:val="ConsPlusNonformat"/>
        <w:widowControl/>
      </w:pPr>
      <w:r>
        <w:t xml:space="preserve">        E89.1 Гипоинсулинемия,    возникшая    после </w:t>
      </w:r>
      <w:r>
        <w:t xml:space="preserve">  медицинских</w:t>
      </w:r>
    </w:p>
    <w:p w:rsidR="00000000" w:rsidRDefault="00BE72F4">
      <w:pPr>
        <w:pStyle w:val="ConsPlusNonformat"/>
        <w:widowControl/>
      </w:pPr>
      <w:r>
        <w:t>процедур</w:t>
      </w:r>
    </w:p>
    <w:p w:rsidR="00000000" w:rsidRDefault="00BE72F4">
      <w:pPr>
        <w:pStyle w:val="ConsPlusNonformat"/>
        <w:widowControl/>
      </w:pPr>
      <w:r>
        <w:t xml:space="preserve">        E89.2 Гипопаратиреоидизм,  возникший   после   медицинских</w:t>
      </w:r>
    </w:p>
    <w:p w:rsidR="00000000" w:rsidRDefault="00BE72F4">
      <w:pPr>
        <w:pStyle w:val="ConsPlusNonformat"/>
        <w:widowControl/>
      </w:pPr>
      <w:r>
        <w:t>процедур</w:t>
      </w:r>
    </w:p>
    <w:p w:rsidR="00000000" w:rsidRDefault="00BE72F4">
      <w:pPr>
        <w:pStyle w:val="ConsPlusNonformat"/>
        <w:widowControl/>
      </w:pPr>
      <w:r>
        <w:t xml:space="preserve">        E89.3 Гипопитуитаризм,    возникший    после   медицинских</w:t>
      </w:r>
    </w:p>
    <w:p w:rsidR="00000000" w:rsidRDefault="00BE72F4">
      <w:pPr>
        <w:pStyle w:val="ConsPlusNonformat"/>
        <w:widowControl/>
      </w:pPr>
      <w:r>
        <w:t>процедур</w:t>
      </w:r>
    </w:p>
    <w:p w:rsidR="00000000" w:rsidRDefault="00BE72F4">
      <w:pPr>
        <w:pStyle w:val="ConsPlusNonformat"/>
        <w:widowControl/>
      </w:pPr>
      <w:r>
        <w:t xml:space="preserve">        E89.4 Нарушение   функции   яичников,   возникшее    после</w:t>
      </w:r>
    </w:p>
    <w:p w:rsidR="00000000" w:rsidRDefault="00BE72F4">
      <w:pPr>
        <w:pStyle w:val="ConsPlusNonformat"/>
        <w:widowControl/>
      </w:pPr>
      <w:r>
        <w:t>медицинских пр</w:t>
      </w:r>
      <w:r>
        <w:t>оцедур</w:t>
      </w:r>
    </w:p>
    <w:p w:rsidR="00000000" w:rsidRDefault="00BE72F4">
      <w:pPr>
        <w:pStyle w:val="ConsPlusNonformat"/>
        <w:widowControl/>
      </w:pPr>
      <w:r>
        <w:lastRenderedPageBreak/>
        <w:t xml:space="preserve">        E89.5 Гипофункция   яичек,   возникшая  после  медицинских</w:t>
      </w:r>
    </w:p>
    <w:p w:rsidR="00000000" w:rsidRDefault="00BE72F4">
      <w:pPr>
        <w:pStyle w:val="ConsPlusNonformat"/>
        <w:widowControl/>
      </w:pPr>
      <w:r>
        <w:t>процедур</w:t>
      </w:r>
    </w:p>
    <w:p w:rsidR="00000000" w:rsidRDefault="00BE72F4">
      <w:pPr>
        <w:pStyle w:val="ConsPlusNonformat"/>
        <w:widowControl/>
      </w:pPr>
      <w:r>
        <w:t xml:space="preserve">        E89.6 Гипофункция  коры  надпочечников  (мозгового  слоя),</w:t>
      </w:r>
    </w:p>
    <w:p w:rsidR="00000000" w:rsidRDefault="00BE72F4">
      <w:pPr>
        <w:pStyle w:val="ConsPlusNonformat"/>
        <w:widowControl/>
      </w:pPr>
      <w:r>
        <w:t>возникшая после медицинских процедур</w:t>
      </w:r>
    </w:p>
    <w:p w:rsidR="00000000" w:rsidRDefault="00BE72F4">
      <w:pPr>
        <w:pStyle w:val="ConsPlusNonformat"/>
        <w:widowControl/>
      </w:pPr>
      <w:r>
        <w:t xml:space="preserve">        E89.8 Другие  эндокринные и обменные нарушения,  возникшие</w:t>
      </w:r>
    </w:p>
    <w:p w:rsidR="00000000" w:rsidRDefault="00BE72F4">
      <w:pPr>
        <w:pStyle w:val="ConsPlusNonformat"/>
        <w:widowControl/>
      </w:pPr>
      <w:r>
        <w:t>по</w:t>
      </w:r>
      <w:r>
        <w:t>сле медицинских процедур</w:t>
      </w:r>
    </w:p>
    <w:p w:rsidR="00000000" w:rsidRDefault="00BE72F4">
      <w:pPr>
        <w:pStyle w:val="ConsPlusNonformat"/>
        <w:widowControl/>
      </w:pPr>
      <w:r>
        <w:t xml:space="preserve">        E89.9 Эндокринное  и  обменное нарушение,  возникшее после</w:t>
      </w:r>
    </w:p>
    <w:p w:rsidR="00000000" w:rsidRDefault="00BE72F4">
      <w:pPr>
        <w:pStyle w:val="ConsPlusNonformat"/>
        <w:widowControl/>
      </w:pPr>
      <w:r>
        <w:t>медицинских процедур, неуточненное</w:t>
      </w:r>
    </w:p>
    <w:p w:rsidR="00000000" w:rsidRDefault="00BE72F4">
      <w:pPr>
        <w:pStyle w:val="ConsPlusNonformat"/>
        <w:widowControl/>
      </w:pPr>
    </w:p>
    <w:p w:rsidR="00000000" w:rsidRDefault="00BE72F4">
      <w:pPr>
        <w:pStyle w:val="ConsPlusNonformat"/>
        <w:widowControl/>
      </w:pPr>
      <w:r>
        <w:t xml:space="preserve">    E90* Расстройства  питания  и  нарушения  обмена  веществ  при</w:t>
      </w:r>
    </w:p>
    <w:p w:rsidR="00000000" w:rsidRDefault="00BE72F4">
      <w:pPr>
        <w:pStyle w:val="ConsPlusNonformat"/>
        <w:widowControl/>
      </w:pPr>
      <w:r>
        <w:t>болезнях, 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КЛАСС V</w:t>
      </w:r>
    </w:p>
    <w:p w:rsidR="00000000" w:rsidRDefault="00BE72F4">
      <w:pPr>
        <w:pStyle w:val="ConsPlusNonformat"/>
        <w:widowControl/>
      </w:pPr>
      <w:r>
        <w:t xml:space="preserve"> </w:t>
      </w:r>
      <w:r>
        <w:t xml:space="preserve">   ПСИХИЧЕСКИЕ РАССТРОЙСТВА И РАССТРОЙСТВА ПОВЕДЕНИЯ</w:t>
      </w:r>
    </w:p>
    <w:p w:rsidR="00000000" w:rsidRDefault="00BE72F4">
      <w:pPr>
        <w:pStyle w:val="ConsPlusNonformat"/>
        <w:widowControl/>
      </w:pPr>
      <w:r>
        <w:t xml:space="preserve">    (F00-F99)</w:t>
      </w:r>
    </w:p>
    <w:p w:rsidR="00000000" w:rsidRDefault="00BE72F4">
      <w:pPr>
        <w:pStyle w:val="ConsPlusNonformat"/>
        <w:widowControl/>
      </w:pPr>
    </w:p>
    <w:p w:rsidR="00000000" w:rsidRDefault="00BE72F4">
      <w:pPr>
        <w:pStyle w:val="ConsPlusNonformat"/>
        <w:widowControl/>
      </w:pPr>
      <w:r>
        <w:t xml:space="preserve">    Включено:</w:t>
      </w:r>
    </w:p>
    <w:p w:rsidR="00000000" w:rsidRDefault="00BE72F4">
      <w:pPr>
        <w:pStyle w:val="ConsPlusNonformat"/>
        <w:widowControl/>
      </w:pPr>
      <w:r>
        <w:t xml:space="preserve">    нарушения психологического развития</w:t>
      </w:r>
    </w:p>
    <w:p w:rsidR="00000000" w:rsidRDefault="00BE72F4">
      <w:pPr>
        <w:pStyle w:val="ConsPlusNonformat"/>
        <w:widowControl/>
      </w:pPr>
      <w:r>
        <w:t xml:space="preserve">    Исключено:</w:t>
      </w:r>
    </w:p>
    <w:p w:rsidR="00000000" w:rsidRDefault="00BE72F4">
      <w:pPr>
        <w:pStyle w:val="ConsPlusNonformat"/>
        <w:widowControl/>
      </w:pPr>
      <w:r>
        <w:t xml:space="preserve">    симптомы, отклонения от нормы,  выявленные при  клинических  и</w:t>
      </w:r>
    </w:p>
    <w:p w:rsidR="00000000" w:rsidRDefault="00BE72F4">
      <w:pPr>
        <w:pStyle w:val="ConsPlusNonformat"/>
        <w:widowControl/>
      </w:pPr>
      <w:r>
        <w:t>лабораторных   исследованиях,   не   классифицирован</w:t>
      </w:r>
      <w:r>
        <w:t>ные  в  других</w:t>
      </w:r>
    </w:p>
    <w:p w:rsidR="00000000" w:rsidRDefault="00BE72F4">
      <w:pPr>
        <w:pStyle w:val="ConsPlusNonformat"/>
        <w:widowControl/>
      </w:pPr>
      <w:r>
        <w:t>рубриках (R00-R99)</w:t>
      </w:r>
    </w:p>
    <w:p w:rsidR="00000000" w:rsidRDefault="00BE72F4">
      <w:pPr>
        <w:pStyle w:val="ConsPlusNonformat"/>
        <w:widowControl/>
      </w:pPr>
    </w:p>
    <w:p w:rsidR="00000000" w:rsidRDefault="00BE72F4">
      <w:pPr>
        <w:pStyle w:val="ConsPlusNonformat"/>
        <w:widowControl/>
      </w:pPr>
      <w:r>
        <w:t xml:space="preserve">    ОРГАНИЧЕСКИЕ, ВКЛЮЧАЯ СИМПТОМАТИЧЕСКИЕ, ПСИХИЧЕСКИЕ</w:t>
      </w:r>
    </w:p>
    <w:p w:rsidR="00000000" w:rsidRDefault="00BE72F4">
      <w:pPr>
        <w:pStyle w:val="ConsPlusNonformat"/>
        <w:widowControl/>
      </w:pPr>
      <w:r>
        <w:t xml:space="preserve">    РАССТРОЙСТВА (F00-F09)</w:t>
      </w:r>
    </w:p>
    <w:p w:rsidR="00000000" w:rsidRDefault="00BE72F4">
      <w:pPr>
        <w:pStyle w:val="ConsPlusNonformat"/>
        <w:widowControl/>
      </w:pPr>
    </w:p>
    <w:p w:rsidR="00000000" w:rsidRDefault="00BE72F4">
      <w:pPr>
        <w:pStyle w:val="ConsPlusNonformat"/>
        <w:widowControl/>
      </w:pPr>
      <w:r>
        <w:t xml:space="preserve">    F00* Деменция при болезни Альцгеймера (G30.-+)</w:t>
      </w:r>
    </w:p>
    <w:p w:rsidR="00000000" w:rsidRDefault="00BE72F4">
      <w:pPr>
        <w:pStyle w:val="ConsPlusNonformat"/>
        <w:widowControl/>
      </w:pPr>
      <w:r>
        <w:t xml:space="preserve">        F00.0* Деменция при болезни Альцгеймера с  ранним  началом</w:t>
      </w:r>
    </w:p>
    <w:p w:rsidR="00000000" w:rsidRDefault="00BE72F4">
      <w:pPr>
        <w:pStyle w:val="ConsPlusNonformat"/>
        <w:widowControl/>
      </w:pPr>
      <w:r>
        <w:t>(G30.0+)</w:t>
      </w:r>
    </w:p>
    <w:p w:rsidR="00000000" w:rsidRDefault="00BE72F4">
      <w:pPr>
        <w:pStyle w:val="ConsPlusNonformat"/>
        <w:widowControl/>
      </w:pPr>
      <w:r>
        <w:t xml:space="preserve">        F0</w:t>
      </w:r>
      <w:r>
        <w:t>0.1* Деменция при болезни Альцгеймера с поздним  началом</w:t>
      </w:r>
    </w:p>
    <w:p w:rsidR="00000000" w:rsidRDefault="00BE72F4">
      <w:pPr>
        <w:pStyle w:val="ConsPlusNonformat"/>
        <w:widowControl/>
      </w:pPr>
      <w:r>
        <w:t>(G30.1+)</w:t>
      </w:r>
    </w:p>
    <w:p w:rsidR="00000000" w:rsidRDefault="00BE72F4">
      <w:pPr>
        <w:pStyle w:val="ConsPlusNonformat"/>
        <w:widowControl/>
      </w:pPr>
      <w:r>
        <w:t xml:space="preserve">        F00.2* Деменция  при  болезни  Альцгеймера  атипичная  или</w:t>
      </w:r>
    </w:p>
    <w:p w:rsidR="00000000" w:rsidRDefault="00BE72F4">
      <w:pPr>
        <w:pStyle w:val="ConsPlusNonformat"/>
        <w:widowControl/>
      </w:pPr>
      <w:r>
        <w:t>смешанного типа (G30.8+)</w:t>
      </w:r>
    </w:p>
    <w:p w:rsidR="00000000" w:rsidRDefault="00BE72F4">
      <w:pPr>
        <w:pStyle w:val="ConsPlusNonformat"/>
        <w:widowControl/>
      </w:pPr>
      <w:r>
        <w:t xml:space="preserve">        F00.9* Деменция  при  болезни   Альцгеймера   неуточненная</w:t>
      </w:r>
    </w:p>
    <w:p w:rsidR="00000000" w:rsidRDefault="00BE72F4">
      <w:pPr>
        <w:pStyle w:val="ConsPlusNonformat"/>
        <w:widowControl/>
      </w:pPr>
      <w:r>
        <w:t>(G30.9+)</w:t>
      </w:r>
    </w:p>
    <w:p w:rsidR="00000000" w:rsidRDefault="00BE72F4">
      <w:pPr>
        <w:pStyle w:val="ConsPlusNonformat"/>
        <w:widowControl/>
      </w:pPr>
      <w:r>
        <w:t xml:space="preserve">        F01 Сосудистая</w:t>
      </w:r>
      <w:r>
        <w:t xml:space="preserve"> деменция</w:t>
      </w:r>
    </w:p>
    <w:p w:rsidR="00000000" w:rsidRDefault="00BE72F4">
      <w:pPr>
        <w:pStyle w:val="ConsPlusNonformat"/>
        <w:widowControl/>
      </w:pPr>
      <w:r>
        <w:t xml:space="preserve">        Включено: атеросклеротическая деменция</w:t>
      </w:r>
    </w:p>
    <w:p w:rsidR="00000000" w:rsidRDefault="00BE72F4">
      <w:pPr>
        <w:pStyle w:val="ConsPlusNonformat"/>
        <w:widowControl/>
      </w:pPr>
      <w:r>
        <w:t xml:space="preserve">        F01.0 Сосудистая деменция с острым началом</w:t>
      </w:r>
    </w:p>
    <w:p w:rsidR="00000000" w:rsidRDefault="00BE72F4">
      <w:pPr>
        <w:pStyle w:val="ConsPlusNonformat"/>
        <w:widowControl/>
      </w:pPr>
      <w:r>
        <w:t xml:space="preserve">        F01.1 Мультиинфарктная деменция</w:t>
      </w:r>
    </w:p>
    <w:p w:rsidR="00000000" w:rsidRDefault="00BE72F4">
      <w:pPr>
        <w:pStyle w:val="ConsPlusNonformat"/>
        <w:widowControl/>
      </w:pPr>
      <w:r>
        <w:t xml:space="preserve">        F01.2 Подкорковая сосудистая деменция</w:t>
      </w:r>
    </w:p>
    <w:p w:rsidR="00000000" w:rsidRDefault="00BE72F4">
      <w:pPr>
        <w:pStyle w:val="ConsPlusNonformat"/>
        <w:widowControl/>
      </w:pPr>
      <w:r>
        <w:t xml:space="preserve">        F01.3 Смешанная корковая и подкорковая сосудистая деме</w:t>
      </w:r>
      <w:r>
        <w:t>нция</w:t>
      </w:r>
    </w:p>
    <w:p w:rsidR="00000000" w:rsidRDefault="00BE72F4">
      <w:pPr>
        <w:pStyle w:val="ConsPlusNonformat"/>
        <w:widowControl/>
      </w:pPr>
      <w:r>
        <w:t xml:space="preserve">        F01.8 Другая сосудистая деменция</w:t>
      </w:r>
    </w:p>
    <w:p w:rsidR="00000000" w:rsidRDefault="00BE72F4">
      <w:pPr>
        <w:pStyle w:val="ConsPlusNonformat"/>
        <w:widowControl/>
      </w:pPr>
      <w:r>
        <w:t xml:space="preserve">        F01.9 Сосудистая деменция неуточненная</w:t>
      </w:r>
    </w:p>
    <w:p w:rsidR="00000000" w:rsidRDefault="00BE72F4">
      <w:pPr>
        <w:pStyle w:val="ConsPlusNonformat"/>
        <w:widowControl/>
      </w:pPr>
    </w:p>
    <w:p w:rsidR="00000000" w:rsidRDefault="00BE72F4">
      <w:pPr>
        <w:pStyle w:val="ConsPlusNonformat"/>
        <w:widowControl/>
      </w:pPr>
      <w:r>
        <w:t xml:space="preserve">    F02* Деменция при других болезнях, классифицированных в других</w:t>
      </w:r>
    </w:p>
    <w:p w:rsidR="00000000" w:rsidRDefault="00BE72F4">
      <w:pPr>
        <w:pStyle w:val="ConsPlusNonformat"/>
        <w:widowControl/>
      </w:pPr>
      <w:r>
        <w:t>рубриках</w:t>
      </w:r>
    </w:p>
    <w:p w:rsidR="00000000" w:rsidRDefault="00BE72F4">
      <w:pPr>
        <w:pStyle w:val="ConsPlusNonformat"/>
        <w:widowControl/>
      </w:pPr>
      <w:r>
        <w:t xml:space="preserve">         F02.0* Деменция при болезни Пика (G31.0+)</w:t>
      </w:r>
    </w:p>
    <w:p w:rsidR="00000000" w:rsidRDefault="00BE72F4">
      <w:pPr>
        <w:pStyle w:val="ConsPlusNonformat"/>
        <w:widowControl/>
      </w:pPr>
      <w:r>
        <w:t xml:space="preserve">         F02.1* Деменция  при  боле</w:t>
      </w:r>
      <w:r>
        <w:t>зни   Крейтцфельдта   -   Якоба</w:t>
      </w:r>
    </w:p>
    <w:p w:rsidR="00000000" w:rsidRDefault="00BE72F4">
      <w:pPr>
        <w:pStyle w:val="ConsPlusNonformat"/>
        <w:widowControl/>
      </w:pPr>
      <w:r>
        <w:t>(A81.0+)</w:t>
      </w:r>
    </w:p>
    <w:p w:rsidR="00000000" w:rsidRDefault="00BE72F4">
      <w:pPr>
        <w:pStyle w:val="ConsPlusNonformat"/>
        <w:widowControl/>
      </w:pPr>
      <w:r>
        <w:t xml:space="preserve">         F02.2* Деменция при болезни Гентингтона (G10+)</w:t>
      </w:r>
    </w:p>
    <w:p w:rsidR="00000000" w:rsidRDefault="00BE72F4">
      <w:pPr>
        <w:pStyle w:val="ConsPlusNonformat"/>
        <w:widowControl/>
      </w:pPr>
      <w:r>
        <w:t xml:space="preserve">         F02.3* Деменция при болезни Паркинсона (G20+)</w:t>
      </w:r>
    </w:p>
    <w:p w:rsidR="00000000" w:rsidRDefault="00BE72F4">
      <w:pPr>
        <w:pStyle w:val="ConsPlusNonformat"/>
        <w:widowControl/>
      </w:pPr>
      <w:r>
        <w:t xml:space="preserve">         F02.4* Деменция   при    болезни,    вызванной    вирусом</w:t>
      </w:r>
    </w:p>
    <w:p w:rsidR="00000000" w:rsidRDefault="00BE72F4">
      <w:pPr>
        <w:pStyle w:val="ConsPlusNonformat"/>
        <w:widowControl/>
      </w:pPr>
      <w:r>
        <w:t>иммунодефицита человека [ВИЧ] (B22.0+</w:t>
      </w:r>
      <w:r>
        <w:t>)</w:t>
      </w:r>
    </w:p>
    <w:p w:rsidR="00000000" w:rsidRDefault="00BE72F4">
      <w:pPr>
        <w:pStyle w:val="ConsPlusNonformat"/>
        <w:widowControl/>
      </w:pPr>
      <w:r>
        <w:t xml:space="preserve">         F02.8* Деменция   при   других    уточненных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F03 Деменция неуточненная</w:t>
      </w:r>
    </w:p>
    <w:p w:rsidR="00000000" w:rsidRDefault="00BE72F4">
      <w:pPr>
        <w:pStyle w:val="ConsPlusNonformat"/>
        <w:widowControl/>
      </w:pPr>
      <w:r>
        <w:t xml:space="preserve">        Исключено:</w:t>
      </w:r>
    </w:p>
    <w:p w:rsidR="00000000" w:rsidRDefault="00BE72F4">
      <w:pPr>
        <w:pStyle w:val="ConsPlusNonformat"/>
        <w:widowControl/>
      </w:pPr>
      <w:r>
        <w:t xml:space="preserve">        сенильная деменция  с  делирием  или  острой  спутанностью</w:t>
      </w:r>
    </w:p>
    <w:p w:rsidR="00000000" w:rsidRDefault="00BE72F4">
      <w:pPr>
        <w:pStyle w:val="ConsPlusNonformat"/>
        <w:widowControl/>
      </w:pPr>
      <w:r>
        <w:t>сознания (F05.1)</w:t>
      </w:r>
    </w:p>
    <w:p w:rsidR="00000000" w:rsidRDefault="00BE72F4">
      <w:pPr>
        <w:pStyle w:val="ConsPlusNonformat"/>
        <w:widowControl/>
      </w:pPr>
      <w:r>
        <w:t xml:space="preserve">        старость</w:t>
      </w:r>
      <w:r>
        <w:t xml:space="preserve"> БДУ (R54)</w:t>
      </w:r>
    </w:p>
    <w:p w:rsidR="00000000" w:rsidRDefault="00BE72F4">
      <w:pPr>
        <w:pStyle w:val="ConsPlusNonformat"/>
        <w:widowControl/>
      </w:pPr>
    </w:p>
    <w:p w:rsidR="00000000" w:rsidRDefault="00BE72F4">
      <w:pPr>
        <w:pStyle w:val="ConsPlusNonformat"/>
        <w:widowControl/>
      </w:pPr>
      <w:r>
        <w:t xml:space="preserve">    F04 Органический амнестический синдром, не вызванный алкоголем</w:t>
      </w:r>
    </w:p>
    <w:p w:rsidR="00000000" w:rsidRDefault="00BE72F4">
      <w:pPr>
        <w:pStyle w:val="ConsPlusNonformat"/>
        <w:widowControl/>
      </w:pPr>
      <w:r>
        <w:t>или другими психоактивными веществами</w:t>
      </w:r>
    </w:p>
    <w:p w:rsidR="00000000" w:rsidRDefault="00BE72F4">
      <w:pPr>
        <w:pStyle w:val="ConsPlusNonformat"/>
        <w:widowControl/>
      </w:pPr>
      <w:r>
        <w:lastRenderedPageBreak/>
        <w:t xml:space="preserve">        Исключено:</w:t>
      </w:r>
    </w:p>
    <w:p w:rsidR="00000000" w:rsidRDefault="00BE72F4">
      <w:pPr>
        <w:pStyle w:val="ConsPlusNonformat"/>
        <w:widowControl/>
      </w:pPr>
      <w:r>
        <w:t xml:space="preserve">        амнезия:</w:t>
      </w:r>
    </w:p>
    <w:p w:rsidR="00000000" w:rsidRDefault="00BE72F4">
      <w:pPr>
        <w:pStyle w:val="ConsPlusNonformat"/>
        <w:widowControl/>
      </w:pPr>
      <w:r>
        <w:t xml:space="preserve">        - БДУ (R41.3)</w:t>
      </w:r>
    </w:p>
    <w:p w:rsidR="00000000" w:rsidRDefault="00BE72F4">
      <w:pPr>
        <w:pStyle w:val="ConsPlusNonformat"/>
        <w:widowControl/>
      </w:pPr>
      <w:r>
        <w:t xml:space="preserve">        - антероградная (R41.1)</w:t>
      </w:r>
    </w:p>
    <w:p w:rsidR="00000000" w:rsidRDefault="00BE72F4">
      <w:pPr>
        <w:pStyle w:val="ConsPlusNonformat"/>
        <w:widowControl/>
      </w:pPr>
      <w:r>
        <w:t xml:space="preserve">        - диссоциативная (F44.0)</w:t>
      </w:r>
    </w:p>
    <w:p w:rsidR="00000000" w:rsidRDefault="00BE72F4">
      <w:pPr>
        <w:pStyle w:val="ConsPlusNonformat"/>
        <w:widowControl/>
      </w:pPr>
      <w:r>
        <w:t xml:space="preserve">        - ретрог</w:t>
      </w:r>
      <w:r>
        <w:t>радная (R41.2)</w:t>
      </w:r>
    </w:p>
    <w:p w:rsidR="00000000" w:rsidRDefault="00BE72F4">
      <w:pPr>
        <w:pStyle w:val="ConsPlusNonformat"/>
        <w:widowControl/>
      </w:pPr>
      <w:r>
        <w:t xml:space="preserve">        корсаковский синдром:</w:t>
      </w:r>
    </w:p>
    <w:p w:rsidR="00000000" w:rsidRDefault="00BE72F4">
      <w:pPr>
        <w:pStyle w:val="ConsPlusNonformat"/>
        <w:widowControl/>
      </w:pPr>
      <w:r>
        <w:t xml:space="preserve">        - алкогольный или неуточненный (F10.6)</w:t>
      </w:r>
    </w:p>
    <w:p w:rsidR="00000000" w:rsidRDefault="00BE72F4">
      <w:pPr>
        <w:pStyle w:val="ConsPlusNonformat"/>
        <w:widowControl/>
      </w:pPr>
      <w:r>
        <w:t xml:space="preserve">        - вызванный  употреблением  других  психоактивных  веществ</w:t>
      </w:r>
    </w:p>
    <w:p w:rsidR="00000000" w:rsidRDefault="00BE72F4">
      <w:pPr>
        <w:pStyle w:val="ConsPlusNonformat"/>
        <w:widowControl/>
      </w:pPr>
      <w:r>
        <w:t>(F11-F19 c общим четвертым знаком .6)</w:t>
      </w:r>
    </w:p>
    <w:p w:rsidR="00000000" w:rsidRDefault="00BE72F4">
      <w:pPr>
        <w:pStyle w:val="ConsPlusNonformat"/>
        <w:widowControl/>
      </w:pPr>
    </w:p>
    <w:p w:rsidR="00000000" w:rsidRDefault="00BE72F4">
      <w:pPr>
        <w:pStyle w:val="ConsPlusNonformat"/>
        <w:widowControl/>
      </w:pPr>
      <w:r>
        <w:t xml:space="preserve">    F05 Делирий, не вызванный алкоголем или другими психоа</w:t>
      </w:r>
      <w:r>
        <w:t>ктивными</w:t>
      </w:r>
    </w:p>
    <w:p w:rsidR="00000000" w:rsidRDefault="00BE72F4">
      <w:pPr>
        <w:pStyle w:val="ConsPlusNonformat"/>
        <w:widowControl/>
      </w:pPr>
      <w:r>
        <w:t>веществами</w:t>
      </w:r>
    </w:p>
    <w:p w:rsidR="00000000" w:rsidRDefault="00BE72F4">
      <w:pPr>
        <w:pStyle w:val="ConsPlusNonformat"/>
        <w:widowControl/>
      </w:pPr>
      <w:r>
        <w:t xml:space="preserve">        Включено:</w:t>
      </w:r>
    </w:p>
    <w:p w:rsidR="00000000" w:rsidRDefault="00BE72F4">
      <w:pPr>
        <w:pStyle w:val="ConsPlusNonformat"/>
        <w:widowControl/>
      </w:pPr>
      <w:r>
        <w:t xml:space="preserve">        острый(ое)(ая) или подострый(ое)(ая):</w:t>
      </w:r>
    </w:p>
    <w:p w:rsidR="00000000" w:rsidRDefault="00BE72F4">
      <w:pPr>
        <w:pStyle w:val="ConsPlusNonformat"/>
        <w:widowControl/>
      </w:pPr>
      <w:r>
        <w:t xml:space="preserve">        - инфекционный психоз</w:t>
      </w:r>
    </w:p>
    <w:p w:rsidR="00000000" w:rsidRDefault="00BE72F4">
      <w:pPr>
        <w:pStyle w:val="ConsPlusNonformat"/>
        <w:widowControl/>
      </w:pPr>
      <w:r>
        <w:t xml:space="preserve">        - мозговой синдром</w:t>
      </w:r>
    </w:p>
    <w:p w:rsidR="00000000" w:rsidRDefault="00BE72F4">
      <w:pPr>
        <w:pStyle w:val="ConsPlusNonformat"/>
        <w:widowControl/>
      </w:pPr>
      <w:r>
        <w:t xml:space="preserve">        - органическая реакция</w:t>
      </w:r>
    </w:p>
    <w:p w:rsidR="00000000" w:rsidRDefault="00BE72F4">
      <w:pPr>
        <w:pStyle w:val="ConsPlusNonformat"/>
        <w:widowControl/>
      </w:pPr>
      <w:r>
        <w:t xml:space="preserve">        - психоорганический синдром</w:t>
      </w:r>
    </w:p>
    <w:p w:rsidR="00000000" w:rsidRDefault="00BE72F4">
      <w:pPr>
        <w:pStyle w:val="ConsPlusNonformat"/>
        <w:widowControl/>
      </w:pPr>
      <w:r>
        <w:t xml:space="preserve">        - состояние спутанности сознания (неалко</w:t>
      </w:r>
      <w:r>
        <w:t>гольной этиологии)</w:t>
      </w:r>
    </w:p>
    <w:p w:rsidR="00000000" w:rsidRDefault="00BE72F4">
      <w:pPr>
        <w:pStyle w:val="ConsPlusNonformat"/>
        <w:widowControl/>
      </w:pPr>
      <w:r>
        <w:t xml:space="preserve">        Исключено: белая   горячка  алкогольная  или  неуточненная</w:t>
      </w:r>
    </w:p>
    <w:p w:rsidR="00000000" w:rsidRDefault="00BE72F4">
      <w:pPr>
        <w:pStyle w:val="ConsPlusNonformat"/>
        <w:widowControl/>
      </w:pPr>
      <w:r>
        <w:t>(F10.4)</w:t>
      </w:r>
    </w:p>
    <w:p w:rsidR="00000000" w:rsidRDefault="00BE72F4">
      <w:pPr>
        <w:pStyle w:val="ConsPlusNonformat"/>
        <w:widowControl/>
      </w:pPr>
      <w:r>
        <w:t xml:space="preserve">        F05.0 Делирий не на фоне деменции, так описанный</w:t>
      </w:r>
    </w:p>
    <w:p w:rsidR="00000000" w:rsidRDefault="00BE72F4">
      <w:pPr>
        <w:pStyle w:val="ConsPlusNonformat"/>
        <w:widowControl/>
      </w:pPr>
      <w:r>
        <w:t xml:space="preserve">        F05.1 Делирий на фоне деменции</w:t>
      </w:r>
    </w:p>
    <w:p w:rsidR="00000000" w:rsidRDefault="00BE72F4">
      <w:pPr>
        <w:pStyle w:val="ConsPlusNonformat"/>
        <w:widowControl/>
      </w:pPr>
      <w:r>
        <w:t xml:space="preserve">        F05.8 Другой делирий</w:t>
      </w:r>
    </w:p>
    <w:p w:rsidR="00000000" w:rsidRDefault="00BE72F4">
      <w:pPr>
        <w:pStyle w:val="ConsPlusNonformat"/>
        <w:widowControl/>
      </w:pPr>
      <w:r>
        <w:t xml:space="preserve">        F05.9 Делирий неуточненный</w:t>
      </w:r>
    </w:p>
    <w:p w:rsidR="00000000" w:rsidRDefault="00BE72F4">
      <w:pPr>
        <w:pStyle w:val="ConsPlusNonformat"/>
        <w:widowControl/>
      </w:pPr>
    </w:p>
    <w:p w:rsidR="00000000" w:rsidRDefault="00BE72F4">
      <w:pPr>
        <w:pStyle w:val="ConsPlusNonformat"/>
        <w:widowControl/>
      </w:pPr>
      <w:r>
        <w:t xml:space="preserve"> </w:t>
      </w:r>
      <w:r>
        <w:t xml:space="preserve">   F06 Другие     психические     расстройства,     обусловленные</w:t>
      </w:r>
    </w:p>
    <w:p w:rsidR="00000000" w:rsidRDefault="00BE72F4">
      <w:pPr>
        <w:pStyle w:val="ConsPlusNonformat"/>
        <w:widowControl/>
      </w:pPr>
      <w:r>
        <w:t>повреждением  и  дисфункцией  головного  мозга  или   соматической</w:t>
      </w:r>
    </w:p>
    <w:p w:rsidR="00000000" w:rsidRDefault="00BE72F4">
      <w:pPr>
        <w:pStyle w:val="ConsPlusNonformat"/>
        <w:widowControl/>
      </w:pPr>
      <w:r>
        <w:t>болезнью</w:t>
      </w:r>
    </w:p>
    <w:p w:rsidR="00000000" w:rsidRDefault="00BE72F4">
      <w:pPr>
        <w:pStyle w:val="ConsPlusNonformat"/>
        <w:widowControl/>
      </w:pPr>
      <w:r>
        <w:t xml:space="preserve">        Исключено:</w:t>
      </w:r>
    </w:p>
    <w:p w:rsidR="00000000" w:rsidRDefault="00BE72F4">
      <w:pPr>
        <w:pStyle w:val="ConsPlusNonformat"/>
        <w:widowControl/>
      </w:pPr>
      <w:r>
        <w:t xml:space="preserve">        вследствие употребления  алкоголя  и  других психоактивных</w:t>
      </w:r>
    </w:p>
    <w:p w:rsidR="00000000" w:rsidRDefault="00BE72F4">
      <w:pPr>
        <w:pStyle w:val="ConsPlusNonformat"/>
        <w:widowControl/>
      </w:pPr>
      <w:r>
        <w:t>веществ (F10-F19)</w:t>
      </w:r>
    </w:p>
    <w:p w:rsidR="00000000" w:rsidRDefault="00BE72F4">
      <w:pPr>
        <w:pStyle w:val="ConsPlusNonformat"/>
        <w:widowControl/>
      </w:pPr>
      <w:r>
        <w:t xml:space="preserve">        св</w:t>
      </w:r>
      <w:r>
        <w:t>язанные с:</w:t>
      </w:r>
    </w:p>
    <w:p w:rsidR="00000000" w:rsidRDefault="00BE72F4">
      <w:pPr>
        <w:pStyle w:val="ConsPlusNonformat"/>
        <w:widowControl/>
      </w:pPr>
      <w:r>
        <w:t xml:space="preserve">        - делирием (F05.-)</w:t>
      </w:r>
    </w:p>
    <w:p w:rsidR="00000000" w:rsidRDefault="00BE72F4">
      <w:pPr>
        <w:pStyle w:val="ConsPlusNonformat"/>
        <w:widowControl/>
      </w:pPr>
      <w:r>
        <w:t xml:space="preserve">        - деменцией, классифицированной в рубриках F00-F03</w:t>
      </w:r>
    </w:p>
    <w:p w:rsidR="00000000" w:rsidRDefault="00BE72F4">
      <w:pPr>
        <w:pStyle w:val="ConsPlusNonformat"/>
        <w:widowControl/>
      </w:pPr>
      <w:r>
        <w:t xml:space="preserve">        F06.0 Органический галлюциноз</w:t>
      </w:r>
    </w:p>
    <w:p w:rsidR="00000000" w:rsidRDefault="00BE72F4">
      <w:pPr>
        <w:pStyle w:val="ConsPlusNonformat"/>
        <w:widowControl/>
      </w:pPr>
      <w:r>
        <w:t xml:space="preserve">              Исключено:</w:t>
      </w:r>
    </w:p>
    <w:p w:rsidR="00000000" w:rsidRDefault="00BE72F4">
      <w:pPr>
        <w:pStyle w:val="ConsPlusNonformat"/>
        <w:widowControl/>
      </w:pPr>
      <w:r>
        <w:t xml:space="preserve">              алкогольные галлюцинозы (F10.5)</w:t>
      </w:r>
    </w:p>
    <w:p w:rsidR="00000000" w:rsidRDefault="00BE72F4">
      <w:pPr>
        <w:pStyle w:val="ConsPlusNonformat"/>
        <w:widowControl/>
      </w:pPr>
      <w:r>
        <w:t xml:space="preserve">             шизофрения (F20.-)</w:t>
      </w:r>
    </w:p>
    <w:p w:rsidR="00000000" w:rsidRDefault="00BE72F4">
      <w:pPr>
        <w:pStyle w:val="ConsPlusNonformat"/>
        <w:widowControl/>
      </w:pPr>
      <w:r>
        <w:t xml:space="preserve">        F06.1 Орга</w:t>
      </w:r>
      <w:r>
        <w:t>ническое кататоническое состояние</w:t>
      </w:r>
    </w:p>
    <w:p w:rsidR="00000000" w:rsidRDefault="00BE72F4">
      <w:pPr>
        <w:pStyle w:val="ConsPlusNonformat"/>
        <w:widowControl/>
      </w:pPr>
      <w:r>
        <w:t xml:space="preserve">              Исключено:</w:t>
      </w:r>
    </w:p>
    <w:p w:rsidR="00000000" w:rsidRDefault="00BE72F4">
      <w:pPr>
        <w:pStyle w:val="ConsPlusNonformat"/>
        <w:widowControl/>
      </w:pPr>
      <w:r>
        <w:t xml:space="preserve">              кататоническая шизофрения (F20.2)</w:t>
      </w:r>
    </w:p>
    <w:p w:rsidR="00000000" w:rsidRDefault="00BE72F4">
      <w:pPr>
        <w:pStyle w:val="ConsPlusNonformat"/>
        <w:widowControl/>
      </w:pPr>
      <w:r>
        <w:t xml:space="preserve">              ступор:</w:t>
      </w:r>
    </w:p>
    <w:p w:rsidR="00000000" w:rsidRDefault="00BE72F4">
      <w:pPr>
        <w:pStyle w:val="ConsPlusNonformat"/>
        <w:widowControl/>
      </w:pPr>
      <w:r>
        <w:t xml:space="preserve">              - БДУ (R40.1)</w:t>
      </w:r>
    </w:p>
    <w:p w:rsidR="00000000" w:rsidRDefault="00BE72F4">
      <w:pPr>
        <w:pStyle w:val="ConsPlusNonformat"/>
        <w:widowControl/>
      </w:pPr>
      <w:r>
        <w:t xml:space="preserve">              - диссоциативный (F44.2)</w:t>
      </w:r>
    </w:p>
    <w:p w:rsidR="00000000" w:rsidRDefault="00BE72F4">
      <w:pPr>
        <w:pStyle w:val="ConsPlusNonformat"/>
        <w:widowControl/>
      </w:pPr>
      <w:r>
        <w:t xml:space="preserve">        F06.2 Органическое      бредовое       [шизофренопод</w:t>
      </w:r>
      <w:r>
        <w:t>обное]</w:t>
      </w:r>
    </w:p>
    <w:p w:rsidR="00000000" w:rsidRDefault="00BE72F4">
      <w:pPr>
        <w:pStyle w:val="ConsPlusNonformat"/>
        <w:widowControl/>
      </w:pPr>
      <w:r>
        <w:t>расстройство</w:t>
      </w:r>
    </w:p>
    <w:p w:rsidR="00000000" w:rsidRDefault="00BE72F4">
      <w:pPr>
        <w:pStyle w:val="ConsPlusNonformat"/>
        <w:widowControl/>
      </w:pPr>
      <w:r>
        <w:t xml:space="preserve">              Исключено:</w:t>
      </w:r>
    </w:p>
    <w:p w:rsidR="00000000" w:rsidRDefault="00BE72F4">
      <w:pPr>
        <w:pStyle w:val="ConsPlusNonformat"/>
        <w:widowControl/>
      </w:pPr>
      <w:r>
        <w:t xml:space="preserve">              расстройство:</w:t>
      </w:r>
    </w:p>
    <w:p w:rsidR="00000000" w:rsidRDefault="00BE72F4">
      <w:pPr>
        <w:pStyle w:val="ConsPlusNonformat"/>
        <w:widowControl/>
      </w:pPr>
      <w:r>
        <w:t xml:space="preserve">              - острое или преходящее психотическое (F23.-)</w:t>
      </w:r>
    </w:p>
    <w:p w:rsidR="00000000" w:rsidRDefault="00BE72F4">
      <w:pPr>
        <w:pStyle w:val="ConsPlusNonformat"/>
        <w:widowControl/>
      </w:pPr>
      <w:r>
        <w:t xml:space="preserve">              - психотическое, вызванное лекарственными средствами</w:t>
      </w:r>
    </w:p>
    <w:p w:rsidR="00000000" w:rsidRDefault="00BE72F4">
      <w:pPr>
        <w:pStyle w:val="ConsPlusNonformat"/>
        <w:widowControl/>
      </w:pPr>
      <w:r>
        <w:t>(F11-F19 с общим четвертым знаком .5)</w:t>
      </w:r>
    </w:p>
    <w:p w:rsidR="00000000" w:rsidRDefault="00BE72F4">
      <w:pPr>
        <w:pStyle w:val="ConsPlusNonformat"/>
        <w:widowControl/>
      </w:pPr>
      <w:r>
        <w:t xml:space="preserve">              - ус</w:t>
      </w:r>
      <w:r>
        <w:t>тойчивое бредовое (F22.-)</w:t>
      </w:r>
    </w:p>
    <w:p w:rsidR="00000000" w:rsidRDefault="00BE72F4">
      <w:pPr>
        <w:pStyle w:val="ConsPlusNonformat"/>
        <w:widowControl/>
      </w:pPr>
      <w:r>
        <w:t xml:space="preserve">              шизофрения (F20.-)</w:t>
      </w:r>
    </w:p>
    <w:p w:rsidR="00000000" w:rsidRDefault="00BE72F4">
      <w:pPr>
        <w:pStyle w:val="ConsPlusNonformat"/>
        <w:widowControl/>
      </w:pPr>
      <w:r>
        <w:t xml:space="preserve">        F06.3 Органические расстройства настроения [аффективные]</w:t>
      </w:r>
    </w:p>
    <w:p w:rsidR="00000000" w:rsidRDefault="00BE72F4">
      <w:pPr>
        <w:pStyle w:val="ConsPlusNonformat"/>
        <w:widowControl/>
      </w:pPr>
      <w:r>
        <w:t xml:space="preserve">              Исключено: расстройства  настроения   неорганические</w:t>
      </w:r>
    </w:p>
    <w:p w:rsidR="00000000" w:rsidRDefault="00BE72F4">
      <w:pPr>
        <w:pStyle w:val="ConsPlusNonformat"/>
        <w:widowControl/>
      </w:pPr>
      <w:r>
        <w:t>или неуточненные (F30-F39)</w:t>
      </w:r>
    </w:p>
    <w:p w:rsidR="00000000" w:rsidRDefault="00BE72F4">
      <w:pPr>
        <w:pStyle w:val="ConsPlusNonformat"/>
        <w:widowControl/>
      </w:pPr>
      <w:r>
        <w:t xml:space="preserve">        F06.4 Органическое тревожное р</w:t>
      </w:r>
      <w:r>
        <w:t>асстройство</w:t>
      </w:r>
    </w:p>
    <w:p w:rsidR="00000000" w:rsidRDefault="00BE72F4">
      <w:pPr>
        <w:pStyle w:val="ConsPlusNonformat"/>
        <w:widowControl/>
      </w:pPr>
      <w:r>
        <w:t xml:space="preserve">              Исключено: тревожные расстройства неорганические или</w:t>
      </w:r>
    </w:p>
    <w:p w:rsidR="00000000" w:rsidRDefault="00BE72F4">
      <w:pPr>
        <w:pStyle w:val="ConsPlusNonformat"/>
        <w:widowControl/>
      </w:pPr>
      <w:r>
        <w:t>неуточненные (F41.-)</w:t>
      </w:r>
    </w:p>
    <w:p w:rsidR="00000000" w:rsidRDefault="00BE72F4">
      <w:pPr>
        <w:pStyle w:val="ConsPlusNonformat"/>
        <w:widowControl/>
      </w:pPr>
      <w:r>
        <w:t xml:space="preserve">        F06.5 Органическое диссоциативное расстройство</w:t>
      </w:r>
    </w:p>
    <w:p w:rsidR="00000000" w:rsidRDefault="00BE72F4">
      <w:pPr>
        <w:pStyle w:val="ConsPlusNonformat"/>
        <w:widowControl/>
      </w:pPr>
      <w:r>
        <w:t xml:space="preserve">              Исключено: диссоциативные            [конверсионные]</w:t>
      </w:r>
    </w:p>
    <w:p w:rsidR="00000000" w:rsidRDefault="00BE72F4">
      <w:pPr>
        <w:pStyle w:val="ConsPlusNonformat"/>
        <w:widowControl/>
      </w:pPr>
      <w:r>
        <w:t>расстройства неорганические или не</w:t>
      </w:r>
      <w:r>
        <w:t>уточненные (F44.-)</w:t>
      </w:r>
    </w:p>
    <w:p w:rsidR="00000000" w:rsidRDefault="00BE72F4">
      <w:pPr>
        <w:pStyle w:val="ConsPlusNonformat"/>
        <w:widowControl/>
      </w:pPr>
      <w:r>
        <w:lastRenderedPageBreak/>
        <w:t xml:space="preserve">        F06.6 Органическое эмоционально  лабильное  [астеническое]</w:t>
      </w:r>
    </w:p>
    <w:p w:rsidR="00000000" w:rsidRDefault="00BE72F4">
      <w:pPr>
        <w:pStyle w:val="ConsPlusNonformat"/>
        <w:widowControl/>
      </w:pPr>
      <w:r>
        <w:t>расстройство</w:t>
      </w:r>
    </w:p>
    <w:p w:rsidR="00000000" w:rsidRDefault="00BE72F4">
      <w:pPr>
        <w:pStyle w:val="ConsPlusNonformat"/>
        <w:widowControl/>
      </w:pPr>
      <w:r>
        <w:t xml:space="preserve">              Исключено: соматоформные расстройства неорганические</w:t>
      </w:r>
    </w:p>
    <w:p w:rsidR="00000000" w:rsidRDefault="00BE72F4">
      <w:pPr>
        <w:pStyle w:val="ConsPlusNonformat"/>
        <w:widowControl/>
      </w:pPr>
      <w:r>
        <w:t>или неуточненные (F45.-)</w:t>
      </w:r>
    </w:p>
    <w:p w:rsidR="00000000" w:rsidRDefault="00BE72F4">
      <w:pPr>
        <w:pStyle w:val="ConsPlusNonformat"/>
        <w:widowControl/>
      </w:pPr>
      <w:r>
        <w:t xml:space="preserve">        F06.7 Легкое когнитивное расстройство</w:t>
      </w:r>
    </w:p>
    <w:p w:rsidR="00000000" w:rsidRDefault="00BE72F4">
      <w:pPr>
        <w:pStyle w:val="ConsPlusNonformat"/>
        <w:widowControl/>
      </w:pPr>
      <w:r>
        <w:t xml:space="preserve">        F06.8 Други</w:t>
      </w:r>
      <w:r>
        <w:t>е    уточненные    психические    расстройства,</w:t>
      </w:r>
    </w:p>
    <w:p w:rsidR="00000000" w:rsidRDefault="00BE72F4">
      <w:pPr>
        <w:pStyle w:val="ConsPlusNonformat"/>
        <w:widowControl/>
      </w:pPr>
      <w:r>
        <w:t>обусловленные  повреждением  и  дисфункцией  головного  мозга  или</w:t>
      </w:r>
    </w:p>
    <w:p w:rsidR="00000000" w:rsidRDefault="00BE72F4">
      <w:pPr>
        <w:pStyle w:val="ConsPlusNonformat"/>
        <w:widowControl/>
      </w:pPr>
      <w:r>
        <w:t>соматической болезнью</w:t>
      </w:r>
    </w:p>
    <w:p w:rsidR="00000000" w:rsidRDefault="00BE72F4">
      <w:pPr>
        <w:pStyle w:val="ConsPlusNonformat"/>
        <w:widowControl/>
      </w:pPr>
      <w:r>
        <w:t xml:space="preserve">        F06.9 Психическое расстройство, обусловленное повреждением</w:t>
      </w:r>
    </w:p>
    <w:p w:rsidR="00000000" w:rsidRDefault="00BE72F4">
      <w:pPr>
        <w:pStyle w:val="ConsPlusNonformat"/>
        <w:widowControl/>
      </w:pPr>
      <w:r>
        <w:t>и   дисфункцией   головного   мозга   или  соматичес</w:t>
      </w:r>
      <w:r>
        <w:t>кой  болезнью,</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F07 Расстройства личности и поведения, обусловленные болезнью,</w:t>
      </w:r>
    </w:p>
    <w:p w:rsidR="00000000" w:rsidRDefault="00BE72F4">
      <w:pPr>
        <w:pStyle w:val="ConsPlusNonformat"/>
        <w:widowControl/>
      </w:pPr>
      <w:r>
        <w:t>повреждением или дисфункцией головного мозга</w:t>
      </w:r>
    </w:p>
    <w:p w:rsidR="00000000" w:rsidRDefault="00BE72F4">
      <w:pPr>
        <w:pStyle w:val="ConsPlusNonformat"/>
        <w:widowControl/>
      </w:pPr>
      <w:r>
        <w:t xml:space="preserve">        F07.0 Расстройство личности органической этиологии</w:t>
      </w:r>
    </w:p>
    <w:p w:rsidR="00000000" w:rsidRDefault="00BE72F4">
      <w:pPr>
        <w:pStyle w:val="ConsPlusNonformat"/>
        <w:widowControl/>
      </w:pPr>
      <w:r>
        <w:t xml:space="preserve">              Исключено:</w:t>
      </w:r>
    </w:p>
    <w:p w:rsidR="00000000" w:rsidRDefault="00BE72F4">
      <w:pPr>
        <w:pStyle w:val="ConsPlusNonformat"/>
        <w:widowControl/>
      </w:pPr>
      <w:r>
        <w:t xml:space="preserve">              постконтузионный </w:t>
      </w:r>
      <w:r>
        <w:t>синдром (F07.2)</w:t>
      </w:r>
    </w:p>
    <w:p w:rsidR="00000000" w:rsidRDefault="00BE72F4">
      <w:pPr>
        <w:pStyle w:val="ConsPlusNonformat"/>
        <w:widowControl/>
      </w:pPr>
      <w:r>
        <w:t xml:space="preserve">              постэнцефалитный синдром (F07.1)</w:t>
      </w:r>
    </w:p>
    <w:p w:rsidR="00000000" w:rsidRDefault="00BE72F4">
      <w:pPr>
        <w:pStyle w:val="ConsPlusNonformat"/>
        <w:widowControl/>
      </w:pPr>
      <w:r>
        <w:t xml:space="preserve">              специфические расстройства личности (F60.-)</w:t>
      </w:r>
    </w:p>
    <w:p w:rsidR="00000000" w:rsidRDefault="00BE72F4">
      <w:pPr>
        <w:pStyle w:val="ConsPlusNonformat"/>
        <w:widowControl/>
      </w:pPr>
      <w:r>
        <w:t xml:space="preserve">              стойкое изменение личности после:</w:t>
      </w:r>
    </w:p>
    <w:p w:rsidR="00000000" w:rsidRDefault="00BE72F4">
      <w:pPr>
        <w:pStyle w:val="ConsPlusNonformat"/>
        <w:widowControl/>
      </w:pPr>
      <w:r>
        <w:t xml:space="preserve">              - переживания катастроф (F62.0)</w:t>
      </w:r>
    </w:p>
    <w:p w:rsidR="00000000" w:rsidRDefault="00BE72F4">
      <w:pPr>
        <w:pStyle w:val="ConsPlusNonformat"/>
        <w:widowControl/>
      </w:pPr>
      <w:r>
        <w:t xml:space="preserve">              - психического заболевания </w:t>
      </w:r>
      <w:r>
        <w:t>(F62.1)</w:t>
      </w:r>
    </w:p>
    <w:p w:rsidR="00000000" w:rsidRDefault="00BE72F4">
      <w:pPr>
        <w:pStyle w:val="ConsPlusNonformat"/>
        <w:widowControl/>
      </w:pPr>
      <w:r>
        <w:t xml:space="preserve">        F07.1 Постэнцефалитный синдром</w:t>
      </w:r>
    </w:p>
    <w:p w:rsidR="00000000" w:rsidRDefault="00BE72F4">
      <w:pPr>
        <w:pStyle w:val="ConsPlusNonformat"/>
        <w:widowControl/>
      </w:pPr>
      <w:r>
        <w:t xml:space="preserve">              Исключено: расстройство     личности    органической</w:t>
      </w:r>
    </w:p>
    <w:p w:rsidR="00000000" w:rsidRDefault="00BE72F4">
      <w:pPr>
        <w:pStyle w:val="ConsPlusNonformat"/>
        <w:widowControl/>
      </w:pPr>
      <w:r>
        <w:t>этиологии (F07.0)</w:t>
      </w:r>
    </w:p>
    <w:p w:rsidR="00000000" w:rsidRDefault="00BE72F4">
      <w:pPr>
        <w:pStyle w:val="ConsPlusNonformat"/>
        <w:widowControl/>
      </w:pPr>
      <w:r>
        <w:t xml:space="preserve">        F07.2 Постконтузионный синдром</w:t>
      </w:r>
    </w:p>
    <w:p w:rsidR="00000000" w:rsidRDefault="00BE72F4">
      <w:pPr>
        <w:pStyle w:val="ConsPlusNonformat"/>
        <w:widowControl/>
      </w:pPr>
      <w:r>
        <w:t xml:space="preserve">        F07.8 Другие   органические   расстройства   личности    и</w:t>
      </w:r>
    </w:p>
    <w:p w:rsidR="00000000" w:rsidRDefault="00BE72F4">
      <w:pPr>
        <w:pStyle w:val="ConsPlusNonformat"/>
        <w:widowControl/>
      </w:pPr>
      <w:r>
        <w:t>поведения, обуслов</w:t>
      </w:r>
      <w:r>
        <w:t>ленные болезнью, травмой и дисфункцией головного</w:t>
      </w:r>
    </w:p>
    <w:p w:rsidR="00000000" w:rsidRDefault="00BE72F4">
      <w:pPr>
        <w:pStyle w:val="ConsPlusNonformat"/>
        <w:widowControl/>
      </w:pPr>
      <w:r>
        <w:t>мозга</w:t>
      </w:r>
    </w:p>
    <w:p w:rsidR="00000000" w:rsidRDefault="00BE72F4">
      <w:pPr>
        <w:pStyle w:val="ConsPlusNonformat"/>
        <w:widowControl/>
      </w:pPr>
      <w:r>
        <w:t xml:space="preserve">        F07.9 Органическое   расстройство  личности  и  поведения,</w:t>
      </w:r>
    </w:p>
    <w:p w:rsidR="00000000" w:rsidRDefault="00BE72F4">
      <w:pPr>
        <w:pStyle w:val="ConsPlusNonformat"/>
        <w:widowControl/>
      </w:pPr>
      <w:r>
        <w:t>обусловленное болезнью,  повреждением  или  дисфункцией  головного</w:t>
      </w:r>
    </w:p>
    <w:p w:rsidR="00000000" w:rsidRDefault="00BE72F4">
      <w:pPr>
        <w:pStyle w:val="ConsPlusNonformat"/>
        <w:widowControl/>
      </w:pPr>
      <w:r>
        <w:t>мозга, неуточненное</w:t>
      </w:r>
    </w:p>
    <w:p w:rsidR="00000000" w:rsidRDefault="00BE72F4">
      <w:pPr>
        <w:pStyle w:val="ConsPlusNonformat"/>
        <w:widowControl/>
      </w:pPr>
    </w:p>
    <w:p w:rsidR="00000000" w:rsidRDefault="00BE72F4">
      <w:pPr>
        <w:pStyle w:val="ConsPlusNonformat"/>
        <w:widowControl/>
      </w:pPr>
      <w:r>
        <w:t xml:space="preserve">    F09 Органическое или симптоматическое псих</w:t>
      </w:r>
      <w:r>
        <w:t>ическое расстройство</w:t>
      </w:r>
    </w:p>
    <w:p w:rsidR="00000000" w:rsidRDefault="00BE72F4">
      <w:pPr>
        <w:pStyle w:val="ConsPlusNonformat"/>
        <w:widowControl/>
      </w:pPr>
      <w:r>
        <w:t>неуточненное</w:t>
      </w:r>
    </w:p>
    <w:p w:rsidR="00000000" w:rsidRDefault="00BE72F4">
      <w:pPr>
        <w:pStyle w:val="ConsPlusNonformat"/>
        <w:widowControl/>
      </w:pPr>
      <w:r>
        <w:t xml:space="preserve">        Исключено: психоз БДУ (F29)</w:t>
      </w:r>
    </w:p>
    <w:p w:rsidR="00000000" w:rsidRDefault="00BE72F4">
      <w:pPr>
        <w:pStyle w:val="ConsPlusNonformat"/>
        <w:widowControl/>
      </w:pPr>
    </w:p>
    <w:p w:rsidR="00000000" w:rsidRDefault="00BE72F4">
      <w:pPr>
        <w:pStyle w:val="ConsPlusNonformat"/>
        <w:widowControl/>
      </w:pPr>
    </w:p>
    <w:p w:rsidR="00000000" w:rsidRDefault="00BE72F4">
      <w:pPr>
        <w:pStyle w:val="ConsPlusNonformat"/>
        <w:widowControl/>
      </w:pPr>
      <w:r>
        <w:t xml:space="preserve">    ПСИХИЧЕСКИЕ РАССТРОЙСТВА И РАССТРОЙСТВА ПОВЕДЕНИЯ,</w:t>
      </w:r>
    </w:p>
    <w:p w:rsidR="00000000" w:rsidRDefault="00BE72F4">
      <w:pPr>
        <w:pStyle w:val="ConsPlusNonformat"/>
        <w:widowControl/>
      </w:pPr>
      <w:r>
        <w:t xml:space="preserve">    СВЯЗАННЫЕ С УПОТРЕБЛЕНИЕМ ПСИХОАКТИВНЫХ ВЕЩЕСТВ</w:t>
      </w:r>
    </w:p>
    <w:p w:rsidR="00000000" w:rsidRDefault="00BE72F4">
      <w:pPr>
        <w:pStyle w:val="ConsPlusNonformat"/>
        <w:widowControl/>
      </w:pPr>
      <w:r>
        <w:t xml:space="preserve">    (F10-F19)</w:t>
      </w:r>
    </w:p>
    <w:p w:rsidR="00000000" w:rsidRDefault="00BE72F4">
      <w:pPr>
        <w:pStyle w:val="ConsPlusNonformat"/>
        <w:widowControl/>
      </w:pPr>
    </w:p>
    <w:p w:rsidR="00000000" w:rsidRDefault="00BE72F4">
      <w:pPr>
        <w:pStyle w:val="ConsPlusNonformat"/>
        <w:widowControl/>
      </w:pPr>
      <w:r>
        <w:t xml:space="preserve">    Исключено: злоупотребление    веществами,    не    вызываю</w:t>
      </w:r>
      <w:r>
        <w:t>щими</w:t>
      </w:r>
    </w:p>
    <w:p w:rsidR="00000000" w:rsidRDefault="00BE72F4">
      <w:pPr>
        <w:pStyle w:val="ConsPlusNonformat"/>
        <w:widowControl/>
      </w:pPr>
      <w:r>
        <w:t>зависимость (F55)</w:t>
      </w:r>
    </w:p>
    <w:p w:rsidR="00000000" w:rsidRDefault="00BE72F4">
      <w:pPr>
        <w:pStyle w:val="ConsPlusNonformat"/>
        <w:widowControl/>
      </w:pPr>
    </w:p>
    <w:p w:rsidR="00000000" w:rsidRDefault="00BE72F4">
      <w:pPr>
        <w:pStyle w:val="ConsPlusNonformat"/>
        <w:widowControl/>
      </w:pPr>
      <w:r>
        <w:t xml:space="preserve">    Следующие четвертые знаки используются в рубриках F10-F19:</w:t>
      </w:r>
    </w:p>
    <w:p w:rsidR="00000000" w:rsidRDefault="00BE72F4">
      <w:pPr>
        <w:pStyle w:val="ConsPlusNonformat"/>
        <w:widowControl/>
      </w:pPr>
      <w:r>
        <w:t xml:space="preserve">    .0 Острая интоксикация</w:t>
      </w:r>
    </w:p>
    <w:p w:rsidR="00000000" w:rsidRDefault="00BE72F4">
      <w:pPr>
        <w:pStyle w:val="ConsPlusNonformat"/>
        <w:widowControl/>
      </w:pPr>
      <w:r>
        <w:t xml:space="preserve">    .1 Пагубное употребление</w:t>
      </w:r>
    </w:p>
    <w:p w:rsidR="00000000" w:rsidRDefault="00BE72F4">
      <w:pPr>
        <w:pStyle w:val="ConsPlusNonformat"/>
        <w:widowControl/>
      </w:pPr>
      <w:r>
        <w:t xml:space="preserve">    .2 Синдром зависимости</w:t>
      </w:r>
    </w:p>
    <w:p w:rsidR="00000000" w:rsidRDefault="00BE72F4">
      <w:pPr>
        <w:pStyle w:val="ConsPlusNonformat"/>
        <w:widowControl/>
      </w:pPr>
      <w:r>
        <w:t xml:space="preserve">       Хронический алкоголизм</w:t>
      </w:r>
    </w:p>
    <w:p w:rsidR="00000000" w:rsidRDefault="00BE72F4">
      <w:pPr>
        <w:pStyle w:val="ConsPlusNonformat"/>
        <w:widowControl/>
      </w:pPr>
      <w:r>
        <w:t xml:space="preserve">       Дипсомания</w:t>
      </w:r>
    </w:p>
    <w:p w:rsidR="00000000" w:rsidRDefault="00BE72F4">
      <w:pPr>
        <w:pStyle w:val="ConsPlusNonformat"/>
        <w:widowControl/>
      </w:pPr>
      <w:r>
        <w:t xml:space="preserve">       Наркомания</w:t>
      </w:r>
    </w:p>
    <w:p w:rsidR="00000000" w:rsidRDefault="00BE72F4">
      <w:pPr>
        <w:pStyle w:val="ConsPlusNonformat"/>
        <w:widowControl/>
      </w:pPr>
      <w:r>
        <w:t xml:space="preserve">    .3 Абстинентное </w:t>
      </w:r>
      <w:r>
        <w:t>состояние</w:t>
      </w:r>
    </w:p>
    <w:p w:rsidR="00000000" w:rsidRDefault="00BE72F4">
      <w:pPr>
        <w:pStyle w:val="ConsPlusNonformat"/>
        <w:widowControl/>
      </w:pPr>
      <w:r>
        <w:t xml:space="preserve">    .4 Абстинентное состояние с делирием</w:t>
      </w:r>
    </w:p>
    <w:p w:rsidR="00000000" w:rsidRDefault="00BE72F4">
      <w:pPr>
        <w:pStyle w:val="ConsPlusNonformat"/>
        <w:widowControl/>
      </w:pPr>
      <w:r>
        <w:t xml:space="preserve">    .5 Психотическое расстройство</w:t>
      </w:r>
    </w:p>
    <w:p w:rsidR="00000000" w:rsidRDefault="00BE72F4">
      <w:pPr>
        <w:pStyle w:val="ConsPlusNonformat"/>
        <w:widowControl/>
      </w:pPr>
      <w:r>
        <w:t xml:space="preserve">       Исключено: алкогольные  или вызванные употреблением другого</w:t>
      </w:r>
    </w:p>
    <w:p w:rsidR="00000000" w:rsidRDefault="00BE72F4">
      <w:pPr>
        <w:pStyle w:val="ConsPlusNonformat"/>
        <w:widowControl/>
      </w:pPr>
      <w:r>
        <w:t>психоактивного вещества резидуальные и  отсроченные  психотические</w:t>
      </w:r>
    </w:p>
    <w:p w:rsidR="00000000" w:rsidRDefault="00BE72F4">
      <w:pPr>
        <w:pStyle w:val="ConsPlusNonformat"/>
        <w:widowControl/>
      </w:pPr>
      <w:r>
        <w:t>расстройства (F10-F19 с общим четверт</w:t>
      </w:r>
      <w:r>
        <w:t>ым знаком .7)</w:t>
      </w:r>
    </w:p>
    <w:p w:rsidR="00000000" w:rsidRDefault="00BE72F4">
      <w:pPr>
        <w:pStyle w:val="ConsPlusNonformat"/>
        <w:widowControl/>
      </w:pPr>
      <w:r>
        <w:t xml:space="preserve">    .6 Амнестический синдром</w:t>
      </w:r>
    </w:p>
    <w:p w:rsidR="00000000" w:rsidRDefault="00BE72F4">
      <w:pPr>
        <w:pStyle w:val="ConsPlusNonformat"/>
        <w:widowControl/>
      </w:pPr>
      <w:r>
        <w:t xml:space="preserve">       Исключено: неалкогольный  корсаковский  психоз  или синдром</w:t>
      </w:r>
    </w:p>
    <w:p w:rsidR="00000000" w:rsidRDefault="00BE72F4">
      <w:pPr>
        <w:pStyle w:val="ConsPlusNonformat"/>
        <w:widowControl/>
      </w:pPr>
      <w:r>
        <w:t>(F04)</w:t>
      </w:r>
    </w:p>
    <w:p w:rsidR="00000000" w:rsidRDefault="00BE72F4">
      <w:pPr>
        <w:pStyle w:val="ConsPlusNonformat"/>
        <w:widowControl/>
      </w:pPr>
      <w:r>
        <w:t xml:space="preserve">    .7 Резидуальные и отсроченные психотические расстройства</w:t>
      </w:r>
    </w:p>
    <w:p w:rsidR="00000000" w:rsidRDefault="00BE72F4">
      <w:pPr>
        <w:pStyle w:val="ConsPlusNonformat"/>
        <w:widowControl/>
      </w:pPr>
      <w:r>
        <w:t xml:space="preserve">       Исключено: алкогольный или наркотический:</w:t>
      </w:r>
    </w:p>
    <w:p w:rsidR="00000000" w:rsidRDefault="00BE72F4">
      <w:pPr>
        <w:pStyle w:val="ConsPlusNonformat"/>
        <w:widowControl/>
      </w:pPr>
      <w:r>
        <w:t xml:space="preserve">       - корсаковский  синдром</w:t>
      </w:r>
      <w:r>
        <w:t xml:space="preserve">  (F10-F19  с общим четвертым знаком</w:t>
      </w:r>
    </w:p>
    <w:p w:rsidR="00000000" w:rsidRDefault="00BE72F4">
      <w:pPr>
        <w:pStyle w:val="ConsPlusNonformat"/>
        <w:widowControl/>
      </w:pPr>
      <w:r>
        <w:lastRenderedPageBreak/>
        <w:t>.6)</w:t>
      </w:r>
    </w:p>
    <w:p w:rsidR="00000000" w:rsidRDefault="00BE72F4">
      <w:pPr>
        <w:pStyle w:val="ConsPlusNonformat"/>
        <w:widowControl/>
      </w:pPr>
      <w:r>
        <w:t xml:space="preserve">       - психотическое состояние (F10-F19 с общим четвертым знаком</w:t>
      </w:r>
    </w:p>
    <w:p w:rsidR="00000000" w:rsidRDefault="00BE72F4">
      <w:pPr>
        <w:pStyle w:val="ConsPlusNonformat"/>
        <w:widowControl/>
      </w:pPr>
      <w:r>
        <w:t>.5)</w:t>
      </w:r>
    </w:p>
    <w:p w:rsidR="00000000" w:rsidRDefault="00BE72F4">
      <w:pPr>
        <w:pStyle w:val="ConsPlusNonformat"/>
        <w:widowControl/>
      </w:pPr>
      <w:r>
        <w:t xml:space="preserve">    .8 Другие психические расстройства и расстройства поведения</w:t>
      </w:r>
    </w:p>
    <w:p w:rsidR="00000000" w:rsidRDefault="00BE72F4">
      <w:pPr>
        <w:pStyle w:val="ConsPlusNonformat"/>
        <w:widowControl/>
      </w:pPr>
      <w:r>
        <w:t xml:space="preserve">    .9 Психическое   расстройство   и    расстройство    поведения</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F10.- Психические   и  поведенческие  расстройства,  вызванные</w:t>
      </w:r>
    </w:p>
    <w:p w:rsidR="00000000" w:rsidRDefault="00BE72F4">
      <w:pPr>
        <w:pStyle w:val="ConsPlusNonformat"/>
        <w:widowControl/>
      </w:pPr>
      <w:r>
        <w:t>употреблением алкоголя</w:t>
      </w:r>
    </w:p>
    <w:p w:rsidR="00000000" w:rsidRDefault="00BE72F4">
      <w:pPr>
        <w:pStyle w:val="ConsPlusNonformat"/>
        <w:widowControl/>
      </w:pPr>
      <w:r>
        <w:t xml:space="preserve">    F11.- Психические   и  поведенческие  расстройства,  вызванные</w:t>
      </w:r>
    </w:p>
    <w:p w:rsidR="00000000" w:rsidRDefault="00BE72F4">
      <w:pPr>
        <w:pStyle w:val="ConsPlusNonformat"/>
        <w:widowControl/>
      </w:pPr>
      <w:r>
        <w:t>употреблением опиоидов</w:t>
      </w:r>
    </w:p>
    <w:p w:rsidR="00000000" w:rsidRDefault="00BE72F4">
      <w:pPr>
        <w:pStyle w:val="ConsPlusNonformat"/>
        <w:widowControl/>
      </w:pPr>
      <w:r>
        <w:t xml:space="preserve">    F12.- Психические   и  поведенческие  расстройства,  вызванные</w:t>
      </w:r>
    </w:p>
    <w:p w:rsidR="00000000" w:rsidRDefault="00BE72F4">
      <w:pPr>
        <w:pStyle w:val="ConsPlusNonformat"/>
        <w:widowControl/>
      </w:pPr>
      <w:r>
        <w:t>употребл</w:t>
      </w:r>
      <w:r>
        <w:t>ением каннабиоидов</w:t>
      </w:r>
    </w:p>
    <w:p w:rsidR="00000000" w:rsidRDefault="00BE72F4">
      <w:pPr>
        <w:pStyle w:val="ConsPlusNonformat"/>
        <w:widowControl/>
      </w:pPr>
      <w:r>
        <w:t xml:space="preserve">    F13.- Психические   и  поведенческие  расстройства,  вызванные</w:t>
      </w:r>
    </w:p>
    <w:p w:rsidR="00000000" w:rsidRDefault="00BE72F4">
      <w:pPr>
        <w:pStyle w:val="ConsPlusNonformat"/>
        <w:widowControl/>
      </w:pPr>
      <w:r>
        <w:t>употреблением седативных или снотворных средств</w:t>
      </w:r>
    </w:p>
    <w:p w:rsidR="00000000" w:rsidRDefault="00BE72F4">
      <w:pPr>
        <w:pStyle w:val="ConsPlusNonformat"/>
        <w:widowControl/>
      </w:pPr>
      <w:r>
        <w:t xml:space="preserve">    F14.- Психические   и  поведенческие  расстройства,  вызванные</w:t>
      </w:r>
    </w:p>
    <w:p w:rsidR="00000000" w:rsidRDefault="00BE72F4">
      <w:pPr>
        <w:pStyle w:val="ConsPlusNonformat"/>
        <w:widowControl/>
      </w:pPr>
      <w:r>
        <w:t>употреблением кокаина</w:t>
      </w:r>
    </w:p>
    <w:p w:rsidR="00000000" w:rsidRDefault="00BE72F4">
      <w:pPr>
        <w:pStyle w:val="ConsPlusNonformat"/>
        <w:widowControl/>
      </w:pPr>
      <w:r>
        <w:t xml:space="preserve">    F15.- Психические   и  поведе</w:t>
      </w:r>
      <w:r>
        <w:t>нческие  расстройства,  вызванные</w:t>
      </w:r>
    </w:p>
    <w:p w:rsidR="00000000" w:rsidRDefault="00BE72F4">
      <w:pPr>
        <w:pStyle w:val="ConsPlusNonformat"/>
        <w:widowControl/>
      </w:pPr>
      <w:r>
        <w:t>употреблением других стимуляторов (включая кофеин)</w:t>
      </w:r>
    </w:p>
    <w:p w:rsidR="00000000" w:rsidRDefault="00BE72F4">
      <w:pPr>
        <w:pStyle w:val="ConsPlusNonformat"/>
        <w:widowControl/>
      </w:pPr>
      <w:r>
        <w:t xml:space="preserve">    F16.- Психические   и  поведенческие  расстройства,  вызванные</w:t>
      </w:r>
    </w:p>
    <w:p w:rsidR="00000000" w:rsidRDefault="00BE72F4">
      <w:pPr>
        <w:pStyle w:val="ConsPlusNonformat"/>
        <w:widowControl/>
      </w:pPr>
      <w:r>
        <w:t>употреблением галлюциногенов</w:t>
      </w:r>
    </w:p>
    <w:p w:rsidR="00000000" w:rsidRDefault="00BE72F4">
      <w:pPr>
        <w:pStyle w:val="ConsPlusNonformat"/>
        <w:widowControl/>
      </w:pPr>
      <w:r>
        <w:t xml:space="preserve">    F17.- Психические   и  поведенческие  расстройства,  вызванные</w:t>
      </w:r>
    </w:p>
    <w:p w:rsidR="00000000" w:rsidRDefault="00BE72F4">
      <w:pPr>
        <w:pStyle w:val="ConsPlusNonformat"/>
        <w:widowControl/>
      </w:pPr>
      <w:r>
        <w:t>употребл</w:t>
      </w:r>
      <w:r>
        <w:t>ением табака</w:t>
      </w:r>
    </w:p>
    <w:p w:rsidR="00000000" w:rsidRDefault="00BE72F4">
      <w:pPr>
        <w:pStyle w:val="ConsPlusNonformat"/>
        <w:widowControl/>
      </w:pPr>
      <w:r>
        <w:t xml:space="preserve">    F18.- Психические   и  поведенческие  расстройства,  вызванные</w:t>
      </w:r>
    </w:p>
    <w:p w:rsidR="00000000" w:rsidRDefault="00BE72F4">
      <w:pPr>
        <w:pStyle w:val="ConsPlusNonformat"/>
        <w:widowControl/>
      </w:pPr>
      <w:r>
        <w:t>употреблением летучих растворителей</w:t>
      </w:r>
    </w:p>
    <w:p w:rsidR="00000000" w:rsidRDefault="00BE72F4">
      <w:pPr>
        <w:pStyle w:val="ConsPlusNonformat"/>
        <w:widowControl/>
      </w:pPr>
      <w:r>
        <w:t xml:space="preserve">    F19.- Психические   и  поведенческие  расстройства,  вызванные</w:t>
      </w:r>
    </w:p>
    <w:p w:rsidR="00000000" w:rsidRDefault="00BE72F4">
      <w:pPr>
        <w:pStyle w:val="ConsPlusNonformat"/>
        <w:widowControl/>
      </w:pPr>
      <w:r>
        <w:t>одновременным употреблением  нескольких  наркотических  средств  и</w:t>
      </w:r>
    </w:p>
    <w:p w:rsidR="00000000" w:rsidRDefault="00BE72F4">
      <w:pPr>
        <w:pStyle w:val="ConsPlusNonformat"/>
        <w:widowControl/>
      </w:pPr>
      <w:r>
        <w:t>исполь</w:t>
      </w:r>
      <w:r>
        <w:t>зованием других психоактивных веществ</w:t>
      </w:r>
    </w:p>
    <w:p w:rsidR="00000000" w:rsidRDefault="00BE72F4">
      <w:pPr>
        <w:pStyle w:val="ConsPlusNonformat"/>
        <w:widowControl/>
      </w:pPr>
      <w:r>
        <w:t xml:space="preserve">          Включено: злоупотребление наркотиками БДУ</w:t>
      </w:r>
    </w:p>
    <w:p w:rsidR="00000000" w:rsidRDefault="00BE72F4">
      <w:pPr>
        <w:pStyle w:val="ConsPlusNonformat"/>
        <w:widowControl/>
      </w:pPr>
    </w:p>
    <w:p w:rsidR="00000000" w:rsidRDefault="00BE72F4">
      <w:pPr>
        <w:pStyle w:val="ConsPlusNonformat"/>
        <w:widowControl/>
      </w:pPr>
      <w:r>
        <w:t xml:space="preserve">    ШИЗОФРЕНИЯ, ШИЗОТИПИЧЕСКИЕ И БРЕДОВЫЕ РАССТРОЙСТВА</w:t>
      </w:r>
    </w:p>
    <w:p w:rsidR="00000000" w:rsidRDefault="00BE72F4">
      <w:pPr>
        <w:pStyle w:val="ConsPlusNonformat"/>
        <w:widowControl/>
      </w:pPr>
      <w:r>
        <w:t xml:space="preserve">    (F20-F29)</w:t>
      </w:r>
    </w:p>
    <w:p w:rsidR="00000000" w:rsidRDefault="00BE72F4">
      <w:pPr>
        <w:pStyle w:val="ConsPlusNonformat"/>
        <w:widowControl/>
      </w:pPr>
    </w:p>
    <w:p w:rsidR="00000000" w:rsidRDefault="00BE72F4">
      <w:pPr>
        <w:pStyle w:val="ConsPlusNonformat"/>
        <w:widowControl/>
      </w:pPr>
      <w:r>
        <w:t xml:space="preserve">    F20 Шизофрения</w:t>
      </w:r>
    </w:p>
    <w:p w:rsidR="00000000" w:rsidRDefault="00BE72F4">
      <w:pPr>
        <w:pStyle w:val="ConsPlusNonformat"/>
        <w:widowControl/>
      </w:pPr>
      <w:r>
        <w:t xml:space="preserve">        Исключено:</w:t>
      </w:r>
    </w:p>
    <w:p w:rsidR="00000000" w:rsidRDefault="00BE72F4">
      <w:pPr>
        <w:pStyle w:val="ConsPlusNonformat"/>
        <w:widowControl/>
      </w:pPr>
      <w:r>
        <w:t xml:space="preserve">        шизотипическое расстройство (F21)</w:t>
      </w:r>
    </w:p>
    <w:p w:rsidR="00000000" w:rsidRDefault="00BE72F4">
      <w:pPr>
        <w:pStyle w:val="ConsPlusNonformat"/>
        <w:widowControl/>
      </w:pPr>
      <w:r>
        <w:t xml:space="preserve">        шизофре</w:t>
      </w:r>
      <w:r>
        <w:t>ническая реакция (F23.2)</w:t>
      </w:r>
    </w:p>
    <w:p w:rsidR="00000000" w:rsidRDefault="00BE72F4">
      <w:pPr>
        <w:pStyle w:val="ConsPlusNonformat"/>
        <w:widowControl/>
      </w:pPr>
      <w:r>
        <w:t xml:space="preserve">        шизофрения:</w:t>
      </w:r>
    </w:p>
    <w:p w:rsidR="00000000" w:rsidRDefault="00BE72F4">
      <w:pPr>
        <w:pStyle w:val="ConsPlusNonformat"/>
        <w:widowControl/>
      </w:pPr>
      <w:r>
        <w:t xml:space="preserve">        - острая (недифференцированная) (F23.2)</w:t>
      </w:r>
    </w:p>
    <w:p w:rsidR="00000000" w:rsidRDefault="00BE72F4">
      <w:pPr>
        <w:pStyle w:val="ConsPlusNonformat"/>
        <w:widowControl/>
      </w:pPr>
      <w:r>
        <w:t xml:space="preserve">        - циклическая (F25.2)</w:t>
      </w:r>
    </w:p>
    <w:p w:rsidR="00000000" w:rsidRDefault="00BE72F4">
      <w:pPr>
        <w:pStyle w:val="ConsPlusNonformat"/>
        <w:widowControl/>
      </w:pPr>
      <w:r>
        <w:t xml:space="preserve">        F20.0 Параноидная шизофрения</w:t>
      </w:r>
    </w:p>
    <w:p w:rsidR="00000000" w:rsidRDefault="00BE72F4">
      <w:pPr>
        <w:pStyle w:val="ConsPlusNonformat"/>
        <w:widowControl/>
      </w:pPr>
      <w:r>
        <w:t xml:space="preserve">              Исключено:</w:t>
      </w:r>
    </w:p>
    <w:p w:rsidR="00000000" w:rsidRDefault="00BE72F4">
      <w:pPr>
        <w:pStyle w:val="ConsPlusNonformat"/>
        <w:widowControl/>
      </w:pPr>
      <w:r>
        <w:t xml:space="preserve">              инволюционное параноидное состояние (F22.8)</w:t>
      </w:r>
    </w:p>
    <w:p w:rsidR="00000000" w:rsidRDefault="00BE72F4">
      <w:pPr>
        <w:pStyle w:val="ConsPlusNonformat"/>
        <w:widowControl/>
      </w:pPr>
      <w:r>
        <w:t xml:space="preserve">             </w:t>
      </w:r>
      <w:r>
        <w:t xml:space="preserve"> паранойя (F22.0)</w:t>
      </w:r>
    </w:p>
    <w:p w:rsidR="00000000" w:rsidRDefault="00BE72F4">
      <w:pPr>
        <w:pStyle w:val="ConsPlusNonformat"/>
        <w:widowControl/>
      </w:pPr>
      <w:r>
        <w:t xml:space="preserve">        F20.1 Гебефреническая шизофрения</w:t>
      </w:r>
    </w:p>
    <w:p w:rsidR="00000000" w:rsidRDefault="00BE72F4">
      <w:pPr>
        <w:pStyle w:val="ConsPlusNonformat"/>
        <w:widowControl/>
      </w:pPr>
      <w:r>
        <w:t xml:space="preserve">        F20.2 Кататоническая шизофрения</w:t>
      </w:r>
    </w:p>
    <w:p w:rsidR="00000000" w:rsidRDefault="00BE72F4">
      <w:pPr>
        <w:pStyle w:val="ConsPlusNonformat"/>
        <w:widowControl/>
      </w:pPr>
      <w:r>
        <w:t xml:space="preserve">        F20.3 Недифференцированная шизофрения</w:t>
      </w:r>
    </w:p>
    <w:p w:rsidR="00000000" w:rsidRDefault="00BE72F4">
      <w:pPr>
        <w:pStyle w:val="ConsPlusNonformat"/>
        <w:widowControl/>
      </w:pPr>
      <w:r>
        <w:t xml:space="preserve">              Исключено:</w:t>
      </w:r>
    </w:p>
    <w:p w:rsidR="00000000" w:rsidRDefault="00BE72F4">
      <w:pPr>
        <w:pStyle w:val="ConsPlusNonformat"/>
        <w:widowControl/>
      </w:pPr>
      <w:r>
        <w:t xml:space="preserve">              острое шизофреноподобное  психотическое расстройство</w:t>
      </w:r>
    </w:p>
    <w:p w:rsidR="00000000" w:rsidRDefault="00BE72F4">
      <w:pPr>
        <w:pStyle w:val="ConsPlusNonformat"/>
        <w:widowControl/>
      </w:pPr>
      <w:r>
        <w:t>(F23.2)</w:t>
      </w:r>
    </w:p>
    <w:p w:rsidR="00000000" w:rsidRDefault="00BE72F4">
      <w:pPr>
        <w:pStyle w:val="ConsPlusNonformat"/>
        <w:widowControl/>
      </w:pPr>
      <w:r>
        <w:t xml:space="preserve">           </w:t>
      </w:r>
      <w:r>
        <w:t xml:space="preserve">   постшизофреническая депрессия (F20.4)</w:t>
      </w:r>
    </w:p>
    <w:p w:rsidR="00000000" w:rsidRDefault="00BE72F4">
      <w:pPr>
        <w:pStyle w:val="ConsPlusNonformat"/>
        <w:widowControl/>
      </w:pPr>
      <w:r>
        <w:t xml:space="preserve">              хроническая недифференцированная шизофрения (F20.5)</w:t>
      </w:r>
    </w:p>
    <w:p w:rsidR="00000000" w:rsidRDefault="00BE72F4">
      <w:pPr>
        <w:pStyle w:val="ConsPlusNonformat"/>
        <w:widowControl/>
      </w:pPr>
      <w:r>
        <w:t xml:space="preserve">        F20.4 Постшизофреническая депрессия</w:t>
      </w:r>
    </w:p>
    <w:p w:rsidR="00000000" w:rsidRDefault="00BE72F4">
      <w:pPr>
        <w:pStyle w:val="ConsPlusNonformat"/>
        <w:widowControl/>
      </w:pPr>
      <w:r>
        <w:t xml:space="preserve">        F20.5 Остаточная шизофрения</w:t>
      </w:r>
    </w:p>
    <w:p w:rsidR="00000000" w:rsidRDefault="00BE72F4">
      <w:pPr>
        <w:pStyle w:val="ConsPlusNonformat"/>
        <w:widowControl/>
      </w:pPr>
      <w:r>
        <w:t xml:space="preserve">        F20.6 Простой тип шизофрении</w:t>
      </w:r>
    </w:p>
    <w:p w:rsidR="00000000" w:rsidRDefault="00BE72F4">
      <w:pPr>
        <w:pStyle w:val="ConsPlusNonformat"/>
        <w:widowControl/>
      </w:pPr>
      <w:r>
        <w:t xml:space="preserve">        F20.8 Другой тип шизофре</w:t>
      </w:r>
      <w:r>
        <w:t>нии</w:t>
      </w:r>
    </w:p>
    <w:p w:rsidR="00000000" w:rsidRDefault="00BE72F4">
      <w:pPr>
        <w:pStyle w:val="ConsPlusNonformat"/>
        <w:widowControl/>
      </w:pPr>
      <w:r>
        <w:t xml:space="preserve">              Исключено: краткое   шизофреноформное   расстройство</w:t>
      </w:r>
    </w:p>
    <w:p w:rsidR="00000000" w:rsidRDefault="00BE72F4">
      <w:pPr>
        <w:pStyle w:val="ConsPlusNonformat"/>
        <w:widowControl/>
      </w:pPr>
      <w:r>
        <w:t>(F23.2)</w:t>
      </w:r>
    </w:p>
    <w:p w:rsidR="00000000" w:rsidRDefault="00BE72F4">
      <w:pPr>
        <w:pStyle w:val="ConsPlusNonformat"/>
        <w:widowControl/>
      </w:pPr>
      <w:r>
        <w:t xml:space="preserve">        F20.9 Шизофрения неуточненная</w:t>
      </w:r>
    </w:p>
    <w:p w:rsidR="00000000" w:rsidRDefault="00BE72F4">
      <w:pPr>
        <w:pStyle w:val="ConsPlusNonformat"/>
        <w:widowControl/>
      </w:pPr>
    </w:p>
    <w:p w:rsidR="00000000" w:rsidRDefault="00BE72F4">
      <w:pPr>
        <w:pStyle w:val="ConsPlusNonformat"/>
        <w:widowControl/>
      </w:pPr>
      <w:r>
        <w:t xml:space="preserve">    F21 Шизотипическое расстройство</w:t>
      </w:r>
    </w:p>
    <w:p w:rsidR="00000000" w:rsidRDefault="00BE72F4">
      <w:pPr>
        <w:pStyle w:val="ConsPlusNonformat"/>
        <w:widowControl/>
      </w:pPr>
      <w:r>
        <w:t xml:space="preserve">        Исключено:</w:t>
      </w:r>
    </w:p>
    <w:p w:rsidR="00000000" w:rsidRDefault="00BE72F4">
      <w:pPr>
        <w:pStyle w:val="ConsPlusNonformat"/>
        <w:widowControl/>
      </w:pPr>
      <w:r>
        <w:t xml:space="preserve">        синдром Аспергера (F84.5)</w:t>
      </w:r>
    </w:p>
    <w:p w:rsidR="00000000" w:rsidRDefault="00BE72F4">
      <w:pPr>
        <w:pStyle w:val="ConsPlusNonformat"/>
        <w:widowControl/>
      </w:pPr>
      <w:r>
        <w:t xml:space="preserve">        шизоидное расстройство личности (F60.1)</w:t>
      </w:r>
    </w:p>
    <w:p w:rsidR="00000000" w:rsidRDefault="00BE72F4">
      <w:pPr>
        <w:pStyle w:val="ConsPlusNonformat"/>
        <w:widowControl/>
      </w:pPr>
    </w:p>
    <w:p w:rsidR="00000000" w:rsidRDefault="00BE72F4">
      <w:pPr>
        <w:pStyle w:val="ConsPlusNonformat"/>
        <w:widowControl/>
      </w:pPr>
      <w:r>
        <w:t xml:space="preserve">    F22 Хронические бредовые расстройства</w:t>
      </w:r>
    </w:p>
    <w:p w:rsidR="00000000" w:rsidRDefault="00BE72F4">
      <w:pPr>
        <w:pStyle w:val="ConsPlusNonformat"/>
        <w:widowControl/>
      </w:pPr>
      <w:r>
        <w:t xml:space="preserve">        F22.0 Бредовое расстройство</w:t>
      </w:r>
    </w:p>
    <w:p w:rsidR="00000000" w:rsidRDefault="00BE72F4">
      <w:pPr>
        <w:pStyle w:val="ConsPlusNonformat"/>
        <w:widowControl/>
      </w:pPr>
      <w:r>
        <w:t xml:space="preserve">              Исключено: параноидное(ый)(ая):</w:t>
      </w:r>
    </w:p>
    <w:p w:rsidR="00000000" w:rsidRDefault="00BE72F4">
      <w:pPr>
        <w:pStyle w:val="ConsPlusNonformat"/>
        <w:widowControl/>
      </w:pPr>
      <w:r>
        <w:t xml:space="preserve">              - психоз психогенный (F23.3)</w:t>
      </w:r>
    </w:p>
    <w:p w:rsidR="00000000" w:rsidRDefault="00BE72F4">
      <w:pPr>
        <w:pStyle w:val="ConsPlusNonformat"/>
        <w:widowControl/>
      </w:pPr>
      <w:r>
        <w:t xml:space="preserve">              - расстройство личности (F60.0)</w:t>
      </w:r>
    </w:p>
    <w:p w:rsidR="00000000" w:rsidRDefault="00BE72F4">
      <w:pPr>
        <w:pStyle w:val="ConsPlusNonformat"/>
        <w:widowControl/>
      </w:pPr>
      <w:r>
        <w:t xml:space="preserve">              - реакция (F23.3)</w:t>
      </w:r>
    </w:p>
    <w:p w:rsidR="00000000" w:rsidRDefault="00BE72F4">
      <w:pPr>
        <w:pStyle w:val="ConsPlusNonformat"/>
        <w:widowControl/>
      </w:pPr>
      <w:r>
        <w:t xml:space="preserve">           </w:t>
      </w:r>
      <w:r>
        <w:t xml:space="preserve">   - шизофрения (F20.0)</w:t>
      </w:r>
    </w:p>
    <w:p w:rsidR="00000000" w:rsidRDefault="00BE72F4">
      <w:pPr>
        <w:pStyle w:val="ConsPlusNonformat"/>
        <w:widowControl/>
      </w:pPr>
      <w:r>
        <w:t xml:space="preserve">        F22.8 Другие хронические бредовые расстройства</w:t>
      </w:r>
    </w:p>
    <w:p w:rsidR="00000000" w:rsidRDefault="00BE72F4">
      <w:pPr>
        <w:pStyle w:val="ConsPlusNonformat"/>
        <w:widowControl/>
      </w:pPr>
      <w:r>
        <w:t xml:space="preserve">        F22.9 Хроническое бредовое расстройство неуточненное</w:t>
      </w:r>
    </w:p>
    <w:p w:rsidR="00000000" w:rsidRDefault="00BE72F4">
      <w:pPr>
        <w:pStyle w:val="ConsPlusNonformat"/>
        <w:widowControl/>
      </w:pPr>
    </w:p>
    <w:p w:rsidR="00000000" w:rsidRDefault="00BE72F4">
      <w:pPr>
        <w:pStyle w:val="ConsPlusNonformat"/>
        <w:widowControl/>
      </w:pPr>
      <w:r>
        <w:t xml:space="preserve">    F23 Острые и преходящие психотические расстройства</w:t>
      </w:r>
    </w:p>
    <w:p w:rsidR="00000000" w:rsidRDefault="00BE72F4">
      <w:pPr>
        <w:pStyle w:val="ConsPlusNonformat"/>
        <w:widowControl/>
      </w:pPr>
      <w:r>
        <w:t xml:space="preserve">        F23.0 Острое  полиморфное  психотическое  расстройст</w:t>
      </w:r>
      <w:r>
        <w:t>во без</w:t>
      </w:r>
    </w:p>
    <w:p w:rsidR="00000000" w:rsidRDefault="00BE72F4">
      <w:pPr>
        <w:pStyle w:val="ConsPlusNonformat"/>
        <w:widowControl/>
      </w:pPr>
      <w:r>
        <w:t>симптомов шизофрении</w:t>
      </w:r>
    </w:p>
    <w:p w:rsidR="00000000" w:rsidRDefault="00BE72F4">
      <w:pPr>
        <w:pStyle w:val="ConsPlusNonformat"/>
        <w:widowControl/>
      </w:pPr>
      <w:r>
        <w:t xml:space="preserve">        F23.1 Острое   полиморфное  психотическое  расстройство  с</w:t>
      </w:r>
    </w:p>
    <w:p w:rsidR="00000000" w:rsidRDefault="00BE72F4">
      <w:pPr>
        <w:pStyle w:val="ConsPlusNonformat"/>
        <w:widowControl/>
      </w:pPr>
      <w:r>
        <w:t>симптомами шизофрении</w:t>
      </w:r>
    </w:p>
    <w:p w:rsidR="00000000" w:rsidRDefault="00BE72F4">
      <w:pPr>
        <w:pStyle w:val="ConsPlusNonformat"/>
        <w:widowControl/>
      </w:pPr>
      <w:r>
        <w:t xml:space="preserve">        F23.2 Острое шизофреноподобное психотическое расстройство</w:t>
      </w:r>
    </w:p>
    <w:p w:rsidR="00000000" w:rsidRDefault="00BE72F4">
      <w:pPr>
        <w:pStyle w:val="ConsPlusNonformat"/>
        <w:widowControl/>
      </w:pPr>
      <w:r>
        <w:t xml:space="preserve">             Исключено:</w:t>
      </w:r>
    </w:p>
    <w:p w:rsidR="00000000" w:rsidRDefault="00BE72F4">
      <w:pPr>
        <w:pStyle w:val="ConsPlusNonformat"/>
        <w:widowControl/>
      </w:pPr>
      <w:r>
        <w:t xml:space="preserve">             органическое бредовое             [ш</w:t>
      </w:r>
      <w:r>
        <w:t>изофреноподобное]</w:t>
      </w:r>
    </w:p>
    <w:p w:rsidR="00000000" w:rsidRDefault="00BE72F4">
      <w:pPr>
        <w:pStyle w:val="ConsPlusNonformat"/>
        <w:widowControl/>
      </w:pPr>
      <w:r>
        <w:t>расстройство (F06.2)</w:t>
      </w:r>
    </w:p>
    <w:p w:rsidR="00000000" w:rsidRDefault="00BE72F4">
      <w:pPr>
        <w:pStyle w:val="ConsPlusNonformat"/>
        <w:widowControl/>
      </w:pPr>
      <w:r>
        <w:t xml:space="preserve">             шизофреноформное расстройство БДУ (F20.8)</w:t>
      </w:r>
    </w:p>
    <w:p w:rsidR="00000000" w:rsidRDefault="00BE72F4">
      <w:pPr>
        <w:pStyle w:val="ConsPlusNonformat"/>
        <w:widowControl/>
      </w:pPr>
      <w:r>
        <w:t xml:space="preserve">        F23.3 Другие острые преимущественно бредовые психотические</w:t>
      </w:r>
    </w:p>
    <w:p w:rsidR="00000000" w:rsidRDefault="00BE72F4">
      <w:pPr>
        <w:pStyle w:val="ConsPlusNonformat"/>
        <w:widowControl/>
      </w:pPr>
      <w:r>
        <w:t>расстройства</w:t>
      </w:r>
    </w:p>
    <w:p w:rsidR="00000000" w:rsidRDefault="00BE72F4">
      <w:pPr>
        <w:pStyle w:val="ConsPlusNonformat"/>
        <w:widowControl/>
      </w:pPr>
      <w:r>
        <w:t xml:space="preserve">        F23.8 Другие    острые    и    преходящие    психотические</w:t>
      </w:r>
    </w:p>
    <w:p w:rsidR="00000000" w:rsidRDefault="00BE72F4">
      <w:pPr>
        <w:pStyle w:val="ConsPlusNonformat"/>
        <w:widowControl/>
      </w:pPr>
      <w:r>
        <w:t>расстройства</w:t>
      </w:r>
    </w:p>
    <w:p w:rsidR="00000000" w:rsidRDefault="00BE72F4">
      <w:pPr>
        <w:pStyle w:val="ConsPlusNonformat"/>
        <w:widowControl/>
      </w:pPr>
      <w:r>
        <w:t xml:space="preserve">  </w:t>
      </w:r>
      <w:r>
        <w:t xml:space="preserve">      F23.9 Острое   и   преходящее  психотическое  расстройство</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F24 Индуцированное бредовое расстройство</w:t>
      </w:r>
    </w:p>
    <w:p w:rsidR="00000000" w:rsidRDefault="00BE72F4">
      <w:pPr>
        <w:pStyle w:val="ConsPlusNonformat"/>
        <w:widowControl/>
      </w:pPr>
      <w:r>
        <w:t xml:space="preserve">    F25 Шизоаффективные расстройства</w:t>
      </w:r>
    </w:p>
    <w:p w:rsidR="00000000" w:rsidRDefault="00BE72F4">
      <w:pPr>
        <w:pStyle w:val="ConsPlusNonformat"/>
        <w:widowControl/>
      </w:pPr>
      <w:r>
        <w:t xml:space="preserve">        F25.0 Шизоаффективное расстройство, маниакальный тип</w:t>
      </w:r>
    </w:p>
    <w:p w:rsidR="00000000" w:rsidRDefault="00BE72F4">
      <w:pPr>
        <w:pStyle w:val="ConsPlusNonformat"/>
        <w:widowControl/>
      </w:pPr>
      <w:r>
        <w:t xml:space="preserve">        F25.1 Шизоаффективное расс</w:t>
      </w:r>
      <w:r>
        <w:t>тройство, депрессивный тип</w:t>
      </w:r>
    </w:p>
    <w:p w:rsidR="00000000" w:rsidRDefault="00BE72F4">
      <w:pPr>
        <w:pStyle w:val="ConsPlusNonformat"/>
        <w:widowControl/>
      </w:pPr>
      <w:r>
        <w:t xml:space="preserve">        F25.2 Шизоаффективное расстройство, смешанный тип</w:t>
      </w:r>
    </w:p>
    <w:p w:rsidR="00000000" w:rsidRDefault="00BE72F4">
      <w:pPr>
        <w:pStyle w:val="ConsPlusNonformat"/>
        <w:widowControl/>
      </w:pPr>
      <w:r>
        <w:t xml:space="preserve">        F25.8 Другие шизоаффективные расстройства</w:t>
      </w:r>
    </w:p>
    <w:p w:rsidR="00000000" w:rsidRDefault="00BE72F4">
      <w:pPr>
        <w:pStyle w:val="ConsPlusNonformat"/>
        <w:widowControl/>
      </w:pPr>
      <w:r>
        <w:t xml:space="preserve">        F25.9 Шизоаффективное расстройство неуточненное</w:t>
      </w:r>
    </w:p>
    <w:p w:rsidR="00000000" w:rsidRDefault="00BE72F4">
      <w:pPr>
        <w:pStyle w:val="ConsPlusNonformat"/>
        <w:widowControl/>
      </w:pPr>
    </w:p>
    <w:p w:rsidR="00000000" w:rsidRDefault="00BE72F4">
      <w:pPr>
        <w:pStyle w:val="ConsPlusNonformat"/>
        <w:widowControl/>
      </w:pPr>
      <w:r>
        <w:t xml:space="preserve">    F28 Другие неорганические психотические расстройства</w:t>
      </w:r>
    </w:p>
    <w:p w:rsidR="00000000" w:rsidRDefault="00BE72F4">
      <w:pPr>
        <w:pStyle w:val="ConsPlusNonformat"/>
        <w:widowControl/>
      </w:pPr>
      <w:r>
        <w:t xml:space="preserve">    F29</w:t>
      </w:r>
      <w:r>
        <w:t xml:space="preserve"> Неорганический психоз неуточненный</w:t>
      </w:r>
    </w:p>
    <w:p w:rsidR="00000000" w:rsidRDefault="00BE72F4">
      <w:pPr>
        <w:pStyle w:val="ConsPlusNonformat"/>
        <w:widowControl/>
      </w:pPr>
      <w:r>
        <w:t xml:space="preserve">        Исключено:</w:t>
      </w:r>
    </w:p>
    <w:p w:rsidR="00000000" w:rsidRDefault="00BE72F4">
      <w:pPr>
        <w:pStyle w:val="ConsPlusNonformat"/>
        <w:widowControl/>
      </w:pPr>
      <w:r>
        <w:t xml:space="preserve">        органический или симптоматический психоз БДУ (F09)</w:t>
      </w:r>
    </w:p>
    <w:p w:rsidR="00000000" w:rsidRDefault="00BE72F4">
      <w:pPr>
        <w:pStyle w:val="ConsPlusNonformat"/>
        <w:widowControl/>
      </w:pPr>
      <w:r>
        <w:t xml:space="preserve">        психическое расстройство БДУ (F99)</w:t>
      </w:r>
    </w:p>
    <w:p w:rsidR="00000000" w:rsidRDefault="00BE72F4">
      <w:pPr>
        <w:pStyle w:val="ConsPlusNonformat"/>
        <w:widowControl/>
      </w:pPr>
    </w:p>
    <w:p w:rsidR="00000000" w:rsidRDefault="00BE72F4">
      <w:pPr>
        <w:pStyle w:val="ConsPlusNonformat"/>
        <w:widowControl/>
      </w:pPr>
      <w:r>
        <w:t xml:space="preserve">    РАССТРОЙСТВА НАСТРОЕНИЯ [АФФЕКТИВНЫЕ РАССТРОЙСТВА]</w:t>
      </w:r>
    </w:p>
    <w:p w:rsidR="00000000" w:rsidRDefault="00BE72F4">
      <w:pPr>
        <w:pStyle w:val="ConsPlusNonformat"/>
        <w:widowControl/>
      </w:pPr>
      <w:r>
        <w:t xml:space="preserve">    (F30-F39)</w:t>
      </w:r>
    </w:p>
    <w:p w:rsidR="00000000" w:rsidRDefault="00BE72F4">
      <w:pPr>
        <w:pStyle w:val="ConsPlusNonformat"/>
        <w:widowControl/>
      </w:pPr>
    </w:p>
    <w:p w:rsidR="00000000" w:rsidRDefault="00BE72F4">
      <w:pPr>
        <w:pStyle w:val="ConsPlusNonformat"/>
        <w:widowControl/>
      </w:pPr>
      <w:r>
        <w:t xml:space="preserve">    F30 Маниакальный эпизод</w:t>
      </w:r>
    </w:p>
    <w:p w:rsidR="00000000" w:rsidRDefault="00BE72F4">
      <w:pPr>
        <w:pStyle w:val="ConsPlusNonformat"/>
        <w:widowControl/>
      </w:pPr>
      <w:r>
        <w:t xml:space="preserve">        Включено: биполярное расстройство,  одиночный маниакальный</w:t>
      </w:r>
    </w:p>
    <w:p w:rsidR="00000000" w:rsidRDefault="00BE72F4">
      <w:pPr>
        <w:pStyle w:val="ConsPlusNonformat"/>
        <w:widowControl/>
      </w:pPr>
      <w:r>
        <w:t>эпизод</w:t>
      </w:r>
    </w:p>
    <w:p w:rsidR="00000000" w:rsidRDefault="00BE72F4">
      <w:pPr>
        <w:pStyle w:val="ConsPlusNonformat"/>
        <w:widowControl/>
      </w:pPr>
      <w:r>
        <w:t xml:space="preserve">        F30.0 Гипомания</w:t>
      </w:r>
    </w:p>
    <w:p w:rsidR="00000000" w:rsidRDefault="00BE72F4">
      <w:pPr>
        <w:pStyle w:val="ConsPlusNonformat"/>
        <w:widowControl/>
      </w:pPr>
      <w:r>
        <w:t xml:space="preserve">        F30.1 Мания без психотических симптомов</w:t>
      </w:r>
    </w:p>
    <w:p w:rsidR="00000000" w:rsidRDefault="00BE72F4">
      <w:pPr>
        <w:pStyle w:val="ConsPlusNonformat"/>
        <w:widowControl/>
      </w:pPr>
      <w:r>
        <w:t xml:space="preserve">        F30.2 Мания с психотическими симптомами</w:t>
      </w:r>
    </w:p>
    <w:p w:rsidR="00000000" w:rsidRDefault="00BE72F4">
      <w:pPr>
        <w:pStyle w:val="ConsPlusNonformat"/>
        <w:widowControl/>
      </w:pPr>
      <w:r>
        <w:t xml:space="preserve">        F30.8 Другие маниакальные эпизоды</w:t>
      </w:r>
    </w:p>
    <w:p w:rsidR="00000000" w:rsidRDefault="00BE72F4">
      <w:pPr>
        <w:pStyle w:val="ConsPlusNonformat"/>
        <w:widowControl/>
      </w:pPr>
      <w:r>
        <w:t xml:space="preserve">        F30.9 Маниак</w:t>
      </w:r>
      <w:r>
        <w:t>альный эпизод неуточненный</w:t>
      </w:r>
    </w:p>
    <w:p w:rsidR="00000000" w:rsidRDefault="00BE72F4">
      <w:pPr>
        <w:pStyle w:val="ConsPlusNonformat"/>
        <w:widowControl/>
      </w:pPr>
    </w:p>
    <w:p w:rsidR="00000000" w:rsidRDefault="00BE72F4">
      <w:pPr>
        <w:pStyle w:val="ConsPlusNonformat"/>
        <w:widowControl/>
      </w:pPr>
      <w:r>
        <w:t xml:space="preserve">    F31 Биполярное аффективное расстройство</w:t>
      </w:r>
    </w:p>
    <w:p w:rsidR="00000000" w:rsidRDefault="00BE72F4">
      <w:pPr>
        <w:pStyle w:val="ConsPlusNonformat"/>
        <w:widowControl/>
      </w:pPr>
      <w:r>
        <w:t xml:space="preserve">        Включено: маниакально - депрессивное(ый)(ая):</w:t>
      </w:r>
    </w:p>
    <w:p w:rsidR="00000000" w:rsidRDefault="00BE72F4">
      <w:pPr>
        <w:pStyle w:val="ConsPlusNonformat"/>
        <w:widowControl/>
      </w:pPr>
      <w:r>
        <w:t xml:space="preserve">        - заболевание</w:t>
      </w:r>
    </w:p>
    <w:p w:rsidR="00000000" w:rsidRDefault="00BE72F4">
      <w:pPr>
        <w:pStyle w:val="ConsPlusNonformat"/>
        <w:widowControl/>
      </w:pPr>
      <w:r>
        <w:t xml:space="preserve">        - психоз</w:t>
      </w:r>
    </w:p>
    <w:p w:rsidR="00000000" w:rsidRDefault="00BE72F4">
      <w:pPr>
        <w:pStyle w:val="ConsPlusNonformat"/>
        <w:widowControl/>
      </w:pPr>
      <w:r>
        <w:t xml:space="preserve">        - реакция</w:t>
      </w:r>
    </w:p>
    <w:p w:rsidR="00000000" w:rsidRDefault="00BE72F4">
      <w:pPr>
        <w:pStyle w:val="ConsPlusNonformat"/>
        <w:widowControl/>
      </w:pPr>
      <w:r>
        <w:t xml:space="preserve">        Исключено:</w:t>
      </w:r>
    </w:p>
    <w:p w:rsidR="00000000" w:rsidRDefault="00BE72F4">
      <w:pPr>
        <w:pStyle w:val="ConsPlusNonformat"/>
        <w:widowControl/>
      </w:pPr>
      <w:r>
        <w:t xml:space="preserve">        биполярное расстройство,  единственный маниака</w:t>
      </w:r>
      <w:r>
        <w:t>льный эпизод</w:t>
      </w:r>
    </w:p>
    <w:p w:rsidR="00000000" w:rsidRDefault="00BE72F4">
      <w:pPr>
        <w:pStyle w:val="ConsPlusNonformat"/>
        <w:widowControl/>
      </w:pPr>
      <w:r>
        <w:t>(F30.-)</w:t>
      </w:r>
    </w:p>
    <w:p w:rsidR="00000000" w:rsidRDefault="00BE72F4">
      <w:pPr>
        <w:pStyle w:val="ConsPlusNonformat"/>
        <w:widowControl/>
      </w:pPr>
      <w:r>
        <w:t xml:space="preserve">        циклотимия (F34.0)</w:t>
      </w:r>
    </w:p>
    <w:p w:rsidR="00000000" w:rsidRDefault="00BE72F4">
      <w:pPr>
        <w:pStyle w:val="ConsPlusNonformat"/>
        <w:widowControl/>
      </w:pPr>
      <w:r>
        <w:t xml:space="preserve">        F31.0 Биполярное аффективное расстройство,  текущий эпизод</w:t>
      </w:r>
    </w:p>
    <w:p w:rsidR="00000000" w:rsidRDefault="00BE72F4">
      <w:pPr>
        <w:pStyle w:val="ConsPlusNonformat"/>
        <w:widowControl/>
      </w:pPr>
      <w:r>
        <w:lastRenderedPageBreak/>
        <w:t>гипомании</w:t>
      </w:r>
    </w:p>
    <w:p w:rsidR="00000000" w:rsidRDefault="00BE72F4">
      <w:pPr>
        <w:pStyle w:val="ConsPlusNonformat"/>
        <w:widowControl/>
      </w:pPr>
      <w:r>
        <w:t xml:space="preserve">        F31.1 Биполярное аффективное расстройство,  текущий эпизод</w:t>
      </w:r>
    </w:p>
    <w:p w:rsidR="00000000" w:rsidRDefault="00BE72F4">
      <w:pPr>
        <w:pStyle w:val="ConsPlusNonformat"/>
        <w:widowControl/>
      </w:pPr>
      <w:r>
        <w:t>мании без психотических симптомов</w:t>
      </w:r>
    </w:p>
    <w:p w:rsidR="00000000" w:rsidRDefault="00BE72F4">
      <w:pPr>
        <w:pStyle w:val="ConsPlusNonformat"/>
        <w:widowControl/>
      </w:pPr>
      <w:r>
        <w:t xml:space="preserve">        F31.2 Биполярное аффек</w:t>
      </w:r>
      <w:r>
        <w:t>тивное расстройство,  текущий эпизод</w:t>
      </w:r>
    </w:p>
    <w:p w:rsidR="00000000" w:rsidRDefault="00BE72F4">
      <w:pPr>
        <w:pStyle w:val="ConsPlusNonformat"/>
        <w:widowControl/>
      </w:pPr>
      <w:r>
        <w:t>мании с психотическими симптомами</w:t>
      </w:r>
    </w:p>
    <w:p w:rsidR="00000000" w:rsidRDefault="00BE72F4">
      <w:pPr>
        <w:pStyle w:val="ConsPlusNonformat"/>
        <w:widowControl/>
      </w:pPr>
      <w:r>
        <w:t xml:space="preserve">        F31.3 Биполярное аффективное расстройство,  текущий эпизод</w:t>
      </w:r>
    </w:p>
    <w:p w:rsidR="00000000" w:rsidRDefault="00BE72F4">
      <w:pPr>
        <w:pStyle w:val="ConsPlusNonformat"/>
        <w:widowControl/>
      </w:pPr>
      <w:r>
        <w:t>легкой или умеренной депрессии</w:t>
      </w:r>
    </w:p>
    <w:p w:rsidR="00000000" w:rsidRDefault="00BE72F4">
      <w:pPr>
        <w:pStyle w:val="ConsPlusNonformat"/>
        <w:widowControl/>
      </w:pPr>
      <w:r>
        <w:t xml:space="preserve">        F31.4 Биполярное аффективное расстройство,  текущий эпизод</w:t>
      </w:r>
    </w:p>
    <w:p w:rsidR="00000000" w:rsidRDefault="00BE72F4">
      <w:pPr>
        <w:pStyle w:val="ConsPlusNonformat"/>
        <w:widowControl/>
      </w:pPr>
      <w:r>
        <w:t>тяжелой депрессии бе</w:t>
      </w:r>
      <w:r>
        <w:t>з психотических симптомов</w:t>
      </w:r>
    </w:p>
    <w:p w:rsidR="00000000" w:rsidRDefault="00BE72F4">
      <w:pPr>
        <w:pStyle w:val="ConsPlusNonformat"/>
        <w:widowControl/>
      </w:pPr>
      <w:r>
        <w:t xml:space="preserve">        F31.5 Биполярное аффективное расстройство,  текущий эпизод</w:t>
      </w:r>
    </w:p>
    <w:p w:rsidR="00000000" w:rsidRDefault="00BE72F4">
      <w:pPr>
        <w:pStyle w:val="ConsPlusNonformat"/>
        <w:widowControl/>
      </w:pPr>
      <w:r>
        <w:t>тяжелой депрессии с психотическими симптомами</w:t>
      </w:r>
    </w:p>
    <w:p w:rsidR="00000000" w:rsidRDefault="00BE72F4">
      <w:pPr>
        <w:pStyle w:val="ConsPlusNonformat"/>
        <w:widowControl/>
      </w:pPr>
      <w:r>
        <w:t xml:space="preserve">        F31.6 Биполярное аффективное расстройство,  текущий эпизод</w:t>
      </w:r>
    </w:p>
    <w:p w:rsidR="00000000" w:rsidRDefault="00BE72F4">
      <w:pPr>
        <w:pStyle w:val="ConsPlusNonformat"/>
        <w:widowControl/>
      </w:pPr>
      <w:r>
        <w:t>смешанного характера</w:t>
      </w:r>
    </w:p>
    <w:p w:rsidR="00000000" w:rsidRDefault="00BE72F4">
      <w:pPr>
        <w:pStyle w:val="ConsPlusNonformat"/>
        <w:widowControl/>
      </w:pPr>
      <w:r>
        <w:t xml:space="preserve">              Исключено: один</w:t>
      </w:r>
      <w:r>
        <w:t>очный аффективный  эпизод  смешанного</w:t>
      </w:r>
    </w:p>
    <w:p w:rsidR="00000000" w:rsidRDefault="00BE72F4">
      <w:pPr>
        <w:pStyle w:val="ConsPlusNonformat"/>
        <w:widowControl/>
      </w:pPr>
      <w:r>
        <w:t>характера (F38.0)</w:t>
      </w:r>
    </w:p>
    <w:p w:rsidR="00000000" w:rsidRDefault="00BE72F4">
      <w:pPr>
        <w:pStyle w:val="ConsPlusNonformat"/>
        <w:widowControl/>
      </w:pPr>
      <w:r>
        <w:t xml:space="preserve">        F31.7 Биполярное   аффективное    расстройство,    текущая</w:t>
      </w:r>
    </w:p>
    <w:p w:rsidR="00000000" w:rsidRDefault="00BE72F4">
      <w:pPr>
        <w:pStyle w:val="ConsPlusNonformat"/>
        <w:widowControl/>
      </w:pPr>
      <w:r>
        <w:t>ремиссия</w:t>
      </w:r>
    </w:p>
    <w:p w:rsidR="00000000" w:rsidRDefault="00BE72F4">
      <w:pPr>
        <w:pStyle w:val="ConsPlusNonformat"/>
        <w:widowControl/>
      </w:pPr>
      <w:r>
        <w:t xml:space="preserve">        F31.8 Другие биополярные аффективные расстройства</w:t>
      </w:r>
    </w:p>
    <w:p w:rsidR="00000000" w:rsidRDefault="00BE72F4">
      <w:pPr>
        <w:pStyle w:val="ConsPlusNonformat"/>
        <w:widowControl/>
      </w:pPr>
      <w:r>
        <w:t xml:space="preserve">        F31.9 Биполярное аффективное расстройство неуточненное</w:t>
      </w:r>
    </w:p>
    <w:p w:rsidR="00000000" w:rsidRDefault="00BE72F4">
      <w:pPr>
        <w:pStyle w:val="ConsPlusNonformat"/>
        <w:widowControl/>
      </w:pPr>
    </w:p>
    <w:p w:rsidR="00000000" w:rsidRDefault="00BE72F4">
      <w:pPr>
        <w:pStyle w:val="ConsPlusNonformat"/>
        <w:widowControl/>
      </w:pPr>
      <w:r>
        <w:t xml:space="preserve">  </w:t>
      </w:r>
      <w:r>
        <w:t xml:space="preserve">  F32 Депрессивный эпизод</w:t>
      </w:r>
    </w:p>
    <w:p w:rsidR="00000000" w:rsidRDefault="00BE72F4">
      <w:pPr>
        <w:pStyle w:val="ConsPlusNonformat"/>
        <w:widowControl/>
      </w:pPr>
      <w:r>
        <w:t xml:space="preserve">        Включено: одиночный эпизод:</w:t>
      </w:r>
    </w:p>
    <w:p w:rsidR="00000000" w:rsidRDefault="00BE72F4">
      <w:pPr>
        <w:pStyle w:val="ConsPlusNonformat"/>
        <w:widowControl/>
      </w:pPr>
      <w:r>
        <w:t xml:space="preserve">        - депрессивной реакции</w:t>
      </w:r>
    </w:p>
    <w:p w:rsidR="00000000" w:rsidRDefault="00BE72F4">
      <w:pPr>
        <w:pStyle w:val="ConsPlusNonformat"/>
        <w:widowControl/>
      </w:pPr>
      <w:r>
        <w:t xml:space="preserve">        - психогенной депрессии</w:t>
      </w:r>
    </w:p>
    <w:p w:rsidR="00000000" w:rsidRDefault="00BE72F4">
      <w:pPr>
        <w:pStyle w:val="ConsPlusNonformat"/>
        <w:widowControl/>
      </w:pPr>
      <w:r>
        <w:t xml:space="preserve">        - реактивной депрессии</w:t>
      </w:r>
    </w:p>
    <w:p w:rsidR="00000000" w:rsidRDefault="00BE72F4">
      <w:pPr>
        <w:pStyle w:val="ConsPlusNonformat"/>
        <w:widowControl/>
      </w:pPr>
      <w:r>
        <w:t xml:space="preserve">        Исключено:</w:t>
      </w:r>
    </w:p>
    <w:p w:rsidR="00000000" w:rsidRDefault="00BE72F4">
      <w:pPr>
        <w:pStyle w:val="ConsPlusNonformat"/>
        <w:widowControl/>
      </w:pPr>
      <w:r>
        <w:t xml:space="preserve">        депрессивный эпизод, связанный с расстройствами поведения,</w:t>
      </w:r>
    </w:p>
    <w:p w:rsidR="00000000" w:rsidRDefault="00BE72F4">
      <w:pPr>
        <w:pStyle w:val="ConsPlusNonformat"/>
        <w:widowControl/>
      </w:pPr>
      <w:r>
        <w:t>классифицирова</w:t>
      </w:r>
      <w:r>
        <w:t>нными в рубриках F91.- (F92.0)</w:t>
      </w:r>
    </w:p>
    <w:p w:rsidR="00000000" w:rsidRDefault="00BE72F4">
      <w:pPr>
        <w:pStyle w:val="ConsPlusNonformat"/>
        <w:widowControl/>
      </w:pPr>
      <w:r>
        <w:t xml:space="preserve">        расстройство приспособительных реакций (F43.2)</w:t>
      </w:r>
    </w:p>
    <w:p w:rsidR="00000000" w:rsidRDefault="00BE72F4">
      <w:pPr>
        <w:pStyle w:val="ConsPlusNonformat"/>
        <w:widowControl/>
      </w:pPr>
      <w:r>
        <w:t xml:space="preserve">        рекуррентное депрессивное расстройство (F33.-)</w:t>
      </w:r>
    </w:p>
    <w:p w:rsidR="00000000" w:rsidRDefault="00BE72F4">
      <w:pPr>
        <w:pStyle w:val="ConsPlusNonformat"/>
        <w:widowControl/>
      </w:pPr>
      <w:r>
        <w:t xml:space="preserve">        F32.0 Депрессивный эпизод легкой степени</w:t>
      </w:r>
    </w:p>
    <w:p w:rsidR="00000000" w:rsidRDefault="00BE72F4">
      <w:pPr>
        <w:pStyle w:val="ConsPlusNonformat"/>
        <w:widowControl/>
      </w:pPr>
      <w:r>
        <w:t xml:space="preserve">        F32.1 Депрессивный эпизод средней степени</w:t>
      </w:r>
    </w:p>
    <w:p w:rsidR="00000000" w:rsidRDefault="00BE72F4">
      <w:pPr>
        <w:pStyle w:val="ConsPlusNonformat"/>
        <w:widowControl/>
      </w:pPr>
      <w:r>
        <w:t xml:space="preserve">        F32.2 Де</w:t>
      </w:r>
      <w:r>
        <w:t>прессивный    эпизод    тяжелой    степени     без</w:t>
      </w:r>
    </w:p>
    <w:p w:rsidR="00000000" w:rsidRDefault="00BE72F4">
      <w:pPr>
        <w:pStyle w:val="ConsPlusNonformat"/>
        <w:widowControl/>
      </w:pPr>
      <w:r>
        <w:t>психотических симптомов</w:t>
      </w:r>
    </w:p>
    <w:p w:rsidR="00000000" w:rsidRDefault="00BE72F4">
      <w:pPr>
        <w:pStyle w:val="ConsPlusNonformat"/>
        <w:widowControl/>
      </w:pPr>
      <w:r>
        <w:t xml:space="preserve">        F32.3 Депрессивный эпизод тяжелой степени с психотическими</w:t>
      </w:r>
    </w:p>
    <w:p w:rsidR="00000000" w:rsidRDefault="00BE72F4">
      <w:pPr>
        <w:pStyle w:val="ConsPlusNonformat"/>
        <w:widowControl/>
      </w:pPr>
      <w:r>
        <w:t>симптомами</w:t>
      </w:r>
    </w:p>
    <w:p w:rsidR="00000000" w:rsidRDefault="00BE72F4">
      <w:pPr>
        <w:pStyle w:val="ConsPlusNonformat"/>
        <w:widowControl/>
      </w:pPr>
      <w:r>
        <w:t xml:space="preserve">        F32.8 Другие депрессивные эпизоды</w:t>
      </w:r>
    </w:p>
    <w:p w:rsidR="00000000" w:rsidRDefault="00BE72F4">
      <w:pPr>
        <w:pStyle w:val="ConsPlusNonformat"/>
        <w:widowControl/>
      </w:pPr>
      <w:r>
        <w:t xml:space="preserve">        F32.9 Депрессивный эпизод неуточненный</w:t>
      </w:r>
    </w:p>
    <w:p w:rsidR="00000000" w:rsidRDefault="00BE72F4">
      <w:pPr>
        <w:pStyle w:val="ConsPlusNonformat"/>
        <w:widowControl/>
      </w:pPr>
    </w:p>
    <w:p w:rsidR="00000000" w:rsidRDefault="00BE72F4">
      <w:pPr>
        <w:pStyle w:val="ConsPlusNonformat"/>
        <w:widowControl/>
      </w:pPr>
      <w:r>
        <w:t xml:space="preserve">    F33 Рекур</w:t>
      </w:r>
      <w:r>
        <w:t>рентное депрессивное расстройство</w:t>
      </w:r>
    </w:p>
    <w:p w:rsidR="00000000" w:rsidRDefault="00BE72F4">
      <w:pPr>
        <w:pStyle w:val="ConsPlusNonformat"/>
        <w:widowControl/>
      </w:pPr>
      <w:r>
        <w:t xml:space="preserve">        Включено:</w:t>
      </w:r>
    </w:p>
    <w:p w:rsidR="00000000" w:rsidRDefault="00BE72F4">
      <w:pPr>
        <w:pStyle w:val="ConsPlusNonformat"/>
        <w:widowControl/>
      </w:pPr>
      <w:r>
        <w:t xml:space="preserve">        повторные эпизоды:</w:t>
      </w:r>
    </w:p>
    <w:p w:rsidR="00000000" w:rsidRDefault="00BE72F4">
      <w:pPr>
        <w:pStyle w:val="ConsPlusNonformat"/>
        <w:widowControl/>
      </w:pPr>
      <w:r>
        <w:t xml:space="preserve">        - депрессивной реакции</w:t>
      </w:r>
    </w:p>
    <w:p w:rsidR="00000000" w:rsidRDefault="00BE72F4">
      <w:pPr>
        <w:pStyle w:val="ConsPlusNonformat"/>
        <w:widowControl/>
      </w:pPr>
      <w:r>
        <w:t xml:space="preserve">        - психогенной депрессии</w:t>
      </w:r>
    </w:p>
    <w:p w:rsidR="00000000" w:rsidRDefault="00BE72F4">
      <w:pPr>
        <w:pStyle w:val="ConsPlusNonformat"/>
        <w:widowControl/>
      </w:pPr>
      <w:r>
        <w:t xml:space="preserve">        - реактивной депрессии</w:t>
      </w:r>
    </w:p>
    <w:p w:rsidR="00000000" w:rsidRDefault="00BE72F4">
      <w:pPr>
        <w:pStyle w:val="ConsPlusNonformat"/>
        <w:widowControl/>
      </w:pPr>
      <w:r>
        <w:t xml:space="preserve">        сезонное депрессивное расстройство</w:t>
      </w:r>
    </w:p>
    <w:p w:rsidR="00000000" w:rsidRDefault="00BE72F4">
      <w:pPr>
        <w:pStyle w:val="ConsPlusNonformat"/>
        <w:widowControl/>
      </w:pPr>
      <w:r>
        <w:t xml:space="preserve">        Исключено: рекуррентные   кратки</w:t>
      </w:r>
      <w:r>
        <w:t>е   депрессивные   эпизоды</w:t>
      </w:r>
    </w:p>
    <w:p w:rsidR="00000000" w:rsidRDefault="00BE72F4">
      <w:pPr>
        <w:pStyle w:val="ConsPlusNonformat"/>
        <w:widowControl/>
      </w:pPr>
      <w:r>
        <w:t>(F38.1)</w:t>
      </w:r>
    </w:p>
    <w:p w:rsidR="00000000" w:rsidRDefault="00BE72F4">
      <w:pPr>
        <w:pStyle w:val="ConsPlusNonformat"/>
        <w:widowControl/>
      </w:pPr>
      <w:r>
        <w:t xml:space="preserve">        F33.0 Рекуррентное  депрессивное   расстройство,   текущий</w:t>
      </w:r>
    </w:p>
    <w:p w:rsidR="00000000" w:rsidRDefault="00BE72F4">
      <w:pPr>
        <w:pStyle w:val="ConsPlusNonformat"/>
        <w:widowControl/>
      </w:pPr>
      <w:r>
        <w:t>эпизод легкой степени</w:t>
      </w:r>
    </w:p>
    <w:p w:rsidR="00000000" w:rsidRDefault="00BE72F4">
      <w:pPr>
        <w:pStyle w:val="ConsPlusNonformat"/>
        <w:widowControl/>
      </w:pPr>
      <w:r>
        <w:t xml:space="preserve">        F33.1 Рекуррентное  депрессивное   расстройство,   текущий</w:t>
      </w:r>
    </w:p>
    <w:p w:rsidR="00000000" w:rsidRDefault="00BE72F4">
      <w:pPr>
        <w:pStyle w:val="ConsPlusNonformat"/>
        <w:widowControl/>
      </w:pPr>
      <w:r>
        <w:t>эпизод средней степени</w:t>
      </w:r>
    </w:p>
    <w:p w:rsidR="00000000" w:rsidRDefault="00BE72F4">
      <w:pPr>
        <w:pStyle w:val="ConsPlusNonformat"/>
        <w:widowControl/>
      </w:pPr>
      <w:r>
        <w:t xml:space="preserve">       F33.2 Рекуррентное   депрессивное  </w:t>
      </w:r>
      <w:r>
        <w:t xml:space="preserve"> расстройство,   текущий</w:t>
      </w:r>
    </w:p>
    <w:p w:rsidR="00000000" w:rsidRDefault="00BE72F4">
      <w:pPr>
        <w:pStyle w:val="ConsPlusNonformat"/>
        <w:widowControl/>
      </w:pPr>
      <w:r>
        <w:t>эпизод тяжелой степени без психотических симптомов</w:t>
      </w:r>
    </w:p>
    <w:p w:rsidR="00000000" w:rsidRDefault="00BE72F4">
      <w:pPr>
        <w:pStyle w:val="ConsPlusNonformat"/>
        <w:widowControl/>
      </w:pPr>
      <w:r>
        <w:t xml:space="preserve">       F33.3 Рекуррентное   депрессивное   расстройство,   текущий</w:t>
      </w:r>
    </w:p>
    <w:p w:rsidR="00000000" w:rsidRDefault="00BE72F4">
      <w:pPr>
        <w:pStyle w:val="ConsPlusNonformat"/>
        <w:widowControl/>
      </w:pPr>
      <w:r>
        <w:t>эпизод тяжелой степени с психотическими симптомами</w:t>
      </w:r>
    </w:p>
    <w:p w:rsidR="00000000" w:rsidRDefault="00BE72F4">
      <w:pPr>
        <w:pStyle w:val="ConsPlusNonformat"/>
        <w:widowControl/>
      </w:pPr>
      <w:r>
        <w:t xml:space="preserve">       F33.4 Рекуррентное   депрессивное   расстройство,   тек</w:t>
      </w:r>
      <w:r>
        <w:t>ущее</w:t>
      </w:r>
    </w:p>
    <w:p w:rsidR="00000000" w:rsidRDefault="00BE72F4">
      <w:pPr>
        <w:pStyle w:val="ConsPlusNonformat"/>
        <w:widowControl/>
      </w:pPr>
      <w:r>
        <w:t>состояние ремиссии</w:t>
      </w:r>
    </w:p>
    <w:p w:rsidR="00000000" w:rsidRDefault="00BE72F4">
      <w:pPr>
        <w:pStyle w:val="ConsPlusNonformat"/>
        <w:widowControl/>
      </w:pPr>
      <w:r>
        <w:t xml:space="preserve">       F33.8 Другие рекуррентные депрессивные расстройства</w:t>
      </w:r>
    </w:p>
    <w:p w:rsidR="00000000" w:rsidRDefault="00BE72F4">
      <w:pPr>
        <w:pStyle w:val="ConsPlusNonformat"/>
        <w:widowControl/>
      </w:pPr>
      <w:r>
        <w:t xml:space="preserve">       F33.9 Рекуррентное депрессивное расстройство неуточненное</w:t>
      </w:r>
    </w:p>
    <w:p w:rsidR="00000000" w:rsidRDefault="00BE72F4">
      <w:pPr>
        <w:pStyle w:val="ConsPlusNonformat"/>
        <w:widowControl/>
      </w:pPr>
    </w:p>
    <w:p w:rsidR="00000000" w:rsidRDefault="00BE72F4">
      <w:pPr>
        <w:pStyle w:val="ConsPlusNonformat"/>
        <w:widowControl/>
      </w:pPr>
      <w:r>
        <w:t xml:space="preserve">    F34 Устойчивые     расстройства     настроения    [аффективные</w:t>
      </w:r>
    </w:p>
    <w:p w:rsidR="00000000" w:rsidRDefault="00BE72F4">
      <w:pPr>
        <w:pStyle w:val="ConsPlusNonformat"/>
        <w:widowControl/>
      </w:pPr>
      <w:r>
        <w:t>расстройства]</w:t>
      </w:r>
    </w:p>
    <w:p w:rsidR="00000000" w:rsidRDefault="00BE72F4">
      <w:pPr>
        <w:pStyle w:val="ConsPlusNonformat"/>
        <w:widowControl/>
      </w:pPr>
      <w:r>
        <w:t xml:space="preserve">        F34.0 Циклотимия</w:t>
      </w:r>
    </w:p>
    <w:p w:rsidR="00000000" w:rsidRDefault="00BE72F4">
      <w:pPr>
        <w:pStyle w:val="ConsPlusNonformat"/>
        <w:widowControl/>
      </w:pPr>
      <w:r>
        <w:lastRenderedPageBreak/>
        <w:t xml:space="preserve"> </w:t>
      </w:r>
      <w:r>
        <w:t xml:space="preserve">       F34.1 Дистимия</w:t>
      </w:r>
    </w:p>
    <w:p w:rsidR="00000000" w:rsidRDefault="00BE72F4">
      <w:pPr>
        <w:pStyle w:val="ConsPlusNonformat"/>
        <w:widowControl/>
      </w:pPr>
      <w:r>
        <w:t xml:space="preserve">              Исключено: тревожная     депрессия    (легкая    или</w:t>
      </w:r>
    </w:p>
    <w:p w:rsidR="00000000" w:rsidRDefault="00BE72F4">
      <w:pPr>
        <w:pStyle w:val="ConsPlusNonformat"/>
        <w:widowControl/>
      </w:pPr>
      <w:r>
        <w:t>неустойчивая) (F41.2)</w:t>
      </w:r>
    </w:p>
    <w:p w:rsidR="00000000" w:rsidRDefault="00BE72F4">
      <w:pPr>
        <w:pStyle w:val="ConsPlusNonformat"/>
        <w:widowControl/>
      </w:pPr>
      <w:r>
        <w:t xml:space="preserve">        F34.8 Другие     устойчивые     расстройства    настроения</w:t>
      </w:r>
    </w:p>
    <w:p w:rsidR="00000000" w:rsidRDefault="00BE72F4">
      <w:pPr>
        <w:pStyle w:val="ConsPlusNonformat"/>
        <w:widowControl/>
      </w:pPr>
      <w:r>
        <w:t>[аффективные]</w:t>
      </w:r>
    </w:p>
    <w:p w:rsidR="00000000" w:rsidRDefault="00BE72F4">
      <w:pPr>
        <w:pStyle w:val="ConsPlusNonformat"/>
        <w:widowControl/>
      </w:pPr>
      <w:r>
        <w:t xml:space="preserve">        F34.9 Устойчивое   расстройство  настроения  [аффективно</w:t>
      </w:r>
      <w:r>
        <w:t>е]</w:t>
      </w:r>
    </w:p>
    <w:p w:rsidR="00000000" w:rsidRDefault="00BE72F4">
      <w:pPr>
        <w:pStyle w:val="ConsPlusNonformat"/>
        <w:widowControl/>
      </w:pPr>
      <w:r>
        <w:t>неуточненное</w:t>
      </w:r>
    </w:p>
    <w:p w:rsidR="00000000" w:rsidRDefault="00BE72F4">
      <w:pPr>
        <w:pStyle w:val="ConsPlusNonformat"/>
        <w:widowControl/>
      </w:pPr>
      <w:r>
        <w:t xml:space="preserve">        F38 Другие расстройства настроения [аффективные]</w:t>
      </w:r>
    </w:p>
    <w:p w:rsidR="00000000" w:rsidRDefault="00BE72F4">
      <w:pPr>
        <w:pStyle w:val="ConsPlusNonformat"/>
        <w:widowControl/>
      </w:pPr>
      <w:r>
        <w:t xml:space="preserve">        F38.0 Другие     одиночные     расстройства     настроения</w:t>
      </w:r>
    </w:p>
    <w:p w:rsidR="00000000" w:rsidRDefault="00BE72F4">
      <w:pPr>
        <w:pStyle w:val="ConsPlusNonformat"/>
        <w:widowControl/>
      </w:pPr>
      <w:r>
        <w:t>[аффективные]</w:t>
      </w:r>
    </w:p>
    <w:p w:rsidR="00000000" w:rsidRDefault="00BE72F4">
      <w:pPr>
        <w:pStyle w:val="ConsPlusNonformat"/>
        <w:widowControl/>
      </w:pPr>
      <w:r>
        <w:t xml:space="preserve">        F38.1 Другие    рекуррентные    расстройства    настроения</w:t>
      </w:r>
    </w:p>
    <w:p w:rsidR="00000000" w:rsidRDefault="00BE72F4">
      <w:pPr>
        <w:pStyle w:val="ConsPlusNonformat"/>
        <w:widowControl/>
      </w:pPr>
      <w:r>
        <w:t>[аффективные]</w:t>
      </w:r>
    </w:p>
    <w:p w:rsidR="00000000" w:rsidRDefault="00BE72F4">
      <w:pPr>
        <w:pStyle w:val="ConsPlusNonformat"/>
        <w:widowControl/>
      </w:pPr>
      <w:r>
        <w:t xml:space="preserve">        F38.8 Другие </w:t>
      </w:r>
      <w:r>
        <w:t xml:space="preserve">   уточненные     расстройства     настроения</w:t>
      </w:r>
    </w:p>
    <w:p w:rsidR="00000000" w:rsidRDefault="00BE72F4">
      <w:pPr>
        <w:pStyle w:val="ConsPlusNonformat"/>
        <w:widowControl/>
      </w:pPr>
      <w:r>
        <w:t>[аффективные]</w:t>
      </w:r>
    </w:p>
    <w:p w:rsidR="00000000" w:rsidRDefault="00BE72F4">
      <w:pPr>
        <w:pStyle w:val="ConsPlusNonformat"/>
        <w:widowControl/>
      </w:pPr>
      <w:r>
        <w:t xml:space="preserve">        F39 Расстройство настроения [аффективное] неуточненное</w:t>
      </w:r>
    </w:p>
    <w:p w:rsidR="00000000" w:rsidRDefault="00BE72F4">
      <w:pPr>
        <w:pStyle w:val="ConsPlusNonformat"/>
        <w:widowControl/>
      </w:pPr>
    </w:p>
    <w:p w:rsidR="00000000" w:rsidRDefault="00BE72F4">
      <w:pPr>
        <w:pStyle w:val="ConsPlusNonformat"/>
        <w:widowControl/>
      </w:pPr>
      <w:r>
        <w:t xml:space="preserve">    НЕВРОТИЧЕСКИЕ, СВЯЗАННЫЕ СО СТРЕССОМ И СОМАТОФОРМНЫЕ</w:t>
      </w:r>
    </w:p>
    <w:p w:rsidR="00000000" w:rsidRDefault="00BE72F4">
      <w:pPr>
        <w:pStyle w:val="ConsPlusNonformat"/>
        <w:widowControl/>
      </w:pPr>
      <w:r>
        <w:t xml:space="preserve">    РАССТРОЙСТВА</w:t>
      </w:r>
    </w:p>
    <w:p w:rsidR="00000000" w:rsidRDefault="00BE72F4">
      <w:pPr>
        <w:pStyle w:val="ConsPlusNonformat"/>
        <w:widowControl/>
      </w:pPr>
      <w:r>
        <w:t xml:space="preserve">    (F40-F48)</w:t>
      </w:r>
    </w:p>
    <w:p w:rsidR="00000000" w:rsidRDefault="00BE72F4">
      <w:pPr>
        <w:pStyle w:val="ConsPlusNonformat"/>
        <w:widowControl/>
      </w:pPr>
    </w:p>
    <w:p w:rsidR="00000000" w:rsidRDefault="00BE72F4">
      <w:pPr>
        <w:pStyle w:val="ConsPlusNonformat"/>
        <w:widowControl/>
      </w:pPr>
      <w:r>
        <w:t xml:space="preserve">    Исключено: связанные      с      расстр</w:t>
      </w:r>
      <w:r>
        <w:t>ойствами     поведения,</w:t>
      </w:r>
    </w:p>
    <w:p w:rsidR="00000000" w:rsidRDefault="00BE72F4">
      <w:pPr>
        <w:pStyle w:val="ConsPlusNonformat"/>
        <w:widowControl/>
      </w:pPr>
      <w:r>
        <w:t>классифицированными в рубриках F91.- (F92.8)</w:t>
      </w:r>
    </w:p>
    <w:p w:rsidR="00000000" w:rsidRDefault="00BE72F4">
      <w:pPr>
        <w:pStyle w:val="ConsPlusNonformat"/>
        <w:widowControl/>
      </w:pPr>
    </w:p>
    <w:p w:rsidR="00000000" w:rsidRDefault="00BE72F4">
      <w:pPr>
        <w:pStyle w:val="ConsPlusNonformat"/>
        <w:widowControl/>
      </w:pPr>
      <w:r>
        <w:t xml:space="preserve">    F40 Фобические тревожные расстройства</w:t>
      </w:r>
    </w:p>
    <w:p w:rsidR="00000000" w:rsidRDefault="00BE72F4">
      <w:pPr>
        <w:pStyle w:val="ConsPlusNonformat"/>
        <w:widowControl/>
      </w:pPr>
      <w:r>
        <w:t xml:space="preserve">        F40.0 Агорафобия</w:t>
      </w:r>
    </w:p>
    <w:p w:rsidR="00000000" w:rsidRDefault="00BE72F4">
      <w:pPr>
        <w:pStyle w:val="ConsPlusNonformat"/>
        <w:widowControl/>
      </w:pPr>
      <w:r>
        <w:t xml:space="preserve">        F40.1 Социальные фобии</w:t>
      </w:r>
    </w:p>
    <w:p w:rsidR="00000000" w:rsidRDefault="00BE72F4">
      <w:pPr>
        <w:pStyle w:val="ConsPlusNonformat"/>
        <w:widowControl/>
      </w:pPr>
      <w:r>
        <w:t xml:space="preserve">        F40.2 Специфические (изолированные) фобии</w:t>
      </w:r>
    </w:p>
    <w:p w:rsidR="00000000" w:rsidRDefault="00BE72F4">
      <w:pPr>
        <w:pStyle w:val="ConsPlusNonformat"/>
        <w:widowControl/>
      </w:pPr>
      <w:r>
        <w:t xml:space="preserve">              Исключено:</w:t>
      </w:r>
    </w:p>
    <w:p w:rsidR="00000000" w:rsidRDefault="00BE72F4">
      <w:pPr>
        <w:pStyle w:val="ConsPlusNonformat"/>
        <w:widowControl/>
      </w:pPr>
      <w:r>
        <w:t xml:space="preserve">             </w:t>
      </w:r>
      <w:r>
        <w:t xml:space="preserve"> боязнь заболеть (нозофобия) (F45.2)</w:t>
      </w:r>
    </w:p>
    <w:p w:rsidR="00000000" w:rsidRDefault="00BE72F4">
      <w:pPr>
        <w:pStyle w:val="ConsPlusNonformat"/>
        <w:widowControl/>
      </w:pPr>
      <w:r>
        <w:t xml:space="preserve">              дисморфофобия (небредовая) (F45.2)</w:t>
      </w:r>
    </w:p>
    <w:p w:rsidR="00000000" w:rsidRDefault="00BE72F4">
      <w:pPr>
        <w:pStyle w:val="ConsPlusNonformat"/>
        <w:widowControl/>
      </w:pPr>
      <w:r>
        <w:t xml:space="preserve">        F40.8 Другие фобические тревожные расстройства</w:t>
      </w:r>
    </w:p>
    <w:p w:rsidR="00000000" w:rsidRDefault="00BE72F4">
      <w:pPr>
        <w:pStyle w:val="ConsPlusNonformat"/>
        <w:widowControl/>
      </w:pPr>
      <w:r>
        <w:t xml:space="preserve">        F40.9 Фобическое тревожное расстройство неуточненное</w:t>
      </w:r>
    </w:p>
    <w:p w:rsidR="00000000" w:rsidRDefault="00BE72F4">
      <w:pPr>
        <w:pStyle w:val="ConsPlusNonformat"/>
        <w:widowControl/>
      </w:pPr>
    </w:p>
    <w:p w:rsidR="00000000" w:rsidRDefault="00BE72F4">
      <w:pPr>
        <w:pStyle w:val="ConsPlusNonformat"/>
        <w:widowControl/>
      </w:pPr>
      <w:r>
        <w:t xml:space="preserve">    F41 Другие тревожные расстройства</w:t>
      </w:r>
    </w:p>
    <w:p w:rsidR="00000000" w:rsidRDefault="00BE72F4">
      <w:pPr>
        <w:pStyle w:val="ConsPlusNonformat"/>
        <w:widowControl/>
      </w:pPr>
      <w:r>
        <w:t xml:space="preserve">        F41.0 П</w:t>
      </w:r>
      <w:r>
        <w:t>аническое        расстройство        [эпизодическая</w:t>
      </w:r>
    </w:p>
    <w:p w:rsidR="00000000" w:rsidRDefault="00BE72F4">
      <w:pPr>
        <w:pStyle w:val="ConsPlusNonformat"/>
        <w:widowControl/>
      </w:pPr>
      <w:r>
        <w:t>пароксизмальная тревожность]</w:t>
      </w:r>
    </w:p>
    <w:p w:rsidR="00000000" w:rsidRDefault="00BE72F4">
      <w:pPr>
        <w:pStyle w:val="ConsPlusNonformat"/>
        <w:widowControl/>
      </w:pPr>
      <w:r>
        <w:t xml:space="preserve">              Исключено: паническое   расстройство  с  агорафобией</w:t>
      </w:r>
    </w:p>
    <w:p w:rsidR="00000000" w:rsidRDefault="00BE72F4">
      <w:pPr>
        <w:pStyle w:val="ConsPlusNonformat"/>
        <w:widowControl/>
      </w:pPr>
      <w:r>
        <w:t>(F40.0)</w:t>
      </w:r>
    </w:p>
    <w:p w:rsidR="00000000" w:rsidRDefault="00BE72F4">
      <w:pPr>
        <w:pStyle w:val="ConsPlusNonformat"/>
        <w:widowControl/>
      </w:pPr>
      <w:r>
        <w:t xml:space="preserve">        F41.1 Генерализованное тревожное расстройство</w:t>
      </w:r>
    </w:p>
    <w:p w:rsidR="00000000" w:rsidRDefault="00BE72F4">
      <w:pPr>
        <w:pStyle w:val="ConsPlusNonformat"/>
        <w:widowControl/>
      </w:pPr>
      <w:r>
        <w:t xml:space="preserve">              Исключено: неврастения (F48.0)</w:t>
      </w:r>
    </w:p>
    <w:p w:rsidR="00000000" w:rsidRDefault="00BE72F4">
      <w:pPr>
        <w:pStyle w:val="ConsPlusNonformat"/>
        <w:widowControl/>
      </w:pPr>
      <w:r>
        <w:t xml:space="preserve"> </w:t>
      </w:r>
      <w:r>
        <w:t xml:space="preserve">       F41.2 Смешанное тревожное и депрессивное расстройство</w:t>
      </w:r>
    </w:p>
    <w:p w:rsidR="00000000" w:rsidRDefault="00BE72F4">
      <w:pPr>
        <w:pStyle w:val="ConsPlusNonformat"/>
        <w:widowControl/>
      </w:pPr>
      <w:r>
        <w:t xml:space="preserve">        F41.3 Другие смешанные тревожные расстройства</w:t>
      </w:r>
    </w:p>
    <w:p w:rsidR="00000000" w:rsidRDefault="00BE72F4">
      <w:pPr>
        <w:pStyle w:val="ConsPlusNonformat"/>
        <w:widowControl/>
      </w:pPr>
      <w:r>
        <w:t xml:space="preserve">        F41.8 Другие уточненные тревожные расстройства</w:t>
      </w:r>
    </w:p>
    <w:p w:rsidR="00000000" w:rsidRDefault="00BE72F4">
      <w:pPr>
        <w:pStyle w:val="ConsPlusNonformat"/>
        <w:widowControl/>
      </w:pPr>
      <w:r>
        <w:t xml:space="preserve">        F41.9 Тревожное расстройство неуточненное</w:t>
      </w:r>
    </w:p>
    <w:p w:rsidR="00000000" w:rsidRDefault="00BE72F4">
      <w:pPr>
        <w:pStyle w:val="ConsPlusNonformat"/>
        <w:widowControl/>
      </w:pPr>
    </w:p>
    <w:p w:rsidR="00000000" w:rsidRDefault="00BE72F4">
      <w:pPr>
        <w:pStyle w:val="ConsPlusNonformat"/>
        <w:widowControl/>
      </w:pPr>
      <w:r>
        <w:t xml:space="preserve">    F42 Обсессивно - компульсивное </w:t>
      </w:r>
      <w:r>
        <w:t>расстройство</w:t>
      </w:r>
    </w:p>
    <w:p w:rsidR="00000000" w:rsidRDefault="00BE72F4">
      <w:pPr>
        <w:pStyle w:val="ConsPlusNonformat"/>
        <w:widowControl/>
      </w:pPr>
      <w:r>
        <w:t xml:space="preserve">        Включено:</w:t>
      </w:r>
    </w:p>
    <w:p w:rsidR="00000000" w:rsidRDefault="00BE72F4">
      <w:pPr>
        <w:pStyle w:val="ConsPlusNonformat"/>
        <w:widowControl/>
      </w:pPr>
      <w:r>
        <w:t xml:space="preserve">        ананкастический невроз</w:t>
      </w:r>
    </w:p>
    <w:p w:rsidR="00000000" w:rsidRDefault="00BE72F4">
      <w:pPr>
        <w:pStyle w:val="ConsPlusNonformat"/>
        <w:widowControl/>
      </w:pPr>
      <w:r>
        <w:t xml:space="preserve">        обсессивно - компульсивный невроз</w:t>
      </w:r>
    </w:p>
    <w:p w:rsidR="00000000" w:rsidRDefault="00BE72F4">
      <w:pPr>
        <w:pStyle w:val="ConsPlusNonformat"/>
        <w:widowControl/>
      </w:pPr>
      <w:r>
        <w:t xml:space="preserve">        Исключено: обсессивно     -     компульсивная     личность</w:t>
      </w:r>
    </w:p>
    <w:p w:rsidR="00000000" w:rsidRDefault="00BE72F4">
      <w:pPr>
        <w:pStyle w:val="ConsPlusNonformat"/>
        <w:widowControl/>
      </w:pPr>
      <w:r>
        <w:t>(расстройство) (F60.5)</w:t>
      </w:r>
    </w:p>
    <w:p w:rsidR="00000000" w:rsidRDefault="00BE72F4">
      <w:pPr>
        <w:pStyle w:val="ConsPlusNonformat"/>
        <w:widowControl/>
      </w:pPr>
      <w:r>
        <w:t xml:space="preserve">        F42.0 Преимущественно навязчивые мысли или размышления</w:t>
      </w:r>
    </w:p>
    <w:p w:rsidR="00000000" w:rsidRDefault="00BE72F4">
      <w:pPr>
        <w:pStyle w:val="ConsPlusNonformat"/>
        <w:widowControl/>
      </w:pPr>
      <w:r>
        <w:t xml:space="preserve">        F42.1 Преимущественно  компульсивное  действие [навязчивые</w:t>
      </w:r>
    </w:p>
    <w:p w:rsidR="00000000" w:rsidRDefault="00BE72F4">
      <w:pPr>
        <w:pStyle w:val="ConsPlusNonformat"/>
        <w:widowControl/>
      </w:pPr>
      <w:r>
        <w:t>ритуалы]</w:t>
      </w:r>
    </w:p>
    <w:p w:rsidR="00000000" w:rsidRDefault="00BE72F4">
      <w:pPr>
        <w:pStyle w:val="ConsPlusNonformat"/>
        <w:widowControl/>
      </w:pPr>
      <w:r>
        <w:t xml:space="preserve">        F42.2 Смешанные навязчивые мысли и действия</w:t>
      </w:r>
    </w:p>
    <w:p w:rsidR="00000000" w:rsidRDefault="00BE72F4">
      <w:pPr>
        <w:pStyle w:val="ConsPlusNonformat"/>
        <w:widowControl/>
      </w:pPr>
      <w:r>
        <w:t xml:space="preserve">        F42.8 Другие обсессивно - компульсивные расстройства</w:t>
      </w:r>
    </w:p>
    <w:p w:rsidR="00000000" w:rsidRDefault="00BE72F4">
      <w:pPr>
        <w:pStyle w:val="ConsPlusNonformat"/>
        <w:widowControl/>
      </w:pPr>
      <w:r>
        <w:t xml:space="preserve">        F42.9 Обсессивно - компульсивное расстройство неуточненное</w:t>
      </w:r>
    </w:p>
    <w:p w:rsidR="00000000" w:rsidRDefault="00BE72F4">
      <w:pPr>
        <w:pStyle w:val="ConsPlusNonformat"/>
        <w:widowControl/>
      </w:pPr>
    </w:p>
    <w:p w:rsidR="00000000" w:rsidRDefault="00BE72F4">
      <w:pPr>
        <w:pStyle w:val="ConsPlusNonformat"/>
        <w:widowControl/>
      </w:pPr>
      <w:r>
        <w:t xml:space="preserve">    F43 Реакция на тяжелый стресс и нарушения адаптации</w:t>
      </w:r>
    </w:p>
    <w:p w:rsidR="00000000" w:rsidRDefault="00BE72F4">
      <w:pPr>
        <w:pStyle w:val="ConsPlusNonformat"/>
        <w:widowControl/>
      </w:pPr>
      <w:r>
        <w:t xml:space="preserve">        F43.0 Острая реакция на стресс</w:t>
      </w:r>
    </w:p>
    <w:p w:rsidR="00000000" w:rsidRDefault="00BE72F4">
      <w:pPr>
        <w:pStyle w:val="ConsPlusNonformat"/>
        <w:widowControl/>
      </w:pPr>
      <w:r>
        <w:t xml:space="preserve">        F43.1 Посттравматическое стрессовое расстройство</w:t>
      </w:r>
    </w:p>
    <w:p w:rsidR="00000000" w:rsidRDefault="00BE72F4">
      <w:pPr>
        <w:pStyle w:val="ConsPlusNonformat"/>
        <w:widowControl/>
      </w:pPr>
      <w:r>
        <w:t xml:space="preserve">        F43.2 Расстройство приспособительных реакций</w:t>
      </w:r>
    </w:p>
    <w:p w:rsidR="00000000" w:rsidRDefault="00BE72F4">
      <w:pPr>
        <w:pStyle w:val="ConsPlusNonformat"/>
        <w:widowControl/>
      </w:pPr>
      <w:r>
        <w:t xml:space="preserve">              Исключено: тревожное расстройство у</w:t>
      </w:r>
      <w:r>
        <w:t xml:space="preserve"> детей, вызванное</w:t>
      </w:r>
    </w:p>
    <w:p w:rsidR="00000000" w:rsidRDefault="00BE72F4">
      <w:pPr>
        <w:pStyle w:val="ConsPlusNonformat"/>
        <w:widowControl/>
      </w:pPr>
      <w:r>
        <w:t>разлукой (F93.0)</w:t>
      </w:r>
    </w:p>
    <w:p w:rsidR="00000000" w:rsidRDefault="00BE72F4">
      <w:pPr>
        <w:pStyle w:val="ConsPlusNonformat"/>
        <w:widowControl/>
      </w:pPr>
      <w:r>
        <w:lastRenderedPageBreak/>
        <w:t xml:space="preserve">        F43.8 Другие реакции на тяжелый стресс</w:t>
      </w:r>
    </w:p>
    <w:p w:rsidR="00000000" w:rsidRDefault="00BE72F4">
      <w:pPr>
        <w:pStyle w:val="ConsPlusNonformat"/>
        <w:widowControl/>
      </w:pPr>
      <w:r>
        <w:t xml:space="preserve">        F43.9 Реакция на тяжелый стресс неуточненная</w:t>
      </w:r>
    </w:p>
    <w:p w:rsidR="00000000" w:rsidRDefault="00BE72F4">
      <w:pPr>
        <w:pStyle w:val="ConsPlusNonformat"/>
        <w:widowControl/>
      </w:pPr>
    </w:p>
    <w:p w:rsidR="00000000" w:rsidRDefault="00BE72F4">
      <w:pPr>
        <w:pStyle w:val="ConsPlusNonformat"/>
        <w:widowControl/>
      </w:pPr>
      <w:r>
        <w:t xml:space="preserve">    F44 Диссоциативные [конверсионные] расстройства</w:t>
      </w:r>
    </w:p>
    <w:p w:rsidR="00000000" w:rsidRDefault="00BE72F4">
      <w:pPr>
        <w:pStyle w:val="ConsPlusNonformat"/>
        <w:widowControl/>
      </w:pPr>
      <w:r>
        <w:t xml:space="preserve">        Включено:</w:t>
      </w:r>
    </w:p>
    <w:p w:rsidR="00000000" w:rsidRDefault="00BE72F4">
      <w:pPr>
        <w:pStyle w:val="ConsPlusNonformat"/>
        <w:widowControl/>
      </w:pPr>
      <w:r>
        <w:t xml:space="preserve">        истерический психоз</w:t>
      </w:r>
    </w:p>
    <w:p w:rsidR="00000000" w:rsidRDefault="00BE72F4">
      <w:pPr>
        <w:pStyle w:val="ConsPlusNonformat"/>
        <w:widowControl/>
      </w:pPr>
      <w:r>
        <w:t xml:space="preserve">        истерия</w:t>
      </w:r>
    </w:p>
    <w:p w:rsidR="00000000" w:rsidRDefault="00BE72F4">
      <w:pPr>
        <w:pStyle w:val="ConsPlusNonformat"/>
        <w:widowControl/>
      </w:pPr>
      <w:r>
        <w:t xml:space="preserve">      </w:t>
      </w:r>
      <w:r>
        <w:t xml:space="preserve">  конверсионная:</w:t>
      </w:r>
    </w:p>
    <w:p w:rsidR="00000000" w:rsidRDefault="00BE72F4">
      <w:pPr>
        <w:pStyle w:val="ConsPlusNonformat"/>
        <w:widowControl/>
      </w:pPr>
      <w:r>
        <w:t xml:space="preserve">        - истерия</w:t>
      </w:r>
    </w:p>
    <w:p w:rsidR="00000000" w:rsidRDefault="00BE72F4">
      <w:pPr>
        <w:pStyle w:val="ConsPlusNonformat"/>
        <w:widowControl/>
      </w:pPr>
      <w:r>
        <w:t xml:space="preserve">        - реакция</w:t>
      </w:r>
    </w:p>
    <w:p w:rsidR="00000000" w:rsidRDefault="00BE72F4">
      <w:pPr>
        <w:pStyle w:val="ConsPlusNonformat"/>
        <w:widowControl/>
      </w:pPr>
      <w:r>
        <w:t xml:space="preserve">        Исключено: симуляция [сознательная симуляция] (Z76.5)</w:t>
      </w:r>
    </w:p>
    <w:p w:rsidR="00000000" w:rsidRDefault="00BE72F4">
      <w:pPr>
        <w:pStyle w:val="ConsPlusNonformat"/>
        <w:widowControl/>
      </w:pPr>
      <w:r>
        <w:t xml:space="preserve">        F44.0 Диссоциативная амнезия</w:t>
      </w:r>
    </w:p>
    <w:p w:rsidR="00000000" w:rsidRDefault="00BE72F4">
      <w:pPr>
        <w:pStyle w:val="ConsPlusNonformat"/>
        <w:widowControl/>
      </w:pPr>
      <w:r>
        <w:t xml:space="preserve">              Исключено:</w:t>
      </w:r>
    </w:p>
    <w:p w:rsidR="00000000" w:rsidRDefault="00BE72F4">
      <w:pPr>
        <w:pStyle w:val="ConsPlusNonformat"/>
        <w:widowControl/>
      </w:pPr>
      <w:r>
        <w:t xml:space="preserve">              амнезия:</w:t>
      </w:r>
    </w:p>
    <w:p w:rsidR="00000000" w:rsidRDefault="00BE72F4">
      <w:pPr>
        <w:pStyle w:val="ConsPlusNonformat"/>
        <w:widowControl/>
      </w:pPr>
      <w:r>
        <w:t xml:space="preserve">              - БДУ (R41.3)</w:t>
      </w:r>
    </w:p>
    <w:p w:rsidR="00000000" w:rsidRDefault="00BE72F4">
      <w:pPr>
        <w:pStyle w:val="ConsPlusNonformat"/>
        <w:widowControl/>
      </w:pPr>
      <w:r>
        <w:t xml:space="preserve">              - антероградна</w:t>
      </w:r>
      <w:r>
        <w:t>я (R41.1)</w:t>
      </w:r>
    </w:p>
    <w:p w:rsidR="00000000" w:rsidRDefault="00BE72F4">
      <w:pPr>
        <w:pStyle w:val="ConsPlusNonformat"/>
        <w:widowControl/>
      </w:pPr>
      <w:r>
        <w:t xml:space="preserve">              - ретроградная (R41.2)</w:t>
      </w:r>
    </w:p>
    <w:p w:rsidR="00000000" w:rsidRDefault="00BE72F4">
      <w:pPr>
        <w:pStyle w:val="ConsPlusNonformat"/>
        <w:widowControl/>
      </w:pPr>
      <w:r>
        <w:t xml:space="preserve">              амнезия после приступа эпилепсии (G40.-)</w:t>
      </w:r>
    </w:p>
    <w:p w:rsidR="00000000" w:rsidRDefault="00BE72F4">
      <w:pPr>
        <w:pStyle w:val="ConsPlusNonformat"/>
        <w:widowControl/>
      </w:pPr>
      <w:r>
        <w:t xml:space="preserve">              амнестическое расстройство,  вызванное употреблением</w:t>
      </w:r>
    </w:p>
    <w:p w:rsidR="00000000" w:rsidRDefault="00BE72F4">
      <w:pPr>
        <w:pStyle w:val="ConsPlusNonformat"/>
        <w:widowControl/>
      </w:pPr>
      <w:r>
        <w:t>алкоголя или другого  психоактивного  вещества  (F10-F19  c  общим</w:t>
      </w:r>
    </w:p>
    <w:p w:rsidR="00000000" w:rsidRDefault="00BE72F4">
      <w:pPr>
        <w:pStyle w:val="ConsPlusNonformat"/>
        <w:widowControl/>
      </w:pPr>
      <w:r>
        <w:t>четвертым знаком .6)</w:t>
      </w:r>
    </w:p>
    <w:p w:rsidR="00000000" w:rsidRDefault="00BE72F4">
      <w:pPr>
        <w:pStyle w:val="ConsPlusNonformat"/>
        <w:widowControl/>
      </w:pPr>
      <w:r>
        <w:t xml:space="preserve">              неалкогольный органический   амнестический   синдром</w:t>
      </w:r>
    </w:p>
    <w:p w:rsidR="00000000" w:rsidRDefault="00BE72F4">
      <w:pPr>
        <w:pStyle w:val="ConsPlusNonformat"/>
        <w:widowControl/>
      </w:pPr>
      <w:r>
        <w:t>(F04)</w:t>
      </w:r>
    </w:p>
    <w:p w:rsidR="00000000" w:rsidRDefault="00BE72F4">
      <w:pPr>
        <w:pStyle w:val="ConsPlusNonformat"/>
        <w:widowControl/>
      </w:pPr>
      <w:r>
        <w:t xml:space="preserve">        F44.1 Диссоциативная фуга</w:t>
      </w:r>
    </w:p>
    <w:p w:rsidR="00000000" w:rsidRDefault="00BE72F4">
      <w:pPr>
        <w:pStyle w:val="ConsPlusNonformat"/>
        <w:widowControl/>
      </w:pPr>
      <w:r>
        <w:t xml:space="preserve">              Исключено: фуга после приступа эпилепсии (G40.-)</w:t>
      </w:r>
    </w:p>
    <w:p w:rsidR="00000000" w:rsidRDefault="00BE72F4">
      <w:pPr>
        <w:pStyle w:val="ConsPlusNonformat"/>
        <w:widowControl/>
      </w:pPr>
      <w:r>
        <w:t xml:space="preserve">        F44.2 Диссоциативный ступор</w:t>
      </w:r>
    </w:p>
    <w:p w:rsidR="00000000" w:rsidRDefault="00BE72F4">
      <w:pPr>
        <w:pStyle w:val="ConsPlusNonformat"/>
        <w:widowControl/>
      </w:pPr>
      <w:r>
        <w:t xml:space="preserve">              Исключено:</w:t>
      </w:r>
    </w:p>
    <w:p w:rsidR="00000000" w:rsidRDefault="00BE72F4">
      <w:pPr>
        <w:pStyle w:val="ConsPlusNonformat"/>
        <w:widowControl/>
      </w:pPr>
      <w:r>
        <w:t xml:space="preserve">              органическ</w:t>
      </w:r>
      <w:r>
        <w:t>ое кататоническое расстройство (F06.1)</w:t>
      </w:r>
    </w:p>
    <w:p w:rsidR="00000000" w:rsidRDefault="00BE72F4">
      <w:pPr>
        <w:pStyle w:val="ConsPlusNonformat"/>
        <w:widowControl/>
      </w:pPr>
      <w:r>
        <w:t xml:space="preserve">              ступор:</w:t>
      </w:r>
    </w:p>
    <w:p w:rsidR="00000000" w:rsidRDefault="00BE72F4">
      <w:pPr>
        <w:pStyle w:val="ConsPlusNonformat"/>
        <w:widowControl/>
      </w:pPr>
      <w:r>
        <w:t xml:space="preserve">              - БДУ (R40.1)</w:t>
      </w:r>
    </w:p>
    <w:p w:rsidR="00000000" w:rsidRDefault="00BE72F4">
      <w:pPr>
        <w:pStyle w:val="ConsPlusNonformat"/>
        <w:widowControl/>
      </w:pPr>
      <w:r>
        <w:t xml:space="preserve">              - депрессивный (F31-F33)</w:t>
      </w:r>
    </w:p>
    <w:p w:rsidR="00000000" w:rsidRDefault="00BE72F4">
      <w:pPr>
        <w:pStyle w:val="ConsPlusNonformat"/>
        <w:widowControl/>
      </w:pPr>
      <w:r>
        <w:t xml:space="preserve">              - кататонический (F20.2)</w:t>
      </w:r>
    </w:p>
    <w:p w:rsidR="00000000" w:rsidRDefault="00BE72F4">
      <w:pPr>
        <w:pStyle w:val="ConsPlusNonformat"/>
        <w:widowControl/>
      </w:pPr>
      <w:r>
        <w:t xml:space="preserve">              - маниакальный (F30.2)</w:t>
      </w:r>
    </w:p>
    <w:p w:rsidR="00000000" w:rsidRDefault="00BE72F4">
      <w:pPr>
        <w:pStyle w:val="ConsPlusNonformat"/>
        <w:widowControl/>
      </w:pPr>
      <w:r>
        <w:t xml:space="preserve">        F44.3 Транс и одержимость</w:t>
      </w:r>
    </w:p>
    <w:p w:rsidR="00000000" w:rsidRDefault="00BE72F4">
      <w:pPr>
        <w:pStyle w:val="ConsPlusNonformat"/>
        <w:widowControl/>
      </w:pPr>
      <w:r>
        <w:t xml:space="preserve">              Искл</w:t>
      </w:r>
      <w:r>
        <w:t>ючено: состояния, связанные с:</w:t>
      </w:r>
    </w:p>
    <w:p w:rsidR="00000000" w:rsidRDefault="00BE72F4">
      <w:pPr>
        <w:pStyle w:val="ConsPlusNonformat"/>
        <w:widowControl/>
      </w:pPr>
      <w:r>
        <w:t xml:space="preserve">              - интоксикацией,       вызванной       употреблением</w:t>
      </w:r>
    </w:p>
    <w:p w:rsidR="00000000" w:rsidRDefault="00BE72F4">
      <w:pPr>
        <w:pStyle w:val="ConsPlusNonformat"/>
        <w:widowControl/>
      </w:pPr>
      <w:r>
        <w:t>психоактивных веществ (F10-F19 с общим четвертым знаком .0)</w:t>
      </w:r>
    </w:p>
    <w:p w:rsidR="00000000" w:rsidRDefault="00BE72F4">
      <w:pPr>
        <w:pStyle w:val="ConsPlusNonformat"/>
        <w:widowControl/>
      </w:pPr>
      <w:r>
        <w:t xml:space="preserve">              - острыми     или     преходящими     психотическими</w:t>
      </w:r>
    </w:p>
    <w:p w:rsidR="00000000" w:rsidRDefault="00BE72F4">
      <w:pPr>
        <w:pStyle w:val="ConsPlusNonformat"/>
        <w:widowControl/>
      </w:pPr>
      <w:r>
        <w:t>расстройствами (F23.-)</w:t>
      </w:r>
    </w:p>
    <w:p w:rsidR="00000000" w:rsidRDefault="00BE72F4">
      <w:pPr>
        <w:pStyle w:val="ConsPlusNonformat"/>
        <w:widowControl/>
      </w:pPr>
      <w:r>
        <w:t xml:space="preserve">        </w:t>
      </w:r>
      <w:r>
        <w:t xml:space="preserve">      - постконтузионным синдромом (F07.2)</w:t>
      </w:r>
    </w:p>
    <w:p w:rsidR="00000000" w:rsidRDefault="00BE72F4">
      <w:pPr>
        <w:pStyle w:val="ConsPlusNonformat"/>
        <w:widowControl/>
      </w:pPr>
      <w:r>
        <w:t xml:space="preserve">              - расстройством   личности   органической  этиологии</w:t>
      </w:r>
    </w:p>
    <w:p w:rsidR="00000000" w:rsidRDefault="00BE72F4">
      <w:pPr>
        <w:pStyle w:val="ConsPlusNonformat"/>
        <w:widowControl/>
      </w:pPr>
      <w:r>
        <w:t>(F07.0)</w:t>
      </w:r>
    </w:p>
    <w:p w:rsidR="00000000" w:rsidRDefault="00BE72F4">
      <w:pPr>
        <w:pStyle w:val="ConsPlusNonformat"/>
        <w:widowControl/>
      </w:pPr>
      <w:r>
        <w:t xml:space="preserve">              - шизофренией (F20.-)</w:t>
      </w:r>
    </w:p>
    <w:p w:rsidR="00000000" w:rsidRDefault="00BE72F4">
      <w:pPr>
        <w:pStyle w:val="ConsPlusNonformat"/>
        <w:widowControl/>
      </w:pPr>
      <w:r>
        <w:t xml:space="preserve">        F44.4 Диссоциативные двигательные расстройства</w:t>
      </w:r>
    </w:p>
    <w:p w:rsidR="00000000" w:rsidRDefault="00BE72F4">
      <w:pPr>
        <w:pStyle w:val="ConsPlusNonformat"/>
        <w:widowControl/>
      </w:pPr>
      <w:r>
        <w:t xml:space="preserve">        F44.5 Диссоциативные конвульсии</w:t>
      </w:r>
    </w:p>
    <w:p w:rsidR="00000000" w:rsidRDefault="00BE72F4">
      <w:pPr>
        <w:pStyle w:val="ConsPlusNonformat"/>
        <w:widowControl/>
      </w:pPr>
      <w:r>
        <w:t xml:space="preserve">       </w:t>
      </w:r>
      <w:r>
        <w:t xml:space="preserve"> F44.6 Диссоциативная  анестезия  или  потеря  чувственного</w:t>
      </w:r>
    </w:p>
    <w:p w:rsidR="00000000" w:rsidRDefault="00BE72F4">
      <w:pPr>
        <w:pStyle w:val="ConsPlusNonformat"/>
        <w:widowControl/>
      </w:pPr>
      <w:r>
        <w:t>восприятия</w:t>
      </w:r>
    </w:p>
    <w:p w:rsidR="00000000" w:rsidRDefault="00BE72F4">
      <w:pPr>
        <w:pStyle w:val="ConsPlusNonformat"/>
        <w:widowControl/>
      </w:pPr>
      <w:r>
        <w:t xml:space="preserve">        F44.7 Смешанные       диссоциативные       [конверсионные]</w:t>
      </w:r>
    </w:p>
    <w:p w:rsidR="00000000" w:rsidRDefault="00BE72F4">
      <w:pPr>
        <w:pStyle w:val="ConsPlusNonformat"/>
        <w:widowControl/>
      </w:pPr>
      <w:r>
        <w:t>расстройства</w:t>
      </w:r>
    </w:p>
    <w:p w:rsidR="00000000" w:rsidRDefault="00BE72F4">
      <w:pPr>
        <w:pStyle w:val="ConsPlusNonformat"/>
        <w:widowControl/>
      </w:pPr>
      <w:r>
        <w:t xml:space="preserve">        F44.8 Другие диссоциативные [конверсионные] расстройства</w:t>
      </w:r>
    </w:p>
    <w:p w:rsidR="00000000" w:rsidRDefault="00BE72F4">
      <w:pPr>
        <w:pStyle w:val="ConsPlusNonformat"/>
        <w:widowControl/>
      </w:pPr>
      <w:r>
        <w:t xml:space="preserve">        F44.9 Диссоциативное      [конве</w:t>
      </w:r>
      <w:r>
        <w:t>рсионное]     расстройство</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F45 Соматоформные расстройства</w:t>
      </w:r>
    </w:p>
    <w:p w:rsidR="00000000" w:rsidRDefault="00BE72F4">
      <w:pPr>
        <w:pStyle w:val="ConsPlusNonformat"/>
        <w:widowControl/>
      </w:pPr>
      <w:r>
        <w:t xml:space="preserve">        Исключено:</w:t>
      </w:r>
    </w:p>
    <w:p w:rsidR="00000000" w:rsidRDefault="00BE72F4">
      <w:pPr>
        <w:pStyle w:val="ConsPlusNonformat"/>
        <w:widowControl/>
      </w:pPr>
      <w:r>
        <w:t xml:space="preserve">        выдергивание волос (F98.4)</w:t>
      </w:r>
    </w:p>
    <w:p w:rsidR="00000000" w:rsidRDefault="00BE72F4">
      <w:pPr>
        <w:pStyle w:val="ConsPlusNonformat"/>
        <w:widowControl/>
      </w:pPr>
      <w:r>
        <w:t xml:space="preserve">        детская форма речи [лепет] (F80.0)</w:t>
      </w:r>
    </w:p>
    <w:p w:rsidR="00000000" w:rsidRDefault="00BE72F4">
      <w:pPr>
        <w:pStyle w:val="ConsPlusNonformat"/>
        <w:widowControl/>
      </w:pPr>
      <w:r>
        <w:t xml:space="preserve">        диссоциативные расстройства (F44.-)</w:t>
      </w:r>
    </w:p>
    <w:p w:rsidR="00000000" w:rsidRDefault="00BE72F4">
      <w:pPr>
        <w:pStyle w:val="ConsPlusNonformat"/>
        <w:widowControl/>
      </w:pPr>
      <w:r>
        <w:t xml:space="preserve">        кусание ногтей (F98.8)</w:t>
      </w:r>
    </w:p>
    <w:p w:rsidR="00000000" w:rsidRDefault="00BE72F4">
      <w:pPr>
        <w:pStyle w:val="ConsPlusNonformat"/>
        <w:widowControl/>
      </w:pPr>
      <w:r>
        <w:t xml:space="preserve">        </w:t>
      </w:r>
      <w:r>
        <w:t>психологические и  поведенческие  факторы,   связанные   с</w:t>
      </w:r>
    </w:p>
    <w:p w:rsidR="00000000" w:rsidRDefault="00BE72F4">
      <w:pPr>
        <w:pStyle w:val="ConsPlusNonformat"/>
        <w:widowControl/>
      </w:pPr>
      <w:r>
        <w:t>нарушениями</w:t>
      </w:r>
    </w:p>
    <w:p w:rsidR="00000000" w:rsidRDefault="00BE72F4">
      <w:pPr>
        <w:pStyle w:val="ConsPlusNonformat"/>
        <w:widowControl/>
      </w:pPr>
      <w:r>
        <w:t xml:space="preserve">        или болезнями, классифицированными в других рубриках (F54)</w:t>
      </w:r>
    </w:p>
    <w:p w:rsidR="00000000" w:rsidRDefault="00BE72F4">
      <w:pPr>
        <w:pStyle w:val="ConsPlusNonformat"/>
        <w:widowControl/>
      </w:pPr>
      <w:r>
        <w:t xml:space="preserve">        сексуальная дисфункция,   не  обусловленная  органическими</w:t>
      </w:r>
    </w:p>
    <w:p w:rsidR="00000000" w:rsidRDefault="00BE72F4">
      <w:pPr>
        <w:pStyle w:val="ConsPlusNonformat"/>
        <w:widowControl/>
      </w:pPr>
      <w:r>
        <w:t>нарушениями или болезнями (F52.-)</w:t>
      </w:r>
    </w:p>
    <w:p w:rsidR="00000000" w:rsidRDefault="00BE72F4">
      <w:pPr>
        <w:pStyle w:val="ConsPlusNonformat"/>
        <w:widowControl/>
      </w:pPr>
      <w:r>
        <w:lastRenderedPageBreak/>
        <w:t xml:space="preserve">        синдром д</w:t>
      </w:r>
      <w:r>
        <w:t>е ла Туретта (F95.2)</w:t>
      </w:r>
    </w:p>
    <w:p w:rsidR="00000000" w:rsidRDefault="00BE72F4">
      <w:pPr>
        <w:pStyle w:val="ConsPlusNonformat"/>
        <w:widowControl/>
      </w:pPr>
      <w:r>
        <w:t xml:space="preserve">        сосание пальца (F98.8)</w:t>
      </w:r>
    </w:p>
    <w:p w:rsidR="00000000" w:rsidRDefault="00BE72F4">
      <w:pPr>
        <w:pStyle w:val="ConsPlusNonformat"/>
        <w:widowControl/>
      </w:pPr>
      <w:r>
        <w:t xml:space="preserve">        сюсюканье (F80.8)</w:t>
      </w:r>
    </w:p>
    <w:p w:rsidR="00000000" w:rsidRDefault="00BE72F4">
      <w:pPr>
        <w:pStyle w:val="ConsPlusNonformat"/>
        <w:widowControl/>
      </w:pPr>
      <w:r>
        <w:t xml:space="preserve">        тики (в детстве и подростковом возрасте) (F95.-)</w:t>
      </w:r>
    </w:p>
    <w:p w:rsidR="00000000" w:rsidRDefault="00BE72F4">
      <w:pPr>
        <w:pStyle w:val="ConsPlusNonformat"/>
        <w:widowControl/>
      </w:pPr>
      <w:r>
        <w:t xml:space="preserve">        трихотилломания (F63.3)</w:t>
      </w:r>
    </w:p>
    <w:p w:rsidR="00000000" w:rsidRDefault="00BE72F4">
      <w:pPr>
        <w:pStyle w:val="ConsPlusNonformat"/>
        <w:widowControl/>
      </w:pPr>
      <w:r>
        <w:t xml:space="preserve">        F45.0 Соматизированное расстройство</w:t>
      </w:r>
    </w:p>
    <w:p w:rsidR="00000000" w:rsidRDefault="00BE72F4">
      <w:pPr>
        <w:pStyle w:val="ConsPlusNonformat"/>
        <w:widowControl/>
      </w:pPr>
      <w:r>
        <w:t xml:space="preserve">              Исключено: симуляция     [созна</w:t>
      </w:r>
      <w:r>
        <w:t>тельная    симуляция]</w:t>
      </w:r>
    </w:p>
    <w:p w:rsidR="00000000" w:rsidRDefault="00BE72F4">
      <w:pPr>
        <w:pStyle w:val="ConsPlusNonformat"/>
        <w:widowControl/>
      </w:pPr>
      <w:r>
        <w:t>(Z76.5)</w:t>
      </w:r>
    </w:p>
    <w:p w:rsidR="00000000" w:rsidRDefault="00BE72F4">
      <w:pPr>
        <w:pStyle w:val="ConsPlusNonformat"/>
        <w:widowControl/>
      </w:pPr>
      <w:r>
        <w:t xml:space="preserve">        F45.1 Недифференцированное соматоформное расстройство</w:t>
      </w:r>
    </w:p>
    <w:p w:rsidR="00000000" w:rsidRDefault="00BE72F4">
      <w:pPr>
        <w:pStyle w:val="ConsPlusNonformat"/>
        <w:widowControl/>
      </w:pPr>
      <w:r>
        <w:t xml:space="preserve">        F45.2 Ипохондрическое расстройство</w:t>
      </w:r>
    </w:p>
    <w:p w:rsidR="00000000" w:rsidRDefault="00BE72F4">
      <w:pPr>
        <w:pStyle w:val="ConsPlusNonformat"/>
        <w:widowControl/>
      </w:pPr>
      <w:r>
        <w:t xml:space="preserve">              Исключено:</w:t>
      </w:r>
    </w:p>
    <w:p w:rsidR="00000000" w:rsidRDefault="00BE72F4">
      <w:pPr>
        <w:pStyle w:val="ConsPlusNonformat"/>
        <w:widowControl/>
      </w:pPr>
      <w:r>
        <w:t xml:space="preserve">              бред, фиксированный на функционировании или  внешнем</w:t>
      </w:r>
    </w:p>
    <w:p w:rsidR="00000000" w:rsidRDefault="00BE72F4">
      <w:pPr>
        <w:pStyle w:val="ConsPlusNonformat"/>
        <w:widowControl/>
      </w:pPr>
      <w:r>
        <w:t>виде собственного тела (F22.-</w:t>
      </w:r>
      <w:r>
        <w:t>)</w:t>
      </w:r>
    </w:p>
    <w:p w:rsidR="00000000" w:rsidRDefault="00BE72F4">
      <w:pPr>
        <w:pStyle w:val="ConsPlusNonformat"/>
        <w:widowControl/>
      </w:pPr>
      <w:r>
        <w:t xml:space="preserve">              бредовая дисморфофобия (F22.8)</w:t>
      </w:r>
    </w:p>
    <w:p w:rsidR="00000000" w:rsidRDefault="00BE72F4">
      <w:pPr>
        <w:pStyle w:val="ConsPlusNonformat"/>
        <w:widowControl/>
      </w:pPr>
      <w:r>
        <w:t xml:space="preserve">        F45.3 Соматоформная    дисфункция   вегетативной   нервной</w:t>
      </w:r>
    </w:p>
    <w:p w:rsidR="00000000" w:rsidRDefault="00BE72F4">
      <w:pPr>
        <w:pStyle w:val="ConsPlusNonformat"/>
        <w:widowControl/>
      </w:pPr>
      <w:r>
        <w:t>системы</w:t>
      </w:r>
    </w:p>
    <w:p w:rsidR="00000000" w:rsidRDefault="00BE72F4">
      <w:pPr>
        <w:pStyle w:val="ConsPlusNonformat"/>
        <w:widowControl/>
      </w:pPr>
      <w:r>
        <w:t xml:space="preserve">              Исключено: психологические и поведенческие  факторы,</w:t>
      </w:r>
    </w:p>
    <w:p w:rsidR="00000000" w:rsidRDefault="00BE72F4">
      <w:pPr>
        <w:pStyle w:val="ConsPlusNonformat"/>
        <w:widowControl/>
      </w:pPr>
      <w:r>
        <w:t>связанные  с  нарушениями  или  болезнями,  классифицированными  в</w:t>
      </w:r>
    </w:p>
    <w:p w:rsidR="00000000" w:rsidRDefault="00BE72F4">
      <w:pPr>
        <w:pStyle w:val="ConsPlusNonformat"/>
        <w:widowControl/>
      </w:pPr>
      <w:r>
        <w:t>других рубриках (F54)</w:t>
      </w:r>
    </w:p>
    <w:p w:rsidR="00000000" w:rsidRDefault="00BE72F4">
      <w:pPr>
        <w:pStyle w:val="ConsPlusNonformat"/>
        <w:widowControl/>
      </w:pPr>
      <w:r>
        <w:t xml:space="preserve">        F45.4 Устойчивое соматоформное болевое расстройство</w:t>
      </w:r>
    </w:p>
    <w:p w:rsidR="00000000" w:rsidRDefault="00BE72F4">
      <w:pPr>
        <w:pStyle w:val="ConsPlusNonformat"/>
        <w:widowControl/>
      </w:pPr>
      <w:r>
        <w:t xml:space="preserve">              Исключено:</w:t>
      </w:r>
    </w:p>
    <w:p w:rsidR="00000000" w:rsidRDefault="00BE72F4">
      <w:pPr>
        <w:pStyle w:val="ConsPlusNonformat"/>
        <w:widowControl/>
      </w:pPr>
      <w:r>
        <w:t xml:space="preserve">              боль:</w:t>
      </w:r>
    </w:p>
    <w:p w:rsidR="00000000" w:rsidRDefault="00BE72F4">
      <w:pPr>
        <w:pStyle w:val="ConsPlusNonformat"/>
        <w:widowControl/>
      </w:pPr>
      <w:r>
        <w:t xml:space="preserve">              - БДУ (R52.9)</w:t>
      </w:r>
    </w:p>
    <w:p w:rsidR="00000000" w:rsidRDefault="00BE72F4">
      <w:pPr>
        <w:pStyle w:val="ConsPlusNonformat"/>
        <w:widowControl/>
      </w:pPr>
      <w:r>
        <w:t xml:space="preserve">              - неустранимая (R52.1)</w:t>
      </w:r>
    </w:p>
    <w:p w:rsidR="00000000" w:rsidRDefault="00BE72F4">
      <w:pPr>
        <w:pStyle w:val="ConsPlusNonformat"/>
        <w:widowControl/>
      </w:pPr>
      <w:r>
        <w:t xml:space="preserve">              - острая (R52.0)</w:t>
      </w:r>
    </w:p>
    <w:p w:rsidR="00000000" w:rsidRDefault="00BE72F4">
      <w:pPr>
        <w:pStyle w:val="ConsPlusNonformat"/>
        <w:widowControl/>
      </w:pPr>
      <w:r>
        <w:t xml:space="preserve">              - хроническая (R52.</w:t>
      </w:r>
      <w:r>
        <w:t>2)</w:t>
      </w:r>
    </w:p>
    <w:p w:rsidR="00000000" w:rsidRDefault="00BE72F4">
      <w:pPr>
        <w:pStyle w:val="ConsPlusNonformat"/>
        <w:widowControl/>
      </w:pPr>
      <w:r>
        <w:t xml:space="preserve">              боль в спине БДУ (M54.9)</w:t>
      </w:r>
    </w:p>
    <w:p w:rsidR="00000000" w:rsidRDefault="00BE72F4">
      <w:pPr>
        <w:pStyle w:val="ConsPlusNonformat"/>
        <w:widowControl/>
      </w:pPr>
      <w:r>
        <w:t xml:space="preserve">              головная боль напряженного типа (G44.2)</w:t>
      </w:r>
    </w:p>
    <w:p w:rsidR="00000000" w:rsidRDefault="00BE72F4">
      <w:pPr>
        <w:pStyle w:val="ConsPlusNonformat"/>
        <w:widowControl/>
      </w:pPr>
      <w:r>
        <w:t xml:space="preserve">        F45.8 Другие соматоформные расстройства</w:t>
      </w:r>
    </w:p>
    <w:p w:rsidR="00000000" w:rsidRDefault="00BE72F4">
      <w:pPr>
        <w:pStyle w:val="ConsPlusNonformat"/>
        <w:widowControl/>
      </w:pPr>
      <w:r>
        <w:t xml:space="preserve">        F45.9 Соматоформное расстройство неуточненное</w:t>
      </w:r>
    </w:p>
    <w:p w:rsidR="00000000" w:rsidRDefault="00BE72F4">
      <w:pPr>
        <w:pStyle w:val="ConsPlusNonformat"/>
        <w:widowControl/>
      </w:pPr>
    </w:p>
    <w:p w:rsidR="00000000" w:rsidRDefault="00BE72F4">
      <w:pPr>
        <w:pStyle w:val="ConsPlusNonformat"/>
        <w:widowControl/>
      </w:pPr>
      <w:r>
        <w:t xml:space="preserve">    F48 Другие невротические расстройства</w:t>
      </w:r>
    </w:p>
    <w:p w:rsidR="00000000" w:rsidRDefault="00BE72F4">
      <w:pPr>
        <w:pStyle w:val="ConsPlusNonformat"/>
        <w:widowControl/>
      </w:pPr>
      <w:r>
        <w:t xml:space="preserve">        F48.0 Н</w:t>
      </w:r>
      <w:r>
        <w:t>еврастения</w:t>
      </w:r>
    </w:p>
    <w:p w:rsidR="00000000" w:rsidRDefault="00BE72F4">
      <w:pPr>
        <w:pStyle w:val="ConsPlusNonformat"/>
        <w:widowControl/>
      </w:pPr>
      <w:r>
        <w:t xml:space="preserve">              Исключено:</w:t>
      </w:r>
    </w:p>
    <w:p w:rsidR="00000000" w:rsidRDefault="00BE72F4">
      <w:pPr>
        <w:pStyle w:val="ConsPlusNonformat"/>
        <w:widowControl/>
      </w:pPr>
      <w:r>
        <w:t xml:space="preserve">              астения БДУ (R53)</w:t>
      </w:r>
    </w:p>
    <w:p w:rsidR="00000000" w:rsidRDefault="00BE72F4">
      <w:pPr>
        <w:pStyle w:val="ConsPlusNonformat"/>
        <w:widowControl/>
      </w:pPr>
      <w:r>
        <w:t xml:space="preserve">              недомогание и утомляемость (R53)</w:t>
      </w:r>
    </w:p>
    <w:p w:rsidR="00000000" w:rsidRDefault="00BE72F4">
      <w:pPr>
        <w:pStyle w:val="ConsPlusNonformat"/>
        <w:widowControl/>
      </w:pPr>
      <w:r>
        <w:t xml:space="preserve">              психастения (F48.8)</w:t>
      </w:r>
    </w:p>
    <w:p w:rsidR="00000000" w:rsidRDefault="00BE72F4">
      <w:pPr>
        <w:pStyle w:val="ConsPlusNonformat"/>
        <w:widowControl/>
      </w:pPr>
      <w:r>
        <w:t xml:space="preserve">              синдром утомляемости   после  перенесенной  вирусной</w:t>
      </w:r>
    </w:p>
    <w:p w:rsidR="00000000" w:rsidRDefault="00BE72F4">
      <w:pPr>
        <w:pStyle w:val="ConsPlusNonformat"/>
        <w:widowControl/>
      </w:pPr>
      <w:r>
        <w:t>болезни (G93.3)</w:t>
      </w:r>
    </w:p>
    <w:p w:rsidR="00000000" w:rsidRDefault="00BE72F4">
      <w:pPr>
        <w:pStyle w:val="ConsPlusNonformat"/>
        <w:widowControl/>
      </w:pPr>
      <w:r>
        <w:t xml:space="preserve">              состояние </w:t>
      </w:r>
      <w:r>
        <w:t>истощения жизненных сил (Z73.0)</w:t>
      </w:r>
    </w:p>
    <w:p w:rsidR="00000000" w:rsidRDefault="00BE72F4">
      <w:pPr>
        <w:pStyle w:val="ConsPlusNonformat"/>
        <w:widowControl/>
      </w:pPr>
      <w:r>
        <w:t xml:space="preserve">        F48.1 Синдром деперсонализации - дереализации</w:t>
      </w:r>
    </w:p>
    <w:p w:rsidR="00000000" w:rsidRDefault="00BE72F4">
      <w:pPr>
        <w:pStyle w:val="ConsPlusNonformat"/>
        <w:widowControl/>
      </w:pPr>
      <w:r>
        <w:t xml:space="preserve">        F48.8 Другие уточненные невротические расстройства</w:t>
      </w:r>
    </w:p>
    <w:p w:rsidR="00000000" w:rsidRDefault="00BE72F4">
      <w:pPr>
        <w:pStyle w:val="ConsPlusNonformat"/>
        <w:widowControl/>
      </w:pPr>
      <w:r>
        <w:t xml:space="preserve">        F48.9 Невротическое расстройство неуточненное</w:t>
      </w:r>
    </w:p>
    <w:p w:rsidR="00000000" w:rsidRDefault="00BE72F4">
      <w:pPr>
        <w:pStyle w:val="ConsPlusNonformat"/>
        <w:widowControl/>
      </w:pPr>
    </w:p>
    <w:p w:rsidR="00000000" w:rsidRDefault="00BE72F4">
      <w:pPr>
        <w:pStyle w:val="ConsPlusNonformat"/>
        <w:widowControl/>
      </w:pPr>
      <w:r>
        <w:t xml:space="preserve">    ПОВЕДЕНЧЕСКИЕ СИНДРОМЫ, СВЯЗАННЫЕ С ФИЗИОЛОГИЧЕСКИМИ</w:t>
      </w:r>
    </w:p>
    <w:p w:rsidR="00000000" w:rsidRDefault="00BE72F4">
      <w:pPr>
        <w:pStyle w:val="ConsPlusNonformat"/>
        <w:widowControl/>
      </w:pPr>
      <w:r>
        <w:t xml:space="preserve">    НАРУШЕНИЯМИ И ФИЗИЧЕСКИМИ ФАКТОРАМИ</w:t>
      </w:r>
    </w:p>
    <w:p w:rsidR="00000000" w:rsidRDefault="00BE72F4">
      <w:pPr>
        <w:pStyle w:val="ConsPlusNonformat"/>
        <w:widowControl/>
      </w:pPr>
      <w:r>
        <w:t xml:space="preserve">    (F50-F59)</w:t>
      </w:r>
    </w:p>
    <w:p w:rsidR="00000000" w:rsidRDefault="00BE72F4">
      <w:pPr>
        <w:pStyle w:val="ConsPlusNonformat"/>
        <w:widowControl/>
      </w:pPr>
    </w:p>
    <w:p w:rsidR="00000000" w:rsidRDefault="00BE72F4">
      <w:pPr>
        <w:pStyle w:val="ConsPlusNonformat"/>
        <w:widowControl/>
      </w:pPr>
      <w:r>
        <w:t xml:space="preserve">    F50 Расстройства приема пищи</w:t>
      </w:r>
    </w:p>
    <w:p w:rsidR="00000000" w:rsidRDefault="00BE72F4">
      <w:pPr>
        <w:pStyle w:val="ConsPlusNonformat"/>
        <w:widowControl/>
      </w:pPr>
      <w:r>
        <w:t xml:space="preserve">        Исключено:</w:t>
      </w:r>
    </w:p>
    <w:p w:rsidR="00000000" w:rsidRDefault="00BE72F4">
      <w:pPr>
        <w:pStyle w:val="ConsPlusNonformat"/>
        <w:widowControl/>
      </w:pPr>
      <w:r>
        <w:t xml:space="preserve">        анорексия БДУ (R63.0)</w:t>
      </w:r>
    </w:p>
    <w:p w:rsidR="00000000" w:rsidRDefault="00BE72F4">
      <w:pPr>
        <w:pStyle w:val="ConsPlusNonformat"/>
        <w:widowControl/>
      </w:pPr>
      <w:r>
        <w:t xml:space="preserve">        полифагия (R63.2)</w:t>
      </w:r>
    </w:p>
    <w:p w:rsidR="00000000" w:rsidRDefault="00BE72F4">
      <w:pPr>
        <w:pStyle w:val="ConsPlusNonformat"/>
        <w:widowControl/>
      </w:pPr>
      <w:r>
        <w:t xml:space="preserve">        расстройство приема пищи в младенческом и детском возрасте</w:t>
      </w:r>
    </w:p>
    <w:p w:rsidR="00000000" w:rsidRDefault="00BE72F4">
      <w:pPr>
        <w:pStyle w:val="ConsPlusNonformat"/>
        <w:widowControl/>
      </w:pPr>
      <w:r>
        <w:t>(F98.2)</w:t>
      </w:r>
    </w:p>
    <w:p w:rsidR="00000000" w:rsidRDefault="00BE72F4">
      <w:pPr>
        <w:pStyle w:val="ConsPlusNonformat"/>
        <w:widowControl/>
      </w:pPr>
      <w:r>
        <w:t xml:space="preserve">        трудности</w:t>
      </w:r>
      <w:r>
        <w:t xml:space="preserve"> вскармливания и введения пищи (R63.3)</w:t>
      </w:r>
    </w:p>
    <w:p w:rsidR="00000000" w:rsidRDefault="00BE72F4">
      <w:pPr>
        <w:pStyle w:val="ConsPlusNonformat"/>
        <w:widowControl/>
      </w:pPr>
      <w:r>
        <w:t xml:space="preserve">        F50.0 Нервная анорексия</w:t>
      </w:r>
    </w:p>
    <w:p w:rsidR="00000000" w:rsidRDefault="00BE72F4">
      <w:pPr>
        <w:pStyle w:val="ConsPlusNonformat"/>
        <w:widowControl/>
      </w:pPr>
      <w:r>
        <w:t xml:space="preserve">              Исключено:</w:t>
      </w:r>
    </w:p>
    <w:p w:rsidR="00000000" w:rsidRDefault="00BE72F4">
      <w:pPr>
        <w:pStyle w:val="ConsPlusNonformat"/>
        <w:widowControl/>
      </w:pPr>
      <w:r>
        <w:t xml:space="preserve">              потеря аппетита (R63.0)</w:t>
      </w:r>
    </w:p>
    <w:p w:rsidR="00000000" w:rsidRDefault="00BE72F4">
      <w:pPr>
        <w:pStyle w:val="ConsPlusNonformat"/>
        <w:widowControl/>
      </w:pPr>
      <w:r>
        <w:t xml:space="preserve">              - психогенная (F50.8)</w:t>
      </w:r>
    </w:p>
    <w:p w:rsidR="00000000" w:rsidRDefault="00BE72F4">
      <w:pPr>
        <w:pStyle w:val="ConsPlusNonformat"/>
        <w:widowControl/>
      </w:pPr>
      <w:r>
        <w:t xml:space="preserve">        F50.1 Атипичная нервная анорексия</w:t>
      </w:r>
    </w:p>
    <w:p w:rsidR="00000000" w:rsidRDefault="00BE72F4">
      <w:pPr>
        <w:pStyle w:val="ConsPlusNonformat"/>
        <w:widowControl/>
      </w:pPr>
      <w:r>
        <w:t xml:space="preserve">        F50.2 Нервная булимия</w:t>
      </w:r>
    </w:p>
    <w:p w:rsidR="00000000" w:rsidRDefault="00BE72F4">
      <w:pPr>
        <w:pStyle w:val="ConsPlusNonformat"/>
        <w:widowControl/>
      </w:pPr>
      <w:r>
        <w:t xml:space="preserve">        F50.3 </w:t>
      </w:r>
      <w:r>
        <w:t>Атипичная нервная булимия</w:t>
      </w:r>
    </w:p>
    <w:p w:rsidR="00000000" w:rsidRDefault="00BE72F4">
      <w:pPr>
        <w:pStyle w:val="ConsPlusNonformat"/>
        <w:widowControl/>
      </w:pPr>
      <w:r>
        <w:t xml:space="preserve">        F50.4 Переедание,  связанное  с  другими  психологическими</w:t>
      </w:r>
    </w:p>
    <w:p w:rsidR="00000000" w:rsidRDefault="00BE72F4">
      <w:pPr>
        <w:pStyle w:val="ConsPlusNonformat"/>
        <w:widowControl/>
      </w:pPr>
      <w:r>
        <w:t>расстройствами</w:t>
      </w:r>
    </w:p>
    <w:p w:rsidR="00000000" w:rsidRDefault="00BE72F4">
      <w:pPr>
        <w:pStyle w:val="ConsPlusNonformat"/>
        <w:widowControl/>
      </w:pPr>
      <w:r>
        <w:lastRenderedPageBreak/>
        <w:t xml:space="preserve">              Исключено: ожирение (E66.-)</w:t>
      </w:r>
    </w:p>
    <w:p w:rsidR="00000000" w:rsidRDefault="00BE72F4">
      <w:pPr>
        <w:pStyle w:val="ConsPlusNonformat"/>
        <w:widowControl/>
      </w:pPr>
      <w:r>
        <w:t xml:space="preserve">        F50.5 Рвота,   связанная   с   другими    психологическими</w:t>
      </w:r>
    </w:p>
    <w:p w:rsidR="00000000" w:rsidRDefault="00BE72F4">
      <w:pPr>
        <w:pStyle w:val="ConsPlusNonformat"/>
        <w:widowControl/>
      </w:pPr>
      <w:r>
        <w:t>расстройствами</w:t>
      </w:r>
    </w:p>
    <w:p w:rsidR="00000000" w:rsidRDefault="00BE72F4">
      <w:pPr>
        <w:pStyle w:val="ConsPlusNonformat"/>
        <w:widowControl/>
      </w:pPr>
      <w:r>
        <w:t xml:space="preserve">              Исключено:</w:t>
      </w:r>
    </w:p>
    <w:p w:rsidR="00000000" w:rsidRDefault="00BE72F4">
      <w:pPr>
        <w:pStyle w:val="ConsPlusNonformat"/>
        <w:widowControl/>
      </w:pPr>
      <w:r>
        <w:t xml:space="preserve">              рвота БДУ (R11)</w:t>
      </w:r>
    </w:p>
    <w:p w:rsidR="00000000" w:rsidRDefault="00BE72F4">
      <w:pPr>
        <w:pStyle w:val="ConsPlusNonformat"/>
        <w:widowControl/>
      </w:pPr>
      <w:r>
        <w:t xml:space="preserve">              тошнота (R11)</w:t>
      </w:r>
    </w:p>
    <w:p w:rsidR="00000000" w:rsidRDefault="00BE72F4">
      <w:pPr>
        <w:pStyle w:val="ConsPlusNonformat"/>
        <w:widowControl/>
      </w:pPr>
      <w:r>
        <w:t xml:space="preserve">        F50.8 Другие расстройства приема пищи</w:t>
      </w:r>
    </w:p>
    <w:p w:rsidR="00000000" w:rsidRDefault="00BE72F4">
      <w:pPr>
        <w:pStyle w:val="ConsPlusNonformat"/>
        <w:widowControl/>
      </w:pPr>
      <w:r>
        <w:t xml:space="preserve">              Исключено: поедание    несъедобного     [извращенный</w:t>
      </w:r>
    </w:p>
    <w:p w:rsidR="00000000" w:rsidRDefault="00BE72F4">
      <w:pPr>
        <w:pStyle w:val="ConsPlusNonformat"/>
        <w:widowControl/>
      </w:pPr>
      <w:r>
        <w:t>аппетит] у младенцев и детей (F98.3)</w:t>
      </w:r>
    </w:p>
    <w:p w:rsidR="00000000" w:rsidRDefault="00BE72F4">
      <w:pPr>
        <w:pStyle w:val="ConsPlusNonformat"/>
        <w:widowControl/>
      </w:pPr>
      <w:r>
        <w:t xml:space="preserve">        F50.9 Расстройство приема пищи неуточне</w:t>
      </w:r>
      <w:r>
        <w:t>нное</w:t>
      </w:r>
    </w:p>
    <w:p w:rsidR="00000000" w:rsidRDefault="00BE72F4">
      <w:pPr>
        <w:pStyle w:val="ConsPlusNonformat"/>
        <w:widowControl/>
      </w:pPr>
    </w:p>
    <w:p w:rsidR="00000000" w:rsidRDefault="00BE72F4">
      <w:pPr>
        <w:pStyle w:val="ConsPlusNonformat"/>
        <w:widowControl/>
      </w:pPr>
      <w:r>
        <w:t xml:space="preserve">    F51 Расстройства сна неорганической этиологии</w:t>
      </w:r>
    </w:p>
    <w:p w:rsidR="00000000" w:rsidRDefault="00BE72F4">
      <w:pPr>
        <w:pStyle w:val="ConsPlusNonformat"/>
        <w:widowControl/>
      </w:pPr>
      <w:r>
        <w:t xml:space="preserve">        Исключено: расстройства   сна   (органической   этиологии)</w:t>
      </w:r>
    </w:p>
    <w:p w:rsidR="00000000" w:rsidRDefault="00BE72F4">
      <w:pPr>
        <w:pStyle w:val="ConsPlusNonformat"/>
        <w:widowControl/>
      </w:pPr>
      <w:r>
        <w:t>(G47.-)</w:t>
      </w:r>
    </w:p>
    <w:p w:rsidR="00000000" w:rsidRDefault="00BE72F4">
      <w:pPr>
        <w:pStyle w:val="ConsPlusNonformat"/>
        <w:widowControl/>
      </w:pPr>
      <w:r>
        <w:t xml:space="preserve">        F51.0 Бессонница неорганической этиологии</w:t>
      </w:r>
    </w:p>
    <w:p w:rsidR="00000000" w:rsidRDefault="00BE72F4">
      <w:pPr>
        <w:pStyle w:val="ConsPlusNonformat"/>
        <w:widowControl/>
      </w:pPr>
      <w:r>
        <w:t xml:space="preserve">              Исключено: бессонница    (органической    этиологии)</w:t>
      </w:r>
    </w:p>
    <w:p w:rsidR="00000000" w:rsidRDefault="00BE72F4">
      <w:pPr>
        <w:pStyle w:val="ConsPlusNonformat"/>
        <w:widowControl/>
      </w:pPr>
      <w:r>
        <w:t>(G47.0)</w:t>
      </w:r>
    </w:p>
    <w:p w:rsidR="00000000" w:rsidRDefault="00BE72F4">
      <w:pPr>
        <w:pStyle w:val="ConsPlusNonformat"/>
        <w:widowControl/>
      </w:pPr>
      <w:r>
        <w:t xml:space="preserve">        F51.1 Сонливость [гиперсомния] неорганической этиологии</w:t>
      </w:r>
    </w:p>
    <w:p w:rsidR="00000000" w:rsidRDefault="00BE72F4">
      <w:pPr>
        <w:pStyle w:val="ConsPlusNonformat"/>
        <w:widowControl/>
      </w:pPr>
      <w:r>
        <w:t xml:space="preserve">              Исключено:</w:t>
      </w:r>
    </w:p>
    <w:p w:rsidR="00000000" w:rsidRDefault="00BE72F4">
      <w:pPr>
        <w:pStyle w:val="ConsPlusNonformat"/>
        <w:widowControl/>
      </w:pPr>
      <w:r>
        <w:t xml:space="preserve">              гиперсомния (органической этиологии) (G47.1)</w:t>
      </w:r>
    </w:p>
    <w:p w:rsidR="00000000" w:rsidRDefault="00BE72F4">
      <w:pPr>
        <w:pStyle w:val="ConsPlusNonformat"/>
        <w:widowControl/>
      </w:pPr>
      <w:r>
        <w:t xml:space="preserve">              нарколепсия (G47.4)</w:t>
      </w:r>
    </w:p>
    <w:p w:rsidR="00000000" w:rsidRDefault="00BE72F4">
      <w:pPr>
        <w:pStyle w:val="ConsPlusNonformat"/>
        <w:widowControl/>
      </w:pPr>
      <w:r>
        <w:t xml:space="preserve">        F51.2 Расстройство    режима    сна    и     бодрствования</w:t>
      </w:r>
    </w:p>
    <w:p w:rsidR="00000000" w:rsidRDefault="00BE72F4">
      <w:pPr>
        <w:pStyle w:val="ConsPlusNonformat"/>
        <w:widowControl/>
      </w:pPr>
      <w:r>
        <w:t>неорган</w:t>
      </w:r>
      <w:r>
        <w:t>ической этиологии</w:t>
      </w:r>
    </w:p>
    <w:p w:rsidR="00000000" w:rsidRDefault="00BE72F4">
      <w:pPr>
        <w:pStyle w:val="ConsPlusNonformat"/>
        <w:widowControl/>
      </w:pPr>
      <w:r>
        <w:t xml:space="preserve">              Исключено: нарушения цикличности сна и бодрствования</w:t>
      </w:r>
    </w:p>
    <w:p w:rsidR="00000000" w:rsidRDefault="00BE72F4">
      <w:pPr>
        <w:pStyle w:val="ConsPlusNonformat"/>
        <w:widowControl/>
      </w:pPr>
      <w:r>
        <w:t>(органической этиологии) (G47.2)</w:t>
      </w:r>
    </w:p>
    <w:p w:rsidR="00000000" w:rsidRDefault="00BE72F4">
      <w:pPr>
        <w:pStyle w:val="ConsPlusNonformat"/>
        <w:widowControl/>
      </w:pPr>
      <w:r>
        <w:t xml:space="preserve">        F51.3 Снохождение [сомнамбулизм]</w:t>
      </w:r>
    </w:p>
    <w:p w:rsidR="00000000" w:rsidRDefault="00BE72F4">
      <w:pPr>
        <w:pStyle w:val="ConsPlusNonformat"/>
        <w:widowControl/>
      </w:pPr>
      <w:r>
        <w:t xml:space="preserve">        F51.4 Ужасы во время сна [ночные ужасы]</w:t>
      </w:r>
    </w:p>
    <w:p w:rsidR="00000000" w:rsidRDefault="00BE72F4">
      <w:pPr>
        <w:pStyle w:val="ConsPlusNonformat"/>
        <w:widowControl/>
      </w:pPr>
      <w:r>
        <w:t xml:space="preserve">        F51.5 Кошмары</w:t>
      </w:r>
    </w:p>
    <w:p w:rsidR="00000000" w:rsidRDefault="00BE72F4">
      <w:pPr>
        <w:pStyle w:val="ConsPlusNonformat"/>
        <w:widowControl/>
      </w:pPr>
      <w:r>
        <w:t xml:space="preserve">        F51.8 Другие расстр</w:t>
      </w:r>
      <w:r>
        <w:t>ойства сна неорганической этиологии</w:t>
      </w:r>
    </w:p>
    <w:p w:rsidR="00000000" w:rsidRDefault="00BE72F4">
      <w:pPr>
        <w:pStyle w:val="ConsPlusNonformat"/>
        <w:widowControl/>
      </w:pPr>
      <w:r>
        <w:t xml:space="preserve">        F51.9 Расстройство    сна     неорганической     этиологии</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F52 Сексуальная  дисфункция,  не  обусловленная  органическими</w:t>
      </w:r>
    </w:p>
    <w:p w:rsidR="00000000" w:rsidRDefault="00BE72F4">
      <w:pPr>
        <w:pStyle w:val="ConsPlusNonformat"/>
        <w:widowControl/>
      </w:pPr>
      <w:r>
        <w:t>нарушениями или болезнями</w:t>
      </w:r>
    </w:p>
    <w:p w:rsidR="00000000" w:rsidRDefault="00BE72F4">
      <w:pPr>
        <w:pStyle w:val="ConsPlusNonformat"/>
        <w:widowControl/>
      </w:pPr>
      <w:r>
        <w:t xml:space="preserve">        Исключено: синдром Дата (F48.8)</w:t>
      </w:r>
    </w:p>
    <w:p w:rsidR="00000000" w:rsidRDefault="00BE72F4">
      <w:pPr>
        <w:pStyle w:val="ConsPlusNonformat"/>
        <w:widowControl/>
      </w:pPr>
      <w:r>
        <w:t xml:space="preserve">      </w:t>
      </w:r>
      <w:r>
        <w:t xml:space="preserve">  F52.0 Отсутствие или потеря сексуального влечения</w:t>
      </w:r>
    </w:p>
    <w:p w:rsidR="00000000" w:rsidRDefault="00BE72F4">
      <w:pPr>
        <w:pStyle w:val="ConsPlusNonformat"/>
        <w:widowControl/>
      </w:pPr>
      <w:r>
        <w:t xml:space="preserve">        F52.1 Отвращение к половым сношениям и отсутствие полового</w:t>
      </w:r>
    </w:p>
    <w:p w:rsidR="00000000" w:rsidRDefault="00BE72F4">
      <w:pPr>
        <w:pStyle w:val="ConsPlusNonformat"/>
        <w:widowControl/>
      </w:pPr>
      <w:r>
        <w:t>удовольствия</w:t>
      </w:r>
    </w:p>
    <w:p w:rsidR="00000000" w:rsidRDefault="00BE72F4">
      <w:pPr>
        <w:pStyle w:val="ConsPlusNonformat"/>
        <w:widowControl/>
      </w:pPr>
      <w:r>
        <w:t xml:space="preserve">        F52.2 Недостаточность генитальной реакции</w:t>
      </w:r>
    </w:p>
    <w:p w:rsidR="00000000" w:rsidRDefault="00BE72F4">
      <w:pPr>
        <w:pStyle w:val="ConsPlusNonformat"/>
        <w:widowControl/>
      </w:pPr>
      <w:r>
        <w:t xml:space="preserve">              Исключено: импотенция  органического   происхождения</w:t>
      </w:r>
    </w:p>
    <w:p w:rsidR="00000000" w:rsidRDefault="00BE72F4">
      <w:pPr>
        <w:pStyle w:val="ConsPlusNonformat"/>
        <w:widowControl/>
      </w:pPr>
      <w:r>
        <w:t>(N48.4)</w:t>
      </w:r>
    </w:p>
    <w:p w:rsidR="00000000" w:rsidRDefault="00BE72F4">
      <w:pPr>
        <w:pStyle w:val="ConsPlusNonformat"/>
        <w:widowControl/>
      </w:pPr>
      <w:r>
        <w:t xml:space="preserve">        F52.3 Оргазмическая дисфункция</w:t>
      </w:r>
    </w:p>
    <w:p w:rsidR="00000000" w:rsidRDefault="00BE72F4">
      <w:pPr>
        <w:pStyle w:val="ConsPlusNonformat"/>
        <w:widowControl/>
      </w:pPr>
      <w:r>
        <w:t xml:space="preserve">        F52.4 Преждевременная эякуляция</w:t>
      </w:r>
    </w:p>
    <w:p w:rsidR="00000000" w:rsidRDefault="00BE72F4">
      <w:pPr>
        <w:pStyle w:val="ConsPlusNonformat"/>
        <w:widowControl/>
      </w:pPr>
      <w:r>
        <w:t xml:space="preserve">        F52.5 Вагинизм неорганического происхождения</w:t>
      </w:r>
    </w:p>
    <w:p w:rsidR="00000000" w:rsidRDefault="00BE72F4">
      <w:pPr>
        <w:pStyle w:val="ConsPlusNonformat"/>
        <w:widowControl/>
      </w:pPr>
      <w:r>
        <w:t xml:space="preserve">              Исключено: вагинизм (органический) (N94.2)</w:t>
      </w:r>
    </w:p>
    <w:p w:rsidR="00000000" w:rsidRDefault="00BE72F4">
      <w:pPr>
        <w:pStyle w:val="ConsPlusNonformat"/>
        <w:widowControl/>
      </w:pPr>
      <w:r>
        <w:t xml:space="preserve">        F52.6 Диспареуния неорганического происхождения</w:t>
      </w:r>
    </w:p>
    <w:p w:rsidR="00000000" w:rsidRDefault="00BE72F4">
      <w:pPr>
        <w:pStyle w:val="ConsPlusNonformat"/>
        <w:widowControl/>
      </w:pPr>
      <w:r>
        <w:t xml:space="preserve">          </w:t>
      </w:r>
      <w:r>
        <w:t xml:space="preserve">    Исключено: диспареуния (органическая) (N94.1)</w:t>
      </w:r>
    </w:p>
    <w:p w:rsidR="00000000" w:rsidRDefault="00BE72F4">
      <w:pPr>
        <w:pStyle w:val="ConsPlusNonformat"/>
        <w:widowControl/>
      </w:pPr>
      <w:r>
        <w:t xml:space="preserve">        F52.7 Повышенное половое влечение</w:t>
      </w:r>
    </w:p>
    <w:p w:rsidR="00000000" w:rsidRDefault="00BE72F4">
      <w:pPr>
        <w:pStyle w:val="ConsPlusNonformat"/>
        <w:widowControl/>
      </w:pPr>
      <w:r>
        <w:t xml:space="preserve">        F52.8 Другая   сексуальная  дисфункция,  не  обусловленная</w:t>
      </w:r>
    </w:p>
    <w:p w:rsidR="00000000" w:rsidRDefault="00BE72F4">
      <w:pPr>
        <w:pStyle w:val="ConsPlusNonformat"/>
        <w:widowControl/>
      </w:pPr>
      <w:r>
        <w:t>органическим нарушением или болезнью</w:t>
      </w:r>
    </w:p>
    <w:p w:rsidR="00000000" w:rsidRDefault="00BE72F4">
      <w:pPr>
        <w:pStyle w:val="ConsPlusNonformat"/>
        <w:widowControl/>
      </w:pPr>
      <w:r>
        <w:t xml:space="preserve">        F52.9 Сексуальная     дисфункция,     не     обуслов</w:t>
      </w:r>
      <w:r>
        <w:t>ленная</w:t>
      </w:r>
    </w:p>
    <w:p w:rsidR="00000000" w:rsidRDefault="00BE72F4">
      <w:pPr>
        <w:pStyle w:val="ConsPlusNonformat"/>
        <w:widowControl/>
      </w:pPr>
      <w:r>
        <w:t>органическим нарушением или болезнью, неуточненная</w:t>
      </w:r>
    </w:p>
    <w:p w:rsidR="00000000" w:rsidRDefault="00BE72F4">
      <w:pPr>
        <w:pStyle w:val="ConsPlusNonformat"/>
        <w:widowControl/>
      </w:pPr>
    </w:p>
    <w:p w:rsidR="00000000" w:rsidRDefault="00BE72F4">
      <w:pPr>
        <w:pStyle w:val="ConsPlusNonformat"/>
        <w:widowControl/>
      </w:pPr>
      <w:r>
        <w:t xml:space="preserve">    F53 Психические   расстройства   и   расстройства   поведения,</w:t>
      </w:r>
    </w:p>
    <w:p w:rsidR="00000000" w:rsidRDefault="00BE72F4">
      <w:pPr>
        <w:pStyle w:val="ConsPlusNonformat"/>
        <w:widowControl/>
      </w:pPr>
      <w:r>
        <w:t>связанные с послеродовым периодом,  не классифицированные в других</w:t>
      </w:r>
    </w:p>
    <w:p w:rsidR="00000000" w:rsidRDefault="00BE72F4">
      <w:pPr>
        <w:pStyle w:val="ConsPlusNonformat"/>
        <w:widowControl/>
      </w:pPr>
      <w:r>
        <w:t>рубриках</w:t>
      </w:r>
    </w:p>
    <w:p w:rsidR="00000000" w:rsidRDefault="00BE72F4">
      <w:pPr>
        <w:pStyle w:val="ConsPlusNonformat"/>
        <w:widowControl/>
      </w:pPr>
      <w:r>
        <w:t xml:space="preserve">        F53.0 Легкие   психические   расстройства  и  </w:t>
      </w:r>
      <w:r>
        <w:t>расстройства</w:t>
      </w:r>
    </w:p>
    <w:p w:rsidR="00000000" w:rsidRDefault="00BE72F4">
      <w:pPr>
        <w:pStyle w:val="ConsPlusNonformat"/>
        <w:widowControl/>
      </w:pPr>
      <w:r>
        <w:t>поведения,    связанные    с     послеродовым     периодом,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F53.1 Тяжелые  психические  расстройства  и   расстройства</w:t>
      </w:r>
    </w:p>
    <w:p w:rsidR="00000000" w:rsidRDefault="00BE72F4">
      <w:pPr>
        <w:pStyle w:val="ConsPlusNonformat"/>
        <w:widowControl/>
      </w:pPr>
      <w:r>
        <w:t>поведения,     связанные     с     послеродовым    периодом,    не</w:t>
      </w:r>
    </w:p>
    <w:p w:rsidR="00000000" w:rsidRDefault="00BE72F4">
      <w:pPr>
        <w:pStyle w:val="ConsPlusNonformat"/>
        <w:widowControl/>
      </w:pPr>
      <w:r>
        <w:t>класс</w:t>
      </w:r>
      <w:r>
        <w:t>ифицированные в других рубриках</w:t>
      </w:r>
    </w:p>
    <w:p w:rsidR="00000000" w:rsidRDefault="00BE72F4">
      <w:pPr>
        <w:pStyle w:val="ConsPlusNonformat"/>
        <w:widowControl/>
      </w:pPr>
      <w:r>
        <w:t xml:space="preserve">        F53.8 Другие   психические   расстройства  и  расстройства</w:t>
      </w:r>
    </w:p>
    <w:p w:rsidR="00000000" w:rsidRDefault="00BE72F4">
      <w:pPr>
        <w:pStyle w:val="ConsPlusNonformat"/>
        <w:widowControl/>
      </w:pPr>
      <w:r>
        <w:t>поведения,    связанные    с     послеродовым     периодом,     не</w:t>
      </w:r>
    </w:p>
    <w:p w:rsidR="00000000" w:rsidRDefault="00BE72F4">
      <w:pPr>
        <w:pStyle w:val="ConsPlusNonformat"/>
        <w:widowControl/>
      </w:pPr>
      <w:r>
        <w:lastRenderedPageBreak/>
        <w:t>классифицированные в других рубриках</w:t>
      </w:r>
    </w:p>
    <w:p w:rsidR="00000000" w:rsidRDefault="00BE72F4">
      <w:pPr>
        <w:pStyle w:val="ConsPlusNonformat"/>
        <w:widowControl/>
      </w:pPr>
      <w:r>
        <w:t xml:space="preserve">        F53.9 Послеродовое психическое расстройство н</w:t>
      </w:r>
      <w:r>
        <w:t>еуточненное</w:t>
      </w:r>
    </w:p>
    <w:p w:rsidR="00000000" w:rsidRDefault="00BE72F4">
      <w:pPr>
        <w:pStyle w:val="ConsPlusNonformat"/>
        <w:widowControl/>
      </w:pPr>
    </w:p>
    <w:p w:rsidR="00000000" w:rsidRDefault="00BE72F4">
      <w:pPr>
        <w:pStyle w:val="ConsPlusNonformat"/>
        <w:widowControl/>
      </w:pPr>
      <w:r>
        <w:t xml:space="preserve">    F54 Психологические  и  поведенческие  факторы,  связанные   с</w:t>
      </w:r>
    </w:p>
    <w:p w:rsidR="00000000" w:rsidRDefault="00BE72F4">
      <w:pPr>
        <w:pStyle w:val="ConsPlusNonformat"/>
        <w:widowControl/>
      </w:pPr>
      <w:r>
        <w:t>нарушениями или болезнями, классифицированными в других рубриках</w:t>
      </w:r>
    </w:p>
    <w:p w:rsidR="00000000" w:rsidRDefault="00BE72F4">
      <w:pPr>
        <w:pStyle w:val="ConsPlusNonformat"/>
        <w:widowControl/>
      </w:pPr>
      <w:r>
        <w:t xml:space="preserve">        Исключено: головная боль напряженного типа (G44.2)</w:t>
      </w:r>
    </w:p>
    <w:p w:rsidR="00000000" w:rsidRDefault="00BE72F4">
      <w:pPr>
        <w:pStyle w:val="ConsPlusNonformat"/>
        <w:widowControl/>
      </w:pPr>
    </w:p>
    <w:p w:rsidR="00000000" w:rsidRDefault="00BE72F4">
      <w:pPr>
        <w:pStyle w:val="ConsPlusNonformat"/>
        <w:widowControl/>
      </w:pPr>
      <w:r>
        <w:t xml:space="preserve">    F55 Злоупотребление веществами, не вызывающими </w:t>
      </w:r>
      <w:r>
        <w:t>зависимость</w:t>
      </w:r>
    </w:p>
    <w:p w:rsidR="00000000" w:rsidRDefault="00BE72F4">
      <w:pPr>
        <w:pStyle w:val="ConsPlusNonformat"/>
        <w:widowControl/>
      </w:pPr>
      <w:r>
        <w:t xml:space="preserve">        Исключено: злоупотребление    психоактивными    веществами</w:t>
      </w:r>
    </w:p>
    <w:p w:rsidR="00000000" w:rsidRDefault="00BE72F4">
      <w:pPr>
        <w:pStyle w:val="ConsPlusNonformat"/>
        <w:widowControl/>
      </w:pPr>
      <w:r>
        <w:t>(F10-F19)</w:t>
      </w:r>
    </w:p>
    <w:p w:rsidR="00000000" w:rsidRDefault="00BE72F4">
      <w:pPr>
        <w:pStyle w:val="ConsPlusNonformat"/>
        <w:widowControl/>
      </w:pPr>
    </w:p>
    <w:p w:rsidR="00000000" w:rsidRDefault="00BE72F4">
      <w:pPr>
        <w:pStyle w:val="ConsPlusNonformat"/>
        <w:widowControl/>
      </w:pPr>
      <w:r>
        <w:t xml:space="preserve">    F59 Поведенческие  синдромы,  связанные   с   физиологическими</w:t>
      </w:r>
    </w:p>
    <w:p w:rsidR="00000000" w:rsidRDefault="00BE72F4">
      <w:pPr>
        <w:pStyle w:val="ConsPlusNonformat"/>
        <w:widowControl/>
      </w:pPr>
      <w:r>
        <w:t>нарушениями и физическими факторами, неуточненные</w:t>
      </w:r>
    </w:p>
    <w:p w:rsidR="00000000" w:rsidRDefault="00BE72F4">
      <w:pPr>
        <w:pStyle w:val="ConsPlusNonformat"/>
        <w:widowControl/>
      </w:pPr>
    </w:p>
    <w:p w:rsidR="00000000" w:rsidRDefault="00BE72F4">
      <w:pPr>
        <w:pStyle w:val="ConsPlusNonformat"/>
        <w:widowControl/>
      </w:pPr>
      <w:r>
        <w:t xml:space="preserve">    РАССТРОЙСТВА ЛИЧНОСТИ И ПОВЕДЕНИЯ В ЗРЕЛОМ В</w:t>
      </w:r>
      <w:r>
        <w:t>ОЗРАСТЕ</w:t>
      </w:r>
    </w:p>
    <w:p w:rsidR="00000000" w:rsidRDefault="00BE72F4">
      <w:pPr>
        <w:pStyle w:val="ConsPlusNonformat"/>
        <w:widowControl/>
      </w:pPr>
      <w:r>
        <w:t xml:space="preserve">    (F60-F69)</w:t>
      </w:r>
    </w:p>
    <w:p w:rsidR="00000000" w:rsidRDefault="00BE72F4">
      <w:pPr>
        <w:pStyle w:val="ConsPlusNonformat"/>
        <w:widowControl/>
      </w:pPr>
    </w:p>
    <w:p w:rsidR="00000000" w:rsidRDefault="00BE72F4">
      <w:pPr>
        <w:pStyle w:val="ConsPlusNonformat"/>
        <w:widowControl/>
      </w:pPr>
      <w:r>
        <w:t xml:space="preserve">    F60 Специфические расстройства личности</w:t>
      </w:r>
    </w:p>
    <w:p w:rsidR="00000000" w:rsidRDefault="00BE72F4">
      <w:pPr>
        <w:pStyle w:val="ConsPlusNonformat"/>
        <w:widowControl/>
      </w:pPr>
      <w:r>
        <w:t xml:space="preserve">        F60.0 Параноидное расстройство личности</w:t>
      </w:r>
    </w:p>
    <w:p w:rsidR="00000000" w:rsidRDefault="00BE72F4">
      <w:pPr>
        <w:pStyle w:val="ConsPlusNonformat"/>
        <w:widowControl/>
      </w:pPr>
      <w:r>
        <w:t xml:space="preserve">              Исключено:</w:t>
      </w:r>
    </w:p>
    <w:p w:rsidR="00000000" w:rsidRDefault="00BE72F4">
      <w:pPr>
        <w:pStyle w:val="ConsPlusNonformat"/>
        <w:widowControl/>
      </w:pPr>
      <w:r>
        <w:t xml:space="preserve">              параноидный(ая)(ое):</w:t>
      </w:r>
    </w:p>
    <w:p w:rsidR="00000000" w:rsidRDefault="00BE72F4">
      <w:pPr>
        <w:pStyle w:val="ConsPlusNonformat"/>
        <w:widowControl/>
      </w:pPr>
      <w:r>
        <w:t xml:space="preserve">              - психоз (F22.0)</w:t>
      </w:r>
    </w:p>
    <w:p w:rsidR="00000000" w:rsidRDefault="00BE72F4">
      <w:pPr>
        <w:pStyle w:val="ConsPlusNonformat"/>
        <w:widowControl/>
      </w:pPr>
      <w:r>
        <w:t xml:space="preserve">              - состояние (F22.0)</w:t>
      </w:r>
    </w:p>
    <w:p w:rsidR="00000000" w:rsidRDefault="00BE72F4">
      <w:pPr>
        <w:pStyle w:val="ConsPlusNonformat"/>
        <w:widowControl/>
      </w:pPr>
      <w:r>
        <w:t xml:space="preserve">              - </w:t>
      </w:r>
      <w:r>
        <w:t>шизофрения (F20.0)</w:t>
      </w:r>
    </w:p>
    <w:p w:rsidR="00000000" w:rsidRDefault="00BE72F4">
      <w:pPr>
        <w:pStyle w:val="ConsPlusNonformat"/>
        <w:widowControl/>
      </w:pPr>
      <w:r>
        <w:t xml:space="preserve">              паранойя (F22.0)</w:t>
      </w:r>
    </w:p>
    <w:p w:rsidR="00000000" w:rsidRDefault="00BE72F4">
      <w:pPr>
        <w:pStyle w:val="ConsPlusNonformat"/>
        <w:widowControl/>
      </w:pPr>
      <w:r>
        <w:t xml:space="preserve">              - кверулянтная (F22.8)</w:t>
      </w:r>
    </w:p>
    <w:p w:rsidR="00000000" w:rsidRDefault="00BE72F4">
      <w:pPr>
        <w:pStyle w:val="ConsPlusNonformat"/>
        <w:widowControl/>
      </w:pPr>
      <w:r>
        <w:t xml:space="preserve">        F60.1 Шизоидное расстройство личности</w:t>
      </w:r>
    </w:p>
    <w:p w:rsidR="00000000" w:rsidRDefault="00BE72F4">
      <w:pPr>
        <w:pStyle w:val="ConsPlusNonformat"/>
        <w:widowControl/>
      </w:pPr>
      <w:r>
        <w:t xml:space="preserve">              Исключено:</w:t>
      </w:r>
    </w:p>
    <w:p w:rsidR="00000000" w:rsidRDefault="00BE72F4">
      <w:pPr>
        <w:pStyle w:val="ConsPlusNonformat"/>
        <w:widowControl/>
      </w:pPr>
      <w:r>
        <w:t xml:space="preserve">              бредовое расстройство (F22.0)</w:t>
      </w:r>
    </w:p>
    <w:p w:rsidR="00000000" w:rsidRDefault="00BE72F4">
      <w:pPr>
        <w:pStyle w:val="ConsPlusNonformat"/>
        <w:widowControl/>
      </w:pPr>
      <w:r>
        <w:t xml:space="preserve">              синдром Аспергера (F84.5)</w:t>
      </w:r>
    </w:p>
    <w:p w:rsidR="00000000" w:rsidRDefault="00BE72F4">
      <w:pPr>
        <w:pStyle w:val="ConsPlusNonformat"/>
        <w:widowControl/>
      </w:pPr>
      <w:r>
        <w:t xml:space="preserve">              </w:t>
      </w:r>
      <w:r>
        <w:t>шизоидное расстройство в детском возрасте (F84.5)</w:t>
      </w:r>
    </w:p>
    <w:p w:rsidR="00000000" w:rsidRDefault="00BE72F4">
      <w:pPr>
        <w:pStyle w:val="ConsPlusNonformat"/>
        <w:widowControl/>
      </w:pPr>
      <w:r>
        <w:t xml:space="preserve">              шизотипическое расстройство (F21)</w:t>
      </w:r>
    </w:p>
    <w:p w:rsidR="00000000" w:rsidRDefault="00BE72F4">
      <w:pPr>
        <w:pStyle w:val="ConsPlusNonformat"/>
        <w:widowControl/>
      </w:pPr>
      <w:r>
        <w:t xml:space="preserve">              шизофрения (F20.-)</w:t>
      </w:r>
    </w:p>
    <w:p w:rsidR="00000000" w:rsidRDefault="00BE72F4">
      <w:pPr>
        <w:pStyle w:val="ConsPlusNonformat"/>
        <w:widowControl/>
      </w:pPr>
      <w:r>
        <w:t xml:space="preserve">        F60.2 Диссоциальное расстройство личности</w:t>
      </w:r>
    </w:p>
    <w:p w:rsidR="00000000" w:rsidRDefault="00BE72F4">
      <w:pPr>
        <w:pStyle w:val="ConsPlusNonformat"/>
        <w:widowControl/>
      </w:pPr>
      <w:r>
        <w:t xml:space="preserve">              Исключено:</w:t>
      </w:r>
    </w:p>
    <w:p w:rsidR="00000000" w:rsidRDefault="00BE72F4">
      <w:pPr>
        <w:pStyle w:val="ConsPlusNonformat"/>
        <w:widowControl/>
      </w:pPr>
      <w:r>
        <w:t xml:space="preserve">              расстройства поведения (F91.-)</w:t>
      </w:r>
    </w:p>
    <w:p w:rsidR="00000000" w:rsidRDefault="00BE72F4">
      <w:pPr>
        <w:pStyle w:val="ConsPlusNonformat"/>
        <w:widowControl/>
      </w:pPr>
      <w:r>
        <w:t xml:space="preserve">     </w:t>
      </w:r>
      <w:r>
        <w:t xml:space="preserve">         эмоционально неустойчивое   расстройство    личности</w:t>
      </w:r>
    </w:p>
    <w:p w:rsidR="00000000" w:rsidRDefault="00BE72F4">
      <w:pPr>
        <w:pStyle w:val="ConsPlusNonformat"/>
        <w:widowControl/>
      </w:pPr>
      <w:r>
        <w:t>(F60.3)</w:t>
      </w:r>
    </w:p>
    <w:p w:rsidR="00000000" w:rsidRDefault="00BE72F4">
      <w:pPr>
        <w:pStyle w:val="ConsPlusNonformat"/>
        <w:widowControl/>
      </w:pPr>
      <w:r>
        <w:t xml:space="preserve">        F60.3 Эмоционально неустойчивое расстройство личности</w:t>
      </w:r>
    </w:p>
    <w:p w:rsidR="00000000" w:rsidRDefault="00BE72F4">
      <w:pPr>
        <w:pStyle w:val="ConsPlusNonformat"/>
        <w:widowControl/>
      </w:pPr>
      <w:r>
        <w:t xml:space="preserve">              Исключено: диссоциальное    расстройство    личности</w:t>
      </w:r>
    </w:p>
    <w:p w:rsidR="00000000" w:rsidRDefault="00BE72F4">
      <w:pPr>
        <w:pStyle w:val="ConsPlusNonformat"/>
        <w:widowControl/>
      </w:pPr>
      <w:r>
        <w:t>(F60.2)</w:t>
      </w:r>
    </w:p>
    <w:p w:rsidR="00000000" w:rsidRDefault="00BE72F4">
      <w:pPr>
        <w:pStyle w:val="ConsPlusNonformat"/>
        <w:widowControl/>
      </w:pPr>
      <w:r>
        <w:t xml:space="preserve">        F60.4 Истерическое расстройство личности</w:t>
      </w:r>
    </w:p>
    <w:p w:rsidR="00000000" w:rsidRDefault="00BE72F4">
      <w:pPr>
        <w:pStyle w:val="ConsPlusNonformat"/>
        <w:widowControl/>
      </w:pPr>
      <w:r>
        <w:t xml:space="preserve">        F60.5 Ананкастическое расстройство личности</w:t>
      </w:r>
    </w:p>
    <w:p w:rsidR="00000000" w:rsidRDefault="00BE72F4">
      <w:pPr>
        <w:pStyle w:val="ConsPlusNonformat"/>
        <w:widowControl/>
      </w:pPr>
      <w:r>
        <w:t xml:space="preserve">              Исключено: обсессивно  -  компульсивное расстройство</w:t>
      </w:r>
    </w:p>
    <w:p w:rsidR="00000000" w:rsidRDefault="00BE72F4">
      <w:pPr>
        <w:pStyle w:val="ConsPlusNonformat"/>
        <w:widowControl/>
      </w:pPr>
      <w:r>
        <w:t>(F42.-)</w:t>
      </w:r>
    </w:p>
    <w:p w:rsidR="00000000" w:rsidRDefault="00BE72F4">
      <w:pPr>
        <w:pStyle w:val="ConsPlusNonformat"/>
        <w:widowControl/>
      </w:pPr>
      <w:r>
        <w:t xml:space="preserve">        F60.6 Тревожное (уклоняющееся) расстройство личности</w:t>
      </w:r>
    </w:p>
    <w:p w:rsidR="00000000" w:rsidRDefault="00BE72F4">
      <w:pPr>
        <w:pStyle w:val="ConsPlusNonformat"/>
        <w:widowControl/>
      </w:pPr>
      <w:r>
        <w:t xml:space="preserve">        F60.7 Расстройство типа зависимой личности</w:t>
      </w:r>
    </w:p>
    <w:p w:rsidR="00000000" w:rsidRDefault="00BE72F4">
      <w:pPr>
        <w:pStyle w:val="ConsPlusNonformat"/>
        <w:widowControl/>
      </w:pPr>
      <w:r>
        <w:t xml:space="preserve">        F60.8 Дру</w:t>
      </w:r>
      <w:r>
        <w:t>гие специфические расстройства личности</w:t>
      </w:r>
    </w:p>
    <w:p w:rsidR="00000000" w:rsidRDefault="00BE72F4">
      <w:pPr>
        <w:pStyle w:val="ConsPlusNonformat"/>
        <w:widowControl/>
      </w:pPr>
      <w:r>
        <w:t xml:space="preserve">        F60.9 Расстройство личности неуточненное</w:t>
      </w:r>
    </w:p>
    <w:p w:rsidR="00000000" w:rsidRDefault="00BE72F4">
      <w:pPr>
        <w:pStyle w:val="ConsPlusNonformat"/>
        <w:widowControl/>
      </w:pPr>
    </w:p>
    <w:p w:rsidR="00000000" w:rsidRDefault="00BE72F4">
      <w:pPr>
        <w:pStyle w:val="ConsPlusNonformat"/>
        <w:widowControl/>
      </w:pPr>
      <w:r>
        <w:t xml:space="preserve">    F61 Смешанные и другие расстройства личности</w:t>
      </w:r>
    </w:p>
    <w:p w:rsidR="00000000" w:rsidRDefault="00BE72F4">
      <w:pPr>
        <w:pStyle w:val="ConsPlusNonformat"/>
        <w:widowControl/>
      </w:pPr>
      <w:r>
        <w:t xml:space="preserve">        Исключено: акцентуированные личностные черты (Z73.1)</w:t>
      </w:r>
    </w:p>
    <w:p w:rsidR="00000000" w:rsidRDefault="00BE72F4">
      <w:pPr>
        <w:pStyle w:val="ConsPlusNonformat"/>
        <w:widowControl/>
      </w:pPr>
    </w:p>
    <w:p w:rsidR="00000000" w:rsidRDefault="00BE72F4">
      <w:pPr>
        <w:pStyle w:val="ConsPlusNonformat"/>
        <w:widowControl/>
      </w:pPr>
      <w:r>
        <w:t xml:space="preserve">    F62 Стойкие  изменения  личности,  не связанные с п</w:t>
      </w:r>
      <w:r>
        <w:t>овреждением</w:t>
      </w:r>
    </w:p>
    <w:p w:rsidR="00000000" w:rsidRDefault="00BE72F4">
      <w:pPr>
        <w:pStyle w:val="ConsPlusNonformat"/>
        <w:widowControl/>
      </w:pPr>
      <w:r>
        <w:t>или болезнью головного мозга</w:t>
      </w:r>
    </w:p>
    <w:p w:rsidR="00000000" w:rsidRDefault="00BE72F4">
      <w:pPr>
        <w:pStyle w:val="ConsPlusNonformat"/>
        <w:widowControl/>
      </w:pPr>
      <w:r>
        <w:t xml:space="preserve">         Исключено: расстройство     личности     и     поведения,</w:t>
      </w:r>
    </w:p>
    <w:p w:rsidR="00000000" w:rsidRDefault="00BE72F4">
      <w:pPr>
        <w:pStyle w:val="ConsPlusNonformat"/>
        <w:widowControl/>
      </w:pPr>
      <w:r>
        <w:t>обусловленное болезнью,  повреждением  или  дисфункцией  головного</w:t>
      </w:r>
    </w:p>
    <w:p w:rsidR="00000000" w:rsidRDefault="00BE72F4">
      <w:pPr>
        <w:pStyle w:val="ConsPlusNonformat"/>
        <w:widowControl/>
      </w:pPr>
      <w:r>
        <w:t>мозга (F07.-)</w:t>
      </w:r>
    </w:p>
    <w:p w:rsidR="00000000" w:rsidRDefault="00BE72F4">
      <w:pPr>
        <w:pStyle w:val="ConsPlusNonformat"/>
        <w:widowControl/>
      </w:pPr>
      <w:r>
        <w:t xml:space="preserve">        F62.0 Стойкое   изменение   личности   после   переживания</w:t>
      </w:r>
    </w:p>
    <w:p w:rsidR="00000000" w:rsidRDefault="00BE72F4">
      <w:pPr>
        <w:pStyle w:val="ConsPlusNonformat"/>
        <w:widowControl/>
      </w:pPr>
      <w:r>
        <w:t>катастрофы</w:t>
      </w:r>
    </w:p>
    <w:p w:rsidR="00000000" w:rsidRDefault="00BE72F4">
      <w:pPr>
        <w:pStyle w:val="ConsPlusNonformat"/>
        <w:widowControl/>
      </w:pPr>
      <w:r>
        <w:t xml:space="preserve">              Исключено: посттравматическое             стрессовое</w:t>
      </w:r>
    </w:p>
    <w:p w:rsidR="00000000" w:rsidRDefault="00BE72F4">
      <w:pPr>
        <w:pStyle w:val="ConsPlusNonformat"/>
        <w:widowControl/>
      </w:pPr>
      <w:r>
        <w:t>расстройство (F43.1)</w:t>
      </w:r>
    </w:p>
    <w:p w:rsidR="00000000" w:rsidRDefault="00BE72F4">
      <w:pPr>
        <w:pStyle w:val="ConsPlusNonformat"/>
        <w:widowControl/>
      </w:pPr>
      <w:r>
        <w:t xml:space="preserve">        F62.1 Стойкое  изменение   личности   после   психического</w:t>
      </w:r>
    </w:p>
    <w:p w:rsidR="00000000" w:rsidRDefault="00BE72F4">
      <w:pPr>
        <w:pStyle w:val="ConsPlusNonformat"/>
        <w:widowControl/>
      </w:pPr>
      <w:r>
        <w:t>заболевания</w:t>
      </w:r>
    </w:p>
    <w:p w:rsidR="00000000" w:rsidRDefault="00BE72F4">
      <w:pPr>
        <w:pStyle w:val="ConsPlusNonformat"/>
        <w:widowControl/>
      </w:pPr>
      <w:r>
        <w:lastRenderedPageBreak/>
        <w:t xml:space="preserve">        F62.8 Другие стойкие изменения личности</w:t>
      </w:r>
    </w:p>
    <w:p w:rsidR="00000000" w:rsidRDefault="00BE72F4">
      <w:pPr>
        <w:pStyle w:val="ConsPlusNonformat"/>
        <w:widowControl/>
      </w:pPr>
      <w:r>
        <w:t xml:space="preserve">        F62.9 Стойкое изменени</w:t>
      </w:r>
      <w:r>
        <w:t>е личности неуточненное</w:t>
      </w:r>
    </w:p>
    <w:p w:rsidR="00000000" w:rsidRDefault="00BE72F4">
      <w:pPr>
        <w:pStyle w:val="ConsPlusNonformat"/>
        <w:widowControl/>
      </w:pPr>
    </w:p>
    <w:p w:rsidR="00000000" w:rsidRDefault="00BE72F4">
      <w:pPr>
        <w:pStyle w:val="ConsPlusNonformat"/>
        <w:widowControl/>
      </w:pPr>
      <w:r>
        <w:t xml:space="preserve">    F63 Расстройства привычек и влечений</w:t>
      </w:r>
    </w:p>
    <w:p w:rsidR="00000000" w:rsidRDefault="00BE72F4">
      <w:pPr>
        <w:pStyle w:val="ConsPlusNonformat"/>
        <w:widowControl/>
      </w:pPr>
      <w:r>
        <w:t xml:space="preserve">        Исключено:</w:t>
      </w:r>
    </w:p>
    <w:p w:rsidR="00000000" w:rsidRDefault="00BE72F4">
      <w:pPr>
        <w:pStyle w:val="ConsPlusNonformat"/>
        <w:widowControl/>
      </w:pPr>
      <w:r>
        <w:t xml:space="preserve">        привычное чрезмерное     употребление     алкоголя     или</w:t>
      </w:r>
    </w:p>
    <w:p w:rsidR="00000000" w:rsidRDefault="00BE72F4">
      <w:pPr>
        <w:pStyle w:val="ConsPlusNonformat"/>
        <w:widowControl/>
      </w:pPr>
      <w:r>
        <w:t>психоактивных веществ (F10-F19)</w:t>
      </w:r>
    </w:p>
    <w:p w:rsidR="00000000" w:rsidRDefault="00BE72F4">
      <w:pPr>
        <w:pStyle w:val="ConsPlusNonformat"/>
        <w:widowControl/>
      </w:pPr>
      <w:r>
        <w:t xml:space="preserve">        расстройство влечений     и     привычек,    затрагивающих</w:t>
      </w:r>
    </w:p>
    <w:p w:rsidR="00000000" w:rsidRDefault="00BE72F4">
      <w:pPr>
        <w:pStyle w:val="ConsPlusNonformat"/>
        <w:widowControl/>
      </w:pPr>
      <w:r>
        <w:t>сексу</w:t>
      </w:r>
      <w:r>
        <w:t>альное поведение (F65.-)</w:t>
      </w:r>
    </w:p>
    <w:p w:rsidR="00000000" w:rsidRDefault="00BE72F4">
      <w:pPr>
        <w:pStyle w:val="ConsPlusNonformat"/>
        <w:widowControl/>
      </w:pPr>
      <w:r>
        <w:t xml:space="preserve">        F63.0 Патологическое влечение к азартным играм</w:t>
      </w:r>
    </w:p>
    <w:p w:rsidR="00000000" w:rsidRDefault="00BE72F4">
      <w:pPr>
        <w:pStyle w:val="ConsPlusNonformat"/>
        <w:widowControl/>
      </w:pPr>
      <w:r>
        <w:t xml:space="preserve">              Исключено:</w:t>
      </w:r>
    </w:p>
    <w:p w:rsidR="00000000" w:rsidRDefault="00BE72F4">
      <w:pPr>
        <w:pStyle w:val="ConsPlusNonformat"/>
        <w:widowControl/>
      </w:pPr>
      <w:r>
        <w:t xml:space="preserve">              пристрастие к  азартным  играм  лиц  с  маниакальным</w:t>
      </w:r>
    </w:p>
    <w:p w:rsidR="00000000" w:rsidRDefault="00BE72F4">
      <w:pPr>
        <w:pStyle w:val="ConsPlusNonformat"/>
        <w:widowControl/>
      </w:pPr>
      <w:r>
        <w:t>эпизодом (F30.-)</w:t>
      </w:r>
    </w:p>
    <w:p w:rsidR="00000000" w:rsidRDefault="00BE72F4">
      <w:pPr>
        <w:pStyle w:val="ConsPlusNonformat"/>
        <w:widowControl/>
      </w:pPr>
      <w:r>
        <w:t xml:space="preserve">              склонность к азартным играм и пари БДУ (Z72.6)</w:t>
      </w:r>
    </w:p>
    <w:p w:rsidR="00000000" w:rsidRDefault="00BE72F4">
      <w:pPr>
        <w:pStyle w:val="ConsPlusNonformat"/>
        <w:widowControl/>
      </w:pPr>
      <w:r>
        <w:t xml:space="preserve">      </w:t>
      </w:r>
      <w:r>
        <w:t xml:space="preserve">        склонность к  азартным   играм   при   диссоциальном</w:t>
      </w:r>
    </w:p>
    <w:p w:rsidR="00000000" w:rsidRDefault="00BE72F4">
      <w:pPr>
        <w:pStyle w:val="ConsPlusNonformat"/>
        <w:widowControl/>
      </w:pPr>
      <w:r>
        <w:t>расстройстве личности (F60.2)</w:t>
      </w:r>
    </w:p>
    <w:p w:rsidR="00000000" w:rsidRDefault="00BE72F4">
      <w:pPr>
        <w:pStyle w:val="ConsPlusNonformat"/>
        <w:widowControl/>
      </w:pPr>
      <w:r>
        <w:t xml:space="preserve">        F63.1 Патологическое влечение к поджогам [пиромания]</w:t>
      </w:r>
    </w:p>
    <w:p w:rsidR="00000000" w:rsidRDefault="00BE72F4">
      <w:pPr>
        <w:pStyle w:val="ConsPlusNonformat"/>
        <w:widowControl/>
      </w:pPr>
      <w:r>
        <w:t xml:space="preserve">              Исключено:</w:t>
      </w:r>
    </w:p>
    <w:p w:rsidR="00000000" w:rsidRDefault="00BE72F4">
      <w:pPr>
        <w:pStyle w:val="ConsPlusNonformat"/>
        <w:widowControl/>
      </w:pPr>
      <w:r>
        <w:t xml:space="preserve">              поджог (совершенный):</w:t>
      </w:r>
    </w:p>
    <w:p w:rsidR="00000000" w:rsidRDefault="00BE72F4">
      <w:pPr>
        <w:pStyle w:val="ConsPlusNonformat"/>
        <w:widowControl/>
      </w:pPr>
      <w:r>
        <w:t xml:space="preserve">              - взрослым  человеком  с дисс</w:t>
      </w:r>
      <w:r>
        <w:t>оциальным расстройством</w:t>
      </w:r>
    </w:p>
    <w:p w:rsidR="00000000" w:rsidRDefault="00BE72F4">
      <w:pPr>
        <w:pStyle w:val="ConsPlusNonformat"/>
        <w:widowControl/>
      </w:pPr>
      <w:r>
        <w:t>личности (F60.2)</w:t>
      </w:r>
    </w:p>
    <w:p w:rsidR="00000000" w:rsidRDefault="00BE72F4">
      <w:pPr>
        <w:pStyle w:val="ConsPlusNonformat"/>
        <w:widowControl/>
      </w:pPr>
      <w:r>
        <w:t xml:space="preserve">              - как повод для наблюдения за лицом с подозрением на</w:t>
      </w:r>
    </w:p>
    <w:p w:rsidR="00000000" w:rsidRDefault="00BE72F4">
      <w:pPr>
        <w:pStyle w:val="ConsPlusNonformat"/>
        <w:widowControl/>
      </w:pPr>
      <w:r>
        <w:t>психическое расстройство (Z03.2)</w:t>
      </w:r>
    </w:p>
    <w:p w:rsidR="00000000" w:rsidRDefault="00BE72F4">
      <w:pPr>
        <w:pStyle w:val="ConsPlusNonformat"/>
        <w:widowControl/>
      </w:pPr>
      <w:r>
        <w:t xml:space="preserve">              при:</w:t>
      </w:r>
    </w:p>
    <w:p w:rsidR="00000000" w:rsidRDefault="00BE72F4">
      <w:pPr>
        <w:pStyle w:val="ConsPlusNonformat"/>
        <w:widowControl/>
      </w:pPr>
      <w:r>
        <w:t xml:space="preserve">              - интоксикации алкоголем или психоактивным веществом</w:t>
      </w:r>
    </w:p>
    <w:p w:rsidR="00000000" w:rsidRDefault="00BE72F4">
      <w:pPr>
        <w:pStyle w:val="ConsPlusNonformat"/>
        <w:widowControl/>
      </w:pPr>
      <w:r>
        <w:t>(F10-F19 с общим четвертым зн</w:t>
      </w:r>
      <w:r>
        <w:t>аком .0)</w:t>
      </w:r>
    </w:p>
    <w:p w:rsidR="00000000" w:rsidRDefault="00BE72F4">
      <w:pPr>
        <w:pStyle w:val="ConsPlusNonformat"/>
        <w:widowControl/>
      </w:pPr>
      <w:r>
        <w:t xml:space="preserve">              - органических психических расстройствах (F00-F09)</w:t>
      </w:r>
    </w:p>
    <w:p w:rsidR="00000000" w:rsidRDefault="00BE72F4">
      <w:pPr>
        <w:pStyle w:val="ConsPlusNonformat"/>
        <w:widowControl/>
      </w:pPr>
      <w:r>
        <w:t xml:space="preserve">              - расстройствах поведения (F91.-)</w:t>
      </w:r>
    </w:p>
    <w:p w:rsidR="00000000" w:rsidRDefault="00BE72F4">
      <w:pPr>
        <w:pStyle w:val="ConsPlusNonformat"/>
        <w:widowControl/>
      </w:pPr>
      <w:r>
        <w:t xml:space="preserve">              - шизофрении (F20.-)</w:t>
      </w:r>
    </w:p>
    <w:p w:rsidR="00000000" w:rsidRDefault="00BE72F4">
      <w:pPr>
        <w:pStyle w:val="ConsPlusNonformat"/>
        <w:widowControl/>
      </w:pPr>
      <w:r>
        <w:t xml:space="preserve">        F63.2 Патологическое влечение к воровству [клептомания]</w:t>
      </w:r>
    </w:p>
    <w:p w:rsidR="00000000" w:rsidRDefault="00BE72F4">
      <w:pPr>
        <w:pStyle w:val="ConsPlusNonformat"/>
        <w:widowControl/>
      </w:pPr>
      <w:r>
        <w:t xml:space="preserve">              Исключено:</w:t>
      </w:r>
    </w:p>
    <w:p w:rsidR="00000000" w:rsidRDefault="00BE72F4">
      <w:pPr>
        <w:pStyle w:val="ConsPlusNonformat"/>
        <w:widowControl/>
      </w:pPr>
      <w:r>
        <w:t xml:space="preserve">          </w:t>
      </w:r>
      <w:r>
        <w:t xml:space="preserve">    депрессивное расстройство с воровством (F31-F33)</w:t>
      </w:r>
    </w:p>
    <w:p w:rsidR="00000000" w:rsidRDefault="00BE72F4">
      <w:pPr>
        <w:pStyle w:val="ConsPlusNonformat"/>
        <w:widowControl/>
      </w:pPr>
      <w:r>
        <w:t xml:space="preserve">              ограбление магазина  как  повод  для  наблюдения  за</w:t>
      </w:r>
    </w:p>
    <w:p w:rsidR="00000000" w:rsidRDefault="00BE72F4">
      <w:pPr>
        <w:pStyle w:val="ConsPlusNonformat"/>
        <w:widowControl/>
      </w:pPr>
      <w:r>
        <w:t>лицом с подозрением на психическое расстройство (Z03.2)</w:t>
      </w:r>
    </w:p>
    <w:p w:rsidR="00000000" w:rsidRDefault="00BE72F4">
      <w:pPr>
        <w:pStyle w:val="ConsPlusNonformat"/>
        <w:widowControl/>
      </w:pPr>
      <w:r>
        <w:t xml:space="preserve">              органические психические расстройства (F00-F09)</w:t>
      </w:r>
    </w:p>
    <w:p w:rsidR="00000000" w:rsidRDefault="00BE72F4">
      <w:pPr>
        <w:pStyle w:val="ConsPlusNonformat"/>
        <w:widowControl/>
      </w:pPr>
      <w:r>
        <w:t xml:space="preserve">        F63.3 Трих</w:t>
      </w:r>
      <w:r>
        <w:t>отилломания</w:t>
      </w:r>
    </w:p>
    <w:p w:rsidR="00000000" w:rsidRDefault="00BE72F4">
      <w:pPr>
        <w:pStyle w:val="ConsPlusNonformat"/>
        <w:widowControl/>
      </w:pPr>
      <w:r>
        <w:t xml:space="preserve">              Исключено: стереотипное двигательное расстройство  с</w:t>
      </w:r>
    </w:p>
    <w:p w:rsidR="00000000" w:rsidRDefault="00BE72F4">
      <w:pPr>
        <w:pStyle w:val="ConsPlusNonformat"/>
        <w:widowControl/>
      </w:pPr>
      <w:r>
        <w:t>выдергиванием волос (F98.4)</w:t>
      </w:r>
    </w:p>
    <w:p w:rsidR="00000000" w:rsidRDefault="00BE72F4">
      <w:pPr>
        <w:pStyle w:val="ConsPlusNonformat"/>
        <w:widowControl/>
      </w:pPr>
      <w:r>
        <w:t xml:space="preserve">        F63.8 Другие расстройства привычек и влечений</w:t>
      </w:r>
    </w:p>
    <w:p w:rsidR="00000000" w:rsidRDefault="00BE72F4">
      <w:pPr>
        <w:pStyle w:val="ConsPlusNonformat"/>
        <w:widowControl/>
      </w:pPr>
      <w:r>
        <w:t xml:space="preserve">        F63.9 Расстройство привычек и влечений неуточненное</w:t>
      </w:r>
    </w:p>
    <w:p w:rsidR="00000000" w:rsidRDefault="00BE72F4">
      <w:pPr>
        <w:pStyle w:val="ConsPlusNonformat"/>
        <w:widowControl/>
      </w:pPr>
    </w:p>
    <w:p w:rsidR="00000000" w:rsidRDefault="00BE72F4">
      <w:pPr>
        <w:pStyle w:val="ConsPlusNonformat"/>
        <w:widowControl/>
      </w:pPr>
      <w:r>
        <w:t xml:space="preserve">    F64 Расстройства половой идент</w:t>
      </w:r>
      <w:r>
        <w:t>ификации</w:t>
      </w:r>
    </w:p>
    <w:p w:rsidR="00000000" w:rsidRDefault="00BE72F4">
      <w:pPr>
        <w:pStyle w:val="ConsPlusNonformat"/>
        <w:widowControl/>
      </w:pPr>
      <w:r>
        <w:t xml:space="preserve">        F64.0 Транссексуализм</w:t>
      </w:r>
    </w:p>
    <w:p w:rsidR="00000000" w:rsidRDefault="00BE72F4">
      <w:pPr>
        <w:pStyle w:val="ConsPlusNonformat"/>
        <w:widowControl/>
      </w:pPr>
      <w:r>
        <w:t xml:space="preserve">        F64.1 Трансвестизм двойной роли</w:t>
      </w:r>
    </w:p>
    <w:p w:rsidR="00000000" w:rsidRDefault="00BE72F4">
      <w:pPr>
        <w:pStyle w:val="ConsPlusNonformat"/>
        <w:widowControl/>
      </w:pPr>
      <w:r>
        <w:t xml:space="preserve">          Исключено: фетишистский трансвестизм (F65.1)</w:t>
      </w:r>
    </w:p>
    <w:p w:rsidR="00000000" w:rsidRDefault="00BE72F4">
      <w:pPr>
        <w:pStyle w:val="ConsPlusNonformat"/>
        <w:widowControl/>
      </w:pPr>
      <w:r>
        <w:t xml:space="preserve">        F64.2 Расстройство   половой   идентификации   в   детском</w:t>
      </w:r>
    </w:p>
    <w:p w:rsidR="00000000" w:rsidRDefault="00BE72F4">
      <w:pPr>
        <w:pStyle w:val="ConsPlusNonformat"/>
        <w:widowControl/>
      </w:pPr>
      <w:r>
        <w:t>возрасте</w:t>
      </w:r>
    </w:p>
    <w:p w:rsidR="00000000" w:rsidRDefault="00BE72F4">
      <w:pPr>
        <w:pStyle w:val="ConsPlusNonformat"/>
        <w:widowControl/>
      </w:pPr>
      <w:r>
        <w:t xml:space="preserve">              Исключено:</w:t>
      </w:r>
    </w:p>
    <w:p w:rsidR="00000000" w:rsidRDefault="00BE72F4">
      <w:pPr>
        <w:pStyle w:val="ConsPlusNonformat"/>
        <w:widowControl/>
      </w:pPr>
      <w:r>
        <w:t xml:space="preserve">              расстро</w:t>
      </w:r>
      <w:r>
        <w:t>йство сексуальной сформированности (F66.0)</w:t>
      </w:r>
    </w:p>
    <w:p w:rsidR="00000000" w:rsidRDefault="00BE72F4">
      <w:pPr>
        <w:pStyle w:val="ConsPlusNonformat"/>
        <w:widowControl/>
      </w:pPr>
      <w:r>
        <w:t xml:space="preserve">              эгодистоническая половая ориентация (F66.1)</w:t>
      </w:r>
    </w:p>
    <w:p w:rsidR="00000000" w:rsidRDefault="00BE72F4">
      <w:pPr>
        <w:pStyle w:val="ConsPlusNonformat"/>
        <w:widowControl/>
      </w:pPr>
      <w:r>
        <w:t xml:space="preserve">        F64.8 Другое расстройство половой идентификации</w:t>
      </w:r>
    </w:p>
    <w:p w:rsidR="00000000" w:rsidRDefault="00BE72F4">
      <w:pPr>
        <w:pStyle w:val="ConsPlusNonformat"/>
        <w:widowControl/>
      </w:pPr>
      <w:r>
        <w:t xml:space="preserve">        F64.9 Расстройство половой идентификации неуточненное</w:t>
      </w:r>
    </w:p>
    <w:p w:rsidR="00000000" w:rsidRDefault="00BE72F4">
      <w:pPr>
        <w:pStyle w:val="ConsPlusNonformat"/>
        <w:widowControl/>
      </w:pPr>
    </w:p>
    <w:p w:rsidR="00000000" w:rsidRDefault="00BE72F4">
      <w:pPr>
        <w:pStyle w:val="ConsPlusNonformat"/>
        <w:widowControl/>
      </w:pPr>
      <w:r>
        <w:t xml:space="preserve">    F65 Расстройства сексуального пр</w:t>
      </w:r>
      <w:r>
        <w:t>едпочтения</w:t>
      </w:r>
    </w:p>
    <w:p w:rsidR="00000000" w:rsidRDefault="00BE72F4">
      <w:pPr>
        <w:pStyle w:val="ConsPlusNonformat"/>
        <w:widowControl/>
      </w:pPr>
      <w:r>
        <w:t xml:space="preserve">        Включено: парафилии</w:t>
      </w:r>
    </w:p>
    <w:p w:rsidR="00000000" w:rsidRDefault="00BE72F4">
      <w:pPr>
        <w:pStyle w:val="ConsPlusNonformat"/>
        <w:widowControl/>
      </w:pPr>
      <w:r>
        <w:t xml:space="preserve">        F65.0 Фетишизм</w:t>
      </w:r>
    </w:p>
    <w:p w:rsidR="00000000" w:rsidRDefault="00BE72F4">
      <w:pPr>
        <w:pStyle w:val="ConsPlusNonformat"/>
        <w:widowControl/>
      </w:pPr>
      <w:r>
        <w:t xml:space="preserve">        F65.1 Фетишистский трансвестизм</w:t>
      </w:r>
    </w:p>
    <w:p w:rsidR="00000000" w:rsidRDefault="00BE72F4">
      <w:pPr>
        <w:pStyle w:val="ConsPlusNonformat"/>
        <w:widowControl/>
      </w:pPr>
      <w:r>
        <w:t xml:space="preserve">        F65.2 Эскгибиционизм</w:t>
      </w:r>
    </w:p>
    <w:p w:rsidR="00000000" w:rsidRDefault="00BE72F4">
      <w:pPr>
        <w:pStyle w:val="ConsPlusNonformat"/>
        <w:widowControl/>
      </w:pPr>
      <w:r>
        <w:t xml:space="preserve">        F65.3 Вуайеризм</w:t>
      </w:r>
    </w:p>
    <w:p w:rsidR="00000000" w:rsidRDefault="00BE72F4">
      <w:pPr>
        <w:pStyle w:val="ConsPlusNonformat"/>
        <w:widowControl/>
      </w:pPr>
      <w:r>
        <w:t xml:space="preserve">        F65.4 Педофилия</w:t>
      </w:r>
    </w:p>
    <w:p w:rsidR="00000000" w:rsidRDefault="00BE72F4">
      <w:pPr>
        <w:pStyle w:val="ConsPlusNonformat"/>
        <w:widowControl/>
      </w:pPr>
      <w:r>
        <w:t xml:space="preserve">        F65.5 Садомазохизм</w:t>
      </w:r>
    </w:p>
    <w:p w:rsidR="00000000" w:rsidRDefault="00BE72F4">
      <w:pPr>
        <w:pStyle w:val="ConsPlusNonformat"/>
        <w:widowControl/>
      </w:pPr>
      <w:r>
        <w:t xml:space="preserve">        F65.6 Множественные расстройства сексуальн</w:t>
      </w:r>
      <w:r>
        <w:t>ого предпочтения</w:t>
      </w:r>
    </w:p>
    <w:p w:rsidR="00000000" w:rsidRDefault="00BE72F4">
      <w:pPr>
        <w:pStyle w:val="ConsPlusNonformat"/>
        <w:widowControl/>
      </w:pPr>
      <w:r>
        <w:t xml:space="preserve">        F65.8 Другие расстройства сексуального предпочтения</w:t>
      </w:r>
    </w:p>
    <w:p w:rsidR="00000000" w:rsidRDefault="00BE72F4">
      <w:pPr>
        <w:pStyle w:val="ConsPlusNonformat"/>
        <w:widowControl/>
      </w:pPr>
      <w:r>
        <w:t xml:space="preserve">        F65.9 Расстройство сексуального предпочтения неуточненное</w:t>
      </w:r>
    </w:p>
    <w:p w:rsidR="00000000" w:rsidRDefault="00BE72F4">
      <w:pPr>
        <w:pStyle w:val="ConsPlusNonformat"/>
        <w:widowControl/>
      </w:pPr>
    </w:p>
    <w:p w:rsidR="00000000" w:rsidRDefault="00BE72F4">
      <w:pPr>
        <w:pStyle w:val="ConsPlusNonformat"/>
        <w:widowControl/>
      </w:pPr>
      <w:r>
        <w:t xml:space="preserve">    F66 Психологические и поведенческие расстройства,  связанные с</w:t>
      </w:r>
    </w:p>
    <w:p w:rsidR="00000000" w:rsidRDefault="00BE72F4">
      <w:pPr>
        <w:pStyle w:val="ConsPlusNonformat"/>
        <w:widowControl/>
      </w:pPr>
      <w:r>
        <w:t>половым развитием и ориентацией</w:t>
      </w:r>
    </w:p>
    <w:p w:rsidR="00000000" w:rsidRDefault="00BE72F4">
      <w:pPr>
        <w:pStyle w:val="ConsPlusNonformat"/>
        <w:widowControl/>
      </w:pPr>
      <w:r>
        <w:t xml:space="preserve">        Приме</w:t>
      </w:r>
      <w:r>
        <w:t>чание: сама   по   себе   сексуальная  ориентация  не</w:t>
      </w:r>
    </w:p>
    <w:p w:rsidR="00000000" w:rsidRDefault="00BE72F4">
      <w:pPr>
        <w:pStyle w:val="ConsPlusNonformat"/>
        <w:widowControl/>
      </w:pPr>
      <w:r>
        <w:t>рассматривается как расстройство.</w:t>
      </w:r>
    </w:p>
    <w:p w:rsidR="00000000" w:rsidRDefault="00BE72F4">
      <w:pPr>
        <w:pStyle w:val="ConsPlusNonformat"/>
        <w:widowControl/>
      </w:pPr>
      <w:r>
        <w:t xml:space="preserve">        F66.0 Расстройство сексуального созревания</w:t>
      </w:r>
    </w:p>
    <w:p w:rsidR="00000000" w:rsidRDefault="00BE72F4">
      <w:pPr>
        <w:pStyle w:val="ConsPlusNonformat"/>
        <w:widowControl/>
      </w:pPr>
      <w:r>
        <w:t xml:space="preserve">        F66.1 Эгодистоническая половая ориентация</w:t>
      </w:r>
    </w:p>
    <w:p w:rsidR="00000000" w:rsidRDefault="00BE72F4">
      <w:pPr>
        <w:pStyle w:val="ConsPlusNonformat"/>
        <w:widowControl/>
      </w:pPr>
      <w:r>
        <w:t xml:space="preserve">        F66.2 Расстройство сексуальных отношений</w:t>
      </w:r>
    </w:p>
    <w:p w:rsidR="00000000" w:rsidRDefault="00BE72F4">
      <w:pPr>
        <w:pStyle w:val="ConsPlusNonformat"/>
        <w:widowControl/>
      </w:pPr>
      <w:r>
        <w:t xml:space="preserve">        F66.8 Друг</w:t>
      </w:r>
      <w:r>
        <w:t>ие расстройства психосексуального развития</w:t>
      </w:r>
    </w:p>
    <w:p w:rsidR="00000000" w:rsidRDefault="00BE72F4">
      <w:pPr>
        <w:pStyle w:val="ConsPlusNonformat"/>
        <w:widowControl/>
      </w:pPr>
      <w:r>
        <w:t xml:space="preserve">        F66.9 Расстройство психосексуального развития неуточненное</w:t>
      </w:r>
    </w:p>
    <w:p w:rsidR="00000000" w:rsidRDefault="00BE72F4">
      <w:pPr>
        <w:pStyle w:val="ConsPlusNonformat"/>
        <w:widowControl/>
      </w:pPr>
    </w:p>
    <w:p w:rsidR="00000000" w:rsidRDefault="00BE72F4">
      <w:pPr>
        <w:pStyle w:val="ConsPlusNonformat"/>
        <w:widowControl/>
      </w:pPr>
      <w:r>
        <w:t xml:space="preserve">    F68 Другие расстройства личности и поведения в зрелом возрасте</w:t>
      </w:r>
    </w:p>
    <w:p w:rsidR="00000000" w:rsidRDefault="00BE72F4">
      <w:pPr>
        <w:pStyle w:val="ConsPlusNonformat"/>
        <w:widowControl/>
      </w:pPr>
      <w:r>
        <w:t xml:space="preserve">        F68.0 Преувеличение    соматической    симптоматики     по</w:t>
      </w:r>
    </w:p>
    <w:p w:rsidR="00000000" w:rsidRDefault="00BE72F4">
      <w:pPr>
        <w:pStyle w:val="ConsPlusNonformat"/>
        <w:widowControl/>
      </w:pPr>
      <w:r>
        <w:t>психологиче</w:t>
      </w:r>
      <w:r>
        <w:t>ским причинам</w:t>
      </w:r>
    </w:p>
    <w:p w:rsidR="00000000" w:rsidRDefault="00BE72F4">
      <w:pPr>
        <w:pStyle w:val="ConsPlusNonformat"/>
        <w:widowControl/>
      </w:pPr>
      <w:r>
        <w:t xml:space="preserve">        F68.1 Умышленное вызывание или симулирование симптомов или</w:t>
      </w:r>
    </w:p>
    <w:p w:rsidR="00000000" w:rsidRDefault="00BE72F4">
      <w:pPr>
        <w:pStyle w:val="ConsPlusNonformat"/>
        <w:widowControl/>
      </w:pPr>
      <w:r>
        <w:t>инвалидности    физического    или    психологического   характера</w:t>
      </w:r>
    </w:p>
    <w:p w:rsidR="00000000" w:rsidRDefault="00BE72F4">
      <w:pPr>
        <w:pStyle w:val="ConsPlusNonformat"/>
        <w:widowControl/>
      </w:pPr>
      <w:r>
        <w:t>[поддельное нарушение]</w:t>
      </w:r>
    </w:p>
    <w:p w:rsidR="00000000" w:rsidRDefault="00BE72F4">
      <w:pPr>
        <w:pStyle w:val="ConsPlusNonformat"/>
        <w:widowControl/>
      </w:pPr>
      <w:r>
        <w:t xml:space="preserve">              Исключено:</w:t>
      </w:r>
    </w:p>
    <w:p w:rsidR="00000000" w:rsidRDefault="00BE72F4">
      <w:pPr>
        <w:pStyle w:val="ConsPlusNonformat"/>
        <w:widowControl/>
      </w:pPr>
      <w:r>
        <w:t xml:space="preserve">              искусственный [артифициальный] дерматит (L98.1</w:t>
      </w:r>
      <w:r>
        <w:t>)</w:t>
      </w:r>
    </w:p>
    <w:p w:rsidR="00000000" w:rsidRDefault="00BE72F4">
      <w:pPr>
        <w:pStyle w:val="ConsPlusNonformat"/>
        <w:widowControl/>
      </w:pPr>
      <w:r>
        <w:t xml:space="preserve">              личность, симулирующая    болезнь    (с    очевидной</w:t>
      </w:r>
    </w:p>
    <w:p w:rsidR="00000000" w:rsidRDefault="00BE72F4">
      <w:pPr>
        <w:pStyle w:val="ConsPlusNonformat"/>
        <w:widowControl/>
      </w:pPr>
      <w:r>
        <w:t>мотивацией) (Z76.5)</w:t>
      </w:r>
    </w:p>
    <w:p w:rsidR="00000000" w:rsidRDefault="00BE72F4">
      <w:pPr>
        <w:pStyle w:val="ConsPlusNonformat"/>
        <w:widowControl/>
      </w:pPr>
      <w:r>
        <w:t xml:space="preserve">        F68.8 Другие  уточненные расстройства личности и поведения</w:t>
      </w:r>
    </w:p>
    <w:p w:rsidR="00000000" w:rsidRDefault="00BE72F4">
      <w:pPr>
        <w:pStyle w:val="ConsPlusNonformat"/>
        <w:widowControl/>
      </w:pPr>
      <w:r>
        <w:t>в зрелом возрасте</w:t>
      </w:r>
    </w:p>
    <w:p w:rsidR="00000000" w:rsidRDefault="00BE72F4">
      <w:pPr>
        <w:pStyle w:val="ConsPlusNonformat"/>
        <w:widowControl/>
      </w:pPr>
    </w:p>
    <w:p w:rsidR="00000000" w:rsidRDefault="00BE72F4">
      <w:pPr>
        <w:pStyle w:val="ConsPlusNonformat"/>
        <w:widowControl/>
      </w:pPr>
      <w:r>
        <w:t xml:space="preserve">    F69 Расстройство  личности  и  поведения  в  зрелом   возрасте</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УМСТВЕННАЯ ОТСТАЛОСТЬ</w:t>
      </w:r>
    </w:p>
    <w:p w:rsidR="00000000" w:rsidRDefault="00BE72F4">
      <w:pPr>
        <w:pStyle w:val="ConsPlusNonformat"/>
        <w:widowControl/>
      </w:pPr>
      <w:r>
        <w:t xml:space="preserve">    (F70-F79)</w:t>
      </w:r>
    </w:p>
    <w:p w:rsidR="00000000" w:rsidRDefault="00BE72F4">
      <w:pPr>
        <w:pStyle w:val="ConsPlusNonformat"/>
        <w:widowControl/>
      </w:pPr>
    </w:p>
    <w:p w:rsidR="00000000" w:rsidRDefault="00BE72F4">
      <w:pPr>
        <w:pStyle w:val="ConsPlusNonformat"/>
        <w:widowControl/>
      </w:pPr>
      <w:r>
        <w:t xml:space="preserve">    Для идентификации  степени  умственной недостаточности рубрики</w:t>
      </w:r>
    </w:p>
    <w:p w:rsidR="00000000" w:rsidRDefault="00BE72F4">
      <w:pPr>
        <w:pStyle w:val="ConsPlusNonformat"/>
        <w:widowControl/>
      </w:pPr>
      <w:r>
        <w:t>F70-F79 употребляются со следующим четвертым знаком:</w:t>
      </w:r>
    </w:p>
    <w:p w:rsidR="00000000" w:rsidRDefault="00BE72F4">
      <w:pPr>
        <w:pStyle w:val="ConsPlusNonformat"/>
        <w:widowControl/>
      </w:pPr>
      <w:r>
        <w:t xml:space="preserve">    .0 С указанием на отсутствие или слабую выраженность нарушения</w:t>
      </w:r>
    </w:p>
    <w:p w:rsidR="00000000" w:rsidRDefault="00BE72F4">
      <w:pPr>
        <w:pStyle w:val="ConsPlusNonformat"/>
        <w:widowControl/>
      </w:pPr>
      <w:r>
        <w:t>поведения</w:t>
      </w:r>
    </w:p>
    <w:p w:rsidR="00000000" w:rsidRDefault="00BE72F4">
      <w:pPr>
        <w:pStyle w:val="ConsPlusNonformat"/>
        <w:widowControl/>
      </w:pPr>
      <w:r>
        <w:t xml:space="preserve">    .1 Значительно</w:t>
      </w:r>
      <w:r>
        <w:t>е нарушение поведения, требующее ухода и лечения</w:t>
      </w:r>
    </w:p>
    <w:p w:rsidR="00000000" w:rsidRDefault="00BE72F4">
      <w:pPr>
        <w:pStyle w:val="ConsPlusNonformat"/>
        <w:widowControl/>
      </w:pPr>
      <w:r>
        <w:t xml:space="preserve">    .8 Другое нарушение поведения</w:t>
      </w:r>
    </w:p>
    <w:p w:rsidR="00000000" w:rsidRDefault="00BE72F4">
      <w:pPr>
        <w:pStyle w:val="ConsPlusNonformat"/>
        <w:widowControl/>
      </w:pPr>
      <w:r>
        <w:t xml:space="preserve">    .9 Без указаний на нарушение поведения</w:t>
      </w:r>
    </w:p>
    <w:p w:rsidR="00000000" w:rsidRDefault="00BE72F4">
      <w:pPr>
        <w:pStyle w:val="ConsPlusNonformat"/>
        <w:widowControl/>
      </w:pPr>
    </w:p>
    <w:p w:rsidR="00000000" w:rsidRDefault="00BE72F4">
      <w:pPr>
        <w:pStyle w:val="ConsPlusNonformat"/>
        <w:widowControl/>
      </w:pPr>
      <w:r>
        <w:t xml:space="preserve">    F70 Умственная отсталость легкой степени</w:t>
      </w:r>
    </w:p>
    <w:p w:rsidR="00000000" w:rsidRDefault="00BE72F4">
      <w:pPr>
        <w:pStyle w:val="ConsPlusNonformat"/>
        <w:widowControl/>
      </w:pPr>
      <w:r>
        <w:t xml:space="preserve">        Включено:</w:t>
      </w:r>
    </w:p>
    <w:p w:rsidR="00000000" w:rsidRDefault="00BE72F4">
      <w:pPr>
        <w:pStyle w:val="ConsPlusNonformat"/>
        <w:widowControl/>
      </w:pPr>
      <w:r>
        <w:t xml:space="preserve">        слабо выраженная умственная субнормальность</w:t>
      </w:r>
    </w:p>
    <w:p w:rsidR="00000000" w:rsidRDefault="00BE72F4">
      <w:pPr>
        <w:pStyle w:val="ConsPlusNonformat"/>
        <w:widowControl/>
      </w:pPr>
      <w:r>
        <w:t xml:space="preserve">        слабоу</w:t>
      </w:r>
      <w:r>
        <w:t>мие</w:t>
      </w:r>
    </w:p>
    <w:p w:rsidR="00000000" w:rsidRDefault="00BE72F4">
      <w:pPr>
        <w:pStyle w:val="ConsPlusNonformat"/>
        <w:widowControl/>
      </w:pPr>
    </w:p>
    <w:p w:rsidR="00000000" w:rsidRDefault="00BE72F4">
      <w:pPr>
        <w:pStyle w:val="ConsPlusNonformat"/>
        <w:widowControl/>
      </w:pPr>
      <w:r>
        <w:t xml:space="preserve">    F71 Умственная отсталость умеренная</w:t>
      </w:r>
    </w:p>
    <w:p w:rsidR="00000000" w:rsidRDefault="00BE72F4">
      <w:pPr>
        <w:pStyle w:val="ConsPlusNonformat"/>
        <w:widowControl/>
      </w:pPr>
      <w:r>
        <w:t xml:space="preserve">        Включено: умственная субнормальность средней тяжести</w:t>
      </w:r>
    </w:p>
    <w:p w:rsidR="00000000" w:rsidRDefault="00BE72F4">
      <w:pPr>
        <w:pStyle w:val="ConsPlusNonformat"/>
        <w:widowControl/>
      </w:pPr>
    </w:p>
    <w:p w:rsidR="00000000" w:rsidRDefault="00BE72F4">
      <w:pPr>
        <w:pStyle w:val="ConsPlusNonformat"/>
        <w:widowControl/>
      </w:pPr>
      <w:r>
        <w:t xml:space="preserve">    F72 Умственная отсталость тяжелая</w:t>
      </w:r>
    </w:p>
    <w:p w:rsidR="00000000" w:rsidRDefault="00BE72F4">
      <w:pPr>
        <w:pStyle w:val="ConsPlusNonformat"/>
        <w:widowControl/>
      </w:pPr>
      <w:r>
        <w:t xml:space="preserve">        Включено: резко выраженная умственная субнормальность</w:t>
      </w:r>
    </w:p>
    <w:p w:rsidR="00000000" w:rsidRDefault="00BE72F4">
      <w:pPr>
        <w:pStyle w:val="ConsPlusNonformat"/>
        <w:widowControl/>
      </w:pPr>
    </w:p>
    <w:p w:rsidR="00000000" w:rsidRDefault="00BE72F4">
      <w:pPr>
        <w:pStyle w:val="ConsPlusNonformat"/>
        <w:widowControl/>
      </w:pPr>
      <w:r>
        <w:t xml:space="preserve">    F73 Умственная отсталость глубокая</w:t>
      </w:r>
    </w:p>
    <w:p w:rsidR="00000000" w:rsidRDefault="00BE72F4">
      <w:pPr>
        <w:pStyle w:val="ConsPlusNonformat"/>
        <w:widowControl/>
      </w:pPr>
      <w:r>
        <w:t xml:space="preserve">        В</w:t>
      </w:r>
      <w:r>
        <w:t>ключено: глубокая умственная субнормальность</w:t>
      </w:r>
    </w:p>
    <w:p w:rsidR="00000000" w:rsidRDefault="00BE72F4">
      <w:pPr>
        <w:pStyle w:val="ConsPlusNonformat"/>
        <w:widowControl/>
      </w:pPr>
    </w:p>
    <w:p w:rsidR="00000000" w:rsidRDefault="00BE72F4">
      <w:pPr>
        <w:pStyle w:val="ConsPlusNonformat"/>
        <w:widowControl/>
      </w:pPr>
      <w:r>
        <w:t xml:space="preserve">    F78 Другие формы умственной отсталости</w:t>
      </w:r>
    </w:p>
    <w:p w:rsidR="00000000" w:rsidRDefault="00BE72F4">
      <w:pPr>
        <w:pStyle w:val="ConsPlusNonformat"/>
        <w:widowControl/>
      </w:pPr>
      <w:r>
        <w:t xml:space="preserve">    F79 Умственная отсталость неуточненная</w:t>
      </w:r>
    </w:p>
    <w:p w:rsidR="00000000" w:rsidRDefault="00BE72F4">
      <w:pPr>
        <w:pStyle w:val="ConsPlusNonformat"/>
        <w:widowControl/>
      </w:pPr>
      <w:r>
        <w:t xml:space="preserve">        Включено: умственная:</w:t>
      </w:r>
    </w:p>
    <w:p w:rsidR="00000000" w:rsidRDefault="00BE72F4">
      <w:pPr>
        <w:pStyle w:val="ConsPlusNonformat"/>
        <w:widowControl/>
      </w:pPr>
      <w:r>
        <w:t xml:space="preserve">        - недостаточность БДУ</w:t>
      </w:r>
    </w:p>
    <w:p w:rsidR="00000000" w:rsidRDefault="00BE72F4">
      <w:pPr>
        <w:pStyle w:val="ConsPlusNonformat"/>
        <w:widowControl/>
      </w:pPr>
      <w:r>
        <w:t xml:space="preserve">        - субнормальность БДУ</w:t>
      </w:r>
    </w:p>
    <w:p w:rsidR="00000000" w:rsidRDefault="00BE72F4">
      <w:pPr>
        <w:pStyle w:val="ConsPlusNonformat"/>
        <w:widowControl/>
      </w:pPr>
    </w:p>
    <w:p w:rsidR="00000000" w:rsidRDefault="00BE72F4">
      <w:pPr>
        <w:pStyle w:val="ConsPlusNonformat"/>
        <w:widowControl/>
      </w:pPr>
      <w:r>
        <w:t xml:space="preserve">    РАССТРОЙСТВА ПСИХОЛОГИЧЕСКОГО</w:t>
      </w:r>
      <w:r>
        <w:t xml:space="preserve"> РАЗВИТИЯ</w:t>
      </w:r>
    </w:p>
    <w:p w:rsidR="00000000" w:rsidRDefault="00BE72F4">
      <w:pPr>
        <w:pStyle w:val="ConsPlusNonformat"/>
        <w:widowControl/>
      </w:pPr>
      <w:r>
        <w:t xml:space="preserve">    (F80-F89)</w:t>
      </w:r>
    </w:p>
    <w:p w:rsidR="00000000" w:rsidRDefault="00BE72F4">
      <w:pPr>
        <w:pStyle w:val="ConsPlusNonformat"/>
        <w:widowControl/>
      </w:pPr>
    </w:p>
    <w:p w:rsidR="00000000" w:rsidRDefault="00BE72F4">
      <w:pPr>
        <w:pStyle w:val="ConsPlusNonformat"/>
        <w:widowControl/>
      </w:pPr>
      <w:r>
        <w:t xml:space="preserve">    F80 Специфические расстройства развития речи и языка</w:t>
      </w:r>
    </w:p>
    <w:p w:rsidR="00000000" w:rsidRDefault="00BE72F4">
      <w:pPr>
        <w:pStyle w:val="ConsPlusNonformat"/>
        <w:widowControl/>
      </w:pPr>
      <w:r>
        <w:t xml:space="preserve">        F80.0 Специфическое расстройство речевой артикуляции</w:t>
      </w:r>
    </w:p>
    <w:p w:rsidR="00000000" w:rsidRDefault="00BE72F4">
      <w:pPr>
        <w:pStyle w:val="ConsPlusNonformat"/>
        <w:widowControl/>
      </w:pPr>
      <w:r>
        <w:t xml:space="preserve">              Исключено:</w:t>
      </w:r>
    </w:p>
    <w:p w:rsidR="00000000" w:rsidRDefault="00BE72F4">
      <w:pPr>
        <w:pStyle w:val="ConsPlusNonformat"/>
        <w:widowControl/>
      </w:pPr>
      <w:r>
        <w:lastRenderedPageBreak/>
        <w:t xml:space="preserve">              недостаточность речевой артикуляции:</w:t>
      </w:r>
    </w:p>
    <w:p w:rsidR="00000000" w:rsidRDefault="00BE72F4">
      <w:pPr>
        <w:pStyle w:val="ConsPlusNonformat"/>
        <w:widowControl/>
      </w:pPr>
      <w:r>
        <w:t xml:space="preserve">              - апраксия (R48.2)</w:t>
      </w:r>
    </w:p>
    <w:p w:rsidR="00000000" w:rsidRDefault="00BE72F4">
      <w:pPr>
        <w:pStyle w:val="ConsPlusNonformat"/>
        <w:widowControl/>
      </w:pPr>
      <w:r>
        <w:t xml:space="preserve">    </w:t>
      </w:r>
      <w:r>
        <w:t xml:space="preserve">          - афазия БДУ (R47.0)</w:t>
      </w:r>
    </w:p>
    <w:p w:rsidR="00000000" w:rsidRDefault="00BE72F4">
      <w:pPr>
        <w:pStyle w:val="ConsPlusNonformat"/>
        <w:widowControl/>
      </w:pPr>
      <w:r>
        <w:t xml:space="preserve">              - вследствие:</w:t>
      </w:r>
    </w:p>
    <w:p w:rsidR="00000000" w:rsidRDefault="00BE72F4">
      <w:pPr>
        <w:pStyle w:val="ConsPlusNonformat"/>
        <w:widowControl/>
      </w:pPr>
      <w:r>
        <w:t xml:space="preserve">                - потери слуха (H90-H91)</w:t>
      </w:r>
    </w:p>
    <w:p w:rsidR="00000000" w:rsidRDefault="00BE72F4">
      <w:pPr>
        <w:pStyle w:val="ConsPlusNonformat"/>
        <w:widowControl/>
      </w:pPr>
      <w:r>
        <w:t xml:space="preserve">                - умственной отсталости (F70-F79)</w:t>
      </w:r>
    </w:p>
    <w:p w:rsidR="00000000" w:rsidRDefault="00BE72F4">
      <w:pPr>
        <w:pStyle w:val="ConsPlusNonformat"/>
        <w:widowControl/>
      </w:pPr>
      <w:r>
        <w:t xml:space="preserve">              - в сочетании со связанным с развитием расстройством</w:t>
      </w:r>
    </w:p>
    <w:p w:rsidR="00000000" w:rsidRDefault="00BE72F4">
      <w:pPr>
        <w:pStyle w:val="ConsPlusNonformat"/>
        <w:widowControl/>
      </w:pPr>
      <w:r>
        <w:t>языка:</w:t>
      </w:r>
    </w:p>
    <w:p w:rsidR="00000000" w:rsidRDefault="00BE72F4">
      <w:pPr>
        <w:pStyle w:val="ConsPlusNonformat"/>
        <w:widowControl/>
      </w:pPr>
      <w:r>
        <w:t xml:space="preserve">              - рецептивного тип</w:t>
      </w:r>
      <w:r>
        <w:t>а (F80.2)</w:t>
      </w:r>
    </w:p>
    <w:p w:rsidR="00000000" w:rsidRDefault="00BE72F4">
      <w:pPr>
        <w:pStyle w:val="ConsPlusNonformat"/>
        <w:widowControl/>
      </w:pPr>
      <w:r>
        <w:t xml:space="preserve">              - экспрессивного типа (F80.1)</w:t>
      </w:r>
    </w:p>
    <w:p w:rsidR="00000000" w:rsidRDefault="00BE72F4">
      <w:pPr>
        <w:pStyle w:val="ConsPlusNonformat"/>
        <w:widowControl/>
      </w:pPr>
      <w:r>
        <w:t xml:space="preserve">        F80.1 Расстройство экспрессивной речи</w:t>
      </w:r>
    </w:p>
    <w:p w:rsidR="00000000" w:rsidRDefault="00BE72F4">
      <w:pPr>
        <w:pStyle w:val="ConsPlusNonformat"/>
        <w:widowControl/>
      </w:pPr>
      <w:r>
        <w:t xml:space="preserve">              Исключено:</w:t>
      </w:r>
    </w:p>
    <w:p w:rsidR="00000000" w:rsidRDefault="00BE72F4">
      <w:pPr>
        <w:pStyle w:val="ConsPlusNonformat"/>
        <w:widowControl/>
      </w:pPr>
      <w:r>
        <w:t xml:space="preserve">              дисфазия и афазия БДУ (R47.0)</w:t>
      </w:r>
    </w:p>
    <w:p w:rsidR="00000000" w:rsidRDefault="00BE72F4">
      <w:pPr>
        <w:pStyle w:val="ConsPlusNonformat"/>
        <w:widowControl/>
      </w:pPr>
      <w:r>
        <w:t xml:space="preserve">              первазивные нарушения, связанные с развитием (F84.-)</w:t>
      </w:r>
    </w:p>
    <w:p w:rsidR="00000000" w:rsidRDefault="00BE72F4">
      <w:pPr>
        <w:pStyle w:val="ConsPlusNonformat"/>
        <w:widowControl/>
      </w:pPr>
      <w:r>
        <w:t xml:space="preserve">              приобр</w:t>
      </w:r>
      <w:r>
        <w:t>етенная афазия   с   эпилепсией   [Ландау    -</w:t>
      </w:r>
    </w:p>
    <w:p w:rsidR="00000000" w:rsidRDefault="00BE72F4">
      <w:pPr>
        <w:pStyle w:val="ConsPlusNonformat"/>
        <w:widowControl/>
      </w:pPr>
      <w:r>
        <w:t>Клеффнера] (F80.3)</w:t>
      </w:r>
    </w:p>
    <w:p w:rsidR="00000000" w:rsidRDefault="00BE72F4">
      <w:pPr>
        <w:pStyle w:val="ConsPlusNonformat"/>
        <w:widowControl/>
      </w:pPr>
      <w:r>
        <w:t xml:space="preserve">              связанная с   развитием    дисфазия    или    афазия</w:t>
      </w:r>
    </w:p>
    <w:p w:rsidR="00000000" w:rsidRDefault="00BE72F4">
      <w:pPr>
        <w:pStyle w:val="ConsPlusNonformat"/>
        <w:widowControl/>
      </w:pPr>
      <w:r>
        <w:t>рецептивного типа (F80.2)</w:t>
      </w:r>
    </w:p>
    <w:p w:rsidR="00000000" w:rsidRDefault="00BE72F4">
      <w:pPr>
        <w:pStyle w:val="ConsPlusNonformat"/>
        <w:widowControl/>
      </w:pPr>
      <w:r>
        <w:t xml:space="preserve">              умственная отсталость (F70-F79)</w:t>
      </w:r>
    </w:p>
    <w:p w:rsidR="00000000" w:rsidRDefault="00BE72F4">
      <w:pPr>
        <w:pStyle w:val="ConsPlusNonformat"/>
        <w:widowControl/>
      </w:pPr>
      <w:r>
        <w:t xml:space="preserve">              элективный мутизм (F94.0)</w:t>
      </w:r>
    </w:p>
    <w:p w:rsidR="00000000" w:rsidRDefault="00BE72F4">
      <w:pPr>
        <w:pStyle w:val="ConsPlusNonformat"/>
        <w:widowControl/>
      </w:pPr>
      <w:r>
        <w:t xml:space="preserve">        F80</w:t>
      </w:r>
      <w:r>
        <w:t>.2 Расстройство рецептивной речи</w:t>
      </w:r>
    </w:p>
    <w:p w:rsidR="00000000" w:rsidRDefault="00BE72F4">
      <w:pPr>
        <w:pStyle w:val="ConsPlusNonformat"/>
        <w:widowControl/>
      </w:pPr>
      <w:r>
        <w:t xml:space="preserve">              Исключено:</w:t>
      </w:r>
    </w:p>
    <w:p w:rsidR="00000000" w:rsidRDefault="00BE72F4">
      <w:pPr>
        <w:pStyle w:val="ConsPlusNonformat"/>
        <w:widowControl/>
      </w:pPr>
      <w:r>
        <w:t xml:space="preserve">              аутизм (F84.0-F84.1)</w:t>
      </w:r>
    </w:p>
    <w:p w:rsidR="00000000" w:rsidRDefault="00BE72F4">
      <w:pPr>
        <w:pStyle w:val="ConsPlusNonformat"/>
        <w:widowControl/>
      </w:pPr>
      <w:r>
        <w:t xml:space="preserve">              дисфазия и афазия:</w:t>
      </w:r>
    </w:p>
    <w:p w:rsidR="00000000" w:rsidRDefault="00BE72F4">
      <w:pPr>
        <w:pStyle w:val="ConsPlusNonformat"/>
        <w:widowControl/>
      </w:pPr>
      <w:r>
        <w:t xml:space="preserve">              - БДУ (R47.0)</w:t>
      </w:r>
    </w:p>
    <w:p w:rsidR="00000000" w:rsidRDefault="00BE72F4">
      <w:pPr>
        <w:pStyle w:val="ConsPlusNonformat"/>
        <w:widowControl/>
      </w:pPr>
      <w:r>
        <w:t xml:space="preserve">              - экспрессивного типа (F80.1)</w:t>
      </w:r>
    </w:p>
    <w:p w:rsidR="00000000" w:rsidRDefault="00BE72F4">
      <w:pPr>
        <w:pStyle w:val="ConsPlusNonformat"/>
        <w:widowControl/>
      </w:pPr>
      <w:r>
        <w:t xml:space="preserve">              приобретенная афазия   при   эпилепсии   [Ла</w:t>
      </w:r>
      <w:r>
        <w:t>ндау   -</w:t>
      </w:r>
    </w:p>
    <w:p w:rsidR="00000000" w:rsidRDefault="00BE72F4">
      <w:pPr>
        <w:pStyle w:val="ConsPlusNonformat"/>
        <w:widowControl/>
      </w:pPr>
      <w:r>
        <w:t>Клеффнера] (F80.3)</w:t>
      </w:r>
    </w:p>
    <w:p w:rsidR="00000000" w:rsidRDefault="00BE72F4">
      <w:pPr>
        <w:pStyle w:val="ConsPlusNonformat"/>
        <w:widowControl/>
      </w:pPr>
      <w:r>
        <w:t xml:space="preserve">              умственная отсталость (F70-F79)</w:t>
      </w:r>
    </w:p>
    <w:p w:rsidR="00000000" w:rsidRDefault="00BE72F4">
      <w:pPr>
        <w:pStyle w:val="ConsPlusNonformat"/>
        <w:widowControl/>
      </w:pPr>
      <w:r>
        <w:t xml:space="preserve">              элективный мутизм (F94.0)</w:t>
      </w:r>
    </w:p>
    <w:p w:rsidR="00000000" w:rsidRDefault="00BE72F4">
      <w:pPr>
        <w:pStyle w:val="ConsPlusNonformat"/>
        <w:widowControl/>
      </w:pPr>
      <w:r>
        <w:t xml:space="preserve">              языковая задержка вследствие глухоты (H90-H91)</w:t>
      </w:r>
    </w:p>
    <w:p w:rsidR="00000000" w:rsidRDefault="00BE72F4">
      <w:pPr>
        <w:pStyle w:val="ConsPlusNonformat"/>
        <w:widowControl/>
      </w:pPr>
      <w:r>
        <w:t xml:space="preserve">        F80.3 Приобретенная афазия с эпилепсией [Ландау-Клеффнера]</w:t>
      </w:r>
    </w:p>
    <w:p w:rsidR="00000000" w:rsidRDefault="00BE72F4">
      <w:pPr>
        <w:pStyle w:val="ConsPlusNonformat"/>
        <w:widowControl/>
      </w:pPr>
      <w:r>
        <w:t xml:space="preserve">              </w:t>
      </w:r>
      <w:r>
        <w:t>Исключено: афазия:</w:t>
      </w:r>
    </w:p>
    <w:p w:rsidR="00000000" w:rsidRDefault="00BE72F4">
      <w:pPr>
        <w:pStyle w:val="ConsPlusNonformat"/>
        <w:widowControl/>
      </w:pPr>
      <w:r>
        <w:t xml:space="preserve">              - БДУ (R47.0)</w:t>
      </w:r>
    </w:p>
    <w:p w:rsidR="00000000" w:rsidRDefault="00BE72F4">
      <w:pPr>
        <w:pStyle w:val="ConsPlusNonformat"/>
        <w:widowControl/>
      </w:pPr>
      <w:r>
        <w:t xml:space="preserve">              - вследствие дезинтегративных  расстройств  детского</w:t>
      </w:r>
    </w:p>
    <w:p w:rsidR="00000000" w:rsidRDefault="00BE72F4">
      <w:pPr>
        <w:pStyle w:val="ConsPlusNonformat"/>
        <w:widowControl/>
      </w:pPr>
      <w:r>
        <w:t>возраста (F84.2-F84.3)</w:t>
      </w:r>
    </w:p>
    <w:p w:rsidR="00000000" w:rsidRDefault="00BE72F4">
      <w:pPr>
        <w:pStyle w:val="ConsPlusNonformat"/>
        <w:widowControl/>
      </w:pPr>
      <w:r>
        <w:t xml:space="preserve">              - при аутизме (F84.0-F84.1)</w:t>
      </w:r>
    </w:p>
    <w:p w:rsidR="00000000" w:rsidRDefault="00BE72F4">
      <w:pPr>
        <w:pStyle w:val="ConsPlusNonformat"/>
        <w:widowControl/>
      </w:pPr>
      <w:r>
        <w:t xml:space="preserve">        F80.8 Другие расстройства развития речи и языка</w:t>
      </w:r>
    </w:p>
    <w:p w:rsidR="00000000" w:rsidRDefault="00BE72F4">
      <w:pPr>
        <w:pStyle w:val="ConsPlusNonformat"/>
        <w:widowControl/>
      </w:pPr>
      <w:r>
        <w:t xml:space="preserve">        F80.9 Расстро</w:t>
      </w:r>
      <w:r>
        <w:t>йства развития речи и языка неуточненные</w:t>
      </w:r>
    </w:p>
    <w:p w:rsidR="00000000" w:rsidRDefault="00BE72F4">
      <w:pPr>
        <w:pStyle w:val="ConsPlusNonformat"/>
        <w:widowControl/>
      </w:pPr>
    </w:p>
    <w:p w:rsidR="00000000" w:rsidRDefault="00BE72F4">
      <w:pPr>
        <w:pStyle w:val="ConsPlusNonformat"/>
        <w:widowControl/>
      </w:pPr>
      <w:r>
        <w:t xml:space="preserve">    F81 Специфические расстройства развития учебных навыков</w:t>
      </w:r>
    </w:p>
    <w:p w:rsidR="00000000" w:rsidRDefault="00BE72F4">
      <w:pPr>
        <w:pStyle w:val="ConsPlusNonformat"/>
        <w:widowControl/>
      </w:pPr>
      <w:r>
        <w:t xml:space="preserve">        F81.0 Специфическое расстройство чтения</w:t>
      </w:r>
    </w:p>
    <w:p w:rsidR="00000000" w:rsidRDefault="00BE72F4">
      <w:pPr>
        <w:pStyle w:val="ConsPlusNonformat"/>
        <w:widowControl/>
      </w:pPr>
      <w:r>
        <w:t xml:space="preserve">              Исключено:</w:t>
      </w:r>
    </w:p>
    <w:p w:rsidR="00000000" w:rsidRDefault="00BE72F4">
      <w:pPr>
        <w:pStyle w:val="ConsPlusNonformat"/>
        <w:widowControl/>
      </w:pPr>
      <w:r>
        <w:t xml:space="preserve">              алексия БДУ (R48.0)</w:t>
      </w:r>
    </w:p>
    <w:p w:rsidR="00000000" w:rsidRDefault="00BE72F4">
      <w:pPr>
        <w:pStyle w:val="ConsPlusNonformat"/>
        <w:widowControl/>
      </w:pPr>
      <w:r>
        <w:t xml:space="preserve">              дислексия БДУ (R48.0)</w:t>
      </w:r>
    </w:p>
    <w:p w:rsidR="00000000" w:rsidRDefault="00BE72F4">
      <w:pPr>
        <w:pStyle w:val="ConsPlusNonformat"/>
        <w:widowControl/>
      </w:pPr>
      <w:r>
        <w:t xml:space="preserve">           </w:t>
      </w:r>
      <w:r>
        <w:t xml:space="preserve">   трудности чтения   вторичного   характера  у  лиц  с</w:t>
      </w:r>
    </w:p>
    <w:p w:rsidR="00000000" w:rsidRDefault="00BE72F4">
      <w:pPr>
        <w:pStyle w:val="ConsPlusNonformat"/>
        <w:widowControl/>
      </w:pPr>
      <w:r>
        <w:t>эмоциональными расстройствами (F93.-)</w:t>
      </w:r>
    </w:p>
    <w:p w:rsidR="00000000" w:rsidRDefault="00BE72F4">
      <w:pPr>
        <w:pStyle w:val="ConsPlusNonformat"/>
        <w:widowControl/>
      </w:pPr>
      <w:r>
        <w:t xml:space="preserve">        F81.1 Специфическое расстройство спеллингования</w:t>
      </w:r>
    </w:p>
    <w:p w:rsidR="00000000" w:rsidRDefault="00BE72F4">
      <w:pPr>
        <w:pStyle w:val="ConsPlusNonformat"/>
        <w:widowControl/>
      </w:pPr>
      <w:r>
        <w:t xml:space="preserve">              Исключено:</w:t>
      </w:r>
    </w:p>
    <w:p w:rsidR="00000000" w:rsidRDefault="00BE72F4">
      <w:pPr>
        <w:pStyle w:val="ConsPlusNonformat"/>
        <w:widowControl/>
      </w:pPr>
      <w:r>
        <w:t xml:space="preserve">              аграфия БДУ (R48.8)</w:t>
      </w:r>
    </w:p>
    <w:p w:rsidR="00000000" w:rsidRDefault="00BE72F4">
      <w:pPr>
        <w:pStyle w:val="ConsPlusNonformat"/>
        <w:widowControl/>
      </w:pPr>
      <w:r>
        <w:t xml:space="preserve">              трудности спеллингования:</w:t>
      </w:r>
    </w:p>
    <w:p w:rsidR="00000000" w:rsidRDefault="00BE72F4">
      <w:pPr>
        <w:pStyle w:val="ConsPlusNonformat"/>
        <w:widowControl/>
      </w:pPr>
      <w:r>
        <w:t xml:space="preserve">       </w:t>
      </w:r>
      <w:r>
        <w:t xml:space="preserve">       - вследствие неадекватного обучения (Z55.8)</w:t>
      </w:r>
    </w:p>
    <w:p w:rsidR="00000000" w:rsidRDefault="00BE72F4">
      <w:pPr>
        <w:pStyle w:val="ConsPlusNonformat"/>
        <w:widowControl/>
      </w:pPr>
      <w:r>
        <w:t xml:space="preserve">              - связанные с расстройством чтения (F81.0)</w:t>
      </w:r>
    </w:p>
    <w:p w:rsidR="00000000" w:rsidRDefault="00BE72F4">
      <w:pPr>
        <w:pStyle w:val="ConsPlusNonformat"/>
        <w:widowControl/>
      </w:pPr>
      <w:r>
        <w:t xml:space="preserve">        F81.2 Специфическое расстройство арифметических навыков</w:t>
      </w:r>
    </w:p>
    <w:p w:rsidR="00000000" w:rsidRDefault="00BE72F4">
      <w:pPr>
        <w:pStyle w:val="ConsPlusNonformat"/>
        <w:widowControl/>
      </w:pPr>
      <w:r>
        <w:t xml:space="preserve">              Исключено:</w:t>
      </w:r>
    </w:p>
    <w:p w:rsidR="00000000" w:rsidRDefault="00BE72F4">
      <w:pPr>
        <w:pStyle w:val="ConsPlusNonformat"/>
        <w:widowControl/>
      </w:pPr>
      <w:r>
        <w:t xml:space="preserve">              акалькулия БДУ (R48.8)</w:t>
      </w:r>
    </w:p>
    <w:p w:rsidR="00000000" w:rsidRDefault="00BE72F4">
      <w:pPr>
        <w:pStyle w:val="ConsPlusNonformat"/>
        <w:widowControl/>
      </w:pPr>
      <w:r>
        <w:t xml:space="preserve">              трудност</w:t>
      </w:r>
      <w:r>
        <w:t>и счета:</w:t>
      </w:r>
    </w:p>
    <w:p w:rsidR="00000000" w:rsidRDefault="00BE72F4">
      <w:pPr>
        <w:pStyle w:val="ConsPlusNonformat"/>
        <w:widowControl/>
      </w:pPr>
      <w:r>
        <w:t xml:space="preserve">              - вследствие неадекватного обучения в школе (Z55.8)</w:t>
      </w:r>
    </w:p>
    <w:p w:rsidR="00000000" w:rsidRDefault="00BE72F4">
      <w:pPr>
        <w:pStyle w:val="ConsPlusNonformat"/>
        <w:widowControl/>
      </w:pPr>
      <w:r>
        <w:t xml:space="preserve">              - связанные    с    расстройством     чтения     или</w:t>
      </w:r>
    </w:p>
    <w:p w:rsidR="00000000" w:rsidRDefault="00BE72F4">
      <w:pPr>
        <w:pStyle w:val="ConsPlusNonformat"/>
        <w:widowControl/>
      </w:pPr>
      <w:r>
        <w:t>спеллингования (F81.3)</w:t>
      </w:r>
    </w:p>
    <w:p w:rsidR="00000000" w:rsidRDefault="00BE72F4">
      <w:pPr>
        <w:pStyle w:val="ConsPlusNonformat"/>
        <w:widowControl/>
      </w:pPr>
      <w:r>
        <w:t xml:space="preserve">        F81.3 Смешанное расстройство учебных навыков</w:t>
      </w:r>
    </w:p>
    <w:p w:rsidR="00000000" w:rsidRDefault="00BE72F4">
      <w:pPr>
        <w:pStyle w:val="ConsPlusNonformat"/>
        <w:widowControl/>
      </w:pPr>
      <w:r>
        <w:t xml:space="preserve">              Исключено: специфическое</w:t>
      </w:r>
      <w:r>
        <w:t>:</w:t>
      </w:r>
    </w:p>
    <w:p w:rsidR="00000000" w:rsidRDefault="00BE72F4">
      <w:pPr>
        <w:pStyle w:val="ConsPlusNonformat"/>
        <w:widowControl/>
      </w:pPr>
      <w:r>
        <w:t xml:space="preserve">              - расстройство арифметических навыков (F81.2)</w:t>
      </w:r>
    </w:p>
    <w:p w:rsidR="00000000" w:rsidRDefault="00BE72F4">
      <w:pPr>
        <w:pStyle w:val="ConsPlusNonformat"/>
        <w:widowControl/>
      </w:pPr>
      <w:r>
        <w:t xml:space="preserve">              - расстройство спеллингования (F81.1)</w:t>
      </w:r>
    </w:p>
    <w:p w:rsidR="00000000" w:rsidRDefault="00BE72F4">
      <w:pPr>
        <w:pStyle w:val="ConsPlusNonformat"/>
        <w:widowControl/>
      </w:pPr>
      <w:r>
        <w:lastRenderedPageBreak/>
        <w:t xml:space="preserve">              - расстройство чтения (F81.0)</w:t>
      </w:r>
    </w:p>
    <w:p w:rsidR="00000000" w:rsidRDefault="00BE72F4">
      <w:pPr>
        <w:pStyle w:val="ConsPlusNonformat"/>
        <w:widowControl/>
      </w:pPr>
      <w:r>
        <w:t xml:space="preserve">        F81.8 Другие расстройства развития учебных навыков</w:t>
      </w:r>
    </w:p>
    <w:p w:rsidR="00000000" w:rsidRDefault="00BE72F4">
      <w:pPr>
        <w:pStyle w:val="ConsPlusNonformat"/>
        <w:widowControl/>
      </w:pPr>
      <w:r>
        <w:t xml:space="preserve">        F81.9 Расстройство развития уче</w:t>
      </w:r>
      <w:r>
        <w:t>бных навыков неуточненное</w:t>
      </w:r>
    </w:p>
    <w:p w:rsidR="00000000" w:rsidRDefault="00BE72F4">
      <w:pPr>
        <w:pStyle w:val="ConsPlusNonformat"/>
        <w:widowControl/>
      </w:pPr>
    </w:p>
    <w:p w:rsidR="00000000" w:rsidRDefault="00BE72F4">
      <w:pPr>
        <w:pStyle w:val="ConsPlusNonformat"/>
        <w:widowControl/>
      </w:pPr>
      <w:r>
        <w:t xml:space="preserve">    F82 Специфические расстройства развития моторной функции</w:t>
      </w:r>
    </w:p>
    <w:p w:rsidR="00000000" w:rsidRDefault="00BE72F4">
      <w:pPr>
        <w:pStyle w:val="ConsPlusNonformat"/>
        <w:widowControl/>
      </w:pPr>
      <w:r>
        <w:t xml:space="preserve">        Исключено:</w:t>
      </w:r>
    </w:p>
    <w:p w:rsidR="00000000" w:rsidRDefault="00BE72F4">
      <w:pPr>
        <w:pStyle w:val="ConsPlusNonformat"/>
        <w:widowControl/>
      </w:pPr>
      <w:r>
        <w:t xml:space="preserve">        нарушение координации (R27.-)</w:t>
      </w:r>
    </w:p>
    <w:p w:rsidR="00000000" w:rsidRDefault="00BE72F4">
      <w:pPr>
        <w:pStyle w:val="ConsPlusNonformat"/>
        <w:widowControl/>
      </w:pPr>
      <w:r>
        <w:t xml:space="preserve">        - вторичное по отношению к умственной отсталости (F70-F79)</w:t>
      </w:r>
    </w:p>
    <w:p w:rsidR="00000000" w:rsidRDefault="00BE72F4">
      <w:pPr>
        <w:pStyle w:val="ConsPlusNonformat"/>
        <w:widowControl/>
      </w:pPr>
      <w:r>
        <w:t xml:space="preserve">        нарушения походки и подвижности (R26</w:t>
      </w:r>
      <w:r>
        <w:t>.-)</w:t>
      </w:r>
    </w:p>
    <w:p w:rsidR="00000000" w:rsidRDefault="00BE72F4">
      <w:pPr>
        <w:pStyle w:val="ConsPlusNonformat"/>
        <w:widowControl/>
      </w:pPr>
    </w:p>
    <w:p w:rsidR="00000000" w:rsidRDefault="00BE72F4">
      <w:pPr>
        <w:pStyle w:val="ConsPlusNonformat"/>
        <w:widowControl/>
      </w:pPr>
      <w:r>
        <w:t xml:space="preserve">    F83 Смешанные  специфические   расстройства   психологического</w:t>
      </w:r>
    </w:p>
    <w:p w:rsidR="00000000" w:rsidRDefault="00BE72F4">
      <w:pPr>
        <w:pStyle w:val="ConsPlusNonformat"/>
        <w:widowControl/>
      </w:pPr>
      <w:r>
        <w:t>развития</w:t>
      </w:r>
    </w:p>
    <w:p w:rsidR="00000000" w:rsidRDefault="00BE72F4">
      <w:pPr>
        <w:pStyle w:val="ConsPlusNonformat"/>
        <w:widowControl/>
      </w:pPr>
      <w:r>
        <w:t xml:space="preserve">    F84 Общие расстройства психологического развития</w:t>
      </w:r>
    </w:p>
    <w:p w:rsidR="00000000" w:rsidRDefault="00BE72F4">
      <w:pPr>
        <w:pStyle w:val="ConsPlusNonformat"/>
        <w:widowControl/>
      </w:pPr>
      <w:r>
        <w:t xml:space="preserve">        F84.0 Детский аутизм</w:t>
      </w:r>
    </w:p>
    <w:p w:rsidR="00000000" w:rsidRDefault="00BE72F4">
      <w:pPr>
        <w:pStyle w:val="ConsPlusNonformat"/>
        <w:widowControl/>
      </w:pPr>
      <w:r>
        <w:t xml:space="preserve">              Исключено: аутическая психопатия (F84.5)</w:t>
      </w:r>
    </w:p>
    <w:p w:rsidR="00000000" w:rsidRDefault="00BE72F4">
      <w:pPr>
        <w:pStyle w:val="ConsPlusNonformat"/>
        <w:widowControl/>
      </w:pPr>
      <w:r>
        <w:t xml:space="preserve">        F84.1 Атипичный аутизм</w:t>
      </w:r>
    </w:p>
    <w:p w:rsidR="00000000" w:rsidRDefault="00BE72F4">
      <w:pPr>
        <w:pStyle w:val="ConsPlusNonformat"/>
        <w:widowControl/>
      </w:pPr>
      <w:r>
        <w:t xml:space="preserve">       </w:t>
      </w:r>
      <w:r>
        <w:t xml:space="preserve"> F84.2 Синдром Ретта</w:t>
      </w:r>
    </w:p>
    <w:p w:rsidR="00000000" w:rsidRDefault="00BE72F4">
      <w:pPr>
        <w:pStyle w:val="ConsPlusNonformat"/>
        <w:widowControl/>
      </w:pPr>
      <w:r>
        <w:t xml:space="preserve">        F84.3 Другое    дезинтегративное   расстройство   детского</w:t>
      </w:r>
    </w:p>
    <w:p w:rsidR="00000000" w:rsidRDefault="00BE72F4">
      <w:pPr>
        <w:pStyle w:val="ConsPlusNonformat"/>
        <w:widowControl/>
      </w:pPr>
      <w:r>
        <w:t>возраста</w:t>
      </w:r>
    </w:p>
    <w:p w:rsidR="00000000" w:rsidRDefault="00BE72F4">
      <w:pPr>
        <w:pStyle w:val="ConsPlusNonformat"/>
        <w:widowControl/>
      </w:pPr>
      <w:r>
        <w:t xml:space="preserve">              Исключено: синдром Ретта (F84.2)</w:t>
      </w:r>
    </w:p>
    <w:p w:rsidR="00000000" w:rsidRDefault="00BE72F4">
      <w:pPr>
        <w:pStyle w:val="ConsPlusNonformat"/>
        <w:widowControl/>
      </w:pPr>
      <w:r>
        <w:t xml:space="preserve">        F84.4 Гиперактивное    расстройство,    сочетающееся     с</w:t>
      </w:r>
    </w:p>
    <w:p w:rsidR="00000000" w:rsidRDefault="00BE72F4">
      <w:pPr>
        <w:pStyle w:val="ConsPlusNonformat"/>
        <w:widowControl/>
      </w:pPr>
      <w:r>
        <w:t>умственной отсталостью и стереотипными движен</w:t>
      </w:r>
      <w:r>
        <w:t>иями</w:t>
      </w:r>
    </w:p>
    <w:p w:rsidR="00000000" w:rsidRDefault="00BE72F4">
      <w:pPr>
        <w:pStyle w:val="ConsPlusNonformat"/>
        <w:widowControl/>
      </w:pPr>
      <w:r>
        <w:t xml:space="preserve">        F84.5 Синдром Аспергера</w:t>
      </w:r>
    </w:p>
    <w:p w:rsidR="00000000" w:rsidRDefault="00BE72F4">
      <w:pPr>
        <w:pStyle w:val="ConsPlusNonformat"/>
        <w:widowControl/>
      </w:pPr>
      <w:r>
        <w:t xml:space="preserve">        F84.8 Другие общие расстройства развития</w:t>
      </w:r>
    </w:p>
    <w:p w:rsidR="00000000" w:rsidRDefault="00BE72F4">
      <w:pPr>
        <w:pStyle w:val="ConsPlusNonformat"/>
        <w:widowControl/>
      </w:pPr>
      <w:r>
        <w:t xml:space="preserve">        F84.9 Общее расстройство развития неуточненное</w:t>
      </w:r>
    </w:p>
    <w:p w:rsidR="00000000" w:rsidRDefault="00BE72F4">
      <w:pPr>
        <w:pStyle w:val="ConsPlusNonformat"/>
        <w:widowControl/>
      </w:pPr>
    </w:p>
    <w:p w:rsidR="00000000" w:rsidRDefault="00BE72F4">
      <w:pPr>
        <w:pStyle w:val="ConsPlusNonformat"/>
        <w:widowControl/>
      </w:pPr>
      <w:r>
        <w:t xml:space="preserve">    F88 Другие расстройства психологического развития</w:t>
      </w:r>
    </w:p>
    <w:p w:rsidR="00000000" w:rsidRDefault="00BE72F4">
      <w:pPr>
        <w:pStyle w:val="ConsPlusNonformat"/>
        <w:widowControl/>
      </w:pPr>
      <w:r>
        <w:t xml:space="preserve">    F89 Расстройство психологического развития неуточненное</w:t>
      </w:r>
    </w:p>
    <w:p w:rsidR="00000000" w:rsidRDefault="00BE72F4">
      <w:pPr>
        <w:pStyle w:val="ConsPlusNonformat"/>
        <w:widowControl/>
      </w:pPr>
    </w:p>
    <w:p w:rsidR="00000000" w:rsidRDefault="00BE72F4">
      <w:pPr>
        <w:pStyle w:val="ConsPlusNonformat"/>
        <w:widowControl/>
      </w:pPr>
      <w:r>
        <w:t xml:space="preserve">    ЭМОЦИОНАЛЬНЫЕ РАССТРОЙСТВА И РАССТРОЙСТВА ПОВЕДЕНИЯ,</w:t>
      </w:r>
    </w:p>
    <w:p w:rsidR="00000000" w:rsidRDefault="00BE72F4">
      <w:pPr>
        <w:pStyle w:val="ConsPlusNonformat"/>
        <w:widowControl/>
      </w:pPr>
      <w:r>
        <w:t xml:space="preserve">    НАЧИНАЮЩИЕСЯ ОБЫЧНО В ДЕТСКОМ И ПОДРОСТКОВОМ ВОЗРАСТЕ</w:t>
      </w:r>
    </w:p>
    <w:p w:rsidR="00000000" w:rsidRDefault="00BE72F4">
      <w:pPr>
        <w:pStyle w:val="ConsPlusNonformat"/>
        <w:widowControl/>
      </w:pPr>
      <w:r>
        <w:t xml:space="preserve">    (F90-F98)</w:t>
      </w:r>
    </w:p>
    <w:p w:rsidR="00000000" w:rsidRDefault="00BE72F4">
      <w:pPr>
        <w:pStyle w:val="ConsPlusNonformat"/>
        <w:widowControl/>
      </w:pPr>
    </w:p>
    <w:p w:rsidR="00000000" w:rsidRDefault="00BE72F4">
      <w:pPr>
        <w:pStyle w:val="ConsPlusNonformat"/>
        <w:widowControl/>
      </w:pPr>
      <w:r>
        <w:t xml:space="preserve">    F90 Гиперкинетические расстройства</w:t>
      </w:r>
    </w:p>
    <w:p w:rsidR="00000000" w:rsidRDefault="00BE72F4">
      <w:pPr>
        <w:pStyle w:val="ConsPlusNonformat"/>
        <w:widowControl/>
      </w:pPr>
      <w:r>
        <w:t xml:space="preserve">        Исключено:</w:t>
      </w:r>
    </w:p>
    <w:p w:rsidR="00000000" w:rsidRDefault="00BE72F4">
      <w:pPr>
        <w:pStyle w:val="ConsPlusNonformat"/>
        <w:widowControl/>
      </w:pPr>
      <w:r>
        <w:t xml:space="preserve">        общие расстройства психологического развития (F84.-)</w:t>
      </w:r>
    </w:p>
    <w:p w:rsidR="00000000" w:rsidRDefault="00BE72F4">
      <w:pPr>
        <w:pStyle w:val="ConsPlusNonformat"/>
        <w:widowControl/>
      </w:pPr>
      <w:r>
        <w:t xml:space="preserve">      </w:t>
      </w:r>
      <w:r>
        <w:t xml:space="preserve">  расстройства настроения [аффективные] (F30-F39)</w:t>
      </w:r>
    </w:p>
    <w:p w:rsidR="00000000" w:rsidRDefault="00BE72F4">
      <w:pPr>
        <w:pStyle w:val="ConsPlusNonformat"/>
        <w:widowControl/>
      </w:pPr>
      <w:r>
        <w:t xml:space="preserve">        тревожные расстройства (F41.-)</w:t>
      </w:r>
    </w:p>
    <w:p w:rsidR="00000000" w:rsidRDefault="00BE72F4">
      <w:pPr>
        <w:pStyle w:val="ConsPlusNonformat"/>
        <w:widowControl/>
      </w:pPr>
      <w:r>
        <w:t xml:space="preserve">        шизофрения (F20.-)</w:t>
      </w:r>
    </w:p>
    <w:p w:rsidR="00000000" w:rsidRDefault="00BE72F4">
      <w:pPr>
        <w:pStyle w:val="ConsPlusNonformat"/>
        <w:widowControl/>
      </w:pPr>
      <w:r>
        <w:t xml:space="preserve">        F90.0 Нарушение активности и внимания</w:t>
      </w:r>
    </w:p>
    <w:p w:rsidR="00000000" w:rsidRDefault="00BE72F4">
      <w:pPr>
        <w:pStyle w:val="ConsPlusNonformat"/>
        <w:widowControl/>
      </w:pPr>
      <w:r>
        <w:t xml:space="preserve">              Исключено: гиперкинетическое расстройство, связанное</w:t>
      </w:r>
    </w:p>
    <w:p w:rsidR="00000000" w:rsidRDefault="00BE72F4">
      <w:pPr>
        <w:pStyle w:val="ConsPlusNonformat"/>
        <w:widowControl/>
      </w:pPr>
      <w:r>
        <w:t>с расстройством поведения (</w:t>
      </w:r>
      <w:r>
        <w:t>F90.1)</w:t>
      </w:r>
    </w:p>
    <w:p w:rsidR="00000000" w:rsidRDefault="00BE72F4">
      <w:pPr>
        <w:pStyle w:val="ConsPlusNonformat"/>
        <w:widowControl/>
      </w:pPr>
      <w:r>
        <w:t xml:space="preserve">        F90.1 Гиперкинетическое расстройство поведения</w:t>
      </w:r>
    </w:p>
    <w:p w:rsidR="00000000" w:rsidRDefault="00BE72F4">
      <w:pPr>
        <w:pStyle w:val="ConsPlusNonformat"/>
        <w:widowControl/>
      </w:pPr>
      <w:r>
        <w:t xml:space="preserve">        F90.8 Другие гиперкинетические расстройства</w:t>
      </w:r>
    </w:p>
    <w:p w:rsidR="00000000" w:rsidRDefault="00BE72F4">
      <w:pPr>
        <w:pStyle w:val="ConsPlusNonformat"/>
        <w:widowControl/>
      </w:pPr>
      <w:r>
        <w:t xml:space="preserve">        F90.9 Гиперкинетическое расстройство неуточненное</w:t>
      </w:r>
    </w:p>
    <w:p w:rsidR="00000000" w:rsidRDefault="00BE72F4">
      <w:pPr>
        <w:pStyle w:val="ConsPlusNonformat"/>
        <w:widowControl/>
      </w:pPr>
    </w:p>
    <w:p w:rsidR="00000000" w:rsidRDefault="00BE72F4">
      <w:pPr>
        <w:pStyle w:val="ConsPlusNonformat"/>
        <w:widowControl/>
      </w:pPr>
      <w:r>
        <w:t xml:space="preserve">    F91 Расстройства поведения</w:t>
      </w:r>
    </w:p>
    <w:p w:rsidR="00000000" w:rsidRDefault="00BE72F4">
      <w:pPr>
        <w:pStyle w:val="ConsPlusNonformat"/>
        <w:widowControl/>
      </w:pPr>
      <w:r>
        <w:t xml:space="preserve">        Исключено:</w:t>
      </w:r>
    </w:p>
    <w:p w:rsidR="00000000" w:rsidRDefault="00BE72F4">
      <w:pPr>
        <w:pStyle w:val="ConsPlusNonformat"/>
        <w:widowControl/>
      </w:pPr>
      <w:r>
        <w:t xml:space="preserve">        общие расстройства развит</w:t>
      </w:r>
      <w:r>
        <w:t>ия (F84.-)</w:t>
      </w:r>
    </w:p>
    <w:p w:rsidR="00000000" w:rsidRDefault="00BE72F4">
      <w:pPr>
        <w:pStyle w:val="ConsPlusNonformat"/>
        <w:widowControl/>
      </w:pPr>
      <w:r>
        <w:t xml:space="preserve">        расстройства настроения [аффективные] (F30-F39)</w:t>
      </w:r>
    </w:p>
    <w:p w:rsidR="00000000" w:rsidRDefault="00BE72F4">
      <w:pPr>
        <w:pStyle w:val="ConsPlusNonformat"/>
        <w:widowControl/>
      </w:pPr>
      <w:r>
        <w:t xml:space="preserve">        расстройства поведения, связанные с:</w:t>
      </w:r>
    </w:p>
    <w:p w:rsidR="00000000" w:rsidRDefault="00BE72F4">
      <w:pPr>
        <w:pStyle w:val="ConsPlusNonformat"/>
        <w:widowControl/>
      </w:pPr>
      <w:r>
        <w:t xml:space="preserve">        - гиперкинетическими расстройствами (F90.1)</w:t>
      </w:r>
    </w:p>
    <w:p w:rsidR="00000000" w:rsidRDefault="00BE72F4">
      <w:pPr>
        <w:pStyle w:val="ConsPlusNonformat"/>
        <w:widowControl/>
      </w:pPr>
      <w:r>
        <w:t xml:space="preserve">        - эмоциональными расстройствами (F92.-)</w:t>
      </w:r>
    </w:p>
    <w:p w:rsidR="00000000" w:rsidRDefault="00BE72F4">
      <w:pPr>
        <w:pStyle w:val="ConsPlusNonformat"/>
        <w:widowControl/>
      </w:pPr>
      <w:r>
        <w:t xml:space="preserve">        шизофрения (F20.-)</w:t>
      </w:r>
    </w:p>
    <w:p w:rsidR="00000000" w:rsidRDefault="00BE72F4">
      <w:pPr>
        <w:pStyle w:val="ConsPlusNonformat"/>
        <w:widowControl/>
      </w:pPr>
      <w:r>
        <w:t xml:space="preserve">        F91.0 Рас</w:t>
      </w:r>
      <w:r>
        <w:t>стройство поведения, ограниченное рамками семьи</w:t>
      </w:r>
    </w:p>
    <w:p w:rsidR="00000000" w:rsidRDefault="00BE72F4">
      <w:pPr>
        <w:pStyle w:val="ConsPlusNonformat"/>
        <w:widowControl/>
      </w:pPr>
      <w:r>
        <w:t xml:space="preserve">        F91.1 Несоциализированное расстройство поведения</w:t>
      </w:r>
    </w:p>
    <w:p w:rsidR="00000000" w:rsidRDefault="00BE72F4">
      <w:pPr>
        <w:pStyle w:val="ConsPlusNonformat"/>
        <w:widowControl/>
      </w:pPr>
      <w:r>
        <w:t xml:space="preserve">        F91.2 Социализированное расстройство поведения</w:t>
      </w:r>
    </w:p>
    <w:p w:rsidR="00000000" w:rsidRDefault="00BE72F4">
      <w:pPr>
        <w:pStyle w:val="ConsPlusNonformat"/>
        <w:widowControl/>
      </w:pPr>
      <w:r>
        <w:t xml:space="preserve">        F91.3 Вызывающее оппозиционное расстройство</w:t>
      </w:r>
    </w:p>
    <w:p w:rsidR="00000000" w:rsidRDefault="00BE72F4">
      <w:pPr>
        <w:pStyle w:val="ConsPlusNonformat"/>
        <w:widowControl/>
      </w:pPr>
      <w:r>
        <w:t xml:space="preserve">        F91.8 Другие расстройства поведения</w:t>
      </w:r>
    </w:p>
    <w:p w:rsidR="00000000" w:rsidRDefault="00BE72F4">
      <w:pPr>
        <w:pStyle w:val="ConsPlusNonformat"/>
        <w:widowControl/>
      </w:pPr>
      <w:r>
        <w:t xml:space="preserve">        F91.9 Расстройство поведения неуточненное</w:t>
      </w:r>
    </w:p>
    <w:p w:rsidR="00000000" w:rsidRDefault="00BE72F4">
      <w:pPr>
        <w:pStyle w:val="ConsPlusNonformat"/>
        <w:widowControl/>
      </w:pPr>
    </w:p>
    <w:p w:rsidR="00000000" w:rsidRDefault="00BE72F4">
      <w:pPr>
        <w:pStyle w:val="ConsPlusNonformat"/>
        <w:widowControl/>
      </w:pPr>
      <w:r>
        <w:t xml:space="preserve">    F92 Смешанные расстройства поведения и эмоций</w:t>
      </w:r>
    </w:p>
    <w:p w:rsidR="00000000" w:rsidRDefault="00BE72F4">
      <w:pPr>
        <w:pStyle w:val="ConsPlusNonformat"/>
        <w:widowControl/>
      </w:pPr>
      <w:r>
        <w:t xml:space="preserve">        F92.0 Депрессивное расстройство поведения</w:t>
      </w:r>
    </w:p>
    <w:p w:rsidR="00000000" w:rsidRDefault="00BE72F4">
      <w:pPr>
        <w:pStyle w:val="ConsPlusNonformat"/>
        <w:widowControl/>
      </w:pPr>
      <w:r>
        <w:t xml:space="preserve">        F92.8 Другие смешанные расстройства поведения и эмоций</w:t>
      </w:r>
    </w:p>
    <w:p w:rsidR="00000000" w:rsidRDefault="00BE72F4">
      <w:pPr>
        <w:pStyle w:val="ConsPlusNonformat"/>
        <w:widowControl/>
      </w:pPr>
      <w:r>
        <w:lastRenderedPageBreak/>
        <w:t xml:space="preserve">        F92.9 Смешанное    расстройство   </w:t>
      </w:r>
      <w:r>
        <w:t xml:space="preserve"> поведения    и   эмоций</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F93 Эмоциональные расстройства,  начало которых специфично для</w:t>
      </w:r>
    </w:p>
    <w:p w:rsidR="00000000" w:rsidRDefault="00BE72F4">
      <w:pPr>
        <w:pStyle w:val="ConsPlusNonformat"/>
        <w:widowControl/>
      </w:pPr>
      <w:r>
        <w:t>детского возраста</w:t>
      </w:r>
    </w:p>
    <w:p w:rsidR="00000000" w:rsidRDefault="00BE72F4">
      <w:pPr>
        <w:pStyle w:val="ConsPlusNonformat"/>
        <w:widowControl/>
      </w:pPr>
      <w:r>
        <w:t xml:space="preserve">        Исключено: связанные с расстройством поведения (F92.-)</w:t>
      </w:r>
    </w:p>
    <w:p w:rsidR="00000000" w:rsidRDefault="00BE72F4">
      <w:pPr>
        <w:pStyle w:val="ConsPlusNonformat"/>
        <w:widowControl/>
      </w:pPr>
      <w:r>
        <w:t xml:space="preserve">        F93.0 Тревожное расстройство у детей, вызванное разлукой</w:t>
      </w:r>
    </w:p>
    <w:p w:rsidR="00000000" w:rsidRDefault="00BE72F4">
      <w:pPr>
        <w:pStyle w:val="ConsPlusNonformat"/>
        <w:widowControl/>
      </w:pPr>
      <w:r>
        <w:t xml:space="preserve">    </w:t>
      </w:r>
      <w:r>
        <w:t xml:space="preserve">          Исключено:</w:t>
      </w:r>
    </w:p>
    <w:p w:rsidR="00000000" w:rsidRDefault="00BE72F4">
      <w:pPr>
        <w:pStyle w:val="ConsPlusNonformat"/>
        <w:widowControl/>
      </w:pPr>
      <w:r>
        <w:t xml:space="preserve">              невротические расстройства (F40-F48)</w:t>
      </w:r>
    </w:p>
    <w:p w:rsidR="00000000" w:rsidRDefault="00BE72F4">
      <w:pPr>
        <w:pStyle w:val="ConsPlusNonformat"/>
        <w:widowControl/>
      </w:pPr>
      <w:r>
        <w:t xml:space="preserve">              расстройства настроения  [аффективные  расстройства]</w:t>
      </w:r>
    </w:p>
    <w:p w:rsidR="00000000" w:rsidRDefault="00BE72F4">
      <w:pPr>
        <w:pStyle w:val="ConsPlusNonformat"/>
        <w:widowControl/>
      </w:pPr>
      <w:r>
        <w:t>(F30-F39)</w:t>
      </w:r>
    </w:p>
    <w:p w:rsidR="00000000" w:rsidRDefault="00BE72F4">
      <w:pPr>
        <w:pStyle w:val="ConsPlusNonformat"/>
        <w:widowControl/>
      </w:pPr>
      <w:r>
        <w:t xml:space="preserve">              социальное тревожное расстройство в детском возрасте</w:t>
      </w:r>
    </w:p>
    <w:p w:rsidR="00000000" w:rsidRDefault="00BE72F4">
      <w:pPr>
        <w:pStyle w:val="ConsPlusNonformat"/>
        <w:widowControl/>
      </w:pPr>
      <w:r>
        <w:t>(F93.2)</w:t>
      </w:r>
    </w:p>
    <w:p w:rsidR="00000000" w:rsidRDefault="00BE72F4">
      <w:pPr>
        <w:pStyle w:val="ConsPlusNonformat"/>
        <w:widowControl/>
      </w:pPr>
      <w:r>
        <w:t xml:space="preserve">              фобическое тревожн</w:t>
      </w:r>
      <w:r>
        <w:t>ое расстройство в детском возрасте</w:t>
      </w:r>
    </w:p>
    <w:p w:rsidR="00000000" w:rsidRDefault="00BE72F4">
      <w:pPr>
        <w:pStyle w:val="ConsPlusNonformat"/>
        <w:widowControl/>
      </w:pPr>
      <w:r>
        <w:t>(F93.1)</w:t>
      </w:r>
    </w:p>
    <w:p w:rsidR="00000000" w:rsidRDefault="00BE72F4">
      <w:pPr>
        <w:pStyle w:val="ConsPlusNonformat"/>
        <w:widowControl/>
      </w:pPr>
      <w:r>
        <w:t xml:space="preserve">        F93.1 Фобическое тревожное расстройство в детском возрасте</w:t>
      </w:r>
    </w:p>
    <w:p w:rsidR="00000000" w:rsidRDefault="00BE72F4">
      <w:pPr>
        <w:pStyle w:val="ConsPlusNonformat"/>
        <w:widowControl/>
      </w:pPr>
      <w:r>
        <w:t xml:space="preserve">              Исключено: генерализованное  тревожное  расстройство</w:t>
      </w:r>
    </w:p>
    <w:p w:rsidR="00000000" w:rsidRDefault="00BE72F4">
      <w:pPr>
        <w:pStyle w:val="ConsPlusNonformat"/>
        <w:widowControl/>
      </w:pPr>
      <w:r>
        <w:t>(F41.1)</w:t>
      </w:r>
    </w:p>
    <w:p w:rsidR="00000000" w:rsidRDefault="00BE72F4">
      <w:pPr>
        <w:pStyle w:val="ConsPlusNonformat"/>
        <w:widowControl/>
      </w:pPr>
      <w:r>
        <w:t xml:space="preserve">        F93.2 Социальное тревожное расстройство в детском возрасте</w:t>
      </w:r>
    </w:p>
    <w:p w:rsidR="00000000" w:rsidRDefault="00BE72F4">
      <w:pPr>
        <w:pStyle w:val="ConsPlusNonformat"/>
        <w:widowControl/>
      </w:pPr>
      <w:r>
        <w:t xml:space="preserve">    </w:t>
      </w:r>
      <w:r>
        <w:t xml:space="preserve">    F93.3 Расстройство сиблингового соперничества</w:t>
      </w:r>
    </w:p>
    <w:p w:rsidR="00000000" w:rsidRDefault="00BE72F4">
      <w:pPr>
        <w:pStyle w:val="ConsPlusNonformat"/>
        <w:widowControl/>
      </w:pPr>
      <w:r>
        <w:t xml:space="preserve">        F93.8 Другие эмоциональные расстройства в детском возрасте</w:t>
      </w:r>
    </w:p>
    <w:p w:rsidR="00000000" w:rsidRDefault="00BE72F4">
      <w:pPr>
        <w:pStyle w:val="ConsPlusNonformat"/>
        <w:widowControl/>
      </w:pPr>
      <w:r>
        <w:t xml:space="preserve">              Исключено: расстройство   половой   идентичности   в</w:t>
      </w:r>
    </w:p>
    <w:p w:rsidR="00000000" w:rsidRDefault="00BE72F4">
      <w:pPr>
        <w:pStyle w:val="ConsPlusNonformat"/>
        <w:widowControl/>
      </w:pPr>
      <w:r>
        <w:t>детском возрасте (F64.2)</w:t>
      </w:r>
    </w:p>
    <w:p w:rsidR="00000000" w:rsidRDefault="00BE72F4">
      <w:pPr>
        <w:pStyle w:val="ConsPlusNonformat"/>
        <w:widowControl/>
      </w:pPr>
      <w:r>
        <w:t xml:space="preserve">        F93.9 Эмоциональное  расстройство   в  </w:t>
      </w:r>
      <w:r>
        <w:t xml:space="preserve"> детском   возрасте</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F94 Расстройства социального функционирования,  начало которых</w:t>
      </w:r>
    </w:p>
    <w:p w:rsidR="00000000" w:rsidRDefault="00BE72F4">
      <w:pPr>
        <w:pStyle w:val="ConsPlusNonformat"/>
        <w:widowControl/>
      </w:pPr>
      <w:r>
        <w:t>характерно для детского и подросткового возрастов</w:t>
      </w:r>
    </w:p>
    <w:p w:rsidR="00000000" w:rsidRDefault="00BE72F4">
      <w:pPr>
        <w:pStyle w:val="ConsPlusNonformat"/>
        <w:widowControl/>
      </w:pPr>
      <w:r>
        <w:t xml:space="preserve">        F94.0 Элективный мутизм</w:t>
      </w:r>
    </w:p>
    <w:p w:rsidR="00000000" w:rsidRDefault="00BE72F4">
      <w:pPr>
        <w:pStyle w:val="ConsPlusNonformat"/>
        <w:widowControl/>
      </w:pPr>
      <w:r>
        <w:t xml:space="preserve">              Исключено:</w:t>
      </w:r>
    </w:p>
    <w:p w:rsidR="00000000" w:rsidRDefault="00BE72F4">
      <w:pPr>
        <w:pStyle w:val="ConsPlusNonformat"/>
        <w:widowControl/>
      </w:pPr>
      <w:r>
        <w:t xml:space="preserve">              общие нарушения психологического р</w:t>
      </w:r>
      <w:r>
        <w:t>азвития (F84.-)</w:t>
      </w:r>
    </w:p>
    <w:p w:rsidR="00000000" w:rsidRDefault="00BE72F4">
      <w:pPr>
        <w:pStyle w:val="ConsPlusNonformat"/>
        <w:widowControl/>
      </w:pPr>
      <w:r>
        <w:t xml:space="preserve">              преходящий мутизм  как  составляющая  часть   боязни</w:t>
      </w:r>
    </w:p>
    <w:p w:rsidR="00000000" w:rsidRDefault="00BE72F4">
      <w:pPr>
        <w:pStyle w:val="ConsPlusNonformat"/>
        <w:widowControl/>
      </w:pPr>
      <w:r>
        <w:t>разлуки у детей раннего возраста (F93.0)</w:t>
      </w:r>
    </w:p>
    <w:p w:rsidR="00000000" w:rsidRDefault="00BE72F4">
      <w:pPr>
        <w:pStyle w:val="ConsPlusNonformat"/>
        <w:widowControl/>
      </w:pPr>
      <w:r>
        <w:t xml:space="preserve">              специфические расстройства  развития  речи  и  языка</w:t>
      </w:r>
    </w:p>
    <w:p w:rsidR="00000000" w:rsidRDefault="00BE72F4">
      <w:pPr>
        <w:pStyle w:val="ConsPlusNonformat"/>
        <w:widowControl/>
      </w:pPr>
      <w:r>
        <w:t>(F80.-)</w:t>
      </w:r>
    </w:p>
    <w:p w:rsidR="00000000" w:rsidRDefault="00BE72F4">
      <w:pPr>
        <w:pStyle w:val="ConsPlusNonformat"/>
        <w:widowControl/>
      </w:pPr>
      <w:r>
        <w:t xml:space="preserve">              шизофрения (F20.-)</w:t>
      </w:r>
    </w:p>
    <w:p w:rsidR="00000000" w:rsidRDefault="00BE72F4">
      <w:pPr>
        <w:pStyle w:val="ConsPlusNonformat"/>
        <w:widowControl/>
      </w:pPr>
      <w:r>
        <w:t xml:space="preserve">        F94.1 Реактивное</w:t>
      </w:r>
      <w:r>
        <w:t xml:space="preserve">  расстройство  привязанностей  в  детском</w:t>
      </w:r>
    </w:p>
    <w:p w:rsidR="00000000" w:rsidRDefault="00BE72F4">
      <w:pPr>
        <w:pStyle w:val="ConsPlusNonformat"/>
        <w:widowControl/>
      </w:pPr>
      <w:r>
        <w:t>возрасте</w:t>
      </w:r>
    </w:p>
    <w:p w:rsidR="00000000" w:rsidRDefault="00BE72F4">
      <w:pPr>
        <w:pStyle w:val="ConsPlusNonformat"/>
        <w:widowControl/>
      </w:pPr>
      <w:r>
        <w:t xml:space="preserve">              Исключено:</w:t>
      </w:r>
    </w:p>
    <w:p w:rsidR="00000000" w:rsidRDefault="00BE72F4">
      <w:pPr>
        <w:pStyle w:val="ConsPlusNonformat"/>
        <w:widowControl/>
      </w:pPr>
      <w:r>
        <w:t xml:space="preserve">              нормальная вариация    в    структуре    селективной</w:t>
      </w:r>
    </w:p>
    <w:p w:rsidR="00000000" w:rsidRDefault="00BE72F4">
      <w:pPr>
        <w:pStyle w:val="ConsPlusNonformat"/>
        <w:widowControl/>
      </w:pPr>
      <w:r>
        <w:t>привязанности  расстройство  привязанностей  в детском возрасте по</w:t>
      </w:r>
    </w:p>
    <w:p w:rsidR="00000000" w:rsidRDefault="00BE72F4">
      <w:pPr>
        <w:pStyle w:val="ConsPlusNonformat"/>
        <w:widowControl/>
      </w:pPr>
      <w:r>
        <w:t>расторможенному типу (F94.2)</w:t>
      </w:r>
    </w:p>
    <w:p w:rsidR="00000000" w:rsidRDefault="00BE72F4">
      <w:pPr>
        <w:pStyle w:val="ConsPlusNonformat"/>
        <w:widowControl/>
      </w:pPr>
      <w:r>
        <w:t xml:space="preserve">              се</w:t>
      </w:r>
      <w:r>
        <w:t>ксуальное или   физическое   насилие   в  детстве,</w:t>
      </w:r>
    </w:p>
    <w:p w:rsidR="00000000" w:rsidRDefault="00BE72F4">
      <w:pPr>
        <w:pStyle w:val="ConsPlusNonformat"/>
        <w:widowControl/>
      </w:pPr>
      <w:r>
        <w:t>приводящее к психосоциальным проблемам (Z61.4-Z61.6)</w:t>
      </w:r>
    </w:p>
    <w:p w:rsidR="00000000" w:rsidRDefault="00BE72F4">
      <w:pPr>
        <w:pStyle w:val="ConsPlusNonformat"/>
        <w:widowControl/>
      </w:pPr>
      <w:r>
        <w:t xml:space="preserve">              синдром Аспергера (F84.5)</w:t>
      </w:r>
    </w:p>
    <w:p w:rsidR="00000000" w:rsidRDefault="00BE72F4">
      <w:pPr>
        <w:pStyle w:val="ConsPlusNonformat"/>
        <w:widowControl/>
      </w:pPr>
      <w:r>
        <w:t xml:space="preserve">              синдром жестокого обращения (T74.-)</w:t>
      </w:r>
    </w:p>
    <w:p w:rsidR="00000000" w:rsidRDefault="00BE72F4">
      <w:pPr>
        <w:pStyle w:val="ConsPlusNonformat"/>
        <w:widowControl/>
      </w:pPr>
      <w:r>
        <w:t xml:space="preserve">        F94.2 Расстройство  привязанностей  в  детском возраст</w:t>
      </w:r>
      <w:r>
        <w:t>е по</w:t>
      </w:r>
    </w:p>
    <w:p w:rsidR="00000000" w:rsidRDefault="00BE72F4">
      <w:pPr>
        <w:pStyle w:val="ConsPlusNonformat"/>
        <w:widowControl/>
      </w:pPr>
      <w:r>
        <w:t>расторможенному типу</w:t>
      </w:r>
    </w:p>
    <w:p w:rsidR="00000000" w:rsidRDefault="00BE72F4">
      <w:pPr>
        <w:pStyle w:val="ConsPlusNonformat"/>
        <w:widowControl/>
      </w:pPr>
      <w:r>
        <w:t xml:space="preserve">              Исключено:</w:t>
      </w:r>
    </w:p>
    <w:p w:rsidR="00000000" w:rsidRDefault="00BE72F4">
      <w:pPr>
        <w:pStyle w:val="ConsPlusNonformat"/>
        <w:widowControl/>
      </w:pPr>
      <w:r>
        <w:t xml:space="preserve">              гиперкинетические расстройства (F90.-)</w:t>
      </w:r>
    </w:p>
    <w:p w:rsidR="00000000" w:rsidRDefault="00BE72F4">
      <w:pPr>
        <w:pStyle w:val="ConsPlusNonformat"/>
        <w:widowControl/>
      </w:pPr>
      <w:r>
        <w:t xml:space="preserve">              госпитализм у детей (F43.2)</w:t>
      </w:r>
    </w:p>
    <w:p w:rsidR="00000000" w:rsidRDefault="00BE72F4">
      <w:pPr>
        <w:pStyle w:val="ConsPlusNonformat"/>
        <w:widowControl/>
      </w:pPr>
      <w:r>
        <w:t xml:space="preserve">              реактивное расстройство  привязанностей  в   детском</w:t>
      </w:r>
    </w:p>
    <w:p w:rsidR="00000000" w:rsidRDefault="00BE72F4">
      <w:pPr>
        <w:pStyle w:val="ConsPlusNonformat"/>
        <w:widowControl/>
      </w:pPr>
      <w:r>
        <w:t>возрасте (F94.1)</w:t>
      </w:r>
    </w:p>
    <w:p w:rsidR="00000000" w:rsidRDefault="00BE72F4">
      <w:pPr>
        <w:pStyle w:val="ConsPlusNonformat"/>
        <w:widowControl/>
      </w:pPr>
      <w:r>
        <w:t xml:space="preserve">              синдром Аспе</w:t>
      </w:r>
      <w:r>
        <w:t>ргера (F84.5)</w:t>
      </w:r>
    </w:p>
    <w:p w:rsidR="00000000" w:rsidRDefault="00BE72F4">
      <w:pPr>
        <w:pStyle w:val="ConsPlusNonformat"/>
        <w:widowControl/>
      </w:pPr>
      <w:r>
        <w:t xml:space="preserve">        F94.8 Другие  расстройства  социального функционирования в</w:t>
      </w:r>
    </w:p>
    <w:p w:rsidR="00000000" w:rsidRDefault="00BE72F4">
      <w:pPr>
        <w:pStyle w:val="ConsPlusNonformat"/>
        <w:widowControl/>
      </w:pPr>
      <w:r>
        <w:t>детском возрасте</w:t>
      </w:r>
    </w:p>
    <w:p w:rsidR="00000000" w:rsidRDefault="00BE72F4">
      <w:pPr>
        <w:pStyle w:val="ConsPlusNonformat"/>
        <w:widowControl/>
      </w:pPr>
      <w:r>
        <w:t xml:space="preserve">        F94.9 Расстройство  социального функционирования в детском</w:t>
      </w:r>
    </w:p>
    <w:p w:rsidR="00000000" w:rsidRDefault="00BE72F4">
      <w:pPr>
        <w:pStyle w:val="ConsPlusNonformat"/>
        <w:widowControl/>
      </w:pPr>
      <w:r>
        <w:t>возрасте неуточненное</w:t>
      </w:r>
    </w:p>
    <w:p w:rsidR="00000000" w:rsidRDefault="00BE72F4">
      <w:pPr>
        <w:pStyle w:val="ConsPlusNonformat"/>
        <w:widowControl/>
      </w:pPr>
    </w:p>
    <w:p w:rsidR="00000000" w:rsidRDefault="00BE72F4">
      <w:pPr>
        <w:pStyle w:val="ConsPlusNonformat"/>
        <w:widowControl/>
      </w:pPr>
      <w:r>
        <w:t xml:space="preserve">    F95 Тики</w:t>
      </w:r>
    </w:p>
    <w:p w:rsidR="00000000" w:rsidRDefault="00BE72F4">
      <w:pPr>
        <w:pStyle w:val="ConsPlusNonformat"/>
        <w:widowControl/>
      </w:pPr>
      <w:r>
        <w:t xml:space="preserve">        F95.0 Транзиторные тики</w:t>
      </w:r>
    </w:p>
    <w:p w:rsidR="00000000" w:rsidRDefault="00BE72F4">
      <w:pPr>
        <w:pStyle w:val="ConsPlusNonformat"/>
        <w:widowControl/>
      </w:pPr>
      <w:r>
        <w:t xml:space="preserve">        F95.1 Хроническ</w:t>
      </w:r>
      <w:r>
        <w:t>ие моторные тики или вокализмы</w:t>
      </w:r>
    </w:p>
    <w:p w:rsidR="00000000" w:rsidRDefault="00BE72F4">
      <w:pPr>
        <w:pStyle w:val="ConsPlusNonformat"/>
        <w:widowControl/>
      </w:pPr>
      <w:r>
        <w:t xml:space="preserve">        F95.2 Комбинирование  вокализмов  и множественных моторных</w:t>
      </w:r>
    </w:p>
    <w:p w:rsidR="00000000" w:rsidRDefault="00BE72F4">
      <w:pPr>
        <w:pStyle w:val="ConsPlusNonformat"/>
        <w:widowControl/>
      </w:pPr>
      <w:r>
        <w:t>тиков [синдром де ла Туретта]</w:t>
      </w:r>
    </w:p>
    <w:p w:rsidR="00000000" w:rsidRDefault="00BE72F4">
      <w:pPr>
        <w:pStyle w:val="ConsPlusNonformat"/>
        <w:widowControl/>
      </w:pPr>
      <w:r>
        <w:lastRenderedPageBreak/>
        <w:t xml:space="preserve">        F95.8 Другие тики</w:t>
      </w:r>
    </w:p>
    <w:p w:rsidR="00000000" w:rsidRDefault="00BE72F4">
      <w:pPr>
        <w:pStyle w:val="ConsPlusNonformat"/>
        <w:widowControl/>
      </w:pPr>
      <w:r>
        <w:t xml:space="preserve">        F95.9 Тики неуточненные</w:t>
      </w:r>
    </w:p>
    <w:p w:rsidR="00000000" w:rsidRDefault="00BE72F4">
      <w:pPr>
        <w:pStyle w:val="ConsPlusNonformat"/>
        <w:widowControl/>
      </w:pPr>
    </w:p>
    <w:p w:rsidR="00000000" w:rsidRDefault="00BE72F4">
      <w:pPr>
        <w:pStyle w:val="ConsPlusNonformat"/>
        <w:widowControl/>
      </w:pPr>
      <w:r>
        <w:t xml:space="preserve">    F98 Другие   эмоциональные   расстройства    и    расстройства</w:t>
      </w:r>
    </w:p>
    <w:p w:rsidR="00000000" w:rsidRDefault="00BE72F4">
      <w:pPr>
        <w:pStyle w:val="ConsPlusNonformat"/>
        <w:widowControl/>
      </w:pPr>
      <w:r>
        <w:t>по</w:t>
      </w:r>
      <w:r>
        <w:t>ведения, начинающиеся обычно в детском и подростковом возрасте</w:t>
      </w:r>
    </w:p>
    <w:p w:rsidR="00000000" w:rsidRDefault="00BE72F4">
      <w:pPr>
        <w:pStyle w:val="ConsPlusNonformat"/>
        <w:widowControl/>
      </w:pPr>
      <w:r>
        <w:t xml:space="preserve">        Исключено:</w:t>
      </w:r>
    </w:p>
    <w:p w:rsidR="00000000" w:rsidRDefault="00BE72F4">
      <w:pPr>
        <w:pStyle w:val="ConsPlusNonformat"/>
        <w:widowControl/>
      </w:pPr>
      <w:r>
        <w:t xml:space="preserve">        обсессивно - компульсивное расстройство (F42.-)</w:t>
      </w:r>
    </w:p>
    <w:p w:rsidR="00000000" w:rsidRDefault="00BE72F4">
      <w:pPr>
        <w:pStyle w:val="ConsPlusNonformat"/>
        <w:widowControl/>
      </w:pPr>
      <w:r>
        <w:t xml:space="preserve">        приступы задержки дыхания (R06.8)</w:t>
      </w:r>
    </w:p>
    <w:p w:rsidR="00000000" w:rsidRDefault="00BE72F4">
      <w:pPr>
        <w:pStyle w:val="ConsPlusNonformat"/>
        <w:widowControl/>
      </w:pPr>
      <w:r>
        <w:t xml:space="preserve">        расстройство половой   идентификации  в  детском  возрасте</w:t>
      </w:r>
    </w:p>
    <w:p w:rsidR="00000000" w:rsidRDefault="00BE72F4">
      <w:pPr>
        <w:pStyle w:val="ConsPlusNonformat"/>
        <w:widowControl/>
      </w:pPr>
      <w:r>
        <w:t>(F64.2)</w:t>
      </w:r>
    </w:p>
    <w:p w:rsidR="00000000" w:rsidRDefault="00BE72F4">
      <w:pPr>
        <w:pStyle w:val="ConsPlusNonformat"/>
        <w:widowControl/>
      </w:pPr>
      <w:r>
        <w:t xml:space="preserve"> </w:t>
      </w:r>
      <w:r>
        <w:t xml:space="preserve">       расстройства сна вследствие эмоциональных причин (F51.-)</w:t>
      </w:r>
    </w:p>
    <w:p w:rsidR="00000000" w:rsidRDefault="00BE72F4">
      <w:pPr>
        <w:pStyle w:val="ConsPlusNonformat"/>
        <w:widowControl/>
      </w:pPr>
      <w:r>
        <w:t xml:space="preserve">        синдром Клейне - Левина (G47.8)</w:t>
      </w:r>
    </w:p>
    <w:p w:rsidR="00000000" w:rsidRDefault="00BE72F4">
      <w:pPr>
        <w:pStyle w:val="ConsPlusNonformat"/>
        <w:widowControl/>
      </w:pPr>
      <w:r>
        <w:t xml:space="preserve">        F98.0 Энурез неорганической природы</w:t>
      </w:r>
    </w:p>
    <w:p w:rsidR="00000000" w:rsidRDefault="00BE72F4">
      <w:pPr>
        <w:pStyle w:val="ConsPlusNonformat"/>
        <w:widowControl/>
      </w:pPr>
      <w:r>
        <w:t xml:space="preserve">              Исключено: энурез БДУ (R32)</w:t>
      </w:r>
    </w:p>
    <w:p w:rsidR="00000000" w:rsidRDefault="00BE72F4">
      <w:pPr>
        <w:pStyle w:val="ConsPlusNonformat"/>
        <w:widowControl/>
      </w:pPr>
      <w:r>
        <w:t xml:space="preserve">        F98.1 Энкопрез неорганической природы</w:t>
      </w:r>
    </w:p>
    <w:p w:rsidR="00000000" w:rsidRDefault="00BE72F4">
      <w:pPr>
        <w:pStyle w:val="ConsPlusNonformat"/>
        <w:widowControl/>
      </w:pPr>
      <w:r>
        <w:t xml:space="preserve">              Исключ</w:t>
      </w:r>
      <w:r>
        <w:t>ено: энкопрез БДУ (R15)</w:t>
      </w:r>
    </w:p>
    <w:p w:rsidR="00000000" w:rsidRDefault="00BE72F4">
      <w:pPr>
        <w:pStyle w:val="ConsPlusNonformat"/>
        <w:widowControl/>
      </w:pPr>
      <w:r>
        <w:t xml:space="preserve">        F98.2 Расстройство  приема  пищи  в младенческом и детском</w:t>
      </w:r>
    </w:p>
    <w:p w:rsidR="00000000" w:rsidRDefault="00BE72F4">
      <w:pPr>
        <w:pStyle w:val="ConsPlusNonformat"/>
        <w:widowControl/>
      </w:pPr>
      <w:r>
        <w:t>возрасте</w:t>
      </w:r>
    </w:p>
    <w:p w:rsidR="00000000" w:rsidRDefault="00BE72F4">
      <w:pPr>
        <w:pStyle w:val="ConsPlusNonformat"/>
        <w:widowControl/>
      </w:pPr>
      <w:r>
        <w:t xml:space="preserve">              Исключено:</w:t>
      </w:r>
    </w:p>
    <w:p w:rsidR="00000000" w:rsidRDefault="00BE72F4">
      <w:pPr>
        <w:pStyle w:val="ConsPlusNonformat"/>
        <w:widowControl/>
      </w:pPr>
      <w:r>
        <w:t xml:space="preserve">              нервная анорексия и другие расстройства приема  пищи</w:t>
      </w:r>
    </w:p>
    <w:p w:rsidR="00000000" w:rsidRDefault="00BE72F4">
      <w:pPr>
        <w:pStyle w:val="ConsPlusNonformat"/>
        <w:widowControl/>
      </w:pPr>
      <w:r>
        <w:t>(F50.-)</w:t>
      </w:r>
    </w:p>
    <w:p w:rsidR="00000000" w:rsidRDefault="00BE72F4">
      <w:pPr>
        <w:pStyle w:val="ConsPlusNonformat"/>
        <w:widowControl/>
      </w:pPr>
      <w:r>
        <w:t xml:space="preserve">              поедание несъедобного младенцами и детьми </w:t>
      </w:r>
      <w:r>
        <w:t>(F98.3)</w:t>
      </w:r>
    </w:p>
    <w:p w:rsidR="00000000" w:rsidRDefault="00BE72F4">
      <w:pPr>
        <w:pStyle w:val="ConsPlusNonformat"/>
        <w:widowControl/>
      </w:pPr>
      <w:r>
        <w:t xml:space="preserve">              проблемы новорожденного (P92.-)</w:t>
      </w:r>
    </w:p>
    <w:p w:rsidR="00000000" w:rsidRDefault="00BE72F4">
      <w:pPr>
        <w:pStyle w:val="ConsPlusNonformat"/>
        <w:widowControl/>
      </w:pPr>
      <w:r>
        <w:t xml:space="preserve">              трудности вскармливания и введения пищи (R63.3)</w:t>
      </w:r>
    </w:p>
    <w:p w:rsidR="00000000" w:rsidRDefault="00BE72F4">
      <w:pPr>
        <w:pStyle w:val="ConsPlusNonformat"/>
        <w:widowControl/>
      </w:pPr>
      <w:r>
        <w:t xml:space="preserve">        F98.3 Поедание несъедобного младенцами и детьми</w:t>
      </w:r>
    </w:p>
    <w:p w:rsidR="00000000" w:rsidRDefault="00BE72F4">
      <w:pPr>
        <w:pStyle w:val="ConsPlusNonformat"/>
        <w:widowControl/>
      </w:pPr>
      <w:r>
        <w:t xml:space="preserve">        F98.4 Стереотипные двигательные расстройства</w:t>
      </w:r>
    </w:p>
    <w:p w:rsidR="00000000" w:rsidRDefault="00BE72F4">
      <w:pPr>
        <w:pStyle w:val="ConsPlusNonformat"/>
        <w:widowControl/>
      </w:pPr>
      <w:r>
        <w:t xml:space="preserve">              Исключено:</w:t>
      </w:r>
    </w:p>
    <w:p w:rsidR="00000000" w:rsidRDefault="00BE72F4">
      <w:pPr>
        <w:pStyle w:val="ConsPlusNonformat"/>
        <w:widowControl/>
      </w:pPr>
      <w:r>
        <w:t xml:space="preserve">      </w:t>
      </w:r>
      <w:r>
        <w:t xml:space="preserve">        аномальные непроизвольные движения (R25.-)</w:t>
      </w:r>
    </w:p>
    <w:p w:rsidR="00000000" w:rsidRDefault="00BE72F4">
      <w:pPr>
        <w:pStyle w:val="ConsPlusNonformat"/>
        <w:widowControl/>
      </w:pPr>
      <w:r>
        <w:t xml:space="preserve">              двигательные расстройства    органической    природы</w:t>
      </w:r>
    </w:p>
    <w:p w:rsidR="00000000" w:rsidRDefault="00BE72F4">
      <w:pPr>
        <w:pStyle w:val="ConsPlusNonformat"/>
        <w:widowControl/>
      </w:pPr>
      <w:r>
        <w:t>(G20-G25)</w:t>
      </w:r>
    </w:p>
    <w:p w:rsidR="00000000" w:rsidRDefault="00BE72F4">
      <w:pPr>
        <w:pStyle w:val="ConsPlusNonformat"/>
        <w:widowControl/>
      </w:pPr>
      <w:r>
        <w:t xml:space="preserve">              ковыряние в носу (F98.8)</w:t>
      </w:r>
    </w:p>
    <w:p w:rsidR="00000000" w:rsidRDefault="00BE72F4">
      <w:pPr>
        <w:pStyle w:val="ConsPlusNonformat"/>
        <w:widowControl/>
      </w:pPr>
      <w:r>
        <w:t xml:space="preserve">              кусание ногтей (F98.8)</w:t>
      </w:r>
    </w:p>
    <w:p w:rsidR="00000000" w:rsidRDefault="00BE72F4">
      <w:pPr>
        <w:pStyle w:val="ConsPlusNonformat"/>
        <w:widowControl/>
      </w:pPr>
      <w:r>
        <w:t xml:space="preserve">              сосание пальца (F98.8)</w:t>
      </w:r>
    </w:p>
    <w:p w:rsidR="00000000" w:rsidRDefault="00BE72F4">
      <w:pPr>
        <w:pStyle w:val="ConsPlusNonformat"/>
        <w:widowControl/>
      </w:pPr>
      <w:r>
        <w:t xml:space="preserve">              с</w:t>
      </w:r>
      <w:r>
        <w:t>тереотипии, являющиеся   частью   более   глубокого</w:t>
      </w:r>
    </w:p>
    <w:p w:rsidR="00000000" w:rsidRDefault="00BE72F4">
      <w:pPr>
        <w:pStyle w:val="ConsPlusNonformat"/>
        <w:widowControl/>
      </w:pPr>
      <w:r>
        <w:t>психического заболевания (F00-F95)</w:t>
      </w:r>
    </w:p>
    <w:p w:rsidR="00000000" w:rsidRDefault="00BE72F4">
      <w:pPr>
        <w:pStyle w:val="ConsPlusNonformat"/>
        <w:widowControl/>
      </w:pPr>
      <w:r>
        <w:t xml:space="preserve">              тики (F95.-)</w:t>
      </w:r>
    </w:p>
    <w:p w:rsidR="00000000" w:rsidRDefault="00BE72F4">
      <w:pPr>
        <w:pStyle w:val="ConsPlusNonformat"/>
        <w:widowControl/>
      </w:pPr>
      <w:r>
        <w:t xml:space="preserve">              трихотилломания (F63.3)</w:t>
      </w:r>
    </w:p>
    <w:p w:rsidR="00000000" w:rsidRDefault="00BE72F4">
      <w:pPr>
        <w:pStyle w:val="ConsPlusNonformat"/>
        <w:widowControl/>
      </w:pPr>
      <w:r>
        <w:t xml:space="preserve">        F98.5 Заикание [запинание]</w:t>
      </w:r>
    </w:p>
    <w:p w:rsidR="00000000" w:rsidRDefault="00BE72F4">
      <w:pPr>
        <w:pStyle w:val="ConsPlusNonformat"/>
        <w:widowControl/>
      </w:pPr>
      <w:r>
        <w:t xml:space="preserve">              Исключено:</w:t>
      </w:r>
    </w:p>
    <w:p w:rsidR="00000000" w:rsidRDefault="00BE72F4">
      <w:pPr>
        <w:pStyle w:val="ConsPlusNonformat"/>
        <w:widowControl/>
      </w:pPr>
      <w:r>
        <w:t xml:space="preserve">              речь взахлеб (F98.6)</w:t>
      </w:r>
    </w:p>
    <w:p w:rsidR="00000000" w:rsidRDefault="00BE72F4">
      <w:pPr>
        <w:pStyle w:val="ConsPlusNonformat"/>
        <w:widowControl/>
      </w:pPr>
      <w:r>
        <w:t xml:space="preserve">         </w:t>
      </w:r>
      <w:r>
        <w:t xml:space="preserve">     тики (F95.-)</w:t>
      </w:r>
    </w:p>
    <w:p w:rsidR="00000000" w:rsidRDefault="00BE72F4">
      <w:pPr>
        <w:pStyle w:val="ConsPlusNonformat"/>
        <w:widowControl/>
      </w:pPr>
      <w:r>
        <w:t xml:space="preserve">        F98.6 Речь взахлеб</w:t>
      </w:r>
    </w:p>
    <w:p w:rsidR="00000000" w:rsidRDefault="00BE72F4">
      <w:pPr>
        <w:pStyle w:val="ConsPlusNonformat"/>
        <w:widowControl/>
      </w:pPr>
      <w:r>
        <w:t xml:space="preserve">              Исключено:</w:t>
      </w:r>
    </w:p>
    <w:p w:rsidR="00000000" w:rsidRDefault="00BE72F4">
      <w:pPr>
        <w:pStyle w:val="ConsPlusNonformat"/>
        <w:widowControl/>
      </w:pPr>
      <w:r>
        <w:t xml:space="preserve">              заикание (F98.5)</w:t>
      </w:r>
    </w:p>
    <w:p w:rsidR="00000000" w:rsidRDefault="00BE72F4">
      <w:pPr>
        <w:pStyle w:val="ConsPlusNonformat"/>
        <w:widowControl/>
      </w:pPr>
      <w:r>
        <w:t xml:space="preserve">              тики (F95.-)</w:t>
      </w:r>
    </w:p>
    <w:p w:rsidR="00000000" w:rsidRDefault="00BE72F4">
      <w:pPr>
        <w:pStyle w:val="ConsPlusNonformat"/>
        <w:widowControl/>
      </w:pPr>
      <w:r>
        <w:t xml:space="preserve">        F98.8 Другие  уточненные  эмоциональные   расстройства   и</w:t>
      </w:r>
    </w:p>
    <w:p w:rsidR="00000000" w:rsidRDefault="00BE72F4">
      <w:pPr>
        <w:pStyle w:val="ConsPlusNonformat"/>
        <w:widowControl/>
      </w:pPr>
      <w:r>
        <w:t>расстройства поведения с началом, обычно приходящимся на детс</w:t>
      </w:r>
      <w:r>
        <w:t>кий и</w:t>
      </w:r>
    </w:p>
    <w:p w:rsidR="00000000" w:rsidRDefault="00BE72F4">
      <w:pPr>
        <w:pStyle w:val="ConsPlusNonformat"/>
        <w:widowControl/>
      </w:pPr>
      <w:r>
        <w:t>подростковый возраст</w:t>
      </w:r>
    </w:p>
    <w:p w:rsidR="00000000" w:rsidRDefault="00BE72F4">
      <w:pPr>
        <w:pStyle w:val="ConsPlusNonformat"/>
        <w:widowControl/>
      </w:pPr>
      <w:r>
        <w:t xml:space="preserve">        F98.9 Эмоциональное  расстройство и расстройство поведения</w:t>
      </w:r>
    </w:p>
    <w:p w:rsidR="00000000" w:rsidRDefault="00BE72F4">
      <w:pPr>
        <w:pStyle w:val="ConsPlusNonformat"/>
        <w:widowControl/>
      </w:pPr>
      <w:r>
        <w:t>с началом,  обычно приходящимся на детский и подростковый возраст,</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НЕУТОЧНЕННЫЕ ПСИХИЧЕСКИЕ РАССТРОЙСТВА (F99)</w:t>
      </w:r>
    </w:p>
    <w:p w:rsidR="00000000" w:rsidRDefault="00BE72F4">
      <w:pPr>
        <w:pStyle w:val="ConsPlusNonformat"/>
        <w:widowControl/>
      </w:pPr>
    </w:p>
    <w:p w:rsidR="00000000" w:rsidRDefault="00BE72F4">
      <w:pPr>
        <w:pStyle w:val="ConsPlusNonformat"/>
        <w:widowControl/>
      </w:pPr>
      <w:r>
        <w:t xml:space="preserve">    F99 Психическое расстройство</w:t>
      </w:r>
      <w:r>
        <w:t xml:space="preserve"> без дополнительных уточнений</w:t>
      </w:r>
    </w:p>
    <w:p w:rsidR="00000000" w:rsidRDefault="00BE72F4">
      <w:pPr>
        <w:pStyle w:val="ConsPlusNonformat"/>
        <w:widowControl/>
      </w:pPr>
      <w:r>
        <w:t xml:space="preserve">        Исключено: органическое   психическое   расстройство   БДУ</w:t>
      </w:r>
    </w:p>
    <w:p w:rsidR="00000000" w:rsidRDefault="00BE72F4">
      <w:pPr>
        <w:pStyle w:val="ConsPlusNonformat"/>
        <w:widowControl/>
      </w:pPr>
      <w:r>
        <w:t>(F06.9)</w:t>
      </w:r>
    </w:p>
    <w:p w:rsidR="00000000" w:rsidRDefault="00BE72F4">
      <w:pPr>
        <w:pStyle w:val="ConsPlusNonformat"/>
        <w:widowControl/>
      </w:pPr>
    </w:p>
    <w:p w:rsidR="00000000" w:rsidRDefault="00BE72F4">
      <w:pPr>
        <w:pStyle w:val="ConsPlusNonformat"/>
        <w:widowControl/>
      </w:pPr>
      <w:r>
        <w:t xml:space="preserve">    КЛАСС VI</w:t>
      </w:r>
    </w:p>
    <w:p w:rsidR="00000000" w:rsidRDefault="00BE72F4">
      <w:pPr>
        <w:pStyle w:val="ConsPlusNonformat"/>
        <w:widowControl/>
      </w:pPr>
    </w:p>
    <w:p w:rsidR="00000000" w:rsidRDefault="00BE72F4">
      <w:pPr>
        <w:pStyle w:val="ConsPlusNonformat"/>
        <w:widowControl/>
      </w:pPr>
      <w:r>
        <w:t xml:space="preserve">    БОЛЕЗНИ НЕРВНОЙ СИСТЕМЫ</w:t>
      </w:r>
    </w:p>
    <w:p w:rsidR="00000000" w:rsidRDefault="00BE72F4">
      <w:pPr>
        <w:pStyle w:val="ConsPlusNonformat"/>
        <w:widowControl/>
      </w:pPr>
      <w:r>
        <w:t xml:space="preserve">    (G00-G99)</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lastRenderedPageBreak/>
        <w:t xml:space="preserve">    болезни эндокринной системы,  расстройства питания и нарушения</w:t>
      </w:r>
    </w:p>
    <w:p w:rsidR="00000000" w:rsidRDefault="00BE72F4">
      <w:pPr>
        <w:pStyle w:val="ConsPlusNonformat"/>
        <w:widowControl/>
      </w:pPr>
      <w:r>
        <w:t>обмена веще</w:t>
      </w:r>
      <w:r>
        <w:t>ств (E00-E90)</w:t>
      </w:r>
    </w:p>
    <w:p w:rsidR="00000000" w:rsidRDefault="00BE72F4">
      <w:pPr>
        <w:pStyle w:val="ConsPlusNonformat"/>
        <w:widowControl/>
      </w:pPr>
      <w:r>
        <w:t xml:space="preserve">    врожденные аномалии,  деформации   и   хромосомные   нарушения</w:t>
      </w:r>
    </w:p>
    <w:p w:rsidR="00000000" w:rsidRDefault="00BE72F4">
      <w:pPr>
        <w:pStyle w:val="ConsPlusNonformat"/>
        <w:widowControl/>
      </w:pPr>
      <w:r>
        <w:t>(Q00-Q99)</w:t>
      </w:r>
    </w:p>
    <w:p w:rsidR="00000000" w:rsidRDefault="00BE72F4">
      <w:pPr>
        <w:pStyle w:val="ConsPlusNonformat"/>
        <w:widowControl/>
      </w:pPr>
      <w:r>
        <w:t xml:space="preserve">    некоторые инфекционные и паразитарные болезни (A00-B99)</w:t>
      </w:r>
    </w:p>
    <w:p w:rsidR="00000000" w:rsidRDefault="00BE72F4">
      <w:pPr>
        <w:pStyle w:val="ConsPlusNonformat"/>
        <w:widowControl/>
      </w:pPr>
      <w:r>
        <w:t xml:space="preserve">    новообразования (C00-D48)</w:t>
      </w:r>
    </w:p>
    <w:p w:rsidR="00000000" w:rsidRDefault="00BE72F4">
      <w:pPr>
        <w:pStyle w:val="ConsPlusNonformat"/>
        <w:widowControl/>
      </w:pPr>
      <w:r>
        <w:t xml:space="preserve">    осложнения беременности,   родов   и   послеродового   периода</w:t>
      </w:r>
    </w:p>
    <w:p w:rsidR="00000000" w:rsidRDefault="00BE72F4">
      <w:pPr>
        <w:pStyle w:val="ConsPlusNonformat"/>
        <w:widowControl/>
      </w:pPr>
      <w:r>
        <w:t>(O00-099</w:t>
      </w:r>
      <w:r>
        <w:t>)</w:t>
      </w:r>
    </w:p>
    <w:p w:rsidR="00000000" w:rsidRDefault="00BE72F4">
      <w:pPr>
        <w:pStyle w:val="ConsPlusNonformat"/>
        <w:widowControl/>
      </w:pPr>
      <w:r>
        <w:t xml:space="preserve">    отдельные состояния,  возникающие  в   перинатальном   периоде</w:t>
      </w:r>
    </w:p>
    <w:p w:rsidR="00000000" w:rsidRDefault="00BE72F4">
      <w:pPr>
        <w:pStyle w:val="ConsPlusNonformat"/>
        <w:widowControl/>
      </w:pPr>
      <w:r>
        <w:t>(P00-P96)</w:t>
      </w:r>
    </w:p>
    <w:p w:rsidR="00000000" w:rsidRDefault="00BE72F4">
      <w:pPr>
        <w:pStyle w:val="ConsPlusNonformat"/>
        <w:widowControl/>
      </w:pPr>
      <w:r>
        <w:t xml:space="preserve">    симптомы, признаки  и  отклонения  от  нормы,  выявленные  при</w:t>
      </w:r>
    </w:p>
    <w:p w:rsidR="00000000" w:rsidRDefault="00BE72F4">
      <w:pPr>
        <w:pStyle w:val="ConsPlusNonformat"/>
        <w:widowControl/>
      </w:pPr>
      <w:r>
        <w:t>клинических и лабораторных исследованиях,  не классифицированные в</w:t>
      </w:r>
    </w:p>
    <w:p w:rsidR="00000000" w:rsidRDefault="00BE72F4">
      <w:pPr>
        <w:pStyle w:val="ConsPlusNonformat"/>
        <w:widowControl/>
      </w:pPr>
      <w:r>
        <w:t>других рубриках (R00-R99)</w:t>
      </w:r>
    </w:p>
    <w:p w:rsidR="00000000" w:rsidRDefault="00BE72F4">
      <w:pPr>
        <w:pStyle w:val="ConsPlusNonformat"/>
        <w:widowControl/>
      </w:pPr>
      <w:r>
        <w:t xml:space="preserve">    травмы, отрав</w:t>
      </w:r>
      <w:r>
        <w:t>ления  и некоторые другие последствия воздействия</w:t>
      </w:r>
    </w:p>
    <w:p w:rsidR="00000000" w:rsidRDefault="00BE72F4">
      <w:pPr>
        <w:pStyle w:val="ConsPlusNonformat"/>
        <w:widowControl/>
      </w:pPr>
      <w:r>
        <w:t>внешних причин (S00-T98)</w:t>
      </w:r>
    </w:p>
    <w:p w:rsidR="00000000" w:rsidRDefault="00BE72F4">
      <w:pPr>
        <w:pStyle w:val="ConsPlusNonformat"/>
        <w:widowControl/>
      </w:pPr>
    </w:p>
    <w:p w:rsidR="00000000" w:rsidRDefault="00BE72F4">
      <w:pPr>
        <w:pStyle w:val="ConsPlusNonformat"/>
        <w:widowControl/>
      </w:pPr>
      <w:r>
        <w:t xml:space="preserve">    Примечание: при необходимости  используют  дополнительный  код</w:t>
      </w:r>
    </w:p>
    <w:p w:rsidR="00000000" w:rsidRDefault="00BE72F4">
      <w:pPr>
        <w:pStyle w:val="ConsPlusNonformat"/>
        <w:widowControl/>
      </w:pPr>
      <w:r>
        <w:t>внешних причин (класс XX).</w:t>
      </w:r>
    </w:p>
    <w:p w:rsidR="00000000" w:rsidRDefault="00BE72F4">
      <w:pPr>
        <w:pStyle w:val="ConsPlusNonformat"/>
        <w:widowControl/>
      </w:pPr>
    </w:p>
    <w:p w:rsidR="00000000" w:rsidRDefault="00BE72F4">
      <w:pPr>
        <w:pStyle w:val="ConsPlusNonformat"/>
        <w:widowControl/>
      </w:pPr>
      <w:r>
        <w:t xml:space="preserve">    ВОСПАЛИТЕЛЬНЫЕ БОЛЕЗНИ ЦЕНТРАЛЬНОЙ НЕРВНОЙ СИСТЕМЫ</w:t>
      </w:r>
    </w:p>
    <w:p w:rsidR="00000000" w:rsidRDefault="00BE72F4">
      <w:pPr>
        <w:pStyle w:val="ConsPlusNonformat"/>
        <w:widowControl/>
      </w:pPr>
      <w:r>
        <w:t xml:space="preserve">    (G00-G09)</w:t>
      </w:r>
    </w:p>
    <w:p w:rsidR="00000000" w:rsidRDefault="00BE72F4">
      <w:pPr>
        <w:pStyle w:val="ConsPlusNonformat"/>
        <w:widowControl/>
      </w:pPr>
    </w:p>
    <w:p w:rsidR="00000000" w:rsidRDefault="00BE72F4">
      <w:pPr>
        <w:pStyle w:val="ConsPlusNonformat"/>
        <w:widowControl/>
      </w:pPr>
      <w:r>
        <w:t xml:space="preserve">    G00 Бактери</w:t>
      </w:r>
      <w:r>
        <w:t>альный  менингит,  не  классифицированный  в других</w:t>
      </w:r>
    </w:p>
    <w:p w:rsidR="00000000" w:rsidRDefault="00BE72F4">
      <w:pPr>
        <w:pStyle w:val="ConsPlusNonformat"/>
        <w:widowControl/>
      </w:pPr>
      <w:r>
        <w:t>рубриках</w:t>
      </w:r>
    </w:p>
    <w:p w:rsidR="00000000" w:rsidRDefault="00BE72F4">
      <w:pPr>
        <w:pStyle w:val="ConsPlusNonformat"/>
        <w:widowControl/>
      </w:pPr>
      <w:r>
        <w:t xml:space="preserve">        Включено:</w:t>
      </w:r>
    </w:p>
    <w:p w:rsidR="00000000" w:rsidRDefault="00BE72F4">
      <w:pPr>
        <w:pStyle w:val="ConsPlusNonformat"/>
        <w:widowControl/>
      </w:pPr>
      <w:r>
        <w:t xml:space="preserve">        арахноидит    }</w:t>
      </w:r>
    </w:p>
    <w:p w:rsidR="00000000" w:rsidRDefault="00BE72F4">
      <w:pPr>
        <w:pStyle w:val="ConsPlusNonformat"/>
        <w:widowControl/>
      </w:pPr>
      <w:r>
        <w:t xml:space="preserve">        лептоменингит } бактериальный</w:t>
      </w:r>
    </w:p>
    <w:p w:rsidR="00000000" w:rsidRDefault="00BE72F4">
      <w:pPr>
        <w:pStyle w:val="ConsPlusNonformat"/>
        <w:widowControl/>
      </w:pPr>
      <w:r>
        <w:t xml:space="preserve">        менингит      }</w:t>
      </w:r>
    </w:p>
    <w:p w:rsidR="00000000" w:rsidRDefault="00BE72F4">
      <w:pPr>
        <w:pStyle w:val="ConsPlusNonformat"/>
        <w:widowControl/>
      </w:pPr>
      <w:r>
        <w:t xml:space="preserve">        пахименингит  }</w:t>
      </w:r>
    </w:p>
    <w:p w:rsidR="00000000" w:rsidRDefault="00BE72F4">
      <w:pPr>
        <w:pStyle w:val="ConsPlusNonformat"/>
        <w:widowControl/>
      </w:pPr>
      <w:r>
        <w:t xml:space="preserve">        Исключено: бактериальный:</w:t>
      </w:r>
    </w:p>
    <w:p w:rsidR="00000000" w:rsidRDefault="00BE72F4">
      <w:pPr>
        <w:pStyle w:val="ConsPlusNonformat"/>
        <w:widowControl/>
      </w:pPr>
      <w:r>
        <w:t xml:space="preserve">        - менингомиелит (G04.2)</w:t>
      </w:r>
    </w:p>
    <w:p w:rsidR="00000000" w:rsidRDefault="00BE72F4">
      <w:pPr>
        <w:pStyle w:val="ConsPlusNonformat"/>
        <w:widowControl/>
      </w:pPr>
      <w:r>
        <w:t xml:space="preserve"> </w:t>
      </w:r>
      <w:r>
        <w:t xml:space="preserve">       - менингоэнцефалит (G04.2)</w:t>
      </w:r>
    </w:p>
    <w:p w:rsidR="00000000" w:rsidRDefault="00BE72F4">
      <w:pPr>
        <w:pStyle w:val="ConsPlusNonformat"/>
        <w:widowControl/>
      </w:pPr>
      <w:r>
        <w:t xml:space="preserve">        G00.0 Гриппозный менингит</w:t>
      </w:r>
    </w:p>
    <w:p w:rsidR="00000000" w:rsidRDefault="00BE72F4">
      <w:pPr>
        <w:pStyle w:val="ConsPlusNonformat"/>
        <w:widowControl/>
      </w:pPr>
      <w:r>
        <w:t xml:space="preserve">        G00.1 Пневмококковый менингит</w:t>
      </w:r>
    </w:p>
    <w:p w:rsidR="00000000" w:rsidRDefault="00BE72F4">
      <w:pPr>
        <w:pStyle w:val="ConsPlusNonformat"/>
        <w:widowControl/>
      </w:pPr>
      <w:r>
        <w:t xml:space="preserve">        G00.2 Стрептококковый менингит</w:t>
      </w:r>
    </w:p>
    <w:p w:rsidR="00000000" w:rsidRDefault="00BE72F4">
      <w:pPr>
        <w:pStyle w:val="ConsPlusNonformat"/>
        <w:widowControl/>
      </w:pPr>
      <w:r>
        <w:t xml:space="preserve">        G00.3 Стафилококковый менингит</w:t>
      </w:r>
    </w:p>
    <w:p w:rsidR="00000000" w:rsidRDefault="00BE72F4">
      <w:pPr>
        <w:pStyle w:val="ConsPlusNonformat"/>
        <w:widowControl/>
      </w:pPr>
      <w:r>
        <w:t xml:space="preserve">        G00.8 Менингит, вызванный другими бактериями</w:t>
      </w:r>
    </w:p>
    <w:p w:rsidR="00000000" w:rsidRDefault="00BE72F4">
      <w:pPr>
        <w:pStyle w:val="ConsPlusNonformat"/>
        <w:widowControl/>
      </w:pPr>
      <w:r>
        <w:t xml:space="preserve">        G00.9 Бакте</w:t>
      </w:r>
      <w:r>
        <w:t>риальный менингит неуточненный</w:t>
      </w:r>
    </w:p>
    <w:p w:rsidR="00000000" w:rsidRDefault="00BE72F4">
      <w:pPr>
        <w:pStyle w:val="ConsPlusNonformat"/>
        <w:widowControl/>
      </w:pPr>
    </w:p>
    <w:p w:rsidR="00000000" w:rsidRDefault="00BE72F4">
      <w:pPr>
        <w:pStyle w:val="ConsPlusNonformat"/>
        <w:widowControl/>
      </w:pPr>
      <w:r>
        <w:t xml:space="preserve">    G01* Менингит при бактериальных болезнях, классифицированных в</w:t>
      </w:r>
    </w:p>
    <w:p w:rsidR="00000000" w:rsidRDefault="00BE72F4">
      <w:pPr>
        <w:pStyle w:val="ConsPlusNonformat"/>
        <w:widowControl/>
      </w:pPr>
      <w:r>
        <w:t>других рубриках</w:t>
      </w:r>
    </w:p>
    <w:p w:rsidR="00000000" w:rsidRDefault="00BE72F4">
      <w:pPr>
        <w:pStyle w:val="ConsPlusNonformat"/>
        <w:widowControl/>
      </w:pPr>
      <w:r>
        <w:t xml:space="preserve">            Исключено: менингоэнцефалит   и   менингомиелит    при</w:t>
      </w:r>
    </w:p>
    <w:p w:rsidR="00000000" w:rsidRDefault="00BE72F4">
      <w:pPr>
        <w:pStyle w:val="ConsPlusNonformat"/>
        <w:widowControl/>
      </w:pPr>
      <w:r>
        <w:t>бактериальных   болезнях,  классифицированных  в  других  рубриках</w:t>
      </w:r>
    </w:p>
    <w:p w:rsidR="00000000" w:rsidRDefault="00BE72F4">
      <w:pPr>
        <w:pStyle w:val="ConsPlusNonformat"/>
        <w:widowControl/>
      </w:pPr>
      <w:r>
        <w:t>(G05.0*</w:t>
      </w:r>
      <w:r>
        <w:t>)</w:t>
      </w:r>
    </w:p>
    <w:p w:rsidR="00000000" w:rsidRDefault="00BE72F4">
      <w:pPr>
        <w:pStyle w:val="ConsPlusNonformat"/>
        <w:widowControl/>
      </w:pPr>
    </w:p>
    <w:p w:rsidR="00000000" w:rsidRDefault="00BE72F4">
      <w:pPr>
        <w:pStyle w:val="ConsPlusNonformat"/>
        <w:widowControl/>
      </w:pPr>
      <w:r>
        <w:t xml:space="preserve">    G02* Менингит при других инфекционных и паразитарных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Исключено: менингоэнцефалит   и    менингомиелит    при</w:t>
      </w:r>
    </w:p>
    <w:p w:rsidR="00000000" w:rsidRDefault="00BE72F4">
      <w:pPr>
        <w:pStyle w:val="ConsPlusNonformat"/>
        <w:widowControl/>
      </w:pPr>
      <w:r>
        <w:t>инфекционных и паразитарных болезнях,  классифицированных в других</w:t>
      </w:r>
    </w:p>
    <w:p w:rsidR="00000000" w:rsidRDefault="00BE72F4">
      <w:pPr>
        <w:pStyle w:val="ConsPlusNonformat"/>
        <w:widowControl/>
      </w:pPr>
      <w:r>
        <w:t>рубриках (G05.1</w:t>
      </w:r>
      <w:r>
        <w:t>-G05.2*)</w:t>
      </w:r>
    </w:p>
    <w:p w:rsidR="00000000" w:rsidRDefault="00BE72F4">
      <w:pPr>
        <w:pStyle w:val="ConsPlusNonformat"/>
        <w:widowControl/>
      </w:pPr>
      <w:r>
        <w:t xml:space="preserve">        G02.0* Менингит при вирусных болезнях,  классифицированных</w:t>
      </w:r>
    </w:p>
    <w:p w:rsidR="00000000" w:rsidRDefault="00BE72F4">
      <w:pPr>
        <w:pStyle w:val="ConsPlusNonformat"/>
        <w:widowControl/>
      </w:pPr>
      <w:r>
        <w:t>в других рубриках</w:t>
      </w:r>
    </w:p>
    <w:p w:rsidR="00000000" w:rsidRDefault="00BE72F4">
      <w:pPr>
        <w:pStyle w:val="ConsPlusNonformat"/>
        <w:widowControl/>
      </w:pPr>
      <w:r>
        <w:t xml:space="preserve">        G02.1* Менингит при микозах</w:t>
      </w:r>
    </w:p>
    <w:p w:rsidR="00000000" w:rsidRDefault="00BE72F4">
      <w:pPr>
        <w:pStyle w:val="ConsPlusNonformat"/>
        <w:widowControl/>
      </w:pPr>
      <w:r>
        <w:t xml:space="preserve">        G02.8* Менингит  при  других  уточненных  инфекционных   и</w:t>
      </w:r>
    </w:p>
    <w:p w:rsidR="00000000" w:rsidRDefault="00BE72F4">
      <w:pPr>
        <w:pStyle w:val="ConsPlusNonformat"/>
        <w:widowControl/>
      </w:pPr>
      <w:r>
        <w:t>паразитарных болезнях, 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G03 Менингит, обусловленный другими и неуточненными причинами</w:t>
      </w:r>
    </w:p>
    <w:p w:rsidR="00000000" w:rsidRDefault="00BE72F4">
      <w:pPr>
        <w:pStyle w:val="ConsPlusNonformat"/>
        <w:widowControl/>
      </w:pPr>
      <w:r>
        <w:t xml:space="preserve">        Включено:</w:t>
      </w:r>
    </w:p>
    <w:p w:rsidR="00000000" w:rsidRDefault="00BE72F4">
      <w:pPr>
        <w:pStyle w:val="ConsPlusNonformat"/>
        <w:widowControl/>
      </w:pPr>
      <w:r>
        <w:t xml:space="preserve">        арахноидит    }</w:t>
      </w:r>
    </w:p>
    <w:p w:rsidR="00000000" w:rsidRDefault="00BE72F4">
      <w:pPr>
        <w:pStyle w:val="ConsPlusNonformat"/>
        <w:widowControl/>
      </w:pPr>
      <w:r>
        <w:t xml:space="preserve">        лептоменингит } вследствие других и</w:t>
      </w:r>
    </w:p>
    <w:p w:rsidR="00000000" w:rsidRDefault="00BE72F4">
      <w:pPr>
        <w:pStyle w:val="ConsPlusNonformat"/>
        <w:widowControl/>
      </w:pPr>
      <w:r>
        <w:t xml:space="preserve">        менингит      } неуточненных причин</w:t>
      </w:r>
    </w:p>
    <w:p w:rsidR="00000000" w:rsidRDefault="00BE72F4">
      <w:pPr>
        <w:pStyle w:val="ConsPlusNonformat"/>
        <w:widowControl/>
      </w:pPr>
      <w:r>
        <w:t xml:space="preserve">        пахименингит  }</w:t>
      </w:r>
    </w:p>
    <w:p w:rsidR="00000000" w:rsidRDefault="00BE72F4">
      <w:pPr>
        <w:pStyle w:val="ConsPlusNonformat"/>
        <w:widowControl/>
      </w:pPr>
      <w:r>
        <w:t xml:space="preserve">        Исключено:</w:t>
      </w:r>
    </w:p>
    <w:p w:rsidR="00000000" w:rsidRDefault="00BE72F4">
      <w:pPr>
        <w:pStyle w:val="ConsPlusNonformat"/>
        <w:widowControl/>
      </w:pPr>
      <w:r>
        <w:t xml:space="preserve">        менинго</w:t>
      </w:r>
      <w:r>
        <w:t>миелит (G04.-)</w:t>
      </w:r>
    </w:p>
    <w:p w:rsidR="00000000" w:rsidRDefault="00BE72F4">
      <w:pPr>
        <w:pStyle w:val="ConsPlusNonformat"/>
        <w:widowControl/>
      </w:pPr>
      <w:r>
        <w:lastRenderedPageBreak/>
        <w:t xml:space="preserve">        менингоэнцефалит (G04.-)</w:t>
      </w:r>
    </w:p>
    <w:p w:rsidR="00000000" w:rsidRDefault="00BE72F4">
      <w:pPr>
        <w:pStyle w:val="ConsPlusNonformat"/>
        <w:widowControl/>
      </w:pPr>
      <w:r>
        <w:t xml:space="preserve">        G03.0 Непиогенный менингит</w:t>
      </w:r>
    </w:p>
    <w:p w:rsidR="00000000" w:rsidRDefault="00BE72F4">
      <w:pPr>
        <w:pStyle w:val="ConsPlusNonformat"/>
        <w:widowControl/>
      </w:pPr>
      <w:r>
        <w:t xml:space="preserve">        G03.1 Хронический менингит</w:t>
      </w:r>
    </w:p>
    <w:p w:rsidR="00000000" w:rsidRDefault="00BE72F4">
      <w:pPr>
        <w:pStyle w:val="ConsPlusNonformat"/>
        <w:widowControl/>
      </w:pPr>
      <w:r>
        <w:t xml:space="preserve">        G03.2 Доброкачественный рецидивирующий менингит [Молларе]</w:t>
      </w:r>
    </w:p>
    <w:p w:rsidR="00000000" w:rsidRDefault="00BE72F4">
      <w:pPr>
        <w:pStyle w:val="ConsPlusNonformat"/>
        <w:widowControl/>
      </w:pPr>
      <w:r>
        <w:t xml:space="preserve">        G03.8 Менингит,      вызванный     другими     уточненными</w:t>
      </w:r>
    </w:p>
    <w:p w:rsidR="00000000" w:rsidRDefault="00BE72F4">
      <w:pPr>
        <w:pStyle w:val="ConsPlusNonformat"/>
        <w:widowControl/>
      </w:pPr>
      <w:r>
        <w:t>возбу</w:t>
      </w:r>
      <w:r>
        <w:t>дителями</w:t>
      </w:r>
    </w:p>
    <w:p w:rsidR="00000000" w:rsidRDefault="00BE72F4">
      <w:pPr>
        <w:pStyle w:val="ConsPlusNonformat"/>
        <w:widowControl/>
      </w:pPr>
      <w:r>
        <w:t xml:space="preserve">        G03.9 Менингит неуточненный</w:t>
      </w:r>
    </w:p>
    <w:p w:rsidR="00000000" w:rsidRDefault="00BE72F4">
      <w:pPr>
        <w:pStyle w:val="ConsPlusNonformat"/>
        <w:widowControl/>
      </w:pPr>
    </w:p>
    <w:p w:rsidR="00000000" w:rsidRDefault="00BE72F4">
      <w:pPr>
        <w:pStyle w:val="ConsPlusNonformat"/>
        <w:widowControl/>
      </w:pPr>
      <w:r>
        <w:t xml:space="preserve">    G04 Энцефалит, миелит и энцефаломиелит</w:t>
      </w:r>
    </w:p>
    <w:p w:rsidR="00000000" w:rsidRDefault="00BE72F4">
      <w:pPr>
        <w:pStyle w:val="ConsPlusNonformat"/>
        <w:widowControl/>
      </w:pPr>
      <w:r>
        <w:t xml:space="preserve">        Включено:</w:t>
      </w:r>
    </w:p>
    <w:p w:rsidR="00000000" w:rsidRDefault="00BE72F4">
      <w:pPr>
        <w:pStyle w:val="ConsPlusNonformat"/>
        <w:widowControl/>
      </w:pPr>
      <w:r>
        <w:t xml:space="preserve">        менингомиелит</w:t>
      </w:r>
    </w:p>
    <w:p w:rsidR="00000000" w:rsidRDefault="00BE72F4">
      <w:pPr>
        <w:pStyle w:val="ConsPlusNonformat"/>
        <w:widowControl/>
      </w:pPr>
      <w:r>
        <w:t xml:space="preserve">        менингоэнцефалит</w:t>
      </w:r>
    </w:p>
    <w:p w:rsidR="00000000" w:rsidRDefault="00BE72F4">
      <w:pPr>
        <w:pStyle w:val="ConsPlusNonformat"/>
        <w:widowControl/>
      </w:pPr>
      <w:r>
        <w:t xml:space="preserve">        острый восходящий миелит</w:t>
      </w:r>
    </w:p>
    <w:p w:rsidR="00000000" w:rsidRDefault="00BE72F4">
      <w:pPr>
        <w:pStyle w:val="ConsPlusNonformat"/>
        <w:widowControl/>
      </w:pPr>
      <w:r>
        <w:t xml:space="preserve">        Исключено:</w:t>
      </w:r>
    </w:p>
    <w:p w:rsidR="00000000" w:rsidRDefault="00BE72F4">
      <w:pPr>
        <w:pStyle w:val="ConsPlusNonformat"/>
        <w:widowControl/>
      </w:pPr>
      <w:r>
        <w:t xml:space="preserve">        доброкачественный миалгический энцефалит (</w:t>
      </w:r>
      <w:r>
        <w:t>G93.3)</w:t>
      </w:r>
    </w:p>
    <w:p w:rsidR="00000000" w:rsidRDefault="00BE72F4">
      <w:pPr>
        <w:pStyle w:val="ConsPlusNonformat"/>
        <w:widowControl/>
      </w:pPr>
      <w:r>
        <w:t xml:space="preserve">        миелит:</w:t>
      </w:r>
    </w:p>
    <w:p w:rsidR="00000000" w:rsidRDefault="00BE72F4">
      <w:pPr>
        <w:pStyle w:val="ConsPlusNonformat"/>
        <w:widowControl/>
      </w:pPr>
      <w:r>
        <w:t xml:space="preserve">        - острый поперечный (G37.3)</w:t>
      </w:r>
    </w:p>
    <w:p w:rsidR="00000000" w:rsidRDefault="00BE72F4">
      <w:pPr>
        <w:pStyle w:val="ConsPlusNonformat"/>
        <w:widowControl/>
      </w:pPr>
      <w:r>
        <w:t xml:space="preserve">        - подострый некротизирующий (G37.4)</w:t>
      </w:r>
    </w:p>
    <w:p w:rsidR="00000000" w:rsidRDefault="00BE72F4">
      <w:pPr>
        <w:pStyle w:val="ConsPlusNonformat"/>
        <w:widowControl/>
      </w:pPr>
      <w:r>
        <w:t xml:space="preserve">        рассеянный склероз (G35)</w:t>
      </w:r>
    </w:p>
    <w:p w:rsidR="00000000" w:rsidRDefault="00BE72F4">
      <w:pPr>
        <w:pStyle w:val="ConsPlusNonformat"/>
        <w:widowControl/>
      </w:pPr>
      <w:r>
        <w:t xml:space="preserve">        энцефалопатия:</w:t>
      </w:r>
    </w:p>
    <w:p w:rsidR="00000000" w:rsidRDefault="00BE72F4">
      <w:pPr>
        <w:pStyle w:val="ConsPlusNonformat"/>
        <w:widowControl/>
      </w:pPr>
      <w:r>
        <w:t xml:space="preserve">        - БДУ (G93.4)</w:t>
      </w:r>
    </w:p>
    <w:p w:rsidR="00000000" w:rsidRDefault="00BE72F4">
      <w:pPr>
        <w:pStyle w:val="ConsPlusNonformat"/>
        <w:widowControl/>
      </w:pPr>
      <w:r>
        <w:t xml:space="preserve">        - алкогольного генеза (G31.2)</w:t>
      </w:r>
    </w:p>
    <w:p w:rsidR="00000000" w:rsidRDefault="00BE72F4">
      <w:pPr>
        <w:pStyle w:val="ConsPlusNonformat"/>
        <w:widowControl/>
      </w:pPr>
      <w:r>
        <w:t xml:space="preserve">        - токсическая (G92)</w:t>
      </w:r>
    </w:p>
    <w:p w:rsidR="00000000" w:rsidRDefault="00BE72F4">
      <w:pPr>
        <w:pStyle w:val="ConsPlusNonformat"/>
        <w:widowControl/>
      </w:pPr>
      <w:r>
        <w:t xml:space="preserve">        G</w:t>
      </w:r>
      <w:r>
        <w:t>04.0 Острый диссеминированный энцефалит</w:t>
      </w:r>
    </w:p>
    <w:p w:rsidR="00000000" w:rsidRDefault="00BE72F4">
      <w:pPr>
        <w:pStyle w:val="ConsPlusNonformat"/>
        <w:widowControl/>
      </w:pPr>
      <w:r>
        <w:t xml:space="preserve">        G04.1 Тропическая спастическая параплегия</w:t>
      </w:r>
    </w:p>
    <w:p w:rsidR="00000000" w:rsidRDefault="00BE72F4">
      <w:pPr>
        <w:pStyle w:val="ConsPlusNonformat"/>
        <w:widowControl/>
      </w:pPr>
      <w:r>
        <w:t xml:space="preserve">        G04.2 Бактериальный  менингоэнцефалит и менингомиелит,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G04.8 Другой энцефалит, миелит и энцефаломиелит</w:t>
      </w:r>
    </w:p>
    <w:p w:rsidR="00000000" w:rsidRDefault="00BE72F4">
      <w:pPr>
        <w:pStyle w:val="ConsPlusNonformat"/>
        <w:widowControl/>
      </w:pPr>
      <w:r>
        <w:t xml:space="preserve">      </w:t>
      </w:r>
      <w:r>
        <w:t xml:space="preserve">  G04.9 Энцефалит, миелит или энцефаломиелит неуточненный</w:t>
      </w:r>
    </w:p>
    <w:p w:rsidR="00000000" w:rsidRDefault="00BE72F4">
      <w:pPr>
        <w:pStyle w:val="ConsPlusNonformat"/>
        <w:widowControl/>
      </w:pPr>
    </w:p>
    <w:p w:rsidR="00000000" w:rsidRDefault="00BE72F4">
      <w:pPr>
        <w:pStyle w:val="ConsPlusNonformat"/>
        <w:widowControl/>
      </w:pPr>
      <w:r>
        <w:t xml:space="preserve">    G05* Энцефалит,   миелит   и   энцефаломиелит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Включено: менингоэнцефалит   и   менингомиелит    при</w:t>
      </w:r>
    </w:p>
    <w:p w:rsidR="00000000" w:rsidRDefault="00BE72F4">
      <w:pPr>
        <w:pStyle w:val="ConsPlusNonformat"/>
        <w:widowControl/>
      </w:pPr>
      <w:r>
        <w:t>болезнях, классифицированн</w:t>
      </w:r>
      <w:r>
        <w:t>ых в других рубриках</w:t>
      </w:r>
    </w:p>
    <w:p w:rsidR="00000000" w:rsidRDefault="00BE72F4">
      <w:pPr>
        <w:pStyle w:val="ConsPlusNonformat"/>
        <w:widowControl/>
      </w:pPr>
      <w:r>
        <w:t xml:space="preserve">        G05.0* Энцефалит,     миелит    и    энцефаломиелит    при</w:t>
      </w:r>
    </w:p>
    <w:p w:rsidR="00000000" w:rsidRDefault="00BE72F4">
      <w:pPr>
        <w:pStyle w:val="ConsPlusNonformat"/>
        <w:widowControl/>
      </w:pPr>
      <w:r>
        <w:t>бактериальных болезнях, классифицированных в других рубриках</w:t>
      </w:r>
    </w:p>
    <w:p w:rsidR="00000000" w:rsidRDefault="00BE72F4">
      <w:pPr>
        <w:pStyle w:val="ConsPlusNonformat"/>
        <w:widowControl/>
      </w:pPr>
      <w:r>
        <w:t xml:space="preserve">        G05.1* Энцефалит,  миелит  и  энцефаломиелит  при вирусных</w:t>
      </w:r>
    </w:p>
    <w:p w:rsidR="00000000" w:rsidRDefault="00BE72F4">
      <w:pPr>
        <w:pStyle w:val="ConsPlusNonformat"/>
        <w:widowControl/>
      </w:pPr>
      <w:r>
        <w:t>болезнях, классифицированных в других ру</w:t>
      </w:r>
      <w:r>
        <w:t>бриках</w:t>
      </w:r>
    </w:p>
    <w:p w:rsidR="00000000" w:rsidRDefault="00BE72F4">
      <w:pPr>
        <w:pStyle w:val="ConsPlusNonformat"/>
        <w:widowControl/>
      </w:pPr>
      <w:r>
        <w:t xml:space="preserve">        G05.2* Энцефалит,   миелит  и  энцефаломиелит  при  других</w:t>
      </w:r>
    </w:p>
    <w:p w:rsidR="00000000" w:rsidRDefault="00BE72F4">
      <w:pPr>
        <w:pStyle w:val="ConsPlusNonformat"/>
        <w:widowControl/>
      </w:pPr>
      <w:r>
        <w:t>инфекционных и паразитарных болезнях,  классифицированных в других</w:t>
      </w:r>
    </w:p>
    <w:p w:rsidR="00000000" w:rsidRDefault="00BE72F4">
      <w:pPr>
        <w:pStyle w:val="ConsPlusNonformat"/>
        <w:widowControl/>
      </w:pPr>
      <w:r>
        <w:t>рубриках</w:t>
      </w:r>
    </w:p>
    <w:p w:rsidR="00000000" w:rsidRDefault="00BE72F4">
      <w:pPr>
        <w:pStyle w:val="ConsPlusNonformat"/>
        <w:widowControl/>
      </w:pPr>
      <w:r>
        <w:t xml:space="preserve">        G05.8* Энцефалит,  миелит  и  энцефаломиелит  при   других</w:t>
      </w:r>
    </w:p>
    <w:p w:rsidR="00000000" w:rsidRDefault="00BE72F4">
      <w:pPr>
        <w:pStyle w:val="ConsPlusNonformat"/>
        <w:widowControl/>
      </w:pPr>
      <w:r>
        <w:t>болезнях, классифицированных в других р</w:t>
      </w:r>
      <w:r>
        <w:t>убриках</w:t>
      </w:r>
    </w:p>
    <w:p w:rsidR="00000000" w:rsidRDefault="00BE72F4">
      <w:pPr>
        <w:pStyle w:val="ConsPlusNonformat"/>
        <w:widowControl/>
      </w:pPr>
    </w:p>
    <w:p w:rsidR="00000000" w:rsidRDefault="00BE72F4">
      <w:pPr>
        <w:pStyle w:val="ConsPlusNonformat"/>
        <w:widowControl/>
      </w:pPr>
      <w:r>
        <w:t xml:space="preserve">    G06 Внутричерепной и внутрипозвоночный абсцесс и гранулема</w:t>
      </w:r>
    </w:p>
    <w:p w:rsidR="00000000" w:rsidRDefault="00BE72F4">
      <w:pPr>
        <w:pStyle w:val="ConsPlusNonformat"/>
        <w:widowControl/>
      </w:pPr>
      <w:r>
        <w:t xml:space="preserve">        При необходимости    уточнить   инфекционный   возбудитель</w:t>
      </w:r>
    </w:p>
    <w:p w:rsidR="00000000" w:rsidRDefault="00BE72F4">
      <w:pPr>
        <w:pStyle w:val="ConsPlusNonformat"/>
        <w:widowControl/>
      </w:pPr>
      <w:r>
        <w:t>используют дополнительный код (B95-B97).</w:t>
      </w:r>
    </w:p>
    <w:p w:rsidR="00000000" w:rsidRDefault="00BE72F4">
      <w:pPr>
        <w:pStyle w:val="ConsPlusNonformat"/>
        <w:widowControl/>
      </w:pPr>
      <w:r>
        <w:t xml:space="preserve">        G06.0 Внутричерепной абсцесс и гранулема</w:t>
      </w:r>
    </w:p>
    <w:p w:rsidR="00000000" w:rsidRDefault="00BE72F4">
      <w:pPr>
        <w:pStyle w:val="ConsPlusNonformat"/>
        <w:widowControl/>
      </w:pPr>
      <w:r>
        <w:t xml:space="preserve">        G06.1 Внутрипозвоно</w:t>
      </w:r>
      <w:r>
        <w:t>чный абсцесс и гранулема</w:t>
      </w:r>
    </w:p>
    <w:p w:rsidR="00000000" w:rsidRDefault="00BE72F4">
      <w:pPr>
        <w:pStyle w:val="ConsPlusNonformat"/>
        <w:widowControl/>
      </w:pPr>
      <w:r>
        <w:t xml:space="preserve">        G06.2 Экстрадуральный и субдуральный абсцесс неуточненный</w:t>
      </w:r>
    </w:p>
    <w:p w:rsidR="00000000" w:rsidRDefault="00BE72F4">
      <w:pPr>
        <w:pStyle w:val="ConsPlusNonformat"/>
        <w:widowControl/>
      </w:pPr>
    </w:p>
    <w:p w:rsidR="00000000" w:rsidRDefault="00BE72F4">
      <w:pPr>
        <w:pStyle w:val="ConsPlusNonformat"/>
        <w:widowControl/>
      </w:pPr>
      <w:r>
        <w:t xml:space="preserve">    G07* Внутричерепной и внутрипозвоночный  абсцесс  и  гранулема</w:t>
      </w:r>
    </w:p>
    <w:p w:rsidR="00000000" w:rsidRDefault="00BE72F4">
      <w:pPr>
        <w:pStyle w:val="ConsPlusNonformat"/>
        <w:widowControl/>
      </w:pPr>
      <w:r>
        <w:t>при болезнях, 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G08 Внутричерепной и внутрипозвоночный фл</w:t>
      </w:r>
      <w:r>
        <w:t>ебит и тромбофлебит</w:t>
      </w:r>
    </w:p>
    <w:p w:rsidR="00000000" w:rsidRDefault="00BE72F4">
      <w:pPr>
        <w:pStyle w:val="ConsPlusNonformat"/>
        <w:widowControl/>
      </w:pPr>
      <w:r>
        <w:t xml:space="preserve">        Исключено:</w:t>
      </w:r>
    </w:p>
    <w:p w:rsidR="00000000" w:rsidRDefault="00BE72F4">
      <w:pPr>
        <w:pStyle w:val="ConsPlusNonformat"/>
        <w:widowControl/>
      </w:pPr>
      <w:r>
        <w:t xml:space="preserve">        внутричерепные флебиты и тромбофлебиты:</w:t>
      </w:r>
    </w:p>
    <w:p w:rsidR="00000000" w:rsidRDefault="00BE72F4">
      <w:pPr>
        <w:pStyle w:val="ConsPlusNonformat"/>
        <w:widowControl/>
      </w:pPr>
      <w:r>
        <w:t xml:space="preserve">        - негнойного происхождения (I67.6)</w:t>
      </w:r>
    </w:p>
    <w:p w:rsidR="00000000" w:rsidRDefault="00BE72F4">
      <w:pPr>
        <w:pStyle w:val="ConsPlusNonformat"/>
        <w:widowControl/>
      </w:pPr>
      <w:r>
        <w:t xml:space="preserve">        - осложняющие:</w:t>
      </w:r>
    </w:p>
    <w:p w:rsidR="00000000" w:rsidRDefault="00BE72F4">
      <w:pPr>
        <w:pStyle w:val="ConsPlusNonformat"/>
        <w:widowControl/>
      </w:pPr>
      <w:r>
        <w:t xml:space="preserve">          - аборт, внематочную или молярную беременность (O00-O07,</w:t>
      </w:r>
    </w:p>
    <w:p w:rsidR="00000000" w:rsidRDefault="00BE72F4">
      <w:pPr>
        <w:pStyle w:val="ConsPlusNonformat"/>
        <w:widowControl/>
      </w:pPr>
      <w:r>
        <w:t>O08.7)</w:t>
      </w:r>
    </w:p>
    <w:p w:rsidR="00000000" w:rsidRDefault="00BE72F4">
      <w:pPr>
        <w:pStyle w:val="ConsPlusNonformat"/>
        <w:widowControl/>
      </w:pPr>
      <w:r>
        <w:t xml:space="preserve">         - беременность,  род</w:t>
      </w:r>
      <w:r>
        <w:t>ы  или  послеродовой  период  (O22.5,</w:t>
      </w:r>
    </w:p>
    <w:p w:rsidR="00000000" w:rsidRDefault="00BE72F4">
      <w:pPr>
        <w:pStyle w:val="ConsPlusNonformat"/>
        <w:widowControl/>
      </w:pPr>
      <w:r>
        <w:t>O87.3)</w:t>
      </w:r>
    </w:p>
    <w:p w:rsidR="00000000" w:rsidRDefault="00BE72F4">
      <w:pPr>
        <w:pStyle w:val="ConsPlusNonformat"/>
        <w:widowControl/>
      </w:pPr>
      <w:r>
        <w:t xml:space="preserve">        негнойные внутрипозвоночные    флебиты   и   тромбофлебиты</w:t>
      </w:r>
    </w:p>
    <w:p w:rsidR="00000000" w:rsidRDefault="00BE72F4">
      <w:pPr>
        <w:pStyle w:val="ConsPlusNonformat"/>
        <w:widowControl/>
      </w:pPr>
      <w:r>
        <w:lastRenderedPageBreak/>
        <w:t>(G95.1)</w:t>
      </w:r>
    </w:p>
    <w:p w:rsidR="00000000" w:rsidRDefault="00BE72F4">
      <w:pPr>
        <w:pStyle w:val="ConsPlusNonformat"/>
        <w:widowControl/>
      </w:pPr>
    </w:p>
    <w:p w:rsidR="00000000" w:rsidRDefault="00BE72F4">
      <w:pPr>
        <w:pStyle w:val="ConsPlusNonformat"/>
        <w:widowControl/>
      </w:pPr>
      <w:r>
        <w:t xml:space="preserve">    G09 Последствия воспалительных  болезней  центральной  нервной</w:t>
      </w:r>
    </w:p>
    <w:p w:rsidR="00000000" w:rsidRDefault="00BE72F4">
      <w:pPr>
        <w:pStyle w:val="ConsPlusNonformat"/>
        <w:widowControl/>
      </w:pPr>
      <w:r>
        <w:t>системы</w:t>
      </w:r>
    </w:p>
    <w:p w:rsidR="00000000" w:rsidRDefault="00BE72F4">
      <w:pPr>
        <w:pStyle w:val="ConsPlusNonformat"/>
        <w:widowControl/>
      </w:pPr>
      <w:r>
        <w:t xml:space="preserve">        Примечание: эту    рубрику    следует   использовать</w:t>
      </w:r>
      <w:r>
        <w:t xml:space="preserve">   для</w:t>
      </w:r>
    </w:p>
    <w:p w:rsidR="00000000" w:rsidRDefault="00BE72F4">
      <w:pPr>
        <w:pStyle w:val="ConsPlusNonformat"/>
        <w:widowControl/>
      </w:pPr>
      <w:r>
        <w:t>обозначения  состояний,  первично  классифицированных  в  рубриках</w:t>
      </w:r>
    </w:p>
    <w:p w:rsidR="00000000" w:rsidRDefault="00BE72F4">
      <w:pPr>
        <w:pStyle w:val="ConsPlusNonformat"/>
        <w:widowControl/>
      </w:pPr>
      <w:r>
        <w:t>G00-G08 (исключая  те,  которые  отмечены  значком  *  как причина</w:t>
      </w:r>
    </w:p>
    <w:p w:rsidR="00000000" w:rsidRDefault="00BE72F4">
      <w:pPr>
        <w:pStyle w:val="ConsPlusNonformat"/>
        <w:widowControl/>
      </w:pPr>
      <w:r>
        <w:t>последствий,  которые сами отнесены  к  другим  рубрикам.  Понятие</w:t>
      </w:r>
    </w:p>
    <w:p w:rsidR="00000000" w:rsidRDefault="00BE72F4">
      <w:pPr>
        <w:pStyle w:val="ConsPlusNonformat"/>
        <w:widowControl/>
      </w:pPr>
      <w:r>
        <w:t>"последствия"  включает состояния,  уточненные к</w:t>
      </w:r>
      <w:r>
        <w:t>ак таковые или как</w:t>
      </w:r>
    </w:p>
    <w:p w:rsidR="00000000" w:rsidRDefault="00BE72F4">
      <w:pPr>
        <w:pStyle w:val="ConsPlusNonformat"/>
        <w:widowControl/>
      </w:pPr>
      <w:r>
        <w:t>поздние проявления или последствия,  существующие в  течение  года</w:t>
      </w:r>
    </w:p>
    <w:p w:rsidR="00000000" w:rsidRDefault="00BE72F4">
      <w:pPr>
        <w:pStyle w:val="ConsPlusNonformat"/>
        <w:widowControl/>
      </w:pPr>
      <w:r>
        <w:t>или более после начала вызвавшего их состояния.</w:t>
      </w:r>
    </w:p>
    <w:p w:rsidR="00000000" w:rsidRDefault="00BE72F4">
      <w:pPr>
        <w:pStyle w:val="ConsPlusNonformat"/>
        <w:widowControl/>
      </w:pPr>
    </w:p>
    <w:p w:rsidR="00000000" w:rsidRDefault="00BE72F4">
      <w:pPr>
        <w:pStyle w:val="ConsPlusNonformat"/>
        <w:widowControl/>
      </w:pPr>
      <w:r>
        <w:t xml:space="preserve">    СИСТЕМНЫЕ АТРОФИИ, ПОРАЖАЮЩИЕ ПРЕИМУЩЕСТВЕННО ЦЕНТРАЛЬНУЮ</w:t>
      </w:r>
    </w:p>
    <w:p w:rsidR="00000000" w:rsidRDefault="00BE72F4">
      <w:pPr>
        <w:pStyle w:val="ConsPlusNonformat"/>
        <w:widowControl/>
      </w:pPr>
      <w:r>
        <w:t xml:space="preserve">    НЕРВНУЮ СИСТЕМУ</w:t>
      </w:r>
    </w:p>
    <w:p w:rsidR="00000000" w:rsidRDefault="00BE72F4">
      <w:pPr>
        <w:pStyle w:val="ConsPlusNonformat"/>
        <w:widowControl/>
      </w:pPr>
      <w:r>
        <w:t xml:space="preserve">    (G10-G13)</w:t>
      </w:r>
    </w:p>
    <w:p w:rsidR="00000000" w:rsidRDefault="00BE72F4">
      <w:pPr>
        <w:pStyle w:val="ConsPlusNonformat"/>
        <w:widowControl/>
      </w:pPr>
    </w:p>
    <w:p w:rsidR="00000000" w:rsidRDefault="00BE72F4">
      <w:pPr>
        <w:pStyle w:val="ConsPlusNonformat"/>
        <w:widowControl/>
      </w:pPr>
      <w:r>
        <w:t xml:space="preserve">    G10 Болезнь Гентингт</w:t>
      </w:r>
      <w:r>
        <w:t>она</w:t>
      </w:r>
    </w:p>
    <w:p w:rsidR="00000000" w:rsidRDefault="00BE72F4">
      <w:pPr>
        <w:pStyle w:val="ConsPlusNonformat"/>
        <w:widowControl/>
      </w:pPr>
      <w:r>
        <w:t xml:space="preserve">    G11 Наследственная атаксия</w:t>
      </w:r>
    </w:p>
    <w:p w:rsidR="00000000" w:rsidRDefault="00BE72F4">
      <w:pPr>
        <w:pStyle w:val="ConsPlusNonformat"/>
        <w:widowControl/>
      </w:pPr>
      <w:r>
        <w:t xml:space="preserve">        Исключено:</w:t>
      </w:r>
    </w:p>
    <w:p w:rsidR="00000000" w:rsidRDefault="00BE72F4">
      <w:pPr>
        <w:pStyle w:val="ConsPlusNonformat"/>
        <w:widowControl/>
      </w:pPr>
      <w:r>
        <w:t xml:space="preserve">        детский церебральный паралич (G80.-)</w:t>
      </w:r>
    </w:p>
    <w:p w:rsidR="00000000" w:rsidRDefault="00BE72F4">
      <w:pPr>
        <w:pStyle w:val="ConsPlusNonformat"/>
        <w:widowControl/>
      </w:pPr>
      <w:r>
        <w:t xml:space="preserve">        нарушения обмена веществ (E70-E90)</w:t>
      </w:r>
    </w:p>
    <w:p w:rsidR="00000000" w:rsidRDefault="00BE72F4">
      <w:pPr>
        <w:pStyle w:val="ConsPlusNonformat"/>
        <w:widowControl/>
      </w:pPr>
      <w:r>
        <w:t xml:space="preserve">        наследственная и идиопатическая невропатия (G60.-)</w:t>
      </w:r>
    </w:p>
    <w:p w:rsidR="00000000" w:rsidRDefault="00BE72F4">
      <w:pPr>
        <w:pStyle w:val="ConsPlusNonformat"/>
        <w:widowControl/>
      </w:pPr>
      <w:r>
        <w:t xml:space="preserve">        G11.0 Врожденная непрогрессирующая атаксия</w:t>
      </w:r>
    </w:p>
    <w:p w:rsidR="00000000" w:rsidRDefault="00BE72F4">
      <w:pPr>
        <w:pStyle w:val="ConsPlusNonformat"/>
        <w:widowControl/>
      </w:pPr>
      <w:r>
        <w:t xml:space="preserve">    </w:t>
      </w:r>
      <w:r>
        <w:t xml:space="preserve">    G11.1 Ранняя мозжечковая атаксия</w:t>
      </w:r>
    </w:p>
    <w:p w:rsidR="00000000" w:rsidRDefault="00BE72F4">
      <w:pPr>
        <w:pStyle w:val="ConsPlusNonformat"/>
        <w:widowControl/>
      </w:pPr>
      <w:r>
        <w:t xml:space="preserve">              Примечание: начинается обычно у лиц моложе 20 лет.</w:t>
      </w:r>
    </w:p>
    <w:p w:rsidR="00000000" w:rsidRDefault="00BE72F4">
      <w:pPr>
        <w:pStyle w:val="ConsPlusNonformat"/>
        <w:widowControl/>
      </w:pPr>
      <w:r>
        <w:t xml:space="preserve">        G11.2 Поздняя мозжечковая атаксия</w:t>
      </w:r>
    </w:p>
    <w:p w:rsidR="00000000" w:rsidRDefault="00BE72F4">
      <w:pPr>
        <w:pStyle w:val="ConsPlusNonformat"/>
        <w:widowControl/>
      </w:pPr>
      <w:r>
        <w:t xml:space="preserve">              Примечание: начинается обычно у лиц старше 20 лет.</w:t>
      </w:r>
    </w:p>
    <w:p w:rsidR="00000000" w:rsidRDefault="00BE72F4">
      <w:pPr>
        <w:pStyle w:val="ConsPlusNonformat"/>
        <w:widowControl/>
      </w:pPr>
      <w:r>
        <w:t xml:space="preserve">        G11.3 Мозжечковая атаксия с нарушением </w:t>
      </w:r>
      <w:r>
        <w:t>репарации ДНК</w:t>
      </w:r>
    </w:p>
    <w:p w:rsidR="00000000" w:rsidRDefault="00BE72F4">
      <w:pPr>
        <w:pStyle w:val="ConsPlusNonformat"/>
        <w:widowControl/>
      </w:pPr>
      <w:r>
        <w:t xml:space="preserve">              Исключено:</w:t>
      </w:r>
    </w:p>
    <w:p w:rsidR="00000000" w:rsidRDefault="00BE72F4">
      <w:pPr>
        <w:pStyle w:val="ConsPlusNonformat"/>
        <w:widowControl/>
      </w:pPr>
      <w:r>
        <w:t xml:space="preserve">              пигментная ксеродермия (Q82.1)</w:t>
      </w:r>
    </w:p>
    <w:p w:rsidR="00000000" w:rsidRDefault="00BE72F4">
      <w:pPr>
        <w:pStyle w:val="ConsPlusNonformat"/>
        <w:widowControl/>
      </w:pPr>
      <w:r>
        <w:t xml:space="preserve">              синдром Коккейна (Q87.1)</w:t>
      </w:r>
    </w:p>
    <w:p w:rsidR="00000000" w:rsidRDefault="00BE72F4">
      <w:pPr>
        <w:pStyle w:val="ConsPlusNonformat"/>
        <w:widowControl/>
      </w:pPr>
      <w:r>
        <w:t xml:space="preserve">        G11.4 Наследственная спастическая параплегия</w:t>
      </w:r>
    </w:p>
    <w:p w:rsidR="00000000" w:rsidRDefault="00BE72F4">
      <w:pPr>
        <w:pStyle w:val="ConsPlusNonformat"/>
        <w:widowControl/>
      </w:pPr>
      <w:r>
        <w:t xml:space="preserve">        G11.8 Другая наследственная атаксия</w:t>
      </w:r>
    </w:p>
    <w:p w:rsidR="00000000" w:rsidRDefault="00BE72F4">
      <w:pPr>
        <w:pStyle w:val="ConsPlusNonformat"/>
        <w:widowControl/>
      </w:pPr>
      <w:r>
        <w:t xml:space="preserve">        G11.9 Наследственная атаксия</w:t>
      </w:r>
      <w:r>
        <w:t xml:space="preserve"> неуточненная</w:t>
      </w:r>
    </w:p>
    <w:p w:rsidR="00000000" w:rsidRDefault="00BE72F4">
      <w:pPr>
        <w:pStyle w:val="ConsPlusNonformat"/>
        <w:widowControl/>
      </w:pPr>
    </w:p>
    <w:p w:rsidR="00000000" w:rsidRDefault="00BE72F4">
      <w:pPr>
        <w:pStyle w:val="ConsPlusNonformat"/>
        <w:widowControl/>
      </w:pPr>
      <w:r>
        <w:t xml:space="preserve">    G12 Спинальная мышечная атрофия и родственные синдромы</w:t>
      </w:r>
    </w:p>
    <w:p w:rsidR="00000000" w:rsidRDefault="00BE72F4">
      <w:pPr>
        <w:pStyle w:val="ConsPlusNonformat"/>
        <w:widowControl/>
      </w:pPr>
      <w:r>
        <w:t xml:space="preserve">        G12.0 Детская спинальная мышечная атрофия, I тип [Верднига</w:t>
      </w:r>
    </w:p>
    <w:p w:rsidR="00000000" w:rsidRDefault="00BE72F4">
      <w:pPr>
        <w:pStyle w:val="ConsPlusNonformat"/>
        <w:widowControl/>
      </w:pPr>
      <w:r>
        <w:t>- Гоффмана]</w:t>
      </w:r>
    </w:p>
    <w:p w:rsidR="00000000" w:rsidRDefault="00BE72F4">
      <w:pPr>
        <w:pStyle w:val="ConsPlusNonformat"/>
        <w:widowControl/>
      </w:pPr>
      <w:r>
        <w:t xml:space="preserve">        G12.1 Другие наследственные спинальные мышечные атрофии</w:t>
      </w:r>
    </w:p>
    <w:p w:rsidR="00000000" w:rsidRDefault="00BE72F4">
      <w:pPr>
        <w:pStyle w:val="ConsPlusNonformat"/>
        <w:widowControl/>
      </w:pPr>
      <w:r>
        <w:t xml:space="preserve">        G12.2 Болезнь двигательного нев</w:t>
      </w:r>
      <w:r>
        <w:t>рона</w:t>
      </w:r>
    </w:p>
    <w:p w:rsidR="00000000" w:rsidRDefault="00BE72F4">
      <w:pPr>
        <w:pStyle w:val="ConsPlusNonformat"/>
        <w:widowControl/>
      </w:pPr>
      <w:r>
        <w:t xml:space="preserve">        G12.8 Другие  спинальные  мышечные  атрофии  и родственные</w:t>
      </w:r>
    </w:p>
    <w:p w:rsidR="00000000" w:rsidRDefault="00BE72F4">
      <w:pPr>
        <w:pStyle w:val="ConsPlusNonformat"/>
        <w:widowControl/>
      </w:pPr>
      <w:r>
        <w:t>синдромы</w:t>
      </w:r>
    </w:p>
    <w:p w:rsidR="00000000" w:rsidRDefault="00BE72F4">
      <w:pPr>
        <w:pStyle w:val="ConsPlusNonformat"/>
        <w:widowControl/>
      </w:pPr>
      <w:r>
        <w:t xml:space="preserve">        G12.9 Спинальная мышечная атрофия неуточненная</w:t>
      </w:r>
    </w:p>
    <w:p w:rsidR="00000000" w:rsidRDefault="00BE72F4">
      <w:pPr>
        <w:pStyle w:val="ConsPlusNonformat"/>
        <w:widowControl/>
      </w:pPr>
    </w:p>
    <w:p w:rsidR="00000000" w:rsidRDefault="00BE72F4">
      <w:pPr>
        <w:pStyle w:val="ConsPlusNonformat"/>
        <w:widowControl/>
      </w:pPr>
      <w:r>
        <w:t xml:space="preserve">    G13* Системные атрофии, поражающие преимущественно центральную</w:t>
      </w:r>
    </w:p>
    <w:p w:rsidR="00000000" w:rsidRDefault="00BE72F4">
      <w:pPr>
        <w:pStyle w:val="ConsPlusNonformat"/>
        <w:widowControl/>
      </w:pPr>
      <w:r>
        <w:t>нервную систему при болезнях, классифицированных в д</w:t>
      </w:r>
      <w:r>
        <w:t>ругих рубриках</w:t>
      </w:r>
    </w:p>
    <w:p w:rsidR="00000000" w:rsidRDefault="00BE72F4">
      <w:pPr>
        <w:pStyle w:val="ConsPlusNonformat"/>
        <w:widowControl/>
      </w:pPr>
      <w:r>
        <w:t xml:space="preserve">        G13.0* Паранеопластическая невромиопатия и невропатия</w:t>
      </w:r>
    </w:p>
    <w:p w:rsidR="00000000" w:rsidRDefault="00BE72F4">
      <w:pPr>
        <w:pStyle w:val="ConsPlusNonformat"/>
        <w:widowControl/>
      </w:pPr>
      <w:r>
        <w:t xml:space="preserve">        G13.1* Другие системные атрофии,  влияющие преимущественно</w:t>
      </w:r>
    </w:p>
    <w:p w:rsidR="00000000" w:rsidRDefault="00BE72F4">
      <w:pPr>
        <w:pStyle w:val="ConsPlusNonformat"/>
        <w:widowControl/>
      </w:pPr>
      <w:r>
        <w:t>на центральную нервную систему, при опухолевых заболеваниях</w:t>
      </w:r>
    </w:p>
    <w:p w:rsidR="00000000" w:rsidRDefault="00BE72F4">
      <w:pPr>
        <w:pStyle w:val="ConsPlusNonformat"/>
        <w:widowControl/>
      </w:pPr>
      <w:r>
        <w:t xml:space="preserve">        G13.2* Системная   атрофия   при    микседем</w:t>
      </w:r>
      <w:r>
        <w:t>е,    влияющая</w:t>
      </w:r>
    </w:p>
    <w:p w:rsidR="00000000" w:rsidRDefault="00BE72F4">
      <w:pPr>
        <w:pStyle w:val="ConsPlusNonformat"/>
        <w:widowControl/>
      </w:pPr>
      <w:r>
        <w:t>преимущественно на центральную нервную систему (E00.1+, E03.-+)</w:t>
      </w:r>
    </w:p>
    <w:p w:rsidR="00000000" w:rsidRDefault="00BE72F4">
      <w:pPr>
        <w:pStyle w:val="ConsPlusNonformat"/>
        <w:widowControl/>
      </w:pPr>
      <w:r>
        <w:t xml:space="preserve">        G13.8* Системная  атрофия,  влияющая  преимущественно   на</w:t>
      </w:r>
    </w:p>
    <w:p w:rsidR="00000000" w:rsidRDefault="00BE72F4">
      <w:pPr>
        <w:pStyle w:val="ConsPlusNonformat"/>
        <w:widowControl/>
      </w:pPr>
      <w:r>
        <w:t>центральную    нервную    систему,    при   прочих   заболеваниях,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Э</w:t>
      </w:r>
      <w:r>
        <w:t>КСТРАПИРАМИДНЫЕ И ДРУГИЕ ДВИГАТЕЛЬНЫЕ НАРУШЕНИЯ</w:t>
      </w:r>
    </w:p>
    <w:p w:rsidR="00000000" w:rsidRDefault="00BE72F4">
      <w:pPr>
        <w:pStyle w:val="ConsPlusNonformat"/>
        <w:widowControl/>
      </w:pPr>
      <w:r>
        <w:t xml:space="preserve">    (G20-G26)</w:t>
      </w:r>
    </w:p>
    <w:p w:rsidR="00000000" w:rsidRDefault="00BE72F4">
      <w:pPr>
        <w:pStyle w:val="ConsPlusNonformat"/>
        <w:widowControl/>
      </w:pPr>
    </w:p>
    <w:p w:rsidR="00000000" w:rsidRDefault="00BE72F4">
      <w:pPr>
        <w:pStyle w:val="ConsPlusNonformat"/>
        <w:widowControl/>
      </w:pPr>
      <w:r>
        <w:t xml:space="preserve">    G20 Болезнь Паркинсона</w:t>
      </w:r>
    </w:p>
    <w:p w:rsidR="00000000" w:rsidRDefault="00BE72F4">
      <w:pPr>
        <w:pStyle w:val="ConsPlusNonformat"/>
        <w:widowControl/>
      </w:pPr>
      <w:r>
        <w:t xml:space="preserve">    G21 Вторичный паркинсонизм</w:t>
      </w:r>
    </w:p>
    <w:p w:rsidR="00000000" w:rsidRDefault="00BE72F4">
      <w:pPr>
        <w:pStyle w:val="ConsPlusNonformat"/>
        <w:widowControl/>
      </w:pPr>
      <w:r>
        <w:t xml:space="preserve">        G21.0 Злокачественный нейролептический синдром</w:t>
      </w:r>
    </w:p>
    <w:p w:rsidR="00000000" w:rsidRDefault="00BE72F4">
      <w:pPr>
        <w:pStyle w:val="ConsPlusNonformat"/>
        <w:widowControl/>
      </w:pPr>
      <w:r>
        <w:t xml:space="preserve">        G21.1 Другие  формы  вторичного паркинсонизма,  вызванного</w:t>
      </w:r>
    </w:p>
    <w:p w:rsidR="00000000" w:rsidRDefault="00BE72F4">
      <w:pPr>
        <w:pStyle w:val="ConsPlusNonformat"/>
        <w:widowControl/>
      </w:pPr>
      <w:r>
        <w:t>лекарственным</w:t>
      </w:r>
      <w:r>
        <w:t>и средствами</w:t>
      </w:r>
    </w:p>
    <w:p w:rsidR="00000000" w:rsidRDefault="00BE72F4">
      <w:pPr>
        <w:pStyle w:val="ConsPlusNonformat"/>
        <w:widowControl/>
      </w:pPr>
      <w:r>
        <w:t xml:space="preserve">        G21.2 Вторичный  паркинсонизм,  вызванный другими внешними</w:t>
      </w:r>
    </w:p>
    <w:p w:rsidR="00000000" w:rsidRDefault="00BE72F4">
      <w:pPr>
        <w:pStyle w:val="ConsPlusNonformat"/>
        <w:widowControl/>
      </w:pPr>
      <w:r>
        <w:lastRenderedPageBreak/>
        <w:t>факторами</w:t>
      </w:r>
    </w:p>
    <w:p w:rsidR="00000000" w:rsidRDefault="00BE72F4">
      <w:pPr>
        <w:pStyle w:val="ConsPlusNonformat"/>
        <w:widowControl/>
      </w:pPr>
      <w:r>
        <w:t xml:space="preserve">        G21.3 Постэнцефалитический паркинсонизм</w:t>
      </w:r>
    </w:p>
    <w:p w:rsidR="00000000" w:rsidRDefault="00BE72F4">
      <w:pPr>
        <w:pStyle w:val="ConsPlusNonformat"/>
        <w:widowControl/>
      </w:pPr>
      <w:r>
        <w:t xml:space="preserve">        G21.8 Другие формы вторичного паркинсонизма</w:t>
      </w:r>
    </w:p>
    <w:p w:rsidR="00000000" w:rsidRDefault="00BE72F4">
      <w:pPr>
        <w:pStyle w:val="ConsPlusNonformat"/>
        <w:widowControl/>
      </w:pPr>
      <w:r>
        <w:t xml:space="preserve">        G21.9 Вторичный паркинсонизм неуточненный</w:t>
      </w:r>
    </w:p>
    <w:p w:rsidR="00000000" w:rsidRDefault="00BE72F4">
      <w:pPr>
        <w:pStyle w:val="ConsPlusNonformat"/>
        <w:widowControl/>
      </w:pPr>
    </w:p>
    <w:p w:rsidR="00000000" w:rsidRDefault="00BE72F4">
      <w:pPr>
        <w:pStyle w:val="ConsPlusNonformat"/>
        <w:widowControl/>
      </w:pPr>
      <w:r>
        <w:t xml:space="preserve">    G22* Паркин</w:t>
      </w:r>
      <w:r>
        <w:t>сонизм при болезнях,  классифицированных  в  других</w:t>
      </w:r>
    </w:p>
    <w:p w:rsidR="00000000" w:rsidRDefault="00BE72F4">
      <w:pPr>
        <w:pStyle w:val="ConsPlusNonformat"/>
        <w:widowControl/>
      </w:pPr>
      <w:r>
        <w:t>рубриках</w:t>
      </w:r>
    </w:p>
    <w:p w:rsidR="00000000" w:rsidRDefault="00BE72F4">
      <w:pPr>
        <w:pStyle w:val="ConsPlusNonformat"/>
        <w:widowControl/>
      </w:pPr>
      <w:r>
        <w:t xml:space="preserve">    G23 Другие дегенеративные болезни базальных ганглиев</w:t>
      </w:r>
    </w:p>
    <w:p w:rsidR="00000000" w:rsidRDefault="00BE72F4">
      <w:pPr>
        <w:pStyle w:val="ConsPlusNonformat"/>
        <w:widowControl/>
      </w:pPr>
      <w:r>
        <w:t xml:space="preserve">        Исключено: полисистемная дегенерация (G90.3)</w:t>
      </w:r>
    </w:p>
    <w:p w:rsidR="00000000" w:rsidRDefault="00BE72F4">
      <w:pPr>
        <w:pStyle w:val="ConsPlusNonformat"/>
        <w:widowControl/>
      </w:pPr>
      <w:r>
        <w:t xml:space="preserve">        G23.0 Болезнь Галлервордена - Шпатца</w:t>
      </w:r>
    </w:p>
    <w:p w:rsidR="00000000" w:rsidRDefault="00BE72F4">
      <w:pPr>
        <w:pStyle w:val="ConsPlusNonformat"/>
        <w:widowControl/>
      </w:pPr>
      <w:r>
        <w:t xml:space="preserve">        G23.1 Прогрессирующая надъядерна</w:t>
      </w:r>
      <w:r>
        <w:t>я офтальмоплегия [Стила  -</w:t>
      </w:r>
    </w:p>
    <w:p w:rsidR="00000000" w:rsidRDefault="00BE72F4">
      <w:pPr>
        <w:pStyle w:val="ConsPlusNonformat"/>
        <w:widowControl/>
      </w:pPr>
      <w:r>
        <w:t>Ричардсона - Ольшевского]</w:t>
      </w:r>
    </w:p>
    <w:p w:rsidR="00000000" w:rsidRDefault="00BE72F4">
      <w:pPr>
        <w:pStyle w:val="ConsPlusNonformat"/>
        <w:widowControl/>
      </w:pPr>
      <w:r>
        <w:t xml:space="preserve">        G23.2 Стриатонигральная дегенерация</w:t>
      </w:r>
    </w:p>
    <w:p w:rsidR="00000000" w:rsidRDefault="00BE72F4">
      <w:pPr>
        <w:pStyle w:val="ConsPlusNonformat"/>
        <w:widowControl/>
      </w:pPr>
      <w:r>
        <w:t xml:space="preserve">        G23.8 Другие  уточненные  дегенеративные болезни базальных</w:t>
      </w:r>
    </w:p>
    <w:p w:rsidR="00000000" w:rsidRDefault="00BE72F4">
      <w:pPr>
        <w:pStyle w:val="ConsPlusNonformat"/>
        <w:widowControl/>
      </w:pPr>
      <w:r>
        <w:t>ганглиев</w:t>
      </w:r>
    </w:p>
    <w:p w:rsidR="00000000" w:rsidRDefault="00BE72F4">
      <w:pPr>
        <w:pStyle w:val="ConsPlusNonformat"/>
        <w:widowControl/>
      </w:pPr>
      <w:r>
        <w:t xml:space="preserve">        G23.9 Дегенеративная     болезнь     базальных    ганглиев</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w:t>
      </w:r>
      <w:r>
        <w:t xml:space="preserve">  G24 Дистония</w:t>
      </w:r>
    </w:p>
    <w:p w:rsidR="00000000" w:rsidRDefault="00BE72F4">
      <w:pPr>
        <w:pStyle w:val="ConsPlusNonformat"/>
        <w:widowControl/>
      </w:pPr>
      <w:r>
        <w:t xml:space="preserve">        Включено: дискинезия</w:t>
      </w:r>
    </w:p>
    <w:p w:rsidR="00000000" w:rsidRDefault="00BE72F4">
      <w:pPr>
        <w:pStyle w:val="ConsPlusNonformat"/>
        <w:widowControl/>
      </w:pPr>
      <w:r>
        <w:t xml:space="preserve">        Исключено: атетоидный церебральный паралич (G80.3)</w:t>
      </w:r>
    </w:p>
    <w:p w:rsidR="00000000" w:rsidRDefault="00BE72F4">
      <w:pPr>
        <w:pStyle w:val="ConsPlusNonformat"/>
        <w:widowControl/>
      </w:pPr>
      <w:r>
        <w:t xml:space="preserve">        G24.0 Дистония, вызванная лекарственными средствами</w:t>
      </w:r>
    </w:p>
    <w:p w:rsidR="00000000" w:rsidRDefault="00BE72F4">
      <w:pPr>
        <w:pStyle w:val="ConsPlusNonformat"/>
        <w:widowControl/>
      </w:pPr>
      <w:r>
        <w:t xml:space="preserve">        G24.1 Идиопатическая семейная дистония</w:t>
      </w:r>
    </w:p>
    <w:p w:rsidR="00000000" w:rsidRDefault="00BE72F4">
      <w:pPr>
        <w:pStyle w:val="ConsPlusNonformat"/>
        <w:widowControl/>
      </w:pPr>
      <w:r>
        <w:t xml:space="preserve">        G24.2 Идиопатическая несемейная дистон</w:t>
      </w:r>
      <w:r>
        <w:t>ия</w:t>
      </w:r>
    </w:p>
    <w:p w:rsidR="00000000" w:rsidRDefault="00BE72F4">
      <w:pPr>
        <w:pStyle w:val="ConsPlusNonformat"/>
        <w:widowControl/>
      </w:pPr>
      <w:r>
        <w:t xml:space="preserve">        G24.3 Спастическая кривошея</w:t>
      </w:r>
    </w:p>
    <w:p w:rsidR="00000000" w:rsidRDefault="00BE72F4">
      <w:pPr>
        <w:pStyle w:val="ConsPlusNonformat"/>
        <w:widowControl/>
      </w:pPr>
      <w:r>
        <w:t xml:space="preserve">              Исключено: кривошея БДУ (M43.6)</w:t>
      </w:r>
    </w:p>
    <w:p w:rsidR="00000000" w:rsidRDefault="00BE72F4">
      <w:pPr>
        <w:pStyle w:val="ConsPlusNonformat"/>
        <w:widowControl/>
      </w:pPr>
      <w:r>
        <w:t xml:space="preserve">        G24.4 Идиопатическая рото - лицевая дистония</w:t>
      </w:r>
    </w:p>
    <w:p w:rsidR="00000000" w:rsidRDefault="00BE72F4">
      <w:pPr>
        <w:pStyle w:val="ConsPlusNonformat"/>
        <w:widowControl/>
      </w:pPr>
      <w:r>
        <w:t xml:space="preserve">        G24.5 Блефароспазм</w:t>
      </w:r>
    </w:p>
    <w:p w:rsidR="00000000" w:rsidRDefault="00BE72F4">
      <w:pPr>
        <w:pStyle w:val="ConsPlusNonformat"/>
        <w:widowControl/>
      </w:pPr>
      <w:r>
        <w:t xml:space="preserve">        G24.8 Прочие дистонии</w:t>
      </w:r>
    </w:p>
    <w:p w:rsidR="00000000" w:rsidRDefault="00BE72F4">
      <w:pPr>
        <w:pStyle w:val="ConsPlusNonformat"/>
        <w:widowControl/>
      </w:pPr>
      <w:r>
        <w:t xml:space="preserve">        G24.9 Дистония неуточненная</w:t>
      </w:r>
    </w:p>
    <w:p w:rsidR="00000000" w:rsidRDefault="00BE72F4">
      <w:pPr>
        <w:pStyle w:val="ConsPlusNonformat"/>
        <w:widowControl/>
      </w:pPr>
    </w:p>
    <w:p w:rsidR="00000000" w:rsidRDefault="00BE72F4">
      <w:pPr>
        <w:pStyle w:val="ConsPlusNonformat"/>
        <w:widowControl/>
      </w:pPr>
      <w:r>
        <w:t xml:space="preserve">    G25 Другие экстрапир</w:t>
      </w:r>
      <w:r>
        <w:t>амидные и двигательные нарушения</w:t>
      </w:r>
    </w:p>
    <w:p w:rsidR="00000000" w:rsidRDefault="00BE72F4">
      <w:pPr>
        <w:pStyle w:val="ConsPlusNonformat"/>
        <w:widowControl/>
      </w:pPr>
      <w:r>
        <w:t xml:space="preserve">        G25.0 Эссенциальный тремор</w:t>
      </w:r>
    </w:p>
    <w:p w:rsidR="00000000" w:rsidRDefault="00BE72F4">
      <w:pPr>
        <w:pStyle w:val="ConsPlusNonformat"/>
        <w:widowControl/>
      </w:pPr>
      <w:r>
        <w:t xml:space="preserve">              Исключено: тремор БДУ (R25.1)</w:t>
      </w:r>
    </w:p>
    <w:p w:rsidR="00000000" w:rsidRDefault="00BE72F4">
      <w:pPr>
        <w:pStyle w:val="ConsPlusNonformat"/>
        <w:widowControl/>
      </w:pPr>
      <w:r>
        <w:t xml:space="preserve">        G25.1 Тремор, вызванный лекарственным средством</w:t>
      </w:r>
    </w:p>
    <w:p w:rsidR="00000000" w:rsidRDefault="00BE72F4">
      <w:pPr>
        <w:pStyle w:val="ConsPlusNonformat"/>
        <w:widowControl/>
      </w:pPr>
      <w:r>
        <w:t xml:space="preserve">        G25.2 Другие уточненные формы тремора</w:t>
      </w:r>
    </w:p>
    <w:p w:rsidR="00000000" w:rsidRDefault="00BE72F4">
      <w:pPr>
        <w:pStyle w:val="ConsPlusNonformat"/>
        <w:widowControl/>
      </w:pPr>
      <w:r>
        <w:t xml:space="preserve">        G25.3 Миоклонус</w:t>
      </w:r>
    </w:p>
    <w:p w:rsidR="00000000" w:rsidRDefault="00BE72F4">
      <w:pPr>
        <w:pStyle w:val="ConsPlusNonformat"/>
        <w:widowControl/>
      </w:pPr>
      <w:r>
        <w:t xml:space="preserve">              Искл</w:t>
      </w:r>
      <w:r>
        <w:t>ючено:</w:t>
      </w:r>
    </w:p>
    <w:p w:rsidR="00000000" w:rsidRDefault="00BE72F4">
      <w:pPr>
        <w:pStyle w:val="ConsPlusNonformat"/>
        <w:widowControl/>
      </w:pPr>
      <w:r>
        <w:t xml:space="preserve">              лицевая миокимия (G51.4)</w:t>
      </w:r>
    </w:p>
    <w:p w:rsidR="00000000" w:rsidRDefault="00BE72F4">
      <w:pPr>
        <w:pStyle w:val="ConsPlusNonformat"/>
        <w:widowControl/>
      </w:pPr>
      <w:r>
        <w:t xml:space="preserve">              миоклоническая эпилепсия (G40.-)</w:t>
      </w:r>
    </w:p>
    <w:p w:rsidR="00000000" w:rsidRDefault="00BE72F4">
      <w:pPr>
        <w:pStyle w:val="ConsPlusNonformat"/>
        <w:widowControl/>
      </w:pPr>
      <w:r>
        <w:t xml:space="preserve">        G25.4 Хорея, вызванная лекарственным средством</w:t>
      </w:r>
    </w:p>
    <w:p w:rsidR="00000000" w:rsidRDefault="00BE72F4">
      <w:pPr>
        <w:pStyle w:val="ConsPlusNonformat"/>
        <w:widowControl/>
      </w:pPr>
      <w:r>
        <w:t xml:space="preserve">        G25.5 Другие виды хореи</w:t>
      </w:r>
    </w:p>
    <w:p w:rsidR="00000000" w:rsidRDefault="00BE72F4">
      <w:pPr>
        <w:pStyle w:val="ConsPlusNonformat"/>
        <w:widowControl/>
      </w:pPr>
      <w:r>
        <w:t xml:space="preserve">              Исключено:</w:t>
      </w:r>
    </w:p>
    <w:p w:rsidR="00000000" w:rsidRDefault="00BE72F4">
      <w:pPr>
        <w:pStyle w:val="ConsPlusNonformat"/>
        <w:widowControl/>
      </w:pPr>
      <w:r>
        <w:t xml:space="preserve">              ревматическая хорея (I02.-)</w:t>
      </w:r>
    </w:p>
    <w:p w:rsidR="00000000" w:rsidRDefault="00BE72F4">
      <w:pPr>
        <w:pStyle w:val="ConsPlusNonformat"/>
        <w:widowControl/>
      </w:pPr>
      <w:r>
        <w:t xml:space="preserve">         </w:t>
      </w:r>
      <w:r>
        <w:t xml:space="preserve">     хорея БДУ с вовлечением сердца (I02.0)</w:t>
      </w:r>
    </w:p>
    <w:p w:rsidR="00000000" w:rsidRDefault="00BE72F4">
      <w:pPr>
        <w:pStyle w:val="ConsPlusNonformat"/>
        <w:widowControl/>
      </w:pPr>
      <w:r>
        <w:t xml:space="preserve">              хорея Гентингтона (G10)</w:t>
      </w:r>
    </w:p>
    <w:p w:rsidR="00000000" w:rsidRDefault="00BE72F4">
      <w:pPr>
        <w:pStyle w:val="ConsPlusNonformat"/>
        <w:widowControl/>
      </w:pPr>
      <w:r>
        <w:t xml:space="preserve">              хорея Сиденхема (I02.-)</w:t>
      </w:r>
    </w:p>
    <w:p w:rsidR="00000000" w:rsidRDefault="00BE72F4">
      <w:pPr>
        <w:pStyle w:val="ConsPlusNonformat"/>
        <w:widowControl/>
      </w:pPr>
      <w:r>
        <w:t xml:space="preserve">        G25.6 Тики,  вызванные лекарственными средствами, и другие</w:t>
      </w:r>
    </w:p>
    <w:p w:rsidR="00000000" w:rsidRDefault="00BE72F4">
      <w:pPr>
        <w:pStyle w:val="ConsPlusNonformat"/>
        <w:widowControl/>
      </w:pPr>
      <w:r>
        <w:t>тики органического происхождения</w:t>
      </w:r>
    </w:p>
    <w:p w:rsidR="00000000" w:rsidRDefault="00BE72F4">
      <w:pPr>
        <w:pStyle w:val="ConsPlusNonformat"/>
        <w:widowControl/>
      </w:pPr>
      <w:r>
        <w:t xml:space="preserve">              Исключено:</w:t>
      </w:r>
    </w:p>
    <w:p w:rsidR="00000000" w:rsidRDefault="00BE72F4">
      <w:pPr>
        <w:pStyle w:val="ConsPlusNonformat"/>
        <w:widowControl/>
      </w:pPr>
      <w:r>
        <w:t xml:space="preserve">           </w:t>
      </w:r>
      <w:r>
        <w:t xml:space="preserve">   синдром де ла Туретта (F95.2)</w:t>
      </w:r>
    </w:p>
    <w:p w:rsidR="00000000" w:rsidRDefault="00BE72F4">
      <w:pPr>
        <w:pStyle w:val="ConsPlusNonformat"/>
        <w:widowControl/>
      </w:pPr>
      <w:r>
        <w:t xml:space="preserve">              тик БДУ (F95.9)</w:t>
      </w:r>
    </w:p>
    <w:p w:rsidR="00000000" w:rsidRDefault="00BE72F4">
      <w:pPr>
        <w:pStyle w:val="ConsPlusNonformat"/>
        <w:widowControl/>
      </w:pPr>
      <w:r>
        <w:t xml:space="preserve">        G25.8 Другие уточненные  экстрапирамидные  и  двигательные</w:t>
      </w:r>
    </w:p>
    <w:p w:rsidR="00000000" w:rsidRDefault="00BE72F4">
      <w:pPr>
        <w:pStyle w:val="ConsPlusNonformat"/>
        <w:widowControl/>
      </w:pPr>
      <w:r>
        <w:t>нарушения</w:t>
      </w:r>
    </w:p>
    <w:p w:rsidR="00000000" w:rsidRDefault="00BE72F4">
      <w:pPr>
        <w:pStyle w:val="ConsPlusNonformat"/>
        <w:widowControl/>
      </w:pPr>
      <w:r>
        <w:t xml:space="preserve">        G25.9 Экстрапирамидное   и    двигательное    расстройство</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G26* Экстрапирамидные и двигате</w:t>
      </w:r>
      <w:r>
        <w:t>льные нарушения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ДРУГИЕ ДЕГЕНЕРАТИВНЫЕ БОЛЕЗНИ НЕРВНОЙ СИСТЕМЫ</w:t>
      </w:r>
    </w:p>
    <w:p w:rsidR="00000000" w:rsidRDefault="00BE72F4">
      <w:pPr>
        <w:pStyle w:val="ConsPlusNonformat"/>
        <w:widowControl/>
      </w:pPr>
      <w:r>
        <w:t xml:space="preserve">    (G30-G32)</w:t>
      </w:r>
    </w:p>
    <w:p w:rsidR="00000000" w:rsidRDefault="00BE72F4">
      <w:pPr>
        <w:pStyle w:val="ConsPlusNonformat"/>
        <w:widowControl/>
      </w:pPr>
    </w:p>
    <w:p w:rsidR="00000000" w:rsidRDefault="00BE72F4">
      <w:pPr>
        <w:pStyle w:val="ConsPlusNonformat"/>
        <w:widowControl/>
      </w:pPr>
      <w:r>
        <w:t xml:space="preserve">    G30 Болезнь Альцгеймера</w:t>
      </w:r>
    </w:p>
    <w:p w:rsidR="00000000" w:rsidRDefault="00BE72F4">
      <w:pPr>
        <w:pStyle w:val="ConsPlusNonformat"/>
        <w:widowControl/>
      </w:pPr>
      <w:r>
        <w:lastRenderedPageBreak/>
        <w:t xml:space="preserve">        Включено: сенильная и пресенильная формы</w:t>
      </w:r>
    </w:p>
    <w:p w:rsidR="00000000" w:rsidRDefault="00BE72F4">
      <w:pPr>
        <w:pStyle w:val="ConsPlusNonformat"/>
        <w:widowControl/>
      </w:pPr>
      <w:r>
        <w:t xml:space="preserve">        Исключено:</w:t>
      </w:r>
    </w:p>
    <w:p w:rsidR="00000000" w:rsidRDefault="00BE72F4">
      <w:pPr>
        <w:pStyle w:val="ConsPlusNonformat"/>
        <w:widowControl/>
      </w:pPr>
      <w:r>
        <w:t xml:space="preserve">        сенильная:</w:t>
      </w:r>
    </w:p>
    <w:p w:rsidR="00000000" w:rsidRDefault="00BE72F4">
      <w:pPr>
        <w:pStyle w:val="ConsPlusNonformat"/>
        <w:widowControl/>
      </w:pPr>
      <w:r>
        <w:t xml:space="preserve">      </w:t>
      </w:r>
      <w:r>
        <w:t xml:space="preserve">  - дегенерация головного мозга НКД (G31.1)</w:t>
      </w:r>
    </w:p>
    <w:p w:rsidR="00000000" w:rsidRDefault="00BE72F4">
      <w:pPr>
        <w:pStyle w:val="ConsPlusNonformat"/>
        <w:widowControl/>
      </w:pPr>
      <w:r>
        <w:t xml:space="preserve">        - деменция БДУ (F03)</w:t>
      </w:r>
    </w:p>
    <w:p w:rsidR="00000000" w:rsidRDefault="00BE72F4">
      <w:pPr>
        <w:pStyle w:val="ConsPlusNonformat"/>
        <w:widowControl/>
      </w:pPr>
      <w:r>
        <w:t xml:space="preserve">        сенильность БДУ (R54)</w:t>
      </w:r>
    </w:p>
    <w:p w:rsidR="00000000" w:rsidRDefault="00BE72F4">
      <w:pPr>
        <w:pStyle w:val="ConsPlusNonformat"/>
        <w:widowControl/>
      </w:pPr>
      <w:r>
        <w:t xml:space="preserve">        G30.0 Ранняя болезнь Альцгеймера</w:t>
      </w:r>
    </w:p>
    <w:p w:rsidR="00000000" w:rsidRDefault="00BE72F4">
      <w:pPr>
        <w:pStyle w:val="ConsPlusNonformat"/>
        <w:widowControl/>
      </w:pPr>
      <w:r>
        <w:t xml:space="preserve">              Примечание: начало болезни обычно у лиц  в  возрасте</w:t>
      </w:r>
    </w:p>
    <w:p w:rsidR="00000000" w:rsidRDefault="00BE72F4">
      <w:pPr>
        <w:pStyle w:val="ConsPlusNonformat"/>
        <w:widowControl/>
      </w:pPr>
      <w:r>
        <w:t>до 65 лет.</w:t>
      </w:r>
    </w:p>
    <w:p w:rsidR="00000000" w:rsidRDefault="00BE72F4">
      <w:pPr>
        <w:pStyle w:val="ConsPlusNonformat"/>
        <w:widowControl/>
      </w:pPr>
      <w:r>
        <w:t xml:space="preserve">        G30.1 Поздняя болезнь Альц</w:t>
      </w:r>
      <w:r>
        <w:t>геймера</w:t>
      </w:r>
    </w:p>
    <w:p w:rsidR="00000000" w:rsidRDefault="00BE72F4">
      <w:pPr>
        <w:pStyle w:val="ConsPlusNonformat"/>
        <w:widowControl/>
      </w:pPr>
      <w:r>
        <w:t xml:space="preserve">              Примечание: начало  болезни  обычно у лиц в возрасте</w:t>
      </w:r>
    </w:p>
    <w:p w:rsidR="00000000" w:rsidRDefault="00BE72F4">
      <w:pPr>
        <w:pStyle w:val="ConsPlusNonformat"/>
        <w:widowControl/>
      </w:pPr>
      <w:r>
        <w:t>старше 65 лет.</w:t>
      </w:r>
    </w:p>
    <w:p w:rsidR="00000000" w:rsidRDefault="00BE72F4">
      <w:pPr>
        <w:pStyle w:val="ConsPlusNonformat"/>
        <w:widowControl/>
      </w:pPr>
      <w:r>
        <w:t xml:space="preserve">        G30.8 Другие формы болезни Альцгеймера</w:t>
      </w:r>
    </w:p>
    <w:p w:rsidR="00000000" w:rsidRDefault="00BE72F4">
      <w:pPr>
        <w:pStyle w:val="ConsPlusNonformat"/>
        <w:widowControl/>
      </w:pPr>
      <w:r>
        <w:t xml:space="preserve">        G30.9 Болезнь Альцгеймера неуточненная</w:t>
      </w:r>
    </w:p>
    <w:p w:rsidR="00000000" w:rsidRDefault="00BE72F4">
      <w:pPr>
        <w:pStyle w:val="ConsPlusNonformat"/>
        <w:widowControl/>
      </w:pPr>
    </w:p>
    <w:p w:rsidR="00000000" w:rsidRDefault="00BE72F4">
      <w:pPr>
        <w:pStyle w:val="ConsPlusNonformat"/>
        <w:widowControl/>
      </w:pPr>
      <w:r>
        <w:t xml:space="preserve">    G31 Другие  дегенеративные   болезни   нервной   системы,   не</w:t>
      </w:r>
    </w:p>
    <w:p w:rsidR="00000000" w:rsidRDefault="00BE72F4">
      <w:pPr>
        <w:pStyle w:val="ConsPlusNonformat"/>
        <w:widowControl/>
      </w:pPr>
      <w:r>
        <w:t>клас</w:t>
      </w:r>
      <w:r>
        <w:t>сифицированные в других рубриках</w:t>
      </w:r>
    </w:p>
    <w:p w:rsidR="00000000" w:rsidRDefault="00BE72F4">
      <w:pPr>
        <w:pStyle w:val="ConsPlusNonformat"/>
        <w:widowControl/>
      </w:pPr>
      <w:r>
        <w:t xml:space="preserve">        Исключено: синдром Рейе (G93.7)</w:t>
      </w:r>
    </w:p>
    <w:p w:rsidR="00000000" w:rsidRDefault="00BE72F4">
      <w:pPr>
        <w:pStyle w:val="ConsPlusNonformat"/>
        <w:widowControl/>
      </w:pPr>
      <w:r>
        <w:t xml:space="preserve">        G31.0 Ограниченная атрофия головного мозга</w:t>
      </w:r>
    </w:p>
    <w:p w:rsidR="00000000" w:rsidRDefault="00BE72F4">
      <w:pPr>
        <w:pStyle w:val="ConsPlusNonformat"/>
        <w:widowControl/>
      </w:pPr>
      <w:r>
        <w:t xml:space="preserve">        G31.1 Сенильная   дегенерация    головного    мозга,    не</w:t>
      </w:r>
    </w:p>
    <w:p w:rsidR="00000000" w:rsidRDefault="00BE72F4">
      <w:pPr>
        <w:pStyle w:val="ConsPlusNonformat"/>
        <w:widowControl/>
      </w:pPr>
      <w:r>
        <w:t>классифицированная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w:t>
      </w:r>
      <w:r>
        <w:t xml:space="preserve">   болезнь Альцгеймера (G30.-)</w:t>
      </w:r>
    </w:p>
    <w:p w:rsidR="00000000" w:rsidRDefault="00BE72F4">
      <w:pPr>
        <w:pStyle w:val="ConsPlusNonformat"/>
        <w:widowControl/>
      </w:pPr>
      <w:r>
        <w:t xml:space="preserve">          сенильность БДУ (R54)</w:t>
      </w:r>
    </w:p>
    <w:p w:rsidR="00000000" w:rsidRDefault="00BE72F4">
      <w:pPr>
        <w:pStyle w:val="ConsPlusNonformat"/>
        <w:widowControl/>
      </w:pPr>
      <w:r>
        <w:t xml:space="preserve">        G31.2 Дегенерация нервной системы, вызванная алкоголем</w:t>
      </w:r>
    </w:p>
    <w:p w:rsidR="00000000" w:rsidRDefault="00BE72F4">
      <w:pPr>
        <w:pStyle w:val="ConsPlusNonformat"/>
        <w:widowControl/>
      </w:pPr>
      <w:r>
        <w:t xml:space="preserve">        G31.8 Другие  уточненные  дегенеративные  болезни  нервной</w:t>
      </w:r>
    </w:p>
    <w:p w:rsidR="00000000" w:rsidRDefault="00BE72F4">
      <w:pPr>
        <w:pStyle w:val="ConsPlusNonformat"/>
        <w:widowControl/>
      </w:pPr>
      <w:r>
        <w:t>системы</w:t>
      </w:r>
    </w:p>
    <w:p w:rsidR="00000000" w:rsidRDefault="00BE72F4">
      <w:pPr>
        <w:pStyle w:val="ConsPlusNonformat"/>
        <w:widowControl/>
      </w:pPr>
      <w:r>
        <w:t xml:space="preserve">        G31.9 Дегенеративная болезнь нервной системы не</w:t>
      </w:r>
      <w:r>
        <w:t>уточненная</w:t>
      </w:r>
    </w:p>
    <w:p w:rsidR="00000000" w:rsidRDefault="00BE72F4">
      <w:pPr>
        <w:pStyle w:val="ConsPlusNonformat"/>
        <w:widowControl/>
      </w:pPr>
    </w:p>
    <w:p w:rsidR="00000000" w:rsidRDefault="00BE72F4">
      <w:pPr>
        <w:pStyle w:val="ConsPlusNonformat"/>
        <w:widowControl/>
      </w:pPr>
      <w:r>
        <w:t xml:space="preserve">    G32* Другие  дегенеративные  нарушения  нервной  системы   при</w:t>
      </w:r>
    </w:p>
    <w:p w:rsidR="00000000" w:rsidRDefault="00BE72F4">
      <w:pPr>
        <w:pStyle w:val="ConsPlusNonformat"/>
        <w:widowControl/>
      </w:pPr>
      <w:r>
        <w:t>болезнях, классифицированных в других рубриках</w:t>
      </w:r>
    </w:p>
    <w:p w:rsidR="00000000" w:rsidRDefault="00BE72F4">
      <w:pPr>
        <w:pStyle w:val="ConsPlusNonformat"/>
        <w:widowControl/>
      </w:pPr>
      <w:r>
        <w:t xml:space="preserve">        G32.0* Подострая  комбинированная   дегенерация   спинного</w:t>
      </w:r>
    </w:p>
    <w:p w:rsidR="00000000" w:rsidRDefault="00BE72F4">
      <w:pPr>
        <w:pStyle w:val="ConsPlusNonformat"/>
        <w:widowControl/>
      </w:pPr>
      <w:r>
        <w:t>мозга при болезнях, классифицированных в других рубриках</w:t>
      </w:r>
    </w:p>
    <w:p w:rsidR="00000000" w:rsidRDefault="00BE72F4">
      <w:pPr>
        <w:pStyle w:val="ConsPlusNonformat"/>
        <w:widowControl/>
      </w:pPr>
      <w:r>
        <w:t xml:space="preserve">      </w:t>
      </w:r>
      <w:r>
        <w:t xml:space="preserve">  G32.8* Другие уточненные дегенеративные нарушения  нервной</w:t>
      </w:r>
    </w:p>
    <w:p w:rsidR="00000000" w:rsidRDefault="00BE72F4">
      <w:pPr>
        <w:pStyle w:val="ConsPlusNonformat"/>
        <w:widowControl/>
      </w:pPr>
      <w:r>
        <w:t>системы при болезнях, 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ДЕМИЕЛИНИЗИРУЮЩИЕ БОЛЕЗНИ ЦЕНТРАЛЬНОЙ НЕРВНОЙ СИСТЕМЫ</w:t>
      </w:r>
    </w:p>
    <w:p w:rsidR="00000000" w:rsidRDefault="00BE72F4">
      <w:pPr>
        <w:pStyle w:val="ConsPlusNonformat"/>
        <w:widowControl/>
      </w:pPr>
      <w:r>
        <w:t xml:space="preserve">    (G35-G37)</w:t>
      </w:r>
    </w:p>
    <w:p w:rsidR="00000000" w:rsidRDefault="00BE72F4">
      <w:pPr>
        <w:pStyle w:val="ConsPlusNonformat"/>
        <w:widowControl/>
      </w:pPr>
    </w:p>
    <w:p w:rsidR="00000000" w:rsidRDefault="00BE72F4">
      <w:pPr>
        <w:pStyle w:val="ConsPlusNonformat"/>
        <w:widowControl/>
      </w:pPr>
      <w:r>
        <w:t xml:space="preserve">    G35 Рассеянный склероз</w:t>
      </w:r>
    </w:p>
    <w:p w:rsidR="00000000" w:rsidRDefault="00BE72F4">
      <w:pPr>
        <w:pStyle w:val="ConsPlusNonformat"/>
        <w:widowControl/>
      </w:pPr>
      <w:r>
        <w:t xml:space="preserve">    G36 Другая форма острой диссеми</w:t>
      </w:r>
      <w:r>
        <w:t>нированной демиелинизации</w:t>
      </w:r>
    </w:p>
    <w:p w:rsidR="00000000" w:rsidRDefault="00BE72F4">
      <w:pPr>
        <w:pStyle w:val="ConsPlusNonformat"/>
        <w:widowControl/>
      </w:pPr>
      <w:r>
        <w:t xml:space="preserve">        Исключено: постинфекционный энцефалит и энцефаломиелит БДУ</w:t>
      </w:r>
    </w:p>
    <w:p w:rsidR="00000000" w:rsidRDefault="00BE72F4">
      <w:pPr>
        <w:pStyle w:val="ConsPlusNonformat"/>
        <w:widowControl/>
      </w:pPr>
      <w:r>
        <w:t>(G04.8)</w:t>
      </w:r>
    </w:p>
    <w:p w:rsidR="00000000" w:rsidRDefault="00BE72F4">
      <w:pPr>
        <w:pStyle w:val="ConsPlusNonformat"/>
        <w:widowControl/>
      </w:pPr>
      <w:r>
        <w:t xml:space="preserve">        G36.0 Оптиконевромиелит [болезнь Девика]</w:t>
      </w:r>
    </w:p>
    <w:p w:rsidR="00000000" w:rsidRDefault="00BE72F4">
      <w:pPr>
        <w:pStyle w:val="ConsPlusNonformat"/>
        <w:widowControl/>
      </w:pPr>
      <w:r>
        <w:t xml:space="preserve">              Исключено: неврит зрительного нерва БДУ (H46)</w:t>
      </w:r>
    </w:p>
    <w:p w:rsidR="00000000" w:rsidRDefault="00BE72F4">
      <w:pPr>
        <w:pStyle w:val="ConsPlusNonformat"/>
        <w:widowControl/>
      </w:pPr>
      <w:r>
        <w:t xml:space="preserve">        G36.1 Острый и  подострый  геморрагиче</w:t>
      </w:r>
      <w:r>
        <w:t>ский  лейкоэнцефалит</w:t>
      </w:r>
    </w:p>
    <w:p w:rsidR="00000000" w:rsidRDefault="00BE72F4">
      <w:pPr>
        <w:pStyle w:val="ConsPlusNonformat"/>
        <w:widowControl/>
      </w:pPr>
      <w:r>
        <w:t>[болезнь Харста]</w:t>
      </w:r>
    </w:p>
    <w:p w:rsidR="00000000" w:rsidRDefault="00BE72F4">
      <w:pPr>
        <w:pStyle w:val="ConsPlusNonformat"/>
        <w:widowControl/>
      </w:pPr>
      <w:r>
        <w:t xml:space="preserve">        G36.8 Другая  уточненная  форма  острой  диссеминированной</w:t>
      </w:r>
    </w:p>
    <w:p w:rsidR="00000000" w:rsidRDefault="00BE72F4">
      <w:pPr>
        <w:pStyle w:val="ConsPlusNonformat"/>
        <w:widowControl/>
      </w:pPr>
      <w:r>
        <w:t>демиелинизации</w:t>
      </w:r>
    </w:p>
    <w:p w:rsidR="00000000" w:rsidRDefault="00BE72F4">
      <w:pPr>
        <w:pStyle w:val="ConsPlusNonformat"/>
        <w:widowControl/>
      </w:pPr>
      <w:r>
        <w:t xml:space="preserve">        G36.9 Острая диссеминированная демиелинизация неуточненная</w:t>
      </w:r>
    </w:p>
    <w:p w:rsidR="00000000" w:rsidRDefault="00BE72F4">
      <w:pPr>
        <w:pStyle w:val="ConsPlusNonformat"/>
        <w:widowControl/>
      </w:pPr>
    </w:p>
    <w:p w:rsidR="00000000" w:rsidRDefault="00BE72F4">
      <w:pPr>
        <w:pStyle w:val="ConsPlusNonformat"/>
        <w:widowControl/>
      </w:pPr>
      <w:r>
        <w:t xml:space="preserve">    G37 Другие  демиелинизирующие  болезни   центральной   нервной</w:t>
      </w:r>
    </w:p>
    <w:p w:rsidR="00000000" w:rsidRDefault="00BE72F4">
      <w:pPr>
        <w:pStyle w:val="ConsPlusNonformat"/>
        <w:widowControl/>
      </w:pPr>
      <w:r>
        <w:t>с</w:t>
      </w:r>
      <w:r>
        <w:t>истемы</w:t>
      </w:r>
    </w:p>
    <w:p w:rsidR="00000000" w:rsidRDefault="00BE72F4">
      <w:pPr>
        <w:pStyle w:val="ConsPlusNonformat"/>
        <w:widowControl/>
      </w:pPr>
      <w:r>
        <w:t xml:space="preserve">        G37.0 Диффузный склероз</w:t>
      </w:r>
    </w:p>
    <w:p w:rsidR="00000000" w:rsidRDefault="00BE72F4">
      <w:pPr>
        <w:pStyle w:val="ConsPlusNonformat"/>
        <w:widowControl/>
      </w:pPr>
      <w:r>
        <w:t xml:space="preserve">              Исключено: адренолейкодистрофия      [Аддисона     -</w:t>
      </w:r>
    </w:p>
    <w:p w:rsidR="00000000" w:rsidRDefault="00BE72F4">
      <w:pPr>
        <w:pStyle w:val="ConsPlusNonformat"/>
        <w:widowControl/>
      </w:pPr>
      <w:r>
        <w:t>Шильдера] (E71.3)</w:t>
      </w:r>
    </w:p>
    <w:p w:rsidR="00000000" w:rsidRDefault="00BE72F4">
      <w:pPr>
        <w:pStyle w:val="ConsPlusNonformat"/>
        <w:widowControl/>
      </w:pPr>
      <w:r>
        <w:t xml:space="preserve">        G37.1 Центральная демиелинизация мозолистого тела</w:t>
      </w:r>
    </w:p>
    <w:p w:rsidR="00000000" w:rsidRDefault="00BE72F4">
      <w:pPr>
        <w:pStyle w:val="ConsPlusNonformat"/>
        <w:widowControl/>
      </w:pPr>
      <w:r>
        <w:t xml:space="preserve">        G37.2 Центральный понтинный миелинолиз</w:t>
      </w:r>
    </w:p>
    <w:p w:rsidR="00000000" w:rsidRDefault="00BE72F4">
      <w:pPr>
        <w:pStyle w:val="ConsPlusNonformat"/>
        <w:widowControl/>
      </w:pPr>
      <w:r>
        <w:t xml:space="preserve">        G37.3 Острый   попе</w:t>
      </w:r>
      <w:r>
        <w:t>речный   миелит  при  демиелинизирующей</w:t>
      </w:r>
    </w:p>
    <w:p w:rsidR="00000000" w:rsidRDefault="00BE72F4">
      <w:pPr>
        <w:pStyle w:val="ConsPlusNonformat"/>
        <w:widowControl/>
      </w:pPr>
      <w:r>
        <w:t>болезни центральной нервной системы</w:t>
      </w:r>
    </w:p>
    <w:p w:rsidR="00000000" w:rsidRDefault="00BE72F4">
      <w:pPr>
        <w:pStyle w:val="ConsPlusNonformat"/>
        <w:widowControl/>
      </w:pPr>
      <w:r>
        <w:t xml:space="preserve">              Исключено:</w:t>
      </w:r>
    </w:p>
    <w:p w:rsidR="00000000" w:rsidRDefault="00BE72F4">
      <w:pPr>
        <w:pStyle w:val="ConsPlusNonformat"/>
        <w:widowControl/>
      </w:pPr>
      <w:r>
        <w:t xml:space="preserve">              оптиконевромиелит [болезнь Девика] (G36.0)</w:t>
      </w:r>
    </w:p>
    <w:p w:rsidR="00000000" w:rsidRDefault="00BE72F4">
      <w:pPr>
        <w:pStyle w:val="ConsPlusNonformat"/>
        <w:widowControl/>
      </w:pPr>
      <w:r>
        <w:t xml:space="preserve">              рассеянный склероз (G35)</w:t>
      </w:r>
    </w:p>
    <w:p w:rsidR="00000000" w:rsidRDefault="00BE72F4">
      <w:pPr>
        <w:pStyle w:val="ConsPlusNonformat"/>
        <w:widowControl/>
      </w:pPr>
      <w:r>
        <w:t xml:space="preserve">        G37.4 Подострый некротизирующий миелит</w:t>
      </w:r>
    </w:p>
    <w:p w:rsidR="00000000" w:rsidRDefault="00BE72F4">
      <w:pPr>
        <w:pStyle w:val="ConsPlusNonformat"/>
        <w:widowControl/>
      </w:pPr>
      <w:r>
        <w:lastRenderedPageBreak/>
        <w:t xml:space="preserve">        G37.</w:t>
      </w:r>
      <w:r>
        <w:t>5 Концентрический склероз [Бало]</w:t>
      </w:r>
    </w:p>
    <w:p w:rsidR="00000000" w:rsidRDefault="00BE72F4">
      <w:pPr>
        <w:pStyle w:val="ConsPlusNonformat"/>
        <w:widowControl/>
      </w:pPr>
      <w:r>
        <w:t xml:space="preserve">        G37.8 Другие    уточненные    демиелинизирующие    болезни</w:t>
      </w:r>
    </w:p>
    <w:p w:rsidR="00000000" w:rsidRDefault="00BE72F4">
      <w:pPr>
        <w:pStyle w:val="ConsPlusNonformat"/>
        <w:widowControl/>
      </w:pPr>
      <w:r>
        <w:t>центральной нервной системы</w:t>
      </w:r>
    </w:p>
    <w:p w:rsidR="00000000" w:rsidRDefault="00BE72F4">
      <w:pPr>
        <w:pStyle w:val="ConsPlusNonformat"/>
        <w:widowControl/>
      </w:pPr>
      <w:r>
        <w:t xml:space="preserve">        G37.9 Демиелинизирующая   болезнь   центральной    нервной</w:t>
      </w:r>
    </w:p>
    <w:p w:rsidR="00000000" w:rsidRDefault="00BE72F4">
      <w:pPr>
        <w:pStyle w:val="ConsPlusNonformat"/>
        <w:widowControl/>
      </w:pPr>
      <w:r>
        <w:t>системы неуточненная</w:t>
      </w:r>
    </w:p>
    <w:p w:rsidR="00000000" w:rsidRDefault="00BE72F4">
      <w:pPr>
        <w:pStyle w:val="ConsPlusNonformat"/>
        <w:widowControl/>
      </w:pPr>
    </w:p>
    <w:p w:rsidR="00000000" w:rsidRDefault="00BE72F4">
      <w:pPr>
        <w:pStyle w:val="ConsPlusNonformat"/>
        <w:widowControl/>
      </w:pPr>
      <w:r>
        <w:t xml:space="preserve">    ЭПИЗОДИЧЕСКИЕ И ПАРОКСИЗМАЛЬНЫЕ РАС</w:t>
      </w:r>
      <w:r>
        <w:t>СТРОЙСТВА</w:t>
      </w:r>
    </w:p>
    <w:p w:rsidR="00000000" w:rsidRDefault="00BE72F4">
      <w:pPr>
        <w:pStyle w:val="ConsPlusNonformat"/>
        <w:widowControl/>
      </w:pPr>
      <w:r>
        <w:t xml:space="preserve">    (G40-G47)</w:t>
      </w:r>
    </w:p>
    <w:p w:rsidR="00000000" w:rsidRDefault="00BE72F4">
      <w:pPr>
        <w:pStyle w:val="ConsPlusNonformat"/>
        <w:widowControl/>
      </w:pPr>
    </w:p>
    <w:p w:rsidR="00000000" w:rsidRDefault="00BE72F4">
      <w:pPr>
        <w:pStyle w:val="ConsPlusNonformat"/>
        <w:widowControl/>
      </w:pPr>
      <w:r>
        <w:t xml:space="preserve">    G40 Эпилепсия</w:t>
      </w:r>
    </w:p>
    <w:p w:rsidR="00000000" w:rsidRDefault="00BE72F4">
      <w:pPr>
        <w:pStyle w:val="ConsPlusNonformat"/>
        <w:widowControl/>
      </w:pPr>
      <w:r>
        <w:t xml:space="preserve">        Исключено:</w:t>
      </w:r>
    </w:p>
    <w:p w:rsidR="00000000" w:rsidRDefault="00BE72F4">
      <w:pPr>
        <w:pStyle w:val="ConsPlusNonformat"/>
        <w:widowControl/>
      </w:pPr>
      <w:r>
        <w:t xml:space="preserve">        паралич Тодда (G83.8)</w:t>
      </w:r>
    </w:p>
    <w:p w:rsidR="00000000" w:rsidRDefault="00BE72F4">
      <w:pPr>
        <w:pStyle w:val="ConsPlusNonformat"/>
        <w:widowControl/>
      </w:pPr>
      <w:r>
        <w:t xml:space="preserve">        синдром Ландау - Клеффнера (F80.3)</w:t>
      </w:r>
    </w:p>
    <w:p w:rsidR="00000000" w:rsidRDefault="00BE72F4">
      <w:pPr>
        <w:pStyle w:val="ConsPlusNonformat"/>
        <w:widowControl/>
      </w:pPr>
      <w:r>
        <w:t xml:space="preserve">        судорожный припадок БДУ (R56.8)</w:t>
      </w:r>
    </w:p>
    <w:p w:rsidR="00000000" w:rsidRDefault="00BE72F4">
      <w:pPr>
        <w:pStyle w:val="ConsPlusNonformat"/>
        <w:widowControl/>
      </w:pPr>
      <w:r>
        <w:t xml:space="preserve">        эпилептический статус (G41.-)</w:t>
      </w:r>
    </w:p>
    <w:p w:rsidR="00000000" w:rsidRDefault="00BE72F4">
      <w:pPr>
        <w:pStyle w:val="ConsPlusNonformat"/>
        <w:widowControl/>
      </w:pPr>
      <w:r>
        <w:t xml:space="preserve">        G40.0 Локализованная       (фокальн</w:t>
      </w:r>
      <w:r>
        <w:t>ая)       (парциальная)</w:t>
      </w:r>
    </w:p>
    <w:p w:rsidR="00000000" w:rsidRDefault="00BE72F4">
      <w:pPr>
        <w:pStyle w:val="ConsPlusNonformat"/>
        <w:widowControl/>
      </w:pPr>
      <w:r>
        <w:t>идиопатическая эпилепсия и эпилептические синдромы  с  судорожными</w:t>
      </w:r>
    </w:p>
    <w:p w:rsidR="00000000" w:rsidRDefault="00BE72F4">
      <w:pPr>
        <w:pStyle w:val="ConsPlusNonformat"/>
        <w:widowControl/>
      </w:pPr>
      <w:r>
        <w:t>припадками с фокальным началом</w:t>
      </w:r>
    </w:p>
    <w:p w:rsidR="00000000" w:rsidRDefault="00BE72F4">
      <w:pPr>
        <w:pStyle w:val="ConsPlusNonformat"/>
        <w:widowControl/>
      </w:pPr>
      <w:r>
        <w:t xml:space="preserve">        G40.1 Локализованная       (фокальная)       (парциальная)</w:t>
      </w:r>
    </w:p>
    <w:p w:rsidR="00000000" w:rsidRDefault="00BE72F4">
      <w:pPr>
        <w:pStyle w:val="ConsPlusNonformat"/>
        <w:widowControl/>
      </w:pPr>
      <w:r>
        <w:t>симптоматическая  эпилепсия  и  эпилептические синдромы с простыми</w:t>
      </w:r>
    </w:p>
    <w:p w:rsidR="00000000" w:rsidRDefault="00BE72F4">
      <w:pPr>
        <w:pStyle w:val="ConsPlusNonformat"/>
        <w:widowControl/>
      </w:pPr>
      <w:r>
        <w:t>парциальными припадками</w:t>
      </w:r>
    </w:p>
    <w:p w:rsidR="00000000" w:rsidRDefault="00BE72F4">
      <w:pPr>
        <w:pStyle w:val="ConsPlusNonformat"/>
        <w:widowControl/>
      </w:pPr>
      <w:r>
        <w:t xml:space="preserve">        G40.2 Локализованная       (фокальная)       (парциальная)</w:t>
      </w:r>
    </w:p>
    <w:p w:rsidR="00000000" w:rsidRDefault="00BE72F4">
      <w:pPr>
        <w:pStyle w:val="ConsPlusNonformat"/>
        <w:widowControl/>
      </w:pPr>
      <w:r>
        <w:t>симптоматическая   эпилепсия   и   эпилептические    синдромы    с</w:t>
      </w:r>
    </w:p>
    <w:p w:rsidR="00000000" w:rsidRDefault="00BE72F4">
      <w:pPr>
        <w:pStyle w:val="ConsPlusNonformat"/>
        <w:widowControl/>
      </w:pPr>
      <w:r>
        <w:t>комплексными парциальными судорожными припадками</w:t>
      </w:r>
    </w:p>
    <w:p w:rsidR="00000000" w:rsidRDefault="00BE72F4">
      <w:pPr>
        <w:pStyle w:val="ConsPlusNonformat"/>
        <w:widowControl/>
      </w:pPr>
      <w:r>
        <w:t xml:space="preserve">        G40.3 Генерализованная    идиопатическая </w:t>
      </w:r>
      <w:r>
        <w:t xml:space="preserve">   эпилепсия    и</w:t>
      </w:r>
    </w:p>
    <w:p w:rsidR="00000000" w:rsidRDefault="00BE72F4">
      <w:pPr>
        <w:pStyle w:val="ConsPlusNonformat"/>
        <w:widowControl/>
      </w:pPr>
      <w:r>
        <w:t>эпилептические синдромы</w:t>
      </w:r>
    </w:p>
    <w:p w:rsidR="00000000" w:rsidRDefault="00BE72F4">
      <w:pPr>
        <w:pStyle w:val="ConsPlusNonformat"/>
        <w:widowControl/>
      </w:pPr>
      <w:r>
        <w:t xml:space="preserve">        G40.4 Другие    виды    генерализованной    эпилепсии    и</w:t>
      </w:r>
    </w:p>
    <w:p w:rsidR="00000000" w:rsidRDefault="00BE72F4">
      <w:pPr>
        <w:pStyle w:val="ConsPlusNonformat"/>
        <w:widowControl/>
      </w:pPr>
      <w:r>
        <w:t>эпилептических синдромов</w:t>
      </w:r>
    </w:p>
    <w:p w:rsidR="00000000" w:rsidRDefault="00BE72F4">
      <w:pPr>
        <w:pStyle w:val="ConsPlusNonformat"/>
        <w:widowControl/>
      </w:pPr>
      <w:r>
        <w:t xml:space="preserve">        G40.5 Особые эпилептические синдромы</w:t>
      </w:r>
    </w:p>
    <w:p w:rsidR="00000000" w:rsidRDefault="00BE72F4">
      <w:pPr>
        <w:pStyle w:val="ConsPlusNonformat"/>
        <w:widowControl/>
      </w:pPr>
      <w:r>
        <w:t xml:space="preserve">        G40.6 Припадки grand mal неуточненные (с малыми припадками</w:t>
      </w:r>
    </w:p>
    <w:p w:rsidR="00000000" w:rsidRDefault="00BE72F4">
      <w:pPr>
        <w:pStyle w:val="ConsPlusNonformat"/>
        <w:widowControl/>
      </w:pPr>
      <w:r>
        <w:t>[petit mal</w:t>
      </w:r>
      <w:r>
        <w:t>] или без них)</w:t>
      </w:r>
    </w:p>
    <w:p w:rsidR="00000000" w:rsidRDefault="00BE72F4">
      <w:pPr>
        <w:pStyle w:val="ConsPlusNonformat"/>
        <w:widowControl/>
      </w:pPr>
      <w:r>
        <w:t xml:space="preserve">        G40.7 Малые   припадки   [petit   mal]   неуточненные  без</w:t>
      </w:r>
    </w:p>
    <w:p w:rsidR="00000000" w:rsidRDefault="00BE72F4">
      <w:pPr>
        <w:pStyle w:val="ConsPlusNonformat"/>
        <w:widowControl/>
      </w:pPr>
      <w:r>
        <w:t>припадков grand mal</w:t>
      </w:r>
    </w:p>
    <w:p w:rsidR="00000000" w:rsidRDefault="00BE72F4">
      <w:pPr>
        <w:pStyle w:val="ConsPlusNonformat"/>
        <w:widowControl/>
      </w:pPr>
      <w:r>
        <w:t xml:space="preserve">        G40.8 Другие уточненные формы эпилепсии</w:t>
      </w:r>
    </w:p>
    <w:p w:rsidR="00000000" w:rsidRDefault="00BE72F4">
      <w:pPr>
        <w:pStyle w:val="ConsPlusNonformat"/>
        <w:widowControl/>
      </w:pPr>
      <w:r>
        <w:t xml:space="preserve">        G40.9 Эпилепсия неуточненная</w:t>
      </w:r>
    </w:p>
    <w:p w:rsidR="00000000" w:rsidRDefault="00BE72F4">
      <w:pPr>
        <w:pStyle w:val="ConsPlusNonformat"/>
        <w:widowControl/>
      </w:pPr>
    </w:p>
    <w:p w:rsidR="00000000" w:rsidRDefault="00BE72F4">
      <w:pPr>
        <w:pStyle w:val="ConsPlusNonformat"/>
        <w:widowControl/>
      </w:pPr>
      <w:r>
        <w:t xml:space="preserve">    G41 Эпилептический статус</w:t>
      </w:r>
    </w:p>
    <w:p w:rsidR="00000000" w:rsidRDefault="00BE72F4">
      <w:pPr>
        <w:pStyle w:val="ConsPlusNonformat"/>
        <w:widowControl/>
      </w:pPr>
      <w:r>
        <w:t xml:space="preserve">        G41.0 Эпилептический    статус</w:t>
      </w:r>
      <w:r>
        <w:t xml:space="preserve">   grand   mal   (судорожных</w:t>
      </w:r>
    </w:p>
    <w:p w:rsidR="00000000" w:rsidRDefault="00BE72F4">
      <w:pPr>
        <w:pStyle w:val="ConsPlusNonformat"/>
        <w:widowControl/>
      </w:pPr>
      <w:r>
        <w:t>припадков)</w:t>
      </w:r>
    </w:p>
    <w:p w:rsidR="00000000" w:rsidRDefault="00BE72F4">
      <w:pPr>
        <w:pStyle w:val="ConsPlusNonformat"/>
        <w:widowControl/>
      </w:pPr>
      <w:r>
        <w:t xml:space="preserve">              Исключено: эпилепсия     парциальная     непрерывная</w:t>
      </w:r>
    </w:p>
    <w:p w:rsidR="00000000" w:rsidRDefault="00BE72F4">
      <w:pPr>
        <w:pStyle w:val="ConsPlusNonformat"/>
        <w:widowControl/>
      </w:pPr>
      <w:r>
        <w:t>[Кожевникова] (G40.5)</w:t>
      </w:r>
    </w:p>
    <w:p w:rsidR="00000000" w:rsidRDefault="00BE72F4">
      <w:pPr>
        <w:pStyle w:val="ConsPlusNonformat"/>
        <w:widowControl/>
      </w:pPr>
      <w:r>
        <w:t xml:space="preserve">        G41.1 Эпилептический статус petit mal (малых припадков)</w:t>
      </w:r>
    </w:p>
    <w:p w:rsidR="00000000" w:rsidRDefault="00BE72F4">
      <w:pPr>
        <w:pStyle w:val="ConsPlusNonformat"/>
        <w:widowControl/>
      </w:pPr>
      <w:r>
        <w:t xml:space="preserve">        G41.2 Сложный парциальный эпилептический статус</w:t>
      </w:r>
    </w:p>
    <w:p w:rsidR="00000000" w:rsidRDefault="00BE72F4">
      <w:pPr>
        <w:pStyle w:val="ConsPlusNonformat"/>
        <w:widowControl/>
      </w:pPr>
      <w:r>
        <w:t xml:space="preserve">       </w:t>
      </w:r>
      <w:r>
        <w:t xml:space="preserve"> G41.8 Другой уточненный эпилептический статус</w:t>
      </w:r>
    </w:p>
    <w:p w:rsidR="00000000" w:rsidRDefault="00BE72F4">
      <w:pPr>
        <w:pStyle w:val="ConsPlusNonformat"/>
        <w:widowControl/>
      </w:pPr>
      <w:r>
        <w:t xml:space="preserve">        G41.9 Эпилептический статус неуточненный</w:t>
      </w:r>
    </w:p>
    <w:p w:rsidR="00000000" w:rsidRDefault="00BE72F4">
      <w:pPr>
        <w:pStyle w:val="ConsPlusNonformat"/>
        <w:widowControl/>
      </w:pPr>
    </w:p>
    <w:p w:rsidR="00000000" w:rsidRDefault="00BE72F4">
      <w:pPr>
        <w:pStyle w:val="ConsPlusNonformat"/>
        <w:widowControl/>
      </w:pPr>
      <w:r>
        <w:t xml:space="preserve">    G43 Мигрень</w:t>
      </w:r>
    </w:p>
    <w:p w:rsidR="00000000" w:rsidRDefault="00BE72F4">
      <w:pPr>
        <w:pStyle w:val="ConsPlusNonformat"/>
        <w:widowControl/>
      </w:pPr>
      <w:r>
        <w:t xml:space="preserve">        Исключено: головная боль БДУ (R51)</w:t>
      </w:r>
    </w:p>
    <w:p w:rsidR="00000000" w:rsidRDefault="00BE72F4">
      <w:pPr>
        <w:pStyle w:val="ConsPlusNonformat"/>
        <w:widowControl/>
      </w:pPr>
      <w:r>
        <w:t xml:space="preserve">        G43.0 Мигрень без ауры [простая мигрень]</w:t>
      </w:r>
    </w:p>
    <w:p w:rsidR="00000000" w:rsidRDefault="00BE72F4">
      <w:pPr>
        <w:pStyle w:val="ConsPlusNonformat"/>
        <w:widowControl/>
      </w:pPr>
      <w:r>
        <w:t xml:space="preserve">        G43.1 Мигрень с аурой [классическая мигрень</w:t>
      </w:r>
      <w:r>
        <w:t>]</w:t>
      </w:r>
    </w:p>
    <w:p w:rsidR="00000000" w:rsidRDefault="00BE72F4">
      <w:pPr>
        <w:pStyle w:val="ConsPlusNonformat"/>
        <w:widowControl/>
      </w:pPr>
      <w:r>
        <w:t xml:space="preserve">        G43.2 Мигренозный статус</w:t>
      </w:r>
    </w:p>
    <w:p w:rsidR="00000000" w:rsidRDefault="00BE72F4">
      <w:pPr>
        <w:pStyle w:val="ConsPlusNonformat"/>
        <w:widowControl/>
      </w:pPr>
      <w:r>
        <w:t xml:space="preserve">        G43.3 Осложненная мигрень</w:t>
      </w:r>
    </w:p>
    <w:p w:rsidR="00000000" w:rsidRDefault="00BE72F4">
      <w:pPr>
        <w:pStyle w:val="ConsPlusNonformat"/>
        <w:widowControl/>
      </w:pPr>
      <w:r>
        <w:t xml:space="preserve">        G43.8 Другая мигрень</w:t>
      </w:r>
    </w:p>
    <w:p w:rsidR="00000000" w:rsidRDefault="00BE72F4">
      <w:pPr>
        <w:pStyle w:val="ConsPlusNonformat"/>
        <w:widowControl/>
      </w:pPr>
      <w:r>
        <w:t xml:space="preserve">        G43.9 Мигрень неуточненная</w:t>
      </w:r>
    </w:p>
    <w:p w:rsidR="00000000" w:rsidRDefault="00BE72F4">
      <w:pPr>
        <w:pStyle w:val="ConsPlusNonformat"/>
        <w:widowControl/>
      </w:pPr>
    </w:p>
    <w:p w:rsidR="00000000" w:rsidRDefault="00BE72F4">
      <w:pPr>
        <w:pStyle w:val="ConsPlusNonformat"/>
        <w:widowControl/>
      </w:pPr>
      <w:r>
        <w:t xml:space="preserve">    G44 Другие синдромы головной боли</w:t>
      </w:r>
    </w:p>
    <w:p w:rsidR="00000000" w:rsidRDefault="00BE72F4">
      <w:pPr>
        <w:pStyle w:val="ConsPlusNonformat"/>
        <w:widowControl/>
      </w:pPr>
      <w:r>
        <w:t xml:space="preserve">        Исключено:</w:t>
      </w:r>
    </w:p>
    <w:p w:rsidR="00000000" w:rsidRDefault="00BE72F4">
      <w:pPr>
        <w:pStyle w:val="ConsPlusNonformat"/>
        <w:widowControl/>
      </w:pPr>
      <w:r>
        <w:t xml:space="preserve">        атипичная лицевая боль (G50.1)</w:t>
      </w:r>
    </w:p>
    <w:p w:rsidR="00000000" w:rsidRDefault="00BE72F4">
      <w:pPr>
        <w:pStyle w:val="ConsPlusNonformat"/>
        <w:widowControl/>
      </w:pPr>
      <w:r>
        <w:t xml:space="preserve">        головная боль БДУ </w:t>
      </w:r>
      <w:r>
        <w:t>(R51)</w:t>
      </w:r>
    </w:p>
    <w:p w:rsidR="00000000" w:rsidRDefault="00BE72F4">
      <w:pPr>
        <w:pStyle w:val="ConsPlusNonformat"/>
        <w:widowControl/>
      </w:pPr>
      <w:r>
        <w:t xml:space="preserve">        невралгия тройничного нерва (G50.0)</w:t>
      </w:r>
    </w:p>
    <w:p w:rsidR="00000000" w:rsidRDefault="00BE72F4">
      <w:pPr>
        <w:pStyle w:val="ConsPlusNonformat"/>
        <w:widowControl/>
      </w:pPr>
      <w:r>
        <w:t xml:space="preserve">        G44.0 Синдром "гистаминовой" головной боли</w:t>
      </w:r>
    </w:p>
    <w:p w:rsidR="00000000" w:rsidRDefault="00BE72F4">
      <w:pPr>
        <w:pStyle w:val="ConsPlusNonformat"/>
        <w:widowControl/>
      </w:pPr>
      <w:r>
        <w:t xml:space="preserve">        G44.1 Сосудистая  головная  боль,  не классифицированная в</w:t>
      </w:r>
    </w:p>
    <w:p w:rsidR="00000000" w:rsidRDefault="00BE72F4">
      <w:pPr>
        <w:pStyle w:val="ConsPlusNonformat"/>
        <w:widowControl/>
      </w:pPr>
      <w:r>
        <w:t>других рубриках</w:t>
      </w:r>
    </w:p>
    <w:p w:rsidR="00000000" w:rsidRDefault="00BE72F4">
      <w:pPr>
        <w:pStyle w:val="ConsPlusNonformat"/>
        <w:widowControl/>
      </w:pPr>
      <w:r>
        <w:t xml:space="preserve">        G44.2 Головная боль напряженного типа</w:t>
      </w:r>
    </w:p>
    <w:p w:rsidR="00000000" w:rsidRDefault="00BE72F4">
      <w:pPr>
        <w:pStyle w:val="ConsPlusNonformat"/>
        <w:widowControl/>
      </w:pPr>
      <w:r>
        <w:lastRenderedPageBreak/>
        <w:t xml:space="preserve">        G44.3 Хроническая </w:t>
      </w:r>
      <w:r>
        <w:t>посттравматическая головная боль</w:t>
      </w:r>
    </w:p>
    <w:p w:rsidR="00000000" w:rsidRDefault="00BE72F4">
      <w:pPr>
        <w:pStyle w:val="ConsPlusNonformat"/>
        <w:widowControl/>
      </w:pPr>
      <w:r>
        <w:t xml:space="preserve">        G44.4 Головная  боль,  вызванная применением лекарственных</w:t>
      </w:r>
    </w:p>
    <w:p w:rsidR="00000000" w:rsidRDefault="00BE72F4">
      <w:pPr>
        <w:pStyle w:val="ConsPlusNonformat"/>
        <w:widowControl/>
      </w:pPr>
      <w:r>
        <w:t>средств, не классифицированная в других рубриках</w:t>
      </w:r>
    </w:p>
    <w:p w:rsidR="00000000" w:rsidRDefault="00BE72F4">
      <w:pPr>
        <w:pStyle w:val="ConsPlusNonformat"/>
        <w:widowControl/>
      </w:pPr>
      <w:r>
        <w:t xml:space="preserve">        G44.8 Другой уточненный синдром головной боли</w:t>
      </w:r>
    </w:p>
    <w:p w:rsidR="00000000" w:rsidRDefault="00BE72F4">
      <w:pPr>
        <w:pStyle w:val="ConsPlusNonformat"/>
        <w:widowControl/>
      </w:pPr>
    </w:p>
    <w:p w:rsidR="00000000" w:rsidRDefault="00BE72F4">
      <w:pPr>
        <w:pStyle w:val="ConsPlusNonformat"/>
        <w:widowControl/>
      </w:pPr>
      <w:r>
        <w:t xml:space="preserve">    G45 Преходящие  церебральные  ишемические  прист</w:t>
      </w:r>
      <w:r>
        <w:t>упы  [атаки] и</w:t>
      </w:r>
    </w:p>
    <w:p w:rsidR="00000000" w:rsidRDefault="00BE72F4">
      <w:pPr>
        <w:pStyle w:val="ConsPlusNonformat"/>
        <w:widowControl/>
      </w:pPr>
      <w:r>
        <w:t>родственные синдромы</w:t>
      </w:r>
    </w:p>
    <w:p w:rsidR="00000000" w:rsidRDefault="00BE72F4">
      <w:pPr>
        <w:pStyle w:val="ConsPlusNonformat"/>
        <w:widowControl/>
      </w:pPr>
      <w:r>
        <w:t xml:space="preserve">        Исключено: неонатальная церебральная ишемия (P91.0)</w:t>
      </w:r>
    </w:p>
    <w:p w:rsidR="00000000" w:rsidRDefault="00BE72F4">
      <w:pPr>
        <w:pStyle w:val="ConsPlusNonformat"/>
        <w:widowControl/>
      </w:pPr>
      <w:r>
        <w:t xml:space="preserve">        G45.0 Синдром вертебробазилярной артериальной системы</w:t>
      </w:r>
    </w:p>
    <w:p w:rsidR="00000000" w:rsidRDefault="00BE72F4">
      <w:pPr>
        <w:pStyle w:val="ConsPlusNonformat"/>
        <w:widowControl/>
      </w:pPr>
      <w:r>
        <w:t xml:space="preserve">        G45.1 Синдром сонной артерии (полушарный)</w:t>
      </w:r>
    </w:p>
    <w:p w:rsidR="00000000" w:rsidRDefault="00BE72F4">
      <w:pPr>
        <w:pStyle w:val="ConsPlusNonformat"/>
        <w:widowControl/>
      </w:pPr>
      <w:r>
        <w:t xml:space="preserve">        G45.2 Множественные и двусторонние  синд</w:t>
      </w:r>
      <w:r>
        <w:t>ромы  церебральных</w:t>
      </w:r>
    </w:p>
    <w:p w:rsidR="00000000" w:rsidRDefault="00BE72F4">
      <w:pPr>
        <w:pStyle w:val="ConsPlusNonformat"/>
        <w:widowControl/>
      </w:pPr>
      <w:r>
        <w:t>артерий</w:t>
      </w:r>
    </w:p>
    <w:p w:rsidR="00000000" w:rsidRDefault="00BE72F4">
      <w:pPr>
        <w:pStyle w:val="ConsPlusNonformat"/>
        <w:widowControl/>
      </w:pPr>
      <w:r>
        <w:t xml:space="preserve">        G45.3 Преходящая слепота</w:t>
      </w:r>
    </w:p>
    <w:p w:rsidR="00000000" w:rsidRDefault="00BE72F4">
      <w:pPr>
        <w:pStyle w:val="ConsPlusNonformat"/>
        <w:widowControl/>
      </w:pPr>
      <w:r>
        <w:t xml:space="preserve">        G45.4 Транзиторная глобальная [преходящая полная] амнезия</w:t>
      </w:r>
    </w:p>
    <w:p w:rsidR="00000000" w:rsidRDefault="00BE72F4">
      <w:pPr>
        <w:pStyle w:val="ConsPlusNonformat"/>
        <w:widowControl/>
      </w:pPr>
      <w:r>
        <w:t xml:space="preserve">              Исключено: амнезия БДУ (R41.3)</w:t>
      </w:r>
    </w:p>
    <w:p w:rsidR="00000000" w:rsidRDefault="00BE72F4">
      <w:pPr>
        <w:pStyle w:val="ConsPlusNonformat"/>
        <w:widowControl/>
      </w:pPr>
      <w:r>
        <w:t xml:space="preserve">        G45.8 Другие транзиторные церебральные ишемические атаки и</w:t>
      </w:r>
    </w:p>
    <w:p w:rsidR="00000000" w:rsidRDefault="00BE72F4">
      <w:pPr>
        <w:pStyle w:val="ConsPlusNonformat"/>
        <w:widowControl/>
      </w:pPr>
      <w:r>
        <w:t>связанные с ними с</w:t>
      </w:r>
      <w:r>
        <w:t>индромы</w:t>
      </w:r>
    </w:p>
    <w:p w:rsidR="00000000" w:rsidRDefault="00BE72F4">
      <w:pPr>
        <w:pStyle w:val="ConsPlusNonformat"/>
        <w:widowControl/>
      </w:pPr>
      <w:r>
        <w:t xml:space="preserve">        G45.9 Транзиторная    церебральная    ишемическая    атака</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G46* Сосудистые   мозговые   синдромы  при  цереброваскулярных</w:t>
      </w:r>
    </w:p>
    <w:p w:rsidR="00000000" w:rsidRDefault="00BE72F4">
      <w:pPr>
        <w:pStyle w:val="ConsPlusNonformat"/>
        <w:widowControl/>
      </w:pPr>
      <w:r>
        <w:t>болезнях (I60-I67+)</w:t>
      </w:r>
    </w:p>
    <w:p w:rsidR="00000000" w:rsidRDefault="00BE72F4">
      <w:pPr>
        <w:pStyle w:val="ConsPlusNonformat"/>
        <w:widowControl/>
      </w:pPr>
      <w:r>
        <w:t xml:space="preserve">        G46.0* Синдром средней мозговой артерии (I66.0+)</w:t>
      </w:r>
    </w:p>
    <w:p w:rsidR="00000000" w:rsidRDefault="00BE72F4">
      <w:pPr>
        <w:pStyle w:val="ConsPlusNonformat"/>
        <w:widowControl/>
      </w:pPr>
      <w:r>
        <w:t xml:space="preserve">        G46.1* Синдром </w:t>
      </w:r>
      <w:r>
        <w:t>передней мозговой артерии (I66.1+)</w:t>
      </w:r>
    </w:p>
    <w:p w:rsidR="00000000" w:rsidRDefault="00BE72F4">
      <w:pPr>
        <w:pStyle w:val="ConsPlusNonformat"/>
        <w:widowControl/>
      </w:pPr>
      <w:r>
        <w:t xml:space="preserve">        G46.2* Синдром задней мозговой артерии (I66.2+)</w:t>
      </w:r>
    </w:p>
    <w:p w:rsidR="00000000" w:rsidRDefault="00BE72F4">
      <w:pPr>
        <w:pStyle w:val="ConsPlusNonformat"/>
        <w:widowControl/>
      </w:pPr>
      <w:r>
        <w:t xml:space="preserve">        G46.3* Синдром   инсульта   в   стволе   головного   мозга</w:t>
      </w:r>
    </w:p>
    <w:p w:rsidR="00000000" w:rsidRDefault="00BE72F4">
      <w:pPr>
        <w:pStyle w:val="ConsPlusNonformat"/>
        <w:widowControl/>
      </w:pPr>
      <w:r>
        <w:t>(I60-I67+)</w:t>
      </w:r>
    </w:p>
    <w:p w:rsidR="00000000" w:rsidRDefault="00BE72F4">
      <w:pPr>
        <w:pStyle w:val="ConsPlusNonformat"/>
        <w:widowControl/>
      </w:pPr>
      <w:r>
        <w:t xml:space="preserve">        G46.4* Синдром мозжечкового инсульта (I60-I67+)</w:t>
      </w:r>
    </w:p>
    <w:p w:rsidR="00000000" w:rsidRDefault="00BE72F4">
      <w:pPr>
        <w:pStyle w:val="ConsPlusNonformat"/>
        <w:widowControl/>
      </w:pPr>
      <w:r>
        <w:t xml:space="preserve">        G46.5* Чисто двигательн</w:t>
      </w:r>
      <w:r>
        <w:t>ый лакунарный синдром (I60-I67+)</w:t>
      </w:r>
    </w:p>
    <w:p w:rsidR="00000000" w:rsidRDefault="00BE72F4">
      <w:pPr>
        <w:pStyle w:val="ConsPlusNonformat"/>
        <w:widowControl/>
      </w:pPr>
      <w:r>
        <w:t xml:space="preserve">        G46.6* Чисто чувствительный лакунарный синдром (I60-I67+)</w:t>
      </w:r>
    </w:p>
    <w:p w:rsidR="00000000" w:rsidRDefault="00BE72F4">
      <w:pPr>
        <w:pStyle w:val="ConsPlusNonformat"/>
        <w:widowControl/>
      </w:pPr>
      <w:r>
        <w:t xml:space="preserve">        G46.7* Другие лакунарные синдромы (I60-I67+)</w:t>
      </w:r>
    </w:p>
    <w:p w:rsidR="00000000" w:rsidRDefault="00BE72F4">
      <w:pPr>
        <w:pStyle w:val="ConsPlusNonformat"/>
        <w:widowControl/>
      </w:pPr>
      <w:r>
        <w:t xml:space="preserve">        G46.8* Другие  сосудистые  синдромы  головного  мозга  при</w:t>
      </w:r>
    </w:p>
    <w:p w:rsidR="00000000" w:rsidRDefault="00BE72F4">
      <w:pPr>
        <w:pStyle w:val="ConsPlusNonformat"/>
        <w:widowControl/>
      </w:pPr>
      <w:r>
        <w:t>цереброваскулярных болезнях (I60-I67+</w:t>
      </w:r>
      <w:r>
        <w:t>)</w:t>
      </w:r>
    </w:p>
    <w:p w:rsidR="00000000" w:rsidRDefault="00BE72F4">
      <w:pPr>
        <w:pStyle w:val="ConsPlusNonformat"/>
        <w:widowControl/>
      </w:pPr>
    </w:p>
    <w:p w:rsidR="00000000" w:rsidRDefault="00BE72F4">
      <w:pPr>
        <w:pStyle w:val="ConsPlusNonformat"/>
        <w:widowControl/>
      </w:pPr>
      <w:r>
        <w:t xml:space="preserve">    G47 Расстройства сна</w:t>
      </w:r>
    </w:p>
    <w:p w:rsidR="00000000" w:rsidRDefault="00BE72F4">
      <w:pPr>
        <w:pStyle w:val="ConsPlusNonformat"/>
        <w:widowControl/>
      </w:pPr>
      <w:r>
        <w:t xml:space="preserve">        Исключено:</w:t>
      </w:r>
    </w:p>
    <w:p w:rsidR="00000000" w:rsidRDefault="00BE72F4">
      <w:pPr>
        <w:pStyle w:val="ConsPlusNonformat"/>
        <w:widowControl/>
      </w:pPr>
      <w:r>
        <w:t xml:space="preserve">        кошмары (F51.5)</w:t>
      </w:r>
    </w:p>
    <w:p w:rsidR="00000000" w:rsidRDefault="00BE72F4">
      <w:pPr>
        <w:pStyle w:val="ConsPlusNonformat"/>
        <w:widowControl/>
      </w:pPr>
      <w:r>
        <w:t xml:space="preserve">        ночные ужасы (F51.4)</w:t>
      </w:r>
    </w:p>
    <w:p w:rsidR="00000000" w:rsidRDefault="00BE72F4">
      <w:pPr>
        <w:pStyle w:val="ConsPlusNonformat"/>
        <w:widowControl/>
      </w:pPr>
      <w:r>
        <w:t xml:space="preserve">        расстройства сна неорганической этиологии (F51.-)</w:t>
      </w:r>
    </w:p>
    <w:p w:rsidR="00000000" w:rsidRDefault="00BE72F4">
      <w:pPr>
        <w:pStyle w:val="ConsPlusNonformat"/>
        <w:widowControl/>
      </w:pPr>
      <w:r>
        <w:t xml:space="preserve">        снохождение (F51.3)</w:t>
      </w:r>
    </w:p>
    <w:p w:rsidR="00000000" w:rsidRDefault="00BE72F4">
      <w:pPr>
        <w:pStyle w:val="ConsPlusNonformat"/>
        <w:widowControl/>
      </w:pPr>
      <w:r>
        <w:t xml:space="preserve">        G47.0 Нарушения засыпания и поддержания сна [бессонница]</w:t>
      </w:r>
    </w:p>
    <w:p w:rsidR="00000000" w:rsidRDefault="00BE72F4">
      <w:pPr>
        <w:pStyle w:val="ConsPlusNonformat"/>
        <w:widowControl/>
      </w:pPr>
      <w:r>
        <w:t xml:space="preserve">     </w:t>
      </w:r>
      <w:r>
        <w:t xml:space="preserve">   G47.1 Нарушения в виде повышенной сонливости [гиперсомния]</w:t>
      </w:r>
    </w:p>
    <w:p w:rsidR="00000000" w:rsidRDefault="00BE72F4">
      <w:pPr>
        <w:pStyle w:val="ConsPlusNonformat"/>
        <w:widowControl/>
      </w:pPr>
      <w:r>
        <w:t xml:space="preserve">        G47.2 Нарушения цикличности сна и бодрствования</w:t>
      </w:r>
    </w:p>
    <w:p w:rsidR="00000000" w:rsidRDefault="00BE72F4">
      <w:pPr>
        <w:pStyle w:val="ConsPlusNonformat"/>
        <w:widowControl/>
      </w:pPr>
      <w:r>
        <w:t xml:space="preserve">        G47.3 Апноэ во сне</w:t>
      </w:r>
    </w:p>
    <w:p w:rsidR="00000000" w:rsidRDefault="00BE72F4">
      <w:pPr>
        <w:pStyle w:val="ConsPlusNonformat"/>
        <w:widowControl/>
      </w:pPr>
      <w:r>
        <w:t xml:space="preserve">              Исключено:</w:t>
      </w:r>
    </w:p>
    <w:p w:rsidR="00000000" w:rsidRDefault="00BE72F4">
      <w:pPr>
        <w:pStyle w:val="ConsPlusNonformat"/>
        <w:widowControl/>
      </w:pPr>
      <w:r>
        <w:t xml:space="preserve">              апноэ во сне у новорожденных (P28.3)</w:t>
      </w:r>
    </w:p>
    <w:p w:rsidR="00000000" w:rsidRDefault="00BE72F4">
      <w:pPr>
        <w:pStyle w:val="ConsPlusNonformat"/>
        <w:widowControl/>
      </w:pPr>
      <w:r>
        <w:t xml:space="preserve">              пиквикский синдром (E</w:t>
      </w:r>
      <w:r>
        <w:t>66.2)</w:t>
      </w:r>
    </w:p>
    <w:p w:rsidR="00000000" w:rsidRDefault="00BE72F4">
      <w:pPr>
        <w:pStyle w:val="ConsPlusNonformat"/>
        <w:widowControl/>
      </w:pPr>
      <w:r>
        <w:t xml:space="preserve">        G47.4 Нарколепсия и катаплексия</w:t>
      </w:r>
    </w:p>
    <w:p w:rsidR="00000000" w:rsidRDefault="00BE72F4">
      <w:pPr>
        <w:pStyle w:val="ConsPlusNonformat"/>
        <w:widowControl/>
      </w:pPr>
      <w:r>
        <w:t xml:space="preserve">        G47.8 Другие нарушения сна</w:t>
      </w:r>
    </w:p>
    <w:p w:rsidR="00000000" w:rsidRDefault="00BE72F4">
      <w:pPr>
        <w:pStyle w:val="ConsPlusNonformat"/>
        <w:widowControl/>
      </w:pPr>
      <w:r>
        <w:t xml:space="preserve">        G47.9 Нарушение сна неуточненное</w:t>
      </w:r>
    </w:p>
    <w:p w:rsidR="00000000" w:rsidRDefault="00BE72F4">
      <w:pPr>
        <w:pStyle w:val="ConsPlusNonformat"/>
        <w:widowControl/>
      </w:pPr>
    </w:p>
    <w:p w:rsidR="00000000" w:rsidRDefault="00BE72F4">
      <w:pPr>
        <w:pStyle w:val="ConsPlusNonformat"/>
        <w:widowControl/>
      </w:pPr>
      <w:r>
        <w:t xml:space="preserve">    ПОРАЖЕНИЯ ОТДЕЛЬНЫХ НЕРВОВ, НЕРВНЫХ КОРЕШКОВ И СПЛЕТЕНИЙ</w:t>
      </w:r>
    </w:p>
    <w:p w:rsidR="00000000" w:rsidRDefault="00BE72F4">
      <w:pPr>
        <w:pStyle w:val="ConsPlusNonformat"/>
        <w:widowControl/>
      </w:pPr>
      <w:r>
        <w:t xml:space="preserve">    (G50-G59)</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невралгия } БДУ (M79.2)</w:t>
      </w:r>
    </w:p>
    <w:p w:rsidR="00000000" w:rsidRDefault="00BE72F4">
      <w:pPr>
        <w:pStyle w:val="ConsPlusNonformat"/>
        <w:widowControl/>
      </w:pPr>
      <w:r>
        <w:t xml:space="preserve">    неврит    </w:t>
      </w:r>
      <w:r>
        <w:t>}</w:t>
      </w:r>
    </w:p>
    <w:p w:rsidR="00000000" w:rsidRDefault="00BE72F4">
      <w:pPr>
        <w:pStyle w:val="ConsPlusNonformat"/>
        <w:widowControl/>
      </w:pPr>
      <w:r>
        <w:t xml:space="preserve">    периферический неврит при беременности (O26.8)</w:t>
      </w:r>
    </w:p>
    <w:p w:rsidR="00000000" w:rsidRDefault="00BE72F4">
      <w:pPr>
        <w:pStyle w:val="ConsPlusNonformat"/>
        <w:widowControl/>
      </w:pPr>
      <w:r>
        <w:t xml:space="preserve">    радикулит БДУ (M54.1)</w:t>
      </w:r>
    </w:p>
    <w:p w:rsidR="00000000" w:rsidRDefault="00BE72F4">
      <w:pPr>
        <w:pStyle w:val="ConsPlusNonformat"/>
        <w:widowControl/>
      </w:pPr>
      <w:r>
        <w:t xml:space="preserve">    текущие травматические поражения нервов,  нервных  корешков  и</w:t>
      </w:r>
    </w:p>
    <w:p w:rsidR="00000000" w:rsidRDefault="00BE72F4">
      <w:pPr>
        <w:pStyle w:val="ConsPlusNonformat"/>
        <w:widowControl/>
      </w:pPr>
      <w:r>
        <w:t>сплетений - см. травмы нервов по областям тела</w:t>
      </w:r>
    </w:p>
    <w:p w:rsidR="00000000" w:rsidRDefault="00BE72F4">
      <w:pPr>
        <w:pStyle w:val="ConsPlusNonformat"/>
        <w:widowControl/>
      </w:pPr>
    </w:p>
    <w:p w:rsidR="00000000" w:rsidRDefault="00BE72F4">
      <w:pPr>
        <w:pStyle w:val="ConsPlusNonformat"/>
        <w:widowControl/>
      </w:pPr>
      <w:r>
        <w:t xml:space="preserve">    G50 Поражения тройничного нерва</w:t>
      </w:r>
    </w:p>
    <w:p w:rsidR="00000000" w:rsidRDefault="00BE72F4">
      <w:pPr>
        <w:pStyle w:val="ConsPlusNonformat"/>
        <w:widowControl/>
      </w:pPr>
      <w:r>
        <w:t xml:space="preserve">        Включено: поражени</w:t>
      </w:r>
      <w:r>
        <w:t>я 5-го черепного нерва</w:t>
      </w:r>
    </w:p>
    <w:p w:rsidR="00000000" w:rsidRDefault="00BE72F4">
      <w:pPr>
        <w:pStyle w:val="ConsPlusNonformat"/>
        <w:widowControl/>
      </w:pPr>
      <w:r>
        <w:lastRenderedPageBreak/>
        <w:t xml:space="preserve">        G50.0 Невралгия тройничного нерва</w:t>
      </w:r>
    </w:p>
    <w:p w:rsidR="00000000" w:rsidRDefault="00BE72F4">
      <w:pPr>
        <w:pStyle w:val="ConsPlusNonformat"/>
        <w:widowControl/>
      </w:pPr>
      <w:r>
        <w:t xml:space="preserve">        G50.1 Атипичная лицевая боль</w:t>
      </w:r>
    </w:p>
    <w:p w:rsidR="00000000" w:rsidRDefault="00BE72F4">
      <w:pPr>
        <w:pStyle w:val="ConsPlusNonformat"/>
        <w:widowControl/>
      </w:pPr>
      <w:r>
        <w:t xml:space="preserve">        G50.8 Другие поражения тройничного нерва</w:t>
      </w:r>
    </w:p>
    <w:p w:rsidR="00000000" w:rsidRDefault="00BE72F4">
      <w:pPr>
        <w:pStyle w:val="ConsPlusNonformat"/>
        <w:widowControl/>
      </w:pPr>
      <w:r>
        <w:t xml:space="preserve">        G50.9 Поражение тройничного нерва неуточненное</w:t>
      </w:r>
    </w:p>
    <w:p w:rsidR="00000000" w:rsidRDefault="00BE72F4">
      <w:pPr>
        <w:pStyle w:val="ConsPlusNonformat"/>
        <w:widowControl/>
      </w:pPr>
    </w:p>
    <w:p w:rsidR="00000000" w:rsidRDefault="00BE72F4">
      <w:pPr>
        <w:pStyle w:val="ConsPlusNonformat"/>
        <w:widowControl/>
      </w:pPr>
      <w:r>
        <w:t xml:space="preserve">    G51 Поражения лицевого нерва</w:t>
      </w:r>
    </w:p>
    <w:p w:rsidR="00000000" w:rsidRDefault="00BE72F4">
      <w:pPr>
        <w:pStyle w:val="ConsPlusNonformat"/>
        <w:widowControl/>
      </w:pPr>
      <w:r>
        <w:t xml:space="preserve">        Включено</w:t>
      </w:r>
      <w:r>
        <w:t>: поражения 7-го черепного нерва</w:t>
      </w:r>
    </w:p>
    <w:p w:rsidR="00000000" w:rsidRDefault="00BE72F4">
      <w:pPr>
        <w:pStyle w:val="ConsPlusNonformat"/>
        <w:widowControl/>
      </w:pPr>
      <w:r>
        <w:t xml:space="preserve">        G51.0 Паралич Белла</w:t>
      </w:r>
    </w:p>
    <w:p w:rsidR="00000000" w:rsidRDefault="00BE72F4">
      <w:pPr>
        <w:pStyle w:val="ConsPlusNonformat"/>
        <w:widowControl/>
      </w:pPr>
      <w:r>
        <w:t xml:space="preserve">        G51.1 Воспаление узла коленца</w:t>
      </w:r>
    </w:p>
    <w:p w:rsidR="00000000" w:rsidRDefault="00BE72F4">
      <w:pPr>
        <w:pStyle w:val="ConsPlusNonformat"/>
        <w:widowControl/>
      </w:pPr>
      <w:r>
        <w:t xml:space="preserve">              Исключено: постгерпетическое воспаление узла коленца</w:t>
      </w:r>
    </w:p>
    <w:p w:rsidR="00000000" w:rsidRDefault="00BE72F4">
      <w:pPr>
        <w:pStyle w:val="ConsPlusNonformat"/>
        <w:widowControl/>
      </w:pPr>
      <w:r>
        <w:t>(B02.2)</w:t>
      </w:r>
    </w:p>
    <w:p w:rsidR="00000000" w:rsidRDefault="00BE72F4">
      <w:pPr>
        <w:pStyle w:val="ConsPlusNonformat"/>
        <w:widowControl/>
      </w:pPr>
      <w:r>
        <w:t xml:space="preserve">        G51.2 Синдром Россолимо - Мелькерссона</w:t>
      </w:r>
    </w:p>
    <w:p w:rsidR="00000000" w:rsidRDefault="00BE72F4">
      <w:pPr>
        <w:pStyle w:val="ConsPlusNonformat"/>
        <w:widowControl/>
      </w:pPr>
      <w:r>
        <w:t xml:space="preserve">        G51.3 Клонический гемифациа</w:t>
      </w:r>
      <w:r>
        <w:t>льный спазм</w:t>
      </w:r>
    </w:p>
    <w:p w:rsidR="00000000" w:rsidRDefault="00BE72F4">
      <w:pPr>
        <w:pStyle w:val="ConsPlusNonformat"/>
        <w:widowControl/>
      </w:pPr>
      <w:r>
        <w:t xml:space="preserve">        G51.4 Лицевая миокимия</w:t>
      </w:r>
    </w:p>
    <w:p w:rsidR="00000000" w:rsidRDefault="00BE72F4">
      <w:pPr>
        <w:pStyle w:val="ConsPlusNonformat"/>
        <w:widowControl/>
      </w:pPr>
      <w:r>
        <w:t xml:space="preserve">        G51.8 Другие поражения лицевого нерва</w:t>
      </w:r>
    </w:p>
    <w:p w:rsidR="00000000" w:rsidRDefault="00BE72F4">
      <w:pPr>
        <w:pStyle w:val="ConsPlusNonformat"/>
        <w:widowControl/>
      </w:pPr>
      <w:r>
        <w:t xml:space="preserve">        G51.9 Поражение лицевого нерва неуточненное</w:t>
      </w:r>
    </w:p>
    <w:p w:rsidR="00000000" w:rsidRDefault="00BE72F4">
      <w:pPr>
        <w:pStyle w:val="ConsPlusNonformat"/>
        <w:widowControl/>
      </w:pPr>
    </w:p>
    <w:p w:rsidR="00000000" w:rsidRDefault="00BE72F4">
      <w:pPr>
        <w:pStyle w:val="ConsPlusNonformat"/>
        <w:widowControl/>
      </w:pPr>
      <w:r>
        <w:t xml:space="preserve">    G52 Поражения других черепных нервов</w:t>
      </w:r>
    </w:p>
    <w:p w:rsidR="00000000" w:rsidRDefault="00BE72F4">
      <w:pPr>
        <w:pStyle w:val="ConsPlusNonformat"/>
        <w:widowControl/>
      </w:pPr>
      <w:r>
        <w:t xml:space="preserve">        Исключено:</w:t>
      </w:r>
    </w:p>
    <w:p w:rsidR="00000000" w:rsidRDefault="00BE72F4">
      <w:pPr>
        <w:pStyle w:val="ConsPlusNonformat"/>
        <w:widowControl/>
      </w:pPr>
      <w:r>
        <w:t xml:space="preserve">        нарушения:</w:t>
      </w:r>
    </w:p>
    <w:p w:rsidR="00000000" w:rsidRDefault="00BE72F4">
      <w:pPr>
        <w:pStyle w:val="ConsPlusNonformat"/>
        <w:widowControl/>
      </w:pPr>
      <w:r>
        <w:t xml:space="preserve">        - зрительного (2-го) нерва </w:t>
      </w:r>
      <w:r>
        <w:t>(H46, H47.0)</w:t>
      </w:r>
    </w:p>
    <w:p w:rsidR="00000000" w:rsidRDefault="00BE72F4">
      <w:pPr>
        <w:pStyle w:val="ConsPlusNonformat"/>
        <w:widowControl/>
      </w:pPr>
      <w:r>
        <w:t xml:space="preserve">        - слухового (8-го) нерва (H93.3)</w:t>
      </w:r>
    </w:p>
    <w:p w:rsidR="00000000" w:rsidRDefault="00BE72F4">
      <w:pPr>
        <w:pStyle w:val="ConsPlusNonformat"/>
        <w:widowControl/>
      </w:pPr>
      <w:r>
        <w:t xml:space="preserve">        паралитическое косоглазие    вследствие   паралича   нерва</w:t>
      </w:r>
    </w:p>
    <w:p w:rsidR="00000000" w:rsidRDefault="00BE72F4">
      <w:pPr>
        <w:pStyle w:val="ConsPlusNonformat"/>
        <w:widowControl/>
      </w:pPr>
      <w:r>
        <w:t>(H49.0-H49.2)</w:t>
      </w:r>
    </w:p>
    <w:p w:rsidR="00000000" w:rsidRDefault="00BE72F4">
      <w:pPr>
        <w:pStyle w:val="ConsPlusNonformat"/>
        <w:widowControl/>
      </w:pPr>
      <w:r>
        <w:t xml:space="preserve">        G52.0 Поражения обонятельного нерва</w:t>
      </w:r>
    </w:p>
    <w:p w:rsidR="00000000" w:rsidRDefault="00BE72F4">
      <w:pPr>
        <w:pStyle w:val="ConsPlusNonformat"/>
        <w:widowControl/>
      </w:pPr>
      <w:r>
        <w:t xml:space="preserve">        G52.1 Поражения языкоглоточного нерва</w:t>
      </w:r>
    </w:p>
    <w:p w:rsidR="00000000" w:rsidRDefault="00BE72F4">
      <w:pPr>
        <w:pStyle w:val="ConsPlusNonformat"/>
        <w:widowControl/>
      </w:pPr>
      <w:r>
        <w:t xml:space="preserve">        G52.2 Поражения блуждаю</w:t>
      </w:r>
      <w:r>
        <w:t>щего нерва</w:t>
      </w:r>
    </w:p>
    <w:p w:rsidR="00000000" w:rsidRDefault="00BE72F4">
      <w:pPr>
        <w:pStyle w:val="ConsPlusNonformat"/>
        <w:widowControl/>
      </w:pPr>
      <w:r>
        <w:t xml:space="preserve">        G52.3 Поражения подъязычного нерва</w:t>
      </w:r>
    </w:p>
    <w:p w:rsidR="00000000" w:rsidRDefault="00BE72F4">
      <w:pPr>
        <w:pStyle w:val="ConsPlusNonformat"/>
        <w:widowControl/>
      </w:pPr>
      <w:r>
        <w:t xml:space="preserve">        G52.7 Множественные поражения черепных нервов</w:t>
      </w:r>
    </w:p>
    <w:p w:rsidR="00000000" w:rsidRDefault="00BE72F4">
      <w:pPr>
        <w:pStyle w:val="ConsPlusNonformat"/>
        <w:widowControl/>
      </w:pPr>
      <w:r>
        <w:t xml:space="preserve">        G52.8 Поражения других уточненных черепных нервов</w:t>
      </w:r>
    </w:p>
    <w:p w:rsidR="00000000" w:rsidRDefault="00BE72F4">
      <w:pPr>
        <w:pStyle w:val="ConsPlusNonformat"/>
        <w:widowControl/>
      </w:pPr>
      <w:r>
        <w:t xml:space="preserve">        G52.9 Поражение черепного нерва неуточненное</w:t>
      </w:r>
    </w:p>
    <w:p w:rsidR="00000000" w:rsidRDefault="00BE72F4">
      <w:pPr>
        <w:pStyle w:val="ConsPlusNonformat"/>
        <w:widowControl/>
      </w:pPr>
    </w:p>
    <w:p w:rsidR="00000000" w:rsidRDefault="00BE72F4">
      <w:pPr>
        <w:pStyle w:val="ConsPlusNonformat"/>
        <w:widowControl/>
      </w:pPr>
      <w:r>
        <w:t xml:space="preserve">    G53* Поражения      черепных    </w:t>
      </w:r>
      <w:r>
        <w:t xml:space="preserve">  нервов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G53.0* Невралгия после опоясывающего лишая (B02.2+)</w:t>
      </w:r>
    </w:p>
    <w:p w:rsidR="00000000" w:rsidRDefault="00BE72F4">
      <w:pPr>
        <w:pStyle w:val="ConsPlusNonformat"/>
        <w:widowControl/>
      </w:pPr>
      <w:r>
        <w:t xml:space="preserve">        G53.1* Множественные   поражения   черепных   нервов   при</w:t>
      </w:r>
    </w:p>
    <w:p w:rsidR="00000000" w:rsidRDefault="00BE72F4">
      <w:pPr>
        <w:pStyle w:val="ConsPlusNonformat"/>
        <w:widowControl/>
      </w:pPr>
      <w:r>
        <w:t>инфекционных и паразитарных болезнях,  классифицированных в д</w:t>
      </w:r>
      <w:r>
        <w:t>ругих</w:t>
      </w:r>
    </w:p>
    <w:p w:rsidR="00000000" w:rsidRDefault="00BE72F4">
      <w:pPr>
        <w:pStyle w:val="ConsPlusNonformat"/>
        <w:widowControl/>
      </w:pPr>
      <w:r>
        <w:t>рубриках (A00-B99+)</w:t>
      </w:r>
    </w:p>
    <w:p w:rsidR="00000000" w:rsidRDefault="00BE72F4">
      <w:pPr>
        <w:pStyle w:val="ConsPlusNonformat"/>
        <w:widowControl/>
      </w:pPr>
      <w:r>
        <w:t xml:space="preserve">        G53.2* Множественные   поражения   черепных   нервов   при</w:t>
      </w:r>
    </w:p>
    <w:p w:rsidR="00000000" w:rsidRDefault="00BE72F4">
      <w:pPr>
        <w:pStyle w:val="ConsPlusNonformat"/>
        <w:widowControl/>
      </w:pPr>
      <w:r>
        <w:t>саркоидозе (D86.8+)</w:t>
      </w:r>
    </w:p>
    <w:p w:rsidR="00000000" w:rsidRDefault="00BE72F4">
      <w:pPr>
        <w:pStyle w:val="ConsPlusNonformat"/>
        <w:widowControl/>
      </w:pPr>
      <w:r>
        <w:t xml:space="preserve">        G53.3* Множественные   поражения   черепных   нервов   при</w:t>
      </w:r>
    </w:p>
    <w:p w:rsidR="00000000" w:rsidRDefault="00BE72F4">
      <w:pPr>
        <w:pStyle w:val="ConsPlusNonformat"/>
        <w:widowControl/>
      </w:pPr>
      <w:r>
        <w:t>новообразованиях (C00-D48+)</w:t>
      </w:r>
    </w:p>
    <w:p w:rsidR="00000000" w:rsidRDefault="00BE72F4">
      <w:pPr>
        <w:pStyle w:val="ConsPlusNonformat"/>
        <w:widowControl/>
      </w:pPr>
      <w:r>
        <w:t xml:space="preserve">        G53.8* Другие   поражения   черепных   н</w:t>
      </w:r>
      <w:r>
        <w:t>ервов  при  других</w:t>
      </w:r>
    </w:p>
    <w:p w:rsidR="00000000" w:rsidRDefault="00BE72F4">
      <w:pPr>
        <w:pStyle w:val="ConsPlusNonformat"/>
        <w:widowControl/>
      </w:pPr>
      <w:r>
        <w:t>болезнях, 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G54 Поражения нервных корешков и сплетений</w:t>
      </w:r>
    </w:p>
    <w:p w:rsidR="00000000" w:rsidRDefault="00BE72F4">
      <w:pPr>
        <w:pStyle w:val="ConsPlusNonformat"/>
        <w:widowControl/>
      </w:pPr>
      <w:r>
        <w:t xml:space="preserve">        Исключено:</w:t>
      </w:r>
    </w:p>
    <w:p w:rsidR="00000000" w:rsidRDefault="00BE72F4">
      <w:pPr>
        <w:pStyle w:val="ConsPlusNonformat"/>
        <w:widowControl/>
      </w:pPr>
      <w:r>
        <w:t xml:space="preserve">        невралгия или неврит БДУ (M79.2)</w:t>
      </w:r>
    </w:p>
    <w:p w:rsidR="00000000" w:rsidRDefault="00BE72F4">
      <w:pPr>
        <w:pStyle w:val="ConsPlusNonformat"/>
        <w:widowControl/>
      </w:pPr>
      <w:r>
        <w:t xml:space="preserve">        неврит или радикулит:</w:t>
      </w:r>
    </w:p>
    <w:p w:rsidR="00000000" w:rsidRDefault="00BE72F4">
      <w:pPr>
        <w:pStyle w:val="ConsPlusNonformat"/>
        <w:widowControl/>
      </w:pPr>
      <w:r>
        <w:t xml:space="preserve">        - грудной БДУ                }</w:t>
      </w:r>
    </w:p>
    <w:p w:rsidR="00000000" w:rsidRDefault="00BE72F4">
      <w:pPr>
        <w:pStyle w:val="ConsPlusNonformat"/>
        <w:widowControl/>
      </w:pPr>
      <w:r>
        <w:t xml:space="preserve">        - пле</w:t>
      </w:r>
      <w:r>
        <w:t>чевой БДУ               }</w:t>
      </w:r>
    </w:p>
    <w:p w:rsidR="00000000" w:rsidRDefault="00BE72F4">
      <w:pPr>
        <w:pStyle w:val="ConsPlusNonformat"/>
        <w:widowControl/>
      </w:pPr>
      <w:r>
        <w:t xml:space="preserve">        - пояснично - крестцовый БДУ }</w:t>
      </w:r>
    </w:p>
    <w:p w:rsidR="00000000" w:rsidRDefault="00BE72F4">
      <w:pPr>
        <w:pStyle w:val="ConsPlusNonformat"/>
        <w:widowControl/>
      </w:pPr>
      <w:r>
        <w:t xml:space="preserve">        - поясничный БДУ             } (M54.1)</w:t>
      </w:r>
    </w:p>
    <w:p w:rsidR="00000000" w:rsidRDefault="00BE72F4">
      <w:pPr>
        <w:pStyle w:val="ConsPlusNonformat"/>
        <w:widowControl/>
      </w:pPr>
      <w:r>
        <w:t xml:space="preserve">        радикулит БДУ                }</w:t>
      </w:r>
    </w:p>
    <w:p w:rsidR="00000000" w:rsidRDefault="00BE72F4">
      <w:pPr>
        <w:pStyle w:val="ConsPlusNonformat"/>
        <w:widowControl/>
      </w:pPr>
      <w:r>
        <w:t xml:space="preserve">        радикулопатия БДУ            }</w:t>
      </w:r>
    </w:p>
    <w:p w:rsidR="00000000" w:rsidRDefault="00BE72F4">
      <w:pPr>
        <w:pStyle w:val="ConsPlusNonformat"/>
        <w:widowControl/>
      </w:pPr>
      <w:r>
        <w:t xml:space="preserve">        спондилез (M47.-)            }</w:t>
      </w:r>
    </w:p>
    <w:p w:rsidR="00000000" w:rsidRDefault="00BE72F4">
      <w:pPr>
        <w:pStyle w:val="ConsPlusNonformat"/>
        <w:widowControl/>
      </w:pPr>
      <w:r>
        <w:t xml:space="preserve">        поражения межпозвон</w:t>
      </w:r>
      <w:r>
        <w:t>очных дисков (M50-M51)</w:t>
      </w:r>
    </w:p>
    <w:p w:rsidR="00000000" w:rsidRDefault="00BE72F4">
      <w:pPr>
        <w:pStyle w:val="ConsPlusNonformat"/>
        <w:widowControl/>
      </w:pPr>
      <w:r>
        <w:t xml:space="preserve">        текущие травматические  поражения   нервных   корешков   и</w:t>
      </w:r>
    </w:p>
    <w:p w:rsidR="00000000" w:rsidRDefault="00BE72F4">
      <w:pPr>
        <w:pStyle w:val="ConsPlusNonformat"/>
        <w:widowControl/>
      </w:pPr>
      <w:r>
        <w:t>сплетений - см. травму нервов по областям тела</w:t>
      </w:r>
    </w:p>
    <w:p w:rsidR="00000000" w:rsidRDefault="00BE72F4">
      <w:pPr>
        <w:pStyle w:val="ConsPlusNonformat"/>
        <w:widowControl/>
      </w:pPr>
      <w:r>
        <w:t xml:space="preserve">        G54.0 Поражения плечевого сплетения</w:t>
      </w:r>
    </w:p>
    <w:p w:rsidR="00000000" w:rsidRDefault="00BE72F4">
      <w:pPr>
        <w:pStyle w:val="ConsPlusNonformat"/>
        <w:widowControl/>
      </w:pPr>
      <w:r>
        <w:t xml:space="preserve">        G54.1 Поражения пояснично -  крестцового сплетения</w:t>
      </w:r>
    </w:p>
    <w:p w:rsidR="00000000" w:rsidRDefault="00BE72F4">
      <w:pPr>
        <w:pStyle w:val="ConsPlusNonformat"/>
        <w:widowControl/>
      </w:pPr>
      <w:r>
        <w:t xml:space="preserve">        G54.2 По</w:t>
      </w:r>
      <w:r>
        <w:t>ражения шейных корешков,  не классифицированные  в</w:t>
      </w:r>
    </w:p>
    <w:p w:rsidR="00000000" w:rsidRDefault="00BE72F4">
      <w:pPr>
        <w:pStyle w:val="ConsPlusNonformat"/>
        <w:widowControl/>
      </w:pPr>
      <w:r>
        <w:t>других рубриках</w:t>
      </w:r>
    </w:p>
    <w:p w:rsidR="00000000" w:rsidRDefault="00BE72F4">
      <w:pPr>
        <w:pStyle w:val="ConsPlusNonformat"/>
        <w:widowControl/>
      </w:pPr>
      <w:r>
        <w:t xml:space="preserve">        G54.3 Поражения грудных корешков,  не классифицированные в</w:t>
      </w:r>
    </w:p>
    <w:p w:rsidR="00000000" w:rsidRDefault="00BE72F4">
      <w:pPr>
        <w:pStyle w:val="ConsPlusNonformat"/>
        <w:widowControl/>
      </w:pPr>
      <w:r>
        <w:lastRenderedPageBreak/>
        <w:t>других рубриках</w:t>
      </w:r>
    </w:p>
    <w:p w:rsidR="00000000" w:rsidRDefault="00BE72F4">
      <w:pPr>
        <w:pStyle w:val="ConsPlusNonformat"/>
        <w:widowControl/>
      </w:pPr>
      <w:r>
        <w:t xml:space="preserve">        G54.4 Поражения  пояснично  -  крестцовых   корешков,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w:t>
      </w:r>
      <w:r>
        <w:t xml:space="preserve">      G54.5 Невралгическая амиотрофия</w:t>
      </w:r>
    </w:p>
    <w:p w:rsidR="00000000" w:rsidRDefault="00BE72F4">
      <w:pPr>
        <w:pStyle w:val="ConsPlusNonformat"/>
        <w:widowControl/>
      </w:pPr>
      <w:r>
        <w:t xml:space="preserve">        G54.6 Синдром фантома конечности с болью</w:t>
      </w:r>
    </w:p>
    <w:p w:rsidR="00000000" w:rsidRDefault="00BE72F4">
      <w:pPr>
        <w:pStyle w:val="ConsPlusNonformat"/>
        <w:widowControl/>
      </w:pPr>
      <w:r>
        <w:t xml:space="preserve">        G54.7 Синдром фантома конечности без боли</w:t>
      </w:r>
    </w:p>
    <w:p w:rsidR="00000000" w:rsidRDefault="00BE72F4">
      <w:pPr>
        <w:pStyle w:val="ConsPlusNonformat"/>
        <w:widowControl/>
      </w:pPr>
      <w:r>
        <w:t xml:space="preserve">        G54.8 Другие поражения нервных корешков и сплетений</w:t>
      </w:r>
    </w:p>
    <w:p w:rsidR="00000000" w:rsidRDefault="00BE72F4">
      <w:pPr>
        <w:pStyle w:val="ConsPlusNonformat"/>
        <w:widowControl/>
      </w:pPr>
      <w:r>
        <w:t xml:space="preserve">        G54.9 Поражение нервных корешков и сплетений неуточ</w:t>
      </w:r>
      <w:r>
        <w:t>ненное</w:t>
      </w:r>
    </w:p>
    <w:p w:rsidR="00000000" w:rsidRDefault="00BE72F4">
      <w:pPr>
        <w:pStyle w:val="ConsPlusNonformat"/>
        <w:widowControl/>
      </w:pPr>
    </w:p>
    <w:p w:rsidR="00000000" w:rsidRDefault="00BE72F4">
      <w:pPr>
        <w:pStyle w:val="ConsPlusNonformat"/>
        <w:widowControl/>
      </w:pPr>
      <w:r>
        <w:t xml:space="preserve">    G55* Сдавления нервных  корешков  и  сплетений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G55.0* Сдавления  нервных   корешков   и   сплетений   при</w:t>
      </w:r>
    </w:p>
    <w:p w:rsidR="00000000" w:rsidRDefault="00BE72F4">
      <w:pPr>
        <w:pStyle w:val="ConsPlusNonformat"/>
        <w:widowControl/>
      </w:pPr>
      <w:r>
        <w:t>новообразованиях (C00-D48+)</w:t>
      </w:r>
    </w:p>
    <w:p w:rsidR="00000000" w:rsidRDefault="00BE72F4">
      <w:pPr>
        <w:pStyle w:val="ConsPlusNonformat"/>
        <w:widowControl/>
      </w:pPr>
      <w:r>
        <w:t xml:space="preserve">        G55.1* Сдавления  нервных   корешков   и </w:t>
      </w:r>
      <w:r>
        <w:t xml:space="preserve">  сплетений   при</w:t>
      </w:r>
    </w:p>
    <w:p w:rsidR="00000000" w:rsidRDefault="00BE72F4">
      <w:pPr>
        <w:pStyle w:val="ConsPlusNonformat"/>
        <w:widowControl/>
      </w:pPr>
      <w:r>
        <w:t>нарушениях межпозвоночных дисков (M50-M51+)</w:t>
      </w:r>
    </w:p>
    <w:p w:rsidR="00000000" w:rsidRDefault="00BE72F4">
      <w:pPr>
        <w:pStyle w:val="ConsPlusNonformat"/>
        <w:widowControl/>
      </w:pPr>
      <w:r>
        <w:t xml:space="preserve">        G55.2* Сдавления  нервных   корешков   и   сплетений   при</w:t>
      </w:r>
    </w:p>
    <w:p w:rsidR="00000000" w:rsidRDefault="00BE72F4">
      <w:pPr>
        <w:pStyle w:val="ConsPlusNonformat"/>
        <w:widowControl/>
      </w:pPr>
      <w:r>
        <w:t>спондилезе (M47.-+)</w:t>
      </w:r>
    </w:p>
    <w:p w:rsidR="00000000" w:rsidRDefault="00BE72F4">
      <w:pPr>
        <w:pStyle w:val="ConsPlusNonformat"/>
        <w:widowControl/>
      </w:pPr>
      <w:r>
        <w:t xml:space="preserve">        G55.3* Сдавления нервных корешков и сплетений  при  других</w:t>
      </w:r>
    </w:p>
    <w:p w:rsidR="00000000" w:rsidRDefault="00BE72F4">
      <w:pPr>
        <w:pStyle w:val="ConsPlusNonformat"/>
        <w:widowControl/>
      </w:pPr>
      <w:r>
        <w:t>дорсопатиях (M45-M46+, M48.-+, M53-M54+)</w:t>
      </w:r>
    </w:p>
    <w:p w:rsidR="00000000" w:rsidRDefault="00BE72F4">
      <w:pPr>
        <w:pStyle w:val="ConsPlusNonformat"/>
        <w:widowControl/>
      </w:pPr>
      <w:r>
        <w:t xml:space="preserve">        G55.8* Сдавления нервных корешков и сплетений  при  других</w:t>
      </w:r>
    </w:p>
    <w:p w:rsidR="00000000" w:rsidRDefault="00BE72F4">
      <w:pPr>
        <w:pStyle w:val="ConsPlusNonformat"/>
        <w:widowControl/>
      </w:pPr>
      <w:r>
        <w:t>болезнях, 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G56 Мононевропатии верхней конечности</w:t>
      </w:r>
    </w:p>
    <w:p w:rsidR="00000000" w:rsidRDefault="00BE72F4">
      <w:pPr>
        <w:pStyle w:val="ConsPlusNonformat"/>
        <w:widowControl/>
      </w:pPr>
      <w:r>
        <w:t xml:space="preserve">        Исключено: текущее травматическое поражение нервов  -  см.</w:t>
      </w:r>
    </w:p>
    <w:p w:rsidR="00000000" w:rsidRDefault="00BE72F4">
      <w:pPr>
        <w:pStyle w:val="ConsPlusNonformat"/>
        <w:widowControl/>
      </w:pPr>
      <w:r>
        <w:t>травму нервов по областям тела</w:t>
      </w:r>
    </w:p>
    <w:p w:rsidR="00000000" w:rsidRDefault="00BE72F4">
      <w:pPr>
        <w:pStyle w:val="ConsPlusNonformat"/>
        <w:widowControl/>
      </w:pPr>
      <w:r>
        <w:t xml:space="preserve">        G56.0 Синдром запястного канала</w:t>
      </w:r>
    </w:p>
    <w:p w:rsidR="00000000" w:rsidRDefault="00BE72F4">
      <w:pPr>
        <w:pStyle w:val="ConsPlusNonformat"/>
        <w:widowControl/>
      </w:pPr>
      <w:r>
        <w:t xml:space="preserve">        G56.1 Другие поражения срединного нерва</w:t>
      </w:r>
    </w:p>
    <w:p w:rsidR="00000000" w:rsidRDefault="00BE72F4">
      <w:pPr>
        <w:pStyle w:val="ConsPlusNonformat"/>
        <w:widowControl/>
      </w:pPr>
      <w:r>
        <w:t xml:space="preserve">        G56.2 Поражение локтевого нерва</w:t>
      </w:r>
    </w:p>
    <w:p w:rsidR="00000000" w:rsidRDefault="00BE72F4">
      <w:pPr>
        <w:pStyle w:val="ConsPlusNonformat"/>
        <w:widowControl/>
      </w:pPr>
      <w:r>
        <w:t xml:space="preserve">        G56.3 Поражение лучевого нерва</w:t>
      </w:r>
    </w:p>
    <w:p w:rsidR="00000000" w:rsidRDefault="00BE72F4">
      <w:pPr>
        <w:pStyle w:val="ConsPlusNonformat"/>
        <w:widowControl/>
      </w:pPr>
      <w:r>
        <w:t xml:space="preserve">        G56.4 Каузалгия</w:t>
      </w:r>
    </w:p>
    <w:p w:rsidR="00000000" w:rsidRDefault="00BE72F4">
      <w:pPr>
        <w:pStyle w:val="ConsPlusNonformat"/>
        <w:widowControl/>
      </w:pPr>
      <w:r>
        <w:t xml:space="preserve">        G56.8 Другие мононевропатии верхней конечности</w:t>
      </w:r>
    </w:p>
    <w:p w:rsidR="00000000" w:rsidRDefault="00BE72F4">
      <w:pPr>
        <w:pStyle w:val="ConsPlusNonformat"/>
        <w:widowControl/>
      </w:pPr>
      <w:r>
        <w:t xml:space="preserve">        G5</w:t>
      </w:r>
      <w:r>
        <w:t>6.9 Мононевропатия верхней конечности неуточненная</w:t>
      </w:r>
    </w:p>
    <w:p w:rsidR="00000000" w:rsidRDefault="00BE72F4">
      <w:pPr>
        <w:pStyle w:val="ConsPlusNonformat"/>
        <w:widowControl/>
      </w:pPr>
    </w:p>
    <w:p w:rsidR="00000000" w:rsidRDefault="00BE72F4">
      <w:pPr>
        <w:pStyle w:val="ConsPlusNonformat"/>
        <w:widowControl/>
      </w:pPr>
      <w:r>
        <w:t xml:space="preserve">    G57 Мононевропатии нижней конечности</w:t>
      </w:r>
    </w:p>
    <w:p w:rsidR="00000000" w:rsidRDefault="00BE72F4">
      <w:pPr>
        <w:pStyle w:val="ConsPlusNonformat"/>
        <w:widowControl/>
      </w:pPr>
      <w:r>
        <w:t xml:space="preserve">        Исключено: текущее  травматическое  поражение нервов - см.</w:t>
      </w:r>
    </w:p>
    <w:p w:rsidR="00000000" w:rsidRDefault="00BE72F4">
      <w:pPr>
        <w:pStyle w:val="ConsPlusNonformat"/>
        <w:widowControl/>
      </w:pPr>
      <w:r>
        <w:t>травму нервов по областям тела</w:t>
      </w:r>
    </w:p>
    <w:p w:rsidR="00000000" w:rsidRDefault="00BE72F4">
      <w:pPr>
        <w:pStyle w:val="ConsPlusNonformat"/>
        <w:widowControl/>
      </w:pPr>
      <w:r>
        <w:t xml:space="preserve">        G57.0 Поражение седалищного нерва</w:t>
      </w:r>
    </w:p>
    <w:p w:rsidR="00000000" w:rsidRDefault="00BE72F4">
      <w:pPr>
        <w:pStyle w:val="ConsPlusNonformat"/>
        <w:widowControl/>
      </w:pPr>
      <w:r>
        <w:t xml:space="preserve">              Исключено</w:t>
      </w:r>
      <w:r>
        <w:t>: ишиас:</w:t>
      </w:r>
    </w:p>
    <w:p w:rsidR="00000000" w:rsidRDefault="00BE72F4">
      <w:pPr>
        <w:pStyle w:val="ConsPlusNonformat"/>
        <w:widowControl/>
      </w:pPr>
      <w:r>
        <w:t xml:space="preserve">              - БДУ (M54.3)</w:t>
      </w:r>
    </w:p>
    <w:p w:rsidR="00000000" w:rsidRDefault="00BE72F4">
      <w:pPr>
        <w:pStyle w:val="ConsPlusNonformat"/>
        <w:widowControl/>
      </w:pPr>
      <w:r>
        <w:t xml:space="preserve">              - связанный  с  поражением   межпозвоночного   диска</w:t>
      </w:r>
    </w:p>
    <w:p w:rsidR="00000000" w:rsidRDefault="00BE72F4">
      <w:pPr>
        <w:pStyle w:val="ConsPlusNonformat"/>
        <w:widowControl/>
      </w:pPr>
      <w:r>
        <w:t>(M51.1)</w:t>
      </w:r>
    </w:p>
    <w:p w:rsidR="00000000" w:rsidRDefault="00BE72F4">
      <w:pPr>
        <w:pStyle w:val="ConsPlusNonformat"/>
        <w:widowControl/>
      </w:pPr>
      <w:r>
        <w:t xml:space="preserve">        G57.1 Мералгия парестетическая</w:t>
      </w:r>
    </w:p>
    <w:p w:rsidR="00000000" w:rsidRDefault="00BE72F4">
      <w:pPr>
        <w:pStyle w:val="ConsPlusNonformat"/>
        <w:widowControl/>
      </w:pPr>
      <w:r>
        <w:t xml:space="preserve">        G57.2 Поражение бедренного нерва</w:t>
      </w:r>
    </w:p>
    <w:p w:rsidR="00000000" w:rsidRDefault="00BE72F4">
      <w:pPr>
        <w:pStyle w:val="ConsPlusNonformat"/>
        <w:widowControl/>
      </w:pPr>
      <w:r>
        <w:t xml:space="preserve">        G57.3 Поражение бокового подколенного нерва</w:t>
      </w:r>
    </w:p>
    <w:p w:rsidR="00000000" w:rsidRDefault="00BE72F4">
      <w:pPr>
        <w:pStyle w:val="ConsPlusNonformat"/>
        <w:widowControl/>
      </w:pPr>
      <w:r>
        <w:t xml:space="preserve">        G57.</w:t>
      </w:r>
      <w:r>
        <w:t>4 Поражение срединного подколенного нерва</w:t>
      </w:r>
    </w:p>
    <w:p w:rsidR="00000000" w:rsidRDefault="00BE72F4">
      <w:pPr>
        <w:pStyle w:val="ConsPlusNonformat"/>
        <w:widowControl/>
      </w:pPr>
      <w:r>
        <w:t xml:space="preserve">        G57.5 Синдром предплюсневого канала</w:t>
      </w:r>
    </w:p>
    <w:p w:rsidR="00000000" w:rsidRDefault="00BE72F4">
      <w:pPr>
        <w:pStyle w:val="ConsPlusNonformat"/>
        <w:widowControl/>
      </w:pPr>
      <w:r>
        <w:t xml:space="preserve">        G57.6 Поражение подошвенного нерва</w:t>
      </w:r>
    </w:p>
    <w:p w:rsidR="00000000" w:rsidRDefault="00BE72F4">
      <w:pPr>
        <w:pStyle w:val="ConsPlusNonformat"/>
        <w:widowControl/>
      </w:pPr>
      <w:r>
        <w:t xml:space="preserve">        G57.8 Другие мононевралгии нижней конечности</w:t>
      </w:r>
    </w:p>
    <w:p w:rsidR="00000000" w:rsidRDefault="00BE72F4">
      <w:pPr>
        <w:pStyle w:val="ConsPlusNonformat"/>
        <w:widowControl/>
      </w:pPr>
      <w:r>
        <w:t xml:space="preserve">        G57.9 Мононевропатия нижней конечности неуточненная</w:t>
      </w:r>
    </w:p>
    <w:p w:rsidR="00000000" w:rsidRDefault="00BE72F4">
      <w:pPr>
        <w:pStyle w:val="ConsPlusNonformat"/>
        <w:widowControl/>
      </w:pPr>
    </w:p>
    <w:p w:rsidR="00000000" w:rsidRDefault="00BE72F4">
      <w:pPr>
        <w:pStyle w:val="ConsPlusNonformat"/>
        <w:widowControl/>
      </w:pPr>
      <w:r>
        <w:t xml:space="preserve">    G58 Други</w:t>
      </w:r>
      <w:r>
        <w:t>е мононевропатии</w:t>
      </w:r>
    </w:p>
    <w:p w:rsidR="00000000" w:rsidRDefault="00BE72F4">
      <w:pPr>
        <w:pStyle w:val="ConsPlusNonformat"/>
        <w:widowControl/>
      </w:pPr>
      <w:r>
        <w:t xml:space="preserve">        G58.0 Межреберная невропатия</w:t>
      </w:r>
    </w:p>
    <w:p w:rsidR="00000000" w:rsidRDefault="00BE72F4">
      <w:pPr>
        <w:pStyle w:val="ConsPlusNonformat"/>
        <w:widowControl/>
      </w:pPr>
      <w:r>
        <w:t xml:space="preserve">        G58.7 Множественный мононеврит</w:t>
      </w:r>
    </w:p>
    <w:p w:rsidR="00000000" w:rsidRDefault="00BE72F4">
      <w:pPr>
        <w:pStyle w:val="ConsPlusNonformat"/>
        <w:widowControl/>
      </w:pPr>
      <w:r>
        <w:t xml:space="preserve">        G58.8 Другие уточненные виды мононевропатии</w:t>
      </w:r>
    </w:p>
    <w:p w:rsidR="00000000" w:rsidRDefault="00BE72F4">
      <w:pPr>
        <w:pStyle w:val="ConsPlusNonformat"/>
        <w:widowControl/>
      </w:pPr>
      <w:r>
        <w:t xml:space="preserve">        G58.9 Мононевропатия неуточненная</w:t>
      </w:r>
    </w:p>
    <w:p w:rsidR="00000000" w:rsidRDefault="00BE72F4">
      <w:pPr>
        <w:pStyle w:val="ConsPlusNonformat"/>
        <w:widowControl/>
      </w:pPr>
    </w:p>
    <w:p w:rsidR="00000000" w:rsidRDefault="00BE72F4">
      <w:pPr>
        <w:pStyle w:val="ConsPlusNonformat"/>
        <w:widowControl/>
      </w:pPr>
      <w:r>
        <w:t xml:space="preserve">    G59* Мононевропатия при болезнях,  классифицированных в других</w:t>
      </w:r>
    </w:p>
    <w:p w:rsidR="00000000" w:rsidRDefault="00BE72F4">
      <w:pPr>
        <w:pStyle w:val="ConsPlusNonformat"/>
        <w:widowControl/>
      </w:pPr>
      <w:r>
        <w:t>р</w:t>
      </w:r>
      <w:r>
        <w:t>убриках</w:t>
      </w:r>
    </w:p>
    <w:p w:rsidR="00000000" w:rsidRDefault="00BE72F4">
      <w:pPr>
        <w:pStyle w:val="ConsPlusNonformat"/>
        <w:widowControl/>
      </w:pPr>
      <w:r>
        <w:t xml:space="preserve">        G59.0* Диабетическая   мононевропатия  (E10-E14+  с  общим</w:t>
      </w:r>
    </w:p>
    <w:p w:rsidR="00000000" w:rsidRDefault="00BE72F4">
      <w:pPr>
        <w:pStyle w:val="ConsPlusNonformat"/>
        <w:widowControl/>
      </w:pPr>
      <w:r>
        <w:t>четвертым знаком .4)</w:t>
      </w:r>
    </w:p>
    <w:p w:rsidR="00000000" w:rsidRDefault="00BE72F4">
      <w:pPr>
        <w:pStyle w:val="ConsPlusNonformat"/>
        <w:widowControl/>
      </w:pPr>
      <w:r>
        <w:t xml:space="preserve">        G59.8* Другие       мононевропатии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ПОЛИНЕВРОПАТИИ И ДРУГИЕ ПОРАЖЕНИЯ ПЕРИФЕРИЧЕСКОЙ НЕ</w:t>
      </w:r>
      <w:r>
        <w:t>РВНОЙ</w:t>
      </w:r>
    </w:p>
    <w:p w:rsidR="00000000" w:rsidRDefault="00BE72F4">
      <w:pPr>
        <w:pStyle w:val="ConsPlusNonformat"/>
        <w:widowControl/>
      </w:pPr>
      <w:r>
        <w:lastRenderedPageBreak/>
        <w:t xml:space="preserve">    СИСТЕМЫ</w:t>
      </w:r>
    </w:p>
    <w:p w:rsidR="00000000" w:rsidRDefault="00BE72F4">
      <w:pPr>
        <w:pStyle w:val="ConsPlusNonformat"/>
        <w:widowControl/>
      </w:pPr>
      <w:r>
        <w:t xml:space="preserve">    (G60-G64)</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невралгия БДУ (M79.2)</w:t>
      </w:r>
    </w:p>
    <w:p w:rsidR="00000000" w:rsidRDefault="00BE72F4">
      <w:pPr>
        <w:pStyle w:val="ConsPlusNonformat"/>
        <w:widowControl/>
      </w:pPr>
      <w:r>
        <w:t xml:space="preserve">    неврит БДУ (M79.2)</w:t>
      </w:r>
    </w:p>
    <w:p w:rsidR="00000000" w:rsidRDefault="00BE72F4">
      <w:pPr>
        <w:pStyle w:val="ConsPlusNonformat"/>
        <w:widowControl/>
      </w:pPr>
      <w:r>
        <w:t xml:space="preserve">    периферический неврит при беременности (O26.8)</w:t>
      </w:r>
    </w:p>
    <w:p w:rsidR="00000000" w:rsidRDefault="00BE72F4">
      <w:pPr>
        <w:pStyle w:val="ConsPlusNonformat"/>
        <w:widowControl/>
      </w:pPr>
      <w:r>
        <w:t xml:space="preserve">    радикулит БДУ (M54.1)</w:t>
      </w:r>
    </w:p>
    <w:p w:rsidR="00000000" w:rsidRDefault="00BE72F4">
      <w:pPr>
        <w:pStyle w:val="ConsPlusNonformat"/>
        <w:widowControl/>
      </w:pPr>
    </w:p>
    <w:p w:rsidR="00000000" w:rsidRDefault="00BE72F4">
      <w:pPr>
        <w:pStyle w:val="ConsPlusNonformat"/>
        <w:widowControl/>
      </w:pPr>
      <w:r>
        <w:t xml:space="preserve">    G60 Наследственная и идиопатическая невропатия</w:t>
      </w:r>
    </w:p>
    <w:p w:rsidR="00000000" w:rsidRDefault="00BE72F4">
      <w:pPr>
        <w:pStyle w:val="ConsPlusNonformat"/>
        <w:widowControl/>
      </w:pPr>
      <w:r>
        <w:t xml:space="preserve">        G60.0 Наследственная м</w:t>
      </w:r>
      <w:r>
        <w:t>оторная и сенсорная невропатия</w:t>
      </w:r>
    </w:p>
    <w:p w:rsidR="00000000" w:rsidRDefault="00BE72F4">
      <w:pPr>
        <w:pStyle w:val="ConsPlusNonformat"/>
        <w:widowControl/>
      </w:pPr>
      <w:r>
        <w:t xml:space="preserve">        G60.1 Болезнь Рефсума</w:t>
      </w:r>
    </w:p>
    <w:p w:rsidR="00000000" w:rsidRDefault="00BE72F4">
      <w:pPr>
        <w:pStyle w:val="ConsPlusNonformat"/>
        <w:widowControl/>
      </w:pPr>
      <w:r>
        <w:t xml:space="preserve">        G60.2 Невропатия в сочетании с наследственной атаксией</w:t>
      </w:r>
    </w:p>
    <w:p w:rsidR="00000000" w:rsidRDefault="00BE72F4">
      <w:pPr>
        <w:pStyle w:val="ConsPlusNonformat"/>
        <w:widowControl/>
      </w:pPr>
      <w:r>
        <w:t xml:space="preserve">        G60.3 Идиопатическая прогрессирующая невропатия</w:t>
      </w:r>
    </w:p>
    <w:p w:rsidR="00000000" w:rsidRDefault="00BE72F4">
      <w:pPr>
        <w:pStyle w:val="ConsPlusNonformat"/>
        <w:widowControl/>
      </w:pPr>
      <w:r>
        <w:t xml:space="preserve">        G60.8 Другие наследственные и идиопатические невропатии</w:t>
      </w:r>
    </w:p>
    <w:p w:rsidR="00000000" w:rsidRDefault="00BE72F4">
      <w:pPr>
        <w:pStyle w:val="ConsPlusNonformat"/>
        <w:widowControl/>
      </w:pPr>
      <w:r>
        <w:t xml:space="preserve">        G60.</w:t>
      </w:r>
      <w:r>
        <w:t>9 Наследственная     и    идиопатическая    невропатия</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G61 Воспалительная полиневропатия</w:t>
      </w:r>
    </w:p>
    <w:p w:rsidR="00000000" w:rsidRDefault="00BE72F4">
      <w:pPr>
        <w:pStyle w:val="ConsPlusNonformat"/>
        <w:widowControl/>
      </w:pPr>
      <w:r>
        <w:t xml:space="preserve">        G61.0 Синдром Гийена - Барре</w:t>
      </w:r>
    </w:p>
    <w:p w:rsidR="00000000" w:rsidRDefault="00BE72F4">
      <w:pPr>
        <w:pStyle w:val="ConsPlusNonformat"/>
        <w:widowControl/>
      </w:pPr>
      <w:r>
        <w:t xml:space="preserve">        G61.1 Сывороточная невропатия</w:t>
      </w:r>
    </w:p>
    <w:p w:rsidR="00000000" w:rsidRDefault="00BE72F4">
      <w:pPr>
        <w:pStyle w:val="ConsPlusNonformat"/>
        <w:widowControl/>
      </w:pPr>
      <w:r>
        <w:t xml:space="preserve">        G61.8 Другие воспалительные полиневропатии</w:t>
      </w:r>
    </w:p>
    <w:p w:rsidR="00000000" w:rsidRDefault="00BE72F4">
      <w:pPr>
        <w:pStyle w:val="ConsPlusNonformat"/>
        <w:widowControl/>
      </w:pPr>
      <w:r>
        <w:t xml:space="preserve">        G61.9 Воспалите</w:t>
      </w:r>
      <w:r>
        <w:t>льная полиневропатия неуточненная</w:t>
      </w:r>
    </w:p>
    <w:p w:rsidR="00000000" w:rsidRDefault="00BE72F4">
      <w:pPr>
        <w:pStyle w:val="ConsPlusNonformat"/>
        <w:widowControl/>
      </w:pPr>
    </w:p>
    <w:p w:rsidR="00000000" w:rsidRDefault="00BE72F4">
      <w:pPr>
        <w:pStyle w:val="ConsPlusNonformat"/>
        <w:widowControl/>
      </w:pPr>
      <w:r>
        <w:t xml:space="preserve">    G62 Другие полиневропатии</w:t>
      </w:r>
    </w:p>
    <w:p w:rsidR="00000000" w:rsidRDefault="00BE72F4">
      <w:pPr>
        <w:pStyle w:val="ConsPlusNonformat"/>
        <w:widowControl/>
      </w:pPr>
      <w:r>
        <w:t xml:space="preserve">        G62.0 Лекарственная полиневропатия</w:t>
      </w:r>
    </w:p>
    <w:p w:rsidR="00000000" w:rsidRDefault="00BE72F4">
      <w:pPr>
        <w:pStyle w:val="ConsPlusNonformat"/>
        <w:widowControl/>
      </w:pPr>
      <w:r>
        <w:t xml:space="preserve">        G62.1 Алкогольная полиневропатия</w:t>
      </w:r>
    </w:p>
    <w:p w:rsidR="00000000" w:rsidRDefault="00BE72F4">
      <w:pPr>
        <w:pStyle w:val="ConsPlusNonformat"/>
        <w:widowControl/>
      </w:pPr>
      <w:r>
        <w:t xml:space="preserve">        G62.2 Полиневропатия,   вызванная   другими   токсическими</w:t>
      </w:r>
    </w:p>
    <w:p w:rsidR="00000000" w:rsidRDefault="00BE72F4">
      <w:pPr>
        <w:pStyle w:val="ConsPlusNonformat"/>
        <w:widowControl/>
      </w:pPr>
      <w:r>
        <w:t>веществами</w:t>
      </w:r>
    </w:p>
    <w:p w:rsidR="00000000" w:rsidRDefault="00BE72F4">
      <w:pPr>
        <w:pStyle w:val="ConsPlusNonformat"/>
        <w:widowControl/>
      </w:pPr>
      <w:r>
        <w:t xml:space="preserve">        G62.8 Другие уточненн</w:t>
      </w:r>
      <w:r>
        <w:t>ые полиневропатии</w:t>
      </w:r>
    </w:p>
    <w:p w:rsidR="00000000" w:rsidRDefault="00BE72F4">
      <w:pPr>
        <w:pStyle w:val="ConsPlusNonformat"/>
        <w:widowControl/>
      </w:pPr>
      <w:r>
        <w:t xml:space="preserve">        G62.9 Полиневропатия неуточненная</w:t>
      </w:r>
    </w:p>
    <w:p w:rsidR="00000000" w:rsidRDefault="00BE72F4">
      <w:pPr>
        <w:pStyle w:val="ConsPlusNonformat"/>
        <w:widowControl/>
      </w:pPr>
    </w:p>
    <w:p w:rsidR="00000000" w:rsidRDefault="00BE72F4">
      <w:pPr>
        <w:pStyle w:val="ConsPlusNonformat"/>
        <w:widowControl/>
      </w:pPr>
      <w:r>
        <w:t xml:space="preserve">    G63* Полиневропатия при болезнях,  классифицированных в других</w:t>
      </w:r>
    </w:p>
    <w:p w:rsidR="00000000" w:rsidRDefault="00BE72F4">
      <w:pPr>
        <w:pStyle w:val="ConsPlusNonformat"/>
        <w:widowControl/>
      </w:pPr>
      <w:r>
        <w:t>рубриках</w:t>
      </w:r>
    </w:p>
    <w:p w:rsidR="00000000" w:rsidRDefault="00BE72F4">
      <w:pPr>
        <w:pStyle w:val="ConsPlusNonformat"/>
        <w:widowControl/>
      </w:pPr>
      <w:r>
        <w:t xml:space="preserve">        G63.0* Полиневропатия   при  инфекционных  и  паразитарных</w:t>
      </w:r>
    </w:p>
    <w:p w:rsidR="00000000" w:rsidRDefault="00BE72F4">
      <w:pPr>
        <w:pStyle w:val="ConsPlusNonformat"/>
        <w:widowControl/>
      </w:pPr>
      <w:r>
        <w:t>болезнях, классифицированных в других рубриках</w:t>
      </w:r>
    </w:p>
    <w:p w:rsidR="00000000" w:rsidRDefault="00BE72F4">
      <w:pPr>
        <w:pStyle w:val="ConsPlusNonformat"/>
        <w:widowControl/>
      </w:pPr>
      <w:r>
        <w:t xml:space="preserve">     </w:t>
      </w:r>
      <w:r>
        <w:t xml:space="preserve">   G63.1* Полиневропатия при новообразованиях (C00-D48+)</w:t>
      </w:r>
    </w:p>
    <w:p w:rsidR="00000000" w:rsidRDefault="00BE72F4">
      <w:pPr>
        <w:pStyle w:val="ConsPlusNonformat"/>
        <w:widowControl/>
      </w:pPr>
      <w:r>
        <w:t xml:space="preserve">        G63.2* Диабетическая  полиневропатия  (E10-E14+  с   общим</w:t>
      </w:r>
    </w:p>
    <w:p w:rsidR="00000000" w:rsidRDefault="00BE72F4">
      <w:pPr>
        <w:pStyle w:val="ConsPlusNonformat"/>
        <w:widowControl/>
      </w:pPr>
      <w:r>
        <w:t>четвертым знаком .4)</w:t>
      </w:r>
    </w:p>
    <w:p w:rsidR="00000000" w:rsidRDefault="00BE72F4">
      <w:pPr>
        <w:pStyle w:val="ConsPlusNonformat"/>
        <w:widowControl/>
      </w:pPr>
      <w:r>
        <w:t xml:space="preserve">        G63.3* Полиневропатия при других  эндокринных  болезнях  и</w:t>
      </w:r>
    </w:p>
    <w:p w:rsidR="00000000" w:rsidRDefault="00BE72F4">
      <w:pPr>
        <w:pStyle w:val="ConsPlusNonformat"/>
        <w:widowControl/>
      </w:pPr>
      <w:r>
        <w:t>нарушениях обмена веществ (E00-E07+, E15-E16</w:t>
      </w:r>
      <w:r>
        <w:t>+, E20-E34+, E70-E89+)</w:t>
      </w:r>
    </w:p>
    <w:p w:rsidR="00000000" w:rsidRDefault="00BE72F4">
      <w:pPr>
        <w:pStyle w:val="ConsPlusNonformat"/>
        <w:widowControl/>
      </w:pPr>
      <w:r>
        <w:t xml:space="preserve">        G63.4* Полиневропатия    при    недостаточности    питания</w:t>
      </w:r>
    </w:p>
    <w:p w:rsidR="00000000" w:rsidRDefault="00BE72F4">
      <w:pPr>
        <w:pStyle w:val="ConsPlusNonformat"/>
        <w:widowControl/>
      </w:pPr>
      <w:r>
        <w:t>(E40-E64+)</w:t>
      </w:r>
    </w:p>
    <w:p w:rsidR="00000000" w:rsidRDefault="00BE72F4">
      <w:pPr>
        <w:pStyle w:val="ConsPlusNonformat"/>
        <w:widowControl/>
      </w:pPr>
      <w:r>
        <w:t xml:space="preserve">        G63.5* Полиневропатия     при     системных     поражениях</w:t>
      </w:r>
    </w:p>
    <w:p w:rsidR="00000000" w:rsidRDefault="00BE72F4">
      <w:pPr>
        <w:pStyle w:val="ConsPlusNonformat"/>
        <w:widowControl/>
      </w:pPr>
      <w:r>
        <w:t>соединительной ткани (M30-M35+)</w:t>
      </w:r>
    </w:p>
    <w:p w:rsidR="00000000" w:rsidRDefault="00BE72F4">
      <w:pPr>
        <w:pStyle w:val="ConsPlusNonformat"/>
        <w:widowControl/>
      </w:pPr>
      <w:r>
        <w:t xml:space="preserve">        G63.6* Полиневропатия  при  других   костно   - </w:t>
      </w:r>
      <w:r>
        <w:t xml:space="preserve">  мышечных</w:t>
      </w:r>
    </w:p>
    <w:p w:rsidR="00000000" w:rsidRDefault="00BE72F4">
      <w:pPr>
        <w:pStyle w:val="ConsPlusNonformat"/>
        <w:widowControl/>
      </w:pPr>
      <w:r>
        <w:t>поражениях (M00-M25+, M40-M96+)</w:t>
      </w:r>
    </w:p>
    <w:p w:rsidR="00000000" w:rsidRDefault="00BE72F4">
      <w:pPr>
        <w:pStyle w:val="ConsPlusNonformat"/>
        <w:widowControl/>
      </w:pPr>
      <w:r>
        <w:t xml:space="preserve">        G63.8* Полиневропатия      при      других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G64 Другие расстройства периферической нервной системы</w:t>
      </w:r>
    </w:p>
    <w:p w:rsidR="00000000" w:rsidRDefault="00BE72F4">
      <w:pPr>
        <w:pStyle w:val="ConsPlusNonformat"/>
        <w:widowControl/>
      </w:pPr>
    </w:p>
    <w:p w:rsidR="00000000" w:rsidRDefault="00BE72F4">
      <w:pPr>
        <w:pStyle w:val="ConsPlusNonformat"/>
        <w:widowControl/>
      </w:pPr>
      <w:r>
        <w:t xml:space="preserve">    БОЛЕЗНИ НЕРВНО - МЫШЕЧНОГО СИНАПСА И МЫШЦ</w:t>
      </w:r>
    </w:p>
    <w:p w:rsidR="00000000" w:rsidRDefault="00BE72F4">
      <w:pPr>
        <w:pStyle w:val="ConsPlusNonformat"/>
        <w:widowControl/>
      </w:pPr>
      <w:r>
        <w:t xml:space="preserve">  </w:t>
      </w:r>
      <w:r>
        <w:t xml:space="preserve">  (G70-G73)</w:t>
      </w:r>
    </w:p>
    <w:p w:rsidR="00000000" w:rsidRDefault="00BE72F4">
      <w:pPr>
        <w:pStyle w:val="ConsPlusNonformat"/>
        <w:widowControl/>
      </w:pPr>
    </w:p>
    <w:p w:rsidR="00000000" w:rsidRDefault="00BE72F4">
      <w:pPr>
        <w:pStyle w:val="ConsPlusNonformat"/>
        <w:widowControl/>
      </w:pPr>
      <w:r>
        <w:t xml:space="preserve">    G70 Myasthenia gravis и другие нарушения  нервно  -  мышечного</w:t>
      </w:r>
    </w:p>
    <w:p w:rsidR="00000000" w:rsidRDefault="00BE72F4">
      <w:pPr>
        <w:pStyle w:val="ConsPlusNonformat"/>
        <w:widowControl/>
      </w:pPr>
      <w:r>
        <w:t>синапса</w:t>
      </w:r>
    </w:p>
    <w:p w:rsidR="00000000" w:rsidRDefault="00BE72F4">
      <w:pPr>
        <w:pStyle w:val="ConsPlusNonformat"/>
        <w:widowControl/>
      </w:pPr>
      <w:r>
        <w:t xml:space="preserve">        Исключено:</w:t>
      </w:r>
    </w:p>
    <w:p w:rsidR="00000000" w:rsidRDefault="00BE72F4">
      <w:pPr>
        <w:pStyle w:val="ConsPlusNonformat"/>
        <w:widowControl/>
      </w:pPr>
      <w:r>
        <w:t xml:space="preserve">        ботулизм (A05.1)</w:t>
      </w:r>
    </w:p>
    <w:p w:rsidR="00000000" w:rsidRDefault="00BE72F4">
      <w:pPr>
        <w:pStyle w:val="ConsPlusNonformat"/>
        <w:widowControl/>
      </w:pPr>
      <w:r>
        <w:t xml:space="preserve">        преходящая неонатальная myasthenia gravis (P94.0)</w:t>
      </w:r>
    </w:p>
    <w:p w:rsidR="00000000" w:rsidRDefault="00BE72F4">
      <w:pPr>
        <w:pStyle w:val="ConsPlusNonformat"/>
        <w:widowControl/>
      </w:pPr>
      <w:r>
        <w:t xml:space="preserve">        G70.0 Myasthenia gravis [тяжелая миастения]</w:t>
      </w:r>
    </w:p>
    <w:p w:rsidR="00000000" w:rsidRDefault="00BE72F4">
      <w:pPr>
        <w:pStyle w:val="ConsPlusNonformat"/>
        <w:widowControl/>
      </w:pPr>
      <w:r>
        <w:t xml:space="preserve">        G70.1 </w:t>
      </w:r>
      <w:r>
        <w:t>Токсические нарушения нервно - мышечного синапса</w:t>
      </w:r>
    </w:p>
    <w:p w:rsidR="00000000" w:rsidRDefault="00BE72F4">
      <w:pPr>
        <w:pStyle w:val="ConsPlusNonformat"/>
        <w:widowControl/>
      </w:pPr>
      <w:r>
        <w:t xml:space="preserve">        G70.2 Врожденная или приобретенная миастения</w:t>
      </w:r>
    </w:p>
    <w:p w:rsidR="00000000" w:rsidRDefault="00BE72F4">
      <w:pPr>
        <w:pStyle w:val="ConsPlusNonformat"/>
        <w:widowControl/>
      </w:pPr>
      <w:r>
        <w:t xml:space="preserve">        G70.8 Другие нарушения нервно - мышечного синапса</w:t>
      </w:r>
    </w:p>
    <w:p w:rsidR="00000000" w:rsidRDefault="00BE72F4">
      <w:pPr>
        <w:pStyle w:val="ConsPlusNonformat"/>
        <w:widowControl/>
      </w:pPr>
      <w:r>
        <w:lastRenderedPageBreak/>
        <w:t xml:space="preserve">        G70.9 Нарушение нервно - мышечного синапса неуточненное</w:t>
      </w:r>
    </w:p>
    <w:p w:rsidR="00000000" w:rsidRDefault="00BE72F4">
      <w:pPr>
        <w:pStyle w:val="ConsPlusNonformat"/>
        <w:widowControl/>
      </w:pPr>
    </w:p>
    <w:p w:rsidR="00000000" w:rsidRDefault="00BE72F4">
      <w:pPr>
        <w:pStyle w:val="ConsPlusNonformat"/>
        <w:widowControl/>
      </w:pPr>
      <w:r>
        <w:t xml:space="preserve">    G71 Первичные поражения мыш</w:t>
      </w:r>
      <w:r>
        <w:t>ц</w:t>
      </w:r>
    </w:p>
    <w:p w:rsidR="00000000" w:rsidRDefault="00BE72F4">
      <w:pPr>
        <w:pStyle w:val="ConsPlusNonformat"/>
        <w:widowControl/>
      </w:pPr>
      <w:r>
        <w:t xml:space="preserve">        Исключено:</w:t>
      </w:r>
    </w:p>
    <w:p w:rsidR="00000000" w:rsidRDefault="00BE72F4">
      <w:pPr>
        <w:pStyle w:val="ConsPlusNonformat"/>
        <w:widowControl/>
      </w:pPr>
      <w:r>
        <w:t xml:space="preserve">        артрогрипоз множественный врожденный (Q74.3)</w:t>
      </w:r>
    </w:p>
    <w:p w:rsidR="00000000" w:rsidRDefault="00BE72F4">
      <w:pPr>
        <w:pStyle w:val="ConsPlusNonformat"/>
        <w:widowControl/>
      </w:pPr>
      <w:r>
        <w:t xml:space="preserve">        миозит (M60.-)</w:t>
      </w:r>
    </w:p>
    <w:p w:rsidR="00000000" w:rsidRDefault="00BE72F4">
      <w:pPr>
        <w:pStyle w:val="ConsPlusNonformat"/>
        <w:widowControl/>
      </w:pPr>
      <w:r>
        <w:t xml:space="preserve">        нарушения обмена веществ (E70-E90)</w:t>
      </w:r>
    </w:p>
    <w:p w:rsidR="00000000" w:rsidRDefault="00BE72F4">
      <w:pPr>
        <w:pStyle w:val="ConsPlusNonformat"/>
        <w:widowControl/>
      </w:pPr>
      <w:r>
        <w:t xml:space="preserve">        G71.0 Мышечная дистрофия</w:t>
      </w: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врожденная мышечная дистрофия:</w:t>
      </w:r>
    </w:p>
    <w:p w:rsidR="00000000" w:rsidRDefault="00BE72F4">
      <w:pPr>
        <w:pStyle w:val="ConsPlusNonformat"/>
        <w:widowControl/>
      </w:pPr>
      <w:r>
        <w:t xml:space="preserve">             </w:t>
      </w:r>
      <w:r>
        <w:t xml:space="preserve"> - БДУ (G71.2)</w:t>
      </w:r>
    </w:p>
    <w:p w:rsidR="00000000" w:rsidRDefault="00BE72F4">
      <w:pPr>
        <w:pStyle w:val="ConsPlusNonformat"/>
        <w:widowControl/>
      </w:pPr>
      <w:r>
        <w:t xml:space="preserve">              - с   уточненными    морфологическими    поражениями</w:t>
      </w:r>
    </w:p>
    <w:p w:rsidR="00000000" w:rsidRDefault="00BE72F4">
      <w:pPr>
        <w:pStyle w:val="ConsPlusNonformat"/>
        <w:widowControl/>
      </w:pPr>
      <w:r>
        <w:t>мышечного волокна (G71.2)</w:t>
      </w:r>
    </w:p>
    <w:p w:rsidR="00000000" w:rsidRDefault="00BE72F4">
      <w:pPr>
        <w:pStyle w:val="ConsPlusNonformat"/>
        <w:widowControl/>
      </w:pPr>
      <w:r>
        <w:t xml:space="preserve">        G71.1 Миотонические расстройства</w:t>
      </w:r>
    </w:p>
    <w:p w:rsidR="00000000" w:rsidRDefault="00BE72F4">
      <w:pPr>
        <w:pStyle w:val="ConsPlusNonformat"/>
        <w:widowControl/>
      </w:pPr>
      <w:r>
        <w:t xml:space="preserve">        G71.2 Врожденные миопатии</w:t>
      </w:r>
    </w:p>
    <w:p w:rsidR="00000000" w:rsidRDefault="00BE72F4">
      <w:pPr>
        <w:pStyle w:val="ConsPlusNonformat"/>
        <w:widowControl/>
      </w:pPr>
      <w:r>
        <w:t xml:space="preserve">        G71.3 Митохондриальная миопатия,  не классифицированная  в</w:t>
      </w:r>
    </w:p>
    <w:p w:rsidR="00000000" w:rsidRDefault="00BE72F4">
      <w:pPr>
        <w:pStyle w:val="ConsPlusNonformat"/>
        <w:widowControl/>
      </w:pPr>
      <w:r>
        <w:t>других</w:t>
      </w:r>
      <w:r>
        <w:t xml:space="preserve"> рубриках</w:t>
      </w:r>
    </w:p>
    <w:p w:rsidR="00000000" w:rsidRDefault="00BE72F4">
      <w:pPr>
        <w:pStyle w:val="ConsPlusNonformat"/>
        <w:widowControl/>
      </w:pPr>
      <w:r>
        <w:t xml:space="preserve">        G71.8 Другие первичные поражения мышц</w:t>
      </w:r>
    </w:p>
    <w:p w:rsidR="00000000" w:rsidRDefault="00BE72F4">
      <w:pPr>
        <w:pStyle w:val="ConsPlusNonformat"/>
        <w:widowControl/>
      </w:pPr>
      <w:r>
        <w:t xml:space="preserve">        G71.9 Первичное поражение мышцы неуточненное</w:t>
      </w:r>
    </w:p>
    <w:p w:rsidR="00000000" w:rsidRDefault="00BE72F4">
      <w:pPr>
        <w:pStyle w:val="ConsPlusNonformat"/>
        <w:widowControl/>
      </w:pPr>
    </w:p>
    <w:p w:rsidR="00000000" w:rsidRDefault="00BE72F4">
      <w:pPr>
        <w:pStyle w:val="ConsPlusNonformat"/>
        <w:widowControl/>
      </w:pPr>
      <w:r>
        <w:t xml:space="preserve">    G72 Другие миопатии</w:t>
      </w: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врожденный множественный артрогрипоз (Q74.3)</w:t>
      </w:r>
    </w:p>
    <w:p w:rsidR="00000000" w:rsidRDefault="00BE72F4">
      <w:pPr>
        <w:pStyle w:val="ConsPlusNonformat"/>
        <w:widowControl/>
      </w:pPr>
      <w:r>
        <w:t xml:space="preserve">        дерматополимиозит (M33.-)</w:t>
      </w:r>
    </w:p>
    <w:p w:rsidR="00000000" w:rsidRDefault="00BE72F4">
      <w:pPr>
        <w:pStyle w:val="ConsPlusNonformat"/>
        <w:widowControl/>
      </w:pPr>
      <w:r>
        <w:t xml:space="preserve">        ишемичес</w:t>
      </w:r>
      <w:r>
        <w:t>кий инфаркт мышцы (M62.2)</w:t>
      </w:r>
    </w:p>
    <w:p w:rsidR="00000000" w:rsidRDefault="00BE72F4">
      <w:pPr>
        <w:pStyle w:val="ConsPlusNonformat"/>
        <w:widowControl/>
      </w:pPr>
      <w:r>
        <w:t xml:space="preserve">        миозит (M60.-)</w:t>
      </w:r>
    </w:p>
    <w:p w:rsidR="00000000" w:rsidRDefault="00BE72F4">
      <w:pPr>
        <w:pStyle w:val="ConsPlusNonformat"/>
        <w:widowControl/>
      </w:pPr>
      <w:r>
        <w:t xml:space="preserve">        полимиозит (M33.2)</w:t>
      </w:r>
    </w:p>
    <w:p w:rsidR="00000000" w:rsidRDefault="00BE72F4">
      <w:pPr>
        <w:pStyle w:val="ConsPlusNonformat"/>
        <w:widowControl/>
      </w:pPr>
      <w:r>
        <w:t xml:space="preserve">        G72.0 Лекарственная миопатия</w:t>
      </w:r>
    </w:p>
    <w:p w:rsidR="00000000" w:rsidRDefault="00BE72F4">
      <w:pPr>
        <w:pStyle w:val="ConsPlusNonformat"/>
        <w:widowControl/>
      </w:pPr>
      <w:r>
        <w:t xml:space="preserve">        G72.1 Алкогольная миопатия</w:t>
      </w:r>
    </w:p>
    <w:p w:rsidR="00000000" w:rsidRDefault="00BE72F4">
      <w:pPr>
        <w:pStyle w:val="ConsPlusNonformat"/>
        <w:widowControl/>
      </w:pPr>
      <w:r>
        <w:t xml:space="preserve">        G72.2 Миопатия, вызванная другим токсичным веществом</w:t>
      </w:r>
    </w:p>
    <w:p w:rsidR="00000000" w:rsidRDefault="00BE72F4">
      <w:pPr>
        <w:pStyle w:val="ConsPlusNonformat"/>
        <w:widowControl/>
      </w:pPr>
      <w:r>
        <w:t xml:space="preserve">        G72.3 Периодический паралич</w:t>
      </w:r>
    </w:p>
    <w:p w:rsidR="00000000" w:rsidRDefault="00BE72F4">
      <w:pPr>
        <w:pStyle w:val="ConsPlusNonformat"/>
        <w:widowControl/>
      </w:pPr>
      <w:r>
        <w:t xml:space="preserve">        G72</w:t>
      </w:r>
      <w:r>
        <w:t>.4 Воспалительная  миопатия,  не  классифицированная  в</w:t>
      </w:r>
    </w:p>
    <w:p w:rsidR="00000000" w:rsidRDefault="00BE72F4">
      <w:pPr>
        <w:pStyle w:val="ConsPlusNonformat"/>
        <w:widowControl/>
      </w:pPr>
      <w:r>
        <w:t>других рубриках</w:t>
      </w:r>
    </w:p>
    <w:p w:rsidR="00000000" w:rsidRDefault="00BE72F4">
      <w:pPr>
        <w:pStyle w:val="ConsPlusNonformat"/>
        <w:widowControl/>
      </w:pPr>
      <w:r>
        <w:t xml:space="preserve">        G72.8 Другие уточненные миопатии</w:t>
      </w:r>
    </w:p>
    <w:p w:rsidR="00000000" w:rsidRDefault="00BE72F4">
      <w:pPr>
        <w:pStyle w:val="ConsPlusNonformat"/>
        <w:widowControl/>
      </w:pPr>
      <w:r>
        <w:t xml:space="preserve">        G72.9 Миопатия неуточненная</w:t>
      </w:r>
    </w:p>
    <w:p w:rsidR="00000000" w:rsidRDefault="00BE72F4">
      <w:pPr>
        <w:pStyle w:val="ConsPlusNonformat"/>
        <w:widowControl/>
      </w:pPr>
    </w:p>
    <w:p w:rsidR="00000000" w:rsidRDefault="00BE72F4">
      <w:pPr>
        <w:pStyle w:val="ConsPlusNonformat"/>
        <w:widowControl/>
      </w:pPr>
      <w:r>
        <w:t xml:space="preserve">    G73* Поражения нервно - мышечного синапса и мышц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w:t>
      </w:r>
      <w:r>
        <w:t xml:space="preserve">      G73.0* Миастенические синдромы при эндокринных болезнях</w:t>
      </w:r>
    </w:p>
    <w:p w:rsidR="00000000" w:rsidRDefault="00BE72F4">
      <w:pPr>
        <w:pStyle w:val="ConsPlusNonformat"/>
        <w:widowControl/>
      </w:pPr>
      <w:r>
        <w:t xml:space="preserve">        G73.1* Синдром Итона - Ламберта (C80+)</w:t>
      </w:r>
    </w:p>
    <w:p w:rsidR="00000000" w:rsidRDefault="00BE72F4">
      <w:pPr>
        <w:pStyle w:val="ConsPlusNonformat"/>
        <w:widowControl/>
      </w:pPr>
      <w:r>
        <w:t xml:space="preserve">        G73.2* Другие   миастенические   синдромы  при  опухолевом</w:t>
      </w:r>
    </w:p>
    <w:p w:rsidR="00000000" w:rsidRDefault="00BE72F4">
      <w:pPr>
        <w:pStyle w:val="ConsPlusNonformat"/>
        <w:widowControl/>
      </w:pPr>
      <w:r>
        <w:t>поражении (C00-D48+)</w:t>
      </w:r>
    </w:p>
    <w:p w:rsidR="00000000" w:rsidRDefault="00BE72F4">
      <w:pPr>
        <w:pStyle w:val="ConsPlusNonformat"/>
        <w:widowControl/>
      </w:pPr>
      <w:r>
        <w:t xml:space="preserve">        G73.3* Миастенические   синдромы   при   других  бо</w:t>
      </w:r>
      <w:r>
        <w:t>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G73.4* Миопатия  при инфекционных и паразитарных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G73.5* Миопатия при эндокринных болезнях</w:t>
      </w:r>
    </w:p>
    <w:p w:rsidR="00000000" w:rsidRDefault="00BE72F4">
      <w:pPr>
        <w:pStyle w:val="ConsPlusNonformat"/>
        <w:widowControl/>
      </w:pPr>
      <w:r>
        <w:t xml:space="preserve">        G73.6* Миопатия при нарушениях обмена веществ</w:t>
      </w:r>
    </w:p>
    <w:p w:rsidR="00000000" w:rsidRDefault="00BE72F4">
      <w:pPr>
        <w:pStyle w:val="ConsPlusNonformat"/>
        <w:widowControl/>
      </w:pPr>
      <w:r>
        <w:t xml:space="preserve">    </w:t>
      </w:r>
      <w:r>
        <w:t xml:space="preserve">    G73.7* Миопатия при других болезнях,  классифицированных в</w:t>
      </w:r>
    </w:p>
    <w:p w:rsidR="00000000" w:rsidRDefault="00BE72F4">
      <w:pPr>
        <w:pStyle w:val="ConsPlusNonformat"/>
        <w:widowControl/>
      </w:pPr>
      <w:r>
        <w:t>других рубриках</w:t>
      </w:r>
    </w:p>
    <w:p w:rsidR="00000000" w:rsidRDefault="00BE72F4">
      <w:pPr>
        <w:pStyle w:val="ConsPlusNonformat"/>
        <w:widowControl/>
      </w:pPr>
    </w:p>
    <w:p w:rsidR="00000000" w:rsidRDefault="00BE72F4">
      <w:pPr>
        <w:pStyle w:val="ConsPlusNonformat"/>
        <w:widowControl/>
      </w:pPr>
      <w:r>
        <w:t xml:space="preserve">    ЦЕРЕБРАЛЬНЫЙ ПАРАЛИЧ И ДРУГИЕ ПАРАЛИТИЧЕСКИЕ СИНДРОМЫ</w:t>
      </w:r>
    </w:p>
    <w:p w:rsidR="00000000" w:rsidRDefault="00BE72F4">
      <w:pPr>
        <w:pStyle w:val="ConsPlusNonformat"/>
        <w:widowControl/>
      </w:pPr>
      <w:r>
        <w:t xml:space="preserve">    (G80-G83)</w:t>
      </w:r>
    </w:p>
    <w:p w:rsidR="00000000" w:rsidRDefault="00BE72F4">
      <w:pPr>
        <w:pStyle w:val="ConsPlusNonformat"/>
        <w:widowControl/>
      </w:pPr>
    </w:p>
    <w:p w:rsidR="00000000" w:rsidRDefault="00BE72F4">
      <w:pPr>
        <w:pStyle w:val="ConsPlusNonformat"/>
        <w:widowControl/>
      </w:pPr>
      <w:r>
        <w:t xml:space="preserve">    G80 Детский церебральный паралич</w:t>
      </w:r>
    </w:p>
    <w:p w:rsidR="00000000" w:rsidRDefault="00BE72F4">
      <w:pPr>
        <w:pStyle w:val="ConsPlusNonformat"/>
        <w:widowControl/>
      </w:pPr>
      <w:r>
        <w:t xml:space="preserve">        Включено: болезнь Литтла</w:t>
      </w:r>
    </w:p>
    <w:p w:rsidR="00000000" w:rsidRDefault="00BE72F4">
      <w:pPr>
        <w:pStyle w:val="ConsPlusNonformat"/>
        <w:widowControl/>
      </w:pPr>
      <w:r>
        <w:t xml:space="preserve">        Исключено: наследственная</w:t>
      </w:r>
      <w:r>
        <w:t xml:space="preserve"> спастическая параплегия (G11.4)</w:t>
      </w:r>
    </w:p>
    <w:p w:rsidR="00000000" w:rsidRDefault="00BE72F4">
      <w:pPr>
        <w:pStyle w:val="ConsPlusNonformat"/>
        <w:widowControl/>
      </w:pPr>
      <w:r>
        <w:t xml:space="preserve">        G80.0 Спастический церебральный паралич</w:t>
      </w:r>
    </w:p>
    <w:p w:rsidR="00000000" w:rsidRDefault="00BE72F4">
      <w:pPr>
        <w:pStyle w:val="ConsPlusNonformat"/>
        <w:widowControl/>
      </w:pPr>
      <w:r>
        <w:t xml:space="preserve">        G80.1 Спастическая диплегия</w:t>
      </w:r>
    </w:p>
    <w:p w:rsidR="00000000" w:rsidRDefault="00BE72F4">
      <w:pPr>
        <w:pStyle w:val="ConsPlusNonformat"/>
        <w:widowControl/>
      </w:pPr>
      <w:r>
        <w:t xml:space="preserve">        G80.2 Детская гемиплегия</w:t>
      </w:r>
    </w:p>
    <w:p w:rsidR="00000000" w:rsidRDefault="00BE72F4">
      <w:pPr>
        <w:pStyle w:val="ConsPlusNonformat"/>
        <w:widowControl/>
      </w:pPr>
      <w:r>
        <w:t xml:space="preserve">        G80.3 Дискинетический церебральный паралич</w:t>
      </w:r>
    </w:p>
    <w:p w:rsidR="00000000" w:rsidRDefault="00BE72F4">
      <w:pPr>
        <w:pStyle w:val="ConsPlusNonformat"/>
        <w:widowControl/>
      </w:pPr>
      <w:r>
        <w:t xml:space="preserve">        G80.4 Атаксический церебральный паралич</w:t>
      </w:r>
    </w:p>
    <w:p w:rsidR="00000000" w:rsidRDefault="00BE72F4">
      <w:pPr>
        <w:pStyle w:val="ConsPlusNonformat"/>
        <w:widowControl/>
      </w:pPr>
      <w:r>
        <w:t xml:space="preserve">       </w:t>
      </w:r>
      <w:r>
        <w:t xml:space="preserve"> G80.8 Другой вид детского церебрального паралича</w:t>
      </w:r>
    </w:p>
    <w:p w:rsidR="00000000" w:rsidRDefault="00BE72F4">
      <w:pPr>
        <w:pStyle w:val="ConsPlusNonformat"/>
        <w:widowControl/>
      </w:pPr>
      <w:r>
        <w:t xml:space="preserve">        G80.9 Детский церебральный паралич неуточненный</w:t>
      </w:r>
    </w:p>
    <w:p w:rsidR="00000000" w:rsidRDefault="00BE72F4">
      <w:pPr>
        <w:pStyle w:val="ConsPlusNonformat"/>
        <w:widowControl/>
      </w:pPr>
    </w:p>
    <w:p w:rsidR="00000000" w:rsidRDefault="00BE72F4">
      <w:pPr>
        <w:pStyle w:val="ConsPlusNonformat"/>
        <w:widowControl/>
      </w:pPr>
      <w:r>
        <w:t xml:space="preserve">    G81 Гемиплегия</w:t>
      </w:r>
    </w:p>
    <w:p w:rsidR="00000000" w:rsidRDefault="00BE72F4">
      <w:pPr>
        <w:pStyle w:val="ConsPlusNonformat"/>
        <w:widowControl/>
      </w:pPr>
      <w:r>
        <w:t xml:space="preserve">        Примечание: для первичного кодирования эту рубрику следует</w:t>
      </w:r>
    </w:p>
    <w:p w:rsidR="00000000" w:rsidRDefault="00BE72F4">
      <w:pPr>
        <w:pStyle w:val="ConsPlusNonformat"/>
        <w:widowControl/>
      </w:pPr>
      <w:r>
        <w:t>использовать только тогда,  когда о гемиплегии (полной) (неполн</w:t>
      </w:r>
      <w:r>
        <w:t>ой)</w:t>
      </w:r>
    </w:p>
    <w:p w:rsidR="00000000" w:rsidRDefault="00BE72F4">
      <w:pPr>
        <w:pStyle w:val="ConsPlusNonformat"/>
        <w:widowControl/>
      </w:pPr>
      <w:r>
        <w:t>сообщается без дополнительного уточнения или утверждается, что она</w:t>
      </w:r>
    </w:p>
    <w:p w:rsidR="00000000" w:rsidRDefault="00BE72F4">
      <w:pPr>
        <w:pStyle w:val="ConsPlusNonformat"/>
        <w:widowControl/>
      </w:pPr>
      <w:r>
        <w:t>установлена давно или  существует  длительно,  но  ее  причина  не</w:t>
      </w:r>
    </w:p>
    <w:p w:rsidR="00000000" w:rsidRDefault="00BE72F4">
      <w:pPr>
        <w:pStyle w:val="ConsPlusNonformat"/>
        <w:widowControl/>
      </w:pPr>
      <w:r>
        <w:t>уточнена.   Эту   рубрику   также  применяют  при  кодировании  по</w:t>
      </w:r>
    </w:p>
    <w:p w:rsidR="00000000" w:rsidRDefault="00BE72F4">
      <w:pPr>
        <w:pStyle w:val="ConsPlusNonformat"/>
        <w:widowControl/>
      </w:pPr>
      <w:r>
        <w:t>множественным  причинам  для   идентификации   типо</w:t>
      </w:r>
      <w:r>
        <w:t>в   гемиплегии,</w:t>
      </w:r>
    </w:p>
    <w:p w:rsidR="00000000" w:rsidRDefault="00BE72F4">
      <w:pPr>
        <w:pStyle w:val="ConsPlusNonformat"/>
        <w:widowControl/>
      </w:pPr>
      <w:r>
        <w:t>вызванной любой причиной.</w:t>
      </w:r>
    </w:p>
    <w:p w:rsidR="00000000" w:rsidRDefault="00BE72F4">
      <w:pPr>
        <w:pStyle w:val="ConsPlusNonformat"/>
        <w:widowControl/>
      </w:pPr>
      <w:r>
        <w:t xml:space="preserve">        Исключено: врожденный  и  детский   церебральный   паралич</w:t>
      </w:r>
    </w:p>
    <w:p w:rsidR="00000000" w:rsidRDefault="00BE72F4">
      <w:pPr>
        <w:pStyle w:val="ConsPlusNonformat"/>
        <w:widowControl/>
      </w:pPr>
      <w:r>
        <w:t>(G80.-)</w:t>
      </w:r>
    </w:p>
    <w:p w:rsidR="00000000" w:rsidRDefault="00BE72F4">
      <w:pPr>
        <w:pStyle w:val="ConsPlusNonformat"/>
        <w:widowControl/>
      </w:pPr>
      <w:r>
        <w:t xml:space="preserve">        G81.0 Вялая гемиплегия</w:t>
      </w:r>
    </w:p>
    <w:p w:rsidR="00000000" w:rsidRDefault="00BE72F4">
      <w:pPr>
        <w:pStyle w:val="ConsPlusNonformat"/>
        <w:widowControl/>
      </w:pPr>
      <w:r>
        <w:t xml:space="preserve">        G81.1 Спастическая гемиплегия</w:t>
      </w:r>
    </w:p>
    <w:p w:rsidR="00000000" w:rsidRDefault="00BE72F4">
      <w:pPr>
        <w:pStyle w:val="ConsPlusNonformat"/>
        <w:widowControl/>
      </w:pPr>
      <w:r>
        <w:t xml:space="preserve">        G81.9 Гемиплегия неуточненная</w:t>
      </w:r>
    </w:p>
    <w:p w:rsidR="00000000" w:rsidRDefault="00BE72F4">
      <w:pPr>
        <w:pStyle w:val="ConsPlusNonformat"/>
        <w:widowControl/>
      </w:pPr>
    </w:p>
    <w:p w:rsidR="00000000" w:rsidRDefault="00BE72F4">
      <w:pPr>
        <w:pStyle w:val="ConsPlusNonformat"/>
        <w:widowControl/>
      </w:pPr>
      <w:r>
        <w:t xml:space="preserve">    G82 Параплегия и тетраплеги</w:t>
      </w:r>
      <w:r>
        <w:t>я</w:t>
      </w:r>
    </w:p>
    <w:p w:rsidR="00000000" w:rsidRDefault="00BE72F4">
      <w:pPr>
        <w:pStyle w:val="ConsPlusNonformat"/>
        <w:widowControl/>
      </w:pPr>
      <w:r>
        <w:t xml:space="preserve">        Примечание: см. примечание к рубрике G81.</w:t>
      </w:r>
    </w:p>
    <w:p w:rsidR="00000000" w:rsidRDefault="00BE72F4">
      <w:pPr>
        <w:pStyle w:val="ConsPlusNonformat"/>
        <w:widowControl/>
      </w:pPr>
      <w:r>
        <w:t xml:space="preserve">        Исключено: врожденный  или  детский  церебральный  паралич</w:t>
      </w:r>
    </w:p>
    <w:p w:rsidR="00000000" w:rsidRDefault="00BE72F4">
      <w:pPr>
        <w:pStyle w:val="ConsPlusNonformat"/>
        <w:widowControl/>
      </w:pPr>
      <w:r>
        <w:t>(G80.-)</w:t>
      </w:r>
    </w:p>
    <w:p w:rsidR="00000000" w:rsidRDefault="00BE72F4">
      <w:pPr>
        <w:pStyle w:val="ConsPlusNonformat"/>
        <w:widowControl/>
      </w:pPr>
      <w:r>
        <w:t xml:space="preserve">        G82.0 Вялая параплегия</w:t>
      </w:r>
    </w:p>
    <w:p w:rsidR="00000000" w:rsidRDefault="00BE72F4">
      <w:pPr>
        <w:pStyle w:val="ConsPlusNonformat"/>
        <w:widowControl/>
      </w:pPr>
      <w:r>
        <w:t xml:space="preserve">        G82.1 Спастическая параплегия</w:t>
      </w:r>
    </w:p>
    <w:p w:rsidR="00000000" w:rsidRDefault="00BE72F4">
      <w:pPr>
        <w:pStyle w:val="ConsPlusNonformat"/>
        <w:widowControl/>
      </w:pPr>
      <w:r>
        <w:t xml:space="preserve">        G82.2 Параплегия неуточненная</w:t>
      </w:r>
    </w:p>
    <w:p w:rsidR="00000000" w:rsidRDefault="00BE72F4">
      <w:pPr>
        <w:pStyle w:val="ConsPlusNonformat"/>
        <w:widowControl/>
      </w:pPr>
      <w:r>
        <w:t xml:space="preserve">        G82.3 Вялая те</w:t>
      </w:r>
      <w:r>
        <w:t>траплегия</w:t>
      </w:r>
    </w:p>
    <w:p w:rsidR="00000000" w:rsidRDefault="00BE72F4">
      <w:pPr>
        <w:pStyle w:val="ConsPlusNonformat"/>
        <w:widowControl/>
      </w:pPr>
      <w:r>
        <w:t xml:space="preserve">        G82.4 Спастическая тетраплегия</w:t>
      </w:r>
    </w:p>
    <w:p w:rsidR="00000000" w:rsidRDefault="00BE72F4">
      <w:pPr>
        <w:pStyle w:val="ConsPlusNonformat"/>
        <w:widowControl/>
      </w:pPr>
      <w:r>
        <w:t xml:space="preserve">        G82.5 Тетраплегия неуточненная</w:t>
      </w:r>
    </w:p>
    <w:p w:rsidR="00000000" w:rsidRDefault="00BE72F4">
      <w:pPr>
        <w:pStyle w:val="ConsPlusNonformat"/>
        <w:widowControl/>
      </w:pPr>
    </w:p>
    <w:p w:rsidR="00000000" w:rsidRDefault="00BE72F4">
      <w:pPr>
        <w:pStyle w:val="ConsPlusNonformat"/>
        <w:widowControl/>
      </w:pPr>
      <w:r>
        <w:t xml:space="preserve">    G83 Другие паралитические синдромы</w:t>
      </w:r>
    </w:p>
    <w:p w:rsidR="00000000" w:rsidRDefault="00BE72F4">
      <w:pPr>
        <w:pStyle w:val="ConsPlusNonformat"/>
        <w:widowControl/>
      </w:pPr>
      <w:r>
        <w:t xml:space="preserve">        Примечание: см. примечание к рубрике G81.</w:t>
      </w:r>
    </w:p>
    <w:p w:rsidR="00000000" w:rsidRDefault="00BE72F4">
      <w:pPr>
        <w:pStyle w:val="ConsPlusNonformat"/>
        <w:widowControl/>
      </w:pPr>
      <w:r>
        <w:t xml:space="preserve">        Включено: паралич (полный) (неполный),  кроме указанного в</w:t>
      </w:r>
    </w:p>
    <w:p w:rsidR="00000000" w:rsidRDefault="00BE72F4">
      <w:pPr>
        <w:pStyle w:val="ConsPlusNonformat"/>
        <w:widowControl/>
      </w:pPr>
      <w:r>
        <w:t>рубриках G8</w:t>
      </w:r>
      <w:r>
        <w:t>0-G82</w:t>
      </w:r>
    </w:p>
    <w:p w:rsidR="00000000" w:rsidRDefault="00BE72F4">
      <w:pPr>
        <w:pStyle w:val="ConsPlusNonformat"/>
        <w:widowControl/>
      </w:pPr>
      <w:r>
        <w:t xml:space="preserve">        G83.0 Диплегия верхних конечностей</w:t>
      </w:r>
    </w:p>
    <w:p w:rsidR="00000000" w:rsidRDefault="00BE72F4">
      <w:pPr>
        <w:pStyle w:val="ConsPlusNonformat"/>
        <w:widowControl/>
      </w:pPr>
      <w:r>
        <w:t xml:space="preserve">        G83.1 Моноплегия нижней конечности</w:t>
      </w:r>
    </w:p>
    <w:p w:rsidR="00000000" w:rsidRDefault="00BE72F4">
      <w:pPr>
        <w:pStyle w:val="ConsPlusNonformat"/>
        <w:widowControl/>
      </w:pPr>
      <w:r>
        <w:t xml:space="preserve">        G83.2 Моноплегия верхней конечности</w:t>
      </w:r>
    </w:p>
    <w:p w:rsidR="00000000" w:rsidRDefault="00BE72F4">
      <w:pPr>
        <w:pStyle w:val="ConsPlusNonformat"/>
        <w:widowControl/>
      </w:pPr>
      <w:r>
        <w:t xml:space="preserve">        G83.3 Моноплегия неуточненная</w:t>
      </w:r>
    </w:p>
    <w:p w:rsidR="00000000" w:rsidRDefault="00BE72F4">
      <w:pPr>
        <w:pStyle w:val="ConsPlusNonformat"/>
        <w:widowControl/>
      </w:pPr>
      <w:r>
        <w:t xml:space="preserve">        G83.4 Синдром конского хвоста</w:t>
      </w:r>
    </w:p>
    <w:p w:rsidR="00000000" w:rsidRDefault="00BE72F4">
      <w:pPr>
        <w:pStyle w:val="ConsPlusNonformat"/>
        <w:widowControl/>
      </w:pPr>
      <w:r>
        <w:t xml:space="preserve">              Исключено: спинальный мочевой </w:t>
      </w:r>
      <w:r>
        <w:t>пузырь БДУ (G95.8)</w:t>
      </w:r>
    </w:p>
    <w:p w:rsidR="00000000" w:rsidRDefault="00BE72F4">
      <w:pPr>
        <w:pStyle w:val="ConsPlusNonformat"/>
        <w:widowControl/>
      </w:pPr>
      <w:r>
        <w:t xml:space="preserve">        G83.8 Другие уточненные паралитические синдромы</w:t>
      </w:r>
    </w:p>
    <w:p w:rsidR="00000000" w:rsidRDefault="00BE72F4">
      <w:pPr>
        <w:pStyle w:val="ConsPlusNonformat"/>
        <w:widowControl/>
      </w:pPr>
      <w:r>
        <w:t xml:space="preserve">        G83.9 Паралитический синдром неуточненный</w:t>
      </w:r>
    </w:p>
    <w:p w:rsidR="00000000" w:rsidRDefault="00BE72F4">
      <w:pPr>
        <w:pStyle w:val="ConsPlusNonformat"/>
        <w:widowControl/>
      </w:pPr>
    </w:p>
    <w:p w:rsidR="00000000" w:rsidRDefault="00BE72F4">
      <w:pPr>
        <w:pStyle w:val="ConsPlusNonformat"/>
        <w:widowControl/>
      </w:pPr>
      <w:r>
        <w:t xml:space="preserve">    ДРУГИЕ НАРУШЕНИЯ НЕРВНОЙ СИСТЕМЫ</w:t>
      </w:r>
    </w:p>
    <w:p w:rsidR="00000000" w:rsidRDefault="00BE72F4">
      <w:pPr>
        <w:pStyle w:val="ConsPlusNonformat"/>
        <w:widowControl/>
      </w:pPr>
      <w:r>
        <w:t xml:space="preserve">    (G90-G99)</w:t>
      </w:r>
    </w:p>
    <w:p w:rsidR="00000000" w:rsidRDefault="00BE72F4">
      <w:pPr>
        <w:pStyle w:val="ConsPlusNonformat"/>
        <w:widowControl/>
      </w:pPr>
    </w:p>
    <w:p w:rsidR="00000000" w:rsidRDefault="00BE72F4">
      <w:pPr>
        <w:pStyle w:val="ConsPlusNonformat"/>
        <w:widowControl/>
      </w:pPr>
      <w:r>
        <w:t xml:space="preserve">    G90 Расстройства вегетативной [автономной] нервной системы</w:t>
      </w:r>
    </w:p>
    <w:p w:rsidR="00000000" w:rsidRDefault="00BE72F4">
      <w:pPr>
        <w:pStyle w:val="ConsPlusNonformat"/>
        <w:widowControl/>
      </w:pPr>
      <w:r>
        <w:t xml:space="preserve">        Исключе</w:t>
      </w:r>
      <w:r>
        <w:t>но: расстройство   вегетативной   нервной  системы,</w:t>
      </w:r>
    </w:p>
    <w:p w:rsidR="00000000" w:rsidRDefault="00BE72F4">
      <w:pPr>
        <w:pStyle w:val="ConsPlusNonformat"/>
        <w:widowControl/>
      </w:pPr>
      <w:r>
        <w:t>вызванное алкоголем (G31.2)</w:t>
      </w:r>
    </w:p>
    <w:p w:rsidR="00000000" w:rsidRDefault="00BE72F4">
      <w:pPr>
        <w:pStyle w:val="ConsPlusNonformat"/>
        <w:widowControl/>
      </w:pPr>
      <w:r>
        <w:t xml:space="preserve">        G90.0 Идиопатическая      периферическая      вегетативная</w:t>
      </w:r>
    </w:p>
    <w:p w:rsidR="00000000" w:rsidRDefault="00BE72F4">
      <w:pPr>
        <w:pStyle w:val="ConsPlusNonformat"/>
        <w:widowControl/>
      </w:pPr>
      <w:r>
        <w:t>невропатия</w:t>
      </w:r>
    </w:p>
    <w:p w:rsidR="00000000" w:rsidRDefault="00BE72F4">
      <w:pPr>
        <w:pStyle w:val="ConsPlusNonformat"/>
        <w:widowControl/>
      </w:pPr>
      <w:r>
        <w:t xml:space="preserve">        G90.1 Семейная дизавтономия [Райли - Дея]</w:t>
      </w:r>
    </w:p>
    <w:p w:rsidR="00000000" w:rsidRDefault="00BE72F4">
      <w:pPr>
        <w:pStyle w:val="ConsPlusNonformat"/>
        <w:widowControl/>
      </w:pPr>
      <w:r>
        <w:t xml:space="preserve">        G90.2 Синдром Горнера</w:t>
      </w:r>
    </w:p>
    <w:p w:rsidR="00000000" w:rsidRDefault="00BE72F4">
      <w:pPr>
        <w:pStyle w:val="ConsPlusNonformat"/>
        <w:widowControl/>
      </w:pPr>
      <w:r>
        <w:t xml:space="preserve">        G90.3 Поли</w:t>
      </w:r>
      <w:r>
        <w:t>системная дегенерация</w:t>
      </w:r>
    </w:p>
    <w:p w:rsidR="00000000" w:rsidRDefault="00BE72F4">
      <w:pPr>
        <w:pStyle w:val="ConsPlusNonformat"/>
        <w:widowControl/>
      </w:pPr>
      <w:r>
        <w:t xml:space="preserve">              Исключено: ортостатическая гипотензия БДУ (I95.1)</w:t>
      </w:r>
    </w:p>
    <w:p w:rsidR="00000000" w:rsidRDefault="00BE72F4">
      <w:pPr>
        <w:pStyle w:val="ConsPlusNonformat"/>
        <w:widowControl/>
      </w:pPr>
      <w:r>
        <w:t xml:space="preserve">        G90.8 Другие    расстройства   вегетативной   [автономной]</w:t>
      </w:r>
    </w:p>
    <w:p w:rsidR="00000000" w:rsidRDefault="00BE72F4">
      <w:pPr>
        <w:pStyle w:val="ConsPlusNonformat"/>
        <w:widowControl/>
      </w:pPr>
      <w:r>
        <w:t>нервной системы</w:t>
      </w:r>
    </w:p>
    <w:p w:rsidR="00000000" w:rsidRDefault="00BE72F4">
      <w:pPr>
        <w:pStyle w:val="ConsPlusNonformat"/>
        <w:widowControl/>
      </w:pPr>
      <w:r>
        <w:t xml:space="preserve">        G90.9 Расстройство   вегетативной   [автономной]   нервной</w:t>
      </w:r>
    </w:p>
    <w:p w:rsidR="00000000" w:rsidRDefault="00BE72F4">
      <w:pPr>
        <w:pStyle w:val="ConsPlusNonformat"/>
        <w:widowControl/>
      </w:pPr>
      <w:r>
        <w:t>системы неуточненное</w:t>
      </w:r>
    </w:p>
    <w:p w:rsidR="00000000" w:rsidRDefault="00BE72F4">
      <w:pPr>
        <w:pStyle w:val="ConsPlusNonformat"/>
        <w:widowControl/>
      </w:pPr>
    </w:p>
    <w:p w:rsidR="00000000" w:rsidRDefault="00BE72F4">
      <w:pPr>
        <w:pStyle w:val="ConsPlusNonformat"/>
        <w:widowControl/>
      </w:pPr>
      <w:r>
        <w:t xml:space="preserve">    G91 Гидроцефалия</w:t>
      </w:r>
    </w:p>
    <w:p w:rsidR="00000000" w:rsidRDefault="00BE72F4">
      <w:pPr>
        <w:pStyle w:val="ConsPlusNonformat"/>
        <w:widowControl/>
      </w:pPr>
      <w:r>
        <w:t xml:space="preserve">        Включено: приобретенная гидроцефалия</w:t>
      </w:r>
    </w:p>
    <w:p w:rsidR="00000000" w:rsidRDefault="00BE72F4">
      <w:pPr>
        <w:pStyle w:val="ConsPlusNonformat"/>
        <w:widowControl/>
      </w:pPr>
      <w:r>
        <w:t xml:space="preserve">        Исключено: гидроцефалия:</w:t>
      </w:r>
    </w:p>
    <w:p w:rsidR="00000000" w:rsidRDefault="00BE72F4">
      <w:pPr>
        <w:pStyle w:val="ConsPlusNonformat"/>
        <w:widowControl/>
      </w:pPr>
      <w:r>
        <w:t xml:space="preserve">        - врожденная (Q03.-)</w:t>
      </w:r>
    </w:p>
    <w:p w:rsidR="00000000" w:rsidRDefault="00BE72F4">
      <w:pPr>
        <w:pStyle w:val="ConsPlusNonformat"/>
        <w:widowControl/>
      </w:pPr>
      <w:r>
        <w:t xml:space="preserve">        - вызванная врожденным токсоплазмозом (P37.1)</w:t>
      </w:r>
    </w:p>
    <w:p w:rsidR="00000000" w:rsidRDefault="00BE72F4">
      <w:pPr>
        <w:pStyle w:val="ConsPlusNonformat"/>
        <w:widowControl/>
      </w:pPr>
      <w:r>
        <w:t xml:space="preserve">        G91.0 Сообщающаяся гидроцефалия</w:t>
      </w:r>
    </w:p>
    <w:p w:rsidR="00000000" w:rsidRDefault="00BE72F4">
      <w:pPr>
        <w:pStyle w:val="ConsPlusNonformat"/>
        <w:widowControl/>
      </w:pPr>
      <w:r>
        <w:t xml:space="preserve">        G91.1 Обструктивная гидр</w:t>
      </w:r>
      <w:r>
        <w:t>оцефалия</w:t>
      </w:r>
    </w:p>
    <w:p w:rsidR="00000000" w:rsidRDefault="00BE72F4">
      <w:pPr>
        <w:pStyle w:val="ConsPlusNonformat"/>
        <w:widowControl/>
      </w:pPr>
      <w:r>
        <w:t xml:space="preserve">        G91.2 Гидроцефалия нормального давления</w:t>
      </w:r>
    </w:p>
    <w:p w:rsidR="00000000" w:rsidRDefault="00BE72F4">
      <w:pPr>
        <w:pStyle w:val="ConsPlusNonformat"/>
        <w:widowControl/>
      </w:pPr>
      <w:r>
        <w:lastRenderedPageBreak/>
        <w:t xml:space="preserve">        G91.3 Посттравматическая гидроцефалия неуточненная</w:t>
      </w:r>
    </w:p>
    <w:p w:rsidR="00000000" w:rsidRDefault="00BE72F4">
      <w:pPr>
        <w:pStyle w:val="ConsPlusNonformat"/>
        <w:widowControl/>
      </w:pPr>
      <w:r>
        <w:t xml:space="preserve">        G91.8 Другие виды гидроцефалии</w:t>
      </w:r>
    </w:p>
    <w:p w:rsidR="00000000" w:rsidRDefault="00BE72F4">
      <w:pPr>
        <w:pStyle w:val="ConsPlusNonformat"/>
        <w:widowControl/>
      </w:pPr>
      <w:r>
        <w:t xml:space="preserve">        G91.9 Гидроцефалия неуточненная</w:t>
      </w:r>
    </w:p>
    <w:p w:rsidR="00000000" w:rsidRDefault="00BE72F4">
      <w:pPr>
        <w:pStyle w:val="ConsPlusNonformat"/>
        <w:widowControl/>
      </w:pPr>
    </w:p>
    <w:p w:rsidR="00000000" w:rsidRDefault="00BE72F4">
      <w:pPr>
        <w:pStyle w:val="ConsPlusNonformat"/>
        <w:widowControl/>
      </w:pPr>
      <w:r>
        <w:t xml:space="preserve">    G92 Токсическая энцефалопатия</w:t>
      </w:r>
    </w:p>
    <w:p w:rsidR="00000000" w:rsidRDefault="00BE72F4">
      <w:pPr>
        <w:pStyle w:val="ConsPlusNonformat"/>
        <w:widowControl/>
      </w:pPr>
      <w:r>
        <w:t xml:space="preserve">    G93 Другие поражения г</w:t>
      </w:r>
      <w:r>
        <w:t>оловного мозга</w:t>
      </w:r>
    </w:p>
    <w:p w:rsidR="00000000" w:rsidRDefault="00BE72F4">
      <w:pPr>
        <w:pStyle w:val="ConsPlusNonformat"/>
        <w:widowControl/>
      </w:pPr>
      <w:r>
        <w:t xml:space="preserve">        G93.0 Церебральная киста</w:t>
      </w: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врожденная церебральная киста (Q04.6)</w:t>
      </w:r>
    </w:p>
    <w:p w:rsidR="00000000" w:rsidRDefault="00BE72F4">
      <w:pPr>
        <w:pStyle w:val="ConsPlusNonformat"/>
        <w:widowControl/>
      </w:pPr>
      <w:r>
        <w:t xml:space="preserve">              перивентрикулярная приобретенная               киста</w:t>
      </w:r>
    </w:p>
    <w:p w:rsidR="00000000" w:rsidRDefault="00BE72F4">
      <w:pPr>
        <w:pStyle w:val="ConsPlusNonformat"/>
        <w:widowControl/>
      </w:pPr>
      <w:r>
        <w:t>новорожденного (P91.1)</w:t>
      </w:r>
    </w:p>
    <w:p w:rsidR="00000000" w:rsidRDefault="00BE72F4">
      <w:pPr>
        <w:pStyle w:val="ConsPlusNonformat"/>
        <w:widowControl/>
      </w:pPr>
      <w:r>
        <w:t xml:space="preserve">        G93.1 Аноксическое    поражение  </w:t>
      </w:r>
      <w:r>
        <w:t xml:space="preserve">  головного   мозга,   не</w:t>
      </w:r>
    </w:p>
    <w:p w:rsidR="00000000" w:rsidRDefault="00BE72F4">
      <w:pPr>
        <w:pStyle w:val="ConsPlusNonformat"/>
        <w:widowControl/>
      </w:pPr>
      <w:r>
        <w:t>классифицированное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неонатальная аноксия (P21.9)</w:t>
      </w:r>
    </w:p>
    <w:p w:rsidR="00000000" w:rsidRDefault="00BE72F4">
      <w:pPr>
        <w:pStyle w:val="ConsPlusNonformat"/>
        <w:widowControl/>
      </w:pPr>
      <w:r>
        <w:t xml:space="preserve">              осложняющее:</w:t>
      </w:r>
    </w:p>
    <w:p w:rsidR="00000000" w:rsidRDefault="00BE72F4">
      <w:pPr>
        <w:pStyle w:val="ConsPlusNonformat"/>
        <w:widowControl/>
      </w:pPr>
      <w:r>
        <w:t xml:space="preserve">             - аборт,  внематочную   или   молярную   беременность</w:t>
      </w:r>
    </w:p>
    <w:p w:rsidR="00000000" w:rsidRDefault="00BE72F4">
      <w:pPr>
        <w:pStyle w:val="ConsPlusNonformat"/>
        <w:widowControl/>
      </w:pPr>
      <w:r>
        <w:t>(O00-O07, O08.8)</w:t>
      </w:r>
    </w:p>
    <w:p w:rsidR="00000000" w:rsidRDefault="00BE72F4">
      <w:pPr>
        <w:pStyle w:val="ConsPlusNonformat"/>
        <w:widowControl/>
      </w:pPr>
      <w:r>
        <w:t xml:space="preserve">             -</w:t>
      </w:r>
      <w:r>
        <w:t xml:space="preserve"> беременность,  роды  или   родоразрешение   (O29.2,</w:t>
      </w:r>
    </w:p>
    <w:p w:rsidR="00000000" w:rsidRDefault="00BE72F4">
      <w:pPr>
        <w:pStyle w:val="ConsPlusNonformat"/>
        <w:widowControl/>
      </w:pPr>
      <w:r>
        <w:t>O74.3, O89.2)</w:t>
      </w:r>
    </w:p>
    <w:p w:rsidR="00000000" w:rsidRDefault="00BE72F4">
      <w:pPr>
        <w:pStyle w:val="ConsPlusNonformat"/>
        <w:widowControl/>
      </w:pPr>
      <w:r>
        <w:t xml:space="preserve">             - хирургическую и медицинскую помощь (T80-T88)</w:t>
      </w:r>
    </w:p>
    <w:p w:rsidR="00000000" w:rsidRDefault="00BE72F4">
      <w:pPr>
        <w:pStyle w:val="ConsPlusNonformat"/>
        <w:widowControl/>
      </w:pPr>
      <w:r>
        <w:t xml:space="preserve">        G93.2 Доброкачественная внутричерепная гипертензия</w:t>
      </w:r>
    </w:p>
    <w:p w:rsidR="00000000" w:rsidRDefault="00BE72F4">
      <w:pPr>
        <w:pStyle w:val="ConsPlusNonformat"/>
        <w:widowControl/>
      </w:pPr>
      <w:r>
        <w:t xml:space="preserve">              Исключено: гипертензивная энцефалопатия (I67.4)</w:t>
      </w:r>
    </w:p>
    <w:p w:rsidR="00000000" w:rsidRDefault="00BE72F4">
      <w:pPr>
        <w:pStyle w:val="ConsPlusNonformat"/>
        <w:widowControl/>
      </w:pPr>
      <w:r>
        <w:t xml:space="preserve">        </w:t>
      </w:r>
      <w:r>
        <w:t>G93.3 Синдром  утомляемости  после  перенесенной  вирусной</w:t>
      </w:r>
    </w:p>
    <w:p w:rsidR="00000000" w:rsidRDefault="00BE72F4">
      <w:pPr>
        <w:pStyle w:val="ConsPlusNonformat"/>
        <w:widowControl/>
      </w:pPr>
      <w:r>
        <w:t>болезни</w:t>
      </w:r>
    </w:p>
    <w:p w:rsidR="00000000" w:rsidRDefault="00BE72F4">
      <w:pPr>
        <w:pStyle w:val="ConsPlusNonformat"/>
        <w:widowControl/>
      </w:pPr>
      <w:r>
        <w:t xml:space="preserve">        G93.4 Энцефалопатия неуточненная</w:t>
      </w:r>
    </w:p>
    <w:p w:rsidR="00000000" w:rsidRDefault="00BE72F4">
      <w:pPr>
        <w:pStyle w:val="ConsPlusNonformat"/>
        <w:widowControl/>
      </w:pPr>
      <w:r>
        <w:t xml:space="preserve">              Исключено: энцефалопатия:</w:t>
      </w:r>
    </w:p>
    <w:p w:rsidR="00000000" w:rsidRDefault="00BE72F4">
      <w:pPr>
        <w:pStyle w:val="ConsPlusNonformat"/>
        <w:widowControl/>
      </w:pPr>
      <w:r>
        <w:t xml:space="preserve">             - алкогольная (G31.2)</w:t>
      </w:r>
    </w:p>
    <w:p w:rsidR="00000000" w:rsidRDefault="00BE72F4">
      <w:pPr>
        <w:pStyle w:val="ConsPlusNonformat"/>
        <w:widowControl/>
      </w:pPr>
      <w:r>
        <w:t xml:space="preserve">             - токсическая (G92)</w:t>
      </w:r>
    </w:p>
    <w:p w:rsidR="00000000" w:rsidRDefault="00BE72F4">
      <w:pPr>
        <w:pStyle w:val="ConsPlusNonformat"/>
        <w:widowControl/>
      </w:pPr>
      <w:r>
        <w:t xml:space="preserve">        G93.5 Сдавление головного мозга</w:t>
      </w:r>
    </w:p>
    <w:p w:rsidR="00000000" w:rsidRDefault="00BE72F4">
      <w:pPr>
        <w:pStyle w:val="ConsPlusNonformat"/>
        <w:widowControl/>
      </w:pPr>
      <w:r>
        <w:t xml:space="preserve">              Исключено:</w:t>
      </w:r>
    </w:p>
    <w:p w:rsidR="00000000" w:rsidRDefault="00BE72F4">
      <w:pPr>
        <w:pStyle w:val="ConsPlusNonformat"/>
        <w:widowControl/>
      </w:pPr>
      <w:r>
        <w:t xml:space="preserve">              травматическое сдавление головного мозга (S06.2)</w:t>
      </w:r>
    </w:p>
    <w:p w:rsidR="00000000" w:rsidRDefault="00BE72F4">
      <w:pPr>
        <w:pStyle w:val="ConsPlusNonformat"/>
        <w:widowControl/>
      </w:pPr>
      <w:r>
        <w:t xml:space="preserve">              - очаговое (S06.3)</w:t>
      </w:r>
    </w:p>
    <w:p w:rsidR="00000000" w:rsidRDefault="00BE72F4">
      <w:pPr>
        <w:pStyle w:val="ConsPlusNonformat"/>
        <w:widowControl/>
      </w:pPr>
      <w:r>
        <w:t xml:space="preserve">        G93.6 Отек мозга</w:t>
      </w:r>
    </w:p>
    <w:p w:rsidR="00000000" w:rsidRDefault="00BE72F4">
      <w:pPr>
        <w:pStyle w:val="ConsPlusNonformat"/>
        <w:widowControl/>
      </w:pPr>
      <w:r>
        <w:t xml:space="preserve">              Исключено: отек мозга:</w:t>
      </w:r>
    </w:p>
    <w:p w:rsidR="00000000" w:rsidRDefault="00BE72F4">
      <w:pPr>
        <w:pStyle w:val="ConsPlusNonformat"/>
        <w:widowControl/>
      </w:pPr>
      <w:r>
        <w:t xml:space="preserve">              - вследствие родовой травмы (P11.0)</w:t>
      </w:r>
    </w:p>
    <w:p w:rsidR="00000000" w:rsidRDefault="00BE72F4">
      <w:pPr>
        <w:pStyle w:val="ConsPlusNonformat"/>
        <w:widowControl/>
      </w:pPr>
      <w:r>
        <w:t xml:space="preserve">              - травмат</w:t>
      </w:r>
      <w:r>
        <w:t>ический (S06.1)</w:t>
      </w:r>
    </w:p>
    <w:p w:rsidR="00000000" w:rsidRDefault="00BE72F4">
      <w:pPr>
        <w:pStyle w:val="ConsPlusNonformat"/>
        <w:widowControl/>
      </w:pPr>
      <w:r>
        <w:t xml:space="preserve">        G93.7 Синдром Рейе</w:t>
      </w:r>
    </w:p>
    <w:p w:rsidR="00000000" w:rsidRDefault="00BE72F4">
      <w:pPr>
        <w:pStyle w:val="ConsPlusNonformat"/>
        <w:widowControl/>
      </w:pPr>
      <w:r>
        <w:t xml:space="preserve">              При необходимости  идентифицировать  внешний  фактор</w:t>
      </w:r>
    </w:p>
    <w:p w:rsidR="00000000" w:rsidRDefault="00BE72F4">
      <w:pPr>
        <w:pStyle w:val="ConsPlusNonformat"/>
        <w:widowControl/>
      </w:pPr>
      <w:r>
        <w:t>используют дополнительный код внешних причин (класс XX).</w:t>
      </w:r>
    </w:p>
    <w:p w:rsidR="00000000" w:rsidRDefault="00BE72F4">
      <w:pPr>
        <w:pStyle w:val="ConsPlusNonformat"/>
        <w:widowControl/>
      </w:pPr>
    </w:p>
    <w:p w:rsidR="00000000" w:rsidRDefault="00BE72F4">
      <w:pPr>
        <w:pStyle w:val="ConsPlusNonformat"/>
        <w:widowControl/>
      </w:pPr>
      <w:r>
        <w:t xml:space="preserve">        G93.8 Другие уточненные поражения головного мозга</w:t>
      </w:r>
    </w:p>
    <w:p w:rsidR="00000000" w:rsidRDefault="00BE72F4">
      <w:pPr>
        <w:pStyle w:val="ConsPlusNonformat"/>
        <w:widowControl/>
      </w:pPr>
      <w:r>
        <w:t xml:space="preserve">        G93.9 Поражение головн</w:t>
      </w:r>
      <w:r>
        <w:t>ого мозга неуточненное</w:t>
      </w:r>
    </w:p>
    <w:p w:rsidR="00000000" w:rsidRDefault="00BE72F4">
      <w:pPr>
        <w:pStyle w:val="ConsPlusNonformat"/>
        <w:widowControl/>
      </w:pPr>
    </w:p>
    <w:p w:rsidR="00000000" w:rsidRDefault="00BE72F4">
      <w:pPr>
        <w:pStyle w:val="ConsPlusNonformat"/>
        <w:widowControl/>
      </w:pPr>
      <w:r>
        <w:t xml:space="preserve">    G94* Другие    поражения   головного   мозга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G94.0* Гидроцефалия   при   инфекционных   и  паразитарных</w:t>
      </w:r>
    </w:p>
    <w:p w:rsidR="00000000" w:rsidRDefault="00BE72F4">
      <w:pPr>
        <w:pStyle w:val="ConsPlusNonformat"/>
        <w:widowControl/>
      </w:pPr>
      <w:r>
        <w:t>болезнях, классифицированных в других рубриках (A00-B99+)</w:t>
      </w:r>
    </w:p>
    <w:p w:rsidR="00000000" w:rsidRDefault="00BE72F4">
      <w:pPr>
        <w:pStyle w:val="ConsPlusNonformat"/>
        <w:widowControl/>
      </w:pPr>
      <w:r>
        <w:t xml:space="preserve">   </w:t>
      </w:r>
      <w:r>
        <w:t xml:space="preserve">     G94.1* Гидроцефалия при опухолевых болезнях (C00-D48+)</w:t>
      </w:r>
    </w:p>
    <w:p w:rsidR="00000000" w:rsidRDefault="00BE72F4">
      <w:pPr>
        <w:pStyle w:val="ConsPlusNonformat"/>
        <w:widowControl/>
      </w:pPr>
      <w:r>
        <w:t xml:space="preserve">        G94.2* Гидроцефалия       при       других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G94.8* Другие уточненные  поражения  головного  мозга  при</w:t>
      </w:r>
    </w:p>
    <w:p w:rsidR="00000000" w:rsidRDefault="00BE72F4">
      <w:pPr>
        <w:pStyle w:val="ConsPlusNonformat"/>
        <w:widowControl/>
      </w:pPr>
      <w:r>
        <w:t>болезнях, классифицирован</w:t>
      </w:r>
      <w:r>
        <w:t>ных в других рубриках</w:t>
      </w:r>
    </w:p>
    <w:p w:rsidR="00000000" w:rsidRDefault="00BE72F4">
      <w:pPr>
        <w:pStyle w:val="ConsPlusNonformat"/>
        <w:widowControl/>
      </w:pPr>
    </w:p>
    <w:p w:rsidR="00000000" w:rsidRDefault="00BE72F4">
      <w:pPr>
        <w:pStyle w:val="ConsPlusNonformat"/>
        <w:widowControl/>
      </w:pPr>
      <w:r>
        <w:t xml:space="preserve">    G95 Другие болезни спинного мозга</w:t>
      </w:r>
    </w:p>
    <w:p w:rsidR="00000000" w:rsidRDefault="00BE72F4">
      <w:pPr>
        <w:pStyle w:val="ConsPlusNonformat"/>
        <w:widowControl/>
      </w:pPr>
      <w:r>
        <w:t xml:space="preserve">        Исключено: миелит (G04.-)</w:t>
      </w:r>
    </w:p>
    <w:p w:rsidR="00000000" w:rsidRDefault="00BE72F4">
      <w:pPr>
        <w:pStyle w:val="ConsPlusNonformat"/>
        <w:widowControl/>
      </w:pPr>
      <w:r>
        <w:t xml:space="preserve">        G95.0 Сирингомиелия и сирингобульбия</w:t>
      </w:r>
    </w:p>
    <w:p w:rsidR="00000000" w:rsidRDefault="00BE72F4">
      <w:pPr>
        <w:pStyle w:val="ConsPlusNonformat"/>
        <w:widowControl/>
      </w:pPr>
      <w:r>
        <w:t xml:space="preserve">        G95.1 Сосудистые миелопатии</w:t>
      </w:r>
    </w:p>
    <w:p w:rsidR="00000000" w:rsidRDefault="00BE72F4">
      <w:pPr>
        <w:pStyle w:val="ConsPlusNonformat"/>
        <w:widowControl/>
      </w:pPr>
      <w:r>
        <w:t xml:space="preserve">              Исключено: спинномозговой  флебит  и   тромбофлебит,</w:t>
      </w:r>
    </w:p>
    <w:p w:rsidR="00000000" w:rsidRDefault="00BE72F4">
      <w:pPr>
        <w:pStyle w:val="ConsPlusNonformat"/>
        <w:widowControl/>
      </w:pPr>
      <w:r>
        <w:t>кроме непиоге</w:t>
      </w:r>
      <w:r>
        <w:t>нного (G08)</w:t>
      </w:r>
    </w:p>
    <w:p w:rsidR="00000000" w:rsidRDefault="00BE72F4">
      <w:pPr>
        <w:pStyle w:val="ConsPlusNonformat"/>
        <w:widowControl/>
      </w:pPr>
      <w:r>
        <w:t xml:space="preserve">        G95.2 Сдавление спинного мозга неуточненное</w:t>
      </w:r>
    </w:p>
    <w:p w:rsidR="00000000" w:rsidRDefault="00BE72F4">
      <w:pPr>
        <w:pStyle w:val="ConsPlusNonformat"/>
        <w:widowControl/>
      </w:pPr>
      <w:r>
        <w:t xml:space="preserve">        G95.8 Другие уточненные болезни спинного мозга</w:t>
      </w:r>
    </w:p>
    <w:p w:rsidR="00000000" w:rsidRDefault="00BE72F4">
      <w:pPr>
        <w:pStyle w:val="ConsPlusNonformat"/>
        <w:widowControl/>
      </w:pPr>
      <w:r>
        <w:t xml:space="preserve">              Исключено:</w:t>
      </w:r>
    </w:p>
    <w:p w:rsidR="00000000" w:rsidRDefault="00BE72F4">
      <w:pPr>
        <w:pStyle w:val="ConsPlusNonformat"/>
        <w:widowControl/>
      </w:pPr>
      <w:r>
        <w:t xml:space="preserve">              нервно -  мышечная  дисфункция  мочевого  пузыря без</w:t>
      </w:r>
    </w:p>
    <w:p w:rsidR="00000000" w:rsidRDefault="00BE72F4">
      <w:pPr>
        <w:pStyle w:val="ConsPlusNonformat"/>
        <w:widowControl/>
      </w:pPr>
      <w:r>
        <w:lastRenderedPageBreak/>
        <w:t>упоминания о поражении спинного мозга (N31.-)</w:t>
      </w:r>
    </w:p>
    <w:p w:rsidR="00000000" w:rsidRDefault="00BE72F4">
      <w:pPr>
        <w:pStyle w:val="ConsPlusNonformat"/>
        <w:widowControl/>
      </w:pPr>
      <w:r>
        <w:t xml:space="preserve">              неврогенный мочевой пузырь:</w:t>
      </w:r>
    </w:p>
    <w:p w:rsidR="00000000" w:rsidRDefault="00BE72F4">
      <w:pPr>
        <w:pStyle w:val="ConsPlusNonformat"/>
        <w:widowControl/>
      </w:pPr>
      <w:r>
        <w:t xml:space="preserve">              - БДУ (N31.9)</w:t>
      </w:r>
    </w:p>
    <w:p w:rsidR="00000000" w:rsidRDefault="00BE72F4">
      <w:pPr>
        <w:pStyle w:val="ConsPlusNonformat"/>
        <w:widowControl/>
      </w:pPr>
      <w:r>
        <w:t xml:space="preserve">              - связанный с синдромом конского хвоста (G83.4)</w:t>
      </w:r>
    </w:p>
    <w:p w:rsidR="00000000" w:rsidRDefault="00BE72F4">
      <w:pPr>
        <w:pStyle w:val="ConsPlusNonformat"/>
        <w:widowControl/>
      </w:pPr>
      <w:r>
        <w:t xml:space="preserve">        G95.9 Болезнь спинного мозга неуточненная</w:t>
      </w:r>
    </w:p>
    <w:p w:rsidR="00000000" w:rsidRDefault="00BE72F4">
      <w:pPr>
        <w:pStyle w:val="ConsPlusNonformat"/>
        <w:widowControl/>
      </w:pPr>
    </w:p>
    <w:p w:rsidR="00000000" w:rsidRDefault="00BE72F4">
      <w:pPr>
        <w:pStyle w:val="ConsPlusNonformat"/>
        <w:widowControl/>
      </w:pPr>
      <w:r>
        <w:t xml:space="preserve">    G96 Другие нарушения центральной нервной системы</w:t>
      </w:r>
    </w:p>
    <w:p w:rsidR="00000000" w:rsidRDefault="00BE72F4">
      <w:pPr>
        <w:pStyle w:val="ConsPlusNonformat"/>
        <w:widowControl/>
      </w:pPr>
      <w:r>
        <w:t xml:space="preserve">        G96.0 Истеч</w:t>
      </w:r>
      <w:r>
        <w:t>ение цереброспинальной жидкости [ликворея]</w:t>
      </w:r>
    </w:p>
    <w:p w:rsidR="00000000" w:rsidRDefault="00BE72F4">
      <w:pPr>
        <w:pStyle w:val="ConsPlusNonformat"/>
        <w:widowControl/>
      </w:pPr>
      <w:r>
        <w:t xml:space="preserve">              Исключено: при спинномозговой пункции (G97.0)</w:t>
      </w:r>
    </w:p>
    <w:p w:rsidR="00000000" w:rsidRDefault="00BE72F4">
      <w:pPr>
        <w:pStyle w:val="ConsPlusNonformat"/>
        <w:widowControl/>
      </w:pPr>
      <w:r>
        <w:t xml:space="preserve">        G96.1 Поражения     оболочек     головного    мозга,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G96.8 Другие   уточненные  поражения  цен</w:t>
      </w:r>
      <w:r>
        <w:t>тральной  нервной</w:t>
      </w:r>
    </w:p>
    <w:p w:rsidR="00000000" w:rsidRDefault="00BE72F4">
      <w:pPr>
        <w:pStyle w:val="ConsPlusNonformat"/>
        <w:widowControl/>
      </w:pPr>
      <w:r>
        <w:t>системы</w:t>
      </w:r>
    </w:p>
    <w:p w:rsidR="00000000" w:rsidRDefault="00BE72F4">
      <w:pPr>
        <w:pStyle w:val="ConsPlusNonformat"/>
        <w:widowControl/>
      </w:pPr>
      <w:r>
        <w:t xml:space="preserve">        G96.9 Поражение центральной нервной системы неуточненное</w:t>
      </w:r>
    </w:p>
    <w:p w:rsidR="00000000" w:rsidRDefault="00BE72F4">
      <w:pPr>
        <w:pStyle w:val="ConsPlusNonformat"/>
        <w:widowControl/>
      </w:pPr>
    </w:p>
    <w:p w:rsidR="00000000" w:rsidRDefault="00BE72F4">
      <w:pPr>
        <w:pStyle w:val="ConsPlusNonformat"/>
        <w:widowControl/>
      </w:pPr>
      <w:r>
        <w:t xml:space="preserve">    G97 Нарушения  нервной системы после медицинских процедур,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G97.0 Истечение     цереброспинальной     жидкости  </w:t>
      </w:r>
      <w:r>
        <w:t xml:space="preserve">   при</w:t>
      </w:r>
    </w:p>
    <w:p w:rsidR="00000000" w:rsidRDefault="00BE72F4">
      <w:pPr>
        <w:pStyle w:val="ConsPlusNonformat"/>
        <w:widowControl/>
      </w:pPr>
      <w:r>
        <w:t>спинномозговой пункции</w:t>
      </w:r>
    </w:p>
    <w:p w:rsidR="00000000" w:rsidRDefault="00BE72F4">
      <w:pPr>
        <w:pStyle w:val="ConsPlusNonformat"/>
        <w:widowControl/>
      </w:pPr>
      <w:r>
        <w:t xml:space="preserve">        G97.1 Другая реакция на спинномозговую пункцию</w:t>
      </w:r>
    </w:p>
    <w:p w:rsidR="00000000" w:rsidRDefault="00BE72F4">
      <w:pPr>
        <w:pStyle w:val="ConsPlusNonformat"/>
        <w:widowControl/>
      </w:pPr>
      <w:r>
        <w:t xml:space="preserve">        G97.2 Внутричерепная   гипертензия   после    шунтирования</w:t>
      </w:r>
    </w:p>
    <w:p w:rsidR="00000000" w:rsidRDefault="00BE72F4">
      <w:pPr>
        <w:pStyle w:val="ConsPlusNonformat"/>
        <w:widowControl/>
      </w:pPr>
      <w:r>
        <w:t>желудочков</w:t>
      </w:r>
    </w:p>
    <w:p w:rsidR="00000000" w:rsidRDefault="00BE72F4">
      <w:pPr>
        <w:pStyle w:val="ConsPlusNonformat"/>
        <w:widowControl/>
      </w:pPr>
      <w:r>
        <w:t xml:space="preserve">        G97.8 Другие нарушения нервной системы  после  медицинских</w:t>
      </w:r>
    </w:p>
    <w:p w:rsidR="00000000" w:rsidRDefault="00BE72F4">
      <w:pPr>
        <w:pStyle w:val="ConsPlusNonformat"/>
        <w:widowControl/>
      </w:pPr>
      <w:r>
        <w:t>процедур</w:t>
      </w:r>
    </w:p>
    <w:p w:rsidR="00000000" w:rsidRDefault="00BE72F4">
      <w:pPr>
        <w:pStyle w:val="ConsPlusNonformat"/>
        <w:widowControl/>
      </w:pPr>
      <w:r>
        <w:t xml:space="preserve">        G97.9 Рас</w:t>
      </w:r>
      <w:r>
        <w:t>стройство  нервной  системы   после   медицинских</w:t>
      </w:r>
    </w:p>
    <w:p w:rsidR="00000000" w:rsidRDefault="00BE72F4">
      <w:pPr>
        <w:pStyle w:val="ConsPlusNonformat"/>
        <w:widowControl/>
      </w:pPr>
      <w:r>
        <w:t>процедур неуточненное</w:t>
      </w:r>
    </w:p>
    <w:p w:rsidR="00000000" w:rsidRDefault="00BE72F4">
      <w:pPr>
        <w:pStyle w:val="ConsPlusNonformat"/>
        <w:widowControl/>
      </w:pPr>
    </w:p>
    <w:p w:rsidR="00000000" w:rsidRDefault="00BE72F4">
      <w:pPr>
        <w:pStyle w:val="ConsPlusNonformat"/>
        <w:widowControl/>
      </w:pPr>
      <w:r>
        <w:t xml:space="preserve">    G98 Другие нарушения нервной системы,  не классифицированные в</w:t>
      </w:r>
    </w:p>
    <w:p w:rsidR="00000000" w:rsidRDefault="00BE72F4">
      <w:pPr>
        <w:pStyle w:val="ConsPlusNonformat"/>
        <w:widowControl/>
      </w:pPr>
      <w:r>
        <w:t>других рубриках</w:t>
      </w:r>
    </w:p>
    <w:p w:rsidR="00000000" w:rsidRDefault="00BE72F4">
      <w:pPr>
        <w:pStyle w:val="ConsPlusNonformat"/>
        <w:widowControl/>
      </w:pPr>
    </w:p>
    <w:p w:rsidR="00000000" w:rsidRDefault="00BE72F4">
      <w:pPr>
        <w:pStyle w:val="ConsPlusNonformat"/>
        <w:widowControl/>
      </w:pPr>
      <w:r>
        <w:t xml:space="preserve">    G99* Другие    поражения   нервной   системы   при   болезнях,</w:t>
      </w:r>
    </w:p>
    <w:p w:rsidR="00000000" w:rsidRDefault="00BE72F4">
      <w:pPr>
        <w:pStyle w:val="ConsPlusNonformat"/>
        <w:widowControl/>
      </w:pPr>
      <w:r>
        <w:t>классифицированных в других рубр</w:t>
      </w:r>
      <w:r>
        <w:t>иках</w:t>
      </w:r>
    </w:p>
    <w:p w:rsidR="00000000" w:rsidRDefault="00BE72F4">
      <w:pPr>
        <w:pStyle w:val="ConsPlusNonformat"/>
        <w:widowControl/>
      </w:pPr>
      <w:r>
        <w:t xml:space="preserve">        G99.0* Вегетативная    невропатия    при   эндокринных   и</w:t>
      </w:r>
    </w:p>
    <w:p w:rsidR="00000000" w:rsidRDefault="00BE72F4">
      <w:pPr>
        <w:pStyle w:val="ConsPlusNonformat"/>
        <w:widowControl/>
      </w:pPr>
      <w:r>
        <w:t>метаболических болезнях</w:t>
      </w:r>
    </w:p>
    <w:p w:rsidR="00000000" w:rsidRDefault="00BE72F4">
      <w:pPr>
        <w:pStyle w:val="ConsPlusNonformat"/>
        <w:widowControl/>
      </w:pPr>
      <w:r>
        <w:t xml:space="preserve">        G99.1* Другие  нарушения вегетативной [автономной] нервной</w:t>
      </w:r>
    </w:p>
    <w:p w:rsidR="00000000" w:rsidRDefault="00BE72F4">
      <w:pPr>
        <w:pStyle w:val="ConsPlusNonformat"/>
        <w:widowControl/>
      </w:pPr>
      <w:r>
        <w:t>системы при прочих болезнях, классифицированных в других рубриках</w:t>
      </w:r>
    </w:p>
    <w:p w:rsidR="00000000" w:rsidRDefault="00BE72F4">
      <w:pPr>
        <w:pStyle w:val="ConsPlusNonformat"/>
        <w:widowControl/>
      </w:pPr>
      <w:r>
        <w:t xml:space="preserve">        G99.2* Миелопатия  </w:t>
      </w:r>
      <w:r>
        <w:t xml:space="preserve"> при   болезнях,  классифицированных  в</w:t>
      </w:r>
    </w:p>
    <w:p w:rsidR="00000000" w:rsidRDefault="00BE72F4">
      <w:pPr>
        <w:pStyle w:val="ConsPlusNonformat"/>
        <w:widowControl/>
      </w:pPr>
      <w:r>
        <w:t>других рубриках</w:t>
      </w:r>
    </w:p>
    <w:p w:rsidR="00000000" w:rsidRDefault="00BE72F4">
      <w:pPr>
        <w:pStyle w:val="ConsPlusNonformat"/>
        <w:widowControl/>
      </w:pPr>
      <w:r>
        <w:t xml:space="preserve">        G99.8* Другие  уточненные  нарушения  нервной  системы при</w:t>
      </w:r>
    </w:p>
    <w:p w:rsidR="00000000" w:rsidRDefault="00BE72F4">
      <w:pPr>
        <w:pStyle w:val="ConsPlusNonformat"/>
        <w:widowControl/>
      </w:pPr>
      <w:r>
        <w:t>болезнях, 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КЛАСС VII</w:t>
      </w:r>
    </w:p>
    <w:p w:rsidR="00000000" w:rsidRDefault="00BE72F4">
      <w:pPr>
        <w:pStyle w:val="ConsPlusNonformat"/>
        <w:widowControl/>
      </w:pPr>
      <w:r>
        <w:t xml:space="preserve">    БОЛЕЗНИ ГЛАЗА И ЕГО ПРИДАТОЧНОГО АППАРАТА</w:t>
      </w:r>
    </w:p>
    <w:p w:rsidR="00000000" w:rsidRDefault="00BE72F4">
      <w:pPr>
        <w:pStyle w:val="ConsPlusNonformat"/>
        <w:widowControl/>
      </w:pPr>
      <w:r>
        <w:t xml:space="preserve">    (H00-H59)</w:t>
      </w:r>
    </w:p>
    <w:p w:rsidR="00000000" w:rsidRDefault="00BE72F4">
      <w:pPr>
        <w:pStyle w:val="ConsPlusNonformat"/>
        <w:widowControl/>
      </w:pPr>
    </w:p>
    <w:p w:rsidR="00000000" w:rsidRDefault="00BE72F4">
      <w:pPr>
        <w:pStyle w:val="ConsPlusNonformat"/>
        <w:widowControl/>
      </w:pPr>
      <w:r>
        <w:t xml:space="preserve">    Исключ</w:t>
      </w:r>
      <w:r>
        <w:t>ено:</w:t>
      </w:r>
    </w:p>
    <w:p w:rsidR="00000000" w:rsidRDefault="00BE72F4">
      <w:pPr>
        <w:pStyle w:val="ConsPlusNonformat"/>
        <w:widowControl/>
      </w:pPr>
      <w:r>
        <w:t xml:space="preserve">    болезни эндокринной системы,  расстройства питания и нарушения</w:t>
      </w:r>
    </w:p>
    <w:p w:rsidR="00000000" w:rsidRDefault="00BE72F4">
      <w:pPr>
        <w:pStyle w:val="ConsPlusNonformat"/>
        <w:widowControl/>
      </w:pPr>
      <w:r>
        <w:t>обмена веществ (E00-E90)</w:t>
      </w:r>
    </w:p>
    <w:p w:rsidR="00000000" w:rsidRDefault="00BE72F4">
      <w:pPr>
        <w:pStyle w:val="ConsPlusNonformat"/>
        <w:widowControl/>
      </w:pPr>
      <w:r>
        <w:t xml:space="preserve">    врожденные аномалии,   деформации   и   хромосомные  нарушения</w:t>
      </w:r>
    </w:p>
    <w:p w:rsidR="00000000" w:rsidRDefault="00BE72F4">
      <w:pPr>
        <w:pStyle w:val="ConsPlusNonformat"/>
        <w:widowControl/>
      </w:pPr>
      <w:r>
        <w:t>(Q00-Q99)</w:t>
      </w:r>
    </w:p>
    <w:p w:rsidR="00000000" w:rsidRDefault="00BE72F4">
      <w:pPr>
        <w:pStyle w:val="ConsPlusNonformat"/>
        <w:widowControl/>
      </w:pPr>
      <w:r>
        <w:t xml:space="preserve">    некоторые инфекционные и паразитарные болезни (A00-B99)</w:t>
      </w:r>
    </w:p>
    <w:p w:rsidR="00000000" w:rsidRDefault="00BE72F4">
      <w:pPr>
        <w:pStyle w:val="ConsPlusNonformat"/>
        <w:widowControl/>
      </w:pPr>
      <w:r>
        <w:t xml:space="preserve">    новообразования (C</w:t>
      </w:r>
      <w:r>
        <w:t>00-D48)</w:t>
      </w:r>
    </w:p>
    <w:p w:rsidR="00000000" w:rsidRDefault="00BE72F4">
      <w:pPr>
        <w:pStyle w:val="ConsPlusNonformat"/>
        <w:widowControl/>
      </w:pPr>
      <w:r>
        <w:t xml:space="preserve">    осложнения беременности,   родов   и   послеродового   периода</w:t>
      </w:r>
    </w:p>
    <w:p w:rsidR="00000000" w:rsidRDefault="00BE72F4">
      <w:pPr>
        <w:pStyle w:val="ConsPlusNonformat"/>
        <w:widowControl/>
      </w:pPr>
      <w:r>
        <w:t>(O00-O99)</w:t>
      </w:r>
    </w:p>
    <w:p w:rsidR="00000000" w:rsidRDefault="00BE72F4">
      <w:pPr>
        <w:pStyle w:val="ConsPlusNonformat"/>
        <w:widowControl/>
      </w:pPr>
      <w:r>
        <w:t xml:space="preserve">    отдельные состояния,   возникающие   в  перинатальном  периоде</w:t>
      </w:r>
    </w:p>
    <w:p w:rsidR="00000000" w:rsidRDefault="00BE72F4">
      <w:pPr>
        <w:pStyle w:val="ConsPlusNonformat"/>
        <w:widowControl/>
      </w:pPr>
      <w:r>
        <w:t>(P00-P96)</w:t>
      </w:r>
    </w:p>
    <w:p w:rsidR="00000000" w:rsidRDefault="00BE72F4">
      <w:pPr>
        <w:pStyle w:val="ConsPlusNonformat"/>
        <w:widowControl/>
      </w:pPr>
      <w:r>
        <w:t xml:space="preserve">    симптомы, признаки  и  отклонения  от  нормы,  выявленные  при</w:t>
      </w:r>
    </w:p>
    <w:p w:rsidR="00000000" w:rsidRDefault="00BE72F4">
      <w:pPr>
        <w:pStyle w:val="ConsPlusNonformat"/>
        <w:widowControl/>
      </w:pPr>
      <w:r>
        <w:t xml:space="preserve">клинических и лабораторных </w:t>
      </w:r>
      <w:r>
        <w:t>исследованиях,  не классифицированные в</w:t>
      </w:r>
    </w:p>
    <w:p w:rsidR="00000000" w:rsidRDefault="00BE72F4">
      <w:pPr>
        <w:pStyle w:val="ConsPlusNonformat"/>
        <w:widowControl/>
      </w:pPr>
      <w:r>
        <w:t>других рубриках (R00-R99)</w:t>
      </w:r>
    </w:p>
    <w:p w:rsidR="00000000" w:rsidRDefault="00BE72F4">
      <w:pPr>
        <w:pStyle w:val="ConsPlusNonformat"/>
        <w:widowControl/>
      </w:pPr>
      <w:r>
        <w:t xml:space="preserve">    травмы, отравления и некоторые другие последствия  воздействия</w:t>
      </w:r>
    </w:p>
    <w:p w:rsidR="00000000" w:rsidRDefault="00BE72F4">
      <w:pPr>
        <w:pStyle w:val="ConsPlusNonformat"/>
        <w:widowControl/>
      </w:pPr>
      <w:r>
        <w:t>внешних причин (S00-T98)</w:t>
      </w:r>
    </w:p>
    <w:p w:rsidR="00000000" w:rsidRDefault="00BE72F4">
      <w:pPr>
        <w:pStyle w:val="ConsPlusNonformat"/>
        <w:widowControl/>
      </w:pPr>
    </w:p>
    <w:p w:rsidR="00000000" w:rsidRDefault="00BE72F4">
      <w:pPr>
        <w:pStyle w:val="ConsPlusNonformat"/>
        <w:widowControl/>
      </w:pPr>
      <w:r>
        <w:t xml:space="preserve">    БОЛЕЗНИ ВЕК, СЛЕЗНЫХ ПУТЕЙ И ГЛАЗНИЦЫ</w:t>
      </w:r>
    </w:p>
    <w:p w:rsidR="00000000" w:rsidRDefault="00BE72F4">
      <w:pPr>
        <w:pStyle w:val="ConsPlusNonformat"/>
        <w:widowControl/>
      </w:pPr>
      <w:r>
        <w:t xml:space="preserve">    (H00-H06)</w:t>
      </w:r>
    </w:p>
    <w:p w:rsidR="00000000" w:rsidRDefault="00BE72F4">
      <w:pPr>
        <w:pStyle w:val="ConsPlusNonformat"/>
        <w:widowControl/>
      </w:pPr>
    </w:p>
    <w:p w:rsidR="00000000" w:rsidRDefault="00BE72F4">
      <w:pPr>
        <w:pStyle w:val="ConsPlusNonformat"/>
        <w:widowControl/>
      </w:pPr>
      <w:r>
        <w:t xml:space="preserve">    H00 Гордеолум и халазион</w:t>
      </w:r>
    </w:p>
    <w:p w:rsidR="00000000" w:rsidRDefault="00BE72F4">
      <w:pPr>
        <w:pStyle w:val="ConsPlusNonformat"/>
        <w:widowControl/>
      </w:pPr>
      <w:r>
        <w:t xml:space="preserve">        H00</w:t>
      </w:r>
      <w:r>
        <w:t>.0 Гордеолум и другие глубокие воспаления век</w:t>
      </w:r>
    </w:p>
    <w:p w:rsidR="00000000" w:rsidRDefault="00BE72F4">
      <w:pPr>
        <w:pStyle w:val="ConsPlusNonformat"/>
        <w:widowControl/>
      </w:pPr>
      <w:r>
        <w:t xml:space="preserve">        H00.1 Халазион</w:t>
      </w:r>
    </w:p>
    <w:p w:rsidR="00000000" w:rsidRDefault="00BE72F4">
      <w:pPr>
        <w:pStyle w:val="ConsPlusNonformat"/>
        <w:widowControl/>
      </w:pPr>
    </w:p>
    <w:p w:rsidR="00000000" w:rsidRDefault="00BE72F4">
      <w:pPr>
        <w:pStyle w:val="ConsPlusNonformat"/>
        <w:widowControl/>
      </w:pPr>
      <w:r>
        <w:t xml:space="preserve">    H01 Другие воспаления век</w:t>
      </w:r>
    </w:p>
    <w:p w:rsidR="00000000" w:rsidRDefault="00BE72F4">
      <w:pPr>
        <w:pStyle w:val="ConsPlusNonformat"/>
        <w:widowControl/>
      </w:pPr>
      <w:r>
        <w:t xml:space="preserve">        H01.0 Блефарит</w:t>
      </w:r>
    </w:p>
    <w:p w:rsidR="00000000" w:rsidRDefault="00BE72F4">
      <w:pPr>
        <w:pStyle w:val="ConsPlusNonformat"/>
        <w:widowControl/>
      </w:pPr>
      <w:r>
        <w:t xml:space="preserve">              Исключено: блефароконъюнктивит (H10.5)</w:t>
      </w:r>
    </w:p>
    <w:p w:rsidR="00000000" w:rsidRDefault="00BE72F4">
      <w:pPr>
        <w:pStyle w:val="ConsPlusNonformat"/>
        <w:widowControl/>
      </w:pPr>
      <w:r>
        <w:t xml:space="preserve">        H01.1 Неинфекционные дерматозы века</w:t>
      </w:r>
    </w:p>
    <w:p w:rsidR="00000000" w:rsidRDefault="00BE72F4">
      <w:pPr>
        <w:pStyle w:val="ConsPlusNonformat"/>
        <w:widowControl/>
      </w:pPr>
      <w:r>
        <w:t xml:space="preserve">        H01.8 Другие воспаления века</w:t>
      </w:r>
      <w:r>
        <w:t xml:space="preserve"> уточненные</w:t>
      </w:r>
    </w:p>
    <w:p w:rsidR="00000000" w:rsidRDefault="00BE72F4">
      <w:pPr>
        <w:pStyle w:val="ConsPlusNonformat"/>
        <w:widowControl/>
      </w:pPr>
      <w:r>
        <w:t xml:space="preserve">        H01.9 Воспаление века неуточненное</w:t>
      </w:r>
    </w:p>
    <w:p w:rsidR="00000000" w:rsidRDefault="00BE72F4">
      <w:pPr>
        <w:pStyle w:val="ConsPlusNonformat"/>
        <w:widowControl/>
      </w:pPr>
    </w:p>
    <w:p w:rsidR="00000000" w:rsidRDefault="00BE72F4">
      <w:pPr>
        <w:pStyle w:val="ConsPlusNonformat"/>
        <w:widowControl/>
      </w:pPr>
      <w:r>
        <w:t xml:space="preserve">    H02 Другие болезни век</w:t>
      </w:r>
    </w:p>
    <w:p w:rsidR="00000000" w:rsidRDefault="00BE72F4">
      <w:pPr>
        <w:pStyle w:val="ConsPlusNonformat"/>
        <w:widowControl/>
      </w:pPr>
      <w:r>
        <w:t xml:space="preserve">        Исключено: врожденные пороки развития века (Q10.0-Q10.3)</w:t>
      </w:r>
    </w:p>
    <w:p w:rsidR="00000000" w:rsidRDefault="00BE72F4">
      <w:pPr>
        <w:pStyle w:val="ConsPlusNonformat"/>
        <w:widowControl/>
      </w:pPr>
      <w:r>
        <w:t xml:space="preserve">        H02.0 Энтропион и трихиаз века</w:t>
      </w:r>
    </w:p>
    <w:p w:rsidR="00000000" w:rsidRDefault="00BE72F4">
      <w:pPr>
        <w:pStyle w:val="ConsPlusNonformat"/>
        <w:widowControl/>
      </w:pPr>
      <w:r>
        <w:t xml:space="preserve">        H02.1 Эктропион века</w:t>
      </w:r>
    </w:p>
    <w:p w:rsidR="00000000" w:rsidRDefault="00BE72F4">
      <w:pPr>
        <w:pStyle w:val="ConsPlusNonformat"/>
        <w:widowControl/>
      </w:pPr>
      <w:r>
        <w:t xml:space="preserve">        H02.2 Лагофтальм</w:t>
      </w:r>
    </w:p>
    <w:p w:rsidR="00000000" w:rsidRDefault="00BE72F4">
      <w:pPr>
        <w:pStyle w:val="ConsPlusNonformat"/>
        <w:widowControl/>
      </w:pPr>
      <w:r>
        <w:t xml:space="preserve">        H02.3 Б</w:t>
      </w:r>
      <w:r>
        <w:t>лефарохалазис</w:t>
      </w:r>
    </w:p>
    <w:p w:rsidR="00000000" w:rsidRDefault="00BE72F4">
      <w:pPr>
        <w:pStyle w:val="ConsPlusNonformat"/>
        <w:widowControl/>
      </w:pPr>
      <w:r>
        <w:t xml:space="preserve">        H02.4 Птоз века</w:t>
      </w:r>
    </w:p>
    <w:p w:rsidR="00000000" w:rsidRDefault="00BE72F4">
      <w:pPr>
        <w:pStyle w:val="ConsPlusNonformat"/>
        <w:widowControl/>
      </w:pPr>
      <w:r>
        <w:t xml:space="preserve">        H02.5 Другие болезни, нарушающие функцию века</w:t>
      </w:r>
    </w:p>
    <w:p w:rsidR="00000000" w:rsidRDefault="00BE72F4">
      <w:pPr>
        <w:pStyle w:val="ConsPlusNonformat"/>
        <w:widowControl/>
      </w:pPr>
      <w:r>
        <w:t xml:space="preserve">              Исключено:</w:t>
      </w:r>
    </w:p>
    <w:p w:rsidR="00000000" w:rsidRDefault="00BE72F4">
      <w:pPr>
        <w:pStyle w:val="ConsPlusNonformat"/>
        <w:widowControl/>
      </w:pPr>
      <w:r>
        <w:t xml:space="preserve">              блефароспазм (G24.5)</w:t>
      </w:r>
    </w:p>
    <w:p w:rsidR="00000000" w:rsidRDefault="00BE72F4">
      <w:pPr>
        <w:pStyle w:val="ConsPlusNonformat"/>
        <w:widowControl/>
      </w:pPr>
      <w:r>
        <w:t xml:space="preserve">              тик (психогенный) (F95.-)</w:t>
      </w:r>
    </w:p>
    <w:p w:rsidR="00000000" w:rsidRDefault="00BE72F4">
      <w:pPr>
        <w:pStyle w:val="ConsPlusNonformat"/>
        <w:widowControl/>
      </w:pPr>
      <w:r>
        <w:t xml:space="preserve">              - органический (G25.6)</w:t>
      </w:r>
    </w:p>
    <w:p w:rsidR="00000000" w:rsidRDefault="00BE72F4">
      <w:pPr>
        <w:pStyle w:val="ConsPlusNonformat"/>
        <w:widowControl/>
      </w:pPr>
      <w:r>
        <w:t xml:space="preserve">        H02.6 Ксантелазма в</w:t>
      </w:r>
      <w:r>
        <w:t>ека</w:t>
      </w:r>
    </w:p>
    <w:p w:rsidR="00000000" w:rsidRDefault="00BE72F4">
      <w:pPr>
        <w:pStyle w:val="ConsPlusNonformat"/>
        <w:widowControl/>
      </w:pPr>
      <w:r>
        <w:t xml:space="preserve">        H02.7 Другие  дегенеративные  болезни  века и окологлазной</w:t>
      </w:r>
    </w:p>
    <w:p w:rsidR="00000000" w:rsidRDefault="00BE72F4">
      <w:pPr>
        <w:pStyle w:val="ConsPlusNonformat"/>
        <w:widowControl/>
      </w:pPr>
      <w:r>
        <w:t>области</w:t>
      </w:r>
    </w:p>
    <w:p w:rsidR="00000000" w:rsidRDefault="00BE72F4">
      <w:pPr>
        <w:pStyle w:val="ConsPlusNonformat"/>
        <w:widowControl/>
      </w:pPr>
      <w:r>
        <w:t xml:space="preserve">        H02.8 Другие уточненные болезни века</w:t>
      </w:r>
    </w:p>
    <w:p w:rsidR="00000000" w:rsidRDefault="00BE72F4">
      <w:pPr>
        <w:pStyle w:val="ConsPlusNonformat"/>
        <w:widowControl/>
      </w:pPr>
      <w:r>
        <w:t xml:space="preserve">        H02.9 Болезнь века неуточненная</w:t>
      </w:r>
    </w:p>
    <w:p w:rsidR="00000000" w:rsidRDefault="00BE72F4">
      <w:pPr>
        <w:pStyle w:val="ConsPlusNonformat"/>
        <w:widowControl/>
      </w:pPr>
    </w:p>
    <w:p w:rsidR="00000000" w:rsidRDefault="00BE72F4">
      <w:pPr>
        <w:pStyle w:val="ConsPlusNonformat"/>
        <w:widowControl/>
      </w:pPr>
      <w:r>
        <w:t xml:space="preserve">    H03* Поражения века при болезнях,  классифицированных в других</w:t>
      </w:r>
    </w:p>
    <w:p w:rsidR="00000000" w:rsidRDefault="00BE72F4">
      <w:pPr>
        <w:pStyle w:val="ConsPlusNonformat"/>
        <w:widowControl/>
      </w:pPr>
      <w:r>
        <w:t>рубриках</w:t>
      </w:r>
    </w:p>
    <w:p w:rsidR="00000000" w:rsidRDefault="00BE72F4">
      <w:pPr>
        <w:pStyle w:val="ConsPlusNonformat"/>
        <w:widowControl/>
      </w:pPr>
      <w:r>
        <w:t xml:space="preserve">        H03.0* </w:t>
      </w:r>
      <w:r>
        <w:t>Паразитарные    болезни    века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H03.1* Поражения века при  других  инфекционных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H03.8* Поражения     века     при     других     болезн</w:t>
      </w:r>
      <w:r>
        <w:t>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H04 Болезни слезного аппарата</w:t>
      </w:r>
    </w:p>
    <w:p w:rsidR="00000000" w:rsidRDefault="00BE72F4">
      <w:pPr>
        <w:pStyle w:val="ConsPlusNonformat"/>
        <w:widowControl/>
      </w:pPr>
      <w:r>
        <w:t xml:space="preserve">        Исключено: врожденные     пороки     слезного     аппарата</w:t>
      </w:r>
    </w:p>
    <w:p w:rsidR="00000000" w:rsidRDefault="00BE72F4">
      <w:pPr>
        <w:pStyle w:val="ConsPlusNonformat"/>
        <w:widowControl/>
      </w:pPr>
      <w:r>
        <w:t>(Q10.4-Q10.6)</w:t>
      </w:r>
    </w:p>
    <w:p w:rsidR="00000000" w:rsidRDefault="00BE72F4">
      <w:pPr>
        <w:pStyle w:val="ConsPlusNonformat"/>
        <w:widowControl/>
      </w:pPr>
      <w:r>
        <w:t xml:space="preserve">        H04.0 Дакриоаденит</w:t>
      </w:r>
    </w:p>
    <w:p w:rsidR="00000000" w:rsidRDefault="00BE72F4">
      <w:pPr>
        <w:pStyle w:val="ConsPlusNonformat"/>
        <w:widowControl/>
      </w:pPr>
      <w:r>
        <w:t xml:space="preserve">        H04.1 Другие болезни слезной железы</w:t>
      </w:r>
    </w:p>
    <w:p w:rsidR="00000000" w:rsidRDefault="00BE72F4">
      <w:pPr>
        <w:pStyle w:val="ConsPlusNonformat"/>
        <w:widowControl/>
      </w:pPr>
      <w:r>
        <w:t xml:space="preserve">        H04.2 Эпифора</w:t>
      </w:r>
    </w:p>
    <w:p w:rsidR="00000000" w:rsidRDefault="00BE72F4">
      <w:pPr>
        <w:pStyle w:val="ConsPlusNonformat"/>
        <w:widowControl/>
      </w:pPr>
      <w:r>
        <w:t xml:space="preserve">      </w:t>
      </w:r>
      <w:r>
        <w:t xml:space="preserve">  H04.3 Острое и неуточненное воспаление слезных протоков</w:t>
      </w:r>
    </w:p>
    <w:p w:rsidR="00000000" w:rsidRDefault="00BE72F4">
      <w:pPr>
        <w:pStyle w:val="ConsPlusNonformat"/>
        <w:widowControl/>
      </w:pPr>
      <w:r>
        <w:t xml:space="preserve">              Исключено: дакриоцистит новорожденного (P39.1)</w:t>
      </w:r>
    </w:p>
    <w:p w:rsidR="00000000" w:rsidRDefault="00BE72F4">
      <w:pPr>
        <w:pStyle w:val="ConsPlusNonformat"/>
        <w:widowControl/>
      </w:pPr>
      <w:r>
        <w:t xml:space="preserve">        H04.4 Хроническое воспаление слезных протоков</w:t>
      </w:r>
    </w:p>
    <w:p w:rsidR="00000000" w:rsidRDefault="00BE72F4">
      <w:pPr>
        <w:pStyle w:val="ConsPlusNonformat"/>
        <w:widowControl/>
      </w:pPr>
      <w:r>
        <w:t xml:space="preserve">        H04.5 Стеноз и недостаточность слезных протоков</w:t>
      </w:r>
    </w:p>
    <w:p w:rsidR="00000000" w:rsidRDefault="00BE72F4">
      <w:pPr>
        <w:pStyle w:val="ConsPlusNonformat"/>
        <w:widowControl/>
      </w:pPr>
      <w:r>
        <w:t xml:space="preserve">        H04.6 Другие измене</w:t>
      </w:r>
      <w:r>
        <w:t>ния слезных протоков</w:t>
      </w:r>
    </w:p>
    <w:p w:rsidR="00000000" w:rsidRDefault="00BE72F4">
      <w:pPr>
        <w:pStyle w:val="ConsPlusNonformat"/>
        <w:widowControl/>
      </w:pPr>
      <w:r>
        <w:t xml:space="preserve">        H04.8 Другие болезни слезного аппарата</w:t>
      </w:r>
    </w:p>
    <w:p w:rsidR="00000000" w:rsidRDefault="00BE72F4">
      <w:pPr>
        <w:pStyle w:val="ConsPlusNonformat"/>
        <w:widowControl/>
      </w:pPr>
      <w:r>
        <w:t xml:space="preserve">        H04.9 Болезнь слезного аппарата неуточненная</w:t>
      </w:r>
    </w:p>
    <w:p w:rsidR="00000000" w:rsidRDefault="00BE72F4">
      <w:pPr>
        <w:pStyle w:val="ConsPlusNonformat"/>
        <w:widowControl/>
      </w:pPr>
    </w:p>
    <w:p w:rsidR="00000000" w:rsidRDefault="00BE72F4">
      <w:pPr>
        <w:pStyle w:val="ConsPlusNonformat"/>
        <w:widowControl/>
      </w:pPr>
      <w:r>
        <w:t xml:space="preserve">    H05 Болезни глазницы</w:t>
      </w:r>
    </w:p>
    <w:p w:rsidR="00000000" w:rsidRDefault="00BE72F4">
      <w:pPr>
        <w:pStyle w:val="ConsPlusNonformat"/>
        <w:widowControl/>
      </w:pPr>
      <w:r>
        <w:t xml:space="preserve">        Исключено: врожденные пороки глазницы (Q10.7)</w:t>
      </w:r>
    </w:p>
    <w:p w:rsidR="00000000" w:rsidRDefault="00BE72F4">
      <w:pPr>
        <w:pStyle w:val="ConsPlusNonformat"/>
        <w:widowControl/>
      </w:pPr>
      <w:r>
        <w:t xml:space="preserve">        H05.0 Острое воспаление глазницы</w:t>
      </w:r>
    </w:p>
    <w:p w:rsidR="00000000" w:rsidRDefault="00BE72F4">
      <w:pPr>
        <w:pStyle w:val="ConsPlusNonformat"/>
        <w:widowControl/>
      </w:pPr>
      <w:r>
        <w:t xml:space="preserve">        H05.1 </w:t>
      </w:r>
      <w:r>
        <w:t>Хронические воспалительные болезни глазницы</w:t>
      </w:r>
    </w:p>
    <w:p w:rsidR="00000000" w:rsidRDefault="00BE72F4">
      <w:pPr>
        <w:pStyle w:val="ConsPlusNonformat"/>
        <w:widowControl/>
      </w:pPr>
      <w:r>
        <w:t xml:space="preserve">        H05.2 Экзофтальмические состояния</w:t>
      </w:r>
    </w:p>
    <w:p w:rsidR="00000000" w:rsidRDefault="00BE72F4">
      <w:pPr>
        <w:pStyle w:val="ConsPlusNonformat"/>
        <w:widowControl/>
      </w:pPr>
      <w:r>
        <w:t xml:space="preserve">        H05.3 Деформация глазницы</w:t>
      </w:r>
    </w:p>
    <w:p w:rsidR="00000000" w:rsidRDefault="00BE72F4">
      <w:pPr>
        <w:pStyle w:val="ConsPlusNonformat"/>
        <w:widowControl/>
      </w:pPr>
      <w:r>
        <w:t xml:space="preserve">        H05.4 Энофтальм</w:t>
      </w:r>
    </w:p>
    <w:p w:rsidR="00000000" w:rsidRDefault="00BE72F4">
      <w:pPr>
        <w:pStyle w:val="ConsPlusNonformat"/>
        <w:widowControl/>
      </w:pPr>
      <w:r>
        <w:t xml:space="preserve">        H05.5 Неудаленное,  давно попавшее в  глазницу,  инородное</w:t>
      </w:r>
    </w:p>
    <w:p w:rsidR="00000000" w:rsidRDefault="00BE72F4">
      <w:pPr>
        <w:pStyle w:val="ConsPlusNonformat"/>
        <w:widowControl/>
      </w:pPr>
      <w:r>
        <w:t>тело вследствие проникающего ранения глазницы</w:t>
      </w:r>
    </w:p>
    <w:p w:rsidR="00000000" w:rsidRDefault="00BE72F4">
      <w:pPr>
        <w:pStyle w:val="ConsPlusNonformat"/>
        <w:widowControl/>
      </w:pPr>
      <w:r>
        <w:t xml:space="preserve">        H05.8 Другие болезни глазницы</w:t>
      </w:r>
    </w:p>
    <w:p w:rsidR="00000000" w:rsidRDefault="00BE72F4">
      <w:pPr>
        <w:pStyle w:val="ConsPlusNonformat"/>
        <w:widowControl/>
      </w:pPr>
      <w:r>
        <w:t xml:space="preserve">        H05.9 Болезнь глазницы неуточненная</w:t>
      </w:r>
    </w:p>
    <w:p w:rsidR="00000000" w:rsidRDefault="00BE72F4">
      <w:pPr>
        <w:pStyle w:val="ConsPlusNonformat"/>
        <w:widowControl/>
      </w:pPr>
    </w:p>
    <w:p w:rsidR="00000000" w:rsidRDefault="00BE72F4">
      <w:pPr>
        <w:pStyle w:val="ConsPlusNonformat"/>
        <w:widowControl/>
      </w:pPr>
      <w:r>
        <w:t xml:space="preserve">    H06* Поражения  слезного  аппарата  и  глазницы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H06.0* Поражения    слезного    аппарата   при   болезнях,</w:t>
      </w:r>
    </w:p>
    <w:p w:rsidR="00000000" w:rsidRDefault="00BE72F4">
      <w:pPr>
        <w:pStyle w:val="ConsPlusNonformat"/>
        <w:widowControl/>
      </w:pPr>
      <w:r>
        <w:t>к</w:t>
      </w:r>
      <w:r>
        <w:t>лассифицированных в других рубриках</w:t>
      </w:r>
    </w:p>
    <w:p w:rsidR="00000000" w:rsidRDefault="00BE72F4">
      <w:pPr>
        <w:pStyle w:val="ConsPlusNonformat"/>
        <w:widowControl/>
      </w:pPr>
      <w:r>
        <w:t xml:space="preserve">        H06.1* Паразитарная   инвазия   глазницы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H06.2* Экзофтальм  при нарушении функции щитовидной железы</w:t>
      </w:r>
    </w:p>
    <w:p w:rsidR="00000000" w:rsidRDefault="00BE72F4">
      <w:pPr>
        <w:pStyle w:val="ConsPlusNonformat"/>
        <w:widowControl/>
      </w:pPr>
      <w:r>
        <w:t>(E05.-+)</w:t>
      </w:r>
    </w:p>
    <w:p w:rsidR="00000000" w:rsidRDefault="00BE72F4">
      <w:pPr>
        <w:pStyle w:val="ConsPlusNonformat"/>
        <w:widowControl/>
      </w:pPr>
      <w:r>
        <w:t xml:space="preserve">        H06.3* Другие    поражения    гл</w:t>
      </w:r>
      <w:r>
        <w:t>азницы,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БОЛЕЗНИ КОНЪЮНКТИВЫ</w:t>
      </w:r>
    </w:p>
    <w:p w:rsidR="00000000" w:rsidRDefault="00BE72F4">
      <w:pPr>
        <w:pStyle w:val="ConsPlusNonformat"/>
        <w:widowControl/>
      </w:pPr>
      <w:r>
        <w:t xml:space="preserve">    (H10-H13)</w:t>
      </w:r>
    </w:p>
    <w:p w:rsidR="00000000" w:rsidRDefault="00BE72F4">
      <w:pPr>
        <w:pStyle w:val="ConsPlusNonformat"/>
        <w:widowControl/>
      </w:pPr>
    </w:p>
    <w:p w:rsidR="00000000" w:rsidRDefault="00BE72F4">
      <w:pPr>
        <w:pStyle w:val="ConsPlusNonformat"/>
        <w:widowControl/>
      </w:pPr>
      <w:r>
        <w:t xml:space="preserve">    H10 Конъюнктивит</w:t>
      </w:r>
    </w:p>
    <w:p w:rsidR="00000000" w:rsidRDefault="00BE72F4">
      <w:pPr>
        <w:pStyle w:val="ConsPlusNonformat"/>
        <w:widowControl/>
      </w:pPr>
      <w:r>
        <w:t xml:space="preserve">        Исключено: кератоконъюнктивит (H16.2)</w:t>
      </w:r>
    </w:p>
    <w:p w:rsidR="00000000" w:rsidRDefault="00BE72F4">
      <w:pPr>
        <w:pStyle w:val="ConsPlusNonformat"/>
        <w:widowControl/>
      </w:pPr>
      <w:r>
        <w:t xml:space="preserve">        H10.0 Слизисто - гнойный конъюнктивит</w:t>
      </w:r>
    </w:p>
    <w:p w:rsidR="00000000" w:rsidRDefault="00BE72F4">
      <w:pPr>
        <w:pStyle w:val="ConsPlusNonformat"/>
        <w:widowControl/>
      </w:pPr>
      <w:r>
        <w:t xml:space="preserve">        H10.1 Острый атопический конъюн</w:t>
      </w:r>
      <w:r>
        <w:t>ктивит</w:t>
      </w:r>
    </w:p>
    <w:p w:rsidR="00000000" w:rsidRDefault="00BE72F4">
      <w:pPr>
        <w:pStyle w:val="ConsPlusNonformat"/>
        <w:widowControl/>
      </w:pPr>
      <w:r>
        <w:t xml:space="preserve">        H10.2 Другие острые конъюнктивиты</w:t>
      </w:r>
    </w:p>
    <w:p w:rsidR="00000000" w:rsidRDefault="00BE72F4">
      <w:pPr>
        <w:pStyle w:val="ConsPlusNonformat"/>
        <w:widowControl/>
      </w:pPr>
      <w:r>
        <w:t xml:space="preserve">        H10.3 Острый конъюнктивит неуточненный</w:t>
      </w:r>
    </w:p>
    <w:p w:rsidR="00000000" w:rsidRDefault="00BE72F4">
      <w:pPr>
        <w:pStyle w:val="ConsPlusNonformat"/>
        <w:widowControl/>
      </w:pPr>
      <w:r>
        <w:t xml:space="preserve">              Исключено: офтальмия новорожденного БДУ (P39.1)</w:t>
      </w:r>
    </w:p>
    <w:p w:rsidR="00000000" w:rsidRDefault="00BE72F4">
      <w:pPr>
        <w:pStyle w:val="ConsPlusNonformat"/>
        <w:widowControl/>
      </w:pPr>
      <w:r>
        <w:t xml:space="preserve">        H10.4 Хронический конъюнктивит</w:t>
      </w:r>
    </w:p>
    <w:p w:rsidR="00000000" w:rsidRDefault="00BE72F4">
      <w:pPr>
        <w:pStyle w:val="ConsPlusNonformat"/>
        <w:widowControl/>
      </w:pPr>
      <w:r>
        <w:t xml:space="preserve">        H10.5 Блефароконъюнктивит</w:t>
      </w:r>
    </w:p>
    <w:p w:rsidR="00000000" w:rsidRDefault="00BE72F4">
      <w:pPr>
        <w:pStyle w:val="ConsPlusNonformat"/>
        <w:widowControl/>
      </w:pPr>
      <w:r>
        <w:t xml:space="preserve">        H10.8 Другие конъ</w:t>
      </w:r>
      <w:r>
        <w:t>юнктивиты</w:t>
      </w:r>
    </w:p>
    <w:p w:rsidR="00000000" w:rsidRDefault="00BE72F4">
      <w:pPr>
        <w:pStyle w:val="ConsPlusNonformat"/>
        <w:widowControl/>
      </w:pPr>
      <w:r>
        <w:t xml:space="preserve">        H10.9 Конъюнктивит неуточненный</w:t>
      </w:r>
    </w:p>
    <w:p w:rsidR="00000000" w:rsidRDefault="00BE72F4">
      <w:pPr>
        <w:pStyle w:val="ConsPlusNonformat"/>
        <w:widowControl/>
      </w:pPr>
    </w:p>
    <w:p w:rsidR="00000000" w:rsidRDefault="00BE72F4">
      <w:pPr>
        <w:pStyle w:val="ConsPlusNonformat"/>
        <w:widowControl/>
      </w:pPr>
      <w:r>
        <w:t xml:space="preserve">    H11 Другие болезни конъюнктивы</w:t>
      </w:r>
    </w:p>
    <w:p w:rsidR="00000000" w:rsidRDefault="00BE72F4">
      <w:pPr>
        <w:pStyle w:val="ConsPlusNonformat"/>
        <w:widowControl/>
      </w:pPr>
      <w:r>
        <w:t xml:space="preserve">        Исключено: кератоконъюнктивит (H16.2)</w:t>
      </w:r>
    </w:p>
    <w:p w:rsidR="00000000" w:rsidRDefault="00BE72F4">
      <w:pPr>
        <w:pStyle w:val="ConsPlusNonformat"/>
        <w:widowControl/>
      </w:pPr>
      <w:r>
        <w:t xml:space="preserve">        H11.0 Птеригий</w:t>
      </w:r>
    </w:p>
    <w:p w:rsidR="00000000" w:rsidRDefault="00BE72F4">
      <w:pPr>
        <w:pStyle w:val="ConsPlusNonformat"/>
        <w:widowControl/>
      </w:pPr>
      <w:r>
        <w:t xml:space="preserve">              Исключено: псевдоптеригий (H11.8)</w:t>
      </w:r>
    </w:p>
    <w:p w:rsidR="00000000" w:rsidRDefault="00BE72F4">
      <w:pPr>
        <w:pStyle w:val="ConsPlusNonformat"/>
        <w:widowControl/>
      </w:pPr>
      <w:r>
        <w:t xml:space="preserve">        H11.1 Конъюнктивальные перерождения и отложен</w:t>
      </w:r>
      <w:r>
        <w:t>ия</w:t>
      </w:r>
    </w:p>
    <w:p w:rsidR="00000000" w:rsidRDefault="00BE72F4">
      <w:pPr>
        <w:pStyle w:val="ConsPlusNonformat"/>
        <w:widowControl/>
      </w:pPr>
      <w:r>
        <w:t xml:space="preserve">        H11.2 Рубцы конъюнктивы</w:t>
      </w:r>
    </w:p>
    <w:p w:rsidR="00000000" w:rsidRDefault="00BE72F4">
      <w:pPr>
        <w:pStyle w:val="ConsPlusNonformat"/>
        <w:widowControl/>
      </w:pPr>
      <w:r>
        <w:t xml:space="preserve">        H11.3 Конъюнктивальное кровоизлияние</w:t>
      </w:r>
    </w:p>
    <w:p w:rsidR="00000000" w:rsidRDefault="00BE72F4">
      <w:pPr>
        <w:pStyle w:val="ConsPlusNonformat"/>
        <w:widowControl/>
      </w:pPr>
      <w:r>
        <w:t xml:space="preserve">        H11.4 Другие конъюнктивальные васкулярные болезни и кисты</w:t>
      </w:r>
    </w:p>
    <w:p w:rsidR="00000000" w:rsidRDefault="00BE72F4">
      <w:pPr>
        <w:pStyle w:val="ConsPlusNonformat"/>
        <w:widowControl/>
      </w:pPr>
      <w:r>
        <w:t xml:space="preserve">        H11.8 Другие уточненные болезни конъюнктивы</w:t>
      </w:r>
    </w:p>
    <w:p w:rsidR="00000000" w:rsidRDefault="00BE72F4">
      <w:pPr>
        <w:pStyle w:val="ConsPlusNonformat"/>
        <w:widowControl/>
      </w:pPr>
      <w:r>
        <w:t xml:space="preserve">        H11.9 Болезнь конъюнктивы неуточненная</w:t>
      </w:r>
    </w:p>
    <w:p w:rsidR="00000000" w:rsidRDefault="00BE72F4">
      <w:pPr>
        <w:pStyle w:val="ConsPlusNonformat"/>
        <w:widowControl/>
      </w:pPr>
    </w:p>
    <w:p w:rsidR="00000000" w:rsidRDefault="00BE72F4">
      <w:pPr>
        <w:pStyle w:val="ConsPlusNonformat"/>
        <w:widowControl/>
      </w:pPr>
      <w:r>
        <w:t xml:space="preserve">    H13* П</w:t>
      </w:r>
      <w:r>
        <w:t>оражения конъюнктивы при болезнях,  классифицированных в</w:t>
      </w:r>
    </w:p>
    <w:p w:rsidR="00000000" w:rsidRDefault="00BE72F4">
      <w:pPr>
        <w:pStyle w:val="ConsPlusNonformat"/>
        <w:widowControl/>
      </w:pPr>
      <w:r>
        <w:t>других рубриках</w:t>
      </w:r>
    </w:p>
    <w:p w:rsidR="00000000" w:rsidRDefault="00BE72F4">
      <w:pPr>
        <w:pStyle w:val="ConsPlusNonformat"/>
        <w:widowControl/>
      </w:pPr>
      <w:r>
        <w:t xml:space="preserve">        H13.0* Филярийная инвазия конъюнктивы (B74.-+)</w:t>
      </w:r>
    </w:p>
    <w:p w:rsidR="00000000" w:rsidRDefault="00BE72F4">
      <w:pPr>
        <w:pStyle w:val="ConsPlusNonformat"/>
        <w:widowControl/>
      </w:pPr>
      <w:r>
        <w:t xml:space="preserve">        H13.1* Острый       конъюнктивит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H13.2* Конъюнкти</w:t>
      </w:r>
      <w:r>
        <w:t>вит  при  болезнях,  классифицированных  в</w:t>
      </w:r>
    </w:p>
    <w:p w:rsidR="00000000" w:rsidRDefault="00BE72F4">
      <w:pPr>
        <w:pStyle w:val="ConsPlusNonformat"/>
        <w:widowControl/>
      </w:pPr>
      <w:r>
        <w:t>других рубриках</w:t>
      </w:r>
    </w:p>
    <w:p w:rsidR="00000000" w:rsidRDefault="00BE72F4">
      <w:pPr>
        <w:pStyle w:val="ConsPlusNonformat"/>
        <w:widowControl/>
      </w:pPr>
      <w:r>
        <w:t xml:space="preserve">        H13.3* Глазной пемфигоид (L12.-+)</w:t>
      </w:r>
    </w:p>
    <w:p w:rsidR="00000000" w:rsidRDefault="00BE72F4">
      <w:pPr>
        <w:pStyle w:val="ConsPlusNonformat"/>
        <w:widowControl/>
      </w:pPr>
      <w:r>
        <w:t xml:space="preserve">        H13.8* Другие   поражения   конъюнктивы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БОЛЕЗНИ СКЛЕРЫ, РОГОВИЦЫ, РАДУЖНОЙ ОБОЛОЧКИ И </w:t>
      </w:r>
      <w:r>
        <w:t>ЦИЛИАРНОГО ТЕЛА</w:t>
      </w:r>
    </w:p>
    <w:p w:rsidR="00000000" w:rsidRDefault="00BE72F4">
      <w:pPr>
        <w:pStyle w:val="ConsPlusNonformat"/>
        <w:widowControl/>
      </w:pPr>
      <w:r>
        <w:t xml:space="preserve">    (H15-H22)</w:t>
      </w:r>
    </w:p>
    <w:p w:rsidR="00000000" w:rsidRDefault="00BE72F4">
      <w:pPr>
        <w:pStyle w:val="ConsPlusNonformat"/>
        <w:widowControl/>
      </w:pPr>
    </w:p>
    <w:p w:rsidR="00000000" w:rsidRDefault="00BE72F4">
      <w:pPr>
        <w:pStyle w:val="ConsPlusNonformat"/>
        <w:widowControl/>
      </w:pPr>
      <w:r>
        <w:t xml:space="preserve">    H15 Болезни склеры</w:t>
      </w:r>
    </w:p>
    <w:p w:rsidR="00000000" w:rsidRDefault="00BE72F4">
      <w:pPr>
        <w:pStyle w:val="ConsPlusNonformat"/>
        <w:widowControl/>
      </w:pPr>
      <w:r>
        <w:t xml:space="preserve">        H15.0 Склерит</w:t>
      </w:r>
    </w:p>
    <w:p w:rsidR="00000000" w:rsidRDefault="00BE72F4">
      <w:pPr>
        <w:pStyle w:val="ConsPlusNonformat"/>
        <w:widowControl/>
      </w:pPr>
      <w:r>
        <w:t xml:space="preserve">        H15.1 Эписклерит</w:t>
      </w:r>
    </w:p>
    <w:p w:rsidR="00000000" w:rsidRDefault="00BE72F4">
      <w:pPr>
        <w:pStyle w:val="ConsPlusNonformat"/>
        <w:widowControl/>
      </w:pPr>
      <w:r>
        <w:t xml:space="preserve">        H15.8 Другие поражения склеры</w:t>
      </w:r>
    </w:p>
    <w:p w:rsidR="00000000" w:rsidRDefault="00BE72F4">
      <w:pPr>
        <w:pStyle w:val="ConsPlusNonformat"/>
        <w:widowControl/>
      </w:pPr>
      <w:r>
        <w:t xml:space="preserve">              Исключено: дегенеративная миопия (H44.2)</w:t>
      </w:r>
    </w:p>
    <w:p w:rsidR="00000000" w:rsidRDefault="00BE72F4">
      <w:pPr>
        <w:pStyle w:val="ConsPlusNonformat"/>
        <w:widowControl/>
      </w:pPr>
      <w:r>
        <w:t xml:space="preserve">        H15.9 Болезнь склеры неуточненная</w:t>
      </w:r>
    </w:p>
    <w:p w:rsidR="00000000" w:rsidRDefault="00BE72F4">
      <w:pPr>
        <w:pStyle w:val="ConsPlusNonformat"/>
        <w:widowControl/>
      </w:pPr>
    </w:p>
    <w:p w:rsidR="00000000" w:rsidRDefault="00BE72F4">
      <w:pPr>
        <w:pStyle w:val="ConsPlusNonformat"/>
        <w:widowControl/>
      </w:pPr>
      <w:r>
        <w:t xml:space="preserve">    H16 Кератит</w:t>
      </w:r>
    </w:p>
    <w:p w:rsidR="00000000" w:rsidRDefault="00BE72F4">
      <w:pPr>
        <w:pStyle w:val="ConsPlusNonformat"/>
        <w:widowControl/>
      </w:pPr>
      <w:r>
        <w:t xml:space="preserve">   </w:t>
      </w:r>
      <w:r>
        <w:t xml:space="preserve">     H16.0 Язва роговицы</w:t>
      </w:r>
    </w:p>
    <w:p w:rsidR="00000000" w:rsidRDefault="00BE72F4">
      <w:pPr>
        <w:pStyle w:val="ConsPlusNonformat"/>
        <w:widowControl/>
      </w:pPr>
      <w:r>
        <w:t xml:space="preserve">        H16.1 Другие поверхностные кератиты без конъюнктивита</w:t>
      </w:r>
    </w:p>
    <w:p w:rsidR="00000000" w:rsidRDefault="00BE72F4">
      <w:pPr>
        <w:pStyle w:val="ConsPlusNonformat"/>
        <w:widowControl/>
      </w:pPr>
      <w:r>
        <w:t xml:space="preserve">        H16.2 Кератоконъюнктивит</w:t>
      </w:r>
    </w:p>
    <w:p w:rsidR="00000000" w:rsidRDefault="00BE72F4">
      <w:pPr>
        <w:pStyle w:val="ConsPlusNonformat"/>
        <w:widowControl/>
      </w:pPr>
      <w:r>
        <w:t xml:space="preserve">        H16.3 Интерстициальный (стромальный) и глубокий кератит</w:t>
      </w:r>
    </w:p>
    <w:p w:rsidR="00000000" w:rsidRDefault="00BE72F4">
      <w:pPr>
        <w:pStyle w:val="ConsPlusNonformat"/>
        <w:widowControl/>
      </w:pPr>
      <w:r>
        <w:lastRenderedPageBreak/>
        <w:t xml:space="preserve">        H16.4 Неоваскуляризация роговицы</w:t>
      </w:r>
    </w:p>
    <w:p w:rsidR="00000000" w:rsidRDefault="00BE72F4">
      <w:pPr>
        <w:pStyle w:val="ConsPlusNonformat"/>
        <w:widowControl/>
      </w:pPr>
      <w:r>
        <w:t xml:space="preserve">        H16.8 Другие формы кера</w:t>
      </w:r>
      <w:r>
        <w:t>тита</w:t>
      </w:r>
    </w:p>
    <w:p w:rsidR="00000000" w:rsidRDefault="00BE72F4">
      <w:pPr>
        <w:pStyle w:val="ConsPlusNonformat"/>
        <w:widowControl/>
      </w:pPr>
      <w:r>
        <w:t xml:space="preserve">        H16.9 Кератит неуточненный</w:t>
      </w:r>
    </w:p>
    <w:p w:rsidR="00000000" w:rsidRDefault="00BE72F4">
      <w:pPr>
        <w:pStyle w:val="ConsPlusNonformat"/>
        <w:widowControl/>
      </w:pPr>
    </w:p>
    <w:p w:rsidR="00000000" w:rsidRDefault="00BE72F4">
      <w:pPr>
        <w:pStyle w:val="ConsPlusNonformat"/>
        <w:widowControl/>
      </w:pPr>
      <w:r>
        <w:t xml:space="preserve">    H17 Рубцы и помутнение роговицы</w:t>
      </w:r>
    </w:p>
    <w:p w:rsidR="00000000" w:rsidRDefault="00BE72F4">
      <w:pPr>
        <w:pStyle w:val="ConsPlusNonformat"/>
        <w:widowControl/>
      </w:pPr>
      <w:r>
        <w:t xml:space="preserve">        H17.0 Слипчивая лейкома</w:t>
      </w:r>
    </w:p>
    <w:p w:rsidR="00000000" w:rsidRDefault="00BE72F4">
      <w:pPr>
        <w:pStyle w:val="ConsPlusNonformat"/>
        <w:widowControl/>
      </w:pPr>
      <w:r>
        <w:t xml:space="preserve">        H17.1 Другие центральные помутнения роговицы</w:t>
      </w:r>
    </w:p>
    <w:p w:rsidR="00000000" w:rsidRDefault="00BE72F4">
      <w:pPr>
        <w:pStyle w:val="ConsPlusNonformat"/>
        <w:widowControl/>
      </w:pPr>
      <w:r>
        <w:t xml:space="preserve">        H17.8 Другие рубцы и помутнения роговицы</w:t>
      </w:r>
    </w:p>
    <w:p w:rsidR="00000000" w:rsidRDefault="00BE72F4">
      <w:pPr>
        <w:pStyle w:val="ConsPlusNonformat"/>
        <w:widowControl/>
      </w:pPr>
      <w:r>
        <w:t xml:space="preserve">        H17.9 Рубцы и помутнения роговицы неу</w:t>
      </w:r>
      <w:r>
        <w:t>точненные</w:t>
      </w:r>
    </w:p>
    <w:p w:rsidR="00000000" w:rsidRDefault="00BE72F4">
      <w:pPr>
        <w:pStyle w:val="ConsPlusNonformat"/>
        <w:widowControl/>
      </w:pPr>
    </w:p>
    <w:p w:rsidR="00000000" w:rsidRDefault="00BE72F4">
      <w:pPr>
        <w:pStyle w:val="ConsPlusNonformat"/>
        <w:widowControl/>
      </w:pPr>
      <w:r>
        <w:t xml:space="preserve">    H18 Другие болезни роговицы</w:t>
      </w:r>
    </w:p>
    <w:p w:rsidR="00000000" w:rsidRDefault="00BE72F4">
      <w:pPr>
        <w:pStyle w:val="ConsPlusNonformat"/>
        <w:widowControl/>
      </w:pPr>
      <w:r>
        <w:t xml:space="preserve">        H18.0 Пигментация и отложения в роговице</w:t>
      </w:r>
    </w:p>
    <w:p w:rsidR="00000000" w:rsidRDefault="00BE72F4">
      <w:pPr>
        <w:pStyle w:val="ConsPlusNonformat"/>
        <w:widowControl/>
      </w:pPr>
      <w:r>
        <w:t xml:space="preserve">              При необходимости   идентифицировать   лекарственное</w:t>
      </w:r>
    </w:p>
    <w:p w:rsidR="00000000" w:rsidRDefault="00BE72F4">
      <w:pPr>
        <w:pStyle w:val="ConsPlusNonformat"/>
        <w:widowControl/>
      </w:pPr>
      <w:r>
        <w:t>средство,  вызвавшее  поражение,  используют  дополнительный   код</w:t>
      </w:r>
    </w:p>
    <w:p w:rsidR="00000000" w:rsidRDefault="00BE72F4">
      <w:pPr>
        <w:pStyle w:val="ConsPlusNonformat"/>
        <w:widowControl/>
      </w:pPr>
      <w:r>
        <w:t>внешних причин (класс XX).</w:t>
      </w:r>
    </w:p>
    <w:p w:rsidR="00000000" w:rsidRDefault="00BE72F4">
      <w:pPr>
        <w:pStyle w:val="ConsPlusNonformat"/>
        <w:widowControl/>
      </w:pPr>
      <w:r>
        <w:t xml:space="preserve">   </w:t>
      </w:r>
      <w:r>
        <w:t xml:space="preserve">     H18.1 Буллезная кератопатия</w:t>
      </w:r>
    </w:p>
    <w:p w:rsidR="00000000" w:rsidRDefault="00BE72F4">
      <w:pPr>
        <w:pStyle w:val="ConsPlusNonformat"/>
        <w:widowControl/>
      </w:pPr>
      <w:r>
        <w:t xml:space="preserve">        H18.2 Другие отеки роговицы</w:t>
      </w:r>
    </w:p>
    <w:p w:rsidR="00000000" w:rsidRDefault="00BE72F4">
      <w:pPr>
        <w:pStyle w:val="ConsPlusNonformat"/>
        <w:widowControl/>
      </w:pPr>
      <w:r>
        <w:t xml:space="preserve">        H18.3 Изменения оболочек роговицы</w:t>
      </w:r>
    </w:p>
    <w:p w:rsidR="00000000" w:rsidRDefault="00BE72F4">
      <w:pPr>
        <w:pStyle w:val="ConsPlusNonformat"/>
        <w:widowControl/>
      </w:pPr>
      <w:r>
        <w:t xml:space="preserve">        H18.4 Дегенерация роговицы</w:t>
      </w:r>
    </w:p>
    <w:p w:rsidR="00000000" w:rsidRDefault="00BE72F4">
      <w:pPr>
        <w:pStyle w:val="ConsPlusNonformat"/>
        <w:widowControl/>
      </w:pPr>
      <w:r>
        <w:t xml:space="preserve">              Исключено: язва Мурена (H16.0)</w:t>
      </w:r>
    </w:p>
    <w:p w:rsidR="00000000" w:rsidRDefault="00BE72F4">
      <w:pPr>
        <w:pStyle w:val="ConsPlusNonformat"/>
        <w:widowControl/>
      </w:pPr>
      <w:r>
        <w:t xml:space="preserve">        H18.5 Наследственные дистрофии роговицы</w:t>
      </w:r>
    </w:p>
    <w:p w:rsidR="00000000" w:rsidRDefault="00BE72F4">
      <w:pPr>
        <w:pStyle w:val="ConsPlusNonformat"/>
        <w:widowControl/>
      </w:pPr>
      <w:r>
        <w:t xml:space="preserve">        H18.6 Кер</w:t>
      </w:r>
      <w:r>
        <w:t>атоконус</w:t>
      </w:r>
    </w:p>
    <w:p w:rsidR="00000000" w:rsidRDefault="00BE72F4">
      <w:pPr>
        <w:pStyle w:val="ConsPlusNonformat"/>
        <w:widowControl/>
      </w:pPr>
      <w:r>
        <w:t xml:space="preserve">        H18.7 Другие деформации роговой оболочки</w:t>
      </w:r>
    </w:p>
    <w:p w:rsidR="00000000" w:rsidRDefault="00BE72F4">
      <w:pPr>
        <w:pStyle w:val="ConsPlusNonformat"/>
        <w:widowControl/>
      </w:pPr>
      <w:r>
        <w:t xml:space="preserve">              Исключено: врожденные   пороки   развития   роговицы</w:t>
      </w:r>
    </w:p>
    <w:p w:rsidR="00000000" w:rsidRDefault="00BE72F4">
      <w:pPr>
        <w:pStyle w:val="ConsPlusNonformat"/>
        <w:widowControl/>
      </w:pPr>
      <w:r>
        <w:t>(Q13.3-Q13.4)</w:t>
      </w:r>
    </w:p>
    <w:p w:rsidR="00000000" w:rsidRDefault="00BE72F4">
      <w:pPr>
        <w:pStyle w:val="ConsPlusNonformat"/>
        <w:widowControl/>
      </w:pPr>
      <w:r>
        <w:t xml:space="preserve">        H18.8 Другие уточненные болезни роговицы</w:t>
      </w:r>
    </w:p>
    <w:p w:rsidR="00000000" w:rsidRDefault="00BE72F4">
      <w:pPr>
        <w:pStyle w:val="ConsPlusNonformat"/>
        <w:widowControl/>
      </w:pPr>
      <w:r>
        <w:t xml:space="preserve">        H18.9 Болезнь роговицы неуточненная</w:t>
      </w:r>
    </w:p>
    <w:p w:rsidR="00000000" w:rsidRDefault="00BE72F4">
      <w:pPr>
        <w:pStyle w:val="ConsPlusNonformat"/>
        <w:widowControl/>
      </w:pPr>
    </w:p>
    <w:p w:rsidR="00000000" w:rsidRDefault="00BE72F4">
      <w:pPr>
        <w:pStyle w:val="ConsPlusNonformat"/>
        <w:widowControl/>
      </w:pPr>
      <w:r>
        <w:t xml:space="preserve">    H19* Поражения     </w:t>
      </w:r>
      <w:r>
        <w:t>склеры    и    роговицы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H19.0* Склерит      и     эписклерит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H19.1* Кератит,  обусловленный вирусом простого герпеса, и</w:t>
      </w:r>
    </w:p>
    <w:p w:rsidR="00000000" w:rsidRDefault="00BE72F4">
      <w:pPr>
        <w:pStyle w:val="ConsPlusNonformat"/>
        <w:widowControl/>
      </w:pPr>
      <w:r>
        <w:t>кера</w:t>
      </w:r>
      <w:r>
        <w:t>токонъюнктивит (B00.5+)</w:t>
      </w:r>
    </w:p>
    <w:p w:rsidR="00000000" w:rsidRDefault="00BE72F4">
      <w:pPr>
        <w:pStyle w:val="ConsPlusNonformat"/>
        <w:widowControl/>
      </w:pPr>
      <w:r>
        <w:t xml:space="preserve">        H19.2* Кератиты    и    кератоконъюнктивит    при   других</w:t>
      </w:r>
    </w:p>
    <w:p w:rsidR="00000000" w:rsidRDefault="00BE72F4">
      <w:pPr>
        <w:pStyle w:val="ConsPlusNonformat"/>
        <w:widowControl/>
      </w:pPr>
      <w:r>
        <w:t>инфекционных и паразитарных болезнях,  классифицированных в других</w:t>
      </w:r>
    </w:p>
    <w:p w:rsidR="00000000" w:rsidRDefault="00BE72F4">
      <w:pPr>
        <w:pStyle w:val="ConsPlusNonformat"/>
        <w:widowControl/>
      </w:pPr>
      <w:r>
        <w:t>рубриках</w:t>
      </w:r>
    </w:p>
    <w:p w:rsidR="00000000" w:rsidRDefault="00BE72F4">
      <w:pPr>
        <w:pStyle w:val="ConsPlusNonformat"/>
        <w:widowControl/>
      </w:pPr>
      <w:r>
        <w:t xml:space="preserve">        H19.3* Кератит   и   кератоконъюнктивит   при    болезнях,</w:t>
      </w:r>
    </w:p>
    <w:p w:rsidR="00000000" w:rsidRDefault="00BE72F4">
      <w:pPr>
        <w:pStyle w:val="ConsPlusNonformat"/>
        <w:widowControl/>
      </w:pPr>
      <w:r>
        <w:t>классифицированных в д</w:t>
      </w:r>
      <w:r>
        <w:t>ругих рубриках</w:t>
      </w:r>
    </w:p>
    <w:p w:rsidR="00000000" w:rsidRDefault="00BE72F4">
      <w:pPr>
        <w:pStyle w:val="ConsPlusNonformat"/>
        <w:widowControl/>
      </w:pPr>
      <w:r>
        <w:t xml:space="preserve">        H19.8* Другие поражения склеры и  роговицы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H20 Иридоциклит</w:t>
      </w:r>
    </w:p>
    <w:p w:rsidR="00000000" w:rsidRDefault="00BE72F4">
      <w:pPr>
        <w:pStyle w:val="ConsPlusNonformat"/>
        <w:widowControl/>
      </w:pPr>
      <w:r>
        <w:t xml:space="preserve">        H20.0 Острый и подострый иридоциклит</w:t>
      </w:r>
    </w:p>
    <w:p w:rsidR="00000000" w:rsidRDefault="00BE72F4">
      <w:pPr>
        <w:pStyle w:val="ConsPlusNonformat"/>
        <w:widowControl/>
      </w:pPr>
      <w:r>
        <w:t xml:space="preserve">        H20.1 Хронический иридоциклит</w:t>
      </w:r>
    </w:p>
    <w:p w:rsidR="00000000" w:rsidRDefault="00BE72F4">
      <w:pPr>
        <w:pStyle w:val="ConsPlusNonformat"/>
        <w:widowControl/>
      </w:pPr>
      <w:r>
        <w:t xml:space="preserve">        H20.2 Иридоциклит, вызван</w:t>
      </w:r>
      <w:r>
        <w:t>ный линзами</w:t>
      </w:r>
    </w:p>
    <w:p w:rsidR="00000000" w:rsidRDefault="00BE72F4">
      <w:pPr>
        <w:pStyle w:val="ConsPlusNonformat"/>
        <w:widowControl/>
      </w:pPr>
      <w:r>
        <w:t xml:space="preserve">        H20.8 Другие иридоциклиты</w:t>
      </w:r>
    </w:p>
    <w:p w:rsidR="00000000" w:rsidRDefault="00BE72F4">
      <w:pPr>
        <w:pStyle w:val="ConsPlusNonformat"/>
        <w:widowControl/>
      </w:pPr>
      <w:r>
        <w:t xml:space="preserve">        H20.9 Иридоциклит неуточненный</w:t>
      </w:r>
    </w:p>
    <w:p w:rsidR="00000000" w:rsidRDefault="00BE72F4">
      <w:pPr>
        <w:pStyle w:val="ConsPlusNonformat"/>
        <w:widowControl/>
      </w:pPr>
    </w:p>
    <w:p w:rsidR="00000000" w:rsidRDefault="00BE72F4">
      <w:pPr>
        <w:pStyle w:val="ConsPlusNonformat"/>
        <w:widowControl/>
      </w:pPr>
      <w:r>
        <w:t xml:space="preserve">    H21 Другие болезни радужной оболочки и цилиарного тела</w:t>
      </w:r>
    </w:p>
    <w:p w:rsidR="00000000" w:rsidRDefault="00BE72F4">
      <w:pPr>
        <w:pStyle w:val="ConsPlusNonformat"/>
        <w:widowControl/>
      </w:pPr>
      <w:r>
        <w:t xml:space="preserve">        Исключено: симпатический увеит (H44.1)</w:t>
      </w:r>
    </w:p>
    <w:p w:rsidR="00000000" w:rsidRDefault="00BE72F4">
      <w:pPr>
        <w:pStyle w:val="ConsPlusNonformat"/>
        <w:widowControl/>
      </w:pPr>
      <w:r>
        <w:t xml:space="preserve">        H21.0 Гифема</w:t>
      </w:r>
    </w:p>
    <w:p w:rsidR="00000000" w:rsidRDefault="00BE72F4">
      <w:pPr>
        <w:pStyle w:val="ConsPlusNonformat"/>
        <w:widowControl/>
      </w:pPr>
      <w:r>
        <w:t xml:space="preserve">              Исключено: травматическая гиф</w:t>
      </w:r>
      <w:r>
        <w:t>ема (S05.1)</w:t>
      </w:r>
    </w:p>
    <w:p w:rsidR="00000000" w:rsidRDefault="00BE72F4">
      <w:pPr>
        <w:pStyle w:val="ConsPlusNonformat"/>
        <w:widowControl/>
      </w:pPr>
      <w:r>
        <w:t xml:space="preserve">        H21.1 Другие  сосудистые  болезни  радужной   оболочки   и</w:t>
      </w:r>
    </w:p>
    <w:p w:rsidR="00000000" w:rsidRDefault="00BE72F4">
      <w:pPr>
        <w:pStyle w:val="ConsPlusNonformat"/>
        <w:widowControl/>
      </w:pPr>
      <w:r>
        <w:t>цилиарного тела</w:t>
      </w:r>
    </w:p>
    <w:p w:rsidR="00000000" w:rsidRDefault="00BE72F4">
      <w:pPr>
        <w:pStyle w:val="ConsPlusNonformat"/>
        <w:widowControl/>
      </w:pPr>
      <w:r>
        <w:t xml:space="preserve">        H21.2 Дегенерация радужной оболочки и цилиарного тела</w:t>
      </w:r>
    </w:p>
    <w:p w:rsidR="00000000" w:rsidRDefault="00BE72F4">
      <w:pPr>
        <w:pStyle w:val="ConsPlusNonformat"/>
        <w:widowControl/>
      </w:pPr>
      <w:r>
        <w:t xml:space="preserve">        H21.3 Киста радужной оболочки,  цилиарного тела и передней</w:t>
      </w:r>
    </w:p>
    <w:p w:rsidR="00000000" w:rsidRDefault="00BE72F4">
      <w:pPr>
        <w:pStyle w:val="ConsPlusNonformat"/>
        <w:widowControl/>
      </w:pPr>
      <w:r>
        <w:t>камеры глаза</w:t>
      </w:r>
    </w:p>
    <w:p w:rsidR="00000000" w:rsidRDefault="00BE72F4">
      <w:pPr>
        <w:pStyle w:val="ConsPlusNonformat"/>
        <w:widowControl/>
      </w:pPr>
      <w:r>
        <w:t xml:space="preserve">              Исклю</w:t>
      </w:r>
      <w:r>
        <w:t>чено: миотическая киста зрачка (H21.2)</w:t>
      </w:r>
    </w:p>
    <w:p w:rsidR="00000000" w:rsidRDefault="00BE72F4">
      <w:pPr>
        <w:pStyle w:val="ConsPlusNonformat"/>
        <w:widowControl/>
      </w:pPr>
      <w:r>
        <w:t xml:space="preserve">        H21.4 Зрачковые мембраны</w:t>
      </w:r>
    </w:p>
    <w:p w:rsidR="00000000" w:rsidRDefault="00BE72F4">
      <w:pPr>
        <w:pStyle w:val="ConsPlusNonformat"/>
        <w:widowControl/>
      </w:pPr>
      <w:r>
        <w:t xml:space="preserve">        H21.5 Другие  виды  спаек  и  разрывов радужной оболочки и</w:t>
      </w:r>
    </w:p>
    <w:p w:rsidR="00000000" w:rsidRDefault="00BE72F4">
      <w:pPr>
        <w:pStyle w:val="ConsPlusNonformat"/>
        <w:widowControl/>
      </w:pPr>
      <w:r>
        <w:t>цилиарного тела</w:t>
      </w:r>
    </w:p>
    <w:p w:rsidR="00000000" w:rsidRDefault="00BE72F4">
      <w:pPr>
        <w:pStyle w:val="ConsPlusNonformat"/>
        <w:widowControl/>
      </w:pPr>
      <w:r>
        <w:t xml:space="preserve">              Исключено: коректопия (Q13.2)</w:t>
      </w:r>
    </w:p>
    <w:p w:rsidR="00000000" w:rsidRDefault="00BE72F4">
      <w:pPr>
        <w:pStyle w:val="ConsPlusNonformat"/>
        <w:widowControl/>
      </w:pPr>
      <w:r>
        <w:t xml:space="preserve">        H21.8 Другие  уточненные  болезни  радужной   обо</w:t>
      </w:r>
      <w:r>
        <w:t>лочки   и</w:t>
      </w:r>
    </w:p>
    <w:p w:rsidR="00000000" w:rsidRDefault="00BE72F4">
      <w:pPr>
        <w:pStyle w:val="ConsPlusNonformat"/>
        <w:widowControl/>
      </w:pPr>
      <w:r>
        <w:lastRenderedPageBreak/>
        <w:t>цилиарного тела</w:t>
      </w:r>
    </w:p>
    <w:p w:rsidR="00000000" w:rsidRDefault="00BE72F4">
      <w:pPr>
        <w:pStyle w:val="ConsPlusNonformat"/>
        <w:widowControl/>
      </w:pPr>
      <w:r>
        <w:t xml:space="preserve">        H21.9 Болезнь  радужной   оболочки   и   цилиарного   тела</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H22* Поражения   радужной   оболочки  и  цилиарного  тела  при</w:t>
      </w:r>
    </w:p>
    <w:p w:rsidR="00000000" w:rsidRDefault="00BE72F4">
      <w:pPr>
        <w:pStyle w:val="ConsPlusNonformat"/>
        <w:widowControl/>
      </w:pPr>
      <w:r>
        <w:t>болезнях, классифицированных в других рубриках</w:t>
      </w:r>
    </w:p>
    <w:p w:rsidR="00000000" w:rsidRDefault="00BE72F4">
      <w:pPr>
        <w:pStyle w:val="ConsPlusNonformat"/>
        <w:widowControl/>
      </w:pPr>
      <w:r>
        <w:t xml:space="preserve">        H22.0* Иридоциклит      при</w:t>
      </w:r>
      <w:r>
        <w:t xml:space="preserve">     инфекционных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H22.1* Иридоциклит   при  болезнях,  классифицированных  в</w:t>
      </w:r>
    </w:p>
    <w:p w:rsidR="00000000" w:rsidRDefault="00BE72F4">
      <w:pPr>
        <w:pStyle w:val="ConsPlusNonformat"/>
        <w:widowControl/>
      </w:pPr>
      <w:r>
        <w:t>других рубриках</w:t>
      </w:r>
    </w:p>
    <w:p w:rsidR="00000000" w:rsidRDefault="00BE72F4">
      <w:pPr>
        <w:pStyle w:val="ConsPlusNonformat"/>
        <w:widowControl/>
      </w:pPr>
      <w:r>
        <w:t xml:space="preserve">        H22.8* Другие  поражения  радужной  оболочки  и цилиарного</w:t>
      </w:r>
    </w:p>
    <w:p w:rsidR="00000000" w:rsidRDefault="00BE72F4">
      <w:pPr>
        <w:pStyle w:val="ConsPlusNonformat"/>
        <w:widowControl/>
      </w:pPr>
      <w:r>
        <w:t>тела при болезнях, классифицированных</w:t>
      </w:r>
      <w:r>
        <w:t xml:space="preserve"> в других рубриках</w:t>
      </w:r>
    </w:p>
    <w:p w:rsidR="00000000" w:rsidRDefault="00BE72F4">
      <w:pPr>
        <w:pStyle w:val="ConsPlusNonformat"/>
        <w:widowControl/>
      </w:pPr>
    </w:p>
    <w:p w:rsidR="00000000" w:rsidRDefault="00BE72F4">
      <w:pPr>
        <w:pStyle w:val="ConsPlusNonformat"/>
        <w:widowControl/>
      </w:pPr>
      <w:r>
        <w:t xml:space="preserve">    БОЛЕЗНИ ХРУСТАЛИКА</w:t>
      </w:r>
    </w:p>
    <w:p w:rsidR="00000000" w:rsidRDefault="00BE72F4">
      <w:pPr>
        <w:pStyle w:val="ConsPlusNonformat"/>
        <w:widowControl/>
      </w:pPr>
      <w:r>
        <w:t xml:space="preserve">    (H25-H28)</w:t>
      </w:r>
    </w:p>
    <w:p w:rsidR="00000000" w:rsidRDefault="00BE72F4">
      <w:pPr>
        <w:pStyle w:val="ConsPlusNonformat"/>
        <w:widowControl/>
      </w:pPr>
    </w:p>
    <w:p w:rsidR="00000000" w:rsidRDefault="00BE72F4">
      <w:pPr>
        <w:pStyle w:val="ConsPlusNonformat"/>
        <w:widowControl/>
      </w:pPr>
      <w:r>
        <w:t xml:space="preserve">    H25 Старческая катаракта</w:t>
      </w:r>
    </w:p>
    <w:p w:rsidR="00000000" w:rsidRDefault="00BE72F4">
      <w:pPr>
        <w:pStyle w:val="ConsPlusNonformat"/>
        <w:widowControl/>
      </w:pPr>
      <w:r>
        <w:t xml:space="preserve">        Исключено: капсулярная   глаукома   с   ложным  отслоением</w:t>
      </w:r>
    </w:p>
    <w:p w:rsidR="00000000" w:rsidRDefault="00BE72F4">
      <w:pPr>
        <w:pStyle w:val="ConsPlusNonformat"/>
        <w:widowControl/>
      </w:pPr>
      <w:r>
        <w:t>хрусталика (H40.1)</w:t>
      </w:r>
    </w:p>
    <w:p w:rsidR="00000000" w:rsidRDefault="00BE72F4">
      <w:pPr>
        <w:pStyle w:val="ConsPlusNonformat"/>
        <w:widowControl/>
      </w:pPr>
      <w:r>
        <w:t xml:space="preserve">        H25.0 Начальная старческая катаракта</w:t>
      </w:r>
    </w:p>
    <w:p w:rsidR="00000000" w:rsidRDefault="00BE72F4">
      <w:pPr>
        <w:pStyle w:val="ConsPlusNonformat"/>
        <w:widowControl/>
      </w:pPr>
      <w:r>
        <w:t xml:space="preserve">        H25.1 Старческая ядерная катар</w:t>
      </w:r>
      <w:r>
        <w:t>акта</w:t>
      </w:r>
    </w:p>
    <w:p w:rsidR="00000000" w:rsidRDefault="00BE72F4">
      <w:pPr>
        <w:pStyle w:val="ConsPlusNonformat"/>
        <w:widowControl/>
      </w:pPr>
      <w:r>
        <w:t xml:space="preserve">        H25.2 Старческая морганиева катаракта</w:t>
      </w:r>
    </w:p>
    <w:p w:rsidR="00000000" w:rsidRDefault="00BE72F4">
      <w:pPr>
        <w:pStyle w:val="ConsPlusNonformat"/>
        <w:widowControl/>
      </w:pPr>
      <w:r>
        <w:t xml:space="preserve">        H25.8 Другие старческие катаракты</w:t>
      </w:r>
    </w:p>
    <w:p w:rsidR="00000000" w:rsidRDefault="00BE72F4">
      <w:pPr>
        <w:pStyle w:val="ConsPlusNonformat"/>
        <w:widowControl/>
      </w:pPr>
      <w:r>
        <w:t xml:space="preserve">        H25.9 Старческая катаракта неуточненная</w:t>
      </w:r>
    </w:p>
    <w:p w:rsidR="00000000" w:rsidRDefault="00BE72F4">
      <w:pPr>
        <w:pStyle w:val="ConsPlusNonformat"/>
        <w:widowControl/>
      </w:pPr>
    </w:p>
    <w:p w:rsidR="00000000" w:rsidRDefault="00BE72F4">
      <w:pPr>
        <w:pStyle w:val="ConsPlusNonformat"/>
        <w:widowControl/>
      </w:pPr>
      <w:r>
        <w:t xml:space="preserve">    H26 Другие катаракты</w:t>
      </w:r>
    </w:p>
    <w:p w:rsidR="00000000" w:rsidRDefault="00BE72F4">
      <w:pPr>
        <w:pStyle w:val="ConsPlusNonformat"/>
        <w:widowControl/>
      </w:pPr>
      <w:r>
        <w:t xml:space="preserve">        Исключено: врожденная катаракта (Q12.0)</w:t>
      </w:r>
    </w:p>
    <w:p w:rsidR="00000000" w:rsidRDefault="00BE72F4">
      <w:pPr>
        <w:pStyle w:val="ConsPlusNonformat"/>
        <w:widowControl/>
      </w:pPr>
      <w:r>
        <w:t xml:space="preserve">        H26.0 Детская, юношеская и пресен</w:t>
      </w:r>
      <w:r>
        <w:t>ильная катаракта</w:t>
      </w:r>
    </w:p>
    <w:p w:rsidR="00000000" w:rsidRDefault="00BE72F4">
      <w:pPr>
        <w:pStyle w:val="ConsPlusNonformat"/>
        <w:widowControl/>
      </w:pPr>
      <w:r>
        <w:t xml:space="preserve">        H26.1 Травматическая катаракта</w:t>
      </w:r>
    </w:p>
    <w:p w:rsidR="00000000" w:rsidRDefault="00BE72F4">
      <w:pPr>
        <w:pStyle w:val="ConsPlusNonformat"/>
        <w:widowControl/>
      </w:pPr>
      <w:r>
        <w:t xml:space="preserve">              При необходимости      идентифицировать      причину</w:t>
      </w:r>
    </w:p>
    <w:p w:rsidR="00000000" w:rsidRDefault="00BE72F4">
      <w:pPr>
        <w:pStyle w:val="ConsPlusNonformat"/>
        <w:widowControl/>
      </w:pPr>
      <w:r>
        <w:t>используют дополнительный код внешних причин (класс XX).</w:t>
      </w:r>
    </w:p>
    <w:p w:rsidR="00000000" w:rsidRDefault="00BE72F4">
      <w:pPr>
        <w:pStyle w:val="ConsPlusNonformat"/>
        <w:widowControl/>
      </w:pPr>
      <w:r>
        <w:t xml:space="preserve">        H26.2 Осложненная катаракта</w:t>
      </w:r>
    </w:p>
    <w:p w:rsidR="00000000" w:rsidRDefault="00BE72F4">
      <w:pPr>
        <w:pStyle w:val="ConsPlusNonformat"/>
        <w:widowControl/>
      </w:pPr>
      <w:r>
        <w:t xml:space="preserve">        H26.3 Катаракта, вызванная лекар</w:t>
      </w:r>
      <w:r>
        <w:t>ственными средствами</w:t>
      </w:r>
    </w:p>
    <w:p w:rsidR="00000000" w:rsidRDefault="00BE72F4">
      <w:pPr>
        <w:pStyle w:val="ConsPlusNonformat"/>
        <w:widowControl/>
      </w:pPr>
      <w:r>
        <w:t xml:space="preserve">              При необходимости   идентифицировать   лекарственное</w:t>
      </w:r>
    </w:p>
    <w:p w:rsidR="00000000" w:rsidRDefault="00BE72F4">
      <w:pPr>
        <w:pStyle w:val="ConsPlusNonformat"/>
        <w:widowControl/>
      </w:pPr>
      <w:r>
        <w:t>средство,  вызвавшее  поражение,  используют  дополнительный   код</w:t>
      </w:r>
    </w:p>
    <w:p w:rsidR="00000000" w:rsidRDefault="00BE72F4">
      <w:pPr>
        <w:pStyle w:val="ConsPlusNonformat"/>
        <w:widowControl/>
      </w:pPr>
      <w:r>
        <w:t>внешних причин (класс XX).</w:t>
      </w:r>
    </w:p>
    <w:p w:rsidR="00000000" w:rsidRDefault="00BE72F4">
      <w:pPr>
        <w:pStyle w:val="ConsPlusNonformat"/>
        <w:widowControl/>
      </w:pPr>
      <w:r>
        <w:t xml:space="preserve">        H26.4 Вторичная катаракта</w:t>
      </w:r>
    </w:p>
    <w:p w:rsidR="00000000" w:rsidRDefault="00BE72F4">
      <w:pPr>
        <w:pStyle w:val="ConsPlusNonformat"/>
        <w:widowControl/>
      </w:pPr>
      <w:r>
        <w:t xml:space="preserve">        H26.8 Другая уточненная катаракт</w:t>
      </w:r>
      <w:r>
        <w:t>а</w:t>
      </w:r>
    </w:p>
    <w:p w:rsidR="00000000" w:rsidRDefault="00BE72F4">
      <w:pPr>
        <w:pStyle w:val="ConsPlusNonformat"/>
        <w:widowControl/>
      </w:pPr>
      <w:r>
        <w:t xml:space="preserve">        H26.9 Катаракта неуточненная</w:t>
      </w:r>
    </w:p>
    <w:p w:rsidR="00000000" w:rsidRDefault="00BE72F4">
      <w:pPr>
        <w:pStyle w:val="ConsPlusNonformat"/>
        <w:widowControl/>
      </w:pPr>
    </w:p>
    <w:p w:rsidR="00000000" w:rsidRDefault="00BE72F4">
      <w:pPr>
        <w:pStyle w:val="ConsPlusNonformat"/>
        <w:widowControl/>
      </w:pPr>
      <w:r>
        <w:t xml:space="preserve">    H27 Другие болезни хрусталика</w:t>
      </w: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врожденные пороки хрусталика (Q12.-)</w:t>
      </w:r>
    </w:p>
    <w:p w:rsidR="00000000" w:rsidRDefault="00BE72F4">
      <w:pPr>
        <w:pStyle w:val="ConsPlusNonformat"/>
        <w:widowControl/>
      </w:pPr>
      <w:r>
        <w:t xml:space="preserve">        механические осложнения,   связанные   с  имплантированным</w:t>
      </w:r>
    </w:p>
    <w:p w:rsidR="00000000" w:rsidRDefault="00BE72F4">
      <w:pPr>
        <w:pStyle w:val="ConsPlusNonformat"/>
        <w:widowControl/>
      </w:pPr>
      <w:r>
        <w:t>хрусталиком (T85.2)</w:t>
      </w:r>
    </w:p>
    <w:p w:rsidR="00000000" w:rsidRDefault="00BE72F4">
      <w:pPr>
        <w:pStyle w:val="ConsPlusNonformat"/>
        <w:widowControl/>
      </w:pPr>
      <w:r>
        <w:t xml:space="preserve">        псевдофакия (Z96.1)</w:t>
      </w:r>
    </w:p>
    <w:p w:rsidR="00000000" w:rsidRDefault="00BE72F4">
      <w:pPr>
        <w:pStyle w:val="ConsPlusNonformat"/>
        <w:widowControl/>
      </w:pPr>
      <w:r>
        <w:t xml:space="preserve">   </w:t>
      </w:r>
      <w:r>
        <w:t xml:space="preserve">     H27.0 Афакия</w:t>
      </w:r>
    </w:p>
    <w:p w:rsidR="00000000" w:rsidRDefault="00BE72F4">
      <w:pPr>
        <w:pStyle w:val="ConsPlusNonformat"/>
        <w:widowControl/>
      </w:pPr>
      <w:r>
        <w:t xml:space="preserve">        H27.1 Вывих хрусталика</w:t>
      </w:r>
    </w:p>
    <w:p w:rsidR="00000000" w:rsidRDefault="00BE72F4">
      <w:pPr>
        <w:pStyle w:val="ConsPlusNonformat"/>
        <w:widowControl/>
      </w:pPr>
      <w:r>
        <w:t xml:space="preserve">        H27.8 Другие уточненные болезни хрусталика</w:t>
      </w:r>
    </w:p>
    <w:p w:rsidR="00000000" w:rsidRDefault="00BE72F4">
      <w:pPr>
        <w:pStyle w:val="ConsPlusNonformat"/>
        <w:widowControl/>
      </w:pPr>
      <w:r>
        <w:t xml:space="preserve">        H27.9 Болезнь хрусталика неуточненная</w:t>
      </w:r>
    </w:p>
    <w:p w:rsidR="00000000" w:rsidRDefault="00BE72F4">
      <w:pPr>
        <w:pStyle w:val="ConsPlusNonformat"/>
        <w:widowControl/>
      </w:pPr>
    </w:p>
    <w:p w:rsidR="00000000" w:rsidRDefault="00BE72F4">
      <w:pPr>
        <w:pStyle w:val="ConsPlusNonformat"/>
        <w:widowControl/>
      </w:pPr>
      <w:r>
        <w:t xml:space="preserve">    H28* Катаракта и другие  поражения  хрусталика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w:t>
      </w:r>
      <w:r>
        <w:t xml:space="preserve">   H28.0* Диабетическая катаракта (E10-E14+ с общим четвертым</w:t>
      </w:r>
    </w:p>
    <w:p w:rsidR="00000000" w:rsidRDefault="00BE72F4">
      <w:pPr>
        <w:pStyle w:val="ConsPlusNonformat"/>
        <w:widowControl/>
      </w:pPr>
      <w:r>
        <w:t>знаком .3)</w:t>
      </w:r>
    </w:p>
    <w:p w:rsidR="00000000" w:rsidRDefault="00BE72F4">
      <w:pPr>
        <w:pStyle w:val="ConsPlusNonformat"/>
        <w:widowControl/>
      </w:pPr>
      <w:r>
        <w:t xml:space="preserve">        H28.1* Катаракта при других болезнях эндокринной  системы,</w:t>
      </w:r>
    </w:p>
    <w:p w:rsidR="00000000" w:rsidRDefault="00BE72F4">
      <w:pPr>
        <w:pStyle w:val="ConsPlusNonformat"/>
        <w:widowControl/>
      </w:pPr>
      <w:r>
        <w:t>расстройствах     питания    и    нарушениях    обмена    веществ,</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H28.</w:t>
      </w:r>
      <w:r>
        <w:t>2* Катаракта при других болезнях, классифицированных в</w:t>
      </w:r>
    </w:p>
    <w:p w:rsidR="00000000" w:rsidRDefault="00BE72F4">
      <w:pPr>
        <w:pStyle w:val="ConsPlusNonformat"/>
        <w:widowControl/>
      </w:pPr>
      <w:r>
        <w:t>других рубриках</w:t>
      </w:r>
    </w:p>
    <w:p w:rsidR="00000000" w:rsidRDefault="00BE72F4">
      <w:pPr>
        <w:pStyle w:val="ConsPlusNonformat"/>
        <w:widowControl/>
      </w:pPr>
      <w:r>
        <w:t xml:space="preserve">        H28.8* Другие    поражения    хрусталика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БОЛЕЗНИ СОСУДИСТОЙ ОБОЛОЧКИ И СЕТЧАТКИ</w:t>
      </w:r>
    </w:p>
    <w:p w:rsidR="00000000" w:rsidRDefault="00BE72F4">
      <w:pPr>
        <w:pStyle w:val="ConsPlusNonformat"/>
        <w:widowControl/>
      </w:pPr>
      <w:r>
        <w:lastRenderedPageBreak/>
        <w:t xml:space="preserve">    (H30-H36)</w:t>
      </w:r>
    </w:p>
    <w:p w:rsidR="00000000" w:rsidRDefault="00BE72F4">
      <w:pPr>
        <w:pStyle w:val="ConsPlusNonformat"/>
        <w:widowControl/>
      </w:pPr>
    </w:p>
    <w:p w:rsidR="00000000" w:rsidRDefault="00BE72F4">
      <w:pPr>
        <w:pStyle w:val="ConsPlusNonformat"/>
        <w:widowControl/>
      </w:pPr>
      <w:r>
        <w:t xml:space="preserve">    H30 Хориоретинальн</w:t>
      </w:r>
      <w:r>
        <w:t>ое воспаление</w:t>
      </w:r>
    </w:p>
    <w:p w:rsidR="00000000" w:rsidRDefault="00BE72F4">
      <w:pPr>
        <w:pStyle w:val="ConsPlusNonformat"/>
        <w:widowControl/>
      </w:pPr>
      <w:r>
        <w:t xml:space="preserve">        H30.0 Очаговое хориоретинальное воспаление</w:t>
      </w:r>
    </w:p>
    <w:p w:rsidR="00000000" w:rsidRDefault="00BE72F4">
      <w:pPr>
        <w:pStyle w:val="ConsPlusNonformat"/>
        <w:widowControl/>
      </w:pPr>
      <w:r>
        <w:t xml:space="preserve">        H30.1 Диссеминированное хориоретинальное воспаление</w:t>
      </w:r>
    </w:p>
    <w:p w:rsidR="00000000" w:rsidRDefault="00BE72F4">
      <w:pPr>
        <w:pStyle w:val="ConsPlusNonformat"/>
        <w:widowControl/>
      </w:pPr>
      <w:r>
        <w:t xml:space="preserve">              Исключено: экссудативная ретинопатия (H35.0)</w:t>
      </w:r>
    </w:p>
    <w:p w:rsidR="00000000" w:rsidRDefault="00BE72F4">
      <w:pPr>
        <w:pStyle w:val="ConsPlusNonformat"/>
        <w:widowControl/>
      </w:pPr>
      <w:r>
        <w:t xml:space="preserve">        H30.2 Задний циклит</w:t>
      </w:r>
    </w:p>
    <w:p w:rsidR="00000000" w:rsidRDefault="00BE72F4">
      <w:pPr>
        <w:pStyle w:val="ConsPlusNonformat"/>
        <w:widowControl/>
      </w:pPr>
      <w:r>
        <w:t xml:space="preserve">        H30.8 Другие хориоретинальные воспал</w:t>
      </w:r>
      <w:r>
        <w:t>ения</w:t>
      </w:r>
    </w:p>
    <w:p w:rsidR="00000000" w:rsidRDefault="00BE72F4">
      <w:pPr>
        <w:pStyle w:val="ConsPlusNonformat"/>
        <w:widowControl/>
      </w:pPr>
      <w:r>
        <w:t xml:space="preserve">        H30.9 Хориоретинальное воспаление неуточненное</w:t>
      </w:r>
    </w:p>
    <w:p w:rsidR="00000000" w:rsidRDefault="00BE72F4">
      <w:pPr>
        <w:pStyle w:val="ConsPlusNonformat"/>
        <w:widowControl/>
      </w:pPr>
    </w:p>
    <w:p w:rsidR="00000000" w:rsidRDefault="00BE72F4">
      <w:pPr>
        <w:pStyle w:val="ConsPlusNonformat"/>
        <w:widowControl/>
      </w:pPr>
      <w:r>
        <w:t xml:space="preserve">    H31 Другие болезни сосудистой оболочки глаза</w:t>
      </w:r>
    </w:p>
    <w:p w:rsidR="00000000" w:rsidRDefault="00BE72F4">
      <w:pPr>
        <w:pStyle w:val="ConsPlusNonformat"/>
        <w:widowControl/>
      </w:pPr>
      <w:r>
        <w:t xml:space="preserve">        H31.0 Хориоретинальные рубцы</w:t>
      </w:r>
    </w:p>
    <w:p w:rsidR="00000000" w:rsidRDefault="00BE72F4">
      <w:pPr>
        <w:pStyle w:val="ConsPlusNonformat"/>
        <w:widowControl/>
      </w:pPr>
      <w:r>
        <w:t xml:space="preserve">        H31.1 Дегенерация сосудистой оболочки глаза</w:t>
      </w:r>
    </w:p>
    <w:p w:rsidR="00000000" w:rsidRDefault="00BE72F4">
      <w:pPr>
        <w:pStyle w:val="ConsPlusNonformat"/>
        <w:widowControl/>
      </w:pPr>
      <w:r>
        <w:t xml:space="preserve">              Исключено: ангиоидные полоски (H35.3)</w:t>
      </w:r>
    </w:p>
    <w:p w:rsidR="00000000" w:rsidRDefault="00BE72F4">
      <w:pPr>
        <w:pStyle w:val="ConsPlusNonformat"/>
        <w:widowControl/>
      </w:pPr>
      <w:r>
        <w:t xml:space="preserve">     </w:t>
      </w:r>
      <w:r>
        <w:t xml:space="preserve">   H31.2 Наследственная дистрофия сосудистой оболочки глаза</w:t>
      </w:r>
    </w:p>
    <w:p w:rsidR="00000000" w:rsidRDefault="00BE72F4">
      <w:pPr>
        <w:pStyle w:val="ConsPlusNonformat"/>
        <w:widowControl/>
      </w:pPr>
      <w:r>
        <w:t xml:space="preserve">              Исключено: орнитинемия (E72.4)</w:t>
      </w:r>
    </w:p>
    <w:p w:rsidR="00000000" w:rsidRDefault="00BE72F4">
      <w:pPr>
        <w:pStyle w:val="ConsPlusNonformat"/>
        <w:widowControl/>
      </w:pPr>
      <w:r>
        <w:t xml:space="preserve">        H31.3 Кровоизлияние и разрыв сосудистой оболочки глаза</w:t>
      </w:r>
    </w:p>
    <w:p w:rsidR="00000000" w:rsidRDefault="00BE72F4">
      <w:pPr>
        <w:pStyle w:val="ConsPlusNonformat"/>
        <w:widowControl/>
      </w:pPr>
      <w:r>
        <w:t xml:space="preserve">        H31.4 Отслойка сосудистой оболочки глаза</w:t>
      </w:r>
    </w:p>
    <w:p w:rsidR="00000000" w:rsidRDefault="00BE72F4">
      <w:pPr>
        <w:pStyle w:val="ConsPlusNonformat"/>
        <w:widowControl/>
      </w:pPr>
      <w:r>
        <w:t xml:space="preserve">        H31.8 Другие уточненные болезни</w:t>
      </w:r>
      <w:r>
        <w:t xml:space="preserve"> сосудистой оболочки глаза</w:t>
      </w:r>
    </w:p>
    <w:p w:rsidR="00000000" w:rsidRDefault="00BE72F4">
      <w:pPr>
        <w:pStyle w:val="ConsPlusNonformat"/>
        <w:widowControl/>
      </w:pPr>
      <w:r>
        <w:t xml:space="preserve">        H31.9 Болезнь сосудистой оболочки неуточненная</w:t>
      </w:r>
    </w:p>
    <w:p w:rsidR="00000000" w:rsidRDefault="00BE72F4">
      <w:pPr>
        <w:pStyle w:val="ConsPlusNonformat"/>
        <w:widowControl/>
      </w:pPr>
    </w:p>
    <w:p w:rsidR="00000000" w:rsidRDefault="00BE72F4">
      <w:pPr>
        <w:pStyle w:val="ConsPlusNonformat"/>
        <w:widowControl/>
      </w:pPr>
      <w:r>
        <w:t xml:space="preserve">    H32* Хориоретинальные      нарушения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H32.0* Хориоретинальное  воспаление  при  инфекционных   и</w:t>
      </w:r>
    </w:p>
    <w:p w:rsidR="00000000" w:rsidRDefault="00BE72F4">
      <w:pPr>
        <w:pStyle w:val="ConsPlusNonformat"/>
        <w:widowControl/>
      </w:pPr>
      <w:r>
        <w:t>па</w:t>
      </w:r>
      <w:r>
        <w:t>разитарных болезнях, классифицированных в других рубриках</w:t>
      </w:r>
    </w:p>
    <w:p w:rsidR="00000000" w:rsidRDefault="00BE72F4">
      <w:pPr>
        <w:pStyle w:val="ConsPlusNonformat"/>
        <w:widowControl/>
      </w:pPr>
      <w:r>
        <w:t xml:space="preserve">        H32.8* Другие  хориоретинальные  нарушения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H33 Отслойка и разрывы сетчатки</w:t>
      </w:r>
    </w:p>
    <w:p w:rsidR="00000000" w:rsidRDefault="00BE72F4">
      <w:pPr>
        <w:pStyle w:val="ConsPlusNonformat"/>
        <w:widowControl/>
      </w:pPr>
      <w:r>
        <w:t xml:space="preserve">        Исключено: отслойка  ретинального   пигментного  </w:t>
      </w:r>
      <w:r>
        <w:t xml:space="preserve"> эпителия</w:t>
      </w:r>
    </w:p>
    <w:p w:rsidR="00000000" w:rsidRDefault="00BE72F4">
      <w:pPr>
        <w:pStyle w:val="ConsPlusNonformat"/>
        <w:widowControl/>
      </w:pPr>
      <w:r>
        <w:t>(H35.7)</w:t>
      </w:r>
    </w:p>
    <w:p w:rsidR="00000000" w:rsidRDefault="00BE72F4">
      <w:pPr>
        <w:pStyle w:val="ConsPlusNonformat"/>
        <w:widowControl/>
      </w:pPr>
      <w:r>
        <w:t xml:space="preserve">        H33.0 Отслойка сетчатки с разрывом сетчатки</w:t>
      </w:r>
    </w:p>
    <w:p w:rsidR="00000000" w:rsidRDefault="00BE72F4">
      <w:pPr>
        <w:pStyle w:val="ConsPlusNonformat"/>
        <w:widowControl/>
      </w:pPr>
      <w:r>
        <w:t xml:space="preserve">        H33.1 Ретиношизис и ретинальные кисты</w:t>
      </w: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врожденный ретиношизис (Q14.1)</w:t>
      </w:r>
    </w:p>
    <w:p w:rsidR="00000000" w:rsidRDefault="00BE72F4">
      <w:pPr>
        <w:pStyle w:val="ConsPlusNonformat"/>
        <w:widowControl/>
      </w:pPr>
      <w:r>
        <w:t xml:space="preserve">              микрокистозная дегенерация сетчатки (H35.4)</w:t>
      </w:r>
    </w:p>
    <w:p w:rsidR="00000000" w:rsidRDefault="00BE72F4">
      <w:pPr>
        <w:pStyle w:val="ConsPlusNonformat"/>
        <w:widowControl/>
      </w:pPr>
      <w:r>
        <w:t xml:space="preserve">        H33.</w:t>
      </w:r>
      <w:r>
        <w:t>2 Серозная отслойка сетчатки</w:t>
      </w:r>
    </w:p>
    <w:p w:rsidR="00000000" w:rsidRDefault="00BE72F4">
      <w:pPr>
        <w:pStyle w:val="ConsPlusNonformat"/>
        <w:widowControl/>
      </w:pPr>
      <w:r>
        <w:t xml:space="preserve">              Исключено: центральная   серозная   хориоретинопатия</w:t>
      </w:r>
    </w:p>
    <w:p w:rsidR="00000000" w:rsidRDefault="00BE72F4">
      <w:pPr>
        <w:pStyle w:val="ConsPlusNonformat"/>
        <w:widowControl/>
      </w:pPr>
      <w:r>
        <w:t>(H35.7)</w:t>
      </w:r>
    </w:p>
    <w:p w:rsidR="00000000" w:rsidRDefault="00BE72F4">
      <w:pPr>
        <w:pStyle w:val="ConsPlusNonformat"/>
        <w:widowControl/>
      </w:pPr>
      <w:r>
        <w:t xml:space="preserve">        H33.3 Ретинальные разрывы без отслойки сетчатки</w:t>
      </w:r>
    </w:p>
    <w:p w:rsidR="00000000" w:rsidRDefault="00BE72F4">
      <w:pPr>
        <w:pStyle w:val="ConsPlusNonformat"/>
        <w:widowControl/>
      </w:pPr>
      <w:r>
        <w:t xml:space="preserve">              Исключено:</w:t>
      </w:r>
    </w:p>
    <w:p w:rsidR="00000000" w:rsidRDefault="00BE72F4">
      <w:pPr>
        <w:pStyle w:val="ConsPlusNonformat"/>
        <w:widowControl/>
      </w:pPr>
      <w:r>
        <w:t xml:space="preserve">              периферическая дегенерация   сетчатки   без  разрыва</w:t>
      </w:r>
    </w:p>
    <w:p w:rsidR="00000000" w:rsidRDefault="00BE72F4">
      <w:pPr>
        <w:pStyle w:val="ConsPlusNonformat"/>
        <w:widowControl/>
      </w:pPr>
      <w:r>
        <w:t>(H35</w:t>
      </w:r>
      <w:r>
        <w:t>.4)</w:t>
      </w:r>
    </w:p>
    <w:p w:rsidR="00000000" w:rsidRDefault="00BE72F4">
      <w:pPr>
        <w:pStyle w:val="ConsPlusNonformat"/>
        <w:widowControl/>
      </w:pPr>
      <w:r>
        <w:t xml:space="preserve">              хориоретинальные рубцы  после  операции  по   поводу</w:t>
      </w:r>
    </w:p>
    <w:p w:rsidR="00000000" w:rsidRDefault="00BE72F4">
      <w:pPr>
        <w:pStyle w:val="ConsPlusNonformat"/>
        <w:widowControl/>
      </w:pPr>
      <w:r>
        <w:t>отслойки сетчатки (H59.8)</w:t>
      </w:r>
    </w:p>
    <w:p w:rsidR="00000000" w:rsidRDefault="00BE72F4">
      <w:pPr>
        <w:pStyle w:val="ConsPlusNonformat"/>
        <w:widowControl/>
      </w:pPr>
      <w:r>
        <w:t xml:space="preserve">        H33.4 Тракционная отслойка сетчатки</w:t>
      </w:r>
    </w:p>
    <w:p w:rsidR="00000000" w:rsidRDefault="00BE72F4">
      <w:pPr>
        <w:pStyle w:val="ConsPlusNonformat"/>
        <w:widowControl/>
      </w:pPr>
      <w:r>
        <w:t xml:space="preserve">        H33.5 Другие формы отслойки сетчатки</w:t>
      </w:r>
    </w:p>
    <w:p w:rsidR="00000000" w:rsidRDefault="00BE72F4">
      <w:pPr>
        <w:pStyle w:val="ConsPlusNonformat"/>
        <w:widowControl/>
      </w:pPr>
    </w:p>
    <w:p w:rsidR="00000000" w:rsidRDefault="00BE72F4">
      <w:pPr>
        <w:pStyle w:val="ConsPlusNonformat"/>
        <w:widowControl/>
      </w:pPr>
    </w:p>
    <w:p w:rsidR="00000000" w:rsidRDefault="00BE72F4">
      <w:pPr>
        <w:pStyle w:val="ConsPlusNonformat"/>
        <w:widowControl/>
      </w:pPr>
      <w:r>
        <w:t xml:space="preserve">    H34 Окклюзии сосудов сетчатки</w:t>
      </w:r>
    </w:p>
    <w:p w:rsidR="00000000" w:rsidRDefault="00BE72F4">
      <w:pPr>
        <w:pStyle w:val="ConsPlusNonformat"/>
        <w:widowControl/>
      </w:pPr>
      <w:r>
        <w:t xml:space="preserve">        Исключено: преходящая слеп</w:t>
      </w:r>
      <w:r>
        <w:t>ота (G45.3)</w:t>
      </w:r>
    </w:p>
    <w:p w:rsidR="00000000" w:rsidRDefault="00BE72F4">
      <w:pPr>
        <w:pStyle w:val="ConsPlusNonformat"/>
        <w:widowControl/>
      </w:pPr>
      <w:r>
        <w:t xml:space="preserve">        H34.0 Преходящая ретинальная артериальная окклюзия</w:t>
      </w:r>
    </w:p>
    <w:p w:rsidR="00000000" w:rsidRDefault="00BE72F4">
      <w:pPr>
        <w:pStyle w:val="ConsPlusNonformat"/>
        <w:widowControl/>
      </w:pPr>
      <w:r>
        <w:t xml:space="preserve">        H34.1 Центральная ретинальная артериальная окклюзия</w:t>
      </w:r>
    </w:p>
    <w:p w:rsidR="00000000" w:rsidRDefault="00BE72F4">
      <w:pPr>
        <w:pStyle w:val="ConsPlusNonformat"/>
        <w:widowControl/>
      </w:pPr>
      <w:r>
        <w:t xml:space="preserve">        H34.2 Другие ретинальные артериальные окклюзии</w:t>
      </w:r>
    </w:p>
    <w:p w:rsidR="00000000" w:rsidRDefault="00BE72F4">
      <w:pPr>
        <w:pStyle w:val="ConsPlusNonformat"/>
        <w:widowControl/>
      </w:pPr>
      <w:r>
        <w:t xml:space="preserve">        H34.8 Другие ретинальные сосудистые окклюзии</w:t>
      </w:r>
    </w:p>
    <w:p w:rsidR="00000000" w:rsidRDefault="00BE72F4">
      <w:pPr>
        <w:pStyle w:val="ConsPlusNonformat"/>
        <w:widowControl/>
      </w:pPr>
      <w:r>
        <w:t xml:space="preserve">        H34.9 Рет</w:t>
      </w:r>
      <w:r>
        <w:t>инальная васкулярная окклюзия неуточненная</w:t>
      </w:r>
    </w:p>
    <w:p w:rsidR="00000000" w:rsidRDefault="00BE72F4">
      <w:pPr>
        <w:pStyle w:val="ConsPlusNonformat"/>
        <w:widowControl/>
      </w:pPr>
    </w:p>
    <w:p w:rsidR="00000000" w:rsidRDefault="00BE72F4">
      <w:pPr>
        <w:pStyle w:val="ConsPlusNonformat"/>
        <w:widowControl/>
      </w:pPr>
      <w:r>
        <w:t xml:space="preserve">    H35 Другие болезни сетчатки</w:t>
      </w:r>
    </w:p>
    <w:p w:rsidR="00000000" w:rsidRDefault="00BE72F4">
      <w:pPr>
        <w:pStyle w:val="ConsPlusNonformat"/>
        <w:widowControl/>
      </w:pPr>
      <w:r>
        <w:t xml:space="preserve">        H35.0 Фоновая   ретинопатия   и   ретинальные   сосудистые</w:t>
      </w:r>
    </w:p>
    <w:p w:rsidR="00000000" w:rsidRDefault="00BE72F4">
      <w:pPr>
        <w:pStyle w:val="ConsPlusNonformat"/>
        <w:widowControl/>
      </w:pPr>
      <w:r>
        <w:t>изменения</w:t>
      </w:r>
    </w:p>
    <w:p w:rsidR="00000000" w:rsidRDefault="00BE72F4">
      <w:pPr>
        <w:pStyle w:val="ConsPlusNonformat"/>
        <w:widowControl/>
      </w:pPr>
      <w:r>
        <w:t xml:space="preserve">        H35.1 Преретинопатия</w:t>
      </w:r>
    </w:p>
    <w:p w:rsidR="00000000" w:rsidRDefault="00BE72F4">
      <w:pPr>
        <w:pStyle w:val="ConsPlusNonformat"/>
        <w:widowControl/>
      </w:pPr>
      <w:r>
        <w:t xml:space="preserve">        H35.2 Другая пролиферативная ретинопатия</w:t>
      </w:r>
    </w:p>
    <w:p w:rsidR="00000000" w:rsidRDefault="00BE72F4">
      <w:pPr>
        <w:pStyle w:val="ConsPlusNonformat"/>
        <w:widowControl/>
      </w:pPr>
      <w:r>
        <w:t xml:space="preserve">              Исключено: </w:t>
      </w:r>
      <w:r>
        <w:t>пролиферативная    витреоретинопатия    с</w:t>
      </w:r>
    </w:p>
    <w:p w:rsidR="00000000" w:rsidRDefault="00BE72F4">
      <w:pPr>
        <w:pStyle w:val="ConsPlusNonformat"/>
        <w:widowControl/>
      </w:pPr>
      <w:r>
        <w:t>отслойкой сетчатки (H33.4)</w:t>
      </w:r>
    </w:p>
    <w:p w:rsidR="00000000" w:rsidRDefault="00BE72F4">
      <w:pPr>
        <w:pStyle w:val="ConsPlusNonformat"/>
        <w:widowControl/>
      </w:pPr>
      <w:r>
        <w:lastRenderedPageBreak/>
        <w:t xml:space="preserve">        H35.3 Дегенерация макулы и заднего полюса</w:t>
      </w:r>
    </w:p>
    <w:p w:rsidR="00000000" w:rsidRDefault="00BE72F4">
      <w:pPr>
        <w:pStyle w:val="ConsPlusNonformat"/>
        <w:widowControl/>
      </w:pPr>
      <w:r>
        <w:t xml:space="preserve">              При необходимости   идентифицировать   лекарственное</w:t>
      </w:r>
    </w:p>
    <w:p w:rsidR="00000000" w:rsidRDefault="00BE72F4">
      <w:pPr>
        <w:pStyle w:val="ConsPlusNonformat"/>
        <w:widowControl/>
      </w:pPr>
      <w:r>
        <w:t>средство,  вызвавшее  поражение,  используют  дополнительный   код</w:t>
      </w:r>
    </w:p>
    <w:p w:rsidR="00000000" w:rsidRDefault="00BE72F4">
      <w:pPr>
        <w:pStyle w:val="ConsPlusNonformat"/>
        <w:widowControl/>
      </w:pPr>
      <w:r>
        <w:t>вне</w:t>
      </w:r>
      <w:r>
        <w:t>шних причин (класс XX).</w:t>
      </w:r>
    </w:p>
    <w:p w:rsidR="00000000" w:rsidRDefault="00BE72F4">
      <w:pPr>
        <w:pStyle w:val="ConsPlusNonformat"/>
        <w:widowControl/>
      </w:pPr>
      <w:r>
        <w:t xml:space="preserve">        H35.4 Периферические ретинальные дегенерации</w:t>
      </w:r>
    </w:p>
    <w:p w:rsidR="00000000" w:rsidRDefault="00BE72F4">
      <w:pPr>
        <w:pStyle w:val="ConsPlusNonformat"/>
        <w:widowControl/>
      </w:pPr>
      <w:r>
        <w:t xml:space="preserve">              Исключено: с ретинальным разрывом (H33.3)</w:t>
      </w:r>
    </w:p>
    <w:p w:rsidR="00000000" w:rsidRDefault="00BE72F4">
      <w:pPr>
        <w:pStyle w:val="ConsPlusNonformat"/>
        <w:widowControl/>
      </w:pPr>
      <w:r>
        <w:t xml:space="preserve">        H35.5 Наследственные ретинальные дистрофии</w:t>
      </w:r>
    </w:p>
    <w:p w:rsidR="00000000" w:rsidRDefault="00BE72F4">
      <w:pPr>
        <w:pStyle w:val="ConsPlusNonformat"/>
        <w:widowControl/>
      </w:pPr>
      <w:r>
        <w:t xml:space="preserve">        H35.6 Ретинальное кровоизлияние</w:t>
      </w:r>
    </w:p>
    <w:p w:rsidR="00000000" w:rsidRDefault="00BE72F4">
      <w:pPr>
        <w:pStyle w:val="ConsPlusNonformat"/>
        <w:widowControl/>
      </w:pPr>
      <w:r>
        <w:t xml:space="preserve">        H35.7 Расщепление слоев </w:t>
      </w:r>
      <w:r>
        <w:t>сетчатки</w:t>
      </w:r>
    </w:p>
    <w:p w:rsidR="00000000" w:rsidRDefault="00BE72F4">
      <w:pPr>
        <w:pStyle w:val="ConsPlusNonformat"/>
        <w:widowControl/>
      </w:pPr>
      <w:r>
        <w:t xml:space="preserve">        H35.8 Другие уточненные ретинальные нарушения</w:t>
      </w:r>
    </w:p>
    <w:p w:rsidR="00000000" w:rsidRDefault="00BE72F4">
      <w:pPr>
        <w:pStyle w:val="ConsPlusNonformat"/>
        <w:widowControl/>
      </w:pPr>
      <w:r>
        <w:t xml:space="preserve">        H35.9 Болезнь сетчатки неуточненная</w:t>
      </w:r>
    </w:p>
    <w:p w:rsidR="00000000" w:rsidRDefault="00BE72F4">
      <w:pPr>
        <w:pStyle w:val="ConsPlusNonformat"/>
        <w:widowControl/>
      </w:pPr>
    </w:p>
    <w:p w:rsidR="00000000" w:rsidRDefault="00BE72F4">
      <w:pPr>
        <w:pStyle w:val="ConsPlusNonformat"/>
        <w:widowControl/>
      </w:pPr>
      <w:r>
        <w:t xml:space="preserve">    H36* Поражения сетчатки  при  болезнях,  классифицированных  в</w:t>
      </w:r>
    </w:p>
    <w:p w:rsidR="00000000" w:rsidRDefault="00BE72F4">
      <w:pPr>
        <w:pStyle w:val="ConsPlusNonformat"/>
        <w:widowControl/>
      </w:pPr>
      <w:r>
        <w:t>других рубриках</w:t>
      </w:r>
    </w:p>
    <w:p w:rsidR="00000000" w:rsidRDefault="00BE72F4">
      <w:pPr>
        <w:pStyle w:val="ConsPlusNonformat"/>
        <w:widowControl/>
      </w:pPr>
      <w:r>
        <w:t xml:space="preserve">        H36.0* Диабетическая   ретинопатия   (E10-E14+   с   общи</w:t>
      </w:r>
      <w:r>
        <w:t>м</w:t>
      </w:r>
    </w:p>
    <w:p w:rsidR="00000000" w:rsidRDefault="00BE72F4">
      <w:pPr>
        <w:pStyle w:val="ConsPlusNonformat"/>
        <w:widowControl/>
      </w:pPr>
      <w:r>
        <w:t>четвертым знаком .3)</w:t>
      </w:r>
    </w:p>
    <w:p w:rsidR="00000000" w:rsidRDefault="00BE72F4">
      <w:pPr>
        <w:pStyle w:val="ConsPlusNonformat"/>
        <w:widowControl/>
      </w:pPr>
      <w:r>
        <w:t xml:space="preserve">        H36.8* Другие   ретинальные   нарушения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ГЛАУКОМА</w:t>
      </w:r>
    </w:p>
    <w:p w:rsidR="00000000" w:rsidRDefault="00BE72F4">
      <w:pPr>
        <w:pStyle w:val="ConsPlusNonformat"/>
        <w:widowControl/>
      </w:pPr>
      <w:r>
        <w:t xml:space="preserve">    (H40-H42)</w:t>
      </w:r>
    </w:p>
    <w:p w:rsidR="00000000" w:rsidRDefault="00BE72F4">
      <w:pPr>
        <w:pStyle w:val="ConsPlusNonformat"/>
        <w:widowControl/>
      </w:pPr>
    </w:p>
    <w:p w:rsidR="00000000" w:rsidRDefault="00BE72F4">
      <w:pPr>
        <w:pStyle w:val="ConsPlusNonformat"/>
        <w:widowControl/>
      </w:pPr>
      <w:r>
        <w:t xml:space="preserve">    При необходимости  идентифицировать причину вторичной глаукомы</w:t>
      </w:r>
    </w:p>
    <w:p w:rsidR="00000000" w:rsidRDefault="00BE72F4">
      <w:pPr>
        <w:pStyle w:val="ConsPlusNonformat"/>
        <w:widowControl/>
      </w:pPr>
      <w:r>
        <w:t>используют дополнительный код.</w:t>
      </w:r>
    </w:p>
    <w:p w:rsidR="00000000" w:rsidRDefault="00BE72F4">
      <w:pPr>
        <w:pStyle w:val="ConsPlusNonformat"/>
        <w:widowControl/>
      </w:pPr>
    </w:p>
    <w:p w:rsidR="00000000" w:rsidRDefault="00BE72F4">
      <w:pPr>
        <w:pStyle w:val="ConsPlusNonformat"/>
        <w:widowControl/>
      </w:pPr>
      <w:r>
        <w:t xml:space="preserve"> </w:t>
      </w:r>
      <w:r>
        <w:t xml:space="preserve">   H40 Глаукома</w:t>
      </w:r>
    </w:p>
    <w:p w:rsidR="00000000" w:rsidRDefault="00BE72F4">
      <w:pPr>
        <w:pStyle w:val="ConsPlusNonformat"/>
        <w:widowControl/>
      </w:pPr>
      <w:r>
        <w:t xml:space="preserve">        Исключено:</w:t>
      </w:r>
    </w:p>
    <w:p w:rsidR="00000000" w:rsidRDefault="00BE72F4">
      <w:pPr>
        <w:pStyle w:val="ConsPlusNonformat"/>
        <w:widowControl/>
      </w:pPr>
      <w:r>
        <w:t xml:space="preserve">        абсолютная глаукома (H44.5)</w:t>
      </w:r>
    </w:p>
    <w:p w:rsidR="00000000" w:rsidRDefault="00BE72F4">
      <w:pPr>
        <w:pStyle w:val="ConsPlusNonformat"/>
        <w:widowControl/>
      </w:pPr>
      <w:r>
        <w:t xml:space="preserve">        врожденная глаукома (Q15.0)</w:t>
      </w:r>
    </w:p>
    <w:p w:rsidR="00000000" w:rsidRDefault="00BE72F4">
      <w:pPr>
        <w:pStyle w:val="ConsPlusNonformat"/>
        <w:widowControl/>
      </w:pPr>
      <w:r>
        <w:t xml:space="preserve">        травматическая глаукома при родовой травме (P15.3)</w:t>
      </w:r>
    </w:p>
    <w:p w:rsidR="00000000" w:rsidRDefault="00BE72F4">
      <w:pPr>
        <w:pStyle w:val="ConsPlusNonformat"/>
        <w:widowControl/>
      </w:pPr>
      <w:r>
        <w:t xml:space="preserve">        H40.0 Подозрение на глаукому</w:t>
      </w:r>
    </w:p>
    <w:p w:rsidR="00000000" w:rsidRDefault="00BE72F4">
      <w:pPr>
        <w:pStyle w:val="ConsPlusNonformat"/>
        <w:widowControl/>
      </w:pPr>
      <w:r>
        <w:t xml:space="preserve">        H40.1 Первичная открытоугольная глаукома</w:t>
      </w:r>
    </w:p>
    <w:p w:rsidR="00000000" w:rsidRDefault="00BE72F4">
      <w:pPr>
        <w:pStyle w:val="ConsPlusNonformat"/>
        <w:widowControl/>
      </w:pPr>
      <w:r>
        <w:t xml:space="preserve">    </w:t>
      </w:r>
      <w:r>
        <w:t xml:space="preserve">    H40.2 Первичная закрытоугольная глаукома</w:t>
      </w:r>
    </w:p>
    <w:p w:rsidR="00000000" w:rsidRDefault="00BE72F4">
      <w:pPr>
        <w:pStyle w:val="ConsPlusNonformat"/>
        <w:widowControl/>
      </w:pPr>
      <w:r>
        <w:t xml:space="preserve">        H40.3 Глаукома вторичная посттравматическая</w:t>
      </w:r>
    </w:p>
    <w:p w:rsidR="00000000" w:rsidRDefault="00BE72F4">
      <w:pPr>
        <w:pStyle w:val="ConsPlusNonformat"/>
        <w:widowControl/>
      </w:pPr>
      <w:r>
        <w:t xml:space="preserve">        H40.4 Глаукома    вторичная   вследствие   воспалительного</w:t>
      </w:r>
    </w:p>
    <w:p w:rsidR="00000000" w:rsidRDefault="00BE72F4">
      <w:pPr>
        <w:pStyle w:val="ConsPlusNonformat"/>
        <w:widowControl/>
      </w:pPr>
      <w:r>
        <w:t>заболевания глаза</w:t>
      </w:r>
    </w:p>
    <w:p w:rsidR="00000000" w:rsidRDefault="00BE72F4">
      <w:pPr>
        <w:pStyle w:val="ConsPlusNonformat"/>
        <w:widowControl/>
      </w:pPr>
      <w:r>
        <w:t xml:space="preserve">        H40.5 Глаукома вторичная вследствие других болезней глаз</w:t>
      </w:r>
    </w:p>
    <w:p w:rsidR="00000000" w:rsidRDefault="00BE72F4">
      <w:pPr>
        <w:pStyle w:val="ConsPlusNonformat"/>
        <w:widowControl/>
      </w:pPr>
      <w:r>
        <w:t xml:space="preserve">        H</w:t>
      </w:r>
      <w:r>
        <w:t>40.6 Глаукома вторичная,  вызванная приемом лекарственных</w:t>
      </w:r>
    </w:p>
    <w:p w:rsidR="00000000" w:rsidRDefault="00BE72F4">
      <w:pPr>
        <w:pStyle w:val="ConsPlusNonformat"/>
        <w:widowControl/>
      </w:pPr>
      <w:r>
        <w:t>средств</w:t>
      </w:r>
    </w:p>
    <w:p w:rsidR="00000000" w:rsidRDefault="00BE72F4">
      <w:pPr>
        <w:pStyle w:val="ConsPlusNonformat"/>
        <w:widowControl/>
      </w:pPr>
      <w:r>
        <w:t xml:space="preserve">        H40.8 Другая глаукома</w:t>
      </w:r>
    </w:p>
    <w:p w:rsidR="00000000" w:rsidRDefault="00BE72F4">
      <w:pPr>
        <w:pStyle w:val="ConsPlusNonformat"/>
        <w:widowControl/>
      </w:pPr>
      <w:r>
        <w:t xml:space="preserve">        H40.9 Глаукома неуточненная</w:t>
      </w:r>
    </w:p>
    <w:p w:rsidR="00000000" w:rsidRDefault="00BE72F4">
      <w:pPr>
        <w:pStyle w:val="ConsPlusNonformat"/>
        <w:widowControl/>
      </w:pPr>
    </w:p>
    <w:p w:rsidR="00000000" w:rsidRDefault="00BE72F4">
      <w:pPr>
        <w:pStyle w:val="ConsPlusNonformat"/>
        <w:widowControl/>
      </w:pPr>
      <w:r>
        <w:t xml:space="preserve">    H42* Глаукома  при  болезнях,  классифицированных   в   других</w:t>
      </w:r>
    </w:p>
    <w:p w:rsidR="00000000" w:rsidRDefault="00BE72F4">
      <w:pPr>
        <w:pStyle w:val="ConsPlusNonformat"/>
        <w:widowControl/>
      </w:pPr>
      <w:r>
        <w:t>рубриках</w:t>
      </w:r>
    </w:p>
    <w:p w:rsidR="00000000" w:rsidRDefault="00BE72F4">
      <w:pPr>
        <w:pStyle w:val="ConsPlusNonformat"/>
        <w:widowControl/>
      </w:pPr>
      <w:r>
        <w:t xml:space="preserve">        H42.0* Глаукома   при   болезнях   эндо</w:t>
      </w:r>
      <w:r>
        <w:t>кринной    системы,</w:t>
      </w:r>
    </w:p>
    <w:p w:rsidR="00000000" w:rsidRDefault="00BE72F4">
      <w:pPr>
        <w:pStyle w:val="ConsPlusNonformat"/>
        <w:widowControl/>
      </w:pPr>
      <w:r>
        <w:t>расстройствах питания и нарушениях обмена веществ</w:t>
      </w:r>
    </w:p>
    <w:p w:rsidR="00000000" w:rsidRDefault="00BE72F4">
      <w:pPr>
        <w:pStyle w:val="ConsPlusNonformat"/>
        <w:widowControl/>
      </w:pPr>
      <w:r>
        <w:t xml:space="preserve">        H42.8* Глаукома при других болезнях,  классифицированных в</w:t>
      </w:r>
    </w:p>
    <w:p w:rsidR="00000000" w:rsidRDefault="00BE72F4">
      <w:pPr>
        <w:pStyle w:val="ConsPlusNonformat"/>
        <w:widowControl/>
      </w:pPr>
      <w:r>
        <w:t>других рубриках</w:t>
      </w:r>
    </w:p>
    <w:p w:rsidR="00000000" w:rsidRDefault="00BE72F4">
      <w:pPr>
        <w:pStyle w:val="ConsPlusNonformat"/>
        <w:widowControl/>
      </w:pPr>
    </w:p>
    <w:p w:rsidR="00000000" w:rsidRDefault="00BE72F4">
      <w:pPr>
        <w:pStyle w:val="ConsPlusNonformat"/>
        <w:widowControl/>
      </w:pPr>
      <w:r>
        <w:t xml:space="preserve">    БОЛЕЗНИ СТЕКЛОВИДНОГО ТЕЛА И ГЛАЗНОГО ЯБЛОКА</w:t>
      </w:r>
    </w:p>
    <w:p w:rsidR="00000000" w:rsidRDefault="00BE72F4">
      <w:pPr>
        <w:pStyle w:val="ConsPlusNonformat"/>
        <w:widowControl/>
      </w:pPr>
      <w:r>
        <w:t xml:space="preserve">    (H43-H45)</w:t>
      </w:r>
    </w:p>
    <w:p w:rsidR="00000000" w:rsidRDefault="00BE72F4">
      <w:pPr>
        <w:pStyle w:val="ConsPlusNonformat"/>
        <w:widowControl/>
      </w:pPr>
    </w:p>
    <w:p w:rsidR="00000000" w:rsidRDefault="00BE72F4">
      <w:pPr>
        <w:pStyle w:val="ConsPlusNonformat"/>
        <w:widowControl/>
      </w:pPr>
      <w:r>
        <w:t xml:space="preserve">    H43 Болезни стекловидного тела</w:t>
      </w:r>
    </w:p>
    <w:p w:rsidR="00000000" w:rsidRDefault="00BE72F4">
      <w:pPr>
        <w:pStyle w:val="ConsPlusNonformat"/>
        <w:widowControl/>
      </w:pPr>
      <w:r>
        <w:t xml:space="preserve">   </w:t>
      </w:r>
      <w:r>
        <w:t xml:space="preserve">     H43.0 Выпадение стекловидного тела (пролапс)</w:t>
      </w:r>
    </w:p>
    <w:p w:rsidR="00000000" w:rsidRDefault="00BE72F4">
      <w:pPr>
        <w:pStyle w:val="ConsPlusNonformat"/>
        <w:widowControl/>
      </w:pPr>
      <w:r>
        <w:t xml:space="preserve">              Исключено: синдром стекловидного тела после операции</w:t>
      </w:r>
    </w:p>
    <w:p w:rsidR="00000000" w:rsidRDefault="00BE72F4">
      <w:pPr>
        <w:pStyle w:val="ConsPlusNonformat"/>
        <w:widowControl/>
      </w:pPr>
      <w:r>
        <w:t>по поводу катаракты (H59.0)</w:t>
      </w:r>
    </w:p>
    <w:p w:rsidR="00000000" w:rsidRDefault="00BE72F4">
      <w:pPr>
        <w:pStyle w:val="ConsPlusNonformat"/>
        <w:widowControl/>
      </w:pPr>
      <w:r>
        <w:t xml:space="preserve">        H43.1 Кровоизлияние в стекловидное тело</w:t>
      </w:r>
    </w:p>
    <w:p w:rsidR="00000000" w:rsidRDefault="00BE72F4">
      <w:pPr>
        <w:pStyle w:val="ConsPlusNonformat"/>
        <w:widowControl/>
      </w:pPr>
      <w:r>
        <w:t xml:space="preserve">        H43.2 Кристаллические отложения в стекловидном теле</w:t>
      </w:r>
    </w:p>
    <w:p w:rsidR="00000000" w:rsidRDefault="00BE72F4">
      <w:pPr>
        <w:pStyle w:val="ConsPlusNonformat"/>
        <w:widowControl/>
      </w:pPr>
      <w:r>
        <w:t xml:space="preserve">   </w:t>
      </w:r>
      <w:r>
        <w:t xml:space="preserve">     H43.3 Другие помутнения стекловидного тела</w:t>
      </w:r>
    </w:p>
    <w:p w:rsidR="00000000" w:rsidRDefault="00BE72F4">
      <w:pPr>
        <w:pStyle w:val="ConsPlusNonformat"/>
        <w:widowControl/>
      </w:pPr>
      <w:r>
        <w:t xml:space="preserve">        H43.8 Другие болезни стекловидного тела</w:t>
      </w:r>
    </w:p>
    <w:p w:rsidR="00000000" w:rsidRDefault="00BE72F4">
      <w:pPr>
        <w:pStyle w:val="ConsPlusNonformat"/>
        <w:widowControl/>
      </w:pPr>
      <w:r>
        <w:t xml:space="preserve">              Исключено: пролиферативная    витреоретинопатия    с</w:t>
      </w:r>
    </w:p>
    <w:p w:rsidR="00000000" w:rsidRDefault="00BE72F4">
      <w:pPr>
        <w:pStyle w:val="ConsPlusNonformat"/>
        <w:widowControl/>
      </w:pPr>
      <w:r>
        <w:t>отслойкой сетчатки (H33.4)</w:t>
      </w:r>
    </w:p>
    <w:p w:rsidR="00000000" w:rsidRDefault="00BE72F4">
      <w:pPr>
        <w:pStyle w:val="ConsPlusNonformat"/>
        <w:widowControl/>
      </w:pPr>
      <w:r>
        <w:t xml:space="preserve">        H43.9 Болезнь стекловидного тела неуточненная</w:t>
      </w:r>
    </w:p>
    <w:p w:rsidR="00000000" w:rsidRDefault="00BE72F4">
      <w:pPr>
        <w:pStyle w:val="ConsPlusNonformat"/>
        <w:widowControl/>
      </w:pPr>
    </w:p>
    <w:p w:rsidR="00000000" w:rsidRDefault="00BE72F4">
      <w:pPr>
        <w:pStyle w:val="ConsPlusNonformat"/>
        <w:widowControl/>
      </w:pPr>
      <w:r>
        <w:lastRenderedPageBreak/>
        <w:t xml:space="preserve">    H44 Бол</w:t>
      </w:r>
      <w:r>
        <w:t>езни глазного яблока</w:t>
      </w:r>
    </w:p>
    <w:p w:rsidR="00000000" w:rsidRDefault="00BE72F4">
      <w:pPr>
        <w:pStyle w:val="ConsPlusNonformat"/>
        <w:widowControl/>
      </w:pPr>
      <w:r>
        <w:t xml:space="preserve">        Включено: нарушения, затрагивающие множественные структуры</w:t>
      </w:r>
    </w:p>
    <w:p w:rsidR="00000000" w:rsidRDefault="00BE72F4">
      <w:pPr>
        <w:pStyle w:val="ConsPlusNonformat"/>
        <w:widowControl/>
      </w:pPr>
      <w:r>
        <w:t>глаза</w:t>
      </w:r>
    </w:p>
    <w:p w:rsidR="00000000" w:rsidRDefault="00BE72F4">
      <w:pPr>
        <w:pStyle w:val="ConsPlusNonformat"/>
        <w:widowControl/>
      </w:pPr>
      <w:r>
        <w:t xml:space="preserve">        H44.0 Гнойный эндофтальмит</w:t>
      </w:r>
    </w:p>
    <w:p w:rsidR="00000000" w:rsidRDefault="00BE72F4">
      <w:pPr>
        <w:pStyle w:val="ConsPlusNonformat"/>
        <w:widowControl/>
      </w:pPr>
      <w:r>
        <w:t xml:space="preserve">        H44.1 Другие эндофтальмиты</w:t>
      </w:r>
    </w:p>
    <w:p w:rsidR="00000000" w:rsidRDefault="00BE72F4">
      <w:pPr>
        <w:pStyle w:val="ConsPlusNonformat"/>
        <w:widowControl/>
      </w:pPr>
      <w:r>
        <w:t xml:space="preserve">        H44.2 Дегенеративная миопия</w:t>
      </w:r>
    </w:p>
    <w:p w:rsidR="00000000" w:rsidRDefault="00BE72F4">
      <w:pPr>
        <w:pStyle w:val="ConsPlusNonformat"/>
        <w:widowControl/>
      </w:pPr>
      <w:r>
        <w:t xml:space="preserve">        H44.3 Другие дегенеративные болезни глазного ябл</w:t>
      </w:r>
      <w:r>
        <w:t>ока</w:t>
      </w:r>
    </w:p>
    <w:p w:rsidR="00000000" w:rsidRDefault="00BE72F4">
      <w:pPr>
        <w:pStyle w:val="ConsPlusNonformat"/>
        <w:widowControl/>
      </w:pPr>
      <w:r>
        <w:t xml:space="preserve">        H44.4 Гипотония глаза</w:t>
      </w:r>
    </w:p>
    <w:p w:rsidR="00000000" w:rsidRDefault="00BE72F4">
      <w:pPr>
        <w:pStyle w:val="ConsPlusNonformat"/>
        <w:widowControl/>
      </w:pPr>
      <w:r>
        <w:t xml:space="preserve">        H44.5 Дегенеративные состояния глазного яблока</w:t>
      </w:r>
    </w:p>
    <w:p w:rsidR="00000000" w:rsidRDefault="00BE72F4">
      <w:pPr>
        <w:pStyle w:val="ConsPlusNonformat"/>
        <w:widowControl/>
      </w:pPr>
      <w:r>
        <w:t xml:space="preserve">        H44.6 Неудаленное   (давно   попавшее  в  глаз)  магнитное</w:t>
      </w:r>
    </w:p>
    <w:p w:rsidR="00000000" w:rsidRDefault="00BE72F4">
      <w:pPr>
        <w:pStyle w:val="ConsPlusNonformat"/>
        <w:widowControl/>
      </w:pPr>
      <w:r>
        <w:t>инородное тело</w:t>
      </w:r>
    </w:p>
    <w:p w:rsidR="00000000" w:rsidRDefault="00BE72F4">
      <w:pPr>
        <w:pStyle w:val="ConsPlusNonformat"/>
        <w:widowControl/>
      </w:pPr>
      <w:r>
        <w:t xml:space="preserve">        H44.7 Неудаленное  (давно  попавшее  в  глаз)  немагнитное</w:t>
      </w:r>
    </w:p>
    <w:p w:rsidR="00000000" w:rsidRDefault="00BE72F4">
      <w:pPr>
        <w:pStyle w:val="ConsPlusNonformat"/>
        <w:widowControl/>
      </w:pPr>
      <w:r>
        <w:t>инородное тело</w:t>
      </w:r>
    </w:p>
    <w:p w:rsidR="00000000" w:rsidRDefault="00BE72F4">
      <w:pPr>
        <w:pStyle w:val="ConsPlusNonformat"/>
        <w:widowControl/>
      </w:pPr>
      <w:r>
        <w:t xml:space="preserve">   </w:t>
      </w:r>
      <w:r>
        <w:t xml:space="preserve">     H44.8 Другие болезни глазного яблока</w:t>
      </w:r>
    </w:p>
    <w:p w:rsidR="00000000" w:rsidRDefault="00BE72F4">
      <w:pPr>
        <w:pStyle w:val="ConsPlusNonformat"/>
        <w:widowControl/>
      </w:pPr>
      <w:r>
        <w:t xml:space="preserve">        H44.9 Болезнь глазного яблока неуточненная</w:t>
      </w:r>
    </w:p>
    <w:p w:rsidR="00000000" w:rsidRDefault="00BE72F4">
      <w:pPr>
        <w:pStyle w:val="ConsPlusNonformat"/>
        <w:widowControl/>
      </w:pPr>
    </w:p>
    <w:p w:rsidR="00000000" w:rsidRDefault="00BE72F4">
      <w:pPr>
        <w:pStyle w:val="ConsPlusNonformat"/>
        <w:widowControl/>
      </w:pPr>
      <w:r>
        <w:t xml:space="preserve">    H45* Поражения  стекловидного  тела  и  глазного  яблока   при</w:t>
      </w:r>
    </w:p>
    <w:p w:rsidR="00000000" w:rsidRDefault="00BE72F4">
      <w:pPr>
        <w:pStyle w:val="ConsPlusNonformat"/>
        <w:widowControl/>
      </w:pPr>
      <w:r>
        <w:t>болезнях, классифицированных в других рубриках</w:t>
      </w:r>
    </w:p>
    <w:p w:rsidR="00000000" w:rsidRDefault="00BE72F4">
      <w:pPr>
        <w:pStyle w:val="ConsPlusNonformat"/>
        <w:widowControl/>
      </w:pPr>
      <w:r>
        <w:t xml:space="preserve">        H45.0* Кровоизлияние в  стекловидное  те</w:t>
      </w:r>
      <w:r>
        <w:t>ло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H45.1* Эндофтальмит при болезнях, классифицированных  в</w:t>
      </w:r>
    </w:p>
    <w:p w:rsidR="00000000" w:rsidRDefault="00BE72F4">
      <w:pPr>
        <w:pStyle w:val="ConsPlusNonformat"/>
        <w:widowControl/>
      </w:pPr>
      <w:r>
        <w:t>других рубриках</w:t>
      </w:r>
    </w:p>
    <w:p w:rsidR="00000000" w:rsidRDefault="00BE72F4">
      <w:pPr>
        <w:pStyle w:val="ConsPlusNonformat"/>
        <w:widowControl/>
      </w:pPr>
      <w:r>
        <w:t xml:space="preserve">        H45.8* Другие  поражения  стекловидного  тела  и  глазного</w:t>
      </w:r>
    </w:p>
    <w:p w:rsidR="00000000" w:rsidRDefault="00BE72F4">
      <w:pPr>
        <w:pStyle w:val="ConsPlusNonformat"/>
        <w:widowControl/>
      </w:pPr>
      <w:r>
        <w:t>яблока при болезнях, классифицированных в других рубр</w:t>
      </w:r>
      <w:r>
        <w:t>иках</w:t>
      </w:r>
    </w:p>
    <w:p w:rsidR="00000000" w:rsidRDefault="00BE72F4">
      <w:pPr>
        <w:pStyle w:val="ConsPlusNonformat"/>
        <w:widowControl/>
      </w:pPr>
    </w:p>
    <w:p w:rsidR="00000000" w:rsidRDefault="00BE72F4">
      <w:pPr>
        <w:pStyle w:val="ConsPlusNonformat"/>
        <w:widowControl/>
      </w:pPr>
      <w:r>
        <w:t xml:space="preserve">    БОЛЕЗНИ ЗРИТЕЛЬНОГО НЕРВА И ЗРИТЕЛЬНЫХ ПУТЕЙ</w:t>
      </w:r>
    </w:p>
    <w:p w:rsidR="00000000" w:rsidRDefault="00BE72F4">
      <w:pPr>
        <w:pStyle w:val="ConsPlusNonformat"/>
        <w:widowControl/>
      </w:pPr>
      <w:r>
        <w:t xml:space="preserve">    (H46-H48)</w:t>
      </w:r>
    </w:p>
    <w:p w:rsidR="00000000" w:rsidRDefault="00BE72F4">
      <w:pPr>
        <w:pStyle w:val="ConsPlusNonformat"/>
        <w:widowControl/>
      </w:pPr>
    </w:p>
    <w:p w:rsidR="00000000" w:rsidRDefault="00BE72F4">
      <w:pPr>
        <w:pStyle w:val="ConsPlusNonformat"/>
        <w:widowControl/>
      </w:pPr>
      <w:r>
        <w:t xml:space="preserve">    H46 Неврит зрительного нерва</w:t>
      </w:r>
    </w:p>
    <w:p w:rsidR="00000000" w:rsidRDefault="00BE72F4">
      <w:pPr>
        <w:pStyle w:val="ConsPlusNonformat"/>
        <w:widowControl/>
      </w:pPr>
      <w:r>
        <w:t xml:space="preserve">        Исключено:</w:t>
      </w:r>
    </w:p>
    <w:p w:rsidR="00000000" w:rsidRDefault="00BE72F4">
      <w:pPr>
        <w:pStyle w:val="ConsPlusNonformat"/>
        <w:widowControl/>
      </w:pPr>
      <w:r>
        <w:t xml:space="preserve">        ишемическая невропатия зрительного нерва (H47.0)</w:t>
      </w:r>
    </w:p>
    <w:p w:rsidR="00000000" w:rsidRDefault="00BE72F4">
      <w:pPr>
        <w:pStyle w:val="ConsPlusNonformat"/>
        <w:widowControl/>
      </w:pPr>
      <w:r>
        <w:t xml:space="preserve">        невромиелит зрительного нерва [болезнь Девика] (G36.0)</w:t>
      </w:r>
    </w:p>
    <w:p w:rsidR="00000000" w:rsidRDefault="00BE72F4">
      <w:pPr>
        <w:pStyle w:val="ConsPlusNonformat"/>
        <w:widowControl/>
      </w:pPr>
    </w:p>
    <w:p w:rsidR="00000000" w:rsidRDefault="00BE72F4">
      <w:pPr>
        <w:pStyle w:val="ConsPlusNonformat"/>
        <w:widowControl/>
      </w:pPr>
      <w:r>
        <w:t xml:space="preserve">    H47 Други</w:t>
      </w:r>
      <w:r>
        <w:t>е болезни зрительного [2-го] нерва и зрительных путей</w:t>
      </w:r>
    </w:p>
    <w:p w:rsidR="00000000" w:rsidRDefault="00BE72F4">
      <w:pPr>
        <w:pStyle w:val="ConsPlusNonformat"/>
        <w:widowControl/>
      </w:pPr>
      <w:r>
        <w:t xml:space="preserve">        H47.0 Болезни  зрительного нерва,  не классифицированные в</w:t>
      </w:r>
    </w:p>
    <w:p w:rsidR="00000000" w:rsidRDefault="00BE72F4">
      <w:pPr>
        <w:pStyle w:val="ConsPlusNonformat"/>
        <w:widowControl/>
      </w:pPr>
      <w:r>
        <w:t>других рубриках</w:t>
      </w:r>
    </w:p>
    <w:p w:rsidR="00000000" w:rsidRDefault="00BE72F4">
      <w:pPr>
        <w:pStyle w:val="ConsPlusNonformat"/>
        <w:widowControl/>
      </w:pPr>
      <w:r>
        <w:t xml:space="preserve">        H47.1 Отек диска зрительного нерва неуточненный</w:t>
      </w:r>
    </w:p>
    <w:p w:rsidR="00000000" w:rsidRDefault="00BE72F4">
      <w:pPr>
        <w:pStyle w:val="ConsPlusNonformat"/>
        <w:widowControl/>
      </w:pPr>
      <w:r>
        <w:t xml:space="preserve">        H47.2 Атрофия зрительного нерва</w:t>
      </w:r>
    </w:p>
    <w:p w:rsidR="00000000" w:rsidRDefault="00BE72F4">
      <w:pPr>
        <w:pStyle w:val="ConsPlusNonformat"/>
        <w:widowControl/>
      </w:pPr>
      <w:r>
        <w:t xml:space="preserve">        H47.3 Другие бо</w:t>
      </w:r>
      <w:r>
        <w:t>лезни диска зрительного нерва</w:t>
      </w:r>
    </w:p>
    <w:p w:rsidR="00000000" w:rsidRDefault="00BE72F4">
      <w:pPr>
        <w:pStyle w:val="ConsPlusNonformat"/>
        <w:widowControl/>
      </w:pPr>
      <w:r>
        <w:t xml:space="preserve">        H47.4 Поражения перекреста зрительных нервов</w:t>
      </w:r>
    </w:p>
    <w:p w:rsidR="00000000" w:rsidRDefault="00BE72F4">
      <w:pPr>
        <w:pStyle w:val="ConsPlusNonformat"/>
        <w:widowControl/>
      </w:pPr>
      <w:r>
        <w:t xml:space="preserve">        H47.5 Поражения других отделов зрительных путей</w:t>
      </w:r>
    </w:p>
    <w:p w:rsidR="00000000" w:rsidRDefault="00BE72F4">
      <w:pPr>
        <w:pStyle w:val="ConsPlusNonformat"/>
        <w:widowControl/>
      </w:pPr>
      <w:r>
        <w:t xml:space="preserve">        H47.6 Поражения зрительной корковой области</w:t>
      </w:r>
    </w:p>
    <w:p w:rsidR="00000000" w:rsidRDefault="00BE72F4">
      <w:pPr>
        <w:pStyle w:val="ConsPlusNonformat"/>
        <w:widowControl/>
      </w:pPr>
      <w:r>
        <w:t xml:space="preserve">        H47.7 Болезни зрительных проводящих путей неуточненные</w:t>
      </w:r>
    </w:p>
    <w:p w:rsidR="00000000" w:rsidRDefault="00BE72F4">
      <w:pPr>
        <w:pStyle w:val="ConsPlusNonformat"/>
        <w:widowControl/>
      </w:pPr>
    </w:p>
    <w:p w:rsidR="00000000" w:rsidRDefault="00BE72F4">
      <w:pPr>
        <w:pStyle w:val="ConsPlusNonformat"/>
        <w:widowControl/>
      </w:pPr>
      <w:r>
        <w:t xml:space="preserve"> </w:t>
      </w:r>
      <w:r>
        <w:t xml:space="preserve">   H48* Поражения зрительного [2-го] нерва и зрительных путей при</w:t>
      </w:r>
    </w:p>
    <w:p w:rsidR="00000000" w:rsidRDefault="00BE72F4">
      <w:pPr>
        <w:pStyle w:val="ConsPlusNonformat"/>
        <w:widowControl/>
      </w:pPr>
      <w:r>
        <w:t>болезнях, классифицированных в других рубриках</w:t>
      </w:r>
    </w:p>
    <w:p w:rsidR="00000000" w:rsidRDefault="00BE72F4">
      <w:pPr>
        <w:pStyle w:val="ConsPlusNonformat"/>
        <w:widowControl/>
      </w:pPr>
      <w:r>
        <w:t xml:space="preserve">        H48.0* Атрофия    зрительного    нерва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H48.1* Ретробульбарный      нев</w:t>
      </w:r>
      <w:r>
        <w:t>рит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H48.8* Другие поражения  зрительного  нерва  и  зрительных</w:t>
      </w:r>
    </w:p>
    <w:p w:rsidR="00000000" w:rsidRDefault="00BE72F4">
      <w:pPr>
        <w:pStyle w:val="ConsPlusNonformat"/>
        <w:widowControl/>
      </w:pPr>
      <w:r>
        <w:t>путей при болезнях, 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БОЛЕЗНИ МЫШЦ ГЛАЗА, НАРУШЕНИЯ СОДРУЖЕСТВЕННОГО ДВИЖЕНИЯ ГЛАЗ,</w:t>
      </w:r>
    </w:p>
    <w:p w:rsidR="00000000" w:rsidRDefault="00BE72F4">
      <w:pPr>
        <w:pStyle w:val="ConsPlusNonformat"/>
        <w:widowControl/>
      </w:pPr>
      <w:r>
        <w:t xml:space="preserve">    АККОМОДАЦИИ И РЕФРАКЦИИ</w:t>
      </w:r>
    </w:p>
    <w:p w:rsidR="00000000" w:rsidRDefault="00BE72F4">
      <w:pPr>
        <w:pStyle w:val="ConsPlusNonformat"/>
        <w:widowControl/>
      </w:pPr>
      <w:r>
        <w:t xml:space="preserve">    (H49-H52)</w:t>
      </w:r>
    </w:p>
    <w:p w:rsidR="00000000" w:rsidRDefault="00BE72F4">
      <w:pPr>
        <w:pStyle w:val="ConsPlusNonformat"/>
        <w:widowControl/>
      </w:pPr>
    </w:p>
    <w:p w:rsidR="00000000" w:rsidRDefault="00BE72F4">
      <w:pPr>
        <w:pStyle w:val="ConsPlusNonformat"/>
        <w:widowControl/>
      </w:pPr>
      <w:r>
        <w:t xml:space="preserve">    Исключено: нистагм  и  другие  непроизвольные  движения  глаза</w:t>
      </w:r>
    </w:p>
    <w:p w:rsidR="00000000" w:rsidRDefault="00BE72F4">
      <w:pPr>
        <w:pStyle w:val="ConsPlusNonformat"/>
        <w:widowControl/>
      </w:pPr>
      <w:r>
        <w:t>(H55)</w:t>
      </w:r>
    </w:p>
    <w:p w:rsidR="00000000" w:rsidRDefault="00BE72F4">
      <w:pPr>
        <w:pStyle w:val="ConsPlusNonformat"/>
        <w:widowControl/>
      </w:pPr>
    </w:p>
    <w:p w:rsidR="00000000" w:rsidRDefault="00BE72F4">
      <w:pPr>
        <w:pStyle w:val="ConsPlusNonformat"/>
        <w:widowControl/>
      </w:pPr>
      <w:r>
        <w:t xml:space="preserve">    H49 Паралитическое косоглазие</w:t>
      </w:r>
    </w:p>
    <w:p w:rsidR="00000000" w:rsidRDefault="00BE72F4">
      <w:pPr>
        <w:pStyle w:val="ConsPlusNonformat"/>
        <w:widowControl/>
      </w:pPr>
      <w:r>
        <w:t xml:space="preserve">        Исключено: офтальмоплегия:</w:t>
      </w:r>
    </w:p>
    <w:p w:rsidR="00000000" w:rsidRDefault="00BE72F4">
      <w:pPr>
        <w:pStyle w:val="ConsPlusNonformat"/>
        <w:widowControl/>
      </w:pPr>
      <w:r>
        <w:t xml:space="preserve">        - внутренняя (H52.5)</w:t>
      </w:r>
    </w:p>
    <w:p w:rsidR="00000000" w:rsidRDefault="00BE72F4">
      <w:pPr>
        <w:pStyle w:val="ConsPlusNonformat"/>
        <w:widowControl/>
      </w:pPr>
      <w:r>
        <w:t xml:space="preserve">        - внутриядерная (H51.2)</w:t>
      </w:r>
    </w:p>
    <w:p w:rsidR="00000000" w:rsidRDefault="00BE72F4">
      <w:pPr>
        <w:pStyle w:val="ConsPlusNonformat"/>
        <w:widowControl/>
      </w:pPr>
      <w:r>
        <w:lastRenderedPageBreak/>
        <w:t xml:space="preserve">        -</w:t>
      </w:r>
      <w:r>
        <w:t xml:space="preserve"> надъядерная прогрессирующая (G23.1)</w:t>
      </w:r>
    </w:p>
    <w:p w:rsidR="00000000" w:rsidRDefault="00BE72F4">
      <w:pPr>
        <w:pStyle w:val="ConsPlusNonformat"/>
        <w:widowControl/>
      </w:pPr>
      <w:r>
        <w:t xml:space="preserve">        H49.0 Паралич 3-го [глазодвигательного] нерва</w:t>
      </w:r>
    </w:p>
    <w:p w:rsidR="00000000" w:rsidRDefault="00BE72F4">
      <w:pPr>
        <w:pStyle w:val="ConsPlusNonformat"/>
        <w:widowControl/>
      </w:pPr>
      <w:r>
        <w:t xml:space="preserve">        H49.1 Паралич 4-го [блокового] нерва</w:t>
      </w:r>
    </w:p>
    <w:p w:rsidR="00000000" w:rsidRDefault="00BE72F4">
      <w:pPr>
        <w:pStyle w:val="ConsPlusNonformat"/>
        <w:widowControl/>
      </w:pPr>
      <w:r>
        <w:t xml:space="preserve">        H49.2 Паралич 6-го [отводящего] нерва</w:t>
      </w:r>
    </w:p>
    <w:p w:rsidR="00000000" w:rsidRDefault="00BE72F4">
      <w:pPr>
        <w:pStyle w:val="ConsPlusNonformat"/>
        <w:widowControl/>
      </w:pPr>
      <w:r>
        <w:t xml:space="preserve">        H49.3 Полная (наружная) офтальмоплегия</w:t>
      </w:r>
    </w:p>
    <w:p w:rsidR="00000000" w:rsidRDefault="00BE72F4">
      <w:pPr>
        <w:pStyle w:val="ConsPlusNonformat"/>
        <w:widowControl/>
      </w:pPr>
      <w:r>
        <w:t xml:space="preserve">        H49.4 Прогрессирующ</w:t>
      </w:r>
      <w:r>
        <w:t>ая наружная офтальмоплегия</w:t>
      </w:r>
    </w:p>
    <w:p w:rsidR="00000000" w:rsidRDefault="00BE72F4">
      <w:pPr>
        <w:pStyle w:val="ConsPlusNonformat"/>
        <w:widowControl/>
      </w:pPr>
      <w:r>
        <w:t xml:space="preserve">        H49.8 Другие паралитические косоглазия</w:t>
      </w:r>
    </w:p>
    <w:p w:rsidR="00000000" w:rsidRDefault="00BE72F4">
      <w:pPr>
        <w:pStyle w:val="ConsPlusNonformat"/>
        <w:widowControl/>
      </w:pPr>
      <w:r>
        <w:t xml:space="preserve">        H49.9 Паралитическое косоглазие неуточненное</w:t>
      </w:r>
    </w:p>
    <w:p w:rsidR="00000000" w:rsidRDefault="00BE72F4">
      <w:pPr>
        <w:pStyle w:val="ConsPlusNonformat"/>
        <w:widowControl/>
      </w:pPr>
    </w:p>
    <w:p w:rsidR="00000000" w:rsidRDefault="00BE72F4">
      <w:pPr>
        <w:pStyle w:val="ConsPlusNonformat"/>
        <w:widowControl/>
      </w:pPr>
      <w:r>
        <w:t xml:space="preserve">    H50 Другие формы косоглазия</w:t>
      </w:r>
    </w:p>
    <w:p w:rsidR="00000000" w:rsidRDefault="00BE72F4">
      <w:pPr>
        <w:pStyle w:val="ConsPlusNonformat"/>
        <w:widowControl/>
      </w:pPr>
      <w:r>
        <w:t xml:space="preserve">        H50.0 Сходящееся содружественное косоглазие</w:t>
      </w:r>
    </w:p>
    <w:p w:rsidR="00000000" w:rsidRDefault="00BE72F4">
      <w:pPr>
        <w:pStyle w:val="ConsPlusNonformat"/>
        <w:widowControl/>
      </w:pPr>
      <w:r>
        <w:t xml:space="preserve">        H50.1 Расходящееся содружественное к</w:t>
      </w:r>
      <w:r>
        <w:t>осоглазие</w:t>
      </w:r>
    </w:p>
    <w:p w:rsidR="00000000" w:rsidRDefault="00BE72F4">
      <w:pPr>
        <w:pStyle w:val="ConsPlusNonformat"/>
        <w:widowControl/>
      </w:pPr>
      <w:r>
        <w:t xml:space="preserve">        H50.2 Вертикальное косоглазие</w:t>
      </w:r>
    </w:p>
    <w:p w:rsidR="00000000" w:rsidRDefault="00BE72F4">
      <w:pPr>
        <w:pStyle w:val="ConsPlusNonformat"/>
        <w:widowControl/>
      </w:pPr>
      <w:r>
        <w:t xml:space="preserve">        H50.3 Перемежающаяся гетеротропия</w:t>
      </w:r>
    </w:p>
    <w:p w:rsidR="00000000" w:rsidRDefault="00BE72F4">
      <w:pPr>
        <w:pStyle w:val="ConsPlusNonformat"/>
        <w:widowControl/>
      </w:pPr>
      <w:r>
        <w:t xml:space="preserve">        H50.4 Другие и неуточненные гетеротропии</w:t>
      </w:r>
    </w:p>
    <w:p w:rsidR="00000000" w:rsidRDefault="00BE72F4">
      <w:pPr>
        <w:pStyle w:val="ConsPlusNonformat"/>
        <w:widowControl/>
      </w:pPr>
      <w:r>
        <w:t xml:space="preserve">        H50.5 Гетерофория</w:t>
      </w:r>
    </w:p>
    <w:p w:rsidR="00000000" w:rsidRDefault="00BE72F4">
      <w:pPr>
        <w:pStyle w:val="ConsPlusNonformat"/>
        <w:widowControl/>
      </w:pPr>
      <w:r>
        <w:t xml:space="preserve">        H50.6 Механическое косоглазие</w:t>
      </w:r>
    </w:p>
    <w:p w:rsidR="00000000" w:rsidRDefault="00BE72F4">
      <w:pPr>
        <w:pStyle w:val="ConsPlusNonformat"/>
        <w:widowControl/>
      </w:pPr>
      <w:r>
        <w:t xml:space="preserve">        H50.8 Другие уточненные виды косоглазия</w:t>
      </w:r>
    </w:p>
    <w:p w:rsidR="00000000" w:rsidRDefault="00BE72F4">
      <w:pPr>
        <w:pStyle w:val="ConsPlusNonformat"/>
        <w:widowControl/>
      </w:pPr>
      <w:r>
        <w:t xml:space="preserve">     </w:t>
      </w:r>
      <w:r>
        <w:t xml:space="preserve">   H50.9 Косоглазие неуточненное</w:t>
      </w:r>
    </w:p>
    <w:p w:rsidR="00000000" w:rsidRDefault="00BE72F4">
      <w:pPr>
        <w:pStyle w:val="ConsPlusNonformat"/>
        <w:widowControl/>
      </w:pPr>
    </w:p>
    <w:p w:rsidR="00000000" w:rsidRDefault="00BE72F4">
      <w:pPr>
        <w:pStyle w:val="ConsPlusNonformat"/>
        <w:widowControl/>
      </w:pPr>
      <w:r>
        <w:t xml:space="preserve">    H51 Другие нарушения содружественного движения глаз</w:t>
      </w:r>
    </w:p>
    <w:p w:rsidR="00000000" w:rsidRDefault="00BE72F4">
      <w:pPr>
        <w:pStyle w:val="ConsPlusNonformat"/>
        <w:widowControl/>
      </w:pPr>
      <w:r>
        <w:t xml:space="preserve">        H51.0 Паралич взора</w:t>
      </w:r>
    </w:p>
    <w:p w:rsidR="00000000" w:rsidRDefault="00BE72F4">
      <w:pPr>
        <w:pStyle w:val="ConsPlusNonformat"/>
        <w:widowControl/>
      </w:pPr>
      <w:r>
        <w:t xml:space="preserve">        H51.1 Недостаточность      конвергенции      [конвергенция</w:t>
      </w:r>
    </w:p>
    <w:p w:rsidR="00000000" w:rsidRDefault="00BE72F4">
      <w:pPr>
        <w:pStyle w:val="ConsPlusNonformat"/>
        <w:widowControl/>
      </w:pPr>
      <w:r>
        <w:t>недостаточная и избыточная]</w:t>
      </w:r>
    </w:p>
    <w:p w:rsidR="00000000" w:rsidRDefault="00BE72F4">
      <w:pPr>
        <w:pStyle w:val="ConsPlusNonformat"/>
        <w:widowControl/>
      </w:pPr>
      <w:r>
        <w:t xml:space="preserve">        H51.2 Внутриядерная офтальмоплегия</w:t>
      </w:r>
    </w:p>
    <w:p w:rsidR="00000000" w:rsidRDefault="00BE72F4">
      <w:pPr>
        <w:pStyle w:val="ConsPlusNonformat"/>
        <w:widowControl/>
      </w:pPr>
      <w:r>
        <w:t xml:space="preserve">        H51.8 Другие    уточненные    нарушения   содружественного</w:t>
      </w:r>
    </w:p>
    <w:p w:rsidR="00000000" w:rsidRDefault="00BE72F4">
      <w:pPr>
        <w:pStyle w:val="ConsPlusNonformat"/>
        <w:widowControl/>
      </w:pPr>
      <w:r>
        <w:t>движения глаз</w:t>
      </w:r>
    </w:p>
    <w:p w:rsidR="00000000" w:rsidRDefault="00BE72F4">
      <w:pPr>
        <w:pStyle w:val="ConsPlusNonformat"/>
        <w:widowControl/>
      </w:pPr>
      <w:r>
        <w:t xml:space="preserve">        H51.9 Нарушение     содружественного     движения     глаз</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H52 Нарушения рефракции и аккомодации</w:t>
      </w:r>
    </w:p>
    <w:p w:rsidR="00000000" w:rsidRDefault="00BE72F4">
      <w:pPr>
        <w:pStyle w:val="ConsPlusNonformat"/>
        <w:widowControl/>
      </w:pPr>
      <w:r>
        <w:t xml:space="preserve">        H52.0 Гиперметропия</w:t>
      </w:r>
    </w:p>
    <w:p w:rsidR="00000000" w:rsidRDefault="00BE72F4">
      <w:pPr>
        <w:pStyle w:val="ConsPlusNonformat"/>
        <w:widowControl/>
      </w:pPr>
      <w:r>
        <w:t xml:space="preserve">        H52.1 Миопия</w:t>
      </w:r>
    </w:p>
    <w:p w:rsidR="00000000" w:rsidRDefault="00BE72F4">
      <w:pPr>
        <w:pStyle w:val="ConsPlusNonformat"/>
        <w:widowControl/>
      </w:pPr>
      <w:r>
        <w:t xml:space="preserve">   </w:t>
      </w:r>
      <w:r>
        <w:t xml:space="preserve">           Исключено: злокачественная миопия (H44.2)</w:t>
      </w:r>
    </w:p>
    <w:p w:rsidR="00000000" w:rsidRDefault="00BE72F4">
      <w:pPr>
        <w:pStyle w:val="ConsPlusNonformat"/>
        <w:widowControl/>
      </w:pPr>
      <w:r>
        <w:t xml:space="preserve">        H52.2 Астигматизм</w:t>
      </w:r>
    </w:p>
    <w:p w:rsidR="00000000" w:rsidRDefault="00BE72F4">
      <w:pPr>
        <w:pStyle w:val="ConsPlusNonformat"/>
        <w:widowControl/>
      </w:pPr>
      <w:r>
        <w:t xml:space="preserve">        H52.3 Анизометропия и анизейкония</w:t>
      </w:r>
    </w:p>
    <w:p w:rsidR="00000000" w:rsidRDefault="00BE72F4">
      <w:pPr>
        <w:pStyle w:val="ConsPlusNonformat"/>
        <w:widowControl/>
      </w:pPr>
      <w:r>
        <w:t xml:space="preserve">        H52.4 Пресбиопия</w:t>
      </w:r>
    </w:p>
    <w:p w:rsidR="00000000" w:rsidRDefault="00BE72F4">
      <w:pPr>
        <w:pStyle w:val="ConsPlusNonformat"/>
        <w:widowControl/>
      </w:pPr>
      <w:r>
        <w:t xml:space="preserve">        H52.5 Нарушения аккомодации</w:t>
      </w:r>
    </w:p>
    <w:p w:rsidR="00000000" w:rsidRDefault="00BE72F4">
      <w:pPr>
        <w:pStyle w:val="ConsPlusNonformat"/>
        <w:widowControl/>
      </w:pPr>
      <w:r>
        <w:t xml:space="preserve">        H52.6 Другие нарушения рефракции</w:t>
      </w:r>
    </w:p>
    <w:p w:rsidR="00000000" w:rsidRDefault="00BE72F4">
      <w:pPr>
        <w:pStyle w:val="ConsPlusNonformat"/>
        <w:widowControl/>
      </w:pPr>
      <w:r>
        <w:t xml:space="preserve">        H52.7 Нарушение рефракции</w:t>
      </w:r>
      <w:r>
        <w:t xml:space="preserve"> неуточненное</w:t>
      </w:r>
    </w:p>
    <w:p w:rsidR="00000000" w:rsidRDefault="00BE72F4">
      <w:pPr>
        <w:pStyle w:val="ConsPlusNonformat"/>
        <w:widowControl/>
      </w:pPr>
    </w:p>
    <w:p w:rsidR="00000000" w:rsidRDefault="00BE72F4">
      <w:pPr>
        <w:pStyle w:val="ConsPlusNonformat"/>
        <w:widowControl/>
      </w:pPr>
      <w:r>
        <w:t xml:space="preserve">    ЗРИТЕЛЬНЫЕ РАССТРОЙСТВА И СЛЕПОТА</w:t>
      </w:r>
    </w:p>
    <w:p w:rsidR="00000000" w:rsidRDefault="00BE72F4">
      <w:pPr>
        <w:pStyle w:val="ConsPlusNonformat"/>
        <w:widowControl/>
      </w:pPr>
      <w:r>
        <w:t xml:space="preserve">    (H53-H54)</w:t>
      </w:r>
    </w:p>
    <w:p w:rsidR="00000000" w:rsidRDefault="00BE72F4">
      <w:pPr>
        <w:pStyle w:val="ConsPlusNonformat"/>
        <w:widowControl/>
      </w:pPr>
    </w:p>
    <w:p w:rsidR="00000000" w:rsidRDefault="00BE72F4">
      <w:pPr>
        <w:pStyle w:val="ConsPlusNonformat"/>
        <w:widowControl/>
      </w:pPr>
      <w:r>
        <w:t xml:space="preserve">    H53 Расстройства зрения</w:t>
      </w:r>
    </w:p>
    <w:p w:rsidR="00000000" w:rsidRDefault="00BE72F4">
      <w:pPr>
        <w:pStyle w:val="ConsPlusNonformat"/>
        <w:widowControl/>
      </w:pPr>
      <w:r>
        <w:t xml:space="preserve">        H53.0 Амблиопия вследствие анопсии</w:t>
      </w:r>
    </w:p>
    <w:p w:rsidR="00000000" w:rsidRDefault="00BE72F4">
      <w:pPr>
        <w:pStyle w:val="ConsPlusNonformat"/>
        <w:widowControl/>
      </w:pPr>
      <w:r>
        <w:t xml:space="preserve">        H53.1 Субъективные зрительные расстройства</w:t>
      </w:r>
    </w:p>
    <w:p w:rsidR="00000000" w:rsidRDefault="00BE72F4">
      <w:pPr>
        <w:pStyle w:val="ConsPlusNonformat"/>
        <w:widowControl/>
      </w:pPr>
      <w:r>
        <w:t xml:space="preserve">              Исключено: зрительные галлюцинации (R44.1)</w:t>
      </w:r>
    </w:p>
    <w:p w:rsidR="00000000" w:rsidRDefault="00BE72F4">
      <w:pPr>
        <w:pStyle w:val="ConsPlusNonformat"/>
        <w:widowControl/>
      </w:pPr>
      <w:r>
        <w:t xml:space="preserve">        H</w:t>
      </w:r>
      <w:r>
        <w:t>53.2 Диплопия</w:t>
      </w:r>
    </w:p>
    <w:p w:rsidR="00000000" w:rsidRDefault="00BE72F4">
      <w:pPr>
        <w:pStyle w:val="ConsPlusNonformat"/>
        <w:widowControl/>
      </w:pPr>
      <w:r>
        <w:t xml:space="preserve">        H53.3 Другие нарушения бинокулярного зрения</w:t>
      </w:r>
    </w:p>
    <w:p w:rsidR="00000000" w:rsidRDefault="00BE72F4">
      <w:pPr>
        <w:pStyle w:val="ConsPlusNonformat"/>
        <w:widowControl/>
      </w:pPr>
      <w:r>
        <w:t xml:space="preserve">        H53.4 Дефекты поля зрения</w:t>
      </w:r>
    </w:p>
    <w:p w:rsidR="00000000" w:rsidRDefault="00BE72F4">
      <w:pPr>
        <w:pStyle w:val="ConsPlusNonformat"/>
        <w:widowControl/>
      </w:pPr>
      <w:r>
        <w:t xml:space="preserve">        H53.5 Аномалии цветового зрения</w:t>
      </w:r>
    </w:p>
    <w:p w:rsidR="00000000" w:rsidRDefault="00BE72F4">
      <w:pPr>
        <w:pStyle w:val="ConsPlusNonformat"/>
        <w:widowControl/>
      </w:pPr>
      <w:r>
        <w:t xml:space="preserve">              Исключено: дневная слепота (H53.1)</w:t>
      </w:r>
    </w:p>
    <w:p w:rsidR="00000000" w:rsidRDefault="00BE72F4">
      <w:pPr>
        <w:pStyle w:val="ConsPlusNonformat"/>
        <w:widowControl/>
      </w:pPr>
      <w:r>
        <w:t xml:space="preserve">        H53.6 Ночная слепота</w:t>
      </w:r>
    </w:p>
    <w:p w:rsidR="00000000" w:rsidRDefault="00BE72F4">
      <w:pPr>
        <w:pStyle w:val="ConsPlusNonformat"/>
        <w:widowControl/>
      </w:pPr>
      <w:r>
        <w:t xml:space="preserve">              Исключено: вследствие не</w:t>
      </w:r>
      <w:r>
        <w:t>достатка витамина A (E50.5)</w:t>
      </w:r>
    </w:p>
    <w:p w:rsidR="00000000" w:rsidRDefault="00BE72F4">
      <w:pPr>
        <w:pStyle w:val="ConsPlusNonformat"/>
        <w:widowControl/>
      </w:pPr>
      <w:r>
        <w:t xml:space="preserve">        H53.8 Другие расстройства зрения</w:t>
      </w:r>
    </w:p>
    <w:p w:rsidR="00000000" w:rsidRDefault="00BE72F4">
      <w:pPr>
        <w:pStyle w:val="ConsPlusNonformat"/>
        <w:widowControl/>
      </w:pPr>
      <w:r>
        <w:t xml:space="preserve">        H53.9 Расстройство зрения неуточненное</w:t>
      </w:r>
    </w:p>
    <w:p w:rsidR="00000000" w:rsidRDefault="00BE72F4">
      <w:pPr>
        <w:pStyle w:val="ConsPlusNonformat"/>
        <w:widowControl/>
      </w:pPr>
    </w:p>
    <w:p w:rsidR="00000000" w:rsidRDefault="00BE72F4">
      <w:pPr>
        <w:pStyle w:val="ConsPlusNonformat"/>
        <w:widowControl/>
      </w:pPr>
      <w:r>
        <w:t xml:space="preserve">    H54 Слепота и пониженное зрение</w:t>
      </w:r>
    </w:p>
    <w:p w:rsidR="00000000" w:rsidRDefault="00BE72F4">
      <w:pPr>
        <w:pStyle w:val="ConsPlusNonformat"/>
        <w:widowControl/>
      </w:pPr>
      <w:r>
        <w:t xml:space="preserve">        Исключено: преходящая слепота (G45.3)</w:t>
      </w:r>
    </w:p>
    <w:p w:rsidR="00000000" w:rsidRDefault="00BE72F4">
      <w:pPr>
        <w:pStyle w:val="ConsPlusNonformat"/>
        <w:widowControl/>
      </w:pPr>
      <w:r>
        <w:t xml:space="preserve">        H54.0 Слепота обоих глаз</w:t>
      </w:r>
    </w:p>
    <w:p w:rsidR="00000000" w:rsidRDefault="00BE72F4">
      <w:pPr>
        <w:pStyle w:val="ConsPlusNonformat"/>
        <w:widowControl/>
      </w:pPr>
      <w:r>
        <w:t xml:space="preserve">        H54.1 Слепота  о</w:t>
      </w:r>
      <w:r>
        <w:t>дного  глаза,  пониженное  зрение  другого</w:t>
      </w:r>
    </w:p>
    <w:p w:rsidR="00000000" w:rsidRDefault="00BE72F4">
      <w:pPr>
        <w:pStyle w:val="ConsPlusNonformat"/>
        <w:widowControl/>
      </w:pPr>
      <w:r>
        <w:t>глаза</w:t>
      </w:r>
    </w:p>
    <w:p w:rsidR="00000000" w:rsidRDefault="00BE72F4">
      <w:pPr>
        <w:pStyle w:val="ConsPlusNonformat"/>
        <w:widowControl/>
      </w:pPr>
      <w:r>
        <w:t xml:space="preserve">        H54.2 Пониженное зрение обоих глаз</w:t>
      </w:r>
    </w:p>
    <w:p w:rsidR="00000000" w:rsidRDefault="00BE72F4">
      <w:pPr>
        <w:pStyle w:val="ConsPlusNonformat"/>
        <w:widowControl/>
      </w:pPr>
      <w:r>
        <w:lastRenderedPageBreak/>
        <w:t xml:space="preserve">        H54.3 Неопределенная потеря зрения обоих глаз</w:t>
      </w:r>
    </w:p>
    <w:p w:rsidR="00000000" w:rsidRDefault="00BE72F4">
      <w:pPr>
        <w:pStyle w:val="ConsPlusNonformat"/>
        <w:widowControl/>
      </w:pPr>
      <w:r>
        <w:t xml:space="preserve">        H54.4 Слепота одного глаза</w:t>
      </w:r>
    </w:p>
    <w:p w:rsidR="00000000" w:rsidRDefault="00BE72F4">
      <w:pPr>
        <w:pStyle w:val="ConsPlusNonformat"/>
        <w:widowControl/>
      </w:pPr>
      <w:r>
        <w:t xml:space="preserve">        H54.5 Пониженное зрение одного глаза</w:t>
      </w:r>
    </w:p>
    <w:p w:rsidR="00000000" w:rsidRDefault="00BE72F4">
      <w:pPr>
        <w:pStyle w:val="ConsPlusNonformat"/>
        <w:widowControl/>
      </w:pPr>
      <w:r>
        <w:t xml:space="preserve">        H54.6 Неопределенная п</w:t>
      </w:r>
      <w:r>
        <w:t>отеря зрения одного глаза</w:t>
      </w:r>
    </w:p>
    <w:p w:rsidR="00000000" w:rsidRDefault="00BE72F4">
      <w:pPr>
        <w:pStyle w:val="ConsPlusNonformat"/>
        <w:widowControl/>
      </w:pPr>
      <w:r>
        <w:t xml:space="preserve">        H54.7 Неуточненная потеря зрения</w:t>
      </w:r>
    </w:p>
    <w:p w:rsidR="00000000" w:rsidRDefault="00BE72F4">
      <w:pPr>
        <w:pStyle w:val="ConsPlusNonformat"/>
        <w:widowControl/>
      </w:pPr>
    </w:p>
    <w:p w:rsidR="00000000" w:rsidRDefault="00BE72F4">
      <w:pPr>
        <w:pStyle w:val="ConsPlusNonformat"/>
        <w:widowControl/>
      </w:pPr>
      <w:r>
        <w:t xml:space="preserve">    ДРУГИЕ БОЛЕЗНИ ГЛАЗА И ЕГО ПРИДАТОЧНОГО АППАРАТА</w:t>
      </w:r>
    </w:p>
    <w:p w:rsidR="00000000" w:rsidRDefault="00BE72F4">
      <w:pPr>
        <w:pStyle w:val="ConsPlusNonformat"/>
        <w:widowControl/>
      </w:pPr>
      <w:r>
        <w:t xml:space="preserve">    (H55-H59)</w:t>
      </w:r>
    </w:p>
    <w:p w:rsidR="00000000" w:rsidRDefault="00BE72F4">
      <w:pPr>
        <w:pStyle w:val="ConsPlusNonformat"/>
        <w:widowControl/>
      </w:pPr>
    </w:p>
    <w:p w:rsidR="00000000" w:rsidRDefault="00BE72F4">
      <w:pPr>
        <w:pStyle w:val="ConsPlusNonformat"/>
        <w:widowControl/>
      </w:pPr>
      <w:r>
        <w:t xml:space="preserve">    H55 Нистагм и другие непроизвольные движения глаз</w:t>
      </w:r>
    </w:p>
    <w:p w:rsidR="00000000" w:rsidRDefault="00BE72F4">
      <w:pPr>
        <w:pStyle w:val="ConsPlusNonformat"/>
        <w:widowControl/>
      </w:pPr>
      <w:r>
        <w:t xml:space="preserve">    H57 Другие болезни глаза и его придаточного аппарата</w:t>
      </w:r>
    </w:p>
    <w:p w:rsidR="00000000" w:rsidRDefault="00BE72F4">
      <w:pPr>
        <w:pStyle w:val="ConsPlusNonformat"/>
        <w:widowControl/>
      </w:pPr>
      <w:r>
        <w:t xml:space="preserve">        H</w:t>
      </w:r>
      <w:r>
        <w:t>57.0 Аномалии зрачковой функции</w:t>
      </w:r>
    </w:p>
    <w:p w:rsidR="00000000" w:rsidRDefault="00BE72F4">
      <w:pPr>
        <w:pStyle w:val="ConsPlusNonformat"/>
        <w:widowControl/>
      </w:pPr>
      <w:r>
        <w:t xml:space="preserve">        H57.1 Глазная боль</w:t>
      </w:r>
    </w:p>
    <w:p w:rsidR="00000000" w:rsidRDefault="00BE72F4">
      <w:pPr>
        <w:pStyle w:val="ConsPlusNonformat"/>
        <w:widowControl/>
      </w:pPr>
      <w:r>
        <w:t xml:space="preserve">        H57.8 Другие  неуточненные  болезни  глаза  и придаточного</w:t>
      </w:r>
    </w:p>
    <w:p w:rsidR="00000000" w:rsidRDefault="00BE72F4">
      <w:pPr>
        <w:pStyle w:val="ConsPlusNonformat"/>
        <w:widowControl/>
      </w:pPr>
      <w:r>
        <w:t>аппарата</w:t>
      </w:r>
    </w:p>
    <w:p w:rsidR="00000000" w:rsidRDefault="00BE72F4">
      <w:pPr>
        <w:pStyle w:val="ConsPlusNonformat"/>
        <w:widowControl/>
      </w:pPr>
      <w:r>
        <w:t xml:space="preserve">        H57.9 Нарушение глаза и придаточного аппарата неуточненное</w:t>
      </w:r>
    </w:p>
    <w:p w:rsidR="00000000" w:rsidRDefault="00BE72F4">
      <w:pPr>
        <w:pStyle w:val="ConsPlusNonformat"/>
        <w:widowControl/>
      </w:pPr>
    </w:p>
    <w:p w:rsidR="00000000" w:rsidRDefault="00BE72F4">
      <w:pPr>
        <w:pStyle w:val="ConsPlusNonformat"/>
        <w:widowControl/>
      </w:pPr>
      <w:r>
        <w:t xml:space="preserve">    H58* Другие  поражения  глаза  и его придаточного</w:t>
      </w:r>
      <w:r>
        <w:t xml:space="preserve"> аппарата при</w:t>
      </w:r>
    </w:p>
    <w:p w:rsidR="00000000" w:rsidRDefault="00BE72F4">
      <w:pPr>
        <w:pStyle w:val="ConsPlusNonformat"/>
        <w:widowControl/>
      </w:pPr>
      <w:r>
        <w:t>болезнях, классифицированных в других рубриках</w:t>
      </w:r>
    </w:p>
    <w:p w:rsidR="00000000" w:rsidRDefault="00BE72F4">
      <w:pPr>
        <w:pStyle w:val="ConsPlusNonformat"/>
        <w:widowControl/>
      </w:pPr>
      <w:r>
        <w:t xml:space="preserve">        H58.0* Аномалии    зрачковой    функции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H58.1* Нарушения зрения при болезнях, классифицированных в</w:t>
      </w:r>
    </w:p>
    <w:p w:rsidR="00000000" w:rsidRDefault="00BE72F4">
      <w:pPr>
        <w:pStyle w:val="ConsPlusNonformat"/>
        <w:widowControl/>
      </w:pPr>
      <w:r>
        <w:t>других рубриках</w:t>
      </w:r>
    </w:p>
    <w:p w:rsidR="00000000" w:rsidRDefault="00BE72F4">
      <w:pPr>
        <w:pStyle w:val="ConsPlusNonformat"/>
        <w:widowControl/>
      </w:pPr>
      <w:r>
        <w:t xml:space="preserve">        </w:t>
      </w:r>
      <w:r>
        <w:t>H58.8* Другие  нарушения глаза и его придаточного аппарата</w:t>
      </w:r>
    </w:p>
    <w:p w:rsidR="00000000" w:rsidRDefault="00BE72F4">
      <w:pPr>
        <w:pStyle w:val="ConsPlusNonformat"/>
        <w:widowControl/>
      </w:pPr>
      <w:r>
        <w:t>при болезнях, 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H59 Поражения  глаза  и  его   придаточного   аппарата   после</w:t>
      </w:r>
    </w:p>
    <w:p w:rsidR="00000000" w:rsidRDefault="00BE72F4">
      <w:pPr>
        <w:pStyle w:val="ConsPlusNonformat"/>
        <w:widowControl/>
      </w:pPr>
      <w:r>
        <w:t>медицинских процедур</w:t>
      </w:r>
    </w:p>
    <w:p w:rsidR="00000000" w:rsidRDefault="00BE72F4">
      <w:pPr>
        <w:pStyle w:val="ConsPlusNonformat"/>
        <w:widowControl/>
      </w:pPr>
      <w:r>
        <w:t xml:space="preserve">        Исключено:</w:t>
      </w:r>
    </w:p>
    <w:p w:rsidR="00000000" w:rsidRDefault="00BE72F4">
      <w:pPr>
        <w:pStyle w:val="ConsPlusNonformat"/>
        <w:widowControl/>
      </w:pPr>
      <w:r>
        <w:t xml:space="preserve">        механическое осложнение от:</w:t>
      </w:r>
    </w:p>
    <w:p w:rsidR="00000000" w:rsidRDefault="00BE72F4">
      <w:pPr>
        <w:pStyle w:val="ConsPlusNonformat"/>
        <w:widowControl/>
      </w:pPr>
      <w:r>
        <w:t xml:space="preserve">  </w:t>
      </w:r>
      <w:r>
        <w:t xml:space="preserve">      - интраокулярной линзы (T85.2)</w:t>
      </w:r>
    </w:p>
    <w:p w:rsidR="00000000" w:rsidRDefault="00BE72F4">
      <w:pPr>
        <w:pStyle w:val="ConsPlusNonformat"/>
        <w:widowControl/>
      </w:pPr>
      <w:r>
        <w:t xml:space="preserve">        - других   глазных   протезных   устройств,  имплантата  и</w:t>
      </w:r>
    </w:p>
    <w:p w:rsidR="00000000" w:rsidRDefault="00BE72F4">
      <w:pPr>
        <w:pStyle w:val="ConsPlusNonformat"/>
        <w:widowControl/>
      </w:pPr>
      <w:r>
        <w:t>трансплантата (T85.3)</w:t>
      </w:r>
    </w:p>
    <w:p w:rsidR="00000000" w:rsidRDefault="00BE72F4">
      <w:pPr>
        <w:pStyle w:val="ConsPlusNonformat"/>
        <w:widowControl/>
      </w:pPr>
      <w:r>
        <w:t xml:space="preserve">        псевдофакия (Z96.1)</w:t>
      </w:r>
    </w:p>
    <w:p w:rsidR="00000000" w:rsidRDefault="00BE72F4">
      <w:pPr>
        <w:pStyle w:val="ConsPlusNonformat"/>
        <w:widowControl/>
      </w:pPr>
      <w:r>
        <w:t xml:space="preserve">        H59.0 Синдром стекловидного тела после операции по  поводу</w:t>
      </w:r>
    </w:p>
    <w:p w:rsidR="00000000" w:rsidRDefault="00BE72F4">
      <w:pPr>
        <w:pStyle w:val="ConsPlusNonformat"/>
        <w:widowControl/>
      </w:pPr>
      <w:r>
        <w:t>катаракты</w:t>
      </w:r>
    </w:p>
    <w:p w:rsidR="00000000" w:rsidRDefault="00BE72F4">
      <w:pPr>
        <w:pStyle w:val="ConsPlusNonformat"/>
        <w:widowControl/>
      </w:pPr>
      <w:r>
        <w:t xml:space="preserve">        H59.8 Другие пора</w:t>
      </w:r>
      <w:r>
        <w:t>жения глаза и его  придаточного  аппарата</w:t>
      </w:r>
    </w:p>
    <w:p w:rsidR="00000000" w:rsidRDefault="00BE72F4">
      <w:pPr>
        <w:pStyle w:val="ConsPlusNonformat"/>
        <w:widowControl/>
      </w:pPr>
      <w:r>
        <w:t>после медицинских процедур</w:t>
      </w:r>
    </w:p>
    <w:p w:rsidR="00000000" w:rsidRDefault="00BE72F4">
      <w:pPr>
        <w:pStyle w:val="ConsPlusNonformat"/>
        <w:widowControl/>
      </w:pPr>
      <w:r>
        <w:t xml:space="preserve">        H59.9 Поражение глаза и его  придаточного  аппарата  после</w:t>
      </w:r>
    </w:p>
    <w:p w:rsidR="00000000" w:rsidRDefault="00BE72F4">
      <w:pPr>
        <w:pStyle w:val="ConsPlusNonformat"/>
        <w:widowControl/>
      </w:pPr>
      <w:r>
        <w:t>медицинских процедур неуточненное</w:t>
      </w:r>
    </w:p>
    <w:p w:rsidR="00000000" w:rsidRDefault="00BE72F4">
      <w:pPr>
        <w:pStyle w:val="ConsPlusNonformat"/>
        <w:widowControl/>
      </w:pPr>
    </w:p>
    <w:p w:rsidR="00000000" w:rsidRDefault="00BE72F4">
      <w:pPr>
        <w:pStyle w:val="ConsPlusNonformat"/>
        <w:widowControl/>
      </w:pPr>
      <w:r>
        <w:t xml:space="preserve">    КЛАСС VIII</w:t>
      </w:r>
    </w:p>
    <w:p w:rsidR="00000000" w:rsidRDefault="00BE72F4">
      <w:pPr>
        <w:pStyle w:val="ConsPlusNonformat"/>
        <w:widowControl/>
      </w:pPr>
      <w:r>
        <w:t xml:space="preserve">    БОЛЕЗНИ УХА И СОСЦЕВИДНОГО ОТРОСТКА</w:t>
      </w:r>
    </w:p>
    <w:p w:rsidR="00000000" w:rsidRDefault="00BE72F4">
      <w:pPr>
        <w:pStyle w:val="ConsPlusNonformat"/>
        <w:widowControl/>
      </w:pPr>
      <w:r>
        <w:t xml:space="preserve">    (H60-H95)</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болезни эндокринной системы,  расстройства питания и нарушения</w:t>
      </w:r>
    </w:p>
    <w:p w:rsidR="00000000" w:rsidRDefault="00BE72F4">
      <w:pPr>
        <w:pStyle w:val="ConsPlusNonformat"/>
        <w:widowControl/>
      </w:pPr>
      <w:r>
        <w:t>обмена веществ (E00-E90)</w:t>
      </w:r>
    </w:p>
    <w:p w:rsidR="00000000" w:rsidRDefault="00BE72F4">
      <w:pPr>
        <w:pStyle w:val="ConsPlusNonformat"/>
        <w:widowControl/>
      </w:pPr>
      <w:r>
        <w:t xml:space="preserve">    врожденные аномалии,  деформации   и   хромосомные   нарушения</w:t>
      </w:r>
    </w:p>
    <w:p w:rsidR="00000000" w:rsidRDefault="00BE72F4">
      <w:pPr>
        <w:pStyle w:val="ConsPlusNonformat"/>
        <w:widowControl/>
      </w:pPr>
      <w:r>
        <w:t>(Q00-Q99)</w:t>
      </w:r>
    </w:p>
    <w:p w:rsidR="00000000" w:rsidRDefault="00BE72F4">
      <w:pPr>
        <w:pStyle w:val="ConsPlusNonformat"/>
        <w:widowControl/>
      </w:pPr>
      <w:r>
        <w:t xml:space="preserve">    некоторые инфекционные и паразитарные болезни (A00-B99)</w:t>
      </w:r>
    </w:p>
    <w:p w:rsidR="00000000" w:rsidRDefault="00BE72F4">
      <w:pPr>
        <w:pStyle w:val="ConsPlusNonformat"/>
        <w:widowControl/>
      </w:pPr>
      <w:r>
        <w:t xml:space="preserve">    новообразования (C00-D4</w:t>
      </w:r>
      <w:r>
        <w:t>8)</w:t>
      </w:r>
    </w:p>
    <w:p w:rsidR="00000000" w:rsidRDefault="00BE72F4">
      <w:pPr>
        <w:pStyle w:val="ConsPlusNonformat"/>
        <w:widowControl/>
      </w:pPr>
      <w:r>
        <w:t xml:space="preserve">    осложнения беременности,   родов   и   послеродового   периода</w:t>
      </w:r>
    </w:p>
    <w:p w:rsidR="00000000" w:rsidRDefault="00BE72F4">
      <w:pPr>
        <w:pStyle w:val="ConsPlusNonformat"/>
        <w:widowControl/>
      </w:pPr>
      <w:r>
        <w:t>(O00-O99)</w:t>
      </w:r>
    </w:p>
    <w:p w:rsidR="00000000" w:rsidRDefault="00BE72F4">
      <w:pPr>
        <w:pStyle w:val="ConsPlusNonformat"/>
        <w:widowControl/>
      </w:pPr>
      <w:r>
        <w:t xml:space="preserve">    отдельные состояния,  возникающие  в   перинатальном   периоде</w:t>
      </w:r>
    </w:p>
    <w:p w:rsidR="00000000" w:rsidRDefault="00BE72F4">
      <w:pPr>
        <w:pStyle w:val="ConsPlusNonformat"/>
        <w:widowControl/>
      </w:pPr>
      <w:r>
        <w:t>(P00-P96)</w:t>
      </w:r>
    </w:p>
    <w:p w:rsidR="00000000" w:rsidRDefault="00BE72F4">
      <w:pPr>
        <w:pStyle w:val="ConsPlusNonformat"/>
        <w:widowControl/>
      </w:pPr>
      <w:r>
        <w:t xml:space="preserve">    симптомы, признаки  и  отклонения  от  нормы,  выявленные  при</w:t>
      </w:r>
    </w:p>
    <w:p w:rsidR="00000000" w:rsidRDefault="00BE72F4">
      <w:pPr>
        <w:pStyle w:val="ConsPlusNonformat"/>
        <w:widowControl/>
      </w:pPr>
      <w:r>
        <w:t>клинических и лабораторных иссле</w:t>
      </w:r>
      <w:r>
        <w:t>дованиях,  не классифицированные в</w:t>
      </w:r>
    </w:p>
    <w:p w:rsidR="00000000" w:rsidRDefault="00BE72F4">
      <w:pPr>
        <w:pStyle w:val="ConsPlusNonformat"/>
        <w:widowControl/>
      </w:pPr>
      <w:r>
        <w:t>других рубриках (R00-R99)</w:t>
      </w:r>
    </w:p>
    <w:p w:rsidR="00000000" w:rsidRDefault="00BE72F4">
      <w:pPr>
        <w:pStyle w:val="ConsPlusNonformat"/>
        <w:widowControl/>
      </w:pPr>
      <w:r>
        <w:t xml:space="preserve">    травмы, отравления  и некоторые другие последствия воздействия</w:t>
      </w:r>
    </w:p>
    <w:p w:rsidR="00000000" w:rsidRDefault="00BE72F4">
      <w:pPr>
        <w:pStyle w:val="ConsPlusNonformat"/>
        <w:widowControl/>
      </w:pPr>
      <w:r>
        <w:t>внешних причин (S00-T98)</w:t>
      </w:r>
    </w:p>
    <w:p w:rsidR="00000000" w:rsidRDefault="00BE72F4">
      <w:pPr>
        <w:pStyle w:val="ConsPlusNonformat"/>
        <w:widowControl/>
      </w:pPr>
    </w:p>
    <w:p w:rsidR="00000000" w:rsidRDefault="00BE72F4">
      <w:pPr>
        <w:pStyle w:val="ConsPlusNonformat"/>
        <w:widowControl/>
      </w:pPr>
      <w:r>
        <w:t xml:space="preserve">    БОЛЕЗНИ НАРУЖНОГО УХА</w:t>
      </w:r>
    </w:p>
    <w:p w:rsidR="00000000" w:rsidRDefault="00BE72F4">
      <w:pPr>
        <w:pStyle w:val="ConsPlusNonformat"/>
        <w:widowControl/>
      </w:pPr>
      <w:r>
        <w:t xml:space="preserve">    (H60-H62)</w:t>
      </w:r>
    </w:p>
    <w:p w:rsidR="00000000" w:rsidRDefault="00BE72F4">
      <w:pPr>
        <w:pStyle w:val="ConsPlusNonformat"/>
        <w:widowControl/>
      </w:pPr>
    </w:p>
    <w:p w:rsidR="00000000" w:rsidRDefault="00BE72F4">
      <w:pPr>
        <w:pStyle w:val="ConsPlusNonformat"/>
        <w:widowControl/>
      </w:pPr>
      <w:r>
        <w:t xml:space="preserve">    H60 Наружный отит</w:t>
      </w:r>
    </w:p>
    <w:p w:rsidR="00000000" w:rsidRDefault="00BE72F4">
      <w:pPr>
        <w:pStyle w:val="ConsPlusNonformat"/>
        <w:widowControl/>
      </w:pPr>
      <w:r>
        <w:t xml:space="preserve">        H60.0 Абсцесс наружного уха</w:t>
      </w:r>
    </w:p>
    <w:p w:rsidR="00000000" w:rsidRDefault="00BE72F4">
      <w:pPr>
        <w:pStyle w:val="ConsPlusNonformat"/>
        <w:widowControl/>
      </w:pPr>
      <w:r>
        <w:t xml:space="preserve">   </w:t>
      </w:r>
      <w:r>
        <w:t xml:space="preserve">     H60.1 Целлюлит наружного уха</w:t>
      </w:r>
    </w:p>
    <w:p w:rsidR="00000000" w:rsidRDefault="00BE72F4">
      <w:pPr>
        <w:pStyle w:val="ConsPlusNonformat"/>
        <w:widowControl/>
      </w:pPr>
      <w:r>
        <w:t xml:space="preserve">        H60.2 Злокачественный наружный отит</w:t>
      </w:r>
    </w:p>
    <w:p w:rsidR="00000000" w:rsidRDefault="00BE72F4">
      <w:pPr>
        <w:pStyle w:val="ConsPlusNonformat"/>
        <w:widowControl/>
      </w:pPr>
      <w:r>
        <w:t xml:space="preserve">        H60.3 Другие инфекционные наружные отиты</w:t>
      </w:r>
    </w:p>
    <w:p w:rsidR="00000000" w:rsidRDefault="00BE72F4">
      <w:pPr>
        <w:pStyle w:val="ConsPlusNonformat"/>
        <w:widowControl/>
      </w:pPr>
      <w:r>
        <w:t xml:space="preserve">        H60.4 Холестеатома наружного уха</w:t>
      </w:r>
    </w:p>
    <w:p w:rsidR="00000000" w:rsidRDefault="00BE72F4">
      <w:pPr>
        <w:pStyle w:val="ConsPlusNonformat"/>
        <w:widowControl/>
      </w:pPr>
      <w:r>
        <w:t xml:space="preserve">        H60.5 Острый наружный отит неинфекционный</w:t>
      </w:r>
    </w:p>
    <w:p w:rsidR="00000000" w:rsidRDefault="00BE72F4">
      <w:pPr>
        <w:pStyle w:val="ConsPlusNonformat"/>
        <w:widowControl/>
      </w:pPr>
      <w:r>
        <w:t xml:space="preserve">        H60.8 Другие наружные отиты</w:t>
      </w:r>
    </w:p>
    <w:p w:rsidR="00000000" w:rsidRDefault="00BE72F4">
      <w:pPr>
        <w:pStyle w:val="ConsPlusNonformat"/>
        <w:widowControl/>
      </w:pPr>
      <w:r>
        <w:t xml:space="preserve">  </w:t>
      </w:r>
      <w:r>
        <w:t xml:space="preserve">      H60.9 Наружный отит неуточненный</w:t>
      </w:r>
    </w:p>
    <w:p w:rsidR="00000000" w:rsidRDefault="00BE72F4">
      <w:pPr>
        <w:pStyle w:val="ConsPlusNonformat"/>
        <w:widowControl/>
      </w:pPr>
    </w:p>
    <w:p w:rsidR="00000000" w:rsidRDefault="00BE72F4">
      <w:pPr>
        <w:pStyle w:val="ConsPlusNonformat"/>
        <w:widowControl/>
      </w:pPr>
      <w:r>
        <w:t xml:space="preserve">    H61 Другие болезни наружного уха</w:t>
      </w:r>
    </w:p>
    <w:p w:rsidR="00000000" w:rsidRDefault="00BE72F4">
      <w:pPr>
        <w:pStyle w:val="ConsPlusNonformat"/>
        <w:widowControl/>
      </w:pPr>
      <w:r>
        <w:t xml:space="preserve">        H61.0 Перихондрит наружного уха</w:t>
      </w:r>
    </w:p>
    <w:p w:rsidR="00000000" w:rsidRDefault="00BE72F4">
      <w:pPr>
        <w:pStyle w:val="ConsPlusNonformat"/>
        <w:widowControl/>
      </w:pPr>
      <w:r>
        <w:t xml:space="preserve">        H61.1 Неинфекционные болезни ушной раковины</w:t>
      </w:r>
    </w:p>
    <w:p w:rsidR="00000000" w:rsidRDefault="00BE72F4">
      <w:pPr>
        <w:pStyle w:val="ConsPlusNonformat"/>
        <w:widowControl/>
      </w:pPr>
      <w:r>
        <w:t xml:space="preserve">              Исключено: деформация   ушной   раковины,  вызванная</w:t>
      </w:r>
    </w:p>
    <w:p w:rsidR="00000000" w:rsidRDefault="00BE72F4">
      <w:pPr>
        <w:pStyle w:val="ConsPlusNonformat"/>
        <w:widowControl/>
      </w:pPr>
      <w:r>
        <w:t>травмой и последующи</w:t>
      </w:r>
      <w:r>
        <w:t>м перихондритом (M95.1)</w:t>
      </w:r>
    </w:p>
    <w:p w:rsidR="00000000" w:rsidRDefault="00BE72F4">
      <w:pPr>
        <w:pStyle w:val="ConsPlusNonformat"/>
        <w:widowControl/>
      </w:pPr>
      <w:r>
        <w:t xml:space="preserve">        H61.2 Серная пробка</w:t>
      </w:r>
    </w:p>
    <w:p w:rsidR="00000000" w:rsidRDefault="00BE72F4">
      <w:pPr>
        <w:pStyle w:val="ConsPlusNonformat"/>
        <w:widowControl/>
      </w:pPr>
      <w:r>
        <w:t xml:space="preserve">        H61.3 Приобретенный стеноз наружного слухового канала</w:t>
      </w:r>
    </w:p>
    <w:p w:rsidR="00000000" w:rsidRDefault="00BE72F4">
      <w:pPr>
        <w:pStyle w:val="ConsPlusNonformat"/>
        <w:widowControl/>
      </w:pPr>
      <w:r>
        <w:t xml:space="preserve">        H61.8 Другие уточненные болезни наружного уха</w:t>
      </w:r>
    </w:p>
    <w:p w:rsidR="00000000" w:rsidRDefault="00BE72F4">
      <w:pPr>
        <w:pStyle w:val="ConsPlusNonformat"/>
        <w:widowControl/>
      </w:pPr>
      <w:r>
        <w:t xml:space="preserve">        H61.9 Болезнь наружного уха неуточненная</w:t>
      </w:r>
    </w:p>
    <w:p w:rsidR="00000000" w:rsidRDefault="00BE72F4">
      <w:pPr>
        <w:pStyle w:val="ConsPlusNonformat"/>
        <w:widowControl/>
      </w:pPr>
    </w:p>
    <w:p w:rsidR="00000000" w:rsidRDefault="00BE72F4">
      <w:pPr>
        <w:pStyle w:val="ConsPlusNonformat"/>
        <w:widowControl/>
      </w:pPr>
      <w:r>
        <w:t xml:space="preserve">    H62* Поражения наружного уха при б</w:t>
      </w:r>
      <w:r>
        <w:t>олезнях,  классифицированных</w:t>
      </w:r>
    </w:p>
    <w:p w:rsidR="00000000" w:rsidRDefault="00BE72F4">
      <w:pPr>
        <w:pStyle w:val="ConsPlusNonformat"/>
        <w:widowControl/>
      </w:pPr>
      <w:r>
        <w:t>в других рубриках</w:t>
      </w:r>
    </w:p>
    <w:p w:rsidR="00000000" w:rsidRDefault="00BE72F4">
      <w:pPr>
        <w:pStyle w:val="ConsPlusNonformat"/>
        <w:widowControl/>
      </w:pPr>
      <w:r>
        <w:t xml:space="preserve">        H62.0* Наружный   отит   при    бактериальных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H62.1* Наружный    отит     при     вирусных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w:t>
      </w:r>
      <w:r>
        <w:t xml:space="preserve">       H62.2* Наружный отит при микозах</w:t>
      </w:r>
    </w:p>
    <w:p w:rsidR="00000000" w:rsidRDefault="00BE72F4">
      <w:pPr>
        <w:pStyle w:val="ConsPlusNonformat"/>
        <w:widowControl/>
      </w:pPr>
      <w:r>
        <w:t xml:space="preserve">        H62.3* Наружный    отит    при   других   инфекционных   и</w:t>
      </w:r>
    </w:p>
    <w:p w:rsidR="00000000" w:rsidRDefault="00BE72F4">
      <w:pPr>
        <w:pStyle w:val="ConsPlusNonformat"/>
        <w:widowControl/>
      </w:pPr>
      <w:r>
        <w:t>паразитарных болезнях, классифицированных в других рубриках</w:t>
      </w:r>
    </w:p>
    <w:p w:rsidR="00000000" w:rsidRDefault="00BE72F4">
      <w:pPr>
        <w:pStyle w:val="ConsPlusNonformat"/>
        <w:widowControl/>
      </w:pPr>
      <w:r>
        <w:t xml:space="preserve">        H62.4* Наружный      отит     при     других     болезнях,</w:t>
      </w:r>
    </w:p>
    <w:p w:rsidR="00000000" w:rsidRDefault="00BE72F4">
      <w:pPr>
        <w:pStyle w:val="ConsPlusNonformat"/>
        <w:widowControl/>
      </w:pPr>
      <w:r>
        <w:t>классифицированных в д</w:t>
      </w:r>
      <w:r>
        <w:t>ругих рубриках</w:t>
      </w:r>
    </w:p>
    <w:p w:rsidR="00000000" w:rsidRDefault="00BE72F4">
      <w:pPr>
        <w:pStyle w:val="ConsPlusNonformat"/>
        <w:widowControl/>
      </w:pPr>
      <w:r>
        <w:t xml:space="preserve">        H62.8* Другие   поражения   наружного  уха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БОЛЕЗНИ СРЕДНЕГО УХА И СОСЦЕВИДНОГО ОТРОСТКА</w:t>
      </w:r>
    </w:p>
    <w:p w:rsidR="00000000" w:rsidRDefault="00BE72F4">
      <w:pPr>
        <w:pStyle w:val="ConsPlusNonformat"/>
        <w:widowControl/>
      </w:pPr>
      <w:r>
        <w:t xml:space="preserve">    (H65-H75)</w:t>
      </w:r>
    </w:p>
    <w:p w:rsidR="00000000" w:rsidRDefault="00BE72F4">
      <w:pPr>
        <w:pStyle w:val="ConsPlusNonformat"/>
        <w:widowControl/>
      </w:pPr>
    </w:p>
    <w:p w:rsidR="00000000" w:rsidRDefault="00BE72F4">
      <w:pPr>
        <w:pStyle w:val="ConsPlusNonformat"/>
        <w:widowControl/>
      </w:pPr>
      <w:r>
        <w:t xml:space="preserve">    H65 Негнойный средний отит</w:t>
      </w:r>
    </w:p>
    <w:p w:rsidR="00000000" w:rsidRDefault="00BE72F4">
      <w:pPr>
        <w:pStyle w:val="ConsPlusNonformat"/>
        <w:widowControl/>
      </w:pPr>
      <w:r>
        <w:t xml:space="preserve">        Включено: с мирингитом</w:t>
      </w:r>
    </w:p>
    <w:p w:rsidR="00000000" w:rsidRDefault="00BE72F4">
      <w:pPr>
        <w:pStyle w:val="ConsPlusNonformat"/>
        <w:widowControl/>
      </w:pPr>
      <w:r>
        <w:t xml:space="preserve">        H6</w:t>
      </w:r>
      <w:r>
        <w:t>5.0 Острый средний серозный отит</w:t>
      </w:r>
    </w:p>
    <w:p w:rsidR="00000000" w:rsidRDefault="00BE72F4">
      <w:pPr>
        <w:pStyle w:val="ConsPlusNonformat"/>
        <w:widowControl/>
      </w:pPr>
      <w:r>
        <w:t xml:space="preserve">        H65.1 Другие острые негнойные средние отиты</w:t>
      </w:r>
    </w:p>
    <w:p w:rsidR="00000000" w:rsidRDefault="00BE72F4">
      <w:pPr>
        <w:pStyle w:val="ConsPlusNonformat"/>
        <w:widowControl/>
      </w:pPr>
      <w:r>
        <w:t xml:space="preserve">              Исключено:</w:t>
      </w:r>
    </w:p>
    <w:p w:rsidR="00000000" w:rsidRDefault="00BE72F4">
      <w:pPr>
        <w:pStyle w:val="ConsPlusNonformat"/>
        <w:widowControl/>
      </w:pPr>
      <w:r>
        <w:t xml:space="preserve">              отит в результате баротравмы (T70.0)</w:t>
      </w:r>
    </w:p>
    <w:p w:rsidR="00000000" w:rsidRDefault="00BE72F4">
      <w:pPr>
        <w:pStyle w:val="ConsPlusNonformat"/>
        <w:widowControl/>
      </w:pPr>
      <w:r>
        <w:t xml:space="preserve">              отит средний (острый) БДУ (H66.9)</w:t>
      </w:r>
    </w:p>
    <w:p w:rsidR="00000000" w:rsidRDefault="00BE72F4">
      <w:pPr>
        <w:pStyle w:val="ConsPlusNonformat"/>
        <w:widowControl/>
      </w:pPr>
      <w:r>
        <w:t xml:space="preserve">        H65.2 Хронический серозный средний отит</w:t>
      </w:r>
    </w:p>
    <w:p w:rsidR="00000000" w:rsidRDefault="00BE72F4">
      <w:pPr>
        <w:pStyle w:val="ConsPlusNonformat"/>
        <w:widowControl/>
      </w:pPr>
      <w:r>
        <w:t xml:space="preserve">        H65.3 Хронический слизистый средний отит</w:t>
      </w:r>
    </w:p>
    <w:p w:rsidR="00000000" w:rsidRDefault="00BE72F4">
      <w:pPr>
        <w:pStyle w:val="ConsPlusNonformat"/>
        <w:widowControl/>
      </w:pPr>
      <w:r>
        <w:t xml:space="preserve">              Исключено: адгезивная болезнь среднего уха (H74.1)</w:t>
      </w:r>
    </w:p>
    <w:p w:rsidR="00000000" w:rsidRDefault="00BE72F4">
      <w:pPr>
        <w:pStyle w:val="ConsPlusNonformat"/>
        <w:widowControl/>
      </w:pPr>
      <w:r>
        <w:t xml:space="preserve">        H65.4 Другие хронические негнойные средние отиты</w:t>
      </w:r>
    </w:p>
    <w:p w:rsidR="00000000" w:rsidRDefault="00BE72F4">
      <w:pPr>
        <w:pStyle w:val="ConsPlusNonformat"/>
        <w:widowControl/>
      </w:pPr>
      <w:r>
        <w:t xml:space="preserve">        H65.9 Негнойный средний отит неуточненный</w:t>
      </w:r>
    </w:p>
    <w:p w:rsidR="00000000" w:rsidRDefault="00BE72F4">
      <w:pPr>
        <w:pStyle w:val="ConsPlusNonformat"/>
        <w:widowControl/>
      </w:pPr>
    </w:p>
    <w:p w:rsidR="00000000" w:rsidRDefault="00BE72F4">
      <w:pPr>
        <w:pStyle w:val="ConsPlusNonformat"/>
        <w:widowControl/>
      </w:pPr>
      <w:r>
        <w:t xml:space="preserve">    H66 Гнойный и неуточненный ср</w:t>
      </w:r>
      <w:r>
        <w:t>едний отит</w:t>
      </w:r>
    </w:p>
    <w:p w:rsidR="00000000" w:rsidRDefault="00BE72F4">
      <w:pPr>
        <w:pStyle w:val="ConsPlusNonformat"/>
        <w:widowControl/>
      </w:pPr>
      <w:r>
        <w:t xml:space="preserve">        Включено: с мирингитом</w:t>
      </w:r>
    </w:p>
    <w:p w:rsidR="00000000" w:rsidRDefault="00BE72F4">
      <w:pPr>
        <w:pStyle w:val="ConsPlusNonformat"/>
        <w:widowControl/>
      </w:pPr>
      <w:r>
        <w:t xml:space="preserve">        H66.0 Острый гнойный средний отит</w:t>
      </w:r>
    </w:p>
    <w:p w:rsidR="00000000" w:rsidRDefault="00BE72F4">
      <w:pPr>
        <w:pStyle w:val="ConsPlusNonformat"/>
        <w:widowControl/>
      </w:pPr>
      <w:r>
        <w:t xml:space="preserve">        H66.1 Хронический туботимпанальный гнойный средний отит</w:t>
      </w:r>
    </w:p>
    <w:p w:rsidR="00000000" w:rsidRDefault="00BE72F4">
      <w:pPr>
        <w:pStyle w:val="ConsPlusNonformat"/>
        <w:widowControl/>
      </w:pPr>
      <w:r>
        <w:t xml:space="preserve">        H66.2 Хронический эпитимпано - антральный гнойный  средний</w:t>
      </w:r>
    </w:p>
    <w:p w:rsidR="00000000" w:rsidRDefault="00BE72F4">
      <w:pPr>
        <w:pStyle w:val="ConsPlusNonformat"/>
        <w:widowControl/>
      </w:pPr>
      <w:r>
        <w:t>отит</w:t>
      </w:r>
    </w:p>
    <w:p w:rsidR="00000000" w:rsidRDefault="00BE72F4">
      <w:pPr>
        <w:pStyle w:val="ConsPlusNonformat"/>
        <w:widowControl/>
      </w:pPr>
      <w:r>
        <w:t xml:space="preserve">        H66.3 Другие хронические гно</w:t>
      </w:r>
      <w:r>
        <w:t>йные средние отиты</w:t>
      </w:r>
    </w:p>
    <w:p w:rsidR="00000000" w:rsidRDefault="00BE72F4">
      <w:pPr>
        <w:pStyle w:val="ConsPlusNonformat"/>
        <w:widowControl/>
      </w:pPr>
      <w:r>
        <w:t xml:space="preserve">        H66.4 Гнойный средний отит неуточненный</w:t>
      </w:r>
    </w:p>
    <w:p w:rsidR="00000000" w:rsidRDefault="00BE72F4">
      <w:pPr>
        <w:pStyle w:val="ConsPlusNonformat"/>
        <w:widowControl/>
      </w:pPr>
      <w:r>
        <w:t xml:space="preserve">        H66.9 Средний отит неуточненный</w:t>
      </w:r>
    </w:p>
    <w:p w:rsidR="00000000" w:rsidRDefault="00BE72F4">
      <w:pPr>
        <w:pStyle w:val="ConsPlusNonformat"/>
        <w:widowControl/>
      </w:pPr>
    </w:p>
    <w:p w:rsidR="00000000" w:rsidRDefault="00BE72F4">
      <w:pPr>
        <w:pStyle w:val="ConsPlusNonformat"/>
        <w:widowControl/>
      </w:pPr>
      <w:r>
        <w:t xml:space="preserve">    H67* Средний отит при болезнях,  классифицированных  в  других</w:t>
      </w:r>
    </w:p>
    <w:p w:rsidR="00000000" w:rsidRDefault="00BE72F4">
      <w:pPr>
        <w:pStyle w:val="ConsPlusNonformat"/>
        <w:widowControl/>
      </w:pPr>
      <w:r>
        <w:t>рубриках</w:t>
      </w:r>
    </w:p>
    <w:p w:rsidR="00000000" w:rsidRDefault="00BE72F4">
      <w:pPr>
        <w:pStyle w:val="ConsPlusNonformat"/>
        <w:widowControl/>
      </w:pPr>
      <w:r>
        <w:t xml:space="preserve">        H67.0* Средний   отит    при    бактериальных    болезнях,</w:t>
      </w:r>
    </w:p>
    <w:p w:rsidR="00000000" w:rsidRDefault="00BE72F4">
      <w:pPr>
        <w:pStyle w:val="ConsPlusNonformat"/>
        <w:widowControl/>
      </w:pPr>
      <w:r>
        <w:lastRenderedPageBreak/>
        <w:t>класс</w:t>
      </w:r>
      <w:r>
        <w:t>ифицированных в других рубриках</w:t>
      </w:r>
    </w:p>
    <w:p w:rsidR="00000000" w:rsidRDefault="00BE72F4">
      <w:pPr>
        <w:pStyle w:val="ConsPlusNonformat"/>
        <w:widowControl/>
      </w:pPr>
      <w:r>
        <w:t xml:space="preserve">        H67.1* Средний     отит     при     вирусных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H67.8* Средний     отит     при      других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H68 Воспале</w:t>
      </w:r>
      <w:r>
        <w:t>ние и закупорка слуховой [евстахиевой] трубы</w:t>
      </w:r>
    </w:p>
    <w:p w:rsidR="00000000" w:rsidRDefault="00BE72F4">
      <w:pPr>
        <w:pStyle w:val="ConsPlusNonformat"/>
        <w:widowControl/>
      </w:pPr>
      <w:r>
        <w:t xml:space="preserve">        H68.0 Воспаление слуховой [евстахиевой] трубы</w:t>
      </w:r>
    </w:p>
    <w:p w:rsidR="00000000" w:rsidRDefault="00BE72F4">
      <w:pPr>
        <w:pStyle w:val="ConsPlusNonformat"/>
        <w:widowControl/>
      </w:pPr>
      <w:r>
        <w:t xml:space="preserve">        H68.1 Закупорка слуховой [евстахиевой] трубы</w:t>
      </w:r>
    </w:p>
    <w:p w:rsidR="00000000" w:rsidRDefault="00BE72F4">
      <w:pPr>
        <w:pStyle w:val="ConsPlusNonformat"/>
        <w:widowControl/>
      </w:pPr>
    </w:p>
    <w:p w:rsidR="00000000" w:rsidRDefault="00BE72F4">
      <w:pPr>
        <w:pStyle w:val="ConsPlusNonformat"/>
        <w:widowControl/>
      </w:pPr>
      <w:r>
        <w:t xml:space="preserve">    H69 Другие болезни слуховой [евстахиевой] трубы</w:t>
      </w:r>
    </w:p>
    <w:p w:rsidR="00000000" w:rsidRDefault="00BE72F4">
      <w:pPr>
        <w:pStyle w:val="ConsPlusNonformat"/>
        <w:widowControl/>
      </w:pPr>
      <w:r>
        <w:t xml:space="preserve">        H69.0 Зияющая слуховая [евстахиева] труба</w:t>
      </w:r>
    </w:p>
    <w:p w:rsidR="00000000" w:rsidRDefault="00BE72F4">
      <w:pPr>
        <w:pStyle w:val="ConsPlusNonformat"/>
        <w:widowControl/>
      </w:pPr>
      <w:r>
        <w:t xml:space="preserve"> </w:t>
      </w:r>
      <w:r>
        <w:t xml:space="preserve">       H69.8 Другие  уточненные  болезни  слуховой  [евстахиевой]</w:t>
      </w:r>
    </w:p>
    <w:p w:rsidR="00000000" w:rsidRDefault="00BE72F4">
      <w:pPr>
        <w:pStyle w:val="ConsPlusNonformat"/>
        <w:widowControl/>
      </w:pPr>
      <w:r>
        <w:t>трубы</w:t>
      </w:r>
    </w:p>
    <w:p w:rsidR="00000000" w:rsidRDefault="00BE72F4">
      <w:pPr>
        <w:pStyle w:val="ConsPlusNonformat"/>
        <w:widowControl/>
      </w:pPr>
      <w:r>
        <w:t xml:space="preserve">        H69.9 Болезнь слуховой [евстахиевой] трубы неуточненная</w:t>
      </w:r>
    </w:p>
    <w:p w:rsidR="00000000" w:rsidRDefault="00BE72F4">
      <w:pPr>
        <w:pStyle w:val="ConsPlusNonformat"/>
        <w:widowControl/>
      </w:pPr>
    </w:p>
    <w:p w:rsidR="00000000" w:rsidRDefault="00BE72F4">
      <w:pPr>
        <w:pStyle w:val="ConsPlusNonformat"/>
        <w:widowControl/>
      </w:pPr>
      <w:r>
        <w:t xml:space="preserve">    H70 Мастоидит и родственные состояния</w:t>
      </w:r>
    </w:p>
    <w:p w:rsidR="00000000" w:rsidRDefault="00BE72F4">
      <w:pPr>
        <w:pStyle w:val="ConsPlusNonformat"/>
        <w:widowControl/>
      </w:pPr>
      <w:r>
        <w:t xml:space="preserve">        H70.0 Острый мастоидит</w:t>
      </w:r>
    </w:p>
    <w:p w:rsidR="00000000" w:rsidRDefault="00BE72F4">
      <w:pPr>
        <w:pStyle w:val="ConsPlusNonformat"/>
        <w:widowControl/>
      </w:pPr>
      <w:r>
        <w:t xml:space="preserve">        H70.1 Хронический мастоидит</w:t>
      </w:r>
    </w:p>
    <w:p w:rsidR="00000000" w:rsidRDefault="00BE72F4">
      <w:pPr>
        <w:pStyle w:val="ConsPlusNonformat"/>
        <w:widowControl/>
      </w:pPr>
      <w:r>
        <w:t xml:space="preserve">        H7</w:t>
      </w:r>
      <w:r>
        <w:t>0.2 Петрозит</w:t>
      </w:r>
    </w:p>
    <w:p w:rsidR="00000000" w:rsidRDefault="00BE72F4">
      <w:pPr>
        <w:pStyle w:val="ConsPlusNonformat"/>
        <w:widowControl/>
      </w:pPr>
      <w:r>
        <w:t xml:space="preserve">        H70.8 Другие мастоидиты и родственные состояния</w:t>
      </w:r>
    </w:p>
    <w:p w:rsidR="00000000" w:rsidRDefault="00BE72F4">
      <w:pPr>
        <w:pStyle w:val="ConsPlusNonformat"/>
        <w:widowControl/>
      </w:pPr>
      <w:r>
        <w:t xml:space="preserve">        H70.9 Мастоидит неуточненный</w:t>
      </w:r>
    </w:p>
    <w:p w:rsidR="00000000" w:rsidRDefault="00BE72F4">
      <w:pPr>
        <w:pStyle w:val="ConsPlusNonformat"/>
        <w:widowControl/>
      </w:pPr>
    </w:p>
    <w:p w:rsidR="00000000" w:rsidRDefault="00BE72F4">
      <w:pPr>
        <w:pStyle w:val="ConsPlusNonformat"/>
        <w:widowControl/>
      </w:pPr>
      <w:r>
        <w:t xml:space="preserve">    H71 Холестеатома среднего уха</w:t>
      </w:r>
    </w:p>
    <w:p w:rsidR="00000000" w:rsidRDefault="00BE72F4">
      <w:pPr>
        <w:pStyle w:val="ConsPlusNonformat"/>
        <w:widowControl/>
      </w:pPr>
      <w:r>
        <w:t xml:space="preserve">        Исключено:</w:t>
      </w:r>
    </w:p>
    <w:p w:rsidR="00000000" w:rsidRDefault="00BE72F4">
      <w:pPr>
        <w:pStyle w:val="ConsPlusNonformat"/>
        <w:widowControl/>
      </w:pPr>
      <w:r>
        <w:t xml:space="preserve">        рецидивирующая холестеатома после мастоидэктомии (H95.0)</w:t>
      </w:r>
    </w:p>
    <w:p w:rsidR="00000000" w:rsidRDefault="00BE72F4">
      <w:pPr>
        <w:pStyle w:val="ConsPlusNonformat"/>
        <w:widowControl/>
      </w:pPr>
      <w:r>
        <w:t xml:space="preserve">        холестеатома наружного </w:t>
      </w:r>
      <w:r>
        <w:t>уха (H60.4)</w:t>
      </w:r>
    </w:p>
    <w:p w:rsidR="00000000" w:rsidRDefault="00BE72F4">
      <w:pPr>
        <w:pStyle w:val="ConsPlusNonformat"/>
        <w:widowControl/>
      </w:pPr>
    </w:p>
    <w:p w:rsidR="00000000" w:rsidRDefault="00BE72F4">
      <w:pPr>
        <w:pStyle w:val="ConsPlusNonformat"/>
        <w:widowControl/>
      </w:pPr>
      <w:r>
        <w:t xml:space="preserve">    H72 Перфорация барабанной перепонки</w:t>
      </w:r>
    </w:p>
    <w:p w:rsidR="00000000" w:rsidRDefault="00BE72F4">
      <w:pPr>
        <w:pStyle w:val="ConsPlusNonformat"/>
        <w:widowControl/>
      </w:pPr>
      <w:r>
        <w:t xml:space="preserve">        Включено: перфорация барабанной перепонки:</w:t>
      </w:r>
    </w:p>
    <w:p w:rsidR="00000000" w:rsidRDefault="00BE72F4">
      <w:pPr>
        <w:pStyle w:val="ConsPlusNonformat"/>
        <w:widowControl/>
      </w:pPr>
      <w:r>
        <w:t xml:space="preserve">        - послевоспалительная</w:t>
      </w:r>
    </w:p>
    <w:p w:rsidR="00000000" w:rsidRDefault="00BE72F4">
      <w:pPr>
        <w:pStyle w:val="ConsPlusNonformat"/>
        <w:widowControl/>
      </w:pPr>
      <w:r>
        <w:t xml:space="preserve">        - устойчивая посттравматическая</w:t>
      </w:r>
    </w:p>
    <w:p w:rsidR="00000000" w:rsidRDefault="00BE72F4">
      <w:pPr>
        <w:pStyle w:val="ConsPlusNonformat"/>
        <w:widowControl/>
      </w:pPr>
      <w:r>
        <w:t xml:space="preserve">        Исключено: травматический  разрыв   барабанной   перепонки</w:t>
      </w:r>
    </w:p>
    <w:p w:rsidR="00000000" w:rsidRDefault="00BE72F4">
      <w:pPr>
        <w:pStyle w:val="ConsPlusNonformat"/>
        <w:widowControl/>
      </w:pPr>
      <w:r>
        <w:t>(S09.2)</w:t>
      </w:r>
    </w:p>
    <w:p w:rsidR="00000000" w:rsidRDefault="00BE72F4">
      <w:pPr>
        <w:pStyle w:val="ConsPlusNonformat"/>
        <w:widowControl/>
      </w:pPr>
      <w:r>
        <w:t xml:space="preserve">       </w:t>
      </w:r>
      <w:r>
        <w:t xml:space="preserve"> H72.0 Центральная перфорация барабанной перепонки</w:t>
      </w:r>
    </w:p>
    <w:p w:rsidR="00000000" w:rsidRDefault="00BE72F4">
      <w:pPr>
        <w:pStyle w:val="ConsPlusNonformat"/>
        <w:widowControl/>
      </w:pPr>
      <w:r>
        <w:t xml:space="preserve">        H72.1 Перфорация барабанной перепонки в области аттика</w:t>
      </w:r>
    </w:p>
    <w:p w:rsidR="00000000" w:rsidRDefault="00BE72F4">
      <w:pPr>
        <w:pStyle w:val="ConsPlusNonformat"/>
        <w:widowControl/>
      </w:pPr>
      <w:r>
        <w:t xml:space="preserve">        H72.2 Другие краевые перфорации барабанной перепонки</w:t>
      </w:r>
    </w:p>
    <w:p w:rsidR="00000000" w:rsidRDefault="00BE72F4">
      <w:pPr>
        <w:pStyle w:val="ConsPlusNonformat"/>
        <w:widowControl/>
      </w:pPr>
      <w:r>
        <w:t xml:space="preserve">        H72.8 Другие перфорации барабанной перепонки</w:t>
      </w:r>
    </w:p>
    <w:p w:rsidR="00000000" w:rsidRDefault="00BE72F4">
      <w:pPr>
        <w:pStyle w:val="ConsPlusNonformat"/>
        <w:widowControl/>
      </w:pPr>
      <w:r>
        <w:t xml:space="preserve">        H72.9 Перфорация бар</w:t>
      </w:r>
      <w:r>
        <w:t>абанной перепонки неуточненная</w:t>
      </w:r>
    </w:p>
    <w:p w:rsidR="00000000" w:rsidRDefault="00BE72F4">
      <w:pPr>
        <w:pStyle w:val="ConsPlusNonformat"/>
        <w:widowControl/>
      </w:pPr>
    </w:p>
    <w:p w:rsidR="00000000" w:rsidRDefault="00BE72F4">
      <w:pPr>
        <w:pStyle w:val="ConsPlusNonformat"/>
        <w:widowControl/>
      </w:pPr>
      <w:r>
        <w:t xml:space="preserve">    H73 Другие болезни барабанной перепонки</w:t>
      </w:r>
    </w:p>
    <w:p w:rsidR="00000000" w:rsidRDefault="00BE72F4">
      <w:pPr>
        <w:pStyle w:val="ConsPlusNonformat"/>
        <w:widowControl/>
      </w:pPr>
      <w:r>
        <w:t xml:space="preserve">        H73.0 Острый мирингит</w:t>
      </w:r>
    </w:p>
    <w:p w:rsidR="00000000" w:rsidRDefault="00BE72F4">
      <w:pPr>
        <w:pStyle w:val="ConsPlusNonformat"/>
        <w:widowControl/>
      </w:pPr>
      <w:r>
        <w:t xml:space="preserve">              Исключено: со средним отитом (H65-H66)</w:t>
      </w:r>
    </w:p>
    <w:p w:rsidR="00000000" w:rsidRDefault="00BE72F4">
      <w:pPr>
        <w:pStyle w:val="ConsPlusNonformat"/>
        <w:widowControl/>
      </w:pPr>
      <w:r>
        <w:t xml:space="preserve">        H73.1 Хронический мирингит</w:t>
      </w:r>
    </w:p>
    <w:p w:rsidR="00000000" w:rsidRDefault="00BE72F4">
      <w:pPr>
        <w:pStyle w:val="ConsPlusNonformat"/>
        <w:widowControl/>
      </w:pPr>
      <w:r>
        <w:t xml:space="preserve">              Исключено: со средним отитом (H65-H66)</w:t>
      </w:r>
    </w:p>
    <w:p w:rsidR="00000000" w:rsidRDefault="00BE72F4">
      <w:pPr>
        <w:pStyle w:val="ConsPlusNonformat"/>
        <w:widowControl/>
      </w:pPr>
      <w:r>
        <w:t xml:space="preserve">        H</w:t>
      </w:r>
      <w:r>
        <w:t>73.8 Другие уточненные болезни барабанной перепонки</w:t>
      </w:r>
    </w:p>
    <w:p w:rsidR="00000000" w:rsidRDefault="00BE72F4">
      <w:pPr>
        <w:pStyle w:val="ConsPlusNonformat"/>
        <w:widowControl/>
      </w:pPr>
      <w:r>
        <w:t xml:space="preserve">        H73.9 Болезнь барабанной перепонки неуточненная</w:t>
      </w:r>
    </w:p>
    <w:p w:rsidR="00000000" w:rsidRDefault="00BE72F4">
      <w:pPr>
        <w:pStyle w:val="ConsPlusNonformat"/>
        <w:widowControl/>
      </w:pPr>
    </w:p>
    <w:p w:rsidR="00000000" w:rsidRDefault="00BE72F4">
      <w:pPr>
        <w:pStyle w:val="ConsPlusNonformat"/>
        <w:widowControl/>
      </w:pPr>
      <w:r>
        <w:t xml:space="preserve">    H74 Другие болезни среднего уха и сосцевидного отростка</w:t>
      </w:r>
    </w:p>
    <w:p w:rsidR="00000000" w:rsidRDefault="00BE72F4">
      <w:pPr>
        <w:pStyle w:val="ConsPlusNonformat"/>
        <w:widowControl/>
      </w:pPr>
      <w:r>
        <w:t xml:space="preserve">        H74.0 Тимпаносклероз</w:t>
      </w:r>
    </w:p>
    <w:p w:rsidR="00000000" w:rsidRDefault="00BE72F4">
      <w:pPr>
        <w:pStyle w:val="ConsPlusNonformat"/>
        <w:widowControl/>
      </w:pPr>
      <w:r>
        <w:t xml:space="preserve">        H74.1 Адгезивная болезнь среднего уха</w:t>
      </w:r>
    </w:p>
    <w:p w:rsidR="00000000" w:rsidRDefault="00BE72F4">
      <w:pPr>
        <w:pStyle w:val="ConsPlusNonformat"/>
        <w:widowControl/>
      </w:pPr>
      <w:r>
        <w:t xml:space="preserve">            </w:t>
      </w:r>
      <w:r>
        <w:t xml:space="preserve">  Исключено: "клейкое" ухо (H65.3)</w:t>
      </w:r>
    </w:p>
    <w:p w:rsidR="00000000" w:rsidRDefault="00BE72F4">
      <w:pPr>
        <w:pStyle w:val="ConsPlusNonformat"/>
        <w:widowControl/>
      </w:pPr>
      <w:r>
        <w:t xml:space="preserve">        H74.2 Разрыв и дислокация слуховых косточек</w:t>
      </w:r>
    </w:p>
    <w:p w:rsidR="00000000" w:rsidRDefault="00BE72F4">
      <w:pPr>
        <w:pStyle w:val="ConsPlusNonformat"/>
        <w:widowControl/>
      </w:pPr>
      <w:r>
        <w:t xml:space="preserve">        H74.3 Другие приобретенные дефекты слуховых косточек</w:t>
      </w:r>
    </w:p>
    <w:p w:rsidR="00000000" w:rsidRDefault="00BE72F4">
      <w:pPr>
        <w:pStyle w:val="ConsPlusNonformat"/>
        <w:widowControl/>
      </w:pPr>
      <w:r>
        <w:t xml:space="preserve">        H74.4 Полип среднего уха</w:t>
      </w:r>
    </w:p>
    <w:p w:rsidR="00000000" w:rsidRDefault="00BE72F4">
      <w:pPr>
        <w:pStyle w:val="ConsPlusNonformat"/>
        <w:widowControl/>
      </w:pPr>
      <w:r>
        <w:t xml:space="preserve">        H74.8 Другие    уточненные    болезни   среднего   уха   и</w:t>
      </w:r>
    </w:p>
    <w:p w:rsidR="00000000" w:rsidRDefault="00BE72F4">
      <w:pPr>
        <w:pStyle w:val="ConsPlusNonformat"/>
        <w:widowControl/>
      </w:pPr>
      <w:r>
        <w:t>сосцевид</w:t>
      </w:r>
      <w:r>
        <w:t>ного отростка</w:t>
      </w:r>
    </w:p>
    <w:p w:rsidR="00000000" w:rsidRDefault="00BE72F4">
      <w:pPr>
        <w:pStyle w:val="ConsPlusNonformat"/>
        <w:widowControl/>
      </w:pPr>
      <w:r>
        <w:t xml:space="preserve">        H74.9 Болезнь   среднего   уха   и  сосцевидного  отростка</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H75* Другие поражения среднего уха и сосцевидного отростка при</w:t>
      </w:r>
    </w:p>
    <w:p w:rsidR="00000000" w:rsidRDefault="00BE72F4">
      <w:pPr>
        <w:pStyle w:val="ConsPlusNonformat"/>
        <w:widowControl/>
      </w:pPr>
      <w:r>
        <w:t>болезнях, классифицированных в других рубриках</w:t>
      </w:r>
    </w:p>
    <w:p w:rsidR="00000000" w:rsidRDefault="00BE72F4">
      <w:pPr>
        <w:pStyle w:val="ConsPlusNonformat"/>
        <w:widowControl/>
      </w:pPr>
      <w:r>
        <w:t xml:space="preserve">        H75.0* Мастоидит при инфекционных и пар</w:t>
      </w:r>
      <w:r>
        <w:t>азитарных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lastRenderedPageBreak/>
        <w:t xml:space="preserve">        H75.8* Другие    уточненные   болезни   среднего   уха   и</w:t>
      </w:r>
    </w:p>
    <w:p w:rsidR="00000000" w:rsidRDefault="00BE72F4">
      <w:pPr>
        <w:pStyle w:val="ConsPlusNonformat"/>
        <w:widowControl/>
      </w:pPr>
      <w:r>
        <w:t>сосцевидного отростка при болезнях,  классифицированных  в  других</w:t>
      </w:r>
    </w:p>
    <w:p w:rsidR="00000000" w:rsidRDefault="00BE72F4">
      <w:pPr>
        <w:pStyle w:val="ConsPlusNonformat"/>
        <w:widowControl/>
      </w:pPr>
      <w:r>
        <w:t>рубриках</w:t>
      </w:r>
    </w:p>
    <w:p w:rsidR="00000000" w:rsidRDefault="00BE72F4">
      <w:pPr>
        <w:pStyle w:val="ConsPlusNonformat"/>
        <w:widowControl/>
      </w:pPr>
    </w:p>
    <w:p w:rsidR="00000000" w:rsidRDefault="00BE72F4">
      <w:pPr>
        <w:pStyle w:val="ConsPlusNonformat"/>
        <w:widowControl/>
      </w:pPr>
      <w:r>
        <w:t xml:space="preserve">    БОЛЕЗНИ ВНУТРЕННЕГО УХА</w:t>
      </w:r>
    </w:p>
    <w:p w:rsidR="00000000" w:rsidRDefault="00BE72F4">
      <w:pPr>
        <w:pStyle w:val="ConsPlusNonformat"/>
        <w:widowControl/>
      </w:pPr>
      <w:r>
        <w:t xml:space="preserve">    (H80-H83)</w:t>
      </w:r>
    </w:p>
    <w:p w:rsidR="00000000" w:rsidRDefault="00BE72F4">
      <w:pPr>
        <w:pStyle w:val="ConsPlusNonformat"/>
        <w:widowControl/>
      </w:pPr>
    </w:p>
    <w:p w:rsidR="00000000" w:rsidRDefault="00BE72F4">
      <w:pPr>
        <w:pStyle w:val="ConsPlusNonformat"/>
        <w:widowControl/>
      </w:pPr>
      <w:r>
        <w:t xml:space="preserve">    H80 Отос</w:t>
      </w:r>
      <w:r>
        <w:t>клероз</w:t>
      </w:r>
    </w:p>
    <w:p w:rsidR="00000000" w:rsidRDefault="00BE72F4">
      <w:pPr>
        <w:pStyle w:val="ConsPlusNonformat"/>
        <w:widowControl/>
      </w:pPr>
      <w:r>
        <w:t xml:space="preserve">        Включено: отоспонгиоз</w:t>
      </w:r>
    </w:p>
    <w:p w:rsidR="00000000" w:rsidRDefault="00BE72F4">
      <w:pPr>
        <w:pStyle w:val="ConsPlusNonformat"/>
        <w:widowControl/>
      </w:pPr>
      <w:r>
        <w:t xml:space="preserve">        H80.0 Отосклероз,     вовлекающий      овальное      окно,</w:t>
      </w:r>
    </w:p>
    <w:p w:rsidR="00000000" w:rsidRDefault="00BE72F4">
      <w:pPr>
        <w:pStyle w:val="ConsPlusNonformat"/>
        <w:widowControl/>
      </w:pPr>
      <w:r>
        <w:t>необлитерирующий</w:t>
      </w:r>
    </w:p>
    <w:p w:rsidR="00000000" w:rsidRDefault="00BE72F4">
      <w:pPr>
        <w:pStyle w:val="ConsPlusNonformat"/>
        <w:widowControl/>
      </w:pPr>
      <w:r>
        <w:t xml:space="preserve">        H80.1 Отосклероз,     вовлекающий      овальное      окно,</w:t>
      </w:r>
    </w:p>
    <w:p w:rsidR="00000000" w:rsidRDefault="00BE72F4">
      <w:pPr>
        <w:pStyle w:val="ConsPlusNonformat"/>
        <w:widowControl/>
      </w:pPr>
      <w:r>
        <w:t>облитерирующий</w:t>
      </w:r>
    </w:p>
    <w:p w:rsidR="00000000" w:rsidRDefault="00BE72F4">
      <w:pPr>
        <w:pStyle w:val="ConsPlusNonformat"/>
        <w:widowControl/>
      </w:pPr>
      <w:r>
        <w:t xml:space="preserve">        H80.2 Кохлеарный отосклероз</w:t>
      </w:r>
    </w:p>
    <w:p w:rsidR="00000000" w:rsidRDefault="00BE72F4">
      <w:pPr>
        <w:pStyle w:val="ConsPlusNonformat"/>
        <w:widowControl/>
      </w:pPr>
      <w:r>
        <w:t xml:space="preserve">        H80.8 Дру</w:t>
      </w:r>
      <w:r>
        <w:t>гие формы отосклероза</w:t>
      </w:r>
    </w:p>
    <w:p w:rsidR="00000000" w:rsidRDefault="00BE72F4">
      <w:pPr>
        <w:pStyle w:val="ConsPlusNonformat"/>
        <w:widowControl/>
      </w:pPr>
      <w:r>
        <w:t xml:space="preserve">        H80.9 Отосклероз неуточненный</w:t>
      </w:r>
    </w:p>
    <w:p w:rsidR="00000000" w:rsidRDefault="00BE72F4">
      <w:pPr>
        <w:pStyle w:val="ConsPlusNonformat"/>
        <w:widowControl/>
      </w:pPr>
    </w:p>
    <w:p w:rsidR="00000000" w:rsidRDefault="00BE72F4">
      <w:pPr>
        <w:pStyle w:val="ConsPlusNonformat"/>
        <w:widowControl/>
      </w:pPr>
      <w:r>
        <w:t xml:space="preserve">    H81 Нарушения вестибулярной функции</w:t>
      </w:r>
    </w:p>
    <w:p w:rsidR="00000000" w:rsidRDefault="00BE72F4">
      <w:pPr>
        <w:pStyle w:val="ConsPlusNonformat"/>
        <w:widowControl/>
      </w:pPr>
      <w:r>
        <w:t xml:space="preserve">        Исключено: головокружение:</w:t>
      </w:r>
    </w:p>
    <w:p w:rsidR="00000000" w:rsidRDefault="00BE72F4">
      <w:pPr>
        <w:pStyle w:val="ConsPlusNonformat"/>
        <w:widowControl/>
      </w:pPr>
      <w:r>
        <w:t xml:space="preserve">        - БДУ (R42)</w:t>
      </w:r>
    </w:p>
    <w:p w:rsidR="00000000" w:rsidRDefault="00BE72F4">
      <w:pPr>
        <w:pStyle w:val="ConsPlusNonformat"/>
        <w:widowControl/>
      </w:pPr>
      <w:r>
        <w:t xml:space="preserve">        - эпидемическое (A88.1)</w:t>
      </w:r>
    </w:p>
    <w:p w:rsidR="00000000" w:rsidRDefault="00BE72F4">
      <w:pPr>
        <w:pStyle w:val="ConsPlusNonformat"/>
        <w:widowControl/>
      </w:pPr>
      <w:r>
        <w:t xml:space="preserve">        H81.0 Болезнь Меньера</w:t>
      </w:r>
    </w:p>
    <w:p w:rsidR="00000000" w:rsidRDefault="00BE72F4">
      <w:pPr>
        <w:pStyle w:val="ConsPlusNonformat"/>
        <w:widowControl/>
      </w:pPr>
      <w:r>
        <w:t xml:space="preserve">        H81.1 Доброкачественное паракс</w:t>
      </w:r>
      <w:r>
        <w:t>измальное головокружение</w:t>
      </w:r>
    </w:p>
    <w:p w:rsidR="00000000" w:rsidRDefault="00BE72F4">
      <w:pPr>
        <w:pStyle w:val="ConsPlusNonformat"/>
        <w:widowControl/>
      </w:pPr>
      <w:r>
        <w:t xml:space="preserve">        H81.2 Вестибулярный нейронит</w:t>
      </w:r>
    </w:p>
    <w:p w:rsidR="00000000" w:rsidRDefault="00BE72F4">
      <w:pPr>
        <w:pStyle w:val="ConsPlusNonformat"/>
        <w:widowControl/>
      </w:pPr>
      <w:r>
        <w:t xml:space="preserve">        H81.3 Другие периферические головокружения</w:t>
      </w:r>
    </w:p>
    <w:p w:rsidR="00000000" w:rsidRDefault="00BE72F4">
      <w:pPr>
        <w:pStyle w:val="ConsPlusNonformat"/>
        <w:widowControl/>
      </w:pPr>
      <w:r>
        <w:t xml:space="preserve">        H81.4 Головокружение центрального происхождения</w:t>
      </w:r>
    </w:p>
    <w:p w:rsidR="00000000" w:rsidRDefault="00BE72F4">
      <w:pPr>
        <w:pStyle w:val="ConsPlusNonformat"/>
        <w:widowControl/>
      </w:pPr>
      <w:r>
        <w:t xml:space="preserve">        H81.8 Другие нарушения вестибулярной функции</w:t>
      </w:r>
    </w:p>
    <w:p w:rsidR="00000000" w:rsidRDefault="00BE72F4">
      <w:pPr>
        <w:pStyle w:val="ConsPlusNonformat"/>
        <w:widowControl/>
      </w:pPr>
      <w:r>
        <w:t xml:space="preserve">        H81.9 Нарушение вестибуляр</w:t>
      </w:r>
      <w:r>
        <w:t>ной функции неуточненное</w:t>
      </w:r>
    </w:p>
    <w:p w:rsidR="00000000" w:rsidRDefault="00BE72F4">
      <w:pPr>
        <w:pStyle w:val="ConsPlusNonformat"/>
        <w:widowControl/>
      </w:pPr>
    </w:p>
    <w:p w:rsidR="00000000" w:rsidRDefault="00BE72F4">
      <w:pPr>
        <w:pStyle w:val="ConsPlusNonformat"/>
        <w:widowControl/>
      </w:pPr>
      <w:r>
        <w:t xml:space="preserve">    H82* Вестибулярные синдромы при болезнях, классифицированных в</w:t>
      </w:r>
    </w:p>
    <w:p w:rsidR="00000000" w:rsidRDefault="00BE72F4">
      <w:pPr>
        <w:pStyle w:val="ConsPlusNonformat"/>
        <w:widowControl/>
      </w:pPr>
      <w:r>
        <w:t>других рубриках</w:t>
      </w:r>
    </w:p>
    <w:p w:rsidR="00000000" w:rsidRDefault="00BE72F4">
      <w:pPr>
        <w:pStyle w:val="ConsPlusNonformat"/>
        <w:widowControl/>
      </w:pPr>
      <w:r>
        <w:t xml:space="preserve">    H83 Другие болезни внутреннего уха</w:t>
      </w:r>
    </w:p>
    <w:p w:rsidR="00000000" w:rsidRDefault="00BE72F4">
      <w:pPr>
        <w:pStyle w:val="ConsPlusNonformat"/>
        <w:widowControl/>
      </w:pPr>
      <w:r>
        <w:t xml:space="preserve">        H83.0 Лабиринтит</w:t>
      </w:r>
    </w:p>
    <w:p w:rsidR="00000000" w:rsidRDefault="00BE72F4">
      <w:pPr>
        <w:pStyle w:val="ConsPlusNonformat"/>
        <w:widowControl/>
      </w:pPr>
      <w:r>
        <w:t xml:space="preserve">        H83.1 Лабиринтная фистула</w:t>
      </w:r>
    </w:p>
    <w:p w:rsidR="00000000" w:rsidRDefault="00BE72F4">
      <w:pPr>
        <w:pStyle w:val="ConsPlusNonformat"/>
        <w:widowControl/>
      </w:pPr>
      <w:r>
        <w:t xml:space="preserve">        H83.2 Лабиринтная дисфункция</w:t>
      </w:r>
    </w:p>
    <w:p w:rsidR="00000000" w:rsidRDefault="00BE72F4">
      <w:pPr>
        <w:pStyle w:val="ConsPlusNonformat"/>
        <w:widowControl/>
      </w:pPr>
      <w:r>
        <w:t xml:space="preserve">        H83.</w:t>
      </w:r>
      <w:r>
        <w:t>3 Шумовые эффекты внутреннего уха</w:t>
      </w:r>
    </w:p>
    <w:p w:rsidR="00000000" w:rsidRDefault="00BE72F4">
      <w:pPr>
        <w:pStyle w:val="ConsPlusNonformat"/>
        <w:widowControl/>
      </w:pPr>
      <w:r>
        <w:t xml:space="preserve">        H83.8 Другие уточненные болезни внутреннего уха</w:t>
      </w:r>
    </w:p>
    <w:p w:rsidR="00000000" w:rsidRDefault="00BE72F4">
      <w:pPr>
        <w:pStyle w:val="ConsPlusNonformat"/>
        <w:widowControl/>
      </w:pPr>
      <w:r>
        <w:t xml:space="preserve">        H83.9 Болезнь внутреннего уха неуточненная</w:t>
      </w:r>
    </w:p>
    <w:p w:rsidR="00000000" w:rsidRDefault="00BE72F4">
      <w:pPr>
        <w:pStyle w:val="ConsPlusNonformat"/>
        <w:widowControl/>
      </w:pPr>
    </w:p>
    <w:p w:rsidR="00000000" w:rsidRDefault="00BE72F4">
      <w:pPr>
        <w:pStyle w:val="ConsPlusNonformat"/>
        <w:widowControl/>
      </w:pPr>
      <w:r>
        <w:t xml:space="preserve">    ДРУГИЕ БОЛЕЗНИ УХА</w:t>
      </w:r>
    </w:p>
    <w:p w:rsidR="00000000" w:rsidRDefault="00BE72F4">
      <w:pPr>
        <w:pStyle w:val="ConsPlusNonformat"/>
        <w:widowControl/>
      </w:pPr>
      <w:r>
        <w:t xml:space="preserve">    (H90-H95)</w:t>
      </w:r>
    </w:p>
    <w:p w:rsidR="00000000" w:rsidRDefault="00BE72F4">
      <w:pPr>
        <w:pStyle w:val="ConsPlusNonformat"/>
        <w:widowControl/>
      </w:pPr>
    </w:p>
    <w:p w:rsidR="00000000" w:rsidRDefault="00BE72F4">
      <w:pPr>
        <w:pStyle w:val="ConsPlusNonformat"/>
        <w:widowControl/>
      </w:pPr>
      <w:r>
        <w:t xml:space="preserve">    H90 Кондуктивная и нейросенсорная потеря слуха</w:t>
      </w:r>
    </w:p>
    <w:p w:rsidR="00000000" w:rsidRDefault="00BE72F4">
      <w:pPr>
        <w:pStyle w:val="ConsPlusNonformat"/>
        <w:widowControl/>
      </w:pPr>
      <w:r>
        <w:t xml:space="preserve">        Включено: врожден</w:t>
      </w:r>
      <w:r>
        <w:t>ная глухота</w:t>
      </w:r>
    </w:p>
    <w:p w:rsidR="00000000" w:rsidRDefault="00BE72F4">
      <w:pPr>
        <w:pStyle w:val="ConsPlusNonformat"/>
        <w:widowControl/>
      </w:pPr>
      <w:r>
        <w:t xml:space="preserve">        Исключено:</w:t>
      </w:r>
    </w:p>
    <w:p w:rsidR="00000000" w:rsidRDefault="00BE72F4">
      <w:pPr>
        <w:pStyle w:val="ConsPlusNonformat"/>
        <w:widowControl/>
      </w:pPr>
      <w:r>
        <w:t xml:space="preserve">        глухота БДУ (H91.9)</w:t>
      </w:r>
    </w:p>
    <w:p w:rsidR="00000000" w:rsidRDefault="00BE72F4">
      <w:pPr>
        <w:pStyle w:val="ConsPlusNonformat"/>
        <w:widowControl/>
      </w:pPr>
      <w:r>
        <w:t xml:space="preserve">        мутационная глухота НКДР (H91.3)</w:t>
      </w:r>
    </w:p>
    <w:p w:rsidR="00000000" w:rsidRDefault="00BE72F4">
      <w:pPr>
        <w:pStyle w:val="ConsPlusNonformat"/>
        <w:widowControl/>
      </w:pPr>
      <w:r>
        <w:t xml:space="preserve">        потеря слуха:</w:t>
      </w:r>
    </w:p>
    <w:p w:rsidR="00000000" w:rsidRDefault="00BE72F4">
      <w:pPr>
        <w:pStyle w:val="ConsPlusNonformat"/>
        <w:widowControl/>
      </w:pPr>
      <w:r>
        <w:t xml:space="preserve">        - БДУ (H91.9)</w:t>
      </w:r>
    </w:p>
    <w:p w:rsidR="00000000" w:rsidRDefault="00BE72F4">
      <w:pPr>
        <w:pStyle w:val="ConsPlusNonformat"/>
        <w:widowControl/>
      </w:pPr>
      <w:r>
        <w:t xml:space="preserve">        - внезапная (идиопатическая) (H91.2)</w:t>
      </w:r>
    </w:p>
    <w:p w:rsidR="00000000" w:rsidRDefault="00BE72F4">
      <w:pPr>
        <w:pStyle w:val="ConsPlusNonformat"/>
        <w:widowControl/>
      </w:pPr>
      <w:r>
        <w:t xml:space="preserve">        - вызванная шумом (H83.3)</w:t>
      </w:r>
    </w:p>
    <w:p w:rsidR="00000000" w:rsidRDefault="00BE72F4">
      <w:pPr>
        <w:pStyle w:val="ConsPlusNonformat"/>
        <w:widowControl/>
      </w:pPr>
      <w:r>
        <w:t xml:space="preserve">        - ототоксическая (H91.0)</w:t>
      </w:r>
    </w:p>
    <w:p w:rsidR="00000000" w:rsidRDefault="00BE72F4">
      <w:pPr>
        <w:pStyle w:val="ConsPlusNonformat"/>
        <w:widowControl/>
      </w:pPr>
      <w:r>
        <w:t xml:space="preserve">        H90.0 Кондуктивная потеря слуха двусторонняя</w:t>
      </w:r>
    </w:p>
    <w:p w:rsidR="00000000" w:rsidRDefault="00BE72F4">
      <w:pPr>
        <w:pStyle w:val="ConsPlusNonformat"/>
        <w:widowControl/>
      </w:pPr>
      <w:r>
        <w:t xml:space="preserve">        H90.1 Кондуктивная потеря слуха односторонняя с нормальным</w:t>
      </w:r>
    </w:p>
    <w:p w:rsidR="00000000" w:rsidRDefault="00BE72F4">
      <w:pPr>
        <w:pStyle w:val="ConsPlusNonformat"/>
        <w:widowControl/>
      </w:pPr>
      <w:r>
        <w:t>слухом на противоположном ухе</w:t>
      </w:r>
    </w:p>
    <w:p w:rsidR="00000000" w:rsidRDefault="00BE72F4">
      <w:pPr>
        <w:pStyle w:val="ConsPlusNonformat"/>
        <w:widowControl/>
      </w:pPr>
      <w:r>
        <w:t xml:space="preserve">        H90.2 Кондуктивная потеря слуха неуточненная</w:t>
      </w:r>
    </w:p>
    <w:p w:rsidR="00000000" w:rsidRDefault="00BE72F4">
      <w:pPr>
        <w:pStyle w:val="ConsPlusNonformat"/>
        <w:widowControl/>
      </w:pPr>
      <w:r>
        <w:t xml:space="preserve">        H90.3 Нейросенсорная потеря слуха двустороння</w:t>
      </w:r>
      <w:r>
        <w:t>я</w:t>
      </w:r>
    </w:p>
    <w:p w:rsidR="00000000" w:rsidRDefault="00BE72F4">
      <w:pPr>
        <w:pStyle w:val="ConsPlusNonformat"/>
        <w:widowControl/>
      </w:pPr>
      <w:r>
        <w:t xml:space="preserve">        H90.4 Нейросенсорная    потеря   слуха   односторонняя   с</w:t>
      </w:r>
    </w:p>
    <w:p w:rsidR="00000000" w:rsidRDefault="00BE72F4">
      <w:pPr>
        <w:pStyle w:val="ConsPlusNonformat"/>
        <w:widowControl/>
      </w:pPr>
      <w:r>
        <w:t>нормальным слухом на противоположном ухе</w:t>
      </w:r>
    </w:p>
    <w:p w:rsidR="00000000" w:rsidRDefault="00BE72F4">
      <w:pPr>
        <w:pStyle w:val="ConsPlusNonformat"/>
        <w:widowControl/>
      </w:pPr>
      <w:r>
        <w:t xml:space="preserve">        H90.5 Нейросенсорная потеря слуха неуточненная</w:t>
      </w:r>
    </w:p>
    <w:p w:rsidR="00000000" w:rsidRDefault="00BE72F4">
      <w:pPr>
        <w:pStyle w:val="ConsPlusNonformat"/>
        <w:widowControl/>
      </w:pPr>
      <w:r>
        <w:t xml:space="preserve">        H90.6 Смешанная кондуктивная и  нейросенсорная  тугоухость</w:t>
      </w:r>
    </w:p>
    <w:p w:rsidR="00000000" w:rsidRDefault="00BE72F4">
      <w:pPr>
        <w:pStyle w:val="ConsPlusNonformat"/>
        <w:widowControl/>
      </w:pPr>
      <w:r>
        <w:t>двусторонняя</w:t>
      </w:r>
    </w:p>
    <w:p w:rsidR="00000000" w:rsidRDefault="00BE72F4">
      <w:pPr>
        <w:pStyle w:val="ConsPlusNonformat"/>
        <w:widowControl/>
      </w:pPr>
      <w:r>
        <w:t xml:space="preserve">        H90</w:t>
      </w:r>
      <w:r>
        <w:t>.7 Смешанная кондуктивная и  нейросенсорная  тугоухость</w:t>
      </w:r>
    </w:p>
    <w:p w:rsidR="00000000" w:rsidRDefault="00BE72F4">
      <w:pPr>
        <w:pStyle w:val="ConsPlusNonformat"/>
        <w:widowControl/>
      </w:pPr>
      <w:r>
        <w:t>односторонняя, с нормальным слухом на противоположном ухе</w:t>
      </w:r>
    </w:p>
    <w:p w:rsidR="00000000" w:rsidRDefault="00BE72F4">
      <w:pPr>
        <w:pStyle w:val="ConsPlusNonformat"/>
        <w:widowControl/>
      </w:pPr>
      <w:r>
        <w:lastRenderedPageBreak/>
        <w:t xml:space="preserve">        H90.8 Смешанная кондуктивная и  нейросенсорная  тугоухость</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H91 Другая потеря слуха</w:t>
      </w:r>
    </w:p>
    <w:p w:rsidR="00000000" w:rsidRDefault="00BE72F4">
      <w:pPr>
        <w:pStyle w:val="ConsPlusNonformat"/>
        <w:widowControl/>
      </w:pPr>
      <w:r>
        <w:t xml:space="preserve">        Исключено:</w:t>
      </w:r>
    </w:p>
    <w:p w:rsidR="00000000" w:rsidRDefault="00BE72F4">
      <w:pPr>
        <w:pStyle w:val="ConsPlusNonformat"/>
        <w:widowControl/>
      </w:pPr>
      <w:r>
        <w:t xml:space="preserve">        аномал</w:t>
      </w:r>
      <w:r>
        <w:t>ии слухового восприятия (H93.2)</w:t>
      </w:r>
    </w:p>
    <w:p w:rsidR="00000000" w:rsidRDefault="00BE72F4">
      <w:pPr>
        <w:pStyle w:val="ConsPlusNonformat"/>
        <w:widowControl/>
      </w:pPr>
      <w:r>
        <w:t xml:space="preserve">        потери слуха, классифицированные в рубрике H90. -</w:t>
      </w:r>
    </w:p>
    <w:p w:rsidR="00000000" w:rsidRDefault="00BE72F4">
      <w:pPr>
        <w:pStyle w:val="ConsPlusNonformat"/>
        <w:widowControl/>
      </w:pPr>
      <w:r>
        <w:t xml:space="preserve">        преходящая ишемическая глухота (H93.0)</w:t>
      </w:r>
    </w:p>
    <w:p w:rsidR="00000000" w:rsidRDefault="00BE72F4">
      <w:pPr>
        <w:pStyle w:val="ConsPlusNonformat"/>
        <w:widowControl/>
      </w:pPr>
      <w:r>
        <w:t xml:space="preserve">        психогенная глухота (F44.6)</w:t>
      </w:r>
    </w:p>
    <w:p w:rsidR="00000000" w:rsidRDefault="00BE72F4">
      <w:pPr>
        <w:pStyle w:val="ConsPlusNonformat"/>
        <w:widowControl/>
      </w:pPr>
      <w:r>
        <w:t xml:space="preserve">        серная пробка (H61.2)</w:t>
      </w:r>
    </w:p>
    <w:p w:rsidR="00000000" w:rsidRDefault="00BE72F4">
      <w:pPr>
        <w:pStyle w:val="ConsPlusNonformat"/>
        <w:widowControl/>
      </w:pPr>
      <w:r>
        <w:t xml:space="preserve">        утрата слуха, вызванная шумом (H83.3)</w:t>
      </w:r>
    </w:p>
    <w:p w:rsidR="00000000" w:rsidRDefault="00BE72F4">
      <w:pPr>
        <w:pStyle w:val="ConsPlusNonformat"/>
        <w:widowControl/>
      </w:pPr>
      <w:r>
        <w:t xml:space="preserve">       </w:t>
      </w:r>
      <w:r>
        <w:t xml:space="preserve"> H91.0 Ототоксическая потеря слуха</w:t>
      </w:r>
    </w:p>
    <w:p w:rsidR="00000000" w:rsidRDefault="00BE72F4">
      <w:pPr>
        <w:pStyle w:val="ConsPlusNonformat"/>
        <w:widowControl/>
      </w:pPr>
      <w:r>
        <w:t xml:space="preserve">              При необходимости идентифицировать токсический агент</w:t>
      </w:r>
    </w:p>
    <w:p w:rsidR="00000000" w:rsidRDefault="00BE72F4">
      <w:pPr>
        <w:pStyle w:val="ConsPlusNonformat"/>
        <w:widowControl/>
      </w:pPr>
      <w:r>
        <w:t>используют дополнительный код внешних причин (класс XX).</w:t>
      </w:r>
    </w:p>
    <w:p w:rsidR="00000000" w:rsidRDefault="00BE72F4">
      <w:pPr>
        <w:pStyle w:val="ConsPlusNonformat"/>
        <w:widowControl/>
      </w:pPr>
      <w:r>
        <w:t xml:space="preserve">        H91.1 Пресбиакузис</w:t>
      </w:r>
    </w:p>
    <w:p w:rsidR="00000000" w:rsidRDefault="00BE72F4">
      <w:pPr>
        <w:pStyle w:val="ConsPlusNonformat"/>
        <w:widowControl/>
      </w:pPr>
      <w:r>
        <w:t xml:space="preserve">        H91.2 Внезапная идиопатическая потеря слуха</w:t>
      </w:r>
    </w:p>
    <w:p w:rsidR="00000000" w:rsidRDefault="00BE72F4">
      <w:pPr>
        <w:pStyle w:val="ConsPlusNonformat"/>
        <w:widowControl/>
      </w:pPr>
      <w:r>
        <w:t xml:space="preserve">        H91.3 Мута</w:t>
      </w:r>
      <w:r>
        <w:t>ционная глухота,  не классифицированная в других</w:t>
      </w:r>
    </w:p>
    <w:p w:rsidR="00000000" w:rsidRDefault="00BE72F4">
      <w:pPr>
        <w:pStyle w:val="ConsPlusNonformat"/>
        <w:widowControl/>
      </w:pPr>
      <w:r>
        <w:t>рубриках</w:t>
      </w:r>
    </w:p>
    <w:p w:rsidR="00000000" w:rsidRDefault="00BE72F4">
      <w:pPr>
        <w:pStyle w:val="ConsPlusNonformat"/>
        <w:widowControl/>
      </w:pPr>
      <w:r>
        <w:t xml:space="preserve">        H91.8 Другие уточненные потери слуха</w:t>
      </w:r>
    </w:p>
    <w:p w:rsidR="00000000" w:rsidRDefault="00BE72F4">
      <w:pPr>
        <w:pStyle w:val="ConsPlusNonformat"/>
        <w:widowControl/>
      </w:pPr>
      <w:r>
        <w:t xml:space="preserve">        H91.9 Потеря слуха неуточненная</w:t>
      </w:r>
    </w:p>
    <w:p w:rsidR="00000000" w:rsidRDefault="00BE72F4">
      <w:pPr>
        <w:pStyle w:val="ConsPlusNonformat"/>
        <w:widowControl/>
      </w:pPr>
    </w:p>
    <w:p w:rsidR="00000000" w:rsidRDefault="00BE72F4">
      <w:pPr>
        <w:pStyle w:val="ConsPlusNonformat"/>
        <w:widowControl/>
      </w:pPr>
      <w:r>
        <w:t xml:space="preserve">    H92 Оталгия и выделения из уха</w:t>
      </w:r>
    </w:p>
    <w:p w:rsidR="00000000" w:rsidRDefault="00BE72F4">
      <w:pPr>
        <w:pStyle w:val="ConsPlusNonformat"/>
        <w:widowControl/>
      </w:pPr>
      <w:r>
        <w:t xml:space="preserve">        H92.0 Оталгия</w:t>
      </w:r>
    </w:p>
    <w:p w:rsidR="00000000" w:rsidRDefault="00BE72F4">
      <w:pPr>
        <w:pStyle w:val="ConsPlusNonformat"/>
        <w:widowControl/>
      </w:pPr>
      <w:r>
        <w:t xml:space="preserve">        H92.1 Оторея</w:t>
      </w:r>
    </w:p>
    <w:p w:rsidR="00000000" w:rsidRDefault="00BE72F4">
      <w:pPr>
        <w:pStyle w:val="ConsPlusNonformat"/>
        <w:widowControl/>
      </w:pPr>
      <w:r>
        <w:t xml:space="preserve">              Исключено: истечение</w:t>
      </w:r>
      <w:r>
        <w:t xml:space="preserve"> спинномозговой  жидкости  через</w:t>
      </w:r>
    </w:p>
    <w:p w:rsidR="00000000" w:rsidRDefault="00BE72F4">
      <w:pPr>
        <w:pStyle w:val="ConsPlusNonformat"/>
        <w:widowControl/>
      </w:pPr>
      <w:r>
        <w:t>ухо (G96.0)</w:t>
      </w:r>
    </w:p>
    <w:p w:rsidR="00000000" w:rsidRDefault="00BE72F4">
      <w:pPr>
        <w:pStyle w:val="ConsPlusNonformat"/>
        <w:widowControl/>
      </w:pPr>
      <w:r>
        <w:t xml:space="preserve">        H92.2 Кровотечение из уха</w:t>
      </w:r>
    </w:p>
    <w:p w:rsidR="00000000" w:rsidRDefault="00BE72F4">
      <w:pPr>
        <w:pStyle w:val="ConsPlusNonformat"/>
        <w:widowControl/>
      </w:pPr>
      <w:r>
        <w:t xml:space="preserve">              Исключено: травматическое  кровотечение  (кодируется</w:t>
      </w:r>
    </w:p>
    <w:p w:rsidR="00000000" w:rsidRDefault="00BE72F4">
      <w:pPr>
        <w:pStyle w:val="ConsPlusNonformat"/>
        <w:widowControl/>
      </w:pPr>
      <w:r>
        <w:t>по типу травмы)</w:t>
      </w:r>
    </w:p>
    <w:p w:rsidR="00000000" w:rsidRDefault="00BE72F4">
      <w:pPr>
        <w:pStyle w:val="ConsPlusNonformat"/>
        <w:widowControl/>
      </w:pPr>
    </w:p>
    <w:p w:rsidR="00000000" w:rsidRDefault="00BE72F4">
      <w:pPr>
        <w:pStyle w:val="ConsPlusNonformat"/>
        <w:widowControl/>
      </w:pPr>
      <w:r>
        <w:t xml:space="preserve">    H93 Другие   болезни   уха,  не  классифицированные  в  других</w:t>
      </w:r>
    </w:p>
    <w:p w:rsidR="00000000" w:rsidRDefault="00BE72F4">
      <w:pPr>
        <w:pStyle w:val="ConsPlusNonformat"/>
        <w:widowControl/>
      </w:pPr>
      <w:r>
        <w:t>рубриках</w:t>
      </w:r>
    </w:p>
    <w:p w:rsidR="00000000" w:rsidRDefault="00BE72F4">
      <w:pPr>
        <w:pStyle w:val="ConsPlusNonformat"/>
        <w:widowControl/>
      </w:pPr>
      <w:r>
        <w:t xml:space="preserve">        H93.0 Дег</w:t>
      </w:r>
      <w:r>
        <w:t>енеративные и сосудистые болезни уха</w:t>
      </w:r>
    </w:p>
    <w:p w:rsidR="00000000" w:rsidRDefault="00BE72F4">
      <w:pPr>
        <w:pStyle w:val="ConsPlusNonformat"/>
        <w:widowControl/>
      </w:pPr>
      <w:r>
        <w:t xml:space="preserve">              Исключено: пресбиакузис (H91.1)</w:t>
      </w:r>
    </w:p>
    <w:p w:rsidR="00000000" w:rsidRDefault="00BE72F4">
      <w:pPr>
        <w:pStyle w:val="ConsPlusNonformat"/>
        <w:widowControl/>
      </w:pPr>
      <w:r>
        <w:t xml:space="preserve">        H93.1 Шум в ушах (субъективный)</w:t>
      </w:r>
    </w:p>
    <w:p w:rsidR="00000000" w:rsidRDefault="00BE72F4">
      <w:pPr>
        <w:pStyle w:val="ConsPlusNonformat"/>
        <w:widowControl/>
      </w:pPr>
      <w:r>
        <w:t xml:space="preserve">        H93.2 Другие аномалии слухового восприятия</w:t>
      </w:r>
    </w:p>
    <w:p w:rsidR="00000000" w:rsidRDefault="00BE72F4">
      <w:pPr>
        <w:pStyle w:val="ConsPlusNonformat"/>
        <w:widowControl/>
      </w:pPr>
      <w:r>
        <w:t xml:space="preserve">              Исключено: слуховые галлюцинации (R44.0)</w:t>
      </w:r>
    </w:p>
    <w:p w:rsidR="00000000" w:rsidRDefault="00BE72F4">
      <w:pPr>
        <w:pStyle w:val="ConsPlusNonformat"/>
        <w:widowControl/>
      </w:pPr>
      <w:r>
        <w:t xml:space="preserve">        H93.3 Болезни слухо</w:t>
      </w:r>
      <w:r>
        <w:t>вого нерва</w:t>
      </w:r>
    </w:p>
    <w:p w:rsidR="00000000" w:rsidRDefault="00BE72F4">
      <w:pPr>
        <w:pStyle w:val="ConsPlusNonformat"/>
        <w:widowControl/>
      </w:pPr>
      <w:r>
        <w:t xml:space="preserve">        H93.8 Другие уточненные болезни уха</w:t>
      </w:r>
    </w:p>
    <w:p w:rsidR="00000000" w:rsidRDefault="00BE72F4">
      <w:pPr>
        <w:pStyle w:val="ConsPlusNonformat"/>
        <w:widowControl/>
      </w:pPr>
      <w:r>
        <w:t xml:space="preserve">        H93.9 Болезнь уха неуточненная</w:t>
      </w:r>
    </w:p>
    <w:p w:rsidR="00000000" w:rsidRDefault="00BE72F4">
      <w:pPr>
        <w:pStyle w:val="ConsPlusNonformat"/>
        <w:widowControl/>
      </w:pPr>
    </w:p>
    <w:p w:rsidR="00000000" w:rsidRDefault="00BE72F4">
      <w:pPr>
        <w:pStyle w:val="ConsPlusNonformat"/>
        <w:widowControl/>
      </w:pPr>
      <w:r>
        <w:t xml:space="preserve">    H94* Другие  поражения уха при болезнях,  классифицированных в</w:t>
      </w:r>
    </w:p>
    <w:p w:rsidR="00000000" w:rsidRDefault="00BE72F4">
      <w:pPr>
        <w:pStyle w:val="ConsPlusNonformat"/>
        <w:widowControl/>
      </w:pPr>
      <w:r>
        <w:t>других рубриках</w:t>
      </w:r>
    </w:p>
    <w:p w:rsidR="00000000" w:rsidRDefault="00BE72F4">
      <w:pPr>
        <w:pStyle w:val="ConsPlusNonformat"/>
        <w:widowControl/>
      </w:pPr>
      <w:r>
        <w:t xml:space="preserve">        H94.0* Кохлеарный  неврит  при инфекционных и паразитарных</w:t>
      </w:r>
    </w:p>
    <w:p w:rsidR="00000000" w:rsidRDefault="00BE72F4">
      <w:pPr>
        <w:pStyle w:val="ConsPlusNonformat"/>
        <w:widowControl/>
      </w:pPr>
      <w:r>
        <w:t xml:space="preserve"> болезнях, </w:t>
      </w:r>
      <w:r>
        <w:t>классифицированных в других рубриках</w:t>
      </w:r>
    </w:p>
    <w:p w:rsidR="00000000" w:rsidRDefault="00BE72F4">
      <w:pPr>
        <w:pStyle w:val="ConsPlusNonformat"/>
        <w:widowControl/>
      </w:pPr>
      <w:r>
        <w:t xml:space="preserve">        H94.8* Другие   уточненные  поражения  уха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H95 Поражения  уха  и  сосцевидного отростка после медицинских</w:t>
      </w:r>
    </w:p>
    <w:p w:rsidR="00000000" w:rsidRDefault="00BE72F4">
      <w:pPr>
        <w:pStyle w:val="ConsPlusNonformat"/>
        <w:widowControl/>
      </w:pPr>
      <w:r>
        <w:t>процедур, не классифицированные в других рубрик</w:t>
      </w:r>
      <w:r>
        <w:t>ах</w:t>
      </w:r>
    </w:p>
    <w:p w:rsidR="00000000" w:rsidRDefault="00BE72F4">
      <w:pPr>
        <w:pStyle w:val="ConsPlusNonformat"/>
        <w:widowControl/>
      </w:pPr>
      <w:r>
        <w:t xml:space="preserve">        H95.0 Рецидивирующая     холестеатома     полости    после</w:t>
      </w:r>
    </w:p>
    <w:p w:rsidR="00000000" w:rsidRDefault="00BE72F4">
      <w:pPr>
        <w:pStyle w:val="ConsPlusNonformat"/>
        <w:widowControl/>
      </w:pPr>
      <w:r>
        <w:t>мастоидэктомии</w:t>
      </w:r>
    </w:p>
    <w:p w:rsidR="00000000" w:rsidRDefault="00BE72F4">
      <w:pPr>
        <w:pStyle w:val="ConsPlusNonformat"/>
        <w:widowControl/>
      </w:pPr>
      <w:r>
        <w:t xml:space="preserve">        H95.1 Другие поражения после мастоидэктомии</w:t>
      </w:r>
    </w:p>
    <w:p w:rsidR="00000000" w:rsidRDefault="00BE72F4">
      <w:pPr>
        <w:pStyle w:val="ConsPlusNonformat"/>
        <w:widowControl/>
      </w:pPr>
      <w:r>
        <w:t xml:space="preserve">        H95.8 Другие поражения уха и сосцевидного  отростка  после</w:t>
      </w:r>
    </w:p>
    <w:p w:rsidR="00000000" w:rsidRDefault="00BE72F4">
      <w:pPr>
        <w:pStyle w:val="ConsPlusNonformat"/>
        <w:widowControl/>
      </w:pPr>
      <w:r>
        <w:t>медицинских процедур</w:t>
      </w:r>
    </w:p>
    <w:p w:rsidR="00000000" w:rsidRDefault="00BE72F4">
      <w:pPr>
        <w:pStyle w:val="ConsPlusNonformat"/>
        <w:widowControl/>
      </w:pPr>
      <w:r>
        <w:t xml:space="preserve">        H95.9 Поражение  уха   </w:t>
      </w:r>
      <w:r>
        <w:t>и   сосцевидного   отростка   после</w:t>
      </w:r>
    </w:p>
    <w:p w:rsidR="00000000" w:rsidRDefault="00BE72F4">
      <w:pPr>
        <w:pStyle w:val="ConsPlusNonformat"/>
        <w:widowControl/>
      </w:pPr>
      <w:r>
        <w:t>медицинских процедур неуточненное</w:t>
      </w:r>
    </w:p>
    <w:p w:rsidR="00000000" w:rsidRDefault="00BE72F4">
      <w:pPr>
        <w:pStyle w:val="ConsPlusNonformat"/>
        <w:widowControl/>
      </w:pPr>
    </w:p>
    <w:p w:rsidR="00000000" w:rsidRDefault="00BE72F4">
      <w:pPr>
        <w:pStyle w:val="ConsPlusNonformat"/>
        <w:widowControl/>
      </w:pPr>
      <w:r>
        <w:t xml:space="preserve">    КЛАСС IX</w:t>
      </w:r>
    </w:p>
    <w:p w:rsidR="00000000" w:rsidRDefault="00BE72F4">
      <w:pPr>
        <w:pStyle w:val="ConsPlusNonformat"/>
        <w:widowControl/>
      </w:pPr>
      <w:r>
        <w:t xml:space="preserve">    БОЛЕЗНИ СИСТЕМЫ КРОВООБРАЩЕНИЯ</w:t>
      </w:r>
    </w:p>
    <w:p w:rsidR="00000000" w:rsidRDefault="00BE72F4">
      <w:pPr>
        <w:pStyle w:val="ConsPlusNonformat"/>
        <w:widowControl/>
      </w:pPr>
      <w:r>
        <w:t xml:space="preserve">    (I00-I99)</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болезни эндокринной системы,  расстройства питания и нарушения</w:t>
      </w:r>
    </w:p>
    <w:p w:rsidR="00000000" w:rsidRDefault="00BE72F4">
      <w:pPr>
        <w:pStyle w:val="ConsPlusNonformat"/>
        <w:widowControl/>
      </w:pPr>
      <w:r>
        <w:lastRenderedPageBreak/>
        <w:t>обмена веществ (E00-E90)</w:t>
      </w:r>
    </w:p>
    <w:p w:rsidR="00000000" w:rsidRDefault="00BE72F4">
      <w:pPr>
        <w:pStyle w:val="ConsPlusNonformat"/>
        <w:widowControl/>
      </w:pPr>
      <w:r>
        <w:t xml:space="preserve">    врожденные </w:t>
      </w:r>
      <w:r>
        <w:t>аномалии,  деформации   и   хромосомные   нарушения</w:t>
      </w:r>
    </w:p>
    <w:p w:rsidR="00000000" w:rsidRDefault="00BE72F4">
      <w:pPr>
        <w:pStyle w:val="ConsPlusNonformat"/>
        <w:widowControl/>
      </w:pPr>
      <w:r>
        <w:t>(Q00-Q99)</w:t>
      </w:r>
    </w:p>
    <w:p w:rsidR="00000000" w:rsidRDefault="00BE72F4">
      <w:pPr>
        <w:pStyle w:val="ConsPlusNonformat"/>
        <w:widowControl/>
      </w:pPr>
      <w:r>
        <w:t xml:space="preserve">    некоторые инфекционные и паразитарные болезни (A00-B99)</w:t>
      </w:r>
    </w:p>
    <w:p w:rsidR="00000000" w:rsidRDefault="00BE72F4">
      <w:pPr>
        <w:pStyle w:val="ConsPlusNonformat"/>
        <w:widowControl/>
      </w:pPr>
      <w:r>
        <w:t xml:space="preserve">    новообразования (C00-D48)</w:t>
      </w:r>
    </w:p>
    <w:p w:rsidR="00000000" w:rsidRDefault="00BE72F4">
      <w:pPr>
        <w:pStyle w:val="ConsPlusNonformat"/>
        <w:widowControl/>
      </w:pPr>
      <w:r>
        <w:t xml:space="preserve">    осложнения беременности,   родов   и   послеродового   периода</w:t>
      </w:r>
    </w:p>
    <w:p w:rsidR="00000000" w:rsidRDefault="00BE72F4">
      <w:pPr>
        <w:pStyle w:val="ConsPlusNonformat"/>
        <w:widowControl/>
      </w:pPr>
      <w:r>
        <w:t>(O00-O99)</w:t>
      </w:r>
    </w:p>
    <w:p w:rsidR="00000000" w:rsidRDefault="00BE72F4">
      <w:pPr>
        <w:pStyle w:val="ConsPlusNonformat"/>
        <w:widowControl/>
      </w:pPr>
      <w:r>
        <w:t xml:space="preserve">    отдельные состояния,  в</w:t>
      </w:r>
      <w:r>
        <w:t>озникающие  в   перинатальном   периоде</w:t>
      </w:r>
    </w:p>
    <w:p w:rsidR="00000000" w:rsidRDefault="00BE72F4">
      <w:pPr>
        <w:pStyle w:val="ConsPlusNonformat"/>
        <w:widowControl/>
      </w:pPr>
      <w:r>
        <w:t>(P00-P96)</w:t>
      </w:r>
    </w:p>
    <w:p w:rsidR="00000000" w:rsidRDefault="00BE72F4">
      <w:pPr>
        <w:pStyle w:val="ConsPlusNonformat"/>
        <w:widowControl/>
      </w:pPr>
      <w:r>
        <w:t xml:space="preserve">    симптомы, признаки  и  отклонения  от  нормы,  выявленные  при</w:t>
      </w:r>
    </w:p>
    <w:p w:rsidR="00000000" w:rsidRDefault="00BE72F4">
      <w:pPr>
        <w:pStyle w:val="ConsPlusNonformat"/>
        <w:widowControl/>
      </w:pPr>
      <w:r>
        <w:t>клинических и лабораторных исследованиях,  не классифицированные в</w:t>
      </w:r>
    </w:p>
    <w:p w:rsidR="00000000" w:rsidRDefault="00BE72F4">
      <w:pPr>
        <w:pStyle w:val="ConsPlusNonformat"/>
        <w:widowControl/>
      </w:pPr>
      <w:r>
        <w:t>других рубриках (R00-R99)</w:t>
      </w:r>
    </w:p>
    <w:p w:rsidR="00000000" w:rsidRDefault="00BE72F4">
      <w:pPr>
        <w:pStyle w:val="ConsPlusNonformat"/>
        <w:widowControl/>
      </w:pPr>
      <w:r>
        <w:t xml:space="preserve">    системные нарушения соединительной ткани (</w:t>
      </w:r>
      <w:r>
        <w:t>M30-M36)</w:t>
      </w:r>
    </w:p>
    <w:p w:rsidR="00000000" w:rsidRDefault="00BE72F4">
      <w:pPr>
        <w:pStyle w:val="ConsPlusNonformat"/>
        <w:widowControl/>
      </w:pPr>
      <w:r>
        <w:t xml:space="preserve">    травмы, отравления и некоторые другие последствия  воздействия</w:t>
      </w:r>
    </w:p>
    <w:p w:rsidR="00000000" w:rsidRDefault="00BE72F4">
      <w:pPr>
        <w:pStyle w:val="ConsPlusNonformat"/>
        <w:widowControl/>
      </w:pPr>
      <w:r>
        <w:t>внешних причин (S00-T98)</w:t>
      </w:r>
    </w:p>
    <w:p w:rsidR="00000000" w:rsidRDefault="00BE72F4">
      <w:pPr>
        <w:pStyle w:val="ConsPlusNonformat"/>
        <w:widowControl/>
      </w:pPr>
      <w:r>
        <w:t xml:space="preserve">    транзиторные церебральные ишемические приступы  и  родственные</w:t>
      </w:r>
    </w:p>
    <w:p w:rsidR="00000000" w:rsidRDefault="00BE72F4">
      <w:pPr>
        <w:pStyle w:val="ConsPlusNonformat"/>
        <w:widowControl/>
      </w:pPr>
      <w:r>
        <w:t>синдромы (G45.-)</w:t>
      </w:r>
    </w:p>
    <w:p w:rsidR="00000000" w:rsidRDefault="00BE72F4">
      <w:pPr>
        <w:pStyle w:val="ConsPlusNonformat"/>
        <w:widowControl/>
      </w:pPr>
    </w:p>
    <w:p w:rsidR="00000000" w:rsidRDefault="00BE72F4">
      <w:pPr>
        <w:pStyle w:val="ConsPlusNonformat"/>
        <w:widowControl/>
      </w:pPr>
      <w:r>
        <w:t xml:space="preserve">    ОСТРАЯ РЕВМАТИЧЕСКАЯ ЛИХОРАДКА</w:t>
      </w:r>
    </w:p>
    <w:p w:rsidR="00000000" w:rsidRDefault="00BE72F4">
      <w:pPr>
        <w:pStyle w:val="ConsPlusNonformat"/>
        <w:widowControl/>
      </w:pPr>
      <w:r>
        <w:t xml:space="preserve">    (I00-I02)</w:t>
      </w:r>
    </w:p>
    <w:p w:rsidR="00000000" w:rsidRDefault="00BE72F4">
      <w:pPr>
        <w:pStyle w:val="ConsPlusNonformat"/>
        <w:widowControl/>
      </w:pPr>
    </w:p>
    <w:p w:rsidR="00000000" w:rsidRDefault="00BE72F4">
      <w:pPr>
        <w:pStyle w:val="ConsPlusNonformat"/>
        <w:widowControl/>
      </w:pPr>
      <w:r>
        <w:t xml:space="preserve">    I00 Ревматическа</w:t>
      </w:r>
      <w:r>
        <w:t>я лихорадка без упоминания о вовлечении сердца</w:t>
      </w:r>
    </w:p>
    <w:p w:rsidR="00000000" w:rsidRDefault="00BE72F4">
      <w:pPr>
        <w:pStyle w:val="ConsPlusNonformat"/>
        <w:widowControl/>
      </w:pPr>
    </w:p>
    <w:p w:rsidR="00000000" w:rsidRDefault="00BE72F4">
      <w:pPr>
        <w:pStyle w:val="ConsPlusNonformat"/>
        <w:widowControl/>
      </w:pPr>
      <w:r>
        <w:t xml:space="preserve">    I01 Ревматическая лихорадка с вовлечением сердца</w:t>
      </w:r>
    </w:p>
    <w:p w:rsidR="00000000" w:rsidRDefault="00BE72F4">
      <w:pPr>
        <w:pStyle w:val="ConsPlusNonformat"/>
        <w:widowControl/>
      </w:pPr>
      <w:r>
        <w:t xml:space="preserve">        Исключено: хронические   болезни   сердца   ревматического</w:t>
      </w:r>
    </w:p>
    <w:p w:rsidR="00000000" w:rsidRDefault="00BE72F4">
      <w:pPr>
        <w:pStyle w:val="ConsPlusNonformat"/>
        <w:widowControl/>
      </w:pPr>
      <w:r>
        <w:t>происхождения   (I05-I09)   без  одновременного  развития  острого</w:t>
      </w:r>
    </w:p>
    <w:p w:rsidR="00000000" w:rsidRDefault="00BE72F4">
      <w:pPr>
        <w:pStyle w:val="ConsPlusNonformat"/>
        <w:widowControl/>
      </w:pPr>
      <w:r>
        <w:t>ревматического  проце</w:t>
      </w:r>
      <w:r>
        <w:t>сса  или  без  явлений  активизирования   или</w:t>
      </w:r>
    </w:p>
    <w:p w:rsidR="00000000" w:rsidRDefault="00BE72F4">
      <w:pPr>
        <w:pStyle w:val="ConsPlusNonformat"/>
        <w:widowControl/>
      </w:pPr>
      <w:r>
        <w:t>рецидива  этого  процесса.  При  появлении  сомнений  относительно</w:t>
      </w:r>
    </w:p>
    <w:p w:rsidR="00000000" w:rsidRDefault="00BE72F4">
      <w:pPr>
        <w:pStyle w:val="ConsPlusNonformat"/>
        <w:widowControl/>
      </w:pPr>
      <w:r>
        <w:t>активности  ревматического  процесса  к  моменту  смерти   следует</w:t>
      </w:r>
    </w:p>
    <w:p w:rsidR="00000000" w:rsidRDefault="00BE72F4">
      <w:pPr>
        <w:pStyle w:val="ConsPlusNonformat"/>
        <w:widowControl/>
      </w:pPr>
      <w:r>
        <w:t>обратиться  к  рекомендациям  и  правилам  кодирования смертности,</w:t>
      </w:r>
    </w:p>
    <w:p w:rsidR="00000000" w:rsidRDefault="00BE72F4">
      <w:pPr>
        <w:pStyle w:val="ConsPlusNonformat"/>
        <w:widowControl/>
      </w:pPr>
      <w:r>
        <w:t>изложенны</w:t>
      </w:r>
      <w:r>
        <w:t>м в ч. 2.</w:t>
      </w:r>
    </w:p>
    <w:p w:rsidR="00000000" w:rsidRDefault="00BE72F4">
      <w:pPr>
        <w:pStyle w:val="ConsPlusNonformat"/>
        <w:widowControl/>
      </w:pPr>
      <w:r>
        <w:t xml:space="preserve">        I01.0 Острый ревматический перикардит</w:t>
      </w:r>
    </w:p>
    <w:p w:rsidR="00000000" w:rsidRDefault="00BE72F4">
      <w:pPr>
        <w:pStyle w:val="ConsPlusNonformat"/>
        <w:widowControl/>
      </w:pPr>
      <w:r>
        <w:t xml:space="preserve">              Исключено: перикардит,    не    обозначенный     как</w:t>
      </w:r>
    </w:p>
    <w:p w:rsidR="00000000" w:rsidRDefault="00BE72F4">
      <w:pPr>
        <w:pStyle w:val="ConsPlusNonformat"/>
        <w:widowControl/>
      </w:pPr>
      <w:r>
        <w:t>ревматический (I30.-)</w:t>
      </w:r>
    </w:p>
    <w:p w:rsidR="00000000" w:rsidRDefault="00BE72F4">
      <w:pPr>
        <w:pStyle w:val="ConsPlusNonformat"/>
        <w:widowControl/>
      </w:pPr>
      <w:r>
        <w:t xml:space="preserve">        I01.1 Острый ревматический эндокардит</w:t>
      </w:r>
    </w:p>
    <w:p w:rsidR="00000000" w:rsidRDefault="00BE72F4">
      <w:pPr>
        <w:pStyle w:val="ConsPlusNonformat"/>
        <w:widowControl/>
      </w:pPr>
      <w:r>
        <w:t xml:space="preserve">        I01.2 Острый ревматический миокардит</w:t>
      </w:r>
    </w:p>
    <w:p w:rsidR="00000000" w:rsidRDefault="00BE72F4">
      <w:pPr>
        <w:pStyle w:val="ConsPlusNonformat"/>
        <w:widowControl/>
      </w:pPr>
      <w:r>
        <w:t xml:space="preserve">        I01.8 Другие</w:t>
      </w:r>
      <w:r>
        <w:t xml:space="preserve"> острые ревматические болезни сердца</w:t>
      </w:r>
    </w:p>
    <w:p w:rsidR="00000000" w:rsidRDefault="00BE72F4">
      <w:pPr>
        <w:pStyle w:val="ConsPlusNonformat"/>
        <w:widowControl/>
      </w:pPr>
      <w:r>
        <w:t xml:space="preserve">        I01.9 Острая ревматическая болезнь сердца неуточненная</w:t>
      </w:r>
    </w:p>
    <w:p w:rsidR="00000000" w:rsidRDefault="00BE72F4">
      <w:pPr>
        <w:pStyle w:val="ConsPlusNonformat"/>
        <w:widowControl/>
      </w:pPr>
    </w:p>
    <w:p w:rsidR="00000000" w:rsidRDefault="00BE72F4">
      <w:pPr>
        <w:pStyle w:val="ConsPlusNonformat"/>
        <w:widowControl/>
      </w:pPr>
      <w:r>
        <w:t xml:space="preserve">    I02 Ревматическая хорея</w:t>
      </w:r>
    </w:p>
    <w:p w:rsidR="00000000" w:rsidRDefault="00BE72F4">
      <w:pPr>
        <w:pStyle w:val="ConsPlusNonformat"/>
        <w:widowControl/>
      </w:pPr>
      <w:r>
        <w:t xml:space="preserve">        Включено: хорея Сиденхема</w:t>
      </w:r>
    </w:p>
    <w:p w:rsidR="00000000" w:rsidRDefault="00BE72F4">
      <w:pPr>
        <w:pStyle w:val="ConsPlusNonformat"/>
        <w:widowControl/>
      </w:pPr>
      <w:r>
        <w:t xml:space="preserve">        Исключено: хорея:</w:t>
      </w:r>
    </w:p>
    <w:p w:rsidR="00000000" w:rsidRDefault="00BE72F4">
      <w:pPr>
        <w:pStyle w:val="ConsPlusNonformat"/>
        <w:widowControl/>
      </w:pPr>
      <w:r>
        <w:t xml:space="preserve">        - БДУ (G25.5)</w:t>
      </w:r>
    </w:p>
    <w:p w:rsidR="00000000" w:rsidRDefault="00BE72F4">
      <w:pPr>
        <w:pStyle w:val="ConsPlusNonformat"/>
        <w:widowControl/>
      </w:pPr>
      <w:r>
        <w:t xml:space="preserve">        - Хантингтона (G10)</w:t>
      </w:r>
    </w:p>
    <w:p w:rsidR="00000000" w:rsidRDefault="00BE72F4">
      <w:pPr>
        <w:pStyle w:val="ConsPlusNonformat"/>
        <w:widowControl/>
      </w:pPr>
      <w:r>
        <w:t xml:space="preserve">        I02.0 Рев</w:t>
      </w:r>
      <w:r>
        <w:t>матическая хорея с вовлечением сердца</w:t>
      </w:r>
    </w:p>
    <w:p w:rsidR="00000000" w:rsidRDefault="00BE72F4">
      <w:pPr>
        <w:pStyle w:val="ConsPlusNonformat"/>
        <w:widowControl/>
      </w:pPr>
      <w:r>
        <w:t xml:space="preserve">        I02.9 Ревматическая хорея без вовлечения сердца</w:t>
      </w:r>
    </w:p>
    <w:p w:rsidR="00000000" w:rsidRDefault="00BE72F4">
      <w:pPr>
        <w:pStyle w:val="ConsPlusNonformat"/>
        <w:widowControl/>
      </w:pPr>
    </w:p>
    <w:p w:rsidR="00000000" w:rsidRDefault="00BE72F4">
      <w:pPr>
        <w:pStyle w:val="ConsPlusNonformat"/>
        <w:widowControl/>
      </w:pPr>
      <w:r>
        <w:t xml:space="preserve">    ХРОНИЧЕСКИЕ РЕВМАТИЧЕСКИЕ БОЛЕЗНИ СЕРДЦА</w:t>
      </w:r>
    </w:p>
    <w:p w:rsidR="00000000" w:rsidRDefault="00BE72F4">
      <w:pPr>
        <w:pStyle w:val="ConsPlusNonformat"/>
        <w:widowControl/>
      </w:pPr>
      <w:r>
        <w:t xml:space="preserve">    (I05-I09)</w:t>
      </w:r>
    </w:p>
    <w:p w:rsidR="00000000" w:rsidRDefault="00BE72F4">
      <w:pPr>
        <w:pStyle w:val="ConsPlusNonformat"/>
        <w:widowControl/>
      </w:pPr>
    </w:p>
    <w:p w:rsidR="00000000" w:rsidRDefault="00BE72F4">
      <w:pPr>
        <w:pStyle w:val="ConsPlusNonformat"/>
        <w:widowControl/>
      </w:pPr>
      <w:r>
        <w:t xml:space="preserve">    I05 Ревматические болезни митрального клапана</w:t>
      </w:r>
    </w:p>
    <w:p w:rsidR="00000000" w:rsidRDefault="00BE72F4">
      <w:pPr>
        <w:pStyle w:val="ConsPlusNonformat"/>
        <w:widowControl/>
      </w:pPr>
      <w:r>
        <w:t xml:space="preserve">        Включено: состояния, классифицированные в р</w:t>
      </w:r>
      <w:r>
        <w:t>убриках I05.0 и</w:t>
      </w:r>
    </w:p>
    <w:p w:rsidR="00000000" w:rsidRDefault="00BE72F4">
      <w:pPr>
        <w:pStyle w:val="ConsPlusNonformat"/>
        <w:widowControl/>
      </w:pPr>
      <w:r>
        <w:t>I05.2-I05.9, уточненные или не уточненные как ревматические</w:t>
      </w:r>
    </w:p>
    <w:p w:rsidR="00000000" w:rsidRDefault="00BE72F4">
      <w:pPr>
        <w:pStyle w:val="ConsPlusNonformat"/>
        <w:widowControl/>
      </w:pPr>
      <w:r>
        <w:t xml:space="preserve">        Исключено: случаи, уточненные как неревматические (I34.-)</w:t>
      </w:r>
    </w:p>
    <w:p w:rsidR="00000000" w:rsidRDefault="00BE72F4">
      <w:pPr>
        <w:pStyle w:val="ConsPlusNonformat"/>
        <w:widowControl/>
      </w:pPr>
      <w:r>
        <w:t xml:space="preserve">        I05.0 Митральный стеноз</w:t>
      </w:r>
    </w:p>
    <w:p w:rsidR="00000000" w:rsidRDefault="00BE72F4">
      <w:pPr>
        <w:pStyle w:val="ConsPlusNonformat"/>
        <w:widowControl/>
      </w:pPr>
      <w:r>
        <w:t xml:space="preserve">        I05.1 Ревматическая недостаточность митрального клапана</w:t>
      </w:r>
    </w:p>
    <w:p w:rsidR="00000000" w:rsidRDefault="00BE72F4">
      <w:pPr>
        <w:pStyle w:val="ConsPlusNonformat"/>
        <w:widowControl/>
      </w:pPr>
      <w:r>
        <w:t xml:space="preserve">        I05.2 Митр</w:t>
      </w:r>
      <w:r>
        <w:t>альный стеноз с недостаточностью</w:t>
      </w:r>
    </w:p>
    <w:p w:rsidR="00000000" w:rsidRDefault="00BE72F4">
      <w:pPr>
        <w:pStyle w:val="ConsPlusNonformat"/>
        <w:widowControl/>
      </w:pPr>
      <w:r>
        <w:t xml:space="preserve">        I05.8 Другие болезни митрального клапана</w:t>
      </w:r>
    </w:p>
    <w:p w:rsidR="00000000" w:rsidRDefault="00BE72F4">
      <w:pPr>
        <w:pStyle w:val="ConsPlusNonformat"/>
        <w:widowControl/>
      </w:pPr>
      <w:r>
        <w:t xml:space="preserve">        I05.9 Болезнь митрального клапана неуточненная</w:t>
      </w:r>
    </w:p>
    <w:p w:rsidR="00000000" w:rsidRDefault="00BE72F4">
      <w:pPr>
        <w:pStyle w:val="ConsPlusNonformat"/>
        <w:widowControl/>
      </w:pPr>
    </w:p>
    <w:p w:rsidR="00000000" w:rsidRDefault="00BE72F4">
      <w:pPr>
        <w:pStyle w:val="ConsPlusNonformat"/>
        <w:widowControl/>
      </w:pPr>
      <w:r>
        <w:t xml:space="preserve">    I06 Ревматические болезни аортального клапана</w:t>
      </w:r>
    </w:p>
    <w:p w:rsidR="00000000" w:rsidRDefault="00BE72F4">
      <w:pPr>
        <w:pStyle w:val="ConsPlusNonformat"/>
        <w:widowControl/>
      </w:pPr>
      <w:r>
        <w:t xml:space="preserve">        Исключено: случаи, не уточненные как ревматические (I35.-)</w:t>
      </w:r>
    </w:p>
    <w:p w:rsidR="00000000" w:rsidRDefault="00BE72F4">
      <w:pPr>
        <w:pStyle w:val="ConsPlusNonformat"/>
        <w:widowControl/>
      </w:pPr>
      <w:r>
        <w:t xml:space="preserve"> </w:t>
      </w:r>
      <w:r>
        <w:t xml:space="preserve">       I06.0 Ревматический аортальный стеноз</w:t>
      </w:r>
    </w:p>
    <w:p w:rsidR="00000000" w:rsidRDefault="00BE72F4">
      <w:pPr>
        <w:pStyle w:val="ConsPlusNonformat"/>
        <w:widowControl/>
      </w:pPr>
      <w:r>
        <w:t xml:space="preserve">        I06.1 Ревматическая недостаточность аортального клапана</w:t>
      </w:r>
    </w:p>
    <w:p w:rsidR="00000000" w:rsidRDefault="00BE72F4">
      <w:pPr>
        <w:pStyle w:val="ConsPlusNonformat"/>
        <w:widowControl/>
      </w:pPr>
      <w:r>
        <w:lastRenderedPageBreak/>
        <w:t xml:space="preserve">        I06.2 Ревматический аортальный стеноз с недостаточностью</w:t>
      </w:r>
    </w:p>
    <w:p w:rsidR="00000000" w:rsidRDefault="00BE72F4">
      <w:pPr>
        <w:pStyle w:val="ConsPlusNonformat"/>
        <w:widowControl/>
      </w:pPr>
      <w:r>
        <w:t xml:space="preserve">        I06.8 Другие ревматические болезни аортального клапана</w:t>
      </w:r>
    </w:p>
    <w:p w:rsidR="00000000" w:rsidRDefault="00BE72F4">
      <w:pPr>
        <w:pStyle w:val="ConsPlusNonformat"/>
        <w:widowControl/>
      </w:pPr>
      <w:r>
        <w:t xml:space="preserve">        I06.9 Ревма</w:t>
      </w:r>
      <w:r>
        <w:t>тическая     болезнь     аортального    клапана</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I07 Ревматические болезни трехстворчатого клапана</w:t>
      </w:r>
    </w:p>
    <w:p w:rsidR="00000000" w:rsidRDefault="00BE72F4">
      <w:pPr>
        <w:pStyle w:val="ConsPlusNonformat"/>
        <w:widowControl/>
      </w:pPr>
      <w:r>
        <w:t xml:space="preserve">        Включено: случаи,   уточненные   или   не  уточненные  как</w:t>
      </w:r>
    </w:p>
    <w:p w:rsidR="00000000" w:rsidRDefault="00BE72F4">
      <w:pPr>
        <w:pStyle w:val="ConsPlusNonformat"/>
        <w:widowControl/>
      </w:pPr>
      <w:r>
        <w:t>ревматические</w:t>
      </w:r>
    </w:p>
    <w:p w:rsidR="00000000" w:rsidRDefault="00BE72F4">
      <w:pPr>
        <w:pStyle w:val="ConsPlusNonformat"/>
        <w:widowControl/>
      </w:pPr>
      <w:r>
        <w:t xml:space="preserve">        Исключено: случаи, уточненные как неревматические (</w:t>
      </w:r>
      <w:r>
        <w:t>I36.-)</w:t>
      </w:r>
    </w:p>
    <w:p w:rsidR="00000000" w:rsidRDefault="00BE72F4">
      <w:pPr>
        <w:pStyle w:val="ConsPlusNonformat"/>
        <w:widowControl/>
      </w:pPr>
      <w:r>
        <w:t xml:space="preserve">        I07.0 Трикуспидальный стеноз</w:t>
      </w:r>
    </w:p>
    <w:p w:rsidR="00000000" w:rsidRDefault="00BE72F4">
      <w:pPr>
        <w:pStyle w:val="ConsPlusNonformat"/>
        <w:widowControl/>
      </w:pPr>
      <w:r>
        <w:t xml:space="preserve">        I07.1 Трикуспидальная недостаточность</w:t>
      </w:r>
    </w:p>
    <w:p w:rsidR="00000000" w:rsidRDefault="00BE72F4">
      <w:pPr>
        <w:pStyle w:val="ConsPlusNonformat"/>
        <w:widowControl/>
      </w:pPr>
      <w:r>
        <w:t xml:space="preserve">        I07.2 Трикуспидальный стеноз с недостаточностью</w:t>
      </w:r>
    </w:p>
    <w:p w:rsidR="00000000" w:rsidRDefault="00BE72F4">
      <w:pPr>
        <w:pStyle w:val="ConsPlusNonformat"/>
        <w:widowControl/>
      </w:pPr>
      <w:r>
        <w:t xml:space="preserve">        I07.8 Другие болезни трехстворчатого клапана</w:t>
      </w:r>
    </w:p>
    <w:p w:rsidR="00000000" w:rsidRDefault="00BE72F4">
      <w:pPr>
        <w:pStyle w:val="ConsPlusNonformat"/>
        <w:widowControl/>
      </w:pPr>
      <w:r>
        <w:t xml:space="preserve">        I07.9 Болезнь трехстворчатого клапана неуточненна</w:t>
      </w:r>
      <w:r>
        <w:t>я</w:t>
      </w:r>
    </w:p>
    <w:p w:rsidR="00000000" w:rsidRDefault="00BE72F4">
      <w:pPr>
        <w:pStyle w:val="ConsPlusNonformat"/>
        <w:widowControl/>
      </w:pPr>
    </w:p>
    <w:p w:rsidR="00000000" w:rsidRDefault="00BE72F4">
      <w:pPr>
        <w:pStyle w:val="ConsPlusNonformat"/>
        <w:widowControl/>
      </w:pPr>
      <w:r>
        <w:t xml:space="preserve">    I08 Поражения нескольких клапанов</w:t>
      </w:r>
    </w:p>
    <w:p w:rsidR="00000000" w:rsidRDefault="00BE72F4">
      <w:pPr>
        <w:pStyle w:val="ConsPlusNonformat"/>
        <w:widowControl/>
      </w:pPr>
      <w:r>
        <w:t xml:space="preserve">        Включено: случаи,   уточненные   или   не  уточненные  как</w:t>
      </w:r>
    </w:p>
    <w:p w:rsidR="00000000" w:rsidRDefault="00BE72F4">
      <w:pPr>
        <w:pStyle w:val="ConsPlusNonformat"/>
        <w:widowControl/>
      </w:pPr>
      <w:r>
        <w:t>ревматические</w:t>
      </w:r>
    </w:p>
    <w:p w:rsidR="00000000" w:rsidRDefault="00BE72F4">
      <w:pPr>
        <w:pStyle w:val="ConsPlusNonformat"/>
        <w:widowControl/>
      </w:pPr>
      <w:r>
        <w:t xml:space="preserve">        Исключено:</w:t>
      </w:r>
    </w:p>
    <w:p w:rsidR="00000000" w:rsidRDefault="00BE72F4">
      <w:pPr>
        <w:pStyle w:val="ConsPlusNonformat"/>
        <w:widowControl/>
      </w:pPr>
      <w:r>
        <w:t xml:space="preserve">        ревматические болезни эндокарда, клапан не уточнен (I09.1)</w:t>
      </w:r>
    </w:p>
    <w:p w:rsidR="00000000" w:rsidRDefault="00BE72F4">
      <w:pPr>
        <w:pStyle w:val="ConsPlusNonformat"/>
        <w:widowControl/>
      </w:pPr>
      <w:r>
        <w:t xml:space="preserve">        эндокардит, клапан не уточнен (I38)</w:t>
      </w:r>
    </w:p>
    <w:p w:rsidR="00000000" w:rsidRDefault="00BE72F4">
      <w:pPr>
        <w:pStyle w:val="ConsPlusNonformat"/>
        <w:widowControl/>
      </w:pPr>
      <w:r>
        <w:t xml:space="preserve">    </w:t>
      </w:r>
      <w:r>
        <w:t xml:space="preserve">    I08.0 Сочетанные  поражения  митрального   и   аортального</w:t>
      </w:r>
    </w:p>
    <w:p w:rsidR="00000000" w:rsidRDefault="00BE72F4">
      <w:pPr>
        <w:pStyle w:val="ConsPlusNonformat"/>
        <w:widowControl/>
      </w:pPr>
      <w:r>
        <w:t>клапанов</w:t>
      </w:r>
    </w:p>
    <w:p w:rsidR="00000000" w:rsidRDefault="00BE72F4">
      <w:pPr>
        <w:pStyle w:val="ConsPlusNonformat"/>
        <w:widowControl/>
      </w:pPr>
      <w:r>
        <w:t xml:space="preserve">        I08.1 Сочетанные поражения митрального  и  трехстворчатого</w:t>
      </w:r>
    </w:p>
    <w:p w:rsidR="00000000" w:rsidRDefault="00BE72F4">
      <w:pPr>
        <w:pStyle w:val="ConsPlusNonformat"/>
        <w:widowControl/>
      </w:pPr>
      <w:r>
        <w:t>клапанов</w:t>
      </w:r>
    </w:p>
    <w:p w:rsidR="00000000" w:rsidRDefault="00BE72F4">
      <w:pPr>
        <w:pStyle w:val="ConsPlusNonformat"/>
        <w:widowControl/>
      </w:pPr>
      <w:r>
        <w:t xml:space="preserve">        I08.2 Сочетанные поражения аортального  и  трехстворчатого</w:t>
      </w:r>
    </w:p>
    <w:p w:rsidR="00000000" w:rsidRDefault="00BE72F4">
      <w:pPr>
        <w:pStyle w:val="ConsPlusNonformat"/>
        <w:widowControl/>
      </w:pPr>
      <w:r>
        <w:t>клапанов</w:t>
      </w:r>
    </w:p>
    <w:p w:rsidR="00000000" w:rsidRDefault="00BE72F4">
      <w:pPr>
        <w:pStyle w:val="ConsPlusNonformat"/>
        <w:widowControl/>
      </w:pPr>
      <w:r>
        <w:t xml:space="preserve">        I08.3 Сочетанные  пораже</w:t>
      </w:r>
      <w:r>
        <w:t>ния  митрального,  аортального   и</w:t>
      </w:r>
    </w:p>
    <w:p w:rsidR="00000000" w:rsidRDefault="00BE72F4">
      <w:pPr>
        <w:pStyle w:val="ConsPlusNonformat"/>
        <w:widowControl/>
      </w:pPr>
      <w:r>
        <w:t>трехстворчатого клапанов</w:t>
      </w:r>
    </w:p>
    <w:p w:rsidR="00000000" w:rsidRDefault="00BE72F4">
      <w:pPr>
        <w:pStyle w:val="ConsPlusNonformat"/>
        <w:widowControl/>
      </w:pPr>
      <w:r>
        <w:t xml:space="preserve">        I08.8 Другие множественные болезни клапанов</w:t>
      </w:r>
    </w:p>
    <w:p w:rsidR="00000000" w:rsidRDefault="00BE72F4">
      <w:pPr>
        <w:pStyle w:val="ConsPlusNonformat"/>
        <w:widowControl/>
      </w:pPr>
      <w:r>
        <w:t xml:space="preserve">        I08.9 Множественное поражение клапанов неуточненное</w:t>
      </w:r>
    </w:p>
    <w:p w:rsidR="00000000" w:rsidRDefault="00BE72F4">
      <w:pPr>
        <w:pStyle w:val="ConsPlusNonformat"/>
        <w:widowControl/>
      </w:pPr>
    </w:p>
    <w:p w:rsidR="00000000" w:rsidRDefault="00BE72F4">
      <w:pPr>
        <w:pStyle w:val="ConsPlusNonformat"/>
        <w:widowControl/>
      </w:pPr>
      <w:r>
        <w:t xml:space="preserve">    I09 Другие ревматические болезни сердца</w:t>
      </w:r>
    </w:p>
    <w:p w:rsidR="00000000" w:rsidRDefault="00BE72F4">
      <w:pPr>
        <w:pStyle w:val="ConsPlusNonformat"/>
        <w:widowControl/>
      </w:pPr>
      <w:r>
        <w:t xml:space="preserve">        I09.0 Ревматический миокардит</w:t>
      </w:r>
    </w:p>
    <w:p w:rsidR="00000000" w:rsidRDefault="00BE72F4">
      <w:pPr>
        <w:pStyle w:val="ConsPlusNonformat"/>
        <w:widowControl/>
      </w:pPr>
      <w:r>
        <w:t xml:space="preserve"> </w:t>
      </w:r>
      <w:r>
        <w:t xml:space="preserve">             Исключено: миокардит,      не     уточненный     как</w:t>
      </w:r>
    </w:p>
    <w:p w:rsidR="00000000" w:rsidRDefault="00BE72F4">
      <w:pPr>
        <w:pStyle w:val="ConsPlusNonformat"/>
        <w:widowControl/>
      </w:pPr>
      <w:r>
        <w:t>ревматический (I51.4)</w:t>
      </w:r>
    </w:p>
    <w:p w:rsidR="00000000" w:rsidRDefault="00BE72F4">
      <w:pPr>
        <w:pStyle w:val="ConsPlusNonformat"/>
        <w:widowControl/>
      </w:pPr>
      <w:r>
        <w:t xml:space="preserve">        I09.1 Ревматические болезни эндокарда, клапан не уточнен</w:t>
      </w:r>
    </w:p>
    <w:p w:rsidR="00000000" w:rsidRDefault="00BE72F4">
      <w:pPr>
        <w:pStyle w:val="ConsPlusNonformat"/>
        <w:widowControl/>
      </w:pPr>
      <w:r>
        <w:t xml:space="preserve">              Исключено: эндокардит, клапан не уточнен (I38)</w:t>
      </w:r>
    </w:p>
    <w:p w:rsidR="00000000" w:rsidRDefault="00BE72F4">
      <w:pPr>
        <w:pStyle w:val="ConsPlusNonformat"/>
        <w:widowControl/>
      </w:pPr>
      <w:r>
        <w:t xml:space="preserve">        I09.2 Хронический ревматический пе</w:t>
      </w:r>
      <w:r>
        <w:t>рикардит</w:t>
      </w:r>
    </w:p>
    <w:p w:rsidR="00000000" w:rsidRDefault="00BE72F4">
      <w:pPr>
        <w:pStyle w:val="ConsPlusNonformat"/>
        <w:widowControl/>
      </w:pPr>
      <w:r>
        <w:t xml:space="preserve">              Исключено: состояния,     не     уточненные      как</w:t>
      </w:r>
    </w:p>
    <w:p w:rsidR="00000000" w:rsidRDefault="00BE72F4">
      <w:pPr>
        <w:pStyle w:val="ConsPlusNonformat"/>
        <w:widowControl/>
      </w:pPr>
      <w:r>
        <w:t>ревматические (I31.-)</w:t>
      </w:r>
    </w:p>
    <w:p w:rsidR="00000000" w:rsidRDefault="00BE72F4">
      <w:pPr>
        <w:pStyle w:val="ConsPlusNonformat"/>
        <w:widowControl/>
      </w:pPr>
      <w:r>
        <w:t xml:space="preserve">        I09.8 Другие уточненные ревматические болезни сердца</w:t>
      </w:r>
    </w:p>
    <w:p w:rsidR="00000000" w:rsidRDefault="00BE72F4">
      <w:pPr>
        <w:pStyle w:val="ConsPlusNonformat"/>
        <w:widowControl/>
      </w:pPr>
      <w:r>
        <w:t xml:space="preserve">        I09.9 Ревматические болезни сердца неуточненные</w:t>
      </w:r>
    </w:p>
    <w:p w:rsidR="00000000" w:rsidRDefault="00BE72F4">
      <w:pPr>
        <w:pStyle w:val="ConsPlusNonformat"/>
        <w:widowControl/>
      </w:pPr>
      <w:r>
        <w:t xml:space="preserve">              Исключено: ревматоидный кар</w:t>
      </w:r>
      <w:r>
        <w:t>дит (M05.3)</w:t>
      </w:r>
    </w:p>
    <w:p w:rsidR="00000000" w:rsidRDefault="00BE72F4">
      <w:pPr>
        <w:pStyle w:val="ConsPlusNonformat"/>
        <w:widowControl/>
      </w:pPr>
    </w:p>
    <w:p w:rsidR="00000000" w:rsidRDefault="00BE72F4">
      <w:pPr>
        <w:pStyle w:val="ConsPlusNonformat"/>
        <w:widowControl/>
      </w:pPr>
      <w:r>
        <w:t xml:space="preserve">    БОЛЕЗНИ, ХАРАКТЕРИЗУЮЩИЕСЯ ПОВЫШЕННЫМ КРОВЯНЫМ ДАВЛЕНИЕМ</w:t>
      </w:r>
    </w:p>
    <w:p w:rsidR="00000000" w:rsidRDefault="00BE72F4">
      <w:pPr>
        <w:pStyle w:val="ConsPlusNonformat"/>
        <w:widowControl/>
      </w:pPr>
      <w:r>
        <w:t xml:space="preserve">    (I10-I15)</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легочная гипертензия (I27.0)</w:t>
      </w:r>
    </w:p>
    <w:p w:rsidR="00000000" w:rsidRDefault="00BE72F4">
      <w:pPr>
        <w:pStyle w:val="ConsPlusNonformat"/>
        <w:widowControl/>
      </w:pPr>
      <w:r>
        <w:t xml:space="preserve">    неонатальная гипертензия (P29.2)</w:t>
      </w:r>
    </w:p>
    <w:p w:rsidR="00000000" w:rsidRDefault="00BE72F4">
      <w:pPr>
        <w:pStyle w:val="ConsPlusNonformat"/>
        <w:widowControl/>
      </w:pPr>
      <w:r>
        <w:t xml:space="preserve">    осложняющие беременность,   роды   или   послеродовой   период</w:t>
      </w:r>
    </w:p>
    <w:p w:rsidR="00000000" w:rsidRDefault="00BE72F4">
      <w:pPr>
        <w:pStyle w:val="ConsPlusNonformat"/>
        <w:widowControl/>
      </w:pPr>
      <w:r>
        <w:t>(O10-O11, O13-O</w:t>
      </w:r>
      <w:r>
        <w:t>16) с вовлечением коронарных сосудов (I20-I25)</w:t>
      </w:r>
    </w:p>
    <w:p w:rsidR="00000000" w:rsidRDefault="00BE72F4">
      <w:pPr>
        <w:pStyle w:val="ConsPlusNonformat"/>
        <w:widowControl/>
      </w:pPr>
    </w:p>
    <w:p w:rsidR="00000000" w:rsidRDefault="00BE72F4">
      <w:pPr>
        <w:pStyle w:val="ConsPlusNonformat"/>
        <w:widowControl/>
      </w:pPr>
      <w:r>
        <w:t xml:space="preserve">    I10 Эссенциальная (первичная) гипертензия</w:t>
      </w:r>
    </w:p>
    <w:p w:rsidR="00000000" w:rsidRDefault="00BE72F4">
      <w:pPr>
        <w:pStyle w:val="ConsPlusNonformat"/>
        <w:widowControl/>
      </w:pPr>
      <w:r>
        <w:t xml:space="preserve">        Исключено: с поражением сосудов:</w:t>
      </w:r>
    </w:p>
    <w:p w:rsidR="00000000" w:rsidRDefault="00BE72F4">
      <w:pPr>
        <w:pStyle w:val="ConsPlusNonformat"/>
        <w:widowControl/>
        <w:rPr>
          <w:lang w:val="en-US"/>
        </w:rPr>
      </w:pPr>
      <w:r>
        <w:t xml:space="preserve">        </w:t>
      </w:r>
      <w:r>
        <w:rPr>
          <w:lang w:val="en-US"/>
        </w:rPr>
        <w:t xml:space="preserve">- </w:t>
      </w:r>
      <w:r>
        <w:t>глаза</w:t>
      </w:r>
      <w:r>
        <w:rPr>
          <w:lang w:val="en-US"/>
        </w:rPr>
        <w:t xml:space="preserve"> (H35.0)</w:t>
      </w:r>
    </w:p>
    <w:p w:rsidR="00000000" w:rsidRDefault="00BE72F4">
      <w:pPr>
        <w:pStyle w:val="ConsPlusNonformat"/>
        <w:widowControl/>
        <w:rPr>
          <w:lang w:val="en-US"/>
        </w:rPr>
      </w:pPr>
      <w:r>
        <w:rPr>
          <w:lang w:val="en-US"/>
        </w:rPr>
        <w:t xml:space="preserve">        </w:t>
      </w:r>
      <w:r>
        <w:rPr>
          <w:lang w:val="en-US"/>
        </w:rPr>
        <w:t xml:space="preserve">- </w:t>
      </w:r>
      <w:r>
        <w:t>мозга</w:t>
      </w:r>
      <w:r>
        <w:rPr>
          <w:lang w:val="en-US"/>
        </w:rPr>
        <w:t xml:space="preserve"> (I60-I69)</w:t>
      </w:r>
    </w:p>
    <w:p w:rsidR="00000000" w:rsidRDefault="00BE72F4">
      <w:pPr>
        <w:pStyle w:val="ConsPlusNonformat"/>
        <w:widowControl/>
        <w:rPr>
          <w:lang w:val="en-US"/>
        </w:rPr>
      </w:pPr>
    </w:p>
    <w:p w:rsidR="00000000" w:rsidRDefault="00BE72F4">
      <w:pPr>
        <w:pStyle w:val="ConsPlusNonformat"/>
        <w:widowControl/>
      </w:pPr>
      <w:r>
        <w:rPr>
          <w:lang w:val="en-US"/>
        </w:rPr>
        <w:t xml:space="preserve">    </w:t>
      </w:r>
      <w:r>
        <w:t>I11 Гипертензивная болезнь сердца [гипертоническая  болезнь  с</w:t>
      </w:r>
    </w:p>
    <w:p w:rsidR="00000000" w:rsidRDefault="00BE72F4">
      <w:pPr>
        <w:pStyle w:val="ConsPlusNonformat"/>
        <w:widowControl/>
      </w:pPr>
      <w:r>
        <w:t>пре</w:t>
      </w:r>
      <w:r>
        <w:t>имущественным поражением сердца]</w:t>
      </w:r>
    </w:p>
    <w:p w:rsidR="00000000" w:rsidRDefault="00BE72F4">
      <w:pPr>
        <w:pStyle w:val="ConsPlusNonformat"/>
        <w:widowControl/>
      </w:pPr>
      <w:r>
        <w:t xml:space="preserve">        Включено: любое состояние,  указанное  в  рубриках  I50.-,</w:t>
      </w:r>
    </w:p>
    <w:p w:rsidR="00000000" w:rsidRDefault="00BE72F4">
      <w:pPr>
        <w:pStyle w:val="ConsPlusNonformat"/>
        <w:widowControl/>
      </w:pPr>
      <w:r>
        <w:t>I51.4-I51.9, обусловленное гипертензией</w:t>
      </w:r>
    </w:p>
    <w:p w:rsidR="00000000" w:rsidRDefault="00BE72F4">
      <w:pPr>
        <w:pStyle w:val="ConsPlusNonformat"/>
        <w:widowControl/>
      </w:pPr>
      <w:r>
        <w:t xml:space="preserve">        I11.0 Гипертензивная    [гипертоническая]    болезнь     с</w:t>
      </w:r>
    </w:p>
    <w:p w:rsidR="00000000" w:rsidRDefault="00BE72F4">
      <w:pPr>
        <w:pStyle w:val="ConsPlusNonformat"/>
        <w:widowControl/>
      </w:pPr>
      <w:r>
        <w:lastRenderedPageBreak/>
        <w:t>преимущественным   поражением   сердца   с  (заст</w:t>
      </w:r>
      <w:r>
        <w:t>ойной)  сердечной</w:t>
      </w:r>
    </w:p>
    <w:p w:rsidR="00000000" w:rsidRDefault="00BE72F4">
      <w:pPr>
        <w:pStyle w:val="ConsPlusNonformat"/>
        <w:widowControl/>
      </w:pPr>
      <w:r>
        <w:t>недостаточностью</w:t>
      </w:r>
    </w:p>
    <w:p w:rsidR="00000000" w:rsidRDefault="00BE72F4">
      <w:pPr>
        <w:pStyle w:val="ConsPlusNonformat"/>
        <w:widowControl/>
      </w:pPr>
      <w:r>
        <w:t xml:space="preserve">        I11.9 Гипертензивная     [гипертоническая]    болезнь    с</w:t>
      </w:r>
    </w:p>
    <w:p w:rsidR="00000000" w:rsidRDefault="00BE72F4">
      <w:pPr>
        <w:pStyle w:val="ConsPlusNonformat"/>
        <w:widowControl/>
      </w:pPr>
      <w:r>
        <w:t>преимущественным  поражением  сердца  без  (застойной)   сердечной</w:t>
      </w:r>
    </w:p>
    <w:p w:rsidR="00000000" w:rsidRDefault="00BE72F4">
      <w:pPr>
        <w:pStyle w:val="ConsPlusNonformat"/>
        <w:widowControl/>
      </w:pPr>
      <w:r>
        <w:t>недостаточности</w:t>
      </w:r>
    </w:p>
    <w:p w:rsidR="00000000" w:rsidRDefault="00BE72F4">
      <w:pPr>
        <w:pStyle w:val="ConsPlusNonformat"/>
        <w:widowControl/>
      </w:pPr>
    </w:p>
    <w:p w:rsidR="00000000" w:rsidRDefault="00BE72F4">
      <w:pPr>
        <w:pStyle w:val="ConsPlusNonformat"/>
        <w:widowControl/>
      </w:pPr>
      <w:r>
        <w:t xml:space="preserve">    I12 Гипертензивная       [гипертоническая]      болезнь      с</w:t>
      </w:r>
    </w:p>
    <w:p w:rsidR="00000000" w:rsidRDefault="00BE72F4">
      <w:pPr>
        <w:pStyle w:val="ConsPlusNonformat"/>
        <w:widowControl/>
      </w:pPr>
      <w:r>
        <w:t>пре</w:t>
      </w:r>
      <w:r>
        <w:t>имущественным поражением почек</w:t>
      </w:r>
    </w:p>
    <w:p w:rsidR="00000000" w:rsidRDefault="00BE72F4">
      <w:pPr>
        <w:pStyle w:val="ConsPlusNonformat"/>
        <w:widowControl/>
      </w:pPr>
      <w:r>
        <w:t xml:space="preserve">        Включено:</w:t>
      </w:r>
    </w:p>
    <w:p w:rsidR="00000000" w:rsidRDefault="00BE72F4">
      <w:pPr>
        <w:pStyle w:val="ConsPlusNonformat"/>
        <w:widowControl/>
      </w:pPr>
      <w:r>
        <w:t xml:space="preserve">        артериосклероз почек</w:t>
      </w:r>
    </w:p>
    <w:p w:rsidR="00000000" w:rsidRDefault="00BE72F4">
      <w:pPr>
        <w:pStyle w:val="ConsPlusNonformat"/>
        <w:widowControl/>
      </w:pPr>
      <w:r>
        <w:t xml:space="preserve">        артериосклеротический нефрит                 (хронический)</w:t>
      </w:r>
    </w:p>
    <w:p w:rsidR="00000000" w:rsidRDefault="00BE72F4">
      <w:pPr>
        <w:pStyle w:val="ConsPlusNonformat"/>
        <w:widowControl/>
      </w:pPr>
      <w:r>
        <w:t>(интерстициальный)</w:t>
      </w:r>
    </w:p>
    <w:p w:rsidR="00000000" w:rsidRDefault="00BE72F4">
      <w:pPr>
        <w:pStyle w:val="ConsPlusNonformat"/>
        <w:widowControl/>
      </w:pPr>
      <w:r>
        <w:t xml:space="preserve">        гипертензивная нефропатия</w:t>
      </w:r>
    </w:p>
    <w:p w:rsidR="00000000" w:rsidRDefault="00BE72F4">
      <w:pPr>
        <w:pStyle w:val="ConsPlusNonformat"/>
        <w:widowControl/>
      </w:pPr>
      <w:r>
        <w:t xml:space="preserve">        любое состояние,  указанное в рубриках  N18.-,  N1</w:t>
      </w:r>
      <w:r>
        <w:t>9.-  или</w:t>
      </w:r>
    </w:p>
    <w:p w:rsidR="00000000" w:rsidRDefault="00BE72F4">
      <w:pPr>
        <w:pStyle w:val="ConsPlusNonformat"/>
        <w:widowControl/>
      </w:pPr>
      <w:r>
        <w:t>N26.- в сочетании с любым состоянием, указанным в рубрике I10</w:t>
      </w:r>
    </w:p>
    <w:p w:rsidR="00000000" w:rsidRDefault="00BE72F4">
      <w:pPr>
        <w:pStyle w:val="ConsPlusNonformat"/>
        <w:widowControl/>
      </w:pPr>
      <w:r>
        <w:t xml:space="preserve">        нефросклероз</w:t>
      </w:r>
    </w:p>
    <w:p w:rsidR="00000000" w:rsidRDefault="00BE72F4">
      <w:pPr>
        <w:pStyle w:val="ConsPlusNonformat"/>
        <w:widowControl/>
      </w:pPr>
      <w:r>
        <w:t xml:space="preserve">        Исключено: вторичная гипертензия (I15.-)</w:t>
      </w:r>
    </w:p>
    <w:p w:rsidR="00000000" w:rsidRDefault="00BE72F4">
      <w:pPr>
        <w:pStyle w:val="ConsPlusNonformat"/>
        <w:widowControl/>
      </w:pPr>
      <w:r>
        <w:t xml:space="preserve">        I12.0 Гипертензивная    [гипертоническая]    болезнь     с</w:t>
      </w:r>
    </w:p>
    <w:p w:rsidR="00000000" w:rsidRDefault="00BE72F4">
      <w:pPr>
        <w:pStyle w:val="ConsPlusNonformat"/>
        <w:widowControl/>
      </w:pPr>
      <w:r>
        <w:t>преимущественным поражением почек с почечной нед</w:t>
      </w:r>
      <w:r>
        <w:t>остаточностью</w:t>
      </w:r>
    </w:p>
    <w:p w:rsidR="00000000" w:rsidRDefault="00BE72F4">
      <w:pPr>
        <w:pStyle w:val="ConsPlusNonformat"/>
        <w:widowControl/>
      </w:pPr>
      <w:r>
        <w:t xml:space="preserve">        I12.9 Гипертензивная    [гипертоническая]    болезнь     с</w:t>
      </w:r>
    </w:p>
    <w:p w:rsidR="00000000" w:rsidRDefault="00BE72F4">
      <w:pPr>
        <w:pStyle w:val="ConsPlusNonformat"/>
        <w:widowControl/>
      </w:pPr>
      <w:r>
        <w:t>преимущественным поражением почек без почечной недостаточности</w:t>
      </w:r>
    </w:p>
    <w:p w:rsidR="00000000" w:rsidRDefault="00BE72F4">
      <w:pPr>
        <w:pStyle w:val="ConsPlusNonformat"/>
        <w:widowControl/>
      </w:pPr>
    </w:p>
    <w:p w:rsidR="00000000" w:rsidRDefault="00BE72F4">
      <w:pPr>
        <w:pStyle w:val="ConsPlusNonformat"/>
        <w:widowControl/>
      </w:pPr>
      <w:r>
        <w:t xml:space="preserve">    I13 Гипертензивная       [гипертоническая]      болезнь      с</w:t>
      </w:r>
    </w:p>
    <w:p w:rsidR="00000000" w:rsidRDefault="00BE72F4">
      <w:pPr>
        <w:pStyle w:val="ConsPlusNonformat"/>
        <w:widowControl/>
      </w:pPr>
      <w:r>
        <w:t>преимущественным поражением сердца и почек</w:t>
      </w:r>
    </w:p>
    <w:p w:rsidR="00000000" w:rsidRDefault="00BE72F4">
      <w:pPr>
        <w:pStyle w:val="ConsPlusNonformat"/>
        <w:widowControl/>
      </w:pPr>
      <w:r>
        <w:t xml:space="preserve"> </w:t>
      </w:r>
      <w:r>
        <w:t xml:space="preserve">       Включено:</w:t>
      </w:r>
    </w:p>
    <w:p w:rsidR="00000000" w:rsidRDefault="00BE72F4">
      <w:pPr>
        <w:pStyle w:val="ConsPlusNonformat"/>
        <w:widowControl/>
      </w:pPr>
      <w:r>
        <w:t xml:space="preserve">        болезнь:</w:t>
      </w:r>
    </w:p>
    <w:p w:rsidR="00000000" w:rsidRDefault="00BE72F4">
      <w:pPr>
        <w:pStyle w:val="ConsPlusNonformat"/>
        <w:widowControl/>
      </w:pPr>
      <w:r>
        <w:t xml:space="preserve">        - сердечно - почечная</w:t>
      </w:r>
    </w:p>
    <w:p w:rsidR="00000000" w:rsidRDefault="00BE72F4">
      <w:pPr>
        <w:pStyle w:val="ConsPlusNonformat"/>
        <w:widowControl/>
      </w:pPr>
      <w:r>
        <w:t xml:space="preserve">        - сердечно - сосудистая почечная</w:t>
      </w:r>
    </w:p>
    <w:p w:rsidR="00000000" w:rsidRDefault="00BE72F4">
      <w:pPr>
        <w:pStyle w:val="ConsPlusNonformat"/>
        <w:widowControl/>
      </w:pPr>
      <w:r>
        <w:t xml:space="preserve">        любое состояние,  указанное в рубрике I11.-, в сочетании с</w:t>
      </w:r>
    </w:p>
    <w:p w:rsidR="00000000" w:rsidRDefault="00BE72F4">
      <w:pPr>
        <w:pStyle w:val="ConsPlusNonformat"/>
        <w:widowControl/>
      </w:pPr>
      <w:r>
        <w:t>любым состоянием, указанным в рубрике I12. -</w:t>
      </w:r>
    </w:p>
    <w:p w:rsidR="00000000" w:rsidRDefault="00BE72F4">
      <w:pPr>
        <w:pStyle w:val="ConsPlusNonformat"/>
        <w:widowControl/>
      </w:pPr>
      <w:r>
        <w:t xml:space="preserve">        I13.0 Гипертензивная     [гипер</w:t>
      </w:r>
      <w:r>
        <w:t>тоническая]    болезнь    с</w:t>
      </w:r>
    </w:p>
    <w:p w:rsidR="00000000" w:rsidRDefault="00BE72F4">
      <w:pPr>
        <w:pStyle w:val="ConsPlusNonformat"/>
        <w:widowControl/>
      </w:pPr>
      <w:r>
        <w:t>преимущественным поражением сердца и почек с (застойной) сердечной</w:t>
      </w:r>
    </w:p>
    <w:p w:rsidR="00000000" w:rsidRDefault="00BE72F4">
      <w:pPr>
        <w:pStyle w:val="ConsPlusNonformat"/>
        <w:widowControl/>
      </w:pPr>
      <w:r>
        <w:t>недостаточностью</w:t>
      </w:r>
    </w:p>
    <w:p w:rsidR="00000000" w:rsidRDefault="00BE72F4">
      <w:pPr>
        <w:pStyle w:val="ConsPlusNonformat"/>
        <w:widowControl/>
      </w:pPr>
      <w:r>
        <w:t xml:space="preserve">        I13.1 Гипертензивная    [гипертоническая]    болезнь     с</w:t>
      </w:r>
    </w:p>
    <w:p w:rsidR="00000000" w:rsidRDefault="00BE72F4">
      <w:pPr>
        <w:pStyle w:val="ConsPlusNonformat"/>
        <w:widowControl/>
      </w:pPr>
      <w:r>
        <w:t>преимущественным поражением почек с почечной недостаточностью</w:t>
      </w:r>
    </w:p>
    <w:p w:rsidR="00000000" w:rsidRDefault="00BE72F4">
      <w:pPr>
        <w:pStyle w:val="ConsPlusNonformat"/>
        <w:widowControl/>
      </w:pPr>
      <w:r>
        <w:t xml:space="preserve">        I13.2 Г</w:t>
      </w:r>
      <w:r>
        <w:t>ипертензивная    [гипертоническая]    болезнь     с</w:t>
      </w:r>
    </w:p>
    <w:p w:rsidR="00000000" w:rsidRDefault="00BE72F4">
      <w:pPr>
        <w:pStyle w:val="ConsPlusNonformat"/>
        <w:widowControl/>
      </w:pPr>
      <w:r>
        <w:t>преимущественным поражением сердца и почек с (застойной) сердечной</w:t>
      </w:r>
    </w:p>
    <w:p w:rsidR="00000000" w:rsidRDefault="00BE72F4">
      <w:pPr>
        <w:pStyle w:val="ConsPlusNonformat"/>
        <w:widowControl/>
      </w:pPr>
      <w:r>
        <w:t>недостаточностью и почечной недостаточностью</w:t>
      </w:r>
    </w:p>
    <w:p w:rsidR="00000000" w:rsidRDefault="00BE72F4">
      <w:pPr>
        <w:pStyle w:val="ConsPlusNonformat"/>
        <w:widowControl/>
      </w:pPr>
      <w:r>
        <w:t xml:space="preserve">        I13.9 Гипертензивная     [гипертоническая]    болезнь    с</w:t>
      </w:r>
    </w:p>
    <w:p w:rsidR="00000000" w:rsidRDefault="00BE72F4">
      <w:pPr>
        <w:pStyle w:val="ConsPlusNonformat"/>
        <w:widowControl/>
      </w:pPr>
      <w:r>
        <w:t>преимущественным поражени</w:t>
      </w:r>
      <w:r>
        <w:t>ем сердца и почек неуточненная</w:t>
      </w:r>
    </w:p>
    <w:p w:rsidR="00000000" w:rsidRDefault="00BE72F4">
      <w:pPr>
        <w:pStyle w:val="ConsPlusNonformat"/>
        <w:widowControl/>
      </w:pPr>
    </w:p>
    <w:p w:rsidR="00000000" w:rsidRDefault="00BE72F4">
      <w:pPr>
        <w:pStyle w:val="ConsPlusNonformat"/>
        <w:widowControl/>
      </w:pPr>
      <w:r>
        <w:t xml:space="preserve">    I15 Вторичная гипертензия</w:t>
      </w:r>
    </w:p>
    <w:p w:rsidR="00000000" w:rsidRDefault="00BE72F4">
      <w:pPr>
        <w:pStyle w:val="ConsPlusNonformat"/>
        <w:widowControl/>
      </w:pPr>
      <w:r>
        <w:t xml:space="preserve">        Исключено: с вовлечением сосудов:</w:t>
      </w:r>
    </w:p>
    <w:p w:rsidR="00000000" w:rsidRDefault="00BE72F4">
      <w:pPr>
        <w:pStyle w:val="ConsPlusNonformat"/>
        <w:widowControl/>
        <w:rPr>
          <w:lang w:val="en-US"/>
        </w:rPr>
      </w:pPr>
      <w:r>
        <w:t xml:space="preserve">        </w:t>
      </w:r>
      <w:r>
        <w:rPr>
          <w:lang w:val="en-US"/>
        </w:rPr>
        <w:t xml:space="preserve">- </w:t>
      </w:r>
      <w:r>
        <w:t>глаза</w:t>
      </w:r>
      <w:r>
        <w:rPr>
          <w:lang w:val="en-US"/>
        </w:rPr>
        <w:t xml:space="preserve"> (H35.0)</w:t>
      </w:r>
    </w:p>
    <w:p w:rsidR="00000000" w:rsidRDefault="00BE72F4">
      <w:pPr>
        <w:pStyle w:val="ConsPlusNonformat"/>
        <w:widowControl/>
        <w:rPr>
          <w:lang w:val="en-US"/>
        </w:rPr>
      </w:pPr>
      <w:r>
        <w:rPr>
          <w:lang w:val="en-US"/>
        </w:rPr>
        <w:t xml:space="preserve">        </w:t>
      </w:r>
      <w:r>
        <w:rPr>
          <w:lang w:val="en-US"/>
        </w:rPr>
        <w:t xml:space="preserve">- </w:t>
      </w:r>
      <w:r>
        <w:t>мозга</w:t>
      </w:r>
      <w:r>
        <w:rPr>
          <w:lang w:val="en-US"/>
        </w:rPr>
        <w:t xml:space="preserve"> (I60-I69)</w:t>
      </w:r>
    </w:p>
    <w:p w:rsidR="00000000" w:rsidRDefault="00BE72F4">
      <w:pPr>
        <w:pStyle w:val="ConsPlusNonformat"/>
        <w:widowControl/>
      </w:pPr>
      <w:r>
        <w:rPr>
          <w:lang w:val="en-US"/>
        </w:rPr>
        <w:t xml:space="preserve">        </w:t>
      </w:r>
      <w:r>
        <w:t>I15.0 Реноваскулярная гипертензия</w:t>
      </w:r>
    </w:p>
    <w:p w:rsidR="00000000" w:rsidRDefault="00BE72F4">
      <w:pPr>
        <w:pStyle w:val="ConsPlusNonformat"/>
        <w:widowControl/>
      </w:pPr>
      <w:r>
        <w:t xml:space="preserve">        I15.1 Гипертензия   вторичная   по   отношению   к  </w:t>
      </w:r>
      <w:r>
        <w:t>другим</w:t>
      </w:r>
    </w:p>
    <w:p w:rsidR="00000000" w:rsidRDefault="00BE72F4">
      <w:pPr>
        <w:pStyle w:val="ConsPlusNonformat"/>
        <w:widowControl/>
      </w:pPr>
      <w:r>
        <w:t>поражениям почек</w:t>
      </w:r>
    </w:p>
    <w:p w:rsidR="00000000" w:rsidRDefault="00BE72F4">
      <w:pPr>
        <w:pStyle w:val="ConsPlusNonformat"/>
        <w:widowControl/>
      </w:pPr>
      <w:r>
        <w:t xml:space="preserve">        I15.2 Гипертензия  вторичная  по  отношению  к эндокринным</w:t>
      </w:r>
    </w:p>
    <w:p w:rsidR="00000000" w:rsidRDefault="00BE72F4">
      <w:pPr>
        <w:pStyle w:val="ConsPlusNonformat"/>
        <w:widowControl/>
      </w:pPr>
      <w:r>
        <w:t>нарушениям</w:t>
      </w:r>
    </w:p>
    <w:p w:rsidR="00000000" w:rsidRDefault="00BE72F4">
      <w:pPr>
        <w:pStyle w:val="ConsPlusNonformat"/>
        <w:widowControl/>
      </w:pPr>
      <w:r>
        <w:t xml:space="preserve">        I15.8 Другая вторичная гипертензия</w:t>
      </w:r>
    </w:p>
    <w:p w:rsidR="00000000" w:rsidRDefault="00BE72F4">
      <w:pPr>
        <w:pStyle w:val="ConsPlusNonformat"/>
        <w:widowControl/>
      </w:pPr>
      <w:r>
        <w:t xml:space="preserve">        I15.9 Вторичная гипертензия неуточненная</w:t>
      </w:r>
    </w:p>
    <w:p w:rsidR="00000000" w:rsidRDefault="00BE72F4">
      <w:pPr>
        <w:pStyle w:val="ConsPlusNonformat"/>
        <w:widowControl/>
      </w:pPr>
    </w:p>
    <w:p w:rsidR="00000000" w:rsidRDefault="00BE72F4">
      <w:pPr>
        <w:pStyle w:val="ConsPlusNonformat"/>
        <w:widowControl/>
      </w:pPr>
      <w:r>
        <w:t xml:space="preserve">    ИШЕМИЧЕСКАЯ БОЛЕЗНЬ СЕРДЦА</w:t>
      </w:r>
    </w:p>
    <w:p w:rsidR="00000000" w:rsidRDefault="00BE72F4">
      <w:pPr>
        <w:pStyle w:val="ConsPlusNonformat"/>
        <w:widowControl/>
      </w:pPr>
      <w:r>
        <w:t xml:space="preserve">    (I20-I25)</w:t>
      </w:r>
    </w:p>
    <w:p w:rsidR="00000000" w:rsidRDefault="00BE72F4">
      <w:pPr>
        <w:pStyle w:val="ConsPlusNonformat"/>
        <w:widowControl/>
      </w:pPr>
    </w:p>
    <w:p w:rsidR="00000000" w:rsidRDefault="00BE72F4">
      <w:pPr>
        <w:pStyle w:val="ConsPlusNonformat"/>
        <w:widowControl/>
      </w:pPr>
      <w:r>
        <w:t xml:space="preserve">    Включено: с</w:t>
      </w:r>
      <w:r>
        <w:t xml:space="preserve"> упоминанием о гипертензии (I10-I15)</w:t>
      </w:r>
    </w:p>
    <w:p w:rsidR="00000000" w:rsidRDefault="00BE72F4">
      <w:pPr>
        <w:pStyle w:val="ConsPlusNonformat"/>
        <w:widowControl/>
      </w:pPr>
    </w:p>
    <w:p w:rsidR="00000000" w:rsidRDefault="00BE72F4">
      <w:pPr>
        <w:pStyle w:val="ConsPlusNonformat"/>
        <w:widowControl/>
      </w:pPr>
      <w:r>
        <w:t xml:space="preserve">    I20 Стенокардия [грудная жаба]</w:t>
      </w:r>
    </w:p>
    <w:p w:rsidR="00000000" w:rsidRDefault="00BE72F4">
      <w:pPr>
        <w:pStyle w:val="ConsPlusNonformat"/>
        <w:widowControl/>
      </w:pPr>
      <w:r>
        <w:t xml:space="preserve">        I20.0 Нестабильная стенокардия</w:t>
      </w:r>
    </w:p>
    <w:p w:rsidR="00000000" w:rsidRDefault="00BE72F4">
      <w:pPr>
        <w:pStyle w:val="ConsPlusNonformat"/>
        <w:widowControl/>
      </w:pPr>
      <w:r>
        <w:t xml:space="preserve">        I20.1 Стенокардия с документально подтвержденным спазмом</w:t>
      </w:r>
    </w:p>
    <w:p w:rsidR="00000000" w:rsidRDefault="00BE72F4">
      <w:pPr>
        <w:pStyle w:val="ConsPlusNonformat"/>
        <w:widowControl/>
      </w:pPr>
      <w:r>
        <w:t xml:space="preserve">        I20.8 Другие формы стенокардии</w:t>
      </w:r>
    </w:p>
    <w:p w:rsidR="00000000" w:rsidRDefault="00BE72F4">
      <w:pPr>
        <w:pStyle w:val="ConsPlusNonformat"/>
        <w:widowControl/>
      </w:pPr>
      <w:r>
        <w:t xml:space="preserve">        I20.9 Стенокардия неуточненная</w:t>
      </w:r>
    </w:p>
    <w:p w:rsidR="00000000" w:rsidRDefault="00BE72F4">
      <w:pPr>
        <w:pStyle w:val="ConsPlusNonformat"/>
        <w:widowControl/>
      </w:pPr>
    </w:p>
    <w:p w:rsidR="00000000" w:rsidRDefault="00BE72F4">
      <w:pPr>
        <w:pStyle w:val="ConsPlusNonformat"/>
        <w:widowControl/>
      </w:pPr>
      <w:r>
        <w:lastRenderedPageBreak/>
        <w:t xml:space="preserve">    I21 Острый инфаркт миокарда</w:t>
      </w:r>
    </w:p>
    <w:p w:rsidR="00000000" w:rsidRDefault="00BE72F4">
      <w:pPr>
        <w:pStyle w:val="ConsPlusNonformat"/>
        <w:widowControl/>
      </w:pPr>
      <w:r>
        <w:t xml:space="preserve">        Включено: инфаркт  миокарда,  уточненный  как  острый  или</w:t>
      </w:r>
    </w:p>
    <w:p w:rsidR="00000000" w:rsidRDefault="00BE72F4">
      <w:pPr>
        <w:pStyle w:val="ConsPlusNonformat"/>
        <w:widowControl/>
      </w:pPr>
      <w:r>
        <w:t>установленной продолжительностью 4  недели  (28  дней)  или  менее</w:t>
      </w:r>
    </w:p>
    <w:p w:rsidR="00000000" w:rsidRDefault="00BE72F4">
      <w:pPr>
        <w:pStyle w:val="ConsPlusNonformat"/>
        <w:widowControl/>
      </w:pPr>
      <w:r>
        <w:t>после возникновения острого начала</w:t>
      </w:r>
    </w:p>
    <w:p w:rsidR="00000000" w:rsidRDefault="00BE72F4">
      <w:pPr>
        <w:pStyle w:val="ConsPlusNonformat"/>
        <w:widowControl/>
      </w:pPr>
      <w:r>
        <w:t xml:space="preserve">        Исключено:</w:t>
      </w:r>
    </w:p>
    <w:p w:rsidR="00000000" w:rsidRDefault="00BE72F4">
      <w:pPr>
        <w:pStyle w:val="ConsPlusNonformat"/>
        <w:widowControl/>
      </w:pPr>
      <w:r>
        <w:t xml:space="preserve">        инфаркт миокарда:</w:t>
      </w:r>
    </w:p>
    <w:p w:rsidR="00000000" w:rsidRDefault="00BE72F4">
      <w:pPr>
        <w:pStyle w:val="ConsPlusNonformat"/>
        <w:widowControl/>
      </w:pPr>
      <w:r>
        <w:t xml:space="preserve">        - </w:t>
      </w:r>
      <w:r>
        <w:t>перенесенный в прошлом (I25.2)</w:t>
      </w:r>
    </w:p>
    <w:p w:rsidR="00000000" w:rsidRDefault="00BE72F4">
      <w:pPr>
        <w:pStyle w:val="ConsPlusNonformat"/>
        <w:widowControl/>
      </w:pPr>
      <w:r>
        <w:t xml:space="preserve">        - последующий (I22.-)</w:t>
      </w:r>
    </w:p>
    <w:p w:rsidR="00000000" w:rsidRDefault="00BE72F4">
      <w:pPr>
        <w:pStyle w:val="ConsPlusNonformat"/>
        <w:widowControl/>
      </w:pPr>
      <w:r>
        <w:t xml:space="preserve">        - уточненный как хронический или продолжительностью  более</w:t>
      </w:r>
    </w:p>
    <w:p w:rsidR="00000000" w:rsidRDefault="00BE72F4">
      <w:pPr>
        <w:pStyle w:val="ConsPlusNonformat"/>
        <w:widowControl/>
      </w:pPr>
      <w:r>
        <w:t>4 нед более 28 дней) от начала (I25.8)</w:t>
      </w:r>
    </w:p>
    <w:p w:rsidR="00000000" w:rsidRDefault="00BE72F4">
      <w:pPr>
        <w:pStyle w:val="ConsPlusNonformat"/>
        <w:widowControl/>
      </w:pPr>
      <w:r>
        <w:t xml:space="preserve">        некоторые текущие  осложнения   после   острого   инфаркта</w:t>
      </w:r>
    </w:p>
    <w:p w:rsidR="00000000" w:rsidRDefault="00BE72F4">
      <w:pPr>
        <w:pStyle w:val="ConsPlusNonformat"/>
        <w:widowControl/>
      </w:pPr>
      <w:r>
        <w:t>миокарда (I23.-)</w:t>
      </w:r>
    </w:p>
    <w:p w:rsidR="00000000" w:rsidRDefault="00BE72F4">
      <w:pPr>
        <w:pStyle w:val="ConsPlusNonformat"/>
        <w:widowControl/>
      </w:pPr>
      <w:r>
        <w:t xml:space="preserve">     </w:t>
      </w:r>
      <w:r>
        <w:t xml:space="preserve">   постинфарктный миокардиальный синдром (I24.1)</w:t>
      </w:r>
    </w:p>
    <w:p w:rsidR="00000000" w:rsidRDefault="00BE72F4">
      <w:pPr>
        <w:pStyle w:val="ConsPlusNonformat"/>
        <w:widowControl/>
      </w:pPr>
      <w:r>
        <w:t xml:space="preserve">        I21.0 Острый   трансмуральный   инфаркт   передней  стенки</w:t>
      </w:r>
    </w:p>
    <w:p w:rsidR="00000000" w:rsidRDefault="00BE72F4">
      <w:pPr>
        <w:pStyle w:val="ConsPlusNonformat"/>
        <w:widowControl/>
      </w:pPr>
      <w:r>
        <w:t>миокарда</w:t>
      </w:r>
    </w:p>
    <w:p w:rsidR="00000000" w:rsidRDefault="00BE72F4">
      <w:pPr>
        <w:pStyle w:val="ConsPlusNonformat"/>
        <w:widowControl/>
      </w:pPr>
      <w:r>
        <w:t xml:space="preserve">        I21.1 Острый трансмуральный инфаркт нижней стенки миокарда</w:t>
      </w:r>
    </w:p>
    <w:p w:rsidR="00000000" w:rsidRDefault="00BE72F4">
      <w:pPr>
        <w:pStyle w:val="ConsPlusNonformat"/>
        <w:widowControl/>
      </w:pPr>
      <w:r>
        <w:t xml:space="preserve">        I21.2 Острый  трансмуральный   инфаркт   миокарда   друг</w:t>
      </w:r>
      <w:r>
        <w:t>их</w:t>
      </w:r>
    </w:p>
    <w:p w:rsidR="00000000" w:rsidRDefault="00BE72F4">
      <w:pPr>
        <w:pStyle w:val="ConsPlusNonformat"/>
        <w:widowControl/>
      </w:pPr>
      <w:r>
        <w:t>уточненных локализаций</w:t>
      </w:r>
    </w:p>
    <w:p w:rsidR="00000000" w:rsidRDefault="00BE72F4">
      <w:pPr>
        <w:pStyle w:val="ConsPlusNonformat"/>
        <w:widowControl/>
      </w:pPr>
      <w:r>
        <w:t xml:space="preserve">        I21.3 Острый трансмуральный инфаркт миокарда  неуточненной</w:t>
      </w:r>
    </w:p>
    <w:p w:rsidR="00000000" w:rsidRDefault="00BE72F4">
      <w:pPr>
        <w:pStyle w:val="ConsPlusNonformat"/>
        <w:widowControl/>
      </w:pPr>
      <w:r>
        <w:t>локализации</w:t>
      </w:r>
    </w:p>
    <w:p w:rsidR="00000000" w:rsidRDefault="00BE72F4">
      <w:pPr>
        <w:pStyle w:val="ConsPlusNonformat"/>
        <w:widowControl/>
      </w:pPr>
      <w:r>
        <w:t xml:space="preserve">        I21.4 Острый субэндокардиальный инфаркт миокарда</w:t>
      </w:r>
    </w:p>
    <w:p w:rsidR="00000000" w:rsidRDefault="00BE72F4">
      <w:pPr>
        <w:pStyle w:val="ConsPlusNonformat"/>
        <w:widowControl/>
      </w:pPr>
      <w:r>
        <w:t xml:space="preserve">        I21.9 Острый инфаркт миокарда неуточненный</w:t>
      </w:r>
    </w:p>
    <w:p w:rsidR="00000000" w:rsidRDefault="00BE72F4">
      <w:pPr>
        <w:pStyle w:val="ConsPlusNonformat"/>
        <w:widowControl/>
      </w:pPr>
    </w:p>
    <w:p w:rsidR="00000000" w:rsidRDefault="00BE72F4">
      <w:pPr>
        <w:pStyle w:val="ConsPlusNonformat"/>
        <w:widowControl/>
      </w:pPr>
      <w:r>
        <w:t xml:space="preserve">    I22 Повторный инфаркт миокарда</w:t>
      </w:r>
    </w:p>
    <w:p w:rsidR="00000000" w:rsidRDefault="00BE72F4">
      <w:pPr>
        <w:pStyle w:val="ConsPlusNonformat"/>
        <w:widowControl/>
      </w:pPr>
      <w:r>
        <w:t xml:space="preserve">       </w:t>
      </w:r>
      <w:r>
        <w:t xml:space="preserve"> Включено: рецидивирующий инфаркт миокарда</w:t>
      </w:r>
    </w:p>
    <w:p w:rsidR="00000000" w:rsidRDefault="00BE72F4">
      <w:pPr>
        <w:pStyle w:val="ConsPlusNonformat"/>
        <w:widowControl/>
      </w:pPr>
      <w:r>
        <w:t xml:space="preserve">        Исключено: инфаркт  миокарда,  уточненный  как хронический</w:t>
      </w:r>
    </w:p>
    <w:p w:rsidR="00000000" w:rsidRDefault="00BE72F4">
      <w:pPr>
        <w:pStyle w:val="ConsPlusNonformat"/>
        <w:widowControl/>
      </w:pPr>
      <w:r>
        <w:t>или с установленной продолжительностью более 4  недель  (более  28</w:t>
      </w:r>
    </w:p>
    <w:p w:rsidR="00000000" w:rsidRDefault="00BE72F4">
      <w:pPr>
        <w:pStyle w:val="ConsPlusNonformat"/>
        <w:widowControl/>
      </w:pPr>
      <w:r>
        <w:t>дней) от начала (I25.8)</w:t>
      </w:r>
    </w:p>
    <w:p w:rsidR="00000000" w:rsidRDefault="00BE72F4">
      <w:pPr>
        <w:pStyle w:val="ConsPlusNonformat"/>
        <w:widowControl/>
      </w:pPr>
      <w:r>
        <w:t xml:space="preserve">        I22.0 Повторный инфаркт передней стенки миокард</w:t>
      </w:r>
      <w:r>
        <w:t>а</w:t>
      </w:r>
    </w:p>
    <w:p w:rsidR="00000000" w:rsidRDefault="00BE72F4">
      <w:pPr>
        <w:pStyle w:val="ConsPlusNonformat"/>
        <w:widowControl/>
      </w:pPr>
      <w:r>
        <w:t xml:space="preserve">        I22.1 Повторный инфаркт нижней стенки миокарда</w:t>
      </w:r>
    </w:p>
    <w:p w:rsidR="00000000" w:rsidRDefault="00BE72F4">
      <w:pPr>
        <w:pStyle w:val="ConsPlusNonformat"/>
        <w:widowControl/>
      </w:pPr>
      <w:r>
        <w:t xml:space="preserve">        I22.8 Повторный   инфаркт   миокарда   другой   уточненной</w:t>
      </w:r>
    </w:p>
    <w:p w:rsidR="00000000" w:rsidRDefault="00BE72F4">
      <w:pPr>
        <w:pStyle w:val="ConsPlusNonformat"/>
        <w:widowControl/>
      </w:pPr>
      <w:r>
        <w:t>локализации</w:t>
      </w:r>
    </w:p>
    <w:p w:rsidR="00000000" w:rsidRDefault="00BE72F4">
      <w:pPr>
        <w:pStyle w:val="ConsPlusNonformat"/>
        <w:widowControl/>
      </w:pPr>
      <w:r>
        <w:t xml:space="preserve">        I22.9 Повторный инфаркт миокарда неуточненной локализации</w:t>
      </w:r>
    </w:p>
    <w:p w:rsidR="00000000" w:rsidRDefault="00BE72F4">
      <w:pPr>
        <w:pStyle w:val="ConsPlusNonformat"/>
        <w:widowControl/>
      </w:pPr>
    </w:p>
    <w:p w:rsidR="00000000" w:rsidRDefault="00BE72F4">
      <w:pPr>
        <w:pStyle w:val="ConsPlusNonformat"/>
        <w:widowControl/>
      </w:pPr>
      <w:r>
        <w:t xml:space="preserve">    I23 Некоторые текущие осложнения острого инфаркта</w:t>
      </w:r>
      <w:r>
        <w:t xml:space="preserve"> миокарда</w:t>
      </w:r>
    </w:p>
    <w:p w:rsidR="00000000" w:rsidRDefault="00BE72F4">
      <w:pPr>
        <w:pStyle w:val="ConsPlusNonformat"/>
        <w:widowControl/>
      </w:pPr>
      <w:r>
        <w:t xml:space="preserve">        Исключено: перечисленные состояния:</w:t>
      </w:r>
    </w:p>
    <w:p w:rsidR="00000000" w:rsidRDefault="00BE72F4">
      <w:pPr>
        <w:pStyle w:val="ConsPlusNonformat"/>
        <w:widowControl/>
      </w:pPr>
      <w:r>
        <w:t xml:space="preserve">        - не уточненные как текущие  осложнения  острого  инфаркта</w:t>
      </w:r>
    </w:p>
    <w:p w:rsidR="00000000" w:rsidRDefault="00BE72F4">
      <w:pPr>
        <w:pStyle w:val="ConsPlusNonformat"/>
        <w:widowControl/>
      </w:pPr>
      <w:r>
        <w:t>миокарда (I31.-, I51.-)</w:t>
      </w:r>
    </w:p>
    <w:p w:rsidR="00000000" w:rsidRDefault="00BE72F4">
      <w:pPr>
        <w:pStyle w:val="ConsPlusNonformat"/>
        <w:widowControl/>
      </w:pPr>
      <w:r>
        <w:t xml:space="preserve">    - сопровождающие острый инфаркт миокарда (I21-I22)</w:t>
      </w:r>
    </w:p>
    <w:p w:rsidR="00000000" w:rsidRDefault="00BE72F4">
      <w:pPr>
        <w:pStyle w:val="ConsPlusNonformat"/>
        <w:widowControl/>
      </w:pPr>
      <w:r>
        <w:t xml:space="preserve">        I23.0 Гемоперикард   как   ближайшее   осложнени</w:t>
      </w:r>
      <w:r>
        <w:t>е  острого</w:t>
      </w:r>
    </w:p>
    <w:p w:rsidR="00000000" w:rsidRDefault="00BE72F4">
      <w:pPr>
        <w:pStyle w:val="ConsPlusNonformat"/>
        <w:widowControl/>
      </w:pPr>
      <w:r>
        <w:t>инфаркта миокарда</w:t>
      </w:r>
    </w:p>
    <w:p w:rsidR="00000000" w:rsidRDefault="00BE72F4">
      <w:pPr>
        <w:pStyle w:val="ConsPlusNonformat"/>
        <w:widowControl/>
      </w:pPr>
      <w:r>
        <w:t xml:space="preserve">        I23.1 Дефект   межпредсердной   перегородки   как  текущее</w:t>
      </w:r>
    </w:p>
    <w:p w:rsidR="00000000" w:rsidRDefault="00BE72F4">
      <w:pPr>
        <w:pStyle w:val="ConsPlusNonformat"/>
        <w:widowControl/>
      </w:pPr>
      <w:r>
        <w:t>осложнение острого инфаркта миокарда</w:t>
      </w:r>
    </w:p>
    <w:p w:rsidR="00000000" w:rsidRDefault="00BE72F4">
      <w:pPr>
        <w:pStyle w:val="ConsPlusNonformat"/>
        <w:widowControl/>
      </w:pPr>
      <w:r>
        <w:t xml:space="preserve">        I23.2 Дефект   межжелудочковой   перегородки  как  текущее</w:t>
      </w:r>
    </w:p>
    <w:p w:rsidR="00000000" w:rsidRDefault="00BE72F4">
      <w:pPr>
        <w:pStyle w:val="ConsPlusNonformat"/>
        <w:widowControl/>
      </w:pPr>
      <w:r>
        <w:t>осложнение острого инфаркта миокарда</w:t>
      </w:r>
    </w:p>
    <w:p w:rsidR="00000000" w:rsidRDefault="00BE72F4">
      <w:pPr>
        <w:pStyle w:val="ConsPlusNonformat"/>
        <w:widowControl/>
      </w:pPr>
      <w:r>
        <w:t xml:space="preserve">        I23.3 Разры</w:t>
      </w:r>
      <w:r>
        <w:t>в   сердечной   стенки  без  гемоперикарда  как</w:t>
      </w:r>
    </w:p>
    <w:p w:rsidR="00000000" w:rsidRDefault="00BE72F4">
      <w:pPr>
        <w:pStyle w:val="ConsPlusNonformat"/>
        <w:widowControl/>
      </w:pPr>
      <w:r>
        <w:t>текущее осложнение острого инфаркта миокарда</w:t>
      </w:r>
    </w:p>
    <w:p w:rsidR="00000000" w:rsidRDefault="00BE72F4">
      <w:pPr>
        <w:pStyle w:val="ConsPlusNonformat"/>
        <w:widowControl/>
      </w:pPr>
      <w:r>
        <w:t xml:space="preserve">              Исключено: с гемоперикардом (I23.0)</w:t>
      </w:r>
    </w:p>
    <w:p w:rsidR="00000000" w:rsidRDefault="00BE72F4">
      <w:pPr>
        <w:pStyle w:val="ConsPlusNonformat"/>
        <w:widowControl/>
      </w:pPr>
      <w:r>
        <w:t xml:space="preserve">        I23.4 Разрыв  сухожильной  хорды  как  текущее  осложнение</w:t>
      </w:r>
    </w:p>
    <w:p w:rsidR="00000000" w:rsidRDefault="00BE72F4">
      <w:pPr>
        <w:pStyle w:val="ConsPlusNonformat"/>
        <w:widowControl/>
      </w:pPr>
      <w:r>
        <w:t>острого инфаркта миокарда</w:t>
      </w:r>
    </w:p>
    <w:p w:rsidR="00000000" w:rsidRDefault="00BE72F4">
      <w:pPr>
        <w:pStyle w:val="ConsPlusNonformat"/>
        <w:widowControl/>
      </w:pPr>
      <w:r>
        <w:t xml:space="preserve">        I23.5 Разрыв</w:t>
      </w:r>
      <w:r>
        <w:t xml:space="preserve">  сосочковой  мышцы  как  текущее   осложнение</w:t>
      </w:r>
    </w:p>
    <w:p w:rsidR="00000000" w:rsidRDefault="00BE72F4">
      <w:pPr>
        <w:pStyle w:val="ConsPlusNonformat"/>
        <w:widowControl/>
      </w:pPr>
      <w:r>
        <w:t>острого инфаркта миокарда</w:t>
      </w:r>
    </w:p>
    <w:p w:rsidR="00000000" w:rsidRDefault="00BE72F4">
      <w:pPr>
        <w:pStyle w:val="ConsPlusNonformat"/>
        <w:widowControl/>
      </w:pPr>
      <w:r>
        <w:t xml:space="preserve">        I23.6 Тромбоз  предсердия,  ушка  предсердия  и  желудочка</w:t>
      </w:r>
    </w:p>
    <w:p w:rsidR="00000000" w:rsidRDefault="00BE72F4">
      <w:pPr>
        <w:pStyle w:val="ConsPlusNonformat"/>
        <w:widowControl/>
      </w:pPr>
      <w:r>
        <w:t>сердца как текущее осложнение острого инфаркта миокарда</w:t>
      </w:r>
    </w:p>
    <w:p w:rsidR="00000000" w:rsidRDefault="00BE72F4">
      <w:pPr>
        <w:pStyle w:val="ConsPlusNonformat"/>
        <w:widowControl/>
      </w:pPr>
      <w:r>
        <w:t xml:space="preserve">        I23.8 Другие текущие осложнения острого инфаркта мио</w:t>
      </w:r>
      <w:r>
        <w:t>карда</w:t>
      </w:r>
    </w:p>
    <w:p w:rsidR="00000000" w:rsidRDefault="00BE72F4">
      <w:pPr>
        <w:pStyle w:val="ConsPlusNonformat"/>
        <w:widowControl/>
      </w:pPr>
    </w:p>
    <w:p w:rsidR="00000000" w:rsidRDefault="00BE72F4">
      <w:pPr>
        <w:pStyle w:val="ConsPlusNonformat"/>
        <w:widowControl/>
      </w:pPr>
      <w:r>
        <w:t xml:space="preserve">    I24 Другие формы острой ишемической болезни сердца</w:t>
      </w:r>
    </w:p>
    <w:p w:rsidR="00000000" w:rsidRDefault="00BE72F4">
      <w:pPr>
        <w:pStyle w:val="ConsPlusNonformat"/>
        <w:widowControl/>
      </w:pPr>
      <w:r>
        <w:t xml:space="preserve">        Исключено:</w:t>
      </w:r>
    </w:p>
    <w:p w:rsidR="00000000" w:rsidRDefault="00BE72F4">
      <w:pPr>
        <w:pStyle w:val="ConsPlusNonformat"/>
        <w:widowControl/>
      </w:pPr>
      <w:r>
        <w:t xml:space="preserve">        преходящая ишемия миокарда новорожденного (P29.4)</w:t>
      </w:r>
    </w:p>
    <w:p w:rsidR="00000000" w:rsidRDefault="00BE72F4">
      <w:pPr>
        <w:pStyle w:val="ConsPlusNonformat"/>
        <w:widowControl/>
      </w:pPr>
      <w:r>
        <w:t xml:space="preserve">        стенокардия (I20.-)</w:t>
      </w:r>
    </w:p>
    <w:p w:rsidR="00000000" w:rsidRDefault="00BE72F4">
      <w:pPr>
        <w:pStyle w:val="ConsPlusNonformat"/>
        <w:widowControl/>
      </w:pPr>
      <w:r>
        <w:t xml:space="preserve">        I24.0 Коронарный  тромбоз,  не   приводящий   к   инфаркту</w:t>
      </w:r>
    </w:p>
    <w:p w:rsidR="00000000" w:rsidRDefault="00BE72F4">
      <w:pPr>
        <w:pStyle w:val="ConsPlusNonformat"/>
        <w:widowControl/>
      </w:pPr>
      <w:r>
        <w:t>миокарда</w:t>
      </w:r>
    </w:p>
    <w:p w:rsidR="00000000" w:rsidRDefault="00BE72F4">
      <w:pPr>
        <w:pStyle w:val="ConsPlusNonformat"/>
        <w:widowControl/>
      </w:pPr>
      <w:r>
        <w:t xml:space="preserve">             </w:t>
      </w:r>
      <w:r>
        <w:t>Исключено: коронарный   тромбоз    хронический    или</w:t>
      </w:r>
    </w:p>
    <w:p w:rsidR="00000000" w:rsidRDefault="00BE72F4">
      <w:pPr>
        <w:pStyle w:val="ConsPlusNonformat"/>
        <w:widowControl/>
      </w:pPr>
      <w:r>
        <w:t>установленной продолжительностью более 4 недель (более 28 дней) от</w:t>
      </w:r>
    </w:p>
    <w:p w:rsidR="00000000" w:rsidRDefault="00BE72F4">
      <w:pPr>
        <w:pStyle w:val="ConsPlusNonformat"/>
        <w:widowControl/>
      </w:pPr>
      <w:r>
        <w:lastRenderedPageBreak/>
        <w:t>начала (I25.8)</w:t>
      </w:r>
    </w:p>
    <w:p w:rsidR="00000000" w:rsidRDefault="00BE72F4">
      <w:pPr>
        <w:pStyle w:val="ConsPlusNonformat"/>
        <w:widowControl/>
      </w:pPr>
      <w:r>
        <w:t xml:space="preserve">        I24.1 Синдром Дресслера</w:t>
      </w:r>
    </w:p>
    <w:p w:rsidR="00000000" w:rsidRDefault="00BE72F4">
      <w:pPr>
        <w:pStyle w:val="ConsPlusNonformat"/>
        <w:widowControl/>
      </w:pPr>
      <w:r>
        <w:t xml:space="preserve">        I24.8 Другие формы острой ишемической болезни сердца</w:t>
      </w:r>
    </w:p>
    <w:p w:rsidR="00000000" w:rsidRDefault="00BE72F4">
      <w:pPr>
        <w:pStyle w:val="ConsPlusNonformat"/>
        <w:widowControl/>
      </w:pPr>
      <w:r>
        <w:t xml:space="preserve">        I24.9 Острая ишемич</w:t>
      </w:r>
      <w:r>
        <w:t>еская болезнь сердца неуточненная</w:t>
      </w:r>
    </w:p>
    <w:p w:rsidR="00000000" w:rsidRDefault="00BE72F4">
      <w:pPr>
        <w:pStyle w:val="ConsPlusNonformat"/>
        <w:widowControl/>
      </w:pPr>
      <w:r>
        <w:t xml:space="preserve">              Исключено: ишемическая болезнь сердца  (хроническая)</w:t>
      </w:r>
    </w:p>
    <w:p w:rsidR="00000000" w:rsidRDefault="00BE72F4">
      <w:pPr>
        <w:pStyle w:val="ConsPlusNonformat"/>
        <w:widowControl/>
      </w:pPr>
      <w:r>
        <w:t>БДУ (I25.9)</w:t>
      </w:r>
    </w:p>
    <w:p w:rsidR="00000000" w:rsidRDefault="00BE72F4">
      <w:pPr>
        <w:pStyle w:val="ConsPlusNonformat"/>
        <w:widowControl/>
      </w:pPr>
    </w:p>
    <w:p w:rsidR="00000000" w:rsidRDefault="00BE72F4">
      <w:pPr>
        <w:pStyle w:val="ConsPlusNonformat"/>
        <w:widowControl/>
      </w:pPr>
      <w:r>
        <w:t xml:space="preserve">    I25 Хроническая ишемическая болезнь сердца</w:t>
      </w:r>
    </w:p>
    <w:p w:rsidR="00000000" w:rsidRDefault="00BE72F4">
      <w:pPr>
        <w:pStyle w:val="ConsPlusNonformat"/>
        <w:widowControl/>
      </w:pPr>
      <w:r>
        <w:t xml:space="preserve">         Исключено: сердечно - сосудистая болезнь БДУ (I51.6)</w:t>
      </w:r>
    </w:p>
    <w:p w:rsidR="00000000" w:rsidRDefault="00BE72F4">
      <w:pPr>
        <w:pStyle w:val="ConsPlusNonformat"/>
        <w:widowControl/>
      </w:pPr>
      <w:r>
        <w:t xml:space="preserve">        I25.0 Атеросклеротическая</w:t>
      </w:r>
      <w:r>
        <w:t xml:space="preserve">  сердечно  - сосудистая болезнь,</w:t>
      </w:r>
    </w:p>
    <w:p w:rsidR="00000000" w:rsidRDefault="00BE72F4">
      <w:pPr>
        <w:pStyle w:val="ConsPlusNonformat"/>
        <w:widowControl/>
      </w:pPr>
      <w:r>
        <w:t>так описанная</w:t>
      </w:r>
    </w:p>
    <w:p w:rsidR="00000000" w:rsidRDefault="00BE72F4">
      <w:pPr>
        <w:pStyle w:val="ConsPlusNonformat"/>
        <w:widowControl/>
      </w:pPr>
      <w:r>
        <w:t xml:space="preserve">        I25.1 Атеросклеротическая болезнь сердца</w:t>
      </w:r>
    </w:p>
    <w:p w:rsidR="00000000" w:rsidRDefault="00BE72F4">
      <w:pPr>
        <w:pStyle w:val="ConsPlusNonformat"/>
        <w:widowControl/>
      </w:pPr>
      <w:r>
        <w:t xml:space="preserve">        I25.2 Перенесенный в прошлом инфаркт миокарда</w:t>
      </w:r>
    </w:p>
    <w:p w:rsidR="00000000" w:rsidRDefault="00BE72F4">
      <w:pPr>
        <w:pStyle w:val="ConsPlusNonformat"/>
        <w:widowControl/>
      </w:pPr>
      <w:r>
        <w:t xml:space="preserve">        I25.3 Аневризма сердца</w:t>
      </w:r>
    </w:p>
    <w:p w:rsidR="00000000" w:rsidRDefault="00BE72F4">
      <w:pPr>
        <w:pStyle w:val="ConsPlusNonformat"/>
        <w:widowControl/>
      </w:pPr>
      <w:r>
        <w:t xml:space="preserve">        I25.4 Аневризма коронарной артерии</w:t>
      </w:r>
    </w:p>
    <w:p w:rsidR="00000000" w:rsidRDefault="00BE72F4">
      <w:pPr>
        <w:pStyle w:val="ConsPlusNonformat"/>
        <w:widowControl/>
      </w:pPr>
      <w:r>
        <w:t xml:space="preserve">              Исключено: врожде</w:t>
      </w:r>
      <w:r>
        <w:t>нная коронарная (артерии) аневризма</w:t>
      </w:r>
    </w:p>
    <w:p w:rsidR="00000000" w:rsidRDefault="00BE72F4">
      <w:pPr>
        <w:pStyle w:val="ConsPlusNonformat"/>
        <w:widowControl/>
      </w:pPr>
      <w:r>
        <w:t>(Q24.5)</w:t>
      </w:r>
    </w:p>
    <w:p w:rsidR="00000000" w:rsidRDefault="00BE72F4">
      <w:pPr>
        <w:pStyle w:val="ConsPlusNonformat"/>
        <w:widowControl/>
      </w:pPr>
      <w:r>
        <w:t xml:space="preserve">        I25.5 Ишемическая кардиомиопатия</w:t>
      </w:r>
    </w:p>
    <w:p w:rsidR="00000000" w:rsidRDefault="00BE72F4">
      <w:pPr>
        <w:pStyle w:val="ConsPlusNonformat"/>
        <w:widowControl/>
      </w:pPr>
      <w:r>
        <w:t xml:space="preserve">        I25.6 Бессимптомная ишемия миокарда</w:t>
      </w:r>
    </w:p>
    <w:p w:rsidR="00000000" w:rsidRDefault="00BE72F4">
      <w:pPr>
        <w:pStyle w:val="ConsPlusNonformat"/>
        <w:widowControl/>
      </w:pPr>
      <w:r>
        <w:t xml:space="preserve">        I25.8 Другие формы хронической ишемической болезни сердца</w:t>
      </w:r>
    </w:p>
    <w:p w:rsidR="00000000" w:rsidRDefault="00BE72F4">
      <w:pPr>
        <w:pStyle w:val="ConsPlusNonformat"/>
        <w:widowControl/>
      </w:pPr>
      <w:r>
        <w:t xml:space="preserve">        I25.9 Хроническая ишемическая болезнь сердца неуточне</w:t>
      </w:r>
      <w:r>
        <w:t>нная</w:t>
      </w:r>
    </w:p>
    <w:p w:rsidR="00000000" w:rsidRDefault="00BE72F4">
      <w:pPr>
        <w:pStyle w:val="ConsPlusNonformat"/>
        <w:widowControl/>
      </w:pPr>
    </w:p>
    <w:p w:rsidR="00000000" w:rsidRDefault="00BE72F4">
      <w:pPr>
        <w:pStyle w:val="ConsPlusNonformat"/>
        <w:widowControl/>
      </w:pPr>
      <w:r>
        <w:t xml:space="preserve">    ЛЕГОЧНОЕ СЕРДЦЕ И НАРУШЕНИЯ ЛЕГОЧНОГО КРОВООБРАЩЕНИЯ</w:t>
      </w:r>
    </w:p>
    <w:p w:rsidR="00000000" w:rsidRDefault="00BE72F4">
      <w:pPr>
        <w:pStyle w:val="ConsPlusNonformat"/>
        <w:widowControl/>
      </w:pPr>
      <w:r>
        <w:t xml:space="preserve">    (I26-I28)</w:t>
      </w:r>
    </w:p>
    <w:p w:rsidR="00000000" w:rsidRDefault="00BE72F4">
      <w:pPr>
        <w:pStyle w:val="ConsPlusNonformat"/>
        <w:widowControl/>
      </w:pPr>
    </w:p>
    <w:p w:rsidR="00000000" w:rsidRDefault="00BE72F4">
      <w:pPr>
        <w:pStyle w:val="ConsPlusNonformat"/>
        <w:widowControl/>
      </w:pPr>
      <w:r>
        <w:t xml:space="preserve">    I26 Легочная эмболия</w:t>
      </w:r>
    </w:p>
    <w:p w:rsidR="00000000" w:rsidRDefault="00BE72F4">
      <w:pPr>
        <w:pStyle w:val="ConsPlusNonformat"/>
        <w:widowControl/>
      </w:pPr>
      <w:r>
        <w:t xml:space="preserve">        Включено: легочный(ая) (артерии) (вены):</w:t>
      </w:r>
    </w:p>
    <w:p w:rsidR="00000000" w:rsidRDefault="00BE72F4">
      <w:pPr>
        <w:pStyle w:val="ConsPlusNonformat"/>
        <w:widowControl/>
      </w:pPr>
      <w:r>
        <w:t xml:space="preserve">        - инфаркт</w:t>
      </w:r>
    </w:p>
    <w:p w:rsidR="00000000" w:rsidRDefault="00BE72F4">
      <w:pPr>
        <w:pStyle w:val="ConsPlusNonformat"/>
        <w:widowControl/>
      </w:pPr>
      <w:r>
        <w:t xml:space="preserve">        - тромбоз</w:t>
      </w:r>
    </w:p>
    <w:p w:rsidR="00000000" w:rsidRDefault="00BE72F4">
      <w:pPr>
        <w:pStyle w:val="ConsPlusNonformat"/>
        <w:widowControl/>
      </w:pPr>
      <w:r>
        <w:t xml:space="preserve">        - тромбоэмболия</w:t>
      </w:r>
    </w:p>
    <w:p w:rsidR="00000000" w:rsidRDefault="00BE72F4">
      <w:pPr>
        <w:pStyle w:val="ConsPlusNonformat"/>
        <w:widowControl/>
      </w:pPr>
      <w:r>
        <w:t xml:space="preserve">        Исключено: осложняющая:</w:t>
      </w:r>
    </w:p>
    <w:p w:rsidR="00000000" w:rsidRDefault="00BE72F4">
      <w:pPr>
        <w:pStyle w:val="ConsPlusNonformat"/>
        <w:widowControl/>
      </w:pPr>
      <w:r>
        <w:t xml:space="preserve">        - аб</w:t>
      </w:r>
      <w:r>
        <w:t>орт (O03-O07),  внематочную или молярную  беременность</w:t>
      </w:r>
    </w:p>
    <w:p w:rsidR="00000000" w:rsidRDefault="00BE72F4">
      <w:pPr>
        <w:pStyle w:val="ConsPlusNonformat"/>
        <w:widowControl/>
      </w:pPr>
      <w:r>
        <w:t>(O00-O07, O08.2)</w:t>
      </w:r>
    </w:p>
    <w:p w:rsidR="00000000" w:rsidRDefault="00BE72F4">
      <w:pPr>
        <w:pStyle w:val="ConsPlusNonformat"/>
        <w:widowControl/>
      </w:pPr>
      <w:r>
        <w:t xml:space="preserve">        - беременность, роды и послеродовой период (O88.-)</w:t>
      </w:r>
    </w:p>
    <w:p w:rsidR="00000000" w:rsidRDefault="00BE72F4">
      <w:pPr>
        <w:pStyle w:val="ConsPlusNonformat"/>
        <w:widowControl/>
      </w:pPr>
      <w:r>
        <w:t xml:space="preserve">        I26.0 Легочная  эмболия  с  упоминанием об остром легочном</w:t>
      </w:r>
    </w:p>
    <w:p w:rsidR="00000000" w:rsidRDefault="00BE72F4">
      <w:pPr>
        <w:pStyle w:val="ConsPlusNonformat"/>
        <w:widowControl/>
      </w:pPr>
      <w:r>
        <w:t>сердце</w:t>
      </w:r>
    </w:p>
    <w:p w:rsidR="00000000" w:rsidRDefault="00BE72F4">
      <w:pPr>
        <w:pStyle w:val="ConsPlusNonformat"/>
        <w:widowControl/>
      </w:pPr>
      <w:r>
        <w:t xml:space="preserve">        I26.9 Легочная  эмболия  без упоминания об </w:t>
      </w:r>
      <w:r>
        <w:t>остром легочном</w:t>
      </w:r>
    </w:p>
    <w:p w:rsidR="00000000" w:rsidRDefault="00BE72F4">
      <w:pPr>
        <w:pStyle w:val="ConsPlusNonformat"/>
        <w:widowControl/>
      </w:pPr>
      <w:r>
        <w:t>сердце</w:t>
      </w:r>
    </w:p>
    <w:p w:rsidR="00000000" w:rsidRDefault="00BE72F4">
      <w:pPr>
        <w:pStyle w:val="ConsPlusNonformat"/>
        <w:widowControl/>
      </w:pPr>
    </w:p>
    <w:p w:rsidR="00000000" w:rsidRDefault="00BE72F4">
      <w:pPr>
        <w:pStyle w:val="ConsPlusNonformat"/>
        <w:widowControl/>
      </w:pPr>
      <w:r>
        <w:t xml:space="preserve">    I27 Другие формы легочно - сердечной недостаточности</w:t>
      </w:r>
    </w:p>
    <w:p w:rsidR="00000000" w:rsidRDefault="00BE72F4">
      <w:pPr>
        <w:pStyle w:val="ConsPlusNonformat"/>
        <w:widowControl/>
      </w:pPr>
      <w:r>
        <w:t xml:space="preserve">        I27.0 Первичная легочная гипертензия</w:t>
      </w:r>
    </w:p>
    <w:p w:rsidR="00000000" w:rsidRDefault="00BE72F4">
      <w:pPr>
        <w:pStyle w:val="ConsPlusNonformat"/>
        <w:widowControl/>
      </w:pPr>
      <w:r>
        <w:t xml:space="preserve">        I27.1 Кифосколиотическая болезнь сердца</w:t>
      </w:r>
    </w:p>
    <w:p w:rsidR="00000000" w:rsidRDefault="00BE72F4">
      <w:pPr>
        <w:pStyle w:val="ConsPlusNonformat"/>
        <w:widowControl/>
      </w:pPr>
      <w:r>
        <w:t xml:space="preserve">        I27.8 Другие   уточненные   формы   легочно   -  сердечной</w:t>
      </w:r>
    </w:p>
    <w:p w:rsidR="00000000" w:rsidRDefault="00BE72F4">
      <w:pPr>
        <w:pStyle w:val="ConsPlusNonformat"/>
        <w:widowControl/>
      </w:pPr>
      <w:r>
        <w:t>недостаточности</w:t>
      </w:r>
    </w:p>
    <w:p w:rsidR="00000000" w:rsidRDefault="00BE72F4">
      <w:pPr>
        <w:pStyle w:val="ConsPlusNonformat"/>
        <w:widowControl/>
      </w:pPr>
      <w:r>
        <w:t xml:space="preserve">        I27.9 Легочно - сердечная недостаточность неуточненная</w:t>
      </w:r>
    </w:p>
    <w:p w:rsidR="00000000" w:rsidRDefault="00BE72F4">
      <w:pPr>
        <w:pStyle w:val="ConsPlusNonformat"/>
        <w:widowControl/>
      </w:pPr>
    </w:p>
    <w:p w:rsidR="00000000" w:rsidRDefault="00BE72F4">
      <w:pPr>
        <w:pStyle w:val="ConsPlusNonformat"/>
        <w:widowControl/>
      </w:pPr>
      <w:r>
        <w:t xml:space="preserve">    I28 Другие болезни легочных сосудов</w:t>
      </w:r>
    </w:p>
    <w:p w:rsidR="00000000" w:rsidRDefault="00BE72F4">
      <w:pPr>
        <w:pStyle w:val="ConsPlusNonformat"/>
        <w:widowControl/>
      </w:pPr>
      <w:r>
        <w:t xml:space="preserve">        I28.0 Артериовенозный свищ легочных сосудов</w:t>
      </w:r>
    </w:p>
    <w:p w:rsidR="00000000" w:rsidRDefault="00BE72F4">
      <w:pPr>
        <w:pStyle w:val="ConsPlusNonformat"/>
        <w:widowControl/>
      </w:pPr>
      <w:r>
        <w:t xml:space="preserve">        I28.1 Аневризма легочной артерии</w:t>
      </w:r>
    </w:p>
    <w:p w:rsidR="00000000" w:rsidRDefault="00BE72F4">
      <w:pPr>
        <w:pStyle w:val="ConsPlusNonformat"/>
        <w:widowControl/>
      </w:pPr>
      <w:r>
        <w:t xml:space="preserve">        I28.8 Другие уточненные болезни легочных сосудов</w:t>
      </w:r>
    </w:p>
    <w:p w:rsidR="00000000" w:rsidRDefault="00BE72F4">
      <w:pPr>
        <w:pStyle w:val="ConsPlusNonformat"/>
        <w:widowControl/>
      </w:pPr>
      <w:r>
        <w:t xml:space="preserve"> </w:t>
      </w:r>
      <w:r>
        <w:t xml:space="preserve">       I28.9 Болезнь легочных сосудов неуточненная</w:t>
      </w:r>
    </w:p>
    <w:p w:rsidR="00000000" w:rsidRDefault="00BE72F4">
      <w:pPr>
        <w:pStyle w:val="ConsPlusNonformat"/>
        <w:widowControl/>
      </w:pPr>
    </w:p>
    <w:p w:rsidR="00000000" w:rsidRDefault="00BE72F4">
      <w:pPr>
        <w:pStyle w:val="ConsPlusNonformat"/>
        <w:widowControl/>
      </w:pPr>
      <w:r>
        <w:t xml:space="preserve">    ДРУГИЕ БОЛЕЗНИ СЕРДЦА</w:t>
      </w:r>
    </w:p>
    <w:p w:rsidR="00000000" w:rsidRDefault="00BE72F4">
      <w:pPr>
        <w:pStyle w:val="ConsPlusNonformat"/>
        <w:widowControl/>
      </w:pPr>
      <w:r>
        <w:t xml:space="preserve">    (I30-I52)</w:t>
      </w:r>
    </w:p>
    <w:p w:rsidR="00000000" w:rsidRDefault="00BE72F4">
      <w:pPr>
        <w:pStyle w:val="ConsPlusNonformat"/>
        <w:widowControl/>
      </w:pPr>
    </w:p>
    <w:p w:rsidR="00000000" w:rsidRDefault="00BE72F4">
      <w:pPr>
        <w:pStyle w:val="ConsPlusNonformat"/>
        <w:widowControl/>
      </w:pPr>
      <w:r>
        <w:t xml:space="preserve">    I30 Острый перикардит</w:t>
      </w:r>
    </w:p>
    <w:p w:rsidR="00000000" w:rsidRDefault="00BE72F4">
      <w:pPr>
        <w:pStyle w:val="ConsPlusNonformat"/>
        <w:widowControl/>
      </w:pPr>
      <w:r>
        <w:t xml:space="preserve">        Включено: острый перикардиальный выпот</w:t>
      </w:r>
    </w:p>
    <w:p w:rsidR="00000000" w:rsidRDefault="00BE72F4">
      <w:pPr>
        <w:pStyle w:val="ConsPlusNonformat"/>
        <w:widowControl/>
      </w:pPr>
      <w:r>
        <w:t xml:space="preserve">        Исключено: ревматический перикардит (острый) (I01.0)</w:t>
      </w:r>
    </w:p>
    <w:p w:rsidR="00000000" w:rsidRDefault="00BE72F4">
      <w:pPr>
        <w:pStyle w:val="ConsPlusNonformat"/>
        <w:widowControl/>
      </w:pPr>
      <w:r>
        <w:t xml:space="preserve">        I30.0 Острый неспециф</w:t>
      </w:r>
      <w:r>
        <w:t>ический идиопатический перикардит</w:t>
      </w:r>
    </w:p>
    <w:p w:rsidR="00000000" w:rsidRDefault="00BE72F4">
      <w:pPr>
        <w:pStyle w:val="ConsPlusNonformat"/>
        <w:widowControl/>
      </w:pPr>
      <w:r>
        <w:t xml:space="preserve">        I30.1 Инфекционный перикардит</w:t>
      </w:r>
    </w:p>
    <w:p w:rsidR="00000000" w:rsidRDefault="00BE72F4">
      <w:pPr>
        <w:pStyle w:val="ConsPlusNonformat"/>
        <w:widowControl/>
      </w:pPr>
      <w:r>
        <w:t xml:space="preserve">        I30.8 Другие формы острого перикардита</w:t>
      </w:r>
    </w:p>
    <w:p w:rsidR="00000000" w:rsidRDefault="00BE72F4">
      <w:pPr>
        <w:pStyle w:val="ConsPlusNonformat"/>
        <w:widowControl/>
      </w:pPr>
      <w:r>
        <w:t xml:space="preserve">        I30.9 Острый перикардит неуточненный</w:t>
      </w:r>
    </w:p>
    <w:p w:rsidR="00000000" w:rsidRDefault="00BE72F4">
      <w:pPr>
        <w:pStyle w:val="ConsPlusNonformat"/>
        <w:widowControl/>
      </w:pPr>
    </w:p>
    <w:p w:rsidR="00000000" w:rsidRDefault="00BE72F4">
      <w:pPr>
        <w:pStyle w:val="ConsPlusNonformat"/>
        <w:widowControl/>
      </w:pPr>
      <w:r>
        <w:t xml:space="preserve">    I31 Другие болезни перикарда</w:t>
      </w:r>
    </w:p>
    <w:p w:rsidR="00000000" w:rsidRDefault="00BE72F4">
      <w:pPr>
        <w:pStyle w:val="ConsPlusNonformat"/>
        <w:widowControl/>
      </w:pPr>
      <w:r>
        <w:lastRenderedPageBreak/>
        <w:t xml:space="preserve">        Исключено:</w:t>
      </w:r>
    </w:p>
    <w:p w:rsidR="00000000" w:rsidRDefault="00BE72F4">
      <w:pPr>
        <w:pStyle w:val="ConsPlusNonformat"/>
        <w:widowControl/>
      </w:pPr>
      <w:r>
        <w:t xml:space="preserve">        болезни, уточненные как ревмати</w:t>
      </w:r>
      <w:r>
        <w:t>ческие (I09.2)</w:t>
      </w:r>
    </w:p>
    <w:p w:rsidR="00000000" w:rsidRDefault="00BE72F4">
      <w:pPr>
        <w:pStyle w:val="ConsPlusNonformat"/>
        <w:widowControl/>
      </w:pPr>
      <w:r>
        <w:t xml:space="preserve">        некоторые текущие  осложнения  острого  инфаркта  миокарда</w:t>
      </w:r>
    </w:p>
    <w:p w:rsidR="00000000" w:rsidRDefault="00BE72F4">
      <w:pPr>
        <w:pStyle w:val="ConsPlusNonformat"/>
        <w:widowControl/>
      </w:pPr>
      <w:r>
        <w:t>(I23.-)</w:t>
      </w:r>
    </w:p>
    <w:p w:rsidR="00000000" w:rsidRDefault="00BE72F4">
      <w:pPr>
        <w:pStyle w:val="ConsPlusNonformat"/>
        <w:widowControl/>
      </w:pPr>
      <w:r>
        <w:t xml:space="preserve">        посткардиотомический синдром (I97.0)</w:t>
      </w:r>
    </w:p>
    <w:p w:rsidR="00000000" w:rsidRDefault="00BE72F4">
      <w:pPr>
        <w:pStyle w:val="ConsPlusNonformat"/>
        <w:widowControl/>
      </w:pPr>
      <w:r>
        <w:t xml:space="preserve">        травма сердца (S26.-)</w:t>
      </w:r>
    </w:p>
    <w:p w:rsidR="00000000" w:rsidRDefault="00BE72F4">
      <w:pPr>
        <w:pStyle w:val="ConsPlusNonformat"/>
        <w:widowControl/>
      </w:pPr>
      <w:r>
        <w:t xml:space="preserve">        I31.0 Хронический адгезивный перикардит</w:t>
      </w:r>
    </w:p>
    <w:p w:rsidR="00000000" w:rsidRDefault="00BE72F4">
      <w:pPr>
        <w:pStyle w:val="ConsPlusNonformat"/>
        <w:widowControl/>
      </w:pPr>
      <w:r>
        <w:t xml:space="preserve">        I31.1 Хронический констриктивный пе</w:t>
      </w:r>
      <w:r>
        <w:t>рикардит</w:t>
      </w:r>
    </w:p>
    <w:p w:rsidR="00000000" w:rsidRDefault="00BE72F4">
      <w:pPr>
        <w:pStyle w:val="ConsPlusNonformat"/>
        <w:widowControl/>
      </w:pPr>
      <w:r>
        <w:t xml:space="preserve">        I31.2 Гемоперикард,   не   классифицированный   в   других</w:t>
      </w:r>
    </w:p>
    <w:p w:rsidR="00000000" w:rsidRDefault="00BE72F4">
      <w:pPr>
        <w:pStyle w:val="ConsPlusNonformat"/>
        <w:widowControl/>
      </w:pPr>
      <w:r>
        <w:t>рубриках</w:t>
      </w:r>
    </w:p>
    <w:p w:rsidR="00000000" w:rsidRDefault="00BE72F4">
      <w:pPr>
        <w:pStyle w:val="ConsPlusNonformat"/>
        <w:widowControl/>
      </w:pPr>
      <w:r>
        <w:t xml:space="preserve">        I31.3 Перикардиальный выпот (невоспалительный)</w:t>
      </w:r>
    </w:p>
    <w:p w:rsidR="00000000" w:rsidRDefault="00BE72F4">
      <w:pPr>
        <w:pStyle w:val="ConsPlusNonformat"/>
        <w:widowControl/>
      </w:pPr>
      <w:r>
        <w:t xml:space="preserve">        I31.8 Другие уточненные болезни перикарда</w:t>
      </w:r>
    </w:p>
    <w:p w:rsidR="00000000" w:rsidRDefault="00BE72F4">
      <w:pPr>
        <w:pStyle w:val="ConsPlusNonformat"/>
        <w:widowControl/>
      </w:pPr>
      <w:r>
        <w:t xml:space="preserve">        I31.9 Болезни перикарда неуточненные</w:t>
      </w:r>
    </w:p>
    <w:p w:rsidR="00000000" w:rsidRDefault="00BE72F4">
      <w:pPr>
        <w:pStyle w:val="ConsPlusNonformat"/>
        <w:widowControl/>
      </w:pPr>
    </w:p>
    <w:p w:rsidR="00000000" w:rsidRDefault="00BE72F4">
      <w:pPr>
        <w:pStyle w:val="ConsPlusNonformat"/>
        <w:widowControl/>
      </w:pPr>
      <w:r>
        <w:t xml:space="preserve">    I32* Перикардит </w:t>
      </w:r>
      <w:r>
        <w:t xml:space="preserve"> при  болезнях,  классифицированных  в  других</w:t>
      </w:r>
    </w:p>
    <w:p w:rsidR="00000000" w:rsidRDefault="00BE72F4">
      <w:pPr>
        <w:pStyle w:val="ConsPlusNonformat"/>
        <w:widowControl/>
      </w:pPr>
      <w:r>
        <w:t>рубриках</w:t>
      </w:r>
    </w:p>
    <w:p w:rsidR="00000000" w:rsidRDefault="00BE72F4">
      <w:pPr>
        <w:pStyle w:val="ConsPlusNonformat"/>
        <w:widowControl/>
      </w:pPr>
      <w:r>
        <w:t xml:space="preserve">        I32.0* Перикардит     при     бактериальных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I32.1* Перикардит при других инфекционных  и  паразитарных</w:t>
      </w:r>
    </w:p>
    <w:p w:rsidR="00000000" w:rsidRDefault="00BE72F4">
      <w:pPr>
        <w:pStyle w:val="ConsPlusNonformat"/>
        <w:widowControl/>
      </w:pPr>
      <w:r>
        <w:t xml:space="preserve">болезнях, классифицированных </w:t>
      </w:r>
      <w:r>
        <w:t>в других рубриках</w:t>
      </w:r>
    </w:p>
    <w:p w:rsidR="00000000" w:rsidRDefault="00BE72F4">
      <w:pPr>
        <w:pStyle w:val="ConsPlusNonformat"/>
        <w:widowControl/>
      </w:pPr>
      <w:r>
        <w:t xml:space="preserve">        I32.8* Перикардит при других болезнях,  классифицированных</w:t>
      </w:r>
    </w:p>
    <w:p w:rsidR="00000000" w:rsidRDefault="00BE72F4">
      <w:pPr>
        <w:pStyle w:val="ConsPlusNonformat"/>
        <w:widowControl/>
      </w:pPr>
      <w:r>
        <w:t>в других рубриках</w:t>
      </w:r>
    </w:p>
    <w:p w:rsidR="00000000" w:rsidRDefault="00BE72F4">
      <w:pPr>
        <w:pStyle w:val="ConsPlusNonformat"/>
        <w:widowControl/>
      </w:pPr>
    </w:p>
    <w:p w:rsidR="00000000" w:rsidRDefault="00BE72F4">
      <w:pPr>
        <w:pStyle w:val="ConsPlusNonformat"/>
        <w:widowControl/>
      </w:pPr>
      <w:r>
        <w:t xml:space="preserve">    I33 Острый и подострый эндокардит</w:t>
      </w:r>
    </w:p>
    <w:p w:rsidR="00000000" w:rsidRDefault="00BE72F4">
      <w:pPr>
        <w:pStyle w:val="ConsPlusNonformat"/>
        <w:widowControl/>
      </w:pPr>
      <w:r>
        <w:t xml:space="preserve">        Исключено:</w:t>
      </w:r>
    </w:p>
    <w:p w:rsidR="00000000" w:rsidRDefault="00BE72F4">
      <w:pPr>
        <w:pStyle w:val="ConsPlusNonformat"/>
        <w:widowControl/>
      </w:pPr>
      <w:r>
        <w:t xml:space="preserve">        острый ревматический эндокардит (I01.1)</w:t>
      </w:r>
    </w:p>
    <w:p w:rsidR="00000000" w:rsidRDefault="00BE72F4">
      <w:pPr>
        <w:pStyle w:val="ConsPlusNonformat"/>
        <w:widowControl/>
      </w:pPr>
      <w:r>
        <w:t xml:space="preserve">        эндокардит БДУ (I38)</w:t>
      </w:r>
    </w:p>
    <w:p w:rsidR="00000000" w:rsidRDefault="00BE72F4">
      <w:pPr>
        <w:pStyle w:val="ConsPlusNonformat"/>
        <w:widowControl/>
      </w:pPr>
      <w:r>
        <w:t xml:space="preserve">        I33.0 Остр</w:t>
      </w:r>
      <w:r>
        <w:t>ый и подострый инфекционный эндокардит</w:t>
      </w:r>
    </w:p>
    <w:p w:rsidR="00000000" w:rsidRDefault="00BE72F4">
      <w:pPr>
        <w:pStyle w:val="ConsPlusNonformat"/>
        <w:widowControl/>
      </w:pPr>
      <w:r>
        <w:t xml:space="preserve">        I33.9 Острый эндокардит неуточненный</w:t>
      </w:r>
    </w:p>
    <w:p w:rsidR="00000000" w:rsidRDefault="00BE72F4">
      <w:pPr>
        <w:pStyle w:val="ConsPlusNonformat"/>
        <w:widowControl/>
      </w:pPr>
    </w:p>
    <w:p w:rsidR="00000000" w:rsidRDefault="00BE72F4">
      <w:pPr>
        <w:pStyle w:val="ConsPlusNonformat"/>
        <w:widowControl/>
      </w:pPr>
      <w:r>
        <w:t xml:space="preserve">    I34 Неревматические поражения митрального клапана</w:t>
      </w:r>
    </w:p>
    <w:p w:rsidR="00000000" w:rsidRDefault="00BE72F4">
      <w:pPr>
        <w:pStyle w:val="ConsPlusNonformat"/>
        <w:widowControl/>
      </w:pPr>
      <w:r>
        <w:t xml:space="preserve">        Исключено:</w:t>
      </w:r>
    </w:p>
    <w:p w:rsidR="00000000" w:rsidRDefault="00BE72F4">
      <w:pPr>
        <w:pStyle w:val="ConsPlusNonformat"/>
        <w:widowControl/>
      </w:pPr>
      <w:r>
        <w:t xml:space="preserve">        митральная (клапанная):</w:t>
      </w:r>
    </w:p>
    <w:p w:rsidR="00000000" w:rsidRDefault="00BE72F4">
      <w:pPr>
        <w:pStyle w:val="ConsPlusNonformat"/>
        <w:widowControl/>
      </w:pPr>
      <w:r>
        <w:t xml:space="preserve">        - болезнь (I05.9)</w:t>
      </w:r>
    </w:p>
    <w:p w:rsidR="00000000" w:rsidRDefault="00BE72F4">
      <w:pPr>
        <w:pStyle w:val="ConsPlusNonformat"/>
        <w:widowControl/>
      </w:pPr>
      <w:r>
        <w:t xml:space="preserve">        - недостаточность (I05.8)</w:t>
      </w:r>
    </w:p>
    <w:p w:rsidR="00000000" w:rsidRDefault="00BE72F4">
      <w:pPr>
        <w:pStyle w:val="ConsPlusNonformat"/>
        <w:widowControl/>
      </w:pPr>
      <w:r>
        <w:t xml:space="preserve">      </w:t>
      </w:r>
      <w:r>
        <w:t xml:space="preserve">  - стеноз (I05.0)</w:t>
      </w:r>
    </w:p>
    <w:p w:rsidR="00000000" w:rsidRDefault="00BE72F4">
      <w:pPr>
        <w:pStyle w:val="ConsPlusNonformat"/>
        <w:widowControl/>
      </w:pPr>
      <w:r>
        <w:t xml:space="preserve">        поражения, уточненные как ревматические (I05.-)</w:t>
      </w:r>
    </w:p>
    <w:p w:rsidR="00000000" w:rsidRDefault="00BE72F4">
      <w:pPr>
        <w:pStyle w:val="ConsPlusNonformat"/>
        <w:widowControl/>
      </w:pPr>
      <w:r>
        <w:t xml:space="preserve">        при неустановленной причине, но с упоминанием о:</w:t>
      </w:r>
    </w:p>
    <w:p w:rsidR="00000000" w:rsidRDefault="00BE72F4">
      <w:pPr>
        <w:pStyle w:val="ConsPlusNonformat"/>
        <w:widowControl/>
      </w:pPr>
      <w:r>
        <w:t xml:space="preserve">        - болезни аортального клапана (I08.0)</w:t>
      </w:r>
    </w:p>
    <w:p w:rsidR="00000000" w:rsidRDefault="00BE72F4">
      <w:pPr>
        <w:pStyle w:val="ConsPlusNonformat"/>
        <w:widowControl/>
      </w:pPr>
      <w:r>
        <w:t xml:space="preserve">        - митральном стенозе или обструкции (I05.0)</w:t>
      </w:r>
    </w:p>
    <w:p w:rsidR="00000000" w:rsidRDefault="00BE72F4">
      <w:pPr>
        <w:pStyle w:val="ConsPlusNonformat"/>
        <w:widowControl/>
      </w:pPr>
      <w:r>
        <w:t xml:space="preserve">        I34.0 Митральная (</w:t>
      </w:r>
      <w:r>
        <w:t>клапанная) недостаточность</w:t>
      </w:r>
    </w:p>
    <w:p w:rsidR="00000000" w:rsidRDefault="00BE72F4">
      <w:pPr>
        <w:pStyle w:val="ConsPlusNonformat"/>
        <w:widowControl/>
      </w:pPr>
      <w:r>
        <w:t xml:space="preserve">        I34.1 Пролапс [пролабирование] митрального клапана</w:t>
      </w:r>
    </w:p>
    <w:p w:rsidR="00000000" w:rsidRDefault="00BE72F4">
      <w:pPr>
        <w:pStyle w:val="ConsPlusNonformat"/>
        <w:widowControl/>
      </w:pPr>
      <w:r>
        <w:t xml:space="preserve">              Исключено: синдром Марфана (Q87.4)</w:t>
      </w:r>
    </w:p>
    <w:p w:rsidR="00000000" w:rsidRDefault="00BE72F4">
      <w:pPr>
        <w:pStyle w:val="ConsPlusNonformat"/>
        <w:widowControl/>
      </w:pPr>
      <w:r>
        <w:t xml:space="preserve">        I34.2 Неревматический стеноз митрального клапана</w:t>
      </w:r>
    </w:p>
    <w:p w:rsidR="00000000" w:rsidRDefault="00BE72F4">
      <w:pPr>
        <w:pStyle w:val="ConsPlusNonformat"/>
        <w:widowControl/>
      </w:pPr>
      <w:r>
        <w:t xml:space="preserve">        I34.8 Другие неревматические поражения митрального клапа</w:t>
      </w:r>
      <w:r>
        <w:t>на</w:t>
      </w:r>
    </w:p>
    <w:p w:rsidR="00000000" w:rsidRDefault="00BE72F4">
      <w:pPr>
        <w:pStyle w:val="ConsPlusNonformat"/>
        <w:widowControl/>
      </w:pPr>
      <w:r>
        <w:t xml:space="preserve">        I34.9 Неревматическое    поражение   митрального   клапана</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I35 Неревматические поражения аортального клапана</w:t>
      </w:r>
    </w:p>
    <w:p w:rsidR="00000000" w:rsidRDefault="00BE72F4">
      <w:pPr>
        <w:pStyle w:val="ConsPlusNonformat"/>
        <w:widowControl/>
      </w:pPr>
      <w:r>
        <w:t xml:space="preserve">        Исключено:</w:t>
      </w:r>
    </w:p>
    <w:p w:rsidR="00000000" w:rsidRDefault="00BE72F4">
      <w:pPr>
        <w:pStyle w:val="ConsPlusNonformat"/>
        <w:widowControl/>
      </w:pPr>
      <w:r>
        <w:t xml:space="preserve">        гипертрофический субаортальный стеноз (I42.1)</w:t>
      </w:r>
    </w:p>
    <w:p w:rsidR="00000000" w:rsidRDefault="00BE72F4">
      <w:pPr>
        <w:pStyle w:val="ConsPlusNonformat"/>
        <w:widowControl/>
      </w:pPr>
      <w:r>
        <w:t xml:space="preserve">        поражения, уточненные как ревматическ</w:t>
      </w:r>
      <w:r>
        <w:t>ие (I06.-)</w:t>
      </w:r>
    </w:p>
    <w:p w:rsidR="00000000" w:rsidRDefault="00BE72F4">
      <w:pPr>
        <w:pStyle w:val="ConsPlusNonformat"/>
        <w:widowControl/>
      </w:pPr>
      <w:r>
        <w:t xml:space="preserve">        при неустановленной причине,  но с упоминанием  о  болезни</w:t>
      </w:r>
    </w:p>
    <w:p w:rsidR="00000000" w:rsidRDefault="00BE72F4">
      <w:pPr>
        <w:pStyle w:val="ConsPlusNonformat"/>
        <w:widowControl/>
      </w:pPr>
      <w:r>
        <w:t>митрального клапана (I08.0)</w:t>
      </w:r>
    </w:p>
    <w:p w:rsidR="00000000" w:rsidRDefault="00BE72F4">
      <w:pPr>
        <w:pStyle w:val="ConsPlusNonformat"/>
        <w:widowControl/>
      </w:pPr>
      <w:r>
        <w:t xml:space="preserve">        I35.0 Аортальный (клапанный) стеноз</w:t>
      </w:r>
    </w:p>
    <w:p w:rsidR="00000000" w:rsidRDefault="00BE72F4">
      <w:pPr>
        <w:pStyle w:val="ConsPlusNonformat"/>
        <w:widowControl/>
      </w:pPr>
      <w:r>
        <w:t xml:space="preserve">        I35.1 Аортальная (клапанная) недостаточность</w:t>
      </w:r>
    </w:p>
    <w:p w:rsidR="00000000" w:rsidRDefault="00BE72F4">
      <w:pPr>
        <w:pStyle w:val="ConsPlusNonformat"/>
        <w:widowControl/>
      </w:pPr>
      <w:r>
        <w:t xml:space="preserve">        I35.2 Аортальный (клапанный) стеноз с недоста</w:t>
      </w:r>
      <w:r>
        <w:t>точностью</w:t>
      </w:r>
    </w:p>
    <w:p w:rsidR="00000000" w:rsidRDefault="00BE72F4">
      <w:pPr>
        <w:pStyle w:val="ConsPlusNonformat"/>
        <w:widowControl/>
      </w:pPr>
      <w:r>
        <w:t xml:space="preserve">        I35.8 Другие поражения аортального клапана</w:t>
      </w:r>
    </w:p>
    <w:p w:rsidR="00000000" w:rsidRDefault="00BE72F4">
      <w:pPr>
        <w:pStyle w:val="ConsPlusNonformat"/>
        <w:widowControl/>
      </w:pPr>
      <w:r>
        <w:t xml:space="preserve">        I35.9 Поражение аортального клапана неуточненное</w:t>
      </w:r>
    </w:p>
    <w:p w:rsidR="00000000" w:rsidRDefault="00BE72F4">
      <w:pPr>
        <w:pStyle w:val="ConsPlusNonformat"/>
        <w:widowControl/>
      </w:pPr>
    </w:p>
    <w:p w:rsidR="00000000" w:rsidRDefault="00BE72F4">
      <w:pPr>
        <w:pStyle w:val="ConsPlusNonformat"/>
        <w:widowControl/>
      </w:pPr>
      <w:r>
        <w:t xml:space="preserve">    I36 Неревматические поражения трехстворчатого клапана</w:t>
      </w:r>
    </w:p>
    <w:p w:rsidR="00000000" w:rsidRDefault="00BE72F4">
      <w:pPr>
        <w:pStyle w:val="ConsPlusNonformat"/>
        <w:widowControl/>
      </w:pPr>
      <w:r>
        <w:t xml:space="preserve">        Исключено:</w:t>
      </w:r>
    </w:p>
    <w:p w:rsidR="00000000" w:rsidRDefault="00BE72F4">
      <w:pPr>
        <w:pStyle w:val="ConsPlusNonformat"/>
        <w:widowControl/>
      </w:pPr>
      <w:r>
        <w:t xml:space="preserve">        без уточнения причины (I07.-)</w:t>
      </w:r>
    </w:p>
    <w:p w:rsidR="00000000" w:rsidRDefault="00BE72F4">
      <w:pPr>
        <w:pStyle w:val="ConsPlusNonformat"/>
        <w:widowControl/>
      </w:pPr>
      <w:r>
        <w:t xml:space="preserve">        уточненные как</w:t>
      </w:r>
      <w:r>
        <w:t xml:space="preserve"> ревматические (I07.-)</w:t>
      </w:r>
    </w:p>
    <w:p w:rsidR="00000000" w:rsidRDefault="00BE72F4">
      <w:pPr>
        <w:pStyle w:val="ConsPlusNonformat"/>
        <w:widowControl/>
      </w:pPr>
      <w:r>
        <w:lastRenderedPageBreak/>
        <w:t xml:space="preserve">        I36.0 Неревматический стеноз трехстворчатого клапана</w:t>
      </w:r>
    </w:p>
    <w:p w:rsidR="00000000" w:rsidRDefault="00BE72F4">
      <w:pPr>
        <w:pStyle w:val="ConsPlusNonformat"/>
        <w:widowControl/>
      </w:pPr>
      <w:r>
        <w:t xml:space="preserve">        I36.1 Неревматическая    недостаточность   трехстворчатого</w:t>
      </w:r>
    </w:p>
    <w:p w:rsidR="00000000" w:rsidRDefault="00BE72F4">
      <w:pPr>
        <w:pStyle w:val="ConsPlusNonformat"/>
        <w:widowControl/>
      </w:pPr>
      <w:r>
        <w:t>клапана</w:t>
      </w:r>
    </w:p>
    <w:p w:rsidR="00000000" w:rsidRDefault="00BE72F4">
      <w:pPr>
        <w:pStyle w:val="ConsPlusNonformat"/>
        <w:widowControl/>
      </w:pPr>
      <w:r>
        <w:t xml:space="preserve">        I36.2 Неревматический  стеноз  трехстворчатого  клапана  с</w:t>
      </w:r>
    </w:p>
    <w:p w:rsidR="00000000" w:rsidRDefault="00BE72F4">
      <w:pPr>
        <w:pStyle w:val="ConsPlusNonformat"/>
        <w:widowControl/>
      </w:pPr>
      <w:r>
        <w:t>недостаточностью</w:t>
      </w:r>
    </w:p>
    <w:p w:rsidR="00000000" w:rsidRDefault="00BE72F4">
      <w:pPr>
        <w:pStyle w:val="ConsPlusNonformat"/>
        <w:widowControl/>
      </w:pPr>
      <w:r>
        <w:t xml:space="preserve">        I36.8</w:t>
      </w:r>
      <w:r>
        <w:t xml:space="preserve"> Другие   неревматические  поражения  трехстворчатого</w:t>
      </w:r>
    </w:p>
    <w:p w:rsidR="00000000" w:rsidRDefault="00BE72F4">
      <w:pPr>
        <w:pStyle w:val="ConsPlusNonformat"/>
        <w:widowControl/>
      </w:pPr>
      <w:r>
        <w:t>клапана</w:t>
      </w:r>
    </w:p>
    <w:p w:rsidR="00000000" w:rsidRDefault="00BE72F4">
      <w:pPr>
        <w:pStyle w:val="ConsPlusNonformat"/>
        <w:widowControl/>
      </w:pPr>
      <w:r>
        <w:t xml:space="preserve">        I36.9 Неревматическое  поражение  трехстворчатого  клапана</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I37 Поражения клапана легочной артерии</w:t>
      </w:r>
    </w:p>
    <w:p w:rsidR="00000000" w:rsidRDefault="00BE72F4">
      <w:pPr>
        <w:pStyle w:val="ConsPlusNonformat"/>
        <w:widowControl/>
      </w:pPr>
      <w:r>
        <w:t xml:space="preserve">        Исключено: нарушения, уточненные как ревматические (I09.8)</w:t>
      </w:r>
    </w:p>
    <w:p w:rsidR="00000000" w:rsidRDefault="00BE72F4">
      <w:pPr>
        <w:pStyle w:val="ConsPlusNonformat"/>
        <w:widowControl/>
      </w:pPr>
      <w:r>
        <w:t xml:space="preserve">   </w:t>
      </w:r>
      <w:r>
        <w:t xml:space="preserve">     I37.0 Стеноз клапана легочной артерии</w:t>
      </w:r>
    </w:p>
    <w:p w:rsidR="00000000" w:rsidRDefault="00BE72F4">
      <w:pPr>
        <w:pStyle w:val="ConsPlusNonformat"/>
        <w:widowControl/>
      </w:pPr>
      <w:r>
        <w:t xml:space="preserve">        I37.1 Недостаточность клапана легочной артерии</w:t>
      </w:r>
    </w:p>
    <w:p w:rsidR="00000000" w:rsidRDefault="00BE72F4">
      <w:pPr>
        <w:pStyle w:val="ConsPlusNonformat"/>
        <w:widowControl/>
      </w:pPr>
      <w:r>
        <w:t xml:space="preserve">        I37.2 Стеноз клапана легочной артерии с недостаточностью</w:t>
      </w:r>
    </w:p>
    <w:p w:rsidR="00000000" w:rsidRDefault="00BE72F4">
      <w:pPr>
        <w:pStyle w:val="ConsPlusNonformat"/>
        <w:widowControl/>
      </w:pPr>
      <w:r>
        <w:t xml:space="preserve">        I37.8 Другие поражения клапана легочной артерии</w:t>
      </w:r>
    </w:p>
    <w:p w:rsidR="00000000" w:rsidRDefault="00BE72F4">
      <w:pPr>
        <w:pStyle w:val="ConsPlusNonformat"/>
        <w:widowControl/>
      </w:pPr>
      <w:r>
        <w:t xml:space="preserve">        I37.9 Поражение клапана легоч</w:t>
      </w:r>
      <w:r>
        <w:t>ной артерии неуточненное</w:t>
      </w:r>
    </w:p>
    <w:p w:rsidR="00000000" w:rsidRDefault="00BE72F4">
      <w:pPr>
        <w:pStyle w:val="ConsPlusNonformat"/>
        <w:widowControl/>
      </w:pPr>
    </w:p>
    <w:p w:rsidR="00000000" w:rsidRDefault="00BE72F4">
      <w:pPr>
        <w:pStyle w:val="ConsPlusNonformat"/>
        <w:widowControl/>
      </w:pPr>
      <w:r>
        <w:t xml:space="preserve">    I38 Эндокардит, клапан не уточнен</w:t>
      </w:r>
    </w:p>
    <w:p w:rsidR="00000000" w:rsidRDefault="00BE72F4">
      <w:pPr>
        <w:pStyle w:val="ConsPlusNonformat"/>
        <w:widowControl/>
      </w:pPr>
      <w:r>
        <w:t xml:space="preserve">        Исключено:</w:t>
      </w:r>
    </w:p>
    <w:p w:rsidR="00000000" w:rsidRDefault="00BE72F4">
      <w:pPr>
        <w:pStyle w:val="ConsPlusNonformat"/>
        <w:widowControl/>
      </w:pPr>
      <w:r>
        <w:t xml:space="preserve">        случаи, уточненные как ревматические (I09.1)</w:t>
      </w:r>
    </w:p>
    <w:p w:rsidR="00000000" w:rsidRDefault="00BE72F4">
      <w:pPr>
        <w:pStyle w:val="ConsPlusNonformat"/>
        <w:widowControl/>
      </w:pPr>
      <w:r>
        <w:t xml:space="preserve">        эндокардиальный фиброэластоз (I42.4)</w:t>
      </w:r>
    </w:p>
    <w:p w:rsidR="00000000" w:rsidRDefault="00BE72F4">
      <w:pPr>
        <w:pStyle w:val="ConsPlusNonformat"/>
        <w:widowControl/>
      </w:pPr>
    </w:p>
    <w:p w:rsidR="00000000" w:rsidRDefault="00BE72F4">
      <w:pPr>
        <w:pStyle w:val="ConsPlusNonformat"/>
        <w:widowControl/>
      </w:pPr>
      <w:r>
        <w:t xml:space="preserve">    I39* Эндокардит  и  поражения  клапанов  сердца  при болезнях,</w:t>
      </w:r>
    </w:p>
    <w:p w:rsidR="00000000" w:rsidRDefault="00BE72F4">
      <w:pPr>
        <w:pStyle w:val="ConsPlusNonformat"/>
        <w:widowControl/>
      </w:pPr>
      <w:r>
        <w:t>классиф</w:t>
      </w:r>
      <w:r>
        <w:t>ицированных в других рубриках</w:t>
      </w:r>
    </w:p>
    <w:p w:rsidR="00000000" w:rsidRDefault="00BE72F4">
      <w:pPr>
        <w:pStyle w:val="ConsPlusNonformat"/>
        <w:widowControl/>
      </w:pPr>
      <w:r>
        <w:t xml:space="preserve">        Включено: поражение эндокарда при:</w:t>
      </w:r>
    </w:p>
    <w:p w:rsidR="00000000" w:rsidRDefault="00BE72F4">
      <w:pPr>
        <w:pStyle w:val="ConsPlusNonformat"/>
        <w:widowControl/>
      </w:pPr>
      <w:r>
        <w:t xml:space="preserve">        - болезни Либмана - Сакса (M32.1+)</w:t>
      </w:r>
    </w:p>
    <w:p w:rsidR="00000000" w:rsidRDefault="00BE72F4">
      <w:pPr>
        <w:pStyle w:val="ConsPlusNonformat"/>
        <w:widowControl/>
      </w:pPr>
      <w:r>
        <w:t xml:space="preserve">        - брюшном тифе (A01.0+)</w:t>
      </w:r>
    </w:p>
    <w:p w:rsidR="00000000" w:rsidRDefault="00BE72F4">
      <w:pPr>
        <w:pStyle w:val="ConsPlusNonformat"/>
        <w:widowControl/>
      </w:pPr>
      <w:r>
        <w:t xml:space="preserve">        - гонококковой инфекции (A54.8+)</w:t>
      </w:r>
    </w:p>
    <w:p w:rsidR="00000000" w:rsidRDefault="00BE72F4">
      <w:pPr>
        <w:pStyle w:val="ConsPlusNonformat"/>
        <w:widowControl/>
      </w:pPr>
      <w:r>
        <w:t xml:space="preserve">        - кандидозной инфекции (B37.6+)</w:t>
      </w:r>
    </w:p>
    <w:p w:rsidR="00000000" w:rsidRDefault="00BE72F4">
      <w:pPr>
        <w:pStyle w:val="ConsPlusNonformat"/>
        <w:widowControl/>
      </w:pPr>
      <w:r>
        <w:t xml:space="preserve">        - менингококковой и</w:t>
      </w:r>
      <w:r>
        <w:t>нфекции (A39.5+)</w:t>
      </w:r>
    </w:p>
    <w:p w:rsidR="00000000" w:rsidRDefault="00BE72F4">
      <w:pPr>
        <w:pStyle w:val="ConsPlusNonformat"/>
        <w:widowControl/>
      </w:pPr>
      <w:r>
        <w:t xml:space="preserve">        - ревматоидном артрите (M05.3+)</w:t>
      </w:r>
    </w:p>
    <w:p w:rsidR="00000000" w:rsidRDefault="00BE72F4">
      <w:pPr>
        <w:pStyle w:val="ConsPlusNonformat"/>
        <w:widowControl/>
      </w:pPr>
      <w:r>
        <w:t xml:space="preserve">        - сифилисе (A52.0+)</w:t>
      </w:r>
    </w:p>
    <w:p w:rsidR="00000000" w:rsidRDefault="00BE72F4">
      <w:pPr>
        <w:pStyle w:val="ConsPlusNonformat"/>
        <w:widowControl/>
      </w:pPr>
      <w:r>
        <w:t xml:space="preserve">        - туберкулезе (A18.8+)</w:t>
      </w:r>
    </w:p>
    <w:p w:rsidR="00000000" w:rsidRDefault="00BE72F4">
      <w:pPr>
        <w:pStyle w:val="ConsPlusNonformat"/>
        <w:widowControl/>
      </w:pPr>
      <w:r>
        <w:t xml:space="preserve">        I39.0* Поражения   митрального   клапана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I39.1* Поражения   аортально</w:t>
      </w:r>
      <w:r>
        <w:t>го   клапана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I39.2* Поражения  трехстворчатого  клапана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I39.3* Поражения клапана легочной  артерии  при  болезнях,</w:t>
      </w:r>
    </w:p>
    <w:p w:rsidR="00000000" w:rsidRDefault="00BE72F4">
      <w:pPr>
        <w:pStyle w:val="ConsPlusNonformat"/>
        <w:widowControl/>
      </w:pPr>
      <w:r>
        <w:t>классифицированны</w:t>
      </w:r>
      <w:r>
        <w:t>х в других рубриках</w:t>
      </w:r>
    </w:p>
    <w:p w:rsidR="00000000" w:rsidRDefault="00BE72F4">
      <w:pPr>
        <w:pStyle w:val="ConsPlusNonformat"/>
        <w:widowControl/>
      </w:pPr>
      <w:r>
        <w:t xml:space="preserve">        I39.4* Множественные  поражения  клапанов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I39.8* Эндокардит,  клапан  не  уточнен,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I40 Острый миокардит</w:t>
      </w:r>
    </w:p>
    <w:p w:rsidR="00000000" w:rsidRDefault="00BE72F4">
      <w:pPr>
        <w:pStyle w:val="ConsPlusNonformat"/>
        <w:widowControl/>
      </w:pPr>
      <w:r>
        <w:t xml:space="preserve">  </w:t>
      </w:r>
      <w:r>
        <w:t xml:space="preserve">      I40.0 Инфекционный миокардит</w:t>
      </w:r>
    </w:p>
    <w:p w:rsidR="00000000" w:rsidRDefault="00BE72F4">
      <w:pPr>
        <w:pStyle w:val="ConsPlusNonformat"/>
        <w:widowControl/>
      </w:pPr>
      <w:r>
        <w:t xml:space="preserve">        I40.1 Изолированный миокардит</w:t>
      </w:r>
    </w:p>
    <w:p w:rsidR="00000000" w:rsidRDefault="00BE72F4">
      <w:pPr>
        <w:pStyle w:val="ConsPlusNonformat"/>
        <w:widowControl/>
      </w:pPr>
      <w:r>
        <w:t xml:space="preserve">        I40.8 Другие виды острого миокардита</w:t>
      </w:r>
    </w:p>
    <w:p w:rsidR="00000000" w:rsidRDefault="00BE72F4">
      <w:pPr>
        <w:pStyle w:val="ConsPlusNonformat"/>
        <w:widowControl/>
      </w:pPr>
      <w:r>
        <w:t xml:space="preserve">        I40.9 Острый миокардит неуточненный</w:t>
      </w:r>
    </w:p>
    <w:p w:rsidR="00000000" w:rsidRDefault="00BE72F4">
      <w:pPr>
        <w:pStyle w:val="ConsPlusNonformat"/>
        <w:widowControl/>
      </w:pPr>
    </w:p>
    <w:p w:rsidR="00000000" w:rsidRDefault="00BE72F4">
      <w:pPr>
        <w:pStyle w:val="ConsPlusNonformat"/>
        <w:widowControl/>
      </w:pPr>
      <w:r>
        <w:t xml:space="preserve">    I41* Миокардит   при  болезнях,  классифицированных  в  других</w:t>
      </w:r>
    </w:p>
    <w:p w:rsidR="00000000" w:rsidRDefault="00BE72F4">
      <w:pPr>
        <w:pStyle w:val="ConsPlusNonformat"/>
        <w:widowControl/>
      </w:pPr>
      <w:r>
        <w:t>рубриках</w:t>
      </w:r>
    </w:p>
    <w:p w:rsidR="00000000" w:rsidRDefault="00BE72F4">
      <w:pPr>
        <w:pStyle w:val="ConsPlusNonformat"/>
        <w:widowControl/>
      </w:pPr>
      <w:r>
        <w:t xml:space="preserve">        I41.0* Ми</w:t>
      </w:r>
      <w:r>
        <w:t>окардит      при      бактериальных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I41.1* Миокардит при вирусных болезнях, классифицированных</w:t>
      </w:r>
    </w:p>
    <w:p w:rsidR="00000000" w:rsidRDefault="00BE72F4">
      <w:pPr>
        <w:pStyle w:val="ConsPlusNonformat"/>
        <w:widowControl/>
      </w:pPr>
      <w:r>
        <w:t>в других рубриках</w:t>
      </w:r>
    </w:p>
    <w:p w:rsidR="00000000" w:rsidRDefault="00BE72F4">
      <w:pPr>
        <w:pStyle w:val="ConsPlusNonformat"/>
        <w:widowControl/>
      </w:pPr>
      <w:r>
        <w:t xml:space="preserve">        I41.2* Миокардит  при  других  инфекционных и паразитарных</w:t>
      </w:r>
    </w:p>
    <w:p w:rsidR="00000000" w:rsidRDefault="00BE72F4">
      <w:pPr>
        <w:pStyle w:val="ConsPlusNonformat"/>
        <w:widowControl/>
      </w:pPr>
      <w:r>
        <w:t>болезнях, классиф</w:t>
      </w:r>
      <w:r>
        <w:t>ицированных в других рубриках</w:t>
      </w:r>
    </w:p>
    <w:p w:rsidR="00000000" w:rsidRDefault="00BE72F4">
      <w:pPr>
        <w:pStyle w:val="ConsPlusNonformat"/>
        <w:widowControl/>
      </w:pPr>
      <w:r>
        <w:t xml:space="preserve">        I41.8* Миокардит при других болезнях, классифицированных в</w:t>
      </w:r>
    </w:p>
    <w:p w:rsidR="00000000" w:rsidRDefault="00BE72F4">
      <w:pPr>
        <w:pStyle w:val="ConsPlusNonformat"/>
        <w:widowControl/>
      </w:pPr>
      <w:r>
        <w:t>других рубриках</w:t>
      </w:r>
    </w:p>
    <w:p w:rsidR="00000000" w:rsidRDefault="00BE72F4">
      <w:pPr>
        <w:pStyle w:val="ConsPlusNonformat"/>
        <w:widowControl/>
      </w:pPr>
    </w:p>
    <w:p w:rsidR="00000000" w:rsidRDefault="00BE72F4">
      <w:pPr>
        <w:pStyle w:val="ConsPlusNonformat"/>
        <w:widowControl/>
      </w:pPr>
      <w:r>
        <w:lastRenderedPageBreak/>
        <w:t xml:space="preserve">    I42 Кардиомиопатия</w:t>
      </w:r>
    </w:p>
    <w:p w:rsidR="00000000" w:rsidRDefault="00BE72F4">
      <w:pPr>
        <w:pStyle w:val="ConsPlusNonformat"/>
        <w:widowControl/>
      </w:pPr>
      <w:r>
        <w:t xml:space="preserve">        Исключено:</w:t>
      </w:r>
    </w:p>
    <w:p w:rsidR="00000000" w:rsidRDefault="00BE72F4">
      <w:pPr>
        <w:pStyle w:val="ConsPlusNonformat"/>
        <w:widowControl/>
      </w:pPr>
      <w:r>
        <w:t xml:space="preserve">        ишемическая кардиомиопатия (I25.5)</w:t>
      </w:r>
    </w:p>
    <w:p w:rsidR="00000000" w:rsidRDefault="00BE72F4">
      <w:pPr>
        <w:pStyle w:val="ConsPlusNonformat"/>
        <w:widowControl/>
      </w:pPr>
      <w:r>
        <w:t xml:space="preserve">        кардиомиопатия, осложняющая:</w:t>
      </w:r>
    </w:p>
    <w:p w:rsidR="00000000" w:rsidRDefault="00BE72F4">
      <w:pPr>
        <w:pStyle w:val="ConsPlusNonformat"/>
        <w:widowControl/>
      </w:pPr>
      <w:r>
        <w:t xml:space="preserve">        - беременнос</w:t>
      </w:r>
      <w:r>
        <w:t>ть (O99.4)</w:t>
      </w:r>
    </w:p>
    <w:p w:rsidR="00000000" w:rsidRDefault="00BE72F4">
      <w:pPr>
        <w:pStyle w:val="ConsPlusNonformat"/>
        <w:widowControl/>
      </w:pPr>
      <w:r>
        <w:t xml:space="preserve">        - послеродовой период (O90.3)</w:t>
      </w:r>
    </w:p>
    <w:p w:rsidR="00000000" w:rsidRDefault="00BE72F4">
      <w:pPr>
        <w:pStyle w:val="ConsPlusNonformat"/>
        <w:widowControl/>
      </w:pPr>
      <w:r>
        <w:t xml:space="preserve">        I42.0 Дилатационная кардиомиопатия</w:t>
      </w:r>
    </w:p>
    <w:p w:rsidR="00000000" w:rsidRDefault="00BE72F4">
      <w:pPr>
        <w:pStyle w:val="ConsPlusNonformat"/>
        <w:widowControl/>
      </w:pPr>
      <w:r>
        <w:t xml:space="preserve">        I42.1 Обструктивная гипертрофическая кардиомиопатия</w:t>
      </w:r>
    </w:p>
    <w:p w:rsidR="00000000" w:rsidRDefault="00BE72F4">
      <w:pPr>
        <w:pStyle w:val="ConsPlusNonformat"/>
        <w:widowControl/>
      </w:pPr>
      <w:r>
        <w:t xml:space="preserve">        I42.2 Другая гипертрофическая кардиомиопатия</w:t>
      </w:r>
    </w:p>
    <w:p w:rsidR="00000000" w:rsidRDefault="00BE72F4">
      <w:pPr>
        <w:pStyle w:val="ConsPlusNonformat"/>
        <w:widowControl/>
      </w:pPr>
      <w:r>
        <w:t xml:space="preserve">        I42.3 Эндомиокардиальная (эозинофильная) бо</w:t>
      </w:r>
      <w:r>
        <w:t>лезнь</w:t>
      </w:r>
    </w:p>
    <w:p w:rsidR="00000000" w:rsidRDefault="00BE72F4">
      <w:pPr>
        <w:pStyle w:val="ConsPlusNonformat"/>
        <w:widowControl/>
      </w:pPr>
      <w:r>
        <w:t xml:space="preserve">        I42.4 Эндокардиальный фиброэластоз</w:t>
      </w:r>
    </w:p>
    <w:p w:rsidR="00000000" w:rsidRDefault="00BE72F4">
      <w:pPr>
        <w:pStyle w:val="ConsPlusNonformat"/>
        <w:widowControl/>
      </w:pPr>
      <w:r>
        <w:t xml:space="preserve">        I42.5 Другая рестриктивная кардиомиопатия</w:t>
      </w:r>
    </w:p>
    <w:p w:rsidR="00000000" w:rsidRDefault="00BE72F4">
      <w:pPr>
        <w:pStyle w:val="ConsPlusNonformat"/>
        <w:widowControl/>
      </w:pPr>
      <w:r>
        <w:t xml:space="preserve">        I42.6 Алкогольная кардиомиопатия</w:t>
      </w:r>
    </w:p>
    <w:p w:rsidR="00000000" w:rsidRDefault="00BE72F4">
      <w:pPr>
        <w:pStyle w:val="ConsPlusNonformat"/>
        <w:widowControl/>
      </w:pPr>
      <w:r>
        <w:t xml:space="preserve">        I42.7 Кардиомиопатия,      обусловленная      воздействием</w:t>
      </w:r>
    </w:p>
    <w:p w:rsidR="00000000" w:rsidRDefault="00BE72F4">
      <w:pPr>
        <w:pStyle w:val="ConsPlusNonformat"/>
        <w:widowControl/>
      </w:pPr>
      <w:r>
        <w:t>лекарственных средств и других внешних факторов</w:t>
      </w:r>
    </w:p>
    <w:p w:rsidR="00000000" w:rsidRDefault="00BE72F4">
      <w:pPr>
        <w:pStyle w:val="ConsPlusNonformat"/>
        <w:widowControl/>
      </w:pPr>
      <w:r>
        <w:t xml:space="preserve"> </w:t>
      </w:r>
      <w:r>
        <w:t xml:space="preserve">       I42.8 Другие кардиомиопатии</w:t>
      </w:r>
    </w:p>
    <w:p w:rsidR="00000000" w:rsidRDefault="00BE72F4">
      <w:pPr>
        <w:pStyle w:val="ConsPlusNonformat"/>
        <w:widowControl/>
      </w:pPr>
      <w:r>
        <w:t xml:space="preserve">        I42.9 Кардиомиопатия неуточненная</w:t>
      </w:r>
    </w:p>
    <w:p w:rsidR="00000000" w:rsidRDefault="00BE72F4">
      <w:pPr>
        <w:pStyle w:val="ConsPlusNonformat"/>
        <w:widowControl/>
      </w:pPr>
    </w:p>
    <w:p w:rsidR="00000000" w:rsidRDefault="00BE72F4">
      <w:pPr>
        <w:pStyle w:val="ConsPlusNonformat"/>
        <w:widowControl/>
      </w:pPr>
      <w:r>
        <w:t xml:space="preserve">    I43* Кардиомиопатия при болезнях,  классифицированных в других</w:t>
      </w:r>
    </w:p>
    <w:p w:rsidR="00000000" w:rsidRDefault="00BE72F4">
      <w:pPr>
        <w:pStyle w:val="ConsPlusNonformat"/>
        <w:widowControl/>
      </w:pPr>
      <w:r>
        <w:t>рубриках</w:t>
      </w:r>
    </w:p>
    <w:p w:rsidR="00000000" w:rsidRDefault="00BE72F4">
      <w:pPr>
        <w:pStyle w:val="ConsPlusNonformat"/>
        <w:widowControl/>
      </w:pPr>
      <w:r>
        <w:t xml:space="preserve">        I43.0* Кардиомиопатия  при  инфекционных  и   паразитарных</w:t>
      </w:r>
    </w:p>
    <w:p w:rsidR="00000000" w:rsidRDefault="00BE72F4">
      <w:pPr>
        <w:pStyle w:val="ConsPlusNonformat"/>
        <w:widowControl/>
      </w:pPr>
      <w:r>
        <w:t>болезнях, классифицированных в друг</w:t>
      </w:r>
      <w:r>
        <w:t>их рубриках</w:t>
      </w:r>
    </w:p>
    <w:p w:rsidR="00000000" w:rsidRDefault="00BE72F4">
      <w:pPr>
        <w:pStyle w:val="ConsPlusNonformat"/>
        <w:widowControl/>
      </w:pPr>
      <w:r>
        <w:t xml:space="preserve">        I43.1* Кардиомиопатия при метаболических нарушениях</w:t>
      </w:r>
    </w:p>
    <w:p w:rsidR="00000000" w:rsidRDefault="00BE72F4">
      <w:pPr>
        <w:pStyle w:val="ConsPlusNonformat"/>
        <w:widowControl/>
      </w:pPr>
      <w:r>
        <w:t xml:space="preserve">        I43.2* Кардиомиопатия при расстройствах питания</w:t>
      </w:r>
    </w:p>
    <w:p w:rsidR="00000000" w:rsidRDefault="00BE72F4">
      <w:pPr>
        <w:pStyle w:val="ConsPlusNonformat"/>
        <w:widowControl/>
      </w:pPr>
      <w:r>
        <w:t xml:space="preserve">        I43.8* Кардиомиопатия      при      других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I44 Предсердно  - ж</w:t>
      </w:r>
      <w:r>
        <w:t>елудочковая [атриовентрикулярная] блокада и</w:t>
      </w:r>
    </w:p>
    <w:p w:rsidR="00000000" w:rsidRDefault="00BE72F4">
      <w:pPr>
        <w:pStyle w:val="ConsPlusNonformat"/>
        <w:widowControl/>
      </w:pPr>
      <w:r>
        <w:t>блокада левой ножки пучка [Гиса]</w:t>
      </w:r>
    </w:p>
    <w:p w:rsidR="00000000" w:rsidRDefault="00BE72F4">
      <w:pPr>
        <w:pStyle w:val="ConsPlusNonformat"/>
        <w:widowControl/>
      </w:pPr>
      <w:r>
        <w:t xml:space="preserve">        I44.0 Предсердно - желудочковая блокада первой степени</w:t>
      </w:r>
    </w:p>
    <w:p w:rsidR="00000000" w:rsidRDefault="00BE72F4">
      <w:pPr>
        <w:pStyle w:val="ConsPlusNonformat"/>
        <w:widowControl/>
      </w:pPr>
      <w:r>
        <w:t xml:space="preserve">        I44.1 Предсердно - желудочковая блокада второй степени</w:t>
      </w:r>
    </w:p>
    <w:p w:rsidR="00000000" w:rsidRDefault="00BE72F4">
      <w:pPr>
        <w:pStyle w:val="ConsPlusNonformat"/>
        <w:widowControl/>
      </w:pPr>
      <w:r>
        <w:t xml:space="preserve">        I44.2 Предсердно - желудочковая блокада полна</w:t>
      </w:r>
      <w:r>
        <w:t>я</w:t>
      </w:r>
    </w:p>
    <w:p w:rsidR="00000000" w:rsidRDefault="00BE72F4">
      <w:pPr>
        <w:pStyle w:val="ConsPlusNonformat"/>
        <w:widowControl/>
      </w:pPr>
      <w:r>
        <w:t xml:space="preserve">        I44.3 Другая  и  неуточненная  предсердно  -  желудочковая</w:t>
      </w:r>
    </w:p>
    <w:p w:rsidR="00000000" w:rsidRDefault="00BE72F4">
      <w:pPr>
        <w:pStyle w:val="ConsPlusNonformat"/>
        <w:widowControl/>
      </w:pPr>
      <w:r>
        <w:t>блокада</w:t>
      </w:r>
    </w:p>
    <w:p w:rsidR="00000000" w:rsidRDefault="00BE72F4">
      <w:pPr>
        <w:pStyle w:val="ConsPlusNonformat"/>
        <w:widowControl/>
      </w:pPr>
      <w:r>
        <w:t xml:space="preserve">        I44.4 Блокада передней ветви левой ножки пучка</w:t>
      </w:r>
    </w:p>
    <w:p w:rsidR="00000000" w:rsidRDefault="00BE72F4">
      <w:pPr>
        <w:pStyle w:val="ConsPlusNonformat"/>
        <w:widowControl/>
      </w:pPr>
      <w:r>
        <w:t xml:space="preserve">        I44.5 Блокада задней ветви левой ножки пучка</w:t>
      </w:r>
    </w:p>
    <w:p w:rsidR="00000000" w:rsidRDefault="00BE72F4">
      <w:pPr>
        <w:pStyle w:val="ConsPlusNonformat"/>
        <w:widowControl/>
      </w:pPr>
      <w:r>
        <w:t xml:space="preserve">        I44.6 Другие и неуточненные блокады пучка</w:t>
      </w:r>
    </w:p>
    <w:p w:rsidR="00000000" w:rsidRDefault="00BE72F4">
      <w:pPr>
        <w:pStyle w:val="ConsPlusNonformat"/>
        <w:widowControl/>
      </w:pPr>
      <w:r>
        <w:t xml:space="preserve">        I44.7 Блокада</w:t>
      </w:r>
      <w:r>
        <w:t xml:space="preserve"> левой ножки пучка неуточненная</w:t>
      </w:r>
    </w:p>
    <w:p w:rsidR="00000000" w:rsidRDefault="00BE72F4">
      <w:pPr>
        <w:pStyle w:val="ConsPlusNonformat"/>
        <w:widowControl/>
      </w:pPr>
    </w:p>
    <w:p w:rsidR="00000000" w:rsidRDefault="00BE72F4">
      <w:pPr>
        <w:pStyle w:val="ConsPlusNonformat"/>
        <w:widowControl/>
      </w:pPr>
      <w:r>
        <w:t xml:space="preserve">    I45 Другие нарушения проводимости</w:t>
      </w:r>
    </w:p>
    <w:p w:rsidR="00000000" w:rsidRDefault="00BE72F4">
      <w:pPr>
        <w:pStyle w:val="ConsPlusNonformat"/>
        <w:widowControl/>
      </w:pPr>
      <w:r>
        <w:t xml:space="preserve">        I45.0 Блокада правой ножки пучка</w:t>
      </w:r>
    </w:p>
    <w:p w:rsidR="00000000" w:rsidRDefault="00BE72F4">
      <w:pPr>
        <w:pStyle w:val="ConsPlusNonformat"/>
        <w:widowControl/>
      </w:pPr>
      <w:r>
        <w:t xml:space="preserve">        I45.1 Другая и неуточненная блокада правой ножки пучка</w:t>
      </w:r>
    </w:p>
    <w:p w:rsidR="00000000" w:rsidRDefault="00BE72F4">
      <w:pPr>
        <w:pStyle w:val="ConsPlusNonformat"/>
        <w:widowControl/>
      </w:pPr>
      <w:r>
        <w:t xml:space="preserve">        I45.2 Двухпучковая блокада</w:t>
      </w:r>
    </w:p>
    <w:p w:rsidR="00000000" w:rsidRDefault="00BE72F4">
      <w:pPr>
        <w:pStyle w:val="ConsPlusNonformat"/>
        <w:widowControl/>
      </w:pPr>
      <w:r>
        <w:t xml:space="preserve">        I45.3 Трехпучковая блокада</w:t>
      </w:r>
    </w:p>
    <w:p w:rsidR="00000000" w:rsidRDefault="00BE72F4">
      <w:pPr>
        <w:pStyle w:val="ConsPlusNonformat"/>
        <w:widowControl/>
      </w:pPr>
      <w:r>
        <w:t xml:space="preserve">        I45</w:t>
      </w:r>
      <w:r>
        <w:t>.4 Неспецифическая внутрижелудочковая блокада</w:t>
      </w:r>
    </w:p>
    <w:p w:rsidR="00000000" w:rsidRDefault="00BE72F4">
      <w:pPr>
        <w:pStyle w:val="ConsPlusNonformat"/>
        <w:widowControl/>
      </w:pPr>
      <w:r>
        <w:t xml:space="preserve">        I45.5 Другая уточненная блокада сердца</w:t>
      </w:r>
    </w:p>
    <w:p w:rsidR="00000000" w:rsidRDefault="00BE72F4">
      <w:pPr>
        <w:pStyle w:val="ConsPlusNonformat"/>
        <w:widowControl/>
      </w:pPr>
      <w:r>
        <w:t xml:space="preserve">              Исключено: блокада сердца БДУ (I45.9)</w:t>
      </w:r>
    </w:p>
    <w:p w:rsidR="00000000" w:rsidRDefault="00BE72F4">
      <w:pPr>
        <w:pStyle w:val="ConsPlusNonformat"/>
        <w:widowControl/>
      </w:pPr>
      <w:r>
        <w:t xml:space="preserve">        I45.6 Синдром преждевременного возбуждения</w:t>
      </w:r>
    </w:p>
    <w:p w:rsidR="00000000" w:rsidRDefault="00BE72F4">
      <w:pPr>
        <w:pStyle w:val="ConsPlusNonformat"/>
        <w:widowControl/>
      </w:pPr>
      <w:r>
        <w:t xml:space="preserve">        I45.8 Другие уточненные нарушения проводимости</w:t>
      </w:r>
    </w:p>
    <w:p w:rsidR="00000000" w:rsidRDefault="00BE72F4">
      <w:pPr>
        <w:pStyle w:val="ConsPlusNonformat"/>
        <w:widowControl/>
      </w:pPr>
      <w:r>
        <w:t xml:space="preserve">     </w:t>
      </w:r>
      <w:r>
        <w:t xml:space="preserve">   I45.9 Нарушение проводимости неуточненное</w:t>
      </w:r>
    </w:p>
    <w:p w:rsidR="00000000" w:rsidRDefault="00BE72F4">
      <w:pPr>
        <w:pStyle w:val="ConsPlusNonformat"/>
        <w:widowControl/>
      </w:pPr>
    </w:p>
    <w:p w:rsidR="00000000" w:rsidRDefault="00BE72F4">
      <w:pPr>
        <w:pStyle w:val="ConsPlusNonformat"/>
        <w:widowControl/>
      </w:pPr>
      <w:r>
        <w:t xml:space="preserve">    I46 Остановка сердца</w:t>
      </w:r>
    </w:p>
    <w:p w:rsidR="00000000" w:rsidRDefault="00BE72F4">
      <w:pPr>
        <w:pStyle w:val="ConsPlusNonformat"/>
        <w:widowControl/>
      </w:pPr>
      <w:r>
        <w:t xml:space="preserve">        Исключено:</w:t>
      </w:r>
    </w:p>
    <w:p w:rsidR="00000000" w:rsidRDefault="00BE72F4">
      <w:pPr>
        <w:pStyle w:val="ConsPlusNonformat"/>
        <w:widowControl/>
      </w:pPr>
      <w:r>
        <w:t xml:space="preserve">        кардиогенный шок (R57.0)</w:t>
      </w:r>
    </w:p>
    <w:p w:rsidR="00000000" w:rsidRDefault="00BE72F4">
      <w:pPr>
        <w:pStyle w:val="ConsPlusNonformat"/>
        <w:widowControl/>
      </w:pPr>
      <w:r>
        <w:t xml:space="preserve">        осложняющая:</w:t>
      </w:r>
    </w:p>
    <w:p w:rsidR="00000000" w:rsidRDefault="00BE72F4">
      <w:pPr>
        <w:pStyle w:val="ConsPlusNonformat"/>
        <w:widowControl/>
      </w:pPr>
      <w:r>
        <w:t xml:space="preserve">        - аборт,  внематочную  или молярную беременность (O00-O07,</w:t>
      </w:r>
    </w:p>
    <w:p w:rsidR="00000000" w:rsidRDefault="00BE72F4">
      <w:pPr>
        <w:pStyle w:val="ConsPlusNonformat"/>
        <w:widowControl/>
      </w:pPr>
      <w:r>
        <w:t>O08.8)</w:t>
      </w:r>
    </w:p>
    <w:p w:rsidR="00000000" w:rsidRDefault="00BE72F4">
      <w:pPr>
        <w:pStyle w:val="ConsPlusNonformat"/>
        <w:widowControl/>
      </w:pPr>
      <w:r>
        <w:t xml:space="preserve">        - акушерские   хирургические  </w:t>
      </w:r>
      <w:r>
        <w:t xml:space="preserve"> вмешательства  и  процедуры</w:t>
      </w:r>
    </w:p>
    <w:p w:rsidR="00000000" w:rsidRDefault="00BE72F4">
      <w:pPr>
        <w:pStyle w:val="ConsPlusNonformat"/>
        <w:widowControl/>
      </w:pPr>
      <w:r>
        <w:t>(O75.4)</w:t>
      </w:r>
    </w:p>
    <w:p w:rsidR="00000000" w:rsidRDefault="00BE72F4">
      <w:pPr>
        <w:pStyle w:val="ConsPlusNonformat"/>
        <w:widowControl/>
      </w:pPr>
      <w:r>
        <w:t xml:space="preserve">        I46.0 Остановка    сердца   с   успешным   восстановлением</w:t>
      </w:r>
    </w:p>
    <w:p w:rsidR="00000000" w:rsidRDefault="00BE72F4">
      <w:pPr>
        <w:pStyle w:val="ConsPlusNonformat"/>
        <w:widowControl/>
      </w:pPr>
      <w:r>
        <w:t>сердечной деятельности</w:t>
      </w:r>
    </w:p>
    <w:p w:rsidR="00000000" w:rsidRDefault="00BE72F4">
      <w:pPr>
        <w:pStyle w:val="ConsPlusNonformat"/>
        <w:widowControl/>
      </w:pPr>
      <w:r>
        <w:t xml:space="preserve">        I46.1 Внезапная сердечная смерть, так описанная</w:t>
      </w:r>
    </w:p>
    <w:p w:rsidR="00000000" w:rsidRDefault="00BE72F4">
      <w:pPr>
        <w:pStyle w:val="ConsPlusNonformat"/>
        <w:widowControl/>
      </w:pPr>
      <w:r>
        <w:t xml:space="preserve">              Исключено: внезапная смерть:</w:t>
      </w:r>
    </w:p>
    <w:p w:rsidR="00000000" w:rsidRDefault="00BE72F4">
      <w:pPr>
        <w:pStyle w:val="ConsPlusNonformat"/>
        <w:widowControl/>
      </w:pPr>
      <w:r>
        <w:t xml:space="preserve">              - БДУ (R96.-)</w:t>
      </w:r>
    </w:p>
    <w:p w:rsidR="00000000" w:rsidRDefault="00BE72F4">
      <w:pPr>
        <w:pStyle w:val="ConsPlusNonformat"/>
        <w:widowControl/>
      </w:pPr>
      <w:r>
        <w:lastRenderedPageBreak/>
        <w:t xml:space="preserve">  </w:t>
      </w:r>
      <w:r>
        <w:t xml:space="preserve">            - при:</w:t>
      </w:r>
    </w:p>
    <w:p w:rsidR="00000000" w:rsidRDefault="00BE72F4">
      <w:pPr>
        <w:pStyle w:val="ConsPlusNonformat"/>
        <w:widowControl/>
      </w:pPr>
      <w:r>
        <w:t xml:space="preserve">              - инфаркте миокарда (I21-I22)</w:t>
      </w:r>
    </w:p>
    <w:p w:rsidR="00000000" w:rsidRDefault="00BE72F4">
      <w:pPr>
        <w:pStyle w:val="ConsPlusNonformat"/>
        <w:widowControl/>
      </w:pPr>
      <w:r>
        <w:t xml:space="preserve">              - нарушении проводимости (I44-I45)</w:t>
      </w:r>
    </w:p>
    <w:p w:rsidR="00000000" w:rsidRDefault="00BE72F4">
      <w:pPr>
        <w:pStyle w:val="ConsPlusNonformat"/>
        <w:widowControl/>
      </w:pPr>
      <w:r>
        <w:t xml:space="preserve">        I46.9 Остановка сердца неуточненная</w:t>
      </w:r>
    </w:p>
    <w:p w:rsidR="00000000" w:rsidRDefault="00BE72F4">
      <w:pPr>
        <w:pStyle w:val="ConsPlusNonformat"/>
        <w:widowControl/>
      </w:pPr>
    </w:p>
    <w:p w:rsidR="00000000" w:rsidRDefault="00BE72F4">
      <w:pPr>
        <w:pStyle w:val="ConsPlusNonformat"/>
        <w:widowControl/>
      </w:pPr>
      <w:r>
        <w:t xml:space="preserve">    I47 Пароксизмальная тахикардия</w:t>
      </w:r>
    </w:p>
    <w:p w:rsidR="00000000" w:rsidRDefault="00BE72F4">
      <w:pPr>
        <w:pStyle w:val="ConsPlusNonformat"/>
        <w:widowControl/>
      </w:pPr>
      <w:r>
        <w:t xml:space="preserve">        Исключено:</w:t>
      </w:r>
    </w:p>
    <w:p w:rsidR="00000000" w:rsidRDefault="00BE72F4">
      <w:pPr>
        <w:pStyle w:val="ConsPlusNonformat"/>
        <w:widowControl/>
      </w:pPr>
      <w:r>
        <w:t xml:space="preserve">        осложняющая:</w:t>
      </w:r>
    </w:p>
    <w:p w:rsidR="00000000" w:rsidRDefault="00BE72F4">
      <w:pPr>
        <w:pStyle w:val="ConsPlusNonformat"/>
        <w:widowControl/>
      </w:pPr>
      <w:r>
        <w:t xml:space="preserve">        - аборт,  внемат</w:t>
      </w:r>
      <w:r>
        <w:t>очную или молярную беременность  (O00-O07,</w:t>
      </w:r>
    </w:p>
    <w:p w:rsidR="00000000" w:rsidRDefault="00BE72F4">
      <w:pPr>
        <w:pStyle w:val="ConsPlusNonformat"/>
        <w:widowControl/>
      </w:pPr>
      <w:r>
        <w:t>O08.8)</w:t>
      </w:r>
    </w:p>
    <w:p w:rsidR="00000000" w:rsidRDefault="00BE72F4">
      <w:pPr>
        <w:pStyle w:val="ConsPlusNonformat"/>
        <w:widowControl/>
      </w:pPr>
      <w:r>
        <w:t xml:space="preserve">        - акушерские  хирургические  вмешательства   и   процедуры</w:t>
      </w:r>
    </w:p>
    <w:p w:rsidR="00000000" w:rsidRDefault="00BE72F4">
      <w:pPr>
        <w:pStyle w:val="ConsPlusNonformat"/>
        <w:widowControl/>
      </w:pPr>
      <w:r>
        <w:t>(O75.4)</w:t>
      </w:r>
    </w:p>
    <w:p w:rsidR="00000000" w:rsidRDefault="00BE72F4">
      <w:pPr>
        <w:pStyle w:val="ConsPlusNonformat"/>
        <w:widowControl/>
      </w:pPr>
      <w:r>
        <w:t xml:space="preserve">        тахикардия БДУ (R00.0)</w:t>
      </w:r>
    </w:p>
    <w:p w:rsidR="00000000" w:rsidRDefault="00BE72F4">
      <w:pPr>
        <w:pStyle w:val="ConsPlusNonformat"/>
        <w:widowControl/>
      </w:pPr>
      <w:r>
        <w:t xml:space="preserve">        I47.0 Возвратная желудочковая аритмия</w:t>
      </w:r>
    </w:p>
    <w:p w:rsidR="00000000" w:rsidRDefault="00BE72F4">
      <w:pPr>
        <w:pStyle w:val="ConsPlusNonformat"/>
        <w:widowControl/>
      </w:pPr>
      <w:r>
        <w:t xml:space="preserve">        I47.1 Наджелудочковая тахикардия</w:t>
      </w:r>
    </w:p>
    <w:p w:rsidR="00000000" w:rsidRDefault="00BE72F4">
      <w:pPr>
        <w:pStyle w:val="ConsPlusNonformat"/>
        <w:widowControl/>
      </w:pPr>
      <w:r>
        <w:t xml:space="preserve">        I47.2</w:t>
      </w:r>
      <w:r>
        <w:t xml:space="preserve"> Желудочковая тахикардия</w:t>
      </w:r>
    </w:p>
    <w:p w:rsidR="00000000" w:rsidRDefault="00BE72F4">
      <w:pPr>
        <w:pStyle w:val="ConsPlusNonformat"/>
        <w:widowControl/>
      </w:pPr>
      <w:r>
        <w:t xml:space="preserve">        I47.9 Пароксизмальная тахикардия неуточненная</w:t>
      </w:r>
    </w:p>
    <w:p w:rsidR="00000000" w:rsidRDefault="00BE72F4">
      <w:pPr>
        <w:pStyle w:val="ConsPlusNonformat"/>
        <w:widowControl/>
      </w:pPr>
    </w:p>
    <w:p w:rsidR="00000000" w:rsidRDefault="00BE72F4">
      <w:pPr>
        <w:pStyle w:val="ConsPlusNonformat"/>
        <w:widowControl/>
      </w:pPr>
      <w:r>
        <w:t xml:space="preserve">    I48 Фибрилляция и трепетание предсердий</w:t>
      </w:r>
    </w:p>
    <w:p w:rsidR="00000000" w:rsidRDefault="00BE72F4">
      <w:pPr>
        <w:pStyle w:val="ConsPlusNonformat"/>
        <w:widowControl/>
      </w:pPr>
      <w:r>
        <w:t xml:space="preserve">    I49 Другие нарушения сердечного ритма</w:t>
      </w:r>
    </w:p>
    <w:p w:rsidR="00000000" w:rsidRDefault="00BE72F4">
      <w:pPr>
        <w:pStyle w:val="ConsPlusNonformat"/>
        <w:widowControl/>
      </w:pPr>
      <w:r>
        <w:t xml:space="preserve">        Исключено:</w:t>
      </w:r>
    </w:p>
    <w:p w:rsidR="00000000" w:rsidRDefault="00BE72F4">
      <w:pPr>
        <w:pStyle w:val="ConsPlusNonformat"/>
        <w:widowControl/>
      </w:pPr>
      <w:r>
        <w:t xml:space="preserve">        брадикардия БДУ (R00.1)</w:t>
      </w:r>
    </w:p>
    <w:p w:rsidR="00000000" w:rsidRDefault="00BE72F4">
      <w:pPr>
        <w:pStyle w:val="ConsPlusNonformat"/>
        <w:widowControl/>
      </w:pPr>
      <w:r>
        <w:t xml:space="preserve">        нарушение ритма сердца у новоро</w:t>
      </w:r>
      <w:r>
        <w:t>жденного (P29.1)</w:t>
      </w:r>
    </w:p>
    <w:p w:rsidR="00000000" w:rsidRDefault="00BE72F4">
      <w:pPr>
        <w:pStyle w:val="ConsPlusNonformat"/>
        <w:widowControl/>
      </w:pPr>
      <w:r>
        <w:t xml:space="preserve">        состояния, осложняющие:</w:t>
      </w:r>
    </w:p>
    <w:p w:rsidR="00000000" w:rsidRDefault="00BE72F4">
      <w:pPr>
        <w:pStyle w:val="ConsPlusNonformat"/>
        <w:widowControl/>
      </w:pPr>
      <w:r>
        <w:t xml:space="preserve">        - аборт,  внематочную или молярную беременность  (O00-O07,</w:t>
      </w:r>
    </w:p>
    <w:p w:rsidR="00000000" w:rsidRDefault="00BE72F4">
      <w:pPr>
        <w:pStyle w:val="ConsPlusNonformat"/>
        <w:widowControl/>
      </w:pPr>
      <w:r>
        <w:t>O08.8)</w:t>
      </w:r>
    </w:p>
    <w:p w:rsidR="00000000" w:rsidRDefault="00BE72F4">
      <w:pPr>
        <w:pStyle w:val="ConsPlusNonformat"/>
        <w:widowControl/>
      </w:pPr>
      <w:r>
        <w:t xml:space="preserve">        - акушерские  хирургические  вмешательства   и   процедуры</w:t>
      </w:r>
    </w:p>
    <w:p w:rsidR="00000000" w:rsidRDefault="00BE72F4">
      <w:pPr>
        <w:pStyle w:val="ConsPlusNonformat"/>
        <w:widowControl/>
      </w:pPr>
      <w:r>
        <w:t>(O75.4)</w:t>
      </w:r>
    </w:p>
    <w:p w:rsidR="00000000" w:rsidRDefault="00BE72F4">
      <w:pPr>
        <w:pStyle w:val="ConsPlusNonformat"/>
        <w:widowControl/>
      </w:pPr>
      <w:r>
        <w:t xml:space="preserve">        I49.0 Фибрилляция и трепетание желудочков</w:t>
      </w:r>
    </w:p>
    <w:p w:rsidR="00000000" w:rsidRDefault="00BE72F4">
      <w:pPr>
        <w:pStyle w:val="ConsPlusNonformat"/>
        <w:widowControl/>
      </w:pPr>
      <w:r>
        <w:t xml:space="preserve">        </w:t>
      </w:r>
      <w:r>
        <w:t>I49.1 Преждевременная деполяризация предсердий</w:t>
      </w:r>
    </w:p>
    <w:p w:rsidR="00000000" w:rsidRDefault="00BE72F4">
      <w:pPr>
        <w:pStyle w:val="ConsPlusNonformat"/>
        <w:widowControl/>
      </w:pPr>
      <w:r>
        <w:t xml:space="preserve">        I49.2 Преждевременная    деполяризация,    исходящая    из</w:t>
      </w:r>
    </w:p>
    <w:p w:rsidR="00000000" w:rsidRDefault="00BE72F4">
      <w:pPr>
        <w:pStyle w:val="ConsPlusNonformat"/>
        <w:widowControl/>
      </w:pPr>
      <w:r>
        <w:t>соединения</w:t>
      </w:r>
    </w:p>
    <w:p w:rsidR="00000000" w:rsidRDefault="00BE72F4">
      <w:pPr>
        <w:pStyle w:val="ConsPlusNonformat"/>
        <w:widowControl/>
      </w:pPr>
      <w:r>
        <w:t xml:space="preserve">        I49.3 Преждевременная деполяризация желудочков</w:t>
      </w:r>
    </w:p>
    <w:p w:rsidR="00000000" w:rsidRDefault="00BE72F4">
      <w:pPr>
        <w:pStyle w:val="ConsPlusNonformat"/>
        <w:widowControl/>
      </w:pPr>
      <w:r>
        <w:t xml:space="preserve">        I49.4 Другая и неуточненная преждевременная деполяризация</w:t>
      </w:r>
    </w:p>
    <w:p w:rsidR="00000000" w:rsidRDefault="00BE72F4">
      <w:pPr>
        <w:pStyle w:val="ConsPlusNonformat"/>
        <w:widowControl/>
      </w:pPr>
      <w:r>
        <w:t xml:space="preserve">        I4</w:t>
      </w:r>
      <w:r>
        <w:t>9.5 Синдром слабости синусового узла</w:t>
      </w:r>
    </w:p>
    <w:p w:rsidR="00000000" w:rsidRDefault="00BE72F4">
      <w:pPr>
        <w:pStyle w:val="ConsPlusNonformat"/>
        <w:widowControl/>
      </w:pPr>
      <w:r>
        <w:t xml:space="preserve">        I49.8 Другие уточненные нарушения сердечного ритма</w:t>
      </w:r>
    </w:p>
    <w:p w:rsidR="00000000" w:rsidRDefault="00BE72F4">
      <w:pPr>
        <w:pStyle w:val="ConsPlusNonformat"/>
        <w:widowControl/>
      </w:pPr>
      <w:r>
        <w:t xml:space="preserve">        I49.9 Нарушение сердечного ритма неуточненное</w:t>
      </w:r>
    </w:p>
    <w:p w:rsidR="00000000" w:rsidRDefault="00BE72F4">
      <w:pPr>
        <w:pStyle w:val="ConsPlusNonformat"/>
        <w:widowControl/>
      </w:pPr>
    </w:p>
    <w:p w:rsidR="00000000" w:rsidRDefault="00BE72F4">
      <w:pPr>
        <w:pStyle w:val="ConsPlusNonformat"/>
        <w:widowControl/>
      </w:pPr>
      <w:r>
        <w:t xml:space="preserve">    I50 Сердечная недостаточность</w:t>
      </w:r>
    </w:p>
    <w:p w:rsidR="00000000" w:rsidRDefault="00BE72F4">
      <w:pPr>
        <w:pStyle w:val="ConsPlusNonformat"/>
        <w:widowControl/>
      </w:pPr>
      <w:r>
        <w:t xml:space="preserve">        Исключено:</w:t>
      </w:r>
    </w:p>
    <w:p w:rsidR="00000000" w:rsidRDefault="00BE72F4">
      <w:pPr>
        <w:pStyle w:val="ConsPlusNonformat"/>
        <w:widowControl/>
      </w:pPr>
      <w:r>
        <w:t xml:space="preserve">        последствия операции на сердце или при налич</w:t>
      </w:r>
      <w:r>
        <w:t>ии  сердечного</w:t>
      </w:r>
    </w:p>
    <w:p w:rsidR="00000000" w:rsidRDefault="00BE72F4">
      <w:pPr>
        <w:pStyle w:val="ConsPlusNonformat"/>
        <w:widowControl/>
      </w:pPr>
      <w:r>
        <w:t>протеза (I97.1)</w:t>
      </w:r>
    </w:p>
    <w:p w:rsidR="00000000" w:rsidRDefault="00BE72F4">
      <w:pPr>
        <w:pStyle w:val="ConsPlusNonformat"/>
        <w:widowControl/>
      </w:pPr>
      <w:r>
        <w:t xml:space="preserve">        сердечная недостаточность у новорожденного (P29.0)</w:t>
      </w:r>
    </w:p>
    <w:p w:rsidR="00000000" w:rsidRDefault="00BE72F4">
      <w:pPr>
        <w:pStyle w:val="ConsPlusNonformat"/>
        <w:widowControl/>
      </w:pPr>
      <w:r>
        <w:t xml:space="preserve">        состояния, обусловленные гипертензией (I11.0)</w:t>
      </w:r>
    </w:p>
    <w:p w:rsidR="00000000" w:rsidRDefault="00BE72F4">
      <w:pPr>
        <w:pStyle w:val="ConsPlusNonformat"/>
        <w:widowControl/>
      </w:pPr>
      <w:r>
        <w:t xml:space="preserve">        - с заболеванием почек (I13.-)</w:t>
      </w:r>
    </w:p>
    <w:p w:rsidR="00000000" w:rsidRDefault="00BE72F4">
      <w:pPr>
        <w:pStyle w:val="ConsPlusNonformat"/>
        <w:widowControl/>
      </w:pPr>
      <w:r>
        <w:t xml:space="preserve">        состояния, осложняющие:</w:t>
      </w:r>
    </w:p>
    <w:p w:rsidR="00000000" w:rsidRDefault="00BE72F4">
      <w:pPr>
        <w:pStyle w:val="ConsPlusNonformat"/>
        <w:widowControl/>
      </w:pPr>
      <w:r>
        <w:t xml:space="preserve">        - аборт,  внематочную или молярну</w:t>
      </w:r>
      <w:r>
        <w:t>ю беременность  (O00-O07,</w:t>
      </w:r>
    </w:p>
    <w:p w:rsidR="00000000" w:rsidRDefault="00BE72F4">
      <w:pPr>
        <w:pStyle w:val="ConsPlusNonformat"/>
        <w:widowControl/>
      </w:pPr>
      <w:r>
        <w:t>O08.8)</w:t>
      </w:r>
    </w:p>
    <w:p w:rsidR="00000000" w:rsidRDefault="00BE72F4">
      <w:pPr>
        <w:pStyle w:val="ConsPlusNonformat"/>
        <w:widowControl/>
      </w:pPr>
      <w:r>
        <w:t xml:space="preserve">        - акушерские  хирургические  вмешательства   и   процедуры</w:t>
      </w:r>
    </w:p>
    <w:p w:rsidR="00000000" w:rsidRDefault="00BE72F4">
      <w:pPr>
        <w:pStyle w:val="ConsPlusNonformat"/>
        <w:widowControl/>
      </w:pPr>
      <w:r>
        <w:t>(O75.4)</w:t>
      </w:r>
    </w:p>
    <w:p w:rsidR="00000000" w:rsidRDefault="00BE72F4">
      <w:pPr>
        <w:pStyle w:val="ConsPlusNonformat"/>
        <w:widowControl/>
      </w:pPr>
      <w:r>
        <w:t xml:space="preserve">        I50.0 Застойная сердечная недостаточность</w:t>
      </w:r>
    </w:p>
    <w:p w:rsidR="00000000" w:rsidRDefault="00BE72F4">
      <w:pPr>
        <w:pStyle w:val="ConsPlusNonformat"/>
        <w:widowControl/>
      </w:pPr>
      <w:r>
        <w:t xml:space="preserve">        I50.1 Левожелудочковая недостаточность</w:t>
      </w:r>
    </w:p>
    <w:p w:rsidR="00000000" w:rsidRDefault="00BE72F4">
      <w:pPr>
        <w:pStyle w:val="ConsPlusNonformat"/>
        <w:widowControl/>
      </w:pPr>
      <w:r>
        <w:t xml:space="preserve">        I50.9 Сердечная недостаточность неуточненна</w:t>
      </w:r>
      <w:r>
        <w:t>я</w:t>
      </w:r>
    </w:p>
    <w:p w:rsidR="00000000" w:rsidRDefault="00BE72F4">
      <w:pPr>
        <w:pStyle w:val="ConsPlusNonformat"/>
        <w:widowControl/>
      </w:pPr>
    </w:p>
    <w:p w:rsidR="00000000" w:rsidRDefault="00BE72F4">
      <w:pPr>
        <w:pStyle w:val="ConsPlusNonformat"/>
        <w:widowControl/>
      </w:pPr>
      <w:r>
        <w:t xml:space="preserve">    I51 Осложнения и неточно обозначенные болезни сердца</w:t>
      </w:r>
    </w:p>
    <w:p w:rsidR="00000000" w:rsidRDefault="00BE72F4">
      <w:pPr>
        <w:pStyle w:val="ConsPlusNonformat"/>
        <w:widowControl/>
      </w:pPr>
      <w:r>
        <w:t xml:space="preserve">        Исключено:</w:t>
      </w:r>
    </w:p>
    <w:p w:rsidR="00000000" w:rsidRDefault="00BE72F4">
      <w:pPr>
        <w:pStyle w:val="ConsPlusNonformat"/>
        <w:widowControl/>
      </w:pPr>
      <w:r>
        <w:t xml:space="preserve">        любые состояния,   указанные   в   рубриках   I51.4-I51.9,</w:t>
      </w:r>
    </w:p>
    <w:p w:rsidR="00000000" w:rsidRDefault="00BE72F4">
      <w:pPr>
        <w:pStyle w:val="ConsPlusNonformat"/>
        <w:widowControl/>
      </w:pPr>
      <w:r>
        <w:t>обусловленные гипертензией (I11.-)</w:t>
      </w:r>
    </w:p>
    <w:p w:rsidR="00000000" w:rsidRDefault="00BE72F4">
      <w:pPr>
        <w:pStyle w:val="ConsPlusNonformat"/>
        <w:widowControl/>
      </w:pPr>
      <w:r>
        <w:t xml:space="preserve">        - с заболеванием почек (I13.-)</w:t>
      </w:r>
    </w:p>
    <w:p w:rsidR="00000000" w:rsidRDefault="00BE72F4">
      <w:pPr>
        <w:pStyle w:val="ConsPlusNonformat"/>
        <w:widowControl/>
      </w:pPr>
      <w:r>
        <w:t xml:space="preserve">        осложнения, сопровождающие о</w:t>
      </w:r>
      <w:r>
        <w:t>стрый инфаркт миокарда (I23.-)</w:t>
      </w:r>
    </w:p>
    <w:p w:rsidR="00000000" w:rsidRDefault="00BE72F4">
      <w:pPr>
        <w:pStyle w:val="ConsPlusNonformat"/>
        <w:widowControl/>
      </w:pPr>
      <w:r>
        <w:t xml:space="preserve">        уточненные как ревматические (I00-I09)</w:t>
      </w:r>
    </w:p>
    <w:p w:rsidR="00000000" w:rsidRDefault="00BE72F4">
      <w:pPr>
        <w:pStyle w:val="ConsPlusNonformat"/>
        <w:widowControl/>
      </w:pPr>
      <w:r>
        <w:t xml:space="preserve">        I51.0 Дефект перегородки сердца приобретенный</w:t>
      </w:r>
    </w:p>
    <w:p w:rsidR="00000000" w:rsidRDefault="00BE72F4">
      <w:pPr>
        <w:pStyle w:val="ConsPlusNonformat"/>
        <w:widowControl/>
      </w:pPr>
      <w:r>
        <w:t xml:space="preserve">        I51.1 Разрыв  сухожилий  хорды,  не  классифицированный  в</w:t>
      </w:r>
    </w:p>
    <w:p w:rsidR="00000000" w:rsidRDefault="00BE72F4">
      <w:pPr>
        <w:pStyle w:val="ConsPlusNonformat"/>
        <w:widowControl/>
      </w:pPr>
      <w:r>
        <w:t>других рубриках</w:t>
      </w:r>
    </w:p>
    <w:p w:rsidR="00000000" w:rsidRDefault="00BE72F4">
      <w:pPr>
        <w:pStyle w:val="ConsPlusNonformat"/>
        <w:widowControl/>
      </w:pPr>
      <w:r>
        <w:lastRenderedPageBreak/>
        <w:t xml:space="preserve">        I51.2 Разрыв сосочковой  мышцы,  </w:t>
      </w:r>
      <w:r>
        <w:t>не  классифицированный  в</w:t>
      </w:r>
    </w:p>
    <w:p w:rsidR="00000000" w:rsidRDefault="00BE72F4">
      <w:pPr>
        <w:pStyle w:val="ConsPlusNonformat"/>
        <w:widowControl/>
      </w:pPr>
      <w:r>
        <w:t>других рубриках</w:t>
      </w:r>
    </w:p>
    <w:p w:rsidR="00000000" w:rsidRDefault="00BE72F4">
      <w:pPr>
        <w:pStyle w:val="ConsPlusNonformat"/>
        <w:widowControl/>
      </w:pPr>
      <w:r>
        <w:t xml:space="preserve">        I51.3 Внутрисердечный  тромбоз,  не  классифицированный  в</w:t>
      </w:r>
    </w:p>
    <w:p w:rsidR="00000000" w:rsidRDefault="00BE72F4">
      <w:pPr>
        <w:pStyle w:val="ConsPlusNonformat"/>
        <w:widowControl/>
      </w:pPr>
      <w:r>
        <w:t>других рубриках</w:t>
      </w:r>
    </w:p>
    <w:p w:rsidR="00000000" w:rsidRDefault="00BE72F4">
      <w:pPr>
        <w:pStyle w:val="ConsPlusNonformat"/>
        <w:widowControl/>
      </w:pPr>
      <w:r>
        <w:t xml:space="preserve">        I51.4 Миокардит неуточненный</w:t>
      </w:r>
    </w:p>
    <w:p w:rsidR="00000000" w:rsidRDefault="00BE72F4">
      <w:pPr>
        <w:pStyle w:val="ConsPlusNonformat"/>
        <w:widowControl/>
      </w:pPr>
      <w:r>
        <w:t xml:space="preserve">        I51.5 Дегенерация миокарда</w:t>
      </w:r>
    </w:p>
    <w:p w:rsidR="00000000" w:rsidRDefault="00BE72F4">
      <w:pPr>
        <w:pStyle w:val="ConsPlusNonformat"/>
        <w:widowControl/>
      </w:pPr>
      <w:r>
        <w:t xml:space="preserve">        I51.6 Сердечно - сосудистая болезнь неуточненная</w:t>
      </w:r>
    </w:p>
    <w:p w:rsidR="00000000" w:rsidRDefault="00BE72F4">
      <w:pPr>
        <w:pStyle w:val="ConsPlusNonformat"/>
        <w:widowControl/>
      </w:pPr>
      <w:r>
        <w:t xml:space="preserve">  </w:t>
      </w:r>
      <w:r>
        <w:t xml:space="preserve">            Исключено: атеросклеротическая сердечно - сосудистая</w:t>
      </w:r>
    </w:p>
    <w:p w:rsidR="00000000" w:rsidRDefault="00BE72F4">
      <w:pPr>
        <w:pStyle w:val="ConsPlusNonformat"/>
        <w:widowControl/>
      </w:pPr>
      <w:r>
        <w:t>болезнь, так описанная (I25.0)</w:t>
      </w:r>
    </w:p>
    <w:p w:rsidR="00000000" w:rsidRDefault="00BE72F4">
      <w:pPr>
        <w:pStyle w:val="ConsPlusNonformat"/>
        <w:widowControl/>
      </w:pPr>
      <w:r>
        <w:t xml:space="preserve">        I51.7 Кардиомегалия</w:t>
      </w:r>
    </w:p>
    <w:p w:rsidR="00000000" w:rsidRDefault="00BE72F4">
      <w:pPr>
        <w:pStyle w:val="ConsPlusNonformat"/>
        <w:widowControl/>
      </w:pPr>
      <w:r>
        <w:t xml:space="preserve">        I51.8 Другие неточно обозначенные болезни сердца</w:t>
      </w:r>
    </w:p>
    <w:p w:rsidR="00000000" w:rsidRDefault="00BE72F4">
      <w:pPr>
        <w:pStyle w:val="ConsPlusNonformat"/>
        <w:widowControl/>
      </w:pPr>
      <w:r>
        <w:t xml:space="preserve">        I51.9 Болезнь сердца неуточненная</w:t>
      </w:r>
    </w:p>
    <w:p w:rsidR="00000000" w:rsidRDefault="00BE72F4">
      <w:pPr>
        <w:pStyle w:val="ConsPlusNonformat"/>
        <w:widowControl/>
      </w:pPr>
    </w:p>
    <w:p w:rsidR="00000000" w:rsidRDefault="00BE72F4">
      <w:pPr>
        <w:pStyle w:val="ConsPlusNonformat"/>
        <w:widowControl/>
      </w:pPr>
      <w:r>
        <w:t xml:space="preserve">    I52* Другие поражения сердца</w:t>
      </w:r>
      <w:r>
        <w:t xml:space="preserve"> при болезнях,  классифицированных</w:t>
      </w:r>
    </w:p>
    <w:p w:rsidR="00000000" w:rsidRDefault="00BE72F4">
      <w:pPr>
        <w:pStyle w:val="ConsPlusNonformat"/>
        <w:widowControl/>
      </w:pPr>
      <w:r>
        <w:t>в других рубриках</w:t>
      </w:r>
    </w:p>
    <w:p w:rsidR="00000000" w:rsidRDefault="00BE72F4">
      <w:pPr>
        <w:pStyle w:val="ConsPlusNonformat"/>
        <w:widowControl/>
      </w:pPr>
      <w:r>
        <w:t xml:space="preserve">        Исключено: сердечно   -   сосудистые   нарушения  БДУ  при</w:t>
      </w:r>
    </w:p>
    <w:p w:rsidR="00000000" w:rsidRDefault="00BE72F4">
      <w:pPr>
        <w:pStyle w:val="ConsPlusNonformat"/>
        <w:widowControl/>
      </w:pPr>
      <w:r>
        <w:t>болезнях, классифицированных в других рубриках (I98.-*)</w:t>
      </w:r>
    </w:p>
    <w:p w:rsidR="00000000" w:rsidRDefault="00BE72F4">
      <w:pPr>
        <w:pStyle w:val="ConsPlusNonformat"/>
        <w:widowControl/>
      </w:pPr>
      <w:r>
        <w:t xml:space="preserve">        I52.0* Другие поражения сердца при бактериальных болезнях,</w:t>
      </w:r>
    </w:p>
    <w:p w:rsidR="00000000" w:rsidRDefault="00BE72F4">
      <w:pPr>
        <w:pStyle w:val="ConsPlusNonformat"/>
        <w:widowControl/>
      </w:pPr>
      <w:r>
        <w:t>классифициров</w:t>
      </w:r>
      <w:r>
        <w:t>анных в других рубриках</w:t>
      </w:r>
    </w:p>
    <w:p w:rsidR="00000000" w:rsidRDefault="00BE72F4">
      <w:pPr>
        <w:pStyle w:val="ConsPlusNonformat"/>
        <w:widowControl/>
      </w:pPr>
      <w:r>
        <w:t xml:space="preserve">        I52.1* Другие  поражения  сердца при других инфекционных и</w:t>
      </w:r>
    </w:p>
    <w:p w:rsidR="00000000" w:rsidRDefault="00BE72F4">
      <w:pPr>
        <w:pStyle w:val="ConsPlusNonformat"/>
        <w:widowControl/>
      </w:pPr>
      <w:r>
        <w:t>паразитарных болезнях, классифицированных в других рубриках</w:t>
      </w:r>
    </w:p>
    <w:p w:rsidR="00000000" w:rsidRDefault="00BE72F4">
      <w:pPr>
        <w:pStyle w:val="ConsPlusNonformat"/>
        <w:widowControl/>
      </w:pPr>
      <w:r>
        <w:t xml:space="preserve">        I52.8* Другие   поражения   сердца  при  других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ЦЕРЕБРОВАСКУЛЯРНЫЕ БОЛЕЗНИ</w:t>
      </w:r>
    </w:p>
    <w:p w:rsidR="00000000" w:rsidRDefault="00BE72F4">
      <w:pPr>
        <w:pStyle w:val="ConsPlusNonformat"/>
        <w:widowControl/>
      </w:pPr>
      <w:r>
        <w:t xml:space="preserve">    (I60-I69)</w:t>
      </w:r>
    </w:p>
    <w:p w:rsidR="00000000" w:rsidRDefault="00BE72F4">
      <w:pPr>
        <w:pStyle w:val="ConsPlusNonformat"/>
        <w:widowControl/>
      </w:pPr>
    </w:p>
    <w:p w:rsidR="00000000" w:rsidRDefault="00BE72F4">
      <w:pPr>
        <w:pStyle w:val="ConsPlusNonformat"/>
        <w:widowControl/>
      </w:pPr>
      <w:r>
        <w:t xml:space="preserve">    Включено:</w:t>
      </w:r>
    </w:p>
    <w:p w:rsidR="00000000" w:rsidRDefault="00BE72F4">
      <w:pPr>
        <w:pStyle w:val="ConsPlusNonformat"/>
        <w:widowControl/>
      </w:pPr>
      <w:r>
        <w:t xml:space="preserve">    с упоминанием  о гипертензии (состояния,  указанные в рубриках</w:t>
      </w:r>
    </w:p>
    <w:p w:rsidR="00000000" w:rsidRDefault="00BE72F4">
      <w:pPr>
        <w:pStyle w:val="ConsPlusNonformat"/>
        <w:widowControl/>
      </w:pPr>
      <w:r>
        <w:t>I10 и I15.-)</w:t>
      </w:r>
    </w:p>
    <w:p w:rsidR="00000000" w:rsidRDefault="00BE72F4">
      <w:pPr>
        <w:pStyle w:val="ConsPlusNonformat"/>
        <w:widowControl/>
      </w:pPr>
      <w:r>
        <w:t xml:space="preserve">    Исключено:</w:t>
      </w:r>
    </w:p>
    <w:p w:rsidR="00000000" w:rsidRDefault="00BE72F4">
      <w:pPr>
        <w:pStyle w:val="ConsPlusNonformat"/>
        <w:widowControl/>
      </w:pPr>
      <w:r>
        <w:t xml:space="preserve">    сосудистая деменция (F01.-)</w:t>
      </w:r>
    </w:p>
    <w:p w:rsidR="00000000" w:rsidRDefault="00BE72F4">
      <w:pPr>
        <w:pStyle w:val="ConsPlusNonformat"/>
        <w:widowControl/>
      </w:pPr>
      <w:r>
        <w:t xml:space="preserve">    травматическое внутричерепное кровоизлияние (S06.-)</w:t>
      </w:r>
    </w:p>
    <w:p w:rsidR="00000000" w:rsidRDefault="00BE72F4">
      <w:pPr>
        <w:pStyle w:val="ConsPlusNonformat"/>
        <w:widowControl/>
      </w:pPr>
      <w:r>
        <w:t xml:space="preserve">    транзитор</w:t>
      </w:r>
      <w:r>
        <w:t>ные церебральные ишемические приступы  и  родственные</w:t>
      </w:r>
    </w:p>
    <w:p w:rsidR="00000000" w:rsidRDefault="00BE72F4">
      <w:pPr>
        <w:pStyle w:val="ConsPlusNonformat"/>
        <w:widowControl/>
      </w:pPr>
      <w:r>
        <w:t>синдромы (G45.-)</w:t>
      </w:r>
    </w:p>
    <w:p w:rsidR="00000000" w:rsidRDefault="00BE72F4">
      <w:pPr>
        <w:pStyle w:val="ConsPlusNonformat"/>
        <w:widowControl/>
      </w:pPr>
    </w:p>
    <w:p w:rsidR="00000000" w:rsidRDefault="00BE72F4">
      <w:pPr>
        <w:pStyle w:val="ConsPlusNonformat"/>
        <w:widowControl/>
      </w:pPr>
      <w:r>
        <w:t xml:space="preserve">    I60 Субарахноидальное кровоизлияние</w:t>
      </w:r>
    </w:p>
    <w:p w:rsidR="00000000" w:rsidRDefault="00BE72F4">
      <w:pPr>
        <w:pStyle w:val="ConsPlusNonformat"/>
        <w:widowControl/>
      </w:pPr>
      <w:r>
        <w:t xml:space="preserve">        Включено: разрыв аневризмы сосудов мозга</w:t>
      </w:r>
    </w:p>
    <w:p w:rsidR="00000000" w:rsidRDefault="00BE72F4">
      <w:pPr>
        <w:pStyle w:val="ConsPlusNonformat"/>
        <w:widowControl/>
      </w:pPr>
      <w:r>
        <w:t xml:space="preserve">        Исключено: последствия   субарахноидального  кровоизлияния</w:t>
      </w:r>
    </w:p>
    <w:p w:rsidR="00000000" w:rsidRDefault="00BE72F4">
      <w:pPr>
        <w:pStyle w:val="ConsPlusNonformat"/>
        <w:widowControl/>
      </w:pPr>
      <w:r>
        <w:t>(I69.0)</w:t>
      </w:r>
    </w:p>
    <w:p w:rsidR="00000000" w:rsidRDefault="00BE72F4">
      <w:pPr>
        <w:pStyle w:val="ConsPlusNonformat"/>
        <w:widowControl/>
      </w:pPr>
      <w:r>
        <w:t xml:space="preserve">        I60.0 Субара</w:t>
      </w:r>
      <w:r>
        <w:t>хноидальное   кровоизлияние   из   каротидного</w:t>
      </w:r>
    </w:p>
    <w:p w:rsidR="00000000" w:rsidRDefault="00BE72F4">
      <w:pPr>
        <w:pStyle w:val="ConsPlusNonformat"/>
        <w:widowControl/>
      </w:pPr>
      <w:r>
        <w:t>синуса и бифуркации</w:t>
      </w:r>
    </w:p>
    <w:p w:rsidR="00000000" w:rsidRDefault="00BE72F4">
      <w:pPr>
        <w:pStyle w:val="ConsPlusNonformat"/>
        <w:widowControl/>
      </w:pPr>
      <w:r>
        <w:t xml:space="preserve">        I60.1 Субарахноидальное  кровоизлияние из средней мозговой</w:t>
      </w:r>
    </w:p>
    <w:p w:rsidR="00000000" w:rsidRDefault="00BE72F4">
      <w:pPr>
        <w:pStyle w:val="ConsPlusNonformat"/>
        <w:widowControl/>
      </w:pPr>
      <w:r>
        <w:t>артерии</w:t>
      </w:r>
    </w:p>
    <w:p w:rsidR="00000000" w:rsidRDefault="00BE72F4">
      <w:pPr>
        <w:pStyle w:val="ConsPlusNonformat"/>
        <w:widowControl/>
      </w:pPr>
      <w:r>
        <w:t xml:space="preserve">        I60.2 Субарахноидальное    кровоизлияние    из    передней</w:t>
      </w:r>
    </w:p>
    <w:p w:rsidR="00000000" w:rsidRDefault="00BE72F4">
      <w:pPr>
        <w:pStyle w:val="ConsPlusNonformat"/>
        <w:widowControl/>
      </w:pPr>
      <w:r>
        <w:t>соединительной артерии</w:t>
      </w:r>
    </w:p>
    <w:p w:rsidR="00000000" w:rsidRDefault="00BE72F4">
      <w:pPr>
        <w:pStyle w:val="ConsPlusNonformat"/>
        <w:widowControl/>
      </w:pPr>
      <w:r>
        <w:t xml:space="preserve">        I60.3 Субарахнои</w:t>
      </w:r>
      <w:r>
        <w:t>дальное     кровоизлияние     из    задней</w:t>
      </w:r>
    </w:p>
    <w:p w:rsidR="00000000" w:rsidRDefault="00BE72F4">
      <w:pPr>
        <w:pStyle w:val="ConsPlusNonformat"/>
        <w:widowControl/>
      </w:pPr>
      <w:r>
        <w:t>соединительной артерии</w:t>
      </w:r>
    </w:p>
    <w:p w:rsidR="00000000" w:rsidRDefault="00BE72F4">
      <w:pPr>
        <w:pStyle w:val="ConsPlusNonformat"/>
        <w:widowControl/>
      </w:pPr>
      <w:r>
        <w:t xml:space="preserve">        I60.4 Субарахноидальное    кровоизлияние   из   базилярной</w:t>
      </w:r>
    </w:p>
    <w:p w:rsidR="00000000" w:rsidRDefault="00BE72F4">
      <w:pPr>
        <w:pStyle w:val="ConsPlusNonformat"/>
        <w:widowControl/>
      </w:pPr>
      <w:r>
        <w:t>артерии</w:t>
      </w:r>
    </w:p>
    <w:p w:rsidR="00000000" w:rsidRDefault="00BE72F4">
      <w:pPr>
        <w:pStyle w:val="ConsPlusNonformat"/>
        <w:widowControl/>
      </w:pPr>
      <w:r>
        <w:t xml:space="preserve">        I60.5 Субарахноидальное   кровоизлияние   из   позвоночной</w:t>
      </w:r>
    </w:p>
    <w:p w:rsidR="00000000" w:rsidRDefault="00BE72F4">
      <w:pPr>
        <w:pStyle w:val="ConsPlusNonformat"/>
        <w:widowControl/>
      </w:pPr>
      <w:r>
        <w:t>артерии</w:t>
      </w:r>
    </w:p>
    <w:p w:rsidR="00000000" w:rsidRDefault="00BE72F4">
      <w:pPr>
        <w:pStyle w:val="ConsPlusNonformat"/>
        <w:widowControl/>
      </w:pPr>
      <w:r>
        <w:t xml:space="preserve">        I60.6 Субарахноидальное     кров</w:t>
      </w:r>
      <w:r>
        <w:t>оизлияние     из    других</w:t>
      </w:r>
    </w:p>
    <w:p w:rsidR="00000000" w:rsidRDefault="00BE72F4">
      <w:pPr>
        <w:pStyle w:val="ConsPlusNonformat"/>
        <w:widowControl/>
      </w:pPr>
      <w:r>
        <w:t>внутричерепных артерий</w:t>
      </w:r>
    </w:p>
    <w:p w:rsidR="00000000" w:rsidRDefault="00BE72F4">
      <w:pPr>
        <w:pStyle w:val="ConsPlusNonformat"/>
        <w:widowControl/>
      </w:pPr>
      <w:r>
        <w:t xml:space="preserve">        I60.7 Субарахноидальное  кровоизлияние  из  внутричерепной</w:t>
      </w:r>
    </w:p>
    <w:p w:rsidR="00000000" w:rsidRDefault="00BE72F4">
      <w:pPr>
        <w:pStyle w:val="ConsPlusNonformat"/>
        <w:widowControl/>
      </w:pPr>
      <w:r>
        <w:t>артерии неуточненной</w:t>
      </w:r>
    </w:p>
    <w:p w:rsidR="00000000" w:rsidRDefault="00BE72F4">
      <w:pPr>
        <w:pStyle w:val="ConsPlusNonformat"/>
        <w:widowControl/>
      </w:pPr>
      <w:r>
        <w:t xml:space="preserve">        I60.8 Другое субарахноидальное кровоизлияние</w:t>
      </w:r>
    </w:p>
    <w:p w:rsidR="00000000" w:rsidRDefault="00BE72F4">
      <w:pPr>
        <w:pStyle w:val="ConsPlusNonformat"/>
        <w:widowControl/>
      </w:pPr>
      <w:r>
        <w:t xml:space="preserve">        I60.9 Субарахноидальное кровоизлияние неуточненное</w:t>
      </w:r>
    </w:p>
    <w:p w:rsidR="00000000" w:rsidRDefault="00BE72F4">
      <w:pPr>
        <w:pStyle w:val="ConsPlusNonformat"/>
        <w:widowControl/>
      </w:pPr>
    </w:p>
    <w:p w:rsidR="00000000" w:rsidRDefault="00BE72F4">
      <w:pPr>
        <w:pStyle w:val="ConsPlusNonformat"/>
        <w:widowControl/>
      </w:pPr>
      <w:r>
        <w:t xml:space="preserve">    I</w:t>
      </w:r>
      <w:r>
        <w:t>61 Внутримозговое кровоизлияние</w:t>
      </w:r>
    </w:p>
    <w:p w:rsidR="00000000" w:rsidRDefault="00BE72F4">
      <w:pPr>
        <w:pStyle w:val="ConsPlusNonformat"/>
        <w:widowControl/>
      </w:pPr>
      <w:r>
        <w:t xml:space="preserve">        Исключено: последствия кровоизлияния в мозг (I69.1)</w:t>
      </w:r>
    </w:p>
    <w:p w:rsidR="00000000" w:rsidRDefault="00BE72F4">
      <w:pPr>
        <w:pStyle w:val="ConsPlusNonformat"/>
        <w:widowControl/>
      </w:pPr>
      <w:r>
        <w:t xml:space="preserve">        I61.0 Внутримозговое     кровоизлияние     в     полушарие</w:t>
      </w:r>
    </w:p>
    <w:p w:rsidR="00000000" w:rsidRDefault="00BE72F4">
      <w:pPr>
        <w:pStyle w:val="ConsPlusNonformat"/>
        <w:widowControl/>
      </w:pPr>
      <w:r>
        <w:t>субкортикальное</w:t>
      </w:r>
    </w:p>
    <w:p w:rsidR="00000000" w:rsidRDefault="00BE72F4">
      <w:pPr>
        <w:pStyle w:val="ConsPlusNonformat"/>
        <w:widowControl/>
      </w:pPr>
      <w:r>
        <w:t xml:space="preserve">        I61.1 Внутримозговое     кровоизлияние     в     полушарие</w:t>
      </w:r>
    </w:p>
    <w:p w:rsidR="00000000" w:rsidRDefault="00BE72F4">
      <w:pPr>
        <w:pStyle w:val="ConsPlusNonformat"/>
        <w:widowControl/>
      </w:pPr>
      <w:r>
        <w:lastRenderedPageBreak/>
        <w:t>кортикальное</w:t>
      </w:r>
    </w:p>
    <w:p w:rsidR="00000000" w:rsidRDefault="00BE72F4">
      <w:pPr>
        <w:pStyle w:val="ConsPlusNonformat"/>
        <w:widowControl/>
      </w:pPr>
      <w:r>
        <w:t xml:space="preserve"> </w:t>
      </w:r>
      <w:r>
        <w:t xml:space="preserve">       I61.2 Внутримозговое     кровоизлияние     в     полушарие</w:t>
      </w:r>
    </w:p>
    <w:p w:rsidR="00000000" w:rsidRDefault="00BE72F4">
      <w:pPr>
        <w:pStyle w:val="ConsPlusNonformat"/>
        <w:widowControl/>
      </w:pPr>
      <w:r>
        <w:t>неуточненное</w:t>
      </w:r>
    </w:p>
    <w:p w:rsidR="00000000" w:rsidRDefault="00BE72F4">
      <w:pPr>
        <w:pStyle w:val="ConsPlusNonformat"/>
        <w:widowControl/>
      </w:pPr>
      <w:r>
        <w:t xml:space="preserve">        I61.3 Внутримозговое кровоизлияние в ствол мозга</w:t>
      </w:r>
    </w:p>
    <w:p w:rsidR="00000000" w:rsidRDefault="00BE72F4">
      <w:pPr>
        <w:pStyle w:val="ConsPlusNonformat"/>
        <w:widowControl/>
      </w:pPr>
      <w:r>
        <w:t xml:space="preserve">        I61.4 Внутримозговое кровоизлияние в мозжечок</w:t>
      </w:r>
    </w:p>
    <w:p w:rsidR="00000000" w:rsidRDefault="00BE72F4">
      <w:pPr>
        <w:pStyle w:val="ConsPlusNonformat"/>
        <w:widowControl/>
      </w:pPr>
      <w:r>
        <w:t xml:space="preserve">        I61.5 Внутримозговое кровоизлияние внутрижелудочковое</w:t>
      </w:r>
    </w:p>
    <w:p w:rsidR="00000000" w:rsidRDefault="00BE72F4">
      <w:pPr>
        <w:pStyle w:val="ConsPlusNonformat"/>
        <w:widowControl/>
      </w:pPr>
      <w:r>
        <w:t xml:space="preserve">    </w:t>
      </w:r>
      <w:r>
        <w:t xml:space="preserve">    I61.6 Внутримозговое      кровоизлияние      множественной</w:t>
      </w:r>
    </w:p>
    <w:p w:rsidR="00000000" w:rsidRDefault="00BE72F4">
      <w:pPr>
        <w:pStyle w:val="ConsPlusNonformat"/>
        <w:widowControl/>
      </w:pPr>
      <w:r>
        <w:t>локализации</w:t>
      </w:r>
    </w:p>
    <w:p w:rsidR="00000000" w:rsidRDefault="00BE72F4">
      <w:pPr>
        <w:pStyle w:val="ConsPlusNonformat"/>
        <w:widowControl/>
      </w:pPr>
      <w:r>
        <w:t xml:space="preserve">        I61.8 Другое внутримозговое кровоизлияние</w:t>
      </w:r>
    </w:p>
    <w:p w:rsidR="00000000" w:rsidRDefault="00BE72F4">
      <w:pPr>
        <w:pStyle w:val="ConsPlusNonformat"/>
        <w:widowControl/>
      </w:pPr>
      <w:r>
        <w:t xml:space="preserve">        I61.9 Внутримозговое кровоизлияние неуточненное</w:t>
      </w:r>
    </w:p>
    <w:p w:rsidR="00000000" w:rsidRDefault="00BE72F4">
      <w:pPr>
        <w:pStyle w:val="ConsPlusNonformat"/>
        <w:widowControl/>
      </w:pPr>
    </w:p>
    <w:p w:rsidR="00000000" w:rsidRDefault="00BE72F4">
      <w:pPr>
        <w:pStyle w:val="ConsPlusNonformat"/>
        <w:widowControl/>
      </w:pPr>
      <w:r>
        <w:t xml:space="preserve">    I62 Другое нетравматическое внутричерепное кровоизлияние</w:t>
      </w:r>
    </w:p>
    <w:p w:rsidR="00000000" w:rsidRDefault="00BE72F4">
      <w:pPr>
        <w:pStyle w:val="ConsPlusNonformat"/>
        <w:widowControl/>
      </w:pPr>
      <w:r>
        <w:t xml:space="preserve">        Исклю</w:t>
      </w:r>
      <w:r>
        <w:t>чено: последствия    внутричерепного    кровоизлияния</w:t>
      </w:r>
    </w:p>
    <w:p w:rsidR="00000000" w:rsidRDefault="00BE72F4">
      <w:pPr>
        <w:pStyle w:val="ConsPlusNonformat"/>
        <w:widowControl/>
      </w:pPr>
      <w:r>
        <w:t>(I69.2)</w:t>
      </w:r>
    </w:p>
    <w:p w:rsidR="00000000" w:rsidRDefault="00BE72F4">
      <w:pPr>
        <w:pStyle w:val="ConsPlusNonformat"/>
        <w:widowControl/>
      </w:pPr>
      <w:r>
        <w:t xml:space="preserve">        I62.0 Субдуральное          кровоизлияние         (острое)</w:t>
      </w:r>
    </w:p>
    <w:p w:rsidR="00000000" w:rsidRDefault="00BE72F4">
      <w:pPr>
        <w:pStyle w:val="ConsPlusNonformat"/>
        <w:widowControl/>
      </w:pPr>
      <w:r>
        <w:t>(нетравматическое)</w:t>
      </w:r>
    </w:p>
    <w:p w:rsidR="00000000" w:rsidRDefault="00BE72F4">
      <w:pPr>
        <w:pStyle w:val="ConsPlusNonformat"/>
        <w:widowControl/>
      </w:pPr>
      <w:r>
        <w:t xml:space="preserve">        I62.1 Нетравматическое экстрадуральное кровоизлияние</w:t>
      </w:r>
    </w:p>
    <w:p w:rsidR="00000000" w:rsidRDefault="00BE72F4">
      <w:pPr>
        <w:pStyle w:val="ConsPlusNonformat"/>
        <w:widowControl/>
      </w:pPr>
      <w:r>
        <w:t xml:space="preserve">        I62.9 Внутричерепное   кровоизлияние   </w:t>
      </w:r>
      <w:r>
        <w:t xml:space="preserve"> (нетравматическое)</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I63 Инфаркт мозга</w:t>
      </w:r>
    </w:p>
    <w:p w:rsidR="00000000" w:rsidRDefault="00BE72F4">
      <w:pPr>
        <w:pStyle w:val="ConsPlusNonformat"/>
        <w:widowControl/>
      </w:pPr>
      <w:r>
        <w:t xml:space="preserve">        Включено: закупорка    и     стеноз     церебральных     и</w:t>
      </w:r>
    </w:p>
    <w:p w:rsidR="00000000" w:rsidRDefault="00BE72F4">
      <w:pPr>
        <w:pStyle w:val="ConsPlusNonformat"/>
        <w:widowControl/>
      </w:pPr>
      <w:r>
        <w:t>прецеребральных артерий, вызывающие инфаркт мозга</w:t>
      </w:r>
    </w:p>
    <w:p w:rsidR="00000000" w:rsidRDefault="00BE72F4">
      <w:pPr>
        <w:pStyle w:val="ConsPlusNonformat"/>
        <w:widowControl/>
      </w:pPr>
      <w:r>
        <w:t xml:space="preserve">        Исключено: осложнения после инфаркта мозга (I69.3)</w:t>
      </w:r>
    </w:p>
    <w:p w:rsidR="00000000" w:rsidRDefault="00BE72F4">
      <w:pPr>
        <w:pStyle w:val="ConsPlusNonformat"/>
        <w:widowControl/>
      </w:pPr>
      <w:r>
        <w:t xml:space="preserve">        I63.0 Инфаркт  м</w:t>
      </w:r>
      <w:r>
        <w:t>озга,  вызванный тромбозом прецеребральных</w:t>
      </w:r>
    </w:p>
    <w:p w:rsidR="00000000" w:rsidRDefault="00BE72F4">
      <w:pPr>
        <w:pStyle w:val="ConsPlusNonformat"/>
        <w:widowControl/>
      </w:pPr>
      <w:r>
        <w:t>артерий</w:t>
      </w:r>
    </w:p>
    <w:p w:rsidR="00000000" w:rsidRDefault="00BE72F4">
      <w:pPr>
        <w:pStyle w:val="ConsPlusNonformat"/>
        <w:widowControl/>
      </w:pPr>
      <w:r>
        <w:t xml:space="preserve">        I63.1 Инфаркт  мозга,  вызванный  эмболией прецеребральных</w:t>
      </w:r>
    </w:p>
    <w:p w:rsidR="00000000" w:rsidRDefault="00BE72F4">
      <w:pPr>
        <w:pStyle w:val="ConsPlusNonformat"/>
        <w:widowControl/>
      </w:pPr>
      <w:r>
        <w:t>артерий</w:t>
      </w:r>
    </w:p>
    <w:p w:rsidR="00000000" w:rsidRDefault="00BE72F4">
      <w:pPr>
        <w:pStyle w:val="ConsPlusNonformat"/>
        <w:widowControl/>
      </w:pPr>
      <w:r>
        <w:t xml:space="preserve">        I63.2 Инфаркт мозга, вызванный неуточненной закупоркой или</w:t>
      </w:r>
    </w:p>
    <w:p w:rsidR="00000000" w:rsidRDefault="00BE72F4">
      <w:pPr>
        <w:pStyle w:val="ConsPlusNonformat"/>
        <w:widowControl/>
      </w:pPr>
      <w:r>
        <w:t>стенозом прецеребральных артерий</w:t>
      </w:r>
    </w:p>
    <w:p w:rsidR="00000000" w:rsidRDefault="00BE72F4">
      <w:pPr>
        <w:pStyle w:val="ConsPlusNonformat"/>
        <w:widowControl/>
      </w:pPr>
      <w:r>
        <w:t xml:space="preserve">        I63.3 Инфаркт мозга, в</w:t>
      </w:r>
      <w:r>
        <w:t>ызванный тромбозом мозговых артерий</w:t>
      </w:r>
    </w:p>
    <w:p w:rsidR="00000000" w:rsidRDefault="00BE72F4">
      <w:pPr>
        <w:pStyle w:val="ConsPlusNonformat"/>
        <w:widowControl/>
      </w:pPr>
      <w:r>
        <w:t xml:space="preserve">        I63.4 Инфаркт мозга, вызванный эмболией мозговых артерий</w:t>
      </w:r>
    </w:p>
    <w:p w:rsidR="00000000" w:rsidRDefault="00BE72F4">
      <w:pPr>
        <w:pStyle w:val="ConsPlusNonformat"/>
        <w:widowControl/>
      </w:pPr>
      <w:r>
        <w:t xml:space="preserve">        I63.5 Инфаркт мозга, вызванный неуточненной закупоркой или</w:t>
      </w:r>
    </w:p>
    <w:p w:rsidR="00000000" w:rsidRDefault="00BE72F4">
      <w:pPr>
        <w:pStyle w:val="ConsPlusNonformat"/>
        <w:widowControl/>
      </w:pPr>
      <w:r>
        <w:t>стенозом мозговых артерий</w:t>
      </w:r>
    </w:p>
    <w:p w:rsidR="00000000" w:rsidRDefault="00BE72F4">
      <w:pPr>
        <w:pStyle w:val="ConsPlusNonformat"/>
        <w:widowControl/>
      </w:pPr>
      <w:r>
        <w:t xml:space="preserve">        I63.6 Инфаркт   мозга,   вызванный  тромбозом  вен  мо</w:t>
      </w:r>
      <w:r>
        <w:t>зга,</w:t>
      </w:r>
    </w:p>
    <w:p w:rsidR="00000000" w:rsidRDefault="00BE72F4">
      <w:pPr>
        <w:pStyle w:val="ConsPlusNonformat"/>
        <w:widowControl/>
      </w:pPr>
      <w:r>
        <w:t>непиогенный</w:t>
      </w:r>
    </w:p>
    <w:p w:rsidR="00000000" w:rsidRDefault="00BE72F4">
      <w:pPr>
        <w:pStyle w:val="ConsPlusNonformat"/>
        <w:widowControl/>
      </w:pPr>
      <w:r>
        <w:t xml:space="preserve">        I63.8 Другой инфаркт мозга</w:t>
      </w:r>
    </w:p>
    <w:p w:rsidR="00000000" w:rsidRDefault="00BE72F4">
      <w:pPr>
        <w:pStyle w:val="ConsPlusNonformat"/>
        <w:widowControl/>
      </w:pPr>
      <w:r>
        <w:t xml:space="preserve">        I63.9 Инфаркт мозга неуточненный</w:t>
      </w:r>
    </w:p>
    <w:p w:rsidR="00000000" w:rsidRDefault="00BE72F4">
      <w:pPr>
        <w:pStyle w:val="ConsPlusNonformat"/>
        <w:widowControl/>
      </w:pPr>
    </w:p>
    <w:p w:rsidR="00000000" w:rsidRDefault="00BE72F4">
      <w:pPr>
        <w:pStyle w:val="ConsPlusNonformat"/>
        <w:widowControl/>
      </w:pPr>
      <w:r>
        <w:t xml:space="preserve">    I64 Инсульт, не уточненный как кровоизлияние или инфаркт</w:t>
      </w:r>
    </w:p>
    <w:p w:rsidR="00000000" w:rsidRDefault="00BE72F4">
      <w:pPr>
        <w:pStyle w:val="ConsPlusNonformat"/>
        <w:widowControl/>
      </w:pPr>
      <w:r>
        <w:t xml:space="preserve">        Исключено: последствия инсульта (I69.4)</w:t>
      </w:r>
    </w:p>
    <w:p w:rsidR="00000000" w:rsidRDefault="00BE72F4">
      <w:pPr>
        <w:pStyle w:val="ConsPlusNonformat"/>
        <w:widowControl/>
      </w:pPr>
    </w:p>
    <w:p w:rsidR="00000000" w:rsidRDefault="00BE72F4">
      <w:pPr>
        <w:pStyle w:val="ConsPlusNonformat"/>
        <w:widowControl/>
      </w:pPr>
      <w:r>
        <w:t xml:space="preserve">    I65 Закупорка и стеноз прецеребральных артерий, </w:t>
      </w:r>
      <w:r>
        <w:t xml:space="preserve"> не приводящие</w:t>
      </w:r>
    </w:p>
    <w:p w:rsidR="00000000" w:rsidRDefault="00BE72F4">
      <w:pPr>
        <w:pStyle w:val="ConsPlusNonformat"/>
        <w:widowControl/>
      </w:pPr>
      <w:r>
        <w:t>к инфаркту мозга</w:t>
      </w:r>
    </w:p>
    <w:p w:rsidR="00000000" w:rsidRDefault="00BE72F4">
      <w:pPr>
        <w:pStyle w:val="ConsPlusNonformat"/>
        <w:widowControl/>
      </w:pPr>
      <w:r>
        <w:t xml:space="preserve">        Исключено: состояния, вызывающие инфаркт мозга (I63.-)</w:t>
      </w:r>
    </w:p>
    <w:p w:rsidR="00000000" w:rsidRDefault="00BE72F4">
      <w:pPr>
        <w:pStyle w:val="ConsPlusNonformat"/>
        <w:widowControl/>
      </w:pPr>
      <w:r>
        <w:t xml:space="preserve">        I65.0 Закупорка и стеноз позвоночной артерии</w:t>
      </w:r>
    </w:p>
    <w:p w:rsidR="00000000" w:rsidRDefault="00BE72F4">
      <w:pPr>
        <w:pStyle w:val="ConsPlusNonformat"/>
        <w:widowControl/>
      </w:pPr>
      <w:r>
        <w:t xml:space="preserve">        I65.1 Закупорка и стеноз базилярной артерии</w:t>
      </w:r>
    </w:p>
    <w:p w:rsidR="00000000" w:rsidRDefault="00BE72F4">
      <w:pPr>
        <w:pStyle w:val="ConsPlusNonformat"/>
        <w:widowControl/>
      </w:pPr>
      <w:r>
        <w:t xml:space="preserve">        I65.2 Закупорка и стеноз сонной артерии</w:t>
      </w:r>
    </w:p>
    <w:p w:rsidR="00000000" w:rsidRDefault="00BE72F4">
      <w:pPr>
        <w:pStyle w:val="ConsPlusNonformat"/>
        <w:widowControl/>
      </w:pPr>
      <w:r>
        <w:t xml:space="preserve">        </w:t>
      </w:r>
      <w:r>
        <w:t>I65.3 Закупорка  и  стеноз  множественных  и  двусторонних</w:t>
      </w:r>
    </w:p>
    <w:p w:rsidR="00000000" w:rsidRDefault="00BE72F4">
      <w:pPr>
        <w:pStyle w:val="ConsPlusNonformat"/>
        <w:widowControl/>
      </w:pPr>
      <w:r>
        <w:t>прецеребральных артерий</w:t>
      </w:r>
    </w:p>
    <w:p w:rsidR="00000000" w:rsidRDefault="00BE72F4">
      <w:pPr>
        <w:pStyle w:val="ConsPlusNonformat"/>
        <w:widowControl/>
      </w:pPr>
      <w:r>
        <w:t xml:space="preserve">        I65.8 Закупорка и стеноз других прецеребральных артерий</w:t>
      </w:r>
    </w:p>
    <w:p w:rsidR="00000000" w:rsidRDefault="00BE72F4">
      <w:pPr>
        <w:pStyle w:val="ConsPlusNonformat"/>
        <w:widowControl/>
      </w:pPr>
      <w:r>
        <w:t xml:space="preserve">        I65.9 Закупорка  и  стеноз  неуточненной   прецеребральной</w:t>
      </w:r>
    </w:p>
    <w:p w:rsidR="00000000" w:rsidRDefault="00BE72F4">
      <w:pPr>
        <w:pStyle w:val="ConsPlusNonformat"/>
        <w:widowControl/>
      </w:pPr>
      <w:r>
        <w:t>артерии</w:t>
      </w:r>
    </w:p>
    <w:p w:rsidR="00000000" w:rsidRDefault="00BE72F4">
      <w:pPr>
        <w:pStyle w:val="ConsPlusNonformat"/>
        <w:widowControl/>
      </w:pPr>
    </w:p>
    <w:p w:rsidR="00000000" w:rsidRDefault="00BE72F4">
      <w:pPr>
        <w:pStyle w:val="ConsPlusNonformat"/>
        <w:widowControl/>
      </w:pPr>
      <w:r>
        <w:t xml:space="preserve">    I66 Закупорка  и стеноз цереб</w:t>
      </w:r>
      <w:r>
        <w:t>ральных артерий,  не приводящие к</w:t>
      </w:r>
    </w:p>
    <w:p w:rsidR="00000000" w:rsidRDefault="00BE72F4">
      <w:pPr>
        <w:pStyle w:val="ConsPlusNonformat"/>
        <w:widowControl/>
      </w:pPr>
      <w:r>
        <w:t>инфаркту мозга</w:t>
      </w:r>
    </w:p>
    <w:p w:rsidR="00000000" w:rsidRDefault="00BE72F4">
      <w:pPr>
        <w:pStyle w:val="ConsPlusNonformat"/>
        <w:widowControl/>
      </w:pPr>
      <w:r>
        <w:t xml:space="preserve">        Включено:</w:t>
      </w:r>
    </w:p>
    <w:p w:rsidR="00000000" w:rsidRDefault="00BE72F4">
      <w:pPr>
        <w:pStyle w:val="ConsPlusNonformat"/>
        <w:widowControl/>
      </w:pPr>
      <w:r>
        <w:t xml:space="preserve">        обструкция (полная) (частичная) } средней, передней и</w:t>
      </w:r>
    </w:p>
    <w:p w:rsidR="00000000" w:rsidRDefault="00BE72F4">
      <w:pPr>
        <w:pStyle w:val="ConsPlusNonformat"/>
        <w:widowControl/>
      </w:pPr>
      <w:r>
        <w:t xml:space="preserve">        сужение  и тромбоз              } задней мозговых артерий,</w:t>
      </w:r>
    </w:p>
    <w:p w:rsidR="00000000" w:rsidRDefault="00BE72F4">
      <w:pPr>
        <w:pStyle w:val="ConsPlusNonformat"/>
        <w:widowControl/>
      </w:pPr>
      <w:r>
        <w:t xml:space="preserve">        эмболия,                        } артерий мозжечка</w:t>
      </w:r>
    </w:p>
    <w:p w:rsidR="00000000" w:rsidRDefault="00BE72F4">
      <w:pPr>
        <w:pStyle w:val="ConsPlusNonformat"/>
        <w:widowControl/>
      </w:pPr>
      <w:r>
        <w:t xml:space="preserve"> </w:t>
      </w:r>
      <w:r>
        <w:t xml:space="preserve">       не вызывающие инфаркт мозга     }</w:t>
      </w:r>
    </w:p>
    <w:p w:rsidR="00000000" w:rsidRDefault="00BE72F4">
      <w:pPr>
        <w:pStyle w:val="ConsPlusNonformat"/>
        <w:widowControl/>
      </w:pPr>
    </w:p>
    <w:p w:rsidR="00000000" w:rsidRDefault="00BE72F4">
      <w:pPr>
        <w:pStyle w:val="ConsPlusNonformat"/>
        <w:widowControl/>
      </w:pPr>
      <w:r>
        <w:t xml:space="preserve">        Исключено: состояния, вызывающие инфаркт мозга (I63.-)</w:t>
      </w:r>
    </w:p>
    <w:p w:rsidR="00000000" w:rsidRDefault="00BE72F4">
      <w:pPr>
        <w:pStyle w:val="ConsPlusNonformat"/>
        <w:widowControl/>
      </w:pPr>
      <w:r>
        <w:t xml:space="preserve">        I66.0 Закупорка и стеноз средней мозговой артерии</w:t>
      </w:r>
    </w:p>
    <w:p w:rsidR="00000000" w:rsidRDefault="00BE72F4">
      <w:pPr>
        <w:pStyle w:val="ConsPlusNonformat"/>
        <w:widowControl/>
      </w:pPr>
      <w:r>
        <w:lastRenderedPageBreak/>
        <w:t xml:space="preserve">        I66.1 Закупорка и стеноз передней мозговой артерии</w:t>
      </w:r>
    </w:p>
    <w:p w:rsidR="00000000" w:rsidRDefault="00BE72F4">
      <w:pPr>
        <w:pStyle w:val="ConsPlusNonformat"/>
        <w:widowControl/>
      </w:pPr>
      <w:r>
        <w:t xml:space="preserve">        I66.2 Закупорка и стеноз з</w:t>
      </w:r>
      <w:r>
        <w:t>адней мозговой артерии</w:t>
      </w:r>
    </w:p>
    <w:p w:rsidR="00000000" w:rsidRDefault="00BE72F4">
      <w:pPr>
        <w:pStyle w:val="ConsPlusNonformat"/>
        <w:widowControl/>
      </w:pPr>
      <w:r>
        <w:t xml:space="preserve">        I66.3 Закупорка и стеноз мозжечковых артерий</w:t>
      </w:r>
    </w:p>
    <w:p w:rsidR="00000000" w:rsidRDefault="00BE72F4">
      <w:pPr>
        <w:pStyle w:val="ConsPlusNonformat"/>
        <w:widowControl/>
      </w:pPr>
      <w:r>
        <w:t xml:space="preserve">        I66.4 Закупорка  и  стеноз  множественных  и  двусторонних</w:t>
      </w:r>
    </w:p>
    <w:p w:rsidR="00000000" w:rsidRDefault="00BE72F4">
      <w:pPr>
        <w:pStyle w:val="ConsPlusNonformat"/>
        <w:widowControl/>
      </w:pPr>
      <w:r>
        <w:t>артерий мозга</w:t>
      </w:r>
    </w:p>
    <w:p w:rsidR="00000000" w:rsidRDefault="00BE72F4">
      <w:pPr>
        <w:pStyle w:val="ConsPlusNonformat"/>
        <w:widowControl/>
      </w:pPr>
      <w:r>
        <w:t xml:space="preserve">        I66.8 Закупорка и стеноз другой артерии мозга</w:t>
      </w:r>
    </w:p>
    <w:p w:rsidR="00000000" w:rsidRDefault="00BE72F4">
      <w:pPr>
        <w:pStyle w:val="ConsPlusNonformat"/>
        <w:widowControl/>
      </w:pPr>
      <w:r>
        <w:t xml:space="preserve">        I66.9 Закупорка и стеноз артерии мозг</w:t>
      </w:r>
      <w:r>
        <w:t>а неуточненной</w:t>
      </w:r>
    </w:p>
    <w:p w:rsidR="00000000" w:rsidRDefault="00BE72F4">
      <w:pPr>
        <w:pStyle w:val="ConsPlusNonformat"/>
        <w:widowControl/>
      </w:pPr>
    </w:p>
    <w:p w:rsidR="00000000" w:rsidRDefault="00BE72F4">
      <w:pPr>
        <w:pStyle w:val="ConsPlusNonformat"/>
        <w:widowControl/>
      </w:pPr>
      <w:r>
        <w:t xml:space="preserve">    I67 Другие цереброваскулярные болезни</w:t>
      </w:r>
    </w:p>
    <w:p w:rsidR="00000000" w:rsidRDefault="00BE72F4">
      <w:pPr>
        <w:pStyle w:val="ConsPlusNonformat"/>
        <w:widowControl/>
      </w:pPr>
      <w:r>
        <w:t xml:space="preserve">        Исключено: последствия перечисленных состояний (I69.8)</w:t>
      </w:r>
    </w:p>
    <w:p w:rsidR="00000000" w:rsidRDefault="00BE72F4">
      <w:pPr>
        <w:pStyle w:val="ConsPlusNonformat"/>
        <w:widowControl/>
      </w:pPr>
      <w:r>
        <w:t xml:space="preserve">        I67.0 Расслоение мозговых артерий без разрыва</w:t>
      </w:r>
    </w:p>
    <w:p w:rsidR="00000000" w:rsidRDefault="00BE72F4">
      <w:pPr>
        <w:pStyle w:val="ConsPlusNonformat"/>
        <w:widowControl/>
      </w:pPr>
      <w:r>
        <w:t xml:space="preserve">              Исключено: разрыв мозговых артерий (I60.7)</w:t>
      </w:r>
    </w:p>
    <w:p w:rsidR="00000000" w:rsidRDefault="00BE72F4">
      <w:pPr>
        <w:pStyle w:val="ConsPlusNonformat"/>
        <w:widowControl/>
      </w:pPr>
      <w:r>
        <w:t xml:space="preserve">        I67.1 Церебральн</w:t>
      </w:r>
      <w:r>
        <w:t>ая аневризма без разрыва</w:t>
      </w: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врожденная церебральная   аневризма   без    разрыва</w:t>
      </w:r>
    </w:p>
    <w:p w:rsidR="00000000" w:rsidRDefault="00BE72F4">
      <w:pPr>
        <w:pStyle w:val="ConsPlusNonformat"/>
        <w:widowControl/>
      </w:pPr>
      <w:r>
        <w:t>(Q28.3)</w:t>
      </w:r>
    </w:p>
    <w:p w:rsidR="00000000" w:rsidRDefault="00BE72F4">
      <w:pPr>
        <w:pStyle w:val="ConsPlusNonformat"/>
        <w:widowControl/>
      </w:pPr>
      <w:r>
        <w:t xml:space="preserve">              разорванная церебральная аневризма (I60.9)</w:t>
      </w:r>
    </w:p>
    <w:p w:rsidR="00000000" w:rsidRDefault="00BE72F4">
      <w:pPr>
        <w:pStyle w:val="ConsPlusNonformat"/>
        <w:widowControl/>
      </w:pPr>
      <w:r>
        <w:t xml:space="preserve">        I67.2 Церебральный атеросклероз</w:t>
      </w:r>
    </w:p>
    <w:p w:rsidR="00000000" w:rsidRDefault="00BE72F4">
      <w:pPr>
        <w:pStyle w:val="ConsPlusNonformat"/>
        <w:widowControl/>
      </w:pPr>
      <w:r>
        <w:t xml:space="preserve">        I67.3 Прогрессирующая сосу</w:t>
      </w:r>
      <w:r>
        <w:t>дистая лейкоэнцефалопатия</w:t>
      </w:r>
    </w:p>
    <w:p w:rsidR="00000000" w:rsidRDefault="00BE72F4">
      <w:pPr>
        <w:pStyle w:val="ConsPlusNonformat"/>
        <w:widowControl/>
      </w:pPr>
      <w:r>
        <w:t xml:space="preserve">              Исключено: субкортикальная    сосудистая    деменция</w:t>
      </w:r>
    </w:p>
    <w:p w:rsidR="00000000" w:rsidRDefault="00BE72F4">
      <w:pPr>
        <w:pStyle w:val="ConsPlusNonformat"/>
        <w:widowControl/>
      </w:pPr>
      <w:r>
        <w:t>(F01.2)</w:t>
      </w:r>
    </w:p>
    <w:p w:rsidR="00000000" w:rsidRDefault="00BE72F4">
      <w:pPr>
        <w:pStyle w:val="ConsPlusNonformat"/>
        <w:widowControl/>
      </w:pPr>
      <w:r>
        <w:t xml:space="preserve">        I67.4 Гипертензивная энцефалопатия</w:t>
      </w:r>
    </w:p>
    <w:p w:rsidR="00000000" w:rsidRDefault="00BE72F4">
      <w:pPr>
        <w:pStyle w:val="ConsPlusNonformat"/>
        <w:widowControl/>
      </w:pPr>
      <w:r>
        <w:t xml:space="preserve">        I67.5 Болезнь Мойамойа</w:t>
      </w:r>
    </w:p>
    <w:p w:rsidR="00000000" w:rsidRDefault="00BE72F4">
      <w:pPr>
        <w:pStyle w:val="ConsPlusNonformat"/>
        <w:widowControl/>
      </w:pPr>
      <w:r>
        <w:t xml:space="preserve">        I67.6 Негнойный тромбоз внутричерепной венозной системы</w:t>
      </w:r>
    </w:p>
    <w:p w:rsidR="00000000" w:rsidRDefault="00BE72F4">
      <w:pPr>
        <w:pStyle w:val="ConsPlusNonformat"/>
        <w:widowControl/>
      </w:pPr>
      <w:r>
        <w:t xml:space="preserve">              Иск</w:t>
      </w:r>
      <w:r>
        <w:t>лючено: состояния,   вызывающие   инфаркт   мозга</w:t>
      </w:r>
    </w:p>
    <w:p w:rsidR="00000000" w:rsidRDefault="00BE72F4">
      <w:pPr>
        <w:pStyle w:val="ConsPlusNonformat"/>
        <w:widowControl/>
      </w:pPr>
      <w:r>
        <w:t>(I63.6)</w:t>
      </w:r>
    </w:p>
    <w:p w:rsidR="00000000" w:rsidRDefault="00BE72F4">
      <w:pPr>
        <w:pStyle w:val="ConsPlusNonformat"/>
        <w:widowControl/>
      </w:pPr>
      <w:r>
        <w:t xml:space="preserve">        I67.7 Церебральный  артериит,  не   классифицированный   в</w:t>
      </w:r>
    </w:p>
    <w:p w:rsidR="00000000" w:rsidRDefault="00BE72F4">
      <w:pPr>
        <w:pStyle w:val="ConsPlusNonformat"/>
        <w:widowControl/>
      </w:pPr>
      <w:r>
        <w:t>других рубриках</w:t>
      </w:r>
    </w:p>
    <w:p w:rsidR="00000000" w:rsidRDefault="00BE72F4">
      <w:pPr>
        <w:pStyle w:val="ConsPlusNonformat"/>
        <w:widowControl/>
      </w:pPr>
      <w:r>
        <w:t xml:space="preserve">        I67.8 Другие уточненные поражения сосудов мозга</w:t>
      </w:r>
    </w:p>
    <w:p w:rsidR="00000000" w:rsidRDefault="00BE72F4">
      <w:pPr>
        <w:pStyle w:val="ConsPlusNonformat"/>
        <w:widowControl/>
      </w:pPr>
      <w:r>
        <w:t xml:space="preserve">        I67.9 Цереброваскулярная болезнь неуточненная</w:t>
      </w:r>
    </w:p>
    <w:p w:rsidR="00000000" w:rsidRDefault="00BE72F4">
      <w:pPr>
        <w:pStyle w:val="ConsPlusNonformat"/>
        <w:widowControl/>
      </w:pPr>
    </w:p>
    <w:p w:rsidR="00000000" w:rsidRDefault="00BE72F4">
      <w:pPr>
        <w:pStyle w:val="ConsPlusNonformat"/>
        <w:widowControl/>
      </w:pPr>
      <w:r>
        <w:t xml:space="preserve">    </w:t>
      </w:r>
      <w:r>
        <w:t>I68* Поражения сосудов мозга при болезнях,  классифицированных</w:t>
      </w:r>
    </w:p>
    <w:p w:rsidR="00000000" w:rsidRDefault="00BE72F4">
      <w:pPr>
        <w:pStyle w:val="ConsPlusNonformat"/>
        <w:widowControl/>
      </w:pPr>
      <w:r>
        <w:t>в других рубриках</w:t>
      </w:r>
    </w:p>
    <w:p w:rsidR="00000000" w:rsidRDefault="00BE72F4">
      <w:pPr>
        <w:pStyle w:val="ConsPlusNonformat"/>
        <w:widowControl/>
      </w:pPr>
      <w:r>
        <w:t xml:space="preserve">        I68.0* Церебральная амилоидная ангиопатия (E85.-+)</w:t>
      </w:r>
    </w:p>
    <w:p w:rsidR="00000000" w:rsidRDefault="00BE72F4">
      <w:pPr>
        <w:pStyle w:val="ConsPlusNonformat"/>
        <w:widowControl/>
      </w:pPr>
      <w:r>
        <w:t xml:space="preserve">        I68.1* Церебральный   артериит    при    инфекционных    и</w:t>
      </w:r>
    </w:p>
    <w:p w:rsidR="00000000" w:rsidRDefault="00BE72F4">
      <w:pPr>
        <w:pStyle w:val="ConsPlusNonformat"/>
        <w:widowControl/>
      </w:pPr>
      <w:r>
        <w:t>паразитарных болезнях, классифицированных в други</w:t>
      </w:r>
      <w:r>
        <w:t>х рубриках</w:t>
      </w:r>
    </w:p>
    <w:p w:rsidR="00000000" w:rsidRDefault="00BE72F4">
      <w:pPr>
        <w:pStyle w:val="ConsPlusNonformat"/>
        <w:widowControl/>
      </w:pPr>
      <w:r>
        <w:t xml:space="preserve">        I68.2* Церебральный   артериит   при   других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I68.8* Другие  поражения  сосудов  мозга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I69 Последствия цереброваскулярн</w:t>
      </w:r>
      <w:r>
        <w:t>ых болезней</w:t>
      </w:r>
    </w:p>
    <w:p w:rsidR="00000000" w:rsidRDefault="00BE72F4">
      <w:pPr>
        <w:pStyle w:val="ConsPlusNonformat"/>
        <w:widowControl/>
      </w:pPr>
      <w:r>
        <w:t xml:space="preserve">        Примечание: понятие  "последствия"   включает   состояния,</w:t>
      </w:r>
    </w:p>
    <w:p w:rsidR="00000000" w:rsidRDefault="00BE72F4">
      <w:pPr>
        <w:pStyle w:val="ConsPlusNonformat"/>
        <w:widowControl/>
      </w:pPr>
      <w:r>
        <w:t>уточненные как таковые,  как остаточные явления или как состояния,</w:t>
      </w:r>
    </w:p>
    <w:p w:rsidR="00000000" w:rsidRDefault="00BE72F4">
      <w:pPr>
        <w:pStyle w:val="ConsPlusNonformat"/>
        <w:widowControl/>
      </w:pPr>
      <w:r>
        <w:t>которые  существуют  в  течение   года   или   более   с   момента</w:t>
      </w:r>
    </w:p>
    <w:p w:rsidR="00000000" w:rsidRDefault="00BE72F4">
      <w:pPr>
        <w:pStyle w:val="ConsPlusNonformat"/>
        <w:widowControl/>
      </w:pPr>
      <w:r>
        <w:t>возникновения причинного состояния.</w:t>
      </w:r>
    </w:p>
    <w:p w:rsidR="00000000" w:rsidRDefault="00BE72F4">
      <w:pPr>
        <w:pStyle w:val="ConsPlusNonformat"/>
        <w:widowControl/>
      </w:pPr>
      <w:r>
        <w:t xml:space="preserve">       </w:t>
      </w:r>
      <w:r>
        <w:t xml:space="preserve"> I69.0 Последствия субарахноидального кровоизлияния</w:t>
      </w:r>
    </w:p>
    <w:p w:rsidR="00000000" w:rsidRDefault="00BE72F4">
      <w:pPr>
        <w:pStyle w:val="ConsPlusNonformat"/>
        <w:widowControl/>
      </w:pPr>
      <w:r>
        <w:t xml:space="preserve">        I69.1 Последствия внутричерепного кровоизлияния</w:t>
      </w:r>
    </w:p>
    <w:p w:rsidR="00000000" w:rsidRDefault="00BE72F4">
      <w:pPr>
        <w:pStyle w:val="ConsPlusNonformat"/>
        <w:widowControl/>
      </w:pPr>
      <w:r>
        <w:t xml:space="preserve">        I69.2 Последствия        другого         нетравматического</w:t>
      </w:r>
    </w:p>
    <w:p w:rsidR="00000000" w:rsidRDefault="00BE72F4">
      <w:pPr>
        <w:pStyle w:val="ConsPlusNonformat"/>
        <w:widowControl/>
      </w:pPr>
      <w:r>
        <w:t>внутричерепного кровоизлияния</w:t>
      </w:r>
    </w:p>
    <w:p w:rsidR="00000000" w:rsidRDefault="00BE72F4">
      <w:pPr>
        <w:pStyle w:val="ConsPlusNonformat"/>
        <w:widowControl/>
      </w:pPr>
      <w:r>
        <w:t xml:space="preserve">        I69.3 Последствия инфаркта мозга</w:t>
      </w:r>
    </w:p>
    <w:p w:rsidR="00000000" w:rsidRDefault="00BE72F4">
      <w:pPr>
        <w:pStyle w:val="ConsPlusNonformat"/>
        <w:widowControl/>
      </w:pPr>
      <w:r>
        <w:t xml:space="preserve">        I6</w:t>
      </w:r>
      <w:r>
        <w:t>9.4 Последствия     инсульта,    не    уточненные    как</w:t>
      </w:r>
    </w:p>
    <w:p w:rsidR="00000000" w:rsidRDefault="00BE72F4">
      <w:pPr>
        <w:pStyle w:val="ConsPlusNonformat"/>
        <w:widowControl/>
      </w:pPr>
      <w:r>
        <w:t>кровоизлияние или инфаркт мозга</w:t>
      </w:r>
    </w:p>
    <w:p w:rsidR="00000000" w:rsidRDefault="00BE72F4">
      <w:pPr>
        <w:pStyle w:val="ConsPlusNonformat"/>
        <w:widowControl/>
      </w:pPr>
      <w:r>
        <w:t xml:space="preserve">        I69.8 Последствия других и неуточненных цереброваскулярных</w:t>
      </w:r>
    </w:p>
    <w:p w:rsidR="00000000" w:rsidRDefault="00BE72F4">
      <w:pPr>
        <w:pStyle w:val="ConsPlusNonformat"/>
        <w:widowControl/>
      </w:pPr>
      <w:r>
        <w:t>болезней</w:t>
      </w:r>
    </w:p>
    <w:p w:rsidR="00000000" w:rsidRDefault="00BE72F4">
      <w:pPr>
        <w:pStyle w:val="ConsPlusNonformat"/>
        <w:widowControl/>
      </w:pPr>
    </w:p>
    <w:p w:rsidR="00000000" w:rsidRDefault="00BE72F4">
      <w:pPr>
        <w:pStyle w:val="ConsPlusNonformat"/>
        <w:widowControl/>
      </w:pPr>
      <w:r>
        <w:t xml:space="preserve">    БОЛЕЗНИ АРТЕРИЙ, АРТЕРИОЛ И КАПИЛЛЯРОВ</w:t>
      </w:r>
    </w:p>
    <w:p w:rsidR="00000000" w:rsidRDefault="00BE72F4">
      <w:pPr>
        <w:pStyle w:val="ConsPlusNonformat"/>
        <w:widowControl/>
      </w:pPr>
      <w:r>
        <w:t xml:space="preserve">    (I70-I79)</w:t>
      </w:r>
    </w:p>
    <w:p w:rsidR="00000000" w:rsidRDefault="00BE72F4">
      <w:pPr>
        <w:pStyle w:val="ConsPlusNonformat"/>
        <w:widowControl/>
      </w:pPr>
    </w:p>
    <w:p w:rsidR="00000000" w:rsidRDefault="00BE72F4">
      <w:pPr>
        <w:pStyle w:val="ConsPlusNonformat"/>
        <w:widowControl/>
      </w:pPr>
      <w:r>
        <w:t xml:space="preserve">    I70 Атеросклероз</w:t>
      </w:r>
    </w:p>
    <w:p w:rsidR="00000000" w:rsidRDefault="00BE72F4">
      <w:pPr>
        <w:pStyle w:val="ConsPlusNonformat"/>
        <w:widowControl/>
      </w:pPr>
      <w:r>
        <w:t xml:space="preserve">        Вкл</w:t>
      </w:r>
      <w:r>
        <w:t>ючено:</w:t>
      </w:r>
    </w:p>
    <w:p w:rsidR="00000000" w:rsidRDefault="00BE72F4">
      <w:pPr>
        <w:pStyle w:val="ConsPlusNonformat"/>
        <w:widowControl/>
      </w:pPr>
      <w:r>
        <w:t xml:space="preserve">        артериолосклероз</w:t>
      </w:r>
    </w:p>
    <w:p w:rsidR="00000000" w:rsidRDefault="00BE72F4">
      <w:pPr>
        <w:pStyle w:val="ConsPlusNonformat"/>
        <w:widowControl/>
      </w:pPr>
      <w:r>
        <w:t xml:space="preserve">        артериосклероз</w:t>
      </w:r>
    </w:p>
    <w:p w:rsidR="00000000" w:rsidRDefault="00BE72F4">
      <w:pPr>
        <w:pStyle w:val="ConsPlusNonformat"/>
        <w:widowControl/>
      </w:pPr>
      <w:r>
        <w:t xml:space="preserve">        артериосклеротическая болезнь сосудов</w:t>
      </w:r>
    </w:p>
    <w:p w:rsidR="00000000" w:rsidRDefault="00BE72F4">
      <w:pPr>
        <w:pStyle w:val="ConsPlusNonformat"/>
        <w:widowControl/>
      </w:pPr>
      <w:r>
        <w:lastRenderedPageBreak/>
        <w:t xml:space="preserve">        атерома</w:t>
      </w:r>
    </w:p>
    <w:p w:rsidR="00000000" w:rsidRDefault="00BE72F4">
      <w:pPr>
        <w:pStyle w:val="ConsPlusNonformat"/>
        <w:widowControl/>
      </w:pPr>
      <w:r>
        <w:t xml:space="preserve">        дегенерация:</w:t>
      </w:r>
    </w:p>
    <w:p w:rsidR="00000000" w:rsidRDefault="00BE72F4">
      <w:pPr>
        <w:pStyle w:val="ConsPlusNonformat"/>
        <w:widowControl/>
      </w:pPr>
      <w:r>
        <w:t xml:space="preserve">        - артериальная</w:t>
      </w:r>
    </w:p>
    <w:p w:rsidR="00000000" w:rsidRDefault="00BE72F4">
      <w:pPr>
        <w:pStyle w:val="ConsPlusNonformat"/>
        <w:widowControl/>
      </w:pPr>
      <w:r>
        <w:t xml:space="preserve">        - артериоваскулярная</w:t>
      </w:r>
    </w:p>
    <w:p w:rsidR="00000000" w:rsidRDefault="00BE72F4">
      <w:pPr>
        <w:pStyle w:val="ConsPlusNonformat"/>
        <w:widowControl/>
      </w:pPr>
      <w:r>
        <w:t xml:space="preserve">        - сосудистая</w:t>
      </w:r>
    </w:p>
    <w:p w:rsidR="00000000" w:rsidRDefault="00BE72F4">
      <w:pPr>
        <w:pStyle w:val="ConsPlusNonformat"/>
        <w:widowControl/>
      </w:pPr>
      <w:r>
        <w:t xml:space="preserve">        деформирующий или облитерирующий энда</w:t>
      </w:r>
      <w:r>
        <w:t>ртериит</w:t>
      </w:r>
    </w:p>
    <w:p w:rsidR="00000000" w:rsidRDefault="00BE72F4">
      <w:pPr>
        <w:pStyle w:val="ConsPlusNonformat"/>
        <w:widowControl/>
      </w:pPr>
      <w:r>
        <w:t xml:space="preserve">        старческий:</w:t>
      </w:r>
    </w:p>
    <w:p w:rsidR="00000000" w:rsidRDefault="00BE72F4">
      <w:pPr>
        <w:pStyle w:val="ConsPlusNonformat"/>
        <w:widowControl/>
      </w:pPr>
      <w:r>
        <w:t xml:space="preserve">        - артериит</w:t>
      </w:r>
    </w:p>
    <w:p w:rsidR="00000000" w:rsidRDefault="00BE72F4">
      <w:pPr>
        <w:pStyle w:val="ConsPlusNonformat"/>
        <w:widowControl/>
      </w:pPr>
      <w:r>
        <w:t xml:space="preserve">        - эндартериит</w:t>
      </w:r>
    </w:p>
    <w:p w:rsidR="00000000" w:rsidRDefault="00BE72F4">
      <w:pPr>
        <w:pStyle w:val="ConsPlusNonformat"/>
        <w:widowControl/>
      </w:pPr>
      <w:r>
        <w:t xml:space="preserve">        Исключено:</w:t>
      </w:r>
    </w:p>
    <w:p w:rsidR="00000000" w:rsidRDefault="00BE72F4">
      <w:pPr>
        <w:pStyle w:val="ConsPlusNonformat"/>
        <w:widowControl/>
      </w:pPr>
      <w:r>
        <w:t xml:space="preserve">        брыжеечный (K55.1)</w:t>
      </w:r>
    </w:p>
    <w:p w:rsidR="00000000" w:rsidRDefault="00BE72F4">
      <w:pPr>
        <w:pStyle w:val="ConsPlusNonformat"/>
        <w:widowControl/>
      </w:pPr>
      <w:r>
        <w:t xml:space="preserve">        коронарный (I25.1)</w:t>
      </w:r>
    </w:p>
    <w:p w:rsidR="00000000" w:rsidRDefault="00BE72F4">
      <w:pPr>
        <w:pStyle w:val="ConsPlusNonformat"/>
        <w:widowControl/>
      </w:pPr>
      <w:r>
        <w:t xml:space="preserve">        легочный (I27.0)</w:t>
      </w:r>
    </w:p>
    <w:p w:rsidR="00000000" w:rsidRDefault="00BE72F4">
      <w:pPr>
        <w:pStyle w:val="ConsPlusNonformat"/>
        <w:widowControl/>
      </w:pPr>
      <w:r>
        <w:t xml:space="preserve">        церебральный (I67.2)</w:t>
      </w:r>
    </w:p>
    <w:p w:rsidR="00000000" w:rsidRDefault="00BE72F4">
      <w:pPr>
        <w:pStyle w:val="ConsPlusNonformat"/>
        <w:widowControl/>
      </w:pPr>
      <w:r>
        <w:t xml:space="preserve">        I70.0 Атеросклероз аорты</w:t>
      </w:r>
    </w:p>
    <w:p w:rsidR="00000000" w:rsidRDefault="00BE72F4">
      <w:pPr>
        <w:pStyle w:val="ConsPlusNonformat"/>
        <w:widowControl/>
      </w:pPr>
      <w:r>
        <w:t xml:space="preserve">        I70.1 Атеросклероз </w:t>
      </w:r>
      <w:r>
        <w:t>почечной артерии</w:t>
      </w:r>
    </w:p>
    <w:p w:rsidR="00000000" w:rsidRDefault="00BE72F4">
      <w:pPr>
        <w:pStyle w:val="ConsPlusNonformat"/>
        <w:widowControl/>
      </w:pPr>
      <w:r>
        <w:t xml:space="preserve">          Исключено: атеросклероз почечных артериол (I12.-)</w:t>
      </w:r>
    </w:p>
    <w:p w:rsidR="00000000" w:rsidRDefault="00BE72F4">
      <w:pPr>
        <w:pStyle w:val="ConsPlusNonformat"/>
        <w:widowControl/>
      </w:pPr>
      <w:r>
        <w:t xml:space="preserve">        I70.2 Атеросклероз артерий конечностей</w:t>
      </w:r>
    </w:p>
    <w:p w:rsidR="00000000" w:rsidRDefault="00BE72F4">
      <w:pPr>
        <w:pStyle w:val="ConsPlusNonformat"/>
        <w:widowControl/>
      </w:pPr>
      <w:r>
        <w:t xml:space="preserve">        I70.8 Атеросклероз других артерий</w:t>
      </w:r>
    </w:p>
    <w:p w:rsidR="00000000" w:rsidRDefault="00BE72F4">
      <w:pPr>
        <w:pStyle w:val="ConsPlusNonformat"/>
        <w:widowControl/>
      </w:pPr>
      <w:r>
        <w:t xml:space="preserve">        I70.9 Генерализованный и неуточненный атеросклероз</w:t>
      </w:r>
    </w:p>
    <w:p w:rsidR="00000000" w:rsidRDefault="00BE72F4">
      <w:pPr>
        <w:pStyle w:val="ConsPlusNonformat"/>
        <w:widowControl/>
      </w:pPr>
    </w:p>
    <w:p w:rsidR="00000000" w:rsidRDefault="00BE72F4">
      <w:pPr>
        <w:pStyle w:val="ConsPlusNonformat"/>
        <w:widowControl/>
      </w:pPr>
      <w:r>
        <w:t xml:space="preserve">    I71 Аневризма и расслоение</w:t>
      </w:r>
      <w:r>
        <w:t xml:space="preserve"> аорты</w:t>
      </w:r>
    </w:p>
    <w:p w:rsidR="00000000" w:rsidRDefault="00BE72F4">
      <w:pPr>
        <w:pStyle w:val="ConsPlusNonformat"/>
        <w:widowControl/>
      </w:pPr>
      <w:r>
        <w:t xml:space="preserve">        I71.0 Расслоение аорты (любой части)</w:t>
      </w:r>
    </w:p>
    <w:p w:rsidR="00000000" w:rsidRDefault="00BE72F4">
      <w:pPr>
        <w:pStyle w:val="ConsPlusNonformat"/>
        <w:widowControl/>
      </w:pPr>
      <w:r>
        <w:t xml:space="preserve">        I71.1 Аневризма грудной части аорты разорванная</w:t>
      </w:r>
    </w:p>
    <w:p w:rsidR="00000000" w:rsidRDefault="00BE72F4">
      <w:pPr>
        <w:pStyle w:val="ConsPlusNonformat"/>
        <w:widowControl/>
      </w:pPr>
      <w:r>
        <w:t xml:space="preserve">        I71.2 Аневризма  грудной  части  аорты  без  упоминания  о</w:t>
      </w:r>
    </w:p>
    <w:p w:rsidR="00000000" w:rsidRDefault="00BE72F4">
      <w:pPr>
        <w:pStyle w:val="ConsPlusNonformat"/>
        <w:widowControl/>
      </w:pPr>
      <w:r>
        <w:t>разрыве</w:t>
      </w:r>
    </w:p>
    <w:p w:rsidR="00000000" w:rsidRDefault="00BE72F4">
      <w:pPr>
        <w:pStyle w:val="ConsPlusNonformat"/>
        <w:widowControl/>
      </w:pPr>
      <w:r>
        <w:t xml:space="preserve">        I71.3 Аневризма брюшной аорты разорванная</w:t>
      </w:r>
    </w:p>
    <w:p w:rsidR="00000000" w:rsidRDefault="00BE72F4">
      <w:pPr>
        <w:pStyle w:val="ConsPlusNonformat"/>
        <w:widowControl/>
      </w:pPr>
      <w:r>
        <w:t xml:space="preserve">        I71.4 Аневризма</w:t>
      </w:r>
      <w:r>
        <w:t xml:space="preserve"> брюшной аорты без упоминания о разрыве</w:t>
      </w:r>
    </w:p>
    <w:p w:rsidR="00000000" w:rsidRDefault="00BE72F4">
      <w:pPr>
        <w:pStyle w:val="ConsPlusNonformat"/>
        <w:widowControl/>
      </w:pPr>
      <w:r>
        <w:t xml:space="preserve">        I71.5 Аневризма грудной и брюшной аорты разорванная</w:t>
      </w:r>
    </w:p>
    <w:p w:rsidR="00000000" w:rsidRDefault="00BE72F4">
      <w:pPr>
        <w:pStyle w:val="ConsPlusNonformat"/>
        <w:widowControl/>
      </w:pPr>
      <w:r>
        <w:t xml:space="preserve">        I71.6 Аневризма грудной и брюшной аорты без  упоминания  о</w:t>
      </w:r>
    </w:p>
    <w:p w:rsidR="00000000" w:rsidRDefault="00BE72F4">
      <w:pPr>
        <w:pStyle w:val="ConsPlusNonformat"/>
        <w:widowControl/>
      </w:pPr>
      <w:r>
        <w:t>разрыве</w:t>
      </w:r>
    </w:p>
    <w:p w:rsidR="00000000" w:rsidRDefault="00BE72F4">
      <w:pPr>
        <w:pStyle w:val="ConsPlusNonformat"/>
        <w:widowControl/>
      </w:pPr>
      <w:r>
        <w:t xml:space="preserve">        I71.8 Аневризма аорты неуточненной локализации разорванная</w:t>
      </w:r>
    </w:p>
    <w:p w:rsidR="00000000" w:rsidRDefault="00BE72F4">
      <w:pPr>
        <w:pStyle w:val="ConsPlusNonformat"/>
        <w:widowControl/>
      </w:pPr>
      <w:r>
        <w:t xml:space="preserve">        I71.9 </w:t>
      </w:r>
      <w:r>
        <w:t>Аневризма   аорты   неуточненной   локализации   без</w:t>
      </w:r>
    </w:p>
    <w:p w:rsidR="00000000" w:rsidRDefault="00BE72F4">
      <w:pPr>
        <w:pStyle w:val="ConsPlusNonformat"/>
        <w:widowControl/>
      </w:pPr>
      <w:r>
        <w:t>упоминания о разрыве</w:t>
      </w:r>
    </w:p>
    <w:p w:rsidR="00000000" w:rsidRDefault="00BE72F4">
      <w:pPr>
        <w:pStyle w:val="ConsPlusNonformat"/>
        <w:widowControl/>
      </w:pPr>
    </w:p>
    <w:p w:rsidR="00000000" w:rsidRDefault="00BE72F4">
      <w:pPr>
        <w:pStyle w:val="ConsPlusNonformat"/>
        <w:widowControl/>
      </w:pPr>
      <w:r>
        <w:t xml:space="preserve">    I72 Другие формы аневризмы</w:t>
      </w:r>
    </w:p>
    <w:p w:rsidR="00000000" w:rsidRDefault="00BE72F4">
      <w:pPr>
        <w:pStyle w:val="ConsPlusNonformat"/>
        <w:widowControl/>
      </w:pPr>
      <w:r>
        <w:t xml:space="preserve">        Включено: аневризма (ветвистая) (ложная) (разорванная)</w:t>
      </w:r>
    </w:p>
    <w:p w:rsidR="00000000" w:rsidRDefault="00BE72F4">
      <w:pPr>
        <w:pStyle w:val="ConsPlusNonformat"/>
        <w:widowControl/>
      </w:pPr>
      <w:r>
        <w:t xml:space="preserve">        Исключено: аневризма:</w:t>
      </w:r>
    </w:p>
    <w:p w:rsidR="00000000" w:rsidRDefault="00BE72F4">
      <w:pPr>
        <w:pStyle w:val="ConsPlusNonformat"/>
        <w:widowControl/>
      </w:pPr>
      <w:r>
        <w:t xml:space="preserve">        - аорты (I71.-)</w:t>
      </w:r>
    </w:p>
    <w:p w:rsidR="00000000" w:rsidRDefault="00BE72F4">
      <w:pPr>
        <w:pStyle w:val="ConsPlusNonformat"/>
        <w:widowControl/>
      </w:pPr>
      <w:r>
        <w:t xml:space="preserve">        - артериовенозная БДУ (Q2</w:t>
      </w:r>
      <w:r>
        <w:t>7.3)</w:t>
      </w:r>
    </w:p>
    <w:p w:rsidR="00000000" w:rsidRDefault="00BE72F4">
      <w:pPr>
        <w:pStyle w:val="ConsPlusNonformat"/>
        <w:widowControl/>
      </w:pPr>
      <w:r>
        <w:t xml:space="preserve">          - приобретенная (I77.0)</w:t>
      </w:r>
    </w:p>
    <w:p w:rsidR="00000000" w:rsidRDefault="00BE72F4">
      <w:pPr>
        <w:pStyle w:val="ConsPlusNonformat"/>
        <w:widowControl/>
      </w:pPr>
      <w:r>
        <w:t xml:space="preserve">        - варикозная (I77.0)</w:t>
      </w:r>
    </w:p>
    <w:p w:rsidR="00000000" w:rsidRDefault="00BE72F4">
      <w:pPr>
        <w:pStyle w:val="ConsPlusNonformat"/>
        <w:widowControl/>
      </w:pPr>
      <w:r>
        <w:t xml:space="preserve">        - коронарная (I25.4)</w:t>
      </w:r>
    </w:p>
    <w:p w:rsidR="00000000" w:rsidRDefault="00BE72F4">
      <w:pPr>
        <w:pStyle w:val="ConsPlusNonformat"/>
        <w:widowControl/>
      </w:pPr>
      <w:r>
        <w:t xml:space="preserve">        - легочной артерии (I28.1)</w:t>
      </w:r>
    </w:p>
    <w:p w:rsidR="00000000" w:rsidRDefault="00BE72F4">
      <w:pPr>
        <w:pStyle w:val="ConsPlusNonformat"/>
        <w:widowControl/>
      </w:pPr>
      <w:r>
        <w:t xml:space="preserve">        - сердца (I25.3)</w:t>
      </w:r>
    </w:p>
    <w:p w:rsidR="00000000" w:rsidRDefault="00BE72F4">
      <w:pPr>
        <w:pStyle w:val="ConsPlusNonformat"/>
        <w:widowControl/>
      </w:pPr>
      <w:r>
        <w:t xml:space="preserve">        - сетчатки (H35.0)</w:t>
      </w:r>
    </w:p>
    <w:p w:rsidR="00000000" w:rsidRDefault="00BE72F4">
      <w:pPr>
        <w:pStyle w:val="ConsPlusNonformat"/>
        <w:widowControl/>
      </w:pPr>
      <w:r>
        <w:t xml:space="preserve">        - церебральная (без разрыва) (I67.1)</w:t>
      </w:r>
    </w:p>
    <w:p w:rsidR="00000000" w:rsidRDefault="00BE72F4">
      <w:pPr>
        <w:pStyle w:val="ConsPlusNonformat"/>
        <w:widowControl/>
      </w:pPr>
      <w:r>
        <w:t xml:space="preserve">          - разорванная (I6</w:t>
      </w:r>
      <w:r>
        <w:t>0.-)</w:t>
      </w:r>
    </w:p>
    <w:p w:rsidR="00000000" w:rsidRDefault="00BE72F4">
      <w:pPr>
        <w:pStyle w:val="ConsPlusNonformat"/>
        <w:widowControl/>
      </w:pPr>
      <w:r>
        <w:t xml:space="preserve">        I72.0 Аневризма сонной артерии</w:t>
      </w:r>
    </w:p>
    <w:p w:rsidR="00000000" w:rsidRDefault="00BE72F4">
      <w:pPr>
        <w:pStyle w:val="ConsPlusNonformat"/>
        <w:widowControl/>
      </w:pPr>
      <w:r>
        <w:t xml:space="preserve">        I72.1 Аневризма артерии верхних конечностей</w:t>
      </w:r>
    </w:p>
    <w:p w:rsidR="00000000" w:rsidRDefault="00BE72F4">
      <w:pPr>
        <w:pStyle w:val="ConsPlusNonformat"/>
        <w:widowControl/>
      </w:pPr>
      <w:r>
        <w:t xml:space="preserve">        I72.2 Аневризма почечной артерии</w:t>
      </w:r>
    </w:p>
    <w:p w:rsidR="00000000" w:rsidRDefault="00BE72F4">
      <w:pPr>
        <w:pStyle w:val="ConsPlusNonformat"/>
        <w:widowControl/>
      </w:pPr>
      <w:r>
        <w:t xml:space="preserve">        I72.3 Аневризма подвздошной артерии</w:t>
      </w:r>
    </w:p>
    <w:p w:rsidR="00000000" w:rsidRDefault="00BE72F4">
      <w:pPr>
        <w:pStyle w:val="ConsPlusNonformat"/>
        <w:widowControl/>
      </w:pPr>
      <w:r>
        <w:t xml:space="preserve">        I72.4 Аневризма артерии нижних конечностей</w:t>
      </w:r>
    </w:p>
    <w:p w:rsidR="00000000" w:rsidRDefault="00BE72F4">
      <w:pPr>
        <w:pStyle w:val="ConsPlusNonformat"/>
        <w:widowControl/>
      </w:pPr>
      <w:r>
        <w:t xml:space="preserve">        I72.8 Аневризма </w:t>
      </w:r>
      <w:r>
        <w:t>других уточненных артерий</w:t>
      </w:r>
    </w:p>
    <w:p w:rsidR="00000000" w:rsidRDefault="00BE72F4">
      <w:pPr>
        <w:pStyle w:val="ConsPlusNonformat"/>
        <w:widowControl/>
      </w:pPr>
      <w:r>
        <w:t xml:space="preserve">        I72.9 Аневризма неуточненной локализации</w:t>
      </w:r>
    </w:p>
    <w:p w:rsidR="00000000" w:rsidRDefault="00BE72F4">
      <w:pPr>
        <w:pStyle w:val="ConsPlusNonformat"/>
        <w:widowControl/>
      </w:pPr>
    </w:p>
    <w:p w:rsidR="00000000" w:rsidRDefault="00BE72F4">
      <w:pPr>
        <w:pStyle w:val="ConsPlusNonformat"/>
        <w:widowControl/>
      </w:pPr>
      <w:r>
        <w:t xml:space="preserve">    I73 Другие болезни периферических сосудов</w:t>
      </w:r>
    </w:p>
    <w:p w:rsidR="00000000" w:rsidRDefault="00BE72F4">
      <w:pPr>
        <w:pStyle w:val="ConsPlusNonformat"/>
        <w:widowControl/>
      </w:pPr>
      <w:r>
        <w:t xml:space="preserve">        Исключено:</w:t>
      </w:r>
    </w:p>
    <w:p w:rsidR="00000000" w:rsidRDefault="00BE72F4">
      <w:pPr>
        <w:pStyle w:val="ConsPlusNonformat"/>
        <w:widowControl/>
      </w:pPr>
      <w:r>
        <w:t xml:space="preserve">        ознобление (T69.1)</w:t>
      </w:r>
    </w:p>
    <w:p w:rsidR="00000000" w:rsidRDefault="00BE72F4">
      <w:pPr>
        <w:pStyle w:val="ConsPlusNonformat"/>
        <w:widowControl/>
      </w:pPr>
      <w:r>
        <w:t xml:space="preserve">        обморожение (T33-T35)</w:t>
      </w:r>
    </w:p>
    <w:p w:rsidR="00000000" w:rsidRDefault="00BE72F4">
      <w:pPr>
        <w:pStyle w:val="ConsPlusNonformat"/>
        <w:widowControl/>
      </w:pPr>
      <w:r>
        <w:t xml:space="preserve">        спазм мозговой артерии (G45.9)</w:t>
      </w:r>
    </w:p>
    <w:p w:rsidR="00000000" w:rsidRDefault="00BE72F4">
      <w:pPr>
        <w:pStyle w:val="ConsPlusNonformat"/>
        <w:widowControl/>
      </w:pPr>
      <w:r>
        <w:t xml:space="preserve">        траншейная </w:t>
      </w:r>
      <w:r>
        <w:t>рука или стопа (T69.0)</w:t>
      </w:r>
    </w:p>
    <w:p w:rsidR="00000000" w:rsidRDefault="00BE72F4">
      <w:pPr>
        <w:pStyle w:val="ConsPlusNonformat"/>
        <w:widowControl/>
      </w:pPr>
      <w:r>
        <w:t xml:space="preserve">        I73.0 Синдром Рейно</w:t>
      </w:r>
    </w:p>
    <w:p w:rsidR="00000000" w:rsidRDefault="00BE72F4">
      <w:pPr>
        <w:pStyle w:val="ConsPlusNonformat"/>
        <w:widowControl/>
      </w:pPr>
      <w:r>
        <w:t xml:space="preserve">        I73.1 Облитерирующий тромбангиит [болезнь Бюргера]</w:t>
      </w:r>
    </w:p>
    <w:p w:rsidR="00000000" w:rsidRDefault="00BE72F4">
      <w:pPr>
        <w:pStyle w:val="ConsPlusNonformat"/>
        <w:widowControl/>
      </w:pPr>
      <w:r>
        <w:lastRenderedPageBreak/>
        <w:t xml:space="preserve">        I73.8 Другие уточненные болезни периферических сосудов</w:t>
      </w:r>
    </w:p>
    <w:p w:rsidR="00000000" w:rsidRDefault="00BE72F4">
      <w:pPr>
        <w:pStyle w:val="ConsPlusNonformat"/>
        <w:widowControl/>
      </w:pPr>
      <w:r>
        <w:t xml:space="preserve">        I73.9 Болезнь периферических сосудов неуточненная</w:t>
      </w:r>
    </w:p>
    <w:p w:rsidR="00000000" w:rsidRDefault="00BE72F4">
      <w:pPr>
        <w:pStyle w:val="ConsPlusNonformat"/>
        <w:widowControl/>
      </w:pPr>
    </w:p>
    <w:p w:rsidR="00000000" w:rsidRDefault="00BE72F4">
      <w:pPr>
        <w:pStyle w:val="ConsPlusNonformat"/>
        <w:widowControl/>
      </w:pPr>
      <w:r>
        <w:t xml:space="preserve">    I74 Эмболия и тромбо</w:t>
      </w:r>
      <w:r>
        <w:t>з артерий</w:t>
      </w:r>
    </w:p>
    <w:p w:rsidR="00000000" w:rsidRDefault="00BE72F4">
      <w:pPr>
        <w:pStyle w:val="ConsPlusNonformat"/>
        <w:widowControl/>
      </w:pPr>
      <w:r>
        <w:t xml:space="preserve">        Включено:</w:t>
      </w:r>
    </w:p>
    <w:p w:rsidR="00000000" w:rsidRDefault="00BE72F4">
      <w:pPr>
        <w:pStyle w:val="ConsPlusNonformat"/>
        <w:widowControl/>
      </w:pPr>
      <w:r>
        <w:t xml:space="preserve">        инфаркт:</w:t>
      </w:r>
    </w:p>
    <w:p w:rsidR="00000000" w:rsidRDefault="00BE72F4">
      <w:pPr>
        <w:pStyle w:val="ConsPlusNonformat"/>
        <w:widowControl/>
      </w:pPr>
      <w:r>
        <w:t xml:space="preserve">        - тромботический</w:t>
      </w:r>
    </w:p>
    <w:p w:rsidR="00000000" w:rsidRDefault="00BE72F4">
      <w:pPr>
        <w:pStyle w:val="ConsPlusNonformat"/>
        <w:widowControl/>
      </w:pPr>
      <w:r>
        <w:t xml:space="preserve">        - эмболический</w:t>
      </w:r>
    </w:p>
    <w:p w:rsidR="00000000" w:rsidRDefault="00BE72F4">
      <w:pPr>
        <w:pStyle w:val="ConsPlusNonformat"/>
        <w:widowControl/>
      </w:pPr>
      <w:r>
        <w:t xml:space="preserve">        окклюзия:</w:t>
      </w:r>
    </w:p>
    <w:p w:rsidR="00000000" w:rsidRDefault="00BE72F4">
      <w:pPr>
        <w:pStyle w:val="ConsPlusNonformat"/>
        <w:widowControl/>
      </w:pPr>
      <w:r>
        <w:t xml:space="preserve">        - тромботическая</w:t>
      </w:r>
    </w:p>
    <w:p w:rsidR="00000000" w:rsidRDefault="00BE72F4">
      <w:pPr>
        <w:pStyle w:val="ConsPlusNonformat"/>
        <w:widowControl/>
      </w:pPr>
      <w:r>
        <w:t xml:space="preserve">        - эмболическая</w:t>
      </w:r>
    </w:p>
    <w:p w:rsidR="00000000" w:rsidRDefault="00BE72F4">
      <w:pPr>
        <w:pStyle w:val="ConsPlusNonformat"/>
        <w:widowControl/>
      </w:pPr>
      <w:r>
        <w:t xml:space="preserve">        Исключено:</w:t>
      </w:r>
    </w:p>
    <w:p w:rsidR="00000000" w:rsidRDefault="00BE72F4">
      <w:pPr>
        <w:pStyle w:val="ConsPlusNonformat"/>
        <w:widowControl/>
      </w:pPr>
      <w:r>
        <w:t xml:space="preserve">        эмболия и тромбоз артерии:</w:t>
      </w:r>
    </w:p>
    <w:p w:rsidR="00000000" w:rsidRDefault="00BE72F4">
      <w:pPr>
        <w:pStyle w:val="ConsPlusNonformat"/>
        <w:widowControl/>
      </w:pPr>
      <w:r>
        <w:t xml:space="preserve">        - базилярной (I63.0-I63.2, I65.1)</w:t>
      </w:r>
    </w:p>
    <w:p w:rsidR="00000000" w:rsidRDefault="00BE72F4">
      <w:pPr>
        <w:pStyle w:val="ConsPlusNonformat"/>
        <w:widowControl/>
      </w:pPr>
      <w:r>
        <w:t xml:space="preserve"> </w:t>
      </w:r>
      <w:r>
        <w:t xml:space="preserve">       - брыжеечной (K55.0)</w:t>
      </w:r>
    </w:p>
    <w:p w:rsidR="00000000" w:rsidRDefault="00BE72F4">
      <w:pPr>
        <w:pStyle w:val="ConsPlusNonformat"/>
        <w:widowControl/>
      </w:pPr>
      <w:r>
        <w:t xml:space="preserve">        - коронарной (I21-I25)</w:t>
      </w:r>
    </w:p>
    <w:p w:rsidR="00000000" w:rsidRDefault="00BE72F4">
      <w:pPr>
        <w:pStyle w:val="ConsPlusNonformat"/>
        <w:widowControl/>
      </w:pPr>
      <w:r>
        <w:t xml:space="preserve">        - легочной (I26.-)</w:t>
      </w:r>
    </w:p>
    <w:p w:rsidR="00000000" w:rsidRDefault="00BE72F4">
      <w:pPr>
        <w:pStyle w:val="ConsPlusNonformat"/>
        <w:widowControl/>
      </w:pPr>
      <w:r>
        <w:t xml:space="preserve">        - мозговой (I63.3-I63.5, I66.9)</w:t>
      </w:r>
    </w:p>
    <w:p w:rsidR="00000000" w:rsidRDefault="00BE72F4">
      <w:pPr>
        <w:pStyle w:val="ConsPlusNonformat"/>
        <w:widowControl/>
      </w:pPr>
      <w:r>
        <w:t xml:space="preserve">        - осложняющие:</w:t>
      </w:r>
    </w:p>
    <w:p w:rsidR="00000000" w:rsidRDefault="00BE72F4">
      <w:pPr>
        <w:pStyle w:val="ConsPlusNonformat"/>
        <w:widowControl/>
      </w:pPr>
      <w:r>
        <w:t xml:space="preserve">          - аборт, внематочную или молярную беременность (O00-O07,</w:t>
      </w:r>
    </w:p>
    <w:p w:rsidR="00000000" w:rsidRDefault="00BE72F4">
      <w:pPr>
        <w:pStyle w:val="ConsPlusNonformat"/>
        <w:widowControl/>
      </w:pPr>
      <w:r>
        <w:t>O08.2)</w:t>
      </w:r>
    </w:p>
    <w:p w:rsidR="00000000" w:rsidRDefault="00BE72F4">
      <w:pPr>
        <w:pStyle w:val="ConsPlusNonformat"/>
        <w:widowControl/>
      </w:pPr>
      <w:r>
        <w:t xml:space="preserve">          - беременность, роды и </w:t>
      </w:r>
      <w:r>
        <w:t>послеродовой период (O88.-)</w:t>
      </w:r>
    </w:p>
    <w:p w:rsidR="00000000" w:rsidRDefault="00BE72F4">
      <w:pPr>
        <w:pStyle w:val="ConsPlusNonformat"/>
        <w:widowControl/>
      </w:pPr>
      <w:r>
        <w:t xml:space="preserve">        - позвоночной (I63.0-I63.2, I65.0)</w:t>
      </w:r>
    </w:p>
    <w:p w:rsidR="00000000" w:rsidRDefault="00BE72F4">
      <w:pPr>
        <w:pStyle w:val="ConsPlusNonformat"/>
        <w:widowControl/>
      </w:pPr>
      <w:r>
        <w:t xml:space="preserve">        - почечной (N28.0)</w:t>
      </w:r>
    </w:p>
    <w:p w:rsidR="00000000" w:rsidRDefault="00BE72F4">
      <w:pPr>
        <w:pStyle w:val="ConsPlusNonformat"/>
        <w:widowControl/>
      </w:pPr>
      <w:r>
        <w:t xml:space="preserve">        - прецеребральной (I63.0-I63.2, I65.9)</w:t>
      </w:r>
    </w:p>
    <w:p w:rsidR="00000000" w:rsidRDefault="00BE72F4">
      <w:pPr>
        <w:pStyle w:val="ConsPlusNonformat"/>
        <w:widowControl/>
      </w:pPr>
      <w:r>
        <w:t xml:space="preserve">        - ретинальной (H34.-)</w:t>
      </w:r>
    </w:p>
    <w:p w:rsidR="00000000" w:rsidRDefault="00BE72F4">
      <w:pPr>
        <w:pStyle w:val="ConsPlusNonformat"/>
        <w:widowControl/>
      </w:pPr>
      <w:r>
        <w:t xml:space="preserve">        - сонной (I63.0-I63.2, I65.2)</w:t>
      </w:r>
    </w:p>
    <w:p w:rsidR="00000000" w:rsidRDefault="00BE72F4">
      <w:pPr>
        <w:pStyle w:val="ConsPlusNonformat"/>
        <w:widowControl/>
      </w:pPr>
      <w:r>
        <w:t xml:space="preserve">        I74.0 Эмболия и тромбоз брюшной аор</w:t>
      </w:r>
      <w:r>
        <w:t>ты</w:t>
      </w:r>
    </w:p>
    <w:p w:rsidR="00000000" w:rsidRDefault="00BE72F4">
      <w:pPr>
        <w:pStyle w:val="ConsPlusNonformat"/>
        <w:widowControl/>
      </w:pPr>
      <w:r>
        <w:t xml:space="preserve">        I74.1 Эмболия  и  тромбоз  других  и  неуточненных отделов</w:t>
      </w:r>
    </w:p>
    <w:p w:rsidR="00000000" w:rsidRDefault="00BE72F4">
      <w:pPr>
        <w:pStyle w:val="ConsPlusNonformat"/>
        <w:widowControl/>
      </w:pPr>
      <w:r>
        <w:t>аорты</w:t>
      </w:r>
    </w:p>
    <w:p w:rsidR="00000000" w:rsidRDefault="00BE72F4">
      <w:pPr>
        <w:pStyle w:val="ConsPlusNonformat"/>
        <w:widowControl/>
      </w:pPr>
      <w:r>
        <w:t xml:space="preserve">        I74.2 Эмболия и тромбоз артерий верхних конечностей</w:t>
      </w:r>
    </w:p>
    <w:p w:rsidR="00000000" w:rsidRDefault="00BE72F4">
      <w:pPr>
        <w:pStyle w:val="ConsPlusNonformat"/>
        <w:widowControl/>
      </w:pPr>
      <w:r>
        <w:t xml:space="preserve">        I74.3 Эмболия и тромбоз артерий нижних конечностей</w:t>
      </w:r>
    </w:p>
    <w:p w:rsidR="00000000" w:rsidRDefault="00BE72F4">
      <w:pPr>
        <w:pStyle w:val="ConsPlusNonformat"/>
        <w:widowControl/>
      </w:pPr>
      <w:r>
        <w:t xml:space="preserve">        I74.4 Эмболия и тромбоз артерий конечностей неуточнен</w:t>
      </w:r>
      <w:r>
        <w:t>ных</w:t>
      </w:r>
    </w:p>
    <w:p w:rsidR="00000000" w:rsidRDefault="00BE72F4">
      <w:pPr>
        <w:pStyle w:val="ConsPlusNonformat"/>
        <w:widowControl/>
      </w:pPr>
      <w:r>
        <w:t xml:space="preserve">        I74.5 Эмболия и тромбоз подвздошной артерии</w:t>
      </w:r>
    </w:p>
    <w:p w:rsidR="00000000" w:rsidRDefault="00BE72F4">
      <w:pPr>
        <w:pStyle w:val="ConsPlusNonformat"/>
        <w:widowControl/>
      </w:pPr>
      <w:r>
        <w:t xml:space="preserve">        I74.8 Эмболия и тромбоз других артерий</w:t>
      </w:r>
    </w:p>
    <w:p w:rsidR="00000000" w:rsidRDefault="00BE72F4">
      <w:pPr>
        <w:pStyle w:val="ConsPlusNonformat"/>
        <w:widowControl/>
      </w:pPr>
      <w:r>
        <w:t xml:space="preserve">        I74.9 Эмболия и тромбоз неуточненных артерий</w:t>
      </w:r>
    </w:p>
    <w:p w:rsidR="00000000" w:rsidRDefault="00BE72F4">
      <w:pPr>
        <w:pStyle w:val="ConsPlusNonformat"/>
        <w:widowControl/>
      </w:pPr>
    </w:p>
    <w:p w:rsidR="00000000" w:rsidRDefault="00BE72F4">
      <w:pPr>
        <w:pStyle w:val="ConsPlusNonformat"/>
        <w:widowControl/>
      </w:pPr>
      <w:r>
        <w:t xml:space="preserve">    I77 Другие поражения артерий и артериол</w:t>
      </w:r>
    </w:p>
    <w:p w:rsidR="00000000" w:rsidRDefault="00BE72F4">
      <w:pPr>
        <w:pStyle w:val="ConsPlusNonformat"/>
        <w:widowControl/>
      </w:pPr>
      <w:r>
        <w:t xml:space="preserve">        Исключено:</w:t>
      </w:r>
    </w:p>
    <w:p w:rsidR="00000000" w:rsidRDefault="00BE72F4">
      <w:pPr>
        <w:pStyle w:val="ConsPlusNonformat"/>
        <w:widowControl/>
      </w:pPr>
      <w:r>
        <w:t xml:space="preserve">        гиперсенситивный ангиит (M31</w:t>
      </w:r>
      <w:r>
        <w:t>.0)</w:t>
      </w:r>
    </w:p>
    <w:p w:rsidR="00000000" w:rsidRDefault="00BE72F4">
      <w:pPr>
        <w:pStyle w:val="ConsPlusNonformat"/>
        <w:widowControl/>
      </w:pPr>
      <w:r>
        <w:t xml:space="preserve">        коллагеноз (сосудов) (M30-M36)</w:t>
      </w:r>
    </w:p>
    <w:p w:rsidR="00000000" w:rsidRDefault="00BE72F4">
      <w:pPr>
        <w:pStyle w:val="ConsPlusNonformat"/>
        <w:widowControl/>
      </w:pPr>
      <w:r>
        <w:t xml:space="preserve">        болезни легочных сосудов (I28.-)</w:t>
      </w:r>
    </w:p>
    <w:p w:rsidR="00000000" w:rsidRDefault="00BE72F4">
      <w:pPr>
        <w:pStyle w:val="ConsPlusNonformat"/>
        <w:widowControl/>
      </w:pPr>
      <w:r>
        <w:t xml:space="preserve">        I77.0 Артериовенозный свищ приобретенный</w:t>
      </w:r>
    </w:p>
    <w:p w:rsidR="00000000" w:rsidRDefault="00BE72F4">
      <w:pPr>
        <w:pStyle w:val="ConsPlusNonformat"/>
        <w:widowControl/>
      </w:pPr>
      <w:r>
        <w:t xml:space="preserve">              Исключено:</w:t>
      </w:r>
    </w:p>
    <w:p w:rsidR="00000000" w:rsidRDefault="00BE72F4">
      <w:pPr>
        <w:pStyle w:val="ConsPlusNonformat"/>
        <w:widowControl/>
      </w:pPr>
      <w:r>
        <w:t xml:space="preserve">              артериовенозная аневризма БДУ (Q27.3)</w:t>
      </w:r>
    </w:p>
    <w:p w:rsidR="00000000" w:rsidRDefault="00BE72F4">
      <w:pPr>
        <w:pStyle w:val="ConsPlusNonformat"/>
        <w:widowControl/>
      </w:pPr>
      <w:r>
        <w:t xml:space="preserve">              коронарный (I25.4)</w:t>
      </w:r>
    </w:p>
    <w:p w:rsidR="00000000" w:rsidRDefault="00BE72F4">
      <w:pPr>
        <w:pStyle w:val="ConsPlusNonformat"/>
        <w:widowControl/>
      </w:pPr>
      <w:r>
        <w:t xml:space="preserve">             </w:t>
      </w:r>
      <w:r>
        <w:t xml:space="preserve"> травматический -  см.  травмы кровеносных сосудов по</w:t>
      </w:r>
    </w:p>
    <w:p w:rsidR="00000000" w:rsidRDefault="00BE72F4">
      <w:pPr>
        <w:pStyle w:val="ConsPlusNonformat"/>
        <w:widowControl/>
      </w:pPr>
      <w:r>
        <w:t>областям тела</w:t>
      </w:r>
    </w:p>
    <w:p w:rsidR="00000000" w:rsidRDefault="00BE72F4">
      <w:pPr>
        <w:pStyle w:val="ConsPlusNonformat"/>
        <w:widowControl/>
      </w:pPr>
      <w:r>
        <w:t xml:space="preserve">              церебральный (I67.1)</w:t>
      </w:r>
    </w:p>
    <w:p w:rsidR="00000000" w:rsidRDefault="00BE72F4">
      <w:pPr>
        <w:pStyle w:val="ConsPlusNonformat"/>
        <w:widowControl/>
      </w:pPr>
      <w:r>
        <w:t xml:space="preserve">        I77.1 Сужение артерий</w:t>
      </w:r>
    </w:p>
    <w:p w:rsidR="00000000" w:rsidRDefault="00BE72F4">
      <w:pPr>
        <w:pStyle w:val="ConsPlusNonformat"/>
        <w:widowControl/>
      </w:pPr>
      <w:r>
        <w:t xml:space="preserve">        I77.2 Разрыв артерии</w:t>
      </w:r>
    </w:p>
    <w:p w:rsidR="00000000" w:rsidRDefault="00BE72F4">
      <w:pPr>
        <w:pStyle w:val="ConsPlusNonformat"/>
        <w:widowControl/>
      </w:pPr>
      <w:r>
        <w:t xml:space="preserve">              Исключено: травматический  разрыв  артерии   -   см.</w:t>
      </w:r>
    </w:p>
    <w:p w:rsidR="00000000" w:rsidRDefault="00BE72F4">
      <w:pPr>
        <w:pStyle w:val="ConsPlusNonformat"/>
        <w:widowControl/>
      </w:pPr>
      <w:r>
        <w:t xml:space="preserve">травмы сосудов по областям </w:t>
      </w:r>
      <w:r>
        <w:t>тела</w:t>
      </w:r>
    </w:p>
    <w:p w:rsidR="00000000" w:rsidRDefault="00BE72F4">
      <w:pPr>
        <w:pStyle w:val="ConsPlusNonformat"/>
        <w:widowControl/>
      </w:pPr>
      <w:r>
        <w:t xml:space="preserve">        I77.3 Мышечная и соединительнотканная дисплазия артерий</w:t>
      </w:r>
    </w:p>
    <w:p w:rsidR="00000000" w:rsidRDefault="00BE72F4">
      <w:pPr>
        <w:pStyle w:val="ConsPlusNonformat"/>
        <w:widowControl/>
      </w:pPr>
      <w:r>
        <w:t xml:space="preserve">        I77.4 Синдром компрессии чревного ствола брюшной аорты</w:t>
      </w:r>
    </w:p>
    <w:p w:rsidR="00000000" w:rsidRDefault="00BE72F4">
      <w:pPr>
        <w:pStyle w:val="ConsPlusNonformat"/>
        <w:widowControl/>
      </w:pPr>
      <w:r>
        <w:t xml:space="preserve">        I77.5 Некроз артерии</w:t>
      </w:r>
    </w:p>
    <w:p w:rsidR="00000000" w:rsidRDefault="00BE72F4">
      <w:pPr>
        <w:pStyle w:val="ConsPlusNonformat"/>
        <w:widowControl/>
      </w:pPr>
      <w:r>
        <w:t xml:space="preserve">        I77.6 Артериит неуточненный</w:t>
      </w:r>
    </w:p>
    <w:p w:rsidR="00000000" w:rsidRDefault="00BE72F4">
      <w:pPr>
        <w:pStyle w:val="ConsPlusNonformat"/>
        <w:widowControl/>
      </w:pPr>
      <w:r>
        <w:t xml:space="preserve">              Исключено:</w:t>
      </w:r>
    </w:p>
    <w:p w:rsidR="00000000" w:rsidRDefault="00BE72F4">
      <w:pPr>
        <w:pStyle w:val="ConsPlusNonformat"/>
        <w:widowControl/>
      </w:pPr>
      <w:r>
        <w:t xml:space="preserve">              артериит или эндарте</w:t>
      </w:r>
      <w:r>
        <w:t>риит:</w:t>
      </w:r>
    </w:p>
    <w:p w:rsidR="00000000" w:rsidRDefault="00BE72F4">
      <w:pPr>
        <w:pStyle w:val="ConsPlusNonformat"/>
        <w:widowControl/>
      </w:pPr>
      <w:r>
        <w:t xml:space="preserve">              - гигантоклеточный (M31.5-M31.6)</w:t>
      </w:r>
    </w:p>
    <w:p w:rsidR="00000000" w:rsidRDefault="00BE72F4">
      <w:pPr>
        <w:pStyle w:val="ConsPlusNonformat"/>
        <w:widowControl/>
      </w:pPr>
      <w:r>
        <w:t xml:space="preserve">              - деформирующий (I70.-)</w:t>
      </w:r>
    </w:p>
    <w:p w:rsidR="00000000" w:rsidRDefault="00BE72F4">
      <w:pPr>
        <w:pStyle w:val="ConsPlusNonformat"/>
        <w:widowControl/>
      </w:pPr>
      <w:r>
        <w:t xml:space="preserve">              - дуги аорты [Такаясу] (M31.4)</w:t>
      </w:r>
    </w:p>
    <w:p w:rsidR="00000000" w:rsidRDefault="00BE72F4">
      <w:pPr>
        <w:pStyle w:val="ConsPlusNonformat"/>
        <w:widowControl/>
      </w:pPr>
      <w:r>
        <w:t xml:space="preserve">              - коронарный (I25.8)</w:t>
      </w:r>
    </w:p>
    <w:p w:rsidR="00000000" w:rsidRDefault="00BE72F4">
      <w:pPr>
        <w:pStyle w:val="ConsPlusNonformat"/>
        <w:widowControl/>
      </w:pPr>
      <w:r>
        <w:t xml:space="preserve">              - облитерирующий (I70.-)</w:t>
      </w:r>
    </w:p>
    <w:p w:rsidR="00000000" w:rsidRDefault="00BE72F4">
      <w:pPr>
        <w:pStyle w:val="ConsPlusNonformat"/>
        <w:widowControl/>
      </w:pPr>
      <w:r>
        <w:lastRenderedPageBreak/>
        <w:t xml:space="preserve">              - старческий (I70.-)</w:t>
      </w:r>
    </w:p>
    <w:p w:rsidR="00000000" w:rsidRDefault="00BE72F4">
      <w:pPr>
        <w:pStyle w:val="ConsPlusNonformat"/>
        <w:widowControl/>
      </w:pPr>
      <w:r>
        <w:t xml:space="preserve">           </w:t>
      </w:r>
      <w:r>
        <w:t xml:space="preserve">   - церебральный НКД (I67.7)</w:t>
      </w:r>
    </w:p>
    <w:p w:rsidR="00000000" w:rsidRDefault="00BE72F4">
      <w:pPr>
        <w:pStyle w:val="ConsPlusNonformat"/>
        <w:widowControl/>
      </w:pPr>
      <w:r>
        <w:t xml:space="preserve">        I77.8 Другие уточненные изменения артерий и артериол</w:t>
      </w:r>
    </w:p>
    <w:p w:rsidR="00000000" w:rsidRDefault="00BE72F4">
      <w:pPr>
        <w:pStyle w:val="ConsPlusNonformat"/>
        <w:widowControl/>
      </w:pPr>
      <w:r>
        <w:t xml:space="preserve">        I77.9 Нарушение артерий и артериол неуточненное</w:t>
      </w:r>
    </w:p>
    <w:p w:rsidR="00000000" w:rsidRDefault="00BE72F4">
      <w:pPr>
        <w:pStyle w:val="ConsPlusNonformat"/>
        <w:widowControl/>
      </w:pPr>
    </w:p>
    <w:p w:rsidR="00000000" w:rsidRDefault="00BE72F4">
      <w:pPr>
        <w:pStyle w:val="ConsPlusNonformat"/>
        <w:widowControl/>
      </w:pPr>
      <w:r>
        <w:t xml:space="preserve">    I78 Болезни капилляров</w:t>
      </w:r>
    </w:p>
    <w:p w:rsidR="00000000" w:rsidRDefault="00BE72F4">
      <w:pPr>
        <w:pStyle w:val="ConsPlusNonformat"/>
        <w:widowControl/>
      </w:pPr>
      <w:r>
        <w:t xml:space="preserve">        I78.0 Наследственная геморрагическая телеангиэктазия</w:t>
      </w:r>
    </w:p>
    <w:p w:rsidR="00000000" w:rsidRDefault="00BE72F4">
      <w:pPr>
        <w:pStyle w:val="ConsPlusNonformat"/>
        <w:widowControl/>
      </w:pPr>
      <w:r>
        <w:t xml:space="preserve">        I78.1 Невус </w:t>
      </w:r>
      <w:r>
        <w:t>неопухолевый</w:t>
      </w:r>
    </w:p>
    <w:p w:rsidR="00000000" w:rsidRDefault="00BE72F4">
      <w:pPr>
        <w:pStyle w:val="ConsPlusNonformat"/>
        <w:widowControl/>
      </w:pPr>
      <w:r>
        <w:t xml:space="preserve">              Исключено: невус:</w:t>
      </w:r>
    </w:p>
    <w:p w:rsidR="00000000" w:rsidRDefault="00BE72F4">
      <w:pPr>
        <w:pStyle w:val="ConsPlusNonformat"/>
        <w:widowControl/>
      </w:pPr>
      <w:r>
        <w:t xml:space="preserve">              - БДУ (D22.-)</w:t>
      </w:r>
    </w:p>
    <w:p w:rsidR="00000000" w:rsidRDefault="00BE72F4">
      <w:pPr>
        <w:pStyle w:val="ConsPlusNonformat"/>
        <w:widowControl/>
      </w:pPr>
      <w:r>
        <w:t xml:space="preserve">              - бородавчатый (Q82.5)</w:t>
      </w:r>
    </w:p>
    <w:p w:rsidR="00000000" w:rsidRDefault="00BE72F4">
      <w:pPr>
        <w:pStyle w:val="ConsPlusNonformat"/>
        <w:widowControl/>
      </w:pPr>
      <w:r>
        <w:t xml:space="preserve">              - волосяной (D22.-)</w:t>
      </w:r>
    </w:p>
    <w:p w:rsidR="00000000" w:rsidRDefault="00BE72F4">
      <w:pPr>
        <w:pStyle w:val="ConsPlusNonformat"/>
        <w:widowControl/>
      </w:pPr>
      <w:r>
        <w:t xml:space="preserve">              - голубой (D22.-)</w:t>
      </w:r>
    </w:p>
    <w:p w:rsidR="00000000" w:rsidRDefault="00BE72F4">
      <w:pPr>
        <w:pStyle w:val="ConsPlusNonformat"/>
        <w:widowControl/>
      </w:pPr>
      <w:r>
        <w:t xml:space="preserve">              - кавернозный (Q82.5)</w:t>
      </w:r>
    </w:p>
    <w:p w:rsidR="00000000" w:rsidRDefault="00BE72F4">
      <w:pPr>
        <w:pStyle w:val="ConsPlusNonformat"/>
        <w:widowControl/>
      </w:pPr>
      <w:r>
        <w:t xml:space="preserve">              - кроваво - красный [багровый]</w:t>
      </w:r>
      <w:r>
        <w:t xml:space="preserve"> (Q82.5)</w:t>
      </w:r>
    </w:p>
    <w:p w:rsidR="00000000" w:rsidRDefault="00BE72F4">
      <w:pPr>
        <w:pStyle w:val="ConsPlusNonformat"/>
        <w:widowControl/>
      </w:pPr>
      <w:r>
        <w:t xml:space="preserve">              - меланоформный (D22.-)</w:t>
      </w:r>
    </w:p>
    <w:p w:rsidR="00000000" w:rsidRDefault="00BE72F4">
      <w:pPr>
        <w:pStyle w:val="ConsPlusNonformat"/>
        <w:widowControl/>
      </w:pPr>
      <w:r>
        <w:t xml:space="preserve">              - пигментный (D22.-)</w:t>
      </w:r>
    </w:p>
    <w:p w:rsidR="00000000" w:rsidRDefault="00BE72F4">
      <w:pPr>
        <w:pStyle w:val="ConsPlusNonformat"/>
        <w:widowControl/>
      </w:pPr>
      <w:r>
        <w:t xml:space="preserve">              - пламенеющий (Q82.5)</w:t>
      </w:r>
    </w:p>
    <w:p w:rsidR="00000000" w:rsidRDefault="00BE72F4">
      <w:pPr>
        <w:pStyle w:val="ConsPlusNonformat"/>
        <w:widowControl/>
      </w:pPr>
      <w:r>
        <w:t xml:space="preserve">              - сосудистый БДУ (Q82.5)</w:t>
      </w:r>
    </w:p>
    <w:p w:rsidR="00000000" w:rsidRDefault="00BE72F4">
      <w:pPr>
        <w:pStyle w:val="ConsPlusNonformat"/>
        <w:widowControl/>
      </w:pPr>
      <w:r>
        <w:t xml:space="preserve">              - цвета портвейна (Q82.5)</w:t>
      </w:r>
    </w:p>
    <w:p w:rsidR="00000000" w:rsidRDefault="00BE72F4">
      <w:pPr>
        <w:pStyle w:val="ConsPlusNonformat"/>
        <w:widowControl/>
      </w:pPr>
      <w:r>
        <w:t xml:space="preserve">        I78.8 Другие болезни капилляров</w:t>
      </w:r>
    </w:p>
    <w:p w:rsidR="00000000" w:rsidRDefault="00BE72F4">
      <w:pPr>
        <w:pStyle w:val="ConsPlusNonformat"/>
        <w:widowControl/>
      </w:pPr>
      <w:r>
        <w:t xml:space="preserve">        I78.9 Болез</w:t>
      </w:r>
      <w:r>
        <w:t>нь капилляров неуточненная</w:t>
      </w:r>
    </w:p>
    <w:p w:rsidR="00000000" w:rsidRDefault="00BE72F4">
      <w:pPr>
        <w:pStyle w:val="ConsPlusNonformat"/>
        <w:widowControl/>
      </w:pPr>
    </w:p>
    <w:p w:rsidR="00000000" w:rsidRDefault="00BE72F4">
      <w:pPr>
        <w:pStyle w:val="ConsPlusNonformat"/>
        <w:widowControl/>
      </w:pPr>
      <w:r>
        <w:t xml:space="preserve">    I79* Поражения  артерий,  артериол  и капилляров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I79.0* Аневризма аорты при болезнях,  классифицированных в</w:t>
      </w:r>
    </w:p>
    <w:p w:rsidR="00000000" w:rsidRDefault="00BE72F4">
      <w:pPr>
        <w:pStyle w:val="ConsPlusNonformat"/>
        <w:widowControl/>
      </w:pPr>
      <w:r>
        <w:t>других рубриках</w:t>
      </w:r>
    </w:p>
    <w:p w:rsidR="00000000" w:rsidRDefault="00BE72F4">
      <w:pPr>
        <w:pStyle w:val="ConsPlusNonformat"/>
        <w:widowControl/>
      </w:pPr>
      <w:r>
        <w:t xml:space="preserve">        I79.1* Аортит  при  болезнях,  кл</w:t>
      </w:r>
      <w:r>
        <w:t>ассифицированных в других</w:t>
      </w:r>
    </w:p>
    <w:p w:rsidR="00000000" w:rsidRDefault="00BE72F4">
      <w:pPr>
        <w:pStyle w:val="ConsPlusNonformat"/>
        <w:widowControl/>
      </w:pPr>
      <w:r>
        <w:t>рубриках</w:t>
      </w:r>
    </w:p>
    <w:p w:rsidR="00000000" w:rsidRDefault="00BE72F4">
      <w:pPr>
        <w:pStyle w:val="ConsPlusNonformat"/>
        <w:widowControl/>
      </w:pPr>
      <w:r>
        <w:t xml:space="preserve">        I79.2* Периферическая     ангиопатия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I79.8* Другие поражения артерий, артериол и капилляров при</w:t>
      </w:r>
    </w:p>
    <w:p w:rsidR="00000000" w:rsidRDefault="00BE72F4">
      <w:pPr>
        <w:pStyle w:val="ConsPlusNonformat"/>
        <w:widowControl/>
      </w:pPr>
      <w:r>
        <w:t>болезнях, 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w:t>
      </w:r>
      <w:r>
        <w:t xml:space="preserve">  БОЛЕЗНИ ВЕН, ЛИМФАТИЧЕСКИХ СОСУДОВ И ЛИМФАТИЧЕСКИХ УЗЛОВ, НЕ</w:t>
      </w:r>
    </w:p>
    <w:p w:rsidR="00000000" w:rsidRDefault="00BE72F4">
      <w:pPr>
        <w:pStyle w:val="ConsPlusNonformat"/>
        <w:widowControl/>
      </w:pPr>
      <w:r>
        <w:t xml:space="preserve">    КЛАССИФИЦИРОВАННЫЕ В ДРУГИХ РУБРИКАХ</w:t>
      </w:r>
    </w:p>
    <w:p w:rsidR="00000000" w:rsidRDefault="00BE72F4">
      <w:pPr>
        <w:pStyle w:val="ConsPlusNonformat"/>
        <w:widowControl/>
      </w:pPr>
      <w:r>
        <w:t xml:space="preserve">    (I80-I89)</w:t>
      </w:r>
    </w:p>
    <w:p w:rsidR="00000000" w:rsidRDefault="00BE72F4">
      <w:pPr>
        <w:pStyle w:val="ConsPlusNonformat"/>
        <w:widowControl/>
      </w:pPr>
    </w:p>
    <w:p w:rsidR="00000000" w:rsidRDefault="00BE72F4">
      <w:pPr>
        <w:pStyle w:val="ConsPlusNonformat"/>
        <w:widowControl/>
      </w:pPr>
      <w:r>
        <w:t xml:space="preserve">    I80 Флебит и тромбофлебит</w:t>
      </w:r>
    </w:p>
    <w:p w:rsidR="00000000" w:rsidRDefault="00BE72F4">
      <w:pPr>
        <w:pStyle w:val="ConsPlusNonformat"/>
        <w:widowControl/>
      </w:pPr>
      <w:r>
        <w:t xml:space="preserve">        Включено:</w:t>
      </w:r>
    </w:p>
    <w:p w:rsidR="00000000" w:rsidRDefault="00BE72F4">
      <w:pPr>
        <w:pStyle w:val="ConsPlusNonformat"/>
        <w:widowControl/>
      </w:pPr>
      <w:r>
        <w:t xml:space="preserve">        воспаление вены</w:t>
      </w:r>
    </w:p>
    <w:p w:rsidR="00000000" w:rsidRDefault="00BE72F4">
      <w:pPr>
        <w:pStyle w:val="ConsPlusNonformat"/>
        <w:widowControl/>
      </w:pPr>
      <w:r>
        <w:t xml:space="preserve">        гнойный флебит</w:t>
      </w:r>
    </w:p>
    <w:p w:rsidR="00000000" w:rsidRDefault="00BE72F4">
      <w:pPr>
        <w:pStyle w:val="ConsPlusNonformat"/>
        <w:widowControl/>
      </w:pPr>
      <w:r>
        <w:t xml:space="preserve">        перифлебит</w:t>
      </w:r>
    </w:p>
    <w:p w:rsidR="00000000" w:rsidRDefault="00BE72F4">
      <w:pPr>
        <w:pStyle w:val="ConsPlusNonformat"/>
        <w:widowControl/>
      </w:pPr>
      <w:r>
        <w:t xml:space="preserve">        эндофлебит</w:t>
      </w:r>
    </w:p>
    <w:p w:rsidR="00000000" w:rsidRDefault="00BE72F4">
      <w:pPr>
        <w:pStyle w:val="ConsPlusNonformat"/>
        <w:widowControl/>
      </w:pPr>
      <w:r>
        <w:t xml:space="preserve">    </w:t>
      </w:r>
      <w:r>
        <w:t xml:space="preserve">    Исключено:</w:t>
      </w:r>
    </w:p>
    <w:p w:rsidR="00000000" w:rsidRDefault="00BE72F4">
      <w:pPr>
        <w:pStyle w:val="ConsPlusNonformat"/>
        <w:widowControl/>
      </w:pPr>
      <w:r>
        <w:t xml:space="preserve">        постфлебитический синдром (I87.0)</w:t>
      </w:r>
    </w:p>
    <w:p w:rsidR="00000000" w:rsidRDefault="00BE72F4">
      <w:pPr>
        <w:pStyle w:val="ConsPlusNonformat"/>
        <w:widowControl/>
      </w:pPr>
      <w:r>
        <w:t xml:space="preserve">        тромбофлебит мигрирующий (I82.1)</w:t>
      </w:r>
    </w:p>
    <w:p w:rsidR="00000000" w:rsidRDefault="00BE72F4">
      <w:pPr>
        <w:pStyle w:val="ConsPlusNonformat"/>
        <w:widowControl/>
      </w:pPr>
      <w:r>
        <w:t xml:space="preserve">        флебит и тромбофлебит:</w:t>
      </w:r>
    </w:p>
    <w:p w:rsidR="00000000" w:rsidRDefault="00BE72F4">
      <w:pPr>
        <w:pStyle w:val="ConsPlusNonformat"/>
        <w:widowControl/>
      </w:pPr>
      <w:r>
        <w:t xml:space="preserve">        - внутричерепной и  спинномозговой,  септический  или  БДУ</w:t>
      </w:r>
    </w:p>
    <w:p w:rsidR="00000000" w:rsidRDefault="00BE72F4">
      <w:pPr>
        <w:pStyle w:val="ConsPlusNonformat"/>
        <w:widowControl/>
      </w:pPr>
      <w:r>
        <w:t>(G08)</w:t>
      </w:r>
    </w:p>
    <w:p w:rsidR="00000000" w:rsidRDefault="00BE72F4">
      <w:pPr>
        <w:pStyle w:val="ConsPlusNonformat"/>
        <w:widowControl/>
      </w:pPr>
      <w:r>
        <w:t xml:space="preserve">        - внутричерепной непиогенный (I67.6)</w:t>
      </w:r>
    </w:p>
    <w:p w:rsidR="00000000" w:rsidRDefault="00BE72F4">
      <w:pPr>
        <w:pStyle w:val="ConsPlusNonformat"/>
        <w:widowControl/>
      </w:pPr>
      <w:r>
        <w:t xml:space="preserve">        -</w:t>
      </w:r>
      <w:r>
        <w:t xml:space="preserve"> осложняющие:</w:t>
      </w:r>
    </w:p>
    <w:p w:rsidR="00000000" w:rsidRDefault="00BE72F4">
      <w:pPr>
        <w:pStyle w:val="ConsPlusNonformat"/>
        <w:widowControl/>
      </w:pPr>
      <w:r>
        <w:t xml:space="preserve">          - аборт, внематочную или молярную беременность (O00-O07,</w:t>
      </w:r>
    </w:p>
    <w:p w:rsidR="00000000" w:rsidRDefault="00BE72F4">
      <w:pPr>
        <w:pStyle w:val="ConsPlusNonformat"/>
        <w:widowControl/>
      </w:pPr>
      <w:r>
        <w:t>O08.7)</w:t>
      </w:r>
    </w:p>
    <w:p w:rsidR="00000000" w:rsidRDefault="00BE72F4">
      <w:pPr>
        <w:pStyle w:val="ConsPlusNonformat"/>
        <w:widowControl/>
      </w:pPr>
      <w:r>
        <w:t xml:space="preserve">          - беременность,  роды  и  послеродовой  период   (O22.-,</w:t>
      </w:r>
    </w:p>
    <w:p w:rsidR="00000000" w:rsidRDefault="00BE72F4">
      <w:pPr>
        <w:pStyle w:val="ConsPlusNonformat"/>
        <w:widowControl/>
      </w:pPr>
      <w:r>
        <w:t>O87.-)</w:t>
      </w:r>
    </w:p>
    <w:p w:rsidR="00000000" w:rsidRDefault="00BE72F4">
      <w:pPr>
        <w:pStyle w:val="ConsPlusNonformat"/>
        <w:widowControl/>
      </w:pPr>
      <w:r>
        <w:t xml:space="preserve">        - портальной вены (K75.1)</w:t>
      </w:r>
    </w:p>
    <w:p w:rsidR="00000000" w:rsidRDefault="00BE72F4">
      <w:pPr>
        <w:pStyle w:val="ConsPlusNonformat"/>
        <w:widowControl/>
      </w:pPr>
      <w:r>
        <w:t xml:space="preserve">        - спинномозговой непиогенный (G95.1)</w:t>
      </w:r>
    </w:p>
    <w:p w:rsidR="00000000" w:rsidRDefault="00BE72F4">
      <w:pPr>
        <w:pStyle w:val="ConsPlusNonformat"/>
        <w:widowControl/>
      </w:pPr>
      <w:r>
        <w:t xml:space="preserve">        I80.0 Ф</w:t>
      </w:r>
      <w:r>
        <w:t>лебит и тромбофлебит поверхностных  сосудов  нижних</w:t>
      </w:r>
    </w:p>
    <w:p w:rsidR="00000000" w:rsidRDefault="00BE72F4">
      <w:pPr>
        <w:pStyle w:val="ConsPlusNonformat"/>
        <w:widowControl/>
      </w:pPr>
      <w:r>
        <w:t>конечностей</w:t>
      </w:r>
    </w:p>
    <w:p w:rsidR="00000000" w:rsidRDefault="00BE72F4">
      <w:pPr>
        <w:pStyle w:val="ConsPlusNonformat"/>
        <w:widowControl/>
      </w:pPr>
      <w:r>
        <w:t xml:space="preserve">        I80.1 Флебит и тромбофлебит бедренной вены</w:t>
      </w:r>
    </w:p>
    <w:p w:rsidR="00000000" w:rsidRDefault="00BE72F4">
      <w:pPr>
        <w:pStyle w:val="ConsPlusNonformat"/>
        <w:widowControl/>
      </w:pPr>
      <w:r>
        <w:t xml:space="preserve">        I80.2 Флебит и тромбофлебит других глубоких сосудов нижних</w:t>
      </w:r>
    </w:p>
    <w:p w:rsidR="00000000" w:rsidRDefault="00BE72F4">
      <w:pPr>
        <w:pStyle w:val="ConsPlusNonformat"/>
        <w:widowControl/>
      </w:pPr>
      <w:r>
        <w:t>конечностей</w:t>
      </w:r>
    </w:p>
    <w:p w:rsidR="00000000" w:rsidRDefault="00BE72F4">
      <w:pPr>
        <w:pStyle w:val="ConsPlusNonformat"/>
        <w:widowControl/>
      </w:pPr>
      <w:r>
        <w:t xml:space="preserve">        I80.3 Флебит    и    тромбофлебит    нижних    конечно</w:t>
      </w:r>
      <w:r>
        <w:t>стей</w:t>
      </w:r>
    </w:p>
    <w:p w:rsidR="00000000" w:rsidRDefault="00BE72F4">
      <w:pPr>
        <w:pStyle w:val="ConsPlusNonformat"/>
        <w:widowControl/>
      </w:pPr>
      <w:r>
        <w:lastRenderedPageBreak/>
        <w:t>неуточненный</w:t>
      </w:r>
    </w:p>
    <w:p w:rsidR="00000000" w:rsidRDefault="00BE72F4">
      <w:pPr>
        <w:pStyle w:val="ConsPlusNonformat"/>
        <w:widowControl/>
      </w:pPr>
      <w:r>
        <w:t xml:space="preserve">        I80.8 Флебит и тромбофлебит других локализаций</w:t>
      </w:r>
    </w:p>
    <w:p w:rsidR="00000000" w:rsidRDefault="00BE72F4">
      <w:pPr>
        <w:pStyle w:val="ConsPlusNonformat"/>
        <w:widowControl/>
      </w:pPr>
      <w:r>
        <w:t xml:space="preserve">        I80.9 Флебит и тромбофлебит неуточненной локализации</w:t>
      </w:r>
    </w:p>
    <w:p w:rsidR="00000000" w:rsidRDefault="00BE72F4">
      <w:pPr>
        <w:pStyle w:val="ConsPlusNonformat"/>
        <w:widowControl/>
      </w:pPr>
    </w:p>
    <w:p w:rsidR="00000000" w:rsidRDefault="00BE72F4">
      <w:pPr>
        <w:pStyle w:val="ConsPlusNonformat"/>
        <w:widowControl/>
      </w:pPr>
      <w:r>
        <w:t xml:space="preserve">    I81 Тромбоз портальной вены</w:t>
      </w:r>
    </w:p>
    <w:p w:rsidR="00000000" w:rsidRDefault="00BE72F4">
      <w:pPr>
        <w:pStyle w:val="ConsPlusNonformat"/>
        <w:widowControl/>
      </w:pPr>
      <w:r>
        <w:t xml:space="preserve">        Исключено: флебит портальной вены (K75.1)</w:t>
      </w:r>
    </w:p>
    <w:p w:rsidR="00000000" w:rsidRDefault="00BE72F4">
      <w:pPr>
        <w:pStyle w:val="ConsPlusNonformat"/>
        <w:widowControl/>
      </w:pPr>
    </w:p>
    <w:p w:rsidR="00000000" w:rsidRDefault="00BE72F4">
      <w:pPr>
        <w:pStyle w:val="ConsPlusNonformat"/>
        <w:widowControl/>
      </w:pPr>
      <w:r>
        <w:t xml:space="preserve">    I82 Эмболия и тромбоз других вен</w:t>
      </w:r>
    </w:p>
    <w:p w:rsidR="00000000" w:rsidRDefault="00BE72F4">
      <w:pPr>
        <w:pStyle w:val="ConsPlusNonformat"/>
        <w:widowControl/>
      </w:pPr>
      <w:r>
        <w:t xml:space="preserve"> </w:t>
      </w:r>
      <w:r>
        <w:t xml:space="preserve">       Исключено:</w:t>
      </w:r>
    </w:p>
    <w:p w:rsidR="00000000" w:rsidRDefault="00BE72F4">
      <w:pPr>
        <w:pStyle w:val="ConsPlusNonformat"/>
        <w:widowControl/>
      </w:pPr>
      <w:r>
        <w:t xml:space="preserve">        эмболия и тромбоз вен:</w:t>
      </w:r>
    </w:p>
    <w:p w:rsidR="00000000" w:rsidRDefault="00BE72F4">
      <w:pPr>
        <w:pStyle w:val="ConsPlusNonformat"/>
        <w:widowControl/>
      </w:pPr>
      <w:r>
        <w:t xml:space="preserve">        - брыжеечных (K55.0)</w:t>
      </w:r>
    </w:p>
    <w:p w:rsidR="00000000" w:rsidRDefault="00BE72F4">
      <w:pPr>
        <w:pStyle w:val="ConsPlusNonformat"/>
        <w:widowControl/>
      </w:pPr>
      <w:r>
        <w:t xml:space="preserve">        - внутричерепных  и  спинномозговых,  септические  или БДУ</w:t>
      </w:r>
    </w:p>
    <w:p w:rsidR="00000000" w:rsidRDefault="00BE72F4">
      <w:pPr>
        <w:pStyle w:val="ConsPlusNonformat"/>
        <w:widowControl/>
      </w:pPr>
      <w:r>
        <w:t>(G08)</w:t>
      </w:r>
    </w:p>
    <w:p w:rsidR="00000000" w:rsidRDefault="00BE72F4">
      <w:pPr>
        <w:pStyle w:val="ConsPlusNonformat"/>
        <w:widowControl/>
      </w:pPr>
      <w:r>
        <w:t xml:space="preserve">        - внутричерепных, непиогенные (I67.6)</w:t>
      </w:r>
    </w:p>
    <w:p w:rsidR="00000000" w:rsidRDefault="00BE72F4">
      <w:pPr>
        <w:pStyle w:val="ConsPlusNonformat"/>
        <w:widowControl/>
      </w:pPr>
      <w:r>
        <w:t xml:space="preserve">        - коронарных (I21-I25)</w:t>
      </w:r>
    </w:p>
    <w:p w:rsidR="00000000" w:rsidRDefault="00BE72F4">
      <w:pPr>
        <w:pStyle w:val="ConsPlusNonformat"/>
        <w:widowControl/>
      </w:pPr>
      <w:r>
        <w:t xml:space="preserve">        - легочных (I26.-)</w:t>
      </w:r>
    </w:p>
    <w:p w:rsidR="00000000" w:rsidRDefault="00BE72F4">
      <w:pPr>
        <w:pStyle w:val="ConsPlusNonformat"/>
        <w:widowControl/>
      </w:pPr>
      <w:r>
        <w:t xml:space="preserve"> </w:t>
      </w:r>
      <w:r>
        <w:t xml:space="preserve">       - мозговых (I63.6, I67.6)</w:t>
      </w:r>
    </w:p>
    <w:p w:rsidR="00000000" w:rsidRDefault="00BE72F4">
      <w:pPr>
        <w:pStyle w:val="ConsPlusNonformat"/>
        <w:widowControl/>
      </w:pPr>
      <w:r>
        <w:t xml:space="preserve">        - нижних конечностей (I80.-)</w:t>
      </w:r>
    </w:p>
    <w:p w:rsidR="00000000" w:rsidRDefault="00BE72F4">
      <w:pPr>
        <w:pStyle w:val="ConsPlusNonformat"/>
        <w:widowControl/>
      </w:pPr>
      <w:r>
        <w:t xml:space="preserve">        - осложняющие:</w:t>
      </w:r>
    </w:p>
    <w:p w:rsidR="00000000" w:rsidRDefault="00BE72F4">
      <w:pPr>
        <w:pStyle w:val="ConsPlusNonformat"/>
        <w:widowControl/>
      </w:pPr>
      <w:r>
        <w:t xml:space="preserve">          - аборт, внематочную или молярную беременность (O00-O07,</w:t>
      </w:r>
    </w:p>
    <w:p w:rsidR="00000000" w:rsidRDefault="00BE72F4">
      <w:pPr>
        <w:pStyle w:val="ConsPlusNonformat"/>
        <w:widowControl/>
      </w:pPr>
      <w:r>
        <w:t>O08.8)</w:t>
      </w:r>
    </w:p>
    <w:p w:rsidR="00000000" w:rsidRDefault="00BE72F4">
      <w:pPr>
        <w:pStyle w:val="ConsPlusNonformat"/>
        <w:widowControl/>
      </w:pPr>
      <w:r>
        <w:t xml:space="preserve">          - беременность,   роды  и  послеродовой  период  (O22.-,</w:t>
      </w:r>
    </w:p>
    <w:p w:rsidR="00000000" w:rsidRDefault="00BE72F4">
      <w:pPr>
        <w:pStyle w:val="ConsPlusNonformat"/>
        <w:widowControl/>
      </w:pPr>
      <w:r>
        <w:t>O87.-)</w:t>
      </w:r>
    </w:p>
    <w:p w:rsidR="00000000" w:rsidRDefault="00BE72F4">
      <w:pPr>
        <w:pStyle w:val="ConsPlusNonformat"/>
        <w:widowControl/>
      </w:pPr>
      <w:r>
        <w:t xml:space="preserve">        - порта</w:t>
      </w:r>
      <w:r>
        <w:t>льных (I81)</w:t>
      </w:r>
    </w:p>
    <w:p w:rsidR="00000000" w:rsidRDefault="00BE72F4">
      <w:pPr>
        <w:pStyle w:val="ConsPlusNonformat"/>
        <w:widowControl/>
      </w:pPr>
      <w:r>
        <w:t xml:space="preserve">        - спинномозговых, непиогенные (G95.1)</w:t>
      </w:r>
    </w:p>
    <w:p w:rsidR="00000000" w:rsidRDefault="00BE72F4">
      <w:pPr>
        <w:pStyle w:val="ConsPlusNonformat"/>
        <w:widowControl/>
      </w:pPr>
      <w:r>
        <w:t xml:space="preserve">        I82.0 Синдром Бадда - Киари</w:t>
      </w:r>
    </w:p>
    <w:p w:rsidR="00000000" w:rsidRDefault="00BE72F4">
      <w:pPr>
        <w:pStyle w:val="ConsPlusNonformat"/>
        <w:widowControl/>
      </w:pPr>
      <w:r>
        <w:t xml:space="preserve">        I82.1 Тромбофлебит мигрирующий</w:t>
      </w:r>
    </w:p>
    <w:p w:rsidR="00000000" w:rsidRDefault="00BE72F4">
      <w:pPr>
        <w:pStyle w:val="ConsPlusNonformat"/>
        <w:widowControl/>
      </w:pPr>
      <w:r>
        <w:t xml:space="preserve">        I82.2 Эмболия и тромбоз полой вены</w:t>
      </w:r>
    </w:p>
    <w:p w:rsidR="00000000" w:rsidRDefault="00BE72F4">
      <w:pPr>
        <w:pStyle w:val="ConsPlusNonformat"/>
        <w:widowControl/>
      </w:pPr>
      <w:r>
        <w:t xml:space="preserve">        I82.3 Эмболия и тромбоз почечной вены</w:t>
      </w:r>
    </w:p>
    <w:p w:rsidR="00000000" w:rsidRDefault="00BE72F4">
      <w:pPr>
        <w:pStyle w:val="ConsPlusNonformat"/>
        <w:widowControl/>
      </w:pPr>
      <w:r>
        <w:t xml:space="preserve">        I82.8 Эмболия и тромбоз др</w:t>
      </w:r>
      <w:r>
        <w:t>угих уточненных вен</w:t>
      </w:r>
    </w:p>
    <w:p w:rsidR="00000000" w:rsidRDefault="00BE72F4">
      <w:pPr>
        <w:pStyle w:val="ConsPlusNonformat"/>
        <w:widowControl/>
      </w:pPr>
      <w:r>
        <w:t xml:space="preserve">        I82.9 Эмболия и тромбоз неуточненной вены</w:t>
      </w:r>
    </w:p>
    <w:p w:rsidR="00000000" w:rsidRDefault="00BE72F4">
      <w:pPr>
        <w:pStyle w:val="ConsPlusNonformat"/>
        <w:widowControl/>
      </w:pPr>
    </w:p>
    <w:p w:rsidR="00000000" w:rsidRDefault="00BE72F4">
      <w:pPr>
        <w:pStyle w:val="ConsPlusNonformat"/>
        <w:widowControl/>
      </w:pPr>
      <w:r>
        <w:t xml:space="preserve">    I83 Варикозное расширение вен нижних конечностей</w:t>
      </w:r>
    </w:p>
    <w:p w:rsidR="00000000" w:rsidRDefault="00BE72F4">
      <w:pPr>
        <w:pStyle w:val="ConsPlusNonformat"/>
        <w:widowControl/>
      </w:pPr>
      <w:r>
        <w:t xml:space="preserve">        Исключено: осложняющее:</w:t>
      </w:r>
    </w:p>
    <w:p w:rsidR="00000000" w:rsidRDefault="00BE72F4">
      <w:pPr>
        <w:pStyle w:val="ConsPlusNonformat"/>
        <w:widowControl/>
      </w:pPr>
      <w:r>
        <w:t xml:space="preserve">        - беременность (O22.0)</w:t>
      </w:r>
    </w:p>
    <w:p w:rsidR="00000000" w:rsidRDefault="00BE72F4">
      <w:pPr>
        <w:pStyle w:val="ConsPlusNonformat"/>
        <w:widowControl/>
      </w:pPr>
      <w:r>
        <w:t xml:space="preserve">        - послеродовой период (O87.8)</w:t>
      </w:r>
    </w:p>
    <w:p w:rsidR="00000000" w:rsidRDefault="00BE72F4">
      <w:pPr>
        <w:pStyle w:val="ConsPlusNonformat"/>
        <w:widowControl/>
      </w:pPr>
      <w:r>
        <w:t xml:space="preserve">        I83.0 Варикозное расшир</w:t>
      </w:r>
      <w:r>
        <w:t>ение вен нижних конечностей с язвой</w:t>
      </w:r>
    </w:p>
    <w:p w:rsidR="00000000" w:rsidRDefault="00BE72F4">
      <w:pPr>
        <w:pStyle w:val="ConsPlusNonformat"/>
        <w:widowControl/>
      </w:pPr>
      <w:r>
        <w:t xml:space="preserve">        I83.1 Варикозное   расширение  вен  нижних  конечностей  с</w:t>
      </w:r>
    </w:p>
    <w:p w:rsidR="00000000" w:rsidRDefault="00BE72F4">
      <w:pPr>
        <w:pStyle w:val="ConsPlusNonformat"/>
        <w:widowControl/>
      </w:pPr>
      <w:r>
        <w:t>воспалением</w:t>
      </w:r>
    </w:p>
    <w:p w:rsidR="00000000" w:rsidRDefault="00BE72F4">
      <w:pPr>
        <w:pStyle w:val="ConsPlusNonformat"/>
        <w:widowControl/>
      </w:pPr>
      <w:r>
        <w:t xml:space="preserve">        I83.2 Варикозное расширение вен нижних конечностей c язвой</w:t>
      </w:r>
    </w:p>
    <w:p w:rsidR="00000000" w:rsidRDefault="00BE72F4">
      <w:pPr>
        <w:pStyle w:val="ConsPlusNonformat"/>
        <w:widowControl/>
      </w:pPr>
      <w:r>
        <w:t>и воспалением</w:t>
      </w:r>
    </w:p>
    <w:p w:rsidR="00000000" w:rsidRDefault="00BE72F4">
      <w:pPr>
        <w:pStyle w:val="ConsPlusNonformat"/>
        <w:widowControl/>
      </w:pPr>
      <w:r>
        <w:t xml:space="preserve">        I83.9 Варикозное  расширение  вен  нижних  конечност</w:t>
      </w:r>
      <w:r>
        <w:t>ей без</w:t>
      </w:r>
    </w:p>
    <w:p w:rsidR="00000000" w:rsidRDefault="00BE72F4">
      <w:pPr>
        <w:pStyle w:val="ConsPlusNonformat"/>
        <w:widowControl/>
      </w:pPr>
      <w:r>
        <w:t>язвы или воспаления</w:t>
      </w:r>
    </w:p>
    <w:p w:rsidR="00000000" w:rsidRDefault="00BE72F4">
      <w:pPr>
        <w:pStyle w:val="ConsPlusNonformat"/>
        <w:widowControl/>
      </w:pPr>
    </w:p>
    <w:p w:rsidR="00000000" w:rsidRDefault="00BE72F4">
      <w:pPr>
        <w:pStyle w:val="ConsPlusNonformat"/>
        <w:widowControl/>
      </w:pPr>
      <w:r>
        <w:t xml:space="preserve">    I84 Геморрой</w:t>
      </w:r>
    </w:p>
    <w:p w:rsidR="00000000" w:rsidRDefault="00BE72F4">
      <w:pPr>
        <w:pStyle w:val="ConsPlusNonformat"/>
        <w:widowControl/>
      </w:pPr>
      <w:r>
        <w:t xml:space="preserve">        Включено:</w:t>
      </w:r>
    </w:p>
    <w:p w:rsidR="00000000" w:rsidRDefault="00BE72F4">
      <w:pPr>
        <w:pStyle w:val="ConsPlusNonformat"/>
        <w:widowControl/>
      </w:pPr>
      <w:r>
        <w:t xml:space="preserve">        варикозное расширение вен ануса или прямой кишки</w:t>
      </w:r>
    </w:p>
    <w:p w:rsidR="00000000" w:rsidRDefault="00BE72F4">
      <w:pPr>
        <w:pStyle w:val="ConsPlusNonformat"/>
        <w:widowControl/>
      </w:pPr>
      <w:r>
        <w:t xml:space="preserve">        геморроидальные узлы</w:t>
      </w:r>
    </w:p>
    <w:p w:rsidR="00000000" w:rsidRDefault="00BE72F4">
      <w:pPr>
        <w:pStyle w:val="ConsPlusNonformat"/>
        <w:widowControl/>
      </w:pPr>
      <w:r>
        <w:t xml:space="preserve">        Исключено: осложняющий:</w:t>
      </w:r>
    </w:p>
    <w:p w:rsidR="00000000" w:rsidRDefault="00BE72F4">
      <w:pPr>
        <w:pStyle w:val="ConsPlusNonformat"/>
        <w:widowControl/>
      </w:pPr>
      <w:r>
        <w:t xml:space="preserve">        - беременность (O22.4)</w:t>
      </w:r>
    </w:p>
    <w:p w:rsidR="00000000" w:rsidRDefault="00BE72F4">
      <w:pPr>
        <w:pStyle w:val="ConsPlusNonformat"/>
        <w:widowControl/>
      </w:pPr>
      <w:r>
        <w:t xml:space="preserve">        - роды или послеродовой период (O87.</w:t>
      </w:r>
      <w:r>
        <w:t>2)</w:t>
      </w:r>
    </w:p>
    <w:p w:rsidR="00000000" w:rsidRDefault="00BE72F4">
      <w:pPr>
        <w:pStyle w:val="ConsPlusNonformat"/>
        <w:widowControl/>
      </w:pPr>
      <w:r>
        <w:t xml:space="preserve">        I84.0 Внутренний тромбированный геморрой</w:t>
      </w:r>
    </w:p>
    <w:p w:rsidR="00000000" w:rsidRDefault="00BE72F4">
      <w:pPr>
        <w:pStyle w:val="ConsPlusNonformat"/>
        <w:widowControl/>
      </w:pPr>
      <w:r>
        <w:t xml:space="preserve">        I84.1 Внутренний геморрой с другими осложнениями</w:t>
      </w:r>
    </w:p>
    <w:p w:rsidR="00000000" w:rsidRDefault="00BE72F4">
      <w:pPr>
        <w:pStyle w:val="ConsPlusNonformat"/>
        <w:widowControl/>
      </w:pPr>
      <w:r>
        <w:t xml:space="preserve">        I84.2 Внутренний геморрой без осложнения</w:t>
      </w:r>
    </w:p>
    <w:p w:rsidR="00000000" w:rsidRDefault="00BE72F4">
      <w:pPr>
        <w:pStyle w:val="ConsPlusNonformat"/>
        <w:widowControl/>
      </w:pPr>
      <w:r>
        <w:t xml:space="preserve">        I84.3 Наружный тромбированный геморрой</w:t>
      </w:r>
    </w:p>
    <w:p w:rsidR="00000000" w:rsidRDefault="00BE72F4">
      <w:pPr>
        <w:pStyle w:val="ConsPlusNonformat"/>
        <w:widowControl/>
      </w:pPr>
      <w:r>
        <w:t xml:space="preserve">        I84.4 Наружный геморрой с другими осложнени</w:t>
      </w:r>
      <w:r>
        <w:t>ями</w:t>
      </w:r>
    </w:p>
    <w:p w:rsidR="00000000" w:rsidRDefault="00BE72F4">
      <w:pPr>
        <w:pStyle w:val="ConsPlusNonformat"/>
        <w:widowControl/>
      </w:pPr>
      <w:r>
        <w:t xml:space="preserve">        I84.5 Наружный геморрой без осложнения</w:t>
      </w:r>
    </w:p>
    <w:p w:rsidR="00000000" w:rsidRDefault="00BE72F4">
      <w:pPr>
        <w:pStyle w:val="ConsPlusNonformat"/>
        <w:widowControl/>
      </w:pPr>
      <w:r>
        <w:t xml:space="preserve">        I84.6 Остаточные геморроидальные кожные метки</w:t>
      </w:r>
    </w:p>
    <w:p w:rsidR="00000000" w:rsidRDefault="00BE72F4">
      <w:pPr>
        <w:pStyle w:val="ConsPlusNonformat"/>
        <w:widowControl/>
      </w:pPr>
      <w:r>
        <w:t xml:space="preserve">        I84.7 Тромбированный геморрой неуточненный</w:t>
      </w:r>
    </w:p>
    <w:p w:rsidR="00000000" w:rsidRDefault="00BE72F4">
      <w:pPr>
        <w:pStyle w:val="ConsPlusNonformat"/>
        <w:widowControl/>
      </w:pPr>
      <w:r>
        <w:t xml:space="preserve">        I84.8 Геморрой с другими осложнениями неуточненный</w:t>
      </w:r>
    </w:p>
    <w:p w:rsidR="00000000" w:rsidRDefault="00BE72F4">
      <w:pPr>
        <w:pStyle w:val="ConsPlusNonformat"/>
        <w:widowControl/>
      </w:pPr>
      <w:r>
        <w:t xml:space="preserve">        I84.9 Геморрой без осложнения неу</w:t>
      </w:r>
      <w:r>
        <w:t>точненный</w:t>
      </w:r>
    </w:p>
    <w:p w:rsidR="00000000" w:rsidRDefault="00BE72F4">
      <w:pPr>
        <w:pStyle w:val="ConsPlusNonformat"/>
        <w:widowControl/>
      </w:pPr>
    </w:p>
    <w:p w:rsidR="00000000" w:rsidRDefault="00BE72F4">
      <w:pPr>
        <w:pStyle w:val="ConsPlusNonformat"/>
        <w:widowControl/>
      </w:pPr>
      <w:r>
        <w:t xml:space="preserve">    I85 Варикозное расширение вен пищевода</w:t>
      </w:r>
    </w:p>
    <w:p w:rsidR="00000000" w:rsidRDefault="00BE72F4">
      <w:pPr>
        <w:pStyle w:val="ConsPlusNonformat"/>
        <w:widowControl/>
      </w:pPr>
      <w:r>
        <w:t xml:space="preserve">        I85.0 Варикозное расширение вен пищевода с кровотечением</w:t>
      </w:r>
    </w:p>
    <w:p w:rsidR="00000000" w:rsidRDefault="00BE72F4">
      <w:pPr>
        <w:pStyle w:val="ConsPlusNonformat"/>
        <w:widowControl/>
      </w:pPr>
      <w:r>
        <w:lastRenderedPageBreak/>
        <w:t xml:space="preserve">        I85.9 Варикозное расширение вен пищевода без кровотечения</w:t>
      </w:r>
    </w:p>
    <w:p w:rsidR="00000000" w:rsidRDefault="00BE72F4">
      <w:pPr>
        <w:pStyle w:val="ConsPlusNonformat"/>
        <w:widowControl/>
      </w:pPr>
    </w:p>
    <w:p w:rsidR="00000000" w:rsidRDefault="00BE72F4">
      <w:pPr>
        <w:pStyle w:val="ConsPlusNonformat"/>
        <w:widowControl/>
      </w:pPr>
      <w:r>
        <w:t xml:space="preserve">    I86 Варикозное расширение вен других локализаций</w:t>
      </w:r>
    </w:p>
    <w:p w:rsidR="00000000" w:rsidRDefault="00BE72F4">
      <w:pPr>
        <w:pStyle w:val="ConsPlusNonformat"/>
        <w:widowControl/>
      </w:pPr>
      <w:r>
        <w:t xml:space="preserve">        Исключено</w:t>
      </w:r>
      <w:r>
        <w:t>:</w:t>
      </w:r>
    </w:p>
    <w:p w:rsidR="00000000" w:rsidRDefault="00BE72F4">
      <w:pPr>
        <w:pStyle w:val="ConsPlusNonformat"/>
        <w:widowControl/>
      </w:pPr>
      <w:r>
        <w:t xml:space="preserve">        варикозное расширение вен неуточненной локализации (I83.9)</w:t>
      </w:r>
    </w:p>
    <w:p w:rsidR="00000000" w:rsidRDefault="00BE72F4">
      <w:pPr>
        <w:pStyle w:val="ConsPlusNonformat"/>
        <w:widowControl/>
      </w:pPr>
      <w:r>
        <w:t xml:space="preserve">        варикозное расширение вен сетчатки (H35.0)</w:t>
      </w:r>
    </w:p>
    <w:p w:rsidR="00000000" w:rsidRDefault="00BE72F4">
      <w:pPr>
        <w:pStyle w:val="ConsPlusNonformat"/>
        <w:widowControl/>
      </w:pPr>
      <w:r>
        <w:t xml:space="preserve">        I86.0 Варикозное расширение подъязычных вен</w:t>
      </w:r>
    </w:p>
    <w:p w:rsidR="00000000" w:rsidRDefault="00BE72F4">
      <w:pPr>
        <w:pStyle w:val="ConsPlusNonformat"/>
        <w:widowControl/>
      </w:pPr>
      <w:r>
        <w:t xml:space="preserve">        I86.1 Варикозное расширение вен мошонки</w:t>
      </w:r>
    </w:p>
    <w:p w:rsidR="00000000" w:rsidRDefault="00BE72F4">
      <w:pPr>
        <w:pStyle w:val="ConsPlusNonformat"/>
        <w:widowControl/>
      </w:pPr>
      <w:r>
        <w:t xml:space="preserve">        I86.2 Варикозное расширение </w:t>
      </w:r>
      <w:r>
        <w:t>вен таза</w:t>
      </w:r>
    </w:p>
    <w:p w:rsidR="00000000" w:rsidRDefault="00BE72F4">
      <w:pPr>
        <w:pStyle w:val="ConsPlusNonformat"/>
        <w:widowControl/>
      </w:pPr>
      <w:r>
        <w:t xml:space="preserve">        I86.3 Варикозное расширение вен вульвы</w:t>
      </w:r>
    </w:p>
    <w:p w:rsidR="00000000" w:rsidRDefault="00BE72F4">
      <w:pPr>
        <w:pStyle w:val="ConsPlusNonformat"/>
        <w:widowControl/>
      </w:pPr>
      <w:r>
        <w:t xml:space="preserve">              Исключено: осложняющее:</w:t>
      </w:r>
    </w:p>
    <w:p w:rsidR="00000000" w:rsidRDefault="00BE72F4">
      <w:pPr>
        <w:pStyle w:val="ConsPlusNonformat"/>
        <w:widowControl/>
      </w:pPr>
      <w:r>
        <w:t xml:space="preserve">        - беременность (O22.1)</w:t>
      </w:r>
    </w:p>
    <w:p w:rsidR="00000000" w:rsidRDefault="00BE72F4">
      <w:pPr>
        <w:pStyle w:val="ConsPlusNonformat"/>
        <w:widowControl/>
      </w:pPr>
      <w:r>
        <w:t xml:space="preserve">        - роды и послеродовой период (O87.8)</w:t>
      </w:r>
    </w:p>
    <w:p w:rsidR="00000000" w:rsidRDefault="00BE72F4">
      <w:pPr>
        <w:pStyle w:val="ConsPlusNonformat"/>
        <w:widowControl/>
      </w:pPr>
      <w:r>
        <w:t xml:space="preserve">        I86.4 Варикозное расширение вен желудка</w:t>
      </w:r>
    </w:p>
    <w:p w:rsidR="00000000" w:rsidRDefault="00BE72F4">
      <w:pPr>
        <w:pStyle w:val="ConsPlusNonformat"/>
        <w:widowControl/>
      </w:pPr>
      <w:r>
        <w:t xml:space="preserve">        I86.8 Варикозное   расширение </w:t>
      </w:r>
      <w:r>
        <w:t xml:space="preserve">  вен   других    уточненных</w:t>
      </w:r>
    </w:p>
    <w:p w:rsidR="00000000" w:rsidRDefault="00BE72F4">
      <w:pPr>
        <w:pStyle w:val="ConsPlusNonformat"/>
        <w:widowControl/>
      </w:pPr>
      <w:r>
        <w:t>локализаций</w:t>
      </w:r>
    </w:p>
    <w:p w:rsidR="00000000" w:rsidRDefault="00BE72F4">
      <w:pPr>
        <w:pStyle w:val="ConsPlusNonformat"/>
        <w:widowControl/>
      </w:pPr>
    </w:p>
    <w:p w:rsidR="00000000" w:rsidRDefault="00BE72F4">
      <w:pPr>
        <w:pStyle w:val="ConsPlusNonformat"/>
        <w:widowControl/>
      </w:pPr>
      <w:r>
        <w:t xml:space="preserve">    I87 Другие поражения вен</w:t>
      </w:r>
    </w:p>
    <w:p w:rsidR="00000000" w:rsidRDefault="00BE72F4">
      <w:pPr>
        <w:pStyle w:val="ConsPlusNonformat"/>
        <w:widowControl/>
      </w:pPr>
      <w:r>
        <w:t xml:space="preserve">        I87.0 Постфлебитический синдром</w:t>
      </w:r>
    </w:p>
    <w:p w:rsidR="00000000" w:rsidRDefault="00BE72F4">
      <w:pPr>
        <w:pStyle w:val="ConsPlusNonformat"/>
        <w:widowControl/>
      </w:pPr>
      <w:r>
        <w:t xml:space="preserve">        I87.1 Сдавление вен</w:t>
      </w:r>
    </w:p>
    <w:p w:rsidR="00000000" w:rsidRDefault="00BE72F4">
      <w:pPr>
        <w:pStyle w:val="ConsPlusNonformat"/>
        <w:widowControl/>
      </w:pPr>
      <w:r>
        <w:t xml:space="preserve">              Исключено: легочной (I28.8)</w:t>
      </w:r>
    </w:p>
    <w:p w:rsidR="00000000" w:rsidRDefault="00BE72F4">
      <w:pPr>
        <w:pStyle w:val="ConsPlusNonformat"/>
        <w:widowControl/>
      </w:pPr>
      <w:r>
        <w:t xml:space="preserve">        I87.2 Венозная        недостаточность        (хроническая)</w:t>
      </w:r>
    </w:p>
    <w:p w:rsidR="00000000" w:rsidRDefault="00BE72F4">
      <w:pPr>
        <w:pStyle w:val="ConsPlusNonformat"/>
        <w:widowControl/>
      </w:pPr>
      <w:r>
        <w:t>(перифер</w:t>
      </w:r>
      <w:r>
        <w:t>ическая)</w:t>
      </w:r>
    </w:p>
    <w:p w:rsidR="00000000" w:rsidRDefault="00BE72F4">
      <w:pPr>
        <w:pStyle w:val="ConsPlusNonformat"/>
        <w:widowControl/>
      </w:pPr>
      <w:r>
        <w:t xml:space="preserve">        I87.8 Другие уточненные поражения вен</w:t>
      </w:r>
    </w:p>
    <w:p w:rsidR="00000000" w:rsidRDefault="00BE72F4">
      <w:pPr>
        <w:pStyle w:val="ConsPlusNonformat"/>
        <w:widowControl/>
      </w:pPr>
      <w:r>
        <w:t xml:space="preserve">        I87.9 Поражение вены неуточненное</w:t>
      </w:r>
    </w:p>
    <w:p w:rsidR="00000000" w:rsidRDefault="00BE72F4">
      <w:pPr>
        <w:pStyle w:val="ConsPlusNonformat"/>
        <w:widowControl/>
      </w:pPr>
    </w:p>
    <w:p w:rsidR="00000000" w:rsidRDefault="00BE72F4">
      <w:pPr>
        <w:pStyle w:val="ConsPlusNonformat"/>
        <w:widowControl/>
      </w:pPr>
      <w:r>
        <w:t xml:space="preserve">    I88 Неспецифический лимфаденит</w:t>
      </w:r>
    </w:p>
    <w:p w:rsidR="00000000" w:rsidRDefault="00BE72F4">
      <w:pPr>
        <w:pStyle w:val="ConsPlusNonformat"/>
        <w:widowControl/>
      </w:pPr>
      <w:r>
        <w:t xml:space="preserve">        Исключено:</w:t>
      </w:r>
    </w:p>
    <w:p w:rsidR="00000000" w:rsidRDefault="00BE72F4">
      <w:pPr>
        <w:pStyle w:val="ConsPlusNonformat"/>
        <w:widowControl/>
      </w:pPr>
      <w:r>
        <w:t xml:space="preserve">        болезнь, вызванная  вирусом иммунодефицита человека [ВИЧ],</w:t>
      </w:r>
    </w:p>
    <w:p w:rsidR="00000000" w:rsidRDefault="00BE72F4">
      <w:pPr>
        <w:pStyle w:val="ConsPlusNonformat"/>
        <w:widowControl/>
      </w:pPr>
      <w:r>
        <w:t>проявляющаяся в виде генерализованной</w:t>
      </w:r>
      <w:r>
        <w:t xml:space="preserve"> лимфаденопатии (B23.1)</w:t>
      </w:r>
    </w:p>
    <w:p w:rsidR="00000000" w:rsidRDefault="00BE72F4">
      <w:pPr>
        <w:pStyle w:val="ConsPlusNonformat"/>
        <w:widowControl/>
      </w:pPr>
      <w:r>
        <w:t xml:space="preserve">        острый лимфаденит, кроме брыжеечного (L04.-)</w:t>
      </w:r>
    </w:p>
    <w:p w:rsidR="00000000" w:rsidRDefault="00BE72F4">
      <w:pPr>
        <w:pStyle w:val="ConsPlusNonformat"/>
        <w:widowControl/>
      </w:pPr>
      <w:r>
        <w:t xml:space="preserve">        увеличение лимфатических узлов БДУ (R59.-)</w:t>
      </w:r>
    </w:p>
    <w:p w:rsidR="00000000" w:rsidRDefault="00BE72F4">
      <w:pPr>
        <w:pStyle w:val="ConsPlusNonformat"/>
        <w:widowControl/>
      </w:pPr>
      <w:r>
        <w:t xml:space="preserve">        I88.0 Неспецифический брыжеечный лимфаденит</w:t>
      </w:r>
    </w:p>
    <w:p w:rsidR="00000000" w:rsidRDefault="00BE72F4">
      <w:pPr>
        <w:pStyle w:val="ConsPlusNonformat"/>
        <w:widowControl/>
      </w:pPr>
      <w:r>
        <w:t xml:space="preserve">        I88.1 Хронический лимфаденит, кроме брыжеечного</w:t>
      </w:r>
    </w:p>
    <w:p w:rsidR="00000000" w:rsidRDefault="00BE72F4">
      <w:pPr>
        <w:pStyle w:val="ConsPlusNonformat"/>
        <w:widowControl/>
      </w:pPr>
      <w:r>
        <w:t xml:space="preserve">        I88.8 Другие</w:t>
      </w:r>
      <w:r>
        <w:t xml:space="preserve"> неспецифические лимфадениты</w:t>
      </w:r>
    </w:p>
    <w:p w:rsidR="00000000" w:rsidRDefault="00BE72F4">
      <w:pPr>
        <w:pStyle w:val="ConsPlusNonformat"/>
        <w:widowControl/>
      </w:pPr>
      <w:r>
        <w:t xml:space="preserve">        I88.9 Неспецифический лимфаденит неуточненный</w:t>
      </w:r>
    </w:p>
    <w:p w:rsidR="00000000" w:rsidRDefault="00BE72F4">
      <w:pPr>
        <w:pStyle w:val="ConsPlusNonformat"/>
        <w:widowControl/>
      </w:pPr>
    </w:p>
    <w:p w:rsidR="00000000" w:rsidRDefault="00BE72F4">
      <w:pPr>
        <w:pStyle w:val="ConsPlusNonformat"/>
        <w:widowControl/>
      </w:pPr>
      <w:r>
        <w:t xml:space="preserve">    I89 Другие  неинфекционные  болезни  лимфатических  сосудов  и</w:t>
      </w:r>
    </w:p>
    <w:p w:rsidR="00000000" w:rsidRDefault="00BE72F4">
      <w:pPr>
        <w:pStyle w:val="ConsPlusNonformat"/>
        <w:widowControl/>
      </w:pPr>
      <w:r>
        <w:t>лимфатических узлов</w:t>
      </w: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врожденный лимфоотек (Q82.0)</w:t>
      </w:r>
    </w:p>
    <w:p w:rsidR="00000000" w:rsidRDefault="00BE72F4">
      <w:pPr>
        <w:pStyle w:val="ConsPlusNonformat"/>
        <w:widowControl/>
      </w:pPr>
      <w:r>
        <w:t xml:space="preserve">        лимфоотек после мастэ</w:t>
      </w:r>
      <w:r>
        <w:t>ктомии (I97.2)</w:t>
      </w:r>
    </w:p>
    <w:p w:rsidR="00000000" w:rsidRDefault="00BE72F4">
      <w:pPr>
        <w:pStyle w:val="ConsPlusNonformat"/>
        <w:widowControl/>
      </w:pPr>
      <w:r>
        <w:t xml:space="preserve">        увеличение лимфатических узлов БДУ (R59.-)</w:t>
      </w:r>
    </w:p>
    <w:p w:rsidR="00000000" w:rsidRDefault="00BE72F4">
      <w:pPr>
        <w:pStyle w:val="ConsPlusNonformat"/>
        <w:widowControl/>
      </w:pPr>
      <w:r>
        <w:t xml:space="preserve">        хилоцеле:</w:t>
      </w:r>
    </w:p>
    <w:p w:rsidR="00000000" w:rsidRDefault="00BE72F4">
      <w:pPr>
        <w:pStyle w:val="ConsPlusNonformat"/>
        <w:widowControl/>
      </w:pPr>
      <w:r>
        <w:t xml:space="preserve">        - оболочки влагалищной (нефиляриозное) БДУ (N50.8)</w:t>
      </w:r>
    </w:p>
    <w:p w:rsidR="00000000" w:rsidRDefault="00BE72F4">
      <w:pPr>
        <w:pStyle w:val="ConsPlusNonformat"/>
        <w:widowControl/>
      </w:pPr>
      <w:r>
        <w:t xml:space="preserve">        - филяриозное (B74.-)</w:t>
      </w:r>
    </w:p>
    <w:p w:rsidR="00000000" w:rsidRDefault="00BE72F4">
      <w:pPr>
        <w:pStyle w:val="ConsPlusNonformat"/>
        <w:widowControl/>
      </w:pPr>
      <w:r>
        <w:t xml:space="preserve">        I89.0 Лимфоотек, не классифицированный в других рубриках</w:t>
      </w:r>
    </w:p>
    <w:p w:rsidR="00000000" w:rsidRDefault="00BE72F4">
      <w:pPr>
        <w:pStyle w:val="ConsPlusNonformat"/>
        <w:widowControl/>
      </w:pPr>
      <w:r>
        <w:t xml:space="preserve">        I89.1 Лимф</w:t>
      </w:r>
      <w:r>
        <w:t>ангит</w:t>
      </w:r>
    </w:p>
    <w:p w:rsidR="00000000" w:rsidRDefault="00BE72F4">
      <w:pPr>
        <w:pStyle w:val="ConsPlusNonformat"/>
        <w:widowControl/>
      </w:pPr>
      <w:r>
        <w:t xml:space="preserve">              Исключено: острый лимфангит (L03.-)</w:t>
      </w:r>
    </w:p>
    <w:p w:rsidR="00000000" w:rsidRDefault="00BE72F4">
      <w:pPr>
        <w:pStyle w:val="ConsPlusNonformat"/>
        <w:widowControl/>
      </w:pPr>
      <w:r>
        <w:t xml:space="preserve">        I89.8 Другие     уточненные     неинфекционные     болезни</w:t>
      </w:r>
    </w:p>
    <w:p w:rsidR="00000000" w:rsidRDefault="00BE72F4">
      <w:pPr>
        <w:pStyle w:val="ConsPlusNonformat"/>
        <w:widowControl/>
      </w:pPr>
      <w:r>
        <w:t>лимфатических сосудов и лимфатических узлов</w:t>
      </w:r>
    </w:p>
    <w:p w:rsidR="00000000" w:rsidRDefault="00BE72F4">
      <w:pPr>
        <w:pStyle w:val="ConsPlusNonformat"/>
        <w:widowControl/>
      </w:pPr>
      <w:r>
        <w:t xml:space="preserve">        I89.9 Неинфекционная  болезнь  лимфатических   сосудов   и</w:t>
      </w:r>
    </w:p>
    <w:p w:rsidR="00000000" w:rsidRDefault="00BE72F4">
      <w:pPr>
        <w:pStyle w:val="ConsPlusNonformat"/>
        <w:widowControl/>
      </w:pPr>
      <w:r>
        <w:t>лимфатических узлов не</w:t>
      </w:r>
      <w:r>
        <w:t>уточненная</w:t>
      </w:r>
    </w:p>
    <w:p w:rsidR="00000000" w:rsidRDefault="00BE72F4">
      <w:pPr>
        <w:pStyle w:val="ConsPlusNonformat"/>
        <w:widowControl/>
      </w:pPr>
    </w:p>
    <w:p w:rsidR="00000000" w:rsidRDefault="00BE72F4">
      <w:pPr>
        <w:pStyle w:val="ConsPlusNonformat"/>
        <w:widowControl/>
      </w:pPr>
      <w:r>
        <w:t xml:space="preserve">    ДРУГИЕ И НЕУТОЧНЕННЫЕ БОЛЕЗНИ СИСТЕМЫ КРОВООБРАЩЕНИЯ</w:t>
      </w:r>
    </w:p>
    <w:p w:rsidR="00000000" w:rsidRDefault="00BE72F4">
      <w:pPr>
        <w:pStyle w:val="ConsPlusNonformat"/>
        <w:widowControl/>
      </w:pPr>
      <w:r>
        <w:t xml:space="preserve">    (I95-I99)</w:t>
      </w:r>
    </w:p>
    <w:p w:rsidR="00000000" w:rsidRDefault="00BE72F4">
      <w:pPr>
        <w:pStyle w:val="ConsPlusNonformat"/>
        <w:widowControl/>
      </w:pPr>
    </w:p>
    <w:p w:rsidR="00000000" w:rsidRDefault="00BE72F4">
      <w:pPr>
        <w:pStyle w:val="ConsPlusNonformat"/>
        <w:widowControl/>
      </w:pPr>
      <w:r>
        <w:t xml:space="preserve">    I95 Гипотензия</w:t>
      </w:r>
    </w:p>
    <w:p w:rsidR="00000000" w:rsidRDefault="00BE72F4">
      <w:pPr>
        <w:pStyle w:val="ConsPlusNonformat"/>
        <w:widowControl/>
      </w:pPr>
      <w:r>
        <w:t xml:space="preserve">        Исключено:</w:t>
      </w:r>
    </w:p>
    <w:p w:rsidR="00000000" w:rsidRDefault="00BE72F4">
      <w:pPr>
        <w:pStyle w:val="ConsPlusNonformat"/>
        <w:widowControl/>
      </w:pPr>
      <w:r>
        <w:t xml:space="preserve">        гипотензивный синдром у матери (O26.5)</w:t>
      </w:r>
    </w:p>
    <w:p w:rsidR="00000000" w:rsidRDefault="00BE72F4">
      <w:pPr>
        <w:pStyle w:val="ConsPlusNonformat"/>
        <w:widowControl/>
      </w:pPr>
      <w:r>
        <w:t xml:space="preserve">        неспецифический показатель низкого кровяного давления  БДУ</w:t>
      </w:r>
    </w:p>
    <w:p w:rsidR="00000000" w:rsidRDefault="00BE72F4">
      <w:pPr>
        <w:pStyle w:val="ConsPlusNonformat"/>
        <w:widowControl/>
      </w:pPr>
      <w:r>
        <w:t>(R03.1)</w:t>
      </w:r>
    </w:p>
    <w:p w:rsidR="00000000" w:rsidRDefault="00BE72F4">
      <w:pPr>
        <w:pStyle w:val="ConsPlusNonformat"/>
        <w:widowControl/>
      </w:pPr>
      <w:r>
        <w:t xml:space="preserve">        серд</w:t>
      </w:r>
      <w:r>
        <w:t>ечно - сосудистый коллапс (R57.9)</w:t>
      </w:r>
    </w:p>
    <w:p w:rsidR="00000000" w:rsidRDefault="00BE72F4">
      <w:pPr>
        <w:pStyle w:val="ConsPlusNonformat"/>
        <w:widowControl/>
      </w:pPr>
      <w:r>
        <w:t xml:space="preserve">        I95.0 Идиопатическая гипотензия</w:t>
      </w:r>
    </w:p>
    <w:p w:rsidR="00000000" w:rsidRDefault="00BE72F4">
      <w:pPr>
        <w:pStyle w:val="ConsPlusNonformat"/>
        <w:widowControl/>
      </w:pPr>
      <w:r>
        <w:lastRenderedPageBreak/>
        <w:t xml:space="preserve">        I95.1 Ортостатическая гипотензия</w:t>
      </w:r>
    </w:p>
    <w:p w:rsidR="00000000" w:rsidRDefault="00BE72F4">
      <w:pPr>
        <w:pStyle w:val="ConsPlusNonformat"/>
        <w:widowControl/>
      </w:pPr>
      <w:r>
        <w:t xml:space="preserve">              Исключено: нейрогенная   ортостатическая  гипотензия</w:t>
      </w:r>
    </w:p>
    <w:p w:rsidR="00000000" w:rsidRDefault="00BE72F4">
      <w:pPr>
        <w:pStyle w:val="ConsPlusNonformat"/>
        <w:widowControl/>
      </w:pPr>
      <w:r>
        <w:t>[Шая - Дрейджера] (G90.3)</w:t>
      </w:r>
    </w:p>
    <w:p w:rsidR="00000000" w:rsidRDefault="00BE72F4">
      <w:pPr>
        <w:pStyle w:val="ConsPlusNonformat"/>
        <w:widowControl/>
      </w:pPr>
      <w:r>
        <w:t xml:space="preserve">        I95.2 Гипотензия, вызванная лекарственны</w:t>
      </w:r>
      <w:r>
        <w:t>ми средствами</w:t>
      </w:r>
    </w:p>
    <w:p w:rsidR="00000000" w:rsidRDefault="00BE72F4">
      <w:pPr>
        <w:pStyle w:val="ConsPlusNonformat"/>
        <w:widowControl/>
      </w:pPr>
      <w:r>
        <w:t xml:space="preserve">        I95.8 Другие виды гипотензии</w:t>
      </w:r>
    </w:p>
    <w:p w:rsidR="00000000" w:rsidRDefault="00BE72F4">
      <w:pPr>
        <w:pStyle w:val="ConsPlusNonformat"/>
        <w:widowControl/>
      </w:pPr>
      <w:r>
        <w:t xml:space="preserve">        I95.9 Гипотензия неуточненная</w:t>
      </w:r>
    </w:p>
    <w:p w:rsidR="00000000" w:rsidRDefault="00BE72F4">
      <w:pPr>
        <w:pStyle w:val="ConsPlusNonformat"/>
        <w:widowControl/>
      </w:pPr>
    </w:p>
    <w:p w:rsidR="00000000" w:rsidRDefault="00BE72F4">
      <w:pPr>
        <w:pStyle w:val="ConsPlusNonformat"/>
        <w:widowControl/>
      </w:pPr>
      <w:r>
        <w:t xml:space="preserve">    I97 Нарушения   системы   кровообращения   после   медицинских</w:t>
      </w:r>
    </w:p>
    <w:p w:rsidR="00000000" w:rsidRDefault="00BE72F4">
      <w:pPr>
        <w:pStyle w:val="ConsPlusNonformat"/>
        <w:widowControl/>
      </w:pPr>
      <w:r>
        <w:t>процедур, не классифицированные в других рубриках</w:t>
      </w:r>
    </w:p>
    <w:p w:rsidR="00000000" w:rsidRDefault="00BE72F4">
      <w:pPr>
        <w:pStyle w:val="ConsPlusNonformat"/>
        <w:widowControl/>
      </w:pPr>
      <w:r>
        <w:t xml:space="preserve">        Исключено: послеоперационный шок (T81.1)</w:t>
      </w:r>
    </w:p>
    <w:p w:rsidR="00000000" w:rsidRDefault="00BE72F4">
      <w:pPr>
        <w:pStyle w:val="ConsPlusNonformat"/>
        <w:widowControl/>
      </w:pPr>
      <w:r>
        <w:t xml:space="preserve">        I97.0 Посткардиотомический синдром</w:t>
      </w:r>
    </w:p>
    <w:p w:rsidR="00000000" w:rsidRDefault="00BE72F4">
      <w:pPr>
        <w:pStyle w:val="ConsPlusNonformat"/>
        <w:widowControl/>
      </w:pPr>
      <w:r>
        <w:t xml:space="preserve">        I97.1 Другие  функциональные  нарушения  после операций на</w:t>
      </w:r>
    </w:p>
    <w:p w:rsidR="00000000" w:rsidRDefault="00BE72F4">
      <w:pPr>
        <w:pStyle w:val="ConsPlusNonformat"/>
        <w:widowControl/>
      </w:pPr>
      <w:r>
        <w:t>сердце</w:t>
      </w:r>
    </w:p>
    <w:p w:rsidR="00000000" w:rsidRDefault="00BE72F4">
      <w:pPr>
        <w:pStyle w:val="ConsPlusNonformat"/>
        <w:widowControl/>
      </w:pPr>
      <w:r>
        <w:t xml:space="preserve">        I97.2 Синдром постмастэктомического лимфатического отека</w:t>
      </w:r>
    </w:p>
    <w:p w:rsidR="00000000" w:rsidRDefault="00BE72F4">
      <w:pPr>
        <w:pStyle w:val="ConsPlusNonformat"/>
        <w:widowControl/>
      </w:pPr>
      <w:r>
        <w:t xml:space="preserve">        I97.8 Другие  нарушения   системы   кровообращения   после</w:t>
      </w:r>
    </w:p>
    <w:p w:rsidR="00000000" w:rsidRDefault="00BE72F4">
      <w:pPr>
        <w:pStyle w:val="ConsPlusNonformat"/>
        <w:widowControl/>
      </w:pPr>
      <w:r>
        <w:t>медицин</w:t>
      </w:r>
      <w:r>
        <w:t>ских процедур, не классифицированные в других рубриках</w:t>
      </w:r>
    </w:p>
    <w:p w:rsidR="00000000" w:rsidRDefault="00BE72F4">
      <w:pPr>
        <w:pStyle w:val="ConsPlusNonformat"/>
        <w:widowControl/>
      </w:pPr>
      <w:r>
        <w:t xml:space="preserve">        I97.9 Нарушения системы кровообращения  после  медицинских</w:t>
      </w:r>
    </w:p>
    <w:p w:rsidR="00000000" w:rsidRDefault="00BE72F4">
      <w:pPr>
        <w:pStyle w:val="ConsPlusNonformat"/>
        <w:widowControl/>
      </w:pPr>
      <w:r>
        <w:t>процедур неуточненные</w:t>
      </w:r>
    </w:p>
    <w:p w:rsidR="00000000" w:rsidRDefault="00BE72F4">
      <w:pPr>
        <w:pStyle w:val="ConsPlusNonformat"/>
        <w:widowControl/>
      </w:pPr>
    </w:p>
    <w:p w:rsidR="00000000" w:rsidRDefault="00BE72F4">
      <w:pPr>
        <w:pStyle w:val="ConsPlusNonformat"/>
        <w:widowControl/>
      </w:pPr>
      <w:r>
        <w:t xml:space="preserve">    I98* Другие  нарушения  системы  кровообращения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w:t>
      </w:r>
      <w:r>
        <w:t xml:space="preserve"> Исключено: нарушения,    классифицированные    в    других</w:t>
      </w:r>
    </w:p>
    <w:p w:rsidR="00000000" w:rsidRDefault="00BE72F4">
      <w:pPr>
        <w:pStyle w:val="ConsPlusNonformat"/>
        <w:widowControl/>
      </w:pPr>
      <w:r>
        <w:t>трехзначных рубриках этого класса, обозначенных звездочкой</w:t>
      </w:r>
    </w:p>
    <w:p w:rsidR="00000000" w:rsidRDefault="00BE72F4">
      <w:pPr>
        <w:pStyle w:val="ConsPlusNonformat"/>
        <w:widowControl/>
      </w:pPr>
      <w:r>
        <w:t xml:space="preserve">        I98.0* Сифилис сердечно - сосудистой системы</w:t>
      </w:r>
    </w:p>
    <w:p w:rsidR="00000000" w:rsidRDefault="00BE72F4">
      <w:pPr>
        <w:pStyle w:val="ConsPlusNonformat"/>
        <w:widowControl/>
      </w:pPr>
      <w:r>
        <w:t xml:space="preserve">        I98.1* Поражение сердечно - сосудистой системы при  других</w:t>
      </w:r>
    </w:p>
    <w:p w:rsidR="00000000" w:rsidRDefault="00BE72F4">
      <w:pPr>
        <w:pStyle w:val="ConsPlusNonformat"/>
        <w:widowControl/>
      </w:pPr>
      <w:r>
        <w:t>инфекционных и па</w:t>
      </w:r>
      <w:r>
        <w:t>разитарных болезнях,  классифицированных в других</w:t>
      </w:r>
    </w:p>
    <w:p w:rsidR="00000000" w:rsidRDefault="00BE72F4">
      <w:pPr>
        <w:pStyle w:val="ConsPlusNonformat"/>
        <w:widowControl/>
      </w:pPr>
      <w:r>
        <w:t>рубриках</w:t>
      </w:r>
    </w:p>
    <w:p w:rsidR="00000000" w:rsidRDefault="00BE72F4">
      <w:pPr>
        <w:pStyle w:val="ConsPlusNonformat"/>
        <w:widowControl/>
      </w:pPr>
      <w:r>
        <w:t xml:space="preserve">        I98.2* Варикозное  расширение  вен  пищевода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I98.8* Другие  уточненные нарушения системы кровообращения</w:t>
      </w:r>
    </w:p>
    <w:p w:rsidR="00000000" w:rsidRDefault="00BE72F4">
      <w:pPr>
        <w:pStyle w:val="ConsPlusNonformat"/>
        <w:widowControl/>
      </w:pPr>
      <w:r>
        <w:t>при болезнях, классифициро</w:t>
      </w:r>
      <w:r>
        <w:t>ванных в других рубриках</w:t>
      </w:r>
    </w:p>
    <w:p w:rsidR="00000000" w:rsidRDefault="00BE72F4">
      <w:pPr>
        <w:pStyle w:val="ConsPlusNonformat"/>
        <w:widowControl/>
      </w:pPr>
    </w:p>
    <w:p w:rsidR="00000000" w:rsidRDefault="00BE72F4">
      <w:pPr>
        <w:pStyle w:val="ConsPlusNonformat"/>
        <w:widowControl/>
      </w:pPr>
      <w:r>
        <w:t xml:space="preserve">    I99 Другие и неуточненные нарушения системы кровообращения</w:t>
      </w:r>
    </w:p>
    <w:p w:rsidR="00000000" w:rsidRDefault="00BE72F4">
      <w:pPr>
        <w:pStyle w:val="ConsPlusNonformat"/>
        <w:widowControl/>
      </w:pPr>
    </w:p>
    <w:p w:rsidR="00000000" w:rsidRDefault="00BE72F4">
      <w:pPr>
        <w:pStyle w:val="ConsPlusNonformat"/>
        <w:widowControl/>
      </w:pPr>
      <w:r>
        <w:t xml:space="preserve">    КЛАСС X</w:t>
      </w:r>
    </w:p>
    <w:p w:rsidR="00000000" w:rsidRDefault="00BE72F4">
      <w:pPr>
        <w:pStyle w:val="ConsPlusNonformat"/>
        <w:widowControl/>
      </w:pPr>
      <w:r>
        <w:t xml:space="preserve">    БОЛЕЗНИ ОРГАНОВ ДЫХАНИЯ</w:t>
      </w:r>
    </w:p>
    <w:p w:rsidR="00000000" w:rsidRDefault="00BE72F4">
      <w:pPr>
        <w:pStyle w:val="ConsPlusNonformat"/>
        <w:widowControl/>
      </w:pPr>
      <w:r>
        <w:t xml:space="preserve">    (J00-J99)</w:t>
      </w:r>
    </w:p>
    <w:p w:rsidR="00000000" w:rsidRDefault="00BE72F4">
      <w:pPr>
        <w:pStyle w:val="ConsPlusNonformat"/>
        <w:widowControl/>
      </w:pPr>
    </w:p>
    <w:p w:rsidR="00000000" w:rsidRDefault="00BE72F4">
      <w:pPr>
        <w:pStyle w:val="ConsPlusNonformat"/>
        <w:widowControl/>
      </w:pPr>
      <w:r>
        <w:t xml:space="preserve">    Примечание: если поражение органов дыхания вовлекает более чем</w:t>
      </w:r>
    </w:p>
    <w:p w:rsidR="00000000" w:rsidRDefault="00BE72F4">
      <w:pPr>
        <w:pStyle w:val="ConsPlusNonformat"/>
        <w:widowControl/>
      </w:pPr>
      <w:r>
        <w:t>одну   анатомическую  область,  не  обозначе</w:t>
      </w:r>
      <w:r>
        <w:t>нную  специально,  его</w:t>
      </w:r>
    </w:p>
    <w:p w:rsidR="00000000" w:rsidRDefault="00BE72F4">
      <w:pPr>
        <w:pStyle w:val="ConsPlusNonformat"/>
        <w:widowControl/>
      </w:pPr>
      <w:r>
        <w:t>следует  классифицировать  по  анатомически   ниже   расположенной</w:t>
      </w:r>
    </w:p>
    <w:p w:rsidR="00000000" w:rsidRDefault="00BE72F4">
      <w:pPr>
        <w:pStyle w:val="ConsPlusNonformat"/>
        <w:widowControl/>
      </w:pPr>
      <w:r>
        <w:t>локализации  (например,  трахеобронхит  кодируется  как  бронхит в</w:t>
      </w:r>
    </w:p>
    <w:p w:rsidR="00000000" w:rsidRDefault="00BE72F4">
      <w:pPr>
        <w:pStyle w:val="ConsPlusNonformat"/>
        <w:widowControl/>
      </w:pPr>
      <w:r>
        <w:t>рубрике J40).</w:t>
      </w:r>
    </w:p>
    <w:p w:rsidR="00000000" w:rsidRDefault="00BE72F4">
      <w:pPr>
        <w:pStyle w:val="ConsPlusNonformat"/>
        <w:widowControl/>
      </w:pPr>
      <w:r>
        <w:t xml:space="preserve">    Исключено:</w:t>
      </w:r>
    </w:p>
    <w:p w:rsidR="00000000" w:rsidRDefault="00BE72F4">
      <w:pPr>
        <w:pStyle w:val="ConsPlusNonformat"/>
        <w:widowControl/>
      </w:pPr>
      <w:r>
        <w:t xml:space="preserve">    болезни эндокринной системы,  расстройства питания и нарушения</w:t>
      </w:r>
    </w:p>
    <w:p w:rsidR="00000000" w:rsidRDefault="00BE72F4">
      <w:pPr>
        <w:pStyle w:val="ConsPlusNonformat"/>
        <w:widowControl/>
      </w:pPr>
      <w:r>
        <w:t>обм</w:t>
      </w:r>
      <w:r>
        <w:t>ена веществ (E00-E90)</w:t>
      </w:r>
    </w:p>
    <w:p w:rsidR="00000000" w:rsidRDefault="00BE72F4">
      <w:pPr>
        <w:pStyle w:val="ConsPlusNonformat"/>
        <w:widowControl/>
      </w:pPr>
      <w:r>
        <w:t xml:space="preserve">    врожденные аномалии,  деформации   и   хромосомные   нарушения</w:t>
      </w:r>
    </w:p>
    <w:p w:rsidR="00000000" w:rsidRDefault="00BE72F4">
      <w:pPr>
        <w:pStyle w:val="ConsPlusNonformat"/>
        <w:widowControl/>
      </w:pPr>
      <w:r>
        <w:t>(Q00-Q99)</w:t>
      </w:r>
    </w:p>
    <w:p w:rsidR="00000000" w:rsidRDefault="00BE72F4">
      <w:pPr>
        <w:pStyle w:val="ConsPlusNonformat"/>
        <w:widowControl/>
      </w:pPr>
      <w:r>
        <w:t xml:space="preserve">    некоторые инфекционные и паразитарные болезни (A00-B99)</w:t>
      </w:r>
    </w:p>
    <w:p w:rsidR="00000000" w:rsidRDefault="00BE72F4">
      <w:pPr>
        <w:pStyle w:val="ConsPlusNonformat"/>
        <w:widowControl/>
      </w:pPr>
      <w:r>
        <w:t xml:space="preserve">    новообразования (C00-D48)</w:t>
      </w:r>
    </w:p>
    <w:p w:rsidR="00000000" w:rsidRDefault="00BE72F4">
      <w:pPr>
        <w:pStyle w:val="ConsPlusNonformat"/>
        <w:widowControl/>
      </w:pPr>
      <w:r>
        <w:t xml:space="preserve">    осложнения беременности,   родов   и   послеродового   периода</w:t>
      </w:r>
    </w:p>
    <w:p w:rsidR="00000000" w:rsidRDefault="00BE72F4">
      <w:pPr>
        <w:pStyle w:val="ConsPlusNonformat"/>
        <w:widowControl/>
      </w:pPr>
      <w:r>
        <w:t>(O00-O99)</w:t>
      </w:r>
    </w:p>
    <w:p w:rsidR="00000000" w:rsidRDefault="00BE72F4">
      <w:pPr>
        <w:pStyle w:val="ConsPlusNonformat"/>
        <w:widowControl/>
      </w:pPr>
      <w:r>
        <w:t xml:space="preserve">    отдельные состояния,  возникающие  в   перинатальном   периоде</w:t>
      </w:r>
    </w:p>
    <w:p w:rsidR="00000000" w:rsidRDefault="00BE72F4">
      <w:pPr>
        <w:pStyle w:val="ConsPlusNonformat"/>
        <w:widowControl/>
      </w:pPr>
      <w:r>
        <w:t>(P00-P96)</w:t>
      </w:r>
    </w:p>
    <w:p w:rsidR="00000000" w:rsidRDefault="00BE72F4">
      <w:pPr>
        <w:pStyle w:val="ConsPlusNonformat"/>
        <w:widowControl/>
      </w:pPr>
      <w:r>
        <w:t xml:space="preserve">    симптомы, признаки,  отклонения  от  нормы,   выявленные   при</w:t>
      </w:r>
    </w:p>
    <w:p w:rsidR="00000000" w:rsidRDefault="00BE72F4">
      <w:pPr>
        <w:pStyle w:val="ConsPlusNonformat"/>
        <w:widowControl/>
      </w:pPr>
      <w:r>
        <w:t>клинических и лабораторных исследованиях,  не классифицированные в</w:t>
      </w:r>
    </w:p>
    <w:p w:rsidR="00000000" w:rsidRDefault="00BE72F4">
      <w:pPr>
        <w:pStyle w:val="ConsPlusNonformat"/>
        <w:widowControl/>
      </w:pPr>
      <w:r>
        <w:t>других рубриках (R00-R99)</w:t>
      </w:r>
    </w:p>
    <w:p w:rsidR="00000000" w:rsidRDefault="00BE72F4">
      <w:pPr>
        <w:pStyle w:val="ConsPlusNonformat"/>
        <w:widowControl/>
      </w:pPr>
      <w:r>
        <w:t xml:space="preserve">    травм</w:t>
      </w:r>
      <w:r>
        <w:t>ы, отравления  и некоторые другие последствия воздействия</w:t>
      </w:r>
    </w:p>
    <w:p w:rsidR="00000000" w:rsidRDefault="00BE72F4">
      <w:pPr>
        <w:pStyle w:val="ConsPlusNonformat"/>
        <w:widowControl/>
      </w:pPr>
      <w:r>
        <w:t>внешних причин (S00-T98)</w:t>
      </w:r>
    </w:p>
    <w:p w:rsidR="00000000" w:rsidRDefault="00BE72F4">
      <w:pPr>
        <w:pStyle w:val="ConsPlusNonformat"/>
        <w:widowControl/>
      </w:pPr>
    </w:p>
    <w:p w:rsidR="00000000" w:rsidRDefault="00BE72F4">
      <w:pPr>
        <w:pStyle w:val="ConsPlusNonformat"/>
        <w:widowControl/>
      </w:pPr>
      <w:r>
        <w:t xml:space="preserve">    ОСТРЫЕ РЕСПИРАТОРНЫЕ ИНФЕКЦИИ ВЕРХНИХ ДЫХАТЕЛЬНЫХ ПУТЕЙ</w:t>
      </w:r>
    </w:p>
    <w:p w:rsidR="00000000" w:rsidRDefault="00BE72F4">
      <w:pPr>
        <w:pStyle w:val="ConsPlusNonformat"/>
        <w:widowControl/>
      </w:pPr>
      <w:r>
        <w:t xml:space="preserve">    (J00-J06)</w:t>
      </w:r>
    </w:p>
    <w:p w:rsidR="00000000" w:rsidRDefault="00BE72F4">
      <w:pPr>
        <w:pStyle w:val="ConsPlusNonformat"/>
        <w:widowControl/>
      </w:pPr>
    </w:p>
    <w:p w:rsidR="00000000" w:rsidRDefault="00BE72F4">
      <w:pPr>
        <w:pStyle w:val="ConsPlusNonformat"/>
        <w:widowControl/>
      </w:pPr>
      <w:r>
        <w:t xml:space="preserve">    При необходимости    идентифицировать    инфекционный    агент</w:t>
      </w:r>
    </w:p>
    <w:p w:rsidR="00000000" w:rsidRDefault="00BE72F4">
      <w:pPr>
        <w:pStyle w:val="ConsPlusNonformat"/>
        <w:widowControl/>
      </w:pPr>
      <w:r>
        <w:lastRenderedPageBreak/>
        <w:t xml:space="preserve">используют дополнительный код </w:t>
      </w:r>
      <w:r>
        <w:t>(B95-B97).</w:t>
      </w:r>
    </w:p>
    <w:p w:rsidR="00000000" w:rsidRDefault="00BE72F4">
      <w:pPr>
        <w:pStyle w:val="ConsPlusNonformat"/>
        <w:widowControl/>
      </w:pPr>
      <w:r>
        <w:t xml:space="preserve">    Исключено: хроническая    обструктивная   болезнь   легких   с</w:t>
      </w:r>
    </w:p>
    <w:p w:rsidR="00000000" w:rsidRDefault="00BE72F4">
      <w:pPr>
        <w:pStyle w:val="ConsPlusNonformat"/>
        <w:widowControl/>
      </w:pPr>
      <w:r>
        <w:t>обострением БДУ (J44.1)</w:t>
      </w:r>
    </w:p>
    <w:p w:rsidR="00000000" w:rsidRDefault="00BE72F4">
      <w:pPr>
        <w:pStyle w:val="ConsPlusNonformat"/>
        <w:widowControl/>
      </w:pPr>
    </w:p>
    <w:p w:rsidR="00000000" w:rsidRDefault="00BE72F4">
      <w:pPr>
        <w:pStyle w:val="ConsPlusNonformat"/>
        <w:widowControl/>
      </w:pPr>
      <w:r>
        <w:t xml:space="preserve">    J00 Острый назофарингит [насморк]</w:t>
      </w:r>
    </w:p>
    <w:p w:rsidR="00000000" w:rsidRDefault="00BE72F4">
      <w:pPr>
        <w:pStyle w:val="ConsPlusNonformat"/>
        <w:widowControl/>
      </w:pPr>
      <w:r>
        <w:t xml:space="preserve">        Исключено:</w:t>
      </w:r>
    </w:p>
    <w:p w:rsidR="00000000" w:rsidRDefault="00BE72F4">
      <w:pPr>
        <w:pStyle w:val="ConsPlusNonformat"/>
        <w:widowControl/>
      </w:pPr>
      <w:r>
        <w:t xml:space="preserve">        ринит:</w:t>
      </w:r>
    </w:p>
    <w:p w:rsidR="00000000" w:rsidRDefault="00BE72F4">
      <w:pPr>
        <w:pStyle w:val="ConsPlusNonformat"/>
        <w:widowControl/>
      </w:pPr>
      <w:r>
        <w:t xml:space="preserve">        - БДУ (J31.0)</w:t>
      </w:r>
    </w:p>
    <w:p w:rsidR="00000000" w:rsidRDefault="00BE72F4">
      <w:pPr>
        <w:pStyle w:val="ConsPlusNonformat"/>
        <w:widowControl/>
      </w:pPr>
      <w:r>
        <w:t xml:space="preserve">        - аллергический (J30.1-J30.4)</w:t>
      </w:r>
    </w:p>
    <w:p w:rsidR="00000000" w:rsidRDefault="00BE72F4">
      <w:pPr>
        <w:pStyle w:val="ConsPlusNonformat"/>
        <w:widowControl/>
      </w:pPr>
      <w:r>
        <w:t xml:space="preserve">        - вазомоторны</w:t>
      </w:r>
      <w:r>
        <w:t>й (J30.0)</w:t>
      </w:r>
    </w:p>
    <w:p w:rsidR="00000000" w:rsidRDefault="00BE72F4">
      <w:pPr>
        <w:pStyle w:val="ConsPlusNonformat"/>
        <w:widowControl/>
      </w:pPr>
      <w:r>
        <w:t xml:space="preserve">        - хронический (J31.0)</w:t>
      </w:r>
    </w:p>
    <w:p w:rsidR="00000000" w:rsidRDefault="00BE72F4">
      <w:pPr>
        <w:pStyle w:val="ConsPlusNonformat"/>
        <w:widowControl/>
      </w:pPr>
      <w:r>
        <w:t xml:space="preserve">        фарингит:</w:t>
      </w:r>
    </w:p>
    <w:p w:rsidR="00000000" w:rsidRDefault="00BE72F4">
      <w:pPr>
        <w:pStyle w:val="ConsPlusNonformat"/>
        <w:widowControl/>
      </w:pPr>
      <w:r>
        <w:t xml:space="preserve">        - БДУ (J02.9)</w:t>
      </w:r>
    </w:p>
    <w:p w:rsidR="00000000" w:rsidRDefault="00BE72F4">
      <w:pPr>
        <w:pStyle w:val="ConsPlusNonformat"/>
        <w:widowControl/>
      </w:pPr>
      <w:r>
        <w:t xml:space="preserve">        - острый (J02.-)</w:t>
      </w:r>
    </w:p>
    <w:p w:rsidR="00000000" w:rsidRDefault="00BE72F4">
      <w:pPr>
        <w:pStyle w:val="ConsPlusNonformat"/>
        <w:widowControl/>
      </w:pPr>
      <w:r>
        <w:t xml:space="preserve">        - хронический (J31.2)</w:t>
      </w:r>
    </w:p>
    <w:p w:rsidR="00000000" w:rsidRDefault="00BE72F4">
      <w:pPr>
        <w:pStyle w:val="ConsPlusNonformat"/>
        <w:widowControl/>
      </w:pPr>
      <w:r>
        <w:t xml:space="preserve">        хронический назофарингит (J31.1)</w:t>
      </w:r>
    </w:p>
    <w:p w:rsidR="00000000" w:rsidRDefault="00BE72F4">
      <w:pPr>
        <w:pStyle w:val="ConsPlusNonformat"/>
        <w:widowControl/>
      </w:pPr>
    </w:p>
    <w:p w:rsidR="00000000" w:rsidRDefault="00BE72F4">
      <w:pPr>
        <w:pStyle w:val="ConsPlusNonformat"/>
        <w:widowControl/>
      </w:pPr>
      <w:r>
        <w:t xml:space="preserve">    J01 Острый синусит</w:t>
      </w:r>
    </w:p>
    <w:p w:rsidR="00000000" w:rsidRDefault="00BE72F4">
      <w:pPr>
        <w:pStyle w:val="ConsPlusNonformat"/>
        <w:widowControl/>
      </w:pPr>
      <w:r>
        <w:t xml:space="preserve">        Включено:</w:t>
      </w:r>
    </w:p>
    <w:p w:rsidR="00000000" w:rsidRDefault="00BE72F4">
      <w:pPr>
        <w:pStyle w:val="ConsPlusNonformat"/>
        <w:widowControl/>
      </w:pPr>
      <w:r>
        <w:t xml:space="preserve">        абсцесс    }</w:t>
      </w:r>
    </w:p>
    <w:p w:rsidR="00000000" w:rsidRDefault="00BE72F4">
      <w:pPr>
        <w:pStyle w:val="ConsPlusNonformat"/>
        <w:widowControl/>
      </w:pPr>
      <w:r>
        <w:t xml:space="preserve">        воспалени</w:t>
      </w:r>
      <w:r>
        <w:t>е } острый(ая)(ое), синуса</w:t>
      </w:r>
    </w:p>
    <w:p w:rsidR="00000000" w:rsidRDefault="00BE72F4">
      <w:pPr>
        <w:pStyle w:val="ConsPlusNonformat"/>
        <w:widowControl/>
      </w:pPr>
      <w:r>
        <w:t xml:space="preserve">        инфекция   } (придаточного) (носового)</w:t>
      </w:r>
    </w:p>
    <w:p w:rsidR="00000000" w:rsidRDefault="00BE72F4">
      <w:pPr>
        <w:pStyle w:val="ConsPlusNonformat"/>
        <w:widowControl/>
      </w:pPr>
      <w:r>
        <w:t xml:space="preserve">        нагноение  }</w:t>
      </w:r>
    </w:p>
    <w:p w:rsidR="00000000" w:rsidRDefault="00BE72F4">
      <w:pPr>
        <w:pStyle w:val="ConsPlusNonformat"/>
        <w:widowControl/>
      </w:pPr>
      <w:r>
        <w:t xml:space="preserve">        эмпиема    }</w:t>
      </w:r>
    </w:p>
    <w:p w:rsidR="00000000" w:rsidRDefault="00BE72F4">
      <w:pPr>
        <w:pStyle w:val="ConsPlusNonformat"/>
        <w:widowControl/>
      </w:pPr>
      <w:r>
        <w:t xml:space="preserve">        Исключено: синусит хронический или БДУ (J32.-)</w:t>
      </w:r>
    </w:p>
    <w:p w:rsidR="00000000" w:rsidRDefault="00BE72F4">
      <w:pPr>
        <w:pStyle w:val="ConsPlusNonformat"/>
        <w:widowControl/>
      </w:pPr>
      <w:r>
        <w:t xml:space="preserve">        J01.0 Острый верхнечелюстной синусит</w:t>
      </w:r>
    </w:p>
    <w:p w:rsidR="00000000" w:rsidRDefault="00BE72F4">
      <w:pPr>
        <w:pStyle w:val="ConsPlusNonformat"/>
        <w:widowControl/>
      </w:pPr>
      <w:r>
        <w:t xml:space="preserve">        J01.1 Острый фронтальный синусит</w:t>
      </w:r>
    </w:p>
    <w:p w:rsidR="00000000" w:rsidRDefault="00BE72F4">
      <w:pPr>
        <w:pStyle w:val="ConsPlusNonformat"/>
        <w:widowControl/>
      </w:pPr>
      <w:r>
        <w:t xml:space="preserve">        J01.2 Острый этмоидальный синусит</w:t>
      </w:r>
    </w:p>
    <w:p w:rsidR="00000000" w:rsidRDefault="00BE72F4">
      <w:pPr>
        <w:pStyle w:val="ConsPlusNonformat"/>
        <w:widowControl/>
      </w:pPr>
      <w:r>
        <w:t xml:space="preserve">        J01.3 Острый сфеноидальный синусит</w:t>
      </w:r>
    </w:p>
    <w:p w:rsidR="00000000" w:rsidRDefault="00BE72F4">
      <w:pPr>
        <w:pStyle w:val="ConsPlusNonformat"/>
        <w:widowControl/>
      </w:pPr>
      <w:r>
        <w:t xml:space="preserve">        J01.4 Острый пансинусит</w:t>
      </w:r>
    </w:p>
    <w:p w:rsidR="00000000" w:rsidRDefault="00BE72F4">
      <w:pPr>
        <w:pStyle w:val="ConsPlusNonformat"/>
        <w:widowControl/>
      </w:pPr>
      <w:r>
        <w:t xml:space="preserve">        J01.8 Другой острый синусит</w:t>
      </w:r>
    </w:p>
    <w:p w:rsidR="00000000" w:rsidRDefault="00BE72F4">
      <w:pPr>
        <w:pStyle w:val="ConsPlusNonformat"/>
        <w:widowControl/>
      </w:pPr>
      <w:r>
        <w:t xml:space="preserve">        J01.9 Острый синусит неуточненный</w:t>
      </w:r>
    </w:p>
    <w:p w:rsidR="00000000" w:rsidRDefault="00BE72F4">
      <w:pPr>
        <w:pStyle w:val="ConsPlusNonformat"/>
        <w:widowControl/>
      </w:pPr>
    </w:p>
    <w:p w:rsidR="00000000" w:rsidRDefault="00BE72F4">
      <w:pPr>
        <w:pStyle w:val="ConsPlusNonformat"/>
        <w:widowControl/>
      </w:pPr>
      <w:r>
        <w:t xml:space="preserve">    J02 Острый фарингит</w:t>
      </w:r>
    </w:p>
    <w:p w:rsidR="00000000" w:rsidRDefault="00BE72F4">
      <w:pPr>
        <w:pStyle w:val="ConsPlusNonformat"/>
        <w:widowControl/>
      </w:pPr>
      <w:r>
        <w:t xml:space="preserve">        Включено: acute sore throat</w:t>
      </w:r>
    </w:p>
    <w:p w:rsidR="00000000" w:rsidRDefault="00BE72F4">
      <w:pPr>
        <w:pStyle w:val="ConsPlusNonformat"/>
        <w:widowControl/>
      </w:pPr>
      <w:r>
        <w:t xml:space="preserve">        Исключено:</w:t>
      </w:r>
    </w:p>
    <w:p w:rsidR="00000000" w:rsidRDefault="00BE72F4">
      <w:pPr>
        <w:pStyle w:val="ConsPlusNonformat"/>
        <w:widowControl/>
      </w:pPr>
      <w:r>
        <w:t xml:space="preserve">        абсцесс:</w:t>
      </w:r>
    </w:p>
    <w:p w:rsidR="00000000" w:rsidRDefault="00BE72F4">
      <w:pPr>
        <w:pStyle w:val="ConsPlusNonformat"/>
        <w:widowControl/>
      </w:pPr>
      <w:r>
        <w:t xml:space="preserve">        - перитонзиллярный (J36)</w:t>
      </w:r>
    </w:p>
    <w:p w:rsidR="00000000" w:rsidRDefault="00BE72F4">
      <w:pPr>
        <w:pStyle w:val="ConsPlusNonformat"/>
        <w:widowControl/>
      </w:pPr>
      <w:r>
        <w:t xml:space="preserve">        - ретрофарингеальный (J39.0)</w:t>
      </w:r>
    </w:p>
    <w:p w:rsidR="00000000" w:rsidRDefault="00BE72F4">
      <w:pPr>
        <w:pStyle w:val="ConsPlusNonformat"/>
        <w:widowControl/>
      </w:pPr>
      <w:r>
        <w:t xml:space="preserve">        - фарингеальный (J39.1)</w:t>
      </w:r>
    </w:p>
    <w:p w:rsidR="00000000" w:rsidRDefault="00BE72F4">
      <w:pPr>
        <w:pStyle w:val="ConsPlusNonformat"/>
        <w:widowControl/>
      </w:pPr>
      <w:r>
        <w:t xml:space="preserve">        острый ларингофарингит (J06.0)</w:t>
      </w:r>
    </w:p>
    <w:p w:rsidR="00000000" w:rsidRDefault="00BE72F4">
      <w:pPr>
        <w:pStyle w:val="ConsPlusNonformat"/>
        <w:widowControl/>
      </w:pPr>
      <w:r>
        <w:t xml:space="preserve">        хронический фарингит (J31.2)</w:t>
      </w:r>
    </w:p>
    <w:p w:rsidR="00000000" w:rsidRDefault="00BE72F4">
      <w:pPr>
        <w:pStyle w:val="ConsPlusNonformat"/>
        <w:widowControl/>
      </w:pPr>
      <w:r>
        <w:t xml:space="preserve">        J02.0 Стрептококковый фарингит</w:t>
      </w:r>
    </w:p>
    <w:p w:rsidR="00000000" w:rsidRDefault="00BE72F4">
      <w:pPr>
        <w:pStyle w:val="ConsPlusNonformat"/>
        <w:widowControl/>
      </w:pPr>
      <w:r>
        <w:t xml:space="preserve">  </w:t>
      </w:r>
      <w:r>
        <w:t xml:space="preserve">            Исключено: скарлатина (A38)</w:t>
      </w:r>
    </w:p>
    <w:p w:rsidR="00000000" w:rsidRDefault="00BE72F4">
      <w:pPr>
        <w:pStyle w:val="ConsPlusNonformat"/>
        <w:widowControl/>
      </w:pPr>
      <w:r>
        <w:t xml:space="preserve">        J02.8 Острый  фарингит,  вызванный   другими   уточненными</w:t>
      </w:r>
    </w:p>
    <w:p w:rsidR="00000000" w:rsidRDefault="00BE72F4">
      <w:pPr>
        <w:pStyle w:val="ConsPlusNonformat"/>
        <w:widowControl/>
      </w:pPr>
      <w:r>
        <w:t>возбудителями</w:t>
      </w:r>
    </w:p>
    <w:p w:rsidR="00000000" w:rsidRDefault="00BE72F4">
      <w:pPr>
        <w:pStyle w:val="ConsPlusNonformat"/>
        <w:widowControl/>
      </w:pPr>
      <w:r>
        <w:t xml:space="preserve">              Исключено: фарингит:</w:t>
      </w:r>
    </w:p>
    <w:p w:rsidR="00000000" w:rsidRDefault="00BE72F4">
      <w:pPr>
        <w:pStyle w:val="ConsPlusNonformat"/>
        <w:widowControl/>
      </w:pPr>
      <w:r>
        <w:t xml:space="preserve">              - вызванный   вирусом   простого   герпеса   [herpes</w:t>
      </w:r>
    </w:p>
    <w:p w:rsidR="00000000" w:rsidRDefault="00BE72F4">
      <w:pPr>
        <w:pStyle w:val="ConsPlusNonformat"/>
        <w:widowControl/>
      </w:pPr>
      <w:r>
        <w:t>simplex] (B00.2)</w:t>
      </w:r>
    </w:p>
    <w:p w:rsidR="00000000" w:rsidRDefault="00BE72F4">
      <w:pPr>
        <w:pStyle w:val="ConsPlusNonformat"/>
        <w:widowControl/>
      </w:pPr>
      <w:r>
        <w:t xml:space="preserve">              - </w:t>
      </w:r>
      <w:r>
        <w:t>гриппозный, вирус гриппа:</w:t>
      </w:r>
    </w:p>
    <w:p w:rsidR="00000000" w:rsidRDefault="00BE72F4">
      <w:pPr>
        <w:pStyle w:val="ConsPlusNonformat"/>
        <w:widowControl/>
      </w:pPr>
      <w:r>
        <w:t xml:space="preserve">              - идентифицирован (J10.1)</w:t>
      </w:r>
    </w:p>
    <w:p w:rsidR="00000000" w:rsidRDefault="00BE72F4">
      <w:pPr>
        <w:pStyle w:val="ConsPlusNonformat"/>
        <w:widowControl/>
      </w:pPr>
      <w:r>
        <w:t xml:space="preserve">              - неидентифицирован (J11.1)</w:t>
      </w:r>
    </w:p>
    <w:p w:rsidR="00000000" w:rsidRDefault="00BE72F4">
      <w:pPr>
        <w:pStyle w:val="ConsPlusNonformat"/>
        <w:widowControl/>
      </w:pPr>
      <w:r>
        <w:t xml:space="preserve">              - при инфекционным мононуклеозе (B27.-)</w:t>
      </w:r>
    </w:p>
    <w:p w:rsidR="00000000" w:rsidRDefault="00BE72F4">
      <w:pPr>
        <w:pStyle w:val="ConsPlusNonformat"/>
        <w:widowControl/>
      </w:pPr>
      <w:r>
        <w:t xml:space="preserve">              - энтеровирусный везикулярный (B08.5)</w:t>
      </w:r>
    </w:p>
    <w:p w:rsidR="00000000" w:rsidRDefault="00BE72F4">
      <w:pPr>
        <w:pStyle w:val="ConsPlusNonformat"/>
        <w:widowControl/>
      </w:pPr>
      <w:r>
        <w:t xml:space="preserve">        J02.9 Острый фарингит неуточненный</w:t>
      </w:r>
    </w:p>
    <w:p w:rsidR="00000000" w:rsidRDefault="00BE72F4">
      <w:pPr>
        <w:pStyle w:val="ConsPlusNonformat"/>
        <w:widowControl/>
      </w:pPr>
    </w:p>
    <w:p w:rsidR="00000000" w:rsidRDefault="00BE72F4">
      <w:pPr>
        <w:pStyle w:val="ConsPlusNonformat"/>
        <w:widowControl/>
      </w:pPr>
      <w:r>
        <w:t xml:space="preserve">    J03 Острый тонзиллит [ангина]</w:t>
      </w:r>
    </w:p>
    <w:p w:rsidR="00000000" w:rsidRDefault="00BE72F4">
      <w:pPr>
        <w:pStyle w:val="ConsPlusNonformat"/>
        <w:widowControl/>
      </w:pPr>
      <w:r>
        <w:t xml:space="preserve">        Исключено:</w:t>
      </w:r>
    </w:p>
    <w:p w:rsidR="00000000" w:rsidRDefault="00BE72F4">
      <w:pPr>
        <w:pStyle w:val="ConsPlusNonformat"/>
        <w:widowControl/>
      </w:pPr>
      <w:r>
        <w:t xml:space="preserve">        перитонзиллярный абсцесс (J36)</w:t>
      </w:r>
    </w:p>
    <w:p w:rsidR="00000000" w:rsidRDefault="00BE72F4">
      <w:pPr>
        <w:pStyle w:val="ConsPlusNonformat"/>
        <w:widowControl/>
      </w:pPr>
      <w:r>
        <w:t xml:space="preserve">        sore throat:</w:t>
      </w:r>
    </w:p>
    <w:p w:rsidR="00000000" w:rsidRDefault="00BE72F4">
      <w:pPr>
        <w:pStyle w:val="ConsPlusNonformat"/>
        <w:widowControl/>
        <w:rPr>
          <w:lang w:val="en-US"/>
        </w:rPr>
      </w:pPr>
      <w:r>
        <w:t xml:space="preserve">        </w:t>
      </w:r>
      <w:r>
        <w:rPr>
          <w:lang w:val="en-US"/>
        </w:rPr>
        <w:t xml:space="preserve">- </w:t>
      </w:r>
      <w:r>
        <w:t>БДУ</w:t>
      </w:r>
      <w:r>
        <w:rPr>
          <w:lang w:val="en-US"/>
        </w:rPr>
        <w:t xml:space="preserve"> (J02.9)</w:t>
      </w:r>
    </w:p>
    <w:p w:rsidR="00000000" w:rsidRDefault="00BE72F4">
      <w:pPr>
        <w:pStyle w:val="ConsPlusNonformat"/>
        <w:widowControl/>
        <w:rPr>
          <w:lang w:val="en-US"/>
        </w:rPr>
      </w:pPr>
      <w:r>
        <w:rPr>
          <w:lang w:val="en-US"/>
        </w:rPr>
        <w:t xml:space="preserve">        </w:t>
      </w:r>
      <w:r>
        <w:rPr>
          <w:lang w:val="en-US"/>
        </w:rPr>
        <w:t>- acute (J02.-)</w:t>
      </w:r>
    </w:p>
    <w:p w:rsidR="00000000" w:rsidRDefault="00BE72F4">
      <w:pPr>
        <w:pStyle w:val="ConsPlusNonformat"/>
        <w:widowControl/>
        <w:rPr>
          <w:lang w:val="en-US"/>
        </w:rPr>
      </w:pPr>
      <w:r>
        <w:rPr>
          <w:lang w:val="en-US"/>
        </w:rPr>
        <w:t xml:space="preserve">        </w:t>
      </w:r>
      <w:r>
        <w:rPr>
          <w:lang w:val="en-US"/>
        </w:rPr>
        <w:t>- streptococcal (J02.0)</w:t>
      </w:r>
    </w:p>
    <w:p w:rsidR="00000000" w:rsidRDefault="00BE72F4">
      <w:pPr>
        <w:pStyle w:val="ConsPlusNonformat"/>
        <w:widowControl/>
      </w:pPr>
      <w:r>
        <w:rPr>
          <w:lang w:val="en-US"/>
        </w:rPr>
        <w:t xml:space="preserve">        </w:t>
      </w:r>
      <w:r>
        <w:t>J03.0 Стрептококковый тонзиллит</w:t>
      </w:r>
    </w:p>
    <w:p w:rsidR="00000000" w:rsidRDefault="00BE72F4">
      <w:pPr>
        <w:pStyle w:val="ConsPlusNonformat"/>
        <w:widowControl/>
      </w:pPr>
      <w:r>
        <w:lastRenderedPageBreak/>
        <w:t xml:space="preserve">        J03.8 Острый  т</w:t>
      </w:r>
      <w:r>
        <w:t>онзиллит,  вызванный  другими   уточненными</w:t>
      </w:r>
    </w:p>
    <w:p w:rsidR="00000000" w:rsidRDefault="00BE72F4">
      <w:pPr>
        <w:pStyle w:val="ConsPlusNonformat"/>
        <w:widowControl/>
      </w:pPr>
      <w:r>
        <w:t>возбудителями</w:t>
      </w:r>
    </w:p>
    <w:p w:rsidR="00000000" w:rsidRDefault="00BE72F4">
      <w:pPr>
        <w:pStyle w:val="ConsPlusNonformat"/>
        <w:widowControl/>
      </w:pPr>
      <w:r>
        <w:t xml:space="preserve">              Исключено: фаринготонзиллит,    вызванный    вирусом</w:t>
      </w:r>
    </w:p>
    <w:p w:rsidR="00000000" w:rsidRDefault="00BE72F4">
      <w:pPr>
        <w:pStyle w:val="ConsPlusNonformat"/>
        <w:widowControl/>
      </w:pPr>
      <w:r>
        <w:t>простого герпеса [herpes simplex] (B00.2)</w:t>
      </w:r>
    </w:p>
    <w:p w:rsidR="00000000" w:rsidRDefault="00BE72F4">
      <w:pPr>
        <w:pStyle w:val="ConsPlusNonformat"/>
        <w:widowControl/>
      </w:pPr>
      <w:r>
        <w:t xml:space="preserve">        J03.9 Острый тонзиллит неуточненный</w:t>
      </w:r>
    </w:p>
    <w:p w:rsidR="00000000" w:rsidRDefault="00BE72F4">
      <w:pPr>
        <w:pStyle w:val="ConsPlusNonformat"/>
        <w:widowControl/>
      </w:pPr>
    </w:p>
    <w:p w:rsidR="00000000" w:rsidRDefault="00BE72F4">
      <w:pPr>
        <w:pStyle w:val="ConsPlusNonformat"/>
        <w:widowControl/>
      </w:pPr>
      <w:r>
        <w:t xml:space="preserve">    J04 Острый ларингит и трахеит</w:t>
      </w:r>
    </w:p>
    <w:p w:rsidR="00000000" w:rsidRDefault="00BE72F4">
      <w:pPr>
        <w:pStyle w:val="ConsPlusNonformat"/>
        <w:widowControl/>
      </w:pPr>
      <w:r>
        <w:t xml:space="preserve">        Ис</w:t>
      </w:r>
      <w:r>
        <w:t>ключено:</w:t>
      </w:r>
    </w:p>
    <w:p w:rsidR="00000000" w:rsidRDefault="00BE72F4">
      <w:pPr>
        <w:pStyle w:val="ConsPlusNonformat"/>
        <w:widowControl/>
      </w:pPr>
      <w:r>
        <w:t xml:space="preserve">        ларингизм (стридор) (J38.5)</w:t>
      </w:r>
    </w:p>
    <w:p w:rsidR="00000000" w:rsidRDefault="00BE72F4">
      <w:pPr>
        <w:pStyle w:val="ConsPlusNonformat"/>
        <w:widowControl/>
      </w:pPr>
      <w:r>
        <w:t xml:space="preserve">        острый обструктивный ларингит [круп] и эпиглоттит (J05.-)</w:t>
      </w:r>
    </w:p>
    <w:p w:rsidR="00000000" w:rsidRDefault="00BE72F4">
      <w:pPr>
        <w:pStyle w:val="ConsPlusNonformat"/>
        <w:widowControl/>
      </w:pPr>
      <w:r>
        <w:t xml:space="preserve">        J04.0 Острый ларингит</w:t>
      </w:r>
    </w:p>
    <w:p w:rsidR="00000000" w:rsidRDefault="00BE72F4">
      <w:pPr>
        <w:pStyle w:val="ConsPlusNonformat"/>
        <w:widowControl/>
      </w:pPr>
      <w:r>
        <w:t xml:space="preserve">              Исключено:</w:t>
      </w:r>
    </w:p>
    <w:p w:rsidR="00000000" w:rsidRDefault="00BE72F4">
      <w:pPr>
        <w:pStyle w:val="ConsPlusNonformat"/>
        <w:widowControl/>
      </w:pPr>
      <w:r>
        <w:t xml:space="preserve">              гриппозный ларингит, вирус гриппа:</w:t>
      </w:r>
    </w:p>
    <w:p w:rsidR="00000000" w:rsidRDefault="00BE72F4">
      <w:pPr>
        <w:pStyle w:val="ConsPlusNonformat"/>
        <w:widowControl/>
      </w:pPr>
      <w:r>
        <w:t xml:space="preserve">              - идентифицирован (J10.1)</w:t>
      </w:r>
    </w:p>
    <w:p w:rsidR="00000000" w:rsidRDefault="00BE72F4">
      <w:pPr>
        <w:pStyle w:val="ConsPlusNonformat"/>
        <w:widowControl/>
      </w:pPr>
      <w:r>
        <w:t xml:space="preserve"> </w:t>
      </w:r>
      <w:r>
        <w:t xml:space="preserve">             - не идентифицирован (J11.1)</w:t>
      </w:r>
    </w:p>
    <w:p w:rsidR="00000000" w:rsidRDefault="00BE72F4">
      <w:pPr>
        <w:pStyle w:val="ConsPlusNonformat"/>
        <w:widowControl/>
      </w:pPr>
      <w:r>
        <w:t xml:space="preserve">              хронический ларингит (J37.0)</w:t>
      </w:r>
    </w:p>
    <w:p w:rsidR="00000000" w:rsidRDefault="00BE72F4">
      <w:pPr>
        <w:pStyle w:val="ConsPlusNonformat"/>
        <w:widowControl/>
      </w:pPr>
      <w:r>
        <w:t xml:space="preserve">        J04.1 Острый трахеит</w:t>
      </w:r>
    </w:p>
    <w:p w:rsidR="00000000" w:rsidRDefault="00BE72F4">
      <w:pPr>
        <w:pStyle w:val="ConsPlusNonformat"/>
        <w:widowControl/>
      </w:pPr>
      <w:r>
        <w:t xml:space="preserve">              Исключено: хронический трахеит (J42)</w:t>
      </w:r>
    </w:p>
    <w:p w:rsidR="00000000" w:rsidRDefault="00BE72F4">
      <w:pPr>
        <w:pStyle w:val="ConsPlusNonformat"/>
        <w:widowControl/>
      </w:pPr>
      <w:r>
        <w:t xml:space="preserve">        J04.2 Острый ларинготрахеит</w:t>
      </w:r>
    </w:p>
    <w:p w:rsidR="00000000" w:rsidRDefault="00BE72F4">
      <w:pPr>
        <w:pStyle w:val="ConsPlusNonformat"/>
        <w:widowControl/>
      </w:pPr>
      <w:r>
        <w:t xml:space="preserve">              Исключено: хронический ларинготрахеит (J3</w:t>
      </w:r>
      <w:r>
        <w:t>7.1)</w:t>
      </w:r>
    </w:p>
    <w:p w:rsidR="00000000" w:rsidRDefault="00BE72F4">
      <w:pPr>
        <w:pStyle w:val="ConsPlusNonformat"/>
        <w:widowControl/>
      </w:pPr>
    </w:p>
    <w:p w:rsidR="00000000" w:rsidRDefault="00BE72F4">
      <w:pPr>
        <w:pStyle w:val="ConsPlusNonformat"/>
        <w:widowControl/>
      </w:pPr>
      <w:r>
        <w:t xml:space="preserve">    J05 Острый обструктивный ларингит [круп] и эпиглоттит</w:t>
      </w:r>
    </w:p>
    <w:p w:rsidR="00000000" w:rsidRDefault="00BE72F4">
      <w:pPr>
        <w:pStyle w:val="ConsPlusNonformat"/>
        <w:widowControl/>
      </w:pPr>
      <w:r>
        <w:t xml:space="preserve">        J05.0 Острый обструктивный ларингит [круп]</w:t>
      </w:r>
    </w:p>
    <w:p w:rsidR="00000000" w:rsidRDefault="00BE72F4">
      <w:pPr>
        <w:pStyle w:val="ConsPlusNonformat"/>
        <w:widowControl/>
      </w:pPr>
      <w:r>
        <w:t xml:space="preserve">        J05.1 Острый эпиглоттит</w:t>
      </w:r>
    </w:p>
    <w:p w:rsidR="00000000" w:rsidRDefault="00BE72F4">
      <w:pPr>
        <w:pStyle w:val="ConsPlusNonformat"/>
        <w:widowControl/>
      </w:pPr>
    </w:p>
    <w:p w:rsidR="00000000" w:rsidRDefault="00BE72F4">
      <w:pPr>
        <w:pStyle w:val="ConsPlusNonformat"/>
        <w:widowControl/>
      </w:pPr>
      <w:r>
        <w:t xml:space="preserve">    J06 Острые  инфекции верхних дыхательных путей множественной и</w:t>
      </w:r>
    </w:p>
    <w:p w:rsidR="00000000" w:rsidRDefault="00BE72F4">
      <w:pPr>
        <w:pStyle w:val="ConsPlusNonformat"/>
        <w:widowControl/>
      </w:pPr>
      <w:r>
        <w:t>неуточненной локализации</w:t>
      </w:r>
    </w:p>
    <w:p w:rsidR="00000000" w:rsidRDefault="00BE72F4">
      <w:pPr>
        <w:pStyle w:val="ConsPlusNonformat"/>
        <w:widowControl/>
      </w:pPr>
      <w:r>
        <w:t xml:space="preserve">        Исключен</w:t>
      </w:r>
      <w:r>
        <w:t>о:</w:t>
      </w:r>
    </w:p>
    <w:p w:rsidR="00000000" w:rsidRDefault="00BE72F4">
      <w:pPr>
        <w:pStyle w:val="ConsPlusNonformat"/>
        <w:widowControl/>
      </w:pPr>
      <w:r>
        <w:t xml:space="preserve">        вирус гриппа:</w:t>
      </w:r>
    </w:p>
    <w:p w:rsidR="00000000" w:rsidRDefault="00BE72F4">
      <w:pPr>
        <w:pStyle w:val="ConsPlusNonformat"/>
        <w:widowControl/>
      </w:pPr>
      <w:r>
        <w:t xml:space="preserve">        - идентифицирован (J10.1)</w:t>
      </w:r>
    </w:p>
    <w:p w:rsidR="00000000" w:rsidRDefault="00BE72F4">
      <w:pPr>
        <w:pStyle w:val="ConsPlusNonformat"/>
        <w:widowControl/>
      </w:pPr>
      <w:r>
        <w:t xml:space="preserve">        - не идентифицирован (J11.1)</w:t>
      </w:r>
    </w:p>
    <w:p w:rsidR="00000000" w:rsidRDefault="00BE72F4">
      <w:pPr>
        <w:pStyle w:val="ConsPlusNonformat"/>
        <w:widowControl/>
      </w:pPr>
      <w:r>
        <w:t xml:space="preserve">        острая респираторная инфекция БДУ (J22)</w:t>
      </w:r>
    </w:p>
    <w:p w:rsidR="00000000" w:rsidRDefault="00BE72F4">
      <w:pPr>
        <w:pStyle w:val="ConsPlusNonformat"/>
        <w:widowControl/>
      </w:pPr>
      <w:r>
        <w:t xml:space="preserve">        J06.0 Острый ларингофарингит</w:t>
      </w:r>
    </w:p>
    <w:p w:rsidR="00000000" w:rsidRDefault="00BE72F4">
      <w:pPr>
        <w:pStyle w:val="ConsPlusNonformat"/>
        <w:widowControl/>
      </w:pPr>
      <w:r>
        <w:t xml:space="preserve">        J06.8 Другие  острые  инфекции  верхних  дыхательных путей</w:t>
      </w:r>
    </w:p>
    <w:p w:rsidR="00000000" w:rsidRDefault="00BE72F4">
      <w:pPr>
        <w:pStyle w:val="ConsPlusNonformat"/>
        <w:widowControl/>
      </w:pPr>
      <w:r>
        <w:t>множеств</w:t>
      </w:r>
      <w:r>
        <w:t>енной локализации</w:t>
      </w:r>
    </w:p>
    <w:p w:rsidR="00000000" w:rsidRDefault="00BE72F4">
      <w:pPr>
        <w:pStyle w:val="ConsPlusNonformat"/>
        <w:widowControl/>
      </w:pPr>
      <w:r>
        <w:t xml:space="preserve">        J06.9 Острая    инфекция    верхних    дыхательных   путей</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ГРИПП И ПНЕВМОНИЯ</w:t>
      </w:r>
    </w:p>
    <w:p w:rsidR="00000000" w:rsidRDefault="00BE72F4">
      <w:pPr>
        <w:pStyle w:val="ConsPlusNonformat"/>
        <w:widowControl/>
      </w:pPr>
      <w:r>
        <w:t xml:space="preserve">    (J10-J18)</w:t>
      </w:r>
    </w:p>
    <w:p w:rsidR="00000000" w:rsidRDefault="00BE72F4">
      <w:pPr>
        <w:pStyle w:val="ConsPlusNonformat"/>
        <w:widowControl/>
      </w:pPr>
    </w:p>
    <w:p w:rsidR="00000000" w:rsidRDefault="00BE72F4">
      <w:pPr>
        <w:pStyle w:val="ConsPlusNonformat"/>
        <w:widowControl/>
      </w:pPr>
      <w:r>
        <w:t xml:space="preserve">    J10 Грипп, вызванный идентифицированным вирусом гриппа</w:t>
      </w:r>
    </w:p>
    <w:p w:rsidR="00000000" w:rsidRDefault="00BE72F4">
      <w:pPr>
        <w:pStyle w:val="ConsPlusNonformat"/>
        <w:widowControl/>
      </w:pPr>
      <w:r>
        <w:t xml:space="preserve">        Исключено:</w:t>
      </w:r>
    </w:p>
    <w:p w:rsidR="00000000" w:rsidRDefault="00BE72F4">
      <w:pPr>
        <w:pStyle w:val="ConsPlusNonformat"/>
        <w:widowControl/>
      </w:pPr>
      <w:r>
        <w:t xml:space="preserve">        вызванная(ый) Haemophilus    influ</w:t>
      </w:r>
      <w:r>
        <w:t>enzae     [H.influenzae]</w:t>
      </w:r>
    </w:p>
    <w:p w:rsidR="00000000" w:rsidRDefault="00BE72F4">
      <w:pPr>
        <w:pStyle w:val="ConsPlusNonformat"/>
        <w:widowControl/>
      </w:pPr>
      <w:r>
        <w:t>[палочкой Афанасьева - Пфейффера]:</w:t>
      </w:r>
    </w:p>
    <w:p w:rsidR="00000000" w:rsidRDefault="00BE72F4">
      <w:pPr>
        <w:pStyle w:val="ConsPlusNonformat"/>
        <w:widowControl/>
      </w:pPr>
      <w:r>
        <w:t xml:space="preserve">        - инфекция БДУ (A49.2)</w:t>
      </w:r>
    </w:p>
    <w:p w:rsidR="00000000" w:rsidRDefault="00BE72F4">
      <w:pPr>
        <w:pStyle w:val="ConsPlusNonformat"/>
        <w:widowControl/>
      </w:pPr>
      <w:r>
        <w:t xml:space="preserve">        - менингит (G00.0)</w:t>
      </w:r>
    </w:p>
    <w:p w:rsidR="00000000" w:rsidRDefault="00BE72F4">
      <w:pPr>
        <w:pStyle w:val="ConsPlusNonformat"/>
        <w:widowControl/>
      </w:pPr>
      <w:r>
        <w:t xml:space="preserve">        - пневмония (J14)</w:t>
      </w:r>
    </w:p>
    <w:p w:rsidR="00000000" w:rsidRDefault="00BE72F4">
      <w:pPr>
        <w:pStyle w:val="ConsPlusNonformat"/>
        <w:widowControl/>
      </w:pPr>
      <w:r>
        <w:t xml:space="preserve">        J10.0 Грипп с пневмонией, вирус гриппа идентифицирован</w:t>
      </w:r>
    </w:p>
    <w:p w:rsidR="00000000" w:rsidRDefault="00BE72F4">
      <w:pPr>
        <w:pStyle w:val="ConsPlusNonformat"/>
        <w:widowControl/>
      </w:pPr>
      <w:r>
        <w:t xml:space="preserve">        J10.1 Грипп с другими респираторными  про</w:t>
      </w:r>
      <w:r>
        <w:t>явлениями,  вирус</w:t>
      </w:r>
    </w:p>
    <w:p w:rsidR="00000000" w:rsidRDefault="00BE72F4">
      <w:pPr>
        <w:pStyle w:val="ConsPlusNonformat"/>
        <w:widowControl/>
      </w:pPr>
      <w:r>
        <w:t>гриппа идентифицирован</w:t>
      </w:r>
    </w:p>
    <w:p w:rsidR="00000000" w:rsidRDefault="00BE72F4">
      <w:pPr>
        <w:pStyle w:val="ConsPlusNonformat"/>
        <w:widowControl/>
      </w:pPr>
      <w:r>
        <w:t xml:space="preserve">        J10.8 Грипп   с   другими   проявлениями,   вирус   гриппа</w:t>
      </w:r>
    </w:p>
    <w:p w:rsidR="00000000" w:rsidRDefault="00BE72F4">
      <w:pPr>
        <w:pStyle w:val="ConsPlusNonformat"/>
        <w:widowControl/>
      </w:pPr>
      <w:r>
        <w:t>идентифицирован</w:t>
      </w:r>
    </w:p>
    <w:p w:rsidR="00000000" w:rsidRDefault="00BE72F4">
      <w:pPr>
        <w:pStyle w:val="ConsPlusNonformat"/>
        <w:widowControl/>
      </w:pPr>
    </w:p>
    <w:p w:rsidR="00000000" w:rsidRDefault="00BE72F4">
      <w:pPr>
        <w:pStyle w:val="ConsPlusNonformat"/>
        <w:widowControl/>
      </w:pPr>
      <w:r>
        <w:t xml:space="preserve">    J11 Грипп, вирус не идентифицирован</w:t>
      </w:r>
    </w:p>
    <w:p w:rsidR="00000000" w:rsidRDefault="00BE72F4">
      <w:pPr>
        <w:pStyle w:val="ConsPlusNonformat"/>
        <w:widowControl/>
      </w:pPr>
      <w:r>
        <w:t xml:space="preserve">        Включено:</w:t>
      </w:r>
    </w:p>
    <w:p w:rsidR="00000000" w:rsidRDefault="00BE72F4">
      <w:pPr>
        <w:pStyle w:val="ConsPlusNonformat"/>
        <w:widowControl/>
      </w:pPr>
      <w:r>
        <w:t xml:space="preserve">        вирусный грипп } упоминание об идентификации</w:t>
      </w:r>
    </w:p>
    <w:p w:rsidR="00000000" w:rsidRDefault="00BE72F4">
      <w:pPr>
        <w:pStyle w:val="ConsPlusNonformat"/>
        <w:widowControl/>
      </w:pPr>
      <w:r>
        <w:t xml:space="preserve">        грипп       </w:t>
      </w:r>
      <w:r>
        <w:t xml:space="preserve">   } вируса отсутствует</w:t>
      </w:r>
    </w:p>
    <w:p w:rsidR="00000000" w:rsidRDefault="00BE72F4">
      <w:pPr>
        <w:pStyle w:val="ConsPlusNonformat"/>
        <w:widowControl/>
      </w:pPr>
      <w:r>
        <w:t xml:space="preserve">        Исключено:</w:t>
      </w:r>
    </w:p>
    <w:p w:rsidR="00000000" w:rsidRDefault="00BE72F4">
      <w:pPr>
        <w:pStyle w:val="ConsPlusNonformat"/>
        <w:widowControl/>
      </w:pPr>
      <w:r>
        <w:t xml:space="preserve">        вызванная(ый) Haemophilus    influenzae     [H.influenzae]</w:t>
      </w:r>
    </w:p>
    <w:p w:rsidR="00000000" w:rsidRDefault="00BE72F4">
      <w:pPr>
        <w:pStyle w:val="ConsPlusNonformat"/>
        <w:widowControl/>
      </w:pPr>
      <w:r>
        <w:t>[палочкой Афанасьева - Пфейффера]:</w:t>
      </w:r>
    </w:p>
    <w:p w:rsidR="00000000" w:rsidRDefault="00BE72F4">
      <w:pPr>
        <w:pStyle w:val="ConsPlusNonformat"/>
        <w:widowControl/>
      </w:pPr>
      <w:r>
        <w:t xml:space="preserve">        - инфекция БДУ (A49.2)</w:t>
      </w:r>
    </w:p>
    <w:p w:rsidR="00000000" w:rsidRDefault="00BE72F4">
      <w:pPr>
        <w:pStyle w:val="ConsPlusNonformat"/>
        <w:widowControl/>
      </w:pPr>
      <w:r>
        <w:t xml:space="preserve">        - менингит (G00.0)</w:t>
      </w:r>
    </w:p>
    <w:p w:rsidR="00000000" w:rsidRDefault="00BE72F4">
      <w:pPr>
        <w:pStyle w:val="ConsPlusNonformat"/>
        <w:widowControl/>
      </w:pPr>
      <w:r>
        <w:t xml:space="preserve">        - пневмония (J14)</w:t>
      </w:r>
    </w:p>
    <w:p w:rsidR="00000000" w:rsidRDefault="00BE72F4">
      <w:pPr>
        <w:pStyle w:val="ConsPlusNonformat"/>
        <w:widowControl/>
      </w:pPr>
      <w:r>
        <w:lastRenderedPageBreak/>
        <w:t xml:space="preserve">        J11.0 Грипп с пневм</w:t>
      </w:r>
      <w:r>
        <w:t>онией, вирус не идентифицирован</w:t>
      </w:r>
    </w:p>
    <w:p w:rsidR="00000000" w:rsidRDefault="00BE72F4">
      <w:pPr>
        <w:pStyle w:val="ConsPlusNonformat"/>
        <w:widowControl/>
      </w:pPr>
      <w:r>
        <w:t xml:space="preserve">        J11.1 Грипп с другими респираторными  проявлениями,  вирус</w:t>
      </w:r>
    </w:p>
    <w:p w:rsidR="00000000" w:rsidRDefault="00BE72F4">
      <w:pPr>
        <w:pStyle w:val="ConsPlusNonformat"/>
        <w:widowControl/>
      </w:pPr>
      <w:r>
        <w:t>не идентифицирован</w:t>
      </w:r>
    </w:p>
    <w:p w:rsidR="00000000" w:rsidRDefault="00BE72F4">
      <w:pPr>
        <w:pStyle w:val="ConsPlusNonformat"/>
        <w:widowControl/>
      </w:pPr>
      <w:r>
        <w:t xml:space="preserve">        J11.8 Грипп   с    другими    проявлениями,    вирус    не</w:t>
      </w:r>
    </w:p>
    <w:p w:rsidR="00000000" w:rsidRDefault="00BE72F4">
      <w:pPr>
        <w:pStyle w:val="ConsPlusNonformat"/>
        <w:widowControl/>
      </w:pPr>
      <w:r>
        <w:t>идентифицирован</w:t>
      </w:r>
    </w:p>
    <w:p w:rsidR="00000000" w:rsidRDefault="00BE72F4">
      <w:pPr>
        <w:pStyle w:val="ConsPlusNonformat"/>
        <w:widowControl/>
      </w:pPr>
    </w:p>
    <w:p w:rsidR="00000000" w:rsidRDefault="00BE72F4">
      <w:pPr>
        <w:pStyle w:val="ConsPlusNonformat"/>
        <w:widowControl/>
      </w:pPr>
      <w:r>
        <w:t xml:space="preserve">    J12 Вирусная   пневмония,   не   классифицированна</w:t>
      </w:r>
      <w:r>
        <w:t>я  в  других</w:t>
      </w:r>
    </w:p>
    <w:p w:rsidR="00000000" w:rsidRDefault="00BE72F4">
      <w:pPr>
        <w:pStyle w:val="ConsPlusNonformat"/>
        <w:widowControl/>
      </w:pPr>
      <w:r>
        <w:t>рубриках</w:t>
      </w:r>
    </w:p>
    <w:p w:rsidR="00000000" w:rsidRDefault="00BE72F4">
      <w:pPr>
        <w:pStyle w:val="ConsPlusNonformat"/>
        <w:widowControl/>
      </w:pPr>
      <w:r>
        <w:t xml:space="preserve">        Включено: бронхопневмония,   вызванная  другими  вирусами,</w:t>
      </w:r>
    </w:p>
    <w:p w:rsidR="00000000" w:rsidRDefault="00BE72F4">
      <w:pPr>
        <w:pStyle w:val="ConsPlusNonformat"/>
        <w:widowControl/>
      </w:pPr>
      <w:r>
        <w:t>отличными от вируса гриппа</w:t>
      </w: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врожденный краснушный пневмонит (P35.0)</w:t>
      </w:r>
    </w:p>
    <w:p w:rsidR="00000000" w:rsidRDefault="00BE72F4">
      <w:pPr>
        <w:pStyle w:val="ConsPlusNonformat"/>
        <w:widowControl/>
      </w:pPr>
      <w:r>
        <w:t xml:space="preserve">        пневмония:</w:t>
      </w:r>
    </w:p>
    <w:p w:rsidR="00000000" w:rsidRDefault="00BE72F4">
      <w:pPr>
        <w:pStyle w:val="ConsPlusNonformat"/>
        <w:widowControl/>
      </w:pPr>
      <w:r>
        <w:t xml:space="preserve">        - аспирационная:</w:t>
      </w:r>
    </w:p>
    <w:p w:rsidR="00000000" w:rsidRDefault="00BE72F4">
      <w:pPr>
        <w:pStyle w:val="ConsPlusNonformat"/>
        <w:widowControl/>
      </w:pPr>
      <w:r>
        <w:t xml:space="preserve">          - БДУ (J69.0)</w:t>
      </w:r>
    </w:p>
    <w:p w:rsidR="00000000" w:rsidRDefault="00BE72F4">
      <w:pPr>
        <w:pStyle w:val="ConsPlusNonformat"/>
        <w:widowControl/>
      </w:pPr>
      <w:r>
        <w:t xml:space="preserve">     </w:t>
      </w:r>
      <w:r>
        <w:t xml:space="preserve">     - новорожденного (P24.9)</w:t>
      </w:r>
    </w:p>
    <w:p w:rsidR="00000000" w:rsidRDefault="00BE72F4">
      <w:pPr>
        <w:pStyle w:val="ConsPlusNonformat"/>
        <w:widowControl/>
      </w:pPr>
      <w:r>
        <w:t xml:space="preserve">          - при анестезии:</w:t>
      </w:r>
    </w:p>
    <w:p w:rsidR="00000000" w:rsidRDefault="00BE72F4">
      <w:pPr>
        <w:pStyle w:val="ConsPlusNonformat"/>
        <w:widowControl/>
      </w:pPr>
      <w:r>
        <w:t xml:space="preserve">            - в послеродовом периоде (O89.0)</w:t>
      </w:r>
    </w:p>
    <w:p w:rsidR="00000000" w:rsidRDefault="00BE72F4">
      <w:pPr>
        <w:pStyle w:val="ConsPlusNonformat"/>
        <w:widowControl/>
      </w:pPr>
      <w:r>
        <w:t xml:space="preserve">            - во время беременности (O29.0)</w:t>
      </w:r>
    </w:p>
    <w:p w:rsidR="00000000" w:rsidRDefault="00BE72F4">
      <w:pPr>
        <w:pStyle w:val="ConsPlusNonformat"/>
        <w:widowControl/>
      </w:pPr>
      <w:r>
        <w:t xml:space="preserve">            - во время родов и родоразрешения (O74.0)</w:t>
      </w:r>
    </w:p>
    <w:p w:rsidR="00000000" w:rsidRDefault="00BE72F4">
      <w:pPr>
        <w:pStyle w:val="ConsPlusNonformat"/>
        <w:widowControl/>
      </w:pPr>
      <w:r>
        <w:t xml:space="preserve">          - при вдыхании твердых и жидких веществ (J69.-</w:t>
      </w:r>
      <w:r>
        <w:t>)</w:t>
      </w:r>
    </w:p>
    <w:p w:rsidR="00000000" w:rsidRDefault="00BE72F4">
      <w:pPr>
        <w:pStyle w:val="ConsPlusNonformat"/>
        <w:widowControl/>
      </w:pPr>
      <w:r>
        <w:t xml:space="preserve">        - врожденная (P23.0)</w:t>
      </w:r>
    </w:p>
    <w:p w:rsidR="00000000" w:rsidRDefault="00BE72F4">
      <w:pPr>
        <w:pStyle w:val="ConsPlusNonformat"/>
        <w:widowControl/>
      </w:pPr>
      <w:r>
        <w:t xml:space="preserve">        - жировая (J69.1)</w:t>
      </w:r>
    </w:p>
    <w:p w:rsidR="00000000" w:rsidRDefault="00BE72F4">
      <w:pPr>
        <w:pStyle w:val="ConsPlusNonformat"/>
        <w:widowControl/>
      </w:pPr>
      <w:r>
        <w:t xml:space="preserve">        - интерстициальная БДУ (J84.9)</w:t>
      </w:r>
    </w:p>
    <w:p w:rsidR="00000000" w:rsidRDefault="00BE72F4">
      <w:pPr>
        <w:pStyle w:val="ConsPlusNonformat"/>
        <w:widowControl/>
      </w:pPr>
      <w:r>
        <w:t xml:space="preserve">        - при гриппе (J10.0, J11.0)</w:t>
      </w:r>
    </w:p>
    <w:p w:rsidR="00000000" w:rsidRDefault="00BE72F4">
      <w:pPr>
        <w:pStyle w:val="ConsPlusNonformat"/>
        <w:widowControl/>
      </w:pPr>
      <w:r>
        <w:t xml:space="preserve">        J12.0 Аденовирусная пневмония</w:t>
      </w:r>
    </w:p>
    <w:p w:rsidR="00000000" w:rsidRDefault="00BE72F4">
      <w:pPr>
        <w:pStyle w:val="ConsPlusNonformat"/>
        <w:widowControl/>
      </w:pPr>
      <w:r>
        <w:t xml:space="preserve">        J12.1 Пневмония,   вызванная  респираторным  синцитиальным</w:t>
      </w:r>
    </w:p>
    <w:p w:rsidR="00000000" w:rsidRDefault="00BE72F4">
      <w:pPr>
        <w:pStyle w:val="ConsPlusNonformat"/>
        <w:widowControl/>
      </w:pPr>
      <w:r>
        <w:t>вирусом</w:t>
      </w:r>
    </w:p>
    <w:p w:rsidR="00000000" w:rsidRDefault="00BE72F4">
      <w:pPr>
        <w:pStyle w:val="ConsPlusNonformat"/>
        <w:widowControl/>
      </w:pPr>
      <w:r>
        <w:t xml:space="preserve">        J12</w:t>
      </w:r>
      <w:r>
        <w:t>.2 Пневмония, вызванная вирусом парагриппа</w:t>
      </w:r>
    </w:p>
    <w:p w:rsidR="00000000" w:rsidRDefault="00BE72F4">
      <w:pPr>
        <w:pStyle w:val="ConsPlusNonformat"/>
        <w:widowControl/>
      </w:pPr>
      <w:r>
        <w:t xml:space="preserve">        J12.8 Другая вирусная пневмония</w:t>
      </w:r>
    </w:p>
    <w:p w:rsidR="00000000" w:rsidRDefault="00BE72F4">
      <w:pPr>
        <w:pStyle w:val="ConsPlusNonformat"/>
        <w:widowControl/>
      </w:pPr>
      <w:r>
        <w:t xml:space="preserve">        J12.9 Вирусная пневмония неуточненная</w:t>
      </w:r>
    </w:p>
    <w:p w:rsidR="00000000" w:rsidRDefault="00BE72F4">
      <w:pPr>
        <w:pStyle w:val="ConsPlusNonformat"/>
        <w:widowControl/>
      </w:pPr>
    </w:p>
    <w:p w:rsidR="00000000" w:rsidRDefault="00BE72F4">
      <w:pPr>
        <w:pStyle w:val="ConsPlusNonformat"/>
        <w:widowControl/>
      </w:pPr>
      <w:r>
        <w:t xml:space="preserve">    J13 Пневмония, вызванная Streptococcus pneumoniae</w:t>
      </w: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врожденная пневмония, вызванная S.pneumoniae </w:t>
      </w:r>
      <w:r>
        <w:t>(P23.6)</w:t>
      </w:r>
    </w:p>
    <w:p w:rsidR="00000000" w:rsidRDefault="00BE72F4">
      <w:pPr>
        <w:pStyle w:val="ConsPlusNonformat"/>
        <w:widowControl/>
      </w:pPr>
      <w:r>
        <w:t xml:space="preserve">        пневмония, вызванная другими стрептококками (J15.3-J15.4)</w:t>
      </w:r>
    </w:p>
    <w:p w:rsidR="00000000" w:rsidRDefault="00BE72F4">
      <w:pPr>
        <w:pStyle w:val="ConsPlusNonformat"/>
        <w:widowControl/>
      </w:pPr>
    </w:p>
    <w:p w:rsidR="00000000" w:rsidRDefault="00BE72F4">
      <w:pPr>
        <w:pStyle w:val="ConsPlusNonformat"/>
        <w:widowControl/>
      </w:pPr>
      <w:r>
        <w:t xml:space="preserve">    J14 Пневмония,  вызванная  Haemophilus  influenzae   [палочкой</w:t>
      </w:r>
    </w:p>
    <w:p w:rsidR="00000000" w:rsidRDefault="00BE72F4">
      <w:pPr>
        <w:pStyle w:val="ConsPlusNonformat"/>
        <w:widowControl/>
      </w:pPr>
      <w:r>
        <w:t>Афанасьева - Пфейффера]</w:t>
      </w:r>
    </w:p>
    <w:p w:rsidR="00000000" w:rsidRDefault="00BE72F4">
      <w:pPr>
        <w:pStyle w:val="ConsPlusNonformat"/>
        <w:widowControl/>
      </w:pPr>
      <w:r>
        <w:t xml:space="preserve">        Исключено: врожденная  пневмония,  вызванная  H.influenzae</w:t>
      </w:r>
    </w:p>
    <w:p w:rsidR="00000000" w:rsidRDefault="00BE72F4">
      <w:pPr>
        <w:pStyle w:val="ConsPlusNonformat"/>
        <w:widowControl/>
      </w:pPr>
      <w:r>
        <w:t>(P23.6)</w:t>
      </w:r>
    </w:p>
    <w:p w:rsidR="00000000" w:rsidRDefault="00BE72F4">
      <w:pPr>
        <w:pStyle w:val="ConsPlusNonformat"/>
        <w:widowControl/>
      </w:pPr>
    </w:p>
    <w:p w:rsidR="00000000" w:rsidRDefault="00BE72F4">
      <w:pPr>
        <w:pStyle w:val="ConsPlusNonformat"/>
        <w:widowControl/>
      </w:pPr>
      <w:r>
        <w:t xml:space="preserve">    J15 Бактер</w:t>
      </w:r>
      <w:r>
        <w:t>иальная  пневмония,  не  классифицированная в других</w:t>
      </w:r>
    </w:p>
    <w:p w:rsidR="00000000" w:rsidRDefault="00BE72F4">
      <w:pPr>
        <w:pStyle w:val="ConsPlusNonformat"/>
        <w:widowControl/>
      </w:pPr>
      <w:r>
        <w:t>рубриках</w:t>
      </w:r>
    </w:p>
    <w:p w:rsidR="00000000" w:rsidRDefault="00BE72F4">
      <w:pPr>
        <w:pStyle w:val="ConsPlusNonformat"/>
        <w:widowControl/>
      </w:pPr>
      <w:r>
        <w:t xml:space="preserve">        Включено: бронхопневмония, вызванная другими, отличными от</w:t>
      </w:r>
    </w:p>
    <w:p w:rsidR="00000000" w:rsidRDefault="00BE72F4">
      <w:pPr>
        <w:pStyle w:val="ConsPlusNonformat"/>
        <w:widowControl/>
      </w:pPr>
      <w:r>
        <w:t>S.pneumoniae и H.influenzae бактериями</w:t>
      </w:r>
    </w:p>
    <w:p w:rsidR="00000000" w:rsidRDefault="00BE72F4">
      <w:pPr>
        <w:pStyle w:val="ConsPlusNonformat"/>
        <w:widowControl/>
      </w:pPr>
      <w:r>
        <w:t xml:space="preserve">        Исключено:</w:t>
      </w:r>
    </w:p>
    <w:p w:rsidR="00000000" w:rsidRDefault="00BE72F4">
      <w:pPr>
        <w:pStyle w:val="ConsPlusNonformat"/>
        <w:widowControl/>
      </w:pPr>
      <w:r>
        <w:t xml:space="preserve">        болезнь легионеров (A48.1)</w:t>
      </w:r>
    </w:p>
    <w:p w:rsidR="00000000" w:rsidRDefault="00BE72F4">
      <w:pPr>
        <w:pStyle w:val="ConsPlusNonformat"/>
        <w:widowControl/>
      </w:pPr>
      <w:r>
        <w:t xml:space="preserve">        врожденная пневмония (P23.</w:t>
      </w:r>
      <w:r>
        <w:t>-)</w:t>
      </w:r>
    </w:p>
    <w:p w:rsidR="00000000" w:rsidRDefault="00BE72F4">
      <w:pPr>
        <w:pStyle w:val="ConsPlusNonformat"/>
        <w:widowControl/>
      </w:pPr>
      <w:r>
        <w:t xml:space="preserve">        пневмония, вызванная хламидиями (J16.0)</w:t>
      </w:r>
    </w:p>
    <w:p w:rsidR="00000000" w:rsidRDefault="00BE72F4">
      <w:pPr>
        <w:pStyle w:val="ConsPlusNonformat"/>
        <w:widowControl/>
      </w:pPr>
      <w:r>
        <w:t xml:space="preserve">        J15.0 Пневмония, вызванная Klebsiella pneumoniae</w:t>
      </w:r>
    </w:p>
    <w:p w:rsidR="00000000" w:rsidRDefault="00BE72F4">
      <w:pPr>
        <w:pStyle w:val="ConsPlusNonformat"/>
        <w:widowControl/>
      </w:pPr>
      <w:r>
        <w:t xml:space="preserve">        J15.1 Пневмония,   вызванная   Pseudomonas    (синегнойной</w:t>
      </w:r>
    </w:p>
    <w:p w:rsidR="00000000" w:rsidRDefault="00BE72F4">
      <w:pPr>
        <w:pStyle w:val="ConsPlusNonformat"/>
        <w:widowControl/>
      </w:pPr>
      <w:r>
        <w:t>палочкой)</w:t>
      </w:r>
    </w:p>
    <w:p w:rsidR="00000000" w:rsidRDefault="00BE72F4">
      <w:pPr>
        <w:pStyle w:val="ConsPlusNonformat"/>
        <w:widowControl/>
      </w:pPr>
      <w:r>
        <w:t xml:space="preserve">        J15.2 Пневмония, вызванная стафилококком</w:t>
      </w:r>
    </w:p>
    <w:p w:rsidR="00000000" w:rsidRDefault="00BE72F4">
      <w:pPr>
        <w:pStyle w:val="ConsPlusNonformat"/>
        <w:widowControl/>
      </w:pPr>
      <w:r>
        <w:t xml:space="preserve">        J15.3 Пневмони</w:t>
      </w:r>
      <w:r>
        <w:t>я, вызванная стрептококком группы B</w:t>
      </w:r>
    </w:p>
    <w:p w:rsidR="00000000" w:rsidRDefault="00BE72F4">
      <w:pPr>
        <w:pStyle w:val="ConsPlusNonformat"/>
        <w:widowControl/>
      </w:pPr>
      <w:r>
        <w:t xml:space="preserve">        J15.4 Пневмония, вызванная другими стрептококками</w:t>
      </w:r>
    </w:p>
    <w:p w:rsidR="00000000" w:rsidRDefault="00BE72F4">
      <w:pPr>
        <w:pStyle w:val="ConsPlusNonformat"/>
        <w:widowControl/>
      </w:pPr>
      <w:r>
        <w:t xml:space="preserve">              Исключено: пневмония, вызванная:</w:t>
      </w:r>
    </w:p>
    <w:p w:rsidR="00000000" w:rsidRDefault="00BE72F4">
      <w:pPr>
        <w:pStyle w:val="ConsPlusNonformat"/>
        <w:widowControl/>
      </w:pPr>
      <w:r>
        <w:t xml:space="preserve">              - стрептококком группы B (J15.3)</w:t>
      </w:r>
    </w:p>
    <w:p w:rsidR="00000000" w:rsidRDefault="00BE72F4">
      <w:pPr>
        <w:pStyle w:val="ConsPlusNonformat"/>
        <w:widowControl/>
      </w:pPr>
      <w:r>
        <w:t xml:space="preserve">              - Streptococcus pneumoniae (J13)</w:t>
      </w:r>
    </w:p>
    <w:p w:rsidR="00000000" w:rsidRDefault="00BE72F4">
      <w:pPr>
        <w:pStyle w:val="ConsPlusNonformat"/>
        <w:widowControl/>
      </w:pPr>
      <w:r>
        <w:t xml:space="preserve">        J15.5 Пневмон</w:t>
      </w:r>
      <w:r>
        <w:t>ия, вызванная Escherichia coli</w:t>
      </w:r>
    </w:p>
    <w:p w:rsidR="00000000" w:rsidRDefault="00BE72F4">
      <w:pPr>
        <w:pStyle w:val="ConsPlusNonformat"/>
        <w:widowControl/>
      </w:pPr>
      <w:r>
        <w:t xml:space="preserve">        J15.6 Пневмония,      вызванная      другими     аэробными</w:t>
      </w:r>
    </w:p>
    <w:p w:rsidR="00000000" w:rsidRDefault="00BE72F4">
      <w:pPr>
        <w:pStyle w:val="ConsPlusNonformat"/>
        <w:widowControl/>
      </w:pPr>
      <w:r>
        <w:t>грамотрицательными бактериями</w:t>
      </w:r>
    </w:p>
    <w:p w:rsidR="00000000" w:rsidRDefault="00BE72F4">
      <w:pPr>
        <w:pStyle w:val="ConsPlusNonformat"/>
        <w:widowControl/>
      </w:pPr>
      <w:r>
        <w:t xml:space="preserve">        J15.7 Пневмония, вызванная Mycoplasma pneumoniae</w:t>
      </w:r>
    </w:p>
    <w:p w:rsidR="00000000" w:rsidRDefault="00BE72F4">
      <w:pPr>
        <w:pStyle w:val="ConsPlusNonformat"/>
        <w:widowControl/>
      </w:pPr>
      <w:r>
        <w:t xml:space="preserve">        J15.8 Другие бактериальные пневмонии</w:t>
      </w:r>
    </w:p>
    <w:p w:rsidR="00000000" w:rsidRDefault="00BE72F4">
      <w:pPr>
        <w:pStyle w:val="ConsPlusNonformat"/>
        <w:widowControl/>
      </w:pPr>
      <w:r>
        <w:lastRenderedPageBreak/>
        <w:t xml:space="preserve">        J15.9 Бактериальна</w:t>
      </w:r>
      <w:r>
        <w:t>я пневмония неуточненная</w:t>
      </w:r>
    </w:p>
    <w:p w:rsidR="00000000" w:rsidRDefault="00BE72F4">
      <w:pPr>
        <w:pStyle w:val="ConsPlusNonformat"/>
        <w:widowControl/>
      </w:pPr>
    </w:p>
    <w:p w:rsidR="00000000" w:rsidRDefault="00BE72F4">
      <w:pPr>
        <w:pStyle w:val="ConsPlusNonformat"/>
        <w:widowControl/>
      </w:pPr>
      <w:r>
        <w:t xml:space="preserve">    J16 Пневмония,  вызванная другими инфекционными возбудителями,</w:t>
      </w:r>
    </w:p>
    <w:p w:rsidR="00000000" w:rsidRDefault="00BE72F4">
      <w:pPr>
        <w:pStyle w:val="ConsPlusNonformat"/>
        <w:widowControl/>
      </w:pPr>
      <w:r>
        <w:t>не классифицированная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орнитоз (A70)</w:t>
      </w:r>
    </w:p>
    <w:p w:rsidR="00000000" w:rsidRDefault="00BE72F4">
      <w:pPr>
        <w:pStyle w:val="ConsPlusNonformat"/>
        <w:widowControl/>
      </w:pPr>
      <w:r>
        <w:t xml:space="preserve">        пневмония:</w:t>
      </w:r>
    </w:p>
    <w:p w:rsidR="00000000" w:rsidRDefault="00BE72F4">
      <w:pPr>
        <w:pStyle w:val="ConsPlusNonformat"/>
        <w:widowControl/>
      </w:pPr>
      <w:r>
        <w:t xml:space="preserve">        - БДУ (J18.9)</w:t>
      </w:r>
    </w:p>
    <w:p w:rsidR="00000000" w:rsidRDefault="00BE72F4">
      <w:pPr>
        <w:pStyle w:val="ConsPlusNonformat"/>
        <w:widowControl/>
      </w:pPr>
      <w:r>
        <w:t xml:space="preserve">        - врожденная (P23.-)</w:t>
      </w:r>
    </w:p>
    <w:p w:rsidR="00000000" w:rsidRDefault="00BE72F4">
      <w:pPr>
        <w:pStyle w:val="ConsPlusNonformat"/>
        <w:widowControl/>
      </w:pPr>
      <w:r>
        <w:t xml:space="preserve">        пнев</w:t>
      </w:r>
      <w:r>
        <w:t>моцистоз (B59)</w:t>
      </w:r>
    </w:p>
    <w:p w:rsidR="00000000" w:rsidRDefault="00BE72F4">
      <w:pPr>
        <w:pStyle w:val="ConsPlusNonformat"/>
        <w:widowControl/>
      </w:pPr>
      <w:r>
        <w:t xml:space="preserve">        J16.0 Пневмония, вызванная хламидиями</w:t>
      </w:r>
    </w:p>
    <w:p w:rsidR="00000000" w:rsidRDefault="00BE72F4">
      <w:pPr>
        <w:pStyle w:val="ConsPlusNonformat"/>
        <w:widowControl/>
      </w:pPr>
      <w:r>
        <w:t xml:space="preserve">        J16.8 Пневмония,     вызванная     другими     уточненными</w:t>
      </w:r>
    </w:p>
    <w:p w:rsidR="00000000" w:rsidRDefault="00BE72F4">
      <w:pPr>
        <w:pStyle w:val="ConsPlusNonformat"/>
        <w:widowControl/>
      </w:pPr>
      <w:r>
        <w:t>инфекционными возбудителями</w:t>
      </w:r>
    </w:p>
    <w:p w:rsidR="00000000" w:rsidRDefault="00BE72F4">
      <w:pPr>
        <w:pStyle w:val="ConsPlusNonformat"/>
        <w:widowControl/>
      </w:pPr>
    </w:p>
    <w:p w:rsidR="00000000" w:rsidRDefault="00BE72F4">
      <w:pPr>
        <w:pStyle w:val="ConsPlusNonformat"/>
        <w:widowControl/>
      </w:pPr>
      <w:r>
        <w:t xml:space="preserve">    J17* Пневмония   при  болезнях,  классифицированных  в  других</w:t>
      </w:r>
    </w:p>
    <w:p w:rsidR="00000000" w:rsidRDefault="00BE72F4">
      <w:pPr>
        <w:pStyle w:val="ConsPlusNonformat"/>
        <w:widowControl/>
      </w:pPr>
      <w:r>
        <w:t>рубриках</w:t>
      </w:r>
    </w:p>
    <w:p w:rsidR="00000000" w:rsidRDefault="00BE72F4">
      <w:pPr>
        <w:pStyle w:val="ConsPlusNonformat"/>
        <w:widowControl/>
      </w:pPr>
      <w:r>
        <w:t xml:space="preserve">        J17.0* Пневмони</w:t>
      </w:r>
      <w:r>
        <w:t>я      при      бактериальных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J17.1* Пневмония при вирусных болезнях, классифицированных</w:t>
      </w:r>
    </w:p>
    <w:p w:rsidR="00000000" w:rsidRDefault="00BE72F4">
      <w:pPr>
        <w:pStyle w:val="ConsPlusNonformat"/>
        <w:widowControl/>
      </w:pPr>
      <w:r>
        <w:t>в других рубриках</w:t>
      </w:r>
    </w:p>
    <w:p w:rsidR="00000000" w:rsidRDefault="00BE72F4">
      <w:pPr>
        <w:pStyle w:val="ConsPlusNonformat"/>
        <w:widowControl/>
      </w:pPr>
      <w:r>
        <w:t xml:space="preserve">        J17.2* Пневмония при микозах</w:t>
      </w:r>
    </w:p>
    <w:p w:rsidR="00000000" w:rsidRDefault="00BE72F4">
      <w:pPr>
        <w:pStyle w:val="ConsPlusNonformat"/>
        <w:widowControl/>
      </w:pPr>
      <w:r>
        <w:t xml:space="preserve">        J17.3* Пневмония при паразитарных болезнях</w:t>
      </w:r>
    </w:p>
    <w:p w:rsidR="00000000" w:rsidRDefault="00BE72F4">
      <w:pPr>
        <w:pStyle w:val="ConsPlusNonformat"/>
        <w:widowControl/>
      </w:pPr>
      <w:r>
        <w:t xml:space="preserve">  </w:t>
      </w:r>
      <w:r>
        <w:t xml:space="preserve">      J17.8* Пневмония при других болезнях, классифицированных в</w:t>
      </w:r>
    </w:p>
    <w:p w:rsidR="00000000" w:rsidRDefault="00BE72F4">
      <w:pPr>
        <w:pStyle w:val="ConsPlusNonformat"/>
        <w:widowControl/>
      </w:pPr>
      <w:r>
        <w:t>других рубриках</w:t>
      </w:r>
    </w:p>
    <w:p w:rsidR="00000000" w:rsidRDefault="00BE72F4">
      <w:pPr>
        <w:pStyle w:val="ConsPlusNonformat"/>
        <w:widowControl/>
      </w:pPr>
    </w:p>
    <w:p w:rsidR="00000000" w:rsidRDefault="00BE72F4">
      <w:pPr>
        <w:pStyle w:val="ConsPlusNonformat"/>
        <w:widowControl/>
      </w:pPr>
      <w:r>
        <w:t xml:space="preserve">    J18 Пневмония без уточнения возбудителя</w:t>
      </w:r>
    </w:p>
    <w:p w:rsidR="00000000" w:rsidRDefault="00BE72F4">
      <w:pPr>
        <w:pStyle w:val="ConsPlusNonformat"/>
        <w:widowControl/>
      </w:pPr>
      <w:r>
        <w:t xml:space="preserve">        Исключено:</w:t>
      </w:r>
    </w:p>
    <w:p w:rsidR="00000000" w:rsidRDefault="00BE72F4">
      <w:pPr>
        <w:pStyle w:val="ConsPlusNonformat"/>
        <w:widowControl/>
      </w:pPr>
      <w:r>
        <w:t xml:space="preserve">        абсцесс легкого с пневмонией (J85.1)</w:t>
      </w:r>
    </w:p>
    <w:p w:rsidR="00000000" w:rsidRDefault="00BE72F4">
      <w:pPr>
        <w:pStyle w:val="ConsPlusNonformat"/>
        <w:widowControl/>
      </w:pPr>
      <w:r>
        <w:t xml:space="preserve">        лекарственные интерстициальные       болезни       легкого</w:t>
      </w:r>
    </w:p>
    <w:p w:rsidR="00000000" w:rsidRDefault="00BE72F4">
      <w:pPr>
        <w:pStyle w:val="ConsPlusNonformat"/>
        <w:widowControl/>
      </w:pPr>
      <w:r>
        <w:t>(J70.2-J70.4)</w:t>
      </w:r>
    </w:p>
    <w:p w:rsidR="00000000" w:rsidRDefault="00BE72F4">
      <w:pPr>
        <w:pStyle w:val="ConsPlusNonformat"/>
        <w:widowControl/>
      </w:pPr>
      <w:r>
        <w:t xml:space="preserve">        пневмонит, вызванный внешними агентами (J67-J70)</w:t>
      </w:r>
    </w:p>
    <w:p w:rsidR="00000000" w:rsidRDefault="00BE72F4">
      <w:pPr>
        <w:pStyle w:val="ConsPlusNonformat"/>
        <w:widowControl/>
      </w:pPr>
      <w:r>
        <w:t xml:space="preserve">        пневмония:</w:t>
      </w:r>
    </w:p>
    <w:p w:rsidR="00000000" w:rsidRDefault="00BE72F4">
      <w:pPr>
        <w:pStyle w:val="ConsPlusNonformat"/>
        <w:widowControl/>
      </w:pPr>
      <w:r>
        <w:t xml:space="preserve">        - аспирационная:</w:t>
      </w:r>
    </w:p>
    <w:p w:rsidR="00000000" w:rsidRDefault="00BE72F4">
      <w:pPr>
        <w:pStyle w:val="ConsPlusNonformat"/>
        <w:widowControl/>
      </w:pPr>
      <w:r>
        <w:t xml:space="preserve">          - БДУ (J69.0)</w:t>
      </w:r>
    </w:p>
    <w:p w:rsidR="00000000" w:rsidRDefault="00BE72F4">
      <w:pPr>
        <w:pStyle w:val="ConsPlusNonformat"/>
        <w:widowControl/>
      </w:pPr>
      <w:r>
        <w:t xml:space="preserve">          - новорожденного (P24.9)</w:t>
      </w:r>
    </w:p>
    <w:p w:rsidR="00000000" w:rsidRDefault="00BE72F4">
      <w:pPr>
        <w:pStyle w:val="ConsPlusNonformat"/>
        <w:widowControl/>
      </w:pPr>
      <w:r>
        <w:t xml:space="preserve">          - при анестезии:</w:t>
      </w:r>
    </w:p>
    <w:p w:rsidR="00000000" w:rsidRDefault="00BE72F4">
      <w:pPr>
        <w:pStyle w:val="ConsPlusNonformat"/>
        <w:widowControl/>
      </w:pPr>
      <w:r>
        <w:t xml:space="preserve">            - во время родов (O74.0)</w:t>
      </w:r>
    </w:p>
    <w:p w:rsidR="00000000" w:rsidRDefault="00BE72F4">
      <w:pPr>
        <w:pStyle w:val="ConsPlusNonformat"/>
        <w:widowControl/>
      </w:pPr>
      <w:r>
        <w:t xml:space="preserve">            - во </w:t>
      </w:r>
      <w:r>
        <w:t>время беременности (O29.0)</w:t>
      </w:r>
    </w:p>
    <w:p w:rsidR="00000000" w:rsidRDefault="00BE72F4">
      <w:pPr>
        <w:pStyle w:val="ConsPlusNonformat"/>
        <w:widowControl/>
      </w:pPr>
      <w:r>
        <w:t xml:space="preserve">            - в послеродовом периоде (O89.0)</w:t>
      </w:r>
    </w:p>
    <w:p w:rsidR="00000000" w:rsidRDefault="00BE72F4">
      <w:pPr>
        <w:pStyle w:val="ConsPlusNonformat"/>
        <w:widowControl/>
      </w:pPr>
      <w:r>
        <w:t xml:space="preserve">        - при вдыхании твердых и жидких веществ (J69.-)</w:t>
      </w:r>
    </w:p>
    <w:p w:rsidR="00000000" w:rsidRDefault="00BE72F4">
      <w:pPr>
        <w:pStyle w:val="ConsPlusNonformat"/>
        <w:widowControl/>
      </w:pPr>
      <w:r>
        <w:t xml:space="preserve">        - врожденная (P23.9)</w:t>
      </w:r>
    </w:p>
    <w:p w:rsidR="00000000" w:rsidRDefault="00BE72F4">
      <w:pPr>
        <w:pStyle w:val="ConsPlusNonformat"/>
        <w:widowControl/>
      </w:pPr>
      <w:r>
        <w:t xml:space="preserve">        - жировая (J69.1)</w:t>
      </w:r>
    </w:p>
    <w:p w:rsidR="00000000" w:rsidRDefault="00BE72F4">
      <w:pPr>
        <w:pStyle w:val="ConsPlusNonformat"/>
        <w:widowControl/>
      </w:pPr>
      <w:r>
        <w:t xml:space="preserve">        - интерстициальная БДУ (J84.9)</w:t>
      </w:r>
    </w:p>
    <w:p w:rsidR="00000000" w:rsidRDefault="00BE72F4">
      <w:pPr>
        <w:pStyle w:val="ConsPlusNonformat"/>
        <w:widowControl/>
      </w:pPr>
      <w:r>
        <w:t xml:space="preserve">        J18.0 Бронхопневмония неут</w:t>
      </w:r>
      <w:r>
        <w:t>очненная</w:t>
      </w:r>
    </w:p>
    <w:p w:rsidR="00000000" w:rsidRDefault="00BE72F4">
      <w:pPr>
        <w:pStyle w:val="ConsPlusNonformat"/>
        <w:widowControl/>
      </w:pPr>
      <w:r>
        <w:t xml:space="preserve">              Исключено: бронхиолит (J21.-)</w:t>
      </w:r>
    </w:p>
    <w:p w:rsidR="00000000" w:rsidRDefault="00BE72F4">
      <w:pPr>
        <w:pStyle w:val="ConsPlusNonformat"/>
        <w:widowControl/>
      </w:pPr>
      <w:r>
        <w:t xml:space="preserve">        J18.1 Долевая пневмония неуточненная</w:t>
      </w:r>
    </w:p>
    <w:p w:rsidR="00000000" w:rsidRDefault="00BE72F4">
      <w:pPr>
        <w:pStyle w:val="ConsPlusNonformat"/>
        <w:widowControl/>
      </w:pPr>
      <w:r>
        <w:t xml:space="preserve">        J18.2 Гипостатическая пневмония неуточненная</w:t>
      </w:r>
    </w:p>
    <w:p w:rsidR="00000000" w:rsidRDefault="00BE72F4">
      <w:pPr>
        <w:pStyle w:val="ConsPlusNonformat"/>
        <w:widowControl/>
      </w:pPr>
      <w:r>
        <w:t xml:space="preserve">        J18.8 Другая пневмония, возбудитель неуточнен</w:t>
      </w:r>
    </w:p>
    <w:p w:rsidR="00000000" w:rsidRDefault="00BE72F4">
      <w:pPr>
        <w:pStyle w:val="ConsPlusNonformat"/>
        <w:widowControl/>
      </w:pPr>
      <w:r>
        <w:t xml:space="preserve">        J18.9 Пневмония неуточненная</w:t>
      </w:r>
    </w:p>
    <w:p w:rsidR="00000000" w:rsidRDefault="00BE72F4">
      <w:pPr>
        <w:pStyle w:val="ConsPlusNonformat"/>
        <w:widowControl/>
      </w:pPr>
    </w:p>
    <w:p w:rsidR="00000000" w:rsidRDefault="00BE72F4">
      <w:pPr>
        <w:pStyle w:val="ConsPlusNonformat"/>
        <w:widowControl/>
      </w:pPr>
    </w:p>
    <w:p w:rsidR="00000000" w:rsidRDefault="00BE72F4">
      <w:pPr>
        <w:pStyle w:val="ConsPlusNonformat"/>
        <w:widowControl/>
      </w:pPr>
      <w:r>
        <w:t xml:space="preserve">    ДРУГИЕ О</w:t>
      </w:r>
      <w:r>
        <w:t>СТРЫЕ РЕСПИРАТОРНЫЕ ИНФЕКЦИИ НИЖНИХ ДЫХАТЕЛЬНЫХ ПУТЕЙ</w:t>
      </w:r>
    </w:p>
    <w:p w:rsidR="00000000" w:rsidRDefault="00BE72F4">
      <w:pPr>
        <w:pStyle w:val="ConsPlusNonformat"/>
        <w:widowControl/>
      </w:pPr>
      <w:r>
        <w:t xml:space="preserve">    (J20-J22)</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хроническая обструктивная легочная болезнь с:</w:t>
      </w:r>
    </w:p>
    <w:p w:rsidR="00000000" w:rsidRDefault="00BE72F4">
      <w:pPr>
        <w:pStyle w:val="ConsPlusNonformat"/>
        <w:widowControl/>
      </w:pPr>
      <w:r>
        <w:t xml:space="preserve">    - обострением БДУ (J44.1)</w:t>
      </w:r>
    </w:p>
    <w:p w:rsidR="00000000" w:rsidRDefault="00BE72F4">
      <w:pPr>
        <w:pStyle w:val="ConsPlusNonformat"/>
        <w:widowControl/>
      </w:pPr>
      <w:r>
        <w:t xml:space="preserve">    - острой  респираторной  инфекцией  нижних  дыхательных  путей</w:t>
      </w:r>
    </w:p>
    <w:p w:rsidR="00000000" w:rsidRDefault="00BE72F4">
      <w:pPr>
        <w:pStyle w:val="ConsPlusNonformat"/>
        <w:widowControl/>
      </w:pPr>
      <w:r>
        <w:t>(J44.0)</w:t>
      </w:r>
    </w:p>
    <w:p w:rsidR="00000000" w:rsidRDefault="00BE72F4">
      <w:pPr>
        <w:pStyle w:val="ConsPlusNonformat"/>
        <w:widowControl/>
      </w:pPr>
    </w:p>
    <w:p w:rsidR="00000000" w:rsidRDefault="00BE72F4">
      <w:pPr>
        <w:pStyle w:val="ConsPlusNonformat"/>
        <w:widowControl/>
      </w:pPr>
      <w:r>
        <w:t xml:space="preserve">    J20 Острый б</w:t>
      </w:r>
      <w:r>
        <w:t>ронхит</w:t>
      </w:r>
    </w:p>
    <w:p w:rsidR="00000000" w:rsidRDefault="00BE72F4">
      <w:pPr>
        <w:pStyle w:val="ConsPlusNonformat"/>
        <w:widowControl/>
      </w:pPr>
      <w:r>
        <w:t xml:space="preserve">        Включено:</w:t>
      </w:r>
    </w:p>
    <w:p w:rsidR="00000000" w:rsidRDefault="00BE72F4">
      <w:pPr>
        <w:pStyle w:val="ConsPlusNonformat"/>
        <w:widowControl/>
      </w:pPr>
      <w:r>
        <w:t xml:space="preserve">        бронхит:</w:t>
      </w:r>
    </w:p>
    <w:p w:rsidR="00000000" w:rsidRDefault="00BE72F4">
      <w:pPr>
        <w:pStyle w:val="ConsPlusNonformat"/>
        <w:widowControl/>
      </w:pPr>
      <w:r>
        <w:t xml:space="preserve">        - БДУ у лиц моложе 15 лет</w:t>
      </w:r>
    </w:p>
    <w:p w:rsidR="00000000" w:rsidRDefault="00BE72F4">
      <w:pPr>
        <w:pStyle w:val="ConsPlusNonformat"/>
        <w:widowControl/>
      </w:pPr>
      <w:r>
        <w:lastRenderedPageBreak/>
        <w:t xml:space="preserve">        - острый и подострый (с):</w:t>
      </w:r>
    </w:p>
    <w:p w:rsidR="00000000" w:rsidRDefault="00BE72F4">
      <w:pPr>
        <w:pStyle w:val="ConsPlusNonformat"/>
        <w:widowControl/>
      </w:pPr>
      <w:r>
        <w:t xml:space="preserve">          - бронхоспазмом</w:t>
      </w:r>
    </w:p>
    <w:p w:rsidR="00000000" w:rsidRDefault="00BE72F4">
      <w:pPr>
        <w:pStyle w:val="ConsPlusNonformat"/>
        <w:widowControl/>
      </w:pPr>
      <w:r>
        <w:t xml:space="preserve">          - гнойный</w:t>
      </w:r>
    </w:p>
    <w:p w:rsidR="00000000" w:rsidRDefault="00BE72F4">
      <w:pPr>
        <w:pStyle w:val="ConsPlusNonformat"/>
        <w:widowControl/>
      </w:pPr>
      <w:r>
        <w:t xml:space="preserve">          - пленчатый</w:t>
      </w:r>
    </w:p>
    <w:p w:rsidR="00000000" w:rsidRDefault="00BE72F4">
      <w:pPr>
        <w:pStyle w:val="ConsPlusNonformat"/>
        <w:widowControl/>
      </w:pPr>
      <w:r>
        <w:t xml:space="preserve">          - септический</w:t>
      </w:r>
    </w:p>
    <w:p w:rsidR="00000000" w:rsidRDefault="00BE72F4">
      <w:pPr>
        <w:pStyle w:val="ConsPlusNonformat"/>
        <w:widowControl/>
      </w:pPr>
      <w:r>
        <w:t xml:space="preserve">          - трахеитом</w:t>
      </w:r>
    </w:p>
    <w:p w:rsidR="00000000" w:rsidRDefault="00BE72F4">
      <w:pPr>
        <w:pStyle w:val="ConsPlusNonformat"/>
        <w:widowControl/>
      </w:pPr>
      <w:r>
        <w:t xml:space="preserve">          - фибринозный</w:t>
      </w:r>
    </w:p>
    <w:p w:rsidR="00000000" w:rsidRDefault="00BE72F4">
      <w:pPr>
        <w:pStyle w:val="ConsPlusNonformat"/>
        <w:widowControl/>
      </w:pPr>
      <w:r>
        <w:t xml:space="preserve">        </w:t>
      </w:r>
      <w:r>
        <w:t>трахеобронхит острый</w:t>
      </w:r>
    </w:p>
    <w:p w:rsidR="00000000" w:rsidRDefault="00BE72F4">
      <w:pPr>
        <w:pStyle w:val="ConsPlusNonformat"/>
        <w:widowControl/>
      </w:pPr>
      <w:r>
        <w:t xml:space="preserve">        Исключено:</w:t>
      </w:r>
    </w:p>
    <w:p w:rsidR="00000000" w:rsidRDefault="00BE72F4">
      <w:pPr>
        <w:pStyle w:val="ConsPlusNonformat"/>
        <w:widowControl/>
      </w:pPr>
      <w:r>
        <w:t xml:space="preserve">        бронхит:</w:t>
      </w:r>
    </w:p>
    <w:p w:rsidR="00000000" w:rsidRDefault="00BE72F4">
      <w:pPr>
        <w:pStyle w:val="ConsPlusNonformat"/>
        <w:widowControl/>
      </w:pPr>
      <w:r>
        <w:t xml:space="preserve">        - БДУ в возрасте 15 лет и старше (J40)</w:t>
      </w:r>
    </w:p>
    <w:p w:rsidR="00000000" w:rsidRDefault="00BE72F4">
      <w:pPr>
        <w:pStyle w:val="ConsPlusNonformat"/>
        <w:widowControl/>
      </w:pPr>
      <w:r>
        <w:t xml:space="preserve">        - аллергический БДУ (J45.0)</w:t>
      </w:r>
    </w:p>
    <w:p w:rsidR="00000000" w:rsidRDefault="00BE72F4">
      <w:pPr>
        <w:pStyle w:val="ConsPlusNonformat"/>
        <w:widowControl/>
      </w:pPr>
      <w:r>
        <w:t xml:space="preserve">        - хронический:</w:t>
      </w:r>
    </w:p>
    <w:p w:rsidR="00000000" w:rsidRDefault="00BE72F4">
      <w:pPr>
        <w:pStyle w:val="ConsPlusNonformat"/>
        <w:widowControl/>
      </w:pPr>
      <w:r>
        <w:t xml:space="preserve">          - БДУ (J42)</w:t>
      </w:r>
    </w:p>
    <w:p w:rsidR="00000000" w:rsidRDefault="00BE72F4">
      <w:pPr>
        <w:pStyle w:val="ConsPlusNonformat"/>
        <w:widowControl/>
      </w:pPr>
      <w:r>
        <w:t xml:space="preserve">          - обструктивный (J44.-)</w:t>
      </w:r>
    </w:p>
    <w:p w:rsidR="00000000" w:rsidRDefault="00BE72F4">
      <w:pPr>
        <w:pStyle w:val="ConsPlusNonformat"/>
        <w:widowControl/>
      </w:pPr>
      <w:r>
        <w:t xml:space="preserve">          - простой (J41.0)</w:t>
      </w:r>
    </w:p>
    <w:p w:rsidR="00000000" w:rsidRDefault="00BE72F4">
      <w:pPr>
        <w:pStyle w:val="ConsPlusNonformat"/>
        <w:widowControl/>
      </w:pPr>
      <w:r>
        <w:t xml:space="preserve">         </w:t>
      </w:r>
      <w:r>
        <w:t xml:space="preserve"> - слизисто - гнойный (J41.1)</w:t>
      </w:r>
    </w:p>
    <w:p w:rsidR="00000000" w:rsidRDefault="00BE72F4">
      <w:pPr>
        <w:pStyle w:val="ConsPlusNonformat"/>
        <w:widowControl/>
      </w:pPr>
      <w:r>
        <w:t xml:space="preserve">        трахеобронхит:</w:t>
      </w:r>
    </w:p>
    <w:p w:rsidR="00000000" w:rsidRDefault="00BE72F4">
      <w:pPr>
        <w:pStyle w:val="ConsPlusNonformat"/>
        <w:widowControl/>
      </w:pPr>
      <w:r>
        <w:t xml:space="preserve">        - БДУ (J40)</w:t>
      </w:r>
    </w:p>
    <w:p w:rsidR="00000000" w:rsidRDefault="00BE72F4">
      <w:pPr>
        <w:pStyle w:val="ConsPlusNonformat"/>
        <w:widowControl/>
      </w:pPr>
      <w:r>
        <w:t xml:space="preserve">        - хронический (J42)</w:t>
      </w:r>
    </w:p>
    <w:p w:rsidR="00000000" w:rsidRDefault="00BE72F4">
      <w:pPr>
        <w:pStyle w:val="ConsPlusNonformat"/>
        <w:widowControl/>
      </w:pPr>
      <w:r>
        <w:t xml:space="preserve">          - обструктивный (J44.-)</w:t>
      </w:r>
    </w:p>
    <w:p w:rsidR="00000000" w:rsidRDefault="00BE72F4">
      <w:pPr>
        <w:pStyle w:val="ConsPlusNonformat"/>
        <w:widowControl/>
      </w:pPr>
      <w:r>
        <w:t xml:space="preserve">        J20.0 Острый бронхит, вызванный Mycoplasma pneumoniae</w:t>
      </w:r>
    </w:p>
    <w:p w:rsidR="00000000" w:rsidRDefault="00BE72F4">
      <w:pPr>
        <w:pStyle w:val="ConsPlusNonformat"/>
        <w:widowControl/>
      </w:pPr>
      <w:r>
        <w:t xml:space="preserve">        J20.1 Острый  бронхит,  вызванный  Haemophilus  inf</w:t>
      </w:r>
      <w:r>
        <w:t>luenzae</w:t>
      </w:r>
    </w:p>
    <w:p w:rsidR="00000000" w:rsidRDefault="00BE72F4">
      <w:pPr>
        <w:pStyle w:val="ConsPlusNonformat"/>
        <w:widowControl/>
      </w:pPr>
      <w:r>
        <w:t>[палочкой Афанасьева - Пфейффера]</w:t>
      </w:r>
    </w:p>
    <w:p w:rsidR="00000000" w:rsidRDefault="00BE72F4">
      <w:pPr>
        <w:pStyle w:val="ConsPlusNonformat"/>
        <w:widowControl/>
      </w:pPr>
      <w:r>
        <w:t xml:space="preserve">        J20.2 Острый бронхит, вызванный стрептококком</w:t>
      </w:r>
    </w:p>
    <w:p w:rsidR="00000000" w:rsidRDefault="00BE72F4">
      <w:pPr>
        <w:pStyle w:val="ConsPlusNonformat"/>
        <w:widowControl/>
      </w:pPr>
      <w:r>
        <w:t xml:space="preserve">        J20.3 Острый бронхит, вызванный вирусом Коксаки</w:t>
      </w:r>
    </w:p>
    <w:p w:rsidR="00000000" w:rsidRDefault="00BE72F4">
      <w:pPr>
        <w:pStyle w:val="ConsPlusNonformat"/>
        <w:widowControl/>
      </w:pPr>
      <w:r>
        <w:t xml:space="preserve">        J20.4 Острый бронхит, вызванный вирусом парагриппа</w:t>
      </w:r>
    </w:p>
    <w:p w:rsidR="00000000" w:rsidRDefault="00BE72F4">
      <w:pPr>
        <w:pStyle w:val="ConsPlusNonformat"/>
        <w:widowControl/>
      </w:pPr>
      <w:r>
        <w:t xml:space="preserve">        J20.5 Острый     бронхит,     вызванн</w:t>
      </w:r>
      <w:r>
        <w:t>ый      респираторным</w:t>
      </w:r>
    </w:p>
    <w:p w:rsidR="00000000" w:rsidRDefault="00BE72F4">
      <w:pPr>
        <w:pStyle w:val="ConsPlusNonformat"/>
        <w:widowControl/>
      </w:pPr>
      <w:r>
        <w:t>синцитиальным вирусом</w:t>
      </w:r>
    </w:p>
    <w:p w:rsidR="00000000" w:rsidRDefault="00BE72F4">
      <w:pPr>
        <w:pStyle w:val="ConsPlusNonformat"/>
        <w:widowControl/>
      </w:pPr>
      <w:r>
        <w:t xml:space="preserve">        J20.6 Острый бронхит, вызванный риновирусом</w:t>
      </w:r>
    </w:p>
    <w:p w:rsidR="00000000" w:rsidRDefault="00BE72F4">
      <w:pPr>
        <w:pStyle w:val="ConsPlusNonformat"/>
        <w:widowControl/>
      </w:pPr>
      <w:r>
        <w:t xml:space="preserve">        J20.7 Острый бронхит, вызванный эховирусом</w:t>
      </w:r>
    </w:p>
    <w:p w:rsidR="00000000" w:rsidRDefault="00BE72F4">
      <w:pPr>
        <w:pStyle w:val="ConsPlusNonformat"/>
        <w:widowControl/>
      </w:pPr>
      <w:r>
        <w:t xml:space="preserve">        J20.8 Острый  бронхит,   вызванный   другими   уточненными</w:t>
      </w:r>
    </w:p>
    <w:p w:rsidR="00000000" w:rsidRDefault="00BE72F4">
      <w:pPr>
        <w:pStyle w:val="ConsPlusNonformat"/>
        <w:widowControl/>
      </w:pPr>
      <w:r>
        <w:t>возбудителями</w:t>
      </w:r>
    </w:p>
    <w:p w:rsidR="00000000" w:rsidRDefault="00BE72F4">
      <w:pPr>
        <w:pStyle w:val="ConsPlusNonformat"/>
        <w:widowControl/>
      </w:pPr>
      <w:r>
        <w:t xml:space="preserve">        J20.9 Острый бронхит</w:t>
      </w:r>
      <w:r>
        <w:t xml:space="preserve"> неуточненный</w:t>
      </w:r>
    </w:p>
    <w:p w:rsidR="00000000" w:rsidRDefault="00BE72F4">
      <w:pPr>
        <w:pStyle w:val="ConsPlusNonformat"/>
        <w:widowControl/>
      </w:pPr>
    </w:p>
    <w:p w:rsidR="00000000" w:rsidRDefault="00BE72F4">
      <w:pPr>
        <w:pStyle w:val="ConsPlusNonformat"/>
        <w:widowControl/>
      </w:pPr>
      <w:r>
        <w:t xml:space="preserve">    J21 Острый бронхиолит</w:t>
      </w:r>
    </w:p>
    <w:p w:rsidR="00000000" w:rsidRDefault="00BE72F4">
      <w:pPr>
        <w:pStyle w:val="ConsPlusNonformat"/>
        <w:widowControl/>
      </w:pPr>
      <w:r>
        <w:t xml:space="preserve">        Включено: с бронхоспазмом</w:t>
      </w:r>
    </w:p>
    <w:p w:rsidR="00000000" w:rsidRDefault="00BE72F4">
      <w:pPr>
        <w:pStyle w:val="ConsPlusNonformat"/>
        <w:widowControl/>
      </w:pPr>
      <w:r>
        <w:t xml:space="preserve">        J21.0 Острый    бронхиолит,    вызванный     респираторным</w:t>
      </w:r>
    </w:p>
    <w:p w:rsidR="00000000" w:rsidRDefault="00BE72F4">
      <w:pPr>
        <w:pStyle w:val="ConsPlusNonformat"/>
        <w:widowControl/>
      </w:pPr>
      <w:r>
        <w:t>синцитиальным вирусом</w:t>
      </w:r>
    </w:p>
    <w:p w:rsidR="00000000" w:rsidRDefault="00BE72F4">
      <w:pPr>
        <w:pStyle w:val="ConsPlusNonformat"/>
        <w:widowControl/>
      </w:pPr>
      <w:r>
        <w:t xml:space="preserve">        J21.8 Острый  бронхиолит,  вызванный  другими  уточненными</w:t>
      </w:r>
    </w:p>
    <w:p w:rsidR="00000000" w:rsidRDefault="00BE72F4">
      <w:pPr>
        <w:pStyle w:val="ConsPlusNonformat"/>
        <w:widowControl/>
      </w:pPr>
      <w:r>
        <w:t>возбудителями</w:t>
      </w:r>
    </w:p>
    <w:p w:rsidR="00000000" w:rsidRDefault="00BE72F4">
      <w:pPr>
        <w:pStyle w:val="ConsPlusNonformat"/>
        <w:widowControl/>
      </w:pPr>
      <w:r>
        <w:t xml:space="preserve">        J21</w:t>
      </w:r>
      <w:r>
        <w:t>.9 Острый бронхиолит неуточненный</w:t>
      </w:r>
    </w:p>
    <w:p w:rsidR="00000000" w:rsidRDefault="00BE72F4">
      <w:pPr>
        <w:pStyle w:val="ConsPlusNonformat"/>
        <w:widowControl/>
      </w:pPr>
    </w:p>
    <w:p w:rsidR="00000000" w:rsidRDefault="00BE72F4">
      <w:pPr>
        <w:pStyle w:val="ConsPlusNonformat"/>
        <w:widowControl/>
      </w:pPr>
      <w:r>
        <w:t xml:space="preserve">    J22 Острая респираторная  инфекция  нижних  дыхательных  путей</w:t>
      </w:r>
    </w:p>
    <w:p w:rsidR="00000000" w:rsidRDefault="00BE72F4">
      <w:pPr>
        <w:pStyle w:val="ConsPlusNonformat"/>
        <w:widowControl/>
      </w:pPr>
      <w:r>
        <w:t>неуточненная</w:t>
      </w:r>
    </w:p>
    <w:p w:rsidR="00000000" w:rsidRDefault="00BE72F4">
      <w:pPr>
        <w:pStyle w:val="ConsPlusNonformat"/>
        <w:widowControl/>
      </w:pPr>
      <w:r>
        <w:t xml:space="preserve">        Исключено: респираторная  инфекция   верхних   дыхательных</w:t>
      </w:r>
    </w:p>
    <w:p w:rsidR="00000000" w:rsidRDefault="00BE72F4">
      <w:pPr>
        <w:pStyle w:val="ConsPlusNonformat"/>
        <w:widowControl/>
      </w:pPr>
      <w:r>
        <w:t>путей (острая) (J06.9)</w:t>
      </w:r>
    </w:p>
    <w:p w:rsidR="00000000" w:rsidRDefault="00BE72F4">
      <w:pPr>
        <w:pStyle w:val="ConsPlusNonformat"/>
        <w:widowControl/>
      </w:pPr>
    </w:p>
    <w:p w:rsidR="00000000" w:rsidRDefault="00BE72F4">
      <w:pPr>
        <w:pStyle w:val="ConsPlusNonformat"/>
        <w:widowControl/>
      </w:pPr>
      <w:r>
        <w:t xml:space="preserve">    ДРУГИЕ БОЛЕЗНИ ВЕРХНИХ ДЫХАТЕЛЬНЫХ ПУТЕЙ</w:t>
      </w:r>
    </w:p>
    <w:p w:rsidR="00000000" w:rsidRDefault="00BE72F4">
      <w:pPr>
        <w:pStyle w:val="ConsPlusNonformat"/>
        <w:widowControl/>
      </w:pPr>
      <w:r>
        <w:t xml:space="preserve">    (</w:t>
      </w:r>
      <w:r>
        <w:t>J30-J39)</w:t>
      </w:r>
    </w:p>
    <w:p w:rsidR="00000000" w:rsidRDefault="00BE72F4">
      <w:pPr>
        <w:pStyle w:val="ConsPlusNonformat"/>
        <w:widowControl/>
      </w:pPr>
    </w:p>
    <w:p w:rsidR="00000000" w:rsidRDefault="00BE72F4">
      <w:pPr>
        <w:pStyle w:val="ConsPlusNonformat"/>
        <w:widowControl/>
      </w:pPr>
      <w:r>
        <w:t xml:space="preserve">    J30 Вазомоторный и аллергический ринит</w:t>
      </w:r>
    </w:p>
    <w:p w:rsidR="00000000" w:rsidRDefault="00BE72F4">
      <w:pPr>
        <w:pStyle w:val="ConsPlusNonformat"/>
        <w:widowControl/>
      </w:pPr>
      <w:r>
        <w:t xml:space="preserve">        Включено: спазматический насморк</w:t>
      </w:r>
    </w:p>
    <w:p w:rsidR="00000000" w:rsidRDefault="00BE72F4">
      <w:pPr>
        <w:pStyle w:val="ConsPlusNonformat"/>
        <w:widowControl/>
      </w:pPr>
      <w:r>
        <w:t xml:space="preserve">        Исключено:</w:t>
      </w:r>
    </w:p>
    <w:p w:rsidR="00000000" w:rsidRDefault="00BE72F4">
      <w:pPr>
        <w:pStyle w:val="ConsPlusNonformat"/>
        <w:widowControl/>
      </w:pPr>
      <w:r>
        <w:t xml:space="preserve">        аллергический ринит с астмой (J45.0)</w:t>
      </w:r>
    </w:p>
    <w:p w:rsidR="00000000" w:rsidRDefault="00BE72F4">
      <w:pPr>
        <w:pStyle w:val="ConsPlusNonformat"/>
        <w:widowControl/>
      </w:pPr>
      <w:r>
        <w:t xml:space="preserve">        ринит БДУ (J31.0)</w:t>
      </w:r>
    </w:p>
    <w:p w:rsidR="00000000" w:rsidRDefault="00BE72F4">
      <w:pPr>
        <w:pStyle w:val="ConsPlusNonformat"/>
        <w:widowControl/>
      </w:pPr>
      <w:r>
        <w:t xml:space="preserve">        J30.0 Вазомоторный ринит</w:t>
      </w:r>
    </w:p>
    <w:p w:rsidR="00000000" w:rsidRDefault="00BE72F4">
      <w:pPr>
        <w:pStyle w:val="ConsPlusNonformat"/>
        <w:widowControl/>
      </w:pPr>
      <w:r>
        <w:t xml:space="preserve">        J30.1 Аллергический ринит, вызв</w:t>
      </w:r>
      <w:r>
        <w:t>анный пыльцой растений</w:t>
      </w:r>
    </w:p>
    <w:p w:rsidR="00000000" w:rsidRDefault="00BE72F4">
      <w:pPr>
        <w:pStyle w:val="ConsPlusNonformat"/>
        <w:widowControl/>
      </w:pPr>
      <w:r>
        <w:t xml:space="preserve">        J30.2 Другие сезонные аллергические риниты</w:t>
      </w:r>
    </w:p>
    <w:p w:rsidR="00000000" w:rsidRDefault="00BE72F4">
      <w:pPr>
        <w:pStyle w:val="ConsPlusNonformat"/>
        <w:widowControl/>
      </w:pPr>
      <w:r>
        <w:t xml:space="preserve">        J30.3 Другие аллергические риниты</w:t>
      </w:r>
    </w:p>
    <w:p w:rsidR="00000000" w:rsidRDefault="00BE72F4">
      <w:pPr>
        <w:pStyle w:val="ConsPlusNonformat"/>
        <w:widowControl/>
      </w:pPr>
      <w:r>
        <w:t xml:space="preserve">        J30.4 Аллергический ринит неуточненный</w:t>
      </w:r>
    </w:p>
    <w:p w:rsidR="00000000" w:rsidRDefault="00BE72F4">
      <w:pPr>
        <w:pStyle w:val="ConsPlusNonformat"/>
        <w:widowControl/>
      </w:pPr>
    </w:p>
    <w:p w:rsidR="00000000" w:rsidRDefault="00BE72F4">
      <w:pPr>
        <w:pStyle w:val="ConsPlusNonformat"/>
        <w:widowControl/>
      </w:pPr>
      <w:r>
        <w:t xml:space="preserve">    J31 Хронический ринит, назофарингит и фарингит</w:t>
      </w:r>
    </w:p>
    <w:p w:rsidR="00000000" w:rsidRDefault="00BE72F4">
      <w:pPr>
        <w:pStyle w:val="ConsPlusNonformat"/>
        <w:widowControl/>
      </w:pPr>
      <w:r>
        <w:t xml:space="preserve">        J31.0 Хронический ринит</w:t>
      </w:r>
    </w:p>
    <w:p w:rsidR="00000000" w:rsidRDefault="00BE72F4">
      <w:pPr>
        <w:pStyle w:val="ConsPlusNonformat"/>
        <w:widowControl/>
      </w:pPr>
      <w:r>
        <w:lastRenderedPageBreak/>
        <w:t xml:space="preserve">         </w:t>
      </w:r>
      <w:r>
        <w:t xml:space="preserve">      Исключено: ринит:</w:t>
      </w:r>
    </w:p>
    <w:p w:rsidR="00000000" w:rsidRDefault="00BE72F4">
      <w:pPr>
        <w:pStyle w:val="ConsPlusNonformat"/>
        <w:widowControl/>
      </w:pPr>
      <w:r>
        <w:t xml:space="preserve">               - аллергический (J30.1-J30.4)</w:t>
      </w:r>
    </w:p>
    <w:p w:rsidR="00000000" w:rsidRDefault="00BE72F4">
      <w:pPr>
        <w:pStyle w:val="ConsPlusNonformat"/>
        <w:widowControl/>
      </w:pPr>
      <w:r>
        <w:t xml:space="preserve">               - вазомоторный (J30.0)</w:t>
      </w:r>
    </w:p>
    <w:p w:rsidR="00000000" w:rsidRDefault="00BE72F4">
      <w:pPr>
        <w:pStyle w:val="ConsPlusNonformat"/>
        <w:widowControl/>
      </w:pPr>
      <w:r>
        <w:t xml:space="preserve">        J31.1 Хронический назофарингит</w:t>
      </w:r>
    </w:p>
    <w:p w:rsidR="00000000" w:rsidRDefault="00BE72F4">
      <w:pPr>
        <w:pStyle w:val="ConsPlusNonformat"/>
        <w:widowControl/>
      </w:pPr>
      <w:r>
        <w:t xml:space="preserve">              Исключено: назофарингит острый или БДУ (J00)</w:t>
      </w:r>
    </w:p>
    <w:p w:rsidR="00000000" w:rsidRDefault="00BE72F4">
      <w:pPr>
        <w:pStyle w:val="ConsPlusNonformat"/>
        <w:widowControl/>
      </w:pPr>
      <w:r>
        <w:t xml:space="preserve">        J31.2 Хронический фарингит</w:t>
      </w:r>
    </w:p>
    <w:p w:rsidR="00000000" w:rsidRDefault="00BE72F4">
      <w:pPr>
        <w:pStyle w:val="ConsPlusNonformat"/>
        <w:widowControl/>
      </w:pPr>
      <w:r>
        <w:t xml:space="preserve">              Ис</w:t>
      </w:r>
      <w:r>
        <w:t>ключено: фарингит острый или БДУ (J02.9)</w:t>
      </w:r>
    </w:p>
    <w:p w:rsidR="00000000" w:rsidRDefault="00BE72F4">
      <w:pPr>
        <w:pStyle w:val="ConsPlusNonformat"/>
        <w:widowControl/>
      </w:pPr>
    </w:p>
    <w:p w:rsidR="00000000" w:rsidRDefault="00BE72F4">
      <w:pPr>
        <w:pStyle w:val="ConsPlusNonformat"/>
        <w:widowControl/>
      </w:pPr>
      <w:r>
        <w:t xml:space="preserve">    J32 Хронический синусит</w:t>
      </w:r>
    </w:p>
    <w:p w:rsidR="00000000" w:rsidRDefault="00BE72F4">
      <w:pPr>
        <w:pStyle w:val="ConsPlusNonformat"/>
        <w:widowControl/>
      </w:pPr>
      <w:r>
        <w:t xml:space="preserve">        Включено:</w:t>
      </w:r>
    </w:p>
    <w:p w:rsidR="00000000" w:rsidRDefault="00BE72F4">
      <w:pPr>
        <w:pStyle w:val="ConsPlusNonformat"/>
        <w:widowControl/>
      </w:pPr>
      <w:r>
        <w:t xml:space="preserve">        абсцесс   }</w:t>
      </w:r>
    </w:p>
    <w:p w:rsidR="00000000" w:rsidRDefault="00BE72F4">
      <w:pPr>
        <w:pStyle w:val="ConsPlusNonformat"/>
        <w:widowControl/>
      </w:pPr>
      <w:r>
        <w:t xml:space="preserve">        инфекция  } (хронический(ая)(ое)) синуса</w:t>
      </w:r>
    </w:p>
    <w:p w:rsidR="00000000" w:rsidRDefault="00BE72F4">
      <w:pPr>
        <w:pStyle w:val="ConsPlusNonformat"/>
        <w:widowControl/>
      </w:pPr>
      <w:r>
        <w:t xml:space="preserve">        нагноение } (придаточного) (носового)</w:t>
      </w:r>
    </w:p>
    <w:p w:rsidR="00000000" w:rsidRDefault="00BE72F4">
      <w:pPr>
        <w:pStyle w:val="ConsPlusNonformat"/>
        <w:widowControl/>
      </w:pPr>
      <w:r>
        <w:t xml:space="preserve">        эмпиема   }</w:t>
      </w:r>
    </w:p>
    <w:p w:rsidR="00000000" w:rsidRDefault="00BE72F4">
      <w:pPr>
        <w:pStyle w:val="ConsPlusNonformat"/>
        <w:widowControl/>
      </w:pPr>
      <w:r>
        <w:t xml:space="preserve">        При необходимости      ид</w:t>
      </w:r>
      <w:r>
        <w:t>ентифицировать       инфекционный</w:t>
      </w:r>
    </w:p>
    <w:p w:rsidR="00000000" w:rsidRDefault="00BE72F4">
      <w:pPr>
        <w:pStyle w:val="ConsPlusNonformat"/>
        <w:widowControl/>
      </w:pPr>
      <w:r>
        <w:t>возбудитель используют дополнительный код (B95-B97).</w:t>
      </w:r>
    </w:p>
    <w:p w:rsidR="00000000" w:rsidRDefault="00BE72F4">
      <w:pPr>
        <w:pStyle w:val="ConsPlusNonformat"/>
        <w:widowControl/>
      </w:pPr>
      <w:r>
        <w:t xml:space="preserve">        Исключено: острый синусит (J01.-)</w:t>
      </w:r>
    </w:p>
    <w:p w:rsidR="00000000" w:rsidRDefault="00BE72F4">
      <w:pPr>
        <w:pStyle w:val="ConsPlusNonformat"/>
        <w:widowControl/>
      </w:pPr>
      <w:r>
        <w:t xml:space="preserve">        J32.0 Хронический верхнечелюстной синусит</w:t>
      </w:r>
    </w:p>
    <w:p w:rsidR="00000000" w:rsidRDefault="00BE72F4">
      <w:pPr>
        <w:pStyle w:val="ConsPlusNonformat"/>
        <w:widowControl/>
      </w:pPr>
      <w:r>
        <w:t xml:space="preserve">        J32.1 Хронический фронтальный синусит</w:t>
      </w:r>
    </w:p>
    <w:p w:rsidR="00000000" w:rsidRDefault="00BE72F4">
      <w:pPr>
        <w:pStyle w:val="ConsPlusNonformat"/>
        <w:widowControl/>
      </w:pPr>
      <w:r>
        <w:t xml:space="preserve">        J32.2 Хронический этмои</w:t>
      </w:r>
      <w:r>
        <w:t>дальный синусит</w:t>
      </w:r>
    </w:p>
    <w:p w:rsidR="00000000" w:rsidRDefault="00BE72F4">
      <w:pPr>
        <w:pStyle w:val="ConsPlusNonformat"/>
        <w:widowControl/>
      </w:pPr>
      <w:r>
        <w:t xml:space="preserve">        J32.3 Хронический сфеноидальный синусит</w:t>
      </w:r>
    </w:p>
    <w:p w:rsidR="00000000" w:rsidRDefault="00BE72F4">
      <w:pPr>
        <w:pStyle w:val="ConsPlusNonformat"/>
        <w:widowControl/>
      </w:pPr>
      <w:r>
        <w:t xml:space="preserve">        J32.4 Хронический пансинусит</w:t>
      </w:r>
    </w:p>
    <w:p w:rsidR="00000000" w:rsidRDefault="00BE72F4">
      <w:pPr>
        <w:pStyle w:val="ConsPlusNonformat"/>
        <w:widowControl/>
      </w:pPr>
      <w:r>
        <w:t xml:space="preserve">        J32.8 Другие хронические синуситы</w:t>
      </w:r>
    </w:p>
    <w:p w:rsidR="00000000" w:rsidRDefault="00BE72F4">
      <w:pPr>
        <w:pStyle w:val="ConsPlusNonformat"/>
        <w:widowControl/>
      </w:pPr>
      <w:r>
        <w:t xml:space="preserve">        J32.9 Хронический синусит неуточненный</w:t>
      </w:r>
    </w:p>
    <w:p w:rsidR="00000000" w:rsidRDefault="00BE72F4">
      <w:pPr>
        <w:pStyle w:val="ConsPlusNonformat"/>
        <w:widowControl/>
      </w:pPr>
    </w:p>
    <w:p w:rsidR="00000000" w:rsidRDefault="00BE72F4">
      <w:pPr>
        <w:pStyle w:val="ConsPlusNonformat"/>
        <w:widowControl/>
      </w:pPr>
      <w:r>
        <w:t xml:space="preserve">    J33 Полип носа</w:t>
      </w:r>
    </w:p>
    <w:p w:rsidR="00000000" w:rsidRDefault="00BE72F4">
      <w:pPr>
        <w:pStyle w:val="ConsPlusNonformat"/>
        <w:widowControl/>
      </w:pPr>
      <w:r>
        <w:t xml:space="preserve">        Исключено: аденоматозные полипы (D14.0</w:t>
      </w:r>
      <w:r>
        <w:t>)</w:t>
      </w:r>
    </w:p>
    <w:p w:rsidR="00000000" w:rsidRDefault="00BE72F4">
      <w:pPr>
        <w:pStyle w:val="ConsPlusNonformat"/>
        <w:widowControl/>
      </w:pPr>
      <w:r>
        <w:t xml:space="preserve">        J33.0 Полип полости носа</w:t>
      </w:r>
    </w:p>
    <w:p w:rsidR="00000000" w:rsidRDefault="00BE72F4">
      <w:pPr>
        <w:pStyle w:val="ConsPlusNonformat"/>
        <w:widowControl/>
      </w:pPr>
      <w:r>
        <w:t xml:space="preserve">        J33.1 Полипозная дегенерация синуса</w:t>
      </w:r>
    </w:p>
    <w:p w:rsidR="00000000" w:rsidRDefault="00BE72F4">
      <w:pPr>
        <w:pStyle w:val="ConsPlusNonformat"/>
        <w:widowControl/>
      </w:pPr>
      <w:r>
        <w:t xml:space="preserve">        J33.8 Другие полипы синуса</w:t>
      </w:r>
    </w:p>
    <w:p w:rsidR="00000000" w:rsidRDefault="00BE72F4">
      <w:pPr>
        <w:pStyle w:val="ConsPlusNonformat"/>
        <w:widowControl/>
      </w:pPr>
      <w:r>
        <w:t xml:space="preserve">        J33.9 Полип носа неуточненный</w:t>
      </w:r>
    </w:p>
    <w:p w:rsidR="00000000" w:rsidRDefault="00BE72F4">
      <w:pPr>
        <w:pStyle w:val="ConsPlusNonformat"/>
        <w:widowControl/>
      </w:pPr>
    </w:p>
    <w:p w:rsidR="00000000" w:rsidRDefault="00BE72F4">
      <w:pPr>
        <w:pStyle w:val="ConsPlusNonformat"/>
        <w:widowControl/>
      </w:pPr>
      <w:r>
        <w:t xml:space="preserve">    J34 Другие болезни носа и носовых синусов</w:t>
      </w:r>
    </w:p>
    <w:p w:rsidR="00000000" w:rsidRDefault="00BE72F4">
      <w:pPr>
        <w:pStyle w:val="ConsPlusNonformat"/>
        <w:widowControl/>
      </w:pPr>
      <w:r>
        <w:t xml:space="preserve">        Исключено: варикозная язва носовой перегородки (I</w:t>
      </w:r>
      <w:r>
        <w:t>86.8)</w:t>
      </w:r>
    </w:p>
    <w:p w:rsidR="00000000" w:rsidRDefault="00BE72F4">
      <w:pPr>
        <w:pStyle w:val="ConsPlusNonformat"/>
        <w:widowControl/>
      </w:pPr>
      <w:r>
        <w:t xml:space="preserve">        J34.0 Абсцесс, фурункул и карбункул носа</w:t>
      </w:r>
    </w:p>
    <w:p w:rsidR="00000000" w:rsidRDefault="00BE72F4">
      <w:pPr>
        <w:pStyle w:val="ConsPlusNonformat"/>
        <w:widowControl/>
      </w:pPr>
      <w:r>
        <w:t xml:space="preserve">        J34.1 Киста или мукоцеле носового синуса</w:t>
      </w:r>
    </w:p>
    <w:p w:rsidR="00000000" w:rsidRDefault="00BE72F4">
      <w:pPr>
        <w:pStyle w:val="ConsPlusNonformat"/>
        <w:widowControl/>
      </w:pPr>
      <w:r>
        <w:t xml:space="preserve">        J34.2 Смещенная носовая перегородка</w:t>
      </w:r>
    </w:p>
    <w:p w:rsidR="00000000" w:rsidRDefault="00BE72F4">
      <w:pPr>
        <w:pStyle w:val="ConsPlusNonformat"/>
        <w:widowControl/>
      </w:pPr>
      <w:r>
        <w:t xml:space="preserve">        J34.3 Гипертрофия носовой раковины</w:t>
      </w:r>
    </w:p>
    <w:p w:rsidR="00000000" w:rsidRDefault="00BE72F4">
      <w:pPr>
        <w:pStyle w:val="ConsPlusNonformat"/>
        <w:widowControl/>
      </w:pPr>
      <w:r>
        <w:t xml:space="preserve">        J34.8 Другие уточненные болезни носа и носовых синусов</w:t>
      </w:r>
    </w:p>
    <w:p w:rsidR="00000000" w:rsidRDefault="00BE72F4">
      <w:pPr>
        <w:pStyle w:val="ConsPlusNonformat"/>
        <w:widowControl/>
      </w:pPr>
    </w:p>
    <w:p w:rsidR="00000000" w:rsidRDefault="00BE72F4">
      <w:pPr>
        <w:pStyle w:val="ConsPlusNonformat"/>
        <w:widowControl/>
      </w:pPr>
      <w:r>
        <w:t xml:space="preserve"> </w:t>
      </w:r>
      <w:r>
        <w:t xml:space="preserve">   J35 Хронические болезни миндалин и аденоидов</w:t>
      </w:r>
    </w:p>
    <w:p w:rsidR="00000000" w:rsidRDefault="00BE72F4">
      <w:pPr>
        <w:pStyle w:val="ConsPlusNonformat"/>
        <w:widowControl/>
      </w:pPr>
      <w:r>
        <w:t xml:space="preserve">        J35.0 Хронический тонзиллит</w:t>
      </w:r>
    </w:p>
    <w:p w:rsidR="00000000" w:rsidRDefault="00BE72F4">
      <w:pPr>
        <w:pStyle w:val="ConsPlusNonformat"/>
        <w:widowControl/>
      </w:pPr>
      <w:r>
        <w:t xml:space="preserve">              Исключено: тонзиллит:</w:t>
      </w:r>
    </w:p>
    <w:p w:rsidR="00000000" w:rsidRDefault="00BE72F4">
      <w:pPr>
        <w:pStyle w:val="ConsPlusNonformat"/>
        <w:widowControl/>
      </w:pPr>
      <w:r>
        <w:t xml:space="preserve">              - БДУ (J03.9)</w:t>
      </w:r>
    </w:p>
    <w:p w:rsidR="00000000" w:rsidRDefault="00BE72F4">
      <w:pPr>
        <w:pStyle w:val="ConsPlusNonformat"/>
        <w:widowControl/>
      </w:pPr>
      <w:r>
        <w:t xml:space="preserve">              - острый [ангина] (J03.-)</w:t>
      </w:r>
    </w:p>
    <w:p w:rsidR="00000000" w:rsidRDefault="00BE72F4">
      <w:pPr>
        <w:pStyle w:val="ConsPlusNonformat"/>
        <w:widowControl/>
      </w:pPr>
      <w:r>
        <w:t xml:space="preserve">        J35.1 Гипертрофия миндалин</w:t>
      </w:r>
    </w:p>
    <w:p w:rsidR="00000000" w:rsidRDefault="00BE72F4">
      <w:pPr>
        <w:pStyle w:val="ConsPlusNonformat"/>
        <w:widowControl/>
      </w:pPr>
      <w:r>
        <w:t xml:space="preserve">        J35.2 Гипертрофия аденоид</w:t>
      </w:r>
      <w:r>
        <w:t>ов</w:t>
      </w:r>
    </w:p>
    <w:p w:rsidR="00000000" w:rsidRDefault="00BE72F4">
      <w:pPr>
        <w:pStyle w:val="ConsPlusNonformat"/>
        <w:widowControl/>
      </w:pPr>
      <w:r>
        <w:t xml:space="preserve">        J35.3 Гипертрофия миндалин с гипертрофией аденоидов</w:t>
      </w:r>
    </w:p>
    <w:p w:rsidR="00000000" w:rsidRDefault="00BE72F4">
      <w:pPr>
        <w:pStyle w:val="ConsPlusNonformat"/>
        <w:widowControl/>
      </w:pPr>
      <w:r>
        <w:t xml:space="preserve">        J35.8 Другие хронические болезни миндалин и аденоидов</w:t>
      </w:r>
    </w:p>
    <w:p w:rsidR="00000000" w:rsidRDefault="00BE72F4">
      <w:pPr>
        <w:pStyle w:val="ConsPlusNonformat"/>
        <w:widowControl/>
      </w:pPr>
      <w:r>
        <w:t xml:space="preserve">        J35.9 Хроническая    болезнь    миндалин    и    аденоидов</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J36 Перитонзиллярный абсцесс</w:t>
      </w:r>
    </w:p>
    <w:p w:rsidR="00000000" w:rsidRDefault="00BE72F4">
      <w:pPr>
        <w:pStyle w:val="ConsPlusNonformat"/>
        <w:widowControl/>
      </w:pPr>
      <w:r>
        <w:t xml:space="preserve">        При необх</w:t>
      </w:r>
      <w:r>
        <w:t>одимости       идентифицировать      инфекционный</w:t>
      </w:r>
    </w:p>
    <w:p w:rsidR="00000000" w:rsidRDefault="00BE72F4">
      <w:pPr>
        <w:pStyle w:val="ConsPlusNonformat"/>
        <w:widowControl/>
      </w:pPr>
      <w:r>
        <w:t>возбудитель используют дополнительный код (B95-B97).</w:t>
      </w:r>
    </w:p>
    <w:p w:rsidR="00000000" w:rsidRDefault="00BE72F4">
      <w:pPr>
        <w:pStyle w:val="ConsPlusNonformat"/>
        <w:widowControl/>
      </w:pPr>
      <w:r>
        <w:t xml:space="preserve">        Исключено:</w:t>
      </w:r>
    </w:p>
    <w:p w:rsidR="00000000" w:rsidRDefault="00BE72F4">
      <w:pPr>
        <w:pStyle w:val="ConsPlusNonformat"/>
        <w:widowControl/>
      </w:pPr>
      <w:r>
        <w:t xml:space="preserve">        ретрофарингеальный абсцесс (J39.0)</w:t>
      </w:r>
    </w:p>
    <w:p w:rsidR="00000000" w:rsidRDefault="00BE72F4">
      <w:pPr>
        <w:pStyle w:val="ConsPlusNonformat"/>
        <w:widowControl/>
      </w:pPr>
      <w:r>
        <w:t xml:space="preserve">        тонзиллит:</w:t>
      </w:r>
    </w:p>
    <w:p w:rsidR="00000000" w:rsidRDefault="00BE72F4">
      <w:pPr>
        <w:pStyle w:val="ConsPlusNonformat"/>
        <w:widowControl/>
      </w:pPr>
      <w:r>
        <w:t xml:space="preserve">        - БДУ (J03.9)</w:t>
      </w:r>
    </w:p>
    <w:p w:rsidR="00000000" w:rsidRDefault="00BE72F4">
      <w:pPr>
        <w:pStyle w:val="ConsPlusNonformat"/>
        <w:widowControl/>
      </w:pPr>
      <w:r>
        <w:t xml:space="preserve">        - острый [ангина] (J03.-)</w:t>
      </w:r>
    </w:p>
    <w:p w:rsidR="00000000" w:rsidRDefault="00BE72F4">
      <w:pPr>
        <w:pStyle w:val="ConsPlusNonformat"/>
        <w:widowControl/>
      </w:pPr>
      <w:r>
        <w:t xml:space="preserve">        - хронич</w:t>
      </w:r>
      <w:r>
        <w:t>еский (J35.0)</w:t>
      </w:r>
    </w:p>
    <w:p w:rsidR="00000000" w:rsidRDefault="00BE72F4">
      <w:pPr>
        <w:pStyle w:val="ConsPlusNonformat"/>
        <w:widowControl/>
      </w:pPr>
    </w:p>
    <w:p w:rsidR="00000000" w:rsidRDefault="00BE72F4">
      <w:pPr>
        <w:pStyle w:val="ConsPlusNonformat"/>
        <w:widowControl/>
      </w:pPr>
      <w:r>
        <w:t xml:space="preserve">    J37 Хронический ларингит и ларинготрахеит</w:t>
      </w:r>
    </w:p>
    <w:p w:rsidR="00000000" w:rsidRDefault="00BE72F4">
      <w:pPr>
        <w:pStyle w:val="ConsPlusNonformat"/>
        <w:widowControl/>
      </w:pPr>
      <w:r>
        <w:t xml:space="preserve">        J37.0 Хронический ларингит</w:t>
      </w:r>
    </w:p>
    <w:p w:rsidR="00000000" w:rsidRDefault="00BE72F4">
      <w:pPr>
        <w:pStyle w:val="ConsPlusNonformat"/>
        <w:widowControl/>
      </w:pPr>
      <w:r>
        <w:lastRenderedPageBreak/>
        <w:t xml:space="preserve">              Исключено: ларингит:</w:t>
      </w:r>
    </w:p>
    <w:p w:rsidR="00000000" w:rsidRDefault="00BE72F4">
      <w:pPr>
        <w:pStyle w:val="ConsPlusNonformat"/>
        <w:widowControl/>
      </w:pPr>
      <w:r>
        <w:t xml:space="preserve">              - БДУ (J04.0)</w:t>
      </w:r>
    </w:p>
    <w:p w:rsidR="00000000" w:rsidRDefault="00BE72F4">
      <w:pPr>
        <w:pStyle w:val="ConsPlusNonformat"/>
        <w:widowControl/>
      </w:pPr>
      <w:r>
        <w:t xml:space="preserve">              - обструктивный (острый) (J05.0)</w:t>
      </w:r>
    </w:p>
    <w:p w:rsidR="00000000" w:rsidRDefault="00BE72F4">
      <w:pPr>
        <w:pStyle w:val="ConsPlusNonformat"/>
        <w:widowControl/>
      </w:pPr>
      <w:r>
        <w:t xml:space="preserve">             - острый (J04.0)</w:t>
      </w:r>
    </w:p>
    <w:p w:rsidR="00000000" w:rsidRDefault="00BE72F4">
      <w:pPr>
        <w:pStyle w:val="ConsPlusNonformat"/>
        <w:widowControl/>
      </w:pPr>
      <w:r>
        <w:t xml:space="preserve">        J37.1 Хронич</w:t>
      </w:r>
      <w:r>
        <w:t>еский ларинготрахеит</w:t>
      </w:r>
    </w:p>
    <w:p w:rsidR="00000000" w:rsidRDefault="00BE72F4">
      <w:pPr>
        <w:pStyle w:val="ConsPlusNonformat"/>
        <w:widowControl/>
      </w:pPr>
      <w:r>
        <w:t xml:space="preserve">              Исключено:</w:t>
      </w:r>
    </w:p>
    <w:p w:rsidR="00000000" w:rsidRDefault="00BE72F4">
      <w:pPr>
        <w:pStyle w:val="ConsPlusNonformat"/>
        <w:widowControl/>
      </w:pPr>
      <w:r>
        <w:t xml:space="preserve">              ларинготрахеит:</w:t>
      </w:r>
    </w:p>
    <w:p w:rsidR="00000000" w:rsidRDefault="00BE72F4">
      <w:pPr>
        <w:pStyle w:val="ConsPlusNonformat"/>
        <w:widowControl/>
      </w:pPr>
      <w:r>
        <w:t xml:space="preserve">              - БДУ (J04.2)</w:t>
      </w:r>
    </w:p>
    <w:p w:rsidR="00000000" w:rsidRDefault="00BE72F4">
      <w:pPr>
        <w:pStyle w:val="ConsPlusNonformat"/>
        <w:widowControl/>
      </w:pPr>
      <w:r>
        <w:t xml:space="preserve">              - острый (J04.2)</w:t>
      </w:r>
    </w:p>
    <w:p w:rsidR="00000000" w:rsidRDefault="00BE72F4">
      <w:pPr>
        <w:pStyle w:val="ConsPlusNonformat"/>
        <w:widowControl/>
      </w:pPr>
      <w:r>
        <w:t xml:space="preserve">              трахеит:</w:t>
      </w:r>
    </w:p>
    <w:p w:rsidR="00000000" w:rsidRDefault="00BE72F4">
      <w:pPr>
        <w:pStyle w:val="ConsPlusNonformat"/>
        <w:widowControl/>
      </w:pPr>
      <w:r>
        <w:t xml:space="preserve">              - БДУ (J04.1)</w:t>
      </w:r>
    </w:p>
    <w:p w:rsidR="00000000" w:rsidRDefault="00BE72F4">
      <w:pPr>
        <w:pStyle w:val="ConsPlusNonformat"/>
        <w:widowControl/>
      </w:pPr>
      <w:r>
        <w:t xml:space="preserve">              - острый (J04.1)</w:t>
      </w:r>
    </w:p>
    <w:p w:rsidR="00000000" w:rsidRDefault="00BE72F4">
      <w:pPr>
        <w:pStyle w:val="ConsPlusNonformat"/>
        <w:widowControl/>
      </w:pPr>
      <w:r>
        <w:t xml:space="preserve">              - хронический (J42)</w:t>
      </w:r>
    </w:p>
    <w:p w:rsidR="00000000" w:rsidRDefault="00BE72F4">
      <w:pPr>
        <w:pStyle w:val="ConsPlusNonformat"/>
        <w:widowControl/>
      </w:pPr>
    </w:p>
    <w:p w:rsidR="00000000" w:rsidRDefault="00BE72F4">
      <w:pPr>
        <w:pStyle w:val="ConsPlusNonformat"/>
        <w:widowControl/>
      </w:pPr>
      <w:r>
        <w:t xml:space="preserve">    </w:t>
      </w:r>
      <w:r>
        <w:t>J38 Болезни голосовых складок и гортани, не классифицированные</w:t>
      </w:r>
    </w:p>
    <w:p w:rsidR="00000000" w:rsidRDefault="00BE72F4">
      <w:pPr>
        <w:pStyle w:val="ConsPlusNonformat"/>
        <w:widowControl/>
      </w:pPr>
      <w:r>
        <w:t>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врожденный стридор гортани (Q31.4)</w:t>
      </w:r>
    </w:p>
    <w:p w:rsidR="00000000" w:rsidRDefault="00BE72F4">
      <w:pPr>
        <w:pStyle w:val="ConsPlusNonformat"/>
        <w:widowControl/>
      </w:pPr>
      <w:r>
        <w:t xml:space="preserve">        ларингит:</w:t>
      </w:r>
    </w:p>
    <w:p w:rsidR="00000000" w:rsidRDefault="00BE72F4">
      <w:pPr>
        <w:pStyle w:val="ConsPlusNonformat"/>
        <w:widowControl/>
      </w:pPr>
      <w:r>
        <w:t xml:space="preserve">        - обструктивный (острый) (J05.0)</w:t>
      </w:r>
    </w:p>
    <w:p w:rsidR="00000000" w:rsidRDefault="00BE72F4">
      <w:pPr>
        <w:pStyle w:val="ConsPlusNonformat"/>
        <w:widowControl/>
      </w:pPr>
      <w:r>
        <w:t xml:space="preserve">        - язвенный (J04.0)</w:t>
      </w:r>
    </w:p>
    <w:p w:rsidR="00000000" w:rsidRDefault="00BE72F4">
      <w:pPr>
        <w:pStyle w:val="ConsPlusNonformat"/>
        <w:widowControl/>
      </w:pPr>
      <w:r>
        <w:t xml:space="preserve">        постпроцедурный сте</w:t>
      </w:r>
      <w:r>
        <w:t>ноз гортани под голосовой щелью (J95.5)</w:t>
      </w:r>
    </w:p>
    <w:p w:rsidR="00000000" w:rsidRDefault="00BE72F4">
      <w:pPr>
        <w:pStyle w:val="ConsPlusNonformat"/>
        <w:widowControl/>
      </w:pPr>
      <w:r>
        <w:t xml:space="preserve">        стридор (R06.1)</w:t>
      </w:r>
    </w:p>
    <w:p w:rsidR="00000000" w:rsidRDefault="00BE72F4">
      <w:pPr>
        <w:pStyle w:val="ConsPlusNonformat"/>
        <w:widowControl/>
      </w:pPr>
      <w:r>
        <w:t xml:space="preserve">        J38.0 Паралич голосовых складок и гортани</w:t>
      </w:r>
    </w:p>
    <w:p w:rsidR="00000000" w:rsidRDefault="00BE72F4">
      <w:pPr>
        <w:pStyle w:val="ConsPlusNonformat"/>
        <w:widowControl/>
      </w:pPr>
      <w:r>
        <w:t xml:space="preserve">        J38.1 Полип голосовой складки и гортани</w:t>
      </w:r>
    </w:p>
    <w:p w:rsidR="00000000" w:rsidRDefault="00BE72F4">
      <w:pPr>
        <w:pStyle w:val="ConsPlusNonformat"/>
        <w:widowControl/>
      </w:pPr>
      <w:r>
        <w:t xml:space="preserve">              Исключено: аденоматозные полипы (D14.1)</w:t>
      </w:r>
    </w:p>
    <w:p w:rsidR="00000000" w:rsidRDefault="00BE72F4">
      <w:pPr>
        <w:pStyle w:val="ConsPlusNonformat"/>
        <w:widowControl/>
      </w:pPr>
      <w:r>
        <w:t xml:space="preserve">        J38.2 Узелки голосовых складок</w:t>
      </w:r>
    </w:p>
    <w:p w:rsidR="00000000" w:rsidRDefault="00BE72F4">
      <w:pPr>
        <w:pStyle w:val="ConsPlusNonformat"/>
        <w:widowControl/>
      </w:pPr>
      <w:r>
        <w:t xml:space="preserve"> </w:t>
      </w:r>
      <w:r>
        <w:t xml:space="preserve">       J38.3 Другие болезни голосовых складок</w:t>
      </w:r>
    </w:p>
    <w:p w:rsidR="00000000" w:rsidRDefault="00BE72F4">
      <w:pPr>
        <w:pStyle w:val="ConsPlusNonformat"/>
        <w:widowControl/>
      </w:pPr>
      <w:r>
        <w:t xml:space="preserve">        J38.4 Отек гортани</w:t>
      </w:r>
    </w:p>
    <w:p w:rsidR="00000000" w:rsidRDefault="00BE72F4">
      <w:pPr>
        <w:pStyle w:val="ConsPlusNonformat"/>
        <w:widowControl/>
      </w:pPr>
      <w:r>
        <w:t xml:space="preserve">              Исключено: ларингит:</w:t>
      </w:r>
    </w:p>
    <w:p w:rsidR="00000000" w:rsidRDefault="00BE72F4">
      <w:pPr>
        <w:pStyle w:val="ConsPlusNonformat"/>
        <w:widowControl/>
      </w:pPr>
      <w:r>
        <w:t xml:space="preserve">              - острый обструктивный [круп] (J05.0)</w:t>
      </w:r>
    </w:p>
    <w:p w:rsidR="00000000" w:rsidRDefault="00BE72F4">
      <w:pPr>
        <w:pStyle w:val="ConsPlusNonformat"/>
        <w:widowControl/>
      </w:pPr>
      <w:r>
        <w:t xml:space="preserve">              - отечный (J04.0)</w:t>
      </w:r>
    </w:p>
    <w:p w:rsidR="00000000" w:rsidRDefault="00BE72F4">
      <w:pPr>
        <w:pStyle w:val="ConsPlusNonformat"/>
        <w:widowControl/>
      </w:pPr>
      <w:r>
        <w:t xml:space="preserve">        J38.5 Спазм гортани</w:t>
      </w:r>
    </w:p>
    <w:p w:rsidR="00000000" w:rsidRDefault="00BE72F4">
      <w:pPr>
        <w:pStyle w:val="ConsPlusNonformat"/>
        <w:widowControl/>
      </w:pPr>
      <w:r>
        <w:t xml:space="preserve">        J38.6 Стеноз гортани</w:t>
      </w:r>
    </w:p>
    <w:p w:rsidR="00000000" w:rsidRDefault="00BE72F4">
      <w:pPr>
        <w:pStyle w:val="ConsPlusNonformat"/>
        <w:widowControl/>
      </w:pPr>
      <w:r>
        <w:t xml:space="preserve">       </w:t>
      </w:r>
      <w:r>
        <w:t xml:space="preserve"> J38.7 Другие болезни гортани</w:t>
      </w:r>
    </w:p>
    <w:p w:rsidR="00000000" w:rsidRDefault="00BE72F4">
      <w:pPr>
        <w:pStyle w:val="ConsPlusNonformat"/>
        <w:widowControl/>
      </w:pPr>
    </w:p>
    <w:p w:rsidR="00000000" w:rsidRDefault="00BE72F4">
      <w:pPr>
        <w:pStyle w:val="ConsPlusNonformat"/>
        <w:widowControl/>
      </w:pPr>
      <w:r>
        <w:t xml:space="preserve">    J39 Другие болезни верхних дыхательных путей</w:t>
      </w:r>
    </w:p>
    <w:p w:rsidR="00000000" w:rsidRDefault="00BE72F4">
      <w:pPr>
        <w:pStyle w:val="ConsPlusNonformat"/>
        <w:widowControl/>
      </w:pPr>
      <w:r>
        <w:t xml:space="preserve">        Исключено:</w:t>
      </w:r>
    </w:p>
    <w:p w:rsidR="00000000" w:rsidRDefault="00BE72F4">
      <w:pPr>
        <w:pStyle w:val="ConsPlusNonformat"/>
        <w:widowControl/>
      </w:pPr>
      <w:r>
        <w:t xml:space="preserve">        воспаление верхних    дыхательных     путей,     вызванное</w:t>
      </w:r>
    </w:p>
    <w:p w:rsidR="00000000" w:rsidRDefault="00BE72F4">
      <w:pPr>
        <w:pStyle w:val="ConsPlusNonformat"/>
        <w:widowControl/>
      </w:pPr>
      <w:r>
        <w:t>химическими веществами, газами, дымами и парами (J68.2)</w:t>
      </w:r>
    </w:p>
    <w:p w:rsidR="00000000" w:rsidRDefault="00BE72F4">
      <w:pPr>
        <w:pStyle w:val="ConsPlusNonformat"/>
        <w:widowControl/>
      </w:pPr>
      <w:r>
        <w:t xml:space="preserve">        острая респираторная инфек</w:t>
      </w:r>
      <w:r>
        <w:t>ция БДУ (J22)</w:t>
      </w:r>
    </w:p>
    <w:p w:rsidR="00000000" w:rsidRDefault="00BE72F4">
      <w:pPr>
        <w:pStyle w:val="ConsPlusNonformat"/>
        <w:widowControl/>
      </w:pPr>
      <w:r>
        <w:t xml:space="preserve">        - верхних дыхательных путей (J06.9)</w:t>
      </w:r>
    </w:p>
    <w:p w:rsidR="00000000" w:rsidRDefault="00BE72F4">
      <w:pPr>
        <w:pStyle w:val="ConsPlusNonformat"/>
        <w:widowControl/>
      </w:pPr>
      <w:r>
        <w:t xml:space="preserve">        J39.0 Ретрофарингеальный и парафарингеальный абсцесс</w:t>
      </w:r>
    </w:p>
    <w:p w:rsidR="00000000" w:rsidRDefault="00BE72F4">
      <w:pPr>
        <w:pStyle w:val="ConsPlusNonformat"/>
        <w:widowControl/>
      </w:pPr>
      <w:r>
        <w:t xml:space="preserve">              Исключено: перитонзиллярный абсцесс (J36)</w:t>
      </w:r>
    </w:p>
    <w:p w:rsidR="00000000" w:rsidRDefault="00BE72F4">
      <w:pPr>
        <w:pStyle w:val="ConsPlusNonformat"/>
        <w:widowControl/>
      </w:pPr>
      <w:r>
        <w:t xml:space="preserve">        J39.1 Другой абсцесс глотки</w:t>
      </w:r>
    </w:p>
    <w:p w:rsidR="00000000" w:rsidRDefault="00BE72F4">
      <w:pPr>
        <w:pStyle w:val="ConsPlusNonformat"/>
        <w:widowControl/>
      </w:pPr>
      <w:r>
        <w:t xml:space="preserve">        J39.2 Другие болезни глотки</w:t>
      </w:r>
    </w:p>
    <w:p w:rsidR="00000000" w:rsidRDefault="00BE72F4">
      <w:pPr>
        <w:pStyle w:val="ConsPlusNonformat"/>
        <w:widowControl/>
      </w:pPr>
      <w:r>
        <w:t xml:space="preserve">         </w:t>
      </w:r>
      <w:r>
        <w:t xml:space="preserve">     Исключено: фарингит:</w:t>
      </w:r>
    </w:p>
    <w:p w:rsidR="00000000" w:rsidRDefault="00BE72F4">
      <w:pPr>
        <w:pStyle w:val="ConsPlusNonformat"/>
        <w:widowControl/>
      </w:pPr>
      <w:r>
        <w:t xml:space="preserve">              - хронический (J31.2)</w:t>
      </w:r>
    </w:p>
    <w:p w:rsidR="00000000" w:rsidRDefault="00BE72F4">
      <w:pPr>
        <w:pStyle w:val="ConsPlusNonformat"/>
        <w:widowControl/>
      </w:pPr>
      <w:r>
        <w:t xml:space="preserve">              - язвенный (J02.9)</w:t>
      </w:r>
    </w:p>
    <w:p w:rsidR="00000000" w:rsidRDefault="00BE72F4">
      <w:pPr>
        <w:pStyle w:val="ConsPlusNonformat"/>
        <w:widowControl/>
      </w:pPr>
      <w:r>
        <w:t xml:space="preserve">        J39.3 Реакция    повышенной    чувствительности    верхних</w:t>
      </w:r>
    </w:p>
    <w:p w:rsidR="00000000" w:rsidRDefault="00BE72F4">
      <w:pPr>
        <w:pStyle w:val="ConsPlusNonformat"/>
        <w:widowControl/>
      </w:pPr>
      <w:r>
        <w:t>дыхательных путей, локализация не уточнена</w:t>
      </w:r>
    </w:p>
    <w:p w:rsidR="00000000" w:rsidRDefault="00BE72F4">
      <w:pPr>
        <w:pStyle w:val="ConsPlusNonformat"/>
        <w:widowControl/>
      </w:pPr>
      <w:r>
        <w:t xml:space="preserve">        J39.8 Другие уточненные болезни верхних дых</w:t>
      </w:r>
      <w:r>
        <w:t>ательных путей</w:t>
      </w:r>
    </w:p>
    <w:p w:rsidR="00000000" w:rsidRDefault="00BE72F4">
      <w:pPr>
        <w:pStyle w:val="ConsPlusNonformat"/>
        <w:widowControl/>
      </w:pPr>
      <w:r>
        <w:t xml:space="preserve">        J39.9 Болезнь верхних дыхательных путей неуточненная</w:t>
      </w:r>
    </w:p>
    <w:p w:rsidR="00000000" w:rsidRDefault="00BE72F4">
      <w:pPr>
        <w:pStyle w:val="ConsPlusNonformat"/>
        <w:widowControl/>
      </w:pPr>
    </w:p>
    <w:p w:rsidR="00000000" w:rsidRDefault="00BE72F4">
      <w:pPr>
        <w:pStyle w:val="ConsPlusNonformat"/>
        <w:widowControl/>
      </w:pPr>
      <w:r>
        <w:t xml:space="preserve">    ХРОНИЧЕСКИЕ БОЛЕЗНИ НИЖНИХ ДЫХАТЕЛЬНЫХ ПУТЕЙ</w:t>
      </w:r>
    </w:p>
    <w:p w:rsidR="00000000" w:rsidRDefault="00BE72F4">
      <w:pPr>
        <w:pStyle w:val="ConsPlusNonformat"/>
        <w:widowControl/>
      </w:pPr>
      <w:r>
        <w:t xml:space="preserve">    (J40-J47)</w:t>
      </w:r>
    </w:p>
    <w:p w:rsidR="00000000" w:rsidRDefault="00BE72F4">
      <w:pPr>
        <w:pStyle w:val="ConsPlusNonformat"/>
        <w:widowControl/>
      </w:pPr>
    </w:p>
    <w:p w:rsidR="00000000" w:rsidRDefault="00BE72F4">
      <w:pPr>
        <w:pStyle w:val="ConsPlusNonformat"/>
        <w:widowControl/>
      </w:pPr>
      <w:r>
        <w:t xml:space="preserve">    Исключено: кистозный фиброз (E84.-)</w:t>
      </w:r>
    </w:p>
    <w:p w:rsidR="00000000" w:rsidRDefault="00BE72F4">
      <w:pPr>
        <w:pStyle w:val="ConsPlusNonformat"/>
        <w:widowControl/>
      </w:pPr>
    </w:p>
    <w:p w:rsidR="00000000" w:rsidRDefault="00BE72F4">
      <w:pPr>
        <w:pStyle w:val="ConsPlusNonformat"/>
        <w:widowControl/>
      </w:pPr>
      <w:r>
        <w:t xml:space="preserve">    J40 Бронхит, не уточненный как острый или хронический</w:t>
      </w:r>
    </w:p>
    <w:p w:rsidR="00000000" w:rsidRDefault="00BE72F4">
      <w:pPr>
        <w:pStyle w:val="ConsPlusNonformat"/>
        <w:widowControl/>
      </w:pPr>
      <w:r>
        <w:t xml:space="preserve">        Примечан</w:t>
      </w:r>
      <w:r>
        <w:t>ие: бронхит,   не   уточненный   как   острый  или</w:t>
      </w:r>
    </w:p>
    <w:p w:rsidR="00000000" w:rsidRDefault="00BE72F4">
      <w:pPr>
        <w:pStyle w:val="ConsPlusNonformat"/>
        <w:widowControl/>
      </w:pPr>
      <w:r>
        <w:t>хронический,  у лиц моложе 15 лет может рассматриваться как острый</w:t>
      </w:r>
    </w:p>
    <w:p w:rsidR="00000000" w:rsidRDefault="00BE72F4">
      <w:pPr>
        <w:pStyle w:val="ConsPlusNonformat"/>
        <w:widowControl/>
      </w:pPr>
      <w:r>
        <w:t>по своему характеру и его следует относить к рубрике J20.-.</w:t>
      </w:r>
    </w:p>
    <w:p w:rsidR="00000000" w:rsidRDefault="00BE72F4">
      <w:pPr>
        <w:pStyle w:val="ConsPlusNonformat"/>
        <w:widowControl/>
      </w:pPr>
      <w:r>
        <w:t xml:space="preserve">        Исключено: бронхит:</w:t>
      </w:r>
    </w:p>
    <w:p w:rsidR="00000000" w:rsidRDefault="00BE72F4">
      <w:pPr>
        <w:pStyle w:val="ConsPlusNonformat"/>
        <w:widowControl/>
      </w:pPr>
      <w:r>
        <w:lastRenderedPageBreak/>
        <w:t xml:space="preserve">        - аллергический БДУ (J45.0)</w:t>
      </w:r>
    </w:p>
    <w:p w:rsidR="00000000" w:rsidRDefault="00BE72F4">
      <w:pPr>
        <w:pStyle w:val="ConsPlusNonformat"/>
        <w:widowControl/>
      </w:pPr>
      <w:r>
        <w:t xml:space="preserve">        - астм</w:t>
      </w:r>
      <w:r>
        <w:t>атический БДУ (J45.9)</w:t>
      </w:r>
    </w:p>
    <w:p w:rsidR="00000000" w:rsidRDefault="00BE72F4">
      <w:pPr>
        <w:pStyle w:val="ConsPlusNonformat"/>
        <w:widowControl/>
      </w:pPr>
      <w:r>
        <w:t xml:space="preserve">        - вызванный химическими веществами (острый) (J68.0)</w:t>
      </w:r>
    </w:p>
    <w:p w:rsidR="00000000" w:rsidRDefault="00BE72F4">
      <w:pPr>
        <w:pStyle w:val="ConsPlusNonformat"/>
        <w:widowControl/>
      </w:pPr>
    </w:p>
    <w:p w:rsidR="00000000" w:rsidRDefault="00BE72F4">
      <w:pPr>
        <w:pStyle w:val="ConsPlusNonformat"/>
        <w:widowControl/>
      </w:pPr>
      <w:r>
        <w:t xml:space="preserve">    J41 Простой и слизисто - гнойный хронический бронхит</w:t>
      </w:r>
    </w:p>
    <w:p w:rsidR="00000000" w:rsidRDefault="00BE72F4">
      <w:pPr>
        <w:pStyle w:val="ConsPlusNonformat"/>
        <w:widowControl/>
      </w:pPr>
      <w:r>
        <w:t xml:space="preserve">        Исключено: хронический бронхит:</w:t>
      </w:r>
    </w:p>
    <w:p w:rsidR="00000000" w:rsidRDefault="00BE72F4">
      <w:pPr>
        <w:pStyle w:val="ConsPlusNonformat"/>
        <w:widowControl/>
      </w:pPr>
      <w:r>
        <w:t xml:space="preserve">        - БДУ (J42)</w:t>
      </w:r>
    </w:p>
    <w:p w:rsidR="00000000" w:rsidRDefault="00BE72F4">
      <w:pPr>
        <w:pStyle w:val="ConsPlusNonformat"/>
        <w:widowControl/>
      </w:pPr>
      <w:r>
        <w:t xml:space="preserve">        - обструктивный (J44.-)</w:t>
      </w:r>
    </w:p>
    <w:p w:rsidR="00000000" w:rsidRDefault="00BE72F4">
      <w:pPr>
        <w:pStyle w:val="ConsPlusNonformat"/>
        <w:widowControl/>
      </w:pPr>
      <w:r>
        <w:t xml:space="preserve">        J41.0 Простой хр</w:t>
      </w:r>
      <w:r>
        <w:t>онический бронхит</w:t>
      </w:r>
    </w:p>
    <w:p w:rsidR="00000000" w:rsidRDefault="00BE72F4">
      <w:pPr>
        <w:pStyle w:val="ConsPlusNonformat"/>
        <w:widowControl/>
      </w:pPr>
      <w:r>
        <w:t xml:space="preserve">        J41.1 Слизисто - гнойный хронический бронхит</w:t>
      </w:r>
    </w:p>
    <w:p w:rsidR="00000000" w:rsidRDefault="00BE72F4">
      <w:pPr>
        <w:pStyle w:val="ConsPlusNonformat"/>
        <w:widowControl/>
      </w:pPr>
      <w:r>
        <w:t xml:space="preserve">        J41.8 Смешанный,  простой и слизисто - гнойный хронический</w:t>
      </w:r>
    </w:p>
    <w:p w:rsidR="00000000" w:rsidRDefault="00BE72F4">
      <w:pPr>
        <w:pStyle w:val="ConsPlusNonformat"/>
        <w:widowControl/>
      </w:pPr>
      <w:r>
        <w:t>бронхит</w:t>
      </w:r>
    </w:p>
    <w:p w:rsidR="00000000" w:rsidRDefault="00BE72F4">
      <w:pPr>
        <w:pStyle w:val="ConsPlusNonformat"/>
        <w:widowControl/>
      </w:pPr>
    </w:p>
    <w:p w:rsidR="00000000" w:rsidRDefault="00BE72F4">
      <w:pPr>
        <w:pStyle w:val="ConsPlusNonformat"/>
        <w:widowControl/>
      </w:pPr>
      <w:r>
        <w:t xml:space="preserve">    J42 Хронический бронхит неуточненный</w:t>
      </w:r>
    </w:p>
    <w:p w:rsidR="00000000" w:rsidRDefault="00BE72F4">
      <w:pPr>
        <w:pStyle w:val="ConsPlusNonformat"/>
        <w:widowControl/>
      </w:pPr>
      <w:r>
        <w:t xml:space="preserve">        Исключено:</w:t>
      </w:r>
    </w:p>
    <w:p w:rsidR="00000000" w:rsidRDefault="00BE72F4">
      <w:pPr>
        <w:pStyle w:val="ConsPlusNonformat"/>
        <w:widowControl/>
      </w:pPr>
      <w:r>
        <w:t xml:space="preserve">        хронический(ая):</w:t>
      </w:r>
    </w:p>
    <w:p w:rsidR="00000000" w:rsidRDefault="00BE72F4">
      <w:pPr>
        <w:pStyle w:val="ConsPlusNonformat"/>
        <w:widowControl/>
      </w:pPr>
      <w:r>
        <w:t xml:space="preserve">        - астматический </w:t>
      </w:r>
      <w:r>
        <w:t>бронхит (J44.-)</w:t>
      </w:r>
    </w:p>
    <w:p w:rsidR="00000000" w:rsidRDefault="00BE72F4">
      <w:pPr>
        <w:pStyle w:val="ConsPlusNonformat"/>
        <w:widowControl/>
      </w:pPr>
      <w:r>
        <w:t xml:space="preserve">        - бронхит:</w:t>
      </w:r>
    </w:p>
    <w:p w:rsidR="00000000" w:rsidRDefault="00BE72F4">
      <w:pPr>
        <w:pStyle w:val="ConsPlusNonformat"/>
        <w:widowControl/>
      </w:pPr>
      <w:r>
        <w:t xml:space="preserve">          - простой и слизисто - гнойный (J41.-)</w:t>
      </w:r>
    </w:p>
    <w:p w:rsidR="00000000" w:rsidRDefault="00BE72F4">
      <w:pPr>
        <w:pStyle w:val="ConsPlusNonformat"/>
        <w:widowControl/>
      </w:pPr>
      <w:r>
        <w:t xml:space="preserve">          - с закупоркой дыхательных путей (J44.-)</w:t>
      </w:r>
    </w:p>
    <w:p w:rsidR="00000000" w:rsidRDefault="00BE72F4">
      <w:pPr>
        <w:pStyle w:val="ConsPlusNonformat"/>
        <w:widowControl/>
      </w:pPr>
      <w:r>
        <w:t xml:space="preserve">        - обструктивная легочная болезнь БДУ (J44.9)</w:t>
      </w:r>
    </w:p>
    <w:p w:rsidR="00000000" w:rsidRDefault="00BE72F4">
      <w:pPr>
        <w:pStyle w:val="ConsPlusNonformat"/>
        <w:widowControl/>
      </w:pPr>
      <w:r>
        <w:t xml:space="preserve">        - эмфизематозный бронхит (J44.-)</w:t>
      </w:r>
    </w:p>
    <w:p w:rsidR="00000000" w:rsidRDefault="00BE72F4">
      <w:pPr>
        <w:pStyle w:val="ConsPlusNonformat"/>
        <w:widowControl/>
      </w:pPr>
    </w:p>
    <w:p w:rsidR="00000000" w:rsidRDefault="00BE72F4">
      <w:pPr>
        <w:pStyle w:val="ConsPlusNonformat"/>
        <w:widowControl/>
      </w:pPr>
      <w:r>
        <w:t xml:space="preserve">    J43 Эмфизема</w:t>
      </w:r>
    </w:p>
    <w:p w:rsidR="00000000" w:rsidRDefault="00BE72F4">
      <w:pPr>
        <w:pStyle w:val="ConsPlusNonformat"/>
        <w:widowControl/>
      </w:pPr>
      <w:r>
        <w:t xml:space="preserve">        И</w:t>
      </w:r>
      <w:r>
        <w:t>сключено:</w:t>
      </w:r>
    </w:p>
    <w:p w:rsidR="00000000" w:rsidRDefault="00BE72F4">
      <w:pPr>
        <w:pStyle w:val="ConsPlusNonformat"/>
        <w:widowControl/>
      </w:pPr>
      <w:r>
        <w:t xml:space="preserve">        эмфизема:</w:t>
      </w:r>
    </w:p>
    <w:p w:rsidR="00000000" w:rsidRDefault="00BE72F4">
      <w:pPr>
        <w:pStyle w:val="ConsPlusNonformat"/>
        <w:widowControl/>
      </w:pPr>
      <w:r>
        <w:t xml:space="preserve">        - вызванная   химическими  веществами,  газами,  дымами  и</w:t>
      </w:r>
    </w:p>
    <w:p w:rsidR="00000000" w:rsidRDefault="00BE72F4">
      <w:pPr>
        <w:pStyle w:val="ConsPlusNonformat"/>
        <w:widowControl/>
      </w:pPr>
      <w:r>
        <w:t>парами (J68.4)</w:t>
      </w:r>
    </w:p>
    <w:p w:rsidR="00000000" w:rsidRDefault="00BE72F4">
      <w:pPr>
        <w:pStyle w:val="ConsPlusNonformat"/>
        <w:widowControl/>
      </w:pPr>
      <w:r>
        <w:t xml:space="preserve">        - интерстициальная (J98.2)</w:t>
      </w:r>
    </w:p>
    <w:p w:rsidR="00000000" w:rsidRDefault="00BE72F4">
      <w:pPr>
        <w:pStyle w:val="ConsPlusNonformat"/>
        <w:widowControl/>
      </w:pPr>
      <w:r>
        <w:t xml:space="preserve">          - новорожденного (P25.0)</w:t>
      </w:r>
    </w:p>
    <w:p w:rsidR="00000000" w:rsidRDefault="00BE72F4">
      <w:pPr>
        <w:pStyle w:val="ConsPlusNonformat"/>
        <w:widowControl/>
      </w:pPr>
      <w:r>
        <w:t xml:space="preserve">        - компенсаторная (J98.3)</w:t>
      </w:r>
    </w:p>
    <w:p w:rsidR="00000000" w:rsidRDefault="00BE72F4">
      <w:pPr>
        <w:pStyle w:val="ConsPlusNonformat"/>
        <w:widowControl/>
      </w:pPr>
      <w:r>
        <w:t xml:space="preserve">        - медиастинальная (J98.2)</w:t>
      </w:r>
    </w:p>
    <w:p w:rsidR="00000000" w:rsidRDefault="00BE72F4">
      <w:pPr>
        <w:pStyle w:val="ConsPlusNonformat"/>
        <w:widowControl/>
      </w:pPr>
      <w:r>
        <w:t xml:space="preserve">        -</w:t>
      </w:r>
      <w:r>
        <w:t xml:space="preserve"> с хроническим (обструктивным) бронхитом (J44.-)</w:t>
      </w:r>
    </w:p>
    <w:p w:rsidR="00000000" w:rsidRDefault="00BE72F4">
      <w:pPr>
        <w:pStyle w:val="ConsPlusNonformat"/>
        <w:widowControl/>
      </w:pPr>
      <w:r>
        <w:t xml:space="preserve">        - травматическая подкожная (T79.7)</w:t>
      </w:r>
    </w:p>
    <w:p w:rsidR="00000000" w:rsidRDefault="00BE72F4">
      <w:pPr>
        <w:pStyle w:val="ConsPlusNonformat"/>
        <w:widowControl/>
      </w:pPr>
      <w:r>
        <w:t xml:space="preserve">        - хирургическая (подкожная) (T81.8)</w:t>
      </w:r>
    </w:p>
    <w:p w:rsidR="00000000" w:rsidRDefault="00BE72F4">
      <w:pPr>
        <w:pStyle w:val="ConsPlusNonformat"/>
        <w:widowControl/>
      </w:pPr>
      <w:r>
        <w:t xml:space="preserve">        эмфизематозный (обструктивный) бронхит (J44.-)</w:t>
      </w:r>
    </w:p>
    <w:p w:rsidR="00000000" w:rsidRDefault="00BE72F4">
      <w:pPr>
        <w:pStyle w:val="ConsPlusNonformat"/>
        <w:widowControl/>
      </w:pPr>
      <w:r>
        <w:t xml:space="preserve">        J43.0 Синдром Мак - Леода</w:t>
      </w:r>
    </w:p>
    <w:p w:rsidR="00000000" w:rsidRDefault="00BE72F4">
      <w:pPr>
        <w:pStyle w:val="ConsPlusNonformat"/>
        <w:widowControl/>
      </w:pPr>
      <w:r>
        <w:t xml:space="preserve">        J43.1 Панлобулярная эмф</w:t>
      </w:r>
      <w:r>
        <w:t>изема</w:t>
      </w:r>
    </w:p>
    <w:p w:rsidR="00000000" w:rsidRDefault="00BE72F4">
      <w:pPr>
        <w:pStyle w:val="ConsPlusNonformat"/>
        <w:widowControl/>
      </w:pPr>
      <w:r>
        <w:t xml:space="preserve">        J43.2 Центрилобулярная эмфизема</w:t>
      </w:r>
    </w:p>
    <w:p w:rsidR="00000000" w:rsidRDefault="00BE72F4">
      <w:pPr>
        <w:pStyle w:val="ConsPlusNonformat"/>
        <w:widowControl/>
      </w:pPr>
      <w:r>
        <w:t xml:space="preserve">        J43.8 Другая эмфизема</w:t>
      </w:r>
    </w:p>
    <w:p w:rsidR="00000000" w:rsidRDefault="00BE72F4">
      <w:pPr>
        <w:pStyle w:val="ConsPlusNonformat"/>
        <w:widowControl/>
      </w:pPr>
      <w:r>
        <w:t xml:space="preserve">        J43.9 Эмфизема неуточненная</w:t>
      </w:r>
    </w:p>
    <w:p w:rsidR="00000000" w:rsidRDefault="00BE72F4">
      <w:pPr>
        <w:pStyle w:val="ConsPlusNonformat"/>
        <w:widowControl/>
      </w:pPr>
    </w:p>
    <w:p w:rsidR="00000000" w:rsidRDefault="00BE72F4">
      <w:pPr>
        <w:pStyle w:val="ConsPlusNonformat"/>
        <w:widowControl/>
      </w:pPr>
      <w:r>
        <w:t xml:space="preserve">    J44 Другая хроническая обструктивная легочная болезнь</w:t>
      </w:r>
    </w:p>
    <w:p w:rsidR="00000000" w:rsidRDefault="00BE72F4">
      <w:pPr>
        <w:pStyle w:val="ConsPlusNonformat"/>
        <w:widowControl/>
      </w:pPr>
      <w:r>
        <w:t xml:space="preserve">        Включено:</w:t>
      </w:r>
    </w:p>
    <w:p w:rsidR="00000000" w:rsidRDefault="00BE72F4">
      <w:pPr>
        <w:pStyle w:val="ConsPlusNonformat"/>
        <w:widowControl/>
      </w:pPr>
      <w:r>
        <w:t xml:space="preserve">        хронический:</w:t>
      </w:r>
    </w:p>
    <w:p w:rsidR="00000000" w:rsidRDefault="00BE72F4">
      <w:pPr>
        <w:pStyle w:val="ConsPlusNonformat"/>
        <w:widowControl/>
      </w:pPr>
      <w:r>
        <w:t xml:space="preserve">        - бронхит:</w:t>
      </w:r>
    </w:p>
    <w:p w:rsidR="00000000" w:rsidRDefault="00BE72F4">
      <w:pPr>
        <w:pStyle w:val="ConsPlusNonformat"/>
        <w:widowControl/>
      </w:pPr>
      <w:r>
        <w:t xml:space="preserve">          - астматический (</w:t>
      </w:r>
      <w:r>
        <w:t>обструктивный)</w:t>
      </w:r>
    </w:p>
    <w:p w:rsidR="00000000" w:rsidRDefault="00BE72F4">
      <w:pPr>
        <w:pStyle w:val="ConsPlusNonformat"/>
        <w:widowControl/>
      </w:pPr>
      <w:r>
        <w:t xml:space="preserve">          - с:</w:t>
      </w:r>
    </w:p>
    <w:p w:rsidR="00000000" w:rsidRDefault="00BE72F4">
      <w:pPr>
        <w:pStyle w:val="ConsPlusNonformat"/>
        <w:widowControl/>
      </w:pPr>
      <w:r>
        <w:t xml:space="preserve">            - закупоркой дыхательных путей</w:t>
      </w:r>
    </w:p>
    <w:p w:rsidR="00000000" w:rsidRDefault="00BE72F4">
      <w:pPr>
        <w:pStyle w:val="ConsPlusNonformat"/>
        <w:widowControl/>
      </w:pPr>
      <w:r>
        <w:t xml:space="preserve">            - эмфиземой</w:t>
      </w:r>
    </w:p>
    <w:p w:rsidR="00000000" w:rsidRDefault="00BE72F4">
      <w:pPr>
        <w:pStyle w:val="ConsPlusNonformat"/>
        <w:widowControl/>
      </w:pPr>
      <w:r>
        <w:t xml:space="preserve">          - эмфизематозный</w:t>
      </w:r>
    </w:p>
    <w:p w:rsidR="00000000" w:rsidRDefault="00BE72F4">
      <w:pPr>
        <w:pStyle w:val="ConsPlusNonformat"/>
        <w:widowControl/>
      </w:pPr>
      <w:r>
        <w:t xml:space="preserve">        - обструктивная(ый):</w:t>
      </w:r>
    </w:p>
    <w:p w:rsidR="00000000" w:rsidRDefault="00BE72F4">
      <w:pPr>
        <w:pStyle w:val="ConsPlusNonformat"/>
        <w:widowControl/>
      </w:pPr>
      <w:r>
        <w:t xml:space="preserve">          - астма</w:t>
      </w:r>
    </w:p>
    <w:p w:rsidR="00000000" w:rsidRDefault="00BE72F4">
      <w:pPr>
        <w:pStyle w:val="ConsPlusNonformat"/>
        <w:widowControl/>
      </w:pPr>
      <w:r>
        <w:t xml:space="preserve">          - бронхит</w:t>
      </w:r>
    </w:p>
    <w:p w:rsidR="00000000" w:rsidRDefault="00BE72F4">
      <w:pPr>
        <w:pStyle w:val="ConsPlusNonformat"/>
        <w:widowControl/>
      </w:pPr>
      <w:r>
        <w:t xml:space="preserve">          - трахеобронхит</w:t>
      </w:r>
    </w:p>
    <w:p w:rsidR="00000000" w:rsidRDefault="00BE72F4">
      <w:pPr>
        <w:pStyle w:val="ConsPlusNonformat"/>
        <w:widowControl/>
      </w:pPr>
      <w:r>
        <w:t xml:space="preserve">        Исключено:</w:t>
      </w:r>
    </w:p>
    <w:p w:rsidR="00000000" w:rsidRDefault="00BE72F4">
      <w:pPr>
        <w:pStyle w:val="ConsPlusNonformat"/>
        <w:widowControl/>
      </w:pPr>
      <w:r>
        <w:t xml:space="preserve">        астма (J45.-</w:t>
      </w:r>
      <w:r>
        <w:t>)</w:t>
      </w:r>
    </w:p>
    <w:p w:rsidR="00000000" w:rsidRDefault="00BE72F4">
      <w:pPr>
        <w:pStyle w:val="ConsPlusNonformat"/>
        <w:widowControl/>
      </w:pPr>
      <w:r>
        <w:t xml:space="preserve">        астматический бронхит БДУ (J45.9)</w:t>
      </w:r>
    </w:p>
    <w:p w:rsidR="00000000" w:rsidRDefault="00BE72F4">
      <w:pPr>
        <w:pStyle w:val="ConsPlusNonformat"/>
        <w:widowControl/>
      </w:pPr>
      <w:r>
        <w:t xml:space="preserve">        бронхоэктаз (J47)</w:t>
      </w:r>
    </w:p>
    <w:p w:rsidR="00000000" w:rsidRDefault="00BE72F4">
      <w:pPr>
        <w:pStyle w:val="ConsPlusNonformat"/>
        <w:widowControl/>
      </w:pPr>
      <w:r>
        <w:t xml:space="preserve">        болезни легкого, вызванные внешними агентами (J60-J70)</w:t>
      </w:r>
    </w:p>
    <w:p w:rsidR="00000000" w:rsidRDefault="00BE72F4">
      <w:pPr>
        <w:pStyle w:val="ConsPlusNonformat"/>
        <w:widowControl/>
      </w:pPr>
      <w:r>
        <w:t xml:space="preserve">        хронический:</w:t>
      </w:r>
    </w:p>
    <w:p w:rsidR="00000000" w:rsidRDefault="00BE72F4">
      <w:pPr>
        <w:pStyle w:val="ConsPlusNonformat"/>
        <w:widowControl/>
      </w:pPr>
      <w:r>
        <w:t xml:space="preserve">        - бронхит:</w:t>
      </w:r>
    </w:p>
    <w:p w:rsidR="00000000" w:rsidRDefault="00BE72F4">
      <w:pPr>
        <w:pStyle w:val="ConsPlusNonformat"/>
        <w:widowControl/>
      </w:pPr>
      <w:r>
        <w:t xml:space="preserve">          - БДУ (J42)</w:t>
      </w:r>
    </w:p>
    <w:p w:rsidR="00000000" w:rsidRDefault="00BE72F4">
      <w:pPr>
        <w:pStyle w:val="ConsPlusNonformat"/>
        <w:widowControl/>
      </w:pPr>
      <w:r>
        <w:t xml:space="preserve">          - простой и слизисто - гнойный (J41.-)</w:t>
      </w:r>
    </w:p>
    <w:p w:rsidR="00000000" w:rsidRDefault="00BE72F4">
      <w:pPr>
        <w:pStyle w:val="ConsPlusNonformat"/>
        <w:widowControl/>
      </w:pPr>
      <w:r>
        <w:lastRenderedPageBreak/>
        <w:t xml:space="preserve">        - тр</w:t>
      </w:r>
      <w:r>
        <w:t>ахеит (J42)</w:t>
      </w:r>
    </w:p>
    <w:p w:rsidR="00000000" w:rsidRDefault="00BE72F4">
      <w:pPr>
        <w:pStyle w:val="ConsPlusNonformat"/>
        <w:widowControl/>
      </w:pPr>
      <w:r>
        <w:t xml:space="preserve">        - трахеобронхит (J42)</w:t>
      </w:r>
    </w:p>
    <w:p w:rsidR="00000000" w:rsidRDefault="00BE72F4">
      <w:pPr>
        <w:pStyle w:val="ConsPlusNonformat"/>
        <w:widowControl/>
      </w:pPr>
      <w:r>
        <w:t xml:space="preserve">        эмфизема (J43.-)</w:t>
      </w:r>
    </w:p>
    <w:p w:rsidR="00000000" w:rsidRDefault="00BE72F4">
      <w:pPr>
        <w:pStyle w:val="ConsPlusNonformat"/>
        <w:widowControl/>
      </w:pPr>
      <w:r>
        <w:t xml:space="preserve">        J44.0 Хроническая обструктивная легочная болезнь с  острой</w:t>
      </w:r>
    </w:p>
    <w:p w:rsidR="00000000" w:rsidRDefault="00BE72F4">
      <w:pPr>
        <w:pStyle w:val="ConsPlusNonformat"/>
        <w:widowControl/>
      </w:pPr>
      <w:r>
        <w:t>респираторной инфекцией нижних дыхательных путей</w:t>
      </w:r>
    </w:p>
    <w:p w:rsidR="00000000" w:rsidRDefault="00BE72F4">
      <w:pPr>
        <w:pStyle w:val="ConsPlusNonformat"/>
        <w:widowControl/>
      </w:pPr>
      <w:r>
        <w:t xml:space="preserve">              Исключено: с гриппом (J10-J11)</w:t>
      </w:r>
    </w:p>
    <w:p w:rsidR="00000000" w:rsidRDefault="00BE72F4">
      <w:pPr>
        <w:pStyle w:val="ConsPlusNonformat"/>
        <w:widowControl/>
      </w:pPr>
      <w:r>
        <w:t xml:space="preserve">        J44.1 Хроническая   </w:t>
      </w:r>
      <w:r>
        <w:t>обструктивная   легочная   болезнь   с</w:t>
      </w:r>
    </w:p>
    <w:p w:rsidR="00000000" w:rsidRDefault="00BE72F4">
      <w:pPr>
        <w:pStyle w:val="ConsPlusNonformat"/>
        <w:widowControl/>
      </w:pPr>
      <w:r>
        <w:t>обострением неуточненная</w:t>
      </w:r>
    </w:p>
    <w:p w:rsidR="00000000" w:rsidRDefault="00BE72F4">
      <w:pPr>
        <w:pStyle w:val="ConsPlusNonformat"/>
        <w:widowControl/>
      </w:pPr>
      <w:r>
        <w:t xml:space="preserve">        J44.8 Другая уточненная хроническая обструктивная легочная</w:t>
      </w:r>
    </w:p>
    <w:p w:rsidR="00000000" w:rsidRDefault="00BE72F4">
      <w:pPr>
        <w:pStyle w:val="ConsPlusNonformat"/>
        <w:widowControl/>
      </w:pPr>
      <w:r>
        <w:t>болезнь</w:t>
      </w:r>
    </w:p>
    <w:p w:rsidR="00000000" w:rsidRDefault="00BE72F4">
      <w:pPr>
        <w:pStyle w:val="ConsPlusNonformat"/>
        <w:widowControl/>
      </w:pPr>
      <w:r>
        <w:t xml:space="preserve">        J44.9 Хроническая     обструктивная    легочная    болезнь</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J45 Астма</w:t>
      </w:r>
    </w:p>
    <w:p w:rsidR="00000000" w:rsidRDefault="00BE72F4">
      <w:pPr>
        <w:pStyle w:val="ConsPlusNonformat"/>
        <w:widowControl/>
      </w:pPr>
      <w:r>
        <w:t xml:space="preserve">        Исключено:</w:t>
      </w:r>
    </w:p>
    <w:p w:rsidR="00000000" w:rsidRDefault="00BE72F4">
      <w:pPr>
        <w:pStyle w:val="ConsPlusNonformat"/>
        <w:widowControl/>
      </w:pPr>
      <w:r>
        <w:t xml:space="preserve">   </w:t>
      </w:r>
      <w:r>
        <w:t xml:space="preserve">     астматический статус (J46)</w:t>
      </w:r>
    </w:p>
    <w:p w:rsidR="00000000" w:rsidRDefault="00BE72F4">
      <w:pPr>
        <w:pStyle w:val="ConsPlusNonformat"/>
        <w:widowControl/>
      </w:pPr>
      <w:r>
        <w:t xml:space="preserve">        болезни легкого, вызванные внешними агентами (J60-J70)</w:t>
      </w:r>
    </w:p>
    <w:p w:rsidR="00000000" w:rsidRDefault="00BE72F4">
      <w:pPr>
        <w:pStyle w:val="ConsPlusNonformat"/>
        <w:widowControl/>
      </w:pPr>
      <w:r>
        <w:t xml:space="preserve">        острая тяжелая астма (J46)</w:t>
      </w:r>
    </w:p>
    <w:p w:rsidR="00000000" w:rsidRDefault="00BE72F4">
      <w:pPr>
        <w:pStyle w:val="ConsPlusNonformat"/>
        <w:widowControl/>
      </w:pPr>
      <w:r>
        <w:t xml:space="preserve">        хроническая обструктивная астма (J44.-)</w:t>
      </w:r>
    </w:p>
    <w:p w:rsidR="00000000" w:rsidRDefault="00BE72F4">
      <w:pPr>
        <w:pStyle w:val="ConsPlusNonformat"/>
        <w:widowControl/>
      </w:pPr>
      <w:r>
        <w:t xml:space="preserve">        хронический астматический (обструктивный) бронхит (J44.-)</w:t>
      </w:r>
    </w:p>
    <w:p w:rsidR="00000000" w:rsidRDefault="00BE72F4">
      <w:pPr>
        <w:pStyle w:val="ConsPlusNonformat"/>
        <w:widowControl/>
      </w:pPr>
      <w:r>
        <w:t xml:space="preserve">        эози</w:t>
      </w:r>
      <w:r>
        <w:t>нофильная астма (J82)</w:t>
      </w:r>
    </w:p>
    <w:p w:rsidR="00000000" w:rsidRDefault="00BE72F4">
      <w:pPr>
        <w:pStyle w:val="ConsPlusNonformat"/>
        <w:widowControl/>
      </w:pPr>
      <w:r>
        <w:t xml:space="preserve">        J45.0 Астма с преобладанием аллергического компонента</w:t>
      </w:r>
    </w:p>
    <w:p w:rsidR="00000000" w:rsidRDefault="00BE72F4">
      <w:pPr>
        <w:pStyle w:val="ConsPlusNonformat"/>
        <w:widowControl/>
      </w:pPr>
      <w:r>
        <w:t xml:space="preserve">        J45.1 Неаллергическая астма</w:t>
      </w:r>
    </w:p>
    <w:p w:rsidR="00000000" w:rsidRDefault="00BE72F4">
      <w:pPr>
        <w:pStyle w:val="ConsPlusNonformat"/>
        <w:widowControl/>
      </w:pPr>
      <w:r>
        <w:t xml:space="preserve">        J45.8 Смешанная астма</w:t>
      </w:r>
    </w:p>
    <w:p w:rsidR="00000000" w:rsidRDefault="00BE72F4">
      <w:pPr>
        <w:pStyle w:val="ConsPlusNonformat"/>
        <w:widowControl/>
      </w:pPr>
      <w:r>
        <w:t xml:space="preserve">        J45.9 Астма неуточненная</w:t>
      </w:r>
    </w:p>
    <w:p w:rsidR="00000000" w:rsidRDefault="00BE72F4">
      <w:pPr>
        <w:pStyle w:val="ConsPlusNonformat"/>
        <w:widowControl/>
      </w:pPr>
    </w:p>
    <w:p w:rsidR="00000000" w:rsidRDefault="00BE72F4">
      <w:pPr>
        <w:pStyle w:val="ConsPlusNonformat"/>
        <w:widowControl/>
      </w:pPr>
      <w:r>
        <w:t xml:space="preserve">    J46 Астматическое статус [status asthmaticus]</w:t>
      </w:r>
    </w:p>
    <w:p w:rsidR="00000000" w:rsidRDefault="00BE72F4">
      <w:pPr>
        <w:pStyle w:val="ConsPlusNonformat"/>
        <w:widowControl/>
      </w:pPr>
      <w:r>
        <w:t xml:space="preserve">    J47 Бронхоэктатиче</w:t>
      </w:r>
      <w:r>
        <w:t>ская болезнь [бронхоэктаз]</w:t>
      </w: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врожденный бронхоэктаз (Q33.4)</w:t>
      </w:r>
    </w:p>
    <w:p w:rsidR="00000000" w:rsidRDefault="00BE72F4">
      <w:pPr>
        <w:pStyle w:val="ConsPlusNonformat"/>
        <w:widowControl/>
      </w:pPr>
      <w:r>
        <w:t xml:space="preserve">        туберкулезный бронхоэктаз (текущее заболевание) (A15-A16)</w:t>
      </w:r>
    </w:p>
    <w:p w:rsidR="00000000" w:rsidRDefault="00BE72F4">
      <w:pPr>
        <w:pStyle w:val="ConsPlusNonformat"/>
        <w:widowControl/>
      </w:pPr>
    </w:p>
    <w:p w:rsidR="00000000" w:rsidRDefault="00BE72F4">
      <w:pPr>
        <w:pStyle w:val="ConsPlusNonformat"/>
        <w:widowControl/>
      </w:pPr>
      <w:r>
        <w:t xml:space="preserve">    БОЛЕЗНИ ЛЕГКОГО, ВЫЗВАННЫЕ ВНЕШНИМИ АГЕНТАМИ</w:t>
      </w:r>
    </w:p>
    <w:p w:rsidR="00000000" w:rsidRDefault="00BE72F4">
      <w:pPr>
        <w:pStyle w:val="ConsPlusNonformat"/>
        <w:widowControl/>
      </w:pPr>
      <w:r>
        <w:t xml:space="preserve">    (J60-J70)</w:t>
      </w:r>
    </w:p>
    <w:p w:rsidR="00000000" w:rsidRDefault="00BE72F4">
      <w:pPr>
        <w:pStyle w:val="ConsPlusNonformat"/>
        <w:widowControl/>
      </w:pPr>
    </w:p>
    <w:p w:rsidR="00000000" w:rsidRDefault="00BE72F4">
      <w:pPr>
        <w:pStyle w:val="ConsPlusNonformat"/>
        <w:widowControl/>
      </w:pPr>
      <w:r>
        <w:t xml:space="preserve">    Для идентификации   причины   исполь</w:t>
      </w:r>
      <w:r>
        <w:t>зуют   дополнительный  код</w:t>
      </w:r>
    </w:p>
    <w:p w:rsidR="00000000" w:rsidRDefault="00BE72F4">
      <w:pPr>
        <w:pStyle w:val="ConsPlusNonformat"/>
        <w:widowControl/>
      </w:pPr>
      <w:r>
        <w:t>внешних причин (класс XX)</w:t>
      </w:r>
    </w:p>
    <w:p w:rsidR="00000000" w:rsidRDefault="00BE72F4">
      <w:pPr>
        <w:pStyle w:val="ConsPlusNonformat"/>
        <w:widowControl/>
      </w:pPr>
      <w:r>
        <w:t xml:space="preserve">    Исключено: астма, классифицированная в рубрике J45. -</w:t>
      </w:r>
    </w:p>
    <w:p w:rsidR="00000000" w:rsidRDefault="00BE72F4">
      <w:pPr>
        <w:pStyle w:val="ConsPlusNonformat"/>
        <w:widowControl/>
      </w:pPr>
    </w:p>
    <w:p w:rsidR="00000000" w:rsidRDefault="00BE72F4">
      <w:pPr>
        <w:pStyle w:val="ConsPlusNonformat"/>
        <w:widowControl/>
      </w:pPr>
      <w:r>
        <w:t xml:space="preserve">    J60 Пневмокониоз угольщика</w:t>
      </w:r>
    </w:p>
    <w:p w:rsidR="00000000" w:rsidRDefault="00BE72F4">
      <w:pPr>
        <w:pStyle w:val="ConsPlusNonformat"/>
        <w:widowControl/>
      </w:pPr>
      <w:r>
        <w:t xml:space="preserve">        Исключено: с туберкулезом (J65)</w:t>
      </w:r>
    </w:p>
    <w:p w:rsidR="00000000" w:rsidRDefault="00BE72F4">
      <w:pPr>
        <w:pStyle w:val="ConsPlusNonformat"/>
        <w:widowControl/>
      </w:pPr>
    </w:p>
    <w:p w:rsidR="00000000" w:rsidRDefault="00BE72F4">
      <w:pPr>
        <w:pStyle w:val="ConsPlusNonformat"/>
        <w:widowControl/>
      </w:pPr>
      <w:r>
        <w:t xml:space="preserve">    J61 Пневмокониоз,  вызванный асбестом и  другими  минеральными</w:t>
      </w:r>
    </w:p>
    <w:p w:rsidR="00000000" w:rsidRDefault="00BE72F4">
      <w:pPr>
        <w:pStyle w:val="ConsPlusNonformat"/>
        <w:widowControl/>
      </w:pPr>
      <w:r>
        <w:t>вещес</w:t>
      </w:r>
      <w:r>
        <w:t>твами</w:t>
      </w:r>
    </w:p>
    <w:p w:rsidR="00000000" w:rsidRDefault="00BE72F4">
      <w:pPr>
        <w:pStyle w:val="ConsPlusNonformat"/>
        <w:widowControl/>
      </w:pPr>
      <w:r>
        <w:t xml:space="preserve">        Исключено:</w:t>
      </w:r>
    </w:p>
    <w:p w:rsidR="00000000" w:rsidRDefault="00BE72F4">
      <w:pPr>
        <w:pStyle w:val="ConsPlusNonformat"/>
        <w:widowControl/>
      </w:pPr>
      <w:r>
        <w:t xml:space="preserve">        плевральная бляшка с асбестозом (J92.0)</w:t>
      </w:r>
    </w:p>
    <w:p w:rsidR="00000000" w:rsidRDefault="00BE72F4">
      <w:pPr>
        <w:pStyle w:val="ConsPlusNonformat"/>
        <w:widowControl/>
      </w:pPr>
      <w:r>
        <w:t xml:space="preserve">        с туберкулезом (J65)</w:t>
      </w:r>
    </w:p>
    <w:p w:rsidR="00000000" w:rsidRDefault="00BE72F4">
      <w:pPr>
        <w:pStyle w:val="ConsPlusNonformat"/>
        <w:widowControl/>
      </w:pPr>
    </w:p>
    <w:p w:rsidR="00000000" w:rsidRDefault="00BE72F4">
      <w:pPr>
        <w:pStyle w:val="ConsPlusNonformat"/>
        <w:widowControl/>
      </w:pPr>
      <w:r>
        <w:t xml:space="preserve">    J62 Пневмокониоз, вызванный пылью, содержащей кремний</w:t>
      </w:r>
    </w:p>
    <w:p w:rsidR="00000000" w:rsidRDefault="00BE72F4">
      <w:pPr>
        <w:pStyle w:val="ConsPlusNonformat"/>
        <w:widowControl/>
      </w:pPr>
      <w:r>
        <w:t xml:space="preserve">        Включено: силикатный фиброз (обширный) легкого</w:t>
      </w:r>
    </w:p>
    <w:p w:rsidR="00000000" w:rsidRDefault="00BE72F4">
      <w:pPr>
        <w:pStyle w:val="ConsPlusNonformat"/>
        <w:widowControl/>
      </w:pPr>
      <w:r>
        <w:t xml:space="preserve">        Исключено: пневмокониоз с туберк</w:t>
      </w:r>
      <w:r>
        <w:t>улезом (J65)</w:t>
      </w:r>
    </w:p>
    <w:p w:rsidR="00000000" w:rsidRDefault="00BE72F4">
      <w:pPr>
        <w:pStyle w:val="ConsPlusNonformat"/>
        <w:widowControl/>
      </w:pPr>
      <w:r>
        <w:t xml:space="preserve">        J62.0 Пневмокониоз, вызванный тальковой пылью</w:t>
      </w:r>
    </w:p>
    <w:p w:rsidR="00000000" w:rsidRDefault="00BE72F4">
      <w:pPr>
        <w:pStyle w:val="ConsPlusNonformat"/>
        <w:widowControl/>
      </w:pPr>
      <w:r>
        <w:t xml:space="preserve">        J62.8 Пневмокониоз,  вызванный  другой  пылью,  содержащей</w:t>
      </w:r>
    </w:p>
    <w:p w:rsidR="00000000" w:rsidRDefault="00BE72F4">
      <w:pPr>
        <w:pStyle w:val="ConsPlusNonformat"/>
        <w:widowControl/>
      </w:pPr>
      <w:r>
        <w:t>кремний</w:t>
      </w:r>
    </w:p>
    <w:p w:rsidR="00000000" w:rsidRDefault="00BE72F4">
      <w:pPr>
        <w:pStyle w:val="ConsPlusNonformat"/>
        <w:widowControl/>
      </w:pPr>
    </w:p>
    <w:p w:rsidR="00000000" w:rsidRDefault="00BE72F4">
      <w:pPr>
        <w:pStyle w:val="ConsPlusNonformat"/>
        <w:widowControl/>
      </w:pPr>
      <w:r>
        <w:t xml:space="preserve">    J63 Пневмокониоз, вызванный другой неорганической пылью</w:t>
      </w:r>
    </w:p>
    <w:p w:rsidR="00000000" w:rsidRDefault="00BE72F4">
      <w:pPr>
        <w:pStyle w:val="ConsPlusNonformat"/>
        <w:widowControl/>
      </w:pPr>
      <w:r>
        <w:t xml:space="preserve">        Исключено: с туберкулезом (J65)</w:t>
      </w:r>
    </w:p>
    <w:p w:rsidR="00000000" w:rsidRDefault="00BE72F4">
      <w:pPr>
        <w:pStyle w:val="ConsPlusNonformat"/>
        <w:widowControl/>
      </w:pPr>
      <w:r>
        <w:t xml:space="preserve">        J63.0</w:t>
      </w:r>
      <w:r>
        <w:t xml:space="preserve"> Алюминоз (легкого)</w:t>
      </w:r>
    </w:p>
    <w:p w:rsidR="00000000" w:rsidRDefault="00BE72F4">
      <w:pPr>
        <w:pStyle w:val="ConsPlusNonformat"/>
        <w:widowControl/>
      </w:pPr>
      <w:r>
        <w:t xml:space="preserve">        J63.1 Бокситный фиброз (легкого)</w:t>
      </w:r>
    </w:p>
    <w:p w:rsidR="00000000" w:rsidRDefault="00BE72F4">
      <w:pPr>
        <w:pStyle w:val="ConsPlusNonformat"/>
        <w:widowControl/>
      </w:pPr>
      <w:r>
        <w:t xml:space="preserve">        J63.2 Бериллиоз</w:t>
      </w:r>
    </w:p>
    <w:p w:rsidR="00000000" w:rsidRDefault="00BE72F4">
      <w:pPr>
        <w:pStyle w:val="ConsPlusNonformat"/>
        <w:widowControl/>
      </w:pPr>
      <w:r>
        <w:t xml:space="preserve">        J63.3 Графитный фиброз (легкого)</w:t>
      </w:r>
    </w:p>
    <w:p w:rsidR="00000000" w:rsidRDefault="00BE72F4">
      <w:pPr>
        <w:pStyle w:val="ConsPlusNonformat"/>
        <w:widowControl/>
      </w:pPr>
      <w:r>
        <w:t xml:space="preserve">        J63.4 Сидероз</w:t>
      </w:r>
    </w:p>
    <w:p w:rsidR="00000000" w:rsidRDefault="00BE72F4">
      <w:pPr>
        <w:pStyle w:val="ConsPlusNonformat"/>
        <w:widowControl/>
      </w:pPr>
      <w:r>
        <w:t xml:space="preserve">        J63.5 Станноз</w:t>
      </w:r>
    </w:p>
    <w:p w:rsidR="00000000" w:rsidRDefault="00BE72F4">
      <w:pPr>
        <w:pStyle w:val="ConsPlusNonformat"/>
        <w:widowControl/>
      </w:pPr>
      <w:r>
        <w:t xml:space="preserve">        J63.8 Пневмокониоз,     вызванный     другой    уточненной</w:t>
      </w:r>
    </w:p>
    <w:p w:rsidR="00000000" w:rsidRDefault="00BE72F4">
      <w:pPr>
        <w:pStyle w:val="ConsPlusNonformat"/>
        <w:widowControl/>
      </w:pPr>
      <w:r>
        <w:lastRenderedPageBreak/>
        <w:t>неорганической пыль</w:t>
      </w:r>
      <w:r>
        <w:t>ю</w:t>
      </w:r>
    </w:p>
    <w:p w:rsidR="00000000" w:rsidRDefault="00BE72F4">
      <w:pPr>
        <w:pStyle w:val="ConsPlusNonformat"/>
        <w:widowControl/>
      </w:pPr>
    </w:p>
    <w:p w:rsidR="00000000" w:rsidRDefault="00BE72F4">
      <w:pPr>
        <w:pStyle w:val="ConsPlusNonformat"/>
        <w:widowControl/>
      </w:pPr>
      <w:r>
        <w:t xml:space="preserve">    J64 Пневмокониоз неуточненный</w:t>
      </w:r>
    </w:p>
    <w:p w:rsidR="00000000" w:rsidRDefault="00BE72F4">
      <w:pPr>
        <w:pStyle w:val="ConsPlusNonformat"/>
        <w:widowControl/>
      </w:pPr>
      <w:r>
        <w:t xml:space="preserve">        Исключено: с туберкулезом (J65)</w:t>
      </w:r>
    </w:p>
    <w:p w:rsidR="00000000" w:rsidRDefault="00BE72F4">
      <w:pPr>
        <w:pStyle w:val="ConsPlusNonformat"/>
        <w:widowControl/>
      </w:pPr>
    </w:p>
    <w:p w:rsidR="00000000" w:rsidRDefault="00BE72F4">
      <w:pPr>
        <w:pStyle w:val="ConsPlusNonformat"/>
        <w:widowControl/>
      </w:pPr>
      <w:r>
        <w:t xml:space="preserve">    J65 Пневмокониоз, связанный с туберкулезом</w:t>
      </w:r>
    </w:p>
    <w:p w:rsidR="00000000" w:rsidRDefault="00BE72F4">
      <w:pPr>
        <w:pStyle w:val="ConsPlusNonformat"/>
        <w:widowControl/>
      </w:pPr>
      <w:r>
        <w:t xml:space="preserve">    J66 Болезнь   дыхательных   путей,   вызванная   специфической</w:t>
      </w:r>
    </w:p>
    <w:p w:rsidR="00000000" w:rsidRDefault="00BE72F4">
      <w:pPr>
        <w:pStyle w:val="ConsPlusNonformat"/>
        <w:widowControl/>
      </w:pPr>
      <w:r>
        <w:t>органической пылью</w:t>
      </w:r>
    </w:p>
    <w:p w:rsidR="00000000" w:rsidRDefault="00BE72F4">
      <w:pPr>
        <w:pStyle w:val="ConsPlusNonformat"/>
        <w:widowControl/>
      </w:pPr>
      <w:r>
        <w:t xml:space="preserve">        Исключено:</w:t>
      </w:r>
    </w:p>
    <w:p w:rsidR="00000000" w:rsidRDefault="00BE72F4">
      <w:pPr>
        <w:pStyle w:val="ConsPlusNonformat"/>
        <w:widowControl/>
      </w:pPr>
      <w:r>
        <w:t xml:space="preserve">        багассоз (J67.1)</w:t>
      </w:r>
    </w:p>
    <w:p w:rsidR="00000000" w:rsidRDefault="00BE72F4">
      <w:pPr>
        <w:pStyle w:val="ConsPlusNonformat"/>
        <w:widowControl/>
      </w:pPr>
      <w:r>
        <w:t xml:space="preserve"> </w:t>
      </w:r>
      <w:r>
        <w:t xml:space="preserve">       гиперсенситивный пневмонит,  вызванный органической  пылью</w:t>
      </w:r>
    </w:p>
    <w:p w:rsidR="00000000" w:rsidRDefault="00BE72F4">
      <w:pPr>
        <w:pStyle w:val="ConsPlusNonformat"/>
        <w:widowControl/>
      </w:pPr>
      <w:r>
        <w:t>(J67.-)</w:t>
      </w:r>
    </w:p>
    <w:p w:rsidR="00000000" w:rsidRDefault="00BE72F4">
      <w:pPr>
        <w:pStyle w:val="ConsPlusNonformat"/>
        <w:widowControl/>
      </w:pPr>
      <w:r>
        <w:t xml:space="preserve">        легкое фермера (J67.0)</w:t>
      </w:r>
    </w:p>
    <w:p w:rsidR="00000000" w:rsidRDefault="00BE72F4">
      <w:pPr>
        <w:pStyle w:val="ConsPlusNonformat"/>
        <w:widowControl/>
      </w:pPr>
      <w:r>
        <w:t xml:space="preserve">    реактивный синдром дисфункции дыхательных путей (J68.3)</w:t>
      </w:r>
    </w:p>
    <w:p w:rsidR="00000000" w:rsidRDefault="00BE72F4">
      <w:pPr>
        <w:pStyle w:val="ConsPlusNonformat"/>
        <w:widowControl/>
      </w:pPr>
      <w:r>
        <w:t xml:space="preserve">        J66.0 Биссиноз</w:t>
      </w:r>
    </w:p>
    <w:p w:rsidR="00000000" w:rsidRDefault="00BE72F4">
      <w:pPr>
        <w:pStyle w:val="ConsPlusNonformat"/>
        <w:widowControl/>
      </w:pPr>
      <w:r>
        <w:t xml:space="preserve">        J66.1 Болезнь трепальщиков льна</w:t>
      </w:r>
    </w:p>
    <w:p w:rsidR="00000000" w:rsidRDefault="00BE72F4">
      <w:pPr>
        <w:pStyle w:val="ConsPlusNonformat"/>
        <w:widowControl/>
      </w:pPr>
      <w:r>
        <w:t xml:space="preserve">        J66.2 Каннабиноз</w:t>
      </w:r>
    </w:p>
    <w:p w:rsidR="00000000" w:rsidRDefault="00BE72F4">
      <w:pPr>
        <w:pStyle w:val="ConsPlusNonformat"/>
        <w:widowControl/>
      </w:pPr>
      <w:r>
        <w:t xml:space="preserve">   </w:t>
      </w:r>
      <w:r>
        <w:t xml:space="preserve">     J66.8 Болезнь    дыхательных   путей,   вызванная   другой</w:t>
      </w:r>
    </w:p>
    <w:p w:rsidR="00000000" w:rsidRDefault="00BE72F4">
      <w:pPr>
        <w:pStyle w:val="ConsPlusNonformat"/>
        <w:widowControl/>
      </w:pPr>
      <w:r>
        <w:t>уточненной органической пылью</w:t>
      </w:r>
    </w:p>
    <w:p w:rsidR="00000000" w:rsidRDefault="00BE72F4">
      <w:pPr>
        <w:pStyle w:val="ConsPlusNonformat"/>
        <w:widowControl/>
      </w:pPr>
    </w:p>
    <w:p w:rsidR="00000000" w:rsidRDefault="00BE72F4">
      <w:pPr>
        <w:pStyle w:val="ConsPlusNonformat"/>
        <w:widowControl/>
      </w:pPr>
      <w:r>
        <w:t xml:space="preserve">    J67 Гиперсенситивный пневмонит, вызванный органической пылью</w:t>
      </w:r>
    </w:p>
    <w:p w:rsidR="00000000" w:rsidRDefault="00BE72F4">
      <w:pPr>
        <w:pStyle w:val="ConsPlusNonformat"/>
        <w:widowControl/>
      </w:pPr>
      <w:r>
        <w:t xml:space="preserve">        Включено: аллергический  альвеолит и пневмонит,  вызванные</w:t>
      </w:r>
    </w:p>
    <w:p w:rsidR="00000000" w:rsidRDefault="00BE72F4">
      <w:pPr>
        <w:pStyle w:val="ConsPlusNonformat"/>
        <w:widowControl/>
      </w:pPr>
      <w:r>
        <w:t>вдыханием органической пыли и</w:t>
      </w:r>
      <w:r>
        <w:t xml:space="preserve">  частиц  грибов,  актиномицетов  или</w:t>
      </w:r>
    </w:p>
    <w:p w:rsidR="00000000" w:rsidRDefault="00BE72F4">
      <w:pPr>
        <w:pStyle w:val="ConsPlusNonformat"/>
        <w:widowControl/>
      </w:pPr>
      <w:r>
        <w:t>частиц другого происхождения</w:t>
      </w:r>
    </w:p>
    <w:p w:rsidR="00000000" w:rsidRDefault="00BE72F4">
      <w:pPr>
        <w:pStyle w:val="ConsPlusNonformat"/>
        <w:widowControl/>
      </w:pPr>
      <w:r>
        <w:t xml:space="preserve">        Исключено: пневмонит,   вызванный   вдыханием   химических</w:t>
      </w:r>
    </w:p>
    <w:p w:rsidR="00000000" w:rsidRDefault="00BE72F4">
      <w:pPr>
        <w:pStyle w:val="ConsPlusNonformat"/>
        <w:widowControl/>
      </w:pPr>
      <w:r>
        <w:t>веществ, газов, дымов и паров (J68.0)</w:t>
      </w:r>
    </w:p>
    <w:p w:rsidR="00000000" w:rsidRDefault="00BE72F4">
      <w:pPr>
        <w:pStyle w:val="ConsPlusNonformat"/>
        <w:widowControl/>
      </w:pPr>
      <w:r>
        <w:t xml:space="preserve">        J67.0 Легкое фермера [сельскохозяйственного работника]</w:t>
      </w:r>
    </w:p>
    <w:p w:rsidR="00000000" w:rsidRDefault="00BE72F4">
      <w:pPr>
        <w:pStyle w:val="ConsPlusNonformat"/>
        <w:widowControl/>
      </w:pPr>
      <w:r>
        <w:t xml:space="preserve">        J67.1 Багассо</w:t>
      </w:r>
      <w:r>
        <w:t>з (от пыли сахарного тростника)</w:t>
      </w:r>
    </w:p>
    <w:p w:rsidR="00000000" w:rsidRDefault="00BE72F4">
      <w:pPr>
        <w:pStyle w:val="ConsPlusNonformat"/>
        <w:widowControl/>
      </w:pPr>
      <w:r>
        <w:t xml:space="preserve">        J67.2 Легкое птицевода</w:t>
      </w:r>
    </w:p>
    <w:p w:rsidR="00000000" w:rsidRDefault="00BE72F4">
      <w:pPr>
        <w:pStyle w:val="ConsPlusNonformat"/>
        <w:widowControl/>
      </w:pPr>
      <w:r>
        <w:t xml:space="preserve">        J67.3 Субероз</w:t>
      </w:r>
    </w:p>
    <w:p w:rsidR="00000000" w:rsidRDefault="00BE72F4">
      <w:pPr>
        <w:pStyle w:val="ConsPlusNonformat"/>
        <w:widowControl/>
      </w:pPr>
      <w:r>
        <w:t xml:space="preserve">        J67.4 Легкое работающего с солодом</w:t>
      </w:r>
    </w:p>
    <w:p w:rsidR="00000000" w:rsidRDefault="00BE72F4">
      <w:pPr>
        <w:pStyle w:val="ConsPlusNonformat"/>
        <w:widowControl/>
      </w:pPr>
      <w:r>
        <w:t xml:space="preserve">        J67.5 Легкое работающего с грибами</w:t>
      </w:r>
    </w:p>
    <w:p w:rsidR="00000000" w:rsidRDefault="00BE72F4">
      <w:pPr>
        <w:pStyle w:val="ConsPlusNonformat"/>
        <w:widowControl/>
      </w:pPr>
      <w:r>
        <w:t xml:space="preserve">        J67.6 Легкое сборщика коры клена</w:t>
      </w:r>
    </w:p>
    <w:p w:rsidR="00000000" w:rsidRDefault="00BE72F4">
      <w:pPr>
        <w:pStyle w:val="ConsPlusNonformat"/>
        <w:widowControl/>
      </w:pPr>
      <w:r>
        <w:t xml:space="preserve">        J67.7 Легкое    контактирующего    с</w:t>
      </w:r>
      <w:r>
        <w:t xml:space="preserve">    кондиционером    и</w:t>
      </w:r>
    </w:p>
    <w:p w:rsidR="00000000" w:rsidRDefault="00BE72F4">
      <w:pPr>
        <w:pStyle w:val="ConsPlusNonformat"/>
        <w:widowControl/>
      </w:pPr>
      <w:r>
        <w:t>увлажнителями воздуха</w:t>
      </w:r>
    </w:p>
    <w:p w:rsidR="00000000" w:rsidRDefault="00BE72F4">
      <w:pPr>
        <w:pStyle w:val="ConsPlusNonformat"/>
        <w:widowControl/>
      </w:pPr>
      <w:r>
        <w:t xml:space="preserve">        J67.8 Гиперсенситивные    пневмониты,   вызванные   другой</w:t>
      </w:r>
    </w:p>
    <w:p w:rsidR="00000000" w:rsidRDefault="00BE72F4">
      <w:pPr>
        <w:pStyle w:val="ConsPlusNonformat"/>
        <w:widowControl/>
      </w:pPr>
      <w:r>
        <w:t>органической пылью</w:t>
      </w:r>
    </w:p>
    <w:p w:rsidR="00000000" w:rsidRDefault="00BE72F4">
      <w:pPr>
        <w:pStyle w:val="ConsPlusNonformat"/>
        <w:widowControl/>
      </w:pPr>
      <w:r>
        <w:t xml:space="preserve">        J67.9 Гиперсенситивный  пневмонит,  вызванный неуточненной</w:t>
      </w:r>
    </w:p>
    <w:p w:rsidR="00000000" w:rsidRDefault="00BE72F4">
      <w:pPr>
        <w:pStyle w:val="ConsPlusNonformat"/>
        <w:widowControl/>
      </w:pPr>
      <w:r>
        <w:t>органической пылью</w:t>
      </w:r>
    </w:p>
    <w:p w:rsidR="00000000" w:rsidRDefault="00BE72F4">
      <w:pPr>
        <w:pStyle w:val="ConsPlusNonformat"/>
        <w:widowControl/>
      </w:pPr>
    </w:p>
    <w:p w:rsidR="00000000" w:rsidRDefault="00BE72F4">
      <w:pPr>
        <w:pStyle w:val="ConsPlusNonformat"/>
        <w:widowControl/>
      </w:pPr>
      <w:r>
        <w:t xml:space="preserve">    J68 Респираторные состояния,  вызв</w:t>
      </w:r>
      <w:r>
        <w:t>анные  вдыханием  химических</w:t>
      </w:r>
    </w:p>
    <w:p w:rsidR="00000000" w:rsidRDefault="00BE72F4">
      <w:pPr>
        <w:pStyle w:val="ConsPlusNonformat"/>
        <w:widowControl/>
      </w:pPr>
      <w:r>
        <w:t>веществ, газов, дымов и паров</w:t>
      </w:r>
    </w:p>
    <w:p w:rsidR="00000000" w:rsidRDefault="00BE72F4">
      <w:pPr>
        <w:pStyle w:val="ConsPlusNonformat"/>
        <w:widowControl/>
      </w:pPr>
      <w:r>
        <w:t xml:space="preserve">        J68.0 Бронхит   и   пневмонит,    вызванный    химическими</w:t>
      </w:r>
    </w:p>
    <w:p w:rsidR="00000000" w:rsidRDefault="00BE72F4">
      <w:pPr>
        <w:pStyle w:val="ConsPlusNonformat"/>
        <w:widowControl/>
      </w:pPr>
      <w:r>
        <w:t>веществами, газами, дымами и парами</w:t>
      </w:r>
    </w:p>
    <w:p w:rsidR="00000000" w:rsidRDefault="00BE72F4">
      <w:pPr>
        <w:pStyle w:val="ConsPlusNonformat"/>
        <w:widowControl/>
      </w:pPr>
      <w:r>
        <w:t xml:space="preserve">        J68.1 Острый   легочный   отек,   вызванный    химическими</w:t>
      </w:r>
    </w:p>
    <w:p w:rsidR="00000000" w:rsidRDefault="00BE72F4">
      <w:pPr>
        <w:pStyle w:val="ConsPlusNonformat"/>
        <w:widowControl/>
      </w:pPr>
      <w:r>
        <w:t xml:space="preserve">веществами, газами, дымами </w:t>
      </w:r>
      <w:r>
        <w:t>и парами</w:t>
      </w:r>
    </w:p>
    <w:p w:rsidR="00000000" w:rsidRDefault="00BE72F4">
      <w:pPr>
        <w:pStyle w:val="ConsPlusNonformat"/>
        <w:widowControl/>
      </w:pPr>
      <w:r>
        <w:t xml:space="preserve">        J68.2 Воспаление  верхних  дыхательных  путей,   вызванное</w:t>
      </w:r>
    </w:p>
    <w:p w:rsidR="00000000" w:rsidRDefault="00BE72F4">
      <w:pPr>
        <w:pStyle w:val="ConsPlusNonformat"/>
        <w:widowControl/>
      </w:pPr>
      <w:r>
        <w:t>химическими    веществами,    газами,    дымами   и   парами,   не</w:t>
      </w:r>
    </w:p>
    <w:p w:rsidR="00000000" w:rsidRDefault="00BE72F4">
      <w:pPr>
        <w:pStyle w:val="ConsPlusNonformat"/>
        <w:widowControl/>
      </w:pPr>
      <w:r>
        <w:t>классифицированное в других рубриках</w:t>
      </w:r>
    </w:p>
    <w:p w:rsidR="00000000" w:rsidRDefault="00BE72F4">
      <w:pPr>
        <w:pStyle w:val="ConsPlusNonformat"/>
        <w:widowControl/>
      </w:pPr>
      <w:r>
        <w:t xml:space="preserve">        J68.3 Другие  острые  и подострые респираторные состояния,</w:t>
      </w:r>
    </w:p>
    <w:p w:rsidR="00000000" w:rsidRDefault="00BE72F4">
      <w:pPr>
        <w:pStyle w:val="ConsPlusNonformat"/>
        <w:widowControl/>
      </w:pPr>
      <w:r>
        <w:t>вызванные</w:t>
      </w:r>
      <w:r>
        <w:t xml:space="preserve"> химическими веществами, газами, дымами и парами</w:t>
      </w:r>
    </w:p>
    <w:p w:rsidR="00000000" w:rsidRDefault="00BE72F4">
      <w:pPr>
        <w:pStyle w:val="ConsPlusNonformat"/>
        <w:widowControl/>
      </w:pPr>
      <w:r>
        <w:t xml:space="preserve">        J68.4 Хронические   респираторные   состояния,   вызванные</w:t>
      </w:r>
    </w:p>
    <w:p w:rsidR="00000000" w:rsidRDefault="00BE72F4">
      <w:pPr>
        <w:pStyle w:val="ConsPlusNonformat"/>
        <w:widowControl/>
      </w:pPr>
      <w:r>
        <w:t>химическими веществами, газами, дымами и парами</w:t>
      </w:r>
    </w:p>
    <w:p w:rsidR="00000000" w:rsidRDefault="00BE72F4">
      <w:pPr>
        <w:pStyle w:val="ConsPlusNonformat"/>
        <w:widowControl/>
      </w:pPr>
      <w:r>
        <w:t xml:space="preserve">        J68.8 Другие     респираторные     состояния,    вызванные</w:t>
      </w:r>
    </w:p>
    <w:p w:rsidR="00000000" w:rsidRDefault="00BE72F4">
      <w:pPr>
        <w:pStyle w:val="ConsPlusNonformat"/>
        <w:widowControl/>
      </w:pPr>
      <w:r>
        <w:t>химическими веществами, г</w:t>
      </w:r>
      <w:r>
        <w:t>азами, дымами и парами</w:t>
      </w:r>
    </w:p>
    <w:p w:rsidR="00000000" w:rsidRDefault="00BE72F4">
      <w:pPr>
        <w:pStyle w:val="ConsPlusNonformat"/>
        <w:widowControl/>
      </w:pPr>
      <w:r>
        <w:t xml:space="preserve">        J68.9 Неуточненные   респираторные   состояния,  вызванные</w:t>
      </w:r>
    </w:p>
    <w:p w:rsidR="00000000" w:rsidRDefault="00BE72F4">
      <w:pPr>
        <w:pStyle w:val="ConsPlusNonformat"/>
        <w:widowControl/>
      </w:pPr>
      <w:r>
        <w:t>химическими веществами, газами, дымами и парами</w:t>
      </w:r>
    </w:p>
    <w:p w:rsidR="00000000" w:rsidRDefault="00BE72F4">
      <w:pPr>
        <w:pStyle w:val="ConsPlusNonformat"/>
        <w:widowControl/>
      </w:pPr>
    </w:p>
    <w:p w:rsidR="00000000" w:rsidRDefault="00BE72F4">
      <w:pPr>
        <w:pStyle w:val="ConsPlusNonformat"/>
        <w:widowControl/>
      </w:pPr>
      <w:r>
        <w:t xml:space="preserve">    J69 Пневмонит, вызванный твердыми веществами и жидкостями</w:t>
      </w:r>
    </w:p>
    <w:p w:rsidR="00000000" w:rsidRDefault="00BE72F4">
      <w:pPr>
        <w:pStyle w:val="ConsPlusNonformat"/>
        <w:widowControl/>
      </w:pPr>
      <w:r>
        <w:t xml:space="preserve">        Исключено: неонатальный аспирационный синдром (</w:t>
      </w:r>
      <w:r>
        <w:t>P24.-)</w:t>
      </w:r>
    </w:p>
    <w:p w:rsidR="00000000" w:rsidRDefault="00BE72F4">
      <w:pPr>
        <w:pStyle w:val="ConsPlusNonformat"/>
        <w:widowControl/>
      </w:pPr>
      <w:r>
        <w:t xml:space="preserve">        J69.0 Пневмонит, вызванный пищей и рвотными массами</w:t>
      </w:r>
    </w:p>
    <w:p w:rsidR="00000000" w:rsidRDefault="00BE72F4">
      <w:pPr>
        <w:pStyle w:val="ConsPlusNonformat"/>
        <w:widowControl/>
      </w:pPr>
      <w:r>
        <w:t xml:space="preserve">              Исключено: синдром Мендельсона (J95.4)</w:t>
      </w:r>
    </w:p>
    <w:p w:rsidR="00000000" w:rsidRDefault="00BE72F4">
      <w:pPr>
        <w:pStyle w:val="ConsPlusNonformat"/>
        <w:widowControl/>
      </w:pPr>
      <w:r>
        <w:t xml:space="preserve">        J69.1 Пневмонит, вызванный вдыханием масел и эссенций</w:t>
      </w:r>
    </w:p>
    <w:p w:rsidR="00000000" w:rsidRDefault="00BE72F4">
      <w:pPr>
        <w:pStyle w:val="ConsPlusNonformat"/>
        <w:widowControl/>
      </w:pPr>
      <w:r>
        <w:t xml:space="preserve">        J69.8 Пневмонит,  вызванный  другими твердыми веществами и</w:t>
      </w:r>
    </w:p>
    <w:p w:rsidR="00000000" w:rsidRDefault="00BE72F4">
      <w:pPr>
        <w:pStyle w:val="ConsPlusNonformat"/>
        <w:widowControl/>
      </w:pPr>
      <w:r>
        <w:lastRenderedPageBreak/>
        <w:t>жидкост</w:t>
      </w:r>
      <w:r>
        <w:t>ями</w:t>
      </w:r>
    </w:p>
    <w:p w:rsidR="00000000" w:rsidRDefault="00BE72F4">
      <w:pPr>
        <w:pStyle w:val="ConsPlusNonformat"/>
        <w:widowControl/>
      </w:pPr>
    </w:p>
    <w:p w:rsidR="00000000" w:rsidRDefault="00BE72F4">
      <w:pPr>
        <w:pStyle w:val="ConsPlusNonformat"/>
        <w:widowControl/>
      </w:pPr>
      <w:r>
        <w:t xml:space="preserve">    J70 Респираторные  состояния,   вызванные   другими   внешними</w:t>
      </w:r>
    </w:p>
    <w:p w:rsidR="00000000" w:rsidRDefault="00BE72F4">
      <w:pPr>
        <w:pStyle w:val="ConsPlusNonformat"/>
        <w:widowControl/>
      </w:pPr>
      <w:r>
        <w:t>агентами</w:t>
      </w:r>
    </w:p>
    <w:p w:rsidR="00000000" w:rsidRDefault="00BE72F4">
      <w:pPr>
        <w:pStyle w:val="ConsPlusNonformat"/>
        <w:widowControl/>
      </w:pPr>
      <w:r>
        <w:t xml:space="preserve">        J70.0 Острые легочные проявления, вызванные радиацией</w:t>
      </w:r>
    </w:p>
    <w:p w:rsidR="00000000" w:rsidRDefault="00BE72F4">
      <w:pPr>
        <w:pStyle w:val="ConsPlusNonformat"/>
        <w:widowControl/>
      </w:pPr>
      <w:r>
        <w:t xml:space="preserve">        J70.1 Хронические и другие легочные проявления,  вызванные</w:t>
      </w:r>
    </w:p>
    <w:p w:rsidR="00000000" w:rsidRDefault="00BE72F4">
      <w:pPr>
        <w:pStyle w:val="ConsPlusNonformat"/>
        <w:widowControl/>
      </w:pPr>
      <w:r>
        <w:t>радиацией</w:t>
      </w:r>
    </w:p>
    <w:p w:rsidR="00000000" w:rsidRDefault="00BE72F4">
      <w:pPr>
        <w:pStyle w:val="ConsPlusNonformat"/>
        <w:widowControl/>
      </w:pPr>
      <w:r>
        <w:t xml:space="preserve">        J70.2 Острые    интерстициал</w:t>
      </w:r>
      <w:r>
        <w:t>ьные    легочные    нарушения,</w:t>
      </w:r>
    </w:p>
    <w:p w:rsidR="00000000" w:rsidRDefault="00BE72F4">
      <w:pPr>
        <w:pStyle w:val="ConsPlusNonformat"/>
        <w:widowControl/>
      </w:pPr>
      <w:r>
        <w:t>вызванные лекарственными средствами</w:t>
      </w:r>
    </w:p>
    <w:p w:rsidR="00000000" w:rsidRDefault="00BE72F4">
      <w:pPr>
        <w:pStyle w:val="ConsPlusNonformat"/>
        <w:widowControl/>
      </w:pPr>
      <w:r>
        <w:t xml:space="preserve">        J70.3 Хронические   интерстициальные  легочные  нарушения,</w:t>
      </w:r>
    </w:p>
    <w:p w:rsidR="00000000" w:rsidRDefault="00BE72F4">
      <w:pPr>
        <w:pStyle w:val="ConsPlusNonformat"/>
        <w:widowControl/>
      </w:pPr>
      <w:r>
        <w:t>вызванные лекарственными средствами</w:t>
      </w:r>
    </w:p>
    <w:p w:rsidR="00000000" w:rsidRDefault="00BE72F4">
      <w:pPr>
        <w:pStyle w:val="ConsPlusNonformat"/>
        <w:widowControl/>
      </w:pPr>
      <w:r>
        <w:t xml:space="preserve">        J70.4 Легочные   интерстициальные   нарушения,   вызванные</w:t>
      </w:r>
    </w:p>
    <w:p w:rsidR="00000000" w:rsidRDefault="00BE72F4">
      <w:pPr>
        <w:pStyle w:val="ConsPlusNonformat"/>
        <w:widowControl/>
      </w:pPr>
      <w:r>
        <w:t>лекарственными сред</w:t>
      </w:r>
      <w:r>
        <w:t>ствами, неуточненные</w:t>
      </w:r>
    </w:p>
    <w:p w:rsidR="00000000" w:rsidRDefault="00BE72F4">
      <w:pPr>
        <w:pStyle w:val="ConsPlusNonformat"/>
        <w:widowControl/>
      </w:pPr>
      <w:r>
        <w:t xml:space="preserve">        J70.8 Респираторные     состояния,    вызванные    другими</w:t>
      </w:r>
    </w:p>
    <w:p w:rsidR="00000000" w:rsidRDefault="00BE72F4">
      <w:pPr>
        <w:pStyle w:val="ConsPlusNonformat"/>
        <w:widowControl/>
      </w:pPr>
      <w:r>
        <w:t>уточненными внешними агентами</w:t>
      </w:r>
    </w:p>
    <w:p w:rsidR="00000000" w:rsidRDefault="00BE72F4">
      <w:pPr>
        <w:pStyle w:val="ConsPlusNonformat"/>
        <w:widowControl/>
      </w:pPr>
      <w:r>
        <w:t xml:space="preserve">        J70.9 Респираторные   состояния,  вызванные  неуточненными</w:t>
      </w:r>
    </w:p>
    <w:p w:rsidR="00000000" w:rsidRDefault="00BE72F4">
      <w:pPr>
        <w:pStyle w:val="ConsPlusNonformat"/>
        <w:widowControl/>
      </w:pPr>
      <w:r>
        <w:t>внешними агентами</w:t>
      </w:r>
    </w:p>
    <w:p w:rsidR="00000000" w:rsidRDefault="00BE72F4">
      <w:pPr>
        <w:pStyle w:val="ConsPlusNonformat"/>
        <w:widowControl/>
      </w:pPr>
    </w:p>
    <w:p w:rsidR="00000000" w:rsidRDefault="00BE72F4">
      <w:pPr>
        <w:pStyle w:val="ConsPlusNonformat"/>
        <w:widowControl/>
      </w:pPr>
      <w:r>
        <w:t xml:space="preserve">    ДРУГИЕ РЕСПИРАТОРНЫЕ БОЛЕЗНИ, ПОРАЖАЮЩИЕ ГЛАВНЫМ</w:t>
      </w:r>
      <w:r>
        <w:t xml:space="preserve"> ОБРАЗОМ</w:t>
      </w:r>
    </w:p>
    <w:p w:rsidR="00000000" w:rsidRDefault="00BE72F4">
      <w:pPr>
        <w:pStyle w:val="ConsPlusNonformat"/>
        <w:widowControl/>
      </w:pPr>
      <w:r>
        <w:t xml:space="preserve">    ИНТЕРСТИЦИАЛЬНУЮ ТКАНЬ</w:t>
      </w:r>
    </w:p>
    <w:p w:rsidR="00000000" w:rsidRDefault="00BE72F4">
      <w:pPr>
        <w:pStyle w:val="ConsPlusNonformat"/>
        <w:widowControl/>
      </w:pPr>
      <w:r>
        <w:t xml:space="preserve">    (J80-J84)</w:t>
      </w:r>
    </w:p>
    <w:p w:rsidR="00000000" w:rsidRDefault="00BE72F4">
      <w:pPr>
        <w:pStyle w:val="ConsPlusNonformat"/>
        <w:widowControl/>
      </w:pPr>
    </w:p>
    <w:p w:rsidR="00000000" w:rsidRDefault="00BE72F4">
      <w:pPr>
        <w:pStyle w:val="ConsPlusNonformat"/>
        <w:widowControl/>
      </w:pPr>
      <w:r>
        <w:t xml:space="preserve">    J80 Синдром    респираторного   расстройства   [дистресса]   у</w:t>
      </w:r>
    </w:p>
    <w:p w:rsidR="00000000" w:rsidRDefault="00BE72F4">
      <w:pPr>
        <w:pStyle w:val="ConsPlusNonformat"/>
        <w:widowControl/>
      </w:pPr>
      <w:r>
        <w:t>взрослого</w:t>
      </w:r>
    </w:p>
    <w:p w:rsidR="00000000" w:rsidRDefault="00BE72F4">
      <w:pPr>
        <w:pStyle w:val="ConsPlusNonformat"/>
        <w:widowControl/>
      </w:pPr>
      <w:r>
        <w:t xml:space="preserve">    J81 Легочный отек</w:t>
      </w:r>
    </w:p>
    <w:p w:rsidR="00000000" w:rsidRDefault="00BE72F4">
      <w:pPr>
        <w:pStyle w:val="ConsPlusNonformat"/>
        <w:widowControl/>
      </w:pPr>
      <w:r>
        <w:t xml:space="preserve">        Исключено:</w:t>
      </w:r>
    </w:p>
    <w:p w:rsidR="00000000" w:rsidRDefault="00BE72F4">
      <w:pPr>
        <w:pStyle w:val="ConsPlusNonformat"/>
        <w:widowControl/>
      </w:pPr>
      <w:r>
        <w:t xml:space="preserve">        гипостатическая пневмония (J18.2)</w:t>
      </w:r>
    </w:p>
    <w:p w:rsidR="00000000" w:rsidRDefault="00BE72F4">
      <w:pPr>
        <w:pStyle w:val="ConsPlusNonformat"/>
        <w:widowControl/>
      </w:pPr>
      <w:r>
        <w:t xml:space="preserve">        легочный отек:</w:t>
      </w:r>
    </w:p>
    <w:p w:rsidR="00000000" w:rsidRDefault="00BE72F4">
      <w:pPr>
        <w:pStyle w:val="ConsPlusNonformat"/>
        <w:widowControl/>
      </w:pPr>
      <w:r>
        <w:t xml:space="preserve">        - вызванный вн</w:t>
      </w:r>
      <w:r>
        <w:t>ешними агентами (J60-J70)</w:t>
      </w:r>
    </w:p>
    <w:p w:rsidR="00000000" w:rsidRDefault="00BE72F4">
      <w:pPr>
        <w:pStyle w:val="ConsPlusNonformat"/>
        <w:widowControl/>
      </w:pPr>
      <w:r>
        <w:t xml:space="preserve">        - с  упоминанием  о  болезни  сердца  БДУ  или   сердечной</w:t>
      </w:r>
    </w:p>
    <w:p w:rsidR="00000000" w:rsidRDefault="00BE72F4">
      <w:pPr>
        <w:pStyle w:val="ConsPlusNonformat"/>
        <w:widowControl/>
      </w:pPr>
      <w:r>
        <w:t>недостаточности (I50.1)</w:t>
      </w:r>
    </w:p>
    <w:p w:rsidR="00000000" w:rsidRDefault="00BE72F4">
      <w:pPr>
        <w:pStyle w:val="ConsPlusNonformat"/>
        <w:widowControl/>
      </w:pPr>
      <w:r>
        <w:t xml:space="preserve">        - химический (острый) (J68.1)</w:t>
      </w:r>
    </w:p>
    <w:p w:rsidR="00000000" w:rsidRDefault="00BE72F4">
      <w:pPr>
        <w:pStyle w:val="ConsPlusNonformat"/>
        <w:widowControl/>
      </w:pPr>
    </w:p>
    <w:p w:rsidR="00000000" w:rsidRDefault="00BE72F4">
      <w:pPr>
        <w:pStyle w:val="ConsPlusNonformat"/>
        <w:widowControl/>
      </w:pPr>
      <w:r>
        <w:t xml:space="preserve">    J82 Легочная  эозинофилия,  не  классифицированная  в   других</w:t>
      </w:r>
    </w:p>
    <w:p w:rsidR="00000000" w:rsidRDefault="00BE72F4">
      <w:pPr>
        <w:pStyle w:val="ConsPlusNonformat"/>
        <w:widowControl/>
      </w:pPr>
      <w:r>
        <w:t>рубриках</w:t>
      </w:r>
    </w:p>
    <w:p w:rsidR="00000000" w:rsidRDefault="00BE72F4">
      <w:pPr>
        <w:pStyle w:val="ConsPlusNonformat"/>
        <w:widowControl/>
      </w:pPr>
      <w:r>
        <w:t xml:space="preserve">        Исключено: вызва</w:t>
      </w:r>
      <w:r>
        <w:t>нная:</w:t>
      </w:r>
    </w:p>
    <w:p w:rsidR="00000000" w:rsidRDefault="00BE72F4">
      <w:pPr>
        <w:pStyle w:val="ConsPlusNonformat"/>
        <w:widowControl/>
      </w:pPr>
      <w:r>
        <w:t xml:space="preserve">        - аспергиллезом (B44.-)</w:t>
      </w:r>
    </w:p>
    <w:p w:rsidR="00000000" w:rsidRDefault="00BE72F4">
      <w:pPr>
        <w:pStyle w:val="ConsPlusNonformat"/>
        <w:widowControl/>
      </w:pPr>
      <w:r>
        <w:t xml:space="preserve">        - лекарственными средствами (J70.2-J70.4)</w:t>
      </w:r>
    </w:p>
    <w:p w:rsidR="00000000" w:rsidRDefault="00BE72F4">
      <w:pPr>
        <w:pStyle w:val="ConsPlusNonformat"/>
        <w:widowControl/>
      </w:pPr>
      <w:r>
        <w:t xml:space="preserve">        - системными поражениями соединительной ткани (M30-M36)</w:t>
      </w:r>
    </w:p>
    <w:p w:rsidR="00000000" w:rsidRDefault="00BE72F4">
      <w:pPr>
        <w:pStyle w:val="ConsPlusNonformat"/>
        <w:widowControl/>
      </w:pPr>
      <w:r>
        <w:t xml:space="preserve">        - уточненной паразитарной инфекцией (B50-B83)</w:t>
      </w:r>
    </w:p>
    <w:p w:rsidR="00000000" w:rsidRDefault="00BE72F4">
      <w:pPr>
        <w:pStyle w:val="ConsPlusNonformat"/>
        <w:widowControl/>
      </w:pPr>
    </w:p>
    <w:p w:rsidR="00000000" w:rsidRDefault="00BE72F4">
      <w:pPr>
        <w:pStyle w:val="ConsPlusNonformat"/>
        <w:widowControl/>
      </w:pPr>
      <w:r>
        <w:t xml:space="preserve">    J84 Другие интерстициальные легочные болезни</w:t>
      </w:r>
    </w:p>
    <w:p w:rsidR="00000000" w:rsidRDefault="00BE72F4">
      <w:pPr>
        <w:pStyle w:val="ConsPlusNonformat"/>
        <w:widowControl/>
      </w:pPr>
      <w:r>
        <w:t xml:space="preserve">        Исключено:</w:t>
      </w:r>
    </w:p>
    <w:p w:rsidR="00000000" w:rsidRDefault="00BE72F4">
      <w:pPr>
        <w:pStyle w:val="ConsPlusNonformat"/>
        <w:widowControl/>
      </w:pPr>
      <w:r>
        <w:t xml:space="preserve">        болезни легкого, вызванные внешними агентами (J60-J70)</w:t>
      </w:r>
    </w:p>
    <w:p w:rsidR="00000000" w:rsidRDefault="00BE72F4">
      <w:pPr>
        <w:pStyle w:val="ConsPlusNonformat"/>
        <w:widowControl/>
      </w:pPr>
      <w:r>
        <w:t xml:space="preserve">        интерстициальная эмфизема (J98.2)</w:t>
      </w:r>
    </w:p>
    <w:p w:rsidR="00000000" w:rsidRDefault="00BE72F4">
      <w:pPr>
        <w:pStyle w:val="ConsPlusNonformat"/>
        <w:widowControl/>
      </w:pPr>
      <w:r>
        <w:t xml:space="preserve">        интерстициальные болезни легкого, вызванные лекарственными</w:t>
      </w:r>
    </w:p>
    <w:p w:rsidR="00000000" w:rsidRDefault="00BE72F4">
      <w:pPr>
        <w:pStyle w:val="ConsPlusNonformat"/>
        <w:widowControl/>
      </w:pPr>
      <w:r>
        <w:t>средствами (J70.2-J70.4)</w:t>
      </w:r>
    </w:p>
    <w:p w:rsidR="00000000" w:rsidRDefault="00BE72F4">
      <w:pPr>
        <w:pStyle w:val="ConsPlusNonformat"/>
        <w:widowControl/>
      </w:pPr>
      <w:r>
        <w:t xml:space="preserve">        лимфоидный интерстициальный пнев</w:t>
      </w:r>
      <w:r>
        <w:t>монит,  вызванный  вирусом</w:t>
      </w:r>
    </w:p>
    <w:p w:rsidR="00000000" w:rsidRDefault="00BE72F4">
      <w:pPr>
        <w:pStyle w:val="ConsPlusNonformat"/>
        <w:widowControl/>
      </w:pPr>
      <w:r>
        <w:t>иммунодефицита человека [ВИЧ] (B22.1)</w:t>
      </w:r>
    </w:p>
    <w:p w:rsidR="00000000" w:rsidRDefault="00BE72F4">
      <w:pPr>
        <w:pStyle w:val="ConsPlusNonformat"/>
        <w:widowControl/>
      </w:pPr>
      <w:r>
        <w:t xml:space="preserve">        J84.0 Альвеолярные и парието - альвеолярные нарушения</w:t>
      </w:r>
    </w:p>
    <w:p w:rsidR="00000000" w:rsidRDefault="00BE72F4">
      <w:pPr>
        <w:pStyle w:val="ConsPlusNonformat"/>
        <w:widowControl/>
      </w:pPr>
      <w:r>
        <w:t xml:space="preserve">        J84.1 Другие    интерстициальные    легочные   болезни   с</w:t>
      </w:r>
    </w:p>
    <w:p w:rsidR="00000000" w:rsidRDefault="00BE72F4">
      <w:pPr>
        <w:pStyle w:val="ConsPlusNonformat"/>
        <w:widowControl/>
      </w:pPr>
      <w:r>
        <w:t>упоминанием о фиброзе</w:t>
      </w:r>
    </w:p>
    <w:p w:rsidR="00000000" w:rsidRDefault="00BE72F4">
      <w:pPr>
        <w:pStyle w:val="ConsPlusNonformat"/>
        <w:widowControl/>
      </w:pPr>
      <w:r>
        <w:t xml:space="preserve">              Исключено:</w:t>
      </w:r>
    </w:p>
    <w:p w:rsidR="00000000" w:rsidRDefault="00BE72F4">
      <w:pPr>
        <w:pStyle w:val="ConsPlusNonformat"/>
        <w:widowControl/>
      </w:pPr>
      <w:r>
        <w:t xml:space="preserve">              л</w:t>
      </w:r>
      <w:r>
        <w:t>егочный фиброз (хронический):</w:t>
      </w:r>
    </w:p>
    <w:p w:rsidR="00000000" w:rsidRDefault="00BE72F4">
      <w:pPr>
        <w:pStyle w:val="ConsPlusNonformat"/>
        <w:widowControl/>
      </w:pPr>
      <w:r>
        <w:t xml:space="preserve">              - вызванный  вдыханием  химических  веществ,  газов,</w:t>
      </w:r>
    </w:p>
    <w:p w:rsidR="00000000" w:rsidRDefault="00BE72F4">
      <w:pPr>
        <w:pStyle w:val="ConsPlusNonformat"/>
        <w:widowControl/>
      </w:pPr>
      <w:r>
        <w:t>дымов или паров (J68.4)</w:t>
      </w:r>
    </w:p>
    <w:p w:rsidR="00000000" w:rsidRDefault="00BE72F4">
      <w:pPr>
        <w:pStyle w:val="ConsPlusNonformat"/>
        <w:widowControl/>
      </w:pPr>
      <w:r>
        <w:t xml:space="preserve">              - вызванный излучением (J70.1)</w:t>
      </w:r>
    </w:p>
    <w:p w:rsidR="00000000" w:rsidRDefault="00BE72F4">
      <w:pPr>
        <w:pStyle w:val="ConsPlusNonformat"/>
        <w:widowControl/>
      </w:pPr>
      <w:r>
        <w:t xml:space="preserve">        J84.8 Другие уточненные интерстициальные легочные болезни</w:t>
      </w:r>
    </w:p>
    <w:p w:rsidR="00000000" w:rsidRDefault="00BE72F4">
      <w:pPr>
        <w:pStyle w:val="ConsPlusNonformat"/>
        <w:widowControl/>
      </w:pPr>
      <w:r>
        <w:t xml:space="preserve">        J84.9 Интерстици</w:t>
      </w:r>
      <w:r>
        <w:t>альная легочная болезнь неуточненная</w:t>
      </w:r>
    </w:p>
    <w:p w:rsidR="00000000" w:rsidRDefault="00BE72F4">
      <w:pPr>
        <w:pStyle w:val="ConsPlusNonformat"/>
        <w:widowControl/>
      </w:pPr>
    </w:p>
    <w:p w:rsidR="00000000" w:rsidRDefault="00BE72F4">
      <w:pPr>
        <w:pStyle w:val="ConsPlusNonformat"/>
        <w:widowControl/>
      </w:pPr>
      <w:r>
        <w:t xml:space="preserve">    ГНОЙНЫЕ И НЕКРОТИЧЕСКИЕ СОСТОЯНИЯ НИЖНИХ ДЫХАТЕЛЬНЫХ ПУТЕЙ</w:t>
      </w:r>
    </w:p>
    <w:p w:rsidR="00000000" w:rsidRDefault="00BE72F4">
      <w:pPr>
        <w:pStyle w:val="ConsPlusNonformat"/>
        <w:widowControl/>
      </w:pPr>
      <w:r>
        <w:t xml:space="preserve">    (J85-J86)</w:t>
      </w:r>
    </w:p>
    <w:p w:rsidR="00000000" w:rsidRDefault="00BE72F4">
      <w:pPr>
        <w:pStyle w:val="ConsPlusNonformat"/>
        <w:widowControl/>
      </w:pPr>
    </w:p>
    <w:p w:rsidR="00000000" w:rsidRDefault="00BE72F4">
      <w:pPr>
        <w:pStyle w:val="ConsPlusNonformat"/>
        <w:widowControl/>
      </w:pPr>
      <w:r>
        <w:t xml:space="preserve">    J85 Абсцесс легкого и средостения</w:t>
      </w:r>
    </w:p>
    <w:p w:rsidR="00000000" w:rsidRDefault="00BE72F4">
      <w:pPr>
        <w:pStyle w:val="ConsPlusNonformat"/>
        <w:widowControl/>
      </w:pPr>
      <w:r>
        <w:lastRenderedPageBreak/>
        <w:t xml:space="preserve">        J85.0 Гангрена и некроз легкого</w:t>
      </w:r>
    </w:p>
    <w:p w:rsidR="00000000" w:rsidRDefault="00BE72F4">
      <w:pPr>
        <w:pStyle w:val="ConsPlusNonformat"/>
        <w:widowControl/>
      </w:pPr>
      <w:r>
        <w:t xml:space="preserve">        J85.1 Абсцесс легкого с пневмонией</w:t>
      </w:r>
    </w:p>
    <w:p w:rsidR="00000000" w:rsidRDefault="00BE72F4">
      <w:pPr>
        <w:pStyle w:val="ConsPlusNonformat"/>
        <w:widowControl/>
      </w:pPr>
      <w:r>
        <w:t xml:space="preserve">              Исклю</w:t>
      </w:r>
      <w:r>
        <w:t>чено: с    пневмонией,   вызванной   уточненным</w:t>
      </w:r>
    </w:p>
    <w:p w:rsidR="00000000" w:rsidRDefault="00BE72F4">
      <w:pPr>
        <w:pStyle w:val="ConsPlusNonformat"/>
        <w:widowControl/>
      </w:pPr>
      <w:r>
        <w:t>возбудителем (J10-J16)</w:t>
      </w:r>
    </w:p>
    <w:p w:rsidR="00000000" w:rsidRDefault="00BE72F4">
      <w:pPr>
        <w:pStyle w:val="ConsPlusNonformat"/>
        <w:widowControl/>
      </w:pPr>
      <w:r>
        <w:t xml:space="preserve">        J85.2 Абсцесс легкого без пневмонии</w:t>
      </w:r>
    </w:p>
    <w:p w:rsidR="00000000" w:rsidRDefault="00BE72F4">
      <w:pPr>
        <w:pStyle w:val="ConsPlusNonformat"/>
        <w:widowControl/>
      </w:pPr>
      <w:r>
        <w:t xml:space="preserve">        J85.3 Абсцесс средостения</w:t>
      </w:r>
    </w:p>
    <w:p w:rsidR="00000000" w:rsidRDefault="00BE72F4">
      <w:pPr>
        <w:pStyle w:val="ConsPlusNonformat"/>
        <w:widowControl/>
      </w:pPr>
    </w:p>
    <w:p w:rsidR="00000000" w:rsidRDefault="00BE72F4">
      <w:pPr>
        <w:pStyle w:val="ConsPlusNonformat"/>
        <w:widowControl/>
      </w:pPr>
      <w:r>
        <w:t xml:space="preserve">    J86 Пиоторакс</w:t>
      </w:r>
    </w:p>
    <w:p w:rsidR="00000000" w:rsidRDefault="00BE72F4">
      <w:pPr>
        <w:pStyle w:val="ConsPlusNonformat"/>
        <w:widowControl/>
      </w:pPr>
      <w:r>
        <w:t xml:space="preserve">        Включено:</w:t>
      </w:r>
    </w:p>
    <w:p w:rsidR="00000000" w:rsidRDefault="00BE72F4">
      <w:pPr>
        <w:pStyle w:val="ConsPlusNonformat"/>
        <w:widowControl/>
      </w:pPr>
      <w:r>
        <w:t xml:space="preserve">        абсцесс:</w:t>
      </w:r>
    </w:p>
    <w:p w:rsidR="00000000" w:rsidRDefault="00BE72F4">
      <w:pPr>
        <w:pStyle w:val="ConsPlusNonformat"/>
        <w:widowControl/>
      </w:pPr>
      <w:r>
        <w:t xml:space="preserve">        - грудной клетки</w:t>
      </w:r>
    </w:p>
    <w:p w:rsidR="00000000" w:rsidRDefault="00BE72F4">
      <w:pPr>
        <w:pStyle w:val="ConsPlusNonformat"/>
        <w:widowControl/>
      </w:pPr>
      <w:r>
        <w:t xml:space="preserve">        - плевры</w:t>
      </w:r>
    </w:p>
    <w:p w:rsidR="00000000" w:rsidRDefault="00BE72F4">
      <w:pPr>
        <w:pStyle w:val="ConsPlusNonformat"/>
        <w:widowControl/>
      </w:pPr>
      <w:r>
        <w:t xml:space="preserve">        пио</w:t>
      </w:r>
      <w:r>
        <w:t>пневмоторакс</w:t>
      </w:r>
    </w:p>
    <w:p w:rsidR="00000000" w:rsidRDefault="00BE72F4">
      <w:pPr>
        <w:pStyle w:val="ConsPlusNonformat"/>
        <w:widowControl/>
      </w:pPr>
      <w:r>
        <w:t xml:space="preserve">        эмпиема</w:t>
      </w:r>
    </w:p>
    <w:p w:rsidR="00000000" w:rsidRDefault="00BE72F4">
      <w:pPr>
        <w:pStyle w:val="ConsPlusNonformat"/>
        <w:widowControl/>
      </w:pPr>
      <w:r>
        <w:t xml:space="preserve">        При необходимости  идентифицировать возбудитель используют</w:t>
      </w:r>
    </w:p>
    <w:p w:rsidR="00000000" w:rsidRDefault="00BE72F4">
      <w:pPr>
        <w:pStyle w:val="ConsPlusNonformat"/>
        <w:widowControl/>
      </w:pPr>
      <w:r>
        <w:t>дополнительный код (B95-B97)</w:t>
      </w:r>
    </w:p>
    <w:p w:rsidR="00000000" w:rsidRDefault="00BE72F4">
      <w:pPr>
        <w:pStyle w:val="ConsPlusNonformat"/>
        <w:widowControl/>
      </w:pPr>
      <w:r>
        <w:t xml:space="preserve">        Исключено: вследствие туберкулеза (A15-A16)</w:t>
      </w:r>
    </w:p>
    <w:p w:rsidR="00000000" w:rsidRDefault="00BE72F4">
      <w:pPr>
        <w:pStyle w:val="ConsPlusNonformat"/>
        <w:widowControl/>
      </w:pPr>
      <w:r>
        <w:t xml:space="preserve">        J86.0 Пиоторакс с фистулой</w:t>
      </w:r>
    </w:p>
    <w:p w:rsidR="00000000" w:rsidRDefault="00BE72F4">
      <w:pPr>
        <w:pStyle w:val="ConsPlusNonformat"/>
        <w:widowControl/>
      </w:pPr>
      <w:r>
        <w:t xml:space="preserve">        J86.9 Пиоторакс без фистулы</w:t>
      </w:r>
    </w:p>
    <w:p w:rsidR="00000000" w:rsidRDefault="00BE72F4">
      <w:pPr>
        <w:pStyle w:val="ConsPlusNonformat"/>
        <w:widowControl/>
      </w:pPr>
    </w:p>
    <w:p w:rsidR="00000000" w:rsidRDefault="00BE72F4">
      <w:pPr>
        <w:pStyle w:val="ConsPlusNonformat"/>
        <w:widowControl/>
      </w:pPr>
      <w:r>
        <w:t xml:space="preserve">    ДРУ</w:t>
      </w:r>
      <w:r>
        <w:t>ГИЕ БОЛЕЗНИ ПЛЕВРЫ</w:t>
      </w:r>
    </w:p>
    <w:p w:rsidR="00000000" w:rsidRDefault="00BE72F4">
      <w:pPr>
        <w:pStyle w:val="ConsPlusNonformat"/>
        <w:widowControl/>
      </w:pPr>
      <w:r>
        <w:t xml:space="preserve">    (J90-J94)</w:t>
      </w:r>
    </w:p>
    <w:p w:rsidR="00000000" w:rsidRDefault="00BE72F4">
      <w:pPr>
        <w:pStyle w:val="ConsPlusNonformat"/>
        <w:widowControl/>
      </w:pPr>
    </w:p>
    <w:p w:rsidR="00000000" w:rsidRDefault="00BE72F4">
      <w:pPr>
        <w:pStyle w:val="ConsPlusNonformat"/>
        <w:widowControl/>
      </w:pPr>
      <w:r>
        <w:t xml:space="preserve">    J90 Плевральный выпот, не классифицированный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плеврит БДУ (R09.1)</w:t>
      </w:r>
    </w:p>
    <w:p w:rsidR="00000000" w:rsidRDefault="00BE72F4">
      <w:pPr>
        <w:pStyle w:val="ConsPlusNonformat"/>
        <w:widowControl/>
      </w:pPr>
      <w:r>
        <w:t xml:space="preserve">        туберкулезный (A15-A16)</w:t>
      </w:r>
    </w:p>
    <w:p w:rsidR="00000000" w:rsidRDefault="00BE72F4">
      <w:pPr>
        <w:pStyle w:val="ConsPlusNonformat"/>
        <w:widowControl/>
      </w:pPr>
      <w:r>
        <w:t xml:space="preserve">        хилусный (плевральный) выпот (J94.0)</w:t>
      </w:r>
    </w:p>
    <w:p w:rsidR="00000000" w:rsidRDefault="00BE72F4">
      <w:pPr>
        <w:pStyle w:val="ConsPlusNonformat"/>
        <w:widowControl/>
      </w:pPr>
    </w:p>
    <w:p w:rsidR="00000000" w:rsidRDefault="00BE72F4">
      <w:pPr>
        <w:pStyle w:val="ConsPlusNonformat"/>
        <w:widowControl/>
      </w:pPr>
      <w:r>
        <w:t xml:space="preserve">    J91* Плевральный  выпот  п</w:t>
      </w:r>
      <w:r>
        <w:t>ри состояниях,  классифицированных в</w:t>
      </w:r>
    </w:p>
    <w:p w:rsidR="00000000" w:rsidRDefault="00BE72F4">
      <w:pPr>
        <w:pStyle w:val="ConsPlusNonformat"/>
        <w:widowControl/>
      </w:pPr>
      <w:r>
        <w:t>других рубриках</w:t>
      </w:r>
    </w:p>
    <w:p w:rsidR="00000000" w:rsidRDefault="00BE72F4">
      <w:pPr>
        <w:pStyle w:val="ConsPlusNonformat"/>
        <w:widowControl/>
      </w:pPr>
    </w:p>
    <w:p w:rsidR="00000000" w:rsidRDefault="00BE72F4">
      <w:pPr>
        <w:pStyle w:val="ConsPlusNonformat"/>
        <w:widowControl/>
      </w:pPr>
      <w:r>
        <w:t xml:space="preserve">    J92 Плевральная бляшка</w:t>
      </w:r>
    </w:p>
    <w:p w:rsidR="00000000" w:rsidRDefault="00BE72F4">
      <w:pPr>
        <w:pStyle w:val="ConsPlusNonformat"/>
        <w:widowControl/>
      </w:pPr>
      <w:r>
        <w:t xml:space="preserve">        Включено: плевральное утолщение</w:t>
      </w:r>
    </w:p>
    <w:p w:rsidR="00000000" w:rsidRDefault="00BE72F4">
      <w:pPr>
        <w:pStyle w:val="ConsPlusNonformat"/>
        <w:widowControl/>
      </w:pPr>
      <w:r>
        <w:t xml:space="preserve">        J92.0 Плевральная бляшка с упоминанием об асбестозе</w:t>
      </w:r>
    </w:p>
    <w:p w:rsidR="00000000" w:rsidRDefault="00BE72F4">
      <w:pPr>
        <w:pStyle w:val="ConsPlusNonformat"/>
        <w:widowControl/>
      </w:pPr>
      <w:r>
        <w:t xml:space="preserve">        J92.9 Плевральная бляшка без упоминания об асбестозе</w:t>
      </w:r>
    </w:p>
    <w:p w:rsidR="00000000" w:rsidRDefault="00BE72F4">
      <w:pPr>
        <w:pStyle w:val="ConsPlusNonformat"/>
        <w:widowControl/>
      </w:pPr>
    </w:p>
    <w:p w:rsidR="00000000" w:rsidRDefault="00BE72F4">
      <w:pPr>
        <w:pStyle w:val="ConsPlusNonformat"/>
        <w:widowControl/>
      </w:pPr>
      <w:r>
        <w:t xml:space="preserve">    J93 Пневм</w:t>
      </w:r>
      <w:r>
        <w:t>оторакс</w:t>
      </w:r>
    </w:p>
    <w:p w:rsidR="00000000" w:rsidRDefault="00BE72F4">
      <w:pPr>
        <w:pStyle w:val="ConsPlusNonformat"/>
        <w:widowControl/>
      </w:pPr>
      <w:r>
        <w:t xml:space="preserve">        Исключено:</w:t>
      </w:r>
    </w:p>
    <w:p w:rsidR="00000000" w:rsidRDefault="00BE72F4">
      <w:pPr>
        <w:pStyle w:val="ConsPlusNonformat"/>
        <w:widowControl/>
      </w:pPr>
      <w:r>
        <w:t xml:space="preserve">        пиопневмоторакс (J86.-)</w:t>
      </w:r>
    </w:p>
    <w:p w:rsidR="00000000" w:rsidRDefault="00BE72F4">
      <w:pPr>
        <w:pStyle w:val="ConsPlusNonformat"/>
        <w:widowControl/>
      </w:pPr>
      <w:r>
        <w:t xml:space="preserve">        пневмоторакс:</w:t>
      </w:r>
    </w:p>
    <w:p w:rsidR="00000000" w:rsidRDefault="00BE72F4">
      <w:pPr>
        <w:pStyle w:val="ConsPlusNonformat"/>
        <w:widowControl/>
      </w:pPr>
      <w:r>
        <w:t xml:space="preserve">        - врожденный или перинатальный (P25.1)</w:t>
      </w:r>
    </w:p>
    <w:p w:rsidR="00000000" w:rsidRDefault="00BE72F4">
      <w:pPr>
        <w:pStyle w:val="ConsPlusNonformat"/>
        <w:widowControl/>
      </w:pPr>
      <w:r>
        <w:t xml:space="preserve">        - травматический (S27.0)</w:t>
      </w:r>
    </w:p>
    <w:p w:rsidR="00000000" w:rsidRDefault="00BE72F4">
      <w:pPr>
        <w:pStyle w:val="ConsPlusNonformat"/>
        <w:widowControl/>
      </w:pPr>
      <w:r>
        <w:t xml:space="preserve">        - туберкулезный (текущий случай) (A15-A16)</w:t>
      </w:r>
    </w:p>
    <w:p w:rsidR="00000000" w:rsidRDefault="00BE72F4">
      <w:pPr>
        <w:pStyle w:val="ConsPlusNonformat"/>
        <w:widowControl/>
      </w:pPr>
      <w:r>
        <w:t xml:space="preserve">        J93.0 Спонтанный пневмоторакс напряж</w:t>
      </w:r>
      <w:r>
        <w:t>ения</w:t>
      </w:r>
    </w:p>
    <w:p w:rsidR="00000000" w:rsidRDefault="00BE72F4">
      <w:pPr>
        <w:pStyle w:val="ConsPlusNonformat"/>
        <w:widowControl/>
      </w:pPr>
      <w:r>
        <w:t xml:space="preserve">        J93.1 Другой спонтанный пневмоторакс</w:t>
      </w:r>
    </w:p>
    <w:p w:rsidR="00000000" w:rsidRDefault="00BE72F4">
      <w:pPr>
        <w:pStyle w:val="ConsPlusNonformat"/>
        <w:widowControl/>
      </w:pPr>
      <w:r>
        <w:t xml:space="preserve">        J93.8 Другой пневмоторакс</w:t>
      </w:r>
    </w:p>
    <w:p w:rsidR="00000000" w:rsidRDefault="00BE72F4">
      <w:pPr>
        <w:pStyle w:val="ConsPlusNonformat"/>
        <w:widowControl/>
      </w:pPr>
      <w:r>
        <w:t xml:space="preserve">        J93.9 Пневмоторакс неуточненный</w:t>
      </w:r>
    </w:p>
    <w:p w:rsidR="00000000" w:rsidRDefault="00BE72F4">
      <w:pPr>
        <w:pStyle w:val="ConsPlusNonformat"/>
        <w:widowControl/>
      </w:pPr>
    </w:p>
    <w:p w:rsidR="00000000" w:rsidRDefault="00BE72F4">
      <w:pPr>
        <w:pStyle w:val="ConsPlusNonformat"/>
        <w:widowControl/>
      </w:pPr>
      <w:r>
        <w:t xml:space="preserve">    J94 Другие поражения плевры</w:t>
      </w:r>
    </w:p>
    <w:p w:rsidR="00000000" w:rsidRDefault="00BE72F4">
      <w:pPr>
        <w:pStyle w:val="ConsPlusNonformat"/>
        <w:widowControl/>
      </w:pPr>
      <w:r>
        <w:t xml:space="preserve">        Исключено:</w:t>
      </w:r>
    </w:p>
    <w:p w:rsidR="00000000" w:rsidRDefault="00BE72F4">
      <w:pPr>
        <w:pStyle w:val="ConsPlusNonformat"/>
        <w:widowControl/>
      </w:pPr>
      <w:r>
        <w:t xml:space="preserve">        плеврит БДУ (R09.1)</w:t>
      </w:r>
    </w:p>
    <w:p w:rsidR="00000000" w:rsidRDefault="00BE72F4">
      <w:pPr>
        <w:pStyle w:val="ConsPlusNonformat"/>
        <w:widowControl/>
      </w:pPr>
      <w:r>
        <w:t xml:space="preserve">        травматический:</w:t>
      </w:r>
    </w:p>
    <w:p w:rsidR="00000000" w:rsidRDefault="00BE72F4">
      <w:pPr>
        <w:pStyle w:val="ConsPlusNonformat"/>
        <w:widowControl/>
      </w:pPr>
      <w:r>
        <w:t xml:space="preserve">        - гемопневмоторакс (</w:t>
      </w:r>
      <w:r>
        <w:t>S27.2)</w:t>
      </w:r>
    </w:p>
    <w:p w:rsidR="00000000" w:rsidRDefault="00BE72F4">
      <w:pPr>
        <w:pStyle w:val="ConsPlusNonformat"/>
        <w:widowControl/>
      </w:pPr>
      <w:r>
        <w:t xml:space="preserve">        - гемоторакс (S27.1)</w:t>
      </w:r>
    </w:p>
    <w:p w:rsidR="00000000" w:rsidRDefault="00BE72F4">
      <w:pPr>
        <w:pStyle w:val="ConsPlusNonformat"/>
        <w:widowControl/>
      </w:pPr>
      <w:r>
        <w:t xml:space="preserve">        туберкулезное поражение плевры (текущий случай) (A15-A16)</w:t>
      </w:r>
    </w:p>
    <w:p w:rsidR="00000000" w:rsidRDefault="00BE72F4">
      <w:pPr>
        <w:pStyle w:val="ConsPlusNonformat"/>
        <w:widowControl/>
      </w:pPr>
      <w:r>
        <w:t xml:space="preserve">        J94.0 Хилусный выпот</w:t>
      </w:r>
    </w:p>
    <w:p w:rsidR="00000000" w:rsidRDefault="00BE72F4">
      <w:pPr>
        <w:pStyle w:val="ConsPlusNonformat"/>
        <w:widowControl/>
      </w:pPr>
      <w:r>
        <w:t xml:space="preserve">        J94.1 Фиброторакс</w:t>
      </w:r>
    </w:p>
    <w:p w:rsidR="00000000" w:rsidRDefault="00BE72F4">
      <w:pPr>
        <w:pStyle w:val="ConsPlusNonformat"/>
        <w:widowControl/>
      </w:pPr>
      <w:r>
        <w:t xml:space="preserve">        J94.2 Гемоторакс</w:t>
      </w:r>
    </w:p>
    <w:p w:rsidR="00000000" w:rsidRDefault="00BE72F4">
      <w:pPr>
        <w:pStyle w:val="ConsPlusNonformat"/>
        <w:widowControl/>
      </w:pPr>
      <w:r>
        <w:t xml:space="preserve">        J94.8 Другие уточненные плевральные состояния</w:t>
      </w:r>
    </w:p>
    <w:p w:rsidR="00000000" w:rsidRDefault="00BE72F4">
      <w:pPr>
        <w:pStyle w:val="ConsPlusNonformat"/>
        <w:widowControl/>
      </w:pPr>
      <w:r>
        <w:t xml:space="preserve">        J94.9 Плевра</w:t>
      </w:r>
      <w:r>
        <w:t>льное поражение неуточненное</w:t>
      </w:r>
    </w:p>
    <w:p w:rsidR="00000000" w:rsidRDefault="00BE72F4">
      <w:pPr>
        <w:pStyle w:val="ConsPlusNonformat"/>
        <w:widowControl/>
      </w:pPr>
    </w:p>
    <w:p w:rsidR="00000000" w:rsidRDefault="00BE72F4">
      <w:pPr>
        <w:pStyle w:val="ConsPlusNonformat"/>
        <w:widowControl/>
      </w:pPr>
      <w:r>
        <w:t xml:space="preserve">    ДРУГИЕ БОЛЕЗНИ ОРГАНОВ ДЫХАНИЯ</w:t>
      </w:r>
    </w:p>
    <w:p w:rsidR="00000000" w:rsidRDefault="00BE72F4">
      <w:pPr>
        <w:pStyle w:val="ConsPlusNonformat"/>
        <w:widowControl/>
      </w:pPr>
      <w:r>
        <w:t xml:space="preserve">    (J95-J99)</w:t>
      </w:r>
    </w:p>
    <w:p w:rsidR="00000000" w:rsidRDefault="00BE72F4">
      <w:pPr>
        <w:pStyle w:val="ConsPlusNonformat"/>
        <w:widowControl/>
      </w:pPr>
    </w:p>
    <w:p w:rsidR="00000000" w:rsidRDefault="00BE72F4">
      <w:pPr>
        <w:pStyle w:val="ConsPlusNonformat"/>
        <w:widowControl/>
      </w:pPr>
      <w:r>
        <w:t xml:space="preserve">    J95 Респираторные нарушения  после  медицинских  процедур,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легочные проявления, вызванные радиацией (J70</w:t>
      </w:r>
      <w:r>
        <w:t>.0-J70.1)</w:t>
      </w:r>
    </w:p>
    <w:p w:rsidR="00000000" w:rsidRDefault="00BE72F4">
      <w:pPr>
        <w:pStyle w:val="ConsPlusNonformat"/>
        <w:widowControl/>
      </w:pPr>
      <w:r>
        <w:t xml:space="preserve">        эмфизема (подкожная) постпроцедурная (T81.8)</w:t>
      </w:r>
    </w:p>
    <w:p w:rsidR="00000000" w:rsidRDefault="00BE72F4">
      <w:pPr>
        <w:pStyle w:val="ConsPlusNonformat"/>
        <w:widowControl/>
      </w:pPr>
      <w:r>
        <w:t xml:space="preserve">        J95.0 Нарушение функционирования трахеостомы</w:t>
      </w:r>
    </w:p>
    <w:p w:rsidR="00000000" w:rsidRDefault="00BE72F4">
      <w:pPr>
        <w:pStyle w:val="ConsPlusNonformat"/>
        <w:widowControl/>
      </w:pPr>
      <w:r>
        <w:t xml:space="preserve">        J95.1 Острая легочная недостаточность  после  торакального</w:t>
      </w:r>
    </w:p>
    <w:p w:rsidR="00000000" w:rsidRDefault="00BE72F4">
      <w:pPr>
        <w:pStyle w:val="ConsPlusNonformat"/>
        <w:widowControl/>
      </w:pPr>
      <w:r>
        <w:t>оперативного вмешательства</w:t>
      </w:r>
    </w:p>
    <w:p w:rsidR="00000000" w:rsidRDefault="00BE72F4">
      <w:pPr>
        <w:pStyle w:val="ConsPlusNonformat"/>
        <w:widowControl/>
      </w:pPr>
      <w:r>
        <w:t xml:space="preserve">        J95.2 Острая легочная недостаточность </w:t>
      </w:r>
      <w:r>
        <w:t>после неторакального</w:t>
      </w:r>
    </w:p>
    <w:p w:rsidR="00000000" w:rsidRDefault="00BE72F4">
      <w:pPr>
        <w:pStyle w:val="ConsPlusNonformat"/>
        <w:widowControl/>
      </w:pPr>
      <w:r>
        <w:t>оперативного вмешательства</w:t>
      </w:r>
    </w:p>
    <w:p w:rsidR="00000000" w:rsidRDefault="00BE72F4">
      <w:pPr>
        <w:pStyle w:val="ConsPlusNonformat"/>
        <w:widowControl/>
      </w:pPr>
      <w:r>
        <w:t xml:space="preserve">        J95.3 Хроническая  легочная   недостаточность   вследствие</w:t>
      </w:r>
    </w:p>
    <w:p w:rsidR="00000000" w:rsidRDefault="00BE72F4">
      <w:pPr>
        <w:pStyle w:val="ConsPlusNonformat"/>
        <w:widowControl/>
      </w:pPr>
      <w:r>
        <w:t>операции</w:t>
      </w:r>
    </w:p>
    <w:p w:rsidR="00000000" w:rsidRDefault="00BE72F4">
      <w:pPr>
        <w:pStyle w:val="ConsPlusNonformat"/>
        <w:widowControl/>
      </w:pPr>
      <w:r>
        <w:t xml:space="preserve">        J95.4 Синдром Мендельсона</w:t>
      </w:r>
    </w:p>
    <w:p w:rsidR="00000000" w:rsidRDefault="00BE72F4">
      <w:pPr>
        <w:pStyle w:val="ConsPlusNonformat"/>
        <w:widowControl/>
      </w:pPr>
      <w:r>
        <w:t xml:space="preserve">              Исключено: осложняющий:</w:t>
      </w:r>
    </w:p>
    <w:p w:rsidR="00000000" w:rsidRDefault="00BE72F4">
      <w:pPr>
        <w:pStyle w:val="ConsPlusNonformat"/>
        <w:widowControl/>
      </w:pPr>
      <w:r>
        <w:t xml:space="preserve">              - беременность (O29.0)</w:t>
      </w:r>
    </w:p>
    <w:p w:rsidR="00000000" w:rsidRDefault="00BE72F4">
      <w:pPr>
        <w:pStyle w:val="ConsPlusNonformat"/>
        <w:widowControl/>
      </w:pPr>
      <w:r>
        <w:t xml:space="preserve">              - послеро</w:t>
      </w:r>
      <w:r>
        <w:t>довой период (O89.0)</w:t>
      </w:r>
    </w:p>
    <w:p w:rsidR="00000000" w:rsidRDefault="00BE72F4">
      <w:pPr>
        <w:pStyle w:val="ConsPlusNonformat"/>
        <w:widowControl/>
      </w:pPr>
      <w:r>
        <w:t xml:space="preserve">              - роды и родоразрешение (O74.0)</w:t>
      </w:r>
    </w:p>
    <w:p w:rsidR="00000000" w:rsidRDefault="00BE72F4">
      <w:pPr>
        <w:pStyle w:val="ConsPlusNonformat"/>
        <w:widowControl/>
      </w:pPr>
      <w:r>
        <w:t xml:space="preserve">        J95.5 Стеноз  под  собственно  голосовым  аппаратом  после</w:t>
      </w:r>
    </w:p>
    <w:p w:rsidR="00000000" w:rsidRDefault="00BE72F4">
      <w:pPr>
        <w:pStyle w:val="ConsPlusNonformat"/>
        <w:widowControl/>
      </w:pPr>
      <w:r>
        <w:t>медицинских процедур</w:t>
      </w:r>
    </w:p>
    <w:p w:rsidR="00000000" w:rsidRDefault="00BE72F4">
      <w:pPr>
        <w:pStyle w:val="ConsPlusNonformat"/>
        <w:widowControl/>
      </w:pPr>
      <w:r>
        <w:t xml:space="preserve">        J95.8 Другие  респираторные  нарушения  после  медицинских</w:t>
      </w:r>
    </w:p>
    <w:p w:rsidR="00000000" w:rsidRDefault="00BE72F4">
      <w:pPr>
        <w:pStyle w:val="ConsPlusNonformat"/>
        <w:widowControl/>
      </w:pPr>
      <w:r>
        <w:t>процедур</w:t>
      </w:r>
    </w:p>
    <w:p w:rsidR="00000000" w:rsidRDefault="00BE72F4">
      <w:pPr>
        <w:pStyle w:val="ConsPlusNonformat"/>
        <w:widowControl/>
      </w:pPr>
      <w:r>
        <w:t xml:space="preserve">        J95.9 Респираторн</w:t>
      </w:r>
      <w:r>
        <w:t>ое  нарушение  после медицинских процедур</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J96 Дыхательная   недостаточность,   не  классифицированная  в</w:t>
      </w:r>
    </w:p>
    <w:p w:rsidR="00000000" w:rsidRDefault="00BE72F4">
      <w:pPr>
        <w:pStyle w:val="ConsPlusNonformat"/>
        <w:widowControl/>
      </w:pPr>
      <w:r>
        <w:t>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постпроцедурная респираторная недостаточность (J95.-)</w:t>
      </w:r>
    </w:p>
    <w:p w:rsidR="00000000" w:rsidRDefault="00BE72F4">
      <w:pPr>
        <w:pStyle w:val="ConsPlusNonformat"/>
        <w:widowControl/>
      </w:pPr>
      <w:r>
        <w:t xml:space="preserve">        - остановка дыхания (R09.2)</w:t>
      </w:r>
    </w:p>
    <w:p w:rsidR="00000000" w:rsidRDefault="00BE72F4">
      <w:pPr>
        <w:pStyle w:val="ConsPlusNonformat"/>
        <w:widowControl/>
      </w:pPr>
      <w:r>
        <w:t xml:space="preserve">        - синдром респираторного расстройства [дистресса]:</w:t>
      </w:r>
    </w:p>
    <w:p w:rsidR="00000000" w:rsidRDefault="00BE72F4">
      <w:pPr>
        <w:pStyle w:val="ConsPlusNonformat"/>
        <w:widowControl/>
      </w:pPr>
      <w:r>
        <w:t xml:space="preserve">          - у взрослого (J80)</w:t>
      </w:r>
    </w:p>
    <w:p w:rsidR="00000000" w:rsidRDefault="00BE72F4">
      <w:pPr>
        <w:pStyle w:val="ConsPlusNonformat"/>
        <w:widowControl/>
      </w:pPr>
      <w:r>
        <w:t xml:space="preserve">          - у новорожденного (P22.0)</w:t>
      </w:r>
    </w:p>
    <w:p w:rsidR="00000000" w:rsidRDefault="00BE72F4">
      <w:pPr>
        <w:pStyle w:val="ConsPlusNonformat"/>
        <w:widowControl/>
      </w:pPr>
      <w:r>
        <w:t xml:space="preserve">        сердечно - дыхательная недостаточность (R09.2)</w:t>
      </w:r>
    </w:p>
    <w:p w:rsidR="00000000" w:rsidRDefault="00BE72F4">
      <w:pPr>
        <w:pStyle w:val="ConsPlusNonformat"/>
        <w:widowControl/>
      </w:pPr>
      <w:r>
        <w:t xml:space="preserve">        J96.0 Острая респираторная недостаточность</w:t>
      </w:r>
    </w:p>
    <w:p w:rsidR="00000000" w:rsidRDefault="00BE72F4">
      <w:pPr>
        <w:pStyle w:val="ConsPlusNonformat"/>
        <w:widowControl/>
      </w:pPr>
      <w:r>
        <w:t xml:space="preserve">        J96.1 Хроническа</w:t>
      </w:r>
      <w:r>
        <w:t>я респираторная недостаточность</w:t>
      </w:r>
    </w:p>
    <w:p w:rsidR="00000000" w:rsidRDefault="00BE72F4">
      <w:pPr>
        <w:pStyle w:val="ConsPlusNonformat"/>
        <w:widowControl/>
      </w:pPr>
      <w:r>
        <w:t xml:space="preserve">        J96.9 Респираторная недостаточность неуточненная</w:t>
      </w:r>
    </w:p>
    <w:p w:rsidR="00000000" w:rsidRDefault="00BE72F4">
      <w:pPr>
        <w:pStyle w:val="ConsPlusNonformat"/>
        <w:widowControl/>
      </w:pPr>
    </w:p>
    <w:p w:rsidR="00000000" w:rsidRDefault="00BE72F4">
      <w:pPr>
        <w:pStyle w:val="ConsPlusNonformat"/>
        <w:widowControl/>
      </w:pPr>
      <w:r>
        <w:t xml:space="preserve">    J98 Другие респираторные нарушения</w:t>
      </w:r>
    </w:p>
    <w:p w:rsidR="00000000" w:rsidRDefault="00BE72F4">
      <w:pPr>
        <w:pStyle w:val="ConsPlusNonformat"/>
        <w:widowControl/>
      </w:pPr>
      <w:r>
        <w:t xml:space="preserve">        Исключено: апноэ:</w:t>
      </w:r>
    </w:p>
    <w:p w:rsidR="00000000" w:rsidRDefault="00BE72F4">
      <w:pPr>
        <w:pStyle w:val="ConsPlusNonformat"/>
        <w:widowControl/>
      </w:pPr>
      <w:r>
        <w:t xml:space="preserve">        - БДУ (R06.8)</w:t>
      </w:r>
    </w:p>
    <w:p w:rsidR="00000000" w:rsidRDefault="00BE72F4">
      <w:pPr>
        <w:pStyle w:val="ConsPlusNonformat"/>
        <w:widowControl/>
      </w:pPr>
      <w:r>
        <w:t xml:space="preserve">        - во время сна (G47.3)</w:t>
      </w:r>
    </w:p>
    <w:p w:rsidR="00000000" w:rsidRDefault="00BE72F4">
      <w:pPr>
        <w:pStyle w:val="ConsPlusNonformat"/>
        <w:widowControl/>
      </w:pPr>
      <w:r>
        <w:t xml:space="preserve">          - у новорожденного (P28.3)</w:t>
      </w:r>
    </w:p>
    <w:p w:rsidR="00000000" w:rsidRDefault="00BE72F4">
      <w:pPr>
        <w:pStyle w:val="ConsPlusNonformat"/>
        <w:widowControl/>
      </w:pPr>
      <w:r>
        <w:t xml:space="preserve">        - н</w:t>
      </w:r>
      <w:r>
        <w:t>оворожденного (P28.4)</w:t>
      </w:r>
    </w:p>
    <w:p w:rsidR="00000000" w:rsidRDefault="00BE72F4">
      <w:pPr>
        <w:pStyle w:val="ConsPlusNonformat"/>
        <w:widowControl/>
      </w:pPr>
      <w:r>
        <w:t xml:space="preserve">        J98.0 Болезни  бронхов,  не  классифицированные  в  других</w:t>
      </w:r>
    </w:p>
    <w:p w:rsidR="00000000" w:rsidRDefault="00BE72F4">
      <w:pPr>
        <w:pStyle w:val="ConsPlusNonformat"/>
        <w:widowControl/>
      </w:pPr>
      <w:r>
        <w:t>рубриках</w:t>
      </w:r>
    </w:p>
    <w:p w:rsidR="00000000" w:rsidRDefault="00BE72F4">
      <w:pPr>
        <w:pStyle w:val="ConsPlusNonformat"/>
        <w:widowControl/>
      </w:pPr>
      <w:r>
        <w:t xml:space="preserve">        J98.1 Легочный коллапс</w:t>
      </w:r>
    </w:p>
    <w:p w:rsidR="00000000" w:rsidRDefault="00BE72F4">
      <w:pPr>
        <w:pStyle w:val="ConsPlusNonformat"/>
        <w:widowControl/>
      </w:pPr>
      <w:r>
        <w:t xml:space="preserve">              Исключено: ателектаз (у):</w:t>
      </w:r>
    </w:p>
    <w:p w:rsidR="00000000" w:rsidRDefault="00BE72F4">
      <w:pPr>
        <w:pStyle w:val="ConsPlusNonformat"/>
        <w:widowControl/>
      </w:pPr>
      <w:r>
        <w:t xml:space="preserve">              - новорожденного (P28.0-P28.1)</w:t>
      </w:r>
    </w:p>
    <w:p w:rsidR="00000000" w:rsidRDefault="00BE72F4">
      <w:pPr>
        <w:pStyle w:val="ConsPlusNonformat"/>
        <w:widowControl/>
      </w:pPr>
      <w:r>
        <w:t xml:space="preserve">              - туберкулезный (текущее заб</w:t>
      </w:r>
      <w:r>
        <w:t>олевание) (A15-A16)</w:t>
      </w:r>
    </w:p>
    <w:p w:rsidR="00000000" w:rsidRDefault="00BE72F4">
      <w:pPr>
        <w:pStyle w:val="ConsPlusNonformat"/>
        <w:widowControl/>
      </w:pPr>
      <w:r>
        <w:t xml:space="preserve">        J98.2 Интерстициальная эмфизема</w:t>
      </w:r>
    </w:p>
    <w:p w:rsidR="00000000" w:rsidRDefault="00BE72F4">
      <w:pPr>
        <w:pStyle w:val="ConsPlusNonformat"/>
        <w:widowControl/>
      </w:pPr>
      <w:r>
        <w:t xml:space="preserve">              Исключено: эмфизема:</w:t>
      </w:r>
    </w:p>
    <w:p w:rsidR="00000000" w:rsidRDefault="00BE72F4">
      <w:pPr>
        <w:pStyle w:val="ConsPlusNonformat"/>
        <w:widowControl/>
      </w:pPr>
      <w:r>
        <w:t xml:space="preserve">              - БДУ (J43.9)</w:t>
      </w:r>
    </w:p>
    <w:p w:rsidR="00000000" w:rsidRDefault="00BE72F4">
      <w:pPr>
        <w:pStyle w:val="ConsPlusNonformat"/>
        <w:widowControl/>
      </w:pPr>
      <w:r>
        <w:t xml:space="preserve">              - травматическая подкожная (T79.7)</w:t>
      </w:r>
    </w:p>
    <w:p w:rsidR="00000000" w:rsidRDefault="00BE72F4">
      <w:pPr>
        <w:pStyle w:val="ConsPlusNonformat"/>
        <w:widowControl/>
      </w:pPr>
      <w:r>
        <w:t xml:space="preserve">              - у плода и новорожденного (P25.0)</w:t>
      </w:r>
    </w:p>
    <w:p w:rsidR="00000000" w:rsidRDefault="00BE72F4">
      <w:pPr>
        <w:pStyle w:val="ConsPlusNonformat"/>
        <w:widowControl/>
      </w:pPr>
      <w:r>
        <w:t xml:space="preserve">              - хирургическая (подк</w:t>
      </w:r>
      <w:r>
        <w:t>ожная) (T81.8)</w:t>
      </w:r>
    </w:p>
    <w:p w:rsidR="00000000" w:rsidRDefault="00BE72F4">
      <w:pPr>
        <w:pStyle w:val="ConsPlusNonformat"/>
        <w:widowControl/>
      </w:pPr>
      <w:r>
        <w:t xml:space="preserve">        J98.3 Компенсаторная эмфизема</w:t>
      </w:r>
    </w:p>
    <w:p w:rsidR="00000000" w:rsidRDefault="00BE72F4">
      <w:pPr>
        <w:pStyle w:val="ConsPlusNonformat"/>
        <w:widowControl/>
      </w:pPr>
      <w:r>
        <w:t xml:space="preserve">        J98.4 Другие поражения легкого</w:t>
      </w:r>
    </w:p>
    <w:p w:rsidR="00000000" w:rsidRDefault="00BE72F4">
      <w:pPr>
        <w:pStyle w:val="ConsPlusNonformat"/>
        <w:widowControl/>
      </w:pPr>
      <w:r>
        <w:t xml:space="preserve">        J98.5 Болезни средостения,  не классифицированные в других</w:t>
      </w:r>
    </w:p>
    <w:p w:rsidR="00000000" w:rsidRDefault="00BE72F4">
      <w:pPr>
        <w:pStyle w:val="ConsPlusNonformat"/>
        <w:widowControl/>
      </w:pPr>
      <w:r>
        <w:t>рубриках</w:t>
      </w:r>
    </w:p>
    <w:p w:rsidR="00000000" w:rsidRDefault="00BE72F4">
      <w:pPr>
        <w:pStyle w:val="ConsPlusNonformat"/>
        <w:widowControl/>
      </w:pPr>
      <w:r>
        <w:t xml:space="preserve">              Исключено: абсцесс средостения (J85.3)</w:t>
      </w:r>
    </w:p>
    <w:p w:rsidR="00000000" w:rsidRDefault="00BE72F4">
      <w:pPr>
        <w:pStyle w:val="ConsPlusNonformat"/>
        <w:widowControl/>
      </w:pPr>
      <w:r>
        <w:t xml:space="preserve">        J98.6 Болезни диафрагмы</w:t>
      </w:r>
    </w:p>
    <w:p w:rsidR="00000000" w:rsidRDefault="00BE72F4">
      <w:pPr>
        <w:pStyle w:val="ConsPlusNonformat"/>
        <w:widowControl/>
      </w:pPr>
      <w:r>
        <w:t xml:space="preserve">   </w:t>
      </w:r>
      <w:r>
        <w:t xml:space="preserve">           Исключено:</w:t>
      </w:r>
    </w:p>
    <w:p w:rsidR="00000000" w:rsidRDefault="00BE72F4">
      <w:pPr>
        <w:pStyle w:val="ConsPlusNonformat"/>
        <w:widowControl/>
      </w:pPr>
      <w:r>
        <w:t xml:space="preserve">              врожденный дефект диафрагмы НКДР (Q79.1)</w:t>
      </w:r>
    </w:p>
    <w:p w:rsidR="00000000" w:rsidRDefault="00BE72F4">
      <w:pPr>
        <w:pStyle w:val="ConsPlusNonformat"/>
        <w:widowControl/>
      </w:pPr>
      <w:r>
        <w:lastRenderedPageBreak/>
        <w:t xml:space="preserve">              диафрагмальная грыжа (K44.-)</w:t>
      </w:r>
    </w:p>
    <w:p w:rsidR="00000000" w:rsidRDefault="00BE72F4">
      <w:pPr>
        <w:pStyle w:val="ConsPlusNonformat"/>
        <w:widowControl/>
      </w:pPr>
      <w:r>
        <w:t xml:space="preserve">              - врожденная (Q79.0)</w:t>
      </w:r>
    </w:p>
    <w:p w:rsidR="00000000" w:rsidRDefault="00BE72F4">
      <w:pPr>
        <w:pStyle w:val="ConsPlusNonformat"/>
        <w:widowControl/>
      </w:pPr>
      <w:r>
        <w:t xml:space="preserve">        J98.8 Другие уточненные респираторные нарушения</w:t>
      </w:r>
    </w:p>
    <w:p w:rsidR="00000000" w:rsidRDefault="00BE72F4">
      <w:pPr>
        <w:pStyle w:val="ConsPlusNonformat"/>
        <w:widowControl/>
      </w:pPr>
      <w:r>
        <w:t xml:space="preserve">        J98.9 Респираторное нарушение неуточн</w:t>
      </w:r>
      <w:r>
        <w:t>енное</w:t>
      </w:r>
    </w:p>
    <w:p w:rsidR="00000000" w:rsidRDefault="00BE72F4">
      <w:pPr>
        <w:pStyle w:val="ConsPlusNonformat"/>
        <w:widowControl/>
      </w:pPr>
    </w:p>
    <w:p w:rsidR="00000000" w:rsidRDefault="00BE72F4">
      <w:pPr>
        <w:pStyle w:val="ConsPlusNonformat"/>
        <w:widowControl/>
      </w:pPr>
    </w:p>
    <w:p w:rsidR="00000000" w:rsidRDefault="00BE72F4">
      <w:pPr>
        <w:pStyle w:val="ConsPlusNonformat"/>
        <w:widowControl/>
      </w:pPr>
      <w:r>
        <w:t xml:space="preserve">    J99* Респираторные нарушения при болезнях,  классифицированных</w:t>
      </w:r>
    </w:p>
    <w:p w:rsidR="00000000" w:rsidRDefault="00BE72F4">
      <w:pPr>
        <w:pStyle w:val="ConsPlusNonformat"/>
        <w:widowControl/>
      </w:pPr>
      <w:r>
        <w:t>в других рубриках</w:t>
      </w:r>
    </w:p>
    <w:p w:rsidR="00000000" w:rsidRDefault="00BE72F4">
      <w:pPr>
        <w:pStyle w:val="ConsPlusNonformat"/>
        <w:widowControl/>
      </w:pPr>
      <w:r>
        <w:t xml:space="preserve">        J99.0* Ревматоидная болезнь легкого (M05.1+)</w:t>
      </w:r>
    </w:p>
    <w:p w:rsidR="00000000" w:rsidRDefault="00BE72F4">
      <w:pPr>
        <w:pStyle w:val="ConsPlusNonformat"/>
        <w:widowControl/>
      </w:pPr>
      <w:r>
        <w:t xml:space="preserve">        J99.1* Респираторные   нарушения   при   других  диффузных</w:t>
      </w:r>
    </w:p>
    <w:p w:rsidR="00000000" w:rsidRDefault="00BE72F4">
      <w:pPr>
        <w:pStyle w:val="ConsPlusNonformat"/>
        <w:widowControl/>
      </w:pPr>
      <w:r>
        <w:t>нарушениях соединительной ткани</w:t>
      </w:r>
    </w:p>
    <w:p w:rsidR="00000000" w:rsidRDefault="00BE72F4">
      <w:pPr>
        <w:pStyle w:val="ConsPlusNonformat"/>
        <w:widowControl/>
      </w:pPr>
      <w:r>
        <w:t xml:space="preserve">        J99</w:t>
      </w:r>
      <w:r>
        <w:t>.8* Респираторные   нарушения   при   других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КЛАСС XI</w:t>
      </w:r>
    </w:p>
    <w:p w:rsidR="00000000" w:rsidRDefault="00BE72F4">
      <w:pPr>
        <w:pStyle w:val="ConsPlusNonformat"/>
        <w:widowControl/>
      </w:pPr>
      <w:r>
        <w:t xml:space="preserve">    БОЛЕЗНИ ОРГАНОВ ПИЩЕВАРЕНИЯ</w:t>
      </w:r>
    </w:p>
    <w:p w:rsidR="00000000" w:rsidRDefault="00BE72F4">
      <w:pPr>
        <w:pStyle w:val="ConsPlusNonformat"/>
        <w:widowControl/>
      </w:pPr>
      <w:r>
        <w:t xml:space="preserve">    (K00-K93)</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болезни эндокринной системы,  расстройства питания и нарушения</w:t>
      </w:r>
    </w:p>
    <w:p w:rsidR="00000000" w:rsidRDefault="00BE72F4">
      <w:pPr>
        <w:pStyle w:val="ConsPlusNonformat"/>
        <w:widowControl/>
      </w:pPr>
      <w:r>
        <w:t>обмена веществ (E00-</w:t>
      </w:r>
      <w:r>
        <w:t>E90)</w:t>
      </w:r>
    </w:p>
    <w:p w:rsidR="00000000" w:rsidRDefault="00BE72F4">
      <w:pPr>
        <w:pStyle w:val="ConsPlusNonformat"/>
        <w:widowControl/>
      </w:pPr>
      <w:r>
        <w:t xml:space="preserve">    врожденные аномалии,  деформации   и   хромосомные   нарушения</w:t>
      </w:r>
    </w:p>
    <w:p w:rsidR="00000000" w:rsidRDefault="00BE72F4">
      <w:pPr>
        <w:pStyle w:val="ConsPlusNonformat"/>
        <w:widowControl/>
      </w:pPr>
      <w:r>
        <w:t>(Q00-Q99)</w:t>
      </w:r>
    </w:p>
    <w:p w:rsidR="00000000" w:rsidRDefault="00BE72F4">
      <w:pPr>
        <w:pStyle w:val="ConsPlusNonformat"/>
        <w:widowControl/>
      </w:pPr>
      <w:r>
        <w:t xml:space="preserve">    некоторые инфекционные и паразитарные болезни (A00-B99)</w:t>
      </w:r>
    </w:p>
    <w:p w:rsidR="00000000" w:rsidRDefault="00BE72F4">
      <w:pPr>
        <w:pStyle w:val="ConsPlusNonformat"/>
        <w:widowControl/>
      </w:pPr>
      <w:r>
        <w:t xml:space="preserve">    новообразования (C00-D48)</w:t>
      </w:r>
    </w:p>
    <w:p w:rsidR="00000000" w:rsidRDefault="00BE72F4">
      <w:pPr>
        <w:pStyle w:val="ConsPlusNonformat"/>
        <w:widowControl/>
      </w:pPr>
      <w:r>
        <w:t xml:space="preserve">    осложнения беременности,   родов   и   послеродового   периода</w:t>
      </w:r>
    </w:p>
    <w:p w:rsidR="00000000" w:rsidRDefault="00BE72F4">
      <w:pPr>
        <w:pStyle w:val="ConsPlusNonformat"/>
        <w:widowControl/>
      </w:pPr>
      <w:r>
        <w:t>(O00-O99)</w:t>
      </w:r>
    </w:p>
    <w:p w:rsidR="00000000" w:rsidRDefault="00BE72F4">
      <w:pPr>
        <w:pStyle w:val="ConsPlusNonformat"/>
        <w:widowControl/>
      </w:pPr>
      <w:r>
        <w:t xml:space="preserve">    отд</w:t>
      </w:r>
      <w:r>
        <w:t>ельные состояния,  возникающие  в   перинатальном   периоде</w:t>
      </w:r>
    </w:p>
    <w:p w:rsidR="00000000" w:rsidRDefault="00BE72F4">
      <w:pPr>
        <w:pStyle w:val="ConsPlusNonformat"/>
        <w:widowControl/>
      </w:pPr>
      <w:r>
        <w:t>(P00-P96)</w:t>
      </w:r>
    </w:p>
    <w:p w:rsidR="00000000" w:rsidRDefault="00BE72F4">
      <w:pPr>
        <w:pStyle w:val="ConsPlusNonformat"/>
        <w:widowControl/>
      </w:pPr>
      <w:r>
        <w:t xml:space="preserve">    симптомы, признаки  и  отклонения  от  нормы,  выявленные  при</w:t>
      </w:r>
    </w:p>
    <w:p w:rsidR="00000000" w:rsidRDefault="00BE72F4">
      <w:pPr>
        <w:pStyle w:val="ConsPlusNonformat"/>
        <w:widowControl/>
      </w:pPr>
      <w:r>
        <w:t>клинических и лабораторных исследованиях,  не классифицированные в</w:t>
      </w:r>
    </w:p>
    <w:p w:rsidR="00000000" w:rsidRDefault="00BE72F4">
      <w:pPr>
        <w:pStyle w:val="ConsPlusNonformat"/>
        <w:widowControl/>
      </w:pPr>
      <w:r>
        <w:t>других рубриках (R00-R99)</w:t>
      </w:r>
    </w:p>
    <w:p w:rsidR="00000000" w:rsidRDefault="00BE72F4">
      <w:pPr>
        <w:pStyle w:val="ConsPlusNonformat"/>
        <w:widowControl/>
      </w:pPr>
      <w:r>
        <w:t xml:space="preserve">    травмы, отравления  и </w:t>
      </w:r>
      <w:r>
        <w:t>некоторые другие последствия воздействия</w:t>
      </w:r>
    </w:p>
    <w:p w:rsidR="00000000" w:rsidRDefault="00BE72F4">
      <w:pPr>
        <w:pStyle w:val="ConsPlusNonformat"/>
        <w:widowControl/>
      </w:pPr>
      <w:r>
        <w:t>внешних причин (S00-T98)</w:t>
      </w:r>
    </w:p>
    <w:p w:rsidR="00000000" w:rsidRDefault="00BE72F4">
      <w:pPr>
        <w:pStyle w:val="ConsPlusNonformat"/>
        <w:widowControl/>
      </w:pPr>
    </w:p>
    <w:p w:rsidR="00000000" w:rsidRDefault="00BE72F4">
      <w:pPr>
        <w:pStyle w:val="ConsPlusNonformat"/>
        <w:widowControl/>
      </w:pPr>
      <w:r>
        <w:t xml:space="preserve">    БОЛЕЗНИ ПОЛОСТИ РТА, СЛЮННЫХ ЖЕЛЕЗ И ЧЕЛЮСТЕЙ</w:t>
      </w:r>
    </w:p>
    <w:p w:rsidR="00000000" w:rsidRDefault="00BE72F4">
      <w:pPr>
        <w:pStyle w:val="ConsPlusNonformat"/>
        <w:widowControl/>
      </w:pPr>
      <w:r>
        <w:t xml:space="preserve">    (K00-K14)</w:t>
      </w:r>
    </w:p>
    <w:p w:rsidR="00000000" w:rsidRDefault="00BE72F4">
      <w:pPr>
        <w:pStyle w:val="ConsPlusNonformat"/>
        <w:widowControl/>
      </w:pPr>
    </w:p>
    <w:p w:rsidR="00000000" w:rsidRDefault="00BE72F4">
      <w:pPr>
        <w:pStyle w:val="ConsPlusNonformat"/>
        <w:widowControl/>
      </w:pPr>
      <w:r>
        <w:t xml:space="preserve">    K00 Нарушения развития и прорезывания зубов</w:t>
      </w:r>
    </w:p>
    <w:p w:rsidR="00000000" w:rsidRDefault="00BE72F4">
      <w:pPr>
        <w:pStyle w:val="ConsPlusNonformat"/>
        <w:widowControl/>
      </w:pPr>
      <w:r>
        <w:t xml:space="preserve">        Исключено: ретенированные и импактные зубы (K01.-)</w:t>
      </w:r>
    </w:p>
    <w:p w:rsidR="00000000" w:rsidRDefault="00BE72F4">
      <w:pPr>
        <w:pStyle w:val="ConsPlusNonformat"/>
        <w:widowControl/>
      </w:pPr>
      <w:r>
        <w:t xml:space="preserve">        K00.0 Аде</w:t>
      </w:r>
      <w:r>
        <w:t>нтия</w:t>
      </w:r>
    </w:p>
    <w:p w:rsidR="00000000" w:rsidRDefault="00BE72F4">
      <w:pPr>
        <w:pStyle w:val="ConsPlusNonformat"/>
        <w:widowControl/>
      </w:pPr>
      <w:r>
        <w:t xml:space="preserve">        K00.1 Сверхкомплектные зубы</w:t>
      </w:r>
    </w:p>
    <w:p w:rsidR="00000000" w:rsidRDefault="00BE72F4">
      <w:pPr>
        <w:pStyle w:val="ConsPlusNonformat"/>
        <w:widowControl/>
      </w:pPr>
      <w:r>
        <w:t xml:space="preserve">        K00.2 Аномалии размеров и формы зубов</w:t>
      </w:r>
    </w:p>
    <w:p w:rsidR="00000000" w:rsidRDefault="00BE72F4">
      <w:pPr>
        <w:pStyle w:val="ConsPlusNonformat"/>
        <w:widowControl/>
      </w:pPr>
      <w:r>
        <w:t xml:space="preserve">              Исключено: бугорковая      аномалия       Карабелли,</w:t>
      </w:r>
    </w:p>
    <w:p w:rsidR="00000000" w:rsidRDefault="00BE72F4">
      <w:pPr>
        <w:pStyle w:val="ConsPlusNonformat"/>
        <w:widowControl/>
      </w:pPr>
      <w:r>
        <w:t>рассматриваемая как вариант нормы и не подлежащая кодированию</w:t>
      </w:r>
    </w:p>
    <w:p w:rsidR="00000000" w:rsidRDefault="00BE72F4">
      <w:pPr>
        <w:pStyle w:val="ConsPlusNonformat"/>
        <w:widowControl/>
      </w:pPr>
      <w:r>
        <w:t xml:space="preserve">        K00.3 Крапчатые зубы</w:t>
      </w:r>
    </w:p>
    <w:p w:rsidR="00000000" w:rsidRDefault="00BE72F4">
      <w:pPr>
        <w:pStyle w:val="ConsPlusNonformat"/>
        <w:widowControl/>
      </w:pPr>
      <w:r>
        <w:t xml:space="preserve">           </w:t>
      </w:r>
      <w:r>
        <w:t xml:space="preserve">   Исключено: отложения [наросты] на зубах (K03.6)</w:t>
      </w:r>
    </w:p>
    <w:p w:rsidR="00000000" w:rsidRDefault="00BE72F4">
      <w:pPr>
        <w:pStyle w:val="ConsPlusNonformat"/>
        <w:widowControl/>
      </w:pPr>
      <w:r>
        <w:t xml:space="preserve">        K00.4 Нарушения формирования зубов</w:t>
      </w:r>
    </w:p>
    <w:p w:rsidR="00000000" w:rsidRDefault="00BE72F4">
      <w:pPr>
        <w:pStyle w:val="ConsPlusNonformat"/>
        <w:widowControl/>
      </w:pPr>
      <w:r>
        <w:t xml:space="preserve">              Исключено:</w:t>
      </w:r>
    </w:p>
    <w:p w:rsidR="00000000" w:rsidRDefault="00BE72F4">
      <w:pPr>
        <w:pStyle w:val="ConsPlusNonformat"/>
        <w:widowControl/>
      </w:pPr>
      <w:r>
        <w:t xml:space="preserve">              крапчатые зубы (K00.3)</w:t>
      </w:r>
    </w:p>
    <w:p w:rsidR="00000000" w:rsidRDefault="00BE72F4">
      <w:pPr>
        <w:pStyle w:val="ConsPlusNonformat"/>
        <w:widowControl/>
      </w:pPr>
      <w:r>
        <w:t xml:space="preserve">              резцы Гетчинсона  и  моляры  в виде тутовых ягод при</w:t>
      </w:r>
    </w:p>
    <w:p w:rsidR="00000000" w:rsidRDefault="00BE72F4">
      <w:pPr>
        <w:pStyle w:val="ConsPlusNonformat"/>
        <w:widowControl/>
      </w:pPr>
      <w:r>
        <w:t>врожденном сифилисе (A50.5)</w:t>
      </w:r>
    </w:p>
    <w:p w:rsidR="00000000" w:rsidRDefault="00BE72F4">
      <w:pPr>
        <w:pStyle w:val="ConsPlusNonformat"/>
        <w:widowControl/>
      </w:pPr>
      <w:r>
        <w:t xml:space="preserve">     </w:t>
      </w:r>
      <w:r>
        <w:t xml:space="preserve">       K00.5 Наследственные   нарушения  структуры  зуба,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K00.6 Нарушения прорезывания зубов</w:t>
      </w:r>
    </w:p>
    <w:p w:rsidR="00000000" w:rsidRDefault="00BE72F4">
      <w:pPr>
        <w:pStyle w:val="ConsPlusNonformat"/>
        <w:widowControl/>
      </w:pPr>
      <w:r>
        <w:t xml:space="preserve">            K00.7 Синдром прорезывания зубов</w:t>
      </w:r>
    </w:p>
    <w:p w:rsidR="00000000" w:rsidRDefault="00BE72F4">
      <w:pPr>
        <w:pStyle w:val="ConsPlusNonformat"/>
        <w:widowControl/>
      </w:pPr>
      <w:r>
        <w:t xml:space="preserve">            K00.8 Другие нарушения развития зубов</w:t>
      </w:r>
    </w:p>
    <w:p w:rsidR="00000000" w:rsidRDefault="00BE72F4">
      <w:pPr>
        <w:pStyle w:val="ConsPlusNonformat"/>
        <w:widowControl/>
      </w:pPr>
      <w:r>
        <w:t xml:space="preserve">            K00</w:t>
      </w:r>
      <w:r>
        <w:t>.9 Нарушение развития зубов неуточненное</w:t>
      </w:r>
    </w:p>
    <w:p w:rsidR="00000000" w:rsidRDefault="00BE72F4">
      <w:pPr>
        <w:pStyle w:val="ConsPlusNonformat"/>
        <w:widowControl/>
      </w:pPr>
    </w:p>
    <w:p w:rsidR="00000000" w:rsidRDefault="00BE72F4">
      <w:pPr>
        <w:pStyle w:val="ConsPlusNonformat"/>
        <w:widowControl/>
      </w:pPr>
      <w:r>
        <w:t xml:space="preserve">    K01 Ретенированные и импактные зубы</w:t>
      </w:r>
    </w:p>
    <w:p w:rsidR="00000000" w:rsidRDefault="00BE72F4">
      <w:pPr>
        <w:pStyle w:val="ConsPlusNonformat"/>
        <w:widowControl/>
      </w:pPr>
      <w:r>
        <w:t xml:space="preserve">        Исключено: ретенированные  и импактные зубы с неправильным</w:t>
      </w:r>
    </w:p>
    <w:p w:rsidR="00000000" w:rsidRDefault="00BE72F4">
      <w:pPr>
        <w:pStyle w:val="ConsPlusNonformat"/>
        <w:widowControl/>
      </w:pPr>
      <w:r>
        <w:t>положением их или соседних зубов (K07.3)</w:t>
      </w:r>
    </w:p>
    <w:p w:rsidR="00000000" w:rsidRDefault="00BE72F4">
      <w:pPr>
        <w:pStyle w:val="ConsPlusNonformat"/>
        <w:widowControl/>
      </w:pPr>
      <w:r>
        <w:t xml:space="preserve">        K01.0 Ретенированные зубы</w:t>
      </w:r>
    </w:p>
    <w:p w:rsidR="00000000" w:rsidRDefault="00BE72F4">
      <w:pPr>
        <w:pStyle w:val="ConsPlusNonformat"/>
        <w:widowControl/>
      </w:pPr>
      <w:r>
        <w:t xml:space="preserve">        K01.1 Импактные зубы</w:t>
      </w:r>
    </w:p>
    <w:p w:rsidR="00000000" w:rsidRDefault="00BE72F4">
      <w:pPr>
        <w:pStyle w:val="ConsPlusNonformat"/>
        <w:widowControl/>
      </w:pPr>
    </w:p>
    <w:p w:rsidR="00000000" w:rsidRDefault="00BE72F4">
      <w:pPr>
        <w:pStyle w:val="ConsPlusNonformat"/>
        <w:widowControl/>
      </w:pPr>
      <w:r>
        <w:t xml:space="preserve">  </w:t>
      </w:r>
      <w:r>
        <w:t xml:space="preserve">  K02 Кариес зубов</w:t>
      </w:r>
    </w:p>
    <w:p w:rsidR="00000000" w:rsidRDefault="00BE72F4">
      <w:pPr>
        <w:pStyle w:val="ConsPlusNonformat"/>
        <w:widowControl/>
      </w:pPr>
      <w:r>
        <w:t xml:space="preserve">        K02.0 Кариес эмали</w:t>
      </w:r>
    </w:p>
    <w:p w:rsidR="00000000" w:rsidRDefault="00BE72F4">
      <w:pPr>
        <w:pStyle w:val="ConsPlusNonformat"/>
        <w:widowControl/>
      </w:pPr>
      <w:r>
        <w:t xml:space="preserve">        K02.1 Кариес дентина</w:t>
      </w:r>
    </w:p>
    <w:p w:rsidR="00000000" w:rsidRDefault="00BE72F4">
      <w:pPr>
        <w:pStyle w:val="ConsPlusNonformat"/>
        <w:widowControl/>
      </w:pPr>
      <w:r>
        <w:t xml:space="preserve">        K02.2 Кариес цемента</w:t>
      </w:r>
    </w:p>
    <w:p w:rsidR="00000000" w:rsidRDefault="00BE72F4">
      <w:pPr>
        <w:pStyle w:val="ConsPlusNonformat"/>
        <w:widowControl/>
      </w:pPr>
      <w:r>
        <w:t xml:space="preserve">        K02.3 Приостановившийся кариес зубов</w:t>
      </w:r>
    </w:p>
    <w:p w:rsidR="00000000" w:rsidRDefault="00BE72F4">
      <w:pPr>
        <w:pStyle w:val="ConsPlusNonformat"/>
        <w:widowControl/>
      </w:pPr>
      <w:r>
        <w:t xml:space="preserve">        K02.4 Одонтоклазия</w:t>
      </w:r>
    </w:p>
    <w:p w:rsidR="00000000" w:rsidRDefault="00BE72F4">
      <w:pPr>
        <w:pStyle w:val="ConsPlusNonformat"/>
        <w:widowControl/>
      </w:pPr>
      <w:r>
        <w:t xml:space="preserve">        K02.8 Другой кариес зубов</w:t>
      </w:r>
    </w:p>
    <w:p w:rsidR="00000000" w:rsidRDefault="00BE72F4">
      <w:pPr>
        <w:pStyle w:val="ConsPlusNonformat"/>
        <w:widowControl/>
      </w:pPr>
      <w:r>
        <w:t xml:space="preserve">       K02.9 Кариес зубов неуточненный</w:t>
      </w:r>
    </w:p>
    <w:p w:rsidR="00000000" w:rsidRDefault="00BE72F4">
      <w:pPr>
        <w:pStyle w:val="ConsPlusNonformat"/>
        <w:widowControl/>
      </w:pPr>
    </w:p>
    <w:p w:rsidR="00000000" w:rsidRDefault="00BE72F4">
      <w:pPr>
        <w:pStyle w:val="ConsPlusNonformat"/>
        <w:widowControl/>
      </w:pPr>
      <w:r>
        <w:t xml:space="preserve">    K0</w:t>
      </w:r>
      <w:r>
        <w:t>3 Другие болезни твердых тканей зубов</w:t>
      </w:r>
    </w:p>
    <w:p w:rsidR="00000000" w:rsidRDefault="00BE72F4">
      <w:pPr>
        <w:pStyle w:val="ConsPlusNonformat"/>
        <w:widowControl/>
      </w:pPr>
      <w:r>
        <w:t xml:space="preserve">        Исключено:</w:t>
      </w:r>
    </w:p>
    <w:p w:rsidR="00000000" w:rsidRDefault="00BE72F4">
      <w:pPr>
        <w:pStyle w:val="ConsPlusNonformat"/>
        <w:widowControl/>
      </w:pPr>
      <w:r>
        <w:t xml:space="preserve">        бруксизм (F45.8)</w:t>
      </w:r>
    </w:p>
    <w:p w:rsidR="00000000" w:rsidRDefault="00BE72F4">
      <w:pPr>
        <w:pStyle w:val="ConsPlusNonformat"/>
        <w:widowControl/>
      </w:pPr>
      <w:r>
        <w:t xml:space="preserve">        кариес зубов (K02.-)</w:t>
      </w:r>
    </w:p>
    <w:p w:rsidR="00000000" w:rsidRDefault="00BE72F4">
      <w:pPr>
        <w:pStyle w:val="ConsPlusNonformat"/>
        <w:widowControl/>
      </w:pPr>
      <w:r>
        <w:t xml:space="preserve">        скрежетание зубами БДУ (F45.8)</w:t>
      </w:r>
    </w:p>
    <w:p w:rsidR="00000000" w:rsidRDefault="00BE72F4">
      <w:pPr>
        <w:pStyle w:val="ConsPlusNonformat"/>
        <w:widowControl/>
      </w:pPr>
      <w:r>
        <w:t xml:space="preserve">        K03.0 Повышенное стирание зубов</w:t>
      </w:r>
    </w:p>
    <w:p w:rsidR="00000000" w:rsidRDefault="00BE72F4">
      <w:pPr>
        <w:pStyle w:val="ConsPlusNonformat"/>
        <w:widowControl/>
      </w:pPr>
      <w:r>
        <w:t xml:space="preserve">        K03.1 Сошлифовывание зубов</w:t>
      </w:r>
    </w:p>
    <w:p w:rsidR="00000000" w:rsidRDefault="00BE72F4">
      <w:pPr>
        <w:pStyle w:val="ConsPlusNonformat"/>
        <w:widowControl/>
      </w:pPr>
      <w:r>
        <w:t xml:space="preserve">        K03.2 Эрозия зубов</w:t>
      </w:r>
    </w:p>
    <w:p w:rsidR="00000000" w:rsidRDefault="00BE72F4">
      <w:pPr>
        <w:pStyle w:val="ConsPlusNonformat"/>
        <w:widowControl/>
      </w:pPr>
      <w:r>
        <w:t xml:space="preserve">    </w:t>
      </w:r>
      <w:r>
        <w:t xml:space="preserve">    K03.3 Патологическая резорбция зубов</w:t>
      </w:r>
    </w:p>
    <w:p w:rsidR="00000000" w:rsidRDefault="00BE72F4">
      <w:pPr>
        <w:pStyle w:val="ConsPlusNonformat"/>
        <w:widowControl/>
      </w:pPr>
      <w:r>
        <w:t xml:space="preserve">        K03.4 Гиперцементоз</w:t>
      </w:r>
    </w:p>
    <w:p w:rsidR="00000000" w:rsidRDefault="00BE72F4">
      <w:pPr>
        <w:pStyle w:val="ConsPlusNonformat"/>
        <w:widowControl/>
      </w:pPr>
      <w:r>
        <w:t xml:space="preserve">        K03.5 Анкилоз зубов</w:t>
      </w:r>
    </w:p>
    <w:p w:rsidR="00000000" w:rsidRDefault="00BE72F4">
      <w:pPr>
        <w:pStyle w:val="ConsPlusNonformat"/>
        <w:widowControl/>
      </w:pPr>
      <w:r>
        <w:t xml:space="preserve">        K03.6 Отложения [наросты] на зубах</w:t>
      </w:r>
    </w:p>
    <w:p w:rsidR="00000000" w:rsidRDefault="00BE72F4">
      <w:pPr>
        <w:pStyle w:val="ConsPlusNonformat"/>
        <w:widowControl/>
      </w:pPr>
      <w:r>
        <w:t xml:space="preserve">        K03.7 Изменение   цвета   твердых   тканей   зубов   после</w:t>
      </w:r>
    </w:p>
    <w:p w:rsidR="00000000" w:rsidRDefault="00BE72F4">
      <w:pPr>
        <w:pStyle w:val="ConsPlusNonformat"/>
        <w:widowControl/>
      </w:pPr>
      <w:r>
        <w:t>прорезывания</w:t>
      </w:r>
    </w:p>
    <w:p w:rsidR="00000000" w:rsidRDefault="00BE72F4">
      <w:pPr>
        <w:pStyle w:val="ConsPlusNonformat"/>
        <w:widowControl/>
      </w:pPr>
      <w:r>
        <w:t xml:space="preserve">              Исключено: отложения [</w:t>
      </w:r>
      <w:r>
        <w:t>наросты] на зубах (K03.6)</w:t>
      </w:r>
    </w:p>
    <w:p w:rsidR="00000000" w:rsidRDefault="00BE72F4">
      <w:pPr>
        <w:pStyle w:val="ConsPlusNonformat"/>
        <w:widowControl/>
      </w:pPr>
      <w:r>
        <w:t xml:space="preserve">        K03.8 Другие уточненные болезни твердых тканей зубов</w:t>
      </w:r>
    </w:p>
    <w:p w:rsidR="00000000" w:rsidRDefault="00BE72F4">
      <w:pPr>
        <w:pStyle w:val="ConsPlusNonformat"/>
        <w:widowControl/>
      </w:pPr>
      <w:r>
        <w:t xml:space="preserve">        K03.9 Болезнь твердых тканей зубов неуточненная</w:t>
      </w:r>
    </w:p>
    <w:p w:rsidR="00000000" w:rsidRDefault="00BE72F4">
      <w:pPr>
        <w:pStyle w:val="ConsPlusNonformat"/>
        <w:widowControl/>
      </w:pPr>
    </w:p>
    <w:p w:rsidR="00000000" w:rsidRDefault="00BE72F4">
      <w:pPr>
        <w:pStyle w:val="ConsPlusNonformat"/>
        <w:widowControl/>
      </w:pPr>
      <w:r>
        <w:t xml:space="preserve">    K04 Болезни пульпы и периапикальных тканей</w:t>
      </w:r>
    </w:p>
    <w:p w:rsidR="00000000" w:rsidRDefault="00BE72F4">
      <w:pPr>
        <w:pStyle w:val="ConsPlusNonformat"/>
        <w:widowControl/>
      </w:pPr>
      <w:r>
        <w:t xml:space="preserve">        K04.0 Пульпит</w:t>
      </w:r>
    </w:p>
    <w:p w:rsidR="00000000" w:rsidRDefault="00BE72F4">
      <w:pPr>
        <w:pStyle w:val="ConsPlusNonformat"/>
        <w:widowControl/>
      </w:pPr>
      <w:r>
        <w:t xml:space="preserve">        K04.1 Некроз пульпы</w:t>
      </w:r>
    </w:p>
    <w:p w:rsidR="00000000" w:rsidRDefault="00BE72F4">
      <w:pPr>
        <w:pStyle w:val="ConsPlusNonformat"/>
        <w:widowControl/>
      </w:pPr>
      <w:r>
        <w:t xml:space="preserve">        K04.2 Д</w:t>
      </w:r>
      <w:r>
        <w:t>егенерация пульпы</w:t>
      </w:r>
    </w:p>
    <w:p w:rsidR="00000000" w:rsidRDefault="00BE72F4">
      <w:pPr>
        <w:pStyle w:val="ConsPlusNonformat"/>
        <w:widowControl/>
      </w:pPr>
      <w:r>
        <w:t xml:space="preserve">        K04.3 Неправильное формирование твердых тканей в пульпе</w:t>
      </w:r>
    </w:p>
    <w:p w:rsidR="00000000" w:rsidRDefault="00BE72F4">
      <w:pPr>
        <w:pStyle w:val="ConsPlusNonformat"/>
        <w:widowControl/>
      </w:pPr>
      <w:r>
        <w:t xml:space="preserve">        K04.4 Острый    апикальный     периодонтит     пульпарного</w:t>
      </w:r>
    </w:p>
    <w:p w:rsidR="00000000" w:rsidRDefault="00BE72F4">
      <w:pPr>
        <w:pStyle w:val="ConsPlusNonformat"/>
        <w:widowControl/>
      </w:pPr>
      <w:r>
        <w:t>происхождения</w:t>
      </w:r>
    </w:p>
    <w:p w:rsidR="00000000" w:rsidRDefault="00BE72F4">
      <w:pPr>
        <w:pStyle w:val="ConsPlusNonformat"/>
        <w:widowControl/>
      </w:pPr>
      <w:r>
        <w:t xml:space="preserve">        K04.5 Хронический апикальный периодонтит</w:t>
      </w:r>
    </w:p>
    <w:p w:rsidR="00000000" w:rsidRDefault="00BE72F4">
      <w:pPr>
        <w:pStyle w:val="ConsPlusNonformat"/>
        <w:widowControl/>
      </w:pPr>
      <w:r>
        <w:t xml:space="preserve">        K04.6 Периапикальный абсцесс с полос</w:t>
      </w:r>
      <w:r>
        <w:t>тью</w:t>
      </w:r>
    </w:p>
    <w:p w:rsidR="00000000" w:rsidRDefault="00BE72F4">
      <w:pPr>
        <w:pStyle w:val="ConsPlusNonformat"/>
        <w:widowControl/>
      </w:pPr>
      <w:r>
        <w:t xml:space="preserve">        K04.7 Периапикальный абсцесс без полости</w:t>
      </w:r>
    </w:p>
    <w:p w:rsidR="00000000" w:rsidRDefault="00BE72F4">
      <w:pPr>
        <w:pStyle w:val="ConsPlusNonformat"/>
        <w:widowControl/>
      </w:pPr>
      <w:r>
        <w:t xml:space="preserve">        K04.8 Корневая киста</w:t>
      </w:r>
    </w:p>
    <w:p w:rsidR="00000000" w:rsidRDefault="00BE72F4">
      <w:pPr>
        <w:pStyle w:val="ConsPlusNonformat"/>
        <w:widowControl/>
      </w:pPr>
      <w:r>
        <w:t xml:space="preserve">              Исключено: боковая киста периодонтальная (K09.0)</w:t>
      </w:r>
    </w:p>
    <w:p w:rsidR="00000000" w:rsidRDefault="00BE72F4">
      <w:pPr>
        <w:pStyle w:val="ConsPlusNonformat"/>
        <w:widowControl/>
      </w:pPr>
      <w:r>
        <w:t xml:space="preserve">        K04.9 Другие    и    неуточненные    болезни    пульпы   и</w:t>
      </w:r>
    </w:p>
    <w:p w:rsidR="00000000" w:rsidRDefault="00BE72F4">
      <w:pPr>
        <w:pStyle w:val="ConsPlusNonformat"/>
        <w:widowControl/>
      </w:pPr>
      <w:r>
        <w:t>периапикальных тканей</w:t>
      </w:r>
    </w:p>
    <w:p w:rsidR="00000000" w:rsidRDefault="00BE72F4">
      <w:pPr>
        <w:pStyle w:val="ConsPlusNonformat"/>
        <w:widowControl/>
      </w:pPr>
    </w:p>
    <w:p w:rsidR="00000000" w:rsidRDefault="00BE72F4">
      <w:pPr>
        <w:pStyle w:val="ConsPlusNonformat"/>
        <w:widowControl/>
      </w:pPr>
      <w:r>
        <w:t xml:space="preserve">    K05 Гингивит и бо</w:t>
      </w:r>
      <w:r>
        <w:t>лезни пародонта</w:t>
      </w:r>
    </w:p>
    <w:p w:rsidR="00000000" w:rsidRDefault="00BE72F4">
      <w:pPr>
        <w:pStyle w:val="ConsPlusNonformat"/>
        <w:widowControl/>
      </w:pPr>
      <w:r>
        <w:t xml:space="preserve">        K05.0 Острый гингивит</w:t>
      </w:r>
    </w:p>
    <w:p w:rsidR="00000000" w:rsidRDefault="00BE72F4">
      <w:pPr>
        <w:pStyle w:val="ConsPlusNonformat"/>
        <w:widowControl/>
      </w:pPr>
      <w:r>
        <w:t xml:space="preserve">              Исключено:</w:t>
      </w:r>
    </w:p>
    <w:p w:rsidR="00000000" w:rsidRDefault="00BE72F4">
      <w:pPr>
        <w:pStyle w:val="ConsPlusNonformat"/>
        <w:widowControl/>
      </w:pPr>
      <w:r>
        <w:t xml:space="preserve">              гингивостоматит, вызванный  вирусом простого герпеса</w:t>
      </w:r>
    </w:p>
    <w:p w:rsidR="00000000" w:rsidRDefault="00BE72F4">
      <w:pPr>
        <w:pStyle w:val="ConsPlusNonformat"/>
        <w:widowControl/>
      </w:pPr>
      <w:r>
        <w:t>[herpes simplex] (B00.2)</w:t>
      </w:r>
    </w:p>
    <w:p w:rsidR="00000000" w:rsidRDefault="00BE72F4">
      <w:pPr>
        <w:pStyle w:val="ConsPlusNonformat"/>
        <w:widowControl/>
      </w:pPr>
      <w:r>
        <w:t xml:space="preserve">              острый некротизирующий язвенный гингивит (A69.1)</w:t>
      </w:r>
    </w:p>
    <w:p w:rsidR="00000000" w:rsidRDefault="00BE72F4">
      <w:pPr>
        <w:pStyle w:val="ConsPlusNonformat"/>
        <w:widowControl/>
      </w:pPr>
      <w:r>
        <w:t xml:space="preserve">        K05.1 Хронический гинг</w:t>
      </w:r>
      <w:r>
        <w:t>ивит</w:t>
      </w:r>
    </w:p>
    <w:p w:rsidR="00000000" w:rsidRDefault="00BE72F4">
      <w:pPr>
        <w:pStyle w:val="ConsPlusNonformat"/>
        <w:widowControl/>
      </w:pPr>
      <w:r>
        <w:t xml:space="preserve">        K05.2 Острый пародонтит</w:t>
      </w:r>
    </w:p>
    <w:p w:rsidR="00000000" w:rsidRDefault="00BE72F4">
      <w:pPr>
        <w:pStyle w:val="ConsPlusNonformat"/>
        <w:widowControl/>
      </w:pPr>
      <w:r>
        <w:t xml:space="preserve">              Исключено:</w:t>
      </w:r>
    </w:p>
    <w:p w:rsidR="00000000" w:rsidRDefault="00BE72F4">
      <w:pPr>
        <w:pStyle w:val="ConsPlusNonformat"/>
        <w:widowControl/>
      </w:pPr>
      <w:r>
        <w:t xml:space="preserve">              острый апикальный периодонтит (K04.4)</w:t>
      </w:r>
    </w:p>
    <w:p w:rsidR="00000000" w:rsidRDefault="00BE72F4">
      <w:pPr>
        <w:pStyle w:val="ConsPlusNonformat"/>
        <w:widowControl/>
      </w:pPr>
      <w:r>
        <w:t xml:space="preserve">              периапикальный абсцесс (K04.7)</w:t>
      </w:r>
    </w:p>
    <w:p w:rsidR="00000000" w:rsidRDefault="00BE72F4">
      <w:pPr>
        <w:pStyle w:val="ConsPlusNonformat"/>
        <w:widowControl/>
      </w:pPr>
      <w:r>
        <w:t xml:space="preserve">              - с полостью (K04.6)</w:t>
      </w:r>
    </w:p>
    <w:p w:rsidR="00000000" w:rsidRDefault="00BE72F4">
      <w:pPr>
        <w:pStyle w:val="ConsPlusNonformat"/>
        <w:widowControl/>
      </w:pPr>
      <w:r>
        <w:t xml:space="preserve">        K05.3 Хронический пародонтит</w:t>
      </w:r>
    </w:p>
    <w:p w:rsidR="00000000" w:rsidRDefault="00BE72F4">
      <w:pPr>
        <w:pStyle w:val="ConsPlusNonformat"/>
        <w:widowControl/>
      </w:pPr>
      <w:r>
        <w:t xml:space="preserve">        K05.4 Пародонтоз</w:t>
      </w:r>
    </w:p>
    <w:p w:rsidR="00000000" w:rsidRDefault="00BE72F4">
      <w:pPr>
        <w:pStyle w:val="ConsPlusNonformat"/>
        <w:widowControl/>
      </w:pPr>
      <w:r>
        <w:t xml:space="preserve">        K05.5 Другие болезни пародонта</w:t>
      </w:r>
    </w:p>
    <w:p w:rsidR="00000000" w:rsidRDefault="00BE72F4">
      <w:pPr>
        <w:pStyle w:val="ConsPlusNonformat"/>
        <w:widowControl/>
      </w:pPr>
      <w:r>
        <w:t xml:space="preserve">        K05.6 Болезнь пародонта неуточненная</w:t>
      </w:r>
    </w:p>
    <w:p w:rsidR="00000000" w:rsidRDefault="00BE72F4">
      <w:pPr>
        <w:pStyle w:val="ConsPlusNonformat"/>
        <w:widowControl/>
      </w:pPr>
    </w:p>
    <w:p w:rsidR="00000000" w:rsidRDefault="00BE72F4">
      <w:pPr>
        <w:pStyle w:val="ConsPlusNonformat"/>
        <w:widowControl/>
      </w:pPr>
      <w:r>
        <w:t xml:space="preserve">    K06 Другие изменения десны и беззубого альвеолярного края</w:t>
      </w:r>
    </w:p>
    <w:p w:rsidR="00000000" w:rsidRDefault="00BE72F4">
      <w:pPr>
        <w:pStyle w:val="ConsPlusNonformat"/>
        <w:widowControl/>
      </w:pPr>
      <w:r>
        <w:t xml:space="preserve">        Исключено:</w:t>
      </w:r>
    </w:p>
    <w:p w:rsidR="00000000" w:rsidRDefault="00BE72F4">
      <w:pPr>
        <w:pStyle w:val="ConsPlusNonformat"/>
        <w:widowControl/>
      </w:pPr>
      <w:r>
        <w:t xml:space="preserve">        атрофия беззубого альвеолярного края (K08.2)</w:t>
      </w:r>
    </w:p>
    <w:p w:rsidR="00000000" w:rsidRDefault="00BE72F4">
      <w:pPr>
        <w:pStyle w:val="ConsPlusNonformat"/>
        <w:widowControl/>
      </w:pPr>
      <w:r>
        <w:t xml:space="preserve">        гингивит:</w:t>
      </w:r>
    </w:p>
    <w:p w:rsidR="00000000" w:rsidRDefault="00BE72F4">
      <w:pPr>
        <w:pStyle w:val="ConsPlusNonformat"/>
        <w:widowControl/>
      </w:pPr>
      <w:r>
        <w:lastRenderedPageBreak/>
        <w:t xml:space="preserve">        - БДУ (K05.</w:t>
      </w:r>
      <w:r>
        <w:t>1)</w:t>
      </w:r>
    </w:p>
    <w:p w:rsidR="00000000" w:rsidRDefault="00BE72F4">
      <w:pPr>
        <w:pStyle w:val="ConsPlusNonformat"/>
        <w:widowControl/>
      </w:pPr>
      <w:r>
        <w:t xml:space="preserve">        - острый (K05.0)</w:t>
      </w:r>
    </w:p>
    <w:p w:rsidR="00000000" w:rsidRDefault="00BE72F4">
      <w:pPr>
        <w:pStyle w:val="ConsPlusNonformat"/>
        <w:widowControl/>
      </w:pPr>
      <w:r>
        <w:t xml:space="preserve">        - хронический (K05.1)</w:t>
      </w:r>
    </w:p>
    <w:p w:rsidR="00000000" w:rsidRDefault="00BE72F4">
      <w:pPr>
        <w:pStyle w:val="ConsPlusNonformat"/>
        <w:widowControl/>
      </w:pPr>
      <w:r>
        <w:t xml:space="preserve">        K06.0 Рецессия десны</w:t>
      </w:r>
    </w:p>
    <w:p w:rsidR="00000000" w:rsidRDefault="00BE72F4">
      <w:pPr>
        <w:pStyle w:val="ConsPlusNonformat"/>
        <w:widowControl/>
      </w:pPr>
      <w:r>
        <w:t xml:space="preserve">        K06.1 Гипертрофия десны</w:t>
      </w:r>
    </w:p>
    <w:p w:rsidR="00000000" w:rsidRDefault="00BE72F4">
      <w:pPr>
        <w:pStyle w:val="ConsPlusNonformat"/>
        <w:widowControl/>
      </w:pPr>
      <w:r>
        <w:t xml:space="preserve">        K06.2 Поражения  десны  и  беззубого  альвеолярного  края,</w:t>
      </w:r>
    </w:p>
    <w:p w:rsidR="00000000" w:rsidRDefault="00BE72F4">
      <w:pPr>
        <w:pStyle w:val="ConsPlusNonformat"/>
        <w:widowControl/>
      </w:pPr>
      <w:r>
        <w:t>обусловленные травмой</w:t>
      </w:r>
    </w:p>
    <w:p w:rsidR="00000000" w:rsidRDefault="00BE72F4">
      <w:pPr>
        <w:pStyle w:val="ConsPlusNonformat"/>
        <w:widowControl/>
      </w:pPr>
      <w:r>
        <w:t xml:space="preserve">        K06.8 Другие  уточненные  изменения  дес</w:t>
      </w:r>
      <w:r>
        <w:t>ны   и   беззубого</w:t>
      </w:r>
    </w:p>
    <w:p w:rsidR="00000000" w:rsidRDefault="00BE72F4">
      <w:pPr>
        <w:pStyle w:val="ConsPlusNonformat"/>
        <w:widowControl/>
      </w:pPr>
      <w:r>
        <w:t>альвеолярного края</w:t>
      </w:r>
    </w:p>
    <w:p w:rsidR="00000000" w:rsidRDefault="00BE72F4">
      <w:pPr>
        <w:pStyle w:val="ConsPlusNonformat"/>
        <w:widowControl/>
      </w:pPr>
      <w:r>
        <w:t xml:space="preserve">        K06.9 Изменение  десны  и  беззубого  альвеолярного   края</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K07 Челюстно - лицевые аномалии [включая аномалии прикуса]</w:t>
      </w:r>
    </w:p>
    <w:p w:rsidR="00000000" w:rsidRDefault="00BE72F4">
      <w:pPr>
        <w:pStyle w:val="ConsPlusNonformat"/>
        <w:widowControl/>
      </w:pPr>
      <w:r>
        <w:t xml:space="preserve">        Исключено:</w:t>
      </w:r>
    </w:p>
    <w:p w:rsidR="00000000" w:rsidRDefault="00BE72F4">
      <w:pPr>
        <w:pStyle w:val="ConsPlusNonformat"/>
        <w:widowControl/>
      </w:pPr>
      <w:r>
        <w:t xml:space="preserve">        атрофия и гипертрофия половины лица (Q67.4)</w:t>
      </w:r>
    </w:p>
    <w:p w:rsidR="00000000" w:rsidRDefault="00BE72F4">
      <w:pPr>
        <w:pStyle w:val="ConsPlusNonformat"/>
        <w:widowControl/>
      </w:pPr>
      <w:r>
        <w:t xml:space="preserve">   </w:t>
      </w:r>
      <w:r>
        <w:t xml:space="preserve">     односторонняя мыщелковая   гиперплазия   или    гипоплазия</w:t>
      </w:r>
    </w:p>
    <w:p w:rsidR="00000000" w:rsidRDefault="00BE72F4">
      <w:pPr>
        <w:pStyle w:val="ConsPlusNonformat"/>
        <w:widowControl/>
      </w:pPr>
      <w:r>
        <w:t>(K10.8)</w:t>
      </w:r>
    </w:p>
    <w:p w:rsidR="00000000" w:rsidRDefault="00BE72F4">
      <w:pPr>
        <w:pStyle w:val="ConsPlusNonformat"/>
        <w:widowControl/>
      </w:pPr>
      <w:r>
        <w:t xml:space="preserve">        K07.0 Основные аномалии размеров челюстей</w:t>
      </w:r>
    </w:p>
    <w:p w:rsidR="00000000" w:rsidRDefault="00BE72F4">
      <w:pPr>
        <w:pStyle w:val="ConsPlusNonformat"/>
        <w:widowControl/>
      </w:pPr>
      <w:r>
        <w:t xml:space="preserve">              Исключено:</w:t>
      </w:r>
    </w:p>
    <w:p w:rsidR="00000000" w:rsidRDefault="00BE72F4">
      <w:pPr>
        <w:pStyle w:val="ConsPlusNonformat"/>
        <w:widowControl/>
      </w:pPr>
      <w:r>
        <w:t xml:space="preserve">              акромегалия (E22.0)</w:t>
      </w:r>
    </w:p>
    <w:p w:rsidR="00000000" w:rsidRDefault="00BE72F4">
      <w:pPr>
        <w:pStyle w:val="ConsPlusNonformat"/>
        <w:widowControl/>
      </w:pPr>
      <w:r>
        <w:t xml:space="preserve">              синдром Робина (Q87.0)</w:t>
      </w:r>
    </w:p>
    <w:p w:rsidR="00000000" w:rsidRDefault="00BE72F4">
      <w:pPr>
        <w:pStyle w:val="ConsPlusNonformat"/>
        <w:widowControl/>
      </w:pPr>
      <w:r>
        <w:t xml:space="preserve">        K07.1 Аномалии челюстно - чере</w:t>
      </w:r>
      <w:r>
        <w:t>пных соотношений</w:t>
      </w:r>
    </w:p>
    <w:p w:rsidR="00000000" w:rsidRDefault="00BE72F4">
      <w:pPr>
        <w:pStyle w:val="ConsPlusNonformat"/>
        <w:widowControl/>
      </w:pPr>
      <w:r>
        <w:t xml:space="preserve">        K07.2 Аномалии соотношений зубных дуг</w:t>
      </w:r>
    </w:p>
    <w:p w:rsidR="00000000" w:rsidRDefault="00BE72F4">
      <w:pPr>
        <w:pStyle w:val="ConsPlusNonformat"/>
        <w:widowControl/>
      </w:pPr>
      <w:r>
        <w:t xml:space="preserve">        K07.3 Аномалии положения зубов</w:t>
      </w:r>
    </w:p>
    <w:p w:rsidR="00000000" w:rsidRDefault="00BE72F4">
      <w:pPr>
        <w:pStyle w:val="ConsPlusNonformat"/>
        <w:widowControl/>
      </w:pPr>
      <w:r>
        <w:t xml:space="preserve">              Исключено: ретенированные   и   импактные   зубы   с</w:t>
      </w:r>
    </w:p>
    <w:p w:rsidR="00000000" w:rsidRDefault="00BE72F4">
      <w:pPr>
        <w:pStyle w:val="ConsPlusNonformat"/>
        <w:widowControl/>
      </w:pPr>
      <w:r>
        <w:t>нормальным положением (K01.-)</w:t>
      </w:r>
    </w:p>
    <w:p w:rsidR="00000000" w:rsidRDefault="00BE72F4">
      <w:pPr>
        <w:pStyle w:val="ConsPlusNonformat"/>
        <w:widowControl/>
      </w:pPr>
      <w:r>
        <w:t xml:space="preserve">        K07.4 Аномалия прикуса неуточненная</w:t>
      </w:r>
    </w:p>
    <w:p w:rsidR="00000000" w:rsidRDefault="00BE72F4">
      <w:pPr>
        <w:pStyle w:val="ConsPlusNonformat"/>
        <w:widowControl/>
      </w:pPr>
      <w:r>
        <w:t xml:space="preserve">        K07.5</w:t>
      </w:r>
      <w:r>
        <w:t xml:space="preserve"> Челюстно   -   лицевые   аномалии    функционального</w:t>
      </w:r>
    </w:p>
    <w:p w:rsidR="00000000" w:rsidRDefault="00BE72F4">
      <w:pPr>
        <w:pStyle w:val="ConsPlusNonformat"/>
        <w:widowControl/>
      </w:pPr>
      <w:r>
        <w:t>происхождения</w:t>
      </w:r>
    </w:p>
    <w:p w:rsidR="00000000" w:rsidRDefault="00BE72F4">
      <w:pPr>
        <w:pStyle w:val="ConsPlusNonformat"/>
        <w:widowControl/>
      </w:pPr>
      <w:r>
        <w:t xml:space="preserve">              Исключено:</w:t>
      </w:r>
    </w:p>
    <w:p w:rsidR="00000000" w:rsidRDefault="00BE72F4">
      <w:pPr>
        <w:pStyle w:val="ConsPlusNonformat"/>
        <w:widowControl/>
      </w:pPr>
      <w:r>
        <w:t xml:space="preserve">              бруксизм (F45.8)</w:t>
      </w:r>
    </w:p>
    <w:p w:rsidR="00000000" w:rsidRDefault="00BE72F4">
      <w:pPr>
        <w:pStyle w:val="ConsPlusNonformat"/>
        <w:widowControl/>
      </w:pPr>
      <w:r>
        <w:t xml:space="preserve">              скрежетание зубами БДУ (F45.8)</w:t>
      </w:r>
    </w:p>
    <w:p w:rsidR="00000000" w:rsidRDefault="00BE72F4">
      <w:pPr>
        <w:pStyle w:val="ConsPlusNonformat"/>
        <w:widowControl/>
      </w:pPr>
      <w:r>
        <w:t xml:space="preserve">        K07.6 Болезни височно - нижнечелюстного сустава</w:t>
      </w:r>
    </w:p>
    <w:p w:rsidR="00000000" w:rsidRDefault="00BE72F4">
      <w:pPr>
        <w:pStyle w:val="ConsPlusNonformat"/>
        <w:widowControl/>
      </w:pPr>
      <w:r>
        <w:t xml:space="preserve">              Исключено:</w:t>
      </w:r>
    </w:p>
    <w:p w:rsidR="00000000" w:rsidRDefault="00BE72F4">
      <w:pPr>
        <w:pStyle w:val="ConsPlusNonformat"/>
        <w:widowControl/>
      </w:pPr>
      <w:r>
        <w:t xml:space="preserve">      </w:t>
      </w:r>
      <w:r>
        <w:t xml:space="preserve">        височно - нижнечелюстного сустава:</w:t>
      </w:r>
    </w:p>
    <w:p w:rsidR="00000000" w:rsidRDefault="00BE72F4">
      <w:pPr>
        <w:pStyle w:val="ConsPlusNonformat"/>
        <w:widowControl/>
      </w:pPr>
      <w:r>
        <w:t xml:space="preserve">              - вывих (SO3.0)      }</w:t>
      </w:r>
    </w:p>
    <w:p w:rsidR="00000000" w:rsidRDefault="00BE72F4">
      <w:pPr>
        <w:pStyle w:val="ConsPlusNonformat"/>
        <w:widowControl/>
      </w:pPr>
      <w:r>
        <w:t xml:space="preserve">              - растяжение (S03.4) } текущий случай</w:t>
      </w:r>
    </w:p>
    <w:p w:rsidR="00000000" w:rsidRDefault="00BE72F4">
      <w:pPr>
        <w:pStyle w:val="ConsPlusNonformat"/>
        <w:widowControl/>
      </w:pPr>
      <w:r>
        <w:t xml:space="preserve">        K07.8 Другие челюстно - лицевые аномалии</w:t>
      </w:r>
    </w:p>
    <w:p w:rsidR="00000000" w:rsidRDefault="00BE72F4">
      <w:pPr>
        <w:pStyle w:val="ConsPlusNonformat"/>
        <w:widowControl/>
      </w:pPr>
      <w:r>
        <w:t xml:space="preserve">        K07.9 Челюстно - лицевая аномалия неуточненная</w:t>
      </w:r>
    </w:p>
    <w:p w:rsidR="00000000" w:rsidRDefault="00BE72F4">
      <w:pPr>
        <w:pStyle w:val="ConsPlusNonformat"/>
        <w:widowControl/>
      </w:pPr>
    </w:p>
    <w:p w:rsidR="00000000" w:rsidRDefault="00BE72F4">
      <w:pPr>
        <w:pStyle w:val="ConsPlusNonformat"/>
        <w:widowControl/>
      </w:pPr>
      <w:r>
        <w:t xml:space="preserve">    K08 Другие изме</w:t>
      </w:r>
      <w:r>
        <w:t>нения зубов и их опорного аппарата</w:t>
      </w:r>
    </w:p>
    <w:p w:rsidR="00000000" w:rsidRDefault="00BE72F4">
      <w:pPr>
        <w:pStyle w:val="ConsPlusNonformat"/>
        <w:widowControl/>
      </w:pPr>
      <w:r>
        <w:t xml:space="preserve">        K08.0 Эксфолиация зубов вследствие системных нарушений</w:t>
      </w:r>
    </w:p>
    <w:p w:rsidR="00000000" w:rsidRDefault="00BE72F4">
      <w:pPr>
        <w:pStyle w:val="ConsPlusNonformat"/>
        <w:widowControl/>
      </w:pPr>
      <w:r>
        <w:t xml:space="preserve">        K08.1 Потеря зубов вследствие несчастного случая, удаления</w:t>
      </w:r>
    </w:p>
    <w:p w:rsidR="00000000" w:rsidRDefault="00BE72F4">
      <w:pPr>
        <w:pStyle w:val="ConsPlusNonformat"/>
        <w:widowControl/>
      </w:pPr>
      <w:r>
        <w:t>или локальной периодонтальной болезни</w:t>
      </w:r>
    </w:p>
    <w:p w:rsidR="00000000" w:rsidRDefault="00BE72F4">
      <w:pPr>
        <w:pStyle w:val="ConsPlusNonformat"/>
        <w:widowControl/>
      </w:pPr>
      <w:r>
        <w:t xml:space="preserve">        K08.2 Атрофия беззубого альвеолярного края</w:t>
      </w:r>
    </w:p>
    <w:p w:rsidR="00000000" w:rsidRDefault="00BE72F4">
      <w:pPr>
        <w:pStyle w:val="ConsPlusNonformat"/>
        <w:widowControl/>
      </w:pPr>
      <w:r>
        <w:t xml:space="preserve">  </w:t>
      </w:r>
      <w:r>
        <w:t xml:space="preserve">      K08.3 Задержка зубного корня [ретенционный корень]</w:t>
      </w:r>
    </w:p>
    <w:p w:rsidR="00000000" w:rsidRDefault="00BE72F4">
      <w:pPr>
        <w:pStyle w:val="ConsPlusNonformat"/>
        <w:widowControl/>
      </w:pPr>
      <w:r>
        <w:t xml:space="preserve">        K08.8 Другие  уточненные  изменения  зубов  и  их опорного</w:t>
      </w:r>
    </w:p>
    <w:p w:rsidR="00000000" w:rsidRDefault="00BE72F4">
      <w:pPr>
        <w:pStyle w:val="ConsPlusNonformat"/>
        <w:widowControl/>
      </w:pPr>
      <w:r>
        <w:t>аппарата</w:t>
      </w:r>
    </w:p>
    <w:p w:rsidR="00000000" w:rsidRDefault="00BE72F4">
      <w:pPr>
        <w:pStyle w:val="ConsPlusNonformat"/>
        <w:widowControl/>
      </w:pPr>
      <w:r>
        <w:t xml:space="preserve">       K08.9 Изменение зубов и их опорного аппарата неуточненное</w:t>
      </w:r>
    </w:p>
    <w:p w:rsidR="00000000" w:rsidRDefault="00BE72F4">
      <w:pPr>
        <w:pStyle w:val="ConsPlusNonformat"/>
        <w:widowControl/>
      </w:pPr>
    </w:p>
    <w:p w:rsidR="00000000" w:rsidRDefault="00BE72F4">
      <w:pPr>
        <w:pStyle w:val="ConsPlusNonformat"/>
        <w:widowControl/>
      </w:pPr>
      <w:r>
        <w:t xml:space="preserve">    K09 Кисты области рта, не классифицированные в других</w:t>
      </w:r>
      <w:r>
        <w:t xml:space="preserve"> рубриках</w:t>
      </w:r>
    </w:p>
    <w:p w:rsidR="00000000" w:rsidRDefault="00BE72F4">
      <w:pPr>
        <w:pStyle w:val="ConsPlusNonformat"/>
        <w:widowControl/>
      </w:pPr>
      <w:r>
        <w:t xml:space="preserve">        Включено: поражения   с   гистологическими   особенностями</w:t>
      </w:r>
    </w:p>
    <w:p w:rsidR="00000000" w:rsidRDefault="00BE72F4">
      <w:pPr>
        <w:pStyle w:val="ConsPlusNonformat"/>
        <w:widowControl/>
      </w:pPr>
      <w:r>
        <w:t>аневризматической кисты и другого фиброзно - костного поражения</w:t>
      </w:r>
    </w:p>
    <w:p w:rsidR="00000000" w:rsidRDefault="00BE72F4">
      <w:pPr>
        <w:pStyle w:val="ConsPlusNonformat"/>
        <w:widowControl/>
      </w:pPr>
      <w:r>
        <w:t xml:space="preserve">        Исключено: корневая киста (K04.8)</w:t>
      </w:r>
    </w:p>
    <w:p w:rsidR="00000000" w:rsidRDefault="00BE72F4">
      <w:pPr>
        <w:pStyle w:val="ConsPlusNonformat"/>
        <w:widowControl/>
      </w:pPr>
      <w:r>
        <w:t xml:space="preserve">        K09.0 Кисты, образовавшиеся в процессе формирования зубов</w:t>
      </w:r>
    </w:p>
    <w:p w:rsidR="00000000" w:rsidRDefault="00BE72F4">
      <w:pPr>
        <w:pStyle w:val="ConsPlusNonformat"/>
        <w:widowControl/>
      </w:pPr>
      <w:r>
        <w:t xml:space="preserve">       </w:t>
      </w:r>
      <w:r>
        <w:t xml:space="preserve"> K09.1 Ростовые (неодонтогенные) кисты области рта</w:t>
      </w:r>
    </w:p>
    <w:p w:rsidR="00000000" w:rsidRDefault="00BE72F4">
      <w:pPr>
        <w:pStyle w:val="ConsPlusNonformat"/>
        <w:widowControl/>
      </w:pPr>
      <w:r>
        <w:t xml:space="preserve">        K09.2 Другие кисты челюстей</w:t>
      </w:r>
    </w:p>
    <w:p w:rsidR="00000000" w:rsidRDefault="00BE72F4">
      <w:pPr>
        <w:pStyle w:val="ConsPlusNonformat"/>
        <w:widowControl/>
      </w:pPr>
      <w:r>
        <w:t xml:space="preserve">              Исключено:</w:t>
      </w:r>
    </w:p>
    <w:p w:rsidR="00000000" w:rsidRDefault="00BE72F4">
      <w:pPr>
        <w:pStyle w:val="ConsPlusNonformat"/>
        <w:widowControl/>
      </w:pPr>
      <w:r>
        <w:t xml:space="preserve">              киста Стафне (K10.0)</w:t>
      </w:r>
    </w:p>
    <w:p w:rsidR="00000000" w:rsidRDefault="00BE72F4">
      <w:pPr>
        <w:pStyle w:val="ConsPlusNonformat"/>
        <w:widowControl/>
      </w:pPr>
      <w:r>
        <w:t xml:space="preserve">              скрытая костная киста челюсти (K10.0)</w:t>
      </w:r>
    </w:p>
    <w:p w:rsidR="00000000" w:rsidRDefault="00BE72F4">
      <w:pPr>
        <w:pStyle w:val="ConsPlusNonformat"/>
        <w:widowControl/>
      </w:pPr>
      <w:r>
        <w:t xml:space="preserve">        K09.8 Другие    уточненные    кисты    области   </w:t>
      </w:r>
      <w:r>
        <w:t>рта,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K09.9 Киста области рта неуточненная</w:t>
      </w:r>
    </w:p>
    <w:p w:rsidR="00000000" w:rsidRDefault="00BE72F4">
      <w:pPr>
        <w:pStyle w:val="ConsPlusNonformat"/>
        <w:widowControl/>
      </w:pPr>
    </w:p>
    <w:p w:rsidR="00000000" w:rsidRDefault="00BE72F4">
      <w:pPr>
        <w:pStyle w:val="ConsPlusNonformat"/>
        <w:widowControl/>
      </w:pPr>
      <w:r>
        <w:lastRenderedPageBreak/>
        <w:t xml:space="preserve">    K10 Другие болезни челюстей</w:t>
      </w:r>
    </w:p>
    <w:p w:rsidR="00000000" w:rsidRDefault="00BE72F4">
      <w:pPr>
        <w:pStyle w:val="ConsPlusNonformat"/>
        <w:widowControl/>
      </w:pPr>
      <w:r>
        <w:t xml:space="preserve">        K10.0 Нарушения развития челюстей</w:t>
      </w:r>
    </w:p>
    <w:p w:rsidR="00000000" w:rsidRDefault="00BE72F4">
      <w:pPr>
        <w:pStyle w:val="ConsPlusNonformat"/>
        <w:widowControl/>
      </w:pPr>
      <w:r>
        <w:t xml:space="preserve">        K10.1 Гигантоклеточная гранулема центральная</w:t>
      </w:r>
    </w:p>
    <w:p w:rsidR="00000000" w:rsidRDefault="00BE72F4">
      <w:pPr>
        <w:pStyle w:val="ConsPlusNonformat"/>
        <w:widowControl/>
      </w:pPr>
      <w:r>
        <w:t xml:space="preserve">              Исключено: периферичес</w:t>
      </w:r>
      <w:r>
        <w:t>кая гигантоклеточная гранулема</w:t>
      </w:r>
    </w:p>
    <w:p w:rsidR="00000000" w:rsidRDefault="00BE72F4">
      <w:pPr>
        <w:pStyle w:val="ConsPlusNonformat"/>
        <w:widowControl/>
      </w:pPr>
      <w:r>
        <w:t>(K06.8)</w:t>
      </w:r>
    </w:p>
    <w:p w:rsidR="00000000" w:rsidRDefault="00BE72F4">
      <w:pPr>
        <w:pStyle w:val="ConsPlusNonformat"/>
        <w:widowControl/>
      </w:pPr>
      <w:r>
        <w:t xml:space="preserve">        K10.2 Воспалительные заболевания челюстей</w:t>
      </w:r>
    </w:p>
    <w:p w:rsidR="00000000" w:rsidRDefault="00BE72F4">
      <w:pPr>
        <w:pStyle w:val="ConsPlusNonformat"/>
        <w:widowControl/>
      </w:pPr>
      <w:r>
        <w:t xml:space="preserve">        K10.3 Альвеолит челюстей</w:t>
      </w:r>
    </w:p>
    <w:p w:rsidR="00000000" w:rsidRDefault="00BE72F4">
      <w:pPr>
        <w:pStyle w:val="ConsPlusNonformat"/>
        <w:widowControl/>
      </w:pPr>
      <w:r>
        <w:t xml:space="preserve">        K10.8 Другие уточненные болезни челюстей</w:t>
      </w:r>
    </w:p>
    <w:p w:rsidR="00000000" w:rsidRDefault="00BE72F4">
      <w:pPr>
        <w:pStyle w:val="ConsPlusNonformat"/>
        <w:widowControl/>
      </w:pPr>
      <w:r>
        <w:t xml:space="preserve">        K10.9 Болезнь челюсти неуточненная</w:t>
      </w:r>
    </w:p>
    <w:p w:rsidR="00000000" w:rsidRDefault="00BE72F4">
      <w:pPr>
        <w:pStyle w:val="ConsPlusNonformat"/>
        <w:widowControl/>
      </w:pPr>
    </w:p>
    <w:p w:rsidR="00000000" w:rsidRDefault="00BE72F4">
      <w:pPr>
        <w:pStyle w:val="ConsPlusNonformat"/>
        <w:widowControl/>
      </w:pPr>
      <w:r>
        <w:t xml:space="preserve">    K11 Болезнь слюнных желез</w:t>
      </w:r>
    </w:p>
    <w:p w:rsidR="00000000" w:rsidRDefault="00BE72F4">
      <w:pPr>
        <w:pStyle w:val="ConsPlusNonformat"/>
        <w:widowControl/>
      </w:pPr>
      <w:r>
        <w:t xml:space="preserve">        K11</w:t>
      </w:r>
      <w:r>
        <w:t>.0 Атрофия слюнной железы</w:t>
      </w:r>
    </w:p>
    <w:p w:rsidR="00000000" w:rsidRDefault="00BE72F4">
      <w:pPr>
        <w:pStyle w:val="ConsPlusNonformat"/>
        <w:widowControl/>
      </w:pPr>
      <w:r>
        <w:t xml:space="preserve">        K11.1 Гипертрофия слюнной железы</w:t>
      </w:r>
    </w:p>
    <w:p w:rsidR="00000000" w:rsidRDefault="00BE72F4">
      <w:pPr>
        <w:pStyle w:val="ConsPlusNonformat"/>
        <w:widowControl/>
      </w:pPr>
      <w:r>
        <w:t xml:space="preserve">        K11.2 Сиалоаденит</w:t>
      </w:r>
    </w:p>
    <w:p w:rsidR="00000000" w:rsidRDefault="00BE72F4">
      <w:pPr>
        <w:pStyle w:val="ConsPlusNonformat"/>
        <w:widowControl/>
      </w:pPr>
      <w:r>
        <w:t xml:space="preserve">              Исключено:</w:t>
      </w:r>
    </w:p>
    <w:p w:rsidR="00000000" w:rsidRDefault="00BE72F4">
      <w:pPr>
        <w:pStyle w:val="ConsPlusNonformat"/>
        <w:widowControl/>
      </w:pPr>
      <w:r>
        <w:t xml:space="preserve">              увеопаротитная лихорадка Хирфорда (D86.8)</w:t>
      </w:r>
    </w:p>
    <w:p w:rsidR="00000000" w:rsidRDefault="00BE72F4">
      <w:pPr>
        <w:pStyle w:val="ConsPlusNonformat"/>
        <w:widowControl/>
      </w:pPr>
      <w:r>
        <w:t xml:space="preserve">              эпидемический паротит (B26.-)</w:t>
      </w:r>
    </w:p>
    <w:p w:rsidR="00000000" w:rsidRDefault="00BE72F4">
      <w:pPr>
        <w:pStyle w:val="ConsPlusNonformat"/>
        <w:widowControl/>
      </w:pPr>
      <w:r>
        <w:t xml:space="preserve">        K11.3 Абсцесс слюнной железы</w:t>
      </w:r>
    </w:p>
    <w:p w:rsidR="00000000" w:rsidRDefault="00BE72F4">
      <w:pPr>
        <w:pStyle w:val="ConsPlusNonformat"/>
        <w:widowControl/>
      </w:pPr>
      <w:r>
        <w:t xml:space="preserve"> </w:t>
      </w:r>
      <w:r>
        <w:t xml:space="preserve">       K11.4 Свищ слюнной железы</w:t>
      </w:r>
    </w:p>
    <w:p w:rsidR="00000000" w:rsidRDefault="00BE72F4">
      <w:pPr>
        <w:pStyle w:val="ConsPlusNonformat"/>
        <w:widowControl/>
      </w:pPr>
      <w:r>
        <w:t xml:space="preserve">              Исключено: врожденный свищ слюнной железы (Q38.4)</w:t>
      </w:r>
    </w:p>
    <w:p w:rsidR="00000000" w:rsidRDefault="00BE72F4">
      <w:pPr>
        <w:pStyle w:val="ConsPlusNonformat"/>
        <w:widowControl/>
      </w:pPr>
      <w:r>
        <w:t xml:space="preserve">        K11.5 Сиалолитиаз</w:t>
      </w:r>
    </w:p>
    <w:p w:rsidR="00000000" w:rsidRDefault="00BE72F4">
      <w:pPr>
        <w:pStyle w:val="ConsPlusNonformat"/>
        <w:widowControl/>
      </w:pPr>
      <w:r>
        <w:t xml:space="preserve">        K11.6 Мукоцеле слюнной железы</w:t>
      </w:r>
    </w:p>
    <w:p w:rsidR="00000000" w:rsidRDefault="00BE72F4">
      <w:pPr>
        <w:pStyle w:val="ConsPlusNonformat"/>
        <w:widowControl/>
      </w:pPr>
      <w:r>
        <w:t xml:space="preserve">        K11.7 Нарушения секреции слюнных желез</w:t>
      </w:r>
    </w:p>
    <w:p w:rsidR="00000000" w:rsidRDefault="00BE72F4">
      <w:pPr>
        <w:pStyle w:val="ConsPlusNonformat"/>
        <w:widowControl/>
      </w:pPr>
      <w:r>
        <w:t xml:space="preserve">              Исключено: сухость полости рта БДУ</w:t>
      </w:r>
      <w:r>
        <w:t xml:space="preserve"> (R68.2)</w:t>
      </w:r>
    </w:p>
    <w:p w:rsidR="00000000" w:rsidRDefault="00BE72F4">
      <w:pPr>
        <w:pStyle w:val="ConsPlusNonformat"/>
        <w:widowControl/>
      </w:pPr>
      <w:r>
        <w:t xml:space="preserve">        K11.8 Другие болезни слюнных желез</w:t>
      </w:r>
    </w:p>
    <w:p w:rsidR="00000000" w:rsidRDefault="00BE72F4">
      <w:pPr>
        <w:pStyle w:val="ConsPlusNonformat"/>
        <w:widowControl/>
      </w:pPr>
      <w:r>
        <w:t xml:space="preserve">              Исключено: синдром сухости [болезнь Шегрена] (M35.0)</w:t>
      </w:r>
    </w:p>
    <w:p w:rsidR="00000000" w:rsidRDefault="00BE72F4">
      <w:pPr>
        <w:pStyle w:val="ConsPlusNonformat"/>
        <w:widowControl/>
      </w:pPr>
      <w:r>
        <w:t xml:space="preserve">        K11.9 Болезнь слюнной железы неуточненная</w:t>
      </w:r>
    </w:p>
    <w:p w:rsidR="00000000" w:rsidRDefault="00BE72F4">
      <w:pPr>
        <w:pStyle w:val="ConsPlusNonformat"/>
        <w:widowControl/>
      </w:pPr>
    </w:p>
    <w:p w:rsidR="00000000" w:rsidRDefault="00BE72F4">
      <w:pPr>
        <w:pStyle w:val="ConsPlusNonformat"/>
        <w:widowControl/>
      </w:pPr>
      <w:r>
        <w:t xml:space="preserve">    K12 Стоматит и родственные поражения</w:t>
      </w:r>
    </w:p>
    <w:p w:rsidR="00000000" w:rsidRDefault="00BE72F4">
      <w:pPr>
        <w:pStyle w:val="ConsPlusNonformat"/>
        <w:widowControl/>
      </w:pPr>
      <w:r>
        <w:t xml:space="preserve">        Исключено:</w:t>
      </w:r>
    </w:p>
    <w:p w:rsidR="00000000" w:rsidRDefault="00BE72F4">
      <w:pPr>
        <w:pStyle w:val="ConsPlusNonformat"/>
        <w:widowControl/>
      </w:pPr>
      <w:r>
        <w:t xml:space="preserve">        гангренозный стома</w:t>
      </w:r>
      <w:r>
        <w:t>тит (A69.0)</w:t>
      </w:r>
    </w:p>
    <w:p w:rsidR="00000000" w:rsidRDefault="00BE72F4">
      <w:pPr>
        <w:pStyle w:val="ConsPlusNonformat"/>
        <w:widowControl/>
      </w:pPr>
      <w:r>
        <w:t xml:space="preserve">        гингивостоматит, вызванный   вирусом    герпеса    [herpes</w:t>
      </w:r>
    </w:p>
    <w:p w:rsidR="00000000" w:rsidRDefault="00BE72F4">
      <w:pPr>
        <w:pStyle w:val="ConsPlusNonformat"/>
        <w:widowControl/>
      </w:pPr>
      <w:r>
        <w:t>simplex] (B00.2)</w:t>
      </w:r>
    </w:p>
    <w:p w:rsidR="00000000" w:rsidRDefault="00BE72F4">
      <w:pPr>
        <w:pStyle w:val="ConsPlusNonformat"/>
        <w:widowControl/>
      </w:pPr>
      <w:r>
        <w:t xml:space="preserve">        нома (A69.0)</w:t>
      </w:r>
    </w:p>
    <w:p w:rsidR="00000000" w:rsidRDefault="00BE72F4">
      <w:pPr>
        <w:pStyle w:val="ConsPlusNonformat"/>
        <w:widowControl/>
      </w:pPr>
      <w:r>
        <w:t xml:space="preserve">        распадающаяся язва рта (A69.0)</w:t>
      </w:r>
    </w:p>
    <w:p w:rsidR="00000000" w:rsidRDefault="00BE72F4">
      <w:pPr>
        <w:pStyle w:val="ConsPlusNonformat"/>
        <w:widowControl/>
      </w:pPr>
      <w:r>
        <w:t xml:space="preserve">        хейлит (K13.0)</w:t>
      </w:r>
    </w:p>
    <w:p w:rsidR="00000000" w:rsidRDefault="00BE72F4">
      <w:pPr>
        <w:pStyle w:val="ConsPlusNonformat"/>
        <w:widowControl/>
      </w:pPr>
      <w:r>
        <w:t xml:space="preserve">        K12.0 Рецидивирующие афты полости рта</w:t>
      </w:r>
    </w:p>
    <w:p w:rsidR="00000000" w:rsidRDefault="00BE72F4">
      <w:pPr>
        <w:pStyle w:val="ConsPlusNonformat"/>
        <w:widowControl/>
      </w:pPr>
      <w:r>
        <w:t xml:space="preserve">        K12.1 Другие формы стом</w:t>
      </w:r>
      <w:r>
        <w:t>атита</w:t>
      </w:r>
    </w:p>
    <w:p w:rsidR="00000000" w:rsidRDefault="00BE72F4">
      <w:pPr>
        <w:pStyle w:val="ConsPlusNonformat"/>
        <w:widowControl/>
      </w:pPr>
      <w:r>
        <w:t xml:space="preserve">        K12.2 Флегмона и абсцесс полости рта</w:t>
      </w:r>
    </w:p>
    <w:p w:rsidR="00000000" w:rsidRDefault="00BE72F4">
      <w:pPr>
        <w:pStyle w:val="ConsPlusNonformat"/>
        <w:widowControl/>
      </w:pPr>
      <w:r>
        <w:t xml:space="preserve">              Исключено: абсцесс:</w:t>
      </w:r>
    </w:p>
    <w:p w:rsidR="00000000" w:rsidRDefault="00BE72F4">
      <w:pPr>
        <w:pStyle w:val="ConsPlusNonformat"/>
        <w:widowControl/>
      </w:pPr>
      <w:r>
        <w:t xml:space="preserve">              - периапикальный (K04.6-K04.7)</w:t>
      </w:r>
    </w:p>
    <w:p w:rsidR="00000000" w:rsidRDefault="00BE72F4">
      <w:pPr>
        <w:pStyle w:val="ConsPlusNonformat"/>
        <w:widowControl/>
      </w:pPr>
      <w:r>
        <w:t xml:space="preserve">              - периодонтальный (K05.2)</w:t>
      </w:r>
    </w:p>
    <w:p w:rsidR="00000000" w:rsidRDefault="00BE72F4">
      <w:pPr>
        <w:pStyle w:val="ConsPlusNonformat"/>
        <w:widowControl/>
      </w:pPr>
      <w:r>
        <w:t xml:space="preserve">              - перитонзиллярный (J36)</w:t>
      </w:r>
    </w:p>
    <w:p w:rsidR="00000000" w:rsidRDefault="00BE72F4">
      <w:pPr>
        <w:pStyle w:val="ConsPlusNonformat"/>
        <w:widowControl/>
      </w:pPr>
      <w:r>
        <w:t xml:space="preserve">              - слюнной железы (K11.3)</w:t>
      </w:r>
    </w:p>
    <w:p w:rsidR="00000000" w:rsidRDefault="00BE72F4">
      <w:pPr>
        <w:pStyle w:val="ConsPlusNonformat"/>
        <w:widowControl/>
      </w:pPr>
      <w:r>
        <w:t xml:space="preserve">        </w:t>
      </w:r>
      <w:r>
        <w:t xml:space="preserve">      - языка (K14.0)</w:t>
      </w:r>
    </w:p>
    <w:p w:rsidR="00000000" w:rsidRDefault="00BE72F4">
      <w:pPr>
        <w:pStyle w:val="ConsPlusNonformat"/>
        <w:widowControl/>
      </w:pPr>
    </w:p>
    <w:p w:rsidR="00000000" w:rsidRDefault="00BE72F4">
      <w:pPr>
        <w:pStyle w:val="ConsPlusNonformat"/>
        <w:widowControl/>
      </w:pPr>
      <w:r>
        <w:t xml:space="preserve">    K13 Другие болезни губ и слизистой оболочки полости рта</w:t>
      </w:r>
    </w:p>
    <w:p w:rsidR="00000000" w:rsidRDefault="00BE72F4">
      <w:pPr>
        <w:pStyle w:val="ConsPlusNonformat"/>
        <w:widowControl/>
      </w:pPr>
      <w:r>
        <w:t xml:space="preserve">        Включено: изменения эпителия языка</w:t>
      </w:r>
    </w:p>
    <w:p w:rsidR="00000000" w:rsidRDefault="00BE72F4">
      <w:pPr>
        <w:pStyle w:val="ConsPlusNonformat"/>
        <w:widowControl/>
      </w:pPr>
      <w:r>
        <w:t xml:space="preserve">        Исключено:</w:t>
      </w:r>
    </w:p>
    <w:p w:rsidR="00000000" w:rsidRDefault="00BE72F4">
      <w:pPr>
        <w:pStyle w:val="ConsPlusNonformat"/>
        <w:widowControl/>
      </w:pPr>
      <w:r>
        <w:t xml:space="preserve">        болезни языка (K14.-)</w:t>
      </w:r>
    </w:p>
    <w:p w:rsidR="00000000" w:rsidRDefault="00BE72F4">
      <w:pPr>
        <w:pStyle w:val="ConsPlusNonformat"/>
        <w:widowControl/>
      </w:pPr>
      <w:r>
        <w:t xml:space="preserve">        кисты области рта (K09.-)</w:t>
      </w:r>
    </w:p>
    <w:p w:rsidR="00000000" w:rsidRDefault="00BE72F4">
      <w:pPr>
        <w:pStyle w:val="ConsPlusNonformat"/>
        <w:widowControl/>
      </w:pPr>
      <w:r>
        <w:t xml:space="preserve">        некоторые изменения десны и беззубого  </w:t>
      </w:r>
      <w:r>
        <w:t>альвеолярного  края</w:t>
      </w:r>
    </w:p>
    <w:p w:rsidR="00000000" w:rsidRDefault="00BE72F4">
      <w:pPr>
        <w:pStyle w:val="ConsPlusNonformat"/>
        <w:widowControl/>
      </w:pPr>
      <w:r>
        <w:t>(K05-K06)</w:t>
      </w:r>
    </w:p>
    <w:p w:rsidR="00000000" w:rsidRDefault="00BE72F4">
      <w:pPr>
        <w:pStyle w:val="ConsPlusNonformat"/>
        <w:widowControl/>
      </w:pPr>
      <w:r>
        <w:t xml:space="preserve">        стоматит и родственные поражения (K12.-)</w:t>
      </w:r>
    </w:p>
    <w:p w:rsidR="00000000" w:rsidRDefault="00BE72F4">
      <w:pPr>
        <w:pStyle w:val="ConsPlusNonformat"/>
        <w:widowControl/>
      </w:pPr>
      <w:r>
        <w:t xml:space="preserve">        K13.0 Болезни губ</w:t>
      </w:r>
    </w:p>
    <w:p w:rsidR="00000000" w:rsidRDefault="00BE72F4">
      <w:pPr>
        <w:pStyle w:val="ConsPlusNonformat"/>
        <w:widowControl/>
      </w:pPr>
      <w:r>
        <w:t xml:space="preserve">              Исключено:</w:t>
      </w:r>
    </w:p>
    <w:p w:rsidR="00000000" w:rsidRDefault="00BE72F4">
      <w:pPr>
        <w:pStyle w:val="ConsPlusNonformat"/>
        <w:widowControl/>
      </w:pPr>
      <w:r>
        <w:t xml:space="preserve">              арибофлавиноз (E53.0)</w:t>
      </w:r>
    </w:p>
    <w:p w:rsidR="00000000" w:rsidRDefault="00BE72F4">
      <w:pPr>
        <w:pStyle w:val="ConsPlusNonformat"/>
        <w:widowControl/>
      </w:pPr>
      <w:r>
        <w:t xml:space="preserve">              трещина спайки губ (заеда) вследствие:</w:t>
      </w:r>
    </w:p>
    <w:p w:rsidR="00000000" w:rsidRDefault="00BE72F4">
      <w:pPr>
        <w:pStyle w:val="ConsPlusNonformat"/>
        <w:widowControl/>
      </w:pPr>
      <w:r>
        <w:t xml:space="preserve">              - кандидоза (B37.8)</w:t>
      </w:r>
    </w:p>
    <w:p w:rsidR="00000000" w:rsidRDefault="00BE72F4">
      <w:pPr>
        <w:pStyle w:val="ConsPlusNonformat"/>
        <w:widowControl/>
      </w:pPr>
      <w:r>
        <w:t xml:space="preserve">   </w:t>
      </w:r>
      <w:r>
        <w:t xml:space="preserve">           - недостаточности рибофлавина (E53.0)</w:t>
      </w:r>
    </w:p>
    <w:p w:rsidR="00000000" w:rsidRDefault="00BE72F4">
      <w:pPr>
        <w:pStyle w:val="ConsPlusNonformat"/>
        <w:widowControl/>
      </w:pPr>
      <w:r>
        <w:t xml:space="preserve">              хейлит, связанный с излучением (L55-L59)</w:t>
      </w:r>
    </w:p>
    <w:p w:rsidR="00000000" w:rsidRDefault="00BE72F4">
      <w:pPr>
        <w:pStyle w:val="ConsPlusNonformat"/>
        <w:widowControl/>
      </w:pPr>
      <w:r>
        <w:t xml:space="preserve">        K13.1 Прикусывание щеки и губ</w:t>
      </w:r>
    </w:p>
    <w:p w:rsidR="00000000" w:rsidRDefault="00BE72F4">
      <w:pPr>
        <w:pStyle w:val="ConsPlusNonformat"/>
        <w:widowControl/>
      </w:pPr>
      <w:r>
        <w:t xml:space="preserve">        K13.2 Лейкоплакия и другие изменения эпителия полости рта,</w:t>
      </w:r>
    </w:p>
    <w:p w:rsidR="00000000" w:rsidRDefault="00BE72F4">
      <w:pPr>
        <w:pStyle w:val="ConsPlusNonformat"/>
        <w:widowControl/>
      </w:pPr>
      <w:r>
        <w:t>включая язык</w:t>
      </w:r>
    </w:p>
    <w:p w:rsidR="00000000" w:rsidRDefault="00BE72F4">
      <w:pPr>
        <w:pStyle w:val="ConsPlusNonformat"/>
        <w:widowControl/>
      </w:pPr>
      <w:r>
        <w:lastRenderedPageBreak/>
        <w:t xml:space="preserve">              Исключено: волосатая</w:t>
      </w:r>
      <w:r>
        <w:t xml:space="preserve"> лейкоплакия (K13.3)</w:t>
      </w:r>
    </w:p>
    <w:p w:rsidR="00000000" w:rsidRDefault="00BE72F4">
      <w:pPr>
        <w:pStyle w:val="ConsPlusNonformat"/>
        <w:widowControl/>
      </w:pPr>
      <w:r>
        <w:t xml:space="preserve">        K13.3 Волосатая лейкоплакия</w:t>
      </w:r>
    </w:p>
    <w:p w:rsidR="00000000" w:rsidRDefault="00BE72F4">
      <w:pPr>
        <w:pStyle w:val="ConsPlusNonformat"/>
        <w:widowControl/>
      </w:pPr>
      <w:r>
        <w:t xml:space="preserve">        K13.4 Гранулема  и  гранулемоподобные  поражения слизистой</w:t>
      </w:r>
    </w:p>
    <w:p w:rsidR="00000000" w:rsidRDefault="00BE72F4">
      <w:pPr>
        <w:pStyle w:val="ConsPlusNonformat"/>
        <w:widowControl/>
      </w:pPr>
      <w:r>
        <w:t>оболочки полости рта</w:t>
      </w:r>
    </w:p>
    <w:p w:rsidR="00000000" w:rsidRDefault="00BE72F4">
      <w:pPr>
        <w:pStyle w:val="ConsPlusNonformat"/>
        <w:widowControl/>
      </w:pPr>
      <w:r>
        <w:t xml:space="preserve">        K13.5 Подслизистый фиброз полости рта</w:t>
      </w:r>
    </w:p>
    <w:p w:rsidR="00000000" w:rsidRDefault="00BE72F4">
      <w:pPr>
        <w:pStyle w:val="ConsPlusNonformat"/>
        <w:widowControl/>
      </w:pPr>
      <w:r>
        <w:t xml:space="preserve">        K13.6 Гиперплазия   слизистой   оболочки    полости    рт</w:t>
      </w:r>
      <w:r>
        <w:t>а</w:t>
      </w:r>
    </w:p>
    <w:p w:rsidR="00000000" w:rsidRDefault="00BE72F4">
      <w:pPr>
        <w:pStyle w:val="ConsPlusNonformat"/>
        <w:widowControl/>
      </w:pPr>
      <w:r>
        <w:t>вследствие раздражения</w:t>
      </w:r>
    </w:p>
    <w:p w:rsidR="00000000" w:rsidRDefault="00BE72F4">
      <w:pPr>
        <w:pStyle w:val="ConsPlusNonformat"/>
        <w:widowControl/>
      </w:pPr>
      <w:r>
        <w:t xml:space="preserve">              Исключено: гиперплазия беззубого альвеолярного  края</w:t>
      </w:r>
    </w:p>
    <w:p w:rsidR="00000000" w:rsidRDefault="00BE72F4">
      <w:pPr>
        <w:pStyle w:val="ConsPlusNonformat"/>
        <w:widowControl/>
      </w:pPr>
      <w:r>
        <w:t>вследствие раздражения (denture hyperplasia) (K06.2)</w:t>
      </w:r>
    </w:p>
    <w:p w:rsidR="00000000" w:rsidRDefault="00BE72F4">
      <w:pPr>
        <w:pStyle w:val="ConsPlusNonformat"/>
        <w:widowControl/>
      </w:pPr>
      <w:r>
        <w:t xml:space="preserve">        K13.7 Другие и неуточненные поражения  слизистой  оболочки</w:t>
      </w:r>
    </w:p>
    <w:p w:rsidR="00000000" w:rsidRDefault="00BE72F4">
      <w:pPr>
        <w:pStyle w:val="ConsPlusNonformat"/>
        <w:widowControl/>
      </w:pPr>
      <w:r>
        <w:t>полости рта</w:t>
      </w:r>
    </w:p>
    <w:p w:rsidR="00000000" w:rsidRDefault="00BE72F4">
      <w:pPr>
        <w:pStyle w:val="ConsPlusNonformat"/>
        <w:widowControl/>
      </w:pPr>
    </w:p>
    <w:p w:rsidR="00000000" w:rsidRDefault="00BE72F4">
      <w:pPr>
        <w:pStyle w:val="ConsPlusNonformat"/>
        <w:widowControl/>
      </w:pPr>
      <w:r>
        <w:t xml:space="preserve">    K14 Болезни языка</w:t>
      </w:r>
    </w:p>
    <w:p w:rsidR="00000000" w:rsidRDefault="00BE72F4">
      <w:pPr>
        <w:pStyle w:val="ConsPlusNonformat"/>
        <w:widowControl/>
      </w:pPr>
      <w:r>
        <w:t xml:space="preserve">        И</w:t>
      </w:r>
      <w:r>
        <w:t>сключено:</w:t>
      </w:r>
    </w:p>
    <w:p w:rsidR="00000000" w:rsidRDefault="00BE72F4">
      <w:pPr>
        <w:pStyle w:val="ConsPlusNonformat"/>
        <w:widowControl/>
      </w:pPr>
      <w:r>
        <w:t xml:space="preserve">        волосатая лейкоплакия (K13.3)</w:t>
      </w:r>
    </w:p>
    <w:p w:rsidR="00000000" w:rsidRDefault="00BE72F4">
      <w:pPr>
        <w:pStyle w:val="ConsPlusNonformat"/>
        <w:widowControl/>
      </w:pPr>
      <w:r>
        <w:t xml:space="preserve">        лейкедема                                 }</w:t>
      </w:r>
    </w:p>
    <w:p w:rsidR="00000000" w:rsidRDefault="00BE72F4">
      <w:pPr>
        <w:pStyle w:val="ConsPlusNonformat"/>
        <w:widowControl/>
      </w:pPr>
      <w:r>
        <w:t xml:space="preserve">        лейкоплакия                               }  языка</w:t>
      </w:r>
    </w:p>
    <w:p w:rsidR="00000000" w:rsidRDefault="00BE72F4">
      <w:pPr>
        <w:pStyle w:val="ConsPlusNonformat"/>
        <w:widowControl/>
      </w:pPr>
      <w:r>
        <w:t xml:space="preserve">        очаговая эпителиальная гиперплазия (K13.2)}</w:t>
      </w:r>
    </w:p>
    <w:p w:rsidR="00000000" w:rsidRDefault="00BE72F4">
      <w:pPr>
        <w:pStyle w:val="ConsPlusNonformat"/>
        <w:widowControl/>
      </w:pPr>
      <w:r>
        <w:t xml:space="preserve">        эритроплакия                         </w:t>
      </w:r>
      <w:r>
        <w:t xml:space="preserve">     }</w:t>
      </w:r>
    </w:p>
    <w:p w:rsidR="00000000" w:rsidRDefault="00BE72F4">
      <w:pPr>
        <w:pStyle w:val="ConsPlusNonformat"/>
        <w:widowControl/>
      </w:pPr>
      <w:r>
        <w:t xml:space="preserve">        макроглоссия (врожденная) (Q38.2)</w:t>
      </w:r>
    </w:p>
    <w:p w:rsidR="00000000" w:rsidRDefault="00BE72F4">
      <w:pPr>
        <w:pStyle w:val="ConsPlusNonformat"/>
        <w:widowControl/>
      </w:pPr>
      <w:r>
        <w:t xml:space="preserve">        подслизистый фиброз языка (K13.5)</w:t>
      </w:r>
    </w:p>
    <w:p w:rsidR="00000000" w:rsidRDefault="00BE72F4">
      <w:pPr>
        <w:pStyle w:val="ConsPlusNonformat"/>
        <w:widowControl/>
      </w:pPr>
      <w:r>
        <w:t xml:space="preserve">        K14.0 Глоссит</w:t>
      </w:r>
    </w:p>
    <w:p w:rsidR="00000000" w:rsidRDefault="00BE72F4">
      <w:pPr>
        <w:pStyle w:val="ConsPlusNonformat"/>
        <w:widowControl/>
      </w:pPr>
      <w:r>
        <w:t xml:space="preserve">              Исключено: атрофический глоссит (K14.4)</w:t>
      </w:r>
    </w:p>
    <w:p w:rsidR="00000000" w:rsidRDefault="00BE72F4">
      <w:pPr>
        <w:pStyle w:val="ConsPlusNonformat"/>
        <w:widowControl/>
      </w:pPr>
      <w:r>
        <w:t xml:space="preserve">        K14.1 "Географический" язык</w:t>
      </w:r>
    </w:p>
    <w:p w:rsidR="00000000" w:rsidRDefault="00BE72F4">
      <w:pPr>
        <w:pStyle w:val="ConsPlusNonformat"/>
        <w:widowControl/>
      </w:pPr>
      <w:r>
        <w:t xml:space="preserve">        K14.2 Срединный ромбовидный глоссит</w:t>
      </w:r>
    </w:p>
    <w:p w:rsidR="00000000" w:rsidRDefault="00BE72F4">
      <w:pPr>
        <w:pStyle w:val="ConsPlusNonformat"/>
        <w:widowControl/>
      </w:pPr>
      <w:r>
        <w:t xml:space="preserve">        K</w:t>
      </w:r>
      <w:r>
        <w:t>14.3 Гипертрофия сосочков языка</w:t>
      </w:r>
    </w:p>
    <w:p w:rsidR="00000000" w:rsidRDefault="00BE72F4">
      <w:pPr>
        <w:pStyle w:val="ConsPlusNonformat"/>
        <w:widowControl/>
      </w:pPr>
      <w:r>
        <w:t xml:space="preserve">        K14.4 Атрофия сосочков языка</w:t>
      </w:r>
    </w:p>
    <w:p w:rsidR="00000000" w:rsidRDefault="00BE72F4">
      <w:pPr>
        <w:pStyle w:val="ConsPlusNonformat"/>
        <w:widowControl/>
      </w:pPr>
      <w:r>
        <w:t xml:space="preserve">        K14.5 Складчатый язык</w:t>
      </w:r>
    </w:p>
    <w:p w:rsidR="00000000" w:rsidRDefault="00BE72F4">
      <w:pPr>
        <w:pStyle w:val="ConsPlusNonformat"/>
        <w:widowControl/>
      </w:pPr>
      <w:r>
        <w:t xml:space="preserve">              Исключено: расщепленный язык врожденный (Q38.3)</w:t>
      </w:r>
    </w:p>
    <w:p w:rsidR="00000000" w:rsidRDefault="00BE72F4">
      <w:pPr>
        <w:pStyle w:val="ConsPlusNonformat"/>
        <w:widowControl/>
      </w:pPr>
      <w:r>
        <w:t xml:space="preserve">        K14.6 Глоссодиния</w:t>
      </w:r>
    </w:p>
    <w:p w:rsidR="00000000" w:rsidRDefault="00BE72F4">
      <w:pPr>
        <w:pStyle w:val="ConsPlusNonformat"/>
        <w:widowControl/>
      </w:pPr>
      <w:r>
        <w:t xml:space="preserve">        K14.8 Другие болезни языка</w:t>
      </w:r>
    </w:p>
    <w:p w:rsidR="00000000" w:rsidRDefault="00BE72F4">
      <w:pPr>
        <w:pStyle w:val="ConsPlusNonformat"/>
        <w:widowControl/>
      </w:pPr>
      <w:r>
        <w:t xml:space="preserve">        K14.9 Болезнь языка неуточ</w:t>
      </w:r>
      <w:r>
        <w:t>ненная</w:t>
      </w:r>
    </w:p>
    <w:p w:rsidR="00000000" w:rsidRDefault="00BE72F4">
      <w:pPr>
        <w:pStyle w:val="ConsPlusNonformat"/>
        <w:widowControl/>
      </w:pPr>
    </w:p>
    <w:p w:rsidR="00000000" w:rsidRDefault="00BE72F4">
      <w:pPr>
        <w:pStyle w:val="ConsPlusNonformat"/>
        <w:widowControl/>
      </w:pPr>
      <w:r>
        <w:t xml:space="preserve">    БОЛЕЗНИ ПИЩЕВОДА, ЖЕЛУДКА И ДВЕНАДЦАТИПЕРСТНОЙ КИШКИ</w:t>
      </w:r>
    </w:p>
    <w:p w:rsidR="00000000" w:rsidRDefault="00BE72F4">
      <w:pPr>
        <w:pStyle w:val="ConsPlusNonformat"/>
        <w:widowControl/>
      </w:pPr>
      <w:r>
        <w:t xml:space="preserve">    (K20-K31)</w:t>
      </w:r>
    </w:p>
    <w:p w:rsidR="00000000" w:rsidRDefault="00BE72F4">
      <w:pPr>
        <w:pStyle w:val="ConsPlusNonformat"/>
        <w:widowControl/>
      </w:pPr>
    </w:p>
    <w:p w:rsidR="00000000" w:rsidRDefault="00BE72F4">
      <w:pPr>
        <w:pStyle w:val="ConsPlusNonformat"/>
        <w:widowControl/>
      </w:pPr>
      <w:r>
        <w:t xml:space="preserve">    Исключено: диафрагмальная грыжа (K44.-)</w:t>
      </w:r>
    </w:p>
    <w:p w:rsidR="00000000" w:rsidRDefault="00BE72F4">
      <w:pPr>
        <w:pStyle w:val="ConsPlusNonformat"/>
        <w:widowControl/>
      </w:pPr>
    </w:p>
    <w:p w:rsidR="00000000" w:rsidRDefault="00BE72F4">
      <w:pPr>
        <w:pStyle w:val="ConsPlusNonformat"/>
        <w:widowControl/>
      </w:pPr>
      <w:r>
        <w:t xml:space="preserve">    K20 Эзофагит</w:t>
      </w:r>
    </w:p>
    <w:p w:rsidR="00000000" w:rsidRDefault="00BE72F4">
      <w:pPr>
        <w:pStyle w:val="ConsPlusNonformat"/>
        <w:widowControl/>
      </w:pPr>
      <w:r>
        <w:t xml:space="preserve">        Исключено:</w:t>
      </w:r>
    </w:p>
    <w:p w:rsidR="00000000" w:rsidRDefault="00BE72F4">
      <w:pPr>
        <w:pStyle w:val="ConsPlusNonformat"/>
        <w:widowControl/>
      </w:pPr>
      <w:r>
        <w:t xml:space="preserve">        рефлекс - эзофагит (K21.0)</w:t>
      </w:r>
    </w:p>
    <w:p w:rsidR="00000000" w:rsidRDefault="00BE72F4">
      <w:pPr>
        <w:pStyle w:val="ConsPlusNonformat"/>
        <w:widowControl/>
      </w:pPr>
      <w:r>
        <w:t xml:space="preserve">        эзофагит с гастроэзофагеальным рефлюксом (K21.0)</w:t>
      </w:r>
    </w:p>
    <w:p w:rsidR="00000000" w:rsidRDefault="00BE72F4">
      <w:pPr>
        <w:pStyle w:val="ConsPlusNonformat"/>
        <w:widowControl/>
      </w:pPr>
      <w:r>
        <w:t xml:space="preserve">   </w:t>
      </w:r>
      <w:r>
        <w:t xml:space="preserve">     эрозия пищевода (K22.1)</w:t>
      </w:r>
    </w:p>
    <w:p w:rsidR="00000000" w:rsidRDefault="00BE72F4">
      <w:pPr>
        <w:pStyle w:val="ConsPlusNonformat"/>
        <w:widowControl/>
      </w:pPr>
    </w:p>
    <w:p w:rsidR="00000000" w:rsidRDefault="00BE72F4">
      <w:pPr>
        <w:pStyle w:val="ConsPlusNonformat"/>
        <w:widowControl/>
      </w:pPr>
      <w:r>
        <w:t xml:space="preserve">    K21 Гастроэзофагеальный рефлюкс</w:t>
      </w:r>
    </w:p>
    <w:p w:rsidR="00000000" w:rsidRDefault="00BE72F4">
      <w:pPr>
        <w:pStyle w:val="ConsPlusNonformat"/>
        <w:widowControl/>
      </w:pPr>
      <w:r>
        <w:t xml:space="preserve">        K21.0 Гастроэзофагеальный рефлюкс с эзофагитом</w:t>
      </w:r>
    </w:p>
    <w:p w:rsidR="00000000" w:rsidRDefault="00BE72F4">
      <w:pPr>
        <w:pStyle w:val="ConsPlusNonformat"/>
        <w:widowControl/>
      </w:pPr>
      <w:r>
        <w:t xml:space="preserve">        K21.9 Гастроэзофагеальный рефлюкс без эзофагита</w:t>
      </w:r>
    </w:p>
    <w:p w:rsidR="00000000" w:rsidRDefault="00BE72F4">
      <w:pPr>
        <w:pStyle w:val="ConsPlusNonformat"/>
        <w:widowControl/>
      </w:pPr>
    </w:p>
    <w:p w:rsidR="00000000" w:rsidRDefault="00BE72F4">
      <w:pPr>
        <w:pStyle w:val="ConsPlusNonformat"/>
        <w:widowControl/>
      </w:pPr>
      <w:r>
        <w:t xml:space="preserve">    K22 Другие болезни пищевода</w:t>
      </w:r>
    </w:p>
    <w:p w:rsidR="00000000" w:rsidRDefault="00BE72F4">
      <w:pPr>
        <w:pStyle w:val="ConsPlusNonformat"/>
        <w:widowControl/>
      </w:pPr>
      <w:r>
        <w:t xml:space="preserve">        Исключено: варикозное расширение вен п</w:t>
      </w:r>
      <w:r>
        <w:t>ищевода (I85.-)</w:t>
      </w:r>
    </w:p>
    <w:p w:rsidR="00000000" w:rsidRDefault="00BE72F4">
      <w:pPr>
        <w:pStyle w:val="ConsPlusNonformat"/>
        <w:widowControl/>
      </w:pPr>
      <w:r>
        <w:t xml:space="preserve">        K22.0 Ахалазия кардиальной части</w:t>
      </w:r>
    </w:p>
    <w:p w:rsidR="00000000" w:rsidRDefault="00BE72F4">
      <w:pPr>
        <w:pStyle w:val="ConsPlusNonformat"/>
        <w:widowControl/>
      </w:pPr>
      <w:r>
        <w:t xml:space="preserve">              Исключено: врожденный кардиоспазм (Q39.5)</w:t>
      </w:r>
    </w:p>
    <w:p w:rsidR="00000000" w:rsidRDefault="00BE72F4">
      <w:pPr>
        <w:pStyle w:val="ConsPlusNonformat"/>
        <w:widowControl/>
      </w:pPr>
      <w:r>
        <w:t xml:space="preserve">        K22.1 Язва пищевода</w:t>
      </w:r>
    </w:p>
    <w:p w:rsidR="00000000" w:rsidRDefault="00BE72F4">
      <w:pPr>
        <w:pStyle w:val="ConsPlusNonformat"/>
        <w:widowControl/>
      </w:pPr>
      <w:r>
        <w:t xml:space="preserve">        K22.2 Непроходимость пищевода</w:t>
      </w:r>
    </w:p>
    <w:p w:rsidR="00000000" w:rsidRDefault="00BE72F4">
      <w:pPr>
        <w:pStyle w:val="ConsPlusNonformat"/>
        <w:widowControl/>
      </w:pPr>
      <w:r>
        <w:t xml:space="preserve">              Исключено: врожденный(ая)   стеноз   или   стриктура</w:t>
      </w:r>
    </w:p>
    <w:p w:rsidR="00000000" w:rsidRDefault="00BE72F4">
      <w:pPr>
        <w:pStyle w:val="ConsPlusNonformat"/>
        <w:widowControl/>
      </w:pPr>
      <w:r>
        <w:t>пищевода (</w:t>
      </w:r>
      <w:r>
        <w:t>Q39.3)</w:t>
      </w:r>
    </w:p>
    <w:p w:rsidR="00000000" w:rsidRDefault="00BE72F4">
      <w:pPr>
        <w:pStyle w:val="ConsPlusNonformat"/>
        <w:widowControl/>
      </w:pPr>
      <w:r>
        <w:t xml:space="preserve">        K22.3 Прободение пищевода</w:t>
      </w:r>
    </w:p>
    <w:p w:rsidR="00000000" w:rsidRDefault="00BE72F4">
      <w:pPr>
        <w:pStyle w:val="ConsPlusNonformat"/>
        <w:widowControl/>
      </w:pPr>
      <w:r>
        <w:t xml:space="preserve">              Исключено: травматическое  прободение   (торакальной</w:t>
      </w:r>
    </w:p>
    <w:p w:rsidR="00000000" w:rsidRDefault="00BE72F4">
      <w:pPr>
        <w:pStyle w:val="ConsPlusNonformat"/>
        <w:widowControl/>
      </w:pPr>
      <w:r>
        <w:t>части) пищевода (S27.8)</w:t>
      </w:r>
    </w:p>
    <w:p w:rsidR="00000000" w:rsidRDefault="00BE72F4">
      <w:pPr>
        <w:pStyle w:val="ConsPlusNonformat"/>
        <w:widowControl/>
      </w:pPr>
      <w:r>
        <w:t xml:space="preserve">        K22.4 Дискинезия пищевода</w:t>
      </w:r>
    </w:p>
    <w:p w:rsidR="00000000" w:rsidRDefault="00BE72F4">
      <w:pPr>
        <w:pStyle w:val="ConsPlusNonformat"/>
        <w:widowControl/>
      </w:pPr>
      <w:r>
        <w:t xml:space="preserve">              Исключено: кардиоспазм (K22.0)</w:t>
      </w:r>
    </w:p>
    <w:p w:rsidR="00000000" w:rsidRDefault="00BE72F4">
      <w:pPr>
        <w:pStyle w:val="ConsPlusNonformat"/>
        <w:widowControl/>
      </w:pPr>
      <w:r>
        <w:t xml:space="preserve">        K22.5 Дивертикул пищевода приобретенн</w:t>
      </w:r>
      <w:r>
        <w:t>ый</w:t>
      </w:r>
    </w:p>
    <w:p w:rsidR="00000000" w:rsidRDefault="00BE72F4">
      <w:pPr>
        <w:pStyle w:val="ConsPlusNonformat"/>
        <w:widowControl/>
      </w:pPr>
      <w:r>
        <w:t xml:space="preserve">              Исключено: врожденный дивертикул пищевода (Q39.6)</w:t>
      </w:r>
    </w:p>
    <w:p w:rsidR="00000000" w:rsidRDefault="00BE72F4">
      <w:pPr>
        <w:pStyle w:val="ConsPlusNonformat"/>
        <w:widowControl/>
      </w:pPr>
      <w:r>
        <w:t xml:space="preserve">        K22.6 Желудочно - пищеводный  разрывно  -  геморрагический</w:t>
      </w:r>
    </w:p>
    <w:p w:rsidR="00000000" w:rsidRDefault="00BE72F4">
      <w:pPr>
        <w:pStyle w:val="ConsPlusNonformat"/>
        <w:widowControl/>
      </w:pPr>
      <w:r>
        <w:lastRenderedPageBreak/>
        <w:t>синдром</w:t>
      </w:r>
    </w:p>
    <w:p w:rsidR="00000000" w:rsidRDefault="00BE72F4">
      <w:pPr>
        <w:pStyle w:val="ConsPlusNonformat"/>
        <w:widowControl/>
      </w:pPr>
      <w:r>
        <w:t xml:space="preserve">        K22.8 Другие уточненные болезни пищевода</w:t>
      </w:r>
    </w:p>
    <w:p w:rsidR="00000000" w:rsidRDefault="00BE72F4">
      <w:pPr>
        <w:pStyle w:val="ConsPlusNonformat"/>
        <w:widowControl/>
      </w:pPr>
      <w:r>
        <w:t xml:space="preserve">        K22.9 Болезнь пищевода неуточненная</w:t>
      </w:r>
    </w:p>
    <w:p w:rsidR="00000000" w:rsidRDefault="00BE72F4">
      <w:pPr>
        <w:pStyle w:val="ConsPlusNonformat"/>
        <w:widowControl/>
      </w:pPr>
    </w:p>
    <w:p w:rsidR="00000000" w:rsidRDefault="00BE72F4">
      <w:pPr>
        <w:pStyle w:val="ConsPlusNonformat"/>
        <w:widowControl/>
      </w:pPr>
      <w:r>
        <w:t xml:space="preserve">    K23* Поражения  </w:t>
      </w:r>
      <w:r>
        <w:t>пищевода  при  болезнях,  классифицированных в</w:t>
      </w:r>
    </w:p>
    <w:p w:rsidR="00000000" w:rsidRDefault="00BE72F4">
      <w:pPr>
        <w:pStyle w:val="ConsPlusNonformat"/>
        <w:widowControl/>
      </w:pPr>
      <w:r>
        <w:t>других рубриках</w:t>
      </w:r>
    </w:p>
    <w:p w:rsidR="00000000" w:rsidRDefault="00BE72F4">
      <w:pPr>
        <w:pStyle w:val="ConsPlusNonformat"/>
        <w:widowControl/>
      </w:pPr>
      <w:r>
        <w:t xml:space="preserve">        K23.0* Туберкулезный эзофагит (A18.8+)</w:t>
      </w:r>
    </w:p>
    <w:p w:rsidR="00000000" w:rsidRDefault="00BE72F4">
      <w:pPr>
        <w:pStyle w:val="ConsPlusNonformat"/>
        <w:widowControl/>
      </w:pPr>
      <w:r>
        <w:t xml:space="preserve">        K23.1* Расширение пищевода при болезни Шагаса (B57.3+)</w:t>
      </w:r>
    </w:p>
    <w:p w:rsidR="00000000" w:rsidRDefault="00BE72F4">
      <w:pPr>
        <w:pStyle w:val="ConsPlusNonformat"/>
        <w:widowControl/>
      </w:pPr>
      <w:r>
        <w:t xml:space="preserve">        K23.8* Поражения    пищевода    при    других    болезнях,</w:t>
      </w:r>
    </w:p>
    <w:p w:rsidR="00000000" w:rsidRDefault="00BE72F4">
      <w:pPr>
        <w:pStyle w:val="ConsPlusNonformat"/>
        <w:widowControl/>
      </w:pPr>
      <w:r>
        <w:t>классифицированн</w:t>
      </w:r>
      <w:r>
        <w:t>ых в других рубриках</w:t>
      </w:r>
    </w:p>
    <w:p w:rsidR="00000000" w:rsidRDefault="00BE72F4">
      <w:pPr>
        <w:pStyle w:val="ConsPlusNonformat"/>
        <w:widowControl/>
      </w:pPr>
    </w:p>
    <w:p w:rsidR="00000000" w:rsidRDefault="00BE72F4">
      <w:pPr>
        <w:pStyle w:val="ConsPlusNonformat"/>
        <w:widowControl/>
      </w:pPr>
      <w:r>
        <w:t xml:space="preserve">    С рубриками  K25-K28  используются  следующие   четырехзначные</w:t>
      </w:r>
    </w:p>
    <w:p w:rsidR="00000000" w:rsidRDefault="00BE72F4">
      <w:pPr>
        <w:pStyle w:val="ConsPlusNonformat"/>
        <w:widowControl/>
      </w:pPr>
      <w:r>
        <w:t>подрубрики:</w:t>
      </w:r>
    </w:p>
    <w:p w:rsidR="00000000" w:rsidRDefault="00BE72F4">
      <w:pPr>
        <w:pStyle w:val="ConsPlusNonformat"/>
        <w:widowControl/>
      </w:pPr>
      <w:r>
        <w:t xml:space="preserve">    .0 Острая с кровотечением</w:t>
      </w:r>
    </w:p>
    <w:p w:rsidR="00000000" w:rsidRDefault="00BE72F4">
      <w:pPr>
        <w:pStyle w:val="ConsPlusNonformat"/>
        <w:widowControl/>
      </w:pPr>
      <w:r>
        <w:t xml:space="preserve">    .1 Острая с прободением</w:t>
      </w:r>
    </w:p>
    <w:p w:rsidR="00000000" w:rsidRDefault="00BE72F4">
      <w:pPr>
        <w:pStyle w:val="ConsPlusNonformat"/>
        <w:widowControl/>
      </w:pPr>
      <w:r>
        <w:t xml:space="preserve">    .2 Острая с кровотечением и с прободением</w:t>
      </w:r>
    </w:p>
    <w:p w:rsidR="00000000" w:rsidRDefault="00BE72F4">
      <w:pPr>
        <w:pStyle w:val="ConsPlusNonformat"/>
        <w:widowControl/>
      </w:pPr>
      <w:r>
        <w:t xml:space="preserve">    .3 Острая без кровотечения или прободения</w:t>
      </w:r>
    </w:p>
    <w:p w:rsidR="00000000" w:rsidRDefault="00BE72F4">
      <w:pPr>
        <w:pStyle w:val="ConsPlusNonformat"/>
        <w:widowControl/>
      </w:pPr>
      <w:r>
        <w:t xml:space="preserve">    .</w:t>
      </w:r>
      <w:r>
        <w:t>4 Хроническая или неуточненная с кровотечением</w:t>
      </w:r>
    </w:p>
    <w:p w:rsidR="00000000" w:rsidRDefault="00BE72F4">
      <w:pPr>
        <w:pStyle w:val="ConsPlusNonformat"/>
        <w:widowControl/>
      </w:pPr>
      <w:r>
        <w:t xml:space="preserve">    .5 Хроническая или неуточненная с прободением</w:t>
      </w:r>
    </w:p>
    <w:p w:rsidR="00000000" w:rsidRDefault="00BE72F4">
      <w:pPr>
        <w:pStyle w:val="ConsPlusNonformat"/>
        <w:widowControl/>
      </w:pPr>
      <w:r>
        <w:t xml:space="preserve">    .6 Хроническая   или   неуточненная   с   кровотечением   и  с</w:t>
      </w:r>
    </w:p>
    <w:p w:rsidR="00000000" w:rsidRDefault="00BE72F4">
      <w:pPr>
        <w:pStyle w:val="ConsPlusNonformat"/>
        <w:widowControl/>
      </w:pPr>
      <w:r>
        <w:t>прободением</w:t>
      </w:r>
    </w:p>
    <w:p w:rsidR="00000000" w:rsidRDefault="00BE72F4">
      <w:pPr>
        <w:pStyle w:val="ConsPlusNonformat"/>
        <w:widowControl/>
      </w:pPr>
      <w:r>
        <w:t xml:space="preserve">    .7 Хроническая без кровотечения или прободения</w:t>
      </w:r>
    </w:p>
    <w:p w:rsidR="00000000" w:rsidRDefault="00BE72F4">
      <w:pPr>
        <w:pStyle w:val="ConsPlusNonformat"/>
        <w:widowControl/>
      </w:pPr>
      <w:r>
        <w:t xml:space="preserve">    .9 Неуточненная как остра</w:t>
      </w:r>
      <w:r>
        <w:t>я или хроническая,  без  кровотечения</w:t>
      </w:r>
    </w:p>
    <w:p w:rsidR="00000000" w:rsidRDefault="00BE72F4">
      <w:pPr>
        <w:pStyle w:val="ConsPlusNonformat"/>
        <w:widowControl/>
      </w:pPr>
      <w:r>
        <w:t>или прободения</w:t>
      </w:r>
    </w:p>
    <w:p w:rsidR="00000000" w:rsidRDefault="00BE72F4">
      <w:pPr>
        <w:pStyle w:val="ConsPlusNonformat"/>
        <w:widowControl/>
      </w:pPr>
    </w:p>
    <w:p w:rsidR="00000000" w:rsidRDefault="00BE72F4">
      <w:pPr>
        <w:pStyle w:val="ConsPlusNonformat"/>
        <w:widowControl/>
      </w:pPr>
      <w:r>
        <w:t xml:space="preserve">    K25 Язва желудка</w:t>
      </w:r>
    </w:p>
    <w:p w:rsidR="00000000" w:rsidRDefault="00BE72F4">
      <w:pPr>
        <w:pStyle w:val="ConsPlusNonformat"/>
        <w:widowControl/>
      </w:pPr>
      <w:r>
        <w:t xml:space="preserve">        Включено:</w:t>
      </w:r>
    </w:p>
    <w:p w:rsidR="00000000" w:rsidRDefault="00BE72F4">
      <w:pPr>
        <w:pStyle w:val="ConsPlusNonformat"/>
        <w:widowControl/>
      </w:pPr>
      <w:r>
        <w:t xml:space="preserve">        эрозия (острая) желудка</w:t>
      </w:r>
    </w:p>
    <w:p w:rsidR="00000000" w:rsidRDefault="00BE72F4">
      <w:pPr>
        <w:pStyle w:val="ConsPlusNonformat"/>
        <w:widowControl/>
      </w:pPr>
      <w:r>
        <w:t xml:space="preserve">        язва (пептическая):</w:t>
      </w:r>
    </w:p>
    <w:p w:rsidR="00000000" w:rsidRDefault="00BE72F4">
      <w:pPr>
        <w:pStyle w:val="ConsPlusNonformat"/>
        <w:widowControl/>
      </w:pPr>
      <w:r>
        <w:t xml:space="preserve">        - желудка</w:t>
      </w:r>
    </w:p>
    <w:p w:rsidR="00000000" w:rsidRDefault="00BE72F4">
      <w:pPr>
        <w:pStyle w:val="ConsPlusNonformat"/>
        <w:widowControl/>
      </w:pPr>
      <w:r>
        <w:t xml:space="preserve">        - пилорической части</w:t>
      </w:r>
    </w:p>
    <w:p w:rsidR="00000000" w:rsidRDefault="00BE72F4">
      <w:pPr>
        <w:pStyle w:val="ConsPlusNonformat"/>
        <w:widowControl/>
      </w:pPr>
      <w:r>
        <w:t xml:space="preserve">        При необходимости идентифицировать лекарственное</w:t>
      </w:r>
      <w:r>
        <w:t xml:space="preserve"> средство,</w:t>
      </w:r>
    </w:p>
    <w:p w:rsidR="00000000" w:rsidRDefault="00BE72F4">
      <w:pPr>
        <w:pStyle w:val="ConsPlusNonformat"/>
        <w:widowControl/>
      </w:pPr>
      <w:r>
        <w:t>вызвавшее поражение,  используют дополнительный код внешних причин</w:t>
      </w:r>
    </w:p>
    <w:p w:rsidR="00000000" w:rsidRDefault="00BE72F4">
      <w:pPr>
        <w:pStyle w:val="ConsPlusNonformat"/>
        <w:widowControl/>
      </w:pPr>
      <w:r>
        <w:t>(класс XX).</w:t>
      </w:r>
    </w:p>
    <w:p w:rsidR="00000000" w:rsidRDefault="00BE72F4">
      <w:pPr>
        <w:pStyle w:val="ConsPlusNonformat"/>
        <w:widowControl/>
      </w:pPr>
      <w:r>
        <w:t xml:space="preserve">        Исключено:</w:t>
      </w:r>
    </w:p>
    <w:p w:rsidR="00000000" w:rsidRDefault="00BE72F4">
      <w:pPr>
        <w:pStyle w:val="ConsPlusNonformat"/>
        <w:widowControl/>
      </w:pPr>
      <w:r>
        <w:t xml:space="preserve">        острый геморрагический эрозивный гастрит (K29.0)</w:t>
      </w:r>
    </w:p>
    <w:p w:rsidR="00000000" w:rsidRDefault="00BE72F4">
      <w:pPr>
        <w:pStyle w:val="ConsPlusNonformat"/>
        <w:widowControl/>
      </w:pPr>
      <w:r>
        <w:t xml:space="preserve">        пептическая язва БДУ (K27.-)</w:t>
      </w:r>
    </w:p>
    <w:p w:rsidR="00000000" w:rsidRDefault="00BE72F4">
      <w:pPr>
        <w:pStyle w:val="ConsPlusNonformat"/>
        <w:widowControl/>
      </w:pPr>
    </w:p>
    <w:p w:rsidR="00000000" w:rsidRDefault="00BE72F4">
      <w:pPr>
        <w:pStyle w:val="ConsPlusNonformat"/>
        <w:widowControl/>
      </w:pPr>
      <w:r>
        <w:t xml:space="preserve">    K26 Язва двенадцатиперстной кишки</w:t>
      </w:r>
    </w:p>
    <w:p w:rsidR="00000000" w:rsidRDefault="00BE72F4">
      <w:pPr>
        <w:pStyle w:val="ConsPlusNonformat"/>
        <w:widowControl/>
      </w:pPr>
      <w:r>
        <w:t xml:space="preserve">        Включе</w:t>
      </w:r>
      <w:r>
        <w:t>но:</w:t>
      </w:r>
    </w:p>
    <w:p w:rsidR="00000000" w:rsidRDefault="00BE72F4">
      <w:pPr>
        <w:pStyle w:val="ConsPlusNonformat"/>
        <w:widowControl/>
      </w:pPr>
      <w:r>
        <w:t xml:space="preserve">        эрозия (острая) двенадцатиперстной кишки</w:t>
      </w:r>
    </w:p>
    <w:p w:rsidR="00000000" w:rsidRDefault="00BE72F4">
      <w:pPr>
        <w:pStyle w:val="ConsPlusNonformat"/>
        <w:widowControl/>
      </w:pPr>
      <w:r>
        <w:t xml:space="preserve">        язва (пептическая):</w:t>
      </w:r>
    </w:p>
    <w:p w:rsidR="00000000" w:rsidRDefault="00BE72F4">
      <w:pPr>
        <w:pStyle w:val="ConsPlusNonformat"/>
        <w:widowControl/>
      </w:pPr>
      <w:r>
        <w:t xml:space="preserve">        - двенадцатиперстной кишки</w:t>
      </w:r>
    </w:p>
    <w:p w:rsidR="00000000" w:rsidRDefault="00BE72F4">
      <w:pPr>
        <w:pStyle w:val="ConsPlusNonformat"/>
        <w:widowControl/>
      </w:pPr>
      <w:r>
        <w:t xml:space="preserve">        - постпилорической части</w:t>
      </w:r>
    </w:p>
    <w:p w:rsidR="00000000" w:rsidRDefault="00BE72F4">
      <w:pPr>
        <w:pStyle w:val="ConsPlusNonformat"/>
        <w:widowControl/>
      </w:pPr>
      <w:r>
        <w:t xml:space="preserve">        Исключено: пептическая язва БДУ (K27.-)</w:t>
      </w:r>
    </w:p>
    <w:p w:rsidR="00000000" w:rsidRDefault="00BE72F4">
      <w:pPr>
        <w:pStyle w:val="ConsPlusNonformat"/>
        <w:widowControl/>
      </w:pPr>
    </w:p>
    <w:p w:rsidR="00000000" w:rsidRDefault="00BE72F4">
      <w:pPr>
        <w:pStyle w:val="ConsPlusNonformat"/>
        <w:widowControl/>
      </w:pPr>
      <w:r>
        <w:t xml:space="preserve">    K27 Пептическая язва неуточненной локализации</w:t>
      </w:r>
    </w:p>
    <w:p w:rsidR="00000000" w:rsidRDefault="00BE72F4">
      <w:pPr>
        <w:pStyle w:val="ConsPlusNonformat"/>
        <w:widowControl/>
      </w:pPr>
      <w:r>
        <w:t xml:space="preserve">        </w:t>
      </w:r>
      <w:r>
        <w:t>Включено:</w:t>
      </w:r>
    </w:p>
    <w:p w:rsidR="00000000" w:rsidRDefault="00BE72F4">
      <w:pPr>
        <w:pStyle w:val="ConsPlusNonformat"/>
        <w:widowControl/>
      </w:pPr>
      <w:r>
        <w:t xml:space="preserve">        гастродуоденальная язва БДУ</w:t>
      </w:r>
    </w:p>
    <w:p w:rsidR="00000000" w:rsidRDefault="00BE72F4">
      <w:pPr>
        <w:pStyle w:val="ConsPlusNonformat"/>
        <w:widowControl/>
      </w:pPr>
      <w:r>
        <w:t xml:space="preserve">        пептическая язва БДУ</w:t>
      </w:r>
    </w:p>
    <w:p w:rsidR="00000000" w:rsidRDefault="00BE72F4">
      <w:pPr>
        <w:pStyle w:val="ConsPlusNonformat"/>
        <w:widowControl/>
      </w:pPr>
      <w:r>
        <w:t xml:space="preserve">        Исключено: пептическая язва новорожденного (P78.8)</w:t>
      </w:r>
    </w:p>
    <w:p w:rsidR="00000000" w:rsidRDefault="00BE72F4">
      <w:pPr>
        <w:pStyle w:val="ConsPlusNonformat"/>
        <w:widowControl/>
      </w:pPr>
    </w:p>
    <w:p w:rsidR="00000000" w:rsidRDefault="00BE72F4">
      <w:pPr>
        <w:pStyle w:val="ConsPlusNonformat"/>
        <w:widowControl/>
      </w:pPr>
      <w:r>
        <w:t xml:space="preserve">    K28 Гастроеюнальная язва</w:t>
      </w:r>
    </w:p>
    <w:p w:rsidR="00000000" w:rsidRDefault="00BE72F4">
      <w:pPr>
        <w:pStyle w:val="ConsPlusNonformat"/>
        <w:widowControl/>
      </w:pPr>
      <w:r>
        <w:t xml:space="preserve">        Включено: язва (пептическая) или эрозия:</w:t>
      </w:r>
    </w:p>
    <w:p w:rsidR="00000000" w:rsidRDefault="00BE72F4">
      <w:pPr>
        <w:pStyle w:val="ConsPlusNonformat"/>
        <w:widowControl/>
      </w:pPr>
      <w:r>
        <w:t xml:space="preserve">        - анастомоза</w:t>
      </w:r>
    </w:p>
    <w:p w:rsidR="00000000" w:rsidRDefault="00BE72F4">
      <w:pPr>
        <w:pStyle w:val="ConsPlusNonformat"/>
        <w:widowControl/>
      </w:pPr>
      <w:r>
        <w:t xml:space="preserve">        - желудочно - </w:t>
      </w:r>
      <w:r>
        <w:t>ободочнокишечная</w:t>
      </w:r>
    </w:p>
    <w:p w:rsidR="00000000" w:rsidRDefault="00BE72F4">
      <w:pPr>
        <w:pStyle w:val="ConsPlusNonformat"/>
        <w:widowControl/>
      </w:pPr>
      <w:r>
        <w:t xml:space="preserve">        - желудочно - тонкокишечная</w:t>
      </w:r>
    </w:p>
    <w:p w:rsidR="00000000" w:rsidRDefault="00BE72F4">
      <w:pPr>
        <w:pStyle w:val="ConsPlusNonformat"/>
        <w:widowControl/>
      </w:pPr>
      <w:r>
        <w:t xml:space="preserve">        - желудочно - тощекишечная</w:t>
      </w:r>
    </w:p>
    <w:p w:rsidR="00000000" w:rsidRDefault="00BE72F4">
      <w:pPr>
        <w:pStyle w:val="ConsPlusNonformat"/>
        <w:widowControl/>
      </w:pPr>
      <w:r>
        <w:t xml:space="preserve">        - краевая</w:t>
      </w:r>
    </w:p>
    <w:p w:rsidR="00000000" w:rsidRDefault="00BE72F4">
      <w:pPr>
        <w:pStyle w:val="ConsPlusNonformat"/>
        <w:widowControl/>
      </w:pPr>
      <w:r>
        <w:t xml:space="preserve">        - соустья</w:t>
      </w:r>
    </w:p>
    <w:p w:rsidR="00000000" w:rsidRDefault="00BE72F4">
      <w:pPr>
        <w:pStyle w:val="ConsPlusNonformat"/>
        <w:widowControl/>
      </w:pPr>
      <w:r>
        <w:t xml:space="preserve">        - тощекишечная</w:t>
      </w:r>
    </w:p>
    <w:p w:rsidR="00000000" w:rsidRDefault="00BE72F4">
      <w:pPr>
        <w:pStyle w:val="ConsPlusNonformat"/>
        <w:widowControl/>
      </w:pPr>
      <w:r>
        <w:t xml:space="preserve">        Исключено: первичная язва тонкой кишки (K63.3)</w:t>
      </w:r>
    </w:p>
    <w:p w:rsidR="00000000" w:rsidRDefault="00BE72F4">
      <w:pPr>
        <w:pStyle w:val="ConsPlusNonformat"/>
        <w:widowControl/>
      </w:pPr>
    </w:p>
    <w:p w:rsidR="00000000" w:rsidRDefault="00BE72F4">
      <w:pPr>
        <w:pStyle w:val="ConsPlusNonformat"/>
        <w:widowControl/>
      </w:pPr>
      <w:r>
        <w:t xml:space="preserve">    K29 Гастрит и дуоденит</w:t>
      </w:r>
    </w:p>
    <w:p w:rsidR="00000000" w:rsidRDefault="00BE72F4">
      <w:pPr>
        <w:pStyle w:val="ConsPlusNonformat"/>
        <w:widowControl/>
      </w:pPr>
      <w:r>
        <w:lastRenderedPageBreak/>
        <w:t xml:space="preserve">        Исключено:</w:t>
      </w:r>
    </w:p>
    <w:p w:rsidR="00000000" w:rsidRDefault="00BE72F4">
      <w:pPr>
        <w:pStyle w:val="ConsPlusNonformat"/>
        <w:widowControl/>
      </w:pPr>
      <w:r>
        <w:t xml:space="preserve">       </w:t>
      </w:r>
      <w:r>
        <w:t xml:space="preserve"> синдром Золлингера - Эллисона (E16.8)</w:t>
      </w:r>
    </w:p>
    <w:p w:rsidR="00000000" w:rsidRDefault="00BE72F4">
      <w:pPr>
        <w:pStyle w:val="ConsPlusNonformat"/>
        <w:widowControl/>
      </w:pPr>
      <w:r>
        <w:t xml:space="preserve">        эозинофильный гастрит или гастроэнтерит (K52.8)</w:t>
      </w:r>
    </w:p>
    <w:p w:rsidR="00000000" w:rsidRDefault="00BE72F4">
      <w:pPr>
        <w:pStyle w:val="ConsPlusNonformat"/>
        <w:widowControl/>
      </w:pPr>
      <w:r>
        <w:t xml:space="preserve">        K29.0 Острый геморрагический гастрит</w:t>
      </w:r>
    </w:p>
    <w:p w:rsidR="00000000" w:rsidRDefault="00BE72F4">
      <w:pPr>
        <w:pStyle w:val="ConsPlusNonformat"/>
        <w:widowControl/>
      </w:pPr>
      <w:r>
        <w:t xml:space="preserve">              Исключено: эрозия (острая) желудка (K25.-)</w:t>
      </w:r>
    </w:p>
    <w:p w:rsidR="00000000" w:rsidRDefault="00BE72F4">
      <w:pPr>
        <w:pStyle w:val="ConsPlusNonformat"/>
        <w:widowControl/>
      </w:pPr>
      <w:r>
        <w:t xml:space="preserve">        K29.1 Другие острые гастриты</w:t>
      </w:r>
    </w:p>
    <w:p w:rsidR="00000000" w:rsidRDefault="00BE72F4">
      <w:pPr>
        <w:pStyle w:val="ConsPlusNonformat"/>
        <w:widowControl/>
      </w:pPr>
      <w:r>
        <w:t xml:space="preserve">        K29.2 Алкоголь</w:t>
      </w:r>
      <w:r>
        <w:t>ный гастрит</w:t>
      </w:r>
    </w:p>
    <w:p w:rsidR="00000000" w:rsidRDefault="00BE72F4">
      <w:pPr>
        <w:pStyle w:val="ConsPlusNonformat"/>
        <w:widowControl/>
      </w:pPr>
      <w:r>
        <w:t xml:space="preserve">        K29.3 Хронический поверхностный гастрит</w:t>
      </w:r>
    </w:p>
    <w:p w:rsidR="00000000" w:rsidRDefault="00BE72F4">
      <w:pPr>
        <w:pStyle w:val="ConsPlusNonformat"/>
        <w:widowControl/>
      </w:pPr>
      <w:r>
        <w:t xml:space="preserve">        K29.4 Хронический атрофический гастрит</w:t>
      </w:r>
    </w:p>
    <w:p w:rsidR="00000000" w:rsidRDefault="00BE72F4">
      <w:pPr>
        <w:pStyle w:val="ConsPlusNonformat"/>
        <w:widowControl/>
      </w:pPr>
      <w:r>
        <w:t xml:space="preserve">        K29.5 Хронический гастрит неуточненный</w:t>
      </w:r>
    </w:p>
    <w:p w:rsidR="00000000" w:rsidRDefault="00BE72F4">
      <w:pPr>
        <w:pStyle w:val="ConsPlusNonformat"/>
        <w:widowControl/>
      </w:pPr>
      <w:r>
        <w:t xml:space="preserve">        K29.6 Другие гастриты</w:t>
      </w:r>
    </w:p>
    <w:p w:rsidR="00000000" w:rsidRDefault="00BE72F4">
      <w:pPr>
        <w:pStyle w:val="ConsPlusNonformat"/>
        <w:widowControl/>
      </w:pPr>
      <w:r>
        <w:t xml:space="preserve">        K29.7 Гастрит неуточненный</w:t>
      </w:r>
    </w:p>
    <w:p w:rsidR="00000000" w:rsidRDefault="00BE72F4">
      <w:pPr>
        <w:pStyle w:val="ConsPlusNonformat"/>
        <w:widowControl/>
      </w:pPr>
      <w:r>
        <w:t xml:space="preserve">        K29.8 Дуоденит</w:t>
      </w:r>
    </w:p>
    <w:p w:rsidR="00000000" w:rsidRDefault="00BE72F4">
      <w:pPr>
        <w:pStyle w:val="ConsPlusNonformat"/>
        <w:widowControl/>
      </w:pPr>
      <w:r>
        <w:t xml:space="preserve">        K29.9 </w:t>
      </w:r>
      <w:r>
        <w:t>Гастродуоденит неуточненный</w:t>
      </w:r>
    </w:p>
    <w:p w:rsidR="00000000" w:rsidRDefault="00BE72F4">
      <w:pPr>
        <w:pStyle w:val="ConsPlusNonformat"/>
        <w:widowControl/>
      </w:pPr>
    </w:p>
    <w:p w:rsidR="00000000" w:rsidRDefault="00BE72F4">
      <w:pPr>
        <w:pStyle w:val="ConsPlusNonformat"/>
        <w:widowControl/>
      </w:pPr>
      <w:r>
        <w:t xml:space="preserve">    K30 Диспепсия</w:t>
      </w:r>
    </w:p>
    <w:p w:rsidR="00000000" w:rsidRDefault="00BE72F4">
      <w:pPr>
        <w:pStyle w:val="ConsPlusNonformat"/>
        <w:widowControl/>
      </w:pPr>
      <w:r>
        <w:t xml:space="preserve">        Исключено:</w:t>
      </w:r>
    </w:p>
    <w:p w:rsidR="00000000" w:rsidRDefault="00BE72F4">
      <w:pPr>
        <w:pStyle w:val="ConsPlusNonformat"/>
        <w:widowControl/>
      </w:pPr>
      <w:r>
        <w:t xml:space="preserve">        диспепсия:</w:t>
      </w:r>
    </w:p>
    <w:p w:rsidR="00000000" w:rsidRDefault="00BE72F4">
      <w:pPr>
        <w:pStyle w:val="ConsPlusNonformat"/>
        <w:widowControl/>
      </w:pPr>
      <w:r>
        <w:t xml:space="preserve">        - невротическая (F45.3)</w:t>
      </w:r>
    </w:p>
    <w:p w:rsidR="00000000" w:rsidRDefault="00BE72F4">
      <w:pPr>
        <w:pStyle w:val="ConsPlusNonformat"/>
        <w:widowControl/>
      </w:pPr>
      <w:r>
        <w:t xml:space="preserve">        - нервная (F45.3)</w:t>
      </w:r>
    </w:p>
    <w:p w:rsidR="00000000" w:rsidRDefault="00BE72F4">
      <w:pPr>
        <w:pStyle w:val="ConsPlusNonformat"/>
        <w:widowControl/>
      </w:pPr>
      <w:r>
        <w:t xml:space="preserve">        - психогенная (F45.3)</w:t>
      </w:r>
    </w:p>
    <w:p w:rsidR="00000000" w:rsidRDefault="00BE72F4">
      <w:pPr>
        <w:pStyle w:val="ConsPlusNonformat"/>
        <w:widowControl/>
      </w:pPr>
      <w:r>
        <w:t xml:space="preserve">        изжога (R12)</w:t>
      </w:r>
    </w:p>
    <w:p w:rsidR="00000000" w:rsidRDefault="00BE72F4">
      <w:pPr>
        <w:pStyle w:val="ConsPlusNonformat"/>
        <w:widowControl/>
      </w:pPr>
    </w:p>
    <w:p w:rsidR="00000000" w:rsidRDefault="00BE72F4">
      <w:pPr>
        <w:pStyle w:val="ConsPlusNonformat"/>
        <w:widowControl/>
      </w:pPr>
      <w:r>
        <w:t xml:space="preserve">    K31 Другие болезни желудка и двенадцатиперстной кишки</w:t>
      </w:r>
    </w:p>
    <w:p w:rsidR="00000000" w:rsidRDefault="00BE72F4">
      <w:pPr>
        <w:pStyle w:val="ConsPlusNonformat"/>
        <w:widowControl/>
      </w:pPr>
      <w:r>
        <w:t xml:space="preserve">   </w:t>
      </w:r>
      <w:r>
        <w:t xml:space="preserve">     Включено: функциональные расстройства желудка</w:t>
      </w:r>
    </w:p>
    <w:p w:rsidR="00000000" w:rsidRDefault="00BE72F4">
      <w:pPr>
        <w:pStyle w:val="ConsPlusNonformat"/>
        <w:widowControl/>
      </w:pPr>
      <w:r>
        <w:t xml:space="preserve">        Исключено:</w:t>
      </w:r>
    </w:p>
    <w:p w:rsidR="00000000" w:rsidRDefault="00BE72F4">
      <w:pPr>
        <w:pStyle w:val="ConsPlusNonformat"/>
        <w:widowControl/>
      </w:pPr>
      <w:r>
        <w:t xml:space="preserve">        дивертикул двенадцатиперстной кишки (K57.0-K57.1)</w:t>
      </w:r>
    </w:p>
    <w:p w:rsidR="00000000" w:rsidRDefault="00BE72F4">
      <w:pPr>
        <w:pStyle w:val="ConsPlusNonformat"/>
        <w:widowControl/>
      </w:pPr>
      <w:r>
        <w:t xml:space="preserve">        желудочно - кишечное кровотечение (K92.0-K92.2)</w:t>
      </w:r>
    </w:p>
    <w:p w:rsidR="00000000" w:rsidRDefault="00BE72F4">
      <w:pPr>
        <w:pStyle w:val="ConsPlusNonformat"/>
        <w:widowControl/>
      </w:pPr>
      <w:r>
        <w:t xml:space="preserve">        K31.0 Острое расширение желудка</w:t>
      </w:r>
    </w:p>
    <w:p w:rsidR="00000000" w:rsidRDefault="00BE72F4">
      <w:pPr>
        <w:pStyle w:val="ConsPlusNonformat"/>
        <w:widowControl/>
      </w:pPr>
      <w:r>
        <w:t xml:space="preserve">        K31.1 Гипертрофический п</w:t>
      </w:r>
      <w:r>
        <w:t>илоростеноз у взрослых</w:t>
      </w:r>
    </w:p>
    <w:p w:rsidR="00000000" w:rsidRDefault="00BE72F4">
      <w:pPr>
        <w:pStyle w:val="ConsPlusNonformat"/>
        <w:widowControl/>
      </w:pPr>
      <w:r>
        <w:t xml:space="preserve">              Исключено: врожденный   или   детский   пилоростеноз</w:t>
      </w:r>
    </w:p>
    <w:p w:rsidR="00000000" w:rsidRDefault="00BE72F4">
      <w:pPr>
        <w:pStyle w:val="ConsPlusNonformat"/>
        <w:widowControl/>
      </w:pPr>
      <w:r>
        <w:t>(Q40.0)</w:t>
      </w:r>
    </w:p>
    <w:p w:rsidR="00000000" w:rsidRDefault="00BE72F4">
      <w:pPr>
        <w:pStyle w:val="ConsPlusNonformat"/>
        <w:widowControl/>
      </w:pPr>
      <w:r>
        <w:t xml:space="preserve">        K31.2 Стриктура в виде песочных часов и стеноз желудка</w:t>
      </w:r>
    </w:p>
    <w:p w:rsidR="00000000" w:rsidRDefault="00BE72F4">
      <w:pPr>
        <w:pStyle w:val="ConsPlusNonformat"/>
        <w:widowControl/>
      </w:pPr>
      <w:r>
        <w:t xml:space="preserve">              Исключено:</w:t>
      </w:r>
    </w:p>
    <w:p w:rsidR="00000000" w:rsidRDefault="00BE72F4">
      <w:pPr>
        <w:pStyle w:val="ConsPlusNonformat"/>
        <w:widowControl/>
      </w:pPr>
      <w:r>
        <w:t xml:space="preserve">              желудок в виде песочных часов врожденный (Q40.2)</w:t>
      </w:r>
    </w:p>
    <w:p w:rsidR="00000000" w:rsidRDefault="00BE72F4">
      <w:pPr>
        <w:pStyle w:val="ConsPlusNonformat"/>
        <w:widowControl/>
      </w:pPr>
      <w:r>
        <w:t xml:space="preserve">       </w:t>
      </w:r>
      <w:r>
        <w:t xml:space="preserve">       сужение желудка в виде песочных часов (K31.8)</w:t>
      </w:r>
    </w:p>
    <w:p w:rsidR="00000000" w:rsidRDefault="00BE72F4">
      <w:pPr>
        <w:pStyle w:val="ConsPlusNonformat"/>
        <w:widowControl/>
      </w:pPr>
      <w:r>
        <w:t xml:space="preserve">        K31.3 Пилороспазм, не классифицированный в других рубриках</w:t>
      </w:r>
    </w:p>
    <w:p w:rsidR="00000000" w:rsidRDefault="00BE72F4">
      <w:pPr>
        <w:pStyle w:val="ConsPlusNonformat"/>
        <w:widowControl/>
      </w:pPr>
      <w:r>
        <w:t xml:space="preserve">              Исключено: пилороспазм:</w:t>
      </w:r>
    </w:p>
    <w:p w:rsidR="00000000" w:rsidRDefault="00BE72F4">
      <w:pPr>
        <w:pStyle w:val="ConsPlusNonformat"/>
        <w:widowControl/>
      </w:pPr>
      <w:r>
        <w:t xml:space="preserve">              - врожденный или младенческий (Q40.0)</w:t>
      </w:r>
    </w:p>
    <w:p w:rsidR="00000000" w:rsidRDefault="00BE72F4">
      <w:pPr>
        <w:pStyle w:val="ConsPlusNonformat"/>
        <w:widowControl/>
      </w:pPr>
      <w:r>
        <w:t xml:space="preserve">              - невротический (F45.3)</w:t>
      </w:r>
    </w:p>
    <w:p w:rsidR="00000000" w:rsidRDefault="00BE72F4">
      <w:pPr>
        <w:pStyle w:val="ConsPlusNonformat"/>
        <w:widowControl/>
      </w:pPr>
      <w:r>
        <w:t xml:space="preserve">        </w:t>
      </w:r>
      <w:r>
        <w:t xml:space="preserve">      - психогенный (F45.3)</w:t>
      </w:r>
    </w:p>
    <w:p w:rsidR="00000000" w:rsidRDefault="00BE72F4">
      <w:pPr>
        <w:pStyle w:val="ConsPlusNonformat"/>
        <w:widowControl/>
      </w:pPr>
      <w:r>
        <w:t xml:space="preserve">        K31.4 Дивертикул желудка</w:t>
      </w:r>
    </w:p>
    <w:p w:rsidR="00000000" w:rsidRDefault="00BE72F4">
      <w:pPr>
        <w:pStyle w:val="ConsPlusNonformat"/>
        <w:widowControl/>
      </w:pPr>
      <w:r>
        <w:t xml:space="preserve">              Исключено: врожденный дивертикул желудка (Q40.2)</w:t>
      </w:r>
    </w:p>
    <w:p w:rsidR="00000000" w:rsidRDefault="00BE72F4">
      <w:pPr>
        <w:pStyle w:val="ConsPlusNonformat"/>
        <w:widowControl/>
      </w:pPr>
      <w:r>
        <w:t xml:space="preserve">        K31.5 Непроходимость двенадцатиперстной кишки</w:t>
      </w:r>
    </w:p>
    <w:p w:rsidR="00000000" w:rsidRDefault="00BE72F4">
      <w:pPr>
        <w:pStyle w:val="ConsPlusNonformat"/>
        <w:widowControl/>
      </w:pPr>
      <w:r>
        <w:t xml:space="preserve">              Исключено: врожденный   стеноз    двенадцатиперстной</w:t>
      </w:r>
    </w:p>
    <w:p w:rsidR="00000000" w:rsidRDefault="00BE72F4">
      <w:pPr>
        <w:pStyle w:val="ConsPlusNonformat"/>
        <w:widowControl/>
      </w:pPr>
      <w:r>
        <w:t>кишки (Q41.</w:t>
      </w:r>
      <w:r>
        <w:t>0)</w:t>
      </w:r>
    </w:p>
    <w:p w:rsidR="00000000" w:rsidRDefault="00BE72F4">
      <w:pPr>
        <w:pStyle w:val="ConsPlusNonformat"/>
        <w:widowControl/>
      </w:pPr>
      <w:r>
        <w:t xml:space="preserve">        K31.6 Свищ желудка и двенадцатиперстной кишки</w:t>
      </w:r>
    </w:p>
    <w:p w:rsidR="00000000" w:rsidRDefault="00BE72F4">
      <w:pPr>
        <w:pStyle w:val="ConsPlusNonformat"/>
        <w:widowControl/>
      </w:pPr>
      <w:r>
        <w:t xml:space="preserve">        K31.8 Другие      уточненные     болезни     желудка     и</w:t>
      </w:r>
    </w:p>
    <w:p w:rsidR="00000000" w:rsidRDefault="00BE72F4">
      <w:pPr>
        <w:pStyle w:val="ConsPlusNonformat"/>
        <w:widowControl/>
      </w:pPr>
      <w:r>
        <w:t>двенадцатиперстной кишки</w:t>
      </w:r>
    </w:p>
    <w:p w:rsidR="00000000" w:rsidRDefault="00BE72F4">
      <w:pPr>
        <w:pStyle w:val="ConsPlusNonformat"/>
        <w:widowControl/>
      </w:pPr>
      <w:r>
        <w:t xml:space="preserve">        K31.9 Болезнь    желудка    и   двенадцатиперстной   кишки</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БОЛЕЗНИ АППЕНДИКСА [ЧЕ</w:t>
      </w:r>
      <w:r>
        <w:t>РВЕОБРАЗНОГО ОТРОСТКА]</w:t>
      </w:r>
    </w:p>
    <w:p w:rsidR="00000000" w:rsidRDefault="00BE72F4">
      <w:pPr>
        <w:pStyle w:val="ConsPlusNonformat"/>
        <w:widowControl/>
      </w:pPr>
      <w:r>
        <w:t xml:space="preserve">    (K35-K38)</w:t>
      </w:r>
    </w:p>
    <w:p w:rsidR="00000000" w:rsidRDefault="00BE72F4">
      <w:pPr>
        <w:pStyle w:val="ConsPlusNonformat"/>
        <w:widowControl/>
      </w:pPr>
    </w:p>
    <w:p w:rsidR="00000000" w:rsidRDefault="00BE72F4">
      <w:pPr>
        <w:pStyle w:val="ConsPlusNonformat"/>
        <w:widowControl/>
      </w:pPr>
      <w:r>
        <w:t xml:space="preserve">    K35 Острый аппендицит</w:t>
      </w:r>
    </w:p>
    <w:p w:rsidR="00000000" w:rsidRDefault="00BE72F4">
      <w:pPr>
        <w:pStyle w:val="ConsPlusNonformat"/>
        <w:widowControl/>
      </w:pPr>
      <w:r>
        <w:t xml:space="preserve">        K35.0 Острый аппендицит с генерализованным перитонитом</w:t>
      </w:r>
    </w:p>
    <w:p w:rsidR="00000000" w:rsidRDefault="00BE72F4">
      <w:pPr>
        <w:pStyle w:val="ConsPlusNonformat"/>
        <w:widowControl/>
      </w:pPr>
      <w:r>
        <w:t xml:space="preserve">        K35.1 Острый аппендицит с перитонеальным абсцессом</w:t>
      </w:r>
    </w:p>
    <w:p w:rsidR="00000000" w:rsidRDefault="00BE72F4">
      <w:pPr>
        <w:pStyle w:val="ConsPlusNonformat"/>
        <w:widowControl/>
      </w:pPr>
      <w:r>
        <w:t xml:space="preserve">        K35.9 Острый аппендицит неуточненный</w:t>
      </w:r>
    </w:p>
    <w:p w:rsidR="00000000" w:rsidRDefault="00BE72F4">
      <w:pPr>
        <w:pStyle w:val="ConsPlusNonformat"/>
        <w:widowControl/>
      </w:pPr>
    </w:p>
    <w:p w:rsidR="00000000" w:rsidRDefault="00BE72F4">
      <w:pPr>
        <w:pStyle w:val="ConsPlusNonformat"/>
        <w:widowControl/>
      </w:pPr>
      <w:r>
        <w:t xml:space="preserve">    K36 Другие формы апп</w:t>
      </w:r>
      <w:r>
        <w:t>ендицита</w:t>
      </w:r>
    </w:p>
    <w:p w:rsidR="00000000" w:rsidRDefault="00BE72F4">
      <w:pPr>
        <w:pStyle w:val="ConsPlusNonformat"/>
        <w:widowControl/>
      </w:pPr>
      <w:r>
        <w:t xml:space="preserve">    K37 Аппендицит неуточненный</w:t>
      </w:r>
    </w:p>
    <w:p w:rsidR="00000000" w:rsidRDefault="00BE72F4">
      <w:pPr>
        <w:pStyle w:val="ConsPlusNonformat"/>
        <w:widowControl/>
      </w:pPr>
      <w:r>
        <w:t xml:space="preserve">    K38 Другие болезни аппендикса</w:t>
      </w:r>
    </w:p>
    <w:p w:rsidR="00000000" w:rsidRDefault="00BE72F4">
      <w:pPr>
        <w:pStyle w:val="ConsPlusNonformat"/>
        <w:widowControl/>
      </w:pPr>
      <w:r>
        <w:t xml:space="preserve">        K38.0 Гиперплазия аппендикса</w:t>
      </w:r>
    </w:p>
    <w:p w:rsidR="00000000" w:rsidRDefault="00BE72F4">
      <w:pPr>
        <w:pStyle w:val="ConsPlusNonformat"/>
        <w:widowControl/>
      </w:pPr>
      <w:r>
        <w:lastRenderedPageBreak/>
        <w:t xml:space="preserve">        K38.1 Аппендикулярные камни</w:t>
      </w:r>
    </w:p>
    <w:p w:rsidR="00000000" w:rsidRDefault="00BE72F4">
      <w:pPr>
        <w:pStyle w:val="ConsPlusNonformat"/>
        <w:widowControl/>
      </w:pPr>
      <w:r>
        <w:t xml:space="preserve">        K38.2 Дивертикул аппендикса</w:t>
      </w:r>
    </w:p>
    <w:p w:rsidR="00000000" w:rsidRDefault="00BE72F4">
      <w:pPr>
        <w:pStyle w:val="ConsPlusNonformat"/>
        <w:widowControl/>
      </w:pPr>
      <w:r>
        <w:t xml:space="preserve">        K38.3 Свищ аппендикса</w:t>
      </w:r>
    </w:p>
    <w:p w:rsidR="00000000" w:rsidRDefault="00BE72F4">
      <w:pPr>
        <w:pStyle w:val="ConsPlusNonformat"/>
        <w:widowControl/>
      </w:pPr>
      <w:r>
        <w:t xml:space="preserve">        K38.8 Другие уточненные болезни ап</w:t>
      </w:r>
      <w:r>
        <w:t>пендикса</w:t>
      </w:r>
    </w:p>
    <w:p w:rsidR="00000000" w:rsidRDefault="00BE72F4">
      <w:pPr>
        <w:pStyle w:val="ConsPlusNonformat"/>
        <w:widowControl/>
      </w:pPr>
      <w:r>
        <w:t xml:space="preserve">       K38.9 Болезнь аппендикса неуточненная</w:t>
      </w:r>
    </w:p>
    <w:p w:rsidR="00000000" w:rsidRDefault="00BE72F4">
      <w:pPr>
        <w:pStyle w:val="ConsPlusNonformat"/>
        <w:widowControl/>
      </w:pPr>
    </w:p>
    <w:p w:rsidR="00000000" w:rsidRDefault="00BE72F4">
      <w:pPr>
        <w:pStyle w:val="ConsPlusNonformat"/>
        <w:widowControl/>
      </w:pPr>
      <w:r>
        <w:t xml:space="preserve">    ГРЫЖИ</w:t>
      </w:r>
    </w:p>
    <w:p w:rsidR="00000000" w:rsidRDefault="00BE72F4">
      <w:pPr>
        <w:pStyle w:val="ConsPlusNonformat"/>
        <w:widowControl/>
      </w:pPr>
      <w:r>
        <w:t xml:space="preserve">    (K40-K46)</w:t>
      </w:r>
    </w:p>
    <w:p w:rsidR="00000000" w:rsidRDefault="00BE72F4">
      <w:pPr>
        <w:pStyle w:val="ConsPlusNonformat"/>
        <w:widowControl/>
      </w:pPr>
    </w:p>
    <w:p w:rsidR="00000000" w:rsidRDefault="00BE72F4">
      <w:pPr>
        <w:pStyle w:val="ConsPlusNonformat"/>
        <w:widowControl/>
      </w:pPr>
      <w:r>
        <w:t xml:space="preserve">    Примечание: грыжа     с     гангреной     и    непроходимостью</w:t>
      </w:r>
    </w:p>
    <w:p w:rsidR="00000000" w:rsidRDefault="00BE72F4">
      <w:pPr>
        <w:pStyle w:val="ConsPlusNonformat"/>
        <w:widowControl/>
      </w:pPr>
      <w:r>
        <w:t>классифицируется как грыжа с гангреной.</w:t>
      </w:r>
    </w:p>
    <w:p w:rsidR="00000000" w:rsidRDefault="00BE72F4">
      <w:pPr>
        <w:pStyle w:val="ConsPlusNonformat"/>
        <w:widowControl/>
      </w:pPr>
    </w:p>
    <w:p w:rsidR="00000000" w:rsidRDefault="00BE72F4">
      <w:pPr>
        <w:pStyle w:val="ConsPlusNonformat"/>
        <w:widowControl/>
      </w:pPr>
      <w:r>
        <w:t xml:space="preserve">    Включено: грыжа:</w:t>
      </w:r>
    </w:p>
    <w:p w:rsidR="00000000" w:rsidRDefault="00BE72F4">
      <w:pPr>
        <w:pStyle w:val="ConsPlusNonformat"/>
        <w:widowControl/>
      </w:pPr>
      <w:r>
        <w:t xml:space="preserve">    - врожденная  [кроме  диафрагмальной или пи</w:t>
      </w:r>
      <w:r>
        <w:t>щеводного отверстия</w:t>
      </w:r>
    </w:p>
    <w:p w:rsidR="00000000" w:rsidRDefault="00BE72F4">
      <w:pPr>
        <w:pStyle w:val="ConsPlusNonformat"/>
        <w:widowControl/>
      </w:pPr>
      <w:r>
        <w:t>диафрагмы]</w:t>
      </w:r>
    </w:p>
    <w:p w:rsidR="00000000" w:rsidRDefault="00BE72F4">
      <w:pPr>
        <w:pStyle w:val="ConsPlusNonformat"/>
        <w:widowControl/>
      </w:pPr>
      <w:r>
        <w:t xml:space="preserve">    - приобретенная</w:t>
      </w:r>
    </w:p>
    <w:p w:rsidR="00000000" w:rsidRDefault="00BE72F4">
      <w:pPr>
        <w:pStyle w:val="ConsPlusNonformat"/>
        <w:widowControl/>
      </w:pPr>
      <w:r>
        <w:t xml:space="preserve">    - рецидивирующая</w:t>
      </w:r>
    </w:p>
    <w:p w:rsidR="00000000" w:rsidRDefault="00BE72F4">
      <w:pPr>
        <w:pStyle w:val="ConsPlusNonformat"/>
        <w:widowControl/>
      </w:pPr>
    </w:p>
    <w:p w:rsidR="00000000" w:rsidRDefault="00BE72F4">
      <w:pPr>
        <w:pStyle w:val="ConsPlusNonformat"/>
        <w:widowControl/>
      </w:pPr>
      <w:r>
        <w:t xml:space="preserve">    K40 Паховая грыжа</w:t>
      </w:r>
    </w:p>
    <w:p w:rsidR="00000000" w:rsidRDefault="00BE72F4">
      <w:pPr>
        <w:pStyle w:val="ConsPlusNonformat"/>
        <w:widowControl/>
      </w:pPr>
      <w:r>
        <w:t xml:space="preserve">        Включено:</w:t>
      </w:r>
    </w:p>
    <w:p w:rsidR="00000000" w:rsidRDefault="00BE72F4">
      <w:pPr>
        <w:pStyle w:val="ConsPlusNonformat"/>
        <w:widowControl/>
      </w:pPr>
      <w:r>
        <w:t xml:space="preserve">        бубоноцеле</w:t>
      </w:r>
    </w:p>
    <w:p w:rsidR="00000000" w:rsidRDefault="00BE72F4">
      <w:pPr>
        <w:pStyle w:val="ConsPlusNonformat"/>
        <w:widowControl/>
      </w:pPr>
      <w:r>
        <w:t xml:space="preserve">        мошоночная грыжа</w:t>
      </w:r>
    </w:p>
    <w:p w:rsidR="00000000" w:rsidRDefault="00BE72F4">
      <w:pPr>
        <w:pStyle w:val="ConsPlusNonformat"/>
        <w:widowControl/>
      </w:pPr>
      <w:r>
        <w:t xml:space="preserve">        паховая грыжа:</w:t>
      </w:r>
    </w:p>
    <w:p w:rsidR="00000000" w:rsidRDefault="00BE72F4">
      <w:pPr>
        <w:pStyle w:val="ConsPlusNonformat"/>
        <w:widowControl/>
      </w:pPr>
      <w:r>
        <w:t xml:space="preserve">        - БДУ</w:t>
      </w:r>
    </w:p>
    <w:p w:rsidR="00000000" w:rsidRDefault="00BE72F4">
      <w:pPr>
        <w:pStyle w:val="ConsPlusNonformat"/>
        <w:widowControl/>
      </w:pPr>
      <w:r>
        <w:t xml:space="preserve">        - двусторонняя</w:t>
      </w:r>
    </w:p>
    <w:p w:rsidR="00000000" w:rsidRDefault="00BE72F4">
      <w:pPr>
        <w:pStyle w:val="ConsPlusNonformat"/>
        <w:widowControl/>
      </w:pPr>
      <w:r>
        <w:t xml:space="preserve">        - косая</w:t>
      </w:r>
    </w:p>
    <w:p w:rsidR="00000000" w:rsidRDefault="00BE72F4">
      <w:pPr>
        <w:pStyle w:val="ConsPlusNonformat"/>
        <w:widowControl/>
      </w:pPr>
      <w:r>
        <w:t xml:space="preserve">        - непрямая</w:t>
      </w:r>
    </w:p>
    <w:p w:rsidR="00000000" w:rsidRDefault="00BE72F4">
      <w:pPr>
        <w:pStyle w:val="ConsPlusNonformat"/>
        <w:widowControl/>
      </w:pPr>
      <w:r>
        <w:t xml:space="preserve">    </w:t>
      </w:r>
      <w:r>
        <w:t xml:space="preserve">    - прямая</w:t>
      </w:r>
    </w:p>
    <w:p w:rsidR="00000000" w:rsidRDefault="00BE72F4">
      <w:pPr>
        <w:pStyle w:val="ConsPlusNonformat"/>
        <w:widowControl/>
      </w:pPr>
      <w:r>
        <w:t xml:space="preserve">        K40.0 Двусторонняя паховая  грыжа  с  непроходимостью  без</w:t>
      </w:r>
    </w:p>
    <w:p w:rsidR="00000000" w:rsidRDefault="00BE72F4">
      <w:pPr>
        <w:pStyle w:val="ConsPlusNonformat"/>
        <w:widowControl/>
      </w:pPr>
      <w:r>
        <w:t>гангрены</w:t>
      </w:r>
    </w:p>
    <w:p w:rsidR="00000000" w:rsidRDefault="00BE72F4">
      <w:pPr>
        <w:pStyle w:val="ConsPlusNonformat"/>
        <w:widowControl/>
      </w:pPr>
      <w:r>
        <w:t xml:space="preserve">        K40.1 Двусторонняя паховая грыжа с гангреной</w:t>
      </w:r>
    </w:p>
    <w:p w:rsidR="00000000" w:rsidRDefault="00BE72F4">
      <w:pPr>
        <w:pStyle w:val="ConsPlusNonformat"/>
        <w:widowControl/>
      </w:pPr>
      <w:r>
        <w:t xml:space="preserve">        K40.2 Двусторонняя  паховая  грыжа  без непроходимости или</w:t>
      </w:r>
    </w:p>
    <w:p w:rsidR="00000000" w:rsidRDefault="00BE72F4">
      <w:pPr>
        <w:pStyle w:val="ConsPlusNonformat"/>
        <w:widowControl/>
      </w:pPr>
      <w:r>
        <w:t>гангрены</w:t>
      </w:r>
    </w:p>
    <w:p w:rsidR="00000000" w:rsidRDefault="00BE72F4">
      <w:pPr>
        <w:pStyle w:val="ConsPlusNonformat"/>
        <w:widowControl/>
      </w:pPr>
      <w:r>
        <w:t xml:space="preserve">        K40.3 Односторонняя   или  неу</w:t>
      </w:r>
      <w:r>
        <w:t>точненная  паховая  грыжа  с</w:t>
      </w:r>
    </w:p>
    <w:p w:rsidR="00000000" w:rsidRDefault="00BE72F4">
      <w:pPr>
        <w:pStyle w:val="ConsPlusNonformat"/>
        <w:widowControl/>
      </w:pPr>
      <w:r>
        <w:t>непроходимостью без гангрены</w:t>
      </w:r>
    </w:p>
    <w:p w:rsidR="00000000" w:rsidRDefault="00BE72F4">
      <w:pPr>
        <w:pStyle w:val="ConsPlusNonformat"/>
        <w:widowControl/>
      </w:pPr>
      <w:r>
        <w:t xml:space="preserve">        K40.4 Односторонняя   или  неуточненная  паховая  грыжа  с</w:t>
      </w:r>
    </w:p>
    <w:p w:rsidR="00000000" w:rsidRDefault="00BE72F4">
      <w:pPr>
        <w:pStyle w:val="ConsPlusNonformat"/>
        <w:widowControl/>
      </w:pPr>
      <w:r>
        <w:t>гангреной</w:t>
      </w:r>
    </w:p>
    <w:p w:rsidR="00000000" w:rsidRDefault="00BE72F4">
      <w:pPr>
        <w:pStyle w:val="ConsPlusNonformat"/>
        <w:widowControl/>
      </w:pPr>
      <w:r>
        <w:t xml:space="preserve">        K40.9 Односторонняя  или  неуточненная  паховая  грыжа без</w:t>
      </w:r>
    </w:p>
    <w:p w:rsidR="00000000" w:rsidRDefault="00BE72F4">
      <w:pPr>
        <w:pStyle w:val="ConsPlusNonformat"/>
        <w:widowControl/>
      </w:pPr>
      <w:r>
        <w:t>непроходимости или гангрены</w:t>
      </w:r>
    </w:p>
    <w:p w:rsidR="00000000" w:rsidRDefault="00BE72F4">
      <w:pPr>
        <w:pStyle w:val="ConsPlusNonformat"/>
        <w:widowControl/>
      </w:pPr>
    </w:p>
    <w:p w:rsidR="00000000" w:rsidRDefault="00BE72F4">
      <w:pPr>
        <w:pStyle w:val="ConsPlusNonformat"/>
        <w:widowControl/>
      </w:pPr>
      <w:r>
        <w:t xml:space="preserve">    K41 Бедренная грыжа</w:t>
      </w:r>
    </w:p>
    <w:p w:rsidR="00000000" w:rsidRDefault="00BE72F4">
      <w:pPr>
        <w:pStyle w:val="ConsPlusNonformat"/>
        <w:widowControl/>
      </w:pPr>
      <w:r>
        <w:t xml:space="preserve"> </w:t>
      </w:r>
      <w:r>
        <w:t xml:space="preserve">       K41.0 Двусторонняя  бедренная  грыжа с непроходимостью без</w:t>
      </w:r>
    </w:p>
    <w:p w:rsidR="00000000" w:rsidRDefault="00BE72F4">
      <w:pPr>
        <w:pStyle w:val="ConsPlusNonformat"/>
        <w:widowControl/>
      </w:pPr>
      <w:r>
        <w:t>гангрены</w:t>
      </w:r>
    </w:p>
    <w:p w:rsidR="00000000" w:rsidRDefault="00BE72F4">
      <w:pPr>
        <w:pStyle w:val="ConsPlusNonformat"/>
        <w:widowControl/>
      </w:pPr>
      <w:r>
        <w:t xml:space="preserve">        K41.1 Двусторонняя бедренная грыжа с гангреной</w:t>
      </w:r>
    </w:p>
    <w:p w:rsidR="00000000" w:rsidRDefault="00BE72F4">
      <w:pPr>
        <w:pStyle w:val="ConsPlusNonformat"/>
        <w:widowControl/>
      </w:pPr>
      <w:r>
        <w:t xml:space="preserve">        K41.2 Двусторонняя бедренная грыжа без непроходимости  или</w:t>
      </w:r>
    </w:p>
    <w:p w:rsidR="00000000" w:rsidRDefault="00BE72F4">
      <w:pPr>
        <w:pStyle w:val="ConsPlusNonformat"/>
        <w:widowControl/>
      </w:pPr>
      <w:r>
        <w:t>гангрены</w:t>
      </w:r>
    </w:p>
    <w:p w:rsidR="00000000" w:rsidRDefault="00BE72F4">
      <w:pPr>
        <w:pStyle w:val="ConsPlusNonformat"/>
        <w:widowControl/>
      </w:pPr>
      <w:r>
        <w:t xml:space="preserve">        K41.3 Односторонняя или  неуточненная  бед</w:t>
      </w:r>
      <w:r>
        <w:t>ренная  грыжа  с</w:t>
      </w:r>
    </w:p>
    <w:p w:rsidR="00000000" w:rsidRDefault="00BE72F4">
      <w:pPr>
        <w:pStyle w:val="ConsPlusNonformat"/>
        <w:widowControl/>
      </w:pPr>
      <w:r>
        <w:t>непроходимостью без гангрены</w:t>
      </w:r>
    </w:p>
    <w:p w:rsidR="00000000" w:rsidRDefault="00BE72F4">
      <w:pPr>
        <w:pStyle w:val="ConsPlusNonformat"/>
        <w:widowControl/>
      </w:pPr>
      <w:r>
        <w:t xml:space="preserve">        K41.4 Односторонняя или  неуточненная  бедренная  грыжа  с</w:t>
      </w:r>
    </w:p>
    <w:p w:rsidR="00000000" w:rsidRDefault="00BE72F4">
      <w:pPr>
        <w:pStyle w:val="ConsPlusNonformat"/>
        <w:widowControl/>
      </w:pPr>
      <w:r>
        <w:t>гангреной</w:t>
      </w:r>
    </w:p>
    <w:p w:rsidR="00000000" w:rsidRDefault="00BE72F4">
      <w:pPr>
        <w:pStyle w:val="ConsPlusNonformat"/>
        <w:widowControl/>
      </w:pPr>
      <w:r>
        <w:t xml:space="preserve">        K41.9 Односторонняя или неуточненная бедренная  грыжа  без</w:t>
      </w:r>
    </w:p>
    <w:p w:rsidR="00000000" w:rsidRDefault="00BE72F4">
      <w:pPr>
        <w:pStyle w:val="ConsPlusNonformat"/>
        <w:widowControl/>
      </w:pPr>
      <w:r>
        <w:t>непроходимости или гангрены</w:t>
      </w:r>
    </w:p>
    <w:p w:rsidR="00000000" w:rsidRDefault="00BE72F4">
      <w:pPr>
        <w:pStyle w:val="ConsPlusNonformat"/>
        <w:widowControl/>
      </w:pPr>
    </w:p>
    <w:p w:rsidR="00000000" w:rsidRDefault="00BE72F4">
      <w:pPr>
        <w:pStyle w:val="ConsPlusNonformat"/>
        <w:widowControl/>
      </w:pPr>
      <w:r>
        <w:t xml:space="preserve">    K42 Пупочная грыжа</w:t>
      </w:r>
    </w:p>
    <w:p w:rsidR="00000000" w:rsidRDefault="00BE72F4">
      <w:pPr>
        <w:pStyle w:val="ConsPlusNonformat"/>
        <w:widowControl/>
      </w:pPr>
      <w:r>
        <w:t xml:space="preserve">        Включе</w:t>
      </w:r>
      <w:r>
        <w:t>но: околопупочная грыжа</w:t>
      </w:r>
    </w:p>
    <w:p w:rsidR="00000000" w:rsidRDefault="00BE72F4">
      <w:pPr>
        <w:pStyle w:val="ConsPlusNonformat"/>
        <w:widowControl/>
      </w:pPr>
      <w:r>
        <w:t xml:space="preserve">        Исключено: омфалоцеле (Q79.2)</w:t>
      </w:r>
    </w:p>
    <w:p w:rsidR="00000000" w:rsidRDefault="00BE72F4">
      <w:pPr>
        <w:pStyle w:val="ConsPlusNonformat"/>
        <w:widowControl/>
      </w:pPr>
      <w:r>
        <w:t xml:space="preserve">        K42.0 Пупочная грыжа с непроходимостью без гангрены</w:t>
      </w:r>
    </w:p>
    <w:p w:rsidR="00000000" w:rsidRDefault="00BE72F4">
      <w:pPr>
        <w:pStyle w:val="ConsPlusNonformat"/>
        <w:widowControl/>
      </w:pPr>
      <w:r>
        <w:t xml:space="preserve">        K42.1 Пупочная грыжа с гангреной</w:t>
      </w:r>
    </w:p>
    <w:p w:rsidR="00000000" w:rsidRDefault="00BE72F4">
      <w:pPr>
        <w:pStyle w:val="ConsPlusNonformat"/>
        <w:widowControl/>
      </w:pPr>
      <w:r>
        <w:t xml:space="preserve">        K42.9 Пупочная грыжа без непроходимости или гангрены</w:t>
      </w:r>
    </w:p>
    <w:p w:rsidR="00000000" w:rsidRDefault="00BE72F4">
      <w:pPr>
        <w:pStyle w:val="ConsPlusNonformat"/>
        <w:widowControl/>
      </w:pPr>
    </w:p>
    <w:p w:rsidR="00000000" w:rsidRDefault="00BE72F4">
      <w:pPr>
        <w:pStyle w:val="ConsPlusNonformat"/>
        <w:widowControl/>
      </w:pPr>
      <w:r>
        <w:t xml:space="preserve">    K43 Грыжа передней брюшной </w:t>
      </w:r>
      <w:r>
        <w:t>стенки</w:t>
      </w:r>
    </w:p>
    <w:p w:rsidR="00000000" w:rsidRDefault="00BE72F4">
      <w:pPr>
        <w:pStyle w:val="ConsPlusNonformat"/>
        <w:widowControl/>
      </w:pPr>
      <w:r>
        <w:t xml:space="preserve">        Включено: грыжа:</w:t>
      </w:r>
    </w:p>
    <w:p w:rsidR="00000000" w:rsidRDefault="00BE72F4">
      <w:pPr>
        <w:pStyle w:val="ConsPlusNonformat"/>
        <w:widowControl/>
      </w:pPr>
      <w:r>
        <w:t xml:space="preserve">        - инцизионная</w:t>
      </w:r>
    </w:p>
    <w:p w:rsidR="00000000" w:rsidRDefault="00BE72F4">
      <w:pPr>
        <w:pStyle w:val="ConsPlusNonformat"/>
        <w:widowControl/>
      </w:pPr>
      <w:r>
        <w:t xml:space="preserve">        - надчревная</w:t>
      </w:r>
    </w:p>
    <w:p w:rsidR="00000000" w:rsidRDefault="00BE72F4">
      <w:pPr>
        <w:pStyle w:val="ConsPlusNonformat"/>
        <w:widowControl/>
      </w:pPr>
      <w:r>
        <w:lastRenderedPageBreak/>
        <w:t xml:space="preserve">        K43.0 Грыжа передней брюшной стенки с непроходимостью  без</w:t>
      </w:r>
    </w:p>
    <w:p w:rsidR="00000000" w:rsidRDefault="00BE72F4">
      <w:pPr>
        <w:pStyle w:val="ConsPlusNonformat"/>
        <w:widowControl/>
      </w:pPr>
      <w:r>
        <w:t>гангрены</w:t>
      </w:r>
    </w:p>
    <w:p w:rsidR="00000000" w:rsidRDefault="00BE72F4">
      <w:pPr>
        <w:pStyle w:val="ConsPlusNonformat"/>
        <w:widowControl/>
      </w:pPr>
      <w:r>
        <w:t xml:space="preserve">        K43.1 Грыжа передней брюшной стенки с гангреной</w:t>
      </w:r>
    </w:p>
    <w:p w:rsidR="00000000" w:rsidRDefault="00BE72F4">
      <w:pPr>
        <w:pStyle w:val="ConsPlusNonformat"/>
        <w:widowControl/>
      </w:pPr>
      <w:r>
        <w:t xml:space="preserve">        K43.9 Грыжа передней брюшной стенки без н</w:t>
      </w:r>
      <w:r>
        <w:t>епроходимости или</w:t>
      </w:r>
    </w:p>
    <w:p w:rsidR="00000000" w:rsidRDefault="00BE72F4">
      <w:pPr>
        <w:pStyle w:val="ConsPlusNonformat"/>
        <w:widowControl/>
      </w:pPr>
      <w:r>
        <w:t>гангрены</w:t>
      </w:r>
    </w:p>
    <w:p w:rsidR="00000000" w:rsidRDefault="00BE72F4">
      <w:pPr>
        <w:pStyle w:val="ConsPlusNonformat"/>
        <w:widowControl/>
      </w:pPr>
    </w:p>
    <w:p w:rsidR="00000000" w:rsidRDefault="00BE72F4">
      <w:pPr>
        <w:pStyle w:val="ConsPlusNonformat"/>
        <w:widowControl/>
      </w:pPr>
      <w:r>
        <w:t xml:space="preserve">    K44 Диафрагмальная грыжа</w:t>
      </w:r>
    </w:p>
    <w:p w:rsidR="00000000" w:rsidRDefault="00BE72F4">
      <w:pPr>
        <w:pStyle w:val="ConsPlusNonformat"/>
        <w:widowControl/>
      </w:pPr>
      <w:r>
        <w:t xml:space="preserve">        Включено:</w:t>
      </w:r>
    </w:p>
    <w:p w:rsidR="00000000" w:rsidRDefault="00BE72F4">
      <w:pPr>
        <w:pStyle w:val="ConsPlusNonformat"/>
        <w:widowControl/>
      </w:pPr>
      <w:r>
        <w:t xml:space="preserve">        грыжа отверстия диафрагмы (пищеводного) (скользящая)</w:t>
      </w:r>
    </w:p>
    <w:p w:rsidR="00000000" w:rsidRDefault="00BE72F4">
      <w:pPr>
        <w:pStyle w:val="ConsPlusNonformat"/>
        <w:widowControl/>
      </w:pPr>
      <w:r>
        <w:t xml:space="preserve">        околопищеводная грыжа</w:t>
      </w:r>
    </w:p>
    <w:p w:rsidR="00000000" w:rsidRDefault="00BE72F4">
      <w:pPr>
        <w:pStyle w:val="ConsPlusNonformat"/>
        <w:widowControl/>
      </w:pPr>
      <w:r>
        <w:t xml:space="preserve">        Исключено: врожденная грыжа:</w:t>
      </w:r>
    </w:p>
    <w:p w:rsidR="00000000" w:rsidRDefault="00BE72F4">
      <w:pPr>
        <w:pStyle w:val="ConsPlusNonformat"/>
        <w:widowControl/>
      </w:pPr>
      <w:r>
        <w:t xml:space="preserve">        - диафрагмальная (Q79.0)</w:t>
      </w:r>
    </w:p>
    <w:p w:rsidR="00000000" w:rsidRDefault="00BE72F4">
      <w:pPr>
        <w:pStyle w:val="ConsPlusNonformat"/>
        <w:widowControl/>
      </w:pPr>
      <w:r>
        <w:t xml:space="preserve">        - пищеводног</w:t>
      </w:r>
      <w:r>
        <w:t>о отверстия диафрагмы (Q40.1)</w:t>
      </w:r>
    </w:p>
    <w:p w:rsidR="00000000" w:rsidRDefault="00BE72F4">
      <w:pPr>
        <w:pStyle w:val="ConsPlusNonformat"/>
        <w:widowControl/>
      </w:pPr>
      <w:r>
        <w:t xml:space="preserve">        K44.0 Диафрагмальная грыжа с непроходимостью без гангрены</w:t>
      </w:r>
    </w:p>
    <w:p w:rsidR="00000000" w:rsidRDefault="00BE72F4">
      <w:pPr>
        <w:pStyle w:val="ConsPlusNonformat"/>
        <w:widowControl/>
      </w:pPr>
      <w:r>
        <w:t xml:space="preserve">        K44.1 Диафрагмальная грыжа с гангреной</w:t>
      </w:r>
    </w:p>
    <w:p w:rsidR="00000000" w:rsidRDefault="00BE72F4">
      <w:pPr>
        <w:pStyle w:val="ConsPlusNonformat"/>
        <w:widowControl/>
      </w:pPr>
      <w:r>
        <w:t xml:space="preserve">        K44.9 Диафрагмальная грыжа без непроходимости или гангрены</w:t>
      </w:r>
    </w:p>
    <w:p w:rsidR="00000000" w:rsidRDefault="00BE72F4">
      <w:pPr>
        <w:pStyle w:val="ConsPlusNonformat"/>
        <w:widowControl/>
      </w:pPr>
    </w:p>
    <w:p w:rsidR="00000000" w:rsidRDefault="00BE72F4">
      <w:pPr>
        <w:pStyle w:val="ConsPlusNonformat"/>
        <w:widowControl/>
      </w:pPr>
      <w:r>
        <w:t xml:space="preserve">    K45 Другие грыжи брюшной полости</w:t>
      </w:r>
    </w:p>
    <w:p w:rsidR="00000000" w:rsidRDefault="00BE72F4">
      <w:pPr>
        <w:pStyle w:val="ConsPlusNonformat"/>
        <w:widowControl/>
      </w:pPr>
      <w:r>
        <w:t xml:space="preserve">        </w:t>
      </w:r>
      <w:r>
        <w:t>Включено: грыжа:</w:t>
      </w:r>
    </w:p>
    <w:p w:rsidR="00000000" w:rsidRDefault="00BE72F4">
      <w:pPr>
        <w:pStyle w:val="ConsPlusNonformat"/>
        <w:widowControl/>
      </w:pPr>
      <w:r>
        <w:t xml:space="preserve">        - брюшной полости, уточненной локализации НКДР</w:t>
      </w:r>
    </w:p>
    <w:p w:rsidR="00000000" w:rsidRDefault="00BE72F4">
      <w:pPr>
        <w:pStyle w:val="ConsPlusNonformat"/>
        <w:widowControl/>
      </w:pPr>
      <w:r>
        <w:t xml:space="preserve">        - женских наружных половых органов</w:t>
      </w:r>
    </w:p>
    <w:p w:rsidR="00000000" w:rsidRDefault="00BE72F4">
      <w:pPr>
        <w:pStyle w:val="ConsPlusNonformat"/>
        <w:widowControl/>
      </w:pPr>
      <w:r>
        <w:t xml:space="preserve">        - забрюшинная</w:t>
      </w:r>
    </w:p>
    <w:p w:rsidR="00000000" w:rsidRDefault="00BE72F4">
      <w:pPr>
        <w:pStyle w:val="ConsPlusNonformat"/>
        <w:widowControl/>
      </w:pPr>
      <w:r>
        <w:t xml:space="preserve">        - запирательная</w:t>
      </w:r>
    </w:p>
    <w:p w:rsidR="00000000" w:rsidRDefault="00BE72F4">
      <w:pPr>
        <w:pStyle w:val="ConsPlusNonformat"/>
        <w:widowControl/>
      </w:pPr>
      <w:r>
        <w:t xml:space="preserve">        - поясничная</w:t>
      </w:r>
    </w:p>
    <w:p w:rsidR="00000000" w:rsidRDefault="00BE72F4">
      <w:pPr>
        <w:pStyle w:val="ConsPlusNonformat"/>
        <w:widowControl/>
      </w:pPr>
      <w:r>
        <w:t xml:space="preserve">        - седалищная</w:t>
      </w:r>
    </w:p>
    <w:p w:rsidR="00000000" w:rsidRDefault="00BE72F4">
      <w:pPr>
        <w:pStyle w:val="ConsPlusNonformat"/>
        <w:widowControl/>
      </w:pPr>
      <w:r>
        <w:t xml:space="preserve">        K45.0 Другая    уточненная   грыжа   брюшной </w:t>
      </w:r>
      <w:r>
        <w:t xml:space="preserve">  полости   с</w:t>
      </w:r>
    </w:p>
    <w:p w:rsidR="00000000" w:rsidRDefault="00BE72F4">
      <w:pPr>
        <w:pStyle w:val="ConsPlusNonformat"/>
        <w:widowControl/>
      </w:pPr>
      <w:r>
        <w:t>непроходимостью без гангрены</w:t>
      </w:r>
    </w:p>
    <w:p w:rsidR="00000000" w:rsidRDefault="00BE72F4">
      <w:pPr>
        <w:pStyle w:val="ConsPlusNonformat"/>
        <w:widowControl/>
      </w:pPr>
      <w:r>
        <w:t xml:space="preserve">        K45.1 Другая уточненная грыжа брюшной полости с гангреной</w:t>
      </w:r>
    </w:p>
    <w:p w:rsidR="00000000" w:rsidRDefault="00BE72F4">
      <w:pPr>
        <w:pStyle w:val="ConsPlusNonformat"/>
        <w:widowControl/>
      </w:pPr>
      <w:r>
        <w:t xml:space="preserve">        K45.8 Другая  уточненная   грыжа   брюшной   полости   без</w:t>
      </w:r>
    </w:p>
    <w:p w:rsidR="00000000" w:rsidRDefault="00BE72F4">
      <w:pPr>
        <w:pStyle w:val="ConsPlusNonformat"/>
        <w:widowControl/>
      </w:pPr>
      <w:r>
        <w:t>непроходимости или гангрены</w:t>
      </w:r>
    </w:p>
    <w:p w:rsidR="00000000" w:rsidRDefault="00BE72F4">
      <w:pPr>
        <w:pStyle w:val="ConsPlusNonformat"/>
        <w:widowControl/>
      </w:pPr>
    </w:p>
    <w:p w:rsidR="00000000" w:rsidRDefault="00BE72F4">
      <w:pPr>
        <w:pStyle w:val="ConsPlusNonformat"/>
        <w:widowControl/>
      </w:pPr>
      <w:r>
        <w:t xml:space="preserve">    K46 Грыжа брюшной полости неуточненная</w:t>
      </w:r>
    </w:p>
    <w:p w:rsidR="00000000" w:rsidRDefault="00BE72F4">
      <w:pPr>
        <w:pStyle w:val="ConsPlusNonformat"/>
        <w:widowControl/>
      </w:pPr>
      <w:r>
        <w:t xml:space="preserve">        </w:t>
      </w:r>
      <w:r>
        <w:t>Включено:</w:t>
      </w:r>
    </w:p>
    <w:p w:rsidR="00000000" w:rsidRDefault="00BE72F4">
      <w:pPr>
        <w:pStyle w:val="ConsPlusNonformat"/>
        <w:widowControl/>
      </w:pPr>
      <w:r>
        <w:t xml:space="preserve">        грыжа:</w:t>
      </w:r>
    </w:p>
    <w:p w:rsidR="00000000" w:rsidRDefault="00BE72F4">
      <w:pPr>
        <w:pStyle w:val="ConsPlusNonformat"/>
        <w:widowControl/>
      </w:pPr>
      <w:r>
        <w:t xml:space="preserve">        - БДУ</w:t>
      </w:r>
    </w:p>
    <w:p w:rsidR="00000000" w:rsidRDefault="00BE72F4">
      <w:pPr>
        <w:pStyle w:val="ConsPlusNonformat"/>
        <w:widowControl/>
      </w:pPr>
      <w:r>
        <w:t xml:space="preserve">        - внутрибрюшная</w:t>
      </w:r>
    </w:p>
    <w:p w:rsidR="00000000" w:rsidRDefault="00BE72F4">
      <w:pPr>
        <w:pStyle w:val="ConsPlusNonformat"/>
        <w:widowControl/>
      </w:pPr>
      <w:r>
        <w:t xml:space="preserve">        - интерстициальная</w:t>
      </w:r>
    </w:p>
    <w:p w:rsidR="00000000" w:rsidRDefault="00BE72F4">
      <w:pPr>
        <w:pStyle w:val="ConsPlusNonformat"/>
        <w:widowControl/>
      </w:pPr>
      <w:r>
        <w:t xml:space="preserve">        - кишечная</w:t>
      </w:r>
    </w:p>
    <w:p w:rsidR="00000000" w:rsidRDefault="00BE72F4">
      <w:pPr>
        <w:pStyle w:val="ConsPlusNonformat"/>
        <w:widowControl/>
      </w:pPr>
      <w:r>
        <w:t xml:space="preserve">        энтероцеле [грыжа кишечника]</w:t>
      </w:r>
    </w:p>
    <w:p w:rsidR="00000000" w:rsidRDefault="00BE72F4">
      <w:pPr>
        <w:pStyle w:val="ConsPlusNonformat"/>
        <w:widowControl/>
      </w:pPr>
      <w:r>
        <w:t xml:space="preserve">        эпиплоцеле [сальниковая грыжа]</w:t>
      </w:r>
    </w:p>
    <w:p w:rsidR="00000000" w:rsidRDefault="00BE72F4">
      <w:pPr>
        <w:pStyle w:val="ConsPlusNonformat"/>
        <w:widowControl/>
      </w:pPr>
      <w:r>
        <w:t xml:space="preserve">        Исключено: влагалищное энтероцеле (N81.5)</w:t>
      </w:r>
    </w:p>
    <w:p w:rsidR="00000000" w:rsidRDefault="00BE72F4">
      <w:pPr>
        <w:pStyle w:val="ConsPlusNonformat"/>
        <w:widowControl/>
      </w:pPr>
      <w:r>
        <w:t xml:space="preserve">        K46.0 Неуточн</w:t>
      </w:r>
      <w:r>
        <w:t>енная грыжа брюшной полости с непроходимостью</w:t>
      </w:r>
    </w:p>
    <w:p w:rsidR="00000000" w:rsidRDefault="00BE72F4">
      <w:pPr>
        <w:pStyle w:val="ConsPlusNonformat"/>
        <w:widowControl/>
      </w:pPr>
      <w:r>
        <w:t>без гангрены</w:t>
      </w:r>
    </w:p>
    <w:p w:rsidR="00000000" w:rsidRDefault="00BE72F4">
      <w:pPr>
        <w:pStyle w:val="ConsPlusNonformat"/>
        <w:widowControl/>
      </w:pPr>
      <w:r>
        <w:t xml:space="preserve">        K46.1 Неуточненная грыжа брюшной полости с гангреной</w:t>
      </w:r>
    </w:p>
    <w:p w:rsidR="00000000" w:rsidRDefault="00BE72F4">
      <w:pPr>
        <w:pStyle w:val="ConsPlusNonformat"/>
        <w:widowControl/>
      </w:pPr>
      <w:r>
        <w:t xml:space="preserve">        K46.9 Неуточненная    грыжа    брюшной     полости     без</w:t>
      </w:r>
    </w:p>
    <w:p w:rsidR="00000000" w:rsidRDefault="00BE72F4">
      <w:pPr>
        <w:pStyle w:val="ConsPlusNonformat"/>
        <w:widowControl/>
      </w:pPr>
      <w:r>
        <w:t>непроходимости или гангрены</w:t>
      </w:r>
    </w:p>
    <w:p w:rsidR="00000000" w:rsidRDefault="00BE72F4">
      <w:pPr>
        <w:pStyle w:val="ConsPlusNonformat"/>
        <w:widowControl/>
      </w:pPr>
    </w:p>
    <w:p w:rsidR="00000000" w:rsidRDefault="00BE72F4">
      <w:pPr>
        <w:pStyle w:val="ConsPlusNonformat"/>
        <w:widowControl/>
      </w:pPr>
      <w:r>
        <w:t xml:space="preserve">    НЕИНФЕКЦИОННЫЙ ЭНТЕРИТ И КОЛИТ</w:t>
      </w:r>
    </w:p>
    <w:p w:rsidR="00000000" w:rsidRDefault="00BE72F4">
      <w:pPr>
        <w:pStyle w:val="ConsPlusNonformat"/>
        <w:widowControl/>
      </w:pPr>
      <w:r>
        <w:t xml:space="preserve">    (</w:t>
      </w:r>
      <w:r>
        <w:t>K50-K52)</w:t>
      </w:r>
    </w:p>
    <w:p w:rsidR="00000000" w:rsidRDefault="00BE72F4">
      <w:pPr>
        <w:pStyle w:val="ConsPlusNonformat"/>
        <w:widowControl/>
      </w:pPr>
    </w:p>
    <w:p w:rsidR="00000000" w:rsidRDefault="00BE72F4">
      <w:pPr>
        <w:pStyle w:val="ConsPlusNonformat"/>
        <w:widowControl/>
      </w:pPr>
      <w:r>
        <w:t xml:space="preserve">    Включено:</w:t>
      </w:r>
    </w:p>
    <w:p w:rsidR="00000000" w:rsidRDefault="00BE72F4">
      <w:pPr>
        <w:pStyle w:val="ConsPlusNonformat"/>
        <w:widowControl/>
      </w:pPr>
      <w:r>
        <w:t xml:space="preserve">    неинфекционные воспалительные болезни кишечника</w:t>
      </w:r>
    </w:p>
    <w:p w:rsidR="00000000" w:rsidRDefault="00BE72F4">
      <w:pPr>
        <w:pStyle w:val="ConsPlusNonformat"/>
        <w:widowControl/>
      </w:pPr>
      <w:r>
        <w:t xml:space="preserve">    Исключено:</w:t>
      </w:r>
    </w:p>
    <w:p w:rsidR="00000000" w:rsidRDefault="00BE72F4">
      <w:pPr>
        <w:pStyle w:val="ConsPlusNonformat"/>
        <w:widowControl/>
      </w:pPr>
      <w:r>
        <w:t xml:space="preserve">    мегаколон (K59.3)</w:t>
      </w:r>
    </w:p>
    <w:p w:rsidR="00000000" w:rsidRDefault="00BE72F4">
      <w:pPr>
        <w:pStyle w:val="ConsPlusNonformat"/>
        <w:widowControl/>
      </w:pPr>
      <w:r>
        <w:t xml:space="preserve">    синдром раздраженного кишечника (K58.-)</w:t>
      </w:r>
    </w:p>
    <w:p w:rsidR="00000000" w:rsidRDefault="00BE72F4">
      <w:pPr>
        <w:pStyle w:val="ConsPlusNonformat"/>
        <w:widowControl/>
      </w:pPr>
    </w:p>
    <w:p w:rsidR="00000000" w:rsidRDefault="00BE72F4">
      <w:pPr>
        <w:pStyle w:val="ConsPlusNonformat"/>
        <w:widowControl/>
      </w:pPr>
      <w:r>
        <w:t xml:space="preserve">    K50 Болезнь Крона [регионарный энтерит]</w:t>
      </w:r>
    </w:p>
    <w:p w:rsidR="00000000" w:rsidRDefault="00BE72F4">
      <w:pPr>
        <w:pStyle w:val="ConsPlusNonformat"/>
        <w:widowControl/>
      </w:pPr>
      <w:r>
        <w:t xml:space="preserve">        Включено: гранулематозный энтерит</w:t>
      </w:r>
    </w:p>
    <w:p w:rsidR="00000000" w:rsidRDefault="00BE72F4">
      <w:pPr>
        <w:pStyle w:val="ConsPlusNonformat"/>
        <w:widowControl/>
      </w:pPr>
      <w:r>
        <w:t xml:space="preserve">        Искл</w:t>
      </w:r>
      <w:r>
        <w:t>ючено: язвенный колит (K51.-)</w:t>
      </w:r>
    </w:p>
    <w:p w:rsidR="00000000" w:rsidRDefault="00BE72F4">
      <w:pPr>
        <w:pStyle w:val="ConsPlusNonformat"/>
        <w:widowControl/>
      </w:pPr>
      <w:r>
        <w:t xml:space="preserve">        K50.0 Болезнь Крона тонкой кишки</w:t>
      </w:r>
    </w:p>
    <w:p w:rsidR="00000000" w:rsidRDefault="00BE72F4">
      <w:pPr>
        <w:pStyle w:val="ConsPlusNonformat"/>
        <w:widowControl/>
      </w:pPr>
      <w:r>
        <w:t xml:space="preserve">              Исключено: с болезнью Крона толстой кишки (K50.8)</w:t>
      </w:r>
    </w:p>
    <w:p w:rsidR="00000000" w:rsidRDefault="00BE72F4">
      <w:pPr>
        <w:pStyle w:val="ConsPlusNonformat"/>
        <w:widowControl/>
      </w:pPr>
      <w:r>
        <w:t xml:space="preserve">        K50.1 Болезнь Крона толстой кишки</w:t>
      </w:r>
    </w:p>
    <w:p w:rsidR="00000000" w:rsidRDefault="00BE72F4">
      <w:pPr>
        <w:pStyle w:val="ConsPlusNonformat"/>
        <w:widowControl/>
      </w:pPr>
      <w:r>
        <w:t xml:space="preserve">              Исключено: с болезнью Крона тонкой кишки (K50.8)</w:t>
      </w:r>
    </w:p>
    <w:p w:rsidR="00000000" w:rsidRDefault="00BE72F4">
      <w:pPr>
        <w:pStyle w:val="ConsPlusNonformat"/>
        <w:widowControl/>
      </w:pPr>
      <w:r>
        <w:t xml:space="preserve">        K50.8 Др</w:t>
      </w:r>
      <w:r>
        <w:t>угие разновидности болезни Крона</w:t>
      </w:r>
    </w:p>
    <w:p w:rsidR="00000000" w:rsidRDefault="00BE72F4">
      <w:pPr>
        <w:pStyle w:val="ConsPlusNonformat"/>
        <w:widowControl/>
      </w:pPr>
      <w:r>
        <w:lastRenderedPageBreak/>
        <w:t xml:space="preserve">        K50.9 Болезнь Крона неуточненная</w:t>
      </w:r>
    </w:p>
    <w:p w:rsidR="00000000" w:rsidRDefault="00BE72F4">
      <w:pPr>
        <w:pStyle w:val="ConsPlusNonformat"/>
        <w:widowControl/>
      </w:pPr>
    </w:p>
    <w:p w:rsidR="00000000" w:rsidRDefault="00BE72F4">
      <w:pPr>
        <w:pStyle w:val="ConsPlusNonformat"/>
        <w:widowControl/>
      </w:pPr>
      <w:r>
        <w:t xml:space="preserve">    K51 Язвенный колит</w:t>
      </w:r>
    </w:p>
    <w:p w:rsidR="00000000" w:rsidRDefault="00BE72F4">
      <w:pPr>
        <w:pStyle w:val="ConsPlusNonformat"/>
        <w:widowControl/>
      </w:pPr>
      <w:r>
        <w:t xml:space="preserve">        K51.0 Язвенный (хронический) энтероколит</w:t>
      </w:r>
    </w:p>
    <w:p w:rsidR="00000000" w:rsidRDefault="00BE72F4">
      <w:pPr>
        <w:pStyle w:val="ConsPlusNonformat"/>
        <w:widowControl/>
      </w:pPr>
      <w:r>
        <w:t xml:space="preserve">        K51.1 Язвенный (хронический) илеоколит</w:t>
      </w:r>
    </w:p>
    <w:p w:rsidR="00000000" w:rsidRDefault="00BE72F4">
      <w:pPr>
        <w:pStyle w:val="ConsPlusNonformat"/>
        <w:widowControl/>
      </w:pPr>
      <w:r>
        <w:t xml:space="preserve">        K51.2 Язвенный (хронический) проктит</w:t>
      </w:r>
    </w:p>
    <w:p w:rsidR="00000000" w:rsidRDefault="00BE72F4">
      <w:pPr>
        <w:pStyle w:val="ConsPlusNonformat"/>
        <w:widowControl/>
      </w:pPr>
      <w:r>
        <w:t xml:space="preserve">        K51.3 Язв</w:t>
      </w:r>
      <w:r>
        <w:t>енный (хронический) ректосигмоидит</w:t>
      </w:r>
    </w:p>
    <w:p w:rsidR="00000000" w:rsidRDefault="00BE72F4">
      <w:pPr>
        <w:pStyle w:val="ConsPlusNonformat"/>
        <w:widowControl/>
      </w:pPr>
      <w:r>
        <w:t xml:space="preserve">        K51.4 Псевдополипоз ободочной кишки</w:t>
      </w:r>
    </w:p>
    <w:p w:rsidR="00000000" w:rsidRDefault="00BE72F4">
      <w:pPr>
        <w:pStyle w:val="ConsPlusNonformat"/>
        <w:widowControl/>
      </w:pPr>
      <w:r>
        <w:t xml:space="preserve">        K51.5 Мукозный проктоколит</w:t>
      </w:r>
    </w:p>
    <w:p w:rsidR="00000000" w:rsidRDefault="00BE72F4">
      <w:pPr>
        <w:pStyle w:val="ConsPlusNonformat"/>
        <w:widowControl/>
      </w:pPr>
      <w:r>
        <w:t xml:space="preserve">        K51.8 Другие язвенные колиты</w:t>
      </w:r>
    </w:p>
    <w:p w:rsidR="00000000" w:rsidRDefault="00BE72F4">
      <w:pPr>
        <w:pStyle w:val="ConsPlusNonformat"/>
        <w:widowControl/>
      </w:pPr>
      <w:r>
        <w:t xml:space="preserve">        K51.9 Язвенный колит неуточненный</w:t>
      </w:r>
    </w:p>
    <w:p w:rsidR="00000000" w:rsidRDefault="00BE72F4">
      <w:pPr>
        <w:pStyle w:val="ConsPlusNonformat"/>
        <w:widowControl/>
      </w:pPr>
    </w:p>
    <w:p w:rsidR="00000000" w:rsidRDefault="00BE72F4">
      <w:pPr>
        <w:pStyle w:val="ConsPlusNonformat"/>
        <w:widowControl/>
      </w:pPr>
      <w:r>
        <w:t xml:space="preserve">    K52 Другие неинфекционные гастроэнтериты и колиты</w:t>
      </w:r>
    </w:p>
    <w:p w:rsidR="00000000" w:rsidRDefault="00BE72F4">
      <w:pPr>
        <w:pStyle w:val="ConsPlusNonformat"/>
        <w:widowControl/>
      </w:pPr>
      <w:r>
        <w:t xml:space="preserve">        </w:t>
      </w:r>
      <w:r>
        <w:t>K52.0 Радиационный гастроэнтерит и колит</w:t>
      </w:r>
    </w:p>
    <w:p w:rsidR="00000000" w:rsidRDefault="00BE72F4">
      <w:pPr>
        <w:pStyle w:val="ConsPlusNonformat"/>
        <w:widowControl/>
      </w:pPr>
      <w:r>
        <w:t xml:space="preserve">        K52.1 Токсический гастроэнтерит и колит</w:t>
      </w:r>
    </w:p>
    <w:p w:rsidR="00000000" w:rsidRDefault="00BE72F4">
      <w:pPr>
        <w:pStyle w:val="ConsPlusNonformat"/>
        <w:widowControl/>
      </w:pPr>
      <w:r>
        <w:t xml:space="preserve">              При необходимости    идентифицировать    токсическое</w:t>
      </w:r>
    </w:p>
    <w:p w:rsidR="00000000" w:rsidRDefault="00BE72F4">
      <w:pPr>
        <w:pStyle w:val="ConsPlusNonformat"/>
        <w:widowControl/>
      </w:pPr>
      <w:r>
        <w:t>вещество используют дополнительный код внешних причин (класс XX).</w:t>
      </w:r>
    </w:p>
    <w:p w:rsidR="00000000" w:rsidRDefault="00BE72F4">
      <w:pPr>
        <w:pStyle w:val="ConsPlusNonformat"/>
        <w:widowControl/>
      </w:pPr>
      <w:r>
        <w:t xml:space="preserve">        K52.2 Аллергический и алим</w:t>
      </w:r>
      <w:r>
        <w:t>ентарный гастроэнтерит и колит</w:t>
      </w:r>
    </w:p>
    <w:p w:rsidR="00000000" w:rsidRDefault="00BE72F4">
      <w:pPr>
        <w:pStyle w:val="ConsPlusNonformat"/>
        <w:widowControl/>
      </w:pPr>
      <w:r>
        <w:t xml:space="preserve">        K52.8 Другие уточненные  неинфекционные  гастроэнтериты  и</w:t>
      </w:r>
    </w:p>
    <w:p w:rsidR="00000000" w:rsidRDefault="00BE72F4">
      <w:pPr>
        <w:pStyle w:val="ConsPlusNonformat"/>
        <w:widowControl/>
      </w:pPr>
      <w:r>
        <w:t>колиты</w:t>
      </w:r>
    </w:p>
    <w:p w:rsidR="00000000" w:rsidRDefault="00BE72F4">
      <w:pPr>
        <w:pStyle w:val="ConsPlusNonformat"/>
        <w:widowControl/>
      </w:pPr>
      <w:r>
        <w:t xml:space="preserve">        K52.9 Неинфекционный гастроэнтерит и колит неуточненный</w:t>
      </w:r>
    </w:p>
    <w:p w:rsidR="00000000" w:rsidRDefault="00BE72F4">
      <w:pPr>
        <w:pStyle w:val="ConsPlusNonformat"/>
        <w:widowControl/>
      </w:pPr>
      <w:r>
        <w:t xml:space="preserve">        Исключено:</w:t>
      </w:r>
    </w:p>
    <w:p w:rsidR="00000000" w:rsidRDefault="00BE72F4">
      <w:pPr>
        <w:pStyle w:val="ConsPlusNonformat"/>
        <w:widowControl/>
      </w:pPr>
      <w:r>
        <w:t xml:space="preserve">              диарея у новорожденного (неинфекционная) (P78.3)</w:t>
      </w:r>
    </w:p>
    <w:p w:rsidR="00000000" w:rsidRDefault="00BE72F4">
      <w:pPr>
        <w:pStyle w:val="ConsPlusNonformat"/>
        <w:widowControl/>
      </w:pPr>
      <w:r>
        <w:t xml:space="preserve">     </w:t>
      </w:r>
      <w:r>
        <w:t xml:space="preserve">         колит, понос, энтерит, гастроэнтерит:</w:t>
      </w:r>
    </w:p>
    <w:p w:rsidR="00000000" w:rsidRDefault="00BE72F4">
      <w:pPr>
        <w:pStyle w:val="ConsPlusNonformat"/>
        <w:widowControl/>
      </w:pPr>
      <w:r>
        <w:t xml:space="preserve">              - инфекционный (A09)</w:t>
      </w:r>
    </w:p>
    <w:p w:rsidR="00000000" w:rsidRDefault="00BE72F4">
      <w:pPr>
        <w:pStyle w:val="ConsPlusNonformat"/>
        <w:widowControl/>
      </w:pPr>
      <w:r>
        <w:t xml:space="preserve">              - неуточненный,  в странах, где условия предполагают</w:t>
      </w:r>
    </w:p>
    <w:p w:rsidR="00000000" w:rsidRDefault="00BE72F4">
      <w:pPr>
        <w:pStyle w:val="ConsPlusNonformat"/>
        <w:widowControl/>
      </w:pPr>
      <w:r>
        <w:t>инфекционное происхождение этих состояний (A09)</w:t>
      </w:r>
    </w:p>
    <w:p w:rsidR="00000000" w:rsidRDefault="00BE72F4">
      <w:pPr>
        <w:pStyle w:val="ConsPlusNonformat"/>
        <w:widowControl/>
      </w:pPr>
      <w:r>
        <w:t xml:space="preserve">              психогенная диарея (F45.3)</w:t>
      </w:r>
    </w:p>
    <w:p w:rsidR="00000000" w:rsidRDefault="00BE72F4">
      <w:pPr>
        <w:pStyle w:val="ConsPlusNonformat"/>
        <w:widowControl/>
      </w:pPr>
      <w:r>
        <w:t xml:space="preserve">              функ</w:t>
      </w:r>
      <w:r>
        <w:t>циональная диарея (K59.1)</w:t>
      </w:r>
    </w:p>
    <w:p w:rsidR="00000000" w:rsidRDefault="00BE72F4">
      <w:pPr>
        <w:pStyle w:val="ConsPlusNonformat"/>
        <w:widowControl/>
      </w:pPr>
    </w:p>
    <w:p w:rsidR="00000000" w:rsidRDefault="00BE72F4">
      <w:pPr>
        <w:pStyle w:val="ConsPlusNonformat"/>
        <w:widowControl/>
      </w:pPr>
      <w:r>
        <w:t xml:space="preserve">    ДРУГИЕ БОЛЕЗНИ КИШЕЧНИКА</w:t>
      </w:r>
    </w:p>
    <w:p w:rsidR="00000000" w:rsidRDefault="00BE72F4">
      <w:pPr>
        <w:pStyle w:val="ConsPlusNonformat"/>
        <w:widowControl/>
      </w:pPr>
      <w:r>
        <w:t xml:space="preserve">    (K55-K63)</w:t>
      </w:r>
    </w:p>
    <w:p w:rsidR="00000000" w:rsidRDefault="00BE72F4">
      <w:pPr>
        <w:pStyle w:val="ConsPlusNonformat"/>
        <w:widowControl/>
      </w:pPr>
    </w:p>
    <w:p w:rsidR="00000000" w:rsidRDefault="00BE72F4">
      <w:pPr>
        <w:pStyle w:val="ConsPlusNonformat"/>
        <w:widowControl/>
      </w:pPr>
      <w:r>
        <w:t xml:space="preserve">    K55 Сосудистые болезни кишечника</w:t>
      </w:r>
    </w:p>
    <w:p w:rsidR="00000000" w:rsidRDefault="00BE72F4">
      <w:pPr>
        <w:pStyle w:val="ConsPlusNonformat"/>
        <w:widowControl/>
      </w:pPr>
      <w:r>
        <w:t xml:space="preserve">        Исключено: некротизирующий    энтероколит    плода     или</w:t>
      </w:r>
    </w:p>
    <w:p w:rsidR="00000000" w:rsidRDefault="00BE72F4">
      <w:pPr>
        <w:pStyle w:val="ConsPlusNonformat"/>
        <w:widowControl/>
      </w:pPr>
      <w:r>
        <w:t>новорожденного (P77)</w:t>
      </w:r>
    </w:p>
    <w:p w:rsidR="00000000" w:rsidRDefault="00BE72F4">
      <w:pPr>
        <w:pStyle w:val="ConsPlusNonformat"/>
        <w:widowControl/>
      </w:pPr>
      <w:r>
        <w:t xml:space="preserve">        K55.0 Острые сосудистые болезни кишечника</w:t>
      </w:r>
    </w:p>
    <w:p w:rsidR="00000000" w:rsidRDefault="00BE72F4">
      <w:pPr>
        <w:pStyle w:val="ConsPlusNonformat"/>
        <w:widowControl/>
      </w:pPr>
      <w:r>
        <w:t xml:space="preserve">        K5</w:t>
      </w:r>
      <w:r>
        <w:t>5.1 Хронические сосудистые болезни</w:t>
      </w:r>
    </w:p>
    <w:p w:rsidR="00000000" w:rsidRDefault="00BE72F4">
      <w:pPr>
        <w:pStyle w:val="ConsPlusNonformat"/>
        <w:widowControl/>
      </w:pPr>
      <w:r>
        <w:t xml:space="preserve">        K55.2 Ангиодисплазия ободочной кишки</w:t>
      </w:r>
    </w:p>
    <w:p w:rsidR="00000000" w:rsidRDefault="00BE72F4">
      <w:pPr>
        <w:pStyle w:val="ConsPlusNonformat"/>
        <w:widowControl/>
      </w:pPr>
      <w:r>
        <w:t xml:space="preserve">        K55.8 Другие сосудистые болезни кишечника</w:t>
      </w:r>
    </w:p>
    <w:p w:rsidR="00000000" w:rsidRDefault="00BE72F4">
      <w:pPr>
        <w:pStyle w:val="ConsPlusNonformat"/>
        <w:widowControl/>
      </w:pPr>
      <w:r>
        <w:t xml:space="preserve">        K55.9 Сосудистые болезни кишечника неуточненные</w:t>
      </w:r>
    </w:p>
    <w:p w:rsidR="00000000" w:rsidRDefault="00BE72F4">
      <w:pPr>
        <w:pStyle w:val="ConsPlusNonformat"/>
        <w:widowControl/>
      </w:pPr>
    </w:p>
    <w:p w:rsidR="00000000" w:rsidRDefault="00BE72F4">
      <w:pPr>
        <w:pStyle w:val="ConsPlusNonformat"/>
        <w:widowControl/>
      </w:pPr>
      <w:r>
        <w:t xml:space="preserve">    K56 Паралитический илеус и непроходимость кишечника без грыжи</w:t>
      </w:r>
    </w:p>
    <w:p w:rsidR="00000000" w:rsidRDefault="00BE72F4">
      <w:pPr>
        <w:pStyle w:val="ConsPlusNonformat"/>
        <w:widowControl/>
      </w:pPr>
      <w:r>
        <w:t xml:space="preserve">   </w:t>
      </w:r>
      <w:r>
        <w:t xml:space="preserve">     Исключено:</w:t>
      </w:r>
    </w:p>
    <w:p w:rsidR="00000000" w:rsidRDefault="00BE72F4">
      <w:pPr>
        <w:pStyle w:val="ConsPlusNonformat"/>
        <w:widowControl/>
      </w:pPr>
      <w:r>
        <w:t xml:space="preserve">        врожденное сужение или стеноз кишечника (Q41-Q42)</w:t>
      </w:r>
    </w:p>
    <w:p w:rsidR="00000000" w:rsidRDefault="00BE72F4">
      <w:pPr>
        <w:pStyle w:val="ConsPlusNonformat"/>
        <w:widowControl/>
      </w:pPr>
      <w:r>
        <w:t xml:space="preserve">        ишемическое сужение кишечника (K55.1)</w:t>
      </w:r>
    </w:p>
    <w:p w:rsidR="00000000" w:rsidRDefault="00BE72F4">
      <w:pPr>
        <w:pStyle w:val="ConsPlusNonformat"/>
        <w:widowControl/>
      </w:pPr>
      <w:r>
        <w:t xml:space="preserve">        мекониевый илеус (E84.1)</w:t>
      </w:r>
    </w:p>
    <w:p w:rsidR="00000000" w:rsidRDefault="00BE72F4">
      <w:pPr>
        <w:pStyle w:val="ConsPlusNonformat"/>
        <w:widowControl/>
      </w:pPr>
      <w:r>
        <w:t xml:space="preserve">        непроходимость двенадцатиперстной кишки (K31.5)</w:t>
      </w:r>
    </w:p>
    <w:p w:rsidR="00000000" w:rsidRDefault="00BE72F4">
      <w:pPr>
        <w:pStyle w:val="ConsPlusNonformat"/>
        <w:widowControl/>
      </w:pPr>
      <w:r>
        <w:t xml:space="preserve">        непроходимость кишечника         у     </w:t>
      </w:r>
      <w:r>
        <w:t xml:space="preserve">    новорожденного,</w:t>
      </w:r>
    </w:p>
    <w:p w:rsidR="00000000" w:rsidRDefault="00BE72F4">
      <w:pPr>
        <w:pStyle w:val="ConsPlusNonformat"/>
        <w:widowControl/>
      </w:pPr>
      <w:r>
        <w:t>классифицированная в рубрике P76. -</w:t>
      </w:r>
    </w:p>
    <w:p w:rsidR="00000000" w:rsidRDefault="00BE72F4">
      <w:pPr>
        <w:pStyle w:val="ConsPlusNonformat"/>
        <w:widowControl/>
      </w:pPr>
      <w:r>
        <w:t xml:space="preserve">        послеоперационная непроходимость кишечника (K91.3)</w:t>
      </w:r>
    </w:p>
    <w:p w:rsidR="00000000" w:rsidRDefault="00BE72F4">
      <w:pPr>
        <w:pStyle w:val="ConsPlusNonformat"/>
        <w:widowControl/>
      </w:pPr>
      <w:r>
        <w:t xml:space="preserve">        с грыжей (K40-K46)</w:t>
      </w:r>
    </w:p>
    <w:p w:rsidR="00000000" w:rsidRDefault="00BE72F4">
      <w:pPr>
        <w:pStyle w:val="ConsPlusNonformat"/>
        <w:widowControl/>
      </w:pPr>
      <w:r>
        <w:t xml:space="preserve">        стеноз прямой кишки или заднего прохода (K62.4)</w:t>
      </w:r>
    </w:p>
    <w:p w:rsidR="00000000" w:rsidRDefault="00BE72F4">
      <w:pPr>
        <w:pStyle w:val="ConsPlusNonformat"/>
        <w:widowControl/>
      </w:pPr>
      <w:r>
        <w:t xml:space="preserve">        K56.0 Паралитический илеус</w:t>
      </w:r>
    </w:p>
    <w:p w:rsidR="00000000" w:rsidRDefault="00BE72F4">
      <w:pPr>
        <w:pStyle w:val="ConsPlusNonformat"/>
        <w:widowControl/>
      </w:pPr>
      <w:r>
        <w:t xml:space="preserve">              Исключено</w:t>
      </w:r>
      <w:r>
        <w:t>:</w:t>
      </w:r>
    </w:p>
    <w:p w:rsidR="00000000" w:rsidRDefault="00BE72F4">
      <w:pPr>
        <w:pStyle w:val="ConsPlusNonformat"/>
        <w:widowControl/>
      </w:pPr>
      <w:r>
        <w:t xml:space="preserve">              илеус БДУ (K56.7)</w:t>
      </w:r>
    </w:p>
    <w:p w:rsidR="00000000" w:rsidRDefault="00BE72F4">
      <w:pPr>
        <w:pStyle w:val="ConsPlusNonformat"/>
        <w:widowControl/>
      </w:pPr>
      <w:r>
        <w:t xml:space="preserve">              илеус, вызванный желчным камнем (K56.3)</w:t>
      </w:r>
    </w:p>
    <w:p w:rsidR="00000000" w:rsidRDefault="00BE72F4">
      <w:pPr>
        <w:pStyle w:val="ConsPlusNonformat"/>
        <w:widowControl/>
      </w:pPr>
      <w:r>
        <w:t xml:space="preserve">              обструктивный илеус БДУ (K56.6)</w:t>
      </w:r>
    </w:p>
    <w:p w:rsidR="00000000" w:rsidRDefault="00BE72F4">
      <w:pPr>
        <w:pStyle w:val="ConsPlusNonformat"/>
        <w:widowControl/>
      </w:pPr>
      <w:r>
        <w:t xml:space="preserve">        K56.1 Инвагинация</w:t>
      </w:r>
    </w:p>
    <w:p w:rsidR="00000000" w:rsidRDefault="00BE72F4">
      <w:pPr>
        <w:pStyle w:val="ConsPlusNonformat"/>
        <w:widowControl/>
      </w:pPr>
      <w:r>
        <w:t xml:space="preserve">              Исключено: инвагинация аппендикса (K38.8)</w:t>
      </w:r>
    </w:p>
    <w:p w:rsidR="00000000" w:rsidRDefault="00BE72F4">
      <w:pPr>
        <w:pStyle w:val="ConsPlusNonformat"/>
        <w:widowControl/>
      </w:pPr>
      <w:r>
        <w:t xml:space="preserve">        K56.2 Заворот кишок</w:t>
      </w:r>
    </w:p>
    <w:p w:rsidR="00000000" w:rsidRDefault="00BE72F4">
      <w:pPr>
        <w:pStyle w:val="ConsPlusNonformat"/>
        <w:widowControl/>
      </w:pPr>
      <w:r>
        <w:t xml:space="preserve">        K56.</w:t>
      </w:r>
      <w:r>
        <w:t>3 Илеус, вызванный желчным камнем</w:t>
      </w:r>
    </w:p>
    <w:p w:rsidR="00000000" w:rsidRDefault="00BE72F4">
      <w:pPr>
        <w:pStyle w:val="ConsPlusNonformat"/>
        <w:widowControl/>
      </w:pPr>
      <w:r>
        <w:t xml:space="preserve">        K56.4 Другой вид закрытия просвета кишечника</w:t>
      </w:r>
    </w:p>
    <w:p w:rsidR="00000000" w:rsidRDefault="00BE72F4">
      <w:pPr>
        <w:pStyle w:val="ConsPlusNonformat"/>
        <w:widowControl/>
      </w:pPr>
      <w:r>
        <w:t xml:space="preserve">        K56.5 Кишечные сращения [спайки] с непроходимостью</w:t>
      </w:r>
    </w:p>
    <w:p w:rsidR="00000000" w:rsidRDefault="00BE72F4">
      <w:pPr>
        <w:pStyle w:val="ConsPlusNonformat"/>
        <w:widowControl/>
      </w:pPr>
      <w:r>
        <w:lastRenderedPageBreak/>
        <w:t xml:space="preserve">        K56.6 Другая и неуточненная кишечная непроходимость</w:t>
      </w:r>
    </w:p>
    <w:p w:rsidR="00000000" w:rsidRDefault="00BE72F4">
      <w:pPr>
        <w:pStyle w:val="ConsPlusNonformat"/>
        <w:widowControl/>
      </w:pPr>
      <w:r>
        <w:t xml:space="preserve">        K56.7 Илеус неуточненный</w:t>
      </w:r>
    </w:p>
    <w:p w:rsidR="00000000" w:rsidRDefault="00BE72F4">
      <w:pPr>
        <w:pStyle w:val="ConsPlusNonformat"/>
        <w:widowControl/>
      </w:pPr>
    </w:p>
    <w:p w:rsidR="00000000" w:rsidRDefault="00BE72F4">
      <w:pPr>
        <w:pStyle w:val="ConsPlusNonformat"/>
        <w:widowControl/>
      </w:pPr>
      <w:r>
        <w:t xml:space="preserve">    K57 Дивертик</w:t>
      </w:r>
      <w:r>
        <w:t>улярная болезнь кишечника</w:t>
      </w:r>
    </w:p>
    <w:p w:rsidR="00000000" w:rsidRDefault="00BE72F4">
      <w:pPr>
        <w:pStyle w:val="ConsPlusNonformat"/>
        <w:widowControl/>
      </w:pPr>
      <w:r>
        <w:t xml:space="preserve">        Включено:</w:t>
      </w:r>
    </w:p>
    <w:p w:rsidR="00000000" w:rsidRDefault="00BE72F4">
      <w:pPr>
        <w:pStyle w:val="ConsPlusNonformat"/>
        <w:widowControl/>
      </w:pPr>
      <w:r>
        <w:t xml:space="preserve">        дивертикул   }</w:t>
      </w:r>
    </w:p>
    <w:p w:rsidR="00000000" w:rsidRDefault="00BE72F4">
      <w:pPr>
        <w:pStyle w:val="ConsPlusNonformat"/>
        <w:widowControl/>
      </w:pPr>
      <w:r>
        <w:t xml:space="preserve">        дивертикулез } (тонкой) (толстой) кишки</w:t>
      </w:r>
    </w:p>
    <w:p w:rsidR="00000000" w:rsidRDefault="00BE72F4">
      <w:pPr>
        <w:pStyle w:val="ConsPlusNonformat"/>
        <w:widowControl/>
      </w:pPr>
      <w:r>
        <w:t xml:space="preserve">        дивертикулит }</w:t>
      </w: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врожденный дивертикул кишечника (Q43.8)</w:t>
      </w:r>
    </w:p>
    <w:p w:rsidR="00000000" w:rsidRDefault="00BE72F4">
      <w:pPr>
        <w:pStyle w:val="ConsPlusNonformat"/>
        <w:widowControl/>
      </w:pPr>
      <w:r>
        <w:t xml:space="preserve">        дивертикул аппендикса (K38.2)</w:t>
      </w:r>
    </w:p>
    <w:p w:rsidR="00000000" w:rsidRDefault="00BE72F4">
      <w:pPr>
        <w:pStyle w:val="ConsPlusNonformat"/>
        <w:widowControl/>
      </w:pPr>
      <w:r>
        <w:t xml:space="preserve">        дивер</w:t>
      </w:r>
      <w:r>
        <w:t>тикул Меккеля (Q43.0)</w:t>
      </w:r>
    </w:p>
    <w:p w:rsidR="00000000" w:rsidRDefault="00BE72F4">
      <w:pPr>
        <w:pStyle w:val="ConsPlusNonformat"/>
        <w:widowControl/>
      </w:pPr>
      <w:r>
        <w:t xml:space="preserve">        K57.0 Дивертикулярная болезнь тонкой кишки с прободением и</w:t>
      </w:r>
    </w:p>
    <w:p w:rsidR="00000000" w:rsidRDefault="00BE72F4">
      <w:pPr>
        <w:pStyle w:val="ConsPlusNonformat"/>
        <w:widowControl/>
      </w:pPr>
      <w:r>
        <w:t>абсцессом</w:t>
      </w:r>
    </w:p>
    <w:p w:rsidR="00000000" w:rsidRDefault="00BE72F4">
      <w:pPr>
        <w:pStyle w:val="ConsPlusNonformat"/>
        <w:widowControl/>
      </w:pPr>
      <w:r>
        <w:t xml:space="preserve">              Исключено: дивертикулярная  болезнь  и   тонкой,   и</w:t>
      </w:r>
    </w:p>
    <w:p w:rsidR="00000000" w:rsidRDefault="00BE72F4">
      <w:pPr>
        <w:pStyle w:val="ConsPlusNonformat"/>
        <w:widowControl/>
      </w:pPr>
      <w:r>
        <w:t>толстой кишки с прободением и абсцессом (K57.4)</w:t>
      </w:r>
    </w:p>
    <w:p w:rsidR="00000000" w:rsidRDefault="00BE72F4">
      <w:pPr>
        <w:pStyle w:val="ConsPlusNonformat"/>
        <w:widowControl/>
      </w:pPr>
      <w:r>
        <w:t xml:space="preserve">        K57.1 Дивертикулярная болезнь тонк</w:t>
      </w:r>
      <w:r>
        <w:t>ой кишки без  прободения</w:t>
      </w:r>
    </w:p>
    <w:p w:rsidR="00000000" w:rsidRDefault="00BE72F4">
      <w:pPr>
        <w:pStyle w:val="ConsPlusNonformat"/>
        <w:widowControl/>
      </w:pPr>
      <w:r>
        <w:t>или абсцесса</w:t>
      </w:r>
    </w:p>
    <w:p w:rsidR="00000000" w:rsidRDefault="00BE72F4">
      <w:pPr>
        <w:pStyle w:val="ConsPlusNonformat"/>
        <w:widowControl/>
      </w:pPr>
      <w:r>
        <w:t xml:space="preserve">              Исключено: дивертикулярная  болезнь  и   тонкой,   и</w:t>
      </w:r>
    </w:p>
    <w:p w:rsidR="00000000" w:rsidRDefault="00BE72F4">
      <w:pPr>
        <w:pStyle w:val="ConsPlusNonformat"/>
        <w:widowControl/>
      </w:pPr>
      <w:r>
        <w:t>толстой кишки без абсцесса (K57.5)</w:t>
      </w:r>
    </w:p>
    <w:p w:rsidR="00000000" w:rsidRDefault="00BE72F4">
      <w:pPr>
        <w:pStyle w:val="ConsPlusNonformat"/>
        <w:widowControl/>
      </w:pPr>
      <w:r>
        <w:t xml:space="preserve">        K57.2 Дивертикулярная болезнь толстой кишки с  прободением</w:t>
      </w:r>
    </w:p>
    <w:p w:rsidR="00000000" w:rsidRDefault="00BE72F4">
      <w:pPr>
        <w:pStyle w:val="ConsPlusNonformat"/>
        <w:widowControl/>
      </w:pPr>
      <w:r>
        <w:t>и абсцессом</w:t>
      </w:r>
    </w:p>
    <w:p w:rsidR="00000000" w:rsidRDefault="00BE72F4">
      <w:pPr>
        <w:pStyle w:val="ConsPlusNonformat"/>
        <w:widowControl/>
      </w:pPr>
      <w:r>
        <w:t xml:space="preserve">              Исключено: дивертикуляр</w:t>
      </w:r>
      <w:r>
        <w:t>ная  болезнь  и   тонкой,   и</w:t>
      </w:r>
    </w:p>
    <w:p w:rsidR="00000000" w:rsidRDefault="00BE72F4">
      <w:pPr>
        <w:pStyle w:val="ConsPlusNonformat"/>
        <w:widowControl/>
      </w:pPr>
      <w:r>
        <w:t>толстой кишки с прободением и абсцессом (K57.4)</w:t>
      </w:r>
    </w:p>
    <w:p w:rsidR="00000000" w:rsidRDefault="00BE72F4">
      <w:pPr>
        <w:pStyle w:val="ConsPlusNonformat"/>
        <w:widowControl/>
      </w:pPr>
      <w:r>
        <w:t xml:space="preserve">        K57.3 Дивертикулярная болезнь толстой кишки без прободения</w:t>
      </w:r>
    </w:p>
    <w:p w:rsidR="00000000" w:rsidRDefault="00BE72F4">
      <w:pPr>
        <w:pStyle w:val="ConsPlusNonformat"/>
        <w:widowControl/>
      </w:pPr>
      <w:r>
        <w:t>или абсцесса</w:t>
      </w:r>
    </w:p>
    <w:p w:rsidR="00000000" w:rsidRDefault="00BE72F4">
      <w:pPr>
        <w:pStyle w:val="ConsPlusNonformat"/>
        <w:widowControl/>
      </w:pPr>
      <w:r>
        <w:t xml:space="preserve">              Исключено: дивертикулярная  болезнь  и   тонкой,   и</w:t>
      </w:r>
    </w:p>
    <w:p w:rsidR="00000000" w:rsidRDefault="00BE72F4">
      <w:pPr>
        <w:pStyle w:val="ConsPlusNonformat"/>
        <w:widowControl/>
      </w:pPr>
      <w:r>
        <w:t>толстой кишки без прободения ил</w:t>
      </w:r>
      <w:r>
        <w:t>и абсцесса (K57.5)</w:t>
      </w:r>
    </w:p>
    <w:p w:rsidR="00000000" w:rsidRDefault="00BE72F4">
      <w:pPr>
        <w:pStyle w:val="ConsPlusNonformat"/>
        <w:widowControl/>
      </w:pPr>
      <w:r>
        <w:t xml:space="preserve">        K57.4 Дивертикулярная болезнь и тонкой,  и толстой кишки с</w:t>
      </w:r>
    </w:p>
    <w:p w:rsidR="00000000" w:rsidRDefault="00BE72F4">
      <w:pPr>
        <w:pStyle w:val="ConsPlusNonformat"/>
        <w:widowControl/>
      </w:pPr>
      <w:r>
        <w:t>прободением и абсцессом</w:t>
      </w:r>
    </w:p>
    <w:p w:rsidR="00000000" w:rsidRDefault="00BE72F4">
      <w:pPr>
        <w:pStyle w:val="ConsPlusNonformat"/>
        <w:widowControl/>
      </w:pPr>
      <w:r>
        <w:t xml:space="preserve">        K57.5 Дивертикулярная болезнь и тонкой,  и  толстой  кишки</w:t>
      </w:r>
    </w:p>
    <w:p w:rsidR="00000000" w:rsidRDefault="00BE72F4">
      <w:pPr>
        <w:pStyle w:val="ConsPlusNonformat"/>
        <w:widowControl/>
      </w:pPr>
      <w:r>
        <w:t>без прободения или абсцесса</w:t>
      </w:r>
    </w:p>
    <w:p w:rsidR="00000000" w:rsidRDefault="00BE72F4">
      <w:pPr>
        <w:pStyle w:val="ConsPlusNonformat"/>
        <w:widowControl/>
      </w:pPr>
      <w:r>
        <w:t xml:space="preserve">        K57.8 Дивертикулярная  болезнь   кишечника,</w:t>
      </w:r>
      <w:r>
        <w:t xml:space="preserve">   неуточненной</w:t>
      </w:r>
    </w:p>
    <w:p w:rsidR="00000000" w:rsidRDefault="00BE72F4">
      <w:pPr>
        <w:pStyle w:val="ConsPlusNonformat"/>
        <w:widowControl/>
      </w:pPr>
      <w:r>
        <w:t>части, с прободением и абсцессом</w:t>
      </w:r>
    </w:p>
    <w:p w:rsidR="00000000" w:rsidRDefault="00BE72F4">
      <w:pPr>
        <w:pStyle w:val="ConsPlusNonformat"/>
        <w:widowControl/>
      </w:pPr>
      <w:r>
        <w:t xml:space="preserve">        K57.9 Дивертикулярная  болезнь   кишечника,   неуточненной</w:t>
      </w:r>
    </w:p>
    <w:p w:rsidR="00000000" w:rsidRDefault="00BE72F4">
      <w:pPr>
        <w:pStyle w:val="ConsPlusNonformat"/>
        <w:widowControl/>
      </w:pPr>
      <w:r>
        <w:t>части, без прободения или абсцесса</w:t>
      </w:r>
    </w:p>
    <w:p w:rsidR="00000000" w:rsidRDefault="00BE72F4">
      <w:pPr>
        <w:pStyle w:val="ConsPlusNonformat"/>
        <w:widowControl/>
      </w:pPr>
    </w:p>
    <w:p w:rsidR="00000000" w:rsidRDefault="00BE72F4">
      <w:pPr>
        <w:pStyle w:val="ConsPlusNonformat"/>
        <w:widowControl/>
      </w:pPr>
      <w:r>
        <w:t xml:space="preserve">    K58 Синдром раздраженного кишечника</w:t>
      </w:r>
    </w:p>
    <w:p w:rsidR="00000000" w:rsidRDefault="00BE72F4">
      <w:pPr>
        <w:pStyle w:val="ConsPlusNonformat"/>
        <w:widowControl/>
      </w:pPr>
      <w:r>
        <w:t xml:space="preserve">        Включено: синдром раздраженной ободочной кишки</w:t>
      </w:r>
    </w:p>
    <w:p w:rsidR="00000000" w:rsidRDefault="00BE72F4">
      <w:pPr>
        <w:pStyle w:val="ConsPlusNonformat"/>
        <w:widowControl/>
      </w:pPr>
      <w:r>
        <w:t xml:space="preserve">        K</w:t>
      </w:r>
      <w:r>
        <w:t>58.0 Синдром раздраженного кишечника с диареей</w:t>
      </w:r>
    </w:p>
    <w:p w:rsidR="00000000" w:rsidRDefault="00BE72F4">
      <w:pPr>
        <w:pStyle w:val="ConsPlusNonformat"/>
        <w:widowControl/>
      </w:pPr>
      <w:r>
        <w:t xml:space="preserve">        K58.9 Синдром раздраженного кишечника без диареи</w:t>
      </w:r>
    </w:p>
    <w:p w:rsidR="00000000" w:rsidRDefault="00BE72F4">
      <w:pPr>
        <w:pStyle w:val="ConsPlusNonformat"/>
        <w:widowControl/>
      </w:pPr>
    </w:p>
    <w:p w:rsidR="00000000" w:rsidRDefault="00BE72F4">
      <w:pPr>
        <w:pStyle w:val="ConsPlusNonformat"/>
        <w:widowControl/>
      </w:pPr>
      <w:r>
        <w:t xml:space="preserve">    K59 Другие функциональные кишечные нарушения</w:t>
      </w:r>
    </w:p>
    <w:p w:rsidR="00000000" w:rsidRDefault="00BE72F4">
      <w:pPr>
        <w:pStyle w:val="ConsPlusNonformat"/>
        <w:widowControl/>
      </w:pPr>
      <w:r>
        <w:t xml:space="preserve">        Исключено:</w:t>
      </w:r>
    </w:p>
    <w:p w:rsidR="00000000" w:rsidRDefault="00BE72F4">
      <w:pPr>
        <w:pStyle w:val="ConsPlusNonformat"/>
        <w:widowControl/>
      </w:pPr>
      <w:r>
        <w:t xml:space="preserve">        изменение состояния кишечника БДУ (R19.4)</w:t>
      </w:r>
    </w:p>
    <w:p w:rsidR="00000000" w:rsidRDefault="00BE72F4">
      <w:pPr>
        <w:pStyle w:val="ConsPlusNonformat"/>
        <w:widowControl/>
      </w:pPr>
      <w:r>
        <w:t xml:space="preserve">        нарушение всасывания в ки</w:t>
      </w:r>
      <w:r>
        <w:t>шечнике (K90.-)</w:t>
      </w:r>
    </w:p>
    <w:p w:rsidR="00000000" w:rsidRDefault="00BE72F4">
      <w:pPr>
        <w:pStyle w:val="ConsPlusNonformat"/>
        <w:widowControl/>
      </w:pPr>
      <w:r>
        <w:t xml:space="preserve">        психогенные кишечные расстройства (F45.3)</w:t>
      </w:r>
    </w:p>
    <w:p w:rsidR="00000000" w:rsidRDefault="00BE72F4">
      <w:pPr>
        <w:pStyle w:val="ConsPlusNonformat"/>
        <w:widowControl/>
      </w:pPr>
      <w:r>
        <w:t xml:space="preserve">        функциональные расстройства желудка (K31.-)</w:t>
      </w:r>
    </w:p>
    <w:p w:rsidR="00000000" w:rsidRDefault="00BE72F4">
      <w:pPr>
        <w:pStyle w:val="ConsPlusNonformat"/>
        <w:widowControl/>
      </w:pPr>
      <w:r>
        <w:t xml:space="preserve">        K59.0 Запор</w:t>
      </w:r>
    </w:p>
    <w:p w:rsidR="00000000" w:rsidRDefault="00BE72F4">
      <w:pPr>
        <w:pStyle w:val="ConsPlusNonformat"/>
        <w:widowControl/>
      </w:pPr>
      <w:r>
        <w:t xml:space="preserve">        K59.1 Функциональная диарея</w:t>
      </w:r>
    </w:p>
    <w:p w:rsidR="00000000" w:rsidRDefault="00BE72F4">
      <w:pPr>
        <w:pStyle w:val="ConsPlusNonformat"/>
        <w:widowControl/>
      </w:pPr>
      <w:r>
        <w:t xml:space="preserve">        K59.2 Неврогенная     возбудимость      кишечника,      не</w:t>
      </w:r>
    </w:p>
    <w:p w:rsidR="00000000" w:rsidRDefault="00BE72F4">
      <w:pPr>
        <w:pStyle w:val="ConsPlusNonformat"/>
        <w:widowControl/>
      </w:pPr>
      <w:r>
        <w:t>классифицирован</w:t>
      </w:r>
      <w:r>
        <w:t>ная в других рубриках</w:t>
      </w:r>
    </w:p>
    <w:p w:rsidR="00000000" w:rsidRDefault="00BE72F4">
      <w:pPr>
        <w:pStyle w:val="ConsPlusNonformat"/>
        <w:widowControl/>
      </w:pPr>
      <w:r>
        <w:t xml:space="preserve">        K59.3 Мегаколон, не классифицированный в других рубриках</w:t>
      </w:r>
    </w:p>
    <w:p w:rsidR="00000000" w:rsidRDefault="00BE72F4">
      <w:pPr>
        <w:pStyle w:val="ConsPlusNonformat"/>
        <w:widowControl/>
      </w:pPr>
      <w:r>
        <w:t xml:space="preserve">              Исключено: мегаколон (при):</w:t>
      </w:r>
    </w:p>
    <w:p w:rsidR="00000000" w:rsidRDefault="00BE72F4">
      <w:pPr>
        <w:pStyle w:val="ConsPlusNonformat"/>
        <w:widowControl/>
      </w:pPr>
      <w:r>
        <w:t xml:space="preserve">              - болезни Гиршпрунга (Q43.1)</w:t>
      </w:r>
    </w:p>
    <w:p w:rsidR="00000000" w:rsidRDefault="00BE72F4">
      <w:pPr>
        <w:pStyle w:val="ConsPlusNonformat"/>
        <w:widowControl/>
      </w:pPr>
      <w:r>
        <w:t xml:space="preserve">              - болезни Шагаса (B57.3)</w:t>
      </w:r>
    </w:p>
    <w:p w:rsidR="00000000" w:rsidRDefault="00BE72F4">
      <w:pPr>
        <w:pStyle w:val="ConsPlusNonformat"/>
        <w:widowControl/>
      </w:pPr>
      <w:r>
        <w:t xml:space="preserve">              - врожденный (аганглионарный) (</w:t>
      </w:r>
      <w:r>
        <w:t>Q43.1)</w:t>
      </w:r>
    </w:p>
    <w:p w:rsidR="00000000" w:rsidRDefault="00BE72F4">
      <w:pPr>
        <w:pStyle w:val="ConsPlusNonformat"/>
        <w:widowControl/>
      </w:pPr>
      <w:r>
        <w:t xml:space="preserve">        K59.4 Спазм анального сфинктера</w:t>
      </w:r>
    </w:p>
    <w:p w:rsidR="00000000" w:rsidRDefault="00BE72F4">
      <w:pPr>
        <w:pStyle w:val="ConsPlusNonformat"/>
        <w:widowControl/>
      </w:pPr>
      <w:r>
        <w:t xml:space="preserve">        K59.8 Другие уточненные функциональные кишечные нарушения</w:t>
      </w:r>
    </w:p>
    <w:p w:rsidR="00000000" w:rsidRDefault="00BE72F4">
      <w:pPr>
        <w:pStyle w:val="ConsPlusNonformat"/>
        <w:widowControl/>
      </w:pPr>
      <w:r>
        <w:t xml:space="preserve">        K59.9 Функциональное нарушение кишечника неуточненное</w:t>
      </w:r>
    </w:p>
    <w:p w:rsidR="00000000" w:rsidRDefault="00BE72F4">
      <w:pPr>
        <w:pStyle w:val="ConsPlusNonformat"/>
        <w:widowControl/>
      </w:pPr>
    </w:p>
    <w:p w:rsidR="00000000" w:rsidRDefault="00BE72F4">
      <w:pPr>
        <w:pStyle w:val="ConsPlusNonformat"/>
        <w:widowControl/>
      </w:pPr>
      <w:r>
        <w:t xml:space="preserve">    K60 Трещина и свищ области заднего прохода и прямой кишки</w:t>
      </w:r>
    </w:p>
    <w:p w:rsidR="00000000" w:rsidRDefault="00BE72F4">
      <w:pPr>
        <w:pStyle w:val="ConsPlusNonformat"/>
        <w:widowControl/>
      </w:pPr>
      <w:r>
        <w:t xml:space="preserve">        Исключено:</w:t>
      </w:r>
      <w:r>
        <w:t xml:space="preserve"> с абсцессом или флегмоной (K61.-)</w:t>
      </w:r>
    </w:p>
    <w:p w:rsidR="00000000" w:rsidRDefault="00BE72F4">
      <w:pPr>
        <w:pStyle w:val="ConsPlusNonformat"/>
        <w:widowControl/>
      </w:pPr>
      <w:r>
        <w:t xml:space="preserve">        K60.0 Острая трещина заднего прохода</w:t>
      </w:r>
    </w:p>
    <w:p w:rsidR="00000000" w:rsidRDefault="00BE72F4">
      <w:pPr>
        <w:pStyle w:val="ConsPlusNonformat"/>
        <w:widowControl/>
      </w:pPr>
      <w:r>
        <w:lastRenderedPageBreak/>
        <w:t xml:space="preserve">        K60.1 Хроническая трещина заднего прохода</w:t>
      </w:r>
    </w:p>
    <w:p w:rsidR="00000000" w:rsidRDefault="00BE72F4">
      <w:pPr>
        <w:pStyle w:val="ConsPlusNonformat"/>
        <w:widowControl/>
      </w:pPr>
      <w:r>
        <w:t xml:space="preserve">        K60.2 Трещина заднего прохода неуточненная</w:t>
      </w:r>
    </w:p>
    <w:p w:rsidR="00000000" w:rsidRDefault="00BE72F4">
      <w:pPr>
        <w:pStyle w:val="ConsPlusNonformat"/>
        <w:widowControl/>
      </w:pPr>
      <w:r>
        <w:t xml:space="preserve">        K60.3 Свищ заднего прохода</w:t>
      </w:r>
    </w:p>
    <w:p w:rsidR="00000000" w:rsidRDefault="00BE72F4">
      <w:pPr>
        <w:pStyle w:val="ConsPlusNonformat"/>
        <w:widowControl/>
      </w:pPr>
      <w:r>
        <w:t xml:space="preserve">        K60.4 Прямокишечный свищ</w:t>
      </w:r>
    </w:p>
    <w:p w:rsidR="00000000" w:rsidRDefault="00BE72F4">
      <w:pPr>
        <w:pStyle w:val="ConsPlusNonformat"/>
        <w:widowControl/>
      </w:pPr>
      <w:r>
        <w:t xml:space="preserve">       </w:t>
      </w:r>
      <w:r>
        <w:t xml:space="preserve">       Исключено: свищ:</w:t>
      </w:r>
    </w:p>
    <w:p w:rsidR="00000000" w:rsidRDefault="00BE72F4">
      <w:pPr>
        <w:pStyle w:val="ConsPlusNonformat"/>
        <w:widowControl/>
      </w:pPr>
      <w:r>
        <w:t xml:space="preserve">              - мочепузырно - прямокишечный (N32.1)</w:t>
      </w:r>
    </w:p>
    <w:p w:rsidR="00000000" w:rsidRDefault="00BE72F4">
      <w:pPr>
        <w:pStyle w:val="ConsPlusNonformat"/>
        <w:widowControl/>
      </w:pPr>
      <w:r>
        <w:t xml:space="preserve">              - ректовагинальный (N82.3)</w:t>
      </w:r>
    </w:p>
    <w:p w:rsidR="00000000" w:rsidRDefault="00BE72F4">
      <w:pPr>
        <w:pStyle w:val="ConsPlusNonformat"/>
        <w:widowControl/>
      </w:pPr>
      <w:r>
        <w:t xml:space="preserve">        K60.5 Аноректальный  свищ  (свищ  между  прямой  кишкой  и</w:t>
      </w:r>
    </w:p>
    <w:p w:rsidR="00000000" w:rsidRDefault="00BE72F4">
      <w:pPr>
        <w:pStyle w:val="ConsPlusNonformat"/>
        <w:widowControl/>
      </w:pPr>
      <w:r>
        <w:t>задним проходом)</w:t>
      </w:r>
    </w:p>
    <w:p w:rsidR="00000000" w:rsidRDefault="00BE72F4">
      <w:pPr>
        <w:pStyle w:val="ConsPlusNonformat"/>
        <w:widowControl/>
      </w:pPr>
    </w:p>
    <w:p w:rsidR="00000000" w:rsidRDefault="00BE72F4">
      <w:pPr>
        <w:pStyle w:val="ConsPlusNonformat"/>
        <w:widowControl/>
      </w:pPr>
      <w:r>
        <w:t xml:space="preserve">    K61 Абсцесс области заднего прохода и прямой кишки</w:t>
      </w:r>
    </w:p>
    <w:p w:rsidR="00000000" w:rsidRDefault="00BE72F4">
      <w:pPr>
        <w:pStyle w:val="ConsPlusNonformat"/>
        <w:widowControl/>
      </w:pPr>
      <w:r>
        <w:t xml:space="preserve">        Включено:</w:t>
      </w:r>
    </w:p>
    <w:p w:rsidR="00000000" w:rsidRDefault="00BE72F4">
      <w:pPr>
        <w:pStyle w:val="ConsPlusNonformat"/>
        <w:widowControl/>
      </w:pPr>
      <w:r>
        <w:t xml:space="preserve">        абсцесс  } области заднего прохода и прямой</w:t>
      </w:r>
    </w:p>
    <w:p w:rsidR="00000000" w:rsidRDefault="00BE72F4">
      <w:pPr>
        <w:pStyle w:val="ConsPlusNonformat"/>
        <w:widowControl/>
      </w:pPr>
      <w:r>
        <w:t xml:space="preserve">        флегмона } кишки со свищом или без него</w:t>
      </w:r>
    </w:p>
    <w:p w:rsidR="00000000" w:rsidRDefault="00BE72F4">
      <w:pPr>
        <w:pStyle w:val="ConsPlusNonformat"/>
        <w:widowControl/>
      </w:pPr>
      <w:r>
        <w:t xml:space="preserve">        K61.0 Анальный [заднепроходный] абсцесс</w:t>
      </w:r>
    </w:p>
    <w:p w:rsidR="00000000" w:rsidRDefault="00BE72F4">
      <w:pPr>
        <w:pStyle w:val="ConsPlusNonformat"/>
        <w:widowControl/>
      </w:pPr>
      <w:r>
        <w:t xml:space="preserve">              Исключено: интрасфинктерный абсцесс (K61.4)</w:t>
      </w:r>
    </w:p>
    <w:p w:rsidR="00000000" w:rsidRDefault="00BE72F4">
      <w:pPr>
        <w:pStyle w:val="ConsPlusNonformat"/>
        <w:widowControl/>
      </w:pPr>
      <w:r>
        <w:t xml:space="preserve">        K61.1 Ректальный абсцес</w:t>
      </w:r>
      <w:r>
        <w:t>с</w:t>
      </w:r>
    </w:p>
    <w:p w:rsidR="00000000" w:rsidRDefault="00BE72F4">
      <w:pPr>
        <w:pStyle w:val="ConsPlusNonformat"/>
        <w:widowControl/>
      </w:pPr>
      <w:r>
        <w:t xml:space="preserve">              Исключено: ишиоректальный абсцесс (K61.3)</w:t>
      </w:r>
    </w:p>
    <w:p w:rsidR="00000000" w:rsidRDefault="00BE72F4">
      <w:pPr>
        <w:pStyle w:val="ConsPlusNonformat"/>
        <w:widowControl/>
      </w:pPr>
      <w:r>
        <w:t xml:space="preserve">        K61.2 Аноректальный абсцесс</w:t>
      </w:r>
    </w:p>
    <w:p w:rsidR="00000000" w:rsidRDefault="00BE72F4">
      <w:pPr>
        <w:pStyle w:val="ConsPlusNonformat"/>
        <w:widowControl/>
      </w:pPr>
      <w:r>
        <w:t xml:space="preserve">        K61.3 Ишиоректальный абсцесс</w:t>
      </w:r>
    </w:p>
    <w:p w:rsidR="00000000" w:rsidRDefault="00BE72F4">
      <w:pPr>
        <w:pStyle w:val="ConsPlusNonformat"/>
        <w:widowControl/>
      </w:pPr>
      <w:r>
        <w:t xml:space="preserve">        K61.4 Интрасфинктерный абсцесс</w:t>
      </w:r>
    </w:p>
    <w:p w:rsidR="00000000" w:rsidRDefault="00BE72F4">
      <w:pPr>
        <w:pStyle w:val="ConsPlusNonformat"/>
        <w:widowControl/>
      </w:pPr>
    </w:p>
    <w:p w:rsidR="00000000" w:rsidRDefault="00BE72F4">
      <w:pPr>
        <w:pStyle w:val="ConsPlusNonformat"/>
        <w:widowControl/>
      </w:pPr>
      <w:r>
        <w:t xml:space="preserve">    K62 Другие болезни заднего прохода и прямой кишки</w:t>
      </w:r>
    </w:p>
    <w:p w:rsidR="00000000" w:rsidRDefault="00BE72F4">
      <w:pPr>
        <w:pStyle w:val="ConsPlusNonformat"/>
        <w:widowControl/>
      </w:pPr>
      <w:r>
        <w:t xml:space="preserve">        Включено: анального кан</w:t>
      </w:r>
      <w:r>
        <w:t>ала</w:t>
      </w:r>
    </w:p>
    <w:p w:rsidR="00000000" w:rsidRDefault="00BE72F4">
      <w:pPr>
        <w:pStyle w:val="ConsPlusNonformat"/>
        <w:widowControl/>
      </w:pPr>
      <w:r>
        <w:t xml:space="preserve">        Исключено:</w:t>
      </w:r>
    </w:p>
    <w:p w:rsidR="00000000" w:rsidRDefault="00BE72F4">
      <w:pPr>
        <w:pStyle w:val="ConsPlusNonformat"/>
        <w:widowControl/>
      </w:pPr>
      <w:r>
        <w:t xml:space="preserve">        геморрой (I84.-)</w:t>
      </w:r>
    </w:p>
    <w:p w:rsidR="00000000" w:rsidRDefault="00BE72F4">
      <w:pPr>
        <w:pStyle w:val="ConsPlusNonformat"/>
        <w:widowControl/>
      </w:pPr>
      <w:r>
        <w:t xml:space="preserve">        дисфункция после колостомии и энтеростомии (K91.4)</w:t>
      </w:r>
    </w:p>
    <w:p w:rsidR="00000000" w:rsidRDefault="00BE72F4">
      <w:pPr>
        <w:pStyle w:val="ConsPlusNonformat"/>
        <w:widowControl/>
      </w:pPr>
      <w:r>
        <w:t xml:space="preserve">        недержание кала (R15)</w:t>
      </w:r>
    </w:p>
    <w:p w:rsidR="00000000" w:rsidRDefault="00BE72F4">
      <w:pPr>
        <w:pStyle w:val="ConsPlusNonformat"/>
        <w:widowControl/>
      </w:pPr>
      <w:r>
        <w:t xml:space="preserve">        язвенный проктит (K51.2)</w:t>
      </w:r>
    </w:p>
    <w:p w:rsidR="00000000" w:rsidRDefault="00BE72F4">
      <w:pPr>
        <w:pStyle w:val="ConsPlusNonformat"/>
        <w:widowControl/>
      </w:pPr>
      <w:r>
        <w:t xml:space="preserve">        K62.0 Полип анального канала</w:t>
      </w:r>
    </w:p>
    <w:p w:rsidR="00000000" w:rsidRDefault="00BE72F4">
      <w:pPr>
        <w:pStyle w:val="ConsPlusNonformat"/>
        <w:widowControl/>
      </w:pPr>
      <w:r>
        <w:t xml:space="preserve">        K62.1 Полип прямой кишки</w:t>
      </w:r>
    </w:p>
    <w:p w:rsidR="00000000" w:rsidRDefault="00BE72F4">
      <w:pPr>
        <w:pStyle w:val="ConsPlusNonformat"/>
        <w:widowControl/>
      </w:pPr>
      <w:r>
        <w:t xml:space="preserve">              Ис</w:t>
      </w:r>
      <w:r>
        <w:t>ключено: аденоматозный полип (D12.8)</w:t>
      </w:r>
    </w:p>
    <w:p w:rsidR="00000000" w:rsidRDefault="00BE72F4">
      <w:pPr>
        <w:pStyle w:val="ConsPlusNonformat"/>
        <w:widowControl/>
      </w:pPr>
      <w:r>
        <w:t xml:space="preserve">        K62.2 Выпадение заднего прохода</w:t>
      </w:r>
    </w:p>
    <w:p w:rsidR="00000000" w:rsidRDefault="00BE72F4">
      <w:pPr>
        <w:pStyle w:val="ConsPlusNonformat"/>
        <w:widowControl/>
      </w:pPr>
      <w:r>
        <w:t xml:space="preserve">        K62.3 Выпадение прямой кишки</w:t>
      </w:r>
    </w:p>
    <w:p w:rsidR="00000000" w:rsidRDefault="00BE72F4">
      <w:pPr>
        <w:pStyle w:val="ConsPlusNonformat"/>
        <w:widowControl/>
      </w:pPr>
      <w:r>
        <w:t xml:space="preserve">        K62.4 Стеноз заднего прохода и прямой кишки</w:t>
      </w:r>
    </w:p>
    <w:p w:rsidR="00000000" w:rsidRDefault="00BE72F4">
      <w:pPr>
        <w:pStyle w:val="ConsPlusNonformat"/>
        <w:widowControl/>
      </w:pPr>
      <w:r>
        <w:t xml:space="preserve">        K62.5 Кровотечение из заднего прохода и прямой кишки</w:t>
      </w:r>
    </w:p>
    <w:p w:rsidR="00000000" w:rsidRDefault="00BE72F4">
      <w:pPr>
        <w:pStyle w:val="ConsPlusNonformat"/>
        <w:widowControl/>
      </w:pPr>
      <w:r>
        <w:t xml:space="preserve">              Исключено: кров</w:t>
      </w:r>
      <w:r>
        <w:t>отечение   из    прямой    кишки    у</w:t>
      </w:r>
    </w:p>
    <w:p w:rsidR="00000000" w:rsidRDefault="00BE72F4">
      <w:pPr>
        <w:pStyle w:val="ConsPlusNonformat"/>
        <w:widowControl/>
      </w:pPr>
      <w:r>
        <w:t>новорожденного (P54.2)</w:t>
      </w:r>
    </w:p>
    <w:p w:rsidR="00000000" w:rsidRDefault="00BE72F4">
      <w:pPr>
        <w:pStyle w:val="ConsPlusNonformat"/>
        <w:widowControl/>
      </w:pPr>
      <w:r>
        <w:t xml:space="preserve">        K62.6 Язва заднего прохода и прямой кишки</w:t>
      </w:r>
    </w:p>
    <w:p w:rsidR="00000000" w:rsidRDefault="00BE72F4">
      <w:pPr>
        <w:pStyle w:val="ConsPlusNonformat"/>
        <w:widowControl/>
      </w:pPr>
      <w:r>
        <w:t xml:space="preserve">              Исключено:</w:t>
      </w:r>
    </w:p>
    <w:p w:rsidR="00000000" w:rsidRDefault="00BE72F4">
      <w:pPr>
        <w:pStyle w:val="ConsPlusNonformat"/>
        <w:widowControl/>
      </w:pPr>
      <w:r>
        <w:t xml:space="preserve">              при язвенном колите (K51.-)</w:t>
      </w:r>
    </w:p>
    <w:p w:rsidR="00000000" w:rsidRDefault="00BE72F4">
      <w:pPr>
        <w:pStyle w:val="ConsPlusNonformat"/>
        <w:widowControl/>
      </w:pPr>
      <w:r>
        <w:t xml:space="preserve">              трещина и   свищ  заднего  прохода  и  прямой  кишки</w:t>
      </w:r>
    </w:p>
    <w:p w:rsidR="00000000" w:rsidRDefault="00BE72F4">
      <w:pPr>
        <w:pStyle w:val="ConsPlusNonformat"/>
        <w:widowControl/>
      </w:pPr>
      <w:r>
        <w:t>(K60.-)</w:t>
      </w:r>
    </w:p>
    <w:p w:rsidR="00000000" w:rsidRDefault="00BE72F4">
      <w:pPr>
        <w:pStyle w:val="ConsPlusNonformat"/>
        <w:widowControl/>
      </w:pPr>
      <w:r>
        <w:t xml:space="preserve">   </w:t>
      </w:r>
      <w:r>
        <w:t xml:space="preserve">     K62.7 Радиационный проктит</w:t>
      </w:r>
    </w:p>
    <w:p w:rsidR="00000000" w:rsidRDefault="00BE72F4">
      <w:pPr>
        <w:pStyle w:val="ConsPlusNonformat"/>
        <w:widowControl/>
      </w:pPr>
      <w:r>
        <w:t xml:space="preserve">        K62.8 Другие уточненные болезни заднего прохода  и  прямой</w:t>
      </w:r>
    </w:p>
    <w:p w:rsidR="00000000" w:rsidRDefault="00BE72F4">
      <w:pPr>
        <w:pStyle w:val="ConsPlusNonformat"/>
        <w:widowControl/>
      </w:pPr>
      <w:r>
        <w:t>кишки</w:t>
      </w:r>
    </w:p>
    <w:p w:rsidR="00000000" w:rsidRDefault="00BE72F4">
      <w:pPr>
        <w:pStyle w:val="ConsPlusNonformat"/>
        <w:widowControl/>
      </w:pPr>
      <w:r>
        <w:t xml:space="preserve">        K62.9 Болезнь заднего прохода и прямой кишки неуточненная</w:t>
      </w:r>
    </w:p>
    <w:p w:rsidR="00000000" w:rsidRDefault="00BE72F4">
      <w:pPr>
        <w:pStyle w:val="ConsPlusNonformat"/>
        <w:widowControl/>
      </w:pPr>
    </w:p>
    <w:p w:rsidR="00000000" w:rsidRDefault="00BE72F4">
      <w:pPr>
        <w:pStyle w:val="ConsPlusNonformat"/>
        <w:widowControl/>
      </w:pPr>
      <w:r>
        <w:t xml:space="preserve">    K63 Другие болезни кишечника</w:t>
      </w:r>
    </w:p>
    <w:p w:rsidR="00000000" w:rsidRDefault="00BE72F4">
      <w:pPr>
        <w:pStyle w:val="ConsPlusNonformat"/>
        <w:widowControl/>
      </w:pPr>
      <w:r>
        <w:t xml:space="preserve">        K63.0 Абсцесс кишечника</w:t>
      </w:r>
    </w:p>
    <w:p w:rsidR="00000000" w:rsidRDefault="00BE72F4">
      <w:pPr>
        <w:pStyle w:val="ConsPlusNonformat"/>
        <w:widowControl/>
      </w:pPr>
      <w:r>
        <w:t xml:space="preserve">              Исклю</w:t>
      </w:r>
      <w:r>
        <w:t>чено:</w:t>
      </w:r>
    </w:p>
    <w:p w:rsidR="00000000" w:rsidRDefault="00BE72F4">
      <w:pPr>
        <w:pStyle w:val="ConsPlusNonformat"/>
        <w:widowControl/>
      </w:pPr>
      <w:r>
        <w:t xml:space="preserve">              абсцесс:</w:t>
      </w:r>
    </w:p>
    <w:p w:rsidR="00000000" w:rsidRDefault="00BE72F4">
      <w:pPr>
        <w:pStyle w:val="ConsPlusNonformat"/>
        <w:widowControl/>
      </w:pPr>
      <w:r>
        <w:t xml:space="preserve">              - аппендикса (K35.1)</w:t>
      </w:r>
    </w:p>
    <w:p w:rsidR="00000000" w:rsidRDefault="00BE72F4">
      <w:pPr>
        <w:pStyle w:val="ConsPlusNonformat"/>
        <w:widowControl/>
      </w:pPr>
      <w:r>
        <w:t xml:space="preserve">              - области заднего прохода и прямой кишки (K61.-)</w:t>
      </w:r>
    </w:p>
    <w:p w:rsidR="00000000" w:rsidRDefault="00BE72F4">
      <w:pPr>
        <w:pStyle w:val="ConsPlusNonformat"/>
        <w:widowControl/>
      </w:pPr>
      <w:r>
        <w:t xml:space="preserve">              с дивертикулярной болезнью (K57.-)</w:t>
      </w:r>
    </w:p>
    <w:p w:rsidR="00000000" w:rsidRDefault="00BE72F4">
      <w:pPr>
        <w:pStyle w:val="ConsPlusNonformat"/>
        <w:widowControl/>
      </w:pPr>
      <w:r>
        <w:t xml:space="preserve">        K63.1 Прободение кишечника (нетравматическое)</w:t>
      </w:r>
    </w:p>
    <w:p w:rsidR="00000000" w:rsidRDefault="00BE72F4">
      <w:pPr>
        <w:pStyle w:val="ConsPlusNonformat"/>
        <w:widowControl/>
      </w:pPr>
      <w:r>
        <w:t xml:space="preserve">              Исключено:</w:t>
      </w:r>
    </w:p>
    <w:p w:rsidR="00000000" w:rsidRDefault="00BE72F4">
      <w:pPr>
        <w:pStyle w:val="ConsPlusNonformat"/>
        <w:widowControl/>
      </w:pPr>
      <w:r>
        <w:t xml:space="preserve"> </w:t>
      </w:r>
      <w:r>
        <w:t xml:space="preserve">             прободение:</w:t>
      </w:r>
    </w:p>
    <w:p w:rsidR="00000000" w:rsidRDefault="00BE72F4">
      <w:pPr>
        <w:pStyle w:val="ConsPlusNonformat"/>
        <w:widowControl/>
      </w:pPr>
      <w:r>
        <w:t xml:space="preserve">              - аппендикса (K35.0)</w:t>
      </w:r>
    </w:p>
    <w:p w:rsidR="00000000" w:rsidRDefault="00BE72F4">
      <w:pPr>
        <w:pStyle w:val="ConsPlusNonformat"/>
        <w:widowControl/>
      </w:pPr>
      <w:r>
        <w:t xml:space="preserve">              - двенадцатиперстной кишки (K26.-)</w:t>
      </w:r>
    </w:p>
    <w:p w:rsidR="00000000" w:rsidRDefault="00BE72F4">
      <w:pPr>
        <w:pStyle w:val="ConsPlusNonformat"/>
        <w:widowControl/>
      </w:pPr>
      <w:r>
        <w:t xml:space="preserve">              с дивертикулярной болезнью (K57.-)</w:t>
      </w:r>
    </w:p>
    <w:p w:rsidR="00000000" w:rsidRDefault="00BE72F4">
      <w:pPr>
        <w:pStyle w:val="ConsPlusNonformat"/>
        <w:widowControl/>
      </w:pPr>
      <w:r>
        <w:t xml:space="preserve">        K63.2 Кишечный свищ</w:t>
      </w:r>
    </w:p>
    <w:p w:rsidR="00000000" w:rsidRDefault="00BE72F4">
      <w:pPr>
        <w:pStyle w:val="ConsPlusNonformat"/>
        <w:widowControl/>
      </w:pPr>
      <w:r>
        <w:t xml:space="preserve">              Исключено: свищ:</w:t>
      </w:r>
    </w:p>
    <w:p w:rsidR="00000000" w:rsidRDefault="00BE72F4">
      <w:pPr>
        <w:pStyle w:val="ConsPlusNonformat"/>
        <w:widowControl/>
      </w:pPr>
      <w:r>
        <w:t xml:space="preserve">              - аппендикса (K38.3)</w:t>
      </w:r>
    </w:p>
    <w:p w:rsidR="00000000" w:rsidRDefault="00BE72F4">
      <w:pPr>
        <w:pStyle w:val="ConsPlusNonformat"/>
        <w:widowControl/>
      </w:pPr>
      <w:r>
        <w:lastRenderedPageBreak/>
        <w:t xml:space="preserve">    </w:t>
      </w:r>
      <w:r>
        <w:t xml:space="preserve">          - двенадцатиперстной кишки (K31.6)</w:t>
      </w:r>
    </w:p>
    <w:p w:rsidR="00000000" w:rsidRDefault="00BE72F4">
      <w:pPr>
        <w:pStyle w:val="ConsPlusNonformat"/>
        <w:widowControl/>
      </w:pPr>
      <w:r>
        <w:t xml:space="preserve">              - кишечно - генитальный, у женщин (N82.2-N82.4)</w:t>
      </w:r>
    </w:p>
    <w:p w:rsidR="00000000" w:rsidRDefault="00BE72F4">
      <w:pPr>
        <w:pStyle w:val="ConsPlusNonformat"/>
        <w:widowControl/>
      </w:pPr>
      <w:r>
        <w:t xml:space="preserve">              - области заднего прохода и прямой кишки (K60.-)</w:t>
      </w:r>
    </w:p>
    <w:p w:rsidR="00000000" w:rsidRDefault="00BE72F4">
      <w:pPr>
        <w:pStyle w:val="ConsPlusNonformat"/>
        <w:widowControl/>
      </w:pPr>
      <w:r>
        <w:t xml:space="preserve">              - пузырно - кишечный (N32.1)</w:t>
      </w:r>
    </w:p>
    <w:p w:rsidR="00000000" w:rsidRDefault="00BE72F4">
      <w:pPr>
        <w:pStyle w:val="ConsPlusNonformat"/>
        <w:widowControl/>
      </w:pPr>
      <w:r>
        <w:t xml:space="preserve">        K63.3 Язва кишечника</w:t>
      </w:r>
    </w:p>
    <w:p w:rsidR="00000000" w:rsidRDefault="00BE72F4">
      <w:pPr>
        <w:pStyle w:val="ConsPlusNonformat"/>
        <w:widowControl/>
      </w:pPr>
      <w:r>
        <w:t xml:space="preserve">              </w:t>
      </w:r>
      <w:r>
        <w:t>Исключено:</w:t>
      </w:r>
    </w:p>
    <w:p w:rsidR="00000000" w:rsidRDefault="00BE72F4">
      <w:pPr>
        <w:pStyle w:val="ConsPlusNonformat"/>
        <w:widowControl/>
      </w:pPr>
      <w:r>
        <w:t xml:space="preserve">              язва:</w:t>
      </w:r>
    </w:p>
    <w:p w:rsidR="00000000" w:rsidRDefault="00BE72F4">
      <w:pPr>
        <w:pStyle w:val="ConsPlusNonformat"/>
        <w:widowControl/>
      </w:pPr>
      <w:r>
        <w:t xml:space="preserve">              - гастроеюнальная (K28.-)</w:t>
      </w:r>
    </w:p>
    <w:p w:rsidR="00000000" w:rsidRDefault="00BE72F4">
      <w:pPr>
        <w:pStyle w:val="ConsPlusNonformat"/>
        <w:widowControl/>
      </w:pPr>
      <w:r>
        <w:t xml:space="preserve">              - двенадцатиперстной кишки (K26.-)</w:t>
      </w:r>
    </w:p>
    <w:p w:rsidR="00000000" w:rsidRDefault="00BE72F4">
      <w:pPr>
        <w:pStyle w:val="ConsPlusNonformat"/>
        <w:widowControl/>
      </w:pPr>
      <w:r>
        <w:t xml:space="preserve">              - еюнальная (K28.-)</w:t>
      </w:r>
    </w:p>
    <w:p w:rsidR="00000000" w:rsidRDefault="00BE72F4">
      <w:pPr>
        <w:pStyle w:val="ConsPlusNonformat"/>
        <w:widowControl/>
      </w:pPr>
      <w:r>
        <w:t xml:space="preserve">              - желудочно - кишечная (K28.-)</w:t>
      </w:r>
    </w:p>
    <w:p w:rsidR="00000000" w:rsidRDefault="00BE72F4">
      <w:pPr>
        <w:pStyle w:val="ConsPlusNonformat"/>
        <w:widowControl/>
      </w:pPr>
      <w:r>
        <w:t xml:space="preserve">              - области заднего прохода и прямой кишки (K</w:t>
      </w:r>
      <w:r>
        <w:t>62.6)</w:t>
      </w:r>
    </w:p>
    <w:p w:rsidR="00000000" w:rsidRDefault="00BE72F4">
      <w:pPr>
        <w:pStyle w:val="ConsPlusNonformat"/>
        <w:widowControl/>
      </w:pPr>
      <w:r>
        <w:t xml:space="preserve">              - пептическая неуточненной локализации (K27.-)</w:t>
      </w:r>
    </w:p>
    <w:p w:rsidR="00000000" w:rsidRDefault="00BE72F4">
      <w:pPr>
        <w:pStyle w:val="ConsPlusNonformat"/>
        <w:widowControl/>
      </w:pPr>
      <w:r>
        <w:t xml:space="preserve">              язвенный колит (K51.-)</w:t>
      </w:r>
    </w:p>
    <w:p w:rsidR="00000000" w:rsidRDefault="00BE72F4">
      <w:pPr>
        <w:pStyle w:val="ConsPlusNonformat"/>
        <w:widowControl/>
      </w:pPr>
      <w:r>
        <w:t xml:space="preserve">        K63.4 Энтероптоз</w:t>
      </w:r>
    </w:p>
    <w:p w:rsidR="00000000" w:rsidRDefault="00BE72F4">
      <w:pPr>
        <w:pStyle w:val="ConsPlusNonformat"/>
        <w:widowControl/>
      </w:pPr>
      <w:r>
        <w:t xml:space="preserve">        K63.8 Другие уточненные болезни кишечника</w:t>
      </w:r>
    </w:p>
    <w:p w:rsidR="00000000" w:rsidRDefault="00BE72F4">
      <w:pPr>
        <w:pStyle w:val="ConsPlusNonformat"/>
        <w:widowControl/>
      </w:pPr>
      <w:r>
        <w:t xml:space="preserve">        K63.9 Болезнь кишечника неуточненная</w:t>
      </w:r>
    </w:p>
    <w:p w:rsidR="00000000" w:rsidRDefault="00BE72F4">
      <w:pPr>
        <w:pStyle w:val="ConsPlusNonformat"/>
        <w:widowControl/>
      </w:pPr>
    </w:p>
    <w:p w:rsidR="00000000" w:rsidRDefault="00BE72F4">
      <w:pPr>
        <w:pStyle w:val="ConsPlusNonformat"/>
        <w:widowControl/>
      </w:pPr>
      <w:r>
        <w:t xml:space="preserve">    БОЛЕЗНИ БРЮШИНЫ</w:t>
      </w:r>
    </w:p>
    <w:p w:rsidR="00000000" w:rsidRDefault="00BE72F4">
      <w:pPr>
        <w:pStyle w:val="ConsPlusNonformat"/>
        <w:widowControl/>
      </w:pPr>
      <w:r>
        <w:t xml:space="preserve">    (K65-K6</w:t>
      </w:r>
      <w:r>
        <w:t>7)</w:t>
      </w:r>
    </w:p>
    <w:p w:rsidR="00000000" w:rsidRDefault="00BE72F4">
      <w:pPr>
        <w:pStyle w:val="ConsPlusNonformat"/>
        <w:widowControl/>
      </w:pPr>
    </w:p>
    <w:p w:rsidR="00000000" w:rsidRDefault="00BE72F4">
      <w:pPr>
        <w:pStyle w:val="ConsPlusNonformat"/>
        <w:widowControl/>
      </w:pPr>
      <w:r>
        <w:t xml:space="preserve">    K65 Перитонит</w:t>
      </w:r>
    </w:p>
    <w:p w:rsidR="00000000" w:rsidRDefault="00BE72F4">
      <w:pPr>
        <w:pStyle w:val="ConsPlusNonformat"/>
        <w:widowControl/>
      </w:pPr>
      <w:r>
        <w:t xml:space="preserve">        Исключено: перитонит:</w:t>
      </w:r>
    </w:p>
    <w:p w:rsidR="00000000" w:rsidRDefault="00BE72F4">
      <w:pPr>
        <w:pStyle w:val="ConsPlusNonformat"/>
        <w:widowControl/>
      </w:pPr>
      <w:r>
        <w:t xml:space="preserve">        - асептический (T81.6)</w:t>
      </w:r>
    </w:p>
    <w:p w:rsidR="00000000" w:rsidRDefault="00BE72F4">
      <w:pPr>
        <w:pStyle w:val="ConsPlusNonformat"/>
        <w:widowControl/>
      </w:pPr>
      <w:r>
        <w:t xml:space="preserve">        - возникший после:</w:t>
      </w:r>
    </w:p>
    <w:p w:rsidR="00000000" w:rsidRDefault="00BE72F4">
      <w:pPr>
        <w:pStyle w:val="ConsPlusNonformat"/>
        <w:widowControl/>
      </w:pPr>
      <w:r>
        <w:t xml:space="preserve">          - аборта,    внематочной   или   молярной   беременности</w:t>
      </w:r>
    </w:p>
    <w:p w:rsidR="00000000" w:rsidRDefault="00BE72F4">
      <w:pPr>
        <w:pStyle w:val="ConsPlusNonformat"/>
        <w:widowControl/>
      </w:pPr>
      <w:r>
        <w:t>(O00-O07, O08.0)</w:t>
      </w:r>
    </w:p>
    <w:p w:rsidR="00000000" w:rsidRDefault="00BE72F4">
      <w:pPr>
        <w:pStyle w:val="ConsPlusNonformat"/>
        <w:widowControl/>
      </w:pPr>
      <w:r>
        <w:t xml:space="preserve">          - аппендицита (K35.-)</w:t>
      </w:r>
    </w:p>
    <w:p w:rsidR="00000000" w:rsidRDefault="00BE72F4">
      <w:pPr>
        <w:pStyle w:val="ConsPlusNonformat"/>
        <w:widowControl/>
      </w:pPr>
      <w:r>
        <w:t xml:space="preserve">          - в  сочетании  с  д</w:t>
      </w:r>
      <w:r>
        <w:t>ивертикулярной  болезнью   кишечника</w:t>
      </w:r>
    </w:p>
    <w:p w:rsidR="00000000" w:rsidRDefault="00BE72F4">
      <w:pPr>
        <w:pStyle w:val="ConsPlusNonformat"/>
        <w:widowControl/>
      </w:pPr>
      <w:r>
        <w:t>(K57.-)</w:t>
      </w:r>
    </w:p>
    <w:p w:rsidR="00000000" w:rsidRDefault="00BE72F4">
      <w:pPr>
        <w:pStyle w:val="ConsPlusNonformat"/>
        <w:widowControl/>
      </w:pPr>
      <w:r>
        <w:t xml:space="preserve">        - вызванный тальком или другим инородным веществом (T81.6)</w:t>
      </w:r>
    </w:p>
    <w:p w:rsidR="00000000" w:rsidRDefault="00BE72F4">
      <w:pPr>
        <w:pStyle w:val="ConsPlusNonformat"/>
        <w:widowControl/>
      </w:pPr>
      <w:r>
        <w:t xml:space="preserve">        - доброкачественный пароксизмальный (E85.0)</w:t>
      </w:r>
    </w:p>
    <w:p w:rsidR="00000000" w:rsidRDefault="00BE72F4">
      <w:pPr>
        <w:pStyle w:val="ConsPlusNonformat"/>
        <w:widowControl/>
      </w:pPr>
      <w:r>
        <w:t xml:space="preserve">        - неонатальный (P78.0-P78.1)</w:t>
      </w:r>
    </w:p>
    <w:p w:rsidR="00000000" w:rsidRDefault="00BE72F4">
      <w:pPr>
        <w:pStyle w:val="ConsPlusNonformat"/>
        <w:widowControl/>
      </w:pPr>
      <w:r>
        <w:t xml:space="preserve">        - периодический семейный (E85.0)</w:t>
      </w:r>
    </w:p>
    <w:p w:rsidR="00000000" w:rsidRDefault="00BE72F4">
      <w:pPr>
        <w:pStyle w:val="ConsPlusNonformat"/>
        <w:widowControl/>
      </w:pPr>
      <w:r>
        <w:t xml:space="preserve">        - посл</w:t>
      </w:r>
      <w:r>
        <w:t>еродовой (O85)</w:t>
      </w:r>
    </w:p>
    <w:p w:rsidR="00000000" w:rsidRDefault="00BE72F4">
      <w:pPr>
        <w:pStyle w:val="ConsPlusNonformat"/>
        <w:widowControl/>
      </w:pPr>
      <w:r>
        <w:t xml:space="preserve">        - тазовый у женщин (N73.3-N73.5)</w:t>
      </w:r>
    </w:p>
    <w:p w:rsidR="00000000" w:rsidRDefault="00BE72F4">
      <w:pPr>
        <w:pStyle w:val="ConsPlusNonformat"/>
        <w:widowControl/>
      </w:pPr>
      <w:r>
        <w:t xml:space="preserve">        - химический (T81.6)</w:t>
      </w:r>
    </w:p>
    <w:p w:rsidR="00000000" w:rsidRDefault="00BE72F4">
      <w:pPr>
        <w:pStyle w:val="ConsPlusNonformat"/>
        <w:widowControl/>
      </w:pPr>
      <w:r>
        <w:t xml:space="preserve">        K65.0 Острый перитонит</w:t>
      </w:r>
    </w:p>
    <w:p w:rsidR="00000000" w:rsidRDefault="00BE72F4">
      <w:pPr>
        <w:pStyle w:val="ConsPlusNonformat"/>
        <w:widowControl/>
      </w:pPr>
      <w:r>
        <w:t xml:space="preserve">              При необходимости   идентифицировать    инфекционный</w:t>
      </w:r>
    </w:p>
    <w:p w:rsidR="00000000" w:rsidRDefault="00BE72F4">
      <w:pPr>
        <w:pStyle w:val="ConsPlusNonformat"/>
        <w:widowControl/>
      </w:pPr>
      <w:r>
        <w:t>агент используют дополнительный код (B95-B97).</w:t>
      </w:r>
    </w:p>
    <w:p w:rsidR="00000000" w:rsidRDefault="00BE72F4">
      <w:pPr>
        <w:pStyle w:val="ConsPlusNonformat"/>
        <w:widowControl/>
      </w:pPr>
      <w:r>
        <w:t xml:space="preserve">        K65.8 Другие виды </w:t>
      </w:r>
      <w:r>
        <w:t>перитонита</w:t>
      </w:r>
    </w:p>
    <w:p w:rsidR="00000000" w:rsidRDefault="00BE72F4">
      <w:pPr>
        <w:pStyle w:val="ConsPlusNonformat"/>
        <w:widowControl/>
      </w:pPr>
      <w:r>
        <w:t xml:space="preserve">        K65.9 Перитонит неуточненный</w:t>
      </w:r>
    </w:p>
    <w:p w:rsidR="00000000" w:rsidRDefault="00BE72F4">
      <w:pPr>
        <w:pStyle w:val="ConsPlusNonformat"/>
        <w:widowControl/>
      </w:pPr>
    </w:p>
    <w:p w:rsidR="00000000" w:rsidRDefault="00BE72F4">
      <w:pPr>
        <w:pStyle w:val="ConsPlusNonformat"/>
        <w:widowControl/>
      </w:pPr>
      <w:r>
        <w:t xml:space="preserve">    K66 Другие поражения брюшины</w:t>
      </w:r>
    </w:p>
    <w:p w:rsidR="00000000" w:rsidRDefault="00BE72F4">
      <w:pPr>
        <w:pStyle w:val="ConsPlusNonformat"/>
        <w:widowControl/>
      </w:pPr>
      <w:r>
        <w:t xml:space="preserve">        Исключено: асцит (R18)</w:t>
      </w:r>
    </w:p>
    <w:p w:rsidR="00000000" w:rsidRDefault="00BE72F4">
      <w:pPr>
        <w:pStyle w:val="ConsPlusNonformat"/>
        <w:widowControl/>
      </w:pPr>
      <w:r>
        <w:t xml:space="preserve">        K66.0 Брюшинные спайки</w:t>
      </w:r>
    </w:p>
    <w:p w:rsidR="00000000" w:rsidRDefault="00BE72F4">
      <w:pPr>
        <w:pStyle w:val="ConsPlusNonformat"/>
        <w:widowControl/>
      </w:pPr>
      <w:r>
        <w:t xml:space="preserve">              Исключено: спайки [сращения]:</w:t>
      </w:r>
    </w:p>
    <w:p w:rsidR="00000000" w:rsidRDefault="00BE72F4">
      <w:pPr>
        <w:pStyle w:val="ConsPlusNonformat"/>
        <w:widowControl/>
      </w:pPr>
      <w:r>
        <w:t xml:space="preserve">              - с непроходимостью кишечника (K56.5)</w:t>
      </w:r>
    </w:p>
    <w:p w:rsidR="00000000" w:rsidRDefault="00BE72F4">
      <w:pPr>
        <w:pStyle w:val="ConsPlusNonformat"/>
        <w:widowControl/>
      </w:pPr>
      <w:r>
        <w:t xml:space="preserve">              - </w:t>
      </w:r>
      <w:r>
        <w:t>тазовые у женщин (N73.6)</w:t>
      </w:r>
    </w:p>
    <w:p w:rsidR="00000000" w:rsidRDefault="00BE72F4">
      <w:pPr>
        <w:pStyle w:val="ConsPlusNonformat"/>
        <w:widowControl/>
      </w:pPr>
      <w:r>
        <w:t xml:space="preserve">        K66.1 Гемоперитонеум</w:t>
      </w:r>
    </w:p>
    <w:p w:rsidR="00000000" w:rsidRDefault="00BE72F4">
      <w:pPr>
        <w:pStyle w:val="ConsPlusNonformat"/>
        <w:widowControl/>
      </w:pPr>
      <w:r>
        <w:t xml:space="preserve">              Исключено: травматический гемоперитонеум (S36.8)</w:t>
      </w:r>
    </w:p>
    <w:p w:rsidR="00000000" w:rsidRDefault="00BE72F4">
      <w:pPr>
        <w:pStyle w:val="ConsPlusNonformat"/>
        <w:widowControl/>
      </w:pPr>
      <w:r>
        <w:t xml:space="preserve">        K66.8 Другие уточненные поражения брюшины</w:t>
      </w:r>
    </w:p>
    <w:p w:rsidR="00000000" w:rsidRDefault="00BE72F4">
      <w:pPr>
        <w:pStyle w:val="ConsPlusNonformat"/>
        <w:widowControl/>
      </w:pPr>
      <w:r>
        <w:t xml:space="preserve">        K66.9 Поражение брюшины неуточненное</w:t>
      </w:r>
    </w:p>
    <w:p w:rsidR="00000000" w:rsidRDefault="00BE72F4">
      <w:pPr>
        <w:pStyle w:val="ConsPlusNonformat"/>
        <w:widowControl/>
      </w:pPr>
    </w:p>
    <w:p w:rsidR="00000000" w:rsidRDefault="00BE72F4">
      <w:pPr>
        <w:pStyle w:val="ConsPlusNonformat"/>
        <w:widowControl/>
      </w:pPr>
      <w:r>
        <w:t xml:space="preserve">    K67* Поражения     брюшины    при    ин</w:t>
      </w:r>
      <w:r>
        <w:t>фекционных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K67.0* Хламидийный перитонит (A74.8*)</w:t>
      </w:r>
    </w:p>
    <w:p w:rsidR="00000000" w:rsidRDefault="00BE72F4">
      <w:pPr>
        <w:pStyle w:val="ConsPlusNonformat"/>
        <w:widowControl/>
      </w:pPr>
      <w:r>
        <w:t xml:space="preserve">        K67.1* Гонококковый перитонит (A54.8+)</w:t>
      </w:r>
    </w:p>
    <w:p w:rsidR="00000000" w:rsidRDefault="00BE72F4">
      <w:pPr>
        <w:pStyle w:val="ConsPlusNonformat"/>
        <w:widowControl/>
      </w:pPr>
      <w:r>
        <w:t xml:space="preserve">        K67.2* Сифилитический перитонит (A52.7+)</w:t>
      </w:r>
    </w:p>
    <w:p w:rsidR="00000000" w:rsidRDefault="00BE72F4">
      <w:pPr>
        <w:pStyle w:val="ConsPlusNonformat"/>
        <w:widowControl/>
      </w:pPr>
      <w:r>
        <w:t xml:space="preserve">        K67.3* Туберкулезный перитонит (A18.3+)</w:t>
      </w:r>
    </w:p>
    <w:p w:rsidR="00000000" w:rsidRDefault="00BE72F4">
      <w:pPr>
        <w:pStyle w:val="ConsPlusNonformat"/>
        <w:widowControl/>
      </w:pPr>
      <w:r>
        <w:t xml:space="preserve">    </w:t>
      </w:r>
      <w:r>
        <w:t xml:space="preserve">    K67.8* Другие поражения брюшины при инфекционных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p>
    <w:p w:rsidR="00000000" w:rsidRDefault="00BE72F4">
      <w:pPr>
        <w:pStyle w:val="ConsPlusNonformat"/>
        <w:widowControl/>
      </w:pPr>
      <w:r>
        <w:lastRenderedPageBreak/>
        <w:t xml:space="preserve">    БОЛЕЗНИ ПЕЧЕНИ</w:t>
      </w:r>
    </w:p>
    <w:p w:rsidR="00000000" w:rsidRDefault="00BE72F4">
      <w:pPr>
        <w:pStyle w:val="ConsPlusNonformat"/>
        <w:widowControl/>
      </w:pPr>
      <w:r>
        <w:t xml:space="preserve">    (K70-K77)</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болезнь Вильсона (E83.0)</w:t>
      </w:r>
    </w:p>
    <w:p w:rsidR="00000000" w:rsidRDefault="00BE72F4">
      <w:pPr>
        <w:pStyle w:val="ConsPlusNonformat"/>
        <w:widowControl/>
      </w:pPr>
      <w:r>
        <w:t xml:space="preserve">    вирусный гепатит (B15-B19)</w:t>
      </w:r>
    </w:p>
    <w:p w:rsidR="00000000" w:rsidRDefault="00BE72F4">
      <w:pPr>
        <w:pStyle w:val="ConsPlusNonformat"/>
        <w:widowControl/>
      </w:pPr>
      <w:r>
        <w:t xml:space="preserve">    гемохроматоз (E83.1)</w:t>
      </w:r>
    </w:p>
    <w:p w:rsidR="00000000" w:rsidRDefault="00BE72F4">
      <w:pPr>
        <w:pStyle w:val="ConsPlusNonformat"/>
        <w:widowControl/>
      </w:pPr>
      <w:r>
        <w:t xml:space="preserve">    желтуха БДУ (R17)</w:t>
      </w:r>
    </w:p>
    <w:p w:rsidR="00000000" w:rsidRDefault="00BE72F4">
      <w:pPr>
        <w:pStyle w:val="ConsPlusNonformat"/>
        <w:widowControl/>
      </w:pPr>
      <w:r>
        <w:t xml:space="preserve">    синдром Рейе (G93.7)</w:t>
      </w:r>
    </w:p>
    <w:p w:rsidR="00000000" w:rsidRDefault="00BE72F4">
      <w:pPr>
        <w:pStyle w:val="ConsPlusNonformat"/>
        <w:widowControl/>
      </w:pPr>
    </w:p>
    <w:p w:rsidR="00000000" w:rsidRDefault="00BE72F4">
      <w:pPr>
        <w:pStyle w:val="ConsPlusNonformat"/>
        <w:widowControl/>
      </w:pPr>
      <w:r>
        <w:t xml:space="preserve">    K70 Алкогольная болезнь печени</w:t>
      </w:r>
    </w:p>
    <w:p w:rsidR="00000000" w:rsidRDefault="00BE72F4">
      <w:pPr>
        <w:pStyle w:val="ConsPlusNonformat"/>
        <w:widowControl/>
      </w:pPr>
      <w:r>
        <w:t xml:space="preserve">        K70.0 Алкогольная жировая дистрофия печени [жирная печень]</w:t>
      </w:r>
    </w:p>
    <w:p w:rsidR="00000000" w:rsidRDefault="00BE72F4">
      <w:pPr>
        <w:pStyle w:val="ConsPlusNonformat"/>
        <w:widowControl/>
      </w:pPr>
      <w:r>
        <w:t xml:space="preserve">        K70.1 Алкогольный гепатит</w:t>
      </w:r>
    </w:p>
    <w:p w:rsidR="00000000" w:rsidRDefault="00BE72F4">
      <w:pPr>
        <w:pStyle w:val="ConsPlusNonformat"/>
        <w:widowControl/>
      </w:pPr>
      <w:r>
        <w:t xml:space="preserve">        K70.2 Алкогольный фиброз и склероз печени</w:t>
      </w:r>
    </w:p>
    <w:p w:rsidR="00000000" w:rsidRDefault="00BE72F4">
      <w:pPr>
        <w:pStyle w:val="ConsPlusNonformat"/>
        <w:widowControl/>
      </w:pPr>
      <w:r>
        <w:t xml:space="preserve">        K70.3 Алкогольный цирроз печени</w:t>
      </w:r>
    </w:p>
    <w:p w:rsidR="00000000" w:rsidRDefault="00BE72F4">
      <w:pPr>
        <w:pStyle w:val="ConsPlusNonformat"/>
        <w:widowControl/>
      </w:pPr>
      <w:r>
        <w:t xml:space="preserve">   </w:t>
      </w:r>
      <w:r>
        <w:t xml:space="preserve">     K70.4 Алкогольная печеночная недостаточность</w:t>
      </w:r>
    </w:p>
    <w:p w:rsidR="00000000" w:rsidRDefault="00BE72F4">
      <w:pPr>
        <w:pStyle w:val="ConsPlusNonformat"/>
        <w:widowControl/>
      </w:pPr>
      <w:r>
        <w:t xml:space="preserve">        K70.9 Алкогольная болезнь печени неуточненная</w:t>
      </w:r>
    </w:p>
    <w:p w:rsidR="00000000" w:rsidRDefault="00BE72F4">
      <w:pPr>
        <w:pStyle w:val="ConsPlusNonformat"/>
        <w:widowControl/>
      </w:pPr>
    </w:p>
    <w:p w:rsidR="00000000" w:rsidRDefault="00BE72F4">
      <w:pPr>
        <w:pStyle w:val="ConsPlusNonformat"/>
        <w:widowControl/>
      </w:pPr>
      <w:r>
        <w:t xml:space="preserve">    K71 Токсическое поражение печени</w:t>
      </w:r>
    </w:p>
    <w:p w:rsidR="00000000" w:rsidRDefault="00BE72F4">
      <w:pPr>
        <w:pStyle w:val="ConsPlusNonformat"/>
        <w:widowControl/>
      </w:pPr>
      <w:r>
        <w:t xml:space="preserve">        Включено: лекарственная:</w:t>
      </w:r>
    </w:p>
    <w:p w:rsidR="00000000" w:rsidRDefault="00BE72F4">
      <w:pPr>
        <w:pStyle w:val="ConsPlusNonformat"/>
        <w:widowControl/>
      </w:pPr>
      <w:r>
        <w:t xml:space="preserve">        - идиосинкразическая (непредсказуемая) болезнь печени</w:t>
      </w:r>
    </w:p>
    <w:p w:rsidR="00000000" w:rsidRDefault="00BE72F4">
      <w:pPr>
        <w:pStyle w:val="ConsPlusNonformat"/>
        <w:widowControl/>
      </w:pPr>
      <w:r>
        <w:t xml:space="preserve">        - токсическ</w:t>
      </w:r>
      <w:r>
        <w:t>ая (предсказуемая) болезнь печени</w:t>
      </w:r>
    </w:p>
    <w:p w:rsidR="00000000" w:rsidRDefault="00BE72F4">
      <w:pPr>
        <w:pStyle w:val="ConsPlusNonformat"/>
        <w:widowControl/>
      </w:pPr>
      <w:r>
        <w:t xml:space="preserve">        Исключено:</w:t>
      </w:r>
    </w:p>
    <w:p w:rsidR="00000000" w:rsidRDefault="00BE72F4">
      <w:pPr>
        <w:pStyle w:val="ConsPlusNonformat"/>
        <w:widowControl/>
      </w:pPr>
      <w:r>
        <w:t xml:space="preserve">        алкогольная болезнь печени (K70.-)</w:t>
      </w:r>
    </w:p>
    <w:p w:rsidR="00000000" w:rsidRDefault="00BE72F4">
      <w:pPr>
        <w:pStyle w:val="ConsPlusNonformat"/>
        <w:widowControl/>
      </w:pPr>
      <w:r>
        <w:t xml:space="preserve">        синдром Бадда-Киари (I82.0)</w:t>
      </w:r>
    </w:p>
    <w:p w:rsidR="00000000" w:rsidRDefault="00BE72F4">
      <w:pPr>
        <w:pStyle w:val="ConsPlusNonformat"/>
        <w:widowControl/>
      </w:pPr>
      <w:r>
        <w:t xml:space="preserve">        K71.0 Токсическое поражение печени с холестазом</w:t>
      </w:r>
    </w:p>
    <w:p w:rsidR="00000000" w:rsidRDefault="00BE72F4">
      <w:pPr>
        <w:pStyle w:val="ConsPlusNonformat"/>
        <w:widowControl/>
      </w:pPr>
      <w:r>
        <w:t xml:space="preserve">        K71.1 Токсическое поражение печени с печеночным некрозом</w:t>
      </w:r>
    </w:p>
    <w:p w:rsidR="00000000" w:rsidRDefault="00BE72F4">
      <w:pPr>
        <w:pStyle w:val="ConsPlusNonformat"/>
        <w:widowControl/>
      </w:pPr>
      <w:r>
        <w:t xml:space="preserve">   </w:t>
      </w:r>
      <w:r>
        <w:t xml:space="preserve">     K71.2 Токсическое  поражение  печени,  протекающее по типу</w:t>
      </w:r>
    </w:p>
    <w:p w:rsidR="00000000" w:rsidRDefault="00BE72F4">
      <w:pPr>
        <w:pStyle w:val="ConsPlusNonformat"/>
        <w:widowControl/>
      </w:pPr>
      <w:r>
        <w:t>острого гепатита</w:t>
      </w:r>
    </w:p>
    <w:p w:rsidR="00000000" w:rsidRDefault="00BE72F4">
      <w:pPr>
        <w:pStyle w:val="ConsPlusNonformat"/>
        <w:widowControl/>
      </w:pPr>
      <w:r>
        <w:t xml:space="preserve">        K71.3 Токсическое  поражение  печени,  протекающее по типу</w:t>
      </w:r>
    </w:p>
    <w:p w:rsidR="00000000" w:rsidRDefault="00BE72F4">
      <w:pPr>
        <w:pStyle w:val="ConsPlusNonformat"/>
        <w:widowControl/>
      </w:pPr>
      <w:r>
        <w:t>хронического персистирующего гепатита</w:t>
      </w:r>
    </w:p>
    <w:p w:rsidR="00000000" w:rsidRDefault="00BE72F4">
      <w:pPr>
        <w:pStyle w:val="ConsPlusNonformat"/>
        <w:widowControl/>
      </w:pPr>
      <w:r>
        <w:t xml:space="preserve">        K71.4 Токсическое  поражение  печени,  протекающее по типу</w:t>
      </w:r>
    </w:p>
    <w:p w:rsidR="00000000" w:rsidRDefault="00BE72F4">
      <w:pPr>
        <w:pStyle w:val="ConsPlusNonformat"/>
        <w:widowControl/>
      </w:pPr>
      <w:r>
        <w:t>хро</w:t>
      </w:r>
      <w:r>
        <w:t>нического лобулярного гепатита</w:t>
      </w:r>
    </w:p>
    <w:p w:rsidR="00000000" w:rsidRDefault="00BE72F4">
      <w:pPr>
        <w:pStyle w:val="ConsPlusNonformat"/>
        <w:widowControl/>
      </w:pPr>
      <w:r>
        <w:t xml:space="preserve">        K71.5 Токсическое  поражение печени,  протекающего по типу</w:t>
      </w:r>
    </w:p>
    <w:p w:rsidR="00000000" w:rsidRDefault="00BE72F4">
      <w:pPr>
        <w:pStyle w:val="ConsPlusNonformat"/>
        <w:widowControl/>
      </w:pPr>
      <w:r>
        <w:t>хронического активного гепатита</w:t>
      </w:r>
    </w:p>
    <w:p w:rsidR="00000000" w:rsidRDefault="00BE72F4">
      <w:pPr>
        <w:pStyle w:val="ConsPlusNonformat"/>
        <w:widowControl/>
      </w:pPr>
      <w:r>
        <w:t xml:space="preserve">        K71.6 Токсическое  поражение печени,  с картиной гепатита,</w:t>
      </w:r>
    </w:p>
    <w:p w:rsidR="00000000" w:rsidRDefault="00BE72F4">
      <w:pPr>
        <w:pStyle w:val="ConsPlusNonformat"/>
        <w:widowControl/>
      </w:pPr>
      <w:r>
        <w:t>не классифицированное в других рубриках</w:t>
      </w:r>
    </w:p>
    <w:p w:rsidR="00000000" w:rsidRDefault="00BE72F4">
      <w:pPr>
        <w:pStyle w:val="ConsPlusNonformat"/>
        <w:widowControl/>
      </w:pPr>
      <w:r>
        <w:t xml:space="preserve">        K71.7 Токси</w:t>
      </w:r>
      <w:r>
        <w:t>ческое  поражение  печени с фиброзом и циррозом</w:t>
      </w:r>
    </w:p>
    <w:p w:rsidR="00000000" w:rsidRDefault="00BE72F4">
      <w:pPr>
        <w:pStyle w:val="ConsPlusNonformat"/>
        <w:widowControl/>
      </w:pPr>
      <w:r>
        <w:t>печени</w:t>
      </w:r>
    </w:p>
    <w:p w:rsidR="00000000" w:rsidRDefault="00BE72F4">
      <w:pPr>
        <w:pStyle w:val="ConsPlusNonformat"/>
        <w:widowControl/>
      </w:pPr>
      <w:r>
        <w:t xml:space="preserve">        K71.8 Токсические   поражение  печени  с  картиной  других</w:t>
      </w:r>
    </w:p>
    <w:p w:rsidR="00000000" w:rsidRDefault="00BE72F4">
      <w:pPr>
        <w:pStyle w:val="ConsPlusNonformat"/>
        <w:widowControl/>
      </w:pPr>
      <w:r>
        <w:t>нарушений печени</w:t>
      </w:r>
    </w:p>
    <w:p w:rsidR="00000000" w:rsidRDefault="00BE72F4">
      <w:pPr>
        <w:pStyle w:val="ConsPlusNonformat"/>
        <w:widowControl/>
      </w:pPr>
      <w:r>
        <w:t xml:space="preserve">        K71.9 Токсическое поражение печени неуточненное</w:t>
      </w:r>
    </w:p>
    <w:p w:rsidR="00000000" w:rsidRDefault="00BE72F4">
      <w:pPr>
        <w:pStyle w:val="ConsPlusNonformat"/>
        <w:widowControl/>
      </w:pPr>
    </w:p>
    <w:p w:rsidR="00000000" w:rsidRDefault="00BE72F4">
      <w:pPr>
        <w:pStyle w:val="ConsPlusNonformat"/>
        <w:widowControl/>
      </w:pPr>
      <w:r>
        <w:t xml:space="preserve">    K72 Печеночная недостаточность, не классифицированная в </w:t>
      </w:r>
      <w:r>
        <w:t>других</w:t>
      </w:r>
    </w:p>
    <w:p w:rsidR="00000000" w:rsidRDefault="00BE72F4">
      <w:pPr>
        <w:pStyle w:val="ConsPlusNonformat"/>
        <w:widowControl/>
      </w:pPr>
      <w:r>
        <w:t>рубриках</w:t>
      </w:r>
    </w:p>
    <w:p w:rsidR="00000000" w:rsidRDefault="00BE72F4">
      <w:pPr>
        <w:pStyle w:val="ConsPlusNonformat"/>
        <w:widowControl/>
      </w:pPr>
      <w:r>
        <w:t xml:space="preserve">        Включено:</w:t>
      </w:r>
    </w:p>
    <w:p w:rsidR="00000000" w:rsidRDefault="00BE72F4">
      <w:pPr>
        <w:pStyle w:val="ConsPlusNonformat"/>
        <w:widowControl/>
      </w:pPr>
      <w:r>
        <w:t xml:space="preserve">        гепатит:</w:t>
      </w:r>
    </w:p>
    <w:p w:rsidR="00000000" w:rsidRDefault="00BE72F4">
      <w:pPr>
        <w:pStyle w:val="ConsPlusNonformat"/>
        <w:widowControl/>
      </w:pPr>
      <w:r>
        <w:t xml:space="preserve">        - злокачественный } не классифицированный в</w:t>
      </w:r>
    </w:p>
    <w:p w:rsidR="00000000" w:rsidRDefault="00BE72F4">
      <w:pPr>
        <w:pStyle w:val="ConsPlusNonformat"/>
        <w:widowControl/>
      </w:pPr>
      <w:r>
        <w:t xml:space="preserve">        - острый          } других рубриках, с печеночной</w:t>
      </w:r>
    </w:p>
    <w:p w:rsidR="00000000" w:rsidRDefault="00BE72F4">
      <w:pPr>
        <w:pStyle w:val="ConsPlusNonformat"/>
        <w:widowControl/>
      </w:pPr>
      <w:r>
        <w:t xml:space="preserve">        - фульминантный   } недостаточностью</w:t>
      </w:r>
    </w:p>
    <w:p w:rsidR="00000000" w:rsidRDefault="00BE72F4">
      <w:pPr>
        <w:pStyle w:val="ConsPlusNonformat"/>
        <w:widowControl/>
      </w:pPr>
      <w:r>
        <w:t xml:space="preserve">        желтая атрофия или дистрофия печени</w:t>
      </w:r>
    </w:p>
    <w:p w:rsidR="00000000" w:rsidRDefault="00BE72F4">
      <w:pPr>
        <w:pStyle w:val="ConsPlusNonformat"/>
        <w:widowControl/>
      </w:pPr>
      <w:r>
        <w:t xml:space="preserve">      </w:t>
      </w:r>
      <w:r>
        <w:t xml:space="preserve">  некроз печени (клеток) с печеночной недостаточностью</w:t>
      </w:r>
    </w:p>
    <w:p w:rsidR="00000000" w:rsidRDefault="00BE72F4">
      <w:pPr>
        <w:pStyle w:val="ConsPlusNonformat"/>
        <w:widowControl/>
      </w:pPr>
      <w:r>
        <w:t xml:space="preserve">        печеночная:</w:t>
      </w:r>
    </w:p>
    <w:p w:rsidR="00000000" w:rsidRDefault="00BE72F4">
      <w:pPr>
        <w:pStyle w:val="ConsPlusNonformat"/>
        <w:widowControl/>
      </w:pPr>
      <w:r>
        <w:t xml:space="preserve">        - кома БДУ</w:t>
      </w:r>
    </w:p>
    <w:p w:rsidR="00000000" w:rsidRDefault="00BE72F4">
      <w:pPr>
        <w:pStyle w:val="ConsPlusNonformat"/>
        <w:widowControl/>
      </w:pPr>
      <w:r>
        <w:t xml:space="preserve">        - энцефалопатия БДУ</w:t>
      </w:r>
    </w:p>
    <w:p w:rsidR="00000000" w:rsidRDefault="00BE72F4">
      <w:pPr>
        <w:pStyle w:val="ConsPlusNonformat"/>
        <w:widowControl/>
      </w:pPr>
      <w:r>
        <w:t xml:space="preserve">        Исключено:</w:t>
      </w:r>
    </w:p>
    <w:p w:rsidR="00000000" w:rsidRDefault="00BE72F4">
      <w:pPr>
        <w:pStyle w:val="ConsPlusNonformat"/>
        <w:widowControl/>
      </w:pPr>
      <w:r>
        <w:t xml:space="preserve">        алкогольная печеночная недостаточность (K70.4)</w:t>
      </w:r>
    </w:p>
    <w:p w:rsidR="00000000" w:rsidRDefault="00BE72F4">
      <w:pPr>
        <w:pStyle w:val="ConsPlusNonformat"/>
        <w:widowControl/>
      </w:pPr>
      <w:r>
        <w:t xml:space="preserve">        в сочетании с токсическим поражением печени (K71.1)</w:t>
      </w:r>
    </w:p>
    <w:p w:rsidR="00000000" w:rsidRDefault="00BE72F4">
      <w:pPr>
        <w:pStyle w:val="ConsPlusNonformat"/>
        <w:widowControl/>
      </w:pPr>
      <w:r>
        <w:t xml:space="preserve">        вирусный гепатит (B15-B19)</w:t>
      </w:r>
    </w:p>
    <w:p w:rsidR="00000000" w:rsidRDefault="00BE72F4">
      <w:pPr>
        <w:pStyle w:val="ConsPlusNonformat"/>
        <w:widowControl/>
      </w:pPr>
      <w:r>
        <w:t xml:space="preserve">        желтуха плода и новорожденного (P55-P59)</w:t>
      </w:r>
    </w:p>
    <w:p w:rsidR="00000000" w:rsidRDefault="00BE72F4">
      <w:pPr>
        <w:pStyle w:val="ConsPlusNonformat"/>
        <w:widowControl/>
      </w:pPr>
      <w:r>
        <w:t xml:space="preserve">        печеночная недостаточность, осложняющая:</w:t>
      </w:r>
    </w:p>
    <w:p w:rsidR="00000000" w:rsidRDefault="00BE72F4">
      <w:pPr>
        <w:pStyle w:val="ConsPlusNonformat"/>
        <w:widowControl/>
      </w:pPr>
      <w:r>
        <w:t xml:space="preserve">        - аборт,  внематочную  или молярную беременность (O00-O07,</w:t>
      </w:r>
    </w:p>
    <w:p w:rsidR="00000000" w:rsidRDefault="00BE72F4">
      <w:pPr>
        <w:pStyle w:val="ConsPlusNonformat"/>
        <w:widowControl/>
      </w:pPr>
      <w:r>
        <w:t>O08.8)</w:t>
      </w:r>
    </w:p>
    <w:p w:rsidR="00000000" w:rsidRDefault="00BE72F4">
      <w:pPr>
        <w:pStyle w:val="ConsPlusNonformat"/>
        <w:widowControl/>
      </w:pPr>
      <w:r>
        <w:t xml:space="preserve">        - беременность, роды и послеродовой перио</w:t>
      </w:r>
      <w:r>
        <w:t>д (O26.6)</w:t>
      </w:r>
    </w:p>
    <w:p w:rsidR="00000000" w:rsidRDefault="00BE72F4">
      <w:pPr>
        <w:pStyle w:val="ConsPlusNonformat"/>
        <w:widowControl/>
      </w:pPr>
      <w:r>
        <w:lastRenderedPageBreak/>
        <w:t xml:space="preserve">        K72.0 Острая и подострая печеночная недостаточность</w:t>
      </w:r>
    </w:p>
    <w:p w:rsidR="00000000" w:rsidRDefault="00BE72F4">
      <w:pPr>
        <w:pStyle w:val="ConsPlusNonformat"/>
        <w:widowControl/>
      </w:pPr>
      <w:r>
        <w:t xml:space="preserve">        K72.1 Хроническая печеночная недостаточность</w:t>
      </w:r>
    </w:p>
    <w:p w:rsidR="00000000" w:rsidRDefault="00BE72F4">
      <w:pPr>
        <w:pStyle w:val="ConsPlusNonformat"/>
        <w:widowControl/>
      </w:pPr>
      <w:r>
        <w:t xml:space="preserve">        K72.9 Печеночная недостаточность неуточненная</w:t>
      </w:r>
    </w:p>
    <w:p w:rsidR="00000000" w:rsidRDefault="00BE72F4">
      <w:pPr>
        <w:pStyle w:val="ConsPlusNonformat"/>
        <w:widowControl/>
      </w:pPr>
    </w:p>
    <w:p w:rsidR="00000000" w:rsidRDefault="00BE72F4">
      <w:pPr>
        <w:pStyle w:val="ConsPlusNonformat"/>
        <w:widowControl/>
      </w:pPr>
      <w:r>
        <w:t xml:space="preserve">    K73 Хронический  гепатит,  не  классифицированный   в   других</w:t>
      </w:r>
    </w:p>
    <w:p w:rsidR="00000000" w:rsidRDefault="00BE72F4">
      <w:pPr>
        <w:pStyle w:val="ConsPlusNonformat"/>
        <w:widowControl/>
      </w:pPr>
      <w:r>
        <w:t>рубриках</w:t>
      </w:r>
    </w:p>
    <w:p w:rsidR="00000000" w:rsidRDefault="00BE72F4">
      <w:pPr>
        <w:pStyle w:val="ConsPlusNonformat"/>
        <w:widowControl/>
      </w:pPr>
      <w:r>
        <w:t xml:space="preserve">  </w:t>
      </w:r>
      <w:r>
        <w:t xml:space="preserve">      Исключено: гепатит (хронический):</w:t>
      </w:r>
    </w:p>
    <w:p w:rsidR="00000000" w:rsidRDefault="00BE72F4">
      <w:pPr>
        <w:pStyle w:val="ConsPlusNonformat"/>
        <w:widowControl/>
      </w:pPr>
      <w:r>
        <w:t xml:space="preserve">        - алкогольный (K70.1)</w:t>
      </w:r>
    </w:p>
    <w:p w:rsidR="00000000" w:rsidRDefault="00BE72F4">
      <w:pPr>
        <w:pStyle w:val="ConsPlusNonformat"/>
        <w:widowControl/>
      </w:pPr>
      <w:r>
        <w:t xml:space="preserve">        - вирусный (B15-B19)</w:t>
      </w:r>
    </w:p>
    <w:p w:rsidR="00000000" w:rsidRDefault="00BE72F4">
      <w:pPr>
        <w:pStyle w:val="ConsPlusNonformat"/>
        <w:widowControl/>
      </w:pPr>
      <w:r>
        <w:t xml:space="preserve">        - гранулематозный НКДР (K75.3)</w:t>
      </w:r>
    </w:p>
    <w:p w:rsidR="00000000" w:rsidRDefault="00BE72F4">
      <w:pPr>
        <w:pStyle w:val="ConsPlusNonformat"/>
        <w:widowControl/>
      </w:pPr>
      <w:r>
        <w:t xml:space="preserve">        - лекарственный (K71.-)</w:t>
      </w:r>
    </w:p>
    <w:p w:rsidR="00000000" w:rsidRDefault="00BE72F4">
      <w:pPr>
        <w:pStyle w:val="ConsPlusNonformat"/>
        <w:widowControl/>
      </w:pPr>
      <w:r>
        <w:t xml:space="preserve">        - реактивный неспецифический (K75.2)</w:t>
      </w:r>
    </w:p>
    <w:p w:rsidR="00000000" w:rsidRDefault="00BE72F4">
      <w:pPr>
        <w:pStyle w:val="ConsPlusNonformat"/>
        <w:widowControl/>
      </w:pPr>
      <w:r>
        <w:t xml:space="preserve">        K73.0 Хронический      персистиру</w:t>
      </w:r>
      <w:r>
        <w:t>ющий      гепатит,     не</w:t>
      </w:r>
    </w:p>
    <w:p w:rsidR="00000000" w:rsidRDefault="00BE72F4">
      <w:pPr>
        <w:pStyle w:val="ConsPlusNonformat"/>
        <w:widowControl/>
      </w:pPr>
      <w:r>
        <w:t>классифицированный в других рубриках</w:t>
      </w:r>
    </w:p>
    <w:p w:rsidR="00000000" w:rsidRDefault="00BE72F4">
      <w:pPr>
        <w:pStyle w:val="ConsPlusNonformat"/>
        <w:widowControl/>
      </w:pPr>
      <w:r>
        <w:t xml:space="preserve">        K73.1 Хронический       лобулярный       гепатит,       не</w:t>
      </w:r>
    </w:p>
    <w:p w:rsidR="00000000" w:rsidRDefault="00BE72F4">
      <w:pPr>
        <w:pStyle w:val="ConsPlusNonformat"/>
        <w:widowControl/>
      </w:pPr>
      <w:r>
        <w:t>классифицированный в других рубриках</w:t>
      </w:r>
    </w:p>
    <w:p w:rsidR="00000000" w:rsidRDefault="00BE72F4">
      <w:pPr>
        <w:pStyle w:val="ConsPlusNonformat"/>
        <w:widowControl/>
      </w:pPr>
      <w:r>
        <w:t xml:space="preserve">        K73.2 Хронический активный гепатит,  не классифицированный</w:t>
      </w:r>
    </w:p>
    <w:p w:rsidR="00000000" w:rsidRDefault="00BE72F4">
      <w:pPr>
        <w:pStyle w:val="ConsPlusNonformat"/>
        <w:widowControl/>
      </w:pPr>
      <w:r>
        <w:t>в других рубриках</w:t>
      </w:r>
    </w:p>
    <w:p w:rsidR="00000000" w:rsidRDefault="00BE72F4">
      <w:pPr>
        <w:pStyle w:val="ConsPlusNonformat"/>
        <w:widowControl/>
      </w:pPr>
      <w:r>
        <w:t xml:space="preserve">    </w:t>
      </w:r>
      <w:r>
        <w:t xml:space="preserve">    K73.8 Другие хронические гепатиты, не классифицированные в</w:t>
      </w:r>
    </w:p>
    <w:p w:rsidR="00000000" w:rsidRDefault="00BE72F4">
      <w:pPr>
        <w:pStyle w:val="ConsPlusNonformat"/>
        <w:widowControl/>
      </w:pPr>
      <w:r>
        <w:t>других рубриках</w:t>
      </w:r>
    </w:p>
    <w:p w:rsidR="00000000" w:rsidRDefault="00BE72F4">
      <w:pPr>
        <w:pStyle w:val="ConsPlusNonformat"/>
        <w:widowControl/>
      </w:pPr>
      <w:r>
        <w:t xml:space="preserve">        K73.9 Хронический гепатит неуточненный</w:t>
      </w:r>
    </w:p>
    <w:p w:rsidR="00000000" w:rsidRDefault="00BE72F4">
      <w:pPr>
        <w:pStyle w:val="ConsPlusNonformat"/>
        <w:widowControl/>
      </w:pPr>
    </w:p>
    <w:p w:rsidR="00000000" w:rsidRDefault="00BE72F4">
      <w:pPr>
        <w:pStyle w:val="ConsPlusNonformat"/>
        <w:widowControl/>
      </w:pPr>
      <w:r>
        <w:t xml:space="preserve">    K74 Фиброз и цирроз печени</w:t>
      </w:r>
    </w:p>
    <w:p w:rsidR="00000000" w:rsidRDefault="00BE72F4">
      <w:pPr>
        <w:pStyle w:val="ConsPlusNonformat"/>
        <w:widowControl/>
      </w:pPr>
      <w:r>
        <w:t xml:space="preserve">        Исключено:</w:t>
      </w:r>
    </w:p>
    <w:p w:rsidR="00000000" w:rsidRDefault="00BE72F4">
      <w:pPr>
        <w:pStyle w:val="ConsPlusNonformat"/>
        <w:widowControl/>
      </w:pPr>
      <w:r>
        <w:t xml:space="preserve">        алкогольный фиброз печени (K70.2)</w:t>
      </w:r>
    </w:p>
    <w:p w:rsidR="00000000" w:rsidRDefault="00BE72F4">
      <w:pPr>
        <w:pStyle w:val="ConsPlusNonformat"/>
        <w:widowControl/>
      </w:pPr>
      <w:r>
        <w:t xml:space="preserve">        кардиальный склероз печени (K</w:t>
      </w:r>
      <w:r>
        <w:t>76.1)</w:t>
      </w:r>
    </w:p>
    <w:p w:rsidR="00000000" w:rsidRDefault="00BE72F4">
      <w:pPr>
        <w:pStyle w:val="ConsPlusNonformat"/>
        <w:widowControl/>
      </w:pPr>
      <w:r>
        <w:t xml:space="preserve">        цирроз (печени):</w:t>
      </w:r>
    </w:p>
    <w:p w:rsidR="00000000" w:rsidRDefault="00BE72F4">
      <w:pPr>
        <w:pStyle w:val="ConsPlusNonformat"/>
        <w:widowControl/>
      </w:pPr>
      <w:r>
        <w:t xml:space="preserve">        - алкогольный (K70.3)</w:t>
      </w:r>
    </w:p>
    <w:p w:rsidR="00000000" w:rsidRDefault="00BE72F4">
      <w:pPr>
        <w:pStyle w:val="ConsPlusNonformat"/>
        <w:widowControl/>
      </w:pPr>
      <w:r>
        <w:t xml:space="preserve">        - врожденный (P78.8)</w:t>
      </w:r>
    </w:p>
    <w:p w:rsidR="00000000" w:rsidRDefault="00BE72F4">
      <w:pPr>
        <w:pStyle w:val="ConsPlusNonformat"/>
        <w:widowControl/>
      </w:pPr>
      <w:r>
        <w:t xml:space="preserve">        - с токсическим поражением печени (K71.7)</w:t>
      </w:r>
    </w:p>
    <w:p w:rsidR="00000000" w:rsidRDefault="00BE72F4">
      <w:pPr>
        <w:pStyle w:val="ConsPlusNonformat"/>
        <w:widowControl/>
      </w:pPr>
      <w:r>
        <w:t xml:space="preserve">        K74.0 Фиброз печени</w:t>
      </w:r>
    </w:p>
    <w:p w:rsidR="00000000" w:rsidRDefault="00BE72F4">
      <w:pPr>
        <w:pStyle w:val="ConsPlusNonformat"/>
        <w:widowControl/>
      </w:pPr>
      <w:r>
        <w:t xml:space="preserve">        K74.1 Склероз печени</w:t>
      </w:r>
    </w:p>
    <w:p w:rsidR="00000000" w:rsidRDefault="00BE72F4">
      <w:pPr>
        <w:pStyle w:val="ConsPlusNonformat"/>
        <w:widowControl/>
      </w:pPr>
      <w:r>
        <w:t xml:space="preserve">        K74.2 Фиброз печени в сочетании со склерозом печени</w:t>
      </w:r>
    </w:p>
    <w:p w:rsidR="00000000" w:rsidRDefault="00BE72F4">
      <w:pPr>
        <w:pStyle w:val="ConsPlusNonformat"/>
        <w:widowControl/>
      </w:pPr>
      <w:r>
        <w:t xml:space="preserve">        K74.3 Первичный билиарный цирроз</w:t>
      </w:r>
    </w:p>
    <w:p w:rsidR="00000000" w:rsidRDefault="00BE72F4">
      <w:pPr>
        <w:pStyle w:val="ConsPlusNonformat"/>
        <w:widowControl/>
      </w:pPr>
      <w:r>
        <w:t xml:space="preserve">        K74.4 Вторичный билиарный цирроз</w:t>
      </w:r>
    </w:p>
    <w:p w:rsidR="00000000" w:rsidRDefault="00BE72F4">
      <w:pPr>
        <w:pStyle w:val="ConsPlusNonformat"/>
        <w:widowControl/>
      </w:pPr>
      <w:r>
        <w:t xml:space="preserve">        K74.5 Билиарный цирроз неуточненный</w:t>
      </w:r>
    </w:p>
    <w:p w:rsidR="00000000" w:rsidRDefault="00BE72F4">
      <w:pPr>
        <w:pStyle w:val="ConsPlusNonformat"/>
        <w:widowControl/>
      </w:pPr>
      <w:r>
        <w:t xml:space="preserve">        K74.6 Другой и неуточненный цирроз печени</w:t>
      </w:r>
    </w:p>
    <w:p w:rsidR="00000000" w:rsidRDefault="00BE72F4">
      <w:pPr>
        <w:pStyle w:val="ConsPlusNonformat"/>
        <w:widowControl/>
      </w:pPr>
    </w:p>
    <w:p w:rsidR="00000000" w:rsidRDefault="00BE72F4">
      <w:pPr>
        <w:pStyle w:val="ConsPlusNonformat"/>
        <w:widowControl/>
      </w:pPr>
      <w:r>
        <w:t xml:space="preserve">    K75 Другие воспалительные болезни печени</w:t>
      </w:r>
    </w:p>
    <w:p w:rsidR="00000000" w:rsidRDefault="00BE72F4">
      <w:pPr>
        <w:pStyle w:val="ConsPlusNonformat"/>
        <w:widowControl/>
      </w:pPr>
      <w:r>
        <w:t xml:space="preserve">        Исключено:</w:t>
      </w:r>
    </w:p>
    <w:p w:rsidR="00000000" w:rsidRDefault="00BE72F4">
      <w:pPr>
        <w:pStyle w:val="ConsPlusNonformat"/>
        <w:widowControl/>
      </w:pPr>
      <w:r>
        <w:t xml:space="preserve">        гепати</w:t>
      </w:r>
      <w:r>
        <w:t>т:</w:t>
      </w:r>
    </w:p>
    <w:p w:rsidR="00000000" w:rsidRDefault="00BE72F4">
      <w:pPr>
        <w:pStyle w:val="ConsPlusNonformat"/>
        <w:widowControl/>
      </w:pPr>
      <w:r>
        <w:t xml:space="preserve">        - вирусный (B15-B19)</w:t>
      </w:r>
    </w:p>
    <w:p w:rsidR="00000000" w:rsidRDefault="00BE72F4">
      <w:pPr>
        <w:pStyle w:val="ConsPlusNonformat"/>
        <w:widowControl/>
      </w:pPr>
      <w:r>
        <w:t xml:space="preserve">        - острый или подострый (K72.0)</w:t>
      </w:r>
    </w:p>
    <w:p w:rsidR="00000000" w:rsidRDefault="00BE72F4">
      <w:pPr>
        <w:pStyle w:val="ConsPlusNonformat"/>
        <w:widowControl/>
      </w:pPr>
      <w:r>
        <w:t xml:space="preserve">        токсическое поражение печени (K71.-)</w:t>
      </w:r>
    </w:p>
    <w:p w:rsidR="00000000" w:rsidRDefault="00BE72F4">
      <w:pPr>
        <w:pStyle w:val="ConsPlusNonformat"/>
        <w:widowControl/>
      </w:pPr>
      <w:r>
        <w:t xml:space="preserve">        хронический гепатит,  не   классифицированный   в   других</w:t>
      </w:r>
    </w:p>
    <w:p w:rsidR="00000000" w:rsidRDefault="00BE72F4">
      <w:pPr>
        <w:pStyle w:val="ConsPlusNonformat"/>
        <w:widowControl/>
      </w:pPr>
      <w:r>
        <w:t>рубриках (K73.-)</w:t>
      </w:r>
    </w:p>
    <w:p w:rsidR="00000000" w:rsidRDefault="00BE72F4">
      <w:pPr>
        <w:pStyle w:val="ConsPlusNonformat"/>
        <w:widowControl/>
      </w:pPr>
      <w:r>
        <w:t xml:space="preserve">        K75.0 Абсцесс печени</w:t>
      </w:r>
    </w:p>
    <w:p w:rsidR="00000000" w:rsidRDefault="00BE72F4">
      <w:pPr>
        <w:pStyle w:val="ConsPlusNonformat"/>
        <w:widowControl/>
      </w:pPr>
      <w:r>
        <w:t xml:space="preserve">              Исключено:</w:t>
      </w:r>
    </w:p>
    <w:p w:rsidR="00000000" w:rsidRDefault="00BE72F4">
      <w:pPr>
        <w:pStyle w:val="ConsPlusNonformat"/>
        <w:widowControl/>
      </w:pPr>
      <w:r>
        <w:t xml:space="preserve">  </w:t>
      </w:r>
      <w:r>
        <w:t xml:space="preserve">            амебный абсцесс печени (A06.4)</w:t>
      </w:r>
    </w:p>
    <w:p w:rsidR="00000000" w:rsidRDefault="00BE72F4">
      <w:pPr>
        <w:pStyle w:val="ConsPlusNonformat"/>
        <w:widowControl/>
      </w:pPr>
      <w:r>
        <w:t xml:space="preserve">              пилефлебит без абсцесса печени (K75.1)</w:t>
      </w:r>
    </w:p>
    <w:p w:rsidR="00000000" w:rsidRDefault="00BE72F4">
      <w:pPr>
        <w:pStyle w:val="ConsPlusNonformat"/>
        <w:widowControl/>
      </w:pPr>
      <w:r>
        <w:t xml:space="preserve">              холангит без абсцесса печени (K83.0)</w:t>
      </w:r>
    </w:p>
    <w:p w:rsidR="00000000" w:rsidRDefault="00BE72F4">
      <w:pPr>
        <w:pStyle w:val="ConsPlusNonformat"/>
        <w:widowControl/>
      </w:pPr>
      <w:r>
        <w:t xml:space="preserve">        K75.1 Флебит воротной вены</w:t>
      </w:r>
    </w:p>
    <w:p w:rsidR="00000000" w:rsidRDefault="00BE72F4">
      <w:pPr>
        <w:pStyle w:val="ConsPlusNonformat"/>
        <w:widowControl/>
      </w:pPr>
      <w:r>
        <w:t xml:space="preserve">              Исключено: пилефлебитический абсцесс печени (K75.0)</w:t>
      </w:r>
    </w:p>
    <w:p w:rsidR="00000000" w:rsidRDefault="00BE72F4">
      <w:pPr>
        <w:pStyle w:val="ConsPlusNonformat"/>
        <w:widowControl/>
      </w:pPr>
      <w:r>
        <w:t xml:space="preserve">        </w:t>
      </w:r>
      <w:r>
        <w:t>K75.2 Неспецифический реактивный гепатит</w:t>
      </w:r>
    </w:p>
    <w:p w:rsidR="00000000" w:rsidRDefault="00BE72F4">
      <w:pPr>
        <w:pStyle w:val="ConsPlusNonformat"/>
        <w:widowControl/>
      </w:pPr>
      <w:r>
        <w:t xml:space="preserve">        K75.3 Гранулематозный  гепатит,  не  классифицированный  в</w:t>
      </w:r>
    </w:p>
    <w:p w:rsidR="00000000" w:rsidRDefault="00BE72F4">
      <w:pPr>
        <w:pStyle w:val="ConsPlusNonformat"/>
        <w:widowControl/>
      </w:pPr>
      <w:r>
        <w:t>других рубриках</w:t>
      </w:r>
    </w:p>
    <w:p w:rsidR="00000000" w:rsidRDefault="00BE72F4">
      <w:pPr>
        <w:pStyle w:val="ConsPlusNonformat"/>
        <w:widowControl/>
      </w:pPr>
      <w:r>
        <w:t xml:space="preserve">        K75.8 Другие уточненные воспалительные болезни печени</w:t>
      </w:r>
    </w:p>
    <w:p w:rsidR="00000000" w:rsidRDefault="00BE72F4">
      <w:pPr>
        <w:pStyle w:val="ConsPlusNonformat"/>
        <w:widowControl/>
      </w:pPr>
      <w:r>
        <w:t xml:space="preserve">        K75.9 Воспалительная болезнь печени неуточненная</w:t>
      </w:r>
    </w:p>
    <w:p w:rsidR="00000000" w:rsidRDefault="00BE72F4">
      <w:pPr>
        <w:pStyle w:val="ConsPlusNonformat"/>
        <w:widowControl/>
      </w:pPr>
    </w:p>
    <w:p w:rsidR="00000000" w:rsidRDefault="00BE72F4">
      <w:pPr>
        <w:pStyle w:val="ConsPlusNonformat"/>
        <w:widowControl/>
      </w:pPr>
      <w:r>
        <w:t xml:space="preserve">    K76 Друг</w:t>
      </w:r>
      <w:r>
        <w:t>ие болезни печени</w:t>
      </w:r>
    </w:p>
    <w:p w:rsidR="00000000" w:rsidRDefault="00BE72F4">
      <w:pPr>
        <w:pStyle w:val="ConsPlusNonformat"/>
        <w:widowControl/>
      </w:pPr>
      <w:r>
        <w:t xml:space="preserve">        Исключено:</w:t>
      </w:r>
    </w:p>
    <w:p w:rsidR="00000000" w:rsidRDefault="00BE72F4">
      <w:pPr>
        <w:pStyle w:val="ConsPlusNonformat"/>
        <w:widowControl/>
      </w:pPr>
      <w:r>
        <w:t xml:space="preserve">        алкогольная болезнь печени (K70.-)</w:t>
      </w:r>
    </w:p>
    <w:p w:rsidR="00000000" w:rsidRDefault="00BE72F4">
      <w:pPr>
        <w:pStyle w:val="ConsPlusNonformat"/>
        <w:widowControl/>
      </w:pPr>
      <w:r>
        <w:t xml:space="preserve">        амилоидная дегенерация печени (E85.-)</w:t>
      </w:r>
    </w:p>
    <w:p w:rsidR="00000000" w:rsidRDefault="00BE72F4">
      <w:pPr>
        <w:pStyle w:val="ConsPlusNonformat"/>
        <w:widowControl/>
      </w:pPr>
      <w:r>
        <w:t xml:space="preserve">        гепатомегалия БДУ (R16.0)</w:t>
      </w:r>
    </w:p>
    <w:p w:rsidR="00000000" w:rsidRDefault="00BE72F4">
      <w:pPr>
        <w:pStyle w:val="ConsPlusNonformat"/>
        <w:widowControl/>
      </w:pPr>
      <w:r>
        <w:lastRenderedPageBreak/>
        <w:t xml:space="preserve">        кистозная болезнь печени (врожденная) (Q44.6)</w:t>
      </w:r>
    </w:p>
    <w:p w:rsidR="00000000" w:rsidRDefault="00BE72F4">
      <w:pPr>
        <w:pStyle w:val="ConsPlusNonformat"/>
        <w:widowControl/>
      </w:pPr>
      <w:r>
        <w:t xml:space="preserve">        токсическое поражение печени (K71.</w:t>
      </w:r>
      <w:r>
        <w:t>-)</w:t>
      </w:r>
    </w:p>
    <w:p w:rsidR="00000000" w:rsidRDefault="00BE72F4">
      <w:pPr>
        <w:pStyle w:val="ConsPlusNonformat"/>
        <w:widowControl/>
      </w:pPr>
      <w:r>
        <w:t xml:space="preserve">        тромбоз воротной вены (I81)</w:t>
      </w:r>
    </w:p>
    <w:p w:rsidR="00000000" w:rsidRDefault="00BE72F4">
      <w:pPr>
        <w:pStyle w:val="ConsPlusNonformat"/>
        <w:widowControl/>
      </w:pPr>
      <w:r>
        <w:t xml:space="preserve">        тромбоз печеночной вены (I82.0)</w:t>
      </w:r>
    </w:p>
    <w:p w:rsidR="00000000" w:rsidRDefault="00BE72F4">
      <w:pPr>
        <w:pStyle w:val="ConsPlusNonformat"/>
        <w:widowControl/>
      </w:pPr>
      <w:r>
        <w:t xml:space="preserve">        K76.0 Жировая дегенерация печени,  не классифицированная в</w:t>
      </w:r>
    </w:p>
    <w:p w:rsidR="00000000" w:rsidRDefault="00BE72F4">
      <w:pPr>
        <w:pStyle w:val="ConsPlusNonformat"/>
        <w:widowControl/>
      </w:pPr>
      <w:r>
        <w:t>других рубриках</w:t>
      </w:r>
    </w:p>
    <w:p w:rsidR="00000000" w:rsidRDefault="00BE72F4">
      <w:pPr>
        <w:pStyle w:val="ConsPlusNonformat"/>
        <w:widowControl/>
      </w:pPr>
      <w:r>
        <w:t xml:space="preserve">        K76.1 Хроническое пассивное полнокровие печени</w:t>
      </w:r>
    </w:p>
    <w:p w:rsidR="00000000" w:rsidRDefault="00BE72F4">
      <w:pPr>
        <w:pStyle w:val="ConsPlusNonformat"/>
        <w:widowControl/>
      </w:pPr>
      <w:r>
        <w:t xml:space="preserve">        K76.2 Центрилобулярный геморраг</w:t>
      </w:r>
      <w:r>
        <w:t>ический некроз печени</w:t>
      </w:r>
    </w:p>
    <w:p w:rsidR="00000000" w:rsidRDefault="00BE72F4">
      <w:pPr>
        <w:pStyle w:val="ConsPlusNonformat"/>
        <w:widowControl/>
      </w:pPr>
      <w:r>
        <w:t xml:space="preserve">              Исключено: некроз      печени      с      печеночной</w:t>
      </w:r>
    </w:p>
    <w:p w:rsidR="00000000" w:rsidRDefault="00BE72F4">
      <w:pPr>
        <w:pStyle w:val="ConsPlusNonformat"/>
        <w:widowControl/>
      </w:pPr>
      <w:r>
        <w:t>недостаточностью (K72.-)</w:t>
      </w:r>
    </w:p>
    <w:p w:rsidR="00000000" w:rsidRDefault="00BE72F4">
      <w:pPr>
        <w:pStyle w:val="ConsPlusNonformat"/>
        <w:widowControl/>
      </w:pPr>
      <w:r>
        <w:t xml:space="preserve">        K76.3 Инфаркт печени</w:t>
      </w:r>
    </w:p>
    <w:p w:rsidR="00000000" w:rsidRDefault="00BE72F4">
      <w:pPr>
        <w:pStyle w:val="ConsPlusNonformat"/>
        <w:widowControl/>
      </w:pPr>
      <w:r>
        <w:t xml:space="preserve">        K76.4 Пелиоз печени</w:t>
      </w:r>
    </w:p>
    <w:p w:rsidR="00000000" w:rsidRDefault="00BE72F4">
      <w:pPr>
        <w:pStyle w:val="ConsPlusNonformat"/>
        <w:widowControl/>
      </w:pPr>
      <w:r>
        <w:t xml:space="preserve">        K76.5 Веноокклюзионная болезнь печени</w:t>
      </w:r>
    </w:p>
    <w:p w:rsidR="00000000" w:rsidRDefault="00BE72F4">
      <w:pPr>
        <w:pStyle w:val="ConsPlusNonformat"/>
        <w:widowControl/>
      </w:pPr>
      <w:r>
        <w:t xml:space="preserve">              Исключено: синдром Бадда </w:t>
      </w:r>
      <w:r>
        <w:t>- Киари (I82.0)</w:t>
      </w:r>
    </w:p>
    <w:p w:rsidR="00000000" w:rsidRDefault="00BE72F4">
      <w:pPr>
        <w:pStyle w:val="ConsPlusNonformat"/>
        <w:widowControl/>
      </w:pPr>
      <w:r>
        <w:t xml:space="preserve">        K76.6 Портальная гипертензия</w:t>
      </w:r>
    </w:p>
    <w:p w:rsidR="00000000" w:rsidRDefault="00BE72F4">
      <w:pPr>
        <w:pStyle w:val="ConsPlusNonformat"/>
        <w:widowControl/>
      </w:pPr>
      <w:r>
        <w:t xml:space="preserve">        K76.7 Гепаторенальный синдром</w:t>
      </w:r>
    </w:p>
    <w:p w:rsidR="00000000" w:rsidRDefault="00BE72F4">
      <w:pPr>
        <w:pStyle w:val="ConsPlusNonformat"/>
        <w:widowControl/>
      </w:pPr>
      <w:r>
        <w:t xml:space="preserve">              Исключено: сопровождающий роды (O90.4)</w:t>
      </w:r>
    </w:p>
    <w:p w:rsidR="00000000" w:rsidRDefault="00BE72F4">
      <w:pPr>
        <w:pStyle w:val="ConsPlusNonformat"/>
        <w:widowControl/>
      </w:pPr>
      <w:r>
        <w:t xml:space="preserve">        K76.8 Другие уточненные болезни печени</w:t>
      </w:r>
    </w:p>
    <w:p w:rsidR="00000000" w:rsidRDefault="00BE72F4">
      <w:pPr>
        <w:pStyle w:val="ConsPlusNonformat"/>
        <w:widowControl/>
      </w:pPr>
      <w:r>
        <w:t xml:space="preserve">        K76.9 Болезнь печени неуточненная</w:t>
      </w:r>
    </w:p>
    <w:p w:rsidR="00000000" w:rsidRDefault="00BE72F4">
      <w:pPr>
        <w:pStyle w:val="ConsPlusNonformat"/>
        <w:widowControl/>
      </w:pPr>
    </w:p>
    <w:p w:rsidR="00000000" w:rsidRDefault="00BE72F4">
      <w:pPr>
        <w:pStyle w:val="ConsPlusNonformat"/>
        <w:widowControl/>
      </w:pPr>
      <w:r>
        <w:t xml:space="preserve">    K77* Поражения   п</w:t>
      </w:r>
      <w:r>
        <w:t>ечени  при  болезнях,  классифицированных  в</w:t>
      </w:r>
    </w:p>
    <w:p w:rsidR="00000000" w:rsidRDefault="00BE72F4">
      <w:pPr>
        <w:pStyle w:val="ConsPlusNonformat"/>
        <w:widowControl/>
      </w:pPr>
      <w:r>
        <w:t>других рубриках</w:t>
      </w:r>
    </w:p>
    <w:p w:rsidR="00000000" w:rsidRDefault="00BE72F4">
      <w:pPr>
        <w:pStyle w:val="ConsPlusNonformat"/>
        <w:widowControl/>
      </w:pPr>
      <w:r>
        <w:t xml:space="preserve">        K77.0* Поражения  печени  при  инфекционных и паразитарных</w:t>
      </w:r>
    </w:p>
    <w:p w:rsidR="00000000" w:rsidRDefault="00BE72F4">
      <w:pPr>
        <w:pStyle w:val="ConsPlusNonformat"/>
        <w:widowControl/>
      </w:pPr>
      <w:r>
        <w:t>болезнях, классифицированных в других рубриках</w:t>
      </w:r>
    </w:p>
    <w:p w:rsidR="00000000" w:rsidRDefault="00BE72F4">
      <w:pPr>
        <w:pStyle w:val="ConsPlusNonformat"/>
        <w:widowControl/>
      </w:pPr>
      <w:r>
        <w:t xml:space="preserve">        K77.8* Поражение     печени     при    других    болезнях,</w:t>
      </w:r>
    </w:p>
    <w:p w:rsidR="00000000" w:rsidRDefault="00BE72F4">
      <w:pPr>
        <w:pStyle w:val="ConsPlusNonformat"/>
        <w:widowControl/>
      </w:pPr>
      <w:r>
        <w:t>классифицирова</w:t>
      </w:r>
      <w:r>
        <w:t>нных в других рубриках</w:t>
      </w:r>
    </w:p>
    <w:p w:rsidR="00000000" w:rsidRDefault="00BE72F4">
      <w:pPr>
        <w:pStyle w:val="ConsPlusNonformat"/>
        <w:widowControl/>
      </w:pPr>
    </w:p>
    <w:p w:rsidR="00000000" w:rsidRDefault="00BE72F4">
      <w:pPr>
        <w:pStyle w:val="ConsPlusNonformat"/>
        <w:widowControl/>
      </w:pPr>
      <w:r>
        <w:t xml:space="preserve">    БОЛЕЗНИ ЖЕЛЧНОГО ПУЗЫРЯ, ЖЕЛЧЕВЫВОДЯЩИХ ПУТЕЙ</w:t>
      </w:r>
    </w:p>
    <w:p w:rsidR="00000000" w:rsidRDefault="00BE72F4">
      <w:pPr>
        <w:pStyle w:val="ConsPlusNonformat"/>
        <w:widowControl/>
      </w:pPr>
      <w:r>
        <w:t xml:space="preserve">    И ПОДЖЕЛУДОЧНОЙ ЖЕЛЕЗЫ</w:t>
      </w:r>
    </w:p>
    <w:p w:rsidR="00000000" w:rsidRDefault="00BE72F4">
      <w:pPr>
        <w:pStyle w:val="ConsPlusNonformat"/>
        <w:widowControl/>
      </w:pPr>
      <w:r>
        <w:t xml:space="preserve">    (K80-K87)</w:t>
      </w:r>
    </w:p>
    <w:p w:rsidR="00000000" w:rsidRDefault="00BE72F4">
      <w:pPr>
        <w:pStyle w:val="ConsPlusNonformat"/>
        <w:widowControl/>
      </w:pPr>
    </w:p>
    <w:p w:rsidR="00000000" w:rsidRDefault="00BE72F4">
      <w:pPr>
        <w:pStyle w:val="ConsPlusNonformat"/>
        <w:widowControl/>
      </w:pPr>
      <w:r>
        <w:t xml:space="preserve">    K80 Желчнокаменная болезнь [холелитиаз]</w:t>
      </w:r>
    </w:p>
    <w:p w:rsidR="00000000" w:rsidRDefault="00BE72F4">
      <w:pPr>
        <w:pStyle w:val="ConsPlusNonformat"/>
        <w:widowControl/>
      </w:pPr>
      <w:r>
        <w:t xml:space="preserve">        K80.0 Камни желчного пузыря с острым холециститом</w:t>
      </w:r>
    </w:p>
    <w:p w:rsidR="00000000" w:rsidRDefault="00BE72F4">
      <w:pPr>
        <w:pStyle w:val="ConsPlusNonformat"/>
        <w:widowControl/>
      </w:pPr>
      <w:r>
        <w:t xml:space="preserve">        K80.1 Камни желчного пузыря с </w:t>
      </w:r>
      <w:r>
        <w:t>другим холециститом</w:t>
      </w:r>
    </w:p>
    <w:p w:rsidR="00000000" w:rsidRDefault="00BE72F4">
      <w:pPr>
        <w:pStyle w:val="ConsPlusNonformat"/>
        <w:widowControl/>
      </w:pPr>
      <w:r>
        <w:t xml:space="preserve">        K80.2 Камни желчного пузыря без холецистита</w:t>
      </w:r>
    </w:p>
    <w:p w:rsidR="00000000" w:rsidRDefault="00BE72F4">
      <w:pPr>
        <w:pStyle w:val="ConsPlusNonformat"/>
        <w:widowControl/>
      </w:pPr>
      <w:r>
        <w:t xml:space="preserve">        K80.3 Камни желчного протока с холангитом</w:t>
      </w:r>
    </w:p>
    <w:p w:rsidR="00000000" w:rsidRDefault="00BE72F4">
      <w:pPr>
        <w:pStyle w:val="ConsPlusNonformat"/>
        <w:widowControl/>
      </w:pPr>
      <w:r>
        <w:t xml:space="preserve">        K80.4 Камни желчного протока с холециститом</w:t>
      </w:r>
    </w:p>
    <w:p w:rsidR="00000000" w:rsidRDefault="00BE72F4">
      <w:pPr>
        <w:pStyle w:val="ConsPlusNonformat"/>
        <w:widowControl/>
      </w:pPr>
      <w:r>
        <w:t xml:space="preserve">        K80.5 Камни желчного протока без холангита или холецистита</w:t>
      </w:r>
    </w:p>
    <w:p w:rsidR="00000000" w:rsidRDefault="00BE72F4">
      <w:pPr>
        <w:pStyle w:val="ConsPlusNonformat"/>
        <w:widowControl/>
      </w:pPr>
      <w:r>
        <w:t xml:space="preserve">        K80.8 Д</w:t>
      </w:r>
      <w:r>
        <w:t>ругие формы холелитиаза</w:t>
      </w:r>
    </w:p>
    <w:p w:rsidR="00000000" w:rsidRDefault="00BE72F4">
      <w:pPr>
        <w:pStyle w:val="ConsPlusNonformat"/>
        <w:widowControl/>
      </w:pPr>
    </w:p>
    <w:p w:rsidR="00000000" w:rsidRDefault="00BE72F4">
      <w:pPr>
        <w:pStyle w:val="ConsPlusNonformat"/>
        <w:widowControl/>
      </w:pPr>
      <w:r>
        <w:t xml:space="preserve">    K81 Холецистит</w:t>
      </w:r>
    </w:p>
    <w:p w:rsidR="00000000" w:rsidRDefault="00BE72F4">
      <w:pPr>
        <w:pStyle w:val="ConsPlusNonformat"/>
        <w:widowControl/>
      </w:pPr>
      <w:r>
        <w:t xml:space="preserve">        Исключено: с холелитиазом (K80.-)</w:t>
      </w:r>
    </w:p>
    <w:p w:rsidR="00000000" w:rsidRDefault="00BE72F4">
      <w:pPr>
        <w:pStyle w:val="ConsPlusNonformat"/>
        <w:widowControl/>
      </w:pPr>
      <w:r>
        <w:t xml:space="preserve">        K81.0 Острый холецистит</w:t>
      </w:r>
    </w:p>
    <w:p w:rsidR="00000000" w:rsidRDefault="00BE72F4">
      <w:pPr>
        <w:pStyle w:val="ConsPlusNonformat"/>
        <w:widowControl/>
      </w:pPr>
      <w:r>
        <w:t xml:space="preserve">        K81.1 Хронический холецистит</w:t>
      </w:r>
    </w:p>
    <w:p w:rsidR="00000000" w:rsidRDefault="00BE72F4">
      <w:pPr>
        <w:pStyle w:val="ConsPlusNonformat"/>
        <w:widowControl/>
      </w:pPr>
      <w:r>
        <w:t xml:space="preserve">        K81.8 Другие формы холецистита</w:t>
      </w:r>
    </w:p>
    <w:p w:rsidR="00000000" w:rsidRDefault="00BE72F4">
      <w:pPr>
        <w:pStyle w:val="ConsPlusNonformat"/>
        <w:widowControl/>
      </w:pPr>
      <w:r>
        <w:t xml:space="preserve">        K81.9 Холецистит неуточненный</w:t>
      </w:r>
    </w:p>
    <w:p w:rsidR="00000000" w:rsidRDefault="00BE72F4">
      <w:pPr>
        <w:pStyle w:val="ConsPlusNonformat"/>
        <w:widowControl/>
      </w:pPr>
    </w:p>
    <w:p w:rsidR="00000000" w:rsidRDefault="00BE72F4">
      <w:pPr>
        <w:pStyle w:val="ConsPlusNonformat"/>
        <w:widowControl/>
      </w:pPr>
      <w:r>
        <w:t xml:space="preserve">    K82 Другие болезни </w:t>
      </w:r>
      <w:r>
        <w:t>желчного пузыря</w:t>
      </w:r>
    </w:p>
    <w:p w:rsidR="00000000" w:rsidRDefault="00BE72F4">
      <w:pPr>
        <w:pStyle w:val="ConsPlusNonformat"/>
        <w:widowControl/>
      </w:pPr>
      <w:r>
        <w:t xml:space="preserve">        Исключено:</w:t>
      </w:r>
    </w:p>
    <w:p w:rsidR="00000000" w:rsidRDefault="00BE72F4">
      <w:pPr>
        <w:pStyle w:val="ConsPlusNonformat"/>
        <w:widowControl/>
      </w:pPr>
      <w:r>
        <w:t xml:space="preserve">        отсутствие контрастности      желчного      пузыря     при</w:t>
      </w:r>
    </w:p>
    <w:p w:rsidR="00000000" w:rsidRDefault="00BE72F4">
      <w:pPr>
        <w:pStyle w:val="ConsPlusNonformat"/>
        <w:widowControl/>
      </w:pPr>
      <w:r>
        <w:t>рентгенологическом исследовании (R93.2)</w:t>
      </w:r>
    </w:p>
    <w:p w:rsidR="00000000" w:rsidRDefault="00BE72F4">
      <w:pPr>
        <w:pStyle w:val="ConsPlusNonformat"/>
        <w:widowControl/>
      </w:pPr>
      <w:r>
        <w:t xml:space="preserve">        постхолецистэктомический синдром (K91.5)</w:t>
      </w:r>
    </w:p>
    <w:p w:rsidR="00000000" w:rsidRDefault="00BE72F4">
      <w:pPr>
        <w:pStyle w:val="ConsPlusNonformat"/>
        <w:widowControl/>
      </w:pPr>
      <w:r>
        <w:t xml:space="preserve">        K82.0 Закупорка желчного пузыря</w:t>
      </w:r>
    </w:p>
    <w:p w:rsidR="00000000" w:rsidRDefault="00BE72F4">
      <w:pPr>
        <w:pStyle w:val="ConsPlusNonformat"/>
        <w:widowControl/>
      </w:pPr>
      <w:r>
        <w:t xml:space="preserve">              Исключено: </w:t>
      </w:r>
      <w:r>
        <w:t>с желчнокаменной болезнью (K80.-)</w:t>
      </w:r>
    </w:p>
    <w:p w:rsidR="00000000" w:rsidRDefault="00BE72F4">
      <w:pPr>
        <w:pStyle w:val="ConsPlusNonformat"/>
        <w:widowControl/>
      </w:pPr>
      <w:r>
        <w:t xml:space="preserve">        K82.1 Водянка желчного пузыря</w:t>
      </w:r>
    </w:p>
    <w:p w:rsidR="00000000" w:rsidRDefault="00BE72F4">
      <w:pPr>
        <w:pStyle w:val="ConsPlusNonformat"/>
        <w:widowControl/>
      </w:pPr>
      <w:r>
        <w:t xml:space="preserve">        K82.2 Прободение желчного пузыря</w:t>
      </w:r>
    </w:p>
    <w:p w:rsidR="00000000" w:rsidRDefault="00BE72F4">
      <w:pPr>
        <w:pStyle w:val="ConsPlusNonformat"/>
        <w:widowControl/>
      </w:pPr>
      <w:r>
        <w:t xml:space="preserve">        K82.3 Свищ желчного пузыря</w:t>
      </w:r>
    </w:p>
    <w:p w:rsidR="00000000" w:rsidRDefault="00BE72F4">
      <w:pPr>
        <w:pStyle w:val="ConsPlusNonformat"/>
        <w:widowControl/>
      </w:pPr>
      <w:r>
        <w:t xml:space="preserve">        K82.4 Холестероз желчного пузыря</w:t>
      </w:r>
    </w:p>
    <w:p w:rsidR="00000000" w:rsidRDefault="00BE72F4">
      <w:pPr>
        <w:pStyle w:val="ConsPlusNonformat"/>
        <w:widowControl/>
      </w:pPr>
      <w:r>
        <w:t xml:space="preserve">        K82.8 Другие уточненные болезни желчного пузыря</w:t>
      </w:r>
    </w:p>
    <w:p w:rsidR="00000000" w:rsidRDefault="00BE72F4">
      <w:pPr>
        <w:pStyle w:val="ConsPlusNonformat"/>
        <w:widowControl/>
      </w:pPr>
      <w:r>
        <w:t xml:space="preserve">        K82</w:t>
      </w:r>
      <w:r>
        <w:t>.9 Болезнь желчного пузыря неуточненная</w:t>
      </w:r>
    </w:p>
    <w:p w:rsidR="00000000" w:rsidRDefault="00BE72F4">
      <w:pPr>
        <w:pStyle w:val="ConsPlusNonformat"/>
        <w:widowControl/>
      </w:pPr>
    </w:p>
    <w:p w:rsidR="00000000" w:rsidRDefault="00BE72F4">
      <w:pPr>
        <w:pStyle w:val="ConsPlusNonformat"/>
        <w:widowControl/>
      </w:pPr>
      <w:r>
        <w:t xml:space="preserve">    K83 Другие болезни желчевыводящих путей</w:t>
      </w:r>
    </w:p>
    <w:p w:rsidR="00000000" w:rsidRDefault="00BE72F4">
      <w:pPr>
        <w:pStyle w:val="ConsPlusNonformat"/>
        <w:widowControl/>
      </w:pPr>
      <w:r>
        <w:t xml:space="preserve">        Исключено:</w:t>
      </w:r>
    </w:p>
    <w:p w:rsidR="00000000" w:rsidRDefault="00BE72F4">
      <w:pPr>
        <w:pStyle w:val="ConsPlusNonformat"/>
        <w:widowControl/>
      </w:pPr>
      <w:r>
        <w:t xml:space="preserve">        перечисленные состояния, относящиеся к:</w:t>
      </w:r>
    </w:p>
    <w:p w:rsidR="00000000" w:rsidRDefault="00BE72F4">
      <w:pPr>
        <w:pStyle w:val="ConsPlusNonformat"/>
        <w:widowControl/>
      </w:pPr>
      <w:r>
        <w:lastRenderedPageBreak/>
        <w:t xml:space="preserve">        - желчному пузырю (K81-K82)</w:t>
      </w:r>
    </w:p>
    <w:p w:rsidR="00000000" w:rsidRDefault="00BE72F4">
      <w:pPr>
        <w:pStyle w:val="ConsPlusNonformat"/>
        <w:widowControl/>
      </w:pPr>
      <w:r>
        <w:t xml:space="preserve">        - пузырному протоку (K81-K82)</w:t>
      </w:r>
    </w:p>
    <w:p w:rsidR="00000000" w:rsidRDefault="00BE72F4">
      <w:pPr>
        <w:pStyle w:val="ConsPlusNonformat"/>
        <w:widowControl/>
      </w:pPr>
      <w:r>
        <w:t xml:space="preserve">        постхолецистэктомическ</w:t>
      </w:r>
      <w:r>
        <w:t>ий синдром (K91.5)</w:t>
      </w:r>
    </w:p>
    <w:p w:rsidR="00000000" w:rsidRDefault="00BE72F4">
      <w:pPr>
        <w:pStyle w:val="ConsPlusNonformat"/>
        <w:widowControl/>
      </w:pPr>
      <w:r>
        <w:t xml:space="preserve">        K83.0 Холангит</w:t>
      </w:r>
    </w:p>
    <w:p w:rsidR="00000000" w:rsidRDefault="00BE72F4">
      <w:pPr>
        <w:pStyle w:val="ConsPlusNonformat"/>
        <w:widowControl/>
      </w:pPr>
      <w:r>
        <w:t xml:space="preserve">              Исключено:</w:t>
      </w:r>
    </w:p>
    <w:p w:rsidR="00000000" w:rsidRDefault="00BE72F4">
      <w:pPr>
        <w:pStyle w:val="ConsPlusNonformat"/>
        <w:widowControl/>
      </w:pPr>
      <w:r>
        <w:t xml:space="preserve">              холангит с холедохолитиазом (K80.3-K80.4)</w:t>
      </w:r>
    </w:p>
    <w:p w:rsidR="00000000" w:rsidRDefault="00BE72F4">
      <w:pPr>
        <w:pStyle w:val="ConsPlusNonformat"/>
        <w:widowControl/>
      </w:pPr>
      <w:r>
        <w:t xml:space="preserve">              холангитический абсцесс печени (K75.0)</w:t>
      </w:r>
    </w:p>
    <w:p w:rsidR="00000000" w:rsidRDefault="00BE72F4">
      <w:pPr>
        <w:pStyle w:val="ConsPlusNonformat"/>
        <w:widowControl/>
      </w:pPr>
      <w:r>
        <w:t xml:space="preserve">              хронический негнойный деструктивный холангит (K74.3)</w:t>
      </w:r>
    </w:p>
    <w:p w:rsidR="00000000" w:rsidRDefault="00BE72F4">
      <w:pPr>
        <w:pStyle w:val="ConsPlusNonformat"/>
        <w:widowControl/>
      </w:pPr>
      <w:r>
        <w:t xml:space="preserve">        K83.1</w:t>
      </w:r>
      <w:r>
        <w:t xml:space="preserve"> Закупорка желчного протока</w:t>
      </w:r>
    </w:p>
    <w:p w:rsidR="00000000" w:rsidRDefault="00BE72F4">
      <w:pPr>
        <w:pStyle w:val="ConsPlusNonformat"/>
        <w:widowControl/>
      </w:pPr>
      <w:r>
        <w:t xml:space="preserve">              Исключено: с холелитиазом (K80.-)</w:t>
      </w:r>
    </w:p>
    <w:p w:rsidR="00000000" w:rsidRDefault="00BE72F4">
      <w:pPr>
        <w:pStyle w:val="ConsPlusNonformat"/>
        <w:widowControl/>
      </w:pPr>
      <w:r>
        <w:t xml:space="preserve">        K83.2 Прободение желчного протока</w:t>
      </w:r>
    </w:p>
    <w:p w:rsidR="00000000" w:rsidRDefault="00BE72F4">
      <w:pPr>
        <w:pStyle w:val="ConsPlusNonformat"/>
        <w:widowControl/>
      </w:pPr>
      <w:r>
        <w:t xml:space="preserve">        K83.3 Свищ желчного протока</w:t>
      </w:r>
    </w:p>
    <w:p w:rsidR="00000000" w:rsidRDefault="00BE72F4">
      <w:pPr>
        <w:pStyle w:val="ConsPlusNonformat"/>
        <w:widowControl/>
      </w:pPr>
      <w:r>
        <w:t xml:space="preserve">        K83.4 Спазм сфинктера Одди</w:t>
      </w:r>
    </w:p>
    <w:p w:rsidR="00000000" w:rsidRDefault="00BE72F4">
      <w:pPr>
        <w:pStyle w:val="ConsPlusNonformat"/>
        <w:widowControl/>
      </w:pPr>
      <w:r>
        <w:t xml:space="preserve">        K83.5 Желчная киста</w:t>
      </w:r>
    </w:p>
    <w:p w:rsidR="00000000" w:rsidRDefault="00BE72F4">
      <w:pPr>
        <w:pStyle w:val="ConsPlusNonformat"/>
        <w:widowControl/>
      </w:pPr>
      <w:r>
        <w:t xml:space="preserve">        K83.8 Другие уточненные болезни</w:t>
      </w:r>
      <w:r>
        <w:t xml:space="preserve"> желчевыводящих путей</w:t>
      </w:r>
    </w:p>
    <w:p w:rsidR="00000000" w:rsidRDefault="00BE72F4">
      <w:pPr>
        <w:pStyle w:val="ConsPlusNonformat"/>
        <w:widowControl/>
      </w:pPr>
      <w:r>
        <w:t xml:space="preserve">        K83.9 Болезнь желчевыводящих путей неуточненная</w:t>
      </w:r>
    </w:p>
    <w:p w:rsidR="00000000" w:rsidRDefault="00BE72F4">
      <w:pPr>
        <w:pStyle w:val="ConsPlusNonformat"/>
        <w:widowControl/>
      </w:pPr>
    </w:p>
    <w:p w:rsidR="00000000" w:rsidRDefault="00BE72F4">
      <w:pPr>
        <w:pStyle w:val="ConsPlusNonformat"/>
        <w:widowControl/>
      </w:pPr>
      <w:r>
        <w:t xml:space="preserve">    K85 Острый панкреатит</w:t>
      </w:r>
    </w:p>
    <w:p w:rsidR="00000000" w:rsidRDefault="00BE72F4">
      <w:pPr>
        <w:pStyle w:val="ConsPlusNonformat"/>
        <w:widowControl/>
      </w:pPr>
      <w:r>
        <w:t xml:space="preserve">    K86 Другие болезни поджелудочной железы</w:t>
      </w:r>
    </w:p>
    <w:p w:rsidR="00000000" w:rsidRDefault="00BE72F4">
      <w:pPr>
        <w:pStyle w:val="ConsPlusNonformat"/>
        <w:widowControl/>
      </w:pPr>
      <w:r>
        <w:t xml:space="preserve">        Исключено:</w:t>
      </w:r>
    </w:p>
    <w:p w:rsidR="00000000" w:rsidRDefault="00BE72F4">
      <w:pPr>
        <w:pStyle w:val="ConsPlusNonformat"/>
        <w:widowControl/>
      </w:pPr>
      <w:r>
        <w:t xml:space="preserve">        кистофиброз поджелудочной железы (E84.-)</w:t>
      </w:r>
    </w:p>
    <w:p w:rsidR="00000000" w:rsidRDefault="00BE72F4">
      <w:pPr>
        <w:pStyle w:val="ConsPlusNonformat"/>
        <w:widowControl/>
      </w:pPr>
      <w:r>
        <w:t xml:space="preserve">        опухоль из островковых клеток п</w:t>
      </w:r>
      <w:r>
        <w:t>оджелудочной железы (D13.7)</w:t>
      </w:r>
    </w:p>
    <w:p w:rsidR="00000000" w:rsidRDefault="00BE72F4">
      <w:pPr>
        <w:pStyle w:val="ConsPlusNonformat"/>
        <w:widowControl/>
      </w:pPr>
      <w:r>
        <w:t xml:space="preserve">        панкреатическая стеаторея (K90.3)</w:t>
      </w:r>
    </w:p>
    <w:p w:rsidR="00000000" w:rsidRDefault="00BE72F4">
      <w:pPr>
        <w:pStyle w:val="ConsPlusNonformat"/>
        <w:widowControl/>
      </w:pPr>
      <w:r>
        <w:t xml:space="preserve">        K86.0 Хронический панкреатит алкогольной этиологии</w:t>
      </w:r>
    </w:p>
    <w:p w:rsidR="00000000" w:rsidRDefault="00BE72F4">
      <w:pPr>
        <w:pStyle w:val="ConsPlusNonformat"/>
        <w:widowControl/>
      </w:pPr>
      <w:r>
        <w:t xml:space="preserve">        K86.1 Другие хронические панкреатиты</w:t>
      </w:r>
    </w:p>
    <w:p w:rsidR="00000000" w:rsidRDefault="00BE72F4">
      <w:pPr>
        <w:pStyle w:val="ConsPlusNonformat"/>
        <w:widowControl/>
      </w:pPr>
      <w:r>
        <w:t xml:space="preserve">        K86.2 Киста поджелудочной железы</w:t>
      </w:r>
    </w:p>
    <w:p w:rsidR="00000000" w:rsidRDefault="00BE72F4">
      <w:pPr>
        <w:pStyle w:val="ConsPlusNonformat"/>
        <w:widowControl/>
      </w:pPr>
      <w:r>
        <w:t xml:space="preserve">        K86.3 Ложная киста поджелудочной </w:t>
      </w:r>
      <w:r>
        <w:t>железы</w:t>
      </w:r>
    </w:p>
    <w:p w:rsidR="00000000" w:rsidRDefault="00BE72F4">
      <w:pPr>
        <w:pStyle w:val="ConsPlusNonformat"/>
        <w:widowControl/>
      </w:pPr>
      <w:r>
        <w:t xml:space="preserve">        K86.8 Другие уточненные болезни поджелудочной железы</w:t>
      </w:r>
    </w:p>
    <w:p w:rsidR="00000000" w:rsidRDefault="00BE72F4">
      <w:pPr>
        <w:pStyle w:val="ConsPlusNonformat"/>
        <w:widowControl/>
      </w:pPr>
      <w:r>
        <w:t xml:space="preserve">        K86.9 Болезнь поджелудочной железы неуточненная</w:t>
      </w:r>
    </w:p>
    <w:p w:rsidR="00000000" w:rsidRDefault="00BE72F4">
      <w:pPr>
        <w:pStyle w:val="ConsPlusNonformat"/>
        <w:widowControl/>
      </w:pPr>
    </w:p>
    <w:p w:rsidR="00000000" w:rsidRDefault="00BE72F4">
      <w:pPr>
        <w:pStyle w:val="ConsPlusNonformat"/>
        <w:widowControl/>
      </w:pPr>
      <w:r>
        <w:t xml:space="preserve">    K87* Поражения   желчного   пузыря,   желчевыводящих  путей  и</w:t>
      </w:r>
    </w:p>
    <w:p w:rsidR="00000000" w:rsidRDefault="00BE72F4">
      <w:pPr>
        <w:pStyle w:val="ConsPlusNonformat"/>
        <w:widowControl/>
      </w:pPr>
      <w:r>
        <w:t>поджелудочной железы при  болезнях,  классифицированных  в  друг</w:t>
      </w:r>
      <w:r>
        <w:t>их</w:t>
      </w:r>
    </w:p>
    <w:p w:rsidR="00000000" w:rsidRDefault="00BE72F4">
      <w:pPr>
        <w:pStyle w:val="ConsPlusNonformat"/>
        <w:widowControl/>
      </w:pPr>
      <w:r>
        <w:t>рубриках</w:t>
      </w:r>
    </w:p>
    <w:p w:rsidR="00000000" w:rsidRDefault="00BE72F4">
      <w:pPr>
        <w:pStyle w:val="ConsPlusNonformat"/>
        <w:widowControl/>
      </w:pPr>
      <w:r>
        <w:t xml:space="preserve">        K87.0* Поражение желчного пузыря  и  желчевыводящих  путей</w:t>
      </w:r>
    </w:p>
    <w:p w:rsidR="00000000" w:rsidRDefault="00BE72F4">
      <w:pPr>
        <w:pStyle w:val="ConsPlusNonformat"/>
        <w:widowControl/>
      </w:pPr>
      <w:r>
        <w:t>при болезнях, классифицированных в других рубриках</w:t>
      </w:r>
    </w:p>
    <w:p w:rsidR="00000000" w:rsidRDefault="00BE72F4">
      <w:pPr>
        <w:pStyle w:val="ConsPlusNonformat"/>
        <w:widowControl/>
      </w:pPr>
      <w:r>
        <w:t xml:space="preserve">        K87.1* Поражение  поджелудочной   железы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ДРУГИЕ БОЛЕЗНИ ОР</w:t>
      </w:r>
      <w:r>
        <w:t>ГАНОВ ПИЩЕВАРЕНИЯ</w:t>
      </w:r>
    </w:p>
    <w:p w:rsidR="00000000" w:rsidRDefault="00BE72F4">
      <w:pPr>
        <w:pStyle w:val="ConsPlusNonformat"/>
        <w:widowControl/>
      </w:pPr>
      <w:r>
        <w:t xml:space="preserve">    (K90-K93)</w:t>
      </w:r>
    </w:p>
    <w:p w:rsidR="00000000" w:rsidRDefault="00BE72F4">
      <w:pPr>
        <w:pStyle w:val="ConsPlusNonformat"/>
        <w:widowControl/>
      </w:pPr>
    </w:p>
    <w:p w:rsidR="00000000" w:rsidRDefault="00BE72F4">
      <w:pPr>
        <w:pStyle w:val="ConsPlusNonformat"/>
        <w:widowControl/>
      </w:pPr>
      <w:r>
        <w:t xml:space="preserve">    K90 Нарушения всасывания в кишечнике</w:t>
      </w:r>
    </w:p>
    <w:p w:rsidR="00000000" w:rsidRDefault="00BE72F4">
      <w:pPr>
        <w:pStyle w:val="ConsPlusNonformat"/>
        <w:widowControl/>
      </w:pPr>
      <w:r>
        <w:t xml:space="preserve">        Исключено: являющееся     последствием      хирургического</w:t>
      </w:r>
    </w:p>
    <w:p w:rsidR="00000000" w:rsidRDefault="00BE72F4">
      <w:pPr>
        <w:pStyle w:val="ConsPlusNonformat"/>
        <w:widowControl/>
      </w:pPr>
      <w:r>
        <w:t>вмешательства на желудочно - кишечном тракте (K91.2)</w:t>
      </w:r>
    </w:p>
    <w:p w:rsidR="00000000" w:rsidRDefault="00BE72F4">
      <w:pPr>
        <w:pStyle w:val="ConsPlusNonformat"/>
        <w:widowControl/>
      </w:pPr>
      <w:r>
        <w:t xml:space="preserve">        K90.0 Целиакия</w:t>
      </w:r>
    </w:p>
    <w:p w:rsidR="00000000" w:rsidRDefault="00BE72F4">
      <w:pPr>
        <w:pStyle w:val="ConsPlusNonformat"/>
        <w:widowControl/>
      </w:pPr>
      <w:r>
        <w:t xml:space="preserve">        K90.1 Тропическая спру</w:t>
      </w:r>
    </w:p>
    <w:p w:rsidR="00000000" w:rsidRDefault="00BE72F4">
      <w:pPr>
        <w:pStyle w:val="ConsPlusNonformat"/>
        <w:widowControl/>
      </w:pPr>
      <w:r>
        <w:t xml:space="preserve">        </w:t>
      </w:r>
      <w:r>
        <w:t>K90.2 Синдром слепой петли, не классифицированный в других</w:t>
      </w:r>
    </w:p>
    <w:p w:rsidR="00000000" w:rsidRDefault="00BE72F4">
      <w:pPr>
        <w:pStyle w:val="ConsPlusNonformat"/>
        <w:widowControl/>
      </w:pPr>
      <w:r>
        <w:t>рубриках</w:t>
      </w:r>
    </w:p>
    <w:p w:rsidR="00000000" w:rsidRDefault="00BE72F4">
      <w:pPr>
        <w:pStyle w:val="ConsPlusNonformat"/>
        <w:widowControl/>
      </w:pPr>
      <w:r>
        <w:t xml:space="preserve">              Исключено: синдром слепой петли:</w:t>
      </w:r>
    </w:p>
    <w:p w:rsidR="00000000" w:rsidRDefault="00BE72F4">
      <w:pPr>
        <w:pStyle w:val="ConsPlusNonformat"/>
        <w:widowControl/>
      </w:pPr>
      <w:r>
        <w:t xml:space="preserve">              - врожденный (Q43.8)</w:t>
      </w:r>
    </w:p>
    <w:p w:rsidR="00000000" w:rsidRDefault="00BE72F4">
      <w:pPr>
        <w:pStyle w:val="ConsPlusNonformat"/>
        <w:widowControl/>
      </w:pPr>
      <w:r>
        <w:t xml:space="preserve">              - после хирургического вмешательства (K91.2)</w:t>
      </w:r>
    </w:p>
    <w:p w:rsidR="00000000" w:rsidRDefault="00BE72F4">
      <w:pPr>
        <w:pStyle w:val="ConsPlusNonformat"/>
        <w:widowControl/>
      </w:pPr>
      <w:r>
        <w:t xml:space="preserve">        K90.3 Панкреатическая стеаторея</w:t>
      </w:r>
    </w:p>
    <w:p w:rsidR="00000000" w:rsidRDefault="00BE72F4">
      <w:pPr>
        <w:pStyle w:val="ConsPlusNonformat"/>
        <w:widowControl/>
      </w:pPr>
      <w:r>
        <w:t xml:space="preserve">       </w:t>
      </w:r>
      <w:r>
        <w:t xml:space="preserve"> K90.4 Нарушения         всасывания,          обусловленные</w:t>
      </w:r>
    </w:p>
    <w:p w:rsidR="00000000" w:rsidRDefault="00BE72F4">
      <w:pPr>
        <w:pStyle w:val="ConsPlusNonformat"/>
        <w:widowControl/>
      </w:pPr>
      <w:r>
        <w:t>непереносимостью, не классифицированные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глютенчувствительная энтеропатия (K90.0)</w:t>
      </w:r>
    </w:p>
    <w:p w:rsidR="00000000" w:rsidRDefault="00BE72F4">
      <w:pPr>
        <w:pStyle w:val="ConsPlusNonformat"/>
        <w:widowControl/>
      </w:pPr>
      <w:r>
        <w:t xml:space="preserve">              непереносимость лактозы (E73.-)</w:t>
      </w:r>
    </w:p>
    <w:p w:rsidR="00000000" w:rsidRDefault="00BE72F4">
      <w:pPr>
        <w:pStyle w:val="ConsPlusNonformat"/>
        <w:widowControl/>
      </w:pPr>
      <w:r>
        <w:t xml:space="preserve">        K90.</w:t>
      </w:r>
      <w:r>
        <w:t>8 Другие нарушения всасывания в кишечнике</w:t>
      </w:r>
    </w:p>
    <w:p w:rsidR="00000000" w:rsidRDefault="00BE72F4">
      <w:pPr>
        <w:pStyle w:val="ConsPlusNonformat"/>
        <w:widowControl/>
      </w:pPr>
      <w:r>
        <w:t xml:space="preserve">        K90.9 Нарушение всасывания в кишечнике неуточненное</w:t>
      </w:r>
    </w:p>
    <w:p w:rsidR="00000000" w:rsidRDefault="00BE72F4">
      <w:pPr>
        <w:pStyle w:val="ConsPlusNonformat"/>
        <w:widowControl/>
      </w:pPr>
    </w:p>
    <w:p w:rsidR="00000000" w:rsidRDefault="00BE72F4">
      <w:pPr>
        <w:pStyle w:val="ConsPlusNonformat"/>
        <w:widowControl/>
      </w:pPr>
      <w:r>
        <w:t xml:space="preserve">    K91 Нарушения органов пищеварения после медицинских  процедур,</w:t>
      </w:r>
    </w:p>
    <w:p w:rsidR="00000000" w:rsidRDefault="00BE72F4">
      <w:pPr>
        <w:pStyle w:val="ConsPlusNonformat"/>
        <w:widowControl/>
      </w:pPr>
      <w:r>
        <w:t>не классифицированные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гастроеюнальная язв</w:t>
      </w:r>
      <w:r>
        <w:t>а (K28.-)</w:t>
      </w:r>
    </w:p>
    <w:p w:rsidR="00000000" w:rsidRDefault="00BE72F4">
      <w:pPr>
        <w:pStyle w:val="ConsPlusNonformat"/>
        <w:widowControl/>
      </w:pPr>
      <w:r>
        <w:lastRenderedPageBreak/>
        <w:t xml:space="preserve">        радиационный:</w:t>
      </w:r>
    </w:p>
    <w:p w:rsidR="00000000" w:rsidRDefault="00BE72F4">
      <w:pPr>
        <w:pStyle w:val="ConsPlusNonformat"/>
        <w:widowControl/>
      </w:pPr>
      <w:r>
        <w:t xml:space="preserve">        - гастроэнтерит (K52.0)</w:t>
      </w:r>
    </w:p>
    <w:p w:rsidR="00000000" w:rsidRDefault="00BE72F4">
      <w:pPr>
        <w:pStyle w:val="ConsPlusNonformat"/>
        <w:widowControl/>
      </w:pPr>
      <w:r>
        <w:t xml:space="preserve">        - колит (K52.0)</w:t>
      </w:r>
    </w:p>
    <w:p w:rsidR="00000000" w:rsidRDefault="00BE72F4">
      <w:pPr>
        <w:pStyle w:val="ConsPlusNonformat"/>
        <w:widowControl/>
      </w:pPr>
      <w:r>
        <w:t xml:space="preserve">        - проктит (K62.7)</w:t>
      </w:r>
    </w:p>
    <w:p w:rsidR="00000000" w:rsidRDefault="00BE72F4">
      <w:pPr>
        <w:pStyle w:val="ConsPlusNonformat"/>
        <w:widowControl/>
      </w:pPr>
      <w:r>
        <w:t xml:space="preserve">        K91.0 Рвота   после   хирургического   вмешательства    на</w:t>
      </w:r>
    </w:p>
    <w:p w:rsidR="00000000" w:rsidRDefault="00BE72F4">
      <w:pPr>
        <w:pStyle w:val="ConsPlusNonformat"/>
        <w:widowControl/>
      </w:pPr>
      <w:r>
        <w:t>желудочно-кишечном тракте</w:t>
      </w:r>
    </w:p>
    <w:p w:rsidR="00000000" w:rsidRDefault="00BE72F4">
      <w:pPr>
        <w:pStyle w:val="ConsPlusNonformat"/>
        <w:widowControl/>
      </w:pPr>
      <w:r>
        <w:t xml:space="preserve">        K91.1 Синдромы оперированного желудка</w:t>
      </w:r>
    </w:p>
    <w:p w:rsidR="00000000" w:rsidRDefault="00BE72F4">
      <w:pPr>
        <w:pStyle w:val="ConsPlusNonformat"/>
        <w:widowControl/>
      </w:pPr>
      <w:r>
        <w:t xml:space="preserve">   </w:t>
      </w:r>
      <w:r>
        <w:t xml:space="preserve">     K91.2 Нарушение     всасывания     после    хирургического</w:t>
      </w:r>
    </w:p>
    <w:p w:rsidR="00000000" w:rsidRDefault="00BE72F4">
      <w:pPr>
        <w:pStyle w:val="ConsPlusNonformat"/>
        <w:widowControl/>
      </w:pPr>
      <w:r>
        <w:t>вмешательства, не классифицированное в других рубриках</w:t>
      </w:r>
    </w:p>
    <w:p w:rsidR="00000000" w:rsidRDefault="00BE72F4">
      <w:pPr>
        <w:pStyle w:val="ConsPlusNonformat"/>
        <w:widowControl/>
      </w:pPr>
      <w:r>
        <w:t xml:space="preserve">              Исключено: нарушение всасывания:</w:t>
      </w:r>
    </w:p>
    <w:p w:rsidR="00000000" w:rsidRDefault="00BE72F4">
      <w:pPr>
        <w:pStyle w:val="ConsPlusNonformat"/>
        <w:widowControl/>
      </w:pPr>
      <w:r>
        <w:t xml:space="preserve">              - остеомаляция у взрослых (M83.2)</w:t>
      </w:r>
    </w:p>
    <w:p w:rsidR="00000000" w:rsidRDefault="00BE72F4">
      <w:pPr>
        <w:pStyle w:val="ConsPlusNonformat"/>
        <w:widowControl/>
      </w:pPr>
      <w:r>
        <w:t xml:space="preserve">              - остеопороз    после   хиру</w:t>
      </w:r>
      <w:r>
        <w:t>ргических   вмешательств</w:t>
      </w:r>
    </w:p>
    <w:p w:rsidR="00000000" w:rsidRDefault="00BE72F4">
      <w:pPr>
        <w:pStyle w:val="ConsPlusNonformat"/>
        <w:widowControl/>
      </w:pPr>
      <w:r>
        <w:t>(M81.3)</w:t>
      </w:r>
    </w:p>
    <w:p w:rsidR="00000000" w:rsidRDefault="00BE72F4">
      <w:pPr>
        <w:pStyle w:val="ConsPlusNonformat"/>
        <w:widowControl/>
      </w:pPr>
      <w:r>
        <w:t xml:space="preserve">        K91.3 Послеоперационная кишечная непроходимость</w:t>
      </w:r>
    </w:p>
    <w:p w:rsidR="00000000" w:rsidRDefault="00BE72F4">
      <w:pPr>
        <w:pStyle w:val="ConsPlusNonformat"/>
        <w:widowControl/>
      </w:pPr>
      <w:r>
        <w:t xml:space="preserve">        K91.4 Дисфункция после колостомии и энтеростомии</w:t>
      </w:r>
    </w:p>
    <w:p w:rsidR="00000000" w:rsidRDefault="00BE72F4">
      <w:pPr>
        <w:pStyle w:val="ConsPlusNonformat"/>
        <w:widowControl/>
      </w:pPr>
      <w:r>
        <w:t xml:space="preserve">        K91.5 Постхолецистэктомический синдром</w:t>
      </w:r>
    </w:p>
    <w:p w:rsidR="00000000" w:rsidRDefault="00BE72F4">
      <w:pPr>
        <w:pStyle w:val="ConsPlusNonformat"/>
        <w:widowControl/>
      </w:pPr>
      <w:r>
        <w:t xml:space="preserve">        K91.8 Другие   нарушения   органов    пищеварения    по</w:t>
      </w:r>
      <w:r>
        <w:t>сле</w:t>
      </w:r>
    </w:p>
    <w:p w:rsidR="00000000" w:rsidRDefault="00BE72F4">
      <w:pPr>
        <w:pStyle w:val="ConsPlusNonformat"/>
        <w:widowControl/>
      </w:pPr>
      <w:r>
        <w:t>медицинских процедур, не классифицированные в других рубриках</w:t>
      </w:r>
    </w:p>
    <w:p w:rsidR="00000000" w:rsidRDefault="00BE72F4">
      <w:pPr>
        <w:pStyle w:val="ConsPlusNonformat"/>
        <w:widowControl/>
      </w:pPr>
      <w:r>
        <w:t xml:space="preserve">        K91.9 Нарушение  органов  пищеварения  после   медицинских</w:t>
      </w:r>
    </w:p>
    <w:p w:rsidR="00000000" w:rsidRDefault="00BE72F4">
      <w:pPr>
        <w:pStyle w:val="ConsPlusNonformat"/>
        <w:widowControl/>
      </w:pPr>
      <w:r>
        <w:t>процедур неуточненное</w:t>
      </w:r>
    </w:p>
    <w:p w:rsidR="00000000" w:rsidRDefault="00BE72F4">
      <w:pPr>
        <w:pStyle w:val="ConsPlusNonformat"/>
        <w:widowControl/>
      </w:pPr>
    </w:p>
    <w:p w:rsidR="00000000" w:rsidRDefault="00BE72F4">
      <w:pPr>
        <w:pStyle w:val="ConsPlusNonformat"/>
        <w:widowControl/>
      </w:pPr>
      <w:r>
        <w:t xml:space="preserve">    K92 Другие болезни органов пищеварения</w:t>
      </w:r>
    </w:p>
    <w:p w:rsidR="00000000" w:rsidRDefault="00BE72F4">
      <w:pPr>
        <w:pStyle w:val="ConsPlusNonformat"/>
        <w:widowControl/>
      </w:pPr>
      <w:r>
        <w:t xml:space="preserve">        Исключено: желудочно    -    кишечное    кровотеч</w:t>
      </w:r>
      <w:r>
        <w:t>ение    у</w:t>
      </w:r>
    </w:p>
    <w:p w:rsidR="00000000" w:rsidRDefault="00BE72F4">
      <w:pPr>
        <w:pStyle w:val="ConsPlusNonformat"/>
        <w:widowControl/>
      </w:pPr>
      <w:r>
        <w:t>новорожденного (P54.0-P54.3)</w:t>
      </w:r>
    </w:p>
    <w:p w:rsidR="00000000" w:rsidRDefault="00BE72F4">
      <w:pPr>
        <w:pStyle w:val="ConsPlusNonformat"/>
        <w:widowControl/>
      </w:pPr>
      <w:r>
        <w:t xml:space="preserve">        K92.0 Кровавая рвота</w:t>
      </w:r>
    </w:p>
    <w:p w:rsidR="00000000" w:rsidRDefault="00BE72F4">
      <w:pPr>
        <w:pStyle w:val="ConsPlusNonformat"/>
        <w:widowControl/>
      </w:pPr>
      <w:r>
        <w:t xml:space="preserve">        K92.1 Мелена</w:t>
      </w:r>
    </w:p>
    <w:p w:rsidR="00000000" w:rsidRDefault="00BE72F4">
      <w:pPr>
        <w:pStyle w:val="ConsPlusNonformat"/>
        <w:widowControl/>
      </w:pPr>
      <w:r>
        <w:t xml:space="preserve">        K92.2 Желудочно - кишечное кровотечение неуточненное</w:t>
      </w:r>
    </w:p>
    <w:p w:rsidR="00000000" w:rsidRDefault="00BE72F4">
      <w:pPr>
        <w:pStyle w:val="ConsPlusNonformat"/>
        <w:widowControl/>
      </w:pPr>
      <w:r>
        <w:t xml:space="preserve">              Исключено:</w:t>
      </w:r>
    </w:p>
    <w:p w:rsidR="00000000" w:rsidRDefault="00BE72F4">
      <w:pPr>
        <w:pStyle w:val="ConsPlusNonformat"/>
        <w:widowControl/>
      </w:pPr>
      <w:r>
        <w:t xml:space="preserve">              кровотечения из  заднего  прохода  и  прямой   кишки</w:t>
      </w:r>
    </w:p>
    <w:p w:rsidR="00000000" w:rsidRDefault="00BE72F4">
      <w:pPr>
        <w:pStyle w:val="ConsPlusNonformat"/>
        <w:widowControl/>
      </w:pPr>
      <w:r>
        <w:t>(K62.5)</w:t>
      </w:r>
    </w:p>
    <w:p w:rsidR="00000000" w:rsidRDefault="00BE72F4">
      <w:pPr>
        <w:pStyle w:val="ConsPlusNonformat"/>
        <w:widowControl/>
      </w:pPr>
      <w:r>
        <w:t xml:space="preserve">      </w:t>
      </w:r>
      <w:r>
        <w:t xml:space="preserve">        острый геморрагический гастрит (K29.0)</w:t>
      </w:r>
    </w:p>
    <w:p w:rsidR="00000000" w:rsidRDefault="00BE72F4">
      <w:pPr>
        <w:pStyle w:val="ConsPlusNonformat"/>
        <w:widowControl/>
      </w:pPr>
      <w:r>
        <w:t xml:space="preserve">              с пептической язвой (K25-K28)</w:t>
      </w:r>
    </w:p>
    <w:p w:rsidR="00000000" w:rsidRDefault="00BE72F4">
      <w:pPr>
        <w:pStyle w:val="ConsPlusNonformat"/>
        <w:widowControl/>
      </w:pPr>
      <w:r>
        <w:t xml:space="preserve">        K92.8 Другие уточненные болезни органов пищеварения</w:t>
      </w:r>
    </w:p>
    <w:p w:rsidR="00000000" w:rsidRDefault="00BE72F4">
      <w:pPr>
        <w:pStyle w:val="ConsPlusNonformat"/>
        <w:widowControl/>
      </w:pPr>
      <w:r>
        <w:t xml:space="preserve">        K92.9 Болезнь органов пищеварения неуточненная</w:t>
      </w:r>
    </w:p>
    <w:p w:rsidR="00000000" w:rsidRDefault="00BE72F4">
      <w:pPr>
        <w:pStyle w:val="ConsPlusNonformat"/>
        <w:widowControl/>
      </w:pPr>
    </w:p>
    <w:p w:rsidR="00000000" w:rsidRDefault="00BE72F4">
      <w:pPr>
        <w:pStyle w:val="ConsPlusNonformat"/>
        <w:widowControl/>
      </w:pPr>
      <w:r>
        <w:t xml:space="preserve">    K93* Поражения  других  органов  пищеварения </w:t>
      </w:r>
      <w:r>
        <w:t xml:space="preserve">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K93.0* Туберкулезное  поражение   кишечника,   брюшины   и</w:t>
      </w:r>
    </w:p>
    <w:p w:rsidR="00000000" w:rsidRDefault="00BE72F4">
      <w:pPr>
        <w:pStyle w:val="ConsPlusNonformat"/>
        <w:widowControl/>
      </w:pPr>
      <w:r>
        <w:t>лимфатических узлов брыжейки (A18.3+)</w:t>
      </w:r>
    </w:p>
    <w:p w:rsidR="00000000" w:rsidRDefault="00BE72F4">
      <w:pPr>
        <w:pStyle w:val="ConsPlusNonformat"/>
        <w:widowControl/>
      </w:pPr>
      <w:r>
        <w:t xml:space="preserve">                 Исключено: туберкулезный перитонит (K67.3*)</w:t>
      </w:r>
    </w:p>
    <w:p w:rsidR="00000000" w:rsidRDefault="00BE72F4">
      <w:pPr>
        <w:pStyle w:val="ConsPlusNonformat"/>
        <w:widowControl/>
      </w:pPr>
      <w:r>
        <w:t xml:space="preserve">        K93.1* Мегаколон при болезн</w:t>
      </w:r>
      <w:r>
        <w:t>и Шагаса (B57.3+)</w:t>
      </w:r>
    </w:p>
    <w:p w:rsidR="00000000" w:rsidRDefault="00BE72F4">
      <w:pPr>
        <w:pStyle w:val="ConsPlusNonformat"/>
        <w:widowControl/>
      </w:pPr>
      <w:r>
        <w:t xml:space="preserve">        K93.8* Поражения других уточненных органов пищеварения при</w:t>
      </w:r>
    </w:p>
    <w:p w:rsidR="00000000" w:rsidRDefault="00BE72F4">
      <w:pPr>
        <w:pStyle w:val="ConsPlusNonformat"/>
        <w:widowControl/>
      </w:pPr>
      <w:r>
        <w:t>болезнях, 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КЛАСС XII</w:t>
      </w:r>
    </w:p>
    <w:p w:rsidR="00000000" w:rsidRDefault="00BE72F4">
      <w:pPr>
        <w:pStyle w:val="ConsPlusNonformat"/>
        <w:widowControl/>
      </w:pPr>
      <w:r>
        <w:t xml:space="preserve">    БОЛЕЗНИ КОЖИ И ПОДКОЖНОЙ КЛЕТЧАТКИ</w:t>
      </w:r>
    </w:p>
    <w:p w:rsidR="00000000" w:rsidRDefault="00BE72F4">
      <w:pPr>
        <w:pStyle w:val="ConsPlusNonformat"/>
        <w:widowControl/>
      </w:pPr>
      <w:r>
        <w:t xml:space="preserve">    (L00-L99)</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болезни эндокринной системы,  расстр</w:t>
      </w:r>
      <w:r>
        <w:t>ойства питания и нарушения</w:t>
      </w:r>
    </w:p>
    <w:p w:rsidR="00000000" w:rsidRDefault="00BE72F4">
      <w:pPr>
        <w:pStyle w:val="ConsPlusNonformat"/>
        <w:widowControl/>
      </w:pPr>
      <w:r>
        <w:t>обмена веществ (E00-E90)</w:t>
      </w:r>
    </w:p>
    <w:p w:rsidR="00000000" w:rsidRDefault="00BE72F4">
      <w:pPr>
        <w:pStyle w:val="ConsPlusNonformat"/>
        <w:widowControl/>
      </w:pPr>
      <w:r>
        <w:t xml:space="preserve">    врожденные аномалии,  деформации   и   хромосомные   нарушения</w:t>
      </w:r>
    </w:p>
    <w:p w:rsidR="00000000" w:rsidRDefault="00BE72F4">
      <w:pPr>
        <w:pStyle w:val="ConsPlusNonformat"/>
        <w:widowControl/>
      </w:pPr>
      <w:r>
        <w:t>(Q00-Q99)</w:t>
      </w:r>
    </w:p>
    <w:p w:rsidR="00000000" w:rsidRDefault="00BE72F4">
      <w:pPr>
        <w:pStyle w:val="ConsPlusNonformat"/>
        <w:widowControl/>
      </w:pPr>
      <w:r>
        <w:t xml:space="preserve">    липомеланотический ретикулез (I89.8)</w:t>
      </w:r>
    </w:p>
    <w:p w:rsidR="00000000" w:rsidRDefault="00BE72F4">
      <w:pPr>
        <w:pStyle w:val="ConsPlusNonformat"/>
        <w:widowControl/>
      </w:pPr>
      <w:r>
        <w:t xml:space="preserve">    некоторые инфекционные и паразитарные болезни (A00-B99)</w:t>
      </w:r>
    </w:p>
    <w:p w:rsidR="00000000" w:rsidRDefault="00BE72F4">
      <w:pPr>
        <w:pStyle w:val="ConsPlusNonformat"/>
        <w:widowControl/>
      </w:pPr>
      <w:r>
        <w:t xml:space="preserve">    новообразования (C00-D</w:t>
      </w:r>
      <w:r>
        <w:t>48)</w:t>
      </w:r>
    </w:p>
    <w:p w:rsidR="00000000" w:rsidRDefault="00BE72F4">
      <w:pPr>
        <w:pStyle w:val="ConsPlusNonformat"/>
        <w:widowControl/>
      </w:pPr>
      <w:r>
        <w:t xml:space="preserve">    осложнения беременности,   родов   и   послеродового   периода</w:t>
      </w:r>
    </w:p>
    <w:p w:rsidR="00000000" w:rsidRDefault="00BE72F4">
      <w:pPr>
        <w:pStyle w:val="ConsPlusNonformat"/>
        <w:widowControl/>
      </w:pPr>
      <w:r>
        <w:t>(O00-O99)</w:t>
      </w:r>
    </w:p>
    <w:p w:rsidR="00000000" w:rsidRDefault="00BE72F4">
      <w:pPr>
        <w:pStyle w:val="ConsPlusNonformat"/>
        <w:widowControl/>
      </w:pPr>
      <w:r>
        <w:t xml:space="preserve">    отдельные состояния,   возникающие   в  перинатальном  периоде</w:t>
      </w:r>
    </w:p>
    <w:p w:rsidR="00000000" w:rsidRDefault="00BE72F4">
      <w:pPr>
        <w:pStyle w:val="ConsPlusNonformat"/>
        <w:widowControl/>
      </w:pPr>
      <w:r>
        <w:t>(P00-P96)</w:t>
      </w:r>
    </w:p>
    <w:p w:rsidR="00000000" w:rsidRDefault="00BE72F4">
      <w:pPr>
        <w:pStyle w:val="ConsPlusNonformat"/>
        <w:widowControl/>
      </w:pPr>
      <w:r>
        <w:t xml:space="preserve">    симптомы, признаки  и  отклонения  от  нормы,  выявленные  при</w:t>
      </w:r>
    </w:p>
    <w:p w:rsidR="00000000" w:rsidRDefault="00BE72F4">
      <w:pPr>
        <w:pStyle w:val="ConsPlusNonformat"/>
        <w:widowControl/>
      </w:pPr>
      <w:r>
        <w:t>клинических и лабораторных иссл</w:t>
      </w:r>
      <w:r>
        <w:t>едованиях,  не классифицированные в</w:t>
      </w:r>
    </w:p>
    <w:p w:rsidR="00000000" w:rsidRDefault="00BE72F4">
      <w:pPr>
        <w:pStyle w:val="ConsPlusNonformat"/>
        <w:widowControl/>
      </w:pPr>
      <w:r>
        <w:t>других рубриках (R00-R99)</w:t>
      </w:r>
    </w:p>
    <w:p w:rsidR="00000000" w:rsidRDefault="00BE72F4">
      <w:pPr>
        <w:pStyle w:val="ConsPlusNonformat"/>
        <w:widowControl/>
      </w:pPr>
      <w:r>
        <w:t xml:space="preserve">    системные нарушения соединительной ткани (M30-M36)</w:t>
      </w:r>
    </w:p>
    <w:p w:rsidR="00000000" w:rsidRDefault="00BE72F4">
      <w:pPr>
        <w:pStyle w:val="ConsPlusNonformat"/>
        <w:widowControl/>
      </w:pPr>
      <w:r>
        <w:lastRenderedPageBreak/>
        <w:t xml:space="preserve">    травмы, отравления  и некоторые другие последствия воздействия</w:t>
      </w:r>
    </w:p>
    <w:p w:rsidR="00000000" w:rsidRDefault="00BE72F4">
      <w:pPr>
        <w:pStyle w:val="ConsPlusNonformat"/>
        <w:widowControl/>
      </w:pPr>
      <w:r>
        <w:t>внешних причин (S00-T98)</w:t>
      </w:r>
    </w:p>
    <w:p w:rsidR="00000000" w:rsidRDefault="00BE72F4">
      <w:pPr>
        <w:pStyle w:val="ConsPlusNonformat"/>
        <w:widowControl/>
      </w:pPr>
    </w:p>
    <w:p w:rsidR="00000000" w:rsidRDefault="00BE72F4">
      <w:pPr>
        <w:pStyle w:val="ConsPlusNonformat"/>
        <w:widowControl/>
      </w:pPr>
      <w:r>
        <w:t xml:space="preserve">    ИНФЕКЦИИ КОЖИ И ПОДКОЖНОЙ КЛЕТЧАТКИ</w:t>
      </w:r>
    </w:p>
    <w:p w:rsidR="00000000" w:rsidRDefault="00BE72F4">
      <w:pPr>
        <w:pStyle w:val="ConsPlusNonformat"/>
        <w:widowControl/>
      </w:pPr>
      <w:r>
        <w:t xml:space="preserve">    (L</w:t>
      </w:r>
      <w:r>
        <w:t>00-L08)</w:t>
      </w:r>
    </w:p>
    <w:p w:rsidR="00000000" w:rsidRDefault="00BE72F4">
      <w:pPr>
        <w:pStyle w:val="ConsPlusNonformat"/>
        <w:widowControl/>
      </w:pPr>
    </w:p>
    <w:p w:rsidR="00000000" w:rsidRDefault="00BE72F4">
      <w:pPr>
        <w:pStyle w:val="ConsPlusNonformat"/>
        <w:widowControl/>
      </w:pPr>
      <w:r>
        <w:t xml:space="preserve">    При необходимости    идентифицировать    инфекционный    агент</w:t>
      </w:r>
    </w:p>
    <w:p w:rsidR="00000000" w:rsidRDefault="00BE72F4">
      <w:pPr>
        <w:pStyle w:val="ConsPlusNonformat"/>
        <w:widowControl/>
      </w:pPr>
      <w:r>
        <w:t>используют дополнительный код (B95-B97).</w:t>
      </w:r>
    </w:p>
    <w:p w:rsidR="00000000" w:rsidRDefault="00BE72F4">
      <w:pPr>
        <w:pStyle w:val="ConsPlusNonformat"/>
        <w:widowControl/>
      </w:pPr>
      <w:r>
        <w:t xml:space="preserve">    Исключено:</w:t>
      </w:r>
    </w:p>
    <w:p w:rsidR="00000000" w:rsidRDefault="00BE72F4">
      <w:pPr>
        <w:pStyle w:val="ConsPlusNonformat"/>
        <w:widowControl/>
      </w:pPr>
      <w:r>
        <w:t xml:space="preserve">    гордеолум (H00.0)</w:t>
      </w:r>
    </w:p>
    <w:p w:rsidR="00000000" w:rsidRDefault="00BE72F4">
      <w:pPr>
        <w:pStyle w:val="ConsPlusNonformat"/>
        <w:widowControl/>
      </w:pPr>
      <w:r>
        <w:t xml:space="preserve">    инфекционный дерматит (L30.3)</w:t>
      </w:r>
    </w:p>
    <w:p w:rsidR="00000000" w:rsidRDefault="00BE72F4">
      <w:pPr>
        <w:pStyle w:val="ConsPlusNonformat"/>
        <w:widowControl/>
      </w:pPr>
      <w:r>
        <w:t xml:space="preserve">    местные инфекции кожи,  классифицированные в  классе I,  такие</w:t>
      </w:r>
    </w:p>
    <w:p w:rsidR="00000000" w:rsidRDefault="00BE72F4">
      <w:pPr>
        <w:pStyle w:val="ConsPlusNonformat"/>
        <w:widowControl/>
      </w:pPr>
      <w:r>
        <w:t>к</w:t>
      </w:r>
      <w:r>
        <w:t>ак:</w:t>
      </w:r>
    </w:p>
    <w:p w:rsidR="00000000" w:rsidRDefault="00BE72F4">
      <w:pPr>
        <w:pStyle w:val="ConsPlusNonformat"/>
        <w:widowControl/>
      </w:pPr>
      <w:r>
        <w:t xml:space="preserve">    - вирусные бородавки (B07)</w:t>
      </w:r>
    </w:p>
    <w:p w:rsidR="00000000" w:rsidRDefault="00BE72F4">
      <w:pPr>
        <w:pStyle w:val="ConsPlusNonformat"/>
        <w:widowControl/>
      </w:pPr>
      <w:r>
        <w:t xml:space="preserve">    - герпетическая вирусная инфекция [herpes simplex] (B00.-)</w:t>
      </w:r>
    </w:p>
    <w:p w:rsidR="00000000" w:rsidRDefault="00BE72F4">
      <w:pPr>
        <w:pStyle w:val="ConsPlusNonformat"/>
        <w:widowControl/>
      </w:pPr>
      <w:r>
        <w:t xml:space="preserve">      - аногенитальная (A60.-)</w:t>
      </w:r>
    </w:p>
    <w:p w:rsidR="00000000" w:rsidRDefault="00BE72F4">
      <w:pPr>
        <w:pStyle w:val="ConsPlusNonformat"/>
        <w:widowControl/>
      </w:pPr>
      <w:r>
        <w:t xml:space="preserve">    - контагиозный моллюск (B08.1)</w:t>
      </w:r>
    </w:p>
    <w:p w:rsidR="00000000" w:rsidRDefault="00BE72F4">
      <w:pPr>
        <w:pStyle w:val="ConsPlusNonformat"/>
        <w:widowControl/>
      </w:pPr>
      <w:r>
        <w:t xml:space="preserve">    - микозы (B35-B49)</w:t>
      </w:r>
    </w:p>
    <w:p w:rsidR="00000000" w:rsidRDefault="00BE72F4">
      <w:pPr>
        <w:pStyle w:val="ConsPlusNonformat"/>
        <w:widowControl/>
      </w:pPr>
      <w:r>
        <w:t xml:space="preserve">    - педикулез, акариаз и другие инфестации (B85-B89)</w:t>
      </w:r>
    </w:p>
    <w:p w:rsidR="00000000" w:rsidRDefault="00BE72F4">
      <w:pPr>
        <w:pStyle w:val="ConsPlusNonformat"/>
        <w:widowControl/>
      </w:pPr>
      <w:r>
        <w:t xml:space="preserve">    - рожа (A4</w:t>
      </w:r>
      <w:r>
        <w:t>6)</w:t>
      </w:r>
    </w:p>
    <w:p w:rsidR="00000000" w:rsidRDefault="00BE72F4">
      <w:pPr>
        <w:pStyle w:val="ConsPlusNonformat"/>
        <w:widowControl/>
      </w:pPr>
      <w:r>
        <w:t xml:space="preserve">    - эризипелоид (A26.-)</w:t>
      </w:r>
    </w:p>
    <w:p w:rsidR="00000000" w:rsidRDefault="00BE72F4">
      <w:pPr>
        <w:pStyle w:val="ConsPlusNonformat"/>
        <w:widowControl/>
      </w:pPr>
      <w:r>
        <w:t xml:space="preserve">    опоясывающий лишай [zoster] (B02.-)</w:t>
      </w:r>
    </w:p>
    <w:p w:rsidR="00000000" w:rsidRDefault="00BE72F4">
      <w:pPr>
        <w:pStyle w:val="ConsPlusNonformat"/>
        <w:widowControl/>
      </w:pPr>
      <w:r>
        <w:t xml:space="preserve">    пиогенная гранулема (L98.0)</w:t>
      </w:r>
    </w:p>
    <w:p w:rsidR="00000000" w:rsidRDefault="00BE72F4">
      <w:pPr>
        <w:pStyle w:val="ConsPlusNonformat"/>
        <w:widowControl/>
      </w:pPr>
      <w:r>
        <w:t xml:space="preserve">    панникулит:</w:t>
      </w:r>
    </w:p>
    <w:p w:rsidR="00000000" w:rsidRDefault="00BE72F4">
      <w:pPr>
        <w:pStyle w:val="ConsPlusNonformat"/>
        <w:widowControl/>
      </w:pPr>
      <w:r>
        <w:t xml:space="preserve">    - БДУ (M79.3)</w:t>
      </w:r>
    </w:p>
    <w:p w:rsidR="00000000" w:rsidRDefault="00BE72F4">
      <w:pPr>
        <w:pStyle w:val="ConsPlusNonformat"/>
        <w:widowControl/>
      </w:pPr>
      <w:r>
        <w:t xml:space="preserve">    - волчаночный (L93.2)</w:t>
      </w:r>
    </w:p>
    <w:p w:rsidR="00000000" w:rsidRDefault="00BE72F4">
      <w:pPr>
        <w:pStyle w:val="ConsPlusNonformat"/>
        <w:widowControl/>
      </w:pPr>
      <w:r>
        <w:t xml:space="preserve">    - рецидивирующий [Вебера - Крисчена] (M35.6)</w:t>
      </w:r>
    </w:p>
    <w:p w:rsidR="00000000" w:rsidRDefault="00BE72F4">
      <w:pPr>
        <w:pStyle w:val="ConsPlusNonformat"/>
        <w:widowControl/>
      </w:pPr>
      <w:r>
        <w:t xml:space="preserve">    - шеи и спины (M54.0)</w:t>
      </w:r>
    </w:p>
    <w:p w:rsidR="00000000" w:rsidRDefault="00BE72F4">
      <w:pPr>
        <w:pStyle w:val="ConsPlusNonformat"/>
        <w:widowControl/>
      </w:pPr>
      <w:r>
        <w:t xml:space="preserve">    трещина спайки г</w:t>
      </w:r>
      <w:r>
        <w:t>уб [заеда] (вследствие):</w:t>
      </w:r>
    </w:p>
    <w:p w:rsidR="00000000" w:rsidRDefault="00BE72F4">
      <w:pPr>
        <w:pStyle w:val="ConsPlusNonformat"/>
        <w:widowControl/>
      </w:pPr>
      <w:r>
        <w:t xml:space="preserve">    - БДУ (K13.0)</w:t>
      </w:r>
    </w:p>
    <w:p w:rsidR="00000000" w:rsidRDefault="00BE72F4">
      <w:pPr>
        <w:pStyle w:val="ConsPlusNonformat"/>
        <w:widowControl/>
      </w:pPr>
      <w:r>
        <w:t xml:space="preserve">    - кандидоза (B37.-)</w:t>
      </w:r>
    </w:p>
    <w:p w:rsidR="00000000" w:rsidRDefault="00BE72F4">
      <w:pPr>
        <w:pStyle w:val="ConsPlusNonformat"/>
        <w:widowControl/>
      </w:pPr>
      <w:r>
        <w:t xml:space="preserve">    - недостаточности рибофлавина (E53.0)</w:t>
      </w:r>
    </w:p>
    <w:p w:rsidR="00000000" w:rsidRDefault="00BE72F4">
      <w:pPr>
        <w:pStyle w:val="ConsPlusNonformat"/>
        <w:widowControl/>
      </w:pPr>
    </w:p>
    <w:p w:rsidR="00000000" w:rsidRDefault="00BE72F4">
      <w:pPr>
        <w:pStyle w:val="ConsPlusNonformat"/>
        <w:widowControl/>
      </w:pPr>
      <w:r>
        <w:t xml:space="preserve">    L00 Синдром   стафилококкового   поражения   кожи    в    виде</w:t>
      </w:r>
    </w:p>
    <w:p w:rsidR="00000000" w:rsidRDefault="00BE72F4">
      <w:pPr>
        <w:pStyle w:val="ConsPlusNonformat"/>
        <w:widowControl/>
      </w:pPr>
      <w:r>
        <w:t>ожогоподобных пузырей</w:t>
      </w:r>
    </w:p>
    <w:p w:rsidR="00000000" w:rsidRDefault="00BE72F4">
      <w:pPr>
        <w:pStyle w:val="ConsPlusNonformat"/>
        <w:widowControl/>
      </w:pPr>
      <w:r>
        <w:t xml:space="preserve">    Исключено: токсический   эпидермальный   некролиз    </w:t>
      </w:r>
      <w:r>
        <w:t>[Лайелла]</w:t>
      </w:r>
    </w:p>
    <w:p w:rsidR="00000000" w:rsidRDefault="00BE72F4">
      <w:pPr>
        <w:pStyle w:val="ConsPlusNonformat"/>
        <w:widowControl/>
      </w:pPr>
      <w:r>
        <w:t>(L51.2)</w:t>
      </w:r>
    </w:p>
    <w:p w:rsidR="00000000" w:rsidRDefault="00BE72F4">
      <w:pPr>
        <w:pStyle w:val="ConsPlusNonformat"/>
        <w:widowControl/>
      </w:pPr>
      <w:r>
        <w:t xml:space="preserve">        L01 Импетиго</w:t>
      </w:r>
    </w:p>
    <w:p w:rsidR="00000000" w:rsidRDefault="00BE72F4">
      <w:pPr>
        <w:pStyle w:val="ConsPlusNonformat"/>
        <w:widowControl/>
      </w:pPr>
      <w:r>
        <w:t xml:space="preserve">        Исключено:</w:t>
      </w:r>
    </w:p>
    <w:p w:rsidR="00000000" w:rsidRDefault="00BE72F4">
      <w:pPr>
        <w:pStyle w:val="ConsPlusNonformat"/>
        <w:widowControl/>
      </w:pPr>
      <w:r>
        <w:t xml:space="preserve">        импетиго герпетиформное (L40.1)</w:t>
      </w:r>
    </w:p>
    <w:p w:rsidR="00000000" w:rsidRDefault="00BE72F4">
      <w:pPr>
        <w:pStyle w:val="ConsPlusNonformat"/>
        <w:widowControl/>
      </w:pPr>
      <w:r>
        <w:t xml:space="preserve">        пузырчатка новорожденного (L00)</w:t>
      </w:r>
    </w:p>
    <w:p w:rsidR="00000000" w:rsidRDefault="00BE72F4">
      <w:pPr>
        <w:pStyle w:val="ConsPlusNonformat"/>
        <w:widowControl/>
      </w:pPr>
      <w:r>
        <w:t xml:space="preserve">        L01.0 Импетиго   [вызванное   любым   организмом]   [любой</w:t>
      </w:r>
    </w:p>
    <w:p w:rsidR="00000000" w:rsidRDefault="00BE72F4">
      <w:pPr>
        <w:pStyle w:val="ConsPlusNonformat"/>
        <w:widowControl/>
      </w:pPr>
      <w:r>
        <w:t>локализации]</w:t>
      </w:r>
    </w:p>
    <w:p w:rsidR="00000000" w:rsidRDefault="00BE72F4">
      <w:pPr>
        <w:pStyle w:val="ConsPlusNonformat"/>
        <w:widowControl/>
      </w:pPr>
      <w:r>
        <w:t xml:space="preserve">        L01.1 Импетигинизация других д</w:t>
      </w:r>
      <w:r>
        <w:t>ерматозов</w:t>
      </w:r>
    </w:p>
    <w:p w:rsidR="00000000" w:rsidRDefault="00BE72F4">
      <w:pPr>
        <w:pStyle w:val="ConsPlusNonformat"/>
        <w:widowControl/>
      </w:pPr>
    </w:p>
    <w:p w:rsidR="00000000" w:rsidRDefault="00BE72F4">
      <w:pPr>
        <w:pStyle w:val="ConsPlusNonformat"/>
        <w:widowControl/>
      </w:pPr>
      <w:r>
        <w:t xml:space="preserve">    L02 Абсцесс кожи, фурункул и карбункул</w:t>
      </w:r>
    </w:p>
    <w:p w:rsidR="00000000" w:rsidRDefault="00BE72F4">
      <w:pPr>
        <w:pStyle w:val="ConsPlusNonformat"/>
        <w:widowControl/>
      </w:pPr>
      <w:r>
        <w:t xml:space="preserve">        Включено:</w:t>
      </w:r>
    </w:p>
    <w:p w:rsidR="00000000" w:rsidRDefault="00BE72F4">
      <w:pPr>
        <w:pStyle w:val="ConsPlusNonformat"/>
        <w:widowControl/>
      </w:pPr>
      <w:r>
        <w:t xml:space="preserve">        фурункул</w:t>
      </w:r>
    </w:p>
    <w:p w:rsidR="00000000" w:rsidRDefault="00BE72F4">
      <w:pPr>
        <w:pStyle w:val="ConsPlusNonformat"/>
        <w:widowControl/>
      </w:pPr>
      <w:r>
        <w:t xml:space="preserve">        фурункулез</w:t>
      </w:r>
    </w:p>
    <w:p w:rsidR="00000000" w:rsidRDefault="00BE72F4">
      <w:pPr>
        <w:pStyle w:val="ConsPlusNonformat"/>
        <w:widowControl/>
      </w:pPr>
      <w:r>
        <w:t xml:space="preserve">        Исключено:</w:t>
      </w:r>
    </w:p>
    <w:p w:rsidR="00000000" w:rsidRDefault="00BE72F4">
      <w:pPr>
        <w:pStyle w:val="ConsPlusNonformat"/>
        <w:widowControl/>
      </w:pPr>
      <w:r>
        <w:t xml:space="preserve">        области заднего прохода и прямой кишки (K61.-)</w:t>
      </w:r>
    </w:p>
    <w:p w:rsidR="00000000" w:rsidRDefault="00BE72F4">
      <w:pPr>
        <w:pStyle w:val="ConsPlusNonformat"/>
        <w:widowControl/>
      </w:pPr>
      <w:r>
        <w:t xml:space="preserve">        половых органов (наружных):</w:t>
      </w:r>
    </w:p>
    <w:p w:rsidR="00000000" w:rsidRDefault="00BE72F4">
      <w:pPr>
        <w:pStyle w:val="ConsPlusNonformat"/>
        <w:widowControl/>
      </w:pPr>
      <w:r>
        <w:t xml:space="preserve">        - женских (N76.4)</w:t>
      </w:r>
    </w:p>
    <w:p w:rsidR="00000000" w:rsidRDefault="00BE72F4">
      <w:pPr>
        <w:pStyle w:val="ConsPlusNonformat"/>
        <w:widowControl/>
      </w:pPr>
      <w:r>
        <w:t xml:space="preserve">        - му</w:t>
      </w:r>
      <w:r>
        <w:t>жских (N48.2, N49.-)</w:t>
      </w:r>
    </w:p>
    <w:p w:rsidR="00000000" w:rsidRDefault="00BE72F4">
      <w:pPr>
        <w:pStyle w:val="ConsPlusNonformat"/>
        <w:widowControl/>
      </w:pPr>
      <w:r>
        <w:t xml:space="preserve">        L02.0 Абсцесс кожи, фурункул и карбункул лица</w:t>
      </w:r>
    </w:p>
    <w:p w:rsidR="00000000" w:rsidRDefault="00BE72F4">
      <w:pPr>
        <w:pStyle w:val="ConsPlusNonformat"/>
        <w:widowControl/>
      </w:pPr>
      <w:r>
        <w:t xml:space="preserve">              Исключено:</w:t>
      </w:r>
    </w:p>
    <w:p w:rsidR="00000000" w:rsidRDefault="00BE72F4">
      <w:pPr>
        <w:pStyle w:val="ConsPlusNonformat"/>
        <w:widowControl/>
      </w:pPr>
      <w:r>
        <w:t xml:space="preserve">              века (H00.0)</w:t>
      </w:r>
    </w:p>
    <w:p w:rsidR="00000000" w:rsidRDefault="00BE72F4">
      <w:pPr>
        <w:pStyle w:val="ConsPlusNonformat"/>
        <w:widowControl/>
      </w:pPr>
      <w:r>
        <w:t xml:space="preserve">              глазницы (H05.0)</w:t>
      </w:r>
    </w:p>
    <w:p w:rsidR="00000000" w:rsidRDefault="00BE72F4">
      <w:pPr>
        <w:pStyle w:val="ConsPlusNonformat"/>
        <w:widowControl/>
      </w:pPr>
      <w:r>
        <w:t xml:space="preserve">              головы [любой части, кроме лица] (L02.8)</w:t>
      </w:r>
    </w:p>
    <w:p w:rsidR="00000000" w:rsidRDefault="00BE72F4">
      <w:pPr>
        <w:pStyle w:val="ConsPlusNonformat"/>
        <w:widowControl/>
      </w:pPr>
      <w:r>
        <w:t xml:space="preserve">              носа (J34.0)</w:t>
      </w:r>
    </w:p>
    <w:p w:rsidR="00000000" w:rsidRDefault="00BE72F4">
      <w:pPr>
        <w:pStyle w:val="ConsPlusNonformat"/>
        <w:widowControl/>
      </w:pPr>
      <w:r>
        <w:t xml:space="preserve">              по</w:t>
      </w:r>
      <w:r>
        <w:t>дчелюстной (K12.2)</w:t>
      </w:r>
    </w:p>
    <w:p w:rsidR="00000000" w:rsidRDefault="00BE72F4">
      <w:pPr>
        <w:pStyle w:val="ConsPlusNonformat"/>
        <w:widowControl/>
      </w:pPr>
      <w:r>
        <w:t xml:space="preserve">              рта (K12.2)</w:t>
      </w:r>
    </w:p>
    <w:p w:rsidR="00000000" w:rsidRDefault="00BE72F4">
      <w:pPr>
        <w:pStyle w:val="ConsPlusNonformat"/>
        <w:widowControl/>
      </w:pPr>
      <w:r>
        <w:t xml:space="preserve">              слезных:</w:t>
      </w:r>
    </w:p>
    <w:p w:rsidR="00000000" w:rsidRDefault="00BE72F4">
      <w:pPr>
        <w:pStyle w:val="ConsPlusNonformat"/>
        <w:widowControl/>
      </w:pPr>
      <w:r>
        <w:t xml:space="preserve">              - желез (H04.0)</w:t>
      </w:r>
    </w:p>
    <w:p w:rsidR="00000000" w:rsidRDefault="00BE72F4">
      <w:pPr>
        <w:pStyle w:val="ConsPlusNonformat"/>
        <w:widowControl/>
      </w:pPr>
      <w:r>
        <w:lastRenderedPageBreak/>
        <w:t xml:space="preserve">              - путей (H04.3)</w:t>
      </w:r>
    </w:p>
    <w:p w:rsidR="00000000" w:rsidRDefault="00BE72F4">
      <w:pPr>
        <w:pStyle w:val="ConsPlusNonformat"/>
        <w:widowControl/>
      </w:pPr>
      <w:r>
        <w:t xml:space="preserve">              уха наружного (H60.0)</w:t>
      </w:r>
    </w:p>
    <w:p w:rsidR="00000000" w:rsidRDefault="00BE72F4">
      <w:pPr>
        <w:pStyle w:val="ConsPlusNonformat"/>
        <w:widowControl/>
      </w:pPr>
      <w:r>
        <w:t xml:space="preserve">        L02.1 Абсцесс кожи, фурункул и карбункул шеи</w:t>
      </w:r>
    </w:p>
    <w:p w:rsidR="00000000" w:rsidRDefault="00BE72F4">
      <w:pPr>
        <w:pStyle w:val="ConsPlusNonformat"/>
        <w:widowControl/>
      </w:pPr>
      <w:r>
        <w:t xml:space="preserve">        L02.2 Абсцесс кожи, фурункул и </w:t>
      </w:r>
      <w:r>
        <w:t>карбункул туловища</w:t>
      </w:r>
    </w:p>
    <w:p w:rsidR="00000000" w:rsidRDefault="00BE72F4">
      <w:pPr>
        <w:pStyle w:val="ConsPlusNonformat"/>
        <w:widowControl/>
      </w:pPr>
      <w:r>
        <w:t xml:space="preserve">              Исключено:</w:t>
      </w:r>
    </w:p>
    <w:p w:rsidR="00000000" w:rsidRDefault="00BE72F4">
      <w:pPr>
        <w:pStyle w:val="ConsPlusNonformat"/>
        <w:widowControl/>
      </w:pPr>
      <w:r>
        <w:t xml:space="preserve">              молочной железы (N61)</w:t>
      </w:r>
    </w:p>
    <w:p w:rsidR="00000000" w:rsidRDefault="00BE72F4">
      <w:pPr>
        <w:pStyle w:val="ConsPlusNonformat"/>
        <w:widowControl/>
      </w:pPr>
      <w:r>
        <w:t xml:space="preserve">              омфалит новорожденного (P38)</w:t>
      </w:r>
    </w:p>
    <w:p w:rsidR="00000000" w:rsidRDefault="00BE72F4">
      <w:pPr>
        <w:pStyle w:val="ConsPlusNonformat"/>
        <w:widowControl/>
      </w:pPr>
      <w:r>
        <w:t xml:space="preserve">              тазового пояса (L02.4)</w:t>
      </w:r>
    </w:p>
    <w:p w:rsidR="00000000" w:rsidRDefault="00BE72F4">
      <w:pPr>
        <w:pStyle w:val="ConsPlusNonformat"/>
        <w:widowControl/>
      </w:pPr>
      <w:r>
        <w:t xml:space="preserve">        L02.3 Абсцесс кожи, фурункул и карбункул ягодицы</w:t>
      </w:r>
    </w:p>
    <w:p w:rsidR="00000000" w:rsidRDefault="00BE72F4">
      <w:pPr>
        <w:pStyle w:val="ConsPlusNonformat"/>
        <w:widowControl/>
      </w:pPr>
      <w:r>
        <w:t xml:space="preserve">              Исключено: пилонидальная </w:t>
      </w:r>
      <w:r>
        <w:t>киста с абсцессом (L05.0)</w:t>
      </w:r>
    </w:p>
    <w:p w:rsidR="00000000" w:rsidRDefault="00BE72F4">
      <w:pPr>
        <w:pStyle w:val="ConsPlusNonformat"/>
        <w:widowControl/>
      </w:pPr>
      <w:r>
        <w:t xml:space="preserve">        L02.4 Абсцесс кожи, фурункул и карбункул конечности</w:t>
      </w:r>
    </w:p>
    <w:p w:rsidR="00000000" w:rsidRDefault="00BE72F4">
      <w:pPr>
        <w:pStyle w:val="ConsPlusNonformat"/>
        <w:widowControl/>
      </w:pPr>
      <w:r>
        <w:t xml:space="preserve">        L02.8 Абсцесс   кожи,   фурункул   и   карбункул    других</w:t>
      </w:r>
    </w:p>
    <w:p w:rsidR="00000000" w:rsidRDefault="00BE72F4">
      <w:pPr>
        <w:pStyle w:val="ConsPlusNonformat"/>
        <w:widowControl/>
      </w:pPr>
      <w:r>
        <w:t>локализаций</w:t>
      </w:r>
    </w:p>
    <w:p w:rsidR="00000000" w:rsidRDefault="00BE72F4">
      <w:pPr>
        <w:pStyle w:val="ConsPlusNonformat"/>
        <w:widowControl/>
      </w:pPr>
      <w:r>
        <w:t xml:space="preserve">        L02.9 Абсцесс  кожи,  фурункул  и  карбункул  неуточненной</w:t>
      </w:r>
    </w:p>
    <w:p w:rsidR="00000000" w:rsidRDefault="00BE72F4">
      <w:pPr>
        <w:pStyle w:val="ConsPlusNonformat"/>
        <w:widowControl/>
      </w:pPr>
      <w:r>
        <w:t>локализации</w:t>
      </w:r>
    </w:p>
    <w:p w:rsidR="00000000" w:rsidRDefault="00BE72F4">
      <w:pPr>
        <w:pStyle w:val="ConsPlusNonformat"/>
        <w:widowControl/>
      </w:pPr>
    </w:p>
    <w:p w:rsidR="00000000" w:rsidRDefault="00BE72F4">
      <w:pPr>
        <w:pStyle w:val="ConsPlusNonformat"/>
        <w:widowControl/>
      </w:pPr>
      <w:r>
        <w:t xml:space="preserve">    L03 Фле</w:t>
      </w:r>
      <w:r>
        <w:t>гмона</w:t>
      </w:r>
    </w:p>
    <w:p w:rsidR="00000000" w:rsidRDefault="00BE72F4">
      <w:pPr>
        <w:pStyle w:val="ConsPlusNonformat"/>
        <w:widowControl/>
      </w:pPr>
      <w:r>
        <w:t xml:space="preserve">        Включено: острый лимфангит</w:t>
      </w:r>
    </w:p>
    <w:p w:rsidR="00000000" w:rsidRDefault="00BE72F4">
      <w:pPr>
        <w:pStyle w:val="ConsPlusNonformat"/>
        <w:widowControl/>
      </w:pPr>
      <w:r>
        <w:t xml:space="preserve">        Исключено:</w:t>
      </w:r>
    </w:p>
    <w:p w:rsidR="00000000" w:rsidRDefault="00BE72F4">
      <w:pPr>
        <w:pStyle w:val="ConsPlusNonformat"/>
        <w:widowControl/>
      </w:pPr>
      <w:r>
        <w:t xml:space="preserve">        лимфангит (хронический) (подострый) (I89.1)</w:t>
      </w:r>
    </w:p>
    <w:p w:rsidR="00000000" w:rsidRDefault="00BE72F4">
      <w:pPr>
        <w:pStyle w:val="ConsPlusNonformat"/>
        <w:widowControl/>
      </w:pPr>
      <w:r>
        <w:t xml:space="preserve">        фебрильный (острый) нейтрофильный дерматоз [Свита] (L98.2)</w:t>
      </w:r>
    </w:p>
    <w:p w:rsidR="00000000" w:rsidRDefault="00BE72F4">
      <w:pPr>
        <w:pStyle w:val="ConsPlusNonformat"/>
        <w:widowControl/>
      </w:pPr>
      <w:r>
        <w:t xml:space="preserve">        флегмона:</w:t>
      </w:r>
    </w:p>
    <w:p w:rsidR="00000000" w:rsidRDefault="00BE72F4">
      <w:pPr>
        <w:pStyle w:val="ConsPlusNonformat"/>
        <w:widowControl/>
      </w:pPr>
      <w:r>
        <w:t xml:space="preserve">        - века (H00.0)</w:t>
      </w:r>
    </w:p>
    <w:p w:rsidR="00000000" w:rsidRDefault="00BE72F4">
      <w:pPr>
        <w:pStyle w:val="ConsPlusNonformat"/>
        <w:widowControl/>
      </w:pPr>
      <w:r>
        <w:t xml:space="preserve">        - наружного слухового проход</w:t>
      </w:r>
      <w:r>
        <w:t>а (H60.1)</w:t>
      </w:r>
    </w:p>
    <w:p w:rsidR="00000000" w:rsidRDefault="00BE72F4">
      <w:pPr>
        <w:pStyle w:val="ConsPlusNonformat"/>
        <w:widowControl/>
      </w:pPr>
      <w:r>
        <w:t xml:space="preserve">        - наружных половых органов:</w:t>
      </w:r>
    </w:p>
    <w:p w:rsidR="00000000" w:rsidRDefault="00BE72F4">
      <w:pPr>
        <w:pStyle w:val="ConsPlusNonformat"/>
        <w:widowControl/>
      </w:pPr>
      <w:r>
        <w:t xml:space="preserve">          - женских (N76.4)</w:t>
      </w:r>
    </w:p>
    <w:p w:rsidR="00000000" w:rsidRDefault="00BE72F4">
      <w:pPr>
        <w:pStyle w:val="ConsPlusNonformat"/>
        <w:widowControl/>
      </w:pPr>
      <w:r>
        <w:t xml:space="preserve">          - мужских (N48.2, N49.-)</w:t>
      </w:r>
    </w:p>
    <w:p w:rsidR="00000000" w:rsidRDefault="00BE72F4">
      <w:pPr>
        <w:pStyle w:val="ConsPlusNonformat"/>
        <w:widowControl/>
      </w:pPr>
      <w:r>
        <w:t xml:space="preserve">        - носа (J34.0)</w:t>
      </w:r>
    </w:p>
    <w:p w:rsidR="00000000" w:rsidRDefault="00BE72F4">
      <w:pPr>
        <w:pStyle w:val="ConsPlusNonformat"/>
        <w:widowControl/>
      </w:pPr>
      <w:r>
        <w:t xml:space="preserve">        - области заднего прохода и прямой кишки (K61.-)</w:t>
      </w:r>
    </w:p>
    <w:p w:rsidR="00000000" w:rsidRDefault="00BE72F4">
      <w:pPr>
        <w:pStyle w:val="ConsPlusNonformat"/>
        <w:widowControl/>
      </w:pPr>
      <w:r>
        <w:t xml:space="preserve">        - рта (K12.2)</w:t>
      </w:r>
    </w:p>
    <w:p w:rsidR="00000000" w:rsidRDefault="00BE72F4">
      <w:pPr>
        <w:pStyle w:val="ConsPlusNonformat"/>
        <w:widowControl/>
      </w:pPr>
      <w:r>
        <w:t xml:space="preserve">        - слезного аппарата (H04.3)</w:t>
      </w:r>
    </w:p>
    <w:p w:rsidR="00000000" w:rsidRDefault="00BE72F4">
      <w:pPr>
        <w:pStyle w:val="ConsPlusNonformat"/>
        <w:widowControl/>
      </w:pPr>
      <w:r>
        <w:t xml:space="preserve">        э</w:t>
      </w:r>
      <w:r>
        <w:t>озинофильный целлюлит [Велса] (L98.3)</w:t>
      </w:r>
    </w:p>
    <w:p w:rsidR="00000000" w:rsidRDefault="00BE72F4">
      <w:pPr>
        <w:pStyle w:val="ConsPlusNonformat"/>
        <w:widowControl/>
      </w:pPr>
      <w:r>
        <w:t xml:space="preserve">        L03.0 Флегмона пальцев кисти и стопы</w:t>
      </w:r>
    </w:p>
    <w:p w:rsidR="00000000" w:rsidRDefault="00BE72F4">
      <w:pPr>
        <w:pStyle w:val="ConsPlusNonformat"/>
        <w:widowControl/>
      </w:pPr>
      <w:r>
        <w:t xml:space="preserve">        L03.1 Флегмона других отделов конечностей</w:t>
      </w:r>
    </w:p>
    <w:p w:rsidR="00000000" w:rsidRDefault="00BE72F4">
      <w:pPr>
        <w:pStyle w:val="ConsPlusNonformat"/>
        <w:widowControl/>
      </w:pPr>
      <w:r>
        <w:t xml:space="preserve">        L03.2 Флегмона лица</w:t>
      </w:r>
    </w:p>
    <w:p w:rsidR="00000000" w:rsidRDefault="00BE72F4">
      <w:pPr>
        <w:pStyle w:val="ConsPlusNonformat"/>
        <w:widowControl/>
      </w:pPr>
      <w:r>
        <w:t xml:space="preserve">        L03.3 Флегмона туловища</w:t>
      </w:r>
    </w:p>
    <w:p w:rsidR="00000000" w:rsidRDefault="00BE72F4">
      <w:pPr>
        <w:pStyle w:val="ConsPlusNonformat"/>
        <w:widowControl/>
      </w:pPr>
      <w:r>
        <w:t xml:space="preserve">              Исключено: омфалит новорожденного (P38)</w:t>
      </w:r>
    </w:p>
    <w:p w:rsidR="00000000" w:rsidRDefault="00BE72F4">
      <w:pPr>
        <w:pStyle w:val="ConsPlusNonformat"/>
        <w:widowControl/>
      </w:pPr>
      <w:r>
        <w:t xml:space="preserve">        L</w:t>
      </w:r>
      <w:r>
        <w:t>03.8 Флегмона других локализаций</w:t>
      </w:r>
    </w:p>
    <w:p w:rsidR="00000000" w:rsidRDefault="00BE72F4">
      <w:pPr>
        <w:pStyle w:val="ConsPlusNonformat"/>
        <w:widowControl/>
      </w:pPr>
      <w:r>
        <w:t xml:space="preserve">        L03.9 Флегмона неуточненная</w:t>
      </w:r>
    </w:p>
    <w:p w:rsidR="00000000" w:rsidRDefault="00BE72F4">
      <w:pPr>
        <w:pStyle w:val="ConsPlusNonformat"/>
        <w:widowControl/>
      </w:pPr>
    </w:p>
    <w:p w:rsidR="00000000" w:rsidRDefault="00BE72F4">
      <w:pPr>
        <w:pStyle w:val="ConsPlusNonformat"/>
        <w:widowControl/>
      </w:pPr>
      <w:r>
        <w:t xml:space="preserve">    L04 Острый лимфаденит</w:t>
      </w:r>
    </w:p>
    <w:p w:rsidR="00000000" w:rsidRDefault="00BE72F4">
      <w:pPr>
        <w:pStyle w:val="ConsPlusNonformat"/>
        <w:widowControl/>
      </w:pPr>
      <w:r>
        <w:t xml:space="preserve">        Включено:</w:t>
      </w:r>
    </w:p>
    <w:p w:rsidR="00000000" w:rsidRDefault="00BE72F4">
      <w:pPr>
        <w:pStyle w:val="ConsPlusNonformat"/>
        <w:widowControl/>
      </w:pPr>
      <w:r>
        <w:t xml:space="preserve">        абсцесс (острый)  } любого лимфатического</w:t>
      </w:r>
    </w:p>
    <w:p w:rsidR="00000000" w:rsidRDefault="00BE72F4">
      <w:pPr>
        <w:pStyle w:val="ConsPlusNonformat"/>
        <w:widowControl/>
      </w:pPr>
      <w:r>
        <w:t xml:space="preserve">        лимфаденит острый } узла, кроме брыжеечного</w:t>
      </w:r>
    </w:p>
    <w:p w:rsidR="00000000" w:rsidRDefault="00BE72F4">
      <w:pPr>
        <w:pStyle w:val="ConsPlusNonformat"/>
        <w:widowControl/>
      </w:pPr>
      <w:r>
        <w:t xml:space="preserve">        Исключено:</w:t>
      </w:r>
    </w:p>
    <w:p w:rsidR="00000000" w:rsidRDefault="00BE72F4">
      <w:pPr>
        <w:pStyle w:val="ConsPlusNonformat"/>
        <w:widowControl/>
      </w:pPr>
      <w:r>
        <w:t xml:space="preserve">        болезнь, вызв</w:t>
      </w:r>
      <w:r>
        <w:t>анная вирусом иммунодефицита человека  [ВИЧ],</w:t>
      </w:r>
    </w:p>
    <w:p w:rsidR="00000000" w:rsidRDefault="00BE72F4">
      <w:pPr>
        <w:pStyle w:val="ConsPlusNonformat"/>
        <w:widowControl/>
      </w:pPr>
      <w:r>
        <w:t>проявляющаяся в виде генерализованной лимфаденопатии (B23.1)</w:t>
      </w:r>
    </w:p>
    <w:p w:rsidR="00000000" w:rsidRDefault="00BE72F4">
      <w:pPr>
        <w:pStyle w:val="ConsPlusNonformat"/>
        <w:widowControl/>
      </w:pPr>
      <w:r>
        <w:t xml:space="preserve">        лимфаденит:</w:t>
      </w:r>
    </w:p>
    <w:p w:rsidR="00000000" w:rsidRDefault="00BE72F4">
      <w:pPr>
        <w:pStyle w:val="ConsPlusNonformat"/>
        <w:widowControl/>
      </w:pPr>
      <w:r>
        <w:t xml:space="preserve">        - БДУ (I88.9)</w:t>
      </w:r>
    </w:p>
    <w:p w:rsidR="00000000" w:rsidRDefault="00BE72F4">
      <w:pPr>
        <w:pStyle w:val="ConsPlusNonformat"/>
        <w:widowControl/>
      </w:pPr>
      <w:r>
        <w:t xml:space="preserve">        - брыжеечный неспецифический (I88.0)</w:t>
      </w:r>
    </w:p>
    <w:p w:rsidR="00000000" w:rsidRDefault="00BE72F4">
      <w:pPr>
        <w:pStyle w:val="ConsPlusNonformat"/>
        <w:widowControl/>
      </w:pPr>
      <w:r>
        <w:t xml:space="preserve">        - хронический или подострый, кроме брыжеечного (I88.1)</w:t>
      </w:r>
    </w:p>
    <w:p w:rsidR="00000000" w:rsidRDefault="00BE72F4">
      <w:pPr>
        <w:pStyle w:val="ConsPlusNonformat"/>
        <w:widowControl/>
      </w:pPr>
      <w:r>
        <w:t xml:space="preserve">        увеличение лимфатических узлов (R59.-)</w:t>
      </w:r>
    </w:p>
    <w:p w:rsidR="00000000" w:rsidRDefault="00BE72F4">
      <w:pPr>
        <w:pStyle w:val="ConsPlusNonformat"/>
        <w:widowControl/>
      </w:pPr>
      <w:r>
        <w:t xml:space="preserve">        L04.0 Острый лимфаденит лица, головы и шеи</w:t>
      </w:r>
    </w:p>
    <w:p w:rsidR="00000000" w:rsidRDefault="00BE72F4">
      <w:pPr>
        <w:pStyle w:val="ConsPlusNonformat"/>
        <w:widowControl/>
      </w:pPr>
      <w:r>
        <w:t xml:space="preserve">        L04.1 Острый лимфаденит туловища</w:t>
      </w:r>
    </w:p>
    <w:p w:rsidR="00000000" w:rsidRDefault="00BE72F4">
      <w:pPr>
        <w:pStyle w:val="ConsPlusNonformat"/>
        <w:widowControl/>
      </w:pPr>
      <w:r>
        <w:t xml:space="preserve">        L04.2 Острый лимфаденит верхней конечности</w:t>
      </w:r>
    </w:p>
    <w:p w:rsidR="00000000" w:rsidRDefault="00BE72F4">
      <w:pPr>
        <w:pStyle w:val="ConsPlusNonformat"/>
        <w:widowControl/>
      </w:pPr>
      <w:r>
        <w:t xml:space="preserve">        L04.3 Острый лимфаденит нижней конечности</w:t>
      </w:r>
    </w:p>
    <w:p w:rsidR="00000000" w:rsidRDefault="00BE72F4">
      <w:pPr>
        <w:pStyle w:val="ConsPlusNonformat"/>
        <w:widowControl/>
      </w:pPr>
      <w:r>
        <w:t xml:space="preserve">        L04.8 О</w:t>
      </w:r>
      <w:r>
        <w:t>стрый лимфаденит других локализаций</w:t>
      </w:r>
    </w:p>
    <w:p w:rsidR="00000000" w:rsidRDefault="00BE72F4">
      <w:pPr>
        <w:pStyle w:val="ConsPlusNonformat"/>
        <w:widowControl/>
      </w:pPr>
      <w:r>
        <w:t xml:space="preserve">        L04.9 Острый лимфаденит неуточненный</w:t>
      </w:r>
    </w:p>
    <w:p w:rsidR="00000000" w:rsidRDefault="00BE72F4">
      <w:pPr>
        <w:pStyle w:val="ConsPlusNonformat"/>
        <w:widowControl/>
      </w:pPr>
    </w:p>
    <w:p w:rsidR="00000000" w:rsidRDefault="00BE72F4">
      <w:pPr>
        <w:pStyle w:val="ConsPlusNonformat"/>
        <w:widowControl/>
      </w:pPr>
      <w:r>
        <w:t xml:space="preserve">    L05 Пилонидальная киста</w:t>
      </w:r>
    </w:p>
    <w:p w:rsidR="00000000" w:rsidRDefault="00BE72F4">
      <w:pPr>
        <w:pStyle w:val="ConsPlusNonformat"/>
        <w:widowControl/>
      </w:pPr>
      <w:r>
        <w:t xml:space="preserve">        Включено:</w:t>
      </w:r>
    </w:p>
    <w:p w:rsidR="00000000" w:rsidRDefault="00BE72F4">
      <w:pPr>
        <w:pStyle w:val="ConsPlusNonformat"/>
        <w:widowControl/>
      </w:pPr>
      <w:r>
        <w:t xml:space="preserve">        пазуха } копчиковый(ая) или</w:t>
      </w:r>
    </w:p>
    <w:p w:rsidR="00000000" w:rsidRDefault="00BE72F4">
      <w:pPr>
        <w:pStyle w:val="ConsPlusNonformat"/>
        <w:widowControl/>
      </w:pPr>
      <w:r>
        <w:t xml:space="preserve">        свищ   } пилонидальный(ая)</w:t>
      </w:r>
    </w:p>
    <w:p w:rsidR="00000000" w:rsidRDefault="00BE72F4">
      <w:pPr>
        <w:pStyle w:val="ConsPlusNonformat"/>
        <w:widowControl/>
      </w:pPr>
      <w:r>
        <w:t xml:space="preserve">        L05.0 Пилонидальная киста с абсцессом</w:t>
      </w:r>
    </w:p>
    <w:p w:rsidR="00000000" w:rsidRDefault="00BE72F4">
      <w:pPr>
        <w:pStyle w:val="ConsPlusNonformat"/>
        <w:widowControl/>
      </w:pPr>
      <w:r>
        <w:lastRenderedPageBreak/>
        <w:t xml:space="preserve">        L05</w:t>
      </w:r>
      <w:r>
        <w:t>.9 Пилонидальная киста без абсцесса</w:t>
      </w:r>
    </w:p>
    <w:p w:rsidR="00000000" w:rsidRDefault="00BE72F4">
      <w:pPr>
        <w:pStyle w:val="ConsPlusNonformat"/>
        <w:widowControl/>
      </w:pPr>
    </w:p>
    <w:p w:rsidR="00000000" w:rsidRDefault="00BE72F4">
      <w:pPr>
        <w:pStyle w:val="ConsPlusNonformat"/>
        <w:widowControl/>
      </w:pPr>
      <w:r>
        <w:t xml:space="preserve">    L08 Другие местные инфекции кожи и подкожной клетчатки</w:t>
      </w:r>
    </w:p>
    <w:p w:rsidR="00000000" w:rsidRDefault="00BE72F4">
      <w:pPr>
        <w:pStyle w:val="ConsPlusNonformat"/>
        <w:widowControl/>
      </w:pPr>
      <w:r>
        <w:t xml:space="preserve">        L08.0 Пиодермия</w:t>
      </w:r>
    </w:p>
    <w:p w:rsidR="00000000" w:rsidRDefault="00BE72F4">
      <w:pPr>
        <w:pStyle w:val="ConsPlusNonformat"/>
        <w:widowControl/>
      </w:pPr>
      <w:r>
        <w:t xml:space="preserve">              Исключено: пиодермия гангренозная (L88)</w:t>
      </w:r>
    </w:p>
    <w:p w:rsidR="00000000" w:rsidRDefault="00BE72F4">
      <w:pPr>
        <w:pStyle w:val="ConsPlusNonformat"/>
        <w:widowControl/>
      </w:pPr>
      <w:r>
        <w:t xml:space="preserve">        L08.1 Эритразма</w:t>
      </w:r>
    </w:p>
    <w:p w:rsidR="00000000" w:rsidRDefault="00BE72F4">
      <w:pPr>
        <w:pStyle w:val="ConsPlusNonformat"/>
        <w:widowControl/>
      </w:pPr>
      <w:r>
        <w:t xml:space="preserve">        L08.8 Другие  уточненные местные инфекции кожи и п</w:t>
      </w:r>
      <w:r>
        <w:t>одкожной</w:t>
      </w:r>
    </w:p>
    <w:p w:rsidR="00000000" w:rsidRDefault="00BE72F4">
      <w:pPr>
        <w:pStyle w:val="ConsPlusNonformat"/>
        <w:widowControl/>
      </w:pPr>
      <w:r>
        <w:t>клетчатки</w:t>
      </w:r>
    </w:p>
    <w:p w:rsidR="00000000" w:rsidRDefault="00BE72F4">
      <w:pPr>
        <w:pStyle w:val="ConsPlusNonformat"/>
        <w:widowControl/>
      </w:pPr>
      <w:r>
        <w:t xml:space="preserve">        L08.9 Местная   инфекция   кожи   и   подкожной  клетчатки</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БУЛЛЕЗНЫЕ НАРУШЕНИЯ</w:t>
      </w:r>
    </w:p>
    <w:p w:rsidR="00000000" w:rsidRDefault="00BE72F4">
      <w:pPr>
        <w:pStyle w:val="ConsPlusNonformat"/>
        <w:widowControl/>
      </w:pPr>
      <w:r>
        <w:t xml:space="preserve">    (L10-L14)</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доброкачественный (хронический)   семейный  пемфигус  [болезнь</w:t>
      </w:r>
    </w:p>
    <w:p w:rsidR="00000000" w:rsidRDefault="00BE72F4">
      <w:pPr>
        <w:pStyle w:val="ConsPlusNonformat"/>
        <w:widowControl/>
      </w:pPr>
      <w:r>
        <w:t>Хейли - Хейли] (Q82.8)</w:t>
      </w:r>
    </w:p>
    <w:p w:rsidR="00000000" w:rsidRDefault="00BE72F4">
      <w:pPr>
        <w:pStyle w:val="ConsPlusNonformat"/>
        <w:widowControl/>
      </w:pPr>
      <w:r>
        <w:t xml:space="preserve">    синдром </w:t>
      </w:r>
      <w:r>
        <w:t>стафилококкового  поражения  кожи в виде ожогоподобных</w:t>
      </w:r>
    </w:p>
    <w:p w:rsidR="00000000" w:rsidRDefault="00BE72F4">
      <w:pPr>
        <w:pStyle w:val="ConsPlusNonformat"/>
        <w:widowControl/>
      </w:pPr>
      <w:r>
        <w:t>пузырей (L00)</w:t>
      </w:r>
    </w:p>
    <w:p w:rsidR="00000000" w:rsidRDefault="00BE72F4">
      <w:pPr>
        <w:pStyle w:val="ConsPlusNonformat"/>
        <w:widowControl/>
      </w:pPr>
      <w:r>
        <w:t xml:space="preserve">    токсический эпидермальный некролиз [синдром Лайелла] (L51.2)</w:t>
      </w:r>
    </w:p>
    <w:p w:rsidR="00000000" w:rsidRDefault="00BE72F4">
      <w:pPr>
        <w:pStyle w:val="ConsPlusNonformat"/>
        <w:widowControl/>
      </w:pPr>
    </w:p>
    <w:p w:rsidR="00000000" w:rsidRDefault="00BE72F4">
      <w:pPr>
        <w:pStyle w:val="ConsPlusNonformat"/>
        <w:widowControl/>
      </w:pPr>
      <w:r>
        <w:t xml:space="preserve">    L10 Пузырчатка [пемфигус]</w:t>
      </w:r>
    </w:p>
    <w:p w:rsidR="00000000" w:rsidRDefault="00BE72F4">
      <w:pPr>
        <w:pStyle w:val="ConsPlusNonformat"/>
        <w:widowControl/>
      </w:pPr>
      <w:r>
        <w:t xml:space="preserve">        Исключено: пузырчатка новорожденного (L00)</w:t>
      </w:r>
    </w:p>
    <w:p w:rsidR="00000000" w:rsidRDefault="00BE72F4">
      <w:pPr>
        <w:pStyle w:val="ConsPlusNonformat"/>
        <w:widowControl/>
      </w:pPr>
      <w:r>
        <w:t xml:space="preserve">        L10.0 Пузырчатка обыкновенная</w:t>
      </w:r>
    </w:p>
    <w:p w:rsidR="00000000" w:rsidRDefault="00BE72F4">
      <w:pPr>
        <w:pStyle w:val="ConsPlusNonformat"/>
        <w:widowControl/>
      </w:pPr>
      <w:r>
        <w:t xml:space="preserve">  </w:t>
      </w:r>
      <w:r>
        <w:t xml:space="preserve">      L10.1 Пузырчатка вегетирующая</w:t>
      </w:r>
    </w:p>
    <w:p w:rsidR="00000000" w:rsidRDefault="00BE72F4">
      <w:pPr>
        <w:pStyle w:val="ConsPlusNonformat"/>
        <w:widowControl/>
      </w:pPr>
      <w:r>
        <w:t xml:space="preserve">        L10.2 Пузырчатка листовидная</w:t>
      </w:r>
    </w:p>
    <w:p w:rsidR="00000000" w:rsidRDefault="00BE72F4">
      <w:pPr>
        <w:pStyle w:val="ConsPlusNonformat"/>
        <w:widowControl/>
      </w:pPr>
      <w:r>
        <w:t xml:space="preserve">        L10.3 Пузырчатка бразильская</w:t>
      </w:r>
    </w:p>
    <w:p w:rsidR="00000000" w:rsidRDefault="00BE72F4">
      <w:pPr>
        <w:pStyle w:val="ConsPlusNonformat"/>
        <w:widowControl/>
      </w:pPr>
      <w:r>
        <w:t xml:space="preserve">        L10.4 Пузырчатка эритематозная</w:t>
      </w:r>
    </w:p>
    <w:p w:rsidR="00000000" w:rsidRDefault="00BE72F4">
      <w:pPr>
        <w:pStyle w:val="ConsPlusNonformat"/>
        <w:widowControl/>
      </w:pPr>
      <w:r>
        <w:t xml:space="preserve">        L10.5 Пузырчатка, вызванная лекарственными средствами</w:t>
      </w:r>
    </w:p>
    <w:p w:rsidR="00000000" w:rsidRDefault="00BE72F4">
      <w:pPr>
        <w:pStyle w:val="ConsPlusNonformat"/>
        <w:widowControl/>
      </w:pPr>
      <w:r>
        <w:t xml:space="preserve">              При необходимости   идентифицир</w:t>
      </w:r>
      <w:r>
        <w:t>овать   лекарственное</w:t>
      </w:r>
    </w:p>
    <w:p w:rsidR="00000000" w:rsidRDefault="00BE72F4">
      <w:pPr>
        <w:pStyle w:val="ConsPlusNonformat"/>
        <w:widowControl/>
      </w:pPr>
      <w:r>
        <w:t>средство используют дополнительный код внешних причин (класс XX).</w:t>
      </w:r>
    </w:p>
    <w:p w:rsidR="00000000" w:rsidRDefault="00BE72F4">
      <w:pPr>
        <w:pStyle w:val="ConsPlusNonformat"/>
        <w:widowControl/>
      </w:pPr>
      <w:r>
        <w:t xml:space="preserve">        L10.8 Другие виды пузырчатки</w:t>
      </w:r>
    </w:p>
    <w:p w:rsidR="00000000" w:rsidRDefault="00BE72F4">
      <w:pPr>
        <w:pStyle w:val="ConsPlusNonformat"/>
        <w:widowControl/>
      </w:pPr>
      <w:r>
        <w:t xml:space="preserve">        L10.9 Пузырчатка неуточненная</w:t>
      </w:r>
    </w:p>
    <w:p w:rsidR="00000000" w:rsidRDefault="00BE72F4">
      <w:pPr>
        <w:pStyle w:val="ConsPlusNonformat"/>
        <w:widowControl/>
      </w:pPr>
    </w:p>
    <w:p w:rsidR="00000000" w:rsidRDefault="00BE72F4">
      <w:pPr>
        <w:pStyle w:val="ConsPlusNonformat"/>
        <w:widowControl/>
      </w:pPr>
      <w:r>
        <w:t xml:space="preserve">    L11 Другие акантолитические нарушения</w:t>
      </w:r>
    </w:p>
    <w:p w:rsidR="00000000" w:rsidRDefault="00BE72F4">
      <w:pPr>
        <w:pStyle w:val="ConsPlusNonformat"/>
        <w:widowControl/>
      </w:pPr>
      <w:r>
        <w:t xml:space="preserve">        L11.0 Приобретенный кератоз фолликулярный</w:t>
      </w:r>
    </w:p>
    <w:p w:rsidR="00000000" w:rsidRDefault="00BE72F4">
      <w:pPr>
        <w:pStyle w:val="ConsPlusNonformat"/>
        <w:widowControl/>
      </w:pPr>
      <w:r>
        <w:t xml:space="preserve">              Исключено: кератоз    фолликулярный     (врожденный)</w:t>
      </w:r>
    </w:p>
    <w:p w:rsidR="00000000" w:rsidRDefault="00BE72F4">
      <w:pPr>
        <w:pStyle w:val="ConsPlusNonformat"/>
        <w:widowControl/>
      </w:pPr>
      <w:r>
        <w:t>[Дарье - Уайта] (Q82.8)</w:t>
      </w:r>
    </w:p>
    <w:p w:rsidR="00000000" w:rsidRDefault="00BE72F4">
      <w:pPr>
        <w:pStyle w:val="ConsPlusNonformat"/>
        <w:widowControl/>
      </w:pPr>
      <w:r>
        <w:t xml:space="preserve">        L11.1 Преходящий акантолитический дерматоз [Гровера]</w:t>
      </w:r>
    </w:p>
    <w:p w:rsidR="00000000" w:rsidRDefault="00BE72F4">
      <w:pPr>
        <w:pStyle w:val="ConsPlusNonformat"/>
        <w:widowControl/>
      </w:pPr>
      <w:r>
        <w:t xml:space="preserve">        L11.8 Другие уточненные акантолитические изменения</w:t>
      </w:r>
    </w:p>
    <w:p w:rsidR="00000000" w:rsidRDefault="00BE72F4">
      <w:pPr>
        <w:pStyle w:val="ConsPlusNonformat"/>
        <w:widowControl/>
      </w:pPr>
      <w:r>
        <w:t xml:space="preserve">        L11.9 Акантолитические изменения неут</w:t>
      </w:r>
      <w:r>
        <w:t>очненные</w:t>
      </w:r>
    </w:p>
    <w:p w:rsidR="00000000" w:rsidRDefault="00BE72F4">
      <w:pPr>
        <w:pStyle w:val="ConsPlusNonformat"/>
        <w:widowControl/>
      </w:pPr>
    </w:p>
    <w:p w:rsidR="00000000" w:rsidRDefault="00BE72F4">
      <w:pPr>
        <w:pStyle w:val="ConsPlusNonformat"/>
        <w:widowControl/>
      </w:pPr>
      <w:r>
        <w:t xml:space="preserve">    L12 Пемфигоид</w:t>
      </w:r>
    </w:p>
    <w:p w:rsidR="00000000" w:rsidRDefault="00BE72F4">
      <w:pPr>
        <w:pStyle w:val="ConsPlusNonformat"/>
        <w:widowControl/>
      </w:pPr>
      <w:r>
        <w:t xml:space="preserve">        Исключено:</w:t>
      </w:r>
    </w:p>
    <w:p w:rsidR="00000000" w:rsidRDefault="00BE72F4">
      <w:pPr>
        <w:pStyle w:val="ConsPlusNonformat"/>
        <w:widowControl/>
      </w:pPr>
      <w:r>
        <w:t xml:space="preserve">        герпес беременных (O26.4)</w:t>
      </w:r>
    </w:p>
    <w:p w:rsidR="00000000" w:rsidRDefault="00BE72F4">
      <w:pPr>
        <w:pStyle w:val="ConsPlusNonformat"/>
        <w:widowControl/>
      </w:pPr>
      <w:r>
        <w:t xml:space="preserve">        герпетиформное импетиго (L40.1)</w:t>
      </w:r>
    </w:p>
    <w:p w:rsidR="00000000" w:rsidRDefault="00BE72F4">
      <w:pPr>
        <w:pStyle w:val="ConsPlusNonformat"/>
        <w:widowControl/>
      </w:pPr>
      <w:r>
        <w:t xml:space="preserve">        L12.0 Буллезный пемфигоид</w:t>
      </w:r>
    </w:p>
    <w:p w:rsidR="00000000" w:rsidRDefault="00BE72F4">
      <w:pPr>
        <w:pStyle w:val="ConsPlusNonformat"/>
        <w:widowControl/>
      </w:pPr>
      <w:r>
        <w:t xml:space="preserve">        L12.1 Рубцующий пемфигоид</w:t>
      </w:r>
    </w:p>
    <w:p w:rsidR="00000000" w:rsidRDefault="00BE72F4">
      <w:pPr>
        <w:pStyle w:val="ConsPlusNonformat"/>
        <w:widowControl/>
      </w:pPr>
      <w:r>
        <w:t xml:space="preserve">        L12.2 Хроническая буллезная болезнь у детей</w:t>
      </w:r>
    </w:p>
    <w:p w:rsidR="00000000" w:rsidRDefault="00BE72F4">
      <w:pPr>
        <w:pStyle w:val="ConsPlusNonformat"/>
        <w:widowControl/>
      </w:pPr>
      <w:r>
        <w:t xml:space="preserve">        L12.3 П</w:t>
      </w:r>
      <w:r>
        <w:t>риобретенный буллезный эпидермолиз</w:t>
      </w:r>
    </w:p>
    <w:p w:rsidR="00000000" w:rsidRDefault="00BE72F4">
      <w:pPr>
        <w:pStyle w:val="ConsPlusNonformat"/>
        <w:widowControl/>
      </w:pPr>
      <w:r>
        <w:t xml:space="preserve">              Исключено: буллезный    эпидермолиз     (врожденный)</w:t>
      </w:r>
    </w:p>
    <w:p w:rsidR="00000000" w:rsidRDefault="00BE72F4">
      <w:pPr>
        <w:pStyle w:val="ConsPlusNonformat"/>
        <w:widowControl/>
      </w:pPr>
      <w:r>
        <w:t>(Q81.-)</w:t>
      </w:r>
    </w:p>
    <w:p w:rsidR="00000000" w:rsidRDefault="00BE72F4">
      <w:pPr>
        <w:pStyle w:val="ConsPlusNonformat"/>
        <w:widowControl/>
      </w:pPr>
      <w:r>
        <w:t xml:space="preserve">        L12.8 Другой пемфигоид</w:t>
      </w:r>
    </w:p>
    <w:p w:rsidR="00000000" w:rsidRDefault="00BE72F4">
      <w:pPr>
        <w:pStyle w:val="ConsPlusNonformat"/>
        <w:widowControl/>
      </w:pPr>
      <w:r>
        <w:t xml:space="preserve">        L12.9 Пемфигоид неуточненный</w:t>
      </w:r>
    </w:p>
    <w:p w:rsidR="00000000" w:rsidRDefault="00BE72F4">
      <w:pPr>
        <w:pStyle w:val="ConsPlusNonformat"/>
        <w:widowControl/>
      </w:pPr>
    </w:p>
    <w:p w:rsidR="00000000" w:rsidRDefault="00BE72F4">
      <w:pPr>
        <w:pStyle w:val="ConsPlusNonformat"/>
        <w:widowControl/>
      </w:pPr>
      <w:r>
        <w:t xml:space="preserve">    L13 Другие буллезные изменения</w:t>
      </w:r>
    </w:p>
    <w:p w:rsidR="00000000" w:rsidRDefault="00BE72F4">
      <w:pPr>
        <w:pStyle w:val="ConsPlusNonformat"/>
        <w:widowControl/>
      </w:pPr>
      <w:r>
        <w:t xml:space="preserve">        L13.0 Дерматит герпетиформный</w:t>
      </w:r>
    </w:p>
    <w:p w:rsidR="00000000" w:rsidRDefault="00BE72F4">
      <w:pPr>
        <w:pStyle w:val="ConsPlusNonformat"/>
        <w:widowControl/>
      </w:pPr>
      <w:r>
        <w:t xml:space="preserve">    </w:t>
      </w:r>
      <w:r>
        <w:t xml:space="preserve">    L13.1 Субкорнеальный пустулезный дерматит</w:t>
      </w:r>
    </w:p>
    <w:p w:rsidR="00000000" w:rsidRDefault="00BE72F4">
      <w:pPr>
        <w:pStyle w:val="ConsPlusNonformat"/>
        <w:widowControl/>
      </w:pPr>
      <w:r>
        <w:t xml:space="preserve">        L13.8 Другие уточненные буллезные изменения</w:t>
      </w:r>
    </w:p>
    <w:p w:rsidR="00000000" w:rsidRDefault="00BE72F4">
      <w:pPr>
        <w:pStyle w:val="ConsPlusNonformat"/>
        <w:widowControl/>
      </w:pPr>
      <w:r>
        <w:t xml:space="preserve">        L13.9 Буллезные изменения неуточненные</w:t>
      </w:r>
    </w:p>
    <w:p w:rsidR="00000000" w:rsidRDefault="00BE72F4">
      <w:pPr>
        <w:pStyle w:val="ConsPlusNonformat"/>
        <w:widowControl/>
      </w:pPr>
    </w:p>
    <w:p w:rsidR="00000000" w:rsidRDefault="00BE72F4">
      <w:pPr>
        <w:pStyle w:val="ConsPlusNonformat"/>
        <w:widowControl/>
      </w:pPr>
      <w:r>
        <w:t xml:space="preserve">    L14* Буллезные нарушения кожи при болезнях, классифицированных</w:t>
      </w:r>
    </w:p>
    <w:p w:rsidR="00000000" w:rsidRDefault="00BE72F4">
      <w:pPr>
        <w:pStyle w:val="ConsPlusNonformat"/>
        <w:widowControl/>
      </w:pPr>
      <w:r>
        <w:t>в других рубриках</w:t>
      </w:r>
    </w:p>
    <w:p w:rsidR="00000000" w:rsidRDefault="00BE72F4">
      <w:pPr>
        <w:pStyle w:val="ConsPlusNonformat"/>
        <w:widowControl/>
      </w:pPr>
    </w:p>
    <w:p w:rsidR="00000000" w:rsidRDefault="00BE72F4">
      <w:pPr>
        <w:pStyle w:val="ConsPlusNonformat"/>
        <w:widowControl/>
      </w:pPr>
      <w:r>
        <w:lastRenderedPageBreak/>
        <w:t xml:space="preserve">    ДЕРМАТИТ И ЭКЗЕМА</w:t>
      </w:r>
    </w:p>
    <w:p w:rsidR="00000000" w:rsidRDefault="00BE72F4">
      <w:pPr>
        <w:pStyle w:val="ConsPlusNonformat"/>
        <w:widowControl/>
      </w:pPr>
      <w:r>
        <w:t xml:space="preserve">  </w:t>
      </w:r>
      <w:r>
        <w:t xml:space="preserve">  (L20-L30)</w:t>
      </w:r>
    </w:p>
    <w:p w:rsidR="00000000" w:rsidRDefault="00BE72F4">
      <w:pPr>
        <w:pStyle w:val="ConsPlusNonformat"/>
        <w:widowControl/>
      </w:pPr>
    </w:p>
    <w:p w:rsidR="00000000" w:rsidRDefault="00BE72F4">
      <w:pPr>
        <w:pStyle w:val="ConsPlusNonformat"/>
        <w:widowControl/>
      </w:pPr>
      <w:r>
        <w:t xml:space="preserve">    Примечание: в   этом   блоке  термины  "дерматит"  и  "экзема"</w:t>
      </w:r>
    </w:p>
    <w:p w:rsidR="00000000" w:rsidRDefault="00BE72F4">
      <w:pPr>
        <w:pStyle w:val="ConsPlusNonformat"/>
        <w:widowControl/>
      </w:pPr>
      <w:r>
        <w:t>используются как взаимозаменяемые синонимы.</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болезни кожи  и подкожной клетчатки,  связанные с воздействием</w:t>
      </w:r>
    </w:p>
    <w:p w:rsidR="00000000" w:rsidRDefault="00BE72F4">
      <w:pPr>
        <w:pStyle w:val="ConsPlusNonformat"/>
        <w:widowControl/>
      </w:pPr>
      <w:r>
        <w:t>облучения (L55-L59)</w:t>
      </w:r>
    </w:p>
    <w:p w:rsidR="00000000" w:rsidRDefault="00BE72F4">
      <w:pPr>
        <w:pStyle w:val="ConsPlusNonformat"/>
        <w:widowControl/>
      </w:pPr>
      <w:r>
        <w:t xml:space="preserve">    дерматит:</w:t>
      </w:r>
    </w:p>
    <w:p w:rsidR="00000000" w:rsidRDefault="00BE72F4">
      <w:pPr>
        <w:pStyle w:val="ConsPlusNonformat"/>
        <w:widowControl/>
      </w:pPr>
      <w:r>
        <w:t xml:space="preserve">    - гангреноз</w:t>
      </w:r>
      <w:r>
        <w:t>ный (L88)</w:t>
      </w:r>
    </w:p>
    <w:p w:rsidR="00000000" w:rsidRDefault="00BE72F4">
      <w:pPr>
        <w:pStyle w:val="ConsPlusNonformat"/>
        <w:widowControl/>
      </w:pPr>
      <w:r>
        <w:t xml:space="preserve">    - герпетиформный (L13.0)</w:t>
      </w:r>
    </w:p>
    <w:p w:rsidR="00000000" w:rsidRDefault="00BE72F4">
      <w:pPr>
        <w:pStyle w:val="ConsPlusNonformat"/>
        <w:widowControl/>
      </w:pPr>
      <w:r>
        <w:t xml:space="preserve">    - застойный (I83.1- I83.2)</w:t>
      </w:r>
    </w:p>
    <w:p w:rsidR="00000000" w:rsidRDefault="00BE72F4">
      <w:pPr>
        <w:pStyle w:val="ConsPlusNonformat"/>
        <w:widowControl/>
      </w:pPr>
      <w:r>
        <w:t xml:space="preserve">    - искусственный (L98.1)</w:t>
      </w:r>
    </w:p>
    <w:p w:rsidR="00000000" w:rsidRDefault="00BE72F4">
      <w:pPr>
        <w:pStyle w:val="ConsPlusNonformat"/>
        <w:widowControl/>
      </w:pPr>
      <w:r>
        <w:t xml:space="preserve">    - периоральный (L71.0)</w:t>
      </w:r>
    </w:p>
    <w:p w:rsidR="00000000" w:rsidRDefault="00BE72F4">
      <w:pPr>
        <w:pStyle w:val="ConsPlusNonformat"/>
        <w:widowControl/>
      </w:pPr>
      <w:r>
        <w:t xml:space="preserve">    - сухой кожи (L85.3)</w:t>
      </w:r>
    </w:p>
    <w:p w:rsidR="00000000" w:rsidRDefault="00BE72F4">
      <w:pPr>
        <w:pStyle w:val="ConsPlusNonformat"/>
        <w:widowControl/>
      </w:pPr>
      <w:r>
        <w:t xml:space="preserve">    хроническая (детская) гранулематозная болезнь (D71)</w:t>
      </w:r>
    </w:p>
    <w:p w:rsidR="00000000" w:rsidRDefault="00BE72F4">
      <w:pPr>
        <w:pStyle w:val="ConsPlusNonformat"/>
        <w:widowControl/>
      </w:pPr>
    </w:p>
    <w:p w:rsidR="00000000" w:rsidRDefault="00BE72F4">
      <w:pPr>
        <w:pStyle w:val="ConsPlusNonformat"/>
        <w:widowControl/>
      </w:pPr>
      <w:r>
        <w:t xml:space="preserve">    L20 Атопический дерматит</w:t>
      </w:r>
    </w:p>
    <w:p w:rsidR="00000000" w:rsidRDefault="00BE72F4">
      <w:pPr>
        <w:pStyle w:val="ConsPlusNonformat"/>
        <w:widowControl/>
      </w:pPr>
      <w:r>
        <w:t xml:space="preserve">        Исключено: о</w:t>
      </w:r>
      <w:r>
        <w:t>граниченный нейродерматит (L28.0)</w:t>
      </w:r>
    </w:p>
    <w:p w:rsidR="00000000" w:rsidRDefault="00BE72F4">
      <w:pPr>
        <w:pStyle w:val="ConsPlusNonformat"/>
        <w:widowControl/>
      </w:pPr>
      <w:r>
        <w:t xml:space="preserve">        L20.0 Почесуха Бенье</w:t>
      </w:r>
    </w:p>
    <w:p w:rsidR="00000000" w:rsidRDefault="00BE72F4">
      <w:pPr>
        <w:pStyle w:val="ConsPlusNonformat"/>
        <w:widowControl/>
      </w:pPr>
      <w:r>
        <w:t xml:space="preserve">        L20.8 Другие атопические дерматиты</w:t>
      </w:r>
    </w:p>
    <w:p w:rsidR="00000000" w:rsidRDefault="00BE72F4">
      <w:pPr>
        <w:pStyle w:val="ConsPlusNonformat"/>
        <w:widowControl/>
      </w:pPr>
      <w:r>
        <w:t xml:space="preserve">        L20.9 Атопический дерматит неуточненный</w:t>
      </w:r>
    </w:p>
    <w:p w:rsidR="00000000" w:rsidRDefault="00BE72F4">
      <w:pPr>
        <w:pStyle w:val="ConsPlusNonformat"/>
        <w:widowControl/>
      </w:pPr>
    </w:p>
    <w:p w:rsidR="00000000" w:rsidRDefault="00BE72F4">
      <w:pPr>
        <w:pStyle w:val="ConsPlusNonformat"/>
        <w:widowControl/>
      </w:pPr>
      <w:r>
        <w:t xml:space="preserve">    L21 Себорейный дерматит</w:t>
      </w:r>
    </w:p>
    <w:p w:rsidR="00000000" w:rsidRDefault="00BE72F4">
      <w:pPr>
        <w:pStyle w:val="ConsPlusNonformat"/>
        <w:widowControl/>
      </w:pPr>
      <w:r>
        <w:t xml:space="preserve">        Исключено: инфекционный дерматит (L30.3)</w:t>
      </w:r>
    </w:p>
    <w:p w:rsidR="00000000" w:rsidRDefault="00BE72F4">
      <w:pPr>
        <w:pStyle w:val="ConsPlusNonformat"/>
        <w:widowControl/>
      </w:pPr>
      <w:r>
        <w:t xml:space="preserve">        L21.0 Себорея го</w:t>
      </w:r>
      <w:r>
        <w:t>ловы</w:t>
      </w:r>
    </w:p>
    <w:p w:rsidR="00000000" w:rsidRDefault="00BE72F4">
      <w:pPr>
        <w:pStyle w:val="ConsPlusNonformat"/>
        <w:widowControl/>
      </w:pPr>
      <w:r>
        <w:t xml:space="preserve">        L21.1 Себорейный детский дерматит</w:t>
      </w:r>
    </w:p>
    <w:p w:rsidR="00000000" w:rsidRDefault="00BE72F4">
      <w:pPr>
        <w:pStyle w:val="ConsPlusNonformat"/>
        <w:widowControl/>
      </w:pPr>
      <w:r>
        <w:t xml:space="preserve">        L21.8 Другой себорейный дерматит</w:t>
      </w:r>
    </w:p>
    <w:p w:rsidR="00000000" w:rsidRDefault="00BE72F4">
      <w:pPr>
        <w:pStyle w:val="ConsPlusNonformat"/>
        <w:widowControl/>
      </w:pPr>
      <w:r>
        <w:t xml:space="preserve">        L21.9 Себорейный дерматит неуточненный</w:t>
      </w:r>
    </w:p>
    <w:p w:rsidR="00000000" w:rsidRDefault="00BE72F4">
      <w:pPr>
        <w:pStyle w:val="ConsPlusNonformat"/>
        <w:widowControl/>
      </w:pPr>
    </w:p>
    <w:p w:rsidR="00000000" w:rsidRDefault="00BE72F4">
      <w:pPr>
        <w:pStyle w:val="ConsPlusNonformat"/>
        <w:widowControl/>
      </w:pPr>
      <w:r>
        <w:t xml:space="preserve">    L22 Пеленочный дерматит</w:t>
      </w:r>
    </w:p>
    <w:p w:rsidR="00000000" w:rsidRDefault="00BE72F4">
      <w:pPr>
        <w:pStyle w:val="ConsPlusNonformat"/>
        <w:widowControl/>
      </w:pPr>
      <w:r>
        <w:t xml:space="preserve">    L23 Аллергический контактный дерматит</w:t>
      </w:r>
    </w:p>
    <w:p w:rsidR="00000000" w:rsidRDefault="00BE72F4">
      <w:pPr>
        <w:pStyle w:val="ConsPlusNonformat"/>
        <w:widowControl/>
      </w:pPr>
      <w:r>
        <w:t xml:space="preserve">        Включено: аллергическая контактная экзема</w:t>
      </w:r>
    </w:p>
    <w:p w:rsidR="00000000" w:rsidRDefault="00BE72F4">
      <w:pPr>
        <w:pStyle w:val="ConsPlusNonformat"/>
        <w:widowControl/>
      </w:pPr>
      <w:r>
        <w:t xml:space="preserve">        Исключено:</w:t>
      </w:r>
    </w:p>
    <w:p w:rsidR="00000000" w:rsidRDefault="00BE72F4">
      <w:pPr>
        <w:pStyle w:val="ConsPlusNonformat"/>
        <w:widowControl/>
      </w:pPr>
      <w:r>
        <w:t xml:space="preserve">        аллергия БДУ (T78.4)</w:t>
      </w:r>
    </w:p>
    <w:p w:rsidR="00000000" w:rsidRDefault="00BE72F4">
      <w:pPr>
        <w:pStyle w:val="ConsPlusNonformat"/>
        <w:widowControl/>
      </w:pPr>
      <w:r>
        <w:t xml:space="preserve">        болезни кожи   и   подкожной   клетчатки,   связанные    с</w:t>
      </w:r>
    </w:p>
    <w:p w:rsidR="00000000" w:rsidRDefault="00BE72F4">
      <w:pPr>
        <w:pStyle w:val="ConsPlusNonformat"/>
        <w:widowControl/>
      </w:pPr>
      <w:r>
        <w:t>воздействием излучения (L55-L59)</w:t>
      </w:r>
    </w:p>
    <w:p w:rsidR="00000000" w:rsidRDefault="00BE72F4">
      <w:pPr>
        <w:pStyle w:val="ConsPlusNonformat"/>
        <w:widowControl/>
      </w:pPr>
      <w:r>
        <w:t xml:space="preserve">        дерматит:</w:t>
      </w:r>
    </w:p>
    <w:p w:rsidR="00000000" w:rsidRDefault="00BE72F4">
      <w:pPr>
        <w:pStyle w:val="ConsPlusNonformat"/>
        <w:widowControl/>
      </w:pPr>
      <w:r>
        <w:t xml:space="preserve">        - БДУ (L30.9)</w:t>
      </w:r>
    </w:p>
    <w:p w:rsidR="00000000" w:rsidRDefault="00BE72F4">
      <w:pPr>
        <w:pStyle w:val="ConsPlusNonformat"/>
        <w:widowControl/>
      </w:pPr>
      <w:r>
        <w:t xml:space="preserve">        - века (H01.1)</w:t>
      </w:r>
    </w:p>
    <w:p w:rsidR="00000000" w:rsidRDefault="00BE72F4">
      <w:pPr>
        <w:pStyle w:val="ConsPlusNonformat"/>
        <w:widowControl/>
      </w:pPr>
      <w:r>
        <w:t xml:space="preserve">        - вызванный веществами, принятыми вну</w:t>
      </w:r>
      <w:r>
        <w:t>трь (L27.-)</w:t>
      </w:r>
    </w:p>
    <w:p w:rsidR="00000000" w:rsidRDefault="00BE72F4">
      <w:pPr>
        <w:pStyle w:val="ConsPlusNonformat"/>
        <w:widowControl/>
      </w:pPr>
      <w:r>
        <w:t xml:space="preserve">        - контактный БДУ (L25.9)</w:t>
      </w:r>
    </w:p>
    <w:p w:rsidR="00000000" w:rsidRDefault="00BE72F4">
      <w:pPr>
        <w:pStyle w:val="ConsPlusNonformat"/>
        <w:widowControl/>
      </w:pPr>
      <w:r>
        <w:t xml:space="preserve">        - пеленочный (L22)</w:t>
      </w:r>
    </w:p>
    <w:p w:rsidR="00000000" w:rsidRDefault="00BE72F4">
      <w:pPr>
        <w:pStyle w:val="ConsPlusNonformat"/>
        <w:widowControl/>
      </w:pPr>
      <w:r>
        <w:t xml:space="preserve">        - периоральный (L71.0)</w:t>
      </w:r>
    </w:p>
    <w:p w:rsidR="00000000" w:rsidRDefault="00BE72F4">
      <w:pPr>
        <w:pStyle w:val="ConsPlusNonformat"/>
        <w:widowControl/>
      </w:pPr>
      <w:r>
        <w:t xml:space="preserve">        - простой раздражительный [irritant] контактный (L24.-)</w:t>
      </w:r>
    </w:p>
    <w:p w:rsidR="00000000" w:rsidRDefault="00BE72F4">
      <w:pPr>
        <w:pStyle w:val="ConsPlusNonformat"/>
        <w:widowControl/>
      </w:pPr>
      <w:r>
        <w:t xml:space="preserve">        экзема наружного уха (H60.5)</w:t>
      </w:r>
    </w:p>
    <w:p w:rsidR="00000000" w:rsidRDefault="00BE72F4">
      <w:pPr>
        <w:pStyle w:val="ConsPlusNonformat"/>
        <w:widowControl/>
      </w:pPr>
      <w:r>
        <w:t xml:space="preserve">        L23.0 Аллергический    контактный    дермати</w:t>
      </w:r>
      <w:r>
        <w:t>т,   вызванный</w:t>
      </w:r>
    </w:p>
    <w:p w:rsidR="00000000" w:rsidRDefault="00BE72F4">
      <w:pPr>
        <w:pStyle w:val="ConsPlusNonformat"/>
        <w:widowControl/>
      </w:pPr>
      <w:r>
        <w:t>металлами</w:t>
      </w:r>
    </w:p>
    <w:p w:rsidR="00000000" w:rsidRDefault="00BE72F4">
      <w:pPr>
        <w:pStyle w:val="ConsPlusNonformat"/>
        <w:widowControl/>
      </w:pPr>
      <w:r>
        <w:t xml:space="preserve">        L23.1 Аллергический    контактный    дерматит,   вызванный</w:t>
      </w:r>
    </w:p>
    <w:p w:rsidR="00000000" w:rsidRDefault="00BE72F4">
      <w:pPr>
        <w:pStyle w:val="ConsPlusNonformat"/>
        <w:widowControl/>
      </w:pPr>
      <w:r>
        <w:t>клейкими веществами</w:t>
      </w:r>
    </w:p>
    <w:p w:rsidR="00000000" w:rsidRDefault="00BE72F4">
      <w:pPr>
        <w:pStyle w:val="ConsPlusNonformat"/>
        <w:widowControl/>
      </w:pPr>
      <w:r>
        <w:t xml:space="preserve">        L23.2 Аллергический    контактный    дерматит,   вызванный</w:t>
      </w:r>
    </w:p>
    <w:p w:rsidR="00000000" w:rsidRDefault="00BE72F4">
      <w:pPr>
        <w:pStyle w:val="ConsPlusNonformat"/>
        <w:widowControl/>
      </w:pPr>
      <w:r>
        <w:t>косметическими средствами</w:t>
      </w:r>
    </w:p>
    <w:p w:rsidR="00000000" w:rsidRDefault="00BE72F4">
      <w:pPr>
        <w:pStyle w:val="ConsPlusNonformat"/>
        <w:widowControl/>
      </w:pPr>
      <w:r>
        <w:t xml:space="preserve">        L23.3 Аллергический    контактный    дермат</w:t>
      </w:r>
      <w:r>
        <w:t>ит,   вызванный</w:t>
      </w:r>
    </w:p>
    <w:p w:rsidR="00000000" w:rsidRDefault="00BE72F4">
      <w:pPr>
        <w:pStyle w:val="ConsPlusNonformat"/>
        <w:widowControl/>
      </w:pPr>
      <w:r>
        <w:t>лекарственными средствами при их контакте с кожей</w:t>
      </w:r>
    </w:p>
    <w:p w:rsidR="00000000" w:rsidRDefault="00BE72F4">
      <w:pPr>
        <w:pStyle w:val="ConsPlusNonformat"/>
        <w:widowControl/>
      </w:pPr>
      <w:r>
        <w:t xml:space="preserve">              При необходимости   идентифицировать   лекарственное</w:t>
      </w:r>
    </w:p>
    <w:p w:rsidR="00000000" w:rsidRDefault="00BE72F4">
      <w:pPr>
        <w:pStyle w:val="ConsPlusNonformat"/>
        <w:widowControl/>
      </w:pPr>
      <w:r>
        <w:t>средство используют дополнительный код внешних причин (класс XX).</w:t>
      </w:r>
    </w:p>
    <w:p w:rsidR="00000000" w:rsidRDefault="00BE72F4">
      <w:pPr>
        <w:pStyle w:val="ConsPlusNonformat"/>
        <w:widowControl/>
      </w:pPr>
      <w:r>
        <w:t xml:space="preserve">              Исключено:</w:t>
      </w:r>
    </w:p>
    <w:p w:rsidR="00000000" w:rsidRDefault="00BE72F4">
      <w:pPr>
        <w:pStyle w:val="ConsPlusNonformat"/>
        <w:widowControl/>
      </w:pPr>
      <w:r>
        <w:t xml:space="preserve">              аллергия БДУ,  выз</w:t>
      </w:r>
      <w:r>
        <w:t>ванная  лекарственными  средствами</w:t>
      </w:r>
    </w:p>
    <w:p w:rsidR="00000000" w:rsidRDefault="00BE72F4">
      <w:pPr>
        <w:pStyle w:val="ConsPlusNonformat"/>
        <w:widowControl/>
      </w:pPr>
      <w:r>
        <w:t>(T88.7)</w:t>
      </w:r>
    </w:p>
    <w:p w:rsidR="00000000" w:rsidRDefault="00BE72F4">
      <w:pPr>
        <w:pStyle w:val="ConsPlusNonformat"/>
        <w:widowControl/>
      </w:pPr>
      <w:r>
        <w:t xml:space="preserve">              дерматит, вызванный  приемом  лекарственных  средств</w:t>
      </w:r>
    </w:p>
    <w:p w:rsidR="00000000" w:rsidRDefault="00BE72F4">
      <w:pPr>
        <w:pStyle w:val="ConsPlusNonformat"/>
        <w:widowControl/>
      </w:pPr>
      <w:r>
        <w:t>L27.0-L27.1)</w:t>
      </w:r>
    </w:p>
    <w:p w:rsidR="00000000" w:rsidRDefault="00BE72F4">
      <w:pPr>
        <w:pStyle w:val="ConsPlusNonformat"/>
        <w:widowControl/>
      </w:pPr>
      <w:r>
        <w:t xml:space="preserve">        L23.4 Аллергический   контактный    дерматит,    вызванный</w:t>
      </w:r>
    </w:p>
    <w:p w:rsidR="00000000" w:rsidRDefault="00BE72F4">
      <w:pPr>
        <w:pStyle w:val="ConsPlusNonformat"/>
        <w:widowControl/>
      </w:pPr>
      <w:r>
        <w:t>красителями</w:t>
      </w:r>
    </w:p>
    <w:p w:rsidR="00000000" w:rsidRDefault="00BE72F4">
      <w:pPr>
        <w:pStyle w:val="ConsPlusNonformat"/>
        <w:widowControl/>
      </w:pPr>
      <w:r>
        <w:lastRenderedPageBreak/>
        <w:t xml:space="preserve">        L23.5 Аллергический контактный дерматит, вызва</w:t>
      </w:r>
      <w:r>
        <w:t>нный другими</w:t>
      </w:r>
    </w:p>
    <w:p w:rsidR="00000000" w:rsidRDefault="00BE72F4">
      <w:pPr>
        <w:pStyle w:val="ConsPlusNonformat"/>
        <w:widowControl/>
      </w:pPr>
      <w:r>
        <w:t>химическими веществами</w:t>
      </w:r>
    </w:p>
    <w:p w:rsidR="00000000" w:rsidRDefault="00BE72F4">
      <w:pPr>
        <w:pStyle w:val="ConsPlusNonformat"/>
        <w:widowControl/>
      </w:pPr>
      <w:r>
        <w:t xml:space="preserve">        L23.6 Аллергический   контактный    дерматит,    вызванный</w:t>
      </w:r>
    </w:p>
    <w:p w:rsidR="00000000" w:rsidRDefault="00BE72F4">
      <w:pPr>
        <w:pStyle w:val="ConsPlusNonformat"/>
        <w:widowControl/>
      </w:pPr>
      <w:r>
        <w:t>пищевыми продуктами при их контакте с кожей</w:t>
      </w:r>
    </w:p>
    <w:p w:rsidR="00000000" w:rsidRDefault="00BE72F4">
      <w:pPr>
        <w:pStyle w:val="ConsPlusNonformat"/>
        <w:widowControl/>
      </w:pPr>
      <w:r>
        <w:t xml:space="preserve">              Исключено: дерматит,   вызванный   съеденной   пищей</w:t>
      </w:r>
    </w:p>
    <w:p w:rsidR="00000000" w:rsidRDefault="00BE72F4">
      <w:pPr>
        <w:pStyle w:val="ConsPlusNonformat"/>
        <w:widowControl/>
      </w:pPr>
      <w:r>
        <w:t>(L27.2)</w:t>
      </w:r>
    </w:p>
    <w:p w:rsidR="00000000" w:rsidRDefault="00BE72F4">
      <w:pPr>
        <w:pStyle w:val="ConsPlusNonformat"/>
        <w:widowControl/>
      </w:pPr>
      <w:r>
        <w:t xml:space="preserve">        L23.7 Аллергический   конт</w:t>
      </w:r>
      <w:r>
        <w:t>актный    дерматит,    вызванный</w:t>
      </w:r>
    </w:p>
    <w:p w:rsidR="00000000" w:rsidRDefault="00BE72F4">
      <w:pPr>
        <w:pStyle w:val="ConsPlusNonformat"/>
        <w:widowControl/>
      </w:pPr>
      <w:r>
        <w:t>растениями, кроме пищевых</w:t>
      </w:r>
    </w:p>
    <w:p w:rsidR="00000000" w:rsidRDefault="00BE72F4">
      <w:pPr>
        <w:pStyle w:val="ConsPlusNonformat"/>
        <w:widowControl/>
      </w:pPr>
      <w:r>
        <w:t xml:space="preserve">        L23.8 Аллергический контактный дерматит, вызванный другими</w:t>
      </w:r>
    </w:p>
    <w:p w:rsidR="00000000" w:rsidRDefault="00BE72F4">
      <w:pPr>
        <w:pStyle w:val="ConsPlusNonformat"/>
        <w:widowControl/>
      </w:pPr>
      <w:r>
        <w:t>веществами</w:t>
      </w:r>
    </w:p>
    <w:p w:rsidR="00000000" w:rsidRDefault="00BE72F4">
      <w:pPr>
        <w:pStyle w:val="ConsPlusNonformat"/>
        <w:widowControl/>
      </w:pPr>
      <w:r>
        <w:t xml:space="preserve">        L23.9 Аллергический  контактный   дерматит,   причина   не</w:t>
      </w:r>
    </w:p>
    <w:p w:rsidR="00000000" w:rsidRDefault="00BE72F4">
      <w:pPr>
        <w:pStyle w:val="ConsPlusNonformat"/>
        <w:widowControl/>
      </w:pPr>
      <w:r>
        <w:t>уточнена</w:t>
      </w:r>
    </w:p>
    <w:p w:rsidR="00000000" w:rsidRDefault="00BE72F4">
      <w:pPr>
        <w:pStyle w:val="ConsPlusNonformat"/>
        <w:widowControl/>
      </w:pPr>
    </w:p>
    <w:p w:rsidR="00000000" w:rsidRDefault="00BE72F4">
      <w:pPr>
        <w:pStyle w:val="ConsPlusNonformat"/>
        <w:widowControl/>
      </w:pPr>
      <w:r>
        <w:t xml:space="preserve">    L24 Простой раздражительный [irritant]</w:t>
      </w:r>
      <w:r>
        <w:t xml:space="preserve"> контактный дерматит</w:t>
      </w:r>
    </w:p>
    <w:p w:rsidR="00000000" w:rsidRDefault="00BE72F4">
      <w:pPr>
        <w:pStyle w:val="ConsPlusNonformat"/>
        <w:widowControl/>
      </w:pPr>
      <w:r>
        <w:t xml:space="preserve">        Включено: простая  раздражительная  [irritant]  контактная</w:t>
      </w:r>
    </w:p>
    <w:p w:rsidR="00000000" w:rsidRDefault="00BE72F4">
      <w:pPr>
        <w:pStyle w:val="ConsPlusNonformat"/>
        <w:widowControl/>
      </w:pPr>
      <w:r>
        <w:t>экзема</w:t>
      </w:r>
    </w:p>
    <w:p w:rsidR="00000000" w:rsidRDefault="00BE72F4">
      <w:pPr>
        <w:pStyle w:val="ConsPlusNonformat"/>
        <w:widowControl/>
      </w:pPr>
      <w:r>
        <w:t xml:space="preserve">        Исключено:</w:t>
      </w:r>
    </w:p>
    <w:p w:rsidR="00000000" w:rsidRDefault="00BE72F4">
      <w:pPr>
        <w:pStyle w:val="ConsPlusNonformat"/>
        <w:widowControl/>
      </w:pPr>
      <w:r>
        <w:t xml:space="preserve">        аллергия БДУ (T78.4)</w:t>
      </w:r>
    </w:p>
    <w:p w:rsidR="00000000" w:rsidRDefault="00BE72F4">
      <w:pPr>
        <w:pStyle w:val="ConsPlusNonformat"/>
        <w:widowControl/>
      </w:pPr>
      <w:r>
        <w:t xml:space="preserve">        болезни кожи   и   подкожной   клетчатки,   связанные    с</w:t>
      </w:r>
    </w:p>
    <w:p w:rsidR="00000000" w:rsidRDefault="00BE72F4">
      <w:pPr>
        <w:pStyle w:val="ConsPlusNonformat"/>
        <w:widowControl/>
      </w:pPr>
      <w:r>
        <w:t>воздействием излучения (L55-L59)</w:t>
      </w:r>
    </w:p>
    <w:p w:rsidR="00000000" w:rsidRDefault="00BE72F4">
      <w:pPr>
        <w:pStyle w:val="ConsPlusNonformat"/>
        <w:widowControl/>
      </w:pPr>
      <w:r>
        <w:t xml:space="preserve">        дерма</w:t>
      </w:r>
      <w:r>
        <w:t>тит:</w:t>
      </w:r>
    </w:p>
    <w:p w:rsidR="00000000" w:rsidRDefault="00BE72F4">
      <w:pPr>
        <w:pStyle w:val="ConsPlusNonformat"/>
        <w:widowControl/>
      </w:pPr>
      <w:r>
        <w:t xml:space="preserve">        - БДУ (L30.9)</w:t>
      </w:r>
    </w:p>
    <w:p w:rsidR="00000000" w:rsidRDefault="00BE72F4">
      <w:pPr>
        <w:pStyle w:val="ConsPlusNonformat"/>
        <w:widowControl/>
      </w:pPr>
      <w:r>
        <w:t xml:space="preserve">        - аллергический контактный (L23.-)</w:t>
      </w:r>
    </w:p>
    <w:p w:rsidR="00000000" w:rsidRDefault="00BE72F4">
      <w:pPr>
        <w:pStyle w:val="ConsPlusNonformat"/>
        <w:widowControl/>
      </w:pPr>
      <w:r>
        <w:t xml:space="preserve">        - века (H01.1)</w:t>
      </w:r>
    </w:p>
    <w:p w:rsidR="00000000" w:rsidRDefault="00BE72F4">
      <w:pPr>
        <w:pStyle w:val="ConsPlusNonformat"/>
        <w:widowControl/>
      </w:pPr>
      <w:r>
        <w:t xml:space="preserve">        - вызванный веществами, принятыми внутрь (L27.-)</w:t>
      </w:r>
    </w:p>
    <w:p w:rsidR="00000000" w:rsidRDefault="00BE72F4">
      <w:pPr>
        <w:pStyle w:val="ConsPlusNonformat"/>
        <w:widowControl/>
      </w:pPr>
      <w:r>
        <w:t xml:space="preserve">        - контактный БДУ (L25.9)</w:t>
      </w:r>
    </w:p>
    <w:p w:rsidR="00000000" w:rsidRDefault="00BE72F4">
      <w:pPr>
        <w:pStyle w:val="ConsPlusNonformat"/>
        <w:widowControl/>
      </w:pPr>
      <w:r>
        <w:t xml:space="preserve">        - пеленочный (L22)</w:t>
      </w:r>
    </w:p>
    <w:p w:rsidR="00000000" w:rsidRDefault="00BE72F4">
      <w:pPr>
        <w:pStyle w:val="ConsPlusNonformat"/>
        <w:widowControl/>
      </w:pPr>
      <w:r>
        <w:t xml:space="preserve">        - периоральный (L71.0)</w:t>
      </w:r>
    </w:p>
    <w:p w:rsidR="00000000" w:rsidRDefault="00BE72F4">
      <w:pPr>
        <w:pStyle w:val="ConsPlusNonformat"/>
        <w:widowControl/>
      </w:pPr>
      <w:r>
        <w:t xml:space="preserve">        экзема </w:t>
      </w:r>
      <w:r>
        <w:t>наружного уха (H60.5)</w:t>
      </w:r>
    </w:p>
    <w:p w:rsidR="00000000" w:rsidRDefault="00BE72F4">
      <w:pPr>
        <w:pStyle w:val="ConsPlusNonformat"/>
        <w:widowControl/>
      </w:pPr>
      <w:r>
        <w:t xml:space="preserve">        L24.0 Простой    раздражительный    контактный   дерматит,</w:t>
      </w:r>
    </w:p>
    <w:p w:rsidR="00000000" w:rsidRDefault="00BE72F4">
      <w:pPr>
        <w:pStyle w:val="ConsPlusNonformat"/>
        <w:widowControl/>
      </w:pPr>
      <w:r>
        <w:t>вызванный моющими средствами</w:t>
      </w:r>
    </w:p>
    <w:p w:rsidR="00000000" w:rsidRDefault="00BE72F4">
      <w:pPr>
        <w:pStyle w:val="ConsPlusNonformat"/>
        <w:widowControl/>
      </w:pPr>
      <w:r>
        <w:t xml:space="preserve">        L24.1 Простой    раздражительный    контактный   дерматит,</w:t>
      </w:r>
    </w:p>
    <w:p w:rsidR="00000000" w:rsidRDefault="00BE72F4">
      <w:pPr>
        <w:pStyle w:val="ConsPlusNonformat"/>
        <w:widowControl/>
      </w:pPr>
      <w:r>
        <w:t>вызванный маслами и смазочными материалами</w:t>
      </w:r>
    </w:p>
    <w:p w:rsidR="00000000" w:rsidRDefault="00BE72F4">
      <w:pPr>
        <w:pStyle w:val="ConsPlusNonformat"/>
        <w:widowControl/>
      </w:pPr>
      <w:r>
        <w:t xml:space="preserve">        L24.2 Простой    раз</w:t>
      </w:r>
      <w:r>
        <w:t>дражительный    контактный   дерматит,</w:t>
      </w:r>
    </w:p>
    <w:p w:rsidR="00000000" w:rsidRDefault="00BE72F4">
      <w:pPr>
        <w:pStyle w:val="ConsPlusNonformat"/>
        <w:widowControl/>
      </w:pPr>
      <w:r>
        <w:t>вызванный растворителями</w:t>
      </w:r>
    </w:p>
    <w:p w:rsidR="00000000" w:rsidRDefault="00BE72F4">
      <w:pPr>
        <w:pStyle w:val="ConsPlusNonformat"/>
        <w:widowControl/>
      </w:pPr>
      <w:r>
        <w:t xml:space="preserve">        L24.3 Простой    раздражительный    контактный   дерматит,</w:t>
      </w:r>
    </w:p>
    <w:p w:rsidR="00000000" w:rsidRDefault="00BE72F4">
      <w:pPr>
        <w:pStyle w:val="ConsPlusNonformat"/>
        <w:widowControl/>
      </w:pPr>
      <w:r>
        <w:t>вызванный косметическими средствами</w:t>
      </w:r>
    </w:p>
    <w:p w:rsidR="00000000" w:rsidRDefault="00BE72F4">
      <w:pPr>
        <w:pStyle w:val="ConsPlusNonformat"/>
        <w:widowControl/>
      </w:pPr>
      <w:r>
        <w:t xml:space="preserve">        L24.4 Раздражительный   контактный   дерматит,   вызванный</w:t>
      </w:r>
    </w:p>
    <w:p w:rsidR="00000000" w:rsidRDefault="00BE72F4">
      <w:pPr>
        <w:pStyle w:val="ConsPlusNonformat"/>
        <w:widowControl/>
      </w:pPr>
      <w:r>
        <w:t>лекарственными средств</w:t>
      </w:r>
      <w:r>
        <w:t>ами при их контакте с кожей</w:t>
      </w:r>
    </w:p>
    <w:p w:rsidR="00000000" w:rsidRDefault="00BE72F4">
      <w:pPr>
        <w:pStyle w:val="ConsPlusNonformat"/>
        <w:widowControl/>
      </w:pPr>
      <w:r>
        <w:t xml:space="preserve">              При необходимости   идентифицировать   лекарственное</w:t>
      </w:r>
    </w:p>
    <w:p w:rsidR="00000000" w:rsidRDefault="00BE72F4">
      <w:pPr>
        <w:pStyle w:val="ConsPlusNonformat"/>
        <w:widowControl/>
      </w:pPr>
      <w:r>
        <w:t>средство используют дополнительный код внешних причин (класс XX).</w:t>
      </w:r>
    </w:p>
    <w:p w:rsidR="00000000" w:rsidRDefault="00BE72F4">
      <w:pPr>
        <w:pStyle w:val="ConsPlusNonformat"/>
        <w:widowControl/>
      </w:pPr>
      <w:r>
        <w:t xml:space="preserve">              Исключено:</w:t>
      </w:r>
    </w:p>
    <w:p w:rsidR="00000000" w:rsidRDefault="00BE72F4">
      <w:pPr>
        <w:pStyle w:val="ConsPlusNonformat"/>
        <w:widowControl/>
      </w:pPr>
      <w:r>
        <w:t xml:space="preserve">              аллергия БДУ,  вызванная  лекарственными  средствами</w:t>
      </w:r>
    </w:p>
    <w:p w:rsidR="00000000" w:rsidRDefault="00BE72F4">
      <w:pPr>
        <w:pStyle w:val="ConsPlusNonformat"/>
        <w:widowControl/>
      </w:pPr>
      <w:r>
        <w:t>(T8</w:t>
      </w:r>
      <w:r>
        <w:t>8.7)</w:t>
      </w:r>
    </w:p>
    <w:p w:rsidR="00000000" w:rsidRDefault="00BE72F4">
      <w:pPr>
        <w:pStyle w:val="ConsPlusNonformat"/>
        <w:widowControl/>
      </w:pPr>
      <w:r>
        <w:t xml:space="preserve">              дерматит, вызванный  приемом  лекарственных  средств</w:t>
      </w:r>
    </w:p>
    <w:p w:rsidR="00000000" w:rsidRDefault="00BE72F4">
      <w:pPr>
        <w:pStyle w:val="ConsPlusNonformat"/>
        <w:widowControl/>
      </w:pPr>
      <w:r>
        <w:t>(L27.0-L27.1)</w:t>
      </w:r>
    </w:p>
    <w:p w:rsidR="00000000" w:rsidRDefault="00BE72F4">
      <w:pPr>
        <w:pStyle w:val="ConsPlusNonformat"/>
        <w:widowControl/>
      </w:pPr>
      <w:r>
        <w:t xml:space="preserve">        L24.5 Простой   раздражительный    контактный    дерматит,</w:t>
      </w:r>
    </w:p>
    <w:p w:rsidR="00000000" w:rsidRDefault="00BE72F4">
      <w:pPr>
        <w:pStyle w:val="ConsPlusNonformat"/>
        <w:widowControl/>
      </w:pPr>
      <w:r>
        <w:t>вызванный другими химическими веществами</w:t>
      </w:r>
    </w:p>
    <w:p w:rsidR="00000000" w:rsidRDefault="00BE72F4">
      <w:pPr>
        <w:pStyle w:val="ConsPlusNonformat"/>
        <w:widowControl/>
      </w:pPr>
      <w:r>
        <w:t xml:space="preserve">        L24.6 Простой   раздражительный    контактный    дерма</w:t>
      </w:r>
      <w:r>
        <w:t>тит,</w:t>
      </w:r>
    </w:p>
    <w:p w:rsidR="00000000" w:rsidRDefault="00BE72F4">
      <w:pPr>
        <w:pStyle w:val="ConsPlusNonformat"/>
        <w:widowControl/>
      </w:pPr>
      <w:r>
        <w:t>вызванный пищевыми продуктами при их контакте с кожей</w:t>
      </w:r>
    </w:p>
    <w:p w:rsidR="00000000" w:rsidRDefault="00BE72F4">
      <w:pPr>
        <w:pStyle w:val="ConsPlusNonformat"/>
        <w:widowControl/>
      </w:pPr>
      <w:r>
        <w:t xml:space="preserve">              Исключено: дерматит,   вызванный   съеденной   пищей</w:t>
      </w:r>
    </w:p>
    <w:p w:rsidR="00000000" w:rsidRDefault="00BE72F4">
      <w:pPr>
        <w:pStyle w:val="ConsPlusNonformat"/>
        <w:widowControl/>
      </w:pPr>
      <w:r>
        <w:t>(L27.2)</w:t>
      </w:r>
    </w:p>
    <w:p w:rsidR="00000000" w:rsidRDefault="00BE72F4">
      <w:pPr>
        <w:pStyle w:val="ConsPlusNonformat"/>
        <w:widowControl/>
      </w:pPr>
      <w:r>
        <w:t xml:space="preserve">        L24.7 Простой   раздражительный    контактный    дерматит,</w:t>
      </w:r>
    </w:p>
    <w:p w:rsidR="00000000" w:rsidRDefault="00BE72F4">
      <w:pPr>
        <w:pStyle w:val="ConsPlusNonformat"/>
        <w:widowControl/>
      </w:pPr>
      <w:r>
        <w:t>вызванный растениями, кроме пищевых</w:t>
      </w:r>
    </w:p>
    <w:p w:rsidR="00000000" w:rsidRDefault="00BE72F4">
      <w:pPr>
        <w:pStyle w:val="ConsPlusNonformat"/>
        <w:widowControl/>
      </w:pPr>
      <w:r>
        <w:t xml:space="preserve">        L24.8 Прост</w:t>
      </w:r>
      <w:r>
        <w:t>ой   раздражительный    контактный    дерматит,</w:t>
      </w:r>
    </w:p>
    <w:p w:rsidR="00000000" w:rsidRDefault="00BE72F4">
      <w:pPr>
        <w:pStyle w:val="ConsPlusNonformat"/>
        <w:widowControl/>
      </w:pPr>
      <w:r>
        <w:t>вызванный другими веществами</w:t>
      </w:r>
    </w:p>
    <w:p w:rsidR="00000000" w:rsidRDefault="00BE72F4">
      <w:pPr>
        <w:pStyle w:val="ConsPlusNonformat"/>
        <w:widowControl/>
      </w:pPr>
      <w:r>
        <w:t xml:space="preserve">        L24.9 Простой раздражительный контактный дерматит, причина</w:t>
      </w:r>
    </w:p>
    <w:p w:rsidR="00000000" w:rsidRDefault="00BE72F4">
      <w:pPr>
        <w:pStyle w:val="ConsPlusNonformat"/>
        <w:widowControl/>
      </w:pPr>
      <w:r>
        <w:t>не уточнена</w:t>
      </w:r>
    </w:p>
    <w:p w:rsidR="00000000" w:rsidRDefault="00BE72F4">
      <w:pPr>
        <w:pStyle w:val="ConsPlusNonformat"/>
        <w:widowControl/>
      </w:pPr>
    </w:p>
    <w:p w:rsidR="00000000" w:rsidRDefault="00BE72F4">
      <w:pPr>
        <w:pStyle w:val="ConsPlusNonformat"/>
        <w:widowControl/>
      </w:pPr>
      <w:r>
        <w:t xml:space="preserve">    L25 Контактный дерматит неуточненный</w:t>
      </w:r>
    </w:p>
    <w:p w:rsidR="00000000" w:rsidRDefault="00BE72F4">
      <w:pPr>
        <w:pStyle w:val="ConsPlusNonformat"/>
        <w:widowControl/>
      </w:pPr>
      <w:r>
        <w:t xml:space="preserve">        Включено: контактная экзема неуточненная</w:t>
      </w:r>
    </w:p>
    <w:p w:rsidR="00000000" w:rsidRDefault="00BE72F4">
      <w:pPr>
        <w:pStyle w:val="ConsPlusNonformat"/>
        <w:widowControl/>
      </w:pPr>
      <w:r>
        <w:t xml:space="preserve">        И</w:t>
      </w:r>
      <w:r>
        <w:t>сключено:</w:t>
      </w:r>
    </w:p>
    <w:p w:rsidR="00000000" w:rsidRDefault="00BE72F4">
      <w:pPr>
        <w:pStyle w:val="ConsPlusNonformat"/>
        <w:widowControl/>
      </w:pPr>
      <w:r>
        <w:t xml:space="preserve">        аллергия БДУ (T78.4)</w:t>
      </w:r>
    </w:p>
    <w:p w:rsidR="00000000" w:rsidRDefault="00BE72F4">
      <w:pPr>
        <w:pStyle w:val="ConsPlusNonformat"/>
        <w:widowControl/>
      </w:pPr>
      <w:r>
        <w:t xml:space="preserve">        дерматит:</w:t>
      </w:r>
    </w:p>
    <w:p w:rsidR="00000000" w:rsidRDefault="00BE72F4">
      <w:pPr>
        <w:pStyle w:val="ConsPlusNonformat"/>
        <w:widowControl/>
      </w:pPr>
      <w:r>
        <w:lastRenderedPageBreak/>
        <w:t xml:space="preserve">        - БДУ (L30.9)</w:t>
      </w:r>
    </w:p>
    <w:p w:rsidR="00000000" w:rsidRDefault="00BE72F4">
      <w:pPr>
        <w:pStyle w:val="ConsPlusNonformat"/>
        <w:widowControl/>
      </w:pPr>
      <w:r>
        <w:t xml:space="preserve">        - аллергический контактный (L23.-)</w:t>
      </w:r>
    </w:p>
    <w:p w:rsidR="00000000" w:rsidRDefault="00BE72F4">
      <w:pPr>
        <w:pStyle w:val="ConsPlusNonformat"/>
        <w:widowControl/>
      </w:pPr>
      <w:r>
        <w:t xml:space="preserve">        - века (H01.1)</w:t>
      </w:r>
    </w:p>
    <w:p w:rsidR="00000000" w:rsidRDefault="00BE72F4">
      <w:pPr>
        <w:pStyle w:val="ConsPlusNonformat"/>
        <w:widowControl/>
      </w:pPr>
      <w:r>
        <w:t xml:space="preserve">        - вызванный веществами, принятыми внутрь (L27.-)</w:t>
      </w:r>
    </w:p>
    <w:p w:rsidR="00000000" w:rsidRDefault="00BE72F4">
      <w:pPr>
        <w:pStyle w:val="ConsPlusNonformat"/>
        <w:widowControl/>
      </w:pPr>
      <w:r>
        <w:t xml:space="preserve">        - периоральный (L71.0)</w:t>
      </w:r>
    </w:p>
    <w:p w:rsidR="00000000" w:rsidRDefault="00BE72F4">
      <w:pPr>
        <w:pStyle w:val="ConsPlusNonformat"/>
        <w:widowControl/>
      </w:pPr>
      <w:r>
        <w:t xml:space="preserve">        - простой раздр</w:t>
      </w:r>
      <w:r>
        <w:t>ажительный контактный (L24.-)</w:t>
      </w:r>
    </w:p>
    <w:p w:rsidR="00000000" w:rsidRDefault="00BE72F4">
      <w:pPr>
        <w:pStyle w:val="ConsPlusNonformat"/>
        <w:widowControl/>
      </w:pPr>
      <w:r>
        <w:t xml:space="preserve">        поражения кожи  и   подкожной   клетчатки,   связанные   с</w:t>
      </w:r>
    </w:p>
    <w:p w:rsidR="00000000" w:rsidRDefault="00BE72F4">
      <w:pPr>
        <w:pStyle w:val="ConsPlusNonformat"/>
        <w:widowControl/>
      </w:pPr>
      <w:r>
        <w:t>воздействием излучения (L55-L59)</w:t>
      </w:r>
    </w:p>
    <w:p w:rsidR="00000000" w:rsidRDefault="00BE72F4">
      <w:pPr>
        <w:pStyle w:val="ConsPlusNonformat"/>
        <w:widowControl/>
      </w:pPr>
      <w:r>
        <w:t xml:space="preserve">        экзема наружного уха (H60.5)</w:t>
      </w:r>
    </w:p>
    <w:p w:rsidR="00000000" w:rsidRDefault="00BE72F4">
      <w:pPr>
        <w:pStyle w:val="ConsPlusNonformat"/>
        <w:widowControl/>
      </w:pPr>
      <w:r>
        <w:t xml:space="preserve">        L25.0 Неуточненный    контактный    дерматит,    вызванный</w:t>
      </w:r>
    </w:p>
    <w:p w:rsidR="00000000" w:rsidRDefault="00BE72F4">
      <w:pPr>
        <w:pStyle w:val="ConsPlusNonformat"/>
        <w:widowControl/>
      </w:pPr>
      <w:r>
        <w:t>косметическими средств</w:t>
      </w:r>
      <w:r>
        <w:t>ами</w:t>
      </w:r>
    </w:p>
    <w:p w:rsidR="00000000" w:rsidRDefault="00BE72F4">
      <w:pPr>
        <w:pStyle w:val="ConsPlusNonformat"/>
        <w:widowControl/>
      </w:pPr>
      <w:r>
        <w:t xml:space="preserve">        L25.1 Неуточненный    контактный    дерматит,    вызванный</w:t>
      </w:r>
    </w:p>
    <w:p w:rsidR="00000000" w:rsidRDefault="00BE72F4">
      <w:pPr>
        <w:pStyle w:val="ConsPlusNonformat"/>
        <w:widowControl/>
      </w:pPr>
      <w:r>
        <w:t>лекарственными средствами при их контакте с кожей</w:t>
      </w:r>
    </w:p>
    <w:p w:rsidR="00000000" w:rsidRDefault="00BE72F4">
      <w:pPr>
        <w:pStyle w:val="ConsPlusNonformat"/>
        <w:widowControl/>
      </w:pPr>
      <w:r>
        <w:t xml:space="preserve">              При необходимости   идентифицировать   лекарственное</w:t>
      </w:r>
    </w:p>
    <w:p w:rsidR="00000000" w:rsidRDefault="00BE72F4">
      <w:pPr>
        <w:pStyle w:val="ConsPlusNonformat"/>
        <w:widowControl/>
      </w:pPr>
      <w:r>
        <w:t>средство используют дополнительный код внешних причин (класс XX).</w:t>
      </w:r>
    </w:p>
    <w:p w:rsidR="00000000" w:rsidRDefault="00BE72F4">
      <w:pPr>
        <w:pStyle w:val="ConsPlusNonformat"/>
        <w:widowControl/>
      </w:pPr>
      <w:r>
        <w:t xml:space="preserve">  </w:t>
      </w:r>
      <w:r>
        <w:t xml:space="preserve">            Исключено:</w:t>
      </w:r>
    </w:p>
    <w:p w:rsidR="00000000" w:rsidRDefault="00BE72F4">
      <w:pPr>
        <w:pStyle w:val="ConsPlusNonformat"/>
        <w:widowControl/>
      </w:pPr>
      <w:r>
        <w:t xml:space="preserve">              аллергия БДУ,  вызванная  лекарственными  средствами</w:t>
      </w:r>
    </w:p>
    <w:p w:rsidR="00000000" w:rsidRDefault="00BE72F4">
      <w:pPr>
        <w:pStyle w:val="ConsPlusNonformat"/>
        <w:widowControl/>
      </w:pPr>
      <w:r>
        <w:t>(T88.7)</w:t>
      </w:r>
    </w:p>
    <w:p w:rsidR="00000000" w:rsidRDefault="00BE72F4">
      <w:pPr>
        <w:pStyle w:val="ConsPlusNonformat"/>
        <w:widowControl/>
      </w:pPr>
      <w:r>
        <w:t xml:space="preserve">              дерматит, вызванный  приемом  лекарственных  средств</w:t>
      </w:r>
    </w:p>
    <w:p w:rsidR="00000000" w:rsidRDefault="00BE72F4">
      <w:pPr>
        <w:pStyle w:val="ConsPlusNonformat"/>
        <w:widowControl/>
      </w:pPr>
      <w:r>
        <w:t>(L27.0-L27.1)</w:t>
      </w:r>
    </w:p>
    <w:p w:rsidR="00000000" w:rsidRDefault="00BE72F4">
      <w:pPr>
        <w:pStyle w:val="ConsPlusNonformat"/>
        <w:widowControl/>
      </w:pPr>
      <w:r>
        <w:t xml:space="preserve">        L25.2 Неуточненный    контактный    дерматит,    вызванный</w:t>
      </w:r>
    </w:p>
    <w:p w:rsidR="00000000" w:rsidRDefault="00BE72F4">
      <w:pPr>
        <w:pStyle w:val="ConsPlusNonformat"/>
        <w:widowControl/>
      </w:pPr>
      <w:r>
        <w:t>красителям</w:t>
      </w:r>
      <w:r>
        <w:t>и</w:t>
      </w:r>
    </w:p>
    <w:p w:rsidR="00000000" w:rsidRDefault="00BE72F4">
      <w:pPr>
        <w:pStyle w:val="ConsPlusNonformat"/>
        <w:widowControl/>
      </w:pPr>
      <w:r>
        <w:t xml:space="preserve">        L25.3 Неуточненный контактный дерматит,  вызванный другими</w:t>
      </w:r>
    </w:p>
    <w:p w:rsidR="00000000" w:rsidRDefault="00BE72F4">
      <w:pPr>
        <w:pStyle w:val="ConsPlusNonformat"/>
        <w:widowControl/>
      </w:pPr>
      <w:r>
        <w:t>химическими веществами</w:t>
      </w:r>
    </w:p>
    <w:p w:rsidR="00000000" w:rsidRDefault="00BE72F4">
      <w:pPr>
        <w:pStyle w:val="ConsPlusNonformat"/>
        <w:widowControl/>
      </w:pPr>
      <w:r>
        <w:t xml:space="preserve">        L25.4 Неуточненный контактный дерматит, вызванный пищевыми</w:t>
      </w:r>
    </w:p>
    <w:p w:rsidR="00000000" w:rsidRDefault="00BE72F4">
      <w:pPr>
        <w:pStyle w:val="ConsPlusNonformat"/>
        <w:widowControl/>
      </w:pPr>
      <w:r>
        <w:t>продуктами при их контакте с кожей</w:t>
      </w:r>
    </w:p>
    <w:p w:rsidR="00000000" w:rsidRDefault="00BE72F4">
      <w:pPr>
        <w:pStyle w:val="ConsPlusNonformat"/>
        <w:widowControl/>
      </w:pPr>
      <w:r>
        <w:t xml:space="preserve">              Исключено: контактный дерматит,  вызванный съеде</w:t>
      </w:r>
      <w:r>
        <w:t>нной</w:t>
      </w:r>
    </w:p>
    <w:p w:rsidR="00000000" w:rsidRDefault="00BE72F4">
      <w:pPr>
        <w:pStyle w:val="ConsPlusNonformat"/>
        <w:widowControl/>
      </w:pPr>
      <w:r>
        <w:t>пищей (L27.2)</w:t>
      </w:r>
    </w:p>
    <w:p w:rsidR="00000000" w:rsidRDefault="00BE72F4">
      <w:pPr>
        <w:pStyle w:val="ConsPlusNonformat"/>
        <w:widowControl/>
      </w:pPr>
      <w:r>
        <w:t xml:space="preserve">        L25.5 Неуточненный    контактный    дерматит,    вызванный</w:t>
      </w:r>
    </w:p>
    <w:p w:rsidR="00000000" w:rsidRDefault="00BE72F4">
      <w:pPr>
        <w:pStyle w:val="ConsPlusNonformat"/>
        <w:widowControl/>
      </w:pPr>
      <w:r>
        <w:t>растениями, кроме пищевых</w:t>
      </w:r>
    </w:p>
    <w:p w:rsidR="00000000" w:rsidRDefault="00BE72F4">
      <w:pPr>
        <w:pStyle w:val="ConsPlusNonformat"/>
        <w:widowControl/>
      </w:pPr>
      <w:r>
        <w:t xml:space="preserve">        L25.8 Неуточненный контактный дерматит,  вызванный другими</w:t>
      </w:r>
    </w:p>
    <w:p w:rsidR="00000000" w:rsidRDefault="00BE72F4">
      <w:pPr>
        <w:pStyle w:val="ConsPlusNonformat"/>
        <w:widowControl/>
      </w:pPr>
      <w:r>
        <w:t>веществами</w:t>
      </w:r>
    </w:p>
    <w:p w:rsidR="00000000" w:rsidRDefault="00BE72F4">
      <w:pPr>
        <w:pStyle w:val="ConsPlusNonformat"/>
        <w:widowControl/>
      </w:pPr>
      <w:r>
        <w:t xml:space="preserve">        L25.9 Неуточненный   контактный   дерматит,   причина   не</w:t>
      </w:r>
    </w:p>
    <w:p w:rsidR="00000000" w:rsidRDefault="00BE72F4">
      <w:pPr>
        <w:pStyle w:val="ConsPlusNonformat"/>
        <w:widowControl/>
      </w:pPr>
      <w:r>
        <w:t>уточнена</w:t>
      </w:r>
    </w:p>
    <w:p w:rsidR="00000000" w:rsidRDefault="00BE72F4">
      <w:pPr>
        <w:pStyle w:val="ConsPlusNonformat"/>
        <w:widowControl/>
      </w:pPr>
    </w:p>
    <w:p w:rsidR="00000000" w:rsidRDefault="00BE72F4">
      <w:pPr>
        <w:pStyle w:val="ConsPlusNonformat"/>
        <w:widowControl/>
      </w:pPr>
      <w:r>
        <w:t xml:space="preserve">    L26 Эксфолиативный дерматит</w:t>
      </w:r>
    </w:p>
    <w:p w:rsidR="00000000" w:rsidRDefault="00BE72F4">
      <w:pPr>
        <w:pStyle w:val="ConsPlusNonformat"/>
        <w:widowControl/>
      </w:pPr>
      <w:r>
        <w:t xml:space="preserve">        Исключено: болезнь Риттера (L00)</w:t>
      </w:r>
    </w:p>
    <w:p w:rsidR="00000000" w:rsidRDefault="00BE72F4">
      <w:pPr>
        <w:pStyle w:val="ConsPlusNonformat"/>
        <w:widowControl/>
      </w:pPr>
    </w:p>
    <w:p w:rsidR="00000000" w:rsidRDefault="00BE72F4">
      <w:pPr>
        <w:pStyle w:val="ConsPlusNonformat"/>
        <w:widowControl/>
      </w:pPr>
      <w:r>
        <w:t xml:space="preserve">    L27 Дерматит, вызванный веществами, принятыми внутрь</w:t>
      </w:r>
    </w:p>
    <w:p w:rsidR="00000000" w:rsidRDefault="00BE72F4">
      <w:pPr>
        <w:pStyle w:val="ConsPlusNonformat"/>
        <w:widowControl/>
      </w:pPr>
      <w:r>
        <w:t xml:space="preserve">        Исключено:</w:t>
      </w:r>
    </w:p>
    <w:p w:rsidR="00000000" w:rsidRDefault="00BE72F4">
      <w:pPr>
        <w:pStyle w:val="ConsPlusNonformat"/>
        <w:widowControl/>
      </w:pPr>
      <w:r>
        <w:t xml:space="preserve">        аллергическая реакция БДУ (T78.4)</w:t>
      </w:r>
    </w:p>
    <w:p w:rsidR="00000000" w:rsidRDefault="00BE72F4">
      <w:pPr>
        <w:pStyle w:val="ConsPlusNonformat"/>
        <w:widowControl/>
      </w:pPr>
      <w:r>
        <w:t xml:space="preserve">        контактные дерматиты (L23-l25)</w:t>
      </w:r>
    </w:p>
    <w:p w:rsidR="00000000" w:rsidRDefault="00BE72F4">
      <w:pPr>
        <w:pStyle w:val="ConsPlusNonformat"/>
        <w:widowControl/>
      </w:pPr>
      <w:r>
        <w:t xml:space="preserve">        крапив</w:t>
      </w:r>
      <w:r>
        <w:t>ница (L50.-)</w:t>
      </w:r>
    </w:p>
    <w:p w:rsidR="00000000" w:rsidRDefault="00BE72F4">
      <w:pPr>
        <w:pStyle w:val="ConsPlusNonformat"/>
        <w:widowControl/>
      </w:pPr>
      <w:r>
        <w:t xml:space="preserve">    лекарственная:</w:t>
      </w:r>
    </w:p>
    <w:p w:rsidR="00000000" w:rsidRDefault="00BE72F4">
      <w:pPr>
        <w:pStyle w:val="ConsPlusNonformat"/>
        <w:widowControl/>
      </w:pPr>
      <w:r>
        <w:t xml:space="preserve">    - фотоаллергическая реакция (L56.1)</w:t>
      </w:r>
    </w:p>
    <w:p w:rsidR="00000000" w:rsidRDefault="00BE72F4">
      <w:pPr>
        <w:pStyle w:val="ConsPlusNonformat"/>
        <w:widowControl/>
      </w:pPr>
      <w:r>
        <w:t xml:space="preserve">    - фототоксическая реакция (L56.0)</w:t>
      </w:r>
    </w:p>
    <w:p w:rsidR="00000000" w:rsidRDefault="00BE72F4">
      <w:pPr>
        <w:pStyle w:val="ConsPlusNonformat"/>
        <w:widowControl/>
      </w:pPr>
      <w:r>
        <w:t xml:space="preserve">    неблагоприятное(ая):</w:t>
      </w:r>
    </w:p>
    <w:p w:rsidR="00000000" w:rsidRDefault="00BE72F4">
      <w:pPr>
        <w:pStyle w:val="ConsPlusNonformat"/>
        <w:widowControl/>
      </w:pPr>
      <w:r>
        <w:t xml:space="preserve">    - воздействие лекарственных средств БДУ (T88.7)</w:t>
      </w:r>
    </w:p>
    <w:p w:rsidR="00000000" w:rsidRDefault="00BE72F4">
      <w:pPr>
        <w:pStyle w:val="ConsPlusNonformat"/>
        <w:widowControl/>
      </w:pPr>
      <w:r>
        <w:t xml:space="preserve">    - реакция на пищу, исключая дерматит (T78.0-T78.1)</w:t>
      </w:r>
    </w:p>
    <w:p w:rsidR="00000000" w:rsidRDefault="00BE72F4">
      <w:pPr>
        <w:pStyle w:val="ConsPlusNonformat"/>
        <w:widowControl/>
      </w:pPr>
      <w:r>
        <w:t xml:space="preserve">        L27.0 </w:t>
      </w:r>
      <w:r>
        <w:t>Генерализованное   высыпание   на   коже,  вызванное</w:t>
      </w:r>
    </w:p>
    <w:p w:rsidR="00000000" w:rsidRDefault="00BE72F4">
      <w:pPr>
        <w:pStyle w:val="ConsPlusNonformat"/>
        <w:widowControl/>
      </w:pPr>
      <w:r>
        <w:t>лекарственными средствами и медикаментами</w:t>
      </w:r>
    </w:p>
    <w:p w:rsidR="00000000" w:rsidRDefault="00BE72F4">
      <w:pPr>
        <w:pStyle w:val="ConsPlusNonformat"/>
        <w:widowControl/>
      </w:pPr>
      <w:r>
        <w:t xml:space="preserve">              При необходимости   идентифицировать   лекарственное</w:t>
      </w:r>
    </w:p>
    <w:p w:rsidR="00000000" w:rsidRDefault="00BE72F4">
      <w:pPr>
        <w:pStyle w:val="ConsPlusNonformat"/>
        <w:widowControl/>
      </w:pPr>
      <w:r>
        <w:t>средство используют дополнительный код внешних причин (класс XX).</w:t>
      </w:r>
    </w:p>
    <w:p w:rsidR="00000000" w:rsidRDefault="00BE72F4">
      <w:pPr>
        <w:pStyle w:val="ConsPlusNonformat"/>
        <w:widowControl/>
      </w:pPr>
      <w:r>
        <w:t xml:space="preserve">        L27.1 Локализованное</w:t>
      </w:r>
      <w:r>
        <w:t xml:space="preserve">    высыпание   на   коже,   вызванное</w:t>
      </w:r>
    </w:p>
    <w:p w:rsidR="00000000" w:rsidRDefault="00BE72F4">
      <w:pPr>
        <w:pStyle w:val="ConsPlusNonformat"/>
        <w:widowControl/>
      </w:pPr>
      <w:r>
        <w:t>лекарственными средствами и медикаментами</w:t>
      </w:r>
    </w:p>
    <w:p w:rsidR="00000000" w:rsidRDefault="00BE72F4">
      <w:pPr>
        <w:pStyle w:val="ConsPlusNonformat"/>
        <w:widowControl/>
      </w:pPr>
      <w:r>
        <w:t xml:space="preserve">              При необходимости   идентифицировать   лекарственное</w:t>
      </w:r>
    </w:p>
    <w:p w:rsidR="00000000" w:rsidRDefault="00BE72F4">
      <w:pPr>
        <w:pStyle w:val="ConsPlusNonformat"/>
        <w:widowControl/>
      </w:pPr>
      <w:r>
        <w:t>средство используют дополнительный код внешних причин (класс XX).</w:t>
      </w:r>
    </w:p>
    <w:p w:rsidR="00000000" w:rsidRDefault="00BE72F4">
      <w:pPr>
        <w:pStyle w:val="ConsPlusNonformat"/>
        <w:widowControl/>
      </w:pPr>
      <w:r>
        <w:t xml:space="preserve">        L27.2 Дерматит, вызванный съеденно</w:t>
      </w:r>
      <w:r>
        <w:t>й пищей</w:t>
      </w:r>
    </w:p>
    <w:p w:rsidR="00000000" w:rsidRDefault="00BE72F4">
      <w:pPr>
        <w:pStyle w:val="ConsPlusNonformat"/>
        <w:widowControl/>
      </w:pPr>
      <w:r>
        <w:t xml:space="preserve">              Исключено: дерматит,  вызванный пищевыми  продуктами</w:t>
      </w:r>
    </w:p>
    <w:p w:rsidR="00000000" w:rsidRDefault="00BE72F4">
      <w:pPr>
        <w:pStyle w:val="ConsPlusNonformat"/>
        <w:widowControl/>
      </w:pPr>
      <w:r>
        <w:t>при их контакте с кожей (L23.6, L24.6, L25.4)</w:t>
      </w:r>
    </w:p>
    <w:p w:rsidR="00000000" w:rsidRDefault="00BE72F4">
      <w:pPr>
        <w:pStyle w:val="ConsPlusNonformat"/>
        <w:widowControl/>
      </w:pPr>
      <w:r>
        <w:t xml:space="preserve">        L27.8 Дерматит,  вызванный другими  веществами,  принятыми</w:t>
      </w:r>
    </w:p>
    <w:p w:rsidR="00000000" w:rsidRDefault="00BE72F4">
      <w:pPr>
        <w:pStyle w:val="ConsPlusNonformat"/>
        <w:widowControl/>
      </w:pPr>
      <w:r>
        <w:t>внутрь</w:t>
      </w:r>
    </w:p>
    <w:p w:rsidR="00000000" w:rsidRDefault="00BE72F4">
      <w:pPr>
        <w:pStyle w:val="ConsPlusNonformat"/>
        <w:widowControl/>
      </w:pPr>
      <w:r>
        <w:t xml:space="preserve">        L27.9 Дерматит,   вызванный   неуточненными    вещест</w:t>
      </w:r>
      <w:r>
        <w:t>вами,</w:t>
      </w:r>
    </w:p>
    <w:p w:rsidR="00000000" w:rsidRDefault="00BE72F4">
      <w:pPr>
        <w:pStyle w:val="ConsPlusNonformat"/>
        <w:widowControl/>
      </w:pPr>
      <w:r>
        <w:t>принятыми внутрь</w:t>
      </w:r>
    </w:p>
    <w:p w:rsidR="00000000" w:rsidRDefault="00BE72F4">
      <w:pPr>
        <w:pStyle w:val="ConsPlusNonformat"/>
        <w:widowControl/>
      </w:pPr>
    </w:p>
    <w:p w:rsidR="00000000" w:rsidRDefault="00BE72F4">
      <w:pPr>
        <w:pStyle w:val="ConsPlusNonformat"/>
        <w:widowControl/>
      </w:pPr>
      <w:r>
        <w:t xml:space="preserve">    L28 Простой хронический лишай и почесуха</w:t>
      </w:r>
    </w:p>
    <w:p w:rsidR="00000000" w:rsidRDefault="00BE72F4">
      <w:pPr>
        <w:pStyle w:val="ConsPlusNonformat"/>
        <w:widowControl/>
      </w:pPr>
      <w:r>
        <w:t xml:space="preserve">        L28.0 Простой хронический лишай</w:t>
      </w:r>
    </w:p>
    <w:p w:rsidR="00000000" w:rsidRDefault="00BE72F4">
      <w:pPr>
        <w:pStyle w:val="ConsPlusNonformat"/>
        <w:widowControl/>
      </w:pPr>
      <w:r>
        <w:t xml:space="preserve">        L28.1 Почесуха узловатая</w:t>
      </w:r>
    </w:p>
    <w:p w:rsidR="00000000" w:rsidRDefault="00BE72F4">
      <w:pPr>
        <w:pStyle w:val="ConsPlusNonformat"/>
        <w:widowControl/>
      </w:pPr>
      <w:r>
        <w:t xml:space="preserve">        L28.2 Другая почесуха</w:t>
      </w:r>
    </w:p>
    <w:p w:rsidR="00000000" w:rsidRDefault="00BE72F4">
      <w:pPr>
        <w:pStyle w:val="ConsPlusNonformat"/>
        <w:widowControl/>
      </w:pPr>
    </w:p>
    <w:p w:rsidR="00000000" w:rsidRDefault="00BE72F4">
      <w:pPr>
        <w:pStyle w:val="ConsPlusNonformat"/>
        <w:widowControl/>
      </w:pPr>
      <w:r>
        <w:t xml:space="preserve">    L29 Зуд</w:t>
      </w:r>
    </w:p>
    <w:p w:rsidR="00000000" w:rsidRDefault="00BE72F4">
      <w:pPr>
        <w:pStyle w:val="ConsPlusNonformat"/>
        <w:widowControl/>
      </w:pPr>
      <w:r>
        <w:t xml:space="preserve">        Исключено:</w:t>
      </w:r>
    </w:p>
    <w:p w:rsidR="00000000" w:rsidRDefault="00BE72F4">
      <w:pPr>
        <w:pStyle w:val="ConsPlusNonformat"/>
        <w:widowControl/>
      </w:pPr>
      <w:r>
        <w:t xml:space="preserve">        невротическое расчесывание кожи (L98.1)</w:t>
      </w:r>
    </w:p>
    <w:p w:rsidR="00000000" w:rsidRDefault="00BE72F4">
      <w:pPr>
        <w:pStyle w:val="ConsPlusNonformat"/>
        <w:widowControl/>
      </w:pPr>
      <w:r>
        <w:t xml:space="preserve">    </w:t>
      </w:r>
      <w:r>
        <w:t xml:space="preserve">    психогенный зуд (F45.8)</w:t>
      </w:r>
    </w:p>
    <w:p w:rsidR="00000000" w:rsidRDefault="00BE72F4">
      <w:pPr>
        <w:pStyle w:val="ConsPlusNonformat"/>
        <w:widowControl/>
      </w:pPr>
      <w:r>
        <w:t xml:space="preserve">        L29.0 Зуд заднего прохода</w:t>
      </w:r>
    </w:p>
    <w:p w:rsidR="00000000" w:rsidRDefault="00BE72F4">
      <w:pPr>
        <w:pStyle w:val="ConsPlusNonformat"/>
        <w:widowControl/>
      </w:pPr>
      <w:r>
        <w:t xml:space="preserve">        L29.1 Зуд мошонки</w:t>
      </w:r>
    </w:p>
    <w:p w:rsidR="00000000" w:rsidRDefault="00BE72F4">
      <w:pPr>
        <w:pStyle w:val="ConsPlusNonformat"/>
        <w:widowControl/>
      </w:pPr>
      <w:r>
        <w:t xml:space="preserve">        L29.2 Зуд вульвы</w:t>
      </w:r>
    </w:p>
    <w:p w:rsidR="00000000" w:rsidRDefault="00BE72F4">
      <w:pPr>
        <w:pStyle w:val="ConsPlusNonformat"/>
        <w:widowControl/>
      </w:pPr>
      <w:r>
        <w:t xml:space="preserve">        L29.3 Аногенитальный зуд неуточненный</w:t>
      </w:r>
    </w:p>
    <w:p w:rsidR="00000000" w:rsidRDefault="00BE72F4">
      <w:pPr>
        <w:pStyle w:val="ConsPlusNonformat"/>
        <w:widowControl/>
      </w:pPr>
      <w:r>
        <w:t xml:space="preserve">        L29.8 Другой зуд</w:t>
      </w:r>
    </w:p>
    <w:p w:rsidR="00000000" w:rsidRDefault="00BE72F4">
      <w:pPr>
        <w:pStyle w:val="ConsPlusNonformat"/>
        <w:widowControl/>
      </w:pPr>
      <w:r>
        <w:t xml:space="preserve">        L29.9 Зуд неуточненный</w:t>
      </w:r>
    </w:p>
    <w:p w:rsidR="00000000" w:rsidRDefault="00BE72F4">
      <w:pPr>
        <w:pStyle w:val="ConsPlusNonformat"/>
        <w:widowControl/>
      </w:pPr>
    </w:p>
    <w:p w:rsidR="00000000" w:rsidRDefault="00BE72F4">
      <w:pPr>
        <w:pStyle w:val="ConsPlusNonformat"/>
        <w:widowControl/>
      </w:pPr>
      <w:r>
        <w:t xml:space="preserve">    L30 Другие дерматиты</w:t>
      </w:r>
    </w:p>
    <w:p w:rsidR="00000000" w:rsidRDefault="00BE72F4">
      <w:pPr>
        <w:pStyle w:val="ConsPlusNonformat"/>
        <w:widowControl/>
      </w:pPr>
      <w:r>
        <w:t xml:space="preserve">        Исключе</w:t>
      </w:r>
      <w:r>
        <w:t>но:</w:t>
      </w:r>
    </w:p>
    <w:p w:rsidR="00000000" w:rsidRDefault="00BE72F4">
      <w:pPr>
        <w:pStyle w:val="ConsPlusNonformat"/>
        <w:widowControl/>
      </w:pPr>
      <w:r>
        <w:t xml:space="preserve">        дерматит:</w:t>
      </w:r>
    </w:p>
    <w:p w:rsidR="00000000" w:rsidRDefault="00BE72F4">
      <w:pPr>
        <w:pStyle w:val="ConsPlusNonformat"/>
        <w:widowControl/>
      </w:pPr>
      <w:r>
        <w:t xml:space="preserve">        - контактный (L23-L25)</w:t>
      </w:r>
    </w:p>
    <w:p w:rsidR="00000000" w:rsidRDefault="00BE72F4">
      <w:pPr>
        <w:pStyle w:val="ConsPlusNonformat"/>
        <w:widowControl/>
      </w:pPr>
      <w:r>
        <w:t xml:space="preserve">        - сухой кожи (L85.3)</w:t>
      </w:r>
    </w:p>
    <w:p w:rsidR="00000000" w:rsidRDefault="00BE72F4">
      <w:pPr>
        <w:pStyle w:val="ConsPlusNonformat"/>
        <w:widowControl/>
      </w:pPr>
      <w:r>
        <w:t xml:space="preserve">        застойный дерматит (I83.1-I83.2)</w:t>
      </w:r>
    </w:p>
    <w:p w:rsidR="00000000" w:rsidRDefault="00BE72F4">
      <w:pPr>
        <w:pStyle w:val="ConsPlusNonformat"/>
        <w:widowControl/>
      </w:pPr>
      <w:r>
        <w:t xml:space="preserve">        мелкобляшечный парапсориаз (L41.3)</w:t>
      </w:r>
    </w:p>
    <w:p w:rsidR="00000000" w:rsidRDefault="00BE72F4">
      <w:pPr>
        <w:pStyle w:val="ConsPlusNonformat"/>
        <w:widowControl/>
      </w:pPr>
      <w:r>
        <w:t xml:space="preserve">        L30.0 Монетовидная экзема</w:t>
      </w:r>
    </w:p>
    <w:p w:rsidR="00000000" w:rsidRDefault="00BE72F4">
      <w:pPr>
        <w:pStyle w:val="ConsPlusNonformat"/>
        <w:widowControl/>
      </w:pPr>
      <w:r>
        <w:t xml:space="preserve">        L30.1 Дисгидроз [помфоликс]</w:t>
      </w:r>
    </w:p>
    <w:p w:rsidR="00000000" w:rsidRDefault="00BE72F4">
      <w:pPr>
        <w:pStyle w:val="ConsPlusNonformat"/>
        <w:widowControl/>
      </w:pPr>
      <w:r>
        <w:t xml:space="preserve">        L30.2 Кожная</w:t>
      </w:r>
      <w:r>
        <w:t xml:space="preserve"> аутосенсибилизация</w:t>
      </w:r>
    </w:p>
    <w:p w:rsidR="00000000" w:rsidRDefault="00BE72F4">
      <w:pPr>
        <w:pStyle w:val="ConsPlusNonformat"/>
        <w:widowControl/>
      </w:pPr>
      <w:r>
        <w:t xml:space="preserve">        L30.3 Инфекционный дерматит</w:t>
      </w:r>
    </w:p>
    <w:p w:rsidR="00000000" w:rsidRDefault="00BE72F4">
      <w:pPr>
        <w:pStyle w:val="ConsPlusNonformat"/>
        <w:widowControl/>
      </w:pPr>
      <w:r>
        <w:t xml:space="preserve">        L30.4 Эритематозная опрелость</w:t>
      </w:r>
    </w:p>
    <w:p w:rsidR="00000000" w:rsidRDefault="00BE72F4">
      <w:pPr>
        <w:pStyle w:val="ConsPlusNonformat"/>
        <w:widowControl/>
      </w:pPr>
      <w:r>
        <w:t xml:space="preserve">        L30.5 Питириаз белый</w:t>
      </w:r>
    </w:p>
    <w:p w:rsidR="00000000" w:rsidRDefault="00BE72F4">
      <w:pPr>
        <w:pStyle w:val="ConsPlusNonformat"/>
        <w:widowControl/>
      </w:pPr>
      <w:r>
        <w:t xml:space="preserve">        L30.8 Другой уточненный дерматит</w:t>
      </w:r>
    </w:p>
    <w:p w:rsidR="00000000" w:rsidRDefault="00BE72F4">
      <w:pPr>
        <w:pStyle w:val="ConsPlusNonformat"/>
        <w:widowControl/>
      </w:pPr>
      <w:r>
        <w:t xml:space="preserve">        L30.9 Дерматит неуточненный</w:t>
      </w:r>
    </w:p>
    <w:p w:rsidR="00000000" w:rsidRDefault="00BE72F4">
      <w:pPr>
        <w:pStyle w:val="ConsPlusNonformat"/>
        <w:widowControl/>
      </w:pPr>
    </w:p>
    <w:p w:rsidR="00000000" w:rsidRDefault="00BE72F4">
      <w:pPr>
        <w:pStyle w:val="ConsPlusNonformat"/>
        <w:widowControl/>
      </w:pPr>
      <w:r>
        <w:t xml:space="preserve">    ПАПУЛОСКВАМОЗНЫЕ НАРУШЕНИЯ</w:t>
      </w:r>
    </w:p>
    <w:p w:rsidR="00000000" w:rsidRDefault="00BE72F4">
      <w:pPr>
        <w:pStyle w:val="ConsPlusNonformat"/>
        <w:widowControl/>
      </w:pPr>
      <w:r>
        <w:t xml:space="preserve">    (L40-L45)</w:t>
      </w:r>
    </w:p>
    <w:p w:rsidR="00000000" w:rsidRDefault="00BE72F4">
      <w:pPr>
        <w:pStyle w:val="ConsPlusNonformat"/>
        <w:widowControl/>
      </w:pPr>
    </w:p>
    <w:p w:rsidR="00000000" w:rsidRDefault="00BE72F4">
      <w:pPr>
        <w:pStyle w:val="ConsPlusNonformat"/>
        <w:widowControl/>
      </w:pPr>
      <w:r>
        <w:t xml:space="preserve">    L40 П</w:t>
      </w:r>
      <w:r>
        <w:t>сориаз</w:t>
      </w:r>
    </w:p>
    <w:p w:rsidR="00000000" w:rsidRDefault="00BE72F4">
      <w:pPr>
        <w:pStyle w:val="ConsPlusNonformat"/>
        <w:widowControl/>
      </w:pPr>
      <w:r>
        <w:t xml:space="preserve">        L40.0 Псориаз обыкновенный</w:t>
      </w:r>
    </w:p>
    <w:p w:rsidR="00000000" w:rsidRDefault="00BE72F4">
      <w:pPr>
        <w:pStyle w:val="ConsPlusNonformat"/>
        <w:widowControl/>
      </w:pPr>
      <w:r>
        <w:t xml:space="preserve">        L40.1 Генерализованный пустулезный псориаз</w:t>
      </w:r>
    </w:p>
    <w:p w:rsidR="00000000" w:rsidRDefault="00BE72F4">
      <w:pPr>
        <w:pStyle w:val="ConsPlusNonformat"/>
        <w:widowControl/>
      </w:pPr>
      <w:r>
        <w:t xml:space="preserve">        L40.2 Акродерматит стойкий [Аллопо]</w:t>
      </w:r>
    </w:p>
    <w:p w:rsidR="00000000" w:rsidRDefault="00BE72F4">
      <w:pPr>
        <w:pStyle w:val="ConsPlusNonformat"/>
        <w:widowControl/>
      </w:pPr>
      <w:r>
        <w:t xml:space="preserve">        L40.3 Пустулез ладонный и подошвенный</w:t>
      </w:r>
    </w:p>
    <w:p w:rsidR="00000000" w:rsidRDefault="00BE72F4">
      <w:pPr>
        <w:pStyle w:val="ConsPlusNonformat"/>
        <w:widowControl/>
      </w:pPr>
      <w:r>
        <w:t xml:space="preserve">        L40.4 Псориаз каплевидный</w:t>
      </w:r>
    </w:p>
    <w:p w:rsidR="00000000" w:rsidRDefault="00BE72F4">
      <w:pPr>
        <w:pStyle w:val="ConsPlusNonformat"/>
        <w:widowControl/>
      </w:pPr>
      <w:r>
        <w:t xml:space="preserve">        L40.5+ Псориаз артропатический </w:t>
      </w:r>
      <w:r>
        <w:t>(M07.0-M07.3*, M09.0*)</w:t>
      </w:r>
    </w:p>
    <w:p w:rsidR="00000000" w:rsidRDefault="00BE72F4">
      <w:pPr>
        <w:pStyle w:val="ConsPlusNonformat"/>
        <w:widowControl/>
      </w:pPr>
      <w:r>
        <w:t xml:space="preserve">        L40.8 Другой псориаз</w:t>
      </w:r>
    </w:p>
    <w:p w:rsidR="00000000" w:rsidRDefault="00BE72F4">
      <w:pPr>
        <w:pStyle w:val="ConsPlusNonformat"/>
        <w:widowControl/>
      </w:pPr>
      <w:r>
        <w:t xml:space="preserve">        L40.9 Псориаз неуточненный</w:t>
      </w:r>
    </w:p>
    <w:p w:rsidR="00000000" w:rsidRDefault="00BE72F4">
      <w:pPr>
        <w:pStyle w:val="ConsPlusNonformat"/>
        <w:widowControl/>
      </w:pPr>
    </w:p>
    <w:p w:rsidR="00000000" w:rsidRDefault="00BE72F4">
      <w:pPr>
        <w:pStyle w:val="ConsPlusNonformat"/>
        <w:widowControl/>
      </w:pPr>
      <w:r>
        <w:t xml:space="preserve">    L41 Парапсориаз</w:t>
      </w:r>
    </w:p>
    <w:p w:rsidR="00000000" w:rsidRDefault="00BE72F4">
      <w:pPr>
        <w:pStyle w:val="ConsPlusNonformat"/>
        <w:widowControl/>
      </w:pPr>
      <w:r>
        <w:t xml:space="preserve">        Исключено: атрофическая сосудистая пойкилодермия (L94.5)</w:t>
      </w:r>
    </w:p>
    <w:p w:rsidR="00000000" w:rsidRDefault="00BE72F4">
      <w:pPr>
        <w:pStyle w:val="ConsPlusNonformat"/>
        <w:widowControl/>
      </w:pPr>
      <w:r>
        <w:t xml:space="preserve">        L41.0 Питириаз лихеноидный и оспоподобный острый</w:t>
      </w:r>
    </w:p>
    <w:p w:rsidR="00000000" w:rsidRDefault="00BE72F4">
      <w:pPr>
        <w:pStyle w:val="ConsPlusNonformat"/>
        <w:widowControl/>
      </w:pPr>
      <w:r>
        <w:t xml:space="preserve">        L41.1 Питириаз лих</w:t>
      </w:r>
      <w:r>
        <w:t>еноидный хронический</w:t>
      </w:r>
    </w:p>
    <w:p w:rsidR="00000000" w:rsidRDefault="00BE72F4">
      <w:pPr>
        <w:pStyle w:val="ConsPlusNonformat"/>
        <w:widowControl/>
      </w:pPr>
      <w:r>
        <w:t xml:space="preserve">        L41.2 Лимфоматоидный папулез</w:t>
      </w:r>
    </w:p>
    <w:p w:rsidR="00000000" w:rsidRDefault="00BE72F4">
      <w:pPr>
        <w:pStyle w:val="ConsPlusNonformat"/>
        <w:widowControl/>
      </w:pPr>
      <w:r>
        <w:t xml:space="preserve">        L41.3 Мелкобляшечный парапсориаз</w:t>
      </w:r>
    </w:p>
    <w:p w:rsidR="00000000" w:rsidRDefault="00BE72F4">
      <w:pPr>
        <w:pStyle w:val="ConsPlusNonformat"/>
        <w:widowControl/>
      </w:pPr>
      <w:r>
        <w:t xml:space="preserve">        L41.4 Крупнобляшечный парапсориаз</w:t>
      </w:r>
    </w:p>
    <w:p w:rsidR="00000000" w:rsidRDefault="00BE72F4">
      <w:pPr>
        <w:pStyle w:val="ConsPlusNonformat"/>
        <w:widowControl/>
      </w:pPr>
      <w:r>
        <w:t xml:space="preserve">        L41.5 Сетевидный парапсориаз</w:t>
      </w:r>
    </w:p>
    <w:p w:rsidR="00000000" w:rsidRDefault="00BE72F4">
      <w:pPr>
        <w:pStyle w:val="ConsPlusNonformat"/>
        <w:widowControl/>
      </w:pPr>
      <w:r>
        <w:t xml:space="preserve">        L41.8 Другой парапсориаз</w:t>
      </w:r>
    </w:p>
    <w:p w:rsidR="00000000" w:rsidRDefault="00BE72F4">
      <w:pPr>
        <w:pStyle w:val="ConsPlusNonformat"/>
        <w:widowControl/>
      </w:pPr>
      <w:r>
        <w:t xml:space="preserve">        L41.9 Парапсориаз неуточненный</w:t>
      </w:r>
    </w:p>
    <w:p w:rsidR="00000000" w:rsidRDefault="00BE72F4">
      <w:pPr>
        <w:pStyle w:val="ConsPlusNonformat"/>
        <w:widowControl/>
      </w:pPr>
    </w:p>
    <w:p w:rsidR="00000000" w:rsidRDefault="00BE72F4">
      <w:pPr>
        <w:pStyle w:val="ConsPlusNonformat"/>
        <w:widowControl/>
      </w:pPr>
      <w:r>
        <w:t xml:space="preserve">    L</w:t>
      </w:r>
      <w:r>
        <w:t>42 Питириаз розовый [Жибера]</w:t>
      </w:r>
    </w:p>
    <w:p w:rsidR="00000000" w:rsidRDefault="00BE72F4">
      <w:pPr>
        <w:pStyle w:val="ConsPlusNonformat"/>
        <w:widowControl/>
      </w:pPr>
      <w:r>
        <w:t xml:space="preserve">    L43 Лишай красный плоский</w:t>
      </w:r>
    </w:p>
    <w:p w:rsidR="00000000" w:rsidRDefault="00BE72F4">
      <w:pPr>
        <w:pStyle w:val="ConsPlusNonformat"/>
        <w:widowControl/>
      </w:pPr>
      <w:r>
        <w:t xml:space="preserve">        Исключено: лишай плоский волосяной (L66.1)</w:t>
      </w:r>
    </w:p>
    <w:p w:rsidR="00000000" w:rsidRDefault="00BE72F4">
      <w:pPr>
        <w:pStyle w:val="ConsPlusNonformat"/>
        <w:widowControl/>
      </w:pPr>
      <w:r>
        <w:t xml:space="preserve">        L43.0 Лишай гипертрофический красный плоский</w:t>
      </w:r>
    </w:p>
    <w:p w:rsidR="00000000" w:rsidRDefault="00BE72F4">
      <w:pPr>
        <w:pStyle w:val="ConsPlusNonformat"/>
        <w:widowControl/>
      </w:pPr>
      <w:r>
        <w:t xml:space="preserve">        L43.1 Лишай красный плоский буллезный</w:t>
      </w:r>
    </w:p>
    <w:p w:rsidR="00000000" w:rsidRDefault="00BE72F4">
      <w:pPr>
        <w:pStyle w:val="ConsPlusNonformat"/>
        <w:widowControl/>
      </w:pPr>
      <w:r>
        <w:t xml:space="preserve">        L43.2 Лишаевидная реакция на лекарствен</w:t>
      </w:r>
      <w:r>
        <w:t>ное средство</w:t>
      </w:r>
    </w:p>
    <w:p w:rsidR="00000000" w:rsidRDefault="00BE72F4">
      <w:pPr>
        <w:pStyle w:val="ConsPlusNonformat"/>
        <w:widowControl/>
      </w:pPr>
      <w:r>
        <w:t xml:space="preserve">              При необходимости   идентифицировать   лекарственное</w:t>
      </w:r>
    </w:p>
    <w:p w:rsidR="00000000" w:rsidRDefault="00BE72F4">
      <w:pPr>
        <w:pStyle w:val="ConsPlusNonformat"/>
        <w:widowControl/>
      </w:pPr>
      <w:r>
        <w:lastRenderedPageBreak/>
        <w:t>средство используют дополнительный код внешних причин (класс XX).</w:t>
      </w:r>
    </w:p>
    <w:p w:rsidR="00000000" w:rsidRDefault="00BE72F4">
      <w:pPr>
        <w:pStyle w:val="ConsPlusNonformat"/>
        <w:widowControl/>
      </w:pPr>
      <w:r>
        <w:t xml:space="preserve">        L43.3 Лишай красный плоский подострый (активный)</w:t>
      </w:r>
    </w:p>
    <w:p w:rsidR="00000000" w:rsidRDefault="00BE72F4">
      <w:pPr>
        <w:pStyle w:val="ConsPlusNonformat"/>
        <w:widowControl/>
      </w:pPr>
      <w:r>
        <w:t xml:space="preserve">        L43.8 Другой красный плоский лишай</w:t>
      </w:r>
    </w:p>
    <w:p w:rsidR="00000000" w:rsidRDefault="00BE72F4">
      <w:pPr>
        <w:pStyle w:val="ConsPlusNonformat"/>
        <w:widowControl/>
      </w:pPr>
      <w:r>
        <w:t xml:space="preserve">        L4</w:t>
      </w:r>
      <w:r>
        <w:t>3.9 Лишай красный плоский неуточненный</w:t>
      </w:r>
    </w:p>
    <w:p w:rsidR="00000000" w:rsidRDefault="00BE72F4">
      <w:pPr>
        <w:pStyle w:val="ConsPlusNonformat"/>
        <w:widowControl/>
      </w:pPr>
    </w:p>
    <w:p w:rsidR="00000000" w:rsidRDefault="00BE72F4">
      <w:pPr>
        <w:pStyle w:val="ConsPlusNonformat"/>
        <w:widowControl/>
      </w:pPr>
      <w:r>
        <w:t xml:space="preserve">    L44 Другие папулосквамозные изменения</w:t>
      </w:r>
    </w:p>
    <w:p w:rsidR="00000000" w:rsidRDefault="00BE72F4">
      <w:pPr>
        <w:pStyle w:val="ConsPlusNonformat"/>
        <w:widowControl/>
      </w:pPr>
      <w:r>
        <w:t xml:space="preserve">        L44.0 Питириаз красный волосяной отрубевидный</w:t>
      </w:r>
    </w:p>
    <w:p w:rsidR="00000000" w:rsidRDefault="00BE72F4">
      <w:pPr>
        <w:pStyle w:val="ConsPlusNonformat"/>
        <w:widowControl/>
      </w:pPr>
      <w:r>
        <w:t xml:space="preserve">        L44.1 Лихен блестящий</w:t>
      </w:r>
    </w:p>
    <w:p w:rsidR="00000000" w:rsidRDefault="00BE72F4">
      <w:pPr>
        <w:pStyle w:val="ConsPlusNonformat"/>
        <w:widowControl/>
      </w:pPr>
      <w:r>
        <w:t xml:space="preserve">        L44.2 Лихен линейный</w:t>
      </w:r>
    </w:p>
    <w:p w:rsidR="00000000" w:rsidRDefault="00BE72F4">
      <w:pPr>
        <w:pStyle w:val="ConsPlusNonformat"/>
        <w:widowControl/>
      </w:pPr>
      <w:r>
        <w:t xml:space="preserve">        L44.3 Лишай красный монилиформный</w:t>
      </w:r>
    </w:p>
    <w:p w:rsidR="00000000" w:rsidRDefault="00BE72F4">
      <w:pPr>
        <w:pStyle w:val="ConsPlusNonformat"/>
        <w:widowControl/>
      </w:pPr>
      <w:r>
        <w:t xml:space="preserve">        L44.4 Детск</w:t>
      </w:r>
      <w:r>
        <w:t>ий папулезный акродерматит  [Джаноти  -  Крости</w:t>
      </w:r>
    </w:p>
    <w:p w:rsidR="00000000" w:rsidRDefault="00BE72F4">
      <w:pPr>
        <w:pStyle w:val="ConsPlusNonformat"/>
        <w:widowControl/>
      </w:pPr>
      <w:r>
        <w:t>синдром]</w:t>
      </w:r>
    </w:p>
    <w:p w:rsidR="00000000" w:rsidRDefault="00BE72F4">
      <w:pPr>
        <w:pStyle w:val="ConsPlusNonformat"/>
        <w:widowControl/>
      </w:pPr>
      <w:r>
        <w:t xml:space="preserve">        L44.8 Другие уточненные папулосквамозные изменения</w:t>
      </w:r>
    </w:p>
    <w:p w:rsidR="00000000" w:rsidRDefault="00BE72F4">
      <w:pPr>
        <w:pStyle w:val="ConsPlusNonformat"/>
        <w:widowControl/>
      </w:pPr>
      <w:r>
        <w:t xml:space="preserve">        L44.9 Папулосквамозные изменения неуточненные</w:t>
      </w:r>
    </w:p>
    <w:p w:rsidR="00000000" w:rsidRDefault="00BE72F4">
      <w:pPr>
        <w:pStyle w:val="ConsPlusNonformat"/>
        <w:widowControl/>
      </w:pPr>
    </w:p>
    <w:p w:rsidR="00000000" w:rsidRDefault="00BE72F4">
      <w:pPr>
        <w:pStyle w:val="ConsPlusNonformat"/>
        <w:widowControl/>
      </w:pPr>
      <w:r>
        <w:t xml:space="preserve">    L45* Папулосквамозные      нарушения       при       болезнях,</w:t>
      </w:r>
    </w:p>
    <w:p w:rsidR="00000000" w:rsidRDefault="00BE72F4">
      <w:pPr>
        <w:pStyle w:val="ConsPlusNonformat"/>
        <w:widowControl/>
      </w:pPr>
      <w:r>
        <w:t>классифицированных</w:t>
      </w:r>
      <w:r>
        <w:t xml:space="preserve"> в других рубриках</w:t>
      </w:r>
    </w:p>
    <w:p w:rsidR="00000000" w:rsidRDefault="00BE72F4">
      <w:pPr>
        <w:pStyle w:val="ConsPlusNonformat"/>
        <w:widowControl/>
      </w:pPr>
    </w:p>
    <w:p w:rsidR="00000000" w:rsidRDefault="00BE72F4">
      <w:pPr>
        <w:pStyle w:val="ConsPlusNonformat"/>
        <w:widowControl/>
      </w:pPr>
      <w:r>
        <w:t xml:space="preserve">    КРАПИВНИЦА И ЭРИТЕМА</w:t>
      </w:r>
    </w:p>
    <w:p w:rsidR="00000000" w:rsidRDefault="00BE72F4">
      <w:pPr>
        <w:pStyle w:val="ConsPlusNonformat"/>
        <w:widowControl/>
      </w:pPr>
      <w:r>
        <w:t xml:space="preserve">    (L50-L54)</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Лайма болезнь (A69.2)</w:t>
      </w:r>
    </w:p>
    <w:p w:rsidR="00000000" w:rsidRDefault="00BE72F4">
      <w:pPr>
        <w:pStyle w:val="ConsPlusNonformat"/>
        <w:widowControl/>
      </w:pPr>
      <w:r>
        <w:t xml:space="preserve">    розацеа (L71.-)</w:t>
      </w:r>
    </w:p>
    <w:p w:rsidR="00000000" w:rsidRDefault="00BE72F4">
      <w:pPr>
        <w:pStyle w:val="ConsPlusNonformat"/>
        <w:widowControl/>
      </w:pPr>
    </w:p>
    <w:p w:rsidR="00000000" w:rsidRDefault="00BE72F4">
      <w:pPr>
        <w:pStyle w:val="ConsPlusNonformat"/>
        <w:widowControl/>
      </w:pPr>
      <w:r>
        <w:t xml:space="preserve">    L50 Крапивница</w:t>
      </w:r>
    </w:p>
    <w:p w:rsidR="00000000" w:rsidRDefault="00BE72F4">
      <w:pPr>
        <w:pStyle w:val="ConsPlusNonformat"/>
        <w:widowControl/>
      </w:pPr>
      <w:r>
        <w:t xml:space="preserve">        Исключено:</w:t>
      </w:r>
    </w:p>
    <w:p w:rsidR="00000000" w:rsidRDefault="00BE72F4">
      <w:pPr>
        <w:pStyle w:val="ConsPlusNonformat"/>
        <w:widowControl/>
      </w:pPr>
      <w:r>
        <w:t xml:space="preserve">        аллергический контактный дерматит (L23.-)</w:t>
      </w:r>
    </w:p>
    <w:p w:rsidR="00000000" w:rsidRDefault="00BE72F4">
      <w:pPr>
        <w:pStyle w:val="ConsPlusNonformat"/>
        <w:widowControl/>
      </w:pPr>
      <w:r>
        <w:t xml:space="preserve">        ангионевротический отек (T78.3)</w:t>
      </w:r>
    </w:p>
    <w:p w:rsidR="00000000" w:rsidRDefault="00BE72F4">
      <w:pPr>
        <w:pStyle w:val="ConsPlusNonformat"/>
        <w:widowControl/>
      </w:pPr>
      <w:r>
        <w:t xml:space="preserve">      </w:t>
      </w:r>
      <w:r>
        <w:t xml:space="preserve">  крапивница:</w:t>
      </w:r>
    </w:p>
    <w:p w:rsidR="00000000" w:rsidRDefault="00BE72F4">
      <w:pPr>
        <w:pStyle w:val="ConsPlusNonformat"/>
        <w:widowControl/>
      </w:pPr>
      <w:r>
        <w:t xml:space="preserve">        - гигантская (T78.3)</w:t>
      </w:r>
    </w:p>
    <w:p w:rsidR="00000000" w:rsidRDefault="00BE72F4">
      <w:pPr>
        <w:pStyle w:val="ConsPlusNonformat"/>
        <w:widowControl/>
      </w:pPr>
      <w:r>
        <w:t xml:space="preserve">        - новорожденного (P83.8)</w:t>
      </w:r>
    </w:p>
    <w:p w:rsidR="00000000" w:rsidRDefault="00BE72F4">
      <w:pPr>
        <w:pStyle w:val="ConsPlusNonformat"/>
        <w:widowControl/>
      </w:pPr>
      <w:r>
        <w:t xml:space="preserve">        - папулезная (L28.2)</w:t>
      </w:r>
    </w:p>
    <w:p w:rsidR="00000000" w:rsidRDefault="00BE72F4">
      <w:pPr>
        <w:pStyle w:val="ConsPlusNonformat"/>
        <w:widowControl/>
      </w:pPr>
      <w:r>
        <w:t xml:space="preserve">        - пигментная (Q82.2)</w:t>
      </w:r>
    </w:p>
    <w:p w:rsidR="00000000" w:rsidRDefault="00BE72F4">
      <w:pPr>
        <w:pStyle w:val="ConsPlusNonformat"/>
        <w:widowControl/>
      </w:pPr>
      <w:r>
        <w:t xml:space="preserve">        - солнечная (L56.3)</w:t>
      </w:r>
    </w:p>
    <w:p w:rsidR="00000000" w:rsidRDefault="00BE72F4">
      <w:pPr>
        <w:pStyle w:val="ConsPlusNonformat"/>
        <w:widowControl/>
      </w:pPr>
      <w:r>
        <w:t xml:space="preserve">        - сывороточная (T80.6)</w:t>
      </w:r>
    </w:p>
    <w:p w:rsidR="00000000" w:rsidRDefault="00BE72F4">
      <w:pPr>
        <w:pStyle w:val="ConsPlusNonformat"/>
        <w:widowControl/>
      </w:pPr>
      <w:r>
        <w:t xml:space="preserve">        наследственный сосудистый отек (E88.0)</w:t>
      </w:r>
    </w:p>
    <w:p w:rsidR="00000000" w:rsidRDefault="00BE72F4">
      <w:pPr>
        <w:pStyle w:val="ConsPlusNonformat"/>
        <w:widowControl/>
      </w:pPr>
      <w:r>
        <w:t xml:space="preserve">        отек Кви</w:t>
      </w:r>
      <w:r>
        <w:t>нке (T78.3)</w:t>
      </w:r>
    </w:p>
    <w:p w:rsidR="00000000" w:rsidRDefault="00BE72F4">
      <w:pPr>
        <w:pStyle w:val="ConsPlusNonformat"/>
        <w:widowControl/>
      </w:pPr>
      <w:r>
        <w:t xml:space="preserve">        L50.0 Аллергическая крапивница</w:t>
      </w:r>
    </w:p>
    <w:p w:rsidR="00000000" w:rsidRDefault="00BE72F4">
      <w:pPr>
        <w:pStyle w:val="ConsPlusNonformat"/>
        <w:widowControl/>
      </w:pPr>
      <w:r>
        <w:t xml:space="preserve">        L50.1 Идиопатическая крапивница</w:t>
      </w:r>
    </w:p>
    <w:p w:rsidR="00000000" w:rsidRDefault="00BE72F4">
      <w:pPr>
        <w:pStyle w:val="ConsPlusNonformat"/>
        <w:widowControl/>
      </w:pPr>
      <w:r>
        <w:t xml:space="preserve">        L50.2 Крапивница,  вызванная   воздействием   низкой   или</w:t>
      </w:r>
    </w:p>
    <w:p w:rsidR="00000000" w:rsidRDefault="00BE72F4">
      <w:pPr>
        <w:pStyle w:val="ConsPlusNonformat"/>
        <w:widowControl/>
      </w:pPr>
      <w:r>
        <w:t>высокой температуры</w:t>
      </w:r>
    </w:p>
    <w:p w:rsidR="00000000" w:rsidRDefault="00BE72F4">
      <w:pPr>
        <w:pStyle w:val="ConsPlusNonformat"/>
        <w:widowControl/>
      </w:pPr>
      <w:r>
        <w:t xml:space="preserve">        L50.3 Дерматографическая крапивница</w:t>
      </w:r>
    </w:p>
    <w:p w:rsidR="00000000" w:rsidRDefault="00BE72F4">
      <w:pPr>
        <w:pStyle w:val="ConsPlusNonformat"/>
        <w:widowControl/>
      </w:pPr>
      <w:r>
        <w:t xml:space="preserve">        L50.4 Вибрационная крапивн</w:t>
      </w:r>
      <w:r>
        <w:t>ица</w:t>
      </w:r>
    </w:p>
    <w:p w:rsidR="00000000" w:rsidRDefault="00BE72F4">
      <w:pPr>
        <w:pStyle w:val="ConsPlusNonformat"/>
        <w:widowControl/>
      </w:pPr>
      <w:r>
        <w:t xml:space="preserve">        L50.5 Холинергическая крапивница</w:t>
      </w:r>
    </w:p>
    <w:p w:rsidR="00000000" w:rsidRDefault="00BE72F4">
      <w:pPr>
        <w:pStyle w:val="ConsPlusNonformat"/>
        <w:widowControl/>
      </w:pPr>
      <w:r>
        <w:t xml:space="preserve">        L50.6 Контактная крапивница</w:t>
      </w:r>
    </w:p>
    <w:p w:rsidR="00000000" w:rsidRDefault="00BE72F4">
      <w:pPr>
        <w:pStyle w:val="ConsPlusNonformat"/>
        <w:widowControl/>
      </w:pPr>
      <w:r>
        <w:t xml:space="preserve">        L50.8 Другая крапивница</w:t>
      </w:r>
    </w:p>
    <w:p w:rsidR="00000000" w:rsidRDefault="00BE72F4">
      <w:pPr>
        <w:pStyle w:val="ConsPlusNonformat"/>
        <w:widowControl/>
      </w:pPr>
      <w:r>
        <w:t xml:space="preserve">        L50.9 Крапивница неуточненная</w:t>
      </w:r>
    </w:p>
    <w:p w:rsidR="00000000" w:rsidRDefault="00BE72F4">
      <w:pPr>
        <w:pStyle w:val="ConsPlusNonformat"/>
        <w:widowControl/>
      </w:pPr>
    </w:p>
    <w:p w:rsidR="00000000" w:rsidRDefault="00BE72F4">
      <w:pPr>
        <w:pStyle w:val="ConsPlusNonformat"/>
        <w:widowControl/>
      </w:pPr>
      <w:r>
        <w:t xml:space="preserve">    L51 Эритема многоформная</w:t>
      </w:r>
    </w:p>
    <w:p w:rsidR="00000000" w:rsidRDefault="00BE72F4">
      <w:pPr>
        <w:pStyle w:val="ConsPlusNonformat"/>
        <w:widowControl/>
      </w:pPr>
      <w:r>
        <w:t xml:space="preserve">        L51.0 Небуллезная эритема многоформная</w:t>
      </w:r>
    </w:p>
    <w:p w:rsidR="00000000" w:rsidRDefault="00BE72F4">
      <w:pPr>
        <w:pStyle w:val="ConsPlusNonformat"/>
        <w:widowControl/>
      </w:pPr>
      <w:r>
        <w:t xml:space="preserve">        L51.1 Буллезная эрит</w:t>
      </w:r>
      <w:r>
        <w:t>ема многоформная</w:t>
      </w:r>
    </w:p>
    <w:p w:rsidR="00000000" w:rsidRDefault="00BE72F4">
      <w:pPr>
        <w:pStyle w:val="ConsPlusNonformat"/>
        <w:widowControl/>
      </w:pPr>
      <w:r>
        <w:t xml:space="preserve">        L51.2 Токсический эпидермальный некролиз [Лайелла]</w:t>
      </w:r>
    </w:p>
    <w:p w:rsidR="00000000" w:rsidRDefault="00BE72F4">
      <w:pPr>
        <w:pStyle w:val="ConsPlusNonformat"/>
        <w:widowControl/>
      </w:pPr>
      <w:r>
        <w:t xml:space="preserve">        L51.8 Другая эритема многоформная</w:t>
      </w:r>
    </w:p>
    <w:p w:rsidR="00000000" w:rsidRDefault="00BE72F4">
      <w:pPr>
        <w:pStyle w:val="ConsPlusNonformat"/>
        <w:widowControl/>
      </w:pPr>
      <w:r>
        <w:t xml:space="preserve">        L51.9 Эритема многоформная неуточненная</w:t>
      </w:r>
    </w:p>
    <w:p w:rsidR="00000000" w:rsidRDefault="00BE72F4">
      <w:pPr>
        <w:pStyle w:val="ConsPlusNonformat"/>
        <w:widowControl/>
      </w:pPr>
    </w:p>
    <w:p w:rsidR="00000000" w:rsidRDefault="00BE72F4">
      <w:pPr>
        <w:pStyle w:val="ConsPlusNonformat"/>
        <w:widowControl/>
      </w:pPr>
      <w:r>
        <w:t xml:space="preserve">    L52 Эритема узловатая</w:t>
      </w:r>
    </w:p>
    <w:p w:rsidR="00000000" w:rsidRDefault="00BE72F4">
      <w:pPr>
        <w:pStyle w:val="ConsPlusNonformat"/>
        <w:widowControl/>
      </w:pPr>
      <w:r>
        <w:t xml:space="preserve">    L53 Другие эритематозные состояния</w:t>
      </w:r>
    </w:p>
    <w:p w:rsidR="00000000" w:rsidRDefault="00BE72F4">
      <w:pPr>
        <w:pStyle w:val="ConsPlusNonformat"/>
        <w:widowControl/>
      </w:pPr>
      <w:r>
        <w:t xml:space="preserve">        Исключено:</w:t>
      </w:r>
    </w:p>
    <w:p w:rsidR="00000000" w:rsidRDefault="00BE72F4">
      <w:pPr>
        <w:pStyle w:val="ConsPlusNonformat"/>
        <w:widowControl/>
      </w:pPr>
      <w:r>
        <w:t xml:space="preserve">     </w:t>
      </w:r>
      <w:r>
        <w:t xml:space="preserve">   эритема:</w:t>
      </w:r>
    </w:p>
    <w:p w:rsidR="00000000" w:rsidRDefault="00BE72F4">
      <w:pPr>
        <w:pStyle w:val="ConsPlusNonformat"/>
        <w:widowControl/>
      </w:pPr>
      <w:r>
        <w:t xml:space="preserve">        - возникающая  при  контактах  с  кожей  внешних   агентов</w:t>
      </w:r>
    </w:p>
    <w:p w:rsidR="00000000" w:rsidRDefault="00BE72F4">
      <w:pPr>
        <w:pStyle w:val="ConsPlusNonformat"/>
        <w:widowControl/>
      </w:pPr>
      <w:r>
        <w:t>(L23-L25)</w:t>
      </w:r>
    </w:p>
    <w:p w:rsidR="00000000" w:rsidRDefault="00BE72F4">
      <w:pPr>
        <w:pStyle w:val="ConsPlusNonformat"/>
        <w:widowControl/>
      </w:pPr>
      <w:r>
        <w:t xml:space="preserve">        - ожоговая (L59.0)</w:t>
      </w:r>
    </w:p>
    <w:p w:rsidR="00000000" w:rsidRDefault="00BE72F4">
      <w:pPr>
        <w:pStyle w:val="ConsPlusNonformat"/>
        <w:widowControl/>
      </w:pPr>
      <w:r>
        <w:t xml:space="preserve">        - опрелость (L30.4)</w:t>
      </w:r>
    </w:p>
    <w:p w:rsidR="00000000" w:rsidRDefault="00BE72F4">
      <w:pPr>
        <w:pStyle w:val="ConsPlusNonformat"/>
        <w:widowControl/>
      </w:pPr>
      <w:r>
        <w:lastRenderedPageBreak/>
        <w:t xml:space="preserve">        L53.0 Токсическая эритема</w:t>
      </w:r>
    </w:p>
    <w:p w:rsidR="00000000" w:rsidRDefault="00BE72F4">
      <w:pPr>
        <w:pStyle w:val="ConsPlusNonformat"/>
        <w:widowControl/>
      </w:pPr>
      <w:r>
        <w:t xml:space="preserve">              При необходимости     идентифицировать     токсичное</w:t>
      </w:r>
    </w:p>
    <w:p w:rsidR="00000000" w:rsidRDefault="00BE72F4">
      <w:pPr>
        <w:pStyle w:val="ConsPlusNonformat"/>
        <w:widowControl/>
      </w:pPr>
      <w:r>
        <w:t>вещество ис</w:t>
      </w:r>
      <w:r>
        <w:t>пользуют дополнительный код внешних причин (класс XX).</w:t>
      </w:r>
    </w:p>
    <w:p w:rsidR="00000000" w:rsidRDefault="00BE72F4">
      <w:pPr>
        <w:pStyle w:val="ConsPlusNonformat"/>
        <w:widowControl/>
      </w:pPr>
      <w:r>
        <w:t xml:space="preserve">              Исключено: неонатальная токсическая эритема (P83.1)</w:t>
      </w:r>
    </w:p>
    <w:p w:rsidR="00000000" w:rsidRDefault="00BE72F4">
      <w:pPr>
        <w:pStyle w:val="ConsPlusNonformat"/>
        <w:widowControl/>
      </w:pPr>
      <w:r>
        <w:t xml:space="preserve">        L53.1 Эритема кольцевидная центробежная</w:t>
      </w:r>
    </w:p>
    <w:p w:rsidR="00000000" w:rsidRDefault="00BE72F4">
      <w:pPr>
        <w:pStyle w:val="ConsPlusNonformat"/>
        <w:widowControl/>
      </w:pPr>
      <w:r>
        <w:t xml:space="preserve">        L53.2 Эритема маргинальная</w:t>
      </w:r>
    </w:p>
    <w:p w:rsidR="00000000" w:rsidRDefault="00BE72F4">
      <w:pPr>
        <w:pStyle w:val="ConsPlusNonformat"/>
        <w:widowControl/>
      </w:pPr>
      <w:r>
        <w:t xml:space="preserve">        L53.3 Другая хроническая узорчатая эритема</w:t>
      </w:r>
    </w:p>
    <w:p w:rsidR="00000000" w:rsidRDefault="00BE72F4">
      <w:pPr>
        <w:pStyle w:val="ConsPlusNonformat"/>
        <w:widowControl/>
      </w:pPr>
      <w:r>
        <w:t xml:space="preserve"> </w:t>
      </w:r>
      <w:r>
        <w:t xml:space="preserve">       L53.8 Другие уточненные эритематозные состояния</w:t>
      </w:r>
    </w:p>
    <w:p w:rsidR="00000000" w:rsidRDefault="00BE72F4">
      <w:pPr>
        <w:pStyle w:val="ConsPlusNonformat"/>
        <w:widowControl/>
      </w:pPr>
      <w:r>
        <w:t xml:space="preserve">        L53.9 Эритематозное состояние неуточненное</w:t>
      </w:r>
    </w:p>
    <w:p w:rsidR="00000000" w:rsidRDefault="00BE72F4">
      <w:pPr>
        <w:pStyle w:val="ConsPlusNonformat"/>
        <w:widowControl/>
      </w:pPr>
    </w:p>
    <w:p w:rsidR="00000000" w:rsidRDefault="00BE72F4">
      <w:pPr>
        <w:pStyle w:val="ConsPlusNonformat"/>
        <w:widowControl/>
      </w:pPr>
      <w:r>
        <w:t xml:space="preserve">    L54* Эритема  при  болезнях,   классифицированных   в   других</w:t>
      </w:r>
    </w:p>
    <w:p w:rsidR="00000000" w:rsidRDefault="00BE72F4">
      <w:pPr>
        <w:pStyle w:val="ConsPlusNonformat"/>
        <w:widowControl/>
      </w:pPr>
      <w:r>
        <w:t>рубриках</w:t>
      </w:r>
    </w:p>
    <w:p w:rsidR="00000000" w:rsidRDefault="00BE72F4">
      <w:pPr>
        <w:pStyle w:val="ConsPlusNonformat"/>
        <w:widowControl/>
      </w:pPr>
      <w:r>
        <w:t xml:space="preserve">        L54.0* Эритема   маргинальная   при    остром    суставном</w:t>
      </w:r>
    </w:p>
    <w:p w:rsidR="00000000" w:rsidRDefault="00BE72F4">
      <w:pPr>
        <w:pStyle w:val="ConsPlusNonformat"/>
        <w:widowControl/>
      </w:pPr>
      <w:r>
        <w:t>ревмат</w:t>
      </w:r>
      <w:r>
        <w:t>изме (I00+)</w:t>
      </w:r>
    </w:p>
    <w:p w:rsidR="00000000" w:rsidRDefault="00BE72F4">
      <w:pPr>
        <w:pStyle w:val="ConsPlusNonformat"/>
        <w:widowControl/>
      </w:pPr>
      <w:r>
        <w:t xml:space="preserve">        L54.8* Эритема при других болезнях,  классифицированных  в</w:t>
      </w:r>
    </w:p>
    <w:p w:rsidR="00000000" w:rsidRDefault="00BE72F4">
      <w:pPr>
        <w:pStyle w:val="ConsPlusNonformat"/>
        <w:widowControl/>
      </w:pPr>
      <w:r>
        <w:t>других рубриках</w:t>
      </w:r>
    </w:p>
    <w:p w:rsidR="00000000" w:rsidRDefault="00BE72F4">
      <w:pPr>
        <w:pStyle w:val="ConsPlusNonformat"/>
        <w:widowControl/>
      </w:pPr>
    </w:p>
    <w:p w:rsidR="00000000" w:rsidRDefault="00BE72F4">
      <w:pPr>
        <w:pStyle w:val="ConsPlusNonformat"/>
        <w:widowControl/>
      </w:pPr>
      <w:r>
        <w:t xml:space="preserve">    БОЛЕЗНИ КОЖИ И ПОДКОЖНОЙ КЛЕТЧАТКИ,</w:t>
      </w:r>
    </w:p>
    <w:p w:rsidR="00000000" w:rsidRDefault="00BE72F4">
      <w:pPr>
        <w:pStyle w:val="ConsPlusNonformat"/>
        <w:widowControl/>
      </w:pPr>
      <w:r>
        <w:t xml:space="preserve">    СВЯЗАННЫЕ С ВОЗДЕЙСТВИЕМ ИЗЛУЧЕНИЯ</w:t>
      </w:r>
    </w:p>
    <w:p w:rsidR="00000000" w:rsidRDefault="00BE72F4">
      <w:pPr>
        <w:pStyle w:val="ConsPlusNonformat"/>
        <w:widowControl/>
      </w:pPr>
      <w:r>
        <w:t xml:space="preserve">    (L55-L59)</w:t>
      </w:r>
    </w:p>
    <w:p w:rsidR="00000000" w:rsidRDefault="00BE72F4">
      <w:pPr>
        <w:pStyle w:val="ConsPlusNonformat"/>
        <w:widowControl/>
      </w:pPr>
    </w:p>
    <w:p w:rsidR="00000000" w:rsidRDefault="00BE72F4">
      <w:pPr>
        <w:pStyle w:val="ConsPlusNonformat"/>
        <w:widowControl/>
      </w:pPr>
      <w:r>
        <w:t xml:space="preserve">    L55 Солнечный ожог</w:t>
      </w:r>
    </w:p>
    <w:p w:rsidR="00000000" w:rsidRDefault="00BE72F4">
      <w:pPr>
        <w:pStyle w:val="ConsPlusNonformat"/>
        <w:widowControl/>
      </w:pPr>
      <w:r>
        <w:t xml:space="preserve">        L55.0 Солнечный ожог первой степени</w:t>
      </w:r>
    </w:p>
    <w:p w:rsidR="00000000" w:rsidRDefault="00BE72F4">
      <w:pPr>
        <w:pStyle w:val="ConsPlusNonformat"/>
        <w:widowControl/>
      </w:pPr>
      <w:r>
        <w:t xml:space="preserve">        L55.1 Солнечный ожог второй степени</w:t>
      </w:r>
    </w:p>
    <w:p w:rsidR="00000000" w:rsidRDefault="00BE72F4">
      <w:pPr>
        <w:pStyle w:val="ConsPlusNonformat"/>
        <w:widowControl/>
      </w:pPr>
      <w:r>
        <w:t xml:space="preserve">        L55.2 Солнечный ожог третьей степени</w:t>
      </w:r>
    </w:p>
    <w:p w:rsidR="00000000" w:rsidRDefault="00BE72F4">
      <w:pPr>
        <w:pStyle w:val="ConsPlusNonformat"/>
        <w:widowControl/>
      </w:pPr>
      <w:r>
        <w:t xml:space="preserve">        L55.8 Другой солнечный ожог</w:t>
      </w:r>
    </w:p>
    <w:p w:rsidR="00000000" w:rsidRDefault="00BE72F4">
      <w:pPr>
        <w:pStyle w:val="ConsPlusNonformat"/>
        <w:widowControl/>
      </w:pPr>
      <w:r>
        <w:t xml:space="preserve">        L55.9 Солнечный ожог неуточненный</w:t>
      </w:r>
    </w:p>
    <w:p w:rsidR="00000000" w:rsidRDefault="00BE72F4">
      <w:pPr>
        <w:pStyle w:val="ConsPlusNonformat"/>
        <w:widowControl/>
      </w:pPr>
    </w:p>
    <w:p w:rsidR="00000000" w:rsidRDefault="00BE72F4">
      <w:pPr>
        <w:pStyle w:val="ConsPlusNonformat"/>
        <w:widowControl/>
      </w:pPr>
      <w:r>
        <w:t xml:space="preserve">    L56 Другие острые изменения кожи,  вызванные  ультрафиолетовым</w:t>
      </w:r>
    </w:p>
    <w:p w:rsidR="00000000" w:rsidRDefault="00BE72F4">
      <w:pPr>
        <w:pStyle w:val="ConsPlusNonformat"/>
        <w:widowControl/>
      </w:pPr>
      <w:r>
        <w:t>излучением</w:t>
      </w:r>
    </w:p>
    <w:p w:rsidR="00000000" w:rsidRDefault="00BE72F4">
      <w:pPr>
        <w:pStyle w:val="ConsPlusNonformat"/>
        <w:widowControl/>
      </w:pPr>
      <w:r>
        <w:t xml:space="preserve">        L</w:t>
      </w:r>
      <w:r>
        <w:t>56.0 Лекарственная фототоксическая реакция</w:t>
      </w:r>
    </w:p>
    <w:p w:rsidR="00000000" w:rsidRDefault="00BE72F4">
      <w:pPr>
        <w:pStyle w:val="ConsPlusNonformat"/>
        <w:widowControl/>
      </w:pPr>
      <w:r>
        <w:t xml:space="preserve">              При необходимости   идентифицировать   лекарственное</w:t>
      </w:r>
    </w:p>
    <w:p w:rsidR="00000000" w:rsidRDefault="00BE72F4">
      <w:pPr>
        <w:pStyle w:val="ConsPlusNonformat"/>
        <w:widowControl/>
      </w:pPr>
      <w:r>
        <w:t>средство используют дополнительный код внешних причин (класс XX).</w:t>
      </w:r>
    </w:p>
    <w:p w:rsidR="00000000" w:rsidRDefault="00BE72F4">
      <w:pPr>
        <w:pStyle w:val="ConsPlusNonformat"/>
        <w:widowControl/>
      </w:pPr>
      <w:r>
        <w:t xml:space="preserve">        L56.1 Лекарственная фотоаллергическая реакция</w:t>
      </w:r>
    </w:p>
    <w:p w:rsidR="00000000" w:rsidRDefault="00BE72F4">
      <w:pPr>
        <w:pStyle w:val="ConsPlusNonformat"/>
        <w:widowControl/>
      </w:pPr>
      <w:r>
        <w:t xml:space="preserve">              При необходи</w:t>
      </w:r>
      <w:r>
        <w:t>мости   идентифицировать   лекарственное</w:t>
      </w:r>
    </w:p>
    <w:p w:rsidR="00000000" w:rsidRDefault="00BE72F4">
      <w:pPr>
        <w:pStyle w:val="ConsPlusNonformat"/>
        <w:widowControl/>
      </w:pPr>
      <w:r>
        <w:t>средство используют дополнительный код внешних причин (класс XX).</w:t>
      </w:r>
    </w:p>
    <w:p w:rsidR="00000000" w:rsidRDefault="00BE72F4">
      <w:pPr>
        <w:pStyle w:val="ConsPlusNonformat"/>
        <w:widowControl/>
      </w:pPr>
      <w:r>
        <w:t xml:space="preserve">        L56.2 Фотоконтактный дерматит [berloque dermatitis]</w:t>
      </w:r>
    </w:p>
    <w:p w:rsidR="00000000" w:rsidRDefault="00BE72F4">
      <w:pPr>
        <w:pStyle w:val="ConsPlusNonformat"/>
        <w:widowControl/>
      </w:pPr>
      <w:r>
        <w:t xml:space="preserve">        L56.3 Солнечная крапивница</w:t>
      </w:r>
    </w:p>
    <w:p w:rsidR="00000000" w:rsidRDefault="00BE72F4">
      <w:pPr>
        <w:pStyle w:val="ConsPlusNonformat"/>
        <w:widowControl/>
      </w:pPr>
      <w:r>
        <w:t xml:space="preserve">        L56.4 Полиморфная световая сыпь</w:t>
      </w:r>
    </w:p>
    <w:p w:rsidR="00000000" w:rsidRDefault="00BE72F4">
      <w:pPr>
        <w:pStyle w:val="ConsPlusNonformat"/>
        <w:widowControl/>
      </w:pPr>
      <w:r>
        <w:t xml:space="preserve">        L56.8 </w:t>
      </w:r>
      <w:r>
        <w:t>Другие  уточненные острые изменения кожи,  вызванные</w:t>
      </w:r>
    </w:p>
    <w:p w:rsidR="00000000" w:rsidRDefault="00BE72F4">
      <w:pPr>
        <w:pStyle w:val="ConsPlusNonformat"/>
        <w:widowControl/>
      </w:pPr>
      <w:r>
        <w:t>ультрафиолетовым излучением</w:t>
      </w:r>
    </w:p>
    <w:p w:rsidR="00000000" w:rsidRDefault="00BE72F4">
      <w:pPr>
        <w:pStyle w:val="ConsPlusNonformat"/>
        <w:widowControl/>
      </w:pPr>
      <w:r>
        <w:t xml:space="preserve">        L56.9 Острое  изменение  кожи,  вызванное ультрафиолетовым</w:t>
      </w:r>
    </w:p>
    <w:p w:rsidR="00000000" w:rsidRDefault="00BE72F4">
      <w:pPr>
        <w:pStyle w:val="ConsPlusNonformat"/>
        <w:widowControl/>
      </w:pPr>
      <w:r>
        <w:t>излучением, неуточненное</w:t>
      </w:r>
    </w:p>
    <w:p w:rsidR="00000000" w:rsidRDefault="00BE72F4">
      <w:pPr>
        <w:pStyle w:val="ConsPlusNonformat"/>
        <w:widowControl/>
      </w:pPr>
    </w:p>
    <w:p w:rsidR="00000000" w:rsidRDefault="00BE72F4">
      <w:pPr>
        <w:pStyle w:val="ConsPlusNonformat"/>
        <w:widowControl/>
      </w:pPr>
      <w:r>
        <w:t xml:space="preserve">    L57 Изменения   кожи,   вызванные   хроническим   воздействием</w:t>
      </w:r>
    </w:p>
    <w:p w:rsidR="00000000" w:rsidRDefault="00BE72F4">
      <w:pPr>
        <w:pStyle w:val="ConsPlusNonformat"/>
        <w:widowControl/>
      </w:pPr>
      <w:r>
        <w:t>неионизирующего</w:t>
      </w:r>
      <w:r>
        <w:t xml:space="preserve"> излучения</w:t>
      </w:r>
    </w:p>
    <w:p w:rsidR="00000000" w:rsidRDefault="00BE72F4">
      <w:pPr>
        <w:pStyle w:val="ConsPlusNonformat"/>
        <w:widowControl/>
      </w:pPr>
      <w:r>
        <w:t xml:space="preserve">        L57.0 Актинический [фотохимический] кератоз</w:t>
      </w:r>
    </w:p>
    <w:p w:rsidR="00000000" w:rsidRDefault="00BE72F4">
      <w:pPr>
        <w:pStyle w:val="ConsPlusNonformat"/>
        <w:widowControl/>
      </w:pPr>
      <w:r>
        <w:t xml:space="preserve">        L57.1 Актинический ретикулоид</w:t>
      </w:r>
    </w:p>
    <w:p w:rsidR="00000000" w:rsidRDefault="00BE72F4">
      <w:pPr>
        <w:pStyle w:val="ConsPlusNonformat"/>
        <w:widowControl/>
      </w:pPr>
      <w:r>
        <w:t xml:space="preserve">        L57.2 Кожа ромбическая на затылке (шее)</w:t>
      </w:r>
    </w:p>
    <w:p w:rsidR="00000000" w:rsidRDefault="00BE72F4">
      <w:pPr>
        <w:pStyle w:val="ConsPlusNonformat"/>
        <w:widowControl/>
      </w:pPr>
      <w:r>
        <w:t xml:space="preserve">        L57.3 Пойкилодермия Сиватта</w:t>
      </w:r>
    </w:p>
    <w:p w:rsidR="00000000" w:rsidRDefault="00BE72F4">
      <w:pPr>
        <w:pStyle w:val="ConsPlusNonformat"/>
        <w:widowControl/>
      </w:pPr>
      <w:r>
        <w:t xml:space="preserve">        L57.4 Старческая атрофия (вялость) кожи</w:t>
      </w:r>
    </w:p>
    <w:p w:rsidR="00000000" w:rsidRDefault="00BE72F4">
      <w:pPr>
        <w:pStyle w:val="ConsPlusNonformat"/>
        <w:widowControl/>
      </w:pPr>
      <w:r>
        <w:t xml:space="preserve">        L57.5 Актиничес</w:t>
      </w:r>
      <w:r>
        <w:t>кая [фотохимическая] гранулема</w:t>
      </w:r>
    </w:p>
    <w:p w:rsidR="00000000" w:rsidRDefault="00BE72F4">
      <w:pPr>
        <w:pStyle w:val="ConsPlusNonformat"/>
        <w:widowControl/>
      </w:pPr>
      <w:r>
        <w:t xml:space="preserve">        L57.8 Другие   изменения   кожи,   вызванные   хроническим</w:t>
      </w:r>
    </w:p>
    <w:p w:rsidR="00000000" w:rsidRDefault="00BE72F4">
      <w:pPr>
        <w:pStyle w:val="ConsPlusNonformat"/>
        <w:widowControl/>
      </w:pPr>
      <w:r>
        <w:t>воздействием неионизирующего облучения</w:t>
      </w:r>
    </w:p>
    <w:p w:rsidR="00000000" w:rsidRDefault="00BE72F4">
      <w:pPr>
        <w:pStyle w:val="ConsPlusNonformat"/>
        <w:widowControl/>
      </w:pPr>
      <w:r>
        <w:t xml:space="preserve">        L57.9 Изменение кожи,  вызванное хроническим  воздействием</w:t>
      </w:r>
    </w:p>
    <w:p w:rsidR="00000000" w:rsidRDefault="00BE72F4">
      <w:pPr>
        <w:pStyle w:val="ConsPlusNonformat"/>
        <w:widowControl/>
      </w:pPr>
      <w:r>
        <w:t>неионизирующего облучения, неуточненное</w:t>
      </w:r>
    </w:p>
    <w:p w:rsidR="00000000" w:rsidRDefault="00BE72F4">
      <w:pPr>
        <w:pStyle w:val="ConsPlusNonformat"/>
        <w:widowControl/>
      </w:pPr>
    </w:p>
    <w:p w:rsidR="00000000" w:rsidRDefault="00BE72F4">
      <w:pPr>
        <w:pStyle w:val="ConsPlusNonformat"/>
        <w:widowControl/>
      </w:pPr>
      <w:r>
        <w:t xml:space="preserve">    L58 Рад</w:t>
      </w:r>
      <w:r>
        <w:t>иационный [лучевой] дерматит</w:t>
      </w:r>
    </w:p>
    <w:p w:rsidR="00000000" w:rsidRDefault="00BE72F4">
      <w:pPr>
        <w:pStyle w:val="ConsPlusNonformat"/>
        <w:widowControl/>
      </w:pPr>
      <w:r>
        <w:t xml:space="preserve">        L58.0 Острый радиационный [лучевой] дерматит</w:t>
      </w:r>
    </w:p>
    <w:p w:rsidR="00000000" w:rsidRDefault="00BE72F4">
      <w:pPr>
        <w:pStyle w:val="ConsPlusNonformat"/>
        <w:widowControl/>
      </w:pPr>
      <w:r>
        <w:t xml:space="preserve">        L58.1 Хронический радиационный [лучевой] дерматит</w:t>
      </w:r>
    </w:p>
    <w:p w:rsidR="00000000" w:rsidRDefault="00BE72F4">
      <w:pPr>
        <w:pStyle w:val="ConsPlusNonformat"/>
        <w:widowControl/>
      </w:pPr>
      <w:r>
        <w:t xml:space="preserve">        L58.9 Радиационный [лучевой] дерматит неуточненный</w:t>
      </w:r>
    </w:p>
    <w:p w:rsidR="00000000" w:rsidRDefault="00BE72F4">
      <w:pPr>
        <w:pStyle w:val="ConsPlusNonformat"/>
        <w:widowControl/>
      </w:pPr>
    </w:p>
    <w:p w:rsidR="00000000" w:rsidRDefault="00BE72F4">
      <w:pPr>
        <w:pStyle w:val="ConsPlusNonformat"/>
        <w:widowControl/>
      </w:pPr>
      <w:r>
        <w:t xml:space="preserve">    L59 Другие болезни кожи и  подкожной  клетчатки,  св</w:t>
      </w:r>
      <w:r>
        <w:t>язанные  с</w:t>
      </w:r>
    </w:p>
    <w:p w:rsidR="00000000" w:rsidRDefault="00BE72F4">
      <w:pPr>
        <w:pStyle w:val="ConsPlusNonformat"/>
        <w:widowControl/>
      </w:pPr>
      <w:r>
        <w:t>излучением</w:t>
      </w:r>
    </w:p>
    <w:p w:rsidR="00000000" w:rsidRDefault="00BE72F4">
      <w:pPr>
        <w:pStyle w:val="ConsPlusNonformat"/>
        <w:widowControl/>
      </w:pPr>
      <w:r>
        <w:lastRenderedPageBreak/>
        <w:t xml:space="preserve">        L59.0 Эритема ожоговая [дерматит ab igne]</w:t>
      </w:r>
    </w:p>
    <w:p w:rsidR="00000000" w:rsidRDefault="00BE72F4">
      <w:pPr>
        <w:pStyle w:val="ConsPlusNonformat"/>
        <w:widowControl/>
      </w:pPr>
      <w:r>
        <w:t xml:space="preserve">        L59.8 Другие   уточненные   болезни   кожи   и   подкожной</w:t>
      </w:r>
    </w:p>
    <w:p w:rsidR="00000000" w:rsidRDefault="00BE72F4">
      <w:pPr>
        <w:pStyle w:val="ConsPlusNonformat"/>
        <w:widowControl/>
      </w:pPr>
      <w:r>
        <w:t>клетчатки, связанные с излучением</w:t>
      </w:r>
    </w:p>
    <w:p w:rsidR="00000000" w:rsidRDefault="00BE72F4">
      <w:pPr>
        <w:pStyle w:val="ConsPlusNonformat"/>
        <w:widowControl/>
      </w:pPr>
      <w:r>
        <w:t xml:space="preserve">        L59.9 Болезнь  кожи  и  подкожной  клетчатки,  связанная с</w:t>
      </w:r>
    </w:p>
    <w:p w:rsidR="00000000" w:rsidRDefault="00BE72F4">
      <w:pPr>
        <w:pStyle w:val="ConsPlusNonformat"/>
        <w:widowControl/>
      </w:pPr>
      <w:r>
        <w:t>излучением, неут</w:t>
      </w:r>
      <w:r>
        <w:t>очненная</w:t>
      </w:r>
    </w:p>
    <w:p w:rsidR="00000000" w:rsidRDefault="00BE72F4">
      <w:pPr>
        <w:pStyle w:val="ConsPlusNonformat"/>
        <w:widowControl/>
      </w:pPr>
    </w:p>
    <w:p w:rsidR="00000000" w:rsidRDefault="00BE72F4">
      <w:pPr>
        <w:pStyle w:val="ConsPlusNonformat"/>
        <w:widowControl/>
      </w:pPr>
      <w:r>
        <w:t xml:space="preserve">    БОЛЕЗНИ ПРИДАТКОВ КОЖИ</w:t>
      </w:r>
    </w:p>
    <w:p w:rsidR="00000000" w:rsidRDefault="00BE72F4">
      <w:pPr>
        <w:pStyle w:val="ConsPlusNonformat"/>
        <w:widowControl/>
      </w:pPr>
      <w:r>
        <w:t xml:space="preserve">    (L60-L75)</w:t>
      </w:r>
    </w:p>
    <w:p w:rsidR="00000000" w:rsidRDefault="00BE72F4">
      <w:pPr>
        <w:pStyle w:val="ConsPlusNonformat"/>
        <w:widowControl/>
      </w:pPr>
    </w:p>
    <w:p w:rsidR="00000000" w:rsidRDefault="00BE72F4">
      <w:pPr>
        <w:pStyle w:val="ConsPlusNonformat"/>
        <w:widowControl/>
      </w:pPr>
      <w:r>
        <w:t xml:space="preserve">    Исключено: врожденные   аномалии  [пороки]  наружных  покровов</w:t>
      </w:r>
    </w:p>
    <w:p w:rsidR="00000000" w:rsidRDefault="00BE72F4">
      <w:pPr>
        <w:pStyle w:val="ConsPlusNonformat"/>
        <w:widowControl/>
      </w:pPr>
      <w:r>
        <w:t>(Q84.-)</w:t>
      </w:r>
    </w:p>
    <w:p w:rsidR="00000000" w:rsidRDefault="00BE72F4">
      <w:pPr>
        <w:pStyle w:val="ConsPlusNonformat"/>
        <w:widowControl/>
      </w:pPr>
    </w:p>
    <w:p w:rsidR="00000000" w:rsidRDefault="00BE72F4">
      <w:pPr>
        <w:pStyle w:val="ConsPlusNonformat"/>
        <w:widowControl/>
      </w:pPr>
      <w:r>
        <w:t xml:space="preserve">    L60 Болезни ногтей</w:t>
      </w:r>
    </w:p>
    <w:p w:rsidR="00000000" w:rsidRDefault="00BE72F4">
      <w:pPr>
        <w:pStyle w:val="ConsPlusNonformat"/>
        <w:widowControl/>
      </w:pPr>
      <w:r>
        <w:t xml:space="preserve">        Исключено:</w:t>
      </w:r>
    </w:p>
    <w:p w:rsidR="00000000" w:rsidRDefault="00BE72F4">
      <w:pPr>
        <w:pStyle w:val="ConsPlusNonformat"/>
        <w:widowControl/>
      </w:pPr>
      <w:r>
        <w:t xml:space="preserve">        булавовидные ногти (R68.3)</w:t>
      </w:r>
    </w:p>
    <w:p w:rsidR="00000000" w:rsidRDefault="00BE72F4">
      <w:pPr>
        <w:pStyle w:val="ConsPlusNonformat"/>
        <w:widowControl/>
      </w:pPr>
      <w:r>
        <w:t xml:space="preserve">        онихия и паронихия (L03.0)</w:t>
      </w:r>
    </w:p>
    <w:p w:rsidR="00000000" w:rsidRDefault="00BE72F4">
      <w:pPr>
        <w:pStyle w:val="ConsPlusNonformat"/>
        <w:widowControl/>
      </w:pPr>
      <w:r>
        <w:t xml:space="preserve">        L60.0 Вр</w:t>
      </w:r>
      <w:r>
        <w:t>осший ноготь</w:t>
      </w:r>
    </w:p>
    <w:p w:rsidR="00000000" w:rsidRDefault="00BE72F4">
      <w:pPr>
        <w:pStyle w:val="ConsPlusNonformat"/>
        <w:widowControl/>
      </w:pPr>
      <w:r>
        <w:t xml:space="preserve">        L60.1 Онихолиз</w:t>
      </w:r>
    </w:p>
    <w:p w:rsidR="00000000" w:rsidRDefault="00BE72F4">
      <w:pPr>
        <w:pStyle w:val="ConsPlusNonformat"/>
        <w:widowControl/>
      </w:pPr>
      <w:r>
        <w:t xml:space="preserve">        L60.2 Онихогрифоз</w:t>
      </w:r>
    </w:p>
    <w:p w:rsidR="00000000" w:rsidRDefault="00BE72F4">
      <w:pPr>
        <w:pStyle w:val="ConsPlusNonformat"/>
        <w:widowControl/>
      </w:pPr>
      <w:r>
        <w:t xml:space="preserve">        L60.3 Дистрофия ногтя</w:t>
      </w:r>
    </w:p>
    <w:p w:rsidR="00000000" w:rsidRDefault="00BE72F4">
      <w:pPr>
        <w:pStyle w:val="ConsPlusNonformat"/>
        <w:widowControl/>
      </w:pPr>
      <w:r>
        <w:t xml:space="preserve">        L60.4 Линии Бо</w:t>
      </w:r>
    </w:p>
    <w:p w:rsidR="00000000" w:rsidRDefault="00BE72F4">
      <w:pPr>
        <w:pStyle w:val="ConsPlusNonformat"/>
        <w:widowControl/>
      </w:pPr>
      <w:r>
        <w:t xml:space="preserve">        L60.5 Синдром желтого ногтя</w:t>
      </w:r>
    </w:p>
    <w:p w:rsidR="00000000" w:rsidRDefault="00BE72F4">
      <w:pPr>
        <w:pStyle w:val="ConsPlusNonformat"/>
        <w:widowControl/>
      </w:pPr>
      <w:r>
        <w:t xml:space="preserve">        L60.8 Другие болезни ногтей</w:t>
      </w:r>
    </w:p>
    <w:p w:rsidR="00000000" w:rsidRDefault="00BE72F4">
      <w:pPr>
        <w:pStyle w:val="ConsPlusNonformat"/>
        <w:widowControl/>
      </w:pPr>
      <w:r>
        <w:t xml:space="preserve">        L60.9 Болезнь ногтя неуточненная</w:t>
      </w:r>
    </w:p>
    <w:p w:rsidR="00000000" w:rsidRDefault="00BE72F4">
      <w:pPr>
        <w:pStyle w:val="ConsPlusNonformat"/>
        <w:widowControl/>
      </w:pPr>
    </w:p>
    <w:p w:rsidR="00000000" w:rsidRDefault="00BE72F4">
      <w:pPr>
        <w:pStyle w:val="ConsPlusNonformat"/>
        <w:widowControl/>
      </w:pPr>
      <w:r>
        <w:t xml:space="preserve">    L62* Изменения  ногтей </w:t>
      </w:r>
      <w:r>
        <w:t xml:space="preserve"> при  болезнях,  классифицированных   в</w:t>
      </w:r>
    </w:p>
    <w:p w:rsidR="00000000" w:rsidRDefault="00BE72F4">
      <w:pPr>
        <w:pStyle w:val="ConsPlusNonformat"/>
        <w:widowControl/>
      </w:pPr>
      <w:r>
        <w:t>других рубриках</w:t>
      </w:r>
    </w:p>
    <w:p w:rsidR="00000000" w:rsidRDefault="00BE72F4">
      <w:pPr>
        <w:pStyle w:val="ConsPlusNonformat"/>
        <w:widowControl/>
      </w:pPr>
      <w:r>
        <w:t xml:space="preserve">        L62.0* Булавовидный   ноготь    при    пахидермопериостозе</w:t>
      </w:r>
    </w:p>
    <w:p w:rsidR="00000000" w:rsidRDefault="00BE72F4">
      <w:pPr>
        <w:pStyle w:val="ConsPlusNonformat"/>
        <w:widowControl/>
      </w:pPr>
      <w:r>
        <w:t>(M89.4+)</w:t>
      </w:r>
    </w:p>
    <w:p w:rsidR="00000000" w:rsidRDefault="00BE72F4">
      <w:pPr>
        <w:pStyle w:val="ConsPlusNonformat"/>
        <w:widowControl/>
      </w:pPr>
      <w:r>
        <w:t xml:space="preserve">        L62.8* Изменения    ногтей    при     других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L63 Гнездная ал</w:t>
      </w:r>
      <w:r>
        <w:t>опеция</w:t>
      </w:r>
    </w:p>
    <w:p w:rsidR="00000000" w:rsidRDefault="00BE72F4">
      <w:pPr>
        <w:pStyle w:val="ConsPlusNonformat"/>
        <w:widowControl/>
      </w:pPr>
      <w:r>
        <w:t xml:space="preserve">        L63.0 Алопеция тотальная</w:t>
      </w:r>
    </w:p>
    <w:p w:rsidR="00000000" w:rsidRDefault="00BE72F4">
      <w:pPr>
        <w:pStyle w:val="ConsPlusNonformat"/>
        <w:widowControl/>
      </w:pPr>
      <w:r>
        <w:t xml:space="preserve">        L63.1 Алопеция универсальная</w:t>
      </w:r>
    </w:p>
    <w:p w:rsidR="00000000" w:rsidRDefault="00BE72F4">
      <w:pPr>
        <w:pStyle w:val="ConsPlusNonformat"/>
        <w:widowControl/>
      </w:pPr>
      <w:r>
        <w:t xml:space="preserve">        L63.2 Гнездная плешивость (лентовидная форма)</w:t>
      </w:r>
    </w:p>
    <w:p w:rsidR="00000000" w:rsidRDefault="00BE72F4">
      <w:pPr>
        <w:pStyle w:val="ConsPlusNonformat"/>
        <w:widowControl/>
      </w:pPr>
      <w:r>
        <w:t xml:space="preserve">        L63.8 Другая гнездная алопеция</w:t>
      </w:r>
    </w:p>
    <w:p w:rsidR="00000000" w:rsidRDefault="00BE72F4">
      <w:pPr>
        <w:pStyle w:val="ConsPlusNonformat"/>
        <w:widowControl/>
      </w:pPr>
      <w:r>
        <w:t xml:space="preserve">        L63.9 Гнездная алопеция неуточненная</w:t>
      </w:r>
    </w:p>
    <w:p w:rsidR="00000000" w:rsidRDefault="00BE72F4">
      <w:pPr>
        <w:pStyle w:val="ConsPlusNonformat"/>
        <w:widowControl/>
      </w:pPr>
    </w:p>
    <w:p w:rsidR="00000000" w:rsidRDefault="00BE72F4">
      <w:pPr>
        <w:pStyle w:val="ConsPlusNonformat"/>
        <w:widowControl/>
      </w:pPr>
      <w:r>
        <w:t xml:space="preserve">    L64 Андрогенная алопеция</w:t>
      </w:r>
    </w:p>
    <w:p w:rsidR="00000000" w:rsidRDefault="00BE72F4">
      <w:pPr>
        <w:pStyle w:val="ConsPlusNonformat"/>
        <w:widowControl/>
      </w:pPr>
      <w:r>
        <w:t xml:space="preserve">        Вкл</w:t>
      </w:r>
      <w:r>
        <w:t>ючено: мужской тип плешивости</w:t>
      </w:r>
    </w:p>
    <w:p w:rsidR="00000000" w:rsidRDefault="00BE72F4">
      <w:pPr>
        <w:pStyle w:val="ConsPlusNonformat"/>
        <w:widowControl/>
      </w:pPr>
      <w:r>
        <w:t xml:space="preserve">        L64.0 Андрогенная      алопеция,     вызванная     приемом</w:t>
      </w:r>
    </w:p>
    <w:p w:rsidR="00000000" w:rsidRDefault="00BE72F4">
      <w:pPr>
        <w:pStyle w:val="ConsPlusNonformat"/>
        <w:widowControl/>
      </w:pPr>
      <w:r>
        <w:t>лекарственных средств</w:t>
      </w:r>
    </w:p>
    <w:p w:rsidR="00000000" w:rsidRDefault="00BE72F4">
      <w:pPr>
        <w:pStyle w:val="ConsPlusNonformat"/>
        <w:widowControl/>
      </w:pPr>
      <w:r>
        <w:t xml:space="preserve">              При необходимости   идентифицировать   лекарственное</w:t>
      </w:r>
    </w:p>
    <w:p w:rsidR="00000000" w:rsidRDefault="00BE72F4">
      <w:pPr>
        <w:pStyle w:val="ConsPlusNonformat"/>
        <w:widowControl/>
      </w:pPr>
      <w:r>
        <w:t>средство используют дополнительный код внешних причин (класс XX).</w:t>
      </w:r>
    </w:p>
    <w:p w:rsidR="00000000" w:rsidRDefault="00BE72F4">
      <w:pPr>
        <w:pStyle w:val="ConsPlusNonformat"/>
        <w:widowControl/>
      </w:pPr>
      <w:r>
        <w:t xml:space="preserve">    </w:t>
      </w:r>
      <w:r>
        <w:t xml:space="preserve">    L64.8 Другая андрогенная алопеция</w:t>
      </w:r>
    </w:p>
    <w:p w:rsidR="00000000" w:rsidRDefault="00BE72F4">
      <w:pPr>
        <w:pStyle w:val="ConsPlusNonformat"/>
        <w:widowControl/>
      </w:pPr>
      <w:r>
        <w:t xml:space="preserve">        L64.9 Андрогенная алопеция неуточненная</w:t>
      </w:r>
    </w:p>
    <w:p w:rsidR="00000000" w:rsidRDefault="00BE72F4">
      <w:pPr>
        <w:pStyle w:val="ConsPlusNonformat"/>
        <w:widowControl/>
      </w:pPr>
    </w:p>
    <w:p w:rsidR="00000000" w:rsidRDefault="00BE72F4">
      <w:pPr>
        <w:pStyle w:val="ConsPlusNonformat"/>
        <w:widowControl/>
      </w:pPr>
      <w:r>
        <w:t xml:space="preserve">    L65 Другая нерубцующая потеря волос</w:t>
      </w:r>
    </w:p>
    <w:p w:rsidR="00000000" w:rsidRDefault="00BE72F4">
      <w:pPr>
        <w:pStyle w:val="ConsPlusNonformat"/>
        <w:widowControl/>
      </w:pPr>
      <w:r>
        <w:t xml:space="preserve">        При необходимости идентифицировать лекарственное средство,</w:t>
      </w:r>
    </w:p>
    <w:p w:rsidR="00000000" w:rsidRDefault="00BE72F4">
      <w:pPr>
        <w:pStyle w:val="ConsPlusNonformat"/>
        <w:widowControl/>
      </w:pPr>
      <w:r>
        <w:t>вызвавшее поражение,  используют дополнительный код внешних пр</w:t>
      </w:r>
      <w:r>
        <w:t>ичин</w:t>
      </w:r>
    </w:p>
    <w:p w:rsidR="00000000" w:rsidRDefault="00BE72F4">
      <w:pPr>
        <w:pStyle w:val="ConsPlusNonformat"/>
        <w:widowControl/>
      </w:pPr>
      <w:r>
        <w:t>(класс XX).</w:t>
      </w:r>
    </w:p>
    <w:p w:rsidR="00000000" w:rsidRDefault="00BE72F4">
      <w:pPr>
        <w:pStyle w:val="ConsPlusNonformat"/>
        <w:widowControl/>
      </w:pPr>
      <w:r>
        <w:t xml:space="preserve">        Исключено: трихотилломания (F63.3)</w:t>
      </w:r>
    </w:p>
    <w:p w:rsidR="00000000" w:rsidRDefault="00BE72F4">
      <w:pPr>
        <w:pStyle w:val="ConsPlusNonformat"/>
        <w:widowControl/>
      </w:pPr>
      <w:r>
        <w:t xml:space="preserve">        L65.0 Телогенное выпадение волос</w:t>
      </w:r>
    </w:p>
    <w:p w:rsidR="00000000" w:rsidRDefault="00BE72F4">
      <w:pPr>
        <w:pStyle w:val="ConsPlusNonformat"/>
        <w:widowControl/>
      </w:pPr>
      <w:r>
        <w:t xml:space="preserve">        L65.1 Анагенное выпадение волос</w:t>
      </w:r>
    </w:p>
    <w:p w:rsidR="00000000" w:rsidRDefault="00BE72F4">
      <w:pPr>
        <w:pStyle w:val="ConsPlusNonformat"/>
        <w:widowControl/>
      </w:pPr>
      <w:r>
        <w:t xml:space="preserve">        L65.2 Алопеция муцинозная</w:t>
      </w:r>
    </w:p>
    <w:p w:rsidR="00000000" w:rsidRDefault="00BE72F4">
      <w:pPr>
        <w:pStyle w:val="ConsPlusNonformat"/>
        <w:widowControl/>
      </w:pPr>
      <w:r>
        <w:t xml:space="preserve">        L65.8 Другая уточненная нерубцующая потеря волос</w:t>
      </w:r>
    </w:p>
    <w:p w:rsidR="00000000" w:rsidRDefault="00BE72F4">
      <w:pPr>
        <w:pStyle w:val="ConsPlusNonformat"/>
        <w:widowControl/>
      </w:pPr>
      <w:r>
        <w:t xml:space="preserve">        L65.9 Нерубцующа</w:t>
      </w:r>
      <w:r>
        <w:t>я потеря волос неуточненная</w:t>
      </w:r>
    </w:p>
    <w:p w:rsidR="00000000" w:rsidRDefault="00BE72F4">
      <w:pPr>
        <w:pStyle w:val="ConsPlusNonformat"/>
        <w:widowControl/>
      </w:pPr>
    </w:p>
    <w:p w:rsidR="00000000" w:rsidRDefault="00BE72F4">
      <w:pPr>
        <w:pStyle w:val="ConsPlusNonformat"/>
        <w:widowControl/>
      </w:pPr>
      <w:r>
        <w:t xml:space="preserve">    L66 Рубцующая алопеция</w:t>
      </w:r>
    </w:p>
    <w:p w:rsidR="00000000" w:rsidRDefault="00BE72F4">
      <w:pPr>
        <w:pStyle w:val="ConsPlusNonformat"/>
        <w:widowControl/>
      </w:pPr>
      <w:r>
        <w:t xml:space="preserve">        L66.0 Алопеция пятнистая рубцующая</w:t>
      </w:r>
    </w:p>
    <w:p w:rsidR="00000000" w:rsidRDefault="00BE72F4">
      <w:pPr>
        <w:pStyle w:val="ConsPlusNonformat"/>
        <w:widowControl/>
      </w:pPr>
      <w:r>
        <w:t xml:space="preserve">        L66.1 Лишай плоский волосяной</w:t>
      </w:r>
    </w:p>
    <w:p w:rsidR="00000000" w:rsidRDefault="00BE72F4">
      <w:pPr>
        <w:pStyle w:val="ConsPlusNonformat"/>
        <w:widowControl/>
      </w:pPr>
      <w:r>
        <w:t xml:space="preserve">        L66.2 Фолликулит, приводящий к облысению</w:t>
      </w:r>
    </w:p>
    <w:p w:rsidR="00000000" w:rsidRDefault="00BE72F4">
      <w:pPr>
        <w:pStyle w:val="ConsPlusNonformat"/>
        <w:widowControl/>
      </w:pPr>
      <w:r>
        <w:t xml:space="preserve">        L66.3 Перифолликулит головы абсцедирующий</w:t>
      </w:r>
    </w:p>
    <w:p w:rsidR="00000000" w:rsidRDefault="00BE72F4">
      <w:pPr>
        <w:pStyle w:val="ConsPlusNonformat"/>
        <w:widowControl/>
      </w:pPr>
      <w:r>
        <w:lastRenderedPageBreak/>
        <w:t xml:space="preserve">        L66.4 Фоллик</w:t>
      </w:r>
      <w:r>
        <w:t>улит сетчатый рубцующий эритематозный</w:t>
      </w:r>
    </w:p>
    <w:p w:rsidR="00000000" w:rsidRDefault="00BE72F4">
      <w:pPr>
        <w:pStyle w:val="ConsPlusNonformat"/>
        <w:widowControl/>
      </w:pPr>
      <w:r>
        <w:t xml:space="preserve">        L66.8 Другие рубцующие алопеции</w:t>
      </w:r>
    </w:p>
    <w:p w:rsidR="00000000" w:rsidRDefault="00BE72F4">
      <w:pPr>
        <w:pStyle w:val="ConsPlusNonformat"/>
        <w:widowControl/>
      </w:pPr>
      <w:r>
        <w:t xml:space="preserve">        L66.9 Рубцующая алопеция неуточненная</w:t>
      </w:r>
    </w:p>
    <w:p w:rsidR="00000000" w:rsidRDefault="00BE72F4">
      <w:pPr>
        <w:pStyle w:val="ConsPlusNonformat"/>
        <w:widowControl/>
      </w:pPr>
    </w:p>
    <w:p w:rsidR="00000000" w:rsidRDefault="00BE72F4">
      <w:pPr>
        <w:pStyle w:val="ConsPlusNonformat"/>
        <w:widowControl/>
      </w:pPr>
      <w:r>
        <w:t xml:space="preserve">    L67 Аномалии цвета волос и волосяного стержня</w:t>
      </w:r>
    </w:p>
    <w:p w:rsidR="00000000" w:rsidRDefault="00BE72F4">
      <w:pPr>
        <w:pStyle w:val="ConsPlusNonformat"/>
        <w:widowControl/>
      </w:pPr>
      <w:r>
        <w:t xml:space="preserve">        Исключено:</w:t>
      </w:r>
    </w:p>
    <w:p w:rsidR="00000000" w:rsidRDefault="00BE72F4">
      <w:pPr>
        <w:pStyle w:val="ConsPlusNonformat"/>
        <w:widowControl/>
      </w:pPr>
      <w:r>
        <w:t xml:space="preserve">        волосы бусовидные (Q84.1)</w:t>
      </w:r>
    </w:p>
    <w:p w:rsidR="00000000" w:rsidRDefault="00BE72F4">
      <w:pPr>
        <w:pStyle w:val="ConsPlusNonformat"/>
        <w:widowControl/>
      </w:pPr>
      <w:r>
        <w:t xml:space="preserve">        телогенное выпадение</w:t>
      </w:r>
      <w:r>
        <w:t xml:space="preserve"> волос (L65.0)</w:t>
      </w:r>
    </w:p>
    <w:p w:rsidR="00000000" w:rsidRDefault="00BE72F4">
      <w:pPr>
        <w:pStyle w:val="ConsPlusNonformat"/>
        <w:widowControl/>
      </w:pPr>
      <w:r>
        <w:t xml:space="preserve">        узловатые волосы (Q84.1)</w:t>
      </w:r>
    </w:p>
    <w:p w:rsidR="00000000" w:rsidRDefault="00BE72F4">
      <w:pPr>
        <w:pStyle w:val="ConsPlusNonformat"/>
        <w:widowControl/>
      </w:pPr>
      <w:r>
        <w:t xml:space="preserve">        L67.0 Трихорексис узловатый</w:t>
      </w:r>
    </w:p>
    <w:p w:rsidR="00000000" w:rsidRDefault="00BE72F4">
      <w:pPr>
        <w:pStyle w:val="ConsPlusNonformat"/>
        <w:widowControl/>
      </w:pPr>
      <w:r>
        <w:t xml:space="preserve">        L67.1 Изменения окраски волос</w:t>
      </w:r>
    </w:p>
    <w:p w:rsidR="00000000" w:rsidRDefault="00BE72F4">
      <w:pPr>
        <w:pStyle w:val="ConsPlusNonformat"/>
        <w:widowControl/>
      </w:pPr>
      <w:r>
        <w:t xml:space="preserve">        L67.8 Другие аномалии цвета волос и волосяного стержня</w:t>
      </w:r>
    </w:p>
    <w:p w:rsidR="00000000" w:rsidRDefault="00BE72F4">
      <w:pPr>
        <w:pStyle w:val="ConsPlusNonformat"/>
        <w:widowControl/>
      </w:pPr>
      <w:r>
        <w:t xml:space="preserve">        L67.9 Аномалия   цвета   волос   и   волосяного    стержня</w:t>
      </w:r>
    </w:p>
    <w:p w:rsidR="00000000" w:rsidRDefault="00BE72F4">
      <w:pPr>
        <w:pStyle w:val="ConsPlusNonformat"/>
        <w:widowControl/>
      </w:pPr>
      <w:r>
        <w:t>неут</w:t>
      </w:r>
      <w:r>
        <w:t>очненная</w:t>
      </w:r>
    </w:p>
    <w:p w:rsidR="00000000" w:rsidRDefault="00BE72F4">
      <w:pPr>
        <w:pStyle w:val="ConsPlusNonformat"/>
        <w:widowControl/>
      </w:pPr>
    </w:p>
    <w:p w:rsidR="00000000" w:rsidRDefault="00BE72F4">
      <w:pPr>
        <w:pStyle w:val="ConsPlusNonformat"/>
        <w:widowControl/>
      </w:pPr>
      <w:r>
        <w:t xml:space="preserve">    L68 Гипертрихоз</w:t>
      </w:r>
    </w:p>
    <w:p w:rsidR="00000000" w:rsidRDefault="00BE72F4">
      <w:pPr>
        <w:pStyle w:val="ConsPlusNonformat"/>
        <w:widowControl/>
      </w:pPr>
      <w:r>
        <w:t xml:space="preserve">        Включено: чрезмерная волосатость</w:t>
      </w: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врожденный гипертрихоз (Q84.2)</w:t>
      </w:r>
    </w:p>
    <w:p w:rsidR="00000000" w:rsidRDefault="00BE72F4">
      <w:pPr>
        <w:pStyle w:val="ConsPlusNonformat"/>
        <w:widowControl/>
      </w:pPr>
      <w:r>
        <w:t xml:space="preserve">        устойчивые пушковые волосы (Q84.2)</w:t>
      </w:r>
    </w:p>
    <w:p w:rsidR="00000000" w:rsidRDefault="00BE72F4">
      <w:pPr>
        <w:pStyle w:val="ConsPlusNonformat"/>
        <w:widowControl/>
      </w:pPr>
      <w:r>
        <w:t xml:space="preserve">        L68.0 Гирсутизм</w:t>
      </w:r>
    </w:p>
    <w:p w:rsidR="00000000" w:rsidRDefault="00BE72F4">
      <w:pPr>
        <w:pStyle w:val="ConsPlusNonformat"/>
        <w:widowControl/>
      </w:pPr>
      <w:r>
        <w:t xml:space="preserve">              При необходимости   идентифицировать   лекарст</w:t>
      </w:r>
      <w:r>
        <w:t>венное</w:t>
      </w:r>
    </w:p>
    <w:p w:rsidR="00000000" w:rsidRDefault="00BE72F4">
      <w:pPr>
        <w:pStyle w:val="ConsPlusNonformat"/>
        <w:widowControl/>
      </w:pPr>
      <w:r>
        <w:t>средство,  вызвавшее  нарушение,  используют  дополнительный   код</w:t>
      </w:r>
    </w:p>
    <w:p w:rsidR="00000000" w:rsidRDefault="00BE72F4">
      <w:pPr>
        <w:pStyle w:val="ConsPlusNonformat"/>
        <w:widowControl/>
      </w:pPr>
      <w:r>
        <w:t>внешних причин (класс XX).</w:t>
      </w:r>
    </w:p>
    <w:p w:rsidR="00000000" w:rsidRDefault="00BE72F4">
      <w:pPr>
        <w:pStyle w:val="ConsPlusNonformat"/>
        <w:widowControl/>
      </w:pPr>
      <w:r>
        <w:t xml:space="preserve">        L68.1 Гипертрихоз пушковыми волосами приобретенный</w:t>
      </w:r>
    </w:p>
    <w:p w:rsidR="00000000" w:rsidRDefault="00BE72F4">
      <w:pPr>
        <w:pStyle w:val="ConsPlusNonformat"/>
        <w:widowControl/>
      </w:pPr>
      <w:r>
        <w:t xml:space="preserve">              При необходимости   идентифицировать   лекарственное</w:t>
      </w:r>
    </w:p>
    <w:p w:rsidR="00000000" w:rsidRDefault="00BE72F4">
      <w:pPr>
        <w:pStyle w:val="ConsPlusNonformat"/>
        <w:widowControl/>
      </w:pPr>
      <w:r>
        <w:t>средство,  вызвавшее  нарушен</w:t>
      </w:r>
      <w:r>
        <w:t>ие,  используют  дополнительный   код</w:t>
      </w:r>
    </w:p>
    <w:p w:rsidR="00000000" w:rsidRDefault="00BE72F4">
      <w:pPr>
        <w:pStyle w:val="ConsPlusNonformat"/>
        <w:widowControl/>
      </w:pPr>
      <w:r>
        <w:t>внешних причин (класс XX).</w:t>
      </w:r>
    </w:p>
    <w:p w:rsidR="00000000" w:rsidRDefault="00BE72F4">
      <w:pPr>
        <w:pStyle w:val="ConsPlusNonformat"/>
        <w:widowControl/>
      </w:pPr>
      <w:r>
        <w:t xml:space="preserve">        L68.2 Локализованный гипертрихоз</w:t>
      </w:r>
    </w:p>
    <w:p w:rsidR="00000000" w:rsidRDefault="00BE72F4">
      <w:pPr>
        <w:pStyle w:val="ConsPlusNonformat"/>
        <w:widowControl/>
      </w:pPr>
      <w:r>
        <w:t xml:space="preserve">        L68.3 Политрихия</w:t>
      </w:r>
    </w:p>
    <w:p w:rsidR="00000000" w:rsidRDefault="00BE72F4">
      <w:pPr>
        <w:pStyle w:val="ConsPlusNonformat"/>
        <w:widowControl/>
      </w:pPr>
      <w:r>
        <w:t xml:space="preserve">        L68.8 Другой гипертрихоз</w:t>
      </w:r>
    </w:p>
    <w:p w:rsidR="00000000" w:rsidRDefault="00BE72F4">
      <w:pPr>
        <w:pStyle w:val="ConsPlusNonformat"/>
        <w:widowControl/>
      </w:pPr>
      <w:r>
        <w:t xml:space="preserve">        L68.9 Гипертрихоз неуточненный</w:t>
      </w:r>
    </w:p>
    <w:p w:rsidR="00000000" w:rsidRDefault="00BE72F4">
      <w:pPr>
        <w:pStyle w:val="ConsPlusNonformat"/>
        <w:widowControl/>
      </w:pPr>
    </w:p>
    <w:p w:rsidR="00000000" w:rsidRDefault="00BE72F4">
      <w:pPr>
        <w:pStyle w:val="ConsPlusNonformat"/>
        <w:widowControl/>
      </w:pPr>
      <w:r>
        <w:t xml:space="preserve">    L70 Угри</w:t>
      </w:r>
    </w:p>
    <w:p w:rsidR="00000000" w:rsidRDefault="00BE72F4">
      <w:pPr>
        <w:pStyle w:val="ConsPlusNonformat"/>
        <w:widowControl/>
      </w:pPr>
      <w:r>
        <w:t xml:space="preserve">        Исключено: келоидные угри (L73.</w:t>
      </w:r>
      <w:r>
        <w:t>0)</w:t>
      </w:r>
    </w:p>
    <w:p w:rsidR="00000000" w:rsidRDefault="00BE72F4">
      <w:pPr>
        <w:pStyle w:val="ConsPlusNonformat"/>
        <w:widowControl/>
      </w:pPr>
      <w:r>
        <w:t xml:space="preserve">        L70.0 Угри обыкновенные</w:t>
      </w:r>
    </w:p>
    <w:p w:rsidR="00000000" w:rsidRDefault="00BE72F4">
      <w:pPr>
        <w:pStyle w:val="ConsPlusNonformat"/>
        <w:widowControl/>
      </w:pPr>
      <w:r>
        <w:t xml:space="preserve">        L70.1 Угри шаровидные</w:t>
      </w:r>
    </w:p>
    <w:p w:rsidR="00000000" w:rsidRDefault="00BE72F4">
      <w:pPr>
        <w:pStyle w:val="ConsPlusNonformat"/>
        <w:widowControl/>
      </w:pPr>
      <w:r>
        <w:t xml:space="preserve">        L70.2 Угри осповидные</w:t>
      </w:r>
    </w:p>
    <w:p w:rsidR="00000000" w:rsidRDefault="00BE72F4">
      <w:pPr>
        <w:pStyle w:val="ConsPlusNonformat"/>
        <w:widowControl/>
      </w:pPr>
      <w:r>
        <w:t xml:space="preserve">        L70.3 Угри тропические</w:t>
      </w:r>
    </w:p>
    <w:p w:rsidR="00000000" w:rsidRDefault="00BE72F4">
      <w:pPr>
        <w:pStyle w:val="ConsPlusNonformat"/>
        <w:widowControl/>
      </w:pPr>
      <w:r>
        <w:t xml:space="preserve">        </w:t>
      </w:r>
      <w:r>
        <w:rPr>
          <w:lang w:val="en-US"/>
        </w:rPr>
        <w:t xml:space="preserve">L70.4 </w:t>
      </w:r>
      <w:r>
        <w:t>Детские</w:t>
      </w:r>
      <w:r>
        <w:rPr>
          <w:lang w:val="en-US"/>
        </w:rPr>
        <w:t xml:space="preserve"> </w:t>
      </w:r>
      <w:r>
        <w:t>угри</w:t>
      </w:r>
    </w:p>
    <w:p w:rsidR="00000000" w:rsidRDefault="00BE72F4">
      <w:pPr>
        <w:pStyle w:val="ConsPlusNonformat"/>
        <w:widowControl/>
        <w:rPr>
          <w:lang w:val="en-US"/>
        </w:rPr>
      </w:pPr>
      <w:r>
        <w:rPr>
          <w:lang w:val="en-US"/>
        </w:rPr>
        <w:t xml:space="preserve">        </w:t>
      </w:r>
      <w:r>
        <w:rPr>
          <w:lang w:val="en-US"/>
        </w:rPr>
        <w:t>L70.5 Acne excoriee des jeunes filles</w:t>
      </w:r>
    </w:p>
    <w:p w:rsidR="00000000" w:rsidRDefault="00BE72F4">
      <w:pPr>
        <w:pStyle w:val="ConsPlusNonformat"/>
        <w:widowControl/>
      </w:pPr>
      <w:r>
        <w:rPr>
          <w:lang w:val="en-US"/>
        </w:rPr>
        <w:t xml:space="preserve">        </w:t>
      </w:r>
      <w:r>
        <w:t>L70.8 Другие угри</w:t>
      </w:r>
    </w:p>
    <w:p w:rsidR="00000000" w:rsidRDefault="00BE72F4">
      <w:pPr>
        <w:pStyle w:val="ConsPlusNonformat"/>
        <w:widowControl/>
      </w:pPr>
      <w:r>
        <w:t xml:space="preserve">        L70.9 Угри неуточненные</w:t>
      </w:r>
    </w:p>
    <w:p w:rsidR="00000000" w:rsidRDefault="00BE72F4">
      <w:pPr>
        <w:pStyle w:val="ConsPlusNonformat"/>
        <w:widowControl/>
      </w:pPr>
    </w:p>
    <w:p w:rsidR="00000000" w:rsidRDefault="00BE72F4">
      <w:pPr>
        <w:pStyle w:val="ConsPlusNonformat"/>
        <w:widowControl/>
      </w:pPr>
      <w:r>
        <w:t xml:space="preserve">    L71 Розацеа</w:t>
      </w:r>
    </w:p>
    <w:p w:rsidR="00000000" w:rsidRDefault="00BE72F4">
      <w:pPr>
        <w:pStyle w:val="ConsPlusNonformat"/>
        <w:widowControl/>
      </w:pPr>
      <w:r>
        <w:t xml:space="preserve">        L71.0 Периоральный дерматит</w:t>
      </w:r>
    </w:p>
    <w:p w:rsidR="00000000" w:rsidRDefault="00BE72F4">
      <w:pPr>
        <w:pStyle w:val="ConsPlusNonformat"/>
        <w:widowControl/>
      </w:pPr>
      <w:r>
        <w:t xml:space="preserve">              При необходимости   идентифицировать   лекарственный</w:t>
      </w:r>
    </w:p>
    <w:p w:rsidR="00000000" w:rsidRDefault="00BE72F4">
      <w:pPr>
        <w:pStyle w:val="ConsPlusNonformat"/>
        <w:widowControl/>
      </w:pPr>
      <w:r>
        <w:t>препарат,   вызвавший  поражение,  используют  дополнительный  код</w:t>
      </w:r>
    </w:p>
    <w:p w:rsidR="00000000" w:rsidRDefault="00BE72F4">
      <w:pPr>
        <w:pStyle w:val="ConsPlusNonformat"/>
        <w:widowControl/>
      </w:pPr>
      <w:r>
        <w:t>внешних причин (класс XX).</w:t>
      </w:r>
    </w:p>
    <w:p w:rsidR="00000000" w:rsidRDefault="00BE72F4">
      <w:pPr>
        <w:pStyle w:val="ConsPlusNonformat"/>
        <w:widowControl/>
      </w:pPr>
      <w:r>
        <w:t xml:space="preserve">        L71.1 Ринофима</w:t>
      </w:r>
    </w:p>
    <w:p w:rsidR="00000000" w:rsidRDefault="00BE72F4">
      <w:pPr>
        <w:pStyle w:val="ConsPlusNonformat"/>
        <w:widowControl/>
      </w:pPr>
      <w:r>
        <w:t xml:space="preserve">        L71.8 Друг</w:t>
      </w:r>
      <w:r>
        <w:t>ой вид розацеа</w:t>
      </w:r>
    </w:p>
    <w:p w:rsidR="00000000" w:rsidRDefault="00BE72F4">
      <w:pPr>
        <w:pStyle w:val="ConsPlusNonformat"/>
        <w:widowControl/>
      </w:pPr>
      <w:r>
        <w:t xml:space="preserve">        L71.9 Розацеа неуточненного вида</w:t>
      </w:r>
    </w:p>
    <w:p w:rsidR="00000000" w:rsidRDefault="00BE72F4">
      <w:pPr>
        <w:pStyle w:val="ConsPlusNonformat"/>
        <w:widowControl/>
      </w:pPr>
    </w:p>
    <w:p w:rsidR="00000000" w:rsidRDefault="00BE72F4">
      <w:pPr>
        <w:pStyle w:val="ConsPlusNonformat"/>
        <w:widowControl/>
      </w:pPr>
      <w:r>
        <w:t xml:space="preserve">    L72 Фолликулярные кисты кожи и подкожной клетчатки</w:t>
      </w:r>
    </w:p>
    <w:p w:rsidR="00000000" w:rsidRDefault="00BE72F4">
      <w:pPr>
        <w:pStyle w:val="ConsPlusNonformat"/>
        <w:widowControl/>
      </w:pPr>
      <w:r>
        <w:t xml:space="preserve">        L72.0 Эпидермальная киста</w:t>
      </w:r>
    </w:p>
    <w:p w:rsidR="00000000" w:rsidRDefault="00BE72F4">
      <w:pPr>
        <w:pStyle w:val="ConsPlusNonformat"/>
        <w:widowControl/>
      </w:pPr>
      <w:r>
        <w:t xml:space="preserve">        L72.1 Триходермальная киста</w:t>
      </w:r>
    </w:p>
    <w:p w:rsidR="00000000" w:rsidRDefault="00BE72F4">
      <w:pPr>
        <w:pStyle w:val="ConsPlusNonformat"/>
        <w:widowControl/>
      </w:pPr>
      <w:r>
        <w:t xml:space="preserve">        L72.2 Стеатоцистома множественная</w:t>
      </w:r>
    </w:p>
    <w:p w:rsidR="00000000" w:rsidRDefault="00BE72F4">
      <w:pPr>
        <w:pStyle w:val="ConsPlusNonformat"/>
        <w:widowControl/>
      </w:pPr>
      <w:r>
        <w:t xml:space="preserve">        L72.8 Другие  фолликуляр</w:t>
      </w:r>
      <w:r>
        <w:t>ные   кисты   кожи   и   подкожной</w:t>
      </w:r>
    </w:p>
    <w:p w:rsidR="00000000" w:rsidRDefault="00BE72F4">
      <w:pPr>
        <w:pStyle w:val="ConsPlusNonformat"/>
        <w:widowControl/>
      </w:pPr>
      <w:r>
        <w:t>клетчатки</w:t>
      </w:r>
    </w:p>
    <w:p w:rsidR="00000000" w:rsidRDefault="00BE72F4">
      <w:pPr>
        <w:pStyle w:val="ConsPlusNonformat"/>
        <w:widowControl/>
      </w:pPr>
      <w:r>
        <w:t xml:space="preserve">        L72.9 Фолликулярная  киста  кожи  и  подкожной   клетчатки</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L73 Другие болезни волосяных фолликулов</w:t>
      </w:r>
    </w:p>
    <w:p w:rsidR="00000000" w:rsidRDefault="00BE72F4">
      <w:pPr>
        <w:pStyle w:val="ConsPlusNonformat"/>
        <w:widowControl/>
      </w:pPr>
      <w:r>
        <w:t xml:space="preserve">        L73.0 Угри келоидные</w:t>
      </w:r>
    </w:p>
    <w:p w:rsidR="00000000" w:rsidRDefault="00BE72F4">
      <w:pPr>
        <w:pStyle w:val="ConsPlusNonformat"/>
        <w:widowControl/>
      </w:pPr>
      <w:r>
        <w:lastRenderedPageBreak/>
        <w:t xml:space="preserve">        L73.1 Псевдофолликулит волос бороды</w:t>
      </w:r>
    </w:p>
    <w:p w:rsidR="00000000" w:rsidRDefault="00BE72F4">
      <w:pPr>
        <w:pStyle w:val="ConsPlusNonformat"/>
        <w:widowControl/>
      </w:pPr>
      <w:r>
        <w:t xml:space="preserve">        L73.2</w:t>
      </w:r>
      <w:r>
        <w:t xml:space="preserve"> Гидраденит гнойный</w:t>
      </w:r>
    </w:p>
    <w:p w:rsidR="00000000" w:rsidRDefault="00BE72F4">
      <w:pPr>
        <w:pStyle w:val="ConsPlusNonformat"/>
        <w:widowControl/>
      </w:pPr>
      <w:r>
        <w:t xml:space="preserve">        L73.8 Другие уточненные болезни фолликулов</w:t>
      </w:r>
    </w:p>
    <w:p w:rsidR="00000000" w:rsidRDefault="00BE72F4">
      <w:pPr>
        <w:pStyle w:val="ConsPlusNonformat"/>
        <w:widowControl/>
      </w:pPr>
      <w:r>
        <w:t xml:space="preserve">        L73.9 Болезнь волосяных фолликулов неуточненная</w:t>
      </w:r>
    </w:p>
    <w:p w:rsidR="00000000" w:rsidRDefault="00BE72F4">
      <w:pPr>
        <w:pStyle w:val="ConsPlusNonformat"/>
        <w:widowControl/>
      </w:pPr>
    </w:p>
    <w:p w:rsidR="00000000" w:rsidRDefault="00BE72F4">
      <w:pPr>
        <w:pStyle w:val="ConsPlusNonformat"/>
        <w:widowControl/>
      </w:pPr>
      <w:r>
        <w:t xml:space="preserve">    L74 Болезни мерокринных [эккринных] потовых желез</w:t>
      </w:r>
    </w:p>
    <w:p w:rsidR="00000000" w:rsidRDefault="00BE72F4">
      <w:pPr>
        <w:pStyle w:val="ConsPlusNonformat"/>
        <w:widowControl/>
      </w:pPr>
      <w:r>
        <w:t xml:space="preserve">        Исключено: гипергидроз (R61.-)</w:t>
      </w:r>
    </w:p>
    <w:p w:rsidR="00000000" w:rsidRDefault="00BE72F4">
      <w:pPr>
        <w:pStyle w:val="ConsPlusNonformat"/>
        <w:widowControl/>
      </w:pPr>
      <w:r>
        <w:t xml:space="preserve">        L74.0 Потница красная</w:t>
      </w:r>
    </w:p>
    <w:p w:rsidR="00000000" w:rsidRDefault="00BE72F4">
      <w:pPr>
        <w:pStyle w:val="ConsPlusNonformat"/>
        <w:widowControl/>
      </w:pPr>
      <w:r>
        <w:t xml:space="preserve">     </w:t>
      </w:r>
      <w:r>
        <w:t xml:space="preserve">   L74.1 Потница кристаллическая</w:t>
      </w:r>
    </w:p>
    <w:p w:rsidR="00000000" w:rsidRDefault="00BE72F4">
      <w:pPr>
        <w:pStyle w:val="ConsPlusNonformat"/>
        <w:widowControl/>
      </w:pPr>
      <w:r>
        <w:t xml:space="preserve">        L74.2 Потница глубокая</w:t>
      </w:r>
    </w:p>
    <w:p w:rsidR="00000000" w:rsidRDefault="00BE72F4">
      <w:pPr>
        <w:pStyle w:val="ConsPlusNonformat"/>
        <w:widowControl/>
      </w:pPr>
      <w:r>
        <w:t xml:space="preserve">        L74.3 Потница неуточненная</w:t>
      </w:r>
    </w:p>
    <w:p w:rsidR="00000000" w:rsidRDefault="00BE72F4">
      <w:pPr>
        <w:pStyle w:val="ConsPlusNonformat"/>
        <w:widowControl/>
      </w:pPr>
      <w:r>
        <w:t xml:space="preserve">        L74.4 Ангидроз</w:t>
      </w:r>
    </w:p>
    <w:p w:rsidR="00000000" w:rsidRDefault="00BE72F4">
      <w:pPr>
        <w:pStyle w:val="ConsPlusNonformat"/>
        <w:widowControl/>
      </w:pPr>
      <w:r>
        <w:t xml:space="preserve">        L74.8 Другие болезни мерокринных потовых желез</w:t>
      </w:r>
    </w:p>
    <w:p w:rsidR="00000000" w:rsidRDefault="00BE72F4">
      <w:pPr>
        <w:pStyle w:val="ConsPlusNonformat"/>
        <w:widowControl/>
      </w:pPr>
      <w:r>
        <w:t xml:space="preserve">        L74.9 Нарушение мерокринного потоотделения неуточненное</w:t>
      </w:r>
    </w:p>
    <w:p w:rsidR="00000000" w:rsidRDefault="00BE72F4">
      <w:pPr>
        <w:pStyle w:val="ConsPlusNonformat"/>
        <w:widowControl/>
      </w:pPr>
    </w:p>
    <w:p w:rsidR="00000000" w:rsidRDefault="00BE72F4">
      <w:pPr>
        <w:pStyle w:val="ConsPlusNonformat"/>
        <w:widowControl/>
      </w:pPr>
      <w:r>
        <w:t xml:space="preserve">    L75 Болезн</w:t>
      </w:r>
      <w:r>
        <w:t>и апокринных потовых желез</w:t>
      </w:r>
    </w:p>
    <w:p w:rsidR="00000000" w:rsidRDefault="00BE72F4">
      <w:pPr>
        <w:pStyle w:val="ConsPlusNonformat"/>
        <w:widowControl/>
      </w:pPr>
      <w:r>
        <w:t xml:space="preserve">        Исключено:</w:t>
      </w:r>
    </w:p>
    <w:p w:rsidR="00000000" w:rsidRDefault="00BE72F4">
      <w:pPr>
        <w:pStyle w:val="ConsPlusNonformat"/>
        <w:widowControl/>
      </w:pPr>
      <w:r>
        <w:t xml:space="preserve">        гидраденит гнойный (L73.2)</w:t>
      </w:r>
    </w:p>
    <w:p w:rsidR="00000000" w:rsidRDefault="00BE72F4">
      <w:pPr>
        <w:pStyle w:val="ConsPlusNonformat"/>
        <w:widowControl/>
      </w:pPr>
      <w:r>
        <w:t xml:space="preserve">        дисгидроз [помфоликс] (L30.1)</w:t>
      </w:r>
    </w:p>
    <w:p w:rsidR="00000000" w:rsidRDefault="00BE72F4">
      <w:pPr>
        <w:pStyle w:val="ConsPlusNonformat"/>
        <w:widowControl/>
      </w:pPr>
      <w:r>
        <w:t xml:space="preserve">        L75.0 Бромгидроз</w:t>
      </w:r>
    </w:p>
    <w:p w:rsidR="00000000" w:rsidRDefault="00BE72F4">
      <w:pPr>
        <w:pStyle w:val="ConsPlusNonformat"/>
        <w:widowControl/>
      </w:pPr>
      <w:r>
        <w:t xml:space="preserve">        L75.1 Хромгидроз</w:t>
      </w:r>
    </w:p>
    <w:p w:rsidR="00000000" w:rsidRDefault="00BE72F4">
      <w:pPr>
        <w:pStyle w:val="ConsPlusNonformat"/>
        <w:widowControl/>
      </w:pPr>
      <w:r>
        <w:t xml:space="preserve">        L75.2 Апокринная потница</w:t>
      </w:r>
    </w:p>
    <w:p w:rsidR="00000000" w:rsidRDefault="00BE72F4">
      <w:pPr>
        <w:pStyle w:val="ConsPlusNonformat"/>
        <w:widowControl/>
      </w:pPr>
      <w:r>
        <w:t xml:space="preserve">        L75.8 Другие болезни апокринных потовых желез</w:t>
      </w:r>
    </w:p>
    <w:p w:rsidR="00000000" w:rsidRDefault="00BE72F4">
      <w:pPr>
        <w:pStyle w:val="ConsPlusNonformat"/>
        <w:widowControl/>
      </w:pPr>
      <w:r>
        <w:t xml:space="preserve">        L75.9 Поражение апокринных потовых желез неуточненное</w:t>
      </w:r>
    </w:p>
    <w:p w:rsidR="00000000" w:rsidRDefault="00BE72F4">
      <w:pPr>
        <w:pStyle w:val="ConsPlusNonformat"/>
        <w:widowControl/>
      </w:pPr>
    </w:p>
    <w:p w:rsidR="00000000" w:rsidRDefault="00BE72F4">
      <w:pPr>
        <w:pStyle w:val="ConsPlusNonformat"/>
        <w:widowControl/>
      </w:pPr>
      <w:r>
        <w:t xml:space="preserve">    ДРУГИЕ БОЛЕЗНИ КОЖИ И ПОДКОЖНОЙ КЛЕТЧАТКИ</w:t>
      </w:r>
    </w:p>
    <w:p w:rsidR="00000000" w:rsidRDefault="00BE72F4">
      <w:pPr>
        <w:pStyle w:val="ConsPlusNonformat"/>
        <w:widowControl/>
      </w:pPr>
      <w:r>
        <w:t xml:space="preserve">    (L80-L99)</w:t>
      </w:r>
    </w:p>
    <w:p w:rsidR="00000000" w:rsidRDefault="00BE72F4">
      <w:pPr>
        <w:pStyle w:val="ConsPlusNonformat"/>
        <w:widowControl/>
      </w:pPr>
    </w:p>
    <w:p w:rsidR="00000000" w:rsidRDefault="00BE72F4">
      <w:pPr>
        <w:pStyle w:val="ConsPlusNonformat"/>
        <w:widowControl/>
      </w:pPr>
      <w:r>
        <w:t xml:space="preserve">    L80 Витилиго</w:t>
      </w:r>
    </w:p>
    <w:p w:rsidR="00000000" w:rsidRDefault="00BE72F4">
      <w:pPr>
        <w:pStyle w:val="ConsPlusNonformat"/>
        <w:widowControl/>
      </w:pPr>
      <w:r>
        <w:t xml:space="preserve">    L81 Другие нарушения пигментации</w:t>
      </w:r>
    </w:p>
    <w:p w:rsidR="00000000" w:rsidRDefault="00BE72F4">
      <w:pPr>
        <w:pStyle w:val="ConsPlusNonformat"/>
        <w:widowControl/>
      </w:pPr>
      <w:r>
        <w:t xml:space="preserve">        Исключено:</w:t>
      </w:r>
    </w:p>
    <w:p w:rsidR="00000000" w:rsidRDefault="00BE72F4">
      <w:pPr>
        <w:pStyle w:val="ConsPlusNonformat"/>
        <w:widowControl/>
      </w:pPr>
      <w:r>
        <w:t xml:space="preserve">        невус - см. Алфавитный указатель</w:t>
      </w:r>
    </w:p>
    <w:p w:rsidR="00000000" w:rsidRDefault="00BE72F4">
      <w:pPr>
        <w:pStyle w:val="ConsPlusNonformat"/>
        <w:widowControl/>
      </w:pPr>
      <w:r>
        <w:t xml:space="preserve">        родимое пя</w:t>
      </w:r>
      <w:r>
        <w:t>тно БДУ (Q82.5)</w:t>
      </w:r>
    </w:p>
    <w:p w:rsidR="00000000" w:rsidRDefault="00BE72F4">
      <w:pPr>
        <w:pStyle w:val="ConsPlusNonformat"/>
        <w:widowControl/>
      </w:pPr>
      <w:r>
        <w:t xml:space="preserve">        синдром Пейтца - Джигерса (Турена) (Q85.8)</w:t>
      </w:r>
    </w:p>
    <w:p w:rsidR="00000000" w:rsidRDefault="00BE72F4">
      <w:pPr>
        <w:pStyle w:val="ConsPlusNonformat"/>
        <w:widowControl/>
      </w:pPr>
      <w:r>
        <w:t xml:space="preserve">        L81.0 Послевоспалительная гиперпигментация</w:t>
      </w:r>
    </w:p>
    <w:p w:rsidR="00000000" w:rsidRDefault="00BE72F4">
      <w:pPr>
        <w:pStyle w:val="ConsPlusNonformat"/>
        <w:widowControl/>
      </w:pPr>
      <w:r>
        <w:t xml:space="preserve">        L81.1 Хлоазма</w:t>
      </w:r>
    </w:p>
    <w:p w:rsidR="00000000" w:rsidRDefault="00BE72F4">
      <w:pPr>
        <w:pStyle w:val="ConsPlusNonformat"/>
        <w:widowControl/>
      </w:pPr>
      <w:r>
        <w:t xml:space="preserve">        L81.2 Веснушки</w:t>
      </w:r>
    </w:p>
    <w:p w:rsidR="00000000" w:rsidRDefault="00BE72F4">
      <w:pPr>
        <w:pStyle w:val="ConsPlusNonformat"/>
        <w:widowControl/>
        <w:rPr>
          <w:lang w:val="en-US"/>
        </w:rPr>
      </w:pPr>
      <w:r>
        <w:t xml:space="preserve">        </w:t>
      </w:r>
      <w:r>
        <w:rPr>
          <w:lang w:val="en-US"/>
        </w:rPr>
        <w:t xml:space="preserve">L81.3 </w:t>
      </w:r>
      <w:r>
        <w:t>Кофейные</w:t>
      </w:r>
      <w:r>
        <w:rPr>
          <w:lang w:val="en-US"/>
        </w:rPr>
        <w:t xml:space="preserve"> </w:t>
      </w:r>
      <w:r>
        <w:t>пятна</w:t>
      </w:r>
      <w:r>
        <w:rPr>
          <w:lang w:val="en-US"/>
        </w:rPr>
        <w:t xml:space="preserve"> [cafe au lait spots]</w:t>
      </w:r>
    </w:p>
    <w:p w:rsidR="00000000" w:rsidRDefault="00BE72F4">
      <w:pPr>
        <w:pStyle w:val="ConsPlusNonformat"/>
        <w:widowControl/>
      </w:pPr>
      <w:r>
        <w:rPr>
          <w:lang w:val="en-US"/>
        </w:rPr>
        <w:t xml:space="preserve">        </w:t>
      </w:r>
      <w:r>
        <w:t>L81.4 Другая меланиновая гиперпигме</w:t>
      </w:r>
      <w:r>
        <w:t>нтация</w:t>
      </w:r>
    </w:p>
    <w:p w:rsidR="00000000" w:rsidRDefault="00BE72F4">
      <w:pPr>
        <w:pStyle w:val="ConsPlusNonformat"/>
        <w:widowControl/>
      </w:pPr>
      <w:r>
        <w:t xml:space="preserve">        L81.5 Лейкодерма, не классифицированная в других рубриках</w:t>
      </w:r>
    </w:p>
    <w:p w:rsidR="00000000" w:rsidRDefault="00BE72F4">
      <w:pPr>
        <w:pStyle w:val="ConsPlusNonformat"/>
        <w:widowControl/>
      </w:pPr>
      <w:r>
        <w:t xml:space="preserve">        L81.6 Другие    нарушения,    связанные    с   уменьшением</w:t>
      </w:r>
    </w:p>
    <w:p w:rsidR="00000000" w:rsidRDefault="00BE72F4">
      <w:pPr>
        <w:pStyle w:val="ConsPlusNonformat"/>
        <w:widowControl/>
      </w:pPr>
      <w:r>
        <w:t>образования меланина</w:t>
      </w:r>
    </w:p>
    <w:p w:rsidR="00000000" w:rsidRDefault="00BE72F4">
      <w:pPr>
        <w:pStyle w:val="ConsPlusNonformat"/>
        <w:widowControl/>
      </w:pPr>
      <w:r>
        <w:t xml:space="preserve">        L81.7 Пигментированный красный дерматоз</w:t>
      </w:r>
    </w:p>
    <w:p w:rsidR="00000000" w:rsidRDefault="00BE72F4">
      <w:pPr>
        <w:pStyle w:val="ConsPlusNonformat"/>
        <w:widowControl/>
      </w:pPr>
      <w:r>
        <w:t xml:space="preserve">        L81.8 Другие уточненные нарушения пигме</w:t>
      </w:r>
      <w:r>
        <w:t>нтации</w:t>
      </w:r>
    </w:p>
    <w:p w:rsidR="00000000" w:rsidRDefault="00BE72F4">
      <w:pPr>
        <w:pStyle w:val="ConsPlusNonformat"/>
        <w:widowControl/>
      </w:pPr>
      <w:r>
        <w:t xml:space="preserve">        L81.9 Нарушение пигментации неуточненное</w:t>
      </w:r>
    </w:p>
    <w:p w:rsidR="00000000" w:rsidRDefault="00BE72F4">
      <w:pPr>
        <w:pStyle w:val="ConsPlusNonformat"/>
        <w:widowControl/>
      </w:pPr>
    </w:p>
    <w:p w:rsidR="00000000" w:rsidRDefault="00BE72F4">
      <w:pPr>
        <w:pStyle w:val="ConsPlusNonformat"/>
        <w:widowControl/>
      </w:pPr>
      <w:r>
        <w:t xml:space="preserve">    </w:t>
      </w:r>
      <w:r>
        <w:rPr>
          <w:lang w:val="en-US"/>
        </w:rPr>
        <w:t xml:space="preserve">L82 </w:t>
      </w:r>
      <w:r>
        <w:t>Себорейный</w:t>
      </w:r>
      <w:r>
        <w:rPr>
          <w:lang w:val="en-US"/>
        </w:rPr>
        <w:t xml:space="preserve"> </w:t>
      </w:r>
      <w:r>
        <w:t>кератоз</w:t>
      </w:r>
    </w:p>
    <w:p w:rsidR="00000000" w:rsidRDefault="00BE72F4">
      <w:pPr>
        <w:pStyle w:val="ConsPlusNonformat"/>
        <w:widowControl/>
        <w:rPr>
          <w:lang w:val="en-US"/>
        </w:rPr>
      </w:pPr>
      <w:r>
        <w:rPr>
          <w:lang w:val="en-US"/>
        </w:rPr>
        <w:t xml:space="preserve">    </w:t>
      </w:r>
      <w:r>
        <w:rPr>
          <w:lang w:val="en-US"/>
        </w:rPr>
        <w:t>L83 Acanthosis nigricans</w:t>
      </w:r>
    </w:p>
    <w:p w:rsidR="00000000" w:rsidRDefault="00BE72F4">
      <w:pPr>
        <w:pStyle w:val="ConsPlusNonformat"/>
        <w:widowControl/>
      </w:pPr>
      <w:r>
        <w:rPr>
          <w:lang w:val="en-US"/>
        </w:rPr>
        <w:t xml:space="preserve">    </w:t>
      </w:r>
      <w:r>
        <w:t>L84 Мозоли и омозолелости</w:t>
      </w:r>
    </w:p>
    <w:p w:rsidR="00000000" w:rsidRDefault="00BE72F4">
      <w:pPr>
        <w:pStyle w:val="ConsPlusNonformat"/>
        <w:widowControl/>
      </w:pPr>
      <w:r>
        <w:t xml:space="preserve">    L85 Другие эпидермальные утолщения</w:t>
      </w:r>
    </w:p>
    <w:p w:rsidR="00000000" w:rsidRDefault="00BE72F4">
      <w:pPr>
        <w:pStyle w:val="ConsPlusNonformat"/>
        <w:widowControl/>
      </w:pPr>
      <w:r>
        <w:t xml:space="preserve">        Исключено: гипертрофические состояния кожи (L91.-)</w:t>
      </w:r>
    </w:p>
    <w:p w:rsidR="00000000" w:rsidRDefault="00BE72F4">
      <w:pPr>
        <w:pStyle w:val="ConsPlusNonformat"/>
        <w:widowControl/>
      </w:pPr>
      <w:r>
        <w:t xml:space="preserve">        L85.0 П</w:t>
      </w:r>
      <w:r>
        <w:t>риобретенный ихтиоз</w:t>
      </w:r>
    </w:p>
    <w:p w:rsidR="00000000" w:rsidRDefault="00BE72F4">
      <w:pPr>
        <w:pStyle w:val="ConsPlusNonformat"/>
        <w:widowControl/>
      </w:pPr>
      <w:r>
        <w:t xml:space="preserve">              Исключено: врожденный ихтиоз (Q80.-)</w:t>
      </w:r>
    </w:p>
    <w:p w:rsidR="00000000" w:rsidRDefault="00BE72F4">
      <w:pPr>
        <w:pStyle w:val="ConsPlusNonformat"/>
        <w:widowControl/>
      </w:pPr>
      <w:r>
        <w:t xml:space="preserve">        L85.1 Приобретенный  кератоз  [кератодермия]   ладонно   -</w:t>
      </w:r>
    </w:p>
    <w:p w:rsidR="00000000" w:rsidRDefault="00BE72F4">
      <w:pPr>
        <w:pStyle w:val="ConsPlusNonformat"/>
        <w:widowControl/>
      </w:pPr>
      <w:r>
        <w:t>подошвенный</w:t>
      </w:r>
    </w:p>
    <w:p w:rsidR="00000000" w:rsidRDefault="00BE72F4">
      <w:pPr>
        <w:pStyle w:val="ConsPlusNonformat"/>
        <w:widowControl/>
      </w:pPr>
      <w:r>
        <w:t xml:space="preserve">              Исключено: наследственный   кератоз,    ладонно    -</w:t>
      </w:r>
    </w:p>
    <w:p w:rsidR="00000000" w:rsidRDefault="00BE72F4">
      <w:pPr>
        <w:pStyle w:val="ConsPlusNonformat"/>
        <w:widowControl/>
      </w:pPr>
      <w:r>
        <w:t>подошвенный (Q82.8)</w:t>
      </w:r>
    </w:p>
    <w:p w:rsidR="00000000" w:rsidRDefault="00BE72F4">
      <w:pPr>
        <w:pStyle w:val="ConsPlusNonformat"/>
        <w:widowControl/>
      </w:pPr>
      <w:r>
        <w:t xml:space="preserve">        L85.2 Керат</w:t>
      </w:r>
      <w:r>
        <w:t>оз точечный (ладонный - подошвенный)</w:t>
      </w:r>
    </w:p>
    <w:p w:rsidR="00000000" w:rsidRDefault="00BE72F4">
      <w:pPr>
        <w:pStyle w:val="ConsPlusNonformat"/>
        <w:widowControl/>
      </w:pPr>
      <w:r>
        <w:t xml:space="preserve">        L85.3 Ксероз кожи</w:t>
      </w:r>
    </w:p>
    <w:p w:rsidR="00000000" w:rsidRDefault="00BE72F4">
      <w:pPr>
        <w:pStyle w:val="ConsPlusNonformat"/>
        <w:widowControl/>
      </w:pPr>
      <w:r>
        <w:t xml:space="preserve">        L85.8 Другие уточненные эпидермальные утолщения</w:t>
      </w:r>
    </w:p>
    <w:p w:rsidR="00000000" w:rsidRDefault="00BE72F4">
      <w:pPr>
        <w:pStyle w:val="ConsPlusNonformat"/>
        <w:widowControl/>
      </w:pPr>
      <w:r>
        <w:t xml:space="preserve">        L85.9 Эпидермальное утолщение неуточненное</w:t>
      </w:r>
    </w:p>
    <w:p w:rsidR="00000000" w:rsidRDefault="00BE72F4">
      <w:pPr>
        <w:pStyle w:val="ConsPlusNonformat"/>
        <w:widowControl/>
      </w:pPr>
    </w:p>
    <w:p w:rsidR="00000000" w:rsidRDefault="00BE72F4">
      <w:pPr>
        <w:pStyle w:val="ConsPlusNonformat"/>
        <w:widowControl/>
      </w:pPr>
      <w:r>
        <w:t xml:space="preserve">    L86* Кератодермии при болезнях,  классифицированных  в  других</w:t>
      </w:r>
    </w:p>
    <w:p w:rsidR="00000000" w:rsidRDefault="00BE72F4">
      <w:pPr>
        <w:pStyle w:val="ConsPlusNonformat"/>
        <w:widowControl/>
      </w:pPr>
      <w:r>
        <w:t>рубриках</w:t>
      </w:r>
    </w:p>
    <w:p w:rsidR="00000000" w:rsidRDefault="00BE72F4">
      <w:pPr>
        <w:pStyle w:val="ConsPlusNonformat"/>
        <w:widowControl/>
      </w:pPr>
    </w:p>
    <w:p w:rsidR="00000000" w:rsidRDefault="00BE72F4">
      <w:pPr>
        <w:pStyle w:val="ConsPlusNonformat"/>
        <w:widowControl/>
      </w:pPr>
      <w:r>
        <w:t xml:space="preserve">    L87 </w:t>
      </w:r>
      <w:r>
        <w:t>Трансэпидермальные прободные изменения</w:t>
      </w:r>
    </w:p>
    <w:p w:rsidR="00000000" w:rsidRDefault="00BE72F4">
      <w:pPr>
        <w:pStyle w:val="ConsPlusNonformat"/>
        <w:widowControl/>
      </w:pPr>
      <w:r>
        <w:t xml:space="preserve">        Исключено: гранулема кольцевидная (прободная) (L92.0)</w:t>
      </w:r>
    </w:p>
    <w:p w:rsidR="00000000" w:rsidRDefault="00BE72F4">
      <w:pPr>
        <w:pStyle w:val="ConsPlusNonformat"/>
        <w:widowControl/>
      </w:pPr>
      <w:r>
        <w:t xml:space="preserve">        L87.0 Кератоз    фолликулярный    и     парафолликулярный,</w:t>
      </w:r>
    </w:p>
    <w:p w:rsidR="00000000" w:rsidRDefault="00BE72F4">
      <w:pPr>
        <w:pStyle w:val="ConsPlusNonformat"/>
        <w:widowControl/>
      </w:pPr>
      <w:r>
        <w:t>проникающий в кожу [болезнь Кирле]</w:t>
      </w:r>
    </w:p>
    <w:p w:rsidR="00000000" w:rsidRDefault="00BE72F4">
      <w:pPr>
        <w:pStyle w:val="ConsPlusNonformat"/>
        <w:widowControl/>
      </w:pPr>
      <w:r>
        <w:t xml:space="preserve">        L87.1 Реактивный перфорирующий коллагеноз</w:t>
      </w:r>
    </w:p>
    <w:p w:rsidR="00000000" w:rsidRDefault="00BE72F4">
      <w:pPr>
        <w:pStyle w:val="ConsPlusNonformat"/>
        <w:widowControl/>
      </w:pPr>
      <w:r>
        <w:t xml:space="preserve">   </w:t>
      </w:r>
      <w:r>
        <w:t xml:space="preserve">     L87.2 Ползучий перфорирующий эластоз</w:t>
      </w:r>
    </w:p>
    <w:p w:rsidR="00000000" w:rsidRDefault="00BE72F4">
      <w:pPr>
        <w:pStyle w:val="ConsPlusNonformat"/>
        <w:widowControl/>
      </w:pPr>
      <w:r>
        <w:t xml:space="preserve">        L87.8 Другие трансэпидермальные прободные нарушения</w:t>
      </w:r>
    </w:p>
    <w:p w:rsidR="00000000" w:rsidRDefault="00BE72F4">
      <w:pPr>
        <w:pStyle w:val="ConsPlusNonformat"/>
        <w:widowControl/>
      </w:pPr>
      <w:r>
        <w:t xml:space="preserve">    L87.9 Трансэпидермальные прободные нарушения неуточненные</w:t>
      </w:r>
    </w:p>
    <w:p w:rsidR="00000000" w:rsidRDefault="00BE72F4">
      <w:pPr>
        <w:pStyle w:val="ConsPlusNonformat"/>
        <w:widowControl/>
      </w:pPr>
    </w:p>
    <w:p w:rsidR="00000000" w:rsidRDefault="00BE72F4">
      <w:pPr>
        <w:pStyle w:val="ConsPlusNonformat"/>
        <w:widowControl/>
      </w:pPr>
      <w:r>
        <w:t xml:space="preserve">    L88 Пиодермия гангренозная</w:t>
      </w:r>
    </w:p>
    <w:p w:rsidR="00000000" w:rsidRDefault="00BE72F4">
      <w:pPr>
        <w:pStyle w:val="ConsPlusNonformat"/>
        <w:widowControl/>
      </w:pPr>
      <w:r>
        <w:t xml:space="preserve">    L89 Декубитальная язва</w:t>
      </w:r>
    </w:p>
    <w:p w:rsidR="00000000" w:rsidRDefault="00BE72F4">
      <w:pPr>
        <w:pStyle w:val="ConsPlusNonformat"/>
        <w:widowControl/>
      </w:pPr>
      <w:r>
        <w:t xml:space="preserve">        Исключено: декубитальная </w:t>
      </w:r>
      <w:r>
        <w:t xml:space="preserve"> (трофическая)  язва  шейки матки</w:t>
      </w:r>
    </w:p>
    <w:p w:rsidR="00000000" w:rsidRDefault="00BE72F4">
      <w:pPr>
        <w:pStyle w:val="ConsPlusNonformat"/>
        <w:widowControl/>
      </w:pPr>
      <w:r>
        <w:t>(N86)</w:t>
      </w:r>
    </w:p>
    <w:p w:rsidR="00000000" w:rsidRDefault="00BE72F4">
      <w:pPr>
        <w:pStyle w:val="ConsPlusNonformat"/>
        <w:widowControl/>
      </w:pPr>
    </w:p>
    <w:p w:rsidR="00000000" w:rsidRDefault="00BE72F4">
      <w:pPr>
        <w:pStyle w:val="ConsPlusNonformat"/>
        <w:widowControl/>
      </w:pPr>
      <w:r>
        <w:t xml:space="preserve">    L90 Атрофические поражения кожи</w:t>
      </w:r>
    </w:p>
    <w:p w:rsidR="00000000" w:rsidRDefault="00BE72F4">
      <w:pPr>
        <w:pStyle w:val="ConsPlusNonformat"/>
        <w:widowControl/>
      </w:pPr>
      <w:r>
        <w:t xml:space="preserve">        L90.0 Лишай склеротический и атрофический</w:t>
      </w:r>
    </w:p>
    <w:p w:rsidR="00000000" w:rsidRDefault="00BE72F4">
      <w:pPr>
        <w:pStyle w:val="ConsPlusNonformat"/>
        <w:widowControl/>
      </w:pPr>
      <w:r>
        <w:t xml:space="preserve">        L90.1 Анетодермия Швенингера - Буцци</w:t>
      </w:r>
    </w:p>
    <w:p w:rsidR="00000000" w:rsidRDefault="00BE72F4">
      <w:pPr>
        <w:pStyle w:val="ConsPlusNonformat"/>
        <w:widowControl/>
      </w:pPr>
      <w:r>
        <w:t xml:space="preserve">        L90.2 Анетодермия Ядассона - Пеллизари</w:t>
      </w:r>
    </w:p>
    <w:p w:rsidR="00000000" w:rsidRDefault="00BE72F4">
      <w:pPr>
        <w:pStyle w:val="ConsPlusNonformat"/>
        <w:widowControl/>
      </w:pPr>
      <w:r>
        <w:t xml:space="preserve">        L90.3 Атрофодермия Пазини - П</w:t>
      </w:r>
      <w:r>
        <w:t>ьерини</w:t>
      </w:r>
    </w:p>
    <w:p w:rsidR="00000000" w:rsidRDefault="00BE72F4">
      <w:pPr>
        <w:pStyle w:val="ConsPlusNonformat"/>
        <w:widowControl/>
      </w:pPr>
      <w:r>
        <w:t xml:space="preserve">        L90.4 Акродерматит хронический атрофический</w:t>
      </w:r>
    </w:p>
    <w:p w:rsidR="00000000" w:rsidRDefault="00BE72F4">
      <w:pPr>
        <w:pStyle w:val="ConsPlusNonformat"/>
        <w:widowControl/>
      </w:pPr>
      <w:r>
        <w:t xml:space="preserve">        L90.5 Рубцовые состояния и фиброз кожи</w:t>
      </w:r>
    </w:p>
    <w:p w:rsidR="00000000" w:rsidRDefault="00BE72F4">
      <w:pPr>
        <w:pStyle w:val="ConsPlusNonformat"/>
        <w:widowControl/>
      </w:pPr>
      <w:r>
        <w:t xml:space="preserve">              Исключено:</w:t>
      </w:r>
    </w:p>
    <w:p w:rsidR="00000000" w:rsidRDefault="00BE72F4">
      <w:pPr>
        <w:pStyle w:val="ConsPlusNonformat"/>
        <w:widowControl/>
      </w:pPr>
      <w:r>
        <w:t xml:space="preserve">              гипертрофический рубец (L91.0)</w:t>
      </w:r>
    </w:p>
    <w:p w:rsidR="00000000" w:rsidRDefault="00BE72F4">
      <w:pPr>
        <w:pStyle w:val="ConsPlusNonformat"/>
        <w:widowControl/>
      </w:pPr>
      <w:r>
        <w:t xml:space="preserve">              келоидный рубец (L91.0)</w:t>
      </w:r>
    </w:p>
    <w:p w:rsidR="00000000" w:rsidRDefault="00BE72F4">
      <w:pPr>
        <w:pStyle w:val="ConsPlusNonformat"/>
        <w:widowControl/>
      </w:pPr>
      <w:r>
        <w:t xml:space="preserve">        L90.6 Атрофические полосы [striae </w:t>
      </w:r>
      <w:r>
        <w:t>atrophicae]</w:t>
      </w:r>
    </w:p>
    <w:p w:rsidR="00000000" w:rsidRDefault="00BE72F4">
      <w:pPr>
        <w:pStyle w:val="ConsPlusNonformat"/>
        <w:widowControl/>
      </w:pPr>
      <w:r>
        <w:t xml:space="preserve">        L90.8 Другие атрофические изменения кожи</w:t>
      </w:r>
    </w:p>
    <w:p w:rsidR="00000000" w:rsidRDefault="00BE72F4">
      <w:pPr>
        <w:pStyle w:val="ConsPlusNonformat"/>
        <w:widowControl/>
      </w:pPr>
      <w:r>
        <w:t xml:space="preserve">        L90.9 Атрофическое изменение кожи неуточненное</w:t>
      </w:r>
    </w:p>
    <w:p w:rsidR="00000000" w:rsidRDefault="00BE72F4">
      <w:pPr>
        <w:pStyle w:val="ConsPlusNonformat"/>
        <w:widowControl/>
      </w:pPr>
    </w:p>
    <w:p w:rsidR="00000000" w:rsidRDefault="00BE72F4">
      <w:pPr>
        <w:pStyle w:val="ConsPlusNonformat"/>
        <w:widowControl/>
      </w:pPr>
      <w:r>
        <w:t xml:space="preserve">    L91 Гипертрофические изменения кожи</w:t>
      </w:r>
    </w:p>
    <w:p w:rsidR="00000000" w:rsidRDefault="00BE72F4">
      <w:pPr>
        <w:pStyle w:val="ConsPlusNonformat"/>
        <w:widowControl/>
      </w:pPr>
      <w:r>
        <w:t xml:space="preserve">        L91.0 Келоидный рубец</w:t>
      </w:r>
    </w:p>
    <w:p w:rsidR="00000000" w:rsidRDefault="00BE72F4">
      <w:pPr>
        <w:pStyle w:val="ConsPlusNonformat"/>
        <w:widowControl/>
      </w:pPr>
      <w:r>
        <w:t xml:space="preserve">              Исключено:</w:t>
      </w:r>
    </w:p>
    <w:p w:rsidR="00000000" w:rsidRDefault="00BE72F4">
      <w:pPr>
        <w:pStyle w:val="ConsPlusNonformat"/>
        <w:widowControl/>
      </w:pPr>
      <w:r>
        <w:t xml:space="preserve">              угри келоидные (L73.0)</w:t>
      </w:r>
    </w:p>
    <w:p w:rsidR="00000000" w:rsidRDefault="00BE72F4">
      <w:pPr>
        <w:pStyle w:val="ConsPlusNonformat"/>
        <w:widowControl/>
      </w:pPr>
      <w:r>
        <w:t xml:space="preserve">       </w:t>
      </w:r>
      <w:r>
        <w:t xml:space="preserve">       рубец БДУ (L90.5)</w:t>
      </w:r>
    </w:p>
    <w:p w:rsidR="00000000" w:rsidRDefault="00BE72F4">
      <w:pPr>
        <w:pStyle w:val="ConsPlusNonformat"/>
        <w:widowControl/>
      </w:pPr>
      <w:r>
        <w:t xml:space="preserve">        L91.8 Другие гипертрофические изменения кожи</w:t>
      </w:r>
    </w:p>
    <w:p w:rsidR="00000000" w:rsidRDefault="00BE72F4">
      <w:pPr>
        <w:pStyle w:val="ConsPlusNonformat"/>
        <w:widowControl/>
      </w:pPr>
      <w:r>
        <w:t xml:space="preserve">        L91.9 Гипертрофическое изменение кожи неуточненное</w:t>
      </w:r>
    </w:p>
    <w:p w:rsidR="00000000" w:rsidRDefault="00BE72F4">
      <w:pPr>
        <w:pStyle w:val="ConsPlusNonformat"/>
        <w:widowControl/>
      </w:pPr>
    </w:p>
    <w:p w:rsidR="00000000" w:rsidRDefault="00BE72F4">
      <w:pPr>
        <w:pStyle w:val="ConsPlusNonformat"/>
        <w:widowControl/>
      </w:pPr>
      <w:r>
        <w:t xml:space="preserve">    L92 Гранулематозные изменения кожи и подкожной клетчатки</w:t>
      </w:r>
    </w:p>
    <w:p w:rsidR="00000000" w:rsidRDefault="00BE72F4">
      <w:pPr>
        <w:pStyle w:val="ConsPlusNonformat"/>
        <w:widowControl/>
      </w:pPr>
      <w:r>
        <w:t xml:space="preserve">        Исключено: актиническая [фотохимическая] гранулем</w:t>
      </w:r>
      <w:r>
        <w:t>а (L57.5)</w:t>
      </w:r>
    </w:p>
    <w:p w:rsidR="00000000" w:rsidRDefault="00BE72F4">
      <w:pPr>
        <w:pStyle w:val="ConsPlusNonformat"/>
        <w:widowControl/>
      </w:pPr>
      <w:r>
        <w:t xml:space="preserve">        L92.0 Гранулема кольцевидная</w:t>
      </w:r>
    </w:p>
    <w:p w:rsidR="00000000" w:rsidRDefault="00BE72F4">
      <w:pPr>
        <w:pStyle w:val="ConsPlusNonformat"/>
        <w:widowControl/>
      </w:pPr>
      <w:r>
        <w:t xml:space="preserve">        L92.1 Некробиоз липоидный,  не классифицированный в других</w:t>
      </w:r>
    </w:p>
    <w:p w:rsidR="00000000" w:rsidRDefault="00BE72F4">
      <w:pPr>
        <w:pStyle w:val="ConsPlusNonformat"/>
        <w:widowControl/>
      </w:pPr>
      <w:r>
        <w:t>рубриках</w:t>
      </w:r>
    </w:p>
    <w:p w:rsidR="00000000" w:rsidRDefault="00BE72F4">
      <w:pPr>
        <w:pStyle w:val="ConsPlusNonformat"/>
        <w:widowControl/>
      </w:pPr>
      <w:r>
        <w:t xml:space="preserve">              Исключено: связанный с сахарным диабетом (E10-E14)</w:t>
      </w:r>
    </w:p>
    <w:p w:rsidR="00000000" w:rsidRDefault="00BE72F4">
      <w:pPr>
        <w:pStyle w:val="ConsPlusNonformat"/>
        <w:widowControl/>
      </w:pPr>
      <w:r>
        <w:t xml:space="preserve">        L92.2 Гранулема лица [эозинофильная гранулема кожи]</w:t>
      </w:r>
    </w:p>
    <w:p w:rsidR="00000000" w:rsidRDefault="00BE72F4">
      <w:pPr>
        <w:pStyle w:val="ConsPlusNonformat"/>
        <w:widowControl/>
      </w:pPr>
      <w:r>
        <w:t xml:space="preserve">        </w:t>
      </w:r>
      <w:r>
        <w:t>L92.3 Гранулема  кожи  и  подкожной  клетчатки,  вызванная</w:t>
      </w:r>
    </w:p>
    <w:p w:rsidR="00000000" w:rsidRDefault="00BE72F4">
      <w:pPr>
        <w:pStyle w:val="ConsPlusNonformat"/>
        <w:widowControl/>
      </w:pPr>
      <w:r>
        <w:t>инородным телом</w:t>
      </w:r>
    </w:p>
    <w:p w:rsidR="00000000" w:rsidRDefault="00BE72F4">
      <w:pPr>
        <w:pStyle w:val="ConsPlusNonformat"/>
        <w:widowControl/>
      </w:pPr>
      <w:r>
        <w:t xml:space="preserve">        L92.8 Другие  гранулематозные  изменения  кожи и подкожной</w:t>
      </w:r>
    </w:p>
    <w:p w:rsidR="00000000" w:rsidRDefault="00BE72F4">
      <w:pPr>
        <w:pStyle w:val="ConsPlusNonformat"/>
        <w:widowControl/>
      </w:pPr>
      <w:r>
        <w:t>клетчатки</w:t>
      </w:r>
    </w:p>
    <w:p w:rsidR="00000000" w:rsidRDefault="00BE72F4">
      <w:pPr>
        <w:pStyle w:val="ConsPlusNonformat"/>
        <w:widowControl/>
      </w:pPr>
      <w:r>
        <w:t xml:space="preserve">        L92.9 Гранулематозное изменение кожи и подкожной клетчатки</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L93 Красная волчанк</w:t>
      </w:r>
      <w:r>
        <w:t>а</w:t>
      </w:r>
    </w:p>
    <w:p w:rsidR="00000000" w:rsidRDefault="00BE72F4">
      <w:pPr>
        <w:pStyle w:val="ConsPlusNonformat"/>
        <w:widowControl/>
      </w:pPr>
      <w:r>
        <w:t xml:space="preserve">            Исключено:</w:t>
      </w:r>
    </w:p>
    <w:p w:rsidR="00000000" w:rsidRDefault="00BE72F4">
      <w:pPr>
        <w:pStyle w:val="ConsPlusNonformat"/>
        <w:widowControl/>
      </w:pPr>
      <w:r>
        <w:t xml:space="preserve">            волчанка:</w:t>
      </w:r>
    </w:p>
    <w:p w:rsidR="00000000" w:rsidRDefault="00BE72F4">
      <w:pPr>
        <w:pStyle w:val="ConsPlusNonformat"/>
        <w:widowControl/>
      </w:pPr>
      <w:r>
        <w:t xml:space="preserve">            - обыкновенная (A18.4)</w:t>
      </w:r>
    </w:p>
    <w:p w:rsidR="00000000" w:rsidRDefault="00BE72F4">
      <w:pPr>
        <w:pStyle w:val="ConsPlusNonformat"/>
        <w:widowControl/>
      </w:pPr>
      <w:r>
        <w:t xml:space="preserve">        - язвенная (A18.4)</w:t>
      </w:r>
    </w:p>
    <w:p w:rsidR="00000000" w:rsidRDefault="00BE72F4">
      <w:pPr>
        <w:pStyle w:val="ConsPlusNonformat"/>
        <w:widowControl/>
      </w:pPr>
      <w:r>
        <w:t xml:space="preserve">        системная красная волчанка (M32.-)</w:t>
      </w:r>
    </w:p>
    <w:p w:rsidR="00000000" w:rsidRDefault="00BE72F4">
      <w:pPr>
        <w:pStyle w:val="ConsPlusNonformat"/>
        <w:widowControl/>
      </w:pPr>
      <w:r>
        <w:t xml:space="preserve">        склеродермия (M34.-)</w:t>
      </w:r>
    </w:p>
    <w:p w:rsidR="00000000" w:rsidRDefault="00BE72F4">
      <w:pPr>
        <w:pStyle w:val="ConsPlusNonformat"/>
        <w:widowControl/>
      </w:pPr>
      <w:r>
        <w:t xml:space="preserve">        При необходимости идентифицировать лекарственное средство,</w:t>
      </w:r>
    </w:p>
    <w:p w:rsidR="00000000" w:rsidRDefault="00BE72F4">
      <w:pPr>
        <w:pStyle w:val="ConsPlusNonformat"/>
        <w:widowControl/>
      </w:pPr>
      <w:r>
        <w:t>вызвавше</w:t>
      </w:r>
      <w:r>
        <w:t>е поражение,  используют дополнительный код внешних причин</w:t>
      </w:r>
    </w:p>
    <w:p w:rsidR="00000000" w:rsidRDefault="00BE72F4">
      <w:pPr>
        <w:pStyle w:val="ConsPlusNonformat"/>
        <w:widowControl/>
      </w:pPr>
      <w:r>
        <w:t>(класс XX).</w:t>
      </w:r>
    </w:p>
    <w:p w:rsidR="00000000" w:rsidRDefault="00BE72F4">
      <w:pPr>
        <w:pStyle w:val="ConsPlusNonformat"/>
        <w:widowControl/>
      </w:pPr>
      <w:r>
        <w:t xml:space="preserve">        L93.0 Дискоидная красная волчанка</w:t>
      </w:r>
    </w:p>
    <w:p w:rsidR="00000000" w:rsidRDefault="00BE72F4">
      <w:pPr>
        <w:pStyle w:val="ConsPlusNonformat"/>
        <w:widowControl/>
      </w:pPr>
      <w:r>
        <w:t xml:space="preserve">        L93.1 Подострая кожная красная волчанка</w:t>
      </w:r>
    </w:p>
    <w:p w:rsidR="00000000" w:rsidRDefault="00BE72F4">
      <w:pPr>
        <w:pStyle w:val="ConsPlusNonformat"/>
        <w:widowControl/>
      </w:pPr>
      <w:r>
        <w:t xml:space="preserve">        L93.2 Другая ограниченная красная волчанка</w:t>
      </w:r>
    </w:p>
    <w:p w:rsidR="00000000" w:rsidRDefault="00BE72F4">
      <w:pPr>
        <w:pStyle w:val="ConsPlusNonformat"/>
        <w:widowControl/>
      </w:pPr>
    </w:p>
    <w:p w:rsidR="00000000" w:rsidRDefault="00BE72F4">
      <w:pPr>
        <w:pStyle w:val="ConsPlusNonformat"/>
        <w:widowControl/>
      </w:pPr>
      <w:r>
        <w:t xml:space="preserve">    L94 Другие локализованные изменения сое</w:t>
      </w:r>
      <w:r>
        <w:t>динительной ткани</w:t>
      </w:r>
    </w:p>
    <w:p w:rsidR="00000000" w:rsidRDefault="00BE72F4">
      <w:pPr>
        <w:pStyle w:val="ConsPlusNonformat"/>
        <w:widowControl/>
      </w:pPr>
      <w:r>
        <w:t xml:space="preserve">        Исключено: системные    болезни    соединительной    ткани</w:t>
      </w:r>
    </w:p>
    <w:p w:rsidR="00000000" w:rsidRDefault="00BE72F4">
      <w:pPr>
        <w:pStyle w:val="ConsPlusNonformat"/>
        <w:widowControl/>
      </w:pPr>
      <w:r>
        <w:t>(M30-M36)</w:t>
      </w:r>
    </w:p>
    <w:p w:rsidR="00000000" w:rsidRDefault="00BE72F4">
      <w:pPr>
        <w:pStyle w:val="ConsPlusNonformat"/>
        <w:widowControl/>
      </w:pPr>
      <w:r>
        <w:t xml:space="preserve">        L94.0 Локализованная склеродермия [morphea]</w:t>
      </w:r>
    </w:p>
    <w:p w:rsidR="00000000" w:rsidRDefault="00BE72F4">
      <w:pPr>
        <w:pStyle w:val="ConsPlusNonformat"/>
        <w:widowControl/>
      </w:pPr>
      <w:r>
        <w:t xml:space="preserve">        L94.1 Линейная склеродермия</w:t>
      </w:r>
    </w:p>
    <w:p w:rsidR="00000000" w:rsidRDefault="00BE72F4">
      <w:pPr>
        <w:pStyle w:val="ConsPlusNonformat"/>
        <w:widowControl/>
      </w:pPr>
      <w:r>
        <w:t xml:space="preserve">        L94.2 Обызвествление кожи</w:t>
      </w:r>
    </w:p>
    <w:p w:rsidR="00000000" w:rsidRDefault="00BE72F4">
      <w:pPr>
        <w:pStyle w:val="ConsPlusNonformat"/>
        <w:widowControl/>
      </w:pPr>
      <w:r>
        <w:t xml:space="preserve">        L94.3 Склеродактилия</w:t>
      </w:r>
    </w:p>
    <w:p w:rsidR="00000000" w:rsidRDefault="00BE72F4">
      <w:pPr>
        <w:pStyle w:val="ConsPlusNonformat"/>
        <w:widowControl/>
      </w:pPr>
      <w:r>
        <w:t xml:space="preserve">        L9</w:t>
      </w:r>
      <w:r>
        <w:t>4.4 Папулы Готтрона</w:t>
      </w:r>
    </w:p>
    <w:p w:rsidR="00000000" w:rsidRDefault="00BE72F4">
      <w:pPr>
        <w:pStyle w:val="ConsPlusNonformat"/>
        <w:widowControl/>
      </w:pPr>
      <w:r>
        <w:t xml:space="preserve">        L94.5 Пойкилодермия сосудистая атрофическая</w:t>
      </w:r>
    </w:p>
    <w:p w:rsidR="00000000" w:rsidRDefault="00BE72F4">
      <w:pPr>
        <w:pStyle w:val="ConsPlusNonformat"/>
        <w:widowControl/>
      </w:pPr>
      <w:r>
        <w:t xml:space="preserve">        L94.6 Аньюм [дактилолиз спонтанный]</w:t>
      </w:r>
    </w:p>
    <w:p w:rsidR="00000000" w:rsidRDefault="00BE72F4">
      <w:pPr>
        <w:pStyle w:val="ConsPlusNonformat"/>
        <w:widowControl/>
      </w:pPr>
      <w:r>
        <w:t xml:space="preserve">        L94.8 Другие    уточненные    локализованные     изменения</w:t>
      </w:r>
    </w:p>
    <w:p w:rsidR="00000000" w:rsidRDefault="00BE72F4">
      <w:pPr>
        <w:pStyle w:val="ConsPlusNonformat"/>
        <w:widowControl/>
      </w:pPr>
      <w:r>
        <w:t>соединительной ткани</w:t>
      </w:r>
    </w:p>
    <w:p w:rsidR="00000000" w:rsidRDefault="00BE72F4">
      <w:pPr>
        <w:pStyle w:val="ConsPlusNonformat"/>
        <w:widowControl/>
      </w:pPr>
      <w:r>
        <w:t xml:space="preserve">        L94.9 Локализованное   изменение   соедините</w:t>
      </w:r>
      <w:r>
        <w:t>льной    ткани</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L95 Васкулит,  ограниченный  кожей,  не  классифицированный  в</w:t>
      </w:r>
    </w:p>
    <w:p w:rsidR="00000000" w:rsidRDefault="00BE72F4">
      <w:pPr>
        <w:pStyle w:val="ConsPlusNonformat"/>
        <w:widowControl/>
      </w:pPr>
      <w:r>
        <w:t>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гиперчувствительный ангиит (M31.0)</w:t>
      </w:r>
    </w:p>
    <w:p w:rsidR="00000000" w:rsidRDefault="00BE72F4">
      <w:pPr>
        <w:pStyle w:val="ConsPlusNonformat"/>
        <w:widowControl/>
      </w:pPr>
      <w:r>
        <w:t xml:space="preserve">        гранулематоз Вегенера (M31.3)</w:t>
      </w:r>
    </w:p>
    <w:p w:rsidR="00000000" w:rsidRDefault="00BE72F4">
      <w:pPr>
        <w:pStyle w:val="ConsPlusNonformat"/>
        <w:widowControl/>
      </w:pPr>
      <w:r>
        <w:t xml:space="preserve">        крапивница (L50.-)</w:t>
      </w:r>
    </w:p>
    <w:p w:rsidR="00000000" w:rsidRDefault="00BE72F4">
      <w:pPr>
        <w:pStyle w:val="ConsPlusNonformat"/>
        <w:widowControl/>
      </w:pPr>
      <w:r>
        <w:t xml:space="preserve">        панникули</w:t>
      </w:r>
      <w:r>
        <w:t>т:</w:t>
      </w:r>
    </w:p>
    <w:p w:rsidR="00000000" w:rsidRDefault="00BE72F4">
      <w:pPr>
        <w:pStyle w:val="ConsPlusNonformat"/>
        <w:widowControl/>
      </w:pPr>
      <w:r>
        <w:t xml:space="preserve">        - БДУ (M79.3)</w:t>
      </w:r>
    </w:p>
    <w:p w:rsidR="00000000" w:rsidRDefault="00BE72F4">
      <w:pPr>
        <w:pStyle w:val="ConsPlusNonformat"/>
        <w:widowControl/>
      </w:pPr>
      <w:r>
        <w:t xml:space="preserve">        - волчаночный (L93.2)</w:t>
      </w:r>
    </w:p>
    <w:p w:rsidR="00000000" w:rsidRDefault="00BE72F4">
      <w:pPr>
        <w:pStyle w:val="ConsPlusNonformat"/>
        <w:widowControl/>
      </w:pPr>
      <w:r>
        <w:t xml:space="preserve">        - полиартериит узелковый (M30.0)</w:t>
      </w:r>
    </w:p>
    <w:p w:rsidR="00000000" w:rsidRDefault="00BE72F4">
      <w:pPr>
        <w:pStyle w:val="ConsPlusNonformat"/>
        <w:widowControl/>
      </w:pPr>
      <w:r>
        <w:t xml:space="preserve">        - рецидивирующий (Вебера - Крисчена) (M35.6)</w:t>
      </w:r>
    </w:p>
    <w:p w:rsidR="00000000" w:rsidRDefault="00BE72F4">
      <w:pPr>
        <w:pStyle w:val="ConsPlusNonformat"/>
        <w:widowControl/>
      </w:pPr>
      <w:r>
        <w:t xml:space="preserve">        - шеи и спины (M54.0)</w:t>
      </w:r>
    </w:p>
    <w:p w:rsidR="00000000" w:rsidRDefault="00BE72F4">
      <w:pPr>
        <w:pStyle w:val="ConsPlusNonformat"/>
        <w:widowControl/>
      </w:pPr>
      <w:r>
        <w:t xml:space="preserve">        ползучая ангиома (L81.7)</w:t>
      </w:r>
    </w:p>
    <w:p w:rsidR="00000000" w:rsidRDefault="00BE72F4">
      <w:pPr>
        <w:pStyle w:val="ConsPlusNonformat"/>
        <w:widowControl/>
      </w:pPr>
      <w:r>
        <w:t xml:space="preserve">        пурпура Шенлейна - Геноха (D69.0)</w:t>
      </w:r>
    </w:p>
    <w:p w:rsidR="00000000" w:rsidRDefault="00BE72F4">
      <w:pPr>
        <w:pStyle w:val="ConsPlusNonformat"/>
        <w:widowControl/>
      </w:pPr>
      <w:r>
        <w:t xml:space="preserve">  </w:t>
      </w:r>
      <w:r>
        <w:t xml:space="preserve">      ревматоидный васкулит (M05.2)</w:t>
      </w:r>
    </w:p>
    <w:p w:rsidR="00000000" w:rsidRDefault="00BE72F4">
      <w:pPr>
        <w:pStyle w:val="ConsPlusNonformat"/>
        <w:widowControl/>
      </w:pPr>
      <w:r>
        <w:t xml:space="preserve">        сывороточная болезнь (T80.6)</w:t>
      </w:r>
    </w:p>
    <w:p w:rsidR="00000000" w:rsidRDefault="00BE72F4">
      <w:pPr>
        <w:pStyle w:val="ConsPlusNonformat"/>
        <w:widowControl/>
      </w:pPr>
      <w:r>
        <w:t xml:space="preserve">        L95.0 Васкулит с мраморной кожей</w:t>
      </w:r>
    </w:p>
    <w:p w:rsidR="00000000" w:rsidRDefault="00BE72F4">
      <w:pPr>
        <w:pStyle w:val="ConsPlusNonformat"/>
        <w:widowControl/>
      </w:pPr>
      <w:r>
        <w:t xml:space="preserve">        L95.1 Эритема возвышенная стойкая</w:t>
      </w:r>
    </w:p>
    <w:p w:rsidR="00000000" w:rsidRDefault="00BE72F4">
      <w:pPr>
        <w:pStyle w:val="ConsPlusNonformat"/>
        <w:widowControl/>
      </w:pPr>
      <w:r>
        <w:t xml:space="preserve">        L95.8 Другие васкулиты, ограниченные кожей</w:t>
      </w:r>
    </w:p>
    <w:p w:rsidR="00000000" w:rsidRDefault="00BE72F4">
      <w:pPr>
        <w:pStyle w:val="ConsPlusNonformat"/>
        <w:widowControl/>
      </w:pPr>
      <w:r>
        <w:t xml:space="preserve">        L95.9 Васкулит, ограниченный кожей, неуто</w:t>
      </w:r>
      <w:r>
        <w:t>чненный</w:t>
      </w:r>
    </w:p>
    <w:p w:rsidR="00000000" w:rsidRDefault="00BE72F4">
      <w:pPr>
        <w:pStyle w:val="ConsPlusNonformat"/>
        <w:widowControl/>
      </w:pPr>
    </w:p>
    <w:p w:rsidR="00000000" w:rsidRDefault="00BE72F4">
      <w:pPr>
        <w:pStyle w:val="ConsPlusNonformat"/>
        <w:widowControl/>
      </w:pPr>
      <w:r>
        <w:t xml:space="preserve">    L97 Язва нижней конечности,  не  классифицированная  в  других</w:t>
      </w:r>
    </w:p>
    <w:p w:rsidR="00000000" w:rsidRDefault="00BE72F4">
      <w:pPr>
        <w:pStyle w:val="ConsPlusNonformat"/>
        <w:widowControl/>
      </w:pPr>
      <w:r>
        <w:t>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варикозная язва (I83.0, I83.2)</w:t>
      </w:r>
    </w:p>
    <w:p w:rsidR="00000000" w:rsidRDefault="00BE72F4">
      <w:pPr>
        <w:pStyle w:val="ConsPlusNonformat"/>
        <w:widowControl/>
      </w:pPr>
      <w:r>
        <w:t xml:space="preserve">        гангрена (R02)</w:t>
      </w:r>
    </w:p>
    <w:p w:rsidR="00000000" w:rsidRDefault="00BE72F4">
      <w:pPr>
        <w:pStyle w:val="ConsPlusNonformat"/>
        <w:widowControl/>
      </w:pPr>
      <w:r>
        <w:t xml:space="preserve">        декубитальная язва (L89)</w:t>
      </w:r>
    </w:p>
    <w:p w:rsidR="00000000" w:rsidRDefault="00BE72F4">
      <w:pPr>
        <w:pStyle w:val="ConsPlusNonformat"/>
        <w:widowControl/>
      </w:pPr>
      <w:r>
        <w:t xml:space="preserve">        инфекции кожи (L00-L08)</w:t>
      </w:r>
    </w:p>
    <w:p w:rsidR="00000000" w:rsidRDefault="00BE72F4">
      <w:pPr>
        <w:pStyle w:val="ConsPlusNonformat"/>
        <w:widowControl/>
      </w:pPr>
      <w:r>
        <w:t xml:space="preserve">        специфические инф</w:t>
      </w:r>
      <w:r>
        <w:t>екции,   классифицированные   в  рубриках</w:t>
      </w:r>
    </w:p>
    <w:p w:rsidR="00000000" w:rsidRDefault="00BE72F4">
      <w:pPr>
        <w:pStyle w:val="ConsPlusNonformat"/>
        <w:widowControl/>
      </w:pPr>
      <w:r>
        <w:t>A00-B99</w:t>
      </w:r>
    </w:p>
    <w:p w:rsidR="00000000" w:rsidRDefault="00BE72F4">
      <w:pPr>
        <w:pStyle w:val="ConsPlusNonformat"/>
        <w:widowControl/>
      </w:pPr>
    </w:p>
    <w:p w:rsidR="00000000" w:rsidRDefault="00BE72F4">
      <w:pPr>
        <w:pStyle w:val="ConsPlusNonformat"/>
        <w:widowControl/>
      </w:pPr>
      <w:r>
        <w:t xml:space="preserve">    L98 Другие   болезни   кожи   и   подкожной   клетчатки,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L98.0 Пиогенная гранулема</w:t>
      </w:r>
    </w:p>
    <w:p w:rsidR="00000000" w:rsidRDefault="00BE72F4">
      <w:pPr>
        <w:pStyle w:val="ConsPlusNonformat"/>
        <w:widowControl/>
      </w:pPr>
      <w:r>
        <w:t xml:space="preserve">        L98.1 Искусственный [артифициальный] дерматит</w:t>
      </w:r>
    </w:p>
    <w:p w:rsidR="00000000" w:rsidRDefault="00BE72F4">
      <w:pPr>
        <w:pStyle w:val="ConsPlusNonformat"/>
        <w:widowControl/>
      </w:pPr>
      <w:r>
        <w:t xml:space="preserve">        L98.2</w:t>
      </w:r>
      <w:r>
        <w:t xml:space="preserve"> Лихорадочный нейтрофильный дерматоз Свита</w:t>
      </w:r>
    </w:p>
    <w:p w:rsidR="00000000" w:rsidRDefault="00BE72F4">
      <w:pPr>
        <w:pStyle w:val="ConsPlusNonformat"/>
        <w:widowControl/>
      </w:pPr>
      <w:r>
        <w:t xml:space="preserve">        L98.3 Эозинофильный целлюлит Уэлса</w:t>
      </w:r>
    </w:p>
    <w:p w:rsidR="00000000" w:rsidRDefault="00BE72F4">
      <w:pPr>
        <w:pStyle w:val="ConsPlusNonformat"/>
        <w:widowControl/>
      </w:pPr>
      <w:r>
        <w:t xml:space="preserve">        L98.4 Хроническая  язва  кожи,  не  классифицированная   в</w:t>
      </w:r>
    </w:p>
    <w:p w:rsidR="00000000" w:rsidRDefault="00BE72F4">
      <w:pPr>
        <w:pStyle w:val="ConsPlusNonformat"/>
        <w:widowControl/>
      </w:pPr>
      <w:r>
        <w:t>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варикозная язва (I83.0, I83.2)</w:t>
      </w:r>
    </w:p>
    <w:p w:rsidR="00000000" w:rsidRDefault="00BE72F4">
      <w:pPr>
        <w:pStyle w:val="ConsPlusNonformat"/>
        <w:widowControl/>
      </w:pPr>
      <w:r>
        <w:t xml:space="preserve">              ган</w:t>
      </w:r>
      <w:r>
        <w:t>грена (R02)</w:t>
      </w:r>
    </w:p>
    <w:p w:rsidR="00000000" w:rsidRDefault="00BE72F4">
      <w:pPr>
        <w:pStyle w:val="ConsPlusNonformat"/>
        <w:widowControl/>
      </w:pPr>
      <w:r>
        <w:t xml:space="preserve">              декубитальная язва (L89)</w:t>
      </w:r>
    </w:p>
    <w:p w:rsidR="00000000" w:rsidRDefault="00BE72F4">
      <w:pPr>
        <w:pStyle w:val="ConsPlusNonformat"/>
        <w:widowControl/>
      </w:pPr>
      <w:r>
        <w:t xml:space="preserve">              инфекции кожи (L00-L08)</w:t>
      </w:r>
    </w:p>
    <w:p w:rsidR="00000000" w:rsidRDefault="00BE72F4">
      <w:pPr>
        <w:pStyle w:val="ConsPlusNonformat"/>
        <w:widowControl/>
      </w:pPr>
      <w:r>
        <w:t xml:space="preserve">              специфические инфекции,     классифицированные     в</w:t>
      </w:r>
    </w:p>
    <w:p w:rsidR="00000000" w:rsidRDefault="00BE72F4">
      <w:pPr>
        <w:pStyle w:val="ConsPlusNonformat"/>
        <w:widowControl/>
      </w:pPr>
      <w:r>
        <w:t>рубриках A00-B99</w:t>
      </w:r>
    </w:p>
    <w:p w:rsidR="00000000" w:rsidRDefault="00BE72F4">
      <w:pPr>
        <w:pStyle w:val="ConsPlusNonformat"/>
        <w:widowControl/>
      </w:pPr>
      <w:r>
        <w:t xml:space="preserve">              язва нижней конечности НКДР (L97)</w:t>
      </w:r>
    </w:p>
    <w:p w:rsidR="00000000" w:rsidRDefault="00BE72F4">
      <w:pPr>
        <w:pStyle w:val="ConsPlusNonformat"/>
        <w:widowControl/>
      </w:pPr>
      <w:r>
        <w:t xml:space="preserve">        L98.5 Муциноз кожи</w:t>
      </w:r>
    </w:p>
    <w:p w:rsidR="00000000" w:rsidRDefault="00BE72F4">
      <w:pPr>
        <w:pStyle w:val="ConsPlusNonformat"/>
        <w:widowControl/>
      </w:pPr>
      <w:r>
        <w:lastRenderedPageBreak/>
        <w:t xml:space="preserve">        </w:t>
      </w:r>
      <w:r>
        <w:t xml:space="preserve">      Исключено:</w:t>
      </w:r>
    </w:p>
    <w:p w:rsidR="00000000" w:rsidRDefault="00BE72F4">
      <w:pPr>
        <w:pStyle w:val="ConsPlusNonformat"/>
        <w:widowControl/>
      </w:pPr>
      <w:r>
        <w:t xml:space="preserve">              микседема (E03.9)</w:t>
      </w:r>
    </w:p>
    <w:p w:rsidR="00000000" w:rsidRDefault="00BE72F4">
      <w:pPr>
        <w:pStyle w:val="ConsPlusNonformat"/>
        <w:widowControl/>
      </w:pPr>
      <w:r>
        <w:t xml:space="preserve">              очаговый муциноз полости рта (K13.7)</w:t>
      </w:r>
    </w:p>
    <w:p w:rsidR="00000000" w:rsidRDefault="00BE72F4">
      <w:pPr>
        <w:pStyle w:val="ConsPlusNonformat"/>
        <w:widowControl/>
      </w:pPr>
      <w:r>
        <w:t xml:space="preserve">        L98.6 Другие  инфильтративные  болезни  кожи  и  подкожной</w:t>
      </w:r>
    </w:p>
    <w:p w:rsidR="00000000" w:rsidRDefault="00BE72F4">
      <w:pPr>
        <w:pStyle w:val="ConsPlusNonformat"/>
        <w:widowControl/>
      </w:pPr>
      <w:r>
        <w:t>клетчатки</w:t>
      </w:r>
    </w:p>
    <w:p w:rsidR="00000000" w:rsidRDefault="00BE72F4">
      <w:pPr>
        <w:pStyle w:val="ConsPlusNonformat"/>
        <w:widowControl/>
      </w:pPr>
      <w:r>
        <w:t xml:space="preserve">              Исключено: гиалиноз  кожи   и   слизистых   оболочек</w:t>
      </w:r>
    </w:p>
    <w:p w:rsidR="00000000" w:rsidRDefault="00BE72F4">
      <w:pPr>
        <w:pStyle w:val="ConsPlusNonformat"/>
        <w:widowControl/>
      </w:pPr>
      <w:r>
        <w:t>(E78.8)</w:t>
      </w:r>
    </w:p>
    <w:p w:rsidR="00000000" w:rsidRDefault="00BE72F4">
      <w:pPr>
        <w:pStyle w:val="ConsPlusNonformat"/>
        <w:widowControl/>
      </w:pPr>
      <w:r>
        <w:t xml:space="preserve">    </w:t>
      </w:r>
      <w:r>
        <w:t xml:space="preserve">    L98.8 Другие уточненные болезни кожи и подкожной клетчатки</w:t>
      </w:r>
    </w:p>
    <w:p w:rsidR="00000000" w:rsidRDefault="00BE72F4">
      <w:pPr>
        <w:pStyle w:val="ConsPlusNonformat"/>
        <w:widowControl/>
      </w:pPr>
      <w:r>
        <w:t xml:space="preserve">        L98.9 Поражение кожи и подкожной клетчатки неуточненное</w:t>
      </w:r>
    </w:p>
    <w:p w:rsidR="00000000" w:rsidRDefault="00BE72F4">
      <w:pPr>
        <w:pStyle w:val="ConsPlusNonformat"/>
        <w:widowControl/>
      </w:pPr>
    </w:p>
    <w:p w:rsidR="00000000" w:rsidRDefault="00BE72F4">
      <w:pPr>
        <w:pStyle w:val="ConsPlusNonformat"/>
        <w:widowControl/>
      </w:pPr>
      <w:r>
        <w:t xml:space="preserve">    L99* Другие поражения кожи и подкожной клетчатки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L99.0* Амилоидоз</w:t>
      </w:r>
      <w:r>
        <w:t xml:space="preserve"> кожи (E85.-+)</w:t>
      </w:r>
    </w:p>
    <w:p w:rsidR="00000000" w:rsidRDefault="00BE72F4">
      <w:pPr>
        <w:pStyle w:val="ConsPlusNonformat"/>
        <w:widowControl/>
      </w:pPr>
      <w:r>
        <w:t xml:space="preserve">        L99.8* Другие  уточненные  изменения  кожи   и   подкожной</w:t>
      </w:r>
    </w:p>
    <w:p w:rsidR="00000000" w:rsidRDefault="00BE72F4">
      <w:pPr>
        <w:pStyle w:val="ConsPlusNonformat"/>
        <w:widowControl/>
      </w:pPr>
      <w:r>
        <w:t>клетчатки при болезнях, 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КЛАСС XIII</w:t>
      </w:r>
    </w:p>
    <w:p w:rsidR="00000000" w:rsidRDefault="00BE72F4">
      <w:pPr>
        <w:pStyle w:val="ConsPlusNonformat"/>
        <w:widowControl/>
      </w:pPr>
      <w:r>
        <w:t xml:space="preserve">    БОЛЕЗНИ КОСТНО - МЫШЕЧНОЙ СИСТЕМЫ</w:t>
      </w:r>
    </w:p>
    <w:p w:rsidR="00000000" w:rsidRDefault="00BE72F4">
      <w:pPr>
        <w:pStyle w:val="ConsPlusNonformat"/>
        <w:widowControl/>
      </w:pPr>
      <w:r>
        <w:t xml:space="preserve">    И СОЕДИНИТЕЛЬНОЙ ТКАНИ</w:t>
      </w:r>
    </w:p>
    <w:p w:rsidR="00000000" w:rsidRDefault="00BE72F4">
      <w:pPr>
        <w:pStyle w:val="ConsPlusNonformat"/>
        <w:widowControl/>
      </w:pPr>
      <w:r>
        <w:t xml:space="preserve">    (M00-M99)</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w:t>
      </w:r>
      <w:r>
        <w:t xml:space="preserve">  болезни эндокринной системы,  расстройства питания и нарушения</w:t>
      </w:r>
    </w:p>
    <w:p w:rsidR="00000000" w:rsidRDefault="00BE72F4">
      <w:pPr>
        <w:pStyle w:val="ConsPlusNonformat"/>
        <w:widowControl/>
      </w:pPr>
      <w:r>
        <w:t>обмена веществ (E00-E90)</w:t>
      </w:r>
    </w:p>
    <w:p w:rsidR="00000000" w:rsidRDefault="00BE72F4">
      <w:pPr>
        <w:pStyle w:val="ConsPlusNonformat"/>
        <w:widowControl/>
      </w:pPr>
      <w:r>
        <w:t xml:space="preserve">    врожденные аномалии,   деформации   и   хромосомные  нарушения</w:t>
      </w:r>
    </w:p>
    <w:p w:rsidR="00000000" w:rsidRDefault="00BE72F4">
      <w:pPr>
        <w:pStyle w:val="ConsPlusNonformat"/>
        <w:widowControl/>
      </w:pPr>
      <w:r>
        <w:t>(Q00-Q99)</w:t>
      </w:r>
    </w:p>
    <w:p w:rsidR="00000000" w:rsidRDefault="00BE72F4">
      <w:pPr>
        <w:pStyle w:val="ConsPlusNonformat"/>
        <w:widowControl/>
      </w:pPr>
      <w:r>
        <w:t xml:space="preserve">    некоторые инфекционные и паразитарные болезни (A00-B99)</w:t>
      </w:r>
    </w:p>
    <w:p w:rsidR="00000000" w:rsidRDefault="00BE72F4">
      <w:pPr>
        <w:pStyle w:val="ConsPlusNonformat"/>
        <w:widowControl/>
      </w:pPr>
      <w:r>
        <w:t xml:space="preserve">    новообразования (C00-D48)</w:t>
      </w:r>
    </w:p>
    <w:p w:rsidR="00000000" w:rsidRDefault="00BE72F4">
      <w:pPr>
        <w:pStyle w:val="ConsPlusNonformat"/>
        <w:widowControl/>
      </w:pPr>
      <w:r>
        <w:t xml:space="preserve">    осложнения беременности,   родов   и   послеродового   периода</w:t>
      </w:r>
    </w:p>
    <w:p w:rsidR="00000000" w:rsidRDefault="00BE72F4">
      <w:pPr>
        <w:pStyle w:val="ConsPlusNonformat"/>
        <w:widowControl/>
      </w:pPr>
      <w:r>
        <w:t>(O00-O99)</w:t>
      </w:r>
    </w:p>
    <w:p w:rsidR="00000000" w:rsidRDefault="00BE72F4">
      <w:pPr>
        <w:pStyle w:val="ConsPlusNonformat"/>
        <w:widowControl/>
      </w:pPr>
      <w:r>
        <w:t xml:space="preserve">    отдельные состояния,   возникающие   в  перинатальном  периоде</w:t>
      </w:r>
    </w:p>
    <w:p w:rsidR="00000000" w:rsidRDefault="00BE72F4">
      <w:pPr>
        <w:pStyle w:val="ConsPlusNonformat"/>
        <w:widowControl/>
      </w:pPr>
      <w:r>
        <w:t>(P00-P96)</w:t>
      </w:r>
    </w:p>
    <w:p w:rsidR="00000000" w:rsidRDefault="00BE72F4">
      <w:pPr>
        <w:pStyle w:val="ConsPlusNonformat"/>
        <w:widowControl/>
      </w:pPr>
      <w:r>
        <w:t xml:space="preserve">    симптомы, признаки  и  отклонения  от  нормы,  выявленные  при</w:t>
      </w:r>
    </w:p>
    <w:p w:rsidR="00000000" w:rsidRDefault="00BE72F4">
      <w:pPr>
        <w:pStyle w:val="ConsPlusNonformat"/>
        <w:widowControl/>
      </w:pPr>
      <w:r>
        <w:t>клинических и лабораторных исследо</w:t>
      </w:r>
      <w:r>
        <w:t>ваниях,  не классифицированные в</w:t>
      </w:r>
    </w:p>
    <w:p w:rsidR="00000000" w:rsidRDefault="00BE72F4">
      <w:pPr>
        <w:pStyle w:val="ConsPlusNonformat"/>
        <w:widowControl/>
      </w:pPr>
      <w:r>
        <w:t>других рубриках (R00-R99)</w:t>
      </w:r>
    </w:p>
    <w:p w:rsidR="00000000" w:rsidRDefault="00BE72F4">
      <w:pPr>
        <w:pStyle w:val="ConsPlusNonformat"/>
        <w:widowControl/>
      </w:pPr>
      <w:r>
        <w:t xml:space="preserve">    синдром сдавления (T79.6)</w:t>
      </w:r>
    </w:p>
    <w:p w:rsidR="00000000" w:rsidRDefault="00BE72F4">
      <w:pPr>
        <w:pStyle w:val="ConsPlusNonformat"/>
        <w:widowControl/>
      </w:pPr>
      <w:r>
        <w:t xml:space="preserve">    травмы, отравления  и некоторые другие последствия воздействия</w:t>
      </w:r>
    </w:p>
    <w:p w:rsidR="00000000" w:rsidRDefault="00BE72F4">
      <w:pPr>
        <w:pStyle w:val="ConsPlusNonformat"/>
        <w:widowControl/>
      </w:pPr>
      <w:r>
        <w:t>внешних причин (S00-T98)</w:t>
      </w:r>
    </w:p>
    <w:p w:rsidR="00000000" w:rsidRDefault="00BE72F4">
      <w:pPr>
        <w:pStyle w:val="ConsPlusNonformat"/>
        <w:widowControl/>
      </w:pPr>
    </w:p>
    <w:p w:rsidR="00000000" w:rsidRDefault="00BE72F4">
      <w:pPr>
        <w:pStyle w:val="ConsPlusNonformat"/>
        <w:widowControl/>
      </w:pPr>
      <w:r>
        <w:t xml:space="preserve">    АРТРОПАТИИ</w:t>
      </w:r>
    </w:p>
    <w:p w:rsidR="00000000" w:rsidRDefault="00BE72F4">
      <w:pPr>
        <w:pStyle w:val="ConsPlusNonformat"/>
        <w:widowControl/>
      </w:pPr>
      <w:r>
        <w:t xml:space="preserve">    (M00-M25)</w:t>
      </w:r>
    </w:p>
    <w:p w:rsidR="00000000" w:rsidRDefault="00BE72F4">
      <w:pPr>
        <w:pStyle w:val="ConsPlusNonformat"/>
        <w:widowControl/>
      </w:pPr>
    </w:p>
    <w:p w:rsidR="00000000" w:rsidRDefault="00BE72F4">
      <w:pPr>
        <w:pStyle w:val="ConsPlusNonformat"/>
        <w:widowControl/>
      </w:pPr>
      <w:r>
        <w:t xml:space="preserve">    Нарушения, поражающие  преимущественно  </w:t>
      </w:r>
      <w:r>
        <w:t>периферические суставы</w:t>
      </w:r>
    </w:p>
    <w:p w:rsidR="00000000" w:rsidRDefault="00BE72F4">
      <w:pPr>
        <w:pStyle w:val="ConsPlusNonformat"/>
        <w:widowControl/>
      </w:pPr>
      <w:r>
        <w:t>(конечностей)</w:t>
      </w:r>
    </w:p>
    <w:p w:rsidR="00000000" w:rsidRDefault="00BE72F4">
      <w:pPr>
        <w:pStyle w:val="ConsPlusNonformat"/>
        <w:widowControl/>
      </w:pPr>
    </w:p>
    <w:p w:rsidR="00000000" w:rsidRDefault="00BE72F4">
      <w:pPr>
        <w:pStyle w:val="ConsPlusNonformat"/>
        <w:widowControl/>
      </w:pPr>
      <w:r>
        <w:t xml:space="preserve">    ИНФЕКЦИОННЫЕ АРТРОПАТИИ</w:t>
      </w:r>
    </w:p>
    <w:p w:rsidR="00000000" w:rsidRDefault="00BE72F4">
      <w:pPr>
        <w:pStyle w:val="ConsPlusNonformat"/>
        <w:widowControl/>
      </w:pPr>
      <w:r>
        <w:t xml:space="preserve">    (M00-M03)</w:t>
      </w:r>
    </w:p>
    <w:p w:rsidR="00000000" w:rsidRDefault="00BE72F4">
      <w:pPr>
        <w:pStyle w:val="ConsPlusNonformat"/>
        <w:widowControl/>
      </w:pPr>
    </w:p>
    <w:p w:rsidR="00000000" w:rsidRDefault="00BE72F4">
      <w:pPr>
        <w:pStyle w:val="ConsPlusNonformat"/>
        <w:widowControl/>
      </w:pPr>
      <w:r>
        <w:t xml:space="preserve">    M00 Пиогенный артрит</w:t>
      </w:r>
    </w:p>
    <w:p w:rsidR="00000000" w:rsidRDefault="00BE72F4">
      <w:pPr>
        <w:pStyle w:val="ConsPlusNonformat"/>
        <w:widowControl/>
      </w:pPr>
      <w:r>
        <w:t xml:space="preserve">        M00.0 Стафилококковый артрит и полиартрит</w:t>
      </w:r>
    </w:p>
    <w:p w:rsidR="00000000" w:rsidRDefault="00BE72F4">
      <w:pPr>
        <w:pStyle w:val="ConsPlusNonformat"/>
        <w:widowControl/>
      </w:pPr>
      <w:r>
        <w:t xml:space="preserve">        M00.1 Пневмококковый артрит и полиартрит</w:t>
      </w:r>
    </w:p>
    <w:p w:rsidR="00000000" w:rsidRDefault="00BE72F4">
      <w:pPr>
        <w:pStyle w:val="ConsPlusNonformat"/>
        <w:widowControl/>
      </w:pPr>
      <w:r>
        <w:t xml:space="preserve">        M00.2 Другие стрептококковые артриты и поли</w:t>
      </w:r>
      <w:r>
        <w:t>артриты</w:t>
      </w:r>
    </w:p>
    <w:p w:rsidR="00000000" w:rsidRDefault="00BE72F4">
      <w:pPr>
        <w:pStyle w:val="ConsPlusNonformat"/>
        <w:widowControl/>
      </w:pPr>
      <w:r>
        <w:t xml:space="preserve">        M00.8 Артриты и полиартриты, вызванные другими уточненными</w:t>
      </w:r>
    </w:p>
    <w:p w:rsidR="00000000" w:rsidRDefault="00BE72F4">
      <w:pPr>
        <w:pStyle w:val="ConsPlusNonformat"/>
        <w:widowControl/>
      </w:pPr>
      <w:r>
        <w:t>бактериальными возбудителями</w:t>
      </w:r>
    </w:p>
    <w:p w:rsidR="00000000" w:rsidRDefault="00BE72F4">
      <w:pPr>
        <w:pStyle w:val="ConsPlusNonformat"/>
        <w:widowControl/>
      </w:pPr>
      <w:r>
        <w:t xml:space="preserve">        M00.9 Пиогенный артрит неуточненный</w:t>
      </w:r>
    </w:p>
    <w:p w:rsidR="00000000" w:rsidRDefault="00BE72F4">
      <w:pPr>
        <w:pStyle w:val="ConsPlusNonformat"/>
        <w:widowControl/>
      </w:pPr>
    </w:p>
    <w:p w:rsidR="00000000" w:rsidRDefault="00BE72F4">
      <w:pPr>
        <w:pStyle w:val="ConsPlusNonformat"/>
        <w:widowControl/>
      </w:pPr>
      <w:r>
        <w:t xml:space="preserve">    M01* Прямое   инфицирование   сустава   при   инфекционных   и</w:t>
      </w:r>
    </w:p>
    <w:p w:rsidR="00000000" w:rsidRDefault="00BE72F4">
      <w:pPr>
        <w:pStyle w:val="ConsPlusNonformat"/>
        <w:widowControl/>
      </w:pPr>
      <w:r>
        <w:t>паразитарных болезнях, классифицированны</w:t>
      </w:r>
      <w:r>
        <w:t>х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артропатия при саркоидозе (M14.8*)</w:t>
      </w:r>
    </w:p>
    <w:p w:rsidR="00000000" w:rsidRDefault="00BE72F4">
      <w:pPr>
        <w:pStyle w:val="ConsPlusNonformat"/>
        <w:widowControl/>
      </w:pPr>
      <w:r>
        <w:t xml:space="preserve">             постинфекционная и реактивная артропатия (M03.-*)</w:t>
      </w:r>
    </w:p>
    <w:p w:rsidR="00000000" w:rsidRDefault="00BE72F4">
      <w:pPr>
        <w:pStyle w:val="ConsPlusNonformat"/>
        <w:widowControl/>
      </w:pPr>
      <w:r>
        <w:t xml:space="preserve">        M01.0* Менингококковый артрит (A39.8+)</w:t>
      </w:r>
    </w:p>
    <w:p w:rsidR="00000000" w:rsidRDefault="00BE72F4">
      <w:pPr>
        <w:pStyle w:val="ConsPlusNonformat"/>
        <w:widowControl/>
      </w:pPr>
      <w:r>
        <w:t xml:space="preserve">                  Исключено: постменингококковый артри</w:t>
      </w:r>
      <w:r>
        <w:t>т (M03.0*)</w:t>
      </w:r>
    </w:p>
    <w:p w:rsidR="00000000" w:rsidRDefault="00BE72F4">
      <w:pPr>
        <w:pStyle w:val="ConsPlusNonformat"/>
        <w:widowControl/>
      </w:pPr>
    </w:p>
    <w:p w:rsidR="00000000" w:rsidRDefault="00BE72F4">
      <w:pPr>
        <w:pStyle w:val="ConsPlusNonformat"/>
        <w:widowControl/>
      </w:pPr>
      <w:r>
        <w:lastRenderedPageBreak/>
        <w:t xml:space="preserve">        M01.1* Туберкулезный артрит (A18.0+)</w:t>
      </w:r>
    </w:p>
    <w:p w:rsidR="00000000" w:rsidRDefault="00BE72F4">
      <w:pPr>
        <w:pStyle w:val="ConsPlusNonformat"/>
        <w:widowControl/>
      </w:pPr>
      <w:r>
        <w:t xml:space="preserve">                  Исключено: позвоночника (M49.0*)</w:t>
      </w:r>
    </w:p>
    <w:p w:rsidR="00000000" w:rsidRDefault="00BE72F4">
      <w:pPr>
        <w:pStyle w:val="ConsPlusNonformat"/>
        <w:widowControl/>
      </w:pPr>
      <w:r>
        <w:t xml:space="preserve">        M01.2* Артрит при болезни Лайма (A69.2+)</w:t>
      </w:r>
    </w:p>
    <w:p w:rsidR="00000000" w:rsidRDefault="00BE72F4">
      <w:pPr>
        <w:pStyle w:val="ConsPlusNonformat"/>
        <w:widowControl/>
      </w:pPr>
      <w:r>
        <w:t xml:space="preserve">        M01.3* Артрит   при   других    бактериальных    болезнях,</w:t>
      </w:r>
    </w:p>
    <w:p w:rsidR="00000000" w:rsidRDefault="00BE72F4">
      <w:pPr>
        <w:pStyle w:val="ConsPlusNonformat"/>
        <w:widowControl/>
      </w:pPr>
      <w:r>
        <w:t>классифицированных в других рубр</w:t>
      </w:r>
      <w:r>
        <w:t>иках</w:t>
      </w:r>
    </w:p>
    <w:p w:rsidR="00000000" w:rsidRDefault="00BE72F4">
      <w:pPr>
        <w:pStyle w:val="ConsPlusNonformat"/>
        <w:widowControl/>
      </w:pPr>
      <w:r>
        <w:t xml:space="preserve">        M01.4* Артрит при краснухе (B06.8+)</w:t>
      </w:r>
    </w:p>
    <w:p w:rsidR="00000000" w:rsidRDefault="00BE72F4">
      <w:pPr>
        <w:pStyle w:val="ConsPlusNonformat"/>
        <w:widowControl/>
      </w:pPr>
      <w:r>
        <w:t xml:space="preserve">        M01.5* Артрит     при     других     вирусных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M01.6* Артрит при микозах (B35-B49+)</w:t>
      </w:r>
    </w:p>
    <w:p w:rsidR="00000000" w:rsidRDefault="00BE72F4">
      <w:pPr>
        <w:pStyle w:val="ConsPlusNonformat"/>
        <w:widowControl/>
      </w:pPr>
      <w:r>
        <w:t xml:space="preserve">         M01.8* Артрит  при  других  инфекционных  и  пар</w:t>
      </w:r>
      <w:r>
        <w:t>азитарных</w:t>
      </w:r>
    </w:p>
    <w:p w:rsidR="00000000" w:rsidRDefault="00BE72F4">
      <w:pPr>
        <w:pStyle w:val="ConsPlusNonformat"/>
        <w:widowControl/>
      </w:pPr>
      <w:r>
        <w:t>болезнях, 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M02 Реактивные артропатии</w:t>
      </w:r>
    </w:p>
    <w:p w:rsidR="00000000" w:rsidRDefault="00BE72F4">
      <w:pPr>
        <w:pStyle w:val="ConsPlusNonformat"/>
        <w:widowControl/>
      </w:pPr>
      <w:r>
        <w:t xml:space="preserve">        Исключено:</w:t>
      </w:r>
    </w:p>
    <w:p w:rsidR="00000000" w:rsidRDefault="00BE72F4">
      <w:pPr>
        <w:pStyle w:val="ConsPlusNonformat"/>
        <w:widowControl/>
      </w:pPr>
      <w:r>
        <w:t xml:space="preserve">        болезнь Бехчета (M35.2)</w:t>
      </w:r>
    </w:p>
    <w:p w:rsidR="00000000" w:rsidRDefault="00BE72F4">
      <w:pPr>
        <w:pStyle w:val="ConsPlusNonformat"/>
        <w:widowControl/>
      </w:pPr>
      <w:r>
        <w:t xml:space="preserve">        ревматическая лихорадка (I00)</w:t>
      </w:r>
    </w:p>
    <w:p w:rsidR="00000000" w:rsidRDefault="00BE72F4">
      <w:pPr>
        <w:pStyle w:val="ConsPlusNonformat"/>
        <w:widowControl/>
      </w:pPr>
      <w:r>
        <w:t xml:space="preserve">        M02.0 Артропатия, сопровождающая кишечный шунт</w:t>
      </w:r>
    </w:p>
    <w:p w:rsidR="00000000" w:rsidRDefault="00BE72F4">
      <w:pPr>
        <w:pStyle w:val="ConsPlusNonformat"/>
        <w:widowControl/>
      </w:pPr>
      <w:r>
        <w:t xml:space="preserve">        M02.1 Постдизент</w:t>
      </w:r>
      <w:r>
        <w:t>ерийная артропатия</w:t>
      </w:r>
    </w:p>
    <w:p w:rsidR="00000000" w:rsidRDefault="00BE72F4">
      <w:pPr>
        <w:pStyle w:val="ConsPlusNonformat"/>
        <w:widowControl/>
      </w:pPr>
      <w:r>
        <w:t xml:space="preserve">        M02.2 Постиммунизационная артропатия</w:t>
      </w:r>
    </w:p>
    <w:p w:rsidR="00000000" w:rsidRDefault="00BE72F4">
      <w:pPr>
        <w:pStyle w:val="ConsPlusNonformat"/>
        <w:widowControl/>
      </w:pPr>
      <w:r>
        <w:t xml:space="preserve">        M02.3 Болезнь Рейтера</w:t>
      </w:r>
    </w:p>
    <w:p w:rsidR="00000000" w:rsidRDefault="00BE72F4">
      <w:pPr>
        <w:pStyle w:val="ConsPlusNonformat"/>
        <w:widowControl/>
      </w:pPr>
      <w:r>
        <w:t xml:space="preserve">        M02.8 Другие реактивные артропатии</w:t>
      </w:r>
    </w:p>
    <w:p w:rsidR="00000000" w:rsidRDefault="00BE72F4">
      <w:pPr>
        <w:pStyle w:val="ConsPlusNonformat"/>
        <w:widowControl/>
      </w:pPr>
      <w:r>
        <w:t xml:space="preserve">        M02.9 Реактивная артропатия неуточненная</w:t>
      </w:r>
    </w:p>
    <w:p w:rsidR="00000000" w:rsidRDefault="00BE72F4">
      <w:pPr>
        <w:pStyle w:val="ConsPlusNonformat"/>
        <w:widowControl/>
      </w:pPr>
    </w:p>
    <w:p w:rsidR="00000000" w:rsidRDefault="00BE72F4">
      <w:pPr>
        <w:pStyle w:val="ConsPlusNonformat"/>
        <w:widowControl/>
      </w:pPr>
      <w:r>
        <w:t xml:space="preserve">    M03* Постинфекционные и реактивные  артропатии  при  болезнях,</w:t>
      </w:r>
    </w:p>
    <w:p w:rsidR="00000000" w:rsidRDefault="00BE72F4">
      <w:pPr>
        <w:pStyle w:val="ConsPlusNonformat"/>
        <w:widowControl/>
      </w:pPr>
      <w:r>
        <w:t>кл</w:t>
      </w:r>
      <w:r>
        <w:t>ассифицированных в других рубриках</w:t>
      </w:r>
    </w:p>
    <w:p w:rsidR="00000000" w:rsidRDefault="00BE72F4">
      <w:pPr>
        <w:pStyle w:val="ConsPlusNonformat"/>
        <w:widowControl/>
      </w:pPr>
      <w:r>
        <w:t xml:space="preserve">            Исключено: прямое    инфицирование     сустава     при</w:t>
      </w:r>
    </w:p>
    <w:p w:rsidR="00000000" w:rsidRDefault="00BE72F4">
      <w:pPr>
        <w:pStyle w:val="ConsPlusNonformat"/>
        <w:widowControl/>
      </w:pPr>
      <w:r>
        <w:t>инфекционных и паразитарных болезнях,  классифицированных в других</w:t>
      </w:r>
    </w:p>
    <w:p w:rsidR="00000000" w:rsidRDefault="00BE72F4">
      <w:pPr>
        <w:pStyle w:val="ConsPlusNonformat"/>
        <w:widowControl/>
      </w:pPr>
      <w:r>
        <w:t>рубриках (M01.-*)</w:t>
      </w:r>
    </w:p>
    <w:p w:rsidR="00000000" w:rsidRDefault="00BE72F4">
      <w:pPr>
        <w:pStyle w:val="ConsPlusNonformat"/>
        <w:widowControl/>
      </w:pPr>
      <w:r>
        <w:t xml:space="preserve">        M03.0* Артрит  после перенесенной менингококковой инфекции</w:t>
      </w:r>
    </w:p>
    <w:p w:rsidR="00000000" w:rsidRDefault="00BE72F4">
      <w:pPr>
        <w:pStyle w:val="ConsPlusNonformat"/>
        <w:widowControl/>
      </w:pPr>
      <w:r>
        <w:t>(A</w:t>
      </w:r>
      <w:r>
        <w:t>39.8+)</w:t>
      </w:r>
    </w:p>
    <w:p w:rsidR="00000000" w:rsidRDefault="00BE72F4">
      <w:pPr>
        <w:pStyle w:val="ConsPlusNonformat"/>
        <w:widowControl/>
      </w:pPr>
      <w:r>
        <w:t xml:space="preserve">                  Исключено: менингококковый артрит (M01.0*)</w:t>
      </w:r>
    </w:p>
    <w:p w:rsidR="00000000" w:rsidRDefault="00BE72F4">
      <w:pPr>
        <w:pStyle w:val="ConsPlusNonformat"/>
        <w:widowControl/>
      </w:pPr>
      <w:r>
        <w:t xml:space="preserve">        M03.1* Постинфекционная артропатия при сифилисе</w:t>
      </w:r>
    </w:p>
    <w:p w:rsidR="00000000" w:rsidRDefault="00BE72F4">
      <w:pPr>
        <w:pStyle w:val="ConsPlusNonformat"/>
        <w:widowControl/>
      </w:pPr>
      <w:r>
        <w:t xml:space="preserve">                  Исключено: артропатия   Шарко  или  табетическая</w:t>
      </w:r>
    </w:p>
    <w:p w:rsidR="00000000" w:rsidRDefault="00BE72F4">
      <w:pPr>
        <w:pStyle w:val="ConsPlusNonformat"/>
        <w:widowControl/>
      </w:pPr>
      <w:r>
        <w:t>артропатия (M14.6*)</w:t>
      </w:r>
    </w:p>
    <w:p w:rsidR="00000000" w:rsidRDefault="00BE72F4">
      <w:pPr>
        <w:pStyle w:val="ConsPlusNonformat"/>
        <w:widowControl/>
      </w:pPr>
      <w:r>
        <w:t xml:space="preserve">        M03.2* Другие  постинфекционные  артр</w:t>
      </w:r>
      <w:r>
        <w:t>опатии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Исключено: вирусные артропатии (M01.4-M01.5*)</w:t>
      </w:r>
    </w:p>
    <w:p w:rsidR="00000000" w:rsidRDefault="00BE72F4">
      <w:pPr>
        <w:pStyle w:val="ConsPlusNonformat"/>
        <w:widowControl/>
      </w:pPr>
      <w:r>
        <w:t xml:space="preserve">        M03.6* Реактивная   артропатия   при   других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ВОСПАЛИТЕЛЬНЫЕ ПОЛИАРТРО</w:t>
      </w:r>
      <w:r>
        <w:t>ПАТИИ</w:t>
      </w:r>
    </w:p>
    <w:p w:rsidR="00000000" w:rsidRDefault="00BE72F4">
      <w:pPr>
        <w:pStyle w:val="ConsPlusNonformat"/>
        <w:widowControl/>
      </w:pPr>
      <w:r>
        <w:t xml:space="preserve">    (M05-M14)</w:t>
      </w:r>
    </w:p>
    <w:p w:rsidR="00000000" w:rsidRDefault="00BE72F4">
      <w:pPr>
        <w:pStyle w:val="ConsPlusNonformat"/>
        <w:widowControl/>
      </w:pPr>
    </w:p>
    <w:p w:rsidR="00000000" w:rsidRDefault="00BE72F4">
      <w:pPr>
        <w:pStyle w:val="ConsPlusNonformat"/>
        <w:widowControl/>
      </w:pPr>
      <w:r>
        <w:t xml:space="preserve">    M05 Серопозитивный ревматоидный артрит</w:t>
      </w:r>
    </w:p>
    <w:p w:rsidR="00000000" w:rsidRDefault="00BE72F4">
      <w:pPr>
        <w:pStyle w:val="ConsPlusNonformat"/>
        <w:widowControl/>
      </w:pPr>
      <w:r>
        <w:t xml:space="preserve">        Исключено:</w:t>
      </w:r>
    </w:p>
    <w:p w:rsidR="00000000" w:rsidRDefault="00BE72F4">
      <w:pPr>
        <w:pStyle w:val="ConsPlusNonformat"/>
        <w:widowControl/>
      </w:pPr>
      <w:r>
        <w:t xml:space="preserve">        ревматическая лихорадка (I00)</w:t>
      </w:r>
    </w:p>
    <w:p w:rsidR="00000000" w:rsidRDefault="00BE72F4">
      <w:pPr>
        <w:pStyle w:val="ConsPlusNonformat"/>
        <w:widowControl/>
      </w:pPr>
      <w:r>
        <w:t xml:space="preserve">        ревматоидный артрит:</w:t>
      </w:r>
    </w:p>
    <w:p w:rsidR="00000000" w:rsidRDefault="00BE72F4">
      <w:pPr>
        <w:pStyle w:val="ConsPlusNonformat"/>
        <w:widowControl/>
      </w:pPr>
      <w:r>
        <w:t xml:space="preserve">        - позвоночника (M45)</w:t>
      </w:r>
    </w:p>
    <w:p w:rsidR="00000000" w:rsidRDefault="00BE72F4">
      <w:pPr>
        <w:pStyle w:val="ConsPlusNonformat"/>
        <w:widowControl/>
      </w:pPr>
      <w:r>
        <w:t xml:space="preserve">        - юношеский (M08.-)</w:t>
      </w:r>
    </w:p>
    <w:p w:rsidR="00000000" w:rsidRDefault="00BE72F4">
      <w:pPr>
        <w:pStyle w:val="ConsPlusNonformat"/>
        <w:widowControl/>
      </w:pPr>
      <w:r>
        <w:t xml:space="preserve">        M05.0 Синдром Фелти</w:t>
      </w:r>
    </w:p>
    <w:p w:rsidR="00000000" w:rsidRDefault="00BE72F4">
      <w:pPr>
        <w:pStyle w:val="ConsPlusNonformat"/>
        <w:widowControl/>
      </w:pPr>
      <w:r>
        <w:t xml:space="preserve">        M05.1+ Ревмат</w:t>
      </w:r>
      <w:r>
        <w:t>оидная болезнь легкого (J99.0*)</w:t>
      </w:r>
    </w:p>
    <w:p w:rsidR="00000000" w:rsidRDefault="00BE72F4">
      <w:pPr>
        <w:pStyle w:val="ConsPlusNonformat"/>
        <w:widowControl/>
      </w:pPr>
      <w:r>
        <w:t xml:space="preserve">        M05.2 Ревматоидный васкулит</w:t>
      </w:r>
    </w:p>
    <w:p w:rsidR="00000000" w:rsidRDefault="00BE72F4">
      <w:pPr>
        <w:pStyle w:val="ConsPlusNonformat"/>
        <w:widowControl/>
      </w:pPr>
      <w:r>
        <w:t xml:space="preserve">        M05.3+ Ревматоидный  артрит с вовлечением других органов и</w:t>
      </w:r>
    </w:p>
    <w:p w:rsidR="00000000" w:rsidRDefault="00BE72F4">
      <w:pPr>
        <w:pStyle w:val="ConsPlusNonformat"/>
        <w:widowControl/>
      </w:pPr>
      <w:r>
        <w:t>систем</w:t>
      </w:r>
    </w:p>
    <w:p w:rsidR="00000000" w:rsidRDefault="00BE72F4">
      <w:pPr>
        <w:pStyle w:val="ConsPlusNonformat"/>
        <w:widowControl/>
      </w:pPr>
      <w:r>
        <w:t xml:space="preserve">        M05.8 Другие серопозитивные ревматоидные артриты</w:t>
      </w:r>
    </w:p>
    <w:p w:rsidR="00000000" w:rsidRDefault="00BE72F4">
      <w:pPr>
        <w:pStyle w:val="ConsPlusNonformat"/>
        <w:widowControl/>
      </w:pPr>
      <w:r>
        <w:t xml:space="preserve">        M05.9 Серопозитивные ревматоидные артриты неуточн</w:t>
      </w:r>
      <w:r>
        <w:t>енные</w:t>
      </w:r>
    </w:p>
    <w:p w:rsidR="00000000" w:rsidRDefault="00BE72F4">
      <w:pPr>
        <w:pStyle w:val="ConsPlusNonformat"/>
        <w:widowControl/>
      </w:pPr>
    </w:p>
    <w:p w:rsidR="00000000" w:rsidRDefault="00BE72F4">
      <w:pPr>
        <w:pStyle w:val="ConsPlusNonformat"/>
        <w:widowControl/>
      </w:pPr>
      <w:r>
        <w:t xml:space="preserve">    M06 Другие ревматоидные артриты</w:t>
      </w:r>
    </w:p>
    <w:p w:rsidR="00000000" w:rsidRDefault="00BE72F4">
      <w:pPr>
        <w:pStyle w:val="ConsPlusNonformat"/>
        <w:widowControl/>
      </w:pPr>
      <w:r>
        <w:t xml:space="preserve">        M06.0 Серонегативный ревматоидный артрит</w:t>
      </w:r>
    </w:p>
    <w:p w:rsidR="00000000" w:rsidRDefault="00BE72F4">
      <w:pPr>
        <w:pStyle w:val="ConsPlusNonformat"/>
        <w:widowControl/>
      </w:pPr>
      <w:r>
        <w:t xml:space="preserve">        M06.1 Болезнь Стилла, развившаяся у взрослых</w:t>
      </w:r>
    </w:p>
    <w:p w:rsidR="00000000" w:rsidRDefault="00BE72F4">
      <w:pPr>
        <w:pStyle w:val="ConsPlusNonformat"/>
        <w:widowControl/>
      </w:pPr>
      <w:r>
        <w:t xml:space="preserve">              Исключено: болезнь Стилла БДУ (M08.2)</w:t>
      </w:r>
    </w:p>
    <w:p w:rsidR="00000000" w:rsidRDefault="00BE72F4">
      <w:pPr>
        <w:pStyle w:val="ConsPlusNonformat"/>
        <w:widowControl/>
      </w:pPr>
      <w:r>
        <w:t xml:space="preserve">        M06.2 Ревматоидный бурсит</w:t>
      </w:r>
    </w:p>
    <w:p w:rsidR="00000000" w:rsidRDefault="00BE72F4">
      <w:pPr>
        <w:pStyle w:val="ConsPlusNonformat"/>
        <w:widowControl/>
      </w:pPr>
      <w:r>
        <w:t xml:space="preserve">        M06.3 Ревматоидны</w:t>
      </w:r>
      <w:r>
        <w:t>й узелок</w:t>
      </w:r>
    </w:p>
    <w:p w:rsidR="00000000" w:rsidRDefault="00BE72F4">
      <w:pPr>
        <w:pStyle w:val="ConsPlusNonformat"/>
        <w:widowControl/>
      </w:pPr>
      <w:r>
        <w:t xml:space="preserve">        M06.4 Воспалительная полиартропатия</w:t>
      </w:r>
    </w:p>
    <w:p w:rsidR="00000000" w:rsidRDefault="00BE72F4">
      <w:pPr>
        <w:pStyle w:val="ConsPlusNonformat"/>
        <w:widowControl/>
      </w:pPr>
      <w:r>
        <w:lastRenderedPageBreak/>
        <w:t xml:space="preserve">              Исключено: полиартрит БДУ (M13.0)</w:t>
      </w:r>
    </w:p>
    <w:p w:rsidR="00000000" w:rsidRDefault="00BE72F4">
      <w:pPr>
        <w:pStyle w:val="ConsPlusNonformat"/>
        <w:widowControl/>
      </w:pPr>
      <w:r>
        <w:t xml:space="preserve">        M06.8 Другие уточненные ревматоидные артриты</w:t>
      </w:r>
    </w:p>
    <w:p w:rsidR="00000000" w:rsidRDefault="00BE72F4">
      <w:pPr>
        <w:pStyle w:val="ConsPlusNonformat"/>
        <w:widowControl/>
      </w:pPr>
      <w:r>
        <w:t xml:space="preserve">        M06.9 Ревматоидный артрит неуточненный</w:t>
      </w:r>
    </w:p>
    <w:p w:rsidR="00000000" w:rsidRDefault="00BE72F4">
      <w:pPr>
        <w:pStyle w:val="ConsPlusNonformat"/>
        <w:widowControl/>
      </w:pPr>
    </w:p>
    <w:p w:rsidR="00000000" w:rsidRDefault="00BE72F4">
      <w:pPr>
        <w:pStyle w:val="ConsPlusNonformat"/>
        <w:widowControl/>
      </w:pPr>
      <w:r>
        <w:t xml:space="preserve">    M07* Псориатические и энтеропатические артропатии</w:t>
      </w:r>
    </w:p>
    <w:p w:rsidR="00000000" w:rsidRDefault="00BE72F4">
      <w:pPr>
        <w:pStyle w:val="ConsPlusNonformat"/>
        <w:widowControl/>
      </w:pPr>
      <w:r>
        <w:t xml:space="preserve">            Исключено: ювенильные         псориатические         и</w:t>
      </w:r>
    </w:p>
    <w:p w:rsidR="00000000" w:rsidRDefault="00BE72F4">
      <w:pPr>
        <w:pStyle w:val="ConsPlusNonformat"/>
        <w:widowControl/>
      </w:pPr>
      <w:r>
        <w:t>энтеропатические артропатии (M09.- *)</w:t>
      </w:r>
    </w:p>
    <w:p w:rsidR="00000000" w:rsidRDefault="00BE72F4">
      <w:pPr>
        <w:pStyle w:val="ConsPlusNonformat"/>
        <w:widowControl/>
      </w:pPr>
      <w:r>
        <w:t xml:space="preserve">        M07.0* Дистальная межфаланговая псориатическая  артропатия</w:t>
      </w:r>
    </w:p>
    <w:p w:rsidR="00000000" w:rsidRDefault="00BE72F4">
      <w:pPr>
        <w:pStyle w:val="ConsPlusNonformat"/>
        <w:widowControl/>
      </w:pPr>
      <w:r>
        <w:t>(L40.5+)</w:t>
      </w:r>
    </w:p>
    <w:p w:rsidR="00000000" w:rsidRDefault="00BE72F4">
      <w:pPr>
        <w:pStyle w:val="ConsPlusNonformat"/>
        <w:widowControl/>
      </w:pPr>
      <w:r>
        <w:t xml:space="preserve">        M07.1* Мутилирующий артрит (L40.5+)</w:t>
      </w:r>
    </w:p>
    <w:p w:rsidR="00000000" w:rsidRDefault="00BE72F4">
      <w:pPr>
        <w:pStyle w:val="ConsPlusNonformat"/>
        <w:widowControl/>
      </w:pPr>
      <w:r>
        <w:t xml:space="preserve">        M07.2* Псориатический с</w:t>
      </w:r>
      <w:r>
        <w:t>пондилит (L40.5+)</w:t>
      </w:r>
    </w:p>
    <w:p w:rsidR="00000000" w:rsidRDefault="00BE72F4">
      <w:pPr>
        <w:pStyle w:val="ConsPlusNonformat"/>
        <w:widowControl/>
      </w:pPr>
      <w:r>
        <w:t xml:space="preserve">        M07.3* Другие псориатические артропатии (L40.5+)</w:t>
      </w:r>
    </w:p>
    <w:p w:rsidR="00000000" w:rsidRDefault="00BE72F4">
      <w:pPr>
        <w:pStyle w:val="ConsPlusNonformat"/>
        <w:widowControl/>
      </w:pPr>
      <w:r>
        <w:t xml:space="preserve">        M07.4* Артропатия при болезни Крона [регионарном энтерите]</w:t>
      </w:r>
    </w:p>
    <w:p w:rsidR="00000000" w:rsidRDefault="00BE72F4">
      <w:pPr>
        <w:pStyle w:val="ConsPlusNonformat"/>
        <w:widowControl/>
      </w:pPr>
      <w:r>
        <w:t>(K50.-+)</w:t>
      </w:r>
    </w:p>
    <w:p w:rsidR="00000000" w:rsidRDefault="00BE72F4">
      <w:pPr>
        <w:pStyle w:val="ConsPlusNonformat"/>
        <w:widowControl/>
      </w:pPr>
      <w:r>
        <w:t xml:space="preserve">        M07.5* Артропатия при язвенном колите (K51.-+)</w:t>
      </w:r>
    </w:p>
    <w:p w:rsidR="00000000" w:rsidRDefault="00BE72F4">
      <w:pPr>
        <w:pStyle w:val="ConsPlusNonformat"/>
        <w:widowControl/>
      </w:pPr>
      <w:r>
        <w:t xml:space="preserve">        M07.6* Другие энтеропатические артропатии</w:t>
      </w:r>
    </w:p>
    <w:p w:rsidR="00000000" w:rsidRDefault="00BE72F4">
      <w:pPr>
        <w:pStyle w:val="ConsPlusNonformat"/>
        <w:widowControl/>
      </w:pPr>
    </w:p>
    <w:p w:rsidR="00000000" w:rsidRDefault="00BE72F4">
      <w:pPr>
        <w:pStyle w:val="ConsPlusNonformat"/>
        <w:widowControl/>
      </w:pPr>
      <w:r>
        <w:t xml:space="preserve">    M08 Юношеский [ювенильный] артрит</w:t>
      </w:r>
    </w:p>
    <w:p w:rsidR="00000000" w:rsidRDefault="00BE72F4">
      <w:pPr>
        <w:pStyle w:val="ConsPlusNonformat"/>
        <w:widowControl/>
      </w:pPr>
      <w:r>
        <w:t xml:space="preserve">        Включено: артрит   у   детей,   начавшийся  до  16-летнего</w:t>
      </w:r>
    </w:p>
    <w:p w:rsidR="00000000" w:rsidRDefault="00BE72F4">
      <w:pPr>
        <w:pStyle w:val="ConsPlusNonformat"/>
        <w:widowControl/>
      </w:pPr>
      <w:r>
        <w:t>возраста и длящийся более 3-х месяцев</w:t>
      </w:r>
    </w:p>
    <w:p w:rsidR="00000000" w:rsidRDefault="00BE72F4">
      <w:pPr>
        <w:pStyle w:val="ConsPlusNonformat"/>
        <w:widowControl/>
      </w:pPr>
      <w:r>
        <w:t xml:space="preserve">        Исключено:</w:t>
      </w:r>
    </w:p>
    <w:p w:rsidR="00000000" w:rsidRDefault="00BE72F4">
      <w:pPr>
        <w:pStyle w:val="ConsPlusNonformat"/>
        <w:widowControl/>
      </w:pPr>
      <w:r>
        <w:t xml:space="preserve">        синдром Фелти (M05.0)</w:t>
      </w:r>
    </w:p>
    <w:p w:rsidR="00000000" w:rsidRDefault="00BE72F4">
      <w:pPr>
        <w:pStyle w:val="ConsPlusNonformat"/>
        <w:widowControl/>
      </w:pPr>
      <w:r>
        <w:t xml:space="preserve">        юношеский дерматомиозит (M33.0)</w:t>
      </w:r>
    </w:p>
    <w:p w:rsidR="00000000" w:rsidRDefault="00BE72F4">
      <w:pPr>
        <w:pStyle w:val="ConsPlusNonformat"/>
        <w:widowControl/>
      </w:pPr>
      <w:r>
        <w:t xml:space="preserve">        M08.0 Юношеский</w:t>
      </w:r>
      <w:r>
        <w:t xml:space="preserve"> ревматоидный артрит</w:t>
      </w:r>
    </w:p>
    <w:p w:rsidR="00000000" w:rsidRDefault="00BE72F4">
      <w:pPr>
        <w:pStyle w:val="ConsPlusNonformat"/>
        <w:widowControl/>
      </w:pPr>
      <w:r>
        <w:t xml:space="preserve">        M08.1 Юношеский анкилозирующий спондилит</w:t>
      </w:r>
    </w:p>
    <w:p w:rsidR="00000000" w:rsidRDefault="00BE72F4">
      <w:pPr>
        <w:pStyle w:val="ConsPlusNonformat"/>
        <w:widowControl/>
      </w:pPr>
      <w:r>
        <w:t xml:space="preserve">        Исключено: анкилозирующий спондилит у взрослых (M45)</w:t>
      </w:r>
    </w:p>
    <w:p w:rsidR="00000000" w:rsidRDefault="00BE72F4">
      <w:pPr>
        <w:pStyle w:val="ConsPlusNonformat"/>
        <w:widowControl/>
      </w:pPr>
      <w:r>
        <w:t xml:space="preserve">        M08.2 Юношеский артрит с системным началом</w:t>
      </w:r>
    </w:p>
    <w:p w:rsidR="00000000" w:rsidRDefault="00BE72F4">
      <w:pPr>
        <w:pStyle w:val="ConsPlusNonformat"/>
        <w:widowControl/>
      </w:pPr>
      <w:r>
        <w:t xml:space="preserve">              Исключено: Болезнь  Стилла  с  началом  у   взрослых</w:t>
      </w:r>
    </w:p>
    <w:p w:rsidR="00000000" w:rsidRDefault="00BE72F4">
      <w:pPr>
        <w:pStyle w:val="ConsPlusNonformat"/>
        <w:widowControl/>
      </w:pPr>
      <w:r>
        <w:t>(M06.1)</w:t>
      </w:r>
    </w:p>
    <w:p w:rsidR="00000000" w:rsidRDefault="00BE72F4">
      <w:pPr>
        <w:pStyle w:val="ConsPlusNonformat"/>
        <w:widowControl/>
      </w:pPr>
      <w:r>
        <w:t xml:space="preserve">        M08.3 Юношеский полиартрит (серонегативный)</w:t>
      </w:r>
    </w:p>
    <w:p w:rsidR="00000000" w:rsidRDefault="00BE72F4">
      <w:pPr>
        <w:pStyle w:val="ConsPlusNonformat"/>
        <w:widowControl/>
      </w:pPr>
      <w:r>
        <w:t xml:space="preserve">        M08.4 Пауциартикулярный юношеский артрит</w:t>
      </w:r>
    </w:p>
    <w:p w:rsidR="00000000" w:rsidRDefault="00BE72F4">
      <w:pPr>
        <w:pStyle w:val="ConsPlusNonformat"/>
        <w:widowControl/>
      </w:pPr>
      <w:r>
        <w:t xml:space="preserve">        M08.8 Другие юношеские артриты</w:t>
      </w:r>
    </w:p>
    <w:p w:rsidR="00000000" w:rsidRDefault="00BE72F4">
      <w:pPr>
        <w:pStyle w:val="ConsPlusNonformat"/>
        <w:widowControl/>
      </w:pPr>
      <w:r>
        <w:t xml:space="preserve">        M08.9 Юношеский артрит неуточненный</w:t>
      </w:r>
    </w:p>
    <w:p w:rsidR="00000000" w:rsidRDefault="00BE72F4">
      <w:pPr>
        <w:pStyle w:val="ConsPlusNonformat"/>
        <w:widowControl/>
      </w:pPr>
    </w:p>
    <w:p w:rsidR="00000000" w:rsidRDefault="00BE72F4">
      <w:pPr>
        <w:pStyle w:val="ConsPlusNonformat"/>
        <w:widowControl/>
      </w:pPr>
      <w:r>
        <w:t xml:space="preserve">    M09* Юношеский     [ювенильный]     артрит    при    болезнях,</w:t>
      </w:r>
    </w:p>
    <w:p w:rsidR="00000000" w:rsidRDefault="00BE72F4">
      <w:pPr>
        <w:pStyle w:val="ConsPlusNonformat"/>
        <w:widowControl/>
      </w:pPr>
      <w:r>
        <w:t>кла</w:t>
      </w:r>
      <w:r>
        <w:t>ссифицированных в других рубриках</w:t>
      </w:r>
    </w:p>
    <w:p w:rsidR="00000000" w:rsidRDefault="00BE72F4">
      <w:pPr>
        <w:pStyle w:val="ConsPlusNonformat"/>
        <w:widowControl/>
      </w:pPr>
      <w:r>
        <w:t xml:space="preserve">        Исключено: артропатия при болезни Уипла (M14.8*)</w:t>
      </w:r>
    </w:p>
    <w:p w:rsidR="00000000" w:rsidRDefault="00BE72F4">
      <w:pPr>
        <w:pStyle w:val="ConsPlusNonformat"/>
        <w:widowControl/>
      </w:pPr>
      <w:r>
        <w:t xml:space="preserve">        M09.0* Юношеский артрит при псориазе (L40.5+)</w:t>
      </w:r>
    </w:p>
    <w:p w:rsidR="00000000" w:rsidRDefault="00BE72F4">
      <w:pPr>
        <w:pStyle w:val="ConsPlusNonformat"/>
        <w:widowControl/>
      </w:pPr>
      <w:r>
        <w:t xml:space="preserve">        M09.1* Юношеский  артрит  при  болезни  Крона  регионарном</w:t>
      </w:r>
    </w:p>
    <w:p w:rsidR="00000000" w:rsidRDefault="00BE72F4">
      <w:pPr>
        <w:pStyle w:val="ConsPlusNonformat"/>
        <w:widowControl/>
      </w:pPr>
      <w:r>
        <w:t>энтерите (K50.-+)</w:t>
      </w:r>
    </w:p>
    <w:p w:rsidR="00000000" w:rsidRDefault="00BE72F4">
      <w:pPr>
        <w:pStyle w:val="ConsPlusNonformat"/>
        <w:widowControl/>
      </w:pPr>
      <w:r>
        <w:t xml:space="preserve">        M09.2* Юношеский а</w:t>
      </w:r>
      <w:r>
        <w:t>ртрит при язвенном колите (K51.-+)</w:t>
      </w:r>
    </w:p>
    <w:p w:rsidR="00000000" w:rsidRDefault="00BE72F4">
      <w:pPr>
        <w:pStyle w:val="ConsPlusNonformat"/>
        <w:widowControl/>
      </w:pPr>
      <w:r>
        <w:t xml:space="preserve">        M09.8* Юношеский    артрит    при     других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M10 Подагра</w:t>
      </w:r>
    </w:p>
    <w:p w:rsidR="00000000" w:rsidRDefault="00BE72F4">
      <w:pPr>
        <w:pStyle w:val="ConsPlusNonformat"/>
        <w:widowControl/>
      </w:pPr>
      <w:r>
        <w:t xml:space="preserve">        M10.0 Идиопатическая подагра</w:t>
      </w:r>
    </w:p>
    <w:p w:rsidR="00000000" w:rsidRDefault="00BE72F4">
      <w:pPr>
        <w:pStyle w:val="ConsPlusNonformat"/>
        <w:widowControl/>
      </w:pPr>
      <w:r>
        <w:t xml:space="preserve">        M10.1 Свинцовая подагра</w:t>
      </w:r>
    </w:p>
    <w:p w:rsidR="00000000" w:rsidRDefault="00BE72F4">
      <w:pPr>
        <w:pStyle w:val="ConsPlusNonformat"/>
        <w:widowControl/>
      </w:pPr>
      <w:r>
        <w:t xml:space="preserve">        M10.2 Лекарственная под</w:t>
      </w:r>
      <w:r>
        <w:t>агра</w:t>
      </w:r>
    </w:p>
    <w:p w:rsidR="00000000" w:rsidRDefault="00BE72F4">
      <w:pPr>
        <w:pStyle w:val="ConsPlusNonformat"/>
        <w:widowControl/>
      </w:pPr>
      <w:r>
        <w:t xml:space="preserve">        M10.3 Подагра, обусловленная нарушением почечной функции</w:t>
      </w:r>
    </w:p>
    <w:p w:rsidR="00000000" w:rsidRDefault="00BE72F4">
      <w:pPr>
        <w:pStyle w:val="ConsPlusNonformat"/>
        <w:widowControl/>
      </w:pPr>
      <w:r>
        <w:t xml:space="preserve">        M10.4 Другая вторичная подагра</w:t>
      </w:r>
    </w:p>
    <w:p w:rsidR="00000000" w:rsidRDefault="00BE72F4">
      <w:pPr>
        <w:pStyle w:val="ConsPlusNonformat"/>
        <w:widowControl/>
      </w:pPr>
      <w:r>
        <w:t xml:space="preserve">        M10.9 Подагра неуточненная</w:t>
      </w:r>
    </w:p>
    <w:p w:rsidR="00000000" w:rsidRDefault="00BE72F4">
      <w:pPr>
        <w:pStyle w:val="ConsPlusNonformat"/>
        <w:widowControl/>
      </w:pPr>
    </w:p>
    <w:p w:rsidR="00000000" w:rsidRDefault="00BE72F4">
      <w:pPr>
        <w:pStyle w:val="ConsPlusNonformat"/>
        <w:widowControl/>
      </w:pPr>
      <w:r>
        <w:t xml:space="preserve">    M11 Другие кристаллические артропатии</w:t>
      </w:r>
    </w:p>
    <w:p w:rsidR="00000000" w:rsidRDefault="00BE72F4">
      <w:pPr>
        <w:pStyle w:val="ConsPlusNonformat"/>
        <w:widowControl/>
      </w:pPr>
      <w:r>
        <w:t xml:space="preserve">        M11.0 Отложение гидроксиапатита</w:t>
      </w:r>
    </w:p>
    <w:p w:rsidR="00000000" w:rsidRDefault="00BE72F4">
      <w:pPr>
        <w:pStyle w:val="ConsPlusNonformat"/>
        <w:widowControl/>
      </w:pPr>
      <w:r>
        <w:t xml:space="preserve">        M11.1 Наследственный </w:t>
      </w:r>
      <w:r>
        <w:t>хондрокальциноз</w:t>
      </w:r>
    </w:p>
    <w:p w:rsidR="00000000" w:rsidRDefault="00BE72F4">
      <w:pPr>
        <w:pStyle w:val="ConsPlusNonformat"/>
        <w:widowControl/>
      </w:pPr>
      <w:r>
        <w:t xml:space="preserve">        M11.2 Другой хондрокальциноз</w:t>
      </w:r>
    </w:p>
    <w:p w:rsidR="00000000" w:rsidRDefault="00BE72F4">
      <w:pPr>
        <w:pStyle w:val="ConsPlusNonformat"/>
        <w:widowControl/>
      </w:pPr>
      <w:r>
        <w:t xml:space="preserve">        M11.8 Другие уточненные кристаллические артропатии</w:t>
      </w:r>
    </w:p>
    <w:p w:rsidR="00000000" w:rsidRDefault="00BE72F4">
      <w:pPr>
        <w:pStyle w:val="ConsPlusNonformat"/>
        <w:widowControl/>
      </w:pPr>
      <w:r>
        <w:t xml:space="preserve">        M11.9 Кристаллическая артропатия неуточненная</w:t>
      </w:r>
    </w:p>
    <w:p w:rsidR="00000000" w:rsidRDefault="00BE72F4">
      <w:pPr>
        <w:pStyle w:val="ConsPlusNonformat"/>
        <w:widowControl/>
      </w:pPr>
    </w:p>
    <w:p w:rsidR="00000000" w:rsidRDefault="00BE72F4">
      <w:pPr>
        <w:pStyle w:val="ConsPlusNonformat"/>
        <w:widowControl/>
      </w:pPr>
      <w:r>
        <w:t xml:space="preserve">    M12 Другие специфические артропатии</w:t>
      </w:r>
    </w:p>
    <w:p w:rsidR="00000000" w:rsidRDefault="00BE72F4">
      <w:pPr>
        <w:pStyle w:val="ConsPlusNonformat"/>
        <w:widowControl/>
      </w:pPr>
      <w:r>
        <w:t xml:space="preserve">        Исключено:</w:t>
      </w:r>
    </w:p>
    <w:p w:rsidR="00000000" w:rsidRDefault="00BE72F4">
      <w:pPr>
        <w:pStyle w:val="ConsPlusNonformat"/>
        <w:widowControl/>
      </w:pPr>
      <w:r>
        <w:t xml:space="preserve">        артроз (M15-M19)</w:t>
      </w:r>
    </w:p>
    <w:p w:rsidR="00000000" w:rsidRDefault="00BE72F4">
      <w:pPr>
        <w:pStyle w:val="ConsPlusNonformat"/>
        <w:widowControl/>
      </w:pPr>
      <w:r>
        <w:t xml:space="preserve">     </w:t>
      </w:r>
      <w:r>
        <w:t xml:space="preserve">   артропатия БДУ (M13.9)</w:t>
      </w:r>
    </w:p>
    <w:p w:rsidR="00000000" w:rsidRDefault="00BE72F4">
      <w:pPr>
        <w:pStyle w:val="ConsPlusNonformat"/>
        <w:widowControl/>
      </w:pPr>
      <w:r>
        <w:t xml:space="preserve">        перстнечерпаловидная артропатия (J38.7)</w:t>
      </w:r>
    </w:p>
    <w:p w:rsidR="00000000" w:rsidRDefault="00BE72F4">
      <w:pPr>
        <w:pStyle w:val="ConsPlusNonformat"/>
        <w:widowControl/>
      </w:pPr>
      <w:r>
        <w:lastRenderedPageBreak/>
        <w:t xml:space="preserve">        M12.0 Хроническая постревматическая артропатия [Жакку]</w:t>
      </w:r>
    </w:p>
    <w:p w:rsidR="00000000" w:rsidRDefault="00BE72F4">
      <w:pPr>
        <w:pStyle w:val="ConsPlusNonformat"/>
        <w:widowControl/>
      </w:pPr>
      <w:r>
        <w:t xml:space="preserve">        M12.1 Болезнь Кашина - Бека</w:t>
      </w:r>
    </w:p>
    <w:p w:rsidR="00000000" w:rsidRDefault="00BE72F4">
      <w:pPr>
        <w:pStyle w:val="ConsPlusNonformat"/>
        <w:widowControl/>
      </w:pPr>
      <w:r>
        <w:t xml:space="preserve">        M12.2 Ворсинчато  -  узелковый  [виллонодулярный]  синовит</w:t>
      </w:r>
    </w:p>
    <w:p w:rsidR="00000000" w:rsidRDefault="00BE72F4">
      <w:pPr>
        <w:pStyle w:val="ConsPlusNonformat"/>
        <w:widowControl/>
      </w:pPr>
      <w:r>
        <w:t>(пигментный)</w:t>
      </w:r>
    </w:p>
    <w:p w:rsidR="00000000" w:rsidRDefault="00BE72F4">
      <w:pPr>
        <w:pStyle w:val="ConsPlusNonformat"/>
        <w:widowControl/>
      </w:pPr>
      <w:r>
        <w:t xml:space="preserve">   </w:t>
      </w:r>
      <w:r>
        <w:t xml:space="preserve">     M12.3 Палиндромный ревматизм</w:t>
      </w:r>
    </w:p>
    <w:p w:rsidR="00000000" w:rsidRDefault="00BE72F4">
      <w:pPr>
        <w:pStyle w:val="ConsPlusNonformat"/>
        <w:widowControl/>
      </w:pPr>
      <w:r>
        <w:t xml:space="preserve">        M12.4 Интермиттирующий гидрартроз</w:t>
      </w:r>
    </w:p>
    <w:p w:rsidR="00000000" w:rsidRDefault="00BE72F4">
      <w:pPr>
        <w:pStyle w:val="ConsPlusNonformat"/>
        <w:widowControl/>
      </w:pPr>
      <w:r>
        <w:t xml:space="preserve">        M12.5 Травматическая артропатия</w:t>
      </w:r>
    </w:p>
    <w:p w:rsidR="00000000" w:rsidRDefault="00BE72F4">
      <w:pPr>
        <w:pStyle w:val="ConsPlusNonformat"/>
        <w:widowControl/>
      </w:pPr>
      <w:r>
        <w:t xml:space="preserve">              Исключено:</w:t>
      </w:r>
    </w:p>
    <w:p w:rsidR="00000000" w:rsidRDefault="00BE72F4">
      <w:pPr>
        <w:pStyle w:val="ConsPlusNonformat"/>
        <w:widowControl/>
      </w:pPr>
      <w:r>
        <w:t xml:space="preserve">              посттравматический артроз:</w:t>
      </w:r>
    </w:p>
    <w:p w:rsidR="00000000" w:rsidRDefault="00BE72F4">
      <w:pPr>
        <w:pStyle w:val="ConsPlusNonformat"/>
        <w:widowControl/>
      </w:pPr>
      <w:r>
        <w:t xml:space="preserve">              - БДУ (M19.1)</w:t>
      </w:r>
    </w:p>
    <w:p w:rsidR="00000000" w:rsidRDefault="00BE72F4">
      <w:pPr>
        <w:pStyle w:val="ConsPlusNonformat"/>
        <w:widowControl/>
      </w:pPr>
      <w:r>
        <w:t xml:space="preserve">              - коленного сустава (M17.2-M17.3</w:t>
      </w:r>
      <w:r>
        <w:t>)</w:t>
      </w:r>
    </w:p>
    <w:p w:rsidR="00000000" w:rsidRDefault="00BE72F4">
      <w:pPr>
        <w:pStyle w:val="ConsPlusNonformat"/>
        <w:widowControl/>
      </w:pPr>
      <w:r>
        <w:t xml:space="preserve">              - первого   предплюсне    -    плюсневого    сустава</w:t>
      </w:r>
    </w:p>
    <w:p w:rsidR="00000000" w:rsidRDefault="00BE72F4">
      <w:pPr>
        <w:pStyle w:val="ConsPlusNonformat"/>
        <w:widowControl/>
      </w:pPr>
      <w:r>
        <w:t>(M18.2-M18.3)</w:t>
      </w:r>
    </w:p>
    <w:p w:rsidR="00000000" w:rsidRDefault="00BE72F4">
      <w:pPr>
        <w:pStyle w:val="ConsPlusNonformat"/>
        <w:widowControl/>
      </w:pPr>
      <w:r>
        <w:t xml:space="preserve">              - тазобедренного сустава (M16.4-M16.5)</w:t>
      </w:r>
    </w:p>
    <w:p w:rsidR="00000000" w:rsidRDefault="00BE72F4">
      <w:pPr>
        <w:pStyle w:val="ConsPlusNonformat"/>
        <w:widowControl/>
      </w:pPr>
      <w:r>
        <w:t xml:space="preserve">              - других отдельных суставов (M19.1)</w:t>
      </w:r>
    </w:p>
    <w:p w:rsidR="00000000" w:rsidRDefault="00BE72F4">
      <w:pPr>
        <w:pStyle w:val="ConsPlusNonformat"/>
        <w:widowControl/>
      </w:pPr>
    </w:p>
    <w:p w:rsidR="00000000" w:rsidRDefault="00BE72F4">
      <w:pPr>
        <w:pStyle w:val="ConsPlusNonformat"/>
        <w:widowControl/>
      </w:pPr>
      <w:r>
        <w:t xml:space="preserve">    M12.8 Другие  уточненные  артропатии,  не классифицированные в</w:t>
      </w:r>
    </w:p>
    <w:p w:rsidR="00000000" w:rsidRDefault="00BE72F4">
      <w:pPr>
        <w:pStyle w:val="ConsPlusNonformat"/>
        <w:widowControl/>
      </w:pPr>
      <w:r>
        <w:t>др</w:t>
      </w:r>
      <w:r>
        <w:t>угих рубриках</w:t>
      </w:r>
    </w:p>
    <w:p w:rsidR="00000000" w:rsidRDefault="00BE72F4">
      <w:pPr>
        <w:pStyle w:val="ConsPlusNonformat"/>
        <w:widowControl/>
      </w:pPr>
    </w:p>
    <w:p w:rsidR="00000000" w:rsidRDefault="00BE72F4">
      <w:pPr>
        <w:pStyle w:val="ConsPlusNonformat"/>
        <w:widowControl/>
      </w:pPr>
      <w:r>
        <w:t xml:space="preserve">    M13 Другие артриты</w:t>
      </w:r>
    </w:p>
    <w:p w:rsidR="00000000" w:rsidRDefault="00BE72F4">
      <w:pPr>
        <w:pStyle w:val="ConsPlusNonformat"/>
        <w:widowControl/>
      </w:pPr>
      <w:r>
        <w:t xml:space="preserve">        Исключено: артроз (M15-M19)</w:t>
      </w:r>
    </w:p>
    <w:p w:rsidR="00000000" w:rsidRDefault="00BE72F4">
      <w:pPr>
        <w:pStyle w:val="ConsPlusNonformat"/>
        <w:widowControl/>
      </w:pPr>
      <w:r>
        <w:t xml:space="preserve">        M13.0 Полиартрит неуточненный</w:t>
      </w:r>
    </w:p>
    <w:p w:rsidR="00000000" w:rsidRDefault="00BE72F4">
      <w:pPr>
        <w:pStyle w:val="ConsPlusNonformat"/>
        <w:widowControl/>
      </w:pPr>
      <w:r>
        <w:t xml:space="preserve">        M13.1 Моноартрит, не классифицированный в других рубриках</w:t>
      </w:r>
    </w:p>
    <w:p w:rsidR="00000000" w:rsidRDefault="00BE72F4">
      <w:pPr>
        <w:pStyle w:val="ConsPlusNonformat"/>
        <w:widowControl/>
      </w:pPr>
      <w:r>
        <w:t xml:space="preserve">        M13.8 Другие уточненные артриты</w:t>
      </w:r>
    </w:p>
    <w:p w:rsidR="00000000" w:rsidRDefault="00BE72F4">
      <w:pPr>
        <w:pStyle w:val="ConsPlusNonformat"/>
        <w:widowControl/>
      </w:pPr>
      <w:r>
        <w:t xml:space="preserve">        M13.9 Артрит неуточненный</w:t>
      </w:r>
    </w:p>
    <w:p w:rsidR="00000000" w:rsidRDefault="00BE72F4">
      <w:pPr>
        <w:pStyle w:val="ConsPlusNonformat"/>
        <w:widowControl/>
      </w:pPr>
    </w:p>
    <w:p w:rsidR="00000000" w:rsidRDefault="00BE72F4">
      <w:pPr>
        <w:pStyle w:val="ConsPlusNonformat"/>
        <w:widowControl/>
      </w:pPr>
      <w:r>
        <w:t xml:space="preserve">   </w:t>
      </w:r>
      <w:r>
        <w:t xml:space="preserve"> M14* Артропатии  при  других  болезнях,  классифицированных  в</w:t>
      </w:r>
    </w:p>
    <w:p w:rsidR="00000000" w:rsidRDefault="00BE72F4">
      <w:pPr>
        <w:pStyle w:val="ConsPlusNonformat"/>
        <w:widowControl/>
      </w:pPr>
      <w:r>
        <w:t>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артропатия (при):</w:t>
      </w:r>
    </w:p>
    <w:p w:rsidR="00000000" w:rsidRDefault="00BE72F4">
      <w:pPr>
        <w:pStyle w:val="ConsPlusNonformat"/>
        <w:widowControl/>
      </w:pPr>
      <w:r>
        <w:t xml:space="preserve">        - гематологических нарушениях (M36.2-M36.3*)</w:t>
      </w:r>
    </w:p>
    <w:p w:rsidR="00000000" w:rsidRDefault="00BE72F4">
      <w:pPr>
        <w:pStyle w:val="ConsPlusNonformat"/>
        <w:widowControl/>
      </w:pPr>
      <w:r>
        <w:t xml:space="preserve">        - новообразованиях (M36.1*)</w:t>
      </w:r>
    </w:p>
    <w:p w:rsidR="00000000" w:rsidRDefault="00BE72F4">
      <w:pPr>
        <w:pStyle w:val="ConsPlusNonformat"/>
        <w:widowControl/>
      </w:pPr>
      <w:r>
        <w:t xml:space="preserve">        - реакциях гиперчувствительности (</w:t>
      </w:r>
      <w:r>
        <w:t>M36.4*)</w:t>
      </w:r>
    </w:p>
    <w:p w:rsidR="00000000" w:rsidRDefault="00BE72F4">
      <w:pPr>
        <w:pStyle w:val="ConsPlusNonformat"/>
        <w:widowControl/>
      </w:pPr>
      <w:r>
        <w:t xml:space="preserve">        невропатическая спондилопатия (M49.4*)</w:t>
      </w:r>
    </w:p>
    <w:p w:rsidR="00000000" w:rsidRDefault="00BE72F4">
      <w:pPr>
        <w:pStyle w:val="ConsPlusNonformat"/>
        <w:widowControl/>
      </w:pPr>
      <w:r>
        <w:t xml:space="preserve">        псориатические и энтеропатические артропатии (M07.- *)</w:t>
      </w:r>
    </w:p>
    <w:p w:rsidR="00000000" w:rsidRDefault="00BE72F4">
      <w:pPr>
        <w:pStyle w:val="ConsPlusNonformat"/>
        <w:widowControl/>
      </w:pPr>
      <w:r>
        <w:t xml:space="preserve">        - юношеские (M09.- *)</w:t>
      </w:r>
    </w:p>
    <w:p w:rsidR="00000000" w:rsidRDefault="00BE72F4">
      <w:pPr>
        <w:pStyle w:val="ConsPlusNonformat"/>
        <w:widowControl/>
      </w:pPr>
      <w:r>
        <w:t xml:space="preserve">        M14.0* Подагрическая   артропатия   вследствие  ферментных</w:t>
      </w:r>
    </w:p>
    <w:p w:rsidR="00000000" w:rsidRDefault="00BE72F4">
      <w:pPr>
        <w:pStyle w:val="ConsPlusNonformat"/>
        <w:widowControl/>
      </w:pPr>
      <w:r>
        <w:t>дефектов и других наследственных нарушени</w:t>
      </w:r>
      <w:r>
        <w:t>й</w:t>
      </w:r>
    </w:p>
    <w:p w:rsidR="00000000" w:rsidRDefault="00BE72F4">
      <w:pPr>
        <w:pStyle w:val="ConsPlusNonformat"/>
        <w:widowControl/>
      </w:pPr>
      <w:r>
        <w:t xml:space="preserve">        M14.1* Кристаллическая   артропатия  при  других  обменных</w:t>
      </w:r>
    </w:p>
    <w:p w:rsidR="00000000" w:rsidRDefault="00BE72F4">
      <w:pPr>
        <w:pStyle w:val="ConsPlusNonformat"/>
        <w:widowControl/>
      </w:pPr>
      <w:r>
        <w:t>болезнях</w:t>
      </w:r>
    </w:p>
    <w:p w:rsidR="00000000" w:rsidRDefault="00BE72F4">
      <w:pPr>
        <w:pStyle w:val="ConsPlusNonformat"/>
        <w:widowControl/>
      </w:pPr>
      <w:r>
        <w:t xml:space="preserve">        M14.2* Диабетическая    артропатия   (E10-E14+   с   общим</w:t>
      </w:r>
    </w:p>
    <w:p w:rsidR="00000000" w:rsidRDefault="00BE72F4">
      <w:pPr>
        <w:pStyle w:val="ConsPlusNonformat"/>
        <w:widowControl/>
      </w:pPr>
      <w:r>
        <w:t>четвертым знаком .6)</w:t>
      </w:r>
    </w:p>
    <w:p w:rsidR="00000000" w:rsidRDefault="00BE72F4">
      <w:pPr>
        <w:pStyle w:val="ConsPlusNonformat"/>
        <w:widowControl/>
      </w:pPr>
      <w:r>
        <w:t xml:space="preserve">             Исключено: диабетическая  невропатическая  артропатия</w:t>
      </w:r>
    </w:p>
    <w:p w:rsidR="00000000" w:rsidRDefault="00BE72F4">
      <w:pPr>
        <w:pStyle w:val="ConsPlusNonformat"/>
        <w:widowControl/>
      </w:pPr>
      <w:r>
        <w:t>(M14.6*)</w:t>
      </w:r>
    </w:p>
    <w:p w:rsidR="00000000" w:rsidRDefault="00BE72F4">
      <w:pPr>
        <w:pStyle w:val="ConsPlusNonformat"/>
        <w:widowControl/>
      </w:pPr>
      <w:r>
        <w:t xml:space="preserve">        M14.3*</w:t>
      </w:r>
      <w:r>
        <w:t xml:space="preserve"> Липоидный дерматоартрит (E78.8+)</w:t>
      </w:r>
    </w:p>
    <w:p w:rsidR="00000000" w:rsidRDefault="00BE72F4">
      <w:pPr>
        <w:pStyle w:val="ConsPlusNonformat"/>
        <w:widowControl/>
      </w:pPr>
      <w:r>
        <w:t xml:space="preserve">        M14.4* Артропатия при амилоидозе (E85.-+)</w:t>
      </w:r>
    </w:p>
    <w:p w:rsidR="00000000" w:rsidRDefault="00BE72F4">
      <w:pPr>
        <w:pStyle w:val="ConsPlusNonformat"/>
        <w:widowControl/>
      </w:pPr>
      <w:r>
        <w:t xml:space="preserve">        M14.5* Артропатия при других болезнях эндокринной системы,</w:t>
      </w:r>
    </w:p>
    <w:p w:rsidR="00000000" w:rsidRDefault="00BE72F4">
      <w:pPr>
        <w:pStyle w:val="ConsPlusNonformat"/>
        <w:widowControl/>
      </w:pPr>
      <w:r>
        <w:t>расстройствах питания и нарушениях обмена веществ</w:t>
      </w:r>
    </w:p>
    <w:p w:rsidR="00000000" w:rsidRDefault="00BE72F4">
      <w:pPr>
        <w:pStyle w:val="ConsPlusNonformat"/>
        <w:widowControl/>
      </w:pPr>
      <w:r>
        <w:t xml:space="preserve">        M14.6* Невропатическая артропатия</w:t>
      </w:r>
    </w:p>
    <w:p w:rsidR="00000000" w:rsidRDefault="00BE72F4">
      <w:pPr>
        <w:pStyle w:val="ConsPlusNonformat"/>
        <w:widowControl/>
      </w:pPr>
      <w:r>
        <w:t xml:space="preserve">        M14.8</w:t>
      </w:r>
      <w:r>
        <w:t>* Артропатия   при   других   уточненных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АРТРОЗЫ</w:t>
      </w:r>
    </w:p>
    <w:p w:rsidR="00000000" w:rsidRDefault="00BE72F4">
      <w:pPr>
        <w:pStyle w:val="ConsPlusNonformat"/>
        <w:widowControl/>
      </w:pPr>
      <w:r>
        <w:t xml:space="preserve">    (M15-M19)</w:t>
      </w:r>
    </w:p>
    <w:p w:rsidR="00000000" w:rsidRDefault="00BE72F4">
      <w:pPr>
        <w:pStyle w:val="ConsPlusNonformat"/>
        <w:widowControl/>
      </w:pPr>
    </w:p>
    <w:p w:rsidR="00000000" w:rsidRDefault="00BE72F4">
      <w:pPr>
        <w:pStyle w:val="ConsPlusNonformat"/>
        <w:widowControl/>
      </w:pPr>
      <w:r>
        <w:t xml:space="preserve">    Примечание: в этом блоке термин "остеоартрит" использован  как</w:t>
      </w:r>
    </w:p>
    <w:p w:rsidR="00000000" w:rsidRDefault="00BE72F4">
      <w:pPr>
        <w:pStyle w:val="ConsPlusNonformat"/>
        <w:widowControl/>
      </w:pPr>
      <w:r>
        <w:t>синоним  термина  "артроз"  или "остеоартроз".  Термин "первичный"</w:t>
      </w:r>
    </w:p>
    <w:p w:rsidR="00000000" w:rsidRDefault="00BE72F4">
      <w:pPr>
        <w:pStyle w:val="ConsPlusNonformat"/>
        <w:widowControl/>
      </w:pPr>
      <w:r>
        <w:t>исп</w:t>
      </w:r>
      <w:r>
        <w:t>ользован в его обычном клиническом значении.</w:t>
      </w:r>
    </w:p>
    <w:p w:rsidR="00000000" w:rsidRDefault="00BE72F4">
      <w:pPr>
        <w:pStyle w:val="ConsPlusNonformat"/>
        <w:widowControl/>
      </w:pPr>
    </w:p>
    <w:p w:rsidR="00000000" w:rsidRDefault="00BE72F4">
      <w:pPr>
        <w:pStyle w:val="ConsPlusNonformat"/>
        <w:widowControl/>
      </w:pPr>
      <w:r>
        <w:t xml:space="preserve">    Исключено: остеоартрит позвоночника (M47.-)</w:t>
      </w:r>
    </w:p>
    <w:p w:rsidR="00000000" w:rsidRDefault="00BE72F4">
      <w:pPr>
        <w:pStyle w:val="ConsPlusNonformat"/>
        <w:widowControl/>
      </w:pPr>
    </w:p>
    <w:p w:rsidR="00000000" w:rsidRDefault="00BE72F4">
      <w:pPr>
        <w:pStyle w:val="ConsPlusNonformat"/>
        <w:widowControl/>
      </w:pPr>
      <w:r>
        <w:t xml:space="preserve">    M15 Полиартроз</w:t>
      </w:r>
    </w:p>
    <w:p w:rsidR="00000000" w:rsidRDefault="00BE72F4">
      <w:pPr>
        <w:pStyle w:val="ConsPlusNonformat"/>
        <w:widowControl/>
      </w:pPr>
      <w:r>
        <w:t xml:space="preserve">        Включено: артроз более чем одного сустава</w:t>
      </w:r>
    </w:p>
    <w:p w:rsidR="00000000" w:rsidRDefault="00BE72F4">
      <w:pPr>
        <w:pStyle w:val="ConsPlusNonformat"/>
        <w:widowControl/>
      </w:pPr>
      <w:r>
        <w:t xml:space="preserve">        Исключено: двустороннее поражение одних и тех же  суставов</w:t>
      </w:r>
    </w:p>
    <w:p w:rsidR="00000000" w:rsidRDefault="00BE72F4">
      <w:pPr>
        <w:pStyle w:val="ConsPlusNonformat"/>
        <w:widowControl/>
      </w:pPr>
      <w:r>
        <w:lastRenderedPageBreak/>
        <w:t>(M16-M19)</w:t>
      </w:r>
    </w:p>
    <w:p w:rsidR="00000000" w:rsidRDefault="00BE72F4">
      <w:pPr>
        <w:pStyle w:val="ConsPlusNonformat"/>
        <w:widowControl/>
      </w:pPr>
      <w:r>
        <w:t xml:space="preserve">        M15.0 П</w:t>
      </w:r>
      <w:r>
        <w:t>ервичный генерализованный (остео)артроз</w:t>
      </w:r>
    </w:p>
    <w:p w:rsidR="00000000" w:rsidRDefault="00BE72F4">
      <w:pPr>
        <w:pStyle w:val="ConsPlusNonformat"/>
        <w:widowControl/>
      </w:pPr>
      <w:r>
        <w:t xml:space="preserve">        M15.1 Узлы Гебердена (с артропатией)</w:t>
      </w:r>
    </w:p>
    <w:p w:rsidR="00000000" w:rsidRDefault="00BE72F4">
      <w:pPr>
        <w:pStyle w:val="ConsPlusNonformat"/>
        <w:widowControl/>
      </w:pPr>
      <w:r>
        <w:t xml:space="preserve">        M15.2 Узлы Бушара (с артропатией)</w:t>
      </w:r>
    </w:p>
    <w:p w:rsidR="00000000" w:rsidRDefault="00BE72F4">
      <w:pPr>
        <w:pStyle w:val="ConsPlusNonformat"/>
        <w:widowControl/>
      </w:pPr>
      <w:r>
        <w:t xml:space="preserve">        M15.3 Вторичный множественный артроз</w:t>
      </w:r>
    </w:p>
    <w:p w:rsidR="00000000" w:rsidRDefault="00BE72F4">
      <w:pPr>
        <w:pStyle w:val="ConsPlusNonformat"/>
        <w:widowControl/>
      </w:pPr>
      <w:r>
        <w:t xml:space="preserve">        M15.4 Эрозивный (остео)артроз</w:t>
      </w:r>
    </w:p>
    <w:p w:rsidR="00000000" w:rsidRDefault="00BE72F4">
      <w:pPr>
        <w:pStyle w:val="ConsPlusNonformat"/>
        <w:widowControl/>
      </w:pPr>
      <w:r>
        <w:t xml:space="preserve">        M15.8 Другой полиартроз</w:t>
      </w:r>
    </w:p>
    <w:p w:rsidR="00000000" w:rsidRDefault="00BE72F4">
      <w:pPr>
        <w:pStyle w:val="ConsPlusNonformat"/>
        <w:widowControl/>
      </w:pPr>
      <w:r>
        <w:t xml:space="preserve">        M15.9 </w:t>
      </w:r>
      <w:r>
        <w:t>Полиартроз неуточненный</w:t>
      </w:r>
    </w:p>
    <w:p w:rsidR="00000000" w:rsidRDefault="00BE72F4">
      <w:pPr>
        <w:pStyle w:val="ConsPlusNonformat"/>
        <w:widowControl/>
      </w:pPr>
    </w:p>
    <w:p w:rsidR="00000000" w:rsidRDefault="00BE72F4">
      <w:pPr>
        <w:pStyle w:val="ConsPlusNonformat"/>
        <w:widowControl/>
      </w:pPr>
      <w:r>
        <w:t xml:space="preserve">    M16 Коксартроз [артроз тазобедренного сустава]</w:t>
      </w:r>
    </w:p>
    <w:p w:rsidR="00000000" w:rsidRDefault="00BE72F4">
      <w:pPr>
        <w:pStyle w:val="ConsPlusNonformat"/>
        <w:widowControl/>
      </w:pPr>
      <w:r>
        <w:t xml:space="preserve">        M16.0 Первичный коксартроз двусторонний</w:t>
      </w:r>
    </w:p>
    <w:p w:rsidR="00000000" w:rsidRDefault="00BE72F4">
      <w:pPr>
        <w:pStyle w:val="ConsPlusNonformat"/>
        <w:widowControl/>
      </w:pPr>
      <w:r>
        <w:t xml:space="preserve">        M16.1 Другой первичный коксартроз</w:t>
      </w:r>
    </w:p>
    <w:p w:rsidR="00000000" w:rsidRDefault="00BE72F4">
      <w:pPr>
        <w:pStyle w:val="ConsPlusNonformat"/>
        <w:widowControl/>
      </w:pPr>
      <w:r>
        <w:t xml:space="preserve">        M16.2 Коксартроз в результате дисплазии двусторонний</w:t>
      </w:r>
    </w:p>
    <w:p w:rsidR="00000000" w:rsidRDefault="00BE72F4">
      <w:pPr>
        <w:pStyle w:val="ConsPlusNonformat"/>
        <w:widowControl/>
      </w:pPr>
      <w:r>
        <w:t xml:space="preserve">        M16.3 Другие диспласт</w:t>
      </w:r>
      <w:r>
        <w:t>ические коксартрозы</w:t>
      </w:r>
    </w:p>
    <w:p w:rsidR="00000000" w:rsidRDefault="00BE72F4">
      <w:pPr>
        <w:pStyle w:val="ConsPlusNonformat"/>
        <w:widowControl/>
      </w:pPr>
      <w:r>
        <w:t xml:space="preserve">        M16.4 Посттравматический коксартроз двусторонний</w:t>
      </w:r>
    </w:p>
    <w:p w:rsidR="00000000" w:rsidRDefault="00BE72F4">
      <w:pPr>
        <w:pStyle w:val="ConsPlusNonformat"/>
        <w:widowControl/>
      </w:pPr>
      <w:r>
        <w:t xml:space="preserve">        M16.5 Другие посттравматические коксартрозы</w:t>
      </w:r>
    </w:p>
    <w:p w:rsidR="00000000" w:rsidRDefault="00BE72F4">
      <w:pPr>
        <w:pStyle w:val="ConsPlusNonformat"/>
        <w:widowControl/>
      </w:pPr>
      <w:r>
        <w:t xml:space="preserve">        M16.6 Другие вторичные коксартрозы двусторонние</w:t>
      </w:r>
    </w:p>
    <w:p w:rsidR="00000000" w:rsidRDefault="00BE72F4">
      <w:pPr>
        <w:pStyle w:val="ConsPlusNonformat"/>
        <w:widowControl/>
      </w:pPr>
      <w:r>
        <w:t xml:space="preserve">        M16.7 Другие вторичные коксартрозы</w:t>
      </w:r>
    </w:p>
    <w:p w:rsidR="00000000" w:rsidRDefault="00BE72F4">
      <w:pPr>
        <w:pStyle w:val="ConsPlusNonformat"/>
        <w:widowControl/>
      </w:pPr>
      <w:r>
        <w:t xml:space="preserve">        M16.9 Коксартроз неу</w:t>
      </w:r>
      <w:r>
        <w:t>точненный</w:t>
      </w:r>
    </w:p>
    <w:p w:rsidR="00000000" w:rsidRDefault="00BE72F4">
      <w:pPr>
        <w:pStyle w:val="ConsPlusNonformat"/>
        <w:widowControl/>
      </w:pPr>
    </w:p>
    <w:p w:rsidR="00000000" w:rsidRDefault="00BE72F4">
      <w:pPr>
        <w:pStyle w:val="ConsPlusNonformat"/>
        <w:widowControl/>
      </w:pPr>
      <w:r>
        <w:t xml:space="preserve">    M17 Гонартроз [артроз коленного сустава]</w:t>
      </w:r>
    </w:p>
    <w:p w:rsidR="00000000" w:rsidRDefault="00BE72F4">
      <w:pPr>
        <w:pStyle w:val="ConsPlusNonformat"/>
        <w:widowControl/>
      </w:pPr>
      <w:r>
        <w:t xml:space="preserve">        M17.0 Первичный гонартроз двусторонний</w:t>
      </w:r>
    </w:p>
    <w:p w:rsidR="00000000" w:rsidRDefault="00BE72F4">
      <w:pPr>
        <w:pStyle w:val="ConsPlusNonformat"/>
        <w:widowControl/>
      </w:pPr>
      <w:r>
        <w:t xml:space="preserve">        M17.1 Другой первичный гонартроз</w:t>
      </w:r>
    </w:p>
    <w:p w:rsidR="00000000" w:rsidRDefault="00BE72F4">
      <w:pPr>
        <w:pStyle w:val="ConsPlusNonformat"/>
        <w:widowControl/>
      </w:pPr>
      <w:r>
        <w:t xml:space="preserve">        M17.2 Посттравматический гонартроз двусторонний</w:t>
      </w:r>
    </w:p>
    <w:p w:rsidR="00000000" w:rsidRDefault="00BE72F4">
      <w:pPr>
        <w:pStyle w:val="ConsPlusNonformat"/>
        <w:widowControl/>
      </w:pPr>
      <w:r>
        <w:t xml:space="preserve">        M17.3 Другие посттравматические гонартрозы</w:t>
      </w:r>
    </w:p>
    <w:p w:rsidR="00000000" w:rsidRDefault="00BE72F4">
      <w:pPr>
        <w:pStyle w:val="ConsPlusNonformat"/>
        <w:widowControl/>
      </w:pPr>
      <w:r>
        <w:t xml:space="preserve">     </w:t>
      </w:r>
      <w:r>
        <w:t xml:space="preserve">   M17.4 Другие вторичные гонартрозы двусторонние</w:t>
      </w:r>
    </w:p>
    <w:p w:rsidR="00000000" w:rsidRDefault="00BE72F4">
      <w:pPr>
        <w:pStyle w:val="ConsPlusNonformat"/>
        <w:widowControl/>
      </w:pPr>
      <w:r>
        <w:t xml:space="preserve">        M17.5 Другие вторичные гонартрозы</w:t>
      </w:r>
    </w:p>
    <w:p w:rsidR="00000000" w:rsidRDefault="00BE72F4">
      <w:pPr>
        <w:pStyle w:val="ConsPlusNonformat"/>
        <w:widowControl/>
      </w:pPr>
      <w:r>
        <w:t xml:space="preserve">        M17.9 Гонартроз неуточненный</w:t>
      </w:r>
    </w:p>
    <w:p w:rsidR="00000000" w:rsidRDefault="00BE72F4">
      <w:pPr>
        <w:pStyle w:val="ConsPlusNonformat"/>
        <w:widowControl/>
      </w:pPr>
    </w:p>
    <w:p w:rsidR="00000000" w:rsidRDefault="00BE72F4">
      <w:pPr>
        <w:pStyle w:val="ConsPlusNonformat"/>
        <w:widowControl/>
      </w:pPr>
      <w:r>
        <w:t xml:space="preserve">    M18 Артроз первого запястно - пястного сустава</w:t>
      </w:r>
    </w:p>
    <w:p w:rsidR="00000000" w:rsidRDefault="00BE72F4">
      <w:pPr>
        <w:pStyle w:val="ConsPlusNonformat"/>
        <w:widowControl/>
      </w:pPr>
      <w:r>
        <w:t xml:space="preserve">        M18.0 Первичный артроз первого запястно - пястного сустава</w:t>
      </w:r>
    </w:p>
    <w:p w:rsidR="00000000" w:rsidRDefault="00BE72F4">
      <w:pPr>
        <w:pStyle w:val="ConsPlusNonformat"/>
        <w:widowControl/>
      </w:pPr>
      <w:r>
        <w:t>двусторо</w:t>
      </w:r>
      <w:r>
        <w:t>нний</w:t>
      </w:r>
    </w:p>
    <w:p w:rsidR="00000000" w:rsidRDefault="00BE72F4">
      <w:pPr>
        <w:pStyle w:val="ConsPlusNonformat"/>
        <w:widowControl/>
      </w:pPr>
      <w:r>
        <w:t xml:space="preserve">        M18.1 Другие первичные артрозы первого запястно - пястного</w:t>
      </w:r>
    </w:p>
    <w:p w:rsidR="00000000" w:rsidRDefault="00BE72F4">
      <w:pPr>
        <w:pStyle w:val="ConsPlusNonformat"/>
        <w:widowControl/>
      </w:pPr>
      <w:r>
        <w:t>сустава</w:t>
      </w:r>
    </w:p>
    <w:p w:rsidR="00000000" w:rsidRDefault="00BE72F4">
      <w:pPr>
        <w:pStyle w:val="ConsPlusNonformat"/>
        <w:widowControl/>
      </w:pPr>
      <w:r>
        <w:t xml:space="preserve">        M18.2 Посттравматический   артроз   первого   запястно   -</w:t>
      </w:r>
    </w:p>
    <w:p w:rsidR="00000000" w:rsidRDefault="00BE72F4">
      <w:pPr>
        <w:pStyle w:val="ConsPlusNonformat"/>
        <w:widowControl/>
      </w:pPr>
      <w:r>
        <w:t>пястного сустава двусторонний</w:t>
      </w:r>
    </w:p>
    <w:p w:rsidR="00000000" w:rsidRDefault="00BE72F4">
      <w:pPr>
        <w:pStyle w:val="ConsPlusNonformat"/>
        <w:widowControl/>
      </w:pPr>
      <w:r>
        <w:t xml:space="preserve">        M18.3 Другие посттравматические артрозы первого запястно -</w:t>
      </w:r>
    </w:p>
    <w:p w:rsidR="00000000" w:rsidRDefault="00BE72F4">
      <w:pPr>
        <w:pStyle w:val="ConsPlusNonformat"/>
        <w:widowControl/>
      </w:pPr>
      <w:r>
        <w:t>пястного сус</w:t>
      </w:r>
      <w:r>
        <w:t>тава</w:t>
      </w:r>
    </w:p>
    <w:p w:rsidR="00000000" w:rsidRDefault="00BE72F4">
      <w:pPr>
        <w:pStyle w:val="ConsPlusNonformat"/>
        <w:widowControl/>
      </w:pPr>
      <w:r>
        <w:t xml:space="preserve">        M18.4 Другие вторичные артрозы первого запястно - пястного</w:t>
      </w:r>
    </w:p>
    <w:p w:rsidR="00000000" w:rsidRDefault="00BE72F4">
      <w:pPr>
        <w:pStyle w:val="ConsPlusNonformat"/>
        <w:widowControl/>
      </w:pPr>
      <w:r>
        <w:t>сустава двусторонние</w:t>
      </w:r>
    </w:p>
    <w:p w:rsidR="00000000" w:rsidRDefault="00BE72F4">
      <w:pPr>
        <w:pStyle w:val="ConsPlusNonformat"/>
        <w:widowControl/>
      </w:pPr>
      <w:r>
        <w:t xml:space="preserve">        M18.5 Другие вторичные артрозы первого запястно - пястного</w:t>
      </w:r>
    </w:p>
    <w:p w:rsidR="00000000" w:rsidRDefault="00BE72F4">
      <w:pPr>
        <w:pStyle w:val="ConsPlusNonformat"/>
        <w:widowControl/>
      </w:pPr>
      <w:r>
        <w:t>сустава</w:t>
      </w:r>
    </w:p>
    <w:p w:rsidR="00000000" w:rsidRDefault="00BE72F4">
      <w:pPr>
        <w:pStyle w:val="ConsPlusNonformat"/>
        <w:widowControl/>
      </w:pPr>
      <w:r>
        <w:t xml:space="preserve">        M18.9 Артроз     первого   запястно - пястного     сустава</w:t>
      </w:r>
    </w:p>
    <w:p w:rsidR="00000000" w:rsidRDefault="00BE72F4">
      <w:pPr>
        <w:pStyle w:val="ConsPlusNonformat"/>
        <w:widowControl/>
      </w:pPr>
      <w:r>
        <w:t>неуточненный</w:t>
      </w:r>
    </w:p>
    <w:p w:rsidR="00000000" w:rsidRDefault="00BE72F4">
      <w:pPr>
        <w:pStyle w:val="ConsPlusNonformat"/>
        <w:widowControl/>
      </w:pPr>
    </w:p>
    <w:p w:rsidR="00000000" w:rsidRDefault="00BE72F4">
      <w:pPr>
        <w:pStyle w:val="ConsPlusNonformat"/>
        <w:widowControl/>
      </w:pPr>
      <w:r>
        <w:t xml:space="preserve">    M19</w:t>
      </w:r>
      <w:r>
        <w:t xml:space="preserve"> Другие артрозы</w:t>
      </w:r>
    </w:p>
    <w:p w:rsidR="00000000" w:rsidRDefault="00BE72F4">
      <w:pPr>
        <w:pStyle w:val="ConsPlusNonformat"/>
        <w:widowControl/>
      </w:pPr>
      <w:r>
        <w:t xml:space="preserve">        Исключено:</w:t>
      </w:r>
    </w:p>
    <w:p w:rsidR="00000000" w:rsidRDefault="00BE72F4">
      <w:pPr>
        <w:pStyle w:val="ConsPlusNonformat"/>
        <w:widowControl/>
      </w:pPr>
      <w:r>
        <w:t xml:space="preserve">        артроз позвоночника (M47.-)</w:t>
      </w:r>
    </w:p>
    <w:p w:rsidR="00000000" w:rsidRDefault="00BE72F4">
      <w:pPr>
        <w:pStyle w:val="ConsPlusNonformat"/>
        <w:widowControl/>
      </w:pPr>
      <w:r>
        <w:t xml:space="preserve">        полиартроз (M15.-)</w:t>
      </w:r>
    </w:p>
    <w:p w:rsidR="00000000" w:rsidRDefault="00BE72F4">
      <w:pPr>
        <w:pStyle w:val="ConsPlusNonformat"/>
        <w:widowControl/>
      </w:pPr>
      <w:r>
        <w:t xml:space="preserve">        ригидный большой палец стопы (M20.2)</w:t>
      </w:r>
    </w:p>
    <w:p w:rsidR="00000000" w:rsidRDefault="00BE72F4">
      <w:pPr>
        <w:pStyle w:val="ConsPlusNonformat"/>
        <w:widowControl/>
      </w:pPr>
      <w:r>
        <w:t xml:space="preserve">        M19.0 Первичный артроз других суставов</w:t>
      </w:r>
    </w:p>
    <w:p w:rsidR="00000000" w:rsidRDefault="00BE72F4">
      <w:pPr>
        <w:pStyle w:val="ConsPlusNonformat"/>
        <w:widowControl/>
      </w:pPr>
      <w:r>
        <w:t xml:space="preserve">        M19.1 Посттравматический артроз других суставов</w:t>
      </w:r>
    </w:p>
    <w:p w:rsidR="00000000" w:rsidRDefault="00BE72F4">
      <w:pPr>
        <w:pStyle w:val="ConsPlusNonformat"/>
        <w:widowControl/>
      </w:pPr>
      <w:r>
        <w:t xml:space="preserve">        M1</w:t>
      </w:r>
      <w:r>
        <w:t>9.2 Другой вторичный артроз</w:t>
      </w:r>
    </w:p>
    <w:p w:rsidR="00000000" w:rsidRDefault="00BE72F4">
      <w:pPr>
        <w:pStyle w:val="ConsPlusNonformat"/>
        <w:widowControl/>
      </w:pPr>
      <w:r>
        <w:t xml:space="preserve">        M19.8 Другой уточненный артроз</w:t>
      </w:r>
    </w:p>
    <w:p w:rsidR="00000000" w:rsidRDefault="00BE72F4">
      <w:pPr>
        <w:pStyle w:val="ConsPlusNonformat"/>
        <w:widowControl/>
      </w:pPr>
      <w:r>
        <w:t xml:space="preserve">        M19.9 Артроз неуточненный</w:t>
      </w:r>
    </w:p>
    <w:p w:rsidR="00000000" w:rsidRDefault="00BE72F4">
      <w:pPr>
        <w:pStyle w:val="ConsPlusNonformat"/>
        <w:widowControl/>
      </w:pPr>
    </w:p>
    <w:p w:rsidR="00000000" w:rsidRDefault="00BE72F4">
      <w:pPr>
        <w:pStyle w:val="ConsPlusNonformat"/>
        <w:widowControl/>
      </w:pPr>
      <w:r>
        <w:t xml:space="preserve">    ДРУГИЕ ПОРАЖЕНИЯ СУСТАВОВ</w:t>
      </w:r>
    </w:p>
    <w:p w:rsidR="00000000" w:rsidRDefault="00BE72F4">
      <w:pPr>
        <w:pStyle w:val="ConsPlusNonformat"/>
        <w:widowControl/>
      </w:pPr>
      <w:r>
        <w:t xml:space="preserve">    (M20-M25)</w:t>
      </w:r>
    </w:p>
    <w:p w:rsidR="00000000" w:rsidRDefault="00BE72F4">
      <w:pPr>
        <w:pStyle w:val="ConsPlusNonformat"/>
        <w:widowControl/>
      </w:pPr>
    </w:p>
    <w:p w:rsidR="00000000" w:rsidRDefault="00BE72F4">
      <w:pPr>
        <w:pStyle w:val="ConsPlusNonformat"/>
        <w:widowControl/>
      </w:pPr>
      <w:r>
        <w:t xml:space="preserve">    Исключено: суставы позвоночника (M40-M54)</w:t>
      </w:r>
    </w:p>
    <w:p w:rsidR="00000000" w:rsidRDefault="00BE72F4">
      <w:pPr>
        <w:pStyle w:val="ConsPlusNonformat"/>
        <w:widowControl/>
      </w:pPr>
    </w:p>
    <w:p w:rsidR="00000000" w:rsidRDefault="00BE72F4">
      <w:pPr>
        <w:pStyle w:val="ConsPlusNonformat"/>
        <w:widowControl/>
      </w:pPr>
      <w:r>
        <w:t xml:space="preserve">    M20 Приобретенные деформации пальцев рук и ног</w:t>
      </w:r>
    </w:p>
    <w:p w:rsidR="00000000" w:rsidRDefault="00BE72F4">
      <w:pPr>
        <w:pStyle w:val="ConsPlusNonformat"/>
        <w:widowControl/>
      </w:pPr>
      <w:r>
        <w:t xml:space="preserve">        Иск</w:t>
      </w:r>
      <w:r>
        <w:t>лючено:</w:t>
      </w:r>
    </w:p>
    <w:p w:rsidR="00000000" w:rsidRDefault="00BE72F4">
      <w:pPr>
        <w:pStyle w:val="ConsPlusNonformat"/>
        <w:widowControl/>
      </w:pPr>
      <w:r>
        <w:t xml:space="preserve">        врожденное(ые):</w:t>
      </w:r>
    </w:p>
    <w:p w:rsidR="00000000" w:rsidRDefault="00BE72F4">
      <w:pPr>
        <w:pStyle w:val="ConsPlusNonformat"/>
        <w:widowControl/>
      </w:pPr>
      <w:r>
        <w:lastRenderedPageBreak/>
        <w:t xml:space="preserve">        - деформации и аномалии развития пальцев рук и ног (Q66.-,</w:t>
      </w:r>
    </w:p>
    <w:p w:rsidR="00000000" w:rsidRDefault="00BE72F4">
      <w:pPr>
        <w:pStyle w:val="ConsPlusNonformat"/>
        <w:widowControl/>
      </w:pPr>
      <w:r>
        <w:t>Q68-Q70, Q74.-)</w:t>
      </w:r>
    </w:p>
    <w:p w:rsidR="00000000" w:rsidRDefault="00BE72F4">
      <w:pPr>
        <w:pStyle w:val="ConsPlusNonformat"/>
        <w:widowControl/>
      </w:pPr>
      <w:r>
        <w:t xml:space="preserve">        - отсутствие пальцев рук и ног (Q71.3, Q72.3)</w:t>
      </w:r>
    </w:p>
    <w:p w:rsidR="00000000" w:rsidRDefault="00BE72F4">
      <w:pPr>
        <w:pStyle w:val="ConsPlusNonformat"/>
        <w:widowControl/>
      </w:pPr>
      <w:r>
        <w:t xml:space="preserve">        приобретенное отсутствие пальцев рук и ног (Z89.-)</w:t>
      </w:r>
    </w:p>
    <w:p w:rsidR="00000000" w:rsidRDefault="00BE72F4">
      <w:pPr>
        <w:pStyle w:val="ConsPlusNonformat"/>
        <w:widowControl/>
      </w:pPr>
      <w:r>
        <w:t xml:space="preserve">        M20.0 Деформация пал</w:t>
      </w:r>
      <w:r>
        <w:t>ьца(цев)</w:t>
      </w:r>
    </w:p>
    <w:p w:rsidR="00000000" w:rsidRDefault="00BE72F4">
      <w:pPr>
        <w:pStyle w:val="ConsPlusNonformat"/>
        <w:widowControl/>
      </w:pPr>
      <w:r>
        <w:t xml:space="preserve">              Исключено:</w:t>
      </w:r>
    </w:p>
    <w:p w:rsidR="00000000" w:rsidRDefault="00BE72F4">
      <w:pPr>
        <w:pStyle w:val="ConsPlusNonformat"/>
        <w:widowControl/>
      </w:pPr>
      <w:r>
        <w:t xml:space="preserve">              ладонный фасциальный фиброматоз [Дюпюитрена] (M72.0)</w:t>
      </w:r>
    </w:p>
    <w:p w:rsidR="00000000" w:rsidRDefault="00BE72F4">
      <w:pPr>
        <w:pStyle w:val="ConsPlusNonformat"/>
        <w:widowControl/>
      </w:pPr>
      <w:r>
        <w:t xml:space="preserve">              пальцы в виде барабанных палочек (R68.3)</w:t>
      </w:r>
    </w:p>
    <w:p w:rsidR="00000000" w:rsidRDefault="00BE72F4">
      <w:pPr>
        <w:pStyle w:val="ConsPlusNonformat"/>
        <w:widowControl/>
      </w:pPr>
      <w:r>
        <w:t xml:space="preserve">              "щелкающий" палец (M65.3)</w:t>
      </w:r>
    </w:p>
    <w:p w:rsidR="00000000" w:rsidRDefault="00BE72F4">
      <w:pPr>
        <w:pStyle w:val="ConsPlusNonformat"/>
        <w:widowControl/>
      </w:pPr>
      <w:r>
        <w:t xml:space="preserve">        M20.1 Наружное искривление большого пальца (hallus v</w:t>
      </w:r>
      <w:r>
        <w:t>algus)</w:t>
      </w:r>
    </w:p>
    <w:p w:rsidR="00000000" w:rsidRDefault="00BE72F4">
      <w:pPr>
        <w:pStyle w:val="ConsPlusNonformat"/>
        <w:widowControl/>
      </w:pPr>
      <w:r>
        <w:t>(приобретенное)</w:t>
      </w:r>
    </w:p>
    <w:p w:rsidR="00000000" w:rsidRDefault="00BE72F4">
      <w:pPr>
        <w:pStyle w:val="ConsPlusNonformat"/>
        <w:widowControl/>
      </w:pPr>
      <w:r>
        <w:t xml:space="preserve">        M20.2 Ригидный большой палец стопы</w:t>
      </w:r>
    </w:p>
    <w:p w:rsidR="00000000" w:rsidRDefault="00BE72F4">
      <w:pPr>
        <w:pStyle w:val="ConsPlusNonformat"/>
        <w:widowControl/>
      </w:pPr>
      <w:r>
        <w:t xml:space="preserve">        M20.3 Другие     деформации    большого    пальца    стопы</w:t>
      </w:r>
    </w:p>
    <w:p w:rsidR="00000000" w:rsidRDefault="00BE72F4">
      <w:pPr>
        <w:pStyle w:val="ConsPlusNonformat"/>
        <w:widowControl/>
      </w:pPr>
      <w:r>
        <w:t>(приобретенные)</w:t>
      </w:r>
    </w:p>
    <w:p w:rsidR="00000000" w:rsidRDefault="00BE72F4">
      <w:pPr>
        <w:pStyle w:val="ConsPlusNonformat"/>
        <w:widowControl/>
      </w:pPr>
      <w:r>
        <w:t xml:space="preserve">        M20.4 Другие      молоткообразные     деформации     стопы</w:t>
      </w:r>
    </w:p>
    <w:p w:rsidR="00000000" w:rsidRDefault="00BE72F4">
      <w:pPr>
        <w:pStyle w:val="ConsPlusNonformat"/>
        <w:widowControl/>
      </w:pPr>
      <w:r>
        <w:t>(приобретенные)</w:t>
      </w:r>
    </w:p>
    <w:p w:rsidR="00000000" w:rsidRDefault="00BE72F4">
      <w:pPr>
        <w:pStyle w:val="ConsPlusNonformat"/>
        <w:widowControl/>
      </w:pPr>
      <w:r>
        <w:t xml:space="preserve">        M20.5 Другие деф</w:t>
      </w:r>
      <w:r>
        <w:t>ормации пальца(цев) стопы (приобретенные)</w:t>
      </w:r>
    </w:p>
    <w:p w:rsidR="00000000" w:rsidRDefault="00BE72F4">
      <w:pPr>
        <w:pStyle w:val="ConsPlusNonformat"/>
        <w:widowControl/>
      </w:pPr>
      <w:r>
        <w:t xml:space="preserve">        M20.6 Приобретенные     деформации    пальца(цев)    стопы</w:t>
      </w:r>
    </w:p>
    <w:p w:rsidR="00000000" w:rsidRDefault="00BE72F4">
      <w:pPr>
        <w:pStyle w:val="ConsPlusNonformat"/>
        <w:widowControl/>
      </w:pPr>
      <w:r>
        <w:t>неуточненные</w:t>
      </w:r>
    </w:p>
    <w:p w:rsidR="00000000" w:rsidRDefault="00BE72F4">
      <w:pPr>
        <w:pStyle w:val="ConsPlusNonformat"/>
        <w:widowControl/>
      </w:pPr>
    </w:p>
    <w:p w:rsidR="00000000" w:rsidRDefault="00BE72F4">
      <w:pPr>
        <w:pStyle w:val="ConsPlusNonformat"/>
        <w:widowControl/>
      </w:pPr>
      <w:r>
        <w:t xml:space="preserve">    M21 Другие приобретенные деформации конечностей</w:t>
      </w: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врожденное(ые):</w:t>
      </w:r>
    </w:p>
    <w:p w:rsidR="00000000" w:rsidRDefault="00BE72F4">
      <w:pPr>
        <w:pStyle w:val="ConsPlusNonformat"/>
        <w:widowControl/>
      </w:pPr>
      <w:r>
        <w:t xml:space="preserve">        - деформации  и  аномалии  раз</w:t>
      </w:r>
      <w:r>
        <w:t>вития  конечностей (Q65-Q66,</w:t>
      </w:r>
    </w:p>
    <w:p w:rsidR="00000000" w:rsidRDefault="00BE72F4">
      <w:pPr>
        <w:pStyle w:val="ConsPlusNonformat"/>
        <w:widowControl/>
      </w:pPr>
      <w:r>
        <w:t>Q68-Q74)</w:t>
      </w:r>
    </w:p>
    <w:p w:rsidR="00000000" w:rsidRDefault="00BE72F4">
      <w:pPr>
        <w:pStyle w:val="ConsPlusNonformat"/>
        <w:widowControl/>
      </w:pPr>
      <w:r>
        <w:t xml:space="preserve">        - отсутствие конечностей (Q71-Q73)</w:t>
      </w:r>
    </w:p>
    <w:p w:rsidR="00000000" w:rsidRDefault="00BE72F4">
      <w:pPr>
        <w:pStyle w:val="ConsPlusNonformat"/>
        <w:widowControl/>
      </w:pPr>
      <w:r>
        <w:t xml:space="preserve">        приобретенное отсутствие конечности (Z89.-)</w:t>
      </w:r>
    </w:p>
    <w:p w:rsidR="00000000" w:rsidRDefault="00BE72F4">
      <w:pPr>
        <w:pStyle w:val="ConsPlusNonformat"/>
        <w:widowControl/>
      </w:pPr>
      <w:r>
        <w:t xml:space="preserve">        приобретенные деформации пальцев рук и ног (M20.-)</w:t>
      </w:r>
    </w:p>
    <w:p w:rsidR="00000000" w:rsidRDefault="00BE72F4">
      <w:pPr>
        <w:pStyle w:val="ConsPlusNonformat"/>
        <w:widowControl/>
      </w:pPr>
      <w:r>
        <w:t xml:space="preserve">        coxa plana (M91.2)</w:t>
      </w:r>
    </w:p>
    <w:p w:rsidR="00000000" w:rsidRDefault="00BE72F4">
      <w:pPr>
        <w:pStyle w:val="ConsPlusNonformat"/>
        <w:widowControl/>
      </w:pPr>
      <w:r>
        <w:t xml:space="preserve">        M21.0 Вальгусная   деформация</w:t>
      </w:r>
      <w:r>
        <w:t>,   не  классифицированная  в</w:t>
      </w:r>
    </w:p>
    <w:p w:rsidR="00000000" w:rsidRDefault="00BE72F4">
      <w:pPr>
        <w:pStyle w:val="ConsPlusNonformat"/>
        <w:widowControl/>
      </w:pPr>
      <w:r>
        <w:t>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пяточно - вальгусная косолапость (Q66.4)</w:t>
      </w:r>
    </w:p>
    <w:p w:rsidR="00000000" w:rsidRDefault="00BE72F4">
      <w:pPr>
        <w:pStyle w:val="ConsPlusNonformat"/>
        <w:widowControl/>
      </w:pPr>
      <w:r>
        <w:t xml:space="preserve">              metatarsus valgus (Q66.6)</w:t>
      </w:r>
    </w:p>
    <w:p w:rsidR="00000000" w:rsidRDefault="00BE72F4">
      <w:pPr>
        <w:pStyle w:val="ConsPlusNonformat"/>
        <w:widowControl/>
      </w:pPr>
      <w:r>
        <w:t xml:space="preserve">        M21.1 Варусная деформация,  не классифицированная в других</w:t>
      </w:r>
    </w:p>
    <w:p w:rsidR="00000000" w:rsidRDefault="00BE72F4">
      <w:pPr>
        <w:pStyle w:val="ConsPlusNonformat"/>
        <w:widowControl/>
      </w:pPr>
      <w:r>
        <w:t>рубриках</w:t>
      </w:r>
    </w:p>
    <w:p w:rsidR="00000000" w:rsidRDefault="00BE72F4">
      <w:pPr>
        <w:pStyle w:val="ConsPlusNonformat"/>
        <w:widowControl/>
      </w:pPr>
      <w:r>
        <w:t xml:space="preserve">              </w:t>
      </w:r>
      <w:r>
        <w:t>Исключено:</w:t>
      </w:r>
    </w:p>
    <w:p w:rsidR="00000000" w:rsidRDefault="00BE72F4">
      <w:pPr>
        <w:pStyle w:val="ConsPlusNonformat"/>
        <w:widowControl/>
      </w:pPr>
      <w:r>
        <w:t xml:space="preserve">              metatarsus varus (Q66.2)</w:t>
      </w:r>
    </w:p>
    <w:p w:rsidR="00000000" w:rsidRDefault="00BE72F4">
      <w:pPr>
        <w:pStyle w:val="ConsPlusNonformat"/>
        <w:widowControl/>
      </w:pPr>
      <w:r>
        <w:t xml:space="preserve">              tibia vara (M92.5)</w:t>
      </w:r>
    </w:p>
    <w:p w:rsidR="00000000" w:rsidRDefault="00BE72F4">
      <w:pPr>
        <w:pStyle w:val="ConsPlusNonformat"/>
        <w:widowControl/>
      </w:pPr>
      <w:r>
        <w:t xml:space="preserve">        M21.2 Сгибательная деформация</w:t>
      </w:r>
    </w:p>
    <w:p w:rsidR="00000000" w:rsidRDefault="00BE72F4">
      <w:pPr>
        <w:pStyle w:val="ConsPlusNonformat"/>
        <w:widowControl/>
      </w:pPr>
      <w:r>
        <w:t xml:space="preserve">        M21.3 Свисание стопы или кисти (приобретенное)</w:t>
      </w:r>
    </w:p>
    <w:p w:rsidR="00000000" w:rsidRDefault="00BE72F4">
      <w:pPr>
        <w:pStyle w:val="ConsPlusNonformat"/>
        <w:widowControl/>
      </w:pPr>
      <w:r>
        <w:t xml:space="preserve">        M21.4 Плоская стопа [pes planus] (приобретенная)</w:t>
      </w:r>
    </w:p>
    <w:p w:rsidR="00000000" w:rsidRDefault="00BE72F4">
      <w:pPr>
        <w:pStyle w:val="ConsPlusNonformat"/>
        <w:widowControl/>
      </w:pPr>
      <w:r>
        <w:t xml:space="preserve">              Исключено</w:t>
      </w:r>
      <w:r>
        <w:t>: врожденная  плоская  стопа  [pes  planus]</w:t>
      </w:r>
    </w:p>
    <w:p w:rsidR="00000000" w:rsidRDefault="00BE72F4">
      <w:pPr>
        <w:pStyle w:val="ConsPlusNonformat"/>
        <w:widowControl/>
      </w:pPr>
      <w:r>
        <w:t>(Q66.5)</w:t>
      </w:r>
    </w:p>
    <w:p w:rsidR="00000000" w:rsidRDefault="00BE72F4">
      <w:pPr>
        <w:pStyle w:val="ConsPlusNonformat"/>
        <w:widowControl/>
      </w:pPr>
      <w:r>
        <w:t xml:space="preserve">        M21.5 Приобретенные  когтеобразная   кисть,   косорукость,</w:t>
      </w:r>
    </w:p>
    <w:p w:rsidR="00000000" w:rsidRDefault="00BE72F4">
      <w:pPr>
        <w:pStyle w:val="ConsPlusNonformat"/>
        <w:widowControl/>
      </w:pPr>
      <w:r>
        <w:t>полая стопа (с высоким сводом) и искривленная стопа (косолапость)</w:t>
      </w:r>
    </w:p>
    <w:p w:rsidR="00000000" w:rsidRDefault="00BE72F4">
      <w:pPr>
        <w:pStyle w:val="ConsPlusNonformat"/>
        <w:widowControl/>
      </w:pPr>
      <w:r>
        <w:t xml:space="preserve">              Исключено: искривленная  стопа,  не  уточненная  как</w:t>
      </w:r>
    </w:p>
    <w:p w:rsidR="00000000" w:rsidRDefault="00BE72F4">
      <w:pPr>
        <w:pStyle w:val="ConsPlusNonformat"/>
        <w:widowControl/>
      </w:pPr>
      <w:r>
        <w:t>прио</w:t>
      </w:r>
      <w:r>
        <w:t>бретенная (Q66.8)</w:t>
      </w:r>
    </w:p>
    <w:p w:rsidR="00000000" w:rsidRDefault="00BE72F4">
      <w:pPr>
        <w:pStyle w:val="ConsPlusNonformat"/>
        <w:widowControl/>
      </w:pPr>
      <w:r>
        <w:t xml:space="preserve">        M21.6 Другие приобретенные деформации лодыжки и стопы</w:t>
      </w:r>
    </w:p>
    <w:p w:rsidR="00000000" w:rsidRDefault="00BE72F4">
      <w:pPr>
        <w:pStyle w:val="ConsPlusNonformat"/>
        <w:widowControl/>
      </w:pPr>
      <w:r>
        <w:t xml:space="preserve">              Исключено: деформации  пальца  стопы (приобретенные)</w:t>
      </w:r>
    </w:p>
    <w:p w:rsidR="00000000" w:rsidRDefault="00BE72F4">
      <w:pPr>
        <w:pStyle w:val="ConsPlusNonformat"/>
        <w:widowControl/>
      </w:pPr>
      <w:r>
        <w:t>(M20.1-M20.6)</w:t>
      </w:r>
    </w:p>
    <w:p w:rsidR="00000000" w:rsidRDefault="00BE72F4">
      <w:pPr>
        <w:pStyle w:val="ConsPlusNonformat"/>
        <w:widowControl/>
      </w:pPr>
      <w:r>
        <w:t xml:space="preserve">        M21.7 Разная длина конечностей (приобретенная)</w:t>
      </w:r>
    </w:p>
    <w:p w:rsidR="00000000" w:rsidRDefault="00BE72F4">
      <w:pPr>
        <w:pStyle w:val="ConsPlusNonformat"/>
        <w:widowControl/>
      </w:pPr>
      <w:r>
        <w:t xml:space="preserve">        M21.8 Другие    уточненные    пр</w:t>
      </w:r>
      <w:r>
        <w:t>иобретенные     деформации</w:t>
      </w:r>
    </w:p>
    <w:p w:rsidR="00000000" w:rsidRDefault="00BE72F4">
      <w:pPr>
        <w:pStyle w:val="ConsPlusNonformat"/>
        <w:widowControl/>
      </w:pPr>
      <w:r>
        <w:t>конечностей</w:t>
      </w:r>
    </w:p>
    <w:p w:rsidR="00000000" w:rsidRDefault="00BE72F4">
      <w:pPr>
        <w:pStyle w:val="ConsPlusNonformat"/>
        <w:widowControl/>
      </w:pPr>
      <w:r>
        <w:t xml:space="preserve">        M21.9 Приобретенная деформация конечностей неуточненная</w:t>
      </w:r>
    </w:p>
    <w:p w:rsidR="00000000" w:rsidRDefault="00BE72F4">
      <w:pPr>
        <w:pStyle w:val="ConsPlusNonformat"/>
        <w:widowControl/>
      </w:pPr>
    </w:p>
    <w:p w:rsidR="00000000" w:rsidRDefault="00BE72F4">
      <w:pPr>
        <w:pStyle w:val="ConsPlusNonformat"/>
        <w:widowControl/>
      </w:pPr>
      <w:r>
        <w:t xml:space="preserve">    M22 Поражения надколенника</w:t>
      </w:r>
    </w:p>
    <w:p w:rsidR="00000000" w:rsidRDefault="00BE72F4">
      <w:pPr>
        <w:pStyle w:val="ConsPlusNonformat"/>
        <w:widowControl/>
      </w:pPr>
      <w:r>
        <w:t xml:space="preserve">        Исключено: вывих надколенника (S83.0)</w:t>
      </w:r>
    </w:p>
    <w:p w:rsidR="00000000" w:rsidRDefault="00BE72F4">
      <w:pPr>
        <w:pStyle w:val="ConsPlusNonformat"/>
        <w:widowControl/>
      </w:pPr>
      <w:r>
        <w:t xml:space="preserve">        M22.0 Привычный вывих надколенника</w:t>
      </w:r>
    </w:p>
    <w:p w:rsidR="00000000" w:rsidRDefault="00BE72F4">
      <w:pPr>
        <w:pStyle w:val="ConsPlusNonformat"/>
        <w:widowControl/>
      </w:pPr>
      <w:r>
        <w:t xml:space="preserve">        M22.1 Привычный подвывих</w:t>
      </w:r>
      <w:r>
        <w:t xml:space="preserve"> надколенника</w:t>
      </w:r>
    </w:p>
    <w:p w:rsidR="00000000" w:rsidRDefault="00BE72F4">
      <w:pPr>
        <w:pStyle w:val="ConsPlusNonformat"/>
        <w:widowControl/>
      </w:pPr>
      <w:r>
        <w:t xml:space="preserve">        M22.2 Нарушения между надколенником и бедренной костью</w:t>
      </w:r>
    </w:p>
    <w:p w:rsidR="00000000" w:rsidRDefault="00BE72F4">
      <w:pPr>
        <w:pStyle w:val="ConsPlusNonformat"/>
        <w:widowControl/>
      </w:pPr>
      <w:r>
        <w:t xml:space="preserve">        M22.3 Другие нарушения соединений надколенника</w:t>
      </w:r>
    </w:p>
    <w:p w:rsidR="00000000" w:rsidRDefault="00BE72F4">
      <w:pPr>
        <w:pStyle w:val="ConsPlusNonformat"/>
        <w:widowControl/>
      </w:pPr>
      <w:r>
        <w:t xml:space="preserve">        M22.4 Хондромаляция надколенника</w:t>
      </w:r>
    </w:p>
    <w:p w:rsidR="00000000" w:rsidRDefault="00BE72F4">
      <w:pPr>
        <w:pStyle w:val="ConsPlusNonformat"/>
        <w:widowControl/>
      </w:pPr>
      <w:r>
        <w:t xml:space="preserve">        M22.8 Другие поражения надколенника</w:t>
      </w:r>
    </w:p>
    <w:p w:rsidR="00000000" w:rsidRDefault="00BE72F4">
      <w:pPr>
        <w:pStyle w:val="ConsPlusNonformat"/>
        <w:widowControl/>
      </w:pPr>
      <w:r>
        <w:lastRenderedPageBreak/>
        <w:t xml:space="preserve">        M22.9 Поражение надколенника не</w:t>
      </w:r>
      <w:r>
        <w:t>уточненное</w:t>
      </w:r>
    </w:p>
    <w:p w:rsidR="00000000" w:rsidRDefault="00BE72F4">
      <w:pPr>
        <w:pStyle w:val="ConsPlusNonformat"/>
        <w:widowControl/>
      </w:pPr>
    </w:p>
    <w:p w:rsidR="00000000" w:rsidRDefault="00BE72F4">
      <w:pPr>
        <w:pStyle w:val="ConsPlusNonformat"/>
        <w:widowControl/>
      </w:pPr>
      <w:r>
        <w:t xml:space="preserve">    M23 Внутрисуставные поражения колена</w:t>
      </w:r>
    </w:p>
    <w:p w:rsidR="00000000" w:rsidRDefault="00BE72F4">
      <w:pPr>
        <w:pStyle w:val="ConsPlusNonformat"/>
        <w:widowControl/>
      </w:pPr>
      <w:r>
        <w:t xml:space="preserve">        Исключено:</w:t>
      </w:r>
    </w:p>
    <w:p w:rsidR="00000000" w:rsidRDefault="00BE72F4">
      <w:pPr>
        <w:pStyle w:val="ConsPlusNonformat"/>
        <w:widowControl/>
      </w:pPr>
      <w:r>
        <w:t xml:space="preserve">        анкилоз (M24.6)</w:t>
      </w:r>
    </w:p>
    <w:p w:rsidR="00000000" w:rsidRDefault="00BE72F4">
      <w:pPr>
        <w:pStyle w:val="ConsPlusNonformat"/>
        <w:widowControl/>
      </w:pPr>
      <w:r>
        <w:t xml:space="preserve">        деформация колена (M21.-)</w:t>
      </w:r>
    </w:p>
    <w:p w:rsidR="00000000" w:rsidRDefault="00BE72F4">
      <w:pPr>
        <w:pStyle w:val="ConsPlusNonformat"/>
        <w:widowControl/>
      </w:pPr>
      <w:r>
        <w:t xml:space="preserve">        повторяющиеся вывихи или подвывихи (M24.4)</w:t>
      </w:r>
    </w:p>
    <w:p w:rsidR="00000000" w:rsidRDefault="00BE72F4">
      <w:pPr>
        <w:pStyle w:val="ConsPlusNonformat"/>
        <w:widowControl/>
      </w:pPr>
      <w:r>
        <w:t xml:space="preserve">        - надколенника (M22.0-M22.1)</w:t>
      </w:r>
    </w:p>
    <w:p w:rsidR="00000000" w:rsidRDefault="00BE72F4">
      <w:pPr>
        <w:pStyle w:val="ConsPlusNonformat"/>
        <w:widowControl/>
      </w:pPr>
      <w:r>
        <w:t xml:space="preserve">        поражения надколенника (M22.-)</w:t>
      </w:r>
    </w:p>
    <w:p w:rsidR="00000000" w:rsidRDefault="00BE72F4">
      <w:pPr>
        <w:pStyle w:val="ConsPlusNonformat"/>
        <w:widowControl/>
      </w:pPr>
      <w:r>
        <w:t xml:space="preserve">        рассекающий остеохондрит (M93.2)</w:t>
      </w:r>
    </w:p>
    <w:p w:rsidR="00000000" w:rsidRDefault="00BE72F4">
      <w:pPr>
        <w:pStyle w:val="ConsPlusNonformat"/>
        <w:widowControl/>
      </w:pPr>
      <w:r>
        <w:t xml:space="preserve">        текущая травма  -  см.  травма  колена и нижней конечности</w:t>
      </w:r>
    </w:p>
    <w:p w:rsidR="00000000" w:rsidRDefault="00BE72F4">
      <w:pPr>
        <w:pStyle w:val="ConsPlusNonformat"/>
        <w:widowControl/>
      </w:pPr>
      <w:r>
        <w:t>(S80-S89)</w:t>
      </w:r>
    </w:p>
    <w:p w:rsidR="00000000" w:rsidRDefault="00BE72F4">
      <w:pPr>
        <w:pStyle w:val="ConsPlusNonformat"/>
        <w:widowControl/>
      </w:pPr>
      <w:r>
        <w:t xml:space="preserve">        M23.0 Кистозный мениск</w:t>
      </w:r>
    </w:p>
    <w:p w:rsidR="00000000" w:rsidRDefault="00BE72F4">
      <w:pPr>
        <w:pStyle w:val="ConsPlusNonformat"/>
        <w:widowControl/>
      </w:pPr>
      <w:r>
        <w:t xml:space="preserve">        M23.1 Дисковидный мениск (врожденный)</w:t>
      </w:r>
    </w:p>
    <w:p w:rsidR="00000000" w:rsidRDefault="00BE72F4">
      <w:pPr>
        <w:pStyle w:val="ConsPlusNonformat"/>
        <w:widowControl/>
      </w:pPr>
      <w:r>
        <w:t xml:space="preserve">        M23.2 Поражение  мениска  в результате старого разры</w:t>
      </w:r>
      <w:r>
        <w:t>ва или</w:t>
      </w:r>
    </w:p>
    <w:p w:rsidR="00000000" w:rsidRDefault="00BE72F4">
      <w:pPr>
        <w:pStyle w:val="ConsPlusNonformat"/>
        <w:widowControl/>
      </w:pPr>
      <w:r>
        <w:t>травмы</w:t>
      </w:r>
    </w:p>
    <w:p w:rsidR="00000000" w:rsidRDefault="00BE72F4">
      <w:pPr>
        <w:pStyle w:val="ConsPlusNonformat"/>
        <w:widowControl/>
      </w:pPr>
      <w:r>
        <w:t xml:space="preserve">        M23.3 Другие поражения мениска</w:t>
      </w:r>
    </w:p>
    <w:p w:rsidR="00000000" w:rsidRDefault="00BE72F4">
      <w:pPr>
        <w:pStyle w:val="ConsPlusNonformat"/>
        <w:widowControl/>
      </w:pPr>
      <w:r>
        <w:t xml:space="preserve">        M23.4 Свободное тело в коленном суставе</w:t>
      </w:r>
    </w:p>
    <w:p w:rsidR="00000000" w:rsidRDefault="00BE72F4">
      <w:pPr>
        <w:pStyle w:val="ConsPlusNonformat"/>
        <w:widowControl/>
      </w:pPr>
      <w:r>
        <w:t xml:space="preserve">        M23.5 Хроническая нестабильность коленного сустава</w:t>
      </w:r>
    </w:p>
    <w:p w:rsidR="00000000" w:rsidRDefault="00BE72F4">
      <w:pPr>
        <w:pStyle w:val="ConsPlusNonformat"/>
        <w:widowControl/>
      </w:pPr>
      <w:r>
        <w:t xml:space="preserve">        M23.6 Другие спонтанные разрывы связки(ок) колена</w:t>
      </w:r>
    </w:p>
    <w:p w:rsidR="00000000" w:rsidRDefault="00BE72F4">
      <w:pPr>
        <w:pStyle w:val="ConsPlusNonformat"/>
        <w:widowControl/>
      </w:pPr>
      <w:r>
        <w:t xml:space="preserve">        M23.8 Другие внутренние пораже</w:t>
      </w:r>
      <w:r>
        <w:t>ния колена</w:t>
      </w:r>
    </w:p>
    <w:p w:rsidR="00000000" w:rsidRDefault="00BE72F4">
      <w:pPr>
        <w:pStyle w:val="ConsPlusNonformat"/>
        <w:widowControl/>
      </w:pPr>
      <w:r>
        <w:t xml:space="preserve">        M23.9 Внутреннее поражение коленного сустава неуточненное</w:t>
      </w:r>
    </w:p>
    <w:p w:rsidR="00000000" w:rsidRDefault="00BE72F4">
      <w:pPr>
        <w:pStyle w:val="ConsPlusNonformat"/>
        <w:widowControl/>
      </w:pPr>
    </w:p>
    <w:p w:rsidR="00000000" w:rsidRDefault="00BE72F4">
      <w:pPr>
        <w:pStyle w:val="ConsPlusNonformat"/>
        <w:widowControl/>
      </w:pPr>
      <w:r>
        <w:t xml:space="preserve">    M24 Другие специфические поражения суставов</w:t>
      </w:r>
    </w:p>
    <w:p w:rsidR="00000000" w:rsidRDefault="00BE72F4">
      <w:pPr>
        <w:pStyle w:val="ConsPlusNonformat"/>
        <w:widowControl/>
      </w:pPr>
      <w:r>
        <w:t xml:space="preserve">        Исключено:</w:t>
      </w:r>
    </w:p>
    <w:p w:rsidR="00000000" w:rsidRDefault="00BE72F4">
      <w:pPr>
        <w:pStyle w:val="ConsPlusNonformat"/>
        <w:widowControl/>
      </w:pPr>
      <w:r>
        <w:t xml:space="preserve">        ганглион (M67.4)</w:t>
      </w:r>
    </w:p>
    <w:p w:rsidR="00000000" w:rsidRDefault="00BE72F4">
      <w:pPr>
        <w:pStyle w:val="ConsPlusNonformat"/>
        <w:widowControl/>
      </w:pPr>
      <w:r>
        <w:t xml:space="preserve">        нарушения височно - нижнечелюстного сустава (K07.6)</w:t>
      </w:r>
    </w:p>
    <w:p w:rsidR="00000000" w:rsidRDefault="00BE72F4">
      <w:pPr>
        <w:pStyle w:val="ConsPlusNonformat"/>
        <w:widowControl/>
      </w:pPr>
      <w:r>
        <w:t xml:space="preserve">        текущая травма - с</w:t>
      </w:r>
      <w:r>
        <w:t>м.  травмы  суставов  по  областям  тела</w:t>
      </w:r>
    </w:p>
    <w:p w:rsidR="00000000" w:rsidRDefault="00BE72F4">
      <w:pPr>
        <w:pStyle w:val="ConsPlusNonformat"/>
        <w:widowControl/>
      </w:pPr>
      <w:r>
        <w:t xml:space="preserve">        хруст в колене (M23.8)</w:t>
      </w:r>
    </w:p>
    <w:p w:rsidR="00000000" w:rsidRDefault="00BE72F4">
      <w:pPr>
        <w:pStyle w:val="ConsPlusNonformat"/>
        <w:widowControl/>
      </w:pPr>
      <w:r>
        <w:t xml:space="preserve">        M24.0 Свободное тело в суставе</w:t>
      </w:r>
    </w:p>
    <w:p w:rsidR="00000000" w:rsidRDefault="00BE72F4">
      <w:pPr>
        <w:pStyle w:val="ConsPlusNonformat"/>
        <w:widowControl/>
      </w:pPr>
      <w:r>
        <w:t xml:space="preserve">              Исключено: свободное тело в коленном суставе (M23.4)</w:t>
      </w:r>
    </w:p>
    <w:p w:rsidR="00000000" w:rsidRDefault="00BE72F4">
      <w:pPr>
        <w:pStyle w:val="ConsPlusNonformat"/>
        <w:widowControl/>
      </w:pPr>
      <w:r>
        <w:t xml:space="preserve">        M24.1 Другие нарушения суставного хряща</w:t>
      </w:r>
    </w:p>
    <w:p w:rsidR="00000000" w:rsidRDefault="00BE72F4">
      <w:pPr>
        <w:pStyle w:val="ConsPlusNonformat"/>
        <w:widowControl/>
      </w:pPr>
      <w:r>
        <w:t xml:space="preserve">              Исключено:</w:t>
      </w:r>
    </w:p>
    <w:p w:rsidR="00000000" w:rsidRDefault="00BE72F4">
      <w:pPr>
        <w:pStyle w:val="ConsPlusNonformat"/>
        <w:widowControl/>
      </w:pPr>
      <w:r>
        <w:t xml:space="preserve">     </w:t>
      </w:r>
      <w:r>
        <w:t xml:space="preserve">         внутрисуставное поражение колена (M23.-)</w:t>
      </w:r>
    </w:p>
    <w:p w:rsidR="00000000" w:rsidRDefault="00BE72F4">
      <w:pPr>
        <w:pStyle w:val="ConsPlusNonformat"/>
        <w:widowControl/>
      </w:pPr>
      <w:r>
        <w:t xml:space="preserve">              нарушения метаболизма кальция (E83.5)</w:t>
      </w:r>
    </w:p>
    <w:p w:rsidR="00000000" w:rsidRDefault="00BE72F4">
      <w:pPr>
        <w:pStyle w:val="ConsPlusNonformat"/>
        <w:widowControl/>
      </w:pPr>
      <w:r>
        <w:t xml:space="preserve">              охроноз (E70.2)</w:t>
      </w:r>
    </w:p>
    <w:p w:rsidR="00000000" w:rsidRDefault="00BE72F4">
      <w:pPr>
        <w:pStyle w:val="ConsPlusNonformat"/>
        <w:widowControl/>
      </w:pPr>
      <w:r>
        <w:t xml:space="preserve">              хондрокальциноз (M11.1-M11.2)</w:t>
      </w:r>
    </w:p>
    <w:p w:rsidR="00000000" w:rsidRDefault="00BE72F4">
      <w:pPr>
        <w:pStyle w:val="ConsPlusNonformat"/>
        <w:widowControl/>
      </w:pPr>
      <w:r>
        <w:t xml:space="preserve">        M24.2 Поражение связок</w:t>
      </w:r>
    </w:p>
    <w:p w:rsidR="00000000" w:rsidRDefault="00BE72F4">
      <w:pPr>
        <w:pStyle w:val="ConsPlusNonformat"/>
        <w:widowControl/>
      </w:pPr>
      <w:r>
        <w:t xml:space="preserve">              Исключено:</w:t>
      </w:r>
    </w:p>
    <w:p w:rsidR="00000000" w:rsidRDefault="00BE72F4">
      <w:pPr>
        <w:pStyle w:val="ConsPlusNonformat"/>
        <w:widowControl/>
      </w:pPr>
      <w:r>
        <w:t xml:space="preserve">              колена (M2</w:t>
      </w:r>
      <w:r>
        <w:t>3.5-M23.8)</w:t>
      </w:r>
    </w:p>
    <w:p w:rsidR="00000000" w:rsidRDefault="00BE72F4">
      <w:pPr>
        <w:pStyle w:val="ConsPlusNonformat"/>
        <w:widowControl/>
      </w:pPr>
      <w:r>
        <w:t xml:space="preserve">              наследственная слабость связок (M35.7)</w:t>
      </w:r>
    </w:p>
    <w:p w:rsidR="00000000" w:rsidRDefault="00BE72F4">
      <w:pPr>
        <w:pStyle w:val="ConsPlusNonformat"/>
        <w:widowControl/>
      </w:pPr>
      <w:r>
        <w:t xml:space="preserve">        M24.3 Патологическое  смещение  и  подвывих  сустава,   не</w:t>
      </w:r>
    </w:p>
    <w:p w:rsidR="00000000" w:rsidRDefault="00BE72F4">
      <w:pPr>
        <w:pStyle w:val="ConsPlusNonformat"/>
        <w:widowControl/>
      </w:pPr>
      <w:r>
        <w:t>классифицированное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смещение или дислокация сустава:</w:t>
      </w:r>
    </w:p>
    <w:p w:rsidR="00000000" w:rsidRDefault="00BE72F4">
      <w:pPr>
        <w:pStyle w:val="ConsPlusNonformat"/>
        <w:widowControl/>
      </w:pPr>
      <w:r>
        <w:t xml:space="preserve">              - </w:t>
      </w:r>
      <w:r>
        <w:t>врожденные - см.  врожденные аномалии и деформации</w:t>
      </w:r>
    </w:p>
    <w:p w:rsidR="00000000" w:rsidRDefault="00BE72F4">
      <w:pPr>
        <w:pStyle w:val="ConsPlusNonformat"/>
        <w:widowControl/>
      </w:pPr>
      <w:r>
        <w:t>костно - мышечной системы (Q65-Q79)</w:t>
      </w:r>
    </w:p>
    <w:p w:rsidR="00000000" w:rsidRDefault="00BE72F4">
      <w:pPr>
        <w:pStyle w:val="ConsPlusNonformat"/>
        <w:widowControl/>
      </w:pPr>
      <w:r>
        <w:t xml:space="preserve">              - повторяющиеся (M24.4)</w:t>
      </w:r>
    </w:p>
    <w:p w:rsidR="00000000" w:rsidRDefault="00BE72F4">
      <w:pPr>
        <w:pStyle w:val="ConsPlusNonformat"/>
        <w:widowControl/>
      </w:pPr>
      <w:r>
        <w:t xml:space="preserve">              - текущие - см.  травмы суставов и связок по области</w:t>
      </w:r>
    </w:p>
    <w:p w:rsidR="00000000" w:rsidRDefault="00BE72F4">
      <w:pPr>
        <w:pStyle w:val="ConsPlusNonformat"/>
        <w:widowControl/>
      </w:pPr>
      <w:r>
        <w:t>тела</w:t>
      </w:r>
    </w:p>
    <w:p w:rsidR="00000000" w:rsidRDefault="00BE72F4">
      <w:pPr>
        <w:pStyle w:val="ConsPlusNonformat"/>
        <w:widowControl/>
      </w:pPr>
      <w:r>
        <w:t xml:space="preserve">        M24.4 Повторяющиеся вывихи и подвывихи сустава</w:t>
      </w:r>
    </w:p>
    <w:p w:rsidR="00000000" w:rsidRDefault="00BE72F4">
      <w:pPr>
        <w:pStyle w:val="ConsPlusNonformat"/>
        <w:widowControl/>
      </w:pPr>
      <w:r>
        <w:t xml:space="preserve">    </w:t>
      </w:r>
      <w:r>
        <w:t xml:space="preserve">          Исключено:</w:t>
      </w:r>
    </w:p>
    <w:p w:rsidR="00000000" w:rsidRDefault="00BE72F4">
      <w:pPr>
        <w:pStyle w:val="ConsPlusNonformat"/>
        <w:widowControl/>
      </w:pPr>
      <w:r>
        <w:t xml:space="preserve">              надколенника (M22.0-M22.1)</w:t>
      </w:r>
    </w:p>
    <w:p w:rsidR="00000000" w:rsidRDefault="00BE72F4">
      <w:pPr>
        <w:pStyle w:val="ConsPlusNonformat"/>
        <w:widowControl/>
      </w:pPr>
      <w:r>
        <w:t xml:space="preserve">              подвывих позвонков (M43.3-M43.5)</w:t>
      </w:r>
    </w:p>
    <w:p w:rsidR="00000000" w:rsidRDefault="00BE72F4">
      <w:pPr>
        <w:pStyle w:val="ConsPlusNonformat"/>
        <w:widowControl/>
      </w:pPr>
      <w:r>
        <w:t xml:space="preserve">        M24.5 Контрактура сустава</w:t>
      </w:r>
    </w:p>
    <w:p w:rsidR="00000000" w:rsidRDefault="00BE72F4">
      <w:pPr>
        <w:pStyle w:val="ConsPlusNonformat"/>
        <w:widowControl/>
      </w:pPr>
      <w:r>
        <w:t xml:space="preserve">              Исключено:</w:t>
      </w:r>
    </w:p>
    <w:p w:rsidR="00000000" w:rsidRDefault="00BE72F4">
      <w:pPr>
        <w:pStyle w:val="ConsPlusNonformat"/>
        <w:widowControl/>
      </w:pPr>
      <w:r>
        <w:t xml:space="preserve">              контрактура Дюпюитрена (M70.0)</w:t>
      </w:r>
    </w:p>
    <w:p w:rsidR="00000000" w:rsidRDefault="00BE72F4">
      <w:pPr>
        <w:pStyle w:val="ConsPlusNonformat"/>
        <w:widowControl/>
      </w:pPr>
      <w:r>
        <w:t xml:space="preserve">              контрактура сухожилия  влагал</w:t>
      </w:r>
      <w:r>
        <w:t>ища   без   контрактуры</w:t>
      </w:r>
    </w:p>
    <w:p w:rsidR="00000000" w:rsidRDefault="00BE72F4">
      <w:pPr>
        <w:pStyle w:val="ConsPlusNonformat"/>
        <w:widowControl/>
      </w:pPr>
      <w:r>
        <w:t>сустава (M67.1)</w:t>
      </w:r>
    </w:p>
    <w:p w:rsidR="00000000" w:rsidRDefault="00BE72F4">
      <w:pPr>
        <w:pStyle w:val="ConsPlusNonformat"/>
        <w:widowControl/>
      </w:pPr>
      <w:r>
        <w:t xml:space="preserve">              приобретенные деформации конечностей (M20-M21)</w:t>
      </w:r>
    </w:p>
    <w:p w:rsidR="00000000" w:rsidRDefault="00BE72F4">
      <w:pPr>
        <w:pStyle w:val="ConsPlusNonformat"/>
        <w:widowControl/>
      </w:pPr>
      <w:r>
        <w:t xml:space="preserve">        M24.6 Анкилоз сустава</w:t>
      </w:r>
    </w:p>
    <w:p w:rsidR="00000000" w:rsidRDefault="00BE72F4">
      <w:pPr>
        <w:pStyle w:val="ConsPlusNonformat"/>
        <w:widowControl/>
      </w:pPr>
      <w:r>
        <w:t xml:space="preserve">              Исключено:</w:t>
      </w:r>
    </w:p>
    <w:p w:rsidR="00000000" w:rsidRDefault="00BE72F4">
      <w:pPr>
        <w:pStyle w:val="ConsPlusNonformat"/>
        <w:widowControl/>
      </w:pPr>
      <w:r>
        <w:t xml:space="preserve">              позвоночника (M43.2)</w:t>
      </w:r>
    </w:p>
    <w:p w:rsidR="00000000" w:rsidRDefault="00BE72F4">
      <w:pPr>
        <w:pStyle w:val="ConsPlusNonformat"/>
        <w:widowControl/>
      </w:pPr>
      <w:r>
        <w:t xml:space="preserve">              тугоподвижность сустава без анкилоза (M25.6)</w:t>
      </w:r>
    </w:p>
    <w:p w:rsidR="00000000" w:rsidRDefault="00BE72F4">
      <w:pPr>
        <w:pStyle w:val="ConsPlusNonformat"/>
        <w:widowControl/>
      </w:pPr>
      <w:r>
        <w:lastRenderedPageBreak/>
        <w:t xml:space="preserve">      </w:t>
      </w:r>
      <w:r>
        <w:t xml:space="preserve">  M24.7 Протрузия вертлужной впадины</w:t>
      </w:r>
    </w:p>
    <w:p w:rsidR="00000000" w:rsidRDefault="00BE72F4">
      <w:pPr>
        <w:pStyle w:val="ConsPlusNonformat"/>
        <w:widowControl/>
      </w:pPr>
      <w:r>
        <w:t xml:space="preserve">        M24.8 Другие    уточненные    поражения    суставов,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M24.9 Поражение сустава неуточненное</w:t>
      </w:r>
    </w:p>
    <w:p w:rsidR="00000000" w:rsidRDefault="00BE72F4">
      <w:pPr>
        <w:pStyle w:val="ConsPlusNonformat"/>
        <w:widowControl/>
      </w:pPr>
    </w:p>
    <w:p w:rsidR="00000000" w:rsidRDefault="00BE72F4">
      <w:pPr>
        <w:pStyle w:val="ConsPlusNonformat"/>
        <w:widowControl/>
      </w:pPr>
      <w:r>
        <w:t xml:space="preserve">    M25 Другие поражения суставов,  не классифицированные в других</w:t>
      </w:r>
    </w:p>
    <w:p w:rsidR="00000000" w:rsidRDefault="00BE72F4">
      <w:pPr>
        <w:pStyle w:val="ConsPlusNonformat"/>
        <w:widowControl/>
      </w:pPr>
      <w:r>
        <w:t>ру</w:t>
      </w:r>
      <w:r>
        <w:t>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деформации, классифицированные в рубриках M20-M21</w:t>
      </w:r>
    </w:p>
    <w:p w:rsidR="00000000" w:rsidRDefault="00BE72F4">
      <w:pPr>
        <w:pStyle w:val="ConsPlusNonformat"/>
        <w:widowControl/>
      </w:pPr>
      <w:r>
        <w:t xml:space="preserve">        нарушение походки и подвижности (R26.-)</w:t>
      </w:r>
    </w:p>
    <w:p w:rsidR="00000000" w:rsidRDefault="00BE72F4">
      <w:pPr>
        <w:pStyle w:val="ConsPlusNonformat"/>
        <w:widowControl/>
      </w:pPr>
      <w:r>
        <w:t xml:space="preserve">        обызвествление:</w:t>
      </w:r>
    </w:p>
    <w:p w:rsidR="00000000" w:rsidRDefault="00BE72F4">
      <w:pPr>
        <w:pStyle w:val="ConsPlusNonformat"/>
        <w:widowControl/>
      </w:pPr>
      <w:r>
        <w:t xml:space="preserve">        - плеча (сустава) (M75.3)</w:t>
      </w:r>
    </w:p>
    <w:p w:rsidR="00000000" w:rsidRDefault="00BE72F4">
      <w:pPr>
        <w:pStyle w:val="ConsPlusNonformat"/>
        <w:widowControl/>
      </w:pPr>
      <w:r>
        <w:t xml:space="preserve">        - суставной сумки (M71.4)</w:t>
      </w:r>
    </w:p>
    <w:p w:rsidR="00000000" w:rsidRDefault="00BE72F4">
      <w:pPr>
        <w:pStyle w:val="ConsPlusNonformat"/>
        <w:widowControl/>
      </w:pPr>
      <w:r>
        <w:t xml:space="preserve">        - сухожилия (M65.2)</w:t>
      </w:r>
    </w:p>
    <w:p w:rsidR="00000000" w:rsidRDefault="00BE72F4">
      <w:pPr>
        <w:pStyle w:val="ConsPlusNonformat"/>
        <w:widowControl/>
      </w:pPr>
      <w:r>
        <w:t xml:space="preserve">    </w:t>
      </w:r>
      <w:r>
        <w:t xml:space="preserve">    трудности передвижения (R26.2)</w:t>
      </w:r>
    </w:p>
    <w:p w:rsidR="00000000" w:rsidRDefault="00BE72F4">
      <w:pPr>
        <w:pStyle w:val="ConsPlusNonformat"/>
        <w:widowControl/>
      </w:pPr>
      <w:r>
        <w:t xml:space="preserve">        M25.0 Гемартроз</w:t>
      </w:r>
    </w:p>
    <w:p w:rsidR="00000000" w:rsidRDefault="00BE72F4">
      <w:pPr>
        <w:pStyle w:val="ConsPlusNonformat"/>
        <w:widowControl/>
      </w:pPr>
      <w:r>
        <w:t xml:space="preserve">              Исключено: травма,   текущий  случай  -  см.  травмы</w:t>
      </w:r>
    </w:p>
    <w:p w:rsidR="00000000" w:rsidRDefault="00BE72F4">
      <w:pPr>
        <w:pStyle w:val="ConsPlusNonformat"/>
        <w:widowControl/>
      </w:pPr>
      <w:r>
        <w:t>суставов по областям тела</w:t>
      </w:r>
    </w:p>
    <w:p w:rsidR="00000000" w:rsidRDefault="00BE72F4">
      <w:pPr>
        <w:pStyle w:val="ConsPlusNonformat"/>
        <w:widowControl/>
      </w:pPr>
      <w:r>
        <w:t xml:space="preserve">        M25.1 Фистула сустава</w:t>
      </w:r>
    </w:p>
    <w:p w:rsidR="00000000" w:rsidRDefault="00BE72F4">
      <w:pPr>
        <w:pStyle w:val="ConsPlusNonformat"/>
        <w:widowControl/>
      </w:pPr>
      <w:r>
        <w:t xml:space="preserve">        M25.2 Болтающийся сустав</w:t>
      </w:r>
    </w:p>
    <w:p w:rsidR="00000000" w:rsidRDefault="00BE72F4">
      <w:pPr>
        <w:pStyle w:val="ConsPlusNonformat"/>
        <w:widowControl/>
      </w:pPr>
      <w:r>
        <w:t xml:space="preserve">        M25.3 Другая нестабильность суста</w:t>
      </w:r>
      <w:r>
        <w:t>ва</w:t>
      </w:r>
    </w:p>
    <w:p w:rsidR="00000000" w:rsidRDefault="00BE72F4">
      <w:pPr>
        <w:pStyle w:val="ConsPlusNonformat"/>
        <w:widowControl/>
      </w:pPr>
      <w:r>
        <w:t xml:space="preserve">              Исключено: нестабильность     сустава      вторичная</w:t>
      </w:r>
    </w:p>
    <w:p w:rsidR="00000000" w:rsidRDefault="00BE72F4">
      <w:pPr>
        <w:pStyle w:val="ConsPlusNonformat"/>
        <w:widowControl/>
      </w:pPr>
      <w:r>
        <w:t>вследствие:</w:t>
      </w:r>
    </w:p>
    <w:p w:rsidR="00000000" w:rsidRDefault="00BE72F4">
      <w:pPr>
        <w:pStyle w:val="ConsPlusNonformat"/>
        <w:widowControl/>
      </w:pPr>
      <w:r>
        <w:t xml:space="preserve">              - старой травмы связок (M24.2)</w:t>
      </w:r>
    </w:p>
    <w:p w:rsidR="00000000" w:rsidRDefault="00BE72F4">
      <w:pPr>
        <w:pStyle w:val="ConsPlusNonformat"/>
        <w:widowControl/>
      </w:pPr>
      <w:r>
        <w:t xml:space="preserve">              - удаления суставного протеза (M96.8)</w:t>
      </w:r>
    </w:p>
    <w:p w:rsidR="00000000" w:rsidRDefault="00BE72F4">
      <w:pPr>
        <w:pStyle w:val="ConsPlusNonformat"/>
        <w:widowControl/>
      </w:pPr>
      <w:r>
        <w:t xml:space="preserve">        M25.4 Выпот в суставе</w:t>
      </w:r>
    </w:p>
    <w:p w:rsidR="00000000" w:rsidRDefault="00BE72F4">
      <w:pPr>
        <w:pStyle w:val="ConsPlusNonformat"/>
        <w:widowControl/>
      </w:pPr>
      <w:r>
        <w:t xml:space="preserve">              Исключено: гидрартроз при фрамбез</w:t>
      </w:r>
      <w:r>
        <w:t>ии (A66.6)</w:t>
      </w:r>
    </w:p>
    <w:p w:rsidR="00000000" w:rsidRDefault="00BE72F4">
      <w:pPr>
        <w:pStyle w:val="ConsPlusNonformat"/>
        <w:widowControl/>
      </w:pPr>
      <w:r>
        <w:t xml:space="preserve">        M25.5 Боль в суставе</w:t>
      </w:r>
    </w:p>
    <w:p w:rsidR="00000000" w:rsidRDefault="00BE72F4">
      <w:pPr>
        <w:pStyle w:val="ConsPlusNonformat"/>
        <w:widowControl/>
      </w:pPr>
      <w:r>
        <w:t xml:space="preserve">        M25.6 Тугоподвижность  в суставе,  не классифицированная в</w:t>
      </w:r>
    </w:p>
    <w:p w:rsidR="00000000" w:rsidRDefault="00BE72F4">
      <w:pPr>
        <w:pStyle w:val="ConsPlusNonformat"/>
        <w:widowControl/>
      </w:pPr>
      <w:r>
        <w:t>других рубриках</w:t>
      </w:r>
    </w:p>
    <w:p w:rsidR="00000000" w:rsidRDefault="00BE72F4">
      <w:pPr>
        <w:pStyle w:val="ConsPlusNonformat"/>
        <w:widowControl/>
      </w:pPr>
      <w:r>
        <w:t xml:space="preserve">        M25.7 Остеофит</w:t>
      </w:r>
    </w:p>
    <w:p w:rsidR="00000000" w:rsidRDefault="00BE72F4">
      <w:pPr>
        <w:pStyle w:val="ConsPlusNonformat"/>
        <w:widowControl/>
      </w:pPr>
      <w:r>
        <w:t xml:space="preserve">        M25.8 Другие уточненные болезни суставов</w:t>
      </w:r>
    </w:p>
    <w:p w:rsidR="00000000" w:rsidRDefault="00BE72F4">
      <w:pPr>
        <w:pStyle w:val="ConsPlusNonformat"/>
        <w:widowControl/>
      </w:pPr>
      <w:r>
        <w:t xml:space="preserve">        M25.9 Болезнь сустава неуточненная</w:t>
      </w:r>
    </w:p>
    <w:p w:rsidR="00000000" w:rsidRDefault="00BE72F4">
      <w:pPr>
        <w:pStyle w:val="ConsPlusNonformat"/>
        <w:widowControl/>
      </w:pPr>
    </w:p>
    <w:p w:rsidR="00000000" w:rsidRDefault="00BE72F4">
      <w:pPr>
        <w:pStyle w:val="ConsPlusNonformat"/>
        <w:widowControl/>
      </w:pPr>
      <w:r>
        <w:t xml:space="preserve">    СИСТЕМНЫЕ ПОР</w:t>
      </w:r>
      <w:r>
        <w:t>АЖЕНИЯ СОЕДИНИТЕЛЬНОЙ ТКАНИ</w:t>
      </w:r>
    </w:p>
    <w:p w:rsidR="00000000" w:rsidRDefault="00BE72F4">
      <w:pPr>
        <w:pStyle w:val="ConsPlusNonformat"/>
        <w:widowControl/>
      </w:pPr>
      <w:r>
        <w:t xml:space="preserve">    (M30-M36)</w:t>
      </w:r>
    </w:p>
    <w:p w:rsidR="00000000" w:rsidRDefault="00BE72F4">
      <w:pPr>
        <w:pStyle w:val="ConsPlusNonformat"/>
        <w:widowControl/>
      </w:pPr>
    </w:p>
    <w:p w:rsidR="00000000" w:rsidRDefault="00BE72F4">
      <w:pPr>
        <w:pStyle w:val="ConsPlusNonformat"/>
        <w:widowControl/>
      </w:pPr>
      <w:r>
        <w:t xml:space="preserve">    Включено:</w:t>
      </w:r>
    </w:p>
    <w:p w:rsidR="00000000" w:rsidRDefault="00BE72F4">
      <w:pPr>
        <w:pStyle w:val="ConsPlusNonformat"/>
        <w:widowControl/>
      </w:pPr>
      <w:r>
        <w:t xml:space="preserve">    аутоиммунные болезни:</w:t>
      </w:r>
    </w:p>
    <w:p w:rsidR="00000000" w:rsidRDefault="00BE72F4">
      <w:pPr>
        <w:pStyle w:val="ConsPlusNonformat"/>
        <w:widowControl/>
      </w:pPr>
      <w:r>
        <w:t xml:space="preserve">    - БДУ</w:t>
      </w:r>
    </w:p>
    <w:p w:rsidR="00000000" w:rsidRDefault="00BE72F4">
      <w:pPr>
        <w:pStyle w:val="ConsPlusNonformat"/>
        <w:widowControl/>
      </w:pPr>
      <w:r>
        <w:t xml:space="preserve">    - системные</w:t>
      </w:r>
    </w:p>
    <w:p w:rsidR="00000000" w:rsidRDefault="00BE72F4">
      <w:pPr>
        <w:pStyle w:val="ConsPlusNonformat"/>
        <w:widowControl/>
      </w:pPr>
      <w:r>
        <w:t xml:space="preserve">    коллагеновые (сосудистые) болезни:</w:t>
      </w:r>
    </w:p>
    <w:p w:rsidR="00000000" w:rsidRDefault="00BE72F4">
      <w:pPr>
        <w:pStyle w:val="ConsPlusNonformat"/>
        <w:widowControl/>
      </w:pPr>
      <w:r>
        <w:t xml:space="preserve">    - БДУ</w:t>
      </w:r>
    </w:p>
    <w:p w:rsidR="00000000" w:rsidRDefault="00BE72F4">
      <w:pPr>
        <w:pStyle w:val="ConsPlusNonformat"/>
        <w:widowControl/>
      </w:pPr>
      <w:r>
        <w:t xml:space="preserve">    - системные</w:t>
      </w:r>
    </w:p>
    <w:p w:rsidR="00000000" w:rsidRDefault="00BE72F4">
      <w:pPr>
        <w:pStyle w:val="ConsPlusNonformat"/>
        <w:widowControl/>
      </w:pPr>
      <w:r>
        <w:t xml:space="preserve">    Исключено: аутоиммунные болезни с поражением одного органа или</w:t>
      </w:r>
    </w:p>
    <w:p w:rsidR="00000000" w:rsidRDefault="00BE72F4">
      <w:pPr>
        <w:pStyle w:val="ConsPlusNonformat"/>
        <w:widowControl/>
      </w:pPr>
      <w:r>
        <w:t>одного  типа  к</w:t>
      </w:r>
      <w:r>
        <w:t>леток  (кодируются  по   рубрике   соответствующего</w:t>
      </w:r>
    </w:p>
    <w:p w:rsidR="00000000" w:rsidRDefault="00BE72F4">
      <w:pPr>
        <w:pStyle w:val="ConsPlusNonformat"/>
        <w:widowControl/>
      </w:pPr>
      <w:r>
        <w:t>состояния)</w:t>
      </w:r>
    </w:p>
    <w:p w:rsidR="00000000" w:rsidRDefault="00BE72F4">
      <w:pPr>
        <w:pStyle w:val="ConsPlusNonformat"/>
        <w:widowControl/>
      </w:pPr>
    </w:p>
    <w:p w:rsidR="00000000" w:rsidRDefault="00BE72F4">
      <w:pPr>
        <w:pStyle w:val="ConsPlusNonformat"/>
        <w:widowControl/>
      </w:pPr>
      <w:r>
        <w:t xml:space="preserve">    M30 Узелковый полиартериит и родственные состояния</w:t>
      </w:r>
    </w:p>
    <w:p w:rsidR="00000000" w:rsidRDefault="00BE72F4">
      <w:pPr>
        <w:pStyle w:val="ConsPlusNonformat"/>
        <w:widowControl/>
      </w:pPr>
      <w:r>
        <w:t xml:space="preserve">        M30.0 Узелковый полиартериит</w:t>
      </w:r>
    </w:p>
    <w:p w:rsidR="00000000" w:rsidRDefault="00BE72F4">
      <w:pPr>
        <w:pStyle w:val="ConsPlusNonformat"/>
        <w:widowControl/>
      </w:pPr>
      <w:r>
        <w:t xml:space="preserve">        M30.1 Полиартериит с поражением легких [Черджа - Стросса]</w:t>
      </w:r>
    </w:p>
    <w:p w:rsidR="00000000" w:rsidRDefault="00BE72F4">
      <w:pPr>
        <w:pStyle w:val="ConsPlusNonformat"/>
        <w:widowControl/>
      </w:pPr>
      <w:r>
        <w:t xml:space="preserve">        M30.2 Ювенильный полиартер</w:t>
      </w:r>
      <w:r>
        <w:t>иит</w:t>
      </w:r>
    </w:p>
    <w:p w:rsidR="00000000" w:rsidRDefault="00BE72F4">
      <w:pPr>
        <w:pStyle w:val="ConsPlusNonformat"/>
        <w:widowControl/>
      </w:pPr>
      <w:r>
        <w:t xml:space="preserve">        M30.3 Слизисто - кожный лимфонодулярный синдром [Кавасаки]</w:t>
      </w:r>
    </w:p>
    <w:p w:rsidR="00000000" w:rsidRDefault="00BE72F4">
      <w:pPr>
        <w:pStyle w:val="ConsPlusNonformat"/>
        <w:widowControl/>
      </w:pPr>
      <w:r>
        <w:t xml:space="preserve">        M30.8 Другие    состояния,    связанные    с     узелковым</w:t>
      </w:r>
    </w:p>
    <w:p w:rsidR="00000000" w:rsidRDefault="00BE72F4">
      <w:pPr>
        <w:pStyle w:val="ConsPlusNonformat"/>
        <w:widowControl/>
      </w:pPr>
      <w:r>
        <w:t>полиартериитом</w:t>
      </w:r>
    </w:p>
    <w:p w:rsidR="00000000" w:rsidRDefault="00BE72F4">
      <w:pPr>
        <w:pStyle w:val="ConsPlusNonformat"/>
        <w:widowControl/>
      </w:pPr>
    </w:p>
    <w:p w:rsidR="00000000" w:rsidRDefault="00BE72F4">
      <w:pPr>
        <w:pStyle w:val="ConsPlusNonformat"/>
        <w:widowControl/>
      </w:pPr>
      <w:r>
        <w:t xml:space="preserve">    M31 Другие некротизирующие васкулопатии</w:t>
      </w:r>
    </w:p>
    <w:p w:rsidR="00000000" w:rsidRDefault="00BE72F4">
      <w:pPr>
        <w:pStyle w:val="ConsPlusNonformat"/>
        <w:widowControl/>
      </w:pPr>
      <w:r>
        <w:t xml:space="preserve">        M31.0 Гиперчувствительный ангиит</w:t>
      </w:r>
    </w:p>
    <w:p w:rsidR="00000000" w:rsidRDefault="00BE72F4">
      <w:pPr>
        <w:pStyle w:val="ConsPlusNonformat"/>
        <w:widowControl/>
      </w:pPr>
      <w:r>
        <w:t xml:space="preserve">        M31.1 Тро</w:t>
      </w:r>
      <w:r>
        <w:t>мботическая микроангиопатия</w:t>
      </w:r>
    </w:p>
    <w:p w:rsidR="00000000" w:rsidRDefault="00BE72F4">
      <w:pPr>
        <w:pStyle w:val="ConsPlusNonformat"/>
        <w:widowControl/>
      </w:pPr>
      <w:r>
        <w:t xml:space="preserve">        M31.2 Смертельная срединная гранулема</w:t>
      </w:r>
    </w:p>
    <w:p w:rsidR="00000000" w:rsidRDefault="00BE72F4">
      <w:pPr>
        <w:pStyle w:val="ConsPlusNonformat"/>
        <w:widowControl/>
      </w:pPr>
      <w:r>
        <w:t xml:space="preserve">        M31.3 Гранулематоз Вегенера</w:t>
      </w:r>
    </w:p>
    <w:p w:rsidR="00000000" w:rsidRDefault="00BE72F4">
      <w:pPr>
        <w:pStyle w:val="ConsPlusNonformat"/>
        <w:widowControl/>
      </w:pPr>
      <w:r>
        <w:t xml:space="preserve">        M31.4 Синдром дуги аорты [Такаясу]</w:t>
      </w:r>
    </w:p>
    <w:p w:rsidR="00000000" w:rsidRDefault="00BE72F4">
      <w:pPr>
        <w:pStyle w:val="ConsPlusNonformat"/>
        <w:widowControl/>
      </w:pPr>
      <w:r>
        <w:t xml:space="preserve">        M31.5 Гигантоклеточный     артериит     с    ревматической</w:t>
      </w:r>
    </w:p>
    <w:p w:rsidR="00000000" w:rsidRDefault="00BE72F4">
      <w:pPr>
        <w:pStyle w:val="ConsPlusNonformat"/>
        <w:widowControl/>
      </w:pPr>
      <w:r>
        <w:t>полимиалгией</w:t>
      </w:r>
    </w:p>
    <w:p w:rsidR="00000000" w:rsidRDefault="00BE72F4">
      <w:pPr>
        <w:pStyle w:val="ConsPlusNonformat"/>
        <w:widowControl/>
      </w:pPr>
      <w:r>
        <w:lastRenderedPageBreak/>
        <w:t xml:space="preserve">        M31.6 Другие ги</w:t>
      </w:r>
      <w:r>
        <w:t>гантоклеточные артерииты</w:t>
      </w:r>
    </w:p>
    <w:p w:rsidR="00000000" w:rsidRDefault="00BE72F4">
      <w:pPr>
        <w:pStyle w:val="ConsPlusNonformat"/>
        <w:widowControl/>
      </w:pPr>
      <w:r>
        <w:t xml:space="preserve">        M31.8 Другие уточненные некротизирующие васкулопатии</w:t>
      </w:r>
    </w:p>
    <w:p w:rsidR="00000000" w:rsidRDefault="00BE72F4">
      <w:pPr>
        <w:pStyle w:val="ConsPlusNonformat"/>
        <w:widowControl/>
      </w:pPr>
      <w:r>
        <w:t xml:space="preserve">        M31.9 Некротизирующая васкулопатия неуточненная</w:t>
      </w:r>
    </w:p>
    <w:p w:rsidR="00000000" w:rsidRDefault="00BE72F4">
      <w:pPr>
        <w:pStyle w:val="ConsPlusNonformat"/>
        <w:widowControl/>
      </w:pPr>
    </w:p>
    <w:p w:rsidR="00000000" w:rsidRDefault="00BE72F4">
      <w:pPr>
        <w:pStyle w:val="ConsPlusNonformat"/>
        <w:widowControl/>
      </w:pPr>
      <w:r>
        <w:t xml:space="preserve">    M32 Системная красная волчанка</w:t>
      </w:r>
    </w:p>
    <w:p w:rsidR="00000000" w:rsidRDefault="00BE72F4">
      <w:pPr>
        <w:pStyle w:val="ConsPlusNonformat"/>
        <w:widowControl/>
      </w:pPr>
      <w:r>
        <w:t xml:space="preserve">        Исключено: красная волчанка (дискоидная) (БДУ) (L93.0)</w:t>
      </w:r>
    </w:p>
    <w:p w:rsidR="00000000" w:rsidRDefault="00BE72F4">
      <w:pPr>
        <w:pStyle w:val="ConsPlusNonformat"/>
        <w:widowControl/>
      </w:pPr>
      <w:r>
        <w:t xml:space="preserve">        M32.0 Л</w:t>
      </w:r>
      <w:r>
        <w:t>екарственная системная красная волчанка</w:t>
      </w:r>
    </w:p>
    <w:p w:rsidR="00000000" w:rsidRDefault="00BE72F4">
      <w:pPr>
        <w:pStyle w:val="ConsPlusNonformat"/>
        <w:widowControl/>
      </w:pPr>
      <w:r>
        <w:t xml:space="preserve">        M32.1+ Системная  красная  волчанка  с  поражением  других</w:t>
      </w:r>
    </w:p>
    <w:p w:rsidR="00000000" w:rsidRDefault="00BE72F4">
      <w:pPr>
        <w:pStyle w:val="ConsPlusNonformat"/>
        <w:widowControl/>
      </w:pPr>
      <w:r>
        <w:t>органов или систем</w:t>
      </w:r>
    </w:p>
    <w:p w:rsidR="00000000" w:rsidRDefault="00BE72F4">
      <w:pPr>
        <w:pStyle w:val="ConsPlusNonformat"/>
        <w:widowControl/>
      </w:pPr>
      <w:r>
        <w:t xml:space="preserve">        M32.8 Другие формы системной красной волчанки</w:t>
      </w:r>
    </w:p>
    <w:p w:rsidR="00000000" w:rsidRDefault="00BE72F4">
      <w:pPr>
        <w:pStyle w:val="ConsPlusNonformat"/>
        <w:widowControl/>
      </w:pPr>
      <w:r>
        <w:t xml:space="preserve">        M32.9 Системная красная волчанка неуточненная</w:t>
      </w:r>
    </w:p>
    <w:p w:rsidR="00000000" w:rsidRDefault="00BE72F4">
      <w:pPr>
        <w:pStyle w:val="ConsPlusNonformat"/>
        <w:widowControl/>
      </w:pPr>
    </w:p>
    <w:p w:rsidR="00000000" w:rsidRDefault="00BE72F4">
      <w:pPr>
        <w:pStyle w:val="ConsPlusNonformat"/>
        <w:widowControl/>
      </w:pPr>
      <w:r>
        <w:t xml:space="preserve">    M33 Дерматополими</w:t>
      </w:r>
      <w:r>
        <w:t>озит</w:t>
      </w:r>
    </w:p>
    <w:p w:rsidR="00000000" w:rsidRDefault="00BE72F4">
      <w:pPr>
        <w:pStyle w:val="ConsPlusNonformat"/>
        <w:widowControl/>
      </w:pPr>
      <w:r>
        <w:t xml:space="preserve">        M33.0 Юношеский дерматомиозит</w:t>
      </w:r>
    </w:p>
    <w:p w:rsidR="00000000" w:rsidRDefault="00BE72F4">
      <w:pPr>
        <w:pStyle w:val="ConsPlusNonformat"/>
        <w:widowControl/>
      </w:pPr>
      <w:r>
        <w:t xml:space="preserve">        M33.1 Другие дерматомиозиты</w:t>
      </w:r>
    </w:p>
    <w:p w:rsidR="00000000" w:rsidRDefault="00BE72F4">
      <w:pPr>
        <w:pStyle w:val="ConsPlusNonformat"/>
        <w:widowControl/>
      </w:pPr>
      <w:r>
        <w:t xml:space="preserve">        M33.2 Полимиозит</w:t>
      </w:r>
    </w:p>
    <w:p w:rsidR="00000000" w:rsidRDefault="00BE72F4">
      <w:pPr>
        <w:pStyle w:val="ConsPlusNonformat"/>
        <w:widowControl/>
      </w:pPr>
      <w:r>
        <w:t xml:space="preserve">        M33.9 Дерматополимиозит неуточненный</w:t>
      </w:r>
    </w:p>
    <w:p w:rsidR="00000000" w:rsidRDefault="00BE72F4">
      <w:pPr>
        <w:pStyle w:val="ConsPlusNonformat"/>
        <w:widowControl/>
      </w:pPr>
    </w:p>
    <w:p w:rsidR="00000000" w:rsidRDefault="00BE72F4">
      <w:pPr>
        <w:pStyle w:val="ConsPlusNonformat"/>
        <w:widowControl/>
      </w:pPr>
      <w:r>
        <w:t xml:space="preserve">    M34 Системный склероз</w:t>
      </w:r>
    </w:p>
    <w:p w:rsidR="00000000" w:rsidRDefault="00BE72F4">
      <w:pPr>
        <w:pStyle w:val="ConsPlusNonformat"/>
        <w:widowControl/>
      </w:pPr>
      <w:r>
        <w:t xml:space="preserve">        Включено: склеродермия</w:t>
      </w:r>
    </w:p>
    <w:p w:rsidR="00000000" w:rsidRDefault="00BE72F4">
      <w:pPr>
        <w:pStyle w:val="ConsPlusNonformat"/>
        <w:widowControl/>
      </w:pPr>
      <w:r>
        <w:t xml:space="preserve">        Исключено: склеродермия:</w:t>
      </w:r>
    </w:p>
    <w:p w:rsidR="00000000" w:rsidRDefault="00BE72F4">
      <w:pPr>
        <w:pStyle w:val="ConsPlusNonformat"/>
        <w:widowControl/>
      </w:pPr>
      <w:r>
        <w:t xml:space="preserve">        - новоро</w:t>
      </w:r>
      <w:r>
        <w:t>жденного (P83.8)</w:t>
      </w:r>
    </w:p>
    <w:p w:rsidR="00000000" w:rsidRDefault="00BE72F4">
      <w:pPr>
        <w:pStyle w:val="ConsPlusNonformat"/>
        <w:widowControl/>
      </w:pPr>
      <w:r>
        <w:t xml:space="preserve">        - ограниченная (L94.0)</w:t>
      </w:r>
    </w:p>
    <w:p w:rsidR="00000000" w:rsidRDefault="00BE72F4">
      <w:pPr>
        <w:pStyle w:val="ConsPlusNonformat"/>
        <w:widowControl/>
      </w:pPr>
      <w:r>
        <w:t xml:space="preserve">        M34.0 Прогрессирующий системный склероз</w:t>
      </w:r>
    </w:p>
    <w:p w:rsidR="00000000" w:rsidRDefault="00BE72F4">
      <w:pPr>
        <w:pStyle w:val="ConsPlusNonformat"/>
        <w:widowControl/>
      </w:pPr>
      <w:r>
        <w:t xml:space="preserve">        M34.1 Синдром CR(E)ST</w:t>
      </w:r>
    </w:p>
    <w:p w:rsidR="00000000" w:rsidRDefault="00BE72F4">
      <w:pPr>
        <w:pStyle w:val="ConsPlusNonformat"/>
        <w:widowControl/>
      </w:pPr>
      <w:r>
        <w:t xml:space="preserve">        M34.2 Системный    склероз,    вызванный    лекарственными</w:t>
      </w:r>
    </w:p>
    <w:p w:rsidR="00000000" w:rsidRDefault="00BE72F4">
      <w:pPr>
        <w:pStyle w:val="ConsPlusNonformat"/>
        <w:widowControl/>
      </w:pPr>
      <w:r>
        <w:t>средствами и химическими соединениями</w:t>
      </w:r>
    </w:p>
    <w:p w:rsidR="00000000" w:rsidRDefault="00BE72F4">
      <w:pPr>
        <w:pStyle w:val="ConsPlusNonformat"/>
        <w:widowControl/>
      </w:pPr>
      <w:r>
        <w:t xml:space="preserve">        M34.8 Другие форм</w:t>
      </w:r>
      <w:r>
        <w:t>ы системного склероза</w:t>
      </w:r>
    </w:p>
    <w:p w:rsidR="00000000" w:rsidRDefault="00BE72F4">
      <w:pPr>
        <w:pStyle w:val="ConsPlusNonformat"/>
        <w:widowControl/>
      </w:pPr>
      <w:r>
        <w:t xml:space="preserve">        M34.9 Системный склероз неуточненный</w:t>
      </w:r>
    </w:p>
    <w:p w:rsidR="00000000" w:rsidRDefault="00BE72F4">
      <w:pPr>
        <w:pStyle w:val="ConsPlusNonformat"/>
        <w:widowControl/>
      </w:pPr>
    </w:p>
    <w:p w:rsidR="00000000" w:rsidRDefault="00BE72F4">
      <w:pPr>
        <w:pStyle w:val="ConsPlusNonformat"/>
        <w:widowControl/>
      </w:pPr>
      <w:r>
        <w:t xml:space="preserve">    M35 Другие системные поражения соединительной ткани</w:t>
      </w:r>
    </w:p>
    <w:p w:rsidR="00000000" w:rsidRDefault="00BE72F4">
      <w:pPr>
        <w:pStyle w:val="ConsPlusNonformat"/>
        <w:widowControl/>
      </w:pPr>
      <w:r>
        <w:t xml:space="preserve">        Исключено: реактивный перфорирующий коллагеноз (L87.1)</w:t>
      </w:r>
    </w:p>
    <w:p w:rsidR="00000000" w:rsidRDefault="00BE72F4">
      <w:pPr>
        <w:pStyle w:val="ConsPlusNonformat"/>
        <w:widowControl/>
      </w:pPr>
      <w:r>
        <w:t xml:space="preserve">        M35.0 Сухой синдром [Шегрена]</w:t>
      </w:r>
    </w:p>
    <w:p w:rsidR="00000000" w:rsidRDefault="00BE72F4">
      <w:pPr>
        <w:pStyle w:val="ConsPlusNonformat"/>
        <w:widowControl/>
      </w:pPr>
      <w:r>
        <w:t xml:space="preserve">        M35.1 Другие перекрестн</w:t>
      </w:r>
      <w:r>
        <w:t>ые синдромы</w:t>
      </w:r>
    </w:p>
    <w:p w:rsidR="00000000" w:rsidRDefault="00BE72F4">
      <w:pPr>
        <w:pStyle w:val="ConsPlusNonformat"/>
        <w:widowControl/>
      </w:pPr>
      <w:r>
        <w:t xml:space="preserve">              Исключено: полиангиитный     перекрестный    синдром</w:t>
      </w:r>
    </w:p>
    <w:p w:rsidR="00000000" w:rsidRDefault="00BE72F4">
      <w:pPr>
        <w:pStyle w:val="ConsPlusNonformat"/>
        <w:widowControl/>
      </w:pPr>
      <w:r>
        <w:t>(M30.8)</w:t>
      </w:r>
    </w:p>
    <w:p w:rsidR="00000000" w:rsidRDefault="00BE72F4">
      <w:pPr>
        <w:pStyle w:val="ConsPlusNonformat"/>
        <w:widowControl/>
      </w:pPr>
      <w:r>
        <w:t xml:space="preserve">        M35.2 Болезнь Бехчета</w:t>
      </w:r>
    </w:p>
    <w:p w:rsidR="00000000" w:rsidRDefault="00BE72F4">
      <w:pPr>
        <w:pStyle w:val="ConsPlusNonformat"/>
        <w:widowControl/>
      </w:pPr>
      <w:r>
        <w:t xml:space="preserve">        M35.3 Ревматическая полимиалгия</w:t>
      </w:r>
    </w:p>
    <w:p w:rsidR="00000000" w:rsidRDefault="00BE72F4">
      <w:pPr>
        <w:pStyle w:val="ConsPlusNonformat"/>
        <w:widowControl/>
      </w:pPr>
      <w:r>
        <w:t xml:space="preserve">              Исключено: ревматическая        полимиалгия        с</w:t>
      </w:r>
    </w:p>
    <w:p w:rsidR="00000000" w:rsidRDefault="00BE72F4">
      <w:pPr>
        <w:pStyle w:val="ConsPlusNonformat"/>
        <w:widowControl/>
      </w:pPr>
      <w:r>
        <w:t>гигантоклеточным артериитом (M31</w:t>
      </w:r>
      <w:r>
        <w:t>.5)</w:t>
      </w:r>
    </w:p>
    <w:p w:rsidR="00000000" w:rsidRDefault="00BE72F4">
      <w:pPr>
        <w:pStyle w:val="ConsPlusNonformat"/>
        <w:widowControl/>
      </w:pPr>
      <w:r>
        <w:t xml:space="preserve">        M35.4 Диффузный (эозинофильный) фасциит</w:t>
      </w:r>
    </w:p>
    <w:p w:rsidR="00000000" w:rsidRDefault="00BE72F4">
      <w:pPr>
        <w:pStyle w:val="ConsPlusNonformat"/>
        <w:widowControl/>
      </w:pPr>
      <w:r>
        <w:t xml:space="preserve">        M35.5 Многоочаговый фибросклероз</w:t>
      </w:r>
    </w:p>
    <w:p w:rsidR="00000000" w:rsidRDefault="00BE72F4">
      <w:pPr>
        <w:pStyle w:val="ConsPlusNonformat"/>
        <w:widowControl/>
      </w:pPr>
      <w:r>
        <w:t xml:space="preserve">        M35.6 Рецидивирующий панникулит Вебера - Крисчена</w:t>
      </w:r>
    </w:p>
    <w:p w:rsidR="00000000" w:rsidRDefault="00BE72F4">
      <w:pPr>
        <w:pStyle w:val="ConsPlusNonformat"/>
        <w:widowControl/>
      </w:pPr>
      <w:r>
        <w:t xml:space="preserve">              Исключено: панникулит:</w:t>
      </w:r>
    </w:p>
    <w:p w:rsidR="00000000" w:rsidRDefault="00BE72F4">
      <w:pPr>
        <w:pStyle w:val="ConsPlusNonformat"/>
        <w:widowControl/>
      </w:pPr>
      <w:r>
        <w:t xml:space="preserve">              - БДУ (M79.3)</w:t>
      </w:r>
    </w:p>
    <w:p w:rsidR="00000000" w:rsidRDefault="00BE72F4">
      <w:pPr>
        <w:pStyle w:val="ConsPlusNonformat"/>
        <w:widowControl/>
      </w:pPr>
      <w:r>
        <w:t xml:space="preserve">              - волчаночный (L93.2)</w:t>
      </w:r>
    </w:p>
    <w:p w:rsidR="00000000" w:rsidRDefault="00BE72F4">
      <w:pPr>
        <w:pStyle w:val="ConsPlusNonformat"/>
        <w:widowControl/>
      </w:pPr>
      <w:r>
        <w:t xml:space="preserve">    </w:t>
      </w:r>
      <w:r>
        <w:t xml:space="preserve">    M35.7 Гипермобильный   синдром   разболтанности,  излишней</w:t>
      </w:r>
    </w:p>
    <w:p w:rsidR="00000000" w:rsidRDefault="00BE72F4">
      <w:pPr>
        <w:pStyle w:val="ConsPlusNonformat"/>
        <w:widowControl/>
      </w:pPr>
      <w:r>
        <w:t>подвижности</w:t>
      </w:r>
    </w:p>
    <w:p w:rsidR="00000000" w:rsidRDefault="00BE72F4">
      <w:pPr>
        <w:pStyle w:val="ConsPlusNonformat"/>
        <w:widowControl/>
      </w:pPr>
      <w:r>
        <w:t xml:space="preserve">              Исключено:</w:t>
      </w:r>
    </w:p>
    <w:p w:rsidR="00000000" w:rsidRDefault="00BE72F4">
      <w:pPr>
        <w:pStyle w:val="ConsPlusNonformat"/>
        <w:widowControl/>
      </w:pPr>
      <w:r>
        <w:t xml:space="preserve">              синдром Элерса - Данло (Q79.6)</w:t>
      </w:r>
    </w:p>
    <w:p w:rsidR="00000000" w:rsidRDefault="00BE72F4">
      <w:pPr>
        <w:pStyle w:val="ConsPlusNonformat"/>
        <w:widowControl/>
      </w:pPr>
      <w:r>
        <w:t xml:space="preserve">              слабость связок БДУ (M24.2)</w:t>
      </w:r>
    </w:p>
    <w:p w:rsidR="00000000" w:rsidRDefault="00BE72F4">
      <w:pPr>
        <w:pStyle w:val="ConsPlusNonformat"/>
        <w:widowControl/>
      </w:pPr>
      <w:r>
        <w:t xml:space="preserve">        M35.8 Другие уточненные системные поражения соединительной</w:t>
      </w:r>
    </w:p>
    <w:p w:rsidR="00000000" w:rsidRDefault="00BE72F4">
      <w:pPr>
        <w:pStyle w:val="ConsPlusNonformat"/>
        <w:widowControl/>
      </w:pPr>
      <w:r>
        <w:t>тк</w:t>
      </w:r>
      <w:r>
        <w:t>ани</w:t>
      </w:r>
    </w:p>
    <w:p w:rsidR="00000000" w:rsidRDefault="00BE72F4">
      <w:pPr>
        <w:pStyle w:val="ConsPlusNonformat"/>
        <w:widowControl/>
      </w:pPr>
      <w:r>
        <w:t xml:space="preserve">        M35.9 Системные     поражения     соединительной     ткани</w:t>
      </w:r>
    </w:p>
    <w:p w:rsidR="00000000" w:rsidRDefault="00BE72F4">
      <w:pPr>
        <w:pStyle w:val="ConsPlusNonformat"/>
        <w:widowControl/>
      </w:pPr>
      <w:r>
        <w:t>неуточненные</w:t>
      </w:r>
    </w:p>
    <w:p w:rsidR="00000000" w:rsidRDefault="00BE72F4">
      <w:pPr>
        <w:pStyle w:val="ConsPlusNonformat"/>
        <w:widowControl/>
      </w:pPr>
    </w:p>
    <w:p w:rsidR="00000000" w:rsidRDefault="00BE72F4">
      <w:pPr>
        <w:pStyle w:val="ConsPlusNonformat"/>
        <w:widowControl/>
      </w:pPr>
      <w:r>
        <w:t xml:space="preserve">    M36* Системные  поражения  соединительной  ткани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Исключено: артропатии при болезнях, классифицированных</w:t>
      </w:r>
    </w:p>
    <w:p w:rsidR="00000000" w:rsidRDefault="00BE72F4">
      <w:pPr>
        <w:pStyle w:val="ConsPlusNonformat"/>
        <w:widowControl/>
      </w:pPr>
      <w:r>
        <w:t>в других рубриках (M14.-*)</w:t>
      </w:r>
    </w:p>
    <w:p w:rsidR="00000000" w:rsidRDefault="00BE72F4">
      <w:pPr>
        <w:pStyle w:val="ConsPlusNonformat"/>
        <w:widowControl/>
      </w:pPr>
      <w:r>
        <w:t xml:space="preserve">        M36.0* Дермато(поли)миозит при новообразованиях (C00-D48+)</w:t>
      </w:r>
    </w:p>
    <w:p w:rsidR="00000000" w:rsidRDefault="00BE72F4">
      <w:pPr>
        <w:pStyle w:val="ConsPlusNonformat"/>
        <w:widowControl/>
      </w:pPr>
      <w:r>
        <w:t xml:space="preserve">        M36.1* Артропатия при новообразованиях (C00-D48+)</w:t>
      </w:r>
    </w:p>
    <w:p w:rsidR="00000000" w:rsidRDefault="00BE72F4">
      <w:pPr>
        <w:pStyle w:val="ConsPlusNonformat"/>
        <w:widowControl/>
      </w:pPr>
      <w:r>
        <w:t xml:space="preserve">        M36.2* Артропатия при гемофилии (D66-D68+)</w:t>
      </w:r>
    </w:p>
    <w:p w:rsidR="00000000" w:rsidRDefault="00BE72F4">
      <w:pPr>
        <w:pStyle w:val="ConsPlusNonformat"/>
        <w:widowControl/>
      </w:pPr>
      <w:r>
        <w:t xml:space="preserve">        M36.3* Артропатия при других болезнях крови (</w:t>
      </w:r>
      <w:r>
        <w:t>D50-D76+)</w:t>
      </w:r>
    </w:p>
    <w:p w:rsidR="00000000" w:rsidRDefault="00BE72F4">
      <w:pPr>
        <w:pStyle w:val="ConsPlusNonformat"/>
        <w:widowControl/>
      </w:pPr>
      <w:r>
        <w:lastRenderedPageBreak/>
        <w:t xml:space="preserve">              Исключено: артропатия  при пурпуре Шенлейна - Геноха</w:t>
      </w:r>
    </w:p>
    <w:p w:rsidR="00000000" w:rsidRDefault="00BE72F4">
      <w:pPr>
        <w:pStyle w:val="ConsPlusNonformat"/>
        <w:widowControl/>
      </w:pPr>
      <w:r>
        <w:t>(M36.4*)</w:t>
      </w:r>
    </w:p>
    <w:p w:rsidR="00000000" w:rsidRDefault="00BE72F4">
      <w:pPr>
        <w:pStyle w:val="ConsPlusNonformat"/>
        <w:widowControl/>
      </w:pPr>
      <w:r>
        <w:t xml:space="preserve">        M36.4* Артропатия   при   реакциях  гиперчувствительности,</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M36.8* Системные поражения соединительной ткани при других</w:t>
      </w:r>
    </w:p>
    <w:p w:rsidR="00000000" w:rsidRDefault="00BE72F4">
      <w:pPr>
        <w:pStyle w:val="ConsPlusNonformat"/>
        <w:widowControl/>
      </w:pPr>
      <w:r>
        <w:t>болезнях, 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ДОРСОПАТИИ</w:t>
      </w:r>
    </w:p>
    <w:p w:rsidR="00000000" w:rsidRDefault="00BE72F4">
      <w:pPr>
        <w:pStyle w:val="ConsPlusNonformat"/>
        <w:widowControl/>
      </w:pPr>
      <w:r>
        <w:t xml:space="preserve">    (M40-M54)</w:t>
      </w:r>
    </w:p>
    <w:p w:rsidR="00000000" w:rsidRDefault="00BE72F4">
      <w:pPr>
        <w:pStyle w:val="ConsPlusNonformat"/>
        <w:widowControl/>
      </w:pPr>
    </w:p>
    <w:p w:rsidR="00000000" w:rsidRDefault="00BE72F4">
      <w:pPr>
        <w:pStyle w:val="ConsPlusNonformat"/>
        <w:widowControl/>
      </w:pPr>
      <w:r>
        <w:t xml:space="preserve">    ДЕФОРМИРУЮЩИЕ ДОРСОПАТИИ</w:t>
      </w:r>
    </w:p>
    <w:p w:rsidR="00000000" w:rsidRDefault="00BE72F4">
      <w:pPr>
        <w:pStyle w:val="ConsPlusNonformat"/>
        <w:widowControl/>
      </w:pPr>
      <w:r>
        <w:t xml:space="preserve">    (M40-M43)</w:t>
      </w:r>
    </w:p>
    <w:p w:rsidR="00000000" w:rsidRDefault="00BE72F4">
      <w:pPr>
        <w:pStyle w:val="ConsPlusNonformat"/>
        <w:widowControl/>
      </w:pPr>
    </w:p>
    <w:p w:rsidR="00000000" w:rsidRDefault="00BE72F4">
      <w:pPr>
        <w:pStyle w:val="ConsPlusNonformat"/>
        <w:widowControl/>
      </w:pPr>
      <w:r>
        <w:t xml:space="preserve">    M40 Кифоз и лордоз</w:t>
      </w:r>
    </w:p>
    <w:p w:rsidR="00000000" w:rsidRDefault="00BE72F4">
      <w:pPr>
        <w:pStyle w:val="ConsPlusNonformat"/>
        <w:widowControl/>
      </w:pPr>
      <w:r>
        <w:t xml:space="preserve">        Исключено:</w:t>
      </w:r>
    </w:p>
    <w:p w:rsidR="00000000" w:rsidRDefault="00BE72F4">
      <w:pPr>
        <w:pStyle w:val="ConsPlusNonformat"/>
        <w:widowControl/>
      </w:pPr>
      <w:r>
        <w:t xml:space="preserve">        кифоз и лордоз:</w:t>
      </w:r>
    </w:p>
    <w:p w:rsidR="00000000" w:rsidRDefault="00BE72F4">
      <w:pPr>
        <w:pStyle w:val="ConsPlusNonformat"/>
        <w:widowControl/>
      </w:pPr>
      <w:r>
        <w:t xml:space="preserve">        - врожденный (Q76.4)</w:t>
      </w:r>
    </w:p>
    <w:p w:rsidR="00000000" w:rsidRDefault="00BE72F4">
      <w:pPr>
        <w:pStyle w:val="ConsPlusNonformat"/>
        <w:widowControl/>
      </w:pPr>
      <w:r>
        <w:t xml:space="preserve">        - после медицинских процедур (</w:t>
      </w:r>
      <w:r>
        <w:t>M96.-)</w:t>
      </w:r>
    </w:p>
    <w:p w:rsidR="00000000" w:rsidRDefault="00BE72F4">
      <w:pPr>
        <w:pStyle w:val="ConsPlusNonformat"/>
        <w:widowControl/>
      </w:pPr>
      <w:r>
        <w:t xml:space="preserve">        кифосколиоз (M41.-)</w:t>
      </w:r>
    </w:p>
    <w:p w:rsidR="00000000" w:rsidRDefault="00BE72F4">
      <w:pPr>
        <w:pStyle w:val="ConsPlusNonformat"/>
        <w:widowControl/>
      </w:pPr>
      <w:r>
        <w:t xml:space="preserve">        M40.0 Кифоз позиционный</w:t>
      </w:r>
    </w:p>
    <w:p w:rsidR="00000000" w:rsidRDefault="00BE72F4">
      <w:pPr>
        <w:pStyle w:val="ConsPlusNonformat"/>
        <w:widowControl/>
      </w:pPr>
      <w:r>
        <w:t xml:space="preserve">              Исключено: остеохондроз позвоночника (M42.-)</w:t>
      </w:r>
    </w:p>
    <w:p w:rsidR="00000000" w:rsidRDefault="00BE72F4">
      <w:pPr>
        <w:pStyle w:val="ConsPlusNonformat"/>
        <w:widowControl/>
      </w:pPr>
      <w:r>
        <w:t xml:space="preserve">        M40.1 Другие вторичные кифозы</w:t>
      </w:r>
    </w:p>
    <w:p w:rsidR="00000000" w:rsidRDefault="00BE72F4">
      <w:pPr>
        <w:pStyle w:val="ConsPlusNonformat"/>
        <w:widowControl/>
      </w:pPr>
      <w:r>
        <w:t xml:space="preserve">        M40.2 Другие и неуточненные кифозы</w:t>
      </w:r>
    </w:p>
    <w:p w:rsidR="00000000" w:rsidRDefault="00BE72F4">
      <w:pPr>
        <w:pStyle w:val="ConsPlusNonformat"/>
        <w:widowControl/>
      </w:pPr>
      <w:r>
        <w:t xml:space="preserve">        M40.3 Синдром прямой спины</w:t>
      </w:r>
    </w:p>
    <w:p w:rsidR="00000000" w:rsidRDefault="00BE72F4">
      <w:pPr>
        <w:pStyle w:val="ConsPlusNonformat"/>
        <w:widowControl/>
      </w:pPr>
      <w:r>
        <w:t xml:space="preserve">        M40.4 </w:t>
      </w:r>
      <w:r>
        <w:t>Другие лордозы</w:t>
      </w:r>
    </w:p>
    <w:p w:rsidR="00000000" w:rsidRDefault="00BE72F4">
      <w:pPr>
        <w:pStyle w:val="ConsPlusNonformat"/>
        <w:widowControl/>
      </w:pPr>
      <w:r>
        <w:t xml:space="preserve">        M40.5 Лордоз неуточненный</w:t>
      </w:r>
    </w:p>
    <w:p w:rsidR="00000000" w:rsidRDefault="00BE72F4">
      <w:pPr>
        <w:pStyle w:val="ConsPlusNonformat"/>
        <w:widowControl/>
      </w:pPr>
    </w:p>
    <w:p w:rsidR="00000000" w:rsidRDefault="00BE72F4">
      <w:pPr>
        <w:pStyle w:val="ConsPlusNonformat"/>
        <w:widowControl/>
      </w:pPr>
      <w:r>
        <w:t xml:space="preserve">    M41 Сколиоз</w:t>
      </w:r>
    </w:p>
    <w:p w:rsidR="00000000" w:rsidRDefault="00BE72F4">
      <w:pPr>
        <w:pStyle w:val="ConsPlusNonformat"/>
        <w:widowControl/>
      </w:pPr>
      <w:r>
        <w:t xml:space="preserve">        Включено: кифосколиоз</w:t>
      </w: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врожденный сколиоз:</w:t>
      </w:r>
    </w:p>
    <w:p w:rsidR="00000000" w:rsidRDefault="00BE72F4">
      <w:pPr>
        <w:pStyle w:val="ConsPlusNonformat"/>
        <w:widowControl/>
      </w:pPr>
      <w:r>
        <w:t xml:space="preserve">        - БДУ (Q67.5)</w:t>
      </w:r>
    </w:p>
    <w:p w:rsidR="00000000" w:rsidRDefault="00BE72F4">
      <w:pPr>
        <w:pStyle w:val="ConsPlusNonformat"/>
        <w:widowControl/>
      </w:pPr>
      <w:r>
        <w:t xml:space="preserve">        - вследствие порока развития костей (Q76.3)</w:t>
      </w:r>
    </w:p>
    <w:p w:rsidR="00000000" w:rsidRDefault="00BE72F4">
      <w:pPr>
        <w:pStyle w:val="ConsPlusNonformat"/>
        <w:widowControl/>
      </w:pPr>
      <w:r>
        <w:t xml:space="preserve">        - позиционный (Q67.5)</w:t>
      </w:r>
    </w:p>
    <w:p w:rsidR="00000000" w:rsidRDefault="00BE72F4">
      <w:pPr>
        <w:pStyle w:val="ConsPlusNonformat"/>
        <w:widowControl/>
      </w:pPr>
      <w:r>
        <w:t xml:space="preserve">        к</w:t>
      </w:r>
      <w:r>
        <w:t>ифосколиотическая болезнь сердца (I27.1)</w:t>
      </w:r>
    </w:p>
    <w:p w:rsidR="00000000" w:rsidRDefault="00BE72F4">
      <w:pPr>
        <w:pStyle w:val="ConsPlusNonformat"/>
        <w:widowControl/>
      </w:pPr>
      <w:r>
        <w:t xml:space="preserve">        после медицинских процедур (M96.-)</w:t>
      </w:r>
    </w:p>
    <w:p w:rsidR="00000000" w:rsidRDefault="00BE72F4">
      <w:pPr>
        <w:pStyle w:val="ConsPlusNonformat"/>
        <w:widowControl/>
      </w:pPr>
      <w:r>
        <w:t xml:space="preserve">        M41.0 Инфантильный идиопатический сколиоз</w:t>
      </w:r>
    </w:p>
    <w:p w:rsidR="00000000" w:rsidRDefault="00BE72F4">
      <w:pPr>
        <w:pStyle w:val="ConsPlusNonformat"/>
        <w:widowControl/>
      </w:pPr>
      <w:r>
        <w:t xml:space="preserve">        M41.1 Юношеский идиопатический сколиоз</w:t>
      </w:r>
    </w:p>
    <w:p w:rsidR="00000000" w:rsidRDefault="00BE72F4">
      <w:pPr>
        <w:pStyle w:val="ConsPlusNonformat"/>
        <w:widowControl/>
      </w:pPr>
      <w:r>
        <w:t xml:space="preserve">        M41.2 Другие идиопатические сколиозы</w:t>
      </w:r>
    </w:p>
    <w:p w:rsidR="00000000" w:rsidRDefault="00BE72F4">
      <w:pPr>
        <w:pStyle w:val="ConsPlusNonformat"/>
        <w:widowControl/>
      </w:pPr>
      <w:r>
        <w:t xml:space="preserve">        M41.3 Торакогенный ско</w:t>
      </w:r>
      <w:r>
        <w:t>лиоз</w:t>
      </w:r>
    </w:p>
    <w:p w:rsidR="00000000" w:rsidRDefault="00BE72F4">
      <w:pPr>
        <w:pStyle w:val="ConsPlusNonformat"/>
        <w:widowControl/>
      </w:pPr>
      <w:r>
        <w:t xml:space="preserve">        M41.4 Нервно - мышечный сколиоз</w:t>
      </w:r>
    </w:p>
    <w:p w:rsidR="00000000" w:rsidRDefault="00BE72F4">
      <w:pPr>
        <w:pStyle w:val="ConsPlusNonformat"/>
        <w:widowControl/>
      </w:pPr>
      <w:r>
        <w:t xml:space="preserve">        M41.5 Прочие вторичные сколиозы</w:t>
      </w:r>
    </w:p>
    <w:p w:rsidR="00000000" w:rsidRDefault="00BE72F4">
      <w:pPr>
        <w:pStyle w:val="ConsPlusNonformat"/>
        <w:widowControl/>
      </w:pPr>
      <w:r>
        <w:t xml:space="preserve">        M41.8 Другие формы сколиоза</w:t>
      </w:r>
    </w:p>
    <w:p w:rsidR="00000000" w:rsidRDefault="00BE72F4">
      <w:pPr>
        <w:pStyle w:val="ConsPlusNonformat"/>
        <w:widowControl/>
      </w:pPr>
      <w:r>
        <w:t xml:space="preserve">        M41.9 Сколиоз неуточненный</w:t>
      </w:r>
    </w:p>
    <w:p w:rsidR="00000000" w:rsidRDefault="00BE72F4">
      <w:pPr>
        <w:pStyle w:val="ConsPlusNonformat"/>
        <w:widowControl/>
      </w:pPr>
    </w:p>
    <w:p w:rsidR="00000000" w:rsidRDefault="00BE72F4">
      <w:pPr>
        <w:pStyle w:val="ConsPlusNonformat"/>
        <w:widowControl/>
      </w:pPr>
      <w:r>
        <w:t xml:space="preserve">    M42 Остеохондроз позвоночника</w:t>
      </w:r>
    </w:p>
    <w:p w:rsidR="00000000" w:rsidRDefault="00BE72F4">
      <w:pPr>
        <w:pStyle w:val="ConsPlusNonformat"/>
        <w:widowControl/>
      </w:pPr>
      <w:r>
        <w:t xml:space="preserve">        M42.0 Юношеский остеохондроз позвоночника</w:t>
      </w:r>
    </w:p>
    <w:p w:rsidR="00000000" w:rsidRDefault="00BE72F4">
      <w:pPr>
        <w:pStyle w:val="ConsPlusNonformat"/>
        <w:widowControl/>
      </w:pPr>
      <w:r>
        <w:t xml:space="preserve">              И</w:t>
      </w:r>
      <w:r>
        <w:t>сключено: позиционный кифоз (M40.0)</w:t>
      </w:r>
    </w:p>
    <w:p w:rsidR="00000000" w:rsidRDefault="00BE72F4">
      <w:pPr>
        <w:pStyle w:val="ConsPlusNonformat"/>
        <w:widowControl/>
      </w:pPr>
      <w:r>
        <w:t xml:space="preserve">        M42.1 Остеохондроз позвоночника у взрослых</w:t>
      </w:r>
    </w:p>
    <w:p w:rsidR="00000000" w:rsidRDefault="00BE72F4">
      <w:pPr>
        <w:pStyle w:val="ConsPlusNonformat"/>
        <w:widowControl/>
      </w:pPr>
      <w:r>
        <w:t xml:space="preserve">        M42.9 Остеохондроз позвоночника неуточненный</w:t>
      </w:r>
    </w:p>
    <w:p w:rsidR="00000000" w:rsidRDefault="00BE72F4">
      <w:pPr>
        <w:pStyle w:val="ConsPlusNonformat"/>
        <w:widowControl/>
      </w:pPr>
    </w:p>
    <w:p w:rsidR="00000000" w:rsidRDefault="00BE72F4">
      <w:pPr>
        <w:pStyle w:val="ConsPlusNonformat"/>
        <w:widowControl/>
      </w:pPr>
      <w:r>
        <w:t xml:space="preserve">    M43 Другие деформирующие дорсопатии</w:t>
      </w: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врожденный спондилолиз и спондилолистез (Q76.2)</w:t>
      </w:r>
    </w:p>
    <w:p w:rsidR="00000000" w:rsidRDefault="00BE72F4">
      <w:pPr>
        <w:pStyle w:val="ConsPlusNonformat"/>
        <w:widowControl/>
      </w:pPr>
      <w:r>
        <w:t xml:space="preserve">        искривление позвоночника при:</w:t>
      </w:r>
    </w:p>
    <w:p w:rsidR="00000000" w:rsidRDefault="00BE72F4">
      <w:pPr>
        <w:pStyle w:val="ConsPlusNonformat"/>
        <w:widowControl/>
      </w:pPr>
      <w:r>
        <w:t xml:space="preserve">        - болезни Педжета (костей) [деформирующий остеит] (M88.-)</w:t>
      </w:r>
    </w:p>
    <w:p w:rsidR="00000000" w:rsidRDefault="00BE72F4">
      <w:pPr>
        <w:pStyle w:val="ConsPlusNonformat"/>
        <w:widowControl/>
      </w:pPr>
      <w:r>
        <w:t xml:space="preserve">        - остеопорозе (M80-M81)</w:t>
      </w:r>
    </w:p>
    <w:p w:rsidR="00000000" w:rsidRDefault="00BE72F4">
      <w:pPr>
        <w:pStyle w:val="ConsPlusNonformat"/>
        <w:widowControl/>
      </w:pPr>
      <w:r>
        <w:t xml:space="preserve">        люмбализация и сакрализация (Q76.4)</w:t>
      </w:r>
    </w:p>
    <w:p w:rsidR="00000000" w:rsidRDefault="00BE72F4">
      <w:pPr>
        <w:pStyle w:val="ConsPlusNonformat"/>
        <w:widowControl/>
      </w:pPr>
      <w:r>
        <w:t xml:space="preserve">        платиспондилия (Q76.4)</w:t>
      </w:r>
    </w:p>
    <w:p w:rsidR="00000000" w:rsidRDefault="00BE72F4">
      <w:pPr>
        <w:pStyle w:val="ConsPlusNonformat"/>
        <w:widowControl/>
      </w:pPr>
      <w:r>
        <w:t xml:space="preserve">        половинчатость позвонка (Q76.3-Q76.4)</w:t>
      </w:r>
    </w:p>
    <w:p w:rsidR="00000000" w:rsidRDefault="00BE72F4">
      <w:pPr>
        <w:pStyle w:val="ConsPlusNonformat"/>
        <w:widowControl/>
      </w:pPr>
      <w:r>
        <w:t xml:space="preserve">        синдром Клиппеля - Фейля (Q76.1)</w:t>
      </w:r>
    </w:p>
    <w:p w:rsidR="00000000" w:rsidRDefault="00BE72F4">
      <w:pPr>
        <w:pStyle w:val="ConsPlusNonformat"/>
        <w:widowControl/>
      </w:pPr>
      <w:r>
        <w:t xml:space="preserve">        spina bifida occulta (Q76.0)</w:t>
      </w:r>
    </w:p>
    <w:p w:rsidR="00000000" w:rsidRDefault="00BE72F4">
      <w:pPr>
        <w:pStyle w:val="ConsPlusNonformat"/>
        <w:widowControl/>
      </w:pPr>
      <w:r>
        <w:t xml:space="preserve">        M43.0 Спондилолиз</w:t>
      </w:r>
    </w:p>
    <w:p w:rsidR="00000000" w:rsidRDefault="00BE72F4">
      <w:pPr>
        <w:pStyle w:val="ConsPlusNonformat"/>
        <w:widowControl/>
      </w:pPr>
      <w:r>
        <w:t xml:space="preserve">        M43.1 Спондилолистез</w:t>
      </w:r>
    </w:p>
    <w:p w:rsidR="00000000" w:rsidRDefault="00BE72F4">
      <w:pPr>
        <w:pStyle w:val="ConsPlusNonformat"/>
        <w:widowControl/>
      </w:pPr>
      <w:r>
        <w:lastRenderedPageBreak/>
        <w:t xml:space="preserve">        M43.2 Другие сращения позвоночного столба</w:t>
      </w:r>
    </w:p>
    <w:p w:rsidR="00000000" w:rsidRDefault="00BE72F4">
      <w:pPr>
        <w:pStyle w:val="ConsPlusNonformat"/>
        <w:widowControl/>
      </w:pPr>
      <w:r>
        <w:t xml:space="preserve">              Исключено:</w:t>
      </w:r>
    </w:p>
    <w:p w:rsidR="00000000" w:rsidRDefault="00BE72F4">
      <w:pPr>
        <w:pStyle w:val="ConsPlusNonformat"/>
        <w:widowControl/>
      </w:pPr>
      <w:r>
        <w:t xml:space="preserve">              анкилозирующий спондилит (M45)</w:t>
      </w:r>
    </w:p>
    <w:p w:rsidR="00000000" w:rsidRDefault="00BE72F4">
      <w:pPr>
        <w:pStyle w:val="ConsPlusNonformat"/>
        <w:widowControl/>
      </w:pPr>
      <w:r>
        <w:t xml:space="preserve">  </w:t>
      </w:r>
      <w:r>
        <w:t xml:space="preserve">            псевдоартроз после сращения или артродеза (M96.0)</w:t>
      </w:r>
    </w:p>
    <w:p w:rsidR="00000000" w:rsidRDefault="00BE72F4">
      <w:pPr>
        <w:pStyle w:val="ConsPlusNonformat"/>
        <w:widowControl/>
      </w:pPr>
      <w:r>
        <w:t xml:space="preserve">              состояние, связанное с артродезом (Z98.1)</w:t>
      </w:r>
    </w:p>
    <w:p w:rsidR="00000000" w:rsidRDefault="00BE72F4">
      <w:pPr>
        <w:pStyle w:val="ConsPlusNonformat"/>
        <w:widowControl/>
      </w:pPr>
      <w:r>
        <w:t xml:space="preserve">        M43.3 Привычный    атланто   -   аксиальный   подвывих   с</w:t>
      </w:r>
    </w:p>
    <w:p w:rsidR="00000000" w:rsidRDefault="00BE72F4">
      <w:pPr>
        <w:pStyle w:val="ConsPlusNonformat"/>
        <w:widowControl/>
      </w:pPr>
      <w:r>
        <w:t>миелопатией</w:t>
      </w:r>
    </w:p>
    <w:p w:rsidR="00000000" w:rsidRDefault="00BE72F4">
      <w:pPr>
        <w:pStyle w:val="ConsPlusNonformat"/>
        <w:widowControl/>
      </w:pPr>
      <w:r>
        <w:t xml:space="preserve">        M43.4 Другие привычные атланто - аксиальные подвыви</w:t>
      </w:r>
      <w:r>
        <w:t>хи</w:t>
      </w:r>
    </w:p>
    <w:p w:rsidR="00000000" w:rsidRDefault="00BE72F4">
      <w:pPr>
        <w:pStyle w:val="ConsPlusNonformat"/>
        <w:widowControl/>
      </w:pPr>
      <w:r>
        <w:t xml:space="preserve">        M43.5 Другие привычные подвывихи позвонков</w:t>
      </w:r>
    </w:p>
    <w:p w:rsidR="00000000" w:rsidRDefault="00BE72F4">
      <w:pPr>
        <w:pStyle w:val="ConsPlusNonformat"/>
        <w:widowControl/>
      </w:pPr>
      <w:r>
        <w:t xml:space="preserve">              Исключено: биомеханические повреждения НКДР (M99.-)</w:t>
      </w:r>
    </w:p>
    <w:p w:rsidR="00000000" w:rsidRDefault="00BE72F4">
      <w:pPr>
        <w:pStyle w:val="ConsPlusNonformat"/>
        <w:widowControl/>
      </w:pPr>
      <w:r>
        <w:t xml:space="preserve">        M43.6 Кривошея</w:t>
      </w:r>
    </w:p>
    <w:p w:rsidR="00000000" w:rsidRDefault="00BE72F4">
      <w:pPr>
        <w:pStyle w:val="ConsPlusNonformat"/>
        <w:widowControl/>
      </w:pPr>
      <w:r>
        <w:t xml:space="preserve">              Исключено: кривошея:</w:t>
      </w:r>
    </w:p>
    <w:p w:rsidR="00000000" w:rsidRDefault="00BE72F4">
      <w:pPr>
        <w:pStyle w:val="ConsPlusNonformat"/>
        <w:widowControl/>
      </w:pPr>
      <w:r>
        <w:t xml:space="preserve">              - врожденная грудино - сосцевидная (Q68.0)</w:t>
      </w:r>
    </w:p>
    <w:p w:rsidR="00000000" w:rsidRDefault="00BE72F4">
      <w:pPr>
        <w:pStyle w:val="ConsPlusNonformat"/>
        <w:widowControl/>
      </w:pPr>
      <w:r>
        <w:t xml:space="preserve">              - вслед</w:t>
      </w:r>
      <w:r>
        <w:t>ствие родовой травмы (P15.2)</w:t>
      </w:r>
    </w:p>
    <w:p w:rsidR="00000000" w:rsidRDefault="00BE72F4">
      <w:pPr>
        <w:pStyle w:val="ConsPlusNonformat"/>
        <w:widowControl/>
      </w:pPr>
      <w:r>
        <w:t xml:space="preserve">              - психогенная (F45.8)</w:t>
      </w:r>
    </w:p>
    <w:p w:rsidR="00000000" w:rsidRDefault="00BE72F4">
      <w:pPr>
        <w:pStyle w:val="ConsPlusNonformat"/>
        <w:widowControl/>
      </w:pPr>
      <w:r>
        <w:t xml:space="preserve">              - спастическая (G24.3)</w:t>
      </w:r>
    </w:p>
    <w:p w:rsidR="00000000" w:rsidRDefault="00BE72F4">
      <w:pPr>
        <w:pStyle w:val="ConsPlusNonformat"/>
        <w:widowControl/>
      </w:pPr>
      <w:r>
        <w:t xml:space="preserve">              - текущая  травма  -  см.  травмы  позвоночника   по</w:t>
      </w:r>
    </w:p>
    <w:p w:rsidR="00000000" w:rsidRDefault="00BE72F4">
      <w:pPr>
        <w:pStyle w:val="ConsPlusNonformat"/>
        <w:widowControl/>
      </w:pPr>
      <w:r>
        <w:t>областям тела</w:t>
      </w:r>
    </w:p>
    <w:p w:rsidR="00000000" w:rsidRDefault="00BE72F4">
      <w:pPr>
        <w:pStyle w:val="ConsPlusNonformat"/>
        <w:widowControl/>
      </w:pPr>
      <w:r>
        <w:t xml:space="preserve">        M43.8 Другие уточненные деформирующие дорсопатии</w:t>
      </w:r>
    </w:p>
    <w:p w:rsidR="00000000" w:rsidRDefault="00BE72F4">
      <w:pPr>
        <w:pStyle w:val="ConsPlusNonformat"/>
        <w:widowControl/>
      </w:pPr>
      <w:r>
        <w:t xml:space="preserve">              Ис</w:t>
      </w:r>
      <w:r>
        <w:t>ключено:</w:t>
      </w:r>
    </w:p>
    <w:p w:rsidR="00000000" w:rsidRDefault="00BE72F4">
      <w:pPr>
        <w:pStyle w:val="ConsPlusNonformat"/>
        <w:widowControl/>
      </w:pPr>
      <w:r>
        <w:t xml:space="preserve">              кифоз и лордоз (M40.-)</w:t>
      </w:r>
    </w:p>
    <w:p w:rsidR="00000000" w:rsidRDefault="00BE72F4">
      <w:pPr>
        <w:pStyle w:val="ConsPlusNonformat"/>
        <w:widowControl/>
      </w:pPr>
      <w:r>
        <w:t xml:space="preserve">              сколиоз (M41.-)</w:t>
      </w:r>
    </w:p>
    <w:p w:rsidR="00000000" w:rsidRDefault="00BE72F4">
      <w:pPr>
        <w:pStyle w:val="ConsPlusNonformat"/>
        <w:widowControl/>
      </w:pPr>
      <w:r>
        <w:t xml:space="preserve">        M43.9 Деформирующая дорсопатия неуточненная</w:t>
      </w:r>
    </w:p>
    <w:p w:rsidR="00000000" w:rsidRDefault="00BE72F4">
      <w:pPr>
        <w:pStyle w:val="ConsPlusNonformat"/>
        <w:widowControl/>
      </w:pPr>
    </w:p>
    <w:p w:rsidR="00000000" w:rsidRDefault="00BE72F4">
      <w:pPr>
        <w:pStyle w:val="ConsPlusNonformat"/>
        <w:widowControl/>
      </w:pPr>
      <w:r>
        <w:t xml:space="preserve">    СПОНДИЛОПАТИИ</w:t>
      </w:r>
    </w:p>
    <w:p w:rsidR="00000000" w:rsidRDefault="00BE72F4">
      <w:pPr>
        <w:pStyle w:val="ConsPlusNonformat"/>
        <w:widowControl/>
      </w:pPr>
      <w:r>
        <w:t xml:space="preserve">    (M45-M49)</w:t>
      </w:r>
    </w:p>
    <w:p w:rsidR="00000000" w:rsidRDefault="00BE72F4">
      <w:pPr>
        <w:pStyle w:val="ConsPlusNonformat"/>
        <w:widowControl/>
      </w:pPr>
    </w:p>
    <w:p w:rsidR="00000000" w:rsidRDefault="00BE72F4">
      <w:pPr>
        <w:pStyle w:val="ConsPlusNonformat"/>
        <w:widowControl/>
      </w:pPr>
      <w:r>
        <w:t xml:space="preserve">    M45 Анкилозирующий спондилит</w:t>
      </w:r>
    </w:p>
    <w:p w:rsidR="00000000" w:rsidRDefault="00BE72F4">
      <w:pPr>
        <w:pStyle w:val="ConsPlusNonformat"/>
        <w:widowControl/>
      </w:pPr>
      <w:r>
        <w:t xml:space="preserve">        Исключено:</w:t>
      </w:r>
    </w:p>
    <w:p w:rsidR="00000000" w:rsidRDefault="00BE72F4">
      <w:pPr>
        <w:pStyle w:val="ConsPlusNonformat"/>
        <w:widowControl/>
      </w:pPr>
      <w:r>
        <w:t xml:space="preserve">        артропатии при болезни Рейтера (M0</w:t>
      </w:r>
      <w:r>
        <w:t>2.3)</w:t>
      </w:r>
    </w:p>
    <w:p w:rsidR="00000000" w:rsidRDefault="00BE72F4">
      <w:pPr>
        <w:pStyle w:val="ConsPlusNonformat"/>
        <w:widowControl/>
      </w:pPr>
      <w:r>
        <w:t xml:space="preserve">        болезнь Бехчета (M35.2)</w:t>
      </w:r>
    </w:p>
    <w:p w:rsidR="00000000" w:rsidRDefault="00BE72F4">
      <w:pPr>
        <w:pStyle w:val="ConsPlusNonformat"/>
        <w:widowControl/>
      </w:pPr>
      <w:r>
        <w:t xml:space="preserve">        юношеский (анкилозирующий) спондилит (M08.1)</w:t>
      </w:r>
    </w:p>
    <w:p w:rsidR="00000000" w:rsidRDefault="00BE72F4">
      <w:pPr>
        <w:pStyle w:val="ConsPlusNonformat"/>
        <w:widowControl/>
      </w:pPr>
    </w:p>
    <w:p w:rsidR="00000000" w:rsidRDefault="00BE72F4">
      <w:pPr>
        <w:pStyle w:val="ConsPlusNonformat"/>
        <w:widowControl/>
      </w:pPr>
      <w:r>
        <w:t xml:space="preserve">    M46 Другие воспалительные спондилопатии</w:t>
      </w:r>
    </w:p>
    <w:p w:rsidR="00000000" w:rsidRDefault="00BE72F4">
      <w:pPr>
        <w:pStyle w:val="ConsPlusNonformat"/>
        <w:widowControl/>
      </w:pPr>
      <w:r>
        <w:t xml:space="preserve">        M46.0 Энтезопатия позвоночника</w:t>
      </w:r>
    </w:p>
    <w:p w:rsidR="00000000" w:rsidRDefault="00BE72F4">
      <w:pPr>
        <w:pStyle w:val="ConsPlusNonformat"/>
        <w:widowControl/>
      </w:pPr>
      <w:r>
        <w:t xml:space="preserve">        M46.1 Сакроилеит, не классифицированный в других рубриках</w:t>
      </w:r>
    </w:p>
    <w:p w:rsidR="00000000" w:rsidRDefault="00BE72F4">
      <w:pPr>
        <w:pStyle w:val="ConsPlusNonformat"/>
        <w:widowControl/>
      </w:pPr>
      <w:r>
        <w:t xml:space="preserve">        M46.2 Ос</w:t>
      </w:r>
      <w:r>
        <w:t>теомиелит позвонков</w:t>
      </w:r>
    </w:p>
    <w:p w:rsidR="00000000" w:rsidRDefault="00BE72F4">
      <w:pPr>
        <w:pStyle w:val="ConsPlusNonformat"/>
        <w:widowControl/>
      </w:pPr>
      <w:r>
        <w:t xml:space="preserve">        M46.3 Инфекция межпозвоночных дисков (пиогенная)</w:t>
      </w:r>
    </w:p>
    <w:p w:rsidR="00000000" w:rsidRDefault="00BE72F4">
      <w:pPr>
        <w:pStyle w:val="ConsPlusNonformat"/>
        <w:widowControl/>
      </w:pPr>
      <w:r>
        <w:t xml:space="preserve">              При необходимости   идентифицировать    инфекционный</w:t>
      </w:r>
    </w:p>
    <w:p w:rsidR="00000000" w:rsidRDefault="00BE72F4">
      <w:pPr>
        <w:pStyle w:val="ConsPlusNonformat"/>
        <w:widowControl/>
      </w:pPr>
      <w:r>
        <w:t>агент используют дополнительный код (B95-B97)</w:t>
      </w:r>
    </w:p>
    <w:p w:rsidR="00000000" w:rsidRDefault="00BE72F4">
      <w:pPr>
        <w:pStyle w:val="ConsPlusNonformat"/>
        <w:widowControl/>
      </w:pPr>
      <w:r>
        <w:t xml:space="preserve">        M46.4 Дисцит неуточненный</w:t>
      </w:r>
    </w:p>
    <w:p w:rsidR="00000000" w:rsidRDefault="00BE72F4">
      <w:pPr>
        <w:pStyle w:val="ConsPlusNonformat"/>
        <w:widowControl/>
      </w:pPr>
      <w:r>
        <w:t xml:space="preserve">        M46.5 Другие инфекционны</w:t>
      </w:r>
      <w:r>
        <w:t>е спондилопатии</w:t>
      </w:r>
    </w:p>
    <w:p w:rsidR="00000000" w:rsidRDefault="00BE72F4">
      <w:pPr>
        <w:pStyle w:val="ConsPlusNonformat"/>
        <w:widowControl/>
      </w:pPr>
      <w:r>
        <w:t xml:space="preserve">        M46.8 Другие уточненные воспалительные спондилопатии</w:t>
      </w:r>
    </w:p>
    <w:p w:rsidR="00000000" w:rsidRDefault="00BE72F4">
      <w:pPr>
        <w:pStyle w:val="ConsPlusNonformat"/>
        <w:widowControl/>
      </w:pPr>
      <w:r>
        <w:t xml:space="preserve">        M46.9 Воспалительные спондилопатии неуточненные</w:t>
      </w:r>
    </w:p>
    <w:p w:rsidR="00000000" w:rsidRDefault="00BE72F4">
      <w:pPr>
        <w:pStyle w:val="ConsPlusNonformat"/>
        <w:widowControl/>
      </w:pPr>
    </w:p>
    <w:p w:rsidR="00000000" w:rsidRDefault="00BE72F4">
      <w:pPr>
        <w:pStyle w:val="ConsPlusNonformat"/>
        <w:widowControl/>
      </w:pPr>
    </w:p>
    <w:p w:rsidR="00000000" w:rsidRDefault="00BE72F4">
      <w:pPr>
        <w:pStyle w:val="ConsPlusNonformat"/>
        <w:widowControl/>
      </w:pPr>
      <w:r>
        <w:t xml:space="preserve">    M47 Спондилез</w:t>
      </w:r>
    </w:p>
    <w:p w:rsidR="00000000" w:rsidRDefault="00BE72F4">
      <w:pPr>
        <w:pStyle w:val="ConsPlusNonformat"/>
        <w:widowControl/>
      </w:pPr>
      <w:r>
        <w:t xml:space="preserve">        Включено: артроз  или остеоартрит позвоночника дегенерация</w:t>
      </w:r>
    </w:p>
    <w:p w:rsidR="00000000" w:rsidRDefault="00BE72F4">
      <w:pPr>
        <w:pStyle w:val="ConsPlusNonformat"/>
        <w:widowControl/>
      </w:pPr>
      <w:r>
        <w:t>фасетных суставов</w:t>
      </w:r>
    </w:p>
    <w:p w:rsidR="00000000" w:rsidRDefault="00BE72F4">
      <w:pPr>
        <w:pStyle w:val="ConsPlusNonformat"/>
        <w:widowControl/>
      </w:pPr>
      <w:r>
        <w:t xml:space="preserve">        M47.0+ Син</w:t>
      </w:r>
      <w:r>
        <w:t>дром    сдавления    передней   спинальной   или</w:t>
      </w:r>
    </w:p>
    <w:p w:rsidR="00000000" w:rsidRDefault="00BE72F4">
      <w:pPr>
        <w:pStyle w:val="ConsPlusNonformat"/>
        <w:widowControl/>
      </w:pPr>
      <w:r>
        <w:t>позвоночной артерии (G99.2*)</w:t>
      </w:r>
    </w:p>
    <w:p w:rsidR="00000000" w:rsidRDefault="00BE72F4">
      <w:pPr>
        <w:pStyle w:val="ConsPlusNonformat"/>
        <w:widowControl/>
      </w:pPr>
      <w:r>
        <w:t xml:space="preserve">        M47.1 Другие спондилезы с миелопатией</w:t>
      </w:r>
    </w:p>
    <w:p w:rsidR="00000000" w:rsidRDefault="00BE72F4">
      <w:pPr>
        <w:pStyle w:val="ConsPlusNonformat"/>
        <w:widowControl/>
      </w:pPr>
      <w:r>
        <w:t xml:space="preserve">              Исключено: подвывих позвонков (M43.3-M43.5)</w:t>
      </w:r>
    </w:p>
    <w:p w:rsidR="00000000" w:rsidRDefault="00BE72F4">
      <w:pPr>
        <w:pStyle w:val="ConsPlusNonformat"/>
        <w:widowControl/>
      </w:pPr>
      <w:r>
        <w:t xml:space="preserve">        M47.2 Другие спондилезы с радикулопатией</w:t>
      </w:r>
    </w:p>
    <w:p w:rsidR="00000000" w:rsidRDefault="00BE72F4">
      <w:pPr>
        <w:pStyle w:val="ConsPlusNonformat"/>
        <w:widowControl/>
      </w:pPr>
      <w:r>
        <w:t xml:space="preserve">        M47.8 Другие спон</w:t>
      </w:r>
      <w:r>
        <w:t>дилезы</w:t>
      </w:r>
    </w:p>
    <w:p w:rsidR="00000000" w:rsidRDefault="00BE72F4">
      <w:pPr>
        <w:pStyle w:val="ConsPlusNonformat"/>
        <w:widowControl/>
      </w:pPr>
      <w:r>
        <w:t xml:space="preserve">        M47.9 Спондилез неуточненный</w:t>
      </w:r>
    </w:p>
    <w:p w:rsidR="00000000" w:rsidRDefault="00BE72F4">
      <w:pPr>
        <w:pStyle w:val="ConsPlusNonformat"/>
        <w:widowControl/>
      </w:pPr>
    </w:p>
    <w:p w:rsidR="00000000" w:rsidRDefault="00BE72F4">
      <w:pPr>
        <w:pStyle w:val="ConsPlusNonformat"/>
        <w:widowControl/>
      </w:pPr>
      <w:r>
        <w:t xml:space="preserve">    M48 Другие спондилопатии</w:t>
      </w:r>
    </w:p>
    <w:p w:rsidR="00000000" w:rsidRDefault="00BE72F4">
      <w:pPr>
        <w:pStyle w:val="ConsPlusNonformat"/>
        <w:widowControl/>
      </w:pPr>
      <w:r>
        <w:t xml:space="preserve">        M48.0 Спинальный стеноз</w:t>
      </w:r>
    </w:p>
    <w:p w:rsidR="00000000" w:rsidRDefault="00BE72F4">
      <w:pPr>
        <w:pStyle w:val="ConsPlusNonformat"/>
        <w:widowControl/>
      </w:pPr>
      <w:r>
        <w:t xml:space="preserve">        M48.1 Анкилозирующий гиперостоз Форестье</w:t>
      </w:r>
    </w:p>
    <w:p w:rsidR="00000000" w:rsidRDefault="00BE72F4">
      <w:pPr>
        <w:pStyle w:val="ConsPlusNonformat"/>
        <w:widowControl/>
      </w:pPr>
      <w:r>
        <w:t xml:space="preserve">        M48.2 "Целующиеся" позвонки</w:t>
      </w:r>
    </w:p>
    <w:p w:rsidR="00000000" w:rsidRDefault="00BE72F4">
      <w:pPr>
        <w:pStyle w:val="ConsPlusNonformat"/>
        <w:widowControl/>
      </w:pPr>
      <w:r>
        <w:t xml:space="preserve">        M48.3 Травматическая спондилопатия</w:t>
      </w:r>
    </w:p>
    <w:p w:rsidR="00000000" w:rsidRDefault="00BE72F4">
      <w:pPr>
        <w:pStyle w:val="ConsPlusNonformat"/>
        <w:widowControl/>
      </w:pPr>
      <w:r>
        <w:t xml:space="preserve">        M48.4 Перелом </w:t>
      </w:r>
      <w:r>
        <w:t>позвоночника, связанный с перенапряжением</w:t>
      </w:r>
    </w:p>
    <w:p w:rsidR="00000000" w:rsidRDefault="00BE72F4">
      <w:pPr>
        <w:pStyle w:val="ConsPlusNonformat"/>
        <w:widowControl/>
      </w:pPr>
      <w:r>
        <w:t xml:space="preserve">        M48.5 Разрушение позвонка,  не классифицированное в других</w:t>
      </w:r>
    </w:p>
    <w:p w:rsidR="00000000" w:rsidRDefault="00BE72F4">
      <w:pPr>
        <w:pStyle w:val="ConsPlusNonformat"/>
        <w:widowControl/>
      </w:pPr>
      <w:r>
        <w:lastRenderedPageBreak/>
        <w:t>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разрушение позвонка при остеопорозе (M80.-)</w:t>
      </w:r>
    </w:p>
    <w:p w:rsidR="00000000" w:rsidRDefault="00BE72F4">
      <w:pPr>
        <w:pStyle w:val="ConsPlusNonformat"/>
        <w:widowControl/>
      </w:pPr>
      <w:r>
        <w:t xml:space="preserve">              текущая травма - см. травмы по областям т</w:t>
      </w:r>
      <w:r>
        <w:t>ела</w:t>
      </w:r>
    </w:p>
    <w:p w:rsidR="00000000" w:rsidRDefault="00BE72F4">
      <w:pPr>
        <w:pStyle w:val="ConsPlusNonformat"/>
        <w:widowControl/>
      </w:pPr>
      <w:r>
        <w:t xml:space="preserve">        M48.8 Другие уточненные спондилопатии</w:t>
      </w:r>
    </w:p>
    <w:p w:rsidR="00000000" w:rsidRDefault="00BE72F4">
      <w:pPr>
        <w:pStyle w:val="ConsPlusNonformat"/>
        <w:widowControl/>
      </w:pPr>
      <w:r>
        <w:t xml:space="preserve">        M48.9 Спондилопатия неуточненная</w:t>
      </w:r>
    </w:p>
    <w:p w:rsidR="00000000" w:rsidRDefault="00BE72F4">
      <w:pPr>
        <w:pStyle w:val="ConsPlusNonformat"/>
        <w:widowControl/>
      </w:pPr>
    </w:p>
    <w:p w:rsidR="00000000" w:rsidRDefault="00BE72F4">
      <w:pPr>
        <w:pStyle w:val="ConsPlusNonformat"/>
        <w:widowControl/>
      </w:pPr>
      <w:r>
        <w:t xml:space="preserve">    M49* Спондилопатии при болезнях,  классифицированных в  других</w:t>
      </w:r>
    </w:p>
    <w:p w:rsidR="00000000" w:rsidRDefault="00BE72F4">
      <w:pPr>
        <w:pStyle w:val="ConsPlusNonformat"/>
        <w:widowControl/>
      </w:pPr>
      <w:r>
        <w:t>рубриках</w:t>
      </w:r>
    </w:p>
    <w:p w:rsidR="00000000" w:rsidRDefault="00BE72F4">
      <w:pPr>
        <w:pStyle w:val="ConsPlusNonformat"/>
        <w:widowControl/>
      </w:pPr>
      <w:r>
        <w:t xml:space="preserve">        Исключено: псориатическая  и  энтеропатическая  артропатии</w:t>
      </w:r>
    </w:p>
    <w:p w:rsidR="00000000" w:rsidRDefault="00BE72F4">
      <w:pPr>
        <w:pStyle w:val="ConsPlusNonformat"/>
        <w:widowControl/>
      </w:pPr>
      <w:r>
        <w:t>(M07.-*, M09.-*)</w:t>
      </w:r>
    </w:p>
    <w:p w:rsidR="00000000" w:rsidRDefault="00BE72F4">
      <w:pPr>
        <w:pStyle w:val="ConsPlusNonformat"/>
        <w:widowControl/>
      </w:pPr>
      <w:r>
        <w:t xml:space="preserve">    </w:t>
      </w:r>
      <w:r>
        <w:t xml:space="preserve">    M49.0* Туберкулез позвоночника (A18.0+)</w:t>
      </w:r>
    </w:p>
    <w:p w:rsidR="00000000" w:rsidRDefault="00BE72F4">
      <w:pPr>
        <w:pStyle w:val="ConsPlusNonformat"/>
        <w:widowControl/>
      </w:pPr>
      <w:r>
        <w:t xml:space="preserve">        M49.1* Бруцеллезный спондилит (A23.-+)</w:t>
      </w:r>
    </w:p>
    <w:p w:rsidR="00000000" w:rsidRDefault="00BE72F4">
      <w:pPr>
        <w:pStyle w:val="ConsPlusNonformat"/>
        <w:widowControl/>
      </w:pPr>
      <w:r>
        <w:t xml:space="preserve">        M49.2* Энтеробактериальный спондилит (A01-A04+)</w:t>
      </w:r>
    </w:p>
    <w:p w:rsidR="00000000" w:rsidRDefault="00BE72F4">
      <w:pPr>
        <w:pStyle w:val="ConsPlusNonformat"/>
        <w:widowControl/>
      </w:pPr>
      <w:r>
        <w:t xml:space="preserve">        M49.3* Спондилопатии    при    других    инфекционных    и</w:t>
      </w:r>
    </w:p>
    <w:p w:rsidR="00000000" w:rsidRDefault="00BE72F4">
      <w:pPr>
        <w:pStyle w:val="ConsPlusNonformat"/>
        <w:widowControl/>
      </w:pPr>
      <w:r>
        <w:t xml:space="preserve">паразитарных болезнях, классифицированных </w:t>
      </w:r>
      <w:r>
        <w:t>в других рубриках</w:t>
      </w:r>
    </w:p>
    <w:p w:rsidR="00000000" w:rsidRDefault="00BE72F4">
      <w:pPr>
        <w:pStyle w:val="ConsPlusNonformat"/>
        <w:widowControl/>
      </w:pPr>
      <w:r>
        <w:t xml:space="preserve">              Исключено: нейропатическая спондилопатия при спинной</w:t>
      </w:r>
    </w:p>
    <w:p w:rsidR="00000000" w:rsidRDefault="00BE72F4">
      <w:pPr>
        <w:pStyle w:val="ConsPlusNonformat"/>
        <w:widowControl/>
      </w:pPr>
      <w:r>
        <w:t>сухотке (M49.4*)</w:t>
      </w:r>
    </w:p>
    <w:p w:rsidR="00000000" w:rsidRDefault="00BE72F4">
      <w:pPr>
        <w:pStyle w:val="ConsPlusNonformat"/>
        <w:widowControl/>
      </w:pPr>
      <w:r>
        <w:t xml:space="preserve">        M49.4* Нейропатическая спондилопатия</w:t>
      </w:r>
    </w:p>
    <w:p w:rsidR="00000000" w:rsidRDefault="00BE72F4">
      <w:pPr>
        <w:pStyle w:val="ConsPlusNonformat"/>
        <w:widowControl/>
      </w:pPr>
      <w:r>
        <w:t xml:space="preserve">        M49.5* Разрушение     позвоночника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w:t>
      </w:r>
      <w:r>
        <w:t xml:space="preserve">   M49.8* Спондилопатии      при       других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ДРУГИЕ ДОРСОПАТИИ</w:t>
      </w:r>
    </w:p>
    <w:p w:rsidR="00000000" w:rsidRDefault="00BE72F4">
      <w:pPr>
        <w:pStyle w:val="ConsPlusNonformat"/>
        <w:widowControl/>
      </w:pPr>
      <w:r>
        <w:t xml:space="preserve">    (M50-M54)</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дисцит БДУ (M46.4)</w:t>
      </w:r>
    </w:p>
    <w:p w:rsidR="00000000" w:rsidRDefault="00BE72F4">
      <w:pPr>
        <w:pStyle w:val="ConsPlusNonformat"/>
        <w:widowControl/>
      </w:pPr>
      <w:r>
        <w:t xml:space="preserve">    текущая травма - см. травмы позвоночника по областям тела</w:t>
      </w:r>
    </w:p>
    <w:p w:rsidR="00000000" w:rsidRDefault="00BE72F4">
      <w:pPr>
        <w:pStyle w:val="ConsPlusNonformat"/>
        <w:widowControl/>
      </w:pPr>
    </w:p>
    <w:p w:rsidR="00000000" w:rsidRDefault="00BE72F4">
      <w:pPr>
        <w:pStyle w:val="ConsPlusNonformat"/>
        <w:widowControl/>
      </w:pPr>
      <w:r>
        <w:t xml:space="preserve">    M50 Поражение </w:t>
      </w:r>
      <w:r>
        <w:t>межпозвоночных дисков шейного отдела</w:t>
      </w:r>
    </w:p>
    <w:p w:rsidR="00000000" w:rsidRDefault="00BE72F4">
      <w:pPr>
        <w:pStyle w:val="ConsPlusNonformat"/>
        <w:widowControl/>
      </w:pPr>
      <w:r>
        <w:t xml:space="preserve">        Включено:</w:t>
      </w:r>
    </w:p>
    <w:p w:rsidR="00000000" w:rsidRDefault="00BE72F4">
      <w:pPr>
        <w:pStyle w:val="ConsPlusNonformat"/>
        <w:widowControl/>
      </w:pPr>
      <w:r>
        <w:t xml:space="preserve">        поражение межпозвоночного  диска  шейного отдела с болевым</w:t>
      </w:r>
    </w:p>
    <w:p w:rsidR="00000000" w:rsidRDefault="00BE72F4">
      <w:pPr>
        <w:pStyle w:val="ConsPlusNonformat"/>
        <w:widowControl/>
      </w:pPr>
      <w:r>
        <w:t>синдромом</w:t>
      </w:r>
    </w:p>
    <w:p w:rsidR="00000000" w:rsidRDefault="00BE72F4">
      <w:pPr>
        <w:pStyle w:val="ConsPlusNonformat"/>
        <w:widowControl/>
      </w:pPr>
      <w:r>
        <w:t xml:space="preserve">        поражение межпозвоночных дисков шейно - грудного отдела</w:t>
      </w:r>
    </w:p>
    <w:p w:rsidR="00000000" w:rsidRDefault="00BE72F4">
      <w:pPr>
        <w:pStyle w:val="ConsPlusNonformat"/>
        <w:widowControl/>
      </w:pPr>
      <w:r>
        <w:t xml:space="preserve">        M50.0+ Поражение межпозвоночного диска  шейного  отд</w:t>
      </w:r>
      <w:r>
        <w:t>ела  с</w:t>
      </w:r>
    </w:p>
    <w:p w:rsidR="00000000" w:rsidRDefault="00BE72F4">
      <w:pPr>
        <w:pStyle w:val="ConsPlusNonformat"/>
        <w:widowControl/>
      </w:pPr>
      <w:r>
        <w:t>миелопатией (G99.2*)</w:t>
      </w:r>
    </w:p>
    <w:p w:rsidR="00000000" w:rsidRDefault="00BE72F4">
      <w:pPr>
        <w:pStyle w:val="ConsPlusNonformat"/>
        <w:widowControl/>
      </w:pPr>
      <w:r>
        <w:t xml:space="preserve">        M50.1 Поражение межпозвоночного  диска  шейного  отдела  с</w:t>
      </w:r>
    </w:p>
    <w:p w:rsidR="00000000" w:rsidRDefault="00BE72F4">
      <w:pPr>
        <w:pStyle w:val="ConsPlusNonformat"/>
        <w:widowControl/>
      </w:pPr>
      <w:r>
        <w:t>радикулопатией</w:t>
      </w:r>
    </w:p>
    <w:p w:rsidR="00000000" w:rsidRDefault="00BE72F4">
      <w:pPr>
        <w:pStyle w:val="ConsPlusNonformat"/>
        <w:widowControl/>
      </w:pPr>
      <w:r>
        <w:t xml:space="preserve">        Исключено: плечевой радикулит БДУ (M54.1)</w:t>
      </w:r>
    </w:p>
    <w:p w:rsidR="00000000" w:rsidRDefault="00BE72F4">
      <w:pPr>
        <w:pStyle w:val="ConsPlusNonformat"/>
        <w:widowControl/>
      </w:pPr>
      <w:r>
        <w:t xml:space="preserve">        M50.2 Смещение   межпозвоночного   диска   шейного  отдела</w:t>
      </w:r>
    </w:p>
    <w:p w:rsidR="00000000" w:rsidRDefault="00BE72F4">
      <w:pPr>
        <w:pStyle w:val="ConsPlusNonformat"/>
        <w:widowControl/>
      </w:pPr>
      <w:r>
        <w:t>другого типа</w:t>
      </w:r>
    </w:p>
    <w:p w:rsidR="00000000" w:rsidRDefault="00BE72F4">
      <w:pPr>
        <w:pStyle w:val="ConsPlusNonformat"/>
        <w:widowControl/>
      </w:pPr>
      <w:r>
        <w:t xml:space="preserve">        M50.3 Др</w:t>
      </w:r>
      <w:r>
        <w:t>угая  дегенерация  межпозвоночного  диска  шейного</w:t>
      </w:r>
    </w:p>
    <w:p w:rsidR="00000000" w:rsidRDefault="00BE72F4">
      <w:pPr>
        <w:pStyle w:val="ConsPlusNonformat"/>
        <w:widowControl/>
      </w:pPr>
      <w:r>
        <w:t>отдела</w:t>
      </w:r>
    </w:p>
    <w:p w:rsidR="00000000" w:rsidRDefault="00BE72F4">
      <w:pPr>
        <w:pStyle w:val="ConsPlusNonformat"/>
        <w:widowControl/>
      </w:pPr>
      <w:r>
        <w:t xml:space="preserve">        M50.8 Другие   поражения   межпозвоночного  диска  шейного</w:t>
      </w:r>
    </w:p>
    <w:p w:rsidR="00000000" w:rsidRDefault="00BE72F4">
      <w:pPr>
        <w:pStyle w:val="ConsPlusNonformat"/>
        <w:widowControl/>
      </w:pPr>
      <w:r>
        <w:t>отдела</w:t>
      </w:r>
    </w:p>
    <w:p w:rsidR="00000000" w:rsidRDefault="00BE72F4">
      <w:pPr>
        <w:pStyle w:val="ConsPlusNonformat"/>
        <w:widowControl/>
      </w:pPr>
      <w:r>
        <w:t xml:space="preserve">        M50.9 Поражение   межпозвоночного   диска  шейного  отдела</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M51 Поражение межпозвоночных дисков дру</w:t>
      </w:r>
      <w:r>
        <w:t>гих отделов</w:t>
      </w:r>
    </w:p>
    <w:p w:rsidR="00000000" w:rsidRDefault="00BE72F4">
      <w:pPr>
        <w:pStyle w:val="ConsPlusNonformat"/>
        <w:widowControl/>
      </w:pPr>
      <w:r>
        <w:t xml:space="preserve">        Включено: поражение    межпозвоночных   дисков   грудного,</w:t>
      </w:r>
    </w:p>
    <w:p w:rsidR="00000000" w:rsidRDefault="00BE72F4">
      <w:pPr>
        <w:pStyle w:val="ConsPlusNonformat"/>
        <w:widowControl/>
      </w:pPr>
      <w:r>
        <w:t>пояснично - грудного и пояснично - крестцового отделов</w:t>
      </w:r>
    </w:p>
    <w:p w:rsidR="00000000" w:rsidRDefault="00BE72F4">
      <w:pPr>
        <w:pStyle w:val="ConsPlusNonformat"/>
        <w:widowControl/>
      </w:pPr>
      <w:r>
        <w:t xml:space="preserve">        M51.0+ Поражения   межпозвоночных   дисков  поясничного  и</w:t>
      </w:r>
    </w:p>
    <w:p w:rsidR="00000000" w:rsidRDefault="00BE72F4">
      <w:pPr>
        <w:pStyle w:val="ConsPlusNonformat"/>
        <w:widowControl/>
      </w:pPr>
      <w:r>
        <w:t>других отделов с миелопатией (G99.2*)</w:t>
      </w:r>
    </w:p>
    <w:p w:rsidR="00000000" w:rsidRDefault="00BE72F4">
      <w:pPr>
        <w:pStyle w:val="ConsPlusNonformat"/>
        <w:widowControl/>
      </w:pPr>
      <w:r>
        <w:t xml:space="preserve">        M51.1 Пор</w:t>
      </w:r>
      <w:r>
        <w:t>ажения межпозвоночных дисков поясничного и других</w:t>
      </w:r>
    </w:p>
    <w:p w:rsidR="00000000" w:rsidRDefault="00BE72F4">
      <w:pPr>
        <w:pStyle w:val="ConsPlusNonformat"/>
        <w:widowControl/>
      </w:pPr>
      <w:r>
        <w:t>отделов с радикулопатией</w:t>
      </w:r>
    </w:p>
    <w:p w:rsidR="00000000" w:rsidRDefault="00BE72F4">
      <w:pPr>
        <w:pStyle w:val="ConsPlusNonformat"/>
        <w:widowControl/>
      </w:pPr>
      <w:r>
        <w:t xml:space="preserve">              Исключено: поясничный радикулит БДУ (M54.1)</w:t>
      </w:r>
    </w:p>
    <w:p w:rsidR="00000000" w:rsidRDefault="00BE72F4">
      <w:pPr>
        <w:pStyle w:val="ConsPlusNonformat"/>
        <w:widowControl/>
      </w:pPr>
      <w:r>
        <w:t xml:space="preserve">        M51.2 Другое уточненное смещение межпозвоночного диска</w:t>
      </w:r>
    </w:p>
    <w:p w:rsidR="00000000" w:rsidRDefault="00BE72F4">
      <w:pPr>
        <w:pStyle w:val="ConsPlusNonformat"/>
        <w:widowControl/>
      </w:pPr>
      <w:r>
        <w:t xml:space="preserve">        M51.3 Другая уточненная дегенерация межпозвоночного </w:t>
      </w:r>
      <w:r>
        <w:t>диска</w:t>
      </w:r>
    </w:p>
    <w:p w:rsidR="00000000" w:rsidRDefault="00BE72F4">
      <w:pPr>
        <w:pStyle w:val="ConsPlusNonformat"/>
        <w:widowControl/>
      </w:pPr>
      <w:r>
        <w:t xml:space="preserve">        M51.4 Узлы [грыжи] Шморля</w:t>
      </w:r>
    </w:p>
    <w:p w:rsidR="00000000" w:rsidRDefault="00BE72F4">
      <w:pPr>
        <w:pStyle w:val="ConsPlusNonformat"/>
        <w:widowControl/>
      </w:pPr>
      <w:r>
        <w:t xml:space="preserve">        M51.8 Другое уточненное поражение межпозвоночного диска</w:t>
      </w:r>
    </w:p>
    <w:p w:rsidR="00000000" w:rsidRDefault="00BE72F4">
      <w:pPr>
        <w:pStyle w:val="ConsPlusNonformat"/>
        <w:widowControl/>
      </w:pPr>
      <w:r>
        <w:t xml:space="preserve">        M51.9 Поражение межпозвоночного диска неуточненное</w:t>
      </w:r>
    </w:p>
    <w:p w:rsidR="00000000" w:rsidRDefault="00BE72F4">
      <w:pPr>
        <w:pStyle w:val="ConsPlusNonformat"/>
        <w:widowControl/>
      </w:pPr>
    </w:p>
    <w:p w:rsidR="00000000" w:rsidRDefault="00BE72F4">
      <w:pPr>
        <w:pStyle w:val="ConsPlusNonformat"/>
        <w:widowControl/>
      </w:pPr>
      <w:r>
        <w:lastRenderedPageBreak/>
        <w:t xml:space="preserve">    M53 Другие дорсопатии, не классифицированные в других рубриках</w:t>
      </w:r>
    </w:p>
    <w:p w:rsidR="00000000" w:rsidRDefault="00BE72F4">
      <w:pPr>
        <w:pStyle w:val="ConsPlusNonformat"/>
        <w:widowControl/>
      </w:pPr>
      <w:r>
        <w:t xml:space="preserve">        M53.0 Шейно - чер</w:t>
      </w:r>
      <w:r>
        <w:t>епной синдром</w:t>
      </w:r>
    </w:p>
    <w:p w:rsidR="00000000" w:rsidRDefault="00BE72F4">
      <w:pPr>
        <w:pStyle w:val="ConsPlusNonformat"/>
        <w:widowControl/>
      </w:pPr>
      <w:r>
        <w:t xml:space="preserve">        M53.1 Шейно - плечевой синдром</w:t>
      </w:r>
    </w:p>
    <w:p w:rsidR="00000000" w:rsidRDefault="00BE72F4">
      <w:pPr>
        <w:pStyle w:val="ConsPlusNonformat"/>
        <w:widowControl/>
      </w:pPr>
      <w:r>
        <w:t xml:space="preserve">              Исключено:</w:t>
      </w:r>
    </w:p>
    <w:p w:rsidR="00000000" w:rsidRDefault="00BE72F4">
      <w:pPr>
        <w:pStyle w:val="ConsPlusNonformat"/>
        <w:widowControl/>
      </w:pPr>
      <w:r>
        <w:t xml:space="preserve">              инфраторакальный синдром    [поражение     плечевого</w:t>
      </w:r>
    </w:p>
    <w:p w:rsidR="00000000" w:rsidRDefault="00BE72F4">
      <w:pPr>
        <w:pStyle w:val="ConsPlusNonformat"/>
        <w:widowControl/>
      </w:pPr>
      <w:r>
        <w:t>сплетения] (G54.0)</w:t>
      </w:r>
    </w:p>
    <w:p w:rsidR="00000000" w:rsidRDefault="00BE72F4">
      <w:pPr>
        <w:pStyle w:val="ConsPlusNonformat"/>
        <w:widowControl/>
      </w:pPr>
      <w:r>
        <w:t xml:space="preserve">          поражение межпозвоночного диска шейного отдела (M50.-)</w:t>
      </w:r>
    </w:p>
    <w:p w:rsidR="00000000" w:rsidRDefault="00BE72F4">
      <w:pPr>
        <w:pStyle w:val="ConsPlusNonformat"/>
        <w:widowControl/>
      </w:pPr>
      <w:r>
        <w:t xml:space="preserve">        M53.2 Спинальная не</w:t>
      </w:r>
      <w:r>
        <w:t>стабильность</w:t>
      </w:r>
    </w:p>
    <w:p w:rsidR="00000000" w:rsidRDefault="00BE72F4">
      <w:pPr>
        <w:pStyle w:val="ConsPlusNonformat"/>
        <w:widowControl/>
      </w:pPr>
      <w:r>
        <w:t xml:space="preserve">        M53.3 Крестцово     -     копчиковые     нарушения,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M53.8 Другие уточненные дорсопатии</w:t>
      </w:r>
    </w:p>
    <w:p w:rsidR="00000000" w:rsidRDefault="00BE72F4">
      <w:pPr>
        <w:pStyle w:val="ConsPlusNonformat"/>
        <w:widowControl/>
      </w:pPr>
      <w:r>
        <w:t xml:space="preserve">        M53.9 Дорсопатия неуточненная</w:t>
      </w:r>
    </w:p>
    <w:p w:rsidR="00000000" w:rsidRDefault="00BE72F4">
      <w:pPr>
        <w:pStyle w:val="ConsPlusNonformat"/>
        <w:widowControl/>
      </w:pPr>
    </w:p>
    <w:p w:rsidR="00000000" w:rsidRDefault="00BE72F4">
      <w:pPr>
        <w:pStyle w:val="ConsPlusNonformat"/>
        <w:widowControl/>
      </w:pPr>
      <w:r>
        <w:t xml:space="preserve">    M54 Дорзалгия</w:t>
      </w:r>
    </w:p>
    <w:p w:rsidR="00000000" w:rsidRDefault="00BE72F4">
      <w:pPr>
        <w:pStyle w:val="ConsPlusNonformat"/>
        <w:widowControl/>
      </w:pPr>
      <w:r>
        <w:t xml:space="preserve">        Исключено: психогенная дорзалги</w:t>
      </w:r>
      <w:r>
        <w:t>я (F45.4)</w:t>
      </w:r>
    </w:p>
    <w:p w:rsidR="00000000" w:rsidRDefault="00BE72F4">
      <w:pPr>
        <w:pStyle w:val="ConsPlusNonformat"/>
        <w:widowControl/>
      </w:pPr>
      <w:r>
        <w:t xml:space="preserve">        M54.0 Панникулит, поражающий шейный отдел и позвоночник</w:t>
      </w:r>
    </w:p>
    <w:p w:rsidR="00000000" w:rsidRDefault="00BE72F4">
      <w:pPr>
        <w:pStyle w:val="ConsPlusNonformat"/>
        <w:widowControl/>
      </w:pPr>
      <w:r>
        <w:t xml:space="preserve">              Исключено: панникулит:</w:t>
      </w:r>
    </w:p>
    <w:p w:rsidR="00000000" w:rsidRDefault="00BE72F4">
      <w:pPr>
        <w:pStyle w:val="ConsPlusNonformat"/>
        <w:widowControl/>
      </w:pPr>
      <w:r>
        <w:t xml:space="preserve">              - БДУ (M79.3)</w:t>
      </w:r>
    </w:p>
    <w:p w:rsidR="00000000" w:rsidRDefault="00BE72F4">
      <w:pPr>
        <w:pStyle w:val="ConsPlusNonformat"/>
        <w:widowControl/>
      </w:pPr>
      <w:r>
        <w:t xml:space="preserve">              - волчаночный (L93.2)</w:t>
      </w:r>
    </w:p>
    <w:p w:rsidR="00000000" w:rsidRDefault="00BE72F4">
      <w:pPr>
        <w:pStyle w:val="ConsPlusNonformat"/>
        <w:widowControl/>
      </w:pPr>
      <w:r>
        <w:t xml:space="preserve">              - рецидивирующий [Вебера - Крисчена] (M35.6)</w:t>
      </w:r>
    </w:p>
    <w:p w:rsidR="00000000" w:rsidRDefault="00BE72F4">
      <w:pPr>
        <w:pStyle w:val="ConsPlusNonformat"/>
        <w:widowControl/>
      </w:pPr>
      <w:r>
        <w:t xml:space="preserve">        M54.1 Радикуло</w:t>
      </w:r>
      <w:r>
        <w:t>патия</w:t>
      </w:r>
    </w:p>
    <w:p w:rsidR="00000000" w:rsidRDefault="00BE72F4">
      <w:pPr>
        <w:pStyle w:val="ConsPlusNonformat"/>
        <w:widowControl/>
      </w:pPr>
      <w:r>
        <w:t xml:space="preserve">              Исключено:</w:t>
      </w:r>
    </w:p>
    <w:p w:rsidR="00000000" w:rsidRDefault="00BE72F4">
      <w:pPr>
        <w:pStyle w:val="ConsPlusNonformat"/>
        <w:widowControl/>
      </w:pPr>
      <w:r>
        <w:t xml:space="preserve">          невралгия и неврит БДУ (M79.2)</w:t>
      </w:r>
    </w:p>
    <w:p w:rsidR="00000000" w:rsidRDefault="00BE72F4">
      <w:pPr>
        <w:pStyle w:val="ConsPlusNonformat"/>
        <w:widowControl/>
      </w:pPr>
      <w:r>
        <w:t xml:space="preserve">          радикулопатия при:</w:t>
      </w:r>
    </w:p>
    <w:p w:rsidR="00000000" w:rsidRDefault="00BE72F4">
      <w:pPr>
        <w:pStyle w:val="ConsPlusNonformat"/>
        <w:widowControl/>
      </w:pPr>
      <w:r>
        <w:t xml:space="preserve">          - поражении межпозвоночного диска поясничного  и  других</w:t>
      </w:r>
    </w:p>
    <w:p w:rsidR="00000000" w:rsidRDefault="00BE72F4">
      <w:pPr>
        <w:pStyle w:val="ConsPlusNonformat"/>
        <w:widowControl/>
      </w:pPr>
      <w:r>
        <w:t>отделов (M51.1)</w:t>
      </w:r>
    </w:p>
    <w:p w:rsidR="00000000" w:rsidRDefault="00BE72F4">
      <w:pPr>
        <w:pStyle w:val="ConsPlusNonformat"/>
        <w:widowControl/>
      </w:pPr>
      <w:r>
        <w:t xml:space="preserve">          - поражении межпозвоночного диска шейного отдела (M50.1)</w:t>
      </w:r>
    </w:p>
    <w:p w:rsidR="00000000" w:rsidRDefault="00BE72F4">
      <w:pPr>
        <w:pStyle w:val="ConsPlusNonformat"/>
        <w:widowControl/>
      </w:pPr>
      <w:r>
        <w:t xml:space="preserve">     </w:t>
      </w:r>
      <w:r>
        <w:t xml:space="preserve">     - спондилезе (M47.2)</w:t>
      </w:r>
    </w:p>
    <w:p w:rsidR="00000000" w:rsidRDefault="00BE72F4">
      <w:pPr>
        <w:pStyle w:val="ConsPlusNonformat"/>
        <w:widowControl/>
      </w:pPr>
      <w:r>
        <w:t xml:space="preserve">        M54.2 Цервикалгия</w:t>
      </w:r>
    </w:p>
    <w:p w:rsidR="00000000" w:rsidRDefault="00BE72F4">
      <w:pPr>
        <w:pStyle w:val="ConsPlusNonformat"/>
        <w:widowControl/>
      </w:pPr>
      <w:r>
        <w:t xml:space="preserve">              Исключено: цервикалгия    в   результате   нарушения</w:t>
      </w:r>
    </w:p>
    <w:p w:rsidR="00000000" w:rsidRDefault="00BE72F4">
      <w:pPr>
        <w:pStyle w:val="ConsPlusNonformat"/>
        <w:widowControl/>
      </w:pPr>
      <w:r>
        <w:t>межпозвоночного диска (M50.-)</w:t>
      </w:r>
    </w:p>
    <w:p w:rsidR="00000000" w:rsidRDefault="00BE72F4">
      <w:pPr>
        <w:pStyle w:val="ConsPlusNonformat"/>
        <w:widowControl/>
      </w:pPr>
      <w:r>
        <w:t xml:space="preserve">        M54.3 Ишиас</w:t>
      </w:r>
    </w:p>
    <w:p w:rsidR="00000000" w:rsidRDefault="00BE72F4">
      <w:pPr>
        <w:pStyle w:val="ConsPlusNonformat"/>
        <w:widowControl/>
      </w:pPr>
      <w:r>
        <w:t xml:space="preserve">              Исключено:</w:t>
      </w:r>
    </w:p>
    <w:p w:rsidR="00000000" w:rsidRDefault="00BE72F4">
      <w:pPr>
        <w:pStyle w:val="ConsPlusNonformat"/>
        <w:widowControl/>
      </w:pPr>
      <w:r>
        <w:t xml:space="preserve">              ишиас:</w:t>
      </w:r>
    </w:p>
    <w:p w:rsidR="00000000" w:rsidRDefault="00BE72F4">
      <w:pPr>
        <w:pStyle w:val="ConsPlusNonformat"/>
        <w:widowControl/>
      </w:pPr>
      <w:r>
        <w:t xml:space="preserve">              - вызванный поражением межп</w:t>
      </w:r>
      <w:r>
        <w:t>озвоночного диска (M51.1)</w:t>
      </w:r>
    </w:p>
    <w:p w:rsidR="00000000" w:rsidRDefault="00BE72F4">
      <w:pPr>
        <w:pStyle w:val="ConsPlusNonformat"/>
        <w:widowControl/>
      </w:pPr>
      <w:r>
        <w:t xml:space="preserve">              - с люмбаго (M54.4)</w:t>
      </w:r>
    </w:p>
    <w:p w:rsidR="00000000" w:rsidRDefault="00BE72F4">
      <w:pPr>
        <w:pStyle w:val="ConsPlusNonformat"/>
        <w:widowControl/>
      </w:pPr>
      <w:r>
        <w:t xml:space="preserve">              поражение седалищного нерва (G57.0)</w:t>
      </w:r>
    </w:p>
    <w:p w:rsidR="00000000" w:rsidRDefault="00BE72F4">
      <w:pPr>
        <w:pStyle w:val="ConsPlusNonformat"/>
        <w:widowControl/>
      </w:pPr>
      <w:r>
        <w:t xml:space="preserve">        M54.4 Люмбаго с ишиасом</w:t>
      </w:r>
    </w:p>
    <w:p w:rsidR="00000000" w:rsidRDefault="00BE72F4">
      <w:pPr>
        <w:pStyle w:val="ConsPlusNonformat"/>
        <w:widowControl/>
      </w:pPr>
      <w:r>
        <w:t xml:space="preserve">              Исключено: вызванное    поражением   межпозвоночного</w:t>
      </w:r>
    </w:p>
    <w:p w:rsidR="00000000" w:rsidRDefault="00BE72F4">
      <w:pPr>
        <w:pStyle w:val="ConsPlusNonformat"/>
        <w:widowControl/>
      </w:pPr>
      <w:r>
        <w:t>диска (M51.1)</w:t>
      </w:r>
    </w:p>
    <w:p w:rsidR="00000000" w:rsidRDefault="00BE72F4">
      <w:pPr>
        <w:pStyle w:val="ConsPlusNonformat"/>
        <w:widowControl/>
      </w:pPr>
      <w:r>
        <w:t xml:space="preserve">        M54.5 Боль внизу спины</w:t>
      </w:r>
    </w:p>
    <w:p w:rsidR="00000000" w:rsidRDefault="00BE72F4">
      <w:pPr>
        <w:pStyle w:val="ConsPlusNonformat"/>
        <w:widowControl/>
      </w:pPr>
      <w:r>
        <w:t xml:space="preserve">  </w:t>
      </w:r>
      <w:r>
        <w:t xml:space="preserve">            Исключено: люмбаго:</w:t>
      </w:r>
    </w:p>
    <w:p w:rsidR="00000000" w:rsidRDefault="00BE72F4">
      <w:pPr>
        <w:pStyle w:val="ConsPlusNonformat"/>
        <w:widowControl/>
      </w:pPr>
      <w:r>
        <w:t xml:space="preserve">              - вследствие смещения межпозвоночного диска (M51.2)</w:t>
      </w:r>
    </w:p>
    <w:p w:rsidR="00000000" w:rsidRDefault="00BE72F4">
      <w:pPr>
        <w:pStyle w:val="ConsPlusNonformat"/>
        <w:widowControl/>
      </w:pPr>
      <w:r>
        <w:t xml:space="preserve">              - с ишиасом (M54.4)</w:t>
      </w:r>
    </w:p>
    <w:p w:rsidR="00000000" w:rsidRDefault="00BE72F4">
      <w:pPr>
        <w:pStyle w:val="ConsPlusNonformat"/>
        <w:widowControl/>
      </w:pPr>
      <w:r>
        <w:t xml:space="preserve">        M54.6 Боль в грудном отделе позвоночника</w:t>
      </w:r>
    </w:p>
    <w:p w:rsidR="00000000" w:rsidRDefault="00BE72F4">
      <w:pPr>
        <w:pStyle w:val="ConsPlusNonformat"/>
        <w:widowControl/>
      </w:pPr>
      <w:r>
        <w:t xml:space="preserve">              Исключено: вследствие    поражения   межпозвоночного</w:t>
      </w:r>
    </w:p>
    <w:p w:rsidR="00000000" w:rsidRDefault="00BE72F4">
      <w:pPr>
        <w:pStyle w:val="ConsPlusNonformat"/>
        <w:widowControl/>
      </w:pPr>
      <w:r>
        <w:t>диска (M</w:t>
      </w:r>
      <w:r>
        <w:t>51.-)</w:t>
      </w:r>
    </w:p>
    <w:p w:rsidR="00000000" w:rsidRDefault="00BE72F4">
      <w:pPr>
        <w:pStyle w:val="ConsPlusNonformat"/>
        <w:widowControl/>
      </w:pPr>
      <w:r>
        <w:t xml:space="preserve">        M54.8 Другая дорзалгия</w:t>
      </w:r>
    </w:p>
    <w:p w:rsidR="00000000" w:rsidRDefault="00BE72F4">
      <w:pPr>
        <w:pStyle w:val="ConsPlusNonformat"/>
        <w:widowControl/>
      </w:pPr>
      <w:r>
        <w:t xml:space="preserve">        M54.9 Дорзалгия неуточненная</w:t>
      </w:r>
    </w:p>
    <w:p w:rsidR="00000000" w:rsidRDefault="00BE72F4">
      <w:pPr>
        <w:pStyle w:val="ConsPlusNonformat"/>
        <w:widowControl/>
      </w:pPr>
    </w:p>
    <w:p w:rsidR="00000000" w:rsidRDefault="00BE72F4">
      <w:pPr>
        <w:pStyle w:val="ConsPlusNonformat"/>
        <w:widowControl/>
      </w:pPr>
      <w:r>
        <w:t xml:space="preserve">    БОЛЕЗНИ МЯГКИХ ТКАНЕЙ</w:t>
      </w:r>
    </w:p>
    <w:p w:rsidR="00000000" w:rsidRDefault="00BE72F4">
      <w:pPr>
        <w:pStyle w:val="ConsPlusNonformat"/>
        <w:widowControl/>
      </w:pPr>
      <w:r>
        <w:t xml:space="preserve">    (M60-M79)</w:t>
      </w:r>
    </w:p>
    <w:p w:rsidR="00000000" w:rsidRDefault="00BE72F4">
      <w:pPr>
        <w:pStyle w:val="ConsPlusNonformat"/>
        <w:widowControl/>
      </w:pPr>
    </w:p>
    <w:p w:rsidR="00000000" w:rsidRDefault="00BE72F4">
      <w:pPr>
        <w:pStyle w:val="ConsPlusNonformat"/>
        <w:widowControl/>
      </w:pPr>
      <w:r>
        <w:t xml:space="preserve">    БОЛЕЗНИ МЫШЦ</w:t>
      </w:r>
    </w:p>
    <w:p w:rsidR="00000000" w:rsidRDefault="00BE72F4">
      <w:pPr>
        <w:pStyle w:val="ConsPlusNonformat"/>
        <w:widowControl/>
      </w:pPr>
      <w:r>
        <w:t xml:space="preserve">    (M60-M63)</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дерматополимиозит (M33.-)</w:t>
      </w:r>
    </w:p>
    <w:p w:rsidR="00000000" w:rsidRDefault="00BE72F4">
      <w:pPr>
        <w:pStyle w:val="ConsPlusNonformat"/>
        <w:widowControl/>
      </w:pPr>
      <w:r>
        <w:t xml:space="preserve">    миопатии при:</w:t>
      </w:r>
    </w:p>
    <w:p w:rsidR="00000000" w:rsidRDefault="00BE72F4">
      <w:pPr>
        <w:pStyle w:val="ConsPlusNonformat"/>
        <w:widowControl/>
      </w:pPr>
      <w:r>
        <w:t xml:space="preserve">    - амилоидозе (E85.-)</w:t>
      </w:r>
    </w:p>
    <w:p w:rsidR="00000000" w:rsidRDefault="00BE72F4">
      <w:pPr>
        <w:pStyle w:val="ConsPlusNonformat"/>
        <w:widowControl/>
      </w:pPr>
      <w:r>
        <w:t xml:space="preserve">    - ревматоидном а</w:t>
      </w:r>
      <w:r>
        <w:t>ртрите (M05.3)</w:t>
      </w:r>
    </w:p>
    <w:p w:rsidR="00000000" w:rsidRDefault="00BE72F4">
      <w:pPr>
        <w:pStyle w:val="ConsPlusNonformat"/>
        <w:widowControl/>
      </w:pPr>
      <w:r>
        <w:t xml:space="preserve">    - склеродермии (M34.-)</w:t>
      </w:r>
    </w:p>
    <w:p w:rsidR="00000000" w:rsidRDefault="00BE72F4">
      <w:pPr>
        <w:pStyle w:val="ConsPlusNonformat"/>
        <w:widowControl/>
      </w:pPr>
      <w:r>
        <w:t xml:space="preserve">    - синдроме Шегрена (M35.0)</w:t>
      </w:r>
    </w:p>
    <w:p w:rsidR="00000000" w:rsidRDefault="00BE72F4">
      <w:pPr>
        <w:pStyle w:val="ConsPlusNonformat"/>
        <w:widowControl/>
      </w:pPr>
      <w:r>
        <w:t xml:space="preserve">    - системной красной волчанке (M32.-)</w:t>
      </w:r>
    </w:p>
    <w:p w:rsidR="00000000" w:rsidRDefault="00BE72F4">
      <w:pPr>
        <w:pStyle w:val="ConsPlusNonformat"/>
        <w:widowControl/>
      </w:pPr>
      <w:r>
        <w:lastRenderedPageBreak/>
        <w:t xml:space="preserve">    - узелковом полиартериите (M30.0)</w:t>
      </w:r>
    </w:p>
    <w:p w:rsidR="00000000" w:rsidRDefault="00BE72F4">
      <w:pPr>
        <w:pStyle w:val="ConsPlusNonformat"/>
        <w:widowControl/>
      </w:pPr>
      <w:r>
        <w:t xml:space="preserve">    мышечные дистрофии и миопатии (G71-G72)</w:t>
      </w:r>
    </w:p>
    <w:p w:rsidR="00000000" w:rsidRDefault="00BE72F4">
      <w:pPr>
        <w:pStyle w:val="ConsPlusNonformat"/>
        <w:widowControl/>
      </w:pPr>
    </w:p>
    <w:p w:rsidR="00000000" w:rsidRDefault="00BE72F4">
      <w:pPr>
        <w:pStyle w:val="ConsPlusNonformat"/>
        <w:widowControl/>
      </w:pPr>
      <w:r>
        <w:t xml:space="preserve">    M60 Миозит</w:t>
      </w:r>
    </w:p>
    <w:p w:rsidR="00000000" w:rsidRDefault="00BE72F4">
      <w:pPr>
        <w:pStyle w:val="ConsPlusNonformat"/>
        <w:widowControl/>
      </w:pPr>
      <w:r>
        <w:t xml:space="preserve">        M60.0 Инфекционные миозиты</w:t>
      </w:r>
    </w:p>
    <w:p w:rsidR="00000000" w:rsidRDefault="00BE72F4">
      <w:pPr>
        <w:pStyle w:val="ConsPlusNonformat"/>
        <w:widowControl/>
      </w:pPr>
      <w:r>
        <w:t xml:space="preserve">         </w:t>
      </w:r>
      <w:r>
        <w:t xml:space="preserve">     При необходимости    идентифицировать   инфекционный</w:t>
      </w:r>
    </w:p>
    <w:p w:rsidR="00000000" w:rsidRDefault="00BE72F4">
      <w:pPr>
        <w:pStyle w:val="ConsPlusNonformat"/>
        <w:widowControl/>
      </w:pPr>
      <w:r>
        <w:t>агент используют дополнительные коды (B95-B97).</w:t>
      </w:r>
    </w:p>
    <w:p w:rsidR="00000000" w:rsidRDefault="00BE72F4">
      <w:pPr>
        <w:pStyle w:val="ConsPlusNonformat"/>
        <w:widowControl/>
      </w:pPr>
      <w:r>
        <w:t xml:space="preserve">        M60.1 Интерстициальный миозит</w:t>
      </w:r>
    </w:p>
    <w:p w:rsidR="00000000" w:rsidRDefault="00BE72F4">
      <w:pPr>
        <w:pStyle w:val="ConsPlusNonformat"/>
        <w:widowControl/>
      </w:pPr>
      <w:r>
        <w:t xml:space="preserve">        M60.2 Гранулема  мягких   тканей,   вызванная   попаданием</w:t>
      </w:r>
    </w:p>
    <w:p w:rsidR="00000000" w:rsidRDefault="00BE72F4">
      <w:pPr>
        <w:pStyle w:val="ConsPlusNonformat"/>
        <w:widowControl/>
      </w:pPr>
      <w:r>
        <w:t>инородного тела, не классифицированная в друг</w:t>
      </w:r>
      <w:r>
        <w:t>их рубриках</w:t>
      </w:r>
    </w:p>
    <w:p w:rsidR="00000000" w:rsidRDefault="00BE72F4">
      <w:pPr>
        <w:pStyle w:val="ConsPlusNonformat"/>
        <w:widowControl/>
      </w:pPr>
      <w:r>
        <w:t xml:space="preserve">              Исключено: гранулема   кожи   и   подкожной   ткани,</w:t>
      </w:r>
    </w:p>
    <w:p w:rsidR="00000000" w:rsidRDefault="00BE72F4">
      <w:pPr>
        <w:pStyle w:val="ConsPlusNonformat"/>
        <w:widowControl/>
      </w:pPr>
      <w:r>
        <w:t>вызванная попаданием инородного тела (L92.3)</w:t>
      </w:r>
    </w:p>
    <w:p w:rsidR="00000000" w:rsidRDefault="00BE72F4">
      <w:pPr>
        <w:pStyle w:val="ConsPlusNonformat"/>
        <w:widowControl/>
      </w:pPr>
      <w:r>
        <w:t xml:space="preserve">        M60.8 Другие миозиты</w:t>
      </w:r>
    </w:p>
    <w:p w:rsidR="00000000" w:rsidRDefault="00BE72F4">
      <w:pPr>
        <w:pStyle w:val="ConsPlusNonformat"/>
        <w:widowControl/>
      </w:pPr>
      <w:r>
        <w:t xml:space="preserve">        M60.9 Миозит неуточненный</w:t>
      </w:r>
    </w:p>
    <w:p w:rsidR="00000000" w:rsidRDefault="00BE72F4">
      <w:pPr>
        <w:pStyle w:val="ConsPlusNonformat"/>
        <w:widowControl/>
      </w:pPr>
    </w:p>
    <w:p w:rsidR="00000000" w:rsidRDefault="00BE72F4">
      <w:pPr>
        <w:pStyle w:val="ConsPlusNonformat"/>
        <w:widowControl/>
      </w:pPr>
      <w:r>
        <w:t xml:space="preserve">    M61 Кальцификация и оссификация мышцы</w:t>
      </w:r>
    </w:p>
    <w:p w:rsidR="00000000" w:rsidRDefault="00BE72F4">
      <w:pPr>
        <w:pStyle w:val="ConsPlusNonformat"/>
        <w:widowControl/>
      </w:pPr>
      <w:r>
        <w:t xml:space="preserve">        M61.0 Миозит оссиф</w:t>
      </w:r>
      <w:r>
        <w:t>ицирующий травматический</w:t>
      </w:r>
    </w:p>
    <w:p w:rsidR="00000000" w:rsidRDefault="00BE72F4">
      <w:pPr>
        <w:pStyle w:val="ConsPlusNonformat"/>
        <w:widowControl/>
      </w:pPr>
      <w:r>
        <w:t xml:space="preserve">        M61.1 Миозит оссифицирующий прогрессирующий</w:t>
      </w:r>
    </w:p>
    <w:p w:rsidR="00000000" w:rsidRDefault="00BE72F4">
      <w:pPr>
        <w:pStyle w:val="ConsPlusNonformat"/>
        <w:widowControl/>
      </w:pPr>
      <w:r>
        <w:t xml:space="preserve">        M61.2 Паралитическая кальцификация и оссификация мышц</w:t>
      </w:r>
    </w:p>
    <w:p w:rsidR="00000000" w:rsidRDefault="00BE72F4">
      <w:pPr>
        <w:pStyle w:val="ConsPlusNonformat"/>
        <w:widowControl/>
      </w:pPr>
      <w:r>
        <w:t xml:space="preserve">        M61.3 Кальцификация  и  оссификация  мышц,   связанные   с</w:t>
      </w:r>
    </w:p>
    <w:p w:rsidR="00000000" w:rsidRDefault="00BE72F4">
      <w:pPr>
        <w:pStyle w:val="ConsPlusNonformat"/>
        <w:widowControl/>
      </w:pPr>
      <w:r>
        <w:t>ожогами</w:t>
      </w:r>
    </w:p>
    <w:p w:rsidR="00000000" w:rsidRDefault="00BE72F4">
      <w:pPr>
        <w:pStyle w:val="ConsPlusNonformat"/>
        <w:widowControl/>
      </w:pPr>
      <w:r>
        <w:t xml:space="preserve">        M61.4 Другая кальцификация мышцы</w:t>
      </w:r>
    </w:p>
    <w:p w:rsidR="00000000" w:rsidRDefault="00BE72F4">
      <w:pPr>
        <w:pStyle w:val="ConsPlusNonformat"/>
        <w:widowControl/>
      </w:pPr>
      <w:r>
        <w:t xml:space="preserve"> </w:t>
      </w:r>
      <w:r>
        <w:t xml:space="preserve">             Исключено:</w:t>
      </w:r>
    </w:p>
    <w:p w:rsidR="00000000" w:rsidRDefault="00BE72F4">
      <w:pPr>
        <w:pStyle w:val="ConsPlusNonformat"/>
        <w:widowControl/>
      </w:pPr>
      <w:r>
        <w:t xml:space="preserve">              кальцифицирующий тендинит (M65.2)</w:t>
      </w:r>
    </w:p>
    <w:p w:rsidR="00000000" w:rsidRDefault="00BE72F4">
      <w:pPr>
        <w:pStyle w:val="ConsPlusNonformat"/>
        <w:widowControl/>
      </w:pPr>
      <w:r>
        <w:t xml:space="preserve">              - плеча (M75.3)</w:t>
      </w:r>
    </w:p>
    <w:p w:rsidR="00000000" w:rsidRDefault="00BE72F4">
      <w:pPr>
        <w:pStyle w:val="ConsPlusNonformat"/>
        <w:widowControl/>
      </w:pPr>
      <w:r>
        <w:t xml:space="preserve">        M61.5 Другая оссификация мышцы</w:t>
      </w:r>
    </w:p>
    <w:p w:rsidR="00000000" w:rsidRDefault="00BE72F4">
      <w:pPr>
        <w:pStyle w:val="ConsPlusNonformat"/>
        <w:widowControl/>
      </w:pPr>
      <w:r>
        <w:t xml:space="preserve">        M61.9 Кальцификация и оссификация мышцы неуточненная</w:t>
      </w:r>
    </w:p>
    <w:p w:rsidR="00000000" w:rsidRDefault="00BE72F4">
      <w:pPr>
        <w:pStyle w:val="ConsPlusNonformat"/>
        <w:widowControl/>
      </w:pPr>
    </w:p>
    <w:p w:rsidR="00000000" w:rsidRDefault="00BE72F4">
      <w:pPr>
        <w:pStyle w:val="ConsPlusNonformat"/>
        <w:widowControl/>
      </w:pPr>
      <w:r>
        <w:t xml:space="preserve">    M62 Другие поражения мышцы</w:t>
      </w:r>
    </w:p>
    <w:p w:rsidR="00000000" w:rsidRDefault="00BE72F4">
      <w:pPr>
        <w:pStyle w:val="ConsPlusNonformat"/>
        <w:widowControl/>
      </w:pPr>
      <w:r>
        <w:t xml:space="preserve">        Исключено:</w:t>
      </w:r>
    </w:p>
    <w:p w:rsidR="00000000" w:rsidRDefault="00BE72F4">
      <w:pPr>
        <w:pStyle w:val="ConsPlusNonformat"/>
        <w:widowControl/>
      </w:pPr>
      <w:r>
        <w:t xml:space="preserve">   </w:t>
      </w:r>
      <w:r>
        <w:t xml:space="preserve">     миалгия (M79.1)</w:t>
      </w:r>
    </w:p>
    <w:p w:rsidR="00000000" w:rsidRDefault="00BE72F4">
      <w:pPr>
        <w:pStyle w:val="ConsPlusNonformat"/>
        <w:widowControl/>
      </w:pPr>
      <w:r>
        <w:t xml:space="preserve">        миопатия:</w:t>
      </w:r>
    </w:p>
    <w:p w:rsidR="00000000" w:rsidRDefault="00BE72F4">
      <w:pPr>
        <w:pStyle w:val="ConsPlusNonformat"/>
        <w:widowControl/>
      </w:pPr>
      <w:r>
        <w:t xml:space="preserve">        - алкогольная (G72.1)</w:t>
      </w:r>
    </w:p>
    <w:p w:rsidR="00000000" w:rsidRDefault="00BE72F4">
      <w:pPr>
        <w:pStyle w:val="ConsPlusNonformat"/>
        <w:widowControl/>
      </w:pPr>
      <w:r>
        <w:t xml:space="preserve">        - лекарственная (G72.0)</w:t>
      </w:r>
    </w:p>
    <w:p w:rsidR="00000000" w:rsidRDefault="00BE72F4">
      <w:pPr>
        <w:pStyle w:val="ConsPlusNonformat"/>
        <w:widowControl/>
      </w:pPr>
      <w:r>
        <w:t xml:space="preserve">        синдром "негнущегося человека" (G25.8)</w:t>
      </w:r>
    </w:p>
    <w:p w:rsidR="00000000" w:rsidRDefault="00BE72F4">
      <w:pPr>
        <w:pStyle w:val="ConsPlusNonformat"/>
        <w:widowControl/>
      </w:pPr>
      <w:r>
        <w:t xml:space="preserve">        судорога и спазм (R25.2)</w:t>
      </w:r>
    </w:p>
    <w:p w:rsidR="00000000" w:rsidRDefault="00BE72F4">
      <w:pPr>
        <w:pStyle w:val="ConsPlusNonformat"/>
        <w:widowControl/>
      </w:pPr>
      <w:r>
        <w:t xml:space="preserve">        M62.0 Расхождение мышцы</w:t>
      </w:r>
    </w:p>
    <w:p w:rsidR="00000000" w:rsidRDefault="00BE72F4">
      <w:pPr>
        <w:pStyle w:val="ConsPlusNonformat"/>
        <w:widowControl/>
      </w:pPr>
      <w:r>
        <w:t xml:space="preserve">        M62.1 Другой разрыв мышцы (нетравма</w:t>
      </w:r>
      <w:r>
        <w:t>тический)</w:t>
      </w:r>
    </w:p>
    <w:p w:rsidR="00000000" w:rsidRDefault="00BE72F4">
      <w:pPr>
        <w:pStyle w:val="ConsPlusNonformat"/>
        <w:widowControl/>
      </w:pPr>
      <w:r>
        <w:t xml:space="preserve">              Исключено:</w:t>
      </w:r>
    </w:p>
    <w:p w:rsidR="00000000" w:rsidRDefault="00BE72F4">
      <w:pPr>
        <w:pStyle w:val="ConsPlusNonformat"/>
        <w:widowControl/>
      </w:pPr>
      <w:r>
        <w:t xml:space="preserve">              разрыв сухожилия (M66.-)</w:t>
      </w:r>
    </w:p>
    <w:p w:rsidR="00000000" w:rsidRDefault="00BE72F4">
      <w:pPr>
        <w:pStyle w:val="ConsPlusNonformat"/>
        <w:widowControl/>
      </w:pPr>
      <w:r>
        <w:t xml:space="preserve">              травматический разрыв  мышц  -  см.  травмы  мышц по</w:t>
      </w:r>
    </w:p>
    <w:p w:rsidR="00000000" w:rsidRDefault="00BE72F4">
      <w:pPr>
        <w:pStyle w:val="ConsPlusNonformat"/>
        <w:widowControl/>
      </w:pPr>
      <w:r>
        <w:t>областям тела</w:t>
      </w:r>
    </w:p>
    <w:p w:rsidR="00000000" w:rsidRDefault="00BE72F4">
      <w:pPr>
        <w:pStyle w:val="ConsPlusNonformat"/>
        <w:widowControl/>
      </w:pPr>
      <w:r>
        <w:t xml:space="preserve">        M62.2 Ишемический инфаркт мышцы</w:t>
      </w:r>
    </w:p>
    <w:p w:rsidR="00000000" w:rsidRDefault="00BE72F4">
      <w:pPr>
        <w:pStyle w:val="ConsPlusNonformat"/>
        <w:widowControl/>
      </w:pPr>
      <w:r>
        <w:t xml:space="preserve">              Исключено:</w:t>
      </w:r>
    </w:p>
    <w:p w:rsidR="00000000" w:rsidRDefault="00BE72F4">
      <w:pPr>
        <w:pStyle w:val="ConsPlusNonformat"/>
        <w:widowControl/>
      </w:pPr>
      <w:r>
        <w:t xml:space="preserve">              ишемическая контрактур</w:t>
      </w:r>
      <w:r>
        <w:t>а Фолькмана (T79.6)</w:t>
      </w:r>
    </w:p>
    <w:p w:rsidR="00000000" w:rsidRDefault="00BE72F4">
      <w:pPr>
        <w:pStyle w:val="ConsPlusNonformat"/>
        <w:widowControl/>
      </w:pPr>
      <w:r>
        <w:t xml:space="preserve">              синдром сдавления (T79.6)</w:t>
      </w:r>
    </w:p>
    <w:p w:rsidR="00000000" w:rsidRDefault="00BE72F4">
      <w:pPr>
        <w:pStyle w:val="ConsPlusNonformat"/>
        <w:widowControl/>
      </w:pPr>
      <w:r>
        <w:t xml:space="preserve">              травматическая ишемия мышцы (T79.6)</w:t>
      </w:r>
    </w:p>
    <w:p w:rsidR="00000000" w:rsidRDefault="00BE72F4">
      <w:pPr>
        <w:pStyle w:val="ConsPlusNonformat"/>
        <w:widowControl/>
      </w:pPr>
      <w:r>
        <w:t xml:space="preserve">        M62.3 Синдром иммобилизации (параплегический)</w:t>
      </w:r>
    </w:p>
    <w:p w:rsidR="00000000" w:rsidRDefault="00BE72F4">
      <w:pPr>
        <w:pStyle w:val="ConsPlusNonformat"/>
        <w:widowControl/>
      </w:pPr>
      <w:r>
        <w:t xml:space="preserve">        M62.4 Контрактура мышцы</w:t>
      </w:r>
    </w:p>
    <w:p w:rsidR="00000000" w:rsidRDefault="00BE72F4">
      <w:pPr>
        <w:pStyle w:val="ConsPlusNonformat"/>
        <w:widowControl/>
      </w:pPr>
      <w:r>
        <w:t xml:space="preserve">              Исключено: контрактура сустава (M24.5)</w:t>
      </w:r>
    </w:p>
    <w:p w:rsidR="00000000" w:rsidRDefault="00BE72F4">
      <w:pPr>
        <w:pStyle w:val="ConsPlusNonformat"/>
        <w:widowControl/>
      </w:pPr>
      <w:r>
        <w:t xml:space="preserve">       </w:t>
      </w:r>
      <w:r>
        <w:t xml:space="preserve"> M62.5 Истощение  и  атрофия мышц,  не классифицированные в</w:t>
      </w:r>
    </w:p>
    <w:p w:rsidR="00000000" w:rsidRDefault="00BE72F4">
      <w:pPr>
        <w:pStyle w:val="ConsPlusNonformat"/>
        <w:widowControl/>
      </w:pPr>
      <w:r>
        <w:t>других рубриках</w:t>
      </w:r>
    </w:p>
    <w:p w:rsidR="00000000" w:rsidRDefault="00BE72F4">
      <w:pPr>
        <w:pStyle w:val="ConsPlusNonformat"/>
        <w:widowControl/>
      </w:pPr>
      <w:r>
        <w:t xml:space="preserve">        M62.6 Мышечная деформация</w:t>
      </w:r>
    </w:p>
    <w:p w:rsidR="00000000" w:rsidRDefault="00BE72F4">
      <w:pPr>
        <w:pStyle w:val="ConsPlusNonformat"/>
        <w:widowControl/>
      </w:pPr>
      <w:r>
        <w:t xml:space="preserve">              Исключено: текущая  травма  -  см.  травмы  мышц  по</w:t>
      </w:r>
    </w:p>
    <w:p w:rsidR="00000000" w:rsidRDefault="00BE72F4">
      <w:pPr>
        <w:pStyle w:val="ConsPlusNonformat"/>
        <w:widowControl/>
      </w:pPr>
      <w:r>
        <w:t>областям тела</w:t>
      </w:r>
    </w:p>
    <w:p w:rsidR="00000000" w:rsidRDefault="00BE72F4">
      <w:pPr>
        <w:pStyle w:val="ConsPlusNonformat"/>
        <w:widowControl/>
      </w:pPr>
      <w:r>
        <w:t xml:space="preserve">        M62.8 Другие уточненные поражения мышц</w:t>
      </w:r>
    </w:p>
    <w:p w:rsidR="00000000" w:rsidRDefault="00BE72F4">
      <w:pPr>
        <w:pStyle w:val="ConsPlusNonformat"/>
        <w:widowControl/>
      </w:pPr>
      <w:r>
        <w:t xml:space="preserve">        M62.9 Нару</w:t>
      </w:r>
      <w:r>
        <w:t>шения мышц неуточненные</w:t>
      </w:r>
    </w:p>
    <w:p w:rsidR="00000000" w:rsidRDefault="00BE72F4">
      <w:pPr>
        <w:pStyle w:val="ConsPlusNonformat"/>
        <w:widowControl/>
      </w:pPr>
    </w:p>
    <w:p w:rsidR="00000000" w:rsidRDefault="00BE72F4">
      <w:pPr>
        <w:pStyle w:val="ConsPlusNonformat"/>
        <w:widowControl/>
      </w:pPr>
      <w:r>
        <w:t xml:space="preserve">    M63* Поражения мышцы при болезнях, классифицированных в других</w:t>
      </w:r>
    </w:p>
    <w:p w:rsidR="00000000" w:rsidRDefault="00BE72F4">
      <w:pPr>
        <w:pStyle w:val="ConsPlusNonformat"/>
        <w:widowControl/>
      </w:pPr>
      <w:r>
        <w:t>рубриках</w:t>
      </w:r>
    </w:p>
    <w:p w:rsidR="00000000" w:rsidRDefault="00BE72F4">
      <w:pPr>
        <w:pStyle w:val="ConsPlusNonformat"/>
        <w:widowControl/>
      </w:pPr>
      <w:r>
        <w:t xml:space="preserve">        Исключено: миопатия при:</w:t>
      </w:r>
    </w:p>
    <w:p w:rsidR="00000000" w:rsidRDefault="00BE72F4">
      <w:pPr>
        <w:pStyle w:val="ConsPlusNonformat"/>
        <w:widowControl/>
      </w:pPr>
      <w:r>
        <w:t xml:space="preserve">        - нарушениях обмена веществ (G73.6*)</w:t>
      </w:r>
    </w:p>
    <w:p w:rsidR="00000000" w:rsidRDefault="00BE72F4">
      <w:pPr>
        <w:pStyle w:val="ConsPlusNonformat"/>
        <w:widowControl/>
      </w:pPr>
      <w:r>
        <w:t xml:space="preserve">        - эндокринных болезнях (G73.5*)</w:t>
      </w:r>
    </w:p>
    <w:p w:rsidR="00000000" w:rsidRDefault="00BE72F4">
      <w:pPr>
        <w:pStyle w:val="ConsPlusNonformat"/>
        <w:widowControl/>
      </w:pPr>
      <w:r>
        <w:t xml:space="preserve">        M63.0* Миозиты      при      </w:t>
      </w:r>
      <w:r>
        <w:t>бактериальных       болезнях,</w:t>
      </w:r>
    </w:p>
    <w:p w:rsidR="00000000" w:rsidRDefault="00BE72F4">
      <w:pPr>
        <w:pStyle w:val="ConsPlusNonformat"/>
        <w:widowControl/>
      </w:pPr>
      <w:r>
        <w:lastRenderedPageBreak/>
        <w:t>классифицированных в других рубриках</w:t>
      </w:r>
    </w:p>
    <w:p w:rsidR="00000000" w:rsidRDefault="00BE72F4">
      <w:pPr>
        <w:pStyle w:val="ConsPlusNonformat"/>
        <w:widowControl/>
      </w:pPr>
      <w:r>
        <w:t xml:space="preserve">        M63.1* Миозиты при протозойной и  паразитарной  инфекциях,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M63.2* Миозит   при    других    инфекционных    болезнях,</w:t>
      </w:r>
    </w:p>
    <w:p w:rsidR="00000000" w:rsidRDefault="00BE72F4">
      <w:pPr>
        <w:pStyle w:val="ConsPlusNonformat"/>
        <w:widowControl/>
      </w:pPr>
      <w:r>
        <w:t>классифицированных</w:t>
      </w:r>
      <w:r>
        <w:t xml:space="preserve"> в других рубриках</w:t>
      </w:r>
    </w:p>
    <w:p w:rsidR="00000000" w:rsidRDefault="00BE72F4">
      <w:pPr>
        <w:pStyle w:val="ConsPlusNonformat"/>
        <w:widowControl/>
      </w:pPr>
      <w:r>
        <w:t xml:space="preserve">        M63.3* Миозит при саркоидозе (D86.8+)</w:t>
      </w:r>
    </w:p>
    <w:p w:rsidR="00000000" w:rsidRDefault="00BE72F4">
      <w:pPr>
        <w:pStyle w:val="ConsPlusNonformat"/>
        <w:widowControl/>
      </w:pPr>
      <w:r>
        <w:t xml:space="preserve">        M63.8* Другие    мышечные   расстройства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ПОРАЖЕНИЯ СИНОВИАЛЬНЫХ ОБОЛОЧЕК И СУХОЖИЛИЙ</w:t>
      </w:r>
    </w:p>
    <w:p w:rsidR="00000000" w:rsidRDefault="00BE72F4">
      <w:pPr>
        <w:pStyle w:val="ConsPlusNonformat"/>
        <w:widowControl/>
      </w:pPr>
      <w:r>
        <w:t xml:space="preserve">    (M65-M68)</w:t>
      </w:r>
    </w:p>
    <w:p w:rsidR="00000000" w:rsidRDefault="00BE72F4">
      <w:pPr>
        <w:pStyle w:val="ConsPlusNonformat"/>
        <w:widowControl/>
      </w:pPr>
    </w:p>
    <w:p w:rsidR="00000000" w:rsidRDefault="00BE72F4">
      <w:pPr>
        <w:pStyle w:val="ConsPlusNonformat"/>
        <w:widowControl/>
      </w:pPr>
      <w:r>
        <w:t xml:space="preserve">    M65 Синовиты и тено</w:t>
      </w:r>
      <w:r>
        <w:t>синовиты</w:t>
      </w:r>
    </w:p>
    <w:p w:rsidR="00000000" w:rsidRDefault="00BE72F4">
      <w:pPr>
        <w:pStyle w:val="ConsPlusNonformat"/>
        <w:widowControl/>
      </w:pPr>
      <w:r>
        <w:t xml:space="preserve">        Исключено:</w:t>
      </w:r>
    </w:p>
    <w:p w:rsidR="00000000" w:rsidRDefault="00BE72F4">
      <w:pPr>
        <w:pStyle w:val="ConsPlusNonformat"/>
        <w:widowControl/>
      </w:pPr>
      <w:r>
        <w:t xml:space="preserve">        болезни мягких тканей,  связанные с нагрузкой, перегрузкой</w:t>
      </w:r>
    </w:p>
    <w:p w:rsidR="00000000" w:rsidRDefault="00BE72F4">
      <w:pPr>
        <w:pStyle w:val="ConsPlusNonformat"/>
        <w:widowControl/>
      </w:pPr>
      <w:r>
        <w:t>и давлением (M70.-)</w:t>
      </w:r>
    </w:p>
    <w:p w:rsidR="00000000" w:rsidRDefault="00BE72F4">
      <w:pPr>
        <w:pStyle w:val="ConsPlusNonformat"/>
        <w:widowControl/>
      </w:pPr>
      <w:r>
        <w:t xml:space="preserve">        текущая травма  -  см.  травмы  связки  или  сухожилия  по</w:t>
      </w:r>
    </w:p>
    <w:p w:rsidR="00000000" w:rsidRDefault="00BE72F4">
      <w:pPr>
        <w:pStyle w:val="ConsPlusNonformat"/>
        <w:widowControl/>
      </w:pPr>
      <w:r>
        <w:t>областям тела</w:t>
      </w:r>
    </w:p>
    <w:p w:rsidR="00000000" w:rsidRDefault="00BE72F4">
      <w:pPr>
        <w:pStyle w:val="ConsPlusNonformat"/>
        <w:widowControl/>
      </w:pPr>
      <w:r>
        <w:t xml:space="preserve">        хронический крепитирующий синовит кисти и запястья (</w:t>
      </w:r>
      <w:r>
        <w:t>M70.0)</w:t>
      </w:r>
    </w:p>
    <w:p w:rsidR="00000000" w:rsidRDefault="00BE72F4">
      <w:pPr>
        <w:pStyle w:val="ConsPlusNonformat"/>
        <w:widowControl/>
      </w:pPr>
      <w:r>
        <w:t xml:space="preserve">        M65.0 Абсцесс оболочки сухожилия</w:t>
      </w:r>
    </w:p>
    <w:p w:rsidR="00000000" w:rsidRDefault="00BE72F4">
      <w:pPr>
        <w:pStyle w:val="ConsPlusNonformat"/>
        <w:widowControl/>
      </w:pPr>
      <w:r>
        <w:t xml:space="preserve">              При необходимости   идентифицировать   бактериальный</w:t>
      </w:r>
    </w:p>
    <w:p w:rsidR="00000000" w:rsidRDefault="00BE72F4">
      <w:pPr>
        <w:pStyle w:val="ConsPlusNonformat"/>
        <w:widowControl/>
      </w:pPr>
      <w:r>
        <w:t>возбудитель используют дополнительный код (B95-B96).</w:t>
      </w:r>
    </w:p>
    <w:p w:rsidR="00000000" w:rsidRDefault="00BE72F4">
      <w:pPr>
        <w:pStyle w:val="ConsPlusNonformat"/>
        <w:widowControl/>
      </w:pPr>
      <w:r>
        <w:t xml:space="preserve">        M65.1 Другие инфекционные (тено)синовиты</w:t>
      </w:r>
    </w:p>
    <w:p w:rsidR="00000000" w:rsidRDefault="00BE72F4">
      <w:pPr>
        <w:pStyle w:val="ConsPlusNonformat"/>
        <w:widowControl/>
      </w:pPr>
      <w:r>
        <w:t xml:space="preserve">        M65.2 Кальцифицирующий тендинит</w:t>
      </w:r>
    </w:p>
    <w:p w:rsidR="00000000" w:rsidRDefault="00BE72F4">
      <w:pPr>
        <w:pStyle w:val="ConsPlusNonformat"/>
        <w:widowControl/>
      </w:pPr>
      <w:r>
        <w:t xml:space="preserve">              Исключено:</w:t>
      </w:r>
    </w:p>
    <w:p w:rsidR="00000000" w:rsidRDefault="00BE72F4">
      <w:pPr>
        <w:pStyle w:val="ConsPlusNonformat"/>
        <w:widowControl/>
      </w:pPr>
      <w:r>
        <w:t xml:space="preserve">              плеча (M75.3)</w:t>
      </w:r>
    </w:p>
    <w:p w:rsidR="00000000" w:rsidRDefault="00BE72F4">
      <w:pPr>
        <w:pStyle w:val="ConsPlusNonformat"/>
        <w:widowControl/>
      </w:pPr>
      <w:r>
        <w:t xml:space="preserve">              уточненные тендиниты (M75-M77)</w:t>
      </w:r>
    </w:p>
    <w:p w:rsidR="00000000" w:rsidRDefault="00BE72F4">
      <w:pPr>
        <w:pStyle w:val="ConsPlusNonformat"/>
        <w:widowControl/>
      </w:pPr>
      <w:r>
        <w:t xml:space="preserve">        M65.3 Щелкающий палец</w:t>
      </w:r>
    </w:p>
    <w:p w:rsidR="00000000" w:rsidRDefault="00BE72F4">
      <w:pPr>
        <w:pStyle w:val="ConsPlusNonformat"/>
        <w:widowControl/>
      </w:pPr>
      <w:r>
        <w:t xml:space="preserve">        M65.4 Теносиновит   шиловидного   отростка  лучевой  кости</w:t>
      </w:r>
    </w:p>
    <w:p w:rsidR="00000000" w:rsidRDefault="00BE72F4">
      <w:pPr>
        <w:pStyle w:val="ConsPlusNonformat"/>
        <w:widowControl/>
      </w:pPr>
      <w:r>
        <w:t>[синдром де Кервена]</w:t>
      </w:r>
    </w:p>
    <w:p w:rsidR="00000000" w:rsidRDefault="00BE72F4">
      <w:pPr>
        <w:pStyle w:val="ConsPlusNonformat"/>
        <w:widowControl/>
      </w:pPr>
      <w:r>
        <w:t xml:space="preserve">        M65.8 Другие синовиты и теносин</w:t>
      </w:r>
      <w:r>
        <w:t>овиты</w:t>
      </w:r>
    </w:p>
    <w:p w:rsidR="00000000" w:rsidRDefault="00BE72F4">
      <w:pPr>
        <w:pStyle w:val="ConsPlusNonformat"/>
        <w:widowControl/>
      </w:pPr>
      <w:r>
        <w:t xml:space="preserve">        M65.9 Синовит и теносиновит неуточненный</w:t>
      </w:r>
    </w:p>
    <w:p w:rsidR="00000000" w:rsidRDefault="00BE72F4">
      <w:pPr>
        <w:pStyle w:val="ConsPlusNonformat"/>
        <w:widowControl/>
      </w:pPr>
    </w:p>
    <w:p w:rsidR="00000000" w:rsidRDefault="00BE72F4">
      <w:pPr>
        <w:pStyle w:val="ConsPlusNonformat"/>
        <w:widowControl/>
      </w:pPr>
      <w:r>
        <w:t xml:space="preserve">    M66 Спонтанный разрыв синовиальной оболочки и сухожилия</w:t>
      </w:r>
    </w:p>
    <w:p w:rsidR="00000000" w:rsidRDefault="00BE72F4">
      <w:pPr>
        <w:pStyle w:val="ConsPlusNonformat"/>
        <w:widowControl/>
      </w:pPr>
      <w:r>
        <w:t xml:space="preserve">        Включено: разрывы  тканей,  вызванные  приложением  к  ним</w:t>
      </w:r>
    </w:p>
    <w:p w:rsidR="00000000" w:rsidRDefault="00BE72F4">
      <w:pPr>
        <w:pStyle w:val="ConsPlusNonformat"/>
        <w:widowControl/>
      </w:pPr>
      <w:r>
        <w:t>обычных усилий, как следствие уменьшения прочности тканей</w:t>
      </w:r>
    </w:p>
    <w:p w:rsidR="00000000" w:rsidRDefault="00BE72F4">
      <w:pPr>
        <w:pStyle w:val="ConsPlusNonformat"/>
        <w:widowControl/>
      </w:pPr>
      <w:r>
        <w:t xml:space="preserve">        Исключе</w:t>
      </w:r>
      <w:r>
        <w:t>но:</w:t>
      </w:r>
    </w:p>
    <w:p w:rsidR="00000000" w:rsidRDefault="00BE72F4">
      <w:pPr>
        <w:pStyle w:val="ConsPlusNonformat"/>
        <w:widowControl/>
      </w:pPr>
      <w:r>
        <w:t xml:space="preserve">        синдром сдавления ротатора (M75.1)</w:t>
      </w:r>
    </w:p>
    <w:p w:rsidR="00000000" w:rsidRDefault="00BE72F4">
      <w:pPr>
        <w:pStyle w:val="ConsPlusNonformat"/>
        <w:widowControl/>
      </w:pPr>
      <w:r>
        <w:t xml:space="preserve">        травматический разрыв  (при приложении к нормальным тканям</w:t>
      </w:r>
    </w:p>
    <w:p w:rsidR="00000000" w:rsidRDefault="00BE72F4">
      <w:pPr>
        <w:pStyle w:val="ConsPlusNonformat"/>
        <w:widowControl/>
      </w:pPr>
      <w:r>
        <w:t>чрезмерной силы) - см. травмы сухожилия по областям тела</w:t>
      </w:r>
    </w:p>
    <w:p w:rsidR="00000000" w:rsidRDefault="00BE72F4">
      <w:pPr>
        <w:pStyle w:val="ConsPlusNonformat"/>
        <w:widowControl/>
      </w:pPr>
      <w:r>
        <w:t xml:space="preserve">        M66.0 Разрыв подколенной кисты</w:t>
      </w:r>
    </w:p>
    <w:p w:rsidR="00000000" w:rsidRDefault="00BE72F4">
      <w:pPr>
        <w:pStyle w:val="ConsPlusNonformat"/>
        <w:widowControl/>
      </w:pPr>
      <w:r>
        <w:t xml:space="preserve">        M66.1 Разрыв синовиальной оболочки</w:t>
      </w:r>
    </w:p>
    <w:p w:rsidR="00000000" w:rsidRDefault="00BE72F4">
      <w:pPr>
        <w:pStyle w:val="ConsPlusNonformat"/>
        <w:widowControl/>
      </w:pPr>
      <w:r>
        <w:t xml:space="preserve">   </w:t>
      </w:r>
      <w:r>
        <w:t xml:space="preserve">           Исключено: разрыв подколенной кисты (M66.0)</w:t>
      </w:r>
    </w:p>
    <w:p w:rsidR="00000000" w:rsidRDefault="00BE72F4">
      <w:pPr>
        <w:pStyle w:val="ConsPlusNonformat"/>
        <w:widowControl/>
      </w:pPr>
      <w:r>
        <w:t xml:space="preserve">        M66.2 Спонтанный разрыв сухожилий разгибателей</w:t>
      </w:r>
    </w:p>
    <w:p w:rsidR="00000000" w:rsidRDefault="00BE72F4">
      <w:pPr>
        <w:pStyle w:val="ConsPlusNonformat"/>
        <w:widowControl/>
      </w:pPr>
      <w:r>
        <w:t xml:space="preserve">        M66.3 Спонтанный разрыв сухожилий сгибателей</w:t>
      </w:r>
    </w:p>
    <w:p w:rsidR="00000000" w:rsidRDefault="00BE72F4">
      <w:pPr>
        <w:pStyle w:val="ConsPlusNonformat"/>
        <w:widowControl/>
      </w:pPr>
      <w:r>
        <w:t xml:space="preserve">        M66.4 Спонтанный разрыв других сухожилий</w:t>
      </w:r>
    </w:p>
    <w:p w:rsidR="00000000" w:rsidRDefault="00BE72F4">
      <w:pPr>
        <w:pStyle w:val="ConsPlusNonformat"/>
        <w:widowControl/>
      </w:pPr>
      <w:r>
        <w:t xml:space="preserve">        M66.5 Спонтанный разрыв неуточненных</w:t>
      </w:r>
      <w:r>
        <w:t xml:space="preserve"> сухожилий</w:t>
      </w:r>
    </w:p>
    <w:p w:rsidR="00000000" w:rsidRDefault="00BE72F4">
      <w:pPr>
        <w:pStyle w:val="ConsPlusNonformat"/>
        <w:widowControl/>
      </w:pPr>
    </w:p>
    <w:p w:rsidR="00000000" w:rsidRDefault="00BE72F4">
      <w:pPr>
        <w:pStyle w:val="ConsPlusNonformat"/>
        <w:widowControl/>
      </w:pPr>
      <w:r>
        <w:t xml:space="preserve">    M67 Другие поражения синовиальных оболочек и сухожилий</w:t>
      </w:r>
    </w:p>
    <w:p w:rsidR="00000000" w:rsidRDefault="00BE72F4">
      <w:pPr>
        <w:pStyle w:val="ConsPlusNonformat"/>
        <w:widowControl/>
      </w:pPr>
      <w:r>
        <w:t xml:space="preserve">        Исключено:</w:t>
      </w:r>
    </w:p>
    <w:p w:rsidR="00000000" w:rsidRDefault="00BE72F4">
      <w:pPr>
        <w:pStyle w:val="ConsPlusNonformat"/>
        <w:widowControl/>
      </w:pPr>
      <w:r>
        <w:t xml:space="preserve">        ксантоматоз, локализованный в сухожилиях (E78.2)</w:t>
      </w:r>
    </w:p>
    <w:p w:rsidR="00000000" w:rsidRDefault="00BE72F4">
      <w:pPr>
        <w:pStyle w:val="ConsPlusNonformat"/>
        <w:widowControl/>
      </w:pPr>
      <w:r>
        <w:t xml:space="preserve">        ладонный фасциальный фиброматоз Дюпюитрена (M72.0)</w:t>
      </w:r>
    </w:p>
    <w:p w:rsidR="00000000" w:rsidRDefault="00BE72F4">
      <w:pPr>
        <w:pStyle w:val="ConsPlusNonformat"/>
        <w:widowControl/>
      </w:pPr>
      <w:r>
        <w:t xml:space="preserve">        тендинит БДУ (M77.9)</w:t>
      </w:r>
    </w:p>
    <w:p w:rsidR="00000000" w:rsidRDefault="00BE72F4">
      <w:pPr>
        <w:pStyle w:val="ConsPlusNonformat"/>
        <w:widowControl/>
      </w:pPr>
      <w:r>
        <w:t xml:space="preserve">        M67.0 Коротко</w:t>
      </w:r>
      <w:r>
        <w:t>е     пяточное      [ахиллово]      сухожилие</w:t>
      </w:r>
    </w:p>
    <w:p w:rsidR="00000000" w:rsidRDefault="00BE72F4">
      <w:pPr>
        <w:pStyle w:val="ConsPlusNonformat"/>
        <w:widowControl/>
      </w:pPr>
      <w:r>
        <w:t>(приобретенное)</w:t>
      </w:r>
    </w:p>
    <w:p w:rsidR="00000000" w:rsidRDefault="00BE72F4">
      <w:pPr>
        <w:pStyle w:val="ConsPlusNonformat"/>
        <w:widowControl/>
      </w:pPr>
      <w:r>
        <w:t xml:space="preserve">        M67.1 Другая контрактура сухожилия (влагалища)</w:t>
      </w:r>
    </w:p>
    <w:p w:rsidR="00000000" w:rsidRDefault="00BE72F4">
      <w:pPr>
        <w:pStyle w:val="ConsPlusNonformat"/>
        <w:widowControl/>
      </w:pPr>
      <w:r>
        <w:t xml:space="preserve">              Исключено: с контрактурой сустава (M24.5)</w:t>
      </w:r>
    </w:p>
    <w:p w:rsidR="00000000" w:rsidRDefault="00BE72F4">
      <w:pPr>
        <w:pStyle w:val="ConsPlusNonformat"/>
        <w:widowControl/>
      </w:pPr>
      <w:r>
        <w:t xml:space="preserve">        M67.2 Синовиальная гипертрофия,  не  классифицированная  в</w:t>
      </w:r>
    </w:p>
    <w:p w:rsidR="00000000" w:rsidRDefault="00BE72F4">
      <w:pPr>
        <w:pStyle w:val="ConsPlusNonformat"/>
        <w:widowControl/>
      </w:pPr>
      <w:r>
        <w:t>других рубриках</w:t>
      </w:r>
    </w:p>
    <w:p w:rsidR="00000000" w:rsidRDefault="00BE72F4">
      <w:pPr>
        <w:pStyle w:val="ConsPlusNonformat"/>
        <w:widowControl/>
      </w:pPr>
      <w:r>
        <w:t xml:space="preserve">              Исключено: ворсинчато - узелковый  [виллонодулярный]</w:t>
      </w:r>
    </w:p>
    <w:p w:rsidR="00000000" w:rsidRDefault="00BE72F4">
      <w:pPr>
        <w:pStyle w:val="ConsPlusNonformat"/>
        <w:widowControl/>
      </w:pPr>
      <w:r>
        <w:t>синовит (пигментный) (M12.2)</w:t>
      </w:r>
    </w:p>
    <w:p w:rsidR="00000000" w:rsidRDefault="00BE72F4">
      <w:pPr>
        <w:pStyle w:val="ConsPlusNonformat"/>
        <w:widowControl/>
      </w:pPr>
      <w:r>
        <w:t xml:space="preserve">        M67.3 Мигрирующий синовит</w:t>
      </w:r>
    </w:p>
    <w:p w:rsidR="00000000" w:rsidRDefault="00BE72F4">
      <w:pPr>
        <w:pStyle w:val="ConsPlusNonformat"/>
        <w:widowControl/>
      </w:pPr>
      <w:r>
        <w:t xml:space="preserve">              Исключено: палиндромный ревматизм (M12.3)</w:t>
      </w:r>
    </w:p>
    <w:p w:rsidR="00000000" w:rsidRDefault="00BE72F4">
      <w:pPr>
        <w:pStyle w:val="ConsPlusNonformat"/>
        <w:widowControl/>
      </w:pPr>
      <w:r>
        <w:t xml:space="preserve">        M67.4 Ганглион</w:t>
      </w:r>
    </w:p>
    <w:p w:rsidR="00000000" w:rsidRDefault="00BE72F4">
      <w:pPr>
        <w:pStyle w:val="ConsPlusNonformat"/>
        <w:widowControl/>
      </w:pPr>
      <w:r>
        <w:lastRenderedPageBreak/>
        <w:t xml:space="preserve">              Исключено:</w:t>
      </w:r>
    </w:p>
    <w:p w:rsidR="00000000" w:rsidRDefault="00BE72F4">
      <w:pPr>
        <w:pStyle w:val="ConsPlusNonformat"/>
        <w:widowControl/>
      </w:pPr>
      <w:r>
        <w:t xml:space="preserve">              ганглион</w:t>
      </w:r>
      <w:r>
        <w:t xml:space="preserve"> при фрамбезии (A66.6)</w:t>
      </w:r>
    </w:p>
    <w:p w:rsidR="00000000" w:rsidRDefault="00BE72F4">
      <w:pPr>
        <w:pStyle w:val="ConsPlusNonformat"/>
        <w:widowControl/>
      </w:pPr>
      <w:r>
        <w:t xml:space="preserve">              киста:</w:t>
      </w:r>
    </w:p>
    <w:p w:rsidR="00000000" w:rsidRDefault="00BE72F4">
      <w:pPr>
        <w:pStyle w:val="ConsPlusNonformat"/>
        <w:widowControl/>
      </w:pPr>
      <w:r>
        <w:t xml:space="preserve">              - синовиальной оболочки }</w:t>
      </w:r>
    </w:p>
    <w:p w:rsidR="00000000" w:rsidRDefault="00BE72F4">
      <w:pPr>
        <w:pStyle w:val="ConsPlusNonformat"/>
        <w:widowControl/>
      </w:pPr>
      <w:r>
        <w:t xml:space="preserve">              - синовиальной сумки    } (M71.2-M71.3)</w:t>
      </w:r>
    </w:p>
    <w:p w:rsidR="00000000" w:rsidRDefault="00BE72F4">
      <w:pPr>
        <w:pStyle w:val="ConsPlusNonformat"/>
        <w:widowControl/>
      </w:pPr>
      <w:r>
        <w:t xml:space="preserve">        M67.8 Другие уточненные поражения синовиальной оболочки  и</w:t>
      </w:r>
    </w:p>
    <w:p w:rsidR="00000000" w:rsidRDefault="00BE72F4">
      <w:pPr>
        <w:pStyle w:val="ConsPlusNonformat"/>
        <w:widowControl/>
      </w:pPr>
      <w:r>
        <w:t>сухожилия</w:t>
      </w:r>
    </w:p>
    <w:p w:rsidR="00000000" w:rsidRDefault="00BE72F4">
      <w:pPr>
        <w:pStyle w:val="ConsPlusNonformat"/>
        <w:widowControl/>
      </w:pPr>
      <w:r>
        <w:t xml:space="preserve">        M67.9 Поражение   синовиальной   </w:t>
      </w:r>
      <w:r>
        <w:t>оболочки   и    сухожилия</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M68* Поражения синовиальных оболочек и сухожилий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M68.0* Синовит  и  теносиновит при бактериальных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w:t>
      </w:r>
      <w:r>
        <w:t>M68.8* Другие  поражения синовиальной оболочки и сухожилий</w:t>
      </w:r>
    </w:p>
    <w:p w:rsidR="00000000" w:rsidRDefault="00BE72F4">
      <w:pPr>
        <w:pStyle w:val="ConsPlusNonformat"/>
        <w:widowControl/>
      </w:pPr>
      <w:r>
        <w:t>при болезнях, 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ДРУГИЕ БОЛЕЗНИ МЯГКИХ ТКАНЕЙ</w:t>
      </w:r>
    </w:p>
    <w:p w:rsidR="00000000" w:rsidRDefault="00BE72F4">
      <w:pPr>
        <w:pStyle w:val="ConsPlusNonformat"/>
        <w:widowControl/>
      </w:pPr>
      <w:r>
        <w:t xml:space="preserve">    (M70-M79)</w:t>
      </w:r>
    </w:p>
    <w:p w:rsidR="00000000" w:rsidRDefault="00BE72F4">
      <w:pPr>
        <w:pStyle w:val="ConsPlusNonformat"/>
        <w:widowControl/>
      </w:pPr>
    </w:p>
    <w:p w:rsidR="00000000" w:rsidRDefault="00BE72F4">
      <w:pPr>
        <w:pStyle w:val="ConsPlusNonformat"/>
        <w:widowControl/>
      </w:pPr>
      <w:r>
        <w:t xml:space="preserve">    M70 Болезни мягких тканей,  связанные с нагрузкой, перегрузкой</w:t>
      </w:r>
    </w:p>
    <w:p w:rsidR="00000000" w:rsidRDefault="00BE72F4">
      <w:pPr>
        <w:pStyle w:val="ConsPlusNonformat"/>
        <w:widowControl/>
      </w:pPr>
      <w:r>
        <w:t>и давлением</w:t>
      </w:r>
    </w:p>
    <w:p w:rsidR="00000000" w:rsidRDefault="00BE72F4">
      <w:pPr>
        <w:pStyle w:val="ConsPlusNonformat"/>
        <w:widowControl/>
      </w:pPr>
      <w:r>
        <w:t xml:space="preserve">        Включено:</w:t>
      </w:r>
    </w:p>
    <w:p w:rsidR="00000000" w:rsidRDefault="00BE72F4">
      <w:pPr>
        <w:pStyle w:val="ConsPlusNonformat"/>
        <w:widowControl/>
      </w:pPr>
      <w:r>
        <w:t xml:space="preserve">        профессиональные болезни мягких тканей</w:t>
      </w:r>
    </w:p>
    <w:p w:rsidR="00000000" w:rsidRDefault="00BE72F4">
      <w:pPr>
        <w:pStyle w:val="ConsPlusNonformat"/>
        <w:widowControl/>
      </w:pPr>
      <w:r>
        <w:t xml:space="preserve">        Исключено:</w:t>
      </w:r>
    </w:p>
    <w:p w:rsidR="00000000" w:rsidRDefault="00BE72F4">
      <w:pPr>
        <w:pStyle w:val="ConsPlusNonformat"/>
        <w:widowControl/>
      </w:pPr>
      <w:r>
        <w:t xml:space="preserve">        бурсит:</w:t>
      </w:r>
    </w:p>
    <w:p w:rsidR="00000000" w:rsidRDefault="00BE72F4">
      <w:pPr>
        <w:pStyle w:val="ConsPlusNonformat"/>
        <w:widowControl/>
      </w:pPr>
      <w:r>
        <w:t xml:space="preserve">        - БДУ (M71.9)</w:t>
      </w:r>
    </w:p>
    <w:p w:rsidR="00000000" w:rsidRDefault="00BE72F4">
      <w:pPr>
        <w:pStyle w:val="ConsPlusNonformat"/>
        <w:widowControl/>
      </w:pPr>
      <w:r>
        <w:t xml:space="preserve">        - плеча (M75.5)</w:t>
      </w:r>
    </w:p>
    <w:p w:rsidR="00000000" w:rsidRDefault="00BE72F4">
      <w:pPr>
        <w:pStyle w:val="ConsPlusNonformat"/>
        <w:widowControl/>
      </w:pPr>
      <w:r>
        <w:t xml:space="preserve">        энтезопатии (M76-M77)</w:t>
      </w:r>
    </w:p>
    <w:p w:rsidR="00000000" w:rsidRDefault="00BE72F4">
      <w:pPr>
        <w:pStyle w:val="ConsPlusNonformat"/>
        <w:widowControl/>
      </w:pPr>
      <w:r>
        <w:t xml:space="preserve">        M70.0 Хронический крепитирующий синовит кисти и запястья</w:t>
      </w:r>
    </w:p>
    <w:p w:rsidR="00000000" w:rsidRDefault="00BE72F4">
      <w:pPr>
        <w:pStyle w:val="ConsPlusNonformat"/>
        <w:widowControl/>
      </w:pPr>
      <w:r>
        <w:t xml:space="preserve">        M70.1 Бурсит кисти</w:t>
      </w:r>
    </w:p>
    <w:p w:rsidR="00000000" w:rsidRDefault="00BE72F4">
      <w:pPr>
        <w:pStyle w:val="ConsPlusNonformat"/>
        <w:widowControl/>
      </w:pPr>
      <w:r>
        <w:t xml:space="preserve">      </w:t>
      </w:r>
      <w:r>
        <w:t xml:space="preserve">  M70.2 Бурсит локтевого отростка</w:t>
      </w:r>
    </w:p>
    <w:p w:rsidR="00000000" w:rsidRDefault="00BE72F4">
      <w:pPr>
        <w:pStyle w:val="ConsPlusNonformat"/>
        <w:widowControl/>
      </w:pPr>
      <w:r>
        <w:t xml:space="preserve">        M70.3 Другие бурситы локтевого сустава</w:t>
      </w:r>
    </w:p>
    <w:p w:rsidR="00000000" w:rsidRDefault="00BE72F4">
      <w:pPr>
        <w:pStyle w:val="ConsPlusNonformat"/>
        <w:widowControl/>
      </w:pPr>
      <w:r>
        <w:t xml:space="preserve">        M70.4 Препателлярный бурсит</w:t>
      </w:r>
    </w:p>
    <w:p w:rsidR="00000000" w:rsidRDefault="00BE72F4">
      <w:pPr>
        <w:pStyle w:val="ConsPlusNonformat"/>
        <w:widowControl/>
      </w:pPr>
      <w:r>
        <w:t xml:space="preserve">        M70.5 Другие бурситы коленного сустава</w:t>
      </w:r>
    </w:p>
    <w:p w:rsidR="00000000" w:rsidRDefault="00BE72F4">
      <w:pPr>
        <w:pStyle w:val="ConsPlusNonformat"/>
        <w:widowControl/>
      </w:pPr>
      <w:r>
        <w:t xml:space="preserve">        M70.6 Бурсит большого вертела (бедренной кости)</w:t>
      </w:r>
    </w:p>
    <w:p w:rsidR="00000000" w:rsidRDefault="00BE72F4">
      <w:pPr>
        <w:pStyle w:val="ConsPlusNonformat"/>
        <w:widowControl/>
      </w:pPr>
      <w:r>
        <w:t xml:space="preserve">        M70.7 Другие бурситы бедра</w:t>
      </w:r>
    </w:p>
    <w:p w:rsidR="00000000" w:rsidRDefault="00BE72F4">
      <w:pPr>
        <w:pStyle w:val="ConsPlusNonformat"/>
        <w:widowControl/>
      </w:pPr>
      <w:r>
        <w:t xml:space="preserve"> </w:t>
      </w:r>
      <w:r>
        <w:t xml:space="preserve">       M70.8 Другие болезни мягких тканей, связанные с нагрузкой,</w:t>
      </w:r>
    </w:p>
    <w:p w:rsidR="00000000" w:rsidRDefault="00BE72F4">
      <w:pPr>
        <w:pStyle w:val="ConsPlusNonformat"/>
        <w:widowControl/>
      </w:pPr>
      <w:r>
        <w:t>перегрузкой и давлением</w:t>
      </w:r>
    </w:p>
    <w:p w:rsidR="00000000" w:rsidRDefault="00BE72F4">
      <w:pPr>
        <w:pStyle w:val="ConsPlusNonformat"/>
        <w:widowControl/>
      </w:pPr>
      <w:r>
        <w:t xml:space="preserve">        M70.9 Болезни  мягких  тканей,  связанные   с   нагрузкой,</w:t>
      </w:r>
    </w:p>
    <w:p w:rsidR="00000000" w:rsidRDefault="00BE72F4">
      <w:pPr>
        <w:pStyle w:val="ConsPlusNonformat"/>
        <w:widowControl/>
      </w:pPr>
      <w:r>
        <w:t>перегрузкой и давлением неуточненные</w:t>
      </w:r>
    </w:p>
    <w:p w:rsidR="00000000" w:rsidRDefault="00BE72F4">
      <w:pPr>
        <w:pStyle w:val="ConsPlusNonformat"/>
        <w:widowControl/>
      </w:pPr>
    </w:p>
    <w:p w:rsidR="00000000" w:rsidRDefault="00BE72F4">
      <w:pPr>
        <w:pStyle w:val="ConsPlusNonformat"/>
        <w:widowControl/>
      </w:pPr>
      <w:r>
        <w:t xml:space="preserve">    M71 Другие бурсопатии</w:t>
      </w:r>
    </w:p>
    <w:p w:rsidR="00000000" w:rsidRDefault="00BE72F4">
      <w:pPr>
        <w:pStyle w:val="ConsPlusNonformat"/>
        <w:widowControl/>
      </w:pPr>
      <w:r>
        <w:t xml:space="preserve">        Исключено:</w:t>
      </w:r>
    </w:p>
    <w:p w:rsidR="00000000" w:rsidRDefault="00BE72F4">
      <w:pPr>
        <w:pStyle w:val="ConsPlusNonformat"/>
        <w:widowControl/>
      </w:pPr>
      <w:r>
        <w:t xml:space="preserve">        бурсит б</w:t>
      </w:r>
      <w:r>
        <w:t>ольшого пальца стопы (M20.1)</w:t>
      </w:r>
    </w:p>
    <w:p w:rsidR="00000000" w:rsidRDefault="00BE72F4">
      <w:pPr>
        <w:pStyle w:val="ConsPlusNonformat"/>
        <w:widowControl/>
      </w:pPr>
      <w:r>
        <w:t xml:space="preserve">        бурситы, связанные с нагрузкой,  перегрузкой  и  давлением</w:t>
      </w:r>
    </w:p>
    <w:p w:rsidR="00000000" w:rsidRDefault="00BE72F4">
      <w:pPr>
        <w:pStyle w:val="ConsPlusNonformat"/>
        <w:widowControl/>
      </w:pPr>
      <w:r>
        <w:t>(M70.-)</w:t>
      </w:r>
    </w:p>
    <w:p w:rsidR="00000000" w:rsidRDefault="00BE72F4">
      <w:pPr>
        <w:pStyle w:val="ConsPlusNonformat"/>
        <w:widowControl/>
      </w:pPr>
      <w:r>
        <w:t xml:space="preserve">        энтезопатии (M76-M77)</w:t>
      </w:r>
    </w:p>
    <w:p w:rsidR="00000000" w:rsidRDefault="00BE72F4">
      <w:pPr>
        <w:pStyle w:val="ConsPlusNonformat"/>
        <w:widowControl/>
      </w:pPr>
      <w:r>
        <w:t xml:space="preserve">        M71.0 Абсцесс синовиальной сумки</w:t>
      </w:r>
    </w:p>
    <w:p w:rsidR="00000000" w:rsidRDefault="00BE72F4">
      <w:pPr>
        <w:pStyle w:val="ConsPlusNonformat"/>
        <w:widowControl/>
      </w:pPr>
      <w:r>
        <w:t xml:space="preserve">        M71.1 Другие инфекционные бурситы</w:t>
      </w:r>
    </w:p>
    <w:p w:rsidR="00000000" w:rsidRDefault="00BE72F4">
      <w:pPr>
        <w:pStyle w:val="ConsPlusNonformat"/>
        <w:widowControl/>
      </w:pPr>
      <w:r>
        <w:t xml:space="preserve">        M71.2 Синовиальная киста подкол</w:t>
      </w:r>
      <w:r>
        <w:t>енной области [Бейкера]</w:t>
      </w:r>
    </w:p>
    <w:p w:rsidR="00000000" w:rsidRDefault="00BE72F4">
      <w:pPr>
        <w:pStyle w:val="ConsPlusNonformat"/>
        <w:widowControl/>
      </w:pPr>
      <w:r>
        <w:t xml:space="preserve">              Исключено: с разрывом (M66.0)</w:t>
      </w:r>
    </w:p>
    <w:p w:rsidR="00000000" w:rsidRDefault="00BE72F4">
      <w:pPr>
        <w:pStyle w:val="ConsPlusNonformat"/>
        <w:widowControl/>
      </w:pPr>
      <w:r>
        <w:t xml:space="preserve">        M71.3 Другая киста синовиальной сумки</w:t>
      </w:r>
    </w:p>
    <w:p w:rsidR="00000000" w:rsidRDefault="00BE72F4">
      <w:pPr>
        <w:pStyle w:val="ConsPlusNonformat"/>
        <w:widowControl/>
      </w:pPr>
      <w:r>
        <w:t xml:space="preserve">              Исключено: синовиальная киста с разрывом (M66.1)</w:t>
      </w:r>
    </w:p>
    <w:p w:rsidR="00000000" w:rsidRDefault="00BE72F4">
      <w:pPr>
        <w:pStyle w:val="ConsPlusNonformat"/>
        <w:widowControl/>
      </w:pPr>
      <w:r>
        <w:t xml:space="preserve">        M71.4 Отложения кальция в синовиальной сумке</w:t>
      </w:r>
    </w:p>
    <w:p w:rsidR="00000000" w:rsidRDefault="00BE72F4">
      <w:pPr>
        <w:pStyle w:val="ConsPlusNonformat"/>
        <w:widowControl/>
      </w:pPr>
      <w:r>
        <w:t xml:space="preserve">              Исключено: в</w:t>
      </w:r>
      <w:r>
        <w:t xml:space="preserve"> плече (M75.3)</w:t>
      </w:r>
    </w:p>
    <w:p w:rsidR="00000000" w:rsidRDefault="00BE72F4">
      <w:pPr>
        <w:pStyle w:val="ConsPlusNonformat"/>
        <w:widowControl/>
      </w:pPr>
      <w:r>
        <w:t xml:space="preserve">        M71.5 Другие   бурситы,  не  классифицированные  в  других</w:t>
      </w:r>
    </w:p>
    <w:p w:rsidR="00000000" w:rsidRDefault="00BE72F4">
      <w:pPr>
        <w:pStyle w:val="ConsPlusNonformat"/>
        <w:widowControl/>
      </w:pPr>
      <w:r>
        <w:t>рубриках</w:t>
      </w:r>
    </w:p>
    <w:p w:rsidR="00000000" w:rsidRDefault="00BE72F4">
      <w:pPr>
        <w:pStyle w:val="ConsPlusNonformat"/>
        <w:widowControl/>
      </w:pPr>
      <w:r>
        <w:t xml:space="preserve">              Исключено: бурсит:</w:t>
      </w:r>
    </w:p>
    <w:p w:rsidR="00000000" w:rsidRDefault="00BE72F4">
      <w:pPr>
        <w:pStyle w:val="ConsPlusNonformat"/>
        <w:widowControl/>
      </w:pPr>
      <w:r>
        <w:t xml:space="preserve">              - БДУ (M71.9)</w:t>
      </w:r>
    </w:p>
    <w:p w:rsidR="00000000" w:rsidRDefault="00BE72F4">
      <w:pPr>
        <w:pStyle w:val="ConsPlusNonformat"/>
        <w:widowControl/>
      </w:pPr>
      <w:r>
        <w:t xml:space="preserve">              - коллатеральный  большеберцовый  Пеллегрини - Штиды</w:t>
      </w:r>
    </w:p>
    <w:p w:rsidR="00000000" w:rsidRDefault="00BE72F4">
      <w:pPr>
        <w:pStyle w:val="ConsPlusNonformat"/>
        <w:widowControl/>
      </w:pPr>
      <w:r>
        <w:t>(M76.4)</w:t>
      </w:r>
    </w:p>
    <w:p w:rsidR="00000000" w:rsidRDefault="00BE72F4">
      <w:pPr>
        <w:pStyle w:val="ConsPlusNonformat"/>
        <w:widowControl/>
      </w:pPr>
      <w:r>
        <w:t xml:space="preserve">              - плеча (M75.5)</w:t>
      </w:r>
    </w:p>
    <w:p w:rsidR="00000000" w:rsidRDefault="00BE72F4">
      <w:pPr>
        <w:pStyle w:val="ConsPlusNonformat"/>
        <w:widowControl/>
      </w:pPr>
      <w:r>
        <w:t xml:space="preserve">        M71.8 Другие уточненные бурсопатии</w:t>
      </w:r>
    </w:p>
    <w:p w:rsidR="00000000" w:rsidRDefault="00BE72F4">
      <w:pPr>
        <w:pStyle w:val="ConsPlusNonformat"/>
        <w:widowControl/>
      </w:pPr>
      <w:r>
        <w:lastRenderedPageBreak/>
        <w:t xml:space="preserve">        M71.9 Бурсопатия неуточненная</w:t>
      </w:r>
    </w:p>
    <w:p w:rsidR="00000000" w:rsidRDefault="00BE72F4">
      <w:pPr>
        <w:pStyle w:val="ConsPlusNonformat"/>
        <w:widowControl/>
      </w:pPr>
    </w:p>
    <w:p w:rsidR="00000000" w:rsidRDefault="00BE72F4">
      <w:pPr>
        <w:pStyle w:val="ConsPlusNonformat"/>
        <w:widowControl/>
      </w:pPr>
      <w:r>
        <w:t xml:space="preserve">    M72 Фибробластические нарушения</w:t>
      </w:r>
    </w:p>
    <w:p w:rsidR="00000000" w:rsidRDefault="00BE72F4">
      <w:pPr>
        <w:pStyle w:val="ConsPlusNonformat"/>
        <w:widowControl/>
      </w:pPr>
      <w:r>
        <w:t xml:space="preserve">        Исключено: ретроперитонеальный фиброматоз (D48.3)</w:t>
      </w:r>
    </w:p>
    <w:p w:rsidR="00000000" w:rsidRDefault="00BE72F4">
      <w:pPr>
        <w:pStyle w:val="ConsPlusNonformat"/>
        <w:widowControl/>
      </w:pPr>
      <w:r>
        <w:t xml:space="preserve">        M72.0 Ладонный фасциальный фиброматоз [Дюпюитрена]</w:t>
      </w:r>
    </w:p>
    <w:p w:rsidR="00000000" w:rsidRDefault="00BE72F4">
      <w:pPr>
        <w:pStyle w:val="ConsPlusNonformat"/>
        <w:widowControl/>
      </w:pPr>
      <w:r>
        <w:t xml:space="preserve">        M72.1 Соедин</w:t>
      </w:r>
      <w:r>
        <w:t>ительнотканные узелки на  тыльной  поверхности</w:t>
      </w:r>
    </w:p>
    <w:p w:rsidR="00000000" w:rsidRDefault="00BE72F4">
      <w:pPr>
        <w:pStyle w:val="ConsPlusNonformat"/>
        <w:widowControl/>
      </w:pPr>
      <w:r>
        <w:t>пальцев</w:t>
      </w:r>
    </w:p>
    <w:p w:rsidR="00000000" w:rsidRDefault="00BE72F4">
      <w:pPr>
        <w:pStyle w:val="ConsPlusNonformat"/>
        <w:widowControl/>
      </w:pPr>
      <w:r>
        <w:t xml:space="preserve">        M72.2 Подошвенный фасциальный фиброматоз</w:t>
      </w:r>
    </w:p>
    <w:p w:rsidR="00000000" w:rsidRDefault="00BE72F4">
      <w:pPr>
        <w:pStyle w:val="ConsPlusNonformat"/>
        <w:widowControl/>
      </w:pPr>
      <w:r>
        <w:t xml:space="preserve">        M72.3 Узелковый фасциит</w:t>
      </w:r>
    </w:p>
    <w:p w:rsidR="00000000" w:rsidRDefault="00BE72F4">
      <w:pPr>
        <w:pStyle w:val="ConsPlusNonformat"/>
        <w:widowControl/>
      </w:pPr>
      <w:r>
        <w:t xml:space="preserve">        M72.4 Псевдосаркоматозный фиброматоз</w:t>
      </w:r>
    </w:p>
    <w:p w:rsidR="00000000" w:rsidRDefault="00BE72F4">
      <w:pPr>
        <w:pStyle w:val="ConsPlusNonformat"/>
        <w:widowControl/>
      </w:pPr>
      <w:r>
        <w:t xml:space="preserve">        M72.5 Фасциит, не классифицированный в других рубриках</w:t>
      </w:r>
    </w:p>
    <w:p w:rsidR="00000000" w:rsidRDefault="00BE72F4">
      <w:pPr>
        <w:pStyle w:val="ConsPlusNonformat"/>
        <w:widowControl/>
      </w:pPr>
      <w:r>
        <w:t xml:space="preserve">            </w:t>
      </w:r>
      <w:r>
        <w:t xml:space="preserve">  Исключено: фасциит:</w:t>
      </w:r>
    </w:p>
    <w:p w:rsidR="00000000" w:rsidRDefault="00BE72F4">
      <w:pPr>
        <w:pStyle w:val="ConsPlusNonformat"/>
        <w:widowControl/>
      </w:pPr>
      <w:r>
        <w:t xml:space="preserve">              - диффузный (эозинофильный) (M35.4)</w:t>
      </w:r>
    </w:p>
    <w:p w:rsidR="00000000" w:rsidRDefault="00BE72F4">
      <w:pPr>
        <w:pStyle w:val="ConsPlusNonformat"/>
        <w:widowControl/>
      </w:pPr>
      <w:r>
        <w:t xml:space="preserve">              - подошвенный (M72.2)</w:t>
      </w:r>
    </w:p>
    <w:p w:rsidR="00000000" w:rsidRDefault="00BE72F4">
      <w:pPr>
        <w:pStyle w:val="ConsPlusNonformat"/>
        <w:widowControl/>
      </w:pPr>
      <w:r>
        <w:t xml:space="preserve">              - узелковый (M72.3)</w:t>
      </w:r>
    </w:p>
    <w:p w:rsidR="00000000" w:rsidRDefault="00BE72F4">
      <w:pPr>
        <w:pStyle w:val="ConsPlusNonformat"/>
        <w:widowControl/>
      </w:pPr>
      <w:r>
        <w:t xml:space="preserve">        M72.8 Другие фибробластические нарушения</w:t>
      </w:r>
    </w:p>
    <w:p w:rsidR="00000000" w:rsidRDefault="00BE72F4">
      <w:pPr>
        <w:pStyle w:val="ConsPlusNonformat"/>
        <w:widowControl/>
      </w:pPr>
      <w:r>
        <w:t xml:space="preserve">        M72.9 Фибробластические нарушения неуточненные</w:t>
      </w:r>
    </w:p>
    <w:p w:rsidR="00000000" w:rsidRDefault="00BE72F4">
      <w:pPr>
        <w:pStyle w:val="ConsPlusNonformat"/>
        <w:widowControl/>
      </w:pPr>
    </w:p>
    <w:p w:rsidR="00000000" w:rsidRDefault="00BE72F4">
      <w:pPr>
        <w:pStyle w:val="ConsPlusNonformat"/>
        <w:widowControl/>
      </w:pPr>
      <w:r>
        <w:t xml:space="preserve">    M73* </w:t>
      </w:r>
      <w:r>
        <w:t>Поражения мягких тканей при болезнях,  классифицированных</w:t>
      </w:r>
    </w:p>
    <w:p w:rsidR="00000000" w:rsidRDefault="00BE72F4">
      <w:pPr>
        <w:pStyle w:val="ConsPlusNonformat"/>
        <w:widowControl/>
      </w:pPr>
      <w:r>
        <w:t>в других рубриках</w:t>
      </w:r>
    </w:p>
    <w:p w:rsidR="00000000" w:rsidRDefault="00BE72F4">
      <w:pPr>
        <w:pStyle w:val="ConsPlusNonformat"/>
        <w:widowControl/>
      </w:pPr>
      <w:r>
        <w:t xml:space="preserve">        M73.0* Гонококковый бурсит (A54.4+)</w:t>
      </w:r>
    </w:p>
    <w:p w:rsidR="00000000" w:rsidRDefault="00BE72F4">
      <w:pPr>
        <w:pStyle w:val="ConsPlusNonformat"/>
        <w:widowControl/>
      </w:pPr>
      <w:r>
        <w:t xml:space="preserve">        M73.1* Сифилитический бурсит (A52.7+)</w:t>
      </w:r>
    </w:p>
    <w:p w:rsidR="00000000" w:rsidRDefault="00BE72F4">
      <w:pPr>
        <w:pStyle w:val="ConsPlusNonformat"/>
        <w:widowControl/>
      </w:pPr>
      <w:r>
        <w:t xml:space="preserve">        M73.8* Другие   поражения   мягких  тканей  при  болезнях,</w:t>
      </w:r>
    </w:p>
    <w:p w:rsidR="00000000" w:rsidRDefault="00BE72F4">
      <w:pPr>
        <w:pStyle w:val="ConsPlusNonformat"/>
        <w:widowControl/>
      </w:pPr>
      <w:r>
        <w:t>классифицированных в др</w:t>
      </w:r>
      <w:r>
        <w:t>угих рубриках</w:t>
      </w:r>
    </w:p>
    <w:p w:rsidR="00000000" w:rsidRDefault="00BE72F4">
      <w:pPr>
        <w:pStyle w:val="ConsPlusNonformat"/>
        <w:widowControl/>
      </w:pPr>
    </w:p>
    <w:p w:rsidR="00000000" w:rsidRDefault="00BE72F4">
      <w:pPr>
        <w:pStyle w:val="ConsPlusNonformat"/>
        <w:widowControl/>
      </w:pPr>
      <w:r>
        <w:t xml:space="preserve">    M75 Поражения плеча</w:t>
      </w:r>
    </w:p>
    <w:p w:rsidR="00000000" w:rsidRDefault="00BE72F4">
      <w:pPr>
        <w:pStyle w:val="ConsPlusNonformat"/>
        <w:widowControl/>
      </w:pPr>
      <w:r>
        <w:t xml:space="preserve">        Исключено: синдром плечо - кисть (M89.0)</w:t>
      </w:r>
    </w:p>
    <w:p w:rsidR="00000000" w:rsidRDefault="00BE72F4">
      <w:pPr>
        <w:pStyle w:val="ConsPlusNonformat"/>
        <w:widowControl/>
      </w:pPr>
      <w:r>
        <w:t xml:space="preserve">        M75.0 Адгезивный капсулит плеча</w:t>
      </w:r>
    </w:p>
    <w:p w:rsidR="00000000" w:rsidRDefault="00BE72F4">
      <w:pPr>
        <w:pStyle w:val="ConsPlusNonformat"/>
        <w:widowControl/>
      </w:pPr>
      <w:r>
        <w:t xml:space="preserve">        M75.1 Синдром сдавления ротатора плеча</w:t>
      </w:r>
    </w:p>
    <w:p w:rsidR="00000000" w:rsidRDefault="00BE72F4">
      <w:pPr>
        <w:pStyle w:val="ConsPlusNonformat"/>
        <w:widowControl/>
      </w:pPr>
      <w:r>
        <w:t xml:space="preserve">        M75.2 Тендинит двуглавой мышцы</w:t>
      </w:r>
    </w:p>
    <w:p w:rsidR="00000000" w:rsidRDefault="00BE72F4">
      <w:pPr>
        <w:pStyle w:val="ConsPlusNonformat"/>
        <w:widowControl/>
      </w:pPr>
      <w:r>
        <w:t xml:space="preserve">        M75.3 Кальцифицирующий тендинит пл</w:t>
      </w:r>
      <w:r>
        <w:t>еча</w:t>
      </w:r>
    </w:p>
    <w:p w:rsidR="00000000" w:rsidRDefault="00BE72F4">
      <w:pPr>
        <w:pStyle w:val="ConsPlusNonformat"/>
        <w:widowControl/>
      </w:pPr>
      <w:r>
        <w:t xml:space="preserve">        M75.4 Синдром удара плеча</w:t>
      </w:r>
    </w:p>
    <w:p w:rsidR="00000000" w:rsidRDefault="00BE72F4">
      <w:pPr>
        <w:pStyle w:val="ConsPlusNonformat"/>
        <w:widowControl/>
      </w:pPr>
      <w:r>
        <w:t xml:space="preserve">        M75.5 Бурсит плеча</w:t>
      </w:r>
    </w:p>
    <w:p w:rsidR="00000000" w:rsidRDefault="00BE72F4">
      <w:pPr>
        <w:pStyle w:val="ConsPlusNonformat"/>
        <w:widowControl/>
      </w:pPr>
      <w:r>
        <w:t xml:space="preserve">        M75.8 Другие поражения плеча</w:t>
      </w:r>
    </w:p>
    <w:p w:rsidR="00000000" w:rsidRDefault="00BE72F4">
      <w:pPr>
        <w:pStyle w:val="ConsPlusNonformat"/>
        <w:widowControl/>
      </w:pPr>
      <w:r>
        <w:t xml:space="preserve">        M75.9 Поражение плеча неуточненное</w:t>
      </w:r>
    </w:p>
    <w:p w:rsidR="00000000" w:rsidRDefault="00BE72F4">
      <w:pPr>
        <w:pStyle w:val="ConsPlusNonformat"/>
        <w:widowControl/>
      </w:pPr>
    </w:p>
    <w:p w:rsidR="00000000" w:rsidRDefault="00BE72F4">
      <w:pPr>
        <w:pStyle w:val="ConsPlusNonformat"/>
        <w:widowControl/>
      </w:pPr>
      <w:r>
        <w:t xml:space="preserve">    M76 Энтезопатии нижней конечности, исключая стопу</w:t>
      </w:r>
    </w:p>
    <w:p w:rsidR="00000000" w:rsidRDefault="00BE72F4">
      <w:pPr>
        <w:pStyle w:val="ConsPlusNonformat"/>
        <w:widowControl/>
      </w:pPr>
      <w:r>
        <w:t xml:space="preserve">        Исключено: бурсит  вследствие   нагрузки,   пере</w:t>
      </w:r>
      <w:r>
        <w:t>грузки   и</w:t>
      </w:r>
    </w:p>
    <w:p w:rsidR="00000000" w:rsidRDefault="00BE72F4">
      <w:pPr>
        <w:pStyle w:val="ConsPlusNonformat"/>
        <w:widowControl/>
      </w:pPr>
      <w:r>
        <w:t>давления (M70.-)</w:t>
      </w:r>
    </w:p>
    <w:p w:rsidR="00000000" w:rsidRDefault="00BE72F4">
      <w:pPr>
        <w:pStyle w:val="ConsPlusNonformat"/>
        <w:widowControl/>
      </w:pPr>
      <w:r>
        <w:t xml:space="preserve">        M76.0 Тендинит ягодичных мышц</w:t>
      </w:r>
    </w:p>
    <w:p w:rsidR="00000000" w:rsidRDefault="00BE72F4">
      <w:pPr>
        <w:pStyle w:val="ConsPlusNonformat"/>
        <w:widowControl/>
      </w:pPr>
      <w:r>
        <w:t xml:space="preserve">        M76.1 Тендинит поясничных мышц</w:t>
      </w:r>
    </w:p>
    <w:p w:rsidR="00000000" w:rsidRDefault="00BE72F4">
      <w:pPr>
        <w:pStyle w:val="ConsPlusNonformat"/>
        <w:widowControl/>
      </w:pPr>
      <w:r>
        <w:t xml:space="preserve">        M76.2 Шпора подвздошного гребешка</w:t>
      </w:r>
    </w:p>
    <w:p w:rsidR="00000000" w:rsidRDefault="00BE72F4">
      <w:pPr>
        <w:pStyle w:val="ConsPlusNonformat"/>
        <w:widowControl/>
      </w:pPr>
      <w:r>
        <w:t xml:space="preserve">        M76.3 Подвздошный большеберцовый связочный синдром</w:t>
      </w:r>
    </w:p>
    <w:p w:rsidR="00000000" w:rsidRDefault="00BE72F4">
      <w:pPr>
        <w:pStyle w:val="ConsPlusNonformat"/>
        <w:widowControl/>
      </w:pPr>
      <w:r>
        <w:t xml:space="preserve">        M76.4 Большеберцовый коллатеральный бурсит</w:t>
      </w:r>
      <w:r>
        <w:t xml:space="preserve">  [Пеллегрини  -</w:t>
      </w:r>
    </w:p>
    <w:p w:rsidR="00000000" w:rsidRDefault="00BE72F4">
      <w:pPr>
        <w:pStyle w:val="ConsPlusNonformat"/>
        <w:widowControl/>
      </w:pPr>
      <w:r>
        <w:t>Штиды]</w:t>
      </w:r>
    </w:p>
    <w:p w:rsidR="00000000" w:rsidRDefault="00BE72F4">
      <w:pPr>
        <w:pStyle w:val="ConsPlusNonformat"/>
        <w:widowControl/>
      </w:pPr>
      <w:r>
        <w:t xml:space="preserve">        M76.5 Тендинит области надколенника</w:t>
      </w:r>
    </w:p>
    <w:p w:rsidR="00000000" w:rsidRDefault="00BE72F4">
      <w:pPr>
        <w:pStyle w:val="ConsPlusNonformat"/>
        <w:widowControl/>
      </w:pPr>
      <w:r>
        <w:t xml:space="preserve">        M76.6 Тендинит пяточного [ахиллова] сухожилия</w:t>
      </w:r>
    </w:p>
    <w:p w:rsidR="00000000" w:rsidRDefault="00BE72F4">
      <w:pPr>
        <w:pStyle w:val="ConsPlusNonformat"/>
        <w:widowControl/>
      </w:pPr>
      <w:r>
        <w:t xml:space="preserve">        M76.7 Тендинит малоберцовой кости</w:t>
      </w:r>
    </w:p>
    <w:p w:rsidR="00000000" w:rsidRDefault="00BE72F4">
      <w:pPr>
        <w:pStyle w:val="ConsPlusNonformat"/>
        <w:widowControl/>
      </w:pPr>
      <w:r>
        <w:t xml:space="preserve">        M76.8 Другие энтезопатии нижней конечности, исключая стопу</w:t>
      </w:r>
    </w:p>
    <w:p w:rsidR="00000000" w:rsidRDefault="00BE72F4">
      <w:pPr>
        <w:pStyle w:val="ConsPlusNonformat"/>
        <w:widowControl/>
      </w:pPr>
      <w:r>
        <w:t xml:space="preserve">        M76.9 Энтезопатия</w:t>
      </w:r>
      <w:r>
        <w:t xml:space="preserve"> нижней конечности неуточненная</w:t>
      </w:r>
    </w:p>
    <w:p w:rsidR="00000000" w:rsidRDefault="00BE72F4">
      <w:pPr>
        <w:pStyle w:val="ConsPlusNonformat"/>
        <w:widowControl/>
      </w:pPr>
    </w:p>
    <w:p w:rsidR="00000000" w:rsidRDefault="00BE72F4">
      <w:pPr>
        <w:pStyle w:val="ConsPlusNonformat"/>
        <w:widowControl/>
      </w:pPr>
      <w:r>
        <w:t xml:space="preserve">    M77 Другие энтезопатии</w:t>
      </w:r>
    </w:p>
    <w:p w:rsidR="00000000" w:rsidRDefault="00BE72F4">
      <w:pPr>
        <w:pStyle w:val="ConsPlusNonformat"/>
        <w:widowControl/>
      </w:pPr>
      <w:r>
        <w:t xml:space="preserve">        Исключено:</w:t>
      </w:r>
    </w:p>
    <w:p w:rsidR="00000000" w:rsidRDefault="00BE72F4">
      <w:pPr>
        <w:pStyle w:val="ConsPlusNonformat"/>
        <w:widowControl/>
      </w:pPr>
      <w:r>
        <w:t xml:space="preserve">        бурсит:</w:t>
      </w:r>
    </w:p>
    <w:p w:rsidR="00000000" w:rsidRDefault="00BE72F4">
      <w:pPr>
        <w:pStyle w:val="ConsPlusNonformat"/>
        <w:widowControl/>
      </w:pPr>
      <w:r>
        <w:t xml:space="preserve">        - БДУ (M71.9)</w:t>
      </w:r>
    </w:p>
    <w:p w:rsidR="00000000" w:rsidRDefault="00BE72F4">
      <w:pPr>
        <w:pStyle w:val="ConsPlusNonformat"/>
        <w:widowControl/>
      </w:pPr>
      <w:r>
        <w:t xml:space="preserve">        - вследствие нагрузки, перегрузки и давления (M70.-)</w:t>
      </w:r>
    </w:p>
    <w:p w:rsidR="00000000" w:rsidRDefault="00BE72F4">
      <w:pPr>
        <w:pStyle w:val="ConsPlusNonformat"/>
        <w:widowControl/>
      </w:pPr>
      <w:r>
        <w:t xml:space="preserve">        остеофит (M25.7)</w:t>
      </w:r>
    </w:p>
    <w:p w:rsidR="00000000" w:rsidRDefault="00BE72F4">
      <w:pPr>
        <w:pStyle w:val="ConsPlusNonformat"/>
        <w:widowControl/>
      </w:pPr>
      <w:r>
        <w:t xml:space="preserve">        энтезопатия позвоночника (M46.0)</w:t>
      </w:r>
    </w:p>
    <w:p w:rsidR="00000000" w:rsidRDefault="00BE72F4">
      <w:pPr>
        <w:pStyle w:val="ConsPlusNonformat"/>
        <w:widowControl/>
      </w:pPr>
      <w:r>
        <w:t xml:space="preserve">        M77.</w:t>
      </w:r>
      <w:r>
        <w:t>0 Медиальный эпикондилит</w:t>
      </w:r>
    </w:p>
    <w:p w:rsidR="00000000" w:rsidRDefault="00BE72F4">
      <w:pPr>
        <w:pStyle w:val="ConsPlusNonformat"/>
        <w:widowControl/>
      </w:pPr>
      <w:r>
        <w:t xml:space="preserve">        M77.1 Латеральный эпикондилит</w:t>
      </w:r>
    </w:p>
    <w:p w:rsidR="00000000" w:rsidRDefault="00BE72F4">
      <w:pPr>
        <w:pStyle w:val="ConsPlusNonformat"/>
        <w:widowControl/>
      </w:pPr>
      <w:r>
        <w:t xml:space="preserve">        M77.2 Периартериит запястья</w:t>
      </w:r>
    </w:p>
    <w:p w:rsidR="00000000" w:rsidRDefault="00BE72F4">
      <w:pPr>
        <w:pStyle w:val="ConsPlusNonformat"/>
        <w:widowControl/>
      </w:pPr>
      <w:r>
        <w:t xml:space="preserve">        M77.3 Пяточная шпора</w:t>
      </w:r>
    </w:p>
    <w:p w:rsidR="00000000" w:rsidRDefault="00BE72F4">
      <w:pPr>
        <w:pStyle w:val="ConsPlusNonformat"/>
        <w:widowControl/>
      </w:pPr>
      <w:r>
        <w:t xml:space="preserve">        M77.4 Метатарзалгия</w:t>
      </w:r>
    </w:p>
    <w:p w:rsidR="00000000" w:rsidRDefault="00BE72F4">
      <w:pPr>
        <w:pStyle w:val="ConsPlusNonformat"/>
        <w:widowControl/>
      </w:pPr>
      <w:r>
        <w:t xml:space="preserve">              Исключено: метатарзалгия Мортона (G57.6)</w:t>
      </w:r>
    </w:p>
    <w:p w:rsidR="00000000" w:rsidRDefault="00BE72F4">
      <w:pPr>
        <w:pStyle w:val="ConsPlusNonformat"/>
        <w:widowControl/>
      </w:pPr>
      <w:r>
        <w:lastRenderedPageBreak/>
        <w:t xml:space="preserve">        M77.5 Другие энтезопатии стопы</w:t>
      </w:r>
    </w:p>
    <w:p w:rsidR="00000000" w:rsidRDefault="00BE72F4">
      <w:pPr>
        <w:pStyle w:val="ConsPlusNonformat"/>
        <w:widowControl/>
      </w:pPr>
      <w:r>
        <w:t xml:space="preserve">      </w:t>
      </w:r>
      <w:r>
        <w:t xml:space="preserve">  M77.8 Другие энтезопатии,  не классифицированные в  других</w:t>
      </w:r>
    </w:p>
    <w:p w:rsidR="00000000" w:rsidRDefault="00BE72F4">
      <w:pPr>
        <w:pStyle w:val="ConsPlusNonformat"/>
        <w:widowControl/>
      </w:pPr>
      <w:r>
        <w:t>рубриках</w:t>
      </w:r>
    </w:p>
    <w:p w:rsidR="00000000" w:rsidRDefault="00BE72F4">
      <w:pPr>
        <w:pStyle w:val="ConsPlusNonformat"/>
        <w:widowControl/>
      </w:pPr>
      <w:r>
        <w:t xml:space="preserve">        M77.9 Энтезопатия неуточненная</w:t>
      </w:r>
    </w:p>
    <w:p w:rsidR="00000000" w:rsidRDefault="00BE72F4">
      <w:pPr>
        <w:pStyle w:val="ConsPlusNonformat"/>
        <w:widowControl/>
      </w:pPr>
    </w:p>
    <w:p w:rsidR="00000000" w:rsidRDefault="00BE72F4">
      <w:pPr>
        <w:pStyle w:val="ConsPlusNonformat"/>
        <w:widowControl/>
      </w:pPr>
      <w:r>
        <w:t xml:space="preserve">    M79 Другие болезни  мягких  тканей,  не  классифицированные  в</w:t>
      </w:r>
    </w:p>
    <w:p w:rsidR="00000000" w:rsidRDefault="00BE72F4">
      <w:pPr>
        <w:pStyle w:val="ConsPlusNonformat"/>
        <w:widowControl/>
      </w:pPr>
      <w:r>
        <w:t>других рубриках</w:t>
      </w:r>
    </w:p>
    <w:p w:rsidR="00000000" w:rsidRDefault="00BE72F4">
      <w:pPr>
        <w:pStyle w:val="ConsPlusNonformat"/>
        <w:widowControl/>
      </w:pPr>
      <w:r>
        <w:t xml:space="preserve">        Исключено: боль в мягких тканях, психогенная (F45.4)</w:t>
      </w:r>
    </w:p>
    <w:p w:rsidR="00000000" w:rsidRDefault="00BE72F4">
      <w:pPr>
        <w:pStyle w:val="ConsPlusNonformat"/>
        <w:widowControl/>
      </w:pPr>
      <w:r>
        <w:t xml:space="preserve">  </w:t>
      </w:r>
      <w:r>
        <w:t xml:space="preserve">      M79.0 Ревматизм неуточненный</w:t>
      </w:r>
    </w:p>
    <w:p w:rsidR="00000000" w:rsidRDefault="00BE72F4">
      <w:pPr>
        <w:pStyle w:val="ConsPlusNonformat"/>
        <w:widowControl/>
      </w:pPr>
      <w:r>
        <w:t xml:space="preserve">              Исключено: палиндромный ревматизм (M12.3)</w:t>
      </w:r>
    </w:p>
    <w:p w:rsidR="00000000" w:rsidRDefault="00BE72F4">
      <w:pPr>
        <w:pStyle w:val="ConsPlusNonformat"/>
        <w:widowControl/>
      </w:pPr>
      <w:r>
        <w:t xml:space="preserve">        M79.1 Миалгия</w:t>
      </w:r>
    </w:p>
    <w:p w:rsidR="00000000" w:rsidRDefault="00BE72F4">
      <w:pPr>
        <w:pStyle w:val="ConsPlusNonformat"/>
        <w:widowControl/>
      </w:pPr>
      <w:r>
        <w:t xml:space="preserve">              Исключено: миозит (M60.-)</w:t>
      </w:r>
    </w:p>
    <w:p w:rsidR="00000000" w:rsidRDefault="00BE72F4">
      <w:pPr>
        <w:pStyle w:val="ConsPlusNonformat"/>
        <w:widowControl/>
      </w:pPr>
      <w:r>
        <w:t xml:space="preserve">        M79.2 Невралгия и неврит неуточненные</w:t>
      </w:r>
    </w:p>
    <w:p w:rsidR="00000000" w:rsidRDefault="00BE72F4">
      <w:pPr>
        <w:pStyle w:val="ConsPlusNonformat"/>
        <w:widowControl/>
      </w:pPr>
      <w:r>
        <w:t xml:space="preserve">              Исключено:</w:t>
      </w:r>
    </w:p>
    <w:p w:rsidR="00000000" w:rsidRDefault="00BE72F4">
      <w:pPr>
        <w:pStyle w:val="ConsPlusNonformat"/>
        <w:widowControl/>
      </w:pPr>
      <w:r>
        <w:t xml:space="preserve">              ишиас (M54.3-M54.4</w:t>
      </w:r>
      <w:r>
        <w:t>)</w:t>
      </w:r>
    </w:p>
    <w:p w:rsidR="00000000" w:rsidRDefault="00BE72F4">
      <w:pPr>
        <w:pStyle w:val="ConsPlusNonformat"/>
        <w:widowControl/>
      </w:pPr>
      <w:r>
        <w:t xml:space="preserve">              мононевропатии (G56-G58)</w:t>
      </w:r>
    </w:p>
    <w:p w:rsidR="00000000" w:rsidRDefault="00BE72F4">
      <w:pPr>
        <w:pStyle w:val="ConsPlusNonformat"/>
        <w:widowControl/>
      </w:pPr>
      <w:r>
        <w:t xml:space="preserve">              радикулит:</w:t>
      </w:r>
    </w:p>
    <w:p w:rsidR="00000000" w:rsidRDefault="00BE72F4">
      <w:pPr>
        <w:pStyle w:val="ConsPlusNonformat"/>
        <w:widowControl/>
      </w:pPr>
      <w:r>
        <w:t xml:space="preserve">              - БДУ                    }</w:t>
      </w:r>
    </w:p>
    <w:p w:rsidR="00000000" w:rsidRDefault="00BE72F4">
      <w:pPr>
        <w:pStyle w:val="ConsPlusNonformat"/>
        <w:widowControl/>
      </w:pPr>
      <w:r>
        <w:t xml:space="preserve">              - плечевой               }  (M54.1)</w:t>
      </w:r>
    </w:p>
    <w:p w:rsidR="00000000" w:rsidRDefault="00BE72F4">
      <w:pPr>
        <w:pStyle w:val="ConsPlusNonformat"/>
        <w:widowControl/>
      </w:pPr>
      <w:r>
        <w:t xml:space="preserve">              - пояснично - крестцовый }</w:t>
      </w:r>
    </w:p>
    <w:p w:rsidR="00000000" w:rsidRDefault="00BE72F4">
      <w:pPr>
        <w:pStyle w:val="ConsPlusNonformat"/>
        <w:widowControl/>
      </w:pPr>
      <w:r>
        <w:t xml:space="preserve">        M79.3 Панникулит неуточненный</w:t>
      </w:r>
    </w:p>
    <w:p w:rsidR="00000000" w:rsidRDefault="00BE72F4">
      <w:pPr>
        <w:pStyle w:val="ConsPlusNonformat"/>
        <w:widowControl/>
      </w:pPr>
      <w:r>
        <w:t xml:space="preserve">              Исключ</w:t>
      </w:r>
      <w:r>
        <w:t>ено: панникулит:</w:t>
      </w:r>
    </w:p>
    <w:p w:rsidR="00000000" w:rsidRDefault="00BE72F4">
      <w:pPr>
        <w:pStyle w:val="ConsPlusNonformat"/>
        <w:widowControl/>
      </w:pPr>
      <w:r>
        <w:t xml:space="preserve">              - волчаночный (L93.2)</w:t>
      </w:r>
    </w:p>
    <w:p w:rsidR="00000000" w:rsidRDefault="00BE72F4">
      <w:pPr>
        <w:pStyle w:val="ConsPlusNonformat"/>
        <w:widowControl/>
      </w:pPr>
      <w:r>
        <w:t xml:space="preserve">              - рецидивирующий [Вебера - Крисчена] (M35.6)</w:t>
      </w:r>
    </w:p>
    <w:p w:rsidR="00000000" w:rsidRDefault="00BE72F4">
      <w:pPr>
        <w:pStyle w:val="ConsPlusNonformat"/>
        <w:widowControl/>
      </w:pPr>
      <w:r>
        <w:t xml:space="preserve">              - шеи и позвоночника (M54.0)</w:t>
      </w:r>
    </w:p>
    <w:p w:rsidR="00000000" w:rsidRDefault="00BE72F4">
      <w:pPr>
        <w:pStyle w:val="ConsPlusNonformat"/>
        <w:widowControl/>
      </w:pPr>
      <w:r>
        <w:t xml:space="preserve">        M79.4 Гипертрофия (подколенной) жировой подушечки</w:t>
      </w:r>
    </w:p>
    <w:p w:rsidR="00000000" w:rsidRDefault="00BE72F4">
      <w:pPr>
        <w:pStyle w:val="ConsPlusNonformat"/>
        <w:widowControl/>
      </w:pPr>
      <w:r>
        <w:t xml:space="preserve">        M79.5 Остаточное инородное тело в м</w:t>
      </w:r>
      <w:r>
        <w:t>ягких тканях</w:t>
      </w:r>
    </w:p>
    <w:p w:rsidR="00000000" w:rsidRDefault="00BE72F4">
      <w:pPr>
        <w:pStyle w:val="ConsPlusNonformat"/>
        <w:widowControl/>
      </w:pPr>
      <w:r>
        <w:t xml:space="preserve">              Исключено:</w:t>
      </w:r>
    </w:p>
    <w:p w:rsidR="00000000" w:rsidRDefault="00BE72F4">
      <w:pPr>
        <w:pStyle w:val="ConsPlusNonformat"/>
        <w:widowControl/>
      </w:pPr>
      <w:r>
        <w:t xml:space="preserve">              гранулема (вызванная попаданием инородного тела в):</w:t>
      </w:r>
    </w:p>
    <w:p w:rsidR="00000000" w:rsidRDefault="00BE72F4">
      <w:pPr>
        <w:pStyle w:val="ConsPlusNonformat"/>
        <w:widowControl/>
      </w:pPr>
      <w:r>
        <w:t xml:space="preserve">              - кожу и подкожную ткань (L92.3)</w:t>
      </w:r>
    </w:p>
    <w:p w:rsidR="00000000" w:rsidRDefault="00BE72F4">
      <w:pPr>
        <w:pStyle w:val="ConsPlusNonformat"/>
        <w:widowControl/>
      </w:pPr>
      <w:r>
        <w:t xml:space="preserve">              - мягких тканей (M60.2)</w:t>
      </w:r>
    </w:p>
    <w:p w:rsidR="00000000" w:rsidRDefault="00BE72F4">
      <w:pPr>
        <w:pStyle w:val="ConsPlusNonformat"/>
        <w:widowControl/>
      </w:pPr>
      <w:r>
        <w:t xml:space="preserve">        M79.6 Боль в конечности</w:t>
      </w:r>
    </w:p>
    <w:p w:rsidR="00000000" w:rsidRDefault="00BE72F4">
      <w:pPr>
        <w:pStyle w:val="ConsPlusNonformat"/>
        <w:widowControl/>
      </w:pPr>
      <w:r>
        <w:t xml:space="preserve">        M79.8 Другие уточненные пор</w:t>
      </w:r>
      <w:r>
        <w:t>ажения мягких тканей</w:t>
      </w:r>
    </w:p>
    <w:p w:rsidR="00000000" w:rsidRDefault="00BE72F4">
      <w:pPr>
        <w:pStyle w:val="ConsPlusNonformat"/>
        <w:widowControl/>
      </w:pPr>
      <w:r>
        <w:t xml:space="preserve">        M79.9 Болезнь мягких тканей неуточненная</w:t>
      </w:r>
    </w:p>
    <w:p w:rsidR="00000000" w:rsidRDefault="00BE72F4">
      <w:pPr>
        <w:pStyle w:val="ConsPlusNonformat"/>
        <w:widowControl/>
      </w:pPr>
    </w:p>
    <w:p w:rsidR="00000000" w:rsidRDefault="00BE72F4">
      <w:pPr>
        <w:pStyle w:val="ConsPlusNonformat"/>
        <w:widowControl/>
      </w:pPr>
      <w:r>
        <w:t xml:space="preserve">    ОСТЕОПАТИИ И ХОНДРОПАТИИ</w:t>
      </w:r>
    </w:p>
    <w:p w:rsidR="00000000" w:rsidRDefault="00BE72F4">
      <w:pPr>
        <w:pStyle w:val="ConsPlusNonformat"/>
        <w:widowControl/>
      </w:pPr>
      <w:r>
        <w:t xml:space="preserve">    (M80-M94)</w:t>
      </w:r>
    </w:p>
    <w:p w:rsidR="00000000" w:rsidRDefault="00BE72F4">
      <w:pPr>
        <w:pStyle w:val="ConsPlusNonformat"/>
        <w:widowControl/>
      </w:pPr>
    </w:p>
    <w:p w:rsidR="00000000" w:rsidRDefault="00BE72F4">
      <w:pPr>
        <w:pStyle w:val="ConsPlusNonformat"/>
        <w:widowControl/>
      </w:pPr>
      <w:r>
        <w:t xml:space="preserve">    НАРУШЕНИЯ ПЛОТНОСТИ И СТРУКТУРЫ КОСТИ</w:t>
      </w:r>
    </w:p>
    <w:p w:rsidR="00000000" w:rsidRDefault="00BE72F4">
      <w:pPr>
        <w:pStyle w:val="ConsPlusNonformat"/>
        <w:widowControl/>
      </w:pPr>
      <w:r>
        <w:t xml:space="preserve">    (M80-M85)</w:t>
      </w:r>
    </w:p>
    <w:p w:rsidR="00000000" w:rsidRDefault="00BE72F4">
      <w:pPr>
        <w:pStyle w:val="ConsPlusNonformat"/>
        <w:widowControl/>
      </w:pPr>
    </w:p>
    <w:p w:rsidR="00000000" w:rsidRDefault="00BE72F4">
      <w:pPr>
        <w:pStyle w:val="ConsPlusNonformat"/>
        <w:widowControl/>
      </w:pPr>
      <w:r>
        <w:t xml:space="preserve">    M80 Остеопороз с патологическим переломом</w:t>
      </w:r>
    </w:p>
    <w:p w:rsidR="00000000" w:rsidRDefault="00BE72F4">
      <w:pPr>
        <w:pStyle w:val="ConsPlusNonformat"/>
        <w:widowControl/>
      </w:pPr>
      <w:r>
        <w:t xml:space="preserve">        Включено: остеопоротическое   </w:t>
      </w:r>
      <w:r>
        <w:t>разрушение   и  заклинивание</w:t>
      </w:r>
    </w:p>
    <w:p w:rsidR="00000000" w:rsidRDefault="00BE72F4">
      <w:pPr>
        <w:pStyle w:val="ConsPlusNonformat"/>
        <w:widowControl/>
      </w:pPr>
      <w:r>
        <w:t>позвонка</w:t>
      </w:r>
    </w:p>
    <w:p w:rsidR="00000000" w:rsidRDefault="00BE72F4">
      <w:pPr>
        <w:pStyle w:val="ConsPlusNonformat"/>
        <w:widowControl/>
      </w:pPr>
      <w:r>
        <w:t xml:space="preserve">        Исключено:</w:t>
      </w:r>
    </w:p>
    <w:p w:rsidR="00000000" w:rsidRDefault="00BE72F4">
      <w:pPr>
        <w:pStyle w:val="ConsPlusNonformat"/>
        <w:widowControl/>
      </w:pPr>
      <w:r>
        <w:t xml:space="preserve">        клиновидная деформация позвонка БДУ (M48.5)</w:t>
      </w:r>
    </w:p>
    <w:p w:rsidR="00000000" w:rsidRDefault="00BE72F4">
      <w:pPr>
        <w:pStyle w:val="ConsPlusNonformat"/>
        <w:widowControl/>
      </w:pPr>
      <w:r>
        <w:t xml:space="preserve">        патологический перелом БДУ (M84.4)</w:t>
      </w:r>
    </w:p>
    <w:p w:rsidR="00000000" w:rsidRDefault="00BE72F4">
      <w:pPr>
        <w:pStyle w:val="ConsPlusNonformat"/>
        <w:widowControl/>
      </w:pPr>
      <w:r>
        <w:t xml:space="preserve">        разрушение позвонка БДУ (M48.5)</w:t>
      </w:r>
    </w:p>
    <w:p w:rsidR="00000000" w:rsidRDefault="00BE72F4">
      <w:pPr>
        <w:pStyle w:val="ConsPlusNonformat"/>
        <w:widowControl/>
      </w:pPr>
      <w:r>
        <w:t xml:space="preserve">        M80.0 Постменопаузный    остеопороз    с    патологическ</w:t>
      </w:r>
      <w:r>
        <w:t>им</w:t>
      </w:r>
    </w:p>
    <w:p w:rsidR="00000000" w:rsidRDefault="00BE72F4">
      <w:pPr>
        <w:pStyle w:val="ConsPlusNonformat"/>
        <w:widowControl/>
      </w:pPr>
      <w:r>
        <w:t>переломом</w:t>
      </w:r>
    </w:p>
    <w:p w:rsidR="00000000" w:rsidRDefault="00BE72F4">
      <w:pPr>
        <w:pStyle w:val="ConsPlusNonformat"/>
        <w:widowControl/>
      </w:pPr>
      <w:r>
        <w:t xml:space="preserve">        M80.1 Остеопороз с патологическим переломом после удаления</w:t>
      </w:r>
    </w:p>
    <w:p w:rsidR="00000000" w:rsidRDefault="00BE72F4">
      <w:pPr>
        <w:pStyle w:val="ConsPlusNonformat"/>
        <w:widowControl/>
      </w:pPr>
      <w:r>
        <w:t>яичников</w:t>
      </w:r>
    </w:p>
    <w:p w:rsidR="00000000" w:rsidRDefault="00BE72F4">
      <w:pPr>
        <w:pStyle w:val="ConsPlusNonformat"/>
        <w:widowControl/>
      </w:pPr>
      <w:r>
        <w:t xml:space="preserve">        M80.2 Остеопороз  с  патологическим  переломом,  вызванный</w:t>
      </w:r>
    </w:p>
    <w:p w:rsidR="00000000" w:rsidRDefault="00BE72F4">
      <w:pPr>
        <w:pStyle w:val="ConsPlusNonformat"/>
        <w:widowControl/>
      </w:pPr>
      <w:r>
        <w:t>обездвиженностью</w:t>
      </w:r>
    </w:p>
    <w:p w:rsidR="00000000" w:rsidRDefault="00BE72F4">
      <w:pPr>
        <w:pStyle w:val="ConsPlusNonformat"/>
        <w:widowControl/>
      </w:pPr>
      <w:r>
        <w:t xml:space="preserve">        M80.3 Постхирургический    остеопороз   с   патологическим</w:t>
      </w:r>
    </w:p>
    <w:p w:rsidR="00000000" w:rsidRDefault="00BE72F4">
      <w:pPr>
        <w:pStyle w:val="ConsPlusNonformat"/>
        <w:widowControl/>
      </w:pPr>
      <w:r>
        <w:t>переломом, вызва</w:t>
      </w:r>
      <w:r>
        <w:t>нный нарушением всасывания в кишечнике</w:t>
      </w:r>
    </w:p>
    <w:p w:rsidR="00000000" w:rsidRDefault="00BE72F4">
      <w:pPr>
        <w:pStyle w:val="ConsPlusNonformat"/>
        <w:widowControl/>
      </w:pPr>
      <w:r>
        <w:t xml:space="preserve">        M80.4 Лекарственный остеопороз с патологическим переломом</w:t>
      </w:r>
    </w:p>
    <w:p w:rsidR="00000000" w:rsidRDefault="00BE72F4">
      <w:pPr>
        <w:pStyle w:val="ConsPlusNonformat"/>
        <w:widowControl/>
      </w:pPr>
      <w:r>
        <w:t xml:space="preserve">        M80.5 Идиопатический остеопороз с патологическим переломом</w:t>
      </w:r>
    </w:p>
    <w:p w:rsidR="00000000" w:rsidRDefault="00BE72F4">
      <w:pPr>
        <w:pStyle w:val="ConsPlusNonformat"/>
        <w:widowControl/>
      </w:pPr>
      <w:r>
        <w:t xml:space="preserve">        M80.8 Другой остеопороз с патологическим переломом</w:t>
      </w:r>
    </w:p>
    <w:p w:rsidR="00000000" w:rsidRDefault="00BE72F4">
      <w:pPr>
        <w:pStyle w:val="ConsPlusNonformat"/>
        <w:widowControl/>
      </w:pPr>
      <w:r>
        <w:t xml:space="preserve">        M80.9 Остеопороз </w:t>
      </w:r>
      <w:r>
        <w:t>с патологическим переломом неуточненный</w:t>
      </w:r>
    </w:p>
    <w:p w:rsidR="00000000" w:rsidRDefault="00BE72F4">
      <w:pPr>
        <w:pStyle w:val="ConsPlusNonformat"/>
        <w:widowControl/>
      </w:pPr>
    </w:p>
    <w:p w:rsidR="00000000" w:rsidRDefault="00BE72F4">
      <w:pPr>
        <w:pStyle w:val="ConsPlusNonformat"/>
        <w:widowControl/>
      </w:pPr>
      <w:r>
        <w:t xml:space="preserve">    M81 Остеопороз без патологического перелома</w:t>
      </w:r>
    </w:p>
    <w:p w:rsidR="00000000" w:rsidRDefault="00BE72F4">
      <w:pPr>
        <w:pStyle w:val="ConsPlusNonformat"/>
        <w:widowControl/>
      </w:pPr>
      <w:r>
        <w:t xml:space="preserve">        Исключено: остеопороз с патологическим переломом (M80.-)</w:t>
      </w:r>
    </w:p>
    <w:p w:rsidR="00000000" w:rsidRDefault="00BE72F4">
      <w:pPr>
        <w:pStyle w:val="ConsPlusNonformat"/>
        <w:widowControl/>
      </w:pPr>
      <w:r>
        <w:t xml:space="preserve">        M81.0 Постменопаузный остеопороз</w:t>
      </w:r>
    </w:p>
    <w:p w:rsidR="00000000" w:rsidRDefault="00BE72F4">
      <w:pPr>
        <w:pStyle w:val="ConsPlusNonformat"/>
        <w:widowControl/>
      </w:pPr>
      <w:r>
        <w:lastRenderedPageBreak/>
        <w:t xml:space="preserve">        M81.1 Остеопороз после удаления яичников</w:t>
      </w:r>
    </w:p>
    <w:p w:rsidR="00000000" w:rsidRDefault="00BE72F4">
      <w:pPr>
        <w:pStyle w:val="ConsPlusNonformat"/>
        <w:widowControl/>
      </w:pPr>
      <w:r>
        <w:t xml:space="preserve">        M81.</w:t>
      </w:r>
      <w:r>
        <w:t>2 Остеопороз, вызванный обездвиженностью</w:t>
      </w:r>
    </w:p>
    <w:p w:rsidR="00000000" w:rsidRDefault="00BE72F4">
      <w:pPr>
        <w:pStyle w:val="ConsPlusNonformat"/>
        <w:widowControl/>
      </w:pPr>
      <w:r>
        <w:t xml:space="preserve">              Исключено: атрофия Зудека (M89.0)</w:t>
      </w:r>
    </w:p>
    <w:p w:rsidR="00000000" w:rsidRDefault="00BE72F4">
      <w:pPr>
        <w:pStyle w:val="ConsPlusNonformat"/>
        <w:widowControl/>
      </w:pPr>
      <w:r>
        <w:t xml:space="preserve">        M81.3 Постхирургический остеопороз,  вызванный  нарушением</w:t>
      </w:r>
    </w:p>
    <w:p w:rsidR="00000000" w:rsidRDefault="00BE72F4">
      <w:pPr>
        <w:pStyle w:val="ConsPlusNonformat"/>
        <w:widowControl/>
      </w:pPr>
      <w:r>
        <w:t>всасывания</w:t>
      </w:r>
    </w:p>
    <w:p w:rsidR="00000000" w:rsidRDefault="00BE72F4">
      <w:pPr>
        <w:pStyle w:val="ConsPlusNonformat"/>
        <w:widowControl/>
      </w:pPr>
      <w:r>
        <w:t xml:space="preserve">        M81.4 Лекарственный остеопороз</w:t>
      </w:r>
    </w:p>
    <w:p w:rsidR="00000000" w:rsidRDefault="00BE72F4">
      <w:pPr>
        <w:pStyle w:val="ConsPlusNonformat"/>
        <w:widowControl/>
      </w:pPr>
      <w:r>
        <w:t xml:space="preserve">        M81.5 Идиопатический остеопороз</w:t>
      </w:r>
    </w:p>
    <w:p w:rsidR="00000000" w:rsidRDefault="00BE72F4">
      <w:pPr>
        <w:pStyle w:val="ConsPlusNonformat"/>
        <w:widowControl/>
      </w:pPr>
      <w:r>
        <w:t xml:space="preserve">        M8</w:t>
      </w:r>
      <w:r>
        <w:t>1.6 Локализованный остеопороз [Лекена]</w:t>
      </w:r>
    </w:p>
    <w:p w:rsidR="00000000" w:rsidRDefault="00BE72F4">
      <w:pPr>
        <w:pStyle w:val="ConsPlusNonformat"/>
        <w:widowControl/>
      </w:pPr>
      <w:r>
        <w:t xml:space="preserve">              Исключено: атрофия Зудека (M89.0)</w:t>
      </w:r>
    </w:p>
    <w:p w:rsidR="00000000" w:rsidRDefault="00BE72F4">
      <w:pPr>
        <w:pStyle w:val="ConsPlusNonformat"/>
        <w:widowControl/>
      </w:pPr>
      <w:r>
        <w:t xml:space="preserve">        M81.8 Другие остеопорозы</w:t>
      </w:r>
    </w:p>
    <w:p w:rsidR="00000000" w:rsidRDefault="00BE72F4">
      <w:pPr>
        <w:pStyle w:val="ConsPlusNonformat"/>
        <w:widowControl/>
      </w:pPr>
      <w:r>
        <w:t xml:space="preserve">        M81.9 Остеопороз неуточненный</w:t>
      </w:r>
    </w:p>
    <w:p w:rsidR="00000000" w:rsidRDefault="00BE72F4">
      <w:pPr>
        <w:pStyle w:val="ConsPlusNonformat"/>
        <w:widowControl/>
      </w:pPr>
    </w:p>
    <w:p w:rsidR="00000000" w:rsidRDefault="00BE72F4">
      <w:pPr>
        <w:pStyle w:val="ConsPlusNonformat"/>
        <w:widowControl/>
      </w:pPr>
      <w:r>
        <w:t xml:space="preserve">    M82* Остеопороз  при  болезнях,  классифицированных  в  других</w:t>
      </w:r>
    </w:p>
    <w:p w:rsidR="00000000" w:rsidRDefault="00BE72F4">
      <w:pPr>
        <w:pStyle w:val="ConsPlusNonformat"/>
        <w:widowControl/>
      </w:pPr>
      <w:r>
        <w:t>рубриках</w:t>
      </w:r>
    </w:p>
    <w:p w:rsidR="00000000" w:rsidRDefault="00BE72F4">
      <w:pPr>
        <w:pStyle w:val="ConsPlusNonformat"/>
        <w:widowControl/>
      </w:pPr>
      <w:r>
        <w:t xml:space="preserve">        M82.0* Остеоп</w:t>
      </w:r>
      <w:r>
        <w:t>ороз при множественном миеломатозе (C90.0+)</w:t>
      </w:r>
    </w:p>
    <w:p w:rsidR="00000000" w:rsidRDefault="00BE72F4">
      <w:pPr>
        <w:pStyle w:val="ConsPlusNonformat"/>
        <w:widowControl/>
      </w:pPr>
      <w:r>
        <w:t xml:space="preserve">        M82.1* Остеопороз при эндокринных нарушениях (E00-E34+)</w:t>
      </w:r>
    </w:p>
    <w:p w:rsidR="00000000" w:rsidRDefault="00BE72F4">
      <w:pPr>
        <w:pStyle w:val="ConsPlusNonformat"/>
        <w:widowControl/>
      </w:pPr>
      <w:r>
        <w:t xml:space="preserve">        M82.8* Остеопороз при других болезнях,  классифицированных</w:t>
      </w:r>
    </w:p>
    <w:p w:rsidR="00000000" w:rsidRDefault="00BE72F4">
      <w:pPr>
        <w:pStyle w:val="ConsPlusNonformat"/>
        <w:widowControl/>
      </w:pPr>
      <w:r>
        <w:t>в других рубриках</w:t>
      </w:r>
    </w:p>
    <w:p w:rsidR="00000000" w:rsidRDefault="00BE72F4">
      <w:pPr>
        <w:pStyle w:val="ConsPlusNonformat"/>
        <w:widowControl/>
      </w:pPr>
    </w:p>
    <w:p w:rsidR="00000000" w:rsidRDefault="00BE72F4">
      <w:pPr>
        <w:pStyle w:val="ConsPlusNonformat"/>
        <w:widowControl/>
      </w:pPr>
      <w:r>
        <w:t xml:space="preserve">    M83 Остеомаляция у взрослых</w:t>
      </w:r>
    </w:p>
    <w:p w:rsidR="00000000" w:rsidRDefault="00BE72F4">
      <w:pPr>
        <w:pStyle w:val="ConsPlusNonformat"/>
        <w:widowControl/>
      </w:pPr>
      <w:r>
        <w:t xml:space="preserve">        Исключено:</w:t>
      </w:r>
    </w:p>
    <w:p w:rsidR="00000000" w:rsidRDefault="00BE72F4">
      <w:pPr>
        <w:pStyle w:val="ConsPlusNonformat"/>
        <w:widowControl/>
      </w:pPr>
      <w:r>
        <w:t xml:space="preserve">        ост</w:t>
      </w:r>
      <w:r>
        <w:t>еомаляция:</w:t>
      </w:r>
    </w:p>
    <w:p w:rsidR="00000000" w:rsidRDefault="00BE72F4">
      <w:pPr>
        <w:pStyle w:val="ConsPlusNonformat"/>
        <w:widowControl/>
      </w:pPr>
      <w:r>
        <w:t xml:space="preserve">        - витамин D-резистентная (E83.3)</w:t>
      </w:r>
    </w:p>
    <w:p w:rsidR="00000000" w:rsidRDefault="00BE72F4">
      <w:pPr>
        <w:pStyle w:val="ConsPlusNonformat"/>
        <w:widowControl/>
      </w:pPr>
      <w:r>
        <w:t xml:space="preserve">        - детская и юношеская (E55.0)</w:t>
      </w:r>
    </w:p>
    <w:p w:rsidR="00000000" w:rsidRDefault="00BE72F4">
      <w:pPr>
        <w:pStyle w:val="ConsPlusNonformat"/>
        <w:widowControl/>
      </w:pPr>
      <w:r>
        <w:t xml:space="preserve">        почечная остеодистрофия (N25.0)</w:t>
      </w:r>
    </w:p>
    <w:p w:rsidR="00000000" w:rsidRDefault="00BE72F4">
      <w:pPr>
        <w:pStyle w:val="ConsPlusNonformat"/>
        <w:widowControl/>
      </w:pPr>
      <w:r>
        <w:t xml:space="preserve">        рахит (активный) (E55.0)</w:t>
      </w:r>
    </w:p>
    <w:p w:rsidR="00000000" w:rsidRDefault="00BE72F4">
      <w:pPr>
        <w:pStyle w:val="ConsPlusNonformat"/>
        <w:widowControl/>
      </w:pPr>
      <w:r>
        <w:t xml:space="preserve">        - витамин D-резистентный (E83.3)</w:t>
      </w:r>
    </w:p>
    <w:p w:rsidR="00000000" w:rsidRDefault="00BE72F4">
      <w:pPr>
        <w:pStyle w:val="ConsPlusNonformat"/>
        <w:widowControl/>
      </w:pPr>
      <w:r>
        <w:t xml:space="preserve">        - последствия (E64.3)</w:t>
      </w:r>
    </w:p>
    <w:p w:rsidR="00000000" w:rsidRDefault="00BE72F4">
      <w:pPr>
        <w:pStyle w:val="ConsPlusNonformat"/>
        <w:widowControl/>
      </w:pPr>
      <w:r>
        <w:t xml:space="preserve">        M83.0 Послерод</w:t>
      </w:r>
      <w:r>
        <w:t>овая остеомаляция</w:t>
      </w:r>
    </w:p>
    <w:p w:rsidR="00000000" w:rsidRDefault="00BE72F4">
      <w:pPr>
        <w:pStyle w:val="ConsPlusNonformat"/>
        <w:widowControl/>
      </w:pPr>
      <w:r>
        <w:t xml:space="preserve">        M83.1 Старческая остеомаляция</w:t>
      </w:r>
    </w:p>
    <w:p w:rsidR="00000000" w:rsidRDefault="00BE72F4">
      <w:pPr>
        <w:pStyle w:val="ConsPlusNonformat"/>
        <w:widowControl/>
      </w:pPr>
      <w:r>
        <w:t xml:space="preserve">        M83.2 Остеомаляция вследствие нарушения всасывания</w:t>
      </w:r>
    </w:p>
    <w:p w:rsidR="00000000" w:rsidRDefault="00BE72F4">
      <w:pPr>
        <w:pStyle w:val="ConsPlusNonformat"/>
        <w:widowControl/>
      </w:pPr>
      <w:r>
        <w:t xml:space="preserve">        M83.3 Остеомаляция  у  взрослых вследствие недостаточности</w:t>
      </w:r>
    </w:p>
    <w:p w:rsidR="00000000" w:rsidRDefault="00BE72F4">
      <w:pPr>
        <w:pStyle w:val="ConsPlusNonformat"/>
        <w:widowControl/>
      </w:pPr>
      <w:r>
        <w:t>питания</w:t>
      </w:r>
    </w:p>
    <w:p w:rsidR="00000000" w:rsidRDefault="00BE72F4">
      <w:pPr>
        <w:pStyle w:val="ConsPlusNonformat"/>
        <w:widowControl/>
      </w:pPr>
      <w:r>
        <w:t xml:space="preserve">        M83.4 Костная болезнь, связанная с алюминием</w:t>
      </w:r>
    </w:p>
    <w:p w:rsidR="00000000" w:rsidRDefault="00BE72F4">
      <w:pPr>
        <w:pStyle w:val="ConsPlusNonformat"/>
        <w:widowControl/>
      </w:pPr>
      <w:r>
        <w:t xml:space="preserve">        M83.5</w:t>
      </w:r>
      <w:r>
        <w:t xml:space="preserve"> Другие лекарственные остеомаляции у взрослых</w:t>
      </w:r>
    </w:p>
    <w:p w:rsidR="00000000" w:rsidRDefault="00BE72F4">
      <w:pPr>
        <w:pStyle w:val="ConsPlusNonformat"/>
        <w:widowControl/>
      </w:pPr>
      <w:r>
        <w:t xml:space="preserve">        M83.8 Другая остеомаляция у взрослых</w:t>
      </w:r>
    </w:p>
    <w:p w:rsidR="00000000" w:rsidRDefault="00BE72F4">
      <w:pPr>
        <w:pStyle w:val="ConsPlusNonformat"/>
        <w:widowControl/>
      </w:pPr>
      <w:r>
        <w:t xml:space="preserve">        M83.9 Остеомаляция у взрослых неуточненная</w:t>
      </w:r>
    </w:p>
    <w:p w:rsidR="00000000" w:rsidRDefault="00BE72F4">
      <w:pPr>
        <w:pStyle w:val="ConsPlusNonformat"/>
        <w:widowControl/>
      </w:pPr>
    </w:p>
    <w:p w:rsidR="00000000" w:rsidRDefault="00BE72F4">
      <w:pPr>
        <w:pStyle w:val="ConsPlusNonformat"/>
        <w:widowControl/>
      </w:pPr>
      <w:r>
        <w:t xml:space="preserve">    M84 Нарушения целостности кости</w:t>
      </w:r>
    </w:p>
    <w:p w:rsidR="00000000" w:rsidRDefault="00BE72F4">
      <w:pPr>
        <w:pStyle w:val="ConsPlusNonformat"/>
        <w:widowControl/>
      </w:pPr>
      <w:r>
        <w:t xml:space="preserve">        M84.0 Плохое срастание перелома</w:t>
      </w:r>
    </w:p>
    <w:p w:rsidR="00000000" w:rsidRDefault="00BE72F4">
      <w:pPr>
        <w:pStyle w:val="ConsPlusNonformat"/>
        <w:widowControl/>
      </w:pPr>
      <w:r>
        <w:t xml:space="preserve">        M84.1 Несрастание перелома [п</w:t>
      </w:r>
      <w:r>
        <w:t>севдоартроз]</w:t>
      </w:r>
    </w:p>
    <w:p w:rsidR="00000000" w:rsidRDefault="00BE72F4">
      <w:pPr>
        <w:pStyle w:val="ConsPlusNonformat"/>
        <w:widowControl/>
      </w:pPr>
      <w:r>
        <w:t xml:space="preserve">              Исключено: псевдоартроз после сращения или артродеза</w:t>
      </w:r>
    </w:p>
    <w:p w:rsidR="00000000" w:rsidRDefault="00BE72F4">
      <w:pPr>
        <w:pStyle w:val="ConsPlusNonformat"/>
        <w:widowControl/>
      </w:pPr>
      <w:r>
        <w:t>(M96.0)</w:t>
      </w:r>
    </w:p>
    <w:p w:rsidR="00000000" w:rsidRDefault="00BE72F4">
      <w:pPr>
        <w:pStyle w:val="ConsPlusNonformat"/>
        <w:widowControl/>
      </w:pPr>
      <w:r>
        <w:t xml:space="preserve">        M84.2 Замедленное сращение перелома</w:t>
      </w:r>
    </w:p>
    <w:p w:rsidR="00000000" w:rsidRDefault="00BE72F4">
      <w:pPr>
        <w:pStyle w:val="ConsPlusNonformat"/>
        <w:widowControl/>
      </w:pPr>
      <w:r>
        <w:t xml:space="preserve">        M84.3 Стрессовые переломы,  не классифицированные в других</w:t>
      </w:r>
    </w:p>
    <w:p w:rsidR="00000000" w:rsidRDefault="00BE72F4">
      <w:pPr>
        <w:pStyle w:val="ConsPlusNonformat"/>
        <w:widowControl/>
      </w:pPr>
      <w:r>
        <w:t>рубриках</w:t>
      </w:r>
    </w:p>
    <w:p w:rsidR="00000000" w:rsidRDefault="00BE72F4">
      <w:pPr>
        <w:pStyle w:val="ConsPlusNonformat"/>
        <w:widowControl/>
      </w:pPr>
      <w:r>
        <w:t xml:space="preserve">              Исключено: перегрузочный    [стрес</w:t>
      </w:r>
      <w:r>
        <w:t>совый]     перелом</w:t>
      </w:r>
    </w:p>
    <w:p w:rsidR="00000000" w:rsidRDefault="00BE72F4">
      <w:pPr>
        <w:pStyle w:val="ConsPlusNonformat"/>
        <w:widowControl/>
      </w:pPr>
      <w:r>
        <w:t>позвоночника (M48.4)</w:t>
      </w:r>
    </w:p>
    <w:p w:rsidR="00000000" w:rsidRDefault="00BE72F4">
      <w:pPr>
        <w:pStyle w:val="ConsPlusNonformat"/>
        <w:widowControl/>
      </w:pPr>
      <w:r>
        <w:t xml:space="preserve">        M84.4 Патологические  переломы,  не  классифицированные  в</w:t>
      </w:r>
    </w:p>
    <w:p w:rsidR="00000000" w:rsidRDefault="00BE72F4">
      <w:pPr>
        <w:pStyle w:val="ConsPlusNonformat"/>
        <w:widowControl/>
      </w:pPr>
      <w:r>
        <w:t>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патологический перелом при остеопорозе (M80.-)</w:t>
      </w:r>
    </w:p>
    <w:p w:rsidR="00000000" w:rsidRDefault="00BE72F4">
      <w:pPr>
        <w:pStyle w:val="ConsPlusNonformat"/>
        <w:widowControl/>
      </w:pPr>
      <w:r>
        <w:t xml:space="preserve">              разрушение позвонка БДУ (M48.5)</w:t>
      </w:r>
    </w:p>
    <w:p w:rsidR="00000000" w:rsidRDefault="00BE72F4">
      <w:pPr>
        <w:pStyle w:val="ConsPlusNonformat"/>
        <w:widowControl/>
      </w:pPr>
      <w:r>
        <w:t xml:space="preserve"> </w:t>
      </w:r>
      <w:r>
        <w:t xml:space="preserve">       M84.8 Другие нарушения целостности кости</w:t>
      </w:r>
    </w:p>
    <w:p w:rsidR="00000000" w:rsidRDefault="00BE72F4">
      <w:pPr>
        <w:pStyle w:val="ConsPlusNonformat"/>
        <w:widowControl/>
      </w:pPr>
      <w:r>
        <w:t xml:space="preserve">        M84.9 Нарушение целостности кости неуточненное</w:t>
      </w:r>
    </w:p>
    <w:p w:rsidR="00000000" w:rsidRDefault="00BE72F4">
      <w:pPr>
        <w:pStyle w:val="ConsPlusNonformat"/>
        <w:widowControl/>
      </w:pPr>
    </w:p>
    <w:p w:rsidR="00000000" w:rsidRDefault="00BE72F4">
      <w:pPr>
        <w:pStyle w:val="ConsPlusNonformat"/>
        <w:widowControl/>
      </w:pPr>
      <w:r>
        <w:t xml:space="preserve">    M85 Другие нарушения плотности и структуры кости</w:t>
      </w:r>
    </w:p>
    <w:p w:rsidR="00000000" w:rsidRDefault="00BE72F4">
      <w:pPr>
        <w:pStyle w:val="ConsPlusNonformat"/>
        <w:widowControl/>
      </w:pPr>
      <w:r>
        <w:t xml:space="preserve">        Исключено:</w:t>
      </w:r>
    </w:p>
    <w:p w:rsidR="00000000" w:rsidRDefault="00BE72F4">
      <w:pPr>
        <w:pStyle w:val="ConsPlusNonformat"/>
        <w:widowControl/>
      </w:pPr>
      <w:r>
        <w:t xml:space="preserve">        множественная фиброзная дисплазия костей (Q78.1)</w:t>
      </w:r>
    </w:p>
    <w:p w:rsidR="00000000" w:rsidRDefault="00BE72F4">
      <w:pPr>
        <w:pStyle w:val="ConsPlusNonformat"/>
        <w:widowControl/>
      </w:pPr>
      <w:r>
        <w:t xml:space="preserve">        несовершенный о</w:t>
      </w:r>
      <w:r>
        <w:t>стеогенез (Q78.0)</w:t>
      </w:r>
    </w:p>
    <w:p w:rsidR="00000000" w:rsidRDefault="00BE72F4">
      <w:pPr>
        <w:pStyle w:val="ConsPlusNonformat"/>
        <w:widowControl/>
      </w:pPr>
      <w:r>
        <w:t xml:space="preserve">    остеопетроз [окаменение кости] (Q78.2)</w:t>
      </w:r>
    </w:p>
    <w:p w:rsidR="00000000" w:rsidRDefault="00BE72F4">
      <w:pPr>
        <w:pStyle w:val="ConsPlusNonformat"/>
        <w:widowControl/>
      </w:pPr>
      <w:r>
        <w:t xml:space="preserve">    остеопойкилоз (Q78.8)</w:t>
      </w:r>
    </w:p>
    <w:p w:rsidR="00000000" w:rsidRDefault="00BE72F4">
      <w:pPr>
        <w:pStyle w:val="ConsPlusNonformat"/>
        <w:widowControl/>
      </w:pPr>
      <w:r>
        <w:t xml:space="preserve">        M85.0 Фиброзная дисплазия (избирательная, одной кости)</w:t>
      </w:r>
    </w:p>
    <w:p w:rsidR="00000000" w:rsidRDefault="00BE72F4">
      <w:pPr>
        <w:pStyle w:val="ConsPlusNonformat"/>
        <w:widowControl/>
      </w:pPr>
      <w:r>
        <w:t xml:space="preserve">              Исключено: фиброзная дисплазия челюсти (K10.8)</w:t>
      </w:r>
    </w:p>
    <w:p w:rsidR="00000000" w:rsidRDefault="00BE72F4">
      <w:pPr>
        <w:pStyle w:val="ConsPlusNonformat"/>
        <w:widowControl/>
      </w:pPr>
      <w:r>
        <w:lastRenderedPageBreak/>
        <w:t xml:space="preserve">        M85.1 Флюороз скелета</w:t>
      </w:r>
    </w:p>
    <w:p w:rsidR="00000000" w:rsidRDefault="00BE72F4">
      <w:pPr>
        <w:pStyle w:val="ConsPlusNonformat"/>
        <w:widowControl/>
      </w:pPr>
      <w:r>
        <w:t xml:space="preserve">        M85.2 Г</w:t>
      </w:r>
      <w:r>
        <w:t>иперостоз черепа</w:t>
      </w:r>
    </w:p>
    <w:p w:rsidR="00000000" w:rsidRDefault="00BE72F4">
      <w:pPr>
        <w:pStyle w:val="ConsPlusNonformat"/>
        <w:widowControl/>
      </w:pPr>
      <w:r>
        <w:t xml:space="preserve">        M85.3 Остеит  вследствие   отложения   минеральных   солей</w:t>
      </w:r>
    </w:p>
    <w:p w:rsidR="00000000" w:rsidRDefault="00BE72F4">
      <w:pPr>
        <w:pStyle w:val="ConsPlusNonformat"/>
        <w:widowControl/>
      </w:pPr>
      <w:r>
        <w:t>(склерозирующий)</w:t>
      </w:r>
    </w:p>
    <w:p w:rsidR="00000000" w:rsidRDefault="00BE72F4">
      <w:pPr>
        <w:pStyle w:val="ConsPlusNonformat"/>
        <w:widowControl/>
      </w:pPr>
      <w:r>
        <w:t xml:space="preserve">        M85.4 Единичная киста кости</w:t>
      </w:r>
    </w:p>
    <w:p w:rsidR="00000000" w:rsidRDefault="00BE72F4">
      <w:pPr>
        <w:pStyle w:val="ConsPlusNonformat"/>
        <w:widowControl/>
      </w:pPr>
      <w:r>
        <w:t xml:space="preserve">              Исключено: единичная     киста     кости     челюсти</w:t>
      </w:r>
    </w:p>
    <w:p w:rsidR="00000000" w:rsidRDefault="00BE72F4">
      <w:pPr>
        <w:pStyle w:val="ConsPlusNonformat"/>
        <w:widowControl/>
      </w:pPr>
      <w:r>
        <w:t>(K09.1-K09.2)</w:t>
      </w:r>
    </w:p>
    <w:p w:rsidR="00000000" w:rsidRDefault="00BE72F4">
      <w:pPr>
        <w:pStyle w:val="ConsPlusNonformat"/>
        <w:widowControl/>
      </w:pPr>
      <w:r>
        <w:t xml:space="preserve">        M85.5 Аневризматическая костна</w:t>
      </w:r>
      <w:r>
        <w:t>я киста</w:t>
      </w:r>
    </w:p>
    <w:p w:rsidR="00000000" w:rsidRDefault="00BE72F4">
      <w:pPr>
        <w:pStyle w:val="ConsPlusNonformat"/>
        <w:widowControl/>
      </w:pPr>
      <w:r>
        <w:t xml:space="preserve">          Исключено: аневризматическая киста кости челюсти (K09.2)</w:t>
      </w:r>
    </w:p>
    <w:p w:rsidR="00000000" w:rsidRDefault="00BE72F4">
      <w:pPr>
        <w:pStyle w:val="ConsPlusNonformat"/>
        <w:widowControl/>
      </w:pPr>
      <w:r>
        <w:t xml:space="preserve">        M85.6 Другие кисты костей</w:t>
      </w:r>
    </w:p>
    <w:p w:rsidR="00000000" w:rsidRDefault="00BE72F4">
      <w:pPr>
        <w:pStyle w:val="ConsPlusNonformat"/>
        <w:widowControl/>
      </w:pPr>
      <w:r>
        <w:t xml:space="preserve">              Исключено:</w:t>
      </w:r>
    </w:p>
    <w:p w:rsidR="00000000" w:rsidRDefault="00BE72F4">
      <w:pPr>
        <w:pStyle w:val="ConsPlusNonformat"/>
        <w:widowControl/>
      </w:pPr>
      <w:r>
        <w:t xml:space="preserve">              киста кости челюсти БДУ (K09.1-K09.2)</w:t>
      </w:r>
    </w:p>
    <w:p w:rsidR="00000000" w:rsidRDefault="00BE72F4">
      <w:pPr>
        <w:pStyle w:val="ConsPlusNonformat"/>
        <w:widowControl/>
      </w:pPr>
      <w:r>
        <w:t xml:space="preserve">              остеит фиброзно   -    кистозный    генерализованный</w:t>
      </w:r>
    </w:p>
    <w:p w:rsidR="00000000" w:rsidRDefault="00BE72F4">
      <w:pPr>
        <w:pStyle w:val="ConsPlusNonformat"/>
        <w:widowControl/>
      </w:pPr>
      <w:r>
        <w:t>[ко</w:t>
      </w:r>
      <w:r>
        <w:t>стная болезнь Реклингаузена] (E21.0)</w:t>
      </w:r>
    </w:p>
    <w:p w:rsidR="00000000" w:rsidRDefault="00BE72F4">
      <w:pPr>
        <w:pStyle w:val="ConsPlusNonformat"/>
        <w:widowControl/>
      </w:pPr>
      <w:r>
        <w:t xml:space="preserve">        M85.8 Другие уточненные нарушения  плотности  и  структуры</w:t>
      </w:r>
    </w:p>
    <w:p w:rsidR="00000000" w:rsidRDefault="00BE72F4">
      <w:pPr>
        <w:pStyle w:val="ConsPlusNonformat"/>
        <w:widowControl/>
      </w:pPr>
      <w:r>
        <w:t>костей</w:t>
      </w:r>
    </w:p>
    <w:p w:rsidR="00000000" w:rsidRDefault="00BE72F4">
      <w:pPr>
        <w:pStyle w:val="ConsPlusNonformat"/>
        <w:widowControl/>
      </w:pPr>
      <w:r>
        <w:t xml:space="preserve">              Исключено: диффузный     идиопатический    скелетный</w:t>
      </w:r>
    </w:p>
    <w:p w:rsidR="00000000" w:rsidRDefault="00BE72F4">
      <w:pPr>
        <w:pStyle w:val="ConsPlusNonformat"/>
        <w:widowControl/>
      </w:pPr>
      <w:r>
        <w:t>гиперостоз [DISH] (M48.1)</w:t>
      </w:r>
    </w:p>
    <w:p w:rsidR="00000000" w:rsidRDefault="00BE72F4">
      <w:pPr>
        <w:pStyle w:val="ConsPlusNonformat"/>
        <w:widowControl/>
      </w:pPr>
      <w:r>
        <w:t xml:space="preserve">        M85.9 Нарушение плотности и структуры кости </w:t>
      </w:r>
      <w:r>
        <w:t>неуточненное</w:t>
      </w:r>
    </w:p>
    <w:p w:rsidR="00000000" w:rsidRDefault="00BE72F4">
      <w:pPr>
        <w:pStyle w:val="ConsPlusNonformat"/>
        <w:widowControl/>
      </w:pPr>
    </w:p>
    <w:p w:rsidR="00000000" w:rsidRDefault="00BE72F4">
      <w:pPr>
        <w:pStyle w:val="ConsPlusNonformat"/>
        <w:widowControl/>
      </w:pPr>
      <w:r>
        <w:t xml:space="preserve">    ДРУГИЕ ОСТЕОПАТИИ</w:t>
      </w:r>
    </w:p>
    <w:p w:rsidR="00000000" w:rsidRDefault="00BE72F4">
      <w:pPr>
        <w:pStyle w:val="ConsPlusNonformat"/>
        <w:widowControl/>
      </w:pPr>
      <w:r>
        <w:t xml:space="preserve">    (M86-M90)</w:t>
      </w:r>
    </w:p>
    <w:p w:rsidR="00000000" w:rsidRDefault="00BE72F4">
      <w:pPr>
        <w:pStyle w:val="ConsPlusNonformat"/>
        <w:widowControl/>
      </w:pPr>
    </w:p>
    <w:p w:rsidR="00000000" w:rsidRDefault="00BE72F4">
      <w:pPr>
        <w:pStyle w:val="ConsPlusNonformat"/>
        <w:widowControl/>
      </w:pPr>
      <w:r>
        <w:t xml:space="preserve">    Исключено: остеопатии после медицинских процедур (M96.-)</w:t>
      </w:r>
    </w:p>
    <w:p w:rsidR="00000000" w:rsidRDefault="00BE72F4">
      <w:pPr>
        <w:pStyle w:val="ConsPlusNonformat"/>
        <w:widowControl/>
      </w:pPr>
    </w:p>
    <w:p w:rsidR="00000000" w:rsidRDefault="00BE72F4">
      <w:pPr>
        <w:pStyle w:val="ConsPlusNonformat"/>
        <w:widowControl/>
      </w:pPr>
      <w:r>
        <w:t xml:space="preserve">    M86 Остеомиелит</w:t>
      </w:r>
    </w:p>
    <w:p w:rsidR="00000000" w:rsidRDefault="00BE72F4">
      <w:pPr>
        <w:pStyle w:val="ConsPlusNonformat"/>
        <w:widowControl/>
      </w:pPr>
      <w:r>
        <w:t xml:space="preserve">        При необходимости   идентифицировать   инфекционный  агент</w:t>
      </w:r>
    </w:p>
    <w:p w:rsidR="00000000" w:rsidRDefault="00BE72F4">
      <w:pPr>
        <w:pStyle w:val="ConsPlusNonformat"/>
        <w:widowControl/>
      </w:pPr>
      <w:r>
        <w:t>используют дополнительный код (B95-B97).</w:t>
      </w:r>
    </w:p>
    <w:p w:rsidR="00000000" w:rsidRDefault="00BE72F4">
      <w:pPr>
        <w:pStyle w:val="ConsPlusNonformat"/>
        <w:widowControl/>
      </w:pPr>
      <w:r>
        <w:t xml:space="preserve">        Исключе</w:t>
      </w:r>
      <w:r>
        <w:t>но: остеомиелит:</w:t>
      </w:r>
    </w:p>
    <w:p w:rsidR="00000000" w:rsidRDefault="00BE72F4">
      <w:pPr>
        <w:pStyle w:val="ConsPlusNonformat"/>
        <w:widowControl/>
      </w:pPr>
      <w:r>
        <w:t xml:space="preserve">        - вызванный сальмонеллой (A01-A02)</w:t>
      </w:r>
    </w:p>
    <w:p w:rsidR="00000000" w:rsidRDefault="00BE72F4">
      <w:pPr>
        <w:pStyle w:val="ConsPlusNonformat"/>
        <w:widowControl/>
      </w:pPr>
      <w:r>
        <w:t xml:space="preserve">        - позвоночника (M46.2)</w:t>
      </w:r>
    </w:p>
    <w:p w:rsidR="00000000" w:rsidRDefault="00BE72F4">
      <w:pPr>
        <w:pStyle w:val="ConsPlusNonformat"/>
        <w:widowControl/>
      </w:pPr>
      <w:r>
        <w:t xml:space="preserve">        - челюсти (K10.2)</w:t>
      </w:r>
    </w:p>
    <w:p w:rsidR="00000000" w:rsidRDefault="00BE72F4">
      <w:pPr>
        <w:pStyle w:val="ConsPlusNonformat"/>
        <w:widowControl/>
      </w:pPr>
      <w:r>
        <w:t xml:space="preserve">        M86.0 Острый гематогенный остеомиелит</w:t>
      </w:r>
    </w:p>
    <w:p w:rsidR="00000000" w:rsidRDefault="00BE72F4">
      <w:pPr>
        <w:pStyle w:val="ConsPlusNonformat"/>
        <w:widowControl/>
      </w:pPr>
      <w:r>
        <w:t xml:space="preserve">        M86.1 Другие формы острого остеомиелита</w:t>
      </w:r>
    </w:p>
    <w:p w:rsidR="00000000" w:rsidRDefault="00BE72F4">
      <w:pPr>
        <w:pStyle w:val="ConsPlusNonformat"/>
        <w:widowControl/>
      </w:pPr>
      <w:r>
        <w:t xml:space="preserve">        M86.2 Подострый остеомиелит</w:t>
      </w:r>
    </w:p>
    <w:p w:rsidR="00000000" w:rsidRDefault="00BE72F4">
      <w:pPr>
        <w:pStyle w:val="ConsPlusNonformat"/>
        <w:widowControl/>
      </w:pPr>
      <w:r>
        <w:t xml:space="preserve">        M</w:t>
      </w:r>
      <w:r>
        <w:t>86.3 Хронический многоочаговый остеомиелит</w:t>
      </w:r>
    </w:p>
    <w:p w:rsidR="00000000" w:rsidRDefault="00BE72F4">
      <w:pPr>
        <w:pStyle w:val="ConsPlusNonformat"/>
        <w:widowControl/>
      </w:pPr>
      <w:r>
        <w:t xml:space="preserve">        M86.4 Хронический остеомиелит с дренированным синусом</w:t>
      </w:r>
    </w:p>
    <w:p w:rsidR="00000000" w:rsidRDefault="00BE72F4">
      <w:pPr>
        <w:pStyle w:val="ConsPlusNonformat"/>
        <w:widowControl/>
      </w:pPr>
      <w:r>
        <w:t xml:space="preserve">        M86.5 Другие хронические гематогенные остеомиелиты</w:t>
      </w:r>
    </w:p>
    <w:p w:rsidR="00000000" w:rsidRDefault="00BE72F4">
      <w:pPr>
        <w:pStyle w:val="ConsPlusNonformat"/>
        <w:widowControl/>
      </w:pPr>
      <w:r>
        <w:t xml:space="preserve">        M86.6 Другой хронический остеомиелит</w:t>
      </w:r>
    </w:p>
    <w:p w:rsidR="00000000" w:rsidRDefault="00BE72F4">
      <w:pPr>
        <w:pStyle w:val="ConsPlusNonformat"/>
        <w:widowControl/>
      </w:pPr>
      <w:r>
        <w:t xml:space="preserve">        M86.8 Другой остеомиелит</w:t>
      </w:r>
    </w:p>
    <w:p w:rsidR="00000000" w:rsidRDefault="00BE72F4">
      <w:pPr>
        <w:pStyle w:val="ConsPlusNonformat"/>
        <w:widowControl/>
      </w:pPr>
      <w:r>
        <w:t xml:space="preserve">        M86.9 </w:t>
      </w:r>
      <w:r>
        <w:t>Остеомиелит неуточненный</w:t>
      </w:r>
    </w:p>
    <w:p w:rsidR="00000000" w:rsidRDefault="00BE72F4">
      <w:pPr>
        <w:pStyle w:val="ConsPlusNonformat"/>
        <w:widowControl/>
      </w:pPr>
    </w:p>
    <w:p w:rsidR="00000000" w:rsidRDefault="00BE72F4">
      <w:pPr>
        <w:pStyle w:val="ConsPlusNonformat"/>
        <w:widowControl/>
      </w:pPr>
      <w:r>
        <w:t xml:space="preserve">    M87 Остеонекроз</w:t>
      </w:r>
    </w:p>
    <w:p w:rsidR="00000000" w:rsidRDefault="00BE72F4">
      <w:pPr>
        <w:pStyle w:val="ConsPlusNonformat"/>
        <w:widowControl/>
      </w:pPr>
      <w:r>
        <w:t xml:space="preserve">        Включено: аваскулярный некроз кости</w:t>
      </w:r>
    </w:p>
    <w:p w:rsidR="00000000" w:rsidRDefault="00BE72F4">
      <w:pPr>
        <w:pStyle w:val="ConsPlusNonformat"/>
        <w:widowControl/>
      </w:pPr>
      <w:r>
        <w:t xml:space="preserve">        Исключено: остеохондропатии (M91-M93)</w:t>
      </w:r>
    </w:p>
    <w:p w:rsidR="00000000" w:rsidRDefault="00BE72F4">
      <w:pPr>
        <w:pStyle w:val="ConsPlusNonformat"/>
        <w:widowControl/>
      </w:pPr>
      <w:r>
        <w:t xml:space="preserve">        M87.0 Идиопатический асептический некроз кости</w:t>
      </w:r>
    </w:p>
    <w:p w:rsidR="00000000" w:rsidRDefault="00BE72F4">
      <w:pPr>
        <w:pStyle w:val="ConsPlusNonformat"/>
        <w:widowControl/>
      </w:pPr>
      <w:r>
        <w:t xml:space="preserve">        M87.1 Лекарственный остеонекроз</w:t>
      </w:r>
    </w:p>
    <w:p w:rsidR="00000000" w:rsidRDefault="00BE72F4">
      <w:pPr>
        <w:pStyle w:val="ConsPlusNonformat"/>
        <w:widowControl/>
      </w:pPr>
      <w:r>
        <w:t xml:space="preserve">        M87.2 Остеонекроз</w:t>
      </w:r>
      <w:r>
        <w:t>, обусловленный перенесенной травмой</w:t>
      </w:r>
    </w:p>
    <w:p w:rsidR="00000000" w:rsidRDefault="00BE72F4">
      <w:pPr>
        <w:pStyle w:val="ConsPlusNonformat"/>
        <w:widowControl/>
      </w:pPr>
      <w:r>
        <w:t xml:space="preserve">        M87.3 Другой вторичный остеонекроз</w:t>
      </w:r>
    </w:p>
    <w:p w:rsidR="00000000" w:rsidRDefault="00BE72F4">
      <w:pPr>
        <w:pStyle w:val="ConsPlusNonformat"/>
        <w:widowControl/>
      </w:pPr>
      <w:r>
        <w:t xml:space="preserve">        M87.8 Другой остеонекроз</w:t>
      </w:r>
    </w:p>
    <w:p w:rsidR="00000000" w:rsidRDefault="00BE72F4">
      <w:pPr>
        <w:pStyle w:val="ConsPlusNonformat"/>
        <w:widowControl/>
      </w:pPr>
      <w:r>
        <w:t xml:space="preserve">        M87.9 Остеонекроз неуточненный</w:t>
      </w:r>
    </w:p>
    <w:p w:rsidR="00000000" w:rsidRDefault="00BE72F4">
      <w:pPr>
        <w:pStyle w:val="ConsPlusNonformat"/>
        <w:widowControl/>
      </w:pPr>
    </w:p>
    <w:p w:rsidR="00000000" w:rsidRDefault="00BE72F4">
      <w:pPr>
        <w:pStyle w:val="ConsPlusNonformat"/>
        <w:widowControl/>
      </w:pPr>
      <w:r>
        <w:t xml:space="preserve">    M88 Болезнь Педжета (костей) [деформирующий остеит]</w:t>
      </w:r>
    </w:p>
    <w:p w:rsidR="00000000" w:rsidRDefault="00BE72F4">
      <w:pPr>
        <w:pStyle w:val="ConsPlusNonformat"/>
        <w:widowControl/>
      </w:pPr>
      <w:r>
        <w:t xml:space="preserve">        M88.0 Поражение черепа при болезни Педж</w:t>
      </w:r>
      <w:r>
        <w:t>ета</w:t>
      </w:r>
    </w:p>
    <w:p w:rsidR="00000000" w:rsidRDefault="00BE72F4">
      <w:pPr>
        <w:pStyle w:val="ConsPlusNonformat"/>
        <w:widowControl/>
      </w:pPr>
      <w:r>
        <w:t xml:space="preserve">        M88.8 Поражение других костей при болезни Педжета</w:t>
      </w:r>
    </w:p>
    <w:p w:rsidR="00000000" w:rsidRDefault="00BE72F4">
      <w:pPr>
        <w:pStyle w:val="ConsPlusNonformat"/>
        <w:widowControl/>
      </w:pPr>
      <w:r>
        <w:t xml:space="preserve">        M88.9 Болезнь Педжета (костей) неуточненная</w:t>
      </w:r>
    </w:p>
    <w:p w:rsidR="00000000" w:rsidRDefault="00BE72F4">
      <w:pPr>
        <w:pStyle w:val="ConsPlusNonformat"/>
        <w:widowControl/>
      </w:pPr>
    </w:p>
    <w:p w:rsidR="00000000" w:rsidRDefault="00BE72F4">
      <w:pPr>
        <w:pStyle w:val="ConsPlusNonformat"/>
        <w:widowControl/>
      </w:pPr>
      <w:r>
        <w:t xml:space="preserve">    M89 Другие болезни костей</w:t>
      </w:r>
    </w:p>
    <w:p w:rsidR="00000000" w:rsidRDefault="00BE72F4">
      <w:pPr>
        <w:pStyle w:val="ConsPlusNonformat"/>
        <w:widowControl/>
      </w:pPr>
      <w:r>
        <w:t xml:space="preserve">        M89.0 Алгонейродистрофия</w:t>
      </w:r>
    </w:p>
    <w:p w:rsidR="00000000" w:rsidRDefault="00BE72F4">
      <w:pPr>
        <w:pStyle w:val="ConsPlusNonformat"/>
        <w:widowControl/>
      </w:pPr>
      <w:r>
        <w:t xml:space="preserve">        M89.1 Преждевременное сращение эпифиза с диафизом</w:t>
      </w:r>
    </w:p>
    <w:p w:rsidR="00000000" w:rsidRDefault="00BE72F4">
      <w:pPr>
        <w:pStyle w:val="ConsPlusNonformat"/>
        <w:widowControl/>
      </w:pPr>
      <w:r>
        <w:t xml:space="preserve">        M89.2 Другие</w:t>
      </w:r>
      <w:r>
        <w:t xml:space="preserve"> нарушения роста и развития костей</w:t>
      </w:r>
    </w:p>
    <w:p w:rsidR="00000000" w:rsidRDefault="00BE72F4">
      <w:pPr>
        <w:pStyle w:val="ConsPlusNonformat"/>
        <w:widowControl/>
      </w:pPr>
      <w:r>
        <w:t xml:space="preserve">        M89.3 Гипертрофия костей</w:t>
      </w:r>
    </w:p>
    <w:p w:rsidR="00000000" w:rsidRDefault="00BE72F4">
      <w:pPr>
        <w:pStyle w:val="ConsPlusNonformat"/>
        <w:widowControl/>
      </w:pPr>
      <w:r>
        <w:t xml:space="preserve">        M89.4 Другая гипертрофическая остеоартропатия</w:t>
      </w:r>
    </w:p>
    <w:p w:rsidR="00000000" w:rsidRDefault="00BE72F4">
      <w:pPr>
        <w:pStyle w:val="ConsPlusNonformat"/>
        <w:widowControl/>
      </w:pPr>
      <w:r>
        <w:t xml:space="preserve">        M89.5 Остеолиз</w:t>
      </w:r>
    </w:p>
    <w:p w:rsidR="00000000" w:rsidRDefault="00BE72F4">
      <w:pPr>
        <w:pStyle w:val="ConsPlusNonformat"/>
        <w:widowControl/>
      </w:pPr>
      <w:r>
        <w:lastRenderedPageBreak/>
        <w:t xml:space="preserve">        M89.6 Остеопатия после полиомиелита</w:t>
      </w:r>
    </w:p>
    <w:p w:rsidR="00000000" w:rsidRDefault="00BE72F4">
      <w:pPr>
        <w:pStyle w:val="ConsPlusNonformat"/>
        <w:widowControl/>
      </w:pPr>
      <w:r>
        <w:t xml:space="preserve">              Для идентификации      полиомиелита       используют</w:t>
      </w:r>
    </w:p>
    <w:p w:rsidR="00000000" w:rsidRDefault="00BE72F4">
      <w:pPr>
        <w:pStyle w:val="ConsPlusNonformat"/>
        <w:widowControl/>
      </w:pPr>
      <w:r>
        <w:t>дополнительный код (B91)</w:t>
      </w:r>
    </w:p>
    <w:p w:rsidR="00000000" w:rsidRDefault="00BE72F4">
      <w:pPr>
        <w:pStyle w:val="ConsPlusNonformat"/>
        <w:widowControl/>
      </w:pPr>
      <w:r>
        <w:t xml:space="preserve">        M89.8 Другие уточненные поражения костей</w:t>
      </w:r>
    </w:p>
    <w:p w:rsidR="00000000" w:rsidRDefault="00BE72F4">
      <w:pPr>
        <w:pStyle w:val="ConsPlusNonformat"/>
        <w:widowControl/>
      </w:pPr>
      <w:r>
        <w:t xml:space="preserve">        M89.9 Болезнь костей неуточненная</w:t>
      </w:r>
    </w:p>
    <w:p w:rsidR="00000000" w:rsidRDefault="00BE72F4">
      <w:pPr>
        <w:pStyle w:val="ConsPlusNonformat"/>
        <w:widowControl/>
      </w:pPr>
    </w:p>
    <w:p w:rsidR="00000000" w:rsidRDefault="00BE72F4">
      <w:pPr>
        <w:pStyle w:val="ConsPlusNonformat"/>
        <w:widowControl/>
      </w:pPr>
      <w:r>
        <w:t xml:space="preserve">    M90* Остеопатии  при  болезнях,  классифицированных  в  других</w:t>
      </w:r>
    </w:p>
    <w:p w:rsidR="00000000" w:rsidRDefault="00BE72F4">
      <w:pPr>
        <w:pStyle w:val="ConsPlusNonformat"/>
        <w:widowControl/>
      </w:pPr>
      <w:r>
        <w:t>рубриках</w:t>
      </w:r>
    </w:p>
    <w:p w:rsidR="00000000" w:rsidRDefault="00BE72F4">
      <w:pPr>
        <w:pStyle w:val="ConsPlusNonformat"/>
        <w:widowControl/>
      </w:pPr>
      <w:r>
        <w:t xml:space="preserve">        M90.0* Туберкулез костей (A18.0+)</w:t>
      </w:r>
    </w:p>
    <w:p w:rsidR="00000000" w:rsidRDefault="00BE72F4">
      <w:pPr>
        <w:pStyle w:val="ConsPlusNonformat"/>
        <w:widowControl/>
      </w:pPr>
      <w:r>
        <w:t xml:space="preserve">              Исключе</w:t>
      </w:r>
      <w:r>
        <w:t>но: туберкулез позвоночника (M49.0*)</w:t>
      </w:r>
    </w:p>
    <w:p w:rsidR="00000000" w:rsidRDefault="00BE72F4">
      <w:pPr>
        <w:pStyle w:val="ConsPlusNonformat"/>
        <w:widowControl/>
      </w:pPr>
      <w:r>
        <w:t xml:space="preserve">        M90.1* Периостит   при   других   инфекционных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M90.2* Остеопатия   при   других   инфекционных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M90</w:t>
      </w:r>
      <w:r>
        <w:t>.3* Остеонекроз при кессонной болезни (T70.3+)</w:t>
      </w:r>
    </w:p>
    <w:p w:rsidR="00000000" w:rsidRDefault="00BE72F4">
      <w:pPr>
        <w:pStyle w:val="ConsPlusNonformat"/>
        <w:widowControl/>
      </w:pPr>
      <w:r>
        <w:t xml:space="preserve">        M90.4* Остеонекроз вследствие гемоглобинопатии (D50-D64+)</w:t>
      </w:r>
    </w:p>
    <w:p w:rsidR="00000000" w:rsidRDefault="00BE72F4">
      <w:pPr>
        <w:pStyle w:val="ConsPlusNonformat"/>
        <w:widowControl/>
      </w:pPr>
      <w:r>
        <w:t xml:space="preserve">        M90.5* Остеонекроз при других болезнях, классифицированных</w:t>
      </w:r>
    </w:p>
    <w:p w:rsidR="00000000" w:rsidRDefault="00BE72F4">
      <w:pPr>
        <w:pStyle w:val="ConsPlusNonformat"/>
        <w:widowControl/>
      </w:pPr>
      <w:r>
        <w:t>в других рубриках</w:t>
      </w:r>
    </w:p>
    <w:p w:rsidR="00000000" w:rsidRDefault="00BE72F4">
      <w:pPr>
        <w:pStyle w:val="ConsPlusNonformat"/>
        <w:widowControl/>
      </w:pPr>
      <w:r>
        <w:t xml:space="preserve">        M90.6* Деформирующий     остеит    при    новообра</w:t>
      </w:r>
      <w:r>
        <w:t>зованиях</w:t>
      </w:r>
    </w:p>
    <w:p w:rsidR="00000000" w:rsidRDefault="00BE72F4">
      <w:pPr>
        <w:pStyle w:val="ConsPlusNonformat"/>
        <w:widowControl/>
      </w:pPr>
      <w:r>
        <w:t>(C00-D48+)</w:t>
      </w:r>
    </w:p>
    <w:p w:rsidR="00000000" w:rsidRDefault="00BE72F4">
      <w:pPr>
        <w:pStyle w:val="ConsPlusNonformat"/>
        <w:widowControl/>
      </w:pPr>
      <w:r>
        <w:t xml:space="preserve">        M90.7* Переломы костей при новообразованиях (C00-D48+)</w:t>
      </w:r>
    </w:p>
    <w:p w:rsidR="00000000" w:rsidRDefault="00BE72F4">
      <w:pPr>
        <w:pStyle w:val="ConsPlusNonformat"/>
        <w:widowControl/>
      </w:pPr>
      <w:r>
        <w:t xml:space="preserve">              Исключено: перелом позвоночника при новообразованиях</w:t>
      </w:r>
    </w:p>
    <w:p w:rsidR="00000000" w:rsidRDefault="00BE72F4">
      <w:pPr>
        <w:pStyle w:val="ConsPlusNonformat"/>
        <w:widowControl/>
      </w:pPr>
      <w:r>
        <w:t>(M49.5*)</w:t>
      </w:r>
    </w:p>
    <w:p w:rsidR="00000000" w:rsidRDefault="00BE72F4">
      <w:pPr>
        <w:pStyle w:val="ConsPlusNonformat"/>
        <w:widowControl/>
      </w:pPr>
      <w:r>
        <w:t xml:space="preserve">        M90.8* Остеопатия при других болезнях,  классифицированных</w:t>
      </w:r>
    </w:p>
    <w:p w:rsidR="00000000" w:rsidRDefault="00BE72F4">
      <w:pPr>
        <w:pStyle w:val="ConsPlusNonformat"/>
        <w:widowControl/>
      </w:pPr>
      <w:r>
        <w:t>в других рубриках</w:t>
      </w:r>
    </w:p>
    <w:p w:rsidR="00000000" w:rsidRDefault="00BE72F4">
      <w:pPr>
        <w:pStyle w:val="ConsPlusNonformat"/>
        <w:widowControl/>
      </w:pPr>
    </w:p>
    <w:p w:rsidR="00000000" w:rsidRDefault="00BE72F4">
      <w:pPr>
        <w:pStyle w:val="ConsPlusNonformat"/>
        <w:widowControl/>
      </w:pPr>
      <w:r>
        <w:t xml:space="preserve">    ХОНДРОП</w:t>
      </w:r>
      <w:r>
        <w:t>АТИИ</w:t>
      </w:r>
    </w:p>
    <w:p w:rsidR="00000000" w:rsidRDefault="00BE72F4">
      <w:pPr>
        <w:pStyle w:val="ConsPlusNonformat"/>
        <w:widowControl/>
      </w:pPr>
      <w:r>
        <w:t xml:space="preserve">    (M91-M94)</w:t>
      </w:r>
    </w:p>
    <w:p w:rsidR="00000000" w:rsidRDefault="00BE72F4">
      <w:pPr>
        <w:pStyle w:val="ConsPlusNonformat"/>
        <w:widowControl/>
      </w:pPr>
    </w:p>
    <w:p w:rsidR="00000000" w:rsidRDefault="00BE72F4">
      <w:pPr>
        <w:pStyle w:val="ConsPlusNonformat"/>
        <w:widowControl/>
      </w:pPr>
      <w:r>
        <w:t xml:space="preserve">    Исключено: хондропатии после медицинских процедур (M96.-)</w:t>
      </w:r>
    </w:p>
    <w:p w:rsidR="00000000" w:rsidRDefault="00BE72F4">
      <w:pPr>
        <w:pStyle w:val="ConsPlusNonformat"/>
        <w:widowControl/>
      </w:pPr>
    </w:p>
    <w:p w:rsidR="00000000" w:rsidRDefault="00BE72F4">
      <w:pPr>
        <w:pStyle w:val="ConsPlusNonformat"/>
        <w:widowControl/>
      </w:pPr>
      <w:r>
        <w:t xml:space="preserve">    M91 Юношеский остеохондроз бедра и таза</w:t>
      </w:r>
    </w:p>
    <w:p w:rsidR="00000000" w:rsidRDefault="00BE72F4">
      <w:pPr>
        <w:pStyle w:val="ConsPlusNonformat"/>
        <w:widowControl/>
      </w:pPr>
      <w:r>
        <w:t xml:space="preserve">        Исключено: соскальзывание верхнего эпифиза бедренной кости</w:t>
      </w:r>
    </w:p>
    <w:p w:rsidR="00000000" w:rsidRDefault="00BE72F4">
      <w:pPr>
        <w:pStyle w:val="ConsPlusNonformat"/>
        <w:widowControl/>
      </w:pPr>
      <w:r>
        <w:t>(нетравматическое) (M93.0)</w:t>
      </w:r>
    </w:p>
    <w:p w:rsidR="00000000" w:rsidRDefault="00BE72F4">
      <w:pPr>
        <w:pStyle w:val="ConsPlusNonformat"/>
        <w:widowControl/>
      </w:pPr>
      <w:r>
        <w:t xml:space="preserve">        M91.0 Юношеский остеохондро</w:t>
      </w:r>
      <w:r>
        <w:t>з таза</w:t>
      </w:r>
    </w:p>
    <w:p w:rsidR="00000000" w:rsidRDefault="00BE72F4">
      <w:pPr>
        <w:pStyle w:val="ConsPlusNonformat"/>
        <w:widowControl/>
      </w:pPr>
      <w:r>
        <w:t xml:space="preserve">        M91.1 Юношеский  остеохондроз  головки   бедренной   кости</w:t>
      </w:r>
    </w:p>
    <w:p w:rsidR="00000000" w:rsidRDefault="00BE72F4">
      <w:pPr>
        <w:pStyle w:val="ConsPlusNonformat"/>
        <w:widowControl/>
      </w:pPr>
      <w:r>
        <w:t>[Легга - Кальве - Пертеса]</w:t>
      </w:r>
    </w:p>
    <w:p w:rsidR="00000000" w:rsidRDefault="00BE72F4">
      <w:pPr>
        <w:pStyle w:val="ConsPlusNonformat"/>
        <w:widowControl/>
      </w:pPr>
      <w:r>
        <w:t xml:space="preserve">        M91.2 Coxa plana</w:t>
      </w:r>
    </w:p>
    <w:p w:rsidR="00000000" w:rsidRDefault="00BE72F4">
      <w:pPr>
        <w:pStyle w:val="ConsPlusNonformat"/>
        <w:widowControl/>
      </w:pPr>
      <w:r>
        <w:t xml:space="preserve">        M91.3 Псевдококсалгия</w:t>
      </w:r>
    </w:p>
    <w:p w:rsidR="00000000" w:rsidRDefault="00BE72F4">
      <w:pPr>
        <w:pStyle w:val="ConsPlusNonformat"/>
        <w:widowControl/>
      </w:pPr>
      <w:r>
        <w:t xml:space="preserve">        M91.8 Другие юношеские остеохондрозы бедра и таза</w:t>
      </w:r>
    </w:p>
    <w:p w:rsidR="00000000" w:rsidRDefault="00BE72F4">
      <w:pPr>
        <w:pStyle w:val="ConsPlusNonformat"/>
        <w:widowControl/>
      </w:pPr>
      <w:r>
        <w:t xml:space="preserve">        M91.9 Юношеский остеохондроз бедра</w:t>
      </w:r>
      <w:r>
        <w:t xml:space="preserve"> и таза неуточненный</w:t>
      </w:r>
    </w:p>
    <w:p w:rsidR="00000000" w:rsidRDefault="00BE72F4">
      <w:pPr>
        <w:pStyle w:val="ConsPlusNonformat"/>
        <w:widowControl/>
      </w:pPr>
    </w:p>
    <w:p w:rsidR="00000000" w:rsidRDefault="00BE72F4">
      <w:pPr>
        <w:pStyle w:val="ConsPlusNonformat"/>
        <w:widowControl/>
      </w:pPr>
      <w:r>
        <w:t xml:space="preserve">    M92 Другие юношеские остеохондрозы</w:t>
      </w:r>
    </w:p>
    <w:p w:rsidR="00000000" w:rsidRDefault="00BE72F4">
      <w:pPr>
        <w:pStyle w:val="ConsPlusNonformat"/>
        <w:widowControl/>
      </w:pPr>
      <w:r>
        <w:t xml:space="preserve">        M92.0 Юношеский остеохондроз плечевой кости</w:t>
      </w:r>
    </w:p>
    <w:p w:rsidR="00000000" w:rsidRDefault="00BE72F4">
      <w:pPr>
        <w:pStyle w:val="ConsPlusNonformat"/>
        <w:widowControl/>
      </w:pPr>
      <w:r>
        <w:t xml:space="preserve">        M92.1 Юношеский  остеохондроз  лучевой  кости  и  локтевой</w:t>
      </w:r>
    </w:p>
    <w:p w:rsidR="00000000" w:rsidRDefault="00BE72F4">
      <w:pPr>
        <w:pStyle w:val="ConsPlusNonformat"/>
        <w:widowControl/>
      </w:pPr>
      <w:r>
        <w:t>кости</w:t>
      </w:r>
    </w:p>
    <w:p w:rsidR="00000000" w:rsidRDefault="00BE72F4">
      <w:pPr>
        <w:pStyle w:val="ConsPlusNonformat"/>
        <w:widowControl/>
      </w:pPr>
      <w:r>
        <w:t xml:space="preserve">        M92.2 Юношеский остеохондроз кисти</w:t>
      </w:r>
    </w:p>
    <w:p w:rsidR="00000000" w:rsidRDefault="00BE72F4">
      <w:pPr>
        <w:pStyle w:val="ConsPlusNonformat"/>
        <w:widowControl/>
      </w:pPr>
      <w:r>
        <w:t xml:space="preserve">        M92.3 Другой юношес</w:t>
      </w:r>
      <w:r>
        <w:t>кий остеохондроз верхних конечностей</w:t>
      </w:r>
    </w:p>
    <w:p w:rsidR="00000000" w:rsidRDefault="00BE72F4">
      <w:pPr>
        <w:pStyle w:val="ConsPlusNonformat"/>
        <w:widowControl/>
      </w:pPr>
      <w:r>
        <w:t xml:space="preserve">        M92.4 Юношеский остеохондроз надколенника</w:t>
      </w:r>
    </w:p>
    <w:p w:rsidR="00000000" w:rsidRDefault="00BE72F4">
      <w:pPr>
        <w:pStyle w:val="ConsPlusNonformat"/>
        <w:widowControl/>
      </w:pPr>
      <w:r>
        <w:t xml:space="preserve">        M92.5 Юношеский  остеохондроз  большой  и  малой  берцовых</w:t>
      </w:r>
    </w:p>
    <w:p w:rsidR="00000000" w:rsidRDefault="00BE72F4">
      <w:pPr>
        <w:pStyle w:val="ConsPlusNonformat"/>
        <w:widowControl/>
      </w:pPr>
      <w:r>
        <w:t>костей</w:t>
      </w:r>
    </w:p>
    <w:p w:rsidR="00000000" w:rsidRDefault="00BE72F4">
      <w:pPr>
        <w:pStyle w:val="ConsPlusNonformat"/>
        <w:widowControl/>
      </w:pPr>
      <w:r>
        <w:t xml:space="preserve">        M92.6 Юношеский остеохондроз предплюсны</w:t>
      </w:r>
    </w:p>
    <w:p w:rsidR="00000000" w:rsidRDefault="00BE72F4">
      <w:pPr>
        <w:pStyle w:val="ConsPlusNonformat"/>
        <w:widowControl/>
      </w:pPr>
      <w:r>
        <w:t xml:space="preserve">        M92.7 Юношеский остеохондроз плюсны</w:t>
      </w:r>
    </w:p>
    <w:p w:rsidR="00000000" w:rsidRDefault="00BE72F4">
      <w:pPr>
        <w:pStyle w:val="ConsPlusNonformat"/>
        <w:widowControl/>
      </w:pPr>
      <w:r>
        <w:t xml:space="preserve">   </w:t>
      </w:r>
      <w:r>
        <w:t xml:space="preserve">     M92.8 Другой уточненный юношеский остеохондроз</w:t>
      </w:r>
    </w:p>
    <w:p w:rsidR="00000000" w:rsidRDefault="00BE72F4">
      <w:pPr>
        <w:pStyle w:val="ConsPlusNonformat"/>
        <w:widowControl/>
      </w:pPr>
      <w:r>
        <w:t xml:space="preserve">        M92.9 Юношеский остеохондроз неуточненный</w:t>
      </w:r>
    </w:p>
    <w:p w:rsidR="00000000" w:rsidRDefault="00BE72F4">
      <w:pPr>
        <w:pStyle w:val="ConsPlusNonformat"/>
        <w:widowControl/>
      </w:pPr>
    </w:p>
    <w:p w:rsidR="00000000" w:rsidRDefault="00BE72F4">
      <w:pPr>
        <w:pStyle w:val="ConsPlusNonformat"/>
        <w:widowControl/>
      </w:pPr>
      <w:r>
        <w:t xml:space="preserve">    M93 Другие остеохондропатии</w:t>
      </w:r>
    </w:p>
    <w:p w:rsidR="00000000" w:rsidRDefault="00BE72F4">
      <w:pPr>
        <w:pStyle w:val="ConsPlusNonformat"/>
        <w:widowControl/>
      </w:pPr>
      <w:r>
        <w:t xml:space="preserve">        Исключено: остеохондроз позвоночника (M42.-)</w:t>
      </w:r>
    </w:p>
    <w:p w:rsidR="00000000" w:rsidRDefault="00BE72F4">
      <w:pPr>
        <w:pStyle w:val="ConsPlusNonformat"/>
        <w:widowControl/>
      </w:pPr>
      <w:r>
        <w:t xml:space="preserve">        M93.0 Соскальзывание   верхнего  эпифиза  бедренной  кости</w:t>
      </w:r>
    </w:p>
    <w:p w:rsidR="00000000" w:rsidRDefault="00BE72F4">
      <w:pPr>
        <w:pStyle w:val="ConsPlusNonformat"/>
        <w:widowControl/>
      </w:pPr>
      <w:r>
        <w:t>(</w:t>
      </w:r>
      <w:r>
        <w:t>нетравматическое)</w:t>
      </w:r>
    </w:p>
    <w:p w:rsidR="00000000" w:rsidRDefault="00BE72F4">
      <w:pPr>
        <w:pStyle w:val="ConsPlusNonformat"/>
        <w:widowControl/>
      </w:pPr>
      <w:r>
        <w:t xml:space="preserve">        M93.1 Болезнь Кинбека у взрослых</w:t>
      </w:r>
    </w:p>
    <w:p w:rsidR="00000000" w:rsidRDefault="00BE72F4">
      <w:pPr>
        <w:pStyle w:val="ConsPlusNonformat"/>
        <w:widowControl/>
      </w:pPr>
      <w:r>
        <w:t xml:space="preserve">        M93.2 Рассекающий остеохондрит</w:t>
      </w:r>
    </w:p>
    <w:p w:rsidR="00000000" w:rsidRDefault="00BE72F4">
      <w:pPr>
        <w:pStyle w:val="ConsPlusNonformat"/>
        <w:widowControl/>
      </w:pPr>
      <w:r>
        <w:t xml:space="preserve">        M93.8 Другие уточненные остеохондропатии</w:t>
      </w:r>
    </w:p>
    <w:p w:rsidR="00000000" w:rsidRDefault="00BE72F4">
      <w:pPr>
        <w:pStyle w:val="ConsPlusNonformat"/>
        <w:widowControl/>
      </w:pPr>
      <w:r>
        <w:t xml:space="preserve">        M93.9 Остеохондропатия неуточненная</w:t>
      </w:r>
    </w:p>
    <w:p w:rsidR="00000000" w:rsidRDefault="00BE72F4">
      <w:pPr>
        <w:pStyle w:val="ConsPlusNonformat"/>
        <w:widowControl/>
      </w:pPr>
    </w:p>
    <w:p w:rsidR="00000000" w:rsidRDefault="00BE72F4">
      <w:pPr>
        <w:pStyle w:val="ConsPlusNonformat"/>
        <w:widowControl/>
      </w:pPr>
      <w:r>
        <w:t xml:space="preserve">    M94 Другие поражения хрящей</w:t>
      </w:r>
    </w:p>
    <w:p w:rsidR="00000000" w:rsidRDefault="00BE72F4">
      <w:pPr>
        <w:pStyle w:val="ConsPlusNonformat"/>
        <w:widowControl/>
      </w:pPr>
      <w:r>
        <w:t xml:space="preserve">        M94.0 Синдром хрящевых р</w:t>
      </w:r>
      <w:r>
        <w:t>еберных соединений [Титце]</w:t>
      </w:r>
    </w:p>
    <w:p w:rsidR="00000000" w:rsidRDefault="00BE72F4">
      <w:pPr>
        <w:pStyle w:val="ConsPlusNonformat"/>
        <w:widowControl/>
      </w:pPr>
      <w:r>
        <w:t xml:space="preserve">        M94.1 Рецидивирующий полихондрит</w:t>
      </w:r>
    </w:p>
    <w:p w:rsidR="00000000" w:rsidRDefault="00BE72F4">
      <w:pPr>
        <w:pStyle w:val="ConsPlusNonformat"/>
        <w:widowControl/>
      </w:pPr>
      <w:r>
        <w:t xml:space="preserve">        M94.2 Хондромаляция</w:t>
      </w:r>
    </w:p>
    <w:p w:rsidR="00000000" w:rsidRDefault="00BE72F4">
      <w:pPr>
        <w:pStyle w:val="ConsPlusNonformat"/>
        <w:widowControl/>
      </w:pPr>
      <w:r>
        <w:t xml:space="preserve">              Исключено: хондромаляция надколенника (M22.4)</w:t>
      </w:r>
    </w:p>
    <w:p w:rsidR="00000000" w:rsidRDefault="00BE72F4">
      <w:pPr>
        <w:pStyle w:val="ConsPlusNonformat"/>
        <w:widowControl/>
      </w:pPr>
      <w:r>
        <w:t xml:space="preserve">        M94.3 Хондролиз</w:t>
      </w:r>
    </w:p>
    <w:p w:rsidR="00000000" w:rsidRDefault="00BE72F4">
      <w:pPr>
        <w:pStyle w:val="ConsPlusNonformat"/>
        <w:widowControl/>
      </w:pPr>
      <w:r>
        <w:t xml:space="preserve">        M94.8 Другие уточненные поражения хрящей</w:t>
      </w:r>
    </w:p>
    <w:p w:rsidR="00000000" w:rsidRDefault="00BE72F4">
      <w:pPr>
        <w:pStyle w:val="ConsPlusNonformat"/>
        <w:widowControl/>
      </w:pPr>
      <w:r>
        <w:t xml:space="preserve">        M94.9 Поражение хря</w:t>
      </w:r>
      <w:r>
        <w:t>ща неуточненное</w:t>
      </w:r>
    </w:p>
    <w:p w:rsidR="00000000" w:rsidRDefault="00BE72F4">
      <w:pPr>
        <w:pStyle w:val="ConsPlusNonformat"/>
        <w:widowControl/>
      </w:pPr>
    </w:p>
    <w:p w:rsidR="00000000" w:rsidRDefault="00BE72F4">
      <w:pPr>
        <w:pStyle w:val="ConsPlusNonformat"/>
        <w:widowControl/>
      </w:pPr>
      <w:r>
        <w:t xml:space="preserve">    ДРУГИЕ НАРУШЕНИЯ КОСТНО - МЫШЕЧНОЙ СИСТЕМЫ</w:t>
      </w:r>
    </w:p>
    <w:p w:rsidR="00000000" w:rsidRDefault="00BE72F4">
      <w:pPr>
        <w:pStyle w:val="ConsPlusNonformat"/>
        <w:widowControl/>
      </w:pPr>
      <w:r>
        <w:t xml:space="preserve">    И СОЕДИНИТЕЛЬНОЙ ТКАНИ</w:t>
      </w:r>
    </w:p>
    <w:p w:rsidR="00000000" w:rsidRDefault="00BE72F4">
      <w:pPr>
        <w:pStyle w:val="ConsPlusNonformat"/>
        <w:widowControl/>
      </w:pPr>
      <w:r>
        <w:t xml:space="preserve">    (M95-M99)</w:t>
      </w:r>
    </w:p>
    <w:p w:rsidR="00000000" w:rsidRDefault="00BE72F4">
      <w:pPr>
        <w:pStyle w:val="ConsPlusNonformat"/>
        <w:widowControl/>
      </w:pPr>
    </w:p>
    <w:p w:rsidR="00000000" w:rsidRDefault="00BE72F4">
      <w:pPr>
        <w:pStyle w:val="ConsPlusNonformat"/>
        <w:widowControl/>
      </w:pPr>
      <w:r>
        <w:t xml:space="preserve">    M95 Другие  приобретенные деформации костно - мышечной системы</w:t>
      </w:r>
    </w:p>
    <w:p w:rsidR="00000000" w:rsidRDefault="00BE72F4">
      <w:pPr>
        <w:pStyle w:val="ConsPlusNonformat"/>
        <w:widowControl/>
      </w:pPr>
      <w:r>
        <w:t>и соединительной ткани</w:t>
      </w: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врожденные аномалии и деформации </w:t>
      </w:r>
      <w:r>
        <w:t>костно - мышечной системы</w:t>
      </w:r>
    </w:p>
    <w:p w:rsidR="00000000" w:rsidRDefault="00BE72F4">
      <w:pPr>
        <w:pStyle w:val="ConsPlusNonformat"/>
        <w:widowControl/>
      </w:pPr>
      <w:r>
        <w:t>(Q65-Q79)</w:t>
      </w:r>
    </w:p>
    <w:p w:rsidR="00000000" w:rsidRDefault="00BE72F4">
      <w:pPr>
        <w:pStyle w:val="ConsPlusNonformat"/>
        <w:widowControl/>
      </w:pPr>
      <w:r>
        <w:t xml:space="preserve">        деформирующие дорсопатии (M40-M43)</w:t>
      </w:r>
    </w:p>
    <w:p w:rsidR="00000000" w:rsidRDefault="00BE72F4">
      <w:pPr>
        <w:pStyle w:val="ConsPlusNonformat"/>
        <w:widowControl/>
      </w:pPr>
      <w:r>
        <w:t xml:space="preserve">        костно -  мышечные  нарушения  после  медицинских процедур</w:t>
      </w:r>
    </w:p>
    <w:p w:rsidR="00000000" w:rsidRDefault="00BE72F4">
      <w:pPr>
        <w:pStyle w:val="ConsPlusNonformat"/>
        <w:widowControl/>
      </w:pPr>
      <w:r>
        <w:t>(M96.-)</w:t>
      </w:r>
    </w:p>
    <w:p w:rsidR="00000000" w:rsidRDefault="00BE72F4">
      <w:pPr>
        <w:pStyle w:val="ConsPlusNonformat"/>
        <w:widowControl/>
      </w:pPr>
      <w:r>
        <w:t xml:space="preserve">        приобретенное(ые):</w:t>
      </w:r>
    </w:p>
    <w:p w:rsidR="00000000" w:rsidRDefault="00BE72F4">
      <w:pPr>
        <w:pStyle w:val="ConsPlusNonformat"/>
        <w:widowControl/>
      </w:pPr>
      <w:r>
        <w:t xml:space="preserve">        - деформации конечностей (M20-M21)</w:t>
      </w:r>
    </w:p>
    <w:p w:rsidR="00000000" w:rsidRDefault="00BE72F4">
      <w:pPr>
        <w:pStyle w:val="ConsPlusNonformat"/>
        <w:widowControl/>
      </w:pPr>
      <w:r>
        <w:t xml:space="preserve">        - отсутствие конечностей</w:t>
      </w:r>
      <w:r>
        <w:t xml:space="preserve"> и органов (Z89-Z90)</w:t>
      </w:r>
    </w:p>
    <w:p w:rsidR="00000000" w:rsidRDefault="00BE72F4">
      <w:pPr>
        <w:pStyle w:val="ConsPlusNonformat"/>
        <w:widowControl/>
      </w:pPr>
      <w:r>
        <w:t xml:space="preserve">        челюстно - лицевые  аномалии  [включая  аномалии  прикуса]</w:t>
      </w:r>
    </w:p>
    <w:p w:rsidR="00000000" w:rsidRDefault="00BE72F4">
      <w:pPr>
        <w:pStyle w:val="ConsPlusNonformat"/>
        <w:widowControl/>
      </w:pPr>
      <w:r>
        <w:t>(K07.-)</w:t>
      </w:r>
    </w:p>
    <w:p w:rsidR="00000000" w:rsidRDefault="00BE72F4">
      <w:pPr>
        <w:pStyle w:val="ConsPlusNonformat"/>
        <w:widowControl/>
      </w:pPr>
      <w:r>
        <w:t xml:space="preserve">        M95.0 Приобретенная деформация носа</w:t>
      </w:r>
    </w:p>
    <w:p w:rsidR="00000000" w:rsidRDefault="00BE72F4">
      <w:pPr>
        <w:pStyle w:val="ConsPlusNonformat"/>
        <w:widowControl/>
      </w:pPr>
      <w:r>
        <w:t xml:space="preserve">              Исключено: искривление носовой перегородки (J34.2)</w:t>
      </w:r>
    </w:p>
    <w:p w:rsidR="00000000" w:rsidRDefault="00BE72F4">
      <w:pPr>
        <w:pStyle w:val="ConsPlusNonformat"/>
        <w:widowControl/>
      </w:pPr>
      <w:r>
        <w:t xml:space="preserve">        M95.1 Деформация  ушной  раковины,  вызванн</w:t>
      </w:r>
      <w:r>
        <w:t>ая  травмой   и</w:t>
      </w:r>
    </w:p>
    <w:p w:rsidR="00000000" w:rsidRDefault="00BE72F4">
      <w:pPr>
        <w:pStyle w:val="ConsPlusNonformat"/>
        <w:widowControl/>
      </w:pPr>
      <w:r>
        <w:t>последующим перихондритом</w:t>
      </w:r>
    </w:p>
    <w:p w:rsidR="00000000" w:rsidRDefault="00BE72F4">
      <w:pPr>
        <w:pStyle w:val="ConsPlusNonformat"/>
        <w:widowControl/>
      </w:pPr>
      <w:r>
        <w:t xml:space="preserve">          Исключено: другие   приобретенные    деформации    ушной</w:t>
      </w:r>
    </w:p>
    <w:p w:rsidR="00000000" w:rsidRDefault="00BE72F4">
      <w:pPr>
        <w:pStyle w:val="ConsPlusNonformat"/>
        <w:widowControl/>
      </w:pPr>
      <w:r>
        <w:t>раковины (H61.1)</w:t>
      </w:r>
    </w:p>
    <w:p w:rsidR="00000000" w:rsidRDefault="00BE72F4">
      <w:pPr>
        <w:pStyle w:val="ConsPlusNonformat"/>
        <w:widowControl/>
      </w:pPr>
      <w:r>
        <w:t xml:space="preserve">        M95.2 Другие приобретенные деформации головы</w:t>
      </w:r>
    </w:p>
    <w:p w:rsidR="00000000" w:rsidRDefault="00BE72F4">
      <w:pPr>
        <w:pStyle w:val="ConsPlusNonformat"/>
        <w:widowControl/>
      </w:pPr>
      <w:r>
        <w:t xml:space="preserve">        M95.3 Приобретенная деформация шеи</w:t>
      </w:r>
    </w:p>
    <w:p w:rsidR="00000000" w:rsidRDefault="00BE72F4">
      <w:pPr>
        <w:pStyle w:val="ConsPlusNonformat"/>
        <w:widowControl/>
      </w:pPr>
      <w:r>
        <w:t xml:space="preserve">        M95.4 Приобретенная деформ</w:t>
      </w:r>
      <w:r>
        <w:t>ация грудной клетки и ребер</w:t>
      </w:r>
    </w:p>
    <w:p w:rsidR="00000000" w:rsidRDefault="00BE72F4">
      <w:pPr>
        <w:pStyle w:val="ConsPlusNonformat"/>
        <w:widowControl/>
      </w:pPr>
      <w:r>
        <w:t xml:space="preserve">        M95.5 Приобретенная деформация таза</w:t>
      </w:r>
    </w:p>
    <w:p w:rsidR="00000000" w:rsidRDefault="00BE72F4">
      <w:pPr>
        <w:pStyle w:val="ConsPlusNonformat"/>
        <w:widowControl/>
      </w:pPr>
      <w:r>
        <w:t xml:space="preserve">              Исключено: медицинская  помощь  матери  в  связи   с</w:t>
      </w:r>
    </w:p>
    <w:p w:rsidR="00000000" w:rsidRDefault="00BE72F4">
      <w:pPr>
        <w:pStyle w:val="ConsPlusNonformat"/>
        <w:widowControl/>
      </w:pPr>
      <w:r>
        <w:t>установленным  или  предполагаемым несоответствием размеров таза и</w:t>
      </w:r>
    </w:p>
    <w:p w:rsidR="00000000" w:rsidRDefault="00BE72F4">
      <w:pPr>
        <w:pStyle w:val="ConsPlusNonformat"/>
        <w:widowControl/>
      </w:pPr>
      <w:r>
        <w:t>плода (O33.-)</w:t>
      </w:r>
    </w:p>
    <w:p w:rsidR="00000000" w:rsidRDefault="00BE72F4">
      <w:pPr>
        <w:pStyle w:val="ConsPlusNonformat"/>
        <w:widowControl/>
      </w:pPr>
      <w:r>
        <w:t xml:space="preserve">        M95.8 Другие  уточненные при</w:t>
      </w:r>
      <w:r>
        <w:t>обретенные деформации костно -</w:t>
      </w:r>
    </w:p>
    <w:p w:rsidR="00000000" w:rsidRDefault="00BE72F4">
      <w:pPr>
        <w:pStyle w:val="ConsPlusNonformat"/>
        <w:widowControl/>
      </w:pPr>
      <w:r>
        <w:t>мышечной системы</w:t>
      </w:r>
    </w:p>
    <w:p w:rsidR="00000000" w:rsidRDefault="00BE72F4">
      <w:pPr>
        <w:pStyle w:val="ConsPlusNonformat"/>
        <w:widowControl/>
      </w:pPr>
      <w:r>
        <w:t xml:space="preserve">        M95.9 Приобретенные  деформации  костно - мышечной системы</w:t>
      </w:r>
    </w:p>
    <w:p w:rsidR="00000000" w:rsidRDefault="00BE72F4">
      <w:pPr>
        <w:pStyle w:val="ConsPlusNonformat"/>
        <w:widowControl/>
      </w:pPr>
      <w:r>
        <w:t>неуточненные</w:t>
      </w:r>
    </w:p>
    <w:p w:rsidR="00000000" w:rsidRDefault="00BE72F4">
      <w:pPr>
        <w:pStyle w:val="ConsPlusNonformat"/>
        <w:widowControl/>
      </w:pPr>
    </w:p>
    <w:p w:rsidR="00000000" w:rsidRDefault="00BE72F4">
      <w:pPr>
        <w:pStyle w:val="ConsPlusNonformat"/>
        <w:widowControl/>
      </w:pPr>
      <w:r>
        <w:t xml:space="preserve">    M96 Поражения костно  -  мышечной  системы  после  медицинских</w:t>
      </w:r>
    </w:p>
    <w:p w:rsidR="00000000" w:rsidRDefault="00BE72F4">
      <w:pPr>
        <w:pStyle w:val="ConsPlusNonformat"/>
        <w:widowControl/>
      </w:pPr>
      <w:r>
        <w:t>процедур, не классифицированные в других рубриках</w:t>
      </w:r>
    </w:p>
    <w:p w:rsidR="00000000" w:rsidRDefault="00BE72F4">
      <w:pPr>
        <w:pStyle w:val="ConsPlusNonformat"/>
        <w:widowControl/>
      </w:pPr>
      <w:r>
        <w:t xml:space="preserve">        Ис</w:t>
      </w:r>
      <w:r>
        <w:t>ключено:</w:t>
      </w:r>
    </w:p>
    <w:p w:rsidR="00000000" w:rsidRDefault="00BE72F4">
      <w:pPr>
        <w:pStyle w:val="ConsPlusNonformat"/>
        <w:widowControl/>
      </w:pPr>
      <w:r>
        <w:t xml:space="preserve">        артропатия, сопровождающая кишечный шунт (M02.0)</w:t>
      </w:r>
    </w:p>
    <w:p w:rsidR="00000000" w:rsidRDefault="00BE72F4">
      <w:pPr>
        <w:pStyle w:val="ConsPlusNonformat"/>
        <w:widowControl/>
      </w:pPr>
      <w:r>
        <w:t xml:space="preserve">        наличие функциональных  имплантатов  и   других   протезов</w:t>
      </w:r>
    </w:p>
    <w:p w:rsidR="00000000" w:rsidRDefault="00BE72F4">
      <w:pPr>
        <w:pStyle w:val="ConsPlusNonformat"/>
        <w:widowControl/>
      </w:pPr>
      <w:r>
        <w:t>(Z95-Z97)</w:t>
      </w:r>
    </w:p>
    <w:p w:rsidR="00000000" w:rsidRDefault="00BE72F4">
      <w:pPr>
        <w:pStyle w:val="ConsPlusNonformat"/>
        <w:widowControl/>
      </w:pPr>
      <w:r>
        <w:t xml:space="preserve">        нарушения, связанные с остеопорозом (M80-M81)</w:t>
      </w:r>
    </w:p>
    <w:p w:rsidR="00000000" w:rsidRDefault="00BE72F4">
      <w:pPr>
        <w:pStyle w:val="ConsPlusNonformat"/>
        <w:widowControl/>
      </w:pPr>
      <w:r>
        <w:t xml:space="preserve">        M96.0 Псевдоартроз после сращения или артродеза</w:t>
      </w:r>
    </w:p>
    <w:p w:rsidR="00000000" w:rsidRDefault="00BE72F4">
      <w:pPr>
        <w:pStyle w:val="ConsPlusNonformat"/>
        <w:widowControl/>
      </w:pPr>
      <w:r>
        <w:t xml:space="preserve">   </w:t>
      </w:r>
      <w:r>
        <w:t xml:space="preserve">     M96.1 Постламинэктомический синдром, не классифицированный</w:t>
      </w:r>
    </w:p>
    <w:p w:rsidR="00000000" w:rsidRDefault="00BE72F4">
      <w:pPr>
        <w:pStyle w:val="ConsPlusNonformat"/>
        <w:widowControl/>
      </w:pPr>
      <w:r>
        <w:t>в других рубриках</w:t>
      </w:r>
    </w:p>
    <w:p w:rsidR="00000000" w:rsidRDefault="00BE72F4">
      <w:pPr>
        <w:pStyle w:val="ConsPlusNonformat"/>
        <w:widowControl/>
      </w:pPr>
      <w:r>
        <w:t xml:space="preserve">        M96.2 Пострадиационный кифоз</w:t>
      </w:r>
    </w:p>
    <w:p w:rsidR="00000000" w:rsidRDefault="00BE72F4">
      <w:pPr>
        <w:pStyle w:val="ConsPlusNonformat"/>
        <w:widowControl/>
      </w:pPr>
      <w:r>
        <w:t xml:space="preserve">        M96.3 Постламинэктомический кифоз</w:t>
      </w:r>
    </w:p>
    <w:p w:rsidR="00000000" w:rsidRDefault="00BE72F4">
      <w:pPr>
        <w:pStyle w:val="ConsPlusNonformat"/>
        <w:widowControl/>
      </w:pPr>
      <w:r>
        <w:t xml:space="preserve">        M96.4 Постхирургический лордоз</w:t>
      </w:r>
    </w:p>
    <w:p w:rsidR="00000000" w:rsidRDefault="00BE72F4">
      <w:pPr>
        <w:pStyle w:val="ConsPlusNonformat"/>
        <w:widowControl/>
      </w:pPr>
      <w:r>
        <w:t xml:space="preserve">        M96.5 Пострадиационный сколиоз</w:t>
      </w:r>
    </w:p>
    <w:p w:rsidR="00000000" w:rsidRDefault="00BE72F4">
      <w:pPr>
        <w:pStyle w:val="ConsPlusNonformat"/>
        <w:widowControl/>
      </w:pPr>
      <w:r>
        <w:t xml:space="preserve">        M96.6 Пер</w:t>
      </w:r>
      <w:r>
        <w:t>елом после установки  ортопедического  имплантата</w:t>
      </w:r>
    </w:p>
    <w:p w:rsidR="00000000" w:rsidRDefault="00BE72F4">
      <w:pPr>
        <w:pStyle w:val="ConsPlusNonformat"/>
        <w:widowControl/>
      </w:pPr>
      <w:r>
        <w:t>суставного протеза или костной пластинки</w:t>
      </w:r>
    </w:p>
    <w:p w:rsidR="00000000" w:rsidRDefault="00BE72F4">
      <w:pPr>
        <w:pStyle w:val="ConsPlusNonformat"/>
        <w:widowControl/>
      </w:pPr>
      <w:r>
        <w:t xml:space="preserve">              Исключено: осложнения,   связанные   с   внутренними</w:t>
      </w:r>
    </w:p>
    <w:p w:rsidR="00000000" w:rsidRDefault="00BE72F4">
      <w:pPr>
        <w:pStyle w:val="ConsPlusNonformat"/>
        <w:widowControl/>
      </w:pPr>
      <w:r>
        <w:t>ортопедическими  устройствами,  имплантатами  или  трансплантатами</w:t>
      </w:r>
    </w:p>
    <w:p w:rsidR="00000000" w:rsidRDefault="00BE72F4">
      <w:pPr>
        <w:pStyle w:val="ConsPlusNonformat"/>
        <w:widowControl/>
      </w:pPr>
      <w:r>
        <w:t>(T84.-)</w:t>
      </w:r>
    </w:p>
    <w:p w:rsidR="00000000" w:rsidRDefault="00BE72F4">
      <w:pPr>
        <w:pStyle w:val="ConsPlusNonformat"/>
        <w:widowControl/>
      </w:pPr>
      <w:r>
        <w:lastRenderedPageBreak/>
        <w:t xml:space="preserve">        M96.8 Другие  п</w:t>
      </w:r>
      <w:r>
        <w:t>оражения  костно  -  мышечной системы после</w:t>
      </w:r>
    </w:p>
    <w:p w:rsidR="00000000" w:rsidRDefault="00BE72F4">
      <w:pPr>
        <w:pStyle w:val="ConsPlusNonformat"/>
        <w:widowControl/>
      </w:pPr>
      <w:r>
        <w:t>медицинских процедур</w:t>
      </w:r>
    </w:p>
    <w:p w:rsidR="00000000" w:rsidRDefault="00BE72F4">
      <w:pPr>
        <w:pStyle w:val="ConsPlusNonformat"/>
        <w:widowControl/>
      </w:pPr>
      <w:r>
        <w:t xml:space="preserve">        M96.9 Поражение    костно   -   мышечной   системы   после</w:t>
      </w:r>
    </w:p>
    <w:p w:rsidR="00000000" w:rsidRDefault="00BE72F4">
      <w:pPr>
        <w:pStyle w:val="ConsPlusNonformat"/>
        <w:widowControl/>
      </w:pPr>
      <w:r>
        <w:t>медицинских процедур неуточненное</w:t>
      </w:r>
    </w:p>
    <w:p w:rsidR="00000000" w:rsidRDefault="00BE72F4">
      <w:pPr>
        <w:pStyle w:val="ConsPlusNonformat"/>
        <w:widowControl/>
      </w:pPr>
    </w:p>
    <w:p w:rsidR="00000000" w:rsidRDefault="00BE72F4">
      <w:pPr>
        <w:pStyle w:val="ConsPlusNonformat"/>
        <w:widowControl/>
      </w:pPr>
      <w:r>
        <w:t xml:space="preserve">    M99 Биомеханические нарушения,  не классифицированные в других</w:t>
      </w:r>
    </w:p>
    <w:p w:rsidR="00000000" w:rsidRDefault="00BE72F4">
      <w:pPr>
        <w:pStyle w:val="ConsPlusNonformat"/>
        <w:widowControl/>
      </w:pPr>
      <w:r>
        <w:t>рубриках</w:t>
      </w:r>
    </w:p>
    <w:p w:rsidR="00000000" w:rsidRDefault="00BE72F4">
      <w:pPr>
        <w:pStyle w:val="ConsPlusNonformat"/>
        <w:widowControl/>
      </w:pPr>
      <w:r>
        <w:t xml:space="preserve">        Приме</w:t>
      </w:r>
      <w:r>
        <w:t>чание: эту  рубрику  не  следует  использовать,  если</w:t>
      </w:r>
    </w:p>
    <w:p w:rsidR="00000000" w:rsidRDefault="00BE72F4">
      <w:pPr>
        <w:pStyle w:val="ConsPlusNonformat"/>
        <w:widowControl/>
      </w:pPr>
      <w:r>
        <w:t>состояние может быть отнесено к какой - либо другой рубрике.</w:t>
      </w:r>
    </w:p>
    <w:p w:rsidR="00000000" w:rsidRDefault="00BE72F4">
      <w:pPr>
        <w:pStyle w:val="ConsPlusNonformat"/>
        <w:widowControl/>
      </w:pPr>
      <w:r>
        <w:t xml:space="preserve">        M99.0 Сегментарная или соматическая дисфункция</w:t>
      </w:r>
    </w:p>
    <w:p w:rsidR="00000000" w:rsidRDefault="00BE72F4">
      <w:pPr>
        <w:pStyle w:val="ConsPlusNonformat"/>
        <w:widowControl/>
      </w:pPr>
      <w:r>
        <w:t xml:space="preserve">        M99.1 Подвывиховый комплекс (вертебральный)</w:t>
      </w:r>
    </w:p>
    <w:p w:rsidR="00000000" w:rsidRDefault="00BE72F4">
      <w:pPr>
        <w:pStyle w:val="ConsPlusNonformat"/>
        <w:widowControl/>
      </w:pPr>
      <w:r>
        <w:t xml:space="preserve">        M99.2 Стеноз неврального к</w:t>
      </w:r>
      <w:r>
        <w:t>анала при подвывихе</w:t>
      </w:r>
    </w:p>
    <w:p w:rsidR="00000000" w:rsidRDefault="00BE72F4">
      <w:pPr>
        <w:pStyle w:val="ConsPlusNonformat"/>
        <w:widowControl/>
      </w:pPr>
      <w:r>
        <w:t xml:space="preserve">        M99.3 Костный стеноз неврального канала</w:t>
      </w:r>
    </w:p>
    <w:p w:rsidR="00000000" w:rsidRDefault="00BE72F4">
      <w:pPr>
        <w:pStyle w:val="ConsPlusNonformat"/>
        <w:widowControl/>
      </w:pPr>
      <w:r>
        <w:t xml:space="preserve">        M99.4 Соединительнотканный стеноз неврального канала</w:t>
      </w:r>
    </w:p>
    <w:p w:rsidR="00000000" w:rsidRDefault="00BE72F4">
      <w:pPr>
        <w:pStyle w:val="ConsPlusNonformat"/>
        <w:widowControl/>
      </w:pPr>
      <w:r>
        <w:t xml:space="preserve">        M99.5 Межпозвонковый дисковый стеноз неврального канала</w:t>
      </w:r>
    </w:p>
    <w:p w:rsidR="00000000" w:rsidRDefault="00BE72F4">
      <w:pPr>
        <w:pStyle w:val="ConsPlusNonformat"/>
        <w:widowControl/>
      </w:pPr>
      <w:r>
        <w:t xml:space="preserve">        M99.6 Костный   и   подвывиховый   стеноз   межпозвоноч</w:t>
      </w:r>
      <w:r>
        <w:t>ных</w:t>
      </w:r>
    </w:p>
    <w:p w:rsidR="00000000" w:rsidRDefault="00BE72F4">
      <w:pPr>
        <w:pStyle w:val="ConsPlusNonformat"/>
        <w:widowControl/>
      </w:pPr>
      <w:r>
        <w:t>отверстий</w:t>
      </w:r>
    </w:p>
    <w:p w:rsidR="00000000" w:rsidRDefault="00BE72F4">
      <w:pPr>
        <w:pStyle w:val="ConsPlusNonformat"/>
        <w:widowControl/>
      </w:pPr>
      <w:r>
        <w:t xml:space="preserve">        M99.7 Соединительнотканный      и      дисковый     стеноз</w:t>
      </w:r>
    </w:p>
    <w:p w:rsidR="00000000" w:rsidRDefault="00BE72F4">
      <w:pPr>
        <w:pStyle w:val="ConsPlusNonformat"/>
        <w:widowControl/>
      </w:pPr>
      <w:r>
        <w:t>межпозвоночных отверстий</w:t>
      </w:r>
    </w:p>
    <w:p w:rsidR="00000000" w:rsidRDefault="00BE72F4">
      <w:pPr>
        <w:pStyle w:val="ConsPlusNonformat"/>
        <w:widowControl/>
      </w:pPr>
      <w:r>
        <w:t xml:space="preserve">        M99.8 Другие биомеханические нарушения</w:t>
      </w:r>
    </w:p>
    <w:p w:rsidR="00000000" w:rsidRDefault="00BE72F4">
      <w:pPr>
        <w:pStyle w:val="ConsPlusNonformat"/>
        <w:widowControl/>
      </w:pPr>
      <w:r>
        <w:t xml:space="preserve">        M99.9 Биомеханическое нарушение неуточненное</w:t>
      </w:r>
    </w:p>
    <w:p w:rsidR="00000000" w:rsidRDefault="00BE72F4">
      <w:pPr>
        <w:pStyle w:val="ConsPlusNonformat"/>
        <w:widowControl/>
      </w:pPr>
    </w:p>
    <w:p w:rsidR="00000000" w:rsidRDefault="00BE72F4">
      <w:pPr>
        <w:pStyle w:val="ConsPlusNonformat"/>
        <w:widowControl/>
      </w:pPr>
      <w:r>
        <w:t xml:space="preserve">    КЛАСС XIV</w:t>
      </w:r>
    </w:p>
    <w:p w:rsidR="00000000" w:rsidRDefault="00BE72F4">
      <w:pPr>
        <w:pStyle w:val="ConsPlusNonformat"/>
        <w:widowControl/>
      </w:pPr>
      <w:r>
        <w:t xml:space="preserve">    БОЛЕЗНИ МОЧЕПОЛОВОЙ СИСТЕМЫ</w:t>
      </w:r>
    </w:p>
    <w:p w:rsidR="00000000" w:rsidRDefault="00BE72F4">
      <w:pPr>
        <w:pStyle w:val="ConsPlusNonformat"/>
        <w:widowControl/>
      </w:pPr>
      <w:r>
        <w:t xml:space="preserve">   </w:t>
      </w:r>
      <w:r>
        <w:t xml:space="preserve"> (N00-N99)</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болезни эндокринной системы,  расстройства питания и нарушения</w:t>
      </w:r>
    </w:p>
    <w:p w:rsidR="00000000" w:rsidRDefault="00BE72F4">
      <w:pPr>
        <w:pStyle w:val="ConsPlusNonformat"/>
        <w:widowControl/>
      </w:pPr>
      <w:r>
        <w:t>обмена веществ (E00-E90)</w:t>
      </w:r>
    </w:p>
    <w:p w:rsidR="00000000" w:rsidRDefault="00BE72F4">
      <w:pPr>
        <w:pStyle w:val="ConsPlusNonformat"/>
        <w:widowControl/>
      </w:pPr>
      <w:r>
        <w:t xml:space="preserve">    врожденные аномалии,  деформации   и   хромосомные   нарушения</w:t>
      </w:r>
    </w:p>
    <w:p w:rsidR="00000000" w:rsidRDefault="00BE72F4">
      <w:pPr>
        <w:pStyle w:val="ConsPlusNonformat"/>
        <w:widowControl/>
      </w:pPr>
      <w:r>
        <w:t>(Q00-Q99)</w:t>
      </w:r>
    </w:p>
    <w:p w:rsidR="00000000" w:rsidRDefault="00BE72F4">
      <w:pPr>
        <w:pStyle w:val="ConsPlusNonformat"/>
        <w:widowControl/>
      </w:pPr>
      <w:r>
        <w:t xml:space="preserve">    некоторые инфекционные и паразитарные болезни (A00-B99)</w:t>
      </w:r>
    </w:p>
    <w:p w:rsidR="00000000" w:rsidRDefault="00BE72F4">
      <w:pPr>
        <w:pStyle w:val="ConsPlusNonformat"/>
        <w:widowControl/>
      </w:pPr>
      <w:r>
        <w:t xml:space="preserve">    новообразования (C00-D48)</w:t>
      </w:r>
    </w:p>
    <w:p w:rsidR="00000000" w:rsidRDefault="00BE72F4">
      <w:pPr>
        <w:pStyle w:val="ConsPlusNonformat"/>
        <w:widowControl/>
      </w:pPr>
      <w:r>
        <w:t xml:space="preserve">    осложнения беременности,   родов   и   послеродового   периода</w:t>
      </w:r>
    </w:p>
    <w:p w:rsidR="00000000" w:rsidRDefault="00BE72F4">
      <w:pPr>
        <w:pStyle w:val="ConsPlusNonformat"/>
        <w:widowControl/>
      </w:pPr>
      <w:r>
        <w:t>(O00-O99)</w:t>
      </w:r>
    </w:p>
    <w:p w:rsidR="00000000" w:rsidRDefault="00BE72F4">
      <w:pPr>
        <w:pStyle w:val="ConsPlusNonformat"/>
        <w:widowControl/>
      </w:pPr>
      <w:r>
        <w:t xml:space="preserve">    отдельные состояния,  возникающие  в   перинатальном   периоде</w:t>
      </w:r>
    </w:p>
    <w:p w:rsidR="00000000" w:rsidRDefault="00BE72F4">
      <w:pPr>
        <w:pStyle w:val="ConsPlusNonformat"/>
        <w:widowControl/>
      </w:pPr>
      <w:r>
        <w:t>(P00-P96)</w:t>
      </w:r>
    </w:p>
    <w:p w:rsidR="00000000" w:rsidRDefault="00BE72F4">
      <w:pPr>
        <w:pStyle w:val="ConsPlusNonformat"/>
        <w:widowControl/>
      </w:pPr>
      <w:r>
        <w:t xml:space="preserve">    симптомы, признаки  и  отклонения  от  нормы,  выявленные  при</w:t>
      </w:r>
    </w:p>
    <w:p w:rsidR="00000000" w:rsidRDefault="00BE72F4">
      <w:pPr>
        <w:pStyle w:val="ConsPlusNonformat"/>
        <w:widowControl/>
      </w:pPr>
      <w:r>
        <w:t>клини</w:t>
      </w:r>
      <w:r>
        <w:t>ческих и лабораторных исследованиях,  не классифицированные в</w:t>
      </w:r>
    </w:p>
    <w:p w:rsidR="00000000" w:rsidRDefault="00BE72F4">
      <w:pPr>
        <w:pStyle w:val="ConsPlusNonformat"/>
        <w:widowControl/>
      </w:pPr>
      <w:r>
        <w:t>других рубриках (R00-R99)</w:t>
      </w:r>
    </w:p>
    <w:p w:rsidR="00000000" w:rsidRDefault="00BE72F4">
      <w:pPr>
        <w:pStyle w:val="ConsPlusNonformat"/>
        <w:widowControl/>
      </w:pPr>
      <w:r>
        <w:t xml:space="preserve">    травмы, отравления  и некоторые другие последствия воздействия</w:t>
      </w:r>
    </w:p>
    <w:p w:rsidR="00000000" w:rsidRDefault="00BE72F4">
      <w:pPr>
        <w:pStyle w:val="ConsPlusNonformat"/>
        <w:widowControl/>
      </w:pPr>
      <w:r>
        <w:t>внешних причин (S00-T98)</w:t>
      </w:r>
    </w:p>
    <w:p w:rsidR="00000000" w:rsidRDefault="00BE72F4">
      <w:pPr>
        <w:pStyle w:val="ConsPlusNonformat"/>
        <w:widowControl/>
      </w:pPr>
    </w:p>
    <w:p w:rsidR="00000000" w:rsidRDefault="00BE72F4">
      <w:pPr>
        <w:pStyle w:val="ConsPlusNonformat"/>
        <w:widowControl/>
      </w:pPr>
      <w:r>
        <w:t xml:space="preserve">    ГЛОМЕРУЛЯРНЫЕ БОЛЕЗНИ</w:t>
      </w:r>
    </w:p>
    <w:p w:rsidR="00000000" w:rsidRDefault="00BE72F4">
      <w:pPr>
        <w:pStyle w:val="ConsPlusNonformat"/>
        <w:widowControl/>
      </w:pPr>
      <w:r>
        <w:t xml:space="preserve">    (N00-N08)</w:t>
      </w:r>
    </w:p>
    <w:p w:rsidR="00000000" w:rsidRDefault="00BE72F4">
      <w:pPr>
        <w:pStyle w:val="ConsPlusNonformat"/>
        <w:widowControl/>
      </w:pPr>
    </w:p>
    <w:p w:rsidR="00000000" w:rsidRDefault="00BE72F4">
      <w:pPr>
        <w:pStyle w:val="ConsPlusNonformat"/>
        <w:widowControl/>
      </w:pPr>
      <w:r>
        <w:t xml:space="preserve">    Исключено: гипертоническая    </w:t>
      </w:r>
      <w:r>
        <w:t>болезнь    с    преимущественным</w:t>
      </w:r>
    </w:p>
    <w:p w:rsidR="00000000" w:rsidRDefault="00BE72F4">
      <w:pPr>
        <w:pStyle w:val="ConsPlusNonformat"/>
        <w:widowControl/>
      </w:pPr>
      <w:r>
        <w:t>поражением почек (I12.-)</w:t>
      </w:r>
    </w:p>
    <w:p w:rsidR="00000000" w:rsidRDefault="00BE72F4">
      <w:pPr>
        <w:pStyle w:val="ConsPlusNonformat"/>
        <w:widowControl/>
      </w:pPr>
      <w:r>
        <w:t xml:space="preserve">    С рубриками  N00-N07  могут использоваться следующие четвертые</w:t>
      </w:r>
    </w:p>
    <w:p w:rsidR="00000000" w:rsidRDefault="00BE72F4">
      <w:pPr>
        <w:pStyle w:val="ConsPlusNonformat"/>
        <w:widowControl/>
      </w:pPr>
      <w:r>
        <w:t>знаки,  классифицирующие  морфологические  изменения.   Подрубрики</w:t>
      </w:r>
    </w:p>
    <w:p w:rsidR="00000000" w:rsidRDefault="00BE72F4">
      <w:pPr>
        <w:pStyle w:val="ConsPlusNonformat"/>
        <w:widowControl/>
      </w:pPr>
      <w:r>
        <w:t xml:space="preserve">.0-.8 не следует использовать, если для идентификации поражений </w:t>
      </w:r>
      <w:r>
        <w:t>не</w:t>
      </w:r>
    </w:p>
    <w:p w:rsidR="00000000" w:rsidRDefault="00BE72F4">
      <w:pPr>
        <w:pStyle w:val="ConsPlusNonformat"/>
        <w:widowControl/>
      </w:pPr>
      <w:r>
        <w:t>были проведены специальные  исследования  (например,  биопсия  или</w:t>
      </w:r>
    </w:p>
    <w:p w:rsidR="00000000" w:rsidRDefault="00BE72F4">
      <w:pPr>
        <w:pStyle w:val="ConsPlusNonformat"/>
        <w:widowControl/>
      </w:pPr>
      <w:r>
        <w:t>аутоспия  почек).  Трехзначные  рубрики  основаны  на  клинических</w:t>
      </w:r>
    </w:p>
    <w:p w:rsidR="00000000" w:rsidRDefault="00BE72F4">
      <w:pPr>
        <w:pStyle w:val="ConsPlusNonformat"/>
        <w:widowControl/>
      </w:pPr>
      <w:r>
        <w:t>синдромах.</w:t>
      </w:r>
    </w:p>
    <w:p w:rsidR="00000000" w:rsidRDefault="00BE72F4">
      <w:pPr>
        <w:pStyle w:val="ConsPlusNonformat"/>
        <w:widowControl/>
      </w:pPr>
    </w:p>
    <w:p w:rsidR="00000000" w:rsidRDefault="00BE72F4">
      <w:pPr>
        <w:pStyle w:val="ConsPlusNonformat"/>
        <w:widowControl/>
      </w:pPr>
      <w:r>
        <w:t xml:space="preserve">    .0 Незначительные гломерулярные нарушения</w:t>
      </w:r>
    </w:p>
    <w:p w:rsidR="00000000" w:rsidRDefault="00BE72F4">
      <w:pPr>
        <w:pStyle w:val="ConsPlusNonformat"/>
        <w:widowControl/>
      </w:pPr>
      <w:r>
        <w:t xml:space="preserve">    .1 Очаговые и сегментарные гломерулярные повреждения</w:t>
      </w:r>
    </w:p>
    <w:p w:rsidR="00000000" w:rsidRDefault="00BE72F4">
      <w:pPr>
        <w:pStyle w:val="ConsPlusNonformat"/>
        <w:widowControl/>
      </w:pPr>
      <w:r>
        <w:t xml:space="preserve">    </w:t>
      </w:r>
      <w:r>
        <w:t>.2 Диффузный мембранозный гломерулонефрит</w:t>
      </w:r>
    </w:p>
    <w:p w:rsidR="00000000" w:rsidRDefault="00BE72F4">
      <w:pPr>
        <w:pStyle w:val="ConsPlusNonformat"/>
        <w:widowControl/>
      </w:pPr>
      <w:r>
        <w:t xml:space="preserve">    .3 Диффузный мезангиальный пролиферативный гломерулонефрит</w:t>
      </w:r>
    </w:p>
    <w:p w:rsidR="00000000" w:rsidRDefault="00BE72F4">
      <w:pPr>
        <w:pStyle w:val="ConsPlusNonformat"/>
        <w:widowControl/>
      </w:pPr>
      <w:r>
        <w:t xml:space="preserve">    .4 Диффузный эндокапиллярный пролиферативный гломерулонефрит</w:t>
      </w:r>
    </w:p>
    <w:p w:rsidR="00000000" w:rsidRDefault="00BE72F4">
      <w:pPr>
        <w:pStyle w:val="ConsPlusNonformat"/>
        <w:widowControl/>
      </w:pPr>
      <w:r>
        <w:t xml:space="preserve">    .5 Диффузный мезангиокапиллярный гломерулонефрит</w:t>
      </w:r>
    </w:p>
    <w:p w:rsidR="00000000" w:rsidRDefault="00BE72F4">
      <w:pPr>
        <w:pStyle w:val="ConsPlusNonformat"/>
        <w:widowControl/>
      </w:pPr>
      <w:r>
        <w:t xml:space="preserve">    .6 Болезнь плотного осадка</w:t>
      </w:r>
    </w:p>
    <w:p w:rsidR="00000000" w:rsidRDefault="00BE72F4">
      <w:pPr>
        <w:pStyle w:val="ConsPlusNonformat"/>
        <w:widowControl/>
      </w:pPr>
      <w:r>
        <w:t xml:space="preserve">  </w:t>
      </w:r>
      <w:r>
        <w:t xml:space="preserve">  .7 Диффузный серповидный гломерулонефрит</w:t>
      </w:r>
    </w:p>
    <w:p w:rsidR="00000000" w:rsidRDefault="00BE72F4">
      <w:pPr>
        <w:pStyle w:val="ConsPlusNonformat"/>
        <w:widowControl/>
      </w:pPr>
      <w:r>
        <w:t xml:space="preserve">    .8 Другие изменения</w:t>
      </w:r>
    </w:p>
    <w:p w:rsidR="00000000" w:rsidRDefault="00BE72F4">
      <w:pPr>
        <w:pStyle w:val="ConsPlusNonformat"/>
        <w:widowControl/>
      </w:pPr>
      <w:r>
        <w:lastRenderedPageBreak/>
        <w:t xml:space="preserve">    .9 Неуточненное изменение</w:t>
      </w:r>
    </w:p>
    <w:p w:rsidR="00000000" w:rsidRDefault="00BE72F4">
      <w:pPr>
        <w:pStyle w:val="ConsPlusNonformat"/>
        <w:widowControl/>
      </w:pPr>
    </w:p>
    <w:p w:rsidR="00000000" w:rsidRDefault="00BE72F4">
      <w:pPr>
        <w:pStyle w:val="ConsPlusNonformat"/>
        <w:widowControl/>
      </w:pPr>
      <w:r>
        <w:t xml:space="preserve">    N00 Острый нефритический синдром</w:t>
      </w:r>
    </w:p>
    <w:p w:rsidR="00000000" w:rsidRDefault="00BE72F4">
      <w:pPr>
        <w:pStyle w:val="ConsPlusNonformat"/>
        <w:widowControl/>
      </w:pPr>
      <w:r>
        <w:t xml:space="preserve">        Включено: острая(ый):</w:t>
      </w:r>
    </w:p>
    <w:p w:rsidR="00000000" w:rsidRDefault="00BE72F4">
      <w:pPr>
        <w:pStyle w:val="ConsPlusNonformat"/>
        <w:widowControl/>
      </w:pPr>
      <w:r>
        <w:t xml:space="preserve">        - гломерулонефрит</w:t>
      </w:r>
    </w:p>
    <w:p w:rsidR="00000000" w:rsidRDefault="00BE72F4">
      <w:pPr>
        <w:pStyle w:val="ConsPlusNonformat"/>
        <w:widowControl/>
      </w:pPr>
      <w:r>
        <w:t xml:space="preserve">        - гломерулярная болезнь</w:t>
      </w:r>
    </w:p>
    <w:p w:rsidR="00000000" w:rsidRDefault="00BE72F4">
      <w:pPr>
        <w:pStyle w:val="ConsPlusNonformat"/>
        <w:widowControl/>
      </w:pPr>
      <w:r>
        <w:t xml:space="preserve">        - нефрит</w:t>
      </w:r>
    </w:p>
    <w:p w:rsidR="00000000" w:rsidRDefault="00BE72F4">
      <w:pPr>
        <w:pStyle w:val="ConsPlusNonformat"/>
        <w:widowControl/>
      </w:pPr>
      <w:r>
        <w:t xml:space="preserve">        - почечн</w:t>
      </w:r>
      <w:r>
        <w:t>ая болезнь БДУ</w:t>
      </w:r>
    </w:p>
    <w:p w:rsidR="00000000" w:rsidRDefault="00BE72F4">
      <w:pPr>
        <w:pStyle w:val="ConsPlusNonformat"/>
        <w:widowControl/>
      </w:pPr>
      <w:r>
        <w:t xml:space="preserve">        Исключено:</w:t>
      </w:r>
    </w:p>
    <w:p w:rsidR="00000000" w:rsidRDefault="00BE72F4">
      <w:pPr>
        <w:pStyle w:val="ConsPlusNonformat"/>
        <w:widowControl/>
      </w:pPr>
      <w:r>
        <w:t xml:space="preserve">        нефритический синдром БДУ (N05.-)</w:t>
      </w:r>
    </w:p>
    <w:p w:rsidR="00000000" w:rsidRDefault="00BE72F4">
      <w:pPr>
        <w:pStyle w:val="ConsPlusNonformat"/>
        <w:widowControl/>
      </w:pPr>
      <w:r>
        <w:t xml:space="preserve">        острый тубулоинтерстициальный нефрит (N10)</w:t>
      </w:r>
    </w:p>
    <w:p w:rsidR="00000000" w:rsidRDefault="00BE72F4">
      <w:pPr>
        <w:pStyle w:val="ConsPlusNonformat"/>
        <w:widowControl/>
      </w:pPr>
    </w:p>
    <w:p w:rsidR="00000000" w:rsidRDefault="00BE72F4">
      <w:pPr>
        <w:pStyle w:val="ConsPlusNonformat"/>
        <w:widowControl/>
      </w:pPr>
      <w:r>
        <w:t xml:space="preserve">    N01 Быстро прогрессирующий нефритический синдром</w:t>
      </w:r>
    </w:p>
    <w:p w:rsidR="00000000" w:rsidRDefault="00BE72F4">
      <w:pPr>
        <w:pStyle w:val="ConsPlusNonformat"/>
        <w:widowControl/>
      </w:pPr>
      <w:r>
        <w:t xml:space="preserve">        Включено: быстро прогрессирующая(ий):</w:t>
      </w:r>
    </w:p>
    <w:p w:rsidR="00000000" w:rsidRDefault="00BE72F4">
      <w:pPr>
        <w:pStyle w:val="ConsPlusNonformat"/>
        <w:widowControl/>
      </w:pPr>
      <w:r>
        <w:t xml:space="preserve">        - гломерулярная болез</w:t>
      </w:r>
      <w:r>
        <w:t>нь</w:t>
      </w:r>
    </w:p>
    <w:p w:rsidR="00000000" w:rsidRDefault="00BE72F4">
      <w:pPr>
        <w:pStyle w:val="ConsPlusNonformat"/>
        <w:widowControl/>
      </w:pPr>
      <w:r>
        <w:t xml:space="preserve">        - гломерулонефрит</w:t>
      </w:r>
    </w:p>
    <w:p w:rsidR="00000000" w:rsidRDefault="00BE72F4">
      <w:pPr>
        <w:pStyle w:val="ConsPlusNonformat"/>
        <w:widowControl/>
      </w:pPr>
      <w:r>
        <w:t xml:space="preserve">        - нефрит</w:t>
      </w:r>
    </w:p>
    <w:p w:rsidR="00000000" w:rsidRDefault="00BE72F4">
      <w:pPr>
        <w:pStyle w:val="ConsPlusNonformat"/>
        <w:widowControl/>
      </w:pPr>
      <w:r>
        <w:t xml:space="preserve">        Исключено: нефритический синдром БДУ (N05.-)</w:t>
      </w:r>
    </w:p>
    <w:p w:rsidR="00000000" w:rsidRDefault="00BE72F4">
      <w:pPr>
        <w:pStyle w:val="ConsPlusNonformat"/>
        <w:widowControl/>
      </w:pPr>
    </w:p>
    <w:p w:rsidR="00000000" w:rsidRDefault="00BE72F4">
      <w:pPr>
        <w:pStyle w:val="ConsPlusNonformat"/>
        <w:widowControl/>
      </w:pPr>
      <w:r>
        <w:t xml:space="preserve">    N02 Рецидивирующая и устойчивая гематурия</w:t>
      </w:r>
    </w:p>
    <w:p w:rsidR="00000000" w:rsidRDefault="00BE72F4">
      <w:pPr>
        <w:pStyle w:val="ConsPlusNonformat"/>
        <w:widowControl/>
      </w:pPr>
      <w:r>
        <w:t xml:space="preserve">        Включено: гематурия:</w:t>
      </w:r>
    </w:p>
    <w:p w:rsidR="00000000" w:rsidRDefault="00BE72F4">
      <w:pPr>
        <w:pStyle w:val="ConsPlusNonformat"/>
        <w:widowControl/>
      </w:pPr>
      <w:r>
        <w:t xml:space="preserve">        - доброкачественная (семейная) (детская)</w:t>
      </w:r>
    </w:p>
    <w:p w:rsidR="00000000" w:rsidRDefault="00BE72F4">
      <w:pPr>
        <w:pStyle w:val="ConsPlusNonformat"/>
        <w:widowControl/>
      </w:pPr>
      <w:r>
        <w:t xml:space="preserve">        - с морфологическим пора</w:t>
      </w:r>
      <w:r>
        <w:t>жением, уточненным в .0-.8</w:t>
      </w:r>
    </w:p>
    <w:p w:rsidR="00000000" w:rsidRDefault="00BE72F4">
      <w:pPr>
        <w:pStyle w:val="ConsPlusNonformat"/>
        <w:widowControl/>
      </w:pPr>
      <w:r>
        <w:t xml:space="preserve">        Исключено: гематурия БДУ (R31)</w:t>
      </w:r>
    </w:p>
    <w:p w:rsidR="00000000" w:rsidRDefault="00BE72F4">
      <w:pPr>
        <w:pStyle w:val="ConsPlusNonformat"/>
        <w:widowControl/>
      </w:pPr>
    </w:p>
    <w:p w:rsidR="00000000" w:rsidRDefault="00BE72F4">
      <w:pPr>
        <w:pStyle w:val="ConsPlusNonformat"/>
        <w:widowControl/>
      </w:pPr>
      <w:r>
        <w:t xml:space="preserve">    N03 Хронический нефритический синдром</w:t>
      </w:r>
    </w:p>
    <w:p w:rsidR="00000000" w:rsidRDefault="00BE72F4">
      <w:pPr>
        <w:pStyle w:val="ConsPlusNonformat"/>
        <w:widowControl/>
      </w:pPr>
      <w:r>
        <w:t xml:space="preserve">        Включено: хроническая(ий):</w:t>
      </w:r>
    </w:p>
    <w:p w:rsidR="00000000" w:rsidRDefault="00BE72F4">
      <w:pPr>
        <w:pStyle w:val="ConsPlusNonformat"/>
        <w:widowControl/>
      </w:pPr>
      <w:r>
        <w:t xml:space="preserve">        - гломерулярная болезнь</w:t>
      </w:r>
    </w:p>
    <w:p w:rsidR="00000000" w:rsidRDefault="00BE72F4">
      <w:pPr>
        <w:pStyle w:val="ConsPlusNonformat"/>
        <w:widowControl/>
      </w:pPr>
      <w:r>
        <w:t xml:space="preserve">        - гломерулонефрит</w:t>
      </w:r>
    </w:p>
    <w:p w:rsidR="00000000" w:rsidRDefault="00BE72F4">
      <w:pPr>
        <w:pStyle w:val="ConsPlusNonformat"/>
        <w:widowControl/>
      </w:pPr>
      <w:r>
        <w:t xml:space="preserve">        - нефрит</w:t>
      </w:r>
    </w:p>
    <w:p w:rsidR="00000000" w:rsidRDefault="00BE72F4">
      <w:pPr>
        <w:pStyle w:val="ConsPlusNonformat"/>
        <w:widowControl/>
      </w:pPr>
      <w:r>
        <w:t xml:space="preserve">        - почечная болезнь БДУ</w:t>
      </w:r>
    </w:p>
    <w:p w:rsidR="00000000" w:rsidRDefault="00BE72F4">
      <w:pPr>
        <w:pStyle w:val="ConsPlusNonformat"/>
        <w:widowControl/>
      </w:pPr>
      <w:r>
        <w:t xml:space="preserve">      </w:t>
      </w:r>
      <w:r>
        <w:t xml:space="preserve">  Исключено:</w:t>
      </w:r>
    </w:p>
    <w:p w:rsidR="00000000" w:rsidRDefault="00BE72F4">
      <w:pPr>
        <w:pStyle w:val="ConsPlusNonformat"/>
        <w:widowControl/>
      </w:pPr>
      <w:r>
        <w:t xml:space="preserve">        диффузный склерозирующий гломерулонефрит (N18.-)</w:t>
      </w:r>
    </w:p>
    <w:p w:rsidR="00000000" w:rsidRDefault="00BE72F4">
      <w:pPr>
        <w:pStyle w:val="ConsPlusNonformat"/>
        <w:widowControl/>
      </w:pPr>
      <w:r>
        <w:t xml:space="preserve">        нефритический синдром БДУ (N05.-)</w:t>
      </w:r>
    </w:p>
    <w:p w:rsidR="00000000" w:rsidRDefault="00BE72F4">
      <w:pPr>
        <w:pStyle w:val="ConsPlusNonformat"/>
        <w:widowControl/>
      </w:pPr>
      <w:r>
        <w:t xml:space="preserve">        хронический тубулоинтерстициальный нефрит (N11.-)</w:t>
      </w:r>
    </w:p>
    <w:p w:rsidR="00000000" w:rsidRDefault="00BE72F4">
      <w:pPr>
        <w:pStyle w:val="ConsPlusNonformat"/>
        <w:widowControl/>
      </w:pPr>
    </w:p>
    <w:p w:rsidR="00000000" w:rsidRDefault="00BE72F4">
      <w:pPr>
        <w:pStyle w:val="ConsPlusNonformat"/>
        <w:widowControl/>
      </w:pPr>
      <w:r>
        <w:t xml:space="preserve">    N04 Нефротический синдром</w:t>
      </w:r>
    </w:p>
    <w:p w:rsidR="00000000" w:rsidRDefault="00BE72F4">
      <w:pPr>
        <w:pStyle w:val="ConsPlusNonformat"/>
        <w:widowControl/>
      </w:pPr>
      <w:r>
        <w:t xml:space="preserve">        Включено:</w:t>
      </w:r>
    </w:p>
    <w:p w:rsidR="00000000" w:rsidRDefault="00BE72F4">
      <w:pPr>
        <w:pStyle w:val="ConsPlusNonformat"/>
        <w:widowControl/>
      </w:pPr>
      <w:r>
        <w:t xml:space="preserve">        врожденный нефротический синд</w:t>
      </w:r>
      <w:r>
        <w:t>ром</w:t>
      </w:r>
    </w:p>
    <w:p w:rsidR="00000000" w:rsidRDefault="00BE72F4">
      <w:pPr>
        <w:pStyle w:val="ConsPlusNonformat"/>
        <w:widowControl/>
      </w:pPr>
      <w:r>
        <w:t xml:space="preserve">        липоидный нефроз</w:t>
      </w:r>
    </w:p>
    <w:p w:rsidR="00000000" w:rsidRDefault="00BE72F4">
      <w:pPr>
        <w:pStyle w:val="ConsPlusNonformat"/>
        <w:widowControl/>
      </w:pPr>
    </w:p>
    <w:p w:rsidR="00000000" w:rsidRDefault="00BE72F4">
      <w:pPr>
        <w:pStyle w:val="ConsPlusNonformat"/>
        <w:widowControl/>
      </w:pPr>
      <w:r>
        <w:t xml:space="preserve">    N05 Нефритический синдром неуточненный</w:t>
      </w:r>
    </w:p>
    <w:p w:rsidR="00000000" w:rsidRDefault="00BE72F4">
      <w:pPr>
        <w:pStyle w:val="ConsPlusNonformat"/>
        <w:widowControl/>
      </w:pPr>
      <w:r>
        <w:t xml:space="preserve">        Включено:</w:t>
      </w:r>
    </w:p>
    <w:p w:rsidR="00000000" w:rsidRDefault="00BE72F4">
      <w:pPr>
        <w:pStyle w:val="ConsPlusNonformat"/>
        <w:widowControl/>
      </w:pPr>
      <w:r>
        <w:t xml:space="preserve">        гломерулонефрит       }</w:t>
      </w:r>
    </w:p>
    <w:p w:rsidR="00000000" w:rsidRDefault="00BE72F4">
      <w:pPr>
        <w:pStyle w:val="ConsPlusNonformat"/>
        <w:widowControl/>
      </w:pPr>
      <w:r>
        <w:t xml:space="preserve">        гломерулярная болезнь } БДУ</w:t>
      </w:r>
    </w:p>
    <w:p w:rsidR="00000000" w:rsidRDefault="00BE72F4">
      <w:pPr>
        <w:pStyle w:val="ConsPlusNonformat"/>
        <w:widowControl/>
      </w:pPr>
      <w:r>
        <w:t xml:space="preserve">        нефрит                }</w:t>
      </w:r>
    </w:p>
    <w:p w:rsidR="00000000" w:rsidRDefault="00BE72F4">
      <w:pPr>
        <w:pStyle w:val="ConsPlusNonformat"/>
        <w:widowControl/>
      </w:pPr>
      <w:r>
        <w:t xml:space="preserve">        нефропатия БДУ  и  почечная  болезнь БДУ с морфологически</w:t>
      </w:r>
      <w:r>
        <w:t>м</w:t>
      </w:r>
    </w:p>
    <w:p w:rsidR="00000000" w:rsidRDefault="00BE72F4">
      <w:pPr>
        <w:pStyle w:val="ConsPlusNonformat"/>
        <w:widowControl/>
      </w:pPr>
      <w:r>
        <w:t>поражением, уточненным в .0-.8</w:t>
      </w:r>
    </w:p>
    <w:p w:rsidR="00000000" w:rsidRDefault="00BE72F4">
      <w:pPr>
        <w:pStyle w:val="ConsPlusNonformat"/>
        <w:widowControl/>
      </w:pPr>
      <w:r>
        <w:t xml:space="preserve">        Исключено:</w:t>
      </w:r>
    </w:p>
    <w:p w:rsidR="00000000" w:rsidRDefault="00BE72F4">
      <w:pPr>
        <w:pStyle w:val="ConsPlusNonformat"/>
        <w:widowControl/>
      </w:pPr>
      <w:r>
        <w:t xml:space="preserve">        нефропатия БДУ    с    неустановленным     морфологическим</w:t>
      </w:r>
    </w:p>
    <w:p w:rsidR="00000000" w:rsidRDefault="00BE72F4">
      <w:pPr>
        <w:pStyle w:val="ConsPlusNonformat"/>
        <w:widowControl/>
      </w:pPr>
      <w:r>
        <w:t>поражением (N28.9)</w:t>
      </w:r>
    </w:p>
    <w:p w:rsidR="00000000" w:rsidRDefault="00BE72F4">
      <w:pPr>
        <w:pStyle w:val="ConsPlusNonformat"/>
        <w:widowControl/>
      </w:pPr>
      <w:r>
        <w:t xml:space="preserve">        почечная болезнь  БДУ  с  неустановленным  морфологическим</w:t>
      </w:r>
    </w:p>
    <w:p w:rsidR="00000000" w:rsidRDefault="00BE72F4">
      <w:pPr>
        <w:pStyle w:val="ConsPlusNonformat"/>
        <w:widowControl/>
      </w:pPr>
      <w:r>
        <w:t>поражением (N28.9)</w:t>
      </w:r>
    </w:p>
    <w:p w:rsidR="00000000" w:rsidRDefault="00BE72F4">
      <w:pPr>
        <w:pStyle w:val="ConsPlusNonformat"/>
        <w:widowControl/>
      </w:pPr>
      <w:r>
        <w:t xml:space="preserve">        тубулоинтерстициальный н</w:t>
      </w:r>
      <w:r>
        <w:t>ефрит БДУ (N12)</w:t>
      </w:r>
    </w:p>
    <w:p w:rsidR="00000000" w:rsidRDefault="00BE72F4">
      <w:pPr>
        <w:pStyle w:val="ConsPlusNonformat"/>
        <w:widowControl/>
      </w:pPr>
    </w:p>
    <w:p w:rsidR="00000000" w:rsidRDefault="00BE72F4">
      <w:pPr>
        <w:pStyle w:val="ConsPlusNonformat"/>
        <w:widowControl/>
      </w:pPr>
      <w:r>
        <w:t xml:space="preserve">    N06 Изолированная  протеинурия  с  уточненным  морфологическим</w:t>
      </w:r>
    </w:p>
    <w:p w:rsidR="00000000" w:rsidRDefault="00BE72F4">
      <w:pPr>
        <w:pStyle w:val="ConsPlusNonformat"/>
        <w:widowControl/>
      </w:pPr>
      <w:r>
        <w:t>поражением</w:t>
      </w:r>
    </w:p>
    <w:p w:rsidR="00000000" w:rsidRDefault="00BE72F4">
      <w:pPr>
        <w:pStyle w:val="ConsPlusNonformat"/>
        <w:widowControl/>
      </w:pPr>
      <w:r>
        <w:t xml:space="preserve">        Включено: протеинурия  (изолированная)   (ортостатическая)</w:t>
      </w:r>
    </w:p>
    <w:p w:rsidR="00000000" w:rsidRDefault="00BE72F4">
      <w:pPr>
        <w:pStyle w:val="ConsPlusNonformat"/>
        <w:widowControl/>
      </w:pPr>
      <w:r>
        <w:t>(стойкая) с морфологическим поражением, уточненным в .0-.8</w:t>
      </w:r>
    </w:p>
    <w:p w:rsidR="00000000" w:rsidRDefault="00BE72F4">
      <w:pPr>
        <w:pStyle w:val="ConsPlusNonformat"/>
        <w:widowControl/>
      </w:pPr>
      <w:r>
        <w:t xml:space="preserve">        Исключено: протеинурия:</w:t>
      </w:r>
    </w:p>
    <w:p w:rsidR="00000000" w:rsidRDefault="00BE72F4">
      <w:pPr>
        <w:pStyle w:val="ConsPlusNonformat"/>
        <w:widowControl/>
      </w:pPr>
      <w:r>
        <w:t xml:space="preserve">   </w:t>
      </w:r>
      <w:r>
        <w:t xml:space="preserve">     - БДУ (R80)</w:t>
      </w:r>
    </w:p>
    <w:p w:rsidR="00000000" w:rsidRDefault="00BE72F4">
      <w:pPr>
        <w:pStyle w:val="ConsPlusNonformat"/>
        <w:widowControl/>
      </w:pPr>
      <w:r>
        <w:t xml:space="preserve">        - Бенс - Джонса (R80)</w:t>
      </w:r>
    </w:p>
    <w:p w:rsidR="00000000" w:rsidRDefault="00BE72F4">
      <w:pPr>
        <w:pStyle w:val="ConsPlusNonformat"/>
        <w:widowControl/>
      </w:pPr>
      <w:r>
        <w:t xml:space="preserve">        - вызванная беременностью (O12.1)</w:t>
      </w:r>
    </w:p>
    <w:p w:rsidR="00000000" w:rsidRDefault="00BE72F4">
      <w:pPr>
        <w:pStyle w:val="ConsPlusNonformat"/>
        <w:widowControl/>
      </w:pPr>
      <w:r>
        <w:t xml:space="preserve">        - изолированная БДУ (R80)</w:t>
      </w:r>
    </w:p>
    <w:p w:rsidR="00000000" w:rsidRDefault="00BE72F4">
      <w:pPr>
        <w:pStyle w:val="ConsPlusNonformat"/>
        <w:widowControl/>
      </w:pPr>
      <w:r>
        <w:lastRenderedPageBreak/>
        <w:t xml:space="preserve">        - ортостатическая БДУ (N39.2)</w:t>
      </w:r>
    </w:p>
    <w:p w:rsidR="00000000" w:rsidRDefault="00BE72F4">
      <w:pPr>
        <w:pStyle w:val="ConsPlusNonformat"/>
        <w:widowControl/>
      </w:pPr>
      <w:r>
        <w:t xml:space="preserve">        - стойкая БДУ (N39.1)</w:t>
      </w:r>
    </w:p>
    <w:p w:rsidR="00000000" w:rsidRDefault="00BE72F4">
      <w:pPr>
        <w:pStyle w:val="ConsPlusNonformat"/>
        <w:widowControl/>
      </w:pPr>
    </w:p>
    <w:p w:rsidR="00000000" w:rsidRDefault="00BE72F4">
      <w:pPr>
        <w:pStyle w:val="ConsPlusNonformat"/>
        <w:widowControl/>
      </w:pPr>
      <w:r>
        <w:t xml:space="preserve">    N07 Наследственная нефропатия,  не классифицированная в друг</w:t>
      </w:r>
      <w:r>
        <w:t>их</w:t>
      </w:r>
    </w:p>
    <w:p w:rsidR="00000000" w:rsidRDefault="00BE72F4">
      <w:pPr>
        <w:pStyle w:val="ConsPlusNonformat"/>
        <w:widowControl/>
      </w:pPr>
      <w:r>
        <w:t>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наследственная амилоидная нефропатия (E85.0)</w:t>
      </w:r>
    </w:p>
    <w:p w:rsidR="00000000" w:rsidRDefault="00BE72F4">
      <w:pPr>
        <w:pStyle w:val="ConsPlusNonformat"/>
        <w:widowControl/>
      </w:pPr>
      <w:r>
        <w:t xml:space="preserve">        наследственный семейный амилоидоз без невропатии (E85.0)</w:t>
      </w:r>
    </w:p>
    <w:p w:rsidR="00000000" w:rsidRDefault="00BE72F4">
      <w:pPr>
        <w:pStyle w:val="ConsPlusNonformat"/>
        <w:widowControl/>
      </w:pPr>
      <w:r>
        <w:t xml:space="preserve">        синдром Альпорта (Q87.8)</w:t>
      </w:r>
    </w:p>
    <w:p w:rsidR="00000000" w:rsidRDefault="00BE72F4">
      <w:pPr>
        <w:pStyle w:val="ConsPlusNonformat"/>
        <w:widowControl/>
      </w:pPr>
      <w:r>
        <w:t xml:space="preserve">        синдром (отсутствия) (недоразвития) ногтей -  надколенника</w:t>
      </w:r>
    </w:p>
    <w:p w:rsidR="00000000" w:rsidRDefault="00BE72F4">
      <w:pPr>
        <w:pStyle w:val="ConsPlusNonformat"/>
        <w:widowControl/>
      </w:pPr>
      <w:r>
        <w:t>(Q87.2)</w:t>
      </w:r>
    </w:p>
    <w:p w:rsidR="00000000" w:rsidRDefault="00BE72F4">
      <w:pPr>
        <w:pStyle w:val="ConsPlusNonformat"/>
        <w:widowControl/>
      </w:pPr>
    </w:p>
    <w:p w:rsidR="00000000" w:rsidRDefault="00BE72F4">
      <w:pPr>
        <w:pStyle w:val="ConsPlusNonformat"/>
        <w:widowControl/>
      </w:pPr>
      <w:r>
        <w:t xml:space="preserve">    N08* Гломерулярные поражения при болезнях,  классифицированных</w:t>
      </w:r>
    </w:p>
    <w:p w:rsidR="00000000" w:rsidRDefault="00BE72F4">
      <w:pPr>
        <w:pStyle w:val="ConsPlusNonformat"/>
        <w:widowControl/>
      </w:pPr>
      <w:r>
        <w:t>в других рубриках</w:t>
      </w:r>
    </w:p>
    <w:p w:rsidR="00000000" w:rsidRDefault="00BE72F4">
      <w:pPr>
        <w:pStyle w:val="ConsPlusNonformat"/>
        <w:widowControl/>
      </w:pPr>
      <w:r>
        <w:t xml:space="preserve">        Включено: нефропатия  при  болезнях,  классифицированных в</w:t>
      </w:r>
    </w:p>
    <w:p w:rsidR="00000000" w:rsidRDefault="00BE72F4">
      <w:pPr>
        <w:pStyle w:val="ConsPlusNonformat"/>
        <w:widowControl/>
      </w:pPr>
      <w:r>
        <w:t>других рубриках</w:t>
      </w:r>
    </w:p>
    <w:p w:rsidR="00000000" w:rsidRDefault="00BE72F4">
      <w:pPr>
        <w:pStyle w:val="ConsPlusNonformat"/>
        <w:widowControl/>
      </w:pPr>
      <w:r>
        <w:t xml:space="preserve">        Исключено: почечные  тубулоинтерстициальные  поражения при</w:t>
      </w:r>
    </w:p>
    <w:p w:rsidR="00000000" w:rsidRDefault="00BE72F4">
      <w:pPr>
        <w:pStyle w:val="ConsPlusNonformat"/>
        <w:widowControl/>
      </w:pPr>
      <w:r>
        <w:t>болезнях, классифиц</w:t>
      </w:r>
      <w:r>
        <w:t>ированных в других рубриках (N16.-*)</w:t>
      </w:r>
    </w:p>
    <w:p w:rsidR="00000000" w:rsidRDefault="00BE72F4">
      <w:pPr>
        <w:pStyle w:val="ConsPlusNonformat"/>
        <w:widowControl/>
      </w:pPr>
      <w:r>
        <w:t xml:space="preserve">        N08.0* Гломерулярные   поражения   при   инфекционных    и</w:t>
      </w:r>
    </w:p>
    <w:p w:rsidR="00000000" w:rsidRDefault="00BE72F4">
      <w:pPr>
        <w:pStyle w:val="ConsPlusNonformat"/>
        <w:widowControl/>
      </w:pPr>
      <w:r>
        <w:t>паразитарных болезнях, классифицированных в других рубриках</w:t>
      </w:r>
    </w:p>
    <w:p w:rsidR="00000000" w:rsidRDefault="00BE72F4">
      <w:pPr>
        <w:pStyle w:val="ConsPlusNonformat"/>
        <w:widowControl/>
      </w:pPr>
      <w:r>
        <w:t xml:space="preserve">        N08.1* Гломерулярные поражения при новообразованиях</w:t>
      </w:r>
    </w:p>
    <w:p w:rsidR="00000000" w:rsidRDefault="00BE72F4">
      <w:pPr>
        <w:pStyle w:val="ConsPlusNonformat"/>
        <w:widowControl/>
      </w:pPr>
      <w:r>
        <w:t xml:space="preserve">        N08.2* Гломерулярные   п</w:t>
      </w:r>
      <w:r>
        <w:t>оражения   при  болезнях  крови  и</w:t>
      </w:r>
    </w:p>
    <w:p w:rsidR="00000000" w:rsidRDefault="00BE72F4">
      <w:pPr>
        <w:pStyle w:val="ConsPlusNonformat"/>
        <w:widowControl/>
      </w:pPr>
      <w:r>
        <w:t>иммунных нарушениях</w:t>
      </w:r>
    </w:p>
    <w:p w:rsidR="00000000" w:rsidRDefault="00BE72F4">
      <w:pPr>
        <w:pStyle w:val="ConsPlusNonformat"/>
        <w:widowControl/>
      </w:pPr>
      <w:r>
        <w:t xml:space="preserve">        N08.3* Гломерулярные   поражения   при   сахарном  диабете</w:t>
      </w:r>
    </w:p>
    <w:p w:rsidR="00000000" w:rsidRDefault="00BE72F4">
      <w:pPr>
        <w:pStyle w:val="ConsPlusNonformat"/>
        <w:widowControl/>
      </w:pPr>
      <w:r>
        <w:t>(E10-14+ с общим четвертым знаком .2)</w:t>
      </w:r>
    </w:p>
    <w:p w:rsidR="00000000" w:rsidRDefault="00BE72F4">
      <w:pPr>
        <w:pStyle w:val="ConsPlusNonformat"/>
        <w:widowControl/>
      </w:pPr>
      <w:r>
        <w:t xml:space="preserve">        N08.4* Гломерулярные   поражения   при   других   болезнях</w:t>
      </w:r>
    </w:p>
    <w:p w:rsidR="00000000" w:rsidRDefault="00BE72F4">
      <w:pPr>
        <w:pStyle w:val="ConsPlusNonformat"/>
        <w:widowControl/>
      </w:pPr>
      <w:r>
        <w:t>эндокринной системы,  расстро</w:t>
      </w:r>
      <w:r>
        <w:t>йствах питания  и  нарушениях  обмена</w:t>
      </w:r>
    </w:p>
    <w:p w:rsidR="00000000" w:rsidRDefault="00BE72F4">
      <w:pPr>
        <w:pStyle w:val="ConsPlusNonformat"/>
        <w:widowControl/>
      </w:pPr>
      <w:r>
        <w:t>веществ</w:t>
      </w:r>
    </w:p>
    <w:p w:rsidR="00000000" w:rsidRDefault="00BE72F4">
      <w:pPr>
        <w:pStyle w:val="ConsPlusNonformat"/>
        <w:widowControl/>
      </w:pPr>
      <w:r>
        <w:t xml:space="preserve">        N08.5* Гломерулярные  поражения  при  системных   болезнях</w:t>
      </w:r>
    </w:p>
    <w:p w:rsidR="00000000" w:rsidRDefault="00BE72F4">
      <w:pPr>
        <w:pStyle w:val="ConsPlusNonformat"/>
        <w:widowControl/>
      </w:pPr>
      <w:r>
        <w:t>соединительной ткани</w:t>
      </w:r>
    </w:p>
    <w:p w:rsidR="00000000" w:rsidRDefault="00BE72F4">
      <w:pPr>
        <w:pStyle w:val="ConsPlusNonformat"/>
        <w:widowControl/>
      </w:pPr>
      <w:r>
        <w:t xml:space="preserve">        N08.8* Гломерулярные  поражения   при   других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ТУБУЛОИНТЕРСТ</w:t>
      </w:r>
      <w:r>
        <w:t>ИЦИАЛЬНЫЕ БОЛЕЗНИ ПОЧЕК</w:t>
      </w:r>
    </w:p>
    <w:p w:rsidR="00000000" w:rsidRDefault="00BE72F4">
      <w:pPr>
        <w:pStyle w:val="ConsPlusNonformat"/>
        <w:widowControl/>
      </w:pPr>
      <w:r>
        <w:t xml:space="preserve">    (N10-N16)</w:t>
      </w:r>
    </w:p>
    <w:p w:rsidR="00000000" w:rsidRDefault="00BE72F4">
      <w:pPr>
        <w:pStyle w:val="ConsPlusNonformat"/>
        <w:widowControl/>
      </w:pPr>
    </w:p>
    <w:p w:rsidR="00000000" w:rsidRDefault="00BE72F4">
      <w:pPr>
        <w:pStyle w:val="ConsPlusNonformat"/>
        <w:widowControl/>
      </w:pPr>
      <w:r>
        <w:t xml:space="preserve">    Включено: пиелонефрит</w:t>
      </w:r>
    </w:p>
    <w:p w:rsidR="00000000" w:rsidRDefault="00BE72F4">
      <w:pPr>
        <w:pStyle w:val="ConsPlusNonformat"/>
        <w:widowControl/>
      </w:pPr>
      <w:r>
        <w:t xml:space="preserve">    Исключено: кистозный пиелоуретерит (N28.8)</w:t>
      </w:r>
    </w:p>
    <w:p w:rsidR="00000000" w:rsidRDefault="00BE72F4">
      <w:pPr>
        <w:pStyle w:val="ConsPlusNonformat"/>
        <w:widowControl/>
      </w:pPr>
    </w:p>
    <w:p w:rsidR="00000000" w:rsidRDefault="00BE72F4">
      <w:pPr>
        <w:pStyle w:val="ConsPlusNonformat"/>
        <w:widowControl/>
      </w:pPr>
      <w:r>
        <w:t xml:space="preserve">    N10 Острый тубулоинтерстициальный нефрит</w:t>
      </w:r>
    </w:p>
    <w:p w:rsidR="00000000" w:rsidRDefault="00BE72F4">
      <w:pPr>
        <w:pStyle w:val="ConsPlusNonformat"/>
        <w:widowControl/>
      </w:pPr>
      <w:r>
        <w:t xml:space="preserve">        При необходимости   идентифицировать   инфекционный  агент</w:t>
      </w:r>
    </w:p>
    <w:p w:rsidR="00000000" w:rsidRDefault="00BE72F4">
      <w:pPr>
        <w:pStyle w:val="ConsPlusNonformat"/>
        <w:widowControl/>
      </w:pPr>
      <w:r>
        <w:t>используют дополнительный код (</w:t>
      </w:r>
      <w:r>
        <w:t>B95-B97).</w:t>
      </w:r>
    </w:p>
    <w:p w:rsidR="00000000" w:rsidRDefault="00BE72F4">
      <w:pPr>
        <w:pStyle w:val="ConsPlusNonformat"/>
        <w:widowControl/>
      </w:pPr>
    </w:p>
    <w:p w:rsidR="00000000" w:rsidRDefault="00BE72F4">
      <w:pPr>
        <w:pStyle w:val="ConsPlusNonformat"/>
        <w:widowControl/>
      </w:pPr>
      <w:r>
        <w:t xml:space="preserve">    N11 Хронический тубулоинтерстициальный нефрит</w:t>
      </w:r>
    </w:p>
    <w:p w:rsidR="00000000" w:rsidRDefault="00BE72F4">
      <w:pPr>
        <w:pStyle w:val="ConsPlusNonformat"/>
        <w:widowControl/>
      </w:pPr>
      <w:r>
        <w:t xml:space="preserve">        Включено: хронический:</w:t>
      </w:r>
    </w:p>
    <w:p w:rsidR="00000000" w:rsidRDefault="00BE72F4">
      <w:pPr>
        <w:pStyle w:val="ConsPlusNonformat"/>
        <w:widowControl/>
      </w:pPr>
      <w:r>
        <w:t xml:space="preserve">        - инфекционный интерстициальный нефрит</w:t>
      </w:r>
    </w:p>
    <w:p w:rsidR="00000000" w:rsidRDefault="00BE72F4">
      <w:pPr>
        <w:pStyle w:val="ConsPlusNonformat"/>
        <w:widowControl/>
      </w:pPr>
      <w:r>
        <w:t xml:space="preserve">        - пиелит</w:t>
      </w:r>
    </w:p>
    <w:p w:rsidR="00000000" w:rsidRDefault="00BE72F4">
      <w:pPr>
        <w:pStyle w:val="ConsPlusNonformat"/>
        <w:widowControl/>
      </w:pPr>
      <w:r>
        <w:t xml:space="preserve">        - пиелонефрит</w:t>
      </w:r>
    </w:p>
    <w:p w:rsidR="00000000" w:rsidRDefault="00BE72F4">
      <w:pPr>
        <w:pStyle w:val="ConsPlusNonformat"/>
        <w:widowControl/>
      </w:pPr>
      <w:r>
        <w:t xml:space="preserve">        При необходимости       идентифицировать      инфекционный</w:t>
      </w:r>
    </w:p>
    <w:p w:rsidR="00000000" w:rsidRDefault="00BE72F4">
      <w:pPr>
        <w:pStyle w:val="ConsPlusNonformat"/>
        <w:widowControl/>
      </w:pPr>
      <w:r>
        <w:t>возбудитель</w:t>
      </w:r>
      <w:r>
        <w:t xml:space="preserve"> используют дополнительный код (B95-B97).</w:t>
      </w:r>
    </w:p>
    <w:p w:rsidR="00000000" w:rsidRDefault="00BE72F4">
      <w:pPr>
        <w:pStyle w:val="ConsPlusNonformat"/>
        <w:widowControl/>
      </w:pPr>
      <w:r>
        <w:t xml:space="preserve">        N11.0 Необструктивный хронический пиелонефрит, связанный с</w:t>
      </w:r>
    </w:p>
    <w:p w:rsidR="00000000" w:rsidRDefault="00BE72F4">
      <w:pPr>
        <w:pStyle w:val="ConsPlusNonformat"/>
        <w:widowControl/>
      </w:pPr>
      <w:r>
        <w:t>рефлюксом</w:t>
      </w:r>
    </w:p>
    <w:p w:rsidR="00000000" w:rsidRDefault="00BE72F4">
      <w:pPr>
        <w:pStyle w:val="ConsPlusNonformat"/>
        <w:widowControl/>
      </w:pPr>
      <w:r>
        <w:t xml:space="preserve">              Исключено: пузырно   -  мочеточниковый  рефлюкс  БДУ</w:t>
      </w:r>
    </w:p>
    <w:p w:rsidR="00000000" w:rsidRDefault="00BE72F4">
      <w:pPr>
        <w:pStyle w:val="ConsPlusNonformat"/>
        <w:widowControl/>
      </w:pPr>
      <w:r>
        <w:t>(N13.7)</w:t>
      </w:r>
    </w:p>
    <w:p w:rsidR="00000000" w:rsidRDefault="00BE72F4">
      <w:pPr>
        <w:pStyle w:val="ConsPlusNonformat"/>
        <w:widowControl/>
      </w:pPr>
      <w:r>
        <w:t xml:space="preserve">        N11.1 Хронический обструктивный пиелонефрит</w:t>
      </w:r>
    </w:p>
    <w:p w:rsidR="00000000" w:rsidRDefault="00BE72F4">
      <w:pPr>
        <w:pStyle w:val="ConsPlusNonformat"/>
        <w:widowControl/>
      </w:pPr>
      <w:r>
        <w:t xml:space="preserve">          </w:t>
      </w:r>
      <w:r>
        <w:t xml:space="preserve">    Исключено:</w:t>
      </w:r>
    </w:p>
    <w:p w:rsidR="00000000" w:rsidRDefault="00BE72F4">
      <w:pPr>
        <w:pStyle w:val="ConsPlusNonformat"/>
        <w:widowControl/>
      </w:pPr>
      <w:r>
        <w:t xml:space="preserve">              калькулезный пиелонефрит (N20.9)</w:t>
      </w:r>
    </w:p>
    <w:p w:rsidR="00000000" w:rsidRDefault="00BE72F4">
      <w:pPr>
        <w:pStyle w:val="ConsPlusNonformat"/>
        <w:widowControl/>
      </w:pPr>
      <w:r>
        <w:t xml:space="preserve">              обструктивная уропатия (N13.-)</w:t>
      </w:r>
    </w:p>
    <w:p w:rsidR="00000000" w:rsidRDefault="00BE72F4">
      <w:pPr>
        <w:pStyle w:val="ConsPlusNonformat"/>
        <w:widowControl/>
      </w:pPr>
      <w:r>
        <w:t xml:space="preserve">        N11.8 Другие хронические тубулоинтерстициальные нефриты</w:t>
      </w:r>
    </w:p>
    <w:p w:rsidR="00000000" w:rsidRDefault="00BE72F4">
      <w:pPr>
        <w:pStyle w:val="ConsPlusNonformat"/>
        <w:widowControl/>
      </w:pPr>
      <w:r>
        <w:t xml:space="preserve">        N11.9 Хронический      тубулоинтерстициальный       нефрит</w:t>
      </w:r>
    </w:p>
    <w:p w:rsidR="00000000" w:rsidRDefault="00BE72F4">
      <w:pPr>
        <w:pStyle w:val="ConsPlusNonformat"/>
        <w:widowControl/>
      </w:pPr>
      <w:r>
        <w:t>неуточненный</w:t>
      </w:r>
    </w:p>
    <w:p w:rsidR="00000000" w:rsidRDefault="00BE72F4">
      <w:pPr>
        <w:pStyle w:val="ConsPlusNonformat"/>
        <w:widowControl/>
      </w:pPr>
    </w:p>
    <w:p w:rsidR="00000000" w:rsidRDefault="00BE72F4">
      <w:pPr>
        <w:pStyle w:val="ConsPlusNonformat"/>
        <w:widowControl/>
      </w:pPr>
      <w:r>
        <w:t xml:space="preserve">    </w:t>
      </w:r>
      <w:r>
        <w:t>N12 Тубулоинтерстициальный  нефрит,  не  уточненный как острый</w:t>
      </w:r>
    </w:p>
    <w:p w:rsidR="00000000" w:rsidRDefault="00BE72F4">
      <w:pPr>
        <w:pStyle w:val="ConsPlusNonformat"/>
        <w:widowControl/>
      </w:pPr>
      <w:r>
        <w:t>или хронический</w:t>
      </w:r>
    </w:p>
    <w:p w:rsidR="00000000" w:rsidRDefault="00BE72F4">
      <w:pPr>
        <w:pStyle w:val="ConsPlusNonformat"/>
        <w:widowControl/>
      </w:pPr>
      <w:r>
        <w:lastRenderedPageBreak/>
        <w:t xml:space="preserve">        Исключено: калькулезный пиелонефрит (N20.9)</w:t>
      </w:r>
    </w:p>
    <w:p w:rsidR="00000000" w:rsidRDefault="00BE72F4">
      <w:pPr>
        <w:pStyle w:val="ConsPlusNonformat"/>
        <w:widowControl/>
      </w:pPr>
    </w:p>
    <w:p w:rsidR="00000000" w:rsidRDefault="00BE72F4">
      <w:pPr>
        <w:pStyle w:val="ConsPlusNonformat"/>
        <w:widowControl/>
      </w:pPr>
      <w:r>
        <w:t xml:space="preserve">    N13 Обструктивная уропатия и рефлюкс - уропатия</w:t>
      </w: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врожденные обструктивные   изменения  почечно</w:t>
      </w:r>
      <w:r>
        <w:t>й  лоханки  и</w:t>
      </w:r>
    </w:p>
    <w:p w:rsidR="00000000" w:rsidRDefault="00BE72F4">
      <w:pPr>
        <w:pStyle w:val="ConsPlusNonformat"/>
        <w:widowControl/>
      </w:pPr>
      <w:r>
        <w:t>мочеточника (Q62.0-Q62.3)</w:t>
      </w:r>
    </w:p>
    <w:p w:rsidR="00000000" w:rsidRDefault="00BE72F4">
      <w:pPr>
        <w:pStyle w:val="ConsPlusNonformat"/>
        <w:widowControl/>
      </w:pPr>
      <w:r>
        <w:t xml:space="preserve">        камни почки и мочеточника без гидронефроза (N20.-)</w:t>
      </w:r>
    </w:p>
    <w:p w:rsidR="00000000" w:rsidRDefault="00BE72F4">
      <w:pPr>
        <w:pStyle w:val="ConsPlusNonformat"/>
        <w:widowControl/>
      </w:pPr>
      <w:r>
        <w:t xml:space="preserve">        обструктивный пиелонефрит (N11.1)</w:t>
      </w:r>
    </w:p>
    <w:p w:rsidR="00000000" w:rsidRDefault="00BE72F4">
      <w:pPr>
        <w:pStyle w:val="ConsPlusNonformat"/>
        <w:widowControl/>
      </w:pPr>
      <w:r>
        <w:t xml:space="preserve">        N13.0 Гидронефроз     с     обструкцией     лоханочно    -</w:t>
      </w:r>
    </w:p>
    <w:p w:rsidR="00000000" w:rsidRDefault="00BE72F4">
      <w:pPr>
        <w:pStyle w:val="ConsPlusNonformat"/>
        <w:widowControl/>
      </w:pPr>
      <w:r>
        <w:t>мочеточникового соединения</w:t>
      </w:r>
    </w:p>
    <w:p w:rsidR="00000000" w:rsidRDefault="00BE72F4">
      <w:pPr>
        <w:pStyle w:val="ConsPlusNonformat"/>
        <w:widowControl/>
      </w:pPr>
      <w:r>
        <w:t xml:space="preserve">              Исключе</w:t>
      </w:r>
      <w:r>
        <w:t>но: с инфекцией (N13.6)</w:t>
      </w:r>
    </w:p>
    <w:p w:rsidR="00000000" w:rsidRDefault="00BE72F4">
      <w:pPr>
        <w:pStyle w:val="ConsPlusNonformat"/>
        <w:widowControl/>
      </w:pPr>
      <w:r>
        <w:t xml:space="preserve">        N13.1 Гидронефроз   со    стриктурой    мочеточника,    не</w:t>
      </w:r>
    </w:p>
    <w:p w:rsidR="00000000" w:rsidRDefault="00BE72F4">
      <w:pPr>
        <w:pStyle w:val="ConsPlusNonformat"/>
        <w:widowControl/>
      </w:pPr>
      <w:r>
        <w:t>классифицированный в других рубриках</w:t>
      </w:r>
    </w:p>
    <w:p w:rsidR="00000000" w:rsidRDefault="00BE72F4">
      <w:pPr>
        <w:pStyle w:val="ConsPlusNonformat"/>
        <w:widowControl/>
      </w:pPr>
      <w:r>
        <w:t xml:space="preserve">              Исключено: с инфекцией (N13.6)</w:t>
      </w:r>
    </w:p>
    <w:p w:rsidR="00000000" w:rsidRDefault="00BE72F4">
      <w:pPr>
        <w:pStyle w:val="ConsPlusNonformat"/>
        <w:widowControl/>
      </w:pPr>
      <w:r>
        <w:t xml:space="preserve">        N13.2 Гидронефроз с обструкцией почки и мочеточника камнем</w:t>
      </w:r>
    </w:p>
    <w:p w:rsidR="00000000" w:rsidRDefault="00BE72F4">
      <w:pPr>
        <w:pStyle w:val="ConsPlusNonformat"/>
        <w:widowControl/>
      </w:pPr>
      <w:r>
        <w:t xml:space="preserve">              Ис</w:t>
      </w:r>
      <w:r>
        <w:t>ключено: с инфекцией (N13.6)</w:t>
      </w:r>
    </w:p>
    <w:p w:rsidR="00000000" w:rsidRDefault="00BE72F4">
      <w:pPr>
        <w:pStyle w:val="ConsPlusNonformat"/>
        <w:widowControl/>
      </w:pPr>
      <w:r>
        <w:t xml:space="preserve">        N13.3 Другие и неуточненные гидронефрозы</w:t>
      </w:r>
    </w:p>
    <w:p w:rsidR="00000000" w:rsidRDefault="00BE72F4">
      <w:pPr>
        <w:pStyle w:val="ConsPlusNonformat"/>
        <w:widowControl/>
      </w:pPr>
      <w:r>
        <w:t xml:space="preserve">              Исключено: с инфекцией (N13.6)</w:t>
      </w:r>
    </w:p>
    <w:p w:rsidR="00000000" w:rsidRDefault="00BE72F4">
      <w:pPr>
        <w:pStyle w:val="ConsPlusNonformat"/>
        <w:widowControl/>
      </w:pPr>
      <w:r>
        <w:t xml:space="preserve">        N13.4 Гидроуретер</w:t>
      </w:r>
    </w:p>
    <w:p w:rsidR="00000000" w:rsidRDefault="00BE72F4">
      <w:pPr>
        <w:pStyle w:val="ConsPlusNonformat"/>
        <w:widowControl/>
      </w:pPr>
      <w:r>
        <w:t xml:space="preserve">              Исключено: с инфекцией (N13.6)</w:t>
      </w:r>
    </w:p>
    <w:p w:rsidR="00000000" w:rsidRDefault="00BE72F4">
      <w:pPr>
        <w:pStyle w:val="ConsPlusNonformat"/>
        <w:widowControl/>
      </w:pPr>
      <w:r>
        <w:t xml:space="preserve">        N13.5 Перегиб и стриктура мочеточника без гидронефроза</w:t>
      </w:r>
    </w:p>
    <w:p w:rsidR="00000000" w:rsidRDefault="00BE72F4">
      <w:pPr>
        <w:pStyle w:val="ConsPlusNonformat"/>
        <w:widowControl/>
      </w:pPr>
      <w:r>
        <w:t xml:space="preserve">              Исключено: с инфекцией (N13.6)</w:t>
      </w:r>
    </w:p>
    <w:p w:rsidR="00000000" w:rsidRDefault="00BE72F4">
      <w:pPr>
        <w:pStyle w:val="ConsPlusNonformat"/>
        <w:widowControl/>
      </w:pPr>
      <w:r>
        <w:t xml:space="preserve">        N13.6 Пионефроз</w:t>
      </w:r>
    </w:p>
    <w:p w:rsidR="00000000" w:rsidRDefault="00BE72F4">
      <w:pPr>
        <w:pStyle w:val="ConsPlusNonformat"/>
        <w:widowControl/>
      </w:pPr>
      <w:r>
        <w:t xml:space="preserve">        N13.7 Уропатия,  обусловленная  пузырно  -  мочеточниковым</w:t>
      </w:r>
    </w:p>
    <w:p w:rsidR="00000000" w:rsidRDefault="00BE72F4">
      <w:pPr>
        <w:pStyle w:val="ConsPlusNonformat"/>
        <w:widowControl/>
      </w:pPr>
      <w:r>
        <w:t>рефлюксом</w:t>
      </w:r>
    </w:p>
    <w:p w:rsidR="00000000" w:rsidRDefault="00BE72F4">
      <w:pPr>
        <w:pStyle w:val="ConsPlusNonformat"/>
        <w:widowControl/>
      </w:pPr>
      <w:r>
        <w:t xml:space="preserve">              Исключено: пиелонефрит,  связанный   с   пузырно   -</w:t>
      </w:r>
    </w:p>
    <w:p w:rsidR="00000000" w:rsidRDefault="00BE72F4">
      <w:pPr>
        <w:pStyle w:val="ConsPlusNonformat"/>
        <w:widowControl/>
      </w:pPr>
      <w:r>
        <w:t>мочеточниковым рефлюксом (N11.0)</w:t>
      </w:r>
    </w:p>
    <w:p w:rsidR="00000000" w:rsidRDefault="00BE72F4">
      <w:pPr>
        <w:pStyle w:val="ConsPlusNonformat"/>
        <w:widowControl/>
      </w:pPr>
      <w:r>
        <w:t xml:space="preserve">        N</w:t>
      </w:r>
      <w:r>
        <w:t>13.8 Другая обструктивная уропатия и рефлюкс - уропатия</w:t>
      </w:r>
    </w:p>
    <w:p w:rsidR="00000000" w:rsidRDefault="00BE72F4">
      <w:pPr>
        <w:pStyle w:val="ConsPlusNonformat"/>
        <w:widowControl/>
      </w:pPr>
      <w:r>
        <w:t xml:space="preserve">        N13.9 Обструктивная   уропатия   и   рефлюкс   -  уропатия</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N14 Тубулоинтерстициальные и тубулярные  поражения,  вызванные</w:t>
      </w:r>
    </w:p>
    <w:p w:rsidR="00000000" w:rsidRDefault="00BE72F4">
      <w:pPr>
        <w:pStyle w:val="ConsPlusNonformat"/>
        <w:widowControl/>
      </w:pPr>
      <w:r>
        <w:t>лекарственными средствами и тяжелыми металлами</w:t>
      </w:r>
    </w:p>
    <w:p w:rsidR="00000000" w:rsidRDefault="00BE72F4">
      <w:pPr>
        <w:pStyle w:val="ConsPlusNonformat"/>
        <w:widowControl/>
      </w:pPr>
      <w:r>
        <w:t xml:space="preserve">     </w:t>
      </w:r>
      <w:r>
        <w:t xml:space="preserve">   N14.0 Нефропатия, вызванная анальгетическими средствами</w:t>
      </w:r>
    </w:p>
    <w:p w:rsidR="00000000" w:rsidRDefault="00BE72F4">
      <w:pPr>
        <w:pStyle w:val="ConsPlusNonformat"/>
        <w:widowControl/>
      </w:pPr>
      <w:r>
        <w:t xml:space="preserve">        N14.1 Нефропатия,    вызванная    другими   лекарственными</w:t>
      </w:r>
    </w:p>
    <w:p w:rsidR="00000000" w:rsidRDefault="00BE72F4">
      <w:pPr>
        <w:pStyle w:val="ConsPlusNonformat"/>
        <w:widowControl/>
      </w:pPr>
      <w:r>
        <w:t>средствами, медикаментами или биологически активными веществами</w:t>
      </w:r>
    </w:p>
    <w:p w:rsidR="00000000" w:rsidRDefault="00BE72F4">
      <w:pPr>
        <w:pStyle w:val="ConsPlusNonformat"/>
        <w:widowControl/>
      </w:pPr>
      <w:r>
        <w:t xml:space="preserve">        N14.2 Нефропатия,   вызванная  неуточненным  лекарственным</w:t>
      </w:r>
    </w:p>
    <w:p w:rsidR="00000000" w:rsidRDefault="00BE72F4">
      <w:pPr>
        <w:pStyle w:val="ConsPlusNonformat"/>
        <w:widowControl/>
      </w:pPr>
      <w:r>
        <w:t>средством, медикаментом и биологически активным веществом</w:t>
      </w:r>
    </w:p>
    <w:p w:rsidR="00000000" w:rsidRDefault="00BE72F4">
      <w:pPr>
        <w:pStyle w:val="ConsPlusNonformat"/>
        <w:widowControl/>
      </w:pPr>
      <w:r>
        <w:t xml:space="preserve">        N14.3 Нефропатия, вызванная тяжелыми металлами</w:t>
      </w:r>
    </w:p>
    <w:p w:rsidR="00000000" w:rsidRDefault="00BE72F4">
      <w:pPr>
        <w:pStyle w:val="ConsPlusNonformat"/>
        <w:widowControl/>
      </w:pPr>
      <w:r>
        <w:t xml:space="preserve">        N14.4 Токсическая  нефропатия,  не  классифицированная   в</w:t>
      </w:r>
    </w:p>
    <w:p w:rsidR="00000000" w:rsidRDefault="00BE72F4">
      <w:pPr>
        <w:pStyle w:val="ConsPlusNonformat"/>
        <w:widowControl/>
      </w:pPr>
      <w:r>
        <w:t>других рубриках</w:t>
      </w:r>
    </w:p>
    <w:p w:rsidR="00000000" w:rsidRDefault="00BE72F4">
      <w:pPr>
        <w:pStyle w:val="ConsPlusNonformat"/>
        <w:widowControl/>
      </w:pPr>
    </w:p>
    <w:p w:rsidR="00000000" w:rsidRDefault="00BE72F4">
      <w:pPr>
        <w:pStyle w:val="ConsPlusNonformat"/>
        <w:widowControl/>
      </w:pPr>
      <w:r>
        <w:t xml:space="preserve">    N15 Другие тубулоинтерстициальные болезни почек</w:t>
      </w:r>
    </w:p>
    <w:p w:rsidR="00000000" w:rsidRDefault="00BE72F4">
      <w:pPr>
        <w:pStyle w:val="ConsPlusNonformat"/>
        <w:widowControl/>
      </w:pPr>
      <w:r>
        <w:t xml:space="preserve">      </w:t>
      </w:r>
      <w:r>
        <w:t xml:space="preserve">  N15.0 Балканская нефропатия</w:t>
      </w:r>
    </w:p>
    <w:p w:rsidR="00000000" w:rsidRDefault="00BE72F4">
      <w:pPr>
        <w:pStyle w:val="ConsPlusNonformat"/>
        <w:widowControl/>
      </w:pPr>
      <w:r>
        <w:t xml:space="preserve">        N15.1 Абсцесс почки и околопочечной клетчатки</w:t>
      </w:r>
    </w:p>
    <w:p w:rsidR="00000000" w:rsidRDefault="00BE72F4">
      <w:pPr>
        <w:pStyle w:val="ConsPlusNonformat"/>
        <w:widowControl/>
      </w:pPr>
      <w:r>
        <w:t xml:space="preserve">        N15.8 Другие уточненные  тубулоинтерстициальные  поражения</w:t>
      </w:r>
    </w:p>
    <w:p w:rsidR="00000000" w:rsidRDefault="00BE72F4">
      <w:pPr>
        <w:pStyle w:val="ConsPlusNonformat"/>
        <w:widowControl/>
      </w:pPr>
      <w:r>
        <w:t>почек</w:t>
      </w:r>
    </w:p>
    <w:p w:rsidR="00000000" w:rsidRDefault="00BE72F4">
      <w:pPr>
        <w:pStyle w:val="ConsPlusNonformat"/>
        <w:widowControl/>
      </w:pPr>
      <w:r>
        <w:t xml:space="preserve">        N15.9 Тубулоинтерстициальное поражение почек неуточненное</w:t>
      </w:r>
    </w:p>
    <w:p w:rsidR="00000000" w:rsidRDefault="00BE72F4">
      <w:pPr>
        <w:pStyle w:val="ConsPlusNonformat"/>
        <w:widowControl/>
      </w:pPr>
      <w:r>
        <w:t xml:space="preserve">              Исключено: инфекция</w:t>
      </w:r>
      <w:r>
        <w:t xml:space="preserve"> мочевых путей БДУ (N39.0)</w:t>
      </w:r>
    </w:p>
    <w:p w:rsidR="00000000" w:rsidRDefault="00BE72F4">
      <w:pPr>
        <w:pStyle w:val="ConsPlusNonformat"/>
        <w:widowControl/>
      </w:pPr>
    </w:p>
    <w:p w:rsidR="00000000" w:rsidRDefault="00BE72F4">
      <w:pPr>
        <w:pStyle w:val="ConsPlusNonformat"/>
        <w:widowControl/>
      </w:pPr>
      <w:r>
        <w:t xml:space="preserve">    N16* Тубулоинтерстициальные  поражения  почек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N16.0* Тубулоинтерстициальное    поражение    почек    при</w:t>
      </w:r>
    </w:p>
    <w:p w:rsidR="00000000" w:rsidRDefault="00BE72F4">
      <w:pPr>
        <w:pStyle w:val="ConsPlusNonformat"/>
        <w:widowControl/>
      </w:pPr>
      <w:r>
        <w:t>инфекционных и паразитарных болезнях,  классифицированных</w:t>
      </w:r>
      <w:r>
        <w:t xml:space="preserve"> в других</w:t>
      </w:r>
    </w:p>
    <w:p w:rsidR="00000000" w:rsidRDefault="00BE72F4">
      <w:pPr>
        <w:pStyle w:val="ConsPlusNonformat"/>
        <w:widowControl/>
      </w:pPr>
      <w:r>
        <w:t>рубриках</w:t>
      </w:r>
    </w:p>
    <w:p w:rsidR="00000000" w:rsidRDefault="00BE72F4">
      <w:pPr>
        <w:pStyle w:val="ConsPlusNonformat"/>
        <w:widowControl/>
      </w:pPr>
      <w:r>
        <w:t xml:space="preserve">        N16.1* Тубулоинтерстициальное    поражение    почек    при</w:t>
      </w:r>
    </w:p>
    <w:p w:rsidR="00000000" w:rsidRDefault="00BE72F4">
      <w:pPr>
        <w:pStyle w:val="ConsPlusNonformat"/>
        <w:widowControl/>
      </w:pPr>
      <w:r>
        <w:t>новообразованиях</w:t>
      </w:r>
    </w:p>
    <w:p w:rsidR="00000000" w:rsidRDefault="00BE72F4">
      <w:pPr>
        <w:pStyle w:val="ConsPlusNonformat"/>
        <w:widowControl/>
      </w:pPr>
      <w:r>
        <w:t xml:space="preserve">        N16.2* Тубулоинтерстициальное поражение почек при болезнях</w:t>
      </w:r>
    </w:p>
    <w:p w:rsidR="00000000" w:rsidRDefault="00BE72F4">
      <w:pPr>
        <w:pStyle w:val="ConsPlusNonformat"/>
        <w:widowControl/>
      </w:pPr>
      <w:r>
        <w:t>крови и нарушениях, вовлекающих иммунный механизм</w:t>
      </w:r>
    </w:p>
    <w:p w:rsidR="00000000" w:rsidRDefault="00BE72F4">
      <w:pPr>
        <w:pStyle w:val="ConsPlusNonformat"/>
        <w:widowControl/>
      </w:pPr>
      <w:r>
        <w:t xml:space="preserve">        N16.3* Тубулоинтерстициально</w:t>
      </w:r>
      <w:r>
        <w:t>е    поражение    почек    при</w:t>
      </w:r>
    </w:p>
    <w:p w:rsidR="00000000" w:rsidRDefault="00BE72F4">
      <w:pPr>
        <w:pStyle w:val="ConsPlusNonformat"/>
        <w:widowControl/>
      </w:pPr>
      <w:r>
        <w:t>нарушениях обмена веществ</w:t>
      </w:r>
    </w:p>
    <w:p w:rsidR="00000000" w:rsidRDefault="00BE72F4">
      <w:pPr>
        <w:pStyle w:val="ConsPlusNonformat"/>
        <w:widowControl/>
      </w:pPr>
      <w:r>
        <w:t xml:space="preserve">        N16.4* Тубулоинтерстициальное    поражение    почек    при</w:t>
      </w:r>
    </w:p>
    <w:p w:rsidR="00000000" w:rsidRDefault="00BE72F4">
      <w:pPr>
        <w:pStyle w:val="ConsPlusNonformat"/>
        <w:widowControl/>
      </w:pPr>
      <w:r>
        <w:t>системных болезнях соединительной ткани</w:t>
      </w:r>
    </w:p>
    <w:p w:rsidR="00000000" w:rsidRDefault="00BE72F4">
      <w:pPr>
        <w:pStyle w:val="ConsPlusNonformat"/>
        <w:widowControl/>
      </w:pPr>
      <w:r>
        <w:t xml:space="preserve">        N16.5* Тубулоинтерстициальное    поражение    почек    при</w:t>
      </w:r>
    </w:p>
    <w:p w:rsidR="00000000" w:rsidRDefault="00BE72F4">
      <w:pPr>
        <w:pStyle w:val="ConsPlusNonformat"/>
        <w:widowControl/>
      </w:pPr>
      <w:r>
        <w:lastRenderedPageBreak/>
        <w:t>отторжениях трансплантата</w:t>
      </w:r>
      <w:r>
        <w:t xml:space="preserve"> (T86.-+)</w:t>
      </w:r>
    </w:p>
    <w:p w:rsidR="00000000" w:rsidRDefault="00BE72F4">
      <w:pPr>
        <w:pStyle w:val="ConsPlusNonformat"/>
        <w:widowControl/>
      </w:pPr>
      <w:r>
        <w:t xml:space="preserve">        N16.8* Тубулоинтерстициальное  поражение  почек при других</w:t>
      </w:r>
    </w:p>
    <w:p w:rsidR="00000000" w:rsidRDefault="00BE72F4">
      <w:pPr>
        <w:pStyle w:val="ConsPlusNonformat"/>
        <w:widowControl/>
      </w:pPr>
      <w:r>
        <w:t>болезнях, 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ПОЧЕЧНАЯ НЕДОСТАТОЧНОСТЬ</w:t>
      </w:r>
    </w:p>
    <w:p w:rsidR="00000000" w:rsidRDefault="00BE72F4">
      <w:pPr>
        <w:pStyle w:val="ConsPlusNonformat"/>
        <w:widowControl/>
      </w:pPr>
      <w:r>
        <w:t xml:space="preserve">    (N17-N19)</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врожденная почечная недостаточность (P96.0)</w:t>
      </w:r>
    </w:p>
    <w:p w:rsidR="00000000" w:rsidRDefault="00BE72F4">
      <w:pPr>
        <w:pStyle w:val="ConsPlusNonformat"/>
        <w:widowControl/>
      </w:pPr>
      <w:r>
        <w:t xml:space="preserve">    гемолитическо - урем</w:t>
      </w:r>
      <w:r>
        <w:t>ический синдром (D59.3)</w:t>
      </w:r>
    </w:p>
    <w:p w:rsidR="00000000" w:rsidRDefault="00BE72F4">
      <w:pPr>
        <w:pStyle w:val="ConsPlusNonformat"/>
        <w:widowControl/>
      </w:pPr>
      <w:r>
        <w:t xml:space="preserve">    гепаторенальный синдром (K76.7)</w:t>
      </w:r>
    </w:p>
    <w:p w:rsidR="00000000" w:rsidRDefault="00BE72F4">
      <w:pPr>
        <w:pStyle w:val="ConsPlusNonformat"/>
        <w:widowControl/>
      </w:pPr>
      <w:r>
        <w:t xml:space="preserve">    - послеродовой (O90.4)</w:t>
      </w:r>
    </w:p>
    <w:p w:rsidR="00000000" w:rsidRDefault="00BE72F4">
      <w:pPr>
        <w:pStyle w:val="ConsPlusNonformat"/>
        <w:widowControl/>
      </w:pPr>
      <w:r>
        <w:t xml:space="preserve">    почечная недостаточность:</w:t>
      </w:r>
    </w:p>
    <w:p w:rsidR="00000000" w:rsidRDefault="00BE72F4">
      <w:pPr>
        <w:pStyle w:val="ConsPlusNonformat"/>
        <w:widowControl/>
      </w:pPr>
      <w:r>
        <w:t xml:space="preserve">    - осложняющая аборт,  внематочную  или  молярную  беременность</w:t>
      </w:r>
    </w:p>
    <w:p w:rsidR="00000000" w:rsidRDefault="00BE72F4">
      <w:pPr>
        <w:pStyle w:val="ConsPlusNonformat"/>
        <w:widowControl/>
      </w:pPr>
      <w:r>
        <w:t>(O00-O07, O08.4)</w:t>
      </w:r>
    </w:p>
    <w:p w:rsidR="00000000" w:rsidRDefault="00BE72F4">
      <w:pPr>
        <w:pStyle w:val="ConsPlusNonformat"/>
        <w:widowControl/>
      </w:pPr>
      <w:r>
        <w:t xml:space="preserve">    - после медицинских процедур (N99.0)</w:t>
      </w:r>
    </w:p>
    <w:p w:rsidR="00000000" w:rsidRDefault="00BE72F4">
      <w:pPr>
        <w:pStyle w:val="ConsPlusNonformat"/>
        <w:widowControl/>
      </w:pPr>
      <w:r>
        <w:t xml:space="preserve">    - после ро</w:t>
      </w:r>
      <w:r>
        <w:t>дов и родоразрешения (O90.4)</w:t>
      </w:r>
    </w:p>
    <w:p w:rsidR="00000000" w:rsidRDefault="00BE72F4">
      <w:pPr>
        <w:pStyle w:val="ConsPlusNonformat"/>
        <w:widowControl/>
      </w:pPr>
      <w:r>
        <w:t xml:space="preserve">    преренальная уремия (R39.2)</w:t>
      </w:r>
    </w:p>
    <w:p w:rsidR="00000000" w:rsidRDefault="00BE72F4">
      <w:pPr>
        <w:pStyle w:val="ConsPlusNonformat"/>
        <w:widowControl/>
      </w:pPr>
      <w:r>
        <w:t xml:space="preserve">    тубулоинтерстициальные и   тубулярные   поражения,   вызванные</w:t>
      </w:r>
    </w:p>
    <w:p w:rsidR="00000000" w:rsidRDefault="00BE72F4">
      <w:pPr>
        <w:pStyle w:val="ConsPlusNonformat"/>
        <w:widowControl/>
      </w:pPr>
      <w:r>
        <w:t>лекарствами и тяжелыми металлами (N14.-)</w:t>
      </w:r>
    </w:p>
    <w:p w:rsidR="00000000" w:rsidRDefault="00BE72F4">
      <w:pPr>
        <w:pStyle w:val="ConsPlusNonformat"/>
        <w:widowControl/>
      </w:pPr>
      <w:r>
        <w:t xml:space="preserve">    экстраренальная уремия (R39.2)</w:t>
      </w:r>
    </w:p>
    <w:p w:rsidR="00000000" w:rsidRDefault="00BE72F4">
      <w:pPr>
        <w:pStyle w:val="ConsPlusNonformat"/>
        <w:widowControl/>
      </w:pPr>
    </w:p>
    <w:p w:rsidR="00000000" w:rsidRDefault="00BE72F4">
      <w:pPr>
        <w:pStyle w:val="ConsPlusNonformat"/>
        <w:widowControl/>
      </w:pPr>
      <w:r>
        <w:t xml:space="preserve">    N17 Острая почечная недостаточность</w:t>
      </w:r>
    </w:p>
    <w:p w:rsidR="00000000" w:rsidRDefault="00BE72F4">
      <w:pPr>
        <w:pStyle w:val="ConsPlusNonformat"/>
        <w:widowControl/>
      </w:pPr>
      <w:r>
        <w:t xml:space="preserve">        N17</w:t>
      </w:r>
      <w:r>
        <w:t>.0 Острая   почечная   недостаточность   с   тубулярным</w:t>
      </w:r>
    </w:p>
    <w:p w:rsidR="00000000" w:rsidRDefault="00BE72F4">
      <w:pPr>
        <w:pStyle w:val="ConsPlusNonformat"/>
        <w:widowControl/>
      </w:pPr>
      <w:r>
        <w:t>некрозом</w:t>
      </w:r>
    </w:p>
    <w:p w:rsidR="00000000" w:rsidRDefault="00BE72F4">
      <w:pPr>
        <w:pStyle w:val="ConsPlusNonformat"/>
        <w:widowControl/>
      </w:pPr>
      <w:r>
        <w:t xml:space="preserve">        N17.1 Острая    почечная    недостаточность    с    острым</w:t>
      </w:r>
    </w:p>
    <w:p w:rsidR="00000000" w:rsidRDefault="00BE72F4">
      <w:pPr>
        <w:pStyle w:val="ConsPlusNonformat"/>
        <w:widowControl/>
      </w:pPr>
      <w:r>
        <w:t>кортикальным некрозом</w:t>
      </w:r>
    </w:p>
    <w:p w:rsidR="00000000" w:rsidRDefault="00BE72F4">
      <w:pPr>
        <w:pStyle w:val="ConsPlusNonformat"/>
        <w:widowControl/>
      </w:pPr>
      <w:r>
        <w:t xml:space="preserve">        N17.2 Острая  почечная   недостаточность   с   медуллярным</w:t>
      </w:r>
    </w:p>
    <w:p w:rsidR="00000000" w:rsidRDefault="00BE72F4">
      <w:pPr>
        <w:pStyle w:val="ConsPlusNonformat"/>
        <w:widowControl/>
      </w:pPr>
      <w:r>
        <w:t>некрозом</w:t>
      </w:r>
    </w:p>
    <w:p w:rsidR="00000000" w:rsidRDefault="00BE72F4">
      <w:pPr>
        <w:pStyle w:val="ConsPlusNonformat"/>
        <w:widowControl/>
      </w:pPr>
      <w:r>
        <w:t xml:space="preserve">        N17.8 Другая остра</w:t>
      </w:r>
      <w:r>
        <w:t>я почечная недостаточность</w:t>
      </w:r>
    </w:p>
    <w:p w:rsidR="00000000" w:rsidRDefault="00BE72F4">
      <w:pPr>
        <w:pStyle w:val="ConsPlusNonformat"/>
        <w:widowControl/>
      </w:pPr>
      <w:r>
        <w:t xml:space="preserve">        N17.9 Острая почечная недостаточность неуточненная</w:t>
      </w:r>
    </w:p>
    <w:p w:rsidR="00000000" w:rsidRDefault="00BE72F4">
      <w:pPr>
        <w:pStyle w:val="ConsPlusNonformat"/>
        <w:widowControl/>
      </w:pPr>
    </w:p>
    <w:p w:rsidR="00000000" w:rsidRDefault="00BE72F4">
      <w:pPr>
        <w:pStyle w:val="ConsPlusNonformat"/>
        <w:widowControl/>
      </w:pPr>
      <w:r>
        <w:t xml:space="preserve">    N18 Хроническая почечная недостаточность</w:t>
      </w:r>
    </w:p>
    <w:p w:rsidR="00000000" w:rsidRDefault="00BE72F4">
      <w:pPr>
        <w:pStyle w:val="ConsPlusNonformat"/>
        <w:widowControl/>
      </w:pPr>
      <w:r>
        <w:t xml:space="preserve">        Включено:</w:t>
      </w:r>
    </w:p>
    <w:p w:rsidR="00000000" w:rsidRDefault="00BE72F4">
      <w:pPr>
        <w:pStyle w:val="ConsPlusNonformat"/>
        <w:widowControl/>
      </w:pPr>
      <w:r>
        <w:t xml:space="preserve">        диффузный склерозирующий гломерулонефрит</w:t>
      </w:r>
    </w:p>
    <w:p w:rsidR="00000000" w:rsidRDefault="00BE72F4">
      <w:pPr>
        <w:pStyle w:val="ConsPlusNonformat"/>
        <w:widowControl/>
      </w:pPr>
      <w:r>
        <w:t xml:space="preserve">        хроническая уремия</w:t>
      </w:r>
    </w:p>
    <w:p w:rsidR="00000000" w:rsidRDefault="00BE72F4">
      <w:pPr>
        <w:pStyle w:val="ConsPlusNonformat"/>
        <w:widowControl/>
      </w:pPr>
      <w:r>
        <w:t xml:space="preserve">        Исключено: хроническая</w:t>
      </w:r>
      <w:r>
        <w:t xml:space="preserve">    почечная    недостаточность    с</w:t>
      </w:r>
    </w:p>
    <w:p w:rsidR="00000000" w:rsidRDefault="00BE72F4">
      <w:pPr>
        <w:pStyle w:val="ConsPlusNonformat"/>
        <w:widowControl/>
      </w:pPr>
      <w:r>
        <w:t>гипертензией (I12.0)</w:t>
      </w:r>
    </w:p>
    <w:p w:rsidR="00000000" w:rsidRDefault="00BE72F4">
      <w:pPr>
        <w:pStyle w:val="ConsPlusNonformat"/>
        <w:widowControl/>
      </w:pPr>
      <w:r>
        <w:t xml:space="preserve">        N18.0 Терминальная стадия поражения почек</w:t>
      </w:r>
    </w:p>
    <w:p w:rsidR="00000000" w:rsidRDefault="00BE72F4">
      <w:pPr>
        <w:pStyle w:val="ConsPlusNonformat"/>
        <w:widowControl/>
      </w:pPr>
      <w:r>
        <w:t xml:space="preserve">        N18.8 Другие     проявления      хронической      почечной</w:t>
      </w:r>
    </w:p>
    <w:p w:rsidR="00000000" w:rsidRDefault="00BE72F4">
      <w:pPr>
        <w:pStyle w:val="ConsPlusNonformat"/>
        <w:widowControl/>
      </w:pPr>
      <w:r>
        <w:t>недостаточности</w:t>
      </w:r>
    </w:p>
    <w:p w:rsidR="00000000" w:rsidRDefault="00BE72F4">
      <w:pPr>
        <w:pStyle w:val="ConsPlusNonformat"/>
        <w:widowControl/>
      </w:pPr>
      <w:r>
        <w:t xml:space="preserve">        N18.9 Хроническая почечная недостаточность неуточненная</w:t>
      </w:r>
    </w:p>
    <w:p w:rsidR="00000000" w:rsidRDefault="00BE72F4">
      <w:pPr>
        <w:pStyle w:val="ConsPlusNonformat"/>
        <w:widowControl/>
      </w:pPr>
    </w:p>
    <w:p w:rsidR="00000000" w:rsidRDefault="00BE72F4">
      <w:pPr>
        <w:pStyle w:val="ConsPlusNonformat"/>
        <w:widowControl/>
      </w:pPr>
      <w:r>
        <w:t xml:space="preserve">    N19 Почечная недостаточность неуточненная</w:t>
      </w:r>
    </w:p>
    <w:p w:rsidR="00000000" w:rsidRDefault="00BE72F4">
      <w:pPr>
        <w:pStyle w:val="ConsPlusNonformat"/>
        <w:widowControl/>
      </w:pPr>
      <w:r>
        <w:t xml:space="preserve">        Исключено:</w:t>
      </w:r>
    </w:p>
    <w:p w:rsidR="00000000" w:rsidRDefault="00BE72F4">
      <w:pPr>
        <w:pStyle w:val="ConsPlusNonformat"/>
        <w:widowControl/>
      </w:pPr>
      <w:r>
        <w:t xml:space="preserve">        почечная недостаточность с гипертензией (I12.0)</w:t>
      </w:r>
    </w:p>
    <w:p w:rsidR="00000000" w:rsidRDefault="00BE72F4">
      <w:pPr>
        <w:pStyle w:val="ConsPlusNonformat"/>
        <w:widowControl/>
      </w:pPr>
      <w:r>
        <w:t xml:space="preserve">        уремия новорожденного (P96.0)</w:t>
      </w:r>
    </w:p>
    <w:p w:rsidR="00000000" w:rsidRDefault="00BE72F4">
      <w:pPr>
        <w:pStyle w:val="ConsPlusNonformat"/>
        <w:widowControl/>
      </w:pPr>
    </w:p>
    <w:p w:rsidR="00000000" w:rsidRDefault="00BE72F4">
      <w:pPr>
        <w:pStyle w:val="ConsPlusNonformat"/>
        <w:widowControl/>
      </w:pPr>
      <w:r>
        <w:t xml:space="preserve">    МОЧЕКАМЕННАЯ БОЛЕЗНЬ</w:t>
      </w:r>
    </w:p>
    <w:p w:rsidR="00000000" w:rsidRDefault="00BE72F4">
      <w:pPr>
        <w:pStyle w:val="ConsPlusNonformat"/>
        <w:widowControl/>
      </w:pPr>
      <w:r>
        <w:t xml:space="preserve">    (N20-N23)</w:t>
      </w:r>
    </w:p>
    <w:p w:rsidR="00000000" w:rsidRDefault="00BE72F4">
      <w:pPr>
        <w:pStyle w:val="ConsPlusNonformat"/>
        <w:widowControl/>
      </w:pPr>
    </w:p>
    <w:p w:rsidR="00000000" w:rsidRDefault="00BE72F4">
      <w:pPr>
        <w:pStyle w:val="ConsPlusNonformat"/>
        <w:widowControl/>
      </w:pPr>
      <w:r>
        <w:t xml:space="preserve">    N20 Камни почки и мочеточника</w:t>
      </w:r>
    </w:p>
    <w:p w:rsidR="00000000" w:rsidRDefault="00BE72F4">
      <w:pPr>
        <w:pStyle w:val="ConsPlusNonformat"/>
        <w:widowControl/>
      </w:pPr>
      <w:r>
        <w:t xml:space="preserve">        Исключено: с г</w:t>
      </w:r>
      <w:r>
        <w:t>идронефрозом (N13.2)</w:t>
      </w:r>
    </w:p>
    <w:p w:rsidR="00000000" w:rsidRDefault="00BE72F4">
      <w:pPr>
        <w:pStyle w:val="ConsPlusNonformat"/>
        <w:widowControl/>
      </w:pPr>
      <w:r>
        <w:t xml:space="preserve">        N20.0 Камни почки</w:t>
      </w:r>
    </w:p>
    <w:p w:rsidR="00000000" w:rsidRDefault="00BE72F4">
      <w:pPr>
        <w:pStyle w:val="ConsPlusNonformat"/>
        <w:widowControl/>
      </w:pPr>
      <w:r>
        <w:t xml:space="preserve">        N20.1 Камни мочеточника</w:t>
      </w:r>
    </w:p>
    <w:p w:rsidR="00000000" w:rsidRDefault="00BE72F4">
      <w:pPr>
        <w:pStyle w:val="ConsPlusNonformat"/>
        <w:widowControl/>
      </w:pPr>
      <w:r>
        <w:t xml:space="preserve">        N20.2 Камни почек с камнями мочеточника</w:t>
      </w:r>
    </w:p>
    <w:p w:rsidR="00000000" w:rsidRDefault="00BE72F4">
      <w:pPr>
        <w:pStyle w:val="ConsPlusNonformat"/>
        <w:widowControl/>
      </w:pPr>
      <w:r>
        <w:t xml:space="preserve">        N20.9 Мочевые камни неуточненные</w:t>
      </w:r>
    </w:p>
    <w:p w:rsidR="00000000" w:rsidRDefault="00BE72F4">
      <w:pPr>
        <w:pStyle w:val="ConsPlusNonformat"/>
        <w:widowControl/>
      </w:pPr>
    </w:p>
    <w:p w:rsidR="00000000" w:rsidRDefault="00BE72F4">
      <w:pPr>
        <w:pStyle w:val="ConsPlusNonformat"/>
        <w:widowControl/>
      </w:pPr>
      <w:r>
        <w:t xml:space="preserve">    N21 Камни нижних отделов мочевых путей</w:t>
      </w:r>
    </w:p>
    <w:p w:rsidR="00000000" w:rsidRDefault="00BE72F4">
      <w:pPr>
        <w:pStyle w:val="ConsPlusNonformat"/>
        <w:widowControl/>
      </w:pPr>
      <w:r>
        <w:t xml:space="preserve">        Включено: с циститом и уретритом</w:t>
      </w:r>
    </w:p>
    <w:p w:rsidR="00000000" w:rsidRDefault="00BE72F4">
      <w:pPr>
        <w:pStyle w:val="ConsPlusNonformat"/>
        <w:widowControl/>
      </w:pPr>
      <w:r>
        <w:t xml:space="preserve">   </w:t>
      </w:r>
      <w:r>
        <w:t xml:space="preserve">     N21.0 Камни в мочевом пузыре</w:t>
      </w:r>
    </w:p>
    <w:p w:rsidR="00000000" w:rsidRDefault="00BE72F4">
      <w:pPr>
        <w:pStyle w:val="ConsPlusNonformat"/>
        <w:widowControl/>
      </w:pPr>
      <w:r>
        <w:t xml:space="preserve">              Исключено: коралловидные конкременты (N20.0)</w:t>
      </w:r>
    </w:p>
    <w:p w:rsidR="00000000" w:rsidRDefault="00BE72F4">
      <w:pPr>
        <w:pStyle w:val="ConsPlusNonformat"/>
        <w:widowControl/>
      </w:pPr>
      <w:r>
        <w:t xml:space="preserve">        N21.1 Камни в уретре</w:t>
      </w:r>
    </w:p>
    <w:p w:rsidR="00000000" w:rsidRDefault="00BE72F4">
      <w:pPr>
        <w:pStyle w:val="ConsPlusNonformat"/>
        <w:widowControl/>
      </w:pPr>
      <w:r>
        <w:t xml:space="preserve">        N21.8 Другие камни в нижних отделах мочевых путей</w:t>
      </w:r>
    </w:p>
    <w:p w:rsidR="00000000" w:rsidRDefault="00BE72F4">
      <w:pPr>
        <w:pStyle w:val="ConsPlusNonformat"/>
        <w:widowControl/>
      </w:pPr>
      <w:r>
        <w:lastRenderedPageBreak/>
        <w:t xml:space="preserve">        N21.9 Камни в нижних отделах мочевых путей неуточненные</w:t>
      </w:r>
    </w:p>
    <w:p w:rsidR="00000000" w:rsidRDefault="00BE72F4">
      <w:pPr>
        <w:pStyle w:val="ConsPlusNonformat"/>
        <w:widowControl/>
      </w:pPr>
    </w:p>
    <w:p w:rsidR="00000000" w:rsidRDefault="00BE72F4">
      <w:pPr>
        <w:pStyle w:val="ConsPlusNonformat"/>
        <w:widowControl/>
      </w:pPr>
      <w:r>
        <w:t xml:space="preserve">    N22* Ка</w:t>
      </w:r>
      <w:r>
        <w:t>мни мочевых путей при  болезнях,  классифицированных  в</w:t>
      </w:r>
    </w:p>
    <w:p w:rsidR="00000000" w:rsidRDefault="00BE72F4">
      <w:pPr>
        <w:pStyle w:val="ConsPlusNonformat"/>
        <w:widowControl/>
      </w:pPr>
      <w:r>
        <w:t>других рубриках</w:t>
      </w:r>
    </w:p>
    <w:p w:rsidR="00000000" w:rsidRDefault="00BE72F4">
      <w:pPr>
        <w:pStyle w:val="ConsPlusNonformat"/>
        <w:widowControl/>
      </w:pPr>
      <w:r>
        <w:t xml:space="preserve">        N22.0* Мочевые  камни   при   шистосомозе   [бильгарциозе]</w:t>
      </w:r>
    </w:p>
    <w:p w:rsidR="00000000" w:rsidRDefault="00BE72F4">
      <w:pPr>
        <w:pStyle w:val="ConsPlusNonformat"/>
        <w:widowControl/>
      </w:pPr>
      <w:r>
        <w:t>(B65.-+)</w:t>
      </w:r>
    </w:p>
    <w:p w:rsidR="00000000" w:rsidRDefault="00BE72F4">
      <w:pPr>
        <w:pStyle w:val="ConsPlusNonformat"/>
        <w:widowControl/>
      </w:pPr>
      <w:r>
        <w:t xml:space="preserve">        N22.8* Камни  мочевых  путей  при   других   заболеваниях,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w:t>
      </w:r>
      <w:r>
        <w:t xml:space="preserve"> N23 Почечная колика неуточненная</w:t>
      </w:r>
    </w:p>
    <w:p w:rsidR="00000000" w:rsidRDefault="00BE72F4">
      <w:pPr>
        <w:pStyle w:val="ConsPlusNonformat"/>
        <w:widowControl/>
      </w:pPr>
    </w:p>
    <w:p w:rsidR="00000000" w:rsidRDefault="00BE72F4">
      <w:pPr>
        <w:pStyle w:val="ConsPlusNonformat"/>
        <w:widowControl/>
      </w:pPr>
      <w:r>
        <w:t xml:space="preserve">    ДРУГИЕ БОЛЕЗНИ ПОЧКИ И МОЧЕТОЧНИКА</w:t>
      </w:r>
    </w:p>
    <w:p w:rsidR="00000000" w:rsidRDefault="00BE72F4">
      <w:pPr>
        <w:pStyle w:val="ConsPlusNonformat"/>
        <w:widowControl/>
      </w:pPr>
      <w:r>
        <w:t xml:space="preserve">    (N25-N29)</w:t>
      </w:r>
    </w:p>
    <w:p w:rsidR="00000000" w:rsidRDefault="00BE72F4">
      <w:pPr>
        <w:pStyle w:val="ConsPlusNonformat"/>
        <w:widowControl/>
      </w:pPr>
    </w:p>
    <w:p w:rsidR="00000000" w:rsidRDefault="00BE72F4">
      <w:pPr>
        <w:pStyle w:val="ConsPlusNonformat"/>
        <w:widowControl/>
      </w:pPr>
      <w:r>
        <w:t xml:space="preserve">    Исключено: с мочекаменной болезнью (N20-N23)</w:t>
      </w:r>
    </w:p>
    <w:p w:rsidR="00000000" w:rsidRDefault="00BE72F4">
      <w:pPr>
        <w:pStyle w:val="ConsPlusNonformat"/>
        <w:widowControl/>
      </w:pPr>
    </w:p>
    <w:p w:rsidR="00000000" w:rsidRDefault="00BE72F4">
      <w:pPr>
        <w:pStyle w:val="ConsPlusNonformat"/>
        <w:widowControl/>
      </w:pPr>
      <w:r>
        <w:t xml:space="preserve">    N25 Нарушения,  развивающиеся в результате дисфункции почечных</w:t>
      </w:r>
    </w:p>
    <w:p w:rsidR="00000000" w:rsidRDefault="00BE72F4">
      <w:pPr>
        <w:pStyle w:val="ConsPlusNonformat"/>
        <w:widowControl/>
      </w:pPr>
      <w:r>
        <w:t>канальцев</w:t>
      </w:r>
    </w:p>
    <w:p w:rsidR="00000000" w:rsidRDefault="00BE72F4">
      <w:pPr>
        <w:pStyle w:val="ConsPlusNonformat"/>
        <w:widowControl/>
      </w:pPr>
      <w:r>
        <w:t xml:space="preserve">        Исключено: метаболические наруше</w:t>
      </w:r>
      <w:r>
        <w:t>ния,  классифицированные в</w:t>
      </w:r>
    </w:p>
    <w:p w:rsidR="00000000" w:rsidRDefault="00BE72F4">
      <w:pPr>
        <w:pStyle w:val="ConsPlusNonformat"/>
        <w:widowControl/>
      </w:pPr>
      <w:r>
        <w:t>рубриках E70-E90</w:t>
      </w:r>
    </w:p>
    <w:p w:rsidR="00000000" w:rsidRDefault="00BE72F4">
      <w:pPr>
        <w:pStyle w:val="ConsPlusNonformat"/>
        <w:widowControl/>
      </w:pPr>
      <w:r>
        <w:t xml:space="preserve">        N25.0 Почечная остеодистрофия</w:t>
      </w:r>
    </w:p>
    <w:p w:rsidR="00000000" w:rsidRDefault="00BE72F4">
      <w:pPr>
        <w:pStyle w:val="ConsPlusNonformat"/>
        <w:widowControl/>
      </w:pPr>
      <w:r>
        <w:t xml:space="preserve">        N25.1 Нефрогенный несахарный диабет</w:t>
      </w:r>
    </w:p>
    <w:p w:rsidR="00000000" w:rsidRDefault="00BE72F4">
      <w:pPr>
        <w:pStyle w:val="ConsPlusNonformat"/>
        <w:widowControl/>
      </w:pPr>
      <w:r>
        <w:t xml:space="preserve">        N25.8 Другие нарушения, обусловленные дисфункцией почечных</w:t>
      </w:r>
    </w:p>
    <w:p w:rsidR="00000000" w:rsidRDefault="00BE72F4">
      <w:pPr>
        <w:pStyle w:val="ConsPlusNonformat"/>
        <w:widowControl/>
      </w:pPr>
      <w:r>
        <w:t>канальцев</w:t>
      </w:r>
    </w:p>
    <w:p w:rsidR="00000000" w:rsidRDefault="00BE72F4">
      <w:pPr>
        <w:pStyle w:val="ConsPlusNonformat"/>
        <w:widowControl/>
      </w:pPr>
      <w:r>
        <w:t xml:space="preserve">        N25.9 Нарушение,   возникшее   в   результате</w:t>
      </w:r>
      <w:r>
        <w:t xml:space="preserve">   дисфункции</w:t>
      </w:r>
    </w:p>
    <w:p w:rsidR="00000000" w:rsidRDefault="00BE72F4">
      <w:pPr>
        <w:pStyle w:val="ConsPlusNonformat"/>
        <w:widowControl/>
      </w:pPr>
      <w:r>
        <w:t>почечных канальцев, неуточненное</w:t>
      </w:r>
    </w:p>
    <w:p w:rsidR="00000000" w:rsidRDefault="00BE72F4">
      <w:pPr>
        <w:pStyle w:val="ConsPlusNonformat"/>
        <w:widowControl/>
      </w:pPr>
    </w:p>
    <w:p w:rsidR="00000000" w:rsidRDefault="00BE72F4">
      <w:pPr>
        <w:pStyle w:val="ConsPlusNonformat"/>
        <w:widowControl/>
      </w:pPr>
      <w:r>
        <w:t xml:space="preserve">    N26 Сморщенная почка неуточненная</w:t>
      </w:r>
    </w:p>
    <w:p w:rsidR="00000000" w:rsidRDefault="00BE72F4">
      <w:pPr>
        <w:pStyle w:val="ConsPlusNonformat"/>
        <w:widowControl/>
      </w:pPr>
      <w:r>
        <w:t xml:space="preserve">        Исключено:</w:t>
      </w:r>
    </w:p>
    <w:p w:rsidR="00000000" w:rsidRDefault="00BE72F4">
      <w:pPr>
        <w:pStyle w:val="ConsPlusNonformat"/>
        <w:widowControl/>
      </w:pPr>
      <w:r>
        <w:t xml:space="preserve">        гипертензивный нефросклероз                (артериолярный)</w:t>
      </w:r>
    </w:p>
    <w:p w:rsidR="00000000" w:rsidRDefault="00BE72F4">
      <w:pPr>
        <w:pStyle w:val="ConsPlusNonformat"/>
        <w:widowControl/>
      </w:pPr>
      <w:r>
        <w:t>(артериосклеротический) (I12.-)</w:t>
      </w:r>
    </w:p>
    <w:p w:rsidR="00000000" w:rsidRDefault="00BE72F4">
      <w:pPr>
        <w:pStyle w:val="ConsPlusNonformat"/>
        <w:widowControl/>
      </w:pPr>
      <w:r>
        <w:t xml:space="preserve">        диффузный склерозирующий гломерулонефрит (N1</w:t>
      </w:r>
      <w:r>
        <w:t>8.-)</w:t>
      </w:r>
    </w:p>
    <w:p w:rsidR="00000000" w:rsidRDefault="00BE72F4">
      <w:pPr>
        <w:pStyle w:val="ConsPlusNonformat"/>
        <w:widowControl/>
      </w:pPr>
      <w:r>
        <w:t xml:space="preserve">        маленькая почка неясного генеза (N27.-)</w:t>
      </w:r>
    </w:p>
    <w:p w:rsidR="00000000" w:rsidRDefault="00BE72F4">
      <w:pPr>
        <w:pStyle w:val="ConsPlusNonformat"/>
        <w:widowControl/>
      </w:pPr>
      <w:r>
        <w:t xml:space="preserve">        сморщенная почка с гипертензией (I12.-)</w:t>
      </w:r>
    </w:p>
    <w:p w:rsidR="00000000" w:rsidRDefault="00BE72F4">
      <w:pPr>
        <w:pStyle w:val="ConsPlusNonformat"/>
        <w:widowControl/>
      </w:pPr>
    </w:p>
    <w:p w:rsidR="00000000" w:rsidRDefault="00BE72F4">
      <w:pPr>
        <w:pStyle w:val="ConsPlusNonformat"/>
        <w:widowControl/>
      </w:pPr>
      <w:r>
        <w:t xml:space="preserve">    N27 Маленькая почка неясного генеза</w:t>
      </w:r>
    </w:p>
    <w:p w:rsidR="00000000" w:rsidRDefault="00BE72F4">
      <w:pPr>
        <w:pStyle w:val="ConsPlusNonformat"/>
        <w:widowControl/>
      </w:pPr>
      <w:r>
        <w:t xml:space="preserve">        N27.0 Маленькая почка односторонняя</w:t>
      </w:r>
    </w:p>
    <w:p w:rsidR="00000000" w:rsidRDefault="00BE72F4">
      <w:pPr>
        <w:pStyle w:val="ConsPlusNonformat"/>
        <w:widowControl/>
      </w:pPr>
      <w:r>
        <w:t xml:space="preserve">        N27.1 Маленькая почка двусторонняя</w:t>
      </w:r>
    </w:p>
    <w:p w:rsidR="00000000" w:rsidRDefault="00BE72F4">
      <w:pPr>
        <w:pStyle w:val="ConsPlusNonformat"/>
        <w:widowControl/>
      </w:pPr>
      <w:r>
        <w:t xml:space="preserve">        N27.9 Маленькая поч</w:t>
      </w:r>
      <w:r>
        <w:t>ка неуточненная</w:t>
      </w:r>
    </w:p>
    <w:p w:rsidR="00000000" w:rsidRDefault="00BE72F4">
      <w:pPr>
        <w:pStyle w:val="ConsPlusNonformat"/>
        <w:widowControl/>
      </w:pPr>
    </w:p>
    <w:p w:rsidR="00000000" w:rsidRDefault="00BE72F4">
      <w:pPr>
        <w:pStyle w:val="ConsPlusNonformat"/>
        <w:widowControl/>
      </w:pPr>
      <w:r>
        <w:t xml:space="preserve">    N28 Другие болезни почки и мочеточника,  не классифицированные</w:t>
      </w:r>
    </w:p>
    <w:p w:rsidR="00000000" w:rsidRDefault="00BE72F4">
      <w:pPr>
        <w:pStyle w:val="ConsPlusNonformat"/>
        <w:widowControl/>
      </w:pPr>
      <w:r>
        <w:t>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гидроуретер (N13.4)</w:t>
      </w:r>
    </w:p>
    <w:p w:rsidR="00000000" w:rsidRDefault="00BE72F4">
      <w:pPr>
        <w:pStyle w:val="ConsPlusNonformat"/>
        <w:widowControl/>
      </w:pPr>
      <w:r>
        <w:t xml:space="preserve">        перегиб и стриктура мочеточника:</w:t>
      </w:r>
    </w:p>
    <w:p w:rsidR="00000000" w:rsidRDefault="00BE72F4">
      <w:pPr>
        <w:pStyle w:val="ConsPlusNonformat"/>
        <w:widowControl/>
      </w:pPr>
      <w:r>
        <w:t xml:space="preserve">        - без гидронефроза (N13.5)</w:t>
      </w:r>
    </w:p>
    <w:p w:rsidR="00000000" w:rsidRDefault="00BE72F4">
      <w:pPr>
        <w:pStyle w:val="ConsPlusNonformat"/>
        <w:widowControl/>
      </w:pPr>
      <w:r>
        <w:t xml:space="preserve">        - с гидронефрозом (N13.</w:t>
      </w:r>
      <w:r>
        <w:t>1)</w:t>
      </w:r>
    </w:p>
    <w:p w:rsidR="00000000" w:rsidRDefault="00BE72F4">
      <w:pPr>
        <w:pStyle w:val="ConsPlusNonformat"/>
        <w:widowControl/>
      </w:pPr>
      <w:r>
        <w:t xml:space="preserve">        почечная болезнь:</w:t>
      </w:r>
    </w:p>
    <w:p w:rsidR="00000000" w:rsidRDefault="00BE72F4">
      <w:pPr>
        <w:pStyle w:val="ConsPlusNonformat"/>
        <w:widowControl/>
      </w:pPr>
      <w:r>
        <w:t xml:space="preserve">        - острая БДУ (N00.9)</w:t>
      </w:r>
    </w:p>
    <w:p w:rsidR="00000000" w:rsidRDefault="00BE72F4">
      <w:pPr>
        <w:pStyle w:val="ConsPlusNonformat"/>
        <w:widowControl/>
      </w:pPr>
      <w:r>
        <w:t xml:space="preserve">        - хроническая БДУ (N03.9)</w:t>
      </w:r>
    </w:p>
    <w:p w:rsidR="00000000" w:rsidRDefault="00BE72F4">
      <w:pPr>
        <w:pStyle w:val="ConsPlusNonformat"/>
        <w:widowControl/>
      </w:pPr>
      <w:r>
        <w:t xml:space="preserve">        N28.0 Ишемия или инфаркт почки</w:t>
      </w:r>
    </w:p>
    <w:p w:rsidR="00000000" w:rsidRDefault="00BE72F4">
      <w:pPr>
        <w:pStyle w:val="ConsPlusNonformat"/>
        <w:widowControl/>
      </w:pPr>
      <w:r>
        <w:t xml:space="preserve">              Исключено:</w:t>
      </w:r>
    </w:p>
    <w:p w:rsidR="00000000" w:rsidRDefault="00BE72F4">
      <w:pPr>
        <w:pStyle w:val="ConsPlusNonformat"/>
        <w:widowControl/>
      </w:pPr>
      <w:r>
        <w:t xml:space="preserve">              почечной артерии (внепочечной части):</w:t>
      </w:r>
    </w:p>
    <w:p w:rsidR="00000000" w:rsidRDefault="00BE72F4">
      <w:pPr>
        <w:pStyle w:val="ConsPlusNonformat"/>
        <w:widowControl/>
      </w:pPr>
      <w:r>
        <w:t xml:space="preserve">              - атеросклероз (I70.1)</w:t>
      </w:r>
    </w:p>
    <w:p w:rsidR="00000000" w:rsidRDefault="00BE72F4">
      <w:pPr>
        <w:pStyle w:val="ConsPlusNonformat"/>
        <w:widowControl/>
      </w:pPr>
      <w:r>
        <w:t xml:space="preserve">           </w:t>
      </w:r>
      <w:r>
        <w:t xml:space="preserve">   - врожденный стеноз (Q27.1)</w:t>
      </w:r>
    </w:p>
    <w:p w:rsidR="00000000" w:rsidRDefault="00BE72F4">
      <w:pPr>
        <w:pStyle w:val="ConsPlusNonformat"/>
        <w:widowControl/>
      </w:pPr>
      <w:r>
        <w:t xml:space="preserve">              почка Гольдблатта (I70.1)</w:t>
      </w:r>
    </w:p>
    <w:p w:rsidR="00000000" w:rsidRDefault="00BE72F4">
      <w:pPr>
        <w:pStyle w:val="ConsPlusNonformat"/>
        <w:widowControl/>
      </w:pPr>
      <w:r>
        <w:t xml:space="preserve">        N28.1 Киста почки приобретенная</w:t>
      </w:r>
    </w:p>
    <w:p w:rsidR="00000000" w:rsidRDefault="00BE72F4">
      <w:pPr>
        <w:pStyle w:val="ConsPlusNonformat"/>
        <w:widowControl/>
      </w:pPr>
      <w:r>
        <w:t xml:space="preserve">              Исключено: кистозная  болезнь   почки   (врожденная)</w:t>
      </w:r>
    </w:p>
    <w:p w:rsidR="00000000" w:rsidRDefault="00BE72F4">
      <w:pPr>
        <w:pStyle w:val="ConsPlusNonformat"/>
        <w:widowControl/>
      </w:pPr>
      <w:r>
        <w:t>(Q61.-)</w:t>
      </w:r>
    </w:p>
    <w:p w:rsidR="00000000" w:rsidRDefault="00BE72F4">
      <w:pPr>
        <w:pStyle w:val="ConsPlusNonformat"/>
        <w:widowControl/>
      </w:pPr>
      <w:r>
        <w:t xml:space="preserve">        N28.8 Другие уточненные болезни почек и мочеточника</w:t>
      </w:r>
    </w:p>
    <w:p w:rsidR="00000000" w:rsidRDefault="00BE72F4">
      <w:pPr>
        <w:pStyle w:val="ConsPlusNonformat"/>
        <w:widowControl/>
      </w:pPr>
      <w:r>
        <w:t xml:space="preserve">        N2</w:t>
      </w:r>
      <w:r>
        <w:t>8.9 Болезнь почки и мочеточника неуточненная</w:t>
      </w:r>
    </w:p>
    <w:p w:rsidR="00000000" w:rsidRDefault="00BE72F4">
      <w:pPr>
        <w:pStyle w:val="ConsPlusNonformat"/>
        <w:widowControl/>
      </w:pPr>
      <w:r>
        <w:t xml:space="preserve">              Исключено: нефропатия БДУ и почечные нарушения БДУ с</w:t>
      </w:r>
    </w:p>
    <w:p w:rsidR="00000000" w:rsidRDefault="00BE72F4">
      <w:pPr>
        <w:pStyle w:val="ConsPlusNonformat"/>
        <w:widowControl/>
      </w:pPr>
      <w:r>
        <w:t>морфологическими   повреждениями,  уточненными  в  рубриках  .0-.8</w:t>
      </w:r>
    </w:p>
    <w:p w:rsidR="00000000" w:rsidRDefault="00BE72F4">
      <w:pPr>
        <w:pStyle w:val="ConsPlusNonformat"/>
        <w:widowControl/>
      </w:pPr>
      <w:r>
        <w:t>(N05.-)</w:t>
      </w:r>
    </w:p>
    <w:p w:rsidR="00000000" w:rsidRDefault="00BE72F4">
      <w:pPr>
        <w:pStyle w:val="ConsPlusNonformat"/>
        <w:widowControl/>
      </w:pPr>
    </w:p>
    <w:p w:rsidR="00000000" w:rsidRDefault="00BE72F4">
      <w:pPr>
        <w:pStyle w:val="ConsPlusNonformat"/>
        <w:widowControl/>
      </w:pPr>
      <w:r>
        <w:t xml:space="preserve">    N29* Другие   поражения  почки  и  мочеточника  при  болезнях,</w:t>
      </w:r>
    </w:p>
    <w:p w:rsidR="00000000" w:rsidRDefault="00BE72F4">
      <w:pPr>
        <w:pStyle w:val="ConsPlusNonformat"/>
        <w:widowControl/>
      </w:pPr>
      <w:r>
        <w:t>к</w:t>
      </w:r>
      <w:r>
        <w:t>лассифицированных в других рубриках</w:t>
      </w:r>
    </w:p>
    <w:p w:rsidR="00000000" w:rsidRDefault="00BE72F4">
      <w:pPr>
        <w:pStyle w:val="ConsPlusNonformat"/>
        <w:widowControl/>
      </w:pPr>
      <w:r>
        <w:t xml:space="preserve">        N29.0* Поздний сифилис почки (A52.7+)</w:t>
      </w:r>
    </w:p>
    <w:p w:rsidR="00000000" w:rsidRDefault="00BE72F4">
      <w:pPr>
        <w:pStyle w:val="ConsPlusNonformat"/>
        <w:widowControl/>
      </w:pPr>
      <w:r>
        <w:t xml:space="preserve">        N29.1* Другие   поражения   почки   и   мочеточника    при</w:t>
      </w:r>
    </w:p>
    <w:p w:rsidR="00000000" w:rsidRDefault="00BE72F4">
      <w:pPr>
        <w:pStyle w:val="ConsPlusNonformat"/>
        <w:widowControl/>
      </w:pPr>
      <w:r>
        <w:t>инфекционных и паразитарных болезнях,  классифицированных в других</w:t>
      </w:r>
    </w:p>
    <w:p w:rsidR="00000000" w:rsidRDefault="00BE72F4">
      <w:pPr>
        <w:pStyle w:val="ConsPlusNonformat"/>
        <w:widowControl/>
      </w:pPr>
      <w:r>
        <w:t>рубриках</w:t>
      </w:r>
    </w:p>
    <w:p w:rsidR="00000000" w:rsidRDefault="00BE72F4">
      <w:pPr>
        <w:pStyle w:val="ConsPlusNonformat"/>
        <w:widowControl/>
      </w:pPr>
      <w:r>
        <w:t xml:space="preserve">        N29.8* Другие  поражени</w:t>
      </w:r>
      <w:r>
        <w:t>я  почек  и мочеточников при других</w:t>
      </w:r>
    </w:p>
    <w:p w:rsidR="00000000" w:rsidRDefault="00BE72F4">
      <w:pPr>
        <w:pStyle w:val="ConsPlusNonformat"/>
        <w:widowControl/>
      </w:pPr>
      <w:r>
        <w:t>болезнях, 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ДРУГИЕ БОЛЕЗНИ МОЧЕВОЙ СИСТЕМЫ</w:t>
      </w:r>
    </w:p>
    <w:p w:rsidR="00000000" w:rsidRDefault="00BE72F4">
      <w:pPr>
        <w:pStyle w:val="ConsPlusNonformat"/>
        <w:widowControl/>
      </w:pPr>
      <w:r>
        <w:t xml:space="preserve">    (N30-N39)</w:t>
      </w:r>
    </w:p>
    <w:p w:rsidR="00000000" w:rsidRDefault="00BE72F4">
      <w:pPr>
        <w:pStyle w:val="ConsPlusNonformat"/>
        <w:widowControl/>
      </w:pPr>
    </w:p>
    <w:p w:rsidR="00000000" w:rsidRDefault="00BE72F4">
      <w:pPr>
        <w:pStyle w:val="ConsPlusNonformat"/>
        <w:widowControl/>
      </w:pPr>
      <w:r>
        <w:t xml:space="preserve">    Исключено: инфекция мочевых путей (осложняющая):</w:t>
      </w:r>
    </w:p>
    <w:p w:rsidR="00000000" w:rsidRDefault="00BE72F4">
      <w:pPr>
        <w:pStyle w:val="ConsPlusNonformat"/>
        <w:widowControl/>
      </w:pPr>
      <w:r>
        <w:t xml:space="preserve">    - аборт,   внематочную  или  молярную  беременность  (O00-O07,</w:t>
      </w:r>
    </w:p>
    <w:p w:rsidR="00000000" w:rsidRDefault="00BE72F4">
      <w:pPr>
        <w:pStyle w:val="ConsPlusNonformat"/>
        <w:widowControl/>
      </w:pPr>
      <w:r>
        <w:t>O0</w:t>
      </w:r>
      <w:r>
        <w:t>8.8)</w:t>
      </w:r>
    </w:p>
    <w:p w:rsidR="00000000" w:rsidRDefault="00BE72F4">
      <w:pPr>
        <w:pStyle w:val="ConsPlusNonformat"/>
        <w:widowControl/>
      </w:pPr>
      <w:r>
        <w:t xml:space="preserve">    - беременность,  роды  и  послеродовой  период (O23.-,  O75.3,</w:t>
      </w:r>
    </w:p>
    <w:p w:rsidR="00000000" w:rsidRDefault="00BE72F4">
      <w:pPr>
        <w:pStyle w:val="ConsPlusNonformat"/>
        <w:widowControl/>
      </w:pPr>
      <w:r>
        <w:t>O86.2)</w:t>
      </w:r>
    </w:p>
    <w:p w:rsidR="00000000" w:rsidRDefault="00BE72F4">
      <w:pPr>
        <w:pStyle w:val="ConsPlusNonformat"/>
        <w:widowControl/>
      </w:pPr>
      <w:r>
        <w:t xml:space="preserve">    - с мочекаменной болезнью (N20-N23)</w:t>
      </w:r>
    </w:p>
    <w:p w:rsidR="00000000" w:rsidRDefault="00BE72F4">
      <w:pPr>
        <w:pStyle w:val="ConsPlusNonformat"/>
        <w:widowControl/>
      </w:pPr>
    </w:p>
    <w:p w:rsidR="00000000" w:rsidRDefault="00BE72F4">
      <w:pPr>
        <w:pStyle w:val="ConsPlusNonformat"/>
        <w:widowControl/>
      </w:pPr>
      <w:r>
        <w:t xml:space="preserve">    N30 Цистит</w:t>
      </w:r>
    </w:p>
    <w:p w:rsidR="00000000" w:rsidRDefault="00BE72F4">
      <w:pPr>
        <w:pStyle w:val="ConsPlusNonformat"/>
        <w:widowControl/>
      </w:pPr>
      <w:r>
        <w:t xml:space="preserve">        Исключено: простатоцистит (N41.3)</w:t>
      </w:r>
    </w:p>
    <w:p w:rsidR="00000000" w:rsidRDefault="00BE72F4">
      <w:pPr>
        <w:pStyle w:val="ConsPlusNonformat"/>
        <w:widowControl/>
      </w:pPr>
      <w:r>
        <w:t xml:space="preserve">        N30.0 Острый цистит</w:t>
      </w:r>
    </w:p>
    <w:p w:rsidR="00000000" w:rsidRDefault="00BE72F4">
      <w:pPr>
        <w:pStyle w:val="ConsPlusNonformat"/>
        <w:widowControl/>
      </w:pPr>
      <w:r>
        <w:t xml:space="preserve">              Исключено:</w:t>
      </w:r>
    </w:p>
    <w:p w:rsidR="00000000" w:rsidRDefault="00BE72F4">
      <w:pPr>
        <w:pStyle w:val="ConsPlusNonformat"/>
        <w:widowControl/>
      </w:pPr>
      <w:r>
        <w:t xml:space="preserve">              лучевой цист</w:t>
      </w:r>
      <w:r>
        <w:t>ит (N30.4)</w:t>
      </w:r>
    </w:p>
    <w:p w:rsidR="00000000" w:rsidRDefault="00BE72F4">
      <w:pPr>
        <w:pStyle w:val="ConsPlusNonformat"/>
        <w:widowControl/>
      </w:pPr>
      <w:r>
        <w:t xml:space="preserve">              тригонит (N30.3)</w:t>
      </w:r>
    </w:p>
    <w:p w:rsidR="00000000" w:rsidRDefault="00BE72F4">
      <w:pPr>
        <w:pStyle w:val="ConsPlusNonformat"/>
        <w:widowControl/>
      </w:pPr>
      <w:r>
        <w:t xml:space="preserve">        N30.1 Интерстициальный цистит (хронический)</w:t>
      </w:r>
    </w:p>
    <w:p w:rsidR="00000000" w:rsidRDefault="00BE72F4">
      <w:pPr>
        <w:pStyle w:val="ConsPlusNonformat"/>
        <w:widowControl/>
      </w:pPr>
      <w:r>
        <w:t xml:space="preserve">        N30.2 Другой хронический цистит</w:t>
      </w:r>
    </w:p>
    <w:p w:rsidR="00000000" w:rsidRDefault="00BE72F4">
      <w:pPr>
        <w:pStyle w:val="ConsPlusNonformat"/>
        <w:widowControl/>
      </w:pPr>
      <w:r>
        <w:t xml:space="preserve">        N30.3 Тригонит</w:t>
      </w:r>
    </w:p>
    <w:p w:rsidR="00000000" w:rsidRDefault="00BE72F4">
      <w:pPr>
        <w:pStyle w:val="ConsPlusNonformat"/>
        <w:widowControl/>
      </w:pPr>
      <w:r>
        <w:t xml:space="preserve">        N30.4 Лучевой цистит</w:t>
      </w:r>
    </w:p>
    <w:p w:rsidR="00000000" w:rsidRDefault="00BE72F4">
      <w:pPr>
        <w:pStyle w:val="ConsPlusNonformat"/>
        <w:widowControl/>
      </w:pPr>
      <w:r>
        <w:t xml:space="preserve">        N30.8 Другие циститы</w:t>
      </w:r>
    </w:p>
    <w:p w:rsidR="00000000" w:rsidRDefault="00BE72F4">
      <w:pPr>
        <w:pStyle w:val="ConsPlusNonformat"/>
        <w:widowControl/>
      </w:pPr>
      <w:r>
        <w:t xml:space="preserve">        N30.9 Цистит неуточненный</w:t>
      </w:r>
    </w:p>
    <w:p w:rsidR="00000000" w:rsidRDefault="00BE72F4">
      <w:pPr>
        <w:pStyle w:val="ConsPlusNonformat"/>
        <w:widowControl/>
      </w:pPr>
    </w:p>
    <w:p w:rsidR="00000000" w:rsidRDefault="00BE72F4">
      <w:pPr>
        <w:pStyle w:val="ConsPlusNonformat"/>
        <w:widowControl/>
      </w:pPr>
      <w:r>
        <w:t xml:space="preserve">    N3</w:t>
      </w:r>
      <w:r>
        <w:t>1 Нервно  -  мышечная   дисфункция   мочевого   пузыря,   не</w:t>
      </w:r>
    </w:p>
    <w:p w:rsidR="00000000" w:rsidRDefault="00BE72F4">
      <w:pPr>
        <w:pStyle w:val="ConsPlusNonformat"/>
        <w:widowControl/>
      </w:pPr>
      <w:r>
        <w:t>классифицированная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вследствие поражения спинного мозга (G95.8)</w:t>
      </w:r>
    </w:p>
    <w:p w:rsidR="00000000" w:rsidRDefault="00BE72F4">
      <w:pPr>
        <w:pStyle w:val="ConsPlusNonformat"/>
        <w:widowControl/>
      </w:pPr>
      <w:r>
        <w:t xml:space="preserve">        неврогенный мочевой пузырь, связанный с синдромом конского</w:t>
      </w:r>
    </w:p>
    <w:p w:rsidR="00000000" w:rsidRDefault="00BE72F4">
      <w:pPr>
        <w:pStyle w:val="ConsPlusNonformat"/>
        <w:widowControl/>
      </w:pPr>
      <w:r>
        <w:t>хвоста (G83.4)</w:t>
      </w:r>
    </w:p>
    <w:p w:rsidR="00000000" w:rsidRDefault="00BE72F4">
      <w:pPr>
        <w:pStyle w:val="ConsPlusNonformat"/>
        <w:widowControl/>
      </w:pPr>
      <w:r>
        <w:t xml:space="preserve">     </w:t>
      </w:r>
      <w:r>
        <w:t xml:space="preserve">   недержание мочи:</w:t>
      </w:r>
    </w:p>
    <w:p w:rsidR="00000000" w:rsidRDefault="00BE72F4">
      <w:pPr>
        <w:pStyle w:val="ConsPlusNonformat"/>
        <w:widowControl/>
      </w:pPr>
      <w:r>
        <w:t xml:space="preserve">        - БДУ (R32)</w:t>
      </w:r>
    </w:p>
    <w:p w:rsidR="00000000" w:rsidRDefault="00BE72F4">
      <w:pPr>
        <w:pStyle w:val="ConsPlusNonformat"/>
        <w:widowControl/>
      </w:pPr>
      <w:r>
        <w:t xml:space="preserve">        - уточненное (N39.3-N39.4)</w:t>
      </w:r>
    </w:p>
    <w:p w:rsidR="00000000" w:rsidRDefault="00BE72F4">
      <w:pPr>
        <w:pStyle w:val="ConsPlusNonformat"/>
        <w:widowControl/>
      </w:pPr>
      <w:r>
        <w:t xml:space="preserve">        спинальный мочевой пузырь БДУ (G95.8)</w:t>
      </w:r>
    </w:p>
    <w:p w:rsidR="00000000" w:rsidRDefault="00BE72F4">
      <w:pPr>
        <w:pStyle w:val="ConsPlusNonformat"/>
        <w:widowControl/>
      </w:pPr>
      <w:r>
        <w:t xml:space="preserve">        N31.0 Незаторможенный       мочевой       пузырь,       не</w:t>
      </w:r>
    </w:p>
    <w:p w:rsidR="00000000" w:rsidRDefault="00BE72F4">
      <w:pPr>
        <w:pStyle w:val="ConsPlusNonformat"/>
        <w:widowControl/>
      </w:pPr>
      <w:r>
        <w:t>классифицированный в других рубриках</w:t>
      </w:r>
    </w:p>
    <w:p w:rsidR="00000000" w:rsidRDefault="00BE72F4">
      <w:pPr>
        <w:pStyle w:val="ConsPlusNonformat"/>
        <w:widowControl/>
      </w:pPr>
      <w:r>
        <w:t xml:space="preserve">        N31.1 Рефлекторный моче</w:t>
      </w:r>
      <w:r>
        <w:t>вой пузырь, не классифицированный в</w:t>
      </w:r>
    </w:p>
    <w:p w:rsidR="00000000" w:rsidRDefault="00BE72F4">
      <w:pPr>
        <w:pStyle w:val="ConsPlusNonformat"/>
        <w:widowControl/>
      </w:pPr>
      <w:r>
        <w:t>других рубриках</w:t>
      </w:r>
    </w:p>
    <w:p w:rsidR="00000000" w:rsidRDefault="00BE72F4">
      <w:pPr>
        <w:pStyle w:val="ConsPlusNonformat"/>
        <w:widowControl/>
      </w:pPr>
      <w:r>
        <w:t xml:space="preserve">        N31.2 Нейрогенная    слабость    мочевого    пузыря,    не</w:t>
      </w:r>
    </w:p>
    <w:p w:rsidR="00000000" w:rsidRDefault="00BE72F4">
      <w:pPr>
        <w:pStyle w:val="ConsPlusNonformat"/>
        <w:widowControl/>
      </w:pPr>
      <w:r>
        <w:t>классифицированная в других рубриках</w:t>
      </w:r>
    </w:p>
    <w:p w:rsidR="00000000" w:rsidRDefault="00BE72F4">
      <w:pPr>
        <w:pStyle w:val="ConsPlusNonformat"/>
        <w:widowControl/>
      </w:pPr>
      <w:r>
        <w:t xml:space="preserve">        N31.8 Другие нервно - мышечные дисфункции мочевого пузыря</w:t>
      </w:r>
    </w:p>
    <w:p w:rsidR="00000000" w:rsidRDefault="00BE72F4">
      <w:pPr>
        <w:pStyle w:val="ConsPlusNonformat"/>
        <w:widowControl/>
      </w:pPr>
      <w:r>
        <w:t xml:space="preserve">        N31.9 Нервно   -   мышечна</w:t>
      </w:r>
      <w:r>
        <w:t>я   дисфункция  мочевого  пузыря</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N32 Другие поражения мочевого пузыря</w:t>
      </w:r>
    </w:p>
    <w:p w:rsidR="00000000" w:rsidRDefault="00BE72F4">
      <w:pPr>
        <w:pStyle w:val="ConsPlusNonformat"/>
        <w:widowControl/>
      </w:pPr>
      <w:r>
        <w:t xml:space="preserve">        Исключено:</w:t>
      </w:r>
    </w:p>
    <w:p w:rsidR="00000000" w:rsidRDefault="00BE72F4">
      <w:pPr>
        <w:pStyle w:val="ConsPlusNonformat"/>
        <w:widowControl/>
      </w:pPr>
      <w:r>
        <w:t xml:space="preserve">        грыжа или выпадение мочевого пузыря у женщин (N81.1)</w:t>
      </w:r>
    </w:p>
    <w:p w:rsidR="00000000" w:rsidRDefault="00BE72F4">
      <w:pPr>
        <w:pStyle w:val="ConsPlusNonformat"/>
        <w:widowControl/>
      </w:pPr>
      <w:r>
        <w:t xml:space="preserve">        камень мочевого пузыря (N21.0)</w:t>
      </w:r>
    </w:p>
    <w:p w:rsidR="00000000" w:rsidRDefault="00BE72F4">
      <w:pPr>
        <w:pStyle w:val="ConsPlusNonformat"/>
        <w:widowControl/>
      </w:pPr>
      <w:r>
        <w:t xml:space="preserve">        цистоцеле (N81.1)</w:t>
      </w:r>
    </w:p>
    <w:p w:rsidR="00000000" w:rsidRDefault="00BE72F4">
      <w:pPr>
        <w:pStyle w:val="ConsPlusNonformat"/>
        <w:widowControl/>
      </w:pPr>
      <w:r>
        <w:t xml:space="preserve">        N32.0 Обтурация</w:t>
      </w:r>
      <w:r>
        <w:t xml:space="preserve"> шейки мочевого пузыря</w:t>
      </w:r>
    </w:p>
    <w:p w:rsidR="00000000" w:rsidRDefault="00BE72F4">
      <w:pPr>
        <w:pStyle w:val="ConsPlusNonformat"/>
        <w:widowControl/>
      </w:pPr>
      <w:r>
        <w:t xml:space="preserve">        N32.1 Пузырно - кишечный свищ</w:t>
      </w:r>
    </w:p>
    <w:p w:rsidR="00000000" w:rsidRDefault="00BE72F4">
      <w:pPr>
        <w:pStyle w:val="ConsPlusNonformat"/>
        <w:widowControl/>
      </w:pPr>
      <w:r>
        <w:t xml:space="preserve">        N32.2 Пузырный   свищ,   не  классифицированный  в  других</w:t>
      </w:r>
    </w:p>
    <w:p w:rsidR="00000000" w:rsidRDefault="00BE72F4">
      <w:pPr>
        <w:pStyle w:val="ConsPlusNonformat"/>
        <w:widowControl/>
      </w:pPr>
      <w:r>
        <w:t>рубриках</w:t>
      </w:r>
    </w:p>
    <w:p w:rsidR="00000000" w:rsidRDefault="00BE72F4">
      <w:pPr>
        <w:pStyle w:val="ConsPlusNonformat"/>
        <w:widowControl/>
      </w:pPr>
      <w:r>
        <w:t xml:space="preserve">              Исключено: свищ между  мочевым  пузырем  и  женскими</w:t>
      </w:r>
    </w:p>
    <w:p w:rsidR="00000000" w:rsidRDefault="00BE72F4">
      <w:pPr>
        <w:pStyle w:val="ConsPlusNonformat"/>
        <w:widowControl/>
      </w:pPr>
      <w:r>
        <w:t>половыми путями (N82.0-N82.1)</w:t>
      </w:r>
    </w:p>
    <w:p w:rsidR="00000000" w:rsidRDefault="00BE72F4">
      <w:pPr>
        <w:pStyle w:val="ConsPlusNonformat"/>
        <w:widowControl/>
      </w:pPr>
      <w:r>
        <w:lastRenderedPageBreak/>
        <w:t xml:space="preserve">        N32.3 Дивертик</w:t>
      </w:r>
      <w:r>
        <w:t>ул мочевого пузыря</w:t>
      </w:r>
    </w:p>
    <w:p w:rsidR="00000000" w:rsidRDefault="00BE72F4">
      <w:pPr>
        <w:pStyle w:val="ConsPlusNonformat"/>
        <w:widowControl/>
      </w:pPr>
      <w:r>
        <w:t xml:space="preserve">              Исключено: камни   в  дивертикулах  мочевого  пузыря</w:t>
      </w:r>
    </w:p>
    <w:p w:rsidR="00000000" w:rsidRDefault="00BE72F4">
      <w:pPr>
        <w:pStyle w:val="ConsPlusNonformat"/>
        <w:widowControl/>
      </w:pPr>
      <w:r>
        <w:t>(N21.0)</w:t>
      </w:r>
    </w:p>
    <w:p w:rsidR="00000000" w:rsidRDefault="00BE72F4">
      <w:pPr>
        <w:pStyle w:val="ConsPlusNonformat"/>
        <w:widowControl/>
      </w:pPr>
      <w:r>
        <w:t xml:space="preserve">        N32.4 Разрыв мочевого пузыря нетравматический</w:t>
      </w:r>
    </w:p>
    <w:p w:rsidR="00000000" w:rsidRDefault="00BE72F4">
      <w:pPr>
        <w:pStyle w:val="ConsPlusNonformat"/>
        <w:widowControl/>
      </w:pPr>
      <w:r>
        <w:t xml:space="preserve">        N32.8 Другие уточненные поражения мочевого пузыря</w:t>
      </w:r>
    </w:p>
    <w:p w:rsidR="00000000" w:rsidRDefault="00BE72F4">
      <w:pPr>
        <w:pStyle w:val="ConsPlusNonformat"/>
        <w:widowControl/>
      </w:pPr>
      <w:r>
        <w:t xml:space="preserve">        N32.9 Поражение мочевого пузыря неуточненн</w:t>
      </w:r>
      <w:r>
        <w:t>ое</w:t>
      </w:r>
    </w:p>
    <w:p w:rsidR="00000000" w:rsidRDefault="00BE72F4">
      <w:pPr>
        <w:pStyle w:val="ConsPlusNonformat"/>
        <w:widowControl/>
      </w:pPr>
    </w:p>
    <w:p w:rsidR="00000000" w:rsidRDefault="00BE72F4">
      <w:pPr>
        <w:pStyle w:val="ConsPlusNonformat"/>
        <w:widowControl/>
      </w:pPr>
      <w:r>
        <w:t xml:space="preserve">    N33* Поражения      мочевого      пузыря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N33.0* Туберкулезный цистит (A18.1+)</w:t>
      </w:r>
    </w:p>
    <w:p w:rsidR="00000000" w:rsidRDefault="00BE72F4">
      <w:pPr>
        <w:pStyle w:val="ConsPlusNonformat"/>
        <w:widowControl/>
      </w:pPr>
      <w:r>
        <w:t xml:space="preserve">        N33.8* Поражения  мочевого  пузыря  при  других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N34 Уретрит и уретральный синдром</w:t>
      </w:r>
    </w:p>
    <w:p w:rsidR="00000000" w:rsidRDefault="00BE72F4">
      <w:pPr>
        <w:pStyle w:val="ConsPlusNonformat"/>
        <w:widowControl/>
      </w:pPr>
      <w:r>
        <w:t xml:space="preserve">        При необходимости       идентифицировать      инфекционный</w:t>
      </w:r>
    </w:p>
    <w:p w:rsidR="00000000" w:rsidRDefault="00BE72F4">
      <w:pPr>
        <w:pStyle w:val="ConsPlusNonformat"/>
        <w:widowControl/>
      </w:pPr>
      <w:r>
        <w:t>возбудитель используют дополнительный код (B95-B97).</w:t>
      </w:r>
    </w:p>
    <w:p w:rsidR="00000000" w:rsidRDefault="00BE72F4">
      <w:pPr>
        <w:pStyle w:val="ConsPlusNonformat"/>
        <w:widowControl/>
      </w:pPr>
      <w:r>
        <w:t xml:space="preserve">        Исключено:</w:t>
      </w:r>
    </w:p>
    <w:p w:rsidR="00000000" w:rsidRDefault="00BE72F4">
      <w:pPr>
        <w:pStyle w:val="ConsPlusNonformat"/>
        <w:widowControl/>
      </w:pPr>
      <w:r>
        <w:t xml:space="preserve">        болезнь Рейтера (M02.3)</w:t>
      </w:r>
    </w:p>
    <w:p w:rsidR="00000000" w:rsidRDefault="00BE72F4">
      <w:pPr>
        <w:pStyle w:val="ConsPlusNonformat"/>
        <w:widowControl/>
      </w:pPr>
      <w:r>
        <w:t xml:space="preserve">        уретрит при болезнях, передающихся пр</w:t>
      </w:r>
      <w:r>
        <w:t>еимущественно половым</w:t>
      </w:r>
    </w:p>
    <w:p w:rsidR="00000000" w:rsidRDefault="00BE72F4">
      <w:pPr>
        <w:pStyle w:val="ConsPlusNonformat"/>
        <w:widowControl/>
      </w:pPr>
      <w:r>
        <w:t>путем (A50-A64)</w:t>
      </w:r>
    </w:p>
    <w:p w:rsidR="00000000" w:rsidRDefault="00BE72F4">
      <w:pPr>
        <w:pStyle w:val="ConsPlusNonformat"/>
        <w:widowControl/>
      </w:pPr>
      <w:r>
        <w:t xml:space="preserve">        уретротригонит (N30.3)</w:t>
      </w:r>
    </w:p>
    <w:p w:rsidR="00000000" w:rsidRDefault="00BE72F4">
      <w:pPr>
        <w:pStyle w:val="ConsPlusNonformat"/>
        <w:widowControl/>
      </w:pPr>
      <w:r>
        <w:t xml:space="preserve">        N34.0 Уретральный абсцесс</w:t>
      </w:r>
    </w:p>
    <w:p w:rsidR="00000000" w:rsidRDefault="00BE72F4">
      <w:pPr>
        <w:pStyle w:val="ConsPlusNonformat"/>
        <w:widowControl/>
      </w:pPr>
      <w:r>
        <w:t xml:space="preserve">              Исключено: уретральный карункул (N36.2)</w:t>
      </w:r>
    </w:p>
    <w:p w:rsidR="00000000" w:rsidRDefault="00BE72F4">
      <w:pPr>
        <w:pStyle w:val="ConsPlusNonformat"/>
        <w:widowControl/>
      </w:pPr>
      <w:r>
        <w:t xml:space="preserve">        N34.1 Уретрит неспецифический</w:t>
      </w:r>
    </w:p>
    <w:p w:rsidR="00000000" w:rsidRDefault="00BE72F4">
      <w:pPr>
        <w:pStyle w:val="ConsPlusNonformat"/>
        <w:widowControl/>
      </w:pPr>
      <w:r>
        <w:t xml:space="preserve">        N34.2 Другие уретриты</w:t>
      </w:r>
    </w:p>
    <w:p w:rsidR="00000000" w:rsidRDefault="00BE72F4">
      <w:pPr>
        <w:pStyle w:val="ConsPlusNonformat"/>
        <w:widowControl/>
      </w:pPr>
      <w:r>
        <w:t xml:space="preserve">        N34.3 Уретральный синдр</w:t>
      </w:r>
      <w:r>
        <w:t>ом неуточненный</w:t>
      </w:r>
    </w:p>
    <w:p w:rsidR="00000000" w:rsidRDefault="00BE72F4">
      <w:pPr>
        <w:pStyle w:val="ConsPlusNonformat"/>
        <w:widowControl/>
      </w:pPr>
    </w:p>
    <w:p w:rsidR="00000000" w:rsidRDefault="00BE72F4">
      <w:pPr>
        <w:pStyle w:val="ConsPlusNonformat"/>
        <w:widowControl/>
      </w:pPr>
      <w:r>
        <w:t xml:space="preserve">    N35 Стриктура уретры</w:t>
      </w:r>
    </w:p>
    <w:p w:rsidR="00000000" w:rsidRDefault="00BE72F4">
      <w:pPr>
        <w:pStyle w:val="ConsPlusNonformat"/>
        <w:widowControl/>
      </w:pPr>
      <w:r>
        <w:t xml:space="preserve">        Исключено: стриктура  уретры  после  медицинских  процедур</w:t>
      </w:r>
    </w:p>
    <w:p w:rsidR="00000000" w:rsidRDefault="00BE72F4">
      <w:pPr>
        <w:pStyle w:val="ConsPlusNonformat"/>
        <w:widowControl/>
      </w:pPr>
      <w:r>
        <w:t>(N99.1)</w:t>
      </w:r>
    </w:p>
    <w:p w:rsidR="00000000" w:rsidRDefault="00BE72F4">
      <w:pPr>
        <w:pStyle w:val="ConsPlusNonformat"/>
        <w:widowControl/>
      </w:pPr>
      <w:r>
        <w:t xml:space="preserve">        N35.0 Посттравматическая стриктура уретры</w:t>
      </w:r>
    </w:p>
    <w:p w:rsidR="00000000" w:rsidRDefault="00BE72F4">
      <w:pPr>
        <w:pStyle w:val="ConsPlusNonformat"/>
        <w:widowControl/>
      </w:pPr>
      <w:r>
        <w:t xml:space="preserve">        N35.1 Постинфекционная      стриктура      уретры,      не</w:t>
      </w:r>
    </w:p>
    <w:p w:rsidR="00000000" w:rsidRDefault="00BE72F4">
      <w:pPr>
        <w:pStyle w:val="ConsPlusNonformat"/>
        <w:widowControl/>
      </w:pPr>
      <w:r>
        <w:t>классифицированная в д</w:t>
      </w:r>
      <w:r>
        <w:t>ругих рубриках</w:t>
      </w:r>
    </w:p>
    <w:p w:rsidR="00000000" w:rsidRDefault="00BE72F4">
      <w:pPr>
        <w:pStyle w:val="ConsPlusNonformat"/>
        <w:widowControl/>
      </w:pPr>
      <w:r>
        <w:t xml:space="preserve">        N35.8 Другая стриктура уретры</w:t>
      </w:r>
    </w:p>
    <w:p w:rsidR="00000000" w:rsidRDefault="00BE72F4">
      <w:pPr>
        <w:pStyle w:val="ConsPlusNonformat"/>
        <w:widowControl/>
      </w:pPr>
      <w:r>
        <w:t xml:space="preserve">        N35.9 Стриктура уретры неуточненная</w:t>
      </w:r>
    </w:p>
    <w:p w:rsidR="00000000" w:rsidRDefault="00BE72F4">
      <w:pPr>
        <w:pStyle w:val="ConsPlusNonformat"/>
        <w:widowControl/>
      </w:pPr>
    </w:p>
    <w:p w:rsidR="00000000" w:rsidRDefault="00BE72F4">
      <w:pPr>
        <w:pStyle w:val="ConsPlusNonformat"/>
        <w:widowControl/>
      </w:pPr>
      <w:r>
        <w:t xml:space="preserve">    N36 Другие болезни уретры</w:t>
      </w:r>
    </w:p>
    <w:p w:rsidR="00000000" w:rsidRDefault="00BE72F4">
      <w:pPr>
        <w:pStyle w:val="ConsPlusNonformat"/>
        <w:widowControl/>
      </w:pPr>
      <w:r>
        <w:t xml:space="preserve">        N36.0 Уретральный свищ</w:t>
      </w:r>
    </w:p>
    <w:p w:rsidR="00000000" w:rsidRDefault="00BE72F4">
      <w:pPr>
        <w:pStyle w:val="ConsPlusNonformat"/>
        <w:widowControl/>
      </w:pPr>
      <w:r>
        <w:t xml:space="preserve">              Исключено: свищ:</w:t>
      </w:r>
    </w:p>
    <w:p w:rsidR="00000000" w:rsidRDefault="00BE72F4">
      <w:pPr>
        <w:pStyle w:val="ConsPlusNonformat"/>
        <w:widowControl/>
      </w:pPr>
      <w:r>
        <w:t xml:space="preserve">              - уретровагинальный (N82.1)</w:t>
      </w:r>
    </w:p>
    <w:p w:rsidR="00000000" w:rsidRDefault="00BE72F4">
      <w:pPr>
        <w:pStyle w:val="ConsPlusNonformat"/>
        <w:widowControl/>
      </w:pPr>
      <w:r>
        <w:t xml:space="preserve">              - уретроск</w:t>
      </w:r>
      <w:r>
        <w:t>ротальный (N50.8)</w:t>
      </w:r>
    </w:p>
    <w:p w:rsidR="00000000" w:rsidRDefault="00BE72F4">
      <w:pPr>
        <w:pStyle w:val="ConsPlusNonformat"/>
        <w:widowControl/>
      </w:pPr>
      <w:r>
        <w:t xml:space="preserve">        N36.1 Уретральный дивертикул</w:t>
      </w:r>
    </w:p>
    <w:p w:rsidR="00000000" w:rsidRDefault="00BE72F4">
      <w:pPr>
        <w:pStyle w:val="ConsPlusNonformat"/>
        <w:widowControl/>
      </w:pPr>
      <w:r>
        <w:t xml:space="preserve">        N36.2 Уретральный карункул</w:t>
      </w:r>
    </w:p>
    <w:p w:rsidR="00000000" w:rsidRDefault="00BE72F4">
      <w:pPr>
        <w:pStyle w:val="ConsPlusNonformat"/>
        <w:widowControl/>
      </w:pPr>
      <w:r>
        <w:t xml:space="preserve">        N36.3 Выпадение слизистой оболочки уретры</w:t>
      </w:r>
    </w:p>
    <w:p w:rsidR="00000000" w:rsidRDefault="00BE72F4">
      <w:pPr>
        <w:pStyle w:val="ConsPlusNonformat"/>
        <w:widowControl/>
      </w:pPr>
      <w:r>
        <w:t xml:space="preserve">              Исключено: уретроцеле у женщин (N81.0)</w:t>
      </w:r>
    </w:p>
    <w:p w:rsidR="00000000" w:rsidRDefault="00BE72F4">
      <w:pPr>
        <w:pStyle w:val="ConsPlusNonformat"/>
        <w:widowControl/>
      </w:pPr>
      <w:r>
        <w:t xml:space="preserve">        N36.8 Другие уточненные болезни уретры</w:t>
      </w:r>
    </w:p>
    <w:p w:rsidR="00000000" w:rsidRDefault="00BE72F4">
      <w:pPr>
        <w:pStyle w:val="ConsPlusNonformat"/>
        <w:widowControl/>
      </w:pPr>
      <w:r>
        <w:t xml:space="preserve">        N36.9 Бо</w:t>
      </w:r>
      <w:r>
        <w:t>лезнь уретры неуточненная</w:t>
      </w:r>
    </w:p>
    <w:p w:rsidR="00000000" w:rsidRDefault="00BE72F4">
      <w:pPr>
        <w:pStyle w:val="ConsPlusNonformat"/>
        <w:widowControl/>
      </w:pPr>
    </w:p>
    <w:p w:rsidR="00000000" w:rsidRDefault="00BE72F4">
      <w:pPr>
        <w:pStyle w:val="ConsPlusNonformat"/>
        <w:widowControl/>
      </w:pPr>
      <w:r>
        <w:t xml:space="preserve">    N37* Поражения  уретры  при  болезнях,  классифицированных   в</w:t>
      </w:r>
    </w:p>
    <w:p w:rsidR="00000000" w:rsidRDefault="00BE72F4">
      <w:pPr>
        <w:pStyle w:val="ConsPlusNonformat"/>
        <w:widowControl/>
      </w:pPr>
      <w:r>
        <w:t>других рубриках</w:t>
      </w:r>
    </w:p>
    <w:p w:rsidR="00000000" w:rsidRDefault="00BE72F4">
      <w:pPr>
        <w:pStyle w:val="ConsPlusNonformat"/>
        <w:widowControl/>
      </w:pPr>
      <w:r>
        <w:t xml:space="preserve">        N37.0* Уретрит при болезнях,  классифицированных в  других</w:t>
      </w:r>
    </w:p>
    <w:p w:rsidR="00000000" w:rsidRDefault="00BE72F4">
      <w:pPr>
        <w:pStyle w:val="ConsPlusNonformat"/>
        <w:widowControl/>
      </w:pPr>
      <w:r>
        <w:t>рубриках</w:t>
      </w:r>
    </w:p>
    <w:p w:rsidR="00000000" w:rsidRDefault="00BE72F4">
      <w:pPr>
        <w:pStyle w:val="ConsPlusNonformat"/>
        <w:widowControl/>
      </w:pPr>
      <w:r>
        <w:t xml:space="preserve">        N37.8* Другие    поражения    уретры     при     болезнях,</w:t>
      </w:r>
    </w:p>
    <w:p w:rsidR="00000000" w:rsidRDefault="00BE72F4">
      <w:pPr>
        <w:pStyle w:val="ConsPlusNonformat"/>
        <w:widowControl/>
      </w:pPr>
      <w:r>
        <w:t>кла</w:t>
      </w:r>
      <w:r>
        <w:t>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N39 Другие болезни мочевыделительной системы</w:t>
      </w:r>
    </w:p>
    <w:p w:rsidR="00000000" w:rsidRDefault="00BE72F4">
      <w:pPr>
        <w:pStyle w:val="ConsPlusNonformat"/>
        <w:widowControl/>
      </w:pPr>
      <w:r>
        <w:t xml:space="preserve">        Исключено:</w:t>
      </w:r>
    </w:p>
    <w:p w:rsidR="00000000" w:rsidRDefault="00BE72F4">
      <w:pPr>
        <w:pStyle w:val="ConsPlusNonformat"/>
        <w:widowControl/>
      </w:pPr>
      <w:r>
        <w:t xml:space="preserve">        гематурия:</w:t>
      </w:r>
    </w:p>
    <w:p w:rsidR="00000000" w:rsidRDefault="00BE72F4">
      <w:pPr>
        <w:pStyle w:val="ConsPlusNonformat"/>
        <w:widowControl/>
      </w:pPr>
      <w:r>
        <w:t xml:space="preserve">        - БДУ (R31)</w:t>
      </w:r>
    </w:p>
    <w:p w:rsidR="00000000" w:rsidRDefault="00BE72F4">
      <w:pPr>
        <w:pStyle w:val="ConsPlusNonformat"/>
        <w:widowControl/>
      </w:pPr>
      <w:r>
        <w:t xml:space="preserve">        - рецидивирующая и устойчивая (N02.-)</w:t>
      </w:r>
    </w:p>
    <w:p w:rsidR="00000000" w:rsidRDefault="00BE72F4">
      <w:pPr>
        <w:pStyle w:val="ConsPlusNonformat"/>
        <w:widowControl/>
      </w:pPr>
      <w:r>
        <w:t xml:space="preserve">        - с уточненными морфологическими изменениями (N02.-)</w:t>
      </w:r>
    </w:p>
    <w:p w:rsidR="00000000" w:rsidRDefault="00BE72F4">
      <w:pPr>
        <w:pStyle w:val="ConsPlusNonformat"/>
        <w:widowControl/>
      </w:pPr>
      <w:r>
        <w:t xml:space="preserve">       </w:t>
      </w:r>
      <w:r>
        <w:t xml:space="preserve"> протеинурия БДУ (R80)</w:t>
      </w:r>
    </w:p>
    <w:p w:rsidR="00000000" w:rsidRDefault="00BE72F4">
      <w:pPr>
        <w:pStyle w:val="ConsPlusNonformat"/>
        <w:widowControl/>
      </w:pPr>
      <w:r>
        <w:t xml:space="preserve">        N39.0 Инфекция  мочевыводящих  путей   без   установленной</w:t>
      </w:r>
    </w:p>
    <w:p w:rsidR="00000000" w:rsidRDefault="00BE72F4">
      <w:pPr>
        <w:pStyle w:val="ConsPlusNonformat"/>
        <w:widowControl/>
      </w:pPr>
      <w:r>
        <w:t>локализации</w:t>
      </w:r>
    </w:p>
    <w:p w:rsidR="00000000" w:rsidRDefault="00BE72F4">
      <w:pPr>
        <w:pStyle w:val="ConsPlusNonformat"/>
        <w:widowControl/>
      </w:pPr>
      <w:r>
        <w:lastRenderedPageBreak/>
        <w:t xml:space="preserve">        N39.1 Стойкая протеинурия неуточненная</w:t>
      </w:r>
    </w:p>
    <w:p w:rsidR="00000000" w:rsidRDefault="00BE72F4">
      <w:pPr>
        <w:pStyle w:val="ConsPlusNonformat"/>
        <w:widowControl/>
      </w:pPr>
      <w:r>
        <w:t xml:space="preserve">              Исключено:</w:t>
      </w:r>
    </w:p>
    <w:p w:rsidR="00000000" w:rsidRDefault="00BE72F4">
      <w:pPr>
        <w:pStyle w:val="ConsPlusNonformat"/>
        <w:widowControl/>
      </w:pPr>
      <w:r>
        <w:t xml:space="preserve">              осложняющая беременность, роды и послеродовой период</w:t>
      </w:r>
    </w:p>
    <w:p w:rsidR="00000000" w:rsidRDefault="00BE72F4">
      <w:pPr>
        <w:pStyle w:val="ConsPlusNonformat"/>
        <w:widowControl/>
      </w:pPr>
      <w:r>
        <w:t>(O11-O15)</w:t>
      </w:r>
    </w:p>
    <w:p w:rsidR="00000000" w:rsidRDefault="00BE72F4">
      <w:pPr>
        <w:pStyle w:val="ConsPlusNonformat"/>
        <w:widowControl/>
      </w:pPr>
      <w:r>
        <w:t xml:space="preserve">     </w:t>
      </w:r>
      <w:r>
        <w:t xml:space="preserve">         с уточненными морфологическими изменениями (N06.-)</w:t>
      </w:r>
    </w:p>
    <w:p w:rsidR="00000000" w:rsidRDefault="00BE72F4">
      <w:pPr>
        <w:pStyle w:val="ConsPlusNonformat"/>
        <w:widowControl/>
      </w:pPr>
      <w:r>
        <w:t xml:space="preserve">        N39.2 Ортостатическая протеинурия неуточненная</w:t>
      </w:r>
    </w:p>
    <w:p w:rsidR="00000000" w:rsidRDefault="00BE72F4">
      <w:pPr>
        <w:pStyle w:val="ConsPlusNonformat"/>
        <w:widowControl/>
      </w:pPr>
      <w:r>
        <w:t xml:space="preserve">              Исключено: с      уточненными       морфологическими</w:t>
      </w:r>
    </w:p>
    <w:p w:rsidR="00000000" w:rsidRDefault="00BE72F4">
      <w:pPr>
        <w:pStyle w:val="ConsPlusNonformat"/>
        <w:widowControl/>
      </w:pPr>
      <w:r>
        <w:t>изменениями (N06.-)</w:t>
      </w:r>
    </w:p>
    <w:p w:rsidR="00000000" w:rsidRDefault="00BE72F4">
      <w:pPr>
        <w:pStyle w:val="ConsPlusNonformat"/>
        <w:widowControl/>
      </w:pPr>
      <w:r>
        <w:t xml:space="preserve">        N39.3 Непроизвольное мочеиспускание</w:t>
      </w:r>
    </w:p>
    <w:p w:rsidR="00000000" w:rsidRDefault="00BE72F4">
      <w:pPr>
        <w:pStyle w:val="ConsPlusNonformat"/>
        <w:widowControl/>
      </w:pPr>
      <w:r>
        <w:t xml:space="preserve">        N3</w:t>
      </w:r>
      <w:r>
        <w:t>9.4 Другие уточненные виды недержания мочи</w:t>
      </w:r>
    </w:p>
    <w:p w:rsidR="00000000" w:rsidRDefault="00BE72F4">
      <w:pPr>
        <w:pStyle w:val="ConsPlusNonformat"/>
        <w:widowControl/>
      </w:pPr>
      <w:r>
        <w:t xml:space="preserve">              Исключено:</w:t>
      </w:r>
    </w:p>
    <w:p w:rsidR="00000000" w:rsidRDefault="00BE72F4">
      <w:pPr>
        <w:pStyle w:val="ConsPlusNonformat"/>
        <w:widowControl/>
      </w:pPr>
      <w:r>
        <w:t xml:space="preserve">              недержание мочи:</w:t>
      </w:r>
    </w:p>
    <w:p w:rsidR="00000000" w:rsidRDefault="00BE72F4">
      <w:pPr>
        <w:pStyle w:val="ConsPlusNonformat"/>
        <w:widowControl/>
      </w:pPr>
      <w:r>
        <w:t xml:space="preserve">              - БДУ (R32)</w:t>
      </w:r>
    </w:p>
    <w:p w:rsidR="00000000" w:rsidRDefault="00BE72F4">
      <w:pPr>
        <w:pStyle w:val="ConsPlusNonformat"/>
        <w:widowControl/>
      </w:pPr>
      <w:r>
        <w:t xml:space="preserve">              - неорганического происхождения (F98.0)</w:t>
      </w:r>
    </w:p>
    <w:p w:rsidR="00000000" w:rsidRDefault="00BE72F4">
      <w:pPr>
        <w:pStyle w:val="ConsPlusNonformat"/>
        <w:widowControl/>
      </w:pPr>
      <w:r>
        <w:t xml:space="preserve">              энурез БДУ (R32)</w:t>
      </w:r>
    </w:p>
    <w:p w:rsidR="00000000" w:rsidRDefault="00BE72F4">
      <w:pPr>
        <w:pStyle w:val="ConsPlusNonformat"/>
        <w:widowControl/>
      </w:pPr>
      <w:r>
        <w:t xml:space="preserve">        N39.8 Другие уточненные болезни мочевы</w:t>
      </w:r>
      <w:r>
        <w:t>делительной системы</w:t>
      </w:r>
    </w:p>
    <w:p w:rsidR="00000000" w:rsidRDefault="00BE72F4">
      <w:pPr>
        <w:pStyle w:val="ConsPlusNonformat"/>
        <w:widowControl/>
      </w:pPr>
      <w:r>
        <w:t xml:space="preserve">        N39.9 Расстройство мочевыделительной системы неуточненное</w:t>
      </w:r>
    </w:p>
    <w:p w:rsidR="00000000" w:rsidRDefault="00BE72F4">
      <w:pPr>
        <w:pStyle w:val="ConsPlusNonformat"/>
        <w:widowControl/>
      </w:pPr>
    </w:p>
    <w:p w:rsidR="00000000" w:rsidRDefault="00BE72F4">
      <w:pPr>
        <w:pStyle w:val="ConsPlusNonformat"/>
        <w:widowControl/>
      </w:pPr>
      <w:r>
        <w:t xml:space="preserve">    БОЛЕЗНИ МУЖСКИХ ПОЛОВЫХ ОРГАНОВ</w:t>
      </w:r>
    </w:p>
    <w:p w:rsidR="00000000" w:rsidRDefault="00BE72F4">
      <w:pPr>
        <w:pStyle w:val="ConsPlusNonformat"/>
        <w:widowControl/>
      </w:pPr>
      <w:r>
        <w:t xml:space="preserve">    (N40-N51)</w:t>
      </w:r>
    </w:p>
    <w:p w:rsidR="00000000" w:rsidRDefault="00BE72F4">
      <w:pPr>
        <w:pStyle w:val="ConsPlusNonformat"/>
        <w:widowControl/>
      </w:pPr>
    </w:p>
    <w:p w:rsidR="00000000" w:rsidRDefault="00BE72F4">
      <w:pPr>
        <w:pStyle w:val="ConsPlusNonformat"/>
        <w:widowControl/>
      </w:pPr>
      <w:r>
        <w:t xml:space="preserve">    N40 Гиперплазия предстательной железы</w:t>
      </w:r>
    </w:p>
    <w:p w:rsidR="00000000" w:rsidRDefault="00BE72F4">
      <w:pPr>
        <w:pStyle w:val="ConsPlusNonformat"/>
        <w:widowControl/>
      </w:pPr>
      <w:r>
        <w:t xml:space="preserve">        Исключено: доброкачественные  опухоли,  исключая  аденому,</w:t>
      </w:r>
    </w:p>
    <w:p w:rsidR="00000000" w:rsidRDefault="00BE72F4">
      <w:pPr>
        <w:pStyle w:val="ConsPlusNonformat"/>
        <w:widowControl/>
      </w:pPr>
      <w:r>
        <w:t>фиброму и</w:t>
      </w:r>
      <w:r>
        <w:t xml:space="preserve"> миому предстательной железы (D29.1)</w:t>
      </w:r>
    </w:p>
    <w:p w:rsidR="00000000" w:rsidRDefault="00BE72F4">
      <w:pPr>
        <w:pStyle w:val="ConsPlusNonformat"/>
        <w:widowControl/>
      </w:pPr>
    </w:p>
    <w:p w:rsidR="00000000" w:rsidRDefault="00BE72F4">
      <w:pPr>
        <w:pStyle w:val="ConsPlusNonformat"/>
        <w:widowControl/>
      </w:pPr>
      <w:r>
        <w:t xml:space="preserve">    N41 Воспалительные болезни предстательной железы</w:t>
      </w:r>
    </w:p>
    <w:p w:rsidR="00000000" w:rsidRDefault="00BE72F4">
      <w:pPr>
        <w:pStyle w:val="ConsPlusNonformat"/>
        <w:widowControl/>
      </w:pPr>
      <w:r>
        <w:t xml:space="preserve">        N41.0 Острый простатит</w:t>
      </w:r>
    </w:p>
    <w:p w:rsidR="00000000" w:rsidRDefault="00BE72F4">
      <w:pPr>
        <w:pStyle w:val="ConsPlusNonformat"/>
        <w:widowControl/>
      </w:pPr>
      <w:r>
        <w:t xml:space="preserve">        N41.1 Хронический простатит</w:t>
      </w:r>
    </w:p>
    <w:p w:rsidR="00000000" w:rsidRDefault="00BE72F4">
      <w:pPr>
        <w:pStyle w:val="ConsPlusNonformat"/>
        <w:widowControl/>
      </w:pPr>
      <w:r>
        <w:t xml:space="preserve">        N41.2 Абсцесс предстательной железы</w:t>
      </w:r>
    </w:p>
    <w:p w:rsidR="00000000" w:rsidRDefault="00BE72F4">
      <w:pPr>
        <w:pStyle w:val="ConsPlusNonformat"/>
        <w:widowControl/>
      </w:pPr>
      <w:r>
        <w:t xml:space="preserve">        N41.3 Простатоцистит</w:t>
      </w:r>
    </w:p>
    <w:p w:rsidR="00000000" w:rsidRDefault="00BE72F4">
      <w:pPr>
        <w:pStyle w:val="ConsPlusNonformat"/>
        <w:widowControl/>
      </w:pPr>
      <w:r>
        <w:t xml:space="preserve">        N41.8 Другие восп</w:t>
      </w:r>
      <w:r>
        <w:t>алительные болезни предстательной железы</w:t>
      </w:r>
    </w:p>
    <w:p w:rsidR="00000000" w:rsidRDefault="00BE72F4">
      <w:pPr>
        <w:pStyle w:val="ConsPlusNonformat"/>
        <w:widowControl/>
      </w:pPr>
      <w:r>
        <w:t xml:space="preserve">        N41.9 Воспалительная    болезнь    предстательной   железы</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N42 Другие болезни предстательной железы</w:t>
      </w:r>
    </w:p>
    <w:p w:rsidR="00000000" w:rsidRDefault="00BE72F4">
      <w:pPr>
        <w:pStyle w:val="ConsPlusNonformat"/>
        <w:widowControl/>
      </w:pPr>
      <w:r>
        <w:t xml:space="preserve">        N42.0 Камни предстательной железы</w:t>
      </w:r>
    </w:p>
    <w:p w:rsidR="00000000" w:rsidRDefault="00BE72F4">
      <w:pPr>
        <w:pStyle w:val="ConsPlusNonformat"/>
        <w:widowControl/>
      </w:pPr>
      <w:r>
        <w:t xml:space="preserve">        N42.1 Застой и кровоизлияние в предстат</w:t>
      </w:r>
      <w:r>
        <w:t>ельной железе</w:t>
      </w:r>
    </w:p>
    <w:p w:rsidR="00000000" w:rsidRDefault="00BE72F4">
      <w:pPr>
        <w:pStyle w:val="ConsPlusNonformat"/>
        <w:widowControl/>
      </w:pPr>
      <w:r>
        <w:t xml:space="preserve">        N42.2 Атрофия предстательной железы</w:t>
      </w:r>
    </w:p>
    <w:p w:rsidR="00000000" w:rsidRDefault="00BE72F4">
      <w:pPr>
        <w:pStyle w:val="ConsPlusNonformat"/>
        <w:widowControl/>
      </w:pPr>
      <w:r>
        <w:t xml:space="preserve">        N42.8 Другие уточненные болезни предстательной железы</w:t>
      </w:r>
    </w:p>
    <w:p w:rsidR="00000000" w:rsidRDefault="00BE72F4">
      <w:pPr>
        <w:pStyle w:val="ConsPlusNonformat"/>
        <w:widowControl/>
      </w:pPr>
      <w:r>
        <w:t xml:space="preserve">        N42.9 Болезнь предстательной железы неуточненная</w:t>
      </w:r>
    </w:p>
    <w:p w:rsidR="00000000" w:rsidRDefault="00BE72F4">
      <w:pPr>
        <w:pStyle w:val="ConsPlusNonformat"/>
        <w:widowControl/>
      </w:pPr>
    </w:p>
    <w:p w:rsidR="00000000" w:rsidRDefault="00BE72F4">
      <w:pPr>
        <w:pStyle w:val="ConsPlusNonformat"/>
        <w:widowControl/>
      </w:pPr>
      <w:r>
        <w:t xml:space="preserve">    N43 Гидроцеле и сперматоцеле</w:t>
      </w:r>
    </w:p>
    <w:p w:rsidR="00000000" w:rsidRDefault="00BE72F4">
      <w:pPr>
        <w:pStyle w:val="ConsPlusNonformat"/>
        <w:widowControl/>
      </w:pPr>
      <w:r>
        <w:t xml:space="preserve">        Включено: водянка   семенного    кана</w:t>
      </w:r>
      <w:r>
        <w:t>тика,    яичка    или</w:t>
      </w:r>
    </w:p>
    <w:p w:rsidR="00000000" w:rsidRDefault="00BE72F4">
      <w:pPr>
        <w:pStyle w:val="ConsPlusNonformat"/>
        <w:widowControl/>
      </w:pPr>
      <w:r>
        <w:t>влагалищной оболочки яичка</w:t>
      </w:r>
    </w:p>
    <w:p w:rsidR="00000000" w:rsidRDefault="00BE72F4">
      <w:pPr>
        <w:pStyle w:val="ConsPlusNonformat"/>
        <w:widowControl/>
      </w:pPr>
      <w:r>
        <w:t xml:space="preserve">        Исключено: врожденное гидроцеле (P83.5)</w:t>
      </w:r>
    </w:p>
    <w:p w:rsidR="00000000" w:rsidRDefault="00BE72F4">
      <w:pPr>
        <w:pStyle w:val="ConsPlusNonformat"/>
        <w:widowControl/>
      </w:pPr>
      <w:r>
        <w:t xml:space="preserve">        N43.0 Гидроцеле осумкованное</w:t>
      </w:r>
    </w:p>
    <w:p w:rsidR="00000000" w:rsidRDefault="00BE72F4">
      <w:pPr>
        <w:pStyle w:val="ConsPlusNonformat"/>
        <w:widowControl/>
      </w:pPr>
      <w:r>
        <w:t xml:space="preserve">        N43.1 Инфицированное гидроцеле</w:t>
      </w:r>
    </w:p>
    <w:p w:rsidR="00000000" w:rsidRDefault="00BE72F4">
      <w:pPr>
        <w:pStyle w:val="ConsPlusNonformat"/>
        <w:widowControl/>
      </w:pPr>
      <w:r>
        <w:t xml:space="preserve">              При необходимости    идентифицировать   инфекционный</w:t>
      </w:r>
    </w:p>
    <w:p w:rsidR="00000000" w:rsidRDefault="00BE72F4">
      <w:pPr>
        <w:pStyle w:val="ConsPlusNonformat"/>
        <w:widowControl/>
      </w:pPr>
      <w:r>
        <w:t>возбудитель испо</w:t>
      </w:r>
      <w:r>
        <w:t>льзуют дополнительный код (B95-B97).</w:t>
      </w:r>
    </w:p>
    <w:p w:rsidR="00000000" w:rsidRDefault="00BE72F4">
      <w:pPr>
        <w:pStyle w:val="ConsPlusNonformat"/>
        <w:widowControl/>
      </w:pPr>
      <w:r>
        <w:t xml:space="preserve">        N43.2 Другие формы гидроцеле</w:t>
      </w:r>
    </w:p>
    <w:p w:rsidR="00000000" w:rsidRDefault="00BE72F4">
      <w:pPr>
        <w:pStyle w:val="ConsPlusNonformat"/>
        <w:widowControl/>
      </w:pPr>
      <w:r>
        <w:t xml:space="preserve">        N43.3 Гидроцеле неуточненное</w:t>
      </w:r>
    </w:p>
    <w:p w:rsidR="00000000" w:rsidRDefault="00BE72F4">
      <w:pPr>
        <w:pStyle w:val="ConsPlusNonformat"/>
        <w:widowControl/>
      </w:pPr>
      <w:r>
        <w:t xml:space="preserve">        N43.4 Сперматоцеле</w:t>
      </w:r>
    </w:p>
    <w:p w:rsidR="00000000" w:rsidRDefault="00BE72F4">
      <w:pPr>
        <w:pStyle w:val="ConsPlusNonformat"/>
        <w:widowControl/>
      </w:pPr>
    </w:p>
    <w:p w:rsidR="00000000" w:rsidRDefault="00BE72F4">
      <w:pPr>
        <w:pStyle w:val="ConsPlusNonformat"/>
        <w:widowControl/>
      </w:pPr>
      <w:r>
        <w:t xml:space="preserve">    N44 Перекручивание яичка</w:t>
      </w:r>
    </w:p>
    <w:p w:rsidR="00000000" w:rsidRDefault="00BE72F4">
      <w:pPr>
        <w:pStyle w:val="ConsPlusNonformat"/>
        <w:widowControl/>
      </w:pPr>
      <w:r>
        <w:t xml:space="preserve">    N45 Орхит и эпидидимит</w:t>
      </w:r>
    </w:p>
    <w:p w:rsidR="00000000" w:rsidRDefault="00BE72F4">
      <w:pPr>
        <w:pStyle w:val="ConsPlusNonformat"/>
        <w:widowControl/>
      </w:pPr>
      <w:r>
        <w:t xml:space="preserve">        N45.0 Орхит, эпидидимит и эпидидимо - орхит с абсцесс</w:t>
      </w:r>
      <w:r>
        <w:t>ом</w:t>
      </w:r>
    </w:p>
    <w:p w:rsidR="00000000" w:rsidRDefault="00BE72F4">
      <w:pPr>
        <w:pStyle w:val="ConsPlusNonformat"/>
        <w:widowControl/>
      </w:pPr>
      <w:r>
        <w:t xml:space="preserve">        N45.9 Орхит, эпидидимит и эпидидимо - орхит без упоминания</w:t>
      </w:r>
    </w:p>
    <w:p w:rsidR="00000000" w:rsidRDefault="00BE72F4">
      <w:pPr>
        <w:pStyle w:val="ConsPlusNonformat"/>
        <w:widowControl/>
      </w:pPr>
      <w:r>
        <w:t>об абсцессе</w:t>
      </w:r>
    </w:p>
    <w:p w:rsidR="00000000" w:rsidRDefault="00BE72F4">
      <w:pPr>
        <w:pStyle w:val="ConsPlusNonformat"/>
        <w:widowControl/>
      </w:pPr>
    </w:p>
    <w:p w:rsidR="00000000" w:rsidRDefault="00BE72F4">
      <w:pPr>
        <w:pStyle w:val="ConsPlusNonformat"/>
        <w:widowControl/>
      </w:pPr>
      <w:r>
        <w:t xml:space="preserve">    N46 Мужское бесплодие</w:t>
      </w:r>
    </w:p>
    <w:p w:rsidR="00000000" w:rsidRDefault="00BE72F4">
      <w:pPr>
        <w:pStyle w:val="ConsPlusNonformat"/>
        <w:widowControl/>
      </w:pPr>
      <w:r>
        <w:t xml:space="preserve">    N47 Избыточная крайняя плоть, фимоз и парафимоз</w:t>
      </w:r>
    </w:p>
    <w:p w:rsidR="00000000" w:rsidRDefault="00BE72F4">
      <w:pPr>
        <w:pStyle w:val="ConsPlusNonformat"/>
        <w:widowControl/>
      </w:pPr>
      <w:r>
        <w:t xml:space="preserve">    N48 Другие болезни полового члена</w:t>
      </w:r>
    </w:p>
    <w:p w:rsidR="00000000" w:rsidRDefault="00BE72F4">
      <w:pPr>
        <w:pStyle w:val="ConsPlusNonformat"/>
        <w:widowControl/>
      </w:pPr>
      <w:r>
        <w:t xml:space="preserve">        N48.0 Лейкоплакия полового члена</w:t>
      </w:r>
    </w:p>
    <w:p w:rsidR="00000000" w:rsidRDefault="00BE72F4">
      <w:pPr>
        <w:pStyle w:val="ConsPlusNonformat"/>
        <w:widowControl/>
      </w:pPr>
      <w:r>
        <w:t xml:space="preserve">              Ис</w:t>
      </w:r>
      <w:r>
        <w:t>ключено: карцинома in situ полового члена (D07.4)</w:t>
      </w:r>
    </w:p>
    <w:p w:rsidR="00000000" w:rsidRDefault="00BE72F4">
      <w:pPr>
        <w:pStyle w:val="ConsPlusNonformat"/>
        <w:widowControl/>
      </w:pPr>
      <w:r>
        <w:lastRenderedPageBreak/>
        <w:t xml:space="preserve">        N48.1 Баланопостит</w:t>
      </w:r>
    </w:p>
    <w:p w:rsidR="00000000" w:rsidRDefault="00BE72F4">
      <w:pPr>
        <w:pStyle w:val="ConsPlusNonformat"/>
        <w:widowControl/>
      </w:pPr>
      <w:r>
        <w:t xml:space="preserve">        N48.2 Другие воспалительные болезни полового члена</w:t>
      </w:r>
    </w:p>
    <w:p w:rsidR="00000000" w:rsidRDefault="00BE72F4">
      <w:pPr>
        <w:pStyle w:val="ConsPlusNonformat"/>
        <w:widowControl/>
      </w:pPr>
      <w:r>
        <w:t xml:space="preserve">        N48.3 Приапизм</w:t>
      </w:r>
    </w:p>
    <w:p w:rsidR="00000000" w:rsidRDefault="00BE72F4">
      <w:pPr>
        <w:pStyle w:val="ConsPlusNonformat"/>
        <w:widowControl/>
      </w:pPr>
      <w:r>
        <w:t xml:space="preserve">        N48.4 Импотенция органического происхождения</w:t>
      </w:r>
    </w:p>
    <w:p w:rsidR="00000000" w:rsidRDefault="00BE72F4">
      <w:pPr>
        <w:pStyle w:val="ConsPlusNonformat"/>
        <w:widowControl/>
      </w:pPr>
      <w:r>
        <w:t xml:space="preserve">              Исключено: психогенная импотен</w:t>
      </w:r>
      <w:r>
        <w:t>ция (F52.2)</w:t>
      </w:r>
    </w:p>
    <w:p w:rsidR="00000000" w:rsidRDefault="00BE72F4">
      <w:pPr>
        <w:pStyle w:val="ConsPlusNonformat"/>
        <w:widowControl/>
      </w:pPr>
      <w:r>
        <w:t xml:space="preserve">        N48.5 Язва полового члена</w:t>
      </w:r>
    </w:p>
    <w:p w:rsidR="00000000" w:rsidRDefault="00BE72F4">
      <w:pPr>
        <w:pStyle w:val="ConsPlusNonformat"/>
        <w:widowControl/>
      </w:pPr>
      <w:r>
        <w:t xml:space="preserve">        N48.6 Баланит</w:t>
      </w:r>
    </w:p>
    <w:p w:rsidR="00000000" w:rsidRDefault="00BE72F4">
      <w:pPr>
        <w:pStyle w:val="ConsPlusNonformat"/>
        <w:widowControl/>
      </w:pPr>
      <w:r>
        <w:t xml:space="preserve">        N48.8 Другие уточненные болезни полового члена</w:t>
      </w:r>
    </w:p>
    <w:p w:rsidR="00000000" w:rsidRDefault="00BE72F4">
      <w:pPr>
        <w:pStyle w:val="ConsPlusNonformat"/>
        <w:widowControl/>
      </w:pPr>
      <w:r>
        <w:t xml:space="preserve">        N48.9 Болезнь полового члена неуточненная</w:t>
      </w:r>
    </w:p>
    <w:p w:rsidR="00000000" w:rsidRDefault="00BE72F4">
      <w:pPr>
        <w:pStyle w:val="ConsPlusNonformat"/>
        <w:widowControl/>
      </w:pPr>
    </w:p>
    <w:p w:rsidR="00000000" w:rsidRDefault="00BE72F4">
      <w:pPr>
        <w:pStyle w:val="ConsPlusNonformat"/>
        <w:widowControl/>
      </w:pPr>
      <w:r>
        <w:t xml:space="preserve">    N49 Воспалительные  болезни  мужских   половых   органов,   не</w:t>
      </w:r>
    </w:p>
    <w:p w:rsidR="00000000" w:rsidRDefault="00BE72F4">
      <w:pPr>
        <w:pStyle w:val="ConsPlusNonformat"/>
        <w:widowControl/>
      </w:pPr>
      <w:r>
        <w:t>классифицирован</w:t>
      </w:r>
      <w:r>
        <w:t>ные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воспаление полового члена (N48.1-N48.2)</w:t>
      </w:r>
    </w:p>
    <w:p w:rsidR="00000000" w:rsidRDefault="00BE72F4">
      <w:pPr>
        <w:pStyle w:val="ConsPlusNonformat"/>
        <w:widowControl/>
      </w:pPr>
      <w:r>
        <w:t xml:space="preserve">        орхит и эпидидимит (N45.-)</w:t>
      </w:r>
    </w:p>
    <w:p w:rsidR="00000000" w:rsidRDefault="00BE72F4">
      <w:pPr>
        <w:pStyle w:val="ConsPlusNonformat"/>
        <w:widowControl/>
      </w:pPr>
      <w:r>
        <w:t xml:space="preserve">        N49.0 Воспалительные болезни семенного пузырька</w:t>
      </w:r>
    </w:p>
    <w:p w:rsidR="00000000" w:rsidRDefault="00BE72F4">
      <w:pPr>
        <w:pStyle w:val="ConsPlusNonformat"/>
        <w:widowControl/>
      </w:pPr>
      <w:r>
        <w:t xml:space="preserve">        N49.1 Воспалительные    болезни    семенного     канатика,</w:t>
      </w:r>
    </w:p>
    <w:p w:rsidR="00000000" w:rsidRDefault="00BE72F4">
      <w:pPr>
        <w:pStyle w:val="ConsPlusNonformat"/>
        <w:widowControl/>
      </w:pPr>
      <w:r>
        <w:t>влагалищн</w:t>
      </w:r>
      <w:r>
        <w:t>ой оболочки и семявыносящего протока</w:t>
      </w:r>
    </w:p>
    <w:p w:rsidR="00000000" w:rsidRDefault="00BE72F4">
      <w:pPr>
        <w:pStyle w:val="ConsPlusNonformat"/>
        <w:widowControl/>
      </w:pPr>
      <w:r>
        <w:t xml:space="preserve">        N49.2 Воспалительные болезни мошонки</w:t>
      </w:r>
    </w:p>
    <w:p w:rsidR="00000000" w:rsidRDefault="00BE72F4">
      <w:pPr>
        <w:pStyle w:val="ConsPlusNonformat"/>
        <w:widowControl/>
      </w:pPr>
      <w:r>
        <w:t xml:space="preserve">        N49.8 Воспалительные  болезни  других  уточненных  мужских</w:t>
      </w:r>
    </w:p>
    <w:p w:rsidR="00000000" w:rsidRDefault="00BE72F4">
      <w:pPr>
        <w:pStyle w:val="ConsPlusNonformat"/>
        <w:widowControl/>
      </w:pPr>
      <w:r>
        <w:t>половых органов</w:t>
      </w:r>
    </w:p>
    <w:p w:rsidR="00000000" w:rsidRDefault="00BE72F4">
      <w:pPr>
        <w:pStyle w:val="ConsPlusNonformat"/>
        <w:widowControl/>
      </w:pPr>
      <w:r>
        <w:t xml:space="preserve">        N49.9 Воспалительные    болезни   неуточненного   мужского</w:t>
      </w:r>
    </w:p>
    <w:p w:rsidR="00000000" w:rsidRDefault="00BE72F4">
      <w:pPr>
        <w:pStyle w:val="ConsPlusNonformat"/>
        <w:widowControl/>
      </w:pPr>
      <w:r>
        <w:t>полового органа</w:t>
      </w:r>
    </w:p>
    <w:p w:rsidR="00000000" w:rsidRDefault="00BE72F4">
      <w:pPr>
        <w:pStyle w:val="ConsPlusNonformat"/>
        <w:widowControl/>
      </w:pPr>
    </w:p>
    <w:p w:rsidR="00000000" w:rsidRDefault="00BE72F4">
      <w:pPr>
        <w:pStyle w:val="ConsPlusNonformat"/>
        <w:widowControl/>
      </w:pPr>
      <w:r>
        <w:t xml:space="preserve">    N50</w:t>
      </w:r>
      <w:r>
        <w:t xml:space="preserve"> Другие болезни мужских половых органов</w:t>
      </w:r>
    </w:p>
    <w:p w:rsidR="00000000" w:rsidRDefault="00BE72F4">
      <w:pPr>
        <w:pStyle w:val="ConsPlusNonformat"/>
        <w:widowControl/>
      </w:pPr>
      <w:r>
        <w:t xml:space="preserve">        Исключено: перекручивание яичка (N44)</w:t>
      </w:r>
    </w:p>
    <w:p w:rsidR="00000000" w:rsidRDefault="00BE72F4">
      <w:pPr>
        <w:pStyle w:val="ConsPlusNonformat"/>
        <w:widowControl/>
      </w:pPr>
      <w:r>
        <w:t xml:space="preserve">        N50.0 Атрофия яичка</w:t>
      </w:r>
    </w:p>
    <w:p w:rsidR="00000000" w:rsidRDefault="00BE72F4">
      <w:pPr>
        <w:pStyle w:val="ConsPlusNonformat"/>
        <w:widowControl/>
      </w:pPr>
      <w:r>
        <w:t xml:space="preserve">        N50.1 Сосудистые расстройства мужских половых органов</w:t>
      </w:r>
    </w:p>
    <w:p w:rsidR="00000000" w:rsidRDefault="00BE72F4">
      <w:pPr>
        <w:pStyle w:val="ConsPlusNonformat"/>
        <w:widowControl/>
      </w:pPr>
      <w:r>
        <w:t xml:space="preserve">        N50.8 Другие уточненные болезни мужских половых органов</w:t>
      </w:r>
    </w:p>
    <w:p w:rsidR="00000000" w:rsidRDefault="00BE72F4">
      <w:pPr>
        <w:pStyle w:val="ConsPlusNonformat"/>
        <w:widowControl/>
      </w:pPr>
      <w:r>
        <w:t xml:space="preserve">        N50.9 Бо</w:t>
      </w:r>
      <w:r>
        <w:t>лезнь мужских половых органов неуточненная</w:t>
      </w:r>
    </w:p>
    <w:p w:rsidR="00000000" w:rsidRDefault="00BE72F4">
      <w:pPr>
        <w:pStyle w:val="ConsPlusNonformat"/>
        <w:widowControl/>
      </w:pPr>
    </w:p>
    <w:p w:rsidR="00000000" w:rsidRDefault="00BE72F4">
      <w:pPr>
        <w:pStyle w:val="ConsPlusNonformat"/>
        <w:widowControl/>
      </w:pPr>
      <w:r>
        <w:t xml:space="preserve">    N51* Поражения   мужских   половых   органов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N51.0* Поражения   предстательной   железы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w:t>
      </w:r>
      <w:r>
        <w:t xml:space="preserve">    N51.1* Поражения  яичка  и  его  придатков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N51.2* Баланит  при болезнях,  классифицированных в других</w:t>
      </w:r>
    </w:p>
    <w:p w:rsidR="00000000" w:rsidRDefault="00BE72F4">
      <w:pPr>
        <w:pStyle w:val="ConsPlusNonformat"/>
        <w:widowControl/>
      </w:pPr>
      <w:r>
        <w:t>рубриках</w:t>
      </w:r>
    </w:p>
    <w:p w:rsidR="00000000" w:rsidRDefault="00BE72F4">
      <w:pPr>
        <w:pStyle w:val="ConsPlusNonformat"/>
        <w:widowControl/>
      </w:pPr>
      <w:r>
        <w:t xml:space="preserve">        N51.8* Другие   поражения   мужских  половых  органов  при</w:t>
      </w:r>
    </w:p>
    <w:p w:rsidR="00000000" w:rsidRDefault="00BE72F4">
      <w:pPr>
        <w:pStyle w:val="ConsPlusNonformat"/>
        <w:widowControl/>
      </w:pPr>
      <w:r>
        <w:t>болезнях, кла</w:t>
      </w:r>
      <w:r>
        <w:t>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БОЛЕЗНИ МОЛОЧНОЙ ЖЕЛЕЗЫ</w:t>
      </w:r>
    </w:p>
    <w:p w:rsidR="00000000" w:rsidRDefault="00BE72F4">
      <w:pPr>
        <w:pStyle w:val="ConsPlusNonformat"/>
        <w:widowControl/>
      </w:pPr>
      <w:r>
        <w:t xml:space="preserve">    (N60-N64)</w:t>
      </w:r>
    </w:p>
    <w:p w:rsidR="00000000" w:rsidRDefault="00BE72F4">
      <w:pPr>
        <w:pStyle w:val="ConsPlusNonformat"/>
        <w:widowControl/>
      </w:pPr>
    </w:p>
    <w:p w:rsidR="00000000" w:rsidRDefault="00BE72F4">
      <w:pPr>
        <w:pStyle w:val="ConsPlusNonformat"/>
        <w:widowControl/>
      </w:pPr>
      <w:r>
        <w:t xml:space="preserve">    Исключено: болезни молочной железы,  связанные с деторождением</w:t>
      </w:r>
    </w:p>
    <w:p w:rsidR="00000000" w:rsidRDefault="00BE72F4">
      <w:pPr>
        <w:pStyle w:val="ConsPlusNonformat"/>
        <w:widowControl/>
      </w:pPr>
      <w:r>
        <w:t>(O91-O92)</w:t>
      </w:r>
    </w:p>
    <w:p w:rsidR="00000000" w:rsidRDefault="00BE72F4">
      <w:pPr>
        <w:pStyle w:val="ConsPlusNonformat"/>
        <w:widowControl/>
      </w:pPr>
    </w:p>
    <w:p w:rsidR="00000000" w:rsidRDefault="00BE72F4">
      <w:pPr>
        <w:pStyle w:val="ConsPlusNonformat"/>
        <w:widowControl/>
      </w:pPr>
      <w:r>
        <w:t xml:space="preserve">    N60 Доброкачественная дисплазия молочной железы</w:t>
      </w:r>
    </w:p>
    <w:p w:rsidR="00000000" w:rsidRDefault="00BE72F4">
      <w:pPr>
        <w:pStyle w:val="ConsPlusNonformat"/>
        <w:widowControl/>
      </w:pPr>
      <w:r>
        <w:t xml:space="preserve">        Включено: фибрознокистозная мастопатия</w:t>
      </w:r>
    </w:p>
    <w:p w:rsidR="00000000" w:rsidRDefault="00BE72F4">
      <w:pPr>
        <w:pStyle w:val="ConsPlusNonformat"/>
        <w:widowControl/>
      </w:pPr>
      <w:r>
        <w:t xml:space="preserve"> </w:t>
      </w:r>
      <w:r>
        <w:t xml:space="preserve">       N60.0 Солитарная киста молочной железы</w:t>
      </w:r>
    </w:p>
    <w:p w:rsidR="00000000" w:rsidRDefault="00BE72F4">
      <w:pPr>
        <w:pStyle w:val="ConsPlusNonformat"/>
        <w:widowControl/>
      </w:pPr>
      <w:r>
        <w:t xml:space="preserve">        N60.1 Диффузная кистозная мастопатия</w:t>
      </w:r>
    </w:p>
    <w:p w:rsidR="00000000" w:rsidRDefault="00BE72F4">
      <w:pPr>
        <w:pStyle w:val="ConsPlusNonformat"/>
        <w:widowControl/>
      </w:pPr>
      <w:r>
        <w:t xml:space="preserve">              Исключено: с пролиферацией эпителия (N60.3)</w:t>
      </w:r>
    </w:p>
    <w:p w:rsidR="00000000" w:rsidRDefault="00BE72F4">
      <w:pPr>
        <w:pStyle w:val="ConsPlusNonformat"/>
        <w:widowControl/>
      </w:pPr>
      <w:r>
        <w:t xml:space="preserve">        N60.2 Фиброаденоз молочной железы</w:t>
      </w:r>
    </w:p>
    <w:p w:rsidR="00000000" w:rsidRDefault="00BE72F4">
      <w:pPr>
        <w:pStyle w:val="ConsPlusNonformat"/>
        <w:widowControl/>
      </w:pPr>
      <w:r>
        <w:t xml:space="preserve">              Исключено: фиброаденома молочной железы (D24)</w:t>
      </w:r>
    </w:p>
    <w:p w:rsidR="00000000" w:rsidRDefault="00BE72F4">
      <w:pPr>
        <w:pStyle w:val="ConsPlusNonformat"/>
        <w:widowControl/>
      </w:pPr>
      <w:r>
        <w:t xml:space="preserve">     </w:t>
      </w:r>
      <w:r>
        <w:t xml:space="preserve">   N60.3 Фибросклероз молочной железы</w:t>
      </w:r>
    </w:p>
    <w:p w:rsidR="00000000" w:rsidRDefault="00BE72F4">
      <w:pPr>
        <w:pStyle w:val="ConsPlusNonformat"/>
        <w:widowControl/>
      </w:pPr>
      <w:r>
        <w:t xml:space="preserve">        N60.4 Эктазия протоков молочной железы</w:t>
      </w:r>
    </w:p>
    <w:p w:rsidR="00000000" w:rsidRDefault="00BE72F4">
      <w:pPr>
        <w:pStyle w:val="ConsPlusNonformat"/>
        <w:widowControl/>
      </w:pPr>
      <w:r>
        <w:t xml:space="preserve">        N60.8 Другие доброкачественные дисплазии молочной железы</w:t>
      </w:r>
    </w:p>
    <w:p w:rsidR="00000000" w:rsidRDefault="00BE72F4">
      <w:pPr>
        <w:pStyle w:val="ConsPlusNonformat"/>
        <w:widowControl/>
      </w:pPr>
      <w:r>
        <w:t xml:space="preserve">        N60.9 Доброкачественная    дисплазия    молочной    железы</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N61 Воспалительные бо</w:t>
      </w:r>
      <w:r>
        <w:t>лезни молочной железы</w:t>
      </w:r>
    </w:p>
    <w:p w:rsidR="00000000" w:rsidRDefault="00BE72F4">
      <w:pPr>
        <w:pStyle w:val="ConsPlusNonformat"/>
        <w:widowControl/>
      </w:pPr>
      <w:r>
        <w:t xml:space="preserve">        Исключено: инфекционный мастит новорожденного (P39.0)</w:t>
      </w:r>
    </w:p>
    <w:p w:rsidR="00000000" w:rsidRDefault="00BE72F4">
      <w:pPr>
        <w:pStyle w:val="ConsPlusNonformat"/>
        <w:widowControl/>
      </w:pPr>
    </w:p>
    <w:p w:rsidR="00000000" w:rsidRDefault="00BE72F4">
      <w:pPr>
        <w:pStyle w:val="ConsPlusNonformat"/>
        <w:widowControl/>
      </w:pPr>
      <w:r>
        <w:lastRenderedPageBreak/>
        <w:t xml:space="preserve">    N62 Гипертрофия молочной железы</w:t>
      </w:r>
    </w:p>
    <w:p w:rsidR="00000000" w:rsidRDefault="00BE72F4">
      <w:pPr>
        <w:pStyle w:val="ConsPlusNonformat"/>
        <w:widowControl/>
      </w:pPr>
      <w:r>
        <w:t xml:space="preserve">    N63 Образование в молочной железе неуточненное</w:t>
      </w:r>
    </w:p>
    <w:p w:rsidR="00000000" w:rsidRDefault="00BE72F4">
      <w:pPr>
        <w:pStyle w:val="ConsPlusNonformat"/>
        <w:widowControl/>
      </w:pPr>
    </w:p>
    <w:p w:rsidR="00000000" w:rsidRDefault="00BE72F4">
      <w:pPr>
        <w:pStyle w:val="ConsPlusNonformat"/>
        <w:widowControl/>
      </w:pPr>
      <w:r>
        <w:t xml:space="preserve">    N64 Другие болезни молочной железы</w:t>
      </w:r>
    </w:p>
    <w:p w:rsidR="00000000" w:rsidRDefault="00BE72F4">
      <w:pPr>
        <w:pStyle w:val="ConsPlusNonformat"/>
        <w:widowControl/>
      </w:pPr>
      <w:r>
        <w:t xml:space="preserve">        N64.0 Трещина и свищ соска</w:t>
      </w:r>
    </w:p>
    <w:p w:rsidR="00000000" w:rsidRDefault="00BE72F4">
      <w:pPr>
        <w:pStyle w:val="ConsPlusNonformat"/>
        <w:widowControl/>
      </w:pPr>
      <w:r>
        <w:t xml:space="preserve">        N</w:t>
      </w:r>
      <w:r>
        <w:t>64.1 Жировой некроз молочной железы</w:t>
      </w:r>
    </w:p>
    <w:p w:rsidR="00000000" w:rsidRDefault="00BE72F4">
      <w:pPr>
        <w:pStyle w:val="ConsPlusNonformat"/>
        <w:widowControl/>
      </w:pPr>
      <w:r>
        <w:t xml:space="preserve">        N64.2 Атрофия молочной железы</w:t>
      </w:r>
    </w:p>
    <w:p w:rsidR="00000000" w:rsidRDefault="00BE72F4">
      <w:pPr>
        <w:pStyle w:val="ConsPlusNonformat"/>
        <w:widowControl/>
      </w:pPr>
      <w:r>
        <w:t xml:space="preserve">        N64.3 Галакторея, не связанная с деторождением</w:t>
      </w:r>
    </w:p>
    <w:p w:rsidR="00000000" w:rsidRDefault="00BE72F4">
      <w:pPr>
        <w:pStyle w:val="ConsPlusNonformat"/>
        <w:widowControl/>
      </w:pPr>
      <w:r>
        <w:t xml:space="preserve">        N64.4 Мастодиния</w:t>
      </w:r>
    </w:p>
    <w:p w:rsidR="00000000" w:rsidRDefault="00BE72F4">
      <w:pPr>
        <w:pStyle w:val="ConsPlusNonformat"/>
        <w:widowControl/>
      </w:pPr>
      <w:r>
        <w:t xml:space="preserve">        N64.5 Другие  признаки  и  симптомы  со  стороны  молочной</w:t>
      </w:r>
    </w:p>
    <w:p w:rsidR="00000000" w:rsidRDefault="00BE72F4">
      <w:pPr>
        <w:pStyle w:val="ConsPlusNonformat"/>
        <w:widowControl/>
      </w:pPr>
      <w:r>
        <w:t>железы</w:t>
      </w:r>
    </w:p>
    <w:p w:rsidR="00000000" w:rsidRDefault="00BE72F4">
      <w:pPr>
        <w:pStyle w:val="ConsPlusNonformat"/>
        <w:widowControl/>
      </w:pPr>
      <w:r>
        <w:t xml:space="preserve">        N64.8 Другие уточнен</w:t>
      </w:r>
      <w:r>
        <w:t>ные болезни молочной железы</w:t>
      </w:r>
    </w:p>
    <w:p w:rsidR="00000000" w:rsidRDefault="00BE72F4">
      <w:pPr>
        <w:pStyle w:val="ConsPlusNonformat"/>
        <w:widowControl/>
      </w:pPr>
      <w:r>
        <w:t xml:space="preserve">        N64.9 Болезнь молочной железы неуточненная</w:t>
      </w:r>
    </w:p>
    <w:p w:rsidR="00000000" w:rsidRDefault="00BE72F4">
      <w:pPr>
        <w:pStyle w:val="ConsPlusNonformat"/>
        <w:widowControl/>
      </w:pPr>
    </w:p>
    <w:p w:rsidR="00000000" w:rsidRDefault="00BE72F4">
      <w:pPr>
        <w:pStyle w:val="ConsPlusNonformat"/>
        <w:widowControl/>
      </w:pPr>
      <w:r>
        <w:t xml:space="preserve">    ВОСПАЛИТЕЛЬНЫЕ БОЛЕЗНИ ЖЕНСКИХ ТАЗОВЫХ ОРГАНОВ</w:t>
      </w:r>
    </w:p>
    <w:p w:rsidR="00000000" w:rsidRDefault="00BE72F4">
      <w:pPr>
        <w:pStyle w:val="ConsPlusNonformat"/>
        <w:widowControl/>
      </w:pPr>
      <w:r>
        <w:t xml:space="preserve">    (N70-N77)</w:t>
      </w:r>
    </w:p>
    <w:p w:rsidR="00000000" w:rsidRDefault="00BE72F4">
      <w:pPr>
        <w:pStyle w:val="ConsPlusNonformat"/>
        <w:widowControl/>
      </w:pPr>
    </w:p>
    <w:p w:rsidR="00000000" w:rsidRDefault="00BE72F4">
      <w:pPr>
        <w:pStyle w:val="ConsPlusNonformat"/>
        <w:widowControl/>
      </w:pPr>
      <w:r>
        <w:t xml:space="preserve">    Исключено: осложняющие:</w:t>
      </w:r>
    </w:p>
    <w:p w:rsidR="00000000" w:rsidRDefault="00BE72F4">
      <w:pPr>
        <w:pStyle w:val="ConsPlusNonformat"/>
        <w:widowControl/>
      </w:pPr>
      <w:r>
        <w:t xml:space="preserve">    - аборт,   внематочную  или  молярную  беременность  (O00-O07,</w:t>
      </w:r>
    </w:p>
    <w:p w:rsidR="00000000" w:rsidRDefault="00BE72F4">
      <w:pPr>
        <w:pStyle w:val="ConsPlusNonformat"/>
        <w:widowControl/>
      </w:pPr>
      <w:r>
        <w:t>O08.0)</w:t>
      </w:r>
    </w:p>
    <w:p w:rsidR="00000000" w:rsidRDefault="00BE72F4">
      <w:pPr>
        <w:pStyle w:val="ConsPlusNonformat"/>
        <w:widowControl/>
      </w:pPr>
      <w:r>
        <w:t xml:space="preserve">    - бе</w:t>
      </w:r>
      <w:r>
        <w:t>ременность, роды и послеродовой период (O23.-, O75.3, O85,</w:t>
      </w:r>
    </w:p>
    <w:p w:rsidR="00000000" w:rsidRDefault="00BE72F4">
      <w:pPr>
        <w:pStyle w:val="ConsPlusNonformat"/>
        <w:widowControl/>
      </w:pPr>
      <w:r>
        <w:t>O86.-)</w:t>
      </w:r>
    </w:p>
    <w:p w:rsidR="00000000" w:rsidRDefault="00BE72F4">
      <w:pPr>
        <w:pStyle w:val="ConsPlusNonformat"/>
        <w:widowControl/>
      </w:pPr>
    </w:p>
    <w:p w:rsidR="00000000" w:rsidRDefault="00BE72F4">
      <w:pPr>
        <w:pStyle w:val="ConsPlusNonformat"/>
        <w:widowControl/>
      </w:pPr>
      <w:r>
        <w:t xml:space="preserve">    N70 Сальпингит и оофорит</w:t>
      </w:r>
    </w:p>
    <w:p w:rsidR="00000000" w:rsidRDefault="00BE72F4">
      <w:pPr>
        <w:pStyle w:val="ConsPlusNonformat"/>
        <w:widowControl/>
      </w:pPr>
      <w:r>
        <w:t xml:space="preserve">        Включено:</w:t>
      </w:r>
    </w:p>
    <w:p w:rsidR="00000000" w:rsidRDefault="00BE72F4">
      <w:pPr>
        <w:pStyle w:val="ConsPlusNonformat"/>
        <w:widowControl/>
      </w:pPr>
      <w:r>
        <w:t xml:space="preserve">        абсцесс:</w:t>
      </w:r>
    </w:p>
    <w:p w:rsidR="00000000" w:rsidRDefault="00BE72F4">
      <w:pPr>
        <w:pStyle w:val="ConsPlusNonformat"/>
        <w:widowControl/>
      </w:pPr>
      <w:r>
        <w:t xml:space="preserve">        - маточной трубы</w:t>
      </w:r>
    </w:p>
    <w:p w:rsidR="00000000" w:rsidRDefault="00BE72F4">
      <w:pPr>
        <w:pStyle w:val="ConsPlusNonformat"/>
        <w:widowControl/>
      </w:pPr>
      <w:r>
        <w:t xml:space="preserve">        - тубоовариальный</w:t>
      </w:r>
    </w:p>
    <w:p w:rsidR="00000000" w:rsidRDefault="00BE72F4">
      <w:pPr>
        <w:pStyle w:val="ConsPlusNonformat"/>
        <w:widowControl/>
      </w:pPr>
      <w:r>
        <w:t xml:space="preserve">        - яичника</w:t>
      </w:r>
    </w:p>
    <w:p w:rsidR="00000000" w:rsidRDefault="00BE72F4">
      <w:pPr>
        <w:pStyle w:val="ConsPlusNonformat"/>
        <w:widowControl/>
      </w:pPr>
      <w:r>
        <w:t xml:space="preserve">        пиосальпинкс</w:t>
      </w:r>
    </w:p>
    <w:p w:rsidR="00000000" w:rsidRDefault="00BE72F4">
      <w:pPr>
        <w:pStyle w:val="ConsPlusNonformat"/>
        <w:widowControl/>
      </w:pPr>
      <w:r>
        <w:t xml:space="preserve">        сальпингоофорит</w:t>
      </w:r>
    </w:p>
    <w:p w:rsidR="00000000" w:rsidRDefault="00BE72F4">
      <w:pPr>
        <w:pStyle w:val="ConsPlusNonformat"/>
        <w:widowControl/>
      </w:pPr>
      <w:r>
        <w:t xml:space="preserve">        туб</w:t>
      </w:r>
      <w:r>
        <w:t>оовариальная воспалительная болезнь</w:t>
      </w:r>
    </w:p>
    <w:p w:rsidR="00000000" w:rsidRDefault="00BE72F4">
      <w:pPr>
        <w:pStyle w:val="ConsPlusNonformat"/>
        <w:widowControl/>
      </w:pPr>
      <w:r>
        <w:t xml:space="preserve">        N70.0 Острый сальпингит и оофорит</w:t>
      </w:r>
    </w:p>
    <w:p w:rsidR="00000000" w:rsidRDefault="00BE72F4">
      <w:pPr>
        <w:pStyle w:val="ConsPlusNonformat"/>
        <w:widowControl/>
      </w:pPr>
      <w:r>
        <w:t xml:space="preserve">        N70.1 Хронический сальпингит и оофорит</w:t>
      </w:r>
    </w:p>
    <w:p w:rsidR="00000000" w:rsidRDefault="00BE72F4">
      <w:pPr>
        <w:pStyle w:val="ConsPlusNonformat"/>
        <w:widowControl/>
      </w:pPr>
      <w:r>
        <w:t xml:space="preserve">        N70.9 Сальпингит и оофорит неуточненные</w:t>
      </w:r>
    </w:p>
    <w:p w:rsidR="00000000" w:rsidRDefault="00BE72F4">
      <w:pPr>
        <w:pStyle w:val="ConsPlusNonformat"/>
        <w:widowControl/>
      </w:pPr>
    </w:p>
    <w:p w:rsidR="00000000" w:rsidRDefault="00BE72F4">
      <w:pPr>
        <w:pStyle w:val="ConsPlusNonformat"/>
        <w:widowControl/>
      </w:pPr>
      <w:r>
        <w:t xml:space="preserve">    N71 Воспалительные болезни матки, кроме шейки матки</w:t>
      </w:r>
    </w:p>
    <w:p w:rsidR="00000000" w:rsidRDefault="00BE72F4">
      <w:pPr>
        <w:pStyle w:val="ConsPlusNonformat"/>
        <w:widowControl/>
      </w:pPr>
      <w:r>
        <w:t xml:space="preserve">        Включено:</w:t>
      </w:r>
    </w:p>
    <w:p w:rsidR="00000000" w:rsidRDefault="00BE72F4">
      <w:pPr>
        <w:pStyle w:val="ConsPlusNonformat"/>
        <w:widowControl/>
      </w:pPr>
      <w:r>
        <w:t xml:space="preserve">        </w:t>
      </w:r>
      <w:r>
        <w:t>абсцесс матки</w:t>
      </w:r>
    </w:p>
    <w:p w:rsidR="00000000" w:rsidRDefault="00BE72F4">
      <w:pPr>
        <w:pStyle w:val="ConsPlusNonformat"/>
        <w:widowControl/>
      </w:pPr>
      <w:r>
        <w:t xml:space="preserve">        метрит</w:t>
      </w:r>
    </w:p>
    <w:p w:rsidR="00000000" w:rsidRDefault="00BE72F4">
      <w:pPr>
        <w:pStyle w:val="ConsPlusNonformat"/>
        <w:widowControl/>
      </w:pPr>
      <w:r>
        <w:t xml:space="preserve">        миометрит</w:t>
      </w:r>
    </w:p>
    <w:p w:rsidR="00000000" w:rsidRDefault="00BE72F4">
      <w:pPr>
        <w:pStyle w:val="ConsPlusNonformat"/>
        <w:widowControl/>
      </w:pPr>
      <w:r>
        <w:t xml:space="preserve">        пиометра</w:t>
      </w:r>
    </w:p>
    <w:p w:rsidR="00000000" w:rsidRDefault="00BE72F4">
      <w:pPr>
        <w:pStyle w:val="ConsPlusNonformat"/>
        <w:widowControl/>
      </w:pPr>
      <w:r>
        <w:t xml:space="preserve">        эндо(мио)метрит</w:t>
      </w:r>
    </w:p>
    <w:p w:rsidR="00000000" w:rsidRDefault="00BE72F4">
      <w:pPr>
        <w:pStyle w:val="ConsPlusNonformat"/>
        <w:widowControl/>
      </w:pPr>
      <w:r>
        <w:t xml:space="preserve">        N71.0 Острые воспалительные болезни матки</w:t>
      </w:r>
    </w:p>
    <w:p w:rsidR="00000000" w:rsidRDefault="00BE72F4">
      <w:pPr>
        <w:pStyle w:val="ConsPlusNonformat"/>
        <w:widowControl/>
      </w:pPr>
      <w:r>
        <w:t xml:space="preserve">        N71.1 Хронические воспалительные болезни матки</w:t>
      </w:r>
    </w:p>
    <w:p w:rsidR="00000000" w:rsidRDefault="00BE72F4">
      <w:pPr>
        <w:pStyle w:val="ConsPlusNonformat"/>
        <w:widowControl/>
      </w:pPr>
      <w:r>
        <w:t xml:space="preserve">        N71.9 Воспалительная болезнь матки неуточненная</w:t>
      </w:r>
    </w:p>
    <w:p w:rsidR="00000000" w:rsidRDefault="00BE72F4">
      <w:pPr>
        <w:pStyle w:val="ConsPlusNonformat"/>
        <w:widowControl/>
      </w:pPr>
    </w:p>
    <w:p w:rsidR="00000000" w:rsidRDefault="00BE72F4">
      <w:pPr>
        <w:pStyle w:val="ConsPlusNonformat"/>
        <w:widowControl/>
      </w:pPr>
      <w:r>
        <w:t xml:space="preserve">    N7</w:t>
      </w:r>
      <w:r>
        <w:t>2 Воспалительные болезни шейки матки</w:t>
      </w:r>
    </w:p>
    <w:p w:rsidR="00000000" w:rsidRDefault="00BE72F4">
      <w:pPr>
        <w:pStyle w:val="ConsPlusNonformat"/>
        <w:widowControl/>
      </w:pPr>
      <w:r>
        <w:t xml:space="preserve">        Исключено: эрозия  и  эктропион  шейки матки без цервицита</w:t>
      </w:r>
    </w:p>
    <w:p w:rsidR="00000000" w:rsidRDefault="00BE72F4">
      <w:pPr>
        <w:pStyle w:val="ConsPlusNonformat"/>
        <w:widowControl/>
      </w:pPr>
      <w:r>
        <w:t>(N86)</w:t>
      </w:r>
    </w:p>
    <w:p w:rsidR="00000000" w:rsidRDefault="00BE72F4">
      <w:pPr>
        <w:pStyle w:val="ConsPlusNonformat"/>
        <w:widowControl/>
      </w:pPr>
    </w:p>
    <w:p w:rsidR="00000000" w:rsidRDefault="00BE72F4">
      <w:pPr>
        <w:pStyle w:val="ConsPlusNonformat"/>
        <w:widowControl/>
      </w:pPr>
      <w:r>
        <w:t xml:space="preserve">    N73 Другие воспалительные болезни женских тазовых органов</w:t>
      </w:r>
    </w:p>
    <w:p w:rsidR="00000000" w:rsidRDefault="00BE72F4">
      <w:pPr>
        <w:pStyle w:val="ConsPlusNonformat"/>
        <w:widowControl/>
      </w:pPr>
      <w:r>
        <w:t xml:space="preserve">        N73.0 Острый параметрит и тазовый целлюлит</w:t>
      </w:r>
    </w:p>
    <w:p w:rsidR="00000000" w:rsidRDefault="00BE72F4">
      <w:pPr>
        <w:pStyle w:val="ConsPlusNonformat"/>
        <w:widowControl/>
      </w:pPr>
      <w:r>
        <w:t xml:space="preserve">        N73.1 Хронический параме</w:t>
      </w:r>
      <w:r>
        <w:t>трит и тазовый целлюлит</w:t>
      </w:r>
    </w:p>
    <w:p w:rsidR="00000000" w:rsidRDefault="00BE72F4">
      <w:pPr>
        <w:pStyle w:val="ConsPlusNonformat"/>
        <w:widowControl/>
      </w:pPr>
      <w:r>
        <w:t xml:space="preserve">        N73.2 Параметрит и тазовый целлюлит неуточненные</w:t>
      </w:r>
    </w:p>
    <w:p w:rsidR="00000000" w:rsidRDefault="00BE72F4">
      <w:pPr>
        <w:pStyle w:val="ConsPlusNonformat"/>
        <w:widowControl/>
      </w:pPr>
      <w:r>
        <w:t xml:space="preserve">        N73.3 Острый тазовый перитонит у женщин</w:t>
      </w:r>
    </w:p>
    <w:p w:rsidR="00000000" w:rsidRDefault="00BE72F4">
      <w:pPr>
        <w:pStyle w:val="ConsPlusNonformat"/>
        <w:widowControl/>
      </w:pPr>
      <w:r>
        <w:t xml:space="preserve">        N73.4 Хронический тазовый перитонит у женщин</w:t>
      </w:r>
    </w:p>
    <w:p w:rsidR="00000000" w:rsidRDefault="00BE72F4">
      <w:pPr>
        <w:pStyle w:val="ConsPlusNonformat"/>
        <w:widowControl/>
      </w:pPr>
      <w:r>
        <w:t xml:space="preserve">        N73.5 Тазовый перитонит у женщин неуточненный</w:t>
      </w:r>
    </w:p>
    <w:p w:rsidR="00000000" w:rsidRDefault="00BE72F4">
      <w:pPr>
        <w:pStyle w:val="ConsPlusNonformat"/>
        <w:widowControl/>
      </w:pPr>
      <w:r>
        <w:t xml:space="preserve">        N73.6 Тазовы</w:t>
      </w:r>
      <w:r>
        <w:t>е перитонеальные спайки у женщин</w:t>
      </w:r>
    </w:p>
    <w:p w:rsidR="00000000" w:rsidRDefault="00BE72F4">
      <w:pPr>
        <w:pStyle w:val="ConsPlusNonformat"/>
        <w:widowControl/>
      </w:pPr>
      <w:r>
        <w:t xml:space="preserve">              Исключено: тазовые перитонеальные  спайки  у  женщин</w:t>
      </w:r>
    </w:p>
    <w:p w:rsidR="00000000" w:rsidRDefault="00BE72F4">
      <w:pPr>
        <w:pStyle w:val="ConsPlusNonformat"/>
        <w:widowControl/>
      </w:pPr>
      <w:r>
        <w:t>послеоперационные (N99.4)</w:t>
      </w:r>
    </w:p>
    <w:p w:rsidR="00000000" w:rsidRDefault="00BE72F4">
      <w:pPr>
        <w:pStyle w:val="ConsPlusNonformat"/>
        <w:widowControl/>
      </w:pPr>
      <w:r>
        <w:t xml:space="preserve">        N73.8 Другие  уточненные  воспалительные  болезни  женских</w:t>
      </w:r>
    </w:p>
    <w:p w:rsidR="00000000" w:rsidRDefault="00BE72F4">
      <w:pPr>
        <w:pStyle w:val="ConsPlusNonformat"/>
        <w:widowControl/>
      </w:pPr>
      <w:r>
        <w:t>тазовых органов</w:t>
      </w:r>
    </w:p>
    <w:p w:rsidR="00000000" w:rsidRDefault="00BE72F4">
      <w:pPr>
        <w:pStyle w:val="ConsPlusNonformat"/>
        <w:widowControl/>
      </w:pPr>
      <w:r>
        <w:t xml:space="preserve">        N73.9 Воспалительная  болезнь  женских </w:t>
      </w:r>
      <w:r>
        <w:t xml:space="preserve">  тазовых   органов</w:t>
      </w:r>
    </w:p>
    <w:p w:rsidR="00000000" w:rsidRDefault="00BE72F4">
      <w:pPr>
        <w:pStyle w:val="ConsPlusNonformat"/>
        <w:widowControl/>
      </w:pPr>
      <w:r>
        <w:lastRenderedPageBreak/>
        <w:t>неуточненная</w:t>
      </w:r>
    </w:p>
    <w:p w:rsidR="00000000" w:rsidRDefault="00BE72F4">
      <w:pPr>
        <w:pStyle w:val="ConsPlusNonformat"/>
        <w:widowControl/>
      </w:pPr>
    </w:p>
    <w:p w:rsidR="00000000" w:rsidRDefault="00BE72F4">
      <w:pPr>
        <w:pStyle w:val="ConsPlusNonformat"/>
        <w:widowControl/>
      </w:pPr>
      <w:r>
        <w:t xml:space="preserve">    N74* Воспалительные  болезни  женских  тазовых   органов   при</w:t>
      </w:r>
    </w:p>
    <w:p w:rsidR="00000000" w:rsidRDefault="00BE72F4">
      <w:pPr>
        <w:pStyle w:val="ConsPlusNonformat"/>
        <w:widowControl/>
      </w:pPr>
      <w:r>
        <w:t>болезнях, классифицированных в других рубриках</w:t>
      </w:r>
    </w:p>
    <w:p w:rsidR="00000000" w:rsidRDefault="00BE72F4">
      <w:pPr>
        <w:pStyle w:val="ConsPlusNonformat"/>
        <w:widowControl/>
      </w:pPr>
      <w:r>
        <w:t xml:space="preserve">        N74.0* Туберкулезная инфекция шейки матки (A18.1+)</w:t>
      </w:r>
    </w:p>
    <w:p w:rsidR="00000000" w:rsidRDefault="00BE72F4">
      <w:pPr>
        <w:pStyle w:val="ConsPlusNonformat"/>
        <w:widowControl/>
      </w:pPr>
      <w:r>
        <w:t xml:space="preserve">        N74.1* Воспалительные   болезни  женских </w:t>
      </w:r>
      <w:r>
        <w:t xml:space="preserve"> тазовых  органов</w:t>
      </w:r>
    </w:p>
    <w:p w:rsidR="00000000" w:rsidRDefault="00BE72F4">
      <w:pPr>
        <w:pStyle w:val="ConsPlusNonformat"/>
        <w:widowControl/>
      </w:pPr>
      <w:r>
        <w:t>туберкулезной этиологии (A18.1+)</w:t>
      </w:r>
    </w:p>
    <w:p w:rsidR="00000000" w:rsidRDefault="00BE72F4">
      <w:pPr>
        <w:pStyle w:val="ConsPlusNonformat"/>
        <w:widowControl/>
      </w:pPr>
      <w:r>
        <w:t xml:space="preserve">        N74.2* Воспалительные  болезни  женских  тазовых  органов,</w:t>
      </w:r>
    </w:p>
    <w:p w:rsidR="00000000" w:rsidRDefault="00BE72F4">
      <w:pPr>
        <w:pStyle w:val="ConsPlusNonformat"/>
        <w:widowControl/>
      </w:pPr>
      <w:r>
        <w:t>вызванные сифилисом (A51.4+, A52.7+)</w:t>
      </w:r>
    </w:p>
    <w:p w:rsidR="00000000" w:rsidRDefault="00BE72F4">
      <w:pPr>
        <w:pStyle w:val="ConsPlusNonformat"/>
        <w:widowControl/>
      </w:pPr>
      <w:r>
        <w:t xml:space="preserve">        N74.3* Гонококковые воспалительные болезни женских тазовых</w:t>
      </w:r>
    </w:p>
    <w:p w:rsidR="00000000" w:rsidRDefault="00BE72F4">
      <w:pPr>
        <w:pStyle w:val="ConsPlusNonformat"/>
        <w:widowControl/>
      </w:pPr>
      <w:r>
        <w:t>органов (A54.2+)</w:t>
      </w:r>
    </w:p>
    <w:p w:rsidR="00000000" w:rsidRDefault="00BE72F4">
      <w:pPr>
        <w:pStyle w:val="ConsPlusNonformat"/>
        <w:widowControl/>
      </w:pPr>
      <w:r>
        <w:t xml:space="preserve">        N74.2* Во</w:t>
      </w:r>
      <w:r>
        <w:t>спалительные  болезни  женских  тазовых  органов,</w:t>
      </w:r>
    </w:p>
    <w:p w:rsidR="00000000" w:rsidRDefault="00BE72F4">
      <w:pPr>
        <w:pStyle w:val="ConsPlusNonformat"/>
        <w:widowControl/>
      </w:pPr>
      <w:r>
        <w:t>вызванные хламидиями (A56.1+)</w:t>
      </w:r>
    </w:p>
    <w:p w:rsidR="00000000" w:rsidRDefault="00BE72F4">
      <w:pPr>
        <w:pStyle w:val="ConsPlusNonformat"/>
        <w:widowControl/>
      </w:pPr>
      <w:r>
        <w:t xml:space="preserve">        N74.8* Воспалительные  болезни женских тазовых органов при</w:t>
      </w:r>
    </w:p>
    <w:p w:rsidR="00000000" w:rsidRDefault="00BE72F4">
      <w:pPr>
        <w:pStyle w:val="ConsPlusNonformat"/>
        <w:widowControl/>
      </w:pPr>
      <w:r>
        <w:t>других болезнях, 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N75 Болезни бартолиновой железы</w:t>
      </w:r>
    </w:p>
    <w:p w:rsidR="00000000" w:rsidRDefault="00BE72F4">
      <w:pPr>
        <w:pStyle w:val="ConsPlusNonformat"/>
        <w:widowControl/>
      </w:pPr>
      <w:r>
        <w:t xml:space="preserve">        N75.0 Кист</w:t>
      </w:r>
      <w:r>
        <w:t>а бартолиновой железы</w:t>
      </w:r>
    </w:p>
    <w:p w:rsidR="00000000" w:rsidRDefault="00BE72F4">
      <w:pPr>
        <w:pStyle w:val="ConsPlusNonformat"/>
        <w:widowControl/>
      </w:pPr>
      <w:r>
        <w:t xml:space="preserve">        N75.1 Абсцесс бартолиновой железы</w:t>
      </w:r>
    </w:p>
    <w:p w:rsidR="00000000" w:rsidRDefault="00BE72F4">
      <w:pPr>
        <w:pStyle w:val="ConsPlusNonformat"/>
        <w:widowControl/>
      </w:pPr>
      <w:r>
        <w:t xml:space="preserve">        N75.8 Другие болезни бартолиновой железы</w:t>
      </w:r>
    </w:p>
    <w:p w:rsidR="00000000" w:rsidRDefault="00BE72F4">
      <w:pPr>
        <w:pStyle w:val="ConsPlusNonformat"/>
        <w:widowControl/>
      </w:pPr>
      <w:r>
        <w:t xml:space="preserve">        N75.9 Болезнь бартолиновой железы неуточненная</w:t>
      </w:r>
    </w:p>
    <w:p w:rsidR="00000000" w:rsidRDefault="00BE72F4">
      <w:pPr>
        <w:pStyle w:val="ConsPlusNonformat"/>
        <w:widowControl/>
      </w:pPr>
    </w:p>
    <w:p w:rsidR="00000000" w:rsidRDefault="00BE72F4">
      <w:pPr>
        <w:pStyle w:val="ConsPlusNonformat"/>
        <w:widowControl/>
      </w:pPr>
      <w:r>
        <w:t xml:space="preserve">    N76 Другие воспалительные болезни влагалища и вульвы</w:t>
      </w:r>
    </w:p>
    <w:p w:rsidR="00000000" w:rsidRDefault="00BE72F4">
      <w:pPr>
        <w:pStyle w:val="ConsPlusNonformat"/>
        <w:widowControl/>
      </w:pPr>
      <w:r>
        <w:t xml:space="preserve">        Исключено: старческий </w:t>
      </w:r>
      <w:r>
        <w:t>(атрофический) вагинит (N95.2)</w:t>
      </w:r>
    </w:p>
    <w:p w:rsidR="00000000" w:rsidRDefault="00BE72F4">
      <w:pPr>
        <w:pStyle w:val="ConsPlusNonformat"/>
        <w:widowControl/>
      </w:pPr>
      <w:r>
        <w:t xml:space="preserve">        N76.0 Острый вагинит</w:t>
      </w:r>
    </w:p>
    <w:p w:rsidR="00000000" w:rsidRDefault="00BE72F4">
      <w:pPr>
        <w:pStyle w:val="ConsPlusNonformat"/>
        <w:widowControl/>
      </w:pPr>
      <w:r>
        <w:t xml:space="preserve">        N76.1 Подострый и хронический вагинит</w:t>
      </w:r>
    </w:p>
    <w:p w:rsidR="00000000" w:rsidRDefault="00BE72F4">
      <w:pPr>
        <w:pStyle w:val="ConsPlusNonformat"/>
        <w:widowControl/>
      </w:pPr>
      <w:r>
        <w:t xml:space="preserve">        N76.2 Острый вульвит</w:t>
      </w:r>
    </w:p>
    <w:p w:rsidR="00000000" w:rsidRDefault="00BE72F4">
      <w:pPr>
        <w:pStyle w:val="ConsPlusNonformat"/>
        <w:widowControl/>
      </w:pPr>
      <w:r>
        <w:t xml:space="preserve">        N76.3 Подострый и хронический вульвит</w:t>
      </w:r>
    </w:p>
    <w:p w:rsidR="00000000" w:rsidRDefault="00BE72F4">
      <w:pPr>
        <w:pStyle w:val="ConsPlusNonformat"/>
        <w:widowControl/>
      </w:pPr>
      <w:r>
        <w:t xml:space="preserve">        N76.4 Абсцесс вульвы</w:t>
      </w:r>
    </w:p>
    <w:p w:rsidR="00000000" w:rsidRDefault="00BE72F4">
      <w:pPr>
        <w:pStyle w:val="ConsPlusNonformat"/>
        <w:widowControl/>
      </w:pPr>
      <w:r>
        <w:t xml:space="preserve">        N76.5 Изъязвление влагалища</w:t>
      </w:r>
    </w:p>
    <w:p w:rsidR="00000000" w:rsidRDefault="00BE72F4">
      <w:pPr>
        <w:pStyle w:val="ConsPlusNonformat"/>
        <w:widowControl/>
      </w:pPr>
      <w:r>
        <w:t xml:space="preserve">        N7</w:t>
      </w:r>
      <w:r>
        <w:t>6.6 Изъязвление вульвы</w:t>
      </w:r>
    </w:p>
    <w:p w:rsidR="00000000" w:rsidRDefault="00BE72F4">
      <w:pPr>
        <w:pStyle w:val="ConsPlusNonformat"/>
        <w:widowControl/>
      </w:pPr>
      <w:r>
        <w:t xml:space="preserve">        N76.8 Другие уточненные воспалительные болезни влагалища и</w:t>
      </w:r>
    </w:p>
    <w:p w:rsidR="00000000" w:rsidRDefault="00BE72F4">
      <w:pPr>
        <w:pStyle w:val="ConsPlusNonformat"/>
        <w:widowControl/>
      </w:pPr>
      <w:r>
        <w:t>вульвы</w:t>
      </w:r>
    </w:p>
    <w:p w:rsidR="00000000" w:rsidRDefault="00BE72F4">
      <w:pPr>
        <w:pStyle w:val="ConsPlusNonformat"/>
        <w:widowControl/>
      </w:pPr>
    </w:p>
    <w:p w:rsidR="00000000" w:rsidRDefault="00BE72F4">
      <w:pPr>
        <w:pStyle w:val="ConsPlusNonformat"/>
        <w:widowControl/>
      </w:pPr>
      <w:r>
        <w:t xml:space="preserve">    N77* Изъязвление и воспаление вульвы и влагалища при болезнях,</w:t>
      </w:r>
    </w:p>
    <w:p w:rsidR="00000000" w:rsidRDefault="00BE72F4">
      <w:pPr>
        <w:pStyle w:val="ConsPlusNonformat"/>
        <w:widowControl/>
      </w:pPr>
      <w:r>
        <w:t>классифицированных в других рубриках</w:t>
      </w:r>
    </w:p>
    <w:p w:rsidR="00000000" w:rsidRDefault="00BE72F4">
      <w:pPr>
        <w:pStyle w:val="ConsPlusNonformat"/>
        <w:widowControl/>
      </w:pPr>
      <w:r>
        <w:t xml:space="preserve">        N77.0* Изъязвление вульвы при инфекционных и  </w:t>
      </w:r>
      <w:r>
        <w:t>паразитарных</w:t>
      </w:r>
    </w:p>
    <w:p w:rsidR="00000000" w:rsidRDefault="00BE72F4">
      <w:pPr>
        <w:pStyle w:val="ConsPlusNonformat"/>
        <w:widowControl/>
      </w:pPr>
      <w:r>
        <w:t>болезнях, классифицированных в других рубриках</w:t>
      </w:r>
    </w:p>
    <w:p w:rsidR="00000000" w:rsidRDefault="00BE72F4">
      <w:pPr>
        <w:pStyle w:val="ConsPlusNonformat"/>
        <w:widowControl/>
      </w:pPr>
      <w:r>
        <w:t xml:space="preserve">        N77.1* Вагинит, вульвит и вульвовагинит при инфекционных и</w:t>
      </w:r>
    </w:p>
    <w:p w:rsidR="00000000" w:rsidRDefault="00BE72F4">
      <w:pPr>
        <w:pStyle w:val="ConsPlusNonformat"/>
        <w:widowControl/>
      </w:pPr>
      <w:r>
        <w:t>паразитарных болезнях, классифицированных в других рубриках</w:t>
      </w:r>
    </w:p>
    <w:p w:rsidR="00000000" w:rsidRDefault="00BE72F4">
      <w:pPr>
        <w:pStyle w:val="ConsPlusNonformat"/>
        <w:widowControl/>
      </w:pPr>
      <w:r>
        <w:t xml:space="preserve">        N77.8* Изъязвление и воспаление  вульвы  и  влагалища  при</w:t>
      </w:r>
    </w:p>
    <w:p w:rsidR="00000000" w:rsidRDefault="00BE72F4">
      <w:pPr>
        <w:pStyle w:val="ConsPlusNonformat"/>
        <w:widowControl/>
      </w:pPr>
      <w:r>
        <w:t>др</w:t>
      </w:r>
      <w:r>
        <w:t>угих болезнях, классифицированных в других рубриках</w:t>
      </w:r>
    </w:p>
    <w:p w:rsidR="00000000" w:rsidRDefault="00BE72F4">
      <w:pPr>
        <w:pStyle w:val="ConsPlusNonformat"/>
        <w:widowControl/>
      </w:pPr>
    </w:p>
    <w:p w:rsidR="00000000" w:rsidRDefault="00BE72F4">
      <w:pPr>
        <w:pStyle w:val="ConsPlusNonformat"/>
        <w:widowControl/>
      </w:pPr>
      <w:r>
        <w:t xml:space="preserve">    НЕВОСПАЛИТЕЛЬНЫЕ БОЛЕЗНИ ЖЕНСКИХ ПОЛОВЫХ ОРГАНОВ</w:t>
      </w:r>
    </w:p>
    <w:p w:rsidR="00000000" w:rsidRDefault="00BE72F4">
      <w:pPr>
        <w:pStyle w:val="ConsPlusNonformat"/>
        <w:widowControl/>
      </w:pPr>
      <w:r>
        <w:t xml:space="preserve">    (N80-N98)</w:t>
      </w:r>
    </w:p>
    <w:p w:rsidR="00000000" w:rsidRDefault="00BE72F4">
      <w:pPr>
        <w:pStyle w:val="ConsPlusNonformat"/>
        <w:widowControl/>
      </w:pPr>
    </w:p>
    <w:p w:rsidR="00000000" w:rsidRDefault="00BE72F4">
      <w:pPr>
        <w:pStyle w:val="ConsPlusNonformat"/>
        <w:widowControl/>
      </w:pPr>
      <w:r>
        <w:t xml:space="preserve">    N80 Эндометриоз</w:t>
      </w:r>
    </w:p>
    <w:p w:rsidR="00000000" w:rsidRDefault="00BE72F4">
      <w:pPr>
        <w:pStyle w:val="ConsPlusNonformat"/>
        <w:widowControl/>
      </w:pPr>
      <w:r>
        <w:t xml:space="preserve">        N80.0 Эндометриоз матки</w:t>
      </w:r>
    </w:p>
    <w:p w:rsidR="00000000" w:rsidRDefault="00BE72F4">
      <w:pPr>
        <w:pStyle w:val="ConsPlusNonformat"/>
        <w:widowControl/>
      </w:pPr>
      <w:r>
        <w:t xml:space="preserve">        N80.1 Эндометриоз яичников</w:t>
      </w:r>
    </w:p>
    <w:p w:rsidR="00000000" w:rsidRDefault="00BE72F4">
      <w:pPr>
        <w:pStyle w:val="ConsPlusNonformat"/>
        <w:widowControl/>
      </w:pPr>
      <w:r>
        <w:t xml:space="preserve">        N80.2 Эндометриоз маточной трубы</w:t>
      </w:r>
    </w:p>
    <w:p w:rsidR="00000000" w:rsidRDefault="00BE72F4">
      <w:pPr>
        <w:pStyle w:val="ConsPlusNonformat"/>
        <w:widowControl/>
      </w:pPr>
      <w:r>
        <w:t xml:space="preserve">       </w:t>
      </w:r>
      <w:r>
        <w:t xml:space="preserve"> N80.3 Эндометриоз тазовой брюшины</w:t>
      </w:r>
    </w:p>
    <w:p w:rsidR="00000000" w:rsidRDefault="00BE72F4">
      <w:pPr>
        <w:pStyle w:val="ConsPlusNonformat"/>
        <w:widowControl/>
      </w:pPr>
      <w:r>
        <w:t xml:space="preserve">        N80.4 Эндометриоз ректовагинальной перегородки и влагалища</w:t>
      </w:r>
    </w:p>
    <w:p w:rsidR="00000000" w:rsidRDefault="00BE72F4">
      <w:pPr>
        <w:pStyle w:val="ConsPlusNonformat"/>
        <w:widowControl/>
      </w:pPr>
      <w:r>
        <w:t xml:space="preserve">        N80.5 Эндометриоз кишечника</w:t>
      </w:r>
    </w:p>
    <w:p w:rsidR="00000000" w:rsidRDefault="00BE72F4">
      <w:pPr>
        <w:pStyle w:val="ConsPlusNonformat"/>
        <w:widowControl/>
      </w:pPr>
      <w:r>
        <w:t xml:space="preserve">        N80.6 Эндометриоз кожного рубца</w:t>
      </w:r>
    </w:p>
    <w:p w:rsidR="00000000" w:rsidRDefault="00BE72F4">
      <w:pPr>
        <w:pStyle w:val="ConsPlusNonformat"/>
        <w:widowControl/>
      </w:pPr>
      <w:r>
        <w:t xml:space="preserve">        N80.8 Другой эндометриоз</w:t>
      </w:r>
    </w:p>
    <w:p w:rsidR="00000000" w:rsidRDefault="00BE72F4">
      <w:pPr>
        <w:pStyle w:val="ConsPlusNonformat"/>
        <w:widowControl/>
      </w:pPr>
      <w:r>
        <w:t xml:space="preserve">        N80.9 Эндометриоз неуточненный</w:t>
      </w:r>
    </w:p>
    <w:p w:rsidR="00000000" w:rsidRDefault="00BE72F4">
      <w:pPr>
        <w:pStyle w:val="ConsPlusNonformat"/>
        <w:widowControl/>
      </w:pPr>
    </w:p>
    <w:p w:rsidR="00000000" w:rsidRDefault="00BE72F4">
      <w:pPr>
        <w:pStyle w:val="ConsPlusNonformat"/>
        <w:widowControl/>
      </w:pPr>
      <w:r>
        <w:t xml:space="preserve">    N</w:t>
      </w:r>
      <w:r>
        <w:t>81 Выпадение женских половых органов</w:t>
      </w:r>
    </w:p>
    <w:p w:rsidR="00000000" w:rsidRDefault="00BE72F4">
      <w:pPr>
        <w:pStyle w:val="ConsPlusNonformat"/>
        <w:widowControl/>
      </w:pPr>
      <w:r>
        <w:t xml:space="preserve">        Исключено:</w:t>
      </w:r>
    </w:p>
    <w:p w:rsidR="00000000" w:rsidRDefault="00BE72F4">
      <w:pPr>
        <w:pStyle w:val="ConsPlusNonformat"/>
        <w:widowControl/>
      </w:pPr>
      <w:r>
        <w:t xml:space="preserve">        выпадение и грыжа яичника и маточной трубы (N83.4)</w:t>
      </w:r>
    </w:p>
    <w:p w:rsidR="00000000" w:rsidRDefault="00BE72F4">
      <w:pPr>
        <w:pStyle w:val="ConsPlusNonformat"/>
        <w:widowControl/>
      </w:pPr>
      <w:r>
        <w:t xml:space="preserve">        выпадение культи  (свода)  влагалища  после  гистерэктомии</w:t>
      </w:r>
    </w:p>
    <w:p w:rsidR="00000000" w:rsidRDefault="00BE72F4">
      <w:pPr>
        <w:pStyle w:val="ConsPlusNonformat"/>
        <w:widowControl/>
      </w:pPr>
      <w:r>
        <w:t>(N99.3)</w:t>
      </w:r>
    </w:p>
    <w:p w:rsidR="00000000" w:rsidRDefault="00BE72F4">
      <w:pPr>
        <w:pStyle w:val="ConsPlusNonformat"/>
        <w:widowControl/>
      </w:pPr>
      <w:r>
        <w:t xml:space="preserve">        выпадение половых органов,  осложняющее беременность, роды</w:t>
      </w:r>
    </w:p>
    <w:p w:rsidR="00000000" w:rsidRDefault="00BE72F4">
      <w:pPr>
        <w:pStyle w:val="ConsPlusNonformat"/>
        <w:widowControl/>
      </w:pPr>
      <w:r>
        <w:t>или родоразрешение (O34.5)</w:t>
      </w:r>
    </w:p>
    <w:p w:rsidR="00000000" w:rsidRDefault="00BE72F4">
      <w:pPr>
        <w:pStyle w:val="ConsPlusNonformat"/>
        <w:widowControl/>
      </w:pPr>
      <w:r>
        <w:lastRenderedPageBreak/>
        <w:t xml:space="preserve">        N81.0 Уретроцеле у женщин</w:t>
      </w:r>
    </w:p>
    <w:p w:rsidR="00000000" w:rsidRDefault="00BE72F4">
      <w:pPr>
        <w:pStyle w:val="ConsPlusNonformat"/>
        <w:widowControl/>
      </w:pPr>
      <w:r>
        <w:t xml:space="preserve">              Исключено: уретроцеле с:</w:t>
      </w:r>
    </w:p>
    <w:p w:rsidR="00000000" w:rsidRDefault="00BE72F4">
      <w:pPr>
        <w:pStyle w:val="ConsPlusNonformat"/>
        <w:widowControl/>
      </w:pPr>
      <w:r>
        <w:t xml:space="preserve">              - выпадением матки (N81.2-N81.4)</w:t>
      </w:r>
    </w:p>
    <w:p w:rsidR="00000000" w:rsidRDefault="00BE72F4">
      <w:pPr>
        <w:pStyle w:val="ConsPlusNonformat"/>
        <w:widowControl/>
      </w:pPr>
      <w:r>
        <w:t xml:space="preserve">              - цистоцеле (N81.1)</w:t>
      </w:r>
    </w:p>
    <w:p w:rsidR="00000000" w:rsidRDefault="00BE72F4">
      <w:pPr>
        <w:pStyle w:val="ConsPlusNonformat"/>
        <w:widowControl/>
      </w:pPr>
      <w:r>
        <w:t xml:space="preserve">        N81.1 Цистоцеле</w:t>
      </w:r>
    </w:p>
    <w:p w:rsidR="00000000" w:rsidRDefault="00BE72F4">
      <w:pPr>
        <w:pStyle w:val="ConsPlusNonformat"/>
        <w:widowControl/>
      </w:pPr>
      <w:r>
        <w:t xml:space="preserve">              Исключено: цистоцеле      с     выпа</w:t>
      </w:r>
      <w:r>
        <w:t>дением     матки</w:t>
      </w:r>
    </w:p>
    <w:p w:rsidR="00000000" w:rsidRDefault="00BE72F4">
      <w:pPr>
        <w:pStyle w:val="ConsPlusNonformat"/>
        <w:widowControl/>
      </w:pPr>
      <w:r>
        <w:t>(N81.2-N81.4)</w:t>
      </w:r>
    </w:p>
    <w:p w:rsidR="00000000" w:rsidRDefault="00BE72F4">
      <w:pPr>
        <w:pStyle w:val="ConsPlusNonformat"/>
        <w:widowControl/>
      </w:pPr>
      <w:r>
        <w:t xml:space="preserve">        N81.2 Неполное выпадение матки и влагалища</w:t>
      </w:r>
    </w:p>
    <w:p w:rsidR="00000000" w:rsidRDefault="00BE72F4">
      <w:pPr>
        <w:pStyle w:val="ConsPlusNonformat"/>
        <w:widowControl/>
      </w:pPr>
      <w:r>
        <w:t xml:space="preserve">        N81.3 Полное выпадение матки и влагалища</w:t>
      </w:r>
    </w:p>
    <w:p w:rsidR="00000000" w:rsidRDefault="00BE72F4">
      <w:pPr>
        <w:pStyle w:val="ConsPlusNonformat"/>
        <w:widowControl/>
      </w:pPr>
      <w:r>
        <w:t xml:space="preserve">        N81.4 Выпадение матки и влагалища неуточненное</w:t>
      </w:r>
    </w:p>
    <w:p w:rsidR="00000000" w:rsidRDefault="00BE72F4">
      <w:pPr>
        <w:pStyle w:val="ConsPlusNonformat"/>
        <w:widowControl/>
      </w:pPr>
      <w:r>
        <w:t xml:space="preserve">        N81.5 Энтероцеле влагалища</w:t>
      </w:r>
    </w:p>
    <w:p w:rsidR="00000000" w:rsidRDefault="00BE72F4">
      <w:pPr>
        <w:pStyle w:val="ConsPlusNonformat"/>
        <w:widowControl/>
      </w:pPr>
      <w:r>
        <w:t xml:space="preserve">              Исключено: энтероцеле</w:t>
      </w:r>
      <w:r>
        <w:t xml:space="preserve">     с     выпадением     матки</w:t>
      </w:r>
    </w:p>
    <w:p w:rsidR="00000000" w:rsidRDefault="00BE72F4">
      <w:pPr>
        <w:pStyle w:val="ConsPlusNonformat"/>
        <w:widowControl/>
      </w:pPr>
      <w:r>
        <w:t>(N81.2-N81.4)</w:t>
      </w:r>
    </w:p>
    <w:p w:rsidR="00000000" w:rsidRDefault="00BE72F4">
      <w:pPr>
        <w:pStyle w:val="ConsPlusNonformat"/>
        <w:widowControl/>
      </w:pPr>
      <w:r>
        <w:t xml:space="preserve">        N81.6 Ректоцеле</w:t>
      </w:r>
    </w:p>
    <w:p w:rsidR="00000000" w:rsidRDefault="00BE72F4">
      <w:pPr>
        <w:pStyle w:val="ConsPlusNonformat"/>
        <w:widowControl/>
      </w:pPr>
      <w:r>
        <w:t xml:space="preserve">              Исключено:</w:t>
      </w:r>
    </w:p>
    <w:p w:rsidR="00000000" w:rsidRDefault="00BE72F4">
      <w:pPr>
        <w:pStyle w:val="ConsPlusNonformat"/>
        <w:widowControl/>
      </w:pPr>
      <w:r>
        <w:t xml:space="preserve">              выпадение прямой кишки (K62.3)</w:t>
      </w:r>
    </w:p>
    <w:p w:rsidR="00000000" w:rsidRDefault="00BE72F4">
      <w:pPr>
        <w:pStyle w:val="ConsPlusNonformat"/>
        <w:widowControl/>
      </w:pPr>
      <w:r>
        <w:t xml:space="preserve">              ректоцеле с выпадением матки (N81.2-N81.4)</w:t>
      </w:r>
    </w:p>
    <w:p w:rsidR="00000000" w:rsidRDefault="00BE72F4">
      <w:pPr>
        <w:pStyle w:val="ConsPlusNonformat"/>
        <w:widowControl/>
      </w:pPr>
      <w:r>
        <w:t xml:space="preserve">        N81.8 Другие формы выпадения женских половых органо</w:t>
      </w:r>
      <w:r>
        <w:t>в</w:t>
      </w:r>
    </w:p>
    <w:p w:rsidR="00000000" w:rsidRDefault="00BE72F4">
      <w:pPr>
        <w:pStyle w:val="ConsPlusNonformat"/>
        <w:widowControl/>
      </w:pPr>
      <w:r>
        <w:t xml:space="preserve">        N81.9 Выпадение женских половых органов неуточненное</w:t>
      </w:r>
    </w:p>
    <w:p w:rsidR="00000000" w:rsidRDefault="00BE72F4">
      <w:pPr>
        <w:pStyle w:val="ConsPlusNonformat"/>
        <w:widowControl/>
      </w:pPr>
    </w:p>
    <w:p w:rsidR="00000000" w:rsidRDefault="00BE72F4">
      <w:pPr>
        <w:pStyle w:val="ConsPlusNonformat"/>
        <w:widowControl/>
      </w:pPr>
      <w:r>
        <w:t xml:space="preserve">    N82 Свищи с вовлечением женских половых органов</w:t>
      </w:r>
    </w:p>
    <w:p w:rsidR="00000000" w:rsidRDefault="00BE72F4">
      <w:pPr>
        <w:pStyle w:val="ConsPlusNonformat"/>
        <w:widowControl/>
      </w:pPr>
      <w:r>
        <w:t xml:space="preserve">        Исключено: пузырно - кишечный свищ (N32.1)</w:t>
      </w:r>
    </w:p>
    <w:p w:rsidR="00000000" w:rsidRDefault="00BE72F4">
      <w:pPr>
        <w:pStyle w:val="ConsPlusNonformat"/>
        <w:widowControl/>
      </w:pPr>
      <w:r>
        <w:t xml:space="preserve">        N82.0 Пузырно - влагалищный свищ</w:t>
      </w:r>
    </w:p>
    <w:p w:rsidR="00000000" w:rsidRDefault="00BE72F4">
      <w:pPr>
        <w:pStyle w:val="ConsPlusNonformat"/>
        <w:widowControl/>
      </w:pPr>
      <w:r>
        <w:t xml:space="preserve">        N82.1 Другие свищи женских мочеполовых п</w:t>
      </w:r>
      <w:r>
        <w:t>утей</w:t>
      </w:r>
    </w:p>
    <w:p w:rsidR="00000000" w:rsidRDefault="00BE72F4">
      <w:pPr>
        <w:pStyle w:val="ConsPlusNonformat"/>
        <w:widowControl/>
      </w:pPr>
      <w:r>
        <w:t xml:space="preserve">        N82.2 Свищ влагалищно - тонкокишечный</w:t>
      </w:r>
    </w:p>
    <w:p w:rsidR="00000000" w:rsidRDefault="00BE72F4">
      <w:pPr>
        <w:pStyle w:val="ConsPlusNonformat"/>
        <w:widowControl/>
      </w:pPr>
      <w:r>
        <w:t xml:space="preserve">        N82.3 Свищ влагалищно - толстокишечный</w:t>
      </w:r>
    </w:p>
    <w:p w:rsidR="00000000" w:rsidRDefault="00BE72F4">
      <w:pPr>
        <w:pStyle w:val="ConsPlusNonformat"/>
        <w:widowControl/>
      </w:pPr>
      <w:r>
        <w:t xml:space="preserve">        N82.4 Другие кишечно - генитальные свищи у женщин</w:t>
      </w:r>
    </w:p>
    <w:p w:rsidR="00000000" w:rsidRDefault="00BE72F4">
      <w:pPr>
        <w:pStyle w:val="ConsPlusNonformat"/>
        <w:widowControl/>
      </w:pPr>
      <w:r>
        <w:t xml:space="preserve">        N82.5 Свищи генитально - кожные у женщин</w:t>
      </w:r>
    </w:p>
    <w:p w:rsidR="00000000" w:rsidRDefault="00BE72F4">
      <w:pPr>
        <w:pStyle w:val="ConsPlusNonformat"/>
        <w:widowControl/>
      </w:pPr>
      <w:r>
        <w:t xml:space="preserve">        N82.8 Другие свищи женских половых органов</w:t>
      </w:r>
    </w:p>
    <w:p w:rsidR="00000000" w:rsidRDefault="00BE72F4">
      <w:pPr>
        <w:pStyle w:val="ConsPlusNonformat"/>
        <w:widowControl/>
      </w:pPr>
      <w:r>
        <w:t xml:space="preserve">        N82.9 Свищ женских половых органов неуточненный</w:t>
      </w:r>
    </w:p>
    <w:p w:rsidR="00000000" w:rsidRDefault="00BE72F4">
      <w:pPr>
        <w:pStyle w:val="ConsPlusNonformat"/>
        <w:widowControl/>
      </w:pPr>
    </w:p>
    <w:p w:rsidR="00000000" w:rsidRDefault="00BE72F4">
      <w:pPr>
        <w:pStyle w:val="ConsPlusNonformat"/>
        <w:widowControl/>
      </w:pPr>
      <w:r>
        <w:t xml:space="preserve">    N83 Невоспалительные болезни яичника, маточной трубы и широкой</w:t>
      </w:r>
    </w:p>
    <w:p w:rsidR="00000000" w:rsidRDefault="00BE72F4">
      <w:pPr>
        <w:pStyle w:val="ConsPlusNonformat"/>
        <w:widowControl/>
      </w:pPr>
      <w:r>
        <w:t>связки матки</w:t>
      </w:r>
    </w:p>
    <w:p w:rsidR="00000000" w:rsidRDefault="00BE72F4">
      <w:pPr>
        <w:pStyle w:val="ConsPlusNonformat"/>
        <w:widowControl/>
      </w:pPr>
      <w:r>
        <w:t xml:space="preserve">        Исключено: гидросальпинкс (N70.1)</w:t>
      </w:r>
    </w:p>
    <w:p w:rsidR="00000000" w:rsidRDefault="00BE72F4">
      <w:pPr>
        <w:pStyle w:val="ConsPlusNonformat"/>
        <w:widowControl/>
      </w:pPr>
      <w:r>
        <w:t xml:space="preserve">        N83.0 Фолликулярная киста яичника</w:t>
      </w:r>
    </w:p>
    <w:p w:rsidR="00000000" w:rsidRDefault="00BE72F4">
      <w:pPr>
        <w:pStyle w:val="ConsPlusNonformat"/>
        <w:widowControl/>
      </w:pPr>
      <w:r>
        <w:t xml:space="preserve">        N83.1 Киста желтого тела</w:t>
      </w:r>
    </w:p>
    <w:p w:rsidR="00000000" w:rsidRDefault="00BE72F4">
      <w:pPr>
        <w:pStyle w:val="ConsPlusNonformat"/>
        <w:widowControl/>
      </w:pPr>
      <w:r>
        <w:t xml:space="preserve">  </w:t>
      </w:r>
      <w:r>
        <w:t xml:space="preserve">      N83.2 Другие и неуточненные кисты яичника</w:t>
      </w:r>
    </w:p>
    <w:p w:rsidR="00000000" w:rsidRDefault="00BE72F4">
      <w:pPr>
        <w:pStyle w:val="ConsPlusNonformat"/>
        <w:widowControl/>
      </w:pPr>
      <w:r>
        <w:t xml:space="preserve">              Исключено:</w:t>
      </w:r>
    </w:p>
    <w:p w:rsidR="00000000" w:rsidRDefault="00BE72F4">
      <w:pPr>
        <w:pStyle w:val="ConsPlusNonformat"/>
        <w:widowControl/>
      </w:pPr>
      <w:r>
        <w:t xml:space="preserve">              киста яичника:</w:t>
      </w:r>
    </w:p>
    <w:p w:rsidR="00000000" w:rsidRDefault="00BE72F4">
      <w:pPr>
        <w:pStyle w:val="ConsPlusNonformat"/>
        <w:widowControl/>
      </w:pPr>
      <w:r>
        <w:t xml:space="preserve">              - неопластическая (D27)</w:t>
      </w:r>
    </w:p>
    <w:p w:rsidR="00000000" w:rsidRDefault="00BE72F4">
      <w:pPr>
        <w:pStyle w:val="ConsPlusNonformat"/>
        <w:widowControl/>
      </w:pPr>
      <w:r>
        <w:t xml:space="preserve">              - связанная с аномалией развития (Q50.1)</w:t>
      </w:r>
    </w:p>
    <w:p w:rsidR="00000000" w:rsidRDefault="00BE72F4">
      <w:pPr>
        <w:pStyle w:val="ConsPlusNonformat"/>
        <w:widowControl/>
      </w:pPr>
      <w:r>
        <w:t xml:space="preserve">              синдром поликистозного яичника (E28.2)</w:t>
      </w:r>
    </w:p>
    <w:p w:rsidR="00000000" w:rsidRDefault="00BE72F4">
      <w:pPr>
        <w:pStyle w:val="ConsPlusNonformat"/>
        <w:widowControl/>
      </w:pPr>
      <w:r>
        <w:t xml:space="preserve">        </w:t>
      </w:r>
      <w:r>
        <w:t>N83.3 Приобретенная атрофия яичника и маточной трубы</w:t>
      </w:r>
    </w:p>
    <w:p w:rsidR="00000000" w:rsidRDefault="00BE72F4">
      <w:pPr>
        <w:pStyle w:val="ConsPlusNonformat"/>
        <w:widowControl/>
      </w:pPr>
      <w:r>
        <w:t xml:space="preserve">        N83.4 Выпадение и грыжа яичника и маточной трубы</w:t>
      </w:r>
    </w:p>
    <w:p w:rsidR="00000000" w:rsidRDefault="00BE72F4">
      <w:pPr>
        <w:pStyle w:val="ConsPlusNonformat"/>
        <w:widowControl/>
      </w:pPr>
      <w:r>
        <w:t xml:space="preserve">        N83.5 Перекручивание яичника,  ножки  яичника  и  маточной</w:t>
      </w:r>
    </w:p>
    <w:p w:rsidR="00000000" w:rsidRDefault="00BE72F4">
      <w:pPr>
        <w:pStyle w:val="ConsPlusNonformat"/>
        <w:widowControl/>
      </w:pPr>
      <w:r>
        <w:t>трубы</w:t>
      </w:r>
    </w:p>
    <w:p w:rsidR="00000000" w:rsidRDefault="00BE72F4">
      <w:pPr>
        <w:pStyle w:val="ConsPlusNonformat"/>
        <w:widowControl/>
      </w:pPr>
      <w:r>
        <w:t xml:space="preserve">        N83.6 Гематосальпинкс</w:t>
      </w:r>
    </w:p>
    <w:p w:rsidR="00000000" w:rsidRDefault="00BE72F4">
      <w:pPr>
        <w:pStyle w:val="ConsPlusNonformat"/>
        <w:widowControl/>
      </w:pPr>
      <w:r>
        <w:t xml:space="preserve">              Исключено: гематосальпинкс с:</w:t>
      </w:r>
    </w:p>
    <w:p w:rsidR="00000000" w:rsidRDefault="00BE72F4">
      <w:pPr>
        <w:pStyle w:val="ConsPlusNonformat"/>
        <w:widowControl/>
      </w:pPr>
      <w:r>
        <w:t xml:space="preserve">              - гематокольпосом (N89.7)</w:t>
      </w:r>
    </w:p>
    <w:p w:rsidR="00000000" w:rsidRDefault="00BE72F4">
      <w:pPr>
        <w:pStyle w:val="ConsPlusNonformat"/>
        <w:widowControl/>
      </w:pPr>
      <w:r>
        <w:t xml:space="preserve">              - гематометрой (N85.7)</w:t>
      </w:r>
    </w:p>
    <w:p w:rsidR="00000000" w:rsidRDefault="00BE72F4">
      <w:pPr>
        <w:pStyle w:val="ConsPlusNonformat"/>
        <w:widowControl/>
      </w:pPr>
      <w:r>
        <w:t xml:space="preserve">        N83.7 Гематома широкой связки матки</w:t>
      </w:r>
    </w:p>
    <w:p w:rsidR="00000000" w:rsidRDefault="00BE72F4">
      <w:pPr>
        <w:pStyle w:val="ConsPlusNonformat"/>
        <w:widowControl/>
      </w:pPr>
      <w:r>
        <w:t xml:space="preserve">        N83.8 Другие  невоспалительные  болезни яичника,  маточной</w:t>
      </w:r>
    </w:p>
    <w:p w:rsidR="00000000" w:rsidRDefault="00BE72F4">
      <w:pPr>
        <w:pStyle w:val="ConsPlusNonformat"/>
        <w:widowControl/>
      </w:pPr>
      <w:r>
        <w:t>трубы и широкой связки матки</w:t>
      </w:r>
    </w:p>
    <w:p w:rsidR="00000000" w:rsidRDefault="00BE72F4">
      <w:pPr>
        <w:pStyle w:val="ConsPlusNonformat"/>
        <w:widowControl/>
      </w:pPr>
      <w:r>
        <w:t xml:space="preserve">        N83.9 Невоспалительная  болезн</w:t>
      </w:r>
      <w:r>
        <w:t>ь яичника,  маточной трубы и</w:t>
      </w:r>
    </w:p>
    <w:p w:rsidR="00000000" w:rsidRDefault="00BE72F4">
      <w:pPr>
        <w:pStyle w:val="ConsPlusNonformat"/>
        <w:widowControl/>
      </w:pPr>
      <w:r>
        <w:t>широкой связки матки неуточненная</w:t>
      </w:r>
    </w:p>
    <w:p w:rsidR="00000000" w:rsidRDefault="00BE72F4">
      <w:pPr>
        <w:pStyle w:val="ConsPlusNonformat"/>
        <w:widowControl/>
      </w:pPr>
    </w:p>
    <w:p w:rsidR="00000000" w:rsidRDefault="00BE72F4">
      <w:pPr>
        <w:pStyle w:val="ConsPlusNonformat"/>
        <w:widowControl/>
      </w:pPr>
      <w:r>
        <w:t xml:space="preserve">    N84 Полип женских половых органов</w:t>
      </w:r>
    </w:p>
    <w:p w:rsidR="00000000" w:rsidRDefault="00BE72F4">
      <w:pPr>
        <w:pStyle w:val="ConsPlusNonformat"/>
        <w:widowControl/>
      </w:pPr>
      <w:r>
        <w:t xml:space="preserve">        Исключено:</w:t>
      </w:r>
    </w:p>
    <w:p w:rsidR="00000000" w:rsidRDefault="00BE72F4">
      <w:pPr>
        <w:pStyle w:val="ConsPlusNonformat"/>
        <w:widowControl/>
      </w:pPr>
      <w:r>
        <w:t xml:space="preserve">        аденоматозный полип (D28.-)</w:t>
      </w:r>
    </w:p>
    <w:p w:rsidR="00000000" w:rsidRDefault="00BE72F4">
      <w:pPr>
        <w:pStyle w:val="ConsPlusNonformat"/>
        <w:widowControl/>
      </w:pPr>
      <w:r>
        <w:t xml:space="preserve">        плацентарный полип (O90.8)</w:t>
      </w:r>
    </w:p>
    <w:p w:rsidR="00000000" w:rsidRDefault="00BE72F4">
      <w:pPr>
        <w:pStyle w:val="ConsPlusNonformat"/>
        <w:widowControl/>
      </w:pPr>
      <w:r>
        <w:t xml:space="preserve">        N84.0 Полип тела матки</w:t>
      </w:r>
    </w:p>
    <w:p w:rsidR="00000000" w:rsidRDefault="00BE72F4">
      <w:pPr>
        <w:pStyle w:val="ConsPlusNonformat"/>
        <w:widowControl/>
      </w:pPr>
      <w:r>
        <w:t xml:space="preserve">              Исключено: полипоид</w:t>
      </w:r>
      <w:r>
        <w:t>ная     гиперплазия    эндометрия</w:t>
      </w:r>
    </w:p>
    <w:p w:rsidR="00000000" w:rsidRDefault="00BE72F4">
      <w:pPr>
        <w:pStyle w:val="ConsPlusNonformat"/>
        <w:widowControl/>
      </w:pPr>
      <w:r>
        <w:t>(N85.0)</w:t>
      </w:r>
    </w:p>
    <w:p w:rsidR="00000000" w:rsidRDefault="00BE72F4">
      <w:pPr>
        <w:pStyle w:val="ConsPlusNonformat"/>
        <w:widowControl/>
      </w:pPr>
      <w:r>
        <w:t xml:space="preserve">        N84.1 Полип шейки матки</w:t>
      </w:r>
    </w:p>
    <w:p w:rsidR="00000000" w:rsidRDefault="00BE72F4">
      <w:pPr>
        <w:pStyle w:val="ConsPlusNonformat"/>
        <w:widowControl/>
      </w:pPr>
      <w:r>
        <w:lastRenderedPageBreak/>
        <w:t xml:space="preserve">        N84.2 Полип влагалища</w:t>
      </w:r>
    </w:p>
    <w:p w:rsidR="00000000" w:rsidRDefault="00BE72F4">
      <w:pPr>
        <w:pStyle w:val="ConsPlusNonformat"/>
        <w:widowControl/>
      </w:pPr>
      <w:r>
        <w:t xml:space="preserve">        N84.3 Полип вульвы</w:t>
      </w:r>
    </w:p>
    <w:p w:rsidR="00000000" w:rsidRDefault="00BE72F4">
      <w:pPr>
        <w:pStyle w:val="ConsPlusNonformat"/>
        <w:widowControl/>
      </w:pPr>
      <w:r>
        <w:t xml:space="preserve">        N84.8 Полип других отделов женских половых органов</w:t>
      </w:r>
    </w:p>
    <w:p w:rsidR="00000000" w:rsidRDefault="00BE72F4">
      <w:pPr>
        <w:pStyle w:val="ConsPlusNonformat"/>
        <w:widowControl/>
      </w:pPr>
      <w:r>
        <w:t xml:space="preserve">        N84.9 Полип женских половых органов неуточненный</w:t>
      </w:r>
    </w:p>
    <w:p w:rsidR="00000000" w:rsidRDefault="00BE72F4">
      <w:pPr>
        <w:pStyle w:val="ConsPlusNonformat"/>
        <w:widowControl/>
      </w:pPr>
    </w:p>
    <w:p w:rsidR="00000000" w:rsidRDefault="00BE72F4">
      <w:pPr>
        <w:pStyle w:val="ConsPlusNonformat"/>
        <w:widowControl/>
      </w:pPr>
      <w:r>
        <w:t xml:space="preserve">    N85 </w:t>
      </w:r>
      <w:r>
        <w:t>Другие  невоспалительные  болезни  матки,  за  исключением</w:t>
      </w:r>
    </w:p>
    <w:p w:rsidR="00000000" w:rsidRDefault="00BE72F4">
      <w:pPr>
        <w:pStyle w:val="ConsPlusNonformat"/>
        <w:widowControl/>
      </w:pPr>
      <w:r>
        <w:t>шейки матки</w:t>
      </w:r>
    </w:p>
    <w:p w:rsidR="00000000" w:rsidRDefault="00BE72F4">
      <w:pPr>
        <w:pStyle w:val="ConsPlusNonformat"/>
        <w:widowControl/>
      </w:pPr>
      <w:r>
        <w:t xml:space="preserve">        Исключено:</w:t>
      </w:r>
    </w:p>
    <w:p w:rsidR="00000000" w:rsidRDefault="00BE72F4">
      <w:pPr>
        <w:pStyle w:val="ConsPlusNonformat"/>
        <w:widowControl/>
      </w:pPr>
      <w:r>
        <w:t xml:space="preserve">        воспалительные болезни матки (N71.-)</w:t>
      </w:r>
    </w:p>
    <w:p w:rsidR="00000000" w:rsidRDefault="00BE72F4">
      <w:pPr>
        <w:pStyle w:val="ConsPlusNonformat"/>
        <w:widowControl/>
      </w:pPr>
      <w:r>
        <w:t xml:space="preserve">        выпадение матки (N81.-)</w:t>
      </w:r>
    </w:p>
    <w:p w:rsidR="00000000" w:rsidRDefault="00BE72F4">
      <w:pPr>
        <w:pStyle w:val="ConsPlusNonformat"/>
        <w:widowControl/>
      </w:pPr>
      <w:r>
        <w:t xml:space="preserve">        невоспалительные болезни шейки матки (N86-N88)</w:t>
      </w:r>
    </w:p>
    <w:p w:rsidR="00000000" w:rsidRDefault="00BE72F4">
      <w:pPr>
        <w:pStyle w:val="ConsPlusNonformat"/>
        <w:widowControl/>
      </w:pPr>
      <w:r>
        <w:t xml:space="preserve">        полип тела матки (N84.0)</w:t>
      </w:r>
    </w:p>
    <w:p w:rsidR="00000000" w:rsidRDefault="00BE72F4">
      <w:pPr>
        <w:pStyle w:val="ConsPlusNonformat"/>
        <w:widowControl/>
      </w:pPr>
      <w:r>
        <w:t xml:space="preserve"> </w:t>
      </w:r>
      <w:r>
        <w:t xml:space="preserve">       эндометриоз (N80.-)</w:t>
      </w:r>
    </w:p>
    <w:p w:rsidR="00000000" w:rsidRDefault="00BE72F4">
      <w:pPr>
        <w:pStyle w:val="ConsPlusNonformat"/>
        <w:widowControl/>
      </w:pPr>
      <w:r>
        <w:t xml:space="preserve">        N85.0 Железистая гиперплазия эндометрия</w:t>
      </w:r>
    </w:p>
    <w:p w:rsidR="00000000" w:rsidRDefault="00BE72F4">
      <w:pPr>
        <w:pStyle w:val="ConsPlusNonformat"/>
        <w:widowControl/>
      </w:pPr>
      <w:r>
        <w:t xml:space="preserve">        N85.1 Аденоматозная гиперплазия эндометрия</w:t>
      </w:r>
    </w:p>
    <w:p w:rsidR="00000000" w:rsidRDefault="00BE72F4">
      <w:pPr>
        <w:pStyle w:val="ConsPlusNonformat"/>
        <w:widowControl/>
      </w:pPr>
      <w:r>
        <w:t xml:space="preserve">        N85.2 Гипертрофия матки</w:t>
      </w:r>
    </w:p>
    <w:p w:rsidR="00000000" w:rsidRDefault="00BE72F4">
      <w:pPr>
        <w:pStyle w:val="ConsPlusNonformat"/>
        <w:widowControl/>
      </w:pPr>
      <w:r>
        <w:t xml:space="preserve">              Исключено: послеродовая гипертрофия матки (O90.8)</w:t>
      </w:r>
    </w:p>
    <w:p w:rsidR="00000000" w:rsidRDefault="00BE72F4">
      <w:pPr>
        <w:pStyle w:val="ConsPlusNonformat"/>
        <w:widowControl/>
      </w:pPr>
      <w:r>
        <w:t xml:space="preserve">        N85.3 Субинволюция матки</w:t>
      </w:r>
    </w:p>
    <w:p w:rsidR="00000000" w:rsidRDefault="00BE72F4">
      <w:pPr>
        <w:pStyle w:val="ConsPlusNonformat"/>
        <w:widowControl/>
      </w:pPr>
      <w:r>
        <w:t xml:space="preserve"> </w:t>
      </w:r>
      <w:r>
        <w:t xml:space="preserve">             Исключено: послеродовая субинволюция матки (O90.8)</w:t>
      </w:r>
    </w:p>
    <w:p w:rsidR="00000000" w:rsidRDefault="00BE72F4">
      <w:pPr>
        <w:pStyle w:val="ConsPlusNonformat"/>
        <w:widowControl/>
      </w:pPr>
      <w:r>
        <w:t xml:space="preserve">        N85.4 Неправильное положение матки</w:t>
      </w:r>
    </w:p>
    <w:p w:rsidR="00000000" w:rsidRDefault="00BE72F4">
      <w:pPr>
        <w:pStyle w:val="ConsPlusNonformat"/>
        <w:widowControl/>
      </w:pPr>
      <w:r>
        <w:t xml:space="preserve">              Исключено: как осложнение  беременности,  родов  или</w:t>
      </w:r>
    </w:p>
    <w:p w:rsidR="00000000" w:rsidRDefault="00BE72F4">
      <w:pPr>
        <w:pStyle w:val="ConsPlusNonformat"/>
        <w:widowControl/>
      </w:pPr>
      <w:r>
        <w:t>послеродового периода (O34.5, O65.5)</w:t>
      </w:r>
    </w:p>
    <w:p w:rsidR="00000000" w:rsidRDefault="00BE72F4">
      <w:pPr>
        <w:pStyle w:val="ConsPlusNonformat"/>
        <w:widowControl/>
      </w:pPr>
      <w:r>
        <w:t xml:space="preserve">        N85.5 Выворот матки</w:t>
      </w:r>
    </w:p>
    <w:p w:rsidR="00000000" w:rsidRDefault="00BE72F4">
      <w:pPr>
        <w:pStyle w:val="ConsPlusNonformat"/>
        <w:widowControl/>
      </w:pPr>
      <w:r>
        <w:t xml:space="preserve">              Иск</w:t>
      </w:r>
      <w:r>
        <w:t>лючено:</w:t>
      </w:r>
    </w:p>
    <w:p w:rsidR="00000000" w:rsidRDefault="00BE72F4">
      <w:pPr>
        <w:pStyle w:val="ConsPlusNonformat"/>
        <w:widowControl/>
      </w:pPr>
      <w:r>
        <w:t xml:space="preserve">              послеродовое выпадение матки (N71.2)</w:t>
      </w:r>
    </w:p>
    <w:p w:rsidR="00000000" w:rsidRDefault="00BE72F4">
      <w:pPr>
        <w:pStyle w:val="ConsPlusNonformat"/>
        <w:widowControl/>
      </w:pPr>
      <w:r>
        <w:t xml:space="preserve">              текущая акушерская травма (O71.2)</w:t>
      </w:r>
    </w:p>
    <w:p w:rsidR="00000000" w:rsidRDefault="00BE72F4">
      <w:pPr>
        <w:pStyle w:val="ConsPlusNonformat"/>
        <w:widowControl/>
      </w:pPr>
      <w:r>
        <w:t xml:space="preserve">        N85.6 Внутриматочные синехии</w:t>
      </w:r>
    </w:p>
    <w:p w:rsidR="00000000" w:rsidRDefault="00BE72F4">
      <w:pPr>
        <w:pStyle w:val="ConsPlusNonformat"/>
        <w:widowControl/>
      </w:pPr>
      <w:r>
        <w:t xml:space="preserve">        N85.7 Гематометра</w:t>
      </w:r>
    </w:p>
    <w:p w:rsidR="00000000" w:rsidRDefault="00BE72F4">
      <w:pPr>
        <w:pStyle w:val="ConsPlusNonformat"/>
        <w:widowControl/>
      </w:pPr>
      <w:r>
        <w:t xml:space="preserve">              Исключено: гематометра с гематокольпосом (N89.7)</w:t>
      </w:r>
    </w:p>
    <w:p w:rsidR="00000000" w:rsidRDefault="00BE72F4">
      <w:pPr>
        <w:pStyle w:val="ConsPlusNonformat"/>
        <w:widowControl/>
      </w:pPr>
      <w:r>
        <w:t xml:space="preserve">        N85.8 Другие ут</w:t>
      </w:r>
      <w:r>
        <w:t>очненные невоспалительные болезни матки</w:t>
      </w:r>
    </w:p>
    <w:p w:rsidR="00000000" w:rsidRDefault="00BE72F4">
      <w:pPr>
        <w:pStyle w:val="ConsPlusNonformat"/>
        <w:widowControl/>
      </w:pPr>
      <w:r>
        <w:t xml:space="preserve">        N85.9 Невоспалительная болезнь матки неуточненная</w:t>
      </w:r>
    </w:p>
    <w:p w:rsidR="00000000" w:rsidRDefault="00BE72F4">
      <w:pPr>
        <w:pStyle w:val="ConsPlusNonformat"/>
        <w:widowControl/>
      </w:pPr>
    </w:p>
    <w:p w:rsidR="00000000" w:rsidRDefault="00BE72F4">
      <w:pPr>
        <w:pStyle w:val="ConsPlusNonformat"/>
        <w:widowControl/>
      </w:pPr>
      <w:r>
        <w:t xml:space="preserve">    N86 Эрозия и эктропион шейки матки</w:t>
      </w:r>
    </w:p>
    <w:p w:rsidR="00000000" w:rsidRDefault="00BE72F4">
      <w:pPr>
        <w:pStyle w:val="ConsPlusNonformat"/>
        <w:widowControl/>
      </w:pPr>
      <w:r>
        <w:t xml:space="preserve">        Исключено: с цервицитом (N72)</w:t>
      </w:r>
    </w:p>
    <w:p w:rsidR="00000000" w:rsidRDefault="00BE72F4">
      <w:pPr>
        <w:pStyle w:val="ConsPlusNonformat"/>
        <w:widowControl/>
      </w:pPr>
    </w:p>
    <w:p w:rsidR="00000000" w:rsidRDefault="00BE72F4">
      <w:pPr>
        <w:pStyle w:val="ConsPlusNonformat"/>
        <w:widowControl/>
      </w:pPr>
      <w:r>
        <w:t xml:space="preserve">    N87 Дисплазия шейки матки</w:t>
      </w:r>
    </w:p>
    <w:p w:rsidR="00000000" w:rsidRDefault="00BE72F4">
      <w:pPr>
        <w:pStyle w:val="ConsPlusNonformat"/>
        <w:widowControl/>
      </w:pPr>
      <w:r>
        <w:t xml:space="preserve">        Исключено: карцинома in situ шейки матки </w:t>
      </w:r>
      <w:r>
        <w:t>(D06.-)</w:t>
      </w:r>
    </w:p>
    <w:p w:rsidR="00000000" w:rsidRDefault="00BE72F4">
      <w:pPr>
        <w:pStyle w:val="ConsPlusNonformat"/>
        <w:widowControl/>
      </w:pPr>
      <w:r>
        <w:t xml:space="preserve">        N87.0 Слабовыраженная дисплазия шейки матки</w:t>
      </w:r>
    </w:p>
    <w:p w:rsidR="00000000" w:rsidRDefault="00BE72F4">
      <w:pPr>
        <w:pStyle w:val="ConsPlusNonformat"/>
        <w:widowControl/>
      </w:pPr>
      <w:r>
        <w:t xml:space="preserve">        N87.1 Умеренная дисплазия шейки матки</w:t>
      </w:r>
    </w:p>
    <w:p w:rsidR="00000000" w:rsidRDefault="00BE72F4">
      <w:pPr>
        <w:pStyle w:val="ConsPlusNonformat"/>
        <w:widowControl/>
      </w:pPr>
      <w:r>
        <w:t xml:space="preserve">        N87.2 Резко   выраженная   дисплазия   шейки   матки,   не</w:t>
      </w:r>
    </w:p>
    <w:p w:rsidR="00000000" w:rsidRDefault="00BE72F4">
      <w:pPr>
        <w:pStyle w:val="ConsPlusNonformat"/>
        <w:widowControl/>
      </w:pPr>
      <w:r>
        <w:t>классифицированная в других рубриках</w:t>
      </w:r>
    </w:p>
    <w:p w:rsidR="00000000" w:rsidRDefault="00BE72F4">
      <w:pPr>
        <w:pStyle w:val="ConsPlusNonformat"/>
        <w:widowControl/>
      </w:pPr>
      <w:r>
        <w:t xml:space="preserve">              Исключено: цервикальная интраэпи</w:t>
      </w:r>
      <w:r>
        <w:t>телиальная неоплазия</w:t>
      </w:r>
    </w:p>
    <w:p w:rsidR="00000000" w:rsidRDefault="00BE72F4">
      <w:pPr>
        <w:pStyle w:val="ConsPlusNonformat"/>
        <w:widowControl/>
      </w:pPr>
      <w:r>
        <w:t>[CIN]  III-й  степени  с  упоминанием  (или  без  него)  о   резко</w:t>
      </w:r>
    </w:p>
    <w:p w:rsidR="00000000" w:rsidRDefault="00BE72F4">
      <w:pPr>
        <w:pStyle w:val="ConsPlusNonformat"/>
        <w:widowControl/>
      </w:pPr>
      <w:r>
        <w:t>выраженной дисплазии (D06.-)</w:t>
      </w:r>
    </w:p>
    <w:p w:rsidR="00000000" w:rsidRDefault="00BE72F4">
      <w:pPr>
        <w:pStyle w:val="ConsPlusNonformat"/>
        <w:widowControl/>
      </w:pPr>
      <w:r>
        <w:t xml:space="preserve">        N87.9 Дисплазия шейки матки неуточненная</w:t>
      </w:r>
    </w:p>
    <w:p w:rsidR="00000000" w:rsidRDefault="00BE72F4">
      <w:pPr>
        <w:pStyle w:val="ConsPlusNonformat"/>
        <w:widowControl/>
      </w:pPr>
    </w:p>
    <w:p w:rsidR="00000000" w:rsidRDefault="00BE72F4">
      <w:pPr>
        <w:pStyle w:val="ConsPlusNonformat"/>
        <w:widowControl/>
      </w:pPr>
      <w:r>
        <w:t xml:space="preserve">    N88 Другие невоспалительные болезни шейки матки</w:t>
      </w:r>
    </w:p>
    <w:p w:rsidR="00000000" w:rsidRDefault="00BE72F4">
      <w:pPr>
        <w:pStyle w:val="ConsPlusNonformat"/>
        <w:widowControl/>
      </w:pPr>
      <w:r>
        <w:t xml:space="preserve">        Исключено:</w:t>
      </w:r>
    </w:p>
    <w:p w:rsidR="00000000" w:rsidRDefault="00BE72F4">
      <w:pPr>
        <w:pStyle w:val="ConsPlusNonformat"/>
        <w:widowControl/>
      </w:pPr>
      <w:r>
        <w:t xml:space="preserve">        воспалител</w:t>
      </w:r>
      <w:r>
        <w:t>ьные болезни шейки матки (N72)</w:t>
      </w:r>
    </w:p>
    <w:p w:rsidR="00000000" w:rsidRDefault="00BE72F4">
      <w:pPr>
        <w:pStyle w:val="ConsPlusNonformat"/>
        <w:widowControl/>
      </w:pPr>
      <w:r>
        <w:t xml:space="preserve">        полип шейки матки (N84.1)</w:t>
      </w:r>
    </w:p>
    <w:p w:rsidR="00000000" w:rsidRDefault="00BE72F4">
      <w:pPr>
        <w:pStyle w:val="ConsPlusNonformat"/>
        <w:widowControl/>
      </w:pPr>
      <w:r>
        <w:t xml:space="preserve">        N88.0 Лейкоплакия шейки матки</w:t>
      </w:r>
    </w:p>
    <w:p w:rsidR="00000000" w:rsidRDefault="00BE72F4">
      <w:pPr>
        <w:pStyle w:val="ConsPlusNonformat"/>
        <w:widowControl/>
      </w:pPr>
      <w:r>
        <w:t xml:space="preserve">        N88.1 Старый разрыв шейки матки</w:t>
      </w:r>
    </w:p>
    <w:p w:rsidR="00000000" w:rsidRDefault="00BE72F4">
      <w:pPr>
        <w:pStyle w:val="ConsPlusNonformat"/>
        <w:widowControl/>
      </w:pPr>
      <w:r>
        <w:t xml:space="preserve">              Исключено: текущая акушерская травма (O71.3)</w:t>
      </w:r>
    </w:p>
    <w:p w:rsidR="00000000" w:rsidRDefault="00BE72F4">
      <w:pPr>
        <w:pStyle w:val="ConsPlusNonformat"/>
        <w:widowControl/>
      </w:pPr>
      <w:r>
        <w:t xml:space="preserve">        N88.2 Стриктура и стеноз шейки матки</w:t>
      </w:r>
    </w:p>
    <w:p w:rsidR="00000000" w:rsidRDefault="00BE72F4">
      <w:pPr>
        <w:pStyle w:val="ConsPlusNonformat"/>
        <w:widowControl/>
      </w:pPr>
      <w:r>
        <w:t xml:space="preserve">         </w:t>
      </w:r>
      <w:r>
        <w:t xml:space="preserve">     Исключено: как осложнение родов (O65.5)</w:t>
      </w:r>
    </w:p>
    <w:p w:rsidR="00000000" w:rsidRDefault="00BE72F4">
      <w:pPr>
        <w:pStyle w:val="ConsPlusNonformat"/>
        <w:widowControl/>
      </w:pPr>
      <w:r>
        <w:t xml:space="preserve">        N88.3 Недостаточность шейки матки</w:t>
      </w:r>
    </w:p>
    <w:p w:rsidR="00000000" w:rsidRDefault="00BE72F4">
      <w:pPr>
        <w:pStyle w:val="ConsPlusNonformat"/>
        <w:widowControl/>
      </w:pPr>
      <w:r>
        <w:t xml:space="preserve">              Исключено:</w:t>
      </w:r>
    </w:p>
    <w:p w:rsidR="00000000" w:rsidRDefault="00BE72F4">
      <w:pPr>
        <w:pStyle w:val="ConsPlusNonformat"/>
        <w:widowControl/>
      </w:pPr>
      <w:r>
        <w:t xml:space="preserve">              осложняющая беременность (O34.3)</w:t>
      </w:r>
    </w:p>
    <w:p w:rsidR="00000000" w:rsidRDefault="00BE72F4">
      <w:pPr>
        <w:pStyle w:val="ConsPlusNonformat"/>
        <w:widowControl/>
      </w:pPr>
      <w:r>
        <w:t xml:space="preserve">              осложняющая состояние плода и новорожденного (P01.0)</w:t>
      </w:r>
    </w:p>
    <w:p w:rsidR="00000000" w:rsidRDefault="00BE72F4">
      <w:pPr>
        <w:pStyle w:val="ConsPlusNonformat"/>
        <w:widowControl/>
      </w:pPr>
      <w:r>
        <w:t xml:space="preserve">        N88.4 Гипертрофическое</w:t>
      </w:r>
      <w:r>
        <w:t xml:space="preserve"> удлинение шейки матки</w:t>
      </w:r>
    </w:p>
    <w:p w:rsidR="00000000" w:rsidRDefault="00BE72F4">
      <w:pPr>
        <w:pStyle w:val="ConsPlusNonformat"/>
        <w:widowControl/>
      </w:pPr>
      <w:r>
        <w:t xml:space="preserve">        N88.8 Другие  уточненные  невоспалительные  болезни  шейки</w:t>
      </w:r>
    </w:p>
    <w:p w:rsidR="00000000" w:rsidRDefault="00BE72F4">
      <w:pPr>
        <w:pStyle w:val="ConsPlusNonformat"/>
        <w:widowControl/>
      </w:pPr>
      <w:r>
        <w:t>матки</w:t>
      </w:r>
    </w:p>
    <w:p w:rsidR="00000000" w:rsidRDefault="00BE72F4">
      <w:pPr>
        <w:pStyle w:val="ConsPlusNonformat"/>
        <w:widowControl/>
      </w:pPr>
      <w:r>
        <w:t xml:space="preserve">              Исключено: текущая акушерская травма (O71.3)</w:t>
      </w:r>
    </w:p>
    <w:p w:rsidR="00000000" w:rsidRDefault="00BE72F4">
      <w:pPr>
        <w:pStyle w:val="ConsPlusNonformat"/>
        <w:widowControl/>
      </w:pPr>
      <w:r>
        <w:t xml:space="preserve">        N88.9 Невоспалительная болезнь шейки матки неуточненная</w:t>
      </w:r>
    </w:p>
    <w:p w:rsidR="00000000" w:rsidRDefault="00BE72F4">
      <w:pPr>
        <w:pStyle w:val="ConsPlusNonformat"/>
        <w:widowControl/>
      </w:pPr>
    </w:p>
    <w:p w:rsidR="00000000" w:rsidRDefault="00BE72F4">
      <w:pPr>
        <w:pStyle w:val="ConsPlusNonformat"/>
        <w:widowControl/>
      </w:pPr>
    </w:p>
    <w:p w:rsidR="00000000" w:rsidRDefault="00BE72F4">
      <w:pPr>
        <w:pStyle w:val="ConsPlusNonformat"/>
        <w:widowControl/>
      </w:pPr>
      <w:r>
        <w:t xml:space="preserve">    N89 Другие невоспалительные бол</w:t>
      </w:r>
      <w:r>
        <w:t>езни влагалища</w:t>
      </w:r>
    </w:p>
    <w:p w:rsidR="00000000" w:rsidRDefault="00BE72F4">
      <w:pPr>
        <w:pStyle w:val="ConsPlusNonformat"/>
        <w:widowControl/>
      </w:pPr>
      <w:r>
        <w:t xml:space="preserve">        Исключено:</w:t>
      </w:r>
    </w:p>
    <w:p w:rsidR="00000000" w:rsidRDefault="00BE72F4">
      <w:pPr>
        <w:pStyle w:val="ConsPlusNonformat"/>
        <w:widowControl/>
      </w:pPr>
      <w:r>
        <w:t xml:space="preserve">        воспаление влагалища (N76.-)</w:t>
      </w:r>
    </w:p>
    <w:p w:rsidR="00000000" w:rsidRDefault="00BE72F4">
      <w:pPr>
        <w:pStyle w:val="ConsPlusNonformat"/>
        <w:widowControl/>
      </w:pPr>
      <w:r>
        <w:t xml:space="preserve">        карцинома in situ влагалища (D07.2)</w:t>
      </w:r>
    </w:p>
    <w:p w:rsidR="00000000" w:rsidRDefault="00BE72F4">
      <w:pPr>
        <w:pStyle w:val="ConsPlusNonformat"/>
        <w:widowControl/>
      </w:pPr>
      <w:r>
        <w:t xml:space="preserve">        старческий (атрофический) вагинит (N95.2)</w:t>
      </w:r>
    </w:p>
    <w:p w:rsidR="00000000" w:rsidRDefault="00BE72F4">
      <w:pPr>
        <w:pStyle w:val="ConsPlusNonformat"/>
        <w:widowControl/>
      </w:pPr>
      <w:r>
        <w:t xml:space="preserve">        бели при трихомонозе (A59.0)</w:t>
      </w:r>
    </w:p>
    <w:p w:rsidR="00000000" w:rsidRDefault="00BE72F4">
      <w:pPr>
        <w:pStyle w:val="ConsPlusNonformat"/>
        <w:widowControl/>
      </w:pPr>
      <w:r>
        <w:t xml:space="preserve">        N89.0 Слабовыраженная дисплазия влагалища</w:t>
      </w:r>
    </w:p>
    <w:p w:rsidR="00000000" w:rsidRDefault="00BE72F4">
      <w:pPr>
        <w:pStyle w:val="ConsPlusNonformat"/>
        <w:widowControl/>
      </w:pPr>
      <w:r>
        <w:t xml:space="preserve">    </w:t>
      </w:r>
      <w:r>
        <w:t xml:space="preserve">    N89.1 Умеренная дисплазия влагалища</w:t>
      </w:r>
    </w:p>
    <w:p w:rsidR="00000000" w:rsidRDefault="00BE72F4">
      <w:pPr>
        <w:pStyle w:val="ConsPlusNonformat"/>
        <w:widowControl/>
      </w:pPr>
      <w:r>
        <w:t xml:space="preserve">        N89.2 Резко    выраженная    дисплазия    влагалища,    не</w:t>
      </w:r>
    </w:p>
    <w:p w:rsidR="00000000" w:rsidRDefault="00BE72F4">
      <w:pPr>
        <w:pStyle w:val="ConsPlusNonformat"/>
        <w:widowControl/>
      </w:pPr>
      <w:r>
        <w:t>классифицированная в других рубриках</w:t>
      </w:r>
    </w:p>
    <w:p w:rsidR="00000000" w:rsidRDefault="00BE72F4">
      <w:pPr>
        <w:pStyle w:val="ConsPlusNonformat"/>
        <w:widowControl/>
      </w:pPr>
      <w:r>
        <w:t xml:space="preserve">              Исключено: внутриэпителиальная  неоплазия  влагалища</w:t>
      </w:r>
    </w:p>
    <w:p w:rsidR="00000000" w:rsidRDefault="00BE72F4">
      <w:pPr>
        <w:pStyle w:val="ConsPlusNonformat"/>
        <w:widowControl/>
      </w:pPr>
      <w:r>
        <w:t xml:space="preserve">[VAIN]  III-й  степени  с  упоминанием  (или </w:t>
      </w:r>
      <w:r>
        <w:t xml:space="preserve"> без  него)  о  резко</w:t>
      </w:r>
    </w:p>
    <w:p w:rsidR="00000000" w:rsidRDefault="00BE72F4">
      <w:pPr>
        <w:pStyle w:val="ConsPlusNonformat"/>
        <w:widowControl/>
      </w:pPr>
      <w:r>
        <w:t>выраженной дисплазии (D07.2)</w:t>
      </w:r>
    </w:p>
    <w:p w:rsidR="00000000" w:rsidRDefault="00BE72F4">
      <w:pPr>
        <w:pStyle w:val="ConsPlusNonformat"/>
        <w:widowControl/>
      </w:pPr>
      <w:r>
        <w:t xml:space="preserve">        N89.3 Дисплазия влагалища неуточненная</w:t>
      </w:r>
    </w:p>
    <w:p w:rsidR="00000000" w:rsidRDefault="00BE72F4">
      <w:pPr>
        <w:pStyle w:val="ConsPlusNonformat"/>
        <w:widowControl/>
      </w:pPr>
      <w:r>
        <w:t xml:space="preserve">        N89.4 Лейкоплакия влагалища</w:t>
      </w:r>
    </w:p>
    <w:p w:rsidR="00000000" w:rsidRDefault="00BE72F4">
      <w:pPr>
        <w:pStyle w:val="ConsPlusNonformat"/>
        <w:widowControl/>
      </w:pPr>
      <w:r>
        <w:t xml:space="preserve">        N89.5 Стриктура и атрезия влагалища</w:t>
      </w:r>
    </w:p>
    <w:p w:rsidR="00000000" w:rsidRDefault="00BE72F4">
      <w:pPr>
        <w:pStyle w:val="ConsPlusNonformat"/>
        <w:widowControl/>
      </w:pPr>
      <w:r>
        <w:t xml:space="preserve">              Исключено: послеоперационные    спайки     влагалища</w:t>
      </w:r>
    </w:p>
    <w:p w:rsidR="00000000" w:rsidRDefault="00BE72F4">
      <w:pPr>
        <w:pStyle w:val="ConsPlusNonformat"/>
        <w:widowControl/>
      </w:pPr>
      <w:r>
        <w:t>(N99.2)</w:t>
      </w:r>
    </w:p>
    <w:p w:rsidR="00000000" w:rsidRDefault="00BE72F4">
      <w:pPr>
        <w:pStyle w:val="ConsPlusNonformat"/>
        <w:widowControl/>
      </w:pPr>
      <w:r>
        <w:t xml:space="preserve">   </w:t>
      </w:r>
      <w:r>
        <w:t xml:space="preserve">     N89.6 Плотная девственная плева</w:t>
      </w:r>
    </w:p>
    <w:p w:rsidR="00000000" w:rsidRDefault="00BE72F4">
      <w:pPr>
        <w:pStyle w:val="ConsPlusNonformat"/>
        <w:widowControl/>
      </w:pPr>
      <w:r>
        <w:t xml:space="preserve">              Исключено: девственная плева заращенная (Q52.3)</w:t>
      </w:r>
    </w:p>
    <w:p w:rsidR="00000000" w:rsidRDefault="00BE72F4">
      <w:pPr>
        <w:pStyle w:val="ConsPlusNonformat"/>
        <w:widowControl/>
      </w:pPr>
      <w:r>
        <w:t xml:space="preserve">        N89.7 Гематокольпос</w:t>
      </w:r>
    </w:p>
    <w:p w:rsidR="00000000" w:rsidRDefault="00BE72F4">
      <w:pPr>
        <w:pStyle w:val="ConsPlusNonformat"/>
        <w:widowControl/>
      </w:pPr>
      <w:r>
        <w:t xml:space="preserve">        N89.8 Другие невоспалительные болезни влагалища</w:t>
      </w:r>
    </w:p>
    <w:p w:rsidR="00000000" w:rsidRDefault="00BE72F4">
      <w:pPr>
        <w:pStyle w:val="ConsPlusNonformat"/>
        <w:widowControl/>
      </w:pPr>
      <w:r>
        <w:t xml:space="preserve">              Исключено:</w:t>
      </w:r>
    </w:p>
    <w:p w:rsidR="00000000" w:rsidRDefault="00BE72F4">
      <w:pPr>
        <w:pStyle w:val="ConsPlusNonformat"/>
        <w:widowControl/>
      </w:pPr>
      <w:r>
        <w:t xml:space="preserve">              старый разрыв   с   вовлечением  м</w:t>
      </w:r>
      <w:r>
        <w:t>ышц  тазового  дна</w:t>
      </w:r>
    </w:p>
    <w:p w:rsidR="00000000" w:rsidRDefault="00BE72F4">
      <w:pPr>
        <w:pStyle w:val="ConsPlusNonformat"/>
        <w:widowControl/>
      </w:pPr>
      <w:r>
        <w:t>(N81.8)</w:t>
      </w:r>
    </w:p>
    <w:p w:rsidR="00000000" w:rsidRDefault="00BE72F4">
      <w:pPr>
        <w:pStyle w:val="ConsPlusNonformat"/>
        <w:widowControl/>
      </w:pPr>
      <w:r>
        <w:t xml:space="preserve">              текущая акушерская     травма     (O70.-,     O71.4,</w:t>
      </w:r>
    </w:p>
    <w:p w:rsidR="00000000" w:rsidRDefault="00BE72F4">
      <w:pPr>
        <w:pStyle w:val="ConsPlusNonformat"/>
        <w:widowControl/>
      </w:pPr>
      <w:r>
        <w:t>O71.7-O71.8)</w:t>
      </w:r>
    </w:p>
    <w:p w:rsidR="00000000" w:rsidRDefault="00BE72F4">
      <w:pPr>
        <w:pStyle w:val="ConsPlusNonformat"/>
        <w:widowControl/>
      </w:pPr>
      <w:r>
        <w:t xml:space="preserve">        N89.9 Невоспалительная болезнь влагалища неуточненная</w:t>
      </w:r>
    </w:p>
    <w:p w:rsidR="00000000" w:rsidRDefault="00BE72F4">
      <w:pPr>
        <w:pStyle w:val="ConsPlusNonformat"/>
        <w:widowControl/>
      </w:pPr>
    </w:p>
    <w:p w:rsidR="00000000" w:rsidRDefault="00BE72F4">
      <w:pPr>
        <w:pStyle w:val="ConsPlusNonformat"/>
        <w:widowControl/>
      </w:pPr>
      <w:r>
        <w:t xml:space="preserve">    N90 Другие невоспалительные болезни вульвы и промежности</w:t>
      </w:r>
    </w:p>
    <w:p w:rsidR="00000000" w:rsidRDefault="00BE72F4">
      <w:pPr>
        <w:pStyle w:val="ConsPlusNonformat"/>
        <w:widowControl/>
      </w:pPr>
      <w:r>
        <w:t xml:space="preserve">        Исключено:</w:t>
      </w:r>
    </w:p>
    <w:p w:rsidR="00000000" w:rsidRDefault="00BE72F4">
      <w:pPr>
        <w:pStyle w:val="ConsPlusNonformat"/>
        <w:widowControl/>
      </w:pPr>
      <w:r>
        <w:t xml:space="preserve">      </w:t>
      </w:r>
      <w:r>
        <w:t xml:space="preserve">  воспаление вульвы (N76.-)</w:t>
      </w:r>
    </w:p>
    <w:p w:rsidR="00000000" w:rsidRDefault="00BE72F4">
      <w:pPr>
        <w:pStyle w:val="ConsPlusNonformat"/>
        <w:widowControl/>
      </w:pPr>
      <w:r>
        <w:t xml:space="preserve">        карцинома in situ вульвы (D07.1)</w:t>
      </w:r>
    </w:p>
    <w:p w:rsidR="00000000" w:rsidRDefault="00BE72F4">
      <w:pPr>
        <w:pStyle w:val="ConsPlusNonformat"/>
        <w:widowControl/>
      </w:pPr>
      <w:r>
        <w:t xml:space="preserve">        текущая акушерская травма (O70.-, O71.7-O71.8)</w:t>
      </w:r>
    </w:p>
    <w:p w:rsidR="00000000" w:rsidRDefault="00BE72F4">
      <w:pPr>
        <w:pStyle w:val="ConsPlusNonformat"/>
        <w:widowControl/>
      </w:pPr>
      <w:r>
        <w:t xml:space="preserve">        N90.0 Слабовыраженная дисплазия вульвы</w:t>
      </w:r>
    </w:p>
    <w:p w:rsidR="00000000" w:rsidRDefault="00BE72F4">
      <w:pPr>
        <w:pStyle w:val="ConsPlusNonformat"/>
        <w:widowControl/>
      </w:pPr>
      <w:r>
        <w:t xml:space="preserve">        N90.1 Умеренная дисплазия вульвы</w:t>
      </w:r>
    </w:p>
    <w:p w:rsidR="00000000" w:rsidRDefault="00BE72F4">
      <w:pPr>
        <w:pStyle w:val="ConsPlusNonformat"/>
        <w:widowControl/>
      </w:pPr>
      <w:r>
        <w:t xml:space="preserve">        N90.2 Резко    выраженная     диспла</w:t>
      </w:r>
      <w:r>
        <w:t>зия     вульвы,     не</w:t>
      </w:r>
    </w:p>
    <w:p w:rsidR="00000000" w:rsidRDefault="00BE72F4">
      <w:pPr>
        <w:pStyle w:val="ConsPlusNonformat"/>
        <w:widowControl/>
      </w:pPr>
      <w:r>
        <w:t>классифицированная в других рубриках</w:t>
      </w:r>
    </w:p>
    <w:p w:rsidR="00000000" w:rsidRDefault="00BE72F4">
      <w:pPr>
        <w:pStyle w:val="ConsPlusNonformat"/>
        <w:widowControl/>
      </w:pPr>
      <w:r>
        <w:t xml:space="preserve">              Исключено: внутриэпителиальная   неоплазия    вульвы</w:t>
      </w:r>
    </w:p>
    <w:p w:rsidR="00000000" w:rsidRDefault="00BE72F4">
      <w:pPr>
        <w:pStyle w:val="ConsPlusNonformat"/>
        <w:widowControl/>
      </w:pPr>
      <w:r>
        <w:t>III-й  степени  с  упоминанием  (или  без него) о резко выраженной</w:t>
      </w:r>
    </w:p>
    <w:p w:rsidR="00000000" w:rsidRDefault="00BE72F4">
      <w:pPr>
        <w:pStyle w:val="ConsPlusNonformat"/>
        <w:widowControl/>
      </w:pPr>
      <w:r>
        <w:t>дисплазии (D07.1)</w:t>
      </w:r>
    </w:p>
    <w:p w:rsidR="00000000" w:rsidRDefault="00BE72F4">
      <w:pPr>
        <w:pStyle w:val="ConsPlusNonformat"/>
        <w:widowControl/>
      </w:pPr>
      <w:r>
        <w:t xml:space="preserve">        N90.3 Дисплазия вульвы неуточненная</w:t>
      </w:r>
    </w:p>
    <w:p w:rsidR="00000000" w:rsidRDefault="00BE72F4">
      <w:pPr>
        <w:pStyle w:val="ConsPlusNonformat"/>
        <w:widowControl/>
      </w:pPr>
      <w:r>
        <w:t xml:space="preserve">        N90.4 Лейкоплакия вульвы</w:t>
      </w:r>
    </w:p>
    <w:p w:rsidR="00000000" w:rsidRDefault="00BE72F4">
      <w:pPr>
        <w:pStyle w:val="ConsPlusNonformat"/>
        <w:widowControl/>
      </w:pPr>
      <w:r>
        <w:t xml:space="preserve">        N90.5 Атрофия вульвы</w:t>
      </w:r>
    </w:p>
    <w:p w:rsidR="00000000" w:rsidRDefault="00BE72F4">
      <w:pPr>
        <w:pStyle w:val="ConsPlusNonformat"/>
        <w:widowControl/>
      </w:pPr>
      <w:r>
        <w:t xml:space="preserve">        N90.6 Гипертрофия вульвы</w:t>
      </w:r>
    </w:p>
    <w:p w:rsidR="00000000" w:rsidRDefault="00BE72F4">
      <w:pPr>
        <w:pStyle w:val="ConsPlusNonformat"/>
        <w:widowControl/>
      </w:pPr>
      <w:r>
        <w:t xml:space="preserve">        N90.7 Киста вульвы</w:t>
      </w:r>
    </w:p>
    <w:p w:rsidR="00000000" w:rsidRDefault="00BE72F4">
      <w:pPr>
        <w:pStyle w:val="ConsPlusNonformat"/>
        <w:widowControl/>
      </w:pPr>
      <w:r>
        <w:t xml:space="preserve">        N90.8 Другие уточненные невоспалительные болезни вульвы  и</w:t>
      </w:r>
    </w:p>
    <w:p w:rsidR="00000000" w:rsidRDefault="00BE72F4">
      <w:pPr>
        <w:pStyle w:val="ConsPlusNonformat"/>
        <w:widowControl/>
      </w:pPr>
      <w:r>
        <w:t>промежности</w:t>
      </w:r>
    </w:p>
    <w:p w:rsidR="00000000" w:rsidRDefault="00BE72F4">
      <w:pPr>
        <w:pStyle w:val="ConsPlusNonformat"/>
        <w:widowControl/>
      </w:pPr>
      <w:r>
        <w:t xml:space="preserve">        N90.9 Невоспалительная  болезнь   вульвы   и   </w:t>
      </w:r>
      <w:r>
        <w:t>промежности</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N91 Отсутствие менструаций, скудные и редкие менструации</w:t>
      </w:r>
    </w:p>
    <w:p w:rsidR="00000000" w:rsidRDefault="00BE72F4">
      <w:pPr>
        <w:pStyle w:val="ConsPlusNonformat"/>
        <w:widowControl/>
      </w:pPr>
      <w:r>
        <w:t xml:space="preserve">        Исключено: дисфункция яичников (E28.-)</w:t>
      </w:r>
    </w:p>
    <w:p w:rsidR="00000000" w:rsidRDefault="00BE72F4">
      <w:pPr>
        <w:pStyle w:val="ConsPlusNonformat"/>
        <w:widowControl/>
      </w:pPr>
      <w:r>
        <w:t xml:space="preserve">        N91.0 Первичная аменорея</w:t>
      </w:r>
    </w:p>
    <w:p w:rsidR="00000000" w:rsidRDefault="00BE72F4">
      <w:pPr>
        <w:pStyle w:val="ConsPlusNonformat"/>
        <w:widowControl/>
      </w:pPr>
      <w:r>
        <w:t xml:space="preserve">        N91.1 Вторичная аменорея</w:t>
      </w:r>
    </w:p>
    <w:p w:rsidR="00000000" w:rsidRDefault="00BE72F4">
      <w:pPr>
        <w:pStyle w:val="ConsPlusNonformat"/>
        <w:widowControl/>
      </w:pPr>
      <w:r>
        <w:t xml:space="preserve">        N91.2 Аменорея неуточненная</w:t>
      </w:r>
    </w:p>
    <w:p w:rsidR="00000000" w:rsidRDefault="00BE72F4">
      <w:pPr>
        <w:pStyle w:val="ConsPlusNonformat"/>
        <w:widowControl/>
      </w:pPr>
      <w:r>
        <w:t xml:space="preserve">        N91.3 Первич</w:t>
      </w:r>
      <w:r>
        <w:t>ная олигоменорея</w:t>
      </w:r>
    </w:p>
    <w:p w:rsidR="00000000" w:rsidRDefault="00BE72F4">
      <w:pPr>
        <w:pStyle w:val="ConsPlusNonformat"/>
        <w:widowControl/>
      </w:pPr>
      <w:r>
        <w:t xml:space="preserve">        N91.4 Вторичная олигоменорея</w:t>
      </w:r>
    </w:p>
    <w:p w:rsidR="00000000" w:rsidRDefault="00BE72F4">
      <w:pPr>
        <w:pStyle w:val="ConsPlusNonformat"/>
        <w:widowControl/>
      </w:pPr>
      <w:r>
        <w:t xml:space="preserve">        N91.5 Олигоменорея неуточненная</w:t>
      </w:r>
    </w:p>
    <w:p w:rsidR="00000000" w:rsidRDefault="00BE72F4">
      <w:pPr>
        <w:pStyle w:val="ConsPlusNonformat"/>
        <w:widowControl/>
      </w:pPr>
    </w:p>
    <w:p w:rsidR="00000000" w:rsidRDefault="00BE72F4">
      <w:pPr>
        <w:pStyle w:val="ConsPlusNonformat"/>
        <w:widowControl/>
      </w:pPr>
      <w:r>
        <w:t xml:space="preserve">    N92 Обильные, частые и нерегулярные менструации</w:t>
      </w:r>
    </w:p>
    <w:p w:rsidR="00000000" w:rsidRDefault="00BE72F4">
      <w:pPr>
        <w:pStyle w:val="ConsPlusNonformat"/>
        <w:widowControl/>
      </w:pPr>
      <w:r>
        <w:t xml:space="preserve">        Исключено: кровотечение после менопаузы (N95.0)</w:t>
      </w:r>
    </w:p>
    <w:p w:rsidR="00000000" w:rsidRDefault="00BE72F4">
      <w:pPr>
        <w:pStyle w:val="ConsPlusNonformat"/>
        <w:widowControl/>
      </w:pPr>
      <w:r>
        <w:lastRenderedPageBreak/>
        <w:t xml:space="preserve">        N92.0 Обильные и частые менструации при регул</w:t>
      </w:r>
      <w:r>
        <w:t>ярном цикле</w:t>
      </w:r>
    </w:p>
    <w:p w:rsidR="00000000" w:rsidRDefault="00BE72F4">
      <w:pPr>
        <w:pStyle w:val="ConsPlusNonformat"/>
        <w:widowControl/>
      </w:pPr>
      <w:r>
        <w:t xml:space="preserve">        N92.1 Обильные и частые менструации при нерегулярном цикле</w:t>
      </w:r>
    </w:p>
    <w:p w:rsidR="00000000" w:rsidRDefault="00BE72F4">
      <w:pPr>
        <w:pStyle w:val="ConsPlusNonformat"/>
        <w:widowControl/>
      </w:pPr>
      <w:r>
        <w:t xml:space="preserve">        N92.2 Обильные менструации в пубертатном периоде</w:t>
      </w:r>
    </w:p>
    <w:p w:rsidR="00000000" w:rsidRDefault="00BE72F4">
      <w:pPr>
        <w:pStyle w:val="ConsPlusNonformat"/>
        <w:widowControl/>
      </w:pPr>
      <w:r>
        <w:t xml:space="preserve">        N92.3 Овуляторные кровотечения</w:t>
      </w:r>
    </w:p>
    <w:p w:rsidR="00000000" w:rsidRDefault="00BE72F4">
      <w:pPr>
        <w:pStyle w:val="ConsPlusNonformat"/>
        <w:widowControl/>
      </w:pPr>
      <w:r>
        <w:t xml:space="preserve">        N92.4 Обильные кровотечения в предменопаузном периоде</w:t>
      </w:r>
    </w:p>
    <w:p w:rsidR="00000000" w:rsidRDefault="00BE72F4">
      <w:pPr>
        <w:pStyle w:val="ConsPlusNonformat"/>
        <w:widowControl/>
      </w:pPr>
      <w:r>
        <w:t xml:space="preserve">        N92.5 Други</w:t>
      </w:r>
      <w:r>
        <w:t>е уточненные формы нерегулярных менструаций</w:t>
      </w:r>
    </w:p>
    <w:p w:rsidR="00000000" w:rsidRDefault="00BE72F4">
      <w:pPr>
        <w:pStyle w:val="ConsPlusNonformat"/>
        <w:widowControl/>
      </w:pPr>
      <w:r>
        <w:t xml:space="preserve">        N92.6 Нерегулярные менструации неуточненные</w:t>
      </w:r>
    </w:p>
    <w:p w:rsidR="00000000" w:rsidRDefault="00BE72F4">
      <w:pPr>
        <w:pStyle w:val="ConsPlusNonformat"/>
        <w:widowControl/>
      </w:pPr>
      <w:r>
        <w:t xml:space="preserve">              Исключено:</w:t>
      </w:r>
    </w:p>
    <w:p w:rsidR="00000000" w:rsidRDefault="00BE72F4">
      <w:pPr>
        <w:pStyle w:val="ConsPlusNonformat"/>
        <w:widowControl/>
      </w:pPr>
      <w:r>
        <w:t xml:space="preserve">              нерегулярные менструации на фоне:</w:t>
      </w:r>
    </w:p>
    <w:p w:rsidR="00000000" w:rsidRDefault="00BE72F4">
      <w:pPr>
        <w:pStyle w:val="ConsPlusNonformat"/>
        <w:widowControl/>
      </w:pPr>
      <w:r>
        <w:t xml:space="preserve">              - удлиненных  интервалов  или  скудных  кровотечений</w:t>
      </w:r>
    </w:p>
    <w:p w:rsidR="00000000" w:rsidRDefault="00BE72F4">
      <w:pPr>
        <w:pStyle w:val="ConsPlusNonformat"/>
        <w:widowControl/>
      </w:pPr>
      <w:r>
        <w:t>(N91.3-N91.5)</w:t>
      </w:r>
    </w:p>
    <w:p w:rsidR="00000000" w:rsidRDefault="00BE72F4">
      <w:pPr>
        <w:pStyle w:val="ConsPlusNonformat"/>
        <w:widowControl/>
      </w:pPr>
      <w:r>
        <w:t xml:space="preserve">      </w:t>
      </w:r>
      <w:r>
        <w:t xml:space="preserve">        - укороченных  интервалов  или обильных кровотечений</w:t>
      </w:r>
    </w:p>
    <w:p w:rsidR="00000000" w:rsidRDefault="00BE72F4">
      <w:pPr>
        <w:pStyle w:val="ConsPlusNonformat"/>
        <w:widowControl/>
      </w:pPr>
      <w:r>
        <w:t>(N92.1)</w:t>
      </w:r>
    </w:p>
    <w:p w:rsidR="00000000" w:rsidRDefault="00BE72F4">
      <w:pPr>
        <w:pStyle w:val="ConsPlusNonformat"/>
        <w:widowControl/>
      </w:pPr>
    </w:p>
    <w:p w:rsidR="00000000" w:rsidRDefault="00BE72F4">
      <w:pPr>
        <w:pStyle w:val="ConsPlusNonformat"/>
        <w:widowControl/>
      </w:pPr>
      <w:r>
        <w:t xml:space="preserve">    N93 Другие аномальные кровотечения из матки и влагалища</w:t>
      </w:r>
    </w:p>
    <w:p w:rsidR="00000000" w:rsidRDefault="00BE72F4">
      <w:pPr>
        <w:pStyle w:val="ConsPlusNonformat"/>
        <w:widowControl/>
      </w:pPr>
      <w:r>
        <w:t xml:space="preserve">        Исключено:</w:t>
      </w:r>
    </w:p>
    <w:p w:rsidR="00000000" w:rsidRDefault="00BE72F4">
      <w:pPr>
        <w:pStyle w:val="ConsPlusNonformat"/>
        <w:widowControl/>
      </w:pPr>
      <w:r>
        <w:t xml:space="preserve">        ложная менструация (P54.6)</w:t>
      </w:r>
    </w:p>
    <w:p w:rsidR="00000000" w:rsidRDefault="00BE72F4">
      <w:pPr>
        <w:pStyle w:val="ConsPlusNonformat"/>
        <w:widowControl/>
      </w:pPr>
      <w:r>
        <w:t xml:space="preserve">        неонатальное кровотечение из влагалища (P54.6)</w:t>
      </w:r>
    </w:p>
    <w:p w:rsidR="00000000" w:rsidRDefault="00BE72F4">
      <w:pPr>
        <w:pStyle w:val="ConsPlusNonformat"/>
        <w:widowControl/>
      </w:pPr>
      <w:r>
        <w:t xml:space="preserve">        N93.0 Пос</w:t>
      </w:r>
      <w:r>
        <w:t>ткоитальные или контактные кровотечения</w:t>
      </w:r>
    </w:p>
    <w:p w:rsidR="00000000" w:rsidRDefault="00BE72F4">
      <w:pPr>
        <w:pStyle w:val="ConsPlusNonformat"/>
        <w:widowControl/>
      </w:pPr>
      <w:r>
        <w:t xml:space="preserve">        N93.8 Другие уточненные аномальные кровотечения из матки и</w:t>
      </w:r>
    </w:p>
    <w:p w:rsidR="00000000" w:rsidRDefault="00BE72F4">
      <w:pPr>
        <w:pStyle w:val="ConsPlusNonformat"/>
        <w:widowControl/>
      </w:pPr>
      <w:r>
        <w:t>влагалища</w:t>
      </w:r>
    </w:p>
    <w:p w:rsidR="00000000" w:rsidRDefault="00BE72F4">
      <w:pPr>
        <w:pStyle w:val="ConsPlusNonformat"/>
        <w:widowControl/>
      </w:pPr>
      <w:r>
        <w:t xml:space="preserve">        N93.9 Аномальное   маточное   и  влагалищное  кровотечение</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N94 Болевые и другие состояния,  связанные с женскими </w:t>
      </w:r>
      <w:r>
        <w:t>половыми</w:t>
      </w:r>
    </w:p>
    <w:p w:rsidR="00000000" w:rsidRDefault="00BE72F4">
      <w:pPr>
        <w:pStyle w:val="ConsPlusNonformat"/>
        <w:widowControl/>
      </w:pPr>
      <w:r>
        <w:t>органами и менструальным циклом</w:t>
      </w:r>
    </w:p>
    <w:p w:rsidR="00000000" w:rsidRDefault="00BE72F4">
      <w:pPr>
        <w:pStyle w:val="ConsPlusNonformat"/>
        <w:widowControl/>
      </w:pPr>
      <w:r>
        <w:t xml:space="preserve">        N94.0 Боли в середине менструального цикла</w:t>
      </w:r>
    </w:p>
    <w:p w:rsidR="00000000" w:rsidRDefault="00BE72F4">
      <w:pPr>
        <w:pStyle w:val="ConsPlusNonformat"/>
        <w:widowControl/>
      </w:pPr>
      <w:r>
        <w:t xml:space="preserve">        N94.1 Диспареуния</w:t>
      </w:r>
    </w:p>
    <w:p w:rsidR="00000000" w:rsidRDefault="00BE72F4">
      <w:pPr>
        <w:pStyle w:val="ConsPlusNonformat"/>
        <w:widowControl/>
      </w:pPr>
      <w:r>
        <w:t xml:space="preserve">              Исключено: психогенная диспареуния (F52.6)</w:t>
      </w:r>
    </w:p>
    <w:p w:rsidR="00000000" w:rsidRDefault="00BE72F4">
      <w:pPr>
        <w:pStyle w:val="ConsPlusNonformat"/>
        <w:widowControl/>
      </w:pPr>
      <w:r>
        <w:t xml:space="preserve">        N94.2 Вагинизм</w:t>
      </w:r>
    </w:p>
    <w:p w:rsidR="00000000" w:rsidRDefault="00BE72F4">
      <w:pPr>
        <w:pStyle w:val="ConsPlusNonformat"/>
        <w:widowControl/>
      </w:pPr>
      <w:r>
        <w:t xml:space="preserve">              Исключено: психогенный вагинизм (F52.5)</w:t>
      </w:r>
    </w:p>
    <w:p w:rsidR="00000000" w:rsidRDefault="00BE72F4">
      <w:pPr>
        <w:pStyle w:val="ConsPlusNonformat"/>
        <w:widowControl/>
      </w:pPr>
      <w:r>
        <w:t xml:space="preserve">    </w:t>
      </w:r>
      <w:r>
        <w:t xml:space="preserve">    N94.3 Синдром предменструального напряжения</w:t>
      </w:r>
    </w:p>
    <w:p w:rsidR="00000000" w:rsidRDefault="00BE72F4">
      <w:pPr>
        <w:pStyle w:val="ConsPlusNonformat"/>
        <w:widowControl/>
      </w:pPr>
      <w:r>
        <w:t xml:space="preserve">        N94.4 Первичная дисменорея</w:t>
      </w:r>
    </w:p>
    <w:p w:rsidR="00000000" w:rsidRDefault="00BE72F4">
      <w:pPr>
        <w:pStyle w:val="ConsPlusNonformat"/>
        <w:widowControl/>
      </w:pPr>
      <w:r>
        <w:t xml:space="preserve">        N94.5 Вторичная дисменорея</w:t>
      </w:r>
    </w:p>
    <w:p w:rsidR="00000000" w:rsidRDefault="00BE72F4">
      <w:pPr>
        <w:pStyle w:val="ConsPlusNonformat"/>
        <w:widowControl/>
      </w:pPr>
      <w:r>
        <w:t xml:space="preserve">        N94.6 Дисменорея неуточненная</w:t>
      </w:r>
    </w:p>
    <w:p w:rsidR="00000000" w:rsidRDefault="00BE72F4">
      <w:pPr>
        <w:pStyle w:val="ConsPlusNonformat"/>
        <w:widowControl/>
      </w:pPr>
      <w:r>
        <w:t xml:space="preserve">        N94.8 Другие  уточненные  состояния,  связанные с женскими</w:t>
      </w:r>
    </w:p>
    <w:p w:rsidR="00000000" w:rsidRDefault="00BE72F4">
      <w:pPr>
        <w:pStyle w:val="ConsPlusNonformat"/>
        <w:widowControl/>
      </w:pPr>
      <w:r>
        <w:t>половыми органами и менструальным</w:t>
      </w:r>
      <w:r>
        <w:t xml:space="preserve"> циклом</w:t>
      </w:r>
    </w:p>
    <w:p w:rsidR="00000000" w:rsidRDefault="00BE72F4">
      <w:pPr>
        <w:pStyle w:val="ConsPlusNonformat"/>
        <w:widowControl/>
      </w:pPr>
      <w:r>
        <w:t xml:space="preserve">        N94.9 Состояния,  связанные с женскими половыми органами и</w:t>
      </w:r>
    </w:p>
    <w:p w:rsidR="00000000" w:rsidRDefault="00BE72F4">
      <w:pPr>
        <w:pStyle w:val="ConsPlusNonformat"/>
        <w:widowControl/>
      </w:pPr>
      <w:r>
        <w:t>менструальным циклом, неуточненные</w:t>
      </w:r>
    </w:p>
    <w:p w:rsidR="00000000" w:rsidRDefault="00BE72F4">
      <w:pPr>
        <w:pStyle w:val="ConsPlusNonformat"/>
        <w:widowControl/>
      </w:pPr>
    </w:p>
    <w:p w:rsidR="00000000" w:rsidRDefault="00BE72F4">
      <w:pPr>
        <w:pStyle w:val="ConsPlusNonformat"/>
        <w:widowControl/>
      </w:pPr>
      <w:r>
        <w:t xml:space="preserve">    N95 Нарушения менопаузы и другие нарушения в  околоменопаузном</w:t>
      </w:r>
    </w:p>
    <w:p w:rsidR="00000000" w:rsidRDefault="00BE72F4">
      <w:pPr>
        <w:pStyle w:val="ConsPlusNonformat"/>
        <w:widowControl/>
      </w:pPr>
      <w:r>
        <w:t>периоде</w:t>
      </w:r>
    </w:p>
    <w:p w:rsidR="00000000" w:rsidRDefault="00BE72F4">
      <w:pPr>
        <w:pStyle w:val="ConsPlusNonformat"/>
        <w:widowControl/>
      </w:pPr>
      <w:r>
        <w:t xml:space="preserve">        Исключено:</w:t>
      </w:r>
    </w:p>
    <w:p w:rsidR="00000000" w:rsidRDefault="00BE72F4">
      <w:pPr>
        <w:pStyle w:val="ConsPlusNonformat"/>
        <w:widowControl/>
      </w:pPr>
      <w:r>
        <w:t xml:space="preserve">        обильные кровотечения в предменопаузном пер</w:t>
      </w:r>
      <w:r>
        <w:t>иоде (N92.4)</w:t>
      </w:r>
    </w:p>
    <w:p w:rsidR="00000000" w:rsidRDefault="00BE72F4">
      <w:pPr>
        <w:pStyle w:val="ConsPlusNonformat"/>
        <w:widowControl/>
      </w:pPr>
      <w:r>
        <w:t xml:space="preserve">        постменопаузный:</w:t>
      </w:r>
    </w:p>
    <w:p w:rsidR="00000000" w:rsidRDefault="00BE72F4">
      <w:pPr>
        <w:pStyle w:val="ConsPlusNonformat"/>
        <w:widowControl/>
      </w:pPr>
      <w:r>
        <w:t xml:space="preserve">        - остеопороз (M81.0)</w:t>
      </w:r>
    </w:p>
    <w:p w:rsidR="00000000" w:rsidRDefault="00BE72F4">
      <w:pPr>
        <w:pStyle w:val="ConsPlusNonformat"/>
        <w:widowControl/>
      </w:pPr>
      <w:r>
        <w:t xml:space="preserve">          - с патологическим переломом (M80.0)</w:t>
      </w:r>
    </w:p>
    <w:p w:rsidR="00000000" w:rsidRDefault="00BE72F4">
      <w:pPr>
        <w:pStyle w:val="ConsPlusNonformat"/>
        <w:widowControl/>
      </w:pPr>
      <w:r>
        <w:t xml:space="preserve">        - уретрит (N34.2)</w:t>
      </w:r>
    </w:p>
    <w:p w:rsidR="00000000" w:rsidRDefault="00BE72F4">
      <w:pPr>
        <w:pStyle w:val="ConsPlusNonformat"/>
        <w:widowControl/>
      </w:pPr>
      <w:r>
        <w:t xml:space="preserve">        преждевременная менопауза БДУ (E28.3)</w:t>
      </w:r>
    </w:p>
    <w:p w:rsidR="00000000" w:rsidRDefault="00BE72F4">
      <w:pPr>
        <w:pStyle w:val="ConsPlusNonformat"/>
        <w:widowControl/>
      </w:pPr>
      <w:r>
        <w:t xml:space="preserve">        N95.0 Постменопаузные кровотечения</w:t>
      </w:r>
    </w:p>
    <w:p w:rsidR="00000000" w:rsidRDefault="00BE72F4">
      <w:pPr>
        <w:pStyle w:val="ConsPlusNonformat"/>
        <w:widowControl/>
      </w:pPr>
      <w:r>
        <w:t xml:space="preserve">              Исключено: св</w:t>
      </w:r>
      <w:r>
        <w:t>язанные  с   искусственной   менопаузой</w:t>
      </w:r>
    </w:p>
    <w:p w:rsidR="00000000" w:rsidRDefault="00BE72F4">
      <w:pPr>
        <w:pStyle w:val="ConsPlusNonformat"/>
        <w:widowControl/>
      </w:pPr>
      <w:r>
        <w:t>(N95.3)</w:t>
      </w:r>
    </w:p>
    <w:p w:rsidR="00000000" w:rsidRDefault="00BE72F4">
      <w:pPr>
        <w:pStyle w:val="ConsPlusNonformat"/>
        <w:widowControl/>
      </w:pPr>
      <w:r>
        <w:t xml:space="preserve">        N95.1 Менопаузное и климактерическое состояние у женщин</w:t>
      </w:r>
    </w:p>
    <w:p w:rsidR="00000000" w:rsidRDefault="00BE72F4">
      <w:pPr>
        <w:pStyle w:val="ConsPlusNonformat"/>
        <w:widowControl/>
      </w:pPr>
      <w:r>
        <w:t xml:space="preserve">              Исключено: связанные   с   искусственной  менопаузой</w:t>
      </w:r>
    </w:p>
    <w:p w:rsidR="00000000" w:rsidRDefault="00BE72F4">
      <w:pPr>
        <w:pStyle w:val="ConsPlusNonformat"/>
        <w:widowControl/>
      </w:pPr>
      <w:r>
        <w:t>(N95.3)</w:t>
      </w:r>
    </w:p>
    <w:p w:rsidR="00000000" w:rsidRDefault="00BE72F4">
      <w:pPr>
        <w:pStyle w:val="ConsPlusNonformat"/>
        <w:widowControl/>
      </w:pPr>
      <w:r>
        <w:t xml:space="preserve">        N95.2 Постменопаузный атрофический вагинит</w:t>
      </w:r>
    </w:p>
    <w:p w:rsidR="00000000" w:rsidRDefault="00BE72F4">
      <w:pPr>
        <w:pStyle w:val="ConsPlusNonformat"/>
        <w:widowControl/>
      </w:pPr>
      <w:r>
        <w:t xml:space="preserve">              Искл</w:t>
      </w:r>
      <w:r>
        <w:t>ючено: связанный  с   искусственной   менопаузой</w:t>
      </w:r>
    </w:p>
    <w:p w:rsidR="00000000" w:rsidRDefault="00BE72F4">
      <w:pPr>
        <w:pStyle w:val="ConsPlusNonformat"/>
        <w:widowControl/>
      </w:pPr>
      <w:r>
        <w:t>(N95.3)</w:t>
      </w:r>
    </w:p>
    <w:p w:rsidR="00000000" w:rsidRDefault="00BE72F4">
      <w:pPr>
        <w:pStyle w:val="ConsPlusNonformat"/>
        <w:widowControl/>
      </w:pPr>
      <w:r>
        <w:t xml:space="preserve">        N95.3 Состояния,  связанные   с   искусственно   вызванной</w:t>
      </w:r>
    </w:p>
    <w:p w:rsidR="00000000" w:rsidRDefault="00BE72F4">
      <w:pPr>
        <w:pStyle w:val="ConsPlusNonformat"/>
        <w:widowControl/>
      </w:pPr>
      <w:r>
        <w:t>менопаузой</w:t>
      </w:r>
    </w:p>
    <w:p w:rsidR="00000000" w:rsidRDefault="00BE72F4">
      <w:pPr>
        <w:pStyle w:val="ConsPlusNonformat"/>
        <w:widowControl/>
      </w:pPr>
      <w:r>
        <w:t xml:space="preserve">        N95.8 Другие   уточненные   нарушения    менопаузного    и</w:t>
      </w:r>
    </w:p>
    <w:p w:rsidR="00000000" w:rsidRDefault="00BE72F4">
      <w:pPr>
        <w:pStyle w:val="ConsPlusNonformat"/>
        <w:widowControl/>
      </w:pPr>
      <w:r>
        <w:t>перименопаузного периода</w:t>
      </w:r>
    </w:p>
    <w:p w:rsidR="00000000" w:rsidRDefault="00BE72F4">
      <w:pPr>
        <w:pStyle w:val="ConsPlusNonformat"/>
        <w:widowControl/>
      </w:pPr>
      <w:r>
        <w:t xml:space="preserve">        N95.9 Менопаузные и п</w:t>
      </w:r>
      <w:r>
        <w:t>ерименопаузные нарушения неуточненные</w:t>
      </w:r>
    </w:p>
    <w:p w:rsidR="00000000" w:rsidRDefault="00BE72F4">
      <w:pPr>
        <w:pStyle w:val="ConsPlusNonformat"/>
        <w:widowControl/>
      </w:pPr>
    </w:p>
    <w:p w:rsidR="00000000" w:rsidRDefault="00BE72F4">
      <w:pPr>
        <w:pStyle w:val="ConsPlusNonformat"/>
        <w:widowControl/>
      </w:pPr>
      <w:r>
        <w:lastRenderedPageBreak/>
        <w:t xml:space="preserve">    N96 Привычный выкидыш</w:t>
      </w:r>
    </w:p>
    <w:p w:rsidR="00000000" w:rsidRDefault="00BE72F4">
      <w:pPr>
        <w:pStyle w:val="ConsPlusNonformat"/>
        <w:widowControl/>
      </w:pPr>
      <w:r>
        <w:t xml:space="preserve">        Исключено:</w:t>
      </w:r>
    </w:p>
    <w:p w:rsidR="00000000" w:rsidRDefault="00BE72F4">
      <w:pPr>
        <w:pStyle w:val="ConsPlusNonformat"/>
        <w:widowControl/>
      </w:pPr>
      <w:r>
        <w:t xml:space="preserve">        с текущим абортом (O03-O06)</w:t>
      </w:r>
    </w:p>
    <w:p w:rsidR="00000000" w:rsidRDefault="00BE72F4">
      <w:pPr>
        <w:pStyle w:val="ConsPlusNonformat"/>
        <w:widowControl/>
      </w:pPr>
      <w:r>
        <w:t xml:space="preserve">        текущая беременность (O26.2)</w:t>
      </w:r>
    </w:p>
    <w:p w:rsidR="00000000" w:rsidRDefault="00BE72F4">
      <w:pPr>
        <w:pStyle w:val="ConsPlusNonformat"/>
        <w:widowControl/>
      </w:pPr>
    </w:p>
    <w:p w:rsidR="00000000" w:rsidRDefault="00BE72F4">
      <w:pPr>
        <w:pStyle w:val="ConsPlusNonformat"/>
        <w:widowControl/>
      </w:pPr>
      <w:r>
        <w:t xml:space="preserve">    N97 Женское бесплодие</w:t>
      </w:r>
    </w:p>
    <w:p w:rsidR="00000000" w:rsidRDefault="00BE72F4">
      <w:pPr>
        <w:pStyle w:val="ConsPlusNonformat"/>
        <w:widowControl/>
      </w:pPr>
      <w:r>
        <w:t xml:space="preserve">        Включено:</w:t>
      </w:r>
    </w:p>
    <w:p w:rsidR="00000000" w:rsidRDefault="00BE72F4">
      <w:pPr>
        <w:pStyle w:val="ConsPlusNonformat"/>
        <w:widowControl/>
      </w:pPr>
      <w:r>
        <w:t xml:space="preserve">        неспособность забеременеть</w:t>
      </w:r>
    </w:p>
    <w:p w:rsidR="00000000" w:rsidRDefault="00BE72F4">
      <w:pPr>
        <w:pStyle w:val="ConsPlusNonformat"/>
        <w:widowControl/>
      </w:pPr>
      <w:r>
        <w:t xml:space="preserve">        стерильност</w:t>
      </w:r>
      <w:r>
        <w:t>ь женская БДУ</w:t>
      </w:r>
    </w:p>
    <w:p w:rsidR="00000000" w:rsidRDefault="00BE72F4">
      <w:pPr>
        <w:pStyle w:val="ConsPlusNonformat"/>
        <w:widowControl/>
      </w:pPr>
      <w:r>
        <w:t xml:space="preserve">        Исключено: относительное бесплодие (N96)</w:t>
      </w:r>
    </w:p>
    <w:p w:rsidR="00000000" w:rsidRDefault="00BE72F4">
      <w:pPr>
        <w:pStyle w:val="ConsPlusNonformat"/>
        <w:widowControl/>
      </w:pPr>
      <w:r>
        <w:t xml:space="preserve">        N97.0 Женское бесплодие, связанное с отсутствием овуляции</w:t>
      </w:r>
    </w:p>
    <w:p w:rsidR="00000000" w:rsidRDefault="00BE72F4">
      <w:pPr>
        <w:pStyle w:val="ConsPlusNonformat"/>
        <w:widowControl/>
      </w:pPr>
      <w:r>
        <w:t xml:space="preserve">        N97.1 Женское бесплодие трубного происхождения</w:t>
      </w:r>
    </w:p>
    <w:p w:rsidR="00000000" w:rsidRDefault="00BE72F4">
      <w:pPr>
        <w:pStyle w:val="ConsPlusNonformat"/>
        <w:widowControl/>
      </w:pPr>
      <w:r>
        <w:t xml:space="preserve">        N97.2 Женское бесплодие маточного происхождения</w:t>
      </w:r>
    </w:p>
    <w:p w:rsidR="00000000" w:rsidRDefault="00BE72F4">
      <w:pPr>
        <w:pStyle w:val="ConsPlusNonformat"/>
        <w:widowControl/>
      </w:pPr>
      <w:r>
        <w:t xml:space="preserve">        N97.3 Же</w:t>
      </w:r>
      <w:r>
        <w:t>нское бесплодие цервикального происхождения</w:t>
      </w:r>
    </w:p>
    <w:p w:rsidR="00000000" w:rsidRDefault="00BE72F4">
      <w:pPr>
        <w:pStyle w:val="ConsPlusNonformat"/>
        <w:widowControl/>
      </w:pPr>
      <w:r>
        <w:t xml:space="preserve">        N97.4 Женское бесплодие, связанное с мужскими факторами</w:t>
      </w:r>
    </w:p>
    <w:p w:rsidR="00000000" w:rsidRDefault="00BE72F4">
      <w:pPr>
        <w:pStyle w:val="ConsPlusNonformat"/>
        <w:widowControl/>
      </w:pPr>
      <w:r>
        <w:t xml:space="preserve">        N97.8 Другие формы женского бесплодия</w:t>
      </w:r>
    </w:p>
    <w:p w:rsidR="00000000" w:rsidRDefault="00BE72F4">
      <w:pPr>
        <w:pStyle w:val="ConsPlusNonformat"/>
        <w:widowControl/>
      </w:pPr>
      <w:r>
        <w:t xml:space="preserve">        N97.9 Женское бесплодие неуточненное</w:t>
      </w:r>
    </w:p>
    <w:p w:rsidR="00000000" w:rsidRDefault="00BE72F4">
      <w:pPr>
        <w:pStyle w:val="ConsPlusNonformat"/>
        <w:widowControl/>
      </w:pPr>
    </w:p>
    <w:p w:rsidR="00000000" w:rsidRDefault="00BE72F4">
      <w:pPr>
        <w:pStyle w:val="ConsPlusNonformat"/>
        <w:widowControl/>
      </w:pPr>
      <w:r>
        <w:t xml:space="preserve">    N98 Осложнения, связанные с искусственным оплодотвор</w:t>
      </w:r>
      <w:r>
        <w:t>ением</w:t>
      </w:r>
    </w:p>
    <w:p w:rsidR="00000000" w:rsidRDefault="00BE72F4">
      <w:pPr>
        <w:pStyle w:val="ConsPlusNonformat"/>
        <w:widowControl/>
      </w:pPr>
      <w:r>
        <w:t xml:space="preserve">        N98.0 Инфекция, связанная с искусственным оплодотворением</w:t>
      </w:r>
    </w:p>
    <w:p w:rsidR="00000000" w:rsidRDefault="00BE72F4">
      <w:pPr>
        <w:pStyle w:val="ConsPlusNonformat"/>
        <w:widowControl/>
      </w:pPr>
      <w:r>
        <w:t xml:space="preserve">        N98.1 Гиперстимуляция яичников</w:t>
      </w:r>
    </w:p>
    <w:p w:rsidR="00000000" w:rsidRDefault="00BE72F4">
      <w:pPr>
        <w:pStyle w:val="ConsPlusNonformat"/>
        <w:widowControl/>
      </w:pPr>
      <w:r>
        <w:t xml:space="preserve">        N98.2 Осложнения,   связанные   с   попыткой   имплантации</w:t>
      </w:r>
    </w:p>
    <w:p w:rsidR="00000000" w:rsidRDefault="00BE72F4">
      <w:pPr>
        <w:pStyle w:val="ConsPlusNonformat"/>
        <w:widowControl/>
      </w:pPr>
      <w:r>
        <w:t>оплодотворенной     яйцеклетки      после      экстракорпорального</w:t>
      </w:r>
    </w:p>
    <w:p w:rsidR="00000000" w:rsidRDefault="00BE72F4">
      <w:pPr>
        <w:pStyle w:val="ConsPlusNonformat"/>
        <w:widowControl/>
      </w:pPr>
      <w:r>
        <w:t>оплодотворе</w:t>
      </w:r>
      <w:r>
        <w:t>ния</w:t>
      </w:r>
    </w:p>
    <w:p w:rsidR="00000000" w:rsidRDefault="00BE72F4">
      <w:pPr>
        <w:pStyle w:val="ConsPlusNonformat"/>
        <w:widowControl/>
      </w:pPr>
      <w:r>
        <w:t xml:space="preserve">        N98.3 Осложнения,   связанные   с   попыткой   имплантации</w:t>
      </w:r>
    </w:p>
    <w:p w:rsidR="00000000" w:rsidRDefault="00BE72F4">
      <w:pPr>
        <w:pStyle w:val="ConsPlusNonformat"/>
        <w:widowControl/>
      </w:pPr>
      <w:r>
        <w:t>эмбриона</w:t>
      </w:r>
    </w:p>
    <w:p w:rsidR="00000000" w:rsidRDefault="00BE72F4">
      <w:pPr>
        <w:pStyle w:val="ConsPlusNonformat"/>
        <w:widowControl/>
      </w:pPr>
      <w:r>
        <w:t xml:space="preserve">        N98.8 Другие   осложнения,   связанные   с   искусственным</w:t>
      </w:r>
    </w:p>
    <w:p w:rsidR="00000000" w:rsidRDefault="00BE72F4">
      <w:pPr>
        <w:pStyle w:val="ConsPlusNonformat"/>
        <w:widowControl/>
      </w:pPr>
      <w:r>
        <w:t>оплодотворением</w:t>
      </w:r>
    </w:p>
    <w:p w:rsidR="00000000" w:rsidRDefault="00BE72F4">
      <w:pPr>
        <w:pStyle w:val="ConsPlusNonformat"/>
        <w:widowControl/>
      </w:pPr>
      <w:r>
        <w:t xml:space="preserve">        N98.9 Осложнение,      связанное      с      искусственным</w:t>
      </w:r>
    </w:p>
    <w:p w:rsidR="00000000" w:rsidRDefault="00BE72F4">
      <w:pPr>
        <w:pStyle w:val="ConsPlusNonformat"/>
        <w:widowControl/>
      </w:pPr>
      <w:r>
        <w:t>оплодотворением, неуточнен</w:t>
      </w:r>
      <w:r>
        <w:t>ное</w:t>
      </w:r>
    </w:p>
    <w:p w:rsidR="00000000" w:rsidRDefault="00BE72F4">
      <w:pPr>
        <w:pStyle w:val="ConsPlusNonformat"/>
        <w:widowControl/>
      </w:pPr>
    </w:p>
    <w:p w:rsidR="00000000" w:rsidRDefault="00BE72F4">
      <w:pPr>
        <w:pStyle w:val="ConsPlusNonformat"/>
        <w:widowControl/>
      </w:pPr>
      <w:r>
        <w:t xml:space="preserve">    ДРУГИЕ НАРУШЕНИЯ МОЧЕПОЛОВОЙ СИСТЕМЫ</w:t>
      </w:r>
    </w:p>
    <w:p w:rsidR="00000000" w:rsidRDefault="00BE72F4">
      <w:pPr>
        <w:pStyle w:val="ConsPlusNonformat"/>
        <w:widowControl/>
      </w:pPr>
      <w:r>
        <w:t xml:space="preserve">    (N99)</w:t>
      </w:r>
    </w:p>
    <w:p w:rsidR="00000000" w:rsidRDefault="00BE72F4">
      <w:pPr>
        <w:pStyle w:val="ConsPlusNonformat"/>
        <w:widowControl/>
      </w:pPr>
    </w:p>
    <w:p w:rsidR="00000000" w:rsidRDefault="00BE72F4">
      <w:pPr>
        <w:pStyle w:val="ConsPlusNonformat"/>
        <w:widowControl/>
      </w:pPr>
      <w:r>
        <w:t xml:space="preserve">    N99 Нарушения мочеполовой системы после медицинских  процедур,</w:t>
      </w:r>
    </w:p>
    <w:p w:rsidR="00000000" w:rsidRDefault="00BE72F4">
      <w:pPr>
        <w:pStyle w:val="ConsPlusNonformat"/>
        <w:widowControl/>
      </w:pPr>
      <w:r>
        <w:t>не классифицированные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лучевой цистит (N30.4)</w:t>
      </w:r>
    </w:p>
    <w:p w:rsidR="00000000" w:rsidRDefault="00BE72F4">
      <w:pPr>
        <w:pStyle w:val="ConsPlusNonformat"/>
        <w:widowControl/>
      </w:pPr>
      <w:r>
        <w:t xml:space="preserve">        остеопороз после оперативного удал</w:t>
      </w:r>
      <w:r>
        <w:t>ения яичника (M81.1)</w:t>
      </w:r>
    </w:p>
    <w:p w:rsidR="00000000" w:rsidRDefault="00BE72F4">
      <w:pPr>
        <w:pStyle w:val="ConsPlusNonformat"/>
        <w:widowControl/>
      </w:pPr>
      <w:r>
        <w:t xml:space="preserve">        - с патологическим переломом (M80.1)</w:t>
      </w:r>
    </w:p>
    <w:p w:rsidR="00000000" w:rsidRDefault="00BE72F4">
      <w:pPr>
        <w:pStyle w:val="ConsPlusNonformat"/>
        <w:widowControl/>
      </w:pPr>
      <w:r>
        <w:t xml:space="preserve">        состояния, связанные с искусственно  вызванной  менопаузой</w:t>
      </w:r>
    </w:p>
    <w:p w:rsidR="00000000" w:rsidRDefault="00BE72F4">
      <w:pPr>
        <w:pStyle w:val="ConsPlusNonformat"/>
        <w:widowControl/>
      </w:pPr>
      <w:r>
        <w:t>(N95.3)</w:t>
      </w:r>
    </w:p>
    <w:p w:rsidR="00000000" w:rsidRDefault="00BE72F4">
      <w:pPr>
        <w:pStyle w:val="ConsPlusNonformat"/>
        <w:widowControl/>
      </w:pPr>
      <w:r>
        <w:t xml:space="preserve">        N99.0 Послеоперационная почечная недостаточность</w:t>
      </w:r>
    </w:p>
    <w:p w:rsidR="00000000" w:rsidRDefault="00BE72F4">
      <w:pPr>
        <w:pStyle w:val="ConsPlusNonformat"/>
        <w:widowControl/>
      </w:pPr>
      <w:r>
        <w:t xml:space="preserve">        N99.1 Послеоперационная стриктура уретры</w:t>
      </w:r>
    </w:p>
    <w:p w:rsidR="00000000" w:rsidRDefault="00BE72F4">
      <w:pPr>
        <w:pStyle w:val="ConsPlusNonformat"/>
        <w:widowControl/>
      </w:pPr>
      <w:r>
        <w:t xml:space="preserve">        N</w:t>
      </w:r>
      <w:r>
        <w:t>99.2 Послеоперационные спайки влагалища</w:t>
      </w:r>
    </w:p>
    <w:p w:rsidR="00000000" w:rsidRDefault="00BE72F4">
      <w:pPr>
        <w:pStyle w:val="ConsPlusNonformat"/>
        <w:widowControl/>
      </w:pPr>
      <w:r>
        <w:t xml:space="preserve">        N99.3 Выпадение свода влагалища после экстирпации матки</w:t>
      </w:r>
    </w:p>
    <w:p w:rsidR="00000000" w:rsidRDefault="00BE72F4">
      <w:pPr>
        <w:pStyle w:val="ConsPlusNonformat"/>
        <w:widowControl/>
      </w:pPr>
      <w:r>
        <w:t xml:space="preserve">        N99.4 Послеоперационные спайки в малом тазу</w:t>
      </w:r>
    </w:p>
    <w:p w:rsidR="00000000" w:rsidRDefault="00BE72F4">
      <w:pPr>
        <w:pStyle w:val="ConsPlusNonformat"/>
        <w:widowControl/>
      </w:pPr>
      <w:r>
        <w:t xml:space="preserve">        N99.5 Дисфункция наружной стомы мочевых путей</w:t>
      </w:r>
    </w:p>
    <w:p w:rsidR="00000000" w:rsidRDefault="00BE72F4">
      <w:pPr>
        <w:pStyle w:val="ConsPlusNonformat"/>
        <w:widowControl/>
      </w:pPr>
      <w:r>
        <w:t xml:space="preserve">        N99.8 Другие   нарушения   мочеполовой</w:t>
      </w:r>
      <w:r>
        <w:t xml:space="preserve">    системы    после</w:t>
      </w:r>
    </w:p>
    <w:p w:rsidR="00000000" w:rsidRDefault="00BE72F4">
      <w:pPr>
        <w:pStyle w:val="ConsPlusNonformat"/>
        <w:widowControl/>
      </w:pPr>
      <w:r>
        <w:t>медицинских процедур</w:t>
      </w:r>
    </w:p>
    <w:p w:rsidR="00000000" w:rsidRDefault="00BE72F4">
      <w:pPr>
        <w:pStyle w:val="ConsPlusNonformat"/>
        <w:widowControl/>
      </w:pPr>
      <w:r>
        <w:t xml:space="preserve">        N99.9 Нарушение  мочеполовой  системы  после   медицинских</w:t>
      </w:r>
    </w:p>
    <w:p w:rsidR="00000000" w:rsidRDefault="00BE72F4">
      <w:pPr>
        <w:pStyle w:val="ConsPlusNonformat"/>
        <w:widowControl/>
      </w:pPr>
      <w:r>
        <w:t>процедур неуточненное</w:t>
      </w:r>
    </w:p>
    <w:p w:rsidR="00000000" w:rsidRDefault="00BE72F4">
      <w:pPr>
        <w:pStyle w:val="ConsPlusNonformat"/>
        <w:widowControl/>
      </w:pPr>
    </w:p>
    <w:p w:rsidR="00000000" w:rsidRDefault="00BE72F4">
      <w:pPr>
        <w:pStyle w:val="ConsPlusNonformat"/>
        <w:widowControl/>
      </w:pPr>
      <w:r>
        <w:t xml:space="preserve">    КЛАСС XV</w:t>
      </w:r>
    </w:p>
    <w:p w:rsidR="00000000" w:rsidRDefault="00BE72F4">
      <w:pPr>
        <w:pStyle w:val="ConsPlusNonformat"/>
        <w:widowControl/>
      </w:pPr>
      <w:r>
        <w:t xml:space="preserve">    БЕРЕМЕННОСТЬ, РОДЫ И ПОСЛЕРОДОВОЙ ПЕРИОД</w:t>
      </w:r>
    </w:p>
    <w:p w:rsidR="00000000" w:rsidRDefault="00BE72F4">
      <w:pPr>
        <w:pStyle w:val="ConsPlusNonformat"/>
        <w:widowControl/>
      </w:pPr>
      <w:r>
        <w:t xml:space="preserve">    (O00-O99)</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акушерский столбняк (A34)</w:t>
      </w:r>
    </w:p>
    <w:p w:rsidR="00000000" w:rsidRDefault="00BE72F4">
      <w:pPr>
        <w:pStyle w:val="ConsPlusNonformat"/>
        <w:widowControl/>
      </w:pPr>
      <w:r>
        <w:t xml:space="preserve">    бо</w:t>
      </w:r>
      <w:r>
        <w:t>лезнь, вызванная  вирусом  иммунодефицита   человека   [ВИЧ]</w:t>
      </w:r>
    </w:p>
    <w:p w:rsidR="00000000" w:rsidRDefault="00BE72F4">
      <w:pPr>
        <w:pStyle w:val="ConsPlusNonformat"/>
        <w:widowControl/>
      </w:pPr>
      <w:r>
        <w:t>(B20-B24)</w:t>
      </w:r>
    </w:p>
    <w:p w:rsidR="00000000" w:rsidRDefault="00BE72F4">
      <w:pPr>
        <w:pStyle w:val="ConsPlusNonformat"/>
        <w:widowControl/>
      </w:pPr>
      <w:r>
        <w:t xml:space="preserve">    послеродовая остеомаляция (M83.0)</w:t>
      </w:r>
    </w:p>
    <w:p w:rsidR="00000000" w:rsidRDefault="00BE72F4">
      <w:pPr>
        <w:pStyle w:val="ConsPlusNonformat"/>
        <w:widowControl/>
      </w:pPr>
      <w:r>
        <w:t xml:space="preserve">    послеродовой некроз гипофиза (E23.0)</w:t>
      </w:r>
    </w:p>
    <w:p w:rsidR="00000000" w:rsidRDefault="00BE72F4">
      <w:pPr>
        <w:pStyle w:val="ConsPlusNonformat"/>
        <w:widowControl/>
      </w:pPr>
      <w:r>
        <w:t xml:space="preserve">    психические расстройства и расстройства поведения, связанные с</w:t>
      </w:r>
    </w:p>
    <w:p w:rsidR="00000000" w:rsidRDefault="00BE72F4">
      <w:pPr>
        <w:pStyle w:val="ConsPlusNonformat"/>
        <w:widowControl/>
      </w:pPr>
      <w:r>
        <w:lastRenderedPageBreak/>
        <w:t>послеродовым периодом (F53.-)</w:t>
      </w:r>
    </w:p>
    <w:p w:rsidR="00000000" w:rsidRDefault="00BE72F4">
      <w:pPr>
        <w:pStyle w:val="ConsPlusNonformat"/>
        <w:widowControl/>
      </w:pPr>
      <w:r>
        <w:t xml:space="preserve">    наблю</w:t>
      </w:r>
      <w:r>
        <w:t>дение за:</w:t>
      </w:r>
    </w:p>
    <w:p w:rsidR="00000000" w:rsidRDefault="00BE72F4">
      <w:pPr>
        <w:pStyle w:val="ConsPlusNonformat"/>
        <w:widowControl/>
      </w:pPr>
      <w:r>
        <w:t xml:space="preserve">    - нормальной беременностью (Z34.-)</w:t>
      </w:r>
    </w:p>
    <w:p w:rsidR="00000000" w:rsidRDefault="00BE72F4">
      <w:pPr>
        <w:pStyle w:val="ConsPlusNonformat"/>
        <w:widowControl/>
      </w:pPr>
      <w:r>
        <w:t xml:space="preserve">    - течением беременности с высокой степенью риска (Z35.-)</w:t>
      </w:r>
    </w:p>
    <w:p w:rsidR="00000000" w:rsidRDefault="00BE72F4">
      <w:pPr>
        <w:pStyle w:val="ConsPlusNonformat"/>
        <w:widowControl/>
      </w:pPr>
      <w:r>
        <w:t xml:space="preserve">    травмы, отравления  и  другие  последствия воздействия внешних</w:t>
      </w:r>
    </w:p>
    <w:p w:rsidR="00000000" w:rsidRDefault="00BE72F4">
      <w:pPr>
        <w:pStyle w:val="ConsPlusNonformat"/>
        <w:widowControl/>
      </w:pPr>
      <w:r>
        <w:t>причин (S00-T98)</w:t>
      </w:r>
    </w:p>
    <w:p w:rsidR="00000000" w:rsidRDefault="00BE72F4">
      <w:pPr>
        <w:pStyle w:val="ConsPlusNonformat"/>
        <w:widowControl/>
      </w:pPr>
    </w:p>
    <w:p w:rsidR="00000000" w:rsidRDefault="00BE72F4">
      <w:pPr>
        <w:pStyle w:val="ConsPlusNonformat"/>
        <w:widowControl/>
      </w:pPr>
      <w:r>
        <w:t xml:space="preserve">    БЕРЕМЕННОСТЬ С АБОРТИВНЫМ ИСХОДОМ</w:t>
      </w:r>
    </w:p>
    <w:p w:rsidR="00000000" w:rsidRDefault="00BE72F4">
      <w:pPr>
        <w:pStyle w:val="ConsPlusNonformat"/>
        <w:widowControl/>
      </w:pPr>
      <w:r>
        <w:t xml:space="preserve">    (O00-O08)</w:t>
      </w:r>
    </w:p>
    <w:p w:rsidR="00000000" w:rsidRDefault="00BE72F4">
      <w:pPr>
        <w:pStyle w:val="ConsPlusNonformat"/>
        <w:widowControl/>
      </w:pPr>
    </w:p>
    <w:p w:rsidR="00000000" w:rsidRDefault="00BE72F4">
      <w:pPr>
        <w:pStyle w:val="ConsPlusNonformat"/>
        <w:widowControl/>
      </w:pPr>
      <w:r>
        <w:t xml:space="preserve">    Искл</w:t>
      </w:r>
      <w:r>
        <w:t>ючено: продолжающаяся    беременность   при   многоплодном</w:t>
      </w:r>
    </w:p>
    <w:p w:rsidR="00000000" w:rsidRDefault="00BE72F4">
      <w:pPr>
        <w:pStyle w:val="ConsPlusNonformat"/>
        <w:widowControl/>
      </w:pPr>
      <w:r>
        <w:t>зачатии после аборта одного или более чем одного плода (O31.1)</w:t>
      </w:r>
    </w:p>
    <w:p w:rsidR="00000000" w:rsidRDefault="00BE72F4">
      <w:pPr>
        <w:pStyle w:val="ConsPlusNonformat"/>
        <w:widowControl/>
      </w:pPr>
    </w:p>
    <w:p w:rsidR="00000000" w:rsidRDefault="00BE72F4">
      <w:pPr>
        <w:pStyle w:val="ConsPlusNonformat"/>
        <w:widowControl/>
      </w:pPr>
      <w:r>
        <w:t xml:space="preserve">    O00 Внематочная [эктопическая] беременность</w:t>
      </w:r>
    </w:p>
    <w:p w:rsidR="00000000" w:rsidRDefault="00BE72F4">
      <w:pPr>
        <w:pStyle w:val="ConsPlusNonformat"/>
        <w:widowControl/>
      </w:pPr>
      <w:r>
        <w:t xml:space="preserve">        Включено: внематочная беременность с разрывом</w:t>
      </w:r>
    </w:p>
    <w:p w:rsidR="00000000" w:rsidRDefault="00BE72F4">
      <w:pPr>
        <w:pStyle w:val="ConsPlusNonformat"/>
        <w:widowControl/>
      </w:pPr>
      <w:r>
        <w:t xml:space="preserve">        При необходимости      </w:t>
      </w:r>
      <w:r>
        <w:t xml:space="preserve"> идентифицировать      какое - либо</w:t>
      </w:r>
    </w:p>
    <w:p w:rsidR="00000000" w:rsidRDefault="00BE72F4">
      <w:pPr>
        <w:pStyle w:val="ConsPlusNonformat"/>
        <w:widowControl/>
      </w:pPr>
      <w:r>
        <w:t>присоединившееся  осложнение используют дополнительный код рубрики</w:t>
      </w:r>
    </w:p>
    <w:p w:rsidR="00000000" w:rsidRDefault="00BE72F4">
      <w:pPr>
        <w:pStyle w:val="ConsPlusNonformat"/>
        <w:widowControl/>
      </w:pPr>
      <w:r>
        <w:t>O08.-.</w:t>
      </w:r>
    </w:p>
    <w:p w:rsidR="00000000" w:rsidRDefault="00BE72F4">
      <w:pPr>
        <w:pStyle w:val="ConsPlusNonformat"/>
        <w:widowControl/>
      </w:pPr>
      <w:r>
        <w:t xml:space="preserve">        O00.0 Абдоминальная [брюшная] беременность</w:t>
      </w:r>
    </w:p>
    <w:p w:rsidR="00000000" w:rsidRDefault="00BE72F4">
      <w:pPr>
        <w:pStyle w:val="ConsPlusNonformat"/>
        <w:widowControl/>
      </w:pPr>
      <w:r>
        <w:t xml:space="preserve">              Исключено:</w:t>
      </w:r>
    </w:p>
    <w:p w:rsidR="00000000" w:rsidRDefault="00BE72F4">
      <w:pPr>
        <w:pStyle w:val="ConsPlusNonformat"/>
        <w:widowControl/>
      </w:pPr>
      <w:r>
        <w:t xml:space="preserve">              медицинская помощь  матери  в случае жизнеспособного</w:t>
      </w:r>
    </w:p>
    <w:p w:rsidR="00000000" w:rsidRDefault="00BE72F4">
      <w:pPr>
        <w:pStyle w:val="ConsPlusNonformat"/>
        <w:widowControl/>
      </w:pPr>
      <w:r>
        <w:t>пло</w:t>
      </w:r>
      <w:r>
        <w:t>да при абдоминальной беременности (O36.7)</w:t>
      </w:r>
    </w:p>
    <w:p w:rsidR="00000000" w:rsidRDefault="00BE72F4">
      <w:pPr>
        <w:pStyle w:val="ConsPlusNonformat"/>
        <w:widowControl/>
      </w:pPr>
      <w:r>
        <w:t xml:space="preserve">              родоразрешение живым   ребенком   при  абдоминальной</w:t>
      </w:r>
    </w:p>
    <w:p w:rsidR="00000000" w:rsidRDefault="00BE72F4">
      <w:pPr>
        <w:pStyle w:val="ConsPlusNonformat"/>
        <w:widowControl/>
      </w:pPr>
      <w:r>
        <w:t>беременности (O83.3)</w:t>
      </w:r>
    </w:p>
    <w:p w:rsidR="00000000" w:rsidRDefault="00BE72F4">
      <w:pPr>
        <w:pStyle w:val="ConsPlusNonformat"/>
        <w:widowControl/>
      </w:pPr>
      <w:r>
        <w:t xml:space="preserve">        O00.1 Трубная беременность</w:t>
      </w:r>
    </w:p>
    <w:p w:rsidR="00000000" w:rsidRDefault="00BE72F4">
      <w:pPr>
        <w:pStyle w:val="ConsPlusNonformat"/>
        <w:widowControl/>
      </w:pPr>
      <w:r>
        <w:t xml:space="preserve">        O00.2 Яичниковая беременность</w:t>
      </w:r>
    </w:p>
    <w:p w:rsidR="00000000" w:rsidRDefault="00BE72F4">
      <w:pPr>
        <w:pStyle w:val="ConsPlusNonformat"/>
        <w:widowControl/>
      </w:pPr>
      <w:r>
        <w:t xml:space="preserve">        O00.8 Другие формы внематочной беременности</w:t>
      </w:r>
    </w:p>
    <w:p w:rsidR="00000000" w:rsidRDefault="00BE72F4">
      <w:pPr>
        <w:pStyle w:val="ConsPlusNonformat"/>
        <w:widowControl/>
      </w:pPr>
      <w:r>
        <w:t xml:space="preserve"> </w:t>
      </w:r>
      <w:r>
        <w:t xml:space="preserve">       O00.9 Внематочная беременность неуточненная</w:t>
      </w:r>
    </w:p>
    <w:p w:rsidR="00000000" w:rsidRDefault="00BE72F4">
      <w:pPr>
        <w:pStyle w:val="ConsPlusNonformat"/>
        <w:widowControl/>
      </w:pPr>
    </w:p>
    <w:p w:rsidR="00000000" w:rsidRDefault="00BE72F4">
      <w:pPr>
        <w:pStyle w:val="ConsPlusNonformat"/>
        <w:widowControl/>
      </w:pPr>
      <w:r>
        <w:t xml:space="preserve">    O01 Пузырный занос</w:t>
      </w:r>
    </w:p>
    <w:p w:rsidR="00000000" w:rsidRDefault="00BE72F4">
      <w:pPr>
        <w:pStyle w:val="ConsPlusNonformat"/>
        <w:widowControl/>
      </w:pPr>
      <w:r>
        <w:t xml:space="preserve">        Исключено: злокачественный пузырный занос (D39.2)</w:t>
      </w:r>
    </w:p>
    <w:p w:rsidR="00000000" w:rsidRDefault="00BE72F4">
      <w:pPr>
        <w:pStyle w:val="ConsPlusNonformat"/>
        <w:widowControl/>
      </w:pPr>
      <w:r>
        <w:t xml:space="preserve">        O01.0 Пузырный занос классический</w:t>
      </w:r>
    </w:p>
    <w:p w:rsidR="00000000" w:rsidRDefault="00BE72F4">
      <w:pPr>
        <w:pStyle w:val="ConsPlusNonformat"/>
        <w:widowControl/>
      </w:pPr>
      <w:r>
        <w:t xml:space="preserve">        O01.1 Пузырный занос неполный и частичный</w:t>
      </w:r>
    </w:p>
    <w:p w:rsidR="00000000" w:rsidRDefault="00BE72F4">
      <w:pPr>
        <w:pStyle w:val="ConsPlusNonformat"/>
        <w:widowControl/>
      </w:pPr>
      <w:r>
        <w:t xml:space="preserve">        O01.9 Пузырный занос не</w:t>
      </w:r>
      <w:r>
        <w:t>уточненный</w:t>
      </w:r>
    </w:p>
    <w:p w:rsidR="00000000" w:rsidRDefault="00BE72F4">
      <w:pPr>
        <w:pStyle w:val="ConsPlusNonformat"/>
        <w:widowControl/>
      </w:pPr>
    </w:p>
    <w:p w:rsidR="00000000" w:rsidRDefault="00BE72F4">
      <w:pPr>
        <w:pStyle w:val="ConsPlusNonformat"/>
        <w:widowControl/>
      </w:pPr>
      <w:r>
        <w:t xml:space="preserve">    O02 Другие анормальные продукты зачатия</w:t>
      </w:r>
    </w:p>
    <w:p w:rsidR="00000000" w:rsidRDefault="00BE72F4">
      <w:pPr>
        <w:pStyle w:val="ConsPlusNonformat"/>
        <w:widowControl/>
      </w:pPr>
      <w:r>
        <w:t xml:space="preserve">        Исключено: бумажный плод (O31.0)</w:t>
      </w:r>
    </w:p>
    <w:p w:rsidR="00000000" w:rsidRDefault="00BE72F4">
      <w:pPr>
        <w:pStyle w:val="ConsPlusNonformat"/>
        <w:widowControl/>
      </w:pPr>
      <w:r>
        <w:t xml:space="preserve">        O02.0 Погибшее плодное яйцо и непузырный занос</w:t>
      </w:r>
    </w:p>
    <w:p w:rsidR="00000000" w:rsidRDefault="00BE72F4">
      <w:pPr>
        <w:pStyle w:val="ConsPlusNonformat"/>
        <w:widowControl/>
      </w:pPr>
      <w:r>
        <w:t xml:space="preserve">        O02.1 Несостоявшийся выкидыш</w:t>
      </w:r>
    </w:p>
    <w:p w:rsidR="00000000" w:rsidRDefault="00BE72F4">
      <w:pPr>
        <w:pStyle w:val="ConsPlusNonformat"/>
        <w:widowControl/>
      </w:pPr>
      <w:r>
        <w:t xml:space="preserve">              Исключено: несостоявшийся выкидыш с:</w:t>
      </w:r>
    </w:p>
    <w:p w:rsidR="00000000" w:rsidRDefault="00BE72F4">
      <w:pPr>
        <w:pStyle w:val="ConsPlusNonformat"/>
        <w:widowControl/>
      </w:pPr>
      <w:r>
        <w:t xml:space="preserve">              - </w:t>
      </w:r>
      <w:r>
        <w:t>заносом:</w:t>
      </w:r>
    </w:p>
    <w:p w:rsidR="00000000" w:rsidRDefault="00BE72F4">
      <w:pPr>
        <w:pStyle w:val="ConsPlusNonformat"/>
        <w:widowControl/>
      </w:pPr>
      <w:r>
        <w:t xml:space="preserve">                - непузырным (O02.0)</w:t>
      </w:r>
    </w:p>
    <w:p w:rsidR="00000000" w:rsidRDefault="00BE72F4">
      <w:pPr>
        <w:pStyle w:val="ConsPlusNonformat"/>
        <w:widowControl/>
      </w:pPr>
      <w:r>
        <w:t xml:space="preserve">                - пузырным (O01.-)</w:t>
      </w:r>
    </w:p>
    <w:p w:rsidR="00000000" w:rsidRDefault="00BE72F4">
      <w:pPr>
        <w:pStyle w:val="ConsPlusNonformat"/>
        <w:widowControl/>
      </w:pPr>
      <w:r>
        <w:t xml:space="preserve">              - погибшим яйцом (O02.0)</w:t>
      </w:r>
    </w:p>
    <w:p w:rsidR="00000000" w:rsidRDefault="00BE72F4">
      <w:pPr>
        <w:pStyle w:val="ConsPlusNonformat"/>
        <w:widowControl/>
      </w:pPr>
      <w:r>
        <w:t xml:space="preserve">        O02.8 Другие уточненные анормальные продукты зачатия</w:t>
      </w:r>
    </w:p>
    <w:p w:rsidR="00000000" w:rsidRDefault="00BE72F4">
      <w:pPr>
        <w:pStyle w:val="ConsPlusNonformat"/>
        <w:widowControl/>
      </w:pPr>
      <w:r>
        <w:t xml:space="preserve">              Исключено: вместе с:</w:t>
      </w:r>
    </w:p>
    <w:p w:rsidR="00000000" w:rsidRDefault="00BE72F4">
      <w:pPr>
        <w:pStyle w:val="ConsPlusNonformat"/>
        <w:widowControl/>
      </w:pPr>
      <w:r>
        <w:t xml:space="preserve">              - заносом:</w:t>
      </w:r>
    </w:p>
    <w:p w:rsidR="00000000" w:rsidRDefault="00BE72F4">
      <w:pPr>
        <w:pStyle w:val="ConsPlusNonformat"/>
        <w:widowControl/>
      </w:pPr>
      <w:r>
        <w:t xml:space="preserve">               </w:t>
      </w:r>
      <w:r>
        <w:t xml:space="preserve"> - непузырным (O02.0)</w:t>
      </w:r>
    </w:p>
    <w:p w:rsidR="00000000" w:rsidRDefault="00BE72F4">
      <w:pPr>
        <w:pStyle w:val="ConsPlusNonformat"/>
        <w:widowControl/>
      </w:pPr>
      <w:r>
        <w:t xml:space="preserve">                - пузырным (O01.-)</w:t>
      </w:r>
    </w:p>
    <w:p w:rsidR="00000000" w:rsidRDefault="00BE72F4">
      <w:pPr>
        <w:pStyle w:val="ConsPlusNonformat"/>
        <w:widowControl/>
      </w:pPr>
      <w:r>
        <w:t xml:space="preserve">              - погибшим яйцом (O02.0)</w:t>
      </w:r>
    </w:p>
    <w:p w:rsidR="00000000" w:rsidRDefault="00BE72F4">
      <w:pPr>
        <w:pStyle w:val="ConsPlusNonformat"/>
        <w:widowControl/>
      </w:pPr>
      <w:r>
        <w:t xml:space="preserve">        O02.9 Анормальный продукт зачатия неуточненный</w:t>
      </w:r>
    </w:p>
    <w:p w:rsidR="00000000" w:rsidRDefault="00BE72F4">
      <w:pPr>
        <w:pStyle w:val="ConsPlusNonformat"/>
        <w:widowControl/>
      </w:pPr>
    </w:p>
    <w:p w:rsidR="00000000" w:rsidRDefault="00BE72F4">
      <w:pPr>
        <w:pStyle w:val="ConsPlusNonformat"/>
        <w:widowControl/>
      </w:pPr>
      <w:r>
        <w:t xml:space="preserve">    С рубриками O03-O06 используются следующие четвертые знаки:</w:t>
      </w:r>
    </w:p>
    <w:p w:rsidR="00000000" w:rsidRDefault="00BE72F4">
      <w:pPr>
        <w:pStyle w:val="ConsPlusNonformat"/>
        <w:widowControl/>
      </w:pPr>
      <w:r>
        <w:t xml:space="preserve">    Примечание: понятие   "неполный   аб</w:t>
      </w:r>
      <w:r>
        <w:t>орт"   включает   задержку</w:t>
      </w:r>
    </w:p>
    <w:p w:rsidR="00000000" w:rsidRDefault="00BE72F4">
      <w:pPr>
        <w:pStyle w:val="ConsPlusNonformat"/>
        <w:widowControl/>
      </w:pPr>
      <w:r>
        <w:t>продуктов зачатия после аборта.</w:t>
      </w:r>
    </w:p>
    <w:p w:rsidR="00000000" w:rsidRDefault="00BE72F4">
      <w:pPr>
        <w:pStyle w:val="ConsPlusNonformat"/>
        <w:widowControl/>
      </w:pPr>
    </w:p>
    <w:p w:rsidR="00000000" w:rsidRDefault="00BE72F4">
      <w:pPr>
        <w:pStyle w:val="ConsPlusNonformat"/>
        <w:widowControl/>
      </w:pPr>
      <w:r>
        <w:t xml:space="preserve">    .0 Неполный  аборт,  осложнившийся  инфекцией  половых путей и</w:t>
      </w:r>
    </w:p>
    <w:p w:rsidR="00000000" w:rsidRDefault="00BE72F4">
      <w:pPr>
        <w:pStyle w:val="ConsPlusNonformat"/>
        <w:widowControl/>
      </w:pPr>
      <w:r>
        <w:t>тазовых органов</w:t>
      </w:r>
    </w:p>
    <w:p w:rsidR="00000000" w:rsidRDefault="00BE72F4">
      <w:pPr>
        <w:pStyle w:val="ConsPlusNonformat"/>
        <w:widowControl/>
      </w:pPr>
      <w:r>
        <w:t xml:space="preserve">       С состояниями, классифицированными в подрубрике O08.0</w:t>
      </w:r>
    </w:p>
    <w:p w:rsidR="00000000" w:rsidRDefault="00BE72F4">
      <w:pPr>
        <w:pStyle w:val="ConsPlusNonformat"/>
        <w:widowControl/>
      </w:pPr>
      <w:r>
        <w:t xml:space="preserve">    .1 Неполный аборт,  осложнившийся  длительным  и</w:t>
      </w:r>
      <w:r>
        <w:t>ли  чрезмерным</w:t>
      </w:r>
    </w:p>
    <w:p w:rsidR="00000000" w:rsidRDefault="00BE72F4">
      <w:pPr>
        <w:pStyle w:val="ConsPlusNonformat"/>
        <w:widowControl/>
      </w:pPr>
      <w:r>
        <w:t>кровотечением</w:t>
      </w:r>
    </w:p>
    <w:p w:rsidR="00000000" w:rsidRDefault="00BE72F4">
      <w:pPr>
        <w:pStyle w:val="ConsPlusNonformat"/>
        <w:widowControl/>
      </w:pPr>
      <w:r>
        <w:t xml:space="preserve">       С состояниями, классифицированными в подрубрике O08.1</w:t>
      </w:r>
    </w:p>
    <w:p w:rsidR="00000000" w:rsidRDefault="00BE72F4">
      <w:pPr>
        <w:pStyle w:val="ConsPlusNonformat"/>
        <w:widowControl/>
      </w:pPr>
      <w:r>
        <w:t xml:space="preserve">    .2 Неполный аборт, осложнившийся эмболией</w:t>
      </w:r>
    </w:p>
    <w:p w:rsidR="00000000" w:rsidRDefault="00BE72F4">
      <w:pPr>
        <w:pStyle w:val="ConsPlusNonformat"/>
        <w:widowControl/>
      </w:pPr>
      <w:r>
        <w:t xml:space="preserve">       С состояниями, классифицированными в подрубрике O08.2</w:t>
      </w:r>
    </w:p>
    <w:p w:rsidR="00000000" w:rsidRDefault="00BE72F4">
      <w:pPr>
        <w:pStyle w:val="ConsPlusNonformat"/>
        <w:widowControl/>
      </w:pPr>
      <w:r>
        <w:lastRenderedPageBreak/>
        <w:t xml:space="preserve">    .3 Неполный аборт, с другими и неуточненными осложнения</w:t>
      </w:r>
      <w:r>
        <w:t>ми</w:t>
      </w:r>
    </w:p>
    <w:p w:rsidR="00000000" w:rsidRDefault="00BE72F4">
      <w:pPr>
        <w:pStyle w:val="ConsPlusNonformat"/>
        <w:widowControl/>
      </w:pPr>
      <w:r>
        <w:t xml:space="preserve">       С состояниями,    классифицированными     в     подрубриках</w:t>
      </w:r>
    </w:p>
    <w:p w:rsidR="00000000" w:rsidRDefault="00BE72F4">
      <w:pPr>
        <w:pStyle w:val="ConsPlusNonformat"/>
        <w:widowControl/>
      </w:pPr>
      <w:r>
        <w:t>O08.3-O08.9</w:t>
      </w:r>
    </w:p>
    <w:p w:rsidR="00000000" w:rsidRDefault="00BE72F4">
      <w:pPr>
        <w:pStyle w:val="ConsPlusNonformat"/>
        <w:widowControl/>
      </w:pPr>
      <w:r>
        <w:t xml:space="preserve">    .4 Неполный аборт без осложнений</w:t>
      </w:r>
    </w:p>
    <w:p w:rsidR="00000000" w:rsidRDefault="00BE72F4">
      <w:pPr>
        <w:pStyle w:val="ConsPlusNonformat"/>
        <w:widowControl/>
      </w:pPr>
      <w:r>
        <w:t xml:space="preserve">    .5 Полный  или  неуточненный  аборт,  осложнившийся  инфекцией</w:t>
      </w:r>
    </w:p>
    <w:p w:rsidR="00000000" w:rsidRDefault="00BE72F4">
      <w:pPr>
        <w:pStyle w:val="ConsPlusNonformat"/>
        <w:widowControl/>
      </w:pPr>
      <w:r>
        <w:t>половых путей и тазовых органов</w:t>
      </w:r>
    </w:p>
    <w:p w:rsidR="00000000" w:rsidRDefault="00BE72F4">
      <w:pPr>
        <w:pStyle w:val="ConsPlusNonformat"/>
        <w:widowControl/>
      </w:pPr>
      <w:r>
        <w:t xml:space="preserve">       С состояниями, классифицированн</w:t>
      </w:r>
      <w:r>
        <w:t>ыми в подрубрике O08.0</w:t>
      </w:r>
    </w:p>
    <w:p w:rsidR="00000000" w:rsidRDefault="00BE72F4">
      <w:pPr>
        <w:pStyle w:val="ConsPlusNonformat"/>
        <w:widowControl/>
      </w:pPr>
      <w:r>
        <w:t xml:space="preserve">    .6 Полный или неуточненный аборт, осложнившийся длительным или</w:t>
      </w:r>
    </w:p>
    <w:p w:rsidR="00000000" w:rsidRDefault="00BE72F4">
      <w:pPr>
        <w:pStyle w:val="ConsPlusNonformat"/>
        <w:widowControl/>
      </w:pPr>
      <w:r>
        <w:t>чрезмерным кровотечением</w:t>
      </w:r>
    </w:p>
    <w:p w:rsidR="00000000" w:rsidRDefault="00BE72F4">
      <w:pPr>
        <w:pStyle w:val="ConsPlusNonformat"/>
        <w:widowControl/>
      </w:pPr>
      <w:r>
        <w:t xml:space="preserve">       С состояниями, классифицированными в подрубрике O08.1</w:t>
      </w:r>
    </w:p>
    <w:p w:rsidR="00000000" w:rsidRDefault="00BE72F4">
      <w:pPr>
        <w:pStyle w:val="ConsPlusNonformat"/>
        <w:widowControl/>
      </w:pPr>
      <w:r>
        <w:t xml:space="preserve">    .7 Полный  или  неуточненный  аборт,  осложнившийся эмболией с</w:t>
      </w:r>
    </w:p>
    <w:p w:rsidR="00000000" w:rsidRDefault="00BE72F4">
      <w:pPr>
        <w:pStyle w:val="ConsPlusNonformat"/>
        <w:widowControl/>
      </w:pPr>
      <w:r>
        <w:t xml:space="preserve">состояниями, </w:t>
      </w:r>
      <w:r>
        <w:t>классифицированными в подрубрике O08.2</w:t>
      </w:r>
    </w:p>
    <w:p w:rsidR="00000000" w:rsidRDefault="00BE72F4">
      <w:pPr>
        <w:pStyle w:val="ConsPlusNonformat"/>
        <w:widowControl/>
      </w:pPr>
      <w:r>
        <w:t xml:space="preserve">       С состояниями, классифицированными в подрубрике O08.2</w:t>
      </w:r>
    </w:p>
    <w:p w:rsidR="00000000" w:rsidRDefault="00BE72F4">
      <w:pPr>
        <w:pStyle w:val="ConsPlusNonformat"/>
        <w:widowControl/>
      </w:pPr>
      <w:r>
        <w:t xml:space="preserve">    .8 Полный или неуточненный аборт с другими  или  неуточненными</w:t>
      </w:r>
    </w:p>
    <w:p w:rsidR="00000000" w:rsidRDefault="00BE72F4">
      <w:pPr>
        <w:pStyle w:val="ConsPlusNonformat"/>
        <w:widowControl/>
      </w:pPr>
      <w:r>
        <w:t>осложнениями</w:t>
      </w:r>
    </w:p>
    <w:p w:rsidR="00000000" w:rsidRDefault="00BE72F4">
      <w:pPr>
        <w:pStyle w:val="ConsPlusNonformat"/>
        <w:widowControl/>
      </w:pPr>
      <w:r>
        <w:t xml:space="preserve">       С состояниями, классифицированными в подрубрике O08.3-O08.9</w:t>
      </w:r>
    </w:p>
    <w:p w:rsidR="00000000" w:rsidRDefault="00BE72F4">
      <w:pPr>
        <w:pStyle w:val="ConsPlusNonformat"/>
        <w:widowControl/>
      </w:pPr>
      <w:r>
        <w:t xml:space="preserve">    .9 По</w:t>
      </w:r>
      <w:r>
        <w:t>лный или неуточненный аборт без осложнений</w:t>
      </w:r>
    </w:p>
    <w:p w:rsidR="00000000" w:rsidRDefault="00BE72F4">
      <w:pPr>
        <w:pStyle w:val="ConsPlusNonformat"/>
        <w:widowControl/>
      </w:pPr>
    </w:p>
    <w:p w:rsidR="00000000" w:rsidRDefault="00BE72F4">
      <w:pPr>
        <w:pStyle w:val="ConsPlusNonformat"/>
        <w:widowControl/>
      </w:pPr>
      <w:r>
        <w:t xml:space="preserve">    O03 Самопроизвольный аборт</w:t>
      </w:r>
    </w:p>
    <w:p w:rsidR="00000000" w:rsidRDefault="00BE72F4">
      <w:pPr>
        <w:pStyle w:val="ConsPlusNonformat"/>
        <w:widowControl/>
      </w:pPr>
      <w:r>
        <w:t xml:space="preserve">        Включено: выкидыш</w:t>
      </w:r>
    </w:p>
    <w:p w:rsidR="00000000" w:rsidRDefault="00BE72F4">
      <w:pPr>
        <w:pStyle w:val="ConsPlusNonformat"/>
        <w:widowControl/>
      </w:pPr>
    </w:p>
    <w:p w:rsidR="00000000" w:rsidRDefault="00BE72F4">
      <w:pPr>
        <w:pStyle w:val="ConsPlusNonformat"/>
        <w:widowControl/>
      </w:pPr>
      <w:r>
        <w:t xml:space="preserve">    O04 Медицинский аборт</w:t>
      </w:r>
    </w:p>
    <w:p w:rsidR="00000000" w:rsidRDefault="00BE72F4">
      <w:pPr>
        <w:pStyle w:val="ConsPlusNonformat"/>
        <w:widowControl/>
      </w:pPr>
      <w:r>
        <w:t xml:space="preserve">        Включено:</w:t>
      </w:r>
    </w:p>
    <w:p w:rsidR="00000000" w:rsidRDefault="00BE72F4">
      <w:pPr>
        <w:pStyle w:val="ConsPlusNonformat"/>
        <w:widowControl/>
      </w:pPr>
      <w:r>
        <w:t xml:space="preserve">        аборт по медицинским показаниям</w:t>
      </w:r>
    </w:p>
    <w:p w:rsidR="00000000" w:rsidRDefault="00BE72F4">
      <w:pPr>
        <w:pStyle w:val="ConsPlusNonformat"/>
        <w:widowControl/>
      </w:pPr>
      <w:r>
        <w:t xml:space="preserve">        прерывание беременности:</w:t>
      </w:r>
    </w:p>
    <w:p w:rsidR="00000000" w:rsidRDefault="00BE72F4">
      <w:pPr>
        <w:pStyle w:val="ConsPlusNonformat"/>
        <w:widowControl/>
      </w:pPr>
      <w:r>
        <w:t xml:space="preserve">        - легальное</w:t>
      </w:r>
    </w:p>
    <w:p w:rsidR="00000000" w:rsidRDefault="00BE72F4">
      <w:pPr>
        <w:pStyle w:val="ConsPlusNonformat"/>
        <w:widowControl/>
      </w:pPr>
      <w:r>
        <w:t xml:space="preserve">        - по меди</w:t>
      </w:r>
      <w:r>
        <w:t>цинским показаниям</w:t>
      </w:r>
    </w:p>
    <w:p w:rsidR="00000000" w:rsidRDefault="00BE72F4">
      <w:pPr>
        <w:pStyle w:val="ConsPlusNonformat"/>
        <w:widowControl/>
      </w:pPr>
    </w:p>
    <w:p w:rsidR="00000000" w:rsidRDefault="00BE72F4">
      <w:pPr>
        <w:pStyle w:val="ConsPlusNonformat"/>
        <w:widowControl/>
      </w:pPr>
      <w:r>
        <w:t xml:space="preserve">    O05 Другие виды аборта</w:t>
      </w:r>
    </w:p>
    <w:p w:rsidR="00000000" w:rsidRDefault="00BE72F4">
      <w:pPr>
        <w:pStyle w:val="ConsPlusNonformat"/>
        <w:widowControl/>
      </w:pPr>
      <w:r>
        <w:t xml:space="preserve">    O06 Аборт неуточненный</w:t>
      </w:r>
    </w:p>
    <w:p w:rsidR="00000000" w:rsidRDefault="00BE72F4">
      <w:pPr>
        <w:pStyle w:val="ConsPlusNonformat"/>
        <w:widowControl/>
      </w:pPr>
      <w:r>
        <w:t xml:space="preserve">        Включено: искусственный аборт БДУ</w:t>
      </w:r>
    </w:p>
    <w:p w:rsidR="00000000" w:rsidRDefault="00BE72F4">
      <w:pPr>
        <w:pStyle w:val="ConsPlusNonformat"/>
        <w:widowControl/>
      </w:pPr>
    </w:p>
    <w:p w:rsidR="00000000" w:rsidRDefault="00BE72F4">
      <w:pPr>
        <w:pStyle w:val="ConsPlusNonformat"/>
        <w:widowControl/>
      </w:pPr>
      <w:r>
        <w:t xml:space="preserve">    O07 Неудачная попытка аборта</w:t>
      </w:r>
    </w:p>
    <w:p w:rsidR="00000000" w:rsidRDefault="00BE72F4">
      <w:pPr>
        <w:pStyle w:val="ConsPlusNonformat"/>
        <w:widowControl/>
      </w:pPr>
      <w:r>
        <w:t xml:space="preserve">        Включено: неудачная попытка искусственного аборта</w:t>
      </w:r>
    </w:p>
    <w:p w:rsidR="00000000" w:rsidRDefault="00BE72F4">
      <w:pPr>
        <w:pStyle w:val="ConsPlusNonformat"/>
        <w:widowControl/>
      </w:pPr>
      <w:r>
        <w:t xml:space="preserve">        Исключено: неполный аборт (O03-O06)</w:t>
      </w:r>
    </w:p>
    <w:p w:rsidR="00000000" w:rsidRDefault="00BE72F4">
      <w:pPr>
        <w:pStyle w:val="ConsPlusNonformat"/>
        <w:widowControl/>
      </w:pPr>
      <w:r>
        <w:t xml:space="preserve">    </w:t>
      </w:r>
      <w:r>
        <w:t xml:space="preserve">    O07.0 Неудачный медицинский аборт, осложнившийся инфекцией</w:t>
      </w:r>
    </w:p>
    <w:p w:rsidR="00000000" w:rsidRDefault="00BE72F4">
      <w:pPr>
        <w:pStyle w:val="ConsPlusNonformat"/>
        <w:widowControl/>
      </w:pPr>
      <w:r>
        <w:t>половых путей и тазовых органов</w:t>
      </w:r>
    </w:p>
    <w:p w:rsidR="00000000" w:rsidRDefault="00BE72F4">
      <w:pPr>
        <w:pStyle w:val="ConsPlusNonformat"/>
        <w:widowControl/>
      </w:pPr>
      <w:r>
        <w:t xml:space="preserve">        O07.1 Неудачный    медицинский    аборт,     осложнившийся</w:t>
      </w:r>
    </w:p>
    <w:p w:rsidR="00000000" w:rsidRDefault="00BE72F4">
      <w:pPr>
        <w:pStyle w:val="ConsPlusNonformat"/>
        <w:widowControl/>
      </w:pPr>
      <w:r>
        <w:t>длительным или чрезмерным кровотечением</w:t>
      </w:r>
    </w:p>
    <w:p w:rsidR="00000000" w:rsidRDefault="00BE72F4">
      <w:pPr>
        <w:pStyle w:val="ConsPlusNonformat"/>
        <w:widowControl/>
      </w:pPr>
      <w:r>
        <w:t xml:space="preserve">        O07.2 Неудачный медицинский аборт, осложнивший</w:t>
      </w:r>
      <w:r>
        <w:t>ся эмболией</w:t>
      </w:r>
    </w:p>
    <w:p w:rsidR="00000000" w:rsidRDefault="00BE72F4">
      <w:pPr>
        <w:pStyle w:val="ConsPlusNonformat"/>
        <w:widowControl/>
      </w:pPr>
      <w:r>
        <w:t xml:space="preserve">        O07.3 Неудачный    медицинский    аборт    с   другими   и</w:t>
      </w:r>
    </w:p>
    <w:p w:rsidR="00000000" w:rsidRDefault="00BE72F4">
      <w:pPr>
        <w:pStyle w:val="ConsPlusNonformat"/>
        <w:widowControl/>
      </w:pPr>
      <w:r>
        <w:t>неуточненными осложнениями</w:t>
      </w:r>
    </w:p>
    <w:p w:rsidR="00000000" w:rsidRDefault="00BE72F4">
      <w:pPr>
        <w:pStyle w:val="ConsPlusNonformat"/>
        <w:widowControl/>
      </w:pPr>
      <w:r>
        <w:t xml:space="preserve">        O07.4 Неудачный медицинский аборт без осложнений</w:t>
      </w:r>
    </w:p>
    <w:p w:rsidR="00000000" w:rsidRDefault="00BE72F4">
      <w:pPr>
        <w:pStyle w:val="ConsPlusNonformat"/>
        <w:widowControl/>
      </w:pPr>
      <w:r>
        <w:t xml:space="preserve">        O07.5 Другие  и  неуточненные  неудачные  попытки  аборта,</w:t>
      </w:r>
    </w:p>
    <w:p w:rsidR="00000000" w:rsidRDefault="00BE72F4">
      <w:pPr>
        <w:pStyle w:val="ConsPlusNonformat"/>
        <w:widowControl/>
      </w:pPr>
      <w:r>
        <w:t>осложнившиеся инфекцией по</w:t>
      </w:r>
      <w:r>
        <w:t>ловых путей и тазовых органов</w:t>
      </w:r>
    </w:p>
    <w:p w:rsidR="00000000" w:rsidRDefault="00BE72F4">
      <w:pPr>
        <w:pStyle w:val="ConsPlusNonformat"/>
        <w:widowControl/>
      </w:pPr>
      <w:r>
        <w:t xml:space="preserve">        O07.6 Другие  и  неуточненные  неудачные  попытки  аборта,</w:t>
      </w:r>
    </w:p>
    <w:p w:rsidR="00000000" w:rsidRDefault="00BE72F4">
      <w:pPr>
        <w:pStyle w:val="ConsPlusNonformat"/>
        <w:widowControl/>
      </w:pPr>
      <w:r>
        <w:t>осложнившиеся длительным или чрезмерным кровотечением</w:t>
      </w:r>
    </w:p>
    <w:p w:rsidR="00000000" w:rsidRDefault="00BE72F4">
      <w:pPr>
        <w:pStyle w:val="ConsPlusNonformat"/>
        <w:widowControl/>
      </w:pPr>
      <w:r>
        <w:t xml:space="preserve">        O07.7 Другие  и  неуточненные  неудачные  попытки  аборта,</w:t>
      </w:r>
    </w:p>
    <w:p w:rsidR="00000000" w:rsidRDefault="00BE72F4">
      <w:pPr>
        <w:pStyle w:val="ConsPlusNonformat"/>
        <w:widowControl/>
      </w:pPr>
      <w:r>
        <w:t>осложнившиеся эмболией</w:t>
      </w:r>
    </w:p>
    <w:p w:rsidR="00000000" w:rsidRDefault="00BE72F4">
      <w:pPr>
        <w:pStyle w:val="ConsPlusNonformat"/>
        <w:widowControl/>
      </w:pPr>
      <w:r>
        <w:t xml:space="preserve">        O07.8 Д</w:t>
      </w:r>
      <w:r>
        <w:t>ругие и неуточненные  неудачные  попытки  аборта  с</w:t>
      </w:r>
    </w:p>
    <w:p w:rsidR="00000000" w:rsidRDefault="00BE72F4">
      <w:pPr>
        <w:pStyle w:val="ConsPlusNonformat"/>
        <w:widowControl/>
      </w:pPr>
      <w:r>
        <w:t>другими и неуточненными осложнениями</w:t>
      </w:r>
    </w:p>
    <w:p w:rsidR="00000000" w:rsidRDefault="00BE72F4">
      <w:pPr>
        <w:pStyle w:val="ConsPlusNonformat"/>
        <w:widowControl/>
      </w:pPr>
      <w:r>
        <w:t xml:space="preserve">        O07.9 Другие и неуточненные неудачные попытки  аборта  без</w:t>
      </w:r>
    </w:p>
    <w:p w:rsidR="00000000" w:rsidRDefault="00BE72F4">
      <w:pPr>
        <w:pStyle w:val="ConsPlusNonformat"/>
        <w:widowControl/>
      </w:pPr>
      <w:r>
        <w:t>осложнений</w:t>
      </w:r>
    </w:p>
    <w:p w:rsidR="00000000" w:rsidRDefault="00BE72F4">
      <w:pPr>
        <w:pStyle w:val="ConsPlusNonformat"/>
        <w:widowControl/>
      </w:pPr>
    </w:p>
    <w:p w:rsidR="00000000" w:rsidRDefault="00BE72F4">
      <w:pPr>
        <w:pStyle w:val="ConsPlusNonformat"/>
        <w:widowControl/>
      </w:pPr>
      <w:r>
        <w:t xml:space="preserve">    O08 Осложнения,  вызванные  абортом,  внематочной или молярной</w:t>
      </w:r>
    </w:p>
    <w:p w:rsidR="00000000" w:rsidRDefault="00BE72F4">
      <w:pPr>
        <w:pStyle w:val="ConsPlusNonformat"/>
        <w:widowControl/>
      </w:pPr>
      <w:r>
        <w:t>беременностью</w:t>
      </w:r>
    </w:p>
    <w:p w:rsidR="00000000" w:rsidRDefault="00BE72F4">
      <w:pPr>
        <w:pStyle w:val="ConsPlusNonformat"/>
        <w:widowControl/>
      </w:pPr>
      <w:r>
        <w:t xml:space="preserve">       </w:t>
      </w:r>
      <w:r>
        <w:t xml:space="preserve"> O08.0 Инфекция половых путей и тазовых органов,  вызванная</w:t>
      </w:r>
    </w:p>
    <w:p w:rsidR="00000000" w:rsidRDefault="00BE72F4">
      <w:pPr>
        <w:pStyle w:val="ConsPlusNonformat"/>
        <w:widowControl/>
      </w:pPr>
      <w:r>
        <w:t>абортом, внематочной и молярной беременностью</w:t>
      </w:r>
    </w:p>
    <w:p w:rsidR="00000000" w:rsidRDefault="00BE72F4">
      <w:pPr>
        <w:pStyle w:val="ConsPlusNonformat"/>
        <w:widowControl/>
      </w:pPr>
      <w:r>
        <w:t xml:space="preserve">              Исключено:</w:t>
      </w:r>
    </w:p>
    <w:p w:rsidR="00000000" w:rsidRDefault="00BE72F4">
      <w:pPr>
        <w:pStyle w:val="ConsPlusNonformat"/>
        <w:widowControl/>
      </w:pPr>
      <w:r>
        <w:t xml:space="preserve">              инфекция мочевых путей (O08.8)</w:t>
      </w:r>
    </w:p>
    <w:p w:rsidR="00000000" w:rsidRDefault="00BE72F4">
      <w:pPr>
        <w:pStyle w:val="ConsPlusNonformat"/>
        <w:widowControl/>
      </w:pPr>
      <w:r>
        <w:t xml:space="preserve">              септическая или септикопиемическая эмболия (O08.2)</w:t>
      </w:r>
    </w:p>
    <w:p w:rsidR="00000000" w:rsidRDefault="00BE72F4">
      <w:pPr>
        <w:pStyle w:val="ConsPlusNonformat"/>
        <w:widowControl/>
      </w:pPr>
      <w:r>
        <w:t xml:space="preserve">        O08.1 Д</w:t>
      </w:r>
      <w:r>
        <w:t>лительное  или  массивное  кровотечение,  вызванное</w:t>
      </w:r>
    </w:p>
    <w:p w:rsidR="00000000" w:rsidRDefault="00BE72F4">
      <w:pPr>
        <w:pStyle w:val="ConsPlusNonformat"/>
        <w:widowControl/>
      </w:pPr>
      <w:r>
        <w:t>абортом, внематочной и молярной беременностью</w:t>
      </w:r>
    </w:p>
    <w:p w:rsidR="00000000" w:rsidRDefault="00BE72F4">
      <w:pPr>
        <w:pStyle w:val="ConsPlusNonformat"/>
        <w:widowControl/>
      </w:pPr>
      <w:r>
        <w:t xml:space="preserve">        O08.2 Эмболия,  вызванная абортом,  внематочной и молярной</w:t>
      </w:r>
    </w:p>
    <w:p w:rsidR="00000000" w:rsidRDefault="00BE72F4">
      <w:pPr>
        <w:pStyle w:val="ConsPlusNonformat"/>
        <w:widowControl/>
      </w:pPr>
      <w:r>
        <w:lastRenderedPageBreak/>
        <w:t>беременностью</w:t>
      </w:r>
    </w:p>
    <w:p w:rsidR="00000000" w:rsidRDefault="00BE72F4">
      <w:pPr>
        <w:pStyle w:val="ConsPlusNonformat"/>
        <w:widowControl/>
      </w:pPr>
      <w:r>
        <w:t xml:space="preserve">        O08.3 Шок,  вызванный  абортом,  внематочной  и   молярной</w:t>
      </w:r>
    </w:p>
    <w:p w:rsidR="00000000" w:rsidRDefault="00BE72F4">
      <w:pPr>
        <w:pStyle w:val="ConsPlusNonformat"/>
        <w:widowControl/>
      </w:pPr>
      <w:r>
        <w:t>беременнос</w:t>
      </w:r>
      <w:r>
        <w:t>тью</w:t>
      </w:r>
    </w:p>
    <w:p w:rsidR="00000000" w:rsidRDefault="00BE72F4">
      <w:pPr>
        <w:pStyle w:val="ConsPlusNonformat"/>
        <w:widowControl/>
      </w:pPr>
      <w:r>
        <w:t xml:space="preserve">           Исключено: септический шок (O08.0)</w:t>
      </w:r>
    </w:p>
    <w:p w:rsidR="00000000" w:rsidRDefault="00BE72F4">
      <w:pPr>
        <w:pStyle w:val="ConsPlusNonformat"/>
        <w:widowControl/>
      </w:pPr>
      <w:r>
        <w:t xml:space="preserve">        O08.4 Почечная    недостаточность,    вызванная   абортом,</w:t>
      </w:r>
    </w:p>
    <w:p w:rsidR="00000000" w:rsidRDefault="00BE72F4">
      <w:pPr>
        <w:pStyle w:val="ConsPlusNonformat"/>
        <w:widowControl/>
      </w:pPr>
      <w:r>
        <w:t>внематочной и молярной беременностью</w:t>
      </w:r>
    </w:p>
    <w:p w:rsidR="00000000" w:rsidRDefault="00BE72F4">
      <w:pPr>
        <w:pStyle w:val="ConsPlusNonformat"/>
        <w:widowControl/>
      </w:pPr>
      <w:r>
        <w:t xml:space="preserve">        O08.5 Нарушения   обмена   веществ,   вызванные   абортом,</w:t>
      </w:r>
    </w:p>
    <w:p w:rsidR="00000000" w:rsidRDefault="00BE72F4">
      <w:pPr>
        <w:pStyle w:val="ConsPlusNonformat"/>
        <w:widowControl/>
      </w:pPr>
      <w:r>
        <w:t>внематочной и молярной беременность</w:t>
      </w:r>
      <w:r>
        <w:t>ю</w:t>
      </w:r>
    </w:p>
    <w:p w:rsidR="00000000" w:rsidRDefault="00BE72F4">
      <w:pPr>
        <w:pStyle w:val="ConsPlusNonformat"/>
        <w:widowControl/>
      </w:pPr>
      <w:r>
        <w:t xml:space="preserve">        O08.6 Повреждения  тазовых  органов  и  тканей,  вызванные</w:t>
      </w:r>
    </w:p>
    <w:p w:rsidR="00000000" w:rsidRDefault="00BE72F4">
      <w:pPr>
        <w:pStyle w:val="ConsPlusNonformat"/>
        <w:widowControl/>
      </w:pPr>
      <w:r>
        <w:t>абортом, внематочной и молярной беременностью</w:t>
      </w:r>
    </w:p>
    <w:p w:rsidR="00000000" w:rsidRDefault="00BE72F4">
      <w:pPr>
        <w:pStyle w:val="ConsPlusNonformat"/>
        <w:widowControl/>
      </w:pPr>
      <w:r>
        <w:t xml:space="preserve">        O08.7 Другие   венозные   осложнения,  вызванные  абортом,</w:t>
      </w:r>
    </w:p>
    <w:p w:rsidR="00000000" w:rsidRDefault="00BE72F4">
      <w:pPr>
        <w:pStyle w:val="ConsPlusNonformat"/>
        <w:widowControl/>
      </w:pPr>
      <w:r>
        <w:t>внематочной и молярной беременностью</w:t>
      </w:r>
    </w:p>
    <w:p w:rsidR="00000000" w:rsidRDefault="00BE72F4">
      <w:pPr>
        <w:pStyle w:val="ConsPlusNonformat"/>
        <w:widowControl/>
      </w:pPr>
      <w:r>
        <w:t xml:space="preserve">        O08.8 Другие осложнения,  выз</w:t>
      </w:r>
      <w:r>
        <w:t>ванные абортом, внематочной и</w:t>
      </w:r>
    </w:p>
    <w:p w:rsidR="00000000" w:rsidRDefault="00BE72F4">
      <w:pPr>
        <w:pStyle w:val="ConsPlusNonformat"/>
        <w:widowControl/>
      </w:pPr>
      <w:r>
        <w:t>молярной беременностью</w:t>
      </w:r>
    </w:p>
    <w:p w:rsidR="00000000" w:rsidRDefault="00BE72F4">
      <w:pPr>
        <w:pStyle w:val="ConsPlusNonformat"/>
        <w:widowControl/>
      </w:pPr>
      <w:r>
        <w:t xml:space="preserve">        O08.9 Осложнение,   вызванное   абортом,   внематочной   и</w:t>
      </w:r>
    </w:p>
    <w:p w:rsidR="00000000" w:rsidRDefault="00BE72F4">
      <w:pPr>
        <w:pStyle w:val="ConsPlusNonformat"/>
        <w:widowControl/>
      </w:pPr>
      <w:r>
        <w:t>молярной беременностью, неуточненное</w:t>
      </w:r>
    </w:p>
    <w:p w:rsidR="00000000" w:rsidRDefault="00BE72F4">
      <w:pPr>
        <w:pStyle w:val="ConsPlusNonformat"/>
        <w:widowControl/>
      </w:pPr>
    </w:p>
    <w:p w:rsidR="00000000" w:rsidRDefault="00BE72F4">
      <w:pPr>
        <w:pStyle w:val="ConsPlusNonformat"/>
        <w:widowControl/>
      </w:pPr>
      <w:r>
        <w:t xml:space="preserve">    ОТЕКИ, ПРОТЕИНУРИЯ И ГИПЕРТЕНЗИВНЫЕ РАССТРОЙСТВА ВО ВРЕМЯ</w:t>
      </w:r>
    </w:p>
    <w:p w:rsidR="00000000" w:rsidRDefault="00BE72F4">
      <w:pPr>
        <w:pStyle w:val="ConsPlusNonformat"/>
        <w:widowControl/>
      </w:pPr>
      <w:r>
        <w:t xml:space="preserve">    БЕРЕМЕННОСТИ, РОДОВ И В ПОСЛЕРОД</w:t>
      </w:r>
      <w:r>
        <w:t>ОВОМ ПЕРИОДЕ</w:t>
      </w:r>
    </w:p>
    <w:p w:rsidR="00000000" w:rsidRDefault="00BE72F4">
      <w:pPr>
        <w:pStyle w:val="ConsPlusNonformat"/>
        <w:widowControl/>
      </w:pPr>
      <w:r>
        <w:t xml:space="preserve">    (O10-O16)</w:t>
      </w:r>
    </w:p>
    <w:p w:rsidR="00000000" w:rsidRDefault="00BE72F4">
      <w:pPr>
        <w:pStyle w:val="ConsPlusNonformat"/>
        <w:widowControl/>
      </w:pPr>
    </w:p>
    <w:p w:rsidR="00000000" w:rsidRDefault="00BE72F4">
      <w:pPr>
        <w:pStyle w:val="ConsPlusNonformat"/>
        <w:widowControl/>
      </w:pPr>
      <w:r>
        <w:t xml:space="preserve">    O10 Существовавшая     ранее     гипертензия,      осложняющая</w:t>
      </w:r>
    </w:p>
    <w:p w:rsidR="00000000" w:rsidRDefault="00BE72F4">
      <w:pPr>
        <w:pStyle w:val="ConsPlusNonformat"/>
        <w:widowControl/>
      </w:pPr>
      <w:r>
        <w:t>беременность, роды и послеродовой период</w:t>
      </w:r>
    </w:p>
    <w:p w:rsidR="00000000" w:rsidRDefault="00BE72F4">
      <w:pPr>
        <w:pStyle w:val="ConsPlusNonformat"/>
        <w:widowControl/>
      </w:pPr>
      <w:r>
        <w:t xml:space="preserve">        Включено: перечисленные   состояния   с   предшествовавшей</w:t>
      </w:r>
    </w:p>
    <w:p w:rsidR="00000000" w:rsidRDefault="00BE72F4">
      <w:pPr>
        <w:pStyle w:val="ConsPlusNonformat"/>
        <w:widowControl/>
      </w:pPr>
      <w:r>
        <w:t>протеинурией</w:t>
      </w:r>
    </w:p>
    <w:p w:rsidR="00000000" w:rsidRDefault="00BE72F4">
      <w:pPr>
        <w:pStyle w:val="ConsPlusNonformat"/>
        <w:widowControl/>
      </w:pPr>
      <w:r>
        <w:t xml:space="preserve">        Исключено: состояния с  нарастаю</w:t>
      </w:r>
      <w:r>
        <w:t>щей  или  присоединившейся</w:t>
      </w:r>
    </w:p>
    <w:p w:rsidR="00000000" w:rsidRDefault="00BE72F4">
      <w:pPr>
        <w:pStyle w:val="ConsPlusNonformat"/>
        <w:widowControl/>
      </w:pPr>
      <w:r>
        <w:t>протеинурией (O11)</w:t>
      </w:r>
    </w:p>
    <w:p w:rsidR="00000000" w:rsidRDefault="00BE72F4">
      <w:pPr>
        <w:pStyle w:val="ConsPlusNonformat"/>
        <w:widowControl/>
      </w:pPr>
      <w:r>
        <w:t xml:space="preserve">        O10.0 Существовавшая  ранее   эссенциальная   гипертензия,</w:t>
      </w:r>
    </w:p>
    <w:p w:rsidR="00000000" w:rsidRDefault="00BE72F4">
      <w:pPr>
        <w:pStyle w:val="ConsPlusNonformat"/>
        <w:widowControl/>
      </w:pPr>
      <w:r>
        <w:t>осложняющая беременность, роды и послеродовой период</w:t>
      </w:r>
    </w:p>
    <w:p w:rsidR="00000000" w:rsidRDefault="00BE72F4">
      <w:pPr>
        <w:pStyle w:val="ConsPlusNonformat"/>
        <w:widowControl/>
      </w:pPr>
      <w:r>
        <w:t xml:space="preserve">        O10.1 Существовавшая ранее кардиоваскулярная  гипертензия,</w:t>
      </w:r>
    </w:p>
    <w:p w:rsidR="00000000" w:rsidRDefault="00BE72F4">
      <w:pPr>
        <w:pStyle w:val="ConsPlusNonformat"/>
        <w:widowControl/>
      </w:pPr>
      <w:r>
        <w:t>осложняющая беременност</w:t>
      </w:r>
      <w:r>
        <w:t>ь, роды и послеродовой период</w:t>
      </w:r>
    </w:p>
    <w:p w:rsidR="00000000" w:rsidRDefault="00BE72F4">
      <w:pPr>
        <w:pStyle w:val="ConsPlusNonformat"/>
        <w:widowControl/>
      </w:pPr>
      <w:r>
        <w:t xml:space="preserve">        O10.2 Существовавшая    ранее    почечная     гипертензия,</w:t>
      </w:r>
    </w:p>
    <w:p w:rsidR="00000000" w:rsidRDefault="00BE72F4">
      <w:pPr>
        <w:pStyle w:val="ConsPlusNonformat"/>
        <w:widowControl/>
      </w:pPr>
      <w:r>
        <w:t>осложняющая беременность, роды и послеродовой период</w:t>
      </w:r>
    </w:p>
    <w:p w:rsidR="00000000" w:rsidRDefault="00BE72F4">
      <w:pPr>
        <w:pStyle w:val="ConsPlusNonformat"/>
        <w:widowControl/>
      </w:pPr>
      <w:r>
        <w:t xml:space="preserve">        O10.3 Существовавшая ранее  кардиоваскулярная  и  почечная</w:t>
      </w:r>
    </w:p>
    <w:p w:rsidR="00000000" w:rsidRDefault="00BE72F4">
      <w:pPr>
        <w:pStyle w:val="ConsPlusNonformat"/>
        <w:widowControl/>
      </w:pPr>
      <w:r>
        <w:t xml:space="preserve">гипертензия, осложняющая беременность, </w:t>
      </w:r>
      <w:r>
        <w:t>роды и послеродовой период</w:t>
      </w:r>
    </w:p>
    <w:p w:rsidR="00000000" w:rsidRDefault="00BE72F4">
      <w:pPr>
        <w:pStyle w:val="ConsPlusNonformat"/>
        <w:widowControl/>
      </w:pPr>
      <w:r>
        <w:t xml:space="preserve">        O10.4 Существовавшая    ранее    вторичная    гипертензия,</w:t>
      </w:r>
    </w:p>
    <w:p w:rsidR="00000000" w:rsidRDefault="00BE72F4">
      <w:pPr>
        <w:pStyle w:val="ConsPlusNonformat"/>
        <w:widowControl/>
      </w:pPr>
      <w:r>
        <w:t>осложняющая беременность, роды и послеродовой период</w:t>
      </w:r>
    </w:p>
    <w:p w:rsidR="00000000" w:rsidRDefault="00BE72F4">
      <w:pPr>
        <w:pStyle w:val="ConsPlusNonformat"/>
        <w:widowControl/>
      </w:pPr>
      <w:r>
        <w:t xml:space="preserve">        O10.9 Существовавшая   ранее   гипертензия,    осложняющая</w:t>
      </w:r>
    </w:p>
    <w:p w:rsidR="00000000" w:rsidRDefault="00BE72F4">
      <w:pPr>
        <w:pStyle w:val="ConsPlusNonformat"/>
        <w:widowControl/>
      </w:pPr>
      <w:r>
        <w:t xml:space="preserve">беременность, роды и послеродовой период, </w:t>
      </w:r>
      <w:r>
        <w:t>неуточненная</w:t>
      </w:r>
    </w:p>
    <w:p w:rsidR="00000000" w:rsidRDefault="00BE72F4">
      <w:pPr>
        <w:pStyle w:val="ConsPlusNonformat"/>
        <w:widowControl/>
      </w:pPr>
    </w:p>
    <w:p w:rsidR="00000000" w:rsidRDefault="00BE72F4">
      <w:pPr>
        <w:pStyle w:val="ConsPlusNonformat"/>
        <w:widowControl/>
      </w:pPr>
      <w:r>
        <w:t xml:space="preserve">    O11 Существовавшая   ранее   гипертензия   с  присоединившейся</w:t>
      </w:r>
    </w:p>
    <w:p w:rsidR="00000000" w:rsidRDefault="00BE72F4">
      <w:pPr>
        <w:pStyle w:val="ConsPlusNonformat"/>
        <w:widowControl/>
      </w:pPr>
      <w:r>
        <w:t>протеинурией</w:t>
      </w:r>
    </w:p>
    <w:p w:rsidR="00000000" w:rsidRDefault="00BE72F4">
      <w:pPr>
        <w:pStyle w:val="ConsPlusNonformat"/>
        <w:widowControl/>
      </w:pPr>
      <w:r>
        <w:t xml:space="preserve">    O12 Вызванные    беременностью   отеки   и   протеинурия   без</w:t>
      </w:r>
    </w:p>
    <w:p w:rsidR="00000000" w:rsidRDefault="00BE72F4">
      <w:pPr>
        <w:pStyle w:val="ConsPlusNonformat"/>
        <w:widowControl/>
      </w:pPr>
      <w:r>
        <w:t>гипертензии</w:t>
      </w:r>
    </w:p>
    <w:p w:rsidR="00000000" w:rsidRDefault="00BE72F4">
      <w:pPr>
        <w:pStyle w:val="ConsPlusNonformat"/>
        <w:widowControl/>
      </w:pPr>
      <w:r>
        <w:t xml:space="preserve">        O12.0 Вызванные беременностью отеки</w:t>
      </w:r>
    </w:p>
    <w:p w:rsidR="00000000" w:rsidRDefault="00BE72F4">
      <w:pPr>
        <w:pStyle w:val="ConsPlusNonformat"/>
        <w:widowControl/>
      </w:pPr>
      <w:r>
        <w:t xml:space="preserve">        O12.1 Вызванная беременностью п</w:t>
      </w:r>
      <w:r>
        <w:t>ротеинурия</w:t>
      </w:r>
    </w:p>
    <w:p w:rsidR="00000000" w:rsidRDefault="00BE72F4">
      <w:pPr>
        <w:pStyle w:val="ConsPlusNonformat"/>
        <w:widowControl/>
      </w:pPr>
      <w:r>
        <w:t xml:space="preserve">        O12.2 Вызванные беременностью отеки с протеинурией</w:t>
      </w:r>
    </w:p>
    <w:p w:rsidR="00000000" w:rsidRDefault="00BE72F4">
      <w:pPr>
        <w:pStyle w:val="ConsPlusNonformat"/>
        <w:widowControl/>
      </w:pPr>
    </w:p>
    <w:p w:rsidR="00000000" w:rsidRDefault="00BE72F4">
      <w:pPr>
        <w:pStyle w:val="ConsPlusNonformat"/>
        <w:widowControl/>
      </w:pPr>
      <w:r>
        <w:t xml:space="preserve">    O13 Вызванная   беременностью   гипертензия  без  значительной</w:t>
      </w:r>
    </w:p>
    <w:p w:rsidR="00000000" w:rsidRDefault="00BE72F4">
      <w:pPr>
        <w:pStyle w:val="ConsPlusNonformat"/>
        <w:widowControl/>
      </w:pPr>
      <w:r>
        <w:t>протеинурии</w:t>
      </w:r>
    </w:p>
    <w:p w:rsidR="00000000" w:rsidRDefault="00BE72F4">
      <w:pPr>
        <w:pStyle w:val="ConsPlusNonformat"/>
        <w:widowControl/>
      </w:pPr>
      <w:r>
        <w:t xml:space="preserve">    O14 Вызванная   беременностью   гипертензия   со  значительной</w:t>
      </w:r>
    </w:p>
    <w:p w:rsidR="00000000" w:rsidRDefault="00BE72F4">
      <w:pPr>
        <w:pStyle w:val="ConsPlusNonformat"/>
        <w:widowControl/>
      </w:pPr>
      <w:r>
        <w:t>протеинурией</w:t>
      </w:r>
    </w:p>
    <w:p w:rsidR="00000000" w:rsidRDefault="00BE72F4">
      <w:pPr>
        <w:pStyle w:val="ConsPlusNonformat"/>
        <w:widowControl/>
      </w:pPr>
      <w:r>
        <w:t xml:space="preserve">        Исключено: присоед</w:t>
      </w:r>
      <w:r>
        <w:t>инившаяся преэклампсия (O11)</w:t>
      </w:r>
    </w:p>
    <w:p w:rsidR="00000000" w:rsidRDefault="00BE72F4">
      <w:pPr>
        <w:pStyle w:val="ConsPlusNonformat"/>
        <w:widowControl/>
      </w:pPr>
      <w:r>
        <w:t xml:space="preserve">        O14.0 Преэклампсия [нефропатия] средней тяжести</w:t>
      </w:r>
    </w:p>
    <w:p w:rsidR="00000000" w:rsidRDefault="00BE72F4">
      <w:pPr>
        <w:pStyle w:val="ConsPlusNonformat"/>
        <w:widowControl/>
      </w:pPr>
      <w:r>
        <w:t xml:space="preserve">        O14.1 Тяжелая преэклампсия</w:t>
      </w:r>
    </w:p>
    <w:p w:rsidR="00000000" w:rsidRDefault="00BE72F4">
      <w:pPr>
        <w:pStyle w:val="ConsPlusNonformat"/>
        <w:widowControl/>
      </w:pPr>
      <w:r>
        <w:t xml:space="preserve">        O14.9 Преэклампсия [нефропатия] неуточненная</w:t>
      </w:r>
    </w:p>
    <w:p w:rsidR="00000000" w:rsidRDefault="00BE72F4">
      <w:pPr>
        <w:pStyle w:val="ConsPlusNonformat"/>
        <w:widowControl/>
      </w:pPr>
    </w:p>
    <w:p w:rsidR="00000000" w:rsidRDefault="00BE72F4">
      <w:pPr>
        <w:pStyle w:val="ConsPlusNonformat"/>
        <w:widowControl/>
      </w:pPr>
      <w:r>
        <w:t xml:space="preserve">    O15 Эклампсия</w:t>
      </w:r>
    </w:p>
    <w:p w:rsidR="00000000" w:rsidRDefault="00BE72F4">
      <w:pPr>
        <w:pStyle w:val="ConsPlusNonformat"/>
        <w:widowControl/>
      </w:pPr>
      <w:r>
        <w:t xml:space="preserve">        Включено:</w:t>
      </w:r>
    </w:p>
    <w:p w:rsidR="00000000" w:rsidRDefault="00BE72F4">
      <w:pPr>
        <w:pStyle w:val="ConsPlusNonformat"/>
        <w:widowControl/>
      </w:pPr>
      <w:r>
        <w:t xml:space="preserve">        судороги, вызванные  состояниями,  кла</w:t>
      </w:r>
      <w:r>
        <w:t>ссифицированными   в</w:t>
      </w:r>
    </w:p>
    <w:p w:rsidR="00000000" w:rsidRDefault="00BE72F4">
      <w:pPr>
        <w:pStyle w:val="ConsPlusNonformat"/>
        <w:widowControl/>
      </w:pPr>
      <w:r>
        <w:t>рубриках O10-O14 и O16</w:t>
      </w:r>
    </w:p>
    <w:p w:rsidR="00000000" w:rsidRDefault="00BE72F4">
      <w:pPr>
        <w:pStyle w:val="ConsPlusNonformat"/>
        <w:widowControl/>
      </w:pPr>
      <w:r>
        <w:t xml:space="preserve">        эклампсия с    существовавшей    ранее    или    вызванной</w:t>
      </w:r>
    </w:p>
    <w:p w:rsidR="00000000" w:rsidRDefault="00BE72F4">
      <w:pPr>
        <w:pStyle w:val="ConsPlusNonformat"/>
        <w:widowControl/>
      </w:pPr>
      <w:r>
        <w:t>беременностью гипертензией</w:t>
      </w:r>
    </w:p>
    <w:p w:rsidR="00000000" w:rsidRDefault="00BE72F4">
      <w:pPr>
        <w:pStyle w:val="ConsPlusNonformat"/>
        <w:widowControl/>
      </w:pPr>
      <w:r>
        <w:t xml:space="preserve">        O15.0 Эклампсия во время беременности</w:t>
      </w:r>
    </w:p>
    <w:p w:rsidR="00000000" w:rsidRDefault="00BE72F4">
      <w:pPr>
        <w:pStyle w:val="ConsPlusNonformat"/>
        <w:widowControl/>
      </w:pPr>
      <w:r>
        <w:lastRenderedPageBreak/>
        <w:t xml:space="preserve">        O15.1 Эклампсия в родах</w:t>
      </w:r>
    </w:p>
    <w:p w:rsidR="00000000" w:rsidRDefault="00BE72F4">
      <w:pPr>
        <w:pStyle w:val="ConsPlusNonformat"/>
        <w:widowControl/>
      </w:pPr>
      <w:r>
        <w:t xml:space="preserve">        O15.2 Эклампсия в послеродовом п</w:t>
      </w:r>
      <w:r>
        <w:t>ериоде</w:t>
      </w:r>
    </w:p>
    <w:p w:rsidR="00000000" w:rsidRDefault="00BE72F4">
      <w:pPr>
        <w:pStyle w:val="ConsPlusNonformat"/>
        <w:widowControl/>
      </w:pPr>
      <w:r>
        <w:t xml:space="preserve">        O15.9 Эклампсия неуточненная по срокам</w:t>
      </w:r>
    </w:p>
    <w:p w:rsidR="00000000" w:rsidRDefault="00BE72F4">
      <w:pPr>
        <w:pStyle w:val="ConsPlusNonformat"/>
        <w:widowControl/>
      </w:pPr>
    </w:p>
    <w:p w:rsidR="00000000" w:rsidRDefault="00BE72F4">
      <w:pPr>
        <w:pStyle w:val="ConsPlusNonformat"/>
        <w:widowControl/>
      </w:pPr>
      <w:r>
        <w:t xml:space="preserve">    O16 Гипертензия у матери неуточненная</w:t>
      </w:r>
    </w:p>
    <w:p w:rsidR="00000000" w:rsidRDefault="00BE72F4">
      <w:pPr>
        <w:pStyle w:val="ConsPlusNonformat"/>
        <w:widowControl/>
      </w:pPr>
    </w:p>
    <w:p w:rsidR="00000000" w:rsidRDefault="00BE72F4">
      <w:pPr>
        <w:pStyle w:val="ConsPlusNonformat"/>
        <w:widowControl/>
      </w:pPr>
      <w:r>
        <w:t xml:space="preserve">    ДРУГИЕ БОЛЕЗНИ МАТЕРИ, СВЯЗАННЫЕ ПРЕИМУЩЕСТВЕННО</w:t>
      </w:r>
    </w:p>
    <w:p w:rsidR="00000000" w:rsidRDefault="00BE72F4">
      <w:pPr>
        <w:pStyle w:val="ConsPlusNonformat"/>
        <w:widowControl/>
      </w:pPr>
      <w:r>
        <w:t xml:space="preserve">    С БЕРЕМЕННОСТЬЮ</w:t>
      </w:r>
    </w:p>
    <w:p w:rsidR="00000000" w:rsidRDefault="00BE72F4">
      <w:pPr>
        <w:pStyle w:val="ConsPlusNonformat"/>
        <w:widowControl/>
      </w:pPr>
      <w:r>
        <w:t xml:space="preserve">    (O20-O29)</w:t>
      </w:r>
    </w:p>
    <w:p w:rsidR="00000000" w:rsidRDefault="00BE72F4">
      <w:pPr>
        <w:pStyle w:val="ConsPlusNonformat"/>
        <w:widowControl/>
      </w:pPr>
    </w:p>
    <w:p w:rsidR="00000000" w:rsidRDefault="00BE72F4">
      <w:pPr>
        <w:pStyle w:val="ConsPlusNonformat"/>
        <w:widowControl/>
      </w:pPr>
      <w:r>
        <w:t xml:space="preserve">    Примечание: рубрики  O24.-  и  O25 включают перечисленные ниже</w:t>
      </w:r>
    </w:p>
    <w:p w:rsidR="00000000" w:rsidRDefault="00BE72F4">
      <w:pPr>
        <w:pStyle w:val="ConsPlusNonformat"/>
        <w:widowControl/>
      </w:pPr>
      <w:r>
        <w:t>сос</w:t>
      </w:r>
      <w:r>
        <w:t>тояния,  даже  если  они  возникли  во  время   родов   или   в</w:t>
      </w:r>
    </w:p>
    <w:p w:rsidR="00000000" w:rsidRDefault="00BE72F4">
      <w:pPr>
        <w:pStyle w:val="ConsPlusNonformat"/>
        <w:widowControl/>
      </w:pPr>
      <w:r>
        <w:t>послеродовом периоде.</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болезни матери,  классифицированные  в  других  рубриках,   но</w:t>
      </w:r>
    </w:p>
    <w:p w:rsidR="00000000" w:rsidRDefault="00BE72F4">
      <w:pPr>
        <w:pStyle w:val="ConsPlusNonformat"/>
        <w:widowControl/>
      </w:pPr>
      <w:r>
        <w:t>осложняющие беременность, роды и послеродовой период (O98-O99)</w:t>
      </w:r>
    </w:p>
    <w:p w:rsidR="00000000" w:rsidRDefault="00BE72F4">
      <w:pPr>
        <w:pStyle w:val="ConsPlusNonformat"/>
        <w:widowControl/>
      </w:pPr>
      <w:r>
        <w:t xml:space="preserve">    медицинская помощь  </w:t>
      </w:r>
      <w:r>
        <w:t>матери  в  связи   с   состоянием   плода,</w:t>
      </w:r>
    </w:p>
    <w:p w:rsidR="00000000" w:rsidRDefault="00BE72F4">
      <w:pPr>
        <w:pStyle w:val="ConsPlusNonformat"/>
        <w:widowControl/>
      </w:pPr>
      <w:r>
        <w:t>амниотической  полости  и  возможными  трудностями  родоразрешения</w:t>
      </w:r>
    </w:p>
    <w:p w:rsidR="00000000" w:rsidRDefault="00BE72F4">
      <w:pPr>
        <w:pStyle w:val="ConsPlusNonformat"/>
        <w:widowControl/>
      </w:pPr>
      <w:r>
        <w:t>(O30-O48)</w:t>
      </w:r>
    </w:p>
    <w:p w:rsidR="00000000" w:rsidRDefault="00BE72F4">
      <w:pPr>
        <w:pStyle w:val="ConsPlusNonformat"/>
        <w:widowControl/>
      </w:pPr>
    </w:p>
    <w:p w:rsidR="00000000" w:rsidRDefault="00BE72F4">
      <w:pPr>
        <w:pStyle w:val="ConsPlusNonformat"/>
        <w:widowControl/>
      </w:pPr>
      <w:r>
        <w:t xml:space="preserve">    O20 Кровотечение в ранние сроки беременности</w:t>
      </w:r>
    </w:p>
    <w:p w:rsidR="00000000" w:rsidRDefault="00BE72F4">
      <w:pPr>
        <w:pStyle w:val="ConsPlusNonformat"/>
        <w:widowControl/>
      </w:pPr>
      <w:r>
        <w:t xml:space="preserve">        Исключено: беременность с абортивным исходом (O00-O08)</w:t>
      </w:r>
    </w:p>
    <w:p w:rsidR="00000000" w:rsidRDefault="00BE72F4">
      <w:pPr>
        <w:pStyle w:val="ConsPlusNonformat"/>
        <w:widowControl/>
      </w:pPr>
      <w:r>
        <w:t xml:space="preserve">        O20.0 Угрожающи</w:t>
      </w:r>
      <w:r>
        <w:t>й аборт</w:t>
      </w:r>
    </w:p>
    <w:p w:rsidR="00000000" w:rsidRDefault="00BE72F4">
      <w:pPr>
        <w:pStyle w:val="ConsPlusNonformat"/>
        <w:widowControl/>
      </w:pPr>
      <w:r>
        <w:t xml:space="preserve">        O20.8 Другие кровотечения в ранние сроки беременности</w:t>
      </w:r>
    </w:p>
    <w:p w:rsidR="00000000" w:rsidRDefault="00BE72F4">
      <w:pPr>
        <w:pStyle w:val="ConsPlusNonformat"/>
        <w:widowControl/>
      </w:pPr>
      <w:r>
        <w:t xml:space="preserve">        O20.9 Кровотечение    в    ранние    сроки    беременности</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O21 Чрезмерная рвота беременных</w:t>
      </w:r>
    </w:p>
    <w:p w:rsidR="00000000" w:rsidRDefault="00BE72F4">
      <w:pPr>
        <w:pStyle w:val="ConsPlusNonformat"/>
        <w:widowControl/>
      </w:pPr>
      <w:r>
        <w:t xml:space="preserve">        O21.0 Рвота беременных легкая или умеренная</w:t>
      </w:r>
    </w:p>
    <w:p w:rsidR="00000000" w:rsidRDefault="00BE72F4">
      <w:pPr>
        <w:pStyle w:val="ConsPlusNonformat"/>
        <w:widowControl/>
      </w:pPr>
      <w:r>
        <w:t xml:space="preserve">        O21.1 Чре</w:t>
      </w:r>
      <w:r>
        <w:t>змерная    или   тяжелая   рвота   беременных   с</w:t>
      </w:r>
    </w:p>
    <w:p w:rsidR="00000000" w:rsidRDefault="00BE72F4">
      <w:pPr>
        <w:pStyle w:val="ConsPlusNonformat"/>
        <w:widowControl/>
      </w:pPr>
      <w:r>
        <w:t>нарушениями обмена веществ</w:t>
      </w:r>
    </w:p>
    <w:p w:rsidR="00000000" w:rsidRDefault="00BE72F4">
      <w:pPr>
        <w:pStyle w:val="ConsPlusNonformat"/>
        <w:widowControl/>
      </w:pPr>
      <w:r>
        <w:t xml:space="preserve">        O21.2 Поздняя рвота беременных</w:t>
      </w:r>
    </w:p>
    <w:p w:rsidR="00000000" w:rsidRDefault="00BE72F4">
      <w:pPr>
        <w:pStyle w:val="ConsPlusNonformat"/>
        <w:widowControl/>
      </w:pPr>
      <w:r>
        <w:t xml:space="preserve">        O21.8 Другие формы рвоты, осложняющей беременность</w:t>
      </w:r>
    </w:p>
    <w:p w:rsidR="00000000" w:rsidRDefault="00BE72F4">
      <w:pPr>
        <w:pStyle w:val="ConsPlusNonformat"/>
        <w:widowControl/>
      </w:pPr>
      <w:r>
        <w:t xml:space="preserve">        O21.9 Рвота беременных неуточненная</w:t>
      </w:r>
    </w:p>
    <w:p w:rsidR="00000000" w:rsidRDefault="00BE72F4">
      <w:pPr>
        <w:pStyle w:val="ConsPlusNonformat"/>
        <w:widowControl/>
      </w:pPr>
    </w:p>
    <w:p w:rsidR="00000000" w:rsidRDefault="00BE72F4">
      <w:pPr>
        <w:pStyle w:val="ConsPlusNonformat"/>
        <w:widowControl/>
      </w:pPr>
      <w:r>
        <w:t xml:space="preserve">    O22 Венозные осложнения во время</w:t>
      </w:r>
      <w:r>
        <w:t xml:space="preserve"> беременности</w:t>
      </w:r>
    </w:p>
    <w:p w:rsidR="00000000" w:rsidRDefault="00BE72F4">
      <w:pPr>
        <w:pStyle w:val="ConsPlusNonformat"/>
        <w:widowControl/>
      </w:pPr>
      <w:r>
        <w:t xml:space="preserve">        Исключено:</w:t>
      </w:r>
    </w:p>
    <w:p w:rsidR="00000000" w:rsidRDefault="00BE72F4">
      <w:pPr>
        <w:pStyle w:val="ConsPlusNonformat"/>
        <w:widowControl/>
      </w:pPr>
      <w:r>
        <w:t xml:space="preserve">        акушерская легочная эмболия (O88.-)</w:t>
      </w:r>
    </w:p>
    <w:p w:rsidR="00000000" w:rsidRDefault="00BE72F4">
      <w:pPr>
        <w:pStyle w:val="ConsPlusNonformat"/>
        <w:widowControl/>
      </w:pPr>
      <w:r>
        <w:t xml:space="preserve">        перечисленные состояния как осложнение:</w:t>
      </w:r>
    </w:p>
    <w:p w:rsidR="00000000" w:rsidRDefault="00BE72F4">
      <w:pPr>
        <w:pStyle w:val="ConsPlusNonformat"/>
        <w:widowControl/>
      </w:pPr>
      <w:r>
        <w:t xml:space="preserve">        - аборта,  внематочной или молярной беременности (O00-O07,</w:t>
      </w:r>
    </w:p>
    <w:p w:rsidR="00000000" w:rsidRDefault="00BE72F4">
      <w:pPr>
        <w:pStyle w:val="ConsPlusNonformat"/>
        <w:widowControl/>
      </w:pPr>
      <w:r>
        <w:t>O08.7)</w:t>
      </w:r>
    </w:p>
    <w:p w:rsidR="00000000" w:rsidRDefault="00BE72F4">
      <w:pPr>
        <w:pStyle w:val="ConsPlusNonformat"/>
        <w:widowControl/>
      </w:pPr>
      <w:r>
        <w:t xml:space="preserve">        - родов и послеродового периода (O87.-)</w:t>
      </w:r>
    </w:p>
    <w:p w:rsidR="00000000" w:rsidRDefault="00BE72F4">
      <w:pPr>
        <w:pStyle w:val="ConsPlusNonformat"/>
        <w:widowControl/>
      </w:pPr>
      <w:r>
        <w:t xml:space="preserve">        O</w:t>
      </w:r>
      <w:r>
        <w:t>22.0 Варикозное  расширение  вен  нижних  конечностей  во</w:t>
      </w:r>
    </w:p>
    <w:p w:rsidR="00000000" w:rsidRDefault="00BE72F4">
      <w:pPr>
        <w:pStyle w:val="ConsPlusNonformat"/>
        <w:widowControl/>
      </w:pPr>
      <w:r>
        <w:t>время беременности</w:t>
      </w:r>
    </w:p>
    <w:p w:rsidR="00000000" w:rsidRDefault="00BE72F4">
      <w:pPr>
        <w:pStyle w:val="ConsPlusNonformat"/>
        <w:widowControl/>
      </w:pPr>
      <w:r>
        <w:t xml:space="preserve">        O22.1 Варикозное расширение вен половых органов  во  время</w:t>
      </w:r>
    </w:p>
    <w:p w:rsidR="00000000" w:rsidRDefault="00BE72F4">
      <w:pPr>
        <w:pStyle w:val="ConsPlusNonformat"/>
        <w:widowControl/>
      </w:pPr>
      <w:r>
        <w:t>беременности</w:t>
      </w:r>
    </w:p>
    <w:p w:rsidR="00000000" w:rsidRDefault="00BE72F4">
      <w:pPr>
        <w:pStyle w:val="ConsPlusNonformat"/>
        <w:widowControl/>
      </w:pPr>
      <w:r>
        <w:t xml:space="preserve">        O22.2 Поверхностный тромбофлебит во время беременности</w:t>
      </w:r>
    </w:p>
    <w:p w:rsidR="00000000" w:rsidRDefault="00BE72F4">
      <w:pPr>
        <w:pStyle w:val="ConsPlusNonformat"/>
        <w:widowControl/>
      </w:pPr>
      <w:r>
        <w:t xml:space="preserve">        O22.3 Глубокий флеботромбоз </w:t>
      </w:r>
      <w:r>
        <w:t>во время беременности</w:t>
      </w:r>
    </w:p>
    <w:p w:rsidR="00000000" w:rsidRDefault="00BE72F4">
      <w:pPr>
        <w:pStyle w:val="ConsPlusNonformat"/>
        <w:widowControl/>
      </w:pPr>
      <w:r>
        <w:t xml:space="preserve">        O22.4 Геморрой во время беременности</w:t>
      </w:r>
    </w:p>
    <w:p w:rsidR="00000000" w:rsidRDefault="00BE72F4">
      <w:pPr>
        <w:pStyle w:val="ConsPlusNonformat"/>
        <w:widowControl/>
      </w:pPr>
      <w:r>
        <w:t xml:space="preserve">        O22.5 Тромбоз церебральных вен во время беременности</w:t>
      </w:r>
    </w:p>
    <w:p w:rsidR="00000000" w:rsidRDefault="00BE72F4">
      <w:pPr>
        <w:pStyle w:val="ConsPlusNonformat"/>
        <w:widowControl/>
      </w:pPr>
      <w:r>
        <w:t xml:space="preserve">        O22.8 Другие венозные осложнения во время беременности</w:t>
      </w:r>
    </w:p>
    <w:p w:rsidR="00000000" w:rsidRDefault="00BE72F4">
      <w:pPr>
        <w:pStyle w:val="ConsPlusNonformat"/>
        <w:widowControl/>
      </w:pPr>
      <w:r>
        <w:t xml:space="preserve">        O22.9 Венозное    осложнение    во    время   беременност</w:t>
      </w:r>
      <w:r>
        <w:t>и</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O23 Инфекции мочеполовых путей при беременности</w:t>
      </w:r>
    </w:p>
    <w:p w:rsidR="00000000" w:rsidRDefault="00BE72F4">
      <w:pPr>
        <w:pStyle w:val="ConsPlusNonformat"/>
        <w:widowControl/>
      </w:pPr>
      <w:r>
        <w:t xml:space="preserve">        O23.0 Инфекция почек при беременности</w:t>
      </w:r>
    </w:p>
    <w:p w:rsidR="00000000" w:rsidRDefault="00BE72F4">
      <w:pPr>
        <w:pStyle w:val="ConsPlusNonformat"/>
        <w:widowControl/>
      </w:pPr>
      <w:r>
        <w:t xml:space="preserve">        O23.1 Инфекция мочевого пузыря при беременности</w:t>
      </w:r>
    </w:p>
    <w:p w:rsidR="00000000" w:rsidRDefault="00BE72F4">
      <w:pPr>
        <w:pStyle w:val="ConsPlusNonformat"/>
        <w:widowControl/>
      </w:pPr>
      <w:r>
        <w:t xml:space="preserve">        O23.2 Инфекция уретры при беременности</w:t>
      </w:r>
    </w:p>
    <w:p w:rsidR="00000000" w:rsidRDefault="00BE72F4">
      <w:pPr>
        <w:pStyle w:val="ConsPlusNonformat"/>
        <w:widowControl/>
      </w:pPr>
      <w:r>
        <w:t xml:space="preserve">        O23.3 Инфекция   других   отдел</w:t>
      </w:r>
      <w:r>
        <w:t>ов   мочевых   путей    при</w:t>
      </w:r>
    </w:p>
    <w:p w:rsidR="00000000" w:rsidRDefault="00BE72F4">
      <w:pPr>
        <w:pStyle w:val="ConsPlusNonformat"/>
        <w:widowControl/>
      </w:pPr>
      <w:r>
        <w:t>беременности</w:t>
      </w:r>
    </w:p>
    <w:p w:rsidR="00000000" w:rsidRDefault="00BE72F4">
      <w:pPr>
        <w:pStyle w:val="ConsPlusNonformat"/>
        <w:widowControl/>
      </w:pPr>
      <w:r>
        <w:t xml:space="preserve">        O23.4 Инфекция мочевых путей при беременности неуточненная</w:t>
      </w:r>
    </w:p>
    <w:p w:rsidR="00000000" w:rsidRDefault="00BE72F4">
      <w:pPr>
        <w:pStyle w:val="ConsPlusNonformat"/>
        <w:widowControl/>
      </w:pPr>
      <w:r>
        <w:t xml:space="preserve">        O23.5 Инфекция половых путей при беременности</w:t>
      </w:r>
    </w:p>
    <w:p w:rsidR="00000000" w:rsidRDefault="00BE72F4">
      <w:pPr>
        <w:pStyle w:val="ConsPlusNonformat"/>
        <w:widowControl/>
      </w:pPr>
      <w:r>
        <w:t xml:space="preserve">        O23.9 Другая и неуточненная инфекция мочеполовых путей при</w:t>
      </w:r>
    </w:p>
    <w:p w:rsidR="00000000" w:rsidRDefault="00BE72F4">
      <w:pPr>
        <w:pStyle w:val="ConsPlusNonformat"/>
        <w:widowControl/>
      </w:pPr>
      <w:r>
        <w:lastRenderedPageBreak/>
        <w:t>беременности</w:t>
      </w:r>
    </w:p>
    <w:p w:rsidR="00000000" w:rsidRDefault="00BE72F4">
      <w:pPr>
        <w:pStyle w:val="ConsPlusNonformat"/>
        <w:widowControl/>
      </w:pPr>
    </w:p>
    <w:p w:rsidR="00000000" w:rsidRDefault="00BE72F4">
      <w:pPr>
        <w:pStyle w:val="ConsPlusNonformat"/>
        <w:widowControl/>
      </w:pPr>
      <w:r>
        <w:t xml:space="preserve">    O24 Сахар</w:t>
      </w:r>
      <w:r>
        <w:t>ный диабет при беременности</w:t>
      </w:r>
    </w:p>
    <w:p w:rsidR="00000000" w:rsidRDefault="00BE72F4">
      <w:pPr>
        <w:pStyle w:val="ConsPlusNonformat"/>
        <w:widowControl/>
      </w:pPr>
      <w:r>
        <w:t xml:space="preserve">        Включено: во время родов и в послеродовом периоде</w:t>
      </w:r>
    </w:p>
    <w:p w:rsidR="00000000" w:rsidRDefault="00BE72F4">
      <w:pPr>
        <w:pStyle w:val="ConsPlusNonformat"/>
        <w:widowControl/>
      </w:pPr>
      <w:r>
        <w:t xml:space="preserve">        O24.0 Существовавший       ранее      сахарный      диабет</w:t>
      </w:r>
    </w:p>
    <w:p w:rsidR="00000000" w:rsidRDefault="00BE72F4">
      <w:pPr>
        <w:pStyle w:val="ConsPlusNonformat"/>
        <w:widowControl/>
      </w:pPr>
      <w:r>
        <w:t>инсулинзависимый</w:t>
      </w:r>
    </w:p>
    <w:p w:rsidR="00000000" w:rsidRDefault="00BE72F4">
      <w:pPr>
        <w:pStyle w:val="ConsPlusNonformat"/>
        <w:widowControl/>
      </w:pPr>
      <w:r>
        <w:t xml:space="preserve">        O24.1 Существовавший       ранее      сахарный      диабет</w:t>
      </w:r>
    </w:p>
    <w:p w:rsidR="00000000" w:rsidRDefault="00BE72F4">
      <w:pPr>
        <w:pStyle w:val="ConsPlusNonformat"/>
        <w:widowControl/>
      </w:pPr>
      <w:r>
        <w:t>инсулиннезависимый</w:t>
      </w:r>
    </w:p>
    <w:p w:rsidR="00000000" w:rsidRDefault="00BE72F4">
      <w:pPr>
        <w:pStyle w:val="ConsPlusNonformat"/>
        <w:widowControl/>
      </w:pPr>
      <w:r>
        <w:t xml:space="preserve">        O24.2 Существовавший  ранее  сахарный диабет,  связанный с</w:t>
      </w:r>
    </w:p>
    <w:p w:rsidR="00000000" w:rsidRDefault="00BE72F4">
      <w:pPr>
        <w:pStyle w:val="ConsPlusNonformat"/>
        <w:widowControl/>
      </w:pPr>
      <w:r>
        <w:t>недостаточностью питания</w:t>
      </w:r>
    </w:p>
    <w:p w:rsidR="00000000" w:rsidRDefault="00BE72F4">
      <w:pPr>
        <w:pStyle w:val="ConsPlusNonformat"/>
        <w:widowControl/>
      </w:pPr>
      <w:r>
        <w:t xml:space="preserve">        O24.3 Существовавший ранее сахарный диабет неуточненный</w:t>
      </w:r>
    </w:p>
    <w:p w:rsidR="00000000" w:rsidRDefault="00BE72F4">
      <w:pPr>
        <w:pStyle w:val="ConsPlusNonformat"/>
        <w:widowControl/>
      </w:pPr>
      <w:r>
        <w:t xml:space="preserve">        O24.4 Сахарный диабет, возникший во время беременности</w:t>
      </w:r>
    </w:p>
    <w:p w:rsidR="00000000" w:rsidRDefault="00BE72F4">
      <w:pPr>
        <w:pStyle w:val="ConsPlusNonformat"/>
        <w:widowControl/>
      </w:pPr>
      <w:r>
        <w:t xml:space="preserve">        O24.9 Сахарный диабет при бер</w:t>
      </w:r>
      <w:r>
        <w:t>еменности неуточненный</w:t>
      </w:r>
    </w:p>
    <w:p w:rsidR="00000000" w:rsidRDefault="00BE72F4">
      <w:pPr>
        <w:pStyle w:val="ConsPlusNonformat"/>
        <w:widowControl/>
      </w:pPr>
    </w:p>
    <w:p w:rsidR="00000000" w:rsidRDefault="00BE72F4">
      <w:pPr>
        <w:pStyle w:val="ConsPlusNonformat"/>
        <w:widowControl/>
      </w:pPr>
      <w:r>
        <w:t xml:space="preserve">    O25 Недостаточность питания при беременности</w:t>
      </w:r>
    </w:p>
    <w:p w:rsidR="00000000" w:rsidRDefault="00BE72F4">
      <w:pPr>
        <w:pStyle w:val="ConsPlusNonformat"/>
        <w:widowControl/>
      </w:pPr>
      <w:r>
        <w:t xml:space="preserve">    O26 Медицинская помощь матери в связи с  другими  состояниями,</w:t>
      </w:r>
    </w:p>
    <w:p w:rsidR="00000000" w:rsidRDefault="00BE72F4">
      <w:pPr>
        <w:pStyle w:val="ConsPlusNonformat"/>
        <w:widowControl/>
      </w:pPr>
      <w:r>
        <w:t>связанными преимущественно с беременностью</w:t>
      </w:r>
    </w:p>
    <w:p w:rsidR="00000000" w:rsidRDefault="00BE72F4">
      <w:pPr>
        <w:pStyle w:val="ConsPlusNonformat"/>
        <w:widowControl/>
      </w:pPr>
      <w:r>
        <w:t xml:space="preserve">        O26.0 Чрезмерное   увеличение   массы   тела   во    время</w:t>
      </w:r>
    </w:p>
    <w:p w:rsidR="00000000" w:rsidRDefault="00BE72F4">
      <w:pPr>
        <w:pStyle w:val="ConsPlusNonformat"/>
        <w:widowControl/>
      </w:pPr>
      <w:r>
        <w:t>береме</w:t>
      </w:r>
      <w:r>
        <w:t>нности</w:t>
      </w:r>
    </w:p>
    <w:p w:rsidR="00000000" w:rsidRDefault="00BE72F4">
      <w:pPr>
        <w:pStyle w:val="ConsPlusNonformat"/>
        <w:widowControl/>
      </w:pPr>
      <w:r>
        <w:t xml:space="preserve">              Исключено: вызванные  беременностью  отеки   (O12.0,</w:t>
      </w:r>
    </w:p>
    <w:p w:rsidR="00000000" w:rsidRDefault="00BE72F4">
      <w:pPr>
        <w:pStyle w:val="ConsPlusNonformat"/>
        <w:widowControl/>
      </w:pPr>
      <w:r>
        <w:t>O12.2)</w:t>
      </w:r>
    </w:p>
    <w:p w:rsidR="00000000" w:rsidRDefault="00BE72F4">
      <w:pPr>
        <w:pStyle w:val="ConsPlusNonformat"/>
        <w:widowControl/>
      </w:pPr>
      <w:r>
        <w:t xml:space="preserve">        O26.1 Недостаточное  увеличение  массы   тела   во   время</w:t>
      </w:r>
    </w:p>
    <w:p w:rsidR="00000000" w:rsidRDefault="00BE72F4">
      <w:pPr>
        <w:pStyle w:val="ConsPlusNonformat"/>
        <w:widowControl/>
      </w:pPr>
      <w:r>
        <w:t>беременности</w:t>
      </w:r>
    </w:p>
    <w:p w:rsidR="00000000" w:rsidRDefault="00BE72F4">
      <w:pPr>
        <w:pStyle w:val="ConsPlusNonformat"/>
        <w:widowControl/>
      </w:pPr>
      <w:r>
        <w:t xml:space="preserve">        O26.2 Медицинская    помощь    женщине     с     привычным</w:t>
      </w:r>
    </w:p>
    <w:p w:rsidR="00000000" w:rsidRDefault="00BE72F4">
      <w:pPr>
        <w:pStyle w:val="ConsPlusNonformat"/>
        <w:widowControl/>
      </w:pPr>
      <w:r>
        <w:t>невынашиванием беременности</w:t>
      </w:r>
    </w:p>
    <w:p w:rsidR="00000000" w:rsidRDefault="00BE72F4">
      <w:pPr>
        <w:pStyle w:val="ConsPlusNonformat"/>
        <w:widowControl/>
      </w:pPr>
      <w:r>
        <w:t xml:space="preserve">              Исключено: привычное невынашивание:</w:t>
      </w:r>
    </w:p>
    <w:p w:rsidR="00000000" w:rsidRDefault="00BE72F4">
      <w:pPr>
        <w:pStyle w:val="ConsPlusNonformat"/>
        <w:widowControl/>
      </w:pPr>
      <w:r>
        <w:t xml:space="preserve">              - без текущей беременности (N96)</w:t>
      </w:r>
    </w:p>
    <w:p w:rsidR="00000000" w:rsidRDefault="00BE72F4">
      <w:pPr>
        <w:pStyle w:val="ConsPlusNonformat"/>
        <w:widowControl/>
      </w:pPr>
      <w:r>
        <w:t xml:space="preserve">              - с текущим абортом (O03-O06)</w:t>
      </w:r>
    </w:p>
    <w:p w:rsidR="00000000" w:rsidRDefault="00BE72F4">
      <w:pPr>
        <w:pStyle w:val="ConsPlusNonformat"/>
        <w:widowControl/>
      </w:pPr>
      <w:r>
        <w:t xml:space="preserve">        O26.3 Оставшееся внутриматочное противозачаточное средство</w:t>
      </w:r>
    </w:p>
    <w:p w:rsidR="00000000" w:rsidRDefault="00BE72F4">
      <w:pPr>
        <w:pStyle w:val="ConsPlusNonformat"/>
        <w:widowControl/>
      </w:pPr>
      <w:r>
        <w:t>при беременности</w:t>
      </w:r>
    </w:p>
    <w:p w:rsidR="00000000" w:rsidRDefault="00BE72F4">
      <w:pPr>
        <w:pStyle w:val="ConsPlusNonformat"/>
        <w:widowControl/>
      </w:pPr>
      <w:r>
        <w:t xml:space="preserve">        O26.4 Герпес беременных</w:t>
      </w:r>
    </w:p>
    <w:p w:rsidR="00000000" w:rsidRDefault="00BE72F4">
      <w:pPr>
        <w:pStyle w:val="ConsPlusNonformat"/>
        <w:widowControl/>
      </w:pPr>
      <w:r>
        <w:t xml:space="preserve">        O26.5 Гипотензивный синдром у матери</w:t>
      </w:r>
    </w:p>
    <w:p w:rsidR="00000000" w:rsidRDefault="00BE72F4">
      <w:pPr>
        <w:pStyle w:val="ConsPlusNonformat"/>
        <w:widowControl/>
      </w:pPr>
      <w:r>
        <w:t xml:space="preserve">        O26.6 Поражение  печени  во время беременности,  родов и в</w:t>
      </w:r>
    </w:p>
    <w:p w:rsidR="00000000" w:rsidRDefault="00BE72F4">
      <w:pPr>
        <w:pStyle w:val="ConsPlusNonformat"/>
        <w:widowControl/>
      </w:pPr>
      <w:r>
        <w:t>послеродовом периоде</w:t>
      </w:r>
    </w:p>
    <w:p w:rsidR="00000000" w:rsidRDefault="00BE72F4">
      <w:pPr>
        <w:pStyle w:val="ConsPlusNonformat"/>
        <w:widowControl/>
      </w:pPr>
      <w:r>
        <w:t xml:space="preserve">          Исключено: печеночно   -   почечный  синдром,  вызванный</w:t>
      </w:r>
    </w:p>
    <w:p w:rsidR="00000000" w:rsidRDefault="00BE72F4">
      <w:pPr>
        <w:pStyle w:val="ConsPlusNonformat"/>
        <w:widowControl/>
      </w:pPr>
      <w:r>
        <w:t>родами (O90.4)</w:t>
      </w:r>
    </w:p>
    <w:p w:rsidR="00000000" w:rsidRDefault="00BE72F4">
      <w:pPr>
        <w:pStyle w:val="ConsPlusNonformat"/>
        <w:widowControl/>
      </w:pPr>
      <w:r>
        <w:t xml:space="preserve">        O26.7 Подвывих  лонного  сочлене</w:t>
      </w:r>
      <w:r>
        <w:t>ния во время беременности,</w:t>
      </w:r>
    </w:p>
    <w:p w:rsidR="00000000" w:rsidRDefault="00BE72F4">
      <w:pPr>
        <w:pStyle w:val="ConsPlusNonformat"/>
        <w:widowControl/>
      </w:pPr>
      <w:r>
        <w:t>родов и в послеродовом периоде</w:t>
      </w:r>
    </w:p>
    <w:p w:rsidR="00000000" w:rsidRDefault="00BE72F4">
      <w:pPr>
        <w:pStyle w:val="ConsPlusNonformat"/>
        <w:widowControl/>
      </w:pPr>
      <w:r>
        <w:t xml:space="preserve">          Исключено: травматическое расхождение лонного сочленения</w:t>
      </w:r>
    </w:p>
    <w:p w:rsidR="00000000" w:rsidRDefault="00BE72F4">
      <w:pPr>
        <w:pStyle w:val="ConsPlusNonformat"/>
        <w:widowControl/>
      </w:pPr>
      <w:r>
        <w:t>во время родоразрешения (O71.6)</w:t>
      </w:r>
    </w:p>
    <w:p w:rsidR="00000000" w:rsidRDefault="00BE72F4">
      <w:pPr>
        <w:pStyle w:val="ConsPlusNonformat"/>
        <w:widowControl/>
      </w:pPr>
      <w:r>
        <w:t xml:space="preserve">        O26.8 Другие    уточненные    состояния,    связанные    с</w:t>
      </w:r>
    </w:p>
    <w:p w:rsidR="00000000" w:rsidRDefault="00BE72F4">
      <w:pPr>
        <w:pStyle w:val="ConsPlusNonformat"/>
        <w:widowControl/>
      </w:pPr>
      <w:r>
        <w:t>беременностью</w:t>
      </w:r>
    </w:p>
    <w:p w:rsidR="00000000" w:rsidRDefault="00BE72F4">
      <w:pPr>
        <w:pStyle w:val="ConsPlusNonformat"/>
        <w:widowControl/>
      </w:pPr>
      <w:r>
        <w:t xml:space="preserve">        O26.9 Сост</w:t>
      </w:r>
      <w:r>
        <w:t>ояние, связанное с беременностью, неуточненное</w:t>
      </w:r>
    </w:p>
    <w:p w:rsidR="00000000" w:rsidRDefault="00BE72F4">
      <w:pPr>
        <w:pStyle w:val="ConsPlusNonformat"/>
        <w:widowControl/>
      </w:pPr>
    </w:p>
    <w:p w:rsidR="00000000" w:rsidRDefault="00BE72F4">
      <w:pPr>
        <w:pStyle w:val="ConsPlusNonformat"/>
        <w:widowControl/>
      </w:pPr>
      <w:r>
        <w:t xml:space="preserve">    O28 Отклонения   от   нормы,   выявленные   при  антенатальном</w:t>
      </w:r>
    </w:p>
    <w:p w:rsidR="00000000" w:rsidRDefault="00BE72F4">
      <w:pPr>
        <w:pStyle w:val="ConsPlusNonformat"/>
        <w:widowControl/>
      </w:pPr>
      <w:r>
        <w:t>обследовании матери</w:t>
      </w:r>
    </w:p>
    <w:p w:rsidR="00000000" w:rsidRDefault="00BE72F4">
      <w:pPr>
        <w:pStyle w:val="ConsPlusNonformat"/>
        <w:widowControl/>
      </w:pPr>
      <w:r>
        <w:t xml:space="preserve">        Исключено:</w:t>
      </w:r>
    </w:p>
    <w:p w:rsidR="00000000" w:rsidRDefault="00BE72F4">
      <w:pPr>
        <w:pStyle w:val="ConsPlusNonformat"/>
        <w:widowControl/>
      </w:pPr>
      <w:r>
        <w:t xml:space="preserve">        медицинская помощь матери  в  связи  с  состоянием  плода,</w:t>
      </w:r>
    </w:p>
    <w:p w:rsidR="00000000" w:rsidRDefault="00BE72F4">
      <w:pPr>
        <w:pStyle w:val="ConsPlusNonformat"/>
        <w:widowControl/>
      </w:pPr>
      <w:r>
        <w:t>амниотической  полости  и  возможны</w:t>
      </w:r>
      <w:r>
        <w:t>ми  трудностями  родоразрешения</w:t>
      </w:r>
    </w:p>
    <w:p w:rsidR="00000000" w:rsidRDefault="00BE72F4">
      <w:pPr>
        <w:pStyle w:val="ConsPlusNonformat"/>
        <w:widowControl/>
      </w:pPr>
      <w:r>
        <w:t>(O30-O48)</w:t>
      </w:r>
    </w:p>
    <w:p w:rsidR="00000000" w:rsidRDefault="00BE72F4">
      <w:pPr>
        <w:pStyle w:val="ConsPlusNonformat"/>
        <w:widowControl/>
      </w:pPr>
      <w:r>
        <w:t xml:space="preserve">        результаты диагностических                   исследований,</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O28.0 Гематологические    отклонения,    выявленные    при</w:t>
      </w:r>
    </w:p>
    <w:p w:rsidR="00000000" w:rsidRDefault="00BE72F4">
      <w:pPr>
        <w:pStyle w:val="ConsPlusNonformat"/>
        <w:widowControl/>
      </w:pPr>
      <w:r>
        <w:t>антенатальном обследовании матери</w:t>
      </w:r>
    </w:p>
    <w:p w:rsidR="00000000" w:rsidRDefault="00BE72F4">
      <w:pPr>
        <w:pStyle w:val="ConsPlusNonformat"/>
        <w:widowControl/>
      </w:pPr>
      <w:r>
        <w:t xml:space="preserve">        O</w:t>
      </w:r>
      <w:r>
        <w:t>28.1 Биохимические     отклонения,     выявленные     при</w:t>
      </w:r>
    </w:p>
    <w:p w:rsidR="00000000" w:rsidRDefault="00BE72F4">
      <w:pPr>
        <w:pStyle w:val="ConsPlusNonformat"/>
        <w:widowControl/>
      </w:pPr>
      <w:r>
        <w:t>антенатальном обследовании матери</w:t>
      </w:r>
    </w:p>
    <w:p w:rsidR="00000000" w:rsidRDefault="00BE72F4">
      <w:pPr>
        <w:pStyle w:val="ConsPlusNonformat"/>
        <w:widowControl/>
      </w:pPr>
      <w:r>
        <w:t xml:space="preserve">        O28.2 Цитологические     изменения,     выявленные     при</w:t>
      </w:r>
    </w:p>
    <w:p w:rsidR="00000000" w:rsidRDefault="00BE72F4">
      <w:pPr>
        <w:pStyle w:val="ConsPlusNonformat"/>
        <w:widowControl/>
      </w:pPr>
      <w:r>
        <w:t>антенатальном обследовании матери</w:t>
      </w:r>
    </w:p>
    <w:p w:rsidR="00000000" w:rsidRDefault="00BE72F4">
      <w:pPr>
        <w:pStyle w:val="ConsPlusNonformat"/>
        <w:widowControl/>
      </w:pPr>
      <w:r>
        <w:t xml:space="preserve">        O28.3 Патологические     изменения,     выявленные     </w:t>
      </w:r>
      <w:r>
        <w:t>при</w:t>
      </w:r>
    </w:p>
    <w:p w:rsidR="00000000" w:rsidRDefault="00BE72F4">
      <w:pPr>
        <w:pStyle w:val="ConsPlusNonformat"/>
        <w:widowControl/>
      </w:pPr>
      <w:r>
        <w:t>ультразвуковом антенатальном обследовании матери</w:t>
      </w:r>
    </w:p>
    <w:p w:rsidR="00000000" w:rsidRDefault="00BE72F4">
      <w:pPr>
        <w:pStyle w:val="ConsPlusNonformat"/>
        <w:widowControl/>
      </w:pPr>
      <w:r>
        <w:t xml:space="preserve">        O28.4 Патологические     изменения,     выявленные     при</w:t>
      </w:r>
    </w:p>
    <w:p w:rsidR="00000000" w:rsidRDefault="00BE72F4">
      <w:pPr>
        <w:pStyle w:val="ConsPlusNonformat"/>
        <w:widowControl/>
      </w:pPr>
      <w:r>
        <w:t>рентгенологическом антенатальном обследовании матери</w:t>
      </w:r>
    </w:p>
    <w:p w:rsidR="00000000" w:rsidRDefault="00BE72F4">
      <w:pPr>
        <w:pStyle w:val="ConsPlusNonformat"/>
        <w:widowControl/>
      </w:pPr>
      <w:r>
        <w:t xml:space="preserve">        O28.5 Хромосомные  или  генетические аномалии,  выявленные</w:t>
      </w:r>
    </w:p>
    <w:p w:rsidR="00000000" w:rsidRDefault="00BE72F4">
      <w:pPr>
        <w:pStyle w:val="ConsPlusNonformat"/>
        <w:widowControl/>
      </w:pPr>
      <w:r>
        <w:t>при антенатально</w:t>
      </w:r>
      <w:r>
        <w:t>м обследовании матери</w:t>
      </w:r>
    </w:p>
    <w:p w:rsidR="00000000" w:rsidRDefault="00BE72F4">
      <w:pPr>
        <w:pStyle w:val="ConsPlusNonformat"/>
        <w:widowControl/>
      </w:pPr>
      <w:r>
        <w:lastRenderedPageBreak/>
        <w:t xml:space="preserve">        O28.8 Другие   отклонения   от   нормы,   выявленные   при</w:t>
      </w:r>
    </w:p>
    <w:p w:rsidR="00000000" w:rsidRDefault="00BE72F4">
      <w:pPr>
        <w:pStyle w:val="ConsPlusNonformat"/>
        <w:widowControl/>
      </w:pPr>
      <w:r>
        <w:t>антенатальном обследовании матери</w:t>
      </w:r>
    </w:p>
    <w:p w:rsidR="00000000" w:rsidRDefault="00BE72F4">
      <w:pPr>
        <w:pStyle w:val="ConsPlusNonformat"/>
        <w:widowControl/>
      </w:pPr>
      <w:r>
        <w:t xml:space="preserve">        O28.9 Отклонение  от  нормы,  выявленное при антенатальном</w:t>
      </w:r>
    </w:p>
    <w:p w:rsidR="00000000" w:rsidRDefault="00BE72F4">
      <w:pPr>
        <w:pStyle w:val="ConsPlusNonformat"/>
        <w:widowControl/>
      </w:pPr>
      <w:r>
        <w:t>обследовании матери, неуточненное</w:t>
      </w:r>
    </w:p>
    <w:p w:rsidR="00000000" w:rsidRDefault="00BE72F4">
      <w:pPr>
        <w:pStyle w:val="ConsPlusNonformat"/>
        <w:widowControl/>
      </w:pPr>
    </w:p>
    <w:p w:rsidR="00000000" w:rsidRDefault="00BE72F4">
      <w:pPr>
        <w:pStyle w:val="ConsPlusNonformat"/>
        <w:widowControl/>
      </w:pPr>
      <w:r>
        <w:t xml:space="preserve">    O29 Осложнения,  связанные </w:t>
      </w:r>
      <w:r>
        <w:t>с проведением  анестезии  в  период</w:t>
      </w:r>
    </w:p>
    <w:p w:rsidR="00000000" w:rsidRDefault="00BE72F4">
      <w:pPr>
        <w:pStyle w:val="ConsPlusNonformat"/>
        <w:widowControl/>
      </w:pPr>
      <w:r>
        <w:t>беременности</w:t>
      </w:r>
    </w:p>
    <w:p w:rsidR="00000000" w:rsidRDefault="00BE72F4">
      <w:pPr>
        <w:pStyle w:val="ConsPlusNonformat"/>
        <w:widowControl/>
      </w:pPr>
      <w:r>
        <w:t xml:space="preserve">        Включено: осложнения у матери, вызванные применением общей</w:t>
      </w:r>
    </w:p>
    <w:p w:rsidR="00000000" w:rsidRDefault="00BE72F4">
      <w:pPr>
        <w:pStyle w:val="ConsPlusNonformat"/>
        <w:widowControl/>
      </w:pPr>
      <w:r>
        <w:t>или местной анестезии,  болеутоляющих или седативных препаратов во</w:t>
      </w:r>
    </w:p>
    <w:p w:rsidR="00000000" w:rsidRDefault="00BE72F4">
      <w:pPr>
        <w:pStyle w:val="ConsPlusNonformat"/>
        <w:widowControl/>
      </w:pPr>
      <w:r>
        <w:t>время беременности</w:t>
      </w:r>
    </w:p>
    <w:p w:rsidR="00000000" w:rsidRDefault="00BE72F4">
      <w:pPr>
        <w:pStyle w:val="ConsPlusNonformat"/>
        <w:widowControl/>
      </w:pPr>
      <w:r>
        <w:t xml:space="preserve">        Исключено: осложнения, связанные с анестезией </w:t>
      </w:r>
      <w:r>
        <w:t>во время:</w:t>
      </w:r>
    </w:p>
    <w:p w:rsidR="00000000" w:rsidRDefault="00BE72F4">
      <w:pPr>
        <w:pStyle w:val="ConsPlusNonformat"/>
        <w:widowControl/>
      </w:pPr>
      <w:r>
        <w:t xml:space="preserve">        - аборта, внематочной или молярной беременности (O00-O08)</w:t>
      </w:r>
    </w:p>
    <w:p w:rsidR="00000000" w:rsidRDefault="00BE72F4">
      <w:pPr>
        <w:pStyle w:val="ConsPlusNonformat"/>
        <w:widowControl/>
      </w:pPr>
      <w:r>
        <w:t xml:space="preserve">        - послеродового периода (O89.-)</w:t>
      </w:r>
    </w:p>
    <w:p w:rsidR="00000000" w:rsidRDefault="00BE72F4">
      <w:pPr>
        <w:pStyle w:val="ConsPlusNonformat"/>
        <w:widowControl/>
      </w:pPr>
      <w:r>
        <w:t xml:space="preserve">        - родов и родоразрешения (O74.-)</w:t>
      </w:r>
    </w:p>
    <w:p w:rsidR="00000000" w:rsidRDefault="00BE72F4">
      <w:pPr>
        <w:pStyle w:val="ConsPlusNonformat"/>
        <w:widowControl/>
      </w:pPr>
      <w:r>
        <w:t xml:space="preserve">        O29.0 Легочные осложнения анестезии в период беременности</w:t>
      </w:r>
    </w:p>
    <w:p w:rsidR="00000000" w:rsidRDefault="00BE72F4">
      <w:pPr>
        <w:pStyle w:val="ConsPlusNonformat"/>
        <w:widowControl/>
      </w:pPr>
      <w:r>
        <w:t xml:space="preserve">        O29.1 Кардиологические  о</w:t>
      </w:r>
      <w:r>
        <w:t>сложнения  анестезии   в   период</w:t>
      </w:r>
    </w:p>
    <w:p w:rsidR="00000000" w:rsidRDefault="00BE72F4">
      <w:pPr>
        <w:pStyle w:val="ConsPlusNonformat"/>
        <w:widowControl/>
      </w:pPr>
      <w:r>
        <w:t>беременности</w:t>
      </w:r>
    </w:p>
    <w:p w:rsidR="00000000" w:rsidRDefault="00BE72F4">
      <w:pPr>
        <w:pStyle w:val="ConsPlusNonformat"/>
        <w:widowControl/>
      </w:pPr>
      <w:r>
        <w:t xml:space="preserve">        O29.2 Осложнения со стороны центральной нервной системы  в</w:t>
      </w:r>
    </w:p>
    <w:p w:rsidR="00000000" w:rsidRDefault="00BE72F4">
      <w:pPr>
        <w:pStyle w:val="ConsPlusNonformat"/>
        <w:widowControl/>
      </w:pPr>
      <w:r>
        <w:t>связи с анестезией в период беременности</w:t>
      </w:r>
    </w:p>
    <w:p w:rsidR="00000000" w:rsidRDefault="00BE72F4">
      <w:pPr>
        <w:pStyle w:val="ConsPlusNonformat"/>
        <w:widowControl/>
      </w:pPr>
      <w:r>
        <w:t xml:space="preserve">        O29.3 Токсическая реакция на местную  анестезию  в  период</w:t>
      </w:r>
    </w:p>
    <w:p w:rsidR="00000000" w:rsidRDefault="00BE72F4">
      <w:pPr>
        <w:pStyle w:val="ConsPlusNonformat"/>
        <w:widowControl/>
      </w:pPr>
      <w:r>
        <w:t>беременности</w:t>
      </w:r>
    </w:p>
    <w:p w:rsidR="00000000" w:rsidRDefault="00BE72F4">
      <w:pPr>
        <w:pStyle w:val="ConsPlusNonformat"/>
        <w:widowControl/>
      </w:pPr>
      <w:r>
        <w:t xml:space="preserve">        O29.4 Головны</w:t>
      </w:r>
      <w:r>
        <w:t>е боли,  вызванные проведением спинномозговой</w:t>
      </w:r>
    </w:p>
    <w:p w:rsidR="00000000" w:rsidRDefault="00BE72F4">
      <w:pPr>
        <w:pStyle w:val="ConsPlusNonformat"/>
        <w:widowControl/>
      </w:pPr>
      <w:r>
        <w:t>или эпидуральной анестезии в период беременности</w:t>
      </w:r>
    </w:p>
    <w:p w:rsidR="00000000" w:rsidRDefault="00BE72F4">
      <w:pPr>
        <w:pStyle w:val="ConsPlusNonformat"/>
        <w:widowControl/>
      </w:pPr>
      <w:r>
        <w:t xml:space="preserve">        O29.5 Другие осложнения  спинномозговой  или  эпидуральной</w:t>
      </w:r>
    </w:p>
    <w:p w:rsidR="00000000" w:rsidRDefault="00BE72F4">
      <w:pPr>
        <w:pStyle w:val="ConsPlusNonformat"/>
        <w:widowControl/>
      </w:pPr>
      <w:r>
        <w:t>анестезии в период беременности</w:t>
      </w:r>
    </w:p>
    <w:p w:rsidR="00000000" w:rsidRDefault="00BE72F4">
      <w:pPr>
        <w:pStyle w:val="ConsPlusNonformat"/>
        <w:widowControl/>
      </w:pPr>
      <w:r>
        <w:t xml:space="preserve">        O29.6 Неудача   или   трудности  при  интубации  во  в</w:t>
      </w:r>
      <w:r>
        <w:t>ремя</w:t>
      </w:r>
    </w:p>
    <w:p w:rsidR="00000000" w:rsidRDefault="00BE72F4">
      <w:pPr>
        <w:pStyle w:val="ConsPlusNonformat"/>
        <w:widowControl/>
      </w:pPr>
      <w:r>
        <w:t>беременности</w:t>
      </w:r>
    </w:p>
    <w:p w:rsidR="00000000" w:rsidRDefault="00BE72F4">
      <w:pPr>
        <w:pStyle w:val="ConsPlusNonformat"/>
        <w:widowControl/>
      </w:pPr>
      <w:r>
        <w:t xml:space="preserve">        O29.8 Другие осложнения анестезии в период беременности</w:t>
      </w:r>
    </w:p>
    <w:p w:rsidR="00000000" w:rsidRDefault="00BE72F4">
      <w:pPr>
        <w:pStyle w:val="ConsPlusNonformat"/>
        <w:widowControl/>
      </w:pPr>
      <w:r>
        <w:t xml:space="preserve">        O29.9 Осложнение   анестезии   в    период    беременности</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МЕДИЦИНСКАЯ ПОМОЩЬ МАТЕРИ В СВЯЗИ С СОСТОЯНИЕМ ПЛОДА,</w:t>
      </w:r>
    </w:p>
    <w:p w:rsidR="00000000" w:rsidRDefault="00BE72F4">
      <w:pPr>
        <w:pStyle w:val="ConsPlusNonformat"/>
        <w:widowControl/>
      </w:pPr>
      <w:r>
        <w:t xml:space="preserve">    АМНИОТИЧЕСКОЙ ПОЛОСТИ И ВОЗМОЖН</w:t>
      </w:r>
      <w:r>
        <w:t>ЫМИ ТРУДНОСТЯМИ РОДОРАЗРЕШЕНИЯ</w:t>
      </w:r>
    </w:p>
    <w:p w:rsidR="00000000" w:rsidRDefault="00BE72F4">
      <w:pPr>
        <w:pStyle w:val="ConsPlusNonformat"/>
        <w:widowControl/>
      </w:pPr>
      <w:r>
        <w:t xml:space="preserve">    (O30-O48)</w:t>
      </w:r>
    </w:p>
    <w:p w:rsidR="00000000" w:rsidRDefault="00BE72F4">
      <w:pPr>
        <w:pStyle w:val="ConsPlusNonformat"/>
        <w:widowControl/>
      </w:pPr>
    </w:p>
    <w:p w:rsidR="00000000" w:rsidRDefault="00BE72F4">
      <w:pPr>
        <w:pStyle w:val="ConsPlusNonformat"/>
        <w:widowControl/>
      </w:pPr>
      <w:r>
        <w:t xml:space="preserve">    O30 Многоплодная беременность</w:t>
      </w:r>
    </w:p>
    <w:p w:rsidR="00000000" w:rsidRDefault="00BE72F4">
      <w:pPr>
        <w:pStyle w:val="ConsPlusNonformat"/>
        <w:widowControl/>
      </w:pPr>
      <w:r>
        <w:t xml:space="preserve">        Исключено: осложнения,    характерные   для   многоплодной</w:t>
      </w:r>
    </w:p>
    <w:p w:rsidR="00000000" w:rsidRDefault="00BE72F4">
      <w:pPr>
        <w:pStyle w:val="ConsPlusNonformat"/>
        <w:widowControl/>
      </w:pPr>
      <w:r>
        <w:t>беременности (O31.-)</w:t>
      </w:r>
    </w:p>
    <w:p w:rsidR="00000000" w:rsidRDefault="00BE72F4">
      <w:pPr>
        <w:pStyle w:val="ConsPlusNonformat"/>
        <w:widowControl/>
      </w:pPr>
      <w:r>
        <w:t xml:space="preserve">        O30.0 Беременность двойней</w:t>
      </w:r>
    </w:p>
    <w:p w:rsidR="00000000" w:rsidRDefault="00BE72F4">
      <w:pPr>
        <w:pStyle w:val="ConsPlusNonformat"/>
        <w:widowControl/>
      </w:pPr>
      <w:r>
        <w:t xml:space="preserve">        O30.1 Беременность тройней</w:t>
      </w:r>
    </w:p>
    <w:p w:rsidR="00000000" w:rsidRDefault="00BE72F4">
      <w:pPr>
        <w:pStyle w:val="ConsPlusNonformat"/>
        <w:widowControl/>
      </w:pPr>
      <w:r>
        <w:t xml:space="preserve">        O30.2 Бере</w:t>
      </w:r>
      <w:r>
        <w:t>менность четырьмя плодами</w:t>
      </w:r>
    </w:p>
    <w:p w:rsidR="00000000" w:rsidRDefault="00BE72F4">
      <w:pPr>
        <w:pStyle w:val="ConsPlusNonformat"/>
        <w:widowControl/>
      </w:pPr>
      <w:r>
        <w:t xml:space="preserve">        O30.8 Другие формы многоплодной беременности</w:t>
      </w:r>
    </w:p>
    <w:p w:rsidR="00000000" w:rsidRDefault="00BE72F4">
      <w:pPr>
        <w:pStyle w:val="ConsPlusNonformat"/>
        <w:widowControl/>
      </w:pPr>
      <w:r>
        <w:t xml:space="preserve">        O30.9 Многоплодная беременность неуточненная</w:t>
      </w:r>
    </w:p>
    <w:p w:rsidR="00000000" w:rsidRDefault="00BE72F4">
      <w:pPr>
        <w:pStyle w:val="ConsPlusNonformat"/>
        <w:widowControl/>
      </w:pPr>
    </w:p>
    <w:p w:rsidR="00000000" w:rsidRDefault="00BE72F4">
      <w:pPr>
        <w:pStyle w:val="ConsPlusNonformat"/>
        <w:widowControl/>
      </w:pPr>
      <w:r>
        <w:t xml:space="preserve">    O31 Осложнения, характерные для многоплодной беременности</w:t>
      </w:r>
    </w:p>
    <w:p w:rsidR="00000000" w:rsidRDefault="00BE72F4">
      <w:pPr>
        <w:pStyle w:val="ConsPlusNonformat"/>
        <w:widowControl/>
      </w:pPr>
      <w:r>
        <w:t xml:space="preserve">        Исключено:</w:t>
      </w:r>
    </w:p>
    <w:p w:rsidR="00000000" w:rsidRDefault="00BE72F4">
      <w:pPr>
        <w:pStyle w:val="ConsPlusNonformat"/>
        <w:widowControl/>
      </w:pPr>
      <w:r>
        <w:t xml:space="preserve">        задержка рождения последующего реб</w:t>
      </w:r>
      <w:r>
        <w:t>енка из двойни, тройни и</w:t>
      </w:r>
    </w:p>
    <w:p w:rsidR="00000000" w:rsidRDefault="00BE72F4">
      <w:pPr>
        <w:pStyle w:val="ConsPlusNonformat"/>
        <w:widowControl/>
      </w:pPr>
      <w:r>
        <w:t>т. д. (O63.2)</w:t>
      </w:r>
    </w:p>
    <w:p w:rsidR="00000000" w:rsidRDefault="00BE72F4">
      <w:pPr>
        <w:pStyle w:val="ConsPlusNonformat"/>
        <w:widowControl/>
      </w:pPr>
      <w:r>
        <w:t xml:space="preserve">        неправильное предлежание одного или более чем одного плода</w:t>
      </w:r>
    </w:p>
    <w:p w:rsidR="00000000" w:rsidRDefault="00BE72F4">
      <w:pPr>
        <w:pStyle w:val="ConsPlusNonformat"/>
        <w:widowControl/>
      </w:pPr>
      <w:r>
        <w:t>(O32.5)</w:t>
      </w:r>
    </w:p>
    <w:p w:rsidR="00000000" w:rsidRDefault="00BE72F4">
      <w:pPr>
        <w:pStyle w:val="ConsPlusNonformat"/>
        <w:widowControl/>
      </w:pPr>
      <w:r>
        <w:t xml:space="preserve">        с затрудненными родами (O64-O66)</w:t>
      </w:r>
    </w:p>
    <w:p w:rsidR="00000000" w:rsidRDefault="00BE72F4">
      <w:pPr>
        <w:pStyle w:val="ConsPlusNonformat"/>
        <w:widowControl/>
      </w:pPr>
      <w:r>
        <w:t xml:space="preserve">        сросшаяся двойня,  приводящая к диспропорции размеров таза</w:t>
      </w:r>
    </w:p>
    <w:p w:rsidR="00000000" w:rsidRDefault="00BE72F4">
      <w:pPr>
        <w:pStyle w:val="ConsPlusNonformat"/>
        <w:widowControl/>
      </w:pPr>
      <w:r>
        <w:t>и плода (O33.7)</w:t>
      </w:r>
    </w:p>
    <w:p w:rsidR="00000000" w:rsidRDefault="00BE72F4">
      <w:pPr>
        <w:pStyle w:val="ConsPlusNonformat"/>
        <w:widowControl/>
      </w:pPr>
      <w:r>
        <w:t xml:space="preserve">        O31.0 Бума</w:t>
      </w:r>
      <w:r>
        <w:t>жный плод</w:t>
      </w:r>
    </w:p>
    <w:p w:rsidR="00000000" w:rsidRDefault="00BE72F4">
      <w:pPr>
        <w:pStyle w:val="ConsPlusNonformat"/>
        <w:widowControl/>
      </w:pPr>
      <w:r>
        <w:t xml:space="preserve">        O31.1 Продолжающаяся  беременность после аборта одного или</w:t>
      </w:r>
    </w:p>
    <w:p w:rsidR="00000000" w:rsidRDefault="00BE72F4">
      <w:pPr>
        <w:pStyle w:val="ConsPlusNonformat"/>
        <w:widowControl/>
      </w:pPr>
      <w:r>
        <w:t>более чем одного плода</w:t>
      </w:r>
    </w:p>
    <w:p w:rsidR="00000000" w:rsidRDefault="00BE72F4">
      <w:pPr>
        <w:pStyle w:val="ConsPlusNonformat"/>
        <w:widowControl/>
      </w:pPr>
      <w:r>
        <w:t xml:space="preserve">        O31.2 Продолжающаяся   беременность  после  внутриутробной</w:t>
      </w:r>
    </w:p>
    <w:p w:rsidR="00000000" w:rsidRDefault="00BE72F4">
      <w:pPr>
        <w:pStyle w:val="ConsPlusNonformat"/>
        <w:widowControl/>
      </w:pPr>
      <w:r>
        <w:t>гибели одного или более чем одного плода</w:t>
      </w:r>
    </w:p>
    <w:p w:rsidR="00000000" w:rsidRDefault="00BE72F4">
      <w:pPr>
        <w:pStyle w:val="ConsPlusNonformat"/>
        <w:widowControl/>
      </w:pPr>
      <w:r>
        <w:t xml:space="preserve">        O31.8 Другие   осложнения,  характерные </w:t>
      </w:r>
      <w:r>
        <w:t xml:space="preserve"> для  многоплодной</w:t>
      </w:r>
    </w:p>
    <w:p w:rsidR="00000000" w:rsidRDefault="00BE72F4">
      <w:pPr>
        <w:pStyle w:val="ConsPlusNonformat"/>
        <w:widowControl/>
      </w:pPr>
      <w:r>
        <w:t>беременности</w:t>
      </w:r>
    </w:p>
    <w:p w:rsidR="00000000" w:rsidRDefault="00BE72F4">
      <w:pPr>
        <w:pStyle w:val="ConsPlusNonformat"/>
        <w:widowControl/>
      </w:pPr>
    </w:p>
    <w:p w:rsidR="00000000" w:rsidRDefault="00BE72F4">
      <w:pPr>
        <w:pStyle w:val="ConsPlusNonformat"/>
        <w:widowControl/>
      </w:pPr>
      <w:r>
        <w:t xml:space="preserve">    O32 Медицинская   помощь   матери   при   установленном    или</w:t>
      </w:r>
    </w:p>
    <w:p w:rsidR="00000000" w:rsidRDefault="00BE72F4">
      <w:pPr>
        <w:pStyle w:val="ConsPlusNonformat"/>
        <w:widowControl/>
      </w:pPr>
      <w:r>
        <w:t>предполагаемом неправильном предлежании плода</w:t>
      </w:r>
    </w:p>
    <w:p w:rsidR="00000000" w:rsidRDefault="00BE72F4">
      <w:pPr>
        <w:pStyle w:val="ConsPlusNonformat"/>
        <w:widowControl/>
      </w:pPr>
      <w:r>
        <w:t xml:space="preserve">        Включено: состояния, являющиеся основанием для наблюдения,</w:t>
      </w:r>
    </w:p>
    <w:p w:rsidR="00000000" w:rsidRDefault="00BE72F4">
      <w:pPr>
        <w:pStyle w:val="ConsPlusNonformat"/>
        <w:widowControl/>
      </w:pPr>
      <w:r>
        <w:lastRenderedPageBreak/>
        <w:t>госпитализации  или  другой акушерской помо</w:t>
      </w:r>
      <w:r>
        <w:t>щи матери,  а также для</w:t>
      </w:r>
    </w:p>
    <w:p w:rsidR="00000000" w:rsidRDefault="00BE72F4">
      <w:pPr>
        <w:pStyle w:val="ConsPlusNonformat"/>
        <w:widowControl/>
      </w:pPr>
      <w:r>
        <w:t>проведения кесарева сечения до начала родов</w:t>
      </w:r>
    </w:p>
    <w:p w:rsidR="00000000" w:rsidRDefault="00BE72F4">
      <w:pPr>
        <w:pStyle w:val="ConsPlusNonformat"/>
        <w:widowControl/>
      </w:pPr>
      <w:r>
        <w:t xml:space="preserve">        Исключено: перечисленные  состояния с затрудненными родами</w:t>
      </w:r>
    </w:p>
    <w:p w:rsidR="00000000" w:rsidRDefault="00BE72F4">
      <w:pPr>
        <w:pStyle w:val="ConsPlusNonformat"/>
        <w:widowControl/>
      </w:pPr>
      <w:r>
        <w:t>(O64.-)</w:t>
      </w:r>
    </w:p>
    <w:p w:rsidR="00000000" w:rsidRDefault="00BE72F4">
      <w:pPr>
        <w:pStyle w:val="ConsPlusNonformat"/>
        <w:widowControl/>
      </w:pPr>
      <w:r>
        <w:t xml:space="preserve">        O32.0 Неустойчивое      положение     плода,     требующее</w:t>
      </w:r>
    </w:p>
    <w:p w:rsidR="00000000" w:rsidRDefault="00BE72F4">
      <w:pPr>
        <w:pStyle w:val="ConsPlusNonformat"/>
        <w:widowControl/>
      </w:pPr>
      <w:r>
        <w:t>предоставления медицинской помощи матери</w:t>
      </w:r>
    </w:p>
    <w:p w:rsidR="00000000" w:rsidRDefault="00BE72F4">
      <w:pPr>
        <w:pStyle w:val="ConsPlusNonformat"/>
        <w:widowControl/>
      </w:pPr>
      <w:r>
        <w:t xml:space="preserve">     </w:t>
      </w:r>
      <w:r>
        <w:t xml:space="preserve">   O32.1 Ягодичное      предлежание      плода,     требующее</w:t>
      </w:r>
    </w:p>
    <w:p w:rsidR="00000000" w:rsidRDefault="00BE72F4">
      <w:pPr>
        <w:pStyle w:val="ConsPlusNonformat"/>
        <w:widowControl/>
      </w:pPr>
      <w:r>
        <w:t>предоставления медицинской помощи матери</w:t>
      </w:r>
    </w:p>
    <w:p w:rsidR="00000000" w:rsidRDefault="00BE72F4">
      <w:pPr>
        <w:pStyle w:val="ConsPlusNonformat"/>
        <w:widowControl/>
      </w:pPr>
      <w:r>
        <w:t xml:space="preserve">        O32.2 Поперечное  или  косое  положение  плода,  требующее</w:t>
      </w:r>
    </w:p>
    <w:p w:rsidR="00000000" w:rsidRDefault="00BE72F4">
      <w:pPr>
        <w:pStyle w:val="ConsPlusNonformat"/>
        <w:widowControl/>
      </w:pPr>
      <w:r>
        <w:t>предоставления медицинской помощи матери</w:t>
      </w:r>
    </w:p>
    <w:p w:rsidR="00000000" w:rsidRDefault="00BE72F4">
      <w:pPr>
        <w:pStyle w:val="ConsPlusNonformat"/>
        <w:widowControl/>
      </w:pPr>
      <w:r>
        <w:t xml:space="preserve">        O32.3 Лицевое, лобное или подбородочн</w:t>
      </w:r>
      <w:r>
        <w:t>ое предлежание плода,</w:t>
      </w:r>
    </w:p>
    <w:p w:rsidR="00000000" w:rsidRDefault="00BE72F4">
      <w:pPr>
        <w:pStyle w:val="ConsPlusNonformat"/>
        <w:widowControl/>
      </w:pPr>
      <w:r>
        <w:t>требующее предоставления медицинской помощи матери</w:t>
      </w:r>
    </w:p>
    <w:p w:rsidR="00000000" w:rsidRDefault="00BE72F4">
      <w:pPr>
        <w:pStyle w:val="ConsPlusNonformat"/>
        <w:widowControl/>
      </w:pPr>
      <w:r>
        <w:t xml:space="preserve">        O32.4 Высокое   стояние   головки  к  концу  беременности,</w:t>
      </w:r>
    </w:p>
    <w:p w:rsidR="00000000" w:rsidRDefault="00BE72F4">
      <w:pPr>
        <w:pStyle w:val="ConsPlusNonformat"/>
        <w:widowControl/>
      </w:pPr>
      <w:r>
        <w:t>требующее предоставления медицинской помощи матери</w:t>
      </w:r>
    </w:p>
    <w:p w:rsidR="00000000" w:rsidRDefault="00BE72F4">
      <w:pPr>
        <w:pStyle w:val="ConsPlusNonformat"/>
        <w:widowControl/>
      </w:pPr>
      <w:r>
        <w:t xml:space="preserve">        O32.5 Многоплодная     беременность     с     неправильны</w:t>
      </w:r>
      <w:r>
        <w:t>м</w:t>
      </w:r>
    </w:p>
    <w:p w:rsidR="00000000" w:rsidRDefault="00BE72F4">
      <w:pPr>
        <w:pStyle w:val="ConsPlusNonformat"/>
        <w:widowControl/>
      </w:pPr>
      <w:r>
        <w:t>предлежанием   одного    или    нескольких    плодов,    требующая</w:t>
      </w:r>
    </w:p>
    <w:p w:rsidR="00000000" w:rsidRDefault="00BE72F4">
      <w:pPr>
        <w:pStyle w:val="ConsPlusNonformat"/>
        <w:widowControl/>
      </w:pPr>
      <w:r>
        <w:t>предоставления медицинской помощи матери</w:t>
      </w:r>
    </w:p>
    <w:p w:rsidR="00000000" w:rsidRDefault="00BE72F4">
      <w:pPr>
        <w:pStyle w:val="ConsPlusNonformat"/>
        <w:widowControl/>
      </w:pPr>
      <w:r>
        <w:t xml:space="preserve">        O32.6 Комбинированное   предлежание    плода,    требующее</w:t>
      </w:r>
    </w:p>
    <w:p w:rsidR="00000000" w:rsidRDefault="00BE72F4">
      <w:pPr>
        <w:pStyle w:val="ConsPlusNonformat"/>
        <w:widowControl/>
      </w:pPr>
      <w:r>
        <w:t>предоставления медицинской помощи матери</w:t>
      </w:r>
    </w:p>
    <w:p w:rsidR="00000000" w:rsidRDefault="00BE72F4">
      <w:pPr>
        <w:pStyle w:val="ConsPlusNonformat"/>
        <w:widowControl/>
      </w:pPr>
      <w:r>
        <w:t xml:space="preserve">        O32.8 Другие  формы   неправил</w:t>
      </w:r>
      <w:r>
        <w:t>ьного   предлежания   плода,</w:t>
      </w:r>
    </w:p>
    <w:p w:rsidR="00000000" w:rsidRDefault="00BE72F4">
      <w:pPr>
        <w:pStyle w:val="ConsPlusNonformat"/>
        <w:widowControl/>
      </w:pPr>
      <w:r>
        <w:t>требующие предоставления медицинской помощи матери</w:t>
      </w:r>
    </w:p>
    <w:p w:rsidR="00000000" w:rsidRDefault="00BE72F4">
      <w:pPr>
        <w:pStyle w:val="ConsPlusNonformat"/>
        <w:widowControl/>
      </w:pPr>
      <w:r>
        <w:t xml:space="preserve">        O32.9 Неправильное    предлежание     плода,     требующее</w:t>
      </w:r>
    </w:p>
    <w:p w:rsidR="00000000" w:rsidRDefault="00BE72F4">
      <w:pPr>
        <w:pStyle w:val="ConsPlusNonformat"/>
        <w:widowControl/>
      </w:pPr>
      <w:r>
        <w:t>предоставления медицинской помощи матери, неуточненное</w:t>
      </w:r>
    </w:p>
    <w:p w:rsidR="00000000" w:rsidRDefault="00BE72F4">
      <w:pPr>
        <w:pStyle w:val="ConsPlusNonformat"/>
        <w:widowControl/>
      </w:pPr>
    </w:p>
    <w:p w:rsidR="00000000" w:rsidRDefault="00BE72F4">
      <w:pPr>
        <w:pStyle w:val="ConsPlusNonformat"/>
        <w:widowControl/>
      </w:pPr>
      <w:r>
        <w:t xml:space="preserve">    O33 Медицинская    помощь   матери   при   устано</w:t>
      </w:r>
      <w:r>
        <w:t>вленном   или</w:t>
      </w:r>
    </w:p>
    <w:p w:rsidR="00000000" w:rsidRDefault="00BE72F4">
      <w:pPr>
        <w:pStyle w:val="ConsPlusNonformat"/>
        <w:widowControl/>
      </w:pPr>
      <w:r>
        <w:t>предполагаемом несоответствии размеров таза и плода</w:t>
      </w:r>
    </w:p>
    <w:p w:rsidR="00000000" w:rsidRDefault="00BE72F4">
      <w:pPr>
        <w:pStyle w:val="ConsPlusNonformat"/>
        <w:widowControl/>
      </w:pPr>
      <w:r>
        <w:t xml:space="preserve">        Включено: состояния, являющиеся основанием для наблюдения,</w:t>
      </w:r>
    </w:p>
    <w:p w:rsidR="00000000" w:rsidRDefault="00BE72F4">
      <w:pPr>
        <w:pStyle w:val="ConsPlusNonformat"/>
        <w:widowControl/>
      </w:pPr>
      <w:r>
        <w:t>госпитализации  или  другой  акушерской  помощи  матери,  а  также</w:t>
      </w:r>
    </w:p>
    <w:p w:rsidR="00000000" w:rsidRDefault="00BE72F4">
      <w:pPr>
        <w:pStyle w:val="ConsPlusNonformat"/>
        <w:widowControl/>
      </w:pPr>
      <w:r>
        <w:t>проведения кесарева сечения до начала родов</w:t>
      </w:r>
    </w:p>
    <w:p w:rsidR="00000000" w:rsidRDefault="00BE72F4">
      <w:pPr>
        <w:pStyle w:val="ConsPlusNonformat"/>
        <w:widowControl/>
      </w:pPr>
      <w:r>
        <w:t xml:space="preserve">        Искл</w:t>
      </w:r>
      <w:r>
        <w:t>ючено: перечисленные состояния с затрудненными  родами</w:t>
      </w:r>
    </w:p>
    <w:p w:rsidR="00000000" w:rsidRDefault="00BE72F4">
      <w:pPr>
        <w:pStyle w:val="ConsPlusNonformat"/>
        <w:widowControl/>
      </w:pPr>
      <w:r>
        <w:t>(O65-O66)</w:t>
      </w:r>
    </w:p>
    <w:p w:rsidR="00000000" w:rsidRDefault="00BE72F4">
      <w:pPr>
        <w:pStyle w:val="ConsPlusNonformat"/>
        <w:widowControl/>
      </w:pPr>
      <w:r>
        <w:t xml:space="preserve">        O33.0 Деформация костей таза,  приводящая к  диспропорции,</w:t>
      </w:r>
    </w:p>
    <w:p w:rsidR="00000000" w:rsidRDefault="00BE72F4">
      <w:pPr>
        <w:pStyle w:val="ConsPlusNonformat"/>
        <w:widowControl/>
      </w:pPr>
      <w:r>
        <w:t>требующей предоставления медицинской помощи матери</w:t>
      </w:r>
    </w:p>
    <w:p w:rsidR="00000000" w:rsidRDefault="00BE72F4">
      <w:pPr>
        <w:pStyle w:val="ConsPlusNonformat"/>
        <w:widowControl/>
      </w:pPr>
      <w:r>
        <w:t xml:space="preserve">        O33.1 Равномерно суженный таз,  приводящий к диспропорции,</w:t>
      </w:r>
    </w:p>
    <w:p w:rsidR="00000000" w:rsidRDefault="00BE72F4">
      <w:pPr>
        <w:pStyle w:val="ConsPlusNonformat"/>
        <w:widowControl/>
      </w:pPr>
      <w:r>
        <w:t>требую</w:t>
      </w:r>
      <w:r>
        <w:t>щей предоставления медицинской помощи матери</w:t>
      </w:r>
    </w:p>
    <w:p w:rsidR="00000000" w:rsidRDefault="00BE72F4">
      <w:pPr>
        <w:pStyle w:val="ConsPlusNonformat"/>
        <w:widowControl/>
      </w:pPr>
      <w:r>
        <w:t xml:space="preserve">        O33.2 Сужение  входа  таза,  приводящее  к   диспропорции,</w:t>
      </w:r>
    </w:p>
    <w:p w:rsidR="00000000" w:rsidRDefault="00BE72F4">
      <w:pPr>
        <w:pStyle w:val="ConsPlusNonformat"/>
        <w:widowControl/>
      </w:pPr>
      <w:r>
        <w:t>требующей предоставления медицинской помощи матери</w:t>
      </w:r>
    </w:p>
    <w:p w:rsidR="00000000" w:rsidRDefault="00BE72F4">
      <w:pPr>
        <w:pStyle w:val="ConsPlusNonformat"/>
        <w:widowControl/>
      </w:pPr>
      <w:r>
        <w:t xml:space="preserve">        O33.3 Сужение  выхода  таза,  приводящее  к  диспропорции,</w:t>
      </w:r>
    </w:p>
    <w:p w:rsidR="00000000" w:rsidRDefault="00BE72F4">
      <w:pPr>
        <w:pStyle w:val="ConsPlusNonformat"/>
        <w:widowControl/>
      </w:pPr>
      <w:r>
        <w:t>требующей предоставления м</w:t>
      </w:r>
      <w:r>
        <w:t>едицинской помощи матери</w:t>
      </w:r>
    </w:p>
    <w:p w:rsidR="00000000" w:rsidRDefault="00BE72F4">
      <w:pPr>
        <w:pStyle w:val="ConsPlusNonformat"/>
        <w:widowControl/>
      </w:pPr>
      <w:r>
        <w:t xml:space="preserve">        O33.4 Диспропорция  смешанного  материнского  и   плодного</w:t>
      </w:r>
    </w:p>
    <w:p w:rsidR="00000000" w:rsidRDefault="00BE72F4">
      <w:pPr>
        <w:pStyle w:val="ConsPlusNonformat"/>
        <w:widowControl/>
      </w:pPr>
      <w:r>
        <w:t>происхождения, требующая предоставления медицинской помощи матери</w:t>
      </w:r>
    </w:p>
    <w:p w:rsidR="00000000" w:rsidRDefault="00BE72F4">
      <w:pPr>
        <w:pStyle w:val="ConsPlusNonformat"/>
        <w:widowControl/>
      </w:pPr>
      <w:r>
        <w:t xml:space="preserve">        O33.5 Крупные размеры плода,  приводящие  к  диспропорции,</w:t>
      </w:r>
    </w:p>
    <w:p w:rsidR="00000000" w:rsidRDefault="00BE72F4">
      <w:pPr>
        <w:pStyle w:val="ConsPlusNonformat"/>
        <w:widowControl/>
      </w:pPr>
      <w:r>
        <w:t>требующей предоставления медици</w:t>
      </w:r>
      <w:r>
        <w:t>нской помощи матери</w:t>
      </w:r>
    </w:p>
    <w:p w:rsidR="00000000" w:rsidRDefault="00BE72F4">
      <w:pPr>
        <w:pStyle w:val="ConsPlusNonformat"/>
        <w:widowControl/>
      </w:pPr>
      <w:r>
        <w:t xml:space="preserve">        O33.6 Гидроцефалия  плода,  приводящая   к   диспропорции,</w:t>
      </w:r>
    </w:p>
    <w:p w:rsidR="00000000" w:rsidRDefault="00BE72F4">
      <w:pPr>
        <w:pStyle w:val="ConsPlusNonformat"/>
        <w:widowControl/>
      </w:pPr>
      <w:r>
        <w:t>требующей предоставления медицинской помощи матери</w:t>
      </w:r>
    </w:p>
    <w:p w:rsidR="00000000" w:rsidRDefault="00BE72F4">
      <w:pPr>
        <w:pStyle w:val="ConsPlusNonformat"/>
        <w:widowControl/>
      </w:pPr>
      <w:r>
        <w:t xml:space="preserve">        O33.7 Другие аномалии плода,  приводящие  к  диспропорции,</w:t>
      </w:r>
    </w:p>
    <w:p w:rsidR="00000000" w:rsidRDefault="00BE72F4">
      <w:pPr>
        <w:pStyle w:val="ConsPlusNonformat"/>
        <w:widowControl/>
      </w:pPr>
      <w:r>
        <w:t>требующей предоставления медицинской помощи матери</w:t>
      </w:r>
    </w:p>
    <w:p w:rsidR="00000000" w:rsidRDefault="00BE72F4">
      <w:pPr>
        <w:pStyle w:val="ConsPlusNonformat"/>
        <w:widowControl/>
      </w:pPr>
      <w:r>
        <w:t xml:space="preserve">        O33.8 Диспропорция  вследствие  других  причин,  требующая</w:t>
      </w:r>
    </w:p>
    <w:p w:rsidR="00000000" w:rsidRDefault="00BE72F4">
      <w:pPr>
        <w:pStyle w:val="ConsPlusNonformat"/>
        <w:widowControl/>
      </w:pPr>
      <w:r>
        <w:t>предоставления медицинской помощи матери</w:t>
      </w:r>
    </w:p>
    <w:p w:rsidR="00000000" w:rsidRDefault="00BE72F4">
      <w:pPr>
        <w:pStyle w:val="ConsPlusNonformat"/>
        <w:widowControl/>
      </w:pPr>
      <w:r>
        <w:t xml:space="preserve">        O33.9 Диспропорция,  требующая предоставления  медицинской</w:t>
      </w:r>
    </w:p>
    <w:p w:rsidR="00000000" w:rsidRDefault="00BE72F4">
      <w:pPr>
        <w:pStyle w:val="ConsPlusNonformat"/>
        <w:widowControl/>
      </w:pPr>
      <w:r>
        <w:t>помощи матери, неуточненная</w:t>
      </w:r>
    </w:p>
    <w:p w:rsidR="00000000" w:rsidRDefault="00BE72F4">
      <w:pPr>
        <w:pStyle w:val="ConsPlusNonformat"/>
        <w:widowControl/>
      </w:pPr>
    </w:p>
    <w:p w:rsidR="00000000" w:rsidRDefault="00BE72F4">
      <w:pPr>
        <w:pStyle w:val="ConsPlusNonformat"/>
        <w:widowControl/>
      </w:pPr>
      <w:r>
        <w:t xml:space="preserve">    O34 Медицинская    помощь   матери   при   устан</w:t>
      </w:r>
      <w:r>
        <w:t>овленной   или</w:t>
      </w:r>
    </w:p>
    <w:p w:rsidR="00000000" w:rsidRDefault="00BE72F4">
      <w:pPr>
        <w:pStyle w:val="ConsPlusNonformat"/>
        <w:widowControl/>
      </w:pPr>
      <w:r>
        <w:t>предполагаемой аномалии органов таза</w:t>
      </w:r>
    </w:p>
    <w:p w:rsidR="00000000" w:rsidRDefault="00BE72F4">
      <w:pPr>
        <w:pStyle w:val="ConsPlusNonformat"/>
        <w:widowControl/>
      </w:pPr>
      <w:r>
        <w:t xml:space="preserve">        Включено: состояния, являющиеся основанием для наблюдения,</w:t>
      </w:r>
    </w:p>
    <w:p w:rsidR="00000000" w:rsidRDefault="00BE72F4">
      <w:pPr>
        <w:pStyle w:val="ConsPlusNonformat"/>
        <w:widowControl/>
      </w:pPr>
      <w:r>
        <w:t>госпитализации или другой акушерской помощи матери,  а  также  для</w:t>
      </w:r>
    </w:p>
    <w:p w:rsidR="00000000" w:rsidRDefault="00BE72F4">
      <w:pPr>
        <w:pStyle w:val="ConsPlusNonformat"/>
        <w:widowControl/>
      </w:pPr>
      <w:r>
        <w:t>проведения кесарева сечения до начала родов</w:t>
      </w:r>
    </w:p>
    <w:p w:rsidR="00000000" w:rsidRDefault="00BE72F4">
      <w:pPr>
        <w:pStyle w:val="ConsPlusNonformat"/>
        <w:widowControl/>
      </w:pPr>
      <w:r>
        <w:t xml:space="preserve">        Исключено: перечис</w:t>
      </w:r>
      <w:r>
        <w:t>ленные состояния с затрудненными  родами</w:t>
      </w:r>
    </w:p>
    <w:p w:rsidR="00000000" w:rsidRDefault="00BE72F4">
      <w:pPr>
        <w:pStyle w:val="ConsPlusNonformat"/>
        <w:widowControl/>
      </w:pPr>
      <w:r>
        <w:t>(O65.5)</w:t>
      </w:r>
    </w:p>
    <w:p w:rsidR="00000000" w:rsidRDefault="00BE72F4">
      <w:pPr>
        <w:pStyle w:val="ConsPlusNonformat"/>
        <w:widowControl/>
      </w:pPr>
      <w:r>
        <w:t xml:space="preserve">        O34.0 Врожденные аномалии матки,  требующие предоставления</w:t>
      </w:r>
    </w:p>
    <w:p w:rsidR="00000000" w:rsidRDefault="00BE72F4">
      <w:pPr>
        <w:pStyle w:val="ConsPlusNonformat"/>
        <w:widowControl/>
      </w:pPr>
      <w:r>
        <w:t>медицинской помощи матери</w:t>
      </w:r>
    </w:p>
    <w:p w:rsidR="00000000" w:rsidRDefault="00BE72F4">
      <w:pPr>
        <w:pStyle w:val="ConsPlusNonformat"/>
        <w:widowControl/>
      </w:pPr>
      <w:r>
        <w:t xml:space="preserve">        O34.1 Опухоль   тела   матки,   требующая   предоставления</w:t>
      </w:r>
    </w:p>
    <w:p w:rsidR="00000000" w:rsidRDefault="00BE72F4">
      <w:pPr>
        <w:pStyle w:val="ConsPlusNonformat"/>
        <w:widowControl/>
      </w:pPr>
      <w:r>
        <w:t>медицинской помощи матери</w:t>
      </w:r>
    </w:p>
    <w:p w:rsidR="00000000" w:rsidRDefault="00BE72F4">
      <w:pPr>
        <w:pStyle w:val="ConsPlusNonformat"/>
        <w:widowControl/>
      </w:pPr>
      <w:r>
        <w:t xml:space="preserve">              Исключе</w:t>
      </w:r>
      <w:r>
        <w:t>но: медицинская  помощь  матери  при  опухоли</w:t>
      </w:r>
    </w:p>
    <w:p w:rsidR="00000000" w:rsidRDefault="00BE72F4">
      <w:pPr>
        <w:pStyle w:val="ConsPlusNonformat"/>
        <w:widowControl/>
      </w:pPr>
      <w:r>
        <w:lastRenderedPageBreak/>
        <w:t>шейки матки (O34.4)</w:t>
      </w:r>
    </w:p>
    <w:p w:rsidR="00000000" w:rsidRDefault="00BE72F4">
      <w:pPr>
        <w:pStyle w:val="ConsPlusNonformat"/>
        <w:widowControl/>
      </w:pPr>
      <w:r>
        <w:t xml:space="preserve">        O34.2 Послеоперационный     рубец     матки,     требующий</w:t>
      </w:r>
    </w:p>
    <w:p w:rsidR="00000000" w:rsidRDefault="00BE72F4">
      <w:pPr>
        <w:pStyle w:val="ConsPlusNonformat"/>
        <w:widowControl/>
      </w:pPr>
      <w:r>
        <w:t>предоставления медицинской помощи матери</w:t>
      </w:r>
    </w:p>
    <w:p w:rsidR="00000000" w:rsidRDefault="00BE72F4">
      <w:pPr>
        <w:pStyle w:val="ConsPlusNonformat"/>
        <w:widowControl/>
      </w:pPr>
      <w:r>
        <w:t xml:space="preserve">              Исключено: роды      через      влагалище      после</w:t>
      </w:r>
    </w:p>
    <w:p w:rsidR="00000000" w:rsidRDefault="00BE72F4">
      <w:pPr>
        <w:pStyle w:val="ConsPlusNonformat"/>
        <w:widowControl/>
      </w:pPr>
      <w:r>
        <w:t>предшествовавше</w:t>
      </w:r>
      <w:r>
        <w:t>го кесарева сечения БДУ (O75.7)</w:t>
      </w:r>
    </w:p>
    <w:p w:rsidR="00000000" w:rsidRDefault="00BE72F4">
      <w:pPr>
        <w:pStyle w:val="ConsPlusNonformat"/>
        <w:widowControl/>
      </w:pPr>
      <w:r>
        <w:t xml:space="preserve">        O34.3 Истмико -  цервикальная  недостаточность,  требующая</w:t>
      </w:r>
    </w:p>
    <w:p w:rsidR="00000000" w:rsidRDefault="00BE72F4">
      <w:pPr>
        <w:pStyle w:val="ConsPlusNonformat"/>
        <w:widowControl/>
      </w:pPr>
      <w:r>
        <w:t>предоставления медицинской помощи матери</w:t>
      </w:r>
    </w:p>
    <w:p w:rsidR="00000000" w:rsidRDefault="00BE72F4">
      <w:pPr>
        <w:pStyle w:val="ConsPlusNonformat"/>
        <w:widowControl/>
      </w:pPr>
      <w:r>
        <w:t xml:space="preserve">        O34.4 Другие    аномалии    шейки     матки,     требующие</w:t>
      </w:r>
    </w:p>
    <w:p w:rsidR="00000000" w:rsidRDefault="00BE72F4">
      <w:pPr>
        <w:pStyle w:val="ConsPlusNonformat"/>
        <w:widowControl/>
      </w:pPr>
      <w:r>
        <w:t>предоставления медицинской помощи матери</w:t>
      </w:r>
    </w:p>
    <w:p w:rsidR="00000000" w:rsidRDefault="00BE72F4">
      <w:pPr>
        <w:pStyle w:val="ConsPlusNonformat"/>
        <w:widowControl/>
      </w:pPr>
      <w:r>
        <w:t xml:space="preserve">        </w:t>
      </w:r>
      <w:r>
        <w:t>O34.5 Другие   аномалии   беременной   матки,    требующие</w:t>
      </w:r>
    </w:p>
    <w:p w:rsidR="00000000" w:rsidRDefault="00BE72F4">
      <w:pPr>
        <w:pStyle w:val="ConsPlusNonformat"/>
        <w:widowControl/>
      </w:pPr>
      <w:r>
        <w:t>предоставления медицинской помощи матери</w:t>
      </w:r>
    </w:p>
    <w:p w:rsidR="00000000" w:rsidRDefault="00BE72F4">
      <w:pPr>
        <w:pStyle w:val="ConsPlusNonformat"/>
        <w:widowControl/>
      </w:pPr>
      <w:r>
        <w:t xml:space="preserve">        O34.6 Аномалии   влагалища,    требующие    предоставления</w:t>
      </w:r>
    </w:p>
    <w:p w:rsidR="00000000" w:rsidRDefault="00BE72F4">
      <w:pPr>
        <w:pStyle w:val="ConsPlusNonformat"/>
        <w:widowControl/>
      </w:pPr>
      <w:r>
        <w:t>медицинской помощи матери</w:t>
      </w:r>
    </w:p>
    <w:p w:rsidR="00000000" w:rsidRDefault="00BE72F4">
      <w:pPr>
        <w:pStyle w:val="ConsPlusNonformat"/>
        <w:widowControl/>
      </w:pPr>
      <w:r>
        <w:t xml:space="preserve">              Исключено: медицинская помощь матери при  варикоз</w:t>
      </w:r>
      <w:r>
        <w:t>ном</w:t>
      </w:r>
    </w:p>
    <w:p w:rsidR="00000000" w:rsidRDefault="00BE72F4">
      <w:pPr>
        <w:pStyle w:val="ConsPlusNonformat"/>
        <w:widowControl/>
      </w:pPr>
      <w:r>
        <w:t>расширении вен влагалища во время беременности (O22.1)</w:t>
      </w:r>
    </w:p>
    <w:p w:rsidR="00000000" w:rsidRDefault="00BE72F4">
      <w:pPr>
        <w:pStyle w:val="ConsPlusNonformat"/>
        <w:widowControl/>
      </w:pPr>
      <w:r>
        <w:t xml:space="preserve">        O34.7 Аномалии    вульвы    и    промежности,    требующие</w:t>
      </w:r>
    </w:p>
    <w:p w:rsidR="00000000" w:rsidRDefault="00BE72F4">
      <w:pPr>
        <w:pStyle w:val="ConsPlusNonformat"/>
        <w:widowControl/>
      </w:pPr>
      <w:r>
        <w:t>предоставления медицинской помощи матери</w:t>
      </w:r>
    </w:p>
    <w:p w:rsidR="00000000" w:rsidRDefault="00BE72F4">
      <w:pPr>
        <w:pStyle w:val="ConsPlusNonformat"/>
        <w:widowControl/>
      </w:pPr>
      <w:r>
        <w:t xml:space="preserve">              Исключено: медицинская помощь матери при  варикозном</w:t>
      </w:r>
    </w:p>
    <w:p w:rsidR="00000000" w:rsidRDefault="00BE72F4">
      <w:pPr>
        <w:pStyle w:val="ConsPlusNonformat"/>
        <w:widowControl/>
      </w:pPr>
      <w:r>
        <w:t>расширении вен промежн</w:t>
      </w:r>
      <w:r>
        <w:t>ости и вульвы во время беременности (O22.1)</w:t>
      </w:r>
    </w:p>
    <w:p w:rsidR="00000000" w:rsidRDefault="00BE72F4">
      <w:pPr>
        <w:pStyle w:val="ConsPlusNonformat"/>
        <w:widowControl/>
      </w:pPr>
      <w:r>
        <w:t xml:space="preserve">        O34.8 Другие   уточненные   аномалии   тазовых    органов,</w:t>
      </w:r>
    </w:p>
    <w:p w:rsidR="00000000" w:rsidRDefault="00BE72F4">
      <w:pPr>
        <w:pStyle w:val="ConsPlusNonformat"/>
        <w:widowControl/>
      </w:pPr>
      <w:r>
        <w:t>требующие предоставления медицинской помощи матери</w:t>
      </w:r>
    </w:p>
    <w:p w:rsidR="00000000" w:rsidRDefault="00BE72F4">
      <w:pPr>
        <w:pStyle w:val="ConsPlusNonformat"/>
        <w:widowControl/>
      </w:pPr>
      <w:r>
        <w:t xml:space="preserve">        O34.9 Аномалия тазовых органов,  требующая  предоставления</w:t>
      </w:r>
    </w:p>
    <w:p w:rsidR="00000000" w:rsidRDefault="00BE72F4">
      <w:pPr>
        <w:pStyle w:val="ConsPlusNonformat"/>
        <w:widowControl/>
      </w:pPr>
      <w:r>
        <w:t xml:space="preserve">медицинской помощи матери, </w:t>
      </w:r>
      <w:r>
        <w:t>неуточненная</w:t>
      </w:r>
    </w:p>
    <w:p w:rsidR="00000000" w:rsidRDefault="00BE72F4">
      <w:pPr>
        <w:pStyle w:val="ConsPlusNonformat"/>
        <w:widowControl/>
      </w:pPr>
    </w:p>
    <w:p w:rsidR="00000000" w:rsidRDefault="00BE72F4">
      <w:pPr>
        <w:pStyle w:val="ConsPlusNonformat"/>
        <w:widowControl/>
      </w:pPr>
      <w:r>
        <w:t xml:space="preserve">    O35 Медицинская    помощь   матери   при   установленных   или</w:t>
      </w:r>
    </w:p>
    <w:p w:rsidR="00000000" w:rsidRDefault="00BE72F4">
      <w:pPr>
        <w:pStyle w:val="ConsPlusNonformat"/>
        <w:widowControl/>
      </w:pPr>
      <w:r>
        <w:t>предполагаемых аномалиях и повреждениях плода</w:t>
      </w:r>
    </w:p>
    <w:p w:rsidR="00000000" w:rsidRDefault="00BE72F4">
      <w:pPr>
        <w:pStyle w:val="ConsPlusNonformat"/>
        <w:widowControl/>
      </w:pPr>
      <w:r>
        <w:t xml:space="preserve">        Включено: состояния,  явившиеся основанием для наблюдения,</w:t>
      </w:r>
    </w:p>
    <w:p w:rsidR="00000000" w:rsidRDefault="00BE72F4">
      <w:pPr>
        <w:pStyle w:val="ConsPlusNonformat"/>
        <w:widowControl/>
      </w:pPr>
      <w:r>
        <w:t xml:space="preserve">госпитализации  и  другой  акушерской  помощи   матери   или  </w:t>
      </w:r>
      <w:r>
        <w:t xml:space="preserve"> для</w:t>
      </w:r>
    </w:p>
    <w:p w:rsidR="00000000" w:rsidRDefault="00BE72F4">
      <w:pPr>
        <w:pStyle w:val="ConsPlusNonformat"/>
        <w:widowControl/>
      </w:pPr>
      <w:r>
        <w:t>прерывания беременности</w:t>
      </w:r>
    </w:p>
    <w:p w:rsidR="00000000" w:rsidRDefault="00BE72F4">
      <w:pPr>
        <w:pStyle w:val="ConsPlusNonformat"/>
        <w:widowControl/>
      </w:pPr>
      <w:r>
        <w:t xml:space="preserve">        Исключено: медицинская помощь матери при установленном или</w:t>
      </w:r>
    </w:p>
    <w:p w:rsidR="00000000" w:rsidRDefault="00BE72F4">
      <w:pPr>
        <w:pStyle w:val="ConsPlusNonformat"/>
        <w:widowControl/>
      </w:pPr>
      <w:r>
        <w:t>предполагаемом несоответствии размеров таза и плода (O33.-)</w:t>
      </w:r>
    </w:p>
    <w:p w:rsidR="00000000" w:rsidRDefault="00BE72F4">
      <w:pPr>
        <w:pStyle w:val="ConsPlusNonformat"/>
        <w:widowControl/>
      </w:pPr>
      <w:r>
        <w:t xml:space="preserve">        O35.0 Пороки развития центральной нервной системы у плода,</w:t>
      </w:r>
    </w:p>
    <w:p w:rsidR="00000000" w:rsidRDefault="00BE72F4">
      <w:pPr>
        <w:pStyle w:val="ConsPlusNonformat"/>
        <w:widowControl/>
      </w:pPr>
      <w:r>
        <w:t>требующие предоставления медицинс</w:t>
      </w:r>
      <w:r>
        <w:t>кой помощи матери</w:t>
      </w:r>
    </w:p>
    <w:p w:rsidR="00000000" w:rsidRDefault="00BE72F4">
      <w:pPr>
        <w:pStyle w:val="ConsPlusNonformat"/>
        <w:widowControl/>
      </w:pPr>
      <w:r>
        <w:t xml:space="preserve">          Исключено: хромосомные аномалии у плода (O35.1)</w:t>
      </w:r>
    </w:p>
    <w:p w:rsidR="00000000" w:rsidRDefault="00BE72F4">
      <w:pPr>
        <w:pStyle w:val="ConsPlusNonformat"/>
        <w:widowControl/>
      </w:pPr>
      <w:r>
        <w:t xml:space="preserve">        O35.1 Хромосомные   аномалии   у  плода  (предполагаемые),</w:t>
      </w:r>
    </w:p>
    <w:p w:rsidR="00000000" w:rsidRDefault="00BE72F4">
      <w:pPr>
        <w:pStyle w:val="ConsPlusNonformat"/>
        <w:widowControl/>
      </w:pPr>
      <w:r>
        <w:t>требующие предоставления медицинской помощи матери</w:t>
      </w:r>
    </w:p>
    <w:p w:rsidR="00000000" w:rsidRDefault="00BE72F4">
      <w:pPr>
        <w:pStyle w:val="ConsPlusNonformat"/>
        <w:widowControl/>
      </w:pPr>
      <w:r>
        <w:t xml:space="preserve">        O35.2 Наследственные  болезни  (предполагаемые)  у  пл</w:t>
      </w:r>
      <w:r>
        <w:t>ода,</w:t>
      </w:r>
    </w:p>
    <w:p w:rsidR="00000000" w:rsidRDefault="00BE72F4">
      <w:pPr>
        <w:pStyle w:val="ConsPlusNonformat"/>
        <w:widowControl/>
      </w:pPr>
      <w:r>
        <w:t>требующие предоставления медицинской помощи матери</w:t>
      </w:r>
    </w:p>
    <w:p w:rsidR="00000000" w:rsidRDefault="00BE72F4">
      <w:pPr>
        <w:pStyle w:val="ConsPlusNonformat"/>
        <w:widowControl/>
      </w:pPr>
      <w:r>
        <w:t xml:space="preserve">          Исключено: хромосомные аномалии у плода (O35.1)</w:t>
      </w:r>
    </w:p>
    <w:p w:rsidR="00000000" w:rsidRDefault="00BE72F4">
      <w:pPr>
        <w:pStyle w:val="ConsPlusNonformat"/>
        <w:widowControl/>
      </w:pPr>
      <w:r>
        <w:t xml:space="preserve">        O35.3 Поражение  плода   (предполагаемое)   в   результате</w:t>
      </w:r>
    </w:p>
    <w:p w:rsidR="00000000" w:rsidRDefault="00BE72F4">
      <w:pPr>
        <w:pStyle w:val="ConsPlusNonformat"/>
        <w:widowControl/>
      </w:pPr>
      <w:r>
        <w:t>вирусного заболевания матери, требующее предоставления медицинской</w:t>
      </w:r>
    </w:p>
    <w:p w:rsidR="00000000" w:rsidRDefault="00BE72F4">
      <w:pPr>
        <w:pStyle w:val="ConsPlusNonformat"/>
        <w:widowControl/>
      </w:pPr>
      <w:r>
        <w:t>помощи м</w:t>
      </w:r>
      <w:r>
        <w:t>атери</w:t>
      </w:r>
    </w:p>
    <w:p w:rsidR="00000000" w:rsidRDefault="00BE72F4">
      <w:pPr>
        <w:pStyle w:val="ConsPlusNonformat"/>
        <w:widowControl/>
      </w:pPr>
      <w:r>
        <w:t xml:space="preserve">        O35.4 Поражение   плода   (предполагаемое)   в  результате</w:t>
      </w:r>
    </w:p>
    <w:p w:rsidR="00000000" w:rsidRDefault="00BE72F4">
      <w:pPr>
        <w:pStyle w:val="ConsPlusNonformat"/>
        <w:widowControl/>
      </w:pPr>
      <w:r>
        <w:t>воздействия алкоголя,  требующее предоставления медицинской помощи</w:t>
      </w:r>
    </w:p>
    <w:p w:rsidR="00000000" w:rsidRDefault="00BE72F4">
      <w:pPr>
        <w:pStyle w:val="ConsPlusNonformat"/>
        <w:widowControl/>
      </w:pPr>
      <w:r>
        <w:t>матери</w:t>
      </w:r>
    </w:p>
    <w:p w:rsidR="00000000" w:rsidRDefault="00BE72F4">
      <w:pPr>
        <w:pStyle w:val="ConsPlusNonformat"/>
        <w:widowControl/>
      </w:pPr>
      <w:r>
        <w:t xml:space="preserve">        O35.5 Поражение  плода   (предполагаемое)   в   результате</w:t>
      </w:r>
    </w:p>
    <w:p w:rsidR="00000000" w:rsidRDefault="00BE72F4">
      <w:pPr>
        <w:pStyle w:val="ConsPlusNonformat"/>
        <w:widowControl/>
      </w:pPr>
      <w:r>
        <w:t>употребления   лекарственных   средств,  т</w:t>
      </w:r>
      <w:r>
        <w:t>ребующее  предоставления</w:t>
      </w:r>
    </w:p>
    <w:p w:rsidR="00000000" w:rsidRDefault="00BE72F4">
      <w:pPr>
        <w:pStyle w:val="ConsPlusNonformat"/>
        <w:widowControl/>
      </w:pPr>
      <w:r>
        <w:t>медицинской помощи матери</w:t>
      </w:r>
    </w:p>
    <w:p w:rsidR="00000000" w:rsidRDefault="00BE72F4">
      <w:pPr>
        <w:pStyle w:val="ConsPlusNonformat"/>
        <w:widowControl/>
      </w:pPr>
      <w:r>
        <w:t xml:space="preserve">          Исключено: дистресс   плода   при   родах,  связанный  с</w:t>
      </w:r>
    </w:p>
    <w:p w:rsidR="00000000" w:rsidRDefault="00BE72F4">
      <w:pPr>
        <w:pStyle w:val="ConsPlusNonformat"/>
        <w:widowControl/>
      </w:pPr>
      <w:r>
        <w:t>применением лекарственных средств (O68.-)</w:t>
      </w:r>
    </w:p>
    <w:p w:rsidR="00000000" w:rsidRDefault="00BE72F4">
      <w:pPr>
        <w:pStyle w:val="ConsPlusNonformat"/>
        <w:widowControl/>
      </w:pPr>
      <w:r>
        <w:t xml:space="preserve">        O35.6 Поражение   плода   (предполагаемое)   в  результате</w:t>
      </w:r>
    </w:p>
    <w:p w:rsidR="00000000" w:rsidRDefault="00BE72F4">
      <w:pPr>
        <w:pStyle w:val="ConsPlusNonformat"/>
        <w:widowControl/>
      </w:pPr>
      <w:r>
        <w:t>радиации, требующее предостав</w:t>
      </w:r>
      <w:r>
        <w:t>ления медицинской помощи матери</w:t>
      </w:r>
    </w:p>
    <w:p w:rsidR="00000000" w:rsidRDefault="00BE72F4">
      <w:pPr>
        <w:pStyle w:val="ConsPlusNonformat"/>
        <w:widowControl/>
      </w:pPr>
      <w:r>
        <w:t xml:space="preserve">        O35.7 Поражение плода (предполагаемое) в результате других</w:t>
      </w:r>
    </w:p>
    <w:p w:rsidR="00000000" w:rsidRDefault="00BE72F4">
      <w:pPr>
        <w:pStyle w:val="ConsPlusNonformat"/>
        <w:widowControl/>
      </w:pPr>
      <w:r>
        <w:t>медицинских процедур,  требующее предоставления медицинской помощи</w:t>
      </w:r>
    </w:p>
    <w:p w:rsidR="00000000" w:rsidRDefault="00BE72F4">
      <w:pPr>
        <w:pStyle w:val="ConsPlusNonformat"/>
        <w:widowControl/>
      </w:pPr>
      <w:r>
        <w:t>матери</w:t>
      </w:r>
    </w:p>
    <w:p w:rsidR="00000000" w:rsidRDefault="00BE72F4">
      <w:pPr>
        <w:pStyle w:val="ConsPlusNonformat"/>
        <w:widowControl/>
      </w:pPr>
      <w:r>
        <w:t xml:space="preserve">        O35.8 Другие аномалии и поражения плода  (предполагаемые),</w:t>
      </w:r>
    </w:p>
    <w:p w:rsidR="00000000" w:rsidRDefault="00BE72F4">
      <w:pPr>
        <w:pStyle w:val="ConsPlusNonformat"/>
        <w:widowControl/>
      </w:pPr>
      <w:r>
        <w:t>требующие предос</w:t>
      </w:r>
      <w:r>
        <w:t>тавления медицинской помощи матери</w:t>
      </w:r>
    </w:p>
    <w:p w:rsidR="00000000" w:rsidRDefault="00BE72F4">
      <w:pPr>
        <w:pStyle w:val="ConsPlusNonformat"/>
        <w:widowControl/>
      </w:pPr>
      <w:r>
        <w:t xml:space="preserve">        O35.9 Аномалия и поражение плода, требующие предоставления</w:t>
      </w:r>
    </w:p>
    <w:p w:rsidR="00000000" w:rsidRDefault="00BE72F4">
      <w:pPr>
        <w:pStyle w:val="ConsPlusNonformat"/>
        <w:widowControl/>
      </w:pPr>
      <w:r>
        <w:t>медицинской помощи матери, неуточненные</w:t>
      </w:r>
    </w:p>
    <w:p w:rsidR="00000000" w:rsidRDefault="00BE72F4">
      <w:pPr>
        <w:pStyle w:val="ConsPlusNonformat"/>
        <w:widowControl/>
      </w:pPr>
    </w:p>
    <w:p w:rsidR="00000000" w:rsidRDefault="00BE72F4">
      <w:pPr>
        <w:pStyle w:val="ConsPlusNonformat"/>
        <w:widowControl/>
      </w:pPr>
      <w:r>
        <w:t xml:space="preserve">    O36 Медицинская  помощь  матери  при  других установленных или</w:t>
      </w:r>
    </w:p>
    <w:p w:rsidR="00000000" w:rsidRDefault="00BE72F4">
      <w:pPr>
        <w:pStyle w:val="ConsPlusNonformat"/>
        <w:widowControl/>
      </w:pPr>
      <w:r>
        <w:t>предполагаемых патологических состояниях плода</w:t>
      </w:r>
    </w:p>
    <w:p w:rsidR="00000000" w:rsidRDefault="00BE72F4">
      <w:pPr>
        <w:pStyle w:val="ConsPlusNonformat"/>
        <w:widowControl/>
      </w:pPr>
      <w:r>
        <w:t xml:space="preserve">        Включено: состояния  плода,  являющиеся   основанием   для</w:t>
      </w:r>
    </w:p>
    <w:p w:rsidR="00000000" w:rsidRDefault="00BE72F4">
      <w:pPr>
        <w:pStyle w:val="ConsPlusNonformat"/>
        <w:widowControl/>
      </w:pPr>
      <w:r>
        <w:t>наблюдения,  госпитализации  и другой акушерской помощи матери или</w:t>
      </w:r>
    </w:p>
    <w:p w:rsidR="00000000" w:rsidRDefault="00BE72F4">
      <w:pPr>
        <w:pStyle w:val="ConsPlusNonformat"/>
        <w:widowControl/>
      </w:pPr>
      <w:r>
        <w:lastRenderedPageBreak/>
        <w:t>для прерывания беременности</w:t>
      </w:r>
    </w:p>
    <w:p w:rsidR="00000000" w:rsidRDefault="00BE72F4">
      <w:pPr>
        <w:pStyle w:val="ConsPlusNonformat"/>
        <w:widowControl/>
      </w:pPr>
      <w:r>
        <w:t xml:space="preserve">        Исключено:</w:t>
      </w:r>
    </w:p>
    <w:p w:rsidR="00000000" w:rsidRDefault="00BE72F4">
      <w:pPr>
        <w:pStyle w:val="ConsPlusNonformat"/>
        <w:widowControl/>
      </w:pPr>
      <w:r>
        <w:t xml:space="preserve">        роды и   родоразрешение,   осложнившиеся   стрессом  плода</w:t>
      </w:r>
    </w:p>
    <w:p w:rsidR="00000000" w:rsidRDefault="00BE72F4">
      <w:pPr>
        <w:pStyle w:val="ConsPlusNonformat"/>
        <w:widowControl/>
      </w:pPr>
      <w:r>
        <w:t>[дистре</w:t>
      </w:r>
      <w:r>
        <w:t>сс] (O68.-)</w:t>
      </w:r>
    </w:p>
    <w:p w:rsidR="00000000" w:rsidRDefault="00BE72F4">
      <w:pPr>
        <w:pStyle w:val="ConsPlusNonformat"/>
        <w:widowControl/>
      </w:pPr>
      <w:r>
        <w:t xml:space="preserve">        синдром плацентарной трансфузии (O43.0)</w:t>
      </w:r>
    </w:p>
    <w:p w:rsidR="00000000" w:rsidRDefault="00BE72F4">
      <w:pPr>
        <w:pStyle w:val="ConsPlusNonformat"/>
        <w:widowControl/>
      </w:pPr>
      <w:r>
        <w:t xml:space="preserve">        O36.0 Резус  - иммунизация,    требующая    предоставления</w:t>
      </w:r>
    </w:p>
    <w:p w:rsidR="00000000" w:rsidRDefault="00BE72F4">
      <w:pPr>
        <w:pStyle w:val="ConsPlusNonformat"/>
        <w:widowControl/>
      </w:pPr>
      <w:r>
        <w:t>медицинской помощи матери</w:t>
      </w:r>
    </w:p>
    <w:p w:rsidR="00000000" w:rsidRDefault="00BE72F4">
      <w:pPr>
        <w:pStyle w:val="ConsPlusNonformat"/>
        <w:widowControl/>
      </w:pPr>
      <w:r>
        <w:t xml:space="preserve">        O36.1 Другие     формы      изоиммунизации,      требующие</w:t>
      </w:r>
    </w:p>
    <w:p w:rsidR="00000000" w:rsidRDefault="00BE72F4">
      <w:pPr>
        <w:pStyle w:val="ConsPlusNonformat"/>
        <w:widowControl/>
      </w:pPr>
      <w:r>
        <w:t>предоставления медицинской помощи ма</w:t>
      </w:r>
      <w:r>
        <w:t>тери</w:t>
      </w:r>
    </w:p>
    <w:p w:rsidR="00000000" w:rsidRDefault="00BE72F4">
      <w:pPr>
        <w:pStyle w:val="ConsPlusNonformat"/>
        <w:widowControl/>
      </w:pPr>
      <w:r>
        <w:t xml:space="preserve">        O36.2 Водянка плода,  требующая предоставления медицинской</w:t>
      </w:r>
    </w:p>
    <w:p w:rsidR="00000000" w:rsidRDefault="00BE72F4">
      <w:pPr>
        <w:pStyle w:val="ConsPlusNonformat"/>
        <w:widowControl/>
      </w:pPr>
      <w:r>
        <w:t>помощи матери</w:t>
      </w:r>
    </w:p>
    <w:p w:rsidR="00000000" w:rsidRDefault="00BE72F4">
      <w:pPr>
        <w:pStyle w:val="ConsPlusNonformat"/>
        <w:widowControl/>
      </w:pPr>
      <w:r>
        <w:t xml:space="preserve">        O36.3 Признаки внутриутробной  гипоксии  плода,  требующие</w:t>
      </w:r>
    </w:p>
    <w:p w:rsidR="00000000" w:rsidRDefault="00BE72F4">
      <w:pPr>
        <w:pStyle w:val="ConsPlusNonformat"/>
        <w:widowControl/>
      </w:pPr>
      <w:r>
        <w:t>предоставления медицинской помощи матери</w:t>
      </w:r>
    </w:p>
    <w:p w:rsidR="00000000" w:rsidRDefault="00BE72F4">
      <w:pPr>
        <w:pStyle w:val="ConsPlusNonformat"/>
        <w:widowControl/>
      </w:pPr>
      <w:r>
        <w:t xml:space="preserve">        O36.4 Внутриутробная     гибель      плода,      требу</w:t>
      </w:r>
      <w:r>
        <w:t>ющая</w:t>
      </w:r>
    </w:p>
    <w:p w:rsidR="00000000" w:rsidRDefault="00BE72F4">
      <w:pPr>
        <w:pStyle w:val="ConsPlusNonformat"/>
        <w:widowControl/>
      </w:pPr>
      <w:r>
        <w:t>предоставления медицинской помощи матери</w:t>
      </w:r>
    </w:p>
    <w:p w:rsidR="00000000" w:rsidRDefault="00BE72F4">
      <w:pPr>
        <w:pStyle w:val="ConsPlusNonformat"/>
        <w:widowControl/>
      </w:pPr>
      <w:r>
        <w:t xml:space="preserve">          Исключено: несостоявшийся выкидыш (O02.1)</w:t>
      </w:r>
    </w:p>
    <w:p w:rsidR="00000000" w:rsidRDefault="00BE72F4">
      <w:pPr>
        <w:pStyle w:val="ConsPlusNonformat"/>
        <w:widowControl/>
      </w:pPr>
      <w:r>
        <w:t xml:space="preserve">        O36.5 Недостаточный  рост плода,  требующий предоставления</w:t>
      </w:r>
    </w:p>
    <w:p w:rsidR="00000000" w:rsidRDefault="00BE72F4">
      <w:pPr>
        <w:pStyle w:val="ConsPlusNonformat"/>
        <w:widowControl/>
      </w:pPr>
      <w:r>
        <w:t>медицинской помощи матери</w:t>
      </w:r>
    </w:p>
    <w:p w:rsidR="00000000" w:rsidRDefault="00BE72F4">
      <w:pPr>
        <w:pStyle w:val="ConsPlusNonformat"/>
        <w:widowControl/>
      </w:pPr>
      <w:r>
        <w:t xml:space="preserve">        O36.6 Избыточный   рост  плода,  требующий  предоставлени</w:t>
      </w:r>
      <w:r>
        <w:t>я</w:t>
      </w:r>
    </w:p>
    <w:p w:rsidR="00000000" w:rsidRDefault="00BE72F4">
      <w:pPr>
        <w:pStyle w:val="ConsPlusNonformat"/>
        <w:widowControl/>
      </w:pPr>
      <w:r>
        <w:t>медицинской помощи матери</w:t>
      </w:r>
    </w:p>
    <w:p w:rsidR="00000000" w:rsidRDefault="00BE72F4">
      <w:pPr>
        <w:pStyle w:val="ConsPlusNonformat"/>
        <w:widowControl/>
      </w:pPr>
      <w:r>
        <w:t xml:space="preserve">        O36.7 Жизнеспособный  плод при абдоминальной беременности,</w:t>
      </w:r>
    </w:p>
    <w:p w:rsidR="00000000" w:rsidRDefault="00BE72F4">
      <w:pPr>
        <w:pStyle w:val="ConsPlusNonformat"/>
        <w:widowControl/>
      </w:pPr>
      <w:r>
        <w:t>требующей предоставления медицинской помощи матери</w:t>
      </w:r>
    </w:p>
    <w:p w:rsidR="00000000" w:rsidRDefault="00BE72F4">
      <w:pPr>
        <w:pStyle w:val="ConsPlusNonformat"/>
        <w:widowControl/>
      </w:pPr>
      <w:r>
        <w:t xml:space="preserve">        O36.8 Другие  уточненные  отклонения  в  состоянии  плода,</w:t>
      </w:r>
    </w:p>
    <w:p w:rsidR="00000000" w:rsidRDefault="00BE72F4">
      <w:pPr>
        <w:pStyle w:val="ConsPlusNonformat"/>
        <w:widowControl/>
      </w:pPr>
      <w:r>
        <w:t>требующие предоставления медицинской помощи</w:t>
      </w:r>
      <w:r>
        <w:t xml:space="preserve"> матери</w:t>
      </w:r>
    </w:p>
    <w:p w:rsidR="00000000" w:rsidRDefault="00BE72F4">
      <w:pPr>
        <w:pStyle w:val="ConsPlusNonformat"/>
        <w:widowControl/>
      </w:pPr>
      <w:r>
        <w:t xml:space="preserve">        O36.9 Отклонения    в   состоянии   у   плода,   требующие</w:t>
      </w:r>
    </w:p>
    <w:p w:rsidR="00000000" w:rsidRDefault="00BE72F4">
      <w:pPr>
        <w:pStyle w:val="ConsPlusNonformat"/>
        <w:widowControl/>
      </w:pPr>
      <w:r>
        <w:t>предоставления медицинской помощи матери, неуточненные</w:t>
      </w:r>
    </w:p>
    <w:p w:rsidR="00000000" w:rsidRDefault="00BE72F4">
      <w:pPr>
        <w:pStyle w:val="ConsPlusNonformat"/>
        <w:widowControl/>
      </w:pPr>
    </w:p>
    <w:p w:rsidR="00000000" w:rsidRDefault="00BE72F4">
      <w:pPr>
        <w:pStyle w:val="ConsPlusNonformat"/>
        <w:widowControl/>
      </w:pPr>
      <w:r>
        <w:t xml:space="preserve">    O40 Многоводие</w:t>
      </w:r>
    </w:p>
    <w:p w:rsidR="00000000" w:rsidRDefault="00BE72F4">
      <w:pPr>
        <w:pStyle w:val="ConsPlusNonformat"/>
        <w:widowControl/>
      </w:pPr>
      <w:r>
        <w:t xml:space="preserve">    O41 Другие  нарушения  со  стороны  амниотической  жидкости  и</w:t>
      </w:r>
    </w:p>
    <w:p w:rsidR="00000000" w:rsidRDefault="00BE72F4">
      <w:pPr>
        <w:pStyle w:val="ConsPlusNonformat"/>
        <w:widowControl/>
      </w:pPr>
      <w:r>
        <w:t>плодных оболочек</w:t>
      </w:r>
    </w:p>
    <w:p w:rsidR="00000000" w:rsidRDefault="00BE72F4">
      <w:pPr>
        <w:pStyle w:val="ConsPlusNonformat"/>
        <w:widowControl/>
      </w:pPr>
      <w:r>
        <w:t xml:space="preserve">        Исключено: пре</w:t>
      </w:r>
      <w:r>
        <w:t>ждевременный разрыв плодных оболочек (O42.-)</w:t>
      </w:r>
    </w:p>
    <w:p w:rsidR="00000000" w:rsidRDefault="00BE72F4">
      <w:pPr>
        <w:pStyle w:val="ConsPlusNonformat"/>
        <w:widowControl/>
      </w:pPr>
      <w:r>
        <w:t xml:space="preserve">        O41.0 Олигогидрамнион</w:t>
      </w:r>
    </w:p>
    <w:p w:rsidR="00000000" w:rsidRDefault="00BE72F4">
      <w:pPr>
        <w:pStyle w:val="ConsPlusNonformat"/>
        <w:widowControl/>
      </w:pPr>
      <w:r>
        <w:t xml:space="preserve">        O41.1 Инфекция амниотической полости и плодных оболочек</w:t>
      </w:r>
    </w:p>
    <w:p w:rsidR="00000000" w:rsidRDefault="00BE72F4">
      <w:pPr>
        <w:pStyle w:val="ConsPlusNonformat"/>
        <w:widowControl/>
      </w:pPr>
      <w:r>
        <w:t xml:space="preserve">        O41.8 Другие уточненные нарушения амниотической жидкости и</w:t>
      </w:r>
    </w:p>
    <w:p w:rsidR="00000000" w:rsidRDefault="00BE72F4">
      <w:pPr>
        <w:pStyle w:val="ConsPlusNonformat"/>
        <w:widowControl/>
      </w:pPr>
      <w:r>
        <w:t>плодных оболочек</w:t>
      </w:r>
    </w:p>
    <w:p w:rsidR="00000000" w:rsidRDefault="00BE72F4">
      <w:pPr>
        <w:pStyle w:val="ConsPlusNonformat"/>
        <w:widowControl/>
      </w:pPr>
      <w:r>
        <w:t xml:space="preserve">        O41.9 Нарушение амниотиче</w:t>
      </w:r>
      <w:r>
        <w:t>ской жидкости и плодных  оболочек</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O42 Преждевременный разрыв плодных оболочек</w:t>
      </w:r>
    </w:p>
    <w:p w:rsidR="00000000" w:rsidRDefault="00BE72F4">
      <w:pPr>
        <w:pStyle w:val="ConsPlusNonformat"/>
        <w:widowControl/>
      </w:pPr>
      <w:r>
        <w:t xml:space="preserve">        O42.0 Преждевременный  разрыв  плодных  оболочек,   начало</w:t>
      </w:r>
    </w:p>
    <w:p w:rsidR="00000000" w:rsidRDefault="00BE72F4">
      <w:pPr>
        <w:pStyle w:val="ConsPlusNonformat"/>
        <w:widowControl/>
      </w:pPr>
      <w:r>
        <w:t>родов в последующие 24 часа</w:t>
      </w:r>
    </w:p>
    <w:p w:rsidR="00000000" w:rsidRDefault="00BE72F4">
      <w:pPr>
        <w:pStyle w:val="ConsPlusNonformat"/>
        <w:widowControl/>
      </w:pPr>
      <w:r>
        <w:t xml:space="preserve">        O42.1 Преждевременный  разрыв  плодных  оболочек,   начал</w:t>
      </w:r>
      <w:r>
        <w:t>о</w:t>
      </w:r>
    </w:p>
    <w:p w:rsidR="00000000" w:rsidRDefault="00BE72F4">
      <w:pPr>
        <w:pStyle w:val="ConsPlusNonformat"/>
        <w:widowControl/>
      </w:pPr>
      <w:r>
        <w:t>родов после 24-часового безводного периода</w:t>
      </w:r>
    </w:p>
    <w:p w:rsidR="00000000" w:rsidRDefault="00BE72F4">
      <w:pPr>
        <w:pStyle w:val="ConsPlusNonformat"/>
        <w:widowControl/>
      </w:pPr>
      <w:r>
        <w:t xml:space="preserve">          Исключено: с задержкой  родов,  связанной  с  проводимой</w:t>
      </w:r>
    </w:p>
    <w:p w:rsidR="00000000" w:rsidRDefault="00BE72F4">
      <w:pPr>
        <w:pStyle w:val="ConsPlusNonformat"/>
        <w:widowControl/>
      </w:pPr>
      <w:r>
        <w:t>терапией (O42.2)</w:t>
      </w:r>
    </w:p>
    <w:p w:rsidR="00000000" w:rsidRDefault="00BE72F4">
      <w:pPr>
        <w:pStyle w:val="ConsPlusNonformat"/>
        <w:widowControl/>
      </w:pPr>
      <w:r>
        <w:t xml:space="preserve">        O42.2 Преждевременный разрыв  плодных  оболочек,  задержка</w:t>
      </w:r>
    </w:p>
    <w:p w:rsidR="00000000" w:rsidRDefault="00BE72F4">
      <w:pPr>
        <w:pStyle w:val="ConsPlusNonformat"/>
        <w:widowControl/>
      </w:pPr>
      <w:r>
        <w:t>родов, связанная с проводимой терапией</w:t>
      </w:r>
    </w:p>
    <w:p w:rsidR="00000000" w:rsidRDefault="00BE72F4">
      <w:pPr>
        <w:pStyle w:val="ConsPlusNonformat"/>
        <w:widowControl/>
      </w:pPr>
      <w:r>
        <w:t xml:space="preserve">        O42.9 Преждев</w:t>
      </w:r>
      <w:r>
        <w:t>ременный разрыв плодных оболочек неуточненный</w:t>
      </w:r>
    </w:p>
    <w:p w:rsidR="00000000" w:rsidRDefault="00BE72F4">
      <w:pPr>
        <w:pStyle w:val="ConsPlusNonformat"/>
        <w:widowControl/>
      </w:pPr>
    </w:p>
    <w:p w:rsidR="00000000" w:rsidRDefault="00BE72F4">
      <w:pPr>
        <w:pStyle w:val="ConsPlusNonformat"/>
        <w:widowControl/>
      </w:pPr>
      <w:r>
        <w:t xml:space="preserve">    O43 Плацентарные нарушения</w:t>
      </w:r>
    </w:p>
    <w:p w:rsidR="00000000" w:rsidRDefault="00BE72F4">
      <w:pPr>
        <w:pStyle w:val="ConsPlusNonformat"/>
        <w:widowControl/>
      </w:pPr>
      <w:r>
        <w:t xml:space="preserve">        Исключено:</w:t>
      </w:r>
    </w:p>
    <w:p w:rsidR="00000000" w:rsidRDefault="00BE72F4">
      <w:pPr>
        <w:pStyle w:val="ConsPlusNonformat"/>
        <w:widowControl/>
      </w:pPr>
      <w:r>
        <w:t xml:space="preserve">        медицинская помощь   матери   при   слабом   росте   плода</w:t>
      </w:r>
    </w:p>
    <w:p w:rsidR="00000000" w:rsidRDefault="00BE72F4">
      <w:pPr>
        <w:pStyle w:val="ConsPlusNonformat"/>
        <w:widowControl/>
      </w:pPr>
      <w:r>
        <w:t>вследствие плацентарной недостаточности (O36.5)</w:t>
      </w:r>
    </w:p>
    <w:p w:rsidR="00000000" w:rsidRDefault="00BE72F4">
      <w:pPr>
        <w:pStyle w:val="ConsPlusNonformat"/>
        <w:widowControl/>
      </w:pPr>
      <w:r>
        <w:t xml:space="preserve">        предлежание плаценты (O44.-)</w:t>
      </w:r>
    </w:p>
    <w:p w:rsidR="00000000" w:rsidRDefault="00BE72F4">
      <w:pPr>
        <w:pStyle w:val="ConsPlusNonformat"/>
        <w:widowControl/>
      </w:pPr>
      <w:r>
        <w:t xml:space="preserve">       </w:t>
      </w:r>
      <w:r>
        <w:t xml:space="preserve"> преждевременная отслойка   плаценты  [abruptio  placentae]</w:t>
      </w:r>
    </w:p>
    <w:p w:rsidR="00000000" w:rsidRDefault="00BE72F4">
      <w:pPr>
        <w:pStyle w:val="ConsPlusNonformat"/>
        <w:widowControl/>
      </w:pPr>
      <w:r>
        <w:t>(O45.-)</w:t>
      </w:r>
    </w:p>
    <w:p w:rsidR="00000000" w:rsidRDefault="00BE72F4">
      <w:pPr>
        <w:pStyle w:val="ConsPlusNonformat"/>
        <w:widowControl/>
      </w:pPr>
      <w:r>
        <w:t xml:space="preserve">        O43.0 Синдромы плацентарной трансфузии</w:t>
      </w:r>
    </w:p>
    <w:p w:rsidR="00000000" w:rsidRDefault="00BE72F4">
      <w:pPr>
        <w:pStyle w:val="ConsPlusNonformat"/>
        <w:widowControl/>
      </w:pPr>
      <w:r>
        <w:t xml:space="preserve">        O43.1 Аномалия плаценты</w:t>
      </w:r>
    </w:p>
    <w:p w:rsidR="00000000" w:rsidRDefault="00BE72F4">
      <w:pPr>
        <w:pStyle w:val="ConsPlusNonformat"/>
        <w:widowControl/>
      </w:pPr>
      <w:r>
        <w:t xml:space="preserve">        O43.8 Другие плацентарные нарушения</w:t>
      </w:r>
    </w:p>
    <w:p w:rsidR="00000000" w:rsidRDefault="00BE72F4">
      <w:pPr>
        <w:pStyle w:val="ConsPlusNonformat"/>
        <w:widowControl/>
      </w:pPr>
      <w:r>
        <w:t xml:space="preserve">        O43.9 Плацентарное нарушение неуточненное</w:t>
      </w:r>
    </w:p>
    <w:p w:rsidR="00000000" w:rsidRDefault="00BE72F4">
      <w:pPr>
        <w:pStyle w:val="ConsPlusNonformat"/>
        <w:widowControl/>
      </w:pPr>
    </w:p>
    <w:p w:rsidR="00000000" w:rsidRDefault="00BE72F4">
      <w:pPr>
        <w:pStyle w:val="ConsPlusNonformat"/>
        <w:widowControl/>
      </w:pPr>
      <w:r>
        <w:t xml:space="preserve">    O44 Предле</w:t>
      </w:r>
      <w:r>
        <w:t>жание плаценты</w:t>
      </w:r>
    </w:p>
    <w:p w:rsidR="00000000" w:rsidRDefault="00BE72F4">
      <w:pPr>
        <w:pStyle w:val="ConsPlusNonformat"/>
        <w:widowControl/>
      </w:pPr>
      <w:r>
        <w:t xml:space="preserve">        O44.0 Предлежание    плаценты,    уточненное    как    без</w:t>
      </w:r>
    </w:p>
    <w:p w:rsidR="00000000" w:rsidRDefault="00BE72F4">
      <w:pPr>
        <w:pStyle w:val="ConsPlusNonformat"/>
        <w:widowControl/>
      </w:pPr>
      <w:r>
        <w:t>кровотечения</w:t>
      </w:r>
    </w:p>
    <w:p w:rsidR="00000000" w:rsidRDefault="00BE72F4">
      <w:pPr>
        <w:pStyle w:val="ConsPlusNonformat"/>
        <w:widowControl/>
      </w:pPr>
      <w:r>
        <w:lastRenderedPageBreak/>
        <w:t xml:space="preserve">        O44.1 Предлежание плаценты с кровотечением</w:t>
      </w:r>
    </w:p>
    <w:p w:rsidR="00000000" w:rsidRDefault="00BE72F4">
      <w:pPr>
        <w:pStyle w:val="ConsPlusNonformat"/>
        <w:widowControl/>
      </w:pPr>
      <w:r>
        <w:t xml:space="preserve">              Исключено: роды  и   родоразрешение,   осложнившиеся</w:t>
      </w:r>
    </w:p>
    <w:p w:rsidR="00000000" w:rsidRDefault="00BE72F4">
      <w:pPr>
        <w:pStyle w:val="ConsPlusNonformat"/>
        <w:widowControl/>
      </w:pPr>
      <w:r>
        <w:t xml:space="preserve">кровотечением из предлежащих сосудов [vasa </w:t>
      </w:r>
      <w:r>
        <w:t>praevia] (O69.4)</w:t>
      </w:r>
    </w:p>
    <w:p w:rsidR="00000000" w:rsidRDefault="00BE72F4">
      <w:pPr>
        <w:pStyle w:val="ConsPlusNonformat"/>
        <w:widowControl/>
      </w:pPr>
    </w:p>
    <w:p w:rsidR="00000000" w:rsidRDefault="00BE72F4">
      <w:pPr>
        <w:pStyle w:val="ConsPlusNonformat"/>
        <w:widowControl/>
      </w:pPr>
      <w:r>
        <w:t xml:space="preserve">    O45 Преждевременная отслойка плаценты [abruptio placentae]</w:t>
      </w:r>
    </w:p>
    <w:p w:rsidR="00000000" w:rsidRDefault="00BE72F4">
      <w:pPr>
        <w:pStyle w:val="ConsPlusNonformat"/>
        <w:widowControl/>
      </w:pPr>
      <w:r>
        <w:t xml:space="preserve">        O45.0 Преждевременная  отслойка  плаценты   с   нарушением</w:t>
      </w:r>
    </w:p>
    <w:p w:rsidR="00000000" w:rsidRDefault="00BE72F4">
      <w:pPr>
        <w:pStyle w:val="ConsPlusNonformat"/>
        <w:widowControl/>
      </w:pPr>
      <w:r>
        <w:t>свертываемости крови</w:t>
      </w:r>
    </w:p>
    <w:p w:rsidR="00000000" w:rsidRDefault="00BE72F4">
      <w:pPr>
        <w:pStyle w:val="ConsPlusNonformat"/>
        <w:widowControl/>
      </w:pPr>
      <w:r>
        <w:t xml:space="preserve">        O45.8 Другая преждевременная отслойка плаценты</w:t>
      </w:r>
    </w:p>
    <w:p w:rsidR="00000000" w:rsidRDefault="00BE72F4">
      <w:pPr>
        <w:pStyle w:val="ConsPlusNonformat"/>
        <w:widowControl/>
      </w:pPr>
      <w:r>
        <w:t xml:space="preserve">        O45.9 Преждевременная от</w:t>
      </w:r>
      <w:r>
        <w:t>слойка плаценты неуточненная</w:t>
      </w:r>
    </w:p>
    <w:p w:rsidR="00000000" w:rsidRDefault="00BE72F4">
      <w:pPr>
        <w:pStyle w:val="ConsPlusNonformat"/>
        <w:widowControl/>
      </w:pPr>
    </w:p>
    <w:p w:rsidR="00000000" w:rsidRDefault="00BE72F4">
      <w:pPr>
        <w:pStyle w:val="ConsPlusNonformat"/>
        <w:widowControl/>
      </w:pPr>
      <w:r>
        <w:t xml:space="preserve">    O46 Дородовое  кровотечение,  не  классифицированное  в других</w:t>
      </w:r>
    </w:p>
    <w:p w:rsidR="00000000" w:rsidRDefault="00BE72F4">
      <w:pPr>
        <w:pStyle w:val="ConsPlusNonformat"/>
        <w:widowControl/>
      </w:pPr>
      <w:r>
        <w:t>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кровотечение в ранние сроки беременности (O20.-)</w:t>
      </w:r>
    </w:p>
    <w:p w:rsidR="00000000" w:rsidRDefault="00BE72F4">
      <w:pPr>
        <w:pStyle w:val="ConsPlusNonformat"/>
        <w:widowControl/>
      </w:pPr>
      <w:r>
        <w:t xml:space="preserve">        кровотечение в родах НКДР (O67.-)</w:t>
      </w:r>
    </w:p>
    <w:p w:rsidR="00000000" w:rsidRDefault="00BE72F4">
      <w:pPr>
        <w:pStyle w:val="ConsPlusNonformat"/>
        <w:widowControl/>
      </w:pPr>
      <w:r>
        <w:t xml:space="preserve">        предлежание плаценты (O4</w:t>
      </w:r>
      <w:r>
        <w:t>4.-)</w:t>
      </w:r>
    </w:p>
    <w:p w:rsidR="00000000" w:rsidRDefault="00BE72F4">
      <w:pPr>
        <w:pStyle w:val="ConsPlusNonformat"/>
        <w:widowControl/>
      </w:pPr>
      <w:r>
        <w:t xml:space="preserve">        преждевременная отслойка плаценты (O45.-)</w:t>
      </w:r>
    </w:p>
    <w:p w:rsidR="00000000" w:rsidRDefault="00BE72F4">
      <w:pPr>
        <w:pStyle w:val="ConsPlusNonformat"/>
        <w:widowControl/>
      </w:pPr>
      <w:r>
        <w:t xml:space="preserve">        O46.0 Дородовое кровотечение с нарушением свертываемости</w:t>
      </w:r>
    </w:p>
    <w:p w:rsidR="00000000" w:rsidRDefault="00BE72F4">
      <w:pPr>
        <w:pStyle w:val="ConsPlusNonformat"/>
        <w:widowControl/>
      </w:pPr>
      <w:r>
        <w:t xml:space="preserve">        O46.8 Другое дородовое кровотечение</w:t>
      </w:r>
    </w:p>
    <w:p w:rsidR="00000000" w:rsidRDefault="00BE72F4">
      <w:pPr>
        <w:pStyle w:val="ConsPlusNonformat"/>
        <w:widowControl/>
      </w:pPr>
      <w:r>
        <w:t xml:space="preserve">        O46.9 Дородовое кровотечение неуточненное</w:t>
      </w:r>
    </w:p>
    <w:p w:rsidR="00000000" w:rsidRDefault="00BE72F4">
      <w:pPr>
        <w:pStyle w:val="ConsPlusNonformat"/>
        <w:widowControl/>
      </w:pPr>
    </w:p>
    <w:p w:rsidR="00000000" w:rsidRDefault="00BE72F4">
      <w:pPr>
        <w:pStyle w:val="ConsPlusNonformat"/>
        <w:widowControl/>
      </w:pPr>
      <w:r>
        <w:t xml:space="preserve">    O47 Ложные схватки</w:t>
      </w:r>
    </w:p>
    <w:p w:rsidR="00000000" w:rsidRDefault="00BE72F4">
      <w:pPr>
        <w:pStyle w:val="ConsPlusNonformat"/>
        <w:widowControl/>
      </w:pPr>
      <w:r>
        <w:t xml:space="preserve">        O47.0 Ложн</w:t>
      </w:r>
      <w:r>
        <w:t>ые   схватки   в  период  до  37  полных  недель</w:t>
      </w:r>
    </w:p>
    <w:p w:rsidR="00000000" w:rsidRDefault="00BE72F4">
      <w:pPr>
        <w:pStyle w:val="ConsPlusNonformat"/>
        <w:widowControl/>
      </w:pPr>
      <w:r>
        <w:t>беременности</w:t>
      </w:r>
    </w:p>
    <w:p w:rsidR="00000000" w:rsidRDefault="00BE72F4">
      <w:pPr>
        <w:pStyle w:val="ConsPlusNonformat"/>
        <w:widowControl/>
      </w:pPr>
      <w:r>
        <w:t xml:space="preserve">        O47.1 Ложные   схватки   начиная   с   37   полных  недель</w:t>
      </w:r>
    </w:p>
    <w:p w:rsidR="00000000" w:rsidRDefault="00BE72F4">
      <w:pPr>
        <w:pStyle w:val="ConsPlusNonformat"/>
        <w:widowControl/>
      </w:pPr>
      <w:r>
        <w:t>беременности</w:t>
      </w:r>
    </w:p>
    <w:p w:rsidR="00000000" w:rsidRDefault="00BE72F4">
      <w:pPr>
        <w:pStyle w:val="ConsPlusNonformat"/>
        <w:widowControl/>
      </w:pPr>
      <w:r>
        <w:t xml:space="preserve">        O47.9 Ложные схватки неуточненные</w:t>
      </w:r>
    </w:p>
    <w:p w:rsidR="00000000" w:rsidRDefault="00BE72F4">
      <w:pPr>
        <w:pStyle w:val="ConsPlusNonformat"/>
        <w:widowControl/>
      </w:pPr>
    </w:p>
    <w:p w:rsidR="00000000" w:rsidRDefault="00BE72F4">
      <w:pPr>
        <w:pStyle w:val="ConsPlusNonformat"/>
        <w:widowControl/>
      </w:pPr>
      <w:r>
        <w:t xml:space="preserve">    O48 Переношенная беременность</w:t>
      </w:r>
    </w:p>
    <w:p w:rsidR="00000000" w:rsidRDefault="00BE72F4">
      <w:pPr>
        <w:pStyle w:val="ConsPlusNonformat"/>
        <w:widowControl/>
      </w:pPr>
    </w:p>
    <w:p w:rsidR="00000000" w:rsidRDefault="00BE72F4">
      <w:pPr>
        <w:pStyle w:val="ConsPlusNonformat"/>
        <w:widowControl/>
      </w:pPr>
      <w:r>
        <w:t xml:space="preserve">    ОСЛОЖНЕНИЯ РОДОВ И РОДОРАЗРЕШЕНИ</w:t>
      </w:r>
      <w:r>
        <w:t>Я</w:t>
      </w:r>
    </w:p>
    <w:p w:rsidR="00000000" w:rsidRDefault="00BE72F4">
      <w:pPr>
        <w:pStyle w:val="ConsPlusNonformat"/>
        <w:widowControl/>
      </w:pPr>
      <w:r>
        <w:t xml:space="preserve">    (O60-O75)</w:t>
      </w:r>
    </w:p>
    <w:p w:rsidR="00000000" w:rsidRDefault="00BE72F4">
      <w:pPr>
        <w:pStyle w:val="ConsPlusNonformat"/>
        <w:widowControl/>
      </w:pPr>
    </w:p>
    <w:p w:rsidR="00000000" w:rsidRDefault="00BE72F4">
      <w:pPr>
        <w:pStyle w:val="ConsPlusNonformat"/>
        <w:widowControl/>
      </w:pPr>
      <w:r>
        <w:t xml:space="preserve">    O60 Преждевременные роды</w:t>
      </w:r>
    </w:p>
    <w:p w:rsidR="00000000" w:rsidRDefault="00BE72F4">
      <w:pPr>
        <w:pStyle w:val="ConsPlusNonformat"/>
        <w:widowControl/>
      </w:pPr>
      <w:r>
        <w:t xml:space="preserve">    O61 Неудачная попытка стимуляции родов</w:t>
      </w:r>
    </w:p>
    <w:p w:rsidR="00000000" w:rsidRDefault="00BE72F4">
      <w:pPr>
        <w:pStyle w:val="ConsPlusNonformat"/>
        <w:widowControl/>
      </w:pPr>
      <w:r>
        <w:t xml:space="preserve">        O61.0 Неудачная попытка стимуляции родов  медикаментозными</w:t>
      </w:r>
    </w:p>
    <w:p w:rsidR="00000000" w:rsidRDefault="00BE72F4">
      <w:pPr>
        <w:pStyle w:val="ConsPlusNonformat"/>
        <w:widowControl/>
      </w:pPr>
      <w:r>
        <w:t>средствами</w:t>
      </w:r>
    </w:p>
    <w:p w:rsidR="00000000" w:rsidRDefault="00BE72F4">
      <w:pPr>
        <w:pStyle w:val="ConsPlusNonformat"/>
        <w:widowControl/>
      </w:pPr>
      <w:r>
        <w:t xml:space="preserve">        O61.1 Неудачная попытка стимуляции родов инструментальными</w:t>
      </w:r>
    </w:p>
    <w:p w:rsidR="00000000" w:rsidRDefault="00BE72F4">
      <w:pPr>
        <w:pStyle w:val="ConsPlusNonformat"/>
        <w:widowControl/>
      </w:pPr>
      <w:r>
        <w:t>методами</w:t>
      </w:r>
    </w:p>
    <w:p w:rsidR="00000000" w:rsidRDefault="00BE72F4">
      <w:pPr>
        <w:pStyle w:val="ConsPlusNonformat"/>
        <w:widowControl/>
      </w:pPr>
      <w:r>
        <w:t xml:space="preserve">        O61.8</w:t>
      </w:r>
      <w:r>
        <w:t xml:space="preserve"> Другие виды неудачной попытки стимуляции родов</w:t>
      </w:r>
    </w:p>
    <w:p w:rsidR="00000000" w:rsidRDefault="00BE72F4">
      <w:pPr>
        <w:pStyle w:val="ConsPlusNonformat"/>
        <w:widowControl/>
      </w:pPr>
      <w:r>
        <w:t xml:space="preserve">        O61.9 Неудачная попытка стимуляции родов неуточненная</w:t>
      </w:r>
    </w:p>
    <w:p w:rsidR="00000000" w:rsidRDefault="00BE72F4">
      <w:pPr>
        <w:pStyle w:val="ConsPlusNonformat"/>
        <w:widowControl/>
      </w:pPr>
    </w:p>
    <w:p w:rsidR="00000000" w:rsidRDefault="00BE72F4">
      <w:pPr>
        <w:pStyle w:val="ConsPlusNonformat"/>
        <w:widowControl/>
      </w:pPr>
      <w:r>
        <w:t xml:space="preserve">    O62 Нарушения родовой деятельности [родовых сил]</w:t>
      </w:r>
    </w:p>
    <w:p w:rsidR="00000000" w:rsidRDefault="00BE72F4">
      <w:pPr>
        <w:pStyle w:val="ConsPlusNonformat"/>
        <w:widowControl/>
      </w:pPr>
      <w:r>
        <w:t xml:space="preserve">        O62.0 Первичная слабость родовой деятельности</w:t>
      </w:r>
    </w:p>
    <w:p w:rsidR="00000000" w:rsidRDefault="00BE72F4">
      <w:pPr>
        <w:pStyle w:val="ConsPlusNonformat"/>
        <w:widowControl/>
      </w:pPr>
      <w:r>
        <w:t xml:space="preserve">        O62.1 Вторичная слабость родов</w:t>
      </w:r>
      <w:r>
        <w:t>ой деятельности</w:t>
      </w:r>
    </w:p>
    <w:p w:rsidR="00000000" w:rsidRDefault="00BE72F4">
      <w:pPr>
        <w:pStyle w:val="ConsPlusNonformat"/>
        <w:widowControl/>
      </w:pPr>
      <w:r>
        <w:t xml:space="preserve">        O62.2 Другие виды слабости родовой деятельности</w:t>
      </w:r>
    </w:p>
    <w:p w:rsidR="00000000" w:rsidRDefault="00BE72F4">
      <w:pPr>
        <w:pStyle w:val="ConsPlusNonformat"/>
        <w:widowControl/>
      </w:pPr>
      <w:r>
        <w:t xml:space="preserve">        O62.3 Стремительные роды</w:t>
      </w:r>
    </w:p>
    <w:p w:rsidR="00000000" w:rsidRDefault="00BE72F4">
      <w:pPr>
        <w:pStyle w:val="ConsPlusNonformat"/>
        <w:widowControl/>
      </w:pPr>
      <w:r>
        <w:t xml:space="preserve">        O62.4 Гипертонические,  некоординированные и  затянувшиеся</w:t>
      </w:r>
    </w:p>
    <w:p w:rsidR="00000000" w:rsidRDefault="00BE72F4">
      <w:pPr>
        <w:pStyle w:val="ConsPlusNonformat"/>
        <w:widowControl/>
      </w:pPr>
      <w:r>
        <w:t>сокращения матки</w:t>
      </w:r>
    </w:p>
    <w:p w:rsidR="00000000" w:rsidRDefault="00BE72F4">
      <w:pPr>
        <w:pStyle w:val="ConsPlusNonformat"/>
        <w:widowControl/>
      </w:pPr>
      <w:r>
        <w:t xml:space="preserve">          Исключено: дистоция     [трудные     роды]     (плодного</w:t>
      </w:r>
    </w:p>
    <w:p w:rsidR="00000000" w:rsidRDefault="00BE72F4">
      <w:pPr>
        <w:pStyle w:val="ConsPlusNonformat"/>
        <w:widowControl/>
      </w:pPr>
      <w:r>
        <w:t>происхождения), (материнского происхождения) БДУ (O66.9)</w:t>
      </w:r>
    </w:p>
    <w:p w:rsidR="00000000" w:rsidRDefault="00BE72F4">
      <w:pPr>
        <w:pStyle w:val="ConsPlusNonformat"/>
        <w:widowControl/>
      </w:pPr>
      <w:r>
        <w:t xml:space="preserve">        O62.8 Другие нарушения родовой деятельности</w:t>
      </w:r>
    </w:p>
    <w:p w:rsidR="00000000" w:rsidRDefault="00BE72F4">
      <w:pPr>
        <w:pStyle w:val="ConsPlusNonformat"/>
        <w:widowControl/>
      </w:pPr>
      <w:r>
        <w:t xml:space="preserve">        O62.9 Нарушение родовой деятельности неуточненное</w:t>
      </w:r>
    </w:p>
    <w:p w:rsidR="00000000" w:rsidRDefault="00BE72F4">
      <w:pPr>
        <w:pStyle w:val="ConsPlusNonformat"/>
        <w:widowControl/>
      </w:pPr>
    </w:p>
    <w:p w:rsidR="00000000" w:rsidRDefault="00BE72F4">
      <w:pPr>
        <w:pStyle w:val="ConsPlusNonformat"/>
        <w:widowControl/>
      </w:pPr>
      <w:r>
        <w:t xml:space="preserve">    O63 Затяжные роды</w:t>
      </w:r>
    </w:p>
    <w:p w:rsidR="00000000" w:rsidRDefault="00BE72F4">
      <w:pPr>
        <w:pStyle w:val="ConsPlusNonformat"/>
        <w:widowControl/>
      </w:pPr>
      <w:r>
        <w:t xml:space="preserve">        O63.0 Затянувшийся первый период родов</w:t>
      </w:r>
    </w:p>
    <w:p w:rsidR="00000000" w:rsidRDefault="00BE72F4">
      <w:pPr>
        <w:pStyle w:val="ConsPlusNonformat"/>
        <w:widowControl/>
      </w:pPr>
      <w:r>
        <w:t xml:space="preserve">        O63.1 Затян</w:t>
      </w:r>
      <w:r>
        <w:t>увшийся второй период родов</w:t>
      </w:r>
    </w:p>
    <w:p w:rsidR="00000000" w:rsidRDefault="00BE72F4">
      <w:pPr>
        <w:pStyle w:val="ConsPlusNonformat"/>
        <w:widowControl/>
      </w:pPr>
      <w:r>
        <w:t xml:space="preserve">        O63.2 Задержка рождения второго плода из двойни,  тройни и</w:t>
      </w:r>
    </w:p>
    <w:p w:rsidR="00000000" w:rsidRDefault="00BE72F4">
      <w:pPr>
        <w:pStyle w:val="ConsPlusNonformat"/>
        <w:widowControl/>
      </w:pPr>
      <w:r>
        <w:t>т. д.</w:t>
      </w:r>
    </w:p>
    <w:p w:rsidR="00000000" w:rsidRDefault="00BE72F4">
      <w:pPr>
        <w:pStyle w:val="ConsPlusNonformat"/>
        <w:widowControl/>
      </w:pPr>
      <w:r>
        <w:t xml:space="preserve">        O63.9 Затяжные роды неуточненные</w:t>
      </w:r>
    </w:p>
    <w:p w:rsidR="00000000" w:rsidRDefault="00BE72F4">
      <w:pPr>
        <w:pStyle w:val="ConsPlusNonformat"/>
        <w:widowControl/>
      </w:pPr>
    </w:p>
    <w:p w:rsidR="00000000" w:rsidRDefault="00BE72F4">
      <w:pPr>
        <w:pStyle w:val="ConsPlusNonformat"/>
        <w:widowControl/>
      </w:pPr>
      <w:r>
        <w:t xml:space="preserve">    O64 Затрудненные роды вследствие неправильного  положения  или</w:t>
      </w:r>
    </w:p>
    <w:p w:rsidR="00000000" w:rsidRDefault="00BE72F4">
      <w:pPr>
        <w:pStyle w:val="ConsPlusNonformat"/>
        <w:widowControl/>
      </w:pPr>
      <w:r>
        <w:t>предлежания плода</w:t>
      </w:r>
    </w:p>
    <w:p w:rsidR="00000000" w:rsidRDefault="00BE72F4">
      <w:pPr>
        <w:pStyle w:val="ConsPlusNonformat"/>
        <w:widowControl/>
      </w:pPr>
      <w:r>
        <w:t xml:space="preserve">        O64.0 Затрудненные  </w:t>
      </w:r>
      <w:r>
        <w:t>роды  вследствие  неполного   поворота</w:t>
      </w:r>
    </w:p>
    <w:p w:rsidR="00000000" w:rsidRDefault="00BE72F4">
      <w:pPr>
        <w:pStyle w:val="ConsPlusNonformat"/>
        <w:widowControl/>
      </w:pPr>
      <w:r>
        <w:lastRenderedPageBreak/>
        <w:t>головки плода</w:t>
      </w:r>
    </w:p>
    <w:p w:rsidR="00000000" w:rsidRDefault="00BE72F4">
      <w:pPr>
        <w:pStyle w:val="ConsPlusNonformat"/>
        <w:widowControl/>
      </w:pPr>
      <w:r>
        <w:t xml:space="preserve">        O64.1 Затрудненные роды вследствие ягодичного предлежания</w:t>
      </w:r>
    </w:p>
    <w:p w:rsidR="00000000" w:rsidRDefault="00BE72F4">
      <w:pPr>
        <w:pStyle w:val="ConsPlusNonformat"/>
        <w:widowControl/>
      </w:pPr>
      <w:r>
        <w:t xml:space="preserve">        O64.2 Затрудненные роды вследствие лицевого предлежания</w:t>
      </w:r>
    </w:p>
    <w:p w:rsidR="00000000" w:rsidRDefault="00BE72F4">
      <w:pPr>
        <w:pStyle w:val="ConsPlusNonformat"/>
        <w:widowControl/>
      </w:pPr>
      <w:r>
        <w:t xml:space="preserve">        O64.3 Затрудненные роды вследствие лобного предлежания</w:t>
      </w:r>
    </w:p>
    <w:p w:rsidR="00000000" w:rsidRDefault="00BE72F4">
      <w:pPr>
        <w:pStyle w:val="ConsPlusNonformat"/>
        <w:widowControl/>
      </w:pPr>
      <w:r>
        <w:t xml:space="preserve">        O6</w:t>
      </w:r>
      <w:r>
        <w:t>4.4 Затрудненные роды вследствие предлежания плечика</w:t>
      </w:r>
    </w:p>
    <w:p w:rsidR="00000000" w:rsidRDefault="00BE72F4">
      <w:pPr>
        <w:pStyle w:val="ConsPlusNonformat"/>
        <w:widowControl/>
      </w:pPr>
      <w:r>
        <w:t xml:space="preserve">              Исключено:</w:t>
      </w:r>
    </w:p>
    <w:p w:rsidR="00000000" w:rsidRDefault="00BE72F4">
      <w:pPr>
        <w:pStyle w:val="ConsPlusNonformat"/>
        <w:widowControl/>
      </w:pPr>
      <w:r>
        <w:t xml:space="preserve">              вколоченное плечико (O66.0)</w:t>
      </w:r>
    </w:p>
    <w:p w:rsidR="00000000" w:rsidRDefault="00BE72F4">
      <w:pPr>
        <w:pStyle w:val="ConsPlusNonformat"/>
        <w:widowControl/>
      </w:pPr>
      <w:r>
        <w:t xml:space="preserve">             дистоция вследствие предлежания плечика (O66.0)</w:t>
      </w:r>
    </w:p>
    <w:p w:rsidR="00000000" w:rsidRDefault="00BE72F4">
      <w:pPr>
        <w:pStyle w:val="ConsPlusNonformat"/>
        <w:widowControl/>
      </w:pPr>
      <w:r>
        <w:t xml:space="preserve">        O64.5 Затрудненные    роды   вследствие   комбинированного</w:t>
      </w:r>
    </w:p>
    <w:p w:rsidR="00000000" w:rsidRDefault="00BE72F4">
      <w:pPr>
        <w:pStyle w:val="ConsPlusNonformat"/>
        <w:widowControl/>
      </w:pPr>
      <w:r>
        <w:t>предлежа</w:t>
      </w:r>
      <w:r>
        <w:t>ния</w:t>
      </w:r>
    </w:p>
    <w:p w:rsidR="00000000" w:rsidRDefault="00BE72F4">
      <w:pPr>
        <w:pStyle w:val="ConsPlusNonformat"/>
        <w:widowControl/>
      </w:pPr>
      <w:r>
        <w:t xml:space="preserve">        O64.8 Затрудненные  роды  вследствие другого неправильного</w:t>
      </w:r>
    </w:p>
    <w:p w:rsidR="00000000" w:rsidRDefault="00BE72F4">
      <w:pPr>
        <w:pStyle w:val="ConsPlusNonformat"/>
        <w:widowControl/>
      </w:pPr>
      <w:r>
        <w:t>положения и предлежания плода</w:t>
      </w:r>
    </w:p>
    <w:p w:rsidR="00000000" w:rsidRDefault="00BE72F4">
      <w:pPr>
        <w:pStyle w:val="ConsPlusNonformat"/>
        <w:widowControl/>
      </w:pPr>
      <w:r>
        <w:t xml:space="preserve">        O64.9 Затрудненные роды вследствие неправильного положения</w:t>
      </w:r>
    </w:p>
    <w:p w:rsidR="00000000" w:rsidRDefault="00BE72F4">
      <w:pPr>
        <w:pStyle w:val="ConsPlusNonformat"/>
        <w:widowControl/>
      </w:pPr>
      <w:r>
        <w:t>и предлежания плода неуточненного</w:t>
      </w:r>
    </w:p>
    <w:p w:rsidR="00000000" w:rsidRDefault="00BE72F4">
      <w:pPr>
        <w:pStyle w:val="ConsPlusNonformat"/>
        <w:widowControl/>
      </w:pPr>
    </w:p>
    <w:p w:rsidR="00000000" w:rsidRDefault="00BE72F4">
      <w:pPr>
        <w:pStyle w:val="ConsPlusNonformat"/>
        <w:widowControl/>
      </w:pPr>
      <w:r>
        <w:t xml:space="preserve">    O65 Затрудненные роды вследствие аномалии таза у </w:t>
      </w:r>
      <w:r>
        <w:t>матери</w:t>
      </w:r>
    </w:p>
    <w:p w:rsidR="00000000" w:rsidRDefault="00BE72F4">
      <w:pPr>
        <w:pStyle w:val="ConsPlusNonformat"/>
        <w:widowControl/>
      </w:pPr>
      <w:r>
        <w:t xml:space="preserve">        O65.0 Затрудненные роды вследствие деформации таза</w:t>
      </w:r>
    </w:p>
    <w:p w:rsidR="00000000" w:rsidRDefault="00BE72F4">
      <w:pPr>
        <w:pStyle w:val="ConsPlusNonformat"/>
        <w:widowControl/>
      </w:pPr>
      <w:r>
        <w:t xml:space="preserve">        O65.1 Затрудненные роды  вследствие  равномерно  суженного</w:t>
      </w:r>
    </w:p>
    <w:p w:rsidR="00000000" w:rsidRDefault="00BE72F4">
      <w:pPr>
        <w:pStyle w:val="ConsPlusNonformat"/>
        <w:widowControl/>
      </w:pPr>
      <w:r>
        <w:t>таза</w:t>
      </w:r>
    </w:p>
    <w:p w:rsidR="00000000" w:rsidRDefault="00BE72F4">
      <w:pPr>
        <w:pStyle w:val="ConsPlusNonformat"/>
        <w:widowControl/>
      </w:pPr>
      <w:r>
        <w:t xml:space="preserve">        O65.2 Затрудненные роды вследствие сужения входа таза</w:t>
      </w:r>
    </w:p>
    <w:p w:rsidR="00000000" w:rsidRDefault="00BE72F4">
      <w:pPr>
        <w:pStyle w:val="ConsPlusNonformat"/>
        <w:widowControl/>
      </w:pPr>
      <w:r>
        <w:t xml:space="preserve">        O65.3 Затрудненные  роды  вследствие   сужения  </w:t>
      </w:r>
      <w:r>
        <w:t xml:space="preserve"> выходного</w:t>
      </w:r>
    </w:p>
    <w:p w:rsidR="00000000" w:rsidRDefault="00BE72F4">
      <w:pPr>
        <w:pStyle w:val="ConsPlusNonformat"/>
        <w:widowControl/>
      </w:pPr>
      <w:r>
        <w:t>отверстия и среднего диаметра таза</w:t>
      </w:r>
    </w:p>
    <w:p w:rsidR="00000000" w:rsidRDefault="00BE72F4">
      <w:pPr>
        <w:pStyle w:val="ConsPlusNonformat"/>
        <w:widowControl/>
      </w:pPr>
      <w:r>
        <w:t xml:space="preserve">        O65.4 Затрудненные роды вследствие несоответствия размеров</w:t>
      </w:r>
    </w:p>
    <w:p w:rsidR="00000000" w:rsidRDefault="00BE72F4">
      <w:pPr>
        <w:pStyle w:val="ConsPlusNonformat"/>
        <w:widowControl/>
      </w:pPr>
      <w:r>
        <w:t>таза и плода неуточненного</w:t>
      </w:r>
    </w:p>
    <w:p w:rsidR="00000000" w:rsidRDefault="00BE72F4">
      <w:pPr>
        <w:pStyle w:val="ConsPlusNonformat"/>
        <w:widowControl/>
      </w:pPr>
      <w:r>
        <w:t xml:space="preserve">          Исключено: дистоция    вследствие     аномалии     плода</w:t>
      </w:r>
    </w:p>
    <w:p w:rsidR="00000000" w:rsidRDefault="00BE72F4">
      <w:pPr>
        <w:pStyle w:val="ConsPlusNonformat"/>
        <w:widowControl/>
      </w:pPr>
      <w:r>
        <w:t>(O66.2-O66.3)</w:t>
      </w:r>
    </w:p>
    <w:p w:rsidR="00000000" w:rsidRDefault="00BE72F4">
      <w:pPr>
        <w:pStyle w:val="ConsPlusNonformat"/>
        <w:widowControl/>
      </w:pPr>
      <w:r>
        <w:t xml:space="preserve">        O65.5 Затрудненные роды всл</w:t>
      </w:r>
      <w:r>
        <w:t>едствие аномалии органов таза у</w:t>
      </w:r>
    </w:p>
    <w:p w:rsidR="00000000" w:rsidRDefault="00BE72F4">
      <w:pPr>
        <w:pStyle w:val="ConsPlusNonformat"/>
        <w:widowControl/>
      </w:pPr>
      <w:r>
        <w:t>матери</w:t>
      </w:r>
    </w:p>
    <w:p w:rsidR="00000000" w:rsidRDefault="00BE72F4">
      <w:pPr>
        <w:pStyle w:val="ConsPlusNonformat"/>
        <w:widowControl/>
      </w:pPr>
      <w:r>
        <w:t xml:space="preserve">        O65.8 Затрудненные  роды вследствие других аномалий таза у</w:t>
      </w:r>
    </w:p>
    <w:p w:rsidR="00000000" w:rsidRDefault="00BE72F4">
      <w:pPr>
        <w:pStyle w:val="ConsPlusNonformat"/>
        <w:widowControl/>
      </w:pPr>
      <w:r>
        <w:t>матери</w:t>
      </w:r>
    </w:p>
    <w:p w:rsidR="00000000" w:rsidRDefault="00BE72F4">
      <w:pPr>
        <w:pStyle w:val="ConsPlusNonformat"/>
        <w:widowControl/>
      </w:pPr>
      <w:r>
        <w:t xml:space="preserve">        O65.9 Затрудненные  роды вследствие аномалии таза у матери</w:t>
      </w:r>
    </w:p>
    <w:p w:rsidR="00000000" w:rsidRDefault="00BE72F4">
      <w:pPr>
        <w:pStyle w:val="ConsPlusNonformat"/>
        <w:widowControl/>
      </w:pPr>
      <w:r>
        <w:t>неуточненной</w:t>
      </w:r>
    </w:p>
    <w:p w:rsidR="00000000" w:rsidRDefault="00BE72F4">
      <w:pPr>
        <w:pStyle w:val="ConsPlusNonformat"/>
        <w:widowControl/>
      </w:pPr>
    </w:p>
    <w:p w:rsidR="00000000" w:rsidRDefault="00BE72F4">
      <w:pPr>
        <w:pStyle w:val="ConsPlusNonformat"/>
        <w:widowControl/>
      </w:pPr>
      <w:r>
        <w:t xml:space="preserve">    O66 Другие виды затрудненных родов</w:t>
      </w:r>
    </w:p>
    <w:p w:rsidR="00000000" w:rsidRDefault="00BE72F4">
      <w:pPr>
        <w:pStyle w:val="ConsPlusNonformat"/>
        <w:widowControl/>
      </w:pPr>
      <w:r>
        <w:t xml:space="preserve">        O66.0 Затруднен</w:t>
      </w:r>
      <w:r>
        <w:t>ные  роды [дистоция] вследствие предлежания</w:t>
      </w:r>
    </w:p>
    <w:p w:rsidR="00000000" w:rsidRDefault="00BE72F4">
      <w:pPr>
        <w:pStyle w:val="ConsPlusNonformat"/>
        <w:widowControl/>
      </w:pPr>
      <w:r>
        <w:t>плечика</w:t>
      </w:r>
    </w:p>
    <w:p w:rsidR="00000000" w:rsidRDefault="00BE72F4">
      <w:pPr>
        <w:pStyle w:val="ConsPlusNonformat"/>
        <w:widowControl/>
      </w:pPr>
      <w:r>
        <w:t xml:space="preserve">        O66.1 Затрудненные  роды  вследствие  сцепления [коллизии]</w:t>
      </w:r>
    </w:p>
    <w:p w:rsidR="00000000" w:rsidRDefault="00BE72F4">
      <w:pPr>
        <w:pStyle w:val="ConsPlusNonformat"/>
        <w:widowControl/>
      </w:pPr>
      <w:r>
        <w:t>близнецов</w:t>
      </w:r>
    </w:p>
    <w:p w:rsidR="00000000" w:rsidRDefault="00BE72F4">
      <w:pPr>
        <w:pStyle w:val="ConsPlusNonformat"/>
        <w:widowControl/>
      </w:pPr>
      <w:r>
        <w:t xml:space="preserve">        O66.2 Затрудненные роды вследствие необычно крупного плода</w:t>
      </w:r>
    </w:p>
    <w:p w:rsidR="00000000" w:rsidRDefault="00BE72F4">
      <w:pPr>
        <w:pStyle w:val="ConsPlusNonformat"/>
        <w:widowControl/>
      </w:pPr>
      <w:r>
        <w:t xml:space="preserve">        O66.3 Затрудненные роды вследствие других аномалий п</w:t>
      </w:r>
      <w:r>
        <w:t>лода</w:t>
      </w:r>
    </w:p>
    <w:p w:rsidR="00000000" w:rsidRDefault="00BE72F4">
      <w:pPr>
        <w:pStyle w:val="ConsPlusNonformat"/>
        <w:widowControl/>
      </w:pPr>
      <w:r>
        <w:t xml:space="preserve">        O66.4 Неудачная попытка вызвать роды неуточненная</w:t>
      </w:r>
    </w:p>
    <w:p w:rsidR="00000000" w:rsidRDefault="00BE72F4">
      <w:pPr>
        <w:pStyle w:val="ConsPlusNonformat"/>
        <w:widowControl/>
      </w:pPr>
      <w:r>
        <w:t xml:space="preserve">        O66.5 Неудачная попытка применения вакуум - экстрактора  и</w:t>
      </w:r>
    </w:p>
    <w:p w:rsidR="00000000" w:rsidRDefault="00BE72F4">
      <w:pPr>
        <w:pStyle w:val="ConsPlusNonformat"/>
        <w:widowControl/>
      </w:pPr>
      <w:r>
        <w:t>наложения щипцов неуточненная</w:t>
      </w:r>
    </w:p>
    <w:p w:rsidR="00000000" w:rsidRDefault="00BE72F4">
      <w:pPr>
        <w:pStyle w:val="ConsPlusNonformat"/>
        <w:widowControl/>
      </w:pPr>
      <w:r>
        <w:t xml:space="preserve">        O66.8 Другие уточненные виды затрудненных родов</w:t>
      </w:r>
    </w:p>
    <w:p w:rsidR="00000000" w:rsidRDefault="00BE72F4">
      <w:pPr>
        <w:pStyle w:val="ConsPlusNonformat"/>
        <w:widowControl/>
      </w:pPr>
      <w:r>
        <w:t xml:space="preserve">        O66.9 Затрудненные роды неуточне</w:t>
      </w:r>
      <w:r>
        <w:t>нные</w:t>
      </w:r>
    </w:p>
    <w:p w:rsidR="00000000" w:rsidRDefault="00BE72F4">
      <w:pPr>
        <w:pStyle w:val="ConsPlusNonformat"/>
        <w:widowControl/>
      </w:pPr>
    </w:p>
    <w:p w:rsidR="00000000" w:rsidRDefault="00BE72F4">
      <w:pPr>
        <w:pStyle w:val="ConsPlusNonformat"/>
        <w:widowControl/>
      </w:pPr>
      <w:r>
        <w:t xml:space="preserve">    O67 Роды  и  родоразрешение,  осложнившиеся  кровотечением  во</w:t>
      </w:r>
    </w:p>
    <w:p w:rsidR="00000000" w:rsidRDefault="00BE72F4">
      <w:pPr>
        <w:pStyle w:val="ConsPlusNonformat"/>
        <w:widowControl/>
      </w:pPr>
      <w:r>
        <w:t>время родов, не классифицированным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дородовое кровотечение НКДР (O46.-)</w:t>
      </w:r>
    </w:p>
    <w:p w:rsidR="00000000" w:rsidRDefault="00BE72F4">
      <w:pPr>
        <w:pStyle w:val="ConsPlusNonformat"/>
        <w:widowControl/>
      </w:pPr>
      <w:r>
        <w:t xml:space="preserve">        послеродовое кровотечение (O72.-)</w:t>
      </w:r>
    </w:p>
    <w:p w:rsidR="00000000" w:rsidRDefault="00BE72F4">
      <w:pPr>
        <w:pStyle w:val="ConsPlusNonformat"/>
        <w:widowControl/>
      </w:pPr>
      <w:r>
        <w:t xml:space="preserve">        предлежание плаце</w:t>
      </w:r>
      <w:r>
        <w:t>нты (O44.-)</w:t>
      </w:r>
    </w:p>
    <w:p w:rsidR="00000000" w:rsidRDefault="00BE72F4">
      <w:pPr>
        <w:pStyle w:val="ConsPlusNonformat"/>
        <w:widowControl/>
      </w:pPr>
      <w:r>
        <w:t xml:space="preserve">        преждевременная отслойка   плаценты  [abruptio  placentae]</w:t>
      </w:r>
    </w:p>
    <w:p w:rsidR="00000000" w:rsidRDefault="00BE72F4">
      <w:pPr>
        <w:pStyle w:val="ConsPlusNonformat"/>
        <w:widowControl/>
      </w:pPr>
      <w:r>
        <w:t>(O45.-)</w:t>
      </w:r>
    </w:p>
    <w:p w:rsidR="00000000" w:rsidRDefault="00BE72F4">
      <w:pPr>
        <w:pStyle w:val="ConsPlusNonformat"/>
        <w:widowControl/>
      </w:pPr>
      <w:r>
        <w:t xml:space="preserve">        O67.0 Кровотечение   во   время   родов    с    нарушением</w:t>
      </w:r>
    </w:p>
    <w:p w:rsidR="00000000" w:rsidRDefault="00BE72F4">
      <w:pPr>
        <w:pStyle w:val="ConsPlusNonformat"/>
        <w:widowControl/>
      </w:pPr>
      <w:r>
        <w:t>свертываемости крови</w:t>
      </w:r>
    </w:p>
    <w:p w:rsidR="00000000" w:rsidRDefault="00BE72F4">
      <w:pPr>
        <w:pStyle w:val="ConsPlusNonformat"/>
        <w:widowControl/>
      </w:pPr>
      <w:r>
        <w:t xml:space="preserve">        O67.8 Другие кровотечения во время родов</w:t>
      </w:r>
    </w:p>
    <w:p w:rsidR="00000000" w:rsidRDefault="00BE72F4">
      <w:pPr>
        <w:pStyle w:val="ConsPlusNonformat"/>
        <w:widowControl/>
      </w:pPr>
      <w:r>
        <w:t xml:space="preserve">        O67.9 Кровотечение во вр</w:t>
      </w:r>
      <w:r>
        <w:t>емя родов неуточненное</w:t>
      </w:r>
    </w:p>
    <w:p w:rsidR="00000000" w:rsidRDefault="00BE72F4">
      <w:pPr>
        <w:pStyle w:val="ConsPlusNonformat"/>
        <w:widowControl/>
      </w:pPr>
    </w:p>
    <w:p w:rsidR="00000000" w:rsidRDefault="00BE72F4">
      <w:pPr>
        <w:pStyle w:val="ConsPlusNonformat"/>
        <w:widowControl/>
      </w:pPr>
      <w:r>
        <w:t xml:space="preserve">    O68 Роды  и  родоразрешение,  осложнившиеся   стрессом   плода</w:t>
      </w:r>
    </w:p>
    <w:p w:rsidR="00000000" w:rsidRDefault="00BE72F4">
      <w:pPr>
        <w:pStyle w:val="ConsPlusNonformat"/>
        <w:widowControl/>
      </w:pPr>
      <w:r>
        <w:t>[дистресс]</w:t>
      </w:r>
    </w:p>
    <w:p w:rsidR="00000000" w:rsidRDefault="00BE72F4">
      <w:pPr>
        <w:pStyle w:val="ConsPlusNonformat"/>
        <w:widowControl/>
      </w:pPr>
      <w:r>
        <w:t xml:space="preserve">        Включено: дистресс    плода    во    время    родов    или</w:t>
      </w:r>
    </w:p>
    <w:p w:rsidR="00000000" w:rsidRDefault="00BE72F4">
      <w:pPr>
        <w:pStyle w:val="ConsPlusNonformat"/>
        <w:widowControl/>
      </w:pPr>
      <w:r>
        <w:t>родоразрешения, вызванный введением лекарственных препаратов</w:t>
      </w:r>
    </w:p>
    <w:p w:rsidR="00000000" w:rsidRDefault="00BE72F4">
      <w:pPr>
        <w:pStyle w:val="ConsPlusNonformat"/>
        <w:widowControl/>
      </w:pPr>
      <w:r>
        <w:t xml:space="preserve">        O68.0 Роды,  ослож</w:t>
      </w:r>
      <w:r>
        <w:t>нившиеся изменениями  частоты  сердечных</w:t>
      </w:r>
    </w:p>
    <w:p w:rsidR="00000000" w:rsidRDefault="00BE72F4">
      <w:pPr>
        <w:pStyle w:val="ConsPlusNonformat"/>
        <w:widowControl/>
      </w:pPr>
      <w:r>
        <w:lastRenderedPageBreak/>
        <w:t>сокращений плода</w:t>
      </w:r>
    </w:p>
    <w:p w:rsidR="00000000" w:rsidRDefault="00BE72F4">
      <w:pPr>
        <w:pStyle w:val="ConsPlusNonformat"/>
        <w:widowControl/>
      </w:pPr>
      <w:r>
        <w:t xml:space="preserve">        Исключено: с  выходом  мекония  в  амниотическую  жидкость</w:t>
      </w:r>
    </w:p>
    <w:p w:rsidR="00000000" w:rsidRDefault="00BE72F4">
      <w:pPr>
        <w:pStyle w:val="ConsPlusNonformat"/>
        <w:widowControl/>
      </w:pPr>
      <w:r>
        <w:t>(O68.2)</w:t>
      </w:r>
    </w:p>
    <w:p w:rsidR="00000000" w:rsidRDefault="00BE72F4">
      <w:pPr>
        <w:pStyle w:val="ConsPlusNonformat"/>
        <w:widowControl/>
      </w:pPr>
      <w:r>
        <w:t xml:space="preserve">        O68.1 Роды,  осложнившиеся выходом мекония в амниотическую</w:t>
      </w:r>
    </w:p>
    <w:p w:rsidR="00000000" w:rsidRDefault="00BE72F4">
      <w:pPr>
        <w:pStyle w:val="ConsPlusNonformat"/>
        <w:widowControl/>
      </w:pPr>
      <w:r>
        <w:t>жидкость</w:t>
      </w:r>
    </w:p>
    <w:p w:rsidR="00000000" w:rsidRDefault="00BE72F4">
      <w:pPr>
        <w:pStyle w:val="ConsPlusNonformat"/>
        <w:widowControl/>
      </w:pPr>
      <w:r>
        <w:t xml:space="preserve">              Исключено: в   сочетании   с   из</w:t>
      </w:r>
      <w:r>
        <w:t>менениями   частоты</w:t>
      </w:r>
    </w:p>
    <w:p w:rsidR="00000000" w:rsidRDefault="00BE72F4">
      <w:pPr>
        <w:pStyle w:val="ConsPlusNonformat"/>
        <w:widowControl/>
      </w:pPr>
      <w:r>
        <w:t>сердечных сокращений плода (O68.2)</w:t>
      </w:r>
    </w:p>
    <w:p w:rsidR="00000000" w:rsidRDefault="00BE72F4">
      <w:pPr>
        <w:pStyle w:val="ConsPlusNonformat"/>
        <w:widowControl/>
      </w:pPr>
      <w:r>
        <w:t xml:space="preserve">        O68.2 Роды,  осложнившиеся изменениями  частоты  сердечных</w:t>
      </w:r>
    </w:p>
    <w:p w:rsidR="00000000" w:rsidRDefault="00BE72F4">
      <w:pPr>
        <w:pStyle w:val="ConsPlusNonformat"/>
        <w:widowControl/>
      </w:pPr>
      <w:r>
        <w:t>сокращений плода с выходом мекония в амниотическую жидкость</w:t>
      </w:r>
    </w:p>
    <w:p w:rsidR="00000000" w:rsidRDefault="00BE72F4">
      <w:pPr>
        <w:pStyle w:val="ConsPlusNonformat"/>
        <w:widowControl/>
      </w:pPr>
      <w:r>
        <w:t xml:space="preserve">        O68.3 Роды,   осложнившиеся    появлением    биохимических</w:t>
      </w:r>
    </w:p>
    <w:p w:rsidR="00000000" w:rsidRDefault="00BE72F4">
      <w:pPr>
        <w:pStyle w:val="ConsPlusNonformat"/>
        <w:widowControl/>
      </w:pPr>
      <w:r>
        <w:t>признак</w:t>
      </w:r>
      <w:r>
        <w:t>ов стресса плода</w:t>
      </w:r>
    </w:p>
    <w:p w:rsidR="00000000" w:rsidRDefault="00BE72F4">
      <w:pPr>
        <w:pStyle w:val="ConsPlusNonformat"/>
        <w:widowControl/>
      </w:pPr>
      <w:r>
        <w:t xml:space="preserve">        O68.8 Роды,  осложнившиеся  появлением  других   признаков</w:t>
      </w:r>
    </w:p>
    <w:p w:rsidR="00000000" w:rsidRDefault="00BE72F4">
      <w:pPr>
        <w:pStyle w:val="ConsPlusNonformat"/>
        <w:widowControl/>
      </w:pPr>
      <w:r>
        <w:t>стресса плода</w:t>
      </w:r>
    </w:p>
    <w:p w:rsidR="00000000" w:rsidRDefault="00BE72F4">
      <w:pPr>
        <w:pStyle w:val="ConsPlusNonformat"/>
        <w:widowControl/>
      </w:pPr>
      <w:r>
        <w:t xml:space="preserve">        O68.9 Роды, осложнившиеся стрессом плода неуточненным</w:t>
      </w:r>
    </w:p>
    <w:p w:rsidR="00000000" w:rsidRDefault="00BE72F4">
      <w:pPr>
        <w:pStyle w:val="ConsPlusNonformat"/>
        <w:widowControl/>
      </w:pPr>
    </w:p>
    <w:p w:rsidR="00000000" w:rsidRDefault="00BE72F4">
      <w:pPr>
        <w:pStyle w:val="ConsPlusNonformat"/>
        <w:widowControl/>
      </w:pPr>
      <w:r>
        <w:t xml:space="preserve">    O69 Роды  и   родоразрешение,   осложнившиеся   патологическим</w:t>
      </w:r>
    </w:p>
    <w:p w:rsidR="00000000" w:rsidRDefault="00BE72F4">
      <w:pPr>
        <w:pStyle w:val="ConsPlusNonformat"/>
        <w:widowControl/>
      </w:pPr>
      <w:r>
        <w:t>состоянием пуповины</w:t>
      </w:r>
    </w:p>
    <w:p w:rsidR="00000000" w:rsidRDefault="00BE72F4">
      <w:pPr>
        <w:pStyle w:val="ConsPlusNonformat"/>
        <w:widowControl/>
      </w:pPr>
      <w:r>
        <w:t xml:space="preserve">        </w:t>
      </w:r>
      <w:r>
        <w:t>O69.0 Роды, осложнившиеся выпадением пуповины</w:t>
      </w:r>
    </w:p>
    <w:p w:rsidR="00000000" w:rsidRDefault="00BE72F4">
      <w:pPr>
        <w:pStyle w:val="ConsPlusNonformat"/>
        <w:widowControl/>
      </w:pPr>
      <w:r>
        <w:t xml:space="preserve">        O69.1 Роды,  осложнившиеся обвитием пуповины вокруг шеи со</w:t>
      </w:r>
    </w:p>
    <w:p w:rsidR="00000000" w:rsidRDefault="00BE72F4">
      <w:pPr>
        <w:pStyle w:val="ConsPlusNonformat"/>
        <w:widowControl/>
      </w:pPr>
      <w:r>
        <w:t>сдавлением</w:t>
      </w:r>
    </w:p>
    <w:p w:rsidR="00000000" w:rsidRDefault="00BE72F4">
      <w:pPr>
        <w:pStyle w:val="ConsPlusNonformat"/>
        <w:widowControl/>
      </w:pPr>
      <w:r>
        <w:t xml:space="preserve">        O69.2 Роды, осложнившиеся запутыванием пуповины</w:t>
      </w:r>
    </w:p>
    <w:p w:rsidR="00000000" w:rsidRDefault="00BE72F4">
      <w:pPr>
        <w:pStyle w:val="ConsPlusNonformat"/>
        <w:widowControl/>
      </w:pPr>
      <w:r>
        <w:t xml:space="preserve">        O69.3 Роды, осложнившиеся короткой пуповиной</w:t>
      </w:r>
    </w:p>
    <w:p w:rsidR="00000000" w:rsidRDefault="00BE72F4">
      <w:pPr>
        <w:pStyle w:val="ConsPlusNonformat"/>
        <w:widowControl/>
      </w:pPr>
      <w:r>
        <w:t xml:space="preserve">        O69.4 Роды,   о</w:t>
      </w:r>
      <w:r>
        <w:t>сложнившиеся   предлежанием   сосуда  [vasa</w:t>
      </w:r>
    </w:p>
    <w:p w:rsidR="00000000" w:rsidRDefault="00BE72F4">
      <w:pPr>
        <w:pStyle w:val="ConsPlusNonformat"/>
        <w:widowControl/>
      </w:pPr>
      <w:r>
        <w:t>praevia]</w:t>
      </w:r>
    </w:p>
    <w:p w:rsidR="00000000" w:rsidRDefault="00BE72F4">
      <w:pPr>
        <w:pStyle w:val="ConsPlusNonformat"/>
        <w:widowControl/>
      </w:pPr>
      <w:r>
        <w:t xml:space="preserve">        O69.5 Роды, осложнившиеся повреждением сосудов пуповины</w:t>
      </w:r>
    </w:p>
    <w:p w:rsidR="00000000" w:rsidRDefault="00BE72F4">
      <w:pPr>
        <w:pStyle w:val="ConsPlusNonformat"/>
        <w:widowControl/>
      </w:pPr>
      <w:r>
        <w:t xml:space="preserve">        O69.8 Роды,    осложнившиеся    другими    патологическими</w:t>
      </w:r>
    </w:p>
    <w:p w:rsidR="00000000" w:rsidRDefault="00BE72F4">
      <w:pPr>
        <w:pStyle w:val="ConsPlusNonformat"/>
        <w:widowControl/>
      </w:pPr>
      <w:r>
        <w:t>состояниями пуповины</w:t>
      </w:r>
    </w:p>
    <w:p w:rsidR="00000000" w:rsidRDefault="00BE72F4">
      <w:pPr>
        <w:pStyle w:val="ConsPlusNonformat"/>
        <w:widowControl/>
      </w:pPr>
      <w:r>
        <w:t xml:space="preserve">        O69.9 Роды,   осложнившиеся   патологически</w:t>
      </w:r>
      <w:r>
        <w:t>м    состоянием</w:t>
      </w:r>
    </w:p>
    <w:p w:rsidR="00000000" w:rsidRDefault="00BE72F4">
      <w:pPr>
        <w:pStyle w:val="ConsPlusNonformat"/>
        <w:widowControl/>
      </w:pPr>
      <w:r>
        <w:t>пуповины неуточненным</w:t>
      </w:r>
    </w:p>
    <w:p w:rsidR="00000000" w:rsidRDefault="00BE72F4">
      <w:pPr>
        <w:pStyle w:val="ConsPlusNonformat"/>
        <w:widowControl/>
      </w:pPr>
    </w:p>
    <w:p w:rsidR="00000000" w:rsidRDefault="00BE72F4">
      <w:pPr>
        <w:pStyle w:val="ConsPlusNonformat"/>
        <w:widowControl/>
      </w:pPr>
      <w:r>
        <w:t xml:space="preserve">    O70 Разрывы промежности при родоразрешении</w:t>
      </w:r>
    </w:p>
    <w:p w:rsidR="00000000" w:rsidRDefault="00BE72F4">
      <w:pPr>
        <w:pStyle w:val="ConsPlusNonformat"/>
        <w:widowControl/>
      </w:pPr>
      <w:r>
        <w:t xml:space="preserve">        Включено: эпизиотомия, продолженная разрывом</w:t>
      </w:r>
    </w:p>
    <w:p w:rsidR="00000000" w:rsidRDefault="00BE72F4">
      <w:pPr>
        <w:pStyle w:val="ConsPlusNonformat"/>
        <w:widowControl/>
      </w:pPr>
      <w:r>
        <w:t xml:space="preserve">        Исключено: акушерский   разрыв   только   верхнего  отдела</w:t>
      </w:r>
    </w:p>
    <w:p w:rsidR="00000000" w:rsidRDefault="00BE72F4">
      <w:pPr>
        <w:pStyle w:val="ConsPlusNonformat"/>
        <w:widowControl/>
      </w:pPr>
      <w:r>
        <w:t>влагалища (O71.4)</w:t>
      </w:r>
    </w:p>
    <w:p w:rsidR="00000000" w:rsidRDefault="00BE72F4">
      <w:pPr>
        <w:pStyle w:val="ConsPlusNonformat"/>
        <w:widowControl/>
      </w:pPr>
      <w:r>
        <w:t xml:space="preserve">        O70.0 Разрыв   промежнос</w:t>
      </w:r>
      <w:r>
        <w:t>ти   первой   степени  в  процессе</w:t>
      </w:r>
    </w:p>
    <w:p w:rsidR="00000000" w:rsidRDefault="00BE72F4">
      <w:pPr>
        <w:pStyle w:val="ConsPlusNonformat"/>
        <w:widowControl/>
      </w:pPr>
      <w:r>
        <w:t>родоразрешения</w:t>
      </w:r>
    </w:p>
    <w:p w:rsidR="00000000" w:rsidRDefault="00BE72F4">
      <w:pPr>
        <w:pStyle w:val="ConsPlusNonformat"/>
        <w:widowControl/>
      </w:pPr>
      <w:r>
        <w:t xml:space="preserve">        O70.1 Разрыв   промежности   второй   степени  в  процессе</w:t>
      </w:r>
    </w:p>
    <w:p w:rsidR="00000000" w:rsidRDefault="00BE72F4">
      <w:pPr>
        <w:pStyle w:val="ConsPlusNonformat"/>
        <w:widowControl/>
      </w:pPr>
      <w:r>
        <w:t>родоразрешения</w:t>
      </w:r>
    </w:p>
    <w:p w:rsidR="00000000" w:rsidRDefault="00BE72F4">
      <w:pPr>
        <w:pStyle w:val="ConsPlusNonformat"/>
        <w:widowControl/>
      </w:pPr>
      <w:r>
        <w:t xml:space="preserve">          Исключено: с вовлечением анального сфинктера (O70.2)</w:t>
      </w:r>
    </w:p>
    <w:p w:rsidR="00000000" w:rsidRDefault="00BE72F4">
      <w:pPr>
        <w:pStyle w:val="ConsPlusNonformat"/>
        <w:widowControl/>
      </w:pPr>
      <w:r>
        <w:t xml:space="preserve">        O70.2 Разрыв  промежности  третьей  степени   в   про</w:t>
      </w:r>
      <w:r>
        <w:t>цессе</w:t>
      </w:r>
    </w:p>
    <w:p w:rsidR="00000000" w:rsidRDefault="00BE72F4">
      <w:pPr>
        <w:pStyle w:val="ConsPlusNonformat"/>
        <w:widowControl/>
      </w:pPr>
      <w:r>
        <w:t>родоразрешения</w:t>
      </w:r>
    </w:p>
    <w:p w:rsidR="00000000" w:rsidRDefault="00BE72F4">
      <w:pPr>
        <w:pStyle w:val="ConsPlusNonformat"/>
        <w:widowControl/>
      </w:pPr>
      <w:r>
        <w:t xml:space="preserve">              Исключено: с вовлечением  слизистой  оболочки  ануса</w:t>
      </w:r>
    </w:p>
    <w:p w:rsidR="00000000" w:rsidRDefault="00BE72F4">
      <w:pPr>
        <w:pStyle w:val="ConsPlusNonformat"/>
        <w:widowControl/>
      </w:pPr>
      <w:r>
        <w:t>или прямой кишки (O70.3)</w:t>
      </w:r>
    </w:p>
    <w:p w:rsidR="00000000" w:rsidRDefault="00BE72F4">
      <w:pPr>
        <w:pStyle w:val="ConsPlusNonformat"/>
        <w:widowControl/>
      </w:pPr>
      <w:r>
        <w:t xml:space="preserve">        O70.3 Разрыв  промежности  четвертой  степени  в  процессе</w:t>
      </w:r>
    </w:p>
    <w:p w:rsidR="00000000" w:rsidRDefault="00BE72F4">
      <w:pPr>
        <w:pStyle w:val="ConsPlusNonformat"/>
        <w:widowControl/>
      </w:pPr>
      <w:r>
        <w:t>родоразрешения</w:t>
      </w:r>
    </w:p>
    <w:p w:rsidR="00000000" w:rsidRDefault="00BE72F4">
      <w:pPr>
        <w:pStyle w:val="ConsPlusNonformat"/>
        <w:widowControl/>
      </w:pPr>
      <w:r>
        <w:t xml:space="preserve">        O70.9 Разрыв   промежности   в   процессе   родоразре</w:t>
      </w:r>
      <w:r>
        <w:t>шения</w:t>
      </w:r>
    </w:p>
    <w:p w:rsidR="00000000" w:rsidRDefault="00BE72F4">
      <w:pPr>
        <w:pStyle w:val="ConsPlusNonformat"/>
        <w:widowControl/>
      </w:pPr>
      <w:r>
        <w:t>неуточненный</w:t>
      </w:r>
    </w:p>
    <w:p w:rsidR="00000000" w:rsidRDefault="00BE72F4">
      <w:pPr>
        <w:pStyle w:val="ConsPlusNonformat"/>
        <w:widowControl/>
      </w:pPr>
    </w:p>
    <w:p w:rsidR="00000000" w:rsidRDefault="00BE72F4">
      <w:pPr>
        <w:pStyle w:val="ConsPlusNonformat"/>
        <w:widowControl/>
      </w:pPr>
      <w:r>
        <w:t xml:space="preserve">    O71 Другие акушерские травмы</w:t>
      </w:r>
    </w:p>
    <w:p w:rsidR="00000000" w:rsidRDefault="00BE72F4">
      <w:pPr>
        <w:pStyle w:val="ConsPlusNonformat"/>
        <w:widowControl/>
      </w:pPr>
      <w:r>
        <w:t xml:space="preserve">        Включено: повреждение инструментами</w:t>
      </w:r>
    </w:p>
    <w:p w:rsidR="00000000" w:rsidRDefault="00BE72F4">
      <w:pPr>
        <w:pStyle w:val="ConsPlusNonformat"/>
        <w:widowControl/>
      </w:pPr>
      <w:r>
        <w:t xml:space="preserve">        O71.0 Разрыв матки до начала родов</w:t>
      </w:r>
    </w:p>
    <w:p w:rsidR="00000000" w:rsidRDefault="00BE72F4">
      <w:pPr>
        <w:pStyle w:val="ConsPlusNonformat"/>
        <w:widowControl/>
      </w:pPr>
      <w:r>
        <w:t xml:space="preserve">        O71.1 Разрыв матки во время родов</w:t>
      </w:r>
    </w:p>
    <w:p w:rsidR="00000000" w:rsidRDefault="00BE72F4">
      <w:pPr>
        <w:pStyle w:val="ConsPlusNonformat"/>
        <w:widowControl/>
      </w:pPr>
      <w:r>
        <w:t xml:space="preserve">        O71.2 Послеродовой выворот матки</w:t>
      </w:r>
    </w:p>
    <w:p w:rsidR="00000000" w:rsidRDefault="00BE72F4">
      <w:pPr>
        <w:pStyle w:val="ConsPlusNonformat"/>
        <w:widowControl/>
      </w:pPr>
      <w:r>
        <w:t xml:space="preserve">        O71.3 Акушерский разрыв ш</w:t>
      </w:r>
      <w:r>
        <w:t>ейки матки</w:t>
      </w:r>
    </w:p>
    <w:p w:rsidR="00000000" w:rsidRDefault="00BE72F4">
      <w:pPr>
        <w:pStyle w:val="ConsPlusNonformat"/>
        <w:widowControl/>
      </w:pPr>
      <w:r>
        <w:t xml:space="preserve">        O71.4 Акушерский разрыв только верхнего отдела влагалища</w:t>
      </w:r>
    </w:p>
    <w:p w:rsidR="00000000" w:rsidRDefault="00BE72F4">
      <w:pPr>
        <w:pStyle w:val="ConsPlusNonformat"/>
        <w:widowControl/>
      </w:pPr>
      <w:r>
        <w:t xml:space="preserve">              Исключено: с разрывом промежности (O70.-)</w:t>
      </w:r>
    </w:p>
    <w:p w:rsidR="00000000" w:rsidRDefault="00BE72F4">
      <w:pPr>
        <w:pStyle w:val="ConsPlusNonformat"/>
        <w:widowControl/>
      </w:pPr>
      <w:r>
        <w:t xml:space="preserve">        O71.5 Другие акушерские травмы тазовых органов</w:t>
      </w:r>
    </w:p>
    <w:p w:rsidR="00000000" w:rsidRDefault="00BE72F4">
      <w:pPr>
        <w:pStyle w:val="ConsPlusNonformat"/>
        <w:widowControl/>
      </w:pPr>
      <w:r>
        <w:t xml:space="preserve">        O71.6 Акушерские травмы тазовых суставов и связок</w:t>
      </w:r>
    </w:p>
    <w:p w:rsidR="00000000" w:rsidRDefault="00BE72F4">
      <w:pPr>
        <w:pStyle w:val="ConsPlusNonformat"/>
        <w:widowControl/>
      </w:pPr>
      <w:r>
        <w:t xml:space="preserve">        O71</w:t>
      </w:r>
      <w:r>
        <w:t>.7 Акушерская гематома таза</w:t>
      </w:r>
    </w:p>
    <w:p w:rsidR="00000000" w:rsidRDefault="00BE72F4">
      <w:pPr>
        <w:pStyle w:val="ConsPlusNonformat"/>
        <w:widowControl/>
      </w:pPr>
      <w:r>
        <w:t xml:space="preserve">        O71.8 Другие уточненные акушерские травмы</w:t>
      </w:r>
    </w:p>
    <w:p w:rsidR="00000000" w:rsidRDefault="00BE72F4">
      <w:pPr>
        <w:pStyle w:val="ConsPlusNonformat"/>
        <w:widowControl/>
      </w:pPr>
      <w:r>
        <w:t xml:space="preserve">        O71.9 Акушерская травма неуточненная</w:t>
      </w:r>
    </w:p>
    <w:p w:rsidR="00000000" w:rsidRDefault="00BE72F4">
      <w:pPr>
        <w:pStyle w:val="ConsPlusNonformat"/>
        <w:widowControl/>
      </w:pPr>
    </w:p>
    <w:p w:rsidR="00000000" w:rsidRDefault="00BE72F4">
      <w:pPr>
        <w:pStyle w:val="ConsPlusNonformat"/>
        <w:widowControl/>
      </w:pPr>
      <w:r>
        <w:t xml:space="preserve">    O72 Послеродовое кровотечение</w:t>
      </w:r>
    </w:p>
    <w:p w:rsidR="00000000" w:rsidRDefault="00BE72F4">
      <w:pPr>
        <w:pStyle w:val="ConsPlusNonformat"/>
        <w:widowControl/>
      </w:pPr>
      <w:r>
        <w:t xml:space="preserve">        Включено: кровотечение после рождения плода или ребенка</w:t>
      </w:r>
    </w:p>
    <w:p w:rsidR="00000000" w:rsidRDefault="00BE72F4">
      <w:pPr>
        <w:pStyle w:val="ConsPlusNonformat"/>
        <w:widowControl/>
      </w:pPr>
      <w:r>
        <w:lastRenderedPageBreak/>
        <w:t xml:space="preserve">        O72.0 Кровотечение в треть</w:t>
      </w:r>
      <w:r>
        <w:t>ем периоде родов</w:t>
      </w:r>
    </w:p>
    <w:p w:rsidR="00000000" w:rsidRDefault="00BE72F4">
      <w:pPr>
        <w:pStyle w:val="ConsPlusNonformat"/>
        <w:widowControl/>
      </w:pPr>
      <w:r>
        <w:t xml:space="preserve">        O72.1 Другие кровотечения в раннем послеродовом периоде</w:t>
      </w:r>
    </w:p>
    <w:p w:rsidR="00000000" w:rsidRDefault="00BE72F4">
      <w:pPr>
        <w:pStyle w:val="ConsPlusNonformat"/>
        <w:widowControl/>
      </w:pPr>
      <w:r>
        <w:t xml:space="preserve">        O72.2 Позднее или вторичное послеродовое кровотечение</w:t>
      </w:r>
    </w:p>
    <w:p w:rsidR="00000000" w:rsidRDefault="00BE72F4">
      <w:pPr>
        <w:pStyle w:val="ConsPlusNonformat"/>
        <w:widowControl/>
      </w:pPr>
      <w:r>
        <w:t xml:space="preserve">        O72.3 Послеродовая(ой)       коагуляционный        дефект,</w:t>
      </w:r>
    </w:p>
    <w:p w:rsidR="00000000" w:rsidRDefault="00BE72F4">
      <w:pPr>
        <w:pStyle w:val="ConsPlusNonformat"/>
        <w:widowControl/>
      </w:pPr>
      <w:r>
        <w:t>афибриногенемия, фибринолиз</w:t>
      </w:r>
    </w:p>
    <w:p w:rsidR="00000000" w:rsidRDefault="00BE72F4">
      <w:pPr>
        <w:pStyle w:val="ConsPlusNonformat"/>
        <w:widowControl/>
      </w:pPr>
    </w:p>
    <w:p w:rsidR="00000000" w:rsidRDefault="00BE72F4">
      <w:pPr>
        <w:pStyle w:val="ConsPlusNonformat"/>
        <w:widowControl/>
      </w:pPr>
      <w:r>
        <w:t xml:space="preserve">    O73 Задержка </w:t>
      </w:r>
      <w:r>
        <w:t>плаценты и плодных оболочек без кровотечения</w:t>
      </w:r>
    </w:p>
    <w:p w:rsidR="00000000" w:rsidRDefault="00BE72F4">
      <w:pPr>
        <w:pStyle w:val="ConsPlusNonformat"/>
        <w:widowControl/>
      </w:pPr>
      <w:r>
        <w:t xml:space="preserve">        O73.0 Задержка плаценты без кровотечения</w:t>
      </w:r>
    </w:p>
    <w:p w:rsidR="00000000" w:rsidRDefault="00BE72F4">
      <w:pPr>
        <w:pStyle w:val="ConsPlusNonformat"/>
        <w:widowControl/>
      </w:pPr>
      <w:r>
        <w:t xml:space="preserve">        O73.1 Задержка  частей  плаценты  или плодных оболочек без</w:t>
      </w:r>
    </w:p>
    <w:p w:rsidR="00000000" w:rsidRDefault="00BE72F4">
      <w:pPr>
        <w:pStyle w:val="ConsPlusNonformat"/>
        <w:widowControl/>
      </w:pPr>
      <w:r>
        <w:t>кровотечения</w:t>
      </w:r>
    </w:p>
    <w:p w:rsidR="00000000" w:rsidRDefault="00BE72F4">
      <w:pPr>
        <w:pStyle w:val="ConsPlusNonformat"/>
        <w:widowControl/>
      </w:pPr>
    </w:p>
    <w:p w:rsidR="00000000" w:rsidRDefault="00BE72F4">
      <w:pPr>
        <w:pStyle w:val="ConsPlusNonformat"/>
        <w:widowControl/>
      </w:pPr>
      <w:r>
        <w:t xml:space="preserve">    O74 Осложнения,  связанные с проведением  анестезии  во  время</w:t>
      </w:r>
    </w:p>
    <w:p w:rsidR="00000000" w:rsidRDefault="00BE72F4">
      <w:pPr>
        <w:pStyle w:val="ConsPlusNonformat"/>
        <w:widowControl/>
      </w:pPr>
      <w:r>
        <w:t>родов и родора</w:t>
      </w:r>
      <w:r>
        <w:t>зрешения</w:t>
      </w:r>
    </w:p>
    <w:p w:rsidR="00000000" w:rsidRDefault="00BE72F4">
      <w:pPr>
        <w:pStyle w:val="ConsPlusNonformat"/>
        <w:widowControl/>
      </w:pPr>
      <w:r>
        <w:t xml:space="preserve">        Включено: осложнения  у  матери,   вызванные   применением</w:t>
      </w:r>
    </w:p>
    <w:p w:rsidR="00000000" w:rsidRDefault="00BE72F4">
      <w:pPr>
        <w:pStyle w:val="ConsPlusNonformat"/>
        <w:widowControl/>
      </w:pPr>
      <w:r>
        <w:t>средств для общей или местной анестезии,  болеутоляющих или других</w:t>
      </w:r>
    </w:p>
    <w:p w:rsidR="00000000" w:rsidRDefault="00BE72F4">
      <w:pPr>
        <w:pStyle w:val="ConsPlusNonformat"/>
        <w:widowControl/>
      </w:pPr>
      <w:r>
        <w:t>седативных препаратов во время родов и родоразрешения</w:t>
      </w:r>
    </w:p>
    <w:p w:rsidR="00000000" w:rsidRDefault="00BE72F4">
      <w:pPr>
        <w:pStyle w:val="ConsPlusNonformat"/>
        <w:widowControl/>
      </w:pPr>
      <w:r>
        <w:t xml:space="preserve">        O74.0 Аспирационный   пневмонит  вследствие  анесте</w:t>
      </w:r>
      <w:r>
        <w:t>зии  во</w:t>
      </w:r>
    </w:p>
    <w:p w:rsidR="00000000" w:rsidRDefault="00BE72F4">
      <w:pPr>
        <w:pStyle w:val="ConsPlusNonformat"/>
        <w:widowControl/>
      </w:pPr>
      <w:r>
        <w:t>время родов и родоразрешения</w:t>
      </w:r>
    </w:p>
    <w:p w:rsidR="00000000" w:rsidRDefault="00BE72F4">
      <w:pPr>
        <w:pStyle w:val="ConsPlusNonformat"/>
        <w:widowControl/>
      </w:pPr>
      <w:r>
        <w:t xml:space="preserve">        O74.1 Другие   осложнения  со  стороны  легких  вследствие</w:t>
      </w:r>
    </w:p>
    <w:p w:rsidR="00000000" w:rsidRDefault="00BE72F4">
      <w:pPr>
        <w:pStyle w:val="ConsPlusNonformat"/>
        <w:widowControl/>
      </w:pPr>
      <w:r>
        <w:t>анестезии во время родов и родоразрешения</w:t>
      </w:r>
    </w:p>
    <w:p w:rsidR="00000000" w:rsidRDefault="00BE72F4">
      <w:pPr>
        <w:pStyle w:val="ConsPlusNonformat"/>
        <w:widowControl/>
      </w:pPr>
      <w:r>
        <w:t xml:space="preserve">        O74.2 Осложнения со стороны сердца вследствие анестезии во</w:t>
      </w:r>
    </w:p>
    <w:p w:rsidR="00000000" w:rsidRDefault="00BE72F4">
      <w:pPr>
        <w:pStyle w:val="ConsPlusNonformat"/>
        <w:widowControl/>
      </w:pPr>
      <w:r>
        <w:t>время родов и родоразрешения</w:t>
      </w:r>
    </w:p>
    <w:p w:rsidR="00000000" w:rsidRDefault="00BE72F4">
      <w:pPr>
        <w:pStyle w:val="ConsPlusNonformat"/>
        <w:widowControl/>
      </w:pPr>
      <w:r>
        <w:t xml:space="preserve">        O74.3 </w:t>
      </w:r>
      <w:r>
        <w:t>Осложнения  со  стороны  центральной нервной системы</w:t>
      </w:r>
    </w:p>
    <w:p w:rsidR="00000000" w:rsidRDefault="00BE72F4">
      <w:pPr>
        <w:pStyle w:val="ConsPlusNonformat"/>
        <w:widowControl/>
      </w:pPr>
      <w:r>
        <w:t>вследствие анестезии во время родов и родоразрешения</w:t>
      </w:r>
    </w:p>
    <w:p w:rsidR="00000000" w:rsidRDefault="00BE72F4">
      <w:pPr>
        <w:pStyle w:val="ConsPlusNonformat"/>
        <w:widowControl/>
      </w:pPr>
      <w:r>
        <w:t xml:space="preserve">        O74.4 Токсическая  реакция  на  местную анестезию во время</w:t>
      </w:r>
    </w:p>
    <w:p w:rsidR="00000000" w:rsidRDefault="00BE72F4">
      <w:pPr>
        <w:pStyle w:val="ConsPlusNonformat"/>
        <w:widowControl/>
      </w:pPr>
      <w:r>
        <w:t>родов и родоразрешения</w:t>
      </w:r>
    </w:p>
    <w:p w:rsidR="00000000" w:rsidRDefault="00BE72F4">
      <w:pPr>
        <w:pStyle w:val="ConsPlusNonformat"/>
        <w:widowControl/>
      </w:pPr>
      <w:r>
        <w:t xml:space="preserve">        O74.5 Головные     боли,     связанные    с    прове</w:t>
      </w:r>
      <w:r>
        <w:t>дением</w:t>
      </w:r>
    </w:p>
    <w:p w:rsidR="00000000" w:rsidRDefault="00BE72F4">
      <w:pPr>
        <w:pStyle w:val="ConsPlusNonformat"/>
        <w:widowControl/>
      </w:pPr>
      <w:r>
        <w:t>спинномозговой  и  эпидуральной  анестезии  во   время   родов   и</w:t>
      </w:r>
    </w:p>
    <w:p w:rsidR="00000000" w:rsidRDefault="00BE72F4">
      <w:pPr>
        <w:pStyle w:val="ConsPlusNonformat"/>
        <w:widowControl/>
      </w:pPr>
      <w:r>
        <w:t>родоразрешения</w:t>
      </w:r>
    </w:p>
    <w:p w:rsidR="00000000" w:rsidRDefault="00BE72F4">
      <w:pPr>
        <w:pStyle w:val="ConsPlusNonformat"/>
        <w:widowControl/>
      </w:pPr>
      <w:r>
        <w:t xml:space="preserve">        O74.6 Другие  осложнения  спинномозговой  и   эпидуральной</w:t>
      </w:r>
    </w:p>
    <w:p w:rsidR="00000000" w:rsidRDefault="00BE72F4">
      <w:pPr>
        <w:pStyle w:val="ConsPlusNonformat"/>
        <w:widowControl/>
      </w:pPr>
      <w:r>
        <w:t>анестезии во время родов и родоразрешения</w:t>
      </w:r>
    </w:p>
    <w:p w:rsidR="00000000" w:rsidRDefault="00BE72F4">
      <w:pPr>
        <w:pStyle w:val="ConsPlusNonformat"/>
        <w:widowControl/>
      </w:pPr>
      <w:r>
        <w:t xml:space="preserve">        O74.7 Неудачная попытка или  трудности  при  интуб</w:t>
      </w:r>
      <w:r>
        <w:t>ации  во</w:t>
      </w:r>
    </w:p>
    <w:p w:rsidR="00000000" w:rsidRDefault="00BE72F4">
      <w:pPr>
        <w:pStyle w:val="ConsPlusNonformat"/>
        <w:widowControl/>
      </w:pPr>
      <w:r>
        <w:t>время родов и родоразрешения</w:t>
      </w:r>
    </w:p>
    <w:p w:rsidR="00000000" w:rsidRDefault="00BE72F4">
      <w:pPr>
        <w:pStyle w:val="ConsPlusNonformat"/>
        <w:widowControl/>
      </w:pPr>
      <w:r>
        <w:t xml:space="preserve">        O74.8 Другие  осложнения  анестезии  во  время   родов   и</w:t>
      </w:r>
    </w:p>
    <w:p w:rsidR="00000000" w:rsidRDefault="00BE72F4">
      <w:pPr>
        <w:pStyle w:val="ConsPlusNonformat"/>
        <w:widowControl/>
      </w:pPr>
      <w:r>
        <w:t>родоразрешения</w:t>
      </w:r>
    </w:p>
    <w:p w:rsidR="00000000" w:rsidRDefault="00BE72F4">
      <w:pPr>
        <w:pStyle w:val="ConsPlusNonformat"/>
        <w:widowControl/>
      </w:pPr>
      <w:r>
        <w:t xml:space="preserve">        O74.9 Осложнение анестезии во время родов и родоразрешения</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O75 Другие    осложнения    родов    и    родоразре</w:t>
      </w:r>
      <w:r>
        <w:t>шения,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Исключено: послеродовая(ой):</w:t>
      </w:r>
    </w:p>
    <w:p w:rsidR="00000000" w:rsidRDefault="00BE72F4">
      <w:pPr>
        <w:pStyle w:val="ConsPlusNonformat"/>
        <w:widowControl/>
      </w:pPr>
      <w:r>
        <w:t xml:space="preserve">        - инфекция (O86.-)</w:t>
      </w:r>
    </w:p>
    <w:p w:rsidR="00000000" w:rsidRDefault="00BE72F4">
      <w:pPr>
        <w:pStyle w:val="ConsPlusNonformat"/>
        <w:widowControl/>
      </w:pPr>
      <w:r>
        <w:t xml:space="preserve">        - сепсис (O85)</w:t>
      </w:r>
    </w:p>
    <w:p w:rsidR="00000000" w:rsidRDefault="00BE72F4">
      <w:pPr>
        <w:pStyle w:val="ConsPlusNonformat"/>
        <w:widowControl/>
      </w:pPr>
      <w:r>
        <w:t xml:space="preserve">        O75.0 Дистресс матери во время родов и родоразрешения</w:t>
      </w:r>
    </w:p>
    <w:p w:rsidR="00000000" w:rsidRDefault="00BE72F4">
      <w:pPr>
        <w:pStyle w:val="ConsPlusNonformat"/>
        <w:widowControl/>
      </w:pPr>
      <w:r>
        <w:t xml:space="preserve">        O75.1 Шок   матери  во  время  родов  или  после  </w:t>
      </w:r>
      <w:r>
        <w:t>родов  и</w:t>
      </w:r>
    </w:p>
    <w:p w:rsidR="00000000" w:rsidRDefault="00BE72F4">
      <w:pPr>
        <w:pStyle w:val="ConsPlusNonformat"/>
        <w:widowControl/>
      </w:pPr>
      <w:r>
        <w:t>родоразрешения</w:t>
      </w:r>
    </w:p>
    <w:p w:rsidR="00000000" w:rsidRDefault="00BE72F4">
      <w:pPr>
        <w:pStyle w:val="ConsPlusNonformat"/>
        <w:widowControl/>
      </w:pPr>
      <w:r>
        <w:t xml:space="preserve">        O75.2 Гипертермия во время родов,  не классифицированная в</w:t>
      </w:r>
    </w:p>
    <w:p w:rsidR="00000000" w:rsidRDefault="00BE72F4">
      <w:pPr>
        <w:pStyle w:val="ConsPlusNonformat"/>
        <w:widowControl/>
      </w:pPr>
      <w:r>
        <w:t>других рубриках</w:t>
      </w:r>
    </w:p>
    <w:p w:rsidR="00000000" w:rsidRDefault="00BE72F4">
      <w:pPr>
        <w:pStyle w:val="ConsPlusNonformat"/>
        <w:widowControl/>
      </w:pPr>
      <w:r>
        <w:t xml:space="preserve">        O75.3 Другие инфекции во время родов</w:t>
      </w:r>
    </w:p>
    <w:p w:rsidR="00000000" w:rsidRDefault="00BE72F4">
      <w:pPr>
        <w:pStyle w:val="ConsPlusNonformat"/>
        <w:widowControl/>
      </w:pPr>
      <w:r>
        <w:t xml:space="preserve">        O75.4 Другие осложнения,  вызванные акушерским оперативным</w:t>
      </w:r>
    </w:p>
    <w:p w:rsidR="00000000" w:rsidRDefault="00BE72F4">
      <w:pPr>
        <w:pStyle w:val="ConsPlusNonformat"/>
        <w:widowControl/>
      </w:pPr>
      <w:r>
        <w:t>вмешательством и другими процедурами</w:t>
      </w:r>
    </w:p>
    <w:p w:rsidR="00000000" w:rsidRDefault="00BE72F4">
      <w:pPr>
        <w:pStyle w:val="ConsPlusNonformat"/>
        <w:widowControl/>
      </w:pPr>
      <w:r>
        <w:t xml:space="preserve">              Исключено:</w:t>
      </w:r>
    </w:p>
    <w:p w:rsidR="00000000" w:rsidRDefault="00BE72F4">
      <w:pPr>
        <w:pStyle w:val="ConsPlusNonformat"/>
        <w:widowControl/>
      </w:pPr>
      <w:r>
        <w:t xml:space="preserve">              акушерской (хирургической) раны:</w:t>
      </w:r>
    </w:p>
    <w:p w:rsidR="00000000" w:rsidRDefault="00BE72F4">
      <w:pPr>
        <w:pStyle w:val="ConsPlusNonformat"/>
        <w:widowControl/>
      </w:pPr>
      <w:r>
        <w:t xml:space="preserve">              - гематома (O90.2)</w:t>
      </w:r>
    </w:p>
    <w:p w:rsidR="00000000" w:rsidRDefault="00BE72F4">
      <w:pPr>
        <w:pStyle w:val="ConsPlusNonformat"/>
        <w:widowControl/>
      </w:pPr>
      <w:r>
        <w:t xml:space="preserve">              - инфекция (O86.0)</w:t>
      </w:r>
    </w:p>
    <w:p w:rsidR="00000000" w:rsidRDefault="00BE72F4">
      <w:pPr>
        <w:pStyle w:val="ConsPlusNonformat"/>
        <w:widowControl/>
      </w:pPr>
      <w:r>
        <w:t xml:space="preserve">              - расхождение швов (O90.0-O90.1)</w:t>
      </w:r>
    </w:p>
    <w:p w:rsidR="00000000" w:rsidRDefault="00BE72F4">
      <w:pPr>
        <w:pStyle w:val="ConsPlusNonformat"/>
        <w:widowControl/>
      </w:pPr>
      <w:r>
        <w:t xml:space="preserve">              осложнения анестезии во время родов (O74.-)</w:t>
      </w:r>
    </w:p>
    <w:p w:rsidR="00000000" w:rsidRDefault="00BE72F4">
      <w:pPr>
        <w:pStyle w:val="ConsPlusNonformat"/>
        <w:widowControl/>
      </w:pPr>
    </w:p>
    <w:p w:rsidR="00000000" w:rsidRDefault="00BE72F4">
      <w:pPr>
        <w:pStyle w:val="ConsPlusNonformat"/>
        <w:widowControl/>
      </w:pPr>
      <w:r>
        <w:t xml:space="preserve">        O75.</w:t>
      </w:r>
      <w:r>
        <w:t>5 Задержка  родов после искусственного разрыва плодных</w:t>
      </w:r>
    </w:p>
    <w:p w:rsidR="00000000" w:rsidRDefault="00BE72F4">
      <w:pPr>
        <w:pStyle w:val="ConsPlusNonformat"/>
        <w:widowControl/>
      </w:pPr>
      <w:r>
        <w:t>оболочек</w:t>
      </w:r>
    </w:p>
    <w:p w:rsidR="00000000" w:rsidRDefault="00BE72F4">
      <w:pPr>
        <w:pStyle w:val="ConsPlusNonformat"/>
        <w:widowControl/>
      </w:pPr>
      <w:r>
        <w:t xml:space="preserve">        O75.6 Задержка    родов    после   самопроизвольного   или</w:t>
      </w:r>
    </w:p>
    <w:p w:rsidR="00000000" w:rsidRDefault="00BE72F4">
      <w:pPr>
        <w:pStyle w:val="ConsPlusNonformat"/>
        <w:widowControl/>
      </w:pPr>
      <w:r>
        <w:t>неуточненного разрыва плодных оболочек</w:t>
      </w:r>
    </w:p>
    <w:p w:rsidR="00000000" w:rsidRDefault="00BE72F4">
      <w:pPr>
        <w:pStyle w:val="ConsPlusNonformat"/>
        <w:widowControl/>
      </w:pPr>
      <w:r>
        <w:t xml:space="preserve">              Исключено: самопроизвольный  преждевременный  разрыв</w:t>
      </w:r>
    </w:p>
    <w:p w:rsidR="00000000" w:rsidRDefault="00BE72F4">
      <w:pPr>
        <w:pStyle w:val="ConsPlusNonformat"/>
        <w:widowControl/>
      </w:pPr>
      <w:r>
        <w:t>плодных оболочек (O</w:t>
      </w:r>
      <w:r>
        <w:t>42.-)</w:t>
      </w:r>
    </w:p>
    <w:p w:rsidR="00000000" w:rsidRDefault="00BE72F4">
      <w:pPr>
        <w:pStyle w:val="ConsPlusNonformat"/>
        <w:widowControl/>
      </w:pPr>
      <w:r>
        <w:lastRenderedPageBreak/>
        <w:t xml:space="preserve">        O75.7 Роды   через   влагалище   после   предшествовавшего</w:t>
      </w:r>
    </w:p>
    <w:p w:rsidR="00000000" w:rsidRDefault="00BE72F4">
      <w:pPr>
        <w:pStyle w:val="ConsPlusNonformat"/>
        <w:widowControl/>
      </w:pPr>
      <w:r>
        <w:t>кесарева сечения</w:t>
      </w:r>
    </w:p>
    <w:p w:rsidR="00000000" w:rsidRDefault="00BE72F4">
      <w:pPr>
        <w:pStyle w:val="ConsPlusNonformat"/>
        <w:widowControl/>
      </w:pPr>
      <w:r>
        <w:t xml:space="preserve">        O75.8 Другие уточненные осложнения родов и родоразрешения</w:t>
      </w:r>
    </w:p>
    <w:p w:rsidR="00000000" w:rsidRDefault="00BE72F4">
      <w:pPr>
        <w:pStyle w:val="ConsPlusNonformat"/>
        <w:widowControl/>
      </w:pPr>
      <w:r>
        <w:t xml:space="preserve">        O75.9 Осложнение родов неуточненное</w:t>
      </w:r>
    </w:p>
    <w:p w:rsidR="00000000" w:rsidRDefault="00BE72F4">
      <w:pPr>
        <w:pStyle w:val="ConsPlusNonformat"/>
        <w:widowControl/>
      </w:pPr>
    </w:p>
    <w:p w:rsidR="00000000" w:rsidRDefault="00BE72F4">
      <w:pPr>
        <w:pStyle w:val="ConsPlusNonformat"/>
        <w:widowControl/>
      </w:pPr>
      <w:r>
        <w:t xml:space="preserve">    РОДОРАЗРЕШЕНИЕ</w:t>
      </w:r>
    </w:p>
    <w:p w:rsidR="00000000" w:rsidRDefault="00BE72F4">
      <w:pPr>
        <w:pStyle w:val="ConsPlusNonformat"/>
        <w:widowControl/>
      </w:pPr>
      <w:r>
        <w:t xml:space="preserve">    (O80-O84)</w:t>
      </w:r>
    </w:p>
    <w:p w:rsidR="00000000" w:rsidRDefault="00BE72F4">
      <w:pPr>
        <w:pStyle w:val="ConsPlusNonformat"/>
        <w:widowControl/>
      </w:pPr>
    </w:p>
    <w:p w:rsidR="00000000" w:rsidRDefault="00BE72F4">
      <w:pPr>
        <w:pStyle w:val="ConsPlusNonformat"/>
        <w:widowControl/>
      </w:pPr>
      <w:r>
        <w:t xml:space="preserve">    Примечание: коды </w:t>
      </w:r>
      <w:r>
        <w:t xml:space="preserve">  этого   блока   следует   использовать  для</w:t>
      </w:r>
    </w:p>
    <w:p w:rsidR="00000000" w:rsidRDefault="00BE72F4">
      <w:pPr>
        <w:pStyle w:val="ConsPlusNonformat"/>
        <w:widowControl/>
      </w:pPr>
      <w:r>
        <w:t>первичного кодирования заболеваемости только в  том  случае,  если</w:t>
      </w:r>
    </w:p>
    <w:p w:rsidR="00000000" w:rsidRDefault="00BE72F4">
      <w:pPr>
        <w:pStyle w:val="ConsPlusNonformat"/>
        <w:widowControl/>
      </w:pPr>
      <w:r>
        <w:t>отсутствуют записи о наличии других состояний,  классифицированных</w:t>
      </w:r>
    </w:p>
    <w:p w:rsidR="00000000" w:rsidRDefault="00BE72F4">
      <w:pPr>
        <w:pStyle w:val="ConsPlusNonformat"/>
        <w:widowControl/>
      </w:pPr>
      <w:r>
        <w:t>в классе XV.</w:t>
      </w:r>
    </w:p>
    <w:p w:rsidR="00000000" w:rsidRDefault="00BE72F4">
      <w:pPr>
        <w:pStyle w:val="ConsPlusNonformat"/>
        <w:widowControl/>
      </w:pPr>
    </w:p>
    <w:p w:rsidR="00000000" w:rsidRDefault="00BE72F4">
      <w:pPr>
        <w:pStyle w:val="ConsPlusNonformat"/>
        <w:widowControl/>
      </w:pPr>
      <w:r>
        <w:t xml:space="preserve">    O80 Роды одноплодные, самопроизвольное родоразрешение</w:t>
      </w:r>
    </w:p>
    <w:p w:rsidR="00000000" w:rsidRDefault="00BE72F4">
      <w:pPr>
        <w:pStyle w:val="ConsPlusNonformat"/>
        <w:widowControl/>
      </w:pPr>
      <w:r>
        <w:t xml:space="preserve">    </w:t>
      </w:r>
      <w:r>
        <w:t xml:space="preserve">    Включено:</w:t>
      </w:r>
    </w:p>
    <w:p w:rsidR="00000000" w:rsidRDefault="00BE72F4">
      <w:pPr>
        <w:pStyle w:val="ConsPlusNonformat"/>
        <w:widowControl/>
      </w:pPr>
      <w:r>
        <w:t xml:space="preserve">        случаи с минимальной помощью или без  нее,  с  проведением</w:t>
      </w:r>
    </w:p>
    <w:p w:rsidR="00000000" w:rsidRDefault="00BE72F4">
      <w:pPr>
        <w:pStyle w:val="ConsPlusNonformat"/>
        <w:widowControl/>
      </w:pPr>
      <w:r>
        <w:t>эпизиотомии или без нее</w:t>
      </w:r>
    </w:p>
    <w:p w:rsidR="00000000" w:rsidRDefault="00BE72F4">
      <w:pPr>
        <w:pStyle w:val="ConsPlusNonformat"/>
        <w:widowControl/>
      </w:pPr>
      <w:r>
        <w:t xml:space="preserve">        нормальные роды</w:t>
      </w:r>
    </w:p>
    <w:p w:rsidR="00000000" w:rsidRDefault="00BE72F4">
      <w:pPr>
        <w:pStyle w:val="ConsPlusNonformat"/>
        <w:widowControl/>
      </w:pPr>
      <w:r>
        <w:t xml:space="preserve">        O80.0 Самопроизвольные роды в затылочном предлежании</w:t>
      </w:r>
    </w:p>
    <w:p w:rsidR="00000000" w:rsidRDefault="00BE72F4">
      <w:pPr>
        <w:pStyle w:val="ConsPlusNonformat"/>
        <w:widowControl/>
      </w:pPr>
      <w:r>
        <w:t xml:space="preserve">        O80.1 Самопроизвольные роды в ягодичном предлежании</w:t>
      </w:r>
    </w:p>
    <w:p w:rsidR="00000000" w:rsidRDefault="00BE72F4">
      <w:pPr>
        <w:pStyle w:val="ConsPlusNonformat"/>
        <w:widowControl/>
      </w:pPr>
      <w:r>
        <w:t xml:space="preserve">      </w:t>
      </w:r>
      <w:r>
        <w:t xml:space="preserve">  O80.8 Другие самопроизвольные одноплодные роды</w:t>
      </w:r>
    </w:p>
    <w:p w:rsidR="00000000" w:rsidRDefault="00BE72F4">
      <w:pPr>
        <w:pStyle w:val="ConsPlusNonformat"/>
        <w:widowControl/>
      </w:pPr>
      <w:r>
        <w:t xml:space="preserve">        O80.9 Одноплодные самопроизвольные роды неуточненные</w:t>
      </w:r>
    </w:p>
    <w:p w:rsidR="00000000" w:rsidRDefault="00BE72F4">
      <w:pPr>
        <w:pStyle w:val="ConsPlusNonformat"/>
        <w:widowControl/>
      </w:pPr>
    </w:p>
    <w:p w:rsidR="00000000" w:rsidRDefault="00BE72F4">
      <w:pPr>
        <w:pStyle w:val="ConsPlusNonformat"/>
        <w:widowControl/>
      </w:pPr>
      <w:r>
        <w:t xml:space="preserve">    O81 Роды одноплодные, родоразрешение с наложением щипцов или с</w:t>
      </w:r>
    </w:p>
    <w:p w:rsidR="00000000" w:rsidRDefault="00BE72F4">
      <w:pPr>
        <w:pStyle w:val="ConsPlusNonformat"/>
        <w:widowControl/>
      </w:pPr>
      <w:r>
        <w:t>применением вакуум - экстрактора</w:t>
      </w:r>
    </w:p>
    <w:p w:rsidR="00000000" w:rsidRDefault="00BE72F4">
      <w:pPr>
        <w:pStyle w:val="ConsPlusNonformat"/>
        <w:widowControl/>
      </w:pPr>
      <w:r>
        <w:t xml:space="preserve">        Исключено: неудачная   попытка   прим</w:t>
      </w:r>
      <w:r>
        <w:t>енения    вакуум    -</w:t>
      </w:r>
    </w:p>
    <w:p w:rsidR="00000000" w:rsidRDefault="00BE72F4">
      <w:pPr>
        <w:pStyle w:val="ConsPlusNonformat"/>
        <w:widowControl/>
      </w:pPr>
      <w:r>
        <w:t>экстрактора или щипцов (O66.5)</w:t>
      </w:r>
    </w:p>
    <w:p w:rsidR="00000000" w:rsidRDefault="00BE72F4">
      <w:pPr>
        <w:pStyle w:val="ConsPlusNonformat"/>
        <w:widowControl/>
      </w:pPr>
      <w:r>
        <w:t xml:space="preserve">        O81.0 Наложение низких [выходных] щипцов</w:t>
      </w:r>
    </w:p>
    <w:p w:rsidR="00000000" w:rsidRDefault="00BE72F4">
      <w:pPr>
        <w:pStyle w:val="ConsPlusNonformat"/>
        <w:widowControl/>
      </w:pPr>
      <w:r>
        <w:t xml:space="preserve">        O81.1 Наложение средних [полостных] щипцов</w:t>
      </w:r>
    </w:p>
    <w:p w:rsidR="00000000" w:rsidRDefault="00BE72F4">
      <w:pPr>
        <w:pStyle w:val="ConsPlusNonformat"/>
        <w:widowControl/>
      </w:pPr>
      <w:r>
        <w:t xml:space="preserve">        O81.2 Наложение средних [полостных] щипцов с поворотом</w:t>
      </w:r>
    </w:p>
    <w:p w:rsidR="00000000" w:rsidRDefault="00BE72F4">
      <w:pPr>
        <w:pStyle w:val="ConsPlusNonformat"/>
        <w:widowControl/>
      </w:pPr>
      <w:r>
        <w:t xml:space="preserve">        O81.3 Наложение других и неуточн</w:t>
      </w:r>
      <w:r>
        <w:t>енных щипцов</w:t>
      </w:r>
    </w:p>
    <w:p w:rsidR="00000000" w:rsidRDefault="00BE72F4">
      <w:pPr>
        <w:pStyle w:val="ConsPlusNonformat"/>
        <w:widowControl/>
      </w:pPr>
      <w:r>
        <w:t xml:space="preserve">        O81.4 Применение вакуум - экстрактора</w:t>
      </w:r>
    </w:p>
    <w:p w:rsidR="00000000" w:rsidRDefault="00BE72F4">
      <w:pPr>
        <w:pStyle w:val="ConsPlusNonformat"/>
        <w:widowControl/>
      </w:pPr>
      <w:r>
        <w:t xml:space="preserve">        O81.5 Родоразрешение  с комбинированным применением щипцов</w:t>
      </w:r>
    </w:p>
    <w:p w:rsidR="00000000" w:rsidRDefault="00BE72F4">
      <w:pPr>
        <w:pStyle w:val="ConsPlusNonformat"/>
        <w:widowControl/>
      </w:pPr>
      <w:r>
        <w:t>и вакуум - экстрактора</w:t>
      </w:r>
    </w:p>
    <w:p w:rsidR="00000000" w:rsidRDefault="00BE72F4">
      <w:pPr>
        <w:pStyle w:val="ConsPlusNonformat"/>
        <w:widowControl/>
      </w:pPr>
    </w:p>
    <w:p w:rsidR="00000000" w:rsidRDefault="00BE72F4">
      <w:pPr>
        <w:pStyle w:val="ConsPlusNonformat"/>
        <w:widowControl/>
      </w:pPr>
      <w:r>
        <w:t xml:space="preserve">    O82 Роды  одноплодные,  родоразрешение  посредством   кесарева</w:t>
      </w:r>
    </w:p>
    <w:p w:rsidR="00000000" w:rsidRDefault="00BE72F4">
      <w:pPr>
        <w:pStyle w:val="ConsPlusNonformat"/>
        <w:widowControl/>
      </w:pPr>
      <w:r>
        <w:t>сечения</w:t>
      </w:r>
    </w:p>
    <w:p w:rsidR="00000000" w:rsidRDefault="00BE72F4">
      <w:pPr>
        <w:pStyle w:val="ConsPlusNonformat"/>
        <w:widowControl/>
      </w:pPr>
      <w:r>
        <w:t xml:space="preserve">        O82.0 Проведение электи</w:t>
      </w:r>
      <w:r>
        <w:t>вного кесарева сечения</w:t>
      </w:r>
    </w:p>
    <w:p w:rsidR="00000000" w:rsidRDefault="00BE72F4">
      <w:pPr>
        <w:pStyle w:val="ConsPlusNonformat"/>
        <w:widowControl/>
      </w:pPr>
      <w:r>
        <w:t xml:space="preserve">        O82.1 Проведение срочного кесарева сечения</w:t>
      </w:r>
    </w:p>
    <w:p w:rsidR="00000000" w:rsidRDefault="00BE72F4">
      <w:pPr>
        <w:pStyle w:val="ConsPlusNonformat"/>
        <w:widowControl/>
      </w:pPr>
      <w:r>
        <w:t xml:space="preserve">        O82.2 Проведение кесарева сечения с гистерэктомией</w:t>
      </w:r>
    </w:p>
    <w:p w:rsidR="00000000" w:rsidRDefault="00BE72F4">
      <w:pPr>
        <w:pStyle w:val="ConsPlusNonformat"/>
        <w:widowControl/>
      </w:pPr>
      <w:r>
        <w:t xml:space="preserve">        O82.8 Другие одноплодные роды путем кесарева сечения</w:t>
      </w:r>
    </w:p>
    <w:p w:rsidR="00000000" w:rsidRDefault="00BE72F4">
      <w:pPr>
        <w:pStyle w:val="ConsPlusNonformat"/>
        <w:widowControl/>
      </w:pPr>
      <w:r>
        <w:t xml:space="preserve">        O82.9 Роды путем кесарева сечения неуточненного</w:t>
      </w:r>
    </w:p>
    <w:p w:rsidR="00000000" w:rsidRDefault="00BE72F4">
      <w:pPr>
        <w:pStyle w:val="ConsPlusNonformat"/>
        <w:widowControl/>
      </w:pPr>
    </w:p>
    <w:p w:rsidR="00000000" w:rsidRDefault="00BE72F4">
      <w:pPr>
        <w:pStyle w:val="ConsPlusNonformat"/>
        <w:widowControl/>
      </w:pPr>
      <w:r>
        <w:t xml:space="preserve">    O</w:t>
      </w:r>
      <w:r>
        <w:t>83 Роды одноплодные,  родоразрешение с использованием другого</w:t>
      </w:r>
    </w:p>
    <w:p w:rsidR="00000000" w:rsidRDefault="00BE72F4">
      <w:pPr>
        <w:pStyle w:val="ConsPlusNonformat"/>
        <w:widowControl/>
      </w:pPr>
      <w:r>
        <w:t>акушерского пособия</w:t>
      </w:r>
    </w:p>
    <w:p w:rsidR="00000000" w:rsidRDefault="00BE72F4">
      <w:pPr>
        <w:pStyle w:val="ConsPlusNonformat"/>
        <w:widowControl/>
      </w:pPr>
      <w:r>
        <w:t xml:space="preserve">        O83.0 Извлечение плода за тазовый конец</w:t>
      </w:r>
    </w:p>
    <w:p w:rsidR="00000000" w:rsidRDefault="00BE72F4">
      <w:pPr>
        <w:pStyle w:val="ConsPlusNonformat"/>
        <w:widowControl/>
      </w:pPr>
      <w:r>
        <w:t xml:space="preserve">        O83.1 Другое   акушерское  пособие  при  родоразрешении  в</w:t>
      </w:r>
    </w:p>
    <w:p w:rsidR="00000000" w:rsidRDefault="00BE72F4">
      <w:pPr>
        <w:pStyle w:val="ConsPlusNonformat"/>
        <w:widowControl/>
      </w:pPr>
      <w:r>
        <w:t>тазовом предлежании</w:t>
      </w:r>
    </w:p>
    <w:p w:rsidR="00000000" w:rsidRDefault="00BE72F4">
      <w:pPr>
        <w:pStyle w:val="ConsPlusNonformat"/>
        <w:widowControl/>
      </w:pPr>
      <w:r>
        <w:t xml:space="preserve">        O83.2 Роды  с  другими  акушерс</w:t>
      </w:r>
      <w:r>
        <w:t>кими манипуляциями [ручными</w:t>
      </w:r>
    </w:p>
    <w:p w:rsidR="00000000" w:rsidRDefault="00BE72F4">
      <w:pPr>
        <w:pStyle w:val="ConsPlusNonformat"/>
        <w:widowControl/>
      </w:pPr>
      <w:r>
        <w:t>приемами]</w:t>
      </w:r>
    </w:p>
    <w:p w:rsidR="00000000" w:rsidRDefault="00BE72F4">
      <w:pPr>
        <w:pStyle w:val="ConsPlusNonformat"/>
        <w:widowControl/>
      </w:pPr>
      <w:r>
        <w:t xml:space="preserve">        O83.3 Родоразрешение   живым  ребенком  при  абдоминальной</w:t>
      </w:r>
    </w:p>
    <w:p w:rsidR="00000000" w:rsidRDefault="00BE72F4">
      <w:pPr>
        <w:pStyle w:val="ConsPlusNonformat"/>
        <w:widowControl/>
      </w:pPr>
      <w:r>
        <w:t>беременности</w:t>
      </w:r>
    </w:p>
    <w:p w:rsidR="00000000" w:rsidRDefault="00BE72F4">
      <w:pPr>
        <w:pStyle w:val="ConsPlusNonformat"/>
        <w:widowControl/>
      </w:pPr>
      <w:r>
        <w:t xml:space="preserve">        O83.4 Деструктивная операция при родоразрешении</w:t>
      </w:r>
    </w:p>
    <w:p w:rsidR="00000000" w:rsidRDefault="00BE72F4">
      <w:pPr>
        <w:pStyle w:val="ConsPlusNonformat"/>
        <w:widowControl/>
      </w:pPr>
      <w:r>
        <w:t xml:space="preserve">        O83.8 Другие  уточненные  виды  акушерского  пособия   при</w:t>
      </w:r>
    </w:p>
    <w:p w:rsidR="00000000" w:rsidRDefault="00BE72F4">
      <w:pPr>
        <w:pStyle w:val="ConsPlusNonformat"/>
        <w:widowControl/>
      </w:pPr>
      <w:r>
        <w:t>одноплодных род</w:t>
      </w:r>
      <w:r>
        <w:t>ах</w:t>
      </w:r>
    </w:p>
    <w:p w:rsidR="00000000" w:rsidRDefault="00BE72F4">
      <w:pPr>
        <w:pStyle w:val="ConsPlusNonformat"/>
        <w:widowControl/>
      </w:pPr>
      <w:r>
        <w:t xml:space="preserve">        O83.9 Акушерское    пособие    при    одноплодных    родах</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O84 Роды многоплодные</w:t>
      </w:r>
    </w:p>
    <w:p w:rsidR="00000000" w:rsidRDefault="00BE72F4">
      <w:pPr>
        <w:pStyle w:val="ConsPlusNonformat"/>
        <w:widowControl/>
      </w:pPr>
      <w:r>
        <w:t xml:space="preserve">        При необходимости идентифицировать  способ  родоразрешения</w:t>
      </w:r>
    </w:p>
    <w:p w:rsidR="00000000" w:rsidRDefault="00BE72F4">
      <w:pPr>
        <w:pStyle w:val="ConsPlusNonformat"/>
        <w:widowControl/>
      </w:pPr>
      <w:r>
        <w:t>каждым   плодом   или   ребенком   используют  дополнительный  код</w:t>
      </w:r>
    </w:p>
    <w:p w:rsidR="00000000" w:rsidRDefault="00BE72F4">
      <w:pPr>
        <w:pStyle w:val="ConsPlusNonformat"/>
        <w:widowControl/>
      </w:pPr>
      <w:r>
        <w:t>(O80-O83).</w:t>
      </w:r>
    </w:p>
    <w:p w:rsidR="00000000" w:rsidRDefault="00BE72F4">
      <w:pPr>
        <w:pStyle w:val="ConsPlusNonformat"/>
        <w:widowControl/>
      </w:pPr>
      <w:r>
        <w:t xml:space="preserve"> </w:t>
      </w:r>
      <w:r>
        <w:t xml:space="preserve">       O84.0 Роды многоплодные, полностью самопроизвольные</w:t>
      </w:r>
    </w:p>
    <w:p w:rsidR="00000000" w:rsidRDefault="00BE72F4">
      <w:pPr>
        <w:pStyle w:val="ConsPlusNonformat"/>
        <w:widowControl/>
      </w:pPr>
      <w:r>
        <w:t xml:space="preserve">        O84.1 Роды многоплодные,  полностью с применением щипцов и</w:t>
      </w:r>
    </w:p>
    <w:p w:rsidR="00000000" w:rsidRDefault="00BE72F4">
      <w:pPr>
        <w:pStyle w:val="ConsPlusNonformat"/>
        <w:widowControl/>
      </w:pPr>
      <w:r>
        <w:lastRenderedPageBreak/>
        <w:t>вакуум - экстрактора</w:t>
      </w:r>
    </w:p>
    <w:p w:rsidR="00000000" w:rsidRDefault="00BE72F4">
      <w:pPr>
        <w:pStyle w:val="ConsPlusNonformat"/>
        <w:widowControl/>
      </w:pPr>
      <w:r>
        <w:t xml:space="preserve">        O84.2 Роды многоплодные, полностью путем кесарева сечения</w:t>
      </w:r>
    </w:p>
    <w:p w:rsidR="00000000" w:rsidRDefault="00BE72F4">
      <w:pPr>
        <w:pStyle w:val="ConsPlusNonformat"/>
        <w:widowControl/>
      </w:pPr>
      <w:r>
        <w:t xml:space="preserve">        O84.8 Другое родоразрешение при мно</w:t>
      </w:r>
      <w:r>
        <w:t>гоплодных родах</w:t>
      </w:r>
    </w:p>
    <w:p w:rsidR="00000000" w:rsidRDefault="00BE72F4">
      <w:pPr>
        <w:pStyle w:val="ConsPlusNonformat"/>
        <w:widowControl/>
      </w:pPr>
      <w:r>
        <w:t xml:space="preserve">        O84.9 Роды многоплодные неуточненные</w:t>
      </w:r>
    </w:p>
    <w:p w:rsidR="00000000" w:rsidRDefault="00BE72F4">
      <w:pPr>
        <w:pStyle w:val="ConsPlusNonformat"/>
        <w:widowControl/>
      </w:pPr>
    </w:p>
    <w:p w:rsidR="00000000" w:rsidRDefault="00BE72F4">
      <w:pPr>
        <w:pStyle w:val="ConsPlusNonformat"/>
        <w:widowControl/>
      </w:pPr>
      <w:r>
        <w:t xml:space="preserve">    ОСЛОЖНЕНИЯ, СВЯЗАННЫЕ ПРЕИМУЩЕСТВЕННО</w:t>
      </w:r>
    </w:p>
    <w:p w:rsidR="00000000" w:rsidRDefault="00BE72F4">
      <w:pPr>
        <w:pStyle w:val="ConsPlusNonformat"/>
        <w:widowControl/>
      </w:pPr>
      <w:r>
        <w:t xml:space="preserve">    С ПОСЛЕРОДОВЫМ ПЕРИОДОМ</w:t>
      </w:r>
    </w:p>
    <w:p w:rsidR="00000000" w:rsidRDefault="00BE72F4">
      <w:pPr>
        <w:pStyle w:val="ConsPlusNonformat"/>
        <w:widowControl/>
      </w:pPr>
      <w:r>
        <w:t xml:space="preserve">    (O85-O92)</w:t>
      </w:r>
    </w:p>
    <w:p w:rsidR="00000000" w:rsidRDefault="00BE72F4">
      <w:pPr>
        <w:pStyle w:val="ConsPlusNonformat"/>
        <w:widowControl/>
      </w:pPr>
    </w:p>
    <w:p w:rsidR="00000000" w:rsidRDefault="00BE72F4">
      <w:pPr>
        <w:pStyle w:val="ConsPlusNonformat"/>
        <w:widowControl/>
      </w:pPr>
      <w:r>
        <w:t xml:space="preserve">    Примечание: в  рубрики   O88.-,   O91.-   и   O92.-   включены</w:t>
      </w:r>
    </w:p>
    <w:p w:rsidR="00000000" w:rsidRDefault="00BE72F4">
      <w:pPr>
        <w:pStyle w:val="ConsPlusNonformat"/>
        <w:widowControl/>
      </w:pPr>
      <w:r>
        <w:t>перечисленные  ниже  состояния,  даже  есл</w:t>
      </w:r>
      <w:r>
        <w:t>и они возникают во время</w:t>
      </w:r>
    </w:p>
    <w:p w:rsidR="00000000" w:rsidRDefault="00BE72F4">
      <w:pPr>
        <w:pStyle w:val="ConsPlusNonformat"/>
        <w:widowControl/>
      </w:pPr>
      <w:r>
        <w:t>беременности и родов.</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акушерский столбняк (A34)</w:t>
      </w:r>
    </w:p>
    <w:p w:rsidR="00000000" w:rsidRDefault="00BE72F4">
      <w:pPr>
        <w:pStyle w:val="ConsPlusNonformat"/>
        <w:widowControl/>
      </w:pPr>
      <w:r>
        <w:t xml:space="preserve">    послеродовая остеомаляция (M83.0)</w:t>
      </w:r>
    </w:p>
    <w:p w:rsidR="00000000" w:rsidRDefault="00BE72F4">
      <w:pPr>
        <w:pStyle w:val="ConsPlusNonformat"/>
        <w:widowControl/>
      </w:pPr>
      <w:r>
        <w:t xml:space="preserve">    психические расстройства и расстройства поведения, связанные с</w:t>
      </w:r>
    </w:p>
    <w:p w:rsidR="00000000" w:rsidRDefault="00BE72F4">
      <w:pPr>
        <w:pStyle w:val="ConsPlusNonformat"/>
        <w:widowControl/>
      </w:pPr>
      <w:r>
        <w:t>послеродовым периодом (F53.-)</w:t>
      </w:r>
    </w:p>
    <w:p w:rsidR="00000000" w:rsidRDefault="00BE72F4">
      <w:pPr>
        <w:pStyle w:val="ConsPlusNonformat"/>
        <w:widowControl/>
      </w:pPr>
    </w:p>
    <w:p w:rsidR="00000000" w:rsidRDefault="00BE72F4">
      <w:pPr>
        <w:pStyle w:val="ConsPlusNonformat"/>
        <w:widowControl/>
      </w:pPr>
      <w:r>
        <w:t xml:space="preserve">    O85 Послеродовой сепсис</w:t>
      </w:r>
    </w:p>
    <w:p w:rsidR="00000000" w:rsidRDefault="00BE72F4">
      <w:pPr>
        <w:pStyle w:val="ConsPlusNonformat"/>
        <w:widowControl/>
      </w:pPr>
      <w:r>
        <w:t xml:space="preserve">        При необходимости   идентифицировать   инфекционный  агент</w:t>
      </w:r>
    </w:p>
    <w:p w:rsidR="00000000" w:rsidRDefault="00BE72F4">
      <w:pPr>
        <w:pStyle w:val="ConsPlusNonformat"/>
        <w:widowControl/>
      </w:pPr>
      <w:r>
        <w:t>используют дополнительный код (B95-B97).</w:t>
      </w:r>
    </w:p>
    <w:p w:rsidR="00000000" w:rsidRDefault="00BE72F4">
      <w:pPr>
        <w:pStyle w:val="ConsPlusNonformat"/>
        <w:widowControl/>
      </w:pPr>
      <w:r>
        <w:t xml:space="preserve">        Исключено:</w:t>
      </w:r>
    </w:p>
    <w:p w:rsidR="00000000" w:rsidRDefault="00BE72F4">
      <w:pPr>
        <w:pStyle w:val="ConsPlusNonformat"/>
        <w:widowControl/>
      </w:pPr>
      <w:r>
        <w:t xml:space="preserve">        акушерская пиемическая и септическая эмболия (O88.3)</w:t>
      </w:r>
    </w:p>
    <w:p w:rsidR="00000000" w:rsidRDefault="00BE72F4">
      <w:pPr>
        <w:pStyle w:val="ConsPlusNonformat"/>
        <w:widowControl/>
      </w:pPr>
      <w:r>
        <w:t xml:space="preserve">        септицемия во время родов (O75.3)</w:t>
      </w:r>
    </w:p>
    <w:p w:rsidR="00000000" w:rsidRDefault="00BE72F4">
      <w:pPr>
        <w:pStyle w:val="ConsPlusNonformat"/>
        <w:widowControl/>
      </w:pPr>
    </w:p>
    <w:p w:rsidR="00000000" w:rsidRDefault="00BE72F4">
      <w:pPr>
        <w:pStyle w:val="ConsPlusNonformat"/>
        <w:widowControl/>
      </w:pPr>
      <w:r>
        <w:t xml:space="preserve">    O86 Другие послеродо</w:t>
      </w:r>
      <w:r>
        <w:t>вые инфекции</w:t>
      </w:r>
    </w:p>
    <w:p w:rsidR="00000000" w:rsidRDefault="00BE72F4">
      <w:pPr>
        <w:pStyle w:val="ConsPlusNonformat"/>
        <w:widowControl/>
      </w:pPr>
      <w:r>
        <w:t xml:space="preserve">        Исключено: инфекция во время родов (O75.3)</w:t>
      </w:r>
    </w:p>
    <w:p w:rsidR="00000000" w:rsidRDefault="00BE72F4">
      <w:pPr>
        <w:pStyle w:val="ConsPlusNonformat"/>
        <w:widowControl/>
      </w:pPr>
      <w:r>
        <w:t xml:space="preserve">        O86.0 Инфекция хирургической акушерской раны</w:t>
      </w:r>
    </w:p>
    <w:p w:rsidR="00000000" w:rsidRDefault="00BE72F4">
      <w:pPr>
        <w:pStyle w:val="ConsPlusNonformat"/>
        <w:widowControl/>
      </w:pPr>
      <w:r>
        <w:t xml:space="preserve">        O86.1 Другие инфекции половых путей после родов</w:t>
      </w:r>
    </w:p>
    <w:p w:rsidR="00000000" w:rsidRDefault="00BE72F4">
      <w:pPr>
        <w:pStyle w:val="ConsPlusNonformat"/>
        <w:widowControl/>
      </w:pPr>
      <w:r>
        <w:t xml:space="preserve">        O86.2 Инфекция мочевых путей после родов</w:t>
      </w:r>
    </w:p>
    <w:p w:rsidR="00000000" w:rsidRDefault="00BE72F4">
      <w:pPr>
        <w:pStyle w:val="ConsPlusNonformat"/>
        <w:widowControl/>
      </w:pPr>
      <w:r>
        <w:t xml:space="preserve">        O86.3 Другие инфекции моче</w:t>
      </w:r>
      <w:r>
        <w:t>половых путей после родов</w:t>
      </w:r>
    </w:p>
    <w:p w:rsidR="00000000" w:rsidRDefault="00BE72F4">
      <w:pPr>
        <w:pStyle w:val="ConsPlusNonformat"/>
        <w:widowControl/>
      </w:pPr>
      <w:r>
        <w:t xml:space="preserve">        O86.4 Гипертермия неясного происхождения,  возникшая после</w:t>
      </w:r>
    </w:p>
    <w:p w:rsidR="00000000" w:rsidRDefault="00BE72F4">
      <w:pPr>
        <w:pStyle w:val="ConsPlusNonformat"/>
        <w:widowControl/>
      </w:pPr>
      <w:r>
        <w:t>родов</w:t>
      </w:r>
    </w:p>
    <w:p w:rsidR="00000000" w:rsidRDefault="00BE72F4">
      <w:pPr>
        <w:pStyle w:val="ConsPlusNonformat"/>
        <w:widowControl/>
      </w:pPr>
      <w:r>
        <w:t xml:space="preserve">              Исключено:</w:t>
      </w:r>
    </w:p>
    <w:p w:rsidR="00000000" w:rsidRDefault="00BE72F4">
      <w:pPr>
        <w:pStyle w:val="ConsPlusNonformat"/>
        <w:widowControl/>
      </w:pPr>
      <w:r>
        <w:t xml:space="preserve">              гипертермия во время родов (O75.2)</w:t>
      </w:r>
    </w:p>
    <w:p w:rsidR="00000000" w:rsidRDefault="00BE72F4">
      <w:pPr>
        <w:pStyle w:val="ConsPlusNonformat"/>
        <w:widowControl/>
      </w:pPr>
      <w:r>
        <w:t xml:space="preserve">              послеродовая лихорадка (O85)</w:t>
      </w:r>
    </w:p>
    <w:p w:rsidR="00000000" w:rsidRDefault="00BE72F4">
      <w:pPr>
        <w:pStyle w:val="ConsPlusNonformat"/>
        <w:widowControl/>
      </w:pPr>
      <w:r>
        <w:t xml:space="preserve">        O86.8 Другие уточненные послерод</w:t>
      </w:r>
      <w:r>
        <w:t>овые инфекции</w:t>
      </w:r>
    </w:p>
    <w:p w:rsidR="00000000" w:rsidRDefault="00BE72F4">
      <w:pPr>
        <w:pStyle w:val="ConsPlusNonformat"/>
        <w:widowControl/>
      </w:pPr>
    </w:p>
    <w:p w:rsidR="00000000" w:rsidRDefault="00BE72F4">
      <w:pPr>
        <w:pStyle w:val="ConsPlusNonformat"/>
        <w:widowControl/>
      </w:pPr>
      <w:r>
        <w:t xml:space="preserve">    O87 Венозные осложнения в послеродовом периоде</w:t>
      </w:r>
    </w:p>
    <w:p w:rsidR="00000000" w:rsidRDefault="00BE72F4">
      <w:pPr>
        <w:pStyle w:val="ConsPlusNonformat"/>
        <w:widowControl/>
      </w:pPr>
      <w:r>
        <w:t xml:space="preserve">        Включено: во время родов,  родоразрешения и в послеродовом</w:t>
      </w:r>
    </w:p>
    <w:p w:rsidR="00000000" w:rsidRDefault="00BE72F4">
      <w:pPr>
        <w:pStyle w:val="ConsPlusNonformat"/>
        <w:widowControl/>
      </w:pPr>
      <w:r>
        <w:t>периоде</w:t>
      </w:r>
    </w:p>
    <w:p w:rsidR="00000000" w:rsidRDefault="00BE72F4">
      <w:pPr>
        <w:pStyle w:val="ConsPlusNonformat"/>
        <w:widowControl/>
      </w:pPr>
      <w:r>
        <w:t xml:space="preserve">        Исключено:</w:t>
      </w:r>
    </w:p>
    <w:p w:rsidR="00000000" w:rsidRDefault="00BE72F4">
      <w:pPr>
        <w:pStyle w:val="ConsPlusNonformat"/>
        <w:widowControl/>
      </w:pPr>
      <w:r>
        <w:t xml:space="preserve">        акушерская эмболия (O88.-)</w:t>
      </w:r>
    </w:p>
    <w:p w:rsidR="00000000" w:rsidRDefault="00BE72F4">
      <w:pPr>
        <w:pStyle w:val="ConsPlusNonformat"/>
        <w:widowControl/>
      </w:pPr>
      <w:r>
        <w:t xml:space="preserve">        венозные осложнения при беременности (O22.-)</w:t>
      </w:r>
    </w:p>
    <w:p w:rsidR="00000000" w:rsidRDefault="00BE72F4">
      <w:pPr>
        <w:pStyle w:val="ConsPlusNonformat"/>
        <w:widowControl/>
      </w:pPr>
      <w:r>
        <w:t xml:space="preserve">        </w:t>
      </w:r>
      <w:r>
        <w:t>O87.0 Поверхностный тромбофлебит в послеродовом периоде</w:t>
      </w:r>
    </w:p>
    <w:p w:rsidR="00000000" w:rsidRDefault="00BE72F4">
      <w:pPr>
        <w:pStyle w:val="ConsPlusNonformat"/>
        <w:widowControl/>
      </w:pPr>
      <w:r>
        <w:t xml:space="preserve">        O87.1 Глубокий флеботромбоз в послеродовом периоде</w:t>
      </w:r>
    </w:p>
    <w:p w:rsidR="00000000" w:rsidRDefault="00BE72F4">
      <w:pPr>
        <w:pStyle w:val="ConsPlusNonformat"/>
        <w:widowControl/>
      </w:pPr>
      <w:r>
        <w:t xml:space="preserve">        O87.2 Геморрой в послеродовом периоде</w:t>
      </w:r>
    </w:p>
    <w:p w:rsidR="00000000" w:rsidRDefault="00BE72F4">
      <w:pPr>
        <w:pStyle w:val="ConsPlusNonformat"/>
        <w:widowControl/>
      </w:pPr>
      <w:r>
        <w:t xml:space="preserve">        O87.3 Тромбоз церебральных вен в послеродовом периоде</w:t>
      </w:r>
    </w:p>
    <w:p w:rsidR="00000000" w:rsidRDefault="00BE72F4">
      <w:pPr>
        <w:pStyle w:val="ConsPlusNonformat"/>
        <w:widowControl/>
      </w:pPr>
      <w:r>
        <w:t xml:space="preserve">        O87.8 Другие венозные осл</w:t>
      </w:r>
      <w:r>
        <w:t>ожнения в послеродовом периоде</w:t>
      </w:r>
    </w:p>
    <w:p w:rsidR="00000000" w:rsidRDefault="00BE72F4">
      <w:pPr>
        <w:pStyle w:val="ConsPlusNonformat"/>
        <w:widowControl/>
      </w:pPr>
      <w:r>
        <w:t xml:space="preserve">        O87.9 Венозные    осложнения    в   послеродовом   периоде</w:t>
      </w:r>
    </w:p>
    <w:p w:rsidR="00000000" w:rsidRDefault="00BE72F4">
      <w:pPr>
        <w:pStyle w:val="ConsPlusNonformat"/>
        <w:widowControl/>
      </w:pPr>
      <w:r>
        <w:t>неуточненные</w:t>
      </w:r>
    </w:p>
    <w:p w:rsidR="00000000" w:rsidRDefault="00BE72F4">
      <w:pPr>
        <w:pStyle w:val="ConsPlusNonformat"/>
        <w:widowControl/>
      </w:pPr>
    </w:p>
    <w:p w:rsidR="00000000" w:rsidRDefault="00BE72F4">
      <w:pPr>
        <w:pStyle w:val="ConsPlusNonformat"/>
        <w:widowControl/>
      </w:pPr>
      <w:r>
        <w:t xml:space="preserve">    O88 Акушерская эмболия</w:t>
      </w:r>
    </w:p>
    <w:p w:rsidR="00000000" w:rsidRDefault="00BE72F4">
      <w:pPr>
        <w:pStyle w:val="ConsPlusNonformat"/>
        <w:widowControl/>
      </w:pPr>
      <w:r>
        <w:t xml:space="preserve">        Включено: легочная  эмболия  во время беременности,  родов</w:t>
      </w:r>
    </w:p>
    <w:p w:rsidR="00000000" w:rsidRDefault="00BE72F4">
      <w:pPr>
        <w:pStyle w:val="ConsPlusNonformat"/>
        <w:widowControl/>
      </w:pPr>
      <w:r>
        <w:t>или в послеродовом периоде</w:t>
      </w:r>
    </w:p>
    <w:p w:rsidR="00000000" w:rsidRDefault="00BE72F4">
      <w:pPr>
        <w:pStyle w:val="ConsPlusNonformat"/>
        <w:widowControl/>
      </w:pPr>
      <w:r>
        <w:t xml:space="preserve">        Исключено: эмбо</w:t>
      </w:r>
      <w:r>
        <w:t>лия,  осложняющая  аборт,  внематочную  или</w:t>
      </w:r>
    </w:p>
    <w:p w:rsidR="00000000" w:rsidRDefault="00BE72F4">
      <w:pPr>
        <w:pStyle w:val="ConsPlusNonformat"/>
        <w:widowControl/>
      </w:pPr>
      <w:r>
        <w:t>молярную беременность (O00-O07, O08.2)</w:t>
      </w:r>
    </w:p>
    <w:p w:rsidR="00000000" w:rsidRDefault="00BE72F4">
      <w:pPr>
        <w:pStyle w:val="ConsPlusNonformat"/>
        <w:widowControl/>
      </w:pPr>
      <w:r>
        <w:t xml:space="preserve">        O88.0 Акушерская воздушная эмболия</w:t>
      </w:r>
    </w:p>
    <w:p w:rsidR="00000000" w:rsidRDefault="00BE72F4">
      <w:pPr>
        <w:pStyle w:val="ConsPlusNonformat"/>
        <w:widowControl/>
      </w:pPr>
      <w:r>
        <w:t xml:space="preserve">        O88.1 Эмболия амниотической жидкостью</w:t>
      </w:r>
    </w:p>
    <w:p w:rsidR="00000000" w:rsidRDefault="00BE72F4">
      <w:pPr>
        <w:pStyle w:val="ConsPlusNonformat"/>
        <w:widowControl/>
      </w:pPr>
      <w:r>
        <w:t xml:space="preserve">        O88.2 Акушерская эмболия сгустками крови</w:t>
      </w:r>
    </w:p>
    <w:p w:rsidR="00000000" w:rsidRDefault="00BE72F4">
      <w:pPr>
        <w:pStyle w:val="ConsPlusNonformat"/>
        <w:widowControl/>
      </w:pPr>
      <w:r>
        <w:t xml:space="preserve">        O88.3 Акушерская пиемическа</w:t>
      </w:r>
      <w:r>
        <w:t>я и септическая эмболия</w:t>
      </w:r>
    </w:p>
    <w:p w:rsidR="00000000" w:rsidRDefault="00BE72F4">
      <w:pPr>
        <w:pStyle w:val="ConsPlusNonformat"/>
        <w:widowControl/>
      </w:pPr>
      <w:r>
        <w:t xml:space="preserve">        O88.8 Другая акушерская эмболия</w:t>
      </w:r>
    </w:p>
    <w:p w:rsidR="00000000" w:rsidRDefault="00BE72F4">
      <w:pPr>
        <w:pStyle w:val="ConsPlusNonformat"/>
        <w:widowControl/>
      </w:pPr>
    </w:p>
    <w:p w:rsidR="00000000" w:rsidRDefault="00BE72F4">
      <w:pPr>
        <w:pStyle w:val="ConsPlusNonformat"/>
        <w:widowControl/>
      </w:pPr>
      <w:r>
        <w:lastRenderedPageBreak/>
        <w:t xml:space="preserve">    O89 Осложнения,    связанные   с   применением   анестезии   в</w:t>
      </w:r>
    </w:p>
    <w:p w:rsidR="00000000" w:rsidRDefault="00BE72F4">
      <w:pPr>
        <w:pStyle w:val="ConsPlusNonformat"/>
        <w:widowControl/>
      </w:pPr>
      <w:r>
        <w:t>послеродовом периоде</w:t>
      </w:r>
    </w:p>
    <w:p w:rsidR="00000000" w:rsidRDefault="00BE72F4">
      <w:pPr>
        <w:pStyle w:val="ConsPlusNonformat"/>
        <w:widowControl/>
      </w:pPr>
      <w:r>
        <w:t xml:space="preserve">        Включено: осложнения у матери, вызванные применением общей</w:t>
      </w:r>
    </w:p>
    <w:p w:rsidR="00000000" w:rsidRDefault="00BE72F4">
      <w:pPr>
        <w:pStyle w:val="ConsPlusNonformat"/>
        <w:widowControl/>
      </w:pPr>
      <w:r>
        <w:t>или  местной  анестезии,  болеутоляю</w:t>
      </w:r>
      <w:r>
        <w:t>щих  или   других   седативных</w:t>
      </w:r>
    </w:p>
    <w:p w:rsidR="00000000" w:rsidRDefault="00BE72F4">
      <w:pPr>
        <w:pStyle w:val="ConsPlusNonformat"/>
        <w:widowControl/>
      </w:pPr>
      <w:r>
        <w:t>препаратов в послеродовом периоде</w:t>
      </w:r>
    </w:p>
    <w:p w:rsidR="00000000" w:rsidRDefault="00BE72F4">
      <w:pPr>
        <w:pStyle w:val="ConsPlusNonformat"/>
        <w:widowControl/>
      </w:pPr>
      <w:r>
        <w:t xml:space="preserve">        O89.0 Легочные осложнения вследствие применения  анестезии</w:t>
      </w:r>
    </w:p>
    <w:p w:rsidR="00000000" w:rsidRDefault="00BE72F4">
      <w:pPr>
        <w:pStyle w:val="ConsPlusNonformat"/>
        <w:widowControl/>
      </w:pPr>
      <w:r>
        <w:t>в послеродовом периоде</w:t>
      </w:r>
    </w:p>
    <w:p w:rsidR="00000000" w:rsidRDefault="00BE72F4">
      <w:pPr>
        <w:pStyle w:val="ConsPlusNonformat"/>
        <w:widowControl/>
      </w:pPr>
      <w:r>
        <w:t xml:space="preserve">        O89.1 Осложнения со стороны сердца  вследствие  применения</w:t>
      </w:r>
    </w:p>
    <w:p w:rsidR="00000000" w:rsidRDefault="00BE72F4">
      <w:pPr>
        <w:pStyle w:val="ConsPlusNonformat"/>
        <w:widowControl/>
      </w:pPr>
      <w:r>
        <w:t>анестезии в послеродовом периоде</w:t>
      </w:r>
    </w:p>
    <w:p w:rsidR="00000000" w:rsidRDefault="00BE72F4">
      <w:pPr>
        <w:pStyle w:val="ConsPlusNonformat"/>
        <w:widowControl/>
      </w:pPr>
      <w:r>
        <w:t xml:space="preserve"> </w:t>
      </w:r>
      <w:r>
        <w:t xml:space="preserve">       O89.2 Осложнения со стороны  центральной  нервной  системы</w:t>
      </w:r>
    </w:p>
    <w:p w:rsidR="00000000" w:rsidRDefault="00BE72F4">
      <w:pPr>
        <w:pStyle w:val="ConsPlusNonformat"/>
        <w:widowControl/>
      </w:pPr>
      <w:r>
        <w:t>вследствие применения анестезии в послеродовом периоде</w:t>
      </w:r>
    </w:p>
    <w:p w:rsidR="00000000" w:rsidRDefault="00BE72F4">
      <w:pPr>
        <w:pStyle w:val="ConsPlusNonformat"/>
        <w:widowControl/>
      </w:pPr>
      <w:r>
        <w:t xml:space="preserve">        O89.3 Токсическая   реакция   на   местную   анестезию   в</w:t>
      </w:r>
    </w:p>
    <w:p w:rsidR="00000000" w:rsidRDefault="00BE72F4">
      <w:pPr>
        <w:pStyle w:val="ConsPlusNonformat"/>
        <w:widowControl/>
      </w:pPr>
      <w:r>
        <w:t>послеродовом периоде</w:t>
      </w:r>
    </w:p>
    <w:p w:rsidR="00000000" w:rsidRDefault="00BE72F4">
      <w:pPr>
        <w:pStyle w:val="ConsPlusNonformat"/>
        <w:widowControl/>
      </w:pPr>
      <w:r>
        <w:t xml:space="preserve">        O89.4 Головные боли,  связанные с прове</w:t>
      </w:r>
      <w:r>
        <w:t>дением спинальной и</w:t>
      </w:r>
    </w:p>
    <w:p w:rsidR="00000000" w:rsidRDefault="00BE72F4">
      <w:pPr>
        <w:pStyle w:val="ConsPlusNonformat"/>
        <w:widowControl/>
      </w:pPr>
      <w:r>
        <w:t>эпидуральной анестезии в послеродовом периоде</w:t>
      </w:r>
    </w:p>
    <w:p w:rsidR="00000000" w:rsidRDefault="00BE72F4">
      <w:pPr>
        <w:pStyle w:val="ConsPlusNonformat"/>
        <w:widowControl/>
      </w:pPr>
      <w:r>
        <w:t xml:space="preserve">        O89.5 Другие  осложнения  спинномозговой  и   эпидуральной</w:t>
      </w:r>
    </w:p>
    <w:p w:rsidR="00000000" w:rsidRDefault="00BE72F4">
      <w:pPr>
        <w:pStyle w:val="ConsPlusNonformat"/>
        <w:widowControl/>
      </w:pPr>
      <w:r>
        <w:t>анестезии в послеродовом периоде</w:t>
      </w:r>
    </w:p>
    <w:p w:rsidR="00000000" w:rsidRDefault="00BE72F4">
      <w:pPr>
        <w:pStyle w:val="ConsPlusNonformat"/>
        <w:widowControl/>
      </w:pPr>
      <w:r>
        <w:t xml:space="preserve">        O89.6 Неудачная попытка  или  трудности  при  интубации  в</w:t>
      </w:r>
    </w:p>
    <w:p w:rsidR="00000000" w:rsidRDefault="00BE72F4">
      <w:pPr>
        <w:pStyle w:val="ConsPlusNonformat"/>
        <w:widowControl/>
      </w:pPr>
      <w:r>
        <w:t>послеродовом периоде</w:t>
      </w:r>
    </w:p>
    <w:p w:rsidR="00000000" w:rsidRDefault="00BE72F4">
      <w:pPr>
        <w:pStyle w:val="ConsPlusNonformat"/>
        <w:widowControl/>
      </w:pPr>
      <w:r>
        <w:t xml:space="preserve">  </w:t>
      </w:r>
      <w:r>
        <w:t xml:space="preserve">      O89.8 Другие осложнения анестезии в послеродовом периоде</w:t>
      </w:r>
    </w:p>
    <w:p w:rsidR="00000000" w:rsidRDefault="00BE72F4">
      <w:pPr>
        <w:pStyle w:val="ConsPlusNonformat"/>
        <w:widowControl/>
      </w:pPr>
      <w:r>
        <w:t xml:space="preserve">        O89.9 Осложнение    анестезии   в   послеродовом   периоде</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O90 Осложнения в послеродовом периоде, не классифицированные в</w:t>
      </w:r>
    </w:p>
    <w:p w:rsidR="00000000" w:rsidRDefault="00BE72F4">
      <w:pPr>
        <w:pStyle w:val="ConsPlusNonformat"/>
        <w:widowControl/>
      </w:pPr>
      <w:r>
        <w:t>других рубриках</w:t>
      </w:r>
    </w:p>
    <w:p w:rsidR="00000000" w:rsidRDefault="00BE72F4">
      <w:pPr>
        <w:pStyle w:val="ConsPlusNonformat"/>
        <w:widowControl/>
      </w:pPr>
      <w:r>
        <w:t xml:space="preserve">        O90.0 Расхождение шво</w:t>
      </w:r>
      <w:r>
        <w:t>в после кесарева сечения</w:t>
      </w:r>
    </w:p>
    <w:p w:rsidR="00000000" w:rsidRDefault="00BE72F4">
      <w:pPr>
        <w:pStyle w:val="ConsPlusNonformat"/>
        <w:widowControl/>
      </w:pPr>
      <w:r>
        <w:t xml:space="preserve">        O90.1 Расхождение швов промежности</w:t>
      </w:r>
    </w:p>
    <w:p w:rsidR="00000000" w:rsidRDefault="00BE72F4">
      <w:pPr>
        <w:pStyle w:val="ConsPlusNonformat"/>
        <w:widowControl/>
      </w:pPr>
      <w:r>
        <w:t xml:space="preserve">        O90.2 Гематома акушерской хирургической раны</w:t>
      </w:r>
    </w:p>
    <w:p w:rsidR="00000000" w:rsidRDefault="00BE72F4">
      <w:pPr>
        <w:pStyle w:val="ConsPlusNonformat"/>
        <w:widowControl/>
      </w:pPr>
      <w:r>
        <w:t xml:space="preserve">        O90.3 Кардиомиопатия в послеродовом периоде</w:t>
      </w:r>
    </w:p>
    <w:p w:rsidR="00000000" w:rsidRDefault="00BE72F4">
      <w:pPr>
        <w:pStyle w:val="ConsPlusNonformat"/>
        <w:widowControl/>
      </w:pPr>
      <w:r>
        <w:t xml:space="preserve">        O90.4 Послеродовая острая почечная недостаточность</w:t>
      </w:r>
    </w:p>
    <w:p w:rsidR="00000000" w:rsidRDefault="00BE72F4">
      <w:pPr>
        <w:pStyle w:val="ConsPlusNonformat"/>
        <w:widowControl/>
      </w:pPr>
      <w:r>
        <w:t xml:space="preserve">        O90.5 Послеродов</w:t>
      </w:r>
      <w:r>
        <w:t>ой тиреоидит</w:t>
      </w:r>
    </w:p>
    <w:p w:rsidR="00000000" w:rsidRDefault="00BE72F4">
      <w:pPr>
        <w:pStyle w:val="ConsPlusNonformat"/>
        <w:widowControl/>
      </w:pPr>
      <w:r>
        <w:t xml:space="preserve">        O90.8 Другие   осложнения   послеродового   периода,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O90.9 Осложнение послеродового периода неуточненное</w:t>
      </w:r>
    </w:p>
    <w:p w:rsidR="00000000" w:rsidRDefault="00BE72F4">
      <w:pPr>
        <w:pStyle w:val="ConsPlusNonformat"/>
        <w:widowControl/>
      </w:pPr>
    </w:p>
    <w:p w:rsidR="00000000" w:rsidRDefault="00BE72F4">
      <w:pPr>
        <w:pStyle w:val="ConsPlusNonformat"/>
        <w:widowControl/>
      </w:pPr>
      <w:r>
        <w:t xml:space="preserve">    O91 Инфекции молочной железы, связанные с деторождением</w:t>
      </w:r>
    </w:p>
    <w:p w:rsidR="00000000" w:rsidRDefault="00BE72F4">
      <w:pPr>
        <w:pStyle w:val="ConsPlusNonformat"/>
        <w:widowControl/>
      </w:pPr>
      <w:r>
        <w:t xml:space="preserve">        Включено: </w:t>
      </w:r>
      <w:r>
        <w:t>перечисленные  состояния  во время беременности,</w:t>
      </w:r>
    </w:p>
    <w:p w:rsidR="00000000" w:rsidRDefault="00BE72F4">
      <w:pPr>
        <w:pStyle w:val="ConsPlusNonformat"/>
        <w:widowControl/>
      </w:pPr>
      <w:r>
        <w:t>послеродового периода или лактации</w:t>
      </w:r>
    </w:p>
    <w:p w:rsidR="00000000" w:rsidRDefault="00BE72F4">
      <w:pPr>
        <w:pStyle w:val="ConsPlusNonformat"/>
        <w:widowControl/>
      </w:pPr>
      <w:r>
        <w:t xml:space="preserve">        O91.0 Инфекции соска, связанные с деторождением</w:t>
      </w:r>
    </w:p>
    <w:p w:rsidR="00000000" w:rsidRDefault="00BE72F4">
      <w:pPr>
        <w:pStyle w:val="ConsPlusNonformat"/>
        <w:widowControl/>
      </w:pPr>
      <w:r>
        <w:t xml:space="preserve">        O91.1 Абсцесс молочной железы, связанный с деторождением</w:t>
      </w:r>
    </w:p>
    <w:p w:rsidR="00000000" w:rsidRDefault="00BE72F4">
      <w:pPr>
        <w:pStyle w:val="ConsPlusNonformat"/>
        <w:widowControl/>
      </w:pPr>
      <w:r>
        <w:t xml:space="preserve">        O91.2 Негнойный мастит, связанный с деторож</w:t>
      </w:r>
      <w:r>
        <w:t>дением</w:t>
      </w:r>
    </w:p>
    <w:p w:rsidR="00000000" w:rsidRDefault="00BE72F4">
      <w:pPr>
        <w:pStyle w:val="ConsPlusNonformat"/>
        <w:widowControl/>
      </w:pPr>
    </w:p>
    <w:p w:rsidR="00000000" w:rsidRDefault="00BE72F4">
      <w:pPr>
        <w:pStyle w:val="ConsPlusNonformat"/>
        <w:widowControl/>
      </w:pPr>
      <w:r>
        <w:t xml:space="preserve">    O92 Другие  изменения  молочной  железы  и нарушения лактации,</w:t>
      </w:r>
    </w:p>
    <w:p w:rsidR="00000000" w:rsidRDefault="00BE72F4">
      <w:pPr>
        <w:pStyle w:val="ConsPlusNonformat"/>
        <w:widowControl/>
      </w:pPr>
      <w:r>
        <w:t>связанные с деторождением</w:t>
      </w:r>
    </w:p>
    <w:p w:rsidR="00000000" w:rsidRDefault="00BE72F4">
      <w:pPr>
        <w:pStyle w:val="ConsPlusNonformat"/>
        <w:widowControl/>
      </w:pPr>
      <w:r>
        <w:t xml:space="preserve">        Включено: перечисленные  состояния  во время беременности,</w:t>
      </w:r>
    </w:p>
    <w:p w:rsidR="00000000" w:rsidRDefault="00BE72F4">
      <w:pPr>
        <w:pStyle w:val="ConsPlusNonformat"/>
        <w:widowControl/>
      </w:pPr>
      <w:r>
        <w:t>послеродового периода или лактации</w:t>
      </w:r>
    </w:p>
    <w:p w:rsidR="00000000" w:rsidRDefault="00BE72F4">
      <w:pPr>
        <w:pStyle w:val="ConsPlusNonformat"/>
        <w:widowControl/>
      </w:pPr>
      <w:r>
        <w:t xml:space="preserve">        O92.0 Втянутый сосок</w:t>
      </w:r>
    </w:p>
    <w:p w:rsidR="00000000" w:rsidRDefault="00BE72F4">
      <w:pPr>
        <w:pStyle w:val="ConsPlusNonformat"/>
        <w:widowControl/>
      </w:pPr>
      <w:r>
        <w:t xml:space="preserve">        O92.1 Трещина со</w:t>
      </w:r>
      <w:r>
        <w:t>ска, связанная с деторождением</w:t>
      </w:r>
    </w:p>
    <w:p w:rsidR="00000000" w:rsidRDefault="00BE72F4">
      <w:pPr>
        <w:pStyle w:val="ConsPlusNonformat"/>
        <w:widowControl/>
      </w:pPr>
      <w:r>
        <w:t xml:space="preserve">        O92.2 Другие  и  неуточненные  изменения  молочной железы,</w:t>
      </w:r>
    </w:p>
    <w:p w:rsidR="00000000" w:rsidRDefault="00BE72F4">
      <w:pPr>
        <w:pStyle w:val="ConsPlusNonformat"/>
        <w:widowControl/>
      </w:pPr>
      <w:r>
        <w:t>связанные с деторождением</w:t>
      </w:r>
    </w:p>
    <w:p w:rsidR="00000000" w:rsidRDefault="00BE72F4">
      <w:pPr>
        <w:pStyle w:val="ConsPlusNonformat"/>
        <w:widowControl/>
      </w:pPr>
      <w:r>
        <w:t xml:space="preserve">        O92.3 Агалактия</w:t>
      </w:r>
    </w:p>
    <w:p w:rsidR="00000000" w:rsidRDefault="00BE72F4">
      <w:pPr>
        <w:pStyle w:val="ConsPlusNonformat"/>
        <w:widowControl/>
      </w:pPr>
      <w:r>
        <w:t xml:space="preserve">        O92.4 Гипогалактия</w:t>
      </w:r>
    </w:p>
    <w:p w:rsidR="00000000" w:rsidRDefault="00BE72F4">
      <w:pPr>
        <w:pStyle w:val="ConsPlusNonformat"/>
        <w:widowControl/>
      </w:pPr>
      <w:r>
        <w:t xml:space="preserve">        O92.5 Слабая [подавленная] лактация</w:t>
      </w:r>
    </w:p>
    <w:p w:rsidR="00000000" w:rsidRDefault="00BE72F4">
      <w:pPr>
        <w:pStyle w:val="ConsPlusNonformat"/>
        <w:widowControl/>
      </w:pPr>
      <w:r>
        <w:t xml:space="preserve">        O92.6 Галакторея</w:t>
      </w:r>
    </w:p>
    <w:p w:rsidR="00000000" w:rsidRDefault="00BE72F4">
      <w:pPr>
        <w:pStyle w:val="ConsPlusNonformat"/>
        <w:widowControl/>
      </w:pPr>
      <w:r>
        <w:t xml:space="preserve">            </w:t>
      </w:r>
      <w:r>
        <w:t xml:space="preserve">  Исключено: галакторея,  не связанная с деторождением</w:t>
      </w:r>
    </w:p>
    <w:p w:rsidR="00000000" w:rsidRDefault="00BE72F4">
      <w:pPr>
        <w:pStyle w:val="ConsPlusNonformat"/>
        <w:widowControl/>
      </w:pPr>
      <w:r>
        <w:t>(N64.3)</w:t>
      </w:r>
    </w:p>
    <w:p w:rsidR="00000000" w:rsidRDefault="00BE72F4">
      <w:pPr>
        <w:pStyle w:val="ConsPlusNonformat"/>
        <w:widowControl/>
      </w:pPr>
      <w:r>
        <w:t xml:space="preserve">        O92.7 Другие и неуточненные нарушения лактации</w:t>
      </w:r>
    </w:p>
    <w:p w:rsidR="00000000" w:rsidRDefault="00BE72F4">
      <w:pPr>
        <w:pStyle w:val="ConsPlusNonformat"/>
        <w:widowControl/>
      </w:pPr>
    </w:p>
    <w:p w:rsidR="00000000" w:rsidRDefault="00BE72F4">
      <w:pPr>
        <w:pStyle w:val="ConsPlusNonformat"/>
        <w:widowControl/>
      </w:pPr>
      <w:r>
        <w:t xml:space="preserve">    ДРУГИЕ АКУШЕРСКИЕ СОСТОЯНИЯ, НЕ КЛАССИФИЦИРОВАННЫЕ</w:t>
      </w:r>
    </w:p>
    <w:p w:rsidR="00000000" w:rsidRDefault="00BE72F4">
      <w:pPr>
        <w:pStyle w:val="ConsPlusNonformat"/>
        <w:widowControl/>
      </w:pPr>
      <w:r>
        <w:t xml:space="preserve">    В ДРУГИХ РУБРИКАХ</w:t>
      </w:r>
    </w:p>
    <w:p w:rsidR="00000000" w:rsidRDefault="00BE72F4">
      <w:pPr>
        <w:pStyle w:val="ConsPlusNonformat"/>
        <w:widowControl/>
      </w:pPr>
      <w:r>
        <w:t xml:space="preserve">    (O95-O99)</w:t>
      </w:r>
    </w:p>
    <w:p w:rsidR="00000000" w:rsidRDefault="00BE72F4">
      <w:pPr>
        <w:pStyle w:val="ConsPlusNonformat"/>
        <w:widowControl/>
      </w:pPr>
    </w:p>
    <w:p w:rsidR="00000000" w:rsidRDefault="00BE72F4">
      <w:pPr>
        <w:pStyle w:val="ConsPlusNonformat"/>
        <w:widowControl/>
      </w:pPr>
      <w:r>
        <w:t xml:space="preserve">    Примечание: при    использовании    рубри</w:t>
      </w:r>
      <w:r>
        <w:t>к   O95-O97   следует</w:t>
      </w:r>
    </w:p>
    <w:p w:rsidR="00000000" w:rsidRDefault="00BE72F4">
      <w:pPr>
        <w:pStyle w:val="ConsPlusNonformat"/>
        <w:widowControl/>
      </w:pPr>
      <w:r>
        <w:t>руководствоваться правилами кодирования смертности  и  указаниями,</w:t>
      </w:r>
    </w:p>
    <w:p w:rsidR="00000000" w:rsidRDefault="00BE72F4">
      <w:pPr>
        <w:pStyle w:val="ConsPlusNonformat"/>
        <w:widowControl/>
      </w:pPr>
      <w:r>
        <w:lastRenderedPageBreak/>
        <w:t>изложенными в ч. 2.</w:t>
      </w:r>
    </w:p>
    <w:p w:rsidR="00000000" w:rsidRDefault="00BE72F4">
      <w:pPr>
        <w:pStyle w:val="ConsPlusNonformat"/>
        <w:widowControl/>
      </w:pPr>
    </w:p>
    <w:p w:rsidR="00000000" w:rsidRDefault="00BE72F4">
      <w:pPr>
        <w:pStyle w:val="ConsPlusNonformat"/>
        <w:widowControl/>
      </w:pPr>
      <w:r>
        <w:t xml:space="preserve">    O95 Акушерская смерть по неуточненной причине</w:t>
      </w:r>
    </w:p>
    <w:p w:rsidR="00000000" w:rsidRDefault="00BE72F4">
      <w:pPr>
        <w:pStyle w:val="ConsPlusNonformat"/>
        <w:widowControl/>
      </w:pPr>
      <w:r>
        <w:t xml:space="preserve">    O96 Смерть матери от любой акушерской причины спустя более  42</w:t>
      </w:r>
    </w:p>
    <w:p w:rsidR="00000000" w:rsidRDefault="00BE72F4">
      <w:pPr>
        <w:pStyle w:val="ConsPlusNonformat"/>
        <w:widowControl/>
      </w:pPr>
      <w:r>
        <w:t>суток, но менее года после ро</w:t>
      </w:r>
      <w:r>
        <w:t>дов</w:t>
      </w:r>
    </w:p>
    <w:p w:rsidR="00000000" w:rsidRDefault="00BE72F4">
      <w:pPr>
        <w:pStyle w:val="ConsPlusNonformat"/>
        <w:widowControl/>
      </w:pPr>
      <w:r>
        <w:t xml:space="preserve">        При необходимости  идентифицировать   акушерскую   причину</w:t>
      </w:r>
    </w:p>
    <w:p w:rsidR="00000000" w:rsidRDefault="00BE72F4">
      <w:pPr>
        <w:pStyle w:val="ConsPlusNonformat"/>
        <w:widowControl/>
      </w:pPr>
      <w:r>
        <w:t>смерти используют дополнительный код.</w:t>
      </w:r>
    </w:p>
    <w:p w:rsidR="00000000" w:rsidRDefault="00BE72F4">
      <w:pPr>
        <w:pStyle w:val="ConsPlusNonformat"/>
        <w:widowControl/>
      </w:pPr>
    </w:p>
    <w:p w:rsidR="00000000" w:rsidRDefault="00BE72F4">
      <w:pPr>
        <w:pStyle w:val="ConsPlusNonformat"/>
        <w:widowControl/>
      </w:pPr>
      <w:r>
        <w:t xml:space="preserve">    O97 Смерть матери от последствий прямых акушерских причин</w:t>
      </w:r>
    </w:p>
    <w:p w:rsidR="00000000" w:rsidRDefault="00BE72F4">
      <w:pPr>
        <w:pStyle w:val="ConsPlusNonformat"/>
        <w:widowControl/>
      </w:pPr>
      <w:r>
        <w:t xml:space="preserve">    O98 Инфекционные    и     паразитарные     болезни     матери,</w:t>
      </w:r>
    </w:p>
    <w:p w:rsidR="00000000" w:rsidRDefault="00BE72F4">
      <w:pPr>
        <w:pStyle w:val="ConsPlusNonformat"/>
        <w:widowControl/>
      </w:pPr>
      <w:r>
        <w:t>классифицированны</w:t>
      </w:r>
      <w:r>
        <w:t>е в других рубриках, но осложняющие беременность,</w:t>
      </w:r>
    </w:p>
    <w:p w:rsidR="00000000" w:rsidRDefault="00BE72F4">
      <w:pPr>
        <w:pStyle w:val="ConsPlusNonformat"/>
        <w:widowControl/>
      </w:pPr>
      <w:r>
        <w:t>роды и послеродовой период</w:t>
      </w:r>
    </w:p>
    <w:p w:rsidR="00000000" w:rsidRDefault="00BE72F4">
      <w:pPr>
        <w:pStyle w:val="ConsPlusNonformat"/>
        <w:widowControl/>
      </w:pPr>
      <w:r>
        <w:t xml:space="preserve">        Включено: перечисленные       состояния,       осложняющие</w:t>
      </w:r>
    </w:p>
    <w:p w:rsidR="00000000" w:rsidRDefault="00BE72F4">
      <w:pPr>
        <w:pStyle w:val="ConsPlusNonformat"/>
        <w:widowControl/>
      </w:pPr>
      <w:r>
        <w:t>беременность,  отягощенные беременностью или являющиеся показанием</w:t>
      </w:r>
    </w:p>
    <w:p w:rsidR="00000000" w:rsidRDefault="00BE72F4">
      <w:pPr>
        <w:pStyle w:val="ConsPlusNonformat"/>
        <w:widowControl/>
      </w:pPr>
      <w:r>
        <w:t>для акушерской помощи</w:t>
      </w:r>
    </w:p>
    <w:p w:rsidR="00000000" w:rsidRDefault="00BE72F4">
      <w:pPr>
        <w:pStyle w:val="ConsPlusNonformat"/>
        <w:widowControl/>
      </w:pPr>
      <w:r>
        <w:t xml:space="preserve">        При необходимос</w:t>
      </w:r>
      <w:r>
        <w:t>ти  идентифицировать  конкретное  состояние</w:t>
      </w:r>
    </w:p>
    <w:p w:rsidR="00000000" w:rsidRDefault="00BE72F4">
      <w:pPr>
        <w:pStyle w:val="ConsPlusNonformat"/>
        <w:widowControl/>
      </w:pPr>
      <w:r>
        <w:t>используют дополнительный код (класс I).</w:t>
      </w:r>
    </w:p>
    <w:p w:rsidR="00000000" w:rsidRDefault="00BE72F4">
      <w:pPr>
        <w:pStyle w:val="ConsPlusNonformat"/>
        <w:widowControl/>
      </w:pPr>
      <w:r>
        <w:t xml:space="preserve">        Исключено:</w:t>
      </w:r>
    </w:p>
    <w:p w:rsidR="00000000" w:rsidRDefault="00BE72F4">
      <w:pPr>
        <w:pStyle w:val="ConsPlusNonformat"/>
        <w:widowControl/>
      </w:pPr>
      <w:r>
        <w:t xml:space="preserve">        акушерский столбняк (A34)</w:t>
      </w:r>
    </w:p>
    <w:p w:rsidR="00000000" w:rsidRDefault="00BE72F4">
      <w:pPr>
        <w:pStyle w:val="ConsPlusNonformat"/>
        <w:widowControl/>
      </w:pPr>
      <w:r>
        <w:t xml:space="preserve">        бессимптомный инфекционный   статус,   вызванный   вирусом</w:t>
      </w:r>
    </w:p>
    <w:p w:rsidR="00000000" w:rsidRDefault="00BE72F4">
      <w:pPr>
        <w:pStyle w:val="ConsPlusNonformat"/>
        <w:widowControl/>
      </w:pPr>
      <w:r>
        <w:t>иммунодефицита человека [ВИЧ] (Z21)</w:t>
      </w:r>
    </w:p>
    <w:p w:rsidR="00000000" w:rsidRDefault="00BE72F4">
      <w:pPr>
        <w:pStyle w:val="ConsPlusNonformat"/>
        <w:widowControl/>
      </w:pPr>
      <w:r>
        <w:t xml:space="preserve">        болезнь</w:t>
      </w:r>
      <w:r>
        <w:t>, вызванная вирусом иммунодефицита  человека  [ВИЧ]</w:t>
      </w:r>
    </w:p>
    <w:p w:rsidR="00000000" w:rsidRDefault="00BE72F4">
      <w:pPr>
        <w:pStyle w:val="ConsPlusNonformat"/>
        <w:widowControl/>
      </w:pPr>
      <w:r>
        <w:t>(B20-B24)</w:t>
      </w:r>
    </w:p>
    <w:p w:rsidR="00000000" w:rsidRDefault="00BE72F4">
      <w:pPr>
        <w:pStyle w:val="ConsPlusNonformat"/>
        <w:widowControl/>
      </w:pPr>
      <w:r>
        <w:t xml:space="preserve">        лабораторное подтверждение       носительства       вируса</w:t>
      </w:r>
    </w:p>
    <w:p w:rsidR="00000000" w:rsidRDefault="00BE72F4">
      <w:pPr>
        <w:pStyle w:val="ConsPlusNonformat"/>
        <w:widowControl/>
      </w:pPr>
      <w:r>
        <w:t>иммунодефицита человека [ВИЧ] (R75)</w:t>
      </w:r>
    </w:p>
    <w:p w:rsidR="00000000" w:rsidRDefault="00BE72F4">
      <w:pPr>
        <w:pStyle w:val="ConsPlusNonformat"/>
        <w:widowControl/>
      </w:pPr>
      <w:r>
        <w:t xml:space="preserve">        послеродовая(ый):</w:t>
      </w:r>
    </w:p>
    <w:p w:rsidR="00000000" w:rsidRDefault="00BE72F4">
      <w:pPr>
        <w:pStyle w:val="ConsPlusNonformat"/>
        <w:widowControl/>
      </w:pPr>
      <w:r>
        <w:t xml:space="preserve">        - инфекция (O86.-)</w:t>
      </w:r>
    </w:p>
    <w:p w:rsidR="00000000" w:rsidRDefault="00BE72F4">
      <w:pPr>
        <w:pStyle w:val="ConsPlusNonformat"/>
        <w:widowControl/>
      </w:pPr>
      <w:r>
        <w:t xml:space="preserve">        - сепсис (O85)</w:t>
      </w:r>
    </w:p>
    <w:p w:rsidR="00000000" w:rsidRDefault="00BE72F4">
      <w:pPr>
        <w:pStyle w:val="ConsPlusNonformat"/>
        <w:widowControl/>
      </w:pPr>
      <w:r>
        <w:t xml:space="preserve">        случаи,</w:t>
      </w:r>
      <w:r>
        <w:t xml:space="preserve"> когда  медицинская  помощь  матери  оказывается  в</w:t>
      </w:r>
    </w:p>
    <w:p w:rsidR="00000000" w:rsidRDefault="00BE72F4">
      <w:pPr>
        <w:pStyle w:val="ConsPlusNonformat"/>
        <w:widowControl/>
      </w:pPr>
      <w:r>
        <w:t>связи с ее заболеванием,  которое явно или предположительно влияет</w:t>
      </w:r>
    </w:p>
    <w:p w:rsidR="00000000" w:rsidRDefault="00BE72F4">
      <w:pPr>
        <w:pStyle w:val="ConsPlusNonformat"/>
        <w:widowControl/>
      </w:pPr>
      <w:r>
        <w:t>на плод (O35-O36)</w:t>
      </w:r>
    </w:p>
    <w:p w:rsidR="00000000" w:rsidRDefault="00BE72F4">
      <w:pPr>
        <w:pStyle w:val="ConsPlusNonformat"/>
        <w:widowControl/>
      </w:pPr>
      <w:r>
        <w:t xml:space="preserve">        O98.0 Туберкулез,  осложняющий беременность,  деторождение</w:t>
      </w:r>
    </w:p>
    <w:p w:rsidR="00000000" w:rsidRDefault="00BE72F4">
      <w:pPr>
        <w:pStyle w:val="ConsPlusNonformat"/>
        <w:widowControl/>
      </w:pPr>
      <w:r>
        <w:t>или послеродовой период</w:t>
      </w:r>
    </w:p>
    <w:p w:rsidR="00000000" w:rsidRDefault="00BE72F4">
      <w:pPr>
        <w:pStyle w:val="ConsPlusNonformat"/>
        <w:widowControl/>
      </w:pPr>
      <w:r>
        <w:t xml:space="preserve">        O98.1 Сифилис,  осло</w:t>
      </w:r>
      <w:r>
        <w:t>жняющий беременность, деторождение или</w:t>
      </w:r>
    </w:p>
    <w:p w:rsidR="00000000" w:rsidRDefault="00BE72F4">
      <w:pPr>
        <w:pStyle w:val="ConsPlusNonformat"/>
        <w:widowControl/>
      </w:pPr>
      <w:r>
        <w:t>послеродовой период</w:t>
      </w:r>
    </w:p>
    <w:p w:rsidR="00000000" w:rsidRDefault="00BE72F4">
      <w:pPr>
        <w:pStyle w:val="ConsPlusNonformat"/>
        <w:widowControl/>
      </w:pPr>
      <w:r>
        <w:t xml:space="preserve">        O98.2 Гонорея,  осложняющая беременность, деторождение или</w:t>
      </w:r>
    </w:p>
    <w:p w:rsidR="00000000" w:rsidRDefault="00BE72F4">
      <w:pPr>
        <w:pStyle w:val="ConsPlusNonformat"/>
        <w:widowControl/>
      </w:pPr>
      <w:r>
        <w:t>послеродовой период</w:t>
      </w:r>
    </w:p>
    <w:p w:rsidR="00000000" w:rsidRDefault="00BE72F4">
      <w:pPr>
        <w:pStyle w:val="ConsPlusNonformat"/>
        <w:widowControl/>
      </w:pPr>
      <w:r>
        <w:t xml:space="preserve">        O98.3 Другие   инфекции,   передающиеся    преимущественно</w:t>
      </w:r>
    </w:p>
    <w:p w:rsidR="00000000" w:rsidRDefault="00BE72F4">
      <w:pPr>
        <w:pStyle w:val="ConsPlusNonformat"/>
        <w:widowControl/>
      </w:pPr>
      <w:r>
        <w:t>половым   путем,   осложняющие   беременнос</w:t>
      </w:r>
      <w:r>
        <w:t>ть,   деторождение  или</w:t>
      </w:r>
    </w:p>
    <w:p w:rsidR="00000000" w:rsidRDefault="00BE72F4">
      <w:pPr>
        <w:pStyle w:val="ConsPlusNonformat"/>
        <w:widowControl/>
      </w:pPr>
      <w:r>
        <w:t>послеродовой период</w:t>
      </w:r>
    </w:p>
    <w:p w:rsidR="00000000" w:rsidRDefault="00BE72F4">
      <w:pPr>
        <w:pStyle w:val="ConsPlusNonformat"/>
        <w:widowControl/>
      </w:pPr>
      <w:r>
        <w:t xml:space="preserve">        O98.4 Вирусный    гепатит,    осложняющий    беременность,</w:t>
      </w:r>
    </w:p>
    <w:p w:rsidR="00000000" w:rsidRDefault="00BE72F4">
      <w:pPr>
        <w:pStyle w:val="ConsPlusNonformat"/>
        <w:widowControl/>
      </w:pPr>
      <w:r>
        <w:t>деторождение или послеродовой период</w:t>
      </w:r>
    </w:p>
    <w:p w:rsidR="00000000" w:rsidRDefault="00BE72F4">
      <w:pPr>
        <w:pStyle w:val="ConsPlusNonformat"/>
        <w:widowControl/>
      </w:pPr>
      <w:r>
        <w:t xml:space="preserve">        O98.5 Другие  вирусные болезни,  осложняющие беременность,</w:t>
      </w:r>
    </w:p>
    <w:p w:rsidR="00000000" w:rsidRDefault="00BE72F4">
      <w:pPr>
        <w:pStyle w:val="ConsPlusNonformat"/>
        <w:widowControl/>
      </w:pPr>
      <w:r>
        <w:t>деторождение или послеродовой период</w:t>
      </w:r>
    </w:p>
    <w:p w:rsidR="00000000" w:rsidRDefault="00BE72F4">
      <w:pPr>
        <w:pStyle w:val="ConsPlusNonformat"/>
        <w:widowControl/>
      </w:pPr>
      <w:r>
        <w:t xml:space="preserve">    </w:t>
      </w:r>
      <w:r>
        <w:t xml:space="preserve">    O98.6 Протозойные   инфекции,   осложняющие  беременность,</w:t>
      </w:r>
    </w:p>
    <w:p w:rsidR="00000000" w:rsidRDefault="00BE72F4">
      <w:pPr>
        <w:pStyle w:val="ConsPlusNonformat"/>
        <w:widowControl/>
      </w:pPr>
      <w:r>
        <w:t>деторождение или послеродовой период</w:t>
      </w:r>
    </w:p>
    <w:p w:rsidR="00000000" w:rsidRDefault="00BE72F4">
      <w:pPr>
        <w:pStyle w:val="ConsPlusNonformat"/>
        <w:widowControl/>
      </w:pPr>
      <w:r>
        <w:t xml:space="preserve">        O98.8 Другие  инфекционные  и паразитарные болезни матери,</w:t>
      </w:r>
    </w:p>
    <w:p w:rsidR="00000000" w:rsidRDefault="00BE72F4">
      <w:pPr>
        <w:pStyle w:val="ConsPlusNonformat"/>
        <w:widowControl/>
      </w:pPr>
      <w:r>
        <w:t>осложняющие беременность, деторождение или послеродовой период</w:t>
      </w:r>
    </w:p>
    <w:p w:rsidR="00000000" w:rsidRDefault="00BE72F4">
      <w:pPr>
        <w:pStyle w:val="ConsPlusNonformat"/>
        <w:widowControl/>
      </w:pPr>
      <w:r>
        <w:t xml:space="preserve">        O98.9 Инфекционные</w:t>
      </w:r>
      <w:r>
        <w:t xml:space="preserve">    и   паразитарные   болезни   матери,</w:t>
      </w:r>
    </w:p>
    <w:p w:rsidR="00000000" w:rsidRDefault="00BE72F4">
      <w:pPr>
        <w:pStyle w:val="ConsPlusNonformat"/>
        <w:widowControl/>
      </w:pPr>
      <w:r>
        <w:t>осложняющие беременность,  деторождение или  послеродовой  период,</w:t>
      </w:r>
    </w:p>
    <w:p w:rsidR="00000000" w:rsidRDefault="00BE72F4">
      <w:pPr>
        <w:pStyle w:val="ConsPlusNonformat"/>
        <w:widowControl/>
      </w:pPr>
      <w:r>
        <w:t>неуточненные</w:t>
      </w:r>
    </w:p>
    <w:p w:rsidR="00000000" w:rsidRDefault="00BE72F4">
      <w:pPr>
        <w:pStyle w:val="ConsPlusNonformat"/>
        <w:widowControl/>
      </w:pPr>
    </w:p>
    <w:p w:rsidR="00000000" w:rsidRDefault="00BE72F4">
      <w:pPr>
        <w:pStyle w:val="ConsPlusNonformat"/>
        <w:widowControl/>
      </w:pPr>
      <w:r>
        <w:t xml:space="preserve">    O99 Другие   болезни   матери,   классифицированные  в  других</w:t>
      </w:r>
    </w:p>
    <w:p w:rsidR="00000000" w:rsidRDefault="00BE72F4">
      <w:pPr>
        <w:pStyle w:val="ConsPlusNonformat"/>
        <w:widowControl/>
      </w:pPr>
      <w:r>
        <w:t>рубриках, но осложняющие беременность, роды и послеродовой период</w:t>
      </w:r>
    </w:p>
    <w:p w:rsidR="00000000" w:rsidRDefault="00BE72F4">
      <w:pPr>
        <w:pStyle w:val="ConsPlusNonformat"/>
        <w:widowControl/>
      </w:pPr>
      <w:r>
        <w:t xml:space="preserve"> </w:t>
      </w:r>
      <w:r>
        <w:t xml:space="preserve">       Примечание: эта  рубрика  включает состояния,  осложняющие</w:t>
      </w:r>
    </w:p>
    <w:p w:rsidR="00000000" w:rsidRDefault="00BE72F4">
      <w:pPr>
        <w:pStyle w:val="ConsPlusNonformat"/>
        <w:widowControl/>
      </w:pPr>
      <w:r>
        <w:t>беременность,  отягощенные беременностью  или  являющиеся  главной</w:t>
      </w:r>
    </w:p>
    <w:p w:rsidR="00000000" w:rsidRDefault="00BE72F4">
      <w:pPr>
        <w:pStyle w:val="ConsPlusNonformat"/>
        <w:widowControl/>
      </w:pPr>
      <w:r>
        <w:t>причиной для оказания акушерской помощи и для которых в Алфавитном</w:t>
      </w:r>
    </w:p>
    <w:p w:rsidR="00000000" w:rsidRDefault="00BE72F4">
      <w:pPr>
        <w:pStyle w:val="ConsPlusNonformat"/>
        <w:widowControl/>
      </w:pPr>
      <w:r>
        <w:t>указателе не приведены специальные рубрики в классе XV.</w:t>
      </w:r>
    </w:p>
    <w:p w:rsidR="00000000" w:rsidRDefault="00BE72F4">
      <w:pPr>
        <w:pStyle w:val="ConsPlusNonformat"/>
        <w:widowControl/>
      </w:pPr>
      <w:r>
        <w:t xml:space="preserve">        Исключено:</w:t>
      </w:r>
    </w:p>
    <w:p w:rsidR="00000000" w:rsidRDefault="00BE72F4">
      <w:pPr>
        <w:pStyle w:val="ConsPlusNonformat"/>
        <w:widowControl/>
      </w:pPr>
      <w:r>
        <w:t xml:space="preserve">        инфекционные и паразитарные болезни (O98.-)</w:t>
      </w:r>
    </w:p>
    <w:p w:rsidR="00000000" w:rsidRDefault="00BE72F4">
      <w:pPr>
        <w:pStyle w:val="ConsPlusNonformat"/>
        <w:widowControl/>
      </w:pPr>
      <w:r>
        <w:t xml:space="preserve">        случаи, когда  медицинская  помощь  матери оказывается при</w:t>
      </w:r>
    </w:p>
    <w:p w:rsidR="00000000" w:rsidRDefault="00BE72F4">
      <w:pPr>
        <w:pStyle w:val="ConsPlusNonformat"/>
        <w:widowControl/>
      </w:pPr>
      <w:r>
        <w:t>установленных или предполагаемых аномалиях  и  повреждениях  плода</w:t>
      </w:r>
    </w:p>
    <w:p w:rsidR="00000000" w:rsidRDefault="00BE72F4">
      <w:pPr>
        <w:pStyle w:val="ConsPlusNonformat"/>
        <w:widowControl/>
      </w:pPr>
      <w:r>
        <w:t>(O35-O36)</w:t>
      </w:r>
    </w:p>
    <w:p w:rsidR="00000000" w:rsidRDefault="00BE72F4">
      <w:pPr>
        <w:pStyle w:val="ConsPlusNonformat"/>
        <w:widowControl/>
      </w:pPr>
      <w:r>
        <w:t xml:space="preserve">        травмы, отравления   и   некоторы</w:t>
      </w:r>
      <w:r>
        <w:t>е   другие    последствия</w:t>
      </w:r>
    </w:p>
    <w:p w:rsidR="00000000" w:rsidRDefault="00BE72F4">
      <w:pPr>
        <w:pStyle w:val="ConsPlusNonformat"/>
        <w:widowControl/>
      </w:pPr>
      <w:r>
        <w:lastRenderedPageBreak/>
        <w:t>воздействия внешних причин (S00-T98)</w:t>
      </w:r>
    </w:p>
    <w:p w:rsidR="00000000" w:rsidRDefault="00BE72F4">
      <w:pPr>
        <w:pStyle w:val="ConsPlusNonformat"/>
        <w:widowControl/>
      </w:pPr>
      <w:r>
        <w:t xml:space="preserve">        O99.0 Анемия,    осложняющая    беременность,    роды    и</w:t>
      </w:r>
    </w:p>
    <w:p w:rsidR="00000000" w:rsidRDefault="00BE72F4">
      <w:pPr>
        <w:pStyle w:val="ConsPlusNonformat"/>
        <w:widowControl/>
      </w:pPr>
      <w:r>
        <w:t>послеродовой период</w:t>
      </w:r>
    </w:p>
    <w:p w:rsidR="00000000" w:rsidRDefault="00BE72F4">
      <w:pPr>
        <w:pStyle w:val="ConsPlusNonformat"/>
        <w:widowControl/>
      </w:pPr>
      <w:r>
        <w:t xml:space="preserve">        O99.1 Другие  болезни  крови  и  кроветворных  органов   и</w:t>
      </w:r>
    </w:p>
    <w:p w:rsidR="00000000" w:rsidRDefault="00BE72F4">
      <w:pPr>
        <w:pStyle w:val="ConsPlusNonformat"/>
        <w:widowControl/>
      </w:pPr>
      <w:r>
        <w:t>отдельные нарушения с вовлечением иммун</w:t>
      </w:r>
      <w:r>
        <w:t>ного механизма, осложняющие</w:t>
      </w:r>
    </w:p>
    <w:p w:rsidR="00000000" w:rsidRDefault="00BE72F4">
      <w:pPr>
        <w:pStyle w:val="ConsPlusNonformat"/>
        <w:widowControl/>
      </w:pPr>
      <w:r>
        <w:t>беременность, роды и послеродовой период</w:t>
      </w:r>
    </w:p>
    <w:p w:rsidR="00000000" w:rsidRDefault="00BE72F4">
      <w:pPr>
        <w:pStyle w:val="ConsPlusNonformat"/>
        <w:widowControl/>
      </w:pPr>
      <w:r>
        <w:t xml:space="preserve">          Исключено: кровотечение с нарушениями коагуляции (O46.0,</w:t>
      </w:r>
    </w:p>
    <w:p w:rsidR="00000000" w:rsidRDefault="00BE72F4">
      <w:pPr>
        <w:pStyle w:val="ConsPlusNonformat"/>
        <w:widowControl/>
      </w:pPr>
      <w:r>
        <w:t>O67.0, O72.3)</w:t>
      </w:r>
    </w:p>
    <w:p w:rsidR="00000000" w:rsidRDefault="00BE72F4">
      <w:pPr>
        <w:pStyle w:val="ConsPlusNonformat"/>
        <w:widowControl/>
      </w:pPr>
      <w:r>
        <w:t xml:space="preserve">        O99.2 Болезни эндокринной системы,  расстройства питания и</w:t>
      </w:r>
    </w:p>
    <w:p w:rsidR="00000000" w:rsidRDefault="00BE72F4">
      <w:pPr>
        <w:pStyle w:val="ConsPlusNonformat"/>
        <w:widowControl/>
      </w:pPr>
      <w:r>
        <w:t>нарушения  обмена  веществ,  осложняющи</w:t>
      </w:r>
      <w:r>
        <w:t>е  беременность,   роды   и</w:t>
      </w:r>
    </w:p>
    <w:p w:rsidR="00000000" w:rsidRDefault="00BE72F4">
      <w:pPr>
        <w:pStyle w:val="ConsPlusNonformat"/>
        <w:widowControl/>
      </w:pPr>
      <w:r>
        <w:t>послеродовой период</w:t>
      </w:r>
    </w:p>
    <w:p w:rsidR="00000000" w:rsidRDefault="00BE72F4">
      <w:pPr>
        <w:pStyle w:val="ConsPlusNonformat"/>
        <w:widowControl/>
      </w:pPr>
      <w:r>
        <w:t xml:space="preserve">              Исключено:</w:t>
      </w:r>
    </w:p>
    <w:p w:rsidR="00000000" w:rsidRDefault="00BE72F4">
      <w:pPr>
        <w:pStyle w:val="ConsPlusNonformat"/>
        <w:widowControl/>
      </w:pPr>
      <w:r>
        <w:t xml:space="preserve">              недостаточность питания (O25)</w:t>
      </w:r>
    </w:p>
    <w:p w:rsidR="00000000" w:rsidRDefault="00BE72F4">
      <w:pPr>
        <w:pStyle w:val="ConsPlusNonformat"/>
        <w:widowControl/>
      </w:pPr>
      <w:r>
        <w:t xml:space="preserve">              послеродовой тиреоидит (O90.5)</w:t>
      </w:r>
    </w:p>
    <w:p w:rsidR="00000000" w:rsidRDefault="00BE72F4">
      <w:pPr>
        <w:pStyle w:val="ConsPlusNonformat"/>
        <w:widowControl/>
      </w:pPr>
      <w:r>
        <w:t xml:space="preserve">              сахарный диабет (O24.-)</w:t>
      </w:r>
    </w:p>
    <w:p w:rsidR="00000000" w:rsidRDefault="00BE72F4">
      <w:pPr>
        <w:pStyle w:val="ConsPlusNonformat"/>
        <w:widowControl/>
      </w:pPr>
      <w:r>
        <w:t xml:space="preserve">        O99.3 Психические расстройства и болезни нервной</w:t>
      </w:r>
      <w:r>
        <w:t xml:space="preserve">  системы,</w:t>
      </w:r>
    </w:p>
    <w:p w:rsidR="00000000" w:rsidRDefault="00BE72F4">
      <w:pPr>
        <w:pStyle w:val="ConsPlusNonformat"/>
        <w:widowControl/>
      </w:pPr>
      <w:r>
        <w:t>осложняющие беременность, роды и послеродовой период</w:t>
      </w:r>
    </w:p>
    <w:p w:rsidR="00000000" w:rsidRDefault="00BE72F4">
      <w:pPr>
        <w:pStyle w:val="ConsPlusNonformat"/>
        <w:widowControl/>
      </w:pPr>
      <w:r>
        <w:t xml:space="preserve">              Исключено:</w:t>
      </w:r>
    </w:p>
    <w:p w:rsidR="00000000" w:rsidRDefault="00BE72F4">
      <w:pPr>
        <w:pStyle w:val="ConsPlusNonformat"/>
        <w:widowControl/>
      </w:pPr>
      <w:r>
        <w:t xml:space="preserve">              послеродовой психоз (F53.1)</w:t>
      </w:r>
    </w:p>
    <w:p w:rsidR="00000000" w:rsidRDefault="00BE72F4">
      <w:pPr>
        <w:pStyle w:val="ConsPlusNonformat"/>
        <w:widowControl/>
      </w:pPr>
      <w:r>
        <w:t xml:space="preserve">              постнатальная депрессия (F53.0)</w:t>
      </w:r>
    </w:p>
    <w:p w:rsidR="00000000" w:rsidRDefault="00BE72F4">
      <w:pPr>
        <w:pStyle w:val="ConsPlusNonformat"/>
        <w:widowControl/>
      </w:pPr>
      <w:r>
        <w:t xml:space="preserve">              связанные с  беременностью  поражения периферических</w:t>
      </w:r>
    </w:p>
    <w:p w:rsidR="00000000" w:rsidRDefault="00BE72F4">
      <w:pPr>
        <w:pStyle w:val="ConsPlusNonformat"/>
        <w:widowControl/>
      </w:pPr>
      <w:r>
        <w:t>нервов (O26.</w:t>
      </w:r>
      <w:r>
        <w:t>8)</w:t>
      </w:r>
    </w:p>
    <w:p w:rsidR="00000000" w:rsidRDefault="00BE72F4">
      <w:pPr>
        <w:pStyle w:val="ConsPlusNonformat"/>
        <w:widowControl/>
      </w:pPr>
      <w:r>
        <w:t xml:space="preserve">        O99.4 Болезни    системы    кровообращения,    осложняющие</w:t>
      </w:r>
    </w:p>
    <w:p w:rsidR="00000000" w:rsidRDefault="00BE72F4">
      <w:pPr>
        <w:pStyle w:val="ConsPlusNonformat"/>
        <w:widowControl/>
      </w:pPr>
      <w:r>
        <w:t>беременность, роды и послеродовой период</w:t>
      </w:r>
    </w:p>
    <w:p w:rsidR="00000000" w:rsidRDefault="00BE72F4">
      <w:pPr>
        <w:pStyle w:val="ConsPlusNonformat"/>
        <w:widowControl/>
      </w:pPr>
      <w:r>
        <w:t xml:space="preserve">              Исключено:</w:t>
      </w:r>
    </w:p>
    <w:p w:rsidR="00000000" w:rsidRDefault="00BE72F4">
      <w:pPr>
        <w:pStyle w:val="ConsPlusNonformat"/>
        <w:widowControl/>
      </w:pPr>
      <w:r>
        <w:t xml:space="preserve">              акушерская эмболия (O88.-)</w:t>
      </w:r>
    </w:p>
    <w:p w:rsidR="00000000" w:rsidRDefault="00BE72F4">
      <w:pPr>
        <w:pStyle w:val="ConsPlusNonformat"/>
        <w:widowControl/>
      </w:pPr>
      <w:r>
        <w:t xml:space="preserve">              венозные осложнения   и   тромбоз   церебровенозного</w:t>
      </w:r>
    </w:p>
    <w:p w:rsidR="00000000" w:rsidRDefault="00BE72F4">
      <w:pPr>
        <w:pStyle w:val="ConsPlusNonformat"/>
        <w:widowControl/>
      </w:pPr>
      <w:r>
        <w:t>синуса во вр</w:t>
      </w:r>
      <w:r>
        <w:t>емя:</w:t>
      </w:r>
    </w:p>
    <w:p w:rsidR="00000000" w:rsidRDefault="00BE72F4">
      <w:pPr>
        <w:pStyle w:val="ConsPlusNonformat"/>
        <w:widowControl/>
      </w:pPr>
      <w:r>
        <w:t xml:space="preserve">              - беременности (O22.-)</w:t>
      </w:r>
    </w:p>
    <w:p w:rsidR="00000000" w:rsidRDefault="00BE72F4">
      <w:pPr>
        <w:pStyle w:val="ConsPlusNonformat"/>
        <w:widowControl/>
      </w:pPr>
      <w:r>
        <w:t xml:space="preserve">              - родов и в послеродовом периоде (O87.-)</w:t>
      </w:r>
    </w:p>
    <w:p w:rsidR="00000000" w:rsidRDefault="00BE72F4">
      <w:pPr>
        <w:pStyle w:val="ConsPlusNonformat"/>
        <w:widowControl/>
      </w:pPr>
      <w:r>
        <w:t xml:space="preserve">              гипертензивные расстройства (O10-O16)</w:t>
      </w:r>
    </w:p>
    <w:p w:rsidR="00000000" w:rsidRDefault="00BE72F4">
      <w:pPr>
        <w:pStyle w:val="ConsPlusNonformat"/>
        <w:widowControl/>
      </w:pPr>
      <w:r>
        <w:t xml:space="preserve">              кардиомиопатия в послеродовом периоде (O90.3)</w:t>
      </w:r>
    </w:p>
    <w:p w:rsidR="00000000" w:rsidRDefault="00BE72F4">
      <w:pPr>
        <w:pStyle w:val="ConsPlusNonformat"/>
        <w:widowControl/>
      </w:pPr>
      <w:r>
        <w:t xml:space="preserve">        O99.5 Болезни  органов дыхания,  осложн</w:t>
      </w:r>
      <w:r>
        <w:t>яющие беременность,</w:t>
      </w:r>
    </w:p>
    <w:p w:rsidR="00000000" w:rsidRDefault="00BE72F4">
      <w:pPr>
        <w:pStyle w:val="ConsPlusNonformat"/>
        <w:widowControl/>
      </w:pPr>
      <w:r>
        <w:t>роды и послеродовой период</w:t>
      </w:r>
    </w:p>
    <w:p w:rsidR="00000000" w:rsidRDefault="00BE72F4">
      <w:pPr>
        <w:pStyle w:val="ConsPlusNonformat"/>
        <w:widowControl/>
      </w:pPr>
      <w:r>
        <w:t xml:space="preserve">        O99.6 Болезни     органов     пищеварения,     осложняющие</w:t>
      </w:r>
    </w:p>
    <w:p w:rsidR="00000000" w:rsidRDefault="00BE72F4">
      <w:pPr>
        <w:pStyle w:val="ConsPlusNonformat"/>
        <w:widowControl/>
      </w:pPr>
      <w:r>
        <w:t>беременность, деторождение и послеродовой период</w:t>
      </w:r>
    </w:p>
    <w:p w:rsidR="00000000" w:rsidRDefault="00BE72F4">
      <w:pPr>
        <w:pStyle w:val="ConsPlusNonformat"/>
        <w:widowControl/>
      </w:pPr>
      <w:r>
        <w:t xml:space="preserve">              Исключено: поражение  печени  во время беременности,</w:t>
      </w:r>
    </w:p>
    <w:p w:rsidR="00000000" w:rsidRDefault="00BE72F4">
      <w:pPr>
        <w:pStyle w:val="ConsPlusNonformat"/>
        <w:widowControl/>
      </w:pPr>
      <w:r>
        <w:t>родов и в послеродовом пер</w:t>
      </w:r>
      <w:r>
        <w:t>иоде (O26.6)</w:t>
      </w:r>
    </w:p>
    <w:p w:rsidR="00000000" w:rsidRDefault="00BE72F4">
      <w:pPr>
        <w:pStyle w:val="ConsPlusNonformat"/>
        <w:widowControl/>
      </w:pPr>
      <w:r>
        <w:t xml:space="preserve">        O99.7 Болезни  кожи  и  подкожной  клетчатки,  осложняющие</w:t>
      </w:r>
    </w:p>
    <w:p w:rsidR="00000000" w:rsidRDefault="00BE72F4">
      <w:pPr>
        <w:pStyle w:val="ConsPlusNonformat"/>
        <w:widowControl/>
      </w:pPr>
      <w:r>
        <w:t>беременность, деторождение и послеродовой период</w:t>
      </w:r>
    </w:p>
    <w:p w:rsidR="00000000" w:rsidRDefault="00BE72F4">
      <w:pPr>
        <w:pStyle w:val="ConsPlusNonformat"/>
        <w:widowControl/>
      </w:pPr>
      <w:r>
        <w:t xml:space="preserve">              Исключено: герпес беременных (O26.4)</w:t>
      </w:r>
    </w:p>
    <w:p w:rsidR="00000000" w:rsidRDefault="00BE72F4">
      <w:pPr>
        <w:pStyle w:val="ConsPlusNonformat"/>
        <w:widowControl/>
      </w:pPr>
      <w:r>
        <w:t xml:space="preserve">        O99.8 Другие уточненные болезни и  состояния,  осложняющие</w:t>
      </w:r>
    </w:p>
    <w:p w:rsidR="00000000" w:rsidRDefault="00BE72F4">
      <w:pPr>
        <w:pStyle w:val="ConsPlusNonformat"/>
        <w:widowControl/>
      </w:pPr>
      <w:r>
        <w:t>беременно</w:t>
      </w:r>
      <w:r>
        <w:t>сть, деторождение и послеродовой период</w:t>
      </w:r>
    </w:p>
    <w:p w:rsidR="00000000" w:rsidRDefault="00BE72F4">
      <w:pPr>
        <w:pStyle w:val="ConsPlusNonformat"/>
        <w:widowControl/>
      </w:pPr>
      <w:r>
        <w:t xml:space="preserve">              Исключено:</w:t>
      </w:r>
    </w:p>
    <w:p w:rsidR="00000000" w:rsidRDefault="00BE72F4">
      <w:pPr>
        <w:pStyle w:val="ConsPlusNonformat"/>
        <w:widowControl/>
      </w:pPr>
      <w:r>
        <w:t xml:space="preserve">              инфекции мочеполовых путей при беременности (O23.-)</w:t>
      </w:r>
    </w:p>
    <w:p w:rsidR="00000000" w:rsidRDefault="00BE72F4">
      <w:pPr>
        <w:pStyle w:val="ConsPlusNonformat"/>
        <w:widowControl/>
      </w:pPr>
      <w:r>
        <w:t xml:space="preserve">              инфекции мочеполовых  путей   после   родоразрешения</w:t>
      </w:r>
    </w:p>
    <w:p w:rsidR="00000000" w:rsidRDefault="00BE72F4">
      <w:pPr>
        <w:pStyle w:val="ConsPlusNonformat"/>
        <w:widowControl/>
      </w:pPr>
      <w:r>
        <w:t>(O86.0-O86.3)</w:t>
      </w:r>
    </w:p>
    <w:p w:rsidR="00000000" w:rsidRDefault="00BE72F4">
      <w:pPr>
        <w:pStyle w:val="ConsPlusNonformat"/>
        <w:widowControl/>
      </w:pPr>
      <w:r>
        <w:t xml:space="preserve">              медицинская помощь матери в  с</w:t>
      </w:r>
      <w:r>
        <w:t>вязи  с  установленной</w:t>
      </w:r>
    </w:p>
    <w:p w:rsidR="00000000" w:rsidRDefault="00BE72F4">
      <w:pPr>
        <w:pStyle w:val="ConsPlusNonformat"/>
        <w:widowControl/>
      </w:pPr>
      <w:r>
        <w:t>или предполагаемой аномалией органов таза (O34.-)</w:t>
      </w:r>
    </w:p>
    <w:p w:rsidR="00000000" w:rsidRDefault="00BE72F4">
      <w:pPr>
        <w:pStyle w:val="ConsPlusNonformat"/>
        <w:widowControl/>
      </w:pPr>
      <w:r>
        <w:t xml:space="preserve">              послеродовая острая почечная недостаточность (O90.4)</w:t>
      </w:r>
    </w:p>
    <w:p w:rsidR="00000000" w:rsidRDefault="00BE72F4">
      <w:pPr>
        <w:pStyle w:val="ConsPlusNonformat"/>
        <w:widowControl/>
      </w:pPr>
    </w:p>
    <w:p w:rsidR="00000000" w:rsidRDefault="00BE72F4">
      <w:pPr>
        <w:pStyle w:val="ConsPlusNonformat"/>
        <w:widowControl/>
      </w:pPr>
      <w:r>
        <w:t xml:space="preserve">    КЛАСС XVI</w:t>
      </w:r>
    </w:p>
    <w:p w:rsidR="00000000" w:rsidRDefault="00BE72F4">
      <w:pPr>
        <w:pStyle w:val="ConsPlusNonformat"/>
        <w:widowControl/>
      </w:pPr>
      <w:r>
        <w:t xml:space="preserve">    ОТДЕЛЬНЫЕ СОСТОЯНИЯ, ВОЗНИКАЮЩИЕ</w:t>
      </w:r>
    </w:p>
    <w:p w:rsidR="00000000" w:rsidRDefault="00BE72F4">
      <w:pPr>
        <w:pStyle w:val="ConsPlusNonformat"/>
        <w:widowControl/>
      </w:pPr>
      <w:r>
        <w:t xml:space="preserve">    В ПЕРИНАТАЛЬНОМ ПЕРИОДЕ</w:t>
      </w:r>
    </w:p>
    <w:p w:rsidR="00000000" w:rsidRDefault="00BE72F4">
      <w:pPr>
        <w:pStyle w:val="ConsPlusNonformat"/>
        <w:widowControl/>
      </w:pPr>
      <w:r>
        <w:t xml:space="preserve">    (P00-P96)</w:t>
      </w:r>
    </w:p>
    <w:p w:rsidR="00000000" w:rsidRDefault="00BE72F4">
      <w:pPr>
        <w:pStyle w:val="ConsPlusNonformat"/>
        <w:widowControl/>
      </w:pPr>
    </w:p>
    <w:p w:rsidR="00000000" w:rsidRDefault="00BE72F4">
      <w:pPr>
        <w:pStyle w:val="ConsPlusNonformat"/>
        <w:widowControl/>
      </w:pPr>
      <w:r>
        <w:t xml:space="preserve">    Включено:</w:t>
      </w:r>
    </w:p>
    <w:p w:rsidR="00000000" w:rsidRDefault="00BE72F4">
      <w:pPr>
        <w:pStyle w:val="ConsPlusNonformat"/>
        <w:widowControl/>
      </w:pPr>
      <w:r>
        <w:t xml:space="preserve">    нар</w:t>
      </w:r>
      <w:r>
        <w:t>ушения, возникающие  в  перинатальном  периоде,  даже  если</w:t>
      </w:r>
    </w:p>
    <w:p w:rsidR="00000000" w:rsidRDefault="00BE72F4">
      <w:pPr>
        <w:pStyle w:val="ConsPlusNonformat"/>
        <w:widowControl/>
      </w:pPr>
      <w:r>
        <w:t>смерть или болезнь наступают позднее</w:t>
      </w:r>
    </w:p>
    <w:p w:rsidR="00000000" w:rsidRDefault="00BE72F4">
      <w:pPr>
        <w:pStyle w:val="ConsPlusNonformat"/>
        <w:widowControl/>
      </w:pPr>
      <w:r>
        <w:t xml:space="preserve">    Исключено:</w:t>
      </w:r>
    </w:p>
    <w:p w:rsidR="00000000" w:rsidRDefault="00BE72F4">
      <w:pPr>
        <w:pStyle w:val="ConsPlusNonformat"/>
        <w:widowControl/>
      </w:pPr>
      <w:r>
        <w:t xml:space="preserve">    болезни эндокринной системы,  расстройства питания и нарушения</w:t>
      </w:r>
    </w:p>
    <w:p w:rsidR="00000000" w:rsidRDefault="00BE72F4">
      <w:pPr>
        <w:pStyle w:val="ConsPlusNonformat"/>
        <w:widowControl/>
      </w:pPr>
      <w:r>
        <w:t>обмена веществ (E00-E90)</w:t>
      </w:r>
    </w:p>
    <w:p w:rsidR="00000000" w:rsidRDefault="00BE72F4">
      <w:pPr>
        <w:pStyle w:val="ConsPlusNonformat"/>
        <w:widowControl/>
      </w:pPr>
      <w:r>
        <w:t xml:space="preserve">    врожденные аномалии,   деформации   и   хромосом</w:t>
      </w:r>
      <w:r>
        <w:t>ные  нарушения</w:t>
      </w:r>
    </w:p>
    <w:p w:rsidR="00000000" w:rsidRDefault="00BE72F4">
      <w:pPr>
        <w:pStyle w:val="ConsPlusNonformat"/>
        <w:widowControl/>
      </w:pPr>
      <w:r>
        <w:t>(Q00-Q99)</w:t>
      </w:r>
    </w:p>
    <w:p w:rsidR="00000000" w:rsidRDefault="00BE72F4">
      <w:pPr>
        <w:pStyle w:val="ConsPlusNonformat"/>
        <w:widowControl/>
      </w:pPr>
      <w:r>
        <w:lastRenderedPageBreak/>
        <w:t xml:space="preserve">    новообразования (C00-D48)</w:t>
      </w:r>
    </w:p>
    <w:p w:rsidR="00000000" w:rsidRDefault="00BE72F4">
      <w:pPr>
        <w:pStyle w:val="ConsPlusNonformat"/>
        <w:widowControl/>
      </w:pPr>
      <w:r>
        <w:t xml:space="preserve">    столбняк новорожденного (A33)</w:t>
      </w:r>
    </w:p>
    <w:p w:rsidR="00000000" w:rsidRDefault="00BE72F4">
      <w:pPr>
        <w:pStyle w:val="ConsPlusNonformat"/>
        <w:widowControl/>
      </w:pPr>
      <w:r>
        <w:t xml:space="preserve">    травмы, отравления  и некоторые другие последствия воздействия</w:t>
      </w:r>
    </w:p>
    <w:p w:rsidR="00000000" w:rsidRDefault="00BE72F4">
      <w:pPr>
        <w:pStyle w:val="ConsPlusNonformat"/>
        <w:widowControl/>
      </w:pPr>
      <w:r>
        <w:t>внешних причин (S00-T98)</w:t>
      </w:r>
    </w:p>
    <w:p w:rsidR="00000000" w:rsidRDefault="00BE72F4">
      <w:pPr>
        <w:pStyle w:val="ConsPlusNonformat"/>
        <w:widowControl/>
      </w:pPr>
    </w:p>
    <w:p w:rsidR="00000000" w:rsidRDefault="00BE72F4">
      <w:pPr>
        <w:pStyle w:val="ConsPlusNonformat"/>
        <w:widowControl/>
      </w:pPr>
      <w:r>
        <w:t xml:space="preserve">    ПОРАЖЕНИЯ ПЛОДА И НОВОРОЖДЕННОГО, ОБУСЛОВЛЕННЫЕ</w:t>
      </w:r>
    </w:p>
    <w:p w:rsidR="00000000" w:rsidRDefault="00BE72F4">
      <w:pPr>
        <w:pStyle w:val="ConsPlusNonformat"/>
        <w:widowControl/>
      </w:pPr>
      <w:r>
        <w:t xml:space="preserve">    СОСТОЯНИЯМИ МАТЕРИ</w:t>
      </w:r>
      <w:r>
        <w:t>,  ОСЛОЖНЕНИЯМИ БЕРЕМЕННОСТИ,</w:t>
      </w:r>
    </w:p>
    <w:p w:rsidR="00000000" w:rsidRDefault="00BE72F4">
      <w:pPr>
        <w:pStyle w:val="ConsPlusNonformat"/>
        <w:widowControl/>
      </w:pPr>
      <w:r>
        <w:t xml:space="preserve">    РОДОВ И РОДОРАЗРЕШЕНИЯ</w:t>
      </w:r>
    </w:p>
    <w:p w:rsidR="00000000" w:rsidRDefault="00BE72F4">
      <w:pPr>
        <w:pStyle w:val="ConsPlusNonformat"/>
        <w:widowControl/>
      </w:pPr>
      <w:r>
        <w:t xml:space="preserve">    (P00-P04)</w:t>
      </w:r>
    </w:p>
    <w:p w:rsidR="00000000" w:rsidRDefault="00BE72F4">
      <w:pPr>
        <w:pStyle w:val="ConsPlusNonformat"/>
        <w:widowControl/>
      </w:pPr>
    </w:p>
    <w:p w:rsidR="00000000" w:rsidRDefault="00BE72F4">
      <w:pPr>
        <w:pStyle w:val="ConsPlusNonformat"/>
        <w:widowControl/>
      </w:pPr>
      <w:r>
        <w:t xml:space="preserve">    Включено: перечисленные   ниже  состояния  матери,  когда  они</w:t>
      </w:r>
    </w:p>
    <w:p w:rsidR="00000000" w:rsidRDefault="00BE72F4">
      <w:pPr>
        <w:pStyle w:val="ConsPlusNonformat"/>
        <w:widowControl/>
      </w:pPr>
      <w:r>
        <w:t>уточнены как причина смерти или болезни плода или новорожденного</w:t>
      </w:r>
    </w:p>
    <w:p w:rsidR="00000000" w:rsidRDefault="00BE72F4">
      <w:pPr>
        <w:pStyle w:val="ConsPlusNonformat"/>
        <w:widowControl/>
      </w:pPr>
    </w:p>
    <w:p w:rsidR="00000000" w:rsidRDefault="00BE72F4">
      <w:pPr>
        <w:pStyle w:val="ConsPlusNonformat"/>
        <w:widowControl/>
      </w:pPr>
      <w:r>
        <w:t xml:space="preserve">    P00 Поражения   плода    и    новорожденного,  </w:t>
      </w:r>
      <w:r>
        <w:t xml:space="preserve">  обусловленные</w:t>
      </w:r>
    </w:p>
    <w:p w:rsidR="00000000" w:rsidRDefault="00BE72F4">
      <w:pPr>
        <w:pStyle w:val="ConsPlusNonformat"/>
        <w:widowControl/>
      </w:pPr>
      <w:r>
        <w:t>состояниями  матери,  которые  могут  быть  не связаны с настоящей</w:t>
      </w:r>
    </w:p>
    <w:p w:rsidR="00000000" w:rsidRDefault="00BE72F4">
      <w:pPr>
        <w:pStyle w:val="ConsPlusNonformat"/>
        <w:widowControl/>
      </w:pPr>
      <w:r>
        <w:t>беременностью</w:t>
      </w:r>
    </w:p>
    <w:p w:rsidR="00000000" w:rsidRDefault="00BE72F4">
      <w:pPr>
        <w:pStyle w:val="ConsPlusNonformat"/>
        <w:widowControl/>
      </w:pPr>
      <w:r>
        <w:t xml:space="preserve">        Исключено: влияние на плод и новорожденного:</w:t>
      </w:r>
    </w:p>
    <w:p w:rsidR="00000000" w:rsidRDefault="00BE72F4">
      <w:pPr>
        <w:pStyle w:val="ConsPlusNonformat"/>
        <w:widowControl/>
      </w:pPr>
      <w:r>
        <w:t xml:space="preserve">        - вредных веществ,  проникающих через плаценту или грудное</w:t>
      </w:r>
    </w:p>
    <w:p w:rsidR="00000000" w:rsidRDefault="00BE72F4">
      <w:pPr>
        <w:pStyle w:val="ConsPlusNonformat"/>
        <w:widowControl/>
      </w:pPr>
      <w:r>
        <w:t>молоко (P04.-)</w:t>
      </w:r>
    </w:p>
    <w:p w:rsidR="00000000" w:rsidRDefault="00BE72F4">
      <w:pPr>
        <w:pStyle w:val="ConsPlusNonformat"/>
        <w:widowControl/>
      </w:pPr>
      <w:r>
        <w:t xml:space="preserve">        - осложнений бер</w:t>
      </w:r>
      <w:r>
        <w:t>еменности у матери (P01.-)</w:t>
      </w:r>
    </w:p>
    <w:p w:rsidR="00000000" w:rsidRDefault="00BE72F4">
      <w:pPr>
        <w:pStyle w:val="ConsPlusNonformat"/>
        <w:widowControl/>
      </w:pPr>
      <w:r>
        <w:t xml:space="preserve">        - эндокринных и обменных нарушений у матери (P70-P74)</w:t>
      </w:r>
    </w:p>
    <w:p w:rsidR="00000000" w:rsidRDefault="00BE72F4">
      <w:pPr>
        <w:pStyle w:val="ConsPlusNonformat"/>
        <w:widowControl/>
      </w:pPr>
      <w:r>
        <w:t xml:space="preserve">        P00.0 Поражения  плода  и  новорожденного,   обусловленные</w:t>
      </w:r>
    </w:p>
    <w:p w:rsidR="00000000" w:rsidRDefault="00BE72F4">
      <w:pPr>
        <w:pStyle w:val="ConsPlusNonformat"/>
        <w:widowControl/>
      </w:pPr>
      <w:r>
        <w:t>гипертензивными расстройствами у матери</w:t>
      </w:r>
    </w:p>
    <w:p w:rsidR="00000000" w:rsidRDefault="00BE72F4">
      <w:pPr>
        <w:pStyle w:val="ConsPlusNonformat"/>
        <w:widowControl/>
      </w:pPr>
      <w:r>
        <w:t xml:space="preserve">        P00.1 Поражения  плода  и  новорожденного,   обуслов</w:t>
      </w:r>
      <w:r>
        <w:t>ленные</w:t>
      </w:r>
    </w:p>
    <w:p w:rsidR="00000000" w:rsidRDefault="00BE72F4">
      <w:pPr>
        <w:pStyle w:val="ConsPlusNonformat"/>
        <w:widowControl/>
      </w:pPr>
      <w:r>
        <w:t>болезнью почек и мочевых путей у матери</w:t>
      </w:r>
    </w:p>
    <w:p w:rsidR="00000000" w:rsidRDefault="00BE72F4">
      <w:pPr>
        <w:pStyle w:val="ConsPlusNonformat"/>
        <w:widowControl/>
      </w:pPr>
      <w:r>
        <w:t xml:space="preserve">        P00.2 Поражения  плода  и  новорожденного,   обусловленные</w:t>
      </w:r>
    </w:p>
    <w:p w:rsidR="00000000" w:rsidRDefault="00BE72F4">
      <w:pPr>
        <w:pStyle w:val="ConsPlusNonformat"/>
        <w:widowControl/>
      </w:pPr>
      <w:r>
        <w:t>инфекционными и паразитарными болезнями у матери</w:t>
      </w:r>
    </w:p>
    <w:p w:rsidR="00000000" w:rsidRDefault="00BE72F4">
      <w:pPr>
        <w:pStyle w:val="ConsPlusNonformat"/>
        <w:widowControl/>
      </w:pPr>
      <w:r>
        <w:t xml:space="preserve">              Исключено:</w:t>
      </w:r>
    </w:p>
    <w:p w:rsidR="00000000" w:rsidRDefault="00BE72F4">
      <w:pPr>
        <w:pStyle w:val="ConsPlusNonformat"/>
        <w:widowControl/>
      </w:pPr>
      <w:r>
        <w:t xml:space="preserve">              инфекции половых   путей   и  другие  локализованные</w:t>
      </w:r>
    </w:p>
    <w:p w:rsidR="00000000" w:rsidRDefault="00BE72F4">
      <w:pPr>
        <w:pStyle w:val="ConsPlusNonformat"/>
        <w:widowControl/>
      </w:pPr>
      <w:r>
        <w:t>и</w:t>
      </w:r>
      <w:r>
        <w:t>нфекции у матери (P00.8)</w:t>
      </w:r>
    </w:p>
    <w:p w:rsidR="00000000" w:rsidRDefault="00BE72F4">
      <w:pPr>
        <w:pStyle w:val="ConsPlusNonformat"/>
        <w:widowControl/>
      </w:pPr>
      <w:r>
        <w:t xml:space="preserve">              инфекции, специфичные   для  перинатального  периода</w:t>
      </w:r>
    </w:p>
    <w:p w:rsidR="00000000" w:rsidRDefault="00BE72F4">
      <w:pPr>
        <w:pStyle w:val="ConsPlusNonformat"/>
        <w:widowControl/>
      </w:pPr>
      <w:r>
        <w:t>(P35-P39)</w:t>
      </w:r>
    </w:p>
    <w:p w:rsidR="00000000" w:rsidRDefault="00BE72F4">
      <w:pPr>
        <w:pStyle w:val="ConsPlusNonformat"/>
        <w:widowControl/>
      </w:pPr>
      <w:r>
        <w:t xml:space="preserve">        P00.3 Поражения   плода  и  новорожденного,  обусловленные</w:t>
      </w:r>
    </w:p>
    <w:p w:rsidR="00000000" w:rsidRDefault="00BE72F4">
      <w:pPr>
        <w:pStyle w:val="ConsPlusNonformat"/>
        <w:widowControl/>
      </w:pPr>
      <w:r>
        <w:t>хроническими болезнями системы кровообращения и дыхания у матери</w:t>
      </w:r>
    </w:p>
    <w:p w:rsidR="00000000" w:rsidRDefault="00BE72F4">
      <w:pPr>
        <w:pStyle w:val="ConsPlusNonformat"/>
        <w:widowControl/>
      </w:pPr>
      <w:r>
        <w:t xml:space="preserve">        P00.4 Поражени</w:t>
      </w:r>
      <w:r>
        <w:t>я   плода  и  новорожденного,  обусловленные</w:t>
      </w:r>
    </w:p>
    <w:p w:rsidR="00000000" w:rsidRDefault="00BE72F4">
      <w:pPr>
        <w:pStyle w:val="ConsPlusNonformat"/>
        <w:widowControl/>
      </w:pPr>
      <w:r>
        <w:t>расстройствами питания у матери</w:t>
      </w:r>
    </w:p>
    <w:p w:rsidR="00000000" w:rsidRDefault="00BE72F4">
      <w:pPr>
        <w:pStyle w:val="ConsPlusNonformat"/>
        <w:widowControl/>
      </w:pPr>
      <w:r>
        <w:t xml:space="preserve">        P00.5 Поражения   плода  и  новорожденного,  обусловленные</w:t>
      </w:r>
    </w:p>
    <w:p w:rsidR="00000000" w:rsidRDefault="00BE72F4">
      <w:pPr>
        <w:pStyle w:val="ConsPlusNonformat"/>
        <w:widowControl/>
      </w:pPr>
      <w:r>
        <w:t>травмой у матери</w:t>
      </w:r>
    </w:p>
    <w:p w:rsidR="00000000" w:rsidRDefault="00BE72F4">
      <w:pPr>
        <w:pStyle w:val="ConsPlusNonformat"/>
        <w:widowControl/>
      </w:pPr>
      <w:r>
        <w:t xml:space="preserve">        P00.6 Поражения   плода  и  новорожденного,  обусловленные</w:t>
      </w:r>
    </w:p>
    <w:p w:rsidR="00000000" w:rsidRDefault="00BE72F4">
      <w:pPr>
        <w:pStyle w:val="ConsPlusNonformat"/>
        <w:widowControl/>
      </w:pPr>
      <w:r>
        <w:t>проведением хирургического в</w:t>
      </w:r>
      <w:r>
        <w:t>мешательства у матери</w:t>
      </w:r>
    </w:p>
    <w:p w:rsidR="00000000" w:rsidRDefault="00BE72F4">
      <w:pPr>
        <w:pStyle w:val="ConsPlusNonformat"/>
        <w:widowControl/>
      </w:pPr>
      <w:r>
        <w:t xml:space="preserve">              Исключено:</w:t>
      </w:r>
    </w:p>
    <w:p w:rsidR="00000000" w:rsidRDefault="00BE72F4">
      <w:pPr>
        <w:pStyle w:val="ConsPlusNonformat"/>
        <w:widowControl/>
      </w:pPr>
      <w:r>
        <w:t xml:space="preserve">              повреждение плаценты  при  амниоцентезе,   кесаревом</w:t>
      </w:r>
    </w:p>
    <w:p w:rsidR="00000000" w:rsidRDefault="00BE72F4">
      <w:pPr>
        <w:pStyle w:val="ConsPlusNonformat"/>
        <w:widowControl/>
      </w:pPr>
      <w:r>
        <w:t>сечении или хирургическом вмешательстве (P02.1)</w:t>
      </w:r>
    </w:p>
    <w:p w:rsidR="00000000" w:rsidRDefault="00BE72F4">
      <w:pPr>
        <w:pStyle w:val="ConsPlusNonformat"/>
        <w:widowControl/>
      </w:pPr>
      <w:r>
        <w:t xml:space="preserve">              поражения при  родоразрешении  с  помощью   кесарева</w:t>
      </w:r>
    </w:p>
    <w:p w:rsidR="00000000" w:rsidRDefault="00BE72F4">
      <w:pPr>
        <w:pStyle w:val="ConsPlusNonformat"/>
        <w:widowControl/>
      </w:pPr>
      <w:r>
        <w:t>сечения (P03.4)</w:t>
      </w:r>
    </w:p>
    <w:p w:rsidR="00000000" w:rsidRDefault="00BE72F4">
      <w:pPr>
        <w:pStyle w:val="ConsPlusNonformat"/>
        <w:widowControl/>
      </w:pPr>
      <w:r>
        <w:t xml:space="preserve">           </w:t>
      </w:r>
      <w:r>
        <w:t xml:space="preserve">   предшествующее хирургическое вмешательство на  матке</w:t>
      </w:r>
    </w:p>
    <w:p w:rsidR="00000000" w:rsidRDefault="00BE72F4">
      <w:pPr>
        <w:pStyle w:val="ConsPlusNonformat"/>
        <w:widowControl/>
      </w:pPr>
      <w:r>
        <w:t>и тазовых органах (P03.8)</w:t>
      </w:r>
    </w:p>
    <w:p w:rsidR="00000000" w:rsidRDefault="00BE72F4">
      <w:pPr>
        <w:pStyle w:val="ConsPlusNonformat"/>
        <w:widowControl/>
      </w:pPr>
      <w:r>
        <w:t xml:space="preserve">              прерывание беременности (влияние на плод) (P96.4)</w:t>
      </w:r>
    </w:p>
    <w:p w:rsidR="00000000" w:rsidRDefault="00BE72F4">
      <w:pPr>
        <w:pStyle w:val="ConsPlusNonformat"/>
        <w:widowControl/>
      </w:pPr>
    </w:p>
    <w:p w:rsidR="00000000" w:rsidRDefault="00BE72F4">
      <w:pPr>
        <w:pStyle w:val="ConsPlusNonformat"/>
        <w:widowControl/>
      </w:pPr>
      <w:r>
        <w:t xml:space="preserve">    P00.7 Поражения плода и новорожденного,  обусловленные другими</w:t>
      </w:r>
    </w:p>
    <w:p w:rsidR="00000000" w:rsidRDefault="00BE72F4">
      <w:pPr>
        <w:pStyle w:val="ConsPlusNonformat"/>
        <w:widowControl/>
      </w:pPr>
      <w:r>
        <w:t>медицинскими процедурами у матери, не клас</w:t>
      </w:r>
      <w:r>
        <w:t>сифицированными в других</w:t>
      </w:r>
    </w:p>
    <w:p w:rsidR="00000000" w:rsidRDefault="00BE72F4">
      <w:pPr>
        <w:pStyle w:val="ConsPlusNonformat"/>
        <w:widowControl/>
      </w:pPr>
      <w:r>
        <w:t>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повреждения плаценты при амниоцентезе, кесаревом сечении</w:t>
      </w:r>
    </w:p>
    <w:p w:rsidR="00000000" w:rsidRDefault="00BE72F4">
      <w:pPr>
        <w:pStyle w:val="ConsPlusNonformat"/>
        <w:widowControl/>
      </w:pPr>
      <w:r>
        <w:t>или хирургическом вмешательстве (P02.1)</w:t>
      </w:r>
    </w:p>
    <w:p w:rsidR="00000000" w:rsidRDefault="00BE72F4">
      <w:pPr>
        <w:pStyle w:val="ConsPlusNonformat"/>
        <w:widowControl/>
      </w:pPr>
      <w:r>
        <w:t xml:space="preserve">          поражения плода  и  новорожденного,  вызванные   другими</w:t>
      </w:r>
    </w:p>
    <w:p w:rsidR="00000000" w:rsidRDefault="00BE72F4">
      <w:pPr>
        <w:pStyle w:val="ConsPlusNonformat"/>
        <w:widowControl/>
      </w:pPr>
      <w:r>
        <w:t>осложнениями родов и родора</w:t>
      </w:r>
      <w:r>
        <w:t>зрешения (P03.-)</w:t>
      </w:r>
    </w:p>
    <w:p w:rsidR="00000000" w:rsidRDefault="00BE72F4">
      <w:pPr>
        <w:pStyle w:val="ConsPlusNonformat"/>
        <w:widowControl/>
      </w:pPr>
      <w:r>
        <w:t xml:space="preserve">        P00.8 Поражения  плода  и  новорожденного,   обусловленные</w:t>
      </w:r>
    </w:p>
    <w:p w:rsidR="00000000" w:rsidRDefault="00BE72F4">
      <w:pPr>
        <w:pStyle w:val="ConsPlusNonformat"/>
        <w:widowControl/>
      </w:pPr>
      <w:r>
        <w:t>другими состояниями матери</w:t>
      </w:r>
    </w:p>
    <w:p w:rsidR="00000000" w:rsidRDefault="00BE72F4">
      <w:pPr>
        <w:pStyle w:val="ConsPlusNonformat"/>
        <w:widowControl/>
      </w:pPr>
      <w:r>
        <w:t xml:space="preserve">              Исключено: преходящие    неонатальные    эндокринные</w:t>
      </w:r>
    </w:p>
    <w:p w:rsidR="00000000" w:rsidRDefault="00BE72F4">
      <w:pPr>
        <w:pStyle w:val="ConsPlusNonformat"/>
        <w:widowControl/>
      </w:pPr>
      <w:r>
        <w:t>нарушения и нарушения обмена веществ (P70-P74)</w:t>
      </w:r>
    </w:p>
    <w:p w:rsidR="00000000" w:rsidRDefault="00BE72F4">
      <w:pPr>
        <w:pStyle w:val="ConsPlusNonformat"/>
        <w:widowControl/>
      </w:pPr>
      <w:r>
        <w:t xml:space="preserve">        P00.9 Поражения  плода </w:t>
      </w:r>
      <w:r>
        <w:t xml:space="preserve"> и  новорожденного,   обусловленные</w:t>
      </w:r>
    </w:p>
    <w:p w:rsidR="00000000" w:rsidRDefault="00BE72F4">
      <w:pPr>
        <w:pStyle w:val="ConsPlusNonformat"/>
        <w:widowControl/>
      </w:pPr>
      <w:r>
        <w:t>неуточненными состояниями матери</w:t>
      </w:r>
    </w:p>
    <w:p w:rsidR="00000000" w:rsidRDefault="00BE72F4">
      <w:pPr>
        <w:pStyle w:val="ConsPlusNonformat"/>
        <w:widowControl/>
      </w:pPr>
    </w:p>
    <w:p w:rsidR="00000000" w:rsidRDefault="00BE72F4">
      <w:pPr>
        <w:pStyle w:val="ConsPlusNonformat"/>
        <w:widowControl/>
      </w:pPr>
      <w:r>
        <w:lastRenderedPageBreak/>
        <w:t xml:space="preserve">    P01 Поражения    плода    и    новорожденного,   обусловленные</w:t>
      </w:r>
    </w:p>
    <w:p w:rsidR="00000000" w:rsidRDefault="00BE72F4">
      <w:pPr>
        <w:pStyle w:val="ConsPlusNonformat"/>
        <w:widowControl/>
      </w:pPr>
      <w:r>
        <w:t>осложнениями беременности у матери</w:t>
      </w:r>
    </w:p>
    <w:p w:rsidR="00000000" w:rsidRDefault="00BE72F4">
      <w:pPr>
        <w:pStyle w:val="ConsPlusNonformat"/>
        <w:widowControl/>
      </w:pPr>
      <w:r>
        <w:t xml:space="preserve">        P01.0 Поражения   плода  и  новорожденного,  обусловленные</w:t>
      </w:r>
    </w:p>
    <w:p w:rsidR="00000000" w:rsidRDefault="00BE72F4">
      <w:pPr>
        <w:pStyle w:val="ConsPlusNonformat"/>
        <w:widowControl/>
      </w:pPr>
      <w:r>
        <w:t>истмико - цервика</w:t>
      </w:r>
      <w:r>
        <w:t>льной недостаточностью</w:t>
      </w:r>
    </w:p>
    <w:p w:rsidR="00000000" w:rsidRDefault="00BE72F4">
      <w:pPr>
        <w:pStyle w:val="ConsPlusNonformat"/>
        <w:widowControl/>
      </w:pPr>
      <w:r>
        <w:t xml:space="preserve">        P01.1 Поражения   плода  и  новорожденного,  обусловленные</w:t>
      </w:r>
    </w:p>
    <w:p w:rsidR="00000000" w:rsidRDefault="00BE72F4">
      <w:pPr>
        <w:pStyle w:val="ConsPlusNonformat"/>
        <w:widowControl/>
      </w:pPr>
      <w:r>
        <w:t>преждевременным разрывом плодных оболочек</w:t>
      </w:r>
    </w:p>
    <w:p w:rsidR="00000000" w:rsidRDefault="00BE72F4">
      <w:pPr>
        <w:pStyle w:val="ConsPlusNonformat"/>
        <w:widowControl/>
      </w:pPr>
      <w:r>
        <w:t xml:space="preserve">        P01.2 Поражения   плода  и  новорожденного,  обусловленные</w:t>
      </w:r>
    </w:p>
    <w:p w:rsidR="00000000" w:rsidRDefault="00BE72F4">
      <w:pPr>
        <w:pStyle w:val="ConsPlusNonformat"/>
        <w:widowControl/>
      </w:pPr>
      <w:r>
        <w:t>олигогидрамнионом</w:t>
      </w:r>
    </w:p>
    <w:p w:rsidR="00000000" w:rsidRDefault="00BE72F4">
      <w:pPr>
        <w:pStyle w:val="ConsPlusNonformat"/>
        <w:widowControl/>
      </w:pPr>
      <w:r>
        <w:t xml:space="preserve">              Исключено: обусловленным </w:t>
      </w:r>
      <w:r>
        <w:t xml:space="preserve">  преждевременным  разрывом</w:t>
      </w:r>
    </w:p>
    <w:p w:rsidR="00000000" w:rsidRDefault="00BE72F4">
      <w:pPr>
        <w:pStyle w:val="ConsPlusNonformat"/>
        <w:widowControl/>
      </w:pPr>
      <w:r>
        <w:t>оболочек (P01.1)</w:t>
      </w:r>
    </w:p>
    <w:p w:rsidR="00000000" w:rsidRDefault="00BE72F4">
      <w:pPr>
        <w:pStyle w:val="ConsPlusNonformat"/>
        <w:widowControl/>
      </w:pPr>
      <w:r>
        <w:t xml:space="preserve">        P01.3 Поражения   плода  и  новорожденного,  обусловленные</w:t>
      </w:r>
    </w:p>
    <w:p w:rsidR="00000000" w:rsidRDefault="00BE72F4">
      <w:pPr>
        <w:pStyle w:val="ConsPlusNonformat"/>
        <w:widowControl/>
      </w:pPr>
      <w:r>
        <w:t>полигидрамнионом</w:t>
      </w:r>
    </w:p>
    <w:p w:rsidR="00000000" w:rsidRDefault="00BE72F4">
      <w:pPr>
        <w:pStyle w:val="ConsPlusNonformat"/>
        <w:widowControl/>
      </w:pPr>
      <w:r>
        <w:t xml:space="preserve">        P01.4 Поражения   плода  и  новорожденного,  обусловленные</w:t>
      </w:r>
    </w:p>
    <w:p w:rsidR="00000000" w:rsidRDefault="00BE72F4">
      <w:pPr>
        <w:pStyle w:val="ConsPlusNonformat"/>
        <w:widowControl/>
      </w:pPr>
      <w:r>
        <w:t>внематочной беременностью</w:t>
      </w:r>
    </w:p>
    <w:p w:rsidR="00000000" w:rsidRDefault="00BE72F4">
      <w:pPr>
        <w:pStyle w:val="ConsPlusNonformat"/>
        <w:widowControl/>
      </w:pPr>
      <w:r>
        <w:t xml:space="preserve">        P01.5 Поражения   плода  и</w:t>
      </w:r>
      <w:r>
        <w:t xml:space="preserve">  новорожденного,  обусловленные</w:t>
      </w:r>
    </w:p>
    <w:p w:rsidR="00000000" w:rsidRDefault="00BE72F4">
      <w:pPr>
        <w:pStyle w:val="ConsPlusNonformat"/>
        <w:widowControl/>
      </w:pPr>
      <w:r>
        <w:t>многоплодной беременностью</w:t>
      </w:r>
    </w:p>
    <w:p w:rsidR="00000000" w:rsidRDefault="00BE72F4">
      <w:pPr>
        <w:pStyle w:val="ConsPlusNonformat"/>
        <w:widowControl/>
      </w:pPr>
      <w:r>
        <w:t xml:space="preserve">        P01.6 Поражения   плода  и  новорожденного,  обусловленные</w:t>
      </w:r>
    </w:p>
    <w:p w:rsidR="00000000" w:rsidRDefault="00BE72F4">
      <w:pPr>
        <w:pStyle w:val="ConsPlusNonformat"/>
        <w:widowControl/>
      </w:pPr>
      <w:r>
        <w:t>смертью матери</w:t>
      </w:r>
    </w:p>
    <w:p w:rsidR="00000000" w:rsidRDefault="00BE72F4">
      <w:pPr>
        <w:pStyle w:val="ConsPlusNonformat"/>
        <w:widowControl/>
      </w:pPr>
      <w:r>
        <w:t xml:space="preserve">        P01.7 Поражения   плода  и  новорожденного,  обусловленные</w:t>
      </w:r>
    </w:p>
    <w:p w:rsidR="00000000" w:rsidRDefault="00BE72F4">
      <w:pPr>
        <w:pStyle w:val="ConsPlusNonformat"/>
        <w:widowControl/>
      </w:pPr>
      <w:r>
        <w:t>неправильным предлежанием плода перед родами</w:t>
      </w:r>
    </w:p>
    <w:p w:rsidR="00000000" w:rsidRDefault="00BE72F4">
      <w:pPr>
        <w:pStyle w:val="ConsPlusNonformat"/>
        <w:widowControl/>
      </w:pPr>
      <w:r>
        <w:t xml:space="preserve">  </w:t>
      </w:r>
      <w:r>
        <w:t xml:space="preserve">      P01.8 Поражения   плода  и  новорожденного,  обусловленные</w:t>
      </w:r>
    </w:p>
    <w:p w:rsidR="00000000" w:rsidRDefault="00BE72F4">
      <w:pPr>
        <w:pStyle w:val="ConsPlusNonformat"/>
        <w:widowControl/>
      </w:pPr>
      <w:r>
        <w:t>другими болезнями матери, осложняющими беременность</w:t>
      </w:r>
    </w:p>
    <w:p w:rsidR="00000000" w:rsidRDefault="00BE72F4">
      <w:pPr>
        <w:pStyle w:val="ConsPlusNonformat"/>
        <w:widowControl/>
      </w:pPr>
      <w:r>
        <w:t xml:space="preserve">        P01.9 Поражения   плода  и  новорожденного,  обусловленные</w:t>
      </w:r>
    </w:p>
    <w:p w:rsidR="00000000" w:rsidRDefault="00BE72F4">
      <w:pPr>
        <w:pStyle w:val="ConsPlusNonformat"/>
        <w:widowControl/>
      </w:pPr>
      <w:r>
        <w:t>неуточненными состояниями, осложняющими беременность</w:t>
      </w:r>
    </w:p>
    <w:p w:rsidR="00000000" w:rsidRDefault="00BE72F4">
      <w:pPr>
        <w:pStyle w:val="ConsPlusNonformat"/>
        <w:widowControl/>
      </w:pPr>
    </w:p>
    <w:p w:rsidR="00000000" w:rsidRDefault="00BE72F4">
      <w:pPr>
        <w:pStyle w:val="ConsPlusNonformat"/>
        <w:widowControl/>
      </w:pPr>
      <w:r>
        <w:t xml:space="preserve">    P02 Поражения </w:t>
      </w:r>
      <w:r>
        <w:t xml:space="preserve">  плода    и    новорожденного,    обусловленные</w:t>
      </w:r>
    </w:p>
    <w:p w:rsidR="00000000" w:rsidRDefault="00BE72F4">
      <w:pPr>
        <w:pStyle w:val="ConsPlusNonformat"/>
        <w:widowControl/>
      </w:pPr>
      <w:r>
        <w:t>осложнениями со стороны плаценты, пуповины и плодных оболочек</w:t>
      </w:r>
    </w:p>
    <w:p w:rsidR="00000000" w:rsidRDefault="00BE72F4">
      <w:pPr>
        <w:pStyle w:val="ConsPlusNonformat"/>
        <w:widowControl/>
      </w:pPr>
      <w:r>
        <w:t xml:space="preserve">        P02.0 Поражения  плода  и  новорожденного,   обусловленные</w:t>
      </w:r>
    </w:p>
    <w:p w:rsidR="00000000" w:rsidRDefault="00BE72F4">
      <w:pPr>
        <w:pStyle w:val="ConsPlusNonformat"/>
        <w:widowControl/>
      </w:pPr>
      <w:r>
        <w:t>предлежанием плаценты</w:t>
      </w:r>
    </w:p>
    <w:p w:rsidR="00000000" w:rsidRDefault="00BE72F4">
      <w:pPr>
        <w:pStyle w:val="ConsPlusNonformat"/>
        <w:widowControl/>
      </w:pPr>
      <w:r>
        <w:t xml:space="preserve">        P02.1 Поражения  плода  и  новорожденного,   обу</w:t>
      </w:r>
      <w:r>
        <w:t>словленные</w:t>
      </w:r>
    </w:p>
    <w:p w:rsidR="00000000" w:rsidRDefault="00BE72F4">
      <w:pPr>
        <w:pStyle w:val="ConsPlusNonformat"/>
        <w:widowControl/>
      </w:pPr>
      <w:r>
        <w:t>другими   осложнениями,   связанными   с   отделением  плаценты  и</w:t>
      </w:r>
    </w:p>
    <w:p w:rsidR="00000000" w:rsidRDefault="00BE72F4">
      <w:pPr>
        <w:pStyle w:val="ConsPlusNonformat"/>
        <w:widowControl/>
      </w:pPr>
      <w:r>
        <w:t>кровотечением</w:t>
      </w:r>
    </w:p>
    <w:p w:rsidR="00000000" w:rsidRDefault="00BE72F4">
      <w:pPr>
        <w:pStyle w:val="ConsPlusNonformat"/>
        <w:widowControl/>
      </w:pPr>
      <w:r>
        <w:t xml:space="preserve">        P02.2 Поражения   плода  и  новорожденного,  обусловленные</w:t>
      </w:r>
    </w:p>
    <w:p w:rsidR="00000000" w:rsidRDefault="00BE72F4">
      <w:pPr>
        <w:pStyle w:val="ConsPlusNonformat"/>
        <w:widowControl/>
      </w:pPr>
      <w:r>
        <w:t>неуточненными  и  другими   морфологическими   и   функциональными</w:t>
      </w:r>
    </w:p>
    <w:p w:rsidR="00000000" w:rsidRDefault="00BE72F4">
      <w:pPr>
        <w:pStyle w:val="ConsPlusNonformat"/>
        <w:widowControl/>
      </w:pPr>
      <w:r>
        <w:t>аномалиями плаценты</w:t>
      </w:r>
    </w:p>
    <w:p w:rsidR="00000000" w:rsidRDefault="00BE72F4">
      <w:pPr>
        <w:pStyle w:val="ConsPlusNonformat"/>
        <w:widowControl/>
      </w:pPr>
      <w:r>
        <w:t xml:space="preserve">        P0</w:t>
      </w:r>
      <w:r>
        <w:t>2.3 Поражения  плода  и  новорожденного,   обусловленные</w:t>
      </w:r>
    </w:p>
    <w:p w:rsidR="00000000" w:rsidRDefault="00BE72F4">
      <w:pPr>
        <w:pStyle w:val="ConsPlusNonformat"/>
        <w:widowControl/>
      </w:pPr>
      <w:r>
        <w:t>синдромом плацентарной трансфузии</w:t>
      </w:r>
    </w:p>
    <w:p w:rsidR="00000000" w:rsidRDefault="00BE72F4">
      <w:pPr>
        <w:pStyle w:val="ConsPlusNonformat"/>
        <w:widowControl/>
      </w:pPr>
      <w:r>
        <w:t xml:space="preserve">        P02.4 Поражения  плода  и  новорожденного,   обусловленные</w:t>
      </w:r>
    </w:p>
    <w:p w:rsidR="00000000" w:rsidRDefault="00BE72F4">
      <w:pPr>
        <w:pStyle w:val="ConsPlusNonformat"/>
        <w:widowControl/>
      </w:pPr>
      <w:r>
        <w:t>выпадением пуповины</w:t>
      </w:r>
    </w:p>
    <w:p w:rsidR="00000000" w:rsidRDefault="00BE72F4">
      <w:pPr>
        <w:pStyle w:val="ConsPlusNonformat"/>
        <w:widowControl/>
      </w:pPr>
      <w:r>
        <w:t xml:space="preserve">        P02.5 Поражения  плода  и  новорожденного,   обусловленные</w:t>
      </w:r>
    </w:p>
    <w:p w:rsidR="00000000" w:rsidRDefault="00BE72F4">
      <w:pPr>
        <w:pStyle w:val="ConsPlusNonformat"/>
        <w:widowControl/>
      </w:pPr>
      <w:r>
        <w:t>другими вид</w:t>
      </w:r>
      <w:r>
        <w:t>ами сдавления пуповины</w:t>
      </w:r>
    </w:p>
    <w:p w:rsidR="00000000" w:rsidRDefault="00BE72F4">
      <w:pPr>
        <w:pStyle w:val="ConsPlusNonformat"/>
        <w:widowControl/>
      </w:pPr>
      <w:r>
        <w:t xml:space="preserve">        P02.6 Поражения  плода  и  новорожденного,   обусловленные</w:t>
      </w:r>
    </w:p>
    <w:p w:rsidR="00000000" w:rsidRDefault="00BE72F4">
      <w:pPr>
        <w:pStyle w:val="ConsPlusNonformat"/>
        <w:widowControl/>
      </w:pPr>
      <w:r>
        <w:t>другими и неуточненными состояниями пуповины</w:t>
      </w:r>
    </w:p>
    <w:p w:rsidR="00000000" w:rsidRDefault="00BE72F4">
      <w:pPr>
        <w:pStyle w:val="ConsPlusNonformat"/>
        <w:widowControl/>
      </w:pPr>
      <w:r>
        <w:t xml:space="preserve">          Исключено: одиночная пупочная артерия (Q27.0)</w:t>
      </w:r>
    </w:p>
    <w:p w:rsidR="00000000" w:rsidRDefault="00BE72F4">
      <w:pPr>
        <w:pStyle w:val="ConsPlusNonformat"/>
        <w:widowControl/>
      </w:pPr>
      <w:r>
        <w:t xml:space="preserve">        P02.7 Поражения   плода  и  новорожденного,  обусловленны</w:t>
      </w:r>
      <w:r>
        <w:t>е</w:t>
      </w:r>
    </w:p>
    <w:p w:rsidR="00000000" w:rsidRDefault="00BE72F4">
      <w:pPr>
        <w:pStyle w:val="ConsPlusNonformat"/>
        <w:widowControl/>
      </w:pPr>
      <w:r>
        <w:t>хориоамнионитом</w:t>
      </w:r>
    </w:p>
    <w:p w:rsidR="00000000" w:rsidRDefault="00BE72F4">
      <w:pPr>
        <w:pStyle w:val="ConsPlusNonformat"/>
        <w:widowControl/>
      </w:pPr>
      <w:r>
        <w:t xml:space="preserve">        P02.8 Поражения   плода  и  новорожденного,  обусловленные</w:t>
      </w:r>
    </w:p>
    <w:p w:rsidR="00000000" w:rsidRDefault="00BE72F4">
      <w:pPr>
        <w:pStyle w:val="ConsPlusNonformat"/>
        <w:widowControl/>
      </w:pPr>
      <w:r>
        <w:t>другими аномалиями хориона и амниона</w:t>
      </w:r>
    </w:p>
    <w:p w:rsidR="00000000" w:rsidRDefault="00BE72F4">
      <w:pPr>
        <w:pStyle w:val="ConsPlusNonformat"/>
        <w:widowControl/>
      </w:pPr>
      <w:r>
        <w:t xml:space="preserve">        P02.9 Поражения   плода  и  новорожденного,  обусловленные</w:t>
      </w:r>
    </w:p>
    <w:p w:rsidR="00000000" w:rsidRDefault="00BE72F4">
      <w:pPr>
        <w:pStyle w:val="ConsPlusNonformat"/>
        <w:widowControl/>
      </w:pPr>
      <w:r>
        <w:t>неуточненными аномалиями хориона и амниона</w:t>
      </w:r>
    </w:p>
    <w:p w:rsidR="00000000" w:rsidRDefault="00BE72F4">
      <w:pPr>
        <w:pStyle w:val="ConsPlusNonformat"/>
        <w:widowControl/>
      </w:pPr>
    </w:p>
    <w:p w:rsidR="00000000" w:rsidRDefault="00BE72F4">
      <w:pPr>
        <w:pStyle w:val="ConsPlusNonformat"/>
        <w:widowControl/>
      </w:pPr>
      <w:r>
        <w:t xml:space="preserve">    P03 Поражения плода</w:t>
      </w:r>
      <w:r>
        <w:t xml:space="preserve"> и  новорожденного,  обусловленные  другими</w:t>
      </w:r>
    </w:p>
    <w:p w:rsidR="00000000" w:rsidRDefault="00BE72F4">
      <w:pPr>
        <w:pStyle w:val="ConsPlusNonformat"/>
        <w:widowControl/>
      </w:pPr>
      <w:r>
        <w:t>осложнениями родов и родоразрешения</w:t>
      </w:r>
    </w:p>
    <w:p w:rsidR="00000000" w:rsidRDefault="00BE72F4">
      <w:pPr>
        <w:pStyle w:val="ConsPlusNonformat"/>
        <w:widowControl/>
      </w:pPr>
      <w:r>
        <w:t xml:space="preserve">        P03.0 Поражения  плода  и  новорожденного,   обусловленные</w:t>
      </w:r>
    </w:p>
    <w:p w:rsidR="00000000" w:rsidRDefault="00BE72F4">
      <w:pPr>
        <w:pStyle w:val="ConsPlusNonformat"/>
        <w:widowControl/>
      </w:pPr>
      <w:r>
        <w:t>родоразрешением в тазовом предлежании и с экстракцией плода</w:t>
      </w:r>
    </w:p>
    <w:p w:rsidR="00000000" w:rsidRDefault="00BE72F4">
      <w:pPr>
        <w:pStyle w:val="ConsPlusNonformat"/>
        <w:widowControl/>
      </w:pPr>
      <w:r>
        <w:t xml:space="preserve">        P03.1 Поражения  плода  и  новорожденного</w:t>
      </w:r>
      <w:r>
        <w:t>,   обусловленные</w:t>
      </w:r>
    </w:p>
    <w:p w:rsidR="00000000" w:rsidRDefault="00BE72F4">
      <w:pPr>
        <w:pStyle w:val="ConsPlusNonformat"/>
        <w:widowControl/>
      </w:pPr>
      <w:r>
        <w:t>другим  видом неправильного предлежания,  положения и диспропорции</w:t>
      </w:r>
    </w:p>
    <w:p w:rsidR="00000000" w:rsidRDefault="00BE72F4">
      <w:pPr>
        <w:pStyle w:val="ConsPlusNonformat"/>
        <w:widowControl/>
      </w:pPr>
      <w:r>
        <w:t>во время родов и родоразрешения</w:t>
      </w:r>
    </w:p>
    <w:p w:rsidR="00000000" w:rsidRDefault="00BE72F4">
      <w:pPr>
        <w:pStyle w:val="ConsPlusNonformat"/>
        <w:widowControl/>
      </w:pPr>
      <w:r>
        <w:t xml:space="preserve">        P03.2 Поражения   плода  и  новорожденного,  обусловленные</w:t>
      </w:r>
    </w:p>
    <w:p w:rsidR="00000000" w:rsidRDefault="00BE72F4">
      <w:pPr>
        <w:pStyle w:val="ConsPlusNonformat"/>
        <w:widowControl/>
      </w:pPr>
      <w:r>
        <w:t>родоразрешением с наложением щипцов</w:t>
      </w:r>
    </w:p>
    <w:p w:rsidR="00000000" w:rsidRDefault="00BE72F4">
      <w:pPr>
        <w:pStyle w:val="ConsPlusNonformat"/>
        <w:widowControl/>
      </w:pPr>
      <w:r>
        <w:t xml:space="preserve">        P03.3 Поражения   плода  и  </w:t>
      </w:r>
      <w:r>
        <w:t>новорожденного,  обусловленные</w:t>
      </w:r>
    </w:p>
    <w:p w:rsidR="00000000" w:rsidRDefault="00BE72F4">
      <w:pPr>
        <w:pStyle w:val="ConsPlusNonformat"/>
        <w:widowControl/>
      </w:pPr>
      <w:r>
        <w:t>применением вакуум - экстрактора</w:t>
      </w:r>
    </w:p>
    <w:p w:rsidR="00000000" w:rsidRDefault="00BE72F4">
      <w:pPr>
        <w:pStyle w:val="ConsPlusNonformat"/>
        <w:widowControl/>
      </w:pPr>
      <w:r>
        <w:t xml:space="preserve">        P03.4 Поражения   плода  и  новорожденного,  обусловленные</w:t>
      </w:r>
    </w:p>
    <w:p w:rsidR="00000000" w:rsidRDefault="00BE72F4">
      <w:pPr>
        <w:pStyle w:val="ConsPlusNonformat"/>
        <w:widowControl/>
      </w:pPr>
      <w:r>
        <w:t>родоразрешением с помощью кесарева сечения</w:t>
      </w:r>
    </w:p>
    <w:p w:rsidR="00000000" w:rsidRDefault="00BE72F4">
      <w:pPr>
        <w:pStyle w:val="ConsPlusNonformat"/>
        <w:widowControl/>
      </w:pPr>
      <w:r>
        <w:lastRenderedPageBreak/>
        <w:t xml:space="preserve">        P03.5 Поражения   плода  и  новорожденного,  обусловленные</w:t>
      </w:r>
    </w:p>
    <w:p w:rsidR="00000000" w:rsidRDefault="00BE72F4">
      <w:pPr>
        <w:pStyle w:val="ConsPlusNonformat"/>
        <w:widowControl/>
      </w:pPr>
      <w:r>
        <w:t xml:space="preserve">стремительными </w:t>
      </w:r>
      <w:r>
        <w:t>родами</w:t>
      </w:r>
    </w:p>
    <w:p w:rsidR="00000000" w:rsidRDefault="00BE72F4">
      <w:pPr>
        <w:pStyle w:val="ConsPlusNonformat"/>
        <w:widowControl/>
      </w:pPr>
      <w:r>
        <w:t xml:space="preserve">        P03.6 Поражения   плода  и  новорожденного,  обусловленные</w:t>
      </w:r>
    </w:p>
    <w:p w:rsidR="00000000" w:rsidRDefault="00BE72F4">
      <w:pPr>
        <w:pStyle w:val="ConsPlusNonformat"/>
        <w:widowControl/>
      </w:pPr>
      <w:r>
        <w:t>нарушениями сократительной деятельности матки</w:t>
      </w:r>
    </w:p>
    <w:p w:rsidR="00000000" w:rsidRDefault="00BE72F4">
      <w:pPr>
        <w:pStyle w:val="ConsPlusNonformat"/>
        <w:widowControl/>
      </w:pPr>
      <w:r>
        <w:t xml:space="preserve">        P03.8 Поражения   плода  и  новорожденного,  обусловленные</w:t>
      </w:r>
    </w:p>
    <w:p w:rsidR="00000000" w:rsidRDefault="00BE72F4">
      <w:pPr>
        <w:pStyle w:val="ConsPlusNonformat"/>
        <w:widowControl/>
      </w:pPr>
      <w:r>
        <w:t>другими осложнениями родов и родоразрешения</w:t>
      </w:r>
    </w:p>
    <w:p w:rsidR="00000000" w:rsidRDefault="00BE72F4">
      <w:pPr>
        <w:pStyle w:val="ConsPlusNonformat"/>
        <w:widowControl/>
      </w:pPr>
      <w:r>
        <w:t xml:space="preserve">        P03.9 Поражения  </w:t>
      </w:r>
      <w:r>
        <w:t xml:space="preserve"> плода  и  новорожденного,  обусловленные</w:t>
      </w:r>
    </w:p>
    <w:p w:rsidR="00000000" w:rsidRDefault="00BE72F4">
      <w:pPr>
        <w:pStyle w:val="ConsPlusNonformat"/>
        <w:widowControl/>
      </w:pPr>
      <w:r>
        <w:t>осложнениями родов и родоразрешения, неуточненные</w:t>
      </w:r>
    </w:p>
    <w:p w:rsidR="00000000" w:rsidRDefault="00BE72F4">
      <w:pPr>
        <w:pStyle w:val="ConsPlusNonformat"/>
        <w:widowControl/>
      </w:pPr>
    </w:p>
    <w:p w:rsidR="00000000" w:rsidRDefault="00BE72F4">
      <w:pPr>
        <w:pStyle w:val="ConsPlusNonformat"/>
        <w:widowControl/>
      </w:pPr>
      <w:r>
        <w:t xml:space="preserve">    P04 Поражения   плода    и    новорожденного,    обусловленные</w:t>
      </w:r>
    </w:p>
    <w:p w:rsidR="00000000" w:rsidRDefault="00BE72F4">
      <w:pPr>
        <w:pStyle w:val="ConsPlusNonformat"/>
        <w:widowControl/>
      </w:pPr>
      <w:r>
        <w:t>воздействием  вредных  веществ,  проникающих  через  плаценту  или</w:t>
      </w:r>
    </w:p>
    <w:p w:rsidR="00000000" w:rsidRDefault="00BE72F4">
      <w:pPr>
        <w:pStyle w:val="ConsPlusNonformat"/>
        <w:widowControl/>
      </w:pPr>
      <w:r>
        <w:t>грудное молоко</w:t>
      </w:r>
    </w:p>
    <w:p w:rsidR="00000000" w:rsidRDefault="00BE72F4">
      <w:pPr>
        <w:pStyle w:val="ConsPlusNonformat"/>
        <w:widowControl/>
      </w:pPr>
      <w:r>
        <w:t xml:space="preserve">        Включе</w:t>
      </w:r>
      <w:r>
        <w:t>но: нетератогенное   влияние   веществ,  проникающих</w:t>
      </w:r>
    </w:p>
    <w:p w:rsidR="00000000" w:rsidRDefault="00BE72F4">
      <w:pPr>
        <w:pStyle w:val="ConsPlusNonformat"/>
        <w:widowControl/>
      </w:pPr>
      <w:r>
        <w:t>через плаценту</w:t>
      </w: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врожденные аномалии (Q00-Q99)</w:t>
      </w:r>
    </w:p>
    <w:p w:rsidR="00000000" w:rsidRDefault="00BE72F4">
      <w:pPr>
        <w:pStyle w:val="ConsPlusNonformat"/>
        <w:widowControl/>
      </w:pPr>
      <w:r>
        <w:t xml:space="preserve">        желтуха новорожденных,  обусловленная гемолизом, вызванным</w:t>
      </w:r>
    </w:p>
    <w:p w:rsidR="00000000" w:rsidRDefault="00BE72F4">
      <w:pPr>
        <w:pStyle w:val="ConsPlusNonformat"/>
        <w:widowControl/>
      </w:pPr>
      <w:r>
        <w:t>лекарственными  или  токсичными  средствами,   введенными   мате</w:t>
      </w:r>
      <w:r>
        <w:t>ри</w:t>
      </w:r>
    </w:p>
    <w:p w:rsidR="00000000" w:rsidRDefault="00BE72F4">
      <w:pPr>
        <w:pStyle w:val="ConsPlusNonformat"/>
        <w:widowControl/>
      </w:pPr>
      <w:r>
        <w:t>(P58.4)</w:t>
      </w:r>
    </w:p>
    <w:p w:rsidR="00000000" w:rsidRDefault="00BE72F4">
      <w:pPr>
        <w:pStyle w:val="ConsPlusNonformat"/>
        <w:widowControl/>
      </w:pPr>
      <w:r>
        <w:t xml:space="preserve">        P04.0 Поражения  плода  и  новорожденного,   обусловленные</w:t>
      </w:r>
    </w:p>
    <w:p w:rsidR="00000000" w:rsidRDefault="00BE72F4">
      <w:pPr>
        <w:pStyle w:val="ConsPlusNonformat"/>
        <w:widowControl/>
      </w:pPr>
      <w:r>
        <w:t>применением  анестезии  и аналгезирующих средств у матери во время</w:t>
      </w:r>
    </w:p>
    <w:p w:rsidR="00000000" w:rsidRDefault="00BE72F4">
      <w:pPr>
        <w:pStyle w:val="ConsPlusNonformat"/>
        <w:widowControl/>
      </w:pPr>
      <w:r>
        <w:t>беременности, родов и родоразрешения</w:t>
      </w:r>
    </w:p>
    <w:p w:rsidR="00000000" w:rsidRDefault="00BE72F4">
      <w:pPr>
        <w:pStyle w:val="ConsPlusNonformat"/>
        <w:widowControl/>
      </w:pPr>
      <w:r>
        <w:t xml:space="preserve">        P04.1 Поражения   плода  и  новорожденного,  обусловленные</w:t>
      </w:r>
    </w:p>
    <w:p w:rsidR="00000000" w:rsidRDefault="00BE72F4">
      <w:pPr>
        <w:pStyle w:val="ConsPlusNonformat"/>
        <w:widowControl/>
      </w:pPr>
      <w:r>
        <w:t>другими</w:t>
      </w:r>
      <w:r>
        <w:t xml:space="preserve"> терапевтическими воздействиями на мать</w:t>
      </w:r>
    </w:p>
    <w:p w:rsidR="00000000" w:rsidRDefault="00BE72F4">
      <w:pPr>
        <w:pStyle w:val="ConsPlusNonformat"/>
        <w:widowControl/>
      </w:pPr>
      <w:r>
        <w:t xml:space="preserve">              Исключено:</w:t>
      </w:r>
    </w:p>
    <w:p w:rsidR="00000000" w:rsidRDefault="00BE72F4">
      <w:pPr>
        <w:pStyle w:val="ConsPlusNonformat"/>
        <w:widowControl/>
      </w:pPr>
      <w:r>
        <w:t xml:space="preserve">              дизморфия, обусловленная варфарином (Q86.2)</w:t>
      </w:r>
    </w:p>
    <w:p w:rsidR="00000000" w:rsidRDefault="00BE72F4">
      <w:pPr>
        <w:pStyle w:val="ConsPlusNonformat"/>
        <w:widowControl/>
      </w:pPr>
      <w:r>
        <w:t xml:space="preserve">              употребление матерью наркотических средств (P04.4)</w:t>
      </w:r>
    </w:p>
    <w:p w:rsidR="00000000" w:rsidRDefault="00BE72F4">
      <w:pPr>
        <w:pStyle w:val="ConsPlusNonformat"/>
        <w:widowControl/>
      </w:pPr>
      <w:r>
        <w:t xml:space="preserve">              фетогидантоиновый синдром (Q86.1)</w:t>
      </w:r>
    </w:p>
    <w:p w:rsidR="00000000" w:rsidRDefault="00BE72F4">
      <w:pPr>
        <w:pStyle w:val="ConsPlusNonformat"/>
        <w:widowControl/>
      </w:pPr>
      <w:r>
        <w:t xml:space="preserve">        P04.2 Пораже</w:t>
      </w:r>
      <w:r>
        <w:t>ния   плода  и  новорожденного,  обусловленные</w:t>
      </w:r>
    </w:p>
    <w:p w:rsidR="00000000" w:rsidRDefault="00BE72F4">
      <w:pPr>
        <w:pStyle w:val="ConsPlusNonformat"/>
        <w:widowControl/>
      </w:pPr>
      <w:r>
        <w:t>употреблением табака матерью</w:t>
      </w:r>
    </w:p>
    <w:p w:rsidR="00000000" w:rsidRDefault="00BE72F4">
      <w:pPr>
        <w:pStyle w:val="ConsPlusNonformat"/>
        <w:widowControl/>
      </w:pPr>
      <w:r>
        <w:t xml:space="preserve">        P04.3 Поражения   плода  и  новорожденного,  обусловленные</w:t>
      </w:r>
    </w:p>
    <w:p w:rsidR="00000000" w:rsidRDefault="00BE72F4">
      <w:pPr>
        <w:pStyle w:val="ConsPlusNonformat"/>
        <w:widowControl/>
      </w:pPr>
      <w:r>
        <w:t>употреблением алкоголя матерью</w:t>
      </w:r>
    </w:p>
    <w:p w:rsidR="00000000" w:rsidRDefault="00BE72F4">
      <w:pPr>
        <w:pStyle w:val="ConsPlusNonformat"/>
        <w:widowControl/>
      </w:pPr>
      <w:r>
        <w:t xml:space="preserve">              Исключено: алкогольный синдром у плода (Q86.0)</w:t>
      </w:r>
    </w:p>
    <w:p w:rsidR="00000000" w:rsidRDefault="00BE72F4">
      <w:pPr>
        <w:pStyle w:val="ConsPlusNonformat"/>
        <w:widowControl/>
      </w:pPr>
      <w:r>
        <w:t xml:space="preserve">        P04.4 Поражен</w:t>
      </w:r>
      <w:r>
        <w:t>ия  плода  и  новорожденного,   обусловленные</w:t>
      </w:r>
    </w:p>
    <w:p w:rsidR="00000000" w:rsidRDefault="00BE72F4">
      <w:pPr>
        <w:pStyle w:val="ConsPlusNonformat"/>
        <w:widowControl/>
      </w:pPr>
      <w:r>
        <w:t>употреблением матерью наркотических средств</w:t>
      </w:r>
    </w:p>
    <w:p w:rsidR="00000000" w:rsidRDefault="00BE72F4">
      <w:pPr>
        <w:pStyle w:val="ConsPlusNonformat"/>
        <w:widowControl/>
      </w:pPr>
      <w:r>
        <w:t xml:space="preserve">              Исключено:</w:t>
      </w:r>
    </w:p>
    <w:p w:rsidR="00000000" w:rsidRDefault="00BE72F4">
      <w:pPr>
        <w:pStyle w:val="ConsPlusNonformat"/>
        <w:widowControl/>
      </w:pPr>
      <w:r>
        <w:t xml:space="preserve">              обусловленные применением анестезии и аналгезирующих</w:t>
      </w:r>
    </w:p>
    <w:p w:rsidR="00000000" w:rsidRDefault="00BE72F4">
      <w:pPr>
        <w:pStyle w:val="ConsPlusNonformat"/>
        <w:widowControl/>
      </w:pPr>
      <w:r>
        <w:t>средств у матери (P04.0)</w:t>
      </w:r>
    </w:p>
    <w:p w:rsidR="00000000" w:rsidRDefault="00BE72F4">
      <w:pPr>
        <w:pStyle w:val="ConsPlusNonformat"/>
        <w:widowControl/>
      </w:pPr>
      <w:r>
        <w:t xml:space="preserve">              симптомы абстиненции у новорожденно</w:t>
      </w:r>
      <w:r>
        <w:t>го, обусловленные</w:t>
      </w:r>
    </w:p>
    <w:p w:rsidR="00000000" w:rsidRDefault="00BE72F4">
      <w:pPr>
        <w:pStyle w:val="ConsPlusNonformat"/>
        <w:widowControl/>
      </w:pPr>
      <w:r>
        <w:t>наркоманией матери (P96.1)</w:t>
      </w:r>
    </w:p>
    <w:p w:rsidR="00000000" w:rsidRDefault="00BE72F4">
      <w:pPr>
        <w:pStyle w:val="ConsPlusNonformat"/>
        <w:widowControl/>
      </w:pPr>
      <w:r>
        <w:t xml:space="preserve">        P04.5 Поражения   плода  и  новорожденного,  обусловленные</w:t>
      </w:r>
    </w:p>
    <w:p w:rsidR="00000000" w:rsidRDefault="00BE72F4">
      <w:pPr>
        <w:pStyle w:val="ConsPlusNonformat"/>
        <w:widowControl/>
      </w:pPr>
      <w:r>
        <w:t>использованием матерью пищевых химических веществ</w:t>
      </w:r>
    </w:p>
    <w:p w:rsidR="00000000" w:rsidRDefault="00BE72F4">
      <w:pPr>
        <w:pStyle w:val="ConsPlusNonformat"/>
        <w:widowControl/>
      </w:pPr>
      <w:r>
        <w:t xml:space="preserve">        P04.6 Поражения   плода  и  новорожденного,  обусловленные</w:t>
      </w:r>
    </w:p>
    <w:p w:rsidR="00000000" w:rsidRDefault="00BE72F4">
      <w:pPr>
        <w:pStyle w:val="ConsPlusNonformat"/>
        <w:widowControl/>
      </w:pPr>
      <w:r>
        <w:t>воздействием на мать химиче</w:t>
      </w:r>
      <w:r>
        <w:t>ских веществ, содержащихся в окружающей</w:t>
      </w:r>
    </w:p>
    <w:p w:rsidR="00000000" w:rsidRDefault="00BE72F4">
      <w:pPr>
        <w:pStyle w:val="ConsPlusNonformat"/>
        <w:widowControl/>
      </w:pPr>
      <w:r>
        <w:t>среде</w:t>
      </w:r>
    </w:p>
    <w:p w:rsidR="00000000" w:rsidRDefault="00BE72F4">
      <w:pPr>
        <w:pStyle w:val="ConsPlusNonformat"/>
        <w:widowControl/>
      </w:pPr>
      <w:r>
        <w:t xml:space="preserve">        P04.8 Поражения  плода  и  новорожденного,   обусловленные</w:t>
      </w:r>
    </w:p>
    <w:p w:rsidR="00000000" w:rsidRDefault="00BE72F4">
      <w:pPr>
        <w:pStyle w:val="ConsPlusNonformat"/>
        <w:widowControl/>
      </w:pPr>
      <w:r>
        <w:t>другими вредными воздействиями на мать</w:t>
      </w:r>
    </w:p>
    <w:p w:rsidR="00000000" w:rsidRDefault="00BE72F4">
      <w:pPr>
        <w:pStyle w:val="ConsPlusNonformat"/>
        <w:widowControl/>
      </w:pPr>
      <w:r>
        <w:t xml:space="preserve">        P04.9 Поражения  плода  и  новорожденного,   обусловленные</w:t>
      </w:r>
    </w:p>
    <w:p w:rsidR="00000000" w:rsidRDefault="00BE72F4">
      <w:pPr>
        <w:pStyle w:val="ConsPlusNonformat"/>
        <w:widowControl/>
      </w:pPr>
      <w:r>
        <w:t xml:space="preserve">неуточненными вредными воздействиями </w:t>
      </w:r>
      <w:r>
        <w:t>на мать</w:t>
      </w:r>
    </w:p>
    <w:p w:rsidR="00000000" w:rsidRDefault="00BE72F4">
      <w:pPr>
        <w:pStyle w:val="ConsPlusNonformat"/>
        <w:widowControl/>
      </w:pPr>
    </w:p>
    <w:p w:rsidR="00000000" w:rsidRDefault="00BE72F4">
      <w:pPr>
        <w:pStyle w:val="ConsPlusNonformat"/>
        <w:widowControl/>
      </w:pPr>
      <w:r>
        <w:t xml:space="preserve">    РАССТРОЙСТВА, СВЯЗАННЫЕ С ПРОДОЛЖИТЕЛЬНОСТЬЮ</w:t>
      </w:r>
    </w:p>
    <w:p w:rsidR="00000000" w:rsidRDefault="00BE72F4">
      <w:pPr>
        <w:pStyle w:val="ConsPlusNonformat"/>
        <w:widowControl/>
      </w:pPr>
      <w:r>
        <w:t xml:space="preserve">    БЕРЕМЕННОСТИ И РОСТОМ ПЛОДА</w:t>
      </w:r>
    </w:p>
    <w:p w:rsidR="00000000" w:rsidRDefault="00BE72F4">
      <w:pPr>
        <w:pStyle w:val="ConsPlusNonformat"/>
        <w:widowControl/>
      </w:pPr>
      <w:r>
        <w:t xml:space="preserve">    (P05-P08)</w:t>
      </w:r>
    </w:p>
    <w:p w:rsidR="00000000" w:rsidRDefault="00BE72F4">
      <w:pPr>
        <w:pStyle w:val="ConsPlusNonformat"/>
        <w:widowControl/>
      </w:pPr>
    </w:p>
    <w:p w:rsidR="00000000" w:rsidRDefault="00BE72F4">
      <w:pPr>
        <w:pStyle w:val="ConsPlusNonformat"/>
        <w:widowControl/>
      </w:pPr>
      <w:r>
        <w:t xml:space="preserve">    P05 Замедленный рост и недостаточность питания плода</w:t>
      </w:r>
    </w:p>
    <w:p w:rsidR="00000000" w:rsidRDefault="00BE72F4">
      <w:pPr>
        <w:pStyle w:val="ConsPlusNonformat"/>
        <w:widowControl/>
      </w:pPr>
      <w:r>
        <w:t xml:space="preserve">        P05.0 "Маловесный" для гестационного возраста плод</w:t>
      </w:r>
    </w:p>
    <w:p w:rsidR="00000000" w:rsidRDefault="00BE72F4">
      <w:pPr>
        <w:pStyle w:val="ConsPlusNonformat"/>
        <w:widowControl/>
      </w:pPr>
      <w:r>
        <w:t xml:space="preserve">        P05.1 Малый размер плода дл</w:t>
      </w:r>
      <w:r>
        <w:t>я гестационного возраста</w:t>
      </w:r>
    </w:p>
    <w:p w:rsidR="00000000" w:rsidRDefault="00BE72F4">
      <w:pPr>
        <w:pStyle w:val="ConsPlusNonformat"/>
        <w:widowControl/>
      </w:pPr>
      <w:r>
        <w:t xml:space="preserve">        P05.2 Недостаточность  питания  плода  без  упоминания   о</w:t>
      </w:r>
    </w:p>
    <w:p w:rsidR="00000000" w:rsidRDefault="00BE72F4">
      <w:pPr>
        <w:pStyle w:val="ConsPlusNonformat"/>
        <w:widowControl/>
      </w:pPr>
      <w:r>
        <w:t>"маловесности" или малом размере для гестационного возраста</w:t>
      </w:r>
    </w:p>
    <w:p w:rsidR="00000000" w:rsidRDefault="00BE72F4">
      <w:pPr>
        <w:pStyle w:val="ConsPlusNonformat"/>
        <w:widowControl/>
      </w:pPr>
      <w:r>
        <w:t xml:space="preserve">          Исключено: недостаточность питания плода  с  упоминанием</w:t>
      </w:r>
    </w:p>
    <w:p w:rsidR="00000000" w:rsidRDefault="00BE72F4">
      <w:pPr>
        <w:pStyle w:val="ConsPlusNonformat"/>
        <w:widowControl/>
      </w:pPr>
      <w:r>
        <w:t>о:</w:t>
      </w:r>
    </w:p>
    <w:p w:rsidR="00000000" w:rsidRDefault="00BE72F4">
      <w:pPr>
        <w:pStyle w:val="ConsPlusNonformat"/>
        <w:widowControl/>
      </w:pPr>
      <w:r>
        <w:t xml:space="preserve">          - "маловесности" для гес</w:t>
      </w:r>
      <w:r>
        <w:t>тационного возраста (P05.0)</w:t>
      </w:r>
    </w:p>
    <w:p w:rsidR="00000000" w:rsidRDefault="00BE72F4">
      <w:pPr>
        <w:pStyle w:val="ConsPlusNonformat"/>
        <w:widowControl/>
      </w:pPr>
      <w:r>
        <w:t xml:space="preserve">          - малом размере для гестационного возраста (P05.1)</w:t>
      </w:r>
    </w:p>
    <w:p w:rsidR="00000000" w:rsidRDefault="00BE72F4">
      <w:pPr>
        <w:pStyle w:val="ConsPlusNonformat"/>
        <w:widowControl/>
      </w:pPr>
      <w:r>
        <w:t xml:space="preserve">        P05.9 Замедленный рост плода неуточненный</w:t>
      </w:r>
    </w:p>
    <w:p w:rsidR="00000000" w:rsidRDefault="00BE72F4">
      <w:pPr>
        <w:pStyle w:val="ConsPlusNonformat"/>
        <w:widowControl/>
      </w:pPr>
    </w:p>
    <w:p w:rsidR="00000000" w:rsidRDefault="00BE72F4">
      <w:pPr>
        <w:pStyle w:val="ConsPlusNonformat"/>
        <w:widowControl/>
      </w:pPr>
      <w:r>
        <w:t xml:space="preserve">    P07 Расстройства, связанные с укорочением срока беременности и</w:t>
      </w:r>
    </w:p>
    <w:p w:rsidR="00000000" w:rsidRDefault="00BE72F4">
      <w:pPr>
        <w:pStyle w:val="ConsPlusNonformat"/>
        <w:widowControl/>
      </w:pPr>
      <w:r>
        <w:t>малой  массой  тела  при рождении,  не классифици</w:t>
      </w:r>
      <w:r>
        <w:t>рованные в других</w:t>
      </w:r>
    </w:p>
    <w:p w:rsidR="00000000" w:rsidRDefault="00BE72F4">
      <w:pPr>
        <w:pStyle w:val="ConsPlusNonformat"/>
        <w:widowControl/>
      </w:pPr>
      <w:r>
        <w:t>рубриках</w:t>
      </w:r>
    </w:p>
    <w:p w:rsidR="00000000" w:rsidRDefault="00BE72F4">
      <w:pPr>
        <w:pStyle w:val="ConsPlusNonformat"/>
        <w:widowControl/>
      </w:pPr>
      <w:r>
        <w:t xml:space="preserve">        Примечание: при наличии данных о массе тела при рождении и</w:t>
      </w:r>
    </w:p>
    <w:p w:rsidR="00000000" w:rsidRDefault="00BE72F4">
      <w:pPr>
        <w:pStyle w:val="ConsPlusNonformat"/>
        <w:widowControl/>
      </w:pPr>
      <w:r>
        <w:t>гестационном возрасте  предпочтение  следует  отдавать  показателю</w:t>
      </w:r>
    </w:p>
    <w:p w:rsidR="00000000" w:rsidRDefault="00BE72F4">
      <w:pPr>
        <w:pStyle w:val="ConsPlusNonformat"/>
        <w:widowControl/>
      </w:pPr>
      <w:r>
        <w:t>массы тела при рождении.</w:t>
      </w:r>
    </w:p>
    <w:p w:rsidR="00000000" w:rsidRDefault="00BE72F4">
      <w:pPr>
        <w:pStyle w:val="ConsPlusNonformat"/>
        <w:widowControl/>
      </w:pPr>
      <w:r>
        <w:t xml:space="preserve">        Включено: перечисленные    состояния    без    дальнейшего</w:t>
      </w:r>
    </w:p>
    <w:p w:rsidR="00000000" w:rsidRDefault="00BE72F4">
      <w:pPr>
        <w:pStyle w:val="ConsPlusNonformat"/>
        <w:widowControl/>
      </w:pPr>
      <w:r>
        <w:t>уто</w:t>
      </w:r>
      <w:r>
        <w:t>чнения,  являющиеся  причиной смерти,  заболевания или оказания</w:t>
      </w:r>
    </w:p>
    <w:p w:rsidR="00000000" w:rsidRDefault="00BE72F4">
      <w:pPr>
        <w:pStyle w:val="ConsPlusNonformat"/>
        <w:widowControl/>
      </w:pPr>
      <w:r>
        <w:t>дополнительной помощи новорожденному</w:t>
      </w:r>
    </w:p>
    <w:p w:rsidR="00000000" w:rsidRDefault="00BE72F4">
      <w:pPr>
        <w:pStyle w:val="ConsPlusNonformat"/>
        <w:widowControl/>
      </w:pPr>
      <w:r>
        <w:t xml:space="preserve">        Исключено: состояние малой массы тела при рождении в связи</w:t>
      </w:r>
    </w:p>
    <w:p w:rsidR="00000000" w:rsidRDefault="00BE72F4">
      <w:pPr>
        <w:pStyle w:val="ConsPlusNonformat"/>
        <w:widowControl/>
      </w:pPr>
      <w:r>
        <w:t>с замедленным ростом и недостаточностью питания плода (P05.-)</w:t>
      </w:r>
    </w:p>
    <w:p w:rsidR="00000000" w:rsidRDefault="00BE72F4">
      <w:pPr>
        <w:pStyle w:val="ConsPlusNonformat"/>
        <w:widowControl/>
      </w:pPr>
      <w:r>
        <w:t xml:space="preserve">        P07.0 Крайне малая</w:t>
      </w:r>
      <w:r>
        <w:t xml:space="preserve"> масса тела при рождении</w:t>
      </w:r>
    </w:p>
    <w:p w:rsidR="00000000" w:rsidRDefault="00BE72F4">
      <w:pPr>
        <w:pStyle w:val="ConsPlusNonformat"/>
        <w:widowControl/>
      </w:pPr>
      <w:r>
        <w:t xml:space="preserve">        P07.1 Другие случаи малой массы тела при рождении</w:t>
      </w:r>
    </w:p>
    <w:p w:rsidR="00000000" w:rsidRDefault="00BE72F4">
      <w:pPr>
        <w:pStyle w:val="ConsPlusNonformat"/>
        <w:widowControl/>
      </w:pPr>
      <w:r>
        <w:t xml:space="preserve">        P07.2 Крайняя незрелость</w:t>
      </w:r>
    </w:p>
    <w:p w:rsidR="00000000" w:rsidRDefault="00BE72F4">
      <w:pPr>
        <w:pStyle w:val="ConsPlusNonformat"/>
        <w:widowControl/>
      </w:pPr>
      <w:r>
        <w:t xml:space="preserve">        P07.3 Другие случаи недоношенности</w:t>
      </w:r>
    </w:p>
    <w:p w:rsidR="00000000" w:rsidRDefault="00BE72F4">
      <w:pPr>
        <w:pStyle w:val="ConsPlusNonformat"/>
        <w:widowControl/>
      </w:pPr>
    </w:p>
    <w:p w:rsidR="00000000" w:rsidRDefault="00BE72F4">
      <w:pPr>
        <w:pStyle w:val="ConsPlusNonformat"/>
        <w:widowControl/>
      </w:pPr>
      <w:r>
        <w:t xml:space="preserve">    P08 Расстройства,  связанные с удлинением срока беременности и</w:t>
      </w:r>
    </w:p>
    <w:p w:rsidR="00000000" w:rsidRDefault="00BE72F4">
      <w:pPr>
        <w:pStyle w:val="ConsPlusNonformat"/>
        <w:widowControl/>
      </w:pPr>
      <w:r>
        <w:t>большой массой тела при рожде</w:t>
      </w:r>
      <w:r>
        <w:t>нии</w:t>
      </w:r>
    </w:p>
    <w:p w:rsidR="00000000" w:rsidRDefault="00BE72F4">
      <w:pPr>
        <w:pStyle w:val="ConsPlusNonformat"/>
        <w:widowControl/>
      </w:pPr>
      <w:r>
        <w:t xml:space="preserve">        Примечание: см. рубрику P07.</w:t>
      </w:r>
    </w:p>
    <w:p w:rsidR="00000000" w:rsidRDefault="00BE72F4">
      <w:pPr>
        <w:pStyle w:val="ConsPlusNonformat"/>
        <w:widowControl/>
      </w:pPr>
      <w:r>
        <w:t xml:space="preserve">        Включено: перечисленные    состояния    без    дальнейшего</w:t>
      </w:r>
    </w:p>
    <w:p w:rsidR="00000000" w:rsidRDefault="00BE72F4">
      <w:pPr>
        <w:pStyle w:val="ConsPlusNonformat"/>
        <w:widowControl/>
      </w:pPr>
      <w:r>
        <w:t>уточнения  являющиеся  причиной  смерти,  болезни   или   оказания</w:t>
      </w:r>
    </w:p>
    <w:p w:rsidR="00000000" w:rsidRDefault="00BE72F4">
      <w:pPr>
        <w:pStyle w:val="ConsPlusNonformat"/>
        <w:widowControl/>
      </w:pPr>
      <w:r>
        <w:t>дополнительной помощи плоду или новорожденному</w:t>
      </w:r>
    </w:p>
    <w:p w:rsidR="00000000" w:rsidRDefault="00BE72F4">
      <w:pPr>
        <w:pStyle w:val="ConsPlusNonformat"/>
        <w:widowControl/>
      </w:pPr>
    </w:p>
    <w:p w:rsidR="00000000" w:rsidRDefault="00BE72F4">
      <w:pPr>
        <w:pStyle w:val="ConsPlusNonformat"/>
        <w:widowControl/>
      </w:pPr>
      <w:r>
        <w:t xml:space="preserve">    P08.0 Чрезмерно крупный ребен</w:t>
      </w:r>
      <w:r>
        <w:t>ок</w:t>
      </w:r>
    </w:p>
    <w:p w:rsidR="00000000" w:rsidRDefault="00BE72F4">
      <w:pPr>
        <w:pStyle w:val="ConsPlusNonformat"/>
        <w:widowControl/>
      </w:pPr>
      <w:r>
        <w:t xml:space="preserve">          Исключено: синдром:</w:t>
      </w:r>
    </w:p>
    <w:p w:rsidR="00000000" w:rsidRDefault="00BE72F4">
      <w:pPr>
        <w:pStyle w:val="ConsPlusNonformat"/>
        <w:widowControl/>
      </w:pPr>
      <w:r>
        <w:t xml:space="preserve">          новорожденного от    матери,   страдающей   гестационным</w:t>
      </w:r>
    </w:p>
    <w:p w:rsidR="00000000" w:rsidRDefault="00BE72F4">
      <w:pPr>
        <w:pStyle w:val="ConsPlusNonformat"/>
        <w:widowControl/>
      </w:pPr>
      <w:r>
        <w:t>диабетом (P70.0)</w:t>
      </w:r>
    </w:p>
    <w:p w:rsidR="00000000" w:rsidRDefault="00BE72F4">
      <w:pPr>
        <w:pStyle w:val="ConsPlusNonformat"/>
        <w:widowControl/>
      </w:pPr>
      <w:r>
        <w:t xml:space="preserve">          новорожденного от матери, страдающей диабетом (P70.1)</w:t>
      </w:r>
    </w:p>
    <w:p w:rsidR="00000000" w:rsidRDefault="00BE72F4">
      <w:pPr>
        <w:pStyle w:val="ConsPlusNonformat"/>
        <w:widowControl/>
      </w:pPr>
      <w:r>
        <w:t xml:space="preserve">        P08.1 Другие "крупновесные" для срока дети</w:t>
      </w:r>
    </w:p>
    <w:p w:rsidR="00000000" w:rsidRDefault="00BE72F4">
      <w:pPr>
        <w:pStyle w:val="ConsPlusNonformat"/>
        <w:widowControl/>
      </w:pPr>
      <w:r>
        <w:t xml:space="preserve">        P08.2 Переношенн</w:t>
      </w:r>
      <w:r>
        <w:t>ый ребенок, но не "крупновесный" для срока</w:t>
      </w:r>
    </w:p>
    <w:p w:rsidR="00000000" w:rsidRDefault="00BE72F4">
      <w:pPr>
        <w:pStyle w:val="ConsPlusNonformat"/>
        <w:widowControl/>
      </w:pPr>
    </w:p>
    <w:p w:rsidR="00000000" w:rsidRDefault="00BE72F4">
      <w:pPr>
        <w:pStyle w:val="ConsPlusNonformat"/>
        <w:widowControl/>
      </w:pPr>
      <w:r>
        <w:t xml:space="preserve">    РОДОВАЯ ТРАВМА</w:t>
      </w:r>
    </w:p>
    <w:p w:rsidR="00000000" w:rsidRDefault="00BE72F4">
      <w:pPr>
        <w:pStyle w:val="ConsPlusNonformat"/>
        <w:widowControl/>
      </w:pPr>
      <w:r>
        <w:t xml:space="preserve">    (P10-P15)</w:t>
      </w:r>
    </w:p>
    <w:p w:rsidR="00000000" w:rsidRDefault="00BE72F4">
      <w:pPr>
        <w:pStyle w:val="ConsPlusNonformat"/>
        <w:widowControl/>
      </w:pPr>
    </w:p>
    <w:p w:rsidR="00000000" w:rsidRDefault="00BE72F4">
      <w:pPr>
        <w:pStyle w:val="ConsPlusNonformat"/>
        <w:widowControl/>
      </w:pPr>
      <w:r>
        <w:t xml:space="preserve">    P10 Разрыв внутричерепных тканей  и  кровотечение,  вследствие</w:t>
      </w:r>
    </w:p>
    <w:p w:rsidR="00000000" w:rsidRDefault="00BE72F4">
      <w:pPr>
        <w:pStyle w:val="ConsPlusNonformat"/>
        <w:widowControl/>
      </w:pPr>
      <w:r>
        <w:t>родовой травмы</w:t>
      </w:r>
    </w:p>
    <w:p w:rsidR="00000000" w:rsidRDefault="00BE72F4">
      <w:pPr>
        <w:pStyle w:val="ConsPlusNonformat"/>
        <w:widowControl/>
      </w:pPr>
      <w:r>
        <w:t xml:space="preserve">        Исключено: внутричерепное  кровоизлияние   у   плода   или</w:t>
      </w:r>
    </w:p>
    <w:p w:rsidR="00000000" w:rsidRDefault="00BE72F4">
      <w:pPr>
        <w:pStyle w:val="ConsPlusNonformat"/>
        <w:widowControl/>
      </w:pPr>
      <w:r>
        <w:t>новорожденного:</w:t>
      </w:r>
    </w:p>
    <w:p w:rsidR="00000000" w:rsidRDefault="00BE72F4">
      <w:pPr>
        <w:pStyle w:val="ConsPlusNonformat"/>
        <w:widowControl/>
      </w:pPr>
      <w:r>
        <w:t xml:space="preserve">        - БДУ</w:t>
      </w:r>
      <w:r>
        <w:t xml:space="preserve"> (P52.9)</w:t>
      </w:r>
    </w:p>
    <w:p w:rsidR="00000000" w:rsidRDefault="00BE72F4">
      <w:pPr>
        <w:pStyle w:val="ConsPlusNonformat"/>
        <w:widowControl/>
      </w:pPr>
      <w:r>
        <w:t xml:space="preserve">        - обусловленное аноксией или гипоксией (P52.-)</w:t>
      </w:r>
    </w:p>
    <w:p w:rsidR="00000000" w:rsidRDefault="00BE72F4">
      <w:pPr>
        <w:pStyle w:val="ConsPlusNonformat"/>
        <w:widowControl/>
      </w:pPr>
      <w:r>
        <w:t xml:space="preserve">        P10.0 Субдуральное кровоизлияние при родовой травме</w:t>
      </w:r>
    </w:p>
    <w:p w:rsidR="00000000" w:rsidRDefault="00BE72F4">
      <w:pPr>
        <w:pStyle w:val="ConsPlusNonformat"/>
        <w:widowControl/>
      </w:pPr>
      <w:r>
        <w:t xml:space="preserve">              Исключено: субдуральное               кровоизлияние,</w:t>
      </w:r>
    </w:p>
    <w:p w:rsidR="00000000" w:rsidRDefault="00BE72F4">
      <w:pPr>
        <w:pStyle w:val="ConsPlusNonformat"/>
        <w:widowControl/>
      </w:pPr>
      <w:r>
        <w:t>сопровождающее разрыв мозжечкового намета (P10.4)</w:t>
      </w:r>
    </w:p>
    <w:p w:rsidR="00000000" w:rsidRDefault="00BE72F4">
      <w:pPr>
        <w:pStyle w:val="ConsPlusNonformat"/>
        <w:widowControl/>
      </w:pPr>
      <w:r>
        <w:t xml:space="preserve">        P10.1 К</w:t>
      </w:r>
      <w:r>
        <w:t>ровоизлияние в мозг при родовой травме</w:t>
      </w:r>
    </w:p>
    <w:p w:rsidR="00000000" w:rsidRDefault="00BE72F4">
      <w:pPr>
        <w:pStyle w:val="ConsPlusNonformat"/>
        <w:widowControl/>
      </w:pPr>
      <w:r>
        <w:t xml:space="preserve">        P10.2 Кровоизлияние в желудочек мозга при родовой травме</w:t>
      </w:r>
    </w:p>
    <w:p w:rsidR="00000000" w:rsidRDefault="00BE72F4">
      <w:pPr>
        <w:pStyle w:val="ConsPlusNonformat"/>
        <w:widowControl/>
      </w:pPr>
      <w:r>
        <w:t xml:space="preserve">        P10.3 Субарахноидальное кровоизлияние при родовой травме</w:t>
      </w:r>
    </w:p>
    <w:p w:rsidR="00000000" w:rsidRDefault="00BE72F4">
      <w:pPr>
        <w:pStyle w:val="ConsPlusNonformat"/>
        <w:widowControl/>
      </w:pPr>
      <w:r>
        <w:t xml:space="preserve">        P10.4 Разрыв мозжечкового намета при родовой травме</w:t>
      </w:r>
    </w:p>
    <w:p w:rsidR="00000000" w:rsidRDefault="00BE72F4">
      <w:pPr>
        <w:pStyle w:val="ConsPlusNonformat"/>
        <w:widowControl/>
      </w:pPr>
      <w:r>
        <w:t xml:space="preserve">        P10.8 Другие  внутр</w:t>
      </w:r>
      <w:r>
        <w:t>ичерепные  разрывы  и кровоизлияния при</w:t>
      </w:r>
    </w:p>
    <w:p w:rsidR="00000000" w:rsidRDefault="00BE72F4">
      <w:pPr>
        <w:pStyle w:val="ConsPlusNonformat"/>
        <w:widowControl/>
      </w:pPr>
      <w:r>
        <w:t>родовой травме</w:t>
      </w:r>
    </w:p>
    <w:p w:rsidR="00000000" w:rsidRDefault="00BE72F4">
      <w:pPr>
        <w:pStyle w:val="ConsPlusNonformat"/>
        <w:widowControl/>
      </w:pPr>
      <w:r>
        <w:t xml:space="preserve">        P10.9 Внутричерепные  разрывы  и кровоизлияния при родовой</w:t>
      </w:r>
    </w:p>
    <w:p w:rsidR="00000000" w:rsidRDefault="00BE72F4">
      <w:pPr>
        <w:pStyle w:val="ConsPlusNonformat"/>
        <w:widowControl/>
      </w:pPr>
      <w:r>
        <w:t>травме неуточненные</w:t>
      </w:r>
    </w:p>
    <w:p w:rsidR="00000000" w:rsidRDefault="00BE72F4">
      <w:pPr>
        <w:pStyle w:val="ConsPlusNonformat"/>
        <w:widowControl/>
      </w:pPr>
    </w:p>
    <w:p w:rsidR="00000000" w:rsidRDefault="00BE72F4">
      <w:pPr>
        <w:pStyle w:val="ConsPlusNonformat"/>
        <w:widowControl/>
      </w:pPr>
      <w:r>
        <w:t xml:space="preserve">    P11 Другие родовые травмы центральной нервной системы</w:t>
      </w:r>
    </w:p>
    <w:p w:rsidR="00000000" w:rsidRDefault="00BE72F4">
      <w:pPr>
        <w:pStyle w:val="ConsPlusNonformat"/>
        <w:widowControl/>
      </w:pPr>
      <w:r>
        <w:t xml:space="preserve">        P11.0 Отек мозга при родовой травме</w:t>
      </w:r>
    </w:p>
    <w:p w:rsidR="00000000" w:rsidRDefault="00BE72F4">
      <w:pPr>
        <w:pStyle w:val="ConsPlusNonformat"/>
        <w:widowControl/>
      </w:pPr>
      <w:r>
        <w:t xml:space="preserve">        P11</w:t>
      </w:r>
      <w:r>
        <w:t>.1 Другие уточненные поражения мозга при родовой травме</w:t>
      </w:r>
    </w:p>
    <w:p w:rsidR="00000000" w:rsidRDefault="00BE72F4">
      <w:pPr>
        <w:pStyle w:val="ConsPlusNonformat"/>
        <w:widowControl/>
      </w:pPr>
      <w:r>
        <w:t xml:space="preserve">        P11.2 Неуточненные поражения мозга при родовой травме</w:t>
      </w:r>
    </w:p>
    <w:p w:rsidR="00000000" w:rsidRDefault="00BE72F4">
      <w:pPr>
        <w:pStyle w:val="ConsPlusNonformat"/>
        <w:widowControl/>
      </w:pPr>
      <w:r>
        <w:t xml:space="preserve">        P11.3 Поражение лицевого нерва при родовой травме</w:t>
      </w:r>
    </w:p>
    <w:p w:rsidR="00000000" w:rsidRDefault="00BE72F4">
      <w:pPr>
        <w:pStyle w:val="ConsPlusNonformat"/>
        <w:widowControl/>
      </w:pPr>
      <w:r>
        <w:t xml:space="preserve">        P11.4 Поражение других черепных нервов при родовой травме</w:t>
      </w:r>
    </w:p>
    <w:p w:rsidR="00000000" w:rsidRDefault="00BE72F4">
      <w:pPr>
        <w:pStyle w:val="ConsPlusNonformat"/>
        <w:widowControl/>
      </w:pPr>
      <w:r>
        <w:t xml:space="preserve">        P11.5 </w:t>
      </w:r>
      <w:r>
        <w:t>Повреждение  позвоночника  и  спинного   мозга   при</w:t>
      </w:r>
    </w:p>
    <w:p w:rsidR="00000000" w:rsidRDefault="00BE72F4">
      <w:pPr>
        <w:pStyle w:val="ConsPlusNonformat"/>
        <w:widowControl/>
      </w:pPr>
      <w:r>
        <w:t>родовой травме</w:t>
      </w:r>
    </w:p>
    <w:p w:rsidR="00000000" w:rsidRDefault="00BE72F4">
      <w:pPr>
        <w:pStyle w:val="ConsPlusNonformat"/>
        <w:widowControl/>
      </w:pPr>
      <w:r>
        <w:t xml:space="preserve">        P11.9 Поражение центральной нервной  системы  при  родовой</w:t>
      </w:r>
    </w:p>
    <w:p w:rsidR="00000000" w:rsidRDefault="00BE72F4">
      <w:pPr>
        <w:pStyle w:val="ConsPlusNonformat"/>
        <w:widowControl/>
      </w:pPr>
      <w:r>
        <w:t>травме неуточненное</w:t>
      </w:r>
    </w:p>
    <w:p w:rsidR="00000000" w:rsidRDefault="00BE72F4">
      <w:pPr>
        <w:pStyle w:val="ConsPlusNonformat"/>
        <w:widowControl/>
      </w:pPr>
    </w:p>
    <w:p w:rsidR="00000000" w:rsidRDefault="00BE72F4">
      <w:pPr>
        <w:pStyle w:val="ConsPlusNonformat"/>
        <w:widowControl/>
      </w:pPr>
      <w:r>
        <w:lastRenderedPageBreak/>
        <w:t xml:space="preserve">    P12 Родовая травма волосистой части головы</w:t>
      </w:r>
    </w:p>
    <w:p w:rsidR="00000000" w:rsidRDefault="00BE72F4">
      <w:pPr>
        <w:pStyle w:val="ConsPlusNonformat"/>
        <w:widowControl/>
      </w:pPr>
      <w:r>
        <w:t xml:space="preserve">        P12.0 Кефалгематома при родовой травме</w:t>
      </w:r>
    </w:p>
    <w:p w:rsidR="00000000" w:rsidRDefault="00BE72F4">
      <w:pPr>
        <w:pStyle w:val="ConsPlusNonformat"/>
        <w:widowControl/>
      </w:pPr>
      <w:r>
        <w:t xml:space="preserve">      </w:t>
      </w:r>
      <w:r>
        <w:t xml:space="preserve">  P12.1 Повреждение волос при родовой травме</w:t>
      </w:r>
    </w:p>
    <w:p w:rsidR="00000000" w:rsidRDefault="00BE72F4">
      <w:pPr>
        <w:pStyle w:val="ConsPlusNonformat"/>
        <w:widowControl/>
      </w:pPr>
      <w:r>
        <w:t xml:space="preserve">        P12.2 Субапоневротическое кровоизлияние при родовой травме</w:t>
      </w:r>
    </w:p>
    <w:p w:rsidR="00000000" w:rsidRDefault="00BE72F4">
      <w:pPr>
        <w:pStyle w:val="ConsPlusNonformat"/>
        <w:widowControl/>
      </w:pPr>
      <w:r>
        <w:t xml:space="preserve">        P12.3 Гематома  волосистой части головы вследствие родовой</w:t>
      </w:r>
    </w:p>
    <w:p w:rsidR="00000000" w:rsidRDefault="00BE72F4">
      <w:pPr>
        <w:pStyle w:val="ConsPlusNonformat"/>
        <w:widowControl/>
      </w:pPr>
      <w:r>
        <w:t>травмы</w:t>
      </w:r>
    </w:p>
    <w:p w:rsidR="00000000" w:rsidRDefault="00BE72F4">
      <w:pPr>
        <w:pStyle w:val="ConsPlusNonformat"/>
        <w:widowControl/>
      </w:pPr>
      <w:r>
        <w:t xml:space="preserve">        P12.4 Повреждение  волосистой  части   головы   вследствие</w:t>
      </w:r>
    </w:p>
    <w:p w:rsidR="00000000" w:rsidRDefault="00BE72F4">
      <w:pPr>
        <w:pStyle w:val="ConsPlusNonformat"/>
        <w:widowControl/>
      </w:pPr>
      <w:r>
        <w:t>про</w:t>
      </w:r>
      <w:r>
        <w:t>цедур мониторинга</w:t>
      </w:r>
    </w:p>
    <w:p w:rsidR="00000000" w:rsidRDefault="00BE72F4">
      <w:pPr>
        <w:pStyle w:val="ConsPlusNonformat"/>
        <w:widowControl/>
      </w:pPr>
      <w:r>
        <w:t xml:space="preserve">        P12.8 Другие поражения волосистой части головы при родах</w:t>
      </w:r>
    </w:p>
    <w:p w:rsidR="00000000" w:rsidRDefault="00BE72F4">
      <w:pPr>
        <w:pStyle w:val="ConsPlusNonformat"/>
        <w:widowControl/>
      </w:pPr>
      <w:r>
        <w:t xml:space="preserve">        P12.9 Поражение  волосистой   части   головы   при   родах</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P13 Родовая травма скелета</w:t>
      </w:r>
    </w:p>
    <w:p w:rsidR="00000000" w:rsidRDefault="00BE72F4">
      <w:pPr>
        <w:pStyle w:val="ConsPlusNonformat"/>
        <w:widowControl/>
      </w:pPr>
      <w:r>
        <w:t xml:space="preserve">        Исключено: родовая травма позвоночника (P11.5)</w:t>
      </w:r>
    </w:p>
    <w:p w:rsidR="00000000" w:rsidRDefault="00BE72F4">
      <w:pPr>
        <w:pStyle w:val="ConsPlusNonformat"/>
        <w:widowControl/>
      </w:pPr>
      <w:r>
        <w:t xml:space="preserve">      </w:t>
      </w:r>
      <w:r>
        <w:t xml:space="preserve">  P13.0 Перелом костей черепа при родовой травме</w:t>
      </w:r>
    </w:p>
    <w:p w:rsidR="00000000" w:rsidRDefault="00BE72F4">
      <w:pPr>
        <w:pStyle w:val="ConsPlusNonformat"/>
        <w:widowControl/>
      </w:pPr>
      <w:r>
        <w:t xml:space="preserve">        P13.1 Другие повреждения черепа при родовой травме</w:t>
      </w:r>
    </w:p>
    <w:p w:rsidR="00000000" w:rsidRDefault="00BE72F4">
      <w:pPr>
        <w:pStyle w:val="ConsPlusNonformat"/>
        <w:widowControl/>
      </w:pPr>
      <w:r>
        <w:t xml:space="preserve">              Исключено: кефалгематома (P12.0)</w:t>
      </w:r>
    </w:p>
    <w:p w:rsidR="00000000" w:rsidRDefault="00BE72F4">
      <w:pPr>
        <w:pStyle w:val="ConsPlusNonformat"/>
        <w:widowControl/>
      </w:pPr>
      <w:r>
        <w:t xml:space="preserve">        P13.2 Перелом бедренной кости при родовой травме</w:t>
      </w:r>
    </w:p>
    <w:p w:rsidR="00000000" w:rsidRDefault="00BE72F4">
      <w:pPr>
        <w:pStyle w:val="ConsPlusNonformat"/>
        <w:widowControl/>
      </w:pPr>
      <w:r>
        <w:t xml:space="preserve">        P13.3 Перелом других длинных костей </w:t>
      </w:r>
      <w:r>
        <w:t>при родовой травме</w:t>
      </w:r>
    </w:p>
    <w:p w:rsidR="00000000" w:rsidRDefault="00BE72F4">
      <w:pPr>
        <w:pStyle w:val="ConsPlusNonformat"/>
        <w:widowControl/>
      </w:pPr>
      <w:r>
        <w:t xml:space="preserve">        P13.4 Перелом ключицы при родовой травме</w:t>
      </w:r>
    </w:p>
    <w:p w:rsidR="00000000" w:rsidRDefault="00BE72F4">
      <w:pPr>
        <w:pStyle w:val="ConsPlusNonformat"/>
        <w:widowControl/>
      </w:pPr>
      <w:r>
        <w:t xml:space="preserve">        P13.8 Повреждения других частей скелета при родовой травме</w:t>
      </w:r>
    </w:p>
    <w:p w:rsidR="00000000" w:rsidRDefault="00BE72F4">
      <w:pPr>
        <w:pStyle w:val="ConsPlusNonformat"/>
        <w:widowControl/>
      </w:pPr>
      <w:r>
        <w:t xml:space="preserve">        P13.9 Повреждения скелета при родовой травме неуточненные</w:t>
      </w:r>
    </w:p>
    <w:p w:rsidR="00000000" w:rsidRDefault="00BE72F4">
      <w:pPr>
        <w:pStyle w:val="ConsPlusNonformat"/>
        <w:widowControl/>
      </w:pPr>
    </w:p>
    <w:p w:rsidR="00000000" w:rsidRDefault="00BE72F4">
      <w:pPr>
        <w:pStyle w:val="ConsPlusNonformat"/>
        <w:widowControl/>
      </w:pPr>
      <w:r>
        <w:t xml:space="preserve">    P14 Родовая травма периферической нервной системы</w:t>
      </w:r>
    </w:p>
    <w:p w:rsidR="00000000" w:rsidRDefault="00BE72F4">
      <w:pPr>
        <w:pStyle w:val="ConsPlusNonformat"/>
        <w:widowControl/>
      </w:pPr>
      <w:r>
        <w:t xml:space="preserve">        P14.0 Паралич Эрба при родовой травме</w:t>
      </w:r>
    </w:p>
    <w:p w:rsidR="00000000" w:rsidRDefault="00BE72F4">
      <w:pPr>
        <w:pStyle w:val="ConsPlusNonformat"/>
        <w:widowControl/>
      </w:pPr>
      <w:r>
        <w:t xml:space="preserve">        P14.1 Паралич Клюмпке при родовой травме</w:t>
      </w:r>
    </w:p>
    <w:p w:rsidR="00000000" w:rsidRDefault="00BE72F4">
      <w:pPr>
        <w:pStyle w:val="ConsPlusNonformat"/>
        <w:widowControl/>
      </w:pPr>
      <w:r>
        <w:t xml:space="preserve">        P14.2 Паралич диафрагмального нерва при родовой травме</w:t>
      </w:r>
    </w:p>
    <w:p w:rsidR="00000000" w:rsidRDefault="00BE72F4">
      <w:pPr>
        <w:pStyle w:val="ConsPlusNonformat"/>
        <w:widowControl/>
      </w:pPr>
      <w:r>
        <w:t xml:space="preserve">        P14.3 Другие родовые травмы плечевого сплетения</w:t>
      </w:r>
    </w:p>
    <w:p w:rsidR="00000000" w:rsidRDefault="00BE72F4">
      <w:pPr>
        <w:pStyle w:val="ConsPlusNonformat"/>
        <w:widowControl/>
      </w:pPr>
      <w:r>
        <w:t xml:space="preserve">        P14.8 Родовые травмы других отдело</w:t>
      </w:r>
      <w:r>
        <w:t>в периферической нервной</w:t>
      </w:r>
    </w:p>
    <w:p w:rsidR="00000000" w:rsidRDefault="00BE72F4">
      <w:pPr>
        <w:pStyle w:val="ConsPlusNonformat"/>
        <w:widowControl/>
      </w:pPr>
      <w:r>
        <w:t>системы</w:t>
      </w:r>
    </w:p>
    <w:p w:rsidR="00000000" w:rsidRDefault="00BE72F4">
      <w:pPr>
        <w:pStyle w:val="ConsPlusNonformat"/>
        <w:widowControl/>
      </w:pPr>
      <w:r>
        <w:t xml:space="preserve">        P14.9 Родовая травма периферических нервов неуточненных</w:t>
      </w:r>
    </w:p>
    <w:p w:rsidR="00000000" w:rsidRDefault="00BE72F4">
      <w:pPr>
        <w:pStyle w:val="ConsPlusNonformat"/>
        <w:widowControl/>
      </w:pPr>
    </w:p>
    <w:p w:rsidR="00000000" w:rsidRDefault="00BE72F4">
      <w:pPr>
        <w:pStyle w:val="ConsPlusNonformat"/>
        <w:widowControl/>
      </w:pPr>
      <w:r>
        <w:t xml:space="preserve">    P15 Другие родовые травмы</w:t>
      </w:r>
    </w:p>
    <w:p w:rsidR="00000000" w:rsidRDefault="00BE72F4">
      <w:pPr>
        <w:pStyle w:val="ConsPlusNonformat"/>
        <w:widowControl/>
      </w:pPr>
      <w:r>
        <w:t xml:space="preserve">        P15.0 Повреждение печени при родовой травме</w:t>
      </w:r>
    </w:p>
    <w:p w:rsidR="00000000" w:rsidRDefault="00BE72F4">
      <w:pPr>
        <w:pStyle w:val="ConsPlusNonformat"/>
        <w:widowControl/>
      </w:pPr>
      <w:r>
        <w:t xml:space="preserve">        P15.1 Повреждение селезенки при родовой травме</w:t>
      </w:r>
    </w:p>
    <w:p w:rsidR="00000000" w:rsidRDefault="00BE72F4">
      <w:pPr>
        <w:pStyle w:val="ConsPlusNonformat"/>
        <w:widowControl/>
      </w:pPr>
      <w:r>
        <w:t xml:space="preserve">        P15.2 Поврежд</w:t>
      </w:r>
      <w:r>
        <w:t>ение грудиноключично - сосцевидной мышцы  при</w:t>
      </w:r>
    </w:p>
    <w:p w:rsidR="00000000" w:rsidRDefault="00BE72F4">
      <w:pPr>
        <w:pStyle w:val="ConsPlusNonformat"/>
        <w:widowControl/>
      </w:pPr>
      <w:r>
        <w:t>родовой травме</w:t>
      </w:r>
    </w:p>
    <w:p w:rsidR="00000000" w:rsidRDefault="00BE72F4">
      <w:pPr>
        <w:pStyle w:val="ConsPlusNonformat"/>
        <w:widowControl/>
      </w:pPr>
      <w:r>
        <w:t xml:space="preserve">        P15.3 Родовая травма глаза</w:t>
      </w:r>
    </w:p>
    <w:p w:rsidR="00000000" w:rsidRDefault="00BE72F4">
      <w:pPr>
        <w:pStyle w:val="ConsPlusNonformat"/>
        <w:widowControl/>
      </w:pPr>
      <w:r>
        <w:t xml:space="preserve">        P15.4 Родовая травма лица</w:t>
      </w:r>
    </w:p>
    <w:p w:rsidR="00000000" w:rsidRDefault="00BE72F4">
      <w:pPr>
        <w:pStyle w:val="ConsPlusNonformat"/>
        <w:widowControl/>
      </w:pPr>
      <w:r>
        <w:t xml:space="preserve">        P15.5 Повреждение наружных  половых  органов  при  родовой</w:t>
      </w:r>
    </w:p>
    <w:p w:rsidR="00000000" w:rsidRDefault="00BE72F4">
      <w:pPr>
        <w:pStyle w:val="ConsPlusNonformat"/>
        <w:widowControl/>
      </w:pPr>
      <w:r>
        <w:t>травме</w:t>
      </w:r>
    </w:p>
    <w:p w:rsidR="00000000" w:rsidRDefault="00BE72F4">
      <w:pPr>
        <w:pStyle w:val="ConsPlusNonformat"/>
        <w:widowControl/>
      </w:pPr>
      <w:r>
        <w:t xml:space="preserve">        P15.6 Некроз подкожножировой ткани,  обуслов</w:t>
      </w:r>
      <w:r>
        <w:t>ленный родовой</w:t>
      </w:r>
    </w:p>
    <w:p w:rsidR="00000000" w:rsidRDefault="00BE72F4">
      <w:pPr>
        <w:pStyle w:val="ConsPlusNonformat"/>
        <w:widowControl/>
      </w:pPr>
      <w:r>
        <w:t>травмой</w:t>
      </w:r>
    </w:p>
    <w:p w:rsidR="00000000" w:rsidRDefault="00BE72F4">
      <w:pPr>
        <w:pStyle w:val="ConsPlusNonformat"/>
        <w:widowControl/>
      </w:pPr>
      <w:r>
        <w:t xml:space="preserve">        P15.8 Другие уточненные родовые травмы</w:t>
      </w:r>
    </w:p>
    <w:p w:rsidR="00000000" w:rsidRDefault="00BE72F4">
      <w:pPr>
        <w:pStyle w:val="ConsPlusNonformat"/>
        <w:widowControl/>
      </w:pPr>
      <w:r>
        <w:t xml:space="preserve">        P15.9 Родовая травма неуточненная</w:t>
      </w:r>
    </w:p>
    <w:p w:rsidR="00000000" w:rsidRDefault="00BE72F4">
      <w:pPr>
        <w:pStyle w:val="ConsPlusNonformat"/>
        <w:widowControl/>
      </w:pPr>
    </w:p>
    <w:p w:rsidR="00000000" w:rsidRDefault="00BE72F4">
      <w:pPr>
        <w:pStyle w:val="ConsPlusNonformat"/>
        <w:widowControl/>
      </w:pPr>
      <w:r>
        <w:t xml:space="preserve">    ДЫХАТЕЛЬНЫЕ И СЕРДЕЧНО - СОСУДИСТЫЕ НАРУШЕНИЯ,</w:t>
      </w:r>
    </w:p>
    <w:p w:rsidR="00000000" w:rsidRDefault="00BE72F4">
      <w:pPr>
        <w:pStyle w:val="ConsPlusNonformat"/>
        <w:widowControl/>
      </w:pPr>
      <w:r>
        <w:t xml:space="preserve">    ХАРАКТЕРНЫЕ ДЛЯ ПЕРИНАТАЛЬНОГО ПЕРИОДА</w:t>
      </w:r>
    </w:p>
    <w:p w:rsidR="00000000" w:rsidRDefault="00BE72F4">
      <w:pPr>
        <w:pStyle w:val="ConsPlusNonformat"/>
        <w:widowControl/>
      </w:pPr>
      <w:r>
        <w:t xml:space="preserve">    (P20-P29)</w:t>
      </w:r>
    </w:p>
    <w:p w:rsidR="00000000" w:rsidRDefault="00BE72F4">
      <w:pPr>
        <w:pStyle w:val="ConsPlusNonformat"/>
        <w:widowControl/>
      </w:pPr>
    </w:p>
    <w:p w:rsidR="00000000" w:rsidRDefault="00BE72F4">
      <w:pPr>
        <w:pStyle w:val="ConsPlusNonformat"/>
        <w:widowControl/>
      </w:pPr>
      <w:r>
        <w:t xml:space="preserve">    P20 Внутриутробная гипоксия</w:t>
      </w:r>
    </w:p>
    <w:p w:rsidR="00000000" w:rsidRDefault="00BE72F4">
      <w:pPr>
        <w:pStyle w:val="ConsPlusNonformat"/>
        <w:widowControl/>
      </w:pPr>
      <w:r>
        <w:t xml:space="preserve">  </w:t>
      </w:r>
      <w:r>
        <w:t xml:space="preserve">      Включено:</w:t>
      </w:r>
    </w:p>
    <w:p w:rsidR="00000000" w:rsidRDefault="00BE72F4">
      <w:pPr>
        <w:pStyle w:val="ConsPlusNonformat"/>
        <w:widowControl/>
      </w:pPr>
      <w:r>
        <w:t xml:space="preserve">        меконий в околоплодных водах</w:t>
      </w:r>
    </w:p>
    <w:p w:rsidR="00000000" w:rsidRDefault="00BE72F4">
      <w:pPr>
        <w:pStyle w:val="ConsPlusNonformat"/>
        <w:widowControl/>
      </w:pPr>
      <w:r>
        <w:t xml:space="preserve">        нарушение частоты сердцебиений у плода</w:t>
      </w:r>
    </w:p>
    <w:p w:rsidR="00000000" w:rsidRDefault="00BE72F4">
      <w:pPr>
        <w:pStyle w:val="ConsPlusNonformat"/>
        <w:widowControl/>
      </w:pPr>
      <w:r>
        <w:t xml:space="preserve">        отхождение мекония</w:t>
      </w:r>
    </w:p>
    <w:p w:rsidR="00000000" w:rsidRDefault="00BE72F4">
      <w:pPr>
        <w:pStyle w:val="ConsPlusNonformat"/>
        <w:widowControl/>
      </w:pPr>
      <w:r>
        <w:t xml:space="preserve">        плодный(ая) или внутриматочный(ая):</w:t>
      </w:r>
    </w:p>
    <w:p w:rsidR="00000000" w:rsidRDefault="00BE72F4">
      <w:pPr>
        <w:pStyle w:val="ConsPlusNonformat"/>
        <w:widowControl/>
      </w:pPr>
      <w:r>
        <w:t xml:space="preserve">        - ацидоз</w:t>
      </w:r>
    </w:p>
    <w:p w:rsidR="00000000" w:rsidRDefault="00BE72F4">
      <w:pPr>
        <w:pStyle w:val="ConsPlusNonformat"/>
        <w:widowControl/>
      </w:pPr>
      <w:r>
        <w:t xml:space="preserve">        - аноксия</w:t>
      </w:r>
    </w:p>
    <w:p w:rsidR="00000000" w:rsidRDefault="00BE72F4">
      <w:pPr>
        <w:pStyle w:val="ConsPlusNonformat"/>
        <w:widowControl/>
      </w:pPr>
      <w:r>
        <w:t xml:space="preserve">        - асфиксия</w:t>
      </w:r>
    </w:p>
    <w:p w:rsidR="00000000" w:rsidRDefault="00BE72F4">
      <w:pPr>
        <w:pStyle w:val="ConsPlusNonformat"/>
        <w:widowControl/>
      </w:pPr>
      <w:r>
        <w:t xml:space="preserve">        - гипоксия</w:t>
      </w:r>
    </w:p>
    <w:p w:rsidR="00000000" w:rsidRDefault="00BE72F4">
      <w:pPr>
        <w:pStyle w:val="ConsPlusNonformat"/>
        <w:widowControl/>
      </w:pPr>
      <w:r>
        <w:t xml:space="preserve">        - ди</w:t>
      </w:r>
      <w:r>
        <w:t>стресс</w:t>
      </w:r>
    </w:p>
    <w:p w:rsidR="00000000" w:rsidRDefault="00BE72F4">
      <w:pPr>
        <w:pStyle w:val="ConsPlusNonformat"/>
        <w:widowControl/>
      </w:pPr>
      <w:r>
        <w:t xml:space="preserve">        Исключено: внутричерепное   кровоизлияние,   обусловленное</w:t>
      </w:r>
    </w:p>
    <w:p w:rsidR="00000000" w:rsidRDefault="00BE72F4">
      <w:pPr>
        <w:pStyle w:val="ConsPlusNonformat"/>
        <w:widowControl/>
      </w:pPr>
      <w:r>
        <w:t>аноксией или гипоксией (P52.-)</w:t>
      </w:r>
    </w:p>
    <w:p w:rsidR="00000000" w:rsidRDefault="00BE72F4">
      <w:pPr>
        <w:pStyle w:val="ConsPlusNonformat"/>
        <w:widowControl/>
      </w:pPr>
      <w:r>
        <w:t xml:space="preserve">        P20.0 Внутриутробная  гипоксия,  впервые   отмеченная   до</w:t>
      </w:r>
    </w:p>
    <w:p w:rsidR="00000000" w:rsidRDefault="00BE72F4">
      <w:pPr>
        <w:pStyle w:val="ConsPlusNonformat"/>
        <w:widowControl/>
      </w:pPr>
      <w:r>
        <w:lastRenderedPageBreak/>
        <w:t>начала родов</w:t>
      </w:r>
    </w:p>
    <w:p w:rsidR="00000000" w:rsidRDefault="00BE72F4">
      <w:pPr>
        <w:pStyle w:val="ConsPlusNonformat"/>
        <w:widowControl/>
      </w:pPr>
      <w:r>
        <w:t xml:space="preserve">        P20.1 Внутриутробная гипоксия, впервые отмеченная во время</w:t>
      </w:r>
    </w:p>
    <w:p w:rsidR="00000000" w:rsidRDefault="00BE72F4">
      <w:pPr>
        <w:pStyle w:val="ConsPlusNonformat"/>
        <w:widowControl/>
      </w:pPr>
      <w:r>
        <w:t>родо</w:t>
      </w:r>
      <w:r>
        <w:t>в и родоразрешения</w:t>
      </w:r>
    </w:p>
    <w:p w:rsidR="00000000" w:rsidRDefault="00BE72F4">
      <w:pPr>
        <w:pStyle w:val="ConsPlusNonformat"/>
        <w:widowControl/>
      </w:pPr>
      <w:r>
        <w:t xml:space="preserve">        P20.9 Внутриутробная гипоксия неуточненная</w:t>
      </w:r>
    </w:p>
    <w:p w:rsidR="00000000" w:rsidRDefault="00BE72F4">
      <w:pPr>
        <w:pStyle w:val="ConsPlusNonformat"/>
        <w:widowControl/>
      </w:pPr>
    </w:p>
    <w:p w:rsidR="00000000" w:rsidRDefault="00BE72F4">
      <w:pPr>
        <w:pStyle w:val="ConsPlusNonformat"/>
        <w:widowControl/>
      </w:pPr>
      <w:r>
        <w:t xml:space="preserve">    P21 Асфиксия при родах</w:t>
      </w:r>
    </w:p>
    <w:p w:rsidR="00000000" w:rsidRDefault="00BE72F4">
      <w:pPr>
        <w:pStyle w:val="ConsPlusNonformat"/>
        <w:widowControl/>
      </w:pPr>
      <w:r>
        <w:t xml:space="preserve">        Примечание: эту рубрику не следует использовать при низких</w:t>
      </w:r>
    </w:p>
    <w:p w:rsidR="00000000" w:rsidRDefault="00BE72F4">
      <w:pPr>
        <w:pStyle w:val="ConsPlusNonformat"/>
        <w:widowControl/>
      </w:pPr>
      <w:r>
        <w:t>показателях по шкале Апгар без упоминания об асфиксии  или  других</w:t>
      </w:r>
    </w:p>
    <w:p w:rsidR="00000000" w:rsidRDefault="00BE72F4">
      <w:pPr>
        <w:pStyle w:val="ConsPlusNonformat"/>
        <w:widowControl/>
      </w:pPr>
      <w:r>
        <w:t>дыхательных расстройства</w:t>
      </w:r>
      <w:r>
        <w:t>х.</w:t>
      </w:r>
    </w:p>
    <w:p w:rsidR="00000000" w:rsidRDefault="00BE72F4">
      <w:pPr>
        <w:pStyle w:val="ConsPlusNonformat"/>
        <w:widowControl/>
      </w:pPr>
      <w:r>
        <w:t xml:space="preserve">        Исключено: внутриутробная гипоксия или асфиксия (P20.-)</w:t>
      </w:r>
    </w:p>
    <w:p w:rsidR="00000000" w:rsidRDefault="00BE72F4">
      <w:pPr>
        <w:pStyle w:val="ConsPlusNonformat"/>
        <w:widowControl/>
      </w:pPr>
      <w:r>
        <w:t xml:space="preserve">        P21.0 Тяжелая асфиксия при рождении</w:t>
      </w:r>
    </w:p>
    <w:p w:rsidR="00000000" w:rsidRDefault="00BE72F4">
      <w:pPr>
        <w:pStyle w:val="ConsPlusNonformat"/>
        <w:widowControl/>
      </w:pPr>
      <w:r>
        <w:t xml:space="preserve">        P21.1 Средняя и умеренная асфиксия при рождении</w:t>
      </w:r>
    </w:p>
    <w:p w:rsidR="00000000" w:rsidRDefault="00BE72F4">
      <w:pPr>
        <w:pStyle w:val="ConsPlusNonformat"/>
        <w:widowControl/>
      </w:pPr>
      <w:r>
        <w:t xml:space="preserve">        P21.9 Неуточненная асфиксия при рождении</w:t>
      </w:r>
    </w:p>
    <w:p w:rsidR="00000000" w:rsidRDefault="00BE72F4">
      <w:pPr>
        <w:pStyle w:val="ConsPlusNonformat"/>
        <w:widowControl/>
      </w:pPr>
    </w:p>
    <w:p w:rsidR="00000000" w:rsidRDefault="00BE72F4">
      <w:pPr>
        <w:pStyle w:val="ConsPlusNonformat"/>
        <w:widowControl/>
      </w:pPr>
      <w:r>
        <w:t xml:space="preserve">    P22 Дыхательное расстройство у ново</w:t>
      </w:r>
      <w:r>
        <w:t>рожденного [дистресс]</w:t>
      </w:r>
    </w:p>
    <w:p w:rsidR="00000000" w:rsidRDefault="00BE72F4">
      <w:pPr>
        <w:pStyle w:val="ConsPlusNonformat"/>
        <w:widowControl/>
      </w:pPr>
      <w:r>
        <w:t xml:space="preserve">        Исключено: дыхательная  недостаточность  у  новорожденного</w:t>
      </w:r>
    </w:p>
    <w:p w:rsidR="00000000" w:rsidRDefault="00BE72F4">
      <w:pPr>
        <w:pStyle w:val="ConsPlusNonformat"/>
        <w:widowControl/>
      </w:pPr>
      <w:r>
        <w:t>(P28.5)</w:t>
      </w:r>
    </w:p>
    <w:p w:rsidR="00000000" w:rsidRDefault="00BE72F4">
      <w:pPr>
        <w:pStyle w:val="ConsPlusNonformat"/>
        <w:widowControl/>
      </w:pPr>
      <w:r>
        <w:t xml:space="preserve">        P22.0 Синдром дыхательного расстройства у новорожденного</w:t>
      </w:r>
    </w:p>
    <w:p w:rsidR="00000000" w:rsidRDefault="00BE72F4">
      <w:pPr>
        <w:pStyle w:val="ConsPlusNonformat"/>
        <w:widowControl/>
      </w:pPr>
      <w:r>
        <w:t xml:space="preserve">        P22.1 Преходящее тахипноэ новорожденного</w:t>
      </w:r>
    </w:p>
    <w:p w:rsidR="00000000" w:rsidRDefault="00BE72F4">
      <w:pPr>
        <w:pStyle w:val="ConsPlusNonformat"/>
        <w:widowControl/>
      </w:pPr>
      <w:r>
        <w:t xml:space="preserve">        P22.8 Другие дыхательные расстройства</w:t>
      </w:r>
      <w:r>
        <w:t xml:space="preserve"> у новорожденного</w:t>
      </w:r>
    </w:p>
    <w:p w:rsidR="00000000" w:rsidRDefault="00BE72F4">
      <w:pPr>
        <w:pStyle w:val="ConsPlusNonformat"/>
        <w:widowControl/>
      </w:pPr>
      <w:r>
        <w:t xml:space="preserve">        P22.9 Дыхательное     расстройство     у    новорожденного</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P23 Врожденная пневмония</w:t>
      </w:r>
    </w:p>
    <w:p w:rsidR="00000000" w:rsidRDefault="00BE72F4">
      <w:pPr>
        <w:pStyle w:val="ConsPlusNonformat"/>
        <w:widowControl/>
      </w:pPr>
      <w:r>
        <w:t xml:space="preserve">        Включено: инфекционная        пневмония,       развившаяся</w:t>
      </w:r>
    </w:p>
    <w:p w:rsidR="00000000" w:rsidRDefault="00BE72F4">
      <w:pPr>
        <w:pStyle w:val="ConsPlusNonformat"/>
        <w:widowControl/>
      </w:pPr>
      <w:r>
        <w:t>внутриутробно или при рождении</w:t>
      </w:r>
    </w:p>
    <w:p w:rsidR="00000000" w:rsidRDefault="00BE72F4">
      <w:pPr>
        <w:pStyle w:val="ConsPlusNonformat"/>
        <w:widowControl/>
      </w:pPr>
      <w:r>
        <w:t xml:space="preserve">        Исключено: неонатальна</w:t>
      </w:r>
      <w:r>
        <w:t>я      пневмония,      обусловленная</w:t>
      </w:r>
    </w:p>
    <w:p w:rsidR="00000000" w:rsidRDefault="00BE72F4">
      <w:pPr>
        <w:pStyle w:val="ConsPlusNonformat"/>
        <w:widowControl/>
      </w:pPr>
      <w:r>
        <w:t>аспирацией (P24.-)</w:t>
      </w:r>
    </w:p>
    <w:p w:rsidR="00000000" w:rsidRDefault="00BE72F4">
      <w:pPr>
        <w:pStyle w:val="ConsPlusNonformat"/>
        <w:widowControl/>
      </w:pPr>
      <w:r>
        <w:t xml:space="preserve">        P23.0 Вирусная врожденная пневмония</w:t>
      </w:r>
    </w:p>
    <w:p w:rsidR="00000000" w:rsidRDefault="00BE72F4">
      <w:pPr>
        <w:pStyle w:val="ConsPlusNonformat"/>
        <w:widowControl/>
      </w:pPr>
      <w:r>
        <w:t xml:space="preserve">              Исключено: врожденный пневмонит,  вызванный  вирусом</w:t>
      </w:r>
    </w:p>
    <w:p w:rsidR="00000000" w:rsidRDefault="00BE72F4">
      <w:pPr>
        <w:pStyle w:val="ConsPlusNonformat"/>
        <w:widowControl/>
      </w:pPr>
      <w:r>
        <w:t>краснухи (P35.0)</w:t>
      </w:r>
    </w:p>
    <w:p w:rsidR="00000000" w:rsidRDefault="00BE72F4">
      <w:pPr>
        <w:pStyle w:val="ConsPlusNonformat"/>
        <w:widowControl/>
      </w:pPr>
      <w:r>
        <w:t xml:space="preserve">        P23.1 Врожденная пневмония, вызванная хламидиями</w:t>
      </w:r>
    </w:p>
    <w:p w:rsidR="00000000" w:rsidRDefault="00BE72F4">
      <w:pPr>
        <w:pStyle w:val="ConsPlusNonformat"/>
        <w:widowControl/>
      </w:pPr>
      <w:r>
        <w:t xml:space="preserve">        P23.2 В</w:t>
      </w:r>
      <w:r>
        <w:t>рожденная пневмония, вызванная стафилококком</w:t>
      </w:r>
    </w:p>
    <w:p w:rsidR="00000000" w:rsidRDefault="00BE72F4">
      <w:pPr>
        <w:pStyle w:val="ConsPlusNonformat"/>
        <w:widowControl/>
      </w:pPr>
      <w:r>
        <w:t xml:space="preserve">        P23.3 Врожденная пневмония, вызванная стрептококком группы</w:t>
      </w:r>
    </w:p>
    <w:p w:rsidR="00000000" w:rsidRDefault="00BE72F4">
      <w:pPr>
        <w:pStyle w:val="ConsPlusNonformat"/>
        <w:widowControl/>
      </w:pPr>
      <w:r>
        <w:t>B</w:t>
      </w:r>
    </w:p>
    <w:p w:rsidR="00000000" w:rsidRDefault="00BE72F4">
      <w:pPr>
        <w:pStyle w:val="ConsPlusNonformat"/>
        <w:widowControl/>
      </w:pPr>
      <w:r>
        <w:t xml:space="preserve">        P23.4 Врожденная пневмония,  вызванная  кишечной  палочкой</w:t>
      </w:r>
    </w:p>
    <w:p w:rsidR="00000000" w:rsidRDefault="00BE72F4">
      <w:pPr>
        <w:pStyle w:val="ConsPlusNonformat"/>
        <w:widowControl/>
      </w:pPr>
      <w:r>
        <w:t>[Escherichia coli]</w:t>
      </w:r>
    </w:p>
    <w:p w:rsidR="00000000" w:rsidRDefault="00BE72F4">
      <w:pPr>
        <w:pStyle w:val="ConsPlusNonformat"/>
        <w:widowControl/>
      </w:pPr>
      <w:r>
        <w:t xml:space="preserve">        P23.5 Врожденная пневмония, вызванная Pseudomona</w:t>
      </w:r>
      <w:r>
        <w:t>s</w:t>
      </w:r>
    </w:p>
    <w:p w:rsidR="00000000" w:rsidRDefault="00BE72F4">
      <w:pPr>
        <w:pStyle w:val="ConsPlusNonformat"/>
        <w:widowControl/>
      </w:pPr>
      <w:r>
        <w:t xml:space="preserve">        P23.6 Врожденная      пневмония,     вызванная     другими</w:t>
      </w:r>
    </w:p>
    <w:p w:rsidR="00000000" w:rsidRDefault="00BE72F4">
      <w:pPr>
        <w:pStyle w:val="ConsPlusNonformat"/>
        <w:widowControl/>
      </w:pPr>
      <w:r>
        <w:t>бактериальными агентами</w:t>
      </w:r>
    </w:p>
    <w:p w:rsidR="00000000" w:rsidRDefault="00BE72F4">
      <w:pPr>
        <w:pStyle w:val="ConsPlusNonformat"/>
        <w:widowControl/>
      </w:pPr>
      <w:r>
        <w:t xml:space="preserve">        P23.8 Врожденная     пневмония,     вызванная      другими</w:t>
      </w:r>
    </w:p>
    <w:p w:rsidR="00000000" w:rsidRDefault="00BE72F4">
      <w:pPr>
        <w:pStyle w:val="ConsPlusNonformat"/>
        <w:widowControl/>
      </w:pPr>
      <w:r>
        <w:t>возбудителями</w:t>
      </w:r>
    </w:p>
    <w:p w:rsidR="00000000" w:rsidRDefault="00BE72F4">
      <w:pPr>
        <w:pStyle w:val="ConsPlusNonformat"/>
        <w:widowControl/>
      </w:pPr>
      <w:r>
        <w:t xml:space="preserve">        P23.9 Врожденная пневмония неуточненная</w:t>
      </w:r>
    </w:p>
    <w:p w:rsidR="00000000" w:rsidRDefault="00BE72F4">
      <w:pPr>
        <w:pStyle w:val="ConsPlusNonformat"/>
        <w:widowControl/>
      </w:pPr>
    </w:p>
    <w:p w:rsidR="00000000" w:rsidRDefault="00BE72F4">
      <w:pPr>
        <w:pStyle w:val="ConsPlusNonformat"/>
        <w:widowControl/>
      </w:pPr>
      <w:r>
        <w:t xml:space="preserve">    P24 Неонатальные аспирационны</w:t>
      </w:r>
      <w:r>
        <w:t>е синдромы</w:t>
      </w:r>
    </w:p>
    <w:p w:rsidR="00000000" w:rsidRDefault="00BE72F4">
      <w:pPr>
        <w:pStyle w:val="ConsPlusNonformat"/>
        <w:widowControl/>
      </w:pPr>
      <w:r>
        <w:t xml:space="preserve">        Включено: неонатальная пневмония, обусловленная аспирацией</w:t>
      </w:r>
    </w:p>
    <w:p w:rsidR="00000000" w:rsidRDefault="00BE72F4">
      <w:pPr>
        <w:pStyle w:val="ConsPlusNonformat"/>
        <w:widowControl/>
      </w:pPr>
      <w:r>
        <w:t xml:space="preserve">        P24.0 Неонатальная аспирация мекония</w:t>
      </w:r>
    </w:p>
    <w:p w:rsidR="00000000" w:rsidRDefault="00BE72F4">
      <w:pPr>
        <w:pStyle w:val="ConsPlusNonformat"/>
        <w:widowControl/>
      </w:pPr>
      <w:r>
        <w:t xml:space="preserve">        P24.1 Неонатальная   аспирация  амниотической  жидкости  и</w:t>
      </w:r>
    </w:p>
    <w:p w:rsidR="00000000" w:rsidRDefault="00BE72F4">
      <w:pPr>
        <w:pStyle w:val="ConsPlusNonformat"/>
        <w:widowControl/>
      </w:pPr>
      <w:r>
        <w:t>слизи</w:t>
      </w:r>
    </w:p>
    <w:p w:rsidR="00000000" w:rsidRDefault="00BE72F4">
      <w:pPr>
        <w:pStyle w:val="ConsPlusNonformat"/>
        <w:widowControl/>
      </w:pPr>
      <w:r>
        <w:t xml:space="preserve">        P24.2 Неонатальная аспирация крови</w:t>
      </w:r>
    </w:p>
    <w:p w:rsidR="00000000" w:rsidRDefault="00BE72F4">
      <w:pPr>
        <w:pStyle w:val="ConsPlusNonformat"/>
        <w:widowControl/>
      </w:pPr>
      <w:r>
        <w:t xml:space="preserve">        P24.3 Нео</w:t>
      </w:r>
      <w:r>
        <w:t>натальная аспирация молока и срыгиваемой пищи</w:t>
      </w:r>
    </w:p>
    <w:p w:rsidR="00000000" w:rsidRDefault="00BE72F4">
      <w:pPr>
        <w:pStyle w:val="ConsPlusNonformat"/>
        <w:widowControl/>
      </w:pPr>
      <w:r>
        <w:t xml:space="preserve">        P24.8 Другие неонатальные аспирационные синдромы</w:t>
      </w:r>
    </w:p>
    <w:p w:rsidR="00000000" w:rsidRDefault="00BE72F4">
      <w:pPr>
        <w:pStyle w:val="ConsPlusNonformat"/>
        <w:widowControl/>
      </w:pPr>
      <w:r>
        <w:t xml:space="preserve">        P24.9 Неонатальный аспирационный синдром неуточненный</w:t>
      </w:r>
    </w:p>
    <w:p w:rsidR="00000000" w:rsidRDefault="00BE72F4">
      <w:pPr>
        <w:pStyle w:val="ConsPlusNonformat"/>
        <w:widowControl/>
      </w:pPr>
    </w:p>
    <w:p w:rsidR="00000000" w:rsidRDefault="00BE72F4">
      <w:pPr>
        <w:pStyle w:val="ConsPlusNonformat"/>
        <w:widowControl/>
      </w:pPr>
      <w:r>
        <w:t xml:space="preserve">    P25 Интерстициальная   эмфизема   и   родственные   состояния,</w:t>
      </w:r>
    </w:p>
    <w:p w:rsidR="00000000" w:rsidRDefault="00BE72F4">
      <w:pPr>
        <w:pStyle w:val="ConsPlusNonformat"/>
        <w:widowControl/>
      </w:pPr>
      <w:r>
        <w:t>возникшие в перинатальн</w:t>
      </w:r>
      <w:r>
        <w:t>ом периоде</w:t>
      </w:r>
    </w:p>
    <w:p w:rsidR="00000000" w:rsidRDefault="00BE72F4">
      <w:pPr>
        <w:pStyle w:val="ConsPlusNonformat"/>
        <w:widowControl/>
      </w:pPr>
      <w:r>
        <w:t xml:space="preserve">        P25.0 Интерстициальная эмфизема, возникшая в перинатальном</w:t>
      </w:r>
    </w:p>
    <w:p w:rsidR="00000000" w:rsidRDefault="00BE72F4">
      <w:pPr>
        <w:pStyle w:val="ConsPlusNonformat"/>
        <w:widowControl/>
      </w:pPr>
      <w:r>
        <w:t>периоде</w:t>
      </w:r>
    </w:p>
    <w:p w:rsidR="00000000" w:rsidRDefault="00BE72F4">
      <w:pPr>
        <w:pStyle w:val="ConsPlusNonformat"/>
        <w:widowControl/>
      </w:pPr>
      <w:r>
        <w:t xml:space="preserve">        P25.1 Пневмоторакс, возникший в перинатальном периоде</w:t>
      </w:r>
    </w:p>
    <w:p w:rsidR="00000000" w:rsidRDefault="00BE72F4">
      <w:pPr>
        <w:pStyle w:val="ConsPlusNonformat"/>
        <w:widowControl/>
      </w:pPr>
      <w:r>
        <w:t xml:space="preserve">        P25.2 Пневмомедиастинум, возникший в перинатальном периоде</w:t>
      </w:r>
    </w:p>
    <w:p w:rsidR="00000000" w:rsidRDefault="00BE72F4">
      <w:pPr>
        <w:pStyle w:val="ConsPlusNonformat"/>
        <w:widowControl/>
      </w:pPr>
      <w:r>
        <w:t xml:space="preserve">        P25.3 Пневмоперикард, возникший в</w:t>
      </w:r>
      <w:r>
        <w:t xml:space="preserve"> перинатальном периоде</w:t>
      </w:r>
    </w:p>
    <w:p w:rsidR="00000000" w:rsidRDefault="00BE72F4">
      <w:pPr>
        <w:pStyle w:val="ConsPlusNonformat"/>
        <w:widowControl/>
      </w:pPr>
      <w:r>
        <w:t xml:space="preserve">        P25.8 Другие   состояния,   связанные  с  интерстициальной</w:t>
      </w:r>
    </w:p>
    <w:p w:rsidR="00000000" w:rsidRDefault="00BE72F4">
      <w:pPr>
        <w:pStyle w:val="ConsPlusNonformat"/>
        <w:widowControl/>
      </w:pPr>
      <w:r>
        <w:t>эмфиземой, возникшие в перинатальном периоде</w:t>
      </w:r>
    </w:p>
    <w:p w:rsidR="00000000" w:rsidRDefault="00BE72F4">
      <w:pPr>
        <w:pStyle w:val="ConsPlusNonformat"/>
        <w:widowControl/>
      </w:pPr>
    </w:p>
    <w:p w:rsidR="00000000" w:rsidRDefault="00BE72F4">
      <w:pPr>
        <w:pStyle w:val="ConsPlusNonformat"/>
        <w:widowControl/>
      </w:pPr>
      <w:r>
        <w:lastRenderedPageBreak/>
        <w:t xml:space="preserve">    P26 Легочное кровотечение, возникшее в перинатальном периоде</w:t>
      </w:r>
    </w:p>
    <w:p w:rsidR="00000000" w:rsidRDefault="00BE72F4">
      <w:pPr>
        <w:pStyle w:val="ConsPlusNonformat"/>
        <w:widowControl/>
      </w:pPr>
      <w:r>
        <w:t xml:space="preserve">        P26.0 Трахеобронхиальное    кровотечение,    во</w:t>
      </w:r>
      <w:r>
        <w:t>зникшее   в</w:t>
      </w:r>
    </w:p>
    <w:p w:rsidR="00000000" w:rsidRDefault="00BE72F4">
      <w:pPr>
        <w:pStyle w:val="ConsPlusNonformat"/>
        <w:widowControl/>
      </w:pPr>
      <w:r>
        <w:t>перинатальном периоде</w:t>
      </w:r>
    </w:p>
    <w:p w:rsidR="00000000" w:rsidRDefault="00BE72F4">
      <w:pPr>
        <w:pStyle w:val="ConsPlusNonformat"/>
        <w:widowControl/>
      </w:pPr>
      <w:r>
        <w:t xml:space="preserve">        P26.1 Массивное   легочное   кровотечение,   возникшее   в</w:t>
      </w:r>
    </w:p>
    <w:p w:rsidR="00000000" w:rsidRDefault="00BE72F4">
      <w:pPr>
        <w:pStyle w:val="ConsPlusNonformat"/>
        <w:widowControl/>
      </w:pPr>
      <w:r>
        <w:t>перинатальном периоде</w:t>
      </w:r>
    </w:p>
    <w:p w:rsidR="00000000" w:rsidRDefault="00BE72F4">
      <w:pPr>
        <w:pStyle w:val="ConsPlusNonformat"/>
        <w:widowControl/>
      </w:pPr>
      <w:r>
        <w:t xml:space="preserve">        P26.8 Другие    легочные    кровотечения,    возникшие   в</w:t>
      </w:r>
    </w:p>
    <w:p w:rsidR="00000000" w:rsidRDefault="00BE72F4">
      <w:pPr>
        <w:pStyle w:val="ConsPlusNonformat"/>
        <w:widowControl/>
      </w:pPr>
      <w:r>
        <w:t>перинатальном периоде</w:t>
      </w:r>
    </w:p>
    <w:p w:rsidR="00000000" w:rsidRDefault="00BE72F4">
      <w:pPr>
        <w:pStyle w:val="ConsPlusNonformat"/>
        <w:widowControl/>
      </w:pPr>
      <w:r>
        <w:t xml:space="preserve">        P26.9 Легочные  кровотечения,  возни</w:t>
      </w:r>
      <w:r>
        <w:t>кшие  в  перинатальном</w:t>
      </w:r>
    </w:p>
    <w:p w:rsidR="00000000" w:rsidRDefault="00BE72F4">
      <w:pPr>
        <w:pStyle w:val="ConsPlusNonformat"/>
        <w:widowControl/>
      </w:pPr>
      <w:r>
        <w:t>периоде, неуточненные</w:t>
      </w:r>
    </w:p>
    <w:p w:rsidR="00000000" w:rsidRDefault="00BE72F4">
      <w:pPr>
        <w:pStyle w:val="ConsPlusNonformat"/>
        <w:widowControl/>
      </w:pPr>
    </w:p>
    <w:p w:rsidR="00000000" w:rsidRDefault="00BE72F4">
      <w:pPr>
        <w:pStyle w:val="ConsPlusNonformat"/>
        <w:widowControl/>
      </w:pPr>
      <w:r>
        <w:t xml:space="preserve">    P27 Хронические  болезни  органов   дыхания,   развившиеся   в</w:t>
      </w:r>
    </w:p>
    <w:p w:rsidR="00000000" w:rsidRDefault="00BE72F4">
      <w:pPr>
        <w:pStyle w:val="ConsPlusNonformat"/>
        <w:widowControl/>
      </w:pPr>
      <w:r>
        <w:t>перинатальном периоде</w:t>
      </w:r>
    </w:p>
    <w:p w:rsidR="00000000" w:rsidRDefault="00BE72F4">
      <w:pPr>
        <w:pStyle w:val="ConsPlusNonformat"/>
        <w:widowControl/>
      </w:pPr>
      <w:r>
        <w:t xml:space="preserve">        P27.0 Синдром Вильсона - Микити</w:t>
      </w:r>
    </w:p>
    <w:p w:rsidR="00000000" w:rsidRDefault="00BE72F4">
      <w:pPr>
        <w:pStyle w:val="ConsPlusNonformat"/>
        <w:widowControl/>
      </w:pPr>
      <w:r>
        <w:t xml:space="preserve">        P27.1 Бронхолегочная дисплазия,  возникшая в перинатальном</w:t>
      </w:r>
    </w:p>
    <w:p w:rsidR="00000000" w:rsidRDefault="00BE72F4">
      <w:pPr>
        <w:pStyle w:val="ConsPlusNonformat"/>
        <w:widowControl/>
      </w:pPr>
      <w:r>
        <w:t>периоде</w:t>
      </w:r>
    </w:p>
    <w:p w:rsidR="00000000" w:rsidRDefault="00BE72F4">
      <w:pPr>
        <w:pStyle w:val="ConsPlusNonformat"/>
        <w:widowControl/>
      </w:pPr>
      <w:r>
        <w:t xml:space="preserve">      </w:t>
      </w:r>
      <w:r>
        <w:t xml:space="preserve">  P27.8 Другие    хронические   болезни   органов   дыхания,</w:t>
      </w:r>
    </w:p>
    <w:p w:rsidR="00000000" w:rsidRDefault="00BE72F4">
      <w:pPr>
        <w:pStyle w:val="ConsPlusNonformat"/>
        <w:widowControl/>
      </w:pPr>
      <w:r>
        <w:t>возникшие в перинатальном периоде</w:t>
      </w:r>
    </w:p>
    <w:p w:rsidR="00000000" w:rsidRDefault="00BE72F4">
      <w:pPr>
        <w:pStyle w:val="ConsPlusNonformat"/>
        <w:widowControl/>
      </w:pPr>
      <w:r>
        <w:t xml:space="preserve">        P27.9 Неуточненные  хронические  болезни  органов дыхания,</w:t>
      </w:r>
    </w:p>
    <w:p w:rsidR="00000000" w:rsidRDefault="00BE72F4">
      <w:pPr>
        <w:pStyle w:val="ConsPlusNonformat"/>
        <w:widowControl/>
      </w:pPr>
      <w:r>
        <w:t>возникшие в перинатальном периоде</w:t>
      </w:r>
    </w:p>
    <w:p w:rsidR="00000000" w:rsidRDefault="00BE72F4">
      <w:pPr>
        <w:pStyle w:val="ConsPlusNonformat"/>
        <w:widowControl/>
      </w:pPr>
    </w:p>
    <w:p w:rsidR="00000000" w:rsidRDefault="00BE72F4">
      <w:pPr>
        <w:pStyle w:val="ConsPlusNonformat"/>
        <w:widowControl/>
      </w:pPr>
      <w:r>
        <w:t xml:space="preserve">    P28 Другие респираторные нарушения,  возникшие в перина</w:t>
      </w:r>
      <w:r>
        <w:t>тальном</w:t>
      </w:r>
    </w:p>
    <w:p w:rsidR="00000000" w:rsidRDefault="00BE72F4">
      <w:pPr>
        <w:pStyle w:val="ConsPlusNonformat"/>
        <w:widowControl/>
      </w:pPr>
      <w:r>
        <w:t>периоде</w:t>
      </w:r>
    </w:p>
    <w:p w:rsidR="00000000" w:rsidRDefault="00BE72F4">
      <w:pPr>
        <w:pStyle w:val="ConsPlusNonformat"/>
        <w:widowControl/>
      </w:pPr>
      <w:r>
        <w:t xml:space="preserve">        Исключено: врожденные аномалии органов дыхания (Q30-Q34)</w:t>
      </w:r>
    </w:p>
    <w:p w:rsidR="00000000" w:rsidRDefault="00BE72F4">
      <w:pPr>
        <w:pStyle w:val="ConsPlusNonformat"/>
        <w:widowControl/>
      </w:pPr>
      <w:r>
        <w:t xml:space="preserve">        P28.0 Первичный ателектаз у новорожденного</w:t>
      </w:r>
    </w:p>
    <w:p w:rsidR="00000000" w:rsidRDefault="00BE72F4">
      <w:pPr>
        <w:pStyle w:val="ConsPlusNonformat"/>
        <w:widowControl/>
      </w:pPr>
      <w:r>
        <w:t xml:space="preserve">        P28.1 Другой и неуточненный ателектаз у новорожденного</w:t>
      </w:r>
    </w:p>
    <w:p w:rsidR="00000000" w:rsidRDefault="00BE72F4">
      <w:pPr>
        <w:pStyle w:val="ConsPlusNonformat"/>
        <w:widowControl/>
      </w:pPr>
      <w:r>
        <w:t xml:space="preserve">        P28.2 Приступы цианоза у новорожденного</w:t>
      </w:r>
    </w:p>
    <w:p w:rsidR="00000000" w:rsidRDefault="00BE72F4">
      <w:pPr>
        <w:pStyle w:val="ConsPlusNonformat"/>
        <w:widowControl/>
      </w:pPr>
      <w:r>
        <w:t xml:space="preserve">             </w:t>
      </w:r>
      <w:r>
        <w:t xml:space="preserve"> Исключено:</w:t>
      </w:r>
    </w:p>
    <w:p w:rsidR="00000000" w:rsidRDefault="00BE72F4">
      <w:pPr>
        <w:pStyle w:val="ConsPlusNonformat"/>
        <w:widowControl/>
      </w:pPr>
      <w:r>
        <w:t xml:space="preserve">              апноэ новорожденного (P28.3-P28.4)</w:t>
      </w:r>
    </w:p>
    <w:p w:rsidR="00000000" w:rsidRDefault="00BE72F4">
      <w:pPr>
        <w:pStyle w:val="ConsPlusNonformat"/>
        <w:widowControl/>
      </w:pPr>
      <w:r>
        <w:t xml:space="preserve">        P28.3 Первичное апноэ во время сна у новорожденного</w:t>
      </w:r>
    </w:p>
    <w:p w:rsidR="00000000" w:rsidRDefault="00BE72F4">
      <w:pPr>
        <w:pStyle w:val="ConsPlusNonformat"/>
        <w:widowControl/>
      </w:pPr>
      <w:r>
        <w:t xml:space="preserve">        P28.4 Другие типы апноэ у новорожденного</w:t>
      </w:r>
    </w:p>
    <w:p w:rsidR="00000000" w:rsidRDefault="00BE72F4">
      <w:pPr>
        <w:pStyle w:val="ConsPlusNonformat"/>
        <w:widowControl/>
      </w:pPr>
      <w:r>
        <w:t xml:space="preserve">        P28.5 Дыхательная недостаточность у новорожденного</w:t>
      </w:r>
    </w:p>
    <w:p w:rsidR="00000000" w:rsidRDefault="00BE72F4">
      <w:pPr>
        <w:pStyle w:val="ConsPlusNonformat"/>
        <w:widowControl/>
      </w:pPr>
      <w:r>
        <w:t xml:space="preserve">        P28.8 Другие    уто</w:t>
      </w:r>
      <w:r>
        <w:t>чненные   респираторные   состояния   у</w:t>
      </w:r>
    </w:p>
    <w:p w:rsidR="00000000" w:rsidRDefault="00BE72F4">
      <w:pPr>
        <w:pStyle w:val="ConsPlusNonformat"/>
        <w:widowControl/>
      </w:pPr>
      <w:r>
        <w:t>новорожденного</w:t>
      </w:r>
    </w:p>
    <w:p w:rsidR="00000000" w:rsidRDefault="00BE72F4">
      <w:pPr>
        <w:pStyle w:val="ConsPlusNonformat"/>
        <w:widowControl/>
      </w:pPr>
      <w:r>
        <w:t xml:space="preserve">              Исключено: ранний  врожденный  сифилитический  ринит</w:t>
      </w:r>
    </w:p>
    <w:p w:rsidR="00000000" w:rsidRDefault="00BE72F4">
      <w:pPr>
        <w:pStyle w:val="ConsPlusNonformat"/>
        <w:widowControl/>
      </w:pPr>
      <w:r>
        <w:t>(A50.0)</w:t>
      </w:r>
    </w:p>
    <w:p w:rsidR="00000000" w:rsidRDefault="00BE72F4">
      <w:pPr>
        <w:pStyle w:val="ConsPlusNonformat"/>
        <w:widowControl/>
      </w:pPr>
    </w:p>
    <w:p w:rsidR="00000000" w:rsidRDefault="00BE72F4">
      <w:pPr>
        <w:pStyle w:val="ConsPlusNonformat"/>
        <w:widowControl/>
      </w:pPr>
      <w:r>
        <w:t xml:space="preserve">        P28.9 Респираторное     нарушение     у     новорожденного</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P29 Сердечно - сосудистые нарушения, воз</w:t>
      </w:r>
      <w:r>
        <w:t>никшие в перинатальном</w:t>
      </w:r>
    </w:p>
    <w:p w:rsidR="00000000" w:rsidRDefault="00BE72F4">
      <w:pPr>
        <w:pStyle w:val="ConsPlusNonformat"/>
        <w:widowControl/>
      </w:pPr>
      <w:r>
        <w:t>периоде</w:t>
      </w:r>
    </w:p>
    <w:p w:rsidR="00000000" w:rsidRDefault="00BE72F4">
      <w:pPr>
        <w:pStyle w:val="ConsPlusNonformat"/>
        <w:widowControl/>
      </w:pPr>
      <w:r>
        <w:t xml:space="preserve">        Исключено: врожденные   аномалии   системы  кровообращения</w:t>
      </w:r>
    </w:p>
    <w:p w:rsidR="00000000" w:rsidRDefault="00BE72F4">
      <w:pPr>
        <w:pStyle w:val="ConsPlusNonformat"/>
        <w:widowControl/>
      </w:pPr>
      <w:r>
        <w:t>(Q20-Q28)</w:t>
      </w:r>
    </w:p>
    <w:p w:rsidR="00000000" w:rsidRDefault="00BE72F4">
      <w:pPr>
        <w:pStyle w:val="ConsPlusNonformat"/>
        <w:widowControl/>
      </w:pPr>
      <w:r>
        <w:t xml:space="preserve">        P29.0 Сердечная недостаточность у новорожденных</w:t>
      </w:r>
    </w:p>
    <w:p w:rsidR="00000000" w:rsidRDefault="00BE72F4">
      <w:pPr>
        <w:pStyle w:val="ConsPlusNonformat"/>
        <w:widowControl/>
      </w:pPr>
      <w:r>
        <w:t xml:space="preserve">        P29.1 Нарушения ритма сердца у новорожденного</w:t>
      </w:r>
    </w:p>
    <w:p w:rsidR="00000000" w:rsidRDefault="00BE72F4">
      <w:pPr>
        <w:pStyle w:val="ConsPlusNonformat"/>
        <w:widowControl/>
      </w:pPr>
      <w:r>
        <w:t xml:space="preserve">        P29.2 Гипертензия у новорожден</w:t>
      </w:r>
      <w:r>
        <w:t>ного</w:t>
      </w:r>
    </w:p>
    <w:p w:rsidR="00000000" w:rsidRDefault="00BE72F4">
      <w:pPr>
        <w:pStyle w:val="ConsPlusNonformat"/>
        <w:widowControl/>
      </w:pPr>
      <w:r>
        <w:t xml:space="preserve">        P29.3 Стойкое фетальное кровообращение у новорожденного</w:t>
      </w:r>
    </w:p>
    <w:p w:rsidR="00000000" w:rsidRDefault="00BE72F4">
      <w:pPr>
        <w:pStyle w:val="ConsPlusNonformat"/>
        <w:widowControl/>
      </w:pPr>
      <w:r>
        <w:t xml:space="preserve">        P29.4 Преходящая ишемия миокарда у новорожденного</w:t>
      </w:r>
    </w:p>
    <w:p w:rsidR="00000000" w:rsidRDefault="00BE72F4">
      <w:pPr>
        <w:pStyle w:val="ConsPlusNonformat"/>
        <w:widowControl/>
      </w:pPr>
      <w:r>
        <w:t xml:space="preserve">        P29.8 Другие сердечно - сосудистые нарушения,  возникшие в</w:t>
      </w:r>
    </w:p>
    <w:p w:rsidR="00000000" w:rsidRDefault="00BE72F4">
      <w:pPr>
        <w:pStyle w:val="ConsPlusNonformat"/>
        <w:widowControl/>
      </w:pPr>
      <w:r>
        <w:t>перинатальном периоде</w:t>
      </w:r>
    </w:p>
    <w:p w:rsidR="00000000" w:rsidRDefault="00BE72F4">
      <w:pPr>
        <w:pStyle w:val="ConsPlusNonformat"/>
        <w:widowControl/>
      </w:pPr>
      <w:r>
        <w:t xml:space="preserve">        P29.9 Сердечно  -  сосудистое   </w:t>
      </w:r>
      <w:r>
        <w:t>нарушение,   возникшее   в</w:t>
      </w:r>
    </w:p>
    <w:p w:rsidR="00000000" w:rsidRDefault="00BE72F4">
      <w:pPr>
        <w:pStyle w:val="ConsPlusNonformat"/>
        <w:widowControl/>
      </w:pPr>
      <w:r>
        <w:t>перинатальном периоде, неуточненное</w:t>
      </w:r>
    </w:p>
    <w:p w:rsidR="00000000" w:rsidRDefault="00BE72F4">
      <w:pPr>
        <w:pStyle w:val="ConsPlusNonformat"/>
        <w:widowControl/>
      </w:pPr>
    </w:p>
    <w:p w:rsidR="00000000" w:rsidRDefault="00BE72F4">
      <w:pPr>
        <w:pStyle w:val="ConsPlusNonformat"/>
        <w:widowControl/>
      </w:pPr>
      <w:r>
        <w:t xml:space="preserve">    ИНФЕКЦИОННЫЕ БОЛЕЗНИ, СПЕЦИФИЧНЫЕ</w:t>
      </w:r>
    </w:p>
    <w:p w:rsidR="00000000" w:rsidRDefault="00BE72F4">
      <w:pPr>
        <w:pStyle w:val="ConsPlusNonformat"/>
        <w:widowControl/>
      </w:pPr>
      <w:r>
        <w:t xml:space="preserve">    ДЛЯ ПЕРИНАТАЛЬНОГО ПЕРИОДА</w:t>
      </w:r>
    </w:p>
    <w:p w:rsidR="00000000" w:rsidRDefault="00BE72F4">
      <w:pPr>
        <w:pStyle w:val="ConsPlusNonformat"/>
        <w:widowControl/>
      </w:pPr>
      <w:r>
        <w:t xml:space="preserve">    (P35-P39)</w:t>
      </w:r>
    </w:p>
    <w:p w:rsidR="00000000" w:rsidRDefault="00BE72F4">
      <w:pPr>
        <w:pStyle w:val="ConsPlusNonformat"/>
        <w:widowControl/>
      </w:pPr>
    </w:p>
    <w:p w:rsidR="00000000" w:rsidRDefault="00BE72F4">
      <w:pPr>
        <w:pStyle w:val="ConsPlusNonformat"/>
        <w:widowControl/>
      </w:pPr>
      <w:r>
        <w:t xml:space="preserve">    Включено: инфекции,  приобретенные  внутриутробно или во время</w:t>
      </w:r>
    </w:p>
    <w:p w:rsidR="00000000" w:rsidRDefault="00BE72F4">
      <w:pPr>
        <w:pStyle w:val="ConsPlusNonformat"/>
        <w:widowControl/>
      </w:pPr>
      <w:r>
        <w:t>родов</w:t>
      </w:r>
    </w:p>
    <w:p w:rsidR="00000000" w:rsidRDefault="00BE72F4">
      <w:pPr>
        <w:pStyle w:val="ConsPlusNonformat"/>
        <w:widowControl/>
      </w:pPr>
      <w:r>
        <w:t xml:space="preserve">    Исключено:</w:t>
      </w:r>
    </w:p>
    <w:p w:rsidR="00000000" w:rsidRDefault="00BE72F4">
      <w:pPr>
        <w:pStyle w:val="ConsPlusNonformat"/>
        <w:widowControl/>
      </w:pPr>
      <w:r>
        <w:t xml:space="preserve">    бессимптомная ин</w:t>
      </w:r>
      <w:r>
        <w:t>фекция,   вызванная   вирусом   иммунодефицита</w:t>
      </w:r>
    </w:p>
    <w:p w:rsidR="00000000" w:rsidRDefault="00BE72F4">
      <w:pPr>
        <w:pStyle w:val="ConsPlusNonformat"/>
        <w:widowControl/>
      </w:pPr>
      <w:r>
        <w:t>человека [ВИЧ] (Z21)</w:t>
      </w:r>
    </w:p>
    <w:p w:rsidR="00000000" w:rsidRDefault="00BE72F4">
      <w:pPr>
        <w:pStyle w:val="ConsPlusNonformat"/>
        <w:widowControl/>
      </w:pPr>
      <w:r>
        <w:t xml:space="preserve">    врожденная(ый):</w:t>
      </w:r>
    </w:p>
    <w:p w:rsidR="00000000" w:rsidRDefault="00BE72F4">
      <w:pPr>
        <w:pStyle w:val="ConsPlusNonformat"/>
        <w:widowControl/>
      </w:pPr>
      <w:r>
        <w:t xml:space="preserve">    - гонококковая инфекция (A54.-)</w:t>
      </w:r>
    </w:p>
    <w:p w:rsidR="00000000" w:rsidRDefault="00BE72F4">
      <w:pPr>
        <w:pStyle w:val="ConsPlusNonformat"/>
        <w:widowControl/>
      </w:pPr>
      <w:r>
        <w:lastRenderedPageBreak/>
        <w:t xml:space="preserve">    - пневмония (P23.-)</w:t>
      </w:r>
    </w:p>
    <w:p w:rsidR="00000000" w:rsidRDefault="00BE72F4">
      <w:pPr>
        <w:pStyle w:val="ConsPlusNonformat"/>
        <w:widowControl/>
      </w:pPr>
      <w:r>
        <w:t xml:space="preserve">    - сифилис (A50.-)</w:t>
      </w:r>
    </w:p>
    <w:p w:rsidR="00000000" w:rsidRDefault="00BE72F4">
      <w:pPr>
        <w:pStyle w:val="ConsPlusNonformat"/>
        <w:widowControl/>
      </w:pPr>
      <w:r>
        <w:t xml:space="preserve">    болезнь, вызванная  вирусом  иммунодефицита   человека   [ВИЧ]</w:t>
      </w:r>
    </w:p>
    <w:p w:rsidR="00000000" w:rsidRDefault="00BE72F4">
      <w:pPr>
        <w:pStyle w:val="ConsPlusNonformat"/>
        <w:widowControl/>
      </w:pPr>
      <w:r>
        <w:t>(B20-B24)</w:t>
      </w:r>
    </w:p>
    <w:p w:rsidR="00000000" w:rsidRDefault="00BE72F4">
      <w:pPr>
        <w:pStyle w:val="ConsPlusNonformat"/>
        <w:widowControl/>
      </w:pPr>
      <w:r>
        <w:t xml:space="preserve">    инфек</w:t>
      </w:r>
      <w:r>
        <w:t>ционные болезни,  приобретенные после рождения  (A00-B99,</w:t>
      </w:r>
    </w:p>
    <w:p w:rsidR="00000000" w:rsidRDefault="00BE72F4">
      <w:pPr>
        <w:pStyle w:val="ConsPlusNonformat"/>
        <w:widowControl/>
      </w:pPr>
      <w:r>
        <w:t>J10-J11)</w:t>
      </w:r>
    </w:p>
    <w:p w:rsidR="00000000" w:rsidRDefault="00BE72F4">
      <w:pPr>
        <w:pStyle w:val="ConsPlusNonformat"/>
        <w:widowControl/>
      </w:pPr>
      <w:r>
        <w:t xml:space="preserve">    кишечные инфекционные болезни (A00-A09)</w:t>
      </w:r>
    </w:p>
    <w:p w:rsidR="00000000" w:rsidRDefault="00BE72F4">
      <w:pPr>
        <w:pStyle w:val="ConsPlusNonformat"/>
        <w:widowControl/>
      </w:pPr>
      <w:r>
        <w:t xml:space="preserve">    лабораторное подтверждение  носительства вируса иммунодефицита</w:t>
      </w:r>
    </w:p>
    <w:p w:rsidR="00000000" w:rsidRDefault="00BE72F4">
      <w:pPr>
        <w:pStyle w:val="ConsPlusNonformat"/>
        <w:widowControl/>
      </w:pPr>
      <w:r>
        <w:t>человека [ВИЧ] (R75)</w:t>
      </w:r>
    </w:p>
    <w:p w:rsidR="00000000" w:rsidRDefault="00BE72F4">
      <w:pPr>
        <w:pStyle w:val="ConsPlusNonformat"/>
        <w:widowControl/>
      </w:pPr>
      <w:r>
        <w:t xml:space="preserve">    инфекционные болезни  матери  как  причина  смерти ил</w:t>
      </w:r>
      <w:r>
        <w:t>и болезни</w:t>
      </w:r>
    </w:p>
    <w:p w:rsidR="00000000" w:rsidRDefault="00BE72F4">
      <w:pPr>
        <w:pStyle w:val="ConsPlusNonformat"/>
        <w:widowControl/>
      </w:pPr>
      <w:r>
        <w:t>плода или новорожденного,  но без проявлений этих болезней у плода</w:t>
      </w:r>
    </w:p>
    <w:p w:rsidR="00000000" w:rsidRDefault="00BE72F4">
      <w:pPr>
        <w:pStyle w:val="ConsPlusNonformat"/>
        <w:widowControl/>
      </w:pPr>
      <w:r>
        <w:t>или новорожденного (P00.2)</w:t>
      </w:r>
    </w:p>
    <w:p w:rsidR="00000000" w:rsidRDefault="00BE72F4">
      <w:pPr>
        <w:pStyle w:val="ConsPlusNonformat"/>
        <w:widowControl/>
      </w:pPr>
      <w:r>
        <w:t xml:space="preserve">    столбняк новорожденного (A33)</w:t>
      </w:r>
    </w:p>
    <w:p w:rsidR="00000000" w:rsidRDefault="00BE72F4">
      <w:pPr>
        <w:pStyle w:val="ConsPlusNonformat"/>
        <w:widowControl/>
      </w:pPr>
    </w:p>
    <w:p w:rsidR="00000000" w:rsidRDefault="00BE72F4">
      <w:pPr>
        <w:pStyle w:val="ConsPlusNonformat"/>
        <w:widowControl/>
      </w:pPr>
      <w:r>
        <w:t xml:space="preserve">    P35 Врожденные вирусные инфекции</w:t>
      </w:r>
    </w:p>
    <w:p w:rsidR="00000000" w:rsidRDefault="00BE72F4">
      <w:pPr>
        <w:pStyle w:val="ConsPlusNonformat"/>
        <w:widowControl/>
      </w:pPr>
      <w:r>
        <w:t xml:space="preserve">        P35.0 Синдром врожденной краснухи</w:t>
      </w:r>
    </w:p>
    <w:p w:rsidR="00000000" w:rsidRDefault="00BE72F4">
      <w:pPr>
        <w:pStyle w:val="ConsPlusNonformat"/>
        <w:widowControl/>
      </w:pPr>
      <w:r>
        <w:t xml:space="preserve">        P35.1 Врожденная цитомегаловир</w:t>
      </w:r>
      <w:r>
        <w:t>усная инфекция</w:t>
      </w:r>
    </w:p>
    <w:p w:rsidR="00000000" w:rsidRDefault="00BE72F4">
      <w:pPr>
        <w:pStyle w:val="ConsPlusNonformat"/>
        <w:widowControl/>
      </w:pPr>
      <w:r>
        <w:t xml:space="preserve">        P35.2 Врожденная   инфекция,  вызванная  вирусом  простого</w:t>
      </w:r>
    </w:p>
    <w:p w:rsidR="00000000" w:rsidRDefault="00BE72F4">
      <w:pPr>
        <w:pStyle w:val="ConsPlusNonformat"/>
        <w:widowControl/>
      </w:pPr>
      <w:r>
        <w:t>герпеса [herpes simplex]</w:t>
      </w:r>
    </w:p>
    <w:p w:rsidR="00000000" w:rsidRDefault="00BE72F4">
      <w:pPr>
        <w:pStyle w:val="ConsPlusNonformat"/>
        <w:widowControl/>
      </w:pPr>
      <w:r>
        <w:t xml:space="preserve">        P35.3 Врожденный вирусный гепатит</w:t>
      </w:r>
    </w:p>
    <w:p w:rsidR="00000000" w:rsidRDefault="00BE72F4">
      <w:pPr>
        <w:pStyle w:val="ConsPlusNonformat"/>
        <w:widowControl/>
      </w:pPr>
      <w:r>
        <w:t xml:space="preserve">        P35.8 Другие врожденные вирусные инфекции</w:t>
      </w:r>
    </w:p>
    <w:p w:rsidR="00000000" w:rsidRDefault="00BE72F4">
      <w:pPr>
        <w:pStyle w:val="ConsPlusNonformat"/>
        <w:widowControl/>
      </w:pPr>
      <w:r>
        <w:t xml:space="preserve">        P35.9 Врожденная вирусная болезнь неуточненная</w:t>
      </w:r>
    </w:p>
    <w:p w:rsidR="00000000" w:rsidRDefault="00BE72F4">
      <w:pPr>
        <w:pStyle w:val="ConsPlusNonformat"/>
        <w:widowControl/>
      </w:pPr>
    </w:p>
    <w:p w:rsidR="00000000" w:rsidRDefault="00BE72F4">
      <w:pPr>
        <w:pStyle w:val="ConsPlusNonformat"/>
        <w:widowControl/>
      </w:pPr>
      <w:r>
        <w:t xml:space="preserve"> </w:t>
      </w:r>
      <w:r>
        <w:t xml:space="preserve">   P36 Бактериальный сепсис новорожденного</w:t>
      </w:r>
    </w:p>
    <w:p w:rsidR="00000000" w:rsidRDefault="00BE72F4">
      <w:pPr>
        <w:pStyle w:val="ConsPlusNonformat"/>
        <w:widowControl/>
      </w:pPr>
      <w:r>
        <w:t xml:space="preserve">        Включено: врожденная септицемия</w:t>
      </w:r>
    </w:p>
    <w:p w:rsidR="00000000" w:rsidRDefault="00BE72F4">
      <w:pPr>
        <w:pStyle w:val="ConsPlusNonformat"/>
        <w:widowControl/>
      </w:pPr>
      <w:r>
        <w:t xml:space="preserve">        P36.0 Сепсис  новорожденного,  обусловленный стрептококком</w:t>
      </w:r>
    </w:p>
    <w:p w:rsidR="00000000" w:rsidRDefault="00BE72F4">
      <w:pPr>
        <w:pStyle w:val="ConsPlusNonformat"/>
        <w:widowControl/>
      </w:pPr>
      <w:r>
        <w:t>группы B</w:t>
      </w:r>
    </w:p>
    <w:p w:rsidR="00000000" w:rsidRDefault="00BE72F4">
      <w:pPr>
        <w:pStyle w:val="ConsPlusNonformat"/>
        <w:widowControl/>
      </w:pPr>
      <w:r>
        <w:t xml:space="preserve">        P36.1 Сепсис   новорожденного,   обусловленный  другими  и</w:t>
      </w:r>
    </w:p>
    <w:p w:rsidR="00000000" w:rsidRDefault="00BE72F4">
      <w:pPr>
        <w:pStyle w:val="ConsPlusNonformat"/>
        <w:widowControl/>
      </w:pPr>
      <w:r>
        <w:t>неуточненными стрептококками</w:t>
      </w:r>
    </w:p>
    <w:p w:rsidR="00000000" w:rsidRDefault="00BE72F4">
      <w:pPr>
        <w:pStyle w:val="ConsPlusNonformat"/>
        <w:widowControl/>
      </w:pPr>
      <w:r>
        <w:t xml:space="preserve"> </w:t>
      </w:r>
      <w:r>
        <w:t xml:space="preserve">       P36.2 Сепсис   новорожденного,   обусловленный  золотистым</w:t>
      </w:r>
    </w:p>
    <w:p w:rsidR="00000000" w:rsidRDefault="00BE72F4">
      <w:pPr>
        <w:pStyle w:val="ConsPlusNonformat"/>
        <w:widowControl/>
      </w:pPr>
      <w:r>
        <w:t>стафилококком [Staphylococcus aureus]</w:t>
      </w:r>
    </w:p>
    <w:p w:rsidR="00000000" w:rsidRDefault="00BE72F4">
      <w:pPr>
        <w:pStyle w:val="ConsPlusNonformat"/>
        <w:widowControl/>
      </w:pPr>
      <w:r>
        <w:t xml:space="preserve">        P36.3 Сепсис   новорожденного,   обусловленный  другими  и</w:t>
      </w:r>
    </w:p>
    <w:p w:rsidR="00000000" w:rsidRDefault="00BE72F4">
      <w:pPr>
        <w:pStyle w:val="ConsPlusNonformat"/>
        <w:widowControl/>
      </w:pPr>
      <w:r>
        <w:t>неуточненными стафилококками</w:t>
      </w:r>
    </w:p>
    <w:p w:rsidR="00000000" w:rsidRDefault="00BE72F4">
      <w:pPr>
        <w:pStyle w:val="ConsPlusNonformat"/>
        <w:widowControl/>
      </w:pPr>
      <w:r>
        <w:t xml:space="preserve">        P36.4 Сепсис    новорожденного,   обусловленный </w:t>
      </w:r>
      <w:r>
        <w:t xml:space="preserve">  кишечной</w:t>
      </w:r>
    </w:p>
    <w:p w:rsidR="00000000" w:rsidRDefault="00BE72F4">
      <w:pPr>
        <w:pStyle w:val="ConsPlusNonformat"/>
        <w:widowControl/>
      </w:pPr>
      <w:r>
        <w:t>палочкой [Escherichia coli]</w:t>
      </w:r>
    </w:p>
    <w:p w:rsidR="00000000" w:rsidRDefault="00BE72F4">
      <w:pPr>
        <w:pStyle w:val="ConsPlusNonformat"/>
        <w:widowControl/>
      </w:pPr>
      <w:r>
        <w:t xml:space="preserve">        P36.5 Сепсис   новорожденного,  обусловленный  анаэробными</w:t>
      </w:r>
    </w:p>
    <w:p w:rsidR="00000000" w:rsidRDefault="00BE72F4">
      <w:pPr>
        <w:pStyle w:val="ConsPlusNonformat"/>
        <w:widowControl/>
      </w:pPr>
      <w:r>
        <w:t>микроорганизмами</w:t>
      </w:r>
    </w:p>
    <w:p w:rsidR="00000000" w:rsidRDefault="00BE72F4">
      <w:pPr>
        <w:pStyle w:val="ConsPlusNonformat"/>
        <w:widowControl/>
      </w:pPr>
      <w:r>
        <w:t xml:space="preserve">        P36.8 Сепсис    новорожденного,    обусловленный   другими</w:t>
      </w:r>
    </w:p>
    <w:p w:rsidR="00000000" w:rsidRDefault="00BE72F4">
      <w:pPr>
        <w:pStyle w:val="ConsPlusNonformat"/>
        <w:widowControl/>
      </w:pPr>
      <w:r>
        <w:t>бактериальными агентами</w:t>
      </w:r>
    </w:p>
    <w:p w:rsidR="00000000" w:rsidRDefault="00BE72F4">
      <w:pPr>
        <w:pStyle w:val="ConsPlusNonformat"/>
        <w:widowControl/>
      </w:pPr>
      <w:r>
        <w:t xml:space="preserve">        P36.9 Бактериальный сепсис новорож</w:t>
      </w:r>
      <w:r>
        <w:t>денного неуточненный</w:t>
      </w:r>
    </w:p>
    <w:p w:rsidR="00000000" w:rsidRDefault="00BE72F4">
      <w:pPr>
        <w:pStyle w:val="ConsPlusNonformat"/>
        <w:widowControl/>
      </w:pPr>
    </w:p>
    <w:p w:rsidR="00000000" w:rsidRDefault="00BE72F4">
      <w:pPr>
        <w:pStyle w:val="ConsPlusNonformat"/>
        <w:widowControl/>
      </w:pPr>
      <w:r>
        <w:t xml:space="preserve">    P37 Другие врожденные инфекционные и паразитарные болезни</w:t>
      </w: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врожденный сифилис (A50.-)</w:t>
      </w:r>
    </w:p>
    <w:p w:rsidR="00000000" w:rsidRDefault="00BE72F4">
      <w:pPr>
        <w:pStyle w:val="ConsPlusNonformat"/>
        <w:widowControl/>
      </w:pPr>
      <w:r>
        <w:t xml:space="preserve">        диарея новорожденного:</w:t>
      </w:r>
    </w:p>
    <w:p w:rsidR="00000000" w:rsidRDefault="00BE72F4">
      <w:pPr>
        <w:pStyle w:val="ConsPlusNonformat"/>
        <w:widowControl/>
      </w:pPr>
      <w:r>
        <w:t xml:space="preserve">        - инфекционная (A00-A09)</w:t>
      </w:r>
    </w:p>
    <w:p w:rsidR="00000000" w:rsidRDefault="00BE72F4">
      <w:pPr>
        <w:pStyle w:val="ConsPlusNonformat"/>
        <w:widowControl/>
      </w:pPr>
      <w:r>
        <w:t xml:space="preserve">        - неинфекционная (P78.3)</w:t>
      </w:r>
    </w:p>
    <w:p w:rsidR="00000000" w:rsidRDefault="00BE72F4">
      <w:pPr>
        <w:pStyle w:val="ConsPlusNonformat"/>
        <w:widowControl/>
      </w:pPr>
      <w:r>
        <w:t xml:space="preserve">        некротический</w:t>
      </w:r>
      <w:r>
        <w:t xml:space="preserve"> энтероколит у плода и новорожденного (P77)</w:t>
      </w:r>
    </w:p>
    <w:p w:rsidR="00000000" w:rsidRDefault="00BE72F4">
      <w:pPr>
        <w:pStyle w:val="ConsPlusNonformat"/>
        <w:widowControl/>
      </w:pPr>
      <w:r>
        <w:t xml:space="preserve">        офтальмия новорожденного, обусловленная гонококком (A54.3)</w:t>
      </w:r>
    </w:p>
    <w:p w:rsidR="00000000" w:rsidRDefault="00BE72F4">
      <w:pPr>
        <w:pStyle w:val="ConsPlusNonformat"/>
        <w:widowControl/>
      </w:pPr>
      <w:r>
        <w:t xml:space="preserve">        столбняк новорожденного (A33)</w:t>
      </w:r>
    </w:p>
    <w:p w:rsidR="00000000" w:rsidRDefault="00BE72F4">
      <w:pPr>
        <w:pStyle w:val="ConsPlusNonformat"/>
        <w:widowControl/>
      </w:pPr>
      <w:r>
        <w:t xml:space="preserve">        P37.0 Врожденный туберкулез</w:t>
      </w:r>
    </w:p>
    <w:p w:rsidR="00000000" w:rsidRDefault="00BE72F4">
      <w:pPr>
        <w:pStyle w:val="ConsPlusNonformat"/>
        <w:widowControl/>
      </w:pPr>
      <w:r>
        <w:t xml:space="preserve">        P37.1 Врожденный токсоплазмоз</w:t>
      </w:r>
    </w:p>
    <w:p w:rsidR="00000000" w:rsidRDefault="00BE72F4">
      <w:pPr>
        <w:pStyle w:val="ConsPlusNonformat"/>
        <w:widowControl/>
      </w:pPr>
      <w:r>
        <w:t xml:space="preserve">        P37.2 Неонатальный (диссе</w:t>
      </w:r>
      <w:r>
        <w:t>минированный) листериоз</w:t>
      </w:r>
    </w:p>
    <w:p w:rsidR="00000000" w:rsidRDefault="00BE72F4">
      <w:pPr>
        <w:pStyle w:val="ConsPlusNonformat"/>
        <w:widowControl/>
      </w:pPr>
      <w:r>
        <w:t xml:space="preserve">        P37.3 Врожденная малярия, вызванная Plasmodium falciparum</w:t>
      </w:r>
    </w:p>
    <w:p w:rsidR="00000000" w:rsidRDefault="00BE72F4">
      <w:pPr>
        <w:pStyle w:val="ConsPlusNonformat"/>
        <w:widowControl/>
      </w:pPr>
      <w:r>
        <w:t xml:space="preserve">        P37.4 Другая врожденная малярия</w:t>
      </w:r>
    </w:p>
    <w:p w:rsidR="00000000" w:rsidRDefault="00BE72F4">
      <w:pPr>
        <w:pStyle w:val="ConsPlusNonformat"/>
        <w:widowControl/>
      </w:pPr>
      <w:r>
        <w:t xml:space="preserve">        P37.5 Кандидоз новорожденного</w:t>
      </w:r>
    </w:p>
    <w:p w:rsidR="00000000" w:rsidRDefault="00BE72F4">
      <w:pPr>
        <w:pStyle w:val="ConsPlusNonformat"/>
        <w:widowControl/>
      </w:pPr>
      <w:r>
        <w:t xml:space="preserve">        P37.8 Другие   уточненные   врожденные   инфекционные    и</w:t>
      </w:r>
    </w:p>
    <w:p w:rsidR="00000000" w:rsidRDefault="00BE72F4">
      <w:pPr>
        <w:pStyle w:val="ConsPlusNonformat"/>
        <w:widowControl/>
      </w:pPr>
      <w:r>
        <w:t>паразитарные болезни</w:t>
      </w:r>
    </w:p>
    <w:p w:rsidR="00000000" w:rsidRDefault="00BE72F4">
      <w:pPr>
        <w:pStyle w:val="ConsPlusNonformat"/>
        <w:widowControl/>
      </w:pPr>
      <w:r>
        <w:t xml:space="preserve">        P37.9 Врожденная  инфекционная  и   паразитарная   болезнь</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P38 Омфалит  новорожденного  с небольшим кровотечением или без</w:t>
      </w:r>
    </w:p>
    <w:p w:rsidR="00000000" w:rsidRDefault="00BE72F4">
      <w:pPr>
        <w:pStyle w:val="ConsPlusNonformat"/>
        <w:widowControl/>
      </w:pPr>
      <w:r>
        <w:t>него</w:t>
      </w:r>
    </w:p>
    <w:p w:rsidR="00000000" w:rsidRDefault="00BE72F4">
      <w:pPr>
        <w:pStyle w:val="ConsPlusNonformat"/>
        <w:widowControl/>
      </w:pPr>
      <w:r>
        <w:t xml:space="preserve">    P39 Другие     инфекционные     болезни,    специфичные    для</w:t>
      </w:r>
    </w:p>
    <w:p w:rsidR="00000000" w:rsidRDefault="00BE72F4">
      <w:pPr>
        <w:pStyle w:val="ConsPlusNonformat"/>
        <w:widowControl/>
      </w:pPr>
      <w:r>
        <w:lastRenderedPageBreak/>
        <w:t>перинатального периода</w:t>
      </w:r>
    </w:p>
    <w:p w:rsidR="00000000" w:rsidRDefault="00BE72F4">
      <w:pPr>
        <w:pStyle w:val="ConsPlusNonformat"/>
        <w:widowControl/>
      </w:pPr>
      <w:r>
        <w:t xml:space="preserve">        P39.0</w:t>
      </w:r>
      <w:r>
        <w:t xml:space="preserve"> Неонатальный инфекционный мастит</w:t>
      </w:r>
    </w:p>
    <w:p w:rsidR="00000000" w:rsidRDefault="00BE72F4">
      <w:pPr>
        <w:pStyle w:val="ConsPlusNonformat"/>
        <w:widowControl/>
      </w:pPr>
      <w:r>
        <w:t xml:space="preserve">              Исключено:</w:t>
      </w:r>
    </w:p>
    <w:p w:rsidR="00000000" w:rsidRDefault="00BE72F4">
      <w:pPr>
        <w:pStyle w:val="ConsPlusNonformat"/>
        <w:widowControl/>
      </w:pPr>
      <w:r>
        <w:t xml:space="preserve">              набухание молочных желез у новорожденного (P83.4)</w:t>
      </w:r>
    </w:p>
    <w:p w:rsidR="00000000" w:rsidRDefault="00BE72F4">
      <w:pPr>
        <w:pStyle w:val="ConsPlusNonformat"/>
        <w:widowControl/>
      </w:pPr>
      <w:r>
        <w:t xml:space="preserve">              неинфекционный мастит у новорожденного (P83.4)</w:t>
      </w:r>
    </w:p>
    <w:p w:rsidR="00000000" w:rsidRDefault="00BE72F4">
      <w:pPr>
        <w:pStyle w:val="ConsPlusNonformat"/>
        <w:widowControl/>
      </w:pPr>
      <w:r>
        <w:t xml:space="preserve">        P39.1 Конъюнктивит и дакриоцистит у новорожденного</w:t>
      </w:r>
    </w:p>
    <w:p w:rsidR="00000000" w:rsidRDefault="00BE72F4">
      <w:pPr>
        <w:pStyle w:val="ConsPlusNonformat"/>
        <w:widowControl/>
      </w:pPr>
      <w:r>
        <w:t xml:space="preserve">             </w:t>
      </w:r>
      <w:r>
        <w:t xml:space="preserve"> Исключено: гонококковый конъюнктивит (A54.3)</w:t>
      </w:r>
    </w:p>
    <w:p w:rsidR="00000000" w:rsidRDefault="00BE72F4">
      <w:pPr>
        <w:pStyle w:val="ConsPlusNonformat"/>
        <w:widowControl/>
      </w:pPr>
      <w:r>
        <w:t xml:space="preserve">        P39.2 Внутриамниотическая      инфекция      плода,     не</w:t>
      </w:r>
    </w:p>
    <w:p w:rsidR="00000000" w:rsidRDefault="00BE72F4">
      <w:pPr>
        <w:pStyle w:val="ConsPlusNonformat"/>
        <w:widowControl/>
      </w:pPr>
      <w:r>
        <w:t>классифицированная в других рубриках</w:t>
      </w:r>
    </w:p>
    <w:p w:rsidR="00000000" w:rsidRDefault="00BE72F4">
      <w:pPr>
        <w:pStyle w:val="ConsPlusNonformat"/>
        <w:widowControl/>
      </w:pPr>
      <w:r>
        <w:t xml:space="preserve">        P39.3 Неонатальная инфекция мочевых путей</w:t>
      </w:r>
    </w:p>
    <w:p w:rsidR="00000000" w:rsidRDefault="00BE72F4">
      <w:pPr>
        <w:pStyle w:val="ConsPlusNonformat"/>
        <w:widowControl/>
      </w:pPr>
      <w:r>
        <w:t xml:space="preserve">        P39.4 Неонатальная инфекция кожных покровов</w:t>
      </w:r>
    </w:p>
    <w:p w:rsidR="00000000" w:rsidRDefault="00BE72F4">
      <w:pPr>
        <w:pStyle w:val="ConsPlusNonformat"/>
        <w:widowControl/>
      </w:pPr>
      <w:r>
        <w:t xml:space="preserve">    </w:t>
      </w:r>
      <w:r>
        <w:t xml:space="preserve">          Исключено:</w:t>
      </w:r>
    </w:p>
    <w:p w:rsidR="00000000" w:rsidRDefault="00BE72F4">
      <w:pPr>
        <w:pStyle w:val="ConsPlusNonformat"/>
        <w:widowControl/>
      </w:pPr>
      <w:r>
        <w:t xml:space="preserve">              пузырчатка новорожденного (L00)</w:t>
      </w:r>
    </w:p>
    <w:p w:rsidR="00000000" w:rsidRDefault="00BE72F4">
      <w:pPr>
        <w:pStyle w:val="ConsPlusNonformat"/>
        <w:widowControl/>
      </w:pPr>
      <w:r>
        <w:t xml:space="preserve">              синдром стафилококкового    ожога    кожи   в   виде</w:t>
      </w:r>
    </w:p>
    <w:p w:rsidR="00000000" w:rsidRDefault="00BE72F4">
      <w:pPr>
        <w:pStyle w:val="ConsPlusNonformat"/>
        <w:widowControl/>
      </w:pPr>
      <w:r>
        <w:t>ожогоподобных пузырей (L00)</w:t>
      </w:r>
    </w:p>
    <w:p w:rsidR="00000000" w:rsidRDefault="00BE72F4">
      <w:pPr>
        <w:pStyle w:val="ConsPlusNonformat"/>
        <w:widowControl/>
      </w:pPr>
      <w:r>
        <w:t xml:space="preserve">        P39.8 Другая    уточненная   инфекция,   специфичная   для</w:t>
      </w:r>
    </w:p>
    <w:p w:rsidR="00000000" w:rsidRDefault="00BE72F4">
      <w:pPr>
        <w:pStyle w:val="ConsPlusNonformat"/>
        <w:widowControl/>
      </w:pPr>
      <w:r>
        <w:t>перинатального периода</w:t>
      </w:r>
    </w:p>
    <w:p w:rsidR="00000000" w:rsidRDefault="00BE72F4">
      <w:pPr>
        <w:pStyle w:val="ConsPlusNonformat"/>
        <w:widowControl/>
      </w:pPr>
      <w:r>
        <w:t xml:space="preserve">    </w:t>
      </w:r>
      <w:r>
        <w:t xml:space="preserve">    P39.9 Инфекция,  специфичная  для  перинатального периода,</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ГЕМОРРАГИЧЕСКИЕ И ГЕМАТОЛОГИЧЕСКИЕ НАРУШЕНИЯ</w:t>
      </w:r>
    </w:p>
    <w:p w:rsidR="00000000" w:rsidRDefault="00BE72F4">
      <w:pPr>
        <w:pStyle w:val="ConsPlusNonformat"/>
        <w:widowControl/>
      </w:pPr>
      <w:r>
        <w:t xml:space="preserve">    У ПЛОДА И НОВОРОЖДЕННОГО</w:t>
      </w:r>
    </w:p>
    <w:p w:rsidR="00000000" w:rsidRDefault="00BE72F4">
      <w:pPr>
        <w:pStyle w:val="ConsPlusNonformat"/>
        <w:widowControl/>
      </w:pPr>
      <w:r>
        <w:t xml:space="preserve">    (P50-P61)</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врожденный стеноз и стриктура желчевыводящих протоков (Q44.3)</w:t>
      </w:r>
    </w:p>
    <w:p w:rsidR="00000000" w:rsidRDefault="00BE72F4">
      <w:pPr>
        <w:pStyle w:val="ConsPlusNonformat"/>
        <w:widowControl/>
      </w:pPr>
      <w:r>
        <w:t xml:space="preserve">    н</w:t>
      </w:r>
      <w:r>
        <w:t>аследственные гемолитические анемии (D55-D58)</w:t>
      </w:r>
    </w:p>
    <w:p w:rsidR="00000000" w:rsidRDefault="00BE72F4">
      <w:pPr>
        <w:pStyle w:val="ConsPlusNonformat"/>
        <w:widowControl/>
      </w:pPr>
      <w:r>
        <w:t xml:space="preserve">    синдром Дубина - Джонсона (E80.6)</w:t>
      </w:r>
    </w:p>
    <w:p w:rsidR="00000000" w:rsidRDefault="00BE72F4">
      <w:pPr>
        <w:pStyle w:val="ConsPlusNonformat"/>
        <w:widowControl/>
      </w:pPr>
      <w:r>
        <w:t xml:space="preserve">    синдром Жильберта (E80.4)</w:t>
      </w:r>
    </w:p>
    <w:p w:rsidR="00000000" w:rsidRDefault="00BE72F4">
      <w:pPr>
        <w:pStyle w:val="ConsPlusNonformat"/>
        <w:widowControl/>
      </w:pPr>
      <w:r>
        <w:t xml:space="preserve">    синдром Криглера - Найяра (E80.5)</w:t>
      </w:r>
    </w:p>
    <w:p w:rsidR="00000000" w:rsidRDefault="00BE72F4">
      <w:pPr>
        <w:pStyle w:val="ConsPlusNonformat"/>
        <w:widowControl/>
      </w:pPr>
    </w:p>
    <w:p w:rsidR="00000000" w:rsidRDefault="00BE72F4">
      <w:pPr>
        <w:pStyle w:val="ConsPlusNonformat"/>
        <w:widowControl/>
      </w:pPr>
      <w:r>
        <w:t xml:space="preserve">    P50 Кровопотеря у плода</w:t>
      </w:r>
    </w:p>
    <w:p w:rsidR="00000000" w:rsidRDefault="00BE72F4">
      <w:pPr>
        <w:pStyle w:val="ConsPlusNonformat"/>
        <w:widowControl/>
      </w:pPr>
      <w:r>
        <w:t xml:space="preserve">        Исключено: врожденная анемия от кровопотери плода (P61.3)</w:t>
      </w:r>
    </w:p>
    <w:p w:rsidR="00000000" w:rsidRDefault="00BE72F4">
      <w:pPr>
        <w:pStyle w:val="ConsPlusNonformat"/>
        <w:widowControl/>
      </w:pPr>
      <w:r>
        <w:t xml:space="preserve">        P</w:t>
      </w:r>
      <w:r>
        <w:t>50.0 Потеря крови плодом из предлежащего сосуда</w:t>
      </w:r>
    </w:p>
    <w:p w:rsidR="00000000" w:rsidRDefault="00BE72F4">
      <w:pPr>
        <w:pStyle w:val="ConsPlusNonformat"/>
        <w:widowControl/>
      </w:pPr>
      <w:r>
        <w:t xml:space="preserve">        P50.1 Потеря крови плодом из разорванной пуповины</w:t>
      </w:r>
    </w:p>
    <w:p w:rsidR="00000000" w:rsidRDefault="00BE72F4">
      <w:pPr>
        <w:pStyle w:val="ConsPlusNonformat"/>
        <w:widowControl/>
      </w:pPr>
      <w:r>
        <w:t xml:space="preserve">        P50.2 Потеря крови плодом из плаценты</w:t>
      </w:r>
    </w:p>
    <w:p w:rsidR="00000000" w:rsidRDefault="00BE72F4">
      <w:pPr>
        <w:pStyle w:val="ConsPlusNonformat"/>
        <w:widowControl/>
      </w:pPr>
      <w:r>
        <w:t xml:space="preserve">        P50.3 Кровотечение у плода другого однояйцевого близнеца</w:t>
      </w:r>
    </w:p>
    <w:p w:rsidR="00000000" w:rsidRDefault="00BE72F4">
      <w:pPr>
        <w:pStyle w:val="ConsPlusNonformat"/>
        <w:widowControl/>
      </w:pPr>
      <w:r>
        <w:t xml:space="preserve">        P50.4 Кровотечение у плода в кр</w:t>
      </w:r>
      <w:r>
        <w:t>овеносное русло матери</w:t>
      </w:r>
    </w:p>
    <w:p w:rsidR="00000000" w:rsidRDefault="00BE72F4">
      <w:pPr>
        <w:pStyle w:val="ConsPlusNonformat"/>
        <w:widowControl/>
      </w:pPr>
      <w:r>
        <w:t xml:space="preserve">        P50.5 Потеря крови у плода из перерезанного конца пуповины</w:t>
      </w:r>
    </w:p>
    <w:p w:rsidR="00000000" w:rsidRDefault="00BE72F4">
      <w:pPr>
        <w:pStyle w:val="ConsPlusNonformat"/>
        <w:widowControl/>
      </w:pPr>
      <w:r>
        <w:t>при однояйцевой двойне</w:t>
      </w:r>
    </w:p>
    <w:p w:rsidR="00000000" w:rsidRDefault="00BE72F4">
      <w:pPr>
        <w:pStyle w:val="ConsPlusNonformat"/>
        <w:widowControl/>
      </w:pPr>
      <w:r>
        <w:t xml:space="preserve">        P50.8 Другая форма кровопотери у плода</w:t>
      </w:r>
    </w:p>
    <w:p w:rsidR="00000000" w:rsidRDefault="00BE72F4">
      <w:pPr>
        <w:pStyle w:val="ConsPlusNonformat"/>
        <w:widowControl/>
      </w:pPr>
      <w:r>
        <w:t xml:space="preserve">        P50.9 Кровопотеря у плода неуточненная</w:t>
      </w:r>
    </w:p>
    <w:p w:rsidR="00000000" w:rsidRDefault="00BE72F4">
      <w:pPr>
        <w:pStyle w:val="ConsPlusNonformat"/>
        <w:widowControl/>
      </w:pPr>
    </w:p>
    <w:p w:rsidR="00000000" w:rsidRDefault="00BE72F4">
      <w:pPr>
        <w:pStyle w:val="ConsPlusNonformat"/>
        <w:widowControl/>
      </w:pPr>
      <w:r>
        <w:t xml:space="preserve">    P51 Кровотечение из пуповины у новорожденног</w:t>
      </w:r>
      <w:r>
        <w:t>о</w:t>
      </w:r>
    </w:p>
    <w:p w:rsidR="00000000" w:rsidRDefault="00BE72F4">
      <w:pPr>
        <w:pStyle w:val="ConsPlusNonformat"/>
        <w:widowControl/>
      </w:pPr>
      <w:r>
        <w:t xml:space="preserve">        Исключено: омфалит с небольшим кровотечением (P38)</w:t>
      </w:r>
    </w:p>
    <w:p w:rsidR="00000000" w:rsidRDefault="00BE72F4">
      <w:pPr>
        <w:pStyle w:val="ConsPlusNonformat"/>
        <w:widowControl/>
      </w:pPr>
      <w:r>
        <w:t xml:space="preserve">        P51.0 Массивное кровотечение из пуповины у новорожденного</w:t>
      </w:r>
    </w:p>
    <w:p w:rsidR="00000000" w:rsidRDefault="00BE72F4">
      <w:pPr>
        <w:pStyle w:val="ConsPlusNonformat"/>
        <w:widowControl/>
      </w:pPr>
      <w:r>
        <w:t xml:space="preserve">        P51.8 Другое кровотечение из пуповины у новорожденного</w:t>
      </w:r>
    </w:p>
    <w:p w:rsidR="00000000" w:rsidRDefault="00BE72F4">
      <w:pPr>
        <w:pStyle w:val="ConsPlusNonformat"/>
        <w:widowControl/>
      </w:pPr>
      <w:r>
        <w:t xml:space="preserve">        P51.9 Кровотечение    из    пуповины    у   новорожденного</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P52 Внутричерепное нетравматическое кровоизлияние  у  плода  и</w:t>
      </w:r>
    </w:p>
    <w:p w:rsidR="00000000" w:rsidRDefault="00BE72F4">
      <w:pPr>
        <w:pStyle w:val="ConsPlusNonformat"/>
        <w:widowControl/>
      </w:pPr>
      <w:r>
        <w:t>новорожденного</w:t>
      </w:r>
    </w:p>
    <w:p w:rsidR="00000000" w:rsidRDefault="00BE72F4">
      <w:pPr>
        <w:pStyle w:val="ConsPlusNonformat"/>
        <w:widowControl/>
      </w:pPr>
      <w:r>
        <w:t xml:space="preserve">        Включено: внутричерепное кровоизлияние вследствие  аноксии</w:t>
      </w:r>
    </w:p>
    <w:p w:rsidR="00000000" w:rsidRDefault="00BE72F4">
      <w:pPr>
        <w:pStyle w:val="ConsPlusNonformat"/>
        <w:widowControl/>
      </w:pPr>
      <w:r>
        <w:t>или гипоксии</w:t>
      </w:r>
    </w:p>
    <w:p w:rsidR="00000000" w:rsidRDefault="00BE72F4">
      <w:pPr>
        <w:pStyle w:val="ConsPlusNonformat"/>
        <w:widowControl/>
      </w:pPr>
      <w:r>
        <w:t xml:space="preserve">        Исключено: внутричерепное кровоизлияние, обусловленное:</w:t>
      </w:r>
    </w:p>
    <w:p w:rsidR="00000000" w:rsidRDefault="00BE72F4">
      <w:pPr>
        <w:pStyle w:val="ConsPlusNonformat"/>
        <w:widowControl/>
      </w:pPr>
      <w:r>
        <w:t xml:space="preserve">        - родов</w:t>
      </w:r>
      <w:r>
        <w:t>ой травмой (P10.-)</w:t>
      </w:r>
    </w:p>
    <w:p w:rsidR="00000000" w:rsidRDefault="00BE72F4">
      <w:pPr>
        <w:pStyle w:val="ConsPlusNonformat"/>
        <w:widowControl/>
      </w:pPr>
      <w:r>
        <w:t xml:space="preserve">        - травмой матери (P00.5)</w:t>
      </w:r>
    </w:p>
    <w:p w:rsidR="00000000" w:rsidRDefault="00BE72F4">
      <w:pPr>
        <w:pStyle w:val="ConsPlusNonformat"/>
        <w:widowControl/>
      </w:pPr>
      <w:r>
        <w:t xml:space="preserve">        - другой травмой (S06.-)</w:t>
      </w:r>
    </w:p>
    <w:p w:rsidR="00000000" w:rsidRDefault="00BE72F4">
      <w:pPr>
        <w:pStyle w:val="ConsPlusNonformat"/>
        <w:widowControl/>
      </w:pPr>
      <w:r>
        <w:t xml:space="preserve">        P52.0 Внутрижелудочковое (нетравматическое)  кровоизлияние</w:t>
      </w:r>
    </w:p>
    <w:p w:rsidR="00000000" w:rsidRDefault="00BE72F4">
      <w:pPr>
        <w:pStyle w:val="ConsPlusNonformat"/>
        <w:widowControl/>
      </w:pPr>
      <w:r>
        <w:t>1-ой степени у плода и новорожденного</w:t>
      </w:r>
    </w:p>
    <w:p w:rsidR="00000000" w:rsidRDefault="00BE72F4">
      <w:pPr>
        <w:pStyle w:val="ConsPlusNonformat"/>
        <w:widowControl/>
      </w:pPr>
      <w:r>
        <w:t xml:space="preserve">        P52.1 Внутрижелудочковое (нетравматическое)  кровоизлияние</w:t>
      </w:r>
    </w:p>
    <w:p w:rsidR="00000000" w:rsidRDefault="00BE72F4">
      <w:pPr>
        <w:pStyle w:val="ConsPlusNonformat"/>
        <w:widowControl/>
      </w:pPr>
      <w:r>
        <w:t>2-ой степени у плода и новорожденного</w:t>
      </w:r>
    </w:p>
    <w:p w:rsidR="00000000" w:rsidRDefault="00BE72F4">
      <w:pPr>
        <w:pStyle w:val="ConsPlusNonformat"/>
        <w:widowControl/>
      </w:pPr>
      <w:r>
        <w:t xml:space="preserve">        P52.2 Внутрижелудочковое (нетравматическое)  кровоизлияние</w:t>
      </w:r>
    </w:p>
    <w:p w:rsidR="00000000" w:rsidRDefault="00BE72F4">
      <w:pPr>
        <w:pStyle w:val="ConsPlusNonformat"/>
        <w:widowControl/>
      </w:pPr>
      <w:r>
        <w:t>3-ей степени у плода и новорожденного</w:t>
      </w:r>
    </w:p>
    <w:p w:rsidR="00000000" w:rsidRDefault="00BE72F4">
      <w:pPr>
        <w:pStyle w:val="ConsPlusNonformat"/>
        <w:widowControl/>
      </w:pPr>
      <w:r>
        <w:lastRenderedPageBreak/>
        <w:t xml:space="preserve">        P52.3 Неуточненное  внутрижелудочковое  (нетравматическое)</w:t>
      </w:r>
    </w:p>
    <w:p w:rsidR="00000000" w:rsidRDefault="00BE72F4">
      <w:pPr>
        <w:pStyle w:val="ConsPlusNonformat"/>
        <w:widowControl/>
      </w:pPr>
      <w:r>
        <w:t>кровоизлияние у плода и новорожденного</w:t>
      </w:r>
    </w:p>
    <w:p w:rsidR="00000000" w:rsidRDefault="00BE72F4">
      <w:pPr>
        <w:pStyle w:val="ConsPlusNonformat"/>
        <w:widowControl/>
      </w:pPr>
      <w:r>
        <w:t xml:space="preserve">      </w:t>
      </w:r>
      <w:r>
        <w:t xml:space="preserve">  P52.4 Кровоизлияние в мозг (нетравматическое)  у  плода  и</w:t>
      </w:r>
    </w:p>
    <w:p w:rsidR="00000000" w:rsidRDefault="00BE72F4">
      <w:pPr>
        <w:pStyle w:val="ConsPlusNonformat"/>
        <w:widowControl/>
      </w:pPr>
      <w:r>
        <w:t>новорожденного</w:t>
      </w:r>
    </w:p>
    <w:p w:rsidR="00000000" w:rsidRDefault="00BE72F4">
      <w:pPr>
        <w:pStyle w:val="ConsPlusNonformat"/>
        <w:widowControl/>
      </w:pPr>
      <w:r>
        <w:t xml:space="preserve">        P52.5 Субарахноидальное (нетравматическое) кровоизлияние у</w:t>
      </w:r>
    </w:p>
    <w:p w:rsidR="00000000" w:rsidRDefault="00BE72F4">
      <w:pPr>
        <w:pStyle w:val="ConsPlusNonformat"/>
        <w:widowControl/>
      </w:pPr>
      <w:r>
        <w:t>плода и новорожденного</w:t>
      </w:r>
    </w:p>
    <w:p w:rsidR="00000000" w:rsidRDefault="00BE72F4">
      <w:pPr>
        <w:pStyle w:val="ConsPlusNonformat"/>
        <w:widowControl/>
      </w:pPr>
      <w:r>
        <w:t xml:space="preserve">        P52.6 Кровоизлияние в  мозжечок  и  заднюю  черепную  ямку</w:t>
      </w:r>
    </w:p>
    <w:p w:rsidR="00000000" w:rsidRDefault="00BE72F4">
      <w:pPr>
        <w:pStyle w:val="ConsPlusNonformat"/>
        <w:widowControl/>
      </w:pPr>
      <w:r>
        <w:t>(нетравматическое) у пл</w:t>
      </w:r>
      <w:r>
        <w:t>ода и новорожденного</w:t>
      </w:r>
    </w:p>
    <w:p w:rsidR="00000000" w:rsidRDefault="00BE72F4">
      <w:pPr>
        <w:pStyle w:val="ConsPlusNonformat"/>
        <w:widowControl/>
      </w:pPr>
      <w:r>
        <w:t xml:space="preserve">        P52.8 Другие       внутричерепные       (нетравматические)</w:t>
      </w:r>
    </w:p>
    <w:p w:rsidR="00000000" w:rsidRDefault="00BE72F4">
      <w:pPr>
        <w:pStyle w:val="ConsPlusNonformat"/>
        <w:widowControl/>
      </w:pPr>
      <w:r>
        <w:t>кровоизлияния у плода и новорожденного</w:t>
      </w:r>
    </w:p>
    <w:p w:rsidR="00000000" w:rsidRDefault="00BE72F4">
      <w:pPr>
        <w:pStyle w:val="ConsPlusNonformat"/>
        <w:widowControl/>
      </w:pPr>
      <w:r>
        <w:t xml:space="preserve">        P52.9 Внутричерепное  (нетравматическое)  кровоизлияние  у</w:t>
      </w:r>
    </w:p>
    <w:p w:rsidR="00000000" w:rsidRDefault="00BE72F4">
      <w:pPr>
        <w:pStyle w:val="ConsPlusNonformat"/>
        <w:widowControl/>
      </w:pPr>
      <w:r>
        <w:t>плода и новорожденного неуточненное</w:t>
      </w:r>
    </w:p>
    <w:p w:rsidR="00000000" w:rsidRDefault="00BE72F4">
      <w:pPr>
        <w:pStyle w:val="ConsPlusNonformat"/>
        <w:widowControl/>
      </w:pPr>
    </w:p>
    <w:p w:rsidR="00000000" w:rsidRDefault="00BE72F4">
      <w:pPr>
        <w:pStyle w:val="ConsPlusNonformat"/>
        <w:widowControl/>
      </w:pPr>
      <w:r>
        <w:t xml:space="preserve">    P53 Геморрагическая б</w:t>
      </w:r>
      <w:r>
        <w:t>олезнь плода и новорожденного</w:t>
      </w:r>
    </w:p>
    <w:p w:rsidR="00000000" w:rsidRDefault="00BE72F4">
      <w:pPr>
        <w:pStyle w:val="ConsPlusNonformat"/>
        <w:widowControl/>
      </w:pPr>
      <w:r>
        <w:t xml:space="preserve">    P54 Другие неонатальные кровотечения</w:t>
      </w:r>
    </w:p>
    <w:p w:rsidR="00000000" w:rsidRDefault="00BE72F4">
      <w:pPr>
        <w:pStyle w:val="ConsPlusNonformat"/>
        <w:widowControl/>
      </w:pPr>
      <w:r>
        <w:t xml:space="preserve">        Исключено:</w:t>
      </w:r>
    </w:p>
    <w:p w:rsidR="00000000" w:rsidRDefault="00BE72F4">
      <w:pPr>
        <w:pStyle w:val="ConsPlusNonformat"/>
        <w:widowControl/>
      </w:pPr>
      <w:r>
        <w:t xml:space="preserve">        кровопотеря у плода (P50.-)</w:t>
      </w:r>
    </w:p>
    <w:p w:rsidR="00000000" w:rsidRDefault="00BE72F4">
      <w:pPr>
        <w:pStyle w:val="ConsPlusNonformat"/>
        <w:widowControl/>
      </w:pPr>
      <w:r>
        <w:t xml:space="preserve">        легочное кровотечение, возникающее в перинатальном периоде</w:t>
      </w:r>
    </w:p>
    <w:p w:rsidR="00000000" w:rsidRDefault="00BE72F4">
      <w:pPr>
        <w:pStyle w:val="ConsPlusNonformat"/>
        <w:widowControl/>
      </w:pPr>
      <w:r>
        <w:t>(P26.-)</w:t>
      </w:r>
    </w:p>
    <w:p w:rsidR="00000000" w:rsidRDefault="00BE72F4">
      <w:pPr>
        <w:pStyle w:val="ConsPlusNonformat"/>
        <w:widowControl/>
      </w:pPr>
      <w:r>
        <w:t xml:space="preserve">        P54.0 Гематемезис новорожденного</w:t>
      </w:r>
    </w:p>
    <w:p w:rsidR="00000000" w:rsidRDefault="00BE72F4">
      <w:pPr>
        <w:pStyle w:val="ConsPlusNonformat"/>
        <w:widowControl/>
      </w:pPr>
      <w:r>
        <w:t xml:space="preserve">              </w:t>
      </w:r>
      <w:r>
        <w:t>Исключено: обусловленный  заглатыванием  материнской</w:t>
      </w:r>
    </w:p>
    <w:p w:rsidR="00000000" w:rsidRDefault="00BE72F4">
      <w:pPr>
        <w:pStyle w:val="ConsPlusNonformat"/>
        <w:widowControl/>
      </w:pPr>
      <w:r>
        <w:t>крови (P78.2)</w:t>
      </w:r>
    </w:p>
    <w:p w:rsidR="00000000" w:rsidRDefault="00BE72F4">
      <w:pPr>
        <w:pStyle w:val="ConsPlusNonformat"/>
        <w:widowControl/>
      </w:pPr>
      <w:r>
        <w:t xml:space="preserve">        P54.1 Мелена новорожденного</w:t>
      </w:r>
    </w:p>
    <w:p w:rsidR="00000000" w:rsidRDefault="00BE72F4">
      <w:pPr>
        <w:pStyle w:val="ConsPlusNonformat"/>
        <w:widowControl/>
      </w:pPr>
      <w:r>
        <w:t xml:space="preserve">              Исключено: обусловленная  заглатыванием  материнской</w:t>
      </w:r>
    </w:p>
    <w:p w:rsidR="00000000" w:rsidRDefault="00BE72F4">
      <w:pPr>
        <w:pStyle w:val="ConsPlusNonformat"/>
        <w:widowControl/>
      </w:pPr>
      <w:r>
        <w:t>крови (P78.2)</w:t>
      </w:r>
    </w:p>
    <w:p w:rsidR="00000000" w:rsidRDefault="00BE72F4">
      <w:pPr>
        <w:pStyle w:val="ConsPlusNonformat"/>
        <w:widowControl/>
      </w:pPr>
      <w:r>
        <w:t xml:space="preserve">        P54.2 Кровотечение из прямой кишки у новорожденного</w:t>
      </w:r>
    </w:p>
    <w:p w:rsidR="00000000" w:rsidRDefault="00BE72F4">
      <w:pPr>
        <w:pStyle w:val="ConsPlusNonformat"/>
        <w:widowControl/>
      </w:pPr>
      <w:r>
        <w:t xml:space="preserve">        P54.</w:t>
      </w:r>
      <w:r>
        <w:t>3 Желудочно - кишечное кровотечение у новорожденного</w:t>
      </w:r>
    </w:p>
    <w:p w:rsidR="00000000" w:rsidRDefault="00BE72F4">
      <w:pPr>
        <w:pStyle w:val="ConsPlusNonformat"/>
        <w:widowControl/>
      </w:pPr>
      <w:r>
        <w:t xml:space="preserve">        P54.4 Кровоизлияние в надпочечник у новорожденного</w:t>
      </w:r>
    </w:p>
    <w:p w:rsidR="00000000" w:rsidRDefault="00BE72F4">
      <w:pPr>
        <w:pStyle w:val="ConsPlusNonformat"/>
        <w:widowControl/>
      </w:pPr>
      <w:r>
        <w:t xml:space="preserve">        P54.5 Кровоизлияние в кожу у новорожденного</w:t>
      </w:r>
    </w:p>
    <w:p w:rsidR="00000000" w:rsidRDefault="00BE72F4">
      <w:pPr>
        <w:pStyle w:val="ConsPlusNonformat"/>
        <w:widowControl/>
      </w:pPr>
      <w:r>
        <w:t xml:space="preserve">              Исключено:</w:t>
      </w:r>
    </w:p>
    <w:p w:rsidR="00000000" w:rsidRDefault="00BE72F4">
      <w:pPr>
        <w:pStyle w:val="ConsPlusNonformat"/>
        <w:widowControl/>
      </w:pPr>
      <w:r>
        <w:t xml:space="preserve">              гематома волосистой части головы вследствие  родовой</w:t>
      </w:r>
    </w:p>
    <w:p w:rsidR="00000000" w:rsidRDefault="00BE72F4">
      <w:pPr>
        <w:pStyle w:val="ConsPlusNonformat"/>
        <w:widowControl/>
      </w:pPr>
      <w:r>
        <w:t>травмы (P12.3)</w:t>
      </w:r>
    </w:p>
    <w:p w:rsidR="00000000" w:rsidRDefault="00BE72F4">
      <w:pPr>
        <w:pStyle w:val="ConsPlusNonformat"/>
        <w:widowControl/>
      </w:pPr>
      <w:r>
        <w:t xml:space="preserve">          кефалгематома вследствие родовой травмы (P12.0)</w:t>
      </w:r>
    </w:p>
    <w:p w:rsidR="00000000" w:rsidRDefault="00BE72F4">
      <w:pPr>
        <w:pStyle w:val="ConsPlusNonformat"/>
        <w:widowControl/>
      </w:pPr>
      <w:r>
        <w:t xml:space="preserve">        P54.6 Кровотечение из влагалища у новорожденного</w:t>
      </w:r>
    </w:p>
    <w:p w:rsidR="00000000" w:rsidRDefault="00BE72F4">
      <w:pPr>
        <w:pStyle w:val="ConsPlusNonformat"/>
        <w:widowControl/>
      </w:pPr>
      <w:r>
        <w:t xml:space="preserve">        P54.8 Другие уточненные кровотечения у новорожденного</w:t>
      </w:r>
    </w:p>
    <w:p w:rsidR="00000000" w:rsidRDefault="00BE72F4">
      <w:pPr>
        <w:pStyle w:val="ConsPlusNonformat"/>
        <w:widowControl/>
      </w:pPr>
      <w:r>
        <w:t xml:space="preserve">        P54.9 Неонатальное кровотечение неуточненное</w:t>
      </w:r>
    </w:p>
    <w:p w:rsidR="00000000" w:rsidRDefault="00BE72F4">
      <w:pPr>
        <w:pStyle w:val="ConsPlusNonformat"/>
        <w:widowControl/>
      </w:pPr>
    </w:p>
    <w:p w:rsidR="00000000" w:rsidRDefault="00BE72F4">
      <w:pPr>
        <w:pStyle w:val="ConsPlusNonformat"/>
        <w:widowControl/>
      </w:pPr>
      <w:r>
        <w:t xml:space="preserve">    P55 Ге</w:t>
      </w:r>
      <w:r>
        <w:t>молитическая болезнь плода и новорожденного</w:t>
      </w:r>
    </w:p>
    <w:p w:rsidR="00000000" w:rsidRDefault="00BE72F4">
      <w:pPr>
        <w:pStyle w:val="ConsPlusNonformat"/>
        <w:widowControl/>
      </w:pPr>
      <w:r>
        <w:t xml:space="preserve">        P55.0 Резус - изоиммунизация плода и новорожденного</w:t>
      </w:r>
    </w:p>
    <w:p w:rsidR="00000000" w:rsidRDefault="00BE72F4">
      <w:pPr>
        <w:pStyle w:val="ConsPlusNonformat"/>
        <w:widowControl/>
      </w:pPr>
      <w:r>
        <w:t xml:space="preserve">        P55.1 AB0-изоиммунизация плода и новорожденного</w:t>
      </w:r>
    </w:p>
    <w:p w:rsidR="00000000" w:rsidRDefault="00BE72F4">
      <w:pPr>
        <w:pStyle w:val="ConsPlusNonformat"/>
        <w:widowControl/>
      </w:pPr>
      <w:r>
        <w:t xml:space="preserve">        P55.8 Другие  формы   гемолитической   болезни   плода   и</w:t>
      </w:r>
    </w:p>
    <w:p w:rsidR="00000000" w:rsidRDefault="00BE72F4">
      <w:pPr>
        <w:pStyle w:val="ConsPlusNonformat"/>
        <w:widowControl/>
      </w:pPr>
      <w:r>
        <w:t>новорожденного</w:t>
      </w:r>
    </w:p>
    <w:p w:rsidR="00000000" w:rsidRDefault="00BE72F4">
      <w:pPr>
        <w:pStyle w:val="ConsPlusNonformat"/>
        <w:widowControl/>
      </w:pPr>
      <w:r>
        <w:t xml:space="preserve">        P55.9 </w:t>
      </w:r>
      <w:r>
        <w:t>Гемолитическая  болезнь   плода   и   новорожденного</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P56 Водянка плода, обусловленная гемолитической болезнью</w:t>
      </w:r>
    </w:p>
    <w:p w:rsidR="00000000" w:rsidRDefault="00BE72F4">
      <w:pPr>
        <w:pStyle w:val="ConsPlusNonformat"/>
        <w:widowControl/>
      </w:pPr>
      <w:r>
        <w:t xml:space="preserve">        Исключено:</w:t>
      </w:r>
    </w:p>
    <w:p w:rsidR="00000000" w:rsidRDefault="00BE72F4">
      <w:pPr>
        <w:pStyle w:val="ConsPlusNonformat"/>
        <w:widowControl/>
      </w:pPr>
      <w:r>
        <w:t xml:space="preserve">        водянка плода БДУ (P83.2)</w:t>
      </w:r>
    </w:p>
    <w:p w:rsidR="00000000" w:rsidRDefault="00BE72F4">
      <w:pPr>
        <w:pStyle w:val="ConsPlusNonformat"/>
        <w:widowControl/>
      </w:pPr>
      <w:r>
        <w:t xml:space="preserve">        - не обусловленная гемолитической болезнью (P83.2)</w:t>
      </w:r>
    </w:p>
    <w:p w:rsidR="00000000" w:rsidRDefault="00BE72F4">
      <w:pPr>
        <w:pStyle w:val="ConsPlusNonformat"/>
        <w:widowControl/>
      </w:pPr>
      <w:r>
        <w:t xml:space="preserve">        P56.0 Во</w:t>
      </w:r>
      <w:r>
        <w:t>дянка плода, обусловленная изоиммунизацией</w:t>
      </w:r>
    </w:p>
    <w:p w:rsidR="00000000" w:rsidRDefault="00BE72F4">
      <w:pPr>
        <w:pStyle w:val="ConsPlusNonformat"/>
        <w:widowControl/>
      </w:pPr>
      <w:r>
        <w:t xml:space="preserve">        P56.9 Водянка плода,  обусловленная другой и  неуточненной</w:t>
      </w:r>
    </w:p>
    <w:p w:rsidR="00000000" w:rsidRDefault="00BE72F4">
      <w:pPr>
        <w:pStyle w:val="ConsPlusNonformat"/>
        <w:widowControl/>
      </w:pPr>
      <w:r>
        <w:t>гемолитической болезнью</w:t>
      </w:r>
    </w:p>
    <w:p w:rsidR="00000000" w:rsidRDefault="00BE72F4">
      <w:pPr>
        <w:pStyle w:val="ConsPlusNonformat"/>
        <w:widowControl/>
      </w:pPr>
    </w:p>
    <w:p w:rsidR="00000000" w:rsidRDefault="00BE72F4">
      <w:pPr>
        <w:pStyle w:val="ConsPlusNonformat"/>
        <w:widowControl/>
      </w:pPr>
      <w:r>
        <w:t xml:space="preserve">    P57 Ядерная желтуха</w:t>
      </w:r>
    </w:p>
    <w:p w:rsidR="00000000" w:rsidRDefault="00BE72F4">
      <w:pPr>
        <w:pStyle w:val="ConsPlusNonformat"/>
        <w:widowControl/>
      </w:pPr>
      <w:r>
        <w:t xml:space="preserve">        P57.0 Ядерная желтуха, обусловленная изоиммунизацией</w:t>
      </w:r>
    </w:p>
    <w:p w:rsidR="00000000" w:rsidRDefault="00BE72F4">
      <w:pPr>
        <w:pStyle w:val="ConsPlusNonformat"/>
        <w:widowControl/>
      </w:pPr>
      <w:r>
        <w:t xml:space="preserve">        P57.8 Другие уточненные форм</w:t>
      </w:r>
      <w:r>
        <w:t>ы ядерной желтухи</w:t>
      </w:r>
    </w:p>
    <w:p w:rsidR="00000000" w:rsidRDefault="00BE72F4">
      <w:pPr>
        <w:pStyle w:val="ConsPlusNonformat"/>
        <w:widowControl/>
      </w:pPr>
      <w:r>
        <w:t xml:space="preserve">              Исключено: синдром Криглера - Найяра (E80.5)</w:t>
      </w:r>
    </w:p>
    <w:p w:rsidR="00000000" w:rsidRDefault="00BE72F4">
      <w:pPr>
        <w:pStyle w:val="ConsPlusNonformat"/>
        <w:widowControl/>
      </w:pPr>
      <w:r>
        <w:t xml:space="preserve">        P57.9 Ядерная желтуха неуточненная</w:t>
      </w:r>
    </w:p>
    <w:p w:rsidR="00000000" w:rsidRDefault="00BE72F4">
      <w:pPr>
        <w:pStyle w:val="ConsPlusNonformat"/>
        <w:widowControl/>
      </w:pPr>
    </w:p>
    <w:p w:rsidR="00000000" w:rsidRDefault="00BE72F4">
      <w:pPr>
        <w:pStyle w:val="ConsPlusNonformat"/>
        <w:widowControl/>
      </w:pPr>
      <w:r>
        <w:t xml:space="preserve">    P58 Неонатальная желтуха, обусловленная чрезмерным гемолизом</w:t>
      </w:r>
    </w:p>
    <w:p w:rsidR="00000000" w:rsidRDefault="00BE72F4">
      <w:pPr>
        <w:pStyle w:val="ConsPlusNonformat"/>
        <w:widowControl/>
      </w:pPr>
      <w:r>
        <w:t xml:space="preserve">        Исключено: желтуха,     обусловленная      изоиммунизацией</w:t>
      </w:r>
    </w:p>
    <w:p w:rsidR="00000000" w:rsidRDefault="00BE72F4">
      <w:pPr>
        <w:pStyle w:val="ConsPlusNonformat"/>
        <w:widowControl/>
      </w:pPr>
      <w:r>
        <w:t>(P5</w:t>
      </w:r>
      <w:r>
        <w:t>5-P57)</w:t>
      </w:r>
    </w:p>
    <w:p w:rsidR="00000000" w:rsidRDefault="00BE72F4">
      <w:pPr>
        <w:pStyle w:val="ConsPlusNonformat"/>
        <w:widowControl/>
      </w:pPr>
      <w:r>
        <w:t xml:space="preserve">        P58.0 Неонатальная желтуха, обусловленная кровоподтеками</w:t>
      </w:r>
    </w:p>
    <w:p w:rsidR="00000000" w:rsidRDefault="00BE72F4">
      <w:pPr>
        <w:pStyle w:val="ConsPlusNonformat"/>
        <w:widowControl/>
      </w:pPr>
      <w:r>
        <w:t xml:space="preserve">        P58.1 Неонатальная желтуха, обусловленная кровотечением</w:t>
      </w:r>
    </w:p>
    <w:p w:rsidR="00000000" w:rsidRDefault="00BE72F4">
      <w:pPr>
        <w:pStyle w:val="ConsPlusNonformat"/>
        <w:widowControl/>
      </w:pPr>
      <w:r>
        <w:lastRenderedPageBreak/>
        <w:t xml:space="preserve">        P58.2 Неонатальная желтуха, обусловленная инфекцией</w:t>
      </w:r>
    </w:p>
    <w:p w:rsidR="00000000" w:rsidRDefault="00BE72F4">
      <w:pPr>
        <w:pStyle w:val="ConsPlusNonformat"/>
        <w:widowControl/>
      </w:pPr>
      <w:r>
        <w:t xml:space="preserve">        P58.3 Неонатальная желтуха, обусловленная полицитеми</w:t>
      </w:r>
      <w:r>
        <w:t>ей</w:t>
      </w:r>
    </w:p>
    <w:p w:rsidR="00000000" w:rsidRDefault="00BE72F4">
      <w:pPr>
        <w:pStyle w:val="ConsPlusNonformat"/>
        <w:widowControl/>
      </w:pPr>
      <w:r>
        <w:t xml:space="preserve">        P58.4 Неонатальная желтуха,  обусловленная  лекарственными</w:t>
      </w:r>
    </w:p>
    <w:p w:rsidR="00000000" w:rsidRDefault="00BE72F4">
      <w:pPr>
        <w:pStyle w:val="ConsPlusNonformat"/>
        <w:widowControl/>
      </w:pPr>
      <w:r>
        <w:t>средствами  или  токсинами,  поступившими  из организма матери или</w:t>
      </w:r>
    </w:p>
    <w:p w:rsidR="00000000" w:rsidRDefault="00BE72F4">
      <w:pPr>
        <w:pStyle w:val="ConsPlusNonformat"/>
        <w:widowControl/>
      </w:pPr>
      <w:r>
        <w:t>введенными новорожденному</w:t>
      </w:r>
    </w:p>
    <w:p w:rsidR="00000000" w:rsidRDefault="00BE72F4">
      <w:pPr>
        <w:pStyle w:val="ConsPlusNonformat"/>
        <w:widowControl/>
      </w:pPr>
      <w:r>
        <w:t xml:space="preserve">        P58.5 Неонатальная  желтуха,  обусловленная  заглатыванием</w:t>
      </w:r>
    </w:p>
    <w:p w:rsidR="00000000" w:rsidRDefault="00BE72F4">
      <w:pPr>
        <w:pStyle w:val="ConsPlusNonformat"/>
        <w:widowControl/>
      </w:pPr>
      <w:r>
        <w:t>материнской крови</w:t>
      </w:r>
    </w:p>
    <w:p w:rsidR="00000000" w:rsidRDefault="00BE72F4">
      <w:pPr>
        <w:pStyle w:val="ConsPlusNonformat"/>
        <w:widowControl/>
      </w:pPr>
      <w:r>
        <w:t xml:space="preserve">        </w:t>
      </w:r>
      <w:r>
        <w:t>P58.8 Неонатальная    желтуха,    обусловленная    другими</w:t>
      </w:r>
    </w:p>
    <w:p w:rsidR="00000000" w:rsidRDefault="00BE72F4">
      <w:pPr>
        <w:pStyle w:val="ConsPlusNonformat"/>
        <w:widowControl/>
      </w:pPr>
      <w:r>
        <w:t>уточненными формами чрезмерного гемолиза</w:t>
      </w:r>
    </w:p>
    <w:p w:rsidR="00000000" w:rsidRDefault="00BE72F4">
      <w:pPr>
        <w:pStyle w:val="ConsPlusNonformat"/>
        <w:widowControl/>
      </w:pPr>
      <w:r>
        <w:t xml:space="preserve">        P58.9 Неонатальная   желтуха,   обусловленная   чрезмерным</w:t>
      </w:r>
    </w:p>
    <w:p w:rsidR="00000000" w:rsidRDefault="00BE72F4">
      <w:pPr>
        <w:pStyle w:val="ConsPlusNonformat"/>
        <w:widowControl/>
      </w:pPr>
      <w:r>
        <w:t>гемолизом, неуточненная</w:t>
      </w:r>
    </w:p>
    <w:p w:rsidR="00000000" w:rsidRDefault="00BE72F4">
      <w:pPr>
        <w:pStyle w:val="ConsPlusNonformat"/>
        <w:widowControl/>
      </w:pPr>
    </w:p>
    <w:p w:rsidR="00000000" w:rsidRDefault="00BE72F4">
      <w:pPr>
        <w:pStyle w:val="ConsPlusNonformat"/>
        <w:widowControl/>
      </w:pPr>
      <w:r>
        <w:t xml:space="preserve">    P59 Неонатальная    желтуха,    обусловленная    другими    </w:t>
      </w:r>
      <w:r>
        <w:t xml:space="preserve"> и</w:t>
      </w:r>
    </w:p>
    <w:p w:rsidR="00000000" w:rsidRDefault="00BE72F4">
      <w:pPr>
        <w:pStyle w:val="ConsPlusNonformat"/>
        <w:widowControl/>
      </w:pPr>
      <w:r>
        <w:t>неуточненными причинами</w:t>
      </w:r>
    </w:p>
    <w:p w:rsidR="00000000" w:rsidRDefault="00BE72F4">
      <w:pPr>
        <w:pStyle w:val="ConsPlusNonformat"/>
        <w:widowControl/>
      </w:pPr>
      <w:r>
        <w:t xml:space="preserve">        Исключено:</w:t>
      </w:r>
    </w:p>
    <w:p w:rsidR="00000000" w:rsidRDefault="00BE72F4">
      <w:pPr>
        <w:pStyle w:val="ConsPlusNonformat"/>
        <w:widowControl/>
      </w:pPr>
      <w:r>
        <w:t xml:space="preserve">        обусловленная врожденными   нарушениями   обмена   веществ</w:t>
      </w:r>
    </w:p>
    <w:p w:rsidR="00000000" w:rsidRDefault="00BE72F4">
      <w:pPr>
        <w:pStyle w:val="ConsPlusNonformat"/>
        <w:widowControl/>
      </w:pPr>
      <w:r>
        <w:t>(E70-E90)</w:t>
      </w:r>
    </w:p>
    <w:p w:rsidR="00000000" w:rsidRDefault="00BE72F4">
      <w:pPr>
        <w:pStyle w:val="ConsPlusNonformat"/>
        <w:widowControl/>
      </w:pPr>
      <w:r>
        <w:t xml:space="preserve">        ядерная желтуха (P57.-)</w:t>
      </w:r>
    </w:p>
    <w:p w:rsidR="00000000" w:rsidRDefault="00BE72F4">
      <w:pPr>
        <w:pStyle w:val="ConsPlusNonformat"/>
        <w:widowControl/>
      </w:pPr>
      <w:r>
        <w:t xml:space="preserve">        P59.0 Неонатальная желтуха,  связанная  с  преждевременным</w:t>
      </w:r>
    </w:p>
    <w:p w:rsidR="00000000" w:rsidRDefault="00BE72F4">
      <w:pPr>
        <w:pStyle w:val="ConsPlusNonformat"/>
        <w:widowControl/>
      </w:pPr>
      <w:r>
        <w:t>родоразрешением</w:t>
      </w:r>
    </w:p>
    <w:p w:rsidR="00000000" w:rsidRDefault="00BE72F4">
      <w:pPr>
        <w:pStyle w:val="ConsPlusNonformat"/>
        <w:widowControl/>
      </w:pPr>
      <w:r>
        <w:t xml:space="preserve">        P59.1 Синд</w:t>
      </w:r>
      <w:r>
        <w:t>ром сгущения желчи</w:t>
      </w:r>
    </w:p>
    <w:p w:rsidR="00000000" w:rsidRDefault="00BE72F4">
      <w:pPr>
        <w:pStyle w:val="ConsPlusNonformat"/>
        <w:widowControl/>
      </w:pPr>
      <w:r>
        <w:t xml:space="preserve">        P59.2 Неонатальная    желтуха    вследствие    других    и</w:t>
      </w:r>
    </w:p>
    <w:p w:rsidR="00000000" w:rsidRDefault="00BE72F4">
      <w:pPr>
        <w:pStyle w:val="ConsPlusNonformat"/>
        <w:widowControl/>
      </w:pPr>
      <w:r>
        <w:t>неуточненных повреждений клеток печени</w:t>
      </w:r>
    </w:p>
    <w:p w:rsidR="00000000" w:rsidRDefault="00BE72F4">
      <w:pPr>
        <w:pStyle w:val="ConsPlusNonformat"/>
        <w:widowControl/>
      </w:pPr>
      <w:r>
        <w:t xml:space="preserve">              Исключено: врожденный вирусный гепатит (P35.3)</w:t>
      </w:r>
    </w:p>
    <w:p w:rsidR="00000000" w:rsidRDefault="00BE72F4">
      <w:pPr>
        <w:pStyle w:val="ConsPlusNonformat"/>
        <w:widowControl/>
      </w:pPr>
      <w:r>
        <w:t xml:space="preserve">        P59.3 Неонатальная  желтуха,   обусловленная   средствами,</w:t>
      </w:r>
    </w:p>
    <w:p w:rsidR="00000000" w:rsidRDefault="00BE72F4">
      <w:pPr>
        <w:pStyle w:val="ConsPlusNonformat"/>
        <w:widowControl/>
      </w:pPr>
      <w:r>
        <w:t>инг</w:t>
      </w:r>
      <w:r>
        <w:t>ибирующими лактацию</w:t>
      </w:r>
    </w:p>
    <w:p w:rsidR="00000000" w:rsidRDefault="00BE72F4">
      <w:pPr>
        <w:pStyle w:val="ConsPlusNonformat"/>
        <w:widowControl/>
      </w:pPr>
      <w:r>
        <w:t xml:space="preserve">        P59.8 Неонатальная    желтуха,    обусловленная    другими</w:t>
      </w:r>
    </w:p>
    <w:p w:rsidR="00000000" w:rsidRDefault="00BE72F4">
      <w:pPr>
        <w:pStyle w:val="ConsPlusNonformat"/>
        <w:widowControl/>
      </w:pPr>
      <w:r>
        <w:t>уточненными причинами</w:t>
      </w:r>
    </w:p>
    <w:p w:rsidR="00000000" w:rsidRDefault="00BE72F4">
      <w:pPr>
        <w:pStyle w:val="ConsPlusNonformat"/>
        <w:widowControl/>
      </w:pPr>
      <w:r>
        <w:t xml:space="preserve">        P59.9 Неонатальная желтуха неуточненная</w:t>
      </w:r>
    </w:p>
    <w:p w:rsidR="00000000" w:rsidRDefault="00BE72F4">
      <w:pPr>
        <w:pStyle w:val="ConsPlusNonformat"/>
        <w:widowControl/>
      </w:pPr>
    </w:p>
    <w:p w:rsidR="00000000" w:rsidRDefault="00BE72F4">
      <w:pPr>
        <w:pStyle w:val="ConsPlusNonformat"/>
        <w:widowControl/>
      </w:pPr>
      <w:r>
        <w:t xml:space="preserve">    P60 Диссеминированное  внутрисосудистое  свертывание  крови  у</w:t>
      </w:r>
    </w:p>
    <w:p w:rsidR="00000000" w:rsidRDefault="00BE72F4">
      <w:pPr>
        <w:pStyle w:val="ConsPlusNonformat"/>
        <w:widowControl/>
      </w:pPr>
      <w:r>
        <w:t>плода и новорожденного</w:t>
      </w:r>
    </w:p>
    <w:p w:rsidR="00000000" w:rsidRDefault="00BE72F4">
      <w:pPr>
        <w:pStyle w:val="ConsPlusNonformat"/>
        <w:widowControl/>
      </w:pPr>
      <w:r>
        <w:t xml:space="preserve">        </w:t>
      </w:r>
      <w:r>
        <w:t>P61 Другие перинатальные гематологические нарушения</w:t>
      </w:r>
    </w:p>
    <w:p w:rsidR="00000000" w:rsidRDefault="00BE72F4">
      <w:pPr>
        <w:pStyle w:val="ConsPlusNonformat"/>
        <w:widowControl/>
      </w:pPr>
      <w:r>
        <w:t xml:space="preserve">        Исключено: преходящая    гипогаммаглобулинемия   у   детей</w:t>
      </w:r>
    </w:p>
    <w:p w:rsidR="00000000" w:rsidRDefault="00BE72F4">
      <w:pPr>
        <w:pStyle w:val="ConsPlusNonformat"/>
        <w:widowControl/>
      </w:pPr>
      <w:r>
        <w:t>(D80.7)</w:t>
      </w:r>
    </w:p>
    <w:p w:rsidR="00000000" w:rsidRDefault="00BE72F4">
      <w:pPr>
        <w:pStyle w:val="ConsPlusNonformat"/>
        <w:widowControl/>
      </w:pPr>
      <w:r>
        <w:t xml:space="preserve">        P61.0 Преходящая неонатальная тромбоцитопения</w:t>
      </w:r>
    </w:p>
    <w:p w:rsidR="00000000" w:rsidRDefault="00BE72F4">
      <w:pPr>
        <w:pStyle w:val="ConsPlusNonformat"/>
        <w:widowControl/>
      </w:pPr>
      <w:r>
        <w:t xml:space="preserve">        P61.1 Полицитемия новорожденного</w:t>
      </w:r>
    </w:p>
    <w:p w:rsidR="00000000" w:rsidRDefault="00BE72F4">
      <w:pPr>
        <w:pStyle w:val="ConsPlusNonformat"/>
        <w:widowControl/>
      </w:pPr>
      <w:r>
        <w:t xml:space="preserve">        P61.2 Анемия недоношенных</w:t>
      </w:r>
    </w:p>
    <w:p w:rsidR="00000000" w:rsidRDefault="00BE72F4">
      <w:pPr>
        <w:pStyle w:val="ConsPlusNonformat"/>
        <w:widowControl/>
      </w:pPr>
      <w:r>
        <w:t xml:space="preserve">        P61.3 Врожденная анемия вследствие кровопотери у плода</w:t>
      </w:r>
    </w:p>
    <w:p w:rsidR="00000000" w:rsidRDefault="00BE72F4">
      <w:pPr>
        <w:pStyle w:val="ConsPlusNonformat"/>
        <w:widowControl/>
      </w:pPr>
      <w:r>
        <w:t xml:space="preserve">        P61.4 Другие  врожденные  анемии,  не классифицированные в</w:t>
      </w:r>
    </w:p>
    <w:p w:rsidR="00000000" w:rsidRDefault="00BE72F4">
      <w:pPr>
        <w:pStyle w:val="ConsPlusNonformat"/>
        <w:widowControl/>
      </w:pPr>
      <w:r>
        <w:t>других рубриках</w:t>
      </w:r>
    </w:p>
    <w:p w:rsidR="00000000" w:rsidRDefault="00BE72F4">
      <w:pPr>
        <w:pStyle w:val="ConsPlusNonformat"/>
        <w:widowControl/>
      </w:pPr>
      <w:r>
        <w:t xml:space="preserve">        P61.5 Преходящая неонатальная нейтропения</w:t>
      </w:r>
    </w:p>
    <w:p w:rsidR="00000000" w:rsidRDefault="00BE72F4">
      <w:pPr>
        <w:pStyle w:val="ConsPlusNonformat"/>
        <w:widowControl/>
      </w:pPr>
      <w:r>
        <w:t xml:space="preserve">        P61.6 Другие    преходящие    неонатальные    расстр</w:t>
      </w:r>
      <w:r>
        <w:t>ойства</w:t>
      </w:r>
    </w:p>
    <w:p w:rsidR="00000000" w:rsidRDefault="00BE72F4">
      <w:pPr>
        <w:pStyle w:val="ConsPlusNonformat"/>
        <w:widowControl/>
      </w:pPr>
      <w:r>
        <w:t>коагуляции</w:t>
      </w:r>
    </w:p>
    <w:p w:rsidR="00000000" w:rsidRDefault="00BE72F4">
      <w:pPr>
        <w:pStyle w:val="ConsPlusNonformat"/>
        <w:widowControl/>
      </w:pPr>
      <w:r>
        <w:t xml:space="preserve">        P61.8 Другие  уточненные  перинатальные   гематологические</w:t>
      </w:r>
    </w:p>
    <w:p w:rsidR="00000000" w:rsidRDefault="00BE72F4">
      <w:pPr>
        <w:pStyle w:val="ConsPlusNonformat"/>
        <w:widowControl/>
      </w:pPr>
      <w:r>
        <w:t>нарушения</w:t>
      </w:r>
    </w:p>
    <w:p w:rsidR="00000000" w:rsidRDefault="00BE72F4">
      <w:pPr>
        <w:pStyle w:val="ConsPlusNonformat"/>
        <w:widowControl/>
      </w:pPr>
      <w:r>
        <w:t xml:space="preserve">        P61.9 Перинатальное       гематологическое       нарушение</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ПРЕХОДЯЩИЕ ЭНДОКРИННЫЕ НАРУШЕНИЯ И НАРУШЕНИЯ ОБМЕНА ВЕЩЕСТВ,</w:t>
      </w:r>
    </w:p>
    <w:p w:rsidR="00000000" w:rsidRDefault="00BE72F4">
      <w:pPr>
        <w:pStyle w:val="ConsPlusNonformat"/>
        <w:widowControl/>
      </w:pPr>
      <w:r>
        <w:t xml:space="preserve">    СПЕЦИФИЧНЫЕ</w:t>
      </w:r>
      <w:r>
        <w:t xml:space="preserve"> ДЛЯ ПЛОДА И НОВОРОЖДЕННОГО</w:t>
      </w:r>
    </w:p>
    <w:p w:rsidR="00000000" w:rsidRDefault="00BE72F4">
      <w:pPr>
        <w:pStyle w:val="ConsPlusNonformat"/>
        <w:widowControl/>
      </w:pPr>
      <w:r>
        <w:t xml:space="preserve">    (P70-P74)</w:t>
      </w:r>
    </w:p>
    <w:p w:rsidR="00000000" w:rsidRDefault="00BE72F4">
      <w:pPr>
        <w:pStyle w:val="ConsPlusNonformat"/>
        <w:widowControl/>
      </w:pPr>
    </w:p>
    <w:p w:rsidR="00000000" w:rsidRDefault="00BE72F4">
      <w:pPr>
        <w:pStyle w:val="ConsPlusNonformat"/>
        <w:widowControl/>
      </w:pPr>
      <w:r>
        <w:t xml:space="preserve">    Включено: преходящие  эндокринные  и метаболические нарушения,</w:t>
      </w:r>
    </w:p>
    <w:p w:rsidR="00000000" w:rsidRDefault="00BE72F4">
      <w:pPr>
        <w:pStyle w:val="ConsPlusNonformat"/>
        <w:widowControl/>
      </w:pPr>
      <w:r>
        <w:t>как ответ на эндокринные и метаболические нарушения у  матери  или</w:t>
      </w:r>
    </w:p>
    <w:p w:rsidR="00000000" w:rsidRDefault="00BE72F4">
      <w:pPr>
        <w:pStyle w:val="ConsPlusNonformat"/>
        <w:widowControl/>
      </w:pPr>
      <w:r>
        <w:t>на приспособление к внеутробному существованию</w:t>
      </w:r>
    </w:p>
    <w:p w:rsidR="00000000" w:rsidRDefault="00BE72F4">
      <w:pPr>
        <w:pStyle w:val="ConsPlusNonformat"/>
        <w:widowControl/>
      </w:pPr>
    </w:p>
    <w:p w:rsidR="00000000" w:rsidRDefault="00BE72F4">
      <w:pPr>
        <w:pStyle w:val="ConsPlusNonformat"/>
        <w:widowControl/>
      </w:pPr>
      <w:r>
        <w:t xml:space="preserve">    P70 Преходящие  нарушения у</w:t>
      </w:r>
      <w:r>
        <w:t>глеводного обмена,  специфичные для</w:t>
      </w:r>
    </w:p>
    <w:p w:rsidR="00000000" w:rsidRDefault="00BE72F4">
      <w:pPr>
        <w:pStyle w:val="ConsPlusNonformat"/>
        <w:widowControl/>
      </w:pPr>
      <w:r>
        <w:t>плода и новорожденного</w:t>
      </w:r>
    </w:p>
    <w:p w:rsidR="00000000" w:rsidRDefault="00BE72F4">
      <w:pPr>
        <w:pStyle w:val="ConsPlusNonformat"/>
        <w:widowControl/>
      </w:pPr>
      <w:r>
        <w:t xml:space="preserve">        P70.0 Синдром  новорожденного  от  матери  с  гестационным</w:t>
      </w:r>
    </w:p>
    <w:p w:rsidR="00000000" w:rsidRDefault="00BE72F4">
      <w:pPr>
        <w:pStyle w:val="ConsPlusNonformat"/>
        <w:widowControl/>
      </w:pPr>
      <w:r>
        <w:t>диабетом</w:t>
      </w:r>
    </w:p>
    <w:p w:rsidR="00000000" w:rsidRDefault="00BE72F4">
      <w:pPr>
        <w:pStyle w:val="ConsPlusNonformat"/>
        <w:widowControl/>
      </w:pPr>
      <w:r>
        <w:t xml:space="preserve">        P70.1 Синдром   новорожденного   от   матери,   страдающей</w:t>
      </w:r>
    </w:p>
    <w:p w:rsidR="00000000" w:rsidRDefault="00BE72F4">
      <w:pPr>
        <w:pStyle w:val="ConsPlusNonformat"/>
        <w:widowControl/>
      </w:pPr>
      <w:r>
        <w:t>диабетом</w:t>
      </w:r>
    </w:p>
    <w:p w:rsidR="00000000" w:rsidRDefault="00BE72F4">
      <w:pPr>
        <w:pStyle w:val="ConsPlusNonformat"/>
        <w:widowControl/>
      </w:pPr>
      <w:r>
        <w:t xml:space="preserve">        P70.2 Сахарный диабет новорожденных</w:t>
      </w:r>
    </w:p>
    <w:p w:rsidR="00000000" w:rsidRDefault="00BE72F4">
      <w:pPr>
        <w:pStyle w:val="ConsPlusNonformat"/>
        <w:widowControl/>
      </w:pPr>
      <w:r>
        <w:lastRenderedPageBreak/>
        <w:t xml:space="preserve"> </w:t>
      </w:r>
      <w:r>
        <w:t xml:space="preserve">       P70.3 Ятрогенная неонатальная гипогликемия</w:t>
      </w:r>
    </w:p>
    <w:p w:rsidR="00000000" w:rsidRDefault="00BE72F4">
      <w:pPr>
        <w:pStyle w:val="ConsPlusNonformat"/>
        <w:widowControl/>
      </w:pPr>
      <w:r>
        <w:t xml:space="preserve">        P70.4 Другие неонатальные гипогликемии</w:t>
      </w:r>
    </w:p>
    <w:p w:rsidR="00000000" w:rsidRDefault="00BE72F4">
      <w:pPr>
        <w:pStyle w:val="ConsPlusNonformat"/>
        <w:widowControl/>
      </w:pPr>
      <w:r>
        <w:t xml:space="preserve">        P70.8 Другие преходящие  нарушения  углеводного  обмена  у</w:t>
      </w:r>
    </w:p>
    <w:p w:rsidR="00000000" w:rsidRDefault="00BE72F4">
      <w:pPr>
        <w:pStyle w:val="ConsPlusNonformat"/>
        <w:widowControl/>
      </w:pPr>
      <w:r>
        <w:t>плода и новорожденного</w:t>
      </w:r>
    </w:p>
    <w:p w:rsidR="00000000" w:rsidRDefault="00BE72F4">
      <w:pPr>
        <w:pStyle w:val="ConsPlusNonformat"/>
        <w:widowControl/>
      </w:pPr>
      <w:r>
        <w:t xml:space="preserve">        P70.9 Преходящее нарушение углеводного обмена  у  плода  и</w:t>
      </w:r>
    </w:p>
    <w:p w:rsidR="00000000" w:rsidRDefault="00BE72F4">
      <w:pPr>
        <w:pStyle w:val="ConsPlusNonformat"/>
        <w:widowControl/>
      </w:pPr>
      <w:r>
        <w:t>но</w:t>
      </w:r>
      <w:r>
        <w:t>ворожденного неуточненное</w:t>
      </w:r>
    </w:p>
    <w:p w:rsidR="00000000" w:rsidRDefault="00BE72F4">
      <w:pPr>
        <w:pStyle w:val="ConsPlusNonformat"/>
        <w:widowControl/>
      </w:pPr>
    </w:p>
    <w:p w:rsidR="00000000" w:rsidRDefault="00BE72F4">
      <w:pPr>
        <w:pStyle w:val="ConsPlusNonformat"/>
        <w:widowControl/>
      </w:pPr>
      <w:r>
        <w:t xml:space="preserve">    P71 Преходящие неонатальные нарушения обмена кальция и магния</w:t>
      </w:r>
    </w:p>
    <w:p w:rsidR="00000000" w:rsidRDefault="00BE72F4">
      <w:pPr>
        <w:pStyle w:val="ConsPlusNonformat"/>
        <w:widowControl/>
      </w:pPr>
      <w:r>
        <w:t xml:space="preserve">        P71.0 Гипокальциемия от коровьего молока</w:t>
      </w:r>
    </w:p>
    <w:p w:rsidR="00000000" w:rsidRDefault="00BE72F4">
      <w:pPr>
        <w:pStyle w:val="ConsPlusNonformat"/>
        <w:widowControl/>
      </w:pPr>
      <w:r>
        <w:t xml:space="preserve">        P71.1 Другие формы неонатальной гипокальциемии</w:t>
      </w:r>
    </w:p>
    <w:p w:rsidR="00000000" w:rsidRDefault="00BE72F4">
      <w:pPr>
        <w:pStyle w:val="ConsPlusNonformat"/>
        <w:widowControl/>
      </w:pPr>
      <w:r>
        <w:t xml:space="preserve">              Исключено: неонатальный гипопаратиреоз (P71.4</w:t>
      </w:r>
      <w:r>
        <w:t>)</w:t>
      </w:r>
    </w:p>
    <w:p w:rsidR="00000000" w:rsidRDefault="00BE72F4">
      <w:pPr>
        <w:pStyle w:val="ConsPlusNonformat"/>
        <w:widowControl/>
      </w:pPr>
      <w:r>
        <w:t xml:space="preserve">        P71.2 Неонатальная гипомагниемия</w:t>
      </w:r>
    </w:p>
    <w:p w:rsidR="00000000" w:rsidRDefault="00BE72F4">
      <w:pPr>
        <w:pStyle w:val="ConsPlusNonformat"/>
        <w:widowControl/>
      </w:pPr>
      <w:r>
        <w:t xml:space="preserve">        P71.3 Неонатальная тетания без дефицита кальция и магния</w:t>
      </w:r>
    </w:p>
    <w:p w:rsidR="00000000" w:rsidRDefault="00BE72F4">
      <w:pPr>
        <w:pStyle w:val="ConsPlusNonformat"/>
        <w:widowControl/>
      </w:pPr>
      <w:r>
        <w:t xml:space="preserve">        P71.4 Преходящий неонатальный гипопаратиреоз</w:t>
      </w:r>
    </w:p>
    <w:p w:rsidR="00000000" w:rsidRDefault="00BE72F4">
      <w:pPr>
        <w:pStyle w:val="ConsPlusNonformat"/>
        <w:widowControl/>
      </w:pPr>
      <w:r>
        <w:t xml:space="preserve">        P71.8 Другие  преходящие  неонатальные  нарушения   обмена</w:t>
      </w:r>
    </w:p>
    <w:p w:rsidR="00000000" w:rsidRDefault="00BE72F4">
      <w:pPr>
        <w:pStyle w:val="ConsPlusNonformat"/>
        <w:widowControl/>
      </w:pPr>
      <w:r>
        <w:t>кальция и магния</w:t>
      </w:r>
    </w:p>
    <w:p w:rsidR="00000000" w:rsidRDefault="00BE72F4">
      <w:pPr>
        <w:pStyle w:val="ConsPlusNonformat"/>
        <w:widowControl/>
      </w:pPr>
      <w:r>
        <w:t xml:space="preserve">        P71</w:t>
      </w:r>
      <w:r>
        <w:t>.9 Преходящее неонатальное нарушение обмена  кальция  и</w:t>
      </w:r>
    </w:p>
    <w:p w:rsidR="00000000" w:rsidRDefault="00BE72F4">
      <w:pPr>
        <w:pStyle w:val="ConsPlusNonformat"/>
        <w:widowControl/>
      </w:pPr>
      <w:r>
        <w:t>магния, неуточненное</w:t>
      </w:r>
    </w:p>
    <w:p w:rsidR="00000000" w:rsidRDefault="00BE72F4">
      <w:pPr>
        <w:pStyle w:val="ConsPlusNonformat"/>
        <w:widowControl/>
      </w:pPr>
    </w:p>
    <w:p w:rsidR="00000000" w:rsidRDefault="00BE72F4">
      <w:pPr>
        <w:pStyle w:val="ConsPlusNonformat"/>
        <w:widowControl/>
      </w:pPr>
      <w:r>
        <w:t xml:space="preserve">    P72 Другие преходящие неонатальные эндокринные нарушения</w:t>
      </w: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врожденный гипотиреоз с зобом или без него (E03.0-E03.1)</w:t>
      </w:r>
    </w:p>
    <w:p w:rsidR="00000000" w:rsidRDefault="00BE72F4">
      <w:pPr>
        <w:pStyle w:val="ConsPlusNonformat"/>
        <w:widowControl/>
      </w:pPr>
      <w:r>
        <w:t xml:space="preserve">        дисгормональный зоб (E07.</w:t>
      </w:r>
      <w:r>
        <w:t>1)</w:t>
      </w:r>
    </w:p>
    <w:p w:rsidR="00000000" w:rsidRDefault="00BE72F4">
      <w:pPr>
        <w:pStyle w:val="ConsPlusNonformat"/>
        <w:widowControl/>
      </w:pPr>
      <w:r>
        <w:t xml:space="preserve">        синдром Пендреда (E07.1)</w:t>
      </w:r>
    </w:p>
    <w:p w:rsidR="00000000" w:rsidRDefault="00BE72F4">
      <w:pPr>
        <w:pStyle w:val="ConsPlusNonformat"/>
        <w:widowControl/>
      </w:pPr>
      <w:r>
        <w:t xml:space="preserve">        P72.0 Неонатальный зоб,  не  классифицированный  в  других</w:t>
      </w:r>
    </w:p>
    <w:p w:rsidR="00000000" w:rsidRDefault="00BE72F4">
      <w:pPr>
        <w:pStyle w:val="ConsPlusNonformat"/>
        <w:widowControl/>
      </w:pPr>
      <w:r>
        <w:t>рубриках</w:t>
      </w:r>
    </w:p>
    <w:p w:rsidR="00000000" w:rsidRDefault="00BE72F4">
      <w:pPr>
        <w:pStyle w:val="ConsPlusNonformat"/>
        <w:widowControl/>
      </w:pPr>
      <w:r>
        <w:t xml:space="preserve">        P72.1 Преходящий неонатальный гипертиреоз</w:t>
      </w:r>
    </w:p>
    <w:p w:rsidR="00000000" w:rsidRDefault="00BE72F4">
      <w:pPr>
        <w:pStyle w:val="ConsPlusNonformat"/>
        <w:widowControl/>
      </w:pPr>
      <w:r>
        <w:t xml:space="preserve">        P72.2 Другие  преходящие  неонатальные  нарушения  функции</w:t>
      </w:r>
    </w:p>
    <w:p w:rsidR="00000000" w:rsidRDefault="00BE72F4">
      <w:pPr>
        <w:pStyle w:val="ConsPlusNonformat"/>
        <w:widowControl/>
      </w:pPr>
      <w:r>
        <w:t>щитовидной железы, не класс</w:t>
      </w:r>
      <w:r>
        <w:t>ифицированные в других рубриках</w:t>
      </w:r>
    </w:p>
    <w:p w:rsidR="00000000" w:rsidRDefault="00BE72F4">
      <w:pPr>
        <w:pStyle w:val="ConsPlusNonformat"/>
        <w:widowControl/>
      </w:pPr>
      <w:r>
        <w:t xml:space="preserve">        P72.8 Другие     уточненные     преходящие    неонатальные</w:t>
      </w:r>
    </w:p>
    <w:p w:rsidR="00000000" w:rsidRDefault="00BE72F4">
      <w:pPr>
        <w:pStyle w:val="ConsPlusNonformat"/>
        <w:widowControl/>
      </w:pPr>
      <w:r>
        <w:t>эндокринные нарушения</w:t>
      </w:r>
    </w:p>
    <w:p w:rsidR="00000000" w:rsidRDefault="00BE72F4">
      <w:pPr>
        <w:pStyle w:val="ConsPlusNonformat"/>
        <w:widowControl/>
      </w:pPr>
      <w:r>
        <w:t xml:space="preserve">        P72.9 Преходящее    неонатальное   эндокринное   нарушение</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P74 Другие преходящие неонатальные нарушения водно</w:t>
      </w:r>
      <w:r>
        <w:t xml:space="preserve"> -  солевого</w:t>
      </w:r>
    </w:p>
    <w:p w:rsidR="00000000" w:rsidRDefault="00BE72F4">
      <w:pPr>
        <w:pStyle w:val="ConsPlusNonformat"/>
        <w:widowControl/>
      </w:pPr>
      <w:r>
        <w:t>обмена веществ</w:t>
      </w:r>
    </w:p>
    <w:p w:rsidR="00000000" w:rsidRDefault="00BE72F4">
      <w:pPr>
        <w:pStyle w:val="ConsPlusNonformat"/>
        <w:widowControl/>
      </w:pPr>
      <w:r>
        <w:t xml:space="preserve">        P74.0 Поздний метаболический ацидоз у новорожденного</w:t>
      </w:r>
    </w:p>
    <w:p w:rsidR="00000000" w:rsidRDefault="00BE72F4">
      <w:pPr>
        <w:pStyle w:val="ConsPlusNonformat"/>
        <w:widowControl/>
      </w:pPr>
      <w:r>
        <w:t xml:space="preserve">        P74.1 Дегидратация у новорожденного</w:t>
      </w:r>
    </w:p>
    <w:p w:rsidR="00000000" w:rsidRDefault="00BE72F4">
      <w:pPr>
        <w:pStyle w:val="ConsPlusNonformat"/>
        <w:widowControl/>
      </w:pPr>
      <w:r>
        <w:t xml:space="preserve">        P74.2 Дисбаланс натрия у новорожденного</w:t>
      </w:r>
    </w:p>
    <w:p w:rsidR="00000000" w:rsidRDefault="00BE72F4">
      <w:pPr>
        <w:pStyle w:val="ConsPlusNonformat"/>
        <w:widowControl/>
      </w:pPr>
      <w:r>
        <w:t xml:space="preserve">        P74.3 Дисбаланс калия у новорожденного</w:t>
      </w:r>
    </w:p>
    <w:p w:rsidR="00000000" w:rsidRDefault="00BE72F4">
      <w:pPr>
        <w:pStyle w:val="ConsPlusNonformat"/>
        <w:widowControl/>
      </w:pPr>
      <w:r>
        <w:t xml:space="preserve">        P74.4 Другие преходя</w:t>
      </w:r>
      <w:r>
        <w:t>щие нарушения водно - солевого  обмена</w:t>
      </w:r>
    </w:p>
    <w:p w:rsidR="00000000" w:rsidRDefault="00BE72F4">
      <w:pPr>
        <w:pStyle w:val="ConsPlusNonformat"/>
        <w:widowControl/>
      </w:pPr>
      <w:r>
        <w:t>у новорожденного</w:t>
      </w:r>
    </w:p>
    <w:p w:rsidR="00000000" w:rsidRDefault="00BE72F4">
      <w:pPr>
        <w:pStyle w:val="ConsPlusNonformat"/>
        <w:widowControl/>
      </w:pPr>
      <w:r>
        <w:t xml:space="preserve">        P74.5 Преходящая тирозинемия у новорожденного</w:t>
      </w:r>
    </w:p>
    <w:p w:rsidR="00000000" w:rsidRDefault="00BE72F4">
      <w:pPr>
        <w:pStyle w:val="ConsPlusNonformat"/>
        <w:widowControl/>
      </w:pPr>
      <w:r>
        <w:t xml:space="preserve">        P74.8 Другие   преходящие   нарушения   обмена  веществ  у</w:t>
      </w:r>
    </w:p>
    <w:p w:rsidR="00000000" w:rsidRDefault="00BE72F4">
      <w:pPr>
        <w:pStyle w:val="ConsPlusNonformat"/>
        <w:widowControl/>
      </w:pPr>
      <w:r>
        <w:t>новорожденного</w:t>
      </w:r>
    </w:p>
    <w:p w:rsidR="00000000" w:rsidRDefault="00BE72F4">
      <w:pPr>
        <w:pStyle w:val="ConsPlusNonformat"/>
        <w:widowControl/>
      </w:pPr>
      <w:r>
        <w:t xml:space="preserve">        P74.9 Преходящее нарушение обмена веществ у новорожденно</w:t>
      </w:r>
      <w:r>
        <w:t>го</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РАССТРОЙСТВА СИСТЕМЫ ПИЩЕВАРЕНИЯ У ПЛОДА И НОВОРОЖДЕННОГО</w:t>
      </w:r>
    </w:p>
    <w:p w:rsidR="00000000" w:rsidRDefault="00BE72F4">
      <w:pPr>
        <w:pStyle w:val="ConsPlusNonformat"/>
        <w:widowControl/>
      </w:pPr>
      <w:r>
        <w:t xml:space="preserve">    (P75-P78)</w:t>
      </w:r>
    </w:p>
    <w:p w:rsidR="00000000" w:rsidRDefault="00BE72F4">
      <w:pPr>
        <w:pStyle w:val="ConsPlusNonformat"/>
        <w:widowControl/>
      </w:pPr>
    </w:p>
    <w:p w:rsidR="00000000" w:rsidRDefault="00BE72F4">
      <w:pPr>
        <w:pStyle w:val="ConsPlusNonformat"/>
        <w:widowControl/>
      </w:pPr>
      <w:r>
        <w:t xml:space="preserve">    P75* Мекониевый илеус (E84.1+)</w:t>
      </w:r>
    </w:p>
    <w:p w:rsidR="00000000" w:rsidRDefault="00BE72F4">
      <w:pPr>
        <w:pStyle w:val="ConsPlusNonformat"/>
        <w:widowControl/>
      </w:pPr>
    </w:p>
    <w:p w:rsidR="00000000" w:rsidRDefault="00BE72F4">
      <w:pPr>
        <w:pStyle w:val="ConsPlusNonformat"/>
        <w:widowControl/>
      </w:pPr>
      <w:r>
        <w:t xml:space="preserve">    P76 Другие виды непроходимости кишечника у новорожденного</w:t>
      </w:r>
    </w:p>
    <w:p w:rsidR="00000000" w:rsidRDefault="00BE72F4">
      <w:pPr>
        <w:pStyle w:val="ConsPlusNonformat"/>
        <w:widowControl/>
      </w:pPr>
      <w:r>
        <w:t xml:space="preserve">        Исключено: непроходимость кишечника,  классифицированная</w:t>
      </w:r>
      <w:r>
        <w:t xml:space="preserve"> в</w:t>
      </w:r>
    </w:p>
    <w:p w:rsidR="00000000" w:rsidRDefault="00BE72F4">
      <w:pPr>
        <w:pStyle w:val="ConsPlusNonformat"/>
        <w:widowControl/>
      </w:pPr>
      <w:r>
        <w:t>рубрике K56. -</w:t>
      </w:r>
    </w:p>
    <w:p w:rsidR="00000000" w:rsidRDefault="00BE72F4">
      <w:pPr>
        <w:pStyle w:val="ConsPlusNonformat"/>
        <w:widowControl/>
      </w:pPr>
      <w:r>
        <w:t xml:space="preserve">        P76.0 Синдром мекониевой пробки</w:t>
      </w:r>
    </w:p>
    <w:p w:rsidR="00000000" w:rsidRDefault="00BE72F4">
      <w:pPr>
        <w:pStyle w:val="ConsPlusNonformat"/>
        <w:widowControl/>
      </w:pPr>
      <w:r>
        <w:t xml:space="preserve">        P76.1 Преходящий илеус у новорожденного</w:t>
      </w:r>
    </w:p>
    <w:p w:rsidR="00000000" w:rsidRDefault="00BE72F4">
      <w:pPr>
        <w:pStyle w:val="ConsPlusNonformat"/>
        <w:widowControl/>
      </w:pPr>
      <w:r>
        <w:t xml:space="preserve">              Исключено: болезнь Гиршпрунга (Q43.1)</w:t>
      </w:r>
    </w:p>
    <w:p w:rsidR="00000000" w:rsidRDefault="00BE72F4">
      <w:pPr>
        <w:pStyle w:val="ConsPlusNonformat"/>
        <w:widowControl/>
      </w:pPr>
      <w:r>
        <w:t xml:space="preserve">        P76.2 Кишечная непроходимость вследствие сгущения молока</w:t>
      </w:r>
    </w:p>
    <w:p w:rsidR="00000000" w:rsidRDefault="00BE72F4">
      <w:pPr>
        <w:pStyle w:val="ConsPlusNonformat"/>
        <w:widowControl/>
      </w:pPr>
      <w:r>
        <w:t xml:space="preserve">        P76.8 Другая   уточненная</w:t>
      </w:r>
      <w:r>
        <w:t xml:space="preserve">   непроходимость   кишечника   у</w:t>
      </w:r>
    </w:p>
    <w:p w:rsidR="00000000" w:rsidRDefault="00BE72F4">
      <w:pPr>
        <w:pStyle w:val="ConsPlusNonformat"/>
        <w:widowControl/>
      </w:pPr>
      <w:r>
        <w:t>новорожденного</w:t>
      </w:r>
    </w:p>
    <w:p w:rsidR="00000000" w:rsidRDefault="00BE72F4">
      <w:pPr>
        <w:pStyle w:val="ConsPlusNonformat"/>
        <w:widowControl/>
      </w:pPr>
      <w:r>
        <w:t xml:space="preserve">        P76.9 Непроходимость    кишечника     у     новорожденного</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P77 Некротизирующий энтероколит у плода и новорожденного</w:t>
      </w:r>
    </w:p>
    <w:p w:rsidR="00000000" w:rsidRDefault="00BE72F4">
      <w:pPr>
        <w:pStyle w:val="ConsPlusNonformat"/>
        <w:widowControl/>
      </w:pPr>
      <w:r>
        <w:t xml:space="preserve">    P78 Другие расстройства системы  пищеварения  в  перинатально</w:t>
      </w:r>
      <w:r>
        <w:t>м</w:t>
      </w:r>
    </w:p>
    <w:p w:rsidR="00000000" w:rsidRDefault="00BE72F4">
      <w:pPr>
        <w:pStyle w:val="ConsPlusNonformat"/>
        <w:widowControl/>
      </w:pPr>
      <w:r>
        <w:t>периоде</w:t>
      </w:r>
    </w:p>
    <w:p w:rsidR="00000000" w:rsidRDefault="00BE72F4">
      <w:pPr>
        <w:pStyle w:val="ConsPlusNonformat"/>
        <w:widowControl/>
      </w:pPr>
      <w:r>
        <w:t xml:space="preserve">        Исключено: неонатальное желудочно - кишечное  кровотечение</w:t>
      </w:r>
    </w:p>
    <w:p w:rsidR="00000000" w:rsidRDefault="00BE72F4">
      <w:pPr>
        <w:pStyle w:val="ConsPlusNonformat"/>
        <w:widowControl/>
      </w:pPr>
      <w:r>
        <w:t>(P54.0-P54.3)</w:t>
      </w:r>
    </w:p>
    <w:p w:rsidR="00000000" w:rsidRDefault="00BE72F4">
      <w:pPr>
        <w:pStyle w:val="ConsPlusNonformat"/>
        <w:widowControl/>
      </w:pPr>
      <w:r>
        <w:t xml:space="preserve">        P78.0 Перфорация кишечника в перинатальном периоде</w:t>
      </w:r>
    </w:p>
    <w:p w:rsidR="00000000" w:rsidRDefault="00BE72F4">
      <w:pPr>
        <w:pStyle w:val="ConsPlusNonformat"/>
        <w:widowControl/>
      </w:pPr>
      <w:r>
        <w:t xml:space="preserve">        P78.1 Другие формы неонатального перитонита</w:t>
      </w:r>
    </w:p>
    <w:p w:rsidR="00000000" w:rsidRDefault="00BE72F4">
      <w:pPr>
        <w:pStyle w:val="ConsPlusNonformat"/>
        <w:widowControl/>
      </w:pPr>
      <w:r>
        <w:t xml:space="preserve">        P78.2 Гематемезис   и   мелена   вследствие   </w:t>
      </w:r>
      <w:r>
        <w:t>заглатывания</w:t>
      </w:r>
    </w:p>
    <w:p w:rsidR="00000000" w:rsidRDefault="00BE72F4">
      <w:pPr>
        <w:pStyle w:val="ConsPlusNonformat"/>
        <w:widowControl/>
      </w:pPr>
      <w:r>
        <w:t>материнской крови</w:t>
      </w:r>
    </w:p>
    <w:p w:rsidR="00000000" w:rsidRDefault="00BE72F4">
      <w:pPr>
        <w:pStyle w:val="ConsPlusNonformat"/>
        <w:widowControl/>
      </w:pPr>
      <w:r>
        <w:t xml:space="preserve">        P78.3 Неинфекционная диарея у новорожденного</w:t>
      </w:r>
    </w:p>
    <w:p w:rsidR="00000000" w:rsidRDefault="00BE72F4">
      <w:pPr>
        <w:pStyle w:val="ConsPlusNonformat"/>
        <w:widowControl/>
      </w:pPr>
      <w:r>
        <w:t xml:space="preserve">              Исключено: неонатальная  диарея  БДУ в странах,  где</w:t>
      </w:r>
    </w:p>
    <w:p w:rsidR="00000000" w:rsidRDefault="00BE72F4">
      <w:pPr>
        <w:pStyle w:val="ConsPlusNonformat"/>
        <w:widowControl/>
      </w:pPr>
      <w:r>
        <w:t>можно  предположить  инфекционное  происхождение  этого  состояния</w:t>
      </w:r>
    </w:p>
    <w:p w:rsidR="00000000" w:rsidRDefault="00BE72F4">
      <w:pPr>
        <w:pStyle w:val="ConsPlusNonformat"/>
        <w:widowControl/>
      </w:pPr>
      <w:r>
        <w:t>(A09)</w:t>
      </w:r>
    </w:p>
    <w:p w:rsidR="00000000" w:rsidRDefault="00BE72F4">
      <w:pPr>
        <w:pStyle w:val="ConsPlusNonformat"/>
        <w:widowControl/>
      </w:pPr>
      <w:r>
        <w:t xml:space="preserve">        P78.8 Другие уточненные </w:t>
      </w:r>
      <w:r>
        <w:t>расстройства системы пищеварения в</w:t>
      </w:r>
    </w:p>
    <w:p w:rsidR="00000000" w:rsidRDefault="00BE72F4">
      <w:pPr>
        <w:pStyle w:val="ConsPlusNonformat"/>
        <w:widowControl/>
      </w:pPr>
      <w:r>
        <w:t>перинатальном периоде</w:t>
      </w:r>
    </w:p>
    <w:p w:rsidR="00000000" w:rsidRDefault="00BE72F4">
      <w:pPr>
        <w:pStyle w:val="ConsPlusNonformat"/>
        <w:widowControl/>
      </w:pPr>
      <w:r>
        <w:t xml:space="preserve">        P78.9 Расстройство  системы  пищеварения  в  перинатальном</w:t>
      </w:r>
    </w:p>
    <w:p w:rsidR="00000000" w:rsidRDefault="00BE72F4">
      <w:pPr>
        <w:pStyle w:val="ConsPlusNonformat"/>
        <w:widowControl/>
      </w:pPr>
      <w:r>
        <w:t>периоде неуточненное</w:t>
      </w:r>
    </w:p>
    <w:p w:rsidR="00000000" w:rsidRDefault="00BE72F4">
      <w:pPr>
        <w:pStyle w:val="ConsPlusNonformat"/>
        <w:widowControl/>
      </w:pPr>
    </w:p>
    <w:p w:rsidR="00000000" w:rsidRDefault="00BE72F4">
      <w:pPr>
        <w:pStyle w:val="ConsPlusNonformat"/>
        <w:widowControl/>
      </w:pPr>
      <w:r>
        <w:t xml:space="preserve">    СОСТОЯНИЯ, ВОВЛЕКАЮЩИЕ НАРУЖНЫЕ ПОКРОВЫ И ТЕРМОРЕГУЛЯЦИЮ ПЛОДА</w:t>
      </w:r>
    </w:p>
    <w:p w:rsidR="00000000" w:rsidRDefault="00BE72F4">
      <w:pPr>
        <w:pStyle w:val="ConsPlusNonformat"/>
        <w:widowControl/>
      </w:pPr>
      <w:r>
        <w:t xml:space="preserve">    И НОВОРОЖДЕННОГО</w:t>
      </w:r>
    </w:p>
    <w:p w:rsidR="00000000" w:rsidRDefault="00BE72F4">
      <w:pPr>
        <w:pStyle w:val="ConsPlusNonformat"/>
        <w:widowControl/>
      </w:pPr>
      <w:r>
        <w:t xml:space="preserve">    (P80-P83)</w:t>
      </w:r>
    </w:p>
    <w:p w:rsidR="00000000" w:rsidRDefault="00BE72F4">
      <w:pPr>
        <w:pStyle w:val="ConsPlusNonformat"/>
        <w:widowControl/>
      </w:pPr>
    </w:p>
    <w:p w:rsidR="00000000" w:rsidRDefault="00BE72F4">
      <w:pPr>
        <w:pStyle w:val="ConsPlusNonformat"/>
        <w:widowControl/>
      </w:pPr>
      <w:r>
        <w:t xml:space="preserve">    P80</w:t>
      </w:r>
      <w:r>
        <w:t xml:space="preserve"> Гипотермия новорожденного</w:t>
      </w:r>
    </w:p>
    <w:p w:rsidR="00000000" w:rsidRDefault="00BE72F4">
      <w:pPr>
        <w:pStyle w:val="ConsPlusNonformat"/>
        <w:widowControl/>
      </w:pPr>
      <w:r>
        <w:t xml:space="preserve">        P80.0 Синдром холодовой травмы</w:t>
      </w:r>
    </w:p>
    <w:p w:rsidR="00000000" w:rsidRDefault="00BE72F4">
      <w:pPr>
        <w:pStyle w:val="ConsPlusNonformat"/>
        <w:widowControl/>
      </w:pPr>
      <w:r>
        <w:t xml:space="preserve">              Исключено: легкая    гипотермия   у   новорожденного</w:t>
      </w:r>
    </w:p>
    <w:p w:rsidR="00000000" w:rsidRDefault="00BE72F4">
      <w:pPr>
        <w:pStyle w:val="ConsPlusNonformat"/>
        <w:widowControl/>
      </w:pPr>
      <w:r>
        <w:t>(P80.8)</w:t>
      </w:r>
    </w:p>
    <w:p w:rsidR="00000000" w:rsidRDefault="00BE72F4">
      <w:pPr>
        <w:pStyle w:val="ConsPlusNonformat"/>
        <w:widowControl/>
      </w:pPr>
      <w:r>
        <w:t xml:space="preserve">        P80.8 Другая гипотермия у новорожденного</w:t>
      </w:r>
    </w:p>
    <w:p w:rsidR="00000000" w:rsidRDefault="00BE72F4">
      <w:pPr>
        <w:pStyle w:val="ConsPlusNonformat"/>
        <w:widowControl/>
      </w:pPr>
      <w:r>
        <w:t xml:space="preserve">        P80.9 Гипотермия у новорожденного неуточненная</w:t>
      </w:r>
    </w:p>
    <w:p w:rsidR="00000000" w:rsidRDefault="00BE72F4">
      <w:pPr>
        <w:pStyle w:val="ConsPlusNonformat"/>
        <w:widowControl/>
      </w:pPr>
    </w:p>
    <w:p w:rsidR="00000000" w:rsidRDefault="00BE72F4">
      <w:pPr>
        <w:pStyle w:val="ConsPlusNonformat"/>
        <w:widowControl/>
      </w:pPr>
      <w:r>
        <w:t xml:space="preserve">    P81 Др</w:t>
      </w:r>
      <w:r>
        <w:t>угие нарушения терморегуляции у новорожденного</w:t>
      </w:r>
    </w:p>
    <w:p w:rsidR="00000000" w:rsidRDefault="00BE72F4">
      <w:pPr>
        <w:pStyle w:val="ConsPlusNonformat"/>
        <w:widowControl/>
      </w:pPr>
      <w:r>
        <w:t xml:space="preserve">        P81.0 Гипертермия   новорожденного,   вызванная  факторами</w:t>
      </w:r>
    </w:p>
    <w:p w:rsidR="00000000" w:rsidRDefault="00BE72F4">
      <w:pPr>
        <w:pStyle w:val="ConsPlusNonformat"/>
        <w:widowControl/>
      </w:pPr>
      <w:r>
        <w:t>внешней среды</w:t>
      </w:r>
    </w:p>
    <w:p w:rsidR="00000000" w:rsidRDefault="00BE72F4">
      <w:pPr>
        <w:pStyle w:val="ConsPlusNonformat"/>
        <w:widowControl/>
      </w:pPr>
      <w:r>
        <w:t xml:space="preserve">        P81.8 Другие   уточненные   нарушения   терморегуляции   у</w:t>
      </w:r>
    </w:p>
    <w:p w:rsidR="00000000" w:rsidRDefault="00BE72F4">
      <w:pPr>
        <w:pStyle w:val="ConsPlusNonformat"/>
        <w:widowControl/>
      </w:pPr>
      <w:r>
        <w:t>новорожденного</w:t>
      </w:r>
    </w:p>
    <w:p w:rsidR="00000000" w:rsidRDefault="00BE72F4">
      <w:pPr>
        <w:pStyle w:val="ConsPlusNonformat"/>
        <w:widowControl/>
      </w:pPr>
      <w:r>
        <w:t xml:space="preserve">        P81.9 Нарушение     терморегуляции    </w:t>
      </w:r>
      <w:r>
        <w:t xml:space="preserve"> у    новорожденного</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P83 Другие изменения наружных покровов,  специфичные для плода</w:t>
      </w:r>
    </w:p>
    <w:p w:rsidR="00000000" w:rsidRDefault="00BE72F4">
      <w:pPr>
        <w:pStyle w:val="ConsPlusNonformat"/>
        <w:widowControl/>
      </w:pPr>
      <w:r>
        <w:t>и новорожденного</w:t>
      </w:r>
    </w:p>
    <w:p w:rsidR="00000000" w:rsidRDefault="00BE72F4">
      <w:pPr>
        <w:pStyle w:val="ConsPlusNonformat"/>
        <w:widowControl/>
      </w:pPr>
      <w:r>
        <w:t xml:space="preserve">        Исключено:</w:t>
      </w:r>
    </w:p>
    <w:p w:rsidR="00000000" w:rsidRDefault="00BE72F4">
      <w:pPr>
        <w:pStyle w:val="ConsPlusNonformat"/>
        <w:widowControl/>
      </w:pPr>
      <w:r>
        <w:t xml:space="preserve">        водянка плода вследствие гемолитической болезни (P56.-)</w:t>
      </w:r>
    </w:p>
    <w:p w:rsidR="00000000" w:rsidRDefault="00BE72F4">
      <w:pPr>
        <w:pStyle w:val="ConsPlusNonformat"/>
        <w:widowControl/>
      </w:pPr>
      <w:r>
        <w:t xml:space="preserve">        врожденные аномалии  кожи  и  других   наружны</w:t>
      </w:r>
      <w:r>
        <w:t>х   покровов</w:t>
      </w:r>
    </w:p>
    <w:p w:rsidR="00000000" w:rsidRDefault="00BE72F4">
      <w:pPr>
        <w:pStyle w:val="ConsPlusNonformat"/>
        <w:widowControl/>
      </w:pPr>
      <w:r>
        <w:t>(Q80-Q84)</w:t>
      </w:r>
    </w:p>
    <w:p w:rsidR="00000000" w:rsidRDefault="00BE72F4">
      <w:pPr>
        <w:pStyle w:val="ConsPlusNonformat"/>
        <w:widowControl/>
      </w:pPr>
      <w:r>
        <w:t xml:space="preserve">        кожные инфекции новорожденного (P39.4)</w:t>
      </w:r>
    </w:p>
    <w:p w:rsidR="00000000" w:rsidRDefault="00BE72F4">
      <w:pPr>
        <w:pStyle w:val="ConsPlusNonformat"/>
        <w:widowControl/>
      </w:pPr>
      <w:r>
        <w:t xml:space="preserve">        пеленочный дерматит (L22)</w:t>
      </w:r>
    </w:p>
    <w:p w:rsidR="00000000" w:rsidRDefault="00BE72F4">
      <w:pPr>
        <w:pStyle w:val="ConsPlusNonformat"/>
        <w:widowControl/>
      </w:pPr>
      <w:r>
        <w:t xml:space="preserve">        себорея головы [чепчик] младенца (L21.0)</w:t>
      </w:r>
    </w:p>
    <w:p w:rsidR="00000000" w:rsidRDefault="00BE72F4">
      <w:pPr>
        <w:pStyle w:val="ConsPlusNonformat"/>
        <w:widowControl/>
      </w:pPr>
      <w:r>
        <w:t xml:space="preserve">        синдром стафилококкового    поражения    кожи    в    виде</w:t>
      </w:r>
    </w:p>
    <w:p w:rsidR="00000000" w:rsidRDefault="00BE72F4">
      <w:pPr>
        <w:pStyle w:val="ConsPlusNonformat"/>
        <w:widowControl/>
      </w:pPr>
      <w:r>
        <w:t>ожогоподобных пузырей (L00)</w:t>
      </w:r>
    </w:p>
    <w:p w:rsidR="00000000" w:rsidRDefault="00BE72F4">
      <w:pPr>
        <w:pStyle w:val="ConsPlusNonformat"/>
        <w:widowControl/>
      </w:pPr>
      <w:r>
        <w:t xml:space="preserve">        </w:t>
      </w:r>
      <w:r>
        <w:t>P83.0 Склерема новорожденного</w:t>
      </w:r>
    </w:p>
    <w:p w:rsidR="00000000" w:rsidRDefault="00BE72F4">
      <w:pPr>
        <w:pStyle w:val="ConsPlusNonformat"/>
        <w:widowControl/>
      </w:pPr>
      <w:r>
        <w:t xml:space="preserve">        P83.1 Неонатальная токсическая эритема</w:t>
      </w:r>
    </w:p>
    <w:p w:rsidR="00000000" w:rsidRDefault="00BE72F4">
      <w:pPr>
        <w:pStyle w:val="ConsPlusNonformat"/>
        <w:widowControl/>
      </w:pPr>
      <w:r>
        <w:t xml:space="preserve">        P83.2 Водянка   плода,   не   связанная  с  гемолитической</w:t>
      </w:r>
    </w:p>
    <w:p w:rsidR="00000000" w:rsidRDefault="00BE72F4">
      <w:pPr>
        <w:pStyle w:val="ConsPlusNonformat"/>
        <w:widowControl/>
      </w:pPr>
      <w:r>
        <w:t>болезнью</w:t>
      </w:r>
    </w:p>
    <w:p w:rsidR="00000000" w:rsidRDefault="00BE72F4">
      <w:pPr>
        <w:pStyle w:val="ConsPlusNonformat"/>
        <w:widowControl/>
      </w:pPr>
      <w:r>
        <w:t xml:space="preserve">        P83.3 Другие и неуточненные отеки, специфичные для плода и</w:t>
      </w:r>
    </w:p>
    <w:p w:rsidR="00000000" w:rsidRDefault="00BE72F4">
      <w:pPr>
        <w:pStyle w:val="ConsPlusNonformat"/>
        <w:widowControl/>
      </w:pPr>
      <w:r>
        <w:t>новорожденного</w:t>
      </w:r>
    </w:p>
    <w:p w:rsidR="00000000" w:rsidRDefault="00BE72F4">
      <w:pPr>
        <w:pStyle w:val="ConsPlusNonformat"/>
        <w:widowControl/>
      </w:pPr>
      <w:r>
        <w:t xml:space="preserve">        P83.4 Набухан</w:t>
      </w:r>
      <w:r>
        <w:t>ие молочных желез у новорожденного</w:t>
      </w:r>
    </w:p>
    <w:p w:rsidR="00000000" w:rsidRDefault="00BE72F4">
      <w:pPr>
        <w:pStyle w:val="ConsPlusNonformat"/>
        <w:widowControl/>
      </w:pPr>
      <w:r>
        <w:t xml:space="preserve">        P83.5 Врожденное гидроцеле</w:t>
      </w:r>
    </w:p>
    <w:p w:rsidR="00000000" w:rsidRDefault="00BE72F4">
      <w:pPr>
        <w:pStyle w:val="ConsPlusNonformat"/>
        <w:widowControl/>
      </w:pPr>
      <w:r>
        <w:t xml:space="preserve">        P83.6 Полип культи пуповины</w:t>
      </w:r>
    </w:p>
    <w:p w:rsidR="00000000" w:rsidRDefault="00BE72F4">
      <w:pPr>
        <w:pStyle w:val="ConsPlusNonformat"/>
        <w:widowControl/>
      </w:pPr>
      <w:r>
        <w:t xml:space="preserve">        P83.8 Другие   уточненные   изменения  наружных  покровов,</w:t>
      </w:r>
    </w:p>
    <w:p w:rsidR="00000000" w:rsidRDefault="00BE72F4">
      <w:pPr>
        <w:pStyle w:val="ConsPlusNonformat"/>
        <w:widowControl/>
      </w:pPr>
      <w:r>
        <w:t>специфичные для плода и новорожденного</w:t>
      </w:r>
    </w:p>
    <w:p w:rsidR="00000000" w:rsidRDefault="00BE72F4">
      <w:pPr>
        <w:pStyle w:val="ConsPlusNonformat"/>
        <w:widowControl/>
      </w:pPr>
      <w:r>
        <w:t xml:space="preserve">        P83.9 Изменение наружных покровов, с</w:t>
      </w:r>
      <w:r>
        <w:t>пецифичное для плода и</w:t>
      </w:r>
    </w:p>
    <w:p w:rsidR="00000000" w:rsidRDefault="00BE72F4">
      <w:pPr>
        <w:pStyle w:val="ConsPlusNonformat"/>
        <w:widowControl/>
      </w:pPr>
      <w:r>
        <w:t>новорожденного неуточненное</w:t>
      </w:r>
    </w:p>
    <w:p w:rsidR="00000000" w:rsidRDefault="00BE72F4">
      <w:pPr>
        <w:pStyle w:val="ConsPlusNonformat"/>
        <w:widowControl/>
      </w:pPr>
    </w:p>
    <w:p w:rsidR="00000000" w:rsidRDefault="00BE72F4">
      <w:pPr>
        <w:pStyle w:val="ConsPlusNonformat"/>
        <w:widowControl/>
      </w:pPr>
      <w:r>
        <w:t xml:space="preserve">    ДРУГИЕ НАРУШЕНИЯ, ВОЗНИКАЮЩИЕ В ПЕРИНАТАЛЬНОМ ПЕРИОДЕ</w:t>
      </w:r>
    </w:p>
    <w:p w:rsidR="00000000" w:rsidRDefault="00BE72F4">
      <w:pPr>
        <w:pStyle w:val="ConsPlusNonformat"/>
        <w:widowControl/>
      </w:pPr>
      <w:r>
        <w:lastRenderedPageBreak/>
        <w:t xml:space="preserve">    (P90-P96)</w:t>
      </w:r>
    </w:p>
    <w:p w:rsidR="00000000" w:rsidRDefault="00BE72F4">
      <w:pPr>
        <w:pStyle w:val="ConsPlusNonformat"/>
        <w:widowControl/>
      </w:pPr>
    </w:p>
    <w:p w:rsidR="00000000" w:rsidRDefault="00BE72F4">
      <w:pPr>
        <w:pStyle w:val="ConsPlusNonformat"/>
        <w:widowControl/>
      </w:pPr>
      <w:r>
        <w:t xml:space="preserve">    P90 Судороги новорожденного</w:t>
      </w:r>
    </w:p>
    <w:p w:rsidR="00000000" w:rsidRDefault="00BE72F4">
      <w:pPr>
        <w:pStyle w:val="ConsPlusNonformat"/>
        <w:widowControl/>
      </w:pPr>
      <w:r>
        <w:t xml:space="preserve">        Исключено: легкие   судороги   новорожденного   (семейные)</w:t>
      </w:r>
    </w:p>
    <w:p w:rsidR="00000000" w:rsidRDefault="00BE72F4">
      <w:pPr>
        <w:pStyle w:val="ConsPlusNonformat"/>
        <w:widowControl/>
      </w:pPr>
      <w:r>
        <w:t>(G40.3)</w:t>
      </w:r>
    </w:p>
    <w:p w:rsidR="00000000" w:rsidRDefault="00BE72F4">
      <w:pPr>
        <w:pStyle w:val="ConsPlusNonformat"/>
        <w:widowControl/>
      </w:pPr>
    </w:p>
    <w:p w:rsidR="00000000" w:rsidRDefault="00BE72F4">
      <w:pPr>
        <w:pStyle w:val="ConsPlusNonformat"/>
        <w:widowControl/>
      </w:pPr>
      <w:r>
        <w:t xml:space="preserve">    P91 Другие нарушени</w:t>
      </w:r>
      <w:r>
        <w:t>я церебрального статуса у новорожденного</w:t>
      </w:r>
    </w:p>
    <w:p w:rsidR="00000000" w:rsidRDefault="00BE72F4">
      <w:pPr>
        <w:pStyle w:val="ConsPlusNonformat"/>
        <w:widowControl/>
      </w:pPr>
      <w:r>
        <w:t xml:space="preserve">        P91.0 Ишемия мозга</w:t>
      </w:r>
    </w:p>
    <w:p w:rsidR="00000000" w:rsidRDefault="00BE72F4">
      <w:pPr>
        <w:pStyle w:val="ConsPlusNonformat"/>
        <w:widowControl/>
      </w:pPr>
      <w:r>
        <w:t xml:space="preserve">        P91.1 Перивентрикулярные     кисты    (приобретенные)    у</w:t>
      </w:r>
    </w:p>
    <w:p w:rsidR="00000000" w:rsidRDefault="00BE72F4">
      <w:pPr>
        <w:pStyle w:val="ConsPlusNonformat"/>
        <w:widowControl/>
      </w:pPr>
      <w:r>
        <w:t>новорожденного</w:t>
      </w:r>
    </w:p>
    <w:p w:rsidR="00000000" w:rsidRDefault="00BE72F4">
      <w:pPr>
        <w:pStyle w:val="ConsPlusNonformat"/>
        <w:widowControl/>
      </w:pPr>
      <w:r>
        <w:t xml:space="preserve">        P91.2 Церебральная лейкомаляция у новорожденного</w:t>
      </w:r>
    </w:p>
    <w:p w:rsidR="00000000" w:rsidRDefault="00BE72F4">
      <w:pPr>
        <w:pStyle w:val="ConsPlusNonformat"/>
        <w:widowControl/>
      </w:pPr>
      <w:r>
        <w:t xml:space="preserve">        P91.3 Церебральная возбудимость у новорож</w:t>
      </w:r>
      <w:r>
        <w:t>денного</w:t>
      </w:r>
    </w:p>
    <w:p w:rsidR="00000000" w:rsidRDefault="00BE72F4">
      <w:pPr>
        <w:pStyle w:val="ConsPlusNonformat"/>
        <w:widowControl/>
      </w:pPr>
      <w:r>
        <w:t xml:space="preserve">        P91.4 Церебральная депрессия у новорожденного</w:t>
      </w:r>
    </w:p>
    <w:p w:rsidR="00000000" w:rsidRDefault="00BE72F4">
      <w:pPr>
        <w:pStyle w:val="ConsPlusNonformat"/>
        <w:widowControl/>
      </w:pPr>
      <w:r>
        <w:t xml:space="preserve">        P91.5 Неонатальная кома</w:t>
      </w:r>
    </w:p>
    <w:p w:rsidR="00000000" w:rsidRDefault="00BE72F4">
      <w:pPr>
        <w:pStyle w:val="ConsPlusNonformat"/>
        <w:widowControl/>
      </w:pPr>
      <w:r>
        <w:t xml:space="preserve">        P91.8 Другие  уточненные  нарушения  со  стороны  мозга  у</w:t>
      </w:r>
    </w:p>
    <w:p w:rsidR="00000000" w:rsidRDefault="00BE72F4">
      <w:pPr>
        <w:pStyle w:val="ConsPlusNonformat"/>
        <w:widowControl/>
      </w:pPr>
      <w:r>
        <w:t>новорожденного</w:t>
      </w:r>
    </w:p>
    <w:p w:rsidR="00000000" w:rsidRDefault="00BE72F4">
      <w:pPr>
        <w:pStyle w:val="ConsPlusNonformat"/>
        <w:widowControl/>
      </w:pPr>
      <w:r>
        <w:t xml:space="preserve">        P91.9 Нарушение   со   стороны   мозга   у  новорожденного</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P92 Проблемы вскармливания новорожденного</w:t>
      </w:r>
    </w:p>
    <w:p w:rsidR="00000000" w:rsidRDefault="00BE72F4">
      <w:pPr>
        <w:pStyle w:val="ConsPlusNonformat"/>
        <w:widowControl/>
      </w:pPr>
      <w:r>
        <w:t xml:space="preserve">        P92.0 Рвота новорожденного</w:t>
      </w:r>
    </w:p>
    <w:p w:rsidR="00000000" w:rsidRDefault="00BE72F4">
      <w:pPr>
        <w:pStyle w:val="ConsPlusNonformat"/>
        <w:widowControl/>
      </w:pPr>
      <w:r>
        <w:t xml:space="preserve">        P92.1 Срыгивание и руминация новорожденного</w:t>
      </w:r>
    </w:p>
    <w:p w:rsidR="00000000" w:rsidRDefault="00BE72F4">
      <w:pPr>
        <w:pStyle w:val="ConsPlusNonformat"/>
        <w:widowControl/>
      </w:pPr>
      <w:r>
        <w:t xml:space="preserve">        P92.2 Вялое сосание новорожденного</w:t>
      </w:r>
    </w:p>
    <w:p w:rsidR="00000000" w:rsidRDefault="00BE72F4">
      <w:pPr>
        <w:pStyle w:val="ConsPlusNonformat"/>
        <w:widowControl/>
      </w:pPr>
      <w:r>
        <w:t xml:space="preserve">        P92.3 Недокармливание новорожденного</w:t>
      </w:r>
    </w:p>
    <w:p w:rsidR="00000000" w:rsidRDefault="00BE72F4">
      <w:pPr>
        <w:pStyle w:val="ConsPlusNonformat"/>
        <w:widowControl/>
      </w:pPr>
      <w:r>
        <w:t xml:space="preserve">        P92.4 Перекармливание ново</w:t>
      </w:r>
      <w:r>
        <w:t>рожденного</w:t>
      </w:r>
    </w:p>
    <w:p w:rsidR="00000000" w:rsidRDefault="00BE72F4">
      <w:pPr>
        <w:pStyle w:val="ConsPlusNonformat"/>
        <w:widowControl/>
      </w:pPr>
      <w:r>
        <w:t xml:space="preserve">        P92.5 Трудности грудного вскармливания новорожденного</w:t>
      </w:r>
    </w:p>
    <w:p w:rsidR="00000000" w:rsidRDefault="00BE72F4">
      <w:pPr>
        <w:pStyle w:val="ConsPlusNonformat"/>
        <w:widowControl/>
      </w:pPr>
      <w:r>
        <w:t xml:space="preserve">        P92.8 Другие проблемы вскармливания новорожденного</w:t>
      </w:r>
    </w:p>
    <w:p w:rsidR="00000000" w:rsidRDefault="00BE72F4">
      <w:pPr>
        <w:pStyle w:val="ConsPlusNonformat"/>
        <w:widowControl/>
      </w:pPr>
      <w:r>
        <w:t xml:space="preserve">        P92.9 Проблема вскармливания новорожденного неуточненная</w:t>
      </w:r>
    </w:p>
    <w:p w:rsidR="00000000" w:rsidRDefault="00BE72F4">
      <w:pPr>
        <w:pStyle w:val="ConsPlusNonformat"/>
        <w:widowControl/>
      </w:pPr>
    </w:p>
    <w:p w:rsidR="00000000" w:rsidRDefault="00BE72F4">
      <w:pPr>
        <w:pStyle w:val="ConsPlusNonformat"/>
        <w:widowControl/>
      </w:pPr>
      <w:r>
        <w:t xml:space="preserve">    P93 Реакции   и   интоксикации,    вызванные    лекарс</w:t>
      </w:r>
      <w:r>
        <w:t>твенными</w:t>
      </w:r>
    </w:p>
    <w:p w:rsidR="00000000" w:rsidRDefault="00BE72F4">
      <w:pPr>
        <w:pStyle w:val="ConsPlusNonformat"/>
        <w:widowControl/>
      </w:pPr>
      <w:r>
        <w:t>средствами, введенными плоду и новорожденному</w:t>
      </w:r>
    </w:p>
    <w:p w:rsidR="00000000" w:rsidRDefault="00BE72F4">
      <w:pPr>
        <w:pStyle w:val="ConsPlusNonformat"/>
        <w:widowControl/>
      </w:pPr>
      <w:r>
        <w:t xml:space="preserve">        Исключено:</w:t>
      </w:r>
    </w:p>
    <w:p w:rsidR="00000000" w:rsidRDefault="00BE72F4">
      <w:pPr>
        <w:pStyle w:val="ConsPlusNonformat"/>
        <w:widowControl/>
      </w:pPr>
      <w:r>
        <w:t xml:space="preserve">        желтуха, вызванная     лекарственными    средствами    или</w:t>
      </w:r>
    </w:p>
    <w:p w:rsidR="00000000" w:rsidRDefault="00BE72F4">
      <w:pPr>
        <w:pStyle w:val="ConsPlusNonformat"/>
        <w:widowControl/>
      </w:pPr>
      <w:r>
        <w:t>токсинами,  поступившими  из  организма  матери   или   введенными</w:t>
      </w:r>
    </w:p>
    <w:p w:rsidR="00000000" w:rsidRDefault="00BE72F4">
      <w:pPr>
        <w:pStyle w:val="ConsPlusNonformat"/>
        <w:widowControl/>
      </w:pPr>
      <w:r>
        <w:t>новорожденному (P58.4)</w:t>
      </w:r>
    </w:p>
    <w:p w:rsidR="00000000" w:rsidRDefault="00BE72F4">
      <w:pPr>
        <w:pStyle w:val="ConsPlusNonformat"/>
        <w:widowControl/>
      </w:pPr>
      <w:r>
        <w:t xml:space="preserve">        реакции и  интокс</w:t>
      </w:r>
      <w:r>
        <w:t>икации,  вызванные  применением   матерью</w:t>
      </w:r>
    </w:p>
    <w:p w:rsidR="00000000" w:rsidRDefault="00BE72F4">
      <w:pPr>
        <w:pStyle w:val="ConsPlusNonformat"/>
        <w:widowControl/>
      </w:pPr>
      <w:r>
        <w:t>опиатов,   транквилизаторов   и   других   лекарственных   средств</w:t>
      </w:r>
    </w:p>
    <w:p w:rsidR="00000000" w:rsidRDefault="00BE72F4">
      <w:pPr>
        <w:pStyle w:val="ConsPlusNonformat"/>
        <w:widowControl/>
      </w:pPr>
      <w:r>
        <w:t>(P04.0-P04.1, P04.4)</w:t>
      </w:r>
    </w:p>
    <w:p w:rsidR="00000000" w:rsidRDefault="00BE72F4">
      <w:pPr>
        <w:pStyle w:val="ConsPlusNonformat"/>
        <w:widowControl/>
      </w:pPr>
      <w:r>
        <w:t xml:space="preserve">        симптомы лекарственной абстиненции, обусловленные:</w:t>
      </w:r>
    </w:p>
    <w:p w:rsidR="00000000" w:rsidRDefault="00BE72F4">
      <w:pPr>
        <w:pStyle w:val="ConsPlusNonformat"/>
        <w:widowControl/>
      </w:pPr>
      <w:r>
        <w:t xml:space="preserve">        - введением лекарственных средств новорожденному (P96.2)</w:t>
      </w:r>
    </w:p>
    <w:p w:rsidR="00000000" w:rsidRDefault="00BE72F4">
      <w:pPr>
        <w:pStyle w:val="ConsPlusNonformat"/>
        <w:widowControl/>
      </w:pPr>
      <w:r>
        <w:t xml:space="preserve">  </w:t>
      </w:r>
      <w:r>
        <w:t xml:space="preserve">      - наркоманией матери (P96.1)</w:t>
      </w:r>
    </w:p>
    <w:p w:rsidR="00000000" w:rsidRDefault="00BE72F4">
      <w:pPr>
        <w:pStyle w:val="ConsPlusNonformat"/>
        <w:widowControl/>
      </w:pPr>
    </w:p>
    <w:p w:rsidR="00000000" w:rsidRDefault="00BE72F4">
      <w:pPr>
        <w:pStyle w:val="ConsPlusNonformat"/>
        <w:widowControl/>
      </w:pPr>
      <w:r>
        <w:t xml:space="preserve">    P94 Нарушения мышечного тонуса у новорожденного</w:t>
      </w:r>
    </w:p>
    <w:p w:rsidR="00000000" w:rsidRDefault="00BE72F4">
      <w:pPr>
        <w:pStyle w:val="ConsPlusNonformat"/>
        <w:widowControl/>
      </w:pPr>
      <w:r>
        <w:t xml:space="preserve">        P94.0 Преходящая тяжелая миастения новорожденного</w:t>
      </w:r>
    </w:p>
    <w:p w:rsidR="00000000" w:rsidRDefault="00BE72F4">
      <w:pPr>
        <w:pStyle w:val="ConsPlusNonformat"/>
        <w:widowControl/>
      </w:pPr>
      <w:r>
        <w:t xml:space="preserve">              Исключено: тяжелая миастения (G70.0)</w:t>
      </w:r>
    </w:p>
    <w:p w:rsidR="00000000" w:rsidRDefault="00BE72F4">
      <w:pPr>
        <w:pStyle w:val="ConsPlusNonformat"/>
        <w:widowControl/>
      </w:pPr>
      <w:r>
        <w:t xml:space="preserve">        P94.1 Врожденный гипертонус</w:t>
      </w:r>
    </w:p>
    <w:p w:rsidR="00000000" w:rsidRDefault="00BE72F4">
      <w:pPr>
        <w:pStyle w:val="ConsPlusNonformat"/>
        <w:widowControl/>
      </w:pPr>
      <w:r>
        <w:t xml:space="preserve">        P94.2 Врожденны</w:t>
      </w:r>
      <w:r>
        <w:t>й гипотонус</w:t>
      </w:r>
    </w:p>
    <w:p w:rsidR="00000000" w:rsidRDefault="00BE72F4">
      <w:pPr>
        <w:pStyle w:val="ConsPlusNonformat"/>
        <w:widowControl/>
      </w:pPr>
      <w:r>
        <w:t xml:space="preserve">        P94.8 Другие нарушения мышечного тонуса новорожденного</w:t>
      </w:r>
    </w:p>
    <w:p w:rsidR="00000000" w:rsidRDefault="00BE72F4">
      <w:pPr>
        <w:pStyle w:val="ConsPlusNonformat"/>
        <w:widowControl/>
      </w:pPr>
      <w:r>
        <w:t xml:space="preserve">        P94.9 Нарушение     мышечного     тонуса    новорожденного</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P95 Смерть плода по неуточненной причине</w:t>
      </w:r>
    </w:p>
    <w:p w:rsidR="00000000" w:rsidRDefault="00BE72F4">
      <w:pPr>
        <w:pStyle w:val="ConsPlusNonformat"/>
        <w:widowControl/>
      </w:pPr>
      <w:r>
        <w:t xml:space="preserve">    P96 Другие нарушения, возникающие в перинатальном п</w:t>
      </w:r>
      <w:r>
        <w:t>ериоде</w:t>
      </w:r>
    </w:p>
    <w:p w:rsidR="00000000" w:rsidRDefault="00BE72F4">
      <w:pPr>
        <w:pStyle w:val="ConsPlusNonformat"/>
        <w:widowControl/>
      </w:pPr>
      <w:r>
        <w:t xml:space="preserve">        P96.0 Врожденная почечная недостаточность</w:t>
      </w:r>
    </w:p>
    <w:p w:rsidR="00000000" w:rsidRDefault="00BE72F4">
      <w:pPr>
        <w:pStyle w:val="ConsPlusNonformat"/>
        <w:widowControl/>
      </w:pPr>
      <w:r>
        <w:t xml:space="preserve">        P96.1 Симптомы лекарственной абстиненции у новорожденного,</w:t>
      </w:r>
    </w:p>
    <w:p w:rsidR="00000000" w:rsidRDefault="00BE72F4">
      <w:pPr>
        <w:pStyle w:val="ConsPlusNonformat"/>
        <w:widowControl/>
      </w:pPr>
      <w:r>
        <w:t>обусловленные наркоманией матери</w:t>
      </w:r>
    </w:p>
    <w:p w:rsidR="00000000" w:rsidRDefault="00BE72F4">
      <w:pPr>
        <w:pStyle w:val="ConsPlusNonformat"/>
        <w:widowControl/>
      </w:pPr>
      <w:r>
        <w:t xml:space="preserve">          Исключено: лекарственные    реакции    и   интоксикации,</w:t>
      </w:r>
    </w:p>
    <w:p w:rsidR="00000000" w:rsidRDefault="00BE72F4">
      <w:pPr>
        <w:pStyle w:val="ConsPlusNonformat"/>
        <w:widowControl/>
      </w:pPr>
      <w:r>
        <w:t>обусловленные введением матери о</w:t>
      </w:r>
      <w:r>
        <w:t>пиатов и транквилизаторов (P04.0)</w:t>
      </w:r>
    </w:p>
    <w:p w:rsidR="00000000" w:rsidRDefault="00BE72F4">
      <w:pPr>
        <w:pStyle w:val="ConsPlusNonformat"/>
        <w:widowControl/>
      </w:pPr>
      <w:r>
        <w:t xml:space="preserve">        P96.2 Симптомы  абстиненции  после  введения лекарственных</w:t>
      </w:r>
    </w:p>
    <w:p w:rsidR="00000000" w:rsidRDefault="00BE72F4">
      <w:pPr>
        <w:pStyle w:val="ConsPlusNonformat"/>
        <w:widowControl/>
      </w:pPr>
      <w:r>
        <w:t>средств новорожденному</w:t>
      </w:r>
    </w:p>
    <w:p w:rsidR="00000000" w:rsidRDefault="00BE72F4">
      <w:pPr>
        <w:pStyle w:val="ConsPlusNonformat"/>
        <w:widowControl/>
      </w:pPr>
      <w:r>
        <w:t xml:space="preserve">        P96.3 Широкое расхождение черепных швов</w:t>
      </w:r>
    </w:p>
    <w:p w:rsidR="00000000" w:rsidRDefault="00BE72F4">
      <w:pPr>
        <w:pStyle w:val="ConsPlusNonformat"/>
        <w:widowControl/>
      </w:pPr>
      <w:r>
        <w:t xml:space="preserve">        P96.4 Прерывание   беременности,   влияние   на   плод   и</w:t>
      </w:r>
    </w:p>
    <w:p w:rsidR="00000000" w:rsidRDefault="00BE72F4">
      <w:pPr>
        <w:pStyle w:val="ConsPlusNonformat"/>
        <w:widowControl/>
      </w:pPr>
      <w:r>
        <w:t>новорожденного</w:t>
      </w:r>
    </w:p>
    <w:p w:rsidR="00000000" w:rsidRDefault="00BE72F4">
      <w:pPr>
        <w:pStyle w:val="ConsPlusNonformat"/>
        <w:widowControl/>
      </w:pPr>
      <w:r>
        <w:t xml:space="preserve">  </w:t>
      </w:r>
      <w:r>
        <w:t xml:space="preserve">            Исключено: прерывание беременности (влияние на мать)</w:t>
      </w:r>
    </w:p>
    <w:p w:rsidR="00000000" w:rsidRDefault="00BE72F4">
      <w:pPr>
        <w:pStyle w:val="ConsPlusNonformat"/>
        <w:widowControl/>
      </w:pPr>
      <w:r>
        <w:lastRenderedPageBreak/>
        <w:t>(O04.-)</w:t>
      </w:r>
    </w:p>
    <w:p w:rsidR="00000000" w:rsidRDefault="00BE72F4">
      <w:pPr>
        <w:pStyle w:val="ConsPlusNonformat"/>
        <w:widowControl/>
      </w:pPr>
      <w:r>
        <w:t xml:space="preserve">        P96.5 Осложнения,         вызванные        внутриутробными</w:t>
      </w:r>
    </w:p>
    <w:p w:rsidR="00000000" w:rsidRDefault="00BE72F4">
      <w:pPr>
        <w:pStyle w:val="ConsPlusNonformat"/>
        <w:widowControl/>
      </w:pPr>
      <w:r>
        <w:t>вмешательствами, не классифицированные в других рубриках</w:t>
      </w:r>
    </w:p>
    <w:p w:rsidR="00000000" w:rsidRDefault="00BE72F4">
      <w:pPr>
        <w:pStyle w:val="ConsPlusNonformat"/>
        <w:widowControl/>
      </w:pPr>
      <w:r>
        <w:t xml:space="preserve">        P96.8 Другие    уточненные    нарушения,   возникаю</w:t>
      </w:r>
      <w:r>
        <w:t>щие   в</w:t>
      </w:r>
    </w:p>
    <w:p w:rsidR="00000000" w:rsidRDefault="00BE72F4">
      <w:pPr>
        <w:pStyle w:val="ConsPlusNonformat"/>
        <w:widowControl/>
      </w:pPr>
      <w:r>
        <w:t>перинатальном периоде</w:t>
      </w:r>
    </w:p>
    <w:p w:rsidR="00000000" w:rsidRDefault="00BE72F4">
      <w:pPr>
        <w:pStyle w:val="ConsPlusNonformat"/>
        <w:widowControl/>
      </w:pPr>
      <w:r>
        <w:t xml:space="preserve">        P96.9 Нарушения,   возникающие  в  перинатальном  периоде,</w:t>
      </w:r>
    </w:p>
    <w:p w:rsidR="00000000" w:rsidRDefault="00BE72F4">
      <w:pPr>
        <w:pStyle w:val="ConsPlusNonformat"/>
        <w:widowControl/>
      </w:pPr>
      <w:r>
        <w:t>неуточненные</w:t>
      </w:r>
    </w:p>
    <w:p w:rsidR="00000000" w:rsidRDefault="00BE72F4">
      <w:pPr>
        <w:pStyle w:val="ConsPlusNonformat"/>
        <w:widowControl/>
      </w:pPr>
    </w:p>
    <w:p w:rsidR="00000000" w:rsidRDefault="00BE72F4">
      <w:pPr>
        <w:pStyle w:val="ConsPlusNonformat"/>
        <w:widowControl/>
      </w:pPr>
      <w:r>
        <w:t xml:space="preserve">    КЛАСС XVII</w:t>
      </w:r>
    </w:p>
    <w:p w:rsidR="00000000" w:rsidRDefault="00BE72F4">
      <w:pPr>
        <w:pStyle w:val="ConsPlusNonformat"/>
        <w:widowControl/>
      </w:pPr>
      <w:r>
        <w:t xml:space="preserve">    ВРОЖДЕННЫЕ АНОМАЛИИ [ПОРОКИ РАЗВИТИЯ], ДЕФОРМАЦИИ И</w:t>
      </w:r>
    </w:p>
    <w:p w:rsidR="00000000" w:rsidRDefault="00BE72F4">
      <w:pPr>
        <w:pStyle w:val="ConsPlusNonformat"/>
        <w:widowControl/>
      </w:pPr>
      <w:r>
        <w:t xml:space="preserve">    ХРОМОСОМНЫЕ НАРУШЕНИЯ</w:t>
      </w:r>
    </w:p>
    <w:p w:rsidR="00000000" w:rsidRDefault="00BE72F4">
      <w:pPr>
        <w:pStyle w:val="ConsPlusNonformat"/>
        <w:widowControl/>
      </w:pPr>
      <w:r>
        <w:t xml:space="preserve">    (Q00-Q99)</w:t>
      </w:r>
    </w:p>
    <w:p w:rsidR="00000000" w:rsidRDefault="00BE72F4">
      <w:pPr>
        <w:pStyle w:val="ConsPlusNonformat"/>
        <w:widowControl/>
      </w:pPr>
    </w:p>
    <w:p w:rsidR="00000000" w:rsidRDefault="00BE72F4">
      <w:pPr>
        <w:pStyle w:val="ConsPlusNonformat"/>
        <w:widowControl/>
      </w:pPr>
      <w:r>
        <w:t xml:space="preserve">    Исключено: врожденные нарушен</w:t>
      </w:r>
      <w:r>
        <w:t>ия обмена веществ (E70-E90)</w:t>
      </w:r>
    </w:p>
    <w:p w:rsidR="00000000" w:rsidRDefault="00BE72F4">
      <w:pPr>
        <w:pStyle w:val="ConsPlusNonformat"/>
        <w:widowControl/>
      </w:pPr>
    </w:p>
    <w:p w:rsidR="00000000" w:rsidRDefault="00BE72F4">
      <w:pPr>
        <w:pStyle w:val="ConsPlusNonformat"/>
        <w:widowControl/>
      </w:pPr>
      <w:r>
        <w:t xml:space="preserve">    ВРОЖДЕННЫЕ АНОМАЛИИ [ПОРОКИ РАЗВИТИЯ] НЕРВНОЙ СИСТЕМЫ</w:t>
      </w:r>
    </w:p>
    <w:p w:rsidR="00000000" w:rsidRDefault="00BE72F4">
      <w:pPr>
        <w:pStyle w:val="ConsPlusNonformat"/>
        <w:widowControl/>
      </w:pPr>
      <w:r>
        <w:t xml:space="preserve">    (Q00-Q07)</w:t>
      </w:r>
    </w:p>
    <w:p w:rsidR="00000000" w:rsidRDefault="00BE72F4">
      <w:pPr>
        <w:pStyle w:val="ConsPlusNonformat"/>
        <w:widowControl/>
      </w:pPr>
    </w:p>
    <w:p w:rsidR="00000000" w:rsidRDefault="00BE72F4">
      <w:pPr>
        <w:pStyle w:val="ConsPlusNonformat"/>
        <w:widowControl/>
      </w:pPr>
      <w:r>
        <w:t xml:space="preserve">    Q00 Анэнцефалия и подобные пороки развития</w:t>
      </w:r>
    </w:p>
    <w:p w:rsidR="00000000" w:rsidRDefault="00BE72F4">
      <w:pPr>
        <w:pStyle w:val="ConsPlusNonformat"/>
        <w:widowControl/>
      </w:pPr>
      <w:r>
        <w:t xml:space="preserve">        Q00.0 Анэнцефалия</w:t>
      </w:r>
    </w:p>
    <w:p w:rsidR="00000000" w:rsidRDefault="00BE72F4">
      <w:pPr>
        <w:pStyle w:val="ConsPlusNonformat"/>
        <w:widowControl/>
      </w:pPr>
      <w:r>
        <w:t xml:space="preserve">        Q00.1 Краниорахишизис</w:t>
      </w:r>
    </w:p>
    <w:p w:rsidR="00000000" w:rsidRDefault="00BE72F4">
      <w:pPr>
        <w:pStyle w:val="ConsPlusNonformat"/>
        <w:widowControl/>
      </w:pPr>
      <w:r>
        <w:t xml:space="preserve">        Q00.2 Инэнцефалия</w:t>
      </w:r>
    </w:p>
    <w:p w:rsidR="00000000" w:rsidRDefault="00BE72F4">
      <w:pPr>
        <w:pStyle w:val="ConsPlusNonformat"/>
        <w:widowControl/>
      </w:pPr>
    </w:p>
    <w:p w:rsidR="00000000" w:rsidRDefault="00BE72F4">
      <w:pPr>
        <w:pStyle w:val="ConsPlusNonformat"/>
        <w:widowControl/>
      </w:pPr>
      <w:r>
        <w:t xml:space="preserve">    Q01 Энцефалоцеле</w:t>
      </w:r>
    </w:p>
    <w:p w:rsidR="00000000" w:rsidRDefault="00BE72F4">
      <w:pPr>
        <w:pStyle w:val="ConsPlusNonformat"/>
        <w:widowControl/>
      </w:pPr>
      <w:r>
        <w:t xml:space="preserve">   </w:t>
      </w:r>
      <w:r>
        <w:t xml:space="preserve">     Включено:</w:t>
      </w:r>
    </w:p>
    <w:p w:rsidR="00000000" w:rsidRDefault="00BE72F4">
      <w:pPr>
        <w:pStyle w:val="ConsPlusNonformat"/>
        <w:widowControl/>
      </w:pPr>
      <w:r>
        <w:t xml:space="preserve">        гидроменингоцеле черепное</w:t>
      </w:r>
    </w:p>
    <w:p w:rsidR="00000000" w:rsidRDefault="00BE72F4">
      <w:pPr>
        <w:pStyle w:val="ConsPlusNonformat"/>
        <w:widowControl/>
      </w:pPr>
      <w:r>
        <w:t xml:space="preserve">        гидроэнцефалоцеле</w:t>
      </w:r>
    </w:p>
    <w:p w:rsidR="00000000" w:rsidRDefault="00BE72F4">
      <w:pPr>
        <w:pStyle w:val="ConsPlusNonformat"/>
        <w:widowControl/>
      </w:pPr>
      <w:r>
        <w:t xml:space="preserve">        менингоцеле церебральное</w:t>
      </w:r>
    </w:p>
    <w:p w:rsidR="00000000" w:rsidRDefault="00BE72F4">
      <w:pPr>
        <w:pStyle w:val="ConsPlusNonformat"/>
        <w:widowControl/>
      </w:pPr>
      <w:r>
        <w:t xml:space="preserve">        менингоэнцефалоцеле</w:t>
      </w:r>
    </w:p>
    <w:p w:rsidR="00000000" w:rsidRDefault="00BE72F4">
      <w:pPr>
        <w:pStyle w:val="ConsPlusNonformat"/>
        <w:widowControl/>
      </w:pPr>
      <w:r>
        <w:t xml:space="preserve">        энцефаломиелоцеле</w:t>
      </w:r>
    </w:p>
    <w:p w:rsidR="00000000" w:rsidRDefault="00BE72F4">
      <w:pPr>
        <w:pStyle w:val="ConsPlusNonformat"/>
        <w:widowControl/>
      </w:pPr>
      <w:r>
        <w:t xml:space="preserve">        Исключено: синдром Меккеля - Грубера (Q61.9)</w:t>
      </w:r>
    </w:p>
    <w:p w:rsidR="00000000" w:rsidRDefault="00BE72F4">
      <w:pPr>
        <w:pStyle w:val="ConsPlusNonformat"/>
        <w:widowControl/>
      </w:pPr>
      <w:r>
        <w:t xml:space="preserve">        Q01.0 Лобное энцефалоцеле</w:t>
      </w:r>
    </w:p>
    <w:p w:rsidR="00000000" w:rsidRDefault="00BE72F4">
      <w:pPr>
        <w:pStyle w:val="ConsPlusNonformat"/>
        <w:widowControl/>
      </w:pPr>
      <w:r>
        <w:t xml:space="preserve">       </w:t>
      </w:r>
      <w:r>
        <w:t xml:space="preserve"> Q01.1 Носолобное энцефалоцеле</w:t>
      </w:r>
    </w:p>
    <w:p w:rsidR="00000000" w:rsidRDefault="00BE72F4">
      <w:pPr>
        <w:pStyle w:val="ConsPlusNonformat"/>
        <w:widowControl/>
      </w:pPr>
      <w:r>
        <w:t xml:space="preserve">        Q01.2 Затылочное энцефалоцеле</w:t>
      </w:r>
    </w:p>
    <w:p w:rsidR="00000000" w:rsidRDefault="00BE72F4">
      <w:pPr>
        <w:pStyle w:val="ConsPlusNonformat"/>
        <w:widowControl/>
      </w:pPr>
      <w:r>
        <w:t xml:space="preserve">        Q01.8 Энцефалоцеле других областей</w:t>
      </w:r>
    </w:p>
    <w:p w:rsidR="00000000" w:rsidRDefault="00BE72F4">
      <w:pPr>
        <w:pStyle w:val="ConsPlusNonformat"/>
        <w:widowControl/>
      </w:pPr>
      <w:r>
        <w:t xml:space="preserve">        Q01.9 Энцефалоцеле неуточненное</w:t>
      </w:r>
    </w:p>
    <w:p w:rsidR="00000000" w:rsidRDefault="00BE72F4">
      <w:pPr>
        <w:pStyle w:val="ConsPlusNonformat"/>
        <w:widowControl/>
      </w:pPr>
    </w:p>
    <w:p w:rsidR="00000000" w:rsidRDefault="00BE72F4">
      <w:pPr>
        <w:pStyle w:val="ConsPlusNonformat"/>
        <w:widowControl/>
      </w:pPr>
      <w:r>
        <w:t xml:space="preserve">    Q02 Микроцефалия</w:t>
      </w:r>
    </w:p>
    <w:p w:rsidR="00000000" w:rsidRDefault="00BE72F4">
      <w:pPr>
        <w:pStyle w:val="ConsPlusNonformat"/>
        <w:widowControl/>
      </w:pPr>
      <w:r>
        <w:t xml:space="preserve">        Исключено: синдром Меккеля - Грубера (Q61.9)</w:t>
      </w:r>
    </w:p>
    <w:p w:rsidR="00000000" w:rsidRDefault="00BE72F4">
      <w:pPr>
        <w:pStyle w:val="ConsPlusNonformat"/>
        <w:widowControl/>
      </w:pPr>
    </w:p>
    <w:p w:rsidR="00000000" w:rsidRDefault="00BE72F4">
      <w:pPr>
        <w:pStyle w:val="ConsPlusNonformat"/>
        <w:widowControl/>
      </w:pPr>
      <w:r>
        <w:t xml:space="preserve">    Q03 Врожденная гидроцефа</w:t>
      </w:r>
      <w:r>
        <w:t>лия</w:t>
      </w:r>
    </w:p>
    <w:p w:rsidR="00000000" w:rsidRDefault="00BE72F4">
      <w:pPr>
        <w:pStyle w:val="ConsPlusNonformat"/>
        <w:widowControl/>
      </w:pPr>
      <w:r>
        <w:t xml:space="preserve">        Включено: гидроцефалия новорожденного</w:t>
      </w:r>
    </w:p>
    <w:p w:rsidR="00000000" w:rsidRDefault="00BE72F4">
      <w:pPr>
        <w:pStyle w:val="ConsPlusNonformat"/>
        <w:widowControl/>
      </w:pPr>
      <w:r>
        <w:t xml:space="preserve">        Исключено:</w:t>
      </w:r>
    </w:p>
    <w:p w:rsidR="00000000" w:rsidRDefault="00BE72F4">
      <w:pPr>
        <w:pStyle w:val="ConsPlusNonformat"/>
        <w:widowControl/>
      </w:pPr>
      <w:r>
        <w:t xml:space="preserve">        гидроцефалия:</w:t>
      </w:r>
    </w:p>
    <w:p w:rsidR="00000000" w:rsidRDefault="00BE72F4">
      <w:pPr>
        <w:pStyle w:val="ConsPlusNonformat"/>
        <w:widowControl/>
      </w:pPr>
      <w:r>
        <w:t xml:space="preserve">        - в сочетании со spina bifida (Q05.0-Q05.4)</w:t>
      </w:r>
    </w:p>
    <w:p w:rsidR="00000000" w:rsidRDefault="00BE72F4">
      <w:pPr>
        <w:pStyle w:val="ConsPlusNonformat"/>
        <w:widowControl/>
      </w:pPr>
      <w:r>
        <w:t xml:space="preserve">        - вызванная врожденным токсоплазмозом (P37.1)</w:t>
      </w:r>
    </w:p>
    <w:p w:rsidR="00000000" w:rsidRDefault="00BE72F4">
      <w:pPr>
        <w:pStyle w:val="ConsPlusNonformat"/>
        <w:widowControl/>
      </w:pPr>
      <w:r>
        <w:t xml:space="preserve">        - приобретенная (G91.-)</w:t>
      </w:r>
    </w:p>
    <w:p w:rsidR="00000000" w:rsidRDefault="00BE72F4">
      <w:pPr>
        <w:pStyle w:val="ConsPlusNonformat"/>
        <w:widowControl/>
      </w:pPr>
      <w:r>
        <w:t xml:space="preserve">        синдром Арнольда - </w:t>
      </w:r>
      <w:r>
        <w:t>Киари (Q07.0)</w:t>
      </w:r>
    </w:p>
    <w:p w:rsidR="00000000" w:rsidRDefault="00BE72F4">
      <w:pPr>
        <w:pStyle w:val="ConsPlusNonformat"/>
        <w:widowControl/>
      </w:pPr>
      <w:r>
        <w:t xml:space="preserve">        Q03.0 Врожденный порок сильвиева водопровода</w:t>
      </w:r>
    </w:p>
    <w:p w:rsidR="00000000" w:rsidRDefault="00BE72F4">
      <w:pPr>
        <w:pStyle w:val="ConsPlusNonformat"/>
        <w:widowControl/>
      </w:pPr>
      <w:r>
        <w:t xml:space="preserve">        Q03.1 Атрезия отверстий Мажанди и Лушки</w:t>
      </w:r>
    </w:p>
    <w:p w:rsidR="00000000" w:rsidRDefault="00BE72F4">
      <w:pPr>
        <w:pStyle w:val="ConsPlusNonformat"/>
        <w:widowControl/>
      </w:pPr>
      <w:r>
        <w:t xml:space="preserve">        Q03.8 Другая врожденная гидроцефалия</w:t>
      </w:r>
    </w:p>
    <w:p w:rsidR="00000000" w:rsidRDefault="00BE72F4">
      <w:pPr>
        <w:pStyle w:val="ConsPlusNonformat"/>
        <w:widowControl/>
      </w:pPr>
      <w:r>
        <w:t xml:space="preserve">        Q03.9 Врожденная гидроцефалия неуточненная</w:t>
      </w:r>
    </w:p>
    <w:p w:rsidR="00000000" w:rsidRDefault="00BE72F4">
      <w:pPr>
        <w:pStyle w:val="ConsPlusNonformat"/>
        <w:widowControl/>
      </w:pPr>
    </w:p>
    <w:p w:rsidR="00000000" w:rsidRDefault="00BE72F4">
      <w:pPr>
        <w:pStyle w:val="ConsPlusNonformat"/>
        <w:widowControl/>
      </w:pPr>
      <w:r>
        <w:t xml:space="preserve">    Q04 Другие врожденные аномалии [пороки р</w:t>
      </w:r>
      <w:r>
        <w:t>азвития] мозга</w:t>
      </w:r>
    </w:p>
    <w:p w:rsidR="00000000" w:rsidRDefault="00BE72F4">
      <w:pPr>
        <w:pStyle w:val="ConsPlusNonformat"/>
        <w:widowControl/>
      </w:pPr>
      <w:r>
        <w:t xml:space="preserve">        Исключено:</w:t>
      </w:r>
    </w:p>
    <w:p w:rsidR="00000000" w:rsidRDefault="00BE72F4">
      <w:pPr>
        <w:pStyle w:val="ConsPlusNonformat"/>
        <w:widowControl/>
      </w:pPr>
      <w:r>
        <w:t xml:space="preserve">        циклопия (Q87.0)</w:t>
      </w:r>
    </w:p>
    <w:p w:rsidR="00000000" w:rsidRDefault="00BE72F4">
      <w:pPr>
        <w:pStyle w:val="ConsPlusNonformat"/>
        <w:widowControl/>
      </w:pPr>
      <w:r>
        <w:t xml:space="preserve">        макроцефалия (Q75.3)</w:t>
      </w:r>
    </w:p>
    <w:p w:rsidR="00000000" w:rsidRDefault="00BE72F4">
      <w:pPr>
        <w:pStyle w:val="ConsPlusNonformat"/>
        <w:widowControl/>
      </w:pPr>
      <w:r>
        <w:t xml:space="preserve">        Q04.0 Врожденная аномалия мозолистого тела</w:t>
      </w:r>
    </w:p>
    <w:p w:rsidR="00000000" w:rsidRDefault="00BE72F4">
      <w:pPr>
        <w:pStyle w:val="ConsPlusNonformat"/>
        <w:widowControl/>
      </w:pPr>
      <w:r>
        <w:t xml:space="preserve">        Q04.1 Аринэнцефалия</w:t>
      </w:r>
    </w:p>
    <w:p w:rsidR="00000000" w:rsidRDefault="00BE72F4">
      <w:pPr>
        <w:pStyle w:val="ConsPlusNonformat"/>
        <w:widowControl/>
      </w:pPr>
      <w:r>
        <w:t xml:space="preserve">        Q04.2 Голопрозэнцефалия</w:t>
      </w:r>
    </w:p>
    <w:p w:rsidR="00000000" w:rsidRDefault="00BE72F4">
      <w:pPr>
        <w:pStyle w:val="ConsPlusNonformat"/>
        <w:widowControl/>
      </w:pPr>
      <w:r>
        <w:t xml:space="preserve">        Q04.3 Другие редукционные деформации мозга</w:t>
      </w:r>
    </w:p>
    <w:p w:rsidR="00000000" w:rsidRDefault="00BE72F4">
      <w:pPr>
        <w:pStyle w:val="ConsPlusNonformat"/>
        <w:widowControl/>
      </w:pPr>
      <w:r>
        <w:t xml:space="preserve">      </w:t>
      </w:r>
      <w:r>
        <w:t xml:space="preserve">        Исключено: врожденная  аномалия   мозолистого   тела</w:t>
      </w:r>
    </w:p>
    <w:p w:rsidR="00000000" w:rsidRDefault="00BE72F4">
      <w:pPr>
        <w:pStyle w:val="ConsPlusNonformat"/>
        <w:widowControl/>
      </w:pPr>
      <w:r>
        <w:t>(Q04.0)</w:t>
      </w:r>
    </w:p>
    <w:p w:rsidR="00000000" w:rsidRDefault="00BE72F4">
      <w:pPr>
        <w:pStyle w:val="ConsPlusNonformat"/>
        <w:widowControl/>
      </w:pPr>
      <w:r>
        <w:t xml:space="preserve">        Q04.4 Септооптическая дисплазия</w:t>
      </w:r>
    </w:p>
    <w:p w:rsidR="00000000" w:rsidRDefault="00BE72F4">
      <w:pPr>
        <w:pStyle w:val="ConsPlusNonformat"/>
        <w:widowControl/>
      </w:pPr>
      <w:r>
        <w:lastRenderedPageBreak/>
        <w:t xml:space="preserve">        Q04.5 Мегалоэнцефалия</w:t>
      </w:r>
    </w:p>
    <w:p w:rsidR="00000000" w:rsidRDefault="00BE72F4">
      <w:pPr>
        <w:pStyle w:val="ConsPlusNonformat"/>
        <w:widowControl/>
      </w:pPr>
      <w:r>
        <w:t xml:space="preserve">        Q04.6 Врожденные церебральные кисты</w:t>
      </w:r>
    </w:p>
    <w:p w:rsidR="00000000" w:rsidRDefault="00BE72F4">
      <w:pPr>
        <w:pStyle w:val="ConsPlusNonformat"/>
        <w:widowControl/>
      </w:pPr>
      <w:r>
        <w:t xml:space="preserve">              Исключено: приобретенная   порэнцефалическая   киста</w:t>
      </w:r>
    </w:p>
    <w:p w:rsidR="00000000" w:rsidRDefault="00BE72F4">
      <w:pPr>
        <w:pStyle w:val="ConsPlusNonformat"/>
        <w:widowControl/>
      </w:pPr>
      <w:r>
        <w:t>(G93.0</w:t>
      </w:r>
      <w:r>
        <w:t>)</w:t>
      </w:r>
    </w:p>
    <w:p w:rsidR="00000000" w:rsidRDefault="00BE72F4">
      <w:pPr>
        <w:pStyle w:val="ConsPlusNonformat"/>
        <w:widowControl/>
      </w:pPr>
      <w:r>
        <w:t xml:space="preserve">        Q04.8 Другие уточненные врожденные аномалии мозга</w:t>
      </w:r>
    </w:p>
    <w:p w:rsidR="00000000" w:rsidRDefault="00BE72F4">
      <w:pPr>
        <w:pStyle w:val="ConsPlusNonformat"/>
        <w:widowControl/>
      </w:pPr>
      <w:r>
        <w:t xml:space="preserve">        Q04.9 Врожденная аномалия мозга неуточненная</w:t>
      </w:r>
    </w:p>
    <w:p w:rsidR="00000000" w:rsidRDefault="00BE72F4">
      <w:pPr>
        <w:pStyle w:val="ConsPlusNonformat"/>
        <w:widowControl/>
      </w:pPr>
    </w:p>
    <w:p w:rsidR="00000000" w:rsidRDefault="00BE72F4">
      <w:pPr>
        <w:pStyle w:val="ConsPlusNonformat"/>
        <w:widowControl/>
      </w:pPr>
      <w:r>
        <w:t xml:space="preserve">    Q05 Spina bifida [неполное закрытие позвоночного канала]</w:t>
      </w:r>
    </w:p>
    <w:p w:rsidR="00000000" w:rsidRDefault="00BE72F4">
      <w:pPr>
        <w:pStyle w:val="ConsPlusNonformat"/>
        <w:widowControl/>
      </w:pPr>
      <w:r>
        <w:t xml:space="preserve">        Включено:</w:t>
      </w:r>
    </w:p>
    <w:p w:rsidR="00000000" w:rsidRDefault="00BE72F4">
      <w:pPr>
        <w:pStyle w:val="ConsPlusNonformat"/>
        <w:widowControl/>
      </w:pPr>
      <w:r>
        <w:t xml:space="preserve">        гидроменингоцеле (спинальное)</w:t>
      </w:r>
    </w:p>
    <w:p w:rsidR="00000000" w:rsidRDefault="00BE72F4">
      <w:pPr>
        <w:pStyle w:val="ConsPlusNonformat"/>
        <w:widowControl/>
      </w:pPr>
      <w:r>
        <w:t xml:space="preserve">        менингомиелоцеле</w:t>
      </w:r>
    </w:p>
    <w:p w:rsidR="00000000" w:rsidRDefault="00BE72F4">
      <w:pPr>
        <w:pStyle w:val="ConsPlusNonformat"/>
        <w:widowControl/>
      </w:pPr>
      <w:r>
        <w:t xml:space="preserve">        менингоцеле (спинальное)</w:t>
      </w:r>
    </w:p>
    <w:p w:rsidR="00000000" w:rsidRDefault="00BE72F4">
      <w:pPr>
        <w:pStyle w:val="ConsPlusNonformat"/>
        <w:widowControl/>
      </w:pPr>
      <w:r>
        <w:t xml:space="preserve">        миеломенингоцеле</w:t>
      </w:r>
    </w:p>
    <w:p w:rsidR="00000000" w:rsidRDefault="00BE72F4">
      <w:pPr>
        <w:pStyle w:val="ConsPlusNonformat"/>
        <w:widowControl/>
      </w:pPr>
      <w:r>
        <w:t xml:space="preserve">        миелоцеле</w:t>
      </w:r>
    </w:p>
    <w:p w:rsidR="00000000" w:rsidRDefault="00BE72F4">
      <w:pPr>
        <w:pStyle w:val="ConsPlusNonformat"/>
        <w:widowControl/>
      </w:pPr>
      <w:r>
        <w:t xml:space="preserve">        рахишизис</w:t>
      </w:r>
    </w:p>
    <w:p w:rsidR="00000000" w:rsidRDefault="00BE72F4">
      <w:pPr>
        <w:pStyle w:val="ConsPlusNonformat"/>
        <w:widowControl/>
      </w:pPr>
      <w:r>
        <w:t xml:space="preserve">        сирингомиелоцеле</w:t>
      </w:r>
    </w:p>
    <w:p w:rsidR="00000000" w:rsidRDefault="00BE72F4">
      <w:pPr>
        <w:pStyle w:val="ConsPlusNonformat"/>
        <w:widowControl/>
      </w:pPr>
      <w:r>
        <w:t xml:space="preserve">        spina bifida (aperta) (cystica)</w:t>
      </w:r>
    </w:p>
    <w:p w:rsidR="00000000" w:rsidRDefault="00BE72F4">
      <w:pPr>
        <w:pStyle w:val="ConsPlusNonformat"/>
        <w:widowControl/>
      </w:pPr>
      <w:r>
        <w:t xml:space="preserve">        Исключено:</w:t>
      </w:r>
    </w:p>
    <w:p w:rsidR="00000000" w:rsidRDefault="00BE72F4">
      <w:pPr>
        <w:pStyle w:val="ConsPlusNonformat"/>
        <w:widowControl/>
      </w:pPr>
      <w:r>
        <w:t xml:space="preserve">        синдром Арнольд - Киари (Q07.0)</w:t>
      </w:r>
    </w:p>
    <w:p w:rsidR="00000000" w:rsidRDefault="00BE72F4">
      <w:pPr>
        <w:pStyle w:val="ConsPlusNonformat"/>
        <w:widowControl/>
      </w:pPr>
      <w:r>
        <w:t xml:space="preserve">        Spina bifida occulta (Q76.0)</w:t>
      </w:r>
    </w:p>
    <w:p w:rsidR="00000000" w:rsidRDefault="00BE72F4">
      <w:pPr>
        <w:pStyle w:val="ConsPlusNonformat"/>
        <w:widowControl/>
      </w:pPr>
      <w:r>
        <w:t xml:space="preserve"> </w:t>
      </w:r>
      <w:r>
        <w:t xml:space="preserve">       Q05.0 Spina bifida в шейном отделе с гидроцефалией</w:t>
      </w:r>
    </w:p>
    <w:p w:rsidR="00000000" w:rsidRDefault="00BE72F4">
      <w:pPr>
        <w:pStyle w:val="ConsPlusNonformat"/>
        <w:widowControl/>
      </w:pPr>
      <w:r>
        <w:t xml:space="preserve">        Q05.1 Spina bifida в грудном отделе с гидроцефалией</w:t>
      </w:r>
    </w:p>
    <w:p w:rsidR="00000000" w:rsidRDefault="00BE72F4">
      <w:pPr>
        <w:pStyle w:val="ConsPlusNonformat"/>
        <w:widowControl/>
      </w:pPr>
      <w:r>
        <w:t xml:space="preserve">        Q05.2 Spina bifida в поясничном отделе с гидроцефалией</w:t>
      </w:r>
    </w:p>
    <w:p w:rsidR="00000000" w:rsidRDefault="00BE72F4">
      <w:pPr>
        <w:pStyle w:val="ConsPlusNonformat"/>
        <w:widowControl/>
      </w:pPr>
      <w:r>
        <w:t xml:space="preserve">        Q05.3 Spina bifida в крестцовом отделе с гидроцефалией</w:t>
      </w:r>
    </w:p>
    <w:p w:rsidR="00000000" w:rsidRDefault="00BE72F4">
      <w:pPr>
        <w:pStyle w:val="ConsPlusNonformat"/>
        <w:widowControl/>
      </w:pPr>
      <w:r>
        <w:t xml:space="preserve">        Q05.</w:t>
      </w:r>
      <w:r>
        <w:t>4 Spina bifida с гидроцефалией неуточненная</w:t>
      </w:r>
    </w:p>
    <w:p w:rsidR="00000000" w:rsidRDefault="00BE72F4">
      <w:pPr>
        <w:pStyle w:val="ConsPlusNonformat"/>
        <w:widowControl/>
      </w:pPr>
      <w:r>
        <w:t xml:space="preserve">        Q05.5 Spina bifida в шейном отделе без гидроцефалии</w:t>
      </w:r>
    </w:p>
    <w:p w:rsidR="00000000" w:rsidRDefault="00BE72F4">
      <w:pPr>
        <w:pStyle w:val="ConsPlusNonformat"/>
        <w:widowControl/>
      </w:pPr>
      <w:r>
        <w:t xml:space="preserve">        Q05.6 Spina bifida в грудном отделе без гидроцефалии</w:t>
      </w:r>
    </w:p>
    <w:p w:rsidR="00000000" w:rsidRDefault="00BE72F4">
      <w:pPr>
        <w:pStyle w:val="ConsPlusNonformat"/>
        <w:widowControl/>
      </w:pPr>
      <w:r>
        <w:t xml:space="preserve">        Q05.7 Spina bifida в поясничном отделе без гидроцефалии</w:t>
      </w:r>
    </w:p>
    <w:p w:rsidR="00000000" w:rsidRDefault="00BE72F4">
      <w:pPr>
        <w:pStyle w:val="ConsPlusNonformat"/>
        <w:widowControl/>
      </w:pPr>
      <w:r>
        <w:t xml:space="preserve">        Q05.8 Spina bifida </w:t>
      </w:r>
      <w:r>
        <w:t>в крестцовом отделе без гидроцефалии</w:t>
      </w:r>
    </w:p>
    <w:p w:rsidR="00000000" w:rsidRDefault="00BE72F4">
      <w:pPr>
        <w:pStyle w:val="ConsPlusNonformat"/>
        <w:widowControl/>
      </w:pPr>
      <w:r>
        <w:t xml:space="preserve">        Q05.9 Spina bifida неуточненная</w:t>
      </w:r>
    </w:p>
    <w:p w:rsidR="00000000" w:rsidRDefault="00BE72F4">
      <w:pPr>
        <w:pStyle w:val="ConsPlusNonformat"/>
        <w:widowControl/>
      </w:pPr>
    </w:p>
    <w:p w:rsidR="00000000" w:rsidRDefault="00BE72F4">
      <w:pPr>
        <w:pStyle w:val="ConsPlusNonformat"/>
        <w:widowControl/>
      </w:pPr>
      <w:r>
        <w:t xml:space="preserve">    Q06 Другие  врожденные  аномалии  [пороки  развития]  спинного</w:t>
      </w:r>
    </w:p>
    <w:p w:rsidR="00000000" w:rsidRDefault="00BE72F4">
      <w:pPr>
        <w:pStyle w:val="ConsPlusNonformat"/>
        <w:widowControl/>
      </w:pPr>
      <w:r>
        <w:t>мозга</w:t>
      </w:r>
    </w:p>
    <w:p w:rsidR="00000000" w:rsidRDefault="00BE72F4">
      <w:pPr>
        <w:pStyle w:val="ConsPlusNonformat"/>
        <w:widowControl/>
      </w:pPr>
      <w:r>
        <w:t xml:space="preserve">        Q06.0 Амиелия</w:t>
      </w:r>
    </w:p>
    <w:p w:rsidR="00000000" w:rsidRDefault="00BE72F4">
      <w:pPr>
        <w:pStyle w:val="ConsPlusNonformat"/>
        <w:widowControl/>
      </w:pPr>
      <w:r>
        <w:t xml:space="preserve">        Q06.1 Гипоплазия и дисплазия спинного мозга</w:t>
      </w:r>
    </w:p>
    <w:p w:rsidR="00000000" w:rsidRDefault="00BE72F4">
      <w:pPr>
        <w:pStyle w:val="ConsPlusNonformat"/>
        <w:widowControl/>
      </w:pPr>
      <w:r>
        <w:t xml:space="preserve">        Q06.2 Диастематомиелия</w:t>
      </w:r>
    </w:p>
    <w:p w:rsidR="00000000" w:rsidRDefault="00BE72F4">
      <w:pPr>
        <w:pStyle w:val="ConsPlusNonformat"/>
        <w:widowControl/>
      </w:pPr>
      <w:r>
        <w:t xml:space="preserve">        Q06.3 Другие пороки развития конского хвоста</w:t>
      </w:r>
    </w:p>
    <w:p w:rsidR="00000000" w:rsidRDefault="00BE72F4">
      <w:pPr>
        <w:pStyle w:val="ConsPlusNonformat"/>
        <w:widowControl/>
      </w:pPr>
      <w:r>
        <w:t xml:space="preserve">        Q06.4 Гидромиелия</w:t>
      </w:r>
    </w:p>
    <w:p w:rsidR="00000000" w:rsidRDefault="00BE72F4">
      <w:pPr>
        <w:pStyle w:val="ConsPlusNonformat"/>
        <w:widowControl/>
      </w:pPr>
      <w:r>
        <w:t xml:space="preserve">        Q06.8 Другие уточненные пороки развития спинного мозга</w:t>
      </w:r>
    </w:p>
    <w:p w:rsidR="00000000" w:rsidRDefault="00BE72F4">
      <w:pPr>
        <w:pStyle w:val="ConsPlusNonformat"/>
        <w:widowControl/>
      </w:pPr>
      <w:r>
        <w:t xml:space="preserve">        Q06.9 Врожденный    порок    развития    спинного    мозга</w:t>
      </w:r>
    </w:p>
    <w:p w:rsidR="00000000" w:rsidRDefault="00BE72F4">
      <w:pPr>
        <w:pStyle w:val="ConsPlusNonformat"/>
        <w:widowControl/>
      </w:pPr>
      <w:r>
        <w:t>неуточненный</w:t>
      </w:r>
    </w:p>
    <w:p w:rsidR="00000000" w:rsidRDefault="00BE72F4">
      <w:pPr>
        <w:pStyle w:val="ConsPlusNonformat"/>
        <w:widowControl/>
      </w:pPr>
    </w:p>
    <w:p w:rsidR="00000000" w:rsidRDefault="00BE72F4">
      <w:pPr>
        <w:pStyle w:val="ConsPlusNonformat"/>
        <w:widowControl/>
      </w:pPr>
      <w:r>
        <w:t xml:space="preserve">    Q07 Другие   врожденные  аном</w:t>
      </w:r>
      <w:r>
        <w:t>алии  [пороки  развития]  нервной</w:t>
      </w:r>
    </w:p>
    <w:p w:rsidR="00000000" w:rsidRDefault="00BE72F4">
      <w:pPr>
        <w:pStyle w:val="ConsPlusNonformat"/>
        <w:widowControl/>
      </w:pPr>
      <w:r>
        <w:t>системы</w:t>
      </w:r>
    </w:p>
    <w:p w:rsidR="00000000" w:rsidRDefault="00BE72F4">
      <w:pPr>
        <w:pStyle w:val="ConsPlusNonformat"/>
        <w:widowControl/>
      </w:pPr>
      <w:r>
        <w:t xml:space="preserve">        Исключено:</w:t>
      </w:r>
    </w:p>
    <w:p w:rsidR="00000000" w:rsidRDefault="00BE72F4">
      <w:pPr>
        <w:pStyle w:val="ConsPlusNonformat"/>
        <w:widowControl/>
      </w:pPr>
      <w:r>
        <w:t xml:space="preserve">        нейрофиброматоз (незлокачественный) (Q85.0)</w:t>
      </w:r>
    </w:p>
    <w:p w:rsidR="00000000" w:rsidRDefault="00BE72F4">
      <w:pPr>
        <w:pStyle w:val="ConsPlusNonformat"/>
        <w:widowControl/>
      </w:pPr>
      <w:r>
        <w:t xml:space="preserve">        семейная дизавтономия [Райли - Дея] (G90.1)</w:t>
      </w:r>
    </w:p>
    <w:p w:rsidR="00000000" w:rsidRDefault="00BE72F4">
      <w:pPr>
        <w:pStyle w:val="ConsPlusNonformat"/>
        <w:widowControl/>
      </w:pPr>
      <w:r>
        <w:t xml:space="preserve">        Q07.0 Синдром Арнольда - Киари</w:t>
      </w:r>
    </w:p>
    <w:p w:rsidR="00000000" w:rsidRDefault="00BE72F4">
      <w:pPr>
        <w:pStyle w:val="ConsPlusNonformat"/>
        <w:widowControl/>
      </w:pPr>
      <w:r>
        <w:t xml:space="preserve">        Q07.8 Другие уточненные пороки развития нерв</w:t>
      </w:r>
      <w:r>
        <w:t>ной системы</w:t>
      </w:r>
    </w:p>
    <w:p w:rsidR="00000000" w:rsidRDefault="00BE72F4">
      <w:pPr>
        <w:pStyle w:val="ConsPlusNonformat"/>
        <w:widowControl/>
      </w:pPr>
      <w:r>
        <w:t xml:space="preserve">        Q07.9 Порок развития нервной системы неуточненный</w:t>
      </w:r>
    </w:p>
    <w:p w:rsidR="00000000" w:rsidRDefault="00BE72F4">
      <w:pPr>
        <w:pStyle w:val="ConsPlusNonformat"/>
        <w:widowControl/>
      </w:pPr>
    </w:p>
    <w:p w:rsidR="00000000" w:rsidRDefault="00BE72F4">
      <w:pPr>
        <w:pStyle w:val="ConsPlusNonformat"/>
        <w:widowControl/>
      </w:pPr>
      <w:r>
        <w:t xml:space="preserve">    ВРОЖДЕННЫЕ АНОМАЛИИ [ПОРОКИ РАЗВИТИЯ]</w:t>
      </w:r>
    </w:p>
    <w:p w:rsidR="00000000" w:rsidRDefault="00BE72F4">
      <w:pPr>
        <w:pStyle w:val="ConsPlusNonformat"/>
        <w:widowControl/>
      </w:pPr>
      <w:r>
        <w:t xml:space="preserve">    ГЛАЗА, УХА, ЛИЦА И ШЕИ</w:t>
      </w:r>
    </w:p>
    <w:p w:rsidR="00000000" w:rsidRDefault="00BE72F4">
      <w:pPr>
        <w:pStyle w:val="ConsPlusNonformat"/>
        <w:widowControl/>
      </w:pPr>
      <w:r>
        <w:t xml:space="preserve">    (Q10-Q18)</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врожденная аномалия:</w:t>
      </w:r>
    </w:p>
    <w:p w:rsidR="00000000" w:rsidRDefault="00BE72F4">
      <w:pPr>
        <w:pStyle w:val="ConsPlusNonformat"/>
        <w:widowControl/>
      </w:pPr>
      <w:r>
        <w:t xml:space="preserve">    - гортани (Q31.-)</w:t>
      </w:r>
    </w:p>
    <w:p w:rsidR="00000000" w:rsidRDefault="00BE72F4">
      <w:pPr>
        <w:pStyle w:val="ConsPlusNonformat"/>
        <w:widowControl/>
      </w:pPr>
      <w:r>
        <w:t xml:space="preserve">    - губы НКДР (Q38.0)</w:t>
      </w:r>
    </w:p>
    <w:p w:rsidR="00000000" w:rsidRDefault="00BE72F4">
      <w:pPr>
        <w:pStyle w:val="ConsPlusNonformat"/>
        <w:widowControl/>
      </w:pPr>
      <w:r>
        <w:t xml:space="preserve">    - носа (Q30</w:t>
      </w:r>
      <w:r>
        <w:t>.-)</w:t>
      </w:r>
    </w:p>
    <w:p w:rsidR="00000000" w:rsidRDefault="00BE72F4">
      <w:pPr>
        <w:pStyle w:val="ConsPlusNonformat"/>
        <w:widowControl/>
      </w:pPr>
      <w:r>
        <w:t xml:space="preserve">    - паращитовидной железы (Q89.2)</w:t>
      </w:r>
    </w:p>
    <w:p w:rsidR="00000000" w:rsidRDefault="00BE72F4">
      <w:pPr>
        <w:pStyle w:val="ConsPlusNonformat"/>
        <w:widowControl/>
      </w:pPr>
      <w:r>
        <w:t xml:space="preserve">    - шейного  отдела  спинного  мозга   (Q05.0,   Q05.5,   Q67.5,</w:t>
      </w:r>
    </w:p>
    <w:p w:rsidR="00000000" w:rsidRDefault="00BE72F4">
      <w:pPr>
        <w:pStyle w:val="ConsPlusNonformat"/>
        <w:widowControl/>
      </w:pPr>
      <w:r>
        <w:t>Q76.0-Q76.4)</w:t>
      </w:r>
    </w:p>
    <w:p w:rsidR="00000000" w:rsidRDefault="00BE72F4">
      <w:pPr>
        <w:pStyle w:val="ConsPlusNonformat"/>
        <w:widowControl/>
      </w:pPr>
      <w:r>
        <w:t xml:space="preserve">    - щитовидной железы (Q89.2)</w:t>
      </w:r>
    </w:p>
    <w:p w:rsidR="00000000" w:rsidRDefault="00BE72F4">
      <w:pPr>
        <w:pStyle w:val="ConsPlusNonformat"/>
        <w:widowControl/>
      </w:pPr>
      <w:r>
        <w:lastRenderedPageBreak/>
        <w:t xml:space="preserve">    расщелина губы и неба (Q35-Q37)</w:t>
      </w:r>
    </w:p>
    <w:p w:rsidR="00000000" w:rsidRDefault="00BE72F4">
      <w:pPr>
        <w:pStyle w:val="ConsPlusNonformat"/>
        <w:widowControl/>
      </w:pPr>
    </w:p>
    <w:p w:rsidR="00000000" w:rsidRDefault="00BE72F4">
      <w:pPr>
        <w:pStyle w:val="ConsPlusNonformat"/>
        <w:widowControl/>
      </w:pPr>
      <w:r>
        <w:t xml:space="preserve">    Q10 Врожденные   аномалии  [пороки  развития]  века,  слезного</w:t>
      </w:r>
    </w:p>
    <w:p w:rsidR="00000000" w:rsidRDefault="00BE72F4">
      <w:pPr>
        <w:pStyle w:val="ConsPlusNonformat"/>
        <w:widowControl/>
      </w:pPr>
      <w:r>
        <w:t>аппарата и глазницы</w:t>
      </w:r>
    </w:p>
    <w:p w:rsidR="00000000" w:rsidRDefault="00BE72F4">
      <w:pPr>
        <w:pStyle w:val="ConsPlusNonformat"/>
        <w:widowControl/>
      </w:pPr>
      <w:r>
        <w:t xml:space="preserve">        Исключено: криптофтальм(а):</w:t>
      </w:r>
    </w:p>
    <w:p w:rsidR="00000000" w:rsidRDefault="00BE72F4">
      <w:pPr>
        <w:pStyle w:val="ConsPlusNonformat"/>
        <w:widowControl/>
      </w:pPr>
      <w:r>
        <w:t xml:space="preserve">        - БДУ (Q11.2)</w:t>
      </w:r>
    </w:p>
    <w:p w:rsidR="00000000" w:rsidRDefault="00BE72F4">
      <w:pPr>
        <w:pStyle w:val="ConsPlusNonformat"/>
        <w:widowControl/>
      </w:pPr>
      <w:r>
        <w:t xml:space="preserve">        - синдром (Q87.0)</w:t>
      </w:r>
    </w:p>
    <w:p w:rsidR="00000000" w:rsidRDefault="00BE72F4">
      <w:pPr>
        <w:pStyle w:val="ConsPlusNonformat"/>
        <w:widowControl/>
      </w:pPr>
      <w:r>
        <w:t xml:space="preserve">        Q10.0 Врожденный птоз</w:t>
      </w:r>
    </w:p>
    <w:p w:rsidR="00000000" w:rsidRDefault="00BE72F4">
      <w:pPr>
        <w:pStyle w:val="ConsPlusNonformat"/>
        <w:widowControl/>
      </w:pPr>
      <w:r>
        <w:t xml:space="preserve">        Q10.1 Врожденный эктропион</w:t>
      </w:r>
    </w:p>
    <w:p w:rsidR="00000000" w:rsidRDefault="00BE72F4">
      <w:pPr>
        <w:pStyle w:val="ConsPlusNonformat"/>
        <w:widowControl/>
      </w:pPr>
      <w:r>
        <w:t xml:space="preserve">        Q10.2 Врожденный энтропион</w:t>
      </w:r>
    </w:p>
    <w:p w:rsidR="00000000" w:rsidRDefault="00BE72F4">
      <w:pPr>
        <w:pStyle w:val="ConsPlusNonformat"/>
        <w:widowControl/>
      </w:pPr>
      <w:r>
        <w:t xml:space="preserve">        Q10.3 Другие пороки развития века</w:t>
      </w:r>
    </w:p>
    <w:p w:rsidR="00000000" w:rsidRDefault="00BE72F4">
      <w:pPr>
        <w:pStyle w:val="ConsPlusNonformat"/>
        <w:widowControl/>
      </w:pPr>
      <w:r>
        <w:t xml:space="preserve">        Q1</w:t>
      </w:r>
      <w:r>
        <w:t>0.4 Отсутствие или агенезия слезного аппарата</w:t>
      </w:r>
    </w:p>
    <w:p w:rsidR="00000000" w:rsidRDefault="00BE72F4">
      <w:pPr>
        <w:pStyle w:val="ConsPlusNonformat"/>
        <w:widowControl/>
      </w:pPr>
      <w:r>
        <w:t xml:space="preserve">        Q10.5 Врожденный стеноз и стриктура слезного протока</w:t>
      </w:r>
    </w:p>
    <w:p w:rsidR="00000000" w:rsidRDefault="00BE72F4">
      <w:pPr>
        <w:pStyle w:val="ConsPlusNonformat"/>
        <w:widowControl/>
      </w:pPr>
      <w:r>
        <w:t xml:space="preserve">        Q10.6 Другие пороки развития слезного аппарата</w:t>
      </w:r>
    </w:p>
    <w:p w:rsidR="00000000" w:rsidRDefault="00BE72F4">
      <w:pPr>
        <w:pStyle w:val="ConsPlusNonformat"/>
        <w:widowControl/>
      </w:pPr>
      <w:r>
        <w:t xml:space="preserve">        Q10.7 Порок развития глазницы</w:t>
      </w:r>
    </w:p>
    <w:p w:rsidR="00000000" w:rsidRDefault="00BE72F4">
      <w:pPr>
        <w:pStyle w:val="ConsPlusNonformat"/>
        <w:widowControl/>
      </w:pPr>
    </w:p>
    <w:p w:rsidR="00000000" w:rsidRDefault="00BE72F4">
      <w:pPr>
        <w:pStyle w:val="ConsPlusNonformat"/>
        <w:widowControl/>
      </w:pPr>
      <w:r>
        <w:t xml:space="preserve">    Q11 Анофтальм, микрофтальм и макрофтальм</w:t>
      </w:r>
    </w:p>
    <w:p w:rsidR="00000000" w:rsidRDefault="00BE72F4">
      <w:pPr>
        <w:pStyle w:val="ConsPlusNonformat"/>
        <w:widowControl/>
      </w:pPr>
      <w:r>
        <w:t xml:space="preserve">        Q1</w:t>
      </w:r>
      <w:r>
        <w:t>1.0 Киста глазного яблока</w:t>
      </w:r>
    </w:p>
    <w:p w:rsidR="00000000" w:rsidRDefault="00BE72F4">
      <w:pPr>
        <w:pStyle w:val="ConsPlusNonformat"/>
        <w:widowControl/>
      </w:pPr>
      <w:r>
        <w:t xml:space="preserve">        Q11.1 Другой вид анофтальма</w:t>
      </w:r>
    </w:p>
    <w:p w:rsidR="00000000" w:rsidRDefault="00BE72F4">
      <w:pPr>
        <w:pStyle w:val="ConsPlusNonformat"/>
        <w:widowControl/>
      </w:pPr>
      <w:r>
        <w:t xml:space="preserve">        Q11.2 Микрофтальм</w:t>
      </w:r>
    </w:p>
    <w:p w:rsidR="00000000" w:rsidRDefault="00BE72F4">
      <w:pPr>
        <w:pStyle w:val="ConsPlusNonformat"/>
        <w:widowControl/>
      </w:pPr>
      <w:r>
        <w:t xml:space="preserve">              Исключено: синдром криптофтальма (Q87.0)</w:t>
      </w:r>
    </w:p>
    <w:p w:rsidR="00000000" w:rsidRDefault="00BE72F4">
      <w:pPr>
        <w:pStyle w:val="ConsPlusNonformat"/>
        <w:widowControl/>
      </w:pPr>
      <w:r>
        <w:t xml:space="preserve">        Q11.3 Макрофтальм</w:t>
      </w:r>
    </w:p>
    <w:p w:rsidR="00000000" w:rsidRDefault="00BE72F4">
      <w:pPr>
        <w:pStyle w:val="ConsPlusNonformat"/>
        <w:widowControl/>
      </w:pPr>
      <w:r>
        <w:t xml:space="preserve">              Исключено: макрофтальм   при   врожденной   глаукоме</w:t>
      </w:r>
    </w:p>
    <w:p w:rsidR="00000000" w:rsidRDefault="00BE72F4">
      <w:pPr>
        <w:pStyle w:val="ConsPlusNonformat"/>
        <w:widowControl/>
      </w:pPr>
      <w:r>
        <w:t>(Q15.0)</w:t>
      </w:r>
    </w:p>
    <w:p w:rsidR="00000000" w:rsidRDefault="00BE72F4">
      <w:pPr>
        <w:pStyle w:val="ConsPlusNonformat"/>
        <w:widowControl/>
      </w:pPr>
    </w:p>
    <w:p w:rsidR="00000000" w:rsidRDefault="00BE72F4">
      <w:pPr>
        <w:pStyle w:val="ConsPlusNonformat"/>
        <w:widowControl/>
      </w:pPr>
      <w:r>
        <w:t xml:space="preserve">    Q12 Вро</w:t>
      </w:r>
      <w:r>
        <w:t>жденные аномалии [пороки развития] хрусталика</w:t>
      </w:r>
    </w:p>
    <w:p w:rsidR="00000000" w:rsidRDefault="00BE72F4">
      <w:pPr>
        <w:pStyle w:val="ConsPlusNonformat"/>
        <w:widowControl/>
      </w:pPr>
      <w:r>
        <w:t xml:space="preserve">        Q12.0 Врожденная катаракта</w:t>
      </w:r>
    </w:p>
    <w:p w:rsidR="00000000" w:rsidRDefault="00BE72F4">
      <w:pPr>
        <w:pStyle w:val="ConsPlusNonformat"/>
        <w:widowControl/>
      </w:pPr>
      <w:r>
        <w:t xml:space="preserve">        Q12.1 Врожденное смещение хрусталика</w:t>
      </w:r>
    </w:p>
    <w:p w:rsidR="00000000" w:rsidRDefault="00BE72F4">
      <w:pPr>
        <w:pStyle w:val="ConsPlusNonformat"/>
        <w:widowControl/>
      </w:pPr>
      <w:r>
        <w:t xml:space="preserve">        Q12.2 Колобома хрусталика</w:t>
      </w:r>
    </w:p>
    <w:p w:rsidR="00000000" w:rsidRDefault="00BE72F4">
      <w:pPr>
        <w:pStyle w:val="ConsPlusNonformat"/>
        <w:widowControl/>
      </w:pPr>
      <w:r>
        <w:t xml:space="preserve">        Q12.3 Врожденная афакия</w:t>
      </w:r>
    </w:p>
    <w:p w:rsidR="00000000" w:rsidRDefault="00BE72F4">
      <w:pPr>
        <w:pStyle w:val="ConsPlusNonformat"/>
        <w:widowControl/>
      </w:pPr>
      <w:r>
        <w:t xml:space="preserve">        Q12.4 Сферофакия</w:t>
      </w:r>
    </w:p>
    <w:p w:rsidR="00000000" w:rsidRDefault="00BE72F4">
      <w:pPr>
        <w:pStyle w:val="ConsPlusNonformat"/>
        <w:widowControl/>
      </w:pPr>
      <w:r>
        <w:t xml:space="preserve">        Q12.8 Другие врожденные пороки </w:t>
      </w:r>
      <w:r>
        <w:t>хрусталика</w:t>
      </w:r>
    </w:p>
    <w:p w:rsidR="00000000" w:rsidRDefault="00BE72F4">
      <w:pPr>
        <w:pStyle w:val="ConsPlusNonformat"/>
        <w:widowControl/>
      </w:pPr>
      <w:r>
        <w:t xml:space="preserve">        Q12.9 Врожденный порок хрусталика неуточненный</w:t>
      </w:r>
    </w:p>
    <w:p w:rsidR="00000000" w:rsidRDefault="00BE72F4">
      <w:pPr>
        <w:pStyle w:val="ConsPlusNonformat"/>
        <w:widowControl/>
      </w:pPr>
    </w:p>
    <w:p w:rsidR="00000000" w:rsidRDefault="00BE72F4">
      <w:pPr>
        <w:pStyle w:val="ConsPlusNonformat"/>
        <w:widowControl/>
      </w:pPr>
      <w:r>
        <w:t xml:space="preserve">    Q13 Врожденные  аномалии  [пороки развития] переднего сегмента</w:t>
      </w:r>
    </w:p>
    <w:p w:rsidR="00000000" w:rsidRDefault="00BE72F4">
      <w:pPr>
        <w:pStyle w:val="ConsPlusNonformat"/>
        <w:widowControl/>
      </w:pPr>
      <w:r>
        <w:t>глаза</w:t>
      </w:r>
    </w:p>
    <w:p w:rsidR="00000000" w:rsidRDefault="00BE72F4">
      <w:pPr>
        <w:pStyle w:val="ConsPlusNonformat"/>
        <w:widowControl/>
      </w:pPr>
      <w:r>
        <w:t xml:space="preserve">        Q13.0 Колобома радужки</w:t>
      </w:r>
    </w:p>
    <w:p w:rsidR="00000000" w:rsidRDefault="00BE72F4">
      <w:pPr>
        <w:pStyle w:val="ConsPlusNonformat"/>
        <w:widowControl/>
      </w:pPr>
      <w:r>
        <w:t xml:space="preserve">        Q13.1 Отсутствие радужки</w:t>
      </w:r>
    </w:p>
    <w:p w:rsidR="00000000" w:rsidRDefault="00BE72F4">
      <w:pPr>
        <w:pStyle w:val="ConsPlusNonformat"/>
        <w:widowControl/>
      </w:pPr>
      <w:r>
        <w:t xml:space="preserve">        Q13.2 Другие пороки развития радужки</w:t>
      </w:r>
    </w:p>
    <w:p w:rsidR="00000000" w:rsidRDefault="00BE72F4">
      <w:pPr>
        <w:pStyle w:val="ConsPlusNonformat"/>
        <w:widowControl/>
      </w:pPr>
      <w:r>
        <w:t xml:space="preserve">       </w:t>
      </w:r>
      <w:r>
        <w:t xml:space="preserve"> Q13.3 Врожденное помутнение роговицы</w:t>
      </w:r>
    </w:p>
    <w:p w:rsidR="00000000" w:rsidRDefault="00BE72F4">
      <w:pPr>
        <w:pStyle w:val="ConsPlusNonformat"/>
        <w:widowControl/>
      </w:pPr>
      <w:r>
        <w:t xml:space="preserve">        Q13.4 Другие пороки развития роговицы</w:t>
      </w:r>
    </w:p>
    <w:p w:rsidR="00000000" w:rsidRDefault="00BE72F4">
      <w:pPr>
        <w:pStyle w:val="ConsPlusNonformat"/>
        <w:widowControl/>
      </w:pPr>
      <w:r>
        <w:t xml:space="preserve">        Q13.5 Голубая склера</w:t>
      </w:r>
    </w:p>
    <w:p w:rsidR="00000000" w:rsidRDefault="00BE72F4">
      <w:pPr>
        <w:pStyle w:val="ConsPlusNonformat"/>
        <w:widowControl/>
      </w:pPr>
      <w:r>
        <w:t xml:space="preserve">        Q13.8 Другие врожденные аномалии переднего сегмента глаза</w:t>
      </w:r>
    </w:p>
    <w:p w:rsidR="00000000" w:rsidRDefault="00BE72F4">
      <w:pPr>
        <w:pStyle w:val="ConsPlusNonformat"/>
        <w:widowControl/>
      </w:pPr>
      <w:r>
        <w:t xml:space="preserve">        Q13.9 Врожденная   аномалия   переднего   сегмента   глаза</w:t>
      </w:r>
    </w:p>
    <w:p w:rsidR="00000000" w:rsidRDefault="00BE72F4">
      <w:pPr>
        <w:pStyle w:val="ConsPlusNonformat"/>
        <w:widowControl/>
      </w:pPr>
      <w:r>
        <w:t>неуточненн</w:t>
      </w:r>
      <w:r>
        <w:t>ая</w:t>
      </w:r>
    </w:p>
    <w:p w:rsidR="00000000" w:rsidRDefault="00BE72F4">
      <w:pPr>
        <w:pStyle w:val="ConsPlusNonformat"/>
        <w:widowControl/>
      </w:pPr>
    </w:p>
    <w:p w:rsidR="00000000" w:rsidRDefault="00BE72F4">
      <w:pPr>
        <w:pStyle w:val="ConsPlusNonformat"/>
        <w:widowControl/>
      </w:pPr>
      <w:r>
        <w:t xml:space="preserve">    Q14 Врожденные  аномалии  [пороки  развития]  заднего сегмента</w:t>
      </w:r>
    </w:p>
    <w:p w:rsidR="00000000" w:rsidRDefault="00BE72F4">
      <w:pPr>
        <w:pStyle w:val="ConsPlusNonformat"/>
        <w:widowControl/>
      </w:pPr>
      <w:r>
        <w:t>глаза</w:t>
      </w:r>
    </w:p>
    <w:p w:rsidR="00000000" w:rsidRDefault="00BE72F4">
      <w:pPr>
        <w:pStyle w:val="ConsPlusNonformat"/>
        <w:widowControl/>
      </w:pPr>
      <w:r>
        <w:t xml:space="preserve">        Q14.0 Врожденная аномалия стекловидного тела</w:t>
      </w:r>
    </w:p>
    <w:p w:rsidR="00000000" w:rsidRDefault="00BE72F4">
      <w:pPr>
        <w:pStyle w:val="ConsPlusNonformat"/>
        <w:widowControl/>
      </w:pPr>
      <w:r>
        <w:t xml:space="preserve">        Q14.1 Врожденная аномалия сетчатки</w:t>
      </w:r>
    </w:p>
    <w:p w:rsidR="00000000" w:rsidRDefault="00BE72F4">
      <w:pPr>
        <w:pStyle w:val="ConsPlusNonformat"/>
        <w:widowControl/>
      </w:pPr>
      <w:r>
        <w:t xml:space="preserve">        Q14.2 Врожденная аномалия диска зрительного нерва</w:t>
      </w:r>
    </w:p>
    <w:p w:rsidR="00000000" w:rsidRDefault="00BE72F4">
      <w:pPr>
        <w:pStyle w:val="ConsPlusNonformat"/>
        <w:widowControl/>
      </w:pPr>
      <w:r>
        <w:t xml:space="preserve">        Q14.3 Врожденная </w:t>
      </w:r>
      <w:r>
        <w:t>аномалия сосудистой оболочки глаза</w:t>
      </w:r>
    </w:p>
    <w:p w:rsidR="00000000" w:rsidRDefault="00BE72F4">
      <w:pPr>
        <w:pStyle w:val="ConsPlusNonformat"/>
        <w:widowControl/>
      </w:pPr>
      <w:r>
        <w:t xml:space="preserve">        Q14.8 Другие врожденные аномалии заднего сегмента глаза</w:t>
      </w:r>
    </w:p>
    <w:p w:rsidR="00000000" w:rsidRDefault="00BE72F4">
      <w:pPr>
        <w:pStyle w:val="ConsPlusNonformat"/>
        <w:widowControl/>
      </w:pPr>
      <w:r>
        <w:t xml:space="preserve">        Q14.9 Врожденная   аномалия   заднего    сегмента    глаза</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Q15 Другие врожденные аномалии [пороки развития] глаза</w:t>
      </w:r>
    </w:p>
    <w:p w:rsidR="00000000" w:rsidRDefault="00BE72F4">
      <w:pPr>
        <w:pStyle w:val="ConsPlusNonformat"/>
        <w:widowControl/>
      </w:pPr>
      <w:r>
        <w:t xml:space="preserve">        Исключено</w:t>
      </w:r>
      <w:r>
        <w:t>:</w:t>
      </w:r>
    </w:p>
    <w:p w:rsidR="00000000" w:rsidRDefault="00BE72F4">
      <w:pPr>
        <w:pStyle w:val="ConsPlusNonformat"/>
        <w:widowControl/>
      </w:pPr>
      <w:r>
        <w:t xml:space="preserve">        врожденный нистагм (H55)</w:t>
      </w:r>
    </w:p>
    <w:p w:rsidR="00000000" w:rsidRDefault="00BE72F4">
      <w:pPr>
        <w:pStyle w:val="ConsPlusNonformat"/>
        <w:widowControl/>
      </w:pPr>
      <w:r>
        <w:t xml:space="preserve">        глазной альбинизм (E70.3)</w:t>
      </w:r>
    </w:p>
    <w:p w:rsidR="00000000" w:rsidRDefault="00BE72F4">
      <w:pPr>
        <w:pStyle w:val="ConsPlusNonformat"/>
        <w:widowControl/>
      </w:pPr>
      <w:r>
        <w:t xml:space="preserve">        пигментный ретинит (H35.5)</w:t>
      </w:r>
    </w:p>
    <w:p w:rsidR="00000000" w:rsidRDefault="00BE72F4">
      <w:pPr>
        <w:pStyle w:val="ConsPlusNonformat"/>
        <w:widowControl/>
      </w:pPr>
      <w:r>
        <w:t xml:space="preserve">        Q15.0 Врожденная глаукома</w:t>
      </w:r>
    </w:p>
    <w:p w:rsidR="00000000" w:rsidRDefault="00BE72F4">
      <w:pPr>
        <w:pStyle w:val="ConsPlusNonformat"/>
        <w:widowControl/>
      </w:pPr>
      <w:r>
        <w:t xml:space="preserve">        Q15.8 Другие уточненные пороки развития глаза</w:t>
      </w:r>
    </w:p>
    <w:p w:rsidR="00000000" w:rsidRDefault="00BE72F4">
      <w:pPr>
        <w:pStyle w:val="ConsPlusNonformat"/>
        <w:widowControl/>
      </w:pPr>
      <w:r>
        <w:t xml:space="preserve">        Q15.9 Врожденный порок глаза неуточненный</w:t>
      </w:r>
    </w:p>
    <w:p w:rsidR="00000000" w:rsidRDefault="00BE72F4">
      <w:pPr>
        <w:pStyle w:val="ConsPlusNonformat"/>
        <w:widowControl/>
      </w:pPr>
    </w:p>
    <w:p w:rsidR="00000000" w:rsidRDefault="00BE72F4">
      <w:pPr>
        <w:pStyle w:val="ConsPlusNonformat"/>
        <w:widowControl/>
      </w:pPr>
      <w:r>
        <w:t xml:space="preserve">    Q16 Врожд</w:t>
      </w:r>
      <w:r>
        <w:t>енные  аномалии  [пороки  развития]  уха,  вызывающие</w:t>
      </w:r>
    </w:p>
    <w:p w:rsidR="00000000" w:rsidRDefault="00BE72F4">
      <w:pPr>
        <w:pStyle w:val="ConsPlusNonformat"/>
        <w:widowControl/>
      </w:pPr>
      <w:r>
        <w:t>нарушение слуха</w:t>
      </w:r>
    </w:p>
    <w:p w:rsidR="00000000" w:rsidRDefault="00BE72F4">
      <w:pPr>
        <w:pStyle w:val="ConsPlusNonformat"/>
        <w:widowControl/>
      </w:pPr>
      <w:r>
        <w:t xml:space="preserve">        Исключено: врожденная глухота (H90.-)</w:t>
      </w:r>
    </w:p>
    <w:p w:rsidR="00000000" w:rsidRDefault="00BE72F4">
      <w:pPr>
        <w:pStyle w:val="ConsPlusNonformat"/>
        <w:widowControl/>
      </w:pPr>
      <w:r>
        <w:t xml:space="preserve">        Q16.0 Врожденное отсутствие ушной раковины</w:t>
      </w:r>
    </w:p>
    <w:p w:rsidR="00000000" w:rsidRDefault="00BE72F4">
      <w:pPr>
        <w:pStyle w:val="ConsPlusNonformat"/>
        <w:widowControl/>
      </w:pPr>
      <w:r>
        <w:t xml:space="preserve">        Q16.1 Врожденное отсутствие, атрезия и стриктура слухового</w:t>
      </w:r>
    </w:p>
    <w:p w:rsidR="00000000" w:rsidRDefault="00BE72F4">
      <w:pPr>
        <w:pStyle w:val="ConsPlusNonformat"/>
        <w:widowControl/>
      </w:pPr>
      <w:r>
        <w:t>прохода (наружного)</w:t>
      </w:r>
    </w:p>
    <w:p w:rsidR="00000000" w:rsidRDefault="00BE72F4">
      <w:pPr>
        <w:pStyle w:val="ConsPlusNonformat"/>
        <w:widowControl/>
      </w:pPr>
      <w:r>
        <w:t xml:space="preserve">  </w:t>
      </w:r>
      <w:r>
        <w:t xml:space="preserve">      Q16.2 Отсутствие евстахиевой трубы</w:t>
      </w:r>
    </w:p>
    <w:p w:rsidR="00000000" w:rsidRDefault="00BE72F4">
      <w:pPr>
        <w:pStyle w:val="ConsPlusNonformat"/>
        <w:widowControl/>
      </w:pPr>
      <w:r>
        <w:t xml:space="preserve">        Q16.3 Врожденная аномалия слуховых косточек</w:t>
      </w:r>
    </w:p>
    <w:p w:rsidR="00000000" w:rsidRDefault="00BE72F4">
      <w:pPr>
        <w:pStyle w:val="ConsPlusNonformat"/>
        <w:widowControl/>
      </w:pPr>
      <w:r>
        <w:t xml:space="preserve">        Q16.4 Другие врожденные аномалии среднего уха</w:t>
      </w:r>
    </w:p>
    <w:p w:rsidR="00000000" w:rsidRDefault="00BE72F4">
      <w:pPr>
        <w:pStyle w:val="ConsPlusNonformat"/>
        <w:widowControl/>
      </w:pPr>
      <w:r>
        <w:t xml:space="preserve">        Q16.5 Врожденная аномалия внутреннего уха</w:t>
      </w:r>
    </w:p>
    <w:p w:rsidR="00000000" w:rsidRDefault="00BE72F4">
      <w:pPr>
        <w:pStyle w:val="ConsPlusNonformat"/>
        <w:widowControl/>
      </w:pPr>
      <w:r>
        <w:t xml:space="preserve">        Q16.9 Врожденная аномалия уха, вызывающая нарушение</w:t>
      </w:r>
      <w:r>
        <w:t xml:space="preserve"> слуха,</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Q17 Другие врожденные аномалии [пороки развития] уха</w:t>
      </w:r>
    </w:p>
    <w:p w:rsidR="00000000" w:rsidRDefault="00BE72F4">
      <w:pPr>
        <w:pStyle w:val="ConsPlusNonformat"/>
        <w:widowControl/>
      </w:pPr>
      <w:r>
        <w:t xml:space="preserve">        Исключено: преаурикулярная пазуха (Q18.1)</w:t>
      </w:r>
    </w:p>
    <w:p w:rsidR="00000000" w:rsidRDefault="00BE72F4">
      <w:pPr>
        <w:pStyle w:val="ConsPlusNonformat"/>
        <w:widowControl/>
      </w:pPr>
      <w:r>
        <w:t xml:space="preserve">        Q17.0 Добавочная ушная раковина</w:t>
      </w:r>
    </w:p>
    <w:p w:rsidR="00000000" w:rsidRDefault="00BE72F4">
      <w:pPr>
        <w:pStyle w:val="ConsPlusNonformat"/>
        <w:widowControl/>
      </w:pPr>
      <w:r>
        <w:t xml:space="preserve">        Q17.1 Макротия</w:t>
      </w:r>
    </w:p>
    <w:p w:rsidR="00000000" w:rsidRDefault="00BE72F4">
      <w:pPr>
        <w:pStyle w:val="ConsPlusNonformat"/>
        <w:widowControl/>
      </w:pPr>
      <w:r>
        <w:t xml:space="preserve">        Q17.2 Микротия</w:t>
      </w:r>
    </w:p>
    <w:p w:rsidR="00000000" w:rsidRDefault="00BE72F4">
      <w:pPr>
        <w:pStyle w:val="ConsPlusNonformat"/>
        <w:widowControl/>
      </w:pPr>
      <w:r>
        <w:t xml:space="preserve">        Q17.3 Другая аномалия уха</w:t>
      </w:r>
    </w:p>
    <w:p w:rsidR="00000000" w:rsidRDefault="00BE72F4">
      <w:pPr>
        <w:pStyle w:val="ConsPlusNonformat"/>
        <w:widowControl/>
      </w:pPr>
      <w:r>
        <w:t xml:space="preserve">       </w:t>
      </w:r>
      <w:r>
        <w:t xml:space="preserve"> Q17.4 Аномально расположенное ухо</w:t>
      </w:r>
    </w:p>
    <w:p w:rsidR="00000000" w:rsidRDefault="00BE72F4">
      <w:pPr>
        <w:pStyle w:val="ConsPlusNonformat"/>
        <w:widowControl/>
      </w:pPr>
      <w:r>
        <w:t xml:space="preserve">              Исключено: шейная раковина (Q18.2)</w:t>
      </w:r>
    </w:p>
    <w:p w:rsidR="00000000" w:rsidRDefault="00BE72F4">
      <w:pPr>
        <w:pStyle w:val="ConsPlusNonformat"/>
        <w:widowControl/>
      </w:pPr>
      <w:r>
        <w:t xml:space="preserve">        Q17.5 Выступающее ухо</w:t>
      </w:r>
    </w:p>
    <w:p w:rsidR="00000000" w:rsidRDefault="00BE72F4">
      <w:pPr>
        <w:pStyle w:val="ConsPlusNonformat"/>
        <w:widowControl/>
      </w:pPr>
      <w:r>
        <w:t xml:space="preserve">        Q17.8 Другие уточненные пороки развития уха</w:t>
      </w:r>
    </w:p>
    <w:p w:rsidR="00000000" w:rsidRDefault="00BE72F4">
      <w:pPr>
        <w:pStyle w:val="ConsPlusNonformat"/>
        <w:widowControl/>
      </w:pPr>
      <w:r>
        <w:t xml:space="preserve">        Q17.9 Порок развития уха неуточненный</w:t>
      </w:r>
    </w:p>
    <w:p w:rsidR="00000000" w:rsidRDefault="00BE72F4">
      <w:pPr>
        <w:pStyle w:val="ConsPlusNonformat"/>
        <w:widowControl/>
      </w:pPr>
    </w:p>
    <w:p w:rsidR="00000000" w:rsidRDefault="00BE72F4">
      <w:pPr>
        <w:pStyle w:val="ConsPlusNonformat"/>
        <w:widowControl/>
      </w:pPr>
      <w:r>
        <w:t xml:space="preserve">    Q18 Другие врожденные аномалии [пороки </w:t>
      </w:r>
      <w:r>
        <w:t>развития] лица и шеи</w:t>
      </w: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врожденные аномалии скуловых и лицевых костей (Q75.-)</w:t>
      </w:r>
    </w:p>
    <w:p w:rsidR="00000000" w:rsidRDefault="00BE72F4">
      <w:pPr>
        <w:pStyle w:val="ConsPlusNonformat"/>
        <w:widowControl/>
      </w:pPr>
      <w:r>
        <w:t xml:space="preserve">        зуболицевые аномалии (включая аномалии прикуса) (K07.-)</w:t>
      </w:r>
    </w:p>
    <w:p w:rsidR="00000000" w:rsidRDefault="00BE72F4">
      <w:pPr>
        <w:pStyle w:val="ConsPlusNonformat"/>
        <w:widowControl/>
      </w:pPr>
      <w:r>
        <w:t xml:space="preserve">        расщелина губы и неба (Q35-Q37)</w:t>
      </w:r>
    </w:p>
    <w:p w:rsidR="00000000" w:rsidRDefault="00BE72F4">
      <w:pPr>
        <w:pStyle w:val="ConsPlusNonformat"/>
        <w:widowControl/>
      </w:pPr>
      <w:r>
        <w:t xml:space="preserve">        врожденные синдромы поражения лица (Q87.0)</w:t>
      </w:r>
    </w:p>
    <w:p w:rsidR="00000000" w:rsidRDefault="00BE72F4">
      <w:pPr>
        <w:pStyle w:val="ConsPlusNonformat"/>
        <w:widowControl/>
      </w:pPr>
      <w:r>
        <w:t xml:space="preserve">        состояния, классифицированные в рубриках Q67.0-Q67.4</w:t>
      </w:r>
    </w:p>
    <w:p w:rsidR="00000000" w:rsidRDefault="00BE72F4">
      <w:pPr>
        <w:pStyle w:val="ConsPlusNonformat"/>
        <w:widowControl/>
      </w:pPr>
      <w:r>
        <w:t xml:space="preserve">        сохранившийся щитовидно - язычный проток (Q89.2)</w:t>
      </w:r>
    </w:p>
    <w:p w:rsidR="00000000" w:rsidRDefault="00BE72F4">
      <w:pPr>
        <w:pStyle w:val="ConsPlusNonformat"/>
        <w:widowControl/>
      </w:pPr>
      <w:r>
        <w:t xml:space="preserve">        циклопия (Q87.0)</w:t>
      </w:r>
    </w:p>
    <w:p w:rsidR="00000000" w:rsidRDefault="00BE72F4">
      <w:pPr>
        <w:pStyle w:val="ConsPlusNonformat"/>
        <w:widowControl/>
      </w:pPr>
      <w:r>
        <w:t xml:space="preserve">        Q18.0 Пазуха, фистула и киста жаберной щели</w:t>
      </w:r>
    </w:p>
    <w:p w:rsidR="00000000" w:rsidRDefault="00BE72F4">
      <w:pPr>
        <w:pStyle w:val="ConsPlusNonformat"/>
        <w:widowControl/>
      </w:pPr>
      <w:r>
        <w:t xml:space="preserve">        Q18.1 Преаурикулярная пазуха и киста</w:t>
      </w:r>
    </w:p>
    <w:p w:rsidR="00000000" w:rsidRDefault="00BE72F4">
      <w:pPr>
        <w:pStyle w:val="ConsPlusNonformat"/>
        <w:widowControl/>
      </w:pPr>
      <w:r>
        <w:t xml:space="preserve">        Q18.2 Д</w:t>
      </w:r>
      <w:r>
        <w:t>ругие пороки развития жаберной щели</w:t>
      </w:r>
    </w:p>
    <w:p w:rsidR="00000000" w:rsidRDefault="00BE72F4">
      <w:pPr>
        <w:pStyle w:val="ConsPlusNonformat"/>
        <w:widowControl/>
      </w:pPr>
      <w:r>
        <w:t xml:space="preserve">        Q18.3 Крыловидная шея</w:t>
      </w:r>
    </w:p>
    <w:p w:rsidR="00000000" w:rsidRDefault="00BE72F4">
      <w:pPr>
        <w:pStyle w:val="ConsPlusNonformat"/>
        <w:widowControl/>
      </w:pPr>
      <w:r>
        <w:t xml:space="preserve">        Q18.4 Макростомия</w:t>
      </w:r>
    </w:p>
    <w:p w:rsidR="00000000" w:rsidRDefault="00BE72F4">
      <w:pPr>
        <w:pStyle w:val="ConsPlusNonformat"/>
        <w:widowControl/>
      </w:pPr>
      <w:r>
        <w:t xml:space="preserve">        Q18.5 Микростомия</w:t>
      </w:r>
    </w:p>
    <w:p w:rsidR="00000000" w:rsidRDefault="00BE72F4">
      <w:pPr>
        <w:pStyle w:val="ConsPlusNonformat"/>
        <w:widowControl/>
      </w:pPr>
      <w:r>
        <w:t xml:space="preserve">        Q18.6 Макрохейлия</w:t>
      </w:r>
    </w:p>
    <w:p w:rsidR="00000000" w:rsidRDefault="00BE72F4">
      <w:pPr>
        <w:pStyle w:val="ConsPlusNonformat"/>
        <w:widowControl/>
      </w:pPr>
      <w:r>
        <w:t xml:space="preserve">        Q18.7 Микрохейлия</w:t>
      </w:r>
    </w:p>
    <w:p w:rsidR="00000000" w:rsidRDefault="00BE72F4">
      <w:pPr>
        <w:pStyle w:val="ConsPlusNonformat"/>
        <w:widowControl/>
      </w:pPr>
      <w:r>
        <w:t xml:space="preserve">        Q18.8 Другие уточненные пороки развития лица и шеи</w:t>
      </w:r>
    </w:p>
    <w:p w:rsidR="00000000" w:rsidRDefault="00BE72F4">
      <w:pPr>
        <w:pStyle w:val="ConsPlusNonformat"/>
        <w:widowControl/>
      </w:pPr>
      <w:r>
        <w:t xml:space="preserve">        Q18.9 Порок развити</w:t>
      </w:r>
      <w:r>
        <w:t>я лица и шеи неуточненный</w:t>
      </w:r>
    </w:p>
    <w:p w:rsidR="00000000" w:rsidRDefault="00BE72F4">
      <w:pPr>
        <w:pStyle w:val="ConsPlusNonformat"/>
        <w:widowControl/>
      </w:pPr>
    </w:p>
    <w:p w:rsidR="00000000" w:rsidRDefault="00BE72F4">
      <w:pPr>
        <w:pStyle w:val="ConsPlusNonformat"/>
        <w:widowControl/>
      </w:pPr>
      <w:r>
        <w:t xml:space="preserve">    ВРОЖДЕННЫЕ АНОМАЛИИ [ПОРОКИ РАЗВИТИЯ] СИСТЕМЫ КРОВООБРАЩЕНИЯ</w:t>
      </w:r>
    </w:p>
    <w:p w:rsidR="00000000" w:rsidRDefault="00BE72F4">
      <w:pPr>
        <w:pStyle w:val="ConsPlusNonformat"/>
        <w:widowControl/>
      </w:pPr>
      <w:r>
        <w:t xml:space="preserve">    (Q20-Q28)</w:t>
      </w:r>
    </w:p>
    <w:p w:rsidR="00000000" w:rsidRDefault="00BE72F4">
      <w:pPr>
        <w:pStyle w:val="ConsPlusNonformat"/>
        <w:widowControl/>
      </w:pPr>
    </w:p>
    <w:p w:rsidR="00000000" w:rsidRDefault="00BE72F4">
      <w:pPr>
        <w:pStyle w:val="ConsPlusNonformat"/>
        <w:widowControl/>
      </w:pPr>
      <w:r>
        <w:t xml:space="preserve">    Q20 Врожденные аномалии [пороки развития]  сердечных  камер  и</w:t>
      </w:r>
    </w:p>
    <w:p w:rsidR="00000000" w:rsidRDefault="00BE72F4">
      <w:pPr>
        <w:pStyle w:val="ConsPlusNonformat"/>
        <w:widowControl/>
      </w:pPr>
      <w:r>
        <w:t>соединений</w:t>
      </w:r>
    </w:p>
    <w:p w:rsidR="00000000" w:rsidRDefault="00BE72F4">
      <w:pPr>
        <w:pStyle w:val="ConsPlusNonformat"/>
        <w:widowControl/>
      </w:pPr>
      <w:r>
        <w:t xml:space="preserve">        Исключено:</w:t>
      </w:r>
    </w:p>
    <w:p w:rsidR="00000000" w:rsidRDefault="00BE72F4">
      <w:pPr>
        <w:pStyle w:val="ConsPlusNonformat"/>
        <w:widowControl/>
      </w:pPr>
      <w:r>
        <w:t xml:space="preserve">        декстрокардия с локализационной инверсией (Q</w:t>
      </w:r>
      <w:r>
        <w:t>89.3)</w:t>
      </w:r>
    </w:p>
    <w:p w:rsidR="00000000" w:rsidRDefault="00BE72F4">
      <w:pPr>
        <w:pStyle w:val="ConsPlusNonformat"/>
        <w:widowControl/>
      </w:pPr>
      <w:r>
        <w:t xml:space="preserve">        зеркальное расположение   предсердий   с   локализационной</w:t>
      </w:r>
    </w:p>
    <w:p w:rsidR="00000000" w:rsidRDefault="00BE72F4">
      <w:pPr>
        <w:pStyle w:val="ConsPlusNonformat"/>
        <w:widowControl/>
      </w:pPr>
      <w:r>
        <w:t>инверсией (Q89.3)</w:t>
      </w:r>
    </w:p>
    <w:p w:rsidR="00000000" w:rsidRDefault="00BE72F4">
      <w:pPr>
        <w:pStyle w:val="ConsPlusNonformat"/>
        <w:widowControl/>
      </w:pPr>
      <w:r>
        <w:t xml:space="preserve">        Q20.0 Общий артериальный ствол</w:t>
      </w:r>
    </w:p>
    <w:p w:rsidR="00000000" w:rsidRDefault="00BE72F4">
      <w:pPr>
        <w:pStyle w:val="ConsPlusNonformat"/>
        <w:widowControl/>
      </w:pPr>
      <w:r>
        <w:t xml:space="preserve">        Q20.1 Удвоение выходного отверстия правого желудочка</w:t>
      </w:r>
    </w:p>
    <w:p w:rsidR="00000000" w:rsidRDefault="00BE72F4">
      <w:pPr>
        <w:pStyle w:val="ConsPlusNonformat"/>
        <w:widowControl/>
      </w:pPr>
      <w:r>
        <w:t xml:space="preserve">        Q20.2 Удвоение выходного отверстия левого желудочка</w:t>
      </w:r>
    </w:p>
    <w:p w:rsidR="00000000" w:rsidRDefault="00BE72F4">
      <w:pPr>
        <w:pStyle w:val="ConsPlusNonformat"/>
        <w:widowControl/>
      </w:pPr>
      <w:r>
        <w:t xml:space="preserve">     </w:t>
      </w:r>
      <w:r>
        <w:t xml:space="preserve">   Q20.3 Дискордантное желудочково - артериальное соединение</w:t>
      </w:r>
    </w:p>
    <w:p w:rsidR="00000000" w:rsidRDefault="00BE72F4">
      <w:pPr>
        <w:pStyle w:val="ConsPlusNonformat"/>
        <w:widowControl/>
      </w:pPr>
      <w:r>
        <w:t xml:space="preserve">        Q20.4 Удвоение входного отверстия желудочка</w:t>
      </w:r>
    </w:p>
    <w:p w:rsidR="00000000" w:rsidRDefault="00BE72F4">
      <w:pPr>
        <w:pStyle w:val="ConsPlusNonformat"/>
        <w:widowControl/>
      </w:pPr>
      <w:r>
        <w:t xml:space="preserve">        Q20.5 Дискордантное предсердно - желудочковое соединение</w:t>
      </w:r>
    </w:p>
    <w:p w:rsidR="00000000" w:rsidRDefault="00BE72F4">
      <w:pPr>
        <w:pStyle w:val="ConsPlusNonformat"/>
        <w:widowControl/>
      </w:pPr>
      <w:r>
        <w:t xml:space="preserve">        Q20.6 Изомерия ушка предсердия</w:t>
      </w:r>
    </w:p>
    <w:p w:rsidR="00000000" w:rsidRDefault="00BE72F4">
      <w:pPr>
        <w:pStyle w:val="ConsPlusNonformat"/>
        <w:widowControl/>
      </w:pPr>
      <w:r>
        <w:t xml:space="preserve">        Q20.8 Другие   врожденные   ано</w:t>
      </w:r>
      <w:r>
        <w:t>малии   сердечных  камер  и</w:t>
      </w:r>
    </w:p>
    <w:p w:rsidR="00000000" w:rsidRDefault="00BE72F4">
      <w:pPr>
        <w:pStyle w:val="ConsPlusNonformat"/>
        <w:widowControl/>
      </w:pPr>
      <w:r>
        <w:t>соединений</w:t>
      </w:r>
    </w:p>
    <w:p w:rsidR="00000000" w:rsidRDefault="00BE72F4">
      <w:pPr>
        <w:pStyle w:val="ConsPlusNonformat"/>
        <w:widowControl/>
      </w:pPr>
      <w:r>
        <w:lastRenderedPageBreak/>
        <w:t xml:space="preserve">        Q20.9 Врожденная аномалия  сердечных  камер  и  соединений</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Q21 Врожденные   аномалии    [пороки    развития]    сердечной</w:t>
      </w:r>
    </w:p>
    <w:p w:rsidR="00000000" w:rsidRDefault="00BE72F4">
      <w:pPr>
        <w:pStyle w:val="ConsPlusNonformat"/>
        <w:widowControl/>
      </w:pPr>
      <w:r>
        <w:t>перегородки</w:t>
      </w:r>
    </w:p>
    <w:p w:rsidR="00000000" w:rsidRDefault="00BE72F4">
      <w:pPr>
        <w:pStyle w:val="ConsPlusNonformat"/>
        <w:widowControl/>
      </w:pPr>
      <w:r>
        <w:t xml:space="preserve">        Исключено: приобретенный  дефект   сердечной   пе</w:t>
      </w:r>
      <w:r>
        <w:t>регородки</w:t>
      </w:r>
    </w:p>
    <w:p w:rsidR="00000000" w:rsidRDefault="00BE72F4">
      <w:pPr>
        <w:pStyle w:val="ConsPlusNonformat"/>
        <w:widowControl/>
      </w:pPr>
      <w:r>
        <w:t>(I51.0)</w:t>
      </w:r>
    </w:p>
    <w:p w:rsidR="00000000" w:rsidRDefault="00BE72F4">
      <w:pPr>
        <w:pStyle w:val="ConsPlusNonformat"/>
        <w:widowControl/>
      </w:pPr>
      <w:r>
        <w:t xml:space="preserve">        Q21.0 Дефект межжелудочковой перегородки</w:t>
      </w:r>
    </w:p>
    <w:p w:rsidR="00000000" w:rsidRDefault="00BE72F4">
      <w:pPr>
        <w:pStyle w:val="ConsPlusNonformat"/>
        <w:widowControl/>
      </w:pPr>
      <w:r>
        <w:t xml:space="preserve">        Q21.1 Дефект предсердной перегородки</w:t>
      </w:r>
    </w:p>
    <w:p w:rsidR="00000000" w:rsidRDefault="00BE72F4">
      <w:pPr>
        <w:pStyle w:val="ConsPlusNonformat"/>
        <w:widowControl/>
      </w:pPr>
      <w:r>
        <w:t xml:space="preserve">        Q21.2 Дефект предсердно - желудочковой перегородки</w:t>
      </w:r>
    </w:p>
    <w:p w:rsidR="00000000" w:rsidRDefault="00BE72F4">
      <w:pPr>
        <w:pStyle w:val="ConsPlusNonformat"/>
        <w:widowControl/>
      </w:pPr>
      <w:r>
        <w:t xml:space="preserve">        Q21.3 Тетрада Фалло</w:t>
      </w:r>
    </w:p>
    <w:p w:rsidR="00000000" w:rsidRDefault="00BE72F4">
      <w:pPr>
        <w:pStyle w:val="ConsPlusNonformat"/>
        <w:widowControl/>
      </w:pPr>
      <w:r>
        <w:t xml:space="preserve">        Q21.4 Дефект перегородки между аортой и легочной </w:t>
      </w:r>
      <w:r>
        <w:t>артерией</w:t>
      </w:r>
    </w:p>
    <w:p w:rsidR="00000000" w:rsidRDefault="00BE72F4">
      <w:pPr>
        <w:pStyle w:val="ConsPlusNonformat"/>
        <w:widowControl/>
      </w:pPr>
      <w:r>
        <w:t xml:space="preserve">        Q21.8 Другие врожденные аномалии сердечной перегородки</w:t>
      </w:r>
    </w:p>
    <w:p w:rsidR="00000000" w:rsidRDefault="00BE72F4">
      <w:pPr>
        <w:pStyle w:val="ConsPlusNonformat"/>
        <w:widowControl/>
      </w:pPr>
      <w:r>
        <w:t xml:space="preserve">        Q21.9 Врожденная    аномалия     сердечной     перегородки</w:t>
      </w:r>
    </w:p>
    <w:p w:rsidR="00000000" w:rsidRDefault="00BE72F4">
      <w:pPr>
        <w:pStyle w:val="ConsPlusNonformat"/>
        <w:widowControl/>
      </w:pPr>
      <w:r>
        <w:t>неуточненная</w:t>
      </w:r>
    </w:p>
    <w:p w:rsidR="00000000" w:rsidRDefault="00BE72F4">
      <w:pPr>
        <w:pStyle w:val="ConsPlusNonformat"/>
        <w:widowControl/>
      </w:pPr>
      <w:r>
        <w:t xml:space="preserve">    Q22 Врожденные  аномалии   [пороки   развития]   легочного   и</w:t>
      </w:r>
    </w:p>
    <w:p w:rsidR="00000000" w:rsidRDefault="00BE72F4">
      <w:pPr>
        <w:pStyle w:val="ConsPlusNonformat"/>
        <w:widowControl/>
      </w:pPr>
      <w:r>
        <w:t>трехстворчатого клапанов</w:t>
      </w:r>
    </w:p>
    <w:p w:rsidR="00000000" w:rsidRDefault="00BE72F4">
      <w:pPr>
        <w:pStyle w:val="ConsPlusNonformat"/>
        <w:widowControl/>
      </w:pPr>
      <w:r>
        <w:t xml:space="preserve">        Q22.</w:t>
      </w:r>
      <w:r>
        <w:t>0 Атрезия клапана легочной артерии</w:t>
      </w:r>
    </w:p>
    <w:p w:rsidR="00000000" w:rsidRDefault="00BE72F4">
      <w:pPr>
        <w:pStyle w:val="ConsPlusNonformat"/>
        <w:widowControl/>
      </w:pPr>
      <w:r>
        <w:t xml:space="preserve">        Q22.1 Врожденный стеноз клапана легочной артерии</w:t>
      </w:r>
    </w:p>
    <w:p w:rsidR="00000000" w:rsidRDefault="00BE72F4">
      <w:pPr>
        <w:pStyle w:val="ConsPlusNonformat"/>
        <w:widowControl/>
      </w:pPr>
      <w:r>
        <w:t xml:space="preserve">        Q22.2 Врожденная недостаточность клапана легочной артерии</w:t>
      </w:r>
    </w:p>
    <w:p w:rsidR="00000000" w:rsidRDefault="00BE72F4">
      <w:pPr>
        <w:pStyle w:val="ConsPlusNonformat"/>
        <w:widowControl/>
      </w:pPr>
      <w:r>
        <w:t xml:space="preserve">        Q22.3 Другие врожденные пороки клапана легочной артерии</w:t>
      </w:r>
    </w:p>
    <w:p w:rsidR="00000000" w:rsidRDefault="00BE72F4">
      <w:pPr>
        <w:pStyle w:val="ConsPlusNonformat"/>
        <w:widowControl/>
      </w:pPr>
      <w:r>
        <w:t xml:space="preserve">        Q22.4 Врожденный стеноз тр</w:t>
      </w:r>
      <w:r>
        <w:t>ехстворчатого клапана</w:t>
      </w:r>
    </w:p>
    <w:p w:rsidR="00000000" w:rsidRDefault="00BE72F4">
      <w:pPr>
        <w:pStyle w:val="ConsPlusNonformat"/>
        <w:widowControl/>
      </w:pPr>
      <w:r>
        <w:t xml:space="preserve">        Q22.5 Аномалия Эбштейна</w:t>
      </w:r>
    </w:p>
    <w:p w:rsidR="00000000" w:rsidRDefault="00BE72F4">
      <w:pPr>
        <w:pStyle w:val="ConsPlusNonformat"/>
        <w:widowControl/>
      </w:pPr>
      <w:r>
        <w:t xml:space="preserve">        Q22.6 Синдром правосторонней гипоплазии сердца</w:t>
      </w:r>
    </w:p>
    <w:p w:rsidR="00000000" w:rsidRDefault="00BE72F4">
      <w:pPr>
        <w:pStyle w:val="ConsPlusNonformat"/>
        <w:widowControl/>
      </w:pPr>
      <w:r>
        <w:t xml:space="preserve">        Q22.8 Другие врожденные аномалии трехстворчатого клапана</w:t>
      </w:r>
    </w:p>
    <w:p w:rsidR="00000000" w:rsidRDefault="00BE72F4">
      <w:pPr>
        <w:pStyle w:val="ConsPlusNonformat"/>
        <w:widowControl/>
      </w:pPr>
      <w:r>
        <w:t xml:space="preserve">        Q22.9 Врожденная    аномалия    трехстворчатого    клапана</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w:t>
      </w:r>
      <w:r>
        <w:t xml:space="preserve">   Q23 Врожденные   аномалии   [пороки  развития]  аортального  и</w:t>
      </w:r>
    </w:p>
    <w:p w:rsidR="00000000" w:rsidRDefault="00BE72F4">
      <w:pPr>
        <w:pStyle w:val="ConsPlusNonformat"/>
        <w:widowControl/>
      </w:pPr>
      <w:r>
        <w:t>митрального клапанов</w:t>
      </w:r>
    </w:p>
    <w:p w:rsidR="00000000" w:rsidRDefault="00BE72F4">
      <w:pPr>
        <w:pStyle w:val="ConsPlusNonformat"/>
        <w:widowControl/>
      </w:pPr>
      <w:r>
        <w:t xml:space="preserve">        Q23.0 Врожденный стеноз аортального клапана</w:t>
      </w: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врожденный субаортальный стеноз (Q24.4)</w:t>
      </w:r>
    </w:p>
    <w:p w:rsidR="00000000" w:rsidRDefault="00BE72F4">
      <w:pPr>
        <w:pStyle w:val="ConsPlusNonformat"/>
        <w:widowControl/>
      </w:pPr>
      <w:r>
        <w:t xml:space="preserve">              стеноз при синдроме лево</w:t>
      </w:r>
      <w:r>
        <w:t>сторонней гипоплазии  сердца</w:t>
      </w:r>
    </w:p>
    <w:p w:rsidR="00000000" w:rsidRDefault="00BE72F4">
      <w:pPr>
        <w:pStyle w:val="ConsPlusNonformat"/>
        <w:widowControl/>
      </w:pPr>
      <w:r>
        <w:t>(Q23.4)</w:t>
      </w:r>
    </w:p>
    <w:p w:rsidR="00000000" w:rsidRDefault="00BE72F4">
      <w:pPr>
        <w:pStyle w:val="ConsPlusNonformat"/>
        <w:widowControl/>
      </w:pPr>
      <w:r>
        <w:t xml:space="preserve">        Q23.1 Врожденная недостаточность аортального клапана</w:t>
      </w:r>
    </w:p>
    <w:p w:rsidR="00000000" w:rsidRDefault="00BE72F4">
      <w:pPr>
        <w:pStyle w:val="ConsPlusNonformat"/>
        <w:widowControl/>
      </w:pPr>
      <w:r>
        <w:t xml:space="preserve">        Q23.2 Врожденный митральный стеноз</w:t>
      </w:r>
    </w:p>
    <w:p w:rsidR="00000000" w:rsidRDefault="00BE72F4">
      <w:pPr>
        <w:pStyle w:val="ConsPlusNonformat"/>
        <w:widowControl/>
      </w:pPr>
      <w:r>
        <w:t xml:space="preserve">        Q23.3 Врожденная митральная недостаточность</w:t>
      </w:r>
    </w:p>
    <w:p w:rsidR="00000000" w:rsidRDefault="00BE72F4">
      <w:pPr>
        <w:pStyle w:val="ConsPlusNonformat"/>
        <w:widowControl/>
      </w:pPr>
      <w:r>
        <w:t xml:space="preserve">        Q23.4 Синдром левосторонней гипоплазии сердца</w:t>
      </w:r>
    </w:p>
    <w:p w:rsidR="00000000" w:rsidRDefault="00BE72F4">
      <w:pPr>
        <w:pStyle w:val="ConsPlusNonformat"/>
        <w:widowControl/>
      </w:pPr>
      <w:r>
        <w:t xml:space="preserve">        Q</w:t>
      </w:r>
      <w:r>
        <w:t>23.8 Другие врожденные аномалии аортального и митрального</w:t>
      </w:r>
    </w:p>
    <w:p w:rsidR="00000000" w:rsidRDefault="00BE72F4">
      <w:pPr>
        <w:pStyle w:val="ConsPlusNonformat"/>
        <w:widowControl/>
      </w:pPr>
      <w:r>
        <w:t>клапанов</w:t>
      </w:r>
    </w:p>
    <w:p w:rsidR="00000000" w:rsidRDefault="00BE72F4">
      <w:pPr>
        <w:pStyle w:val="ConsPlusNonformat"/>
        <w:widowControl/>
      </w:pPr>
      <w:r>
        <w:t xml:space="preserve">        Q23.9 Врожденная  аномалия   аортального   и   митрального</w:t>
      </w:r>
    </w:p>
    <w:p w:rsidR="00000000" w:rsidRDefault="00BE72F4">
      <w:pPr>
        <w:pStyle w:val="ConsPlusNonformat"/>
        <w:widowControl/>
      </w:pPr>
      <w:r>
        <w:t>клапанов неуточненная</w:t>
      </w:r>
    </w:p>
    <w:p w:rsidR="00000000" w:rsidRDefault="00BE72F4">
      <w:pPr>
        <w:pStyle w:val="ConsPlusNonformat"/>
        <w:widowControl/>
      </w:pPr>
    </w:p>
    <w:p w:rsidR="00000000" w:rsidRDefault="00BE72F4">
      <w:pPr>
        <w:pStyle w:val="ConsPlusNonformat"/>
        <w:widowControl/>
      </w:pPr>
      <w:r>
        <w:t xml:space="preserve">    Q24 Другие врожденные аномалии [пороки развития] сердца</w:t>
      </w:r>
    </w:p>
    <w:p w:rsidR="00000000" w:rsidRDefault="00BE72F4">
      <w:pPr>
        <w:pStyle w:val="ConsPlusNonformat"/>
        <w:widowControl/>
      </w:pPr>
      <w:r>
        <w:t xml:space="preserve">        Исключено: эндокардиальный фибр</w:t>
      </w:r>
      <w:r>
        <w:t>оэластоз (I42.4)</w:t>
      </w:r>
    </w:p>
    <w:p w:rsidR="00000000" w:rsidRDefault="00BE72F4">
      <w:pPr>
        <w:pStyle w:val="ConsPlusNonformat"/>
        <w:widowControl/>
      </w:pPr>
      <w:r>
        <w:t xml:space="preserve">        Q24.0 Декстрокардия</w:t>
      </w:r>
    </w:p>
    <w:p w:rsidR="00000000" w:rsidRDefault="00BE72F4">
      <w:pPr>
        <w:pStyle w:val="ConsPlusNonformat"/>
        <w:widowControl/>
      </w:pPr>
      <w:r>
        <w:t xml:space="preserve">              Исключено:</w:t>
      </w:r>
    </w:p>
    <w:p w:rsidR="00000000" w:rsidRDefault="00BE72F4">
      <w:pPr>
        <w:pStyle w:val="ConsPlusNonformat"/>
        <w:widowControl/>
      </w:pPr>
      <w:r>
        <w:t xml:space="preserve">              декстрокардия с локализационной инверсией (Q89.3)</w:t>
      </w:r>
    </w:p>
    <w:p w:rsidR="00000000" w:rsidRDefault="00BE72F4">
      <w:pPr>
        <w:pStyle w:val="ConsPlusNonformat"/>
        <w:widowControl/>
      </w:pPr>
      <w:r>
        <w:t xml:space="preserve">              зеркально отраженное   расположение   предсердий   с</w:t>
      </w:r>
    </w:p>
    <w:p w:rsidR="00000000" w:rsidRDefault="00BE72F4">
      <w:pPr>
        <w:pStyle w:val="ConsPlusNonformat"/>
        <w:widowControl/>
      </w:pPr>
      <w:r>
        <w:t>локализационной инверсией (Q89.3)</w:t>
      </w:r>
    </w:p>
    <w:p w:rsidR="00000000" w:rsidRDefault="00BE72F4">
      <w:pPr>
        <w:pStyle w:val="ConsPlusNonformat"/>
        <w:widowControl/>
      </w:pPr>
      <w:r>
        <w:t xml:space="preserve">              изомери</w:t>
      </w:r>
      <w:r>
        <w:t>я ушка   предсердия    (с    аспленией    или</w:t>
      </w:r>
    </w:p>
    <w:p w:rsidR="00000000" w:rsidRDefault="00BE72F4">
      <w:pPr>
        <w:pStyle w:val="ConsPlusNonformat"/>
        <w:widowControl/>
      </w:pPr>
      <w:r>
        <w:t>полиспленией) (Q20.6)</w:t>
      </w:r>
    </w:p>
    <w:p w:rsidR="00000000" w:rsidRDefault="00BE72F4">
      <w:pPr>
        <w:pStyle w:val="ConsPlusNonformat"/>
        <w:widowControl/>
      </w:pPr>
      <w:r>
        <w:t xml:space="preserve">        Q24.1 Левокардия</w:t>
      </w:r>
    </w:p>
    <w:p w:rsidR="00000000" w:rsidRDefault="00BE72F4">
      <w:pPr>
        <w:pStyle w:val="ConsPlusNonformat"/>
        <w:widowControl/>
      </w:pPr>
      <w:r>
        <w:t xml:space="preserve">        Q24.2 Трехпредсердное сердце</w:t>
      </w:r>
    </w:p>
    <w:p w:rsidR="00000000" w:rsidRDefault="00BE72F4">
      <w:pPr>
        <w:pStyle w:val="ConsPlusNonformat"/>
        <w:widowControl/>
      </w:pPr>
      <w:r>
        <w:t xml:space="preserve">        Q24.3 Воронкообразный стеноз клапана легочной артерии</w:t>
      </w:r>
    </w:p>
    <w:p w:rsidR="00000000" w:rsidRDefault="00BE72F4">
      <w:pPr>
        <w:pStyle w:val="ConsPlusNonformat"/>
        <w:widowControl/>
      </w:pPr>
      <w:r>
        <w:t xml:space="preserve">        Q24.4 Врожденный субаортальный стеноз</w:t>
      </w:r>
    </w:p>
    <w:p w:rsidR="00000000" w:rsidRDefault="00BE72F4">
      <w:pPr>
        <w:pStyle w:val="ConsPlusNonformat"/>
        <w:widowControl/>
      </w:pPr>
      <w:r>
        <w:t xml:space="preserve">        Q24.5 Аном</w:t>
      </w:r>
      <w:r>
        <w:t>алия развития коронарных сосудов</w:t>
      </w:r>
    </w:p>
    <w:p w:rsidR="00000000" w:rsidRDefault="00BE72F4">
      <w:pPr>
        <w:pStyle w:val="ConsPlusNonformat"/>
        <w:widowControl/>
      </w:pPr>
      <w:r>
        <w:t xml:space="preserve">        Q24.6 Врожденная сердечная блокада</w:t>
      </w:r>
    </w:p>
    <w:p w:rsidR="00000000" w:rsidRDefault="00BE72F4">
      <w:pPr>
        <w:pStyle w:val="ConsPlusNonformat"/>
        <w:widowControl/>
      </w:pPr>
      <w:r>
        <w:t xml:space="preserve">        Q24.8 Другие уточненные врожденные аномалии сердца</w:t>
      </w:r>
    </w:p>
    <w:p w:rsidR="00000000" w:rsidRDefault="00BE72F4">
      <w:pPr>
        <w:pStyle w:val="ConsPlusNonformat"/>
        <w:widowControl/>
      </w:pPr>
      <w:r>
        <w:t xml:space="preserve">        Q24.9 Врожденный порок сердца неуточненный</w:t>
      </w:r>
    </w:p>
    <w:p w:rsidR="00000000" w:rsidRDefault="00BE72F4">
      <w:pPr>
        <w:pStyle w:val="ConsPlusNonformat"/>
        <w:widowControl/>
      </w:pPr>
    </w:p>
    <w:p w:rsidR="00000000" w:rsidRDefault="00BE72F4">
      <w:pPr>
        <w:pStyle w:val="ConsPlusNonformat"/>
        <w:widowControl/>
      </w:pPr>
      <w:r>
        <w:t xml:space="preserve">    Q25 Врожденные аномалии [пороки развития] крупных артерий</w:t>
      </w:r>
    </w:p>
    <w:p w:rsidR="00000000" w:rsidRDefault="00BE72F4">
      <w:pPr>
        <w:pStyle w:val="ConsPlusNonformat"/>
        <w:widowControl/>
      </w:pPr>
      <w:r>
        <w:t xml:space="preserve">       </w:t>
      </w:r>
      <w:r>
        <w:t xml:space="preserve"> Q25.0 Открытый артериальный проток</w:t>
      </w:r>
    </w:p>
    <w:p w:rsidR="00000000" w:rsidRDefault="00BE72F4">
      <w:pPr>
        <w:pStyle w:val="ConsPlusNonformat"/>
        <w:widowControl/>
      </w:pPr>
      <w:r>
        <w:lastRenderedPageBreak/>
        <w:t xml:space="preserve">        Q25.1 Коарктация аорты</w:t>
      </w:r>
    </w:p>
    <w:p w:rsidR="00000000" w:rsidRDefault="00BE72F4">
      <w:pPr>
        <w:pStyle w:val="ConsPlusNonformat"/>
        <w:widowControl/>
      </w:pPr>
      <w:r>
        <w:t xml:space="preserve">        Q25.2 Атрезия аорты</w:t>
      </w:r>
    </w:p>
    <w:p w:rsidR="00000000" w:rsidRDefault="00BE72F4">
      <w:pPr>
        <w:pStyle w:val="ConsPlusNonformat"/>
        <w:widowControl/>
      </w:pPr>
      <w:r>
        <w:t xml:space="preserve">        Q25.3 Стеноз аорты</w:t>
      </w:r>
    </w:p>
    <w:p w:rsidR="00000000" w:rsidRDefault="00BE72F4">
      <w:pPr>
        <w:pStyle w:val="ConsPlusNonformat"/>
        <w:widowControl/>
      </w:pPr>
      <w:r>
        <w:t xml:space="preserve">              Исключено: врожденный аортальный стеноз (Q23.0)</w:t>
      </w:r>
    </w:p>
    <w:p w:rsidR="00000000" w:rsidRDefault="00BE72F4">
      <w:pPr>
        <w:pStyle w:val="ConsPlusNonformat"/>
        <w:widowControl/>
      </w:pPr>
      <w:r>
        <w:t xml:space="preserve">        Q25.4 Другие врожденные аномалии аорты</w:t>
      </w:r>
    </w:p>
    <w:p w:rsidR="00000000" w:rsidRDefault="00BE72F4">
      <w:pPr>
        <w:pStyle w:val="ConsPlusNonformat"/>
        <w:widowControl/>
      </w:pPr>
      <w:r>
        <w:t xml:space="preserve">              Исключено: </w:t>
      </w:r>
      <w:r>
        <w:t>гипоплазия     аорты     при     синдроме</w:t>
      </w:r>
    </w:p>
    <w:p w:rsidR="00000000" w:rsidRDefault="00BE72F4">
      <w:pPr>
        <w:pStyle w:val="ConsPlusNonformat"/>
        <w:widowControl/>
      </w:pPr>
      <w:r>
        <w:t>левосторонней гипоплазии сердца (Q23.4)</w:t>
      </w:r>
    </w:p>
    <w:p w:rsidR="00000000" w:rsidRDefault="00BE72F4">
      <w:pPr>
        <w:pStyle w:val="ConsPlusNonformat"/>
        <w:widowControl/>
      </w:pPr>
      <w:r>
        <w:t xml:space="preserve">        Q25.5 Атрезия легочной артерии</w:t>
      </w:r>
    </w:p>
    <w:p w:rsidR="00000000" w:rsidRDefault="00BE72F4">
      <w:pPr>
        <w:pStyle w:val="ConsPlusNonformat"/>
        <w:widowControl/>
      </w:pPr>
      <w:r>
        <w:t xml:space="preserve">        Q25.6 Стеноз легочной артерии</w:t>
      </w:r>
    </w:p>
    <w:p w:rsidR="00000000" w:rsidRDefault="00BE72F4">
      <w:pPr>
        <w:pStyle w:val="ConsPlusNonformat"/>
        <w:widowControl/>
      </w:pPr>
      <w:r>
        <w:t xml:space="preserve">        Q25.7 Другие врожденные аномалии легочной артерии</w:t>
      </w:r>
    </w:p>
    <w:p w:rsidR="00000000" w:rsidRDefault="00BE72F4">
      <w:pPr>
        <w:pStyle w:val="ConsPlusNonformat"/>
        <w:widowControl/>
      </w:pPr>
      <w:r>
        <w:t xml:space="preserve">        Q25.8 Другие врожденные аномали</w:t>
      </w:r>
      <w:r>
        <w:t>и крупных артерий</w:t>
      </w:r>
    </w:p>
    <w:p w:rsidR="00000000" w:rsidRDefault="00BE72F4">
      <w:pPr>
        <w:pStyle w:val="ConsPlusNonformat"/>
        <w:widowControl/>
      </w:pPr>
      <w:r>
        <w:t xml:space="preserve">        Q25.9 Врожденная аномалия крупных артерий неуточненная</w:t>
      </w:r>
    </w:p>
    <w:p w:rsidR="00000000" w:rsidRDefault="00BE72F4">
      <w:pPr>
        <w:pStyle w:val="ConsPlusNonformat"/>
        <w:widowControl/>
      </w:pPr>
    </w:p>
    <w:p w:rsidR="00000000" w:rsidRDefault="00BE72F4">
      <w:pPr>
        <w:pStyle w:val="ConsPlusNonformat"/>
        <w:widowControl/>
      </w:pPr>
      <w:r>
        <w:t xml:space="preserve">    Q26 Врожденные аномалии [пороки развития] крупных вен</w:t>
      </w:r>
    </w:p>
    <w:p w:rsidR="00000000" w:rsidRDefault="00BE72F4">
      <w:pPr>
        <w:pStyle w:val="ConsPlusNonformat"/>
        <w:widowControl/>
      </w:pPr>
      <w:r>
        <w:t xml:space="preserve">        Q26.0 Врожденный стеноз полой вены</w:t>
      </w:r>
    </w:p>
    <w:p w:rsidR="00000000" w:rsidRDefault="00BE72F4">
      <w:pPr>
        <w:pStyle w:val="ConsPlusNonformat"/>
        <w:widowControl/>
      </w:pPr>
      <w:r>
        <w:t xml:space="preserve">        Q26.1 Сохранение левой верхней полой вены</w:t>
      </w:r>
    </w:p>
    <w:p w:rsidR="00000000" w:rsidRDefault="00BE72F4">
      <w:pPr>
        <w:pStyle w:val="ConsPlusNonformat"/>
        <w:widowControl/>
      </w:pPr>
      <w:r>
        <w:t xml:space="preserve">        Q26.2 Тотальная</w:t>
      </w:r>
      <w:r>
        <w:t xml:space="preserve"> аномалия соединения легочных вен</w:t>
      </w:r>
    </w:p>
    <w:p w:rsidR="00000000" w:rsidRDefault="00BE72F4">
      <w:pPr>
        <w:pStyle w:val="ConsPlusNonformat"/>
        <w:widowControl/>
      </w:pPr>
      <w:r>
        <w:t xml:space="preserve">        Q26.3 Частичная аномалия соединения легочных вен</w:t>
      </w:r>
    </w:p>
    <w:p w:rsidR="00000000" w:rsidRDefault="00BE72F4">
      <w:pPr>
        <w:pStyle w:val="ConsPlusNonformat"/>
        <w:widowControl/>
      </w:pPr>
      <w:r>
        <w:t xml:space="preserve">        Q26.4 Аномалия соединения легочных вен неуточненная</w:t>
      </w:r>
    </w:p>
    <w:p w:rsidR="00000000" w:rsidRDefault="00BE72F4">
      <w:pPr>
        <w:pStyle w:val="ConsPlusNonformat"/>
        <w:widowControl/>
      </w:pPr>
      <w:r>
        <w:t xml:space="preserve">        Q26.5 Аномалия соединения портальной вены</w:t>
      </w:r>
    </w:p>
    <w:p w:rsidR="00000000" w:rsidRDefault="00BE72F4">
      <w:pPr>
        <w:pStyle w:val="ConsPlusNonformat"/>
        <w:widowControl/>
      </w:pPr>
      <w:r>
        <w:t xml:space="preserve">        Q26.6 Портальная  венозно  -  печеночно   -   а</w:t>
      </w:r>
      <w:r>
        <w:t>ртериальная</w:t>
      </w:r>
    </w:p>
    <w:p w:rsidR="00000000" w:rsidRDefault="00BE72F4">
      <w:pPr>
        <w:pStyle w:val="ConsPlusNonformat"/>
        <w:widowControl/>
      </w:pPr>
      <w:r>
        <w:t>фистула</w:t>
      </w:r>
    </w:p>
    <w:p w:rsidR="00000000" w:rsidRDefault="00BE72F4">
      <w:pPr>
        <w:pStyle w:val="ConsPlusNonformat"/>
        <w:widowControl/>
      </w:pPr>
      <w:r>
        <w:t xml:space="preserve">        Q26.8 Другие врожденные аномалии крупных вен</w:t>
      </w:r>
    </w:p>
    <w:p w:rsidR="00000000" w:rsidRDefault="00BE72F4">
      <w:pPr>
        <w:pStyle w:val="ConsPlusNonformat"/>
        <w:widowControl/>
      </w:pPr>
      <w:r>
        <w:t xml:space="preserve">        Q26.9 Порок развития крупной вены неуточненный</w:t>
      </w:r>
    </w:p>
    <w:p w:rsidR="00000000" w:rsidRDefault="00BE72F4">
      <w:pPr>
        <w:pStyle w:val="ConsPlusNonformat"/>
        <w:widowControl/>
      </w:pPr>
    </w:p>
    <w:p w:rsidR="00000000" w:rsidRDefault="00BE72F4">
      <w:pPr>
        <w:pStyle w:val="ConsPlusNonformat"/>
        <w:widowControl/>
      </w:pPr>
      <w:r>
        <w:t xml:space="preserve">    Q27 Другие   врожденные  аномалии  [пороки  развития]  системы</w:t>
      </w:r>
    </w:p>
    <w:p w:rsidR="00000000" w:rsidRDefault="00BE72F4">
      <w:pPr>
        <w:pStyle w:val="ConsPlusNonformat"/>
        <w:widowControl/>
      </w:pPr>
      <w:r>
        <w:t>периферических сосудов</w:t>
      </w:r>
    </w:p>
    <w:p w:rsidR="00000000" w:rsidRDefault="00BE72F4">
      <w:pPr>
        <w:pStyle w:val="ConsPlusNonformat"/>
        <w:widowControl/>
      </w:pPr>
      <w:r>
        <w:t xml:space="preserve">        Исключено:</w:t>
      </w:r>
    </w:p>
    <w:p w:rsidR="00000000" w:rsidRDefault="00BE72F4">
      <w:pPr>
        <w:pStyle w:val="ConsPlusNonformat"/>
        <w:widowControl/>
      </w:pPr>
      <w:r>
        <w:t xml:space="preserve">        аномалии:</w:t>
      </w:r>
    </w:p>
    <w:p w:rsidR="00000000" w:rsidRDefault="00BE72F4">
      <w:pPr>
        <w:pStyle w:val="ConsPlusNonformat"/>
        <w:widowControl/>
      </w:pPr>
      <w:r>
        <w:t xml:space="preserve">        - коронарных сосудов (Q24.5)</w:t>
      </w:r>
    </w:p>
    <w:p w:rsidR="00000000" w:rsidRDefault="00BE72F4">
      <w:pPr>
        <w:pStyle w:val="ConsPlusNonformat"/>
        <w:widowControl/>
      </w:pPr>
      <w:r>
        <w:t xml:space="preserve">        - легочной артерии (Q25.5-Q25.7)</w:t>
      </w:r>
    </w:p>
    <w:p w:rsidR="00000000" w:rsidRDefault="00BE72F4">
      <w:pPr>
        <w:pStyle w:val="ConsPlusNonformat"/>
        <w:widowControl/>
      </w:pPr>
      <w:r>
        <w:t xml:space="preserve">        - церебральных и прецеребральных сосудов (Q28.0-Q28.3)</w:t>
      </w:r>
    </w:p>
    <w:p w:rsidR="00000000" w:rsidRDefault="00BE72F4">
      <w:pPr>
        <w:pStyle w:val="ConsPlusNonformat"/>
        <w:widowControl/>
      </w:pPr>
      <w:r>
        <w:t xml:space="preserve">        врожденная аневризма сетчатки (Q14.1)</w:t>
      </w:r>
    </w:p>
    <w:p w:rsidR="00000000" w:rsidRDefault="00BE72F4">
      <w:pPr>
        <w:pStyle w:val="ConsPlusNonformat"/>
        <w:widowControl/>
      </w:pPr>
      <w:r>
        <w:t xml:space="preserve">        гемангиома и лимфангиома (D18.-)</w:t>
      </w:r>
    </w:p>
    <w:p w:rsidR="00000000" w:rsidRDefault="00BE72F4">
      <w:pPr>
        <w:pStyle w:val="ConsPlusNonformat"/>
        <w:widowControl/>
      </w:pPr>
      <w:r>
        <w:t xml:space="preserve">        Q27.0 Врожденное отс</w:t>
      </w:r>
      <w:r>
        <w:t>утствие и гипоплазия пупочной артерии</w:t>
      </w:r>
    </w:p>
    <w:p w:rsidR="00000000" w:rsidRDefault="00BE72F4">
      <w:pPr>
        <w:pStyle w:val="ConsPlusNonformat"/>
        <w:widowControl/>
      </w:pPr>
      <w:r>
        <w:t xml:space="preserve">        Q27.1 Врожденный стеноз почечной артерии</w:t>
      </w:r>
    </w:p>
    <w:p w:rsidR="00000000" w:rsidRDefault="00BE72F4">
      <w:pPr>
        <w:pStyle w:val="ConsPlusNonformat"/>
        <w:widowControl/>
      </w:pPr>
      <w:r>
        <w:t xml:space="preserve">        Q27.2 Другие [пороки развития] почечной артерии</w:t>
      </w:r>
    </w:p>
    <w:p w:rsidR="00000000" w:rsidRDefault="00BE72F4">
      <w:pPr>
        <w:pStyle w:val="ConsPlusNonformat"/>
        <w:widowControl/>
      </w:pPr>
      <w:r>
        <w:t xml:space="preserve">        Q27.3 Периферический артериовенозный порок развития</w:t>
      </w:r>
    </w:p>
    <w:p w:rsidR="00000000" w:rsidRDefault="00BE72F4">
      <w:pPr>
        <w:pStyle w:val="ConsPlusNonformat"/>
        <w:widowControl/>
      </w:pPr>
      <w:r>
        <w:t xml:space="preserve">              Исключено: приобретенная  артериовенозн</w:t>
      </w:r>
      <w:r>
        <w:t>ая  аневризма</w:t>
      </w:r>
    </w:p>
    <w:p w:rsidR="00000000" w:rsidRDefault="00BE72F4">
      <w:pPr>
        <w:pStyle w:val="ConsPlusNonformat"/>
        <w:widowControl/>
      </w:pPr>
      <w:r>
        <w:t>(I77.0)</w:t>
      </w:r>
    </w:p>
    <w:p w:rsidR="00000000" w:rsidRDefault="00BE72F4">
      <w:pPr>
        <w:pStyle w:val="ConsPlusNonformat"/>
        <w:widowControl/>
      </w:pPr>
      <w:r>
        <w:t xml:space="preserve">        Q27.4 Врожденная флебэктазия</w:t>
      </w:r>
    </w:p>
    <w:p w:rsidR="00000000" w:rsidRDefault="00BE72F4">
      <w:pPr>
        <w:pStyle w:val="ConsPlusNonformat"/>
        <w:widowControl/>
      </w:pPr>
      <w:r>
        <w:t xml:space="preserve">        Q27.8 Другие   уточненные   врожденные   аномалии  системы</w:t>
      </w:r>
    </w:p>
    <w:p w:rsidR="00000000" w:rsidRDefault="00BE72F4">
      <w:pPr>
        <w:pStyle w:val="ConsPlusNonformat"/>
        <w:widowControl/>
      </w:pPr>
      <w:r>
        <w:t>периферических сосудов</w:t>
      </w:r>
    </w:p>
    <w:p w:rsidR="00000000" w:rsidRDefault="00BE72F4">
      <w:pPr>
        <w:pStyle w:val="ConsPlusNonformat"/>
        <w:widowControl/>
      </w:pPr>
      <w:r>
        <w:t xml:space="preserve">        Q27.9 Врожденная  аномалия  системы периферических сосудов</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Q28 Другие  врожденные</w:t>
      </w:r>
      <w:r>
        <w:t xml:space="preserve">  аномалии  [пороки  развития]   системы</w:t>
      </w:r>
    </w:p>
    <w:p w:rsidR="00000000" w:rsidRDefault="00BE72F4">
      <w:pPr>
        <w:pStyle w:val="ConsPlusNonformat"/>
        <w:widowControl/>
      </w:pPr>
      <w:r>
        <w:t>кровообращения</w:t>
      </w: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врожденная аневризма:</w:t>
      </w:r>
    </w:p>
    <w:p w:rsidR="00000000" w:rsidRDefault="00BE72F4">
      <w:pPr>
        <w:pStyle w:val="ConsPlusNonformat"/>
        <w:widowControl/>
      </w:pPr>
      <w:r>
        <w:t xml:space="preserve">        - БДУ (Q27.8)</w:t>
      </w:r>
    </w:p>
    <w:p w:rsidR="00000000" w:rsidRDefault="00BE72F4">
      <w:pPr>
        <w:pStyle w:val="ConsPlusNonformat"/>
        <w:widowControl/>
      </w:pPr>
      <w:r>
        <w:t xml:space="preserve">        - коронарная (Q24.5)</w:t>
      </w:r>
    </w:p>
    <w:p w:rsidR="00000000" w:rsidRDefault="00BE72F4">
      <w:pPr>
        <w:pStyle w:val="ConsPlusNonformat"/>
        <w:widowControl/>
      </w:pPr>
      <w:r>
        <w:t xml:space="preserve">        - легочная (Q25.7)</w:t>
      </w:r>
    </w:p>
    <w:p w:rsidR="00000000" w:rsidRDefault="00BE72F4">
      <w:pPr>
        <w:pStyle w:val="ConsPlusNonformat"/>
        <w:widowControl/>
      </w:pPr>
      <w:r>
        <w:t xml:space="preserve">        - периферическая (Q27.8)</w:t>
      </w:r>
    </w:p>
    <w:p w:rsidR="00000000" w:rsidRDefault="00BE72F4">
      <w:pPr>
        <w:pStyle w:val="ConsPlusNonformat"/>
        <w:widowControl/>
      </w:pPr>
      <w:r>
        <w:t xml:space="preserve">        - сетчатки (Q14.1)</w:t>
      </w:r>
    </w:p>
    <w:p w:rsidR="00000000" w:rsidRDefault="00BE72F4">
      <w:pPr>
        <w:pStyle w:val="ConsPlusNonformat"/>
        <w:widowControl/>
      </w:pPr>
      <w:r>
        <w:t xml:space="preserve">        разор</w:t>
      </w:r>
      <w:r>
        <w:t>ванный:</w:t>
      </w:r>
    </w:p>
    <w:p w:rsidR="00000000" w:rsidRDefault="00BE72F4">
      <w:pPr>
        <w:pStyle w:val="ConsPlusNonformat"/>
        <w:widowControl/>
      </w:pPr>
      <w:r>
        <w:t xml:space="preserve">        - порок развития прецеребральных сосудов (I72.-)</w:t>
      </w:r>
    </w:p>
    <w:p w:rsidR="00000000" w:rsidRDefault="00BE72F4">
      <w:pPr>
        <w:pStyle w:val="ConsPlusNonformat"/>
        <w:widowControl/>
      </w:pPr>
      <w:r>
        <w:t xml:space="preserve">        - церебральный артериовенозный порок развития (I60.8)</w:t>
      </w:r>
    </w:p>
    <w:p w:rsidR="00000000" w:rsidRDefault="00BE72F4">
      <w:pPr>
        <w:pStyle w:val="ConsPlusNonformat"/>
        <w:widowControl/>
      </w:pPr>
      <w:r>
        <w:t xml:space="preserve">        Q28.0 Артериовенозная  аномалия  развития  прецеребральных</w:t>
      </w:r>
    </w:p>
    <w:p w:rsidR="00000000" w:rsidRDefault="00BE72F4">
      <w:pPr>
        <w:pStyle w:val="ConsPlusNonformat"/>
        <w:widowControl/>
      </w:pPr>
      <w:r>
        <w:t>сосудов</w:t>
      </w:r>
    </w:p>
    <w:p w:rsidR="00000000" w:rsidRDefault="00BE72F4">
      <w:pPr>
        <w:pStyle w:val="ConsPlusNonformat"/>
        <w:widowControl/>
      </w:pPr>
      <w:r>
        <w:t xml:space="preserve">        Q28.1 Другие пороки развития прецеребральных с</w:t>
      </w:r>
      <w:r>
        <w:t>осудов</w:t>
      </w:r>
    </w:p>
    <w:p w:rsidR="00000000" w:rsidRDefault="00BE72F4">
      <w:pPr>
        <w:pStyle w:val="ConsPlusNonformat"/>
        <w:widowControl/>
      </w:pPr>
      <w:r>
        <w:t xml:space="preserve">        Q28.2 Артериовенозный порок развития церебральных сосудов</w:t>
      </w:r>
    </w:p>
    <w:p w:rsidR="00000000" w:rsidRDefault="00BE72F4">
      <w:pPr>
        <w:pStyle w:val="ConsPlusNonformat"/>
        <w:widowControl/>
      </w:pPr>
      <w:r>
        <w:t xml:space="preserve">        Q28.3 Другие пороки развития церебральных сосудов</w:t>
      </w:r>
    </w:p>
    <w:p w:rsidR="00000000" w:rsidRDefault="00BE72F4">
      <w:pPr>
        <w:pStyle w:val="ConsPlusNonformat"/>
        <w:widowControl/>
      </w:pPr>
      <w:r>
        <w:t xml:space="preserve">        Q28.8 Другие   уточненные   врожденные   аномалии  системы</w:t>
      </w:r>
    </w:p>
    <w:p w:rsidR="00000000" w:rsidRDefault="00BE72F4">
      <w:pPr>
        <w:pStyle w:val="ConsPlusNonformat"/>
        <w:widowControl/>
      </w:pPr>
      <w:r>
        <w:lastRenderedPageBreak/>
        <w:t>кровообращения</w:t>
      </w:r>
    </w:p>
    <w:p w:rsidR="00000000" w:rsidRDefault="00BE72F4">
      <w:pPr>
        <w:pStyle w:val="ConsPlusNonformat"/>
        <w:widowControl/>
      </w:pPr>
      <w:r>
        <w:t xml:space="preserve">        Q28.9 Врожденная     аномалия    си</w:t>
      </w:r>
      <w:r>
        <w:t>стемы    кровообращения</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ВРОЖДЕННЫЕ АНОМАЛИИ [ПОРОКИ РАЗВИТИЯ] ОРГАНОВ ДЫХАНИЯ</w:t>
      </w:r>
    </w:p>
    <w:p w:rsidR="00000000" w:rsidRDefault="00BE72F4">
      <w:pPr>
        <w:pStyle w:val="ConsPlusNonformat"/>
        <w:widowControl/>
      </w:pPr>
      <w:r>
        <w:t xml:space="preserve">    (Q30-Q34)</w:t>
      </w:r>
    </w:p>
    <w:p w:rsidR="00000000" w:rsidRDefault="00BE72F4">
      <w:pPr>
        <w:pStyle w:val="ConsPlusNonformat"/>
        <w:widowControl/>
      </w:pPr>
    </w:p>
    <w:p w:rsidR="00000000" w:rsidRDefault="00BE72F4">
      <w:pPr>
        <w:pStyle w:val="ConsPlusNonformat"/>
        <w:widowControl/>
      </w:pPr>
      <w:r>
        <w:t xml:space="preserve">    Q30 Врожденные аномалии [пороки развития] носа</w:t>
      </w:r>
    </w:p>
    <w:p w:rsidR="00000000" w:rsidRDefault="00BE72F4">
      <w:pPr>
        <w:pStyle w:val="ConsPlusNonformat"/>
        <w:widowControl/>
      </w:pPr>
      <w:r>
        <w:t xml:space="preserve">        Исключено: врожденное  искривление   носовой   перегородки</w:t>
      </w:r>
    </w:p>
    <w:p w:rsidR="00000000" w:rsidRDefault="00BE72F4">
      <w:pPr>
        <w:pStyle w:val="ConsPlusNonformat"/>
        <w:widowControl/>
      </w:pPr>
      <w:r>
        <w:t>(Q67.4)</w:t>
      </w:r>
    </w:p>
    <w:p w:rsidR="00000000" w:rsidRDefault="00BE72F4">
      <w:pPr>
        <w:pStyle w:val="ConsPlusNonformat"/>
        <w:widowControl/>
      </w:pPr>
      <w:r>
        <w:t xml:space="preserve">        Q30.0 Атрез</w:t>
      </w:r>
      <w:r>
        <w:t>ия хоан</w:t>
      </w:r>
    </w:p>
    <w:p w:rsidR="00000000" w:rsidRDefault="00BE72F4">
      <w:pPr>
        <w:pStyle w:val="ConsPlusNonformat"/>
        <w:widowControl/>
      </w:pPr>
      <w:r>
        <w:t xml:space="preserve">        Q30.1 Агенезия и недоразвитие носа</w:t>
      </w:r>
    </w:p>
    <w:p w:rsidR="00000000" w:rsidRDefault="00BE72F4">
      <w:pPr>
        <w:pStyle w:val="ConsPlusNonformat"/>
        <w:widowControl/>
      </w:pPr>
      <w:r>
        <w:t xml:space="preserve">        Q30.2 Треснутый, вдавленный, расщепленный нос</w:t>
      </w:r>
    </w:p>
    <w:p w:rsidR="00000000" w:rsidRDefault="00BE72F4">
      <w:pPr>
        <w:pStyle w:val="ConsPlusNonformat"/>
        <w:widowControl/>
      </w:pPr>
      <w:r>
        <w:t xml:space="preserve">        Q30.3 Врожденная перфорация носовой перегородки</w:t>
      </w:r>
    </w:p>
    <w:p w:rsidR="00000000" w:rsidRDefault="00BE72F4">
      <w:pPr>
        <w:pStyle w:val="ConsPlusNonformat"/>
        <w:widowControl/>
      </w:pPr>
      <w:r>
        <w:t xml:space="preserve">        Q30.8 Другие врожденные аномалии носа</w:t>
      </w:r>
    </w:p>
    <w:p w:rsidR="00000000" w:rsidRDefault="00BE72F4">
      <w:pPr>
        <w:pStyle w:val="ConsPlusNonformat"/>
        <w:widowControl/>
      </w:pPr>
      <w:r>
        <w:t xml:space="preserve">        Q30.9 Врожденная аномалия носа неуточненн</w:t>
      </w:r>
      <w:r>
        <w:t>ая</w:t>
      </w:r>
    </w:p>
    <w:p w:rsidR="00000000" w:rsidRDefault="00BE72F4">
      <w:pPr>
        <w:pStyle w:val="ConsPlusNonformat"/>
        <w:widowControl/>
      </w:pPr>
    </w:p>
    <w:p w:rsidR="00000000" w:rsidRDefault="00BE72F4">
      <w:pPr>
        <w:pStyle w:val="ConsPlusNonformat"/>
        <w:widowControl/>
      </w:pPr>
      <w:r>
        <w:t xml:space="preserve">    Q31 Врожденные аномалии [пороки развития] гортани</w:t>
      </w:r>
    </w:p>
    <w:p w:rsidR="00000000" w:rsidRDefault="00BE72F4">
      <w:pPr>
        <w:pStyle w:val="ConsPlusNonformat"/>
        <w:widowControl/>
      </w:pPr>
      <w:r>
        <w:t xml:space="preserve">        Q31.0 Перепонка гортани</w:t>
      </w:r>
    </w:p>
    <w:p w:rsidR="00000000" w:rsidRDefault="00BE72F4">
      <w:pPr>
        <w:pStyle w:val="ConsPlusNonformat"/>
        <w:widowControl/>
      </w:pPr>
      <w:r>
        <w:t xml:space="preserve">        Q31.1 Врожденный  стеноз  гортани под собственно голосовым</w:t>
      </w:r>
    </w:p>
    <w:p w:rsidR="00000000" w:rsidRDefault="00BE72F4">
      <w:pPr>
        <w:pStyle w:val="ConsPlusNonformat"/>
        <w:widowControl/>
      </w:pPr>
      <w:r>
        <w:t>аппаратом</w:t>
      </w:r>
    </w:p>
    <w:p w:rsidR="00000000" w:rsidRDefault="00BE72F4">
      <w:pPr>
        <w:pStyle w:val="ConsPlusNonformat"/>
        <w:widowControl/>
      </w:pPr>
      <w:r>
        <w:t xml:space="preserve">        Q31.2 Гипоплазия гортани</w:t>
      </w:r>
    </w:p>
    <w:p w:rsidR="00000000" w:rsidRDefault="00BE72F4">
      <w:pPr>
        <w:pStyle w:val="ConsPlusNonformat"/>
        <w:widowControl/>
      </w:pPr>
      <w:r>
        <w:t xml:space="preserve">        Q31.3 Ларингоцеле</w:t>
      </w:r>
    </w:p>
    <w:p w:rsidR="00000000" w:rsidRDefault="00BE72F4">
      <w:pPr>
        <w:pStyle w:val="ConsPlusNonformat"/>
        <w:widowControl/>
      </w:pPr>
      <w:r>
        <w:t xml:space="preserve">        Q31.4 Врожденный стрид</w:t>
      </w:r>
      <w:r>
        <w:t>ор гортани</w:t>
      </w:r>
    </w:p>
    <w:p w:rsidR="00000000" w:rsidRDefault="00BE72F4">
      <w:pPr>
        <w:pStyle w:val="ConsPlusNonformat"/>
        <w:widowControl/>
      </w:pPr>
      <w:r>
        <w:t xml:space="preserve">        Q31.8 Другие врожденные пороки гортани</w:t>
      </w:r>
    </w:p>
    <w:p w:rsidR="00000000" w:rsidRDefault="00BE72F4">
      <w:pPr>
        <w:pStyle w:val="ConsPlusNonformat"/>
        <w:widowControl/>
      </w:pPr>
      <w:r>
        <w:t xml:space="preserve">        Q31.9 Врожденная аномалия гортани неуточненная</w:t>
      </w:r>
    </w:p>
    <w:p w:rsidR="00000000" w:rsidRDefault="00BE72F4">
      <w:pPr>
        <w:pStyle w:val="ConsPlusNonformat"/>
        <w:widowControl/>
      </w:pPr>
    </w:p>
    <w:p w:rsidR="00000000" w:rsidRDefault="00BE72F4">
      <w:pPr>
        <w:pStyle w:val="ConsPlusNonformat"/>
        <w:widowControl/>
      </w:pPr>
      <w:r>
        <w:t xml:space="preserve">    Q32 Врожденные аномалии [пороки развития] трахеи и бронхов</w:t>
      </w:r>
    </w:p>
    <w:p w:rsidR="00000000" w:rsidRDefault="00BE72F4">
      <w:pPr>
        <w:pStyle w:val="ConsPlusNonformat"/>
        <w:widowControl/>
      </w:pPr>
      <w:r>
        <w:t xml:space="preserve">        Исключено: врожденный бронхоэктаз (Q33.4)</w:t>
      </w:r>
    </w:p>
    <w:p w:rsidR="00000000" w:rsidRDefault="00BE72F4">
      <w:pPr>
        <w:pStyle w:val="ConsPlusNonformat"/>
        <w:widowControl/>
      </w:pPr>
      <w:r>
        <w:t xml:space="preserve">        Q32.0 Врожденная трах</w:t>
      </w:r>
      <w:r>
        <w:t>еомаляция</w:t>
      </w:r>
    </w:p>
    <w:p w:rsidR="00000000" w:rsidRDefault="00BE72F4">
      <w:pPr>
        <w:pStyle w:val="ConsPlusNonformat"/>
        <w:widowControl/>
      </w:pPr>
      <w:r>
        <w:t xml:space="preserve">        Q32.1 Другие пороки развития трахеи</w:t>
      </w:r>
    </w:p>
    <w:p w:rsidR="00000000" w:rsidRDefault="00BE72F4">
      <w:pPr>
        <w:pStyle w:val="ConsPlusNonformat"/>
        <w:widowControl/>
      </w:pPr>
      <w:r>
        <w:t xml:space="preserve">        Q32.2 Врожденная бронхомаляция</w:t>
      </w:r>
    </w:p>
    <w:p w:rsidR="00000000" w:rsidRDefault="00BE72F4">
      <w:pPr>
        <w:pStyle w:val="ConsPlusNonformat"/>
        <w:widowControl/>
      </w:pPr>
      <w:r>
        <w:t xml:space="preserve">        Q32.3 Врожденный стеноз бронхов</w:t>
      </w:r>
    </w:p>
    <w:p w:rsidR="00000000" w:rsidRDefault="00BE72F4">
      <w:pPr>
        <w:pStyle w:val="ConsPlusNonformat"/>
        <w:widowControl/>
      </w:pPr>
      <w:r>
        <w:t xml:space="preserve">        Q32.4 Другие врожденные аномалии бронхов</w:t>
      </w:r>
    </w:p>
    <w:p w:rsidR="00000000" w:rsidRDefault="00BE72F4">
      <w:pPr>
        <w:pStyle w:val="ConsPlusNonformat"/>
        <w:widowControl/>
      </w:pPr>
    </w:p>
    <w:p w:rsidR="00000000" w:rsidRDefault="00BE72F4">
      <w:pPr>
        <w:pStyle w:val="ConsPlusNonformat"/>
        <w:widowControl/>
      </w:pPr>
      <w:r>
        <w:t xml:space="preserve">    Q33 Врожденные аномалии [пороки развития] легкого</w:t>
      </w:r>
    </w:p>
    <w:p w:rsidR="00000000" w:rsidRDefault="00BE72F4">
      <w:pPr>
        <w:pStyle w:val="ConsPlusNonformat"/>
        <w:widowControl/>
      </w:pPr>
      <w:r>
        <w:t xml:space="preserve">        Q33.0 Врожд</w:t>
      </w:r>
      <w:r>
        <w:t>енная киста легкого</w:t>
      </w:r>
    </w:p>
    <w:p w:rsidR="00000000" w:rsidRDefault="00BE72F4">
      <w:pPr>
        <w:pStyle w:val="ConsPlusNonformat"/>
        <w:widowControl/>
      </w:pPr>
      <w:r>
        <w:t xml:space="preserve">              Исключено: кистозная болезнь легкого,  приобретенная</w:t>
      </w:r>
    </w:p>
    <w:p w:rsidR="00000000" w:rsidRDefault="00BE72F4">
      <w:pPr>
        <w:pStyle w:val="ConsPlusNonformat"/>
        <w:widowControl/>
      </w:pPr>
      <w:r>
        <w:t>или неуточненная (J98.4)</w:t>
      </w:r>
    </w:p>
    <w:p w:rsidR="00000000" w:rsidRDefault="00BE72F4">
      <w:pPr>
        <w:pStyle w:val="ConsPlusNonformat"/>
        <w:widowControl/>
      </w:pPr>
      <w:r>
        <w:t xml:space="preserve">        Q33.1 Добавочная доля легкого</w:t>
      </w:r>
    </w:p>
    <w:p w:rsidR="00000000" w:rsidRDefault="00BE72F4">
      <w:pPr>
        <w:pStyle w:val="ConsPlusNonformat"/>
        <w:widowControl/>
      </w:pPr>
      <w:r>
        <w:t xml:space="preserve">        Q33.2 Секвестрация легкого</w:t>
      </w:r>
    </w:p>
    <w:p w:rsidR="00000000" w:rsidRDefault="00BE72F4">
      <w:pPr>
        <w:pStyle w:val="ConsPlusNonformat"/>
        <w:widowControl/>
      </w:pPr>
      <w:r>
        <w:t xml:space="preserve">        Q33.3 Агенезия легкого</w:t>
      </w:r>
    </w:p>
    <w:p w:rsidR="00000000" w:rsidRDefault="00BE72F4">
      <w:pPr>
        <w:pStyle w:val="ConsPlusNonformat"/>
        <w:widowControl/>
      </w:pPr>
      <w:r>
        <w:t xml:space="preserve">        Q33.4 Врожденный бронхоэктаз</w:t>
      </w:r>
    </w:p>
    <w:p w:rsidR="00000000" w:rsidRDefault="00BE72F4">
      <w:pPr>
        <w:pStyle w:val="ConsPlusNonformat"/>
        <w:widowControl/>
      </w:pPr>
      <w:r>
        <w:t xml:space="preserve">   </w:t>
      </w:r>
      <w:r>
        <w:t xml:space="preserve">     Q33.5 Эктопия ткани в легком</w:t>
      </w:r>
    </w:p>
    <w:p w:rsidR="00000000" w:rsidRDefault="00BE72F4">
      <w:pPr>
        <w:pStyle w:val="ConsPlusNonformat"/>
        <w:widowControl/>
      </w:pPr>
      <w:r>
        <w:t xml:space="preserve">        Q33.6 Гипоплазия и дисплазия легкого</w:t>
      </w:r>
    </w:p>
    <w:p w:rsidR="00000000" w:rsidRDefault="00BE72F4">
      <w:pPr>
        <w:pStyle w:val="ConsPlusNonformat"/>
        <w:widowControl/>
      </w:pPr>
      <w:r>
        <w:t xml:space="preserve">          Исключено: легочная      гипоплазия,     связанная     с</w:t>
      </w:r>
    </w:p>
    <w:p w:rsidR="00000000" w:rsidRDefault="00BE72F4">
      <w:pPr>
        <w:pStyle w:val="ConsPlusNonformat"/>
        <w:widowControl/>
      </w:pPr>
      <w:r>
        <w:t>недоношенностью (P28.0)</w:t>
      </w:r>
    </w:p>
    <w:p w:rsidR="00000000" w:rsidRDefault="00BE72F4">
      <w:pPr>
        <w:pStyle w:val="ConsPlusNonformat"/>
        <w:widowControl/>
      </w:pPr>
      <w:r>
        <w:t xml:space="preserve">        Q33.8 Другие врожденные аномалии легкого</w:t>
      </w:r>
    </w:p>
    <w:p w:rsidR="00000000" w:rsidRDefault="00BE72F4">
      <w:pPr>
        <w:pStyle w:val="ConsPlusNonformat"/>
        <w:widowControl/>
      </w:pPr>
      <w:r>
        <w:t xml:space="preserve">        Q33.9 Врожденная аномалия лег</w:t>
      </w:r>
      <w:r>
        <w:t>кого неуточненная</w:t>
      </w:r>
    </w:p>
    <w:p w:rsidR="00000000" w:rsidRDefault="00BE72F4">
      <w:pPr>
        <w:pStyle w:val="ConsPlusNonformat"/>
        <w:widowControl/>
      </w:pPr>
    </w:p>
    <w:p w:rsidR="00000000" w:rsidRDefault="00BE72F4">
      <w:pPr>
        <w:pStyle w:val="ConsPlusNonformat"/>
        <w:widowControl/>
      </w:pPr>
      <w:r>
        <w:t xml:space="preserve">    Q34 Другие  врожденные  аномалии  [пороки  развития]   органов</w:t>
      </w:r>
    </w:p>
    <w:p w:rsidR="00000000" w:rsidRDefault="00BE72F4">
      <w:pPr>
        <w:pStyle w:val="ConsPlusNonformat"/>
        <w:widowControl/>
      </w:pPr>
      <w:r>
        <w:t>дыхания</w:t>
      </w:r>
    </w:p>
    <w:p w:rsidR="00000000" w:rsidRDefault="00BE72F4">
      <w:pPr>
        <w:pStyle w:val="ConsPlusNonformat"/>
        <w:widowControl/>
      </w:pPr>
      <w:r>
        <w:t xml:space="preserve">        Q34.0 Аномалия плевры</w:t>
      </w:r>
    </w:p>
    <w:p w:rsidR="00000000" w:rsidRDefault="00BE72F4">
      <w:pPr>
        <w:pStyle w:val="ConsPlusNonformat"/>
        <w:widowControl/>
      </w:pPr>
      <w:r>
        <w:t xml:space="preserve">        Q34.1 Врожденная киста средостения</w:t>
      </w:r>
    </w:p>
    <w:p w:rsidR="00000000" w:rsidRDefault="00BE72F4">
      <w:pPr>
        <w:pStyle w:val="ConsPlusNonformat"/>
        <w:widowControl/>
      </w:pPr>
      <w:r>
        <w:t xml:space="preserve">        Q34.8 Другие  уточненные   врожденные   аномалии   органов</w:t>
      </w:r>
    </w:p>
    <w:p w:rsidR="00000000" w:rsidRDefault="00BE72F4">
      <w:pPr>
        <w:pStyle w:val="ConsPlusNonformat"/>
        <w:widowControl/>
      </w:pPr>
      <w:r>
        <w:t>дыхания</w:t>
      </w:r>
    </w:p>
    <w:p w:rsidR="00000000" w:rsidRDefault="00BE72F4">
      <w:pPr>
        <w:pStyle w:val="ConsPlusNonformat"/>
        <w:widowControl/>
      </w:pPr>
      <w:r>
        <w:t xml:space="preserve">        Q34.9 </w:t>
      </w:r>
      <w:r>
        <w:t>Врожденная аномалия органов дыхания неуточненная</w:t>
      </w:r>
    </w:p>
    <w:p w:rsidR="00000000" w:rsidRDefault="00BE72F4">
      <w:pPr>
        <w:pStyle w:val="ConsPlusNonformat"/>
        <w:widowControl/>
      </w:pPr>
    </w:p>
    <w:p w:rsidR="00000000" w:rsidRDefault="00BE72F4">
      <w:pPr>
        <w:pStyle w:val="ConsPlusNonformat"/>
        <w:widowControl/>
      </w:pPr>
      <w:r>
        <w:t xml:space="preserve">    РАСЩЕЛИНА ГУБЫ И НЕБА [ЗАЯЧЬЯ ГУБА И ВОЛЧЬЯ ПАСТЬ]</w:t>
      </w:r>
    </w:p>
    <w:p w:rsidR="00000000" w:rsidRDefault="00BE72F4">
      <w:pPr>
        <w:pStyle w:val="ConsPlusNonformat"/>
        <w:widowControl/>
      </w:pPr>
      <w:r>
        <w:t xml:space="preserve">    (Q35-Q37)</w:t>
      </w:r>
    </w:p>
    <w:p w:rsidR="00000000" w:rsidRDefault="00BE72F4">
      <w:pPr>
        <w:pStyle w:val="ConsPlusNonformat"/>
        <w:widowControl/>
      </w:pPr>
    </w:p>
    <w:p w:rsidR="00000000" w:rsidRDefault="00BE72F4">
      <w:pPr>
        <w:pStyle w:val="ConsPlusNonformat"/>
        <w:widowControl/>
      </w:pPr>
      <w:r>
        <w:t xml:space="preserve">    Исключено: синдром Робина (Q87.0)</w:t>
      </w:r>
    </w:p>
    <w:p w:rsidR="00000000" w:rsidRDefault="00BE72F4">
      <w:pPr>
        <w:pStyle w:val="ConsPlusNonformat"/>
        <w:widowControl/>
      </w:pPr>
    </w:p>
    <w:p w:rsidR="00000000" w:rsidRDefault="00BE72F4">
      <w:pPr>
        <w:pStyle w:val="ConsPlusNonformat"/>
        <w:widowControl/>
      </w:pPr>
      <w:r>
        <w:t xml:space="preserve">    Q35 Расщелина неба [волчья пасть]</w:t>
      </w:r>
    </w:p>
    <w:p w:rsidR="00000000" w:rsidRDefault="00BE72F4">
      <w:pPr>
        <w:pStyle w:val="ConsPlusNonformat"/>
        <w:widowControl/>
      </w:pPr>
      <w:r>
        <w:lastRenderedPageBreak/>
        <w:t xml:space="preserve">        Включено:</w:t>
      </w:r>
    </w:p>
    <w:p w:rsidR="00000000" w:rsidRDefault="00BE72F4">
      <w:pPr>
        <w:pStyle w:val="ConsPlusNonformat"/>
        <w:widowControl/>
      </w:pPr>
      <w:r>
        <w:t xml:space="preserve">        расщелина неба</w:t>
      </w:r>
    </w:p>
    <w:p w:rsidR="00000000" w:rsidRDefault="00BE72F4">
      <w:pPr>
        <w:pStyle w:val="ConsPlusNonformat"/>
        <w:widowControl/>
      </w:pPr>
      <w:r>
        <w:t xml:space="preserve">        фиссура не</w:t>
      </w:r>
      <w:r>
        <w:t>ба</w:t>
      </w:r>
    </w:p>
    <w:p w:rsidR="00000000" w:rsidRDefault="00BE72F4">
      <w:pPr>
        <w:pStyle w:val="ConsPlusNonformat"/>
        <w:widowControl/>
      </w:pPr>
      <w:r>
        <w:t xml:space="preserve">        Исключено: расщепление неба и губы (Q37.-)</w:t>
      </w:r>
    </w:p>
    <w:p w:rsidR="00000000" w:rsidRDefault="00BE72F4">
      <w:pPr>
        <w:pStyle w:val="ConsPlusNonformat"/>
        <w:widowControl/>
      </w:pPr>
      <w:r>
        <w:t xml:space="preserve">        Q35.0 Расщелина твердого неба двусторонняя</w:t>
      </w:r>
    </w:p>
    <w:p w:rsidR="00000000" w:rsidRDefault="00BE72F4">
      <w:pPr>
        <w:pStyle w:val="ConsPlusNonformat"/>
        <w:widowControl/>
      </w:pPr>
      <w:r>
        <w:t xml:space="preserve">        Q35.1 Расщелина твердого неба односторонняя</w:t>
      </w:r>
    </w:p>
    <w:p w:rsidR="00000000" w:rsidRDefault="00BE72F4">
      <w:pPr>
        <w:pStyle w:val="ConsPlusNonformat"/>
        <w:widowControl/>
      </w:pPr>
      <w:r>
        <w:t xml:space="preserve">        Q35.2 Расщелина мягкого неба двусторонняя</w:t>
      </w:r>
    </w:p>
    <w:p w:rsidR="00000000" w:rsidRDefault="00BE72F4">
      <w:pPr>
        <w:pStyle w:val="ConsPlusNonformat"/>
        <w:widowControl/>
      </w:pPr>
      <w:r>
        <w:t xml:space="preserve">        Q35.3 Расщелина мягкого неба одностороння</w:t>
      </w:r>
      <w:r>
        <w:t>я</w:t>
      </w:r>
    </w:p>
    <w:p w:rsidR="00000000" w:rsidRDefault="00BE72F4">
      <w:pPr>
        <w:pStyle w:val="ConsPlusNonformat"/>
        <w:widowControl/>
      </w:pPr>
      <w:r>
        <w:t xml:space="preserve">        Q35.4 Расщелина твердого и мягкого неба двусторонняя</w:t>
      </w:r>
    </w:p>
    <w:p w:rsidR="00000000" w:rsidRDefault="00BE72F4">
      <w:pPr>
        <w:pStyle w:val="ConsPlusNonformat"/>
        <w:widowControl/>
      </w:pPr>
      <w:r>
        <w:t xml:space="preserve">        Q35.5 Расщелина твердого и мягкого неба односторонняя</w:t>
      </w:r>
    </w:p>
    <w:p w:rsidR="00000000" w:rsidRDefault="00BE72F4">
      <w:pPr>
        <w:pStyle w:val="ConsPlusNonformat"/>
        <w:widowControl/>
      </w:pPr>
      <w:r>
        <w:t xml:space="preserve">        Q35.6 Срединная расщелина неба</w:t>
      </w:r>
    </w:p>
    <w:p w:rsidR="00000000" w:rsidRDefault="00BE72F4">
      <w:pPr>
        <w:pStyle w:val="ConsPlusNonformat"/>
        <w:widowControl/>
      </w:pPr>
      <w:r>
        <w:t xml:space="preserve">        Q35.7 Расщелина язычка</w:t>
      </w:r>
    </w:p>
    <w:p w:rsidR="00000000" w:rsidRDefault="00BE72F4">
      <w:pPr>
        <w:pStyle w:val="ConsPlusNonformat"/>
        <w:widowControl/>
      </w:pPr>
      <w:r>
        <w:t xml:space="preserve">        Q35.8 Расщелина   неба   [волчья    пасть]    неуточн</w:t>
      </w:r>
      <w:r>
        <w:t>енная</w:t>
      </w:r>
    </w:p>
    <w:p w:rsidR="00000000" w:rsidRDefault="00BE72F4">
      <w:pPr>
        <w:pStyle w:val="ConsPlusNonformat"/>
        <w:widowControl/>
      </w:pPr>
      <w:r>
        <w:t>двусторонняя</w:t>
      </w:r>
    </w:p>
    <w:p w:rsidR="00000000" w:rsidRDefault="00BE72F4">
      <w:pPr>
        <w:pStyle w:val="ConsPlusNonformat"/>
        <w:widowControl/>
      </w:pPr>
      <w:r>
        <w:t xml:space="preserve">        Q35.9 Расщелина   неба   [волчья    пасть]    неуточненная</w:t>
      </w:r>
    </w:p>
    <w:p w:rsidR="00000000" w:rsidRDefault="00BE72F4">
      <w:pPr>
        <w:pStyle w:val="ConsPlusNonformat"/>
        <w:widowControl/>
      </w:pPr>
      <w:r>
        <w:t>односторонняя</w:t>
      </w:r>
    </w:p>
    <w:p w:rsidR="00000000" w:rsidRDefault="00BE72F4">
      <w:pPr>
        <w:pStyle w:val="ConsPlusNonformat"/>
        <w:widowControl/>
      </w:pPr>
    </w:p>
    <w:p w:rsidR="00000000" w:rsidRDefault="00BE72F4">
      <w:pPr>
        <w:pStyle w:val="ConsPlusNonformat"/>
        <w:widowControl/>
      </w:pPr>
      <w:r>
        <w:t xml:space="preserve">    Q36 Расщелина губы [заячья губа]</w:t>
      </w:r>
    </w:p>
    <w:p w:rsidR="00000000" w:rsidRDefault="00BE72F4">
      <w:pPr>
        <w:pStyle w:val="ConsPlusNonformat"/>
        <w:widowControl/>
      </w:pPr>
      <w:r>
        <w:t xml:space="preserve">        Включено:</w:t>
      </w:r>
    </w:p>
    <w:p w:rsidR="00000000" w:rsidRDefault="00BE72F4">
      <w:pPr>
        <w:pStyle w:val="ConsPlusNonformat"/>
        <w:widowControl/>
      </w:pPr>
      <w:r>
        <w:t xml:space="preserve">        заячья губа</w:t>
      </w:r>
    </w:p>
    <w:p w:rsidR="00000000" w:rsidRDefault="00BE72F4">
      <w:pPr>
        <w:pStyle w:val="ConsPlusNonformat"/>
        <w:widowControl/>
      </w:pPr>
      <w:r>
        <w:t xml:space="preserve">        расщелина губы</w:t>
      </w:r>
    </w:p>
    <w:p w:rsidR="00000000" w:rsidRDefault="00BE72F4">
      <w:pPr>
        <w:pStyle w:val="ConsPlusNonformat"/>
        <w:widowControl/>
      </w:pPr>
      <w:r>
        <w:t xml:space="preserve">        labium leporinum</w:t>
      </w:r>
    </w:p>
    <w:p w:rsidR="00000000" w:rsidRDefault="00BE72F4">
      <w:pPr>
        <w:pStyle w:val="ConsPlusNonformat"/>
        <w:widowControl/>
      </w:pPr>
      <w:r>
        <w:t xml:space="preserve">        Исключено: расщелина губ</w:t>
      </w:r>
      <w:r>
        <w:t>ы и неба (Q37.-)</w:t>
      </w:r>
    </w:p>
    <w:p w:rsidR="00000000" w:rsidRDefault="00BE72F4">
      <w:pPr>
        <w:pStyle w:val="ConsPlusNonformat"/>
        <w:widowControl/>
      </w:pPr>
      <w:r>
        <w:t xml:space="preserve">        Q36.0 Расщелина губы двусторонняя</w:t>
      </w:r>
    </w:p>
    <w:p w:rsidR="00000000" w:rsidRDefault="00BE72F4">
      <w:pPr>
        <w:pStyle w:val="ConsPlusNonformat"/>
        <w:widowControl/>
      </w:pPr>
      <w:r>
        <w:t xml:space="preserve">        Q36.1 Расщелина губы срединная</w:t>
      </w:r>
    </w:p>
    <w:p w:rsidR="00000000" w:rsidRDefault="00BE72F4">
      <w:pPr>
        <w:pStyle w:val="ConsPlusNonformat"/>
        <w:widowControl/>
      </w:pPr>
      <w:r>
        <w:t xml:space="preserve">        Q36.9 Расщелина губы односторонняя</w:t>
      </w:r>
    </w:p>
    <w:p w:rsidR="00000000" w:rsidRDefault="00BE72F4">
      <w:pPr>
        <w:pStyle w:val="ConsPlusNonformat"/>
        <w:widowControl/>
      </w:pPr>
    </w:p>
    <w:p w:rsidR="00000000" w:rsidRDefault="00BE72F4">
      <w:pPr>
        <w:pStyle w:val="ConsPlusNonformat"/>
        <w:widowControl/>
      </w:pPr>
      <w:r>
        <w:t xml:space="preserve">    Q37 Расщелина неба и губы [волчья пасть с заячьей губой]</w:t>
      </w:r>
    </w:p>
    <w:p w:rsidR="00000000" w:rsidRDefault="00BE72F4">
      <w:pPr>
        <w:pStyle w:val="ConsPlusNonformat"/>
        <w:widowControl/>
      </w:pPr>
      <w:r>
        <w:t xml:space="preserve">        Q37.0 Расщелина твердого неба и губы двусторо</w:t>
      </w:r>
      <w:r>
        <w:t>нняя</w:t>
      </w:r>
    </w:p>
    <w:p w:rsidR="00000000" w:rsidRDefault="00BE72F4">
      <w:pPr>
        <w:pStyle w:val="ConsPlusNonformat"/>
        <w:widowControl/>
      </w:pPr>
      <w:r>
        <w:t xml:space="preserve">        Q37.1 Расщелина твердого неба и губы односторонняя</w:t>
      </w:r>
    </w:p>
    <w:p w:rsidR="00000000" w:rsidRDefault="00BE72F4">
      <w:pPr>
        <w:pStyle w:val="ConsPlusNonformat"/>
        <w:widowControl/>
      </w:pPr>
      <w:r>
        <w:t xml:space="preserve">        Q37.2 Расщелина мягкого неба и губы двусторонняя</w:t>
      </w:r>
    </w:p>
    <w:p w:rsidR="00000000" w:rsidRDefault="00BE72F4">
      <w:pPr>
        <w:pStyle w:val="ConsPlusNonformat"/>
        <w:widowControl/>
      </w:pPr>
      <w:r>
        <w:t xml:space="preserve">        Q37.3 Расщелина мягкого неба и губы односторонняя</w:t>
      </w:r>
    </w:p>
    <w:p w:rsidR="00000000" w:rsidRDefault="00BE72F4">
      <w:pPr>
        <w:pStyle w:val="ConsPlusNonformat"/>
        <w:widowControl/>
      </w:pPr>
      <w:r>
        <w:t xml:space="preserve">        Q37.4 Расщелина   твердого   и   мягкого   неба   и   губы</w:t>
      </w:r>
    </w:p>
    <w:p w:rsidR="00000000" w:rsidRDefault="00BE72F4">
      <w:pPr>
        <w:pStyle w:val="ConsPlusNonformat"/>
        <w:widowControl/>
      </w:pPr>
      <w:r>
        <w:t>двусторонн</w:t>
      </w:r>
      <w:r>
        <w:t>яя</w:t>
      </w:r>
    </w:p>
    <w:p w:rsidR="00000000" w:rsidRDefault="00BE72F4">
      <w:pPr>
        <w:pStyle w:val="ConsPlusNonformat"/>
        <w:widowControl/>
      </w:pPr>
      <w:r>
        <w:t xml:space="preserve">        Q37.5 Расщелина   твердого   и   мягкого   неба   и   губы</w:t>
      </w:r>
    </w:p>
    <w:p w:rsidR="00000000" w:rsidRDefault="00BE72F4">
      <w:pPr>
        <w:pStyle w:val="ConsPlusNonformat"/>
        <w:widowControl/>
      </w:pPr>
      <w:r>
        <w:t>односторонняя</w:t>
      </w:r>
    </w:p>
    <w:p w:rsidR="00000000" w:rsidRDefault="00BE72F4">
      <w:pPr>
        <w:pStyle w:val="ConsPlusNonformat"/>
        <w:widowControl/>
      </w:pPr>
      <w:r>
        <w:t xml:space="preserve">        Q37.8 Двусторонняя расщелина неба и губы неуточненная</w:t>
      </w:r>
    </w:p>
    <w:p w:rsidR="00000000" w:rsidRDefault="00BE72F4">
      <w:pPr>
        <w:pStyle w:val="ConsPlusNonformat"/>
        <w:widowControl/>
      </w:pPr>
      <w:r>
        <w:t xml:space="preserve">        Q37.9 Односторонняя расщелина неба и губы неуточненная</w:t>
      </w:r>
    </w:p>
    <w:p w:rsidR="00000000" w:rsidRDefault="00BE72F4">
      <w:pPr>
        <w:pStyle w:val="ConsPlusNonformat"/>
        <w:widowControl/>
      </w:pPr>
    </w:p>
    <w:p w:rsidR="00000000" w:rsidRDefault="00BE72F4">
      <w:pPr>
        <w:pStyle w:val="ConsPlusNonformat"/>
        <w:widowControl/>
      </w:pPr>
      <w:r>
        <w:t xml:space="preserve">    ДРУГИЕ ВРОЖДЕННЫЕ АНОМАЛИИ [ПОРОКИ РАЗВИТИ</w:t>
      </w:r>
      <w:r>
        <w:t>Я]</w:t>
      </w:r>
    </w:p>
    <w:p w:rsidR="00000000" w:rsidRDefault="00BE72F4">
      <w:pPr>
        <w:pStyle w:val="ConsPlusNonformat"/>
        <w:widowControl/>
      </w:pPr>
      <w:r>
        <w:t xml:space="preserve">    ОРГАНОВ ПИЩЕВАРЕНИЯ</w:t>
      </w:r>
    </w:p>
    <w:p w:rsidR="00000000" w:rsidRDefault="00BE72F4">
      <w:pPr>
        <w:pStyle w:val="ConsPlusNonformat"/>
        <w:widowControl/>
      </w:pPr>
      <w:r>
        <w:t xml:space="preserve">    (Q38-Q45)</w:t>
      </w:r>
    </w:p>
    <w:p w:rsidR="00000000" w:rsidRDefault="00BE72F4">
      <w:pPr>
        <w:pStyle w:val="ConsPlusNonformat"/>
        <w:widowControl/>
      </w:pPr>
    </w:p>
    <w:p w:rsidR="00000000" w:rsidRDefault="00BE72F4">
      <w:pPr>
        <w:pStyle w:val="ConsPlusNonformat"/>
        <w:widowControl/>
      </w:pPr>
      <w:r>
        <w:t xml:space="preserve">    Q38 Другие врожденные аномалии [пороки развития] языка,  рта и</w:t>
      </w:r>
    </w:p>
    <w:p w:rsidR="00000000" w:rsidRDefault="00BE72F4">
      <w:pPr>
        <w:pStyle w:val="ConsPlusNonformat"/>
        <w:widowControl/>
      </w:pPr>
      <w:r>
        <w:t>глотки</w:t>
      </w:r>
    </w:p>
    <w:p w:rsidR="00000000" w:rsidRDefault="00BE72F4">
      <w:pPr>
        <w:pStyle w:val="ConsPlusNonformat"/>
        <w:widowControl/>
      </w:pPr>
      <w:r>
        <w:t xml:space="preserve">        Исключено:</w:t>
      </w:r>
    </w:p>
    <w:p w:rsidR="00000000" w:rsidRDefault="00BE72F4">
      <w:pPr>
        <w:pStyle w:val="ConsPlusNonformat"/>
        <w:widowControl/>
      </w:pPr>
      <w:r>
        <w:t xml:space="preserve">        макростомия (Q18.4)</w:t>
      </w:r>
    </w:p>
    <w:p w:rsidR="00000000" w:rsidRDefault="00BE72F4">
      <w:pPr>
        <w:pStyle w:val="ConsPlusNonformat"/>
        <w:widowControl/>
      </w:pPr>
      <w:r>
        <w:t xml:space="preserve">        микростомия (Q18.5)</w:t>
      </w:r>
    </w:p>
    <w:p w:rsidR="00000000" w:rsidRDefault="00BE72F4">
      <w:pPr>
        <w:pStyle w:val="ConsPlusNonformat"/>
        <w:widowControl/>
      </w:pPr>
      <w:r>
        <w:t xml:space="preserve">        Q38.0 Врожденные аномалии  губ,  не  классифицированные  </w:t>
      </w:r>
      <w:r>
        <w:t>в</w:t>
      </w:r>
    </w:p>
    <w:p w:rsidR="00000000" w:rsidRDefault="00BE72F4">
      <w:pPr>
        <w:pStyle w:val="ConsPlusNonformat"/>
        <w:widowControl/>
      </w:pPr>
      <w:r>
        <w:t>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заячья губа (Q36.-)</w:t>
      </w:r>
    </w:p>
    <w:p w:rsidR="00000000" w:rsidRDefault="00BE72F4">
      <w:pPr>
        <w:pStyle w:val="ConsPlusNonformat"/>
        <w:widowControl/>
      </w:pPr>
      <w:r>
        <w:t xml:space="preserve">              - с волчьей пастью (Q37.-)</w:t>
      </w:r>
    </w:p>
    <w:p w:rsidR="00000000" w:rsidRDefault="00BE72F4">
      <w:pPr>
        <w:pStyle w:val="ConsPlusNonformat"/>
        <w:widowControl/>
      </w:pPr>
      <w:r>
        <w:t xml:space="preserve">              макрохейлия (Q18.6)</w:t>
      </w:r>
    </w:p>
    <w:p w:rsidR="00000000" w:rsidRDefault="00BE72F4">
      <w:pPr>
        <w:pStyle w:val="ConsPlusNonformat"/>
        <w:widowControl/>
      </w:pPr>
      <w:r>
        <w:t xml:space="preserve">              микрохейлия (Q18.7)</w:t>
      </w:r>
    </w:p>
    <w:p w:rsidR="00000000" w:rsidRDefault="00BE72F4">
      <w:pPr>
        <w:pStyle w:val="ConsPlusNonformat"/>
        <w:widowControl/>
      </w:pPr>
      <w:r>
        <w:t xml:space="preserve">        Q38.1 Анкилоглоссия</w:t>
      </w:r>
    </w:p>
    <w:p w:rsidR="00000000" w:rsidRDefault="00BE72F4">
      <w:pPr>
        <w:pStyle w:val="ConsPlusNonformat"/>
        <w:widowControl/>
      </w:pPr>
      <w:r>
        <w:t xml:space="preserve">        Q38.2 Макроглоссия</w:t>
      </w:r>
    </w:p>
    <w:p w:rsidR="00000000" w:rsidRDefault="00BE72F4">
      <w:pPr>
        <w:pStyle w:val="ConsPlusNonformat"/>
        <w:widowControl/>
      </w:pPr>
      <w:r>
        <w:t xml:space="preserve">        Q38.3 Д</w:t>
      </w:r>
      <w:r>
        <w:t>ругие врожденные аномалии языка</w:t>
      </w:r>
    </w:p>
    <w:p w:rsidR="00000000" w:rsidRDefault="00BE72F4">
      <w:pPr>
        <w:pStyle w:val="ConsPlusNonformat"/>
        <w:widowControl/>
      </w:pPr>
      <w:r>
        <w:t xml:space="preserve">        Q38.4 Врожденные аномалии слюнных желез и протоков</w:t>
      </w:r>
    </w:p>
    <w:p w:rsidR="00000000" w:rsidRDefault="00BE72F4">
      <w:pPr>
        <w:pStyle w:val="ConsPlusNonformat"/>
        <w:widowControl/>
      </w:pPr>
      <w:r>
        <w:t xml:space="preserve">        Q38.5 Врожденные  аномалии  неба,  не классифицированные в</w:t>
      </w:r>
    </w:p>
    <w:p w:rsidR="00000000" w:rsidRDefault="00BE72F4">
      <w:pPr>
        <w:pStyle w:val="ConsPlusNonformat"/>
        <w:widowControl/>
      </w:pPr>
      <w:r>
        <w:t>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волчья пасть (Q35.-)</w:t>
      </w:r>
    </w:p>
    <w:p w:rsidR="00000000" w:rsidRDefault="00BE72F4">
      <w:pPr>
        <w:pStyle w:val="ConsPlusNonformat"/>
        <w:widowControl/>
      </w:pPr>
      <w:r>
        <w:t xml:space="preserve">              - с заяч</w:t>
      </w:r>
      <w:r>
        <w:t>ьей губой (Q37.-)</w:t>
      </w:r>
    </w:p>
    <w:p w:rsidR="00000000" w:rsidRDefault="00BE72F4">
      <w:pPr>
        <w:pStyle w:val="ConsPlusNonformat"/>
        <w:widowControl/>
      </w:pPr>
      <w:r>
        <w:lastRenderedPageBreak/>
        <w:t xml:space="preserve">        Q38.6 Другие пороки развития рта</w:t>
      </w:r>
    </w:p>
    <w:p w:rsidR="00000000" w:rsidRDefault="00BE72F4">
      <w:pPr>
        <w:pStyle w:val="ConsPlusNonformat"/>
        <w:widowControl/>
      </w:pPr>
      <w:r>
        <w:t xml:space="preserve">        Q38.7 Глоточный карман</w:t>
      </w:r>
    </w:p>
    <w:p w:rsidR="00000000" w:rsidRDefault="00BE72F4">
      <w:pPr>
        <w:pStyle w:val="ConsPlusNonformat"/>
        <w:widowControl/>
      </w:pPr>
      <w:r>
        <w:t xml:space="preserve">              Исключено: синдром глоточного кармана (D82.1)</w:t>
      </w:r>
    </w:p>
    <w:p w:rsidR="00000000" w:rsidRDefault="00BE72F4">
      <w:pPr>
        <w:pStyle w:val="ConsPlusNonformat"/>
        <w:widowControl/>
      </w:pPr>
      <w:r>
        <w:t xml:space="preserve">        Q38.8 Другие пороки развития глотки</w:t>
      </w:r>
    </w:p>
    <w:p w:rsidR="00000000" w:rsidRDefault="00BE72F4">
      <w:pPr>
        <w:pStyle w:val="ConsPlusNonformat"/>
        <w:widowControl/>
      </w:pPr>
    </w:p>
    <w:p w:rsidR="00000000" w:rsidRDefault="00BE72F4">
      <w:pPr>
        <w:pStyle w:val="ConsPlusNonformat"/>
        <w:widowControl/>
      </w:pPr>
      <w:r>
        <w:t xml:space="preserve">    Q39 Врожденные аномалии [пороки развития] пищевода</w:t>
      </w:r>
    </w:p>
    <w:p w:rsidR="00000000" w:rsidRDefault="00BE72F4">
      <w:pPr>
        <w:pStyle w:val="ConsPlusNonformat"/>
        <w:widowControl/>
      </w:pPr>
      <w:r>
        <w:t xml:space="preserve">      </w:t>
      </w:r>
      <w:r>
        <w:t xml:space="preserve">  Q39.0 Атрезия пищевода без свища</w:t>
      </w:r>
    </w:p>
    <w:p w:rsidR="00000000" w:rsidRDefault="00BE72F4">
      <w:pPr>
        <w:pStyle w:val="ConsPlusNonformat"/>
        <w:widowControl/>
      </w:pPr>
      <w:r>
        <w:t xml:space="preserve">        Q39.1 Атрезия пищевода с трахеально - пищеводным свищем</w:t>
      </w:r>
    </w:p>
    <w:p w:rsidR="00000000" w:rsidRDefault="00BE72F4">
      <w:pPr>
        <w:pStyle w:val="ConsPlusNonformat"/>
        <w:widowControl/>
      </w:pPr>
      <w:r>
        <w:t xml:space="preserve">        Q39.2 Врожденный трахеально - пищеводный свищ без атрезии</w:t>
      </w:r>
    </w:p>
    <w:p w:rsidR="00000000" w:rsidRDefault="00BE72F4">
      <w:pPr>
        <w:pStyle w:val="ConsPlusNonformat"/>
        <w:widowControl/>
      </w:pPr>
      <w:r>
        <w:t xml:space="preserve">        Q39.3 Врожденные стеноз и стриктура пищевода</w:t>
      </w:r>
    </w:p>
    <w:p w:rsidR="00000000" w:rsidRDefault="00BE72F4">
      <w:pPr>
        <w:pStyle w:val="ConsPlusNonformat"/>
        <w:widowControl/>
      </w:pPr>
      <w:r>
        <w:t xml:space="preserve">        Q39.4 Пищеводная перепонка</w:t>
      </w:r>
    </w:p>
    <w:p w:rsidR="00000000" w:rsidRDefault="00BE72F4">
      <w:pPr>
        <w:pStyle w:val="ConsPlusNonformat"/>
        <w:widowControl/>
      </w:pPr>
      <w:r>
        <w:t xml:space="preserve">   </w:t>
      </w:r>
      <w:r>
        <w:t xml:space="preserve">     Q39.5 Врожденное расширение пищевода</w:t>
      </w:r>
    </w:p>
    <w:p w:rsidR="00000000" w:rsidRDefault="00BE72F4">
      <w:pPr>
        <w:pStyle w:val="ConsPlusNonformat"/>
        <w:widowControl/>
      </w:pPr>
      <w:r>
        <w:t xml:space="preserve">        Q39.6 Дивертикул пищевода</w:t>
      </w:r>
    </w:p>
    <w:p w:rsidR="00000000" w:rsidRDefault="00BE72F4">
      <w:pPr>
        <w:pStyle w:val="ConsPlusNonformat"/>
        <w:widowControl/>
      </w:pPr>
      <w:r>
        <w:t xml:space="preserve">        Q39.8 Другие врожденные аномалии пищевода</w:t>
      </w:r>
    </w:p>
    <w:p w:rsidR="00000000" w:rsidRDefault="00BE72F4">
      <w:pPr>
        <w:pStyle w:val="ConsPlusNonformat"/>
        <w:widowControl/>
      </w:pPr>
      <w:r>
        <w:t xml:space="preserve">        Q39.9 Врожденная аномалия пищевода неуточненная</w:t>
      </w:r>
    </w:p>
    <w:p w:rsidR="00000000" w:rsidRDefault="00BE72F4">
      <w:pPr>
        <w:pStyle w:val="ConsPlusNonformat"/>
        <w:widowControl/>
      </w:pPr>
    </w:p>
    <w:p w:rsidR="00000000" w:rsidRDefault="00BE72F4">
      <w:pPr>
        <w:pStyle w:val="ConsPlusNonformat"/>
        <w:widowControl/>
      </w:pPr>
      <w:r>
        <w:t xml:space="preserve">    Q40 Другие врожденные аномалии [пороки развития] верхней части</w:t>
      </w:r>
    </w:p>
    <w:p w:rsidR="00000000" w:rsidRDefault="00BE72F4">
      <w:pPr>
        <w:pStyle w:val="ConsPlusNonformat"/>
        <w:widowControl/>
      </w:pPr>
      <w:r>
        <w:t>пищева</w:t>
      </w:r>
      <w:r>
        <w:t>рительного тракта</w:t>
      </w:r>
    </w:p>
    <w:p w:rsidR="00000000" w:rsidRDefault="00BE72F4">
      <w:pPr>
        <w:pStyle w:val="ConsPlusNonformat"/>
        <w:widowControl/>
      </w:pPr>
      <w:r>
        <w:t xml:space="preserve">        Q40.0 Врожденный гипертрофический пилоростеноз</w:t>
      </w:r>
    </w:p>
    <w:p w:rsidR="00000000" w:rsidRDefault="00BE72F4">
      <w:pPr>
        <w:pStyle w:val="ConsPlusNonformat"/>
        <w:widowControl/>
      </w:pPr>
      <w:r>
        <w:t xml:space="preserve">        Q40.1 Врожденная грыжа пищеводного отверстия диафрагмы</w:t>
      </w:r>
    </w:p>
    <w:p w:rsidR="00000000" w:rsidRDefault="00BE72F4">
      <w:pPr>
        <w:pStyle w:val="ConsPlusNonformat"/>
        <w:widowControl/>
      </w:pPr>
      <w:r>
        <w:t xml:space="preserve">              Исключено: врожденная диафрагмальная грыжа (Q79.0)</w:t>
      </w:r>
    </w:p>
    <w:p w:rsidR="00000000" w:rsidRDefault="00BE72F4">
      <w:pPr>
        <w:pStyle w:val="ConsPlusNonformat"/>
        <w:widowControl/>
      </w:pPr>
      <w:r>
        <w:t xml:space="preserve">        Q40.2 Другие уточненные пороки развития желудка</w:t>
      </w:r>
    </w:p>
    <w:p w:rsidR="00000000" w:rsidRDefault="00BE72F4">
      <w:pPr>
        <w:pStyle w:val="ConsPlusNonformat"/>
        <w:widowControl/>
      </w:pPr>
      <w:r>
        <w:t xml:space="preserve">        Q40.3 Порок развития желудка неуточненный</w:t>
      </w:r>
    </w:p>
    <w:p w:rsidR="00000000" w:rsidRDefault="00BE72F4">
      <w:pPr>
        <w:pStyle w:val="ConsPlusNonformat"/>
        <w:widowControl/>
      </w:pPr>
      <w:r>
        <w:t xml:space="preserve">        Q40.8 Другие  уточненные  пороки  развития  верхней  части</w:t>
      </w:r>
    </w:p>
    <w:p w:rsidR="00000000" w:rsidRDefault="00BE72F4">
      <w:pPr>
        <w:pStyle w:val="ConsPlusNonformat"/>
        <w:widowControl/>
      </w:pPr>
      <w:r>
        <w:t>пищеварительного тракта</w:t>
      </w:r>
    </w:p>
    <w:p w:rsidR="00000000" w:rsidRDefault="00BE72F4">
      <w:pPr>
        <w:pStyle w:val="ConsPlusNonformat"/>
        <w:widowControl/>
      </w:pPr>
      <w:r>
        <w:t xml:space="preserve">        Q40.9 Пороки   развития   верхней  части  пищеварительного</w:t>
      </w:r>
    </w:p>
    <w:p w:rsidR="00000000" w:rsidRDefault="00BE72F4">
      <w:pPr>
        <w:pStyle w:val="ConsPlusNonformat"/>
        <w:widowControl/>
      </w:pPr>
      <w:r>
        <w:t>тракта неуточненные</w:t>
      </w:r>
    </w:p>
    <w:p w:rsidR="00000000" w:rsidRDefault="00BE72F4">
      <w:pPr>
        <w:pStyle w:val="ConsPlusNonformat"/>
        <w:widowControl/>
      </w:pPr>
    </w:p>
    <w:p w:rsidR="00000000" w:rsidRDefault="00BE72F4">
      <w:pPr>
        <w:pStyle w:val="ConsPlusNonformat"/>
        <w:widowControl/>
      </w:pPr>
      <w:r>
        <w:t xml:space="preserve">    Q41 Врожденные отсутст</w:t>
      </w:r>
      <w:r>
        <w:t>вие, атрезия и стеноз тонкого кишечника</w:t>
      </w:r>
    </w:p>
    <w:p w:rsidR="00000000" w:rsidRDefault="00BE72F4">
      <w:pPr>
        <w:pStyle w:val="ConsPlusNonformat"/>
        <w:widowControl/>
      </w:pPr>
      <w:r>
        <w:t xml:space="preserve">        Включено: врожденная закупорка, непроходимость и стриктура</w:t>
      </w:r>
    </w:p>
    <w:p w:rsidR="00000000" w:rsidRDefault="00BE72F4">
      <w:pPr>
        <w:pStyle w:val="ConsPlusNonformat"/>
        <w:widowControl/>
      </w:pPr>
      <w:r>
        <w:t>тонкого кишечника или кишечника БДУ</w:t>
      </w:r>
    </w:p>
    <w:p w:rsidR="00000000" w:rsidRDefault="00BE72F4">
      <w:pPr>
        <w:pStyle w:val="ConsPlusNonformat"/>
        <w:widowControl/>
      </w:pPr>
      <w:r>
        <w:t xml:space="preserve">        Исключено: мекониевая кишечная непроходимость (E84.1)</w:t>
      </w:r>
    </w:p>
    <w:p w:rsidR="00000000" w:rsidRDefault="00BE72F4">
      <w:pPr>
        <w:pStyle w:val="ConsPlusNonformat"/>
        <w:widowControl/>
      </w:pPr>
      <w:r>
        <w:t xml:space="preserve">        Q41.0 Врожденные    отсутствие,    атрезия </w:t>
      </w:r>
      <w:r>
        <w:t xml:space="preserve">   и     стеноз</w:t>
      </w:r>
    </w:p>
    <w:p w:rsidR="00000000" w:rsidRDefault="00BE72F4">
      <w:pPr>
        <w:pStyle w:val="ConsPlusNonformat"/>
        <w:widowControl/>
      </w:pPr>
      <w:r>
        <w:t>двенадцатиперстной кишки</w:t>
      </w:r>
    </w:p>
    <w:p w:rsidR="00000000" w:rsidRDefault="00BE72F4">
      <w:pPr>
        <w:pStyle w:val="ConsPlusNonformat"/>
        <w:widowControl/>
      </w:pPr>
      <w:r>
        <w:t xml:space="preserve">        Q41.1 Врожденные отсутствие, атрезия и стеноз тощей кишки</w:t>
      </w:r>
    </w:p>
    <w:p w:rsidR="00000000" w:rsidRDefault="00BE72F4">
      <w:pPr>
        <w:pStyle w:val="ConsPlusNonformat"/>
        <w:widowControl/>
      </w:pPr>
      <w:r>
        <w:t xml:space="preserve">        Q41.2 Врожденные отсутствие,  атрезия и стеноз подвздошной</w:t>
      </w:r>
    </w:p>
    <w:p w:rsidR="00000000" w:rsidRDefault="00BE72F4">
      <w:pPr>
        <w:pStyle w:val="ConsPlusNonformat"/>
        <w:widowControl/>
      </w:pPr>
      <w:r>
        <w:t>кишки</w:t>
      </w:r>
    </w:p>
    <w:p w:rsidR="00000000" w:rsidRDefault="00BE72F4">
      <w:pPr>
        <w:pStyle w:val="ConsPlusNonformat"/>
        <w:widowControl/>
      </w:pPr>
      <w:r>
        <w:t xml:space="preserve">        Q41.8 Врожденные   отсутствие,  атрезия  и  стеноз  других</w:t>
      </w:r>
    </w:p>
    <w:p w:rsidR="00000000" w:rsidRDefault="00BE72F4">
      <w:pPr>
        <w:pStyle w:val="ConsPlusNonformat"/>
        <w:widowControl/>
      </w:pPr>
      <w:r>
        <w:t>уточненны</w:t>
      </w:r>
      <w:r>
        <w:t>х частей тонкого кишечника</w:t>
      </w:r>
    </w:p>
    <w:p w:rsidR="00000000" w:rsidRDefault="00BE72F4">
      <w:pPr>
        <w:pStyle w:val="ConsPlusNonformat"/>
        <w:widowControl/>
      </w:pPr>
      <w:r>
        <w:t xml:space="preserve">        Q41.9 Врожденные  отсутствие,  атрезия  и  стеноз  тонкого</w:t>
      </w:r>
    </w:p>
    <w:p w:rsidR="00000000" w:rsidRDefault="00BE72F4">
      <w:pPr>
        <w:pStyle w:val="ConsPlusNonformat"/>
        <w:widowControl/>
      </w:pPr>
      <w:r>
        <w:t>кишечника неуточненной части</w:t>
      </w:r>
    </w:p>
    <w:p w:rsidR="00000000" w:rsidRDefault="00BE72F4">
      <w:pPr>
        <w:pStyle w:val="ConsPlusNonformat"/>
        <w:widowControl/>
      </w:pPr>
    </w:p>
    <w:p w:rsidR="00000000" w:rsidRDefault="00BE72F4">
      <w:pPr>
        <w:pStyle w:val="ConsPlusNonformat"/>
        <w:widowControl/>
      </w:pPr>
      <w:r>
        <w:t xml:space="preserve">    Q42 Врожденные отсутствие, атрезия и стеноз толстого кишечника</w:t>
      </w:r>
    </w:p>
    <w:p w:rsidR="00000000" w:rsidRDefault="00BE72F4">
      <w:pPr>
        <w:pStyle w:val="ConsPlusNonformat"/>
        <w:widowControl/>
      </w:pPr>
      <w:r>
        <w:t xml:space="preserve">        Включено: врожденная закупорка, непроходимость и стриктур</w:t>
      </w:r>
      <w:r>
        <w:t>а</w:t>
      </w:r>
    </w:p>
    <w:p w:rsidR="00000000" w:rsidRDefault="00BE72F4">
      <w:pPr>
        <w:pStyle w:val="ConsPlusNonformat"/>
        <w:widowControl/>
      </w:pPr>
      <w:r>
        <w:t>толстого кишечника</w:t>
      </w:r>
    </w:p>
    <w:p w:rsidR="00000000" w:rsidRDefault="00BE72F4">
      <w:pPr>
        <w:pStyle w:val="ConsPlusNonformat"/>
        <w:widowControl/>
      </w:pPr>
      <w:r>
        <w:t xml:space="preserve">        Q42.0 Врожденные отсутствие, атрезия и стеноз прямой кишки</w:t>
      </w:r>
    </w:p>
    <w:p w:rsidR="00000000" w:rsidRDefault="00BE72F4">
      <w:pPr>
        <w:pStyle w:val="ConsPlusNonformat"/>
        <w:widowControl/>
      </w:pPr>
      <w:r>
        <w:t>со свищем</w:t>
      </w:r>
    </w:p>
    <w:p w:rsidR="00000000" w:rsidRDefault="00BE72F4">
      <w:pPr>
        <w:pStyle w:val="ConsPlusNonformat"/>
        <w:widowControl/>
      </w:pPr>
      <w:r>
        <w:t xml:space="preserve">        Q42.1 Врожденные отсутствие, атрезия и стеноз прямой кишки</w:t>
      </w:r>
    </w:p>
    <w:p w:rsidR="00000000" w:rsidRDefault="00BE72F4">
      <w:pPr>
        <w:pStyle w:val="ConsPlusNonformat"/>
        <w:widowControl/>
      </w:pPr>
      <w:r>
        <w:t>без свища</w:t>
      </w:r>
    </w:p>
    <w:p w:rsidR="00000000" w:rsidRDefault="00BE72F4">
      <w:pPr>
        <w:pStyle w:val="ConsPlusNonformat"/>
        <w:widowControl/>
      </w:pPr>
      <w:r>
        <w:t xml:space="preserve">        Q42.2 Врожденные  отсутствие,  атрезия  и  стеноз  заднего</w:t>
      </w:r>
    </w:p>
    <w:p w:rsidR="00000000" w:rsidRDefault="00BE72F4">
      <w:pPr>
        <w:pStyle w:val="ConsPlusNonformat"/>
        <w:widowControl/>
      </w:pPr>
      <w:r>
        <w:t>прохода со сви</w:t>
      </w:r>
      <w:r>
        <w:t>щем</w:t>
      </w:r>
    </w:p>
    <w:p w:rsidR="00000000" w:rsidRDefault="00BE72F4">
      <w:pPr>
        <w:pStyle w:val="ConsPlusNonformat"/>
        <w:widowControl/>
      </w:pPr>
      <w:r>
        <w:t xml:space="preserve">        Q42.3 Врожденные  отсутствие,  атрезия  и  стеноз  заднего</w:t>
      </w:r>
    </w:p>
    <w:p w:rsidR="00000000" w:rsidRDefault="00BE72F4">
      <w:pPr>
        <w:pStyle w:val="ConsPlusNonformat"/>
        <w:widowControl/>
      </w:pPr>
      <w:r>
        <w:t>прохода без свища</w:t>
      </w:r>
    </w:p>
    <w:p w:rsidR="00000000" w:rsidRDefault="00BE72F4">
      <w:pPr>
        <w:pStyle w:val="ConsPlusNonformat"/>
        <w:widowControl/>
      </w:pPr>
      <w:r>
        <w:t xml:space="preserve">        Q42.8 Врожденные   отсутствие,  атрезия  и  стеноз  других</w:t>
      </w:r>
    </w:p>
    <w:p w:rsidR="00000000" w:rsidRDefault="00BE72F4">
      <w:pPr>
        <w:pStyle w:val="ConsPlusNonformat"/>
        <w:widowControl/>
      </w:pPr>
      <w:r>
        <w:t>частей толстого кишечника</w:t>
      </w:r>
    </w:p>
    <w:p w:rsidR="00000000" w:rsidRDefault="00BE72F4">
      <w:pPr>
        <w:pStyle w:val="ConsPlusNonformat"/>
        <w:widowControl/>
      </w:pPr>
      <w:r>
        <w:t xml:space="preserve">        Q42.9 Врожденные  отсутствие,  атрезия  и  стеноз толстого</w:t>
      </w:r>
    </w:p>
    <w:p w:rsidR="00000000" w:rsidRDefault="00BE72F4">
      <w:pPr>
        <w:pStyle w:val="ConsPlusNonformat"/>
        <w:widowControl/>
      </w:pPr>
      <w:r>
        <w:t>кишечни</w:t>
      </w:r>
      <w:r>
        <w:t>ка неуточненной части</w:t>
      </w:r>
    </w:p>
    <w:p w:rsidR="00000000" w:rsidRDefault="00BE72F4">
      <w:pPr>
        <w:pStyle w:val="ConsPlusNonformat"/>
        <w:widowControl/>
      </w:pPr>
    </w:p>
    <w:p w:rsidR="00000000" w:rsidRDefault="00BE72F4">
      <w:pPr>
        <w:pStyle w:val="ConsPlusNonformat"/>
        <w:widowControl/>
      </w:pPr>
      <w:r>
        <w:t xml:space="preserve">    Q43 Другие врожденные аномалии [пороки развития] кишечника</w:t>
      </w:r>
    </w:p>
    <w:p w:rsidR="00000000" w:rsidRDefault="00BE72F4">
      <w:pPr>
        <w:pStyle w:val="ConsPlusNonformat"/>
        <w:widowControl/>
      </w:pPr>
      <w:r>
        <w:t xml:space="preserve">        Q43.0 Дивертикул Меккеля</w:t>
      </w:r>
    </w:p>
    <w:p w:rsidR="00000000" w:rsidRDefault="00BE72F4">
      <w:pPr>
        <w:pStyle w:val="ConsPlusNonformat"/>
        <w:widowControl/>
      </w:pPr>
      <w:r>
        <w:t xml:space="preserve">        Q43.1 Болезнь Гиршпрунга</w:t>
      </w:r>
    </w:p>
    <w:p w:rsidR="00000000" w:rsidRDefault="00BE72F4">
      <w:pPr>
        <w:pStyle w:val="ConsPlusNonformat"/>
        <w:widowControl/>
      </w:pPr>
      <w:r>
        <w:t xml:space="preserve">        Q43.2 Другие  врожденные функциональные аномалии ободочной</w:t>
      </w:r>
    </w:p>
    <w:p w:rsidR="00000000" w:rsidRDefault="00BE72F4">
      <w:pPr>
        <w:pStyle w:val="ConsPlusNonformat"/>
        <w:widowControl/>
      </w:pPr>
      <w:r>
        <w:t>кишки</w:t>
      </w:r>
    </w:p>
    <w:p w:rsidR="00000000" w:rsidRDefault="00BE72F4">
      <w:pPr>
        <w:pStyle w:val="ConsPlusNonformat"/>
        <w:widowControl/>
      </w:pPr>
      <w:r>
        <w:t xml:space="preserve">        Q43.3 Врожденные аномал</w:t>
      </w:r>
      <w:r>
        <w:t>ии фиксации кишечника</w:t>
      </w:r>
    </w:p>
    <w:p w:rsidR="00000000" w:rsidRDefault="00BE72F4">
      <w:pPr>
        <w:pStyle w:val="ConsPlusNonformat"/>
        <w:widowControl/>
      </w:pPr>
      <w:r>
        <w:lastRenderedPageBreak/>
        <w:t xml:space="preserve">        Q43.4 Удвоение кишечника</w:t>
      </w:r>
    </w:p>
    <w:p w:rsidR="00000000" w:rsidRDefault="00BE72F4">
      <w:pPr>
        <w:pStyle w:val="ConsPlusNonformat"/>
        <w:widowControl/>
      </w:pPr>
      <w:r>
        <w:t xml:space="preserve">        Q43.5 Эктопический задний проход</w:t>
      </w:r>
    </w:p>
    <w:p w:rsidR="00000000" w:rsidRDefault="00BE72F4">
      <w:pPr>
        <w:pStyle w:val="ConsPlusNonformat"/>
        <w:widowControl/>
      </w:pPr>
      <w:r>
        <w:t xml:space="preserve">        Q43.6 Врожденный свищ прямой кишки и ануса</w:t>
      </w: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врожденный свищ:</w:t>
      </w:r>
    </w:p>
    <w:p w:rsidR="00000000" w:rsidRDefault="00BE72F4">
      <w:pPr>
        <w:pStyle w:val="ConsPlusNonformat"/>
        <w:widowControl/>
      </w:pPr>
      <w:r>
        <w:t xml:space="preserve">              - ректовагинальный (Q52.2)</w:t>
      </w:r>
    </w:p>
    <w:p w:rsidR="00000000" w:rsidRDefault="00BE72F4">
      <w:pPr>
        <w:pStyle w:val="ConsPlusNonformat"/>
        <w:widowControl/>
      </w:pPr>
      <w:r>
        <w:t xml:space="preserve">            </w:t>
      </w:r>
      <w:r>
        <w:t xml:space="preserve">  - уретроректальный (Q64.7)</w:t>
      </w:r>
    </w:p>
    <w:p w:rsidR="00000000" w:rsidRDefault="00BE72F4">
      <w:pPr>
        <w:pStyle w:val="ConsPlusNonformat"/>
        <w:widowControl/>
      </w:pPr>
      <w:r>
        <w:t xml:space="preserve">              пилонидальный свищ или синус (L05.-)</w:t>
      </w:r>
    </w:p>
    <w:p w:rsidR="00000000" w:rsidRDefault="00BE72F4">
      <w:pPr>
        <w:pStyle w:val="ConsPlusNonformat"/>
        <w:widowControl/>
      </w:pPr>
      <w:r>
        <w:t xml:space="preserve">              с отсутствием,  атрезией и стенозом прямой  кишки  и</w:t>
      </w:r>
    </w:p>
    <w:p w:rsidR="00000000" w:rsidRDefault="00BE72F4">
      <w:pPr>
        <w:pStyle w:val="ConsPlusNonformat"/>
        <w:widowControl/>
      </w:pPr>
      <w:r>
        <w:t>ануса (Q42.0, Q42.2)</w:t>
      </w:r>
    </w:p>
    <w:p w:rsidR="00000000" w:rsidRDefault="00BE72F4">
      <w:pPr>
        <w:pStyle w:val="ConsPlusNonformat"/>
        <w:widowControl/>
      </w:pPr>
      <w:r>
        <w:t xml:space="preserve">        Q43.7 Сохранившаяся клоака</w:t>
      </w:r>
    </w:p>
    <w:p w:rsidR="00000000" w:rsidRDefault="00BE72F4">
      <w:pPr>
        <w:pStyle w:val="ConsPlusNonformat"/>
        <w:widowControl/>
      </w:pPr>
      <w:r>
        <w:t xml:space="preserve">        Q43.8 Другие уточненные врожденные аномалии к</w:t>
      </w:r>
      <w:r>
        <w:t>ишечника</w:t>
      </w:r>
    </w:p>
    <w:p w:rsidR="00000000" w:rsidRDefault="00BE72F4">
      <w:pPr>
        <w:pStyle w:val="ConsPlusNonformat"/>
        <w:widowControl/>
      </w:pPr>
      <w:r>
        <w:t xml:space="preserve">        Q43.9 Врожденная аномалия кишечника неуточненная</w:t>
      </w:r>
    </w:p>
    <w:p w:rsidR="00000000" w:rsidRDefault="00BE72F4">
      <w:pPr>
        <w:pStyle w:val="ConsPlusNonformat"/>
        <w:widowControl/>
      </w:pPr>
    </w:p>
    <w:p w:rsidR="00000000" w:rsidRDefault="00BE72F4">
      <w:pPr>
        <w:pStyle w:val="ConsPlusNonformat"/>
        <w:widowControl/>
      </w:pPr>
      <w:r>
        <w:t xml:space="preserve">    Q44 Врожденные аномалии  [пороки  развития]  желчного  пузыря,</w:t>
      </w:r>
    </w:p>
    <w:p w:rsidR="00000000" w:rsidRDefault="00BE72F4">
      <w:pPr>
        <w:pStyle w:val="ConsPlusNonformat"/>
        <w:widowControl/>
      </w:pPr>
      <w:r>
        <w:t>желчных протоков и печени</w:t>
      </w:r>
    </w:p>
    <w:p w:rsidR="00000000" w:rsidRDefault="00BE72F4">
      <w:pPr>
        <w:pStyle w:val="ConsPlusNonformat"/>
        <w:widowControl/>
      </w:pPr>
      <w:r>
        <w:t xml:space="preserve">        Q44.0 Агенезия, аплазия и гипоплазия желчного пузыря</w:t>
      </w:r>
    </w:p>
    <w:p w:rsidR="00000000" w:rsidRDefault="00BE72F4">
      <w:pPr>
        <w:pStyle w:val="ConsPlusNonformat"/>
        <w:widowControl/>
      </w:pPr>
      <w:r>
        <w:t xml:space="preserve">        Q44.1 Другие врожденные ано</w:t>
      </w:r>
      <w:r>
        <w:t>малии желчного пузыря</w:t>
      </w:r>
    </w:p>
    <w:p w:rsidR="00000000" w:rsidRDefault="00BE72F4">
      <w:pPr>
        <w:pStyle w:val="ConsPlusNonformat"/>
        <w:widowControl/>
      </w:pPr>
      <w:r>
        <w:t xml:space="preserve">        Q44.2 Атрезия желчных протоков</w:t>
      </w:r>
    </w:p>
    <w:p w:rsidR="00000000" w:rsidRDefault="00BE72F4">
      <w:pPr>
        <w:pStyle w:val="ConsPlusNonformat"/>
        <w:widowControl/>
      </w:pPr>
      <w:r>
        <w:t xml:space="preserve">        Q44.3 Врожденный стеноз и стриктура желчных протоков</w:t>
      </w:r>
    </w:p>
    <w:p w:rsidR="00000000" w:rsidRDefault="00BE72F4">
      <w:pPr>
        <w:pStyle w:val="ConsPlusNonformat"/>
        <w:widowControl/>
      </w:pPr>
      <w:r>
        <w:t xml:space="preserve">        Q44.4 Киста желчного протока</w:t>
      </w:r>
    </w:p>
    <w:p w:rsidR="00000000" w:rsidRDefault="00BE72F4">
      <w:pPr>
        <w:pStyle w:val="ConsPlusNonformat"/>
        <w:widowControl/>
      </w:pPr>
      <w:r>
        <w:t xml:space="preserve">        Q44.5 Другие врожденные аномалии желчных протоков</w:t>
      </w:r>
    </w:p>
    <w:p w:rsidR="00000000" w:rsidRDefault="00BE72F4">
      <w:pPr>
        <w:pStyle w:val="ConsPlusNonformat"/>
        <w:widowControl/>
      </w:pPr>
      <w:r>
        <w:t xml:space="preserve">        Q44.6 Кистозная болезнь печени</w:t>
      </w:r>
    </w:p>
    <w:p w:rsidR="00000000" w:rsidRDefault="00BE72F4">
      <w:pPr>
        <w:pStyle w:val="ConsPlusNonformat"/>
        <w:widowControl/>
      </w:pPr>
      <w:r>
        <w:t xml:space="preserve">        Q44.7 Другие врожденные аномалии печени</w:t>
      </w:r>
    </w:p>
    <w:p w:rsidR="00000000" w:rsidRDefault="00BE72F4">
      <w:pPr>
        <w:pStyle w:val="ConsPlusNonformat"/>
        <w:widowControl/>
      </w:pPr>
    </w:p>
    <w:p w:rsidR="00000000" w:rsidRDefault="00BE72F4">
      <w:pPr>
        <w:pStyle w:val="ConsPlusNonformat"/>
        <w:widowControl/>
      </w:pPr>
      <w:r>
        <w:t xml:space="preserve">    Q45 Другие   врожденные  аномалии  [пороки  развития]  органов</w:t>
      </w:r>
    </w:p>
    <w:p w:rsidR="00000000" w:rsidRDefault="00BE72F4">
      <w:pPr>
        <w:pStyle w:val="ConsPlusNonformat"/>
        <w:widowControl/>
      </w:pPr>
      <w:r>
        <w:t>пищеварения</w:t>
      </w:r>
    </w:p>
    <w:p w:rsidR="00000000" w:rsidRDefault="00BE72F4">
      <w:pPr>
        <w:pStyle w:val="ConsPlusNonformat"/>
        <w:widowControl/>
      </w:pPr>
      <w:r>
        <w:t xml:space="preserve">        Исключено: врожденная:</w:t>
      </w:r>
    </w:p>
    <w:p w:rsidR="00000000" w:rsidRDefault="00BE72F4">
      <w:pPr>
        <w:pStyle w:val="ConsPlusNonformat"/>
        <w:widowControl/>
      </w:pPr>
      <w:r>
        <w:t xml:space="preserve">        - грыжа пищеводного отверстия диафрагмы (Q40.1)</w:t>
      </w:r>
    </w:p>
    <w:p w:rsidR="00000000" w:rsidRDefault="00BE72F4">
      <w:pPr>
        <w:pStyle w:val="ConsPlusNonformat"/>
        <w:widowControl/>
      </w:pPr>
      <w:r>
        <w:t xml:space="preserve">        - диафрагмальная грыжа (Q79.0)</w:t>
      </w:r>
    </w:p>
    <w:p w:rsidR="00000000" w:rsidRDefault="00BE72F4">
      <w:pPr>
        <w:pStyle w:val="ConsPlusNonformat"/>
        <w:widowControl/>
      </w:pPr>
      <w:r>
        <w:t xml:space="preserve">  </w:t>
      </w:r>
      <w:r>
        <w:t xml:space="preserve">      Q45.0 Агенезия, аплазия и гипоплазия поджелудочной железы</w:t>
      </w:r>
    </w:p>
    <w:p w:rsidR="00000000" w:rsidRDefault="00BE72F4">
      <w:pPr>
        <w:pStyle w:val="ConsPlusNonformat"/>
        <w:widowControl/>
      </w:pPr>
      <w:r>
        <w:t xml:space="preserve">        Q45.1 Кольцевидная поджелудочная железа</w:t>
      </w:r>
    </w:p>
    <w:p w:rsidR="00000000" w:rsidRDefault="00BE72F4">
      <w:pPr>
        <w:pStyle w:val="ConsPlusNonformat"/>
        <w:widowControl/>
      </w:pPr>
      <w:r>
        <w:t xml:space="preserve">        Q45.2 Врожденная киста поджелудочной железы</w:t>
      </w:r>
    </w:p>
    <w:p w:rsidR="00000000" w:rsidRDefault="00BE72F4">
      <w:pPr>
        <w:pStyle w:val="ConsPlusNonformat"/>
        <w:widowControl/>
      </w:pPr>
      <w:r>
        <w:t xml:space="preserve">        Q45.3 Другие  врожденные  аномалии  поджелудочной железы и</w:t>
      </w:r>
    </w:p>
    <w:p w:rsidR="00000000" w:rsidRDefault="00BE72F4">
      <w:pPr>
        <w:pStyle w:val="ConsPlusNonformat"/>
        <w:widowControl/>
      </w:pPr>
      <w:r>
        <w:t>протока поджелудочной жел</w:t>
      </w:r>
      <w:r>
        <w:t>езы</w:t>
      </w:r>
    </w:p>
    <w:p w:rsidR="00000000" w:rsidRDefault="00BE72F4">
      <w:pPr>
        <w:pStyle w:val="ConsPlusNonformat"/>
        <w:widowControl/>
      </w:pPr>
      <w:r>
        <w:t xml:space="preserve">              Исключено:</w:t>
      </w:r>
    </w:p>
    <w:p w:rsidR="00000000" w:rsidRDefault="00BE72F4">
      <w:pPr>
        <w:pStyle w:val="ConsPlusNonformat"/>
        <w:widowControl/>
      </w:pPr>
      <w:r>
        <w:t xml:space="preserve">              кистофиброз поджелудочной железы (E84.-)</w:t>
      </w:r>
    </w:p>
    <w:p w:rsidR="00000000" w:rsidRDefault="00BE72F4">
      <w:pPr>
        <w:pStyle w:val="ConsPlusNonformat"/>
        <w:widowControl/>
      </w:pPr>
      <w:r>
        <w:t xml:space="preserve">              сахарный диабет:</w:t>
      </w:r>
    </w:p>
    <w:p w:rsidR="00000000" w:rsidRDefault="00BE72F4">
      <w:pPr>
        <w:pStyle w:val="ConsPlusNonformat"/>
        <w:widowControl/>
      </w:pPr>
      <w:r>
        <w:t xml:space="preserve">              - врожденный (E10.-)</w:t>
      </w:r>
    </w:p>
    <w:p w:rsidR="00000000" w:rsidRDefault="00BE72F4">
      <w:pPr>
        <w:pStyle w:val="ConsPlusNonformat"/>
        <w:widowControl/>
      </w:pPr>
      <w:r>
        <w:t xml:space="preserve">              - неонатальный (P70.2)</w:t>
      </w:r>
    </w:p>
    <w:p w:rsidR="00000000" w:rsidRDefault="00BE72F4">
      <w:pPr>
        <w:pStyle w:val="ConsPlusNonformat"/>
        <w:widowControl/>
      </w:pPr>
      <w:r>
        <w:t xml:space="preserve">        Q45.8 Другие  уточненные   врожденные   аномалии   органов</w:t>
      </w:r>
    </w:p>
    <w:p w:rsidR="00000000" w:rsidRDefault="00BE72F4">
      <w:pPr>
        <w:pStyle w:val="ConsPlusNonformat"/>
        <w:widowControl/>
      </w:pPr>
      <w:r>
        <w:t>пи</w:t>
      </w:r>
      <w:r>
        <w:t>щеварения</w:t>
      </w:r>
    </w:p>
    <w:p w:rsidR="00000000" w:rsidRDefault="00BE72F4">
      <w:pPr>
        <w:pStyle w:val="ConsPlusNonformat"/>
        <w:widowControl/>
      </w:pPr>
      <w:r>
        <w:t xml:space="preserve">        Q45.9 Порок развития органов пищеварения неуточненный</w:t>
      </w:r>
    </w:p>
    <w:p w:rsidR="00000000" w:rsidRDefault="00BE72F4">
      <w:pPr>
        <w:pStyle w:val="ConsPlusNonformat"/>
        <w:widowControl/>
      </w:pPr>
    </w:p>
    <w:p w:rsidR="00000000" w:rsidRDefault="00BE72F4">
      <w:pPr>
        <w:pStyle w:val="ConsPlusNonformat"/>
        <w:widowControl/>
      </w:pPr>
      <w:r>
        <w:t xml:space="preserve">    ВРОЖДЕННЫЕ АНОМАЛИИ [ПОРОКИ РАЗВИТИЯ] ПОЛОВЫХ ОРГАНОВ</w:t>
      </w:r>
    </w:p>
    <w:p w:rsidR="00000000" w:rsidRDefault="00BE72F4">
      <w:pPr>
        <w:pStyle w:val="ConsPlusNonformat"/>
        <w:widowControl/>
      </w:pPr>
      <w:r>
        <w:t xml:space="preserve">    (Q50-Q56)</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синдром андрогенной резистентности (E34.5)</w:t>
      </w:r>
    </w:p>
    <w:p w:rsidR="00000000" w:rsidRDefault="00BE72F4">
      <w:pPr>
        <w:pStyle w:val="ConsPlusNonformat"/>
        <w:widowControl/>
      </w:pPr>
      <w:r>
        <w:t xml:space="preserve">    синдром тестикулярной феминизации (E34.5)</w:t>
      </w:r>
    </w:p>
    <w:p w:rsidR="00000000" w:rsidRDefault="00BE72F4">
      <w:pPr>
        <w:pStyle w:val="ConsPlusNonformat"/>
        <w:widowControl/>
      </w:pPr>
      <w:r>
        <w:t xml:space="preserve">  </w:t>
      </w:r>
      <w:r>
        <w:t xml:space="preserve">  синдромы, связанные  с  аномалией  числа  и   формы   хромосом</w:t>
      </w:r>
    </w:p>
    <w:p w:rsidR="00000000" w:rsidRDefault="00BE72F4">
      <w:pPr>
        <w:pStyle w:val="ConsPlusNonformat"/>
        <w:widowControl/>
      </w:pPr>
      <w:r>
        <w:t>(Q90-Q99)</w:t>
      </w:r>
    </w:p>
    <w:p w:rsidR="00000000" w:rsidRDefault="00BE72F4">
      <w:pPr>
        <w:pStyle w:val="ConsPlusNonformat"/>
        <w:widowControl/>
      </w:pPr>
    </w:p>
    <w:p w:rsidR="00000000" w:rsidRDefault="00BE72F4">
      <w:pPr>
        <w:pStyle w:val="ConsPlusNonformat"/>
        <w:widowControl/>
      </w:pPr>
    </w:p>
    <w:p w:rsidR="00000000" w:rsidRDefault="00BE72F4">
      <w:pPr>
        <w:pStyle w:val="ConsPlusNonformat"/>
        <w:widowControl/>
      </w:pPr>
      <w:r>
        <w:t xml:space="preserve">    Q50 Врожденные   аномалии    [пороки    развития]    яичников,</w:t>
      </w:r>
    </w:p>
    <w:p w:rsidR="00000000" w:rsidRDefault="00BE72F4">
      <w:pPr>
        <w:pStyle w:val="ConsPlusNonformat"/>
        <w:widowControl/>
      </w:pPr>
      <w:r>
        <w:t>фаллопиевых труб и широких связок</w:t>
      </w:r>
    </w:p>
    <w:p w:rsidR="00000000" w:rsidRDefault="00BE72F4">
      <w:pPr>
        <w:pStyle w:val="ConsPlusNonformat"/>
        <w:widowControl/>
      </w:pPr>
      <w:r>
        <w:t xml:space="preserve">        Q50.0 Врожденное отсутствие яичника</w:t>
      </w:r>
    </w:p>
    <w:p w:rsidR="00000000" w:rsidRDefault="00BE72F4">
      <w:pPr>
        <w:pStyle w:val="ConsPlusNonformat"/>
        <w:widowControl/>
      </w:pPr>
      <w:r>
        <w:t xml:space="preserve">              Исключено: синдром Т</w:t>
      </w:r>
      <w:r>
        <w:t>ернера (Q96.-)</w:t>
      </w:r>
    </w:p>
    <w:p w:rsidR="00000000" w:rsidRDefault="00BE72F4">
      <w:pPr>
        <w:pStyle w:val="ConsPlusNonformat"/>
        <w:widowControl/>
      </w:pPr>
      <w:r>
        <w:t xml:space="preserve">        Q50.1 Кистозная аномалия развития яичника</w:t>
      </w:r>
    </w:p>
    <w:p w:rsidR="00000000" w:rsidRDefault="00BE72F4">
      <w:pPr>
        <w:pStyle w:val="ConsPlusNonformat"/>
        <w:widowControl/>
      </w:pPr>
      <w:r>
        <w:t xml:space="preserve">        Q50.2 Врожденный перекрут яичника</w:t>
      </w:r>
    </w:p>
    <w:p w:rsidR="00000000" w:rsidRDefault="00BE72F4">
      <w:pPr>
        <w:pStyle w:val="ConsPlusNonformat"/>
        <w:widowControl/>
      </w:pPr>
      <w:r>
        <w:t xml:space="preserve">        Q50.3 Другие врожденные аномалии яичника</w:t>
      </w:r>
    </w:p>
    <w:p w:rsidR="00000000" w:rsidRDefault="00BE72F4">
      <w:pPr>
        <w:pStyle w:val="ConsPlusNonformat"/>
        <w:widowControl/>
      </w:pPr>
      <w:r>
        <w:t xml:space="preserve">        Q50.4 Эмбриональная киста фаллопиевой трубы</w:t>
      </w:r>
    </w:p>
    <w:p w:rsidR="00000000" w:rsidRDefault="00BE72F4">
      <w:pPr>
        <w:pStyle w:val="ConsPlusNonformat"/>
        <w:widowControl/>
      </w:pPr>
      <w:r>
        <w:t xml:space="preserve">        Q50.5 Эмбриональная киста широкой связки</w:t>
      </w:r>
    </w:p>
    <w:p w:rsidR="00000000" w:rsidRDefault="00BE72F4">
      <w:pPr>
        <w:pStyle w:val="ConsPlusNonformat"/>
        <w:widowControl/>
      </w:pPr>
      <w:r>
        <w:t xml:space="preserve">        Q50.6 Другие   врожденные  аномалии  фаллопиевой  трубы  и</w:t>
      </w:r>
    </w:p>
    <w:p w:rsidR="00000000" w:rsidRDefault="00BE72F4">
      <w:pPr>
        <w:pStyle w:val="ConsPlusNonformat"/>
        <w:widowControl/>
      </w:pPr>
      <w:r>
        <w:lastRenderedPageBreak/>
        <w:t>широкой связки</w:t>
      </w:r>
    </w:p>
    <w:p w:rsidR="00000000" w:rsidRDefault="00BE72F4">
      <w:pPr>
        <w:pStyle w:val="ConsPlusNonformat"/>
        <w:widowControl/>
      </w:pPr>
    </w:p>
    <w:p w:rsidR="00000000" w:rsidRDefault="00BE72F4">
      <w:pPr>
        <w:pStyle w:val="ConsPlusNonformat"/>
        <w:widowControl/>
      </w:pPr>
      <w:r>
        <w:t xml:space="preserve">    Q51 Врожденные аномалии [пороки развития] тела и шейки матки</w:t>
      </w:r>
    </w:p>
    <w:p w:rsidR="00000000" w:rsidRDefault="00BE72F4">
      <w:pPr>
        <w:pStyle w:val="ConsPlusNonformat"/>
        <w:widowControl/>
      </w:pPr>
      <w:r>
        <w:t xml:space="preserve">        Q51.0 Агенезия и аплазия матки</w:t>
      </w:r>
    </w:p>
    <w:p w:rsidR="00000000" w:rsidRDefault="00BE72F4">
      <w:pPr>
        <w:pStyle w:val="ConsPlusNonformat"/>
        <w:widowControl/>
      </w:pPr>
      <w:r>
        <w:t xml:space="preserve">        Q51.1 Удвоение  тела  матки  с  удвоением  шейки  матки  и</w:t>
      </w:r>
    </w:p>
    <w:p w:rsidR="00000000" w:rsidRDefault="00BE72F4">
      <w:pPr>
        <w:pStyle w:val="ConsPlusNonformat"/>
        <w:widowControl/>
      </w:pPr>
      <w:r>
        <w:t>в</w:t>
      </w:r>
      <w:r>
        <w:t>лагалища</w:t>
      </w:r>
    </w:p>
    <w:p w:rsidR="00000000" w:rsidRDefault="00BE72F4">
      <w:pPr>
        <w:pStyle w:val="ConsPlusNonformat"/>
        <w:widowControl/>
      </w:pPr>
      <w:r>
        <w:t xml:space="preserve">        Q51.2 Другие удвоения матки</w:t>
      </w:r>
    </w:p>
    <w:p w:rsidR="00000000" w:rsidRDefault="00BE72F4">
      <w:pPr>
        <w:pStyle w:val="ConsPlusNonformat"/>
        <w:widowControl/>
      </w:pPr>
      <w:r>
        <w:t xml:space="preserve">        Q51.3 Двурогая матка</w:t>
      </w:r>
    </w:p>
    <w:p w:rsidR="00000000" w:rsidRDefault="00BE72F4">
      <w:pPr>
        <w:pStyle w:val="ConsPlusNonformat"/>
        <w:widowControl/>
      </w:pPr>
      <w:r>
        <w:t xml:space="preserve">        Q51.4 Однорогая матка</w:t>
      </w:r>
    </w:p>
    <w:p w:rsidR="00000000" w:rsidRDefault="00BE72F4">
      <w:pPr>
        <w:pStyle w:val="ConsPlusNonformat"/>
        <w:widowControl/>
      </w:pPr>
      <w:r>
        <w:t xml:space="preserve">        Q51.5 Агенезия и аплазия шейки матки</w:t>
      </w:r>
    </w:p>
    <w:p w:rsidR="00000000" w:rsidRDefault="00BE72F4">
      <w:pPr>
        <w:pStyle w:val="ConsPlusNonformat"/>
        <w:widowControl/>
      </w:pPr>
      <w:r>
        <w:t xml:space="preserve">        Q51.6 Эмбриональная киста шейки матки</w:t>
      </w:r>
    </w:p>
    <w:p w:rsidR="00000000" w:rsidRDefault="00BE72F4">
      <w:pPr>
        <w:pStyle w:val="ConsPlusNonformat"/>
        <w:widowControl/>
      </w:pPr>
      <w:r>
        <w:t xml:space="preserve">        Q51.7 Врожденный  свищ  между  маткой  и пищеваритель</w:t>
      </w:r>
      <w:r>
        <w:t>ным и</w:t>
      </w:r>
    </w:p>
    <w:p w:rsidR="00000000" w:rsidRDefault="00BE72F4">
      <w:pPr>
        <w:pStyle w:val="ConsPlusNonformat"/>
        <w:widowControl/>
      </w:pPr>
      <w:r>
        <w:t>мочеиспускательным трактами</w:t>
      </w:r>
    </w:p>
    <w:p w:rsidR="00000000" w:rsidRDefault="00BE72F4">
      <w:pPr>
        <w:pStyle w:val="ConsPlusNonformat"/>
        <w:widowControl/>
      </w:pPr>
      <w:r>
        <w:t xml:space="preserve">        Q51.8 Другие врожденные аномалии тела и шейки матки</w:t>
      </w:r>
    </w:p>
    <w:p w:rsidR="00000000" w:rsidRDefault="00BE72F4">
      <w:pPr>
        <w:pStyle w:val="ConsPlusNonformat"/>
        <w:widowControl/>
      </w:pPr>
      <w:r>
        <w:t xml:space="preserve">        Q51.9 Врожденная аномалия тела и шейки матки неуточненная</w:t>
      </w:r>
    </w:p>
    <w:p w:rsidR="00000000" w:rsidRDefault="00BE72F4">
      <w:pPr>
        <w:pStyle w:val="ConsPlusNonformat"/>
        <w:widowControl/>
      </w:pPr>
    </w:p>
    <w:p w:rsidR="00000000" w:rsidRDefault="00BE72F4">
      <w:pPr>
        <w:pStyle w:val="ConsPlusNonformat"/>
        <w:widowControl/>
      </w:pPr>
      <w:r>
        <w:t xml:space="preserve">    Q52 Другие  врожденные  аномалии  [пороки  развития]   женских</w:t>
      </w:r>
    </w:p>
    <w:p w:rsidR="00000000" w:rsidRDefault="00BE72F4">
      <w:pPr>
        <w:pStyle w:val="ConsPlusNonformat"/>
        <w:widowControl/>
      </w:pPr>
      <w:r>
        <w:t>половых органов</w:t>
      </w:r>
    </w:p>
    <w:p w:rsidR="00000000" w:rsidRDefault="00BE72F4">
      <w:pPr>
        <w:pStyle w:val="ConsPlusNonformat"/>
        <w:widowControl/>
      </w:pPr>
      <w:r>
        <w:t xml:space="preserve">        Q52.</w:t>
      </w:r>
      <w:r>
        <w:t>0 Врожденное отсутствие влагалища</w:t>
      </w:r>
    </w:p>
    <w:p w:rsidR="00000000" w:rsidRDefault="00BE72F4">
      <w:pPr>
        <w:pStyle w:val="ConsPlusNonformat"/>
        <w:widowControl/>
      </w:pPr>
      <w:r>
        <w:t xml:space="preserve">        Q52.1 Удвоение влагалища</w:t>
      </w:r>
    </w:p>
    <w:p w:rsidR="00000000" w:rsidRDefault="00BE72F4">
      <w:pPr>
        <w:pStyle w:val="ConsPlusNonformat"/>
        <w:widowControl/>
      </w:pPr>
      <w:r>
        <w:t xml:space="preserve">              Исключено: удвоение влагалища  с  удвоением  тела  и</w:t>
      </w:r>
    </w:p>
    <w:p w:rsidR="00000000" w:rsidRDefault="00BE72F4">
      <w:pPr>
        <w:pStyle w:val="ConsPlusNonformat"/>
        <w:widowControl/>
      </w:pPr>
      <w:r>
        <w:t>шейки матки (Q51.1)</w:t>
      </w:r>
    </w:p>
    <w:p w:rsidR="00000000" w:rsidRDefault="00BE72F4">
      <w:pPr>
        <w:pStyle w:val="ConsPlusNonformat"/>
        <w:widowControl/>
      </w:pPr>
      <w:r>
        <w:t xml:space="preserve">        Q52.2 Врожденный ректовагинальный свищ</w:t>
      </w:r>
    </w:p>
    <w:p w:rsidR="00000000" w:rsidRDefault="00BE72F4">
      <w:pPr>
        <w:pStyle w:val="ConsPlusNonformat"/>
        <w:widowControl/>
      </w:pPr>
      <w:r>
        <w:t xml:space="preserve">              Исключено: клоака (Q43.7)</w:t>
      </w:r>
    </w:p>
    <w:p w:rsidR="00000000" w:rsidRDefault="00BE72F4">
      <w:pPr>
        <w:pStyle w:val="ConsPlusNonformat"/>
        <w:widowControl/>
      </w:pPr>
      <w:r>
        <w:t xml:space="preserve">        Q52.3 Д</w:t>
      </w:r>
      <w:r>
        <w:t>евственная плева,  полностью  закрывающая  вход  во</w:t>
      </w:r>
    </w:p>
    <w:p w:rsidR="00000000" w:rsidRDefault="00BE72F4">
      <w:pPr>
        <w:pStyle w:val="ConsPlusNonformat"/>
        <w:widowControl/>
      </w:pPr>
      <w:r>
        <w:t>влагалище</w:t>
      </w:r>
    </w:p>
    <w:p w:rsidR="00000000" w:rsidRDefault="00BE72F4">
      <w:pPr>
        <w:pStyle w:val="ConsPlusNonformat"/>
        <w:widowControl/>
      </w:pPr>
      <w:r>
        <w:t xml:space="preserve">        Q52.4 Другие врожденные аномалии влагалища</w:t>
      </w:r>
    </w:p>
    <w:p w:rsidR="00000000" w:rsidRDefault="00BE72F4">
      <w:pPr>
        <w:pStyle w:val="ConsPlusNonformat"/>
        <w:widowControl/>
      </w:pPr>
      <w:r>
        <w:t xml:space="preserve">        Q52.5 Сращение губ</w:t>
      </w:r>
    </w:p>
    <w:p w:rsidR="00000000" w:rsidRDefault="00BE72F4">
      <w:pPr>
        <w:pStyle w:val="ConsPlusNonformat"/>
        <w:widowControl/>
      </w:pPr>
      <w:r>
        <w:t xml:space="preserve">        Q52.6 Врожденная аномалия клитора</w:t>
      </w:r>
    </w:p>
    <w:p w:rsidR="00000000" w:rsidRDefault="00BE72F4">
      <w:pPr>
        <w:pStyle w:val="ConsPlusNonformat"/>
        <w:widowControl/>
      </w:pPr>
      <w:r>
        <w:t xml:space="preserve">        Q52.7 Другие врожденные аномалии вульвы</w:t>
      </w:r>
    </w:p>
    <w:p w:rsidR="00000000" w:rsidRDefault="00BE72F4">
      <w:pPr>
        <w:pStyle w:val="ConsPlusNonformat"/>
        <w:widowControl/>
      </w:pPr>
      <w:r>
        <w:t xml:space="preserve">        Q52.8 Другие  уточ</w:t>
      </w:r>
      <w:r>
        <w:t>ненные   врожденные   аномалии   женских</w:t>
      </w:r>
    </w:p>
    <w:p w:rsidR="00000000" w:rsidRDefault="00BE72F4">
      <w:pPr>
        <w:pStyle w:val="ConsPlusNonformat"/>
        <w:widowControl/>
      </w:pPr>
      <w:r>
        <w:t>половых органов</w:t>
      </w:r>
    </w:p>
    <w:p w:rsidR="00000000" w:rsidRDefault="00BE72F4">
      <w:pPr>
        <w:pStyle w:val="ConsPlusNonformat"/>
        <w:widowControl/>
      </w:pPr>
      <w:r>
        <w:t xml:space="preserve">        Q52.9 Врожденная   аномалия   женских   половых    органов</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Q53 Неопущение яичка</w:t>
      </w:r>
    </w:p>
    <w:p w:rsidR="00000000" w:rsidRDefault="00BE72F4">
      <w:pPr>
        <w:pStyle w:val="ConsPlusNonformat"/>
        <w:widowControl/>
      </w:pPr>
      <w:r>
        <w:t xml:space="preserve">        Q53.0 Эктопическое яичко</w:t>
      </w:r>
    </w:p>
    <w:p w:rsidR="00000000" w:rsidRDefault="00BE72F4">
      <w:pPr>
        <w:pStyle w:val="ConsPlusNonformat"/>
        <w:widowControl/>
      </w:pPr>
      <w:r>
        <w:t xml:space="preserve">        Q53.1 Неопущение яичка одностороннее</w:t>
      </w:r>
    </w:p>
    <w:p w:rsidR="00000000" w:rsidRDefault="00BE72F4">
      <w:pPr>
        <w:pStyle w:val="ConsPlusNonformat"/>
        <w:widowControl/>
      </w:pPr>
      <w:r>
        <w:t xml:space="preserve">        Q53.2 Н</w:t>
      </w:r>
      <w:r>
        <w:t>еопущение яичка двустороннее</w:t>
      </w:r>
    </w:p>
    <w:p w:rsidR="00000000" w:rsidRDefault="00BE72F4">
      <w:pPr>
        <w:pStyle w:val="ConsPlusNonformat"/>
        <w:widowControl/>
      </w:pPr>
      <w:r>
        <w:t xml:space="preserve">        Q53.9 Неопущение яичка неуточненное</w:t>
      </w:r>
    </w:p>
    <w:p w:rsidR="00000000" w:rsidRDefault="00BE72F4">
      <w:pPr>
        <w:pStyle w:val="ConsPlusNonformat"/>
        <w:widowControl/>
      </w:pPr>
    </w:p>
    <w:p w:rsidR="00000000" w:rsidRDefault="00BE72F4">
      <w:pPr>
        <w:pStyle w:val="ConsPlusNonformat"/>
        <w:widowControl/>
      </w:pPr>
      <w:r>
        <w:t xml:space="preserve">    Q54 Гипоспадия</w:t>
      </w:r>
    </w:p>
    <w:p w:rsidR="00000000" w:rsidRDefault="00BE72F4">
      <w:pPr>
        <w:pStyle w:val="ConsPlusNonformat"/>
        <w:widowControl/>
      </w:pPr>
      <w:r>
        <w:t xml:space="preserve">        Исключено: эписпадия (Q64.0)</w:t>
      </w:r>
    </w:p>
    <w:p w:rsidR="00000000" w:rsidRDefault="00BE72F4">
      <w:pPr>
        <w:pStyle w:val="ConsPlusNonformat"/>
        <w:widowControl/>
      </w:pPr>
      <w:r>
        <w:t xml:space="preserve">        Q54.0 Гипоспадия головки полового члена</w:t>
      </w:r>
    </w:p>
    <w:p w:rsidR="00000000" w:rsidRDefault="00BE72F4">
      <w:pPr>
        <w:pStyle w:val="ConsPlusNonformat"/>
        <w:widowControl/>
      </w:pPr>
      <w:r>
        <w:t xml:space="preserve">        Q54.1 Гипоспадия полового члена</w:t>
      </w:r>
    </w:p>
    <w:p w:rsidR="00000000" w:rsidRDefault="00BE72F4">
      <w:pPr>
        <w:pStyle w:val="ConsPlusNonformat"/>
        <w:widowControl/>
      </w:pPr>
      <w:r>
        <w:t xml:space="preserve">        Q54.2 Гипоспадия члено - мошон</w:t>
      </w:r>
      <w:r>
        <w:t>очная</w:t>
      </w:r>
    </w:p>
    <w:p w:rsidR="00000000" w:rsidRDefault="00BE72F4">
      <w:pPr>
        <w:pStyle w:val="ConsPlusNonformat"/>
        <w:widowControl/>
      </w:pPr>
      <w:r>
        <w:t xml:space="preserve">        Q54.3 Гипоспадия промежностная</w:t>
      </w:r>
    </w:p>
    <w:p w:rsidR="00000000" w:rsidRDefault="00BE72F4">
      <w:pPr>
        <w:pStyle w:val="ConsPlusNonformat"/>
        <w:widowControl/>
      </w:pPr>
      <w:r>
        <w:t xml:space="preserve">        Q54.4 Врожденное искривление полового члена</w:t>
      </w:r>
    </w:p>
    <w:p w:rsidR="00000000" w:rsidRDefault="00BE72F4">
      <w:pPr>
        <w:pStyle w:val="ConsPlusNonformat"/>
        <w:widowControl/>
      </w:pPr>
      <w:r>
        <w:t xml:space="preserve">        Q54.8 Другая гипоспадия</w:t>
      </w:r>
    </w:p>
    <w:p w:rsidR="00000000" w:rsidRDefault="00BE72F4">
      <w:pPr>
        <w:pStyle w:val="ConsPlusNonformat"/>
        <w:widowControl/>
      </w:pPr>
      <w:r>
        <w:t xml:space="preserve">        Q54.9 Гипоспадия неуточненная</w:t>
      </w:r>
    </w:p>
    <w:p w:rsidR="00000000" w:rsidRDefault="00BE72F4">
      <w:pPr>
        <w:pStyle w:val="ConsPlusNonformat"/>
        <w:widowControl/>
      </w:pPr>
    </w:p>
    <w:p w:rsidR="00000000" w:rsidRDefault="00BE72F4">
      <w:pPr>
        <w:pStyle w:val="ConsPlusNonformat"/>
        <w:widowControl/>
      </w:pPr>
      <w:r>
        <w:t xml:space="preserve">    Q55 Другие   врожденные  аномалии  [пороки  развития]  мужских</w:t>
      </w:r>
    </w:p>
    <w:p w:rsidR="00000000" w:rsidRDefault="00BE72F4">
      <w:pPr>
        <w:pStyle w:val="ConsPlusNonformat"/>
        <w:widowControl/>
      </w:pPr>
      <w:r>
        <w:t>половых органов</w:t>
      </w:r>
    </w:p>
    <w:p w:rsidR="00000000" w:rsidRDefault="00BE72F4">
      <w:pPr>
        <w:pStyle w:val="ConsPlusNonformat"/>
        <w:widowControl/>
      </w:pPr>
      <w:r>
        <w:t xml:space="preserve">     </w:t>
      </w:r>
      <w:r>
        <w:t xml:space="preserve">   Исключено:</w:t>
      </w:r>
    </w:p>
    <w:p w:rsidR="00000000" w:rsidRDefault="00BE72F4">
      <w:pPr>
        <w:pStyle w:val="ConsPlusNonformat"/>
        <w:widowControl/>
      </w:pPr>
      <w:r>
        <w:t xml:space="preserve">        врожденное гидроцеле (P83.5)</w:t>
      </w:r>
    </w:p>
    <w:p w:rsidR="00000000" w:rsidRDefault="00BE72F4">
      <w:pPr>
        <w:pStyle w:val="ConsPlusNonformat"/>
        <w:widowControl/>
      </w:pPr>
      <w:r>
        <w:t xml:space="preserve">        гипоспадия (Q54.-)</w:t>
      </w:r>
    </w:p>
    <w:p w:rsidR="00000000" w:rsidRDefault="00BE72F4">
      <w:pPr>
        <w:pStyle w:val="ConsPlusNonformat"/>
        <w:widowControl/>
      </w:pPr>
      <w:r>
        <w:t xml:space="preserve">        Q55.0 Отсутствие и аплазия яичка</w:t>
      </w:r>
    </w:p>
    <w:p w:rsidR="00000000" w:rsidRDefault="00BE72F4">
      <w:pPr>
        <w:pStyle w:val="ConsPlusNonformat"/>
        <w:widowControl/>
      </w:pPr>
      <w:r>
        <w:t xml:space="preserve">        Q55.1 Гипоплазия яичка и мошонки</w:t>
      </w:r>
    </w:p>
    <w:p w:rsidR="00000000" w:rsidRDefault="00BE72F4">
      <w:pPr>
        <w:pStyle w:val="ConsPlusNonformat"/>
        <w:widowControl/>
      </w:pPr>
      <w:r>
        <w:t xml:space="preserve">        Q55.2 Другие врожденные аномалии яичка и мошонки</w:t>
      </w:r>
    </w:p>
    <w:p w:rsidR="00000000" w:rsidRDefault="00BE72F4">
      <w:pPr>
        <w:pStyle w:val="ConsPlusNonformat"/>
        <w:widowControl/>
      </w:pPr>
      <w:r>
        <w:t xml:space="preserve">        Q55.3 Атрезия семявыносящего пр</w:t>
      </w:r>
      <w:r>
        <w:t>отока</w:t>
      </w:r>
    </w:p>
    <w:p w:rsidR="00000000" w:rsidRDefault="00BE72F4">
      <w:pPr>
        <w:pStyle w:val="ConsPlusNonformat"/>
        <w:widowControl/>
      </w:pPr>
      <w:r>
        <w:t xml:space="preserve">        Q55.4 Другие врожденные аномалии  семявыносящего  протока,</w:t>
      </w:r>
    </w:p>
    <w:p w:rsidR="00000000" w:rsidRDefault="00BE72F4">
      <w:pPr>
        <w:pStyle w:val="ConsPlusNonformat"/>
        <w:widowControl/>
      </w:pPr>
      <w:r>
        <w:t>придатка яичка, семенного канатика и предстательной железы</w:t>
      </w:r>
    </w:p>
    <w:p w:rsidR="00000000" w:rsidRDefault="00BE72F4">
      <w:pPr>
        <w:pStyle w:val="ConsPlusNonformat"/>
        <w:widowControl/>
      </w:pPr>
      <w:r>
        <w:t xml:space="preserve">        Q55.5 Врожденное отсутствие и аплазия полового члена</w:t>
      </w:r>
    </w:p>
    <w:p w:rsidR="00000000" w:rsidRDefault="00BE72F4">
      <w:pPr>
        <w:pStyle w:val="ConsPlusNonformat"/>
        <w:widowControl/>
      </w:pPr>
      <w:r>
        <w:t xml:space="preserve">        Q55.6 Другие врожденные аномалии полового члена</w:t>
      </w:r>
    </w:p>
    <w:p w:rsidR="00000000" w:rsidRDefault="00BE72F4">
      <w:pPr>
        <w:pStyle w:val="ConsPlusNonformat"/>
        <w:widowControl/>
      </w:pPr>
      <w:r>
        <w:lastRenderedPageBreak/>
        <w:t xml:space="preserve">       </w:t>
      </w:r>
      <w:r>
        <w:t xml:space="preserve"> Q55.8 Другие  уточненные   врожденные   аномалии   мужских</w:t>
      </w:r>
    </w:p>
    <w:p w:rsidR="00000000" w:rsidRDefault="00BE72F4">
      <w:pPr>
        <w:pStyle w:val="ConsPlusNonformat"/>
        <w:widowControl/>
      </w:pPr>
      <w:r>
        <w:t>половых органов</w:t>
      </w:r>
    </w:p>
    <w:p w:rsidR="00000000" w:rsidRDefault="00BE72F4">
      <w:pPr>
        <w:pStyle w:val="ConsPlusNonformat"/>
        <w:widowControl/>
      </w:pPr>
      <w:r>
        <w:t xml:space="preserve">        Q55.9 Врожденная   аномалия   мужских   половых    органов</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Q56 Неопределенность пола и псевдогермафродитизм</w:t>
      </w:r>
    </w:p>
    <w:p w:rsidR="00000000" w:rsidRDefault="00BE72F4">
      <w:pPr>
        <w:pStyle w:val="ConsPlusNonformat"/>
        <w:widowControl/>
      </w:pPr>
      <w:r>
        <w:t xml:space="preserve">        Исключено: псевдогермафродитизм:</w:t>
      </w:r>
    </w:p>
    <w:p w:rsidR="00000000" w:rsidRDefault="00BE72F4">
      <w:pPr>
        <w:pStyle w:val="ConsPlusNonformat"/>
        <w:widowControl/>
      </w:pPr>
      <w:r>
        <w:t xml:space="preserve">     </w:t>
      </w:r>
      <w:r>
        <w:t xml:space="preserve">   - женский с адренокортикальным нарушением (E25.-)</w:t>
      </w:r>
    </w:p>
    <w:p w:rsidR="00000000" w:rsidRDefault="00BE72F4">
      <w:pPr>
        <w:pStyle w:val="ConsPlusNonformat"/>
        <w:widowControl/>
      </w:pPr>
      <w:r>
        <w:t xml:space="preserve">        - мужской с андрогенной резистентностью (E34.5)</w:t>
      </w:r>
    </w:p>
    <w:p w:rsidR="00000000" w:rsidRDefault="00BE72F4">
      <w:pPr>
        <w:pStyle w:val="ConsPlusNonformat"/>
        <w:widowControl/>
      </w:pPr>
      <w:r>
        <w:t xml:space="preserve">        - с уточненной хромосомной аномалией (Q96-Q99)</w:t>
      </w:r>
    </w:p>
    <w:p w:rsidR="00000000" w:rsidRDefault="00BE72F4">
      <w:pPr>
        <w:pStyle w:val="ConsPlusNonformat"/>
        <w:widowControl/>
      </w:pPr>
      <w:r>
        <w:t xml:space="preserve">        Q56.0 Гермафродитизм,  не  классифицированный   в   других</w:t>
      </w:r>
    </w:p>
    <w:p w:rsidR="00000000" w:rsidRDefault="00BE72F4">
      <w:pPr>
        <w:pStyle w:val="ConsPlusNonformat"/>
        <w:widowControl/>
      </w:pPr>
      <w:r>
        <w:t>рубриках</w:t>
      </w:r>
    </w:p>
    <w:p w:rsidR="00000000" w:rsidRDefault="00BE72F4">
      <w:pPr>
        <w:pStyle w:val="ConsPlusNonformat"/>
        <w:widowControl/>
      </w:pPr>
      <w:r>
        <w:t xml:space="preserve">        Q56.1 Му</w:t>
      </w:r>
      <w:r>
        <w:t>жской псевдогермафродитизм,  не классифицированный</w:t>
      </w:r>
    </w:p>
    <w:p w:rsidR="00000000" w:rsidRDefault="00BE72F4">
      <w:pPr>
        <w:pStyle w:val="ConsPlusNonformat"/>
        <w:widowControl/>
      </w:pPr>
      <w:r>
        <w:t>в других рубриках</w:t>
      </w:r>
    </w:p>
    <w:p w:rsidR="00000000" w:rsidRDefault="00BE72F4">
      <w:pPr>
        <w:pStyle w:val="ConsPlusNonformat"/>
        <w:widowControl/>
      </w:pPr>
      <w:r>
        <w:t xml:space="preserve">        Q56.2 Женский псевдогермафродитизм,  не классифицированный</w:t>
      </w:r>
    </w:p>
    <w:p w:rsidR="00000000" w:rsidRDefault="00BE72F4">
      <w:pPr>
        <w:pStyle w:val="ConsPlusNonformat"/>
        <w:widowControl/>
      </w:pPr>
      <w:r>
        <w:t>в других рубриках</w:t>
      </w:r>
    </w:p>
    <w:p w:rsidR="00000000" w:rsidRDefault="00BE72F4">
      <w:pPr>
        <w:pStyle w:val="ConsPlusNonformat"/>
        <w:widowControl/>
      </w:pPr>
      <w:r>
        <w:t xml:space="preserve">        Q56.3 Псевдогермафродитизм неуточненный</w:t>
      </w:r>
    </w:p>
    <w:p w:rsidR="00000000" w:rsidRDefault="00BE72F4">
      <w:pPr>
        <w:pStyle w:val="ConsPlusNonformat"/>
        <w:widowControl/>
      </w:pPr>
      <w:r>
        <w:t xml:space="preserve">        Q56.4 Неопределенность пола неуточненная</w:t>
      </w:r>
    </w:p>
    <w:p w:rsidR="00000000" w:rsidRDefault="00BE72F4">
      <w:pPr>
        <w:pStyle w:val="ConsPlusNonformat"/>
        <w:widowControl/>
      </w:pPr>
    </w:p>
    <w:p w:rsidR="00000000" w:rsidRDefault="00BE72F4">
      <w:pPr>
        <w:pStyle w:val="ConsPlusNonformat"/>
        <w:widowControl/>
      </w:pPr>
      <w:r>
        <w:t xml:space="preserve">    </w:t>
      </w:r>
      <w:r>
        <w:t>ВРОЖДЕННЫЕ АНОМАЛИИ [ПОРОКИ РАЗВИТИЯ] МОЧЕВОЙ СИСТЕМЫ</w:t>
      </w:r>
    </w:p>
    <w:p w:rsidR="00000000" w:rsidRDefault="00BE72F4">
      <w:pPr>
        <w:pStyle w:val="ConsPlusNonformat"/>
        <w:widowControl/>
      </w:pPr>
      <w:r>
        <w:t xml:space="preserve">    (Q60-Q64)</w:t>
      </w:r>
    </w:p>
    <w:p w:rsidR="00000000" w:rsidRDefault="00BE72F4">
      <w:pPr>
        <w:pStyle w:val="ConsPlusNonformat"/>
        <w:widowControl/>
      </w:pPr>
    </w:p>
    <w:p w:rsidR="00000000" w:rsidRDefault="00BE72F4">
      <w:pPr>
        <w:pStyle w:val="ConsPlusNonformat"/>
        <w:widowControl/>
      </w:pPr>
      <w:r>
        <w:t xml:space="preserve">    Q60 Агенезия и другие редукционные дефекты почки</w:t>
      </w:r>
    </w:p>
    <w:p w:rsidR="00000000" w:rsidRDefault="00BE72F4">
      <w:pPr>
        <w:pStyle w:val="ConsPlusNonformat"/>
        <w:widowControl/>
      </w:pPr>
      <w:r>
        <w:t xml:space="preserve">        Включено:</w:t>
      </w:r>
    </w:p>
    <w:p w:rsidR="00000000" w:rsidRDefault="00BE72F4">
      <w:pPr>
        <w:pStyle w:val="ConsPlusNonformat"/>
        <w:widowControl/>
      </w:pPr>
      <w:r>
        <w:t xml:space="preserve">        атрофия почки:</w:t>
      </w:r>
    </w:p>
    <w:p w:rsidR="00000000" w:rsidRDefault="00BE72F4">
      <w:pPr>
        <w:pStyle w:val="ConsPlusNonformat"/>
        <w:widowControl/>
      </w:pPr>
      <w:r>
        <w:t xml:space="preserve">        - врожденная</w:t>
      </w:r>
    </w:p>
    <w:p w:rsidR="00000000" w:rsidRDefault="00BE72F4">
      <w:pPr>
        <w:pStyle w:val="ConsPlusNonformat"/>
        <w:widowControl/>
      </w:pPr>
      <w:r>
        <w:t xml:space="preserve">        - инфантильная</w:t>
      </w:r>
    </w:p>
    <w:p w:rsidR="00000000" w:rsidRDefault="00BE72F4">
      <w:pPr>
        <w:pStyle w:val="ConsPlusNonformat"/>
        <w:widowControl/>
      </w:pPr>
      <w:r>
        <w:t xml:space="preserve">        врожденное отсутствие почки</w:t>
      </w:r>
    </w:p>
    <w:p w:rsidR="00000000" w:rsidRDefault="00BE72F4">
      <w:pPr>
        <w:pStyle w:val="ConsPlusNonformat"/>
        <w:widowControl/>
      </w:pPr>
      <w:r>
        <w:t xml:space="preserve">        Q60.0</w:t>
      </w:r>
      <w:r>
        <w:t xml:space="preserve"> Агенезия почки односторонняя</w:t>
      </w:r>
    </w:p>
    <w:p w:rsidR="00000000" w:rsidRDefault="00BE72F4">
      <w:pPr>
        <w:pStyle w:val="ConsPlusNonformat"/>
        <w:widowControl/>
      </w:pPr>
      <w:r>
        <w:t xml:space="preserve">        Q60.1 Агенезия почки двусторонняя</w:t>
      </w:r>
    </w:p>
    <w:p w:rsidR="00000000" w:rsidRDefault="00BE72F4">
      <w:pPr>
        <w:pStyle w:val="ConsPlusNonformat"/>
        <w:widowControl/>
      </w:pPr>
      <w:r>
        <w:t xml:space="preserve">        Q60.2 Агенезия почки неуточненная</w:t>
      </w:r>
    </w:p>
    <w:p w:rsidR="00000000" w:rsidRDefault="00BE72F4">
      <w:pPr>
        <w:pStyle w:val="ConsPlusNonformat"/>
        <w:widowControl/>
      </w:pPr>
      <w:r>
        <w:t xml:space="preserve">        Q60.3 Гипоплазия почки односторонняя</w:t>
      </w:r>
    </w:p>
    <w:p w:rsidR="00000000" w:rsidRDefault="00BE72F4">
      <w:pPr>
        <w:pStyle w:val="ConsPlusNonformat"/>
        <w:widowControl/>
      </w:pPr>
      <w:r>
        <w:t xml:space="preserve">        Q60.4 Гипоплазия почки двусторонняя</w:t>
      </w:r>
    </w:p>
    <w:p w:rsidR="00000000" w:rsidRDefault="00BE72F4">
      <w:pPr>
        <w:pStyle w:val="ConsPlusNonformat"/>
        <w:widowControl/>
      </w:pPr>
      <w:r>
        <w:t xml:space="preserve">        Q60.5 Гипоплазия почки неуточненная</w:t>
      </w:r>
    </w:p>
    <w:p w:rsidR="00000000" w:rsidRDefault="00BE72F4">
      <w:pPr>
        <w:pStyle w:val="ConsPlusNonformat"/>
        <w:widowControl/>
      </w:pPr>
      <w:r>
        <w:t xml:space="preserve">        Q</w:t>
      </w:r>
      <w:r>
        <w:t>60.6 Синдром Поттера</w:t>
      </w:r>
    </w:p>
    <w:p w:rsidR="00000000" w:rsidRDefault="00BE72F4">
      <w:pPr>
        <w:pStyle w:val="ConsPlusNonformat"/>
        <w:widowControl/>
      </w:pPr>
    </w:p>
    <w:p w:rsidR="00000000" w:rsidRDefault="00BE72F4">
      <w:pPr>
        <w:pStyle w:val="ConsPlusNonformat"/>
        <w:widowControl/>
      </w:pPr>
      <w:r>
        <w:t xml:space="preserve">    Q61 Кистозная болезнь почек</w:t>
      </w:r>
    </w:p>
    <w:p w:rsidR="00000000" w:rsidRDefault="00BE72F4">
      <w:pPr>
        <w:pStyle w:val="ConsPlusNonformat"/>
        <w:widowControl/>
      </w:pPr>
      <w:r>
        <w:t xml:space="preserve">        Исключено:</w:t>
      </w:r>
    </w:p>
    <w:p w:rsidR="00000000" w:rsidRDefault="00BE72F4">
      <w:pPr>
        <w:pStyle w:val="ConsPlusNonformat"/>
        <w:widowControl/>
      </w:pPr>
      <w:r>
        <w:t xml:space="preserve">        приобретенная киста почки (N28.1)</w:t>
      </w:r>
    </w:p>
    <w:p w:rsidR="00000000" w:rsidRDefault="00BE72F4">
      <w:pPr>
        <w:pStyle w:val="ConsPlusNonformat"/>
        <w:widowControl/>
      </w:pPr>
      <w:r>
        <w:t xml:space="preserve">        синдром Поттера (Q60.6)</w:t>
      </w:r>
    </w:p>
    <w:p w:rsidR="00000000" w:rsidRDefault="00BE72F4">
      <w:pPr>
        <w:pStyle w:val="ConsPlusNonformat"/>
        <w:widowControl/>
      </w:pPr>
      <w:r>
        <w:t xml:space="preserve">        Q61.0 Врожденная одиночная киста почки</w:t>
      </w:r>
    </w:p>
    <w:p w:rsidR="00000000" w:rsidRDefault="00BE72F4">
      <w:pPr>
        <w:pStyle w:val="ConsPlusNonformat"/>
        <w:widowControl/>
      </w:pPr>
      <w:r>
        <w:t xml:space="preserve">        Q61.1 Поликистоз почки, детский тип</w:t>
      </w:r>
    </w:p>
    <w:p w:rsidR="00000000" w:rsidRDefault="00BE72F4">
      <w:pPr>
        <w:pStyle w:val="ConsPlusNonformat"/>
        <w:widowControl/>
      </w:pPr>
      <w:r>
        <w:t xml:space="preserve">        Q61.2 Поли</w:t>
      </w:r>
      <w:r>
        <w:t>кистоз почки, тип взрослых</w:t>
      </w:r>
    </w:p>
    <w:p w:rsidR="00000000" w:rsidRDefault="00BE72F4">
      <w:pPr>
        <w:pStyle w:val="ConsPlusNonformat"/>
        <w:widowControl/>
      </w:pPr>
      <w:r>
        <w:t xml:space="preserve">        Q61.3 Поликистоз почки неуточненный</w:t>
      </w:r>
    </w:p>
    <w:p w:rsidR="00000000" w:rsidRDefault="00BE72F4">
      <w:pPr>
        <w:pStyle w:val="ConsPlusNonformat"/>
        <w:widowControl/>
      </w:pPr>
      <w:r>
        <w:t xml:space="preserve">        Q61.4 Дисплазия почки</w:t>
      </w:r>
    </w:p>
    <w:p w:rsidR="00000000" w:rsidRDefault="00BE72F4">
      <w:pPr>
        <w:pStyle w:val="ConsPlusNonformat"/>
        <w:widowControl/>
      </w:pPr>
      <w:r>
        <w:t xml:space="preserve">        Q61.5 Медуллярный кистоз почки</w:t>
      </w:r>
    </w:p>
    <w:p w:rsidR="00000000" w:rsidRDefault="00BE72F4">
      <w:pPr>
        <w:pStyle w:val="ConsPlusNonformat"/>
        <w:widowControl/>
      </w:pPr>
      <w:r>
        <w:t xml:space="preserve">        Q61.8 Другие кистозные болезни почек</w:t>
      </w:r>
    </w:p>
    <w:p w:rsidR="00000000" w:rsidRDefault="00BE72F4">
      <w:pPr>
        <w:pStyle w:val="ConsPlusNonformat"/>
        <w:widowControl/>
      </w:pPr>
      <w:r>
        <w:t xml:space="preserve">        Q61.9 Кистозная болезнь почек неуточненная</w:t>
      </w:r>
    </w:p>
    <w:p w:rsidR="00000000" w:rsidRDefault="00BE72F4">
      <w:pPr>
        <w:pStyle w:val="ConsPlusNonformat"/>
        <w:widowControl/>
      </w:pPr>
    </w:p>
    <w:p w:rsidR="00000000" w:rsidRDefault="00BE72F4">
      <w:pPr>
        <w:pStyle w:val="ConsPlusNonformat"/>
        <w:widowControl/>
      </w:pPr>
      <w:r>
        <w:t xml:space="preserve">    Q62 Врожденные </w:t>
      </w:r>
      <w:r>
        <w:t xml:space="preserve">  нарушения  проходимости  почечной  лоханки  и</w:t>
      </w:r>
    </w:p>
    <w:p w:rsidR="00000000" w:rsidRDefault="00BE72F4">
      <w:pPr>
        <w:pStyle w:val="ConsPlusNonformat"/>
        <w:widowControl/>
      </w:pPr>
      <w:r>
        <w:t>врожденные аномалии мочеточника</w:t>
      </w:r>
    </w:p>
    <w:p w:rsidR="00000000" w:rsidRDefault="00BE72F4">
      <w:pPr>
        <w:pStyle w:val="ConsPlusNonformat"/>
        <w:widowControl/>
      </w:pPr>
      <w:r>
        <w:t xml:space="preserve">        Q62.0 Врожденный гидронефроз</w:t>
      </w:r>
    </w:p>
    <w:p w:rsidR="00000000" w:rsidRDefault="00BE72F4">
      <w:pPr>
        <w:pStyle w:val="ConsPlusNonformat"/>
        <w:widowControl/>
      </w:pPr>
      <w:r>
        <w:t xml:space="preserve">        Q62.1 Атрезия и стеноз мочеточника</w:t>
      </w:r>
    </w:p>
    <w:p w:rsidR="00000000" w:rsidRDefault="00BE72F4">
      <w:pPr>
        <w:pStyle w:val="ConsPlusNonformat"/>
        <w:widowControl/>
      </w:pPr>
      <w:r>
        <w:t xml:space="preserve">        Q62.2 Врожденное    расширение   мочеточника   [врожденный</w:t>
      </w:r>
    </w:p>
    <w:p w:rsidR="00000000" w:rsidRDefault="00BE72F4">
      <w:pPr>
        <w:pStyle w:val="ConsPlusNonformat"/>
        <w:widowControl/>
      </w:pPr>
      <w:r>
        <w:t>мегалоуретер]</w:t>
      </w:r>
    </w:p>
    <w:p w:rsidR="00000000" w:rsidRDefault="00BE72F4">
      <w:pPr>
        <w:pStyle w:val="ConsPlusNonformat"/>
        <w:widowControl/>
      </w:pPr>
      <w:r>
        <w:t xml:space="preserve">        Q62.3 Д</w:t>
      </w:r>
      <w:r>
        <w:t>ругие  врожденные  нарушения  проходимости почечной</w:t>
      </w:r>
    </w:p>
    <w:p w:rsidR="00000000" w:rsidRDefault="00BE72F4">
      <w:pPr>
        <w:pStyle w:val="ConsPlusNonformat"/>
        <w:widowControl/>
      </w:pPr>
      <w:r>
        <w:t>лоханки и мочеточника</w:t>
      </w:r>
    </w:p>
    <w:p w:rsidR="00000000" w:rsidRDefault="00BE72F4">
      <w:pPr>
        <w:pStyle w:val="ConsPlusNonformat"/>
        <w:widowControl/>
      </w:pPr>
      <w:r>
        <w:t xml:space="preserve">        Q62.4 Агенезия мочеточника</w:t>
      </w:r>
    </w:p>
    <w:p w:rsidR="00000000" w:rsidRDefault="00BE72F4">
      <w:pPr>
        <w:pStyle w:val="ConsPlusNonformat"/>
        <w:widowControl/>
      </w:pPr>
      <w:r>
        <w:t xml:space="preserve">        Q62.5 Удвоение мочеточника</w:t>
      </w:r>
    </w:p>
    <w:p w:rsidR="00000000" w:rsidRDefault="00BE72F4">
      <w:pPr>
        <w:pStyle w:val="ConsPlusNonformat"/>
        <w:widowControl/>
      </w:pPr>
      <w:r>
        <w:t xml:space="preserve">        Q62.6 Неправильное расположение мочеточника</w:t>
      </w:r>
    </w:p>
    <w:p w:rsidR="00000000" w:rsidRDefault="00BE72F4">
      <w:pPr>
        <w:pStyle w:val="ConsPlusNonformat"/>
        <w:widowControl/>
      </w:pPr>
      <w:r>
        <w:t xml:space="preserve">        Q62.7 Врожденный  пузырно  -  мочеточниково   -   по</w:t>
      </w:r>
      <w:r>
        <w:t>чечный</w:t>
      </w:r>
    </w:p>
    <w:p w:rsidR="00000000" w:rsidRDefault="00BE72F4">
      <w:pPr>
        <w:pStyle w:val="ConsPlusNonformat"/>
        <w:widowControl/>
      </w:pPr>
      <w:r>
        <w:t>рефлюкс</w:t>
      </w:r>
    </w:p>
    <w:p w:rsidR="00000000" w:rsidRDefault="00BE72F4">
      <w:pPr>
        <w:pStyle w:val="ConsPlusNonformat"/>
        <w:widowControl/>
      </w:pPr>
      <w:r>
        <w:t xml:space="preserve">        Q62.8 Другие врожденные аномалии мочеточника</w:t>
      </w:r>
    </w:p>
    <w:p w:rsidR="00000000" w:rsidRDefault="00BE72F4">
      <w:pPr>
        <w:pStyle w:val="ConsPlusNonformat"/>
        <w:widowControl/>
      </w:pPr>
    </w:p>
    <w:p w:rsidR="00000000" w:rsidRDefault="00BE72F4">
      <w:pPr>
        <w:pStyle w:val="ConsPlusNonformat"/>
        <w:widowControl/>
      </w:pPr>
      <w:r>
        <w:lastRenderedPageBreak/>
        <w:t xml:space="preserve">    Q63 Другие врожденные аномалии [пороки развития] почки</w:t>
      </w:r>
    </w:p>
    <w:p w:rsidR="00000000" w:rsidRDefault="00BE72F4">
      <w:pPr>
        <w:pStyle w:val="ConsPlusNonformat"/>
        <w:widowControl/>
      </w:pPr>
      <w:r>
        <w:t xml:space="preserve">        Исключено: врожденный нефротический синдром (N04.-)</w:t>
      </w:r>
    </w:p>
    <w:p w:rsidR="00000000" w:rsidRDefault="00BE72F4">
      <w:pPr>
        <w:pStyle w:val="ConsPlusNonformat"/>
        <w:widowControl/>
      </w:pPr>
      <w:r>
        <w:t xml:space="preserve">        Q63.0 Добавочная почка</w:t>
      </w:r>
    </w:p>
    <w:p w:rsidR="00000000" w:rsidRDefault="00BE72F4">
      <w:pPr>
        <w:pStyle w:val="ConsPlusNonformat"/>
        <w:widowControl/>
      </w:pPr>
      <w:r>
        <w:t xml:space="preserve">        Q63.1 Слившаяся, дольчатая и </w:t>
      </w:r>
      <w:r>
        <w:t>подковообразная почка</w:t>
      </w:r>
    </w:p>
    <w:p w:rsidR="00000000" w:rsidRDefault="00BE72F4">
      <w:pPr>
        <w:pStyle w:val="ConsPlusNonformat"/>
        <w:widowControl/>
      </w:pPr>
      <w:r>
        <w:t xml:space="preserve">        Q63.2 Эктопическая почка</w:t>
      </w:r>
    </w:p>
    <w:p w:rsidR="00000000" w:rsidRDefault="00BE72F4">
      <w:pPr>
        <w:pStyle w:val="ConsPlusNonformat"/>
        <w:widowControl/>
      </w:pPr>
      <w:r>
        <w:t xml:space="preserve">        Q63.3 Гиперпластическая и гигантская почка</w:t>
      </w:r>
    </w:p>
    <w:p w:rsidR="00000000" w:rsidRDefault="00BE72F4">
      <w:pPr>
        <w:pStyle w:val="ConsPlusNonformat"/>
        <w:widowControl/>
      </w:pPr>
      <w:r>
        <w:t xml:space="preserve">        Q63.8 Другие уточненные врожденные аномалии почки</w:t>
      </w:r>
    </w:p>
    <w:p w:rsidR="00000000" w:rsidRDefault="00BE72F4">
      <w:pPr>
        <w:pStyle w:val="ConsPlusNonformat"/>
        <w:widowControl/>
      </w:pPr>
      <w:r>
        <w:t xml:space="preserve">        Q63.9 Врожденная аномалия почки неуточненная</w:t>
      </w:r>
    </w:p>
    <w:p w:rsidR="00000000" w:rsidRDefault="00BE72F4">
      <w:pPr>
        <w:pStyle w:val="ConsPlusNonformat"/>
        <w:widowControl/>
      </w:pPr>
    </w:p>
    <w:p w:rsidR="00000000" w:rsidRDefault="00BE72F4">
      <w:pPr>
        <w:pStyle w:val="ConsPlusNonformat"/>
        <w:widowControl/>
      </w:pPr>
      <w:r>
        <w:t xml:space="preserve">    Q64 Другие   врожденные  аномалии </w:t>
      </w:r>
      <w:r>
        <w:t xml:space="preserve"> [пороки  развития]  мочевой</w:t>
      </w:r>
    </w:p>
    <w:p w:rsidR="00000000" w:rsidRDefault="00BE72F4">
      <w:pPr>
        <w:pStyle w:val="ConsPlusNonformat"/>
        <w:widowControl/>
      </w:pPr>
      <w:r>
        <w:t>системы</w:t>
      </w:r>
    </w:p>
    <w:p w:rsidR="00000000" w:rsidRDefault="00BE72F4">
      <w:pPr>
        <w:pStyle w:val="ConsPlusNonformat"/>
        <w:widowControl/>
      </w:pPr>
      <w:r>
        <w:t xml:space="preserve">        Q64.0 Эписпадия</w:t>
      </w:r>
    </w:p>
    <w:p w:rsidR="00000000" w:rsidRDefault="00BE72F4">
      <w:pPr>
        <w:pStyle w:val="ConsPlusNonformat"/>
        <w:widowControl/>
      </w:pPr>
      <w:r>
        <w:t xml:space="preserve">              Исключено: гипоспадия (Q54.-)</w:t>
      </w:r>
    </w:p>
    <w:p w:rsidR="00000000" w:rsidRDefault="00BE72F4">
      <w:pPr>
        <w:pStyle w:val="ConsPlusNonformat"/>
        <w:widowControl/>
      </w:pPr>
      <w:r>
        <w:t xml:space="preserve">        Q64.1 Экстрофия мочевого пузыря</w:t>
      </w:r>
    </w:p>
    <w:p w:rsidR="00000000" w:rsidRDefault="00BE72F4">
      <w:pPr>
        <w:pStyle w:val="ConsPlusNonformat"/>
        <w:widowControl/>
      </w:pPr>
      <w:r>
        <w:t xml:space="preserve">        Q64.2 Врожденные задние уретральные клапаны</w:t>
      </w:r>
    </w:p>
    <w:p w:rsidR="00000000" w:rsidRDefault="00BE72F4">
      <w:pPr>
        <w:pStyle w:val="ConsPlusNonformat"/>
        <w:widowControl/>
      </w:pPr>
      <w:r>
        <w:t xml:space="preserve">        Q64.3 Другие   виды  атрезии  и  стеноза  уретры  и</w:t>
      </w:r>
      <w:r>
        <w:t xml:space="preserve">  шейки</w:t>
      </w:r>
    </w:p>
    <w:p w:rsidR="00000000" w:rsidRDefault="00BE72F4">
      <w:pPr>
        <w:pStyle w:val="ConsPlusNonformat"/>
        <w:widowControl/>
      </w:pPr>
      <w:r>
        <w:t>мочевого пузыря</w:t>
      </w:r>
    </w:p>
    <w:p w:rsidR="00000000" w:rsidRDefault="00BE72F4">
      <w:pPr>
        <w:pStyle w:val="ConsPlusNonformat"/>
        <w:widowControl/>
      </w:pPr>
      <w:r>
        <w:t xml:space="preserve">        Q64.4 Аномалия мочевого протока [урахуса]</w:t>
      </w:r>
    </w:p>
    <w:p w:rsidR="00000000" w:rsidRDefault="00BE72F4">
      <w:pPr>
        <w:pStyle w:val="ConsPlusNonformat"/>
        <w:widowControl/>
      </w:pPr>
      <w:r>
        <w:t xml:space="preserve">        Q64.5 Врожденное    отсутствие    мочевого    пузыря     и</w:t>
      </w:r>
    </w:p>
    <w:p w:rsidR="00000000" w:rsidRDefault="00BE72F4">
      <w:pPr>
        <w:pStyle w:val="ConsPlusNonformat"/>
        <w:widowControl/>
      </w:pPr>
      <w:r>
        <w:t>мочеиспускательного канала</w:t>
      </w:r>
    </w:p>
    <w:p w:rsidR="00000000" w:rsidRDefault="00BE72F4">
      <w:pPr>
        <w:pStyle w:val="ConsPlusNonformat"/>
        <w:widowControl/>
      </w:pPr>
      <w:r>
        <w:t xml:space="preserve">        Q64.6 Врожденный дивертикул мочевого пузыря</w:t>
      </w:r>
    </w:p>
    <w:p w:rsidR="00000000" w:rsidRDefault="00BE72F4">
      <w:pPr>
        <w:pStyle w:val="ConsPlusNonformat"/>
        <w:widowControl/>
      </w:pPr>
      <w:r>
        <w:t xml:space="preserve">        Q64.7 Другие   врожденные   </w:t>
      </w:r>
      <w:r>
        <w:t>аномалии   мочевого  пузыря  и</w:t>
      </w:r>
    </w:p>
    <w:p w:rsidR="00000000" w:rsidRDefault="00BE72F4">
      <w:pPr>
        <w:pStyle w:val="ConsPlusNonformat"/>
        <w:widowControl/>
      </w:pPr>
      <w:r>
        <w:t>мочеиспускательного канала</w:t>
      </w:r>
    </w:p>
    <w:p w:rsidR="00000000" w:rsidRDefault="00BE72F4">
      <w:pPr>
        <w:pStyle w:val="ConsPlusNonformat"/>
        <w:widowControl/>
      </w:pPr>
      <w:r>
        <w:t xml:space="preserve">        Q64.8 Другие      уточненные      врожденные      аномалии</w:t>
      </w:r>
    </w:p>
    <w:p w:rsidR="00000000" w:rsidRDefault="00BE72F4">
      <w:pPr>
        <w:pStyle w:val="ConsPlusNonformat"/>
        <w:widowControl/>
      </w:pPr>
      <w:r>
        <w:t>мочевыделительной системы</w:t>
      </w:r>
    </w:p>
    <w:p w:rsidR="00000000" w:rsidRDefault="00BE72F4">
      <w:pPr>
        <w:pStyle w:val="ConsPlusNonformat"/>
        <w:widowControl/>
      </w:pPr>
      <w:r>
        <w:t xml:space="preserve">        Q64.9 Врожденная    аномалия   мочевыделительной   системы</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ВРОЖДЕННЫЕ АНОМАЛИИ </w:t>
      </w:r>
      <w:r>
        <w:t>[ПОРОКИ РАЗВИТИЯ]</w:t>
      </w:r>
    </w:p>
    <w:p w:rsidR="00000000" w:rsidRDefault="00BE72F4">
      <w:pPr>
        <w:pStyle w:val="ConsPlusNonformat"/>
        <w:widowControl/>
      </w:pPr>
      <w:r>
        <w:t xml:space="preserve">    И ДЕФОРМАЦИИ КОСТНО - МЫШЕЧНОЙ СИСТЕМЫ</w:t>
      </w:r>
    </w:p>
    <w:p w:rsidR="00000000" w:rsidRDefault="00BE72F4">
      <w:pPr>
        <w:pStyle w:val="ConsPlusNonformat"/>
        <w:widowControl/>
      </w:pPr>
      <w:r>
        <w:t xml:space="preserve">    (Q65-Q79)</w:t>
      </w:r>
    </w:p>
    <w:p w:rsidR="00000000" w:rsidRDefault="00BE72F4">
      <w:pPr>
        <w:pStyle w:val="ConsPlusNonformat"/>
        <w:widowControl/>
      </w:pPr>
    </w:p>
    <w:p w:rsidR="00000000" w:rsidRDefault="00BE72F4">
      <w:pPr>
        <w:pStyle w:val="ConsPlusNonformat"/>
        <w:widowControl/>
      </w:pPr>
      <w:r>
        <w:t xml:space="preserve">    Q65 Врожденные деформации бедра</w:t>
      </w:r>
    </w:p>
    <w:p w:rsidR="00000000" w:rsidRDefault="00BE72F4">
      <w:pPr>
        <w:pStyle w:val="ConsPlusNonformat"/>
        <w:widowControl/>
      </w:pPr>
      <w:r>
        <w:t xml:space="preserve">        Исключено: щелкающее бедро (R29.4)</w:t>
      </w:r>
    </w:p>
    <w:p w:rsidR="00000000" w:rsidRDefault="00BE72F4">
      <w:pPr>
        <w:pStyle w:val="ConsPlusNonformat"/>
        <w:widowControl/>
      </w:pPr>
      <w:r>
        <w:t xml:space="preserve">        Q65.0 Врожденный вывих бедра односторонний</w:t>
      </w:r>
    </w:p>
    <w:p w:rsidR="00000000" w:rsidRDefault="00BE72F4">
      <w:pPr>
        <w:pStyle w:val="ConsPlusNonformat"/>
        <w:widowControl/>
      </w:pPr>
      <w:r>
        <w:t xml:space="preserve">        Q65.1 Врожденный вывих бедра двусторонний</w:t>
      </w:r>
    </w:p>
    <w:p w:rsidR="00000000" w:rsidRDefault="00BE72F4">
      <w:pPr>
        <w:pStyle w:val="ConsPlusNonformat"/>
        <w:widowControl/>
      </w:pPr>
      <w:r>
        <w:t xml:space="preserve">        Q65.2 Врожденный вывих бедра неуточненный</w:t>
      </w:r>
    </w:p>
    <w:p w:rsidR="00000000" w:rsidRDefault="00BE72F4">
      <w:pPr>
        <w:pStyle w:val="ConsPlusNonformat"/>
        <w:widowControl/>
      </w:pPr>
      <w:r>
        <w:t xml:space="preserve">        Q65.3 Врожденный подвывих бедра односторонний</w:t>
      </w:r>
    </w:p>
    <w:p w:rsidR="00000000" w:rsidRDefault="00BE72F4">
      <w:pPr>
        <w:pStyle w:val="ConsPlusNonformat"/>
        <w:widowControl/>
      </w:pPr>
      <w:r>
        <w:t xml:space="preserve">        Q65.4 Врожденный подвывих бедра двусторонний</w:t>
      </w:r>
    </w:p>
    <w:p w:rsidR="00000000" w:rsidRDefault="00BE72F4">
      <w:pPr>
        <w:pStyle w:val="ConsPlusNonformat"/>
        <w:widowControl/>
      </w:pPr>
      <w:r>
        <w:t xml:space="preserve">        Q65.5 Врожденный подвывих бедра неуточненный</w:t>
      </w:r>
    </w:p>
    <w:p w:rsidR="00000000" w:rsidRDefault="00BE72F4">
      <w:pPr>
        <w:pStyle w:val="ConsPlusNonformat"/>
        <w:widowControl/>
      </w:pPr>
      <w:r>
        <w:t xml:space="preserve">        Q65.6 Неустойчивое бедро</w:t>
      </w:r>
    </w:p>
    <w:p w:rsidR="00000000" w:rsidRDefault="00BE72F4">
      <w:pPr>
        <w:pStyle w:val="ConsPlusNonformat"/>
        <w:widowControl/>
      </w:pPr>
      <w:r>
        <w:t xml:space="preserve">        Q65.8</w:t>
      </w:r>
      <w:r>
        <w:t xml:space="preserve"> Другие врожденные деформации бедра</w:t>
      </w:r>
    </w:p>
    <w:p w:rsidR="00000000" w:rsidRDefault="00BE72F4">
      <w:pPr>
        <w:pStyle w:val="ConsPlusNonformat"/>
        <w:widowControl/>
      </w:pPr>
      <w:r>
        <w:t xml:space="preserve">        Q65.9 Врожденная деформация бедра неуточненная</w:t>
      </w:r>
    </w:p>
    <w:p w:rsidR="00000000" w:rsidRDefault="00BE72F4">
      <w:pPr>
        <w:pStyle w:val="ConsPlusNonformat"/>
        <w:widowControl/>
      </w:pPr>
    </w:p>
    <w:p w:rsidR="00000000" w:rsidRDefault="00BE72F4">
      <w:pPr>
        <w:pStyle w:val="ConsPlusNonformat"/>
        <w:widowControl/>
      </w:pPr>
      <w:r>
        <w:t xml:space="preserve">    Q66 Врожденные деформации стопы</w:t>
      </w:r>
    </w:p>
    <w:p w:rsidR="00000000" w:rsidRDefault="00BE72F4">
      <w:pPr>
        <w:pStyle w:val="ConsPlusNonformat"/>
        <w:widowControl/>
      </w:pPr>
      <w:r>
        <w:t xml:space="preserve">        Исключено:</w:t>
      </w:r>
    </w:p>
    <w:p w:rsidR="00000000" w:rsidRDefault="00BE72F4">
      <w:pPr>
        <w:pStyle w:val="ConsPlusNonformat"/>
        <w:widowControl/>
      </w:pPr>
      <w:r>
        <w:t xml:space="preserve">        вальгусные деформации (приобретенные) (M21.0)</w:t>
      </w:r>
    </w:p>
    <w:p w:rsidR="00000000" w:rsidRDefault="00BE72F4">
      <w:pPr>
        <w:pStyle w:val="ConsPlusNonformat"/>
        <w:widowControl/>
      </w:pPr>
      <w:r>
        <w:t xml:space="preserve">        варусные деформации (приобретенные) (M21.1)</w:t>
      </w:r>
    </w:p>
    <w:p w:rsidR="00000000" w:rsidRDefault="00BE72F4">
      <w:pPr>
        <w:pStyle w:val="ConsPlusNonformat"/>
        <w:widowControl/>
      </w:pPr>
      <w:r>
        <w:t xml:space="preserve">   </w:t>
      </w:r>
      <w:r>
        <w:t xml:space="preserve">     дефекты, укорачивающие стопу (Q72.-)</w:t>
      </w:r>
    </w:p>
    <w:p w:rsidR="00000000" w:rsidRDefault="00BE72F4">
      <w:pPr>
        <w:pStyle w:val="ConsPlusNonformat"/>
        <w:widowControl/>
      </w:pPr>
      <w:r>
        <w:t xml:space="preserve">        Q66.0 Конско - варусная косолапость</w:t>
      </w:r>
    </w:p>
    <w:p w:rsidR="00000000" w:rsidRDefault="00BE72F4">
      <w:pPr>
        <w:pStyle w:val="ConsPlusNonformat"/>
        <w:widowControl/>
      </w:pPr>
      <w:r>
        <w:t xml:space="preserve">        Q66.1 Пяточно - варусная косолапость</w:t>
      </w:r>
    </w:p>
    <w:p w:rsidR="00000000" w:rsidRDefault="00BE72F4">
      <w:pPr>
        <w:pStyle w:val="ConsPlusNonformat"/>
        <w:widowControl/>
      </w:pPr>
      <w:r>
        <w:t xml:space="preserve">        Q66.2 Варусная стопа</w:t>
      </w:r>
    </w:p>
    <w:p w:rsidR="00000000" w:rsidRDefault="00BE72F4">
      <w:pPr>
        <w:pStyle w:val="ConsPlusNonformat"/>
        <w:widowControl/>
      </w:pPr>
      <w:r>
        <w:t xml:space="preserve">        Q66.3 Другие врожденные варусные деформации стопы</w:t>
      </w:r>
    </w:p>
    <w:p w:rsidR="00000000" w:rsidRDefault="00BE72F4">
      <w:pPr>
        <w:pStyle w:val="ConsPlusNonformat"/>
        <w:widowControl/>
      </w:pPr>
      <w:r>
        <w:t xml:space="preserve">        Q66.4 Пяточно - вальгусная кос</w:t>
      </w:r>
      <w:r>
        <w:t>олапость</w:t>
      </w:r>
    </w:p>
    <w:p w:rsidR="00000000" w:rsidRDefault="00BE72F4">
      <w:pPr>
        <w:pStyle w:val="ConsPlusNonformat"/>
        <w:widowControl/>
      </w:pPr>
      <w:r>
        <w:t xml:space="preserve">        Q66.5 Врожденная плоская стопа [pes planus]</w:t>
      </w:r>
    </w:p>
    <w:p w:rsidR="00000000" w:rsidRDefault="00BE72F4">
      <w:pPr>
        <w:pStyle w:val="ConsPlusNonformat"/>
        <w:widowControl/>
      </w:pPr>
      <w:r>
        <w:t xml:space="preserve">        Q66.6 Другие врожденные вальгусные деформации стопы</w:t>
      </w:r>
    </w:p>
    <w:p w:rsidR="00000000" w:rsidRDefault="00BE72F4">
      <w:pPr>
        <w:pStyle w:val="ConsPlusNonformat"/>
        <w:widowControl/>
      </w:pPr>
      <w:r>
        <w:t xml:space="preserve">        Q66.7 Полая стопа [pes cavus]</w:t>
      </w:r>
    </w:p>
    <w:p w:rsidR="00000000" w:rsidRDefault="00BE72F4">
      <w:pPr>
        <w:pStyle w:val="ConsPlusNonformat"/>
        <w:widowControl/>
      </w:pPr>
      <w:r>
        <w:t xml:space="preserve">        Q66.8 Другие врожденные деформации стопы</w:t>
      </w:r>
    </w:p>
    <w:p w:rsidR="00000000" w:rsidRDefault="00BE72F4">
      <w:pPr>
        <w:pStyle w:val="ConsPlusNonformat"/>
        <w:widowControl/>
      </w:pPr>
      <w:r>
        <w:t xml:space="preserve">        Q66.9 Врожденная деформация стопы неуточ</w:t>
      </w:r>
      <w:r>
        <w:t>ненная</w:t>
      </w:r>
    </w:p>
    <w:p w:rsidR="00000000" w:rsidRDefault="00BE72F4">
      <w:pPr>
        <w:pStyle w:val="ConsPlusNonformat"/>
        <w:widowControl/>
      </w:pPr>
    </w:p>
    <w:p w:rsidR="00000000" w:rsidRDefault="00BE72F4">
      <w:pPr>
        <w:pStyle w:val="ConsPlusNonformat"/>
        <w:widowControl/>
      </w:pPr>
      <w:r>
        <w:t xml:space="preserve">    Q67 Врожденные костно  -  мышечные  деформации  головы,  лица,</w:t>
      </w:r>
    </w:p>
    <w:p w:rsidR="00000000" w:rsidRDefault="00BE72F4">
      <w:pPr>
        <w:pStyle w:val="ConsPlusNonformat"/>
        <w:widowControl/>
      </w:pPr>
      <w:r>
        <w:t>позвоночника и грудной клетки</w:t>
      </w:r>
    </w:p>
    <w:p w:rsidR="00000000" w:rsidRDefault="00BE72F4">
      <w:pPr>
        <w:pStyle w:val="ConsPlusNonformat"/>
        <w:widowControl/>
      </w:pPr>
      <w:r>
        <w:t xml:space="preserve">        Исключено:</w:t>
      </w:r>
    </w:p>
    <w:p w:rsidR="00000000" w:rsidRDefault="00BE72F4">
      <w:pPr>
        <w:pStyle w:val="ConsPlusNonformat"/>
        <w:widowControl/>
      </w:pPr>
      <w:r>
        <w:t xml:space="preserve">        синдром Поттера (Q60.6)</w:t>
      </w:r>
    </w:p>
    <w:p w:rsidR="00000000" w:rsidRDefault="00BE72F4">
      <w:pPr>
        <w:pStyle w:val="ConsPlusNonformat"/>
        <w:widowControl/>
      </w:pPr>
      <w:r>
        <w:lastRenderedPageBreak/>
        <w:t xml:space="preserve">        синдромы врожденных пороков,  классифицированные в рубрике</w:t>
      </w:r>
    </w:p>
    <w:p w:rsidR="00000000" w:rsidRDefault="00BE72F4">
      <w:pPr>
        <w:pStyle w:val="ConsPlusNonformat"/>
        <w:widowControl/>
      </w:pPr>
      <w:r>
        <w:t>Q87. -</w:t>
      </w:r>
    </w:p>
    <w:p w:rsidR="00000000" w:rsidRDefault="00BE72F4">
      <w:pPr>
        <w:pStyle w:val="ConsPlusNonformat"/>
        <w:widowControl/>
      </w:pPr>
      <w:r>
        <w:t xml:space="preserve">        Q67.0 Асимметрия л</w:t>
      </w:r>
      <w:r>
        <w:t>ица</w:t>
      </w:r>
    </w:p>
    <w:p w:rsidR="00000000" w:rsidRDefault="00BE72F4">
      <w:pPr>
        <w:pStyle w:val="ConsPlusNonformat"/>
        <w:widowControl/>
      </w:pPr>
      <w:r>
        <w:t xml:space="preserve">        Q67.1 Сдавленное лицо</w:t>
      </w:r>
    </w:p>
    <w:p w:rsidR="00000000" w:rsidRDefault="00BE72F4">
      <w:pPr>
        <w:pStyle w:val="ConsPlusNonformat"/>
        <w:widowControl/>
      </w:pPr>
      <w:r>
        <w:t xml:space="preserve">        Q67.2 Долихоцефалия</w:t>
      </w:r>
    </w:p>
    <w:p w:rsidR="00000000" w:rsidRDefault="00BE72F4">
      <w:pPr>
        <w:pStyle w:val="ConsPlusNonformat"/>
        <w:widowControl/>
      </w:pPr>
      <w:r>
        <w:t xml:space="preserve">        Q67.3 Плагиоцефалия</w:t>
      </w:r>
    </w:p>
    <w:p w:rsidR="00000000" w:rsidRDefault="00BE72F4">
      <w:pPr>
        <w:pStyle w:val="ConsPlusNonformat"/>
        <w:widowControl/>
      </w:pPr>
      <w:r>
        <w:t xml:space="preserve">        Q67.4 Другие врожденные деформации черепа, лица и челюсти</w:t>
      </w:r>
    </w:p>
    <w:p w:rsidR="00000000" w:rsidRDefault="00BE72F4">
      <w:pPr>
        <w:pStyle w:val="ConsPlusNonformat"/>
        <w:widowControl/>
      </w:pPr>
      <w:r>
        <w:t xml:space="preserve">              Исключено:</w:t>
      </w:r>
    </w:p>
    <w:p w:rsidR="00000000" w:rsidRDefault="00BE72F4">
      <w:pPr>
        <w:pStyle w:val="ConsPlusNonformat"/>
        <w:widowControl/>
      </w:pPr>
      <w:r>
        <w:t xml:space="preserve">              сифилитический седловидный нос (A50.5)</w:t>
      </w:r>
    </w:p>
    <w:p w:rsidR="00000000" w:rsidRDefault="00BE72F4">
      <w:pPr>
        <w:pStyle w:val="ConsPlusNonformat"/>
        <w:widowControl/>
      </w:pPr>
      <w:r>
        <w:t xml:space="preserve">              челюстно</w:t>
      </w:r>
      <w:r>
        <w:t xml:space="preserve"> -   лицевые   аномалии   [включая  аномалии</w:t>
      </w:r>
    </w:p>
    <w:p w:rsidR="00000000" w:rsidRDefault="00BE72F4">
      <w:pPr>
        <w:pStyle w:val="ConsPlusNonformat"/>
        <w:widowControl/>
      </w:pPr>
      <w:r>
        <w:t>прикуса] (K07.-)</w:t>
      </w:r>
    </w:p>
    <w:p w:rsidR="00000000" w:rsidRDefault="00BE72F4">
      <w:pPr>
        <w:pStyle w:val="ConsPlusNonformat"/>
        <w:widowControl/>
      </w:pPr>
      <w:r>
        <w:t xml:space="preserve">        Q67.5 Врожденная деформация позвоночника</w:t>
      </w:r>
    </w:p>
    <w:p w:rsidR="00000000" w:rsidRDefault="00BE72F4">
      <w:pPr>
        <w:pStyle w:val="ConsPlusNonformat"/>
        <w:widowControl/>
      </w:pPr>
      <w:r>
        <w:t xml:space="preserve">              Исключено:</w:t>
      </w:r>
    </w:p>
    <w:p w:rsidR="00000000" w:rsidRDefault="00BE72F4">
      <w:pPr>
        <w:pStyle w:val="ConsPlusNonformat"/>
        <w:widowControl/>
      </w:pPr>
      <w:r>
        <w:t xml:space="preserve">              детский идиопатический сколиоз (M41.0)</w:t>
      </w:r>
    </w:p>
    <w:p w:rsidR="00000000" w:rsidRDefault="00BE72F4">
      <w:pPr>
        <w:pStyle w:val="ConsPlusNonformat"/>
        <w:widowControl/>
      </w:pPr>
      <w:r>
        <w:t xml:space="preserve">              сколиоз, вызванный пороком  развития  костной  ткани</w:t>
      </w:r>
    </w:p>
    <w:p w:rsidR="00000000" w:rsidRDefault="00BE72F4">
      <w:pPr>
        <w:pStyle w:val="ConsPlusNonformat"/>
        <w:widowControl/>
      </w:pPr>
      <w:r>
        <w:t>(Q76.3)</w:t>
      </w:r>
    </w:p>
    <w:p w:rsidR="00000000" w:rsidRDefault="00BE72F4">
      <w:pPr>
        <w:pStyle w:val="ConsPlusNonformat"/>
        <w:widowControl/>
      </w:pPr>
      <w:r>
        <w:t xml:space="preserve">        Q67.6 Впалая грудь</w:t>
      </w:r>
    </w:p>
    <w:p w:rsidR="00000000" w:rsidRDefault="00BE72F4">
      <w:pPr>
        <w:pStyle w:val="ConsPlusNonformat"/>
        <w:widowControl/>
      </w:pPr>
      <w:r>
        <w:t xml:space="preserve">        Q67.7 Килевидная грудь</w:t>
      </w:r>
    </w:p>
    <w:p w:rsidR="00000000" w:rsidRDefault="00BE72F4">
      <w:pPr>
        <w:pStyle w:val="ConsPlusNonformat"/>
        <w:widowControl/>
      </w:pPr>
      <w:r>
        <w:t xml:space="preserve">        Q67.8 Другие врожденные деформации грудной клетки</w:t>
      </w:r>
    </w:p>
    <w:p w:rsidR="00000000" w:rsidRDefault="00BE72F4">
      <w:pPr>
        <w:pStyle w:val="ConsPlusNonformat"/>
        <w:widowControl/>
      </w:pPr>
    </w:p>
    <w:p w:rsidR="00000000" w:rsidRDefault="00BE72F4">
      <w:pPr>
        <w:pStyle w:val="ConsPlusNonformat"/>
        <w:widowControl/>
      </w:pPr>
      <w:r>
        <w:t xml:space="preserve">    Q68 Другие врожденные костно - мышечные деформации</w:t>
      </w:r>
    </w:p>
    <w:p w:rsidR="00000000" w:rsidRDefault="00BE72F4">
      <w:pPr>
        <w:pStyle w:val="ConsPlusNonformat"/>
        <w:widowControl/>
      </w:pPr>
      <w:r>
        <w:t xml:space="preserve">        Исключено: дефекты, укорачивающие конечность (Q71-Q73)</w:t>
      </w:r>
    </w:p>
    <w:p w:rsidR="00000000" w:rsidRDefault="00BE72F4">
      <w:pPr>
        <w:pStyle w:val="ConsPlusNonformat"/>
        <w:widowControl/>
      </w:pPr>
      <w:r>
        <w:t xml:space="preserve">        Q68.0</w:t>
      </w:r>
      <w:r>
        <w:t xml:space="preserve"> Врожденная деформация грудиноключично -  сосцевидной</w:t>
      </w:r>
    </w:p>
    <w:p w:rsidR="00000000" w:rsidRDefault="00BE72F4">
      <w:pPr>
        <w:pStyle w:val="ConsPlusNonformat"/>
        <w:widowControl/>
      </w:pPr>
      <w:r>
        <w:t>мышцы</w:t>
      </w:r>
    </w:p>
    <w:p w:rsidR="00000000" w:rsidRDefault="00BE72F4">
      <w:pPr>
        <w:pStyle w:val="ConsPlusNonformat"/>
        <w:widowControl/>
      </w:pPr>
      <w:r>
        <w:t xml:space="preserve">        Q68.1 Врожденная деформация кисти</w:t>
      </w:r>
    </w:p>
    <w:p w:rsidR="00000000" w:rsidRDefault="00BE72F4">
      <w:pPr>
        <w:pStyle w:val="ConsPlusNonformat"/>
        <w:widowControl/>
      </w:pPr>
      <w:r>
        <w:t xml:space="preserve">        Q68.2 Врожденная деформация колена</w:t>
      </w:r>
    </w:p>
    <w:p w:rsidR="00000000" w:rsidRDefault="00BE72F4">
      <w:pPr>
        <w:pStyle w:val="ConsPlusNonformat"/>
        <w:widowControl/>
      </w:pPr>
      <w:r>
        <w:t xml:space="preserve">        Q68.3 Врожденное искривление бедра</w:t>
      </w:r>
    </w:p>
    <w:p w:rsidR="00000000" w:rsidRDefault="00BE72F4">
      <w:pPr>
        <w:pStyle w:val="ConsPlusNonformat"/>
        <w:widowControl/>
      </w:pPr>
      <w:r>
        <w:t xml:space="preserve">              Исключено: смещение кпереди бедра (шейки) (Q65.8)</w:t>
      </w:r>
    </w:p>
    <w:p w:rsidR="00000000" w:rsidRDefault="00BE72F4">
      <w:pPr>
        <w:pStyle w:val="ConsPlusNonformat"/>
        <w:widowControl/>
      </w:pPr>
      <w:r>
        <w:t xml:space="preserve">    </w:t>
      </w:r>
      <w:r>
        <w:t xml:space="preserve">    Q68.4 Врожденное искривление большеберцовой и малоберцовой</w:t>
      </w:r>
    </w:p>
    <w:p w:rsidR="00000000" w:rsidRDefault="00BE72F4">
      <w:pPr>
        <w:pStyle w:val="ConsPlusNonformat"/>
        <w:widowControl/>
      </w:pPr>
      <w:r>
        <w:t>костей</w:t>
      </w:r>
    </w:p>
    <w:p w:rsidR="00000000" w:rsidRDefault="00BE72F4">
      <w:pPr>
        <w:pStyle w:val="ConsPlusNonformat"/>
        <w:widowControl/>
      </w:pPr>
      <w:r>
        <w:t xml:space="preserve">        Q68.5 Врожденное   искривление   длинных   костей   голени</w:t>
      </w:r>
    </w:p>
    <w:p w:rsidR="00000000" w:rsidRDefault="00BE72F4">
      <w:pPr>
        <w:pStyle w:val="ConsPlusNonformat"/>
        <w:widowControl/>
      </w:pPr>
      <w:r>
        <w:t>неуточненное</w:t>
      </w:r>
    </w:p>
    <w:p w:rsidR="00000000" w:rsidRDefault="00BE72F4">
      <w:pPr>
        <w:pStyle w:val="ConsPlusNonformat"/>
        <w:widowControl/>
      </w:pPr>
      <w:r>
        <w:t xml:space="preserve">        Q68.8 Другие  уточненные  врожденные  костно  -   мышечные</w:t>
      </w:r>
    </w:p>
    <w:p w:rsidR="00000000" w:rsidRDefault="00BE72F4">
      <w:pPr>
        <w:pStyle w:val="ConsPlusNonformat"/>
        <w:widowControl/>
      </w:pPr>
      <w:r>
        <w:t>деформации</w:t>
      </w:r>
    </w:p>
    <w:p w:rsidR="00000000" w:rsidRDefault="00BE72F4">
      <w:pPr>
        <w:pStyle w:val="ConsPlusNonformat"/>
        <w:widowControl/>
      </w:pPr>
    </w:p>
    <w:p w:rsidR="00000000" w:rsidRDefault="00BE72F4">
      <w:pPr>
        <w:pStyle w:val="ConsPlusNonformat"/>
        <w:widowControl/>
      </w:pPr>
      <w:r>
        <w:t xml:space="preserve">    Q69 Полидактилия</w:t>
      </w:r>
    </w:p>
    <w:p w:rsidR="00000000" w:rsidRDefault="00BE72F4">
      <w:pPr>
        <w:pStyle w:val="ConsPlusNonformat"/>
        <w:widowControl/>
      </w:pPr>
      <w:r>
        <w:t xml:space="preserve">      </w:t>
      </w:r>
      <w:r>
        <w:t xml:space="preserve">  Q69.0 Добавочный палец (пальцы)</w:t>
      </w:r>
    </w:p>
    <w:p w:rsidR="00000000" w:rsidRDefault="00BE72F4">
      <w:pPr>
        <w:pStyle w:val="ConsPlusNonformat"/>
        <w:widowControl/>
      </w:pPr>
      <w:r>
        <w:t xml:space="preserve">        Q69.1 Добавочный большой палец (пальцы) кисти</w:t>
      </w:r>
    </w:p>
    <w:p w:rsidR="00000000" w:rsidRDefault="00BE72F4">
      <w:pPr>
        <w:pStyle w:val="ConsPlusNonformat"/>
        <w:widowControl/>
      </w:pPr>
      <w:r>
        <w:t xml:space="preserve">        Q69.2 Добавочный палец (пальцы) стопы</w:t>
      </w:r>
    </w:p>
    <w:p w:rsidR="00000000" w:rsidRDefault="00BE72F4">
      <w:pPr>
        <w:pStyle w:val="ConsPlusNonformat"/>
        <w:widowControl/>
      </w:pPr>
      <w:r>
        <w:t xml:space="preserve">        Q69.9 Полидактилия неуточненная</w:t>
      </w:r>
    </w:p>
    <w:p w:rsidR="00000000" w:rsidRDefault="00BE72F4">
      <w:pPr>
        <w:pStyle w:val="ConsPlusNonformat"/>
        <w:widowControl/>
      </w:pPr>
    </w:p>
    <w:p w:rsidR="00000000" w:rsidRDefault="00BE72F4">
      <w:pPr>
        <w:pStyle w:val="ConsPlusNonformat"/>
        <w:widowControl/>
      </w:pPr>
      <w:r>
        <w:t xml:space="preserve">    Q70 Синдактилия</w:t>
      </w:r>
    </w:p>
    <w:p w:rsidR="00000000" w:rsidRDefault="00BE72F4">
      <w:pPr>
        <w:pStyle w:val="ConsPlusNonformat"/>
        <w:widowControl/>
      </w:pPr>
      <w:r>
        <w:t xml:space="preserve">        Q70.0 Сращение пальцев кисти</w:t>
      </w:r>
    </w:p>
    <w:p w:rsidR="00000000" w:rsidRDefault="00BE72F4">
      <w:pPr>
        <w:pStyle w:val="ConsPlusNonformat"/>
        <w:widowControl/>
      </w:pPr>
      <w:r>
        <w:t xml:space="preserve">        Q70.1 Перепончат</w:t>
      </w:r>
      <w:r>
        <w:t>ость пальцев кисти</w:t>
      </w:r>
    </w:p>
    <w:p w:rsidR="00000000" w:rsidRDefault="00BE72F4">
      <w:pPr>
        <w:pStyle w:val="ConsPlusNonformat"/>
        <w:widowControl/>
      </w:pPr>
      <w:r>
        <w:t xml:space="preserve">        Q70.2 Сращение пальцев стопы</w:t>
      </w:r>
    </w:p>
    <w:p w:rsidR="00000000" w:rsidRDefault="00BE72F4">
      <w:pPr>
        <w:pStyle w:val="ConsPlusNonformat"/>
        <w:widowControl/>
      </w:pPr>
      <w:r>
        <w:t xml:space="preserve">        Q70.3 Перепончатость пальцев стопы</w:t>
      </w:r>
    </w:p>
    <w:p w:rsidR="00000000" w:rsidRDefault="00BE72F4">
      <w:pPr>
        <w:pStyle w:val="ConsPlusNonformat"/>
        <w:widowControl/>
      </w:pPr>
      <w:r>
        <w:t xml:space="preserve">        Q70.4 Полисиндактилия</w:t>
      </w:r>
    </w:p>
    <w:p w:rsidR="00000000" w:rsidRDefault="00BE72F4">
      <w:pPr>
        <w:pStyle w:val="ConsPlusNonformat"/>
        <w:widowControl/>
      </w:pPr>
      <w:r>
        <w:t xml:space="preserve">        Q70.9 Синдактилия неуточненная</w:t>
      </w:r>
    </w:p>
    <w:p w:rsidR="00000000" w:rsidRDefault="00BE72F4">
      <w:pPr>
        <w:pStyle w:val="ConsPlusNonformat"/>
        <w:widowControl/>
      </w:pPr>
    </w:p>
    <w:p w:rsidR="00000000" w:rsidRDefault="00BE72F4">
      <w:pPr>
        <w:pStyle w:val="ConsPlusNonformat"/>
        <w:widowControl/>
      </w:pPr>
      <w:r>
        <w:t xml:space="preserve">    Q71 Дефекты, укорачивающие верхнюю конечность</w:t>
      </w:r>
    </w:p>
    <w:p w:rsidR="00000000" w:rsidRDefault="00BE72F4">
      <w:pPr>
        <w:pStyle w:val="ConsPlusNonformat"/>
        <w:widowControl/>
      </w:pPr>
      <w:r>
        <w:t xml:space="preserve">        Q71.0 Врожденное     полное  </w:t>
      </w:r>
      <w:r>
        <w:t xml:space="preserve">   отсутствие     верхней(их)</w:t>
      </w:r>
    </w:p>
    <w:p w:rsidR="00000000" w:rsidRDefault="00BE72F4">
      <w:pPr>
        <w:pStyle w:val="ConsPlusNonformat"/>
        <w:widowControl/>
      </w:pPr>
      <w:r>
        <w:t>конечности(ей)</w:t>
      </w:r>
    </w:p>
    <w:p w:rsidR="00000000" w:rsidRDefault="00BE72F4">
      <w:pPr>
        <w:pStyle w:val="ConsPlusNonformat"/>
        <w:widowControl/>
      </w:pPr>
      <w:r>
        <w:t xml:space="preserve">        Q71.1 Врожденное отсутствие плеча и предплечья при наличии</w:t>
      </w:r>
    </w:p>
    <w:p w:rsidR="00000000" w:rsidRDefault="00BE72F4">
      <w:pPr>
        <w:pStyle w:val="ConsPlusNonformat"/>
        <w:widowControl/>
      </w:pPr>
      <w:r>
        <w:t>кисти</w:t>
      </w:r>
    </w:p>
    <w:p w:rsidR="00000000" w:rsidRDefault="00BE72F4">
      <w:pPr>
        <w:pStyle w:val="ConsPlusNonformat"/>
        <w:widowControl/>
      </w:pPr>
      <w:r>
        <w:t xml:space="preserve">        Q71.2 Врожденное отсутствие предплечья и кисти</w:t>
      </w:r>
    </w:p>
    <w:p w:rsidR="00000000" w:rsidRDefault="00BE72F4">
      <w:pPr>
        <w:pStyle w:val="ConsPlusNonformat"/>
        <w:widowControl/>
      </w:pPr>
      <w:r>
        <w:t xml:space="preserve">        Q71.3 Врожденное отсутствие кисти и пальца(ев)</w:t>
      </w:r>
    </w:p>
    <w:p w:rsidR="00000000" w:rsidRDefault="00BE72F4">
      <w:pPr>
        <w:pStyle w:val="ConsPlusNonformat"/>
        <w:widowControl/>
      </w:pPr>
      <w:r>
        <w:t xml:space="preserve">        Q71.4 Продольное уко</w:t>
      </w:r>
      <w:r>
        <w:t>рочение лучевой кости</w:t>
      </w:r>
    </w:p>
    <w:p w:rsidR="00000000" w:rsidRDefault="00BE72F4">
      <w:pPr>
        <w:pStyle w:val="ConsPlusNonformat"/>
        <w:widowControl/>
      </w:pPr>
      <w:r>
        <w:t xml:space="preserve">        Q71.5 Продольное укорочение локтевой кости</w:t>
      </w:r>
    </w:p>
    <w:p w:rsidR="00000000" w:rsidRDefault="00BE72F4">
      <w:pPr>
        <w:pStyle w:val="ConsPlusNonformat"/>
        <w:widowControl/>
      </w:pPr>
      <w:r>
        <w:t xml:space="preserve">        Q71.6 Клешнеобразная кисть</w:t>
      </w:r>
    </w:p>
    <w:p w:rsidR="00000000" w:rsidRDefault="00BE72F4">
      <w:pPr>
        <w:pStyle w:val="ConsPlusNonformat"/>
        <w:widowControl/>
      </w:pPr>
      <w:r>
        <w:t xml:space="preserve">        Q71.8 Другие     дефекты,     укорачивающие    верхнюю(ие)</w:t>
      </w:r>
    </w:p>
    <w:p w:rsidR="00000000" w:rsidRDefault="00BE72F4">
      <w:pPr>
        <w:pStyle w:val="ConsPlusNonformat"/>
        <w:widowControl/>
      </w:pPr>
      <w:r>
        <w:t>конечность(ти)</w:t>
      </w:r>
    </w:p>
    <w:p w:rsidR="00000000" w:rsidRDefault="00BE72F4">
      <w:pPr>
        <w:pStyle w:val="ConsPlusNonformat"/>
        <w:widowControl/>
      </w:pPr>
      <w:r>
        <w:t xml:space="preserve">        Q71.9 Дефект,     укорачивающий     верхнюю    конечность,</w:t>
      </w:r>
    </w:p>
    <w:p w:rsidR="00000000" w:rsidRDefault="00BE72F4">
      <w:pPr>
        <w:pStyle w:val="ConsPlusNonformat"/>
        <w:widowControl/>
      </w:pPr>
      <w:r>
        <w:t>неуточненный</w:t>
      </w:r>
    </w:p>
    <w:p w:rsidR="00000000" w:rsidRDefault="00BE72F4">
      <w:pPr>
        <w:pStyle w:val="ConsPlusNonformat"/>
        <w:widowControl/>
      </w:pPr>
    </w:p>
    <w:p w:rsidR="00000000" w:rsidRDefault="00BE72F4">
      <w:pPr>
        <w:pStyle w:val="ConsPlusNonformat"/>
        <w:widowControl/>
      </w:pPr>
      <w:r>
        <w:lastRenderedPageBreak/>
        <w:t xml:space="preserve">    Q72 Дефекты, укорачивающие нижнюю конечность</w:t>
      </w:r>
    </w:p>
    <w:p w:rsidR="00000000" w:rsidRDefault="00BE72F4">
      <w:pPr>
        <w:pStyle w:val="ConsPlusNonformat"/>
        <w:widowControl/>
      </w:pPr>
      <w:r>
        <w:t xml:space="preserve">        Q72.0 Врожденное      полное     отсутствие     нижней(их)</w:t>
      </w:r>
    </w:p>
    <w:p w:rsidR="00000000" w:rsidRDefault="00BE72F4">
      <w:pPr>
        <w:pStyle w:val="ConsPlusNonformat"/>
        <w:widowControl/>
      </w:pPr>
      <w:r>
        <w:t>конечности(ей)</w:t>
      </w:r>
    </w:p>
    <w:p w:rsidR="00000000" w:rsidRDefault="00BE72F4">
      <w:pPr>
        <w:pStyle w:val="ConsPlusNonformat"/>
        <w:widowControl/>
      </w:pPr>
      <w:r>
        <w:t xml:space="preserve">        Q72.1 Врожденное  отсутствие  бедра  и  голени при наличии</w:t>
      </w:r>
    </w:p>
    <w:p w:rsidR="00000000" w:rsidRDefault="00BE72F4">
      <w:pPr>
        <w:pStyle w:val="ConsPlusNonformat"/>
        <w:widowControl/>
      </w:pPr>
      <w:r>
        <w:t>стопы</w:t>
      </w:r>
    </w:p>
    <w:p w:rsidR="00000000" w:rsidRDefault="00BE72F4">
      <w:pPr>
        <w:pStyle w:val="ConsPlusNonformat"/>
        <w:widowControl/>
      </w:pPr>
      <w:r>
        <w:t xml:space="preserve">        Q72.2 Врожденное отсутствие г</w:t>
      </w:r>
      <w:r>
        <w:t>олени и стопы</w:t>
      </w:r>
    </w:p>
    <w:p w:rsidR="00000000" w:rsidRDefault="00BE72F4">
      <w:pPr>
        <w:pStyle w:val="ConsPlusNonformat"/>
        <w:widowControl/>
      </w:pPr>
      <w:r>
        <w:t xml:space="preserve">        Q72.3 Врожденное отсутствие стопы и пальца(ев) стопы</w:t>
      </w:r>
    </w:p>
    <w:p w:rsidR="00000000" w:rsidRDefault="00BE72F4">
      <w:pPr>
        <w:pStyle w:val="ConsPlusNonformat"/>
        <w:widowControl/>
      </w:pPr>
      <w:r>
        <w:t xml:space="preserve">        Q72.4 Продольное укорочение бедренной кости</w:t>
      </w:r>
    </w:p>
    <w:p w:rsidR="00000000" w:rsidRDefault="00BE72F4">
      <w:pPr>
        <w:pStyle w:val="ConsPlusNonformat"/>
        <w:widowControl/>
      </w:pPr>
      <w:r>
        <w:t xml:space="preserve">        Q72.5 Продольное укорочение большеберцовой кости</w:t>
      </w:r>
    </w:p>
    <w:p w:rsidR="00000000" w:rsidRDefault="00BE72F4">
      <w:pPr>
        <w:pStyle w:val="ConsPlusNonformat"/>
        <w:widowControl/>
      </w:pPr>
      <w:r>
        <w:t xml:space="preserve">        Q72.6 Продольное укорочение малоберцовой кости</w:t>
      </w:r>
    </w:p>
    <w:p w:rsidR="00000000" w:rsidRDefault="00BE72F4">
      <w:pPr>
        <w:pStyle w:val="ConsPlusNonformat"/>
        <w:widowControl/>
      </w:pPr>
      <w:r>
        <w:t xml:space="preserve">        Q72.7 Вро</w:t>
      </w:r>
      <w:r>
        <w:t>жденное расщепление стопы</w:t>
      </w:r>
    </w:p>
    <w:p w:rsidR="00000000" w:rsidRDefault="00BE72F4">
      <w:pPr>
        <w:pStyle w:val="ConsPlusNonformat"/>
        <w:widowControl/>
      </w:pPr>
      <w:r>
        <w:t xml:space="preserve">        Q72.8 Другие     дефекты,     укорачивающие     нижнюю(ие)</w:t>
      </w:r>
    </w:p>
    <w:p w:rsidR="00000000" w:rsidRDefault="00BE72F4">
      <w:pPr>
        <w:pStyle w:val="ConsPlusNonformat"/>
        <w:widowControl/>
      </w:pPr>
      <w:r>
        <w:t>конечность(ти)</w:t>
      </w:r>
    </w:p>
    <w:p w:rsidR="00000000" w:rsidRDefault="00BE72F4">
      <w:pPr>
        <w:pStyle w:val="ConsPlusNonformat"/>
        <w:widowControl/>
      </w:pPr>
      <w:r>
        <w:t xml:space="preserve">        Q72.9 Дефект,     укорачивающий     нижнюю     конечность,</w:t>
      </w:r>
    </w:p>
    <w:p w:rsidR="00000000" w:rsidRDefault="00BE72F4">
      <w:pPr>
        <w:pStyle w:val="ConsPlusNonformat"/>
        <w:widowControl/>
      </w:pPr>
      <w:r>
        <w:t>неуточненный</w:t>
      </w:r>
    </w:p>
    <w:p w:rsidR="00000000" w:rsidRDefault="00BE72F4">
      <w:pPr>
        <w:pStyle w:val="ConsPlusNonformat"/>
        <w:widowControl/>
      </w:pPr>
    </w:p>
    <w:p w:rsidR="00000000" w:rsidRDefault="00BE72F4">
      <w:pPr>
        <w:pStyle w:val="ConsPlusNonformat"/>
        <w:widowControl/>
      </w:pPr>
      <w:r>
        <w:t xml:space="preserve">    Q73 Дефекты, укорачивающие конечность неуточненную</w:t>
      </w:r>
    </w:p>
    <w:p w:rsidR="00000000" w:rsidRDefault="00BE72F4">
      <w:pPr>
        <w:pStyle w:val="ConsPlusNonformat"/>
        <w:widowControl/>
      </w:pPr>
      <w:r>
        <w:t xml:space="preserve">        Q73.</w:t>
      </w:r>
      <w:r>
        <w:t>0 Врожденное         отсутствие         конечности(ей)</w:t>
      </w:r>
    </w:p>
    <w:p w:rsidR="00000000" w:rsidRDefault="00BE72F4">
      <w:pPr>
        <w:pStyle w:val="ConsPlusNonformat"/>
        <w:widowControl/>
      </w:pPr>
      <w:r>
        <w:t>неуточненной(ых)</w:t>
      </w:r>
    </w:p>
    <w:p w:rsidR="00000000" w:rsidRDefault="00BE72F4">
      <w:pPr>
        <w:pStyle w:val="ConsPlusNonformat"/>
        <w:widowControl/>
      </w:pPr>
      <w:r>
        <w:t xml:space="preserve">        Q73.1 Фокомелия конечности(ей) неуточненной(ых)</w:t>
      </w:r>
    </w:p>
    <w:p w:rsidR="00000000" w:rsidRDefault="00BE72F4">
      <w:pPr>
        <w:pStyle w:val="ConsPlusNonformat"/>
        <w:widowControl/>
      </w:pPr>
      <w:r>
        <w:t xml:space="preserve">        Q73.8 Другие   дефекты,   укорачивающие    конечность(ти),</w:t>
      </w:r>
    </w:p>
    <w:p w:rsidR="00000000" w:rsidRDefault="00BE72F4">
      <w:pPr>
        <w:pStyle w:val="ConsPlusNonformat"/>
        <w:widowControl/>
      </w:pPr>
      <w:r>
        <w:t>неуточненную(ые)</w:t>
      </w:r>
    </w:p>
    <w:p w:rsidR="00000000" w:rsidRDefault="00BE72F4">
      <w:pPr>
        <w:pStyle w:val="ConsPlusNonformat"/>
        <w:widowControl/>
      </w:pPr>
    </w:p>
    <w:p w:rsidR="00000000" w:rsidRDefault="00BE72F4">
      <w:pPr>
        <w:pStyle w:val="ConsPlusNonformat"/>
        <w:widowControl/>
      </w:pPr>
      <w:r>
        <w:t xml:space="preserve">    Q74 Другие     врожденные     аномалии </w:t>
      </w:r>
      <w:r>
        <w:t xml:space="preserve">   [пороки    развития]</w:t>
      </w:r>
    </w:p>
    <w:p w:rsidR="00000000" w:rsidRDefault="00BE72F4">
      <w:pPr>
        <w:pStyle w:val="ConsPlusNonformat"/>
        <w:widowControl/>
      </w:pPr>
      <w:r>
        <w:t>конечности(ей)</w:t>
      </w:r>
    </w:p>
    <w:p w:rsidR="00000000" w:rsidRDefault="00BE72F4">
      <w:pPr>
        <w:pStyle w:val="ConsPlusNonformat"/>
        <w:widowControl/>
      </w:pPr>
      <w:r>
        <w:t xml:space="preserve">        Исключено:</w:t>
      </w:r>
    </w:p>
    <w:p w:rsidR="00000000" w:rsidRDefault="00BE72F4">
      <w:pPr>
        <w:pStyle w:val="ConsPlusNonformat"/>
        <w:widowControl/>
      </w:pPr>
      <w:r>
        <w:t xml:space="preserve">        полидактилия (Q69.-)</w:t>
      </w:r>
    </w:p>
    <w:p w:rsidR="00000000" w:rsidRDefault="00BE72F4">
      <w:pPr>
        <w:pStyle w:val="ConsPlusNonformat"/>
        <w:widowControl/>
      </w:pPr>
      <w:r>
        <w:t xml:space="preserve">        редукционный дефект конечности (Q71-Q73)</w:t>
      </w:r>
    </w:p>
    <w:p w:rsidR="00000000" w:rsidRDefault="00BE72F4">
      <w:pPr>
        <w:pStyle w:val="ConsPlusNonformat"/>
        <w:widowControl/>
      </w:pPr>
      <w:r>
        <w:t xml:space="preserve">        синдактилия (Q70.-)</w:t>
      </w:r>
    </w:p>
    <w:p w:rsidR="00000000" w:rsidRDefault="00BE72F4">
      <w:pPr>
        <w:pStyle w:val="ConsPlusNonformat"/>
        <w:widowControl/>
      </w:pPr>
      <w:r>
        <w:t xml:space="preserve">        Q74.0 Другие  врожденные  аномалии верхней конечности(ей),</w:t>
      </w:r>
    </w:p>
    <w:p w:rsidR="00000000" w:rsidRDefault="00BE72F4">
      <w:pPr>
        <w:pStyle w:val="ConsPlusNonformat"/>
        <w:widowControl/>
      </w:pPr>
      <w:r>
        <w:t>включая плечевой пояс</w:t>
      </w:r>
    </w:p>
    <w:p w:rsidR="00000000" w:rsidRDefault="00BE72F4">
      <w:pPr>
        <w:pStyle w:val="ConsPlusNonformat"/>
        <w:widowControl/>
      </w:pPr>
      <w:r>
        <w:t xml:space="preserve">   </w:t>
      </w:r>
      <w:r>
        <w:t xml:space="preserve">     Q74.1 Врожденная аномалия коленного сустава</w:t>
      </w:r>
    </w:p>
    <w:p w:rsidR="00000000" w:rsidRDefault="00BE72F4">
      <w:pPr>
        <w:pStyle w:val="ConsPlusNonformat"/>
        <w:widowControl/>
      </w:pPr>
      <w:r>
        <w:t xml:space="preserve">              Исключено: врожденный:</w:t>
      </w:r>
    </w:p>
    <w:p w:rsidR="00000000" w:rsidRDefault="00BE72F4">
      <w:pPr>
        <w:pStyle w:val="ConsPlusNonformat"/>
        <w:widowControl/>
      </w:pPr>
      <w:r>
        <w:t xml:space="preserve">              - вывих коленного сустава (Q68.2)</w:t>
      </w:r>
    </w:p>
    <w:p w:rsidR="00000000" w:rsidRDefault="00BE72F4">
      <w:pPr>
        <w:pStyle w:val="ConsPlusNonformat"/>
        <w:widowControl/>
      </w:pPr>
      <w:r>
        <w:t xml:space="preserve">              - genu recurvatum (Q68.2)</w:t>
      </w:r>
    </w:p>
    <w:p w:rsidR="00000000" w:rsidRDefault="00BE72F4">
      <w:pPr>
        <w:pStyle w:val="ConsPlusNonformat"/>
        <w:widowControl/>
      </w:pPr>
      <w:r>
        <w:t xml:space="preserve">              синдром ногтей - надколенника (Q87.2)</w:t>
      </w:r>
    </w:p>
    <w:p w:rsidR="00000000" w:rsidRDefault="00BE72F4">
      <w:pPr>
        <w:pStyle w:val="ConsPlusNonformat"/>
        <w:widowControl/>
      </w:pPr>
      <w:r>
        <w:t xml:space="preserve">        Q74.2 Другие      врож</w:t>
      </w:r>
      <w:r>
        <w:t>денные      аномалии      нижней(их)</w:t>
      </w:r>
    </w:p>
    <w:p w:rsidR="00000000" w:rsidRDefault="00BE72F4">
      <w:pPr>
        <w:pStyle w:val="ConsPlusNonformat"/>
        <w:widowControl/>
      </w:pPr>
      <w:r>
        <w:t>конечности(ей), включая тазовый пояс</w:t>
      </w:r>
    </w:p>
    <w:p w:rsidR="00000000" w:rsidRDefault="00BE72F4">
      <w:pPr>
        <w:pStyle w:val="ConsPlusNonformat"/>
        <w:widowControl/>
      </w:pPr>
      <w:r>
        <w:t xml:space="preserve">          Исключено: смещение шейки бедра кпереди (Q65.8)</w:t>
      </w:r>
    </w:p>
    <w:p w:rsidR="00000000" w:rsidRDefault="00BE72F4">
      <w:pPr>
        <w:pStyle w:val="ConsPlusNonformat"/>
        <w:widowControl/>
      </w:pPr>
      <w:r>
        <w:t xml:space="preserve">        Q74.3 Врожденный множественный артрогрипоз</w:t>
      </w:r>
    </w:p>
    <w:p w:rsidR="00000000" w:rsidRDefault="00BE72F4">
      <w:pPr>
        <w:pStyle w:val="ConsPlusNonformat"/>
        <w:widowControl/>
      </w:pPr>
      <w:r>
        <w:t xml:space="preserve">        Q74.8 Другие уточненные врожденные аномалии конечности(ей)</w:t>
      </w:r>
    </w:p>
    <w:p w:rsidR="00000000" w:rsidRDefault="00BE72F4">
      <w:pPr>
        <w:pStyle w:val="ConsPlusNonformat"/>
        <w:widowControl/>
      </w:pPr>
      <w:r>
        <w:t xml:space="preserve">      </w:t>
      </w:r>
      <w:r>
        <w:t xml:space="preserve">  Q74.9 Врожденная аномалия конечности(ей) неуточненная</w:t>
      </w:r>
    </w:p>
    <w:p w:rsidR="00000000" w:rsidRDefault="00BE72F4">
      <w:pPr>
        <w:pStyle w:val="ConsPlusNonformat"/>
        <w:widowControl/>
      </w:pPr>
    </w:p>
    <w:p w:rsidR="00000000" w:rsidRDefault="00BE72F4">
      <w:pPr>
        <w:pStyle w:val="ConsPlusNonformat"/>
        <w:widowControl/>
      </w:pPr>
      <w:r>
        <w:t xml:space="preserve">    Q75 Другие врожденные аномалии [пороки развития] костей черепа</w:t>
      </w:r>
    </w:p>
    <w:p w:rsidR="00000000" w:rsidRDefault="00BE72F4">
      <w:pPr>
        <w:pStyle w:val="ConsPlusNonformat"/>
        <w:widowControl/>
      </w:pPr>
      <w:r>
        <w:t>и лица</w:t>
      </w: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врожденная аномалия лица БДУ (Q18.-)</w:t>
      </w:r>
    </w:p>
    <w:p w:rsidR="00000000" w:rsidRDefault="00BE72F4">
      <w:pPr>
        <w:pStyle w:val="ConsPlusNonformat"/>
        <w:widowControl/>
      </w:pPr>
      <w:r>
        <w:t xml:space="preserve">        дефекты черепа,   связанные   с   врожденными   анома</w:t>
      </w:r>
      <w:r>
        <w:t>лиями</w:t>
      </w:r>
    </w:p>
    <w:p w:rsidR="00000000" w:rsidRDefault="00BE72F4">
      <w:pPr>
        <w:pStyle w:val="ConsPlusNonformat"/>
        <w:widowControl/>
      </w:pPr>
      <w:r>
        <w:t>головного мозга, такими как:</w:t>
      </w:r>
    </w:p>
    <w:p w:rsidR="00000000" w:rsidRDefault="00BE72F4">
      <w:pPr>
        <w:pStyle w:val="ConsPlusNonformat"/>
        <w:widowControl/>
      </w:pPr>
      <w:r>
        <w:t xml:space="preserve">        - анэнцефалия (Q00.0)</w:t>
      </w:r>
    </w:p>
    <w:p w:rsidR="00000000" w:rsidRDefault="00BE72F4">
      <w:pPr>
        <w:pStyle w:val="ConsPlusNonformat"/>
        <w:widowControl/>
      </w:pPr>
      <w:r>
        <w:t xml:space="preserve">        - гидроцефалия (Q03.-)</w:t>
      </w:r>
    </w:p>
    <w:p w:rsidR="00000000" w:rsidRDefault="00BE72F4">
      <w:pPr>
        <w:pStyle w:val="ConsPlusNonformat"/>
        <w:widowControl/>
      </w:pPr>
      <w:r>
        <w:t xml:space="preserve">        - микроцефалия (Q02)</w:t>
      </w:r>
    </w:p>
    <w:p w:rsidR="00000000" w:rsidRDefault="00BE72F4">
      <w:pPr>
        <w:pStyle w:val="ConsPlusNonformat"/>
        <w:widowControl/>
      </w:pPr>
      <w:r>
        <w:t xml:space="preserve">        - энцефалоцеле (Q01.-)</w:t>
      </w:r>
    </w:p>
    <w:p w:rsidR="00000000" w:rsidRDefault="00BE72F4">
      <w:pPr>
        <w:pStyle w:val="ConsPlusNonformat"/>
        <w:widowControl/>
      </w:pPr>
      <w:r>
        <w:t xml:space="preserve">        синдромы врожденных аномалий, классифицированные в рубрике</w:t>
      </w:r>
    </w:p>
    <w:p w:rsidR="00000000" w:rsidRDefault="00BE72F4">
      <w:pPr>
        <w:pStyle w:val="ConsPlusNonformat"/>
        <w:widowControl/>
      </w:pPr>
      <w:r>
        <w:t>Q87. -</w:t>
      </w:r>
    </w:p>
    <w:p w:rsidR="00000000" w:rsidRDefault="00BE72F4">
      <w:pPr>
        <w:pStyle w:val="ConsPlusNonformat"/>
        <w:widowControl/>
      </w:pPr>
      <w:r>
        <w:t xml:space="preserve">        скелетно - мышечны</w:t>
      </w:r>
      <w:r>
        <w:t>е деформации головы и лица (Q67.0-Q67.4)</w:t>
      </w:r>
    </w:p>
    <w:p w:rsidR="00000000" w:rsidRDefault="00BE72F4">
      <w:pPr>
        <w:pStyle w:val="ConsPlusNonformat"/>
        <w:widowControl/>
      </w:pPr>
      <w:r>
        <w:t xml:space="preserve">        челюстно - лицевые  аномалии  (включая  аномалии  прикуса)</w:t>
      </w:r>
    </w:p>
    <w:p w:rsidR="00000000" w:rsidRDefault="00BE72F4">
      <w:pPr>
        <w:pStyle w:val="ConsPlusNonformat"/>
        <w:widowControl/>
      </w:pPr>
      <w:r>
        <w:t>(K07.-)</w:t>
      </w:r>
    </w:p>
    <w:p w:rsidR="00000000" w:rsidRDefault="00BE72F4">
      <w:pPr>
        <w:pStyle w:val="ConsPlusNonformat"/>
        <w:widowControl/>
      </w:pPr>
      <w:r>
        <w:t xml:space="preserve">        Q75.0 Краниосиностоз</w:t>
      </w:r>
    </w:p>
    <w:p w:rsidR="00000000" w:rsidRDefault="00BE72F4">
      <w:pPr>
        <w:pStyle w:val="ConsPlusNonformat"/>
        <w:widowControl/>
      </w:pPr>
      <w:r>
        <w:t xml:space="preserve">        Q75.1 Краниофациальный дизостоз</w:t>
      </w:r>
    </w:p>
    <w:p w:rsidR="00000000" w:rsidRDefault="00BE72F4">
      <w:pPr>
        <w:pStyle w:val="ConsPlusNonformat"/>
        <w:widowControl/>
      </w:pPr>
      <w:r>
        <w:t xml:space="preserve">        Q75.2 Гипертелоризм</w:t>
      </w:r>
    </w:p>
    <w:p w:rsidR="00000000" w:rsidRDefault="00BE72F4">
      <w:pPr>
        <w:pStyle w:val="ConsPlusNonformat"/>
        <w:widowControl/>
      </w:pPr>
      <w:r>
        <w:t xml:space="preserve">        Q75.3 Макроцефалия</w:t>
      </w:r>
    </w:p>
    <w:p w:rsidR="00000000" w:rsidRDefault="00BE72F4">
      <w:pPr>
        <w:pStyle w:val="ConsPlusNonformat"/>
        <w:widowControl/>
      </w:pPr>
      <w:r>
        <w:t xml:space="preserve">        Q75.4 Че</w:t>
      </w:r>
      <w:r>
        <w:t>люстно - лицевой дизостоз</w:t>
      </w:r>
    </w:p>
    <w:p w:rsidR="00000000" w:rsidRDefault="00BE72F4">
      <w:pPr>
        <w:pStyle w:val="ConsPlusNonformat"/>
        <w:widowControl/>
      </w:pPr>
      <w:r>
        <w:t xml:space="preserve">        Q75.5 Окуломандибулярный дизостоз</w:t>
      </w:r>
    </w:p>
    <w:p w:rsidR="00000000" w:rsidRDefault="00BE72F4">
      <w:pPr>
        <w:pStyle w:val="ConsPlusNonformat"/>
        <w:widowControl/>
      </w:pPr>
      <w:r>
        <w:lastRenderedPageBreak/>
        <w:t xml:space="preserve">        Q75.8 Другие уточненные пороки развития  костей  черепа  и</w:t>
      </w:r>
    </w:p>
    <w:p w:rsidR="00000000" w:rsidRDefault="00BE72F4">
      <w:pPr>
        <w:pStyle w:val="ConsPlusNonformat"/>
        <w:widowControl/>
      </w:pPr>
      <w:r>
        <w:t>лица</w:t>
      </w:r>
    </w:p>
    <w:p w:rsidR="00000000" w:rsidRDefault="00BE72F4">
      <w:pPr>
        <w:pStyle w:val="ConsPlusNonformat"/>
        <w:widowControl/>
      </w:pPr>
      <w:r>
        <w:t xml:space="preserve">        Q75.9 Врожденная   аномалия   костей   черепа    и    лица</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Q76 Врожденные   аномалии  [пор</w:t>
      </w:r>
      <w:r>
        <w:t>оки  развития]  позвоночника  и</w:t>
      </w:r>
    </w:p>
    <w:p w:rsidR="00000000" w:rsidRDefault="00BE72F4">
      <w:pPr>
        <w:pStyle w:val="ConsPlusNonformat"/>
        <w:widowControl/>
      </w:pPr>
      <w:r>
        <w:t>костей грудной клетки</w:t>
      </w:r>
    </w:p>
    <w:p w:rsidR="00000000" w:rsidRDefault="00BE72F4">
      <w:pPr>
        <w:pStyle w:val="ConsPlusNonformat"/>
        <w:widowControl/>
      </w:pPr>
      <w:r>
        <w:t xml:space="preserve">        Исключено: врожденные   скелетно   -  мышечные  деформации</w:t>
      </w:r>
    </w:p>
    <w:p w:rsidR="00000000" w:rsidRDefault="00BE72F4">
      <w:pPr>
        <w:pStyle w:val="ConsPlusNonformat"/>
        <w:widowControl/>
      </w:pPr>
      <w:r>
        <w:t>позвоночника и грудной клетки (Q67.5-Q67.8)</w:t>
      </w:r>
    </w:p>
    <w:p w:rsidR="00000000" w:rsidRDefault="00BE72F4">
      <w:pPr>
        <w:pStyle w:val="ConsPlusNonformat"/>
        <w:widowControl/>
        <w:rPr>
          <w:lang w:val="en-US"/>
        </w:rPr>
      </w:pPr>
      <w:r>
        <w:t xml:space="preserve">        </w:t>
      </w:r>
      <w:r>
        <w:rPr>
          <w:lang w:val="en-US"/>
        </w:rPr>
        <w:t>Q76.0 Spina bifida occulta</w:t>
      </w:r>
    </w:p>
    <w:p w:rsidR="00000000" w:rsidRDefault="00BE72F4">
      <w:pPr>
        <w:pStyle w:val="ConsPlusNonformat"/>
        <w:widowControl/>
        <w:rPr>
          <w:lang w:val="en-US"/>
        </w:rPr>
      </w:pPr>
      <w:r>
        <w:rPr>
          <w:lang w:val="en-US"/>
        </w:rPr>
        <w:t xml:space="preserve">              </w:t>
      </w:r>
      <w:r>
        <w:t>Исключено</w:t>
      </w:r>
      <w:r>
        <w:rPr>
          <w:lang w:val="en-US"/>
        </w:rPr>
        <w:t>:</w:t>
      </w:r>
    </w:p>
    <w:p w:rsidR="00000000" w:rsidRDefault="00BE72F4">
      <w:pPr>
        <w:pStyle w:val="ConsPlusNonformat"/>
        <w:widowControl/>
        <w:rPr>
          <w:lang w:val="en-US"/>
        </w:rPr>
      </w:pPr>
      <w:r>
        <w:rPr>
          <w:lang w:val="en-US"/>
        </w:rPr>
        <w:t xml:space="preserve">              </w:t>
      </w:r>
      <w:r>
        <w:t>менингоцеле</w:t>
      </w:r>
      <w:r>
        <w:rPr>
          <w:lang w:val="en-US"/>
        </w:rPr>
        <w:t xml:space="preserve"> (</w:t>
      </w:r>
      <w:r>
        <w:t>спин</w:t>
      </w:r>
      <w:r>
        <w:t>альное</w:t>
      </w:r>
      <w:r>
        <w:rPr>
          <w:lang w:val="en-US"/>
        </w:rPr>
        <w:t>) (Q05.-)</w:t>
      </w:r>
    </w:p>
    <w:p w:rsidR="00000000" w:rsidRDefault="00BE72F4">
      <w:pPr>
        <w:pStyle w:val="ConsPlusNonformat"/>
        <w:widowControl/>
        <w:rPr>
          <w:lang w:val="en-US"/>
        </w:rPr>
      </w:pPr>
      <w:r>
        <w:rPr>
          <w:lang w:val="en-US"/>
        </w:rPr>
        <w:t xml:space="preserve">              </w:t>
      </w:r>
      <w:r>
        <w:rPr>
          <w:lang w:val="en-US"/>
        </w:rPr>
        <w:t>spina bifida (aperta) (cystica) (Q05.-)</w:t>
      </w:r>
    </w:p>
    <w:p w:rsidR="00000000" w:rsidRDefault="00BE72F4">
      <w:pPr>
        <w:pStyle w:val="ConsPlusNonformat"/>
        <w:widowControl/>
      </w:pPr>
      <w:r>
        <w:rPr>
          <w:lang w:val="en-US"/>
        </w:rPr>
        <w:t xml:space="preserve">        </w:t>
      </w:r>
      <w:r>
        <w:t>Q76.1 Синдром Клиппеля - Фейля</w:t>
      </w:r>
    </w:p>
    <w:p w:rsidR="00000000" w:rsidRDefault="00BE72F4">
      <w:pPr>
        <w:pStyle w:val="ConsPlusNonformat"/>
        <w:widowControl/>
      </w:pPr>
      <w:r>
        <w:t xml:space="preserve">        Q76.2 Врожденный спондилолистез</w:t>
      </w:r>
    </w:p>
    <w:p w:rsidR="00000000" w:rsidRDefault="00BE72F4">
      <w:pPr>
        <w:pStyle w:val="ConsPlusNonformat"/>
        <w:widowControl/>
      </w:pPr>
      <w:r>
        <w:t xml:space="preserve">              Исключено:</w:t>
      </w:r>
    </w:p>
    <w:p w:rsidR="00000000" w:rsidRDefault="00BE72F4">
      <w:pPr>
        <w:pStyle w:val="ConsPlusNonformat"/>
        <w:widowControl/>
      </w:pPr>
      <w:r>
        <w:t xml:space="preserve">              спондилолиз (приобретенный) (M43.0)</w:t>
      </w:r>
    </w:p>
    <w:p w:rsidR="00000000" w:rsidRDefault="00BE72F4">
      <w:pPr>
        <w:pStyle w:val="ConsPlusNonformat"/>
        <w:widowControl/>
      </w:pPr>
      <w:r>
        <w:t xml:space="preserve">              спондилолистез (пр</w:t>
      </w:r>
      <w:r>
        <w:t>иобретенный) (M43.1)</w:t>
      </w:r>
    </w:p>
    <w:p w:rsidR="00000000" w:rsidRDefault="00BE72F4">
      <w:pPr>
        <w:pStyle w:val="ConsPlusNonformat"/>
        <w:widowControl/>
      </w:pPr>
      <w:r>
        <w:t xml:space="preserve">        Q76.3 Врожденный сколиоз, вызванный пороком развития кости</w:t>
      </w:r>
    </w:p>
    <w:p w:rsidR="00000000" w:rsidRDefault="00BE72F4">
      <w:pPr>
        <w:pStyle w:val="ConsPlusNonformat"/>
        <w:widowControl/>
      </w:pPr>
      <w:r>
        <w:t xml:space="preserve">        Q76.4 Другие    врожденные   аномалии   позвоночника,   не</w:t>
      </w:r>
    </w:p>
    <w:p w:rsidR="00000000" w:rsidRDefault="00BE72F4">
      <w:pPr>
        <w:pStyle w:val="ConsPlusNonformat"/>
        <w:widowControl/>
      </w:pPr>
      <w:r>
        <w:t>связанные со сколиозом</w:t>
      </w:r>
    </w:p>
    <w:p w:rsidR="00000000" w:rsidRDefault="00BE72F4">
      <w:pPr>
        <w:pStyle w:val="ConsPlusNonformat"/>
        <w:widowControl/>
      </w:pPr>
      <w:r>
        <w:t xml:space="preserve">        Q76.5 Шейное ребро</w:t>
      </w:r>
    </w:p>
    <w:p w:rsidR="00000000" w:rsidRDefault="00BE72F4">
      <w:pPr>
        <w:pStyle w:val="ConsPlusNonformat"/>
        <w:widowControl/>
      </w:pPr>
      <w:r>
        <w:t xml:space="preserve">        Q76.6 Другие врожденные аномалии ребер</w:t>
      </w:r>
    </w:p>
    <w:p w:rsidR="00000000" w:rsidRDefault="00BE72F4">
      <w:pPr>
        <w:pStyle w:val="ConsPlusNonformat"/>
        <w:widowControl/>
      </w:pPr>
      <w:r>
        <w:t xml:space="preserve">    </w:t>
      </w:r>
      <w:r>
        <w:t xml:space="preserve">          Исключено: синдром короткого ребра (Q77.2)</w:t>
      </w:r>
    </w:p>
    <w:p w:rsidR="00000000" w:rsidRDefault="00BE72F4">
      <w:pPr>
        <w:pStyle w:val="ConsPlusNonformat"/>
        <w:widowControl/>
      </w:pPr>
      <w:r>
        <w:t xml:space="preserve">        Q76.7 Врожденная аномалия грудины</w:t>
      </w:r>
    </w:p>
    <w:p w:rsidR="00000000" w:rsidRDefault="00BE72F4">
      <w:pPr>
        <w:pStyle w:val="ConsPlusNonformat"/>
        <w:widowControl/>
      </w:pPr>
      <w:r>
        <w:t xml:space="preserve">        Q76.8 Другие врожденные аномалии костей грудной клетки</w:t>
      </w:r>
    </w:p>
    <w:p w:rsidR="00000000" w:rsidRDefault="00BE72F4">
      <w:pPr>
        <w:pStyle w:val="ConsPlusNonformat"/>
        <w:widowControl/>
      </w:pPr>
      <w:r>
        <w:t xml:space="preserve">        Q76.9 Врожденная   аномалия    костей    грудной    клетки</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Q77 Остеохонд</w:t>
      </w:r>
      <w:r>
        <w:t>родисплазия  с дефектами роста трубчатых костей и</w:t>
      </w:r>
    </w:p>
    <w:p w:rsidR="00000000" w:rsidRDefault="00BE72F4">
      <w:pPr>
        <w:pStyle w:val="ConsPlusNonformat"/>
        <w:widowControl/>
      </w:pPr>
      <w:r>
        <w:t>позвоночника</w:t>
      </w:r>
    </w:p>
    <w:p w:rsidR="00000000" w:rsidRDefault="00BE72F4">
      <w:pPr>
        <w:pStyle w:val="ConsPlusNonformat"/>
        <w:widowControl/>
      </w:pPr>
      <w:r>
        <w:t xml:space="preserve">        Исключено: мукополисахаридоз (E76.0-E76.3)</w:t>
      </w:r>
    </w:p>
    <w:p w:rsidR="00000000" w:rsidRDefault="00BE72F4">
      <w:pPr>
        <w:pStyle w:val="ConsPlusNonformat"/>
        <w:widowControl/>
      </w:pPr>
      <w:r>
        <w:t xml:space="preserve">        Q77.0 Ахондрогенезия</w:t>
      </w:r>
    </w:p>
    <w:p w:rsidR="00000000" w:rsidRDefault="00BE72F4">
      <w:pPr>
        <w:pStyle w:val="ConsPlusNonformat"/>
        <w:widowControl/>
      </w:pPr>
      <w:r>
        <w:t xml:space="preserve">        Q77.1 Маленький рост, не совместимый с жизнью</w:t>
      </w:r>
    </w:p>
    <w:p w:rsidR="00000000" w:rsidRDefault="00BE72F4">
      <w:pPr>
        <w:pStyle w:val="ConsPlusNonformat"/>
        <w:widowControl/>
      </w:pPr>
      <w:r>
        <w:t xml:space="preserve">        Q77.2 Синдром короткого ребра</w:t>
      </w:r>
    </w:p>
    <w:p w:rsidR="00000000" w:rsidRDefault="00BE72F4">
      <w:pPr>
        <w:pStyle w:val="ConsPlusNonformat"/>
        <w:widowControl/>
      </w:pPr>
      <w:r>
        <w:t xml:space="preserve">        Q77.3 Точечна</w:t>
      </w:r>
      <w:r>
        <w:t>я хондродисплазия</w:t>
      </w:r>
    </w:p>
    <w:p w:rsidR="00000000" w:rsidRDefault="00BE72F4">
      <w:pPr>
        <w:pStyle w:val="ConsPlusNonformat"/>
        <w:widowControl/>
      </w:pPr>
      <w:r>
        <w:t xml:space="preserve">        Q77.4 Ахондроплазия</w:t>
      </w:r>
    </w:p>
    <w:p w:rsidR="00000000" w:rsidRDefault="00BE72F4">
      <w:pPr>
        <w:pStyle w:val="ConsPlusNonformat"/>
        <w:widowControl/>
      </w:pPr>
      <w:r>
        <w:t xml:space="preserve">        Q77.5 Дистрофическая дисплазия</w:t>
      </w:r>
    </w:p>
    <w:p w:rsidR="00000000" w:rsidRDefault="00BE72F4">
      <w:pPr>
        <w:pStyle w:val="ConsPlusNonformat"/>
        <w:widowControl/>
      </w:pPr>
      <w:r>
        <w:t xml:space="preserve">        Q77.6 Хондроэктодермальная дисплазия</w:t>
      </w:r>
    </w:p>
    <w:p w:rsidR="00000000" w:rsidRDefault="00BE72F4">
      <w:pPr>
        <w:pStyle w:val="ConsPlusNonformat"/>
        <w:widowControl/>
      </w:pPr>
      <w:r>
        <w:t xml:space="preserve">        Q77.7 Спондилоэпифизарная дисплазия</w:t>
      </w:r>
    </w:p>
    <w:p w:rsidR="00000000" w:rsidRDefault="00BE72F4">
      <w:pPr>
        <w:pStyle w:val="ConsPlusNonformat"/>
        <w:widowControl/>
      </w:pPr>
      <w:r>
        <w:t xml:space="preserve">        Q77.8 Другая  остеохондродисплазия   с   дефектами   роста</w:t>
      </w:r>
    </w:p>
    <w:p w:rsidR="00000000" w:rsidRDefault="00BE72F4">
      <w:pPr>
        <w:pStyle w:val="ConsPlusNonformat"/>
        <w:widowControl/>
      </w:pPr>
      <w:r>
        <w:t>трубчатых косте</w:t>
      </w:r>
      <w:r>
        <w:t>й и позвоночного столба</w:t>
      </w:r>
    </w:p>
    <w:p w:rsidR="00000000" w:rsidRDefault="00BE72F4">
      <w:pPr>
        <w:pStyle w:val="ConsPlusNonformat"/>
        <w:widowControl/>
      </w:pPr>
      <w:r>
        <w:t xml:space="preserve">        Q77.9 Остеохондродисплазия  с  дефектами  роста  трубчатых</w:t>
      </w:r>
    </w:p>
    <w:p w:rsidR="00000000" w:rsidRDefault="00BE72F4">
      <w:pPr>
        <w:pStyle w:val="ConsPlusNonformat"/>
        <w:widowControl/>
      </w:pPr>
      <w:r>
        <w:t>костей и позвоночного столба неуточненная</w:t>
      </w:r>
    </w:p>
    <w:p w:rsidR="00000000" w:rsidRDefault="00BE72F4">
      <w:pPr>
        <w:pStyle w:val="ConsPlusNonformat"/>
        <w:widowControl/>
      </w:pPr>
    </w:p>
    <w:p w:rsidR="00000000" w:rsidRDefault="00BE72F4">
      <w:pPr>
        <w:pStyle w:val="ConsPlusNonformat"/>
        <w:widowControl/>
      </w:pPr>
      <w:r>
        <w:t xml:space="preserve">    Q78 Другие остеохондродисплазии</w:t>
      </w:r>
    </w:p>
    <w:p w:rsidR="00000000" w:rsidRDefault="00BE72F4">
      <w:pPr>
        <w:pStyle w:val="ConsPlusNonformat"/>
        <w:widowControl/>
      </w:pPr>
      <w:r>
        <w:t xml:space="preserve">        Q78.0 Незавершенный остеогенез</w:t>
      </w:r>
    </w:p>
    <w:p w:rsidR="00000000" w:rsidRDefault="00BE72F4">
      <w:pPr>
        <w:pStyle w:val="ConsPlusNonformat"/>
        <w:widowControl/>
      </w:pPr>
      <w:r>
        <w:t xml:space="preserve">        Q78.1 Полиостозная фиброзная дисплазия</w:t>
      </w:r>
    </w:p>
    <w:p w:rsidR="00000000" w:rsidRDefault="00BE72F4">
      <w:pPr>
        <w:pStyle w:val="ConsPlusNonformat"/>
        <w:widowControl/>
      </w:pPr>
      <w:r>
        <w:t xml:space="preserve">        Q78.2 Остеопетроз</w:t>
      </w:r>
    </w:p>
    <w:p w:rsidR="00000000" w:rsidRDefault="00BE72F4">
      <w:pPr>
        <w:pStyle w:val="ConsPlusNonformat"/>
        <w:widowControl/>
      </w:pPr>
      <w:r>
        <w:t xml:space="preserve">        Q78.3 Прогрессирующая диафизальная дисплазия</w:t>
      </w:r>
    </w:p>
    <w:p w:rsidR="00000000" w:rsidRDefault="00BE72F4">
      <w:pPr>
        <w:pStyle w:val="ConsPlusNonformat"/>
        <w:widowControl/>
      </w:pPr>
      <w:r>
        <w:t xml:space="preserve">        Q78.4 Энхондроматоз</w:t>
      </w:r>
    </w:p>
    <w:p w:rsidR="00000000" w:rsidRDefault="00BE72F4">
      <w:pPr>
        <w:pStyle w:val="ConsPlusNonformat"/>
        <w:widowControl/>
      </w:pPr>
      <w:r>
        <w:t xml:space="preserve">        Q78.5 Метафизарная дисплазия</w:t>
      </w:r>
    </w:p>
    <w:p w:rsidR="00000000" w:rsidRDefault="00BE72F4">
      <w:pPr>
        <w:pStyle w:val="ConsPlusNonformat"/>
        <w:widowControl/>
      </w:pPr>
      <w:r>
        <w:t xml:space="preserve">        Q78.6 Множественные врожденные экзостозы</w:t>
      </w:r>
    </w:p>
    <w:p w:rsidR="00000000" w:rsidRDefault="00BE72F4">
      <w:pPr>
        <w:pStyle w:val="ConsPlusNonformat"/>
        <w:widowControl/>
      </w:pPr>
      <w:r>
        <w:t xml:space="preserve">        Q78.8 Другие уточненные остеохондродисплазии</w:t>
      </w:r>
    </w:p>
    <w:p w:rsidR="00000000" w:rsidRDefault="00BE72F4">
      <w:pPr>
        <w:pStyle w:val="ConsPlusNonformat"/>
        <w:widowControl/>
      </w:pPr>
      <w:r>
        <w:t xml:space="preserve">        Q7</w:t>
      </w:r>
      <w:r>
        <w:t>8.9 Остеохондродисплазия неуточненная</w:t>
      </w:r>
    </w:p>
    <w:p w:rsidR="00000000" w:rsidRDefault="00BE72F4">
      <w:pPr>
        <w:pStyle w:val="ConsPlusNonformat"/>
        <w:widowControl/>
      </w:pPr>
    </w:p>
    <w:p w:rsidR="00000000" w:rsidRDefault="00BE72F4">
      <w:pPr>
        <w:pStyle w:val="ConsPlusNonformat"/>
        <w:widowControl/>
      </w:pPr>
      <w:r>
        <w:t xml:space="preserve">    Q79 Врожденные аномалии [пороки развития]  костно  -  мышечной</w:t>
      </w:r>
    </w:p>
    <w:p w:rsidR="00000000" w:rsidRDefault="00BE72F4">
      <w:pPr>
        <w:pStyle w:val="ConsPlusNonformat"/>
        <w:widowControl/>
      </w:pPr>
      <w:r>
        <w:t>системы, не классифицированные в других рубриках</w:t>
      </w:r>
    </w:p>
    <w:p w:rsidR="00000000" w:rsidRDefault="00BE72F4">
      <w:pPr>
        <w:pStyle w:val="ConsPlusNonformat"/>
        <w:widowControl/>
      </w:pPr>
      <w:r>
        <w:t xml:space="preserve">        Исключено: врожденная    (грудинососцевидная)     кривошея</w:t>
      </w:r>
    </w:p>
    <w:p w:rsidR="00000000" w:rsidRDefault="00BE72F4">
      <w:pPr>
        <w:pStyle w:val="ConsPlusNonformat"/>
        <w:widowControl/>
      </w:pPr>
      <w:r>
        <w:t>(Q68.0)</w:t>
      </w:r>
    </w:p>
    <w:p w:rsidR="00000000" w:rsidRDefault="00BE72F4">
      <w:pPr>
        <w:pStyle w:val="ConsPlusNonformat"/>
        <w:widowControl/>
      </w:pPr>
      <w:r>
        <w:t xml:space="preserve">        Q79.0 Врожденная д</w:t>
      </w:r>
      <w:r>
        <w:t>иафрагмальная грыжа</w:t>
      </w:r>
    </w:p>
    <w:p w:rsidR="00000000" w:rsidRDefault="00BE72F4">
      <w:pPr>
        <w:pStyle w:val="ConsPlusNonformat"/>
        <w:widowControl/>
      </w:pPr>
      <w:r>
        <w:t xml:space="preserve">              Исключено: врожденная  грыжа  пищеводного  отверстия</w:t>
      </w:r>
    </w:p>
    <w:p w:rsidR="00000000" w:rsidRDefault="00BE72F4">
      <w:pPr>
        <w:pStyle w:val="ConsPlusNonformat"/>
        <w:widowControl/>
      </w:pPr>
      <w:r>
        <w:t>диафрагмы (Q40.1)</w:t>
      </w:r>
    </w:p>
    <w:p w:rsidR="00000000" w:rsidRDefault="00BE72F4">
      <w:pPr>
        <w:pStyle w:val="ConsPlusNonformat"/>
        <w:widowControl/>
      </w:pPr>
      <w:r>
        <w:t xml:space="preserve">        Q79.1 Другие пороки развития диафрагмы</w:t>
      </w:r>
    </w:p>
    <w:p w:rsidR="00000000" w:rsidRDefault="00BE72F4">
      <w:pPr>
        <w:pStyle w:val="ConsPlusNonformat"/>
        <w:widowControl/>
      </w:pPr>
      <w:r>
        <w:lastRenderedPageBreak/>
        <w:t xml:space="preserve">        Q79.2 Экзомфалоз</w:t>
      </w:r>
    </w:p>
    <w:p w:rsidR="00000000" w:rsidRDefault="00BE72F4">
      <w:pPr>
        <w:pStyle w:val="ConsPlusNonformat"/>
        <w:widowControl/>
      </w:pPr>
      <w:r>
        <w:t xml:space="preserve">              Исключено: пупочная грыжа (K42.-)</w:t>
      </w:r>
    </w:p>
    <w:p w:rsidR="00000000" w:rsidRDefault="00BE72F4">
      <w:pPr>
        <w:pStyle w:val="ConsPlusNonformat"/>
        <w:widowControl/>
      </w:pPr>
      <w:r>
        <w:t xml:space="preserve">        Q79.3 Гастрошиз</w:t>
      </w:r>
    </w:p>
    <w:p w:rsidR="00000000" w:rsidRDefault="00BE72F4">
      <w:pPr>
        <w:pStyle w:val="ConsPlusNonformat"/>
        <w:widowControl/>
      </w:pPr>
      <w:r>
        <w:t xml:space="preserve">       </w:t>
      </w:r>
      <w:r>
        <w:t xml:space="preserve"> Q79.4 Синдром сливообразного пупка</w:t>
      </w:r>
    </w:p>
    <w:p w:rsidR="00000000" w:rsidRDefault="00BE72F4">
      <w:pPr>
        <w:pStyle w:val="ConsPlusNonformat"/>
        <w:widowControl/>
      </w:pPr>
      <w:r>
        <w:t xml:space="preserve">        Q79.5 Другие врожденные аномалии брюшной стенки</w:t>
      </w:r>
    </w:p>
    <w:p w:rsidR="00000000" w:rsidRDefault="00BE72F4">
      <w:pPr>
        <w:pStyle w:val="ConsPlusNonformat"/>
        <w:widowControl/>
      </w:pPr>
      <w:r>
        <w:t xml:space="preserve">              Исключено: пупочная грыжа (K42.-)</w:t>
      </w:r>
    </w:p>
    <w:p w:rsidR="00000000" w:rsidRDefault="00BE72F4">
      <w:pPr>
        <w:pStyle w:val="ConsPlusNonformat"/>
        <w:widowControl/>
      </w:pPr>
      <w:r>
        <w:t xml:space="preserve">        Q79.6 Синдром Элерса - Данло</w:t>
      </w:r>
    </w:p>
    <w:p w:rsidR="00000000" w:rsidRDefault="00BE72F4">
      <w:pPr>
        <w:pStyle w:val="ConsPlusNonformat"/>
        <w:widowControl/>
      </w:pPr>
      <w:r>
        <w:t xml:space="preserve">        Q79.8 Другие пороки развития костно - мышечной системы</w:t>
      </w:r>
    </w:p>
    <w:p w:rsidR="00000000" w:rsidRDefault="00BE72F4">
      <w:pPr>
        <w:pStyle w:val="ConsPlusNonformat"/>
        <w:widowControl/>
      </w:pPr>
      <w:r>
        <w:t xml:space="preserve">        Q79.9 Вр</w:t>
      </w:r>
      <w:r>
        <w:t>ожденный   порок   костно   -   мышечной   системы</w:t>
      </w:r>
    </w:p>
    <w:p w:rsidR="00000000" w:rsidRDefault="00BE72F4">
      <w:pPr>
        <w:pStyle w:val="ConsPlusNonformat"/>
        <w:widowControl/>
      </w:pPr>
      <w:r>
        <w:t>неуточненный</w:t>
      </w:r>
    </w:p>
    <w:p w:rsidR="00000000" w:rsidRDefault="00BE72F4">
      <w:pPr>
        <w:pStyle w:val="ConsPlusNonformat"/>
        <w:widowControl/>
      </w:pPr>
    </w:p>
    <w:p w:rsidR="00000000" w:rsidRDefault="00BE72F4">
      <w:pPr>
        <w:pStyle w:val="ConsPlusNonformat"/>
        <w:widowControl/>
      </w:pPr>
      <w:r>
        <w:t xml:space="preserve">    ДРУГИЕ ВРОЖДЕННЫЕ АНОМАЛИИ [ПОРОКИ РАЗВИТИЯ]</w:t>
      </w:r>
    </w:p>
    <w:p w:rsidR="00000000" w:rsidRDefault="00BE72F4">
      <w:pPr>
        <w:pStyle w:val="ConsPlusNonformat"/>
        <w:widowControl/>
      </w:pPr>
      <w:r>
        <w:t xml:space="preserve">    (Q80-Q89)</w:t>
      </w:r>
    </w:p>
    <w:p w:rsidR="00000000" w:rsidRDefault="00BE72F4">
      <w:pPr>
        <w:pStyle w:val="ConsPlusNonformat"/>
        <w:widowControl/>
      </w:pPr>
    </w:p>
    <w:p w:rsidR="00000000" w:rsidRDefault="00BE72F4">
      <w:pPr>
        <w:pStyle w:val="ConsPlusNonformat"/>
        <w:widowControl/>
      </w:pPr>
      <w:r>
        <w:t xml:space="preserve">    Q80 Врожденный ихтиоз</w:t>
      </w:r>
    </w:p>
    <w:p w:rsidR="00000000" w:rsidRDefault="00BE72F4">
      <w:pPr>
        <w:pStyle w:val="ConsPlusNonformat"/>
        <w:widowControl/>
      </w:pPr>
      <w:r>
        <w:t xml:space="preserve">        Исключено: болезнь Рефсума (G60.1)</w:t>
      </w:r>
    </w:p>
    <w:p w:rsidR="00000000" w:rsidRDefault="00BE72F4">
      <w:pPr>
        <w:pStyle w:val="ConsPlusNonformat"/>
        <w:widowControl/>
      </w:pPr>
      <w:r>
        <w:t xml:space="preserve">        Q80.0 Ихтиоз простой</w:t>
      </w:r>
    </w:p>
    <w:p w:rsidR="00000000" w:rsidRDefault="00BE72F4">
      <w:pPr>
        <w:pStyle w:val="ConsPlusNonformat"/>
        <w:widowControl/>
      </w:pPr>
      <w:r>
        <w:t xml:space="preserve">        Q80.1 Ихтиоз,  связан</w:t>
      </w:r>
      <w:r>
        <w:t>ный  с   X-хромосомой   [X-сцепленный</w:t>
      </w:r>
    </w:p>
    <w:p w:rsidR="00000000" w:rsidRDefault="00BE72F4">
      <w:pPr>
        <w:pStyle w:val="ConsPlusNonformat"/>
        <w:widowControl/>
      </w:pPr>
      <w:r>
        <w:t>ихтиоз]</w:t>
      </w:r>
    </w:p>
    <w:p w:rsidR="00000000" w:rsidRDefault="00BE72F4">
      <w:pPr>
        <w:pStyle w:val="ConsPlusNonformat"/>
        <w:widowControl/>
      </w:pPr>
      <w:r>
        <w:t xml:space="preserve">        Q80.2 Пластинчатый [ламеллярный] ихтиоз</w:t>
      </w:r>
    </w:p>
    <w:p w:rsidR="00000000" w:rsidRDefault="00BE72F4">
      <w:pPr>
        <w:pStyle w:val="ConsPlusNonformat"/>
        <w:widowControl/>
      </w:pPr>
      <w:r>
        <w:t xml:space="preserve">        Q80.3 Врожденная буллезная ихтиозиформная эритродермия</w:t>
      </w:r>
    </w:p>
    <w:p w:rsidR="00000000" w:rsidRDefault="00BE72F4">
      <w:pPr>
        <w:pStyle w:val="ConsPlusNonformat"/>
        <w:widowControl/>
      </w:pPr>
      <w:r>
        <w:t xml:space="preserve">        Q80.4 Ихтиоз плода ["плод Арлекин"]</w:t>
      </w:r>
    </w:p>
    <w:p w:rsidR="00000000" w:rsidRDefault="00BE72F4">
      <w:pPr>
        <w:pStyle w:val="ConsPlusNonformat"/>
        <w:widowControl/>
      </w:pPr>
      <w:r>
        <w:t xml:space="preserve">        Q80.8 Другой врожденный ихтиоз</w:t>
      </w:r>
    </w:p>
    <w:p w:rsidR="00000000" w:rsidRDefault="00BE72F4">
      <w:pPr>
        <w:pStyle w:val="ConsPlusNonformat"/>
        <w:widowControl/>
      </w:pPr>
      <w:r>
        <w:t xml:space="preserve">        Q80.9 Вр</w:t>
      </w:r>
      <w:r>
        <w:t>ожденный ихтиоз неуточненный</w:t>
      </w:r>
    </w:p>
    <w:p w:rsidR="00000000" w:rsidRDefault="00BE72F4">
      <w:pPr>
        <w:pStyle w:val="ConsPlusNonformat"/>
        <w:widowControl/>
      </w:pPr>
    </w:p>
    <w:p w:rsidR="00000000" w:rsidRDefault="00BE72F4">
      <w:pPr>
        <w:pStyle w:val="ConsPlusNonformat"/>
        <w:widowControl/>
      </w:pPr>
      <w:r>
        <w:t xml:space="preserve">    Q81 Буллезный эпидермолиз</w:t>
      </w:r>
    </w:p>
    <w:p w:rsidR="00000000" w:rsidRDefault="00BE72F4">
      <w:pPr>
        <w:pStyle w:val="ConsPlusNonformat"/>
        <w:widowControl/>
      </w:pPr>
      <w:r>
        <w:t xml:space="preserve">        Q81.0 Эпидермолиз буллезный простой</w:t>
      </w:r>
    </w:p>
    <w:p w:rsidR="00000000" w:rsidRDefault="00BE72F4">
      <w:pPr>
        <w:pStyle w:val="ConsPlusNonformat"/>
        <w:widowControl/>
      </w:pPr>
      <w:r>
        <w:t xml:space="preserve">              Исключено: синдром Коккейна (Q87.1)</w:t>
      </w:r>
    </w:p>
    <w:p w:rsidR="00000000" w:rsidRDefault="00BE72F4">
      <w:pPr>
        <w:pStyle w:val="ConsPlusNonformat"/>
        <w:widowControl/>
      </w:pPr>
      <w:r>
        <w:t xml:space="preserve">        Q81.1 Эпидермолиз буллезный летальный</w:t>
      </w:r>
    </w:p>
    <w:p w:rsidR="00000000" w:rsidRDefault="00BE72F4">
      <w:pPr>
        <w:pStyle w:val="ConsPlusNonformat"/>
        <w:widowControl/>
      </w:pPr>
      <w:r>
        <w:t xml:space="preserve">        Q81.2 Эпидермолиз буллезный дистрофический</w:t>
      </w:r>
    </w:p>
    <w:p w:rsidR="00000000" w:rsidRDefault="00BE72F4">
      <w:pPr>
        <w:pStyle w:val="ConsPlusNonformat"/>
        <w:widowControl/>
      </w:pPr>
      <w:r>
        <w:t xml:space="preserve">     </w:t>
      </w:r>
      <w:r>
        <w:t xml:space="preserve">   Q81.8 Другой буллезный эпидермолиз</w:t>
      </w:r>
    </w:p>
    <w:p w:rsidR="00000000" w:rsidRDefault="00BE72F4">
      <w:pPr>
        <w:pStyle w:val="ConsPlusNonformat"/>
        <w:widowControl/>
      </w:pPr>
      <w:r>
        <w:t xml:space="preserve">        Q81.9 Буллезный эпидермолиз неуточненный</w:t>
      </w:r>
    </w:p>
    <w:p w:rsidR="00000000" w:rsidRDefault="00BE72F4">
      <w:pPr>
        <w:pStyle w:val="ConsPlusNonformat"/>
        <w:widowControl/>
      </w:pPr>
    </w:p>
    <w:p w:rsidR="00000000" w:rsidRDefault="00BE72F4">
      <w:pPr>
        <w:pStyle w:val="ConsPlusNonformat"/>
        <w:widowControl/>
      </w:pPr>
      <w:r>
        <w:t xml:space="preserve">    Q82 Другие врожденные аномалии [пороки развития] кожи</w:t>
      </w:r>
    </w:p>
    <w:p w:rsidR="00000000" w:rsidRDefault="00BE72F4">
      <w:pPr>
        <w:pStyle w:val="ConsPlusNonformat"/>
        <w:widowControl/>
      </w:pPr>
      <w:r>
        <w:t xml:space="preserve">        Исключено:</w:t>
      </w:r>
    </w:p>
    <w:p w:rsidR="00000000" w:rsidRDefault="00BE72F4">
      <w:pPr>
        <w:pStyle w:val="ConsPlusNonformat"/>
        <w:widowControl/>
      </w:pPr>
      <w:r>
        <w:t xml:space="preserve">        акродерматит энтеропатический (E83.2)</w:t>
      </w:r>
    </w:p>
    <w:p w:rsidR="00000000" w:rsidRDefault="00BE72F4">
      <w:pPr>
        <w:pStyle w:val="ConsPlusNonformat"/>
        <w:widowControl/>
      </w:pPr>
      <w:r>
        <w:t xml:space="preserve">        врожденная эритропоэтическая порфирия</w:t>
      </w:r>
      <w:r>
        <w:t xml:space="preserve"> (E80.0)</w:t>
      </w:r>
    </w:p>
    <w:p w:rsidR="00000000" w:rsidRDefault="00BE72F4">
      <w:pPr>
        <w:pStyle w:val="ConsPlusNonformat"/>
        <w:widowControl/>
      </w:pPr>
      <w:r>
        <w:t xml:space="preserve">        пилонидальная киста или пазуха (L05.-)</w:t>
      </w:r>
    </w:p>
    <w:p w:rsidR="00000000" w:rsidRDefault="00BE72F4">
      <w:pPr>
        <w:pStyle w:val="ConsPlusNonformat"/>
        <w:widowControl/>
      </w:pPr>
      <w:r>
        <w:t xml:space="preserve">        синдром Стерджа - Вебера(-Димитри) (Q85.8)</w:t>
      </w:r>
    </w:p>
    <w:p w:rsidR="00000000" w:rsidRDefault="00BE72F4">
      <w:pPr>
        <w:pStyle w:val="ConsPlusNonformat"/>
        <w:widowControl/>
      </w:pPr>
      <w:r>
        <w:t xml:space="preserve">        Q82.0 Наследственная лимфедема</w:t>
      </w:r>
    </w:p>
    <w:p w:rsidR="00000000" w:rsidRDefault="00BE72F4">
      <w:pPr>
        <w:pStyle w:val="ConsPlusNonformat"/>
        <w:widowControl/>
      </w:pPr>
      <w:r>
        <w:t xml:space="preserve">        Q82.1 Ксеродермия пигментная</w:t>
      </w:r>
    </w:p>
    <w:p w:rsidR="00000000" w:rsidRDefault="00BE72F4">
      <w:pPr>
        <w:pStyle w:val="ConsPlusNonformat"/>
        <w:widowControl/>
      </w:pPr>
      <w:r>
        <w:t xml:space="preserve">        Q82.2 Мастоцитоз</w:t>
      </w:r>
    </w:p>
    <w:p w:rsidR="00000000" w:rsidRDefault="00BE72F4">
      <w:pPr>
        <w:pStyle w:val="ConsPlusNonformat"/>
        <w:widowControl/>
      </w:pPr>
      <w:r>
        <w:t xml:space="preserve">              Исключено: злокачественный мастоци</w:t>
      </w:r>
      <w:r>
        <w:t>тоз (C96.2)</w:t>
      </w:r>
    </w:p>
    <w:p w:rsidR="00000000" w:rsidRDefault="00BE72F4">
      <w:pPr>
        <w:pStyle w:val="ConsPlusNonformat"/>
        <w:widowControl/>
        <w:rPr>
          <w:lang w:val="en-US"/>
        </w:rPr>
      </w:pPr>
      <w:r>
        <w:t xml:space="preserve">        </w:t>
      </w:r>
      <w:r>
        <w:rPr>
          <w:lang w:val="en-US"/>
        </w:rPr>
        <w:t xml:space="preserve">Q82.3 </w:t>
      </w:r>
      <w:r>
        <w:t>Недержание</w:t>
      </w:r>
      <w:r>
        <w:rPr>
          <w:lang w:val="en-US"/>
        </w:rPr>
        <w:t xml:space="preserve"> </w:t>
      </w:r>
      <w:r>
        <w:t>пигмента</w:t>
      </w:r>
      <w:r>
        <w:rPr>
          <w:lang w:val="en-US"/>
        </w:rPr>
        <w:t xml:space="preserve"> [incontinentia pigmenti]</w:t>
      </w:r>
    </w:p>
    <w:p w:rsidR="00000000" w:rsidRDefault="00BE72F4">
      <w:pPr>
        <w:pStyle w:val="ConsPlusNonformat"/>
        <w:widowControl/>
      </w:pPr>
      <w:r>
        <w:rPr>
          <w:lang w:val="en-US"/>
        </w:rPr>
        <w:t xml:space="preserve">        </w:t>
      </w:r>
      <w:r>
        <w:t>Q82.4 Эктодермальная дисплазия (ангидротическая)</w:t>
      </w:r>
    </w:p>
    <w:p w:rsidR="00000000" w:rsidRDefault="00BE72F4">
      <w:pPr>
        <w:pStyle w:val="ConsPlusNonformat"/>
        <w:widowControl/>
      </w:pPr>
      <w:r>
        <w:t xml:space="preserve">              Исключено: синдром Эллиса - ван Кревельда (Q77.6)</w:t>
      </w:r>
    </w:p>
    <w:p w:rsidR="00000000" w:rsidRDefault="00BE72F4">
      <w:pPr>
        <w:pStyle w:val="ConsPlusNonformat"/>
        <w:widowControl/>
      </w:pPr>
      <w:r>
        <w:t xml:space="preserve">        Q82.5 Врожденный неопухолевый невус</w:t>
      </w:r>
    </w:p>
    <w:p w:rsidR="00000000" w:rsidRDefault="00BE72F4">
      <w:pPr>
        <w:pStyle w:val="ConsPlusNonformat"/>
        <w:widowControl/>
      </w:pPr>
      <w:r>
        <w:t xml:space="preserve">              Исключ</w:t>
      </w:r>
      <w:r>
        <w:t>ено:</w:t>
      </w:r>
    </w:p>
    <w:p w:rsidR="00000000" w:rsidRDefault="00BE72F4">
      <w:pPr>
        <w:pStyle w:val="ConsPlusNonformat"/>
        <w:widowControl/>
        <w:rPr>
          <w:lang w:val="en-US"/>
        </w:rPr>
      </w:pPr>
      <w:r>
        <w:t xml:space="preserve">              кофейные</w:t>
      </w:r>
      <w:r>
        <w:rPr>
          <w:lang w:val="en-US"/>
        </w:rPr>
        <w:t xml:space="preserve"> </w:t>
      </w:r>
      <w:r>
        <w:t>пятна</w:t>
      </w:r>
      <w:r>
        <w:rPr>
          <w:lang w:val="en-US"/>
        </w:rPr>
        <w:t xml:space="preserve"> [cafe au lait spots] (L81.3)</w:t>
      </w:r>
    </w:p>
    <w:p w:rsidR="00000000" w:rsidRDefault="00BE72F4">
      <w:pPr>
        <w:pStyle w:val="ConsPlusNonformat"/>
        <w:widowControl/>
      </w:pPr>
      <w:r>
        <w:rPr>
          <w:lang w:val="en-US"/>
        </w:rPr>
        <w:t xml:space="preserve">              </w:t>
      </w:r>
      <w:r>
        <w:t>лентиго (L81.4)</w:t>
      </w:r>
    </w:p>
    <w:p w:rsidR="00000000" w:rsidRDefault="00BE72F4">
      <w:pPr>
        <w:pStyle w:val="ConsPlusNonformat"/>
        <w:widowControl/>
      </w:pPr>
      <w:r>
        <w:t xml:space="preserve">              невус:</w:t>
      </w:r>
    </w:p>
    <w:p w:rsidR="00000000" w:rsidRDefault="00BE72F4">
      <w:pPr>
        <w:pStyle w:val="ConsPlusNonformat"/>
        <w:widowControl/>
      </w:pPr>
      <w:r>
        <w:t xml:space="preserve">              - БДУ (D22.-)</w:t>
      </w:r>
    </w:p>
    <w:p w:rsidR="00000000" w:rsidRDefault="00BE72F4">
      <w:pPr>
        <w:pStyle w:val="ConsPlusNonformat"/>
        <w:widowControl/>
      </w:pPr>
      <w:r>
        <w:t xml:space="preserve">              - звездчатый (I78.1)</w:t>
      </w:r>
    </w:p>
    <w:p w:rsidR="00000000" w:rsidRDefault="00BE72F4">
      <w:pPr>
        <w:pStyle w:val="ConsPlusNonformat"/>
        <w:widowControl/>
      </w:pPr>
      <w:r>
        <w:t xml:space="preserve">              - меланоформный (D22.-)</w:t>
      </w:r>
    </w:p>
    <w:p w:rsidR="00000000" w:rsidRDefault="00BE72F4">
      <w:pPr>
        <w:pStyle w:val="ConsPlusNonformat"/>
        <w:widowControl/>
      </w:pPr>
      <w:r>
        <w:t xml:space="preserve">              - паукообразный (I78.1)</w:t>
      </w:r>
    </w:p>
    <w:p w:rsidR="00000000" w:rsidRDefault="00BE72F4">
      <w:pPr>
        <w:pStyle w:val="ConsPlusNonformat"/>
        <w:widowControl/>
      </w:pPr>
      <w:r>
        <w:t xml:space="preserve">   </w:t>
      </w:r>
      <w:r>
        <w:t xml:space="preserve">           - паутинный (I78.1)</w:t>
      </w:r>
    </w:p>
    <w:p w:rsidR="00000000" w:rsidRDefault="00BE72F4">
      <w:pPr>
        <w:pStyle w:val="ConsPlusNonformat"/>
        <w:widowControl/>
      </w:pPr>
      <w:r>
        <w:t xml:space="preserve">              - пигментный (D22.-)</w:t>
      </w:r>
    </w:p>
    <w:p w:rsidR="00000000" w:rsidRDefault="00BE72F4">
      <w:pPr>
        <w:pStyle w:val="ConsPlusNonformat"/>
        <w:widowControl/>
      </w:pPr>
      <w:r>
        <w:t xml:space="preserve">        Q82.8 Другие уточненные врожденные аномалии кожи</w:t>
      </w:r>
    </w:p>
    <w:p w:rsidR="00000000" w:rsidRDefault="00BE72F4">
      <w:pPr>
        <w:pStyle w:val="ConsPlusNonformat"/>
        <w:widowControl/>
      </w:pPr>
      <w:r>
        <w:t xml:space="preserve">              Исключено: синдром Элерса - Данло (Q79.6)</w:t>
      </w:r>
    </w:p>
    <w:p w:rsidR="00000000" w:rsidRDefault="00BE72F4">
      <w:pPr>
        <w:pStyle w:val="ConsPlusNonformat"/>
        <w:widowControl/>
      </w:pPr>
      <w:r>
        <w:t xml:space="preserve">        Q82.9 Врожденная аномалия развития кожи неуточненная</w:t>
      </w:r>
    </w:p>
    <w:p w:rsidR="00000000" w:rsidRDefault="00BE72F4">
      <w:pPr>
        <w:pStyle w:val="ConsPlusNonformat"/>
        <w:widowControl/>
      </w:pPr>
    </w:p>
    <w:p w:rsidR="00000000" w:rsidRDefault="00BE72F4">
      <w:pPr>
        <w:pStyle w:val="ConsPlusNonformat"/>
        <w:widowControl/>
      </w:pPr>
      <w:r>
        <w:t xml:space="preserve">    Q83 Врожден</w:t>
      </w:r>
      <w:r>
        <w:t>ные аномалии [пороки развития] молочной железы</w:t>
      </w:r>
    </w:p>
    <w:p w:rsidR="00000000" w:rsidRDefault="00BE72F4">
      <w:pPr>
        <w:pStyle w:val="ConsPlusNonformat"/>
        <w:widowControl/>
      </w:pPr>
      <w:r>
        <w:t xml:space="preserve">        Исключено: отсутствие грудной мышцы (Q79.8)</w:t>
      </w:r>
    </w:p>
    <w:p w:rsidR="00000000" w:rsidRDefault="00BE72F4">
      <w:pPr>
        <w:pStyle w:val="ConsPlusNonformat"/>
        <w:widowControl/>
      </w:pPr>
      <w:r>
        <w:t xml:space="preserve">        Q83.0 Отсутствие молочной железы и соска</w:t>
      </w:r>
    </w:p>
    <w:p w:rsidR="00000000" w:rsidRDefault="00BE72F4">
      <w:pPr>
        <w:pStyle w:val="ConsPlusNonformat"/>
        <w:widowControl/>
      </w:pPr>
      <w:r>
        <w:lastRenderedPageBreak/>
        <w:t xml:space="preserve">        Q83.1 Добавочная молочная железа</w:t>
      </w:r>
    </w:p>
    <w:p w:rsidR="00000000" w:rsidRDefault="00BE72F4">
      <w:pPr>
        <w:pStyle w:val="ConsPlusNonformat"/>
        <w:widowControl/>
      </w:pPr>
      <w:r>
        <w:t xml:space="preserve">        Q83.2 Отсутствие соска</w:t>
      </w:r>
    </w:p>
    <w:p w:rsidR="00000000" w:rsidRDefault="00BE72F4">
      <w:pPr>
        <w:pStyle w:val="ConsPlusNonformat"/>
        <w:widowControl/>
      </w:pPr>
      <w:r>
        <w:t xml:space="preserve">        Q83.3 Добавочный сосок</w:t>
      </w:r>
    </w:p>
    <w:p w:rsidR="00000000" w:rsidRDefault="00BE72F4">
      <w:pPr>
        <w:pStyle w:val="ConsPlusNonformat"/>
        <w:widowControl/>
      </w:pPr>
      <w:r>
        <w:t xml:space="preserve">     </w:t>
      </w:r>
      <w:r>
        <w:t xml:space="preserve">   Q83.8 Другие врожденные аномалии молочной железы</w:t>
      </w:r>
    </w:p>
    <w:p w:rsidR="00000000" w:rsidRDefault="00BE72F4">
      <w:pPr>
        <w:pStyle w:val="ConsPlusNonformat"/>
        <w:widowControl/>
      </w:pPr>
      <w:r>
        <w:t xml:space="preserve">        Q83.9 Врожденная аномалия молочной железы неуточненная</w:t>
      </w:r>
    </w:p>
    <w:p w:rsidR="00000000" w:rsidRDefault="00BE72F4">
      <w:pPr>
        <w:pStyle w:val="ConsPlusNonformat"/>
        <w:widowControl/>
      </w:pPr>
    </w:p>
    <w:p w:rsidR="00000000" w:rsidRDefault="00BE72F4">
      <w:pPr>
        <w:pStyle w:val="ConsPlusNonformat"/>
        <w:widowControl/>
      </w:pPr>
      <w:r>
        <w:t xml:space="preserve">    Q84 Другие  врожденные  аномалии  [пороки  развития]  наружных</w:t>
      </w:r>
    </w:p>
    <w:p w:rsidR="00000000" w:rsidRDefault="00BE72F4">
      <w:pPr>
        <w:pStyle w:val="ConsPlusNonformat"/>
        <w:widowControl/>
      </w:pPr>
      <w:r>
        <w:t>покровов</w:t>
      </w:r>
    </w:p>
    <w:p w:rsidR="00000000" w:rsidRDefault="00BE72F4">
      <w:pPr>
        <w:pStyle w:val="ConsPlusNonformat"/>
        <w:widowControl/>
      </w:pPr>
      <w:r>
        <w:t xml:space="preserve">        Q84.0 Врожденная алопеция</w:t>
      </w:r>
    </w:p>
    <w:p w:rsidR="00000000" w:rsidRDefault="00BE72F4">
      <w:pPr>
        <w:pStyle w:val="ConsPlusNonformat"/>
        <w:widowControl/>
      </w:pPr>
      <w:r>
        <w:t xml:space="preserve">        Q84.1 Врожденные  морф</w:t>
      </w:r>
      <w:r>
        <w:t>ологические  нарушения   волос,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Исключено: синдром  Менкеса  [болезнь  курчавых   волос]</w:t>
      </w:r>
    </w:p>
    <w:p w:rsidR="00000000" w:rsidRDefault="00BE72F4">
      <w:pPr>
        <w:pStyle w:val="ConsPlusNonformat"/>
        <w:widowControl/>
      </w:pPr>
      <w:r>
        <w:t>(E83.0)</w:t>
      </w:r>
    </w:p>
    <w:p w:rsidR="00000000" w:rsidRDefault="00BE72F4">
      <w:pPr>
        <w:pStyle w:val="ConsPlusNonformat"/>
        <w:widowControl/>
      </w:pPr>
      <w:r>
        <w:t xml:space="preserve">        Q84.2 Другие врожденные аномалии волос</w:t>
      </w:r>
    </w:p>
    <w:p w:rsidR="00000000" w:rsidRDefault="00BE72F4">
      <w:pPr>
        <w:pStyle w:val="ConsPlusNonformat"/>
        <w:widowControl/>
      </w:pPr>
      <w:r>
        <w:t xml:space="preserve">        Q84.3 Анонихия</w:t>
      </w:r>
    </w:p>
    <w:p w:rsidR="00000000" w:rsidRDefault="00BE72F4">
      <w:pPr>
        <w:pStyle w:val="ConsPlusNonformat"/>
        <w:widowControl/>
      </w:pPr>
      <w:r>
        <w:t xml:space="preserve">              Исключено: синдром    (</w:t>
      </w:r>
      <w:r>
        <w:t>отсутствия)    (недоразвития)</w:t>
      </w:r>
    </w:p>
    <w:p w:rsidR="00000000" w:rsidRDefault="00BE72F4">
      <w:pPr>
        <w:pStyle w:val="ConsPlusNonformat"/>
        <w:widowControl/>
      </w:pPr>
      <w:r>
        <w:t>ногтей - надколенника (Q87.2)</w:t>
      </w:r>
    </w:p>
    <w:p w:rsidR="00000000" w:rsidRDefault="00BE72F4">
      <w:pPr>
        <w:pStyle w:val="ConsPlusNonformat"/>
        <w:widowControl/>
      </w:pPr>
      <w:r>
        <w:t xml:space="preserve">        Q84.4 Врожденная лейконихия</w:t>
      </w:r>
    </w:p>
    <w:p w:rsidR="00000000" w:rsidRDefault="00BE72F4">
      <w:pPr>
        <w:pStyle w:val="ConsPlusNonformat"/>
        <w:widowControl/>
      </w:pPr>
      <w:r>
        <w:t xml:space="preserve">        Q84.5 Увеличенные и гипертрофированные ногти</w:t>
      </w:r>
    </w:p>
    <w:p w:rsidR="00000000" w:rsidRDefault="00BE72F4">
      <w:pPr>
        <w:pStyle w:val="ConsPlusNonformat"/>
        <w:widowControl/>
      </w:pPr>
      <w:r>
        <w:t xml:space="preserve">        Q84.6 Другие врожденные аномалии ногтей</w:t>
      </w:r>
    </w:p>
    <w:p w:rsidR="00000000" w:rsidRDefault="00BE72F4">
      <w:pPr>
        <w:pStyle w:val="ConsPlusNonformat"/>
        <w:widowControl/>
      </w:pPr>
      <w:r>
        <w:t xml:space="preserve">        Q84.8 Другие   уточненные   врожденные  аномалии  н</w:t>
      </w:r>
      <w:r>
        <w:t>аружных</w:t>
      </w:r>
    </w:p>
    <w:p w:rsidR="00000000" w:rsidRDefault="00BE72F4">
      <w:pPr>
        <w:pStyle w:val="ConsPlusNonformat"/>
        <w:widowControl/>
      </w:pPr>
      <w:r>
        <w:t>покровов</w:t>
      </w:r>
    </w:p>
    <w:p w:rsidR="00000000" w:rsidRDefault="00BE72F4">
      <w:pPr>
        <w:pStyle w:val="ConsPlusNonformat"/>
        <w:widowControl/>
      </w:pPr>
      <w:r>
        <w:t xml:space="preserve">        Q84.9 Порок развития наружных покровов неуточненный</w:t>
      </w:r>
    </w:p>
    <w:p w:rsidR="00000000" w:rsidRDefault="00BE72F4">
      <w:pPr>
        <w:pStyle w:val="ConsPlusNonformat"/>
        <w:widowControl/>
      </w:pPr>
    </w:p>
    <w:p w:rsidR="00000000" w:rsidRDefault="00BE72F4">
      <w:pPr>
        <w:pStyle w:val="ConsPlusNonformat"/>
        <w:widowControl/>
      </w:pPr>
      <w:r>
        <w:t xml:space="preserve">    Q85 Факоматозы, не классифицированные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семейная дизавтономия [Райли - Дея] (G90.1)</w:t>
      </w:r>
    </w:p>
    <w:p w:rsidR="00000000" w:rsidRDefault="00BE72F4">
      <w:pPr>
        <w:pStyle w:val="ConsPlusNonformat"/>
        <w:widowControl/>
      </w:pPr>
      <w:r>
        <w:t xml:space="preserve">        телеангиэктатическая атаксия [Луи - Бар</w:t>
      </w:r>
      <w:r>
        <w:t>] (G11.3)</w:t>
      </w:r>
    </w:p>
    <w:p w:rsidR="00000000" w:rsidRDefault="00BE72F4">
      <w:pPr>
        <w:pStyle w:val="ConsPlusNonformat"/>
        <w:widowControl/>
      </w:pPr>
      <w:r>
        <w:t xml:space="preserve">        Q85.0 Нейрофиброматоз (незлокачественный)</w:t>
      </w:r>
    </w:p>
    <w:p w:rsidR="00000000" w:rsidRDefault="00BE72F4">
      <w:pPr>
        <w:pStyle w:val="ConsPlusNonformat"/>
        <w:widowControl/>
      </w:pPr>
      <w:r>
        <w:t xml:space="preserve">        Q85.1 Туберозный склероз</w:t>
      </w:r>
    </w:p>
    <w:p w:rsidR="00000000" w:rsidRDefault="00BE72F4">
      <w:pPr>
        <w:pStyle w:val="ConsPlusNonformat"/>
        <w:widowControl/>
      </w:pPr>
      <w:r>
        <w:t xml:space="preserve">        Q85.8 Другие  факоматозы,  не  классифицированные в других</w:t>
      </w:r>
    </w:p>
    <w:p w:rsidR="00000000" w:rsidRDefault="00BE72F4">
      <w:pPr>
        <w:pStyle w:val="ConsPlusNonformat"/>
        <w:widowControl/>
      </w:pPr>
      <w:r>
        <w:t>рубриках</w:t>
      </w:r>
    </w:p>
    <w:p w:rsidR="00000000" w:rsidRDefault="00BE72F4">
      <w:pPr>
        <w:pStyle w:val="ConsPlusNonformat"/>
        <w:widowControl/>
      </w:pPr>
      <w:r>
        <w:t xml:space="preserve">              Исключено: синдром Меккеля - Грубера (Q61.9)</w:t>
      </w:r>
    </w:p>
    <w:p w:rsidR="00000000" w:rsidRDefault="00BE72F4">
      <w:pPr>
        <w:pStyle w:val="ConsPlusNonformat"/>
        <w:widowControl/>
      </w:pPr>
      <w:r>
        <w:t xml:space="preserve">        Q85.9 Факоматоз неут</w:t>
      </w:r>
      <w:r>
        <w:t>очненный</w:t>
      </w:r>
    </w:p>
    <w:p w:rsidR="00000000" w:rsidRDefault="00BE72F4">
      <w:pPr>
        <w:pStyle w:val="ConsPlusNonformat"/>
        <w:widowControl/>
      </w:pPr>
    </w:p>
    <w:p w:rsidR="00000000" w:rsidRDefault="00BE72F4">
      <w:pPr>
        <w:pStyle w:val="ConsPlusNonformat"/>
        <w:widowControl/>
      </w:pPr>
      <w:r>
        <w:t xml:space="preserve">    Q86 Синдромы   врожденных   аномалий    [пороков    развития],</w:t>
      </w:r>
    </w:p>
    <w:p w:rsidR="00000000" w:rsidRDefault="00BE72F4">
      <w:pPr>
        <w:pStyle w:val="ConsPlusNonformat"/>
        <w:widowControl/>
      </w:pPr>
      <w:r>
        <w:t>обусловленные     известными     экзогенными     факторами,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гипотиреоз, связанный с недостаточностью йода (E</w:t>
      </w:r>
      <w:r>
        <w:t>00-E02)</w:t>
      </w:r>
    </w:p>
    <w:p w:rsidR="00000000" w:rsidRDefault="00BE72F4">
      <w:pPr>
        <w:pStyle w:val="ConsPlusNonformat"/>
        <w:widowControl/>
      </w:pPr>
      <w:r>
        <w:t xml:space="preserve">        нетератогенное воздействие   веществ,  передающихся  через</w:t>
      </w:r>
    </w:p>
    <w:p w:rsidR="00000000" w:rsidRDefault="00BE72F4">
      <w:pPr>
        <w:pStyle w:val="ConsPlusNonformat"/>
        <w:widowControl/>
      </w:pPr>
      <w:r>
        <w:t>плаценту или грудное молоко (P04.-)</w:t>
      </w:r>
    </w:p>
    <w:p w:rsidR="00000000" w:rsidRDefault="00BE72F4">
      <w:pPr>
        <w:pStyle w:val="ConsPlusNonformat"/>
        <w:widowControl/>
      </w:pPr>
      <w:r>
        <w:t xml:space="preserve">        Q86.0 Алкогольный синдром у плода (дисморфия)</w:t>
      </w:r>
    </w:p>
    <w:p w:rsidR="00000000" w:rsidRDefault="00BE72F4">
      <w:pPr>
        <w:pStyle w:val="ConsPlusNonformat"/>
        <w:widowControl/>
      </w:pPr>
      <w:r>
        <w:t xml:space="preserve">        Q86.1 Синдром гидантоинового плода</w:t>
      </w:r>
    </w:p>
    <w:p w:rsidR="00000000" w:rsidRDefault="00BE72F4">
      <w:pPr>
        <w:pStyle w:val="ConsPlusNonformat"/>
        <w:widowControl/>
      </w:pPr>
      <w:r>
        <w:t xml:space="preserve">        Q86.2 Дизморфия, вызванная варфарином</w:t>
      </w:r>
    </w:p>
    <w:p w:rsidR="00000000" w:rsidRDefault="00BE72F4">
      <w:pPr>
        <w:pStyle w:val="ConsPlusNonformat"/>
        <w:widowControl/>
      </w:pPr>
      <w:r>
        <w:t xml:space="preserve">  </w:t>
      </w:r>
      <w:r>
        <w:t xml:space="preserve">      Q86.8 Другие синдромы врожденных  аномалий,  обусловленные</w:t>
      </w:r>
    </w:p>
    <w:p w:rsidR="00000000" w:rsidRDefault="00BE72F4">
      <w:pPr>
        <w:pStyle w:val="ConsPlusNonformat"/>
        <w:widowControl/>
      </w:pPr>
      <w:r>
        <w:t>воздействием известных экзогенных факторов</w:t>
      </w:r>
    </w:p>
    <w:p w:rsidR="00000000" w:rsidRDefault="00BE72F4">
      <w:pPr>
        <w:pStyle w:val="ConsPlusNonformat"/>
        <w:widowControl/>
      </w:pPr>
    </w:p>
    <w:p w:rsidR="00000000" w:rsidRDefault="00BE72F4">
      <w:pPr>
        <w:pStyle w:val="ConsPlusNonformat"/>
        <w:widowControl/>
      </w:pPr>
      <w:r>
        <w:t xml:space="preserve">    Q87 Другие  уточненные  синдромы  врожденных аномалий [пороков</w:t>
      </w:r>
    </w:p>
    <w:p w:rsidR="00000000" w:rsidRDefault="00BE72F4">
      <w:pPr>
        <w:pStyle w:val="ConsPlusNonformat"/>
        <w:widowControl/>
      </w:pPr>
      <w:r>
        <w:t>развития], затрагивающих несколько систем</w:t>
      </w:r>
    </w:p>
    <w:p w:rsidR="00000000" w:rsidRDefault="00BE72F4">
      <w:pPr>
        <w:pStyle w:val="ConsPlusNonformat"/>
        <w:widowControl/>
      </w:pPr>
      <w:r>
        <w:t xml:space="preserve">        Q87.0 Синдромы      врожденных</w:t>
      </w:r>
      <w:r>
        <w:t xml:space="preserve">      аномалий,     влияющих</w:t>
      </w:r>
    </w:p>
    <w:p w:rsidR="00000000" w:rsidRDefault="00BE72F4">
      <w:pPr>
        <w:pStyle w:val="ConsPlusNonformat"/>
        <w:widowControl/>
      </w:pPr>
      <w:r>
        <w:t>преимущественно на внешний вид лица</w:t>
      </w:r>
    </w:p>
    <w:p w:rsidR="00000000" w:rsidRDefault="00BE72F4">
      <w:pPr>
        <w:pStyle w:val="ConsPlusNonformat"/>
        <w:widowControl/>
      </w:pPr>
      <w:r>
        <w:t xml:space="preserve">        Q87.1 Синдромы    врожденных    аномалий,    проявляющихся</w:t>
      </w:r>
    </w:p>
    <w:p w:rsidR="00000000" w:rsidRDefault="00BE72F4">
      <w:pPr>
        <w:pStyle w:val="ConsPlusNonformat"/>
        <w:widowControl/>
      </w:pPr>
      <w:r>
        <w:t>преимущественно карликовостью</w:t>
      </w:r>
    </w:p>
    <w:p w:rsidR="00000000" w:rsidRDefault="00BE72F4">
      <w:pPr>
        <w:pStyle w:val="ConsPlusNonformat"/>
        <w:widowControl/>
      </w:pPr>
      <w:r>
        <w:t xml:space="preserve">          Исключено: синдром Эллиса - ван Кревельда (Q77.6)</w:t>
      </w:r>
    </w:p>
    <w:p w:rsidR="00000000" w:rsidRDefault="00BE72F4">
      <w:pPr>
        <w:pStyle w:val="ConsPlusNonformat"/>
        <w:widowControl/>
      </w:pPr>
      <w:r>
        <w:t xml:space="preserve">        Q87.2 Синдромы    врожденн</w:t>
      </w:r>
      <w:r>
        <w:t>ых     аномалий,     вовлекающих</w:t>
      </w:r>
    </w:p>
    <w:p w:rsidR="00000000" w:rsidRDefault="00BE72F4">
      <w:pPr>
        <w:pStyle w:val="ConsPlusNonformat"/>
        <w:widowControl/>
      </w:pPr>
      <w:r>
        <w:t>преимущественно конечности</w:t>
      </w:r>
    </w:p>
    <w:p w:rsidR="00000000" w:rsidRDefault="00BE72F4">
      <w:pPr>
        <w:pStyle w:val="ConsPlusNonformat"/>
        <w:widowControl/>
      </w:pPr>
      <w:r>
        <w:t xml:space="preserve">        Q87.3 Синдромы    врожденных    аномалий,    проявляющихся</w:t>
      </w:r>
    </w:p>
    <w:p w:rsidR="00000000" w:rsidRDefault="00BE72F4">
      <w:pPr>
        <w:pStyle w:val="ConsPlusNonformat"/>
        <w:widowControl/>
      </w:pPr>
      <w:r>
        <w:t>избыточным ростом [гигантизмом] на ранних этапах развития</w:t>
      </w:r>
    </w:p>
    <w:p w:rsidR="00000000" w:rsidRDefault="00BE72F4">
      <w:pPr>
        <w:pStyle w:val="ConsPlusNonformat"/>
        <w:widowControl/>
      </w:pPr>
      <w:r>
        <w:t xml:space="preserve">        Q87.4 Синдром Марфана</w:t>
      </w:r>
    </w:p>
    <w:p w:rsidR="00000000" w:rsidRDefault="00BE72F4">
      <w:pPr>
        <w:pStyle w:val="ConsPlusNonformat"/>
        <w:widowControl/>
      </w:pPr>
      <w:r>
        <w:t xml:space="preserve">        Q87.5 Другие   синдромы   врожден</w:t>
      </w:r>
      <w:r>
        <w:t>ных  аномалий  с  другими</w:t>
      </w:r>
    </w:p>
    <w:p w:rsidR="00000000" w:rsidRDefault="00BE72F4">
      <w:pPr>
        <w:pStyle w:val="ConsPlusNonformat"/>
        <w:widowControl/>
      </w:pPr>
      <w:r>
        <w:t>изменениями скелета</w:t>
      </w:r>
    </w:p>
    <w:p w:rsidR="00000000" w:rsidRDefault="00BE72F4">
      <w:pPr>
        <w:pStyle w:val="ConsPlusNonformat"/>
        <w:widowControl/>
      </w:pPr>
      <w:r>
        <w:t xml:space="preserve">        Q87.8 Другие  уточненные синдромы врожденных аномалий,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p>
    <w:p w:rsidR="00000000" w:rsidRDefault="00BE72F4">
      <w:pPr>
        <w:pStyle w:val="ConsPlusNonformat"/>
        <w:widowControl/>
      </w:pPr>
      <w:r>
        <w:t xml:space="preserve">    Q89 Другие   врожденные   аномалии   [пороки   развития],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w:t>
      </w:r>
      <w:r>
        <w:t xml:space="preserve">       Q89.0 Врожденные аномалии селезенки</w:t>
      </w:r>
    </w:p>
    <w:p w:rsidR="00000000" w:rsidRDefault="00BE72F4">
      <w:pPr>
        <w:pStyle w:val="ConsPlusNonformat"/>
        <w:widowControl/>
      </w:pPr>
      <w:r>
        <w:t xml:space="preserve">              Исключено: изомерия ушка предсердия (с аспленией или</w:t>
      </w:r>
    </w:p>
    <w:p w:rsidR="00000000" w:rsidRDefault="00BE72F4">
      <w:pPr>
        <w:pStyle w:val="ConsPlusNonformat"/>
        <w:widowControl/>
      </w:pPr>
      <w:r>
        <w:t>полиспленией) (Q20.6)</w:t>
      </w:r>
    </w:p>
    <w:p w:rsidR="00000000" w:rsidRDefault="00BE72F4">
      <w:pPr>
        <w:pStyle w:val="ConsPlusNonformat"/>
        <w:widowControl/>
      </w:pPr>
      <w:r>
        <w:t xml:space="preserve">        Q89.1 Пороки развития надпочечника</w:t>
      </w:r>
    </w:p>
    <w:p w:rsidR="00000000" w:rsidRDefault="00BE72F4">
      <w:pPr>
        <w:pStyle w:val="ConsPlusNonformat"/>
        <w:widowControl/>
      </w:pPr>
      <w:r>
        <w:t xml:space="preserve">              Исключено: врожденная   гиперплазия    надпочечников</w:t>
      </w:r>
    </w:p>
    <w:p w:rsidR="00000000" w:rsidRDefault="00BE72F4">
      <w:pPr>
        <w:pStyle w:val="ConsPlusNonformat"/>
        <w:widowControl/>
      </w:pPr>
      <w:r>
        <w:t>(E25.0)</w:t>
      </w:r>
    </w:p>
    <w:p w:rsidR="00000000" w:rsidRDefault="00BE72F4">
      <w:pPr>
        <w:pStyle w:val="ConsPlusNonformat"/>
        <w:widowControl/>
      </w:pPr>
      <w:r>
        <w:t xml:space="preserve">      </w:t>
      </w:r>
      <w:r>
        <w:t xml:space="preserve">  Q89.2 Врожденные аномалии других эндокринных желез</w:t>
      </w:r>
    </w:p>
    <w:p w:rsidR="00000000" w:rsidRDefault="00BE72F4">
      <w:pPr>
        <w:pStyle w:val="ConsPlusNonformat"/>
        <w:widowControl/>
      </w:pPr>
      <w:r>
        <w:t xml:space="preserve">        Q89.3 Situs inversus</w:t>
      </w:r>
    </w:p>
    <w:p w:rsidR="00000000" w:rsidRDefault="00BE72F4">
      <w:pPr>
        <w:pStyle w:val="ConsPlusNonformat"/>
        <w:widowControl/>
      </w:pPr>
      <w:r>
        <w:t xml:space="preserve">              Исключено: декстрокардия БДУ (Q24.0)</w:t>
      </w:r>
    </w:p>
    <w:p w:rsidR="00000000" w:rsidRDefault="00BE72F4">
      <w:pPr>
        <w:pStyle w:val="ConsPlusNonformat"/>
        <w:widowControl/>
      </w:pPr>
      <w:r>
        <w:t xml:space="preserve">        Q89.4 Сросшаяся двойня</w:t>
      </w:r>
    </w:p>
    <w:p w:rsidR="00000000" w:rsidRDefault="00BE72F4">
      <w:pPr>
        <w:pStyle w:val="ConsPlusNonformat"/>
        <w:widowControl/>
      </w:pPr>
      <w:r>
        <w:t xml:space="preserve">        Q89.7 Множественные      врожденные      аномалии,      не</w:t>
      </w:r>
    </w:p>
    <w:p w:rsidR="00000000" w:rsidRDefault="00BE72F4">
      <w:pPr>
        <w:pStyle w:val="ConsPlusNonformat"/>
        <w:widowControl/>
      </w:pPr>
      <w:r>
        <w:t>классифицированные в друг</w:t>
      </w:r>
      <w:r>
        <w:t>их рубриках</w:t>
      </w:r>
    </w:p>
    <w:p w:rsidR="00000000" w:rsidRDefault="00BE72F4">
      <w:pPr>
        <w:pStyle w:val="ConsPlusNonformat"/>
        <w:widowControl/>
      </w:pPr>
      <w:r>
        <w:t xml:space="preserve">              Исключено: синдромы       врожденных       аномалий,</w:t>
      </w:r>
    </w:p>
    <w:p w:rsidR="00000000" w:rsidRDefault="00BE72F4">
      <w:pPr>
        <w:pStyle w:val="ConsPlusNonformat"/>
        <w:widowControl/>
      </w:pPr>
      <w:r>
        <w:t>захватывающих несколько систем (Q87.-)</w:t>
      </w:r>
    </w:p>
    <w:p w:rsidR="00000000" w:rsidRDefault="00BE72F4">
      <w:pPr>
        <w:pStyle w:val="ConsPlusNonformat"/>
        <w:widowControl/>
      </w:pPr>
      <w:r>
        <w:t xml:space="preserve">        Q89.8 Другие уточненные врожденные аномалии</w:t>
      </w:r>
    </w:p>
    <w:p w:rsidR="00000000" w:rsidRDefault="00BE72F4">
      <w:pPr>
        <w:pStyle w:val="ConsPlusNonformat"/>
        <w:widowControl/>
      </w:pPr>
      <w:r>
        <w:t xml:space="preserve">        Q89.9 Врожденная аномалия неуточненная</w:t>
      </w:r>
    </w:p>
    <w:p w:rsidR="00000000" w:rsidRDefault="00BE72F4">
      <w:pPr>
        <w:pStyle w:val="ConsPlusNonformat"/>
        <w:widowControl/>
      </w:pPr>
    </w:p>
    <w:p w:rsidR="00000000" w:rsidRDefault="00BE72F4">
      <w:pPr>
        <w:pStyle w:val="ConsPlusNonformat"/>
        <w:widowControl/>
      </w:pPr>
      <w:r>
        <w:t xml:space="preserve">    ХРОМОСОМНЫЕ АНОМАЛИИ, НЕ КЛАССИФИЦ</w:t>
      </w:r>
      <w:r>
        <w:t>ИРОВАННЫЕ</w:t>
      </w:r>
    </w:p>
    <w:p w:rsidR="00000000" w:rsidRDefault="00BE72F4">
      <w:pPr>
        <w:pStyle w:val="ConsPlusNonformat"/>
        <w:widowControl/>
      </w:pPr>
      <w:r>
        <w:t xml:space="preserve">    В ДРУГИХ РУБРИКАХ (Q90-Q99)</w:t>
      </w:r>
    </w:p>
    <w:p w:rsidR="00000000" w:rsidRDefault="00BE72F4">
      <w:pPr>
        <w:pStyle w:val="ConsPlusNonformat"/>
        <w:widowControl/>
      </w:pPr>
    </w:p>
    <w:p w:rsidR="00000000" w:rsidRDefault="00BE72F4">
      <w:pPr>
        <w:pStyle w:val="ConsPlusNonformat"/>
        <w:widowControl/>
      </w:pPr>
      <w:r>
        <w:t xml:space="preserve">    Q90 Синдром Дауна</w:t>
      </w:r>
    </w:p>
    <w:p w:rsidR="00000000" w:rsidRDefault="00BE72F4">
      <w:pPr>
        <w:pStyle w:val="ConsPlusNonformat"/>
        <w:widowControl/>
      </w:pPr>
      <w:r>
        <w:t xml:space="preserve">        Q90.0 Трисомия 21, мейотическое нерасхождение</w:t>
      </w:r>
    </w:p>
    <w:p w:rsidR="00000000" w:rsidRDefault="00BE72F4">
      <w:pPr>
        <w:pStyle w:val="ConsPlusNonformat"/>
        <w:widowControl/>
      </w:pPr>
      <w:r>
        <w:t xml:space="preserve">        Q90.1 Трисомия 21, мозаицизм (митотическое нерасхождение)</w:t>
      </w:r>
    </w:p>
    <w:p w:rsidR="00000000" w:rsidRDefault="00BE72F4">
      <w:pPr>
        <w:pStyle w:val="ConsPlusNonformat"/>
        <w:widowControl/>
      </w:pPr>
      <w:r>
        <w:t xml:space="preserve">        Q90.2 Трисомия 21, транслокация</w:t>
      </w:r>
    </w:p>
    <w:p w:rsidR="00000000" w:rsidRDefault="00BE72F4">
      <w:pPr>
        <w:pStyle w:val="ConsPlusNonformat"/>
        <w:widowControl/>
      </w:pPr>
      <w:r>
        <w:t xml:space="preserve">        Q90.9 Синдром Дауна неу</w:t>
      </w:r>
      <w:r>
        <w:t>точненный</w:t>
      </w:r>
    </w:p>
    <w:p w:rsidR="00000000" w:rsidRDefault="00BE72F4">
      <w:pPr>
        <w:pStyle w:val="ConsPlusNonformat"/>
        <w:widowControl/>
      </w:pPr>
    </w:p>
    <w:p w:rsidR="00000000" w:rsidRDefault="00BE72F4">
      <w:pPr>
        <w:pStyle w:val="ConsPlusNonformat"/>
        <w:widowControl/>
      </w:pPr>
      <w:r>
        <w:t xml:space="preserve">    Q91 Синдром Эдвардса и синдром Патау</w:t>
      </w:r>
    </w:p>
    <w:p w:rsidR="00000000" w:rsidRDefault="00BE72F4">
      <w:pPr>
        <w:pStyle w:val="ConsPlusNonformat"/>
        <w:widowControl/>
      </w:pPr>
      <w:r>
        <w:t xml:space="preserve">        Q91.0 Трисомия 18, мейотическое нерасхождение</w:t>
      </w:r>
    </w:p>
    <w:p w:rsidR="00000000" w:rsidRDefault="00BE72F4">
      <w:pPr>
        <w:pStyle w:val="ConsPlusNonformat"/>
        <w:widowControl/>
      </w:pPr>
      <w:r>
        <w:t xml:space="preserve">        Q91.1 Трисомия 18, мозаицизм (митотическое нерасхождение)</w:t>
      </w:r>
    </w:p>
    <w:p w:rsidR="00000000" w:rsidRDefault="00BE72F4">
      <w:pPr>
        <w:pStyle w:val="ConsPlusNonformat"/>
        <w:widowControl/>
      </w:pPr>
      <w:r>
        <w:t xml:space="preserve">        Q91.2 Трисомия 18, транслокация</w:t>
      </w:r>
    </w:p>
    <w:p w:rsidR="00000000" w:rsidRDefault="00BE72F4">
      <w:pPr>
        <w:pStyle w:val="ConsPlusNonformat"/>
        <w:widowControl/>
      </w:pPr>
      <w:r>
        <w:t xml:space="preserve">        Q91.3 Синдром Эдвардса неуточненный</w:t>
      </w:r>
    </w:p>
    <w:p w:rsidR="00000000" w:rsidRDefault="00BE72F4">
      <w:pPr>
        <w:pStyle w:val="ConsPlusNonformat"/>
        <w:widowControl/>
      </w:pPr>
      <w:r>
        <w:t xml:space="preserve">        Q91.4 Трисомия 13, мейотическое нерасхождение</w:t>
      </w:r>
    </w:p>
    <w:p w:rsidR="00000000" w:rsidRDefault="00BE72F4">
      <w:pPr>
        <w:pStyle w:val="ConsPlusNonformat"/>
        <w:widowControl/>
      </w:pPr>
      <w:r>
        <w:t xml:space="preserve">        Q91.5 Трисомия 13, мозаицизм (митотическое нерасхождение)</w:t>
      </w:r>
    </w:p>
    <w:p w:rsidR="00000000" w:rsidRDefault="00BE72F4">
      <w:pPr>
        <w:pStyle w:val="ConsPlusNonformat"/>
        <w:widowControl/>
      </w:pPr>
      <w:r>
        <w:t xml:space="preserve">        Q91.6 Трисомия 13, транслокация</w:t>
      </w:r>
    </w:p>
    <w:p w:rsidR="00000000" w:rsidRDefault="00BE72F4">
      <w:pPr>
        <w:pStyle w:val="ConsPlusNonformat"/>
        <w:widowControl/>
      </w:pPr>
      <w:r>
        <w:t xml:space="preserve">        Q91.7 Синдром Патау неуточненный</w:t>
      </w:r>
    </w:p>
    <w:p w:rsidR="00000000" w:rsidRDefault="00BE72F4">
      <w:pPr>
        <w:pStyle w:val="ConsPlusNonformat"/>
        <w:widowControl/>
      </w:pPr>
    </w:p>
    <w:p w:rsidR="00000000" w:rsidRDefault="00BE72F4">
      <w:pPr>
        <w:pStyle w:val="ConsPlusNonformat"/>
        <w:widowControl/>
      </w:pPr>
      <w:r>
        <w:t xml:space="preserve">    Q92 Другие  трисомии  и   частичные   трисомии   а</w:t>
      </w:r>
      <w:r>
        <w:t>утосом,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Включено: несбалансированные транслокации и инсерции</w:t>
      </w:r>
    </w:p>
    <w:p w:rsidR="00000000" w:rsidRDefault="00BE72F4">
      <w:pPr>
        <w:pStyle w:val="ConsPlusNonformat"/>
        <w:widowControl/>
      </w:pPr>
      <w:r>
        <w:t xml:space="preserve">        Исключено: трисомии хромосом 13, 18, 21 (Q90-Q91)</w:t>
      </w:r>
    </w:p>
    <w:p w:rsidR="00000000" w:rsidRDefault="00BE72F4">
      <w:pPr>
        <w:pStyle w:val="ConsPlusNonformat"/>
        <w:widowControl/>
      </w:pPr>
      <w:r>
        <w:t xml:space="preserve">        Q92.0 Полная    хромосомная     трисомия,     мейотическое</w:t>
      </w:r>
    </w:p>
    <w:p w:rsidR="00000000" w:rsidRDefault="00BE72F4">
      <w:pPr>
        <w:pStyle w:val="ConsPlusNonformat"/>
        <w:widowControl/>
      </w:pPr>
      <w:r>
        <w:t>нерасхождение</w:t>
      </w:r>
    </w:p>
    <w:p w:rsidR="00000000" w:rsidRDefault="00BE72F4">
      <w:pPr>
        <w:pStyle w:val="ConsPlusNonformat"/>
        <w:widowControl/>
      </w:pPr>
      <w:r>
        <w:t xml:space="preserve">      </w:t>
      </w:r>
      <w:r>
        <w:t xml:space="preserve">  Q92.1 Полная хромосомная трисомия, мозаицизм (митотическое</w:t>
      </w:r>
    </w:p>
    <w:p w:rsidR="00000000" w:rsidRDefault="00BE72F4">
      <w:pPr>
        <w:pStyle w:val="ConsPlusNonformat"/>
        <w:widowControl/>
      </w:pPr>
      <w:r>
        <w:t>нерасхождение)</w:t>
      </w:r>
    </w:p>
    <w:p w:rsidR="00000000" w:rsidRDefault="00BE72F4">
      <w:pPr>
        <w:pStyle w:val="ConsPlusNonformat"/>
        <w:widowControl/>
      </w:pPr>
      <w:r>
        <w:t xml:space="preserve">        Q92.2 Большая частичная трисомия</w:t>
      </w:r>
    </w:p>
    <w:p w:rsidR="00000000" w:rsidRDefault="00BE72F4">
      <w:pPr>
        <w:pStyle w:val="ConsPlusNonformat"/>
        <w:widowControl/>
      </w:pPr>
      <w:r>
        <w:t xml:space="preserve">        Q92.3 Малая частичная трисомия</w:t>
      </w:r>
    </w:p>
    <w:p w:rsidR="00000000" w:rsidRDefault="00BE72F4">
      <w:pPr>
        <w:pStyle w:val="ConsPlusNonformat"/>
        <w:widowControl/>
      </w:pPr>
      <w:r>
        <w:t xml:space="preserve">        Q92.4 Удвоения, наблюдаемые только в прометафазе</w:t>
      </w:r>
    </w:p>
    <w:p w:rsidR="00000000" w:rsidRDefault="00BE72F4">
      <w:pPr>
        <w:pStyle w:val="ConsPlusNonformat"/>
        <w:widowControl/>
      </w:pPr>
      <w:r>
        <w:t xml:space="preserve">        Q92.5 Удвоения с другим комплексом </w:t>
      </w:r>
      <w:r>
        <w:t>перестроек</w:t>
      </w:r>
    </w:p>
    <w:p w:rsidR="00000000" w:rsidRDefault="00BE72F4">
      <w:pPr>
        <w:pStyle w:val="ConsPlusNonformat"/>
        <w:widowControl/>
      </w:pPr>
      <w:r>
        <w:t xml:space="preserve">        Q92.6 Особо отмеченные хромосомы</w:t>
      </w:r>
    </w:p>
    <w:p w:rsidR="00000000" w:rsidRDefault="00BE72F4">
      <w:pPr>
        <w:pStyle w:val="ConsPlusNonformat"/>
        <w:widowControl/>
      </w:pPr>
      <w:r>
        <w:t xml:space="preserve">        Q92.7 Триплоидия и полиплоидия</w:t>
      </w:r>
    </w:p>
    <w:p w:rsidR="00000000" w:rsidRDefault="00BE72F4">
      <w:pPr>
        <w:pStyle w:val="ConsPlusNonformat"/>
        <w:widowControl/>
      </w:pPr>
      <w:r>
        <w:t xml:space="preserve">        Q92.8 Другие  уточненные  трисомии  и  частичные  трисомии</w:t>
      </w:r>
    </w:p>
    <w:p w:rsidR="00000000" w:rsidRDefault="00BE72F4">
      <w:pPr>
        <w:pStyle w:val="ConsPlusNonformat"/>
        <w:widowControl/>
      </w:pPr>
      <w:r>
        <w:t>аутосом</w:t>
      </w:r>
    </w:p>
    <w:p w:rsidR="00000000" w:rsidRDefault="00BE72F4">
      <w:pPr>
        <w:pStyle w:val="ConsPlusNonformat"/>
        <w:widowControl/>
      </w:pPr>
      <w:r>
        <w:t xml:space="preserve">        Q92.9 Трисомии и частичные трисомии аутосом неуточненные</w:t>
      </w:r>
    </w:p>
    <w:p w:rsidR="00000000" w:rsidRDefault="00BE72F4">
      <w:pPr>
        <w:pStyle w:val="ConsPlusNonformat"/>
        <w:widowControl/>
      </w:pPr>
    </w:p>
    <w:p w:rsidR="00000000" w:rsidRDefault="00BE72F4">
      <w:pPr>
        <w:pStyle w:val="ConsPlusNonformat"/>
        <w:widowControl/>
      </w:pPr>
      <w:r>
        <w:t xml:space="preserve">    Q93 Моносомии и утра</w:t>
      </w:r>
      <w:r>
        <w:t>ты части аутосом,  не классифицированные в</w:t>
      </w:r>
    </w:p>
    <w:p w:rsidR="00000000" w:rsidRDefault="00BE72F4">
      <w:pPr>
        <w:pStyle w:val="ConsPlusNonformat"/>
        <w:widowControl/>
      </w:pPr>
      <w:r>
        <w:t>других рубриках</w:t>
      </w:r>
    </w:p>
    <w:p w:rsidR="00000000" w:rsidRDefault="00BE72F4">
      <w:pPr>
        <w:pStyle w:val="ConsPlusNonformat"/>
        <w:widowControl/>
      </w:pPr>
      <w:r>
        <w:t xml:space="preserve">        Q93.0 Полная    хромосомная    моносомия,     мейотическое</w:t>
      </w:r>
    </w:p>
    <w:p w:rsidR="00000000" w:rsidRDefault="00BE72F4">
      <w:pPr>
        <w:pStyle w:val="ConsPlusNonformat"/>
        <w:widowControl/>
      </w:pPr>
      <w:r>
        <w:t>нерасхождение</w:t>
      </w:r>
    </w:p>
    <w:p w:rsidR="00000000" w:rsidRDefault="00BE72F4">
      <w:pPr>
        <w:pStyle w:val="ConsPlusNonformat"/>
        <w:widowControl/>
      </w:pPr>
      <w:r>
        <w:t xml:space="preserve">        Q93.1 Полная     хромосомная     моносомия,      мозаицизм</w:t>
      </w:r>
    </w:p>
    <w:p w:rsidR="00000000" w:rsidRDefault="00BE72F4">
      <w:pPr>
        <w:pStyle w:val="ConsPlusNonformat"/>
        <w:widowControl/>
      </w:pPr>
      <w:r>
        <w:t>(митотическое нерасхождение)</w:t>
      </w:r>
    </w:p>
    <w:p w:rsidR="00000000" w:rsidRDefault="00BE72F4">
      <w:pPr>
        <w:pStyle w:val="ConsPlusNonformat"/>
        <w:widowControl/>
      </w:pPr>
      <w:r>
        <w:t xml:space="preserve">        Q93.2 Хромос</w:t>
      </w:r>
      <w:r>
        <w:t>омное смещение с  закруглением  или  смещением</w:t>
      </w:r>
    </w:p>
    <w:p w:rsidR="00000000" w:rsidRDefault="00BE72F4">
      <w:pPr>
        <w:pStyle w:val="ConsPlusNonformat"/>
        <w:widowControl/>
      </w:pPr>
      <w:r>
        <w:lastRenderedPageBreak/>
        <w:t>центра</w:t>
      </w:r>
    </w:p>
    <w:p w:rsidR="00000000" w:rsidRDefault="00BE72F4">
      <w:pPr>
        <w:pStyle w:val="ConsPlusNonformat"/>
        <w:widowControl/>
      </w:pPr>
      <w:r>
        <w:t xml:space="preserve">        Q93.3 Делеция короткого плеча хромосомы 4</w:t>
      </w:r>
    </w:p>
    <w:p w:rsidR="00000000" w:rsidRDefault="00BE72F4">
      <w:pPr>
        <w:pStyle w:val="ConsPlusNonformat"/>
        <w:widowControl/>
      </w:pPr>
      <w:r>
        <w:t xml:space="preserve">        Q93.4 Делеция короткого плеча хромосомы 5</w:t>
      </w:r>
    </w:p>
    <w:p w:rsidR="00000000" w:rsidRDefault="00BE72F4">
      <w:pPr>
        <w:pStyle w:val="ConsPlusNonformat"/>
        <w:widowControl/>
      </w:pPr>
      <w:r>
        <w:t xml:space="preserve">        Q93.5 Другие делеции части хромосомы</w:t>
      </w:r>
    </w:p>
    <w:p w:rsidR="00000000" w:rsidRDefault="00BE72F4">
      <w:pPr>
        <w:pStyle w:val="ConsPlusNonformat"/>
        <w:widowControl/>
      </w:pPr>
      <w:r>
        <w:t xml:space="preserve">        Q93.6 Делеции, наблюдаемые только в прометафазе</w:t>
      </w:r>
    </w:p>
    <w:p w:rsidR="00000000" w:rsidRDefault="00BE72F4">
      <w:pPr>
        <w:pStyle w:val="ConsPlusNonformat"/>
        <w:widowControl/>
      </w:pPr>
      <w:r>
        <w:t xml:space="preserve"> </w:t>
      </w:r>
      <w:r>
        <w:t xml:space="preserve">       Q93.7 Делеции с другим комплексом перестроек</w:t>
      </w:r>
    </w:p>
    <w:p w:rsidR="00000000" w:rsidRDefault="00BE72F4">
      <w:pPr>
        <w:pStyle w:val="ConsPlusNonformat"/>
        <w:widowControl/>
      </w:pPr>
      <w:r>
        <w:t xml:space="preserve">        Q93.8 Другие делеции из аутосом</w:t>
      </w:r>
    </w:p>
    <w:p w:rsidR="00000000" w:rsidRDefault="00BE72F4">
      <w:pPr>
        <w:pStyle w:val="ConsPlusNonformat"/>
        <w:widowControl/>
      </w:pPr>
      <w:r>
        <w:t xml:space="preserve">        Q93.9 Делеция из аутосом неуточненная</w:t>
      </w:r>
    </w:p>
    <w:p w:rsidR="00000000" w:rsidRDefault="00BE72F4">
      <w:pPr>
        <w:pStyle w:val="ConsPlusNonformat"/>
        <w:widowControl/>
      </w:pPr>
    </w:p>
    <w:p w:rsidR="00000000" w:rsidRDefault="00BE72F4">
      <w:pPr>
        <w:pStyle w:val="ConsPlusNonformat"/>
        <w:widowControl/>
      </w:pPr>
      <w:r>
        <w:t xml:space="preserve">    Q95 Сбалансированные перестройки  и  структурные  маркеры,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Включ</w:t>
      </w:r>
      <w:r>
        <w:t>ено: робертсоновские  и   сбалансированные   взаимные</w:t>
      </w:r>
    </w:p>
    <w:p w:rsidR="00000000" w:rsidRDefault="00BE72F4">
      <w:pPr>
        <w:pStyle w:val="ConsPlusNonformat"/>
        <w:widowControl/>
      </w:pPr>
      <w:r>
        <w:t>транслокации и инсерции</w:t>
      </w:r>
    </w:p>
    <w:p w:rsidR="00000000" w:rsidRDefault="00BE72F4">
      <w:pPr>
        <w:pStyle w:val="ConsPlusNonformat"/>
        <w:widowControl/>
      </w:pPr>
      <w:r>
        <w:t xml:space="preserve">        Q95.0 Сбалансированные   транслокации   и    инсерции    у</w:t>
      </w:r>
    </w:p>
    <w:p w:rsidR="00000000" w:rsidRDefault="00BE72F4">
      <w:pPr>
        <w:pStyle w:val="ConsPlusNonformat"/>
        <w:widowControl/>
      </w:pPr>
      <w:r>
        <w:t>нормального индивида</w:t>
      </w:r>
    </w:p>
    <w:p w:rsidR="00000000" w:rsidRDefault="00BE72F4">
      <w:pPr>
        <w:pStyle w:val="ConsPlusNonformat"/>
        <w:widowControl/>
      </w:pPr>
      <w:r>
        <w:t xml:space="preserve">        Q95.1 Хромосомные инверсии у нормального индивида</w:t>
      </w:r>
    </w:p>
    <w:p w:rsidR="00000000" w:rsidRDefault="00BE72F4">
      <w:pPr>
        <w:pStyle w:val="ConsPlusNonformat"/>
        <w:widowControl/>
      </w:pPr>
      <w:r>
        <w:t xml:space="preserve">        Q95.2 Сбалансированные  </w:t>
      </w:r>
      <w:r>
        <w:t xml:space="preserve">   аутосомные     перестройки    у</w:t>
      </w:r>
    </w:p>
    <w:p w:rsidR="00000000" w:rsidRDefault="00BE72F4">
      <w:pPr>
        <w:pStyle w:val="ConsPlusNonformat"/>
        <w:widowControl/>
      </w:pPr>
      <w:r>
        <w:t>анормального индивида</w:t>
      </w:r>
    </w:p>
    <w:p w:rsidR="00000000" w:rsidRDefault="00BE72F4">
      <w:pPr>
        <w:pStyle w:val="ConsPlusNonformat"/>
        <w:widowControl/>
      </w:pPr>
      <w:r>
        <w:t xml:space="preserve">        Q95.3 Сбалансированные  половые/аутосомные  перестройки  у</w:t>
      </w:r>
    </w:p>
    <w:p w:rsidR="00000000" w:rsidRDefault="00BE72F4">
      <w:pPr>
        <w:pStyle w:val="ConsPlusNonformat"/>
        <w:widowControl/>
      </w:pPr>
      <w:r>
        <w:t>нормального индивида</w:t>
      </w:r>
    </w:p>
    <w:p w:rsidR="00000000" w:rsidRDefault="00BE72F4">
      <w:pPr>
        <w:pStyle w:val="ConsPlusNonformat"/>
        <w:widowControl/>
      </w:pPr>
      <w:r>
        <w:t xml:space="preserve">        Q95.4 Индивиды с обозначенным гетерохроматином</w:t>
      </w:r>
    </w:p>
    <w:p w:rsidR="00000000" w:rsidRDefault="00BE72F4">
      <w:pPr>
        <w:pStyle w:val="ConsPlusNonformat"/>
        <w:widowControl/>
      </w:pPr>
      <w:r>
        <w:t xml:space="preserve">        Q95.5 Индивиды с ломким участком аутосом</w:t>
      </w:r>
    </w:p>
    <w:p w:rsidR="00000000" w:rsidRDefault="00BE72F4">
      <w:pPr>
        <w:pStyle w:val="ConsPlusNonformat"/>
        <w:widowControl/>
      </w:pPr>
      <w:r>
        <w:t xml:space="preserve">       </w:t>
      </w:r>
      <w:r>
        <w:t xml:space="preserve"> Q95.8 Другие  сбалансированные  перестройки  и структурные</w:t>
      </w:r>
    </w:p>
    <w:p w:rsidR="00000000" w:rsidRDefault="00BE72F4">
      <w:pPr>
        <w:pStyle w:val="ConsPlusNonformat"/>
        <w:widowControl/>
      </w:pPr>
      <w:r>
        <w:t>маркеры</w:t>
      </w:r>
    </w:p>
    <w:p w:rsidR="00000000" w:rsidRDefault="00BE72F4">
      <w:pPr>
        <w:pStyle w:val="ConsPlusNonformat"/>
        <w:widowControl/>
      </w:pPr>
      <w:r>
        <w:t xml:space="preserve">        Q95.9 Сбалансированные  перестройки  и структурные маркеры</w:t>
      </w:r>
    </w:p>
    <w:p w:rsidR="00000000" w:rsidRDefault="00BE72F4">
      <w:pPr>
        <w:pStyle w:val="ConsPlusNonformat"/>
        <w:widowControl/>
      </w:pPr>
      <w:r>
        <w:t>неуточненные</w:t>
      </w:r>
    </w:p>
    <w:p w:rsidR="00000000" w:rsidRDefault="00BE72F4">
      <w:pPr>
        <w:pStyle w:val="ConsPlusNonformat"/>
        <w:widowControl/>
      </w:pPr>
    </w:p>
    <w:p w:rsidR="00000000" w:rsidRDefault="00BE72F4">
      <w:pPr>
        <w:pStyle w:val="ConsPlusNonformat"/>
        <w:widowControl/>
      </w:pPr>
      <w:r>
        <w:t xml:space="preserve">    Q96 Синдром Тернера</w:t>
      </w:r>
    </w:p>
    <w:p w:rsidR="00000000" w:rsidRDefault="00BE72F4">
      <w:pPr>
        <w:pStyle w:val="ConsPlusNonformat"/>
        <w:widowControl/>
      </w:pPr>
      <w:r>
        <w:t xml:space="preserve">        Исключено: Синдром Нунан (Q87.1)</w:t>
      </w:r>
    </w:p>
    <w:p w:rsidR="00000000" w:rsidRDefault="00BE72F4">
      <w:pPr>
        <w:pStyle w:val="ConsPlusNonformat"/>
        <w:widowControl/>
      </w:pPr>
      <w:r>
        <w:t xml:space="preserve">        Q96.0 Кариотип 45,X</w:t>
      </w:r>
    </w:p>
    <w:p w:rsidR="00000000" w:rsidRDefault="00BE72F4">
      <w:pPr>
        <w:pStyle w:val="ConsPlusNonformat"/>
        <w:widowControl/>
      </w:pPr>
      <w:r>
        <w:t xml:space="preserve">        Q96.1 </w:t>
      </w:r>
      <w:r>
        <w:t>Кариотип 46,X iso (Xq)</w:t>
      </w:r>
    </w:p>
    <w:p w:rsidR="00000000" w:rsidRDefault="00BE72F4">
      <w:pPr>
        <w:pStyle w:val="ConsPlusNonformat"/>
        <w:widowControl/>
      </w:pPr>
      <w:r>
        <w:t xml:space="preserve">        Q96.2 Кариотип 46,X с аномальной  половой  хромосомой,  за</w:t>
      </w:r>
    </w:p>
    <w:p w:rsidR="00000000" w:rsidRDefault="00BE72F4">
      <w:pPr>
        <w:pStyle w:val="ConsPlusNonformat"/>
        <w:widowControl/>
      </w:pPr>
      <w:r>
        <w:t>исключением iso (Xq)</w:t>
      </w:r>
    </w:p>
    <w:p w:rsidR="00000000" w:rsidRDefault="00BE72F4">
      <w:pPr>
        <w:pStyle w:val="ConsPlusNonformat"/>
        <w:widowControl/>
      </w:pPr>
      <w:r>
        <w:t xml:space="preserve">        Q96.3 Мозаицизм 45,X / 46,XX или XY</w:t>
      </w:r>
    </w:p>
    <w:p w:rsidR="00000000" w:rsidRDefault="00BE72F4">
      <w:pPr>
        <w:pStyle w:val="ConsPlusNonformat"/>
        <w:widowControl/>
      </w:pPr>
      <w:r>
        <w:t xml:space="preserve">        Q96.4 Мозаицизм  45,X  /  другая клеточная линия (линии) с</w:t>
      </w:r>
    </w:p>
    <w:p w:rsidR="00000000" w:rsidRDefault="00BE72F4">
      <w:pPr>
        <w:pStyle w:val="ConsPlusNonformat"/>
        <w:widowControl/>
      </w:pPr>
      <w:r>
        <w:t>аномальной половой хромосомой</w:t>
      </w:r>
    </w:p>
    <w:p w:rsidR="00000000" w:rsidRDefault="00BE72F4">
      <w:pPr>
        <w:pStyle w:val="ConsPlusNonformat"/>
        <w:widowControl/>
      </w:pPr>
      <w:r>
        <w:t xml:space="preserve">    </w:t>
      </w:r>
      <w:r>
        <w:t xml:space="preserve">    Q96.8 Другие варианты синдрома Тернера</w:t>
      </w:r>
    </w:p>
    <w:p w:rsidR="00000000" w:rsidRDefault="00BE72F4">
      <w:pPr>
        <w:pStyle w:val="ConsPlusNonformat"/>
        <w:widowControl/>
      </w:pPr>
      <w:r>
        <w:t xml:space="preserve">        Q96.9 Синдром Тернера неуточненный</w:t>
      </w:r>
    </w:p>
    <w:p w:rsidR="00000000" w:rsidRDefault="00BE72F4">
      <w:pPr>
        <w:pStyle w:val="ConsPlusNonformat"/>
        <w:widowControl/>
      </w:pPr>
    </w:p>
    <w:p w:rsidR="00000000" w:rsidRDefault="00BE72F4">
      <w:pPr>
        <w:pStyle w:val="ConsPlusNonformat"/>
        <w:widowControl/>
      </w:pPr>
      <w:r>
        <w:t xml:space="preserve">    Q97 Другие аномалии  половых  хромосом,  женский  фенотип,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Исключено: синдром Тернера (Q96.-)</w:t>
      </w:r>
    </w:p>
    <w:p w:rsidR="00000000" w:rsidRDefault="00BE72F4">
      <w:pPr>
        <w:pStyle w:val="ConsPlusNonformat"/>
        <w:widowControl/>
      </w:pPr>
      <w:r>
        <w:t xml:space="preserve">        Q97.0 Кариотип</w:t>
      </w:r>
      <w:r>
        <w:t xml:space="preserve"> 47,XXX</w:t>
      </w:r>
    </w:p>
    <w:p w:rsidR="00000000" w:rsidRDefault="00BE72F4">
      <w:pPr>
        <w:pStyle w:val="ConsPlusNonformat"/>
        <w:widowControl/>
      </w:pPr>
      <w:r>
        <w:t xml:space="preserve">        Q97.1 Женщина с более чем тремя X-хромосомами</w:t>
      </w:r>
    </w:p>
    <w:p w:rsidR="00000000" w:rsidRDefault="00BE72F4">
      <w:pPr>
        <w:pStyle w:val="ConsPlusNonformat"/>
        <w:widowControl/>
      </w:pPr>
      <w:r>
        <w:t xml:space="preserve">        Q97.2 Мозаицизм, цепочки с различным числом X-хромосом</w:t>
      </w:r>
    </w:p>
    <w:p w:rsidR="00000000" w:rsidRDefault="00BE72F4">
      <w:pPr>
        <w:pStyle w:val="ConsPlusNonformat"/>
        <w:widowControl/>
      </w:pPr>
      <w:r>
        <w:t xml:space="preserve">        Q97.3 Женщина с 46,XY-кариотипом</w:t>
      </w:r>
    </w:p>
    <w:p w:rsidR="00000000" w:rsidRDefault="00BE72F4">
      <w:pPr>
        <w:pStyle w:val="ConsPlusNonformat"/>
        <w:widowControl/>
      </w:pPr>
      <w:r>
        <w:t xml:space="preserve">        Q97.8 Другие   уточненные  аномальные  половые  хромосомы,</w:t>
      </w:r>
    </w:p>
    <w:p w:rsidR="00000000" w:rsidRDefault="00BE72F4">
      <w:pPr>
        <w:pStyle w:val="ConsPlusNonformat"/>
        <w:widowControl/>
      </w:pPr>
      <w:r>
        <w:t>женский фенотип</w:t>
      </w:r>
    </w:p>
    <w:p w:rsidR="00000000" w:rsidRDefault="00BE72F4">
      <w:pPr>
        <w:pStyle w:val="ConsPlusNonformat"/>
        <w:widowControl/>
      </w:pPr>
      <w:r>
        <w:t xml:space="preserve">       </w:t>
      </w:r>
      <w:r>
        <w:t xml:space="preserve"> Q97.9 Аномалия    половых   хромосом,   женский   фенотип,</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Q98 Другие аномалии  половых  хромосом,  мужской  фенотип,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Q98.0 Синдром Клайнфелтера, кариотип 47,XXY</w:t>
      </w:r>
    </w:p>
    <w:p w:rsidR="00000000" w:rsidRDefault="00BE72F4">
      <w:pPr>
        <w:pStyle w:val="ConsPlusNonformat"/>
        <w:widowControl/>
      </w:pPr>
      <w:r>
        <w:t xml:space="preserve">        Q98.1 Синдром  Кла</w:t>
      </w:r>
      <w:r>
        <w:t>йнфелтера,  мужчина  с  более  чем двумя</w:t>
      </w:r>
    </w:p>
    <w:p w:rsidR="00000000" w:rsidRDefault="00BE72F4">
      <w:pPr>
        <w:pStyle w:val="ConsPlusNonformat"/>
        <w:widowControl/>
      </w:pPr>
      <w:r>
        <w:t>X-хромосомами</w:t>
      </w:r>
    </w:p>
    <w:p w:rsidR="00000000" w:rsidRDefault="00BE72F4">
      <w:pPr>
        <w:pStyle w:val="ConsPlusNonformat"/>
        <w:widowControl/>
      </w:pPr>
      <w:r>
        <w:t xml:space="preserve">        Q98.2 Синдром Клайнфелтера, мужчина с 46,XX-кариотипом</w:t>
      </w:r>
    </w:p>
    <w:p w:rsidR="00000000" w:rsidRDefault="00BE72F4">
      <w:pPr>
        <w:pStyle w:val="ConsPlusNonformat"/>
        <w:widowControl/>
      </w:pPr>
      <w:r>
        <w:t xml:space="preserve">        Q98.3 Другой мужчина с 46,XX-кариотипом</w:t>
      </w:r>
    </w:p>
    <w:p w:rsidR="00000000" w:rsidRDefault="00BE72F4">
      <w:pPr>
        <w:pStyle w:val="ConsPlusNonformat"/>
        <w:widowControl/>
      </w:pPr>
      <w:r>
        <w:t xml:space="preserve">        Q98.4 Синдром Клайнфелтера неуточненный</w:t>
      </w:r>
    </w:p>
    <w:p w:rsidR="00000000" w:rsidRDefault="00BE72F4">
      <w:pPr>
        <w:pStyle w:val="ConsPlusNonformat"/>
        <w:widowControl/>
      </w:pPr>
      <w:r>
        <w:t xml:space="preserve">        Q98.5 Кариотип 47,XYY</w:t>
      </w:r>
    </w:p>
    <w:p w:rsidR="00000000" w:rsidRDefault="00BE72F4">
      <w:pPr>
        <w:pStyle w:val="ConsPlusNonformat"/>
        <w:widowControl/>
      </w:pPr>
      <w:r>
        <w:t xml:space="preserve">        Q98.</w:t>
      </w:r>
      <w:r>
        <w:t>6 Мужчина    со    структурно   измененными   половыми</w:t>
      </w:r>
    </w:p>
    <w:p w:rsidR="00000000" w:rsidRDefault="00BE72F4">
      <w:pPr>
        <w:pStyle w:val="ConsPlusNonformat"/>
        <w:widowControl/>
      </w:pPr>
      <w:r>
        <w:t>хромосомами</w:t>
      </w:r>
    </w:p>
    <w:p w:rsidR="00000000" w:rsidRDefault="00BE72F4">
      <w:pPr>
        <w:pStyle w:val="ConsPlusNonformat"/>
        <w:widowControl/>
      </w:pPr>
      <w:r>
        <w:t xml:space="preserve">        Q98.7 Мужчина с мозаичными половыми хромосомами</w:t>
      </w:r>
    </w:p>
    <w:p w:rsidR="00000000" w:rsidRDefault="00BE72F4">
      <w:pPr>
        <w:pStyle w:val="ConsPlusNonformat"/>
        <w:widowControl/>
      </w:pPr>
      <w:r>
        <w:t xml:space="preserve">        Q98.8 Другие уточненные аномалии половых хромосом, мужской</w:t>
      </w:r>
    </w:p>
    <w:p w:rsidR="00000000" w:rsidRDefault="00BE72F4">
      <w:pPr>
        <w:pStyle w:val="ConsPlusNonformat"/>
        <w:widowControl/>
      </w:pPr>
      <w:r>
        <w:lastRenderedPageBreak/>
        <w:t>фенотип</w:t>
      </w:r>
    </w:p>
    <w:p w:rsidR="00000000" w:rsidRDefault="00BE72F4">
      <w:pPr>
        <w:pStyle w:val="ConsPlusNonformat"/>
        <w:widowControl/>
      </w:pPr>
      <w:r>
        <w:t xml:space="preserve">        Q98.9 Аномалия   половых   хромосом,   мужской    </w:t>
      </w:r>
      <w:r>
        <w:t>фенотип,</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Q99 Другие  аномалии хромосом,  не классифицированные в других</w:t>
      </w:r>
    </w:p>
    <w:p w:rsidR="00000000" w:rsidRDefault="00BE72F4">
      <w:pPr>
        <w:pStyle w:val="ConsPlusNonformat"/>
        <w:widowControl/>
      </w:pPr>
      <w:r>
        <w:t>рубриках</w:t>
      </w:r>
    </w:p>
    <w:p w:rsidR="00000000" w:rsidRDefault="00BE72F4">
      <w:pPr>
        <w:pStyle w:val="ConsPlusNonformat"/>
        <w:widowControl/>
      </w:pPr>
      <w:r>
        <w:t xml:space="preserve">        Q99.0 Мозаик [химера] 46,XX / 46,XY</w:t>
      </w:r>
    </w:p>
    <w:p w:rsidR="00000000" w:rsidRDefault="00BE72F4">
      <w:pPr>
        <w:pStyle w:val="ConsPlusNonformat"/>
        <w:widowControl/>
      </w:pPr>
      <w:r>
        <w:t xml:space="preserve">        Q99.1 46,XX истинный гермафродит</w:t>
      </w:r>
    </w:p>
    <w:p w:rsidR="00000000" w:rsidRDefault="00BE72F4">
      <w:pPr>
        <w:pStyle w:val="ConsPlusNonformat"/>
        <w:widowControl/>
      </w:pPr>
      <w:r>
        <w:t xml:space="preserve">        Q99.2 Ломкая X-хромосома</w:t>
      </w:r>
    </w:p>
    <w:p w:rsidR="00000000" w:rsidRDefault="00BE72F4">
      <w:pPr>
        <w:pStyle w:val="ConsPlusNonformat"/>
        <w:widowControl/>
      </w:pPr>
      <w:r>
        <w:t xml:space="preserve">        Q99.8 Другие уточненные хромосо</w:t>
      </w:r>
      <w:r>
        <w:t>мные аномалии</w:t>
      </w:r>
    </w:p>
    <w:p w:rsidR="00000000" w:rsidRDefault="00BE72F4">
      <w:pPr>
        <w:pStyle w:val="ConsPlusNonformat"/>
        <w:widowControl/>
      </w:pPr>
      <w:r>
        <w:t xml:space="preserve">        Q99.9 Хромосомная аномалия неуточненная</w:t>
      </w:r>
    </w:p>
    <w:p w:rsidR="00000000" w:rsidRDefault="00BE72F4">
      <w:pPr>
        <w:pStyle w:val="ConsPlusNonformat"/>
        <w:widowControl/>
      </w:pPr>
    </w:p>
    <w:p w:rsidR="00000000" w:rsidRDefault="00BE72F4">
      <w:pPr>
        <w:pStyle w:val="ConsPlusNonformat"/>
        <w:widowControl/>
      </w:pPr>
      <w:r>
        <w:t xml:space="preserve">    КЛАСС XVIII</w:t>
      </w:r>
    </w:p>
    <w:p w:rsidR="00000000" w:rsidRDefault="00BE72F4">
      <w:pPr>
        <w:pStyle w:val="ConsPlusNonformat"/>
        <w:widowControl/>
      </w:pPr>
      <w:r>
        <w:t xml:space="preserve">    СИМПТОМЫ, ПРИЗНАКИ И ОТКЛОНЕНИЯ ОТ НОРМЫ, ВЫЯВЛЕННЫЕ ПРИ</w:t>
      </w:r>
    </w:p>
    <w:p w:rsidR="00000000" w:rsidRDefault="00BE72F4">
      <w:pPr>
        <w:pStyle w:val="ConsPlusNonformat"/>
        <w:widowControl/>
      </w:pPr>
      <w:r>
        <w:t xml:space="preserve">    КЛИНИЧЕСКИХ И ЛАБОРАТОРНЫХ ИССЛЕДОВАНИЯХ,</w:t>
      </w:r>
    </w:p>
    <w:p w:rsidR="00000000" w:rsidRDefault="00BE72F4">
      <w:pPr>
        <w:pStyle w:val="ConsPlusNonformat"/>
        <w:widowControl/>
      </w:pPr>
      <w:r>
        <w:t xml:space="preserve">    НЕ КЛАССИФИЦИРОВАННЫЕ В ДРУГИХ РУБРИКАХ</w:t>
      </w:r>
    </w:p>
    <w:p w:rsidR="00000000" w:rsidRDefault="00BE72F4">
      <w:pPr>
        <w:pStyle w:val="ConsPlusNonformat"/>
        <w:widowControl/>
      </w:pPr>
      <w:r>
        <w:t xml:space="preserve">    (R00-R99)</w:t>
      </w:r>
    </w:p>
    <w:p w:rsidR="00000000" w:rsidRDefault="00BE72F4">
      <w:pPr>
        <w:pStyle w:val="ConsPlusNonformat"/>
        <w:widowControl/>
      </w:pPr>
    </w:p>
    <w:p w:rsidR="00000000" w:rsidRDefault="00BE72F4">
      <w:pPr>
        <w:pStyle w:val="ConsPlusNonformat"/>
        <w:widowControl/>
      </w:pPr>
      <w:r>
        <w:t xml:space="preserve">    Исключе</w:t>
      </w:r>
      <w:r>
        <w:t>но:</w:t>
      </w:r>
    </w:p>
    <w:p w:rsidR="00000000" w:rsidRDefault="00BE72F4">
      <w:pPr>
        <w:pStyle w:val="ConsPlusNonformat"/>
        <w:widowControl/>
      </w:pPr>
      <w:r>
        <w:t xml:space="preserve">    отдельные состояния,   возникающие   в  перинатальном  периоде</w:t>
      </w:r>
    </w:p>
    <w:p w:rsidR="00000000" w:rsidRDefault="00BE72F4">
      <w:pPr>
        <w:pStyle w:val="ConsPlusNonformat"/>
        <w:widowControl/>
      </w:pPr>
      <w:r>
        <w:t>(P00-P96)</w:t>
      </w:r>
    </w:p>
    <w:p w:rsidR="00000000" w:rsidRDefault="00BE72F4">
      <w:pPr>
        <w:pStyle w:val="ConsPlusNonformat"/>
        <w:widowControl/>
      </w:pPr>
      <w:r>
        <w:t xml:space="preserve">    отклонения от нормы, выявленные при антенатальном обследовании</w:t>
      </w:r>
    </w:p>
    <w:p w:rsidR="00000000" w:rsidRDefault="00BE72F4">
      <w:pPr>
        <w:pStyle w:val="ConsPlusNonformat"/>
        <w:widowControl/>
      </w:pPr>
      <w:r>
        <w:t>матери (O28.-)</w:t>
      </w:r>
    </w:p>
    <w:p w:rsidR="00000000" w:rsidRDefault="00BE72F4">
      <w:pPr>
        <w:pStyle w:val="ConsPlusNonformat"/>
        <w:widowControl/>
      </w:pPr>
    </w:p>
    <w:p w:rsidR="00000000" w:rsidRDefault="00BE72F4">
      <w:pPr>
        <w:pStyle w:val="ConsPlusNonformat"/>
        <w:widowControl/>
      </w:pPr>
      <w:r>
        <w:t xml:space="preserve">    СИМПТОМЫ И ПРИЗНАКИ, ОТНОСЯЩИЕСЯ К СИСТЕМАМ</w:t>
      </w:r>
    </w:p>
    <w:p w:rsidR="00000000" w:rsidRDefault="00BE72F4">
      <w:pPr>
        <w:pStyle w:val="ConsPlusNonformat"/>
        <w:widowControl/>
      </w:pPr>
      <w:r>
        <w:t xml:space="preserve">    КРОВООБРАЩЕНИЯ И ДЫХАНИЯ</w:t>
      </w:r>
    </w:p>
    <w:p w:rsidR="00000000" w:rsidRDefault="00BE72F4">
      <w:pPr>
        <w:pStyle w:val="ConsPlusNonformat"/>
        <w:widowControl/>
      </w:pPr>
      <w:r>
        <w:t xml:space="preserve">    (R00-R09)</w:t>
      </w:r>
    </w:p>
    <w:p w:rsidR="00000000" w:rsidRDefault="00BE72F4">
      <w:pPr>
        <w:pStyle w:val="ConsPlusNonformat"/>
        <w:widowControl/>
      </w:pPr>
    </w:p>
    <w:p w:rsidR="00000000" w:rsidRDefault="00BE72F4">
      <w:pPr>
        <w:pStyle w:val="ConsPlusNonformat"/>
        <w:widowControl/>
      </w:pPr>
      <w:r>
        <w:t xml:space="preserve">    R00 Отклонения от нормы сердечного ритма</w:t>
      </w:r>
    </w:p>
    <w:p w:rsidR="00000000" w:rsidRDefault="00BE72F4">
      <w:pPr>
        <w:pStyle w:val="ConsPlusNonformat"/>
        <w:widowControl/>
      </w:pPr>
      <w:r>
        <w:t xml:space="preserve">        Исключено:</w:t>
      </w:r>
    </w:p>
    <w:p w:rsidR="00000000" w:rsidRDefault="00BE72F4">
      <w:pPr>
        <w:pStyle w:val="ConsPlusNonformat"/>
        <w:widowControl/>
      </w:pPr>
      <w:r>
        <w:t xml:space="preserve">        нарушения ритма сердца в перинатальном периоде (P29.1)</w:t>
      </w:r>
    </w:p>
    <w:p w:rsidR="00000000" w:rsidRDefault="00BE72F4">
      <w:pPr>
        <w:pStyle w:val="ConsPlusNonformat"/>
        <w:widowControl/>
      </w:pPr>
      <w:r>
        <w:t xml:space="preserve">        уточненные аритмии (I47-I49)</w:t>
      </w:r>
    </w:p>
    <w:p w:rsidR="00000000" w:rsidRDefault="00BE72F4">
      <w:pPr>
        <w:pStyle w:val="ConsPlusNonformat"/>
        <w:widowControl/>
      </w:pPr>
      <w:r>
        <w:t xml:space="preserve">        R00.0 Тахикардия неуточненная</w:t>
      </w:r>
    </w:p>
    <w:p w:rsidR="00000000" w:rsidRDefault="00BE72F4">
      <w:pPr>
        <w:pStyle w:val="ConsPlusNonformat"/>
        <w:widowControl/>
      </w:pPr>
      <w:r>
        <w:t xml:space="preserve">        R00.1 Брадикардия неуточненная</w:t>
      </w:r>
    </w:p>
    <w:p w:rsidR="00000000" w:rsidRDefault="00BE72F4">
      <w:pPr>
        <w:pStyle w:val="ConsPlusNonformat"/>
        <w:widowControl/>
      </w:pPr>
      <w:r>
        <w:t xml:space="preserve">        R00.2 С</w:t>
      </w:r>
      <w:r>
        <w:t>ердцебиение</w:t>
      </w:r>
    </w:p>
    <w:p w:rsidR="00000000" w:rsidRDefault="00BE72F4">
      <w:pPr>
        <w:pStyle w:val="ConsPlusNonformat"/>
        <w:widowControl/>
      </w:pPr>
      <w:r>
        <w:t xml:space="preserve">        R00.8 Другие и неуточненные аномалии сердечного ритма</w:t>
      </w:r>
    </w:p>
    <w:p w:rsidR="00000000" w:rsidRDefault="00BE72F4">
      <w:pPr>
        <w:pStyle w:val="ConsPlusNonformat"/>
        <w:widowControl/>
      </w:pPr>
    </w:p>
    <w:p w:rsidR="00000000" w:rsidRDefault="00BE72F4">
      <w:pPr>
        <w:pStyle w:val="ConsPlusNonformat"/>
        <w:widowControl/>
      </w:pPr>
      <w:r>
        <w:t xml:space="preserve">    R01 Сердечные шумы и другие сердечные звуки</w:t>
      </w:r>
    </w:p>
    <w:p w:rsidR="00000000" w:rsidRDefault="00BE72F4">
      <w:pPr>
        <w:pStyle w:val="ConsPlusNonformat"/>
        <w:widowControl/>
      </w:pPr>
      <w:r>
        <w:t xml:space="preserve">        Исключено: возникающие в перинатальном периоде (P29.8)</w:t>
      </w:r>
    </w:p>
    <w:p w:rsidR="00000000" w:rsidRDefault="00BE72F4">
      <w:pPr>
        <w:pStyle w:val="ConsPlusNonformat"/>
        <w:widowControl/>
      </w:pPr>
      <w:r>
        <w:t xml:space="preserve">        R01.0 "Доброкачественные"  и  не  причиняющие беспокойства</w:t>
      </w:r>
    </w:p>
    <w:p w:rsidR="00000000" w:rsidRDefault="00BE72F4">
      <w:pPr>
        <w:pStyle w:val="ConsPlusNonformat"/>
        <w:widowControl/>
      </w:pPr>
      <w:r>
        <w:t>сер</w:t>
      </w:r>
      <w:r>
        <w:t>дечные шумы</w:t>
      </w:r>
    </w:p>
    <w:p w:rsidR="00000000" w:rsidRDefault="00BE72F4">
      <w:pPr>
        <w:pStyle w:val="ConsPlusNonformat"/>
        <w:widowControl/>
      </w:pPr>
      <w:r>
        <w:t xml:space="preserve">        R01.1 Сердечный шум неуточненный</w:t>
      </w:r>
    </w:p>
    <w:p w:rsidR="00000000" w:rsidRDefault="00BE72F4">
      <w:pPr>
        <w:pStyle w:val="ConsPlusNonformat"/>
        <w:widowControl/>
      </w:pPr>
      <w:r>
        <w:t xml:space="preserve">        R01.2 Другие сердечные звуки</w:t>
      </w:r>
    </w:p>
    <w:p w:rsidR="00000000" w:rsidRDefault="00BE72F4">
      <w:pPr>
        <w:pStyle w:val="ConsPlusNonformat"/>
        <w:widowControl/>
      </w:pPr>
    </w:p>
    <w:p w:rsidR="00000000" w:rsidRDefault="00BE72F4">
      <w:pPr>
        <w:pStyle w:val="ConsPlusNonformat"/>
        <w:widowControl/>
      </w:pPr>
      <w:r>
        <w:t xml:space="preserve">    R02 Гангрена, не классифицированная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газовая гангрена (A48.0)</w:t>
      </w:r>
    </w:p>
    <w:p w:rsidR="00000000" w:rsidRDefault="00BE72F4">
      <w:pPr>
        <w:pStyle w:val="ConsPlusNonformat"/>
        <w:widowControl/>
      </w:pPr>
      <w:r>
        <w:t xml:space="preserve">        гангрена определенных   локализаций   -   см.  </w:t>
      </w:r>
      <w:r>
        <w:t xml:space="preserve"> Алфавитный</w:t>
      </w:r>
    </w:p>
    <w:p w:rsidR="00000000" w:rsidRDefault="00BE72F4">
      <w:pPr>
        <w:pStyle w:val="ConsPlusNonformat"/>
        <w:widowControl/>
      </w:pPr>
      <w:r>
        <w:t>указатель</w:t>
      </w:r>
    </w:p>
    <w:p w:rsidR="00000000" w:rsidRDefault="00BE72F4">
      <w:pPr>
        <w:pStyle w:val="ConsPlusNonformat"/>
        <w:widowControl/>
      </w:pPr>
      <w:r>
        <w:t xml:space="preserve">        гангрена при:</w:t>
      </w:r>
    </w:p>
    <w:p w:rsidR="00000000" w:rsidRDefault="00BE72F4">
      <w:pPr>
        <w:pStyle w:val="ConsPlusNonformat"/>
        <w:widowControl/>
      </w:pPr>
      <w:r>
        <w:t xml:space="preserve">        - атеросклерозе (I70.2)</w:t>
      </w:r>
    </w:p>
    <w:p w:rsidR="00000000" w:rsidRDefault="00BE72F4">
      <w:pPr>
        <w:pStyle w:val="ConsPlusNonformat"/>
        <w:widowControl/>
      </w:pPr>
      <w:r>
        <w:t xml:space="preserve">        - сахарном диабете (E10-E14 с общим четвертым знаком .5)</w:t>
      </w:r>
    </w:p>
    <w:p w:rsidR="00000000" w:rsidRDefault="00BE72F4">
      <w:pPr>
        <w:pStyle w:val="ConsPlusNonformat"/>
        <w:widowControl/>
      </w:pPr>
      <w:r>
        <w:t xml:space="preserve">        - других болезнях периферических сосудов (I73.-)</w:t>
      </w:r>
    </w:p>
    <w:p w:rsidR="00000000" w:rsidRDefault="00BE72F4">
      <w:pPr>
        <w:pStyle w:val="ConsPlusNonformat"/>
        <w:widowControl/>
      </w:pPr>
      <w:r>
        <w:t xml:space="preserve">        пиодермия гангренозная (L88)</w:t>
      </w:r>
    </w:p>
    <w:p w:rsidR="00000000" w:rsidRDefault="00BE72F4">
      <w:pPr>
        <w:pStyle w:val="ConsPlusNonformat"/>
        <w:widowControl/>
      </w:pPr>
    </w:p>
    <w:p w:rsidR="00000000" w:rsidRDefault="00BE72F4">
      <w:pPr>
        <w:pStyle w:val="ConsPlusNonformat"/>
        <w:widowControl/>
      </w:pPr>
      <w:r>
        <w:t xml:space="preserve">    R03 Анормальные </w:t>
      </w:r>
      <w:r>
        <w:t xml:space="preserve"> показатели  кровяного давления при отсутствии</w:t>
      </w:r>
    </w:p>
    <w:p w:rsidR="00000000" w:rsidRDefault="00BE72F4">
      <w:pPr>
        <w:pStyle w:val="ConsPlusNonformat"/>
        <w:widowControl/>
      </w:pPr>
      <w:r>
        <w:t>диагноза</w:t>
      </w:r>
    </w:p>
    <w:p w:rsidR="00000000" w:rsidRDefault="00BE72F4">
      <w:pPr>
        <w:pStyle w:val="ConsPlusNonformat"/>
        <w:widowControl/>
      </w:pPr>
      <w:r>
        <w:t xml:space="preserve">        R03.0 Повышенное кровяное давление при отсутствии диагноза</w:t>
      </w:r>
    </w:p>
    <w:p w:rsidR="00000000" w:rsidRDefault="00BE72F4">
      <w:pPr>
        <w:pStyle w:val="ConsPlusNonformat"/>
        <w:widowControl/>
      </w:pPr>
      <w:r>
        <w:t>гипертензии</w:t>
      </w:r>
    </w:p>
    <w:p w:rsidR="00000000" w:rsidRDefault="00BE72F4">
      <w:pPr>
        <w:pStyle w:val="ConsPlusNonformat"/>
        <w:widowControl/>
      </w:pPr>
      <w:r>
        <w:t xml:space="preserve">        R03.1 Неспецифическое низкое кровяное давление</w:t>
      </w:r>
    </w:p>
    <w:p w:rsidR="00000000" w:rsidRDefault="00BE72F4">
      <w:pPr>
        <w:pStyle w:val="ConsPlusNonformat"/>
        <w:widowControl/>
      </w:pPr>
      <w:r>
        <w:t xml:space="preserve">              Исключено:</w:t>
      </w:r>
    </w:p>
    <w:p w:rsidR="00000000" w:rsidRDefault="00BE72F4">
      <w:pPr>
        <w:pStyle w:val="ConsPlusNonformat"/>
        <w:widowControl/>
      </w:pPr>
      <w:r>
        <w:t xml:space="preserve">              гипотензивный синдром у мат</w:t>
      </w:r>
      <w:r>
        <w:t>ери (O26.5)</w:t>
      </w:r>
    </w:p>
    <w:p w:rsidR="00000000" w:rsidRDefault="00BE72F4">
      <w:pPr>
        <w:pStyle w:val="ConsPlusNonformat"/>
        <w:widowControl/>
      </w:pPr>
      <w:r>
        <w:t xml:space="preserve">              гипотензия (I95.-)</w:t>
      </w:r>
    </w:p>
    <w:p w:rsidR="00000000" w:rsidRDefault="00BE72F4">
      <w:pPr>
        <w:pStyle w:val="ConsPlusNonformat"/>
        <w:widowControl/>
      </w:pPr>
      <w:r>
        <w:t xml:space="preserve">             - неврогенная ортостатическая (G90.3)</w:t>
      </w:r>
    </w:p>
    <w:p w:rsidR="00000000" w:rsidRDefault="00BE72F4">
      <w:pPr>
        <w:pStyle w:val="ConsPlusNonformat"/>
        <w:widowControl/>
      </w:pPr>
    </w:p>
    <w:p w:rsidR="00000000" w:rsidRDefault="00BE72F4">
      <w:pPr>
        <w:pStyle w:val="ConsPlusNonformat"/>
        <w:widowControl/>
      </w:pPr>
      <w:r>
        <w:t xml:space="preserve">    R04 Кровотечение из дыхательных путей</w:t>
      </w:r>
    </w:p>
    <w:p w:rsidR="00000000" w:rsidRDefault="00BE72F4">
      <w:pPr>
        <w:pStyle w:val="ConsPlusNonformat"/>
        <w:widowControl/>
      </w:pPr>
      <w:r>
        <w:t xml:space="preserve">        R04.0 Носовое кровотечение</w:t>
      </w:r>
    </w:p>
    <w:p w:rsidR="00000000" w:rsidRDefault="00BE72F4">
      <w:pPr>
        <w:pStyle w:val="ConsPlusNonformat"/>
        <w:widowControl/>
      </w:pPr>
      <w:r>
        <w:t xml:space="preserve">        R04.1 Кровотечение из горла</w:t>
      </w:r>
    </w:p>
    <w:p w:rsidR="00000000" w:rsidRDefault="00BE72F4">
      <w:pPr>
        <w:pStyle w:val="ConsPlusNonformat"/>
        <w:widowControl/>
      </w:pPr>
      <w:r>
        <w:t xml:space="preserve">              Исключено: кровохарканье (R04.2)</w:t>
      </w:r>
    </w:p>
    <w:p w:rsidR="00000000" w:rsidRDefault="00BE72F4">
      <w:pPr>
        <w:pStyle w:val="ConsPlusNonformat"/>
        <w:widowControl/>
      </w:pPr>
      <w:r>
        <w:t xml:space="preserve">        R04.2 Кровохарканье</w:t>
      </w:r>
    </w:p>
    <w:p w:rsidR="00000000" w:rsidRDefault="00BE72F4">
      <w:pPr>
        <w:pStyle w:val="ConsPlusNonformat"/>
        <w:widowControl/>
      </w:pPr>
      <w:r>
        <w:t xml:space="preserve">        R04.8 Кровотечение из других отделов дыхательных путей</w:t>
      </w:r>
    </w:p>
    <w:p w:rsidR="00000000" w:rsidRDefault="00BE72F4">
      <w:pPr>
        <w:pStyle w:val="ConsPlusNonformat"/>
        <w:widowControl/>
      </w:pPr>
      <w:r>
        <w:t xml:space="preserve">              Исключено: легочное   кровотечение  в  перинатальном</w:t>
      </w:r>
    </w:p>
    <w:p w:rsidR="00000000" w:rsidRDefault="00BE72F4">
      <w:pPr>
        <w:pStyle w:val="ConsPlusNonformat"/>
        <w:widowControl/>
      </w:pPr>
      <w:r>
        <w:t>периоде (P26.-)</w:t>
      </w:r>
    </w:p>
    <w:p w:rsidR="00000000" w:rsidRDefault="00BE72F4">
      <w:pPr>
        <w:pStyle w:val="ConsPlusNonformat"/>
        <w:widowControl/>
      </w:pPr>
      <w:r>
        <w:t xml:space="preserve">        R04.9 Кровотечение из дыхательных путей неуточненное</w:t>
      </w:r>
    </w:p>
    <w:p w:rsidR="00000000" w:rsidRDefault="00BE72F4">
      <w:pPr>
        <w:pStyle w:val="ConsPlusNonformat"/>
        <w:widowControl/>
      </w:pPr>
    </w:p>
    <w:p w:rsidR="00000000" w:rsidRDefault="00BE72F4">
      <w:pPr>
        <w:pStyle w:val="ConsPlusNonformat"/>
        <w:widowControl/>
      </w:pPr>
      <w:r>
        <w:t xml:space="preserve">    R05 Кашель</w:t>
      </w:r>
    </w:p>
    <w:p w:rsidR="00000000" w:rsidRDefault="00BE72F4">
      <w:pPr>
        <w:pStyle w:val="ConsPlusNonformat"/>
        <w:widowControl/>
      </w:pPr>
      <w:r>
        <w:t xml:space="preserve">    </w:t>
      </w:r>
      <w:r>
        <w:t xml:space="preserve">    Исключено:</w:t>
      </w:r>
    </w:p>
    <w:p w:rsidR="00000000" w:rsidRDefault="00BE72F4">
      <w:pPr>
        <w:pStyle w:val="ConsPlusNonformat"/>
        <w:widowControl/>
      </w:pPr>
      <w:r>
        <w:t xml:space="preserve">        кашель с кровью (R04.2)</w:t>
      </w:r>
    </w:p>
    <w:p w:rsidR="00000000" w:rsidRDefault="00BE72F4">
      <w:pPr>
        <w:pStyle w:val="ConsPlusNonformat"/>
        <w:widowControl/>
      </w:pPr>
      <w:r>
        <w:t xml:space="preserve">        психогенный кашель (F45.3)</w:t>
      </w:r>
    </w:p>
    <w:p w:rsidR="00000000" w:rsidRDefault="00BE72F4">
      <w:pPr>
        <w:pStyle w:val="ConsPlusNonformat"/>
        <w:widowControl/>
      </w:pPr>
    </w:p>
    <w:p w:rsidR="00000000" w:rsidRDefault="00BE72F4">
      <w:pPr>
        <w:pStyle w:val="ConsPlusNonformat"/>
        <w:widowControl/>
      </w:pPr>
      <w:r>
        <w:t xml:space="preserve">    R06 Анормальное дыхание</w:t>
      </w:r>
    </w:p>
    <w:p w:rsidR="00000000" w:rsidRDefault="00BE72F4">
      <w:pPr>
        <w:pStyle w:val="ConsPlusNonformat"/>
        <w:widowControl/>
      </w:pPr>
      <w:r>
        <w:t xml:space="preserve">        Исключено: респираторная(ый):</w:t>
      </w:r>
    </w:p>
    <w:p w:rsidR="00000000" w:rsidRDefault="00BE72F4">
      <w:pPr>
        <w:pStyle w:val="ConsPlusNonformat"/>
        <w:widowControl/>
      </w:pPr>
      <w:r>
        <w:t xml:space="preserve">        - задержка дыхания (R09.2)</w:t>
      </w:r>
    </w:p>
    <w:p w:rsidR="00000000" w:rsidRDefault="00BE72F4">
      <w:pPr>
        <w:pStyle w:val="ConsPlusNonformat"/>
        <w:widowControl/>
      </w:pPr>
      <w:r>
        <w:t xml:space="preserve">        - дистресс (синдром) (у):</w:t>
      </w:r>
    </w:p>
    <w:p w:rsidR="00000000" w:rsidRDefault="00BE72F4">
      <w:pPr>
        <w:pStyle w:val="ConsPlusNonformat"/>
        <w:widowControl/>
      </w:pPr>
      <w:r>
        <w:t xml:space="preserve">          - взрослого (J80)</w:t>
      </w:r>
    </w:p>
    <w:p w:rsidR="00000000" w:rsidRDefault="00BE72F4">
      <w:pPr>
        <w:pStyle w:val="ConsPlusNonformat"/>
        <w:widowControl/>
      </w:pPr>
      <w:r>
        <w:t xml:space="preserve">          </w:t>
      </w:r>
      <w:r>
        <w:t>- новорожденного (P22.-)</w:t>
      </w:r>
    </w:p>
    <w:p w:rsidR="00000000" w:rsidRDefault="00BE72F4">
      <w:pPr>
        <w:pStyle w:val="ConsPlusNonformat"/>
        <w:widowControl/>
      </w:pPr>
      <w:r>
        <w:t xml:space="preserve">        - недостаточность (J96.-)</w:t>
      </w:r>
    </w:p>
    <w:p w:rsidR="00000000" w:rsidRDefault="00BE72F4">
      <w:pPr>
        <w:pStyle w:val="ConsPlusNonformat"/>
        <w:widowControl/>
      </w:pPr>
      <w:r>
        <w:t xml:space="preserve">          - у новорожденного (P28.5)</w:t>
      </w:r>
    </w:p>
    <w:p w:rsidR="00000000" w:rsidRDefault="00BE72F4">
      <w:pPr>
        <w:pStyle w:val="ConsPlusNonformat"/>
        <w:widowControl/>
      </w:pPr>
      <w:r>
        <w:t xml:space="preserve">        R06.0 Одышка</w:t>
      </w:r>
    </w:p>
    <w:p w:rsidR="00000000" w:rsidRDefault="00BE72F4">
      <w:pPr>
        <w:pStyle w:val="ConsPlusNonformat"/>
        <w:widowControl/>
      </w:pPr>
      <w:r>
        <w:t xml:space="preserve">              Исключено: преходящее   тахипноэ   у  новорожденного</w:t>
      </w:r>
    </w:p>
    <w:p w:rsidR="00000000" w:rsidRDefault="00BE72F4">
      <w:pPr>
        <w:pStyle w:val="ConsPlusNonformat"/>
        <w:widowControl/>
      </w:pPr>
      <w:r>
        <w:t>(P22.1)</w:t>
      </w:r>
    </w:p>
    <w:p w:rsidR="00000000" w:rsidRDefault="00BE72F4">
      <w:pPr>
        <w:pStyle w:val="ConsPlusNonformat"/>
        <w:widowControl/>
      </w:pPr>
      <w:r>
        <w:t xml:space="preserve">        R06.1 Стридор</w:t>
      </w:r>
    </w:p>
    <w:p w:rsidR="00000000" w:rsidRDefault="00BE72F4">
      <w:pPr>
        <w:pStyle w:val="ConsPlusNonformat"/>
        <w:widowControl/>
      </w:pPr>
      <w:r>
        <w:t xml:space="preserve">              Исключено:</w:t>
      </w:r>
    </w:p>
    <w:p w:rsidR="00000000" w:rsidRDefault="00BE72F4">
      <w:pPr>
        <w:pStyle w:val="ConsPlusNonformat"/>
        <w:widowControl/>
      </w:pPr>
      <w:r>
        <w:t xml:space="preserve">              вро</w:t>
      </w:r>
      <w:r>
        <w:t>жденный стридор гортани (Q31.4)</w:t>
      </w:r>
    </w:p>
    <w:p w:rsidR="00000000" w:rsidRDefault="00BE72F4">
      <w:pPr>
        <w:pStyle w:val="ConsPlusNonformat"/>
        <w:widowControl/>
      </w:pPr>
      <w:r>
        <w:t xml:space="preserve">              спазм гортани (стридорозный) (J38.5)</w:t>
      </w:r>
    </w:p>
    <w:p w:rsidR="00000000" w:rsidRDefault="00BE72F4">
      <w:pPr>
        <w:pStyle w:val="ConsPlusNonformat"/>
        <w:widowControl/>
      </w:pPr>
      <w:r>
        <w:t xml:space="preserve">        R06.2 Свистящее дыхание</w:t>
      </w:r>
    </w:p>
    <w:p w:rsidR="00000000" w:rsidRDefault="00BE72F4">
      <w:pPr>
        <w:pStyle w:val="ConsPlusNonformat"/>
        <w:widowControl/>
      </w:pPr>
      <w:r>
        <w:t xml:space="preserve">        R06.3 Прерывистое дыхание</w:t>
      </w:r>
    </w:p>
    <w:p w:rsidR="00000000" w:rsidRDefault="00BE72F4">
      <w:pPr>
        <w:pStyle w:val="ConsPlusNonformat"/>
        <w:widowControl/>
      </w:pPr>
      <w:r>
        <w:t xml:space="preserve">        R06.4 Гипервентиляция</w:t>
      </w:r>
    </w:p>
    <w:p w:rsidR="00000000" w:rsidRDefault="00BE72F4">
      <w:pPr>
        <w:pStyle w:val="ConsPlusNonformat"/>
        <w:widowControl/>
      </w:pPr>
      <w:r>
        <w:t xml:space="preserve">              Исключено: психогенная гипервентиляция (F45.3)</w:t>
      </w:r>
    </w:p>
    <w:p w:rsidR="00000000" w:rsidRDefault="00BE72F4">
      <w:pPr>
        <w:pStyle w:val="ConsPlusNonformat"/>
        <w:widowControl/>
      </w:pPr>
      <w:r>
        <w:t xml:space="preserve">        R06.5 Ды</w:t>
      </w:r>
      <w:r>
        <w:t>хание через рот</w:t>
      </w:r>
    </w:p>
    <w:p w:rsidR="00000000" w:rsidRDefault="00BE72F4">
      <w:pPr>
        <w:pStyle w:val="ConsPlusNonformat"/>
        <w:widowControl/>
      </w:pPr>
      <w:r>
        <w:t xml:space="preserve">              Исключено: сухой рот БДУ (R68.2)</w:t>
      </w:r>
    </w:p>
    <w:p w:rsidR="00000000" w:rsidRDefault="00BE72F4">
      <w:pPr>
        <w:pStyle w:val="ConsPlusNonformat"/>
        <w:widowControl/>
      </w:pPr>
      <w:r>
        <w:t xml:space="preserve">        R06.6 Икота</w:t>
      </w:r>
    </w:p>
    <w:p w:rsidR="00000000" w:rsidRDefault="00BE72F4">
      <w:pPr>
        <w:pStyle w:val="ConsPlusNonformat"/>
        <w:widowControl/>
      </w:pPr>
      <w:r>
        <w:t xml:space="preserve">              Исключено: психогенная икота (F45.3)</w:t>
      </w:r>
    </w:p>
    <w:p w:rsidR="00000000" w:rsidRDefault="00BE72F4">
      <w:pPr>
        <w:pStyle w:val="ConsPlusNonformat"/>
        <w:widowControl/>
      </w:pPr>
      <w:r>
        <w:t xml:space="preserve">        R06.7 Чихание</w:t>
      </w:r>
    </w:p>
    <w:p w:rsidR="00000000" w:rsidRDefault="00BE72F4">
      <w:pPr>
        <w:pStyle w:val="ConsPlusNonformat"/>
        <w:widowControl/>
      </w:pPr>
      <w:r>
        <w:t xml:space="preserve">        R06.8 Другое и неуточненное анормальное дыхание</w:t>
      </w:r>
    </w:p>
    <w:p w:rsidR="00000000" w:rsidRDefault="00BE72F4">
      <w:pPr>
        <w:pStyle w:val="ConsPlusNonformat"/>
        <w:widowControl/>
      </w:pPr>
      <w:r>
        <w:t xml:space="preserve">              Исключено: апноэ:</w:t>
      </w:r>
    </w:p>
    <w:p w:rsidR="00000000" w:rsidRDefault="00BE72F4">
      <w:pPr>
        <w:pStyle w:val="ConsPlusNonformat"/>
        <w:widowControl/>
      </w:pPr>
      <w:r>
        <w:t xml:space="preserve">            </w:t>
      </w:r>
      <w:r>
        <w:t xml:space="preserve">  - во время сна (G47.3)</w:t>
      </w:r>
    </w:p>
    <w:p w:rsidR="00000000" w:rsidRDefault="00BE72F4">
      <w:pPr>
        <w:pStyle w:val="ConsPlusNonformat"/>
        <w:widowControl/>
      </w:pPr>
      <w:r>
        <w:t xml:space="preserve">                - у новорожденного (первичное) (P28.3)</w:t>
      </w:r>
    </w:p>
    <w:p w:rsidR="00000000" w:rsidRDefault="00BE72F4">
      <w:pPr>
        <w:pStyle w:val="ConsPlusNonformat"/>
        <w:widowControl/>
      </w:pPr>
      <w:r>
        <w:t xml:space="preserve">              - новорожденного (P28.4)</w:t>
      </w:r>
    </w:p>
    <w:p w:rsidR="00000000" w:rsidRDefault="00BE72F4">
      <w:pPr>
        <w:pStyle w:val="ConsPlusNonformat"/>
        <w:widowControl/>
      </w:pPr>
    </w:p>
    <w:p w:rsidR="00000000" w:rsidRDefault="00BE72F4">
      <w:pPr>
        <w:pStyle w:val="ConsPlusNonformat"/>
        <w:widowControl/>
      </w:pPr>
      <w:r>
        <w:t xml:space="preserve">    R07 Боль в горле и в груди</w:t>
      </w:r>
    </w:p>
    <w:p w:rsidR="00000000" w:rsidRDefault="00BE72F4">
      <w:pPr>
        <w:pStyle w:val="ConsPlusNonformat"/>
        <w:widowControl/>
      </w:pPr>
      <w:r>
        <w:t xml:space="preserve">        Исключено:</w:t>
      </w:r>
    </w:p>
    <w:p w:rsidR="00000000" w:rsidRDefault="00BE72F4">
      <w:pPr>
        <w:pStyle w:val="ConsPlusNonformat"/>
        <w:widowControl/>
      </w:pPr>
      <w:r>
        <w:t xml:space="preserve">        дисфагия (R13)</w:t>
      </w:r>
    </w:p>
    <w:p w:rsidR="00000000" w:rsidRDefault="00BE72F4">
      <w:pPr>
        <w:pStyle w:val="ConsPlusNonformat"/>
        <w:widowControl/>
      </w:pPr>
      <w:r>
        <w:t xml:space="preserve">        боль в:</w:t>
      </w:r>
    </w:p>
    <w:p w:rsidR="00000000" w:rsidRDefault="00BE72F4">
      <w:pPr>
        <w:pStyle w:val="ConsPlusNonformat"/>
        <w:widowControl/>
      </w:pPr>
      <w:r>
        <w:t xml:space="preserve">        - молочной железе (N64.4)</w:t>
      </w:r>
    </w:p>
    <w:p w:rsidR="00000000" w:rsidRDefault="00BE72F4">
      <w:pPr>
        <w:pStyle w:val="ConsPlusNonformat"/>
        <w:widowControl/>
      </w:pPr>
      <w:r>
        <w:t xml:space="preserve">        - шее</w:t>
      </w:r>
      <w:r>
        <w:t xml:space="preserve"> (M54.2)</w:t>
      </w:r>
    </w:p>
    <w:p w:rsidR="00000000" w:rsidRDefault="00BE72F4">
      <w:pPr>
        <w:pStyle w:val="ConsPlusNonformat"/>
        <w:widowControl/>
        <w:rPr>
          <w:lang w:val="en-US"/>
        </w:rPr>
      </w:pPr>
      <w:r>
        <w:t xml:space="preserve">        </w:t>
      </w:r>
      <w:r>
        <w:rPr>
          <w:lang w:val="en-US"/>
        </w:rPr>
        <w:t xml:space="preserve">- sore throat (acute) </w:t>
      </w:r>
      <w:r>
        <w:t>БДУ</w:t>
      </w:r>
      <w:r>
        <w:rPr>
          <w:lang w:val="en-US"/>
        </w:rPr>
        <w:t xml:space="preserve"> (J02.9)</w:t>
      </w:r>
    </w:p>
    <w:p w:rsidR="00000000" w:rsidRDefault="00BE72F4">
      <w:pPr>
        <w:pStyle w:val="ConsPlusNonformat"/>
        <w:widowControl/>
      </w:pPr>
      <w:r>
        <w:rPr>
          <w:lang w:val="en-US"/>
        </w:rPr>
        <w:t xml:space="preserve">        </w:t>
      </w:r>
      <w:r>
        <w:t>эпидемическая миалгия (B33.0)</w:t>
      </w:r>
    </w:p>
    <w:p w:rsidR="00000000" w:rsidRDefault="00BE72F4">
      <w:pPr>
        <w:pStyle w:val="ConsPlusNonformat"/>
        <w:widowControl/>
      </w:pPr>
      <w:r>
        <w:t xml:space="preserve">        R07.0 Боль в горле</w:t>
      </w:r>
    </w:p>
    <w:p w:rsidR="00000000" w:rsidRDefault="00BE72F4">
      <w:pPr>
        <w:pStyle w:val="ConsPlusNonformat"/>
        <w:widowControl/>
      </w:pPr>
      <w:r>
        <w:t xml:space="preserve">        R07.1 Боль в груди при дыхании</w:t>
      </w:r>
    </w:p>
    <w:p w:rsidR="00000000" w:rsidRDefault="00BE72F4">
      <w:pPr>
        <w:pStyle w:val="ConsPlusNonformat"/>
        <w:widowControl/>
      </w:pPr>
      <w:r>
        <w:t xml:space="preserve">        R07.2 Боль в области сердца</w:t>
      </w:r>
    </w:p>
    <w:p w:rsidR="00000000" w:rsidRDefault="00BE72F4">
      <w:pPr>
        <w:pStyle w:val="ConsPlusNonformat"/>
        <w:widowControl/>
      </w:pPr>
      <w:r>
        <w:t xml:space="preserve">        R07.3 Другие боли в груди</w:t>
      </w:r>
    </w:p>
    <w:p w:rsidR="00000000" w:rsidRDefault="00BE72F4">
      <w:pPr>
        <w:pStyle w:val="ConsPlusNonformat"/>
        <w:widowControl/>
      </w:pPr>
      <w:r>
        <w:t xml:space="preserve">        R07.4 Боль в груди неут</w:t>
      </w:r>
      <w:r>
        <w:t>очненная</w:t>
      </w:r>
    </w:p>
    <w:p w:rsidR="00000000" w:rsidRDefault="00BE72F4">
      <w:pPr>
        <w:pStyle w:val="ConsPlusNonformat"/>
        <w:widowControl/>
      </w:pPr>
    </w:p>
    <w:p w:rsidR="00000000" w:rsidRDefault="00BE72F4">
      <w:pPr>
        <w:pStyle w:val="ConsPlusNonformat"/>
        <w:widowControl/>
      </w:pPr>
      <w:r>
        <w:t xml:space="preserve">    R09 Другие  симптомы  и  признаки,  относящиеся   к   системам</w:t>
      </w:r>
    </w:p>
    <w:p w:rsidR="00000000" w:rsidRDefault="00BE72F4">
      <w:pPr>
        <w:pStyle w:val="ConsPlusNonformat"/>
        <w:widowControl/>
      </w:pPr>
      <w:r>
        <w:t>кровообращения и дыхания</w:t>
      </w:r>
    </w:p>
    <w:p w:rsidR="00000000" w:rsidRDefault="00BE72F4">
      <w:pPr>
        <w:pStyle w:val="ConsPlusNonformat"/>
        <w:widowControl/>
      </w:pPr>
      <w:r>
        <w:t xml:space="preserve">        Исключено: респираторный(ая):</w:t>
      </w:r>
    </w:p>
    <w:p w:rsidR="00000000" w:rsidRDefault="00BE72F4">
      <w:pPr>
        <w:pStyle w:val="ConsPlusNonformat"/>
        <w:widowControl/>
      </w:pPr>
      <w:r>
        <w:t xml:space="preserve">        - дистресс (синдром) (у):</w:t>
      </w:r>
    </w:p>
    <w:p w:rsidR="00000000" w:rsidRDefault="00BE72F4">
      <w:pPr>
        <w:pStyle w:val="ConsPlusNonformat"/>
        <w:widowControl/>
      </w:pPr>
      <w:r>
        <w:lastRenderedPageBreak/>
        <w:t xml:space="preserve">          - взрослого (J80)</w:t>
      </w:r>
    </w:p>
    <w:p w:rsidR="00000000" w:rsidRDefault="00BE72F4">
      <w:pPr>
        <w:pStyle w:val="ConsPlusNonformat"/>
        <w:widowControl/>
      </w:pPr>
      <w:r>
        <w:t xml:space="preserve">          - новорожденного (P22.-)</w:t>
      </w:r>
    </w:p>
    <w:p w:rsidR="00000000" w:rsidRDefault="00BE72F4">
      <w:pPr>
        <w:pStyle w:val="ConsPlusNonformat"/>
        <w:widowControl/>
      </w:pPr>
      <w:r>
        <w:t xml:space="preserve">        - недостато</w:t>
      </w:r>
      <w:r>
        <w:t>чность (J96.-)</w:t>
      </w:r>
    </w:p>
    <w:p w:rsidR="00000000" w:rsidRDefault="00BE72F4">
      <w:pPr>
        <w:pStyle w:val="ConsPlusNonformat"/>
        <w:widowControl/>
      </w:pPr>
      <w:r>
        <w:t xml:space="preserve">          - у новорожденного (P28.5)</w:t>
      </w:r>
    </w:p>
    <w:p w:rsidR="00000000" w:rsidRDefault="00BE72F4">
      <w:pPr>
        <w:pStyle w:val="ConsPlusNonformat"/>
        <w:widowControl/>
      </w:pPr>
      <w:r>
        <w:t xml:space="preserve">        R09.0 Асфиксия</w:t>
      </w:r>
    </w:p>
    <w:p w:rsidR="00000000" w:rsidRDefault="00BE72F4">
      <w:pPr>
        <w:pStyle w:val="ConsPlusNonformat"/>
        <w:widowControl/>
      </w:pPr>
      <w:r>
        <w:t xml:space="preserve">              Исключено: асфиксия (при) (вызванная):</w:t>
      </w:r>
    </w:p>
    <w:p w:rsidR="00000000" w:rsidRDefault="00BE72F4">
      <w:pPr>
        <w:pStyle w:val="ConsPlusNonformat"/>
        <w:widowControl/>
      </w:pPr>
      <w:r>
        <w:t xml:space="preserve">              - внутриутробная (P20.-)</w:t>
      </w:r>
    </w:p>
    <w:p w:rsidR="00000000" w:rsidRDefault="00BE72F4">
      <w:pPr>
        <w:pStyle w:val="ConsPlusNonformat"/>
        <w:widowControl/>
      </w:pPr>
      <w:r>
        <w:t xml:space="preserve">              - инородным телом в дыхательных путях (T17.-)</w:t>
      </w:r>
    </w:p>
    <w:p w:rsidR="00000000" w:rsidRDefault="00BE72F4">
      <w:pPr>
        <w:pStyle w:val="ConsPlusNonformat"/>
        <w:widowControl/>
      </w:pPr>
      <w:r>
        <w:t xml:space="preserve">              - отравлении ок</w:t>
      </w:r>
      <w:r>
        <w:t>исью углерода (T58)</w:t>
      </w:r>
    </w:p>
    <w:p w:rsidR="00000000" w:rsidRDefault="00BE72F4">
      <w:pPr>
        <w:pStyle w:val="ConsPlusNonformat"/>
        <w:widowControl/>
      </w:pPr>
      <w:r>
        <w:t xml:space="preserve">              - рождении (P21.-)</w:t>
      </w:r>
    </w:p>
    <w:p w:rsidR="00000000" w:rsidRDefault="00BE72F4">
      <w:pPr>
        <w:pStyle w:val="ConsPlusNonformat"/>
        <w:widowControl/>
      </w:pPr>
      <w:r>
        <w:t xml:space="preserve">              - травматическая (T71)</w:t>
      </w:r>
    </w:p>
    <w:p w:rsidR="00000000" w:rsidRDefault="00BE72F4">
      <w:pPr>
        <w:pStyle w:val="ConsPlusNonformat"/>
        <w:widowControl/>
      </w:pPr>
      <w:r>
        <w:t xml:space="preserve">        R09.1 Плеврит</w:t>
      </w:r>
    </w:p>
    <w:p w:rsidR="00000000" w:rsidRDefault="00BE72F4">
      <w:pPr>
        <w:pStyle w:val="ConsPlusNonformat"/>
        <w:widowControl/>
      </w:pPr>
      <w:r>
        <w:t xml:space="preserve">                  Исключено: плеврит с выпотом (J90)</w:t>
      </w:r>
    </w:p>
    <w:p w:rsidR="00000000" w:rsidRDefault="00BE72F4">
      <w:pPr>
        <w:pStyle w:val="ConsPlusNonformat"/>
        <w:widowControl/>
      </w:pPr>
      <w:r>
        <w:t xml:space="preserve">        R09.2 Угнетение дыхания</w:t>
      </w:r>
    </w:p>
    <w:p w:rsidR="00000000" w:rsidRDefault="00BE72F4">
      <w:pPr>
        <w:pStyle w:val="ConsPlusNonformat"/>
        <w:widowControl/>
      </w:pPr>
      <w:r>
        <w:t xml:space="preserve">              Кардиореспираторная недостаточность</w:t>
      </w:r>
    </w:p>
    <w:p w:rsidR="00000000" w:rsidRDefault="00BE72F4">
      <w:pPr>
        <w:pStyle w:val="ConsPlusNonformat"/>
        <w:widowControl/>
      </w:pPr>
      <w:r>
        <w:t xml:space="preserve">         </w:t>
      </w:r>
      <w:r>
        <w:t xml:space="preserve">     Остановка дыхания</w:t>
      </w:r>
    </w:p>
    <w:p w:rsidR="00000000" w:rsidRDefault="00BE72F4">
      <w:pPr>
        <w:pStyle w:val="ConsPlusNonformat"/>
        <w:widowControl/>
      </w:pPr>
      <w:r>
        <w:t xml:space="preserve">        R09.3 Мокрота</w:t>
      </w:r>
    </w:p>
    <w:p w:rsidR="00000000" w:rsidRDefault="00BE72F4">
      <w:pPr>
        <w:pStyle w:val="ConsPlusNonformat"/>
        <w:widowControl/>
      </w:pPr>
      <w:r>
        <w:t xml:space="preserve">              Исключено: кровавая мокрота (R04.2)</w:t>
      </w:r>
    </w:p>
    <w:p w:rsidR="00000000" w:rsidRDefault="00BE72F4">
      <w:pPr>
        <w:pStyle w:val="ConsPlusNonformat"/>
        <w:widowControl/>
      </w:pPr>
      <w:r>
        <w:t xml:space="preserve">        R09.8 Другие уточненные симптомы и признаки, относящиеся к</w:t>
      </w:r>
    </w:p>
    <w:p w:rsidR="00000000" w:rsidRDefault="00BE72F4">
      <w:pPr>
        <w:pStyle w:val="ConsPlusNonformat"/>
        <w:widowControl/>
      </w:pPr>
      <w:r>
        <w:t>системам кровообращения и дыхания</w:t>
      </w:r>
    </w:p>
    <w:p w:rsidR="00000000" w:rsidRDefault="00BE72F4">
      <w:pPr>
        <w:pStyle w:val="ConsPlusNonformat"/>
        <w:widowControl/>
      </w:pPr>
    </w:p>
    <w:p w:rsidR="00000000" w:rsidRDefault="00BE72F4">
      <w:pPr>
        <w:pStyle w:val="ConsPlusNonformat"/>
        <w:widowControl/>
      </w:pPr>
      <w:r>
        <w:t xml:space="preserve">    СИМПТОМЫ И ПРИЗНАКИ, ОТНОСЯЩИЕСЯ К СИСТЕМЕ</w:t>
      </w:r>
    </w:p>
    <w:p w:rsidR="00000000" w:rsidRDefault="00BE72F4">
      <w:pPr>
        <w:pStyle w:val="ConsPlusNonformat"/>
        <w:widowControl/>
      </w:pPr>
      <w:r>
        <w:t xml:space="preserve">    ПИЩЕВАРЕ</w:t>
      </w:r>
      <w:r>
        <w:t>НИЯ И БРЮШНОЙ ПОЛОСТИ</w:t>
      </w:r>
    </w:p>
    <w:p w:rsidR="00000000" w:rsidRDefault="00BE72F4">
      <w:pPr>
        <w:pStyle w:val="ConsPlusNonformat"/>
        <w:widowControl/>
      </w:pPr>
      <w:r>
        <w:t xml:space="preserve">    (R10-R19)</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желудочно - кишечное кровотечение (K92.0-K92.2)</w:t>
      </w:r>
    </w:p>
    <w:p w:rsidR="00000000" w:rsidRDefault="00BE72F4">
      <w:pPr>
        <w:pStyle w:val="ConsPlusNonformat"/>
        <w:widowControl/>
      </w:pPr>
      <w:r>
        <w:t xml:space="preserve">    - у новорожденного (P54.0-P54.3)</w:t>
      </w:r>
    </w:p>
    <w:p w:rsidR="00000000" w:rsidRDefault="00BE72F4">
      <w:pPr>
        <w:pStyle w:val="ConsPlusNonformat"/>
        <w:widowControl/>
      </w:pPr>
      <w:r>
        <w:t xml:space="preserve">    кишечная непроходимость (K56.-)</w:t>
      </w:r>
    </w:p>
    <w:p w:rsidR="00000000" w:rsidRDefault="00BE72F4">
      <w:pPr>
        <w:pStyle w:val="ConsPlusNonformat"/>
        <w:widowControl/>
      </w:pPr>
      <w:r>
        <w:t xml:space="preserve">    - у новорожденного (P76.-)</w:t>
      </w:r>
    </w:p>
    <w:p w:rsidR="00000000" w:rsidRDefault="00BE72F4">
      <w:pPr>
        <w:pStyle w:val="ConsPlusNonformat"/>
        <w:widowControl/>
      </w:pPr>
      <w:r>
        <w:t xml:space="preserve">    пилороспазм (K31.3)</w:t>
      </w:r>
    </w:p>
    <w:p w:rsidR="00000000" w:rsidRDefault="00BE72F4">
      <w:pPr>
        <w:pStyle w:val="ConsPlusNonformat"/>
        <w:widowControl/>
      </w:pPr>
      <w:r>
        <w:t xml:space="preserve">    - врожденный или мла</w:t>
      </w:r>
      <w:r>
        <w:t>денческий (Q40.0)</w:t>
      </w:r>
    </w:p>
    <w:p w:rsidR="00000000" w:rsidRDefault="00BE72F4">
      <w:pPr>
        <w:pStyle w:val="ConsPlusNonformat"/>
        <w:widowControl/>
      </w:pPr>
      <w:r>
        <w:t xml:space="preserve">    симптомы и признаки, относящиеся к мочевой системе (R30-R39)</w:t>
      </w:r>
    </w:p>
    <w:p w:rsidR="00000000" w:rsidRDefault="00BE72F4">
      <w:pPr>
        <w:pStyle w:val="ConsPlusNonformat"/>
        <w:widowControl/>
      </w:pPr>
      <w:r>
        <w:t xml:space="preserve">    симптомы, относящиеся к половым органам:</w:t>
      </w:r>
    </w:p>
    <w:p w:rsidR="00000000" w:rsidRDefault="00BE72F4">
      <w:pPr>
        <w:pStyle w:val="ConsPlusNonformat"/>
        <w:widowControl/>
      </w:pPr>
      <w:r>
        <w:t xml:space="preserve">    - женским (N94.-)</w:t>
      </w:r>
    </w:p>
    <w:p w:rsidR="00000000" w:rsidRDefault="00BE72F4">
      <w:pPr>
        <w:pStyle w:val="ConsPlusNonformat"/>
        <w:widowControl/>
      </w:pPr>
      <w:r>
        <w:t xml:space="preserve">    - мужским (N48-N50)</w:t>
      </w:r>
    </w:p>
    <w:p w:rsidR="00000000" w:rsidRDefault="00BE72F4">
      <w:pPr>
        <w:pStyle w:val="ConsPlusNonformat"/>
        <w:widowControl/>
      </w:pPr>
    </w:p>
    <w:p w:rsidR="00000000" w:rsidRDefault="00BE72F4">
      <w:pPr>
        <w:pStyle w:val="ConsPlusNonformat"/>
        <w:widowControl/>
      </w:pPr>
      <w:r>
        <w:t xml:space="preserve">    R10 Боли в области живота и таза</w:t>
      </w:r>
    </w:p>
    <w:p w:rsidR="00000000" w:rsidRDefault="00BE72F4">
      <w:pPr>
        <w:pStyle w:val="ConsPlusNonformat"/>
        <w:widowControl/>
      </w:pPr>
      <w:r>
        <w:t xml:space="preserve">        Исключено:</w:t>
      </w:r>
    </w:p>
    <w:p w:rsidR="00000000" w:rsidRDefault="00BE72F4">
      <w:pPr>
        <w:pStyle w:val="ConsPlusNonformat"/>
        <w:widowControl/>
      </w:pPr>
      <w:r>
        <w:t xml:space="preserve">        боли в спине (M54</w:t>
      </w:r>
      <w:r>
        <w:t>.-)</w:t>
      </w:r>
    </w:p>
    <w:p w:rsidR="00000000" w:rsidRDefault="00BE72F4">
      <w:pPr>
        <w:pStyle w:val="ConsPlusNonformat"/>
        <w:widowControl/>
      </w:pPr>
      <w:r>
        <w:t xml:space="preserve">        метеоризм и родственные состояния (R14)</w:t>
      </w:r>
    </w:p>
    <w:p w:rsidR="00000000" w:rsidRDefault="00BE72F4">
      <w:pPr>
        <w:pStyle w:val="ConsPlusNonformat"/>
        <w:widowControl/>
      </w:pPr>
      <w:r>
        <w:t xml:space="preserve">        почечная колика (N23)</w:t>
      </w:r>
    </w:p>
    <w:p w:rsidR="00000000" w:rsidRDefault="00BE72F4">
      <w:pPr>
        <w:pStyle w:val="ConsPlusNonformat"/>
        <w:widowControl/>
      </w:pPr>
      <w:r>
        <w:t xml:space="preserve">        R10.0 Острый живот</w:t>
      </w:r>
    </w:p>
    <w:p w:rsidR="00000000" w:rsidRDefault="00BE72F4">
      <w:pPr>
        <w:pStyle w:val="ConsPlusNonformat"/>
        <w:widowControl/>
      </w:pPr>
      <w:r>
        <w:t xml:space="preserve">        R10.1 Боли, локализованные в области верхней части живота</w:t>
      </w:r>
    </w:p>
    <w:p w:rsidR="00000000" w:rsidRDefault="00BE72F4">
      <w:pPr>
        <w:pStyle w:val="ConsPlusNonformat"/>
        <w:widowControl/>
      </w:pPr>
      <w:r>
        <w:t xml:space="preserve">        R10.2 Боли в области таза и промежности</w:t>
      </w:r>
    </w:p>
    <w:p w:rsidR="00000000" w:rsidRDefault="00BE72F4">
      <w:pPr>
        <w:pStyle w:val="ConsPlusNonformat"/>
        <w:widowControl/>
      </w:pPr>
      <w:r>
        <w:t xml:space="preserve">        R10.3 Боли,  локализованн</w:t>
      </w:r>
      <w:r>
        <w:t>ые в других областях нижней части</w:t>
      </w:r>
    </w:p>
    <w:p w:rsidR="00000000" w:rsidRDefault="00BE72F4">
      <w:pPr>
        <w:pStyle w:val="ConsPlusNonformat"/>
        <w:widowControl/>
      </w:pPr>
      <w:r>
        <w:t>живота</w:t>
      </w:r>
    </w:p>
    <w:p w:rsidR="00000000" w:rsidRDefault="00BE72F4">
      <w:pPr>
        <w:pStyle w:val="ConsPlusNonformat"/>
        <w:widowControl/>
      </w:pPr>
      <w:r>
        <w:t xml:space="preserve">        R10.4 Другие и неуточненные боли в области живота</w:t>
      </w:r>
    </w:p>
    <w:p w:rsidR="00000000" w:rsidRDefault="00BE72F4">
      <w:pPr>
        <w:pStyle w:val="ConsPlusNonformat"/>
        <w:widowControl/>
      </w:pPr>
    </w:p>
    <w:p w:rsidR="00000000" w:rsidRDefault="00BE72F4">
      <w:pPr>
        <w:pStyle w:val="ConsPlusNonformat"/>
        <w:widowControl/>
      </w:pPr>
      <w:r>
        <w:t xml:space="preserve">    R11 Тошнота и рвота</w:t>
      </w:r>
    </w:p>
    <w:p w:rsidR="00000000" w:rsidRDefault="00BE72F4">
      <w:pPr>
        <w:pStyle w:val="ConsPlusNonformat"/>
        <w:widowControl/>
      </w:pPr>
      <w:r>
        <w:t xml:space="preserve">        Исключено:</w:t>
      </w:r>
    </w:p>
    <w:p w:rsidR="00000000" w:rsidRDefault="00BE72F4">
      <w:pPr>
        <w:pStyle w:val="ConsPlusNonformat"/>
        <w:widowControl/>
      </w:pPr>
      <w:r>
        <w:t xml:space="preserve">        кровавая рвота (K92.0)</w:t>
      </w:r>
    </w:p>
    <w:p w:rsidR="00000000" w:rsidRDefault="00BE72F4">
      <w:pPr>
        <w:pStyle w:val="ConsPlusNonformat"/>
        <w:widowControl/>
      </w:pPr>
      <w:r>
        <w:t xml:space="preserve">        - у новорожденных (P54.0)</w:t>
      </w:r>
    </w:p>
    <w:p w:rsidR="00000000" w:rsidRDefault="00BE72F4">
      <w:pPr>
        <w:pStyle w:val="ConsPlusNonformat"/>
        <w:widowControl/>
      </w:pPr>
      <w:r>
        <w:t xml:space="preserve">        рвота:</w:t>
      </w:r>
    </w:p>
    <w:p w:rsidR="00000000" w:rsidRDefault="00BE72F4">
      <w:pPr>
        <w:pStyle w:val="ConsPlusNonformat"/>
        <w:widowControl/>
      </w:pPr>
      <w:r>
        <w:t xml:space="preserve">        - неукротимая при беремен</w:t>
      </w:r>
      <w:r>
        <w:t>ности (O21.-)</w:t>
      </w:r>
    </w:p>
    <w:p w:rsidR="00000000" w:rsidRDefault="00BE72F4">
      <w:pPr>
        <w:pStyle w:val="ConsPlusNonformat"/>
        <w:widowControl/>
      </w:pPr>
      <w:r>
        <w:t xml:space="preserve">        - после   хирургического   вмешательства  на  желудочно  -</w:t>
      </w:r>
    </w:p>
    <w:p w:rsidR="00000000" w:rsidRDefault="00BE72F4">
      <w:pPr>
        <w:pStyle w:val="ConsPlusNonformat"/>
        <w:widowControl/>
      </w:pPr>
      <w:r>
        <w:t>кишечном тракте (K91.0)</w:t>
      </w:r>
    </w:p>
    <w:p w:rsidR="00000000" w:rsidRDefault="00BE72F4">
      <w:pPr>
        <w:pStyle w:val="ConsPlusNonformat"/>
        <w:widowControl/>
      </w:pPr>
      <w:r>
        <w:t xml:space="preserve">        - психогенная (F50.5)</w:t>
      </w:r>
    </w:p>
    <w:p w:rsidR="00000000" w:rsidRDefault="00BE72F4">
      <w:pPr>
        <w:pStyle w:val="ConsPlusNonformat"/>
        <w:widowControl/>
      </w:pPr>
      <w:r>
        <w:t xml:space="preserve">        - у новорожденного (P92.0)</w:t>
      </w:r>
    </w:p>
    <w:p w:rsidR="00000000" w:rsidRDefault="00BE72F4">
      <w:pPr>
        <w:pStyle w:val="ConsPlusNonformat"/>
        <w:widowControl/>
      </w:pPr>
    </w:p>
    <w:p w:rsidR="00000000" w:rsidRDefault="00BE72F4">
      <w:pPr>
        <w:pStyle w:val="ConsPlusNonformat"/>
        <w:widowControl/>
      </w:pPr>
      <w:r>
        <w:t xml:space="preserve">    R12 Изжога</w:t>
      </w:r>
    </w:p>
    <w:p w:rsidR="00000000" w:rsidRDefault="00BE72F4">
      <w:pPr>
        <w:pStyle w:val="ConsPlusNonformat"/>
        <w:widowControl/>
      </w:pPr>
      <w:r>
        <w:t xml:space="preserve">        Исключено: диспепсия (K30)</w:t>
      </w:r>
    </w:p>
    <w:p w:rsidR="00000000" w:rsidRDefault="00BE72F4">
      <w:pPr>
        <w:pStyle w:val="ConsPlusNonformat"/>
        <w:widowControl/>
      </w:pPr>
    </w:p>
    <w:p w:rsidR="00000000" w:rsidRDefault="00BE72F4">
      <w:pPr>
        <w:pStyle w:val="ConsPlusNonformat"/>
        <w:widowControl/>
      </w:pPr>
      <w:r>
        <w:t xml:space="preserve">    R13 Дисфагия</w:t>
      </w:r>
    </w:p>
    <w:p w:rsidR="00000000" w:rsidRDefault="00BE72F4">
      <w:pPr>
        <w:pStyle w:val="ConsPlusNonformat"/>
        <w:widowControl/>
      </w:pPr>
      <w:r>
        <w:lastRenderedPageBreak/>
        <w:t xml:space="preserve">    R14 Метеоризм</w:t>
      </w:r>
      <w:r>
        <w:t xml:space="preserve"> и родственные состояния</w:t>
      </w:r>
    </w:p>
    <w:p w:rsidR="00000000" w:rsidRDefault="00BE72F4">
      <w:pPr>
        <w:pStyle w:val="ConsPlusNonformat"/>
        <w:widowControl/>
      </w:pPr>
      <w:r>
        <w:t xml:space="preserve">        Исключено: психогенная аэрофагия (F45.3)</w:t>
      </w:r>
    </w:p>
    <w:p w:rsidR="00000000" w:rsidRDefault="00BE72F4">
      <w:pPr>
        <w:pStyle w:val="ConsPlusNonformat"/>
        <w:widowControl/>
      </w:pPr>
    </w:p>
    <w:p w:rsidR="00000000" w:rsidRDefault="00BE72F4">
      <w:pPr>
        <w:pStyle w:val="ConsPlusNonformat"/>
        <w:widowControl/>
      </w:pPr>
      <w:r>
        <w:t xml:space="preserve">    R15 Недержание кала</w:t>
      </w:r>
    </w:p>
    <w:p w:rsidR="00000000" w:rsidRDefault="00BE72F4">
      <w:pPr>
        <w:pStyle w:val="ConsPlusNonformat"/>
        <w:widowControl/>
      </w:pPr>
      <w:r>
        <w:t xml:space="preserve">        Исключено: неорганического происхождения (F98.1)</w:t>
      </w:r>
    </w:p>
    <w:p w:rsidR="00000000" w:rsidRDefault="00BE72F4">
      <w:pPr>
        <w:pStyle w:val="ConsPlusNonformat"/>
        <w:widowControl/>
      </w:pPr>
    </w:p>
    <w:p w:rsidR="00000000" w:rsidRDefault="00BE72F4">
      <w:pPr>
        <w:pStyle w:val="ConsPlusNonformat"/>
        <w:widowControl/>
      </w:pPr>
      <w:r>
        <w:t xml:space="preserve">    R16 Гепатомегалия и  спленомегалия,  не  классифицированные  в</w:t>
      </w:r>
    </w:p>
    <w:p w:rsidR="00000000" w:rsidRDefault="00BE72F4">
      <w:pPr>
        <w:pStyle w:val="ConsPlusNonformat"/>
        <w:widowControl/>
      </w:pPr>
      <w:r>
        <w:t>других рубриках</w:t>
      </w:r>
    </w:p>
    <w:p w:rsidR="00000000" w:rsidRDefault="00BE72F4">
      <w:pPr>
        <w:pStyle w:val="ConsPlusNonformat"/>
        <w:widowControl/>
      </w:pPr>
      <w:r>
        <w:t xml:space="preserve">        R16.0 Ге</w:t>
      </w:r>
      <w:r>
        <w:t>патомегалия,  не   классифицированная   в   других</w:t>
      </w:r>
    </w:p>
    <w:p w:rsidR="00000000" w:rsidRDefault="00BE72F4">
      <w:pPr>
        <w:pStyle w:val="ConsPlusNonformat"/>
        <w:widowControl/>
      </w:pPr>
      <w:r>
        <w:t>рубриках</w:t>
      </w:r>
    </w:p>
    <w:p w:rsidR="00000000" w:rsidRDefault="00BE72F4">
      <w:pPr>
        <w:pStyle w:val="ConsPlusNonformat"/>
        <w:widowControl/>
      </w:pPr>
      <w:r>
        <w:t xml:space="preserve">        R16.1 Спленомегалия,  не   классифицированная   в   других</w:t>
      </w:r>
    </w:p>
    <w:p w:rsidR="00000000" w:rsidRDefault="00BE72F4">
      <w:pPr>
        <w:pStyle w:val="ConsPlusNonformat"/>
        <w:widowControl/>
      </w:pPr>
      <w:r>
        <w:t>рубриках</w:t>
      </w:r>
    </w:p>
    <w:p w:rsidR="00000000" w:rsidRDefault="00BE72F4">
      <w:pPr>
        <w:pStyle w:val="ConsPlusNonformat"/>
        <w:widowControl/>
      </w:pPr>
      <w:r>
        <w:t xml:space="preserve">        R16.2 Гепатомегалия      со       спленомегалией,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p>
    <w:p w:rsidR="00000000" w:rsidRDefault="00BE72F4">
      <w:pPr>
        <w:pStyle w:val="ConsPlusNonformat"/>
        <w:widowControl/>
      </w:pPr>
      <w:r>
        <w:t xml:space="preserve">    R17 Неуточн</w:t>
      </w:r>
      <w:r>
        <w:t>енная желтуха</w:t>
      </w:r>
    </w:p>
    <w:p w:rsidR="00000000" w:rsidRDefault="00BE72F4">
      <w:pPr>
        <w:pStyle w:val="ConsPlusNonformat"/>
        <w:widowControl/>
      </w:pPr>
      <w:r>
        <w:t xml:space="preserve">        Исключено: желтуха новорожденного (P55, P57-P59)</w:t>
      </w:r>
    </w:p>
    <w:p w:rsidR="00000000" w:rsidRDefault="00BE72F4">
      <w:pPr>
        <w:pStyle w:val="ConsPlusNonformat"/>
        <w:widowControl/>
      </w:pPr>
    </w:p>
    <w:p w:rsidR="00000000" w:rsidRDefault="00BE72F4">
      <w:pPr>
        <w:pStyle w:val="ConsPlusNonformat"/>
        <w:widowControl/>
      </w:pPr>
      <w:r>
        <w:t xml:space="preserve">    R18 Асцит</w:t>
      </w:r>
    </w:p>
    <w:p w:rsidR="00000000" w:rsidRDefault="00BE72F4">
      <w:pPr>
        <w:pStyle w:val="ConsPlusNonformat"/>
        <w:widowControl/>
      </w:pPr>
    </w:p>
    <w:p w:rsidR="00000000" w:rsidRDefault="00BE72F4">
      <w:pPr>
        <w:pStyle w:val="ConsPlusNonformat"/>
        <w:widowControl/>
      </w:pPr>
      <w:r>
        <w:t xml:space="preserve">    R19 Другие  симптомы  и  признаки,   относящиеся   к   системе</w:t>
      </w:r>
    </w:p>
    <w:p w:rsidR="00000000" w:rsidRDefault="00BE72F4">
      <w:pPr>
        <w:pStyle w:val="ConsPlusNonformat"/>
        <w:widowControl/>
      </w:pPr>
      <w:r>
        <w:t>пищеварения и брюшной полости</w:t>
      </w:r>
    </w:p>
    <w:p w:rsidR="00000000" w:rsidRDefault="00BE72F4">
      <w:pPr>
        <w:pStyle w:val="ConsPlusNonformat"/>
        <w:widowControl/>
      </w:pPr>
      <w:r>
        <w:t xml:space="preserve">        Исключено: острый живот (R10.0)</w:t>
      </w:r>
    </w:p>
    <w:p w:rsidR="00000000" w:rsidRDefault="00BE72F4">
      <w:pPr>
        <w:pStyle w:val="ConsPlusNonformat"/>
        <w:widowControl/>
      </w:pPr>
      <w:r>
        <w:t xml:space="preserve">        R19.0 Внутрибрюшное     </w:t>
      </w:r>
      <w:r>
        <w:t>или    внутритазовое    выбухание,</w:t>
      </w:r>
    </w:p>
    <w:p w:rsidR="00000000" w:rsidRDefault="00BE72F4">
      <w:pPr>
        <w:pStyle w:val="ConsPlusNonformat"/>
        <w:widowControl/>
      </w:pPr>
      <w:r>
        <w:t>уплотнение и припухлость</w:t>
      </w:r>
    </w:p>
    <w:p w:rsidR="00000000" w:rsidRDefault="00BE72F4">
      <w:pPr>
        <w:pStyle w:val="ConsPlusNonformat"/>
        <w:widowControl/>
      </w:pPr>
      <w:r>
        <w:t xml:space="preserve">              Исключено:</w:t>
      </w:r>
    </w:p>
    <w:p w:rsidR="00000000" w:rsidRDefault="00BE72F4">
      <w:pPr>
        <w:pStyle w:val="ConsPlusNonformat"/>
        <w:widowControl/>
      </w:pPr>
      <w:r>
        <w:t xml:space="preserve">              асцит (R18)</w:t>
      </w:r>
    </w:p>
    <w:p w:rsidR="00000000" w:rsidRDefault="00BE72F4">
      <w:pPr>
        <w:pStyle w:val="ConsPlusNonformat"/>
        <w:widowControl/>
      </w:pPr>
      <w:r>
        <w:t xml:space="preserve">              растяжение живота (газами) (R14)</w:t>
      </w:r>
    </w:p>
    <w:p w:rsidR="00000000" w:rsidRDefault="00BE72F4">
      <w:pPr>
        <w:pStyle w:val="ConsPlusNonformat"/>
        <w:widowControl/>
      </w:pPr>
      <w:r>
        <w:t xml:space="preserve">        R19.1 Анормальные шумы кишечника</w:t>
      </w:r>
    </w:p>
    <w:p w:rsidR="00000000" w:rsidRDefault="00BE72F4">
      <w:pPr>
        <w:pStyle w:val="ConsPlusNonformat"/>
        <w:widowControl/>
      </w:pPr>
      <w:r>
        <w:t xml:space="preserve">        R19.2 Видимая перистальтика</w:t>
      </w:r>
    </w:p>
    <w:p w:rsidR="00000000" w:rsidRDefault="00BE72F4">
      <w:pPr>
        <w:pStyle w:val="ConsPlusNonformat"/>
        <w:widowControl/>
      </w:pPr>
      <w:r>
        <w:t xml:space="preserve">        R19.3 Напряже</w:t>
      </w:r>
      <w:r>
        <w:t>ние живота</w:t>
      </w:r>
    </w:p>
    <w:p w:rsidR="00000000" w:rsidRDefault="00BE72F4">
      <w:pPr>
        <w:pStyle w:val="ConsPlusNonformat"/>
        <w:widowControl/>
      </w:pPr>
      <w:r>
        <w:t xml:space="preserve">              Исключено: с сильной болью в животе (R10.0)</w:t>
      </w:r>
    </w:p>
    <w:p w:rsidR="00000000" w:rsidRDefault="00BE72F4">
      <w:pPr>
        <w:pStyle w:val="ConsPlusNonformat"/>
        <w:widowControl/>
      </w:pPr>
      <w:r>
        <w:t xml:space="preserve">        R19.4 Изменения в деятельности кишечника</w:t>
      </w:r>
    </w:p>
    <w:p w:rsidR="00000000" w:rsidRDefault="00BE72F4">
      <w:pPr>
        <w:pStyle w:val="ConsPlusNonformat"/>
        <w:widowControl/>
      </w:pPr>
      <w:r>
        <w:t xml:space="preserve">              Исключено:</w:t>
      </w:r>
    </w:p>
    <w:p w:rsidR="00000000" w:rsidRDefault="00BE72F4">
      <w:pPr>
        <w:pStyle w:val="ConsPlusNonformat"/>
        <w:widowControl/>
      </w:pPr>
      <w:r>
        <w:t xml:space="preserve">              запор (K59.0)</w:t>
      </w:r>
    </w:p>
    <w:p w:rsidR="00000000" w:rsidRDefault="00BE72F4">
      <w:pPr>
        <w:pStyle w:val="ConsPlusNonformat"/>
        <w:widowControl/>
      </w:pPr>
      <w:r>
        <w:t xml:space="preserve">              функциональная диарея (K59.1)</w:t>
      </w:r>
    </w:p>
    <w:p w:rsidR="00000000" w:rsidRDefault="00BE72F4">
      <w:pPr>
        <w:pStyle w:val="ConsPlusNonformat"/>
        <w:widowControl/>
      </w:pPr>
      <w:r>
        <w:t xml:space="preserve">        R19.5 Другие изменения кала</w:t>
      </w:r>
    </w:p>
    <w:p w:rsidR="00000000" w:rsidRDefault="00BE72F4">
      <w:pPr>
        <w:pStyle w:val="ConsPlusNonformat"/>
        <w:widowControl/>
      </w:pPr>
      <w:r>
        <w:t xml:space="preserve">     </w:t>
      </w:r>
      <w:r>
        <w:t xml:space="preserve">         Исключено:</w:t>
      </w:r>
    </w:p>
    <w:p w:rsidR="00000000" w:rsidRDefault="00BE72F4">
      <w:pPr>
        <w:pStyle w:val="ConsPlusNonformat"/>
        <w:widowControl/>
      </w:pPr>
      <w:r>
        <w:t xml:space="preserve">              мелена (K92.1)</w:t>
      </w:r>
    </w:p>
    <w:p w:rsidR="00000000" w:rsidRDefault="00BE72F4">
      <w:pPr>
        <w:pStyle w:val="ConsPlusNonformat"/>
        <w:widowControl/>
      </w:pPr>
      <w:r>
        <w:t xml:space="preserve">              - у новорожденного (P54.1)</w:t>
      </w:r>
    </w:p>
    <w:p w:rsidR="00000000" w:rsidRDefault="00BE72F4">
      <w:pPr>
        <w:pStyle w:val="ConsPlusNonformat"/>
        <w:widowControl/>
      </w:pPr>
      <w:r>
        <w:t xml:space="preserve">        R19.6 Неприятный запах изо рта [зловонное дыхание]</w:t>
      </w:r>
    </w:p>
    <w:p w:rsidR="00000000" w:rsidRDefault="00BE72F4">
      <w:pPr>
        <w:pStyle w:val="ConsPlusNonformat"/>
        <w:widowControl/>
      </w:pPr>
      <w:r>
        <w:t xml:space="preserve">        R19.8 Другие уточненные симптомы и признаки, относящиеся к</w:t>
      </w:r>
    </w:p>
    <w:p w:rsidR="00000000" w:rsidRDefault="00BE72F4">
      <w:pPr>
        <w:pStyle w:val="ConsPlusNonformat"/>
        <w:widowControl/>
      </w:pPr>
      <w:r>
        <w:t>системе пищеварения и к брюшной полости</w:t>
      </w:r>
    </w:p>
    <w:p w:rsidR="00000000" w:rsidRDefault="00BE72F4">
      <w:pPr>
        <w:pStyle w:val="ConsPlusNonformat"/>
        <w:widowControl/>
      </w:pPr>
    </w:p>
    <w:p w:rsidR="00000000" w:rsidRDefault="00BE72F4">
      <w:pPr>
        <w:pStyle w:val="ConsPlusNonformat"/>
        <w:widowControl/>
      </w:pPr>
      <w:r>
        <w:t xml:space="preserve">    СИМПТОМЫ И ПРИЗНАКИ, ОТНОСЯЩИЕСЯ К КОЖЕ</w:t>
      </w:r>
    </w:p>
    <w:p w:rsidR="00000000" w:rsidRDefault="00BE72F4">
      <w:pPr>
        <w:pStyle w:val="ConsPlusNonformat"/>
        <w:widowControl/>
      </w:pPr>
      <w:r>
        <w:t xml:space="preserve">    И ПОДКОЖНОЙ КЛЕТЧАТКЕ</w:t>
      </w:r>
    </w:p>
    <w:p w:rsidR="00000000" w:rsidRDefault="00BE72F4">
      <w:pPr>
        <w:pStyle w:val="ConsPlusNonformat"/>
        <w:widowControl/>
      </w:pPr>
      <w:r>
        <w:t xml:space="preserve">    (R20-R23)</w:t>
      </w:r>
    </w:p>
    <w:p w:rsidR="00000000" w:rsidRDefault="00BE72F4">
      <w:pPr>
        <w:pStyle w:val="ConsPlusNonformat"/>
        <w:widowControl/>
      </w:pPr>
    </w:p>
    <w:p w:rsidR="00000000" w:rsidRDefault="00BE72F4">
      <w:pPr>
        <w:pStyle w:val="ConsPlusNonformat"/>
        <w:widowControl/>
      </w:pPr>
      <w:r>
        <w:t xml:space="preserve">    R20 Нарушение кожной чувствительности</w:t>
      </w:r>
    </w:p>
    <w:p w:rsidR="00000000" w:rsidRDefault="00BE72F4">
      <w:pPr>
        <w:pStyle w:val="ConsPlusNonformat"/>
        <w:widowControl/>
      </w:pPr>
      <w:r>
        <w:t xml:space="preserve">        Исключено:</w:t>
      </w:r>
    </w:p>
    <w:p w:rsidR="00000000" w:rsidRDefault="00BE72F4">
      <w:pPr>
        <w:pStyle w:val="ConsPlusNonformat"/>
        <w:widowControl/>
      </w:pPr>
      <w:r>
        <w:t xml:space="preserve">        диссоциативная анестезия и потеря чувствительности (F44.6)</w:t>
      </w:r>
    </w:p>
    <w:p w:rsidR="00000000" w:rsidRDefault="00BE72F4">
      <w:pPr>
        <w:pStyle w:val="ConsPlusNonformat"/>
        <w:widowControl/>
      </w:pPr>
      <w:r>
        <w:t xml:space="preserve">        психогенные нарушения (F45.8)</w:t>
      </w:r>
    </w:p>
    <w:p w:rsidR="00000000" w:rsidRDefault="00BE72F4">
      <w:pPr>
        <w:pStyle w:val="ConsPlusNonformat"/>
        <w:widowControl/>
      </w:pPr>
      <w:r>
        <w:t xml:space="preserve">    </w:t>
      </w:r>
      <w:r>
        <w:t xml:space="preserve">    R20.0 Анестезия кожи</w:t>
      </w:r>
    </w:p>
    <w:p w:rsidR="00000000" w:rsidRDefault="00BE72F4">
      <w:pPr>
        <w:pStyle w:val="ConsPlusNonformat"/>
        <w:widowControl/>
      </w:pPr>
      <w:r>
        <w:t xml:space="preserve">        R20.1 Гипестезия кожи</w:t>
      </w:r>
    </w:p>
    <w:p w:rsidR="00000000" w:rsidRDefault="00BE72F4">
      <w:pPr>
        <w:pStyle w:val="ConsPlusNonformat"/>
        <w:widowControl/>
      </w:pPr>
      <w:r>
        <w:t xml:space="preserve">        R20.2 Парестезия кожи</w:t>
      </w:r>
    </w:p>
    <w:p w:rsidR="00000000" w:rsidRDefault="00BE72F4">
      <w:pPr>
        <w:pStyle w:val="ConsPlusNonformat"/>
        <w:widowControl/>
      </w:pPr>
      <w:r>
        <w:t xml:space="preserve">              Исключено: акропарестезия (I73.8)</w:t>
      </w:r>
    </w:p>
    <w:p w:rsidR="00000000" w:rsidRDefault="00BE72F4">
      <w:pPr>
        <w:pStyle w:val="ConsPlusNonformat"/>
        <w:widowControl/>
      </w:pPr>
      <w:r>
        <w:t xml:space="preserve">        R20.3 Гиперестезия</w:t>
      </w:r>
    </w:p>
    <w:p w:rsidR="00000000" w:rsidRDefault="00BE72F4">
      <w:pPr>
        <w:pStyle w:val="ConsPlusNonformat"/>
        <w:widowControl/>
      </w:pPr>
      <w:r>
        <w:t xml:space="preserve">        R20.8 Другие     и     неуточненные    нарушения    кожной</w:t>
      </w:r>
    </w:p>
    <w:p w:rsidR="00000000" w:rsidRDefault="00BE72F4">
      <w:pPr>
        <w:pStyle w:val="ConsPlusNonformat"/>
        <w:widowControl/>
      </w:pPr>
      <w:r>
        <w:t>чувствительности</w:t>
      </w:r>
    </w:p>
    <w:p w:rsidR="00000000" w:rsidRDefault="00BE72F4">
      <w:pPr>
        <w:pStyle w:val="ConsPlusNonformat"/>
        <w:widowControl/>
      </w:pPr>
    </w:p>
    <w:p w:rsidR="00000000" w:rsidRDefault="00BE72F4">
      <w:pPr>
        <w:pStyle w:val="ConsPlusNonformat"/>
        <w:widowControl/>
      </w:pPr>
      <w:r>
        <w:t xml:space="preserve">    R21 Сып</w:t>
      </w:r>
      <w:r>
        <w:t>ь и другие неспецифические кожные высыпания</w:t>
      </w:r>
    </w:p>
    <w:p w:rsidR="00000000" w:rsidRDefault="00BE72F4">
      <w:pPr>
        <w:pStyle w:val="ConsPlusNonformat"/>
        <w:widowControl/>
      </w:pPr>
      <w:r>
        <w:t xml:space="preserve">    R22 Локализованное выбухание,  уплотнение или припухлость кожи</w:t>
      </w:r>
    </w:p>
    <w:p w:rsidR="00000000" w:rsidRDefault="00BE72F4">
      <w:pPr>
        <w:pStyle w:val="ConsPlusNonformat"/>
        <w:widowControl/>
      </w:pPr>
      <w:r>
        <w:t>и подкожной клетчатки</w:t>
      </w:r>
    </w:p>
    <w:p w:rsidR="00000000" w:rsidRDefault="00BE72F4">
      <w:pPr>
        <w:pStyle w:val="ConsPlusNonformat"/>
        <w:widowControl/>
      </w:pPr>
      <w:r>
        <w:t xml:space="preserve">        Включено: подкожные         узелки        (локализованные)</w:t>
      </w:r>
    </w:p>
    <w:p w:rsidR="00000000" w:rsidRDefault="00BE72F4">
      <w:pPr>
        <w:pStyle w:val="ConsPlusNonformat"/>
        <w:widowControl/>
      </w:pPr>
      <w:r>
        <w:lastRenderedPageBreak/>
        <w:t>(поверхностные)</w:t>
      </w:r>
    </w:p>
    <w:p w:rsidR="00000000" w:rsidRDefault="00BE72F4">
      <w:pPr>
        <w:pStyle w:val="ConsPlusNonformat"/>
        <w:widowControl/>
      </w:pPr>
      <w:r>
        <w:t xml:space="preserve">        Исключено:</w:t>
      </w:r>
    </w:p>
    <w:p w:rsidR="00000000" w:rsidRDefault="00BE72F4">
      <w:pPr>
        <w:pStyle w:val="ConsPlusNonformat"/>
        <w:widowControl/>
      </w:pPr>
      <w:r>
        <w:t xml:space="preserve">        выбухание вну</w:t>
      </w:r>
      <w:r>
        <w:t>трибрюшное или тазовое (R19.0)</w:t>
      </w:r>
    </w:p>
    <w:p w:rsidR="00000000" w:rsidRDefault="00BE72F4">
      <w:pPr>
        <w:pStyle w:val="ConsPlusNonformat"/>
        <w:widowControl/>
      </w:pPr>
      <w:r>
        <w:t xml:space="preserve">        локализованное отложение жира (E65)</w:t>
      </w:r>
    </w:p>
    <w:p w:rsidR="00000000" w:rsidRDefault="00BE72F4">
      <w:pPr>
        <w:pStyle w:val="ConsPlusNonformat"/>
        <w:widowControl/>
      </w:pPr>
      <w:r>
        <w:t xml:space="preserve">        отек (R60.-)</w:t>
      </w:r>
    </w:p>
    <w:p w:rsidR="00000000" w:rsidRDefault="00BE72F4">
      <w:pPr>
        <w:pStyle w:val="ConsPlusNonformat"/>
        <w:widowControl/>
      </w:pPr>
      <w:r>
        <w:t xml:space="preserve">        отклонения от    нормы,    обнаруженные    при   получении</w:t>
      </w:r>
    </w:p>
    <w:p w:rsidR="00000000" w:rsidRDefault="00BE72F4">
      <w:pPr>
        <w:pStyle w:val="ConsPlusNonformat"/>
        <w:widowControl/>
      </w:pPr>
      <w:r>
        <w:t>диагностического изображения (R90-R93)</w:t>
      </w:r>
    </w:p>
    <w:p w:rsidR="00000000" w:rsidRDefault="00BE72F4">
      <w:pPr>
        <w:pStyle w:val="ConsPlusNonformat"/>
        <w:widowControl/>
      </w:pPr>
      <w:r>
        <w:t xml:space="preserve">        припухлость суставов (M25.4)</w:t>
      </w:r>
    </w:p>
    <w:p w:rsidR="00000000" w:rsidRDefault="00BE72F4">
      <w:pPr>
        <w:pStyle w:val="ConsPlusNonformat"/>
        <w:widowControl/>
      </w:pPr>
      <w:r>
        <w:t xml:space="preserve">        увеличенн</w:t>
      </w:r>
      <w:r>
        <w:t>ые лимфатические узлы (R59.-)</w:t>
      </w:r>
    </w:p>
    <w:p w:rsidR="00000000" w:rsidRDefault="00BE72F4">
      <w:pPr>
        <w:pStyle w:val="ConsPlusNonformat"/>
        <w:widowControl/>
      </w:pPr>
      <w:r>
        <w:t xml:space="preserve">        уплотнение или припухлость:</w:t>
      </w:r>
    </w:p>
    <w:p w:rsidR="00000000" w:rsidRDefault="00BE72F4">
      <w:pPr>
        <w:pStyle w:val="ConsPlusNonformat"/>
        <w:widowControl/>
      </w:pPr>
      <w:r>
        <w:t xml:space="preserve">        - внутрибрюшное или тазовое (R19.0)</w:t>
      </w:r>
    </w:p>
    <w:p w:rsidR="00000000" w:rsidRDefault="00BE72F4">
      <w:pPr>
        <w:pStyle w:val="ConsPlusNonformat"/>
        <w:widowControl/>
      </w:pPr>
      <w:r>
        <w:t xml:space="preserve">        - молочной железы (N63)</w:t>
      </w:r>
    </w:p>
    <w:p w:rsidR="00000000" w:rsidRDefault="00BE72F4">
      <w:pPr>
        <w:pStyle w:val="ConsPlusNonformat"/>
        <w:widowControl/>
      </w:pPr>
      <w:r>
        <w:t xml:space="preserve">        R22.0 Локализованное выбухание, уплотнение или припухлость</w:t>
      </w:r>
    </w:p>
    <w:p w:rsidR="00000000" w:rsidRDefault="00BE72F4">
      <w:pPr>
        <w:pStyle w:val="ConsPlusNonformat"/>
        <w:widowControl/>
      </w:pPr>
      <w:r>
        <w:t>в области головы</w:t>
      </w:r>
    </w:p>
    <w:p w:rsidR="00000000" w:rsidRDefault="00BE72F4">
      <w:pPr>
        <w:pStyle w:val="ConsPlusNonformat"/>
        <w:widowControl/>
      </w:pPr>
      <w:r>
        <w:t xml:space="preserve">        R22.1 Локализованное в</w:t>
      </w:r>
      <w:r>
        <w:t>ыбухание, уплотнение или припухлость</w:t>
      </w:r>
    </w:p>
    <w:p w:rsidR="00000000" w:rsidRDefault="00BE72F4">
      <w:pPr>
        <w:pStyle w:val="ConsPlusNonformat"/>
        <w:widowControl/>
      </w:pPr>
      <w:r>
        <w:t>в области шеи</w:t>
      </w:r>
    </w:p>
    <w:p w:rsidR="00000000" w:rsidRDefault="00BE72F4">
      <w:pPr>
        <w:pStyle w:val="ConsPlusNonformat"/>
        <w:widowControl/>
      </w:pPr>
      <w:r>
        <w:t xml:space="preserve">        R22.2 Локализованное выбухание, уплотнение или припухлость</w:t>
      </w:r>
    </w:p>
    <w:p w:rsidR="00000000" w:rsidRDefault="00BE72F4">
      <w:pPr>
        <w:pStyle w:val="ConsPlusNonformat"/>
        <w:widowControl/>
      </w:pPr>
      <w:r>
        <w:t>в области туловища</w:t>
      </w:r>
    </w:p>
    <w:p w:rsidR="00000000" w:rsidRDefault="00BE72F4">
      <w:pPr>
        <w:pStyle w:val="ConsPlusNonformat"/>
        <w:widowControl/>
      </w:pPr>
      <w:r>
        <w:t xml:space="preserve">        R22.3 Локализованное выбухание, уплотнение или припухлость</w:t>
      </w:r>
    </w:p>
    <w:p w:rsidR="00000000" w:rsidRDefault="00BE72F4">
      <w:pPr>
        <w:pStyle w:val="ConsPlusNonformat"/>
        <w:widowControl/>
      </w:pPr>
      <w:r>
        <w:t>верхней конечности</w:t>
      </w:r>
    </w:p>
    <w:p w:rsidR="00000000" w:rsidRDefault="00BE72F4">
      <w:pPr>
        <w:pStyle w:val="ConsPlusNonformat"/>
        <w:widowControl/>
      </w:pPr>
      <w:r>
        <w:t xml:space="preserve">        R22.4 Локализованное выбу</w:t>
      </w:r>
      <w:r>
        <w:t>хание, уплотнение или припухлость</w:t>
      </w:r>
    </w:p>
    <w:p w:rsidR="00000000" w:rsidRDefault="00BE72F4">
      <w:pPr>
        <w:pStyle w:val="ConsPlusNonformat"/>
        <w:widowControl/>
      </w:pPr>
      <w:r>
        <w:t>в области нижней конечности</w:t>
      </w:r>
    </w:p>
    <w:p w:rsidR="00000000" w:rsidRDefault="00BE72F4">
      <w:pPr>
        <w:pStyle w:val="ConsPlusNonformat"/>
        <w:widowControl/>
      </w:pPr>
      <w:r>
        <w:t xml:space="preserve">        R22.7 Локализованное выбухание, уплотнение или припухлость</w:t>
      </w:r>
    </w:p>
    <w:p w:rsidR="00000000" w:rsidRDefault="00BE72F4">
      <w:pPr>
        <w:pStyle w:val="ConsPlusNonformat"/>
        <w:widowControl/>
      </w:pPr>
      <w:r>
        <w:t>множественных областей тела</w:t>
      </w:r>
    </w:p>
    <w:p w:rsidR="00000000" w:rsidRDefault="00BE72F4">
      <w:pPr>
        <w:pStyle w:val="ConsPlusNonformat"/>
        <w:widowControl/>
      </w:pPr>
      <w:r>
        <w:t xml:space="preserve">        R22.9 Локализованное выбухание, уплотнение или припухлость</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R23 Другие кож</w:t>
      </w:r>
      <w:r>
        <w:t>ные изменения</w:t>
      </w:r>
    </w:p>
    <w:p w:rsidR="00000000" w:rsidRDefault="00BE72F4">
      <w:pPr>
        <w:pStyle w:val="ConsPlusNonformat"/>
        <w:widowControl/>
      </w:pPr>
      <w:r>
        <w:t xml:space="preserve">        R23.0 Цианоз</w:t>
      </w:r>
    </w:p>
    <w:p w:rsidR="00000000" w:rsidRDefault="00BE72F4">
      <w:pPr>
        <w:pStyle w:val="ConsPlusNonformat"/>
        <w:widowControl/>
      </w:pPr>
      <w:r>
        <w:t xml:space="preserve">              Исключено:</w:t>
      </w:r>
    </w:p>
    <w:p w:rsidR="00000000" w:rsidRDefault="00BE72F4">
      <w:pPr>
        <w:pStyle w:val="ConsPlusNonformat"/>
        <w:widowControl/>
      </w:pPr>
      <w:r>
        <w:t xml:space="preserve">              акроцианоз (I73.8)</w:t>
      </w:r>
    </w:p>
    <w:p w:rsidR="00000000" w:rsidRDefault="00BE72F4">
      <w:pPr>
        <w:pStyle w:val="ConsPlusNonformat"/>
        <w:widowControl/>
      </w:pPr>
      <w:r>
        <w:t xml:space="preserve">              приступ цианоза у новорожденного (P28.2)</w:t>
      </w:r>
    </w:p>
    <w:p w:rsidR="00000000" w:rsidRDefault="00BE72F4">
      <w:pPr>
        <w:pStyle w:val="ConsPlusNonformat"/>
        <w:widowControl/>
      </w:pPr>
      <w:r>
        <w:t xml:space="preserve">        R23.1 Бледность</w:t>
      </w:r>
    </w:p>
    <w:p w:rsidR="00000000" w:rsidRDefault="00BE72F4">
      <w:pPr>
        <w:pStyle w:val="ConsPlusNonformat"/>
        <w:widowControl/>
      </w:pPr>
      <w:r>
        <w:t xml:space="preserve">        R23.2 Гиперемия</w:t>
      </w:r>
    </w:p>
    <w:p w:rsidR="00000000" w:rsidRDefault="00BE72F4">
      <w:pPr>
        <w:pStyle w:val="ConsPlusNonformat"/>
        <w:widowControl/>
      </w:pPr>
      <w:r>
        <w:t xml:space="preserve">              Исключено: связанное с менопаузой и климактери</w:t>
      </w:r>
      <w:r>
        <w:t>ческим</w:t>
      </w:r>
    </w:p>
    <w:p w:rsidR="00000000" w:rsidRDefault="00BE72F4">
      <w:pPr>
        <w:pStyle w:val="ConsPlusNonformat"/>
        <w:widowControl/>
      </w:pPr>
      <w:r>
        <w:t>состоянием у женщин (N95.1)</w:t>
      </w:r>
    </w:p>
    <w:p w:rsidR="00000000" w:rsidRDefault="00BE72F4">
      <w:pPr>
        <w:pStyle w:val="ConsPlusNonformat"/>
        <w:widowControl/>
      </w:pPr>
      <w:r>
        <w:t xml:space="preserve">        R23.3 Спонтанные экхимозы</w:t>
      </w:r>
    </w:p>
    <w:p w:rsidR="00000000" w:rsidRDefault="00BE72F4">
      <w:pPr>
        <w:pStyle w:val="ConsPlusNonformat"/>
        <w:widowControl/>
      </w:pPr>
      <w:r>
        <w:t xml:space="preserve">              Исключено:</w:t>
      </w:r>
    </w:p>
    <w:p w:rsidR="00000000" w:rsidRDefault="00BE72F4">
      <w:pPr>
        <w:pStyle w:val="ConsPlusNonformat"/>
        <w:widowControl/>
      </w:pPr>
      <w:r>
        <w:t xml:space="preserve">              пурпура (D69.-)</w:t>
      </w:r>
    </w:p>
    <w:p w:rsidR="00000000" w:rsidRDefault="00BE72F4">
      <w:pPr>
        <w:pStyle w:val="ConsPlusNonformat"/>
        <w:widowControl/>
      </w:pPr>
      <w:r>
        <w:t xml:space="preserve">              экхимозы у плода и новорожденного (P54.5)</w:t>
      </w:r>
    </w:p>
    <w:p w:rsidR="00000000" w:rsidRDefault="00BE72F4">
      <w:pPr>
        <w:pStyle w:val="ConsPlusNonformat"/>
        <w:widowControl/>
      </w:pPr>
      <w:r>
        <w:t xml:space="preserve">        R23.4 Изменения структуры кожи</w:t>
      </w:r>
    </w:p>
    <w:p w:rsidR="00000000" w:rsidRDefault="00BE72F4">
      <w:pPr>
        <w:pStyle w:val="ConsPlusNonformat"/>
        <w:widowControl/>
      </w:pPr>
      <w:r>
        <w:t xml:space="preserve">              Исключено: эпидермально</w:t>
      </w:r>
      <w:r>
        <w:t>е утолщение БДУ (L85.9)</w:t>
      </w:r>
    </w:p>
    <w:p w:rsidR="00000000" w:rsidRDefault="00BE72F4">
      <w:pPr>
        <w:pStyle w:val="ConsPlusNonformat"/>
        <w:widowControl/>
      </w:pPr>
      <w:r>
        <w:t xml:space="preserve">        R23.8 Другие и неуточненные кожные изменения</w:t>
      </w:r>
    </w:p>
    <w:p w:rsidR="00000000" w:rsidRDefault="00BE72F4">
      <w:pPr>
        <w:pStyle w:val="ConsPlusNonformat"/>
        <w:widowControl/>
      </w:pPr>
    </w:p>
    <w:p w:rsidR="00000000" w:rsidRDefault="00BE72F4">
      <w:pPr>
        <w:pStyle w:val="ConsPlusNonformat"/>
        <w:widowControl/>
      </w:pPr>
      <w:r>
        <w:t xml:space="preserve">    СИМПТОМЫ И ПРИЗНАКИ, ОТНОСЯЩИЕСЯ К НЕРВНОЙ</w:t>
      </w:r>
    </w:p>
    <w:p w:rsidR="00000000" w:rsidRDefault="00BE72F4">
      <w:pPr>
        <w:pStyle w:val="ConsPlusNonformat"/>
        <w:widowControl/>
      </w:pPr>
      <w:r>
        <w:t xml:space="preserve">    И КОСТНО - МЫШЕЧНОЙ СИСТЕМАМ</w:t>
      </w:r>
    </w:p>
    <w:p w:rsidR="00000000" w:rsidRDefault="00BE72F4">
      <w:pPr>
        <w:pStyle w:val="ConsPlusNonformat"/>
        <w:widowControl/>
      </w:pPr>
      <w:r>
        <w:t xml:space="preserve">    (R25-R29)</w:t>
      </w:r>
    </w:p>
    <w:p w:rsidR="00000000" w:rsidRDefault="00BE72F4">
      <w:pPr>
        <w:pStyle w:val="ConsPlusNonformat"/>
        <w:widowControl/>
      </w:pPr>
    </w:p>
    <w:p w:rsidR="00000000" w:rsidRDefault="00BE72F4">
      <w:pPr>
        <w:pStyle w:val="ConsPlusNonformat"/>
        <w:widowControl/>
      </w:pPr>
      <w:r>
        <w:t xml:space="preserve">    R25 Анормальные непроизвольные движения</w:t>
      </w:r>
    </w:p>
    <w:p w:rsidR="00000000" w:rsidRDefault="00BE72F4">
      <w:pPr>
        <w:pStyle w:val="ConsPlusNonformat"/>
        <w:widowControl/>
      </w:pPr>
      <w:r>
        <w:t xml:space="preserve">        Исключено:</w:t>
      </w:r>
    </w:p>
    <w:p w:rsidR="00000000" w:rsidRDefault="00BE72F4">
      <w:pPr>
        <w:pStyle w:val="ConsPlusNonformat"/>
        <w:widowControl/>
      </w:pPr>
      <w:r>
        <w:t xml:space="preserve">        специфически</w:t>
      </w:r>
      <w:r>
        <w:t>е двигательные расстройства (G20-G26)</w:t>
      </w:r>
    </w:p>
    <w:p w:rsidR="00000000" w:rsidRDefault="00BE72F4">
      <w:pPr>
        <w:pStyle w:val="ConsPlusNonformat"/>
        <w:widowControl/>
      </w:pPr>
      <w:r>
        <w:t xml:space="preserve">        стереотипные двигательные расстройства (F98.4)</w:t>
      </w:r>
    </w:p>
    <w:p w:rsidR="00000000" w:rsidRDefault="00BE72F4">
      <w:pPr>
        <w:pStyle w:val="ConsPlusNonformat"/>
        <w:widowControl/>
      </w:pPr>
      <w:r>
        <w:t xml:space="preserve">        тики (F95.-)</w:t>
      </w:r>
    </w:p>
    <w:p w:rsidR="00000000" w:rsidRDefault="00BE72F4">
      <w:pPr>
        <w:pStyle w:val="ConsPlusNonformat"/>
        <w:widowControl/>
      </w:pPr>
      <w:r>
        <w:t xml:space="preserve">        R25.0 Анормальные движения головы</w:t>
      </w:r>
    </w:p>
    <w:p w:rsidR="00000000" w:rsidRDefault="00BE72F4">
      <w:pPr>
        <w:pStyle w:val="ConsPlusNonformat"/>
        <w:widowControl/>
      </w:pPr>
      <w:r>
        <w:t xml:space="preserve">        R25.1 Тремор неуточненный</w:t>
      </w:r>
    </w:p>
    <w:p w:rsidR="00000000" w:rsidRDefault="00BE72F4">
      <w:pPr>
        <w:pStyle w:val="ConsPlusNonformat"/>
        <w:widowControl/>
      </w:pPr>
      <w:r>
        <w:t xml:space="preserve">              Исключено:</w:t>
      </w:r>
    </w:p>
    <w:p w:rsidR="00000000" w:rsidRDefault="00BE72F4">
      <w:pPr>
        <w:pStyle w:val="ConsPlusNonformat"/>
        <w:widowControl/>
      </w:pPr>
      <w:r>
        <w:t xml:space="preserve">              тремор:</w:t>
      </w:r>
    </w:p>
    <w:p w:rsidR="00000000" w:rsidRDefault="00BE72F4">
      <w:pPr>
        <w:pStyle w:val="ConsPlusNonformat"/>
        <w:widowControl/>
      </w:pPr>
      <w:r>
        <w:t xml:space="preserve">              - дис</w:t>
      </w:r>
      <w:r>
        <w:t>социативный (F44.4)</w:t>
      </w:r>
    </w:p>
    <w:p w:rsidR="00000000" w:rsidRDefault="00BE72F4">
      <w:pPr>
        <w:pStyle w:val="ConsPlusNonformat"/>
        <w:widowControl/>
      </w:pPr>
      <w:r>
        <w:t xml:space="preserve">              - интенционный (G25.2)</w:t>
      </w:r>
    </w:p>
    <w:p w:rsidR="00000000" w:rsidRDefault="00BE72F4">
      <w:pPr>
        <w:pStyle w:val="ConsPlusNonformat"/>
        <w:widowControl/>
      </w:pPr>
      <w:r>
        <w:t xml:space="preserve">              - эссенциальный (G25.1)</w:t>
      </w:r>
    </w:p>
    <w:p w:rsidR="00000000" w:rsidRDefault="00BE72F4">
      <w:pPr>
        <w:pStyle w:val="ConsPlusNonformat"/>
        <w:widowControl/>
      </w:pPr>
      <w:r>
        <w:t xml:space="preserve">              хорея БДУ (G25.5)</w:t>
      </w:r>
    </w:p>
    <w:p w:rsidR="00000000" w:rsidRDefault="00BE72F4">
      <w:pPr>
        <w:pStyle w:val="ConsPlusNonformat"/>
        <w:widowControl/>
      </w:pPr>
      <w:r>
        <w:t xml:space="preserve">        R25.2 Судорога и спазм</w:t>
      </w:r>
    </w:p>
    <w:p w:rsidR="00000000" w:rsidRDefault="00BE72F4">
      <w:pPr>
        <w:pStyle w:val="ConsPlusNonformat"/>
        <w:widowControl/>
      </w:pPr>
      <w:r>
        <w:t xml:space="preserve">              Исключено:</w:t>
      </w:r>
    </w:p>
    <w:p w:rsidR="00000000" w:rsidRDefault="00BE72F4">
      <w:pPr>
        <w:pStyle w:val="ConsPlusNonformat"/>
        <w:widowControl/>
      </w:pPr>
      <w:r>
        <w:t xml:space="preserve">              детские спазмы (G40.4)</w:t>
      </w:r>
    </w:p>
    <w:p w:rsidR="00000000" w:rsidRDefault="00BE72F4">
      <w:pPr>
        <w:pStyle w:val="ConsPlusNonformat"/>
        <w:widowControl/>
      </w:pPr>
      <w:r>
        <w:lastRenderedPageBreak/>
        <w:t xml:space="preserve">              карпопедальный спазм (</w:t>
      </w:r>
      <w:r>
        <w:t>R29.0)</w:t>
      </w:r>
    </w:p>
    <w:p w:rsidR="00000000" w:rsidRDefault="00BE72F4">
      <w:pPr>
        <w:pStyle w:val="ConsPlusNonformat"/>
        <w:widowControl/>
      </w:pPr>
      <w:r>
        <w:t xml:space="preserve">        R25.3 Фасцикуляция</w:t>
      </w:r>
    </w:p>
    <w:p w:rsidR="00000000" w:rsidRDefault="00BE72F4">
      <w:pPr>
        <w:pStyle w:val="ConsPlusNonformat"/>
        <w:widowControl/>
      </w:pPr>
      <w:r>
        <w:t xml:space="preserve">        R25.8 Другие  и  неуточненные  анормальные  непроизвольные</w:t>
      </w:r>
    </w:p>
    <w:p w:rsidR="00000000" w:rsidRDefault="00BE72F4">
      <w:pPr>
        <w:pStyle w:val="ConsPlusNonformat"/>
        <w:widowControl/>
      </w:pPr>
      <w:r>
        <w:t>движения</w:t>
      </w:r>
    </w:p>
    <w:p w:rsidR="00000000" w:rsidRDefault="00BE72F4">
      <w:pPr>
        <w:pStyle w:val="ConsPlusNonformat"/>
        <w:widowControl/>
      </w:pPr>
    </w:p>
    <w:p w:rsidR="00000000" w:rsidRDefault="00BE72F4">
      <w:pPr>
        <w:pStyle w:val="ConsPlusNonformat"/>
        <w:widowControl/>
      </w:pPr>
      <w:r>
        <w:t xml:space="preserve">    R26 Нарушения походки и подвижности</w:t>
      </w:r>
    </w:p>
    <w:p w:rsidR="00000000" w:rsidRDefault="00BE72F4">
      <w:pPr>
        <w:pStyle w:val="ConsPlusNonformat"/>
        <w:widowControl/>
      </w:pPr>
      <w:r>
        <w:t xml:space="preserve">        Исключено:</w:t>
      </w:r>
    </w:p>
    <w:p w:rsidR="00000000" w:rsidRDefault="00BE72F4">
      <w:pPr>
        <w:pStyle w:val="ConsPlusNonformat"/>
        <w:widowControl/>
      </w:pPr>
      <w:r>
        <w:t xml:space="preserve">        атаксия:</w:t>
      </w:r>
    </w:p>
    <w:p w:rsidR="00000000" w:rsidRDefault="00BE72F4">
      <w:pPr>
        <w:pStyle w:val="ConsPlusNonformat"/>
        <w:widowControl/>
      </w:pPr>
      <w:r>
        <w:t xml:space="preserve">        - БДУ (R27.0)</w:t>
      </w:r>
    </w:p>
    <w:p w:rsidR="00000000" w:rsidRDefault="00BE72F4">
      <w:pPr>
        <w:pStyle w:val="ConsPlusNonformat"/>
        <w:widowControl/>
      </w:pPr>
      <w:r>
        <w:t xml:space="preserve">        - двигательная (сифилитическая) (A52.1)</w:t>
      </w:r>
    </w:p>
    <w:p w:rsidR="00000000" w:rsidRDefault="00BE72F4">
      <w:pPr>
        <w:pStyle w:val="ConsPlusNonformat"/>
        <w:widowControl/>
      </w:pPr>
      <w:r>
        <w:t xml:space="preserve">        - наследственная (G11.-)</w:t>
      </w:r>
    </w:p>
    <w:p w:rsidR="00000000" w:rsidRDefault="00BE72F4">
      <w:pPr>
        <w:pStyle w:val="ConsPlusNonformat"/>
        <w:widowControl/>
      </w:pPr>
      <w:r>
        <w:t xml:space="preserve">        синдром неподвижности (параплегический) (M62.3)</w:t>
      </w:r>
    </w:p>
    <w:p w:rsidR="00000000" w:rsidRDefault="00BE72F4">
      <w:pPr>
        <w:pStyle w:val="ConsPlusNonformat"/>
        <w:widowControl/>
      </w:pPr>
      <w:r>
        <w:t xml:space="preserve">        R26.0 Атактическая походка</w:t>
      </w:r>
    </w:p>
    <w:p w:rsidR="00000000" w:rsidRDefault="00BE72F4">
      <w:pPr>
        <w:pStyle w:val="ConsPlusNonformat"/>
        <w:widowControl/>
      </w:pPr>
      <w:r>
        <w:t xml:space="preserve">        R26.1 Паралитическая походка</w:t>
      </w:r>
    </w:p>
    <w:p w:rsidR="00000000" w:rsidRDefault="00BE72F4">
      <w:pPr>
        <w:pStyle w:val="ConsPlusNonformat"/>
        <w:widowControl/>
      </w:pPr>
      <w:r>
        <w:t xml:space="preserve">        R26.2 Затруднение  при  ходьбе,  не  классифицированное  в</w:t>
      </w:r>
    </w:p>
    <w:p w:rsidR="00000000" w:rsidRDefault="00BE72F4">
      <w:pPr>
        <w:pStyle w:val="ConsPlusNonformat"/>
        <w:widowControl/>
      </w:pPr>
      <w:r>
        <w:t>других рубриках</w:t>
      </w:r>
    </w:p>
    <w:p w:rsidR="00000000" w:rsidRDefault="00BE72F4">
      <w:pPr>
        <w:pStyle w:val="ConsPlusNonformat"/>
        <w:widowControl/>
      </w:pPr>
      <w:r>
        <w:t xml:space="preserve">        R26</w:t>
      </w:r>
      <w:r>
        <w:t>.8 Другие   и   неуточненные   нарушения   походки    и</w:t>
      </w:r>
    </w:p>
    <w:p w:rsidR="00000000" w:rsidRDefault="00BE72F4">
      <w:pPr>
        <w:pStyle w:val="ConsPlusNonformat"/>
        <w:widowControl/>
      </w:pPr>
      <w:r>
        <w:t>подвижности</w:t>
      </w:r>
    </w:p>
    <w:p w:rsidR="00000000" w:rsidRDefault="00BE72F4">
      <w:pPr>
        <w:pStyle w:val="ConsPlusNonformat"/>
        <w:widowControl/>
      </w:pPr>
    </w:p>
    <w:p w:rsidR="00000000" w:rsidRDefault="00BE72F4">
      <w:pPr>
        <w:pStyle w:val="ConsPlusNonformat"/>
        <w:widowControl/>
      </w:pPr>
      <w:r>
        <w:t xml:space="preserve">    R27 Другое нарушение координации</w:t>
      </w:r>
    </w:p>
    <w:p w:rsidR="00000000" w:rsidRDefault="00BE72F4">
      <w:pPr>
        <w:pStyle w:val="ConsPlusNonformat"/>
        <w:widowControl/>
      </w:pPr>
      <w:r>
        <w:t xml:space="preserve">        Исключено:</w:t>
      </w:r>
    </w:p>
    <w:p w:rsidR="00000000" w:rsidRDefault="00BE72F4">
      <w:pPr>
        <w:pStyle w:val="ConsPlusNonformat"/>
        <w:widowControl/>
      </w:pPr>
      <w:r>
        <w:t xml:space="preserve">        атактическая походка (R26.0)</w:t>
      </w:r>
    </w:p>
    <w:p w:rsidR="00000000" w:rsidRDefault="00BE72F4">
      <w:pPr>
        <w:pStyle w:val="ConsPlusNonformat"/>
        <w:widowControl/>
      </w:pPr>
      <w:r>
        <w:t xml:space="preserve">        головокружение БДУ (R42)</w:t>
      </w:r>
    </w:p>
    <w:p w:rsidR="00000000" w:rsidRDefault="00BE72F4">
      <w:pPr>
        <w:pStyle w:val="ConsPlusNonformat"/>
        <w:widowControl/>
      </w:pPr>
      <w:r>
        <w:t xml:space="preserve">        наследственная атаксия (G11.-)</w:t>
      </w:r>
    </w:p>
    <w:p w:rsidR="00000000" w:rsidRDefault="00BE72F4">
      <w:pPr>
        <w:pStyle w:val="ConsPlusNonformat"/>
        <w:widowControl/>
      </w:pPr>
      <w:r>
        <w:t xml:space="preserve">        R27.0 Атаксия </w:t>
      </w:r>
      <w:r>
        <w:t>неуточненная</w:t>
      </w:r>
    </w:p>
    <w:p w:rsidR="00000000" w:rsidRDefault="00BE72F4">
      <w:pPr>
        <w:pStyle w:val="ConsPlusNonformat"/>
        <w:widowControl/>
      </w:pPr>
      <w:r>
        <w:t xml:space="preserve">        R27.8 Другие и неуточненные нарушения координации</w:t>
      </w:r>
    </w:p>
    <w:p w:rsidR="00000000" w:rsidRDefault="00BE72F4">
      <w:pPr>
        <w:pStyle w:val="ConsPlusNonformat"/>
        <w:widowControl/>
      </w:pPr>
    </w:p>
    <w:p w:rsidR="00000000" w:rsidRDefault="00BE72F4">
      <w:pPr>
        <w:pStyle w:val="ConsPlusNonformat"/>
        <w:widowControl/>
      </w:pPr>
      <w:r>
        <w:t xml:space="preserve">    R29 Другие симптомы и признаки, относящиеся к нервной и костно</w:t>
      </w:r>
    </w:p>
    <w:p w:rsidR="00000000" w:rsidRDefault="00BE72F4">
      <w:pPr>
        <w:pStyle w:val="ConsPlusNonformat"/>
        <w:widowControl/>
      </w:pPr>
      <w:r>
        <w:t>- мышечной системам</w:t>
      </w:r>
    </w:p>
    <w:p w:rsidR="00000000" w:rsidRDefault="00BE72F4">
      <w:pPr>
        <w:pStyle w:val="ConsPlusNonformat"/>
        <w:widowControl/>
      </w:pPr>
      <w:r>
        <w:t xml:space="preserve">        R29.0 Тетания</w:t>
      </w:r>
    </w:p>
    <w:p w:rsidR="00000000" w:rsidRDefault="00BE72F4">
      <w:pPr>
        <w:pStyle w:val="ConsPlusNonformat"/>
        <w:widowControl/>
      </w:pPr>
      <w:r>
        <w:t xml:space="preserve">              Исключено: тетания:</w:t>
      </w:r>
    </w:p>
    <w:p w:rsidR="00000000" w:rsidRDefault="00BE72F4">
      <w:pPr>
        <w:pStyle w:val="ConsPlusNonformat"/>
        <w:widowControl/>
      </w:pPr>
      <w:r>
        <w:t xml:space="preserve">              - диссоциативная (F44.5)</w:t>
      </w:r>
    </w:p>
    <w:p w:rsidR="00000000" w:rsidRDefault="00BE72F4">
      <w:pPr>
        <w:pStyle w:val="ConsPlusNonformat"/>
        <w:widowControl/>
      </w:pPr>
      <w:r>
        <w:t xml:space="preserve">  </w:t>
      </w:r>
      <w:r>
        <w:t xml:space="preserve">            - новорожденного (P71.3)</w:t>
      </w:r>
    </w:p>
    <w:p w:rsidR="00000000" w:rsidRDefault="00BE72F4">
      <w:pPr>
        <w:pStyle w:val="ConsPlusNonformat"/>
        <w:widowControl/>
      </w:pPr>
      <w:r>
        <w:t xml:space="preserve">              - паратиреоидная (E20.9)</w:t>
      </w:r>
    </w:p>
    <w:p w:rsidR="00000000" w:rsidRDefault="00BE72F4">
      <w:pPr>
        <w:pStyle w:val="ConsPlusNonformat"/>
        <w:widowControl/>
      </w:pPr>
      <w:r>
        <w:t xml:space="preserve">              - после удаления щитовидной железы (E89.2)</w:t>
      </w:r>
    </w:p>
    <w:p w:rsidR="00000000" w:rsidRDefault="00BE72F4">
      <w:pPr>
        <w:pStyle w:val="ConsPlusNonformat"/>
        <w:widowControl/>
      </w:pPr>
      <w:r>
        <w:t xml:space="preserve">        R29.1 Менингизм</w:t>
      </w:r>
    </w:p>
    <w:p w:rsidR="00000000" w:rsidRDefault="00BE72F4">
      <w:pPr>
        <w:pStyle w:val="ConsPlusNonformat"/>
        <w:widowControl/>
      </w:pPr>
      <w:r>
        <w:t xml:space="preserve">        R29.2 Анормальный рефлекс</w:t>
      </w:r>
    </w:p>
    <w:p w:rsidR="00000000" w:rsidRDefault="00BE72F4">
      <w:pPr>
        <w:pStyle w:val="ConsPlusNonformat"/>
        <w:widowControl/>
      </w:pPr>
      <w:r>
        <w:t xml:space="preserve">              Исключено:</w:t>
      </w:r>
    </w:p>
    <w:p w:rsidR="00000000" w:rsidRDefault="00BE72F4">
      <w:pPr>
        <w:pStyle w:val="ConsPlusNonformat"/>
        <w:widowControl/>
      </w:pPr>
      <w:r>
        <w:t xml:space="preserve">              анормальный зрачковый рефл</w:t>
      </w:r>
      <w:r>
        <w:t>екс (H57.0)</w:t>
      </w:r>
    </w:p>
    <w:p w:rsidR="00000000" w:rsidRDefault="00BE72F4">
      <w:pPr>
        <w:pStyle w:val="ConsPlusNonformat"/>
        <w:widowControl/>
      </w:pPr>
      <w:r>
        <w:t xml:space="preserve">              вазовагальная реакция, или обморок (R55)</w:t>
      </w:r>
    </w:p>
    <w:p w:rsidR="00000000" w:rsidRDefault="00BE72F4">
      <w:pPr>
        <w:pStyle w:val="ConsPlusNonformat"/>
        <w:widowControl/>
      </w:pPr>
      <w:r>
        <w:t xml:space="preserve">              повышенный рвотный рефлекс (J39.2)</w:t>
      </w:r>
    </w:p>
    <w:p w:rsidR="00000000" w:rsidRDefault="00BE72F4">
      <w:pPr>
        <w:pStyle w:val="ConsPlusNonformat"/>
        <w:widowControl/>
      </w:pPr>
      <w:r>
        <w:t xml:space="preserve">        R29.3 Анормальное положение тела</w:t>
      </w:r>
    </w:p>
    <w:p w:rsidR="00000000" w:rsidRDefault="00BE72F4">
      <w:pPr>
        <w:pStyle w:val="ConsPlusNonformat"/>
        <w:widowControl/>
      </w:pPr>
      <w:r>
        <w:t xml:space="preserve">        R29.4 Щелкающее бедро</w:t>
      </w:r>
    </w:p>
    <w:p w:rsidR="00000000" w:rsidRDefault="00BE72F4">
      <w:pPr>
        <w:pStyle w:val="ConsPlusNonformat"/>
        <w:widowControl/>
      </w:pPr>
      <w:r>
        <w:t xml:space="preserve">              Исключено: врожденная деформация бедра (Q65.-)</w:t>
      </w:r>
    </w:p>
    <w:p w:rsidR="00000000" w:rsidRDefault="00BE72F4">
      <w:pPr>
        <w:pStyle w:val="ConsPlusNonformat"/>
        <w:widowControl/>
      </w:pPr>
      <w:r>
        <w:t xml:space="preserve">        </w:t>
      </w:r>
      <w:r>
        <w:t>R29.8 Другие   и   неуточненные   симптомы   и   признаки,</w:t>
      </w:r>
    </w:p>
    <w:p w:rsidR="00000000" w:rsidRDefault="00BE72F4">
      <w:pPr>
        <w:pStyle w:val="ConsPlusNonformat"/>
        <w:widowControl/>
      </w:pPr>
      <w:r>
        <w:t>относящиеся к нервной и костно - мышечной системам</w:t>
      </w:r>
    </w:p>
    <w:p w:rsidR="00000000" w:rsidRDefault="00BE72F4">
      <w:pPr>
        <w:pStyle w:val="ConsPlusNonformat"/>
        <w:widowControl/>
      </w:pPr>
    </w:p>
    <w:p w:rsidR="00000000" w:rsidRDefault="00BE72F4">
      <w:pPr>
        <w:pStyle w:val="ConsPlusNonformat"/>
        <w:widowControl/>
      </w:pPr>
      <w:r>
        <w:t xml:space="preserve">    СИМПТОМЫ И ПРИЗНАКИ, ОТНОСЯЩИЕСЯ К МОЧЕВОЙ СИСТЕМЕ</w:t>
      </w:r>
    </w:p>
    <w:p w:rsidR="00000000" w:rsidRDefault="00BE72F4">
      <w:pPr>
        <w:pStyle w:val="ConsPlusNonformat"/>
        <w:widowControl/>
      </w:pPr>
      <w:r>
        <w:t xml:space="preserve">    (R30-R39)</w:t>
      </w:r>
    </w:p>
    <w:p w:rsidR="00000000" w:rsidRDefault="00BE72F4">
      <w:pPr>
        <w:pStyle w:val="ConsPlusNonformat"/>
        <w:widowControl/>
      </w:pPr>
    </w:p>
    <w:p w:rsidR="00000000" w:rsidRDefault="00BE72F4">
      <w:pPr>
        <w:pStyle w:val="ConsPlusNonformat"/>
        <w:widowControl/>
      </w:pPr>
      <w:r>
        <w:t xml:space="preserve">    R30 Боль, связанная с мочеиспусканием</w:t>
      </w:r>
    </w:p>
    <w:p w:rsidR="00000000" w:rsidRDefault="00BE72F4">
      <w:pPr>
        <w:pStyle w:val="ConsPlusNonformat"/>
        <w:widowControl/>
      </w:pPr>
      <w:r>
        <w:t xml:space="preserve">        Исключено: психогенная бо</w:t>
      </w:r>
      <w:r>
        <w:t>ль (F45.3)</w:t>
      </w:r>
    </w:p>
    <w:p w:rsidR="00000000" w:rsidRDefault="00BE72F4">
      <w:pPr>
        <w:pStyle w:val="ConsPlusNonformat"/>
        <w:widowControl/>
      </w:pPr>
      <w:r>
        <w:t xml:space="preserve">        R30.0 Дизурия</w:t>
      </w:r>
    </w:p>
    <w:p w:rsidR="00000000" w:rsidRDefault="00BE72F4">
      <w:pPr>
        <w:pStyle w:val="ConsPlusNonformat"/>
        <w:widowControl/>
      </w:pPr>
      <w:r>
        <w:t xml:space="preserve">        R30.1 Тенезмы мочевого пузыря</w:t>
      </w:r>
    </w:p>
    <w:p w:rsidR="00000000" w:rsidRDefault="00BE72F4">
      <w:pPr>
        <w:pStyle w:val="ConsPlusNonformat"/>
        <w:widowControl/>
      </w:pPr>
      <w:r>
        <w:t xml:space="preserve">        R30.9 Болезненное мочеиспускание неуточненное</w:t>
      </w:r>
    </w:p>
    <w:p w:rsidR="00000000" w:rsidRDefault="00BE72F4">
      <w:pPr>
        <w:pStyle w:val="ConsPlusNonformat"/>
        <w:widowControl/>
      </w:pPr>
    </w:p>
    <w:p w:rsidR="00000000" w:rsidRDefault="00BE72F4">
      <w:pPr>
        <w:pStyle w:val="ConsPlusNonformat"/>
        <w:widowControl/>
      </w:pPr>
      <w:r>
        <w:t xml:space="preserve">    R31 Неуточненная гематурия</w:t>
      </w:r>
    </w:p>
    <w:p w:rsidR="00000000" w:rsidRDefault="00BE72F4">
      <w:pPr>
        <w:pStyle w:val="ConsPlusNonformat"/>
        <w:widowControl/>
      </w:pPr>
      <w:r>
        <w:t xml:space="preserve">        Исключено: рецидивирующая или стойкая гематурия (N02.-)</w:t>
      </w:r>
    </w:p>
    <w:p w:rsidR="00000000" w:rsidRDefault="00BE72F4">
      <w:pPr>
        <w:pStyle w:val="ConsPlusNonformat"/>
        <w:widowControl/>
      </w:pPr>
    </w:p>
    <w:p w:rsidR="00000000" w:rsidRDefault="00BE72F4">
      <w:pPr>
        <w:pStyle w:val="ConsPlusNonformat"/>
        <w:widowControl/>
      </w:pPr>
      <w:r>
        <w:t xml:space="preserve">    R32 Недержание мочи неуточненн</w:t>
      </w:r>
      <w:r>
        <w:t>ое</w:t>
      </w:r>
    </w:p>
    <w:p w:rsidR="00000000" w:rsidRDefault="00BE72F4">
      <w:pPr>
        <w:pStyle w:val="ConsPlusNonformat"/>
        <w:widowControl/>
      </w:pPr>
      <w:r>
        <w:t xml:space="preserve">        Исключено:</w:t>
      </w:r>
    </w:p>
    <w:p w:rsidR="00000000" w:rsidRDefault="00BE72F4">
      <w:pPr>
        <w:pStyle w:val="ConsPlusNonformat"/>
        <w:widowControl/>
      </w:pPr>
      <w:r>
        <w:t xml:space="preserve">        недержание мочи,  вызванное стрессом,  и другое уточненное</w:t>
      </w:r>
    </w:p>
    <w:p w:rsidR="00000000" w:rsidRDefault="00BE72F4">
      <w:pPr>
        <w:pStyle w:val="ConsPlusNonformat"/>
        <w:widowControl/>
      </w:pPr>
      <w:r>
        <w:t>недержание мочи (N39.3-N39.4)</w:t>
      </w:r>
    </w:p>
    <w:p w:rsidR="00000000" w:rsidRDefault="00BE72F4">
      <w:pPr>
        <w:pStyle w:val="ConsPlusNonformat"/>
        <w:widowControl/>
      </w:pPr>
      <w:r>
        <w:t xml:space="preserve">        энурез неорганической природы (F98.0)</w:t>
      </w:r>
    </w:p>
    <w:p w:rsidR="00000000" w:rsidRDefault="00BE72F4">
      <w:pPr>
        <w:pStyle w:val="ConsPlusNonformat"/>
        <w:widowControl/>
      </w:pPr>
    </w:p>
    <w:p w:rsidR="00000000" w:rsidRDefault="00BE72F4">
      <w:pPr>
        <w:pStyle w:val="ConsPlusNonformat"/>
        <w:widowControl/>
      </w:pPr>
      <w:r>
        <w:t xml:space="preserve">    R33 Задержка мочи</w:t>
      </w:r>
    </w:p>
    <w:p w:rsidR="00000000" w:rsidRDefault="00BE72F4">
      <w:pPr>
        <w:pStyle w:val="ConsPlusNonformat"/>
        <w:widowControl/>
      </w:pPr>
      <w:r>
        <w:t xml:space="preserve">    R34 Анурия и олигурия</w:t>
      </w:r>
    </w:p>
    <w:p w:rsidR="00000000" w:rsidRDefault="00BE72F4">
      <w:pPr>
        <w:pStyle w:val="ConsPlusNonformat"/>
        <w:widowControl/>
      </w:pPr>
      <w:r>
        <w:t xml:space="preserve">        Исключено: случаи, осложняющие:</w:t>
      </w:r>
    </w:p>
    <w:p w:rsidR="00000000" w:rsidRDefault="00BE72F4">
      <w:pPr>
        <w:pStyle w:val="ConsPlusNonformat"/>
        <w:widowControl/>
      </w:pPr>
      <w:r>
        <w:t xml:space="preserve">  </w:t>
      </w:r>
      <w:r>
        <w:t xml:space="preserve">      - аборт,  внематочную или молярную беременность  (O00-O07,</w:t>
      </w:r>
    </w:p>
    <w:p w:rsidR="00000000" w:rsidRDefault="00BE72F4">
      <w:pPr>
        <w:pStyle w:val="ConsPlusNonformat"/>
        <w:widowControl/>
      </w:pPr>
      <w:r>
        <w:t>O08.4)</w:t>
      </w:r>
    </w:p>
    <w:p w:rsidR="00000000" w:rsidRDefault="00BE72F4">
      <w:pPr>
        <w:pStyle w:val="ConsPlusNonformat"/>
        <w:widowControl/>
      </w:pPr>
      <w:r>
        <w:t xml:space="preserve">        - беременность, роды и послеродовой период (O26.8, O90.4)</w:t>
      </w:r>
    </w:p>
    <w:p w:rsidR="00000000" w:rsidRDefault="00BE72F4">
      <w:pPr>
        <w:pStyle w:val="ConsPlusNonformat"/>
        <w:widowControl/>
      </w:pPr>
    </w:p>
    <w:p w:rsidR="00000000" w:rsidRDefault="00BE72F4">
      <w:pPr>
        <w:pStyle w:val="ConsPlusNonformat"/>
        <w:widowControl/>
      </w:pPr>
      <w:r>
        <w:t xml:space="preserve">    R35 Полиурия</w:t>
      </w:r>
    </w:p>
    <w:p w:rsidR="00000000" w:rsidRDefault="00BE72F4">
      <w:pPr>
        <w:pStyle w:val="ConsPlusNonformat"/>
        <w:widowControl/>
      </w:pPr>
      <w:r>
        <w:t xml:space="preserve">        Исключено: психогенная полиурия (F45.3)</w:t>
      </w:r>
    </w:p>
    <w:p w:rsidR="00000000" w:rsidRDefault="00BE72F4">
      <w:pPr>
        <w:pStyle w:val="ConsPlusNonformat"/>
        <w:widowControl/>
      </w:pPr>
    </w:p>
    <w:p w:rsidR="00000000" w:rsidRDefault="00BE72F4">
      <w:pPr>
        <w:pStyle w:val="ConsPlusNonformat"/>
        <w:widowControl/>
      </w:pPr>
      <w:r>
        <w:t xml:space="preserve">    R36 Выделения из уретры</w:t>
      </w:r>
    </w:p>
    <w:p w:rsidR="00000000" w:rsidRDefault="00BE72F4">
      <w:pPr>
        <w:pStyle w:val="ConsPlusNonformat"/>
        <w:widowControl/>
      </w:pPr>
      <w:r>
        <w:t xml:space="preserve">    R39 Другие    симпт</w:t>
      </w:r>
      <w:r>
        <w:t>омы    и    признаки,     относящиеся     к</w:t>
      </w:r>
    </w:p>
    <w:p w:rsidR="00000000" w:rsidRDefault="00BE72F4">
      <w:pPr>
        <w:pStyle w:val="ConsPlusNonformat"/>
        <w:widowControl/>
      </w:pPr>
      <w:r>
        <w:t>мочевыделительной системе</w:t>
      </w:r>
    </w:p>
    <w:p w:rsidR="00000000" w:rsidRDefault="00BE72F4">
      <w:pPr>
        <w:pStyle w:val="ConsPlusNonformat"/>
        <w:widowControl/>
      </w:pPr>
      <w:r>
        <w:t xml:space="preserve">        R39.0 Экстравазация мочи</w:t>
      </w:r>
    </w:p>
    <w:p w:rsidR="00000000" w:rsidRDefault="00BE72F4">
      <w:pPr>
        <w:pStyle w:val="ConsPlusNonformat"/>
        <w:widowControl/>
      </w:pPr>
      <w:r>
        <w:t xml:space="preserve">        R39.1 Другие трудности, связанные с мочеиспусканием</w:t>
      </w:r>
    </w:p>
    <w:p w:rsidR="00000000" w:rsidRDefault="00BE72F4">
      <w:pPr>
        <w:pStyle w:val="ConsPlusNonformat"/>
        <w:widowControl/>
      </w:pPr>
      <w:r>
        <w:t xml:space="preserve">        R39.2 Экстраренальная уремия</w:t>
      </w:r>
    </w:p>
    <w:p w:rsidR="00000000" w:rsidRDefault="00BE72F4">
      <w:pPr>
        <w:pStyle w:val="ConsPlusNonformat"/>
        <w:widowControl/>
      </w:pPr>
      <w:r>
        <w:t xml:space="preserve">        R39.8 Другие   и   неуточненные   симптомы   и  </w:t>
      </w:r>
      <w:r>
        <w:t xml:space="preserve"> признаки,</w:t>
      </w:r>
    </w:p>
    <w:p w:rsidR="00000000" w:rsidRDefault="00BE72F4">
      <w:pPr>
        <w:pStyle w:val="ConsPlusNonformat"/>
        <w:widowControl/>
      </w:pPr>
      <w:r>
        <w:t>относящиеся к мочевой системе</w:t>
      </w:r>
    </w:p>
    <w:p w:rsidR="00000000" w:rsidRDefault="00BE72F4">
      <w:pPr>
        <w:pStyle w:val="ConsPlusNonformat"/>
        <w:widowControl/>
      </w:pPr>
    </w:p>
    <w:p w:rsidR="00000000" w:rsidRDefault="00BE72F4">
      <w:pPr>
        <w:pStyle w:val="ConsPlusNonformat"/>
        <w:widowControl/>
      </w:pPr>
      <w:r>
        <w:t xml:space="preserve">    СИМПТОМЫ И ПРИЗНАКИ, ОТНОСЯЩИЕСЯ К ПОЗНАВАТЕЛЬНОЙ СПОСОБНОСТИ,</w:t>
      </w:r>
    </w:p>
    <w:p w:rsidR="00000000" w:rsidRDefault="00BE72F4">
      <w:pPr>
        <w:pStyle w:val="ConsPlusNonformat"/>
        <w:widowControl/>
      </w:pPr>
      <w:r>
        <w:t xml:space="preserve">    ВОСПРИЯТИЮ, ЭМОЦИОНАЛЬНОМУ СОСТОЯНИЮ И ПОВЕДЕНИЮ</w:t>
      </w:r>
    </w:p>
    <w:p w:rsidR="00000000" w:rsidRDefault="00BE72F4">
      <w:pPr>
        <w:pStyle w:val="ConsPlusNonformat"/>
        <w:widowControl/>
      </w:pPr>
      <w:r>
        <w:t xml:space="preserve">    (R40-R46)</w:t>
      </w:r>
    </w:p>
    <w:p w:rsidR="00000000" w:rsidRDefault="00BE72F4">
      <w:pPr>
        <w:pStyle w:val="ConsPlusNonformat"/>
        <w:widowControl/>
      </w:pPr>
    </w:p>
    <w:p w:rsidR="00000000" w:rsidRDefault="00BE72F4">
      <w:pPr>
        <w:pStyle w:val="ConsPlusNonformat"/>
        <w:widowControl/>
      </w:pPr>
      <w:r>
        <w:t xml:space="preserve">    Исключено: симптомы и признаки,  являющиеся частью клинической</w:t>
      </w:r>
    </w:p>
    <w:p w:rsidR="00000000" w:rsidRDefault="00BE72F4">
      <w:pPr>
        <w:pStyle w:val="ConsPlusNonformat"/>
        <w:widowControl/>
      </w:pPr>
      <w:r>
        <w:t>картины псих</w:t>
      </w:r>
      <w:r>
        <w:t>ического расстройства (F00-F99)</w:t>
      </w:r>
    </w:p>
    <w:p w:rsidR="00000000" w:rsidRDefault="00BE72F4">
      <w:pPr>
        <w:pStyle w:val="ConsPlusNonformat"/>
        <w:widowControl/>
      </w:pPr>
    </w:p>
    <w:p w:rsidR="00000000" w:rsidRDefault="00BE72F4">
      <w:pPr>
        <w:pStyle w:val="ConsPlusNonformat"/>
        <w:widowControl/>
      </w:pPr>
      <w:r>
        <w:t xml:space="preserve">    R40 Сомнолентность, ступор и кома</w:t>
      </w:r>
    </w:p>
    <w:p w:rsidR="00000000" w:rsidRDefault="00BE72F4">
      <w:pPr>
        <w:pStyle w:val="ConsPlusNonformat"/>
        <w:widowControl/>
      </w:pPr>
      <w:r>
        <w:t xml:space="preserve">        Исключено: кома:</w:t>
      </w:r>
    </w:p>
    <w:p w:rsidR="00000000" w:rsidRDefault="00BE72F4">
      <w:pPr>
        <w:pStyle w:val="ConsPlusNonformat"/>
        <w:widowControl/>
      </w:pPr>
      <w:r>
        <w:t xml:space="preserve">        - гипогликемическая (недиабетическая) (E15)</w:t>
      </w:r>
    </w:p>
    <w:p w:rsidR="00000000" w:rsidRDefault="00BE72F4">
      <w:pPr>
        <w:pStyle w:val="ConsPlusNonformat"/>
        <w:widowControl/>
      </w:pPr>
      <w:r>
        <w:t xml:space="preserve">        - диабетическая (E10-E14 с общим четвертым знаком .0)</w:t>
      </w:r>
    </w:p>
    <w:p w:rsidR="00000000" w:rsidRDefault="00BE72F4">
      <w:pPr>
        <w:pStyle w:val="ConsPlusNonformat"/>
        <w:widowControl/>
      </w:pPr>
      <w:r>
        <w:t xml:space="preserve">        - новорожденного (P91.5)</w:t>
      </w:r>
    </w:p>
    <w:p w:rsidR="00000000" w:rsidRDefault="00BE72F4">
      <w:pPr>
        <w:pStyle w:val="ConsPlusNonformat"/>
        <w:widowControl/>
      </w:pPr>
      <w:r>
        <w:t xml:space="preserve">        - печ</w:t>
      </w:r>
      <w:r>
        <w:t>еночная (K72.-)</w:t>
      </w:r>
    </w:p>
    <w:p w:rsidR="00000000" w:rsidRDefault="00BE72F4">
      <w:pPr>
        <w:pStyle w:val="ConsPlusNonformat"/>
        <w:widowControl/>
      </w:pPr>
      <w:r>
        <w:t xml:space="preserve">        - уремическая (N19)</w:t>
      </w:r>
    </w:p>
    <w:p w:rsidR="00000000" w:rsidRDefault="00BE72F4">
      <w:pPr>
        <w:pStyle w:val="ConsPlusNonformat"/>
        <w:widowControl/>
      </w:pPr>
      <w:r>
        <w:t xml:space="preserve">        R40.0 Сомнолентность [гиперсомния]</w:t>
      </w:r>
    </w:p>
    <w:p w:rsidR="00000000" w:rsidRDefault="00BE72F4">
      <w:pPr>
        <w:pStyle w:val="ConsPlusNonformat"/>
        <w:widowControl/>
      </w:pPr>
      <w:r>
        <w:t xml:space="preserve">        R40.1 Ступор</w:t>
      </w:r>
    </w:p>
    <w:p w:rsidR="00000000" w:rsidRDefault="00BE72F4">
      <w:pPr>
        <w:pStyle w:val="ConsPlusNonformat"/>
        <w:widowControl/>
      </w:pPr>
      <w:r>
        <w:t xml:space="preserve">              Исключено: ступор:</w:t>
      </w:r>
    </w:p>
    <w:p w:rsidR="00000000" w:rsidRDefault="00BE72F4">
      <w:pPr>
        <w:pStyle w:val="ConsPlusNonformat"/>
        <w:widowControl/>
      </w:pPr>
      <w:r>
        <w:t xml:space="preserve">              - депрессивный (F31-F33)</w:t>
      </w:r>
    </w:p>
    <w:p w:rsidR="00000000" w:rsidRDefault="00BE72F4">
      <w:pPr>
        <w:pStyle w:val="ConsPlusNonformat"/>
        <w:widowControl/>
      </w:pPr>
      <w:r>
        <w:t xml:space="preserve">              - диссоциативный (F44.2)</w:t>
      </w:r>
    </w:p>
    <w:p w:rsidR="00000000" w:rsidRDefault="00BE72F4">
      <w:pPr>
        <w:pStyle w:val="ConsPlusNonformat"/>
        <w:widowControl/>
      </w:pPr>
      <w:r>
        <w:t xml:space="preserve">              - кататонический (F20.2</w:t>
      </w:r>
      <w:r>
        <w:t>)</w:t>
      </w:r>
    </w:p>
    <w:p w:rsidR="00000000" w:rsidRDefault="00BE72F4">
      <w:pPr>
        <w:pStyle w:val="ConsPlusNonformat"/>
        <w:widowControl/>
      </w:pPr>
      <w:r>
        <w:t xml:space="preserve">              - маниакальный (F30.2)</w:t>
      </w:r>
    </w:p>
    <w:p w:rsidR="00000000" w:rsidRDefault="00BE72F4">
      <w:pPr>
        <w:pStyle w:val="ConsPlusNonformat"/>
        <w:widowControl/>
      </w:pPr>
      <w:r>
        <w:t xml:space="preserve">        R40.2 Кома неуточненная</w:t>
      </w:r>
    </w:p>
    <w:p w:rsidR="00000000" w:rsidRDefault="00BE72F4">
      <w:pPr>
        <w:pStyle w:val="ConsPlusNonformat"/>
        <w:widowControl/>
      </w:pPr>
    </w:p>
    <w:p w:rsidR="00000000" w:rsidRDefault="00BE72F4">
      <w:pPr>
        <w:pStyle w:val="ConsPlusNonformat"/>
        <w:widowControl/>
      </w:pPr>
      <w:r>
        <w:t xml:space="preserve">    R41 Другие  симптомы и признаки,  относящиеся к познавательной</w:t>
      </w:r>
    </w:p>
    <w:p w:rsidR="00000000" w:rsidRDefault="00BE72F4">
      <w:pPr>
        <w:pStyle w:val="ConsPlusNonformat"/>
        <w:widowControl/>
      </w:pPr>
      <w:r>
        <w:t>способности и осознанию</w:t>
      </w:r>
    </w:p>
    <w:p w:rsidR="00000000" w:rsidRDefault="00BE72F4">
      <w:pPr>
        <w:pStyle w:val="ConsPlusNonformat"/>
        <w:widowControl/>
      </w:pPr>
      <w:r>
        <w:t xml:space="preserve">        Исключено: диссоциативные     [конверсионные]    нарушения</w:t>
      </w:r>
    </w:p>
    <w:p w:rsidR="00000000" w:rsidRDefault="00BE72F4">
      <w:pPr>
        <w:pStyle w:val="ConsPlusNonformat"/>
        <w:widowControl/>
      </w:pPr>
      <w:r>
        <w:t>(F44.-)</w:t>
      </w:r>
    </w:p>
    <w:p w:rsidR="00000000" w:rsidRDefault="00BE72F4">
      <w:pPr>
        <w:pStyle w:val="ConsPlusNonformat"/>
        <w:widowControl/>
      </w:pPr>
      <w:r>
        <w:t xml:space="preserve">        R41.0 Нару</w:t>
      </w:r>
      <w:r>
        <w:t>шение ориентировки неуточненное</w:t>
      </w:r>
    </w:p>
    <w:p w:rsidR="00000000" w:rsidRDefault="00BE72F4">
      <w:pPr>
        <w:pStyle w:val="ConsPlusNonformat"/>
        <w:widowControl/>
      </w:pPr>
      <w:r>
        <w:t xml:space="preserve">              Исключено: психогенное    нарушение     ориентировки</w:t>
      </w:r>
    </w:p>
    <w:p w:rsidR="00000000" w:rsidRDefault="00BE72F4">
      <w:pPr>
        <w:pStyle w:val="ConsPlusNonformat"/>
        <w:widowControl/>
      </w:pPr>
      <w:r>
        <w:t>(F44.8)</w:t>
      </w:r>
    </w:p>
    <w:p w:rsidR="00000000" w:rsidRDefault="00BE72F4">
      <w:pPr>
        <w:pStyle w:val="ConsPlusNonformat"/>
        <w:widowControl/>
      </w:pPr>
      <w:r>
        <w:t xml:space="preserve">        R41.1 Антероградная амнезия</w:t>
      </w:r>
    </w:p>
    <w:p w:rsidR="00000000" w:rsidRDefault="00BE72F4">
      <w:pPr>
        <w:pStyle w:val="ConsPlusNonformat"/>
        <w:widowControl/>
      </w:pPr>
      <w:r>
        <w:t xml:space="preserve">        R41.2 Ретроградная амнезия</w:t>
      </w:r>
    </w:p>
    <w:p w:rsidR="00000000" w:rsidRDefault="00BE72F4">
      <w:pPr>
        <w:pStyle w:val="ConsPlusNonformat"/>
        <w:widowControl/>
      </w:pPr>
      <w:r>
        <w:t xml:space="preserve">        R41.3 Другие амнезии</w:t>
      </w:r>
    </w:p>
    <w:p w:rsidR="00000000" w:rsidRDefault="00BE72F4">
      <w:pPr>
        <w:pStyle w:val="ConsPlusNonformat"/>
        <w:widowControl/>
      </w:pPr>
      <w:r>
        <w:t xml:space="preserve">              Исключено:</w:t>
      </w:r>
    </w:p>
    <w:p w:rsidR="00000000" w:rsidRDefault="00BE72F4">
      <w:pPr>
        <w:pStyle w:val="ConsPlusNonformat"/>
        <w:widowControl/>
      </w:pPr>
      <w:r>
        <w:t xml:space="preserve">              амнезическ</w:t>
      </w:r>
      <w:r>
        <w:t>ий синдром:</w:t>
      </w:r>
    </w:p>
    <w:p w:rsidR="00000000" w:rsidRDefault="00BE72F4">
      <w:pPr>
        <w:pStyle w:val="ConsPlusNonformat"/>
        <w:widowControl/>
      </w:pPr>
      <w:r>
        <w:t xml:space="preserve">              - обусловленный  потреблением  психоактивных средств</w:t>
      </w:r>
    </w:p>
    <w:p w:rsidR="00000000" w:rsidRDefault="00BE72F4">
      <w:pPr>
        <w:pStyle w:val="ConsPlusNonformat"/>
        <w:widowControl/>
      </w:pPr>
      <w:r>
        <w:t>(F10-F19 с общим четвертым знаком .6)</w:t>
      </w:r>
    </w:p>
    <w:p w:rsidR="00000000" w:rsidRDefault="00BE72F4">
      <w:pPr>
        <w:pStyle w:val="ConsPlusNonformat"/>
        <w:widowControl/>
      </w:pPr>
      <w:r>
        <w:t xml:space="preserve">              - органический (F04)</w:t>
      </w:r>
    </w:p>
    <w:p w:rsidR="00000000" w:rsidRDefault="00BE72F4">
      <w:pPr>
        <w:pStyle w:val="ConsPlusNonformat"/>
        <w:widowControl/>
      </w:pPr>
      <w:r>
        <w:t xml:space="preserve">              преходящая полная амнезия (G45.4)</w:t>
      </w:r>
    </w:p>
    <w:p w:rsidR="00000000" w:rsidRDefault="00BE72F4">
      <w:pPr>
        <w:pStyle w:val="ConsPlusNonformat"/>
        <w:widowControl/>
      </w:pPr>
      <w:r>
        <w:t xml:space="preserve">        R41.8 Другие   и   неуточненные   симптомы   и  </w:t>
      </w:r>
      <w:r>
        <w:t xml:space="preserve"> признаки,</w:t>
      </w:r>
    </w:p>
    <w:p w:rsidR="00000000" w:rsidRDefault="00BE72F4">
      <w:pPr>
        <w:pStyle w:val="ConsPlusNonformat"/>
        <w:widowControl/>
      </w:pPr>
      <w:r>
        <w:t>относящиеся к познавательной способности и осознанию</w:t>
      </w:r>
    </w:p>
    <w:p w:rsidR="00000000" w:rsidRDefault="00BE72F4">
      <w:pPr>
        <w:pStyle w:val="ConsPlusNonformat"/>
        <w:widowControl/>
      </w:pPr>
    </w:p>
    <w:p w:rsidR="00000000" w:rsidRDefault="00BE72F4">
      <w:pPr>
        <w:pStyle w:val="ConsPlusNonformat"/>
        <w:widowControl/>
      </w:pPr>
      <w:r>
        <w:t xml:space="preserve">    R42 Головокружение и нарушение устойчивости</w:t>
      </w:r>
    </w:p>
    <w:p w:rsidR="00000000" w:rsidRDefault="00BE72F4">
      <w:pPr>
        <w:pStyle w:val="ConsPlusNonformat"/>
        <w:widowControl/>
      </w:pPr>
      <w:r>
        <w:t xml:space="preserve">        Исключено: синдромы, относящиеся к головокружению (H81.-)</w:t>
      </w:r>
    </w:p>
    <w:p w:rsidR="00000000" w:rsidRDefault="00BE72F4">
      <w:pPr>
        <w:pStyle w:val="ConsPlusNonformat"/>
        <w:widowControl/>
      </w:pPr>
    </w:p>
    <w:p w:rsidR="00000000" w:rsidRDefault="00BE72F4">
      <w:pPr>
        <w:pStyle w:val="ConsPlusNonformat"/>
        <w:widowControl/>
      </w:pPr>
      <w:r>
        <w:t xml:space="preserve">    R43 Нарушения обоняния и вкусовой чувствительности</w:t>
      </w:r>
    </w:p>
    <w:p w:rsidR="00000000" w:rsidRDefault="00BE72F4">
      <w:pPr>
        <w:pStyle w:val="ConsPlusNonformat"/>
        <w:widowControl/>
      </w:pPr>
      <w:r>
        <w:t xml:space="preserve">        R43.0 Аносмия</w:t>
      </w:r>
    </w:p>
    <w:p w:rsidR="00000000" w:rsidRDefault="00BE72F4">
      <w:pPr>
        <w:pStyle w:val="ConsPlusNonformat"/>
        <w:widowControl/>
      </w:pPr>
      <w:r>
        <w:t xml:space="preserve">        R43.1 Паросмия</w:t>
      </w:r>
    </w:p>
    <w:p w:rsidR="00000000" w:rsidRDefault="00BE72F4">
      <w:pPr>
        <w:pStyle w:val="ConsPlusNonformat"/>
        <w:widowControl/>
      </w:pPr>
      <w:r>
        <w:t xml:space="preserve">        R43.2 Парагевзия</w:t>
      </w:r>
    </w:p>
    <w:p w:rsidR="00000000" w:rsidRDefault="00BE72F4">
      <w:pPr>
        <w:pStyle w:val="ConsPlusNonformat"/>
        <w:widowControl/>
      </w:pPr>
      <w:r>
        <w:t xml:space="preserve">        R43.8 Другие  и неуточненные нарушения обоняния и вкусовой</w:t>
      </w:r>
    </w:p>
    <w:p w:rsidR="00000000" w:rsidRDefault="00BE72F4">
      <w:pPr>
        <w:pStyle w:val="ConsPlusNonformat"/>
        <w:widowControl/>
      </w:pPr>
      <w:r>
        <w:t>чувствительности</w:t>
      </w:r>
    </w:p>
    <w:p w:rsidR="00000000" w:rsidRDefault="00BE72F4">
      <w:pPr>
        <w:pStyle w:val="ConsPlusNonformat"/>
        <w:widowControl/>
      </w:pPr>
    </w:p>
    <w:p w:rsidR="00000000" w:rsidRDefault="00BE72F4">
      <w:pPr>
        <w:pStyle w:val="ConsPlusNonformat"/>
        <w:widowControl/>
      </w:pPr>
      <w:r>
        <w:t xml:space="preserve">    R44 Другие симптомы и признаки,  относящиеся к общим ощущениям</w:t>
      </w:r>
    </w:p>
    <w:p w:rsidR="00000000" w:rsidRDefault="00BE72F4">
      <w:pPr>
        <w:pStyle w:val="ConsPlusNonformat"/>
        <w:widowControl/>
      </w:pPr>
      <w:r>
        <w:t>и восприятиям</w:t>
      </w:r>
    </w:p>
    <w:p w:rsidR="00000000" w:rsidRDefault="00BE72F4">
      <w:pPr>
        <w:pStyle w:val="ConsPlusNonformat"/>
        <w:widowControl/>
      </w:pPr>
      <w:r>
        <w:t xml:space="preserve">        Исключено: нарушения кожной чувст</w:t>
      </w:r>
      <w:r>
        <w:t>вительности (R20.-)</w:t>
      </w:r>
    </w:p>
    <w:p w:rsidR="00000000" w:rsidRDefault="00BE72F4">
      <w:pPr>
        <w:pStyle w:val="ConsPlusNonformat"/>
        <w:widowControl/>
      </w:pPr>
      <w:r>
        <w:t xml:space="preserve">        R44.0 Слуховые галлюцинации</w:t>
      </w:r>
    </w:p>
    <w:p w:rsidR="00000000" w:rsidRDefault="00BE72F4">
      <w:pPr>
        <w:pStyle w:val="ConsPlusNonformat"/>
        <w:widowControl/>
      </w:pPr>
      <w:r>
        <w:t xml:space="preserve">        R44.1 Зрительные галлюцинации</w:t>
      </w:r>
    </w:p>
    <w:p w:rsidR="00000000" w:rsidRDefault="00BE72F4">
      <w:pPr>
        <w:pStyle w:val="ConsPlusNonformat"/>
        <w:widowControl/>
      </w:pPr>
      <w:r>
        <w:t xml:space="preserve">        R44.2 Другие галлюцинации</w:t>
      </w:r>
    </w:p>
    <w:p w:rsidR="00000000" w:rsidRDefault="00BE72F4">
      <w:pPr>
        <w:pStyle w:val="ConsPlusNonformat"/>
        <w:widowControl/>
      </w:pPr>
      <w:r>
        <w:t xml:space="preserve">        R44.3 Галлюцинации неуточненные</w:t>
      </w:r>
    </w:p>
    <w:p w:rsidR="00000000" w:rsidRDefault="00BE72F4">
      <w:pPr>
        <w:pStyle w:val="ConsPlusNonformat"/>
        <w:widowControl/>
      </w:pPr>
      <w:r>
        <w:t xml:space="preserve">        R44.8 Другие   и   неуточненные   симптомы   и   признаки,</w:t>
      </w:r>
    </w:p>
    <w:p w:rsidR="00000000" w:rsidRDefault="00BE72F4">
      <w:pPr>
        <w:pStyle w:val="ConsPlusNonformat"/>
        <w:widowControl/>
      </w:pPr>
      <w:r>
        <w:t>относящиеся к общим о</w:t>
      </w:r>
      <w:r>
        <w:t>щущениям и восприятиям</w:t>
      </w:r>
    </w:p>
    <w:p w:rsidR="00000000" w:rsidRDefault="00BE72F4">
      <w:pPr>
        <w:pStyle w:val="ConsPlusNonformat"/>
        <w:widowControl/>
      </w:pPr>
    </w:p>
    <w:p w:rsidR="00000000" w:rsidRDefault="00BE72F4">
      <w:pPr>
        <w:pStyle w:val="ConsPlusNonformat"/>
        <w:widowControl/>
      </w:pPr>
      <w:r>
        <w:t xml:space="preserve">    R45 Симптомы  и   признаки,   относящиеся   к   эмоциональному</w:t>
      </w:r>
    </w:p>
    <w:p w:rsidR="00000000" w:rsidRDefault="00BE72F4">
      <w:pPr>
        <w:pStyle w:val="ConsPlusNonformat"/>
        <w:widowControl/>
      </w:pPr>
      <w:r>
        <w:t>состоянию</w:t>
      </w:r>
    </w:p>
    <w:p w:rsidR="00000000" w:rsidRDefault="00BE72F4">
      <w:pPr>
        <w:pStyle w:val="ConsPlusNonformat"/>
        <w:widowControl/>
      </w:pPr>
      <w:r>
        <w:t xml:space="preserve">        R45.0 Нервозность</w:t>
      </w:r>
    </w:p>
    <w:p w:rsidR="00000000" w:rsidRDefault="00BE72F4">
      <w:pPr>
        <w:pStyle w:val="ConsPlusNonformat"/>
        <w:widowControl/>
      </w:pPr>
      <w:r>
        <w:t xml:space="preserve">        R45.1 Беспокойство и возбуждение</w:t>
      </w:r>
    </w:p>
    <w:p w:rsidR="00000000" w:rsidRDefault="00BE72F4">
      <w:pPr>
        <w:pStyle w:val="ConsPlusNonformat"/>
        <w:widowControl/>
      </w:pPr>
      <w:r>
        <w:t xml:space="preserve">        R45.2 Состояние тревоги в связи с неудачами и несчастьями</w:t>
      </w:r>
    </w:p>
    <w:p w:rsidR="00000000" w:rsidRDefault="00BE72F4">
      <w:pPr>
        <w:pStyle w:val="ConsPlusNonformat"/>
        <w:widowControl/>
      </w:pPr>
      <w:r>
        <w:t xml:space="preserve">        R45.3 Деморали</w:t>
      </w:r>
      <w:r>
        <w:t>зация и апатия</w:t>
      </w:r>
    </w:p>
    <w:p w:rsidR="00000000" w:rsidRDefault="00BE72F4">
      <w:pPr>
        <w:pStyle w:val="ConsPlusNonformat"/>
        <w:widowControl/>
      </w:pPr>
      <w:r>
        <w:t xml:space="preserve">        R45.4 Раздражительность и озлобление</w:t>
      </w:r>
    </w:p>
    <w:p w:rsidR="00000000" w:rsidRDefault="00BE72F4">
      <w:pPr>
        <w:pStyle w:val="ConsPlusNonformat"/>
        <w:widowControl/>
      </w:pPr>
      <w:r>
        <w:t xml:space="preserve">        R45.5 Враждебность</w:t>
      </w:r>
    </w:p>
    <w:p w:rsidR="00000000" w:rsidRDefault="00BE72F4">
      <w:pPr>
        <w:pStyle w:val="ConsPlusNonformat"/>
        <w:widowControl/>
      </w:pPr>
      <w:r>
        <w:t xml:space="preserve">        R45.6 Физическая агрессивность</w:t>
      </w:r>
    </w:p>
    <w:p w:rsidR="00000000" w:rsidRDefault="00BE72F4">
      <w:pPr>
        <w:pStyle w:val="ConsPlusNonformat"/>
        <w:widowControl/>
      </w:pPr>
      <w:r>
        <w:t xml:space="preserve">        R45.7 Состояние эмоционального шока и стресса неуточненное</w:t>
      </w:r>
    </w:p>
    <w:p w:rsidR="00000000" w:rsidRDefault="00BE72F4">
      <w:pPr>
        <w:pStyle w:val="ConsPlusNonformat"/>
        <w:widowControl/>
      </w:pPr>
      <w:r>
        <w:t xml:space="preserve">        R45.8 Другие   симптомы   и   признаки,   относящиеся  </w:t>
      </w:r>
      <w:r>
        <w:t xml:space="preserve">  к</w:t>
      </w:r>
    </w:p>
    <w:p w:rsidR="00000000" w:rsidRDefault="00BE72F4">
      <w:pPr>
        <w:pStyle w:val="ConsPlusNonformat"/>
        <w:widowControl/>
      </w:pPr>
      <w:r>
        <w:t>эмоциональному состоянию</w:t>
      </w:r>
    </w:p>
    <w:p w:rsidR="00000000" w:rsidRDefault="00BE72F4">
      <w:pPr>
        <w:pStyle w:val="ConsPlusNonformat"/>
        <w:widowControl/>
      </w:pPr>
    </w:p>
    <w:p w:rsidR="00000000" w:rsidRDefault="00BE72F4">
      <w:pPr>
        <w:pStyle w:val="ConsPlusNonformat"/>
        <w:widowControl/>
      </w:pPr>
      <w:r>
        <w:t xml:space="preserve">    R46 Симптомы   и  признаки,  относящиеся  к  внешнему  виду  и</w:t>
      </w:r>
    </w:p>
    <w:p w:rsidR="00000000" w:rsidRDefault="00BE72F4">
      <w:pPr>
        <w:pStyle w:val="ConsPlusNonformat"/>
        <w:widowControl/>
      </w:pPr>
      <w:r>
        <w:t>поведению</w:t>
      </w:r>
    </w:p>
    <w:p w:rsidR="00000000" w:rsidRDefault="00BE72F4">
      <w:pPr>
        <w:pStyle w:val="ConsPlusNonformat"/>
        <w:widowControl/>
      </w:pPr>
      <w:r>
        <w:t xml:space="preserve">        R46.0 Очень низкий уровень личной гигиены</w:t>
      </w:r>
    </w:p>
    <w:p w:rsidR="00000000" w:rsidRDefault="00BE72F4">
      <w:pPr>
        <w:pStyle w:val="ConsPlusNonformat"/>
        <w:widowControl/>
      </w:pPr>
      <w:r>
        <w:t xml:space="preserve">        R46.1 Причудливый внешний вид</w:t>
      </w:r>
    </w:p>
    <w:p w:rsidR="00000000" w:rsidRDefault="00BE72F4">
      <w:pPr>
        <w:pStyle w:val="ConsPlusNonformat"/>
        <w:widowControl/>
      </w:pPr>
      <w:r>
        <w:t xml:space="preserve">        R46.2 Странное и необъяснимое поведение</w:t>
      </w:r>
    </w:p>
    <w:p w:rsidR="00000000" w:rsidRDefault="00BE72F4">
      <w:pPr>
        <w:pStyle w:val="ConsPlusNonformat"/>
        <w:widowControl/>
      </w:pPr>
      <w:r>
        <w:t xml:space="preserve">        R46.3</w:t>
      </w:r>
      <w:r>
        <w:t xml:space="preserve"> Чрезмерная активность</w:t>
      </w:r>
    </w:p>
    <w:p w:rsidR="00000000" w:rsidRDefault="00BE72F4">
      <w:pPr>
        <w:pStyle w:val="ConsPlusNonformat"/>
        <w:widowControl/>
      </w:pPr>
      <w:r>
        <w:t xml:space="preserve">        R46.4 Заторможенность и замедленная реакция</w:t>
      </w:r>
    </w:p>
    <w:p w:rsidR="00000000" w:rsidRDefault="00BE72F4">
      <w:pPr>
        <w:pStyle w:val="ConsPlusNonformat"/>
        <w:widowControl/>
      </w:pPr>
      <w:r>
        <w:t xml:space="preserve">              Исключено: ступор (R40.1)</w:t>
      </w:r>
    </w:p>
    <w:p w:rsidR="00000000" w:rsidRDefault="00BE72F4">
      <w:pPr>
        <w:pStyle w:val="ConsPlusNonformat"/>
        <w:widowControl/>
      </w:pPr>
      <w:r>
        <w:t xml:space="preserve">        R46.5 Подозрительность и явная увертливость</w:t>
      </w:r>
    </w:p>
    <w:p w:rsidR="00000000" w:rsidRDefault="00BE72F4">
      <w:pPr>
        <w:pStyle w:val="ConsPlusNonformat"/>
        <w:widowControl/>
      </w:pPr>
      <w:r>
        <w:t xml:space="preserve">        R46.6 Чрезмерный   интерес   и   повышенное   внимание   к</w:t>
      </w:r>
    </w:p>
    <w:p w:rsidR="00000000" w:rsidRDefault="00BE72F4">
      <w:pPr>
        <w:pStyle w:val="ConsPlusNonformat"/>
        <w:widowControl/>
      </w:pPr>
      <w:r>
        <w:t>стрессовым событиям</w:t>
      </w:r>
    </w:p>
    <w:p w:rsidR="00000000" w:rsidRDefault="00BE72F4">
      <w:pPr>
        <w:pStyle w:val="ConsPlusNonformat"/>
        <w:widowControl/>
      </w:pPr>
      <w:r>
        <w:t xml:space="preserve">  </w:t>
      </w:r>
      <w:r>
        <w:t xml:space="preserve">      R46.7 Многословие и излишние подробности, делающие неясной</w:t>
      </w:r>
    </w:p>
    <w:p w:rsidR="00000000" w:rsidRDefault="00BE72F4">
      <w:pPr>
        <w:pStyle w:val="ConsPlusNonformat"/>
        <w:widowControl/>
      </w:pPr>
      <w:r>
        <w:t>причину контакта</w:t>
      </w:r>
    </w:p>
    <w:p w:rsidR="00000000" w:rsidRDefault="00BE72F4">
      <w:pPr>
        <w:pStyle w:val="ConsPlusNonformat"/>
        <w:widowControl/>
      </w:pPr>
      <w:r>
        <w:t xml:space="preserve">        R46.8 Другие симптомы и признаки,  относящиеся к  внешнему</w:t>
      </w:r>
    </w:p>
    <w:p w:rsidR="00000000" w:rsidRDefault="00BE72F4">
      <w:pPr>
        <w:pStyle w:val="ConsPlusNonformat"/>
        <w:widowControl/>
      </w:pPr>
      <w:r>
        <w:t>виду и поведению</w:t>
      </w:r>
    </w:p>
    <w:p w:rsidR="00000000" w:rsidRDefault="00BE72F4">
      <w:pPr>
        <w:pStyle w:val="ConsPlusNonformat"/>
        <w:widowControl/>
      </w:pPr>
    </w:p>
    <w:p w:rsidR="00000000" w:rsidRDefault="00BE72F4">
      <w:pPr>
        <w:pStyle w:val="ConsPlusNonformat"/>
        <w:widowControl/>
      </w:pPr>
      <w:r>
        <w:t xml:space="preserve">    СИМПТОМЫ И ПРИЗНАКИ, ОТНОСЯЩИЕСЯ К РЕЧИ И ГОЛОСУ</w:t>
      </w:r>
    </w:p>
    <w:p w:rsidR="00000000" w:rsidRDefault="00BE72F4">
      <w:pPr>
        <w:pStyle w:val="ConsPlusNonformat"/>
        <w:widowControl/>
      </w:pPr>
      <w:r>
        <w:t xml:space="preserve">    (R47-R49)</w:t>
      </w:r>
    </w:p>
    <w:p w:rsidR="00000000" w:rsidRDefault="00BE72F4">
      <w:pPr>
        <w:pStyle w:val="ConsPlusNonformat"/>
        <w:widowControl/>
      </w:pPr>
    </w:p>
    <w:p w:rsidR="00000000" w:rsidRDefault="00BE72F4">
      <w:pPr>
        <w:pStyle w:val="ConsPlusNonformat"/>
        <w:widowControl/>
      </w:pPr>
      <w:r>
        <w:t xml:space="preserve">    R47 Нарушения реч</w:t>
      </w:r>
      <w:r>
        <w:t>и, не классифицированные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аутизм (F84.0-F84.1)</w:t>
      </w:r>
    </w:p>
    <w:p w:rsidR="00000000" w:rsidRDefault="00BE72F4">
      <w:pPr>
        <w:pStyle w:val="ConsPlusNonformat"/>
        <w:widowControl/>
      </w:pPr>
      <w:r>
        <w:t xml:space="preserve">        запинание [заикание] (F98.5)</w:t>
      </w:r>
    </w:p>
    <w:p w:rsidR="00000000" w:rsidRDefault="00BE72F4">
      <w:pPr>
        <w:pStyle w:val="ConsPlusNonformat"/>
        <w:widowControl/>
      </w:pPr>
      <w:r>
        <w:t xml:space="preserve">        речь взахлеб (F98.6)</w:t>
      </w:r>
    </w:p>
    <w:p w:rsidR="00000000" w:rsidRDefault="00BE72F4">
      <w:pPr>
        <w:pStyle w:val="ConsPlusNonformat"/>
        <w:widowControl/>
      </w:pPr>
      <w:r>
        <w:t xml:space="preserve">        специфические расстройства развития речи и языка (F80.-)</w:t>
      </w:r>
    </w:p>
    <w:p w:rsidR="00000000" w:rsidRDefault="00BE72F4">
      <w:pPr>
        <w:pStyle w:val="ConsPlusNonformat"/>
        <w:widowControl/>
      </w:pPr>
      <w:r>
        <w:t xml:space="preserve">        R47.0 Дисфазия и афазия</w:t>
      </w:r>
    </w:p>
    <w:p w:rsidR="00000000" w:rsidRDefault="00BE72F4">
      <w:pPr>
        <w:pStyle w:val="ConsPlusNonformat"/>
        <w:widowControl/>
      </w:pPr>
      <w:r>
        <w:t xml:space="preserve">  </w:t>
      </w:r>
      <w:r>
        <w:t xml:space="preserve">             Исключено: прогрессирующая   изолированная   афазия</w:t>
      </w:r>
    </w:p>
    <w:p w:rsidR="00000000" w:rsidRDefault="00BE72F4">
      <w:pPr>
        <w:pStyle w:val="ConsPlusNonformat"/>
        <w:widowControl/>
      </w:pPr>
      <w:r>
        <w:t>(G31.0)</w:t>
      </w:r>
    </w:p>
    <w:p w:rsidR="00000000" w:rsidRDefault="00BE72F4">
      <w:pPr>
        <w:pStyle w:val="ConsPlusNonformat"/>
        <w:widowControl/>
      </w:pPr>
      <w:r>
        <w:t xml:space="preserve">        R47.1 Дизартрия и анартрия</w:t>
      </w:r>
    </w:p>
    <w:p w:rsidR="00000000" w:rsidRDefault="00BE72F4">
      <w:pPr>
        <w:pStyle w:val="ConsPlusNonformat"/>
        <w:widowControl/>
      </w:pPr>
      <w:r>
        <w:t xml:space="preserve">        R47.8 Другие и неуточненные нарушения речи</w:t>
      </w:r>
    </w:p>
    <w:p w:rsidR="00000000" w:rsidRDefault="00BE72F4">
      <w:pPr>
        <w:pStyle w:val="ConsPlusNonformat"/>
        <w:widowControl/>
      </w:pPr>
    </w:p>
    <w:p w:rsidR="00000000" w:rsidRDefault="00BE72F4">
      <w:pPr>
        <w:pStyle w:val="ConsPlusNonformat"/>
        <w:widowControl/>
      </w:pPr>
      <w:r>
        <w:t xml:space="preserve">    R48 Дислексия  и  другие  нарушения  узнавания   и   понимания</w:t>
      </w:r>
    </w:p>
    <w:p w:rsidR="00000000" w:rsidRDefault="00BE72F4">
      <w:pPr>
        <w:pStyle w:val="ConsPlusNonformat"/>
        <w:widowControl/>
      </w:pPr>
      <w:r>
        <w:t>символов и знаков, не классиф</w:t>
      </w:r>
      <w:r>
        <w:t>ицированные в других рубриках</w:t>
      </w:r>
    </w:p>
    <w:p w:rsidR="00000000" w:rsidRDefault="00BE72F4">
      <w:pPr>
        <w:pStyle w:val="ConsPlusNonformat"/>
        <w:widowControl/>
      </w:pPr>
      <w:r>
        <w:lastRenderedPageBreak/>
        <w:t xml:space="preserve">        Исключено: специфические  расстройства  развития   учебных</w:t>
      </w:r>
    </w:p>
    <w:p w:rsidR="00000000" w:rsidRDefault="00BE72F4">
      <w:pPr>
        <w:pStyle w:val="ConsPlusNonformat"/>
        <w:widowControl/>
      </w:pPr>
      <w:r>
        <w:t>навыков (F81.-)</w:t>
      </w:r>
    </w:p>
    <w:p w:rsidR="00000000" w:rsidRDefault="00BE72F4">
      <w:pPr>
        <w:pStyle w:val="ConsPlusNonformat"/>
        <w:widowControl/>
      </w:pPr>
      <w:r>
        <w:t xml:space="preserve">        R48.0 Дислексия и алексия</w:t>
      </w:r>
    </w:p>
    <w:p w:rsidR="00000000" w:rsidRDefault="00BE72F4">
      <w:pPr>
        <w:pStyle w:val="ConsPlusNonformat"/>
        <w:widowControl/>
      </w:pPr>
      <w:r>
        <w:t xml:space="preserve">        R48.1 Агнозия</w:t>
      </w:r>
    </w:p>
    <w:p w:rsidR="00000000" w:rsidRDefault="00BE72F4">
      <w:pPr>
        <w:pStyle w:val="ConsPlusNonformat"/>
        <w:widowControl/>
      </w:pPr>
      <w:r>
        <w:t xml:space="preserve">        R48.2 Апраксия</w:t>
      </w:r>
    </w:p>
    <w:p w:rsidR="00000000" w:rsidRDefault="00BE72F4">
      <w:pPr>
        <w:pStyle w:val="ConsPlusNonformat"/>
        <w:widowControl/>
      </w:pPr>
      <w:r>
        <w:t xml:space="preserve">        R48.8 Другие   и   неуточненные   нарушения   узнавания </w:t>
      </w:r>
      <w:r>
        <w:t xml:space="preserve"> и</w:t>
      </w:r>
    </w:p>
    <w:p w:rsidR="00000000" w:rsidRDefault="00BE72F4">
      <w:pPr>
        <w:pStyle w:val="ConsPlusNonformat"/>
        <w:widowControl/>
      </w:pPr>
      <w:r>
        <w:t>понимания символов и знаков</w:t>
      </w:r>
    </w:p>
    <w:p w:rsidR="00000000" w:rsidRDefault="00BE72F4">
      <w:pPr>
        <w:pStyle w:val="ConsPlusNonformat"/>
        <w:widowControl/>
      </w:pPr>
    </w:p>
    <w:p w:rsidR="00000000" w:rsidRDefault="00BE72F4">
      <w:pPr>
        <w:pStyle w:val="ConsPlusNonformat"/>
        <w:widowControl/>
      </w:pPr>
      <w:r>
        <w:t xml:space="preserve">    R49 Нарушения голоса</w:t>
      </w:r>
    </w:p>
    <w:p w:rsidR="00000000" w:rsidRDefault="00BE72F4">
      <w:pPr>
        <w:pStyle w:val="ConsPlusNonformat"/>
        <w:widowControl/>
      </w:pPr>
      <w:r>
        <w:t xml:space="preserve">        Исключено: психогенные нарушения голоса (F44.4)</w:t>
      </w:r>
    </w:p>
    <w:p w:rsidR="00000000" w:rsidRDefault="00BE72F4">
      <w:pPr>
        <w:pStyle w:val="ConsPlusNonformat"/>
        <w:widowControl/>
      </w:pPr>
      <w:r>
        <w:t xml:space="preserve">        R49.0 Дисфония</w:t>
      </w:r>
    </w:p>
    <w:p w:rsidR="00000000" w:rsidRDefault="00BE72F4">
      <w:pPr>
        <w:pStyle w:val="ConsPlusNonformat"/>
        <w:widowControl/>
      </w:pPr>
      <w:r>
        <w:t xml:space="preserve">        R49.1 Афония</w:t>
      </w:r>
    </w:p>
    <w:p w:rsidR="00000000" w:rsidRDefault="00BE72F4">
      <w:pPr>
        <w:pStyle w:val="ConsPlusNonformat"/>
        <w:widowControl/>
      </w:pPr>
      <w:r>
        <w:t xml:space="preserve">        R49.2 Открытая гнусавость и закрытая гнусавость</w:t>
      </w:r>
    </w:p>
    <w:p w:rsidR="00000000" w:rsidRDefault="00BE72F4">
      <w:pPr>
        <w:pStyle w:val="ConsPlusNonformat"/>
        <w:widowControl/>
      </w:pPr>
      <w:r>
        <w:t xml:space="preserve">        R49.8 Другие и неуточненные нарушен</w:t>
      </w:r>
      <w:r>
        <w:t>ия голоса</w:t>
      </w:r>
    </w:p>
    <w:p w:rsidR="00000000" w:rsidRDefault="00BE72F4">
      <w:pPr>
        <w:pStyle w:val="ConsPlusNonformat"/>
        <w:widowControl/>
      </w:pPr>
    </w:p>
    <w:p w:rsidR="00000000" w:rsidRDefault="00BE72F4">
      <w:pPr>
        <w:pStyle w:val="ConsPlusNonformat"/>
        <w:widowControl/>
      </w:pPr>
      <w:r>
        <w:t xml:space="preserve">    ОБЩИЕ СИМПТОМЫ И ПРИЗНАКИ</w:t>
      </w:r>
    </w:p>
    <w:p w:rsidR="00000000" w:rsidRDefault="00BE72F4">
      <w:pPr>
        <w:pStyle w:val="ConsPlusNonformat"/>
        <w:widowControl/>
      </w:pPr>
      <w:r>
        <w:t xml:space="preserve">    (R50-R69)</w:t>
      </w:r>
    </w:p>
    <w:p w:rsidR="00000000" w:rsidRDefault="00BE72F4">
      <w:pPr>
        <w:pStyle w:val="ConsPlusNonformat"/>
        <w:widowControl/>
      </w:pPr>
    </w:p>
    <w:p w:rsidR="00000000" w:rsidRDefault="00BE72F4">
      <w:pPr>
        <w:pStyle w:val="ConsPlusNonformat"/>
        <w:widowControl/>
      </w:pPr>
      <w:r>
        <w:t xml:space="preserve">    R50 Лихорадка неясного происхождения</w:t>
      </w:r>
    </w:p>
    <w:p w:rsidR="00000000" w:rsidRDefault="00BE72F4">
      <w:pPr>
        <w:pStyle w:val="ConsPlusNonformat"/>
        <w:widowControl/>
      </w:pPr>
      <w:r>
        <w:t xml:space="preserve">        Исключено:</w:t>
      </w:r>
    </w:p>
    <w:p w:rsidR="00000000" w:rsidRDefault="00BE72F4">
      <w:pPr>
        <w:pStyle w:val="ConsPlusNonformat"/>
        <w:widowControl/>
      </w:pPr>
      <w:r>
        <w:t xml:space="preserve">        лихорадка неясного происхождения (во время) (у):</w:t>
      </w:r>
    </w:p>
    <w:p w:rsidR="00000000" w:rsidRDefault="00BE72F4">
      <w:pPr>
        <w:pStyle w:val="ConsPlusNonformat"/>
        <w:widowControl/>
      </w:pPr>
      <w:r>
        <w:t xml:space="preserve">        - новорожденного (P81.9)</w:t>
      </w:r>
    </w:p>
    <w:p w:rsidR="00000000" w:rsidRDefault="00BE72F4">
      <w:pPr>
        <w:pStyle w:val="ConsPlusNonformat"/>
        <w:widowControl/>
      </w:pPr>
      <w:r>
        <w:t xml:space="preserve">        - родов (O75.2)</w:t>
      </w:r>
    </w:p>
    <w:p w:rsidR="00000000" w:rsidRDefault="00BE72F4">
      <w:pPr>
        <w:pStyle w:val="ConsPlusNonformat"/>
        <w:widowControl/>
      </w:pPr>
      <w:r>
        <w:t xml:space="preserve">        лихорадка послерод</w:t>
      </w:r>
      <w:r>
        <w:t>ового периода БДУ (O86.4)</w:t>
      </w:r>
    </w:p>
    <w:p w:rsidR="00000000" w:rsidRDefault="00BE72F4">
      <w:pPr>
        <w:pStyle w:val="ConsPlusNonformat"/>
        <w:widowControl/>
      </w:pPr>
      <w:r>
        <w:t xml:space="preserve">        R50.0 Лихорадка с ознобом</w:t>
      </w:r>
    </w:p>
    <w:p w:rsidR="00000000" w:rsidRDefault="00BE72F4">
      <w:pPr>
        <w:pStyle w:val="ConsPlusNonformat"/>
        <w:widowControl/>
      </w:pPr>
      <w:r>
        <w:t xml:space="preserve">        R50.1 Устойчивая лихорадка</w:t>
      </w:r>
    </w:p>
    <w:p w:rsidR="00000000" w:rsidRDefault="00BE72F4">
      <w:pPr>
        <w:pStyle w:val="ConsPlusNonformat"/>
        <w:widowControl/>
      </w:pPr>
      <w:r>
        <w:t xml:space="preserve">        R50.9 Лихорадка неуточненная</w:t>
      </w:r>
    </w:p>
    <w:p w:rsidR="00000000" w:rsidRDefault="00BE72F4">
      <w:pPr>
        <w:pStyle w:val="ConsPlusNonformat"/>
        <w:widowControl/>
      </w:pPr>
      <w:r>
        <w:t xml:space="preserve">              Исключено: злокачественная   гипертермия  вследствие</w:t>
      </w:r>
    </w:p>
    <w:p w:rsidR="00000000" w:rsidRDefault="00BE72F4">
      <w:pPr>
        <w:pStyle w:val="ConsPlusNonformat"/>
        <w:widowControl/>
      </w:pPr>
      <w:r>
        <w:t>анестезии (T88.3)</w:t>
      </w:r>
    </w:p>
    <w:p w:rsidR="00000000" w:rsidRDefault="00BE72F4">
      <w:pPr>
        <w:pStyle w:val="ConsPlusNonformat"/>
        <w:widowControl/>
      </w:pPr>
    </w:p>
    <w:p w:rsidR="00000000" w:rsidRDefault="00BE72F4">
      <w:pPr>
        <w:pStyle w:val="ConsPlusNonformat"/>
        <w:widowControl/>
      </w:pPr>
      <w:r>
        <w:t xml:space="preserve">    R51 Головная боль</w:t>
      </w:r>
    </w:p>
    <w:p w:rsidR="00000000" w:rsidRDefault="00BE72F4">
      <w:pPr>
        <w:pStyle w:val="ConsPlusNonformat"/>
        <w:widowControl/>
      </w:pPr>
      <w:r>
        <w:t xml:space="preserve">        Исключен</w:t>
      </w:r>
      <w:r>
        <w:t>о:</w:t>
      </w:r>
    </w:p>
    <w:p w:rsidR="00000000" w:rsidRDefault="00BE72F4">
      <w:pPr>
        <w:pStyle w:val="ConsPlusNonformat"/>
        <w:widowControl/>
      </w:pPr>
      <w:r>
        <w:t xml:space="preserve">        атипичная боль в области лица (G50.1)</w:t>
      </w:r>
    </w:p>
    <w:p w:rsidR="00000000" w:rsidRDefault="00BE72F4">
      <w:pPr>
        <w:pStyle w:val="ConsPlusNonformat"/>
        <w:widowControl/>
      </w:pPr>
      <w:r>
        <w:t xml:space="preserve">        мигрень и другие синдромы головной боли (G43-G44)</w:t>
      </w:r>
    </w:p>
    <w:p w:rsidR="00000000" w:rsidRDefault="00BE72F4">
      <w:pPr>
        <w:pStyle w:val="ConsPlusNonformat"/>
        <w:widowControl/>
      </w:pPr>
      <w:r>
        <w:t xml:space="preserve">        невралгия тройничного нерва (G50.0)</w:t>
      </w:r>
    </w:p>
    <w:p w:rsidR="00000000" w:rsidRDefault="00BE72F4">
      <w:pPr>
        <w:pStyle w:val="ConsPlusNonformat"/>
        <w:widowControl/>
      </w:pPr>
    </w:p>
    <w:p w:rsidR="00000000" w:rsidRDefault="00BE72F4">
      <w:pPr>
        <w:pStyle w:val="ConsPlusNonformat"/>
        <w:widowControl/>
      </w:pPr>
      <w:r>
        <w:t xml:space="preserve">    R52 Боль, не классифицированная в других рубриках</w:t>
      </w:r>
    </w:p>
    <w:p w:rsidR="00000000" w:rsidRDefault="00BE72F4">
      <w:pPr>
        <w:pStyle w:val="ConsPlusNonformat"/>
        <w:widowControl/>
      </w:pPr>
      <w:r>
        <w:t xml:space="preserve">        Включено: боль,   которая   не   может   б</w:t>
      </w:r>
      <w:r>
        <w:t>ыть  отнесена  к</w:t>
      </w:r>
    </w:p>
    <w:p w:rsidR="00000000" w:rsidRDefault="00BE72F4">
      <w:pPr>
        <w:pStyle w:val="ConsPlusNonformat"/>
        <w:widowControl/>
      </w:pPr>
      <w:r>
        <w:t>какому - либо определенному органу или части тела</w:t>
      </w:r>
    </w:p>
    <w:p w:rsidR="00000000" w:rsidRDefault="00BE72F4">
      <w:pPr>
        <w:pStyle w:val="ConsPlusNonformat"/>
        <w:widowControl/>
      </w:pPr>
      <w:r>
        <w:t xml:space="preserve">        Исключено:</w:t>
      </w:r>
    </w:p>
    <w:p w:rsidR="00000000" w:rsidRDefault="00BE72F4">
      <w:pPr>
        <w:pStyle w:val="ConsPlusNonformat"/>
        <w:widowControl/>
      </w:pPr>
      <w:r>
        <w:t xml:space="preserve">        боль (в):</w:t>
      </w:r>
    </w:p>
    <w:p w:rsidR="00000000" w:rsidRDefault="00BE72F4">
      <w:pPr>
        <w:pStyle w:val="ConsPlusNonformat"/>
        <w:widowControl/>
      </w:pPr>
      <w:r>
        <w:t xml:space="preserve">        - горле (R07.0)</w:t>
      </w:r>
    </w:p>
    <w:p w:rsidR="00000000" w:rsidRDefault="00BE72F4">
      <w:pPr>
        <w:pStyle w:val="ConsPlusNonformat"/>
        <w:widowControl/>
      </w:pPr>
      <w:r>
        <w:t xml:space="preserve">        - груди (R07.1-R07.4)</w:t>
      </w:r>
    </w:p>
    <w:p w:rsidR="00000000" w:rsidRDefault="00BE72F4">
      <w:pPr>
        <w:pStyle w:val="ConsPlusNonformat"/>
        <w:widowControl/>
      </w:pPr>
      <w:r>
        <w:t xml:space="preserve">        - животе (R10.-)</w:t>
      </w:r>
    </w:p>
    <w:p w:rsidR="00000000" w:rsidRDefault="00BE72F4">
      <w:pPr>
        <w:pStyle w:val="ConsPlusNonformat"/>
        <w:widowControl/>
      </w:pPr>
      <w:r>
        <w:t xml:space="preserve">        - зубная (K08.8)</w:t>
      </w:r>
    </w:p>
    <w:p w:rsidR="00000000" w:rsidRDefault="00BE72F4">
      <w:pPr>
        <w:pStyle w:val="ConsPlusNonformat"/>
        <w:widowControl/>
      </w:pPr>
      <w:r>
        <w:t xml:space="preserve">        - конечности (M79.6)</w:t>
      </w:r>
    </w:p>
    <w:p w:rsidR="00000000" w:rsidRDefault="00BE72F4">
      <w:pPr>
        <w:pStyle w:val="ConsPlusNonformat"/>
        <w:widowControl/>
      </w:pPr>
      <w:r>
        <w:t xml:space="preserve">        - молочной </w:t>
      </w:r>
      <w:r>
        <w:t>железе (N64.4)</w:t>
      </w:r>
    </w:p>
    <w:p w:rsidR="00000000" w:rsidRDefault="00BE72F4">
      <w:pPr>
        <w:pStyle w:val="ConsPlusNonformat"/>
        <w:widowControl/>
      </w:pPr>
      <w:r>
        <w:t xml:space="preserve">        - области таза (H57.1)</w:t>
      </w:r>
    </w:p>
    <w:p w:rsidR="00000000" w:rsidRDefault="00BE72F4">
      <w:pPr>
        <w:pStyle w:val="ConsPlusNonformat"/>
        <w:widowControl/>
      </w:pPr>
      <w:r>
        <w:t xml:space="preserve">        - области таза и промежности (R10.2)</w:t>
      </w:r>
    </w:p>
    <w:p w:rsidR="00000000" w:rsidRDefault="00BE72F4">
      <w:pPr>
        <w:pStyle w:val="ConsPlusNonformat"/>
        <w:widowControl/>
      </w:pPr>
      <w:r>
        <w:t xml:space="preserve">        - плече (M75.8)</w:t>
      </w:r>
    </w:p>
    <w:p w:rsidR="00000000" w:rsidRDefault="00BE72F4">
      <w:pPr>
        <w:pStyle w:val="ConsPlusNonformat"/>
        <w:widowControl/>
      </w:pPr>
      <w:r>
        <w:t xml:space="preserve">        - позвоночнике (M54.-)</w:t>
      </w:r>
    </w:p>
    <w:p w:rsidR="00000000" w:rsidRDefault="00BE72F4">
      <w:pPr>
        <w:pStyle w:val="ConsPlusNonformat"/>
        <w:widowControl/>
      </w:pPr>
      <w:r>
        <w:t xml:space="preserve">        - поясничном отделе (M54.5)</w:t>
      </w:r>
    </w:p>
    <w:p w:rsidR="00000000" w:rsidRDefault="00BE72F4">
      <w:pPr>
        <w:pStyle w:val="ConsPlusNonformat"/>
        <w:widowControl/>
      </w:pPr>
      <w:r>
        <w:t xml:space="preserve">        - психогенная (F45.4)</w:t>
      </w:r>
    </w:p>
    <w:p w:rsidR="00000000" w:rsidRDefault="00BE72F4">
      <w:pPr>
        <w:pStyle w:val="ConsPlusNonformat"/>
        <w:widowControl/>
      </w:pPr>
      <w:r>
        <w:t xml:space="preserve">        - спине (M54.9)</w:t>
      </w:r>
    </w:p>
    <w:p w:rsidR="00000000" w:rsidRDefault="00BE72F4">
      <w:pPr>
        <w:pStyle w:val="ConsPlusNonformat"/>
        <w:widowControl/>
      </w:pPr>
      <w:r>
        <w:t xml:space="preserve">        - суставе (M</w:t>
      </w:r>
      <w:r>
        <w:t>25.5)</w:t>
      </w:r>
    </w:p>
    <w:p w:rsidR="00000000" w:rsidRDefault="00BE72F4">
      <w:pPr>
        <w:pStyle w:val="ConsPlusNonformat"/>
        <w:widowControl/>
      </w:pPr>
      <w:r>
        <w:t xml:space="preserve">        - ухе (H92.0)</w:t>
      </w:r>
    </w:p>
    <w:p w:rsidR="00000000" w:rsidRDefault="00BE72F4">
      <w:pPr>
        <w:pStyle w:val="ConsPlusNonformat"/>
        <w:widowControl/>
      </w:pPr>
      <w:r>
        <w:t xml:space="preserve">        - языке (K14.6)</w:t>
      </w:r>
    </w:p>
    <w:p w:rsidR="00000000" w:rsidRDefault="00BE72F4">
      <w:pPr>
        <w:pStyle w:val="ConsPlusNonformat"/>
        <w:widowControl/>
      </w:pPr>
      <w:r>
        <w:t xml:space="preserve">        головная боль (R51)</w:t>
      </w:r>
    </w:p>
    <w:p w:rsidR="00000000" w:rsidRDefault="00BE72F4">
      <w:pPr>
        <w:pStyle w:val="ConsPlusNonformat"/>
        <w:widowControl/>
      </w:pPr>
      <w:r>
        <w:t xml:space="preserve">        почечная колика (N23)</w:t>
      </w:r>
    </w:p>
    <w:p w:rsidR="00000000" w:rsidRDefault="00BE72F4">
      <w:pPr>
        <w:pStyle w:val="ConsPlusNonformat"/>
        <w:widowControl/>
      </w:pPr>
      <w:r>
        <w:t xml:space="preserve">        хронический болевой личностный синдром (F62.8)</w:t>
      </w:r>
    </w:p>
    <w:p w:rsidR="00000000" w:rsidRDefault="00BE72F4">
      <w:pPr>
        <w:pStyle w:val="ConsPlusNonformat"/>
        <w:widowControl/>
      </w:pPr>
      <w:r>
        <w:t xml:space="preserve">        R52.0 Острая боль</w:t>
      </w:r>
    </w:p>
    <w:p w:rsidR="00000000" w:rsidRDefault="00BE72F4">
      <w:pPr>
        <w:pStyle w:val="ConsPlusNonformat"/>
        <w:widowControl/>
      </w:pPr>
      <w:r>
        <w:t xml:space="preserve">        R52.1 Постоянная некупирующаяся боль</w:t>
      </w:r>
    </w:p>
    <w:p w:rsidR="00000000" w:rsidRDefault="00BE72F4">
      <w:pPr>
        <w:pStyle w:val="ConsPlusNonformat"/>
        <w:widowControl/>
      </w:pPr>
      <w:r>
        <w:t xml:space="preserve">        R52.2 Другая</w:t>
      </w:r>
      <w:r>
        <w:t xml:space="preserve"> постоянная боль</w:t>
      </w:r>
    </w:p>
    <w:p w:rsidR="00000000" w:rsidRDefault="00BE72F4">
      <w:pPr>
        <w:pStyle w:val="ConsPlusNonformat"/>
        <w:widowControl/>
      </w:pPr>
      <w:r>
        <w:t xml:space="preserve">        R52.9 Боль неуточненная</w:t>
      </w:r>
    </w:p>
    <w:p w:rsidR="00000000" w:rsidRDefault="00BE72F4">
      <w:pPr>
        <w:pStyle w:val="ConsPlusNonformat"/>
        <w:widowControl/>
      </w:pPr>
    </w:p>
    <w:p w:rsidR="00000000" w:rsidRDefault="00BE72F4">
      <w:pPr>
        <w:pStyle w:val="ConsPlusNonformat"/>
        <w:widowControl/>
      </w:pPr>
      <w:r>
        <w:t xml:space="preserve">    R53 Недомогание и утомляемость</w:t>
      </w:r>
    </w:p>
    <w:p w:rsidR="00000000" w:rsidRDefault="00BE72F4">
      <w:pPr>
        <w:pStyle w:val="ConsPlusNonformat"/>
        <w:widowControl/>
      </w:pPr>
      <w:r>
        <w:t xml:space="preserve">        Исключено:</w:t>
      </w:r>
    </w:p>
    <w:p w:rsidR="00000000" w:rsidRDefault="00BE72F4">
      <w:pPr>
        <w:pStyle w:val="ConsPlusNonformat"/>
        <w:widowControl/>
      </w:pPr>
      <w:r>
        <w:t xml:space="preserve">        слабость:</w:t>
      </w:r>
    </w:p>
    <w:p w:rsidR="00000000" w:rsidRDefault="00BE72F4">
      <w:pPr>
        <w:pStyle w:val="ConsPlusNonformat"/>
        <w:widowControl/>
      </w:pPr>
      <w:r>
        <w:t xml:space="preserve">        - врожденная (P96.9)</w:t>
      </w:r>
    </w:p>
    <w:p w:rsidR="00000000" w:rsidRDefault="00BE72F4">
      <w:pPr>
        <w:pStyle w:val="ConsPlusNonformat"/>
        <w:widowControl/>
      </w:pPr>
      <w:r>
        <w:t xml:space="preserve">        - старческая (R54)</w:t>
      </w:r>
    </w:p>
    <w:p w:rsidR="00000000" w:rsidRDefault="00BE72F4">
      <w:pPr>
        <w:pStyle w:val="ConsPlusNonformat"/>
        <w:widowControl/>
      </w:pPr>
      <w:r>
        <w:t xml:space="preserve">        истощение и усталость (вследствие) (при):</w:t>
      </w:r>
    </w:p>
    <w:p w:rsidR="00000000" w:rsidRDefault="00BE72F4">
      <w:pPr>
        <w:pStyle w:val="ConsPlusNonformat"/>
        <w:widowControl/>
      </w:pPr>
      <w:r>
        <w:t xml:space="preserve">        - беременности (O26.</w:t>
      </w:r>
      <w:r>
        <w:t>8)</w:t>
      </w:r>
    </w:p>
    <w:p w:rsidR="00000000" w:rsidRDefault="00BE72F4">
      <w:pPr>
        <w:pStyle w:val="ConsPlusNonformat"/>
        <w:widowControl/>
      </w:pPr>
      <w:r>
        <w:t xml:space="preserve">        - неврастении (F48.0)</w:t>
      </w:r>
    </w:p>
    <w:p w:rsidR="00000000" w:rsidRDefault="00BE72F4">
      <w:pPr>
        <w:pStyle w:val="ConsPlusNonformat"/>
        <w:widowControl/>
      </w:pPr>
      <w:r>
        <w:t xml:space="preserve">        - нервной демобилизации (F43.0)</w:t>
      </w:r>
    </w:p>
    <w:p w:rsidR="00000000" w:rsidRDefault="00BE72F4">
      <w:pPr>
        <w:pStyle w:val="ConsPlusNonformat"/>
        <w:widowControl/>
      </w:pPr>
      <w:r>
        <w:t xml:space="preserve">        - опасности (T73.2)</w:t>
      </w:r>
    </w:p>
    <w:p w:rsidR="00000000" w:rsidRDefault="00BE72F4">
      <w:pPr>
        <w:pStyle w:val="ConsPlusNonformat"/>
        <w:widowControl/>
      </w:pPr>
      <w:r>
        <w:t xml:space="preserve">        - старческой астении (R54)</w:t>
      </w:r>
    </w:p>
    <w:p w:rsidR="00000000" w:rsidRDefault="00BE72F4">
      <w:pPr>
        <w:pStyle w:val="ConsPlusNonformat"/>
        <w:widowControl/>
      </w:pPr>
      <w:r>
        <w:t xml:space="preserve">        - теплового воздействия (T67.-)</w:t>
      </w:r>
    </w:p>
    <w:p w:rsidR="00000000" w:rsidRDefault="00BE72F4">
      <w:pPr>
        <w:pStyle w:val="ConsPlusNonformat"/>
        <w:widowControl/>
      </w:pPr>
      <w:r>
        <w:t xml:space="preserve">        - чрезмерного напряжения (T73.3)</w:t>
      </w:r>
    </w:p>
    <w:p w:rsidR="00000000" w:rsidRDefault="00BE72F4">
      <w:pPr>
        <w:pStyle w:val="ConsPlusNonformat"/>
        <w:widowControl/>
      </w:pPr>
      <w:r>
        <w:t xml:space="preserve">        синдром усталости (F48.0)</w:t>
      </w:r>
    </w:p>
    <w:p w:rsidR="00000000" w:rsidRDefault="00BE72F4">
      <w:pPr>
        <w:pStyle w:val="ConsPlusNonformat"/>
        <w:widowControl/>
      </w:pPr>
      <w:r>
        <w:t xml:space="preserve">     </w:t>
      </w:r>
      <w:r>
        <w:t xml:space="preserve">   - после перенесенного вирусного заболевания (G93.3)</w:t>
      </w:r>
    </w:p>
    <w:p w:rsidR="00000000" w:rsidRDefault="00BE72F4">
      <w:pPr>
        <w:pStyle w:val="ConsPlusNonformat"/>
        <w:widowControl/>
      </w:pPr>
    </w:p>
    <w:p w:rsidR="00000000" w:rsidRDefault="00BE72F4">
      <w:pPr>
        <w:pStyle w:val="ConsPlusNonformat"/>
        <w:widowControl/>
      </w:pPr>
      <w:r>
        <w:t xml:space="preserve">    R54 Старость</w:t>
      </w:r>
    </w:p>
    <w:p w:rsidR="00000000" w:rsidRDefault="00BE72F4">
      <w:pPr>
        <w:pStyle w:val="ConsPlusNonformat"/>
        <w:widowControl/>
      </w:pPr>
      <w:r>
        <w:t xml:space="preserve">        Исключено: старческий психоз (F03)</w:t>
      </w:r>
    </w:p>
    <w:p w:rsidR="00000000" w:rsidRDefault="00BE72F4">
      <w:pPr>
        <w:pStyle w:val="ConsPlusNonformat"/>
        <w:widowControl/>
      </w:pPr>
    </w:p>
    <w:p w:rsidR="00000000" w:rsidRDefault="00BE72F4">
      <w:pPr>
        <w:pStyle w:val="ConsPlusNonformat"/>
        <w:widowControl/>
      </w:pPr>
      <w:r>
        <w:t xml:space="preserve">    R55 Обморок [синкопе] и коллапс</w:t>
      </w:r>
    </w:p>
    <w:p w:rsidR="00000000" w:rsidRDefault="00BE72F4">
      <w:pPr>
        <w:pStyle w:val="ConsPlusNonformat"/>
        <w:widowControl/>
      </w:pPr>
      <w:r>
        <w:t xml:space="preserve">        Исключено:</w:t>
      </w:r>
    </w:p>
    <w:p w:rsidR="00000000" w:rsidRDefault="00BE72F4">
      <w:pPr>
        <w:pStyle w:val="ConsPlusNonformat"/>
        <w:widowControl/>
      </w:pPr>
      <w:r>
        <w:t xml:space="preserve">        бессознательное состояние БДУ (R40.2)</w:t>
      </w:r>
    </w:p>
    <w:p w:rsidR="00000000" w:rsidRDefault="00BE72F4">
      <w:pPr>
        <w:pStyle w:val="ConsPlusNonformat"/>
        <w:widowControl/>
      </w:pPr>
      <w:r>
        <w:t xml:space="preserve">        нейроциркуляторная астения (F4</w:t>
      </w:r>
      <w:r>
        <w:t>5.3)</w:t>
      </w:r>
    </w:p>
    <w:p w:rsidR="00000000" w:rsidRDefault="00BE72F4">
      <w:pPr>
        <w:pStyle w:val="ConsPlusNonformat"/>
        <w:widowControl/>
      </w:pPr>
      <w:r>
        <w:t xml:space="preserve">        обморок:</w:t>
      </w:r>
    </w:p>
    <w:p w:rsidR="00000000" w:rsidRDefault="00BE72F4">
      <w:pPr>
        <w:pStyle w:val="ConsPlusNonformat"/>
        <w:widowControl/>
      </w:pPr>
      <w:r>
        <w:t xml:space="preserve">        - психогенный (F48.8)</w:t>
      </w:r>
    </w:p>
    <w:p w:rsidR="00000000" w:rsidRDefault="00BE72F4">
      <w:pPr>
        <w:pStyle w:val="ConsPlusNonformat"/>
        <w:widowControl/>
      </w:pPr>
      <w:r>
        <w:t xml:space="preserve">        - синокаротидный (G90.0)</w:t>
      </w:r>
    </w:p>
    <w:p w:rsidR="00000000" w:rsidRDefault="00BE72F4">
      <w:pPr>
        <w:pStyle w:val="ConsPlusNonformat"/>
        <w:widowControl/>
      </w:pPr>
      <w:r>
        <w:t xml:space="preserve">        - тепловой (T67.1)</w:t>
      </w:r>
    </w:p>
    <w:p w:rsidR="00000000" w:rsidRDefault="00BE72F4">
      <w:pPr>
        <w:pStyle w:val="ConsPlusNonformat"/>
        <w:widowControl/>
      </w:pPr>
      <w:r>
        <w:t xml:space="preserve">        ортостатическая гипотензия (I95.1)</w:t>
      </w:r>
    </w:p>
    <w:p w:rsidR="00000000" w:rsidRDefault="00BE72F4">
      <w:pPr>
        <w:pStyle w:val="ConsPlusNonformat"/>
        <w:widowControl/>
      </w:pPr>
      <w:r>
        <w:t xml:space="preserve">        - неврогенная (G90.3)</w:t>
      </w:r>
    </w:p>
    <w:p w:rsidR="00000000" w:rsidRDefault="00BE72F4">
      <w:pPr>
        <w:pStyle w:val="ConsPlusNonformat"/>
        <w:widowControl/>
      </w:pPr>
      <w:r>
        <w:t xml:space="preserve">        приступ Стокса - Адамса (I45.9)</w:t>
      </w:r>
    </w:p>
    <w:p w:rsidR="00000000" w:rsidRDefault="00BE72F4">
      <w:pPr>
        <w:pStyle w:val="ConsPlusNonformat"/>
        <w:widowControl/>
      </w:pPr>
      <w:r>
        <w:t xml:space="preserve">        шок:</w:t>
      </w:r>
    </w:p>
    <w:p w:rsidR="00000000" w:rsidRDefault="00BE72F4">
      <w:pPr>
        <w:pStyle w:val="ConsPlusNonformat"/>
        <w:widowControl/>
      </w:pPr>
      <w:r>
        <w:t xml:space="preserve">        - БДУ (R57</w:t>
      </w:r>
      <w:r>
        <w:t>.9)</w:t>
      </w:r>
    </w:p>
    <w:p w:rsidR="00000000" w:rsidRDefault="00BE72F4">
      <w:pPr>
        <w:pStyle w:val="ConsPlusNonformat"/>
        <w:widowControl/>
      </w:pPr>
      <w:r>
        <w:t xml:space="preserve">        - кардиогенный (R57.0)</w:t>
      </w:r>
    </w:p>
    <w:p w:rsidR="00000000" w:rsidRDefault="00BE72F4">
      <w:pPr>
        <w:pStyle w:val="ConsPlusNonformat"/>
        <w:widowControl/>
      </w:pPr>
      <w:r>
        <w:t xml:space="preserve">        - осложняющий или сопровождающий:</w:t>
      </w:r>
    </w:p>
    <w:p w:rsidR="00000000" w:rsidRDefault="00BE72F4">
      <w:pPr>
        <w:pStyle w:val="ConsPlusNonformat"/>
        <w:widowControl/>
      </w:pPr>
      <w:r>
        <w:t xml:space="preserve">          - аборт, внематочную или молярную беременность (O00-O07,</w:t>
      </w:r>
    </w:p>
    <w:p w:rsidR="00000000" w:rsidRDefault="00BE72F4">
      <w:pPr>
        <w:pStyle w:val="ConsPlusNonformat"/>
        <w:widowControl/>
      </w:pPr>
      <w:r>
        <w:t>O08.3)</w:t>
      </w:r>
    </w:p>
    <w:p w:rsidR="00000000" w:rsidRDefault="00BE72F4">
      <w:pPr>
        <w:pStyle w:val="ConsPlusNonformat"/>
        <w:widowControl/>
      </w:pPr>
      <w:r>
        <w:t xml:space="preserve">          - роды и родоразрешение (O75.1)</w:t>
      </w:r>
    </w:p>
    <w:p w:rsidR="00000000" w:rsidRDefault="00BE72F4">
      <w:pPr>
        <w:pStyle w:val="ConsPlusNonformat"/>
        <w:widowControl/>
      </w:pPr>
      <w:r>
        <w:t xml:space="preserve">        - послеоперационный (T81.1)</w:t>
      </w:r>
    </w:p>
    <w:p w:rsidR="00000000" w:rsidRDefault="00BE72F4">
      <w:pPr>
        <w:pStyle w:val="ConsPlusNonformat"/>
        <w:widowControl/>
      </w:pPr>
    </w:p>
    <w:p w:rsidR="00000000" w:rsidRDefault="00BE72F4">
      <w:pPr>
        <w:pStyle w:val="ConsPlusNonformat"/>
        <w:widowControl/>
      </w:pPr>
      <w:r>
        <w:t xml:space="preserve">    R56 Судороги, не класс</w:t>
      </w:r>
      <w:r>
        <w:t>ифицированные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судороги и пароксизмальные приступы (при):</w:t>
      </w:r>
    </w:p>
    <w:p w:rsidR="00000000" w:rsidRDefault="00BE72F4">
      <w:pPr>
        <w:pStyle w:val="ConsPlusNonformat"/>
        <w:widowControl/>
      </w:pPr>
      <w:r>
        <w:t xml:space="preserve">        - диссоциативные (F44.5)</w:t>
      </w:r>
    </w:p>
    <w:p w:rsidR="00000000" w:rsidRDefault="00BE72F4">
      <w:pPr>
        <w:pStyle w:val="ConsPlusNonformat"/>
        <w:widowControl/>
      </w:pPr>
      <w:r>
        <w:t xml:space="preserve">        - новорожденного (P90)</w:t>
      </w:r>
    </w:p>
    <w:p w:rsidR="00000000" w:rsidRDefault="00BE72F4">
      <w:pPr>
        <w:pStyle w:val="ConsPlusNonformat"/>
        <w:widowControl/>
      </w:pPr>
      <w:r>
        <w:t xml:space="preserve">        - эпилепсии (G40-G41)</w:t>
      </w:r>
    </w:p>
    <w:p w:rsidR="00000000" w:rsidRDefault="00BE72F4">
      <w:pPr>
        <w:pStyle w:val="ConsPlusNonformat"/>
        <w:widowControl/>
      </w:pPr>
      <w:r>
        <w:t xml:space="preserve">        R56.0 Судороги при лихорадке</w:t>
      </w:r>
    </w:p>
    <w:p w:rsidR="00000000" w:rsidRDefault="00BE72F4">
      <w:pPr>
        <w:pStyle w:val="ConsPlusNonformat"/>
        <w:widowControl/>
      </w:pPr>
      <w:r>
        <w:t xml:space="preserve">        R56.8 Другие и </w:t>
      </w:r>
      <w:r>
        <w:t>неуточненные судороги</w:t>
      </w:r>
    </w:p>
    <w:p w:rsidR="00000000" w:rsidRDefault="00BE72F4">
      <w:pPr>
        <w:pStyle w:val="ConsPlusNonformat"/>
        <w:widowControl/>
      </w:pPr>
    </w:p>
    <w:p w:rsidR="00000000" w:rsidRDefault="00BE72F4">
      <w:pPr>
        <w:pStyle w:val="ConsPlusNonformat"/>
        <w:widowControl/>
      </w:pPr>
      <w:r>
        <w:t xml:space="preserve">    R57 Шок, не классифицированный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шок (вызванный):</w:t>
      </w:r>
    </w:p>
    <w:p w:rsidR="00000000" w:rsidRDefault="00BE72F4">
      <w:pPr>
        <w:pStyle w:val="ConsPlusNonformat"/>
        <w:widowControl/>
      </w:pPr>
      <w:r>
        <w:t xml:space="preserve">        - акушерский (O75.1)</w:t>
      </w:r>
    </w:p>
    <w:p w:rsidR="00000000" w:rsidRDefault="00BE72F4">
      <w:pPr>
        <w:pStyle w:val="ConsPlusNonformat"/>
        <w:widowControl/>
      </w:pPr>
      <w:r>
        <w:t xml:space="preserve">        - анафилактический (вследствие):</w:t>
      </w:r>
    </w:p>
    <w:p w:rsidR="00000000" w:rsidRDefault="00BE72F4">
      <w:pPr>
        <w:pStyle w:val="ConsPlusNonformat"/>
        <w:widowControl/>
      </w:pPr>
      <w:r>
        <w:t xml:space="preserve">          - БДУ (T78.2)</w:t>
      </w:r>
    </w:p>
    <w:p w:rsidR="00000000" w:rsidRDefault="00BE72F4">
      <w:pPr>
        <w:pStyle w:val="ConsPlusNonformat"/>
        <w:widowControl/>
      </w:pPr>
      <w:r>
        <w:t xml:space="preserve">          - неблагоприятной реакцией на пи</w:t>
      </w:r>
      <w:r>
        <w:t>щевые продукты (T78.0)</w:t>
      </w:r>
    </w:p>
    <w:p w:rsidR="00000000" w:rsidRDefault="00BE72F4">
      <w:pPr>
        <w:pStyle w:val="ConsPlusNonformat"/>
        <w:widowControl/>
      </w:pPr>
      <w:r>
        <w:t xml:space="preserve">          - сывороточный (T80.5)</w:t>
      </w:r>
    </w:p>
    <w:p w:rsidR="00000000" w:rsidRDefault="00BE72F4">
      <w:pPr>
        <w:pStyle w:val="ConsPlusNonformat"/>
        <w:widowControl/>
      </w:pPr>
      <w:r>
        <w:t xml:space="preserve">        - анестезией (T88.2)</w:t>
      </w:r>
    </w:p>
    <w:p w:rsidR="00000000" w:rsidRDefault="00BE72F4">
      <w:pPr>
        <w:pStyle w:val="ConsPlusNonformat"/>
        <w:widowControl/>
      </w:pPr>
      <w:r>
        <w:t xml:space="preserve">        - воздействием электрического тока (T75.4)</w:t>
      </w:r>
    </w:p>
    <w:p w:rsidR="00000000" w:rsidRDefault="00BE72F4">
      <w:pPr>
        <w:pStyle w:val="ConsPlusNonformat"/>
        <w:widowControl/>
      </w:pPr>
      <w:r>
        <w:t xml:space="preserve">        - в результате поражения молнией (T75.0)</w:t>
      </w:r>
    </w:p>
    <w:p w:rsidR="00000000" w:rsidRDefault="00BE72F4">
      <w:pPr>
        <w:pStyle w:val="ConsPlusNonformat"/>
        <w:widowControl/>
      </w:pPr>
      <w:r>
        <w:t xml:space="preserve">        - осложняющий или сопровождающий  аборт,  внематочную  или</w:t>
      </w:r>
    </w:p>
    <w:p w:rsidR="00000000" w:rsidRDefault="00BE72F4">
      <w:pPr>
        <w:pStyle w:val="ConsPlusNonformat"/>
        <w:widowControl/>
      </w:pPr>
      <w:r>
        <w:t>моля</w:t>
      </w:r>
      <w:r>
        <w:t>рную беременность (O00-O07, O08.3)</w:t>
      </w:r>
    </w:p>
    <w:p w:rsidR="00000000" w:rsidRDefault="00BE72F4">
      <w:pPr>
        <w:pStyle w:val="ConsPlusNonformat"/>
        <w:widowControl/>
      </w:pPr>
      <w:r>
        <w:t xml:space="preserve">        - послеоперационный (T81.1)</w:t>
      </w:r>
    </w:p>
    <w:p w:rsidR="00000000" w:rsidRDefault="00BE72F4">
      <w:pPr>
        <w:pStyle w:val="ConsPlusNonformat"/>
        <w:widowControl/>
      </w:pPr>
      <w:r>
        <w:t xml:space="preserve">        - психический (F43.0)</w:t>
      </w:r>
    </w:p>
    <w:p w:rsidR="00000000" w:rsidRDefault="00BE72F4">
      <w:pPr>
        <w:pStyle w:val="ConsPlusNonformat"/>
        <w:widowControl/>
      </w:pPr>
      <w:r>
        <w:lastRenderedPageBreak/>
        <w:t xml:space="preserve">        - септический (A41.9)</w:t>
      </w:r>
    </w:p>
    <w:p w:rsidR="00000000" w:rsidRDefault="00BE72F4">
      <w:pPr>
        <w:pStyle w:val="ConsPlusNonformat"/>
        <w:widowControl/>
      </w:pPr>
      <w:r>
        <w:t xml:space="preserve">        - травматический (T79.4)</w:t>
      </w:r>
    </w:p>
    <w:p w:rsidR="00000000" w:rsidRDefault="00BE72F4">
      <w:pPr>
        <w:pStyle w:val="ConsPlusNonformat"/>
        <w:widowControl/>
      </w:pPr>
      <w:r>
        <w:t xml:space="preserve">        синдром токсического шока (A48.3)</w:t>
      </w:r>
    </w:p>
    <w:p w:rsidR="00000000" w:rsidRDefault="00BE72F4">
      <w:pPr>
        <w:pStyle w:val="ConsPlusNonformat"/>
        <w:widowControl/>
      </w:pPr>
      <w:r>
        <w:t xml:space="preserve">        R57.0 Кардиогенный шок</w:t>
      </w:r>
    </w:p>
    <w:p w:rsidR="00000000" w:rsidRDefault="00BE72F4">
      <w:pPr>
        <w:pStyle w:val="ConsPlusNonformat"/>
        <w:widowControl/>
      </w:pPr>
      <w:r>
        <w:t xml:space="preserve">        R57.1 Гипов</w:t>
      </w:r>
      <w:r>
        <w:t>олемический шок</w:t>
      </w:r>
    </w:p>
    <w:p w:rsidR="00000000" w:rsidRDefault="00BE72F4">
      <w:pPr>
        <w:pStyle w:val="ConsPlusNonformat"/>
        <w:widowControl/>
      </w:pPr>
      <w:r>
        <w:t xml:space="preserve">        R57.8 Другие виды шока</w:t>
      </w:r>
    </w:p>
    <w:p w:rsidR="00000000" w:rsidRDefault="00BE72F4">
      <w:pPr>
        <w:pStyle w:val="ConsPlusNonformat"/>
        <w:widowControl/>
      </w:pPr>
      <w:r>
        <w:t xml:space="preserve">        R57.9 Шок неуточненный</w:t>
      </w:r>
    </w:p>
    <w:p w:rsidR="00000000" w:rsidRDefault="00BE72F4">
      <w:pPr>
        <w:pStyle w:val="ConsPlusNonformat"/>
        <w:widowControl/>
      </w:pPr>
    </w:p>
    <w:p w:rsidR="00000000" w:rsidRDefault="00BE72F4">
      <w:pPr>
        <w:pStyle w:val="ConsPlusNonformat"/>
        <w:widowControl/>
      </w:pPr>
      <w:r>
        <w:t xml:space="preserve">    R58 Кровотечение, не классифицированное в других рубриках</w:t>
      </w:r>
    </w:p>
    <w:p w:rsidR="00000000" w:rsidRDefault="00BE72F4">
      <w:pPr>
        <w:pStyle w:val="ConsPlusNonformat"/>
        <w:widowControl/>
      </w:pPr>
      <w:r>
        <w:t xml:space="preserve">    R59 Увеличение лимфатических узлов</w:t>
      </w:r>
    </w:p>
    <w:p w:rsidR="00000000" w:rsidRDefault="00BE72F4">
      <w:pPr>
        <w:pStyle w:val="ConsPlusNonformat"/>
        <w:widowControl/>
      </w:pPr>
      <w:r>
        <w:t xml:space="preserve">        Включено: опухшие железы</w:t>
      </w:r>
    </w:p>
    <w:p w:rsidR="00000000" w:rsidRDefault="00BE72F4">
      <w:pPr>
        <w:pStyle w:val="ConsPlusNonformat"/>
        <w:widowControl/>
      </w:pPr>
      <w:r>
        <w:t xml:space="preserve">        Исключено: лимфаденит:</w:t>
      </w:r>
    </w:p>
    <w:p w:rsidR="00000000" w:rsidRDefault="00BE72F4">
      <w:pPr>
        <w:pStyle w:val="ConsPlusNonformat"/>
        <w:widowControl/>
      </w:pPr>
      <w:r>
        <w:t xml:space="preserve">        - БД</w:t>
      </w:r>
      <w:r>
        <w:t>У (I88.9)</w:t>
      </w:r>
    </w:p>
    <w:p w:rsidR="00000000" w:rsidRDefault="00BE72F4">
      <w:pPr>
        <w:pStyle w:val="ConsPlusNonformat"/>
        <w:widowControl/>
      </w:pPr>
      <w:r>
        <w:t xml:space="preserve">        - мезентериальный (острый) (хронический) (I88.0)</w:t>
      </w:r>
    </w:p>
    <w:p w:rsidR="00000000" w:rsidRDefault="00BE72F4">
      <w:pPr>
        <w:pStyle w:val="ConsPlusNonformat"/>
        <w:widowControl/>
      </w:pPr>
      <w:r>
        <w:t xml:space="preserve">        - острый (L04.-)</w:t>
      </w:r>
    </w:p>
    <w:p w:rsidR="00000000" w:rsidRDefault="00BE72F4">
      <w:pPr>
        <w:pStyle w:val="ConsPlusNonformat"/>
        <w:widowControl/>
      </w:pPr>
      <w:r>
        <w:t xml:space="preserve">        - хронический (I88.1)</w:t>
      </w:r>
    </w:p>
    <w:p w:rsidR="00000000" w:rsidRDefault="00BE72F4">
      <w:pPr>
        <w:pStyle w:val="ConsPlusNonformat"/>
        <w:widowControl/>
      </w:pPr>
      <w:r>
        <w:t xml:space="preserve">        R59.0 Локализованное увеличение лимфатических узлов</w:t>
      </w:r>
    </w:p>
    <w:p w:rsidR="00000000" w:rsidRDefault="00BE72F4">
      <w:pPr>
        <w:pStyle w:val="ConsPlusNonformat"/>
        <w:widowControl/>
      </w:pPr>
      <w:r>
        <w:t xml:space="preserve">        R59.1 Генерализованное увеличение лимфатических узлов</w:t>
      </w:r>
    </w:p>
    <w:p w:rsidR="00000000" w:rsidRDefault="00BE72F4">
      <w:pPr>
        <w:pStyle w:val="ConsPlusNonformat"/>
        <w:widowControl/>
      </w:pPr>
      <w:r>
        <w:t xml:space="preserve">            </w:t>
      </w:r>
      <w:r>
        <w:t xml:space="preserve">  Исключено: болезнь, вызванная вирусом иммунодефицита</w:t>
      </w:r>
    </w:p>
    <w:p w:rsidR="00000000" w:rsidRDefault="00BE72F4">
      <w:pPr>
        <w:pStyle w:val="ConsPlusNonformat"/>
        <w:widowControl/>
      </w:pPr>
      <w:r>
        <w:t>человека   [ВИЧ],   проявляющаяся   как  стойкая  генерализованная</w:t>
      </w:r>
    </w:p>
    <w:p w:rsidR="00000000" w:rsidRDefault="00BE72F4">
      <w:pPr>
        <w:pStyle w:val="ConsPlusNonformat"/>
        <w:widowControl/>
      </w:pPr>
      <w:r>
        <w:t>лимфаденопатия (B23.1)</w:t>
      </w:r>
    </w:p>
    <w:p w:rsidR="00000000" w:rsidRDefault="00BE72F4">
      <w:pPr>
        <w:pStyle w:val="ConsPlusNonformat"/>
        <w:widowControl/>
      </w:pPr>
      <w:r>
        <w:t xml:space="preserve">        R59.9 Увеличение лимфатических узлов неуточненное</w:t>
      </w:r>
    </w:p>
    <w:p w:rsidR="00000000" w:rsidRDefault="00BE72F4">
      <w:pPr>
        <w:pStyle w:val="ConsPlusNonformat"/>
        <w:widowControl/>
      </w:pPr>
    </w:p>
    <w:p w:rsidR="00000000" w:rsidRDefault="00BE72F4">
      <w:pPr>
        <w:pStyle w:val="ConsPlusNonformat"/>
        <w:widowControl/>
      </w:pPr>
      <w:r>
        <w:t xml:space="preserve">    R60 Отек, не классифицированный в других рубрика</w:t>
      </w:r>
      <w:r>
        <w:t>х</w:t>
      </w:r>
    </w:p>
    <w:p w:rsidR="00000000" w:rsidRDefault="00BE72F4">
      <w:pPr>
        <w:pStyle w:val="ConsPlusNonformat"/>
        <w:widowControl/>
      </w:pPr>
      <w:r>
        <w:t xml:space="preserve">        Исключено:</w:t>
      </w:r>
    </w:p>
    <w:p w:rsidR="00000000" w:rsidRDefault="00BE72F4">
      <w:pPr>
        <w:pStyle w:val="ConsPlusNonformat"/>
        <w:widowControl/>
      </w:pPr>
      <w:r>
        <w:t xml:space="preserve">        асцит (R18)</w:t>
      </w:r>
    </w:p>
    <w:p w:rsidR="00000000" w:rsidRDefault="00BE72F4">
      <w:pPr>
        <w:pStyle w:val="ConsPlusNonformat"/>
        <w:widowControl/>
      </w:pPr>
      <w:r>
        <w:t xml:space="preserve">        водянка плода БДУ (P83.2)</w:t>
      </w:r>
    </w:p>
    <w:p w:rsidR="00000000" w:rsidRDefault="00BE72F4">
      <w:pPr>
        <w:pStyle w:val="ConsPlusNonformat"/>
        <w:widowControl/>
      </w:pPr>
      <w:r>
        <w:t xml:space="preserve">        гидроторакс (J94.8)</w:t>
      </w:r>
    </w:p>
    <w:p w:rsidR="00000000" w:rsidRDefault="00BE72F4">
      <w:pPr>
        <w:pStyle w:val="ConsPlusNonformat"/>
        <w:widowControl/>
      </w:pPr>
      <w:r>
        <w:t xml:space="preserve">        отек:</w:t>
      </w:r>
    </w:p>
    <w:p w:rsidR="00000000" w:rsidRDefault="00BE72F4">
      <w:pPr>
        <w:pStyle w:val="ConsPlusNonformat"/>
        <w:widowControl/>
      </w:pPr>
      <w:r>
        <w:t xml:space="preserve">        - ангионевротический (T78.3)</w:t>
      </w:r>
    </w:p>
    <w:p w:rsidR="00000000" w:rsidRDefault="00BE72F4">
      <w:pPr>
        <w:pStyle w:val="ConsPlusNonformat"/>
        <w:widowControl/>
      </w:pPr>
      <w:r>
        <w:t xml:space="preserve">        - во время беременности (O12.0)</w:t>
      </w:r>
    </w:p>
    <w:p w:rsidR="00000000" w:rsidRDefault="00BE72F4">
      <w:pPr>
        <w:pStyle w:val="ConsPlusNonformat"/>
        <w:widowControl/>
      </w:pPr>
      <w:r>
        <w:t xml:space="preserve">        - глотки (J39.2)</w:t>
      </w:r>
    </w:p>
    <w:p w:rsidR="00000000" w:rsidRDefault="00BE72F4">
      <w:pPr>
        <w:pStyle w:val="ConsPlusNonformat"/>
        <w:widowControl/>
      </w:pPr>
      <w:r>
        <w:t xml:space="preserve">        - гортани (J38.4)</w:t>
      </w:r>
    </w:p>
    <w:p w:rsidR="00000000" w:rsidRDefault="00BE72F4">
      <w:pPr>
        <w:pStyle w:val="ConsPlusNonformat"/>
        <w:widowControl/>
      </w:pPr>
      <w:r>
        <w:t xml:space="preserve">        - л</w:t>
      </w:r>
      <w:r>
        <w:t>егочный (J81)</w:t>
      </w:r>
    </w:p>
    <w:p w:rsidR="00000000" w:rsidRDefault="00BE72F4">
      <w:pPr>
        <w:pStyle w:val="ConsPlusNonformat"/>
        <w:widowControl/>
      </w:pPr>
      <w:r>
        <w:t xml:space="preserve">        - наследственный (Q82.0)</w:t>
      </w:r>
    </w:p>
    <w:p w:rsidR="00000000" w:rsidRDefault="00BE72F4">
      <w:pPr>
        <w:pStyle w:val="ConsPlusNonformat"/>
        <w:widowControl/>
      </w:pPr>
      <w:r>
        <w:t xml:space="preserve">        - новорожденного (P83.3)</w:t>
      </w:r>
    </w:p>
    <w:p w:rsidR="00000000" w:rsidRDefault="00BE72F4">
      <w:pPr>
        <w:pStyle w:val="ConsPlusNonformat"/>
        <w:widowControl/>
      </w:pPr>
      <w:r>
        <w:t xml:space="preserve">        - носоглотки (J39.2)</w:t>
      </w:r>
    </w:p>
    <w:p w:rsidR="00000000" w:rsidRDefault="00BE72F4">
      <w:pPr>
        <w:pStyle w:val="ConsPlusNonformat"/>
        <w:widowControl/>
      </w:pPr>
      <w:r>
        <w:t xml:space="preserve">        - при недостаточности питания (E40-E46)</w:t>
      </w:r>
    </w:p>
    <w:p w:rsidR="00000000" w:rsidRDefault="00BE72F4">
      <w:pPr>
        <w:pStyle w:val="ConsPlusNonformat"/>
        <w:widowControl/>
      </w:pPr>
      <w:r>
        <w:t xml:space="preserve">        - церебральный (G93.6)</w:t>
      </w:r>
    </w:p>
    <w:p w:rsidR="00000000" w:rsidRDefault="00BE72F4">
      <w:pPr>
        <w:pStyle w:val="ConsPlusNonformat"/>
        <w:widowControl/>
      </w:pPr>
      <w:r>
        <w:t xml:space="preserve">          - связанный с родовой травмой (P11.0)</w:t>
      </w:r>
    </w:p>
    <w:p w:rsidR="00000000" w:rsidRDefault="00BE72F4">
      <w:pPr>
        <w:pStyle w:val="ConsPlusNonformat"/>
        <w:widowControl/>
      </w:pPr>
      <w:r>
        <w:t xml:space="preserve">        R60.0 Локали</w:t>
      </w:r>
      <w:r>
        <w:t>зованный отек</w:t>
      </w:r>
    </w:p>
    <w:p w:rsidR="00000000" w:rsidRDefault="00BE72F4">
      <w:pPr>
        <w:pStyle w:val="ConsPlusNonformat"/>
        <w:widowControl/>
      </w:pPr>
      <w:r>
        <w:t xml:space="preserve">        R60.1 Генерализованный отек</w:t>
      </w:r>
    </w:p>
    <w:p w:rsidR="00000000" w:rsidRDefault="00BE72F4">
      <w:pPr>
        <w:pStyle w:val="ConsPlusNonformat"/>
        <w:widowControl/>
      </w:pPr>
      <w:r>
        <w:t xml:space="preserve">        R60.9 Отек неуточненный</w:t>
      </w:r>
    </w:p>
    <w:p w:rsidR="00000000" w:rsidRDefault="00BE72F4">
      <w:pPr>
        <w:pStyle w:val="ConsPlusNonformat"/>
        <w:widowControl/>
      </w:pPr>
    </w:p>
    <w:p w:rsidR="00000000" w:rsidRDefault="00BE72F4">
      <w:pPr>
        <w:pStyle w:val="ConsPlusNonformat"/>
        <w:widowControl/>
      </w:pPr>
      <w:r>
        <w:t xml:space="preserve">    R61 Гипергидроз</w:t>
      </w:r>
    </w:p>
    <w:p w:rsidR="00000000" w:rsidRDefault="00BE72F4">
      <w:pPr>
        <w:pStyle w:val="ConsPlusNonformat"/>
        <w:widowControl/>
      </w:pPr>
      <w:r>
        <w:t xml:space="preserve">        R61.0 Локализованный гипергидроз</w:t>
      </w:r>
    </w:p>
    <w:p w:rsidR="00000000" w:rsidRDefault="00BE72F4">
      <w:pPr>
        <w:pStyle w:val="ConsPlusNonformat"/>
        <w:widowControl/>
      </w:pPr>
      <w:r>
        <w:t xml:space="preserve">        R61.1 Генерализованный гипергидроз</w:t>
      </w:r>
    </w:p>
    <w:p w:rsidR="00000000" w:rsidRDefault="00BE72F4">
      <w:pPr>
        <w:pStyle w:val="ConsPlusNonformat"/>
        <w:widowControl/>
      </w:pPr>
      <w:r>
        <w:t xml:space="preserve">        R61.9 Гипергидроз неуточненный</w:t>
      </w:r>
    </w:p>
    <w:p w:rsidR="00000000" w:rsidRDefault="00BE72F4">
      <w:pPr>
        <w:pStyle w:val="ConsPlusNonformat"/>
        <w:widowControl/>
      </w:pPr>
    </w:p>
    <w:p w:rsidR="00000000" w:rsidRDefault="00BE72F4">
      <w:pPr>
        <w:pStyle w:val="ConsPlusNonformat"/>
        <w:widowControl/>
      </w:pPr>
      <w:r>
        <w:t xml:space="preserve">    R62 Отсутствие    ожидаем</w:t>
      </w:r>
      <w:r>
        <w:t>ого    нормального   физиологического</w:t>
      </w:r>
    </w:p>
    <w:p w:rsidR="00000000" w:rsidRDefault="00BE72F4">
      <w:pPr>
        <w:pStyle w:val="ConsPlusNonformat"/>
        <w:widowControl/>
      </w:pPr>
      <w:r>
        <w:t>развития</w:t>
      </w:r>
    </w:p>
    <w:p w:rsidR="00000000" w:rsidRDefault="00BE72F4">
      <w:pPr>
        <w:pStyle w:val="ConsPlusNonformat"/>
        <w:widowControl/>
      </w:pPr>
      <w:r>
        <w:t xml:space="preserve">        Исключено: задержка полового созревания (E30.0)</w:t>
      </w:r>
    </w:p>
    <w:p w:rsidR="00000000" w:rsidRDefault="00BE72F4">
      <w:pPr>
        <w:pStyle w:val="ConsPlusNonformat"/>
        <w:widowControl/>
      </w:pPr>
      <w:r>
        <w:t xml:space="preserve">        R62.0 Задержка этапов развития</w:t>
      </w:r>
    </w:p>
    <w:p w:rsidR="00000000" w:rsidRDefault="00BE72F4">
      <w:pPr>
        <w:pStyle w:val="ConsPlusNonformat"/>
        <w:widowControl/>
      </w:pPr>
      <w:r>
        <w:t xml:space="preserve">        R62.8 Другие    виды   задержки   ожидаемого   нормального</w:t>
      </w:r>
    </w:p>
    <w:p w:rsidR="00000000" w:rsidRDefault="00BE72F4">
      <w:pPr>
        <w:pStyle w:val="ConsPlusNonformat"/>
        <w:widowControl/>
      </w:pPr>
      <w:r>
        <w:t>физиологического развития</w:t>
      </w:r>
    </w:p>
    <w:p w:rsidR="00000000" w:rsidRDefault="00BE72F4">
      <w:pPr>
        <w:pStyle w:val="ConsPlusNonformat"/>
        <w:widowControl/>
      </w:pPr>
      <w:r>
        <w:t xml:space="preserve">              Исключе</w:t>
      </w:r>
      <w:r>
        <w:t>но:</w:t>
      </w:r>
    </w:p>
    <w:p w:rsidR="00000000" w:rsidRDefault="00BE72F4">
      <w:pPr>
        <w:pStyle w:val="ConsPlusNonformat"/>
        <w:widowControl/>
      </w:pPr>
      <w:r>
        <w:t xml:space="preserve">              задержка развития   как    результат    заболевания,</w:t>
      </w:r>
    </w:p>
    <w:p w:rsidR="00000000" w:rsidRDefault="00BE72F4">
      <w:pPr>
        <w:pStyle w:val="ConsPlusNonformat"/>
        <w:widowControl/>
      </w:pPr>
      <w:r>
        <w:t>вызванного ВИЧ (B22.2)</w:t>
      </w:r>
    </w:p>
    <w:p w:rsidR="00000000" w:rsidRDefault="00BE72F4">
      <w:pPr>
        <w:pStyle w:val="ConsPlusNonformat"/>
        <w:widowControl/>
      </w:pPr>
      <w:r>
        <w:t xml:space="preserve">              задержка физического    развития    в    связи     с</w:t>
      </w:r>
    </w:p>
    <w:p w:rsidR="00000000" w:rsidRDefault="00BE72F4">
      <w:pPr>
        <w:pStyle w:val="ConsPlusNonformat"/>
        <w:widowControl/>
      </w:pPr>
      <w:r>
        <w:t>недостаточностью питания (E45)</w:t>
      </w:r>
    </w:p>
    <w:p w:rsidR="00000000" w:rsidRDefault="00BE72F4">
      <w:pPr>
        <w:pStyle w:val="ConsPlusNonformat"/>
        <w:widowControl/>
      </w:pPr>
      <w:r>
        <w:t xml:space="preserve">        R62.9 Отсутствие ожидаемого  нормального  физиологическо</w:t>
      </w:r>
      <w:r>
        <w:t>го</w:t>
      </w:r>
    </w:p>
    <w:p w:rsidR="00000000" w:rsidRDefault="00BE72F4">
      <w:pPr>
        <w:pStyle w:val="ConsPlusNonformat"/>
        <w:widowControl/>
      </w:pPr>
      <w:r>
        <w:t>развития неуточненное</w:t>
      </w:r>
    </w:p>
    <w:p w:rsidR="00000000" w:rsidRDefault="00BE72F4">
      <w:pPr>
        <w:pStyle w:val="ConsPlusNonformat"/>
        <w:widowControl/>
      </w:pPr>
    </w:p>
    <w:p w:rsidR="00000000" w:rsidRDefault="00BE72F4">
      <w:pPr>
        <w:pStyle w:val="ConsPlusNonformat"/>
        <w:widowControl/>
      </w:pPr>
      <w:r>
        <w:t xml:space="preserve">    R63 Симптомы и признаки, связанные с приемом пищи и жидкости</w:t>
      </w:r>
    </w:p>
    <w:p w:rsidR="00000000" w:rsidRDefault="00BE72F4">
      <w:pPr>
        <w:pStyle w:val="ConsPlusNonformat"/>
        <w:widowControl/>
      </w:pPr>
      <w:r>
        <w:lastRenderedPageBreak/>
        <w:t xml:space="preserve">        Исключено:</w:t>
      </w:r>
    </w:p>
    <w:p w:rsidR="00000000" w:rsidRDefault="00BE72F4">
      <w:pPr>
        <w:pStyle w:val="ConsPlusNonformat"/>
        <w:widowControl/>
      </w:pPr>
      <w:r>
        <w:t xml:space="preserve">        булимия БДУ (F50.2)</w:t>
      </w:r>
    </w:p>
    <w:p w:rsidR="00000000" w:rsidRDefault="00BE72F4">
      <w:pPr>
        <w:pStyle w:val="ConsPlusNonformat"/>
        <w:widowControl/>
      </w:pPr>
      <w:r>
        <w:t xml:space="preserve">        недостаток питания (E40-E46)</w:t>
      </w:r>
    </w:p>
    <w:p w:rsidR="00000000" w:rsidRDefault="00BE72F4">
      <w:pPr>
        <w:pStyle w:val="ConsPlusNonformat"/>
        <w:widowControl/>
      </w:pPr>
      <w:r>
        <w:t xml:space="preserve">        расстройства приема   пищи  неорганического  происхождения</w:t>
      </w:r>
    </w:p>
    <w:p w:rsidR="00000000" w:rsidRDefault="00BE72F4">
      <w:pPr>
        <w:pStyle w:val="ConsPlusNonformat"/>
        <w:widowControl/>
      </w:pPr>
      <w:r>
        <w:t>(F50.-)</w:t>
      </w:r>
    </w:p>
    <w:p w:rsidR="00000000" w:rsidRDefault="00BE72F4">
      <w:pPr>
        <w:pStyle w:val="ConsPlusNonformat"/>
        <w:widowControl/>
      </w:pPr>
      <w:r>
        <w:t xml:space="preserve">      </w:t>
      </w:r>
      <w:r>
        <w:t xml:space="preserve">  R63.0 Анорексия</w:t>
      </w:r>
    </w:p>
    <w:p w:rsidR="00000000" w:rsidRDefault="00BE72F4">
      <w:pPr>
        <w:pStyle w:val="ConsPlusNonformat"/>
        <w:widowControl/>
      </w:pPr>
      <w:r>
        <w:t xml:space="preserve">              Исключено:</w:t>
      </w:r>
    </w:p>
    <w:p w:rsidR="00000000" w:rsidRDefault="00BE72F4">
      <w:pPr>
        <w:pStyle w:val="ConsPlusNonformat"/>
        <w:widowControl/>
      </w:pPr>
      <w:r>
        <w:t xml:space="preserve">              анорексия нервная (F50.0)</w:t>
      </w:r>
    </w:p>
    <w:p w:rsidR="00000000" w:rsidRDefault="00BE72F4">
      <w:pPr>
        <w:pStyle w:val="ConsPlusNonformat"/>
        <w:widowControl/>
      </w:pPr>
      <w:r>
        <w:t xml:space="preserve">              психогенная потеря аппетита (F50.8)</w:t>
      </w:r>
    </w:p>
    <w:p w:rsidR="00000000" w:rsidRDefault="00BE72F4">
      <w:pPr>
        <w:pStyle w:val="ConsPlusNonformat"/>
        <w:widowControl/>
      </w:pPr>
      <w:r>
        <w:t xml:space="preserve">        R63.1 Полидипсия</w:t>
      </w:r>
    </w:p>
    <w:p w:rsidR="00000000" w:rsidRDefault="00BE72F4">
      <w:pPr>
        <w:pStyle w:val="ConsPlusNonformat"/>
        <w:widowControl/>
      </w:pPr>
      <w:r>
        <w:t xml:space="preserve">        R63.2 Полифагия</w:t>
      </w:r>
    </w:p>
    <w:p w:rsidR="00000000" w:rsidRDefault="00BE72F4">
      <w:pPr>
        <w:pStyle w:val="ConsPlusNonformat"/>
        <w:widowControl/>
      </w:pPr>
      <w:r>
        <w:t xml:space="preserve">        R63.3 Трудности кормления и введения пищи</w:t>
      </w:r>
    </w:p>
    <w:p w:rsidR="00000000" w:rsidRDefault="00BE72F4">
      <w:pPr>
        <w:pStyle w:val="ConsPlusNonformat"/>
        <w:widowControl/>
      </w:pPr>
      <w:r>
        <w:t xml:space="preserve">              Исключено:</w:t>
      </w:r>
    </w:p>
    <w:p w:rsidR="00000000" w:rsidRDefault="00BE72F4">
      <w:pPr>
        <w:pStyle w:val="ConsPlusNonformat"/>
        <w:widowControl/>
      </w:pPr>
      <w:r>
        <w:t xml:space="preserve">              проблемы вскармливания новорожденного (P92.-)</w:t>
      </w:r>
    </w:p>
    <w:p w:rsidR="00000000" w:rsidRDefault="00BE72F4">
      <w:pPr>
        <w:pStyle w:val="ConsPlusNonformat"/>
        <w:widowControl/>
      </w:pPr>
      <w:r>
        <w:t xml:space="preserve">              расстройства приема пищи в  младенческом  и  детском</w:t>
      </w:r>
    </w:p>
    <w:p w:rsidR="00000000" w:rsidRDefault="00BE72F4">
      <w:pPr>
        <w:pStyle w:val="ConsPlusNonformat"/>
        <w:widowControl/>
      </w:pPr>
      <w:r>
        <w:t>возрасте</w:t>
      </w:r>
    </w:p>
    <w:p w:rsidR="00000000" w:rsidRDefault="00BE72F4">
      <w:pPr>
        <w:pStyle w:val="ConsPlusNonformat"/>
        <w:widowControl/>
      </w:pPr>
      <w:r>
        <w:t xml:space="preserve">              неорганического происхождения (F98.2)</w:t>
      </w:r>
    </w:p>
    <w:p w:rsidR="00000000" w:rsidRDefault="00BE72F4">
      <w:pPr>
        <w:pStyle w:val="ConsPlusNonformat"/>
        <w:widowControl/>
      </w:pPr>
      <w:r>
        <w:t xml:space="preserve">        R63.4 Анормальная потеря массы тела</w:t>
      </w:r>
    </w:p>
    <w:p w:rsidR="00000000" w:rsidRDefault="00BE72F4">
      <w:pPr>
        <w:pStyle w:val="ConsPlusNonformat"/>
        <w:widowControl/>
      </w:pPr>
      <w:r>
        <w:t xml:space="preserve">        R63.5 Анормальн</w:t>
      </w:r>
      <w:r>
        <w:t>ая прибавка массы тела</w:t>
      </w:r>
    </w:p>
    <w:p w:rsidR="00000000" w:rsidRDefault="00BE72F4">
      <w:pPr>
        <w:pStyle w:val="ConsPlusNonformat"/>
        <w:widowControl/>
      </w:pPr>
      <w:r>
        <w:t xml:space="preserve">              Исключено:</w:t>
      </w:r>
    </w:p>
    <w:p w:rsidR="00000000" w:rsidRDefault="00BE72F4">
      <w:pPr>
        <w:pStyle w:val="ConsPlusNonformat"/>
        <w:widowControl/>
      </w:pPr>
      <w:r>
        <w:t xml:space="preserve">              ожирение (E66.-)</w:t>
      </w:r>
    </w:p>
    <w:p w:rsidR="00000000" w:rsidRDefault="00BE72F4">
      <w:pPr>
        <w:pStyle w:val="ConsPlusNonformat"/>
        <w:widowControl/>
      </w:pPr>
      <w:r>
        <w:t xml:space="preserve">              чрезмерная прибавка массы тела в период беременности</w:t>
      </w:r>
    </w:p>
    <w:p w:rsidR="00000000" w:rsidRDefault="00BE72F4">
      <w:pPr>
        <w:pStyle w:val="ConsPlusNonformat"/>
        <w:widowControl/>
      </w:pPr>
      <w:r>
        <w:t>(O26.0)</w:t>
      </w:r>
    </w:p>
    <w:p w:rsidR="00000000" w:rsidRDefault="00BE72F4">
      <w:pPr>
        <w:pStyle w:val="ConsPlusNonformat"/>
        <w:widowControl/>
      </w:pPr>
      <w:r>
        <w:t xml:space="preserve">        R63.8 Другие симптомы и признаки, связанные с приемом пищи</w:t>
      </w:r>
    </w:p>
    <w:p w:rsidR="00000000" w:rsidRDefault="00BE72F4">
      <w:pPr>
        <w:pStyle w:val="ConsPlusNonformat"/>
        <w:widowControl/>
      </w:pPr>
      <w:r>
        <w:t>и жидкости</w:t>
      </w:r>
    </w:p>
    <w:p w:rsidR="00000000" w:rsidRDefault="00BE72F4">
      <w:pPr>
        <w:pStyle w:val="ConsPlusNonformat"/>
        <w:widowControl/>
      </w:pPr>
    </w:p>
    <w:p w:rsidR="00000000" w:rsidRDefault="00BE72F4">
      <w:pPr>
        <w:pStyle w:val="ConsPlusNonformat"/>
        <w:widowControl/>
      </w:pPr>
      <w:r>
        <w:t xml:space="preserve">    R64 Кахексия</w:t>
      </w:r>
    </w:p>
    <w:p w:rsidR="00000000" w:rsidRDefault="00BE72F4">
      <w:pPr>
        <w:pStyle w:val="ConsPlusNonformat"/>
        <w:widowControl/>
      </w:pPr>
      <w:r>
        <w:t xml:space="preserve">      </w:t>
      </w:r>
      <w:r>
        <w:t xml:space="preserve">  Исключено:</w:t>
      </w:r>
    </w:p>
    <w:p w:rsidR="00000000" w:rsidRDefault="00BE72F4">
      <w:pPr>
        <w:pStyle w:val="ConsPlusNonformat"/>
        <w:widowControl/>
      </w:pPr>
      <w:r>
        <w:t xml:space="preserve">        алиментарный маразм (E41)</w:t>
      </w:r>
    </w:p>
    <w:p w:rsidR="00000000" w:rsidRDefault="00BE72F4">
      <w:pPr>
        <w:pStyle w:val="ConsPlusNonformat"/>
        <w:widowControl/>
      </w:pPr>
      <w:r>
        <w:t xml:space="preserve">        злокачественная кахексия (C80)</w:t>
      </w:r>
    </w:p>
    <w:p w:rsidR="00000000" w:rsidRDefault="00BE72F4">
      <w:pPr>
        <w:pStyle w:val="ConsPlusNonformat"/>
        <w:widowControl/>
      </w:pPr>
      <w:r>
        <w:t xml:space="preserve">        синдром истощения как  результат  заболевания,  вызванного</w:t>
      </w:r>
    </w:p>
    <w:p w:rsidR="00000000" w:rsidRDefault="00BE72F4">
      <w:pPr>
        <w:pStyle w:val="ConsPlusNonformat"/>
        <w:widowControl/>
      </w:pPr>
      <w:r>
        <w:t>ВИЧ (B22.2)</w:t>
      </w:r>
    </w:p>
    <w:p w:rsidR="00000000" w:rsidRDefault="00BE72F4">
      <w:pPr>
        <w:pStyle w:val="ConsPlusNonformat"/>
        <w:widowControl/>
      </w:pPr>
    </w:p>
    <w:p w:rsidR="00000000" w:rsidRDefault="00BE72F4">
      <w:pPr>
        <w:pStyle w:val="ConsPlusNonformat"/>
        <w:widowControl/>
      </w:pPr>
      <w:r>
        <w:t xml:space="preserve">    R68 Другие общие симптомы и признаки</w:t>
      </w:r>
    </w:p>
    <w:p w:rsidR="00000000" w:rsidRDefault="00BE72F4">
      <w:pPr>
        <w:pStyle w:val="ConsPlusNonformat"/>
        <w:widowControl/>
      </w:pPr>
      <w:r>
        <w:t xml:space="preserve">        R68.0 Гипотермия,  не  связанная  с  низк</w:t>
      </w:r>
      <w:r>
        <w:t>ой   температурой</w:t>
      </w:r>
    </w:p>
    <w:p w:rsidR="00000000" w:rsidRDefault="00BE72F4">
      <w:pPr>
        <w:pStyle w:val="ConsPlusNonformat"/>
        <w:widowControl/>
      </w:pPr>
      <w:r>
        <w:t>окружающей среды</w:t>
      </w:r>
    </w:p>
    <w:p w:rsidR="00000000" w:rsidRDefault="00BE72F4">
      <w:pPr>
        <w:pStyle w:val="ConsPlusNonformat"/>
        <w:widowControl/>
      </w:pPr>
      <w:r>
        <w:t xml:space="preserve">              Исключено: гипотермия (вызванная):</w:t>
      </w:r>
    </w:p>
    <w:p w:rsidR="00000000" w:rsidRDefault="00BE72F4">
      <w:pPr>
        <w:pStyle w:val="ConsPlusNonformat"/>
        <w:widowControl/>
      </w:pPr>
      <w:r>
        <w:t xml:space="preserve">              - БДУ (случайная) (T68)</w:t>
      </w:r>
    </w:p>
    <w:p w:rsidR="00000000" w:rsidRDefault="00BE72F4">
      <w:pPr>
        <w:pStyle w:val="ConsPlusNonformat"/>
        <w:widowControl/>
      </w:pPr>
      <w:r>
        <w:t xml:space="preserve">              - анестезией (T88.5)</w:t>
      </w:r>
    </w:p>
    <w:p w:rsidR="00000000" w:rsidRDefault="00BE72F4">
      <w:pPr>
        <w:pStyle w:val="ConsPlusNonformat"/>
        <w:widowControl/>
      </w:pPr>
      <w:r>
        <w:t xml:space="preserve">              - низкой температурой окружающей среды (T68)</w:t>
      </w:r>
    </w:p>
    <w:p w:rsidR="00000000" w:rsidRDefault="00BE72F4">
      <w:pPr>
        <w:pStyle w:val="ConsPlusNonformat"/>
        <w:widowControl/>
      </w:pPr>
      <w:r>
        <w:t xml:space="preserve">              - новорожденного (P80.-)</w:t>
      </w:r>
    </w:p>
    <w:p w:rsidR="00000000" w:rsidRDefault="00BE72F4">
      <w:pPr>
        <w:pStyle w:val="ConsPlusNonformat"/>
        <w:widowControl/>
      </w:pPr>
      <w:r>
        <w:t xml:space="preserve"> </w:t>
      </w:r>
      <w:r>
        <w:t xml:space="preserve">       R68.1 Неспецифические симптомы, характерные для младенцев</w:t>
      </w:r>
    </w:p>
    <w:p w:rsidR="00000000" w:rsidRDefault="00BE72F4">
      <w:pPr>
        <w:pStyle w:val="ConsPlusNonformat"/>
        <w:widowControl/>
      </w:pPr>
      <w:r>
        <w:t xml:space="preserve">              Исключено:</w:t>
      </w:r>
    </w:p>
    <w:p w:rsidR="00000000" w:rsidRDefault="00BE72F4">
      <w:pPr>
        <w:pStyle w:val="ConsPlusNonformat"/>
        <w:widowControl/>
      </w:pPr>
      <w:r>
        <w:t xml:space="preserve">              неонатальная церебральная возбудимость (P91.3)</w:t>
      </w:r>
    </w:p>
    <w:p w:rsidR="00000000" w:rsidRDefault="00BE72F4">
      <w:pPr>
        <w:pStyle w:val="ConsPlusNonformat"/>
        <w:widowControl/>
      </w:pPr>
      <w:r>
        <w:t xml:space="preserve">              синдром прорезывания зубов (K00.7)</w:t>
      </w:r>
    </w:p>
    <w:p w:rsidR="00000000" w:rsidRDefault="00BE72F4">
      <w:pPr>
        <w:pStyle w:val="ConsPlusNonformat"/>
        <w:widowControl/>
      </w:pPr>
      <w:r>
        <w:t xml:space="preserve">        R68.2 Сухой рот неуточненный</w:t>
      </w:r>
    </w:p>
    <w:p w:rsidR="00000000" w:rsidRDefault="00BE72F4">
      <w:pPr>
        <w:pStyle w:val="ConsPlusNonformat"/>
        <w:widowControl/>
      </w:pPr>
      <w:r>
        <w:t xml:space="preserve">              Исклю</w:t>
      </w:r>
      <w:r>
        <w:t>чено:</w:t>
      </w:r>
    </w:p>
    <w:p w:rsidR="00000000" w:rsidRDefault="00BE72F4">
      <w:pPr>
        <w:pStyle w:val="ConsPlusNonformat"/>
        <w:widowControl/>
      </w:pPr>
      <w:r>
        <w:t xml:space="preserve">              пониженная секреция слюнных желез (K11.7)</w:t>
      </w:r>
    </w:p>
    <w:p w:rsidR="00000000" w:rsidRDefault="00BE72F4">
      <w:pPr>
        <w:pStyle w:val="ConsPlusNonformat"/>
        <w:widowControl/>
      </w:pPr>
      <w:r>
        <w:t xml:space="preserve">              сухость рта, вызванная:</w:t>
      </w:r>
    </w:p>
    <w:p w:rsidR="00000000" w:rsidRDefault="00BE72F4">
      <w:pPr>
        <w:pStyle w:val="ConsPlusNonformat"/>
        <w:widowControl/>
      </w:pPr>
      <w:r>
        <w:t xml:space="preserve">              - обезвоживанием организма (E86)</w:t>
      </w:r>
    </w:p>
    <w:p w:rsidR="00000000" w:rsidRDefault="00BE72F4">
      <w:pPr>
        <w:pStyle w:val="ConsPlusNonformat"/>
        <w:widowControl/>
      </w:pPr>
      <w:r>
        <w:t xml:space="preserve">              - синдромом сухости [Шегрена] (M35.0)</w:t>
      </w:r>
    </w:p>
    <w:p w:rsidR="00000000" w:rsidRDefault="00BE72F4">
      <w:pPr>
        <w:pStyle w:val="ConsPlusNonformat"/>
        <w:widowControl/>
      </w:pPr>
      <w:r>
        <w:t xml:space="preserve">        R68.3 Пальцы в виде барабанных палочек</w:t>
      </w:r>
    </w:p>
    <w:p w:rsidR="00000000" w:rsidRDefault="00BE72F4">
      <w:pPr>
        <w:pStyle w:val="ConsPlusNonformat"/>
        <w:widowControl/>
      </w:pPr>
      <w:r>
        <w:t xml:space="preserve">          </w:t>
      </w:r>
      <w:r>
        <w:t xml:space="preserve">    Исключено: это   состояние   врожденного   характера</w:t>
      </w:r>
    </w:p>
    <w:p w:rsidR="00000000" w:rsidRDefault="00BE72F4">
      <w:pPr>
        <w:pStyle w:val="ConsPlusNonformat"/>
        <w:widowControl/>
      </w:pPr>
      <w:r>
        <w:t>(Q68.1)</w:t>
      </w:r>
    </w:p>
    <w:p w:rsidR="00000000" w:rsidRDefault="00BE72F4">
      <w:pPr>
        <w:pStyle w:val="ConsPlusNonformat"/>
        <w:widowControl/>
      </w:pPr>
      <w:r>
        <w:t xml:space="preserve">        R68.8 Другие уточненные общие симптомы и признаки</w:t>
      </w:r>
    </w:p>
    <w:p w:rsidR="00000000" w:rsidRDefault="00BE72F4">
      <w:pPr>
        <w:pStyle w:val="ConsPlusNonformat"/>
        <w:widowControl/>
      </w:pPr>
    </w:p>
    <w:p w:rsidR="00000000" w:rsidRDefault="00BE72F4">
      <w:pPr>
        <w:pStyle w:val="ConsPlusNonformat"/>
        <w:widowControl/>
      </w:pPr>
      <w:r>
        <w:t xml:space="preserve">    R69 Неизвестные и неуточненные причины заболевания</w:t>
      </w:r>
    </w:p>
    <w:p w:rsidR="00000000" w:rsidRDefault="00BE72F4">
      <w:pPr>
        <w:pStyle w:val="ConsPlusNonformat"/>
        <w:widowControl/>
      </w:pPr>
    </w:p>
    <w:p w:rsidR="00000000" w:rsidRDefault="00BE72F4">
      <w:pPr>
        <w:pStyle w:val="ConsPlusNonformat"/>
        <w:widowControl/>
      </w:pPr>
      <w:r>
        <w:t xml:space="preserve">    ОТКЛОНЕНИЯ ОТ НОРМЫ, ВЫЯВЛЕННЫЕ ПРИ ИССЛЕДОВАНИИ</w:t>
      </w:r>
    </w:p>
    <w:p w:rsidR="00000000" w:rsidRDefault="00BE72F4">
      <w:pPr>
        <w:pStyle w:val="ConsPlusNonformat"/>
        <w:widowControl/>
      </w:pPr>
      <w:r>
        <w:t xml:space="preserve">    КРОВИ, ПРИ ОТСУТСТВ</w:t>
      </w:r>
      <w:r>
        <w:t>ИИ УСТАНОВЛЕННОГО ДИАГНОЗА</w:t>
      </w:r>
    </w:p>
    <w:p w:rsidR="00000000" w:rsidRDefault="00BE72F4">
      <w:pPr>
        <w:pStyle w:val="ConsPlusNonformat"/>
        <w:widowControl/>
      </w:pPr>
      <w:r>
        <w:t xml:space="preserve">    (R70-R79)</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геморрагические и   гематологические   нарушения   у  плода  и</w:t>
      </w:r>
    </w:p>
    <w:p w:rsidR="00000000" w:rsidRDefault="00BE72F4">
      <w:pPr>
        <w:pStyle w:val="ConsPlusNonformat"/>
        <w:widowControl/>
      </w:pPr>
      <w:r>
        <w:lastRenderedPageBreak/>
        <w:t>новорожденного (P50-P61)</w:t>
      </w:r>
    </w:p>
    <w:p w:rsidR="00000000" w:rsidRDefault="00BE72F4">
      <w:pPr>
        <w:pStyle w:val="ConsPlusNonformat"/>
        <w:widowControl/>
      </w:pPr>
      <w:r>
        <w:t xml:space="preserve">    отклонения от нормы (при):</w:t>
      </w:r>
    </w:p>
    <w:p w:rsidR="00000000" w:rsidRDefault="00BE72F4">
      <w:pPr>
        <w:pStyle w:val="ConsPlusNonformat"/>
        <w:widowControl/>
      </w:pPr>
      <w:r>
        <w:t xml:space="preserve">    - антенатальном обследовании матери (O28.-)</w:t>
      </w:r>
    </w:p>
    <w:p w:rsidR="00000000" w:rsidRDefault="00BE72F4">
      <w:pPr>
        <w:pStyle w:val="ConsPlusNonformat"/>
        <w:widowControl/>
      </w:pPr>
      <w:r>
        <w:t xml:space="preserve">    - коагуляции (D65- D68)</w:t>
      </w:r>
    </w:p>
    <w:p w:rsidR="00000000" w:rsidRDefault="00BE72F4">
      <w:pPr>
        <w:pStyle w:val="ConsPlusNonformat"/>
        <w:widowControl/>
      </w:pPr>
      <w:r>
        <w:t xml:space="preserve">    - лейкоцитов, классифицированное в других рубриках (D70-D72)</w:t>
      </w:r>
    </w:p>
    <w:p w:rsidR="00000000" w:rsidRDefault="00BE72F4">
      <w:pPr>
        <w:pStyle w:val="ConsPlusNonformat"/>
        <w:widowControl/>
      </w:pPr>
      <w:r>
        <w:t xml:space="preserve">    - липидов (E78.-)</w:t>
      </w:r>
    </w:p>
    <w:p w:rsidR="00000000" w:rsidRDefault="00BE72F4">
      <w:pPr>
        <w:pStyle w:val="ConsPlusNonformat"/>
        <w:widowControl/>
      </w:pPr>
      <w:r>
        <w:t xml:space="preserve">    - тромбоцитов (D69.-)</w:t>
      </w:r>
    </w:p>
    <w:p w:rsidR="00000000" w:rsidRDefault="00BE72F4">
      <w:pPr>
        <w:pStyle w:val="ConsPlusNonformat"/>
        <w:widowControl/>
      </w:pPr>
      <w:r>
        <w:t xml:space="preserve">    отклонения от    нормы,    выявленные    при   диагностических</w:t>
      </w:r>
    </w:p>
    <w:p w:rsidR="00000000" w:rsidRDefault="00BE72F4">
      <w:pPr>
        <w:pStyle w:val="ConsPlusNonformat"/>
        <w:widowControl/>
      </w:pPr>
      <w:r>
        <w:t>исследованиях крови,  классифицированные в других рубриках  -  см.</w:t>
      </w:r>
    </w:p>
    <w:p w:rsidR="00000000" w:rsidRDefault="00BE72F4">
      <w:pPr>
        <w:pStyle w:val="ConsPlusNonformat"/>
        <w:widowControl/>
      </w:pPr>
      <w:r>
        <w:t>Алфавитны</w:t>
      </w:r>
      <w:r>
        <w:t>й указатель</w:t>
      </w:r>
    </w:p>
    <w:p w:rsidR="00000000" w:rsidRDefault="00BE72F4">
      <w:pPr>
        <w:pStyle w:val="ConsPlusNonformat"/>
        <w:widowControl/>
      </w:pPr>
    </w:p>
    <w:p w:rsidR="00000000" w:rsidRDefault="00BE72F4">
      <w:pPr>
        <w:pStyle w:val="ConsPlusNonformat"/>
        <w:widowControl/>
      </w:pPr>
      <w:r>
        <w:t xml:space="preserve">    R70 Ускоренное оседание эритроцитов и аномалии вязкости плазмы</w:t>
      </w:r>
    </w:p>
    <w:p w:rsidR="00000000" w:rsidRDefault="00BE72F4">
      <w:pPr>
        <w:pStyle w:val="ConsPlusNonformat"/>
        <w:widowControl/>
      </w:pPr>
      <w:r>
        <w:t>[крови]</w:t>
      </w:r>
    </w:p>
    <w:p w:rsidR="00000000" w:rsidRDefault="00BE72F4">
      <w:pPr>
        <w:pStyle w:val="ConsPlusNonformat"/>
        <w:widowControl/>
      </w:pPr>
      <w:r>
        <w:t xml:space="preserve">        R70.0 Ускоренное оседание эритроцитов</w:t>
      </w:r>
    </w:p>
    <w:p w:rsidR="00000000" w:rsidRDefault="00BE72F4">
      <w:pPr>
        <w:pStyle w:val="ConsPlusNonformat"/>
        <w:widowControl/>
      </w:pPr>
      <w:r>
        <w:t xml:space="preserve">        R70.1 Аномалия вязкости плазмы [крови]</w:t>
      </w:r>
    </w:p>
    <w:p w:rsidR="00000000" w:rsidRDefault="00BE72F4">
      <w:pPr>
        <w:pStyle w:val="ConsPlusNonformat"/>
        <w:widowControl/>
      </w:pPr>
    </w:p>
    <w:p w:rsidR="00000000" w:rsidRDefault="00BE72F4">
      <w:pPr>
        <w:pStyle w:val="ConsPlusNonformat"/>
        <w:widowControl/>
      </w:pPr>
      <w:r>
        <w:t xml:space="preserve">    R71 Аномалия эритроцитов</w:t>
      </w:r>
    </w:p>
    <w:p w:rsidR="00000000" w:rsidRDefault="00BE72F4">
      <w:pPr>
        <w:pStyle w:val="ConsPlusNonformat"/>
        <w:widowControl/>
      </w:pPr>
      <w:r>
        <w:t xml:space="preserve">        Исключено:</w:t>
      </w:r>
    </w:p>
    <w:p w:rsidR="00000000" w:rsidRDefault="00BE72F4">
      <w:pPr>
        <w:pStyle w:val="ConsPlusNonformat"/>
        <w:widowControl/>
      </w:pPr>
      <w:r>
        <w:t xml:space="preserve">        анемии (D50-D64)</w:t>
      </w:r>
    </w:p>
    <w:p w:rsidR="00000000" w:rsidRDefault="00BE72F4">
      <w:pPr>
        <w:pStyle w:val="ConsPlusNonformat"/>
        <w:widowControl/>
      </w:pPr>
      <w:r>
        <w:t xml:space="preserve"> </w:t>
      </w:r>
      <w:r>
        <w:t xml:space="preserve">       полицитемия:</w:t>
      </w:r>
    </w:p>
    <w:p w:rsidR="00000000" w:rsidRDefault="00BE72F4">
      <w:pPr>
        <w:pStyle w:val="ConsPlusNonformat"/>
        <w:widowControl/>
      </w:pPr>
      <w:r>
        <w:t xml:space="preserve">        - вторичная (D75.1)</w:t>
      </w:r>
    </w:p>
    <w:p w:rsidR="00000000" w:rsidRDefault="00BE72F4">
      <w:pPr>
        <w:pStyle w:val="ConsPlusNonformat"/>
        <w:widowControl/>
      </w:pPr>
      <w:r>
        <w:t xml:space="preserve">        - доброкачественная (семейная) (D75.0)</w:t>
      </w:r>
    </w:p>
    <w:p w:rsidR="00000000" w:rsidRDefault="00BE72F4">
      <w:pPr>
        <w:pStyle w:val="ConsPlusNonformat"/>
        <w:widowControl/>
      </w:pPr>
      <w:r>
        <w:t xml:space="preserve">        - истинная (D45)</w:t>
      </w:r>
    </w:p>
    <w:p w:rsidR="00000000" w:rsidRDefault="00BE72F4">
      <w:pPr>
        <w:pStyle w:val="ConsPlusNonformat"/>
        <w:widowControl/>
      </w:pPr>
      <w:r>
        <w:t xml:space="preserve">        - новорожденного (P61.1)</w:t>
      </w:r>
    </w:p>
    <w:p w:rsidR="00000000" w:rsidRDefault="00BE72F4">
      <w:pPr>
        <w:pStyle w:val="ConsPlusNonformat"/>
        <w:widowControl/>
      </w:pPr>
    </w:p>
    <w:p w:rsidR="00000000" w:rsidRDefault="00BE72F4">
      <w:pPr>
        <w:pStyle w:val="ConsPlusNonformat"/>
        <w:widowControl/>
      </w:pPr>
      <w:r>
        <w:t xml:space="preserve">    R72 Аномалия   лейкоцитов,   не  классифицированная  в  других</w:t>
      </w:r>
    </w:p>
    <w:p w:rsidR="00000000" w:rsidRDefault="00BE72F4">
      <w:pPr>
        <w:pStyle w:val="ConsPlusNonformat"/>
        <w:widowControl/>
      </w:pPr>
      <w:r>
        <w:t>рубриках</w:t>
      </w:r>
    </w:p>
    <w:p w:rsidR="00000000" w:rsidRDefault="00BE72F4">
      <w:pPr>
        <w:pStyle w:val="ConsPlusNonformat"/>
        <w:widowControl/>
      </w:pPr>
      <w:r>
        <w:t xml:space="preserve">        Исключено: лейкоци</w:t>
      </w:r>
      <w:r>
        <w:t>тоз (D72.8)</w:t>
      </w:r>
    </w:p>
    <w:p w:rsidR="00000000" w:rsidRDefault="00BE72F4">
      <w:pPr>
        <w:pStyle w:val="ConsPlusNonformat"/>
        <w:widowControl/>
      </w:pPr>
    </w:p>
    <w:p w:rsidR="00000000" w:rsidRDefault="00BE72F4">
      <w:pPr>
        <w:pStyle w:val="ConsPlusNonformat"/>
        <w:widowControl/>
      </w:pPr>
      <w:r>
        <w:t xml:space="preserve">    R73 Повышенное содержание глюкозы в крови</w:t>
      </w:r>
    </w:p>
    <w:p w:rsidR="00000000" w:rsidRDefault="00BE72F4">
      <w:pPr>
        <w:pStyle w:val="ConsPlusNonformat"/>
        <w:widowControl/>
      </w:pPr>
      <w:r>
        <w:t xml:space="preserve">        Исключено:</w:t>
      </w:r>
    </w:p>
    <w:p w:rsidR="00000000" w:rsidRDefault="00BE72F4">
      <w:pPr>
        <w:pStyle w:val="ConsPlusNonformat"/>
        <w:widowControl/>
      </w:pPr>
      <w:r>
        <w:t xml:space="preserve">        неонатальные нарушения (P70.0-P70.2)</w:t>
      </w:r>
    </w:p>
    <w:p w:rsidR="00000000" w:rsidRDefault="00BE72F4">
      <w:pPr>
        <w:pStyle w:val="ConsPlusNonformat"/>
        <w:widowControl/>
      </w:pPr>
      <w:r>
        <w:t xml:space="preserve">        постхирургическая гипоинсулинемия (E89.1)</w:t>
      </w:r>
    </w:p>
    <w:p w:rsidR="00000000" w:rsidRDefault="00BE72F4">
      <w:pPr>
        <w:pStyle w:val="ConsPlusNonformat"/>
        <w:widowControl/>
      </w:pPr>
      <w:r>
        <w:t xml:space="preserve">        сахарный диабет (E10-E14)</w:t>
      </w:r>
    </w:p>
    <w:p w:rsidR="00000000" w:rsidRDefault="00BE72F4">
      <w:pPr>
        <w:pStyle w:val="ConsPlusNonformat"/>
        <w:widowControl/>
      </w:pPr>
      <w:r>
        <w:t xml:space="preserve">        - в период беременности,  родов и в  посл</w:t>
      </w:r>
      <w:r>
        <w:t>еродовом  периоде</w:t>
      </w:r>
    </w:p>
    <w:p w:rsidR="00000000" w:rsidRDefault="00BE72F4">
      <w:pPr>
        <w:pStyle w:val="ConsPlusNonformat"/>
        <w:widowControl/>
      </w:pPr>
      <w:r>
        <w:t>(O24.-)</w:t>
      </w:r>
    </w:p>
    <w:p w:rsidR="00000000" w:rsidRDefault="00BE72F4">
      <w:pPr>
        <w:pStyle w:val="ConsPlusNonformat"/>
        <w:widowControl/>
      </w:pPr>
      <w:r>
        <w:t xml:space="preserve">        R73.0 Отклонения результатов нормы теста на  толерантность</w:t>
      </w:r>
    </w:p>
    <w:p w:rsidR="00000000" w:rsidRDefault="00BE72F4">
      <w:pPr>
        <w:pStyle w:val="ConsPlusNonformat"/>
        <w:widowControl/>
      </w:pPr>
      <w:r>
        <w:t>к глюкозе</w:t>
      </w:r>
    </w:p>
    <w:p w:rsidR="00000000" w:rsidRDefault="00BE72F4">
      <w:pPr>
        <w:pStyle w:val="ConsPlusNonformat"/>
        <w:widowControl/>
      </w:pPr>
      <w:r>
        <w:t xml:space="preserve">        R73.9 Гипергликемия неуточненная</w:t>
      </w:r>
    </w:p>
    <w:p w:rsidR="00000000" w:rsidRDefault="00BE72F4">
      <w:pPr>
        <w:pStyle w:val="ConsPlusNonformat"/>
        <w:widowControl/>
      </w:pPr>
    </w:p>
    <w:p w:rsidR="00000000" w:rsidRDefault="00BE72F4">
      <w:pPr>
        <w:pStyle w:val="ConsPlusNonformat"/>
        <w:widowControl/>
      </w:pPr>
      <w:r>
        <w:t xml:space="preserve">    R74 Отклонения от нормы содержания ферментов в сыворотке</w:t>
      </w:r>
    </w:p>
    <w:p w:rsidR="00000000" w:rsidRDefault="00BE72F4">
      <w:pPr>
        <w:pStyle w:val="ConsPlusNonformat"/>
        <w:widowControl/>
      </w:pPr>
      <w:r>
        <w:t xml:space="preserve">        R74.0 Неспецифическое повышение содержания</w:t>
      </w:r>
      <w:r>
        <w:t xml:space="preserve"> трансминазы или</w:t>
      </w:r>
    </w:p>
    <w:p w:rsidR="00000000" w:rsidRDefault="00BE72F4">
      <w:pPr>
        <w:pStyle w:val="ConsPlusNonformat"/>
        <w:widowControl/>
      </w:pPr>
      <w:r>
        <w:t>гидрогеназы молочной кислоты</w:t>
      </w:r>
    </w:p>
    <w:p w:rsidR="00000000" w:rsidRDefault="00BE72F4">
      <w:pPr>
        <w:pStyle w:val="ConsPlusNonformat"/>
        <w:widowControl/>
      </w:pPr>
      <w:r>
        <w:t xml:space="preserve">        R74.8 Другие    неспецифические    отклонения   от   нормы</w:t>
      </w:r>
    </w:p>
    <w:p w:rsidR="00000000" w:rsidRDefault="00BE72F4">
      <w:pPr>
        <w:pStyle w:val="ConsPlusNonformat"/>
        <w:widowControl/>
      </w:pPr>
      <w:r>
        <w:t>содержания ферментов в сыворотке</w:t>
      </w:r>
    </w:p>
    <w:p w:rsidR="00000000" w:rsidRDefault="00BE72F4">
      <w:pPr>
        <w:pStyle w:val="ConsPlusNonformat"/>
        <w:widowControl/>
      </w:pPr>
      <w:r>
        <w:t xml:space="preserve">        R74.9 Анормальное   содержание  неуточненных  ферментов  в</w:t>
      </w:r>
    </w:p>
    <w:p w:rsidR="00000000" w:rsidRDefault="00BE72F4">
      <w:pPr>
        <w:pStyle w:val="ConsPlusNonformat"/>
        <w:widowControl/>
      </w:pPr>
      <w:r>
        <w:t>сыворотке</w:t>
      </w:r>
    </w:p>
    <w:p w:rsidR="00000000" w:rsidRDefault="00BE72F4">
      <w:pPr>
        <w:pStyle w:val="ConsPlusNonformat"/>
        <w:widowControl/>
      </w:pPr>
    </w:p>
    <w:p w:rsidR="00000000" w:rsidRDefault="00BE72F4">
      <w:pPr>
        <w:pStyle w:val="ConsPlusNonformat"/>
        <w:widowControl/>
      </w:pPr>
      <w:r>
        <w:t xml:space="preserve">    R75 Лабораторное обнаружение</w:t>
      </w:r>
      <w:r>
        <w:t xml:space="preserve">  вируса  иммунодефицита  человека</w:t>
      </w:r>
    </w:p>
    <w:p w:rsidR="00000000" w:rsidRDefault="00BE72F4">
      <w:pPr>
        <w:pStyle w:val="ConsPlusNonformat"/>
        <w:widowControl/>
      </w:pPr>
      <w:r>
        <w:t>[ВИЧ]</w:t>
      </w:r>
    </w:p>
    <w:p w:rsidR="00000000" w:rsidRDefault="00BE72F4">
      <w:pPr>
        <w:pStyle w:val="ConsPlusNonformat"/>
        <w:widowControl/>
      </w:pPr>
      <w:r>
        <w:t xml:space="preserve">        Исключено:</w:t>
      </w:r>
    </w:p>
    <w:p w:rsidR="00000000" w:rsidRDefault="00BE72F4">
      <w:pPr>
        <w:pStyle w:val="ConsPlusNonformat"/>
        <w:widowControl/>
      </w:pPr>
      <w:r>
        <w:t xml:space="preserve">        бессимптомный инфекционный   статус,   вызванный   вирусом</w:t>
      </w:r>
    </w:p>
    <w:p w:rsidR="00000000" w:rsidRDefault="00BE72F4">
      <w:pPr>
        <w:pStyle w:val="ConsPlusNonformat"/>
        <w:widowControl/>
      </w:pPr>
      <w:r>
        <w:t>иммунодефицита [ВИЧ] (Z21)</w:t>
      </w:r>
    </w:p>
    <w:p w:rsidR="00000000" w:rsidRDefault="00BE72F4">
      <w:pPr>
        <w:pStyle w:val="ConsPlusNonformat"/>
        <w:widowControl/>
      </w:pPr>
      <w:r>
        <w:t xml:space="preserve">        болезнь, вызванная  вирусом  иммунодефицита человека [ВИЧ]</w:t>
      </w:r>
    </w:p>
    <w:p w:rsidR="00000000" w:rsidRDefault="00BE72F4">
      <w:pPr>
        <w:pStyle w:val="ConsPlusNonformat"/>
        <w:widowControl/>
      </w:pPr>
      <w:r>
        <w:t>(B20-B24)</w:t>
      </w:r>
    </w:p>
    <w:p w:rsidR="00000000" w:rsidRDefault="00BE72F4">
      <w:pPr>
        <w:pStyle w:val="ConsPlusNonformat"/>
        <w:widowControl/>
      </w:pPr>
    </w:p>
    <w:p w:rsidR="00000000" w:rsidRDefault="00BE72F4">
      <w:pPr>
        <w:pStyle w:val="ConsPlusNonformat"/>
        <w:widowControl/>
      </w:pPr>
      <w:r>
        <w:t xml:space="preserve">    R76 Другие    отклон</w:t>
      </w:r>
      <w:r>
        <w:t>ения    от    нормы,    выявленные     при</w:t>
      </w:r>
    </w:p>
    <w:p w:rsidR="00000000" w:rsidRDefault="00BE72F4">
      <w:pPr>
        <w:pStyle w:val="ConsPlusNonformat"/>
        <w:widowControl/>
      </w:pPr>
      <w:r>
        <w:t>иммунологическом исследовании сыворотки</w:t>
      </w:r>
    </w:p>
    <w:p w:rsidR="00000000" w:rsidRDefault="00BE72F4">
      <w:pPr>
        <w:pStyle w:val="ConsPlusNonformat"/>
        <w:widowControl/>
      </w:pPr>
      <w:r>
        <w:t xml:space="preserve">        R76.0 Высокий титр антител</w:t>
      </w:r>
    </w:p>
    <w:p w:rsidR="00000000" w:rsidRDefault="00BE72F4">
      <w:pPr>
        <w:pStyle w:val="ConsPlusNonformat"/>
        <w:widowControl/>
      </w:pPr>
      <w:r>
        <w:t xml:space="preserve">              Исключено:</w:t>
      </w:r>
    </w:p>
    <w:p w:rsidR="00000000" w:rsidRDefault="00BE72F4">
      <w:pPr>
        <w:pStyle w:val="ConsPlusNonformat"/>
        <w:widowControl/>
      </w:pPr>
      <w:r>
        <w:t xml:space="preserve">              влияние на плод или новорожденного (P55.-)</w:t>
      </w:r>
    </w:p>
    <w:p w:rsidR="00000000" w:rsidRDefault="00BE72F4">
      <w:pPr>
        <w:pStyle w:val="ConsPlusNonformat"/>
        <w:widowControl/>
      </w:pPr>
      <w:r>
        <w:t xml:space="preserve">              изоиммунизация в период беременности (O36.</w:t>
      </w:r>
      <w:r>
        <w:t>0-O36.1)</w:t>
      </w:r>
    </w:p>
    <w:p w:rsidR="00000000" w:rsidRDefault="00BE72F4">
      <w:pPr>
        <w:pStyle w:val="ConsPlusNonformat"/>
        <w:widowControl/>
      </w:pPr>
      <w:r>
        <w:t xml:space="preserve">        R76.1 Анормальная реакция на туберкулиновую пробу</w:t>
      </w:r>
    </w:p>
    <w:p w:rsidR="00000000" w:rsidRDefault="00BE72F4">
      <w:pPr>
        <w:pStyle w:val="ConsPlusNonformat"/>
        <w:widowControl/>
      </w:pPr>
      <w:r>
        <w:t xml:space="preserve">        R76.2 Ложноположительная серологическая проба на сифилис</w:t>
      </w:r>
    </w:p>
    <w:p w:rsidR="00000000" w:rsidRDefault="00BE72F4">
      <w:pPr>
        <w:pStyle w:val="ConsPlusNonformat"/>
        <w:widowControl/>
      </w:pPr>
      <w:r>
        <w:lastRenderedPageBreak/>
        <w:t xml:space="preserve">        R76.8 Другие уточненные отклонения  от  нормы,  выявленные</w:t>
      </w:r>
    </w:p>
    <w:p w:rsidR="00000000" w:rsidRDefault="00BE72F4">
      <w:pPr>
        <w:pStyle w:val="ConsPlusNonformat"/>
        <w:widowControl/>
      </w:pPr>
      <w:r>
        <w:t>при иммунологическом исследовании сыворотки</w:t>
      </w:r>
    </w:p>
    <w:p w:rsidR="00000000" w:rsidRDefault="00BE72F4">
      <w:pPr>
        <w:pStyle w:val="ConsPlusNonformat"/>
        <w:widowControl/>
      </w:pPr>
      <w:r>
        <w:t xml:space="preserve">        R76.9</w:t>
      </w:r>
      <w:r>
        <w:t xml:space="preserve"> Отклонение от нормы, выявленное при иммунологическом</w:t>
      </w:r>
    </w:p>
    <w:p w:rsidR="00000000" w:rsidRDefault="00BE72F4">
      <w:pPr>
        <w:pStyle w:val="ConsPlusNonformat"/>
        <w:widowControl/>
      </w:pPr>
      <w:r>
        <w:t>исследовании сыворотки, неуточненное</w:t>
      </w:r>
    </w:p>
    <w:p w:rsidR="00000000" w:rsidRDefault="00BE72F4">
      <w:pPr>
        <w:pStyle w:val="ConsPlusNonformat"/>
        <w:widowControl/>
      </w:pPr>
    </w:p>
    <w:p w:rsidR="00000000" w:rsidRDefault="00BE72F4">
      <w:pPr>
        <w:pStyle w:val="ConsPlusNonformat"/>
        <w:widowControl/>
      </w:pPr>
      <w:r>
        <w:t xml:space="preserve">    R77 Другие отклонения от нормы белков плазмы</w:t>
      </w:r>
    </w:p>
    <w:p w:rsidR="00000000" w:rsidRDefault="00BE72F4">
      <w:pPr>
        <w:pStyle w:val="ConsPlusNonformat"/>
        <w:widowControl/>
      </w:pPr>
      <w:r>
        <w:t xml:space="preserve">        Исключено: изменения метаболизма белков плазмы (E88.0)</w:t>
      </w:r>
    </w:p>
    <w:p w:rsidR="00000000" w:rsidRDefault="00BE72F4">
      <w:pPr>
        <w:pStyle w:val="ConsPlusNonformat"/>
        <w:widowControl/>
      </w:pPr>
      <w:r>
        <w:t xml:space="preserve">        R77.0 Отклонение от нормы альбумина</w:t>
      </w:r>
    </w:p>
    <w:p w:rsidR="00000000" w:rsidRDefault="00BE72F4">
      <w:pPr>
        <w:pStyle w:val="ConsPlusNonformat"/>
        <w:widowControl/>
      </w:pPr>
      <w:r>
        <w:t xml:space="preserve">        </w:t>
      </w:r>
      <w:r>
        <w:t>R77.1 Отклонение от нормы глобулина</w:t>
      </w:r>
    </w:p>
    <w:p w:rsidR="00000000" w:rsidRDefault="00BE72F4">
      <w:pPr>
        <w:pStyle w:val="ConsPlusNonformat"/>
        <w:widowControl/>
      </w:pPr>
      <w:r>
        <w:t xml:space="preserve">        R77.2 Отклонение от нормы альфа - фетопротеина</w:t>
      </w:r>
    </w:p>
    <w:p w:rsidR="00000000" w:rsidRDefault="00BE72F4">
      <w:pPr>
        <w:pStyle w:val="ConsPlusNonformat"/>
        <w:widowControl/>
      </w:pPr>
      <w:r>
        <w:t xml:space="preserve">        R77.8 Другие уточненные отклонения от нормы белков плазмы</w:t>
      </w:r>
    </w:p>
    <w:p w:rsidR="00000000" w:rsidRDefault="00BE72F4">
      <w:pPr>
        <w:pStyle w:val="ConsPlusNonformat"/>
        <w:widowControl/>
      </w:pPr>
      <w:r>
        <w:t xml:space="preserve">        R77.9 Отклонение от нормы белков плазмы неуточненное</w:t>
      </w:r>
    </w:p>
    <w:p w:rsidR="00000000" w:rsidRDefault="00BE72F4">
      <w:pPr>
        <w:pStyle w:val="ConsPlusNonformat"/>
        <w:widowControl/>
      </w:pPr>
    </w:p>
    <w:p w:rsidR="00000000" w:rsidRDefault="00BE72F4">
      <w:pPr>
        <w:pStyle w:val="ConsPlusNonformat"/>
        <w:widowControl/>
      </w:pPr>
      <w:r>
        <w:t xml:space="preserve">    R78 Обнаружение  лекарственных  с</w:t>
      </w:r>
      <w:r>
        <w:t>редств  и  других веществ,  в</w:t>
      </w:r>
    </w:p>
    <w:p w:rsidR="00000000" w:rsidRDefault="00BE72F4">
      <w:pPr>
        <w:pStyle w:val="ConsPlusNonformat"/>
        <w:widowControl/>
      </w:pPr>
      <w:r>
        <w:t>норме не присутствующих в крови</w:t>
      </w:r>
    </w:p>
    <w:p w:rsidR="00000000" w:rsidRDefault="00BE72F4">
      <w:pPr>
        <w:pStyle w:val="ConsPlusNonformat"/>
        <w:widowControl/>
      </w:pPr>
      <w:r>
        <w:t xml:space="preserve">        Исключено: психические    расстройства    и   расстройства</w:t>
      </w:r>
    </w:p>
    <w:p w:rsidR="00000000" w:rsidRDefault="00BE72F4">
      <w:pPr>
        <w:pStyle w:val="ConsPlusNonformat"/>
        <w:widowControl/>
      </w:pPr>
      <w:r>
        <w:t>поведения,  связанные  с   употреблением   психоактивных   веществ</w:t>
      </w:r>
    </w:p>
    <w:p w:rsidR="00000000" w:rsidRDefault="00BE72F4">
      <w:pPr>
        <w:pStyle w:val="ConsPlusNonformat"/>
        <w:widowControl/>
      </w:pPr>
      <w:r>
        <w:t>(F10-F19)</w:t>
      </w:r>
    </w:p>
    <w:p w:rsidR="00000000" w:rsidRDefault="00BE72F4">
      <w:pPr>
        <w:pStyle w:val="ConsPlusNonformat"/>
        <w:widowControl/>
      </w:pPr>
      <w:r>
        <w:t xml:space="preserve">        R78.0 Обнаружение алкоголя в крови</w:t>
      </w:r>
    </w:p>
    <w:p w:rsidR="00000000" w:rsidRDefault="00BE72F4">
      <w:pPr>
        <w:pStyle w:val="ConsPlusNonformat"/>
        <w:widowControl/>
      </w:pPr>
      <w:r>
        <w:t xml:space="preserve">       </w:t>
      </w:r>
      <w:r>
        <w:t xml:space="preserve">       При необходимости   уточнить  концентрацию  алкоголя</w:t>
      </w:r>
    </w:p>
    <w:p w:rsidR="00000000" w:rsidRDefault="00BE72F4">
      <w:pPr>
        <w:pStyle w:val="ConsPlusNonformat"/>
        <w:widowControl/>
      </w:pPr>
      <w:r>
        <w:t>используют дополнительный код внешних причин (Y90.-).</w:t>
      </w:r>
    </w:p>
    <w:p w:rsidR="00000000" w:rsidRDefault="00BE72F4">
      <w:pPr>
        <w:pStyle w:val="ConsPlusNonformat"/>
        <w:widowControl/>
      </w:pPr>
      <w:r>
        <w:t xml:space="preserve">        R78.1 Обнаружение опиатов в крови</w:t>
      </w:r>
    </w:p>
    <w:p w:rsidR="00000000" w:rsidRDefault="00BE72F4">
      <w:pPr>
        <w:pStyle w:val="ConsPlusNonformat"/>
        <w:widowControl/>
      </w:pPr>
      <w:r>
        <w:t xml:space="preserve">        R78.2 Обнаружение кокаина в крови</w:t>
      </w:r>
    </w:p>
    <w:p w:rsidR="00000000" w:rsidRDefault="00BE72F4">
      <w:pPr>
        <w:pStyle w:val="ConsPlusNonformat"/>
        <w:widowControl/>
      </w:pPr>
      <w:r>
        <w:t xml:space="preserve">        R78.3 Обнаружение галлюциногена в крови</w:t>
      </w:r>
    </w:p>
    <w:p w:rsidR="00000000" w:rsidRDefault="00BE72F4">
      <w:pPr>
        <w:pStyle w:val="ConsPlusNonformat"/>
        <w:widowControl/>
      </w:pPr>
      <w:r>
        <w:t xml:space="preserve">        R7</w:t>
      </w:r>
      <w:r>
        <w:t>8.4 Обнаружение других наркотических веществ в крови</w:t>
      </w:r>
    </w:p>
    <w:p w:rsidR="00000000" w:rsidRDefault="00BE72F4">
      <w:pPr>
        <w:pStyle w:val="ConsPlusNonformat"/>
        <w:widowControl/>
      </w:pPr>
      <w:r>
        <w:t xml:space="preserve">        R78.5 Обнаружение психотропных веществ в крови</w:t>
      </w:r>
    </w:p>
    <w:p w:rsidR="00000000" w:rsidRDefault="00BE72F4">
      <w:pPr>
        <w:pStyle w:val="ConsPlusNonformat"/>
        <w:widowControl/>
      </w:pPr>
      <w:r>
        <w:t xml:space="preserve">        R78.6 Обнаружение стероидного агента в крови</w:t>
      </w:r>
    </w:p>
    <w:p w:rsidR="00000000" w:rsidRDefault="00BE72F4">
      <w:pPr>
        <w:pStyle w:val="ConsPlusNonformat"/>
        <w:widowControl/>
      </w:pPr>
      <w:r>
        <w:t xml:space="preserve">        R78.7 Обнаружение отклонений от нормы в содержании тяжелых</w:t>
      </w:r>
    </w:p>
    <w:p w:rsidR="00000000" w:rsidRDefault="00BE72F4">
      <w:pPr>
        <w:pStyle w:val="ConsPlusNonformat"/>
        <w:widowControl/>
      </w:pPr>
      <w:r>
        <w:t>металлов в крови</w:t>
      </w:r>
    </w:p>
    <w:p w:rsidR="00000000" w:rsidRDefault="00BE72F4">
      <w:pPr>
        <w:pStyle w:val="ConsPlusNonformat"/>
        <w:widowControl/>
      </w:pPr>
      <w:r>
        <w:t xml:space="preserve">        R78</w:t>
      </w:r>
      <w:r>
        <w:t>.8 Обнаружение  других  уточненных веществ,  в норме не</w:t>
      </w:r>
    </w:p>
    <w:p w:rsidR="00000000" w:rsidRDefault="00BE72F4">
      <w:pPr>
        <w:pStyle w:val="ConsPlusNonformat"/>
        <w:widowControl/>
      </w:pPr>
      <w:r>
        <w:t>присутствующих в крови</w:t>
      </w:r>
    </w:p>
    <w:p w:rsidR="00000000" w:rsidRDefault="00BE72F4">
      <w:pPr>
        <w:pStyle w:val="ConsPlusNonformat"/>
        <w:widowControl/>
      </w:pPr>
      <w:r>
        <w:t xml:space="preserve">        R78.9 Обнаружение   неуточненного  вещества,  в  норме  не</w:t>
      </w:r>
    </w:p>
    <w:p w:rsidR="00000000" w:rsidRDefault="00BE72F4">
      <w:pPr>
        <w:pStyle w:val="ConsPlusNonformat"/>
        <w:widowControl/>
      </w:pPr>
      <w:r>
        <w:t>присутствующего в крови</w:t>
      </w:r>
    </w:p>
    <w:p w:rsidR="00000000" w:rsidRDefault="00BE72F4">
      <w:pPr>
        <w:pStyle w:val="ConsPlusNonformat"/>
        <w:widowControl/>
      </w:pPr>
    </w:p>
    <w:p w:rsidR="00000000" w:rsidRDefault="00BE72F4">
      <w:pPr>
        <w:pStyle w:val="ConsPlusNonformat"/>
        <w:widowControl/>
      </w:pPr>
      <w:r>
        <w:t xml:space="preserve">    R79 Другие отклонения от нормы химического состава крови</w:t>
      </w:r>
    </w:p>
    <w:p w:rsidR="00000000" w:rsidRDefault="00BE72F4">
      <w:pPr>
        <w:pStyle w:val="ConsPlusNonformat"/>
        <w:widowControl/>
      </w:pPr>
      <w:r>
        <w:t xml:space="preserve">        Исключено:</w:t>
      </w:r>
    </w:p>
    <w:p w:rsidR="00000000" w:rsidRDefault="00BE72F4">
      <w:pPr>
        <w:pStyle w:val="ConsPlusNonformat"/>
        <w:widowControl/>
      </w:pPr>
      <w:r>
        <w:t xml:space="preserve">     </w:t>
      </w:r>
      <w:r>
        <w:t xml:space="preserve">   бессимптомная гиперурикемия (E79.0)</w:t>
      </w:r>
    </w:p>
    <w:p w:rsidR="00000000" w:rsidRDefault="00BE72F4">
      <w:pPr>
        <w:pStyle w:val="ConsPlusNonformat"/>
        <w:widowControl/>
      </w:pPr>
      <w:r>
        <w:t xml:space="preserve">        гипергликемия БДУ (R73.9)</w:t>
      </w:r>
    </w:p>
    <w:p w:rsidR="00000000" w:rsidRDefault="00BE72F4">
      <w:pPr>
        <w:pStyle w:val="ConsPlusNonformat"/>
        <w:widowControl/>
      </w:pPr>
      <w:r>
        <w:t xml:space="preserve">        гипогликемия БДУ (E16.2)</w:t>
      </w:r>
    </w:p>
    <w:p w:rsidR="00000000" w:rsidRDefault="00BE72F4">
      <w:pPr>
        <w:pStyle w:val="ConsPlusNonformat"/>
        <w:widowControl/>
      </w:pPr>
      <w:r>
        <w:t xml:space="preserve">        - неонатальная (P70.3-P70.4)</w:t>
      </w:r>
    </w:p>
    <w:p w:rsidR="00000000" w:rsidRDefault="00BE72F4">
      <w:pPr>
        <w:pStyle w:val="ConsPlusNonformat"/>
        <w:widowControl/>
      </w:pPr>
      <w:r>
        <w:t xml:space="preserve">        нарушения водно  -  солевого  или  кислотно  -   щелочного</w:t>
      </w:r>
    </w:p>
    <w:p w:rsidR="00000000" w:rsidRDefault="00BE72F4">
      <w:pPr>
        <w:pStyle w:val="ConsPlusNonformat"/>
        <w:widowControl/>
      </w:pPr>
      <w:r>
        <w:t>равновесия (E86-E87)</w:t>
      </w:r>
    </w:p>
    <w:p w:rsidR="00000000" w:rsidRDefault="00BE72F4">
      <w:pPr>
        <w:pStyle w:val="ConsPlusNonformat"/>
        <w:widowControl/>
      </w:pPr>
      <w:r>
        <w:t xml:space="preserve">        специфические пок</w:t>
      </w:r>
      <w:r>
        <w:t>азатели, указывающие на нарушения:</w:t>
      </w:r>
    </w:p>
    <w:p w:rsidR="00000000" w:rsidRDefault="00BE72F4">
      <w:pPr>
        <w:pStyle w:val="ConsPlusNonformat"/>
        <w:widowControl/>
      </w:pPr>
      <w:r>
        <w:t xml:space="preserve">        - обмена аминокислот (E70-E72)</w:t>
      </w:r>
    </w:p>
    <w:p w:rsidR="00000000" w:rsidRDefault="00BE72F4">
      <w:pPr>
        <w:pStyle w:val="ConsPlusNonformat"/>
        <w:widowControl/>
      </w:pPr>
      <w:r>
        <w:t xml:space="preserve">        - обмена липидов (E75.-)</w:t>
      </w:r>
    </w:p>
    <w:p w:rsidR="00000000" w:rsidRDefault="00BE72F4">
      <w:pPr>
        <w:pStyle w:val="ConsPlusNonformat"/>
        <w:widowControl/>
      </w:pPr>
      <w:r>
        <w:t xml:space="preserve">        - обмена углеводов (E73-E74)</w:t>
      </w:r>
    </w:p>
    <w:p w:rsidR="00000000" w:rsidRDefault="00BE72F4">
      <w:pPr>
        <w:pStyle w:val="ConsPlusNonformat"/>
        <w:widowControl/>
      </w:pPr>
      <w:r>
        <w:t xml:space="preserve">        R79.0 Отклонения от нормы содержания минералов в крови</w:t>
      </w:r>
    </w:p>
    <w:p w:rsidR="00000000" w:rsidRDefault="00BE72F4">
      <w:pPr>
        <w:pStyle w:val="ConsPlusNonformat"/>
        <w:widowControl/>
      </w:pPr>
      <w:r>
        <w:t xml:space="preserve">              Исключено:</w:t>
      </w:r>
    </w:p>
    <w:p w:rsidR="00000000" w:rsidRDefault="00BE72F4">
      <w:pPr>
        <w:pStyle w:val="ConsPlusNonformat"/>
        <w:widowControl/>
      </w:pPr>
      <w:r>
        <w:t xml:space="preserve">              минеральна</w:t>
      </w:r>
      <w:r>
        <w:t>я недостаточность,  связанная  с  питанием</w:t>
      </w:r>
    </w:p>
    <w:p w:rsidR="00000000" w:rsidRDefault="00BE72F4">
      <w:pPr>
        <w:pStyle w:val="ConsPlusNonformat"/>
        <w:widowControl/>
      </w:pPr>
      <w:r>
        <w:t>(E58-E61)</w:t>
      </w:r>
    </w:p>
    <w:p w:rsidR="00000000" w:rsidRDefault="00BE72F4">
      <w:pPr>
        <w:pStyle w:val="ConsPlusNonformat"/>
        <w:widowControl/>
      </w:pPr>
      <w:r>
        <w:t xml:space="preserve">              нарушения минерального обмена (E83.-)</w:t>
      </w:r>
    </w:p>
    <w:p w:rsidR="00000000" w:rsidRDefault="00BE72F4">
      <w:pPr>
        <w:pStyle w:val="ConsPlusNonformat"/>
        <w:widowControl/>
      </w:pPr>
      <w:r>
        <w:t xml:space="preserve">              неонатальная гипомагнезиемия (P71.2)</w:t>
      </w:r>
    </w:p>
    <w:p w:rsidR="00000000" w:rsidRDefault="00BE72F4">
      <w:pPr>
        <w:pStyle w:val="ConsPlusNonformat"/>
        <w:widowControl/>
      </w:pPr>
      <w:r>
        <w:t xml:space="preserve">              отклонение от нормы содержания лития (R78.8)</w:t>
      </w:r>
    </w:p>
    <w:p w:rsidR="00000000" w:rsidRDefault="00BE72F4">
      <w:pPr>
        <w:pStyle w:val="ConsPlusNonformat"/>
        <w:widowControl/>
      </w:pPr>
      <w:r>
        <w:t xml:space="preserve">        R79.8 Другие  уточненные  отклоне</w:t>
      </w:r>
      <w:r>
        <w:t>ния  от нормы химического</w:t>
      </w:r>
    </w:p>
    <w:p w:rsidR="00000000" w:rsidRDefault="00BE72F4">
      <w:pPr>
        <w:pStyle w:val="ConsPlusNonformat"/>
        <w:widowControl/>
      </w:pPr>
      <w:r>
        <w:t>состава крови</w:t>
      </w:r>
    </w:p>
    <w:p w:rsidR="00000000" w:rsidRDefault="00BE72F4">
      <w:pPr>
        <w:pStyle w:val="ConsPlusNonformat"/>
        <w:widowControl/>
      </w:pPr>
      <w:r>
        <w:t xml:space="preserve">        R79.9 Отклонение   от   нормы  химического  состава  крови</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ОТКЛОНЕНИЯ ОТ НОРМЫ, ВЫЯВЛЕННЫЕ ПРИ ИССЛЕДОВАНИИ</w:t>
      </w:r>
    </w:p>
    <w:p w:rsidR="00000000" w:rsidRDefault="00BE72F4">
      <w:pPr>
        <w:pStyle w:val="ConsPlusNonformat"/>
        <w:widowControl/>
      </w:pPr>
      <w:r>
        <w:t xml:space="preserve">    МОЧИ, ПРИ ОТСУТСТВИИ УСТАНОВЛЕННОГО ДИАГНОЗА</w:t>
      </w:r>
    </w:p>
    <w:p w:rsidR="00000000" w:rsidRDefault="00BE72F4">
      <w:pPr>
        <w:pStyle w:val="ConsPlusNonformat"/>
        <w:widowControl/>
      </w:pPr>
      <w:r>
        <w:t xml:space="preserve">    (R80-R82)</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w:t>
      </w:r>
      <w:r>
        <w:t xml:space="preserve"> отклонения от нормы, выявленные при антенатальном обследовании</w:t>
      </w:r>
    </w:p>
    <w:p w:rsidR="00000000" w:rsidRDefault="00BE72F4">
      <w:pPr>
        <w:pStyle w:val="ConsPlusNonformat"/>
        <w:widowControl/>
      </w:pPr>
      <w:r>
        <w:lastRenderedPageBreak/>
        <w:t>матери (O28.-)</w:t>
      </w:r>
    </w:p>
    <w:p w:rsidR="00000000" w:rsidRDefault="00BE72F4">
      <w:pPr>
        <w:pStyle w:val="ConsPlusNonformat"/>
        <w:widowControl/>
      </w:pPr>
      <w:r>
        <w:t xml:space="preserve">    отклонения от    нормы,    выявленные    при   диагностических</w:t>
      </w:r>
    </w:p>
    <w:p w:rsidR="00000000" w:rsidRDefault="00BE72F4">
      <w:pPr>
        <w:pStyle w:val="ConsPlusNonformat"/>
        <w:widowControl/>
      </w:pPr>
      <w:r>
        <w:t>исследованиях мочи,  классифицированные в других  рубриках  -  см.</w:t>
      </w:r>
    </w:p>
    <w:p w:rsidR="00000000" w:rsidRDefault="00BE72F4">
      <w:pPr>
        <w:pStyle w:val="ConsPlusNonformat"/>
        <w:widowControl/>
      </w:pPr>
      <w:r>
        <w:t>Алфавитный указатель</w:t>
      </w:r>
    </w:p>
    <w:p w:rsidR="00000000" w:rsidRDefault="00BE72F4">
      <w:pPr>
        <w:pStyle w:val="ConsPlusNonformat"/>
        <w:widowControl/>
      </w:pPr>
      <w:r>
        <w:t xml:space="preserve">    специфические пока</w:t>
      </w:r>
      <w:r>
        <w:t>затели, указывающие на нарушение:</w:t>
      </w:r>
    </w:p>
    <w:p w:rsidR="00000000" w:rsidRDefault="00BE72F4">
      <w:pPr>
        <w:pStyle w:val="ConsPlusNonformat"/>
        <w:widowControl/>
      </w:pPr>
      <w:r>
        <w:t xml:space="preserve">    - обмена аминокислот (E70-E72)</w:t>
      </w:r>
    </w:p>
    <w:p w:rsidR="00000000" w:rsidRDefault="00BE72F4">
      <w:pPr>
        <w:pStyle w:val="ConsPlusNonformat"/>
        <w:widowControl/>
      </w:pPr>
      <w:r>
        <w:t xml:space="preserve">    - обмена углеводов (E73-E74)</w:t>
      </w:r>
    </w:p>
    <w:p w:rsidR="00000000" w:rsidRDefault="00BE72F4">
      <w:pPr>
        <w:pStyle w:val="ConsPlusNonformat"/>
        <w:widowControl/>
      </w:pPr>
    </w:p>
    <w:p w:rsidR="00000000" w:rsidRDefault="00BE72F4">
      <w:pPr>
        <w:pStyle w:val="ConsPlusNonformat"/>
        <w:widowControl/>
      </w:pPr>
      <w:r>
        <w:t xml:space="preserve">    R80 Изолированная протеинурия</w:t>
      </w:r>
    </w:p>
    <w:p w:rsidR="00000000" w:rsidRDefault="00BE72F4">
      <w:pPr>
        <w:pStyle w:val="ConsPlusNonformat"/>
        <w:widowControl/>
      </w:pPr>
      <w:r>
        <w:t xml:space="preserve">        Исключено: протеинурия:</w:t>
      </w:r>
    </w:p>
    <w:p w:rsidR="00000000" w:rsidRDefault="00BE72F4">
      <w:pPr>
        <w:pStyle w:val="ConsPlusNonformat"/>
        <w:widowControl/>
      </w:pPr>
      <w:r>
        <w:t xml:space="preserve">        - при беременности (O12.1)</w:t>
      </w:r>
    </w:p>
    <w:p w:rsidR="00000000" w:rsidRDefault="00BE72F4">
      <w:pPr>
        <w:pStyle w:val="ConsPlusNonformat"/>
        <w:widowControl/>
      </w:pPr>
      <w:r>
        <w:t xml:space="preserve">        - изолированная  с  уточненным  морфологичес</w:t>
      </w:r>
      <w:r>
        <w:t>ким поражением</w:t>
      </w:r>
    </w:p>
    <w:p w:rsidR="00000000" w:rsidRDefault="00BE72F4">
      <w:pPr>
        <w:pStyle w:val="ConsPlusNonformat"/>
        <w:widowControl/>
      </w:pPr>
      <w:r>
        <w:t>(N06.-)</w:t>
      </w:r>
    </w:p>
    <w:p w:rsidR="00000000" w:rsidRDefault="00BE72F4">
      <w:pPr>
        <w:pStyle w:val="ConsPlusNonformat"/>
        <w:widowControl/>
      </w:pPr>
      <w:r>
        <w:t xml:space="preserve">        - ортостатическая (N39.2)</w:t>
      </w:r>
    </w:p>
    <w:p w:rsidR="00000000" w:rsidRDefault="00BE72F4">
      <w:pPr>
        <w:pStyle w:val="ConsPlusNonformat"/>
        <w:widowControl/>
      </w:pPr>
      <w:r>
        <w:t xml:space="preserve">        - стойкая (N39.1)</w:t>
      </w:r>
    </w:p>
    <w:p w:rsidR="00000000" w:rsidRDefault="00BE72F4">
      <w:pPr>
        <w:pStyle w:val="ConsPlusNonformat"/>
        <w:widowControl/>
      </w:pPr>
    </w:p>
    <w:p w:rsidR="00000000" w:rsidRDefault="00BE72F4">
      <w:pPr>
        <w:pStyle w:val="ConsPlusNonformat"/>
        <w:widowControl/>
      </w:pPr>
      <w:r>
        <w:t xml:space="preserve">    R81 Гликозурия</w:t>
      </w:r>
    </w:p>
    <w:p w:rsidR="00000000" w:rsidRDefault="00BE72F4">
      <w:pPr>
        <w:pStyle w:val="ConsPlusNonformat"/>
        <w:widowControl/>
      </w:pPr>
      <w:r>
        <w:t xml:space="preserve">        Исключено: почечная гликозурия (E74.8)</w:t>
      </w:r>
    </w:p>
    <w:p w:rsidR="00000000" w:rsidRDefault="00BE72F4">
      <w:pPr>
        <w:pStyle w:val="ConsPlusNonformat"/>
        <w:widowControl/>
      </w:pPr>
    </w:p>
    <w:p w:rsidR="00000000" w:rsidRDefault="00BE72F4">
      <w:pPr>
        <w:pStyle w:val="ConsPlusNonformat"/>
        <w:widowControl/>
      </w:pPr>
      <w:r>
        <w:t xml:space="preserve">    R82 Другие  отклонения  от нормы,  выявленные при исследовании</w:t>
      </w:r>
    </w:p>
    <w:p w:rsidR="00000000" w:rsidRDefault="00BE72F4">
      <w:pPr>
        <w:pStyle w:val="ConsPlusNonformat"/>
        <w:widowControl/>
      </w:pPr>
      <w:r>
        <w:t>мочи</w:t>
      </w:r>
    </w:p>
    <w:p w:rsidR="00000000" w:rsidRDefault="00BE72F4">
      <w:pPr>
        <w:pStyle w:val="ConsPlusNonformat"/>
        <w:widowControl/>
      </w:pPr>
      <w:r>
        <w:t xml:space="preserve">        Исключено: гематурия (R31</w:t>
      </w:r>
      <w:r>
        <w:t>)</w:t>
      </w:r>
    </w:p>
    <w:p w:rsidR="00000000" w:rsidRDefault="00BE72F4">
      <w:pPr>
        <w:pStyle w:val="ConsPlusNonformat"/>
        <w:widowControl/>
      </w:pPr>
      <w:r>
        <w:t xml:space="preserve">        R82.0 Хилурия</w:t>
      </w:r>
    </w:p>
    <w:p w:rsidR="00000000" w:rsidRDefault="00BE72F4">
      <w:pPr>
        <w:pStyle w:val="ConsPlusNonformat"/>
        <w:widowControl/>
      </w:pPr>
      <w:r>
        <w:t xml:space="preserve">              Исключено: филяриозная хилурия (B74.-)</w:t>
      </w:r>
    </w:p>
    <w:p w:rsidR="00000000" w:rsidRDefault="00BE72F4">
      <w:pPr>
        <w:pStyle w:val="ConsPlusNonformat"/>
        <w:widowControl/>
      </w:pPr>
      <w:r>
        <w:t xml:space="preserve">        R82.1 Миоглобинурия</w:t>
      </w:r>
    </w:p>
    <w:p w:rsidR="00000000" w:rsidRDefault="00BE72F4">
      <w:pPr>
        <w:pStyle w:val="ConsPlusNonformat"/>
        <w:widowControl/>
      </w:pPr>
      <w:r>
        <w:t xml:space="preserve">        R82.2 Желчные пигменты в моче</w:t>
      </w:r>
    </w:p>
    <w:p w:rsidR="00000000" w:rsidRDefault="00BE72F4">
      <w:pPr>
        <w:pStyle w:val="ConsPlusNonformat"/>
        <w:widowControl/>
      </w:pPr>
      <w:r>
        <w:t xml:space="preserve">        R82.3 Гемоглобинурия</w:t>
      </w:r>
    </w:p>
    <w:p w:rsidR="00000000" w:rsidRDefault="00BE72F4">
      <w:pPr>
        <w:pStyle w:val="ConsPlusNonformat"/>
        <w:widowControl/>
      </w:pPr>
      <w:r>
        <w:t xml:space="preserve">              Исключено: гемоглобинурия:</w:t>
      </w:r>
    </w:p>
    <w:p w:rsidR="00000000" w:rsidRDefault="00BE72F4">
      <w:pPr>
        <w:pStyle w:val="ConsPlusNonformat"/>
        <w:widowControl/>
      </w:pPr>
      <w:r>
        <w:t xml:space="preserve">              - вследствие гемолиза от внеш</w:t>
      </w:r>
      <w:r>
        <w:t>них причин НКДР (D59.6)</w:t>
      </w:r>
    </w:p>
    <w:p w:rsidR="00000000" w:rsidRDefault="00BE72F4">
      <w:pPr>
        <w:pStyle w:val="ConsPlusNonformat"/>
        <w:widowControl/>
      </w:pPr>
      <w:r>
        <w:t xml:space="preserve">              - пароксизмальная   ночная   [Маркиафавы  -  Микели]</w:t>
      </w:r>
    </w:p>
    <w:p w:rsidR="00000000" w:rsidRDefault="00BE72F4">
      <w:pPr>
        <w:pStyle w:val="ConsPlusNonformat"/>
        <w:widowControl/>
      </w:pPr>
      <w:r>
        <w:t>(D59.5)</w:t>
      </w:r>
    </w:p>
    <w:p w:rsidR="00000000" w:rsidRDefault="00BE72F4">
      <w:pPr>
        <w:pStyle w:val="ConsPlusNonformat"/>
        <w:widowControl/>
      </w:pPr>
      <w:r>
        <w:t xml:space="preserve">        R82.4 Ацетонурия</w:t>
      </w:r>
    </w:p>
    <w:p w:rsidR="00000000" w:rsidRDefault="00BE72F4">
      <w:pPr>
        <w:pStyle w:val="ConsPlusNonformat"/>
        <w:widowControl/>
      </w:pPr>
      <w:r>
        <w:t xml:space="preserve">        R82.5 Повышенное содержание в моче лекарственных  средств,</w:t>
      </w:r>
    </w:p>
    <w:p w:rsidR="00000000" w:rsidRDefault="00BE72F4">
      <w:pPr>
        <w:pStyle w:val="ConsPlusNonformat"/>
        <w:widowControl/>
      </w:pPr>
      <w:r>
        <w:t>медикаментов и биологических веществ</w:t>
      </w:r>
    </w:p>
    <w:p w:rsidR="00000000" w:rsidRDefault="00BE72F4">
      <w:pPr>
        <w:pStyle w:val="ConsPlusNonformat"/>
        <w:widowControl/>
      </w:pPr>
      <w:r>
        <w:t xml:space="preserve">        R82.6 Анормальное со</w:t>
      </w:r>
      <w:r>
        <w:t>держание в моче веществ, поступивших в</w:t>
      </w:r>
    </w:p>
    <w:p w:rsidR="00000000" w:rsidRDefault="00BE72F4">
      <w:pPr>
        <w:pStyle w:val="ConsPlusNonformat"/>
        <w:widowControl/>
      </w:pPr>
      <w:r>
        <w:t>организм главным образом с немедицинской целью</w:t>
      </w:r>
    </w:p>
    <w:p w:rsidR="00000000" w:rsidRDefault="00BE72F4">
      <w:pPr>
        <w:pStyle w:val="ConsPlusNonformat"/>
        <w:widowControl/>
      </w:pPr>
      <w:r>
        <w:t xml:space="preserve">        R82.7 Отклонения     от     нормы,     выявленные      при</w:t>
      </w:r>
    </w:p>
    <w:p w:rsidR="00000000" w:rsidRDefault="00BE72F4">
      <w:pPr>
        <w:pStyle w:val="ConsPlusNonformat"/>
        <w:widowControl/>
      </w:pPr>
      <w:r>
        <w:t>микробиологическом исследовании мочи</w:t>
      </w:r>
    </w:p>
    <w:p w:rsidR="00000000" w:rsidRDefault="00BE72F4">
      <w:pPr>
        <w:pStyle w:val="ConsPlusNonformat"/>
        <w:widowControl/>
      </w:pPr>
      <w:r>
        <w:t xml:space="preserve">        R82.8 Отклонения от нормы, выявленные при цитологическом и</w:t>
      </w:r>
    </w:p>
    <w:p w:rsidR="00000000" w:rsidRDefault="00BE72F4">
      <w:pPr>
        <w:pStyle w:val="ConsPlusNonformat"/>
        <w:widowControl/>
      </w:pPr>
      <w:r>
        <w:t>гистологическом исследовании мочи</w:t>
      </w:r>
    </w:p>
    <w:p w:rsidR="00000000" w:rsidRDefault="00BE72F4">
      <w:pPr>
        <w:pStyle w:val="ConsPlusNonformat"/>
        <w:widowControl/>
      </w:pPr>
      <w:r>
        <w:t xml:space="preserve">        R82.9 Другие   и   неуточненные   отклонения   от   нормы,</w:t>
      </w:r>
    </w:p>
    <w:p w:rsidR="00000000" w:rsidRDefault="00BE72F4">
      <w:pPr>
        <w:pStyle w:val="ConsPlusNonformat"/>
        <w:widowControl/>
      </w:pPr>
      <w:r>
        <w:t>выявленные при исследовании мочи</w:t>
      </w:r>
    </w:p>
    <w:p w:rsidR="00000000" w:rsidRDefault="00BE72F4">
      <w:pPr>
        <w:pStyle w:val="ConsPlusNonformat"/>
        <w:widowControl/>
      </w:pPr>
    </w:p>
    <w:p w:rsidR="00000000" w:rsidRDefault="00BE72F4">
      <w:pPr>
        <w:pStyle w:val="ConsPlusNonformat"/>
        <w:widowControl/>
      </w:pPr>
      <w:r>
        <w:t xml:space="preserve">    ОТКЛОНЕНИЯ ОТ НОРМЫ, ВЫЯВЛЕННЫЕ ПРИ ИССЛЕДОВАНИИ</w:t>
      </w:r>
    </w:p>
    <w:p w:rsidR="00000000" w:rsidRDefault="00BE72F4">
      <w:pPr>
        <w:pStyle w:val="ConsPlusNonformat"/>
        <w:widowControl/>
      </w:pPr>
      <w:r>
        <w:t xml:space="preserve">    ДРУГИХ ЖИДКОСТЕЙ, СУБСТАНЦИЙ И ТКАНЕЙ ОРГАНИЗМА,</w:t>
      </w:r>
    </w:p>
    <w:p w:rsidR="00000000" w:rsidRDefault="00BE72F4">
      <w:pPr>
        <w:pStyle w:val="ConsPlusNonformat"/>
        <w:widowControl/>
      </w:pPr>
      <w:r>
        <w:t xml:space="preserve">    ПРИ ОТСУТС</w:t>
      </w:r>
      <w:r>
        <w:t>ТВИИ УСТАНОВЛЕННОГО ДИАГНОЗА</w:t>
      </w:r>
    </w:p>
    <w:p w:rsidR="00000000" w:rsidRDefault="00BE72F4">
      <w:pPr>
        <w:pStyle w:val="ConsPlusNonformat"/>
        <w:widowControl/>
      </w:pPr>
      <w:r>
        <w:t xml:space="preserve">    (R83-R89)</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отклонения от нормы, выявленные при:</w:t>
      </w:r>
    </w:p>
    <w:p w:rsidR="00000000" w:rsidRDefault="00BE72F4">
      <w:pPr>
        <w:pStyle w:val="ConsPlusNonformat"/>
        <w:widowControl/>
      </w:pPr>
      <w:r>
        <w:t xml:space="preserve">    - антенатальном обследовании матери (O28.-)</w:t>
      </w:r>
    </w:p>
    <w:p w:rsidR="00000000" w:rsidRDefault="00BE72F4">
      <w:pPr>
        <w:pStyle w:val="ConsPlusNonformat"/>
        <w:widowControl/>
      </w:pPr>
      <w:r>
        <w:t xml:space="preserve">    - исследовании:</w:t>
      </w:r>
    </w:p>
    <w:p w:rsidR="00000000" w:rsidRDefault="00BE72F4">
      <w:pPr>
        <w:pStyle w:val="ConsPlusNonformat"/>
        <w:widowControl/>
      </w:pPr>
      <w:r>
        <w:t xml:space="preserve">    - крови, при отсутствии установленного диагноза (R70-R79)</w:t>
      </w:r>
    </w:p>
    <w:p w:rsidR="00000000" w:rsidRDefault="00BE72F4">
      <w:pPr>
        <w:pStyle w:val="ConsPlusNonformat"/>
        <w:widowControl/>
      </w:pPr>
      <w:r>
        <w:t xml:space="preserve">    - мочи, при отсутствии</w:t>
      </w:r>
      <w:r>
        <w:t xml:space="preserve"> установленного диагноза (R80-R82)</w:t>
      </w:r>
    </w:p>
    <w:p w:rsidR="00000000" w:rsidRDefault="00BE72F4">
      <w:pPr>
        <w:pStyle w:val="ConsPlusNonformat"/>
        <w:widowControl/>
      </w:pPr>
      <w:r>
        <w:t xml:space="preserve">    отклонения от   нормы,    выявленные    при    диагностических</w:t>
      </w:r>
    </w:p>
    <w:p w:rsidR="00000000" w:rsidRDefault="00BE72F4">
      <w:pPr>
        <w:pStyle w:val="ConsPlusNonformat"/>
        <w:widowControl/>
      </w:pPr>
      <w:r>
        <w:t>исследованиях,   классифицированные   в   других  рубриках  -  см.</w:t>
      </w:r>
    </w:p>
    <w:p w:rsidR="00000000" w:rsidRDefault="00BE72F4">
      <w:pPr>
        <w:pStyle w:val="ConsPlusNonformat"/>
        <w:widowControl/>
      </w:pPr>
      <w:r>
        <w:t>Алфавитный указатель</w:t>
      </w:r>
    </w:p>
    <w:p w:rsidR="00000000" w:rsidRDefault="00BE72F4">
      <w:pPr>
        <w:pStyle w:val="ConsPlusNonformat"/>
        <w:widowControl/>
      </w:pPr>
    </w:p>
    <w:p w:rsidR="00000000" w:rsidRDefault="00BE72F4">
      <w:pPr>
        <w:pStyle w:val="ConsPlusNonformat"/>
        <w:widowControl/>
      </w:pPr>
      <w:r>
        <w:t xml:space="preserve">    Ниже приводится  классификация   по   четвертому   знаку   дл</w:t>
      </w:r>
      <w:r>
        <w:t>я</w:t>
      </w:r>
    </w:p>
    <w:p w:rsidR="00000000" w:rsidRDefault="00BE72F4">
      <w:pPr>
        <w:pStyle w:val="ConsPlusNonformat"/>
        <w:widowControl/>
      </w:pPr>
      <w:r>
        <w:t>использованная в рубриках (R83-R89):</w:t>
      </w:r>
    </w:p>
    <w:p w:rsidR="00000000" w:rsidRDefault="00BE72F4">
      <w:pPr>
        <w:pStyle w:val="ConsPlusNonformat"/>
        <w:widowControl/>
      </w:pPr>
      <w:r>
        <w:t xml:space="preserve">    .0 Анормальное содержание ферментов</w:t>
      </w:r>
    </w:p>
    <w:p w:rsidR="00000000" w:rsidRDefault="00BE72F4">
      <w:pPr>
        <w:pStyle w:val="ConsPlusNonformat"/>
        <w:widowControl/>
      </w:pPr>
      <w:r>
        <w:t xml:space="preserve">    .1 Анормальное содержание гормонов</w:t>
      </w:r>
    </w:p>
    <w:p w:rsidR="00000000" w:rsidRDefault="00BE72F4">
      <w:pPr>
        <w:pStyle w:val="ConsPlusNonformat"/>
        <w:widowControl/>
      </w:pPr>
      <w:r>
        <w:t xml:space="preserve">    .2 Анормальное  содержание   других   лекарственных   средств,</w:t>
      </w:r>
    </w:p>
    <w:p w:rsidR="00000000" w:rsidRDefault="00BE72F4">
      <w:pPr>
        <w:pStyle w:val="ConsPlusNonformat"/>
        <w:widowControl/>
      </w:pPr>
      <w:r>
        <w:t>медикаментов и биологических веществ</w:t>
      </w:r>
    </w:p>
    <w:p w:rsidR="00000000" w:rsidRDefault="00BE72F4">
      <w:pPr>
        <w:pStyle w:val="ConsPlusNonformat"/>
        <w:widowControl/>
      </w:pPr>
      <w:r>
        <w:lastRenderedPageBreak/>
        <w:t xml:space="preserve">    .3 Анормальное  содержание  ве</w:t>
      </w:r>
      <w:r>
        <w:t>ществ,  поступивших  в  организм</w:t>
      </w:r>
    </w:p>
    <w:p w:rsidR="00000000" w:rsidRDefault="00BE72F4">
      <w:pPr>
        <w:pStyle w:val="ConsPlusNonformat"/>
        <w:widowControl/>
      </w:pPr>
      <w:r>
        <w:t>главным образом с немедицинской целью</w:t>
      </w:r>
    </w:p>
    <w:p w:rsidR="00000000" w:rsidRDefault="00BE72F4">
      <w:pPr>
        <w:pStyle w:val="ConsPlusNonformat"/>
        <w:widowControl/>
      </w:pPr>
      <w:r>
        <w:t xml:space="preserve">    .4 Отклонения  от  нормы,  выявленные   при   иммунологических</w:t>
      </w:r>
    </w:p>
    <w:p w:rsidR="00000000" w:rsidRDefault="00BE72F4">
      <w:pPr>
        <w:pStyle w:val="ConsPlusNonformat"/>
        <w:widowControl/>
      </w:pPr>
      <w:r>
        <w:t>исследованиях</w:t>
      </w:r>
    </w:p>
    <w:p w:rsidR="00000000" w:rsidRDefault="00BE72F4">
      <w:pPr>
        <w:pStyle w:val="ConsPlusNonformat"/>
        <w:widowControl/>
      </w:pPr>
      <w:r>
        <w:t xml:space="preserve">    .5 Отклонения  от  нормы,  выявленные  при  микробиологических</w:t>
      </w:r>
    </w:p>
    <w:p w:rsidR="00000000" w:rsidRDefault="00BE72F4">
      <w:pPr>
        <w:pStyle w:val="ConsPlusNonformat"/>
        <w:widowControl/>
      </w:pPr>
      <w:r>
        <w:t>исследованиях</w:t>
      </w:r>
    </w:p>
    <w:p w:rsidR="00000000" w:rsidRDefault="00BE72F4">
      <w:pPr>
        <w:pStyle w:val="ConsPlusNonformat"/>
        <w:widowControl/>
      </w:pPr>
      <w:r>
        <w:t xml:space="preserve">    Положительные резул</w:t>
      </w:r>
      <w:r>
        <w:t>ьтаты культуральных исследований</w:t>
      </w:r>
    </w:p>
    <w:p w:rsidR="00000000" w:rsidRDefault="00BE72F4">
      <w:pPr>
        <w:pStyle w:val="ConsPlusNonformat"/>
        <w:widowControl/>
      </w:pPr>
      <w:r>
        <w:t xml:space="preserve">    .6 Отклонения   от   нормы,   выявленные   при  цитологических</w:t>
      </w:r>
    </w:p>
    <w:p w:rsidR="00000000" w:rsidRDefault="00BE72F4">
      <w:pPr>
        <w:pStyle w:val="ConsPlusNonformat"/>
        <w:widowControl/>
      </w:pPr>
      <w:r>
        <w:t>исследованиях</w:t>
      </w:r>
    </w:p>
    <w:p w:rsidR="00000000" w:rsidRDefault="00BE72F4">
      <w:pPr>
        <w:pStyle w:val="ConsPlusNonformat"/>
        <w:widowControl/>
      </w:pPr>
      <w:r>
        <w:t xml:space="preserve">    Отклонения от  нормы,  выявленные  при  исследовании  мазка по</w:t>
      </w:r>
    </w:p>
    <w:p w:rsidR="00000000" w:rsidRDefault="00BE72F4">
      <w:pPr>
        <w:pStyle w:val="ConsPlusNonformat"/>
        <w:widowControl/>
      </w:pPr>
      <w:r>
        <w:t>Папаниколау</w:t>
      </w:r>
    </w:p>
    <w:p w:rsidR="00000000" w:rsidRDefault="00BE72F4">
      <w:pPr>
        <w:pStyle w:val="ConsPlusNonformat"/>
        <w:widowControl/>
      </w:pPr>
      <w:r>
        <w:t xml:space="preserve">    .7 Отклонения   от   нормы,   выявленные  при  гистологичес</w:t>
      </w:r>
      <w:r>
        <w:t>ких</w:t>
      </w:r>
    </w:p>
    <w:p w:rsidR="00000000" w:rsidRDefault="00BE72F4">
      <w:pPr>
        <w:pStyle w:val="ConsPlusNonformat"/>
        <w:widowControl/>
      </w:pPr>
      <w:r>
        <w:t>исследованиях</w:t>
      </w:r>
    </w:p>
    <w:p w:rsidR="00000000" w:rsidRDefault="00BE72F4">
      <w:pPr>
        <w:pStyle w:val="ConsPlusNonformat"/>
        <w:widowControl/>
      </w:pPr>
      <w:r>
        <w:t xml:space="preserve">    .8 Другие отклонения от нормы</w:t>
      </w:r>
    </w:p>
    <w:p w:rsidR="00000000" w:rsidRDefault="00BE72F4">
      <w:pPr>
        <w:pStyle w:val="ConsPlusNonformat"/>
        <w:widowControl/>
      </w:pPr>
      <w:r>
        <w:t xml:space="preserve">    Отклонения от нормы, выявленные при исследованиях хромосом</w:t>
      </w:r>
    </w:p>
    <w:p w:rsidR="00000000" w:rsidRDefault="00BE72F4">
      <w:pPr>
        <w:pStyle w:val="ConsPlusNonformat"/>
        <w:widowControl/>
      </w:pPr>
      <w:r>
        <w:t xml:space="preserve">    .9 Неуточненные отклонения от нормы</w:t>
      </w:r>
    </w:p>
    <w:p w:rsidR="00000000" w:rsidRDefault="00BE72F4">
      <w:pPr>
        <w:pStyle w:val="ConsPlusNonformat"/>
        <w:widowControl/>
      </w:pPr>
    </w:p>
    <w:p w:rsidR="00000000" w:rsidRDefault="00BE72F4">
      <w:pPr>
        <w:pStyle w:val="ConsPlusNonformat"/>
        <w:widowControl/>
      </w:pPr>
      <w:r>
        <w:t xml:space="preserve">    R83 Отклонения   от   нормы,   выявленные   при   исследовании</w:t>
      </w:r>
    </w:p>
    <w:p w:rsidR="00000000" w:rsidRDefault="00BE72F4">
      <w:pPr>
        <w:pStyle w:val="ConsPlusNonformat"/>
        <w:widowControl/>
      </w:pPr>
      <w:r>
        <w:t>спинномозговой жидкости</w:t>
      </w:r>
    </w:p>
    <w:p w:rsidR="00000000" w:rsidRDefault="00BE72F4">
      <w:pPr>
        <w:pStyle w:val="ConsPlusNonformat"/>
        <w:widowControl/>
      </w:pPr>
      <w:r>
        <w:t xml:space="preserve">    R84 О</w:t>
      </w:r>
      <w:r>
        <w:t>тклонения   от   нормы,   выявленные   при   исследовании</w:t>
      </w:r>
    </w:p>
    <w:p w:rsidR="00000000" w:rsidRDefault="00BE72F4">
      <w:pPr>
        <w:pStyle w:val="ConsPlusNonformat"/>
        <w:widowControl/>
      </w:pPr>
      <w:r>
        <w:t>препаратов из органов дыхания и грудной клетки</w:t>
      </w:r>
    </w:p>
    <w:p w:rsidR="00000000" w:rsidRDefault="00BE72F4">
      <w:pPr>
        <w:pStyle w:val="ConsPlusNonformat"/>
        <w:widowControl/>
      </w:pPr>
      <w:r>
        <w:t xml:space="preserve">    Исключено: кровавая мокрота (R04.2)</w:t>
      </w:r>
    </w:p>
    <w:p w:rsidR="00000000" w:rsidRDefault="00BE72F4">
      <w:pPr>
        <w:pStyle w:val="ConsPlusNonformat"/>
        <w:widowControl/>
      </w:pPr>
    </w:p>
    <w:p w:rsidR="00000000" w:rsidRDefault="00BE72F4">
      <w:pPr>
        <w:pStyle w:val="ConsPlusNonformat"/>
        <w:widowControl/>
      </w:pPr>
      <w:r>
        <w:t xml:space="preserve">    R85 Отклонения   от   нормы,   выявленные   при   исследовании</w:t>
      </w:r>
    </w:p>
    <w:p w:rsidR="00000000" w:rsidRDefault="00BE72F4">
      <w:pPr>
        <w:pStyle w:val="ConsPlusNonformat"/>
        <w:widowControl/>
      </w:pPr>
      <w:r>
        <w:t>препаратов из органов пищеварения и брюшной</w:t>
      </w:r>
      <w:r>
        <w:t xml:space="preserve"> полости</w:t>
      </w:r>
    </w:p>
    <w:p w:rsidR="00000000" w:rsidRDefault="00BE72F4">
      <w:pPr>
        <w:pStyle w:val="ConsPlusNonformat"/>
        <w:widowControl/>
      </w:pPr>
      <w:r>
        <w:t xml:space="preserve">        Исключено: изменения кала (R19.5)</w:t>
      </w:r>
    </w:p>
    <w:p w:rsidR="00000000" w:rsidRDefault="00BE72F4">
      <w:pPr>
        <w:pStyle w:val="ConsPlusNonformat"/>
        <w:widowControl/>
      </w:pPr>
    </w:p>
    <w:p w:rsidR="00000000" w:rsidRDefault="00BE72F4">
      <w:pPr>
        <w:pStyle w:val="ConsPlusNonformat"/>
        <w:widowControl/>
      </w:pPr>
      <w:r>
        <w:t xml:space="preserve">    R86 Отклонения   от   нормы,   выявленные   при   исследовании</w:t>
      </w:r>
    </w:p>
    <w:p w:rsidR="00000000" w:rsidRDefault="00BE72F4">
      <w:pPr>
        <w:pStyle w:val="ConsPlusNonformat"/>
        <w:widowControl/>
      </w:pPr>
      <w:r>
        <w:t>препаратов из мужских половых органов</w:t>
      </w:r>
    </w:p>
    <w:p w:rsidR="00000000" w:rsidRDefault="00BE72F4">
      <w:pPr>
        <w:pStyle w:val="ConsPlusNonformat"/>
        <w:widowControl/>
      </w:pPr>
      <w:r>
        <w:t xml:space="preserve">        Исключено:</w:t>
      </w:r>
    </w:p>
    <w:p w:rsidR="00000000" w:rsidRDefault="00BE72F4">
      <w:pPr>
        <w:pStyle w:val="ConsPlusNonformat"/>
        <w:widowControl/>
      </w:pPr>
      <w:r>
        <w:t xml:space="preserve">        азооспермия (N46)</w:t>
      </w:r>
    </w:p>
    <w:p w:rsidR="00000000" w:rsidRDefault="00BE72F4">
      <w:pPr>
        <w:pStyle w:val="ConsPlusNonformat"/>
        <w:widowControl/>
      </w:pPr>
      <w:r>
        <w:t xml:space="preserve">        олигоспермия (N46)</w:t>
      </w:r>
    </w:p>
    <w:p w:rsidR="00000000" w:rsidRDefault="00BE72F4">
      <w:pPr>
        <w:pStyle w:val="ConsPlusNonformat"/>
        <w:widowControl/>
      </w:pPr>
    </w:p>
    <w:p w:rsidR="00000000" w:rsidRDefault="00BE72F4">
      <w:pPr>
        <w:pStyle w:val="ConsPlusNonformat"/>
        <w:widowControl/>
      </w:pPr>
      <w:r>
        <w:t xml:space="preserve">    R87 Отклонения   от   </w:t>
      </w:r>
      <w:r>
        <w:t>нормы,   выявленные   при   исследовании</w:t>
      </w:r>
    </w:p>
    <w:p w:rsidR="00000000" w:rsidRDefault="00BE72F4">
      <w:pPr>
        <w:pStyle w:val="ConsPlusNonformat"/>
        <w:widowControl/>
      </w:pPr>
      <w:r>
        <w:t>препаратов из женских половых органов</w:t>
      </w:r>
    </w:p>
    <w:p w:rsidR="00000000" w:rsidRDefault="00BE72F4">
      <w:pPr>
        <w:pStyle w:val="ConsPlusNonformat"/>
        <w:widowControl/>
      </w:pPr>
      <w:r>
        <w:t xml:space="preserve">        Исключено:</w:t>
      </w:r>
    </w:p>
    <w:p w:rsidR="00000000" w:rsidRDefault="00BE72F4">
      <w:pPr>
        <w:pStyle w:val="ConsPlusNonformat"/>
        <w:widowControl/>
      </w:pPr>
      <w:r>
        <w:t xml:space="preserve">        дисплазия:</w:t>
      </w:r>
    </w:p>
    <w:p w:rsidR="00000000" w:rsidRDefault="00BE72F4">
      <w:pPr>
        <w:pStyle w:val="ConsPlusNonformat"/>
        <w:widowControl/>
      </w:pPr>
      <w:r>
        <w:t xml:space="preserve">        - влагалища (N89.0-N89.3)</w:t>
      </w:r>
    </w:p>
    <w:p w:rsidR="00000000" w:rsidRDefault="00BE72F4">
      <w:pPr>
        <w:pStyle w:val="ConsPlusNonformat"/>
        <w:widowControl/>
      </w:pPr>
      <w:r>
        <w:t xml:space="preserve">        - вульвы (N90.0-N90.3)</w:t>
      </w:r>
    </w:p>
    <w:p w:rsidR="00000000" w:rsidRDefault="00BE72F4">
      <w:pPr>
        <w:pStyle w:val="ConsPlusNonformat"/>
        <w:widowControl/>
      </w:pPr>
      <w:r>
        <w:t xml:space="preserve">        - шейки матки (N87.-)</w:t>
      </w:r>
    </w:p>
    <w:p w:rsidR="00000000" w:rsidRDefault="00BE72F4">
      <w:pPr>
        <w:pStyle w:val="ConsPlusNonformat"/>
        <w:widowControl/>
      </w:pPr>
      <w:r>
        <w:t xml:space="preserve">        карцинома in situ (D05-D07.3)</w:t>
      </w:r>
    </w:p>
    <w:p w:rsidR="00000000" w:rsidRDefault="00BE72F4">
      <w:pPr>
        <w:pStyle w:val="ConsPlusNonformat"/>
        <w:widowControl/>
      </w:pPr>
    </w:p>
    <w:p w:rsidR="00000000" w:rsidRDefault="00BE72F4">
      <w:pPr>
        <w:pStyle w:val="ConsPlusNonformat"/>
        <w:widowControl/>
      </w:pPr>
      <w:r>
        <w:t xml:space="preserve">    R</w:t>
      </w:r>
      <w:r>
        <w:t>89 Отклонения   от   нормы,   выявленные   при   исследовании</w:t>
      </w:r>
    </w:p>
    <w:p w:rsidR="00000000" w:rsidRDefault="00BE72F4">
      <w:pPr>
        <w:pStyle w:val="ConsPlusNonformat"/>
        <w:widowControl/>
      </w:pPr>
      <w:r>
        <w:t>препаратов из других органов, систем и тканей</w:t>
      </w:r>
    </w:p>
    <w:p w:rsidR="00000000" w:rsidRDefault="00BE72F4">
      <w:pPr>
        <w:pStyle w:val="ConsPlusNonformat"/>
        <w:widowControl/>
      </w:pPr>
    </w:p>
    <w:p w:rsidR="00000000" w:rsidRDefault="00BE72F4">
      <w:pPr>
        <w:pStyle w:val="ConsPlusNonformat"/>
        <w:widowControl/>
      </w:pPr>
      <w:r>
        <w:t xml:space="preserve">    ОТКЛОНЕНИЯ ОТ НОРМЫ, ВЫЯВЛЕННЫЕ ПРИ ПОЛУЧЕНИИ ДИАГНОСТИЧЕСКИХ</w:t>
      </w:r>
    </w:p>
    <w:p w:rsidR="00000000" w:rsidRDefault="00BE72F4">
      <w:pPr>
        <w:pStyle w:val="ConsPlusNonformat"/>
        <w:widowControl/>
      </w:pPr>
      <w:r>
        <w:t xml:space="preserve">    ИЗОБРАЖЕНИЙ И ПРОВЕДЕНИЕ ИССЛЕДОВАНИЙ, ПРИ ОТСУТСТВИИ</w:t>
      </w:r>
    </w:p>
    <w:p w:rsidR="00000000" w:rsidRDefault="00BE72F4">
      <w:pPr>
        <w:pStyle w:val="ConsPlusNonformat"/>
        <w:widowControl/>
      </w:pPr>
      <w:r>
        <w:t xml:space="preserve">    УСТАНОВЛЕННОГО ДИАГ</w:t>
      </w:r>
      <w:r>
        <w:t>НОЗА</w:t>
      </w:r>
    </w:p>
    <w:p w:rsidR="00000000" w:rsidRDefault="00BE72F4">
      <w:pPr>
        <w:pStyle w:val="ConsPlusNonformat"/>
        <w:widowControl/>
      </w:pPr>
      <w:r>
        <w:t xml:space="preserve">    (R90-R94)</w:t>
      </w:r>
    </w:p>
    <w:p w:rsidR="00000000" w:rsidRDefault="00BE72F4">
      <w:pPr>
        <w:pStyle w:val="ConsPlusNonformat"/>
        <w:widowControl/>
      </w:pPr>
    </w:p>
    <w:p w:rsidR="00000000" w:rsidRDefault="00BE72F4">
      <w:pPr>
        <w:pStyle w:val="ConsPlusNonformat"/>
        <w:widowControl/>
      </w:pPr>
      <w:r>
        <w:t xml:space="preserve">    Включено:</w:t>
      </w:r>
    </w:p>
    <w:p w:rsidR="00000000" w:rsidRDefault="00BE72F4">
      <w:pPr>
        <w:pStyle w:val="ConsPlusNonformat"/>
        <w:widowControl/>
      </w:pPr>
      <w:r>
        <w:t xml:space="preserve">    неспецифические отклонения от нормы, выявленные при:</w:t>
      </w:r>
    </w:p>
    <w:p w:rsidR="00000000" w:rsidRDefault="00BE72F4">
      <w:pPr>
        <w:pStyle w:val="ConsPlusNonformat"/>
        <w:widowControl/>
      </w:pPr>
      <w:r>
        <w:t xml:space="preserve">    - компьютерной осевой томографии [КОТ-сканирование]</w:t>
      </w:r>
    </w:p>
    <w:p w:rsidR="00000000" w:rsidRDefault="00BE72F4">
      <w:pPr>
        <w:pStyle w:val="ConsPlusNonformat"/>
        <w:widowControl/>
      </w:pPr>
      <w:r>
        <w:t xml:space="preserve">    - магнитно - резонансном исследовании [MRI] [NMR] [МРИ]</w:t>
      </w:r>
    </w:p>
    <w:p w:rsidR="00000000" w:rsidRDefault="00BE72F4">
      <w:pPr>
        <w:pStyle w:val="ConsPlusNonformat"/>
        <w:widowControl/>
      </w:pPr>
      <w:r>
        <w:t xml:space="preserve">    - рентгенологическом исследовании</w:t>
      </w:r>
    </w:p>
    <w:p w:rsidR="00000000" w:rsidRDefault="00BE72F4">
      <w:pPr>
        <w:pStyle w:val="ConsPlusNonformat"/>
        <w:widowControl/>
      </w:pPr>
      <w:r>
        <w:t xml:space="preserve">    - термо</w:t>
      </w:r>
      <w:r>
        <w:t>графии</w:t>
      </w:r>
    </w:p>
    <w:p w:rsidR="00000000" w:rsidRDefault="00BE72F4">
      <w:pPr>
        <w:pStyle w:val="ConsPlusNonformat"/>
        <w:widowControl/>
      </w:pPr>
      <w:r>
        <w:t xml:space="preserve">    - ультразвуковом [эхограмма] исследовании</w:t>
      </w:r>
    </w:p>
    <w:p w:rsidR="00000000" w:rsidRDefault="00BE72F4">
      <w:pPr>
        <w:pStyle w:val="ConsPlusNonformat"/>
        <w:widowControl/>
      </w:pPr>
      <w:r>
        <w:t xml:space="preserve">    Исключено:</w:t>
      </w:r>
    </w:p>
    <w:p w:rsidR="00000000" w:rsidRDefault="00BE72F4">
      <w:pPr>
        <w:pStyle w:val="ConsPlusNonformat"/>
        <w:widowControl/>
      </w:pPr>
      <w:r>
        <w:t xml:space="preserve">    отклонения от нормы, выявленные при антенатальном обследовании</w:t>
      </w:r>
    </w:p>
    <w:p w:rsidR="00000000" w:rsidRDefault="00BE72F4">
      <w:pPr>
        <w:pStyle w:val="ConsPlusNonformat"/>
        <w:widowControl/>
      </w:pPr>
      <w:r>
        <w:t>матери (O28.-)</w:t>
      </w:r>
    </w:p>
    <w:p w:rsidR="00000000" w:rsidRDefault="00BE72F4">
      <w:pPr>
        <w:pStyle w:val="ConsPlusNonformat"/>
        <w:widowControl/>
      </w:pPr>
      <w:r>
        <w:t xml:space="preserve">    отклонения от   нормы,    выявленные    при    диагностических</w:t>
      </w:r>
    </w:p>
    <w:p w:rsidR="00000000" w:rsidRDefault="00BE72F4">
      <w:pPr>
        <w:pStyle w:val="ConsPlusNonformat"/>
        <w:widowControl/>
      </w:pPr>
      <w:r>
        <w:t>исследованиях,   классифицированные   в</w:t>
      </w:r>
      <w:r>
        <w:t xml:space="preserve">   других  рубриках  -  см.</w:t>
      </w:r>
    </w:p>
    <w:p w:rsidR="00000000" w:rsidRDefault="00BE72F4">
      <w:pPr>
        <w:pStyle w:val="ConsPlusNonformat"/>
        <w:widowControl/>
      </w:pPr>
      <w:r>
        <w:t>Алфавитный указатель</w:t>
      </w:r>
    </w:p>
    <w:p w:rsidR="00000000" w:rsidRDefault="00BE72F4">
      <w:pPr>
        <w:pStyle w:val="ConsPlusNonformat"/>
        <w:widowControl/>
      </w:pPr>
    </w:p>
    <w:p w:rsidR="00000000" w:rsidRDefault="00BE72F4">
      <w:pPr>
        <w:pStyle w:val="ConsPlusNonformat"/>
        <w:widowControl/>
      </w:pPr>
      <w:r>
        <w:lastRenderedPageBreak/>
        <w:t xml:space="preserve">    R90 Отклонения   от   нормы,    выявленные    при    получении</w:t>
      </w:r>
    </w:p>
    <w:p w:rsidR="00000000" w:rsidRDefault="00BE72F4">
      <w:pPr>
        <w:pStyle w:val="ConsPlusNonformat"/>
        <w:widowControl/>
      </w:pPr>
      <w:r>
        <w:t>диагностических   изображений   в  ходе  исследования  центральной</w:t>
      </w:r>
    </w:p>
    <w:p w:rsidR="00000000" w:rsidRDefault="00BE72F4">
      <w:pPr>
        <w:pStyle w:val="ConsPlusNonformat"/>
        <w:widowControl/>
      </w:pPr>
      <w:r>
        <w:t>нервной системы</w:t>
      </w:r>
    </w:p>
    <w:p w:rsidR="00000000" w:rsidRDefault="00BE72F4">
      <w:pPr>
        <w:pStyle w:val="ConsPlusNonformat"/>
        <w:widowControl/>
      </w:pPr>
      <w:r>
        <w:t xml:space="preserve">        R90.0 Внутричерепное объемное поражение</w:t>
      </w:r>
    </w:p>
    <w:p w:rsidR="00000000" w:rsidRDefault="00BE72F4">
      <w:pPr>
        <w:pStyle w:val="ConsPlusNonformat"/>
        <w:widowControl/>
      </w:pPr>
      <w:r>
        <w:t xml:space="preserve">        </w:t>
      </w:r>
      <w:r>
        <w:t>R90.8 Другие отклонения от нормы, выявленные при получении</w:t>
      </w:r>
    </w:p>
    <w:p w:rsidR="00000000" w:rsidRDefault="00BE72F4">
      <w:pPr>
        <w:pStyle w:val="ConsPlusNonformat"/>
        <w:widowControl/>
      </w:pPr>
      <w:r>
        <w:t>диагностических   изображений   в  ходе  исследования  центральной</w:t>
      </w:r>
    </w:p>
    <w:p w:rsidR="00000000" w:rsidRDefault="00BE72F4">
      <w:pPr>
        <w:pStyle w:val="ConsPlusNonformat"/>
        <w:widowControl/>
      </w:pPr>
      <w:r>
        <w:t>нервной системы</w:t>
      </w:r>
    </w:p>
    <w:p w:rsidR="00000000" w:rsidRDefault="00BE72F4">
      <w:pPr>
        <w:pStyle w:val="ConsPlusNonformat"/>
        <w:widowControl/>
      </w:pPr>
    </w:p>
    <w:p w:rsidR="00000000" w:rsidRDefault="00BE72F4">
      <w:pPr>
        <w:pStyle w:val="ConsPlusNonformat"/>
        <w:widowControl/>
      </w:pPr>
      <w:r>
        <w:t xml:space="preserve">    R91 Отклонения   от   нормы,    выявленные    при    получении</w:t>
      </w:r>
    </w:p>
    <w:p w:rsidR="00000000" w:rsidRDefault="00BE72F4">
      <w:pPr>
        <w:pStyle w:val="ConsPlusNonformat"/>
        <w:widowControl/>
      </w:pPr>
      <w:r>
        <w:t>диагностического изображения в ходе исследован</w:t>
      </w:r>
      <w:r>
        <w:t>ия легких</w:t>
      </w:r>
    </w:p>
    <w:p w:rsidR="00000000" w:rsidRDefault="00BE72F4">
      <w:pPr>
        <w:pStyle w:val="ConsPlusNonformat"/>
        <w:widowControl/>
      </w:pPr>
    </w:p>
    <w:p w:rsidR="00000000" w:rsidRDefault="00BE72F4">
      <w:pPr>
        <w:pStyle w:val="ConsPlusNonformat"/>
        <w:widowControl/>
      </w:pPr>
      <w:r>
        <w:t xml:space="preserve">    R92 Отклонения    от    нормы,    выявленные   при   получении</w:t>
      </w:r>
    </w:p>
    <w:p w:rsidR="00000000" w:rsidRDefault="00BE72F4">
      <w:pPr>
        <w:pStyle w:val="ConsPlusNonformat"/>
        <w:widowControl/>
      </w:pPr>
      <w:r>
        <w:t>диагностического изображения в ходе исследования молочной железы</w:t>
      </w:r>
    </w:p>
    <w:p w:rsidR="00000000" w:rsidRDefault="00BE72F4">
      <w:pPr>
        <w:pStyle w:val="ConsPlusNonformat"/>
        <w:widowControl/>
      </w:pPr>
    </w:p>
    <w:p w:rsidR="00000000" w:rsidRDefault="00BE72F4">
      <w:pPr>
        <w:pStyle w:val="ConsPlusNonformat"/>
        <w:widowControl/>
      </w:pPr>
      <w:r>
        <w:t xml:space="preserve">    R93 Отклонения   от   нормы,    выявленные    при    получении</w:t>
      </w:r>
    </w:p>
    <w:p w:rsidR="00000000" w:rsidRDefault="00BE72F4">
      <w:pPr>
        <w:pStyle w:val="ConsPlusNonformat"/>
        <w:widowControl/>
      </w:pPr>
      <w:r>
        <w:t>диагностического  изображения в ходе исследов</w:t>
      </w:r>
      <w:r>
        <w:t>ания других органов и</w:t>
      </w:r>
    </w:p>
    <w:p w:rsidR="00000000" w:rsidRDefault="00BE72F4">
      <w:pPr>
        <w:pStyle w:val="ConsPlusNonformat"/>
        <w:widowControl/>
      </w:pPr>
      <w:r>
        <w:t>областей тела</w:t>
      </w:r>
    </w:p>
    <w:p w:rsidR="00000000" w:rsidRDefault="00BE72F4">
      <w:pPr>
        <w:pStyle w:val="ConsPlusNonformat"/>
        <w:widowControl/>
      </w:pPr>
      <w:r>
        <w:t xml:space="preserve">        R93.0 Отклонения   от   нормы,  выявленные  при  получении</w:t>
      </w:r>
    </w:p>
    <w:p w:rsidR="00000000" w:rsidRDefault="00BE72F4">
      <w:pPr>
        <w:pStyle w:val="ConsPlusNonformat"/>
        <w:widowControl/>
      </w:pPr>
      <w:r>
        <w:t>диагностического изображения в ходе исследования черепа и  головы,</w:t>
      </w:r>
    </w:p>
    <w:p w:rsidR="00000000" w:rsidRDefault="00BE72F4">
      <w:pPr>
        <w:pStyle w:val="ConsPlusNonformat"/>
        <w:widowControl/>
      </w:pPr>
      <w:r>
        <w:t>не классифицированные в других рубриках</w:t>
      </w:r>
    </w:p>
    <w:p w:rsidR="00000000" w:rsidRDefault="00BE72F4">
      <w:pPr>
        <w:pStyle w:val="ConsPlusNonformat"/>
        <w:widowControl/>
      </w:pPr>
      <w:r>
        <w:t xml:space="preserve">              Исключено: внутричерепное объемн</w:t>
      </w:r>
      <w:r>
        <w:t>ое поражение (R90.0)</w:t>
      </w:r>
    </w:p>
    <w:p w:rsidR="00000000" w:rsidRDefault="00BE72F4">
      <w:pPr>
        <w:pStyle w:val="ConsPlusNonformat"/>
        <w:widowControl/>
      </w:pPr>
      <w:r>
        <w:t xml:space="preserve">        R93.1 Отклонения   от   нормы,  выявленные  при  получении</w:t>
      </w:r>
    </w:p>
    <w:p w:rsidR="00000000" w:rsidRDefault="00BE72F4">
      <w:pPr>
        <w:pStyle w:val="ConsPlusNonformat"/>
        <w:widowControl/>
      </w:pPr>
      <w:r>
        <w:t>диагностического  изображения  в  ходе   исследования   сердца   и</w:t>
      </w:r>
    </w:p>
    <w:p w:rsidR="00000000" w:rsidRDefault="00BE72F4">
      <w:pPr>
        <w:pStyle w:val="ConsPlusNonformat"/>
        <w:widowControl/>
      </w:pPr>
      <w:r>
        <w:t>коронарного кровообращения</w:t>
      </w:r>
    </w:p>
    <w:p w:rsidR="00000000" w:rsidRDefault="00BE72F4">
      <w:pPr>
        <w:pStyle w:val="ConsPlusNonformat"/>
        <w:widowControl/>
      </w:pPr>
      <w:r>
        <w:t xml:space="preserve">        R93.2 Отклонения  от  нормы,  выявленные   при   получении</w:t>
      </w:r>
    </w:p>
    <w:p w:rsidR="00000000" w:rsidRDefault="00BE72F4">
      <w:pPr>
        <w:pStyle w:val="ConsPlusNonformat"/>
        <w:widowControl/>
      </w:pPr>
      <w:r>
        <w:t>диагнос</w:t>
      </w:r>
      <w:r>
        <w:t>тического изображения печени и желчных протоков</w:t>
      </w:r>
    </w:p>
    <w:p w:rsidR="00000000" w:rsidRDefault="00BE72F4">
      <w:pPr>
        <w:pStyle w:val="ConsPlusNonformat"/>
        <w:widowControl/>
      </w:pPr>
      <w:r>
        <w:t xml:space="preserve">        R93.3 Отклонения  от  нормы,  выявленные   при   получении</w:t>
      </w:r>
    </w:p>
    <w:p w:rsidR="00000000" w:rsidRDefault="00BE72F4">
      <w:pPr>
        <w:pStyle w:val="ConsPlusNonformat"/>
        <w:widowControl/>
      </w:pPr>
      <w:r>
        <w:t>диагностического   изображения   других  отделов  пищеварительного</w:t>
      </w:r>
    </w:p>
    <w:p w:rsidR="00000000" w:rsidRDefault="00BE72F4">
      <w:pPr>
        <w:pStyle w:val="ConsPlusNonformat"/>
        <w:widowControl/>
      </w:pPr>
      <w:r>
        <w:t>тракта</w:t>
      </w:r>
    </w:p>
    <w:p w:rsidR="00000000" w:rsidRDefault="00BE72F4">
      <w:pPr>
        <w:pStyle w:val="ConsPlusNonformat"/>
        <w:widowControl/>
      </w:pPr>
      <w:r>
        <w:t xml:space="preserve">        R93.4 Отклонения   от   нормы,  выявленные  при  получении</w:t>
      </w:r>
    </w:p>
    <w:p w:rsidR="00000000" w:rsidRDefault="00BE72F4">
      <w:pPr>
        <w:pStyle w:val="ConsPlusNonformat"/>
        <w:widowControl/>
      </w:pPr>
      <w:r>
        <w:t>диагностического изображения мочевых органов</w:t>
      </w:r>
    </w:p>
    <w:p w:rsidR="00000000" w:rsidRDefault="00BE72F4">
      <w:pPr>
        <w:pStyle w:val="ConsPlusNonformat"/>
        <w:widowControl/>
      </w:pPr>
      <w:r>
        <w:t xml:space="preserve">              Исключено: гипертрофия почки (N28.8)</w:t>
      </w:r>
    </w:p>
    <w:p w:rsidR="00000000" w:rsidRDefault="00BE72F4">
      <w:pPr>
        <w:pStyle w:val="ConsPlusNonformat"/>
        <w:widowControl/>
      </w:pPr>
      <w:r>
        <w:t xml:space="preserve">        R93.5 Отклонения  от  нормы,  выявленные   при   получении</w:t>
      </w:r>
    </w:p>
    <w:p w:rsidR="00000000" w:rsidRDefault="00BE72F4">
      <w:pPr>
        <w:pStyle w:val="ConsPlusNonformat"/>
        <w:widowControl/>
      </w:pPr>
      <w:r>
        <w:t>диагностического  изображения  в ходе исследования других областей</w:t>
      </w:r>
    </w:p>
    <w:p w:rsidR="00000000" w:rsidRDefault="00BE72F4">
      <w:pPr>
        <w:pStyle w:val="ConsPlusNonformat"/>
        <w:widowControl/>
      </w:pPr>
      <w:r>
        <w:t>живота, включая забрюшинно</w:t>
      </w:r>
      <w:r>
        <w:t>е пространство</w:t>
      </w:r>
    </w:p>
    <w:p w:rsidR="00000000" w:rsidRDefault="00BE72F4">
      <w:pPr>
        <w:pStyle w:val="ConsPlusNonformat"/>
        <w:widowControl/>
      </w:pPr>
      <w:r>
        <w:t xml:space="preserve">        R93.6 Отклонения   от   нормы,  выявленные  при  получении</w:t>
      </w:r>
    </w:p>
    <w:p w:rsidR="00000000" w:rsidRDefault="00BE72F4">
      <w:pPr>
        <w:pStyle w:val="ConsPlusNonformat"/>
        <w:widowControl/>
      </w:pPr>
      <w:r>
        <w:t>диагностического изображения в ходе исследования конечностей</w:t>
      </w:r>
    </w:p>
    <w:p w:rsidR="00000000" w:rsidRDefault="00BE72F4">
      <w:pPr>
        <w:pStyle w:val="ConsPlusNonformat"/>
        <w:widowControl/>
      </w:pPr>
      <w:r>
        <w:t xml:space="preserve">              Исключено: изменение кожи и подкожной ткани (R93.8)</w:t>
      </w:r>
    </w:p>
    <w:p w:rsidR="00000000" w:rsidRDefault="00BE72F4">
      <w:pPr>
        <w:pStyle w:val="ConsPlusNonformat"/>
        <w:widowControl/>
      </w:pPr>
      <w:r>
        <w:t xml:space="preserve">        R93.7 Отклонения  от  нормы,  выявленны</w:t>
      </w:r>
      <w:r>
        <w:t>е   при   получении</w:t>
      </w:r>
    </w:p>
    <w:p w:rsidR="00000000" w:rsidRDefault="00BE72F4">
      <w:pPr>
        <w:pStyle w:val="ConsPlusNonformat"/>
        <w:widowControl/>
      </w:pPr>
      <w:r>
        <w:t>диагностического  изображения  в  ходе исследования других отделов</w:t>
      </w:r>
    </w:p>
    <w:p w:rsidR="00000000" w:rsidRDefault="00BE72F4">
      <w:pPr>
        <w:pStyle w:val="ConsPlusNonformat"/>
        <w:widowControl/>
      </w:pPr>
      <w:r>
        <w:t>костно - мышечной системы</w:t>
      </w:r>
    </w:p>
    <w:p w:rsidR="00000000" w:rsidRDefault="00BE72F4">
      <w:pPr>
        <w:pStyle w:val="ConsPlusNonformat"/>
        <w:widowControl/>
      </w:pPr>
      <w:r>
        <w:t xml:space="preserve">          Исключено: изменения,     выявленные    при    получении</w:t>
      </w:r>
    </w:p>
    <w:p w:rsidR="00000000" w:rsidRDefault="00BE72F4">
      <w:pPr>
        <w:pStyle w:val="ConsPlusNonformat"/>
        <w:widowControl/>
      </w:pPr>
      <w:r>
        <w:t>диагностического изображения черепа (R93.0)</w:t>
      </w:r>
    </w:p>
    <w:p w:rsidR="00000000" w:rsidRDefault="00BE72F4">
      <w:pPr>
        <w:pStyle w:val="ConsPlusNonformat"/>
        <w:widowControl/>
      </w:pPr>
      <w:r>
        <w:t xml:space="preserve">        R93.8 Отклонения   от   </w:t>
      </w:r>
      <w:r>
        <w:t>нормы,  выявленные  при  получении</w:t>
      </w:r>
    </w:p>
    <w:p w:rsidR="00000000" w:rsidRDefault="00BE72F4">
      <w:pPr>
        <w:pStyle w:val="ConsPlusNonformat"/>
        <w:widowControl/>
      </w:pPr>
      <w:r>
        <w:t>диагностического изображения в ходе исследования других уточненных</w:t>
      </w:r>
    </w:p>
    <w:p w:rsidR="00000000" w:rsidRDefault="00BE72F4">
      <w:pPr>
        <w:pStyle w:val="ConsPlusNonformat"/>
        <w:widowControl/>
      </w:pPr>
      <w:r>
        <w:t>структур тела</w:t>
      </w:r>
    </w:p>
    <w:p w:rsidR="00000000" w:rsidRDefault="00BE72F4">
      <w:pPr>
        <w:pStyle w:val="ConsPlusNonformat"/>
        <w:widowControl/>
      </w:pPr>
    </w:p>
    <w:p w:rsidR="00000000" w:rsidRDefault="00BE72F4">
      <w:pPr>
        <w:pStyle w:val="ConsPlusNonformat"/>
        <w:widowControl/>
      </w:pPr>
      <w:r>
        <w:t xml:space="preserve">    R94 Отклонения    от    нормы,   выявленные   при   проведении</w:t>
      </w:r>
    </w:p>
    <w:p w:rsidR="00000000" w:rsidRDefault="00BE72F4">
      <w:pPr>
        <w:pStyle w:val="ConsPlusNonformat"/>
        <w:widowControl/>
      </w:pPr>
      <w:r>
        <w:t>функциональных исследований</w:t>
      </w:r>
    </w:p>
    <w:p w:rsidR="00000000" w:rsidRDefault="00BE72F4">
      <w:pPr>
        <w:pStyle w:val="ConsPlusNonformat"/>
        <w:widowControl/>
      </w:pPr>
      <w:r>
        <w:t xml:space="preserve">        Включено: анормальные результаты:</w:t>
      </w:r>
    </w:p>
    <w:p w:rsidR="00000000" w:rsidRDefault="00BE72F4">
      <w:pPr>
        <w:pStyle w:val="ConsPlusNonformat"/>
        <w:widowControl/>
      </w:pPr>
      <w:r>
        <w:t xml:space="preserve">  </w:t>
      </w:r>
      <w:r>
        <w:t xml:space="preserve">      - радиоизотопных исследований</w:t>
      </w:r>
    </w:p>
    <w:p w:rsidR="00000000" w:rsidRDefault="00BE72F4">
      <w:pPr>
        <w:pStyle w:val="ConsPlusNonformat"/>
        <w:widowControl/>
      </w:pPr>
      <w:r>
        <w:t xml:space="preserve">        - сцинтиграфии</w:t>
      </w:r>
    </w:p>
    <w:p w:rsidR="00000000" w:rsidRDefault="00BE72F4">
      <w:pPr>
        <w:pStyle w:val="ConsPlusNonformat"/>
        <w:widowControl/>
      </w:pPr>
      <w:r>
        <w:t xml:space="preserve">        R94.0 Отклонения  от  нормы,  выявленные  при   проведении</w:t>
      </w:r>
    </w:p>
    <w:p w:rsidR="00000000" w:rsidRDefault="00BE72F4">
      <w:pPr>
        <w:pStyle w:val="ConsPlusNonformat"/>
        <w:widowControl/>
      </w:pPr>
      <w:r>
        <w:t>функциональных исследований центральной нервной системы</w:t>
      </w:r>
    </w:p>
    <w:p w:rsidR="00000000" w:rsidRDefault="00BE72F4">
      <w:pPr>
        <w:pStyle w:val="ConsPlusNonformat"/>
        <w:widowControl/>
      </w:pPr>
      <w:r>
        <w:t xml:space="preserve">        R94.1 Отклонения  от  нормы,  выявленные  при   проведении</w:t>
      </w:r>
    </w:p>
    <w:p w:rsidR="00000000" w:rsidRDefault="00BE72F4">
      <w:pPr>
        <w:pStyle w:val="ConsPlusNonformat"/>
        <w:widowControl/>
      </w:pPr>
      <w:r>
        <w:t>функцио</w:t>
      </w:r>
      <w:r>
        <w:t>нальных   исследований  периферической  нервной  системы  и</w:t>
      </w:r>
    </w:p>
    <w:p w:rsidR="00000000" w:rsidRDefault="00BE72F4">
      <w:pPr>
        <w:pStyle w:val="ConsPlusNonformat"/>
        <w:widowControl/>
      </w:pPr>
      <w:r>
        <w:t>отдельных органов чувств</w:t>
      </w:r>
    </w:p>
    <w:p w:rsidR="00000000" w:rsidRDefault="00BE72F4">
      <w:pPr>
        <w:pStyle w:val="ConsPlusNonformat"/>
        <w:widowControl/>
      </w:pPr>
      <w:r>
        <w:t xml:space="preserve">        R94.2 Отклонения   от  нормы,  выявленные  при  проведении</w:t>
      </w:r>
    </w:p>
    <w:p w:rsidR="00000000" w:rsidRDefault="00BE72F4">
      <w:pPr>
        <w:pStyle w:val="ConsPlusNonformat"/>
        <w:widowControl/>
      </w:pPr>
      <w:r>
        <w:t>функциональных исследований легких</w:t>
      </w:r>
    </w:p>
    <w:p w:rsidR="00000000" w:rsidRDefault="00BE72F4">
      <w:pPr>
        <w:pStyle w:val="ConsPlusNonformat"/>
        <w:widowControl/>
      </w:pPr>
      <w:r>
        <w:t xml:space="preserve">        R94.3 Отклонения   от  нормы,  выявленные  при  проведении</w:t>
      </w:r>
    </w:p>
    <w:p w:rsidR="00000000" w:rsidRDefault="00BE72F4">
      <w:pPr>
        <w:pStyle w:val="ConsPlusNonformat"/>
        <w:widowControl/>
      </w:pPr>
      <w:r>
        <w:t>фу</w:t>
      </w:r>
      <w:r>
        <w:t>нкциональных исследований сердечно - сосудистой системы</w:t>
      </w:r>
    </w:p>
    <w:p w:rsidR="00000000" w:rsidRDefault="00BE72F4">
      <w:pPr>
        <w:pStyle w:val="ConsPlusNonformat"/>
        <w:widowControl/>
      </w:pPr>
      <w:r>
        <w:t xml:space="preserve">        R94.4 Отклонения  от  нормы,  выявленные  при исследовании</w:t>
      </w:r>
    </w:p>
    <w:p w:rsidR="00000000" w:rsidRDefault="00BE72F4">
      <w:pPr>
        <w:pStyle w:val="ConsPlusNonformat"/>
        <w:widowControl/>
      </w:pPr>
      <w:r>
        <w:t>функций почек</w:t>
      </w:r>
    </w:p>
    <w:p w:rsidR="00000000" w:rsidRDefault="00BE72F4">
      <w:pPr>
        <w:pStyle w:val="ConsPlusNonformat"/>
        <w:widowControl/>
      </w:pPr>
      <w:r>
        <w:t xml:space="preserve">        R94.5 Отклонения  от  нормы,  выявленные  при исследовании</w:t>
      </w:r>
    </w:p>
    <w:p w:rsidR="00000000" w:rsidRDefault="00BE72F4">
      <w:pPr>
        <w:pStyle w:val="ConsPlusNonformat"/>
        <w:widowControl/>
      </w:pPr>
      <w:r>
        <w:lastRenderedPageBreak/>
        <w:t>функции печени</w:t>
      </w:r>
    </w:p>
    <w:p w:rsidR="00000000" w:rsidRDefault="00BE72F4">
      <w:pPr>
        <w:pStyle w:val="ConsPlusNonformat"/>
        <w:widowControl/>
      </w:pPr>
      <w:r>
        <w:t xml:space="preserve">        R94.6 Отклонения  от  нормы, </w:t>
      </w:r>
      <w:r>
        <w:t xml:space="preserve"> выявленные  при исследовании</w:t>
      </w:r>
    </w:p>
    <w:p w:rsidR="00000000" w:rsidRDefault="00BE72F4">
      <w:pPr>
        <w:pStyle w:val="ConsPlusNonformat"/>
        <w:widowControl/>
      </w:pPr>
      <w:r>
        <w:t>функций щитовидной железы</w:t>
      </w:r>
    </w:p>
    <w:p w:rsidR="00000000" w:rsidRDefault="00BE72F4">
      <w:pPr>
        <w:pStyle w:val="ConsPlusNonformat"/>
        <w:widowControl/>
      </w:pPr>
      <w:r>
        <w:t xml:space="preserve">        R94.7 Отклонения  от  нормы,  выявленные  при исследовании</w:t>
      </w:r>
    </w:p>
    <w:p w:rsidR="00000000" w:rsidRDefault="00BE72F4">
      <w:pPr>
        <w:pStyle w:val="ConsPlusNonformat"/>
        <w:widowControl/>
      </w:pPr>
      <w:r>
        <w:t>функции других эндокринных желез</w:t>
      </w:r>
    </w:p>
    <w:p w:rsidR="00000000" w:rsidRDefault="00BE72F4">
      <w:pPr>
        <w:pStyle w:val="ConsPlusNonformat"/>
        <w:widowControl/>
      </w:pPr>
      <w:r>
        <w:t xml:space="preserve">          Исключено: отклонения  от  нормы  результатов  теста  на</w:t>
      </w:r>
    </w:p>
    <w:p w:rsidR="00000000" w:rsidRDefault="00BE72F4">
      <w:pPr>
        <w:pStyle w:val="ConsPlusNonformat"/>
        <w:widowControl/>
      </w:pPr>
      <w:r>
        <w:t>толерантность к глюкозе (R73.0)</w:t>
      </w:r>
    </w:p>
    <w:p w:rsidR="00000000" w:rsidRDefault="00BE72F4">
      <w:pPr>
        <w:pStyle w:val="ConsPlusNonformat"/>
        <w:widowControl/>
      </w:pPr>
      <w:r>
        <w:t xml:space="preserve"> </w:t>
      </w:r>
      <w:r>
        <w:t xml:space="preserve">       R94.8 Отклонения  от нормы,  выявленные при функциональных</w:t>
      </w:r>
    </w:p>
    <w:p w:rsidR="00000000" w:rsidRDefault="00BE72F4">
      <w:pPr>
        <w:pStyle w:val="ConsPlusNonformat"/>
        <w:widowControl/>
      </w:pPr>
      <w:r>
        <w:t>исследованиях других органов и систем</w:t>
      </w:r>
    </w:p>
    <w:p w:rsidR="00000000" w:rsidRDefault="00BE72F4">
      <w:pPr>
        <w:pStyle w:val="ConsPlusNonformat"/>
        <w:widowControl/>
      </w:pPr>
    </w:p>
    <w:p w:rsidR="00000000" w:rsidRDefault="00BE72F4">
      <w:pPr>
        <w:pStyle w:val="ConsPlusNonformat"/>
        <w:widowControl/>
      </w:pPr>
      <w:r>
        <w:t xml:space="preserve">    НЕТОЧНО ОБОЗНАЧЕННЫЕ И НЕИЗВЕСТНЫЕ ПРИЧИНЫ СМЕРТИ</w:t>
      </w:r>
    </w:p>
    <w:p w:rsidR="00000000" w:rsidRDefault="00BE72F4">
      <w:pPr>
        <w:pStyle w:val="ConsPlusNonformat"/>
        <w:widowControl/>
      </w:pPr>
      <w:r>
        <w:t xml:space="preserve">    (R95-R99)</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акушерская смерть БДУ (O95)</w:t>
      </w:r>
    </w:p>
    <w:p w:rsidR="00000000" w:rsidRDefault="00BE72F4">
      <w:pPr>
        <w:pStyle w:val="ConsPlusNonformat"/>
        <w:widowControl/>
      </w:pPr>
      <w:r>
        <w:t xml:space="preserve">    смерть плода по неизвестной при</w:t>
      </w:r>
      <w:r>
        <w:t>чине (P95)</w:t>
      </w:r>
    </w:p>
    <w:p w:rsidR="00000000" w:rsidRDefault="00BE72F4">
      <w:pPr>
        <w:pStyle w:val="ConsPlusNonformat"/>
        <w:widowControl/>
      </w:pPr>
    </w:p>
    <w:p w:rsidR="00000000" w:rsidRDefault="00BE72F4">
      <w:pPr>
        <w:pStyle w:val="ConsPlusNonformat"/>
        <w:widowControl/>
      </w:pPr>
      <w:r>
        <w:t xml:space="preserve">    R95 Внезапная смерть грудного ребенка</w:t>
      </w:r>
    </w:p>
    <w:p w:rsidR="00000000" w:rsidRDefault="00BE72F4">
      <w:pPr>
        <w:pStyle w:val="ConsPlusNonformat"/>
        <w:widowControl/>
      </w:pPr>
      <w:r>
        <w:t xml:space="preserve">    R96 Другие виды внезапной смерти по неизвестной причине</w:t>
      </w:r>
    </w:p>
    <w:p w:rsidR="00000000" w:rsidRDefault="00BE72F4">
      <w:pPr>
        <w:pStyle w:val="ConsPlusNonformat"/>
        <w:widowControl/>
      </w:pPr>
      <w:r>
        <w:t xml:space="preserve">        Исключено:</w:t>
      </w:r>
    </w:p>
    <w:p w:rsidR="00000000" w:rsidRDefault="00BE72F4">
      <w:pPr>
        <w:pStyle w:val="ConsPlusNonformat"/>
        <w:widowControl/>
      </w:pPr>
      <w:r>
        <w:t xml:space="preserve">        внезапная сердечная смерть, так описанная (I46.1)</w:t>
      </w:r>
    </w:p>
    <w:p w:rsidR="00000000" w:rsidRDefault="00BE72F4">
      <w:pPr>
        <w:pStyle w:val="ConsPlusNonformat"/>
        <w:widowControl/>
      </w:pPr>
      <w:r>
        <w:t xml:space="preserve">        внезапная смерть грудного ребенка (R95)</w:t>
      </w:r>
    </w:p>
    <w:p w:rsidR="00000000" w:rsidRDefault="00BE72F4">
      <w:pPr>
        <w:pStyle w:val="ConsPlusNonformat"/>
        <w:widowControl/>
      </w:pPr>
      <w:r>
        <w:t xml:space="preserve">        R96.0 Мгн</w:t>
      </w:r>
      <w:r>
        <w:t>овенная смерть</w:t>
      </w:r>
    </w:p>
    <w:p w:rsidR="00000000" w:rsidRDefault="00BE72F4">
      <w:pPr>
        <w:pStyle w:val="ConsPlusNonformat"/>
        <w:widowControl/>
      </w:pPr>
      <w:r>
        <w:t xml:space="preserve">        R96.1 Смерть,  наступившая  менее  чем  через  24  часа  с</w:t>
      </w:r>
    </w:p>
    <w:p w:rsidR="00000000" w:rsidRDefault="00BE72F4">
      <w:pPr>
        <w:pStyle w:val="ConsPlusNonformat"/>
        <w:widowControl/>
      </w:pPr>
      <w:r>
        <w:t>момента появления симптомов, не имеющая другого объяснения</w:t>
      </w:r>
    </w:p>
    <w:p w:rsidR="00000000" w:rsidRDefault="00BE72F4">
      <w:pPr>
        <w:pStyle w:val="ConsPlusNonformat"/>
        <w:widowControl/>
      </w:pPr>
    </w:p>
    <w:p w:rsidR="00000000" w:rsidRDefault="00BE72F4">
      <w:pPr>
        <w:pStyle w:val="ConsPlusNonformat"/>
        <w:widowControl/>
      </w:pPr>
      <w:r>
        <w:t xml:space="preserve">    R98 Смерть без свидетелей</w:t>
      </w:r>
    </w:p>
    <w:p w:rsidR="00000000" w:rsidRDefault="00BE72F4">
      <w:pPr>
        <w:pStyle w:val="ConsPlusNonformat"/>
        <w:widowControl/>
      </w:pPr>
      <w:r>
        <w:t xml:space="preserve">    R99 Другие неточно обозначенные и неуточненные причины смерти</w:t>
      </w:r>
    </w:p>
    <w:p w:rsidR="00000000" w:rsidRDefault="00BE72F4">
      <w:pPr>
        <w:pStyle w:val="ConsPlusNonformat"/>
        <w:widowControl/>
      </w:pPr>
    </w:p>
    <w:p w:rsidR="00000000" w:rsidRDefault="00BE72F4">
      <w:pPr>
        <w:pStyle w:val="ConsPlusNonformat"/>
        <w:widowControl/>
      </w:pPr>
      <w:r>
        <w:t xml:space="preserve">    КЛАСС XIX</w:t>
      </w:r>
    </w:p>
    <w:p w:rsidR="00000000" w:rsidRDefault="00BE72F4">
      <w:pPr>
        <w:pStyle w:val="ConsPlusNonformat"/>
        <w:widowControl/>
      </w:pPr>
      <w:r>
        <w:t xml:space="preserve">   </w:t>
      </w:r>
      <w:r>
        <w:t xml:space="preserve"> ТРАВМЫ, ОТРАВЛЕНИЯ И НЕКОТОРЫЕ ДРУГИЕ ПОСЛЕДСТВИЯ</w:t>
      </w:r>
    </w:p>
    <w:p w:rsidR="00000000" w:rsidRDefault="00BE72F4">
      <w:pPr>
        <w:pStyle w:val="ConsPlusNonformat"/>
        <w:widowControl/>
      </w:pPr>
      <w:r>
        <w:t xml:space="preserve">    ВОЗДЕЙСТВИЯ ВНЕШНИХ ПРИЧИН</w:t>
      </w:r>
    </w:p>
    <w:p w:rsidR="00000000" w:rsidRDefault="00BE72F4">
      <w:pPr>
        <w:pStyle w:val="ConsPlusNonformat"/>
        <w:widowControl/>
      </w:pPr>
      <w:r>
        <w:t xml:space="preserve">    (S00-T98)</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акушерская травма (O70-O71)</w:t>
      </w:r>
    </w:p>
    <w:p w:rsidR="00000000" w:rsidRDefault="00BE72F4">
      <w:pPr>
        <w:pStyle w:val="ConsPlusNonformat"/>
        <w:widowControl/>
      </w:pPr>
      <w:r>
        <w:t xml:space="preserve">    родовая травма (P10-P15)</w:t>
      </w:r>
    </w:p>
    <w:p w:rsidR="00000000" w:rsidRDefault="00BE72F4">
      <w:pPr>
        <w:pStyle w:val="ConsPlusNonformat"/>
        <w:widowControl/>
      </w:pPr>
    </w:p>
    <w:p w:rsidR="00000000" w:rsidRDefault="00BE72F4">
      <w:pPr>
        <w:pStyle w:val="ConsPlusNonformat"/>
        <w:widowControl/>
      </w:pPr>
      <w:r>
        <w:t xml:space="preserve">    В данном классе раздел,  обозначенный буквой  S,  используется</w:t>
      </w:r>
    </w:p>
    <w:p w:rsidR="00000000" w:rsidRDefault="00BE72F4">
      <w:pPr>
        <w:pStyle w:val="ConsPlusNonformat"/>
        <w:widowControl/>
      </w:pPr>
      <w:r>
        <w:t>для  кодировани</w:t>
      </w:r>
      <w:r>
        <w:t>я  различных  видов  травм,  относящихся к какой-то</w:t>
      </w:r>
    </w:p>
    <w:p w:rsidR="00000000" w:rsidRDefault="00BE72F4">
      <w:pPr>
        <w:pStyle w:val="ConsPlusNonformat"/>
        <w:widowControl/>
      </w:pPr>
      <w:r>
        <w:t>определенной области тела,  а раздел с буквой T - для  кодирования</w:t>
      </w:r>
    </w:p>
    <w:p w:rsidR="00000000" w:rsidRDefault="00BE72F4">
      <w:pPr>
        <w:pStyle w:val="ConsPlusNonformat"/>
        <w:widowControl/>
      </w:pPr>
      <w:r>
        <w:t>множественных травм и травм отдельных неуточненных частей тела,  а</w:t>
      </w:r>
    </w:p>
    <w:p w:rsidR="00000000" w:rsidRDefault="00BE72F4">
      <w:pPr>
        <w:pStyle w:val="ConsPlusNonformat"/>
        <w:widowControl/>
      </w:pPr>
      <w:r>
        <w:t>также  отравлений  и  некоторых  других  последствий   воздействия</w:t>
      </w:r>
    </w:p>
    <w:p w:rsidR="00000000" w:rsidRDefault="00BE72F4">
      <w:pPr>
        <w:pStyle w:val="ConsPlusNonformat"/>
        <w:widowControl/>
      </w:pPr>
      <w:r>
        <w:t>вне</w:t>
      </w:r>
      <w:r>
        <w:t>шних причин.</w:t>
      </w:r>
    </w:p>
    <w:p w:rsidR="00000000" w:rsidRDefault="00BE72F4">
      <w:pPr>
        <w:pStyle w:val="ConsPlusNonformat"/>
        <w:widowControl/>
      </w:pPr>
      <w:r>
        <w:t xml:space="preserve">    В тех случаях,  когда  заголовок  указывает  на  множественный</w:t>
      </w:r>
    </w:p>
    <w:p w:rsidR="00000000" w:rsidRDefault="00BE72F4">
      <w:pPr>
        <w:pStyle w:val="ConsPlusNonformat"/>
        <w:widowControl/>
      </w:pPr>
      <w:r>
        <w:t>характер  травмы,  союз "c" означает одновременное поражение обоих</w:t>
      </w:r>
    </w:p>
    <w:p w:rsidR="00000000" w:rsidRDefault="00BE72F4">
      <w:pPr>
        <w:pStyle w:val="ConsPlusNonformat"/>
        <w:widowControl/>
      </w:pPr>
      <w:r>
        <w:t>названных участков тела,  а союз "и" - как  одного,  так  и  обоих</w:t>
      </w:r>
    </w:p>
    <w:p w:rsidR="00000000" w:rsidRDefault="00BE72F4">
      <w:pPr>
        <w:pStyle w:val="ConsPlusNonformat"/>
        <w:widowControl/>
      </w:pPr>
      <w:r>
        <w:t>участков.</w:t>
      </w:r>
    </w:p>
    <w:p w:rsidR="00000000" w:rsidRDefault="00BE72F4">
      <w:pPr>
        <w:pStyle w:val="ConsPlusNonformat"/>
        <w:widowControl/>
      </w:pPr>
      <w:r>
        <w:t xml:space="preserve">    Принцип множественного  коди</w:t>
      </w:r>
      <w:r>
        <w:t>рования  травм  следует  применять</w:t>
      </w:r>
    </w:p>
    <w:p w:rsidR="00000000" w:rsidRDefault="00BE72F4">
      <w:pPr>
        <w:pStyle w:val="ConsPlusNonformat"/>
        <w:widowControl/>
      </w:pPr>
      <w:r>
        <w:t>возможно  более широко.  Комбинированные рубрики для множественных</w:t>
      </w:r>
    </w:p>
    <w:p w:rsidR="00000000" w:rsidRDefault="00BE72F4">
      <w:pPr>
        <w:pStyle w:val="ConsPlusNonformat"/>
        <w:widowControl/>
      </w:pPr>
      <w:r>
        <w:t>травм  даны  для  использования  при   недостаточной   детализации</w:t>
      </w:r>
    </w:p>
    <w:p w:rsidR="00000000" w:rsidRDefault="00BE72F4">
      <w:pPr>
        <w:pStyle w:val="ConsPlusNonformat"/>
        <w:widowControl/>
      </w:pPr>
      <w:r>
        <w:t>характера каждой отдельной травмы или при первичных статистических</w:t>
      </w:r>
    </w:p>
    <w:p w:rsidR="00000000" w:rsidRDefault="00BE72F4">
      <w:pPr>
        <w:pStyle w:val="ConsPlusNonformat"/>
        <w:widowControl/>
      </w:pPr>
      <w:r>
        <w:t xml:space="preserve">разработках,  когда </w:t>
      </w:r>
      <w:r>
        <w:t>удобнее регистрировать единый  код;  в  других</w:t>
      </w:r>
    </w:p>
    <w:p w:rsidR="00000000" w:rsidRDefault="00BE72F4">
      <w:pPr>
        <w:pStyle w:val="ConsPlusNonformat"/>
        <w:widowControl/>
      </w:pPr>
      <w:r>
        <w:t>случаях каждый компонент травмы следует кодировать отдельно. Кроме</w:t>
      </w:r>
    </w:p>
    <w:p w:rsidR="00000000" w:rsidRDefault="00BE72F4">
      <w:pPr>
        <w:pStyle w:val="ConsPlusNonformat"/>
        <w:widowControl/>
      </w:pPr>
      <w:r>
        <w:t>того,  необходимо учитывать правила кодирования  заболеваемости  и</w:t>
      </w:r>
    </w:p>
    <w:p w:rsidR="00000000" w:rsidRDefault="00BE72F4">
      <w:pPr>
        <w:pStyle w:val="ConsPlusNonformat"/>
        <w:widowControl/>
      </w:pPr>
      <w:r>
        <w:t>смертности, изложенные в ч. 2.</w:t>
      </w:r>
    </w:p>
    <w:p w:rsidR="00000000" w:rsidRDefault="00BE72F4">
      <w:pPr>
        <w:pStyle w:val="ConsPlusNonformat"/>
        <w:widowControl/>
      </w:pPr>
      <w:r>
        <w:t xml:space="preserve">    Блоки раздела  S,  так  же  как  рубрики</w:t>
      </w:r>
      <w:r>
        <w:t xml:space="preserve">  T00-T14  и  T90-T98,</w:t>
      </w:r>
    </w:p>
    <w:p w:rsidR="00000000" w:rsidRDefault="00BE72F4">
      <w:pPr>
        <w:pStyle w:val="ConsPlusNonformat"/>
        <w:widowControl/>
      </w:pPr>
      <w:r>
        <w:t>включают  в  себя  травмы,  которые  на  уровне трехзначных рубрик</w:t>
      </w:r>
    </w:p>
    <w:p w:rsidR="00000000" w:rsidRDefault="00BE72F4">
      <w:pPr>
        <w:pStyle w:val="ConsPlusNonformat"/>
        <w:widowControl/>
      </w:pPr>
      <w:r>
        <w:t>классифицируются по типам следующим образом:</w:t>
      </w:r>
    </w:p>
    <w:p w:rsidR="00000000" w:rsidRDefault="00BE72F4">
      <w:pPr>
        <w:pStyle w:val="ConsPlusNonformat"/>
        <w:widowControl/>
      </w:pPr>
    </w:p>
    <w:p w:rsidR="00000000" w:rsidRDefault="00BE72F4">
      <w:pPr>
        <w:pStyle w:val="ConsPlusNonformat"/>
        <w:widowControl/>
      </w:pPr>
      <w:r>
        <w:t xml:space="preserve">    Поверхностная травма, в том числе:</w:t>
      </w:r>
    </w:p>
    <w:p w:rsidR="00000000" w:rsidRDefault="00BE72F4">
      <w:pPr>
        <w:pStyle w:val="ConsPlusNonformat"/>
        <w:widowControl/>
      </w:pPr>
      <w:r>
        <w:t xml:space="preserve">    водяной пузырь (не термический)</w:t>
      </w:r>
    </w:p>
    <w:p w:rsidR="00000000" w:rsidRDefault="00BE72F4">
      <w:pPr>
        <w:pStyle w:val="ConsPlusNonformat"/>
        <w:widowControl/>
      </w:pPr>
      <w:r>
        <w:t xml:space="preserve">    ссадина</w:t>
      </w:r>
    </w:p>
    <w:p w:rsidR="00000000" w:rsidRDefault="00BE72F4">
      <w:pPr>
        <w:pStyle w:val="ConsPlusNonformat"/>
        <w:widowControl/>
      </w:pPr>
      <w:r>
        <w:t xml:space="preserve">    травма от  поверхностного ино</w:t>
      </w:r>
      <w:r>
        <w:t>родного тела (заноза) без большой</w:t>
      </w:r>
    </w:p>
    <w:p w:rsidR="00000000" w:rsidRDefault="00BE72F4">
      <w:pPr>
        <w:pStyle w:val="ConsPlusNonformat"/>
        <w:widowControl/>
      </w:pPr>
      <w:r>
        <w:lastRenderedPageBreak/>
        <w:t>открытой раны</w:t>
      </w:r>
    </w:p>
    <w:p w:rsidR="00000000" w:rsidRDefault="00BE72F4">
      <w:pPr>
        <w:pStyle w:val="ConsPlusNonformat"/>
        <w:widowControl/>
      </w:pPr>
      <w:r>
        <w:t xml:space="preserve">    укус насекомого (неядовитого)</w:t>
      </w:r>
    </w:p>
    <w:p w:rsidR="00000000" w:rsidRDefault="00BE72F4">
      <w:pPr>
        <w:pStyle w:val="ConsPlusNonformat"/>
        <w:widowControl/>
      </w:pPr>
      <w:r>
        <w:t xml:space="preserve">    ушиб, включая синяк, кровоподтек и гематому</w:t>
      </w:r>
    </w:p>
    <w:p w:rsidR="00000000" w:rsidRDefault="00BE72F4">
      <w:pPr>
        <w:pStyle w:val="ConsPlusNonformat"/>
        <w:widowControl/>
      </w:pPr>
      <w:r>
        <w:t xml:space="preserve">    Открытая рана, в том числе:</w:t>
      </w:r>
    </w:p>
    <w:p w:rsidR="00000000" w:rsidRDefault="00BE72F4">
      <w:pPr>
        <w:pStyle w:val="ConsPlusNonformat"/>
        <w:widowControl/>
      </w:pPr>
      <w:r>
        <w:t xml:space="preserve">    рваная</w:t>
      </w:r>
    </w:p>
    <w:p w:rsidR="00000000" w:rsidRDefault="00BE72F4">
      <w:pPr>
        <w:pStyle w:val="ConsPlusNonformat"/>
        <w:widowControl/>
      </w:pPr>
      <w:r>
        <w:t xml:space="preserve">    резаная</w:t>
      </w:r>
    </w:p>
    <w:p w:rsidR="00000000" w:rsidRDefault="00BE72F4">
      <w:pPr>
        <w:pStyle w:val="ConsPlusNonformat"/>
        <w:widowControl/>
      </w:pPr>
      <w:r>
        <w:t xml:space="preserve">    колотая:</w:t>
      </w:r>
    </w:p>
    <w:p w:rsidR="00000000" w:rsidRDefault="00BE72F4">
      <w:pPr>
        <w:pStyle w:val="ConsPlusNonformat"/>
        <w:widowControl/>
      </w:pPr>
      <w:r>
        <w:t xml:space="preserve">    - БДУ</w:t>
      </w:r>
    </w:p>
    <w:p w:rsidR="00000000" w:rsidRDefault="00BE72F4">
      <w:pPr>
        <w:pStyle w:val="ConsPlusNonformat"/>
        <w:widowControl/>
      </w:pPr>
      <w:r>
        <w:t xml:space="preserve">    - с (проникающим) инородным телом</w:t>
      </w:r>
    </w:p>
    <w:p w:rsidR="00000000" w:rsidRDefault="00BE72F4">
      <w:pPr>
        <w:pStyle w:val="ConsPlusNonformat"/>
        <w:widowControl/>
      </w:pPr>
      <w:r>
        <w:t xml:space="preserve">    укушен</w:t>
      </w:r>
      <w:r>
        <w:t>ная</w:t>
      </w:r>
    </w:p>
    <w:p w:rsidR="00000000" w:rsidRDefault="00BE72F4">
      <w:pPr>
        <w:pStyle w:val="ConsPlusNonformat"/>
        <w:widowControl/>
      </w:pPr>
    </w:p>
    <w:p w:rsidR="00000000" w:rsidRDefault="00BE72F4">
      <w:pPr>
        <w:pStyle w:val="ConsPlusNonformat"/>
        <w:widowControl/>
      </w:pPr>
      <w:r>
        <w:t xml:space="preserve">    Перелом, в том числе:</w:t>
      </w:r>
    </w:p>
    <w:p w:rsidR="00000000" w:rsidRDefault="00BE72F4">
      <w:pPr>
        <w:pStyle w:val="ConsPlusNonformat"/>
        <w:widowControl/>
      </w:pPr>
      <w:r>
        <w:t xml:space="preserve">    - закрытый:</w:t>
      </w:r>
    </w:p>
    <w:p w:rsidR="00000000" w:rsidRDefault="00BE72F4">
      <w:pPr>
        <w:pStyle w:val="ConsPlusNonformat"/>
        <w:widowControl/>
      </w:pPr>
      <w:r>
        <w:t xml:space="preserve">      - вдавленный    }</w:t>
      </w:r>
    </w:p>
    <w:p w:rsidR="00000000" w:rsidRDefault="00BE72F4">
      <w:pPr>
        <w:pStyle w:val="ConsPlusNonformat"/>
        <w:widowControl/>
      </w:pPr>
      <w:r>
        <w:t xml:space="preserve">      - винтообразный }</w:t>
      </w:r>
    </w:p>
    <w:p w:rsidR="00000000" w:rsidRDefault="00BE72F4">
      <w:pPr>
        <w:pStyle w:val="ConsPlusNonformat"/>
        <w:widowControl/>
      </w:pPr>
      <w:r>
        <w:t xml:space="preserve">      - вколоченный   }</w:t>
      </w:r>
    </w:p>
    <w:p w:rsidR="00000000" w:rsidRDefault="00BE72F4">
      <w:pPr>
        <w:pStyle w:val="ConsPlusNonformat"/>
        <w:widowControl/>
      </w:pPr>
      <w:r>
        <w:t xml:space="preserve">      - выступающий   }</w:t>
      </w:r>
    </w:p>
    <w:p w:rsidR="00000000" w:rsidRDefault="00BE72F4">
      <w:pPr>
        <w:pStyle w:val="ConsPlusNonformat"/>
        <w:widowControl/>
      </w:pPr>
      <w:r>
        <w:t xml:space="preserve">      - линейный      }   с задержкой</w:t>
      </w:r>
    </w:p>
    <w:p w:rsidR="00000000" w:rsidRDefault="00BE72F4">
      <w:pPr>
        <w:pStyle w:val="ConsPlusNonformat"/>
        <w:widowControl/>
      </w:pPr>
      <w:r>
        <w:t xml:space="preserve">      - маршевый      } или без задержки</w:t>
      </w:r>
    </w:p>
    <w:p w:rsidR="00000000" w:rsidRDefault="00BE72F4">
      <w:pPr>
        <w:pStyle w:val="ConsPlusNonformat"/>
        <w:widowControl/>
      </w:pPr>
      <w:r>
        <w:t xml:space="preserve">      - неполный      }   заживлен</w:t>
      </w:r>
      <w:r>
        <w:t>ия</w:t>
      </w:r>
    </w:p>
    <w:p w:rsidR="00000000" w:rsidRDefault="00BE72F4">
      <w:pPr>
        <w:pStyle w:val="ConsPlusNonformat"/>
        <w:widowControl/>
      </w:pPr>
      <w:r>
        <w:t xml:space="preserve">      - оскольчатый   }</w:t>
      </w:r>
    </w:p>
    <w:p w:rsidR="00000000" w:rsidRDefault="00BE72F4">
      <w:pPr>
        <w:pStyle w:val="ConsPlusNonformat"/>
        <w:widowControl/>
      </w:pPr>
      <w:r>
        <w:t xml:space="preserve">      - простой       }</w:t>
      </w:r>
    </w:p>
    <w:p w:rsidR="00000000" w:rsidRDefault="00BE72F4">
      <w:pPr>
        <w:pStyle w:val="ConsPlusNonformat"/>
        <w:widowControl/>
      </w:pPr>
      <w:r>
        <w:t xml:space="preserve">      - расщепленный  }</w:t>
      </w:r>
    </w:p>
    <w:p w:rsidR="00000000" w:rsidRDefault="00BE72F4">
      <w:pPr>
        <w:pStyle w:val="ConsPlusNonformat"/>
        <w:widowControl/>
      </w:pPr>
      <w:r>
        <w:t xml:space="preserve">      - со  смещением }</w:t>
      </w:r>
    </w:p>
    <w:p w:rsidR="00000000" w:rsidRDefault="00BE72F4">
      <w:pPr>
        <w:pStyle w:val="ConsPlusNonformat"/>
        <w:widowControl/>
      </w:pPr>
      <w:r>
        <w:t xml:space="preserve">         эпифиза      }</w:t>
      </w:r>
    </w:p>
    <w:p w:rsidR="00000000" w:rsidRDefault="00BE72F4">
      <w:pPr>
        <w:pStyle w:val="ConsPlusNonformat"/>
        <w:widowControl/>
      </w:pPr>
      <w:r>
        <w:t xml:space="preserve">    - с вывихом</w:t>
      </w:r>
    </w:p>
    <w:p w:rsidR="00000000" w:rsidRDefault="00BE72F4">
      <w:pPr>
        <w:pStyle w:val="ConsPlusNonformat"/>
        <w:widowControl/>
      </w:pPr>
      <w:r>
        <w:t xml:space="preserve">    - со смещением</w:t>
      </w:r>
    </w:p>
    <w:p w:rsidR="00000000" w:rsidRDefault="00BE72F4">
      <w:pPr>
        <w:pStyle w:val="ConsPlusNonformat"/>
        <w:widowControl/>
      </w:pPr>
      <w:r>
        <w:t xml:space="preserve">    Перелом:</w:t>
      </w:r>
    </w:p>
    <w:p w:rsidR="00000000" w:rsidRDefault="00BE72F4">
      <w:pPr>
        <w:pStyle w:val="ConsPlusNonformat"/>
        <w:widowControl/>
      </w:pPr>
      <w:r>
        <w:t xml:space="preserve">    - открытый:</w:t>
      </w:r>
    </w:p>
    <w:p w:rsidR="00000000" w:rsidRDefault="00BE72F4">
      <w:pPr>
        <w:pStyle w:val="ConsPlusNonformat"/>
        <w:widowControl/>
      </w:pPr>
      <w:r>
        <w:t xml:space="preserve">      - инфицированный    }</w:t>
      </w:r>
    </w:p>
    <w:p w:rsidR="00000000" w:rsidRDefault="00BE72F4">
      <w:pPr>
        <w:pStyle w:val="ConsPlusNonformat"/>
        <w:widowControl/>
      </w:pPr>
      <w:r>
        <w:t xml:space="preserve">      - огнестрельный     } с задержкой и</w:t>
      </w:r>
      <w:r>
        <w:t>ли</w:t>
      </w:r>
    </w:p>
    <w:p w:rsidR="00000000" w:rsidRDefault="00BE72F4">
      <w:pPr>
        <w:pStyle w:val="ConsPlusNonformat"/>
        <w:widowControl/>
      </w:pPr>
      <w:r>
        <w:t xml:space="preserve">      - сложный           }  без задержки</w:t>
      </w:r>
    </w:p>
    <w:p w:rsidR="00000000" w:rsidRDefault="00BE72F4">
      <w:pPr>
        <w:pStyle w:val="ConsPlusNonformat"/>
        <w:widowControl/>
      </w:pPr>
      <w:r>
        <w:t xml:space="preserve">      - с инородным телом }   заживления</w:t>
      </w:r>
    </w:p>
    <w:p w:rsidR="00000000" w:rsidRDefault="00BE72F4">
      <w:pPr>
        <w:pStyle w:val="ConsPlusNonformat"/>
        <w:widowControl/>
      </w:pPr>
      <w:r>
        <w:t xml:space="preserve">      - с точечной раной  }</w:t>
      </w:r>
    </w:p>
    <w:p w:rsidR="00000000" w:rsidRDefault="00BE72F4">
      <w:pPr>
        <w:pStyle w:val="ConsPlusNonformat"/>
        <w:widowControl/>
      </w:pPr>
    </w:p>
    <w:p w:rsidR="00000000" w:rsidRDefault="00BE72F4">
      <w:pPr>
        <w:pStyle w:val="ConsPlusNonformat"/>
        <w:widowControl/>
      </w:pPr>
      <w:r>
        <w:t xml:space="preserve">    Исключено: перелом:</w:t>
      </w:r>
    </w:p>
    <w:p w:rsidR="00000000" w:rsidRDefault="00BE72F4">
      <w:pPr>
        <w:pStyle w:val="ConsPlusNonformat"/>
        <w:widowControl/>
      </w:pPr>
      <w:r>
        <w:t xml:space="preserve">    - неправильно сросшийся (M84.0)</w:t>
      </w:r>
    </w:p>
    <w:p w:rsidR="00000000" w:rsidRDefault="00BE72F4">
      <w:pPr>
        <w:pStyle w:val="ConsPlusNonformat"/>
        <w:widowControl/>
      </w:pPr>
      <w:r>
        <w:t xml:space="preserve">    - несросшийся [ложный сустав] (M84.1)</w:t>
      </w:r>
    </w:p>
    <w:p w:rsidR="00000000" w:rsidRDefault="00BE72F4">
      <w:pPr>
        <w:pStyle w:val="ConsPlusNonformat"/>
        <w:widowControl/>
      </w:pPr>
      <w:r>
        <w:t xml:space="preserve">    - патологический (M84.4)</w:t>
      </w:r>
    </w:p>
    <w:p w:rsidR="00000000" w:rsidRDefault="00BE72F4">
      <w:pPr>
        <w:pStyle w:val="ConsPlusNonformat"/>
        <w:widowControl/>
      </w:pPr>
      <w:r>
        <w:t xml:space="preserve">      - с </w:t>
      </w:r>
      <w:r>
        <w:t>остеопорозом (M80.-)</w:t>
      </w:r>
    </w:p>
    <w:p w:rsidR="00000000" w:rsidRDefault="00BE72F4">
      <w:pPr>
        <w:pStyle w:val="ConsPlusNonformat"/>
        <w:widowControl/>
      </w:pPr>
      <w:r>
        <w:t xml:space="preserve">    - стрессовый (M84.3)</w:t>
      </w:r>
    </w:p>
    <w:p w:rsidR="00000000" w:rsidRDefault="00BE72F4">
      <w:pPr>
        <w:pStyle w:val="ConsPlusNonformat"/>
        <w:widowControl/>
      </w:pPr>
    </w:p>
    <w:p w:rsidR="00000000" w:rsidRDefault="00BE72F4">
      <w:pPr>
        <w:pStyle w:val="ConsPlusNonformat"/>
        <w:widowControl/>
      </w:pPr>
      <w:r>
        <w:t xml:space="preserve">    Вывихи, растяжения  и  повреждения  капсульно   -   связочного</w:t>
      </w:r>
    </w:p>
    <w:p w:rsidR="00000000" w:rsidRDefault="00BE72F4">
      <w:pPr>
        <w:pStyle w:val="ConsPlusNonformat"/>
        <w:widowControl/>
      </w:pPr>
      <w:r>
        <w:t>аппарата сустава, в том числе:</w:t>
      </w:r>
    </w:p>
    <w:p w:rsidR="00000000" w:rsidRDefault="00BE72F4">
      <w:pPr>
        <w:pStyle w:val="ConsPlusNonformat"/>
        <w:widowControl/>
      </w:pPr>
    </w:p>
    <w:p w:rsidR="00000000" w:rsidRDefault="00BE72F4">
      <w:pPr>
        <w:pStyle w:val="ConsPlusNonformat"/>
        <w:widowControl/>
      </w:pPr>
      <w:r>
        <w:t xml:space="preserve">    отрыв               }</w:t>
      </w:r>
    </w:p>
    <w:p w:rsidR="00000000" w:rsidRDefault="00BE72F4">
      <w:pPr>
        <w:pStyle w:val="ConsPlusNonformat"/>
        <w:widowControl/>
      </w:pPr>
      <w:r>
        <w:t xml:space="preserve">    разрыв              }</w:t>
      </w:r>
    </w:p>
    <w:p w:rsidR="00000000" w:rsidRDefault="00BE72F4">
      <w:pPr>
        <w:pStyle w:val="ConsPlusNonformat"/>
        <w:widowControl/>
      </w:pPr>
      <w:r>
        <w:t xml:space="preserve">    растяжение          }</w:t>
      </w:r>
    </w:p>
    <w:p w:rsidR="00000000" w:rsidRDefault="00BE72F4">
      <w:pPr>
        <w:pStyle w:val="ConsPlusNonformat"/>
        <w:widowControl/>
      </w:pPr>
      <w:r>
        <w:t xml:space="preserve">    перенапряжение      } сустав</w:t>
      </w:r>
      <w:r>
        <w:t>а (капсулы)</w:t>
      </w:r>
    </w:p>
    <w:p w:rsidR="00000000" w:rsidRDefault="00BE72F4">
      <w:pPr>
        <w:pStyle w:val="ConsPlusNonformat"/>
        <w:widowControl/>
      </w:pPr>
      <w:r>
        <w:t xml:space="preserve">    травматический(ая): }      связки</w:t>
      </w:r>
    </w:p>
    <w:p w:rsidR="00000000" w:rsidRDefault="00BE72F4">
      <w:pPr>
        <w:pStyle w:val="ConsPlusNonformat"/>
        <w:widowControl/>
      </w:pPr>
      <w:r>
        <w:t xml:space="preserve">    - гемартроз         }</w:t>
      </w:r>
    </w:p>
    <w:p w:rsidR="00000000" w:rsidRDefault="00BE72F4">
      <w:pPr>
        <w:pStyle w:val="ConsPlusNonformat"/>
        <w:widowControl/>
      </w:pPr>
      <w:r>
        <w:t xml:space="preserve">    - надрыв            }</w:t>
      </w:r>
    </w:p>
    <w:p w:rsidR="00000000" w:rsidRDefault="00BE72F4">
      <w:pPr>
        <w:pStyle w:val="ConsPlusNonformat"/>
        <w:widowControl/>
      </w:pPr>
      <w:r>
        <w:t xml:space="preserve">    - подвывих          }</w:t>
      </w:r>
    </w:p>
    <w:p w:rsidR="00000000" w:rsidRDefault="00BE72F4">
      <w:pPr>
        <w:pStyle w:val="ConsPlusNonformat"/>
        <w:widowControl/>
      </w:pPr>
      <w:r>
        <w:t xml:space="preserve">    - разрыв            }</w:t>
      </w:r>
    </w:p>
    <w:p w:rsidR="00000000" w:rsidRDefault="00BE72F4">
      <w:pPr>
        <w:pStyle w:val="ConsPlusNonformat"/>
        <w:widowControl/>
      </w:pPr>
    </w:p>
    <w:p w:rsidR="00000000" w:rsidRDefault="00BE72F4">
      <w:pPr>
        <w:pStyle w:val="ConsPlusNonformat"/>
        <w:widowControl/>
      </w:pPr>
      <w:r>
        <w:t xml:space="preserve">    Травма нервов и спинного мозга, в том числе:</w:t>
      </w:r>
    </w:p>
    <w:p w:rsidR="00000000" w:rsidRDefault="00BE72F4">
      <w:pPr>
        <w:pStyle w:val="ConsPlusNonformat"/>
        <w:widowControl/>
      </w:pPr>
      <w:r>
        <w:t xml:space="preserve">    нарушение целостности нервов и спинного мозга</w:t>
      </w:r>
    </w:p>
    <w:p w:rsidR="00000000" w:rsidRDefault="00BE72F4">
      <w:pPr>
        <w:pStyle w:val="ConsPlusNonformat"/>
        <w:widowControl/>
      </w:pPr>
      <w:r>
        <w:t xml:space="preserve">  </w:t>
      </w:r>
      <w:r>
        <w:t xml:space="preserve">  полное или неполное повреждение спинного мозга</w:t>
      </w:r>
    </w:p>
    <w:p w:rsidR="00000000" w:rsidRDefault="00BE72F4">
      <w:pPr>
        <w:pStyle w:val="ConsPlusNonformat"/>
        <w:widowControl/>
      </w:pPr>
      <w:r>
        <w:t xml:space="preserve">    травматическое(ая)(ий):</w:t>
      </w:r>
    </w:p>
    <w:p w:rsidR="00000000" w:rsidRDefault="00BE72F4">
      <w:pPr>
        <w:pStyle w:val="ConsPlusNonformat"/>
        <w:widowControl/>
      </w:pPr>
      <w:r>
        <w:t xml:space="preserve">    - гематомиелия</w:t>
      </w:r>
    </w:p>
    <w:p w:rsidR="00000000" w:rsidRDefault="00BE72F4">
      <w:pPr>
        <w:pStyle w:val="ConsPlusNonformat"/>
        <w:widowControl/>
      </w:pPr>
      <w:r>
        <w:t xml:space="preserve">    - квадриплегия</w:t>
      </w:r>
    </w:p>
    <w:p w:rsidR="00000000" w:rsidRDefault="00BE72F4">
      <w:pPr>
        <w:pStyle w:val="ConsPlusNonformat"/>
        <w:widowControl/>
      </w:pPr>
      <w:r>
        <w:t xml:space="preserve">    - паралич (преходящий)</w:t>
      </w:r>
    </w:p>
    <w:p w:rsidR="00000000" w:rsidRDefault="00BE72F4">
      <w:pPr>
        <w:pStyle w:val="ConsPlusNonformat"/>
        <w:widowControl/>
      </w:pPr>
      <w:r>
        <w:t xml:space="preserve">    - параплегия</w:t>
      </w:r>
    </w:p>
    <w:p w:rsidR="00000000" w:rsidRDefault="00BE72F4">
      <w:pPr>
        <w:pStyle w:val="ConsPlusNonformat"/>
        <w:widowControl/>
      </w:pPr>
      <w:r>
        <w:t xml:space="preserve">    - пересечение нерва</w:t>
      </w:r>
    </w:p>
    <w:p w:rsidR="00000000" w:rsidRDefault="00BE72F4">
      <w:pPr>
        <w:pStyle w:val="ConsPlusNonformat"/>
        <w:widowControl/>
      </w:pPr>
    </w:p>
    <w:p w:rsidR="00000000" w:rsidRDefault="00BE72F4">
      <w:pPr>
        <w:pStyle w:val="ConsPlusNonformat"/>
        <w:widowControl/>
      </w:pPr>
      <w:r>
        <w:t xml:space="preserve">    Повреждение кровеносных сосудов, в том числе:</w:t>
      </w:r>
    </w:p>
    <w:p w:rsidR="00000000" w:rsidRDefault="00BE72F4">
      <w:pPr>
        <w:pStyle w:val="ConsPlusNonformat"/>
        <w:widowControl/>
      </w:pPr>
      <w:r>
        <w:t xml:space="preserve">    надрыв            </w:t>
      </w:r>
      <w:r>
        <w:t xml:space="preserve">                     }</w:t>
      </w:r>
    </w:p>
    <w:p w:rsidR="00000000" w:rsidRDefault="00BE72F4">
      <w:pPr>
        <w:pStyle w:val="ConsPlusNonformat"/>
        <w:widowControl/>
      </w:pPr>
      <w:r>
        <w:t xml:space="preserve">    отрыв                                  }</w:t>
      </w:r>
    </w:p>
    <w:p w:rsidR="00000000" w:rsidRDefault="00BE72F4">
      <w:pPr>
        <w:pStyle w:val="ConsPlusNonformat"/>
        <w:widowControl/>
      </w:pPr>
      <w:r>
        <w:t xml:space="preserve">    рассечение                             } кровеносных сосудов</w:t>
      </w:r>
    </w:p>
    <w:p w:rsidR="00000000" w:rsidRDefault="00BE72F4">
      <w:pPr>
        <w:pStyle w:val="ConsPlusNonformat"/>
        <w:widowControl/>
      </w:pPr>
      <w:r>
        <w:t xml:space="preserve">    травматическая:                        }</w:t>
      </w:r>
    </w:p>
    <w:p w:rsidR="00000000" w:rsidRDefault="00BE72F4">
      <w:pPr>
        <w:pStyle w:val="ConsPlusNonformat"/>
        <w:widowControl/>
      </w:pPr>
      <w:r>
        <w:t xml:space="preserve">    - аневризма или свищ (артериовенозный) }</w:t>
      </w:r>
    </w:p>
    <w:p w:rsidR="00000000" w:rsidRDefault="00BE72F4">
      <w:pPr>
        <w:pStyle w:val="ConsPlusNonformat"/>
        <w:widowControl/>
      </w:pPr>
      <w:r>
        <w:t xml:space="preserve">    - артериальная гематома      </w:t>
      </w:r>
      <w:r>
        <w:t xml:space="preserve">          }</w:t>
      </w:r>
    </w:p>
    <w:p w:rsidR="00000000" w:rsidRDefault="00BE72F4">
      <w:pPr>
        <w:pStyle w:val="ConsPlusNonformat"/>
        <w:widowControl/>
      </w:pPr>
      <w:r>
        <w:t xml:space="preserve">    - разрыв                               }</w:t>
      </w:r>
    </w:p>
    <w:p w:rsidR="00000000" w:rsidRDefault="00BE72F4">
      <w:pPr>
        <w:pStyle w:val="ConsPlusNonformat"/>
        <w:widowControl/>
      </w:pPr>
    </w:p>
    <w:p w:rsidR="00000000" w:rsidRDefault="00BE72F4">
      <w:pPr>
        <w:pStyle w:val="ConsPlusNonformat"/>
        <w:widowControl/>
      </w:pPr>
      <w:r>
        <w:t xml:space="preserve">    Повреждение мышц и сухожилий, в том числе:</w:t>
      </w:r>
    </w:p>
    <w:p w:rsidR="00000000" w:rsidRDefault="00BE72F4">
      <w:pPr>
        <w:pStyle w:val="ConsPlusNonformat"/>
        <w:widowControl/>
      </w:pPr>
      <w:r>
        <w:t xml:space="preserve">    надрыв                }</w:t>
      </w:r>
    </w:p>
    <w:p w:rsidR="00000000" w:rsidRDefault="00BE72F4">
      <w:pPr>
        <w:pStyle w:val="ConsPlusNonformat"/>
        <w:widowControl/>
      </w:pPr>
      <w:r>
        <w:t xml:space="preserve">    отрыв                 } мышц и</w:t>
      </w:r>
    </w:p>
    <w:p w:rsidR="00000000" w:rsidRDefault="00BE72F4">
      <w:pPr>
        <w:pStyle w:val="ConsPlusNonformat"/>
        <w:widowControl/>
      </w:pPr>
      <w:r>
        <w:t xml:space="preserve">    рассечение            } сухожилий</w:t>
      </w:r>
    </w:p>
    <w:p w:rsidR="00000000" w:rsidRDefault="00BE72F4">
      <w:pPr>
        <w:pStyle w:val="ConsPlusNonformat"/>
        <w:widowControl/>
      </w:pPr>
      <w:r>
        <w:t xml:space="preserve">    травматическая разрыв }</w:t>
      </w:r>
    </w:p>
    <w:p w:rsidR="00000000" w:rsidRDefault="00BE72F4">
      <w:pPr>
        <w:pStyle w:val="ConsPlusNonformat"/>
        <w:widowControl/>
      </w:pPr>
    </w:p>
    <w:p w:rsidR="00000000" w:rsidRDefault="00BE72F4">
      <w:pPr>
        <w:pStyle w:val="ConsPlusNonformat"/>
        <w:widowControl/>
      </w:pPr>
      <w:r>
        <w:t xml:space="preserve">    Размозжение [разд</w:t>
      </w:r>
      <w:r>
        <w:t>авливание]</w:t>
      </w:r>
    </w:p>
    <w:p w:rsidR="00000000" w:rsidRDefault="00BE72F4">
      <w:pPr>
        <w:pStyle w:val="ConsPlusNonformat"/>
        <w:widowControl/>
      </w:pPr>
    </w:p>
    <w:p w:rsidR="00000000" w:rsidRDefault="00BE72F4">
      <w:pPr>
        <w:pStyle w:val="ConsPlusNonformat"/>
        <w:widowControl/>
      </w:pPr>
      <w:r>
        <w:t xml:space="preserve">    Травматическая ампутация</w:t>
      </w:r>
    </w:p>
    <w:p w:rsidR="00000000" w:rsidRDefault="00BE72F4">
      <w:pPr>
        <w:pStyle w:val="ConsPlusNonformat"/>
        <w:widowControl/>
      </w:pPr>
    </w:p>
    <w:p w:rsidR="00000000" w:rsidRDefault="00BE72F4">
      <w:pPr>
        <w:pStyle w:val="ConsPlusNonformat"/>
        <w:widowControl/>
      </w:pPr>
      <w:r>
        <w:t xml:space="preserve">    Травма внутренних органов, в том числе:</w:t>
      </w:r>
    </w:p>
    <w:p w:rsidR="00000000" w:rsidRDefault="00BE72F4">
      <w:pPr>
        <w:pStyle w:val="ConsPlusNonformat"/>
        <w:widowControl/>
      </w:pPr>
      <w:r>
        <w:t xml:space="preserve">    кровоподтек          }</w:t>
      </w:r>
    </w:p>
    <w:p w:rsidR="00000000" w:rsidRDefault="00BE72F4">
      <w:pPr>
        <w:pStyle w:val="ConsPlusNonformat"/>
        <w:widowControl/>
      </w:pPr>
      <w:r>
        <w:t xml:space="preserve">    от взрывной волны    }</w:t>
      </w:r>
    </w:p>
    <w:p w:rsidR="00000000" w:rsidRDefault="00BE72F4">
      <w:pPr>
        <w:pStyle w:val="ConsPlusNonformat"/>
        <w:widowControl/>
      </w:pPr>
      <w:r>
        <w:t xml:space="preserve">    размозжение          }</w:t>
      </w:r>
    </w:p>
    <w:p w:rsidR="00000000" w:rsidRDefault="00BE72F4">
      <w:pPr>
        <w:pStyle w:val="ConsPlusNonformat"/>
        <w:widowControl/>
      </w:pPr>
      <w:r>
        <w:t xml:space="preserve">    рассечение           }</w:t>
      </w:r>
    </w:p>
    <w:p w:rsidR="00000000" w:rsidRDefault="00BE72F4">
      <w:pPr>
        <w:pStyle w:val="ConsPlusNonformat"/>
        <w:widowControl/>
      </w:pPr>
      <w:r>
        <w:t xml:space="preserve">    травматическая(ий):  } внутренних</w:t>
      </w:r>
    </w:p>
    <w:p w:rsidR="00000000" w:rsidRDefault="00BE72F4">
      <w:pPr>
        <w:pStyle w:val="ConsPlusNonformat"/>
        <w:widowControl/>
      </w:pPr>
      <w:r>
        <w:t xml:space="preserve">    - гематома          </w:t>
      </w:r>
      <w:r>
        <w:t xml:space="preserve"> }  органов</w:t>
      </w:r>
    </w:p>
    <w:p w:rsidR="00000000" w:rsidRDefault="00BE72F4">
      <w:pPr>
        <w:pStyle w:val="ConsPlusNonformat"/>
        <w:widowControl/>
      </w:pPr>
      <w:r>
        <w:t xml:space="preserve">    - надрыв             }</w:t>
      </w:r>
    </w:p>
    <w:p w:rsidR="00000000" w:rsidRDefault="00BE72F4">
      <w:pPr>
        <w:pStyle w:val="ConsPlusNonformat"/>
        <w:widowControl/>
      </w:pPr>
      <w:r>
        <w:t xml:space="preserve">    - прокол             }</w:t>
      </w:r>
    </w:p>
    <w:p w:rsidR="00000000" w:rsidRDefault="00BE72F4">
      <w:pPr>
        <w:pStyle w:val="ConsPlusNonformat"/>
        <w:widowControl/>
      </w:pPr>
      <w:r>
        <w:t xml:space="preserve">    - разрыв             }</w:t>
      </w:r>
    </w:p>
    <w:p w:rsidR="00000000" w:rsidRDefault="00BE72F4">
      <w:pPr>
        <w:pStyle w:val="ConsPlusNonformat"/>
        <w:widowControl/>
      </w:pPr>
      <w:r>
        <w:t xml:space="preserve">    травмы от сотрясения }</w:t>
      </w:r>
    </w:p>
    <w:p w:rsidR="00000000" w:rsidRDefault="00BE72F4">
      <w:pPr>
        <w:pStyle w:val="ConsPlusNonformat"/>
        <w:widowControl/>
      </w:pPr>
    </w:p>
    <w:p w:rsidR="00000000" w:rsidRDefault="00BE72F4">
      <w:pPr>
        <w:pStyle w:val="ConsPlusNonformat"/>
        <w:widowControl/>
      </w:pPr>
      <w:r>
        <w:t xml:space="preserve">    Другие и неуточненные травмы</w:t>
      </w:r>
    </w:p>
    <w:p w:rsidR="00000000" w:rsidRDefault="00BE72F4">
      <w:pPr>
        <w:pStyle w:val="ConsPlusNonformat"/>
        <w:widowControl/>
      </w:pPr>
    </w:p>
    <w:p w:rsidR="00000000" w:rsidRDefault="00BE72F4">
      <w:pPr>
        <w:pStyle w:val="ConsPlusNonformat"/>
        <w:widowControl/>
      </w:pPr>
      <w:r>
        <w:t xml:space="preserve">    ТРАВМЫ ГОЛОВЫ</w:t>
      </w:r>
    </w:p>
    <w:p w:rsidR="00000000" w:rsidRDefault="00BE72F4">
      <w:pPr>
        <w:pStyle w:val="ConsPlusNonformat"/>
        <w:widowControl/>
      </w:pPr>
      <w:r>
        <w:t xml:space="preserve">    (S00-S09)</w:t>
      </w:r>
    </w:p>
    <w:p w:rsidR="00000000" w:rsidRDefault="00BE72F4">
      <w:pPr>
        <w:pStyle w:val="ConsPlusNonformat"/>
        <w:widowControl/>
      </w:pPr>
    </w:p>
    <w:p w:rsidR="00000000" w:rsidRDefault="00BE72F4">
      <w:pPr>
        <w:pStyle w:val="ConsPlusNonformat"/>
        <w:widowControl/>
      </w:pPr>
      <w:r>
        <w:t xml:space="preserve">    Включено: травмы:</w:t>
      </w:r>
    </w:p>
    <w:p w:rsidR="00000000" w:rsidRDefault="00BE72F4">
      <w:pPr>
        <w:pStyle w:val="ConsPlusNonformat"/>
        <w:widowControl/>
      </w:pPr>
      <w:r>
        <w:t xml:space="preserve">    - волосистой части головы</w:t>
      </w:r>
    </w:p>
    <w:p w:rsidR="00000000" w:rsidRDefault="00BE72F4">
      <w:pPr>
        <w:pStyle w:val="ConsPlusNonformat"/>
        <w:widowControl/>
      </w:pPr>
      <w:r>
        <w:t xml:space="preserve">    - глаза</w:t>
      </w:r>
    </w:p>
    <w:p w:rsidR="00000000" w:rsidRDefault="00BE72F4">
      <w:pPr>
        <w:pStyle w:val="ConsPlusNonformat"/>
        <w:widowControl/>
      </w:pPr>
      <w:r>
        <w:t xml:space="preserve">    </w:t>
      </w:r>
      <w:r>
        <w:t>- десны</w:t>
      </w:r>
    </w:p>
    <w:p w:rsidR="00000000" w:rsidRDefault="00BE72F4">
      <w:pPr>
        <w:pStyle w:val="ConsPlusNonformat"/>
        <w:widowControl/>
      </w:pPr>
      <w:r>
        <w:t xml:space="preserve">    - зуба</w:t>
      </w:r>
    </w:p>
    <w:p w:rsidR="00000000" w:rsidRDefault="00BE72F4">
      <w:pPr>
        <w:pStyle w:val="ConsPlusNonformat"/>
        <w:widowControl/>
      </w:pPr>
      <w:r>
        <w:t xml:space="preserve">    - лица (любой части)</w:t>
      </w:r>
    </w:p>
    <w:p w:rsidR="00000000" w:rsidRDefault="00BE72F4">
      <w:pPr>
        <w:pStyle w:val="ConsPlusNonformat"/>
        <w:widowControl/>
      </w:pPr>
      <w:r>
        <w:t xml:space="preserve">    - области височно - нижнечелюстного сустава</w:t>
      </w:r>
    </w:p>
    <w:p w:rsidR="00000000" w:rsidRDefault="00BE72F4">
      <w:pPr>
        <w:pStyle w:val="ConsPlusNonformat"/>
        <w:widowControl/>
      </w:pPr>
      <w:r>
        <w:t xml:space="preserve">    - окологлазничной области</w:t>
      </w:r>
    </w:p>
    <w:p w:rsidR="00000000" w:rsidRDefault="00BE72F4">
      <w:pPr>
        <w:pStyle w:val="ConsPlusNonformat"/>
        <w:widowControl/>
      </w:pPr>
      <w:r>
        <w:t xml:space="preserve">    - неба</w:t>
      </w:r>
    </w:p>
    <w:p w:rsidR="00000000" w:rsidRDefault="00BE72F4">
      <w:pPr>
        <w:pStyle w:val="ConsPlusNonformat"/>
        <w:widowControl/>
      </w:pPr>
      <w:r>
        <w:t xml:space="preserve">    - полости рта</w:t>
      </w:r>
    </w:p>
    <w:p w:rsidR="00000000" w:rsidRDefault="00BE72F4">
      <w:pPr>
        <w:pStyle w:val="ConsPlusNonformat"/>
        <w:widowControl/>
      </w:pPr>
      <w:r>
        <w:t xml:space="preserve">    - уха</w:t>
      </w:r>
    </w:p>
    <w:p w:rsidR="00000000" w:rsidRDefault="00BE72F4">
      <w:pPr>
        <w:pStyle w:val="ConsPlusNonformat"/>
        <w:widowControl/>
      </w:pPr>
      <w:r>
        <w:t xml:space="preserve">    - челюсти</w:t>
      </w:r>
    </w:p>
    <w:p w:rsidR="00000000" w:rsidRDefault="00BE72F4">
      <w:pPr>
        <w:pStyle w:val="ConsPlusNonformat"/>
        <w:widowControl/>
      </w:pPr>
      <w:r>
        <w:t xml:space="preserve">    - языка</w:t>
      </w:r>
    </w:p>
    <w:p w:rsidR="00000000" w:rsidRDefault="00BE72F4">
      <w:pPr>
        <w:pStyle w:val="ConsPlusNonformat"/>
        <w:widowControl/>
      </w:pPr>
      <w:r>
        <w:t xml:space="preserve">    Исключено:</w:t>
      </w:r>
    </w:p>
    <w:p w:rsidR="00000000" w:rsidRDefault="00BE72F4">
      <w:pPr>
        <w:pStyle w:val="ConsPlusNonformat"/>
        <w:widowControl/>
      </w:pPr>
      <w:r>
        <w:t xml:space="preserve">    обморожение (T33-T35)</w:t>
      </w:r>
    </w:p>
    <w:p w:rsidR="00000000" w:rsidRDefault="00BE72F4">
      <w:pPr>
        <w:pStyle w:val="ConsPlusNonformat"/>
        <w:widowControl/>
      </w:pPr>
      <w:r>
        <w:t xml:space="preserve">    последствия попадания ин</w:t>
      </w:r>
      <w:r>
        <w:t>ородных тел в:</w:t>
      </w:r>
    </w:p>
    <w:p w:rsidR="00000000" w:rsidRDefault="00BE72F4">
      <w:pPr>
        <w:pStyle w:val="ConsPlusNonformat"/>
        <w:widowControl/>
      </w:pPr>
      <w:r>
        <w:t xml:space="preserve">    - глотку (T17.2)</w:t>
      </w:r>
    </w:p>
    <w:p w:rsidR="00000000" w:rsidRDefault="00BE72F4">
      <w:pPr>
        <w:pStyle w:val="ConsPlusNonformat"/>
        <w:widowControl/>
      </w:pPr>
      <w:r>
        <w:t xml:space="preserve">    - гортань (T17.3)</w:t>
      </w:r>
    </w:p>
    <w:p w:rsidR="00000000" w:rsidRDefault="00BE72F4">
      <w:pPr>
        <w:pStyle w:val="ConsPlusNonformat"/>
        <w:widowControl/>
      </w:pPr>
      <w:r>
        <w:t xml:space="preserve">    - наружные части глаза (T15.-)</w:t>
      </w:r>
    </w:p>
    <w:p w:rsidR="00000000" w:rsidRDefault="00BE72F4">
      <w:pPr>
        <w:pStyle w:val="ConsPlusNonformat"/>
        <w:widowControl/>
      </w:pPr>
      <w:r>
        <w:t xml:space="preserve">    - нос (T17.0-T17.1)</w:t>
      </w:r>
    </w:p>
    <w:p w:rsidR="00000000" w:rsidRDefault="00BE72F4">
      <w:pPr>
        <w:pStyle w:val="ConsPlusNonformat"/>
        <w:widowControl/>
      </w:pPr>
      <w:r>
        <w:t xml:space="preserve">    - рот (T18.0)</w:t>
      </w:r>
    </w:p>
    <w:p w:rsidR="00000000" w:rsidRDefault="00BE72F4">
      <w:pPr>
        <w:pStyle w:val="ConsPlusNonformat"/>
        <w:widowControl/>
      </w:pPr>
      <w:r>
        <w:t xml:space="preserve">    - ухо (T16)</w:t>
      </w:r>
    </w:p>
    <w:p w:rsidR="00000000" w:rsidRDefault="00BE72F4">
      <w:pPr>
        <w:pStyle w:val="ConsPlusNonformat"/>
        <w:widowControl/>
      </w:pPr>
      <w:r>
        <w:t xml:space="preserve">    термические и химические ожоги (T20-T32)</w:t>
      </w:r>
    </w:p>
    <w:p w:rsidR="00000000" w:rsidRDefault="00BE72F4">
      <w:pPr>
        <w:pStyle w:val="ConsPlusNonformat"/>
        <w:widowControl/>
      </w:pPr>
      <w:r>
        <w:t xml:space="preserve">    укус или ужаливание ядовитого насекомого (T63.4)</w:t>
      </w:r>
    </w:p>
    <w:p w:rsidR="00000000" w:rsidRDefault="00BE72F4">
      <w:pPr>
        <w:pStyle w:val="ConsPlusNonformat"/>
        <w:widowControl/>
      </w:pPr>
    </w:p>
    <w:p w:rsidR="00000000" w:rsidRDefault="00BE72F4">
      <w:pPr>
        <w:pStyle w:val="ConsPlusNonformat"/>
        <w:widowControl/>
      </w:pPr>
      <w:r>
        <w:t xml:space="preserve">    S0</w:t>
      </w:r>
      <w:r>
        <w:t>0 Поверхностная травма головы</w:t>
      </w:r>
    </w:p>
    <w:p w:rsidR="00000000" w:rsidRDefault="00BE72F4">
      <w:pPr>
        <w:pStyle w:val="ConsPlusNonformat"/>
        <w:widowControl/>
      </w:pPr>
      <w:r>
        <w:t xml:space="preserve">        Исключено:</w:t>
      </w:r>
    </w:p>
    <w:p w:rsidR="00000000" w:rsidRDefault="00BE72F4">
      <w:pPr>
        <w:pStyle w:val="ConsPlusNonformat"/>
        <w:widowControl/>
      </w:pPr>
      <w:r>
        <w:lastRenderedPageBreak/>
        <w:t xml:space="preserve">        контузия головного мозга (диффузная) (S06.2)</w:t>
      </w:r>
    </w:p>
    <w:p w:rsidR="00000000" w:rsidRDefault="00BE72F4">
      <w:pPr>
        <w:pStyle w:val="ConsPlusNonformat"/>
        <w:widowControl/>
      </w:pPr>
      <w:r>
        <w:t xml:space="preserve">        - очаговая (S06.3)</w:t>
      </w:r>
    </w:p>
    <w:p w:rsidR="00000000" w:rsidRDefault="00BE72F4">
      <w:pPr>
        <w:pStyle w:val="ConsPlusNonformat"/>
        <w:widowControl/>
      </w:pPr>
      <w:r>
        <w:t xml:space="preserve">        травма глаза и глазницы (S05.-)</w:t>
      </w:r>
    </w:p>
    <w:p w:rsidR="00000000" w:rsidRDefault="00BE72F4">
      <w:pPr>
        <w:pStyle w:val="ConsPlusNonformat"/>
        <w:widowControl/>
      </w:pPr>
      <w:r>
        <w:t xml:space="preserve">        S00.0 Поверхностная травма волосистой части головы</w:t>
      </w:r>
    </w:p>
    <w:p w:rsidR="00000000" w:rsidRDefault="00BE72F4">
      <w:pPr>
        <w:pStyle w:val="ConsPlusNonformat"/>
        <w:widowControl/>
      </w:pPr>
      <w:r>
        <w:t xml:space="preserve">        S00.1 Ушиб века и ок</w:t>
      </w:r>
      <w:r>
        <w:t>ологлазничной области</w:t>
      </w:r>
    </w:p>
    <w:p w:rsidR="00000000" w:rsidRDefault="00BE72F4">
      <w:pPr>
        <w:pStyle w:val="ConsPlusNonformat"/>
        <w:widowControl/>
      </w:pPr>
      <w:r>
        <w:t xml:space="preserve">              Исключено: ушиб  глазного  яблока  и тканей глазницы</w:t>
      </w:r>
    </w:p>
    <w:p w:rsidR="00000000" w:rsidRDefault="00BE72F4">
      <w:pPr>
        <w:pStyle w:val="ConsPlusNonformat"/>
        <w:widowControl/>
      </w:pPr>
      <w:r>
        <w:t>(S05.1)</w:t>
      </w:r>
    </w:p>
    <w:p w:rsidR="00000000" w:rsidRDefault="00BE72F4">
      <w:pPr>
        <w:pStyle w:val="ConsPlusNonformat"/>
        <w:widowControl/>
      </w:pPr>
      <w:r>
        <w:t xml:space="preserve">        S00.2 Другие  поверхностные  травмы века и окологлазничной</w:t>
      </w:r>
    </w:p>
    <w:p w:rsidR="00000000" w:rsidRDefault="00BE72F4">
      <w:pPr>
        <w:pStyle w:val="ConsPlusNonformat"/>
        <w:widowControl/>
      </w:pPr>
      <w:r>
        <w:t>области</w:t>
      </w:r>
    </w:p>
    <w:p w:rsidR="00000000" w:rsidRDefault="00BE72F4">
      <w:pPr>
        <w:pStyle w:val="ConsPlusNonformat"/>
        <w:widowControl/>
      </w:pPr>
      <w:r>
        <w:t xml:space="preserve">          Исключено: поверхностная  травма  конъюнктивы и роговицы</w:t>
      </w:r>
    </w:p>
    <w:p w:rsidR="00000000" w:rsidRDefault="00BE72F4">
      <w:pPr>
        <w:pStyle w:val="ConsPlusNonformat"/>
        <w:widowControl/>
      </w:pPr>
      <w:r>
        <w:t>(S05.0)</w:t>
      </w:r>
    </w:p>
    <w:p w:rsidR="00000000" w:rsidRDefault="00BE72F4">
      <w:pPr>
        <w:pStyle w:val="ConsPlusNonformat"/>
        <w:widowControl/>
      </w:pPr>
      <w:r>
        <w:t xml:space="preserve">        S</w:t>
      </w:r>
      <w:r>
        <w:t>00.3 Поверхностная травма носа</w:t>
      </w:r>
    </w:p>
    <w:p w:rsidR="00000000" w:rsidRDefault="00BE72F4">
      <w:pPr>
        <w:pStyle w:val="ConsPlusNonformat"/>
        <w:widowControl/>
      </w:pPr>
      <w:r>
        <w:t xml:space="preserve">        S00.4 Поверхностная травма уха</w:t>
      </w:r>
    </w:p>
    <w:p w:rsidR="00000000" w:rsidRDefault="00BE72F4">
      <w:pPr>
        <w:pStyle w:val="ConsPlusNonformat"/>
        <w:widowControl/>
      </w:pPr>
      <w:r>
        <w:t xml:space="preserve">        S00.5 Поверхностная травма губы и полости рта</w:t>
      </w:r>
    </w:p>
    <w:p w:rsidR="00000000" w:rsidRDefault="00BE72F4">
      <w:pPr>
        <w:pStyle w:val="ConsPlusNonformat"/>
        <w:widowControl/>
      </w:pPr>
      <w:r>
        <w:t xml:space="preserve">        S00.7 Множественные поверхностные травмы головы</w:t>
      </w:r>
    </w:p>
    <w:p w:rsidR="00000000" w:rsidRDefault="00BE72F4">
      <w:pPr>
        <w:pStyle w:val="ConsPlusNonformat"/>
        <w:widowControl/>
      </w:pPr>
      <w:r>
        <w:t xml:space="preserve">        S00.8 Поверхностная травма других частей головы</w:t>
      </w:r>
    </w:p>
    <w:p w:rsidR="00000000" w:rsidRDefault="00BE72F4">
      <w:pPr>
        <w:pStyle w:val="ConsPlusNonformat"/>
        <w:widowControl/>
      </w:pPr>
      <w:r>
        <w:t xml:space="preserve">        S00.9 Поверх</w:t>
      </w:r>
      <w:r>
        <w:t>ностная травма головы неуточненной локализации</w:t>
      </w:r>
    </w:p>
    <w:p w:rsidR="00000000" w:rsidRDefault="00BE72F4">
      <w:pPr>
        <w:pStyle w:val="ConsPlusNonformat"/>
        <w:widowControl/>
      </w:pPr>
    </w:p>
    <w:p w:rsidR="00000000" w:rsidRDefault="00BE72F4">
      <w:pPr>
        <w:pStyle w:val="ConsPlusNonformat"/>
        <w:widowControl/>
      </w:pPr>
      <w:r>
        <w:t xml:space="preserve">    S01 Открытая рана головы</w:t>
      </w:r>
    </w:p>
    <w:p w:rsidR="00000000" w:rsidRDefault="00BE72F4">
      <w:pPr>
        <w:pStyle w:val="ConsPlusNonformat"/>
        <w:widowControl/>
      </w:pPr>
      <w:r>
        <w:t xml:space="preserve">        Исключено:</w:t>
      </w:r>
    </w:p>
    <w:p w:rsidR="00000000" w:rsidRDefault="00BE72F4">
      <w:pPr>
        <w:pStyle w:val="ConsPlusNonformat"/>
        <w:widowControl/>
      </w:pPr>
      <w:r>
        <w:t xml:space="preserve">        декапитация (S18)</w:t>
      </w:r>
    </w:p>
    <w:p w:rsidR="00000000" w:rsidRDefault="00BE72F4">
      <w:pPr>
        <w:pStyle w:val="ConsPlusNonformat"/>
        <w:widowControl/>
      </w:pPr>
      <w:r>
        <w:t xml:space="preserve">        травма глаза и глазницы (S05.-)</w:t>
      </w:r>
    </w:p>
    <w:p w:rsidR="00000000" w:rsidRDefault="00BE72F4">
      <w:pPr>
        <w:pStyle w:val="ConsPlusNonformat"/>
        <w:widowControl/>
      </w:pPr>
      <w:r>
        <w:t xml:space="preserve">        травматическая ампутация части головы (S08.-)</w:t>
      </w:r>
    </w:p>
    <w:p w:rsidR="00000000" w:rsidRDefault="00BE72F4">
      <w:pPr>
        <w:pStyle w:val="ConsPlusNonformat"/>
        <w:widowControl/>
      </w:pPr>
      <w:r>
        <w:t xml:space="preserve">        S01.0 Открытая рана волосистой ч</w:t>
      </w:r>
      <w:r>
        <w:t>асти головы</w:t>
      </w:r>
    </w:p>
    <w:p w:rsidR="00000000" w:rsidRDefault="00BE72F4">
      <w:pPr>
        <w:pStyle w:val="ConsPlusNonformat"/>
        <w:widowControl/>
      </w:pPr>
      <w:r>
        <w:t xml:space="preserve">              Исключено: отрыв скальпа (S08.0)</w:t>
      </w:r>
    </w:p>
    <w:p w:rsidR="00000000" w:rsidRDefault="00BE72F4">
      <w:pPr>
        <w:pStyle w:val="ConsPlusNonformat"/>
        <w:widowControl/>
      </w:pPr>
      <w:r>
        <w:t xml:space="preserve">        S01.1 Открытая рана века и окологлазничной области</w:t>
      </w:r>
    </w:p>
    <w:p w:rsidR="00000000" w:rsidRDefault="00BE72F4">
      <w:pPr>
        <w:pStyle w:val="ConsPlusNonformat"/>
        <w:widowControl/>
      </w:pPr>
      <w:r>
        <w:t xml:space="preserve">        S01.2 Открытая рана носа</w:t>
      </w:r>
    </w:p>
    <w:p w:rsidR="00000000" w:rsidRDefault="00BE72F4">
      <w:pPr>
        <w:pStyle w:val="ConsPlusNonformat"/>
        <w:widowControl/>
      </w:pPr>
      <w:r>
        <w:t xml:space="preserve">        S01.3 Открытая рана уха</w:t>
      </w:r>
    </w:p>
    <w:p w:rsidR="00000000" w:rsidRDefault="00BE72F4">
      <w:pPr>
        <w:pStyle w:val="ConsPlusNonformat"/>
        <w:widowControl/>
      </w:pPr>
      <w:r>
        <w:t xml:space="preserve">        S01.4 Открытая  рана  щеки  и  височно  -   нижнечелюстной</w:t>
      </w:r>
    </w:p>
    <w:p w:rsidR="00000000" w:rsidRDefault="00BE72F4">
      <w:pPr>
        <w:pStyle w:val="ConsPlusNonformat"/>
        <w:widowControl/>
      </w:pPr>
      <w:r>
        <w:t>област</w:t>
      </w:r>
      <w:r>
        <w:t>и</w:t>
      </w:r>
    </w:p>
    <w:p w:rsidR="00000000" w:rsidRDefault="00BE72F4">
      <w:pPr>
        <w:pStyle w:val="ConsPlusNonformat"/>
        <w:widowControl/>
      </w:pPr>
      <w:r>
        <w:t xml:space="preserve">        S01.5 Открытая рана губы и полости рта</w:t>
      </w:r>
    </w:p>
    <w:p w:rsidR="00000000" w:rsidRDefault="00BE72F4">
      <w:pPr>
        <w:pStyle w:val="ConsPlusNonformat"/>
        <w:widowControl/>
      </w:pPr>
      <w:r>
        <w:t xml:space="preserve">              Исключено:</w:t>
      </w:r>
    </w:p>
    <w:p w:rsidR="00000000" w:rsidRDefault="00BE72F4">
      <w:pPr>
        <w:pStyle w:val="ConsPlusNonformat"/>
        <w:widowControl/>
      </w:pPr>
      <w:r>
        <w:t xml:space="preserve">              вывих зуба (S03.2)</w:t>
      </w:r>
    </w:p>
    <w:p w:rsidR="00000000" w:rsidRDefault="00BE72F4">
      <w:pPr>
        <w:pStyle w:val="ConsPlusNonformat"/>
        <w:widowControl/>
      </w:pPr>
      <w:r>
        <w:t xml:space="preserve">              перелом зуба (S02.5)</w:t>
      </w:r>
    </w:p>
    <w:p w:rsidR="00000000" w:rsidRDefault="00BE72F4">
      <w:pPr>
        <w:pStyle w:val="ConsPlusNonformat"/>
        <w:widowControl/>
      </w:pPr>
      <w:r>
        <w:t xml:space="preserve">        S01.7 Множественные открытые раны головы</w:t>
      </w:r>
    </w:p>
    <w:p w:rsidR="00000000" w:rsidRDefault="00BE72F4">
      <w:pPr>
        <w:pStyle w:val="ConsPlusNonformat"/>
        <w:widowControl/>
      </w:pPr>
      <w:r>
        <w:t xml:space="preserve">        S01.8 Открытая рана других областей головы</w:t>
      </w:r>
    </w:p>
    <w:p w:rsidR="00000000" w:rsidRDefault="00BE72F4">
      <w:pPr>
        <w:pStyle w:val="ConsPlusNonformat"/>
        <w:widowControl/>
      </w:pPr>
      <w:r>
        <w:t xml:space="preserve">        S01.9 </w:t>
      </w:r>
      <w:r>
        <w:t>Открытая рана головы неуточненной локализации</w:t>
      </w:r>
    </w:p>
    <w:p w:rsidR="00000000" w:rsidRDefault="00BE72F4">
      <w:pPr>
        <w:pStyle w:val="ConsPlusNonformat"/>
        <w:widowControl/>
      </w:pPr>
    </w:p>
    <w:p w:rsidR="00000000" w:rsidRDefault="00BE72F4">
      <w:pPr>
        <w:pStyle w:val="ConsPlusNonformat"/>
        <w:widowControl/>
      </w:pPr>
      <w:r>
        <w:t xml:space="preserve">    S02 Перелом черепа и лицевых костей</w:t>
      </w:r>
    </w:p>
    <w:p w:rsidR="00000000" w:rsidRDefault="00BE72F4">
      <w:pPr>
        <w:pStyle w:val="ConsPlusNonformat"/>
        <w:widowControl/>
      </w:pPr>
      <w:r>
        <w:t xml:space="preserve">        Примечание: при    первичной   статистической   разработке</w:t>
      </w:r>
    </w:p>
    <w:p w:rsidR="00000000" w:rsidRDefault="00BE72F4">
      <w:pPr>
        <w:pStyle w:val="ConsPlusNonformat"/>
        <w:widowControl/>
      </w:pPr>
      <w:r>
        <w:t>переломов черепа и лицевых костей,  сочетающихся с  внутричерепной</w:t>
      </w:r>
    </w:p>
    <w:p w:rsidR="00000000" w:rsidRDefault="00BE72F4">
      <w:pPr>
        <w:pStyle w:val="ConsPlusNonformat"/>
        <w:widowControl/>
      </w:pPr>
      <w:r>
        <w:t>травмой,  следует  руководствоватьс</w:t>
      </w:r>
      <w:r>
        <w:t>я  правилами  и инструкциями по</w:t>
      </w:r>
    </w:p>
    <w:p w:rsidR="00000000" w:rsidRDefault="00BE72F4">
      <w:pPr>
        <w:pStyle w:val="ConsPlusNonformat"/>
        <w:widowControl/>
      </w:pPr>
      <w:r>
        <w:t>кодированию заболеваемости и смертности, изложенными в т. 2.</w:t>
      </w:r>
    </w:p>
    <w:p w:rsidR="00000000" w:rsidRDefault="00BE72F4">
      <w:pPr>
        <w:pStyle w:val="ConsPlusNonformat"/>
        <w:widowControl/>
      </w:pPr>
      <w:r>
        <w:t xml:space="preserve">        Следующие подрубрики (пятый знак) даны для факультативного</w:t>
      </w:r>
    </w:p>
    <w:p w:rsidR="00000000" w:rsidRDefault="00BE72F4">
      <w:pPr>
        <w:pStyle w:val="ConsPlusNonformat"/>
        <w:widowControl/>
      </w:pPr>
      <w:r>
        <w:t>использования при дополнительной характеристике  состояния,  когда</w:t>
      </w:r>
    </w:p>
    <w:p w:rsidR="00000000" w:rsidRDefault="00BE72F4">
      <w:pPr>
        <w:pStyle w:val="ConsPlusNonformat"/>
        <w:widowControl/>
      </w:pPr>
      <w:r>
        <w:t>невозможно или нецелесообразн</w:t>
      </w:r>
      <w:r>
        <w:t>о проводить множественное кодирование</w:t>
      </w:r>
    </w:p>
    <w:p w:rsidR="00000000" w:rsidRDefault="00BE72F4">
      <w:pPr>
        <w:pStyle w:val="ConsPlusNonformat"/>
        <w:widowControl/>
      </w:pPr>
      <w:r>
        <w:t>для идентификации перелома или  открытой  раны;  если  перелом  не</w:t>
      </w:r>
    </w:p>
    <w:p w:rsidR="00000000" w:rsidRDefault="00BE72F4">
      <w:pPr>
        <w:pStyle w:val="ConsPlusNonformat"/>
        <w:widowControl/>
      </w:pPr>
      <w:r>
        <w:t>охарактеризован   как   открытый   или   закрытый,   его   следует</w:t>
      </w:r>
    </w:p>
    <w:p w:rsidR="00000000" w:rsidRDefault="00BE72F4">
      <w:pPr>
        <w:pStyle w:val="ConsPlusNonformat"/>
        <w:widowControl/>
      </w:pPr>
      <w:r>
        <w:t>классифицировать как закрытый:</w:t>
      </w:r>
    </w:p>
    <w:p w:rsidR="00000000" w:rsidRDefault="00BE72F4">
      <w:pPr>
        <w:pStyle w:val="ConsPlusNonformat"/>
        <w:widowControl/>
      </w:pPr>
      <w:r>
        <w:t xml:space="preserve">        0 - закрытый</w:t>
      </w:r>
    </w:p>
    <w:p w:rsidR="00000000" w:rsidRDefault="00BE72F4">
      <w:pPr>
        <w:pStyle w:val="ConsPlusNonformat"/>
        <w:widowControl/>
      </w:pPr>
      <w:r>
        <w:t xml:space="preserve">        1 - открытый</w:t>
      </w:r>
    </w:p>
    <w:p w:rsidR="00000000" w:rsidRDefault="00BE72F4">
      <w:pPr>
        <w:pStyle w:val="ConsPlusNonformat"/>
        <w:widowControl/>
      </w:pPr>
      <w:r>
        <w:t xml:space="preserve">        S02</w:t>
      </w:r>
      <w:r>
        <w:t>.0 Перелом свода черепа</w:t>
      </w:r>
    </w:p>
    <w:p w:rsidR="00000000" w:rsidRDefault="00BE72F4">
      <w:pPr>
        <w:pStyle w:val="ConsPlusNonformat"/>
        <w:widowControl/>
      </w:pPr>
      <w:r>
        <w:t xml:space="preserve">        S02.1 Перелом основания черепа</w:t>
      </w:r>
    </w:p>
    <w:p w:rsidR="00000000" w:rsidRDefault="00BE72F4">
      <w:pPr>
        <w:pStyle w:val="ConsPlusNonformat"/>
        <w:widowControl/>
      </w:pPr>
      <w:r>
        <w:t xml:space="preserve">              Исключено:</w:t>
      </w:r>
    </w:p>
    <w:p w:rsidR="00000000" w:rsidRDefault="00BE72F4">
      <w:pPr>
        <w:pStyle w:val="ConsPlusNonformat"/>
        <w:widowControl/>
      </w:pPr>
      <w:r>
        <w:t xml:space="preserve">              глазницы БДУ (S02.8)</w:t>
      </w:r>
    </w:p>
    <w:p w:rsidR="00000000" w:rsidRDefault="00BE72F4">
      <w:pPr>
        <w:pStyle w:val="ConsPlusNonformat"/>
        <w:widowControl/>
      </w:pPr>
      <w:r>
        <w:t xml:space="preserve">              дна глазницы (S02.3)</w:t>
      </w:r>
    </w:p>
    <w:p w:rsidR="00000000" w:rsidRDefault="00BE72F4">
      <w:pPr>
        <w:pStyle w:val="ConsPlusNonformat"/>
        <w:widowControl/>
      </w:pPr>
      <w:r>
        <w:t xml:space="preserve">        S02.2 Перелом костей носа</w:t>
      </w:r>
    </w:p>
    <w:p w:rsidR="00000000" w:rsidRDefault="00BE72F4">
      <w:pPr>
        <w:pStyle w:val="ConsPlusNonformat"/>
        <w:widowControl/>
      </w:pPr>
      <w:r>
        <w:t xml:space="preserve">        S02.3 Перелом дна глазницы</w:t>
      </w:r>
    </w:p>
    <w:p w:rsidR="00000000" w:rsidRDefault="00BE72F4">
      <w:pPr>
        <w:pStyle w:val="ConsPlusNonformat"/>
        <w:widowControl/>
      </w:pPr>
      <w:r>
        <w:t xml:space="preserve">              Исключено:</w:t>
      </w:r>
    </w:p>
    <w:p w:rsidR="00000000" w:rsidRDefault="00BE72F4">
      <w:pPr>
        <w:pStyle w:val="ConsPlusNonformat"/>
        <w:widowControl/>
      </w:pPr>
      <w:r>
        <w:t xml:space="preserve">    </w:t>
      </w:r>
      <w:r>
        <w:t xml:space="preserve">          верхней стенки глазницы (S02.1)</w:t>
      </w:r>
    </w:p>
    <w:p w:rsidR="00000000" w:rsidRDefault="00BE72F4">
      <w:pPr>
        <w:pStyle w:val="ConsPlusNonformat"/>
        <w:widowControl/>
      </w:pPr>
      <w:r>
        <w:t xml:space="preserve">              глазницы БДУ (S02.8)</w:t>
      </w:r>
    </w:p>
    <w:p w:rsidR="00000000" w:rsidRDefault="00BE72F4">
      <w:pPr>
        <w:pStyle w:val="ConsPlusNonformat"/>
        <w:widowControl/>
      </w:pPr>
      <w:r>
        <w:t xml:space="preserve">        S02.4 Перелом скуловой кости и верхней челюсти</w:t>
      </w:r>
    </w:p>
    <w:p w:rsidR="00000000" w:rsidRDefault="00BE72F4">
      <w:pPr>
        <w:pStyle w:val="ConsPlusNonformat"/>
        <w:widowControl/>
      </w:pPr>
      <w:r>
        <w:t xml:space="preserve">        S02.5 Перелом зуба</w:t>
      </w:r>
    </w:p>
    <w:p w:rsidR="00000000" w:rsidRDefault="00BE72F4">
      <w:pPr>
        <w:pStyle w:val="ConsPlusNonformat"/>
        <w:widowControl/>
      </w:pPr>
      <w:r>
        <w:t xml:space="preserve">        S02.6 Перелом нижней челюсти</w:t>
      </w:r>
    </w:p>
    <w:p w:rsidR="00000000" w:rsidRDefault="00BE72F4">
      <w:pPr>
        <w:pStyle w:val="ConsPlusNonformat"/>
        <w:widowControl/>
      </w:pPr>
      <w:r>
        <w:lastRenderedPageBreak/>
        <w:t xml:space="preserve">        S02.7 Множественные  переломы  костей  черепа  и   л</w:t>
      </w:r>
      <w:r>
        <w:t>ицевых</w:t>
      </w:r>
    </w:p>
    <w:p w:rsidR="00000000" w:rsidRDefault="00BE72F4">
      <w:pPr>
        <w:pStyle w:val="ConsPlusNonformat"/>
        <w:widowControl/>
      </w:pPr>
      <w:r>
        <w:t>костей</w:t>
      </w:r>
    </w:p>
    <w:p w:rsidR="00000000" w:rsidRDefault="00BE72F4">
      <w:pPr>
        <w:pStyle w:val="ConsPlusNonformat"/>
        <w:widowControl/>
      </w:pPr>
      <w:r>
        <w:t xml:space="preserve">        S02.8 Перелом других лицевых костей и костей черепа</w:t>
      </w:r>
    </w:p>
    <w:p w:rsidR="00000000" w:rsidRDefault="00BE72F4">
      <w:pPr>
        <w:pStyle w:val="ConsPlusNonformat"/>
        <w:widowControl/>
      </w:pPr>
      <w:r>
        <w:t xml:space="preserve">              Исключено: глазницы:</w:t>
      </w:r>
    </w:p>
    <w:p w:rsidR="00000000" w:rsidRDefault="00BE72F4">
      <w:pPr>
        <w:pStyle w:val="ConsPlusNonformat"/>
        <w:widowControl/>
      </w:pPr>
      <w:r>
        <w:t xml:space="preserve">              - верхней стенки (S02.1)</w:t>
      </w:r>
    </w:p>
    <w:p w:rsidR="00000000" w:rsidRDefault="00BE72F4">
      <w:pPr>
        <w:pStyle w:val="ConsPlusNonformat"/>
        <w:widowControl/>
      </w:pPr>
      <w:r>
        <w:t xml:space="preserve">              - дна (S02.3)</w:t>
      </w:r>
    </w:p>
    <w:p w:rsidR="00000000" w:rsidRDefault="00BE72F4">
      <w:pPr>
        <w:pStyle w:val="ConsPlusNonformat"/>
        <w:widowControl/>
      </w:pPr>
      <w:r>
        <w:t xml:space="preserve">        S02.9 Перелом неуточненной кости черепа и лицевой кости</w:t>
      </w:r>
    </w:p>
    <w:p w:rsidR="00000000" w:rsidRDefault="00BE72F4">
      <w:pPr>
        <w:pStyle w:val="ConsPlusNonformat"/>
        <w:widowControl/>
      </w:pPr>
    </w:p>
    <w:p w:rsidR="00000000" w:rsidRDefault="00BE72F4">
      <w:pPr>
        <w:pStyle w:val="ConsPlusNonformat"/>
        <w:widowControl/>
      </w:pPr>
      <w:r>
        <w:t xml:space="preserve">    S03 Вывих, </w:t>
      </w:r>
      <w:r>
        <w:t>растяжение и повреждение суставов и связок головы</w:t>
      </w:r>
    </w:p>
    <w:p w:rsidR="00000000" w:rsidRDefault="00BE72F4">
      <w:pPr>
        <w:pStyle w:val="ConsPlusNonformat"/>
        <w:widowControl/>
      </w:pPr>
      <w:r>
        <w:t xml:space="preserve">        S03.0 Вывих челюсти</w:t>
      </w:r>
    </w:p>
    <w:p w:rsidR="00000000" w:rsidRDefault="00BE72F4">
      <w:pPr>
        <w:pStyle w:val="ConsPlusNonformat"/>
        <w:widowControl/>
      </w:pPr>
      <w:r>
        <w:t xml:space="preserve">        S03.1 Вывих хрящевой перегородки носа</w:t>
      </w:r>
    </w:p>
    <w:p w:rsidR="00000000" w:rsidRDefault="00BE72F4">
      <w:pPr>
        <w:pStyle w:val="ConsPlusNonformat"/>
        <w:widowControl/>
      </w:pPr>
      <w:r>
        <w:t xml:space="preserve">        S03.2 Вывих зуба</w:t>
      </w:r>
    </w:p>
    <w:p w:rsidR="00000000" w:rsidRDefault="00BE72F4">
      <w:pPr>
        <w:pStyle w:val="ConsPlusNonformat"/>
        <w:widowControl/>
      </w:pPr>
      <w:r>
        <w:t xml:space="preserve">        S03.3 Вывих других и неуточненных областей головы</w:t>
      </w:r>
    </w:p>
    <w:p w:rsidR="00000000" w:rsidRDefault="00BE72F4">
      <w:pPr>
        <w:pStyle w:val="ConsPlusNonformat"/>
        <w:widowControl/>
      </w:pPr>
      <w:r>
        <w:t xml:space="preserve">        S03.4 Растяжение и повреждение сустава (с</w:t>
      </w:r>
      <w:r>
        <w:t>вязок) челюсти</w:t>
      </w:r>
    </w:p>
    <w:p w:rsidR="00000000" w:rsidRDefault="00BE72F4">
      <w:pPr>
        <w:pStyle w:val="ConsPlusNonformat"/>
        <w:widowControl/>
      </w:pPr>
      <w:r>
        <w:t xml:space="preserve">        S03.5 Растяжение и повреждение суставов и связок других  и</w:t>
      </w:r>
    </w:p>
    <w:p w:rsidR="00000000" w:rsidRDefault="00BE72F4">
      <w:pPr>
        <w:pStyle w:val="ConsPlusNonformat"/>
        <w:widowControl/>
      </w:pPr>
      <w:r>
        <w:t>неуточненных отделов головы</w:t>
      </w:r>
    </w:p>
    <w:p w:rsidR="00000000" w:rsidRDefault="00BE72F4">
      <w:pPr>
        <w:pStyle w:val="ConsPlusNonformat"/>
        <w:widowControl/>
      </w:pPr>
    </w:p>
    <w:p w:rsidR="00000000" w:rsidRDefault="00BE72F4">
      <w:pPr>
        <w:pStyle w:val="ConsPlusNonformat"/>
        <w:widowControl/>
      </w:pPr>
      <w:r>
        <w:t xml:space="preserve">    S04 Травма черепных нервов</w:t>
      </w:r>
    </w:p>
    <w:p w:rsidR="00000000" w:rsidRDefault="00BE72F4">
      <w:pPr>
        <w:pStyle w:val="ConsPlusNonformat"/>
        <w:widowControl/>
      </w:pPr>
      <w:r>
        <w:t xml:space="preserve">        S04.0 Травма зрительного  нерва  и  зрительных  проводящих</w:t>
      </w:r>
    </w:p>
    <w:p w:rsidR="00000000" w:rsidRDefault="00BE72F4">
      <w:pPr>
        <w:pStyle w:val="ConsPlusNonformat"/>
        <w:widowControl/>
      </w:pPr>
      <w:r>
        <w:t>путей</w:t>
      </w:r>
    </w:p>
    <w:p w:rsidR="00000000" w:rsidRDefault="00BE72F4">
      <w:pPr>
        <w:pStyle w:val="ConsPlusNonformat"/>
        <w:widowControl/>
      </w:pPr>
      <w:r>
        <w:t xml:space="preserve">        S04.1 Травма глазодвигательного н</w:t>
      </w:r>
      <w:r>
        <w:t>ерва</w:t>
      </w:r>
    </w:p>
    <w:p w:rsidR="00000000" w:rsidRDefault="00BE72F4">
      <w:pPr>
        <w:pStyle w:val="ConsPlusNonformat"/>
        <w:widowControl/>
      </w:pPr>
      <w:r>
        <w:t xml:space="preserve">        S04.2 Травма блокового нерва</w:t>
      </w:r>
    </w:p>
    <w:p w:rsidR="00000000" w:rsidRDefault="00BE72F4">
      <w:pPr>
        <w:pStyle w:val="ConsPlusNonformat"/>
        <w:widowControl/>
      </w:pPr>
      <w:r>
        <w:t xml:space="preserve">        S04.3 Травма тройничного нерва</w:t>
      </w:r>
    </w:p>
    <w:p w:rsidR="00000000" w:rsidRDefault="00BE72F4">
      <w:pPr>
        <w:pStyle w:val="ConsPlusNonformat"/>
        <w:widowControl/>
      </w:pPr>
      <w:r>
        <w:t xml:space="preserve">        S04.4 Травма отводящего нерва</w:t>
      </w:r>
    </w:p>
    <w:p w:rsidR="00000000" w:rsidRDefault="00BE72F4">
      <w:pPr>
        <w:pStyle w:val="ConsPlusNonformat"/>
        <w:widowControl/>
      </w:pPr>
      <w:r>
        <w:t xml:space="preserve">        S04.5 Травма лицевого нерва</w:t>
      </w:r>
    </w:p>
    <w:p w:rsidR="00000000" w:rsidRDefault="00BE72F4">
      <w:pPr>
        <w:pStyle w:val="ConsPlusNonformat"/>
        <w:widowControl/>
      </w:pPr>
      <w:r>
        <w:t xml:space="preserve">        S04.6 Травма слухового нерва</w:t>
      </w:r>
    </w:p>
    <w:p w:rsidR="00000000" w:rsidRDefault="00BE72F4">
      <w:pPr>
        <w:pStyle w:val="ConsPlusNonformat"/>
        <w:widowControl/>
      </w:pPr>
      <w:r>
        <w:t xml:space="preserve">        S04.7 Травма добавочного нерва</w:t>
      </w:r>
    </w:p>
    <w:p w:rsidR="00000000" w:rsidRDefault="00BE72F4">
      <w:pPr>
        <w:pStyle w:val="ConsPlusNonformat"/>
        <w:widowControl/>
      </w:pPr>
      <w:r>
        <w:t xml:space="preserve">        S04.8 Травма друг</w:t>
      </w:r>
      <w:r>
        <w:t>их черепных нервов</w:t>
      </w:r>
    </w:p>
    <w:p w:rsidR="00000000" w:rsidRDefault="00BE72F4">
      <w:pPr>
        <w:pStyle w:val="ConsPlusNonformat"/>
        <w:widowControl/>
      </w:pPr>
      <w:r>
        <w:t xml:space="preserve">        S04.9 Травма черепномозгового нерва неуточненного</w:t>
      </w:r>
    </w:p>
    <w:p w:rsidR="00000000" w:rsidRDefault="00BE72F4">
      <w:pPr>
        <w:pStyle w:val="ConsPlusNonformat"/>
        <w:widowControl/>
      </w:pPr>
    </w:p>
    <w:p w:rsidR="00000000" w:rsidRDefault="00BE72F4">
      <w:pPr>
        <w:pStyle w:val="ConsPlusNonformat"/>
        <w:widowControl/>
      </w:pPr>
      <w:r>
        <w:t xml:space="preserve">    S05 Травма глаза и глазницы</w:t>
      </w:r>
    </w:p>
    <w:p w:rsidR="00000000" w:rsidRDefault="00BE72F4">
      <w:pPr>
        <w:pStyle w:val="ConsPlusNonformat"/>
        <w:widowControl/>
      </w:pPr>
      <w:r>
        <w:t xml:space="preserve">        Исключено:</w:t>
      </w:r>
    </w:p>
    <w:p w:rsidR="00000000" w:rsidRDefault="00BE72F4">
      <w:pPr>
        <w:pStyle w:val="ConsPlusNonformat"/>
        <w:widowControl/>
      </w:pPr>
      <w:r>
        <w:t xml:space="preserve">        открытая рана века и окологлазничной области (S01.1)</w:t>
      </w:r>
    </w:p>
    <w:p w:rsidR="00000000" w:rsidRDefault="00BE72F4">
      <w:pPr>
        <w:pStyle w:val="ConsPlusNonformat"/>
        <w:widowControl/>
      </w:pPr>
      <w:r>
        <w:t xml:space="preserve">        перелом костей глазницы (S02.1, S02.3, S02.8)</w:t>
      </w:r>
    </w:p>
    <w:p w:rsidR="00000000" w:rsidRDefault="00BE72F4">
      <w:pPr>
        <w:pStyle w:val="ConsPlusNonformat"/>
        <w:widowControl/>
      </w:pPr>
      <w:r>
        <w:t xml:space="preserve">        пове</w:t>
      </w:r>
      <w:r>
        <w:t>рхностная травма века (S00.1-S00.2)</w:t>
      </w:r>
    </w:p>
    <w:p w:rsidR="00000000" w:rsidRDefault="00BE72F4">
      <w:pPr>
        <w:pStyle w:val="ConsPlusNonformat"/>
        <w:widowControl/>
      </w:pPr>
      <w:r>
        <w:t xml:space="preserve">        травма:</w:t>
      </w:r>
    </w:p>
    <w:p w:rsidR="00000000" w:rsidRDefault="00BE72F4">
      <w:pPr>
        <w:pStyle w:val="ConsPlusNonformat"/>
        <w:widowControl/>
      </w:pPr>
      <w:r>
        <w:t xml:space="preserve">        - глазодвигательного [3-го] нерва (S04.1)</w:t>
      </w:r>
    </w:p>
    <w:p w:rsidR="00000000" w:rsidRDefault="00BE72F4">
      <w:pPr>
        <w:pStyle w:val="ConsPlusNonformat"/>
        <w:widowControl/>
      </w:pPr>
      <w:r>
        <w:t xml:space="preserve">        - зрительного [2-го] нерва (S04.0)</w:t>
      </w:r>
    </w:p>
    <w:p w:rsidR="00000000" w:rsidRDefault="00BE72F4">
      <w:pPr>
        <w:pStyle w:val="ConsPlusNonformat"/>
        <w:widowControl/>
      </w:pPr>
      <w:r>
        <w:t xml:space="preserve">        S05.0 Травма конъюнктивы и ссадина роговицы без упоминания</w:t>
      </w:r>
    </w:p>
    <w:p w:rsidR="00000000" w:rsidRDefault="00BE72F4">
      <w:pPr>
        <w:pStyle w:val="ConsPlusNonformat"/>
        <w:widowControl/>
      </w:pPr>
      <w:r>
        <w:t>об инородном теле</w:t>
      </w:r>
    </w:p>
    <w:p w:rsidR="00000000" w:rsidRDefault="00BE72F4">
      <w:pPr>
        <w:pStyle w:val="ConsPlusNonformat"/>
        <w:widowControl/>
      </w:pPr>
      <w:r>
        <w:t xml:space="preserve">              Исключено: и</w:t>
      </w:r>
      <w:r>
        <w:t>нородное тело в:</w:t>
      </w:r>
    </w:p>
    <w:p w:rsidR="00000000" w:rsidRDefault="00BE72F4">
      <w:pPr>
        <w:pStyle w:val="ConsPlusNonformat"/>
        <w:widowControl/>
      </w:pPr>
      <w:r>
        <w:t xml:space="preserve">              - конъюнктивальном мешке (T15.1)</w:t>
      </w:r>
    </w:p>
    <w:p w:rsidR="00000000" w:rsidRDefault="00BE72F4">
      <w:pPr>
        <w:pStyle w:val="ConsPlusNonformat"/>
        <w:widowControl/>
      </w:pPr>
      <w:r>
        <w:t xml:space="preserve">              - роговице (T15.0)</w:t>
      </w:r>
    </w:p>
    <w:p w:rsidR="00000000" w:rsidRDefault="00BE72F4">
      <w:pPr>
        <w:pStyle w:val="ConsPlusNonformat"/>
        <w:widowControl/>
      </w:pPr>
      <w:r>
        <w:t xml:space="preserve">        S05.1 Ушиб глазного яблока и тканей глазницы</w:t>
      </w:r>
    </w:p>
    <w:p w:rsidR="00000000" w:rsidRDefault="00BE72F4">
      <w:pPr>
        <w:pStyle w:val="ConsPlusNonformat"/>
        <w:widowControl/>
      </w:pPr>
      <w:r>
        <w:t xml:space="preserve">              Исключено:</w:t>
      </w:r>
    </w:p>
    <w:p w:rsidR="00000000" w:rsidRDefault="00BE72F4">
      <w:pPr>
        <w:pStyle w:val="ConsPlusNonformat"/>
        <w:widowControl/>
      </w:pPr>
      <w:r>
        <w:t xml:space="preserve">              синяк в области глаза (S00.1)</w:t>
      </w:r>
    </w:p>
    <w:p w:rsidR="00000000" w:rsidRDefault="00BE72F4">
      <w:pPr>
        <w:pStyle w:val="ConsPlusNonformat"/>
        <w:widowControl/>
      </w:pPr>
      <w:r>
        <w:t xml:space="preserve">              ушиб века и окологлазни</w:t>
      </w:r>
      <w:r>
        <w:t>чной области (S00.1)</w:t>
      </w:r>
    </w:p>
    <w:p w:rsidR="00000000" w:rsidRDefault="00BE72F4">
      <w:pPr>
        <w:pStyle w:val="ConsPlusNonformat"/>
        <w:widowControl/>
      </w:pPr>
      <w:r>
        <w:t xml:space="preserve">        S05.2 Рваная   рана   глаза   с   выпадением  или  потерей</w:t>
      </w:r>
    </w:p>
    <w:p w:rsidR="00000000" w:rsidRDefault="00BE72F4">
      <w:pPr>
        <w:pStyle w:val="ConsPlusNonformat"/>
        <w:widowControl/>
      </w:pPr>
      <w:r>
        <w:t>внутриглазной ткани</w:t>
      </w:r>
    </w:p>
    <w:p w:rsidR="00000000" w:rsidRDefault="00BE72F4">
      <w:pPr>
        <w:pStyle w:val="ConsPlusNonformat"/>
        <w:widowControl/>
      </w:pPr>
      <w:r>
        <w:t xml:space="preserve">        S05.3 Рваная   рана   глаза   без   выпадения  или  потери</w:t>
      </w:r>
    </w:p>
    <w:p w:rsidR="00000000" w:rsidRDefault="00BE72F4">
      <w:pPr>
        <w:pStyle w:val="ConsPlusNonformat"/>
        <w:widowControl/>
      </w:pPr>
      <w:r>
        <w:t>внутриглазной ткани</w:t>
      </w:r>
    </w:p>
    <w:p w:rsidR="00000000" w:rsidRDefault="00BE72F4">
      <w:pPr>
        <w:pStyle w:val="ConsPlusNonformat"/>
        <w:widowControl/>
      </w:pPr>
      <w:r>
        <w:t xml:space="preserve">        S05.4 Проникающая рана глазницы с наличием инородного</w:t>
      </w:r>
      <w:r>
        <w:t xml:space="preserve"> тела</w:t>
      </w:r>
    </w:p>
    <w:p w:rsidR="00000000" w:rsidRDefault="00BE72F4">
      <w:pPr>
        <w:pStyle w:val="ConsPlusNonformat"/>
        <w:widowControl/>
      </w:pPr>
      <w:r>
        <w:t>или без него</w:t>
      </w:r>
    </w:p>
    <w:p w:rsidR="00000000" w:rsidRDefault="00BE72F4">
      <w:pPr>
        <w:pStyle w:val="ConsPlusNonformat"/>
        <w:widowControl/>
      </w:pPr>
      <w:r>
        <w:t xml:space="preserve">          Исключено: неудаленное   (давно   попавшее  в  глазницу)</w:t>
      </w:r>
    </w:p>
    <w:p w:rsidR="00000000" w:rsidRDefault="00BE72F4">
      <w:pPr>
        <w:pStyle w:val="ConsPlusNonformat"/>
        <w:widowControl/>
      </w:pPr>
      <w:r>
        <w:t>инородное тело вследствие проникающего ранения глазницы (H05.5)</w:t>
      </w:r>
    </w:p>
    <w:p w:rsidR="00000000" w:rsidRDefault="00BE72F4">
      <w:pPr>
        <w:pStyle w:val="ConsPlusNonformat"/>
        <w:widowControl/>
      </w:pPr>
      <w:r>
        <w:t xml:space="preserve">        S05.5 Проникающая рана глазного яблока с инородным телом</w:t>
      </w:r>
    </w:p>
    <w:p w:rsidR="00000000" w:rsidRDefault="00BE72F4">
      <w:pPr>
        <w:pStyle w:val="ConsPlusNonformat"/>
        <w:widowControl/>
      </w:pPr>
      <w:r>
        <w:t xml:space="preserve">              Исключено: неудаленное  (да</w:t>
      </w:r>
      <w:r>
        <w:t>вно  попавшее  в  глазное</w:t>
      </w:r>
    </w:p>
    <w:p w:rsidR="00000000" w:rsidRDefault="00BE72F4">
      <w:pPr>
        <w:pStyle w:val="ConsPlusNonformat"/>
        <w:widowControl/>
      </w:pPr>
      <w:r>
        <w:t>яблоко) инородное тело (H44.6-H44.7)</w:t>
      </w:r>
    </w:p>
    <w:p w:rsidR="00000000" w:rsidRDefault="00BE72F4">
      <w:pPr>
        <w:pStyle w:val="ConsPlusNonformat"/>
        <w:widowControl/>
      </w:pPr>
      <w:r>
        <w:t xml:space="preserve">        S05.6 Проникающая рана глазного яблока без инородного тела</w:t>
      </w:r>
    </w:p>
    <w:p w:rsidR="00000000" w:rsidRDefault="00BE72F4">
      <w:pPr>
        <w:pStyle w:val="ConsPlusNonformat"/>
        <w:widowControl/>
      </w:pPr>
      <w:r>
        <w:t xml:space="preserve">        S05.7 Отрыв глазного яблока</w:t>
      </w:r>
    </w:p>
    <w:p w:rsidR="00000000" w:rsidRDefault="00BE72F4">
      <w:pPr>
        <w:pStyle w:val="ConsPlusNonformat"/>
        <w:widowControl/>
      </w:pPr>
      <w:r>
        <w:t xml:space="preserve">        S05.8 Другие травмы глаза и орбиты</w:t>
      </w:r>
    </w:p>
    <w:p w:rsidR="00000000" w:rsidRDefault="00BE72F4">
      <w:pPr>
        <w:pStyle w:val="ConsPlusNonformat"/>
        <w:widowControl/>
      </w:pPr>
      <w:r>
        <w:t xml:space="preserve">        S05.9 Травма неуточненной части глаза и</w:t>
      </w:r>
      <w:r>
        <w:t xml:space="preserve"> орбиты</w:t>
      </w:r>
    </w:p>
    <w:p w:rsidR="00000000" w:rsidRDefault="00BE72F4">
      <w:pPr>
        <w:pStyle w:val="ConsPlusNonformat"/>
        <w:widowControl/>
      </w:pPr>
    </w:p>
    <w:p w:rsidR="00000000" w:rsidRDefault="00BE72F4">
      <w:pPr>
        <w:pStyle w:val="ConsPlusNonformat"/>
        <w:widowControl/>
      </w:pPr>
      <w:r>
        <w:t xml:space="preserve">    S06 Внутричерепная травма</w:t>
      </w:r>
    </w:p>
    <w:p w:rsidR="00000000" w:rsidRDefault="00BE72F4">
      <w:pPr>
        <w:pStyle w:val="ConsPlusNonformat"/>
        <w:widowControl/>
      </w:pPr>
      <w:r>
        <w:lastRenderedPageBreak/>
        <w:t xml:space="preserve">        Примечание: при   первичной   статистической    разработке</w:t>
      </w:r>
    </w:p>
    <w:p w:rsidR="00000000" w:rsidRDefault="00BE72F4">
      <w:pPr>
        <w:pStyle w:val="ConsPlusNonformat"/>
        <w:widowControl/>
      </w:pPr>
      <w:r>
        <w:t>внутричерепных   травм,   сочетающихся   с   переломами,   следует</w:t>
      </w:r>
    </w:p>
    <w:p w:rsidR="00000000" w:rsidRDefault="00BE72F4">
      <w:pPr>
        <w:pStyle w:val="ConsPlusNonformat"/>
        <w:widowControl/>
      </w:pPr>
      <w:r>
        <w:t>руководствоваться  правилами   и   инструкциями   по   кодированию</w:t>
      </w:r>
    </w:p>
    <w:p w:rsidR="00000000" w:rsidRDefault="00BE72F4">
      <w:pPr>
        <w:pStyle w:val="ConsPlusNonformat"/>
        <w:widowControl/>
      </w:pPr>
      <w:r>
        <w:t>заболеваемости и</w:t>
      </w:r>
      <w:r>
        <w:t xml:space="preserve"> смертности, изложенными в т. 2.</w:t>
      </w:r>
    </w:p>
    <w:p w:rsidR="00000000" w:rsidRDefault="00BE72F4">
      <w:pPr>
        <w:pStyle w:val="ConsPlusNonformat"/>
        <w:widowControl/>
      </w:pPr>
      <w:r>
        <w:t xml:space="preserve">        Следующие подрубрики (пятый знак) даны для факультативного</w:t>
      </w:r>
    </w:p>
    <w:p w:rsidR="00000000" w:rsidRDefault="00BE72F4">
      <w:pPr>
        <w:pStyle w:val="ConsPlusNonformat"/>
        <w:widowControl/>
      </w:pPr>
      <w:r>
        <w:t>использования  при дополнительной характеристике состояния,  когда</w:t>
      </w:r>
    </w:p>
    <w:p w:rsidR="00000000" w:rsidRDefault="00BE72F4">
      <w:pPr>
        <w:pStyle w:val="ConsPlusNonformat"/>
        <w:widowControl/>
      </w:pPr>
      <w:r>
        <w:t>невозможно или нецелесообразно проводить множественное кодирование</w:t>
      </w:r>
    </w:p>
    <w:p w:rsidR="00000000" w:rsidRDefault="00BE72F4">
      <w:pPr>
        <w:pStyle w:val="ConsPlusNonformat"/>
        <w:widowControl/>
      </w:pPr>
      <w:r>
        <w:t>для идентификации внут</w:t>
      </w:r>
      <w:r>
        <w:t>ричерепной травмы и открытой раны:</w:t>
      </w:r>
    </w:p>
    <w:p w:rsidR="00000000" w:rsidRDefault="00BE72F4">
      <w:pPr>
        <w:pStyle w:val="ConsPlusNonformat"/>
        <w:widowControl/>
      </w:pPr>
      <w:r>
        <w:t xml:space="preserve">          0 - без открытой внутричерепной раны</w:t>
      </w:r>
    </w:p>
    <w:p w:rsidR="00000000" w:rsidRDefault="00BE72F4">
      <w:pPr>
        <w:pStyle w:val="ConsPlusNonformat"/>
        <w:widowControl/>
      </w:pPr>
      <w:r>
        <w:t xml:space="preserve">          1 - с открытой внутричерепной раной</w:t>
      </w:r>
    </w:p>
    <w:p w:rsidR="00000000" w:rsidRDefault="00BE72F4">
      <w:pPr>
        <w:pStyle w:val="ConsPlusNonformat"/>
        <w:widowControl/>
      </w:pPr>
      <w:r>
        <w:t xml:space="preserve">        S06.0 Сотрясение головного мозга</w:t>
      </w:r>
    </w:p>
    <w:p w:rsidR="00000000" w:rsidRDefault="00BE72F4">
      <w:pPr>
        <w:pStyle w:val="ConsPlusNonformat"/>
        <w:widowControl/>
      </w:pPr>
      <w:r>
        <w:t xml:space="preserve">        S06.1 Травматический отек головного мозга</w:t>
      </w:r>
    </w:p>
    <w:p w:rsidR="00000000" w:rsidRDefault="00BE72F4">
      <w:pPr>
        <w:pStyle w:val="ConsPlusNonformat"/>
        <w:widowControl/>
      </w:pPr>
      <w:r>
        <w:t xml:space="preserve">        S06.2 Диффузная травма головн</w:t>
      </w:r>
      <w:r>
        <w:t>ого мозга</w:t>
      </w:r>
    </w:p>
    <w:p w:rsidR="00000000" w:rsidRDefault="00BE72F4">
      <w:pPr>
        <w:pStyle w:val="ConsPlusNonformat"/>
        <w:widowControl/>
      </w:pPr>
      <w:r>
        <w:t xml:space="preserve">        S06.3 Очаговая травма головного мозга</w:t>
      </w:r>
    </w:p>
    <w:p w:rsidR="00000000" w:rsidRDefault="00BE72F4">
      <w:pPr>
        <w:pStyle w:val="ConsPlusNonformat"/>
        <w:widowControl/>
      </w:pPr>
      <w:r>
        <w:t xml:space="preserve">        S06.4 Эпидуральное кровоизлияние</w:t>
      </w:r>
    </w:p>
    <w:p w:rsidR="00000000" w:rsidRDefault="00BE72F4">
      <w:pPr>
        <w:pStyle w:val="ConsPlusNonformat"/>
        <w:widowControl/>
      </w:pPr>
      <w:r>
        <w:t xml:space="preserve">        S06.5 Травматическое субдуральное кровоизлияние</w:t>
      </w:r>
    </w:p>
    <w:p w:rsidR="00000000" w:rsidRDefault="00BE72F4">
      <w:pPr>
        <w:pStyle w:val="ConsPlusNonformat"/>
        <w:widowControl/>
      </w:pPr>
      <w:r>
        <w:t xml:space="preserve">        S06.6 Травматическое субарахноидальное кровоизлияние</w:t>
      </w:r>
    </w:p>
    <w:p w:rsidR="00000000" w:rsidRDefault="00BE72F4">
      <w:pPr>
        <w:pStyle w:val="ConsPlusNonformat"/>
        <w:widowControl/>
      </w:pPr>
      <w:r>
        <w:t xml:space="preserve">        S06.7 Внутричерепная  травма  с пр</w:t>
      </w:r>
      <w:r>
        <w:t>одолжительным коматозным</w:t>
      </w:r>
    </w:p>
    <w:p w:rsidR="00000000" w:rsidRDefault="00BE72F4">
      <w:pPr>
        <w:pStyle w:val="ConsPlusNonformat"/>
        <w:widowControl/>
      </w:pPr>
      <w:r>
        <w:t>состоянием</w:t>
      </w:r>
    </w:p>
    <w:p w:rsidR="00000000" w:rsidRDefault="00BE72F4">
      <w:pPr>
        <w:pStyle w:val="ConsPlusNonformat"/>
        <w:widowControl/>
      </w:pPr>
      <w:r>
        <w:t xml:space="preserve">        S06.8 Другие внутричерепные травмы</w:t>
      </w:r>
    </w:p>
    <w:p w:rsidR="00000000" w:rsidRDefault="00BE72F4">
      <w:pPr>
        <w:pStyle w:val="ConsPlusNonformat"/>
        <w:widowControl/>
      </w:pPr>
      <w:r>
        <w:t xml:space="preserve">        S06.9 Внутричерепная травма неуточненная</w:t>
      </w:r>
    </w:p>
    <w:p w:rsidR="00000000" w:rsidRDefault="00BE72F4">
      <w:pPr>
        <w:pStyle w:val="ConsPlusNonformat"/>
        <w:widowControl/>
      </w:pPr>
      <w:r>
        <w:t xml:space="preserve">              Исключено: травма головы БДУ (S09.9)</w:t>
      </w:r>
    </w:p>
    <w:p w:rsidR="00000000" w:rsidRDefault="00BE72F4">
      <w:pPr>
        <w:pStyle w:val="ConsPlusNonformat"/>
        <w:widowControl/>
      </w:pPr>
    </w:p>
    <w:p w:rsidR="00000000" w:rsidRDefault="00BE72F4">
      <w:pPr>
        <w:pStyle w:val="ConsPlusNonformat"/>
        <w:widowControl/>
      </w:pPr>
      <w:r>
        <w:t xml:space="preserve">    S07 Размозжение головы</w:t>
      </w:r>
    </w:p>
    <w:p w:rsidR="00000000" w:rsidRDefault="00BE72F4">
      <w:pPr>
        <w:pStyle w:val="ConsPlusNonformat"/>
        <w:widowControl/>
      </w:pPr>
      <w:r>
        <w:t xml:space="preserve">        S07.0 Размозжение лица</w:t>
      </w:r>
    </w:p>
    <w:p w:rsidR="00000000" w:rsidRDefault="00BE72F4">
      <w:pPr>
        <w:pStyle w:val="ConsPlusNonformat"/>
        <w:widowControl/>
      </w:pPr>
      <w:r>
        <w:t xml:space="preserve">        S07.1 Разм</w:t>
      </w:r>
      <w:r>
        <w:t>озжение черепа</w:t>
      </w:r>
    </w:p>
    <w:p w:rsidR="00000000" w:rsidRDefault="00BE72F4">
      <w:pPr>
        <w:pStyle w:val="ConsPlusNonformat"/>
        <w:widowControl/>
      </w:pPr>
      <w:r>
        <w:t xml:space="preserve">        S07.8 Размозжение других частей головы</w:t>
      </w:r>
    </w:p>
    <w:p w:rsidR="00000000" w:rsidRDefault="00BE72F4">
      <w:pPr>
        <w:pStyle w:val="ConsPlusNonformat"/>
        <w:widowControl/>
      </w:pPr>
      <w:r>
        <w:t xml:space="preserve">        S07.9 Размозжение неуточненной части головы</w:t>
      </w:r>
    </w:p>
    <w:p w:rsidR="00000000" w:rsidRDefault="00BE72F4">
      <w:pPr>
        <w:pStyle w:val="ConsPlusNonformat"/>
        <w:widowControl/>
      </w:pPr>
    </w:p>
    <w:p w:rsidR="00000000" w:rsidRDefault="00BE72F4">
      <w:pPr>
        <w:pStyle w:val="ConsPlusNonformat"/>
        <w:widowControl/>
      </w:pPr>
      <w:r>
        <w:t xml:space="preserve">    S08 Травматическая ампутация части головы</w:t>
      </w:r>
    </w:p>
    <w:p w:rsidR="00000000" w:rsidRDefault="00BE72F4">
      <w:pPr>
        <w:pStyle w:val="ConsPlusNonformat"/>
        <w:widowControl/>
      </w:pPr>
      <w:r>
        <w:t xml:space="preserve">        S08.0 Отрыв волосистой части головы</w:t>
      </w:r>
    </w:p>
    <w:p w:rsidR="00000000" w:rsidRDefault="00BE72F4">
      <w:pPr>
        <w:pStyle w:val="ConsPlusNonformat"/>
        <w:widowControl/>
      </w:pPr>
      <w:r>
        <w:t xml:space="preserve">        S08.1 Травматическая ампутация уха</w:t>
      </w:r>
    </w:p>
    <w:p w:rsidR="00000000" w:rsidRDefault="00BE72F4">
      <w:pPr>
        <w:pStyle w:val="ConsPlusNonformat"/>
        <w:widowControl/>
      </w:pPr>
      <w:r>
        <w:t xml:space="preserve">        </w:t>
      </w:r>
      <w:r>
        <w:t>S08.8 Травматическая ампутация других частей головы</w:t>
      </w:r>
    </w:p>
    <w:p w:rsidR="00000000" w:rsidRDefault="00BE72F4">
      <w:pPr>
        <w:pStyle w:val="ConsPlusNonformat"/>
        <w:widowControl/>
      </w:pPr>
      <w:r>
        <w:t xml:space="preserve">        S08.9 Травматическая ампутация неуточненной части головы</w:t>
      </w:r>
    </w:p>
    <w:p w:rsidR="00000000" w:rsidRDefault="00BE72F4">
      <w:pPr>
        <w:pStyle w:val="ConsPlusNonformat"/>
        <w:widowControl/>
      </w:pPr>
      <w:r>
        <w:t xml:space="preserve">              Исключено: декапитация (S18)</w:t>
      </w:r>
    </w:p>
    <w:p w:rsidR="00000000" w:rsidRDefault="00BE72F4">
      <w:pPr>
        <w:pStyle w:val="ConsPlusNonformat"/>
        <w:widowControl/>
      </w:pPr>
    </w:p>
    <w:p w:rsidR="00000000" w:rsidRDefault="00BE72F4">
      <w:pPr>
        <w:pStyle w:val="ConsPlusNonformat"/>
        <w:widowControl/>
      </w:pPr>
      <w:r>
        <w:t xml:space="preserve">    S09 Другие и неуточненные травмы головы</w:t>
      </w:r>
    </w:p>
    <w:p w:rsidR="00000000" w:rsidRDefault="00BE72F4">
      <w:pPr>
        <w:pStyle w:val="ConsPlusNonformat"/>
        <w:widowControl/>
      </w:pPr>
      <w:r>
        <w:t xml:space="preserve">        S09.0 Повреждение    кровеносных    сосудов</w:t>
      </w:r>
      <w:r>
        <w:t xml:space="preserve">   головы,   не</w:t>
      </w:r>
    </w:p>
    <w:p w:rsidR="00000000" w:rsidRDefault="00BE72F4">
      <w:pPr>
        <w:pStyle w:val="ConsPlusNonformat"/>
        <w:widowControl/>
      </w:pPr>
      <w:r>
        <w:t>классифицированное в других рубриках</w:t>
      </w:r>
    </w:p>
    <w:p w:rsidR="00000000" w:rsidRDefault="00BE72F4">
      <w:pPr>
        <w:pStyle w:val="ConsPlusNonformat"/>
        <w:widowControl/>
      </w:pPr>
      <w:r>
        <w:t xml:space="preserve">              Исключено: травма:</w:t>
      </w:r>
    </w:p>
    <w:p w:rsidR="00000000" w:rsidRDefault="00BE72F4">
      <w:pPr>
        <w:pStyle w:val="ConsPlusNonformat"/>
        <w:widowControl/>
      </w:pPr>
      <w:r>
        <w:t xml:space="preserve">              - прецеребральных кровеносных сосудов (S15.-)</w:t>
      </w:r>
    </w:p>
    <w:p w:rsidR="00000000" w:rsidRDefault="00BE72F4">
      <w:pPr>
        <w:pStyle w:val="ConsPlusNonformat"/>
        <w:widowControl/>
      </w:pPr>
      <w:r>
        <w:t xml:space="preserve">              - церебральных кровеносных сосудов (S06.-)</w:t>
      </w:r>
    </w:p>
    <w:p w:rsidR="00000000" w:rsidRDefault="00BE72F4">
      <w:pPr>
        <w:pStyle w:val="ConsPlusNonformat"/>
        <w:widowControl/>
      </w:pPr>
      <w:r>
        <w:t xml:space="preserve">        S09.1 Травма мышц и сухожилий головы</w:t>
      </w:r>
    </w:p>
    <w:p w:rsidR="00000000" w:rsidRDefault="00BE72F4">
      <w:pPr>
        <w:pStyle w:val="ConsPlusNonformat"/>
        <w:widowControl/>
      </w:pPr>
      <w:r>
        <w:t xml:space="preserve">        </w:t>
      </w:r>
      <w:r>
        <w:t>S09.2 Травматический разрыв барабанной перепонки</w:t>
      </w:r>
    </w:p>
    <w:p w:rsidR="00000000" w:rsidRDefault="00BE72F4">
      <w:pPr>
        <w:pStyle w:val="ConsPlusNonformat"/>
        <w:widowControl/>
      </w:pPr>
      <w:r>
        <w:t xml:space="preserve">        S09.7 Множественные травмы головы</w:t>
      </w:r>
    </w:p>
    <w:p w:rsidR="00000000" w:rsidRDefault="00BE72F4">
      <w:pPr>
        <w:pStyle w:val="ConsPlusNonformat"/>
        <w:widowControl/>
      </w:pPr>
      <w:r>
        <w:t xml:space="preserve">        S09.8 Другие уточненные травмы головы</w:t>
      </w:r>
    </w:p>
    <w:p w:rsidR="00000000" w:rsidRDefault="00BE72F4">
      <w:pPr>
        <w:pStyle w:val="ConsPlusNonformat"/>
        <w:widowControl/>
      </w:pPr>
      <w:r>
        <w:t xml:space="preserve">        S09.9 Травма головы неуточненная</w:t>
      </w:r>
    </w:p>
    <w:p w:rsidR="00000000" w:rsidRDefault="00BE72F4">
      <w:pPr>
        <w:pStyle w:val="ConsPlusNonformat"/>
        <w:widowControl/>
      </w:pPr>
    </w:p>
    <w:p w:rsidR="00000000" w:rsidRDefault="00BE72F4">
      <w:pPr>
        <w:pStyle w:val="ConsPlusNonformat"/>
        <w:widowControl/>
      </w:pPr>
      <w:r>
        <w:t xml:space="preserve">    ТРАВМЫ ШЕИ</w:t>
      </w:r>
    </w:p>
    <w:p w:rsidR="00000000" w:rsidRDefault="00BE72F4">
      <w:pPr>
        <w:pStyle w:val="ConsPlusNonformat"/>
        <w:widowControl/>
      </w:pPr>
      <w:r>
        <w:t xml:space="preserve">    (S10-S19)</w:t>
      </w:r>
    </w:p>
    <w:p w:rsidR="00000000" w:rsidRDefault="00BE72F4">
      <w:pPr>
        <w:pStyle w:val="ConsPlusNonformat"/>
        <w:widowControl/>
      </w:pPr>
    </w:p>
    <w:p w:rsidR="00000000" w:rsidRDefault="00BE72F4">
      <w:pPr>
        <w:pStyle w:val="ConsPlusNonformat"/>
        <w:widowControl/>
      </w:pPr>
      <w:r>
        <w:t xml:space="preserve">    Включено: травмы:</w:t>
      </w:r>
    </w:p>
    <w:p w:rsidR="00000000" w:rsidRDefault="00BE72F4">
      <w:pPr>
        <w:pStyle w:val="ConsPlusNonformat"/>
        <w:widowControl/>
      </w:pPr>
      <w:r>
        <w:t xml:space="preserve">    - горла</w:t>
      </w:r>
    </w:p>
    <w:p w:rsidR="00000000" w:rsidRDefault="00BE72F4">
      <w:pPr>
        <w:pStyle w:val="ConsPlusNonformat"/>
        <w:widowControl/>
      </w:pPr>
      <w:r>
        <w:t xml:space="preserve">    - задней </w:t>
      </w:r>
      <w:r>
        <w:t>части шеи</w:t>
      </w:r>
    </w:p>
    <w:p w:rsidR="00000000" w:rsidRDefault="00BE72F4">
      <w:pPr>
        <w:pStyle w:val="ConsPlusNonformat"/>
        <w:widowControl/>
      </w:pPr>
      <w:r>
        <w:t xml:space="preserve">    - надключичной области</w:t>
      </w:r>
    </w:p>
    <w:p w:rsidR="00000000" w:rsidRDefault="00BE72F4">
      <w:pPr>
        <w:pStyle w:val="ConsPlusNonformat"/>
        <w:widowControl/>
      </w:pPr>
      <w:r>
        <w:t xml:space="preserve">    Исключено:</w:t>
      </w:r>
    </w:p>
    <w:p w:rsidR="00000000" w:rsidRDefault="00BE72F4">
      <w:pPr>
        <w:pStyle w:val="ConsPlusNonformat"/>
        <w:widowControl/>
      </w:pPr>
      <w:r>
        <w:t xml:space="preserve">    отморожение (T33-T35)</w:t>
      </w:r>
    </w:p>
    <w:p w:rsidR="00000000" w:rsidRDefault="00BE72F4">
      <w:pPr>
        <w:pStyle w:val="ConsPlusNonformat"/>
        <w:widowControl/>
      </w:pPr>
      <w:r>
        <w:t xml:space="preserve">    перелом позвоночника БДУ (T08)</w:t>
      </w:r>
    </w:p>
    <w:p w:rsidR="00000000" w:rsidRDefault="00BE72F4">
      <w:pPr>
        <w:pStyle w:val="ConsPlusNonformat"/>
        <w:widowControl/>
      </w:pPr>
      <w:r>
        <w:t xml:space="preserve">    последствия проникновения инородных тел в:</w:t>
      </w:r>
    </w:p>
    <w:p w:rsidR="00000000" w:rsidRDefault="00BE72F4">
      <w:pPr>
        <w:pStyle w:val="ConsPlusNonformat"/>
        <w:widowControl/>
      </w:pPr>
      <w:r>
        <w:t xml:space="preserve">    - глотку (T17.2)</w:t>
      </w:r>
    </w:p>
    <w:p w:rsidR="00000000" w:rsidRDefault="00BE72F4">
      <w:pPr>
        <w:pStyle w:val="ConsPlusNonformat"/>
        <w:widowControl/>
      </w:pPr>
      <w:r>
        <w:t xml:space="preserve">    - гортань (T17.3)</w:t>
      </w:r>
    </w:p>
    <w:p w:rsidR="00000000" w:rsidRDefault="00BE72F4">
      <w:pPr>
        <w:pStyle w:val="ConsPlusNonformat"/>
        <w:widowControl/>
      </w:pPr>
      <w:r>
        <w:t xml:space="preserve">    - пищевод (T18.1)</w:t>
      </w:r>
    </w:p>
    <w:p w:rsidR="00000000" w:rsidRDefault="00BE72F4">
      <w:pPr>
        <w:pStyle w:val="ConsPlusNonformat"/>
        <w:widowControl/>
      </w:pPr>
      <w:r>
        <w:t xml:space="preserve">    - трахею (T17.4)</w:t>
      </w:r>
    </w:p>
    <w:p w:rsidR="00000000" w:rsidRDefault="00BE72F4">
      <w:pPr>
        <w:pStyle w:val="ConsPlusNonformat"/>
        <w:widowControl/>
      </w:pPr>
      <w:r>
        <w:t xml:space="preserve">    термич</w:t>
      </w:r>
      <w:r>
        <w:t>еские и химические ожоги (T20-T32)</w:t>
      </w:r>
    </w:p>
    <w:p w:rsidR="00000000" w:rsidRDefault="00BE72F4">
      <w:pPr>
        <w:pStyle w:val="ConsPlusNonformat"/>
        <w:widowControl/>
      </w:pPr>
      <w:r>
        <w:lastRenderedPageBreak/>
        <w:t xml:space="preserve">    травма:</w:t>
      </w:r>
    </w:p>
    <w:p w:rsidR="00000000" w:rsidRDefault="00BE72F4">
      <w:pPr>
        <w:pStyle w:val="ConsPlusNonformat"/>
        <w:widowControl/>
      </w:pPr>
      <w:r>
        <w:t xml:space="preserve">    - спинного мозга БДУ (T09.3)</w:t>
      </w:r>
    </w:p>
    <w:p w:rsidR="00000000" w:rsidRDefault="00BE72F4">
      <w:pPr>
        <w:pStyle w:val="ConsPlusNonformat"/>
        <w:widowControl/>
      </w:pPr>
      <w:r>
        <w:t xml:space="preserve">    - туловища БДУ (T09.-)</w:t>
      </w:r>
    </w:p>
    <w:p w:rsidR="00000000" w:rsidRDefault="00BE72F4">
      <w:pPr>
        <w:pStyle w:val="ConsPlusNonformat"/>
        <w:widowControl/>
      </w:pPr>
      <w:r>
        <w:t xml:space="preserve">    - укус или ужаливание ядовитого насекомого (T63.4)</w:t>
      </w:r>
    </w:p>
    <w:p w:rsidR="00000000" w:rsidRDefault="00BE72F4">
      <w:pPr>
        <w:pStyle w:val="ConsPlusNonformat"/>
        <w:widowControl/>
      </w:pPr>
    </w:p>
    <w:p w:rsidR="00000000" w:rsidRDefault="00BE72F4">
      <w:pPr>
        <w:pStyle w:val="ConsPlusNonformat"/>
        <w:widowControl/>
      </w:pPr>
      <w:r>
        <w:t xml:space="preserve">    S10 Поверхностная травма шеи</w:t>
      </w:r>
    </w:p>
    <w:p w:rsidR="00000000" w:rsidRDefault="00BE72F4">
      <w:pPr>
        <w:pStyle w:val="ConsPlusNonformat"/>
        <w:widowControl/>
      </w:pPr>
      <w:r>
        <w:t xml:space="preserve">        S10.0 Ушиб горла</w:t>
      </w:r>
    </w:p>
    <w:p w:rsidR="00000000" w:rsidRDefault="00BE72F4">
      <w:pPr>
        <w:pStyle w:val="ConsPlusNonformat"/>
        <w:widowControl/>
      </w:pPr>
      <w:r>
        <w:t xml:space="preserve">        S10.1 Другие и неуточненные</w:t>
      </w:r>
      <w:r>
        <w:t xml:space="preserve"> поверхностные травмы горла</w:t>
      </w:r>
    </w:p>
    <w:p w:rsidR="00000000" w:rsidRDefault="00BE72F4">
      <w:pPr>
        <w:pStyle w:val="ConsPlusNonformat"/>
        <w:widowControl/>
      </w:pPr>
      <w:r>
        <w:t xml:space="preserve">        S10.7 Множественные поверхностные травмы шеи</w:t>
      </w:r>
    </w:p>
    <w:p w:rsidR="00000000" w:rsidRDefault="00BE72F4">
      <w:pPr>
        <w:pStyle w:val="ConsPlusNonformat"/>
        <w:widowControl/>
      </w:pPr>
      <w:r>
        <w:t xml:space="preserve">        S10.8 Поверхностная травма других частей шеи</w:t>
      </w:r>
    </w:p>
    <w:p w:rsidR="00000000" w:rsidRDefault="00BE72F4">
      <w:pPr>
        <w:pStyle w:val="ConsPlusNonformat"/>
        <w:widowControl/>
      </w:pPr>
      <w:r>
        <w:t xml:space="preserve">        S10.9 Поверхностная травма неуточненной части шеи</w:t>
      </w:r>
    </w:p>
    <w:p w:rsidR="00000000" w:rsidRDefault="00BE72F4">
      <w:pPr>
        <w:pStyle w:val="ConsPlusNonformat"/>
        <w:widowControl/>
      </w:pPr>
    </w:p>
    <w:p w:rsidR="00000000" w:rsidRDefault="00BE72F4">
      <w:pPr>
        <w:pStyle w:val="ConsPlusNonformat"/>
        <w:widowControl/>
      </w:pPr>
      <w:r>
        <w:t xml:space="preserve">    S11 Открытая рана шеи</w:t>
      </w:r>
    </w:p>
    <w:p w:rsidR="00000000" w:rsidRDefault="00BE72F4">
      <w:pPr>
        <w:pStyle w:val="ConsPlusNonformat"/>
        <w:widowControl/>
      </w:pPr>
      <w:r>
        <w:t xml:space="preserve">        Исключено: декапитация (S18)</w:t>
      </w:r>
    </w:p>
    <w:p w:rsidR="00000000" w:rsidRDefault="00BE72F4">
      <w:pPr>
        <w:pStyle w:val="ConsPlusNonformat"/>
        <w:widowControl/>
      </w:pPr>
      <w:r>
        <w:t xml:space="preserve">        S11.0 Открытая рана, затрагивающая гортань и трахею</w:t>
      </w:r>
    </w:p>
    <w:p w:rsidR="00000000" w:rsidRDefault="00BE72F4">
      <w:pPr>
        <w:pStyle w:val="ConsPlusNonformat"/>
        <w:widowControl/>
      </w:pPr>
      <w:r>
        <w:t xml:space="preserve">              Исключено: грудной части трахеи (S27.5)</w:t>
      </w:r>
    </w:p>
    <w:p w:rsidR="00000000" w:rsidRDefault="00BE72F4">
      <w:pPr>
        <w:pStyle w:val="ConsPlusNonformat"/>
        <w:widowControl/>
      </w:pPr>
      <w:r>
        <w:t xml:space="preserve">        S11.1 Открытая рана, затрагивающая щитовидную железу</w:t>
      </w:r>
    </w:p>
    <w:p w:rsidR="00000000" w:rsidRDefault="00BE72F4">
      <w:pPr>
        <w:pStyle w:val="ConsPlusNonformat"/>
        <w:widowControl/>
      </w:pPr>
      <w:r>
        <w:t xml:space="preserve">        S11.2 Открытая  рана,  затрагивающая глотку и шейную часть</w:t>
      </w:r>
    </w:p>
    <w:p w:rsidR="00000000" w:rsidRDefault="00BE72F4">
      <w:pPr>
        <w:pStyle w:val="ConsPlusNonformat"/>
        <w:widowControl/>
      </w:pPr>
      <w:r>
        <w:t>пищевода</w:t>
      </w:r>
    </w:p>
    <w:p w:rsidR="00000000" w:rsidRDefault="00BE72F4">
      <w:pPr>
        <w:pStyle w:val="ConsPlusNonformat"/>
        <w:widowControl/>
      </w:pPr>
      <w:r>
        <w:t xml:space="preserve">     </w:t>
      </w:r>
      <w:r>
        <w:t xml:space="preserve">     Исключено: пищевода БДУ (S27.8)</w:t>
      </w:r>
    </w:p>
    <w:p w:rsidR="00000000" w:rsidRDefault="00BE72F4">
      <w:pPr>
        <w:pStyle w:val="ConsPlusNonformat"/>
        <w:widowControl/>
      </w:pPr>
      <w:r>
        <w:t xml:space="preserve">        S11.7 Множественные открытые раны шеи</w:t>
      </w:r>
    </w:p>
    <w:p w:rsidR="00000000" w:rsidRDefault="00BE72F4">
      <w:pPr>
        <w:pStyle w:val="ConsPlusNonformat"/>
        <w:widowControl/>
      </w:pPr>
      <w:r>
        <w:t xml:space="preserve">        S11.8 Открытая рана других частей шеи</w:t>
      </w:r>
    </w:p>
    <w:p w:rsidR="00000000" w:rsidRDefault="00BE72F4">
      <w:pPr>
        <w:pStyle w:val="ConsPlusNonformat"/>
        <w:widowControl/>
      </w:pPr>
      <w:r>
        <w:t xml:space="preserve">        S11.9 Открытая рана неуточненной части шеи</w:t>
      </w:r>
    </w:p>
    <w:p w:rsidR="00000000" w:rsidRDefault="00BE72F4">
      <w:pPr>
        <w:pStyle w:val="ConsPlusNonformat"/>
        <w:widowControl/>
      </w:pPr>
    </w:p>
    <w:p w:rsidR="00000000" w:rsidRDefault="00BE72F4">
      <w:pPr>
        <w:pStyle w:val="ConsPlusNonformat"/>
        <w:widowControl/>
      </w:pPr>
      <w:r>
        <w:t xml:space="preserve">    S12 Перелом шейного отдела позвоночника</w:t>
      </w:r>
    </w:p>
    <w:p w:rsidR="00000000" w:rsidRDefault="00BE72F4">
      <w:pPr>
        <w:pStyle w:val="ConsPlusNonformat"/>
        <w:widowControl/>
      </w:pPr>
      <w:r>
        <w:t xml:space="preserve">        Включено: шейного отдел</w:t>
      </w:r>
      <w:r>
        <w:t>а:</w:t>
      </w:r>
    </w:p>
    <w:p w:rsidR="00000000" w:rsidRDefault="00BE72F4">
      <w:pPr>
        <w:pStyle w:val="ConsPlusNonformat"/>
        <w:widowControl/>
      </w:pPr>
      <w:r>
        <w:t xml:space="preserve">        - дуги позвонка</w:t>
      </w:r>
    </w:p>
    <w:p w:rsidR="00000000" w:rsidRDefault="00BE72F4">
      <w:pPr>
        <w:pStyle w:val="ConsPlusNonformat"/>
        <w:widowControl/>
      </w:pPr>
      <w:r>
        <w:t xml:space="preserve">        - остистого отростка</w:t>
      </w:r>
    </w:p>
    <w:p w:rsidR="00000000" w:rsidRDefault="00BE72F4">
      <w:pPr>
        <w:pStyle w:val="ConsPlusNonformat"/>
        <w:widowControl/>
      </w:pPr>
      <w:r>
        <w:t xml:space="preserve">        - позвонка</w:t>
      </w:r>
    </w:p>
    <w:p w:rsidR="00000000" w:rsidRDefault="00BE72F4">
      <w:pPr>
        <w:pStyle w:val="ConsPlusNonformat"/>
        <w:widowControl/>
      </w:pPr>
      <w:r>
        <w:t xml:space="preserve">        - позвоночника</w:t>
      </w:r>
    </w:p>
    <w:p w:rsidR="00000000" w:rsidRDefault="00BE72F4">
      <w:pPr>
        <w:pStyle w:val="ConsPlusNonformat"/>
        <w:widowControl/>
      </w:pPr>
      <w:r>
        <w:t xml:space="preserve">        - поперечного отростка</w:t>
      </w:r>
    </w:p>
    <w:p w:rsidR="00000000" w:rsidRDefault="00BE72F4">
      <w:pPr>
        <w:pStyle w:val="ConsPlusNonformat"/>
        <w:widowControl/>
      </w:pPr>
      <w:r>
        <w:t xml:space="preserve">        Следующие подрубрики (пятый знак) даны для факультативного</w:t>
      </w:r>
    </w:p>
    <w:p w:rsidR="00000000" w:rsidRDefault="00BE72F4">
      <w:pPr>
        <w:pStyle w:val="ConsPlusNonformat"/>
        <w:widowControl/>
      </w:pPr>
      <w:r>
        <w:t xml:space="preserve">использования при дополнительной характеристике  состояния, </w:t>
      </w:r>
      <w:r>
        <w:t xml:space="preserve"> когда</w:t>
      </w:r>
    </w:p>
    <w:p w:rsidR="00000000" w:rsidRDefault="00BE72F4">
      <w:pPr>
        <w:pStyle w:val="ConsPlusNonformat"/>
        <w:widowControl/>
      </w:pPr>
      <w:r>
        <w:t>невозможно или нецелесообразно проводить множественное кодирование</w:t>
      </w:r>
    </w:p>
    <w:p w:rsidR="00000000" w:rsidRDefault="00BE72F4">
      <w:pPr>
        <w:pStyle w:val="ConsPlusNonformat"/>
        <w:widowControl/>
      </w:pPr>
      <w:r>
        <w:t>для идентификации перелома или  открытой  раны;  если  перелом  не</w:t>
      </w:r>
    </w:p>
    <w:p w:rsidR="00000000" w:rsidRDefault="00BE72F4">
      <w:pPr>
        <w:pStyle w:val="ConsPlusNonformat"/>
        <w:widowControl/>
      </w:pPr>
      <w:r>
        <w:t>охарактеризован как открытый или закрытый,  его следует кодировать</w:t>
      </w:r>
    </w:p>
    <w:p w:rsidR="00000000" w:rsidRDefault="00BE72F4">
      <w:pPr>
        <w:pStyle w:val="ConsPlusNonformat"/>
        <w:widowControl/>
      </w:pPr>
      <w:r>
        <w:t>как закрытый:</w:t>
      </w:r>
    </w:p>
    <w:p w:rsidR="00000000" w:rsidRDefault="00BE72F4">
      <w:pPr>
        <w:pStyle w:val="ConsPlusNonformat"/>
        <w:widowControl/>
      </w:pPr>
      <w:r>
        <w:t xml:space="preserve">              0 - закрытый</w:t>
      </w:r>
    </w:p>
    <w:p w:rsidR="00000000" w:rsidRDefault="00BE72F4">
      <w:pPr>
        <w:pStyle w:val="ConsPlusNonformat"/>
        <w:widowControl/>
      </w:pPr>
      <w:r>
        <w:t xml:space="preserve">       </w:t>
      </w:r>
      <w:r>
        <w:t xml:space="preserve">       1 - открытый</w:t>
      </w:r>
    </w:p>
    <w:p w:rsidR="00000000" w:rsidRDefault="00BE72F4">
      <w:pPr>
        <w:pStyle w:val="ConsPlusNonformat"/>
        <w:widowControl/>
      </w:pPr>
      <w:r>
        <w:t xml:space="preserve">        S12.0 Перелом первого шейного позвонка</w:t>
      </w:r>
    </w:p>
    <w:p w:rsidR="00000000" w:rsidRDefault="00BE72F4">
      <w:pPr>
        <w:pStyle w:val="ConsPlusNonformat"/>
        <w:widowControl/>
      </w:pPr>
      <w:r>
        <w:t xml:space="preserve">        S12.1 Перелом второго шейного позвонка</w:t>
      </w:r>
    </w:p>
    <w:p w:rsidR="00000000" w:rsidRDefault="00BE72F4">
      <w:pPr>
        <w:pStyle w:val="ConsPlusNonformat"/>
        <w:widowControl/>
      </w:pPr>
      <w:r>
        <w:t xml:space="preserve">        S12.2 Перелом других уточненных шейных позвонков</w:t>
      </w:r>
    </w:p>
    <w:p w:rsidR="00000000" w:rsidRDefault="00BE72F4">
      <w:pPr>
        <w:pStyle w:val="ConsPlusNonformat"/>
        <w:widowControl/>
      </w:pPr>
      <w:r>
        <w:t xml:space="preserve">              Исключено: множественные переломы  шейных  позвонков</w:t>
      </w:r>
    </w:p>
    <w:p w:rsidR="00000000" w:rsidRDefault="00BE72F4">
      <w:pPr>
        <w:pStyle w:val="ConsPlusNonformat"/>
        <w:widowControl/>
      </w:pPr>
      <w:r>
        <w:t>(S12.7)</w:t>
      </w:r>
    </w:p>
    <w:p w:rsidR="00000000" w:rsidRDefault="00BE72F4">
      <w:pPr>
        <w:pStyle w:val="ConsPlusNonformat"/>
        <w:widowControl/>
      </w:pPr>
      <w:r>
        <w:t xml:space="preserve">        S1</w:t>
      </w:r>
      <w:r>
        <w:t>2.7 Множественные переломы шейных позвонков</w:t>
      </w:r>
    </w:p>
    <w:p w:rsidR="00000000" w:rsidRDefault="00BE72F4">
      <w:pPr>
        <w:pStyle w:val="ConsPlusNonformat"/>
        <w:widowControl/>
      </w:pPr>
      <w:r>
        <w:t xml:space="preserve">        S12.8 Перелом других частей шеи</w:t>
      </w:r>
    </w:p>
    <w:p w:rsidR="00000000" w:rsidRDefault="00BE72F4">
      <w:pPr>
        <w:pStyle w:val="ConsPlusNonformat"/>
        <w:widowControl/>
      </w:pPr>
      <w:r>
        <w:t xml:space="preserve">        S12.9 Перелом шеи неуточненной локализации</w:t>
      </w:r>
    </w:p>
    <w:p w:rsidR="00000000" w:rsidRDefault="00BE72F4">
      <w:pPr>
        <w:pStyle w:val="ConsPlusNonformat"/>
        <w:widowControl/>
      </w:pPr>
    </w:p>
    <w:p w:rsidR="00000000" w:rsidRDefault="00BE72F4">
      <w:pPr>
        <w:pStyle w:val="ConsPlusNonformat"/>
        <w:widowControl/>
      </w:pPr>
      <w:r>
        <w:t xml:space="preserve">    S13 Вывих,   растяжение    и    перенапряжение    (деформация)</w:t>
      </w:r>
    </w:p>
    <w:p w:rsidR="00000000" w:rsidRDefault="00BE72F4">
      <w:pPr>
        <w:pStyle w:val="ConsPlusNonformat"/>
        <w:widowControl/>
      </w:pPr>
      <w:r>
        <w:t>(повреждение) капсульно - связочного аппарата на уров</w:t>
      </w:r>
      <w:r>
        <w:t>не шеи</w:t>
      </w:r>
    </w:p>
    <w:p w:rsidR="00000000" w:rsidRDefault="00BE72F4">
      <w:pPr>
        <w:pStyle w:val="ConsPlusNonformat"/>
        <w:widowControl/>
      </w:pPr>
      <w:r>
        <w:t xml:space="preserve">        Исключено: разрыв    или    смещение    (нетравматические)</w:t>
      </w:r>
    </w:p>
    <w:p w:rsidR="00000000" w:rsidRDefault="00BE72F4">
      <w:pPr>
        <w:pStyle w:val="ConsPlusNonformat"/>
        <w:widowControl/>
      </w:pPr>
      <w:r>
        <w:t>межпозвоночного диска в шейном отделе (M50.-)</w:t>
      </w:r>
    </w:p>
    <w:p w:rsidR="00000000" w:rsidRDefault="00BE72F4">
      <w:pPr>
        <w:pStyle w:val="ConsPlusNonformat"/>
        <w:widowControl/>
      </w:pPr>
      <w:r>
        <w:t xml:space="preserve">        S13.0 Травматический  разрыв  межпозвоночного   диска   на</w:t>
      </w:r>
    </w:p>
    <w:p w:rsidR="00000000" w:rsidRDefault="00BE72F4">
      <w:pPr>
        <w:pStyle w:val="ConsPlusNonformat"/>
        <w:widowControl/>
      </w:pPr>
      <w:r>
        <w:t>уровне шеи</w:t>
      </w:r>
    </w:p>
    <w:p w:rsidR="00000000" w:rsidRDefault="00BE72F4">
      <w:pPr>
        <w:pStyle w:val="ConsPlusNonformat"/>
        <w:widowControl/>
      </w:pPr>
      <w:r>
        <w:t xml:space="preserve">        S13.1 Вывих шейного позвонка</w:t>
      </w:r>
    </w:p>
    <w:p w:rsidR="00000000" w:rsidRDefault="00BE72F4">
      <w:pPr>
        <w:pStyle w:val="ConsPlusNonformat"/>
        <w:widowControl/>
      </w:pPr>
      <w:r>
        <w:t xml:space="preserve">        S13.2 Вывих д</w:t>
      </w:r>
      <w:r>
        <w:t>ругой и неуточненной части шеи</w:t>
      </w:r>
    </w:p>
    <w:p w:rsidR="00000000" w:rsidRDefault="00BE72F4">
      <w:pPr>
        <w:pStyle w:val="ConsPlusNonformat"/>
        <w:widowControl/>
      </w:pPr>
      <w:r>
        <w:t xml:space="preserve">        S13.3 Множественные вывихи на уровне шеи</w:t>
      </w:r>
    </w:p>
    <w:p w:rsidR="00000000" w:rsidRDefault="00BE72F4">
      <w:pPr>
        <w:pStyle w:val="ConsPlusNonformat"/>
        <w:widowControl/>
      </w:pPr>
      <w:r>
        <w:t xml:space="preserve">        S13.4 Растяжение и повреждение связочного аппарата шейного</w:t>
      </w:r>
    </w:p>
    <w:p w:rsidR="00000000" w:rsidRDefault="00BE72F4">
      <w:pPr>
        <w:pStyle w:val="ConsPlusNonformat"/>
        <w:widowControl/>
      </w:pPr>
      <w:r>
        <w:t>отдела позвоночника</w:t>
      </w:r>
    </w:p>
    <w:p w:rsidR="00000000" w:rsidRDefault="00BE72F4">
      <w:pPr>
        <w:pStyle w:val="ConsPlusNonformat"/>
        <w:widowControl/>
      </w:pPr>
      <w:r>
        <w:t xml:space="preserve">        S13.5 Растяжения   и  повреждение  связочного  аппарата  в</w:t>
      </w:r>
    </w:p>
    <w:p w:rsidR="00000000" w:rsidRDefault="00BE72F4">
      <w:pPr>
        <w:pStyle w:val="ConsPlusNonformat"/>
        <w:widowControl/>
      </w:pPr>
      <w:r>
        <w:t>области щитовидной жел</w:t>
      </w:r>
      <w:r>
        <w:t>езы</w:t>
      </w:r>
    </w:p>
    <w:p w:rsidR="00000000" w:rsidRDefault="00BE72F4">
      <w:pPr>
        <w:pStyle w:val="ConsPlusNonformat"/>
        <w:widowControl/>
      </w:pPr>
      <w:r>
        <w:t xml:space="preserve">        S13.6 Растяжения  и повреждение суставов и связок других и</w:t>
      </w:r>
    </w:p>
    <w:p w:rsidR="00000000" w:rsidRDefault="00BE72F4">
      <w:pPr>
        <w:pStyle w:val="ConsPlusNonformat"/>
        <w:widowControl/>
      </w:pPr>
      <w:r>
        <w:t>неуточненных частей шеи</w:t>
      </w:r>
    </w:p>
    <w:p w:rsidR="00000000" w:rsidRDefault="00BE72F4">
      <w:pPr>
        <w:pStyle w:val="ConsPlusNonformat"/>
        <w:widowControl/>
      </w:pPr>
    </w:p>
    <w:p w:rsidR="00000000" w:rsidRDefault="00BE72F4">
      <w:pPr>
        <w:pStyle w:val="ConsPlusNonformat"/>
        <w:widowControl/>
      </w:pPr>
      <w:r>
        <w:lastRenderedPageBreak/>
        <w:t xml:space="preserve">    S14 Травма нервов и спинного мозга на уровне шеи</w:t>
      </w:r>
    </w:p>
    <w:p w:rsidR="00000000" w:rsidRDefault="00BE72F4">
      <w:pPr>
        <w:pStyle w:val="ConsPlusNonformat"/>
        <w:widowControl/>
      </w:pPr>
      <w:r>
        <w:t xml:space="preserve">        S14.0 Контузия и отек шейного отдела спинного мозга</w:t>
      </w:r>
    </w:p>
    <w:p w:rsidR="00000000" w:rsidRDefault="00BE72F4">
      <w:pPr>
        <w:pStyle w:val="ConsPlusNonformat"/>
        <w:widowControl/>
      </w:pPr>
      <w:r>
        <w:t xml:space="preserve">        S14.1 Другие и  неуточненные  поврежден</w:t>
      </w:r>
      <w:r>
        <w:t>ия  шейного  отдела</w:t>
      </w:r>
    </w:p>
    <w:p w:rsidR="00000000" w:rsidRDefault="00BE72F4">
      <w:pPr>
        <w:pStyle w:val="ConsPlusNonformat"/>
        <w:widowControl/>
      </w:pPr>
      <w:r>
        <w:t>спинного мозга</w:t>
      </w:r>
    </w:p>
    <w:p w:rsidR="00000000" w:rsidRDefault="00BE72F4">
      <w:pPr>
        <w:pStyle w:val="ConsPlusNonformat"/>
        <w:widowControl/>
      </w:pPr>
      <w:r>
        <w:t xml:space="preserve">        S14.2 Травма нервного корешка шейного отдела позвоночника</w:t>
      </w:r>
    </w:p>
    <w:p w:rsidR="00000000" w:rsidRDefault="00BE72F4">
      <w:pPr>
        <w:pStyle w:val="ConsPlusNonformat"/>
        <w:widowControl/>
      </w:pPr>
      <w:r>
        <w:t xml:space="preserve">        S14.3 Травма плечевого сплетения</w:t>
      </w:r>
    </w:p>
    <w:p w:rsidR="00000000" w:rsidRDefault="00BE72F4">
      <w:pPr>
        <w:pStyle w:val="ConsPlusNonformat"/>
        <w:widowControl/>
      </w:pPr>
      <w:r>
        <w:t xml:space="preserve">        S14.4 Травма периферических нервов шеи</w:t>
      </w:r>
    </w:p>
    <w:p w:rsidR="00000000" w:rsidRDefault="00BE72F4">
      <w:pPr>
        <w:pStyle w:val="ConsPlusNonformat"/>
        <w:widowControl/>
      </w:pPr>
      <w:r>
        <w:t xml:space="preserve">        S14.5 Травмы симпатических нервов шейного отдела</w:t>
      </w:r>
    </w:p>
    <w:p w:rsidR="00000000" w:rsidRDefault="00BE72F4">
      <w:pPr>
        <w:pStyle w:val="ConsPlusNonformat"/>
        <w:widowControl/>
      </w:pPr>
      <w:r>
        <w:t xml:space="preserve">        S1</w:t>
      </w:r>
      <w:r>
        <w:t>4.6 Травма других и неуточненных нервов шеи</w:t>
      </w:r>
    </w:p>
    <w:p w:rsidR="00000000" w:rsidRDefault="00BE72F4">
      <w:pPr>
        <w:pStyle w:val="ConsPlusNonformat"/>
        <w:widowControl/>
      </w:pPr>
    </w:p>
    <w:p w:rsidR="00000000" w:rsidRDefault="00BE72F4">
      <w:pPr>
        <w:pStyle w:val="ConsPlusNonformat"/>
        <w:widowControl/>
      </w:pPr>
      <w:r>
        <w:t xml:space="preserve">    S15 Травма кровеносных сосудов на уровне шеи</w:t>
      </w:r>
    </w:p>
    <w:p w:rsidR="00000000" w:rsidRDefault="00BE72F4">
      <w:pPr>
        <w:pStyle w:val="ConsPlusNonformat"/>
        <w:widowControl/>
      </w:pPr>
      <w:r>
        <w:t xml:space="preserve">        S15.0 Травма сонной артерии</w:t>
      </w:r>
    </w:p>
    <w:p w:rsidR="00000000" w:rsidRDefault="00BE72F4">
      <w:pPr>
        <w:pStyle w:val="ConsPlusNonformat"/>
        <w:widowControl/>
      </w:pPr>
      <w:r>
        <w:t xml:space="preserve">        S15.1 Травма позвоночной артерии</w:t>
      </w:r>
    </w:p>
    <w:p w:rsidR="00000000" w:rsidRDefault="00BE72F4">
      <w:pPr>
        <w:pStyle w:val="ConsPlusNonformat"/>
        <w:widowControl/>
      </w:pPr>
      <w:r>
        <w:t xml:space="preserve">        S15.2 Травма наружной яремной вены</w:t>
      </w:r>
    </w:p>
    <w:p w:rsidR="00000000" w:rsidRDefault="00BE72F4">
      <w:pPr>
        <w:pStyle w:val="ConsPlusNonformat"/>
        <w:widowControl/>
      </w:pPr>
      <w:r>
        <w:t xml:space="preserve">        S15.3 Травма внутренней яремной ве</w:t>
      </w:r>
      <w:r>
        <w:t>ны</w:t>
      </w:r>
    </w:p>
    <w:p w:rsidR="00000000" w:rsidRDefault="00BE72F4">
      <w:pPr>
        <w:pStyle w:val="ConsPlusNonformat"/>
        <w:widowControl/>
      </w:pPr>
      <w:r>
        <w:t xml:space="preserve">        S15.7 Травма нескольких кровеносных сосудов на уровне шеи</w:t>
      </w:r>
    </w:p>
    <w:p w:rsidR="00000000" w:rsidRDefault="00BE72F4">
      <w:pPr>
        <w:pStyle w:val="ConsPlusNonformat"/>
        <w:widowControl/>
      </w:pPr>
      <w:r>
        <w:t xml:space="preserve">        S15.8 Травма других кровеносных сосудов на уровне шеи</w:t>
      </w:r>
    </w:p>
    <w:p w:rsidR="00000000" w:rsidRDefault="00BE72F4">
      <w:pPr>
        <w:pStyle w:val="ConsPlusNonformat"/>
        <w:widowControl/>
      </w:pPr>
      <w:r>
        <w:t xml:space="preserve">        S15.9 Травма  неуточненного  кровеносного сосуда на уровне</w:t>
      </w:r>
    </w:p>
    <w:p w:rsidR="00000000" w:rsidRDefault="00BE72F4">
      <w:pPr>
        <w:pStyle w:val="ConsPlusNonformat"/>
        <w:widowControl/>
      </w:pPr>
      <w:r>
        <w:t>шеи</w:t>
      </w:r>
    </w:p>
    <w:p w:rsidR="00000000" w:rsidRDefault="00BE72F4">
      <w:pPr>
        <w:pStyle w:val="ConsPlusNonformat"/>
        <w:widowControl/>
      </w:pPr>
    </w:p>
    <w:p w:rsidR="00000000" w:rsidRDefault="00BE72F4">
      <w:pPr>
        <w:pStyle w:val="ConsPlusNonformat"/>
        <w:widowControl/>
      </w:pPr>
      <w:r>
        <w:t xml:space="preserve">    S16 Травма мышц и сухожилий на уровне шеи</w:t>
      </w:r>
    </w:p>
    <w:p w:rsidR="00000000" w:rsidRDefault="00BE72F4">
      <w:pPr>
        <w:pStyle w:val="ConsPlusNonformat"/>
        <w:widowControl/>
      </w:pPr>
      <w:r>
        <w:t xml:space="preserve">    S17</w:t>
      </w:r>
      <w:r>
        <w:t xml:space="preserve"> Размозжение шеи</w:t>
      </w:r>
    </w:p>
    <w:p w:rsidR="00000000" w:rsidRDefault="00BE72F4">
      <w:pPr>
        <w:pStyle w:val="ConsPlusNonformat"/>
        <w:widowControl/>
      </w:pPr>
      <w:r>
        <w:t xml:space="preserve">        S17.0 Размозжение гортани и трахеи</w:t>
      </w:r>
    </w:p>
    <w:p w:rsidR="00000000" w:rsidRDefault="00BE72F4">
      <w:pPr>
        <w:pStyle w:val="ConsPlusNonformat"/>
        <w:widowControl/>
      </w:pPr>
      <w:r>
        <w:t xml:space="preserve">        S17.8 Размозжение других частей шеи</w:t>
      </w:r>
    </w:p>
    <w:p w:rsidR="00000000" w:rsidRDefault="00BE72F4">
      <w:pPr>
        <w:pStyle w:val="ConsPlusNonformat"/>
        <w:widowControl/>
      </w:pPr>
      <w:r>
        <w:t xml:space="preserve">        S17.9 Размозжение неуточненной части шеи</w:t>
      </w:r>
    </w:p>
    <w:p w:rsidR="00000000" w:rsidRDefault="00BE72F4">
      <w:pPr>
        <w:pStyle w:val="ConsPlusNonformat"/>
        <w:widowControl/>
      </w:pPr>
    </w:p>
    <w:p w:rsidR="00000000" w:rsidRDefault="00BE72F4">
      <w:pPr>
        <w:pStyle w:val="ConsPlusNonformat"/>
        <w:widowControl/>
      </w:pPr>
      <w:r>
        <w:t xml:space="preserve">    S18 Травматическая ампутация на уровне шеи</w:t>
      </w:r>
    </w:p>
    <w:p w:rsidR="00000000" w:rsidRDefault="00BE72F4">
      <w:pPr>
        <w:pStyle w:val="ConsPlusNonformat"/>
        <w:widowControl/>
      </w:pPr>
      <w:r>
        <w:t xml:space="preserve">    S19 Другие и неуточненные травмы шеи</w:t>
      </w:r>
    </w:p>
    <w:p w:rsidR="00000000" w:rsidRDefault="00BE72F4">
      <w:pPr>
        <w:pStyle w:val="ConsPlusNonformat"/>
        <w:widowControl/>
      </w:pPr>
      <w:r>
        <w:t xml:space="preserve">        S19.7 </w:t>
      </w:r>
      <w:r>
        <w:t>Множественные травмы шеи</w:t>
      </w:r>
    </w:p>
    <w:p w:rsidR="00000000" w:rsidRDefault="00BE72F4">
      <w:pPr>
        <w:pStyle w:val="ConsPlusNonformat"/>
        <w:widowControl/>
      </w:pPr>
      <w:r>
        <w:t xml:space="preserve">        S19.8 Другие уточненные травмы шеи</w:t>
      </w:r>
    </w:p>
    <w:p w:rsidR="00000000" w:rsidRDefault="00BE72F4">
      <w:pPr>
        <w:pStyle w:val="ConsPlusNonformat"/>
        <w:widowControl/>
      </w:pPr>
      <w:r>
        <w:t xml:space="preserve">        S19.9 Травма шеи неуточненная</w:t>
      </w:r>
    </w:p>
    <w:p w:rsidR="00000000" w:rsidRDefault="00BE72F4">
      <w:pPr>
        <w:pStyle w:val="ConsPlusNonformat"/>
        <w:widowControl/>
      </w:pPr>
    </w:p>
    <w:p w:rsidR="00000000" w:rsidRDefault="00BE72F4">
      <w:pPr>
        <w:pStyle w:val="ConsPlusNonformat"/>
        <w:widowControl/>
      </w:pPr>
      <w:r>
        <w:t xml:space="preserve">    ТРАВМЫ ГРУДНОЙ КЛЕТКИ</w:t>
      </w:r>
    </w:p>
    <w:p w:rsidR="00000000" w:rsidRDefault="00BE72F4">
      <w:pPr>
        <w:pStyle w:val="ConsPlusNonformat"/>
        <w:widowControl/>
      </w:pPr>
      <w:r>
        <w:t xml:space="preserve">    (S20-S29)</w:t>
      </w:r>
    </w:p>
    <w:p w:rsidR="00000000" w:rsidRDefault="00BE72F4">
      <w:pPr>
        <w:pStyle w:val="ConsPlusNonformat"/>
        <w:widowControl/>
      </w:pPr>
    </w:p>
    <w:p w:rsidR="00000000" w:rsidRDefault="00BE72F4">
      <w:pPr>
        <w:pStyle w:val="ConsPlusNonformat"/>
        <w:widowControl/>
      </w:pPr>
      <w:r>
        <w:t xml:space="preserve">    Включено: травмы:</w:t>
      </w:r>
    </w:p>
    <w:p w:rsidR="00000000" w:rsidRDefault="00BE72F4">
      <w:pPr>
        <w:pStyle w:val="ConsPlusNonformat"/>
        <w:widowControl/>
      </w:pPr>
      <w:r>
        <w:t xml:space="preserve">    - груди (стенки)</w:t>
      </w:r>
    </w:p>
    <w:p w:rsidR="00000000" w:rsidRDefault="00BE72F4">
      <w:pPr>
        <w:pStyle w:val="ConsPlusNonformat"/>
        <w:widowControl/>
      </w:pPr>
      <w:r>
        <w:t xml:space="preserve">    - молочной железы</w:t>
      </w:r>
    </w:p>
    <w:p w:rsidR="00000000" w:rsidRDefault="00BE72F4">
      <w:pPr>
        <w:pStyle w:val="ConsPlusNonformat"/>
        <w:widowControl/>
      </w:pPr>
      <w:r>
        <w:t xml:space="preserve">    - межлопаточной области</w:t>
      </w:r>
    </w:p>
    <w:p w:rsidR="00000000" w:rsidRDefault="00BE72F4">
      <w:pPr>
        <w:pStyle w:val="ConsPlusNonformat"/>
        <w:widowControl/>
      </w:pPr>
      <w:r>
        <w:t xml:space="preserve">    Исключено:</w:t>
      </w:r>
    </w:p>
    <w:p w:rsidR="00000000" w:rsidRDefault="00BE72F4">
      <w:pPr>
        <w:pStyle w:val="ConsPlusNonformat"/>
        <w:widowControl/>
      </w:pPr>
      <w:r>
        <w:t xml:space="preserve">    отморожение (T33-T35)</w:t>
      </w:r>
    </w:p>
    <w:p w:rsidR="00000000" w:rsidRDefault="00BE72F4">
      <w:pPr>
        <w:pStyle w:val="ConsPlusNonformat"/>
        <w:widowControl/>
      </w:pPr>
      <w:r>
        <w:t xml:space="preserve">    перелом позвоночника БДУ (T08)</w:t>
      </w:r>
    </w:p>
    <w:p w:rsidR="00000000" w:rsidRDefault="00BE72F4">
      <w:pPr>
        <w:pStyle w:val="ConsPlusNonformat"/>
        <w:widowControl/>
      </w:pPr>
      <w:r>
        <w:t xml:space="preserve">    последствия проникновения инородных тел в:</w:t>
      </w:r>
    </w:p>
    <w:p w:rsidR="00000000" w:rsidRDefault="00BE72F4">
      <w:pPr>
        <w:pStyle w:val="ConsPlusNonformat"/>
        <w:widowControl/>
      </w:pPr>
      <w:r>
        <w:t xml:space="preserve">    - бронхи (T17.5)</w:t>
      </w:r>
    </w:p>
    <w:p w:rsidR="00000000" w:rsidRDefault="00BE72F4">
      <w:pPr>
        <w:pStyle w:val="ConsPlusNonformat"/>
        <w:widowControl/>
      </w:pPr>
      <w:r>
        <w:t xml:space="preserve">    - легкие (T17.8)</w:t>
      </w:r>
    </w:p>
    <w:p w:rsidR="00000000" w:rsidRDefault="00BE72F4">
      <w:pPr>
        <w:pStyle w:val="ConsPlusNonformat"/>
        <w:widowControl/>
      </w:pPr>
      <w:r>
        <w:t xml:space="preserve">    - пищевод (T18.1)</w:t>
      </w:r>
    </w:p>
    <w:p w:rsidR="00000000" w:rsidRDefault="00BE72F4">
      <w:pPr>
        <w:pStyle w:val="ConsPlusNonformat"/>
        <w:widowControl/>
      </w:pPr>
      <w:r>
        <w:t xml:space="preserve">    - трахею (T17.4)</w:t>
      </w:r>
    </w:p>
    <w:p w:rsidR="00000000" w:rsidRDefault="00BE72F4">
      <w:pPr>
        <w:pStyle w:val="ConsPlusNonformat"/>
        <w:widowControl/>
      </w:pPr>
      <w:r>
        <w:t xml:space="preserve">    термические и химические ожоги (T20-T32)</w:t>
      </w:r>
    </w:p>
    <w:p w:rsidR="00000000" w:rsidRDefault="00BE72F4">
      <w:pPr>
        <w:pStyle w:val="ConsPlusNonformat"/>
        <w:widowControl/>
      </w:pPr>
      <w:r>
        <w:t xml:space="preserve">    травмы:</w:t>
      </w:r>
    </w:p>
    <w:p w:rsidR="00000000" w:rsidRDefault="00BE72F4">
      <w:pPr>
        <w:pStyle w:val="ConsPlusNonformat"/>
        <w:widowControl/>
      </w:pPr>
      <w:r>
        <w:t xml:space="preserve">    - </w:t>
      </w:r>
      <w:r>
        <w:t>ключицы             }</w:t>
      </w:r>
    </w:p>
    <w:p w:rsidR="00000000" w:rsidRDefault="00BE72F4">
      <w:pPr>
        <w:pStyle w:val="ConsPlusNonformat"/>
        <w:widowControl/>
      </w:pPr>
      <w:r>
        <w:t xml:space="preserve">    - лопаточной области  } (S40-S49)</w:t>
      </w:r>
    </w:p>
    <w:p w:rsidR="00000000" w:rsidRDefault="00BE72F4">
      <w:pPr>
        <w:pStyle w:val="ConsPlusNonformat"/>
        <w:widowControl/>
      </w:pPr>
      <w:r>
        <w:t xml:space="preserve">    - плеча               }</w:t>
      </w:r>
    </w:p>
    <w:p w:rsidR="00000000" w:rsidRDefault="00BE72F4">
      <w:pPr>
        <w:pStyle w:val="ConsPlusNonformat"/>
        <w:widowControl/>
      </w:pPr>
      <w:r>
        <w:t xml:space="preserve">    - подмышечной впадины }</w:t>
      </w:r>
    </w:p>
    <w:p w:rsidR="00000000" w:rsidRDefault="00BE72F4">
      <w:pPr>
        <w:pStyle w:val="ConsPlusNonformat"/>
        <w:widowControl/>
      </w:pPr>
      <w:r>
        <w:t xml:space="preserve">    - спинного мозга БДУ (T09.3)</w:t>
      </w:r>
    </w:p>
    <w:p w:rsidR="00000000" w:rsidRDefault="00BE72F4">
      <w:pPr>
        <w:pStyle w:val="ConsPlusNonformat"/>
        <w:widowControl/>
      </w:pPr>
      <w:r>
        <w:t xml:space="preserve">    - туловища БДУ (T09.-)</w:t>
      </w:r>
    </w:p>
    <w:p w:rsidR="00000000" w:rsidRDefault="00BE72F4">
      <w:pPr>
        <w:pStyle w:val="ConsPlusNonformat"/>
        <w:widowControl/>
      </w:pPr>
      <w:r>
        <w:t xml:space="preserve">    укус или ужаливание ядовитого насекомого (T63.4)</w:t>
      </w:r>
    </w:p>
    <w:p w:rsidR="00000000" w:rsidRDefault="00BE72F4">
      <w:pPr>
        <w:pStyle w:val="ConsPlusNonformat"/>
        <w:widowControl/>
      </w:pPr>
    </w:p>
    <w:p w:rsidR="00000000" w:rsidRDefault="00BE72F4">
      <w:pPr>
        <w:pStyle w:val="ConsPlusNonformat"/>
        <w:widowControl/>
      </w:pPr>
      <w:r>
        <w:t xml:space="preserve">    S20 Поверхностная трав</w:t>
      </w:r>
      <w:r>
        <w:t>ма грудной клетки</w:t>
      </w:r>
    </w:p>
    <w:p w:rsidR="00000000" w:rsidRDefault="00BE72F4">
      <w:pPr>
        <w:pStyle w:val="ConsPlusNonformat"/>
        <w:widowControl/>
      </w:pPr>
      <w:r>
        <w:t xml:space="preserve">        S20.0 Ушиб молочной железы</w:t>
      </w:r>
    </w:p>
    <w:p w:rsidR="00000000" w:rsidRDefault="00BE72F4">
      <w:pPr>
        <w:pStyle w:val="ConsPlusNonformat"/>
        <w:widowControl/>
      </w:pPr>
      <w:r>
        <w:t xml:space="preserve">        S20.1 Другие  и неуточненные поверхностные травмы молочной</w:t>
      </w:r>
    </w:p>
    <w:p w:rsidR="00000000" w:rsidRDefault="00BE72F4">
      <w:pPr>
        <w:pStyle w:val="ConsPlusNonformat"/>
        <w:widowControl/>
      </w:pPr>
      <w:r>
        <w:t>железы</w:t>
      </w:r>
    </w:p>
    <w:p w:rsidR="00000000" w:rsidRDefault="00BE72F4">
      <w:pPr>
        <w:pStyle w:val="ConsPlusNonformat"/>
        <w:widowControl/>
      </w:pPr>
      <w:r>
        <w:t xml:space="preserve">        S20.2 Ушиб грудной клетки</w:t>
      </w:r>
    </w:p>
    <w:p w:rsidR="00000000" w:rsidRDefault="00BE72F4">
      <w:pPr>
        <w:pStyle w:val="ConsPlusNonformat"/>
        <w:widowControl/>
      </w:pPr>
      <w:r>
        <w:t xml:space="preserve">        S20.3 Другие поверхностные травмы передней стенки  грудной</w:t>
      </w:r>
    </w:p>
    <w:p w:rsidR="00000000" w:rsidRDefault="00BE72F4">
      <w:pPr>
        <w:pStyle w:val="ConsPlusNonformat"/>
        <w:widowControl/>
      </w:pPr>
      <w:r>
        <w:t>клетки</w:t>
      </w:r>
    </w:p>
    <w:p w:rsidR="00000000" w:rsidRDefault="00BE72F4">
      <w:pPr>
        <w:pStyle w:val="ConsPlusNonformat"/>
        <w:widowControl/>
      </w:pPr>
      <w:r>
        <w:lastRenderedPageBreak/>
        <w:t xml:space="preserve">        S20.4 Другие </w:t>
      </w:r>
      <w:r>
        <w:t>поверхностные травмы  задней  стенки  грудной</w:t>
      </w:r>
    </w:p>
    <w:p w:rsidR="00000000" w:rsidRDefault="00BE72F4">
      <w:pPr>
        <w:pStyle w:val="ConsPlusNonformat"/>
        <w:widowControl/>
      </w:pPr>
      <w:r>
        <w:t>клетки</w:t>
      </w:r>
    </w:p>
    <w:p w:rsidR="00000000" w:rsidRDefault="00BE72F4">
      <w:pPr>
        <w:pStyle w:val="ConsPlusNonformat"/>
        <w:widowControl/>
      </w:pPr>
      <w:r>
        <w:t xml:space="preserve">        S20.7 Множественные поверхностные травмы грудной клетки</w:t>
      </w:r>
    </w:p>
    <w:p w:rsidR="00000000" w:rsidRDefault="00BE72F4">
      <w:pPr>
        <w:pStyle w:val="ConsPlusNonformat"/>
        <w:widowControl/>
      </w:pPr>
      <w:r>
        <w:t xml:space="preserve">        S20.8 Поверхностные  травмы  другой  и  неуточненной части</w:t>
      </w:r>
    </w:p>
    <w:p w:rsidR="00000000" w:rsidRDefault="00BE72F4">
      <w:pPr>
        <w:pStyle w:val="ConsPlusNonformat"/>
        <w:widowControl/>
      </w:pPr>
      <w:r>
        <w:t>грудной клетки</w:t>
      </w:r>
    </w:p>
    <w:p w:rsidR="00000000" w:rsidRDefault="00BE72F4">
      <w:pPr>
        <w:pStyle w:val="ConsPlusNonformat"/>
        <w:widowControl/>
      </w:pPr>
    </w:p>
    <w:p w:rsidR="00000000" w:rsidRDefault="00BE72F4">
      <w:pPr>
        <w:pStyle w:val="ConsPlusNonformat"/>
        <w:widowControl/>
      </w:pPr>
      <w:r>
        <w:t xml:space="preserve">    S21 Открытая рана грудной клетки</w:t>
      </w:r>
    </w:p>
    <w:p w:rsidR="00000000" w:rsidRDefault="00BE72F4">
      <w:pPr>
        <w:pStyle w:val="ConsPlusNonformat"/>
        <w:widowControl/>
      </w:pPr>
      <w:r>
        <w:t xml:space="preserve">        Исключено: </w:t>
      </w:r>
      <w:r>
        <w:t>травматический:</w:t>
      </w:r>
    </w:p>
    <w:p w:rsidR="00000000" w:rsidRDefault="00BE72F4">
      <w:pPr>
        <w:pStyle w:val="ConsPlusNonformat"/>
        <w:widowControl/>
      </w:pPr>
      <w:r>
        <w:t xml:space="preserve">        - гемопневмоторакс (S27.2)</w:t>
      </w:r>
    </w:p>
    <w:p w:rsidR="00000000" w:rsidRDefault="00BE72F4">
      <w:pPr>
        <w:pStyle w:val="ConsPlusNonformat"/>
        <w:widowControl/>
      </w:pPr>
      <w:r>
        <w:t xml:space="preserve">        - гемоторакс (S27.1)</w:t>
      </w:r>
    </w:p>
    <w:p w:rsidR="00000000" w:rsidRDefault="00BE72F4">
      <w:pPr>
        <w:pStyle w:val="ConsPlusNonformat"/>
        <w:widowControl/>
      </w:pPr>
      <w:r>
        <w:t xml:space="preserve">        - пневмоторакс (S27.0)</w:t>
      </w:r>
    </w:p>
    <w:p w:rsidR="00000000" w:rsidRDefault="00BE72F4">
      <w:pPr>
        <w:pStyle w:val="ConsPlusNonformat"/>
        <w:widowControl/>
      </w:pPr>
      <w:r>
        <w:t xml:space="preserve">        S21.0 Открытая рана молочной железы</w:t>
      </w:r>
    </w:p>
    <w:p w:rsidR="00000000" w:rsidRDefault="00BE72F4">
      <w:pPr>
        <w:pStyle w:val="ConsPlusNonformat"/>
        <w:widowControl/>
      </w:pPr>
      <w:r>
        <w:t xml:space="preserve">        S21.1 Открытая рана передней стенки грудной клетки</w:t>
      </w:r>
    </w:p>
    <w:p w:rsidR="00000000" w:rsidRDefault="00BE72F4">
      <w:pPr>
        <w:pStyle w:val="ConsPlusNonformat"/>
        <w:widowControl/>
      </w:pPr>
      <w:r>
        <w:t xml:space="preserve">        S21.2 Открытая рана задней стенки </w:t>
      </w:r>
      <w:r>
        <w:t>грудной клетки</w:t>
      </w:r>
    </w:p>
    <w:p w:rsidR="00000000" w:rsidRDefault="00BE72F4">
      <w:pPr>
        <w:pStyle w:val="ConsPlusNonformat"/>
        <w:widowControl/>
      </w:pPr>
      <w:r>
        <w:t xml:space="preserve">        S21.7 Множественные открытые раны стенки грудной клетки</w:t>
      </w:r>
    </w:p>
    <w:p w:rsidR="00000000" w:rsidRDefault="00BE72F4">
      <w:pPr>
        <w:pStyle w:val="ConsPlusNonformat"/>
        <w:widowControl/>
      </w:pPr>
      <w:r>
        <w:t xml:space="preserve">        S21.8 Открытая рана других отделов грудной клетки</w:t>
      </w:r>
    </w:p>
    <w:p w:rsidR="00000000" w:rsidRDefault="00BE72F4">
      <w:pPr>
        <w:pStyle w:val="ConsPlusNonformat"/>
        <w:widowControl/>
      </w:pPr>
      <w:r>
        <w:t xml:space="preserve">        S21.9 Открытая рана неуточненного отдела грудной клетки</w:t>
      </w:r>
    </w:p>
    <w:p w:rsidR="00000000" w:rsidRDefault="00BE72F4">
      <w:pPr>
        <w:pStyle w:val="ConsPlusNonformat"/>
        <w:widowControl/>
      </w:pPr>
    </w:p>
    <w:p w:rsidR="00000000" w:rsidRDefault="00BE72F4">
      <w:pPr>
        <w:pStyle w:val="ConsPlusNonformat"/>
        <w:widowControl/>
      </w:pPr>
      <w:r>
        <w:t xml:space="preserve">    S22 Перелом  ребра  (ребер),   грудины   и   грудн</w:t>
      </w:r>
      <w:r>
        <w:t>ого   отдела</w:t>
      </w:r>
    </w:p>
    <w:p w:rsidR="00000000" w:rsidRDefault="00BE72F4">
      <w:pPr>
        <w:pStyle w:val="ConsPlusNonformat"/>
        <w:widowControl/>
      </w:pPr>
      <w:r>
        <w:t>позвоночника</w:t>
      </w:r>
    </w:p>
    <w:p w:rsidR="00000000" w:rsidRDefault="00BE72F4">
      <w:pPr>
        <w:pStyle w:val="ConsPlusNonformat"/>
        <w:widowControl/>
      </w:pPr>
      <w:r>
        <w:t xml:space="preserve">        Включено: грудного отдела:</w:t>
      </w:r>
    </w:p>
    <w:p w:rsidR="00000000" w:rsidRDefault="00BE72F4">
      <w:pPr>
        <w:pStyle w:val="ConsPlusNonformat"/>
        <w:widowControl/>
      </w:pPr>
      <w:r>
        <w:t xml:space="preserve">        - дуги позвонка</w:t>
      </w:r>
    </w:p>
    <w:p w:rsidR="00000000" w:rsidRDefault="00BE72F4">
      <w:pPr>
        <w:pStyle w:val="ConsPlusNonformat"/>
        <w:widowControl/>
      </w:pPr>
      <w:r>
        <w:t xml:space="preserve">        - остистого отростка</w:t>
      </w:r>
    </w:p>
    <w:p w:rsidR="00000000" w:rsidRDefault="00BE72F4">
      <w:pPr>
        <w:pStyle w:val="ConsPlusNonformat"/>
        <w:widowControl/>
      </w:pPr>
      <w:r>
        <w:t xml:space="preserve">        - позвонка</w:t>
      </w:r>
    </w:p>
    <w:p w:rsidR="00000000" w:rsidRDefault="00BE72F4">
      <w:pPr>
        <w:pStyle w:val="ConsPlusNonformat"/>
        <w:widowControl/>
      </w:pPr>
      <w:r>
        <w:t xml:space="preserve">        - поперечного отростка</w:t>
      </w:r>
    </w:p>
    <w:p w:rsidR="00000000" w:rsidRDefault="00BE72F4">
      <w:pPr>
        <w:pStyle w:val="ConsPlusNonformat"/>
        <w:widowControl/>
      </w:pPr>
      <w:r>
        <w:t xml:space="preserve">        Следующие подрубрики (пятый знак) даны для факультативного</w:t>
      </w:r>
    </w:p>
    <w:p w:rsidR="00000000" w:rsidRDefault="00BE72F4">
      <w:pPr>
        <w:pStyle w:val="ConsPlusNonformat"/>
        <w:widowControl/>
      </w:pPr>
      <w:r>
        <w:t>использования при дополни</w:t>
      </w:r>
      <w:r>
        <w:t>тельной характеристике  состояния,  когда</w:t>
      </w:r>
    </w:p>
    <w:p w:rsidR="00000000" w:rsidRDefault="00BE72F4">
      <w:pPr>
        <w:pStyle w:val="ConsPlusNonformat"/>
        <w:widowControl/>
      </w:pPr>
      <w:r>
        <w:t>невозможно или нецелесообразно проводить множественное кодирование</w:t>
      </w:r>
    </w:p>
    <w:p w:rsidR="00000000" w:rsidRDefault="00BE72F4">
      <w:pPr>
        <w:pStyle w:val="ConsPlusNonformat"/>
        <w:widowControl/>
      </w:pPr>
      <w:r>
        <w:t>для идентификации перелома или  открытой  раны;  если  перелом  не</w:t>
      </w:r>
    </w:p>
    <w:p w:rsidR="00000000" w:rsidRDefault="00BE72F4">
      <w:pPr>
        <w:pStyle w:val="ConsPlusNonformat"/>
        <w:widowControl/>
      </w:pPr>
      <w:r>
        <w:t>охарактеризован как открытый или закрытый,  его следует кодировать</w:t>
      </w:r>
    </w:p>
    <w:p w:rsidR="00000000" w:rsidRDefault="00BE72F4">
      <w:pPr>
        <w:pStyle w:val="ConsPlusNonformat"/>
        <w:widowControl/>
      </w:pPr>
      <w:r>
        <w:t>как закрытый:</w:t>
      </w:r>
    </w:p>
    <w:p w:rsidR="00000000" w:rsidRDefault="00BE72F4">
      <w:pPr>
        <w:pStyle w:val="ConsPlusNonformat"/>
        <w:widowControl/>
      </w:pPr>
      <w:r>
        <w:t xml:space="preserve">              0 - закрытый</w:t>
      </w:r>
    </w:p>
    <w:p w:rsidR="00000000" w:rsidRDefault="00BE72F4">
      <w:pPr>
        <w:pStyle w:val="ConsPlusNonformat"/>
        <w:widowControl/>
      </w:pPr>
      <w:r>
        <w:t xml:space="preserve">              1 - открытый</w:t>
      </w:r>
    </w:p>
    <w:p w:rsidR="00000000" w:rsidRDefault="00BE72F4">
      <w:pPr>
        <w:pStyle w:val="ConsPlusNonformat"/>
        <w:widowControl/>
      </w:pPr>
      <w:r>
        <w:t xml:space="preserve">        Исключено: перелом:</w:t>
      </w:r>
    </w:p>
    <w:p w:rsidR="00000000" w:rsidRDefault="00BE72F4">
      <w:pPr>
        <w:pStyle w:val="ConsPlusNonformat"/>
        <w:widowControl/>
      </w:pPr>
      <w:r>
        <w:t xml:space="preserve">        - ключицы (S42.0)</w:t>
      </w:r>
    </w:p>
    <w:p w:rsidR="00000000" w:rsidRDefault="00BE72F4">
      <w:pPr>
        <w:pStyle w:val="ConsPlusNonformat"/>
        <w:widowControl/>
      </w:pPr>
      <w:r>
        <w:t xml:space="preserve">        - лопатки (S42.1)</w:t>
      </w:r>
    </w:p>
    <w:p w:rsidR="00000000" w:rsidRDefault="00BE72F4">
      <w:pPr>
        <w:pStyle w:val="ConsPlusNonformat"/>
        <w:widowControl/>
      </w:pPr>
      <w:r>
        <w:t xml:space="preserve">        S22.0 Перелом грудного позвонка</w:t>
      </w:r>
    </w:p>
    <w:p w:rsidR="00000000" w:rsidRDefault="00BE72F4">
      <w:pPr>
        <w:pStyle w:val="ConsPlusNonformat"/>
        <w:widowControl/>
      </w:pPr>
      <w:r>
        <w:t xml:space="preserve">        S22.1 Множественные переломы грудного отдела позвоночника</w:t>
      </w:r>
    </w:p>
    <w:p w:rsidR="00000000" w:rsidRDefault="00BE72F4">
      <w:pPr>
        <w:pStyle w:val="ConsPlusNonformat"/>
        <w:widowControl/>
      </w:pPr>
      <w:r>
        <w:t xml:space="preserve">        S22.2 П</w:t>
      </w:r>
      <w:r>
        <w:t>ерелом грудины</w:t>
      </w:r>
    </w:p>
    <w:p w:rsidR="00000000" w:rsidRDefault="00BE72F4">
      <w:pPr>
        <w:pStyle w:val="ConsPlusNonformat"/>
        <w:widowControl/>
      </w:pPr>
      <w:r>
        <w:t xml:space="preserve">        S22.3 Перелом ребра</w:t>
      </w:r>
    </w:p>
    <w:p w:rsidR="00000000" w:rsidRDefault="00BE72F4">
      <w:pPr>
        <w:pStyle w:val="ConsPlusNonformat"/>
        <w:widowControl/>
      </w:pPr>
      <w:r>
        <w:t xml:space="preserve">        S22.4 Множественные переломы ребер</w:t>
      </w:r>
    </w:p>
    <w:p w:rsidR="00000000" w:rsidRDefault="00BE72F4">
      <w:pPr>
        <w:pStyle w:val="ConsPlusNonformat"/>
        <w:widowControl/>
      </w:pPr>
      <w:r>
        <w:t xml:space="preserve">        S22.5 Западающая грудная клетка</w:t>
      </w:r>
    </w:p>
    <w:p w:rsidR="00000000" w:rsidRDefault="00BE72F4">
      <w:pPr>
        <w:pStyle w:val="ConsPlusNonformat"/>
        <w:widowControl/>
      </w:pPr>
      <w:r>
        <w:t xml:space="preserve">        S22.8 Перелом других отделов костной грудной клетки</w:t>
      </w:r>
    </w:p>
    <w:p w:rsidR="00000000" w:rsidRDefault="00BE72F4">
      <w:pPr>
        <w:pStyle w:val="ConsPlusNonformat"/>
        <w:widowControl/>
      </w:pPr>
      <w:r>
        <w:t xml:space="preserve">        S22.9 Перелом неуточненного отдела костной грудной клетки</w:t>
      </w:r>
    </w:p>
    <w:p w:rsidR="00000000" w:rsidRDefault="00BE72F4">
      <w:pPr>
        <w:pStyle w:val="ConsPlusNonformat"/>
        <w:widowControl/>
      </w:pPr>
    </w:p>
    <w:p w:rsidR="00000000" w:rsidRDefault="00BE72F4">
      <w:pPr>
        <w:pStyle w:val="ConsPlusNonformat"/>
        <w:widowControl/>
      </w:pPr>
      <w:r>
        <w:t xml:space="preserve">   </w:t>
      </w:r>
      <w:r>
        <w:t xml:space="preserve"> S23 Вывих,  растяжение  и  повреждение  суставов и капсульно -</w:t>
      </w:r>
    </w:p>
    <w:p w:rsidR="00000000" w:rsidRDefault="00BE72F4">
      <w:pPr>
        <w:pStyle w:val="ConsPlusNonformat"/>
        <w:widowControl/>
      </w:pPr>
      <w:r>
        <w:t>связочного аппарата грудной клетки</w:t>
      </w:r>
    </w:p>
    <w:p w:rsidR="00000000" w:rsidRDefault="00BE72F4">
      <w:pPr>
        <w:pStyle w:val="ConsPlusNonformat"/>
        <w:widowControl/>
      </w:pPr>
      <w:r>
        <w:t xml:space="preserve">        Исключено:</w:t>
      </w:r>
    </w:p>
    <w:p w:rsidR="00000000" w:rsidRDefault="00BE72F4">
      <w:pPr>
        <w:pStyle w:val="ConsPlusNonformat"/>
        <w:widowControl/>
      </w:pPr>
      <w:r>
        <w:t xml:space="preserve">        вывих, растяжение и повреждение грудиноключичного  сустава</w:t>
      </w:r>
    </w:p>
    <w:p w:rsidR="00000000" w:rsidRDefault="00BE72F4">
      <w:pPr>
        <w:pStyle w:val="ConsPlusNonformat"/>
        <w:widowControl/>
      </w:pPr>
      <w:r>
        <w:t>(S43.2, S43.6)</w:t>
      </w:r>
    </w:p>
    <w:p w:rsidR="00000000" w:rsidRDefault="00BE72F4">
      <w:pPr>
        <w:pStyle w:val="ConsPlusNonformat"/>
        <w:widowControl/>
      </w:pPr>
      <w:r>
        <w:t xml:space="preserve">        разрыв или  смещение  (нетравматические)   межпо</w:t>
      </w:r>
      <w:r>
        <w:t>звоночного</w:t>
      </w:r>
    </w:p>
    <w:p w:rsidR="00000000" w:rsidRDefault="00BE72F4">
      <w:pPr>
        <w:pStyle w:val="ConsPlusNonformat"/>
        <w:widowControl/>
      </w:pPr>
      <w:r>
        <w:t>диска в грудном отделе (M51.-)</w:t>
      </w:r>
    </w:p>
    <w:p w:rsidR="00000000" w:rsidRDefault="00BE72F4">
      <w:pPr>
        <w:pStyle w:val="ConsPlusNonformat"/>
        <w:widowControl/>
      </w:pPr>
      <w:r>
        <w:t xml:space="preserve">        S23.0 Травматический  разрыв   межпозвоночного   диска   в</w:t>
      </w:r>
    </w:p>
    <w:p w:rsidR="00000000" w:rsidRDefault="00BE72F4">
      <w:pPr>
        <w:pStyle w:val="ConsPlusNonformat"/>
        <w:widowControl/>
      </w:pPr>
      <w:r>
        <w:t>грудном отделе</w:t>
      </w:r>
    </w:p>
    <w:p w:rsidR="00000000" w:rsidRDefault="00BE72F4">
      <w:pPr>
        <w:pStyle w:val="ConsPlusNonformat"/>
        <w:widowControl/>
      </w:pPr>
      <w:r>
        <w:t xml:space="preserve">        S23.1 Вывих грудного позвонка</w:t>
      </w:r>
    </w:p>
    <w:p w:rsidR="00000000" w:rsidRDefault="00BE72F4">
      <w:pPr>
        <w:pStyle w:val="ConsPlusNonformat"/>
        <w:widowControl/>
      </w:pPr>
      <w:r>
        <w:t xml:space="preserve">        S23.2 Вывих другого и неуточненного отдела грудной клетки</w:t>
      </w:r>
    </w:p>
    <w:p w:rsidR="00000000" w:rsidRDefault="00BE72F4">
      <w:pPr>
        <w:pStyle w:val="ConsPlusNonformat"/>
        <w:widowControl/>
      </w:pPr>
      <w:r>
        <w:t xml:space="preserve">        S23.3 Растяжение   и</w:t>
      </w:r>
      <w:r>
        <w:t xml:space="preserve">   повреждение   связочного   аппарата</w:t>
      </w:r>
    </w:p>
    <w:p w:rsidR="00000000" w:rsidRDefault="00BE72F4">
      <w:pPr>
        <w:pStyle w:val="ConsPlusNonformat"/>
        <w:widowControl/>
      </w:pPr>
      <w:r>
        <w:t>грудного отдела позвоночника</w:t>
      </w:r>
    </w:p>
    <w:p w:rsidR="00000000" w:rsidRDefault="00BE72F4">
      <w:pPr>
        <w:pStyle w:val="ConsPlusNonformat"/>
        <w:widowControl/>
      </w:pPr>
      <w:r>
        <w:t xml:space="preserve">        S23.4 Растяжение и повреждение связочного аппарата ребер и</w:t>
      </w:r>
    </w:p>
    <w:p w:rsidR="00000000" w:rsidRDefault="00BE72F4">
      <w:pPr>
        <w:pStyle w:val="ConsPlusNonformat"/>
        <w:widowControl/>
      </w:pPr>
      <w:r>
        <w:t>грудины</w:t>
      </w:r>
    </w:p>
    <w:p w:rsidR="00000000" w:rsidRDefault="00BE72F4">
      <w:pPr>
        <w:pStyle w:val="ConsPlusNonformat"/>
        <w:widowControl/>
      </w:pPr>
      <w:r>
        <w:t xml:space="preserve">        S23.5 Растяжение и повреждение связочного аппарата другого</w:t>
      </w:r>
    </w:p>
    <w:p w:rsidR="00000000" w:rsidRDefault="00BE72F4">
      <w:pPr>
        <w:pStyle w:val="ConsPlusNonformat"/>
        <w:widowControl/>
      </w:pPr>
      <w:r>
        <w:t>и неуточненного отдела грудной клетки</w:t>
      </w:r>
    </w:p>
    <w:p w:rsidR="00000000" w:rsidRDefault="00BE72F4">
      <w:pPr>
        <w:pStyle w:val="ConsPlusNonformat"/>
        <w:widowControl/>
      </w:pPr>
    </w:p>
    <w:p w:rsidR="00000000" w:rsidRDefault="00BE72F4">
      <w:pPr>
        <w:pStyle w:val="ConsPlusNonformat"/>
        <w:widowControl/>
      </w:pPr>
      <w:r>
        <w:t xml:space="preserve">    S24</w:t>
      </w:r>
      <w:r>
        <w:t xml:space="preserve"> Травма нервов и спинного мозга в грудном отделе</w:t>
      </w:r>
    </w:p>
    <w:p w:rsidR="00000000" w:rsidRDefault="00BE72F4">
      <w:pPr>
        <w:pStyle w:val="ConsPlusNonformat"/>
        <w:widowControl/>
      </w:pPr>
      <w:r>
        <w:lastRenderedPageBreak/>
        <w:t xml:space="preserve">        Исключено: травма плечевого сплетения (S14.3)</w:t>
      </w:r>
    </w:p>
    <w:p w:rsidR="00000000" w:rsidRDefault="00BE72F4">
      <w:pPr>
        <w:pStyle w:val="ConsPlusNonformat"/>
        <w:widowControl/>
      </w:pPr>
      <w:r>
        <w:t xml:space="preserve">        S24.0 Ушиб и отек грудного отдела спинного мозга</w:t>
      </w:r>
    </w:p>
    <w:p w:rsidR="00000000" w:rsidRDefault="00BE72F4">
      <w:pPr>
        <w:pStyle w:val="ConsPlusNonformat"/>
        <w:widowControl/>
      </w:pPr>
      <w:r>
        <w:t xml:space="preserve">        S24.1 Другие  и  неуточненные   травмы   грудного   отдела</w:t>
      </w:r>
    </w:p>
    <w:p w:rsidR="00000000" w:rsidRDefault="00BE72F4">
      <w:pPr>
        <w:pStyle w:val="ConsPlusNonformat"/>
        <w:widowControl/>
      </w:pPr>
      <w:r>
        <w:t>спинного мозга</w:t>
      </w:r>
    </w:p>
    <w:p w:rsidR="00000000" w:rsidRDefault="00BE72F4">
      <w:pPr>
        <w:pStyle w:val="ConsPlusNonformat"/>
        <w:widowControl/>
      </w:pPr>
      <w:r>
        <w:t xml:space="preserve">        S24.2 </w:t>
      </w:r>
      <w:r>
        <w:t>Травма нервного корешка грудного отдела позвоночника</w:t>
      </w:r>
    </w:p>
    <w:p w:rsidR="00000000" w:rsidRDefault="00BE72F4">
      <w:pPr>
        <w:pStyle w:val="ConsPlusNonformat"/>
        <w:widowControl/>
      </w:pPr>
      <w:r>
        <w:t xml:space="preserve">        S24.3 Травма периферических нервов грудной клетки</w:t>
      </w:r>
    </w:p>
    <w:p w:rsidR="00000000" w:rsidRDefault="00BE72F4">
      <w:pPr>
        <w:pStyle w:val="ConsPlusNonformat"/>
        <w:widowControl/>
      </w:pPr>
      <w:r>
        <w:t xml:space="preserve">        S24.4 Травма симпатических нервов грудного отдела</w:t>
      </w:r>
    </w:p>
    <w:p w:rsidR="00000000" w:rsidRDefault="00BE72F4">
      <w:pPr>
        <w:pStyle w:val="ConsPlusNonformat"/>
        <w:widowControl/>
      </w:pPr>
      <w:r>
        <w:t xml:space="preserve">        S24.5 Травма других нервов грудного отдела</w:t>
      </w:r>
    </w:p>
    <w:p w:rsidR="00000000" w:rsidRDefault="00BE72F4">
      <w:pPr>
        <w:pStyle w:val="ConsPlusNonformat"/>
        <w:widowControl/>
      </w:pPr>
      <w:r>
        <w:t xml:space="preserve">        S24.6 Травма неуточненного н</w:t>
      </w:r>
      <w:r>
        <w:t>ерва грудного отдела</w:t>
      </w:r>
    </w:p>
    <w:p w:rsidR="00000000" w:rsidRDefault="00BE72F4">
      <w:pPr>
        <w:pStyle w:val="ConsPlusNonformat"/>
        <w:widowControl/>
      </w:pPr>
    </w:p>
    <w:p w:rsidR="00000000" w:rsidRDefault="00BE72F4">
      <w:pPr>
        <w:pStyle w:val="ConsPlusNonformat"/>
        <w:widowControl/>
      </w:pPr>
      <w:r>
        <w:t xml:space="preserve">    S25 Травма кровеносных сосудов грудного отдела</w:t>
      </w:r>
    </w:p>
    <w:p w:rsidR="00000000" w:rsidRDefault="00BE72F4">
      <w:pPr>
        <w:pStyle w:val="ConsPlusNonformat"/>
        <w:widowControl/>
      </w:pPr>
      <w:r>
        <w:t xml:space="preserve">        S25.0 Травма грудного отдела аорты</w:t>
      </w:r>
    </w:p>
    <w:p w:rsidR="00000000" w:rsidRDefault="00BE72F4">
      <w:pPr>
        <w:pStyle w:val="ConsPlusNonformat"/>
        <w:widowControl/>
      </w:pPr>
      <w:r>
        <w:t xml:space="preserve">        S25.1 Травма безымянной или подключичной артерии</w:t>
      </w:r>
    </w:p>
    <w:p w:rsidR="00000000" w:rsidRDefault="00BE72F4">
      <w:pPr>
        <w:pStyle w:val="ConsPlusNonformat"/>
        <w:widowControl/>
      </w:pPr>
      <w:r>
        <w:t xml:space="preserve">        S25.2 Травма верхней полой вены</w:t>
      </w:r>
    </w:p>
    <w:p w:rsidR="00000000" w:rsidRDefault="00BE72F4">
      <w:pPr>
        <w:pStyle w:val="ConsPlusNonformat"/>
        <w:widowControl/>
      </w:pPr>
      <w:r>
        <w:t xml:space="preserve">        S25.3 Травма безымянной или подключ</w:t>
      </w:r>
      <w:r>
        <w:t>ичной вены</w:t>
      </w:r>
    </w:p>
    <w:p w:rsidR="00000000" w:rsidRDefault="00BE72F4">
      <w:pPr>
        <w:pStyle w:val="ConsPlusNonformat"/>
        <w:widowControl/>
      </w:pPr>
      <w:r>
        <w:t xml:space="preserve">        S25.4 Травма легочных кровеносных сосудов</w:t>
      </w:r>
    </w:p>
    <w:p w:rsidR="00000000" w:rsidRDefault="00BE72F4">
      <w:pPr>
        <w:pStyle w:val="ConsPlusNonformat"/>
        <w:widowControl/>
      </w:pPr>
      <w:r>
        <w:t xml:space="preserve">        S25.5 Травма межреберных кровеносных сосудов</w:t>
      </w:r>
    </w:p>
    <w:p w:rsidR="00000000" w:rsidRDefault="00BE72F4">
      <w:pPr>
        <w:pStyle w:val="ConsPlusNonformat"/>
        <w:widowControl/>
      </w:pPr>
      <w:r>
        <w:t xml:space="preserve">        S25.7 Травма   нескольких   кровеносных  сосудов  грудного</w:t>
      </w:r>
    </w:p>
    <w:p w:rsidR="00000000" w:rsidRDefault="00BE72F4">
      <w:pPr>
        <w:pStyle w:val="ConsPlusNonformat"/>
        <w:widowControl/>
      </w:pPr>
      <w:r>
        <w:t>отдела</w:t>
      </w:r>
    </w:p>
    <w:p w:rsidR="00000000" w:rsidRDefault="00BE72F4">
      <w:pPr>
        <w:pStyle w:val="ConsPlusNonformat"/>
        <w:widowControl/>
      </w:pPr>
      <w:r>
        <w:t xml:space="preserve">        S25.8 Травма других кровеносных сосудов грудного отдела</w:t>
      </w:r>
    </w:p>
    <w:p w:rsidR="00000000" w:rsidRDefault="00BE72F4">
      <w:pPr>
        <w:pStyle w:val="ConsPlusNonformat"/>
        <w:widowControl/>
      </w:pPr>
      <w:r>
        <w:t xml:space="preserve">    </w:t>
      </w:r>
      <w:r>
        <w:t xml:space="preserve">    S25.9 Травма неуточненного  кровеносного  сосуда  грудного</w:t>
      </w:r>
    </w:p>
    <w:p w:rsidR="00000000" w:rsidRDefault="00BE72F4">
      <w:pPr>
        <w:pStyle w:val="ConsPlusNonformat"/>
        <w:widowControl/>
      </w:pPr>
      <w:r>
        <w:t>отдела</w:t>
      </w:r>
    </w:p>
    <w:p w:rsidR="00000000" w:rsidRDefault="00BE72F4">
      <w:pPr>
        <w:pStyle w:val="ConsPlusNonformat"/>
        <w:widowControl/>
      </w:pPr>
    </w:p>
    <w:p w:rsidR="00000000" w:rsidRDefault="00BE72F4">
      <w:pPr>
        <w:pStyle w:val="ConsPlusNonformat"/>
        <w:widowControl/>
      </w:pPr>
      <w:r>
        <w:t xml:space="preserve">    S26 Травма сердца</w:t>
      </w:r>
    </w:p>
    <w:p w:rsidR="00000000" w:rsidRDefault="00BE72F4">
      <w:pPr>
        <w:pStyle w:val="ConsPlusNonformat"/>
        <w:widowControl/>
      </w:pPr>
      <w:r>
        <w:t xml:space="preserve">        Включено:</w:t>
      </w:r>
    </w:p>
    <w:p w:rsidR="00000000" w:rsidRDefault="00BE72F4">
      <w:pPr>
        <w:pStyle w:val="ConsPlusNonformat"/>
        <w:widowControl/>
      </w:pPr>
      <w:r>
        <w:t xml:space="preserve">        прокол                    }</w:t>
      </w:r>
    </w:p>
    <w:p w:rsidR="00000000" w:rsidRDefault="00BE72F4">
      <w:pPr>
        <w:pStyle w:val="ConsPlusNonformat"/>
        <w:widowControl/>
      </w:pPr>
      <w:r>
        <w:t xml:space="preserve">        разрыв                    } сердца</w:t>
      </w:r>
    </w:p>
    <w:p w:rsidR="00000000" w:rsidRDefault="00BE72F4">
      <w:pPr>
        <w:pStyle w:val="ConsPlusNonformat"/>
        <w:widowControl/>
      </w:pPr>
      <w:r>
        <w:t xml:space="preserve">        травматическая перфорация }</w:t>
      </w:r>
    </w:p>
    <w:p w:rsidR="00000000" w:rsidRDefault="00BE72F4">
      <w:pPr>
        <w:pStyle w:val="ConsPlusNonformat"/>
        <w:widowControl/>
      </w:pPr>
      <w:r>
        <w:t xml:space="preserve">        ушиб                  </w:t>
      </w:r>
      <w:r>
        <w:t xml:space="preserve">    }</w:t>
      </w:r>
    </w:p>
    <w:p w:rsidR="00000000" w:rsidRDefault="00BE72F4">
      <w:pPr>
        <w:pStyle w:val="ConsPlusNonformat"/>
        <w:widowControl/>
      </w:pPr>
      <w:r>
        <w:t xml:space="preserve">        Следующие подрубрики (пятый знак) даны для факультативного</w:t>
      </w:r>
    </w:p>
    <w:p w:rsidR="00000000" w:rsidRDefault="00BE72F4">
      <w:pPr>
        <w:pStyle w:val="ConsPlusNonformat"/>
        <w:widowControl/>
      </w:pPr>
      <w:r>
        <w:t>использования при дополнительной характеристике  состояния,  когда</w:t>
      </w:r>
    </w:p>
    <w:p w:rsidR="00000000" w:rsidRDefault="00BE72F4">
      <w:pPr>
        <w:pStyle w:val="ConsPlusNonformat"/>
        <w:widowControl/>
      </w:pPr>
      <w:r>
        <w:t>невозможно или нецелесообразно проводить множественное кодирование</w:t>
      </w:r>
    </w:p>
    <w:p w:rsidR="00000000" w:rsidRDefault="00BE72F4">
      <w:pPr>
        <w:pStyle w:val="ConsPlusNonformat"/>
        <w:widowControl/>
      </w:pPr>
      <w:r>
        <w:t xml:space="preserve">для идентификации перелома или  открытой  раны;  </w:t>
      </w:r>
      <w:r>
        <w:t>если  перелом  не</w:t>
      </w:r>
    </w:p>
    <w:p w:rsidR="00000000" w:rsidRDefault="00BE72F4">
      <w:pPr>
        <w:pStyle w:val="ConsPlusNonformat"/>
        <w:widowControl/>
      </w:pPr>
      <w:r>
        <w:t>охарактеризован как открытый или закрытый,  его следует кодировать</w:t>
      </w:r>
    </w:p>
    <w:p w:rsidR="00000000" w:rsidRDefault="00BE72F4">
      <w:pPr>
        <w:pStyle w:val="ConsPlusNonformat"/>
        <w:widowControl/>
      </w:pPr>
      <w:r>
        <w:t>как закрытый:</w:t>
      </w:r>
    </w:p>
    <w:p w:rsidR="00000000" w:rsidRDefault="00BE72F4">
      <w:pPr>
        <w:pStyle w:val="ConsPlusNonformat"/>
        <w:widowControl/>
      </w:pPr>
      <w:r>
        <w:t xml:space="preserve">              0 - без открытой раны в грудную полость</w:t>
      </w:r>
    </w:p>
    <w:p w:rsidR="00000000" w:rsidRDefault="00BE72F4">
      <w:pPr>
        <w:pStyle w:val="ConsPlusNonformat"/>
        <w:widowControl/>
      </w:pPr>
      <w:r>
        <w:t xml:space="preserve">              1 - с открытой раной в грудную полость</w:t>
      </w:r>
    </w:p>
    <w:p w:rsidR="00000000" w:rsidRDefault="00BE72F4">
      <w:pPr>
        <w:pStyle w:val="ConsPlusNonformat"/>
        <w:widowControl/>
      </w:pPr>
      <w:r>
        <w:t xml:space="preserve">        S26.0 Травма  сердца  с  кровоизлиянием  в</w:t>
      </w:r>
      <w:r>
        <w:t xml:space="preserve"> сердечную сумку</w:t>
      </w:r>
    </w:p>
    <w:p w:rsidR="00000000" w:rsidRDefault="00BE72F4">
      <w:pPr>
        <w:pStyle w:val="ConsPlusNonformat"/>
        <w:widowControl/>
      </w:pPr>
      <w:r>
        <w:t>[гемоперикард]</w:t>
      </w:r>
    </w:p>
    <w:p w:rsidR="00000000" w:rsidRDefault="00BE72F4">
      <w:pPr>
        <w:pStyle w:val="ConsPlusNonformat"/>
        <w:widowControl/>
      </w:pPr>
      <w:r>
        <w:t xml:space="preserve">        S26.8 Другие травмы сердца</w:t>
      </w:r>
    </w:p>
    <w:p w:rsidR="00000000" w:rsidRDefault="00BE72F4">
      <w:pPr>
        <w:pStyle w:val="ConsPlusNonformat"/>
        <w:widowControl/>
      </w:pPr>
      <w:r>
        <w:t xml:space="preserve">        S26.9 Травма сердца неуточненная</w:t>
      </w:r>
    </w:p>
    <w:p w:rsidR="00000000" w:rsidRDefault="00BE72F4">
      <w:pPr>
        <w:pStyle w:val="ConsPlusNonformat"/>
        <w:widowControl/>
      </w:pPr>
    </w:p>
    <w:p w:rsidR="00000000" w:rsidRDefault="00BE72F4">
      <w:pPr>
        <w:pStyle w:val="ConsPlusNonformat"/>
        <w:widowControl/>
      </w:pPr>
      <w:r>
        <w:t xml:space="preserve">    S27 Травма других и неуточненных органов грудной полости</w:t>
      </w:r>
    </w:p>
    <w:p w:rsidR="00000000" w:rsidRDefault="00BE72F4">
      <w:pPr>
        <w:pStyle w:val="ConsPlusNonformat"/>
        <w:widowControl/>
      </w:pPr>
      <w:r>
        <w:t xml:space="preserve">    Следующие подрубрики  (пятый  знак)  даны  для факультативного</w:t>
      </w:r>
    </w:p>
    <w:p w:rsidR="00000000" w:rsidRDefault="00BE72F4">
      <w:pPr>
        <w:pStyle w:val="ConsPlusNonformat"/>
        <w:widowControl/>
      </w:pPr>
      <w:r>
        <w:t>использования при д</w:t>
      </w:r>
      <w:r>
        <w:t>ополнительной характеристике  состояния,  когда</w:t>
      </w:r>
    </w:p>
    <w:p w:rsidR="00000000" w:rsidRDefault="00BE72F4">
      <w:pPr>
        <w:pStyle w:val="ConsPlusNonformat"/>
        <w:widowControl/>
      </w:pPr>
      <w:r>
        <w:t>невозможно или нецелесообразно проводить множественное кодирование</w:t>
      </w:r>
    </w:p>
    <w:p w:rsidR="00000000" w:rsidRDefault="00BE72F4">
      <w:pPr>
        <w:pStyle w:val="ConsPlusNonformat"/>
        <w:widowControl/>
      </w:pPr>
      <w:r>
        <w:t>для идентификации перелома или  открытой  раны;  если  перелом  не</w:t>
      </w:r>
    </w:p>
    <w:p w:rsidR="00000000" w:rsidRDefault="00BE72F4">
      <w:pPr>
        <w:pStyle w:val="ConsPlusNonformat"/>
        <w:widowControl/>
      </w:pPr>
      <w:r>
        <w:t>охарактеризован как открытый или закрытый,  его следует кодировать</w:t>
      </w:r>
    </w:p>
    <w:p w:rsidR="00000000" w:rsidRDefault="00BE72F4">
      <w:pPr>
        <w:pStyle w:val="ConsPlusNonformat"/>
        <w:widowControl/>
      </w:pPr>
      <w:r>
        <w:t>как зак</w:t>
      </w:r>
      <w:r>
        <w:t>рытый:</w:t>
      </w:r>
    </w:p>
    <w:p w:rsidR="00000000" w:rsidRDefault="00BE72F4">
      <w:pPr>
        <w:pStyle w:val="ConsPlusNonformat"/>
        <w:widowControl/>
      </w:pPr>
      <w:r>
        <w:t xml:space="preserve">              0 - без открытой раны в грудную полость</w:t>
      </w:r>
    </w:p>
    <w:p w:rsidR="00000000" w:rsidRDefault="00BE72F4">
      <w:pPr>
        <w:pStyle w:val="ConsPlusNonformat"/>
        <w:widowControl/>
      </w:pPr>
      <w:r>
        <w:t xml:space="preserve">              1 - с открытой раной в грудную полость</w:t>
      </w:r>
    </w:p>
    <w:p w:rsidR="00000000" w:rsidRDefault="00BE72F4">
      <w:pPr>
        <w:pStyle w:val="ConsPlusNonformat"/>
        <w:widowControl/>
      </w:pPr>
      <w:r>
        <w:t xml:space="preserve">        Исключено: травма:</w:t>
      </w:r>
    </w:p>
    <w:p w:rsidR="00000000" w:rsidRDefault="00BE72F4">
      <w:pPr>
        <w:pStyle w:val="ConsPlusNonformat"/>
        <w:widowControl/>
      </w:pPr>
      <w:r>
        <w:t xml:space="preserve">        - трахеи (шейного отдела) (S10-S19)</w:t>
      </w:r>
    </w:p>
    <w:p w:rsidR="00000000" w:rsidRDefault="00BE72F4">
      <w:pPr>
        <w:pStyle w:val="ConsPlusNonformat"/>
        <w:widowControl/>
      </w:pPr>
      <w:r>
        <w:t xml:space="preserve">        - шейного отдела пищевода (S10-S19)</w:t>
      </w:r>
    </w:p>
    <w:p w:rsidR="00000000" w:rsidRDefault="00BE72F4">
      <w:pPr>
        <w:pStyle w:val="ConsPlusNonformat"/>
        <w:widowControl/>
      </w:pPr>
      <w:r>
        <w:t xml:space="preserve">        S27.0 Травматически</w:t>
      </w:r>
      <w:r>
        <w:t>й пневмоторакс</w:t>
      </w:r>
    </w:p>
    <w:p w:rsidR="00000000" w:rsidRDefault="00BE72F4">
      <w:pPr>
        <w:pStyle w:val="ConsPlusNonformat"/>
        <w:widowControl/>
      </w:pPr>
      <w:r>
        <w:t xml:space="preserve">        S27.1 Травматический гемоторакс</w:t>
      </w:r>
    </w:p>
    <w:p w:rsidR="00000000" w:rsidRDefault="00BE72F4">
      <w:pPr>
        <w:pStyle w:val="ConsPlusNonformat"/>
        <w:widowControl/>
      </w:pPr>
      <w:r>
        <w:t xml:space="preserve">        S27.2 Травматический гемопневмоторакс</w:t>
      </w:r>
    </w:p>
    <w:p w:rsidR="00000000" w:rsidRDefault="00BE72F4">
      <w:pPr>
        <w:pStyle w:val="ConsPlusNonformat"/>
        <w:widowControl/>
      </w:pPr>
      <w:r>
        <w:t xml:space="preserve">        S27.3 Другие травмы легкого</w:t>
      </w:r>
    </w:p>
    <w:p w:rsidR="00000000" w:rsidRDefault="00BE72F4">
      <w:pPr>
        <w:pStyle w:val="ConsPlusNonformat"/>
        <w:widowControl/>
      </w:pPr>
      <w:r>
        <w:t xml:space="preserve">        S27.4 Травма бронхов</w:t>
      </w:r>
    </w:p>
    <w:p w:rsidR="00000000" w:rsidRDefault="00BE72F4">
      <w:pPr>
        <w:pStyle w:val="ConsPlusNonformat"/>
        <w:widowControl/>
      </w:pPr>
      <w:r>
        <w:t xml:space="preserve">        S27.5 Травма грудного отдела трахеи</w:t>
      </w:r>
    </w:p>
    <w:p w:rsidR="00000000" w:rsidRDefault="00BE72F4">
      <w:pPr>
        <w:pStyle w:val="ConsPlusNonformat"/>
        <w:widowControl/>
      </w:pPr>
      <w:r>
        <w:t xml:space="preserve">        S27.6 Травма плевры</w:t>
      </w:r>
    </w:p>
    <w:p w:rsidR="00000000" w:rsidRDefault="00BE72F4">
      <w:pPr>
        <w:pStyle w:val="ConsPlusNonformat"/>
        <w:widowControl/>
      </w:pPr>
      <w:r>
        <w:t xml:space="preserve">        S27.7 Множ</w:t>
      </w:r>
      <w:r>
        <w:t>ественные травмы органов грудной полости</w:t>
      </w:r>
    </w:p>
    <w:p w:rsidR="00000000" w:rsidRDefault="00BE72F4">
      <w:pPr>
        <w:pStyle w:val="ConsPlusNonformat"/>
        <w:widowControl/>
      </w:pPr>
      <w:r>
        <w:t xml:space="preserve">        S27.8 Травмы других уточненных органов грудной полости</w:t>
      </w:r>
    </w:p>
    <w:p w:rsidR="00000000" w:rsidRDefault="00BE72F4">
      <w:pPr>
        <w:pStyle w:val="ConsPlusNonformat"/>
        <w:widowControl/>
      </w:pPr>
      <w:r>
        <w:t xml:space="preserve">        S27.9 Травма неуточненного органа грудной полости</w:t>
      </w:r>
    </w:p>
    <w:p w:rsidR="00000000" w:rsidRDefault="00BE72F4">
      <w:pPr>
        <w:pStyle w:val="ConsPlusNonformat"/>
        <w:widowControl/>
      </w:pPr>
    </w:p>
    <w:p w:rsidR="00000000" w:rsidRDefault="00BE72F4">
      <w:pPr>
        <w:pStyle w:val="ConsPlusNonformat"/>
        <w:widowControl/>
      </w:pPr>
      <w:r>
        <w:t xml:space="preserve">    S28 Размозжение  грудной  клетки  и  травматическая  ампутация</w:t>
      </w:r>
    </w:p>
    <w:p w:rsidR="00000000" w:rsidRDefault="00BE72F4">
      <w:pPr>
        <w:pStyle w:val="ConsPlusNonformat"/>
        <w:widowControl/>
      </w:pPr>
      <w:r>
        <w:t>части грудной клетки</w:t>
      </w:r>
    </w:p>
    <w:p w:rsidR="00000000" w:rsidRDefault="00BE72F4">
      <w:pPr>
        <w:pStyle w:val="ConsPlusNonformat"/>
        <w:widowControl/>
      </w:pPr>
      <w:r>
        <w:t xml:space="preserve">     </w:t>
      </w:r>
      <w:r>
        <w:t xml:space="preserve">   S28.0 Раздавленная грудная клетка</w:t>
      </w:r>
    </w:p>
    <w:p w:rsidR="00000000" w:rsidRDefault="00BE72F4">
      <w:pPr>
        <w:pStyle w:val="ConsPlusNonformat"/>
        <w:widowControl/>
      </w:pPr>
      <w:r>
        <w:t xml:space="preserve">              Исключено: разболтанная грудная клетка (S22.5)</w:t>
      </w:r>
    </w:p>
    <w:p w:rsidR="00000000" w:rsidRDefault="00BE72F4">
      <w:pPr>
        <w:pStyle w:val="ConsPlusNonformat"/>
        <w:widowControl/>
      </w:pPr>
      <w:r>
        <w:t xml:space="preserve">        S28.1 Травматическая ампутация части грудной клетки</w:t>
      </w:r>
    </w:p>
    <w:p w:rsidR="00000000" w:rsidRDefault="00BE72F4">
      <w:pPr>
        <w:pStyle w:val="ConsPlusNonformat"/>
        <w:widowControl/>
      </w:pPr>
      <w:r>
        <w:t xml:space="preserve">              Исключено: перерез туловища на уровне грудной клетки</w:t>
      </w:r>
    </w:p>
    <w:p w:rsidR="00000000" w:rsidRDefault="00BE72F4">
      <w:pPr>
        <w:pStyle w:val="ConsPlusNonformat"/>
        <w:widowControl/>
      </w:pPr>
      <w:r>
        <w:t>(T05.8)</w:t>
      </w:r>
    </w:p>
    <w:p w:rsidR="00000000" w:rsidRDefault="00BE72F4">
      <w:pPr>
        <w:pStyle w:val="ConsPlusNonformat"/>
        <w:widowControl/>
      </w:pPr>
    </w:p>
    <w:p w:rsidR="00000000" w:rsidRDefault="00BE72F4">
      <w:pPr>
        <w:pStyle w:val="ConsPlusNonformat"/>
        <w:widowControl/>
      </w:pPr>
      <w:r>
        <w:t xml:space="preserve">    S29 Другие и неуто</w:t>
      </w:r>
      <w:r>
        <w:t>чненные травмы грудной клетки</w:t>
      </w:r>
    </w:p>
    <w:p w:rsidR="00000000" w:rsidRDefault="00BE72F4">
      <w:pPr>
        <w:pStyle w:val="ConsPlusNonformat"/>
        <w:widowControl/>
      </w:pPr>
      <w:r>
        <w:t xml:space="preserve">        S29.0 Травма мышцы и сухожилия на уровне грудной клетки</w:t>
      </w:r>
    </w:p>
    <w:p w:rsidR="00000000" w:rsidRDefault="00BE72F4">
      <w:pPr>
        <w:pStyle w:val="ConsPlusNonformat"/>
        <w:widowControl/>
      </w:pPr>
      <w:r>
        <w:t xml:space="preserve">        S29.7 Множественные травмы грудной клетки</w:t>
      </w:r>
    </w:p>
    <w:p w:rsidR="00000000" w:rsidRDefault="00BE72F4">
      <w:pPr>
        <w:pStyle w:val="ConsPlusNonformat"/>
        <w:widowControl/>
      </w:pPr>
      <w:r>
        <w:t xml:space="preserve">        S29.8 Другие уточненные травмы грудной клетки</w:t>
      </w:r>
    </w:p>
    <w:p w:rsidR="00000000" w:rsidRDefault="00BE72F4">
      <w:pPr>
        <w:pStyle w:val="ConsPlusNonformat"/>
        <w:widowControl/>
      </w:pPr>
      <w:r>
        <w:t xml:space="preserve">        S29.9 Травма грудной клетки неуточненная</w:t>
      </w:r>
    </w:p>
    <w:p w:rsidR="00000000" w:rsidRDefault="00BE72F4">
      <w:pPr>
        <w:pStyle w:val="ConsPlusNonformat"/>
        <w:widowControl/>
      </w:pPr>
    </w:p>
    <w:p w:rsidR="00000000" w:rsidRDefault="00BE72F4">
      <w:pPr>
        <w:pStyle w:val="ConsPlusNonformat"/>
        <w:widowControl/>
      </w:pPr>
      <w:r>
        <w:t xml:space="preserve">    ТРАВ</w:t>
      </w:r>
      <w:r>
        <w:t>МЫ ЖИВОТА, НИЖНЕЙ ЧАСТИ СПИНЫ,</w:t>
      </w:r>
    </w:p>
    <w:p w:rsidR="00000000" w:rsidRDefault="00BE72F4">
      <w:pPr>
        <w:pStyle w:val="ConsPlusNonformat"/>
        <w:widowControl/>
      </w:pPr>
      <w:r>
        <w:t xml:space="preserve">    ПОЯСНИЧНОГО ОТДЕЛА ПОЗВОНОЧНИКА И ТАЗА</w:t>
      </w:r>
    </w:p>
    <w:p w:rsidR="00000000" w:rsidRDefault="00BE72F4">
      <w:pPr>
        <w:pStyle w:val="ConsPlusNonformat"/>
        <w:widowControl/>
      </w:pPr>
      <w:r>
        <w:t xml:space="preserve">    (S30-S39)</w:t>
      </w:r>
    </w:p>
    <w:p w:rsidR="00000000" w:rsidRDefault="00BE72F4">
      <w:pPr>
        <w:pStyle w:val="ConsPlusNonformat"/>
        <w:widowControl/>
      </w:pPr>
    </w:p>
    <w:p w:rsidR="00000000" w:rsidRDefault="00BE72F4">
      <w:pPr>
        <w:pStyle w:val="ConsPlusNonformat"/>
        <w:widowControl/>
      </w:pPr>
      <w:r>
        <w:t xml:space="preserve">    Включено: травмы:</w:t>
      </w:r>
    </w:p>
    <w:p w:rsidR="00000000" w:rsidRDefault="00BE72F4">
      <w:pPr>
        <w:pStyle w:val="ConsPlusNonformat"/>
        <w:widowControl/>
      </w:pPr>
      <w:r>
        <w:t xml:space="preserve">    - боковой части живота</w:t>
      </w:r>
    </w:p>
    <w:p w:rsidR="00000000" w:rsidRDefault="00BE72F4">
      <w:pPr>
        <w:pStyle w:val="ConsPlusNonformat"/>
        <w:widowControl/>
      </w:pPr>
      <w:r>
        <w:t xml:space="preserve">    - брюшной стенки</w:t>
      </w:r>
    </w:p>
    <w:p w:rsidR="00000000" w:rsidRDefault="00BE72F4">
      <w:pPr>
        <w:pStyle w:val="ConsPlusNonformat"/>
        <w:widowControl/>
      </w:pPr>
      <w:r>
        <w:t xml:space="preserve">    - заднего прохода</w:t>
      </w:r>
    </w:p>
    <w:p w:rsidR="00000000" w:rsidRDefault="00BE72F4">
      <w:pPr>
        <w:pStyle w:val="ConsPlusNonformat"/>
        <w:widowControl/>
      </w:pPr>
      <w:r>
        <w:t xml:space="preserve">    - наружных половых органов</w:t>
      </w:r>
    </w:p>
    <w:p w:rsidR="00000000" w:rsidRDefault="00BE72F4">
      <w:pPr>
        <w:pStyle w:val="ConsPlusNonformat"/>
        <w:widowControl/>
      </w:pPr>
      <w:r>
        <w:t xml:space="preserve">    - паховой области</w:t>
      </w:r>
    </w:p>
    <w:p w:rsidR="00000000" w:rsidRDefault="00BE72F4">
      <w:pPr>
        <w:pStyle w:val="ConsPlusNonformat"/>
        <w:widowControl/>
      </w:pPr>
      <w:r>
        <w:t xml:space="preserve">    - ягодичной област</w:t>
      </w:r>
      <w:r>
        <w:t>и</w:t>
      </w:r>
    </w:p>
    <w:p w:rsidR="00000000" w:rsidRDefault="00BE72F4">
      <w:pPr>
        <w:pStyle w:val="ConsPlusNonformat"/>
        <w:widowControl/>
      </w:pPr>
      <w:r>
        <w:t xml:space="preserve">    Исключено:</w:t>
      </w:r>
    </w:p>
    <w:p w:rsidR="00000000" w:rsidRDefault="00BE72F4">
      <w:pPr>
        <w:pStyle w:val="ConsPlusNonformat"/>
        <w:widowControl/>
      </w:pPr>
      <w:r>
        <w:t xml:space="preserve">    отморожение (T33-T35)</w:t>
      </w:r>
    </w:p>
    <w:p w:rsidR="00000000" w:rsidRDefault="00BE72F4">
      <w:pPr>
        <w:pStyle w:val="ConsPlusNonformat"/>
        <w:widowControl/>
      </w:pPr>
      <w:r>
        <w:t xml:space="preserve">    перелом позвоночника БДУ (T08)</w:t>
      </w:r>
    </w:p>
    <w:p w:rsidR="00000000" w:rsidRDefault="00BE72F4">
      <w:pPr>
        <w:pStyle w:val="ConsPlusNonformat"/>
        <w:widowControl/>
      </w:pPr>
      <w:r>
        <w:t xml:space="preserve">    последствия проникновения инородного тела в:</w:t>
      </w:r>
    </w:p>
    <w:p w:rsidR="00000000" w:rsidRDefault="00BE72F4">
      <w:pPr>
        <w:pStyle w:val="ConsPlusNonformat"/>
        <w:widowControl/>
      </w:pPr>
      <w:r>
        <w:t xml:space="preserve">    - желудок, тонкий и толстый кишечник (T18.2-T18.4)</w:t>
      </w:r>
    </w:p>
    <w:p w:rsidR="00000000" w:rsidRDefault="00BE72F4">
      <w:pPr>
        <w:pStyle w:val="ConsPlusNonformat"/>
        <w:widowControl/>
      </w:pPr>
      <w:r>
        <w:t xml:space="preserve">    - задний проход и прямую кишку (T18.5)</w:t>
      </w:r>
    </w:p>
    <w:p w:rsidR="00000000" w:rsidRDefault="00BE72F4">
      <w:pPr>
        <w:pStyle w:val="ConsPlusNonformat"/>
        <w:widowControl/>
      </w:pPr>
      <w:r>
        <w:t xml:space="preserve">    - мочеполовой тракт (T19.-)</w:t>
      </w:r>
    </w:p>
    <w:p w:rsidR="00000000" w:rsidRDefault="00BE72F4">
      <w:pPr>
        <w:pStyle w:val="ConsPlusNonformat"/>
        <w:widowControl/>
      </w:pPr>
      <w:r>
        <w:t xml:space="preserve">    термические и химические ожоги (T20-T32)</w:t>
      </w:r>
    </w:p>
    <w:p w:rsidR="00000000" w:rsidRDefault="00BE72F4">
      <w:pPr>
        <w:pStyle w:val="ConsPlusNonformat"/>
        <w:widowControl/>
      </w:pPr>
      <w:r>
        <w:t xml:space="preserve">    травмы:</w:t>
      </w:r>
    </w:p>
    <w:p w:rsidR="00000000" w:rsidRDefault="00BE72F4">
      <w:pPr>
        <w:pStyle w:val="ConsPlusNonformat"/>
        <w:widowControl/>
      </w:pPr>
      <w:r>
        <w:t xml:space="preserve">    - спины БДУ (T09.-)</w:t>
      </w:r>
    </w:p>
    <w:p w:rsidR="00000000" w:rsidRDefault="00BE72F4">
      <w:pPr>
        <w:pStyle w:val="ConsPlusNonformat"/>
        <w:widowControl/>
      </w:pPr>
      <w:r>
        <w:t xml:space="preserve">    - спинного мозга БДУ (T09.3)</w:t>
      </w:r>
    </w:p>
    <w:p w:rsidR="00000000" w:rsidRDefault="00BE72F4">
      <w:pPr>
        <w:pStyle w:val="ConsPlusNonformat"/>
        <w:widowControl/>
      </w:pPr>
      <w:r>
        <w:t xml:space="preserve">    - туловища БДУ (T09.-)</w:t>
      </w:r>
    </w:p>
    <w:p w:rsidR="00000000" w:rsidRDefault="00BE72F4">
      <w:pPr>
        <w:pStyle w:val="ConsPlusNonformat"/>
        <w:widowControl/>
      </w:pPr>
      <w:r>
        <w:t xml:space="preserve">    укус или ужаливание ядовитого насекомого (T63.4)</w:t>
      </w:r>
    </w:p>
    <w:p w:rsidR="00000000" w:rsidRDefault="00BE72F4">
      <w:pPr>
        <w:pStyle w:val="ConsPlusNonformat"/>
        <w:widowControl/>
      </w:pPr>
    </w:p>
    <w:p w:rsidR="00000000" w:rsidRDefault="00BE72F4">
      <w:pPr>
        <w:pStyle w:val="ConsPlusNonformat"/>
        <w:widowControl/>
      </w:pPr>
      <w:r>
        <w:t xml:space="preserve">    S30 Поверхностная травма живота, нижней части спины и та</w:t>
      </w:r>
      <w:r>
        <w:t>за</w:t>
      </w:r>
    </w:p>
    <w:p w:rsidR="00000000" w:rsidRDefault="00BE72F4">
      <w:pPr>
        <w:pStyle w:val="ConsPlusNonformat"/>
        <w:widowControl/>
      </w:pPr>
      <w:r>
        <w:t xml:space="preserve">        Исключено: поверхностная   травма   тазобедренной  области</w:t>
      </w:r>
    </w:p>
    <w:p w:rsidR="00000000" w:rsidRDefault="00BE72F4">
      <w:pPr>
        <w:pStyle w:val="ConsPlusNonformat"/>
        <w:widowControl/>
      </w:pPr>
      <w:r>
        <w:t>(S70.-)</w:t>
      </w:r>
    </w:p>
    <w:p w:rsidR="00000000" w:rsidRDefault="00BE72F4">
      <w:pPr>
        <w:pStyle w:val="ConsPlusNonformat"/>
        <w:widowControl/>
      </w:pPr>
      <w:r>
        <w:t xml:space="preserve">        S30.0 Ушиб нижней части спины и таза</w:t>
      </w:r>
    </w:p>
    <w:p w:rsidR="00000000" w:rsidRDefault="00BE72F4">
      <w:pPr>
        <w:pStyle w:val="ConsPlusNonformat"/>
        <w:widowControl/>
      </w:pPr>
      <w:r>
        <w:t xml:space="preserve">        S30.1 Ушиб стенки живота</w:t>
      </w:r>
    </w:p>
    <w:p w:rsidR="00000000" w:rsidRDefault="00BE72F4">
      <w:pPr>
        <w:pStyle w:val="ConsPlusNonformat"/>
        <w:widowControl/>
      </w:pPr>
      <w:r>
        <w:t xml:space="preserve">        S30.2 Ушиб наружных половых органов</w:t>
      </w:r>
    </w:p>
    <w:p w:rsidR="00000000" w:rsidRDefault="00BE72F4">
      <w:pPr>
        <w:pStyle w:val="ConsPlusNonformat"/>
        <w:widowControl/>
      </w:pPr>
      <w:r>
        <w:t xml:space="preserve">        S30.7 Множественные поверхностные  травмы  живот</w:t>
      </w:r>
      <w:r>
        <w:t>а,  нижней</w:t>
      </w:r>
    </w:p>
    <w:p w:rsidR="00000000" w:rsidRDefault="00BE72F4">
      <w:pPr>
        <w:pStyle w:val="ConsPlusNonformat"/>
        <w:widowControl/>
      </w:pPr>
      <w:r>
        <w:t>части спины и таза</w:t>
      </w:r>
    </w:p>
    <w:p w:rsidR="00000000" w:rsidRDefault="00BE72F4">
      <w:pPr>
        <w:pStyle w:val="ConsPlusNonformat"/>
        <w:widowControl/>
      </w:pPr>
      <w:r>
        <w:t xml:space="preserve">        S30.8 Другие поверхностные  травмы  живота,  нижней  части</w:t>
      </w:r>
    </w:p>
    <w:p w:rsidR="00000000" w:rsidRDefault="00BE72F4">
      <w:pPr>
        <w:pStyle w:val="ConsPlusNonformat"/>
        <w:widowControl/>
      </w:pPr>
      <w:r>
        <w:t>спины и таза</w:t>
      </w:r>
    </w:p>
    <w:p w:rsidR="00000000" w:rsidRDefault="00BE72F4">
      <w:pPr>
        <w:pStyle w:val="ConsPlusNonformat"/>
        <w:widowControl/>
      </w:pPr>
      <w:r>
        <w:t xml:space="preserve">        S30.9 Поверхностная травма живота,  нижней части  спины  и</w:t>
      </w:r>
    </w:p>
    <w:p w:rsidR="00000000" w:rsidRDefault="00BE72F4">
      <w:pPr>
        <w:pStyle w:val="ConsPlusNonformat"/>
        <w:widowControl/>
      </w:pPr>
      <w:r>
        <w:t>таза, неуточненной локализации</w:t>
      </w:r>
    </w:p>
    <w:p w:rsidR="00000000" w:rsidRDefault="00BE72F4">
      <w:pPr>
        <w:pStyle w:val="ConsPlusNonformat"/>
        <w:widowControl/>
      </w:pPr>
    </w:p>
    <w:p w:rsidR="00000000" w:rsidRDefault="00BE72F4">
      <w:pPr>
        <w:pStyle w:val="ConsPlusNonformat"/>
        <w:widowControl/>
      </w:pPr>
      <w:r>
        <w:t xml:space="preserve">    S31 Открытая рана живота, нижней части спин</w:t>
      </w:r>
      <w:r>
        <w:t>ы и таза</w:t>
      </w:r>
    </w:p>
    <w:p w:rsidR="00000000" w:rsidRDefault="00BE72F4">
      <w:pPr>
        <w:pStyle w:val="ConsPlusNonformat"/>
        <w:widowControl/>
      </w:pPr>
      <w:r>
        <w:t xml:space="preserve">        Исключено:</w:t>
      </w:r>
    </w:p>
    <w:p w:rsidR="00000000" w:rsidRDefault="00BE72F4">
      <w:pPr>
        <w:pStyle w:val="ConsPlusNonformat"/>
        <w:widowControl/>
      </w:pPr>
      <w:r>
        <w:t xml:space="preserve">        открытая рана области тазобедренного сустава (S71.0)</w:t>
      </w:r>
    </w:p>
    <w:p w:rsidR="00000000" w:rsidRDefault="00BE72F4">
      <w:pPr>
        <w:pStyle w:val="ConsPlusNonformat"/>
        <w:widowControl/>
      </w:pPr>
      <w:r>
        <w:t xml:space="preserve">        травматическая ампутация части живота,  нижней части спины</w:t>
      </w:r>
    </w:p>
    <w:p w:rsidR="00000000" w:rsidRDefault="00BE72F4">
      <w:pPr>
        <w:pStyle w:val="ConsPlusNonformat"/>
        <w:widowControl/>
      </w:pPr>
      <w:r>
        <w:t>и таза (S38.2-S38.3)</w:t>
      </w:r>
    </w:p>
    <w:p w:rsidR="00000000" w:rsidRDefault="00BE72F4">
      <w:pPr>
        <w:pStyle w:val="ConsPlusNonformat"/>
        <w:widowControl/>
      </w:pPr>
      <w:r>
        <w:t xml:space="preserve">        S31.0 Открытая рана нижней части спины и таза</w:t>
      </w:r>
    </w:p>
    <w:p w:rsidR="00000000" w:rsidRDefault="00BE72F4">
      <w:pPr>
        <w:pStyle w:val="ConsPlusNonformat"/>
        <w:widowControl/>
      </w:pPr>
      <w:r>
        <w:t xml:space="preserve">        S31.1 Открытая ра</w:t>
      </w:r>
      <w:r>
        <w:t>на брюшной стенки</w:t>
      </w:r>
    </w:p>
    <w:p w:rsidR="00000000" w:rsidRDefault="00BE72F4">
      <w:pPr>
        <w:pStyle w:val="ConsPlusNonformat"/>
        <w:widowControl/>
      </w:pPr>
      <w:r>
        <w:t xml:space="preserve">        S31.2 Открытая рана полового члена</w:t>
      </w:r>
    </w:p>
    <w:p w:rsidR="00000000" w:rsidRDefault="00BE72F4">
      <w:pPr>
        <w:pStyle w:val="ConsPlusNonformat"/>
        <w:widowControl/>
      </w:pPr>
      <w:r>
        <w:t xml:space="preserve">        S31.3 Открытая рана мошонки и яичек</w:t>
      </w:r>
    </w:p>
    <w:p w:rsidR="00000000" w:rsidRDefault="00BE72F4">
      <w:pPr>
        <w:pStyle w:val="ConsPlusNonformat"/>
        <w:widowControl/>
      </w:pPr>
      <w:r>
        <w:t xml:space="preserve">        S31.4 Открытая рана влагалища и вульвы</w:t>
      </w:r>
    </w:p>
    <w:p w:rsidR="00000000" w:rsidRDefault="00BE72F4">
      <w:pPr>
        <w:pStyle w:val="ConsPlusNonformat"/>
        <w:widowControl/>
      </w:pPr>
      <w:r>
        <w:t xml:space="preserve">        S31.5 Открытая рана других и неуточненных наружных половых</w:t>
      </w:r>
    </w:p>
    <w:p w:rsidR="00000000" w:rsidRDefault="00BE72F4">
      <w:pPr>
        <w:pStyle w:val="ConsPlusNonformat"/>
        <w:widowControl/>
      </w:pPr>
      <w:r>
        <w:lastRenderedPageBreak/>
        <w:t>органов</w:t>
      </w:r>
    </w:p>
    <w:p w:rsidR="00000000" w:rsidRDefault="00BE72F4">
      <w:pPr>
        <w:pStyle w:val="ConsPlusNonformat"/>
        <w:widowControl/>
      </w:pPr>
      <w:r>
        <w:t xml:space="preserve">              Исключено: трав</w:t>
      </w:r>
      <w:r>
        <w:t>матическая ампутация наружных половых</w:t>
      </w:r>
    </w:p>
    <w:p w:rsidR="00000000" w:rsidRDefault="00BE72F4">
      <w:pPr>
        <w:pStyle w:val="ConsPlusNonformat"/>
        <w:widowControl/>
      </w:pPr>
      <w:r>
        <w:t>органов (S38.2)</w:t>
      </w:r>
    </w:p>
    <w:p w:rsidR="00000000" w:rsidRDefault="00BE72F4">
      <w:pPr>
        <w:pStyle w:val="ConsPlusNonformat"/>
        <w:widowControl/>
      </w:pPr>
      <w:r>
        <w:t xml:space="preserve">        S31.7 Множественные  открытые  раны  живота,  нижней части</w:t>
      </w:r>
    </w:p>
    <w:p w:rsidR="00000000" w:rsidRDefault="00BE72F4">
      <w:pPr>
        <w:pStyle w:val="ConsPlusNonformat"/>
        <w:widowControl/>
      </w:pPr>
      <w:r>
        <w:t>спины и таза</w:t>
      </w:r>
    </w:p>
    <w:p w:rsidR="00000000" w:rsidRDefault="00BE72F4">
      <w:pPr>
        <w:pStyle w:val="ConsPlusNonformat"/>
        <w:widowControl/>
      </w:pPr>
      <w:r>
        <w:t xml:space="preserve">        S31.8 Открытая рана другой и неуточненной части живота</w:t>
      </w:r>
    </w:p>
    <w:p w:rsidR="00000000" w:rsidRDefault="00BE72F4">
      <w:pPr>
        <w:pStyle w:val="ConsPlusNonformat"/>
        <w:widowControl/>
      </w:pPr>
    </w:p>
    <w:p w:rsidR="00000000" w:rsidRDefault="00BE72F4">
      <w:pPr>
        <w:pStyle w:val="ConsPlusNonformat"/>
        <w:widowControl/>
      </w:pPr>
      <w:r>
        <w:t xml:space="preserve">    S32 Перелом  пояснично  -  крестцового  отдела  позвон</w:t>
      </w:r>
      <w:r>
        <w:t>очника и</w:t>
      </w:r>
    </w:p>
    <w:p w:rsidR="00000000" w:rsidRDefault="00BE72F4">
      <w:pPr>
        <w:pStyle w:val="ConsPlusNonformat"/>
        <w:widowControl/>
      </w:pPr>
      <w:r>
        <w:t>костей таза</w:t>
      </w:r>
    </w:p>
    <w:p w:rsidR="00000000" w:rsidRDefault="00BE72F4">
      <w:pPr>
        <w:pStyle w:val="ConsPlusNonformat"/>
        <w:widowControl/>
      </w:pPr>
      <w:r>
        <w:t xml:space="preserve">        Включено: перелом   на   уровне  пояснично  -  крестцового</w:t>
      </w:r>
    </w:p>
    <w:p w:rsidR="00000000" w:rsidRDefault="00BE72F4">
      <w:pPr>
        <w:pStyle w:val="ConsPlusNonformat"/>
        <w:widowControl/>
      </w:pPr>
      <w:r>
        <w:t>отдела:</w:t>
      </w:r>
    </w:p>
    <w:p w:rsidR="00000000" w:rsidRDefault="00BE72F4">
      <w:pPr>
        <w:pStyle w:val="ConsPlusNonformat"/>
        <w:widowControl/>
      </w:pPr>
      <w:r>
        <w:t xml:space="preserve">        - дуги позвонка</w:t>
      </w:r>
    </w:p>
    <w:p w:rsidR="00000000" w:rsidRDefault="00BE72F4">
      <w:pPr>
        <w:pStyle w:val="ConsPlusNonformat"/>
        <w:widowControl/>
      </w:pPr>
      <w:r>
        <w:t xml:space="preserve">        - остистого отростка</w:t>
      </w:r>
    </w:p>
    <w:p w:rsidR="00000000" w:rsidRDefault="00BE72F4">
      <w:pPr>
        <w:pStyle w:val="ConsPlusNonformat"/>
        <w:widowControl/>
      </w:pPr>
      <w:r>
        <w:t xml:space="preserve">        - позвонка</w:t>
      </w:r>
    </w:p>
    <w:p w:rsidR="00000000" w:rsidRDefault="00BE72F4">
      <w:pPr>
        <w:pStyle w:val="ConsPlusNonformat"/>
        <w:widowControl/>
      </w:pPr>
      <w:r>
        <w:t xml:space="preserve">        - поперечного отростка</w:t>
      </w:r>
    </w:p>
    <w:p w:rsidR="00000000" w:rsidRDefault="00BE72F4">
      <w:pPr>
        <w:pStyle w:val="ConsPlusNonformat"/>
        <w:widowControl/>
      </w:pPr>
      <w:r>
        <w:t xml:space="preserve">        Следующие подрубрики (пятый знак) даны для факуль</w:t>
      </w:r>
      <w:r>
        <w:t>тативного</w:t>
      </w:r>
    </w:p>
    <w:p w:rsidR="00000000" w:rsidRDefault="00BE72F4">
      <w:pPr>
        <w:pStyle w:val="ConsPlusNonformat"/>
        <w:widowControl/>
      </w:pPr>
      <w:r>
        <w:t>использования при дополнительной характеристике  состояния,  когда</w:t>
      </w:r>
    </w:p>
    <w:p w:rsidR="00000000" w:rsidRDefault="00BE72F4">
      <w:pPr>
        <w:pStyle w:val="ConsPlusNonformat"/>
        <w:widowControl/>
      </w:pPr>
      <w:r>
        <w:t>невозможно или нецелесообразно проводить множественное кодирование</w:t>
      </w:r>
    </w:p>
    <w:p w:rsidR="00000000" w:rsidRDefault="00BE72F4">
      <w:pPr>
        <w:pStyle w:val="ConsPlusNonformat"/>
        <w:widowControl/>
      </w:pPr>
      <w:r>
        <w:t>для идентификации перелома или  открытой  раны;  если  перелом  не</w:t>
      </w:r>
    </w:p>
    <w:p w:rsidR="00000000" w:rsidRDefault="00BE72F4">
      <w:pPr>
        <w:pStyle w:val="ConsPlusNonformat"/>
        <w:widowControl/>
      </w:pPr>
      <w:r>
        <w:t>охарактеризован   как   открытый   или   закр</w:t>
      </w:r>
      <w:r>
        <w:t>ытый,   его   следует</w:t>
      </w:r>
    </w:p>
    <w:p w:rsidR="00000000" w:rsidRDefault="00BE72F4">
      <w:pPr>
        <w:pStyle w:val="ConsPlusNonformat"/>
        <w:widowControl/>
      </w:pPr>
      <w:r>
        <w:t>классифицировать как закрытый:</w:t>
      </w:r>
    </w:p>
    <w:p w:rsidR="00000000" w:rsidRDefault="00BE72F4">
      <w:pPr>
        <w:pStyle w:val="ConsPlusNonformat"/>
        <w:widowControl/>
      </w:pPr>
      <w:r>
        <w:t xml:space="preserve">              0 - закрытый</w:t>
      </w:r>
    </w:p>
    <w:p w:rsidR="00000000" w:rsidRDefault="00BE72F4">
      <w:pPr>
        <w:pStyle w:val="ConsPlusNonformat"/>
        <w:widowControl/>
      </w:pPr>
      <w:r>
        <w:t xml:space="preserve">              1 - открытый</w:t>
      </w:r>
    </w:p>
    <w:p w:rsidR="00000000" w:rsidRDefault="00BE72F4">
      <w:pPr>
        <w:pStyle w:val="ConsPlusNonformat"/>
        <w:widowControl/>
      </w:pPr>
      <w:r>
        <w:t xml:space="preserve">        Исключено: перелом  в  области  тазобедренного сустава БДУ</w:t>
      </w:r>
    </w:p>
    <w:p w:rsidR="00000000" w:rsidRDefault="00BE72F4">
      <w:pPr>
        <w:pStyle w:val="ConsPlusNonformat"/>
        <w:widowControl/>
      </w:pPr>
      <w:r>
        <w:t>(S72.0)</w:t>
      </w:r>
    </w:p>
    <w:p w:rsidR="00000000" w:rsidRDefault="00BE72F4">
      <w:pPr>
        <w:pStyle w:val="ConsPlusNonformat"/>
        <w:widowControl/>
      </w:pPr>
      <w:r>
        <w:t xml:space="preserve">        S32.0 Перелом поясничного позвонка</w:t>
      </w:r>
    </w:p>
    <w:p w:rsidR="00000000" w:rsidRDefault="00BE72F4">
      <w:pPr>
        <w:pStyle w:val="ConsPlusNonformat"/>
        <w:widowControl/>
      </w:pPr>
      <w:r>
        <w:t xml:space="preserve">        S32.1 Перелом крестца</w:t>
      </w:r>
    </w:p>
    <w:p w:rsidR="00000000" w:rsidRDefault="00BE72F4">
      <w:pPr>
        <w:pStyle w:val="ConsPlusNonformat"/>
        <w:widowControl/>
      </w:pPr>
      <w:r>
        <w:t xml:space="preserve"> </w:t>
      </w:r>
      <w:r>
        <w:t xml:space="preserve">       S32.2 Перелом копчика</w:t>
      </w:r>
    </w:p>
    <w:p w:rsidR="00000000" w:rsidRDefault="00BE72F4">
      <w:pPr>
        <w:pStyle w:val="ConsPlusNonformat"/>
        <w:widowControl/>
      </w:pPr>
      <w:r>
        <w:t xml:space="preserve">        S32.3 Перелом подвздошной кости</w:t>
      </w:r>
    </w:p>
    <w:p w:rsidR="00000000" w:rsidRDefault="00BE72F4">
      <w:pPr>
        <w:pStyle w:val="ConsPlusNonformat"/>
        <w:widowControl/>
      </w:pPr>
      <w:r>
        <w:t xml:space="preserve">        S32.4 Перелом вертлужной впадины</w:t>
      </w:r>
    </w:p>
    <w:p w:rsidR="00000000" w:rsidRDefault="00BE72F4">
      <w:pPr>
        <w:pStyle w:val="ConsPlusNonformat"/>
        <w:widowControl/>
      </w:pPr>
      <w:r>
        <w:t xml:space="preserve">        S32.5 Перелом лобковой кости</w:t>
      </w:r>
    </w:p>
    <w:p w:rsidR="00000000" w:rsidRDefault="00BE72F4">
      <w:pPr>
        <w:pStyle w:val="ConsPlusNonformat"/>
        <w:widowControl/>
      </w:pPr>
      <w:r>
        <w:t xml:space="preserve">        S32.7 Множественные   переломы   пояснично  -  крестцового</w:t>
      </w:r>
    </w:p>
    <w:p w:rsidR="00000000" w:rsidRDefault="00BE72F4">
      <w:pPr>
        <w:pStyle w:val="ConsPlusNonformat"/>
        <w:widowControl/>
      </w:pPr>
      <w:r>
        <w:t>отдела позвоночника и костей таза</w:t>
      </w:r>
    </w:p>
    <w:p w:rsidR="00000000" w:rsidRDefault="00BE72F4">
      <w:pPr>
        <w:pStyle w:val="ConsPlusNonformat"/>
        <w:widowControl/>
      </w:pPr>
      <w:r>
        <w:t xml:space="preserve">        </w:t>
      </w:r>
      <w:r>
        <w:t>S32.8 Переломы  других  и  неуточненных частей пояснично -</w:t>
      </w:r>
    </w:p>
    <w:p w:rsidR="00000000" w:rsidRDefault="00BE72F4">
      <w:pPr>
        <w:pStyle w:val="ConsPlusNonformat"/>
        <w:widowControl/>
      </w:pPr>
      <w:r>
        <w:t>крестцового отдела позвоночника и костей таза</w:t>
      </w:r>
    </w:p>
    <w:p w:rsidR="00000000" w:rsidRDefault="00BE72F4">
      <w:pPr>
        <w:pStyle w:val="ConsPlusNonformat"/>
        <w:widowControl/>
      </w:pPr>
    </w:p>
    <w:p w:rsidR="00000000" w:rsidRDefault="00BE72F4">
      <w:pPr>
        <w:pStyle w:val="ConsPlusNonformat"/>
        <w:widowControl/>
      </w:pPr>
      <w:r>
        <w:t xml:space="preserve">    S33 Вывих,  растяжение и повреждение  капсульно  -  связочного</w:t>
      </w:r>
    </w:p>
    <w:p w:rsidR="00000000" w:rsidRDefault="00BE72F4">
      <w:pPr>
        <w:pStyle w:val="ConsPlusNonformat"/>
        <w:widowControl/>
      </w:pPr>
      <w:r>
        <w:t>аппарата поясничного отдела позвоночника и таза</w:t>
      </w:r>
    </w:p>
    <w:p w:rsidR="00000000" w:rsidRDefault="00BE72F4">
      <w:pPr>
        <w:pStyle w:val="ConsPlusNonformat"/>
        <w:widowControl/>
      </w:pPr>
      <w:r>
        <w:t xml:space="preserve">        Исключено:</w:t>
      </w:r>
    </w:p>
    <w:p w:rsidR="00000000" w:rsidRDefault="00BE72F4">
      <w:pPr>
        <w:pStyle w:val="ConsPlusNonformat"/>
        <w:widowControl/>
      </w:pPr>
      <w:r>
        <w:t xml:space="preserve">        акушерск</w:t>
      </w:r>
      <w:r>
        <w:t>ая травма сочленений и связок таза (O71.6)</w:t>
      </w:r>
    </w:p>
    <w:p w:rsidR="00000000" w:rsidRDefault="00BE72F4">
      <w:pPr>
        <w:pStyle w:val="ConsPlusNonformat"/>
        <w:widowControl/>
      </w:pPr>
      <w:r>
        <w:t xml:space="preserve">        вывих, растяжение и повреждение тазобедренного  сустава  и</w:t>
      </w:r>
    </w:p>
    <w:p w:rsidR="00000000" w:rsidRDefault="00BE72F4">
      <w:pPr>
        <w:pStyle w:val="ConsPlusNonformat"/>
        <w:widowControl/>
      </w:pPr>
      <w:r>
        <w:t>связок (S73.-)</w:t>
      </w:r>
    </w:p>
    <w:p w:rsidR="00000000" w:rsidRDefault="00BE72F4">
      <w:pPr>
        <w:pStyle w:val="ConsPlusNonformat"/>
        <w:widowControl/>
      </w:pPr>
      <w:r>
        <w:t xml:space="preserve">        разрыв или  смещение  (нетравматические)   межпозвоночного</w:t>
      </w:r>
    </w:p>
    <w:p w:rsidR="00000000" w:rsidRDefault="00BE72F4">
      <w:pPr>
        <w:pStyle w:val="ConsPlusNonformat"/>
        <w:widowControl/>
      </w:pPr>
      <w:r>
        <w:t>диска в поясничном отделе (M51.-)</w:t>
      </w:r>
    </w:p>
    <w:p w:rsidR="00000000" w:rsidRDefault="00BE72F4">
      <w:pPr>
        <w:pStyle w:val="ConsPlusNonformat"/>
        <w:widowControl/>
      </w:pPr>
      <w:r>
        <w:t xml:space="preserve">        S33.0 Травматический  </w:t>
      </w:r>
      <w:r>
        <w:t>разрыв   межпозвоночного   диска   в</w:t>
      </w:r>
    </w:p>
    <w:p w:rsidR="00000000" w:rsidRDefault="00BE72F4">
      <w:pPr>
        <w:pStyle w:val="ConsPlusNonformat"/>
        <w:widowControl/>
      </w:pPr>
      <w:r>
        <w:t>пояснично - крестцовом отделе</w:t>
      </w:r>
    </w:p>
    <w:p w:rsidR="00000000" w:rsidRDefault="00BE72F4">
      <w:pPr>
        <w:pStyle w:val="ConsPlusNonformat"/>
        <w:widowControl/>
      </w:pPr>
      <w:r>
        <w:t xml:space="preserve">        S33.1 Вывих поясничного позвонка</w:t>
      </w:r>
    </w:p>
    <w:p w:rsidR="00000000" w:rsidRDefault="00BE72F4">
      <w:pPr>
        <w:pStyle w:val="ConsPlusNonformat"/>
        <w:widowControl/>
      </w:pPr>
      <w:r>
        <w:t xml:space="preserve">        S33.2 Вывих    крестцово    -   подвздошного   сустава   и</w:t>
      </w:r>
    </w:p>
    <w:p w:rsidR="00000000" w:rsidRDefault="00BE72F4">
      <w:pPr>
        <w:pStyle w:val="ConsPlusNonformat"/>
        <w:widowControl/>
      </w:pPr>
      <w:r>
        <w:t>крестцово - копчикового соединения</w:t>
      </w:r>
    </w:p>
    <w:p w:rsidR="00000000" w:rsidRDefault="00BE72F4">
      <w:pPr>
        <w:pStyle w:val="ConsPlusNonformat"/>
        <w:widowControl/>
      </w:pPr>
      <w:r>
        <w:t xml:space="preserve">        S33.3 Вывих   другой  и  неуточненной </w:t>
      </w:r>
      <w:r>
        <w:t xml:space="preserve"> части  пояснично  -</w:t>
      </w:r>
    </w:p>
    <w:p w:rsidR="00000000" w:rsidRDefault="00BE72F4">
      <w:pPr>
        <w:pStyle w:val="ConsPlusNonformat"/>
        <w:widowControl/>
      </w:pPr>
      <w:r>
        <w:t>крестцового отдела позвоночника и таза</w:t>
      </w:r>
    </w:p>
    <w:p w:rsidR="00000000" w:rsidRDefault="00BE72F4">
      <w:pPr>
        <w:pStyle w:val="ConsPlusNonformat"/>
        <w:widowControl/>
      </w:pPr>
      <w:r>
        <w:t xml:space="preserve">        S33.4 Травматический  разрыв  лобкового  симфиза  [лонного</w:t>
      </w:r>
    </w:p>
    <w:p w:rsidR="00000000" w:rsidRDefault="00BE72F4">
      <w:pPr>
        <w:pStyle w:val="ConsPlusNonformat"/>
        <w:widowControl/>
      </w:pPr>
      <w:r>
        <w:t>сочленения]</w:t>
      </w:r>
    </w:p>
    <w:p w:rsidR="00000000" w:rsidRDefault="00BE72F4">
      <w:pPr>
        <w:pStyle w:val="ConsPlusNonformat"/>
        <w:widowControl/>
      </w:pPr>
      <w:r>
        <w:t xml:space="preserve">        S33.5 Растяжение  и  повреждение  капсульно  -  связочного</w:t>
      </w:r>
    </w:p>
    <w:p w:rsidR="00000000" w:rsidRDefault="00BE72F4">
      <w:pPr>
        <w:pStyle w:val="ConsPlusNonformat"/>
        <w:widowControl/>
      </w:pPr>
      <w:r>
        <w:t>аппарата поясничного отдела позвоночника</w:t>
      </w:r>
    </w:p>
    <w:p w:rsidR="00000000" w:rsidRDefault="00BE72F4">
      <w:pPr>
        <w:pStyle w:val="ConsPlusNonformat"/>
        <w:widowControl/>
      </w:pPr>
      <w:r>
        <w:t xml:space="preserve">        S</w:t>
      </w:r>
      <w:r>
        <w:t>33.6 Растяжение  и  повреждение  капсульно  -  связочного</w:t>
      </w:r>
    </w:p>
    <w:p w:rsidR="00000000" w:rsidRDefault="00BE72F4">
      <w:pPr>
        <w:pStyle w:val="ConsPlusNonformat"/>
        <w:widowControl/>
      </w:pPr>
      <w:r>
        <w:t>аппарата крестцово - подвздошного сустава</w:t>
      </w:r>
    </w:p>
    <w:p w:rsidR="00000000" w:rsidRDefault="00BE72F4">
      <w:pPr>
        <w:pStyle w:val="ConsPlusNonformat"/>
        <w:widowControl/>
      </w:pPr>
      <w:r>
        <w:t xml:space="preserve">        S33.7 Растяжение  и  повреждение  капсульно  -  связочного</w:t>
      </w:r>
    </w:p>
    <w:p w:rsidR="00000000" w:rsidRDefault="00BE72F4">
      <w:pPr>
        <w:pStyle w:val="ConsPlusNonformat"/>
        <w:widowControl/>
      </w:pPr>
      <w:r>
        <w:t>аппарата другой  и  неуточненной  части  пояснично  -  крестцового</w:t>
      </w:r>
    </w:p>
    <w:p w:rsidR="00000000" w:rsidRDefault="00BE72F4">
      <w:pPr>
        <w:pStyle w:val="ConsPlusNonformat"/>
        <w:widowControl/>
      </w:pPr>
      <w:r>
        <w:t xml:space="preserve">отдела позвоночника и </w:t>
      </w:r>
      <w:r>
        <w:t>таза</w:t>
      </w:r>
    </w:p>
    <w:p w:rsidR="00000000" w:rsidRDefault="00BE72F4">
      <w:pPr>
        <w:pStyle w:val="ConsPlusNonformat"/>
        <w:widowControl/>
      </w:pPr>
    </w:p>
    <w:p w:rsidR="00000000" w:rsidRDefault="00BE72F4">
      <w:pPr>
        <w:pStyle w:val="ConsPlusNonformat"/>
        <w:widowControl/>
      </w:pPr>
      <w:r>
        <w:t xml:space="preserve">    S34 Травма  нервов  и  поясничного  отдела  спинного  мозга на</w:t>
      </w:r>
    </w:p>
    <w:p w:rsidR="00000000" w:rsidRDefault="00BE72F4">
      <w:pPr>
        <w:pStyle w:val="ConsPlusNonformat"/>
        <w:widowControl/>
      </w:pPr>
      <w:r>
        <w:t>уровне живота, нижней части спины и таза</w:t>
      </w:r>
    </w:p>
    <w:p w:rsidR="00000000" w:rsidRDefault="00BE72F4">
      <w:pPr>
        <w:pStyle w:val="ConsPlusNonformat"/>
        <w:widowControl/>
      </w:pPr>
      <w:r>
        <w:t xml:space="preserve">        S34.0 Сотрясение и отек поясничного отдела спинного мозга</w:t>
      </w:r>
    </w:p>
    <w:p w:rsidR="00000000" w:rsidRDefault="00BE72F4">
      <w:pPr>
        <w:pStyle w:val="ConsPlusNonformat"/>
        <w:widowControl/>
      </w:pPr>
      <w:r>
        <w:lastRenderedPageBreak/>
        <w:t xml:space="preserve">        S34.1 Другая травма поясничного отдела спинного мозга</w:t>
      </w:r>
    </w:p>
    <w:p w:rsidR="00000000" w:rsidRDefault="00BE72F4">
      <w:pPr>
        <w:pStyle w:val="ConsPlusNonformat"/>
        <w:widowControl/>
      </w:pPr>
      <w:r>
        <w:t xml:space="preserve">        S34.2 </w:t>
      </w:r>
      <w:r>
        <w:t>Травма  нервного  корешка  пояснично  -  крестцового</w:t>
      </w:r>
    </w:p>
    <w:p w:rsidR="00000000" w:rsidRDefault="00BE72F4">
      <w:pPr>
        <w:pStyle w:val="ConsPlusNonformat"/>
        <w:widowControl/>
      </w:pPr>
      <w:r>
        <w:t>отдела позвоночника</w:t>
      </w:r>
    </w:p>
    <w:p w:rsidR="00000000" w:rsidRDefault="00BE72F4">
      <w:pPr>
        <w:pStyle w:val="ConsPlusNonformat"/>
        <w:widowControl/>
      </w:pPr>
      <w:r>
        <w:t xml:space="preserve">        S34.3 Травма конского хвоста [cauda equina]</w:t>
      </w:r>
    </w:p>
    <w:p w:rsidR="00000000" w:rsidRDefault="00BE72F4">
      <w:pPr>
        <w:pStyle w:val="ConsPlusNonformat"/>
        <w:widowControl/>
      </w:pPr>
      <w:r>
        <w:t xml:space="preserve">        S34.4 Травма пояснично - крестцового нервного сплетения</w:t>
      </w:r>
    </w:p>
    <w:p w:rsidR="00000000" w:rsidRDefault="00BE72F4">
      <w:pPr>
        <w:pStyle w:val="ConsPlusNonformat"/>
        <w:widowControl/>
      </w:pPr>
      <w:r>
        <w:t xml:space="preserve">        S34.5 Травма     поясничных,    крестцовых    и    тазовых</w:t>
      </w:r>
    </w:p>
    <w:p w:rsidR="00000000" w:rsidRDefault="00BE72F4">
      <w:pPr>
        <w:pStyle w:val="ConsPlusNonformat"/>
        <w:widowControl/>
      </w:pPr>
      <w:r>
        <w:t>симпатических нервов</w:t>
      </w:r>
    </w:p>
    <w:p w:rsidR="00000000" w:rsidRDefault="00BE72F4">
      <w:pPr>
        <w:pStyle w:val="ConsPlusNonformat"/>
        <w:widowControl/>
      </w:pPr>
      <w:r>
        <w:t xml:space="preserve">        S34.6 Травма периферического(их) нерва(ов) живота,  нижней</w:t>
      </w:r>
    </w:p>
    <w:p w:rsidR="00000000" w:rsidRDefault="00BE72F4">
      <w:pPr>
        <w:pStyle w:val="ConsPlusNonformat"/>
        <w:widowControl/>
      </w:pPr>
      <w:r>
        <w:t>части спины и таза</w:t>
      </w:r>
    </w:p>
    <w:p w:rsidR="00000000" w:rsidRDefault="00BE72F4">
      <w:pPr>
        <w:pStyle w:val="ConsPlusNonformat"/>
        <w:widowControl/>
      </w:pPr>
      <w:r>
        <w:t xml:space="preserve">        S34.8 Травма   других  и  неуточненных  нервов  на  уровне</w:t>
      </w:r>
    </w:p>
    <w:p w:rsidR="00000000" w:rsidRDefault="00BE72F4">
      <w:pPr>
        <w:pStyle w:val="ConsPlusNonformat"/>
        <w:widowControl/>
      </w:pPr>
      <w:r>
        <w:t>живота, нижней части спины и таза</w:t>
      </w:r>
    </w:p>
    <w:p w:rsidR="00000000" w:rsidRDefault="00BE72F4">
      <w:pPr>
        <w:pStyle w:val="ConsPlusNonformat"/>
        <w:widowControl/>
      </w:pPr>
    </w:p>
    <w:p w:rsidR="00000000" w:rsidRDefault="00BE72F4">
      <w:pPr>
        <w:pStyle w:val="ConsPlusNonformat"/>
        <w:widowControl/>
      </w:pPr>
      <w:r>
        <w:t xml:space="preserve">    S35 Травма кровеносных сосудов на уровне жи</w:t>
      </w:r>
      <w:r>
        <w:t>вота,  нижней части</w:t>
      </w:r>
    </w:p>
    <w:p w:rsidR="00000000" w:rsidRDefault="00BE72F4">
      <w:pPr>
        <w:pStyle w:val="ConsPlusNonformat"/>
        <w:widowControl/>
      </w:pPr>
      <w:r>
        <w:t>спины и таза</w:t>
      </w:r>
    </w:p>
    <w:p w:rsidR="00000000" w:rsidRDefault="00BE72F4">
      <w:pPr>
        <w:pStyle w:val="ConsPlusNonformat"/>
        <w:widowControl/>
      </w:pPr>
      <w:r>
        <w:t xml:space="preserve">        S35.0 Травма брюшной части аорты</w:t>
      </w:r>
    </w:p>
    <w:p w:rsidR="00000000" w:rsidRDefault="00BE72F4">
      <w:pPr>
        <w:pStyle w:val="ConsPlusNonformat"/>
        <w:widowControl/>
      </w:pPr>
      <w:r>
        <w:t xml:space="preserve">              Исключено: травма аорты БДУ (S25.0)</w:t>
      </w:r>
    </w:p>
    <w:p w:rsidR="00000000" w:rsidRDefault="00BE72F4">
      <w:pPr>
        <w:pStyle w:val="ConsPlusNonformat"/>
        <w:widowControl/>
      </w:pPr>
      <w:r>
        <w:t xml:space="preserve">        S35.1 Травма нижней полой вены</w:t>
      </w:r>
    </w:p>
    <w:p w:rsidR="00000000" w:rsidRDefault="00BE72F4">
      <w:pPr>
        <w:pStyle w:val="ConsPlusNonformat"/>
        <w:widowControl/>
      </w:pPr>
      <w:r>
        <w:t xml:space="preserve">              Исключено: травма полой вены (vena cava) БДУ (S25.2)</w:t>
      </w:r>
    </w:p>
    <w:p w:rsidR="00000000" w:rsidRDefault="00BE72F4">
      <w:pPr>
        <w:pStyle w:val="ConsPlusNonformat"/>
        <w:widowControl/>
      </w:pPr>
      <w:r>
        <w:t xml:space="preserve">        S35.2 Травма чревн</w:t>
      </w:r>
      <w:r>
        <w:t>ой или брыжеечной артерии</w:t>
      </w:r>
    </w:p>
    <w:p w:rsidR="00000000" w:rsidRDefault="00BE72F4">
      <w:pPr>
        <w:pStyle w:val="ConsPlusNonformat"/>
        <w:widowControl/>
      </w:pPr>
      <w:r>
        <w:t xml:space="preserve">        S35.3 Травма воротной или селезеночной вены</w:t>
      </w:r>
    </w:p>
    <w:p w:rsidR="00000000" w:rsidRDefault="00BE72F4">
      <w:pPr>
        <w:pStyle w:val="ConsPlusNonformat"/>
        <w:widowControl/>
      </w:pPr>
      <w:r>
        <w:t xml:space="preserve">        S35.4 Травма кровеносных сосудов почки</w:t>
      </w:r>
    </w:p>
    <w:p w:rsidR="00000000" w:rsidRDefault="00BE72F4">
      <w:pPr>
        <w:pStyle w:val="ConsPlusNonformat"/>
        <w:widowControl/>
      </w:pPr>
      <w:r>
        <w:t xml:space="preserve">        S35.5 Травма подвздошных кровеносных сосудов</w:t>
      </w:r>
    </w:p>
    <w:p w:rsidR="00000000" w:rsidRDefault="00BE72F4">
      <w:pPr>
        <w:pStyle w:val="ConsPlusNonformat"/>
        <w:widowControl/>
      </w:pPr>
      <w:r>
        <w:t xml:space="preserve">        S35.7 Травма  нескольких  кровеносных  сосудов  на  уровне</w:t>
      </w:r>
    </w:p>
    <w:p w:rsidR="00000000" w:rsidRDefault="00BE72F4">
      <w:pPr>
        <w:pStyle w:val="ConsPlusNonformat"/>
        <w:widowControl/>
      </w:pPr>
      <w:r>
        <w:t>живота, ниж</w:t>
      </w:r>
      <w:r>
        <w:t>ней части спины и таза</w:t>
      </w:r>
    </w:p>
    <w:p w:rsidR="00000000" w:rsidRDefault="00BE72F4">
      <w:pPr>
        <w:pStyle w:val="ConsPlusNonformat"/>
        <w:widowControl/>
      </w:pPr>
      <w:r>
        <w:t xml:space="preserve">        S35.8 Травмы других кровеносных сосудов на уровне  живота,</w:t>
      </w:r>
    </w:p>
    <w:p w:rsidR="00000000" w:rsidRDefault="00BE72F4">
      <w:pPr>
        <w:pStyle w:val="ConsPlusNonformat"/>
        <w:widowControl/>
      </w:pPr>
      <w:r>
        <w:t>нижней части спины и таза</w:t>
      </w:r>
    </w:p>
    <w:p w:rsidR="00000000" w:rsidRDefault="00BE72F4">
      <w:pPr>
        <w:pStyle w:val="ConsPlusNonformat"/>
        <w:widowControl/>
      </w:pPr>
      <w:r>
        <w:t xml:space="preserve">        S35.9 Травма неуточненного кровеносного сосуда  на  уровне</w:t>
      </w:r>
    </w:p>
    <w:p w:rsidR="00000000" w:rsidRDefault="00BE72F4">
      <w:pPr>
        <w:pStyle w:val="ConsPlusNonformat"/>
        <w:widowControl/>
      </w:pPr>
      <w:r>
        <w:t>живота, нижней части спины и таза</w:t>
      </w:r>
    </w:p>
    <w:p w:rsidR="00000000" w:rsidRDefault="00BE72F4">
      <w:pPr>
        <w:pStyle w:val="ConsPlusNonformat"/>
        <w:widowControl/>
      </w:pPr>
    </w:p>
    <w:p w:rsidR="00000000" w:rsidRDefault="00BE72F4">
      <w:pPr>
        <w:pStyle w:val="ConsPlusNonformat"/>
        <w:widowControl/>
      </w:pPr>
      <w:r>
        <w:t xml:space="preserve">    S36 Травма органов брюшной полости</w:t>
      </w:r>
    </w:p>
    <w:p w:rsidR="00000000" w:rsidRDefault="00BE72F4">
      <w:pPr>
        <w:pStyle w:val="ConsPlusNonformat"/>
        <w:widowControl/>
      </w:pPr>
      <w:r>
        <w:t xml:space="preserve">        Следующие подрубрики     даны     для      факультативного</w:t>
      </w:r>
    </w:p>
    <w:p w:rsidR="00000000" w:rsidRDefault="00BE72F4">
      <w:pPr>
        <w:pStyle w:val="ConsPlusNonformat"/>
        <w:widowControl/>
      </w:pPr>
      <w:r>
        <w:t>использования  при дополнительной характеристике состояния,  когда</w:t>
      </w:r>
    </w:p>
    <w:p w:rsidR="00000000" w:rsidRDefault="00BE72F4">
      <w:pPr>
        <w:pStyle w:val="ConsPlusNonformat"/>
        <w:widowControl/>
      </w:pPr>
      <w:r>
        <w:t>невозможно    или    нецелесообразно    проводить    множественное</w:t>
      </w:r>
    </w:p>
    <w:p w:rsidR="00000000" w:rsidRDefault="00BE72F4">
      <w:pPr>
        <w:pStyle w:val="ConsPlusNonformat"/>
        <w:widowControl/>
      </w:pPr>
      <w:r>
        <w:t>кодирование:</w:t>
      </w:r>
    </w:p>
    <w:p w:rsidR="00000000" w:rsidRDefault="00BE72F4">
      <w:pPr>
        <w:pStyle w:val="ConsPlusNonformat"/>
        <w:widowControl/>
      </w:pPr>
      <w:r>
        <w:t xml:space="preserve">              0 - без открытой раны в брю</w:t>
      </w:r>
      <w:r>
        <w:t>шную полость</w:t>
      </w:r>
    </w:p>
    <w:p w:rsidR="00000000" w:rsidRDefault="00BE72F4">
      <w:pPr>
        <w:pStyle w:val="ConsPlusNonformat"/>
        <w:widowControl/>
      </w:pPr>
      <w:r>
        <w:t xml:space="preserve">              1 - с открытой раной в брюшную полость</w:t>
      </w:r>
    </w:p>
    <w:p w:rsidR="00000000" w:rsidRDefault="00BE72F4">
      <w:pPr>
        <w:pStyle w:val="ConsPlusNonformat"/>
        <w:widowControl/>
      </w:pPr>
      <w:r>
        <w:t xml:space="preserve">        S36.0 Травма селезенки</w:t>
      </w:r>
    </w:p>
    <w:p w:rsidR="00000000" w:rsidRDefault="00BE72F4">
      <w:pPr>
        <w:pStyle w:val="ConsPlusNonformat"/>
        <w:widowControl/>
      </w:pPr>
      <w:r>
        <w:t xml:space="preserve">        S36.1 Травма печени или желчного пузыря</w:t>
      </w:r>
    </w:p>
    <w:p w:rsidR="00000000" w:rsidRDefault="00BE72F4">
      <w:pPr>
        <w:pStyle w:val="ConsPlusNonformat"/>
        <w:widowControl/>
      </w:pPr>
      <w:r>
        <w:t xml:space="preserve">        S36.2 Травма поджелудочной железы</w:t>
      </w:r>
    </w:p>
    <w:p w:rsidR="00000000" w:rsidRDefault="00BE72F4">
      <w:pPr>
        <w:pStyle w:val="ConsPlusNonformat"/>
        <w:widowControl/>
      </w:pPr>
      <w:r>
        <w:t xml:space="preserve">        S36.3 Травма желудка</w:t>
      </w:r>
    </w:p>
    <w:p w:rsidR="00000000" w:rsidRDefault="00BE72F4">
      <w:pPr>
        <w:pStyle w:val="ConsPlusNonformat"/>
        <w:widowControl/>
      </w:pPr>
      <w:r>
        <w:t xml:space="preserve">        S36.4 Травма тонкого кишечника</w:t>
      </w:r>
    </w:p>
    <w:p w:rsidR="00000000" w:rsidRDefault="00BE72F4">
      <w:pPr>
        <w:pStyle w:val="ConsPlusNonformat"/>
        <w:widowControl/>
      </w:pPr>
      <w:r>
        <w:t xml:space="preserve"> </w:t>
      </w:r>
      <w:r>
        <w:t xml:space="preserve">       S36.5 Травма ободочной кишки</w:t>
      </w:r>
    </w:p>
    <w:p w:rsidR="00000000" w:rsidRDefault="00BE72F4">
      <w:pPr>
        <w:pStyle w:val="ConsPlusNonformat"/>
        <w:widowControl/>
      </w:pPr>
      <w:r>
        <w:t xml:space="preserve">        S36.6 Травма прямой кишки</w:t>
      </w:r>
    </w:p>
    <w:p w:rsidR="00000000" w:rsidRDefault="00BE72F4">
      <w:pPr>
        <w:pStyle w:val="ConsPlusNonformat"/>
        <w:widowControl/>
      </w:pPr>
      <w:r>
        <w:t xml:space="preserve">        S36.7 Травма нескольких внутрибрюшных органов</w:t>
      </w:r>
    </w:p>
    <w:p w:rsidR="00000000" w:rsidRDefault="00BE72F4">
      <w:pPr>
        <w:pStyle w:val="ConsPlusNonformat"/>
        <w:widowControl/>
      </w:pPr>
      <w:r>
        <w:t xml:space="preserve">        S36.8 Травма других внутрибрюшных органов</w:t>
      </w:r>
    </w:p>
    <w:p w:rsidR="00000000" w:rsidRDefault="00BE72F4">
      <w:pPr>
        <w:pStyle w:val="ConsPlusNonformat"/>
        <w:widowControl/>
      </w:pPr>
      <w:r>
        <w:t xml:space="preserve">        S36.9 Травма неуточненного внутрибрюшного органа</w:t>
      </w:r>
    </w:p>
    <w:p w:rsidR="00000000" w:rsidRDefault="00BE72F4">
      <w:pPr>
        <w:pStyle w:val="ConsPlusNonformat"/>
        <w:widowControl/>
      </w:pPr>
    </w:p>
    <w:p w:rsidR="00000000" w:rsidRDefault="00BE72F4">
      <w:pPr>
        <w:pStyle w:val="ConsPlusNonformat"/>
        <w:widowControl/>
      </w:pPr>
      <w:r>
        <w:t xml:space="preserve">    S37 Травма тазовых о</w:t>
      </w:r>
      <w:r>
        <w:t>рганов</w:t>
      </w:r>
    </w:p>
    <w:p w:rsidR="00000000" w:rsidRDefault="00BE72F4">
      <w:pPr>
        <w:pStyle w:val="ConsPlusNonformat"/>
        <w:widowControl/>
      </w:pPr>
      <w:r>
        <w:t xml:space="preserve">        Следующие подрубрики     даны     для      факультативного</w:t>
      </w:r>
    </w:p>
    <w:p w:rsidR="00000000" w:rsidRDefault="00BE72F4">
      <w:pPr>
        <w:pStyle w:val="ConsPlusNonformat"/>
        <w:widowControl/>
      </w:pPr>
      <w:r>
        <w:t>использования  при дополнительной характеристике состояния,  когда</w:t>
      </w:r>
    </w:p>
    <w:p w:rsidR="00000000" w:rsidRDefault="00BE72F4">
      <w:pPr>
        <w:pStyle w:val="ConsPlusNonformat"/>
        <w:widowControl/>
      </w:pPr>
      <w:r>
        <w:t>невозможно    или    нецелесообразно    проводить    множественное</w:t>
      </w:r>
    </w:p>
    <w:p w:rsidR="00000000" w:rsidRDefault="00BE72F4">
      <w:pPr>
        <w:pStyle w:val="ConsPlusNonformat"/>
        <w:widowControl/>
      </w:pPr>
      <w:r>
        <w:t>кодирование:</w:t>
      </w:r>
    </w:p>
    <w:p w:rsidR="00000000" w:rsidRDefault="00BE72F4">
      <w:pPr>
        <w:pStyle w:val="ConsPlusNonformat"/>
        <w:widowControl/>
      </w:pPr>
      <w:r>
        <w:t xml:space="preserve">              0 - без открытой раны</w:t>
      </w:r>
      <w:r>
        <w:t xml:space="preserve"> в брюшную полость</w:t>
      </w:r>
    </w:p>
    <w:p w:rsidR="00000000" w:rsidRDefault="00BE72F4">
      <w:pPr>
        <w:pStyle w:val="ConsPlusNonformat"/>
        <w:widowControl/>
      </w:pPr>
      <w:r>
        <w:t xml:space="preserve">              1 - с открытой раной в брюшную полость</w:t>
      </w:r>
    </w:p>
    <w:p w:rsidR="00000000" w:rsidRDefault="00BE72F4">
      <w:pPr>
        <w:pStyle w:val="ConsPlusNonformat"/>
        <w:widowControl/>
      </w:pPr>
      <w:r>
        <w:t xml:space="preserve">        Исключено: травма  брюшины  и  забрюшинного   пространства</w:t>
      </w:r>
    </w:p>
    <w:p w:rsidR="00000000" w:rsidRDefault="00BE72F4">
      <w:pPr>
        <w:pStyle w:val="ConsPlusNonformat"/>
        <w:widowControl/>
      </w:pPr>
      <w:r>
        <w:t>(S36.8)</w:t>
      </w:r>
    </w:p>
    <w:p w:rsidR="00000000" w:rsidRDefault="00BE72F4">
      <w:pPr>
        <w:pStyle w:val="ConsPlusNonformat"/>
        <w:widowControl/>
      </w:pPr>
      <w:r>
        <w:t xml:space="preserve">        S37.0 Травма почки</w:t>
      </w:r>
    </w:p>
    <w:p w:rsidR="00000000" w:rsidRDefault="00BE72F4">
      <w:pPr>
        <w:pStyle w:val="ConsPlusNonformat"/>
        <w:widowControl/>
      </w:pPr>
      <w:r>
        <w:t xml:space="preserve">        S37.1 Травма мочеточника</w:t>
      </w:r>
    </w:p>
    <w:p w:rsidR="00000000" w:rsidRDefault="00BE72F4">
      <w:pPr>
        <w:pStyle w:val="ConsPlusNonformat"/>
        <w:widowControl/>
      </w:pPr>
      <w:r>
        <w:t xml:space="preserve">        S37.2 Травма мочевого пузыря</w:t>
      </w:r>
    </w:p>
    <w:p w:rsidR="00000000" w:rsidRDefault="00BE72F4">
      <w:pPr>
        <w:pStyle w:val="ConsPlusNonformat"/>
        <w:widowControl/>
      </w:pPr>
      <w:r>
        <w:t xml:space="preserve">        S37.</w:t>
      </w:r>
      <w:r>
        <w:t>3 Травма мочеиспускательного канала</w:t>
      </w:r>
    </w:p>
    <w:p w:rsidR="00000000" w:rsidRDefault="00BE72F4">
      <w:pPr>
        <w:pStyle w:val="ConsPlusNonformat"/>
        <w:widowControl/>
      </w:pPr>
      <w:r>
        <w:t xml:space="preserve">        S37.4 Травма яичника</w:t>
      </w:r>
    </w:p>
    <w:p w:rsidR="00000000" w:rsidRDefault="00BE72F4">
      <w:pPr>
        <w:pStyle w:val="ConsPlusNonformat"/>
        <w:widowControl/>
      </w:pPr>
      <w:r>
        <w:t xml:space="preserve">        S37.5 Травма маточной [фаллопиевой] трубы</w:t>
      </w:r>
    </w:p>
    <w:p w:rsidR="00000000" w:rsidRDefault="00BE72F4">
      <w:pPr>
        <w:pStyle w:val="ConsPlusNonformat"/>
        <w:widowControl/>
      </w:pPr>
      <w:r>
        <w:t xml:space="preserve">        S37.6 Травма матки</w:t>
      </w:r>
    </w:p>
    <w:p w:rsidR="00000000" w:rsidRDefault="00BE72F4">
      <w:pPr>
        <w:pStyle w:val="ConsPlusNonformat"/>
        <w:widowControl/>
      </w:pPr>
      <w:r>
        <w:t xml:space="preserve">        S37.7 Травма нескольких тазовых органов</w:t>
      </w:r>
    </w:p>
    <w:p w:rsidR="00000000" w:rsidRDefault="00BE72F4">
      <w:pPr>
        <w:pStyle w:val="ConsPlusNonformat"/>
        <w:widowControl/>
      </w:pPr>
      <w:r>
        <w:lastRenderedPageBreak/>
        <w:t xml:space="preserve">        S37.8 Травма других тазовых органов</w:t>
      </w:r>
    </w:p>
    <w:p w:rsidR="00000000" w:rsidRDefault="00BE72F4">
      <w:pPr>
        <w:pStyle w:val="ConsPlusNonformat"/>
        <w:widowControl/>
      </w:pPr>
      <w:r>
        <w:t xml:space="preserve">        S37.9 Травма н</w:t>
      </w:r>
      <w:r>
        <w:t>еуточненного тазового органа</w:t>
      </w:r>
    </w:p>
    <w:p w:rsidR="00000000" w:rsidRDefault="00BE72F4">
      <w:pPr>
        <w:pStyle w:val="ConsPlusNonformat"/>
        <w:widowControl/>
      </w:pPr>
    </w:p>
    <w:p w:rsidR="00000000" w:rsidRDefault="00BE72F4">
      <w:pPr>
        <w:pStyle w:val="ConsPlusNonformat"/>
        <w:widowControl/>
      </w:pPr>
      <w:r>
        <w:t xml:space="preserve">    S38 Размозжение   и  травматическая  ампутация  части  живота,</w:t>
      </w:r>
    </w:p>
    <w:p w:rsidR="00000000" w:rsidRDefault="00BE72F4">
      <w:pPr>
        <w:pStyle w:val="ConsPlusNonformat"/>
        <w:widowControl/>
      </w:pPr>
      <w:r>
        <w:t>нижней части спины и таза</w:t>
      </w:r>
    </w:p>
    <w:p w:rsidR="00000000" w:rsidRDefault="00BE72F4">
      <w:pPr>
        <w:pStyle w:val="ConsPlusNonformat"/>
        <w:widowControl/>
      </w:pPr>
      <w:r>
        <w:t xml:space="preserve">        S38.0 Размозжение наружных половых органов</w:t>
      </w:r>
    </w:p>
    <w:p w:rsidR="00000000" w:rsidRDefault="00BE72F4">
      <w:pPr>
        <w:pStyle w:val="ConsPlusNonformat"/>
        <w:widowControl/>
      </w:pPr>
      <w:r>
        <w:t xml:space="preserve">        S38.1 Размозжение других  и  неуточненных  частей  живота,</w:t>
      </w:r>
    </w:p>
    <w:p w:rsidR="00000000" w:rsidRDefault="00BE72F4">
      <w:pPr>
        <w:pStyle w:val="ConsPlusNonformat"/>
        <w:widowControl/>
      </w:pPr>
      <w:r>
        <w:t>нижней части сп</w:t>
      </w:r>
      <w:r>
        <w:t>ины и таза</w:t>
      </w:r>
    </w:p>
    <w:p w:rsidR="00000000" w:rsidRDefault="00BE72F4">
      <w:pPr>
        <w:pStyle w:val="ConsPlusNonformat"/>
        <w:widowControl/>
      </w:pPr>
      <w:r>
        <w:t xml:space="preserve">        S38.2 Травматическая ампутация наружных половых органов</w:t>
      </w:r>
    </w:p>
    <w:p w:rsidR="00000000" w:rsidRDefault="00BE72F4">
      <w:pPr>
        <w:pStyle w:val="ConsPlusNonformat"/>
        <w:widowControl/>
      </w:pPr>
      <w:r>
        <w:t xml:space="preserve">        S38.3 Травматическая ампутация другой и неуточненной части</w:t>
      </w:r>
    </w:p>
    <w:p w:rsidR="00000000" w:rsidRDefault="00BE72F4">
      <w:pPr>
        <w:pStyle w:val="ConsPlusNonformat"/>
        <w:widowControl/>
      </w:pPr>
      <w:r>
        <w:t>живота, нижней части спины и таза</w:t>
      </w:r>
    </w:p>
    <w:p w:rsidR="00000000" w:rsidRDefault="00BE72F4">
      <w:pPr>
        <w:pStyle w:val="ConsPlusNonformat"/>
        <w:widowControl/>
      </w:pPr>
      <w:r>
        <w:t xml:space="preserve">          Исключено: перерез туловища на уровне живота (T05.8)</w:t>
      </w:r>
    </w:p>
    <w:p w:rsidR="00000000" w:rsidRDefault="00BE72F4">
      <w:pPr>
        <w:pStyle w:val="ConsPlusNonformat"/>
        <w:widowControl/>
      </w:pPr>
    </w:p>
    <w:p w:rsidR="00000000" w:rsidRDefault="00BE72F4">
      <w:pPr>
        <w:pStyle w:val="ConsPlusNonformat"/>
        <w:widowControl/>
      </w:pPr>
      <w:r>
        <w:t xml:space="preserve">    S39 Другие и</w:t>
      </w:r>
      <w:r>
        <w:t xml:space="preserve"> неуточненные травмы живота,  нижней части спины и</w:t>
      </w:r>
    </w:p>
    <w:p w:rsidR="00000000" w:rsidRDefault="00BE72F4">
      <w:pPr>
        <w:pStyle w:val="ConsPlusNonformat"/>
        <w:widowControl/>
      </w:pPr>
      <w:r>
        <w:t>таза</w:t>
      </w:r>
    </w:p>
    <w:p w:rsidR="00000000" w:rsidRDefault="00BE72F4">
      <w:pPr>
        <w:pStyle w:val="ConsPlusNonformat"/>
        <w:widowControl/>
      </w:pPr>
      <w:r>
        <w:t xml:space="preserve">        S39.0 Травма мышцы и сухожилия живота,  нижней части спины</w:t>
      </w:r>
    </w:p>
    <w:p w:rsidR="00000000" w:rsidRDefault="00BE72F4">
      <w:pPr>
        <w:pStyle w:val="ConsPlusNonformat"/>
        <w:widowControl/>
      </w:pPr>
      <w:r>
        <w:t>и таза</w:t>
      </w:r>
    </w:p>
    <w:p w:rsidR="00000000" w:rsidRDefault="00BE72F4">
      <w:pPr>
        <w:pStyle w:val="ConsPlusNonformat"/>
        <w:widowControl/>
      </w:pPr>
      <w:r>
        <w:t xml:space="preserve">        S39.6 Сочетанная  травма внутрибрюшного(ых) и тазового(ых)</w:t>
      </w:r>
    </w:p>
    <w:p w:rsidR="00000000" w:rsidRDefault="00BE72F4">
      <w:pPr>
        <w:pStyle w:val="ConsPlusNonformat"/>
        <w:widowControl/>
      </w:pPr>
      <w:r>
        <w:t>органа (органов)</w:t>
      </w:r>
    </w:p>
    <w:p w:rsidR="00000000" w:rsidRDefault="00BE72F4">
      <w:pPr>
        <w:pStyle w:val="ConsPlusNonformat"/>
        <w:widowControl/>
      </w:pPr>
      <w:r>
        <w:t xml:space="preserve">        S39.7 Другие  множественные  травм</w:t>
      </w:r>
      <w:r>
        <w:t>ы  живота,  нижней части</w:t>
      </w:r>
    </w:p>
    <w:p w:rsidR="00000000" w:rsidRDefault="00BE72F4">
      <w:pPr>
        <w:pStyle w:val="ConsPlusNonformat"/>
        <w:widowControl/>
      </w:pPr>
      <w:r>
        <w:t>спины и таза</w:t>
      </w:r>
    </w:p>
    <w:p w:rsidR="00000000" w:rsidRDefault="00BE72F4">
      <w:pPr>
        <w:pStyle w:val="ConsPlusNonformat"/>
        <w:widowControl/>
      </w:pPr>
      <w:r>
        <w:t xml:space="preserve">              Исключено: сочетание   травм,  классифицированных  в</w:t>
      </w:r>
    </w:p>
    <w:p w:rsidR="00000000" w:rsidRDefault="00BE72F4">
      <w:pPr>
        <w:pStyle w:val="ConsPlusNonformat"/>
        <w:widowControl/>
      </w:pPr>
      <w:r>
        <w:t>рубриках</w:t>
      </w:r>
    </w:p>
    <w:p w:rsidR="00000000" w:rsidRDefault="00BE72F4">
      <w:pPr>
        <w:pStyle w:val="ConsPlusNonformat"/>
        <w:widowControl/>
      </w:pPr>
      <w:r>
        <w:t xml:space="preserve">              S36.- с  травмами,  классифицированными  в  рубриках</w:t>
      </w:r>
    </w:p>
    <w:p w:rsidR="00000000" w:rsidRDefault="00BE72F4">
      <w:pPr>
        <w:pStyle w:val="ConsPlusNonformat"/>
        <w:widowControl/>
      </w:pPr>
      <w:r>
        <w:t xml:space="preserve">              S37.- (S39.6)</w:t>
      </w:r>
    </w:p>
    <w:p w:rsidR="00000000" w:rsidRDefault="00BE72F4">
      <w:pPr>
        <w:pStyle w:val="ConsPlusNonformat"/>
        <w:widowControl/>
      </w:pPr>
      <w:r>
        <w:t xml:space="preserve">        S39.8 Другие, уточненные травмы живота,</w:t>
      </w:r>
      <w:r>
        <w:t xml:space="preserve"> нижней части спины</w:t>
      </w:r>
    </w:p>
    <w:p w:rsidR="00000000" w:rsidRDefault="00BE72F4">
      <w:pPr>
        <w:pStyle w:val="ConsPlusNonformat"/>
        <w:widowControl/>
      </w:pPr>
      <w:r>
        <w:t>и таза</w:t>
      </w:r>
    </w:p>
    <w:p w:rsidR="00000000" w:rsidRDefault="00BE72F4">
      <w:pPr>
        <w:pStyle w:val="ConsPlusNonformat"/>
        <w:widowControl/>
      </w:pPr>
      <w:r>
        <w:t xml:space="preserve">        S39.9 Травма   живота,   нижней   части   спины   и  таза,</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ТРАВМЫ ПЛЕЧЕВОГО ПОЯСА И ПЛЕЧА</w:t>
      </w:r>
    </w:p>
    <w:p w:rsidR="00000000" w:rsidRDefault="00BE72F4">
      <w:pPr>
        <w:pStyle w:val="ConsPlusNonformat"/>
        <w:widowControl/>
      </w:pPr>
      <w:r>
        <w:t xml:space="preserve">    (S40-S49)</w:t>
      </w:r>
    </w:p>
    <w:p w:rsidR="00000000" w:rsidRDefault="00BE72F4">
      <w:pPr>
        <w:pStyle w:val="ConsPlusNonformat"/>
        <w:widowControl/>
      </w:pPr>
    </w:p>
    <w:p w:rsidR="00000000" w:rsidRDefault="00BE72F4">
      <w:pPr>
        <w:pStyle w:val="ConsPlusNonformat"/>
        <w:widowControl/>
      </w:pPr>
      <w:r>
        <w:t xml:space="preserve">    Включено: травмы:</w:t>
      </w:r>
    </w:p>
    <w:p w:rsidR="00000000" w:rsidRDefault="00BE72F4">
      <w:pPr>
        <w:pStyle w:val="ConsPlusNonformat"/>
        <w:widowControl/>
      </w:pPr>
      <w:r>
        <w:t xml:space="preserve">    - лопаточной области</w:t>
      </w:r>
    </w:p>
    <w:p w:rsidR="00000000" w:rsidRDefault="00BE72F4">
      <w:pPr>
        <w:pStyle w:val="ConsPlusNonformat"/>
        <w:widowControl/>
      </w:pPr>
      <w:r>
        <w:t xml:space="preserve">    - подмышечной впадины</w:t>
      </w:r>
    </w:p>
    <w:p w:rsidR="00000000" w:rsidRDefault="00BE72F4">
      <w:pPr>
        <w:pStyle w:val="ConsPlusNonformat"/>
        <w:widowControl/>
      </w:pPr>
      <w:r>
        <w:t xml:space="preserve">    Исключено:</w:t>
      </w:r>
    </w:p>
    <w:p w:rsidR="00000000" w:rsidRDefault="00BE72F4">
      <w:pPr>
        <w:pStyle w:val="ConsPlusNonformat"/>
        <w:widowControl/>
      </w:pPr>
      <w:r>
        <w:t xml:space="preserve">    двусто</w:t>
      </w:r>
      <w:r>
        <w:t>ронняя травма плечевого пояса и плеча (T00-T07)</w:t>
      </w:r>
    </w:p>
    <w:p w:rsidR="00000000" w:rsidRDefault="00BE72F4">
      <w:pPr>
        <w:pStyle w:val="ConsPlusNonformat"/>
        <w:widowControl/>
      </w:pPr>
      <w:r>
        <w:t xml:space="preserve">    отморожение (T33-T35)</w:t>
      </w:r>
    </w:p>
    <w:p w:rsidR="00000000" w:rsidRDefault="00BE72F4">
      <w:pPr>
        <w:pStyle w:val="ConsPlusNonformat"/>
        <w:widowControl/>
      </w:pPr>
      <w:r>
        <w:t xml:space="preserve">    термические и химические ожоги (T20-T32)</w:t>
      </w:r>
    </w:p>
    <w:p w:rsidR="00000000" w:rsidRDefault="00BE72F4">
      <w:pPr>
        <w:pStyle w:val="ConsPlusNonformat"/>
        <w:widowControl/>
      </w:pPr>
      <w:r>
        <w:t xml:space="preserve">    травмы:</w:t>
      </w:r>
    </w:p>
    <w:p w:rsidR="00000000" w:rsidRDefault="00BE72F4">
      <w:pPr>
        <w:pStyle w:val="ConsPlusNonformat"/>
        <w:widowControl/>
      </w:pPr>
      <w:r>
        <w:t xml:space="preserve">    - локтя (S50-S59)</w:t>
      </w:r>
    </w:p>
    <w:p w:rsidR="00000000" w:rsidRDefault="00BE72F4">
      <w:pPr>
        <w:pStyle w:val="ConsPlusNonformat"/>
        <w:widowControl/>
      </w:pPr>
      <w:r>
        <w:t xml:space="preserve">    - руки (неуточненной локализации) (T10-T11)</w:t>
      </w:r>
    </w:p>
    <w:p w:rsidR="00000000" w:rsidRDefault="00BE72F4">
      <w:pPr>
        <w:pStyle w:val="ConsPlusNonformat"/>
        <w:widowControl/>
      </w:pPr>
      <w:r>
        <w:t xml:space="preserve">    укус или ужаливание ядовитого насекомого (T63.4)</w:t>
      </w:r>
    </w:p>
    <w:p w:rsidR="00000000" w:rsidRDefault="00BE72F4">
      <w:pPr>
        <w:pStyle w:val="ConsPlusNonformat"/>
        <w:widowControl/>
      </w:pPr>
    </w:p>
    <w:p w:rsidR="00000000" w:rsidRDefault="00BE72F4">
      <w:pPr>
        <w:pStyle w:val="ConsPlusNonformat"/>
        <w:widowControl/>
      </w:pPr>
      <w:r>
        <w:t xml:space="preserve"> </w:t>
      </w:r>
      <w:r>
        <w:t xml:space="preserve">   S40 Поверхностная травма плечевого пояса и плеча</w:t>
      </w:r>
    </w:p>
    <w:p w:rsidR="00000000" w:rsidRDefault="00BE72F4">
      <w:pPr>
        <w:pStyle w:val="ConsPlusNonformat"/>
        <w:widowControl/>
      </w:pPr>
      <w:r>
        <w:t xml:space="preserve">        S40.0 Ушиб плечевого пояса и плеча</w:t>
      </w:r>
    </w:p>
    <w:p w:rsidR="00000000" w:rsidRDefault="00BE72F4">
      <w:pPr>
        <w:pStyle w:val="ConsPlusNonformat"/>
        <w:widowControl/>
      </w:pPr>
      <w:r>
        <w:t xml:space="preserve">        S40.7 Множественные поверхностные травмы плечевого пояса и</w:t>
      </w:r>
    </w:p>
    <w:p w:rsidR="00000000" w:rsidRDefault="00BE72F4">
      <w:pPr>
        <w:pStyle w:val="ConsPlusNonformat"/>
        <w:widowControl/>
      </w:pPr>
      <w:r>
        <w:t>плеча</w:t>
      </w:r>
    </w:p>
    <w:p w:rsidR="00000000" w:rsidRDefault="00BE72F4">
      <w:pPr>
        <w:pStyle w:val="ConsPlusNonformat"/>
        <w:widowControl/>
      </w:pPr>
      <w:r>
        <w:t xml:space="preserve">        S40.8 Другие поверхностные травмы плечевого пояса и плеча</w:t>
      </w:r>
    </w:p>
    <w:p w:rsidR="00000000" w:rsidRDefault="00BE72F4">
      <w:pPr>
        <w:pStyle w:val="ConsPlusNonformat"/>
        <w:widowControl/>
      </w:pPr>
      <w:r>
        <w:t xml:space="preserve">        S40.9 Поверхно</w:t>
      </w:r>
      <w:r>
        <w:t>стная  травма  плечевого  пояса   и   плеча,</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S41 Открытая рана плечевого пояса и плеча</w:t>
      </w:r>
    </w:p>
    <w:p w:rsidR="00000000" w:rsidRDefault="00BE72F4">
      <w:pPr>
        <w:pStyle w:val="ConsPlusNonformat"/>
        <w:widowControl/>
      </w:pPr>
      <w:r>
        <w:t xml:space="preserve">        Исключено: травматическая  ампутация  плечевого  пояса   и</w:t>
      </w:r>
    </w:p>
    <w:p w:rsidR="00000000" w:rsidRDefault="00BE72F4">
      <w:pPr>
        <w:pStyle w:val="ConsPlusNonformat"/>
        <w:widowControl/>
      </w:pPr>
      <w:r>
        <w:t>плеча (S48.-)</w:t>
      </w:r>
    </w:p>
    <w:p w:rsidR="00000000" w:rsidRDefault="00BE72F4">
      <w:pPr>
        <w:pStyle w:val="ConsPlusNonformat"/>
        <w:widowControl/>
      </w:pPr>
      <w:r>
        <w:t xml:space="preserve">        S41.0 Открытая рана плечевого пояса</w:t>
      </w:r>
    </w:p>
    <w:p w:rsidR="00000000" w:rsidRDefault="00BE72F4">
      <w:pPr>
        <w:pStyle w:val="ConsPlusNonformat"/>
        <w:widowControl/>
      </w:pPr>
      <w:r>
        <w:t xml:space="preserve">        S41.1 Открытая ран</w:t>
      </w:r>
      <w:r>
        <w:t>а плеча</w:t>
      </w:r>
    </w:p>
    <w:p w:rsidR="00000000" w:rsidRDefault="00BE72F4">
      <w:pPr>
        <w:pStyle w:val="ConsPlusNonformat"/>
        <w:widowControl/>
      </w:pPr>
      <w:r>
        <w:t xml:space="preserve">        S41.7 Множественные открытые раны плечевого пояса и плеча</w:t>
      </w:r>
    </w:p>
    <w:p w:rsidR="00000000" w:rsidRDefault="00BE72F4">
      <w:pPr>
        <w:pStyle w:val="ConsPlusNonformat"/>
        <w:widowControl/>
      </w:pPr>
      <w:r>
        <w:t xml:space="preserve">        S41.8 Открытая  рана другой и неуточненной части плечевого</w:t>
      </w:r>
    </w:p>
    <w:p w:rsidR="00000000" w:rsidRDefault="00BE72F4">
      <w:pPr>
        <w:pStyle w:val="ConsPlusNonformat"/>
        <w:widowControl/>
      </w:pPr>
      <w:r>
        <w:t>пояса</w:t>
      </w:r>
    </w:p>
    <w:p w:rsidR="00000000" w:rsidRDefault="00BE72F4">
      <w:pPr>
        <w:pStyle w:val="ConsPlusNonformat"/>
        <w:widowControl/>
      </w:pPr>
    </w:p>
    <w:p w:rsidR="00000000" w:rsidRDefault="00BE72F4">
      <w:pPr>
        <w:pStyle w:val="ConsPlusNonformat"/>
        <w:widowControl/>
      </w:pPr>
      <w:r>
        <w:t xml:space="preserve">    S42 Перелом на уровне плечевого пояса и плеча</w:t>
      </w:r>
    </w:p>
    <w:p w:rsidR="00000000" w:rsidRDefault="00BE72F4">
      <w:pPr>
        <w:pStyle w:val="ConsPlusNonformat"/>
        <w:widowControl/>
      </w:pPr>
      <w:r>
        <w:t xml:space="preserve">        Следующие подрубрики      даны     для     факульт</w:t>
      </w:r>
      <w:r>
        <w:t>ативного</w:t>
      </w:r>
    </w:p>
    <w:p w:rsidR="00000000" w:rsidRDefault="00BE72F4">
      <w:pPr>
        <w:pStyle w:val="ConsPlusNonformat"/>
        <w:widowControl/>
      </w:pPr>
      <w:r>
        <w:lastRenderedPageBreak/>
        <w:t>использования при дополнительной характеристике  состояния,  когда</w:t>
      </w:r>
    </w:p>
    <w:p w:rsidR="00000000" w:rsidRDefault="00BE72F4">
      <w:pPr>
        <w:pStyle w:val="ConsPlusNonformat"/>
        <w:widowControl/>
      </w:pPr>
      <w:r>
        <w:t>невозможно или нецелесообразно проводить множественное кодирование</w:t>
      </w:r>
    </w:p>
    <w:p w:rsidR="00000000" w:rsidRDefault="00BE72F4">
      <w:pPr>
        <w:pStyle w:val="ConsPlusNonformat"/>
        <w:widowControl/>
      </w:pPr>
      <w:r>
        <w:t>для идентификации  перелома  и  открытой  раны;  если  перелом  не</w:t>
      </w:r>
    </w:p>
    <w:p w:rsidR="00000000" w:rsidRDefault="00BE72F4">
      <w:pPr>
        <w:pStyle w:val="ConsPlusNonformat"/>
        <w:widowControl/>
      </w:pPr>
      <w:r>
        <w:t>обозначен как закрытый или открытый,  его след</w:t>
      </w:r>
      <w:r>
        <w:t>ует классифицировать</w:t>
      </w:r>
    </w:p>
    <w:p w:rsidR="00000000" w:rsidRDefault="00BE72F4">
      <w:pPr>
        <w:pStyle w:val="ConsPlusNonformat"/>
        <w:widowControl/>
      </w:pPr>
      <w:r>
        <w:t>как закрытый:</w:t>
      </w:r>
    </w:p>
    <w:p w:rsidR="00000000" w:rsidRDefault="00BE72F4">
      <w:pPr>
        <w:pStyle w:val="ConsPlusNonformat"/>
        <w:widowControl/>
      </w:pPr>
      <w:r>
        <w:t xml:space="preserve">              0 - закрытый</w:t>
      </w:r>
    </w:p>
    <w:p w:rsidR="00000000" w:rsidRDefault="00BE72F4">
      <w:pPr>
        <w:pStyle w:val="ConsPlusNonformat"/>
        <w:widowControl/>
      </w:pPr>
      <w:r>
        <w:t xml:space="preserve">              1 - открытый</w:t>
      </w:r>
    </w:p>
    <w:p w:rsidR="00000000" w:rsidRDefault="00BE72F4">
      <w:pPr>
        <w:pStyle w:val="ConsPlusNonformat"/>
        <w:widowControl/>
      </w:pPr>
      <w:r>
        <w:t xml:space="preserve">        S42.0 Перелом ключицы</w:t>
      </w:r>
    </w:p>
    <w:p w:rsidR="00000000" w:rsidRDefault="00BE72F4">
      <w:pPr>
        <w:pStyle w:val="ConsPlusNonformat"/>
        <w:widowControl/>
      </w:pPr>
      <w:r>
        <w:t xml:space="preserve">        S42.1 Перелом лопатки</w:t>
      </w:r>
    </w:p>
    <w:p w:rsidR="00000000" w:rsidRDefault="00BE72F4">
      <w:pPr>
        <w:pStyle w:val="ConsPlusNonformat"/>
        <w:widowControl/>
      </w:pPr>
      <w:r>
        <w:t xml:space="preserve">        S42.2 Перелом верхнего конца плечевой кости</w:t>
      </w:r>
    </w:p>
    <w:p w:rsidR="00000000" w:rsidRDefault="00BE72F4">
      <w:pPr>
        <w:pStyle w:val="ConsPlusNonformat"/>
        <w:widowControl/>
      </w:pPr>
      <w:r>
        <w:t xml:space="preserve">        S42.3 Перелом тела [диафиза] плечевой кости</w:t>
      </w:r>
    </w:p>
    <w:p w:rsidR="00000000" w:rsidRDefault="00BE72F4">
      <w:pPr>
        <w:pStyle w:val="ConsPlusNonformat"/>
        <w:widowControl/>
      </w:pPr>
      <w:r>
        <w:t xml:space="preserve">   </w:t>
      </w:r>
      <w:r>
        <w:t xml:space="preserve">     S42.4 Перелом нижнего конца плечевой кости</w:t>
      </w:r>
    </w:p>
    <w:p w:rsidR="00000000" w:rsidRDefault="00BE72F4">
      <w:pPr>
        <w:pStyle w:val="ConsPlusNonformat"/>
        <w:widowControl/>
      </w:pPr>
      <w:r>
        <w:t xml:space="preserve">              Исключено: перелом локтя БДУ (S52.0)</w:t>
      </w:r>
    </w:p>
    <w:p w:rsidR="00000000" w:rsidRDefault="00BE72F4">
      <w:pPr>
        <w:pStyle w:val="ConsPlusNonformat"/>
        <w:widowControl/>
      </w:pPr>
      <w:r>
        <w:t xml:space="preserve">        S42.7 Множественные  переломы ключицы,  лопатки и плечевой</w:t>
      </w:r>
    </w:p>
    <w:p w:rsidR="00000000" w:rsidRDefault="00BE72F4">
      <w:pPr>
        <w:pStyle w:val="ConsPlusNonformat"/>
        <w:widowControl/>
      </w:pPr>
      <w:r>
        <w:t>кости</w:t>
      </w:r>
    </w:p>
    <w:p w:rsidR="00000000" w:rsidRDefault="00BE72F4">
      <w:pPr>
        <w:pStyle w:val="ConsPlusNonformat"/>
        <w:widowControl/>
      </w:pPr>
      <w:r>
        <w:t xml:space="preserve">        S42.8 Перелом других частей плечевого пояса и плеча</w:t>
      </w:r>
    </w:p>
    <w:p w:rsidR="00000000" w:rsidRDefault="00BE72F4">
      <w:pPr>
        <w:pStyle w:val="ConsPlusNonformat"/>
        <w:widowControl/>
      </w:pPr>
      <w:r>
        <w:t xml:space="preserve">        S42.9 Перелом не</w:t>
      </w:r>
      <w:r>
        <w:t>уточненной части плечевого пояса</w:t>
      </w:r>
    </w:p>
    <w:p w:rsidR="00000000" w:rsidRDefault="00BE72F4">
      <w:pPr>
        <w:pStyle w:val="ConsPlusNonformat"/>
        <w:widowControl/>
      </w:pPr>
    </w:p>
    <w:p w:rsidR="00000000" w:rsidRDefault="00BE72F4">
      <w:pPr>
        <w:pStyle w:val="ConsPlusNonformat"/>
        <w:widowControl/>
      </w:pPr>
      <w:r>
        <w:t xml:space="preserve">    S43 Вывих,  растяжение и повреждение  капсульно  -  связочного</w:t>
      </w:r>
    </w:p>
    <w:p w:rsidR="00000000" w:rsidRDefault="00BE72F4">
      <w:pPr>
        <w:pStyle w:val="ConsPlusNonformat"/>
        <w:widowControl/>
      </w:pPr>
      <w:r>
        <w:t>аппарата плечевого пояса</w:t>
      </w:r>
    </w:p>
    <w:p w:rsidR="00000000" w:rsidRDefault="00BE72F4">
      <w:pPr>
        <w:pStyle w:val="ConsPlusNonformat"/>
        <w:widowControl/>
      </w:pPr>
      <w:r>
        <w:t xml:space="preserve">        S43.0 Вывих плечевого сустава</w:t>
      </w:r>
    </w:p>
    <w:p w:rsidR="00000000" w:rsidRDefault="00BE72F4">
      <w:pPr>
        <w:pStyle w:val="ConsPlusNonformat"/>
        <w:widowControl/>
      </w:pPr>
      <w:r>
        <w:t xml:space="preserve">        S43.1 Вывих акромиально - ключичного сустава</w:t>
      </w:r>
    </w:p>
    <w:p w:rsidR="00000000" w:rsidRDefault="00BE72F4">
      <w:pPr>
        <w:pStyle w:val="ConsPlusNonformat"/>
        <w:widowControl/>
      </w:pPr>
      <w:r>
        <w:t xml:space="preserve">        S43.2 Вывих грудиноключичного с</w:t>
      </w:r>
      <w:r>
        <w:t>устава</w:t>
      </w:r>
    </w:p>
    <w:p w:rsidR="00000000" w:rsidRDefault="00BE72F4">
      <w:pPr>
        <w:pStyle w:val="ConsPlusNonformat"/>
        <w:widowControl/>
      </w:pPr>
      <w:r>
        <w:t xml:space="preserve">        S43.3 Вывих другой и неуточненной части плечевого пояса</w:t>
      </w:r>
    </w:p>
    <w:p w:rsidR="00000000" w:rsidRDefault="00BE72F4">
      <w:pPr>
        <w:pStyle w:val="ConsPlusNonformat"/>
        <w:widowControl/>
      </w:pPr>
      <w:r>
        <w:t xml:space="preserve">        S43.4 Растяжение  и  повреждение  капсульно  -  связочного</w:t>
      </w:r>
    </w:p>
    <w:p w:rsidR="00000000" w:rsidRDefault="00BE72F4">
      <w:pPr>
        <w:pStyle w:val="ConsPlusNonformat"/>
        <w:widowControl/>
      </w:pPr>
      <w:r>
        <w:t>аппарата плечевого сустава</w:t>
      </w:r>
    </w:p>
    <w:p w:rsidR="00000000" w:rsidRDefault="00BE72F4">
      <w:pPr>
        <w:pStyle w:val="ConsPlusNonformat"/>
        <w:widowControl/>
      </w:pPr>
      <w:r>
        <w:t xml:space="preserve">        S43.5 Растяжение  и  повреждение  капсульно  -  связочного</w:t>
      </w:r>
    </w:p>
    <w:p w:rsidR="00000000" w:rsidRDefault="00BE72F4">
      <w:pPr>
        <w:pStyle w:val="ConsPlusNonformat"/>
        <w:widowControl/>
      </w:pPr>
      <w:r>
        <w:t>аппарата акромиально - к</w:t>
      </w:r>
      <w:r>
        <w:t>лючичного сустава</w:t>
      </w:r>
    </w:p>
    <w:p w:rsidR="00000000" w:rsidRDefault="00BE72F4">
      <w:pPr>
        <w:pStyle w:val="ConsPlusNonformat"/>
        <w:widowControl/>
      </w:pPr>
      <w:r>
        <w:t xml:space="preserve">        S43.6 Растяжение  и  повреждение  капсульно  -  связочного</w:t>
      </w:r>
    </w:p>
    <w:p w:rsidR="00000000" w:rsidRDefault="00BE72F4">
      <w:pPr>
        <w:pStyle w:val="ConsPlusNonformat"/>
        <w:widowControl/>
      </w:pPr>
      <w:r>
        <w:t>аппарата грудиноключичного сустава</w:t>
      </w:r>
    </w:p>
    <w:p w:rsidR="00000000" w:rsidRDefault="00BE72F4">
      <w:pPr>
        <w:pStyle w:val="ConsPlusNonformat"/>
        <w:widowControl/>
      </w:pPr>
      <w:r>
        <w:t xml:space="preserve">        S43.7 Растяжение  и  повреждение  капсульно  -  связочного</w:t>
      </w:r>
    </w:p>
    <w:p w:rsidR="00000000" w:rsidRDefault="00BE72F4">
      <w:pPr>
        <w:pStyle w:val="ConsPlusNonformat"/>
        <w:widowControl/>
      </w:pPr>
      <w:r>
        <w:t>аппарата другой и неуточненной части плечевого пояса</w:t>
      </w:r>
    </w:p>
    <w:p w:rsidR="00000000" w:rsidRDefault="00BE72F4">
      <w:pPr>
        <w:pStyle w:val="ConsPlusNonformat"/>
        <w:widowControl/>
      </w:pPr>
    </w:p>
    <w:p w:rsidR="00000000" w:rsidRDefault="00BE72F4">
      <w:pPr>
        <w:pStyle w:val="ConsPlusNonformat"/>
        <w:widowControl/>
      </w:pPr>
      <w:r>
        <w:t xml:space="preserve">    S44 Травма </w:t>
      </w:r>
      <w:r>
        <w:t>нервов на уровне плечевого пояса и плеча</w:t>
      </w:r>
    </w:p>
    <w:p w:rsidR="00000000" w:rsidRDefault="00BE72F4">
      <w:pPr>
        <w:pStyle w:val="ConsPlusNonformat"/>
        <w:widowControl/>
      </w:pPr>
      <w:r>
        <w:t xml:space="preserve">        Исключено: травма плечевого сплетения (S14.3)</w:t>
      </w:r>
    </w:p>
    <w:p w:rsidR="00000000" w:rsidRDefault="00BE72F4">
      <w:pPr>
        <w:pStyle w:val="ConsPlusNonformat"/>
        <w:widowControl/>
      </w:pPr>
      <w:r>
        <w:t xml:space="preserve">        S44.0 Травма локтевого нерва на уровне плеча</w:t>
      </w:r>
    </w:p>
    <w:p w:rsidR="00000000" w:rsidRDefault="00BE72F4">
      <w:pPr>
        <w:pStyle w:val="ConsPlusNonformat"/>
        <w:widowControl/>
      </w:pPr>
      <w:r>
        <w:t xml:space="preserve">              Исключено: локтевого нерва БДУ (S54.0)</w:t>
      </w:r>
    </w:p>
    <w:p w:rsidR="00000000" w:rsidRDefault="00BE72F4">
      <w:pPr>
        <w:pStyle w:val="ConsPlusNonformat"/>
        <w:widowControl/>
      </w:pPr>
      <w:r>
        <w:t xml:space="preserve">        S44.1 Травма срединного нерва на уровне плеча</w:t>
      </w:r>
    </w:p>
    <w:p w:rsidR="00000000" w:rsidRDefault="00BE72F4">
      <w:pPr>
        <w:pStyle w:val="ConsPlusNonformat"/>
        <w:widowControl/>
      </w:pPr>
      <w:r>
        <w:t xml:space="preserve"> </w:t>
      </w:r>
      <w:r>
        <w:t xml:space="preserve">             Исключено: срединного нерва БДУ (S54.1)</w:t>
      </w:r>
    </w:p>
    <w:p w:rsidR="00000000" w:rsidRDefault="00BE72F4">
      <w:pPr>
        <w:pStyle w:val="ConsPlusNonformat"/>
        <w:widowControl/>
      </w:pPr>
      <w:r>
        <w:t xml:space="preserve">        S44.2 Травма лучевого нерва на уровне плеча</w:t>
      </w:r>
    </w:p>
    <w:p w:rsidR="00000000" w:rsidRDefault="00BE72F4">
      <w:pPr>
        <w:pStyle w:val="ConsPlusNonformat"/>
        <w:widowControl/>
      </w:pPr>
      <w:r>
        <w:t xml:space="preserve">              Исключено: лучевого нерва БДУ (S54.2)</w:t>
      </w:r>
    </w:p>
    <w:p w:rsidR="00000000" w:rsidRDefault="00BE72F4">
      <w:pPr>
        <w:pStyle w:val="ConsPlusNonformat"/>
        <w:widowControl/>
      </w:pPr>
      <w:r>
        <w:t xml:space="preserve">        S44.3 Травма подмышечного нерва</w:t>
      </w:r>
    </w:p>
    <w:p w:rsidR="00000000" w:rsidRDefault="00BE72F4">
      <w:pPr>
        <w:pStyle w:val="ConsPlusNonformat"/>
        <w:widowControl/>
      </w:pPr>
      <w:r>
        <w:t xml:space="preserve">        S44.4 Травма мышечно - кожного нерва</w:t>
      </w:r>
    </w:p>
    <w:p w:rsidR="00000000" w:rsidRDefault="00BE72F4">
      <w:pPr>
        <w:pStyle w:val="ConsPlusNonformat"/>
        <w:widowControl/>
      </w:pPr>
      <w:r>
        <w:t xml:space="preserve">        S44.5 </w:t>
      </w:r>
      <w:r>
        <w:t>Травма   кожного  чувствительного  нерва  на  уровне</w:t>
      </w:r>
    </w:p>
    <w:p w:rsidR="00000000" w:rsidRDefault="00BE72F4">
      <w:pPr>
        <w:pStyle w:val="ConsPlusNonformat"/>
        <w:widowControl/>
      </w:pPr>
      <w:r>
        <w:t>плечевого пояса и плеча</w:t>
      </w:r>
    </w:p>
    <w:p w:rsidR="00000000" w:rsidRDefault="00BE72F4">
      <w:pPr>
        <w:pStyle w:val="ConsPlusNonformat"/>
        <w:widowControl/>
      </w:pPr>
      <w:r>
        <w:t xml:space="preserve">        S44.7 Травма нескольких нервов на уровне плечевого пояса и</w:t>
      </w:r>
    </w:p>
    <w:p w:rsidR="00000000" w:rsidRDefault="00BE72F4">
      <w:pPr>
        <w:pStyle w:val="ConsPlusNonformat"/>
        <w:widowControl/>
      </w:pPr>
      <w:r>
        <w:t>плеча</w:t>
      </w:r>
    </w:p>
    <w:p w:rsidR="00000000" w:rsidRDefault="00BE72F4">
      <w:pPr>
        <w:pStyle w:val="ConsPlusNonformat"/>
        <w:widowControl/>
      </w:pPr>
      <w:r>
        <w:t xml:space="preserve">        S44.8 Травма  других  нервов  на  уровне плечевого пояса и</w:t>
      </w:r>
    </w:p>
    <w:p w:rsidR="00000000" w:rsidRDefault="00BE72F4">
      <w:pPr>
        <w:pStyle w:val="ConsPlusNonformat"/>
        <w:widowControl/>
      </w:pPr>
      <w:r>
        <w:t>плеча</w:t>
      </w:r>
    </w:p>
    <w:p w:rsidR="00000000" w:rsidRDefault="00BE72F4">
      <w:pPr>
        <w:pStyle w:val="ConsPlusNonformat"/>
        <w:widowControl/>
      </w:pPr>
      <w:r>
        <w:t xml:space="preserve">        S44.9 Травма неуточненног</w:t>
      </w:r>
      <w:r>
        <w:t>о нерва на уровне плечевого пояса</w:t>
      </w:r>
    </w:p>
    <w:p w:rsidR="00000000" w:rsidRDefault="00BE72F4">
      <w:pPr>
        <w:pStyle w:val="ConsPlusNonformat"/>
        <w:widowControl/>
      </w:pPr>
      <w:r>
        <w:t>и плеча</w:t>
      </w:r>
    </w:p>
    <w:p w:rsidR="00000000" w:rsidRDefault="00BE72F4">
      <w:pPr>
        <w:pStyle w:val="ConsPlusNonformat"/>
        <w:widowControl/>
      </w:pPr>
    </w:p>
    <w:p w:rsidR="00000000" w:rsidRDefault="00BE72F4">
      <w:pPr>
        <w:pStyle w:val="ConsPlusNonformat"/>
        <w:widowControl/>
      </w:pPr>
      <w:r>
        <w:t xml:space="preserve">    S45 Травма кровеносных сосудов на  уровне  плечевого  пояса  и</w:t>
      </w:r>
    </w:p>
    <w:p w:rsidR="00000000" w:rsidRDefault="00BE72F4">
      <w:pPr>
        <w:pStyle w:val="ConsPlusNonformat"/>
        <w:widowControl/>
      </w:pPr>
      <w:r>
        <w:t>плеча</w:t>
      </w:r>
    </w:p>
    <w:p w:rsidR="00000000" w:rsidRDefault="00BE72F4">
      <w:pPr>
        <w:pStyle w:val="ConsPlusNonformat"/>
        <w:widowControl/>
      </w:pPr>
      <w:r>
        <w:t xml:space="preserve">        Исключено: травма подключичной:</w:t>
      </w:r>
    </w:p>
    <w:p w:rsidR="00000000" w:rsidRDefault="00BE72F4">
      <w:pPr>
        <w:pStyle w:val="ConsPlusNonformat"/>
        <w:widowControl/>
      </w:pPr>
      <w:r>
        <w:t xml:space="preserve">        - артерии (S25.1)</w:t>
      </w:r>
    </w:p>
    <w:p w:rsidR="00000000" w:rsidRDefault="00BE72F4">
      <w:pPr>
        <w:pStyle w:val="ConsPlusNonformat"/>
        <w:widowControl/>
      </w:pPr>
      <w:r>
        <w:t xml:space="preserve">        - вены (S25.3)</w:t>
      </w:r>
    </w:p>
    <w:p w:rsidR="00000000" w:rsidRDefault="00BE72F4">
      <w:pPr>
        <w:pStyle w:val="ConsPlusNonformat"/>
        <w:widowControl/>
      </w:pPr>
      <w:r>
        <w:t xml:space="preserve">        S45.0 Травма подмышечной артерии</w:t>
      </w:r>
    </w:p>
    <w:p w:rsidR="00000000" w:rsidRDefault="00BE72F4">
      <w:pPr>
        <w:pStyle w:val="ConsPlusNonformat"/>
        <w:widowControl/>
      </w:pPr>
      <w:r>
        <w:t xml:space="preserve">        S4</w:t>
      </w:r>
      <w:r>
        <w:t>5.1 Травма плечевой артерии</w:t>
      </w:r>
    </w:p>
    <w:p w:rsidR="00000000" w:rsidRDefault="00BE72F4">
      <w:pPr>
        <w:pStyle w:val="ConsPlusNonformat"/>
        <w:widowControl/>
      </w:pPr>
      <w:r>
        <w:t xml:space="preserve">        S45.2 Травма подмышечной или плечевой вены</w:t>
      </w:r>
    </w:p>
    <w:p w:rsidR="00000000" w:rsidRDefault="00BE72F4">
      <w:pPr>
        <w:pStyle w:val="ConsPlusNonformat"/>
        <w:widowControl/>
      </w:pPr>
      <w:r>
        <w:t xml:space="preserve">        S45.3 Травма поверхностных вен на уровне плечевого пояса и</w:t>
      </w:r>
    </w:p>
    <w:p w:rsidR="00000000" w:rsidRDefault="00BE72F4">
      <w:pPr>
        <w:pStyle w:val="ConsPlusNonformat"/>
        <w:widowControl/>
      </w:pPr>
      <w:r>
        <w:t>плеча</w:t>
      </w:r>
    </w:p>
    <w:p w:rsidR="00000000" w:rsidRDefault="00BE72F4">
      <w:pPr>
        <w:pStyle w:val="ConsPlusNonformat"/>
        <w:widowControl/>
      </w:pPr>
      <w:r>
        <w:t xml:space="preserve">        S45.7 Травма  нескольких  кровеносных  сосудов  на  уровне</w:t>
      </w:r>
    </w:p>
    <w:p w:rsidR="00000000" w:rsidRDefault="00BE72F4">
      <w:pPr>
        <w:pStyle w:val="ConsPlusNonformat"/>
        <w:widowControl/>
      </w:pPr>
      <w:r>
        <w:t>плечевого пояса и плеча</w:t>
      </w:r>
    </w:p>
    <w:p w:rsidR="00000000" w:rsidRDefault="00BE72F4">
      <w:pPr>
        <w:pStyle w:val="ConsPlusNonformat"/>
        <w:widowControl/>
      </w:pPr>
      <w:r>
        <w:lastRenderedPageBreak/>
        <w:t xml:space="preserve">        S45.8</w:t>
      </w:r>
      <w:r>
        <w:t xml:space="preserve"> Травма  других   кровеносных   сосудов   на   уровне</w:t>
      </w:r>
    </w:p>
    <w:p w:rsidR="00000000" w:rsidRDefault="00BE72F4">
      <w:pPr>
        <w:pStyle w:val="ConsPlusNonformat"/>
        <w:widowControl/>
      </w:pPr>
      <w:r>
        <w:t>плечевого пояса и плеча</w:t>
      </w:r>
    </w:p>
    <w:p w:rsidR="00000000" w:rsidRDefault="00BE72F4">
      <w:pPr>
        <w:pStyle w:val="ConsPlusNonformat"/>
        <w:widowControl/>
      </w:pPr>
      <w:r>
        <w:t xml:space="preserve">        S45.9 Травма неуточненного кровеносного сосуда  на  уровне</w:t>
      </w:r>
    </w:p>
    <w:p w:rsidR="00000000" w:rsidRDefault="00BE72F4">
      <w:pPr>
        <w:pStyle w:val="ConsPlusNonformat"/>
        <w:widowControl/>
      </w:pPr>
      <w:r>
        <w:t>плечевого пояса и плеча</w:t>
      </w:r>
    </w:p>
    <w:p w:rsidR="00000000" w:rsidRDefault="00BE72F4">
      <w:pPr>
        <w:pStyle w:val="ConsPlusNonformat"/>
        <w:widowControl/>
      </w:pPr>
    </w:p>
    <w:p w:rsidR="00000000" w:rsidRDefault="00BE72F4">
      <w:pPr>
        <w:pStyle w:val="ConsPlusNonformat"/>
        <w:widowControl/>
      </w:pPr>
      <w:r>
        <w:t xml:space="preserve">    S46 Травма мышцы и сухожилия на уровне плечевого пояса и плеча</w:t>
      </w:r>
    </w:p>
    <w:p w:rsidR="00000000" w:rsidRDefault="00BE72F4">
      <w:pPr>
        <w:pStyle w:val="ConsPlusNonformat"/>
        <w:widowControl/>
      </w:pPr>
      <w:r>
        <w:t xml:space="preserve">        Исключено: </w:t>
      </w:r>
      <w:r>
        <w:t>травма мышцы и сухожилия на  уровне  локтя  или</w:t>
      </w:r>
    </w:p>
    <w:p w:rsidR="00000000" w:rsidRDefault="00BE72F4">
      <w:pPr>
        <w:pStyle w:val="ConsPlusNonformat"/>
        <w:widowControl/>
      </w:pPr>
      <w:r>
        <w:t>ниже (S56.-)</w:t>
      </w:r>
    </w:p>
    <w:p w:rsidR="00000000" w:rsidRDefault="00BE72F4">
      <w:pPr>
        <w:pStyle w:val="ConsPlusNonformat"/>
        <w:widowControl/>
      </w:pPr>
      <w:r>
        <w:t xml:space="preserve">        S46.0 Травма сухожилия вращательной манжеты плеча</w:t>
      </w:r>
    </w:p>
    <w:p w:rsidR="00000000" w:rsidRDefault="00BE72F4">
      <w:pPr>
        <w:pStyle w:val="ConsPlusNonformat"/>
        <w:widowControl/>
      </w:pPr>
      <w:r>
        <w:t xml:space="preserve">        S46.1 Травма  мышцы  и сухожилия длинной головки двуглавой</w:t>
      </w:r>
    </w:p>
    <w:p w:rsidR="00000000" w:rsidRDefault="00BE72F4">
      <w:pPr>
        <w:pStyle w:val="ConsPlusNonformat"/>
        <w:widowControl/>
      </w:pPr>
      <w:r>
        <w:t>мышцы</w:t>
      </w:r>
    </w:p>
    <w:p w:rsidR="00000000" w:rsidRDefault="00BE72F4">
      <w:pPr>
        <w:pStyle w:val="ConsPlusNonformat"/>
        <w:widowControl/>
      </w:pPr>
      <w:r>
        <w:t xml:space="preserve">        S46.2 Травма  мышцы  и  сухожилия  других частей двуглав</w:t>
      </w:r>
      <w:r>
        <w:t>ой</w:t>
      </w:r>
    </w:p>
    <w:p w:rsidR="00000000" w:rsidRDefault="00BE72F4">
      <w:pPr>
        <w:pStyle w:val="ConsPlusNonformat"/>
        <w:widowControl/>
      </w:pPr>
      <w:r>
        <w:t>мышцы</w:t>
      </w:r>
    </w:p>
    <w:p w:rsidR="00000000" w:rsidRDefault="00BE72F4">
      <w:pPr>
        <w:pStyle w:val="ConsPlusNonformat"/>
        <w:widowControl/>
      </w:pPr>
      <w:r>
        <w:t xml:space="preserve">        S46.3 Травма мышцы и сухожилия трехглавой мышцы</w:t>
      </w:r>
    </w:p>
    <w:p w:rsidR="00000000" w:rsidRDefault="00BE72F4">
      <w:pPr>
        <w:pStyle w:val="ConsPlusNonformat"/>
        <w:widowControl/>
      </w:pPr>
      <w:r>
        <w:t xml:space="preserve">        S46.7 Травма  нескольких  мышц  и  сухожилий   на   уровне</w:t>
      </w:r>
    </w:p>
    <w:p w:rsidR="00000000" w:rsidRDefault="00BE72F4">
      <w:pPr>
        <w:pStyle w:val="ConsPlusNonformat"/>
        <w:widowControl/>
      </w:pPr>
      <w:r>
        <w:t>плечевого пояса и плеча</w:t>
      </w:r>
    </w:p>
    <w:p w:rsidR="00000000" w:rsidRDefault="00BE72F4">
      <w:pPr>
        <w:pStyle w:val="ConsPlusNonformat"/>
        <w:widowControl/>
      </w:pPr>
      <w:r>
        <w:t xml:space="preserve">        S46.8 Травма других мышц и сухожилий на  уровне  плечевого</w:t>
      </w:r>
    </w:p>
    <w:p w:rsidR="00000000" w:rsidRDefault="00BE72F4">
      <w:pPr>
        <w:pStyle w:val="ConsPlusNonformat"/>
        <w:widowControl/>
      </w:pPr>
      <w:r>
        <w:t>пояса и плеча</w:t>
      </w:r>
    </w:p>
    <w:p w:rsidR="00000000" w:rsidRDefault="00BE72F4">
      <w:pPr>
        <w:pStyle w:val="ConsPlusNonformat"/>
        <w:widowControl/>
      </w:pPr>
      <w:r>
        <w:t xml:space="preserve">        S46.9 Травм</w:t>
      </w:r>
      <w:r>
        <w:t>а  неуточненных  мышц  и  сухожилий  на  уровне</w:t>
      </w:r>
    </w:p>
    <w:p w:rsidR="00000000" w:rsidRDefault="00BE72F4">
      <w:pPr>
        <w:pStyle w:val="ConsPlusNonformat"/>
        <w:widowControl/>
      </w:pPr>
      <w:r>
        <w:t>плечевого пояса и плеча</w:t>
      </w:r>
    </w:p>
    <w:p w:rsidR="00000000" w:rsidRDefault="00BE72F4">
      <w:pPr>
        <w:pStyle w:val="ConsPlusNonformat"/>
        <w:widowControl/>
      </w:pPr>
    </w:p>
    <w:p w:rsidR="00000000" w:rsidRDefault="00BE72F4">
      <w:pPr>
        <w:pStyle w:val="ConsPlusNonformat"/>
        <w:widowControl/>
      </w:pPr>
      <w:r>
        <w:t xml:space="preserve">    S47 Размозжение плечевого пояса и плеча</w:t>
      </w:r>
    </w:p>
    <w:p w:rsidR="00000000" w:rsidRDefault="00BE72F4">
      <w:pPr>
        <w:pStyle w:val="ConsPlusNonformat"/>
        <w:widowControl/>
      </w:pPr>
      <w:r>
        <w:t xml:space="preserve">        Исключено: размозжение локтя (S57.0)</w:t>
      </w:r>
    </w:p>
    <w:p w:rsidR="00000000" w:rsidRDefault="00BE72F4">
      <w:pPr>
        <w:pStyle w:val="ConsPlusNonformat"/>
        <w:widowControl/>
      </w:pPr>
    </w:p>
    <w:p w:rsidR="00000000" w:rsidRDefault="00BE72F4">
      <w:pPr>
        <w:pStyle w:val="ConsPlusNonformat"/>
        <w:widowControl/>
      </w:pPr>
      <w:r>
        <w:t xml:space="preserve">    S48 Травматическая ампутация плечевого пояса и плеча</w:t>
      </w:r>
    </w:p>
    <w:p w:rsidR="00000000" w:rsidRDefault="00BE72F4">
      <w:pPr>
        <w:pStyle w:val="ConsPlusNonformat"/>
        <w:widowControl/>
      </w:pPr>
      <w:r>
        <w:t xml:space="preserve">        Исключено: травматическая ам</w:t>
      </w:r>
      <w:r>
        <w:t>путация:</w:t>
      </w:r>
    </w:p>
    <w:p w:rsidR="00000000" w:rsidRDefault="00BE72F4">
      <w:pPr>
        <w:pStyle w:val="ConsPlusNonformat"/>
        <w:widowControl/>
      </w:pPr>
      <w:r>
        <w:t xml:space="preserve">        - верхней конечности на неуточненном уровне (T11.6)</w:t>
      </w:r>
    </w:p>
    <w:p w:rsidR="00000000" w:rsidRDefault="00BE72F4">
      <w:pPr>
        <w:pStyle w:val="ConsPlusNonformat"/>
        <w:widowControl/>
      </w:pPr>
      <w:r>
        <w:t xml:space="preserve">        - на уровне локтя (S58.0)</w:t>
      </w:r>
    </w:p>
    <w:p w:rsidR="00000000" w:rsidRDefault="00BE72F4">
      <w:pPr>
        <w:pStyle w:val="ConsPlusNonformat"/>
        <w:widowControl/>
      </w:pPr>
      <w:r>
        <w:t xml:space="preserve">        S48.0 Травматическая ампутация на уровне плечевого сустава</w:t>
      </w:r>
    </w:p>
    <w:p w:rsidR="00000000" w:rsidRDefault="00BE72F4">
      <w:pPr>
        <w:pStyle w:val="ConsPlusNonformat"/>
        <w:widowControl/>
      </w:pPr>
      <w:r>
        <w:t xml:space="preserve">        S48.1 Травматическая  ампутация на уровне между плечевым и</w:t>
      </w:r>
    </w:p>
    <w:p w:rsidR="00000000" w:rsidRDefault="00BE72F4">
      <w:pPr>
        <w:pStyle w:val="ConsPlusNonformat"/>
        <w:widowControl/>
      </w:pPr>
      <w:r>
        <w:t>локтевым суставами</w:t>
      </w:r>
    </w:p>
    <w:p w:rsidR="00000000" w:rsidRDefault="00BE72F4">
      <w:pPr>
        <w:pStyle w:val="ConsPlusNonformat"/>
        <w:widowControl/>
      </w:pPr>
      <w:r>
        <w:t xml:space="preserve">        S48.9 Травматическая  ампутация плечевого пояса и плеча на</w:t>
      </w:r>
    </w:p>
    <w:p w:rsidR="00000000" w:rsidRDefault="00BE72F4">
      <w:pPr>
        <w:pStyle w:val="ConsPlusNonformat"/>
        <w:widowControl/>
      </w:pPr>
      <w:r>
        <w:t>неуточненном уровне</w:t>
      </w:r>
    </w:p>
    <w:p w:rsidR="00000000" w:rsidRDefault="00BE72F4">
      <w:pPr>
        <w:pStyle w:val="ConsPlusNonformat"/>
        <w:widowControl/>
      </w:pPr>
    </w:p>
    <w:p w:rsidR="00000000" w:rsidRDefault="00BE72F4">
      <w:pPr>
        <w:pStyle w:val="ConsPlusNonformat"/>
        <w:widowControl/>
      </w:pPr>
      <w:r>
        <w:t xml:space="preserve">    S49 Другие и неуточненные травмы плечевого пояса и плеча</w:t>
      </w:r>
    </w:p>
    <w:p w:rsidR="00000000" w:rsidRDefault="00BE72F4">
      <w:pPr>
        <w:pStyle w:val="ConsPlusNonformat"/>
        <w:widowControl/>
      </w:pPr>
      <w:r>
        <w:t xml:space="preserve">        S49.7 Множественные травмы плечевого пояса и плеча</w:t>
      </w:r>
    </w:p>
    <w:p w:rsidR="00000000" w:rsidRDefault="00BE72F4">
      <w:pPr>
        <w:pStyle w:val="ConsPlusNonformat"/>
        <w:widowControl/>
      </w:pPr>
      <w:r>
        <w:t xml:space="preserve">        S49.8 Другие уточненные травмы плечевого</w:t>
      </w:r>
      <w:r>
        <w:t xml:space="preserve"> пояса и плеча</w:t>
      </w:r>
    </w:p>
    <w:p w:rsidR="00000000" w:rsidRDefault="00BE72F4">
      <w:pPr>
        <w:pStyle w:val="ConsPlusNonformat"/>
        <w:widowControl/>
      </w:pPr>
      <w:r>
        <w:t xml:space="preserve">        S49.9 Травма плечевого пояса и плеча неуточненная</w:t>
      </w:r>
    </w:p>
    <w:p w:rsidR="00000000" w:rsidRDefault="00BE72F4">
      <w:pPr>
        <w:pStyle w:val="ConsPlusNonformat"/>
        <w:widowControl/>
      </w:pPr>
    </w:p>
    <w:p w:rsidR="00000000" w:rsidRDefault="00BE72F4">
      <w:pPr>
        <w:pStyle w:val="ConsPlusNonformat"/>
        <w:widowControl/>
      </w:pPr>
      <w:r>
        <w:t xml:space="preserve">    ТРАВМЫ ЛОКТЯ И ПРЕДПЛЕЧЬЯ</w:t>
      </w:r>
    </w:p>
    <w:p w:rsidR="00000000" w:rsidRDefault="00BE72F4">
      <w:pPr>
        <w:pStyle w:val="ConsPlusNonformat"/>
        <w:widowControl/>
      </w:pPr>
      <w:r>
        <w:t xml:space="preserve">    (S50-S59)</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двусторонняя травма локтя и предплечья (T00-T07)</w:t>
      </w:r>
    </w:p>
    <w:p w:rsidR="00000000" w:rsidRDefault="00BE72F4">
      <w:pPr>
        <w:pStyle w:val="ConsPlusNonformat"/>
        <w:widowControl/>
      </w:pPr>
      <w:r>
        <w:t xml:space="preserve">    отморожение (T33-T35)</w:t>
      </w:r>
    </w:p>
    <w:p w:rsidR="00000000" w:rsidRDefault="00BE72F4">
      <w:pPr>
        <w:pStyle w:val="ConsPlusNonformat"/>
        <w:widowControl/>
      </w:pPr>
      <w:r>
        <w:t xml:space="preserve">    термические и химические ожоги (T20-T32</w:t>
      </w:r>
      <w:r>
        <w:t>)</w:t>
      </w:r>
    </w:p>
    <w:p w:rsidR="00000000" w:rsidRDefault="00BE72F4">
      <w:pPr>
        <w:pStyle w:val="ConsPlusNonformat"/>
        <w:widowControl/>
      </w:pPr>
      <w:r>
        <w:t xml:space="preserve">    травмы:</w:t>
      </w:r>
    </w:p>
    <w:p w:rsidR="00000000" w:rsidRDefault="00BE72F4">
      <w:pPr>
        <w:pStyle w:val="ConsPlusNonformat"/>
        <w:widowControl/>
      </w:pPr>
      <w:r>
        <w:t xml:space="preserve">    - запястья и кисти (S60-S69)</w:t>
      </w:r>
    </w:p>
    <w:p w:rsidR="00000000" w:rsidRDefault="00BE72F4">
      <w:pPr>
        <w:pStyle w:val="ConsPlusNonformat"/>
        <w:widowControl/>
      </w:pPr>
      <w:r>
        <w:t xml:space="preserve">    - руки на неуточненном уровне (T10-T11)</w:t>
      </w:r>
    </w:p>
    <w:p w:rsidR="00000000" w:rsidRDefault="00BE72F4">
      <w:pPr>
        <w:pStyle w:val="ConsPlusNonformat"/>
        <w:widowControl/>
      </w:pPr>
      <w:r>
        <w:t xml:space="preserve">    укус или ужаливание ядовитого насекомого (T63.4)</w:t>
      </w:r>
    </w:p>
    <w:p w:rsidR="00000000" w:rsidRDefault="00BE72F4">
      <w:pPr>
        <w:pStyle w:val="ConsPlusNonformat"/>
        <w:widowControl/>
      </w:pPr>
    </w:p>
    <w:p w:rsidR="00000000" w:rsidRDefault="00BE72F4">
      <w:pPr>
        <w:pStyle w:val="ConsPlusNonformat"/>
        <w:widowControl/>
      </w:pPr>
      <w:r>
        <w:t xml:space="preserve">    S50 Поверхностная травма предплечья</w:t>
      </w:r>
    </w:p>
    <w:p w:rsidR="00000000" w:rsidRDefault="00BE72F4">
      <w:pPr>
        <w:pStyle w:val="ConsPlusNonformat"/>
        <w:widowControl/>
      </w:pPr>
      <w:r>
        <w:t xml:space="preserve">        Исключено: поверхностная травма запястья и кисти (S60.-)</w:t>
      </w:r>
    </w:p>
    <w:p w:rsidR="00000000" w:rsidRDefault="00BE72F4">
      <w:pPr>
        <w:pStyle w:val="ConsPlusNonformat"/>
        <w:widowControl/>
      </w:pPr>
      <w:r>
        <w:t xml:space="preserve">      </w:t>
      </w:r>
      <w:r>
        <w:t xml:space="preserve">  S50.0 Ушиб локтя</w:t>
      </w:r>
    </w:p>
    <w:p w:rsidR="00000000" w:rsidRDefault="00BE72F4">
      <w:pPr>
        <w:pStyle w:val="ConsPlusNonformat"/>
        <w:widowControl/>
      </w:pPr>
      <w:r>
        <w:t xml:space="preserve">        S50.1 Ушиб другой и неуточненной части предплечья</w:t>
      </w:r>
    </w:p>
    <w:p w:rsidR="00000000" w:rsidRDefault="00BE72F4">
      <w:pPr>
        <w:pStyle w:val="ConsPlusNonformat"/>
        <w:widowControl/>
      </w:pPr>
      <w:r>
        <w:t xml:space="preserve">        S50.7 Множественные поверхностные травмы предплечья</w:t>
      </w:r>
    </w:p>
    <w:p w:rsidR="00000000" w:rsidRDefault="00BE72F4">
      <w:pPr>
        <w:pStyle w:val="ConsPlusNonformat"/>
        <w:widowControl/>
      </w:pPr>
      <w:r>
        <w:t xml:space="preserve">        S50.8 Другие поверхностные травмы предплечья</w:t>
      </w:r>
    </w:p>
    <w:p w:rsidR="00000000" w:rsidRDefault="00BE72F4">
      <w:pPr>
        <w:pStyle w:val="ConsPlusNonformat"/>
        <w:widowControl/>
      </w:pPr>
      <w:r>
        <w:t xml:space="preserve">        S50.9 Поверхностная травма предплечья неуточненная</w:t>
      </w:r>
    </w:p>
    <w:p w:rsidR="00000000" w:rsidRDefault="00BE72F4">
      <w:pPr>
        <w:pStyle w:val="ConsPlusNonformat"/>
        <w:widowControl/>
      </w:pPr>
    </w:p>
    <w:p w:rsidR="00000000" w:rsidRDefault="00BE72F4">
      <w:pPr>
        <w:pStyle w:val="ConsPlusNonformat"/>
        <w:widowControl/>
      </w:pPr>
      <w:r>
        <w:t xml:space="preserve">    S5</w:t>
      </w:r>
      <w:r>
        <w:t>1 Открытая рана предплечья</w:t>
      </w:r>
    </w:p>
    <w:p w:rsidR="00000000" w:rsidRDefault="00BE72F4">
      <w:pPr>
        <w:pStyle w:val="ConsPlusNonformat"/>
        <w:widowControl/>
      </w:pPr>
      <w:r>
        <w:t xml:space="preserve">        Исключено:</w:t>
      </w:r>
    </w:p>
    <w:p w:rsidR="00000000" w:rsidRDefault="00BE72F4">
      <w:pPr>
        <w:pStyle w:val="ConsPlusNonformat"/>
        <w:widowControl/>
      </w:pPr>
      <w:r>
        <w:t xml:space="preserve">        открытая рана запястья и кисти (S61.-)</w:t>
      </w:r>
    </w:p>
    <w:p w:rsidR="00000000" w:rsidRDefault="00BE72F4">
      <w:pPr>
        <w:pStyle w:val="ConsPlusNonformat"/>
        <w:widowControl/>
      </w:pPr>
      <w:r>
        <w:t xml:space="preserve">        травматическая ампутация предплечья (S58.-)</w:t>
      </w:r>
    </w:p>
    <w:p w:rsidR="00000000" w:rsidRDefault="00BE72F4">
      <w:pPr>
        <w:pStyle w:val="ConsPlusNonformat"/>
        <w:widowControl/>
      </w:pPr>
      <w:r>
        <w:t xml:space="preserve">        S51.0 Открытая рана локтя</w:t>
      </w:r>
    </w:p>
    <w:p w:rsidR="00000000" w:rsidRDefault="00BE72F4">
      <w:pPr>
        <w:pStyle w:val="ConsPlusNonformat"/>
        <w:widowControl/>
      </w:pPr>
      <w:r>
        <w:lastRenderedPageBreak/>
        <w:t xml:space="preserve">        S51.7 Множественные открытые раны предплечья</w:t>
      </w:r>
    </w:p>
    <w:p w:rsidR="00000000" w:rsidRDefault="00BE72F4">
      <w:pPr>
        <w:pStyle w:val="ConsPlusNonformat"/>
        <w:widowControl/>
      </w:pPr>
      <w:r>
        <w:t xml:space="preserve">        S51.8 Открытая р</w:t>
      </w:r>
      <w:r>
        <w:t>ана других частей предплечья</w:t>
      </w:r>
    </w:p>
    <w:p w:rsidR="00000000" w:rsidRDefault="00BE72F4">
      <w:pPr>
        <w:pStyle w:val="ConsPlusNonformat"/>
        <w:widowControl/>
      </w:pPr>
      <w:r>
        <w:t xml:space="preserve">        S51.9 Открытая рана неуточненной части предплечья</w:t>
      </w:r>
    </w:p>
    <w:p w:rsidR="00000000" w:rsidRDefault="00BE72F4">
      <w:pPr>
        <w:pStyle w:val="ConsPlusNonformat"/>
        <w:widowControl/>
      </w:pPr>
    </w:p>
    <w:p w:rsidR="00000000" w:rsidRDefault="00BE72F4">
      <w:pPr>
        <w:pStyle w:val="ConsPlusNonformat"/>
        <w:widowControl/>
      </w:pPr>
      <w:r>
        <w:t xml:space="preserve">    S52 Перелом костей предплечья</w:t>
      </w:r>
    </w:p>
    <w:p w:rsidR="00000000" w:rsidRDefault="00BE72F4">
      <w:pPr>
        <w:pStyle w:val="ConsPlusNonformat"/>
        <w:widowControl/>
      </w:pPr>
      <w:r>
        <w:t xml:space="preserve">        Следующие подрубрики      даны     для     факультативного</w:t>
      </w:r>
    </w:p>
    <w:p w:rsidR="00000000" w:rsidRDefault="00BE72F4">
      <w:pPr>
        <w:pStyle w:val="ConsPlusNonformat"/>
        <w:widowControl/>
      </w:pPr>
      <w:r>
        <w:t>использования при дополнительной характеристике  состояния,  когда</w:t>
      </w:r>
    </w:p>
    <w:p w:rsidR="00000000" w:rsidRDefault="00BE72F4">
      <w:pPr>
        <w:pStyle w:val="ConsPlusNonformat"/>
        <w:widowControl/>
      </w:pPr>
      <w:r>
        <w:t>невозможно или нецелесообразно проводить множественное кодирование</w:t>
      </w:r>
    </w:p>
    <w:p w:rsidR="00000000" w:rsidRDefault="00BE72F4">
      <w:pPr>
        <w:pStyle w:val="ConsPlusNonformat"/>
        <w:widowControl/>
      </w:pPr>
      <w:r>
        <w:t>для  обозначения  перелома  и  открытой  раны;  если  перелом   не</w:t>
      </w:r>
    </w:p>
    <w:p w:rsidR="00000000" w:rsidRDefault="00BE72F4">
      <w:pPr>
        <w:pStyle w:val="ConsPlusNonformat"/>
        <w:widowControl/>
      </w:pPr>
      <w:r>
        <w:t>обозначен как закрытый или открытый,  его следует классифицировать</w:t>
      </w:r>
    </w:p>
    <w:p w:rsidR="00000000" w:rsidRDefault="00BE72F4">
      <w:pPr>
        <w:pStyle w:val="ConsPlusNonformat"/>
        <w:widowControl/>
      </w:pPr>
      <w:r>
        <w:t>как закрытый:</w:t>
      </w:r>
    </w:p>
    <w:p w:rsidR="00000000" w:rsidRDefault="00BE72F4">
      <w:pPr>
        <w:pStyle w:val="ConsPlusNonformat"/>
        <w:widowControl/>
      </w:pPr>
      <w:r>
        <w:t xml:space="preserve">              0 - закрытый</w:t>
      </w:r>
    </w:p>
    <w:p w:rsidR="00000000" w:rsidRDefault="00BE72F4">
      <w:pPr>
        <w:pStyle w:val="ConsPlusNonformat"/>
        <w:widowControl/>
      </w:pPr>
      <w:r>
        <w:t xml:space="preserve">              </w:t>
      </w:r>
      <w:r>
        <w:t>1 - открытый</w:t>
      </w:r>
    </w:p>
    <w:p w:rsidR="00000000" w:rsidRDefault="00BE72F4">
      <w:pPr>
        <w:pStyle w:val="ConsPlusNonformat"/>
        <w:widowControl/>
      </w:pPr>
      <w:r>
        <w:t xml:space="preserve">        Исключено: перелом на уровне запястья и кисти (S62.-)</w:t>
      </w:r>
    </w:p>
    <w:p w:rsidR="00000000" w:rsidRDefault="00BE72F4">
      <w:pPr>
        <w:pStyle w:val="ConsPlusNonformat"/>
        <w:widowControl/>
      </w:pPr>
      <w:r>
        <w:t xml:space="preserve">        S52.0 Перелом верхнего конца локтевой кости</w:t>
      </w:r>
    </w:p>
    <w:p w:rsidR="00000000" w:rsidRDefault="00BE72F4">
      <w:pPr>
        <w:pStyle w:val="ConsPlusNonformat"/>
        <w:widowControl/>
      </w:pPr>
      <w:r>
        <w:t xml:space="preserve">        S52.1 Перелом верхнего конца лучевой кости</w:t>
      </w:r>
    </w:p>
    <w:p w:rsidR="00000000" w:rsidRDefault="00BE72F4">
      <w:pPr>
        <w:pStyle w:val="ConsPlusNonformat"/>
        <w:widowControl/>
      </w:pPr>
      <w:r>
        <w:t xml:space="preserve">        S52.2 Перелом тела [диафиза] локтевой кости</w:t>
      </w:r>
    </w:p>
    <w:p w:rsidR="00000000" w:rsidRDefault="00BE72F4">
      <w:pPr>
        <w:pStyle w:val="ConsPlusNonformat"/>
        <w:widowControl/>
      </w:pPr>
      <w:r>
        <w:t xml:space="preserve">        S52.3 Перелом тела</w:t>
      </w:r>
      <w:r>
        <w:t xml:space="preserve"> [диафиза] лучевой кости</w:t>
      </w:r>
    </w:p>
    <w:p w:rsidR="00000000" w:rsidRDefault="00BE72F4">
      <w:pPr>
        <w:pStyle w:val="ConsPlusNonformat"/>
        <w:widowControl/>
      </w:pPr>
      <w:r>
        <w:t xml:space="preserve">        S52.4 Сочетанный  перелом  диафизов  локтевой  и   лучевой</w:t>
      </w:r>
    </w:p>
    <w:p w:rsidR="00000000" w:rsidRDefault="00BE72F4">
      <w:pPr>
        <w:pStyle w:val="ConsPlusNonformat"/>
        <w:widowControl/>
      </w:pPr>
      <w:r>
        <w:t>костей</w:t>
      </w:r>
    </w:p>
    <w:p w:rsidR="00000000" w:rsidRDefault="00BE72F4">
      <w:pPr>
        <w:pStyle w:val="ConsPlusNonformat"/>
        <w:widowControl/>
      </w:pPr>
      <w:r>
        <w:t xml:space="preserve">        S52.5 Перелом нижнего конца лучевой кости</w:t>
      </w:r>
    </w:p>
    <w:p w:rsidR="00000000" w:rsidRDefault="00BE72F4">
      <w:pPr>
        <w:pStyle w:val="ConsPlusNonformat"/>
        <w:widowControl/>
      </w:pPr>
      <w:r>
        <w:t xml:space="preserve">        S52.6 Сочетанный  перелом нижних концов локтевой и лучевой</w:t>
      </w:r>
    </w:p>
    <w:p w:rsidR="00000000" w:rsidRDefault="00BE72F4">
      <w:pPr>
        <w:pStyle w:val="ConsPlusNonformat"/>
        <w:widowControl/>
      </w:pPr>
      <w:r>
        <w:t>костей</w:t>
      </w:r>
    </w:p>
    <w:p w:rsidR="00000000" w:rsidRDefault="00BE72F4">
      <w:pPr>
        <w:pStyle w:val="ConsPlusNonformat"/>
        <w:widowControl/>
      </w:pPr>
      <w:r>
        <w:t xml:space="preserve">        S52.7 Множественные перел</w:t>
      </w:r>
      <w:r>
        <w:t>омы костей предплечья</w:t>
      </w:r>
    </w:p>
    <w:p w:rsidR="00000000" w:rsidRDefault="00BE72F4">
      <w:pPr>
        <w:pStyle w:val="ConsPlusNonformat"/>
        <w:widowControl/>
      </w:pPr>
      <w:r>
        <w:t xml:space="preserve">              Исключено: сочетанный  перелом  локтевой  и  лучевой</w:t>
      </w:r>
    </w:p>
    <w:p w:rsidR="00000000" w:rsidRDefault="00BE72F4">
      <w:pPr>
        <w:pStyle w:val="ConsPlusNonformat"/>
        <w:widowControl/>
      </w:pPr>
      <w:r>
        <w:t>костей:</w:t>
      </w:r>
    </w:p>
    <w:p w:rsidR="00000000" w:rsidRDefault="00BE72F4">
      <w:pPr>
        <w:pStyle w:val="ConsPlusNonformat"/>
        <w:widowControl/>
      </w:pPr>
      <w:r>
        <w:t xml:space="preserve">              - диафизов (S52.4)</w:t>
      </w:r>
    </w:p>
    <w:p w:rsidR="00000000" w:rsidRDefault="00BE72F4">
      <w:pPr>
        <w:pStyle w:val="ConsPlusNonformat"/>
        <w:widowControl/>
      </w:pPr>
      <w:r>
        <w:t xml:space="preserve">              - нижних концов (S52.6)</w:t>
      </w:r>
    </w:p>
    <w:p w:rsidR="00000000" w:rsidRDefault="00BE72F4">
      <w:pPr>
        <w:pStyle w:val="ConsPlusNonformat"/>
        <w:widowControl/>
      </w:pPr>
      <w:r>
        <w:t xml:space="preserve">        S52.8 Перелом других частей костей предплечья</w:t>
      </w:r>
    </w:p>
    <w:p w:rsidR="00000000" w:rsidRDefault="00BE72F4">
      <w:pPr>
        <w:pStyle w:val="ConsPlusNonformat"/>
        <w:widowControl/>
      </w:pPr>
      <w:r>
        <w:t xml:space="preserve">        S52.9 Перелом неуточненной</w:t>
      </w:r>
      <w:r>
        <w:t xml:space="preserve"> части костей предплечья</w:t>
      </w:r>
    </w:p>
    <w:p w:rsidR="00000000" w:rsidRDefault="00BE72F4">
      <w:pPr>
        <w:pStyle w:val="ConsPlusNonformat"/>
        <w:widowControl/>
      </w:pPr>
    </w:p>
    <w:p w:rsidR="00000000" w:rsidRDefault="00BE72F4">
      <w:pPr>
        <w:pStyle w:val="ConsPlusNonformat"/>
        <w:widowControl/>
      </w:pPr>
      <w:r>
        <w:t xml:space="preserve">    S53 Вывих,  растяжение  и  повреждение  капсульно - связочного</w:t>
      </w:r>
    </w:p>
    <w:p w:rsidR="00000000" w:rsidRDefault="00BE72F4">
      <w:pPr>
        <w:pStyle w:val="ConsPlusNonformat"/>
        <w:widowControl/>
      </w:pPr>
      <w:r>
        <w:t>аппарата локтевого сустава</w:t>
      </w:r>
    </w:p>
    <w:p w:rsidR="00000000" w:rsidRDefault="00BE72F4">
      <w:pPr>
        <w:pStyle w:val="ConsPlusNonformat"/>
        <w:widowControl/>
      </w:pPr>
      <w:r>
        <w:t xml:space="preserve">        S53.0 Вывих головки лучевой кости</w:t>
      </w:r>
    </w:p>
    <w:p w:rsidR="00000000" w:rsidRDefault="00BE72F4">
      <w:pPr>
        <w:pStyle w:val="ConsPlusNonformat"/>
        <w:widowControl/>
      </w:pPr>
      <w:r>
        <w:t xml:space="preserve">              Исключено: переломовывих Монтеджи (S52.0)</w:t>
      </w:r>
    </w:p>
    <w:p w:rsidR="00000000" w:rsidRDefault="00BE72F4">
      <w:pPr>
        <w:pStyle w:val="ConsPlusNonformat"/>
        <w:widowControl/>
      </w:pPr>
      <w:r>
        <w:t xml:space="preserve">        S53.1 Вывих в локтевом суставе</w:t>
      </w:r>
      <w:r>
        <w:t xml:space="preserve"> неуточненный</w:t>
      </w:r>
    </w:p>
    <w:p w:rsidR="00000000" w:rsidRDefault="00BE72F4">
      <w:pPr>
        <w:pStyle w:val="ConsPlusNonformat"/>
        <w:widowControl/>
      </w:pPr>
      <w:r>
        <w:t xml:space="preserve">              Исключено: вывих  только   головки   лучевой   кости</w:t>
      </w:r>
    </w:p>
    <w:p w:rsidR="00000000" w:rsidRDefault="00BE72F4">
      <w:pPr>
        <w:pStyle w:val="ConsPlusNonformat"/>
        <w:widowControl/>
      </w:pPr>
      <w:r>
        <w:t>(S53.0)</w:t>
      </w:r>
    </w:p>
    <w:p w:rsidR="00000000" w:rsidRDefault="00BE72F4">
      <w:pPr>
        <w:pStyle w:val="ConsPlusNonformat"/>
        <w:widowControl/>
      </w:pPr>
      <w:r>
        <w:t xml:space="preserve">        S53.2 Травматический разрыв лучевой коллатеральной связки</w:t>
      </w:r>
    </w:p>
    <w:p w:rsidR="00000000" w:rsidRDefault="00BE72F4">
      <w:pPr>
        <w:pStyle w:val="ConsPlusNonformat"/>
        <w:widowControl/>
      </w:pPr>
      <w:r>
        <w:t xml:space="preserve">        S53.3 Травматический разрыв локтевой коллатеральной связки</w:t>
      </w:r>
    </w:p>
    <w:p w:rsidR="00000000" w:rsidRDefault="00BE72F4">
      <w:pPr>
        <w:pStyle w:val="ConsPlusNonformat"/>
        <w:widowControl/>
      </w:pPr>
      <w:r>
        <w:t xml:space="preserve">        S53.4 Растяжение и поврежд</w:t>
      </w:r>
      <w:r>
        <w:t>ение локтевого сустава</w:t>
      </w:r>
    </w:p>
    <w:p w:rsidR="00000000" w:rsidRDefault="00BE72F4">
      <w:pPr>
        <w:pStyle w:val="ConsPlusNonformat"/>
        <w:widowControl/>
      </w:pPr>
    </w:p>
    <w:p w:rsidR="00000000" w:rsidRDefault="00BE72F4">
      <w:pPr>
        <w:pStyle w:val="ConsPlusNonformat"/>
        <w:widowControl/>
      </w:pPr>
      <w:r>
        <w:t xml:space="preserve">    S54 Травма нервов на уровне предплечья</w:t>
      </w:r>
    </w:p>
    <w:p w:rsidR="00000000" w:rsidRDefault="00BE72F4">
      <w:pPr>
        <w:pStyle w:val="ConsPlusNonformat"/>
        <w:widowControl/>
      </w:pPr>
      <w:r>
        <w:t xml:space="preserve">        Исключено: травма   нервов  на  уровне  запястья  и  кисти</w:t>
      </w:r>
    </w:p>
    <w:p w:rsidR="00000000" w:rsidRDefault="00BE72F4">
      <w:pPr>
        <w:pStyle w:val="ConsPlusNonformat"/>
        <w:widowControl/>
      </w:pPr>
      <w:r>
        <w:t>(S64.-)</w:t>
      </w:r>
    </w:p>
    <w:p w:rsidR="00000000" w:rsidRDefault="00BE72F4">
      <w:pPr>
        <w:pStyle w:val="ConsPlusNonformat"/>
        <w:widowControl/>
      </w:pPr>
      <w:r>
        <w:t xml:space="preserve">        S54.0 Травма локтевого нерва на уровне предплечья</w:t>
      </w:r>
    </w:p>
    <w:p w:rsidR="00000000" w:rsidRDefault="00BE72F4">
      <w:pPr>
        <w:pStyle w:val="ConsPlusNonformat"/>
        <w:widowControl/>
      </w:pPr>
      <w:r>
        <w:t xml:space="preserve">        S54.1 Травма срединного нерва на уровне предплеч</w:t>
      </w:r>
      <w:r>
        <w:t>ья</w:t>
      </w:r>
    </w:p>
    <w:p w:rsidR="00000000" w:rsidRDefault="00BE72F4">
      <w:pPr>
        <w:pStyle w:val="ConsPlusNonformat"/>
        <w:widowControl/>
      </w:pPr>
      <w:r>
        <w:t xml:space="preserve">        S54.2 Травма лучевого нерва на уровне предплечья</w:t>
      </w:r>
    </w:p>
    <w:p w:rsidR="00000000" w:rsidRDefault="00BE72F4">
      <w:pPr>
        <w:pStyle w:val="ConsPlusNonformat"/>
        <w:widowControl/>
      </w:pPr>
      <w:r>
        <w:t xml:space="preserve">        S54.3 Травма  кожного  чувствительного  нерва  на   уровне</w:t>
      </w:r>
    </w:p>
    <w:p w:rsidR="00000000" w:rsidRDefault="00BE72F4">
      <w:pPr>
        <w:pStyle w:val="ConsPlusNonformat"/>
        <w:widowControl/>
      </w:pPr>
      <w:r>
        <w:t>предплечья</w:t>
      </w:r>
    </w:p>
    <w:p w:rsidR="00000000" w:rsidRDefault="00BE72F4">
      <w:pPr>
        <w:pStyle w:val="ConsPlusNonformat"/>
        <w:widowControl/>
      </w:pPr>
      <w:r>
        <w:t xml:space="preserve">        S54.7 Травма нескольких нервов на уровне предплечья</w:t>
      </w:r>
    </w:p>
    <w:p w:rsidR="00000000" w:rsidRDefault="00BE72F4">
      <w:pPr>
        <w:pStyle w:val="ConsPlusNonformat"/>
        <w:widowControl/>
      </w:pPr>
      <w:r>
        <w:t xml:space="preserve">        S54.8 Травма других нервов на уровне предплечья</w:t>
      </w:r>
    </w:p>
    <w:p w:rsidR="00000000" w:rsidRDefault="00BE72F4">
      <w:pPr>
        <w:pStyle w:val="ConsPlusNonformat"/>
        <w:widowControl/>
      </w:pPr>
      <w:r>
        <w:t xml:space="preserve">  </w:t>
      </w:r>
      <w:r>
        <w:t xml:space="preserve">      S54.9 Травма неуточненного нерва на уровне предплечья</w:t>
      </w:r>
    </w:p>
    <w:p w:rsidR="00000000" w:rsidRDefault="00BE72F4">
      <w:pPr>
        <w:pStyle w:val="ConsPlusNonformat"/>
        <w:widowControl/>
      </w:pPr>
    </w:p>
    <w:p w:rsidR="00000000" w:rsidRDefault="00BE72F4">
      <w:pPr>
        <w:pStyle w:val="ConsPlusNonformat"/>
        <w:widowControl/>
      </w:pPr>
      <w:r>
        <w:t xml:space="preserve">    S55 Травма кровеносных сосудов на уровне предплечья</w:t>
      </w:r>
    </w:p>
    <w:p w:rsidR="00000000" w:rsidRDefault="00BE72F4">
      <w:pPr>
        <w:pStyle w:val="ConsPlusNonformat"/>
        <w:widowControl/>
      </w:pPr>
      <w:r>
        <w:t xml:space="preserve">        Исключено: травма:</w:t>
      </w:r>
    </w:p>
    <w:p w:rsidR="00000000" w:rsidRDefault="00BE72F4">
      <w:pPr>
        <w:pStyle w:val="ConsPlusNonformat"/>
        <w:widowControl/>
      </w:pPr>
      <w:r>
        <w:t xml:space="preserve">        - кровеносных сосудов на уровне запястья и кисти (S65.-)</w:t>
      </w:r>
    </w:p>
    <w:p w:rsidR="00000000" w:rsidRDefault="00BE72F4">
      <w:pPr>
        <w:pStyle w:val="ConsPlusNonformat"/>
        <w:widowControl/>
      </w:pPr>
      <w:r>
        <w:t xml:space="preserve">        - кровеносных сосудов на уровне плеча (</w:t>
      </w:r>
      <w:r>
        <w:t>S45.1-S45.2)</w:t>
      </w:r>
    </w:p>
    <w:p w:rsidR="00000000" w:rsidRDefault="00BE72F4">
      <w:pPr>
        <w:pStyle w:val="ConsPlusNonformat"/>
        <w:widowControl/>
      </w:pPr>
      <w:r>
        <w:t xml:space="preserve">        S55.0 Травма локтевой артерии на уровне предплечья</w:t>
      </w:r>
    </w:p>
    <w:p w:rsidR="00000000" w:rsidRDefault="00BE72F4">
      <w:pPr>
        <w:pStyle w:val="ConsPlusNonformat"/>
        <w:widowControl/>
      </w:pPr>
      <w:r>
        <w:t xml:space="preserve">        S55.1 Травма лучевой артерии на уровне предплечья</w:t>
      </w:r>
    </w:p>
    <w:p w:rsidR="00000000" w:rsidRDefault="00BE72F4">
      <w:pPr>
        <w:pStyle w:val="ConsPlusNonformat"/>
        <w:widowControl/>
      </w:pPr>
      <w:r>
        <w:t xml:space="preserve">        S55.2 Травма вены на уровне предплечья</w:t>
      </w:r>
    </w:p>
    <w:p w:rsidR="00000000" w:rsidRDefault="00BE72F4">
      <w:pPr>
        <w:pStyle w:val="ConsPlusNonformat"/>
        <w:widowControl/>
      </w:pPr>
      <w:r>
        <w:t xml:space="preserve">        S55.7 Травма  нескольких  кровеносных  сосудов  на  уровне</w:t>
      </w:r>
    </w:p>
    <w:p w:rsidR="00000000" w:rsidRDefault="00BE72F4">
      <w:pPr>
        <w:pStyle w:val="ConsPlusNonformat"/>
        <w:widowControl/>
      </w:pPr>
      <w:r>
        <w:t>предплечья</w:t>
      </w:r>
    </w:p>
    <w:p w:rsidR="00000000" w:rsidRDefault="00BE72F4">
      <w:pPr>
        <w:pStyle w:val="ConsPlusNonformat"/>
        <w:widowControl/>
      </w:pPr>
      <w:r>
        <w:t xml:space="preserve"> </w:t>
      </w:r>
      <w:r>
        <w:t xml:space="preserve">       S55.8 Травма  других   кровеносных   сосудов   на   уровне</w:t>
      </w:r>
    </w:p>
    <w:p w:rsidR="00000000" w:rsidRDefault="00BE72F4">
      <w:pPr>
        <w:pStyle w:val="ConsPlusNonformat"/>
        <w:widowControl/>
      </w:pPr>
      <w:r>
        <w:lastRenderedPageBreak/>
        <w:t>предплечья</w:t>
      </w:r>
    </w:p>
    <w:p w:rsidR="00000000" w:rsidRDefault="00BE72F4">
      <w:pPr>
        <w:pStyle w:val="ConsPlusNonformat"/>
        <w:widowControl/>
      </w:pPr>
      <w:r>
        <w:t xml:space="preserve">        S55.9 Травма  неуточненного  кровеносного сосуда на уровне</w:t>
      </w:r>
    </w:p>
    <w:p w:rsidR="00000000" w:rsidRDefault="00BE72F4">
      <w:pPr>
        <w:pStyle w:val="ConsPlusNonformat"/>
        <w:widowControl/>
      </w:pPr>
      <w:r>
        <w:t>предплечья</w:t>
      </w:r>
    </w:p>
    <w:p w:rsidR="00000000" w:rsidRDefault="00BE72F4">
      <w:pPr>
        <w:pStyle w:val="ConsPlusNonformat"/>
        <w:widowControl/>
      </w:pPr>
    </w:p>
    <w:p w:rsidR="00000000" w:rsidRDefault="00BE72F4">
      <w:pPr>
        <w:pStyle w:val="ConsPlusNonformat"/>
        <w:widowControl/>
      </w:pPr>
      <w:r>
        <w:t xml:space="preserve">    S56 Травма мышцы и сухожилия на уровне предплечья</w:t>
      </w:r>
    </w:p>
    <w:p w:rsidR="00000000" w:rsidRDefault="00BE72F4">
      <w:pPr>
        <w:pStyle w:val="ConsPlusNonformat"/>
        <w:widowControl/>
      </w:pPr>
      <w:r>
        <w:t xml:space="preserve">        Исключено: травма мышцы и сухожилия на</w:t>
      </w:r>
      <w:r>
        <w:t xml:space="preserve"> уровне запястья или</w:t>
      </w:r>
    </w:p>
    <w:p w:rsidR="00000000" w:rsidRDefault="00BE72F4">
      <w:pPr>
        <w:pStyle w:val="ConsPlusNonformat"/>
        <w:widowControl/>
      </w:pPr>
      <w:r>
        <w:t>ниже (S66.-)</w:t>
      </w:r>
    </w:p>
    <w:p w:rsidR="00000000" w:rsidRDefault="00BE72F4">
      <w:pPr>
        <w:pStyle w:val="ConsPlusNonformat"/>
        <w:widowControl/>
      </w:pPr>
      <w:r>
        <w:t xml:space="preserve">        S56.0 Травма  сгибателя большого пальца и его сухожилия на</w:t>
      </w:r>
    </w:p>
    <w:p w:rsidR="00000000" w:rsidRDefault="00BE72F4">
      <w:pPr>
        <w:pStyle w:val="ConsPlusNonformat"/>
        <w:widowControl/>
      </w:pPr>
      <w:r>
        <w:t>уровне предплечья</w:t>
      </w:r>
    </w:p>
    <w:p w:rsidR="00000000" w:rsidRDefault="00BE72F4">
      <w:pPr>
        <w:pStyle w:val="ConsPlusNonformat"/>
        <w:widowControl/>
      </w:pPr>
      <w:r>
        <w:t xml:space="preserve">        S56.1 Травма   сгибателя   другого(их)  пальца(ев)  и  его</w:t>
      </w:r>
    </w:p>
    <w:p w:rsidR="00000000" w:rsidRDefault="00BE72F4">
      <w:pPr>
        <w:pStyle w:val="ConsPlusNonformat"/>
        <w:widowControl/>
      </w:pPr>
      <w:r>
        <w:t>сухожилия на уровне предплечья</w:t>
      </w:r>
    </w:p>
    <w:p w:rsidR="00000000" w:rsidRDefault="00BE72F4">
      <w:pPr>
        <w:pStyle w:val="ConsPlusNonformat"/>
        <w:widowControl/>
      </w:pPr>
      <w:r>
        <w:t xml:space="preserve">        S56.2 Травма  другого  сгибател</w:t>
      </w:r>
      <w:r>
        <w:t>я и его сухожилия на уровне</w:t>
      </w:r>
    </w:p>
    <w:p w:rsidR="00000000" w:rsidRDefault="00BE72F4">
      <w:pPr>
        <w:pStyle w:val="ConsPlusNonformat"/>
        <w:widowControl/>
      </w:pPr>
      <w:r>
        <w:t>предплечья</w:t>
      </w:r>
    </w:p>
    <w:p w:rsidR="00000000" w:rsidRDefault="00BE72F4">
      <w:pPr>
        <w:pStyle w:val="ConsPlusNonformat"/>
        <w:widowControl/>
      </w:pPr>
      <w:r>
        <w:t xml:space="preserve">        S56.3 Травма  разгибателя  или  отводящей  мышцы  большого</w:t>
      </w:r>
    </w:p>
    <w:p w:rsidR="00000000" w:rsidRDefault="00BE72F4">
      <w:pPr>
        <w:pStyle w:val="ConsPlusNonformat"/>
        <w:widowControl/>
      </w:pPr>
      <w:r>
        <w:t>пальца и их сухожилий на уровне предплечья</w:t>
      </w:r>
    </w:p>
    <w:p w:rsidR="00000000" w:rsidRDefault="00BE72F4">
      <w:pPr>
        <w:pStyle w:val="ConsPlusNonformat"/>
        <w:widowControl/>
      </w:pPr>
      <w:r>
        <w:t xml:space="preserve">        S56.4 Травма  разгибателя  другого(их)  пальца(ев)  и  его</w:t>
      </w:r>
    </w:p>
    <w:p w:rsidR="00000000" w:rsidRDefault="00BE72F4">
      <w:pPr>
        <w:pStyle w:val="ConsPlusNonformat"/>
        <w:widowControl/>
      </w:pPr>
      <w:r>
        <w:t>сухожилия на уровне предплечья</w:t>
      </w:r>
    </w:p>
    <w:p w:rsidR="00000000" w:rsidRDefault="00BE72F4">
      <w:pPr>
        <w:pStyle w:val="ConsPlusNonformat"/>
        <w:widowControl/>
      </w:pPr>
      <w:r>
        <w:t xml:space="preserve">        S</w:t>
      </w:r>
      <w:r>
        <w:t>56.5 Травма  другого  разгибателя  и  сухожилия на уровне</w:t>
      </w:r>
    </w:p>
    <w:p w:rsidR="00000000" w:rsidRDefault="00BE72F4">
      <w:pPr>
        <w:pStyle w:val="ConsPlusNonformat"/>
        <w:widowControl/>
      </w:pPr>
      <w:r>
        <w:t>предплечья</w:t>
      </w:r>
    </w:p>
    <w:p w:rsidR="00000000" w:rsidRDefault="00BE72F4">
      <w:pPr>
        <w:pStyle w:val="ConsPlusNonformat"/>
        <w:widowControl/>
      </w:pPr>
      <w:r>
        <w:t xml:space="preserve">        S56.7 Травма   нескольких   мышц  и  сухожилий  на  уровне</w:t>
      </w:r>
    </w:p>
    <w:p w:rsidR="00000000" w:rsidRDefault="00BE72F4">
      <w:pPr>
        <w:pStyle w:val="ConsPlusNonformat"/>
        <w:widowControl/>
      </w:pPr>
      <w:r>
        <w:t>предплечья</w:t>
      </w:r>
    </w:p>
    <w:p w:rsidR="00000000" w:rsidRDefault="00BE72F4">
      <w:pPr>
        <w:pStyle w:val="ConsPlusNonformat"/>
        <w:widowControl/>
      </w:pPr>
      <w:r>
        <w:t xml:space="preserve">        S56.8 Травма  других  и  неуточненных  мышц и сухожилий на</w:t>
      </w:r>
    </w:p>
    <w:p w:rsidR="00000000" w:rsidRDefault="00BE72F4">
      <w:pPr>
        <w:pStyle w:val="ConsPlusNonformat"/>
        <w:widowControl/>
      </w:pPr>
      <w:r>
        <w:t>уровне предплечья</w:t>
      </w:r>
    </w:p>
    <w:p w:rsidR="00000000" w:rsidRDefault="00BE72F4">
      <w:pPr>
        <w:pStyle w:val="ConsPlusNonformat"/>
        <w:widowControl/>
      </w:pPr>
    </w:p>
    <w:p w:rsidR="00000000" w:rsidRDefault="00BE72F4">
      <w:pPr>
        <w:pStyle w:val="ConsPlusNonformat"/>
        <w:widowControl/>
      </w:pPr>
      <w:r>
        <w:t xml:space="preserve">    S57 Размозжение пре</w:t>
      </w:r>
      <w:r>
        <w:t>дплечья</w:t>
      </w:r>
    </w:p>
    <w:p w:rsidR="00000000" w:rsidRDefault="00BE72F4">
      <w:pPr>
        <w:pStyle w:val="ConsPlusNonformat"/>
        <w:widowControl/>
      </w:pPr>
      <w:r>
        <w:t xml:space="preserve">        Исключено: размозжение запястья и кисти (S67.-)</w:t>
      </w:r>
    </w:p>
    <w:p w:rsidR="00000000" w:rsidRDefault="00BE72F4">
      <w:pPr>
        <w:pStyle w:val="ConsPlusNonformat"/>
        <w:widowControl/>
      </w:pPr>
      <w:r>
        <w:t xml:space="preserve">        S57.0 Размозжение локтевого сустава</w:t>
      </w:r>
    </w:p>
    <w:p w:rsidR="00000000" w:rsidRDefault="00BE72F4">
      <w:pPr>
        <w:pStyle w:val="ConsPlusNonformat"/>
        <w:widowControl/>
      </w:pPr>
      <w:r>
        <w:t xml:space="preserve">        S57.8 Размозжение других частей предплечья</w:t>
      </w:r>
    </w:p>
    <w:p w:rsidR="00000000" w:rsidRDefault="00BE72F4">
      <w:pPr>
        <w:pStyle w:val="ConsPlusNonformat"/>
        <w:widowControl/>
      </w:pPr>
      <w:r>
        <w:t xml:space="preserve">        S57.9 Размозжение неуточненной части предплечья</w:t>
      </w:r>
    </w:p>
    <w:p w:rsidR="00000000" w:rsidRDefault="00BE72F4">
      <w:pPr>
        <w:pStyle w:val="ConsPlusNonformat"/>
        <w:widowControl/>
      </w:pPr>
    </w:p>
    <w:p w:rsidR="00000000" w:rsidRDefault="00BE72F4">
      <w:pPr>
        <w:pStyle w:val="ConsPlusNonformat"/>
        <w:widowControl/>
      </w:pPr>
      <w:r>
        <w:t xml:space="preserve">    S58 Травматическая ампутация предпле</w:t>
      </w:r>
      <w:r>
        <w:t>чья</w:t>
      </w:r>
    </w:p>
    <w:p w:rsidR="00000000" w:rsidRDefault="00BE72F4">
      <w:pPr>
        <w:pStyle w:val="ConsPlusNonformat"/>
        <w:widowControl/>
      </w:pPr>
      <w:r>
        <w:t xml:space="preserve">        Исключено: травматическая   ампутация   запястья  и  кисти</w:t>
      </w:r>
    </w:p>
    <w:p w:rsidR="00000000" w:rsidRDefault="00BE72F4">
      <w:pPr>
        <w:pStyle w:val="ConsPlusNonformat"/>
        <w:widowControl/>
      </w:pPr>
      <w:r>
        <w:t>(S68.-)</w:t>
      </w:r>
    </w:p>
    <w:p w:rsidR="00000000" w:rsidRDefault="00BE72F4">
      <w:pPr>
        <w:pStyle w:val="ConsPlusNonformat"/>
        <w:widowControl/>
      </w:pPr>
      <w:r>
        <w:t xml:space="preserve">        S58.0 Травматическая ампутация на уровне локтевого сустава</w:t>
      </w:r>
    </w:p>
    <w:p w:rsidR="00000000" w:rsidRDefault="00BE72F4">
      <w:pPr>
        <w:pStyle w:val="ConsPlusNonformat"/>
        <w:widowControl/>
      </w:pPr>
      <w:r>
        <w:t xml:space="preserve">        S58.1 Травматическая ампутация на уровне между локтевым  и</w:t>
      </w:r>
    </w:p>
    <w:p w:rsidR="00000000" w:rsidRDefault="00BE72F4">
      <w:pPr>
        <w:pStyle w:val="ConsPlusNonformat"/>
        <w:widowControl/>
      </w:pPr>
      <w:r>
        <w:t>лучезапястным суставами</w:t>
      </w:r>
    </w:p>
    <w:p w:rsidR="00000000" w:rsidRDefault="00BE72F4">
      <w:pPr>
        <w:pStyle w:val="ConsPlusNonformat"/>
        <w:widowControl/>
      </w:pPr>
      <w:r>
        <w:t xml:space="preserve">        S58.9 Травм</w:t>
      </w:r>
      <w:r>
        <w:t>атическая ампутация предплечья на  неуточненном</w:t>
      </w:r>
    </w:p>
    <w:p w:rsidR="00000000" w:rsidRDefault="00BE72F4">
      <w:pPr>
        <w:pStyle w:val="ConsPlusNonformat"/>
        <w:widowControl/>
      </w:pPr>
      <w:r>
        <w:t>уровне</w:t>
      </w:r>
    </w:p>
    <w:p w:rsidR="00000000" w:rsidRDefault="00BE72F4">
      <w:pPr>
        <w:pStyle w:val="ConsPlusNonformat"/>
        <w:widowControl/>
      </w:pPr>
    </w:p>
    <w:p w:rsidR="00000000" w:rsidRDefault="00BE72F4">
      <w:pPr>
        <w:pStyle w:val="ConsPlusNonformat"/>
        <w:widowControl/>
      </w:pPr>
      <w:r>
        <w:t xml:space="preserve">    S59 Другие и неуточненные травмы предплечья</w:t>
      </w:r>
    </w:p>
    <w:p w:rsidR="00000000" w:rsidRDefault="00BE72F4">
      <w:pPr>
        <w:pStyle w:val="ConsPlusNonformat"/>
        <w:widowControl/>
      </w:pPr>
      <w:r>
        <w:t xml:space="preserve">        Исключено: другие и неуточненные травмы запястья  и  кисти</w:t>
      </w:r>
    </w:p>
    <w:p w:rsidR="00000000" w:rsidRDefault="00BE72F4">
      <w:pPr>
        <w:pStyle w:val="ConsPlusNonformat"/>
        <w:widowControl/>
      </w:pPr>
      <w:r>
        <w:t>(S69.-)</w:t>
      </w:r>
    </w:p>
    <w:p w:rsidR="00000000" w:rsidRDefault="00BE72F4">
      <w:pPr>
        <w:pStyle w:val="ConsPlusNonformat"/>
        <w:widowControl/>
      </w:pPr>
      <w:r>
        <w:t xml:space="preserve">        S59.7 Множественные травмы предплечья</w:t>
      </w:r>
    </w:p>
    <w:p w:rsidR="00000000" w:rsidRDefault="00BE72F4">
      <w:pPr>
        <w:pStyle w:val="ConsPlusNonformat"/>
        <w:widowControl/>
      </w:pPr>
      <w:r>
        <w:t xml:space="preserve">        S59.8 Другие уточненные</w:t>
      </w:r>
      <w:r>
        <w:t xml:space="preserve"> травмы предплечья</w:t>
      </w:r>
    </w:p>
    <w:p w:rsidR="00000000" w:rsidRDefault="00BE72F4">
      <w:pPr>
        <w:pStyle w:val="ConsPlusNonformat"/>
        <w:widowControl/>
      </w:pPr>
      <w:r>
        <w:t xml:space="preserve">        S59.9 Травма предплечья неуточненная</w:t>
      </w:r>
    </w:p>
    <w:p w:rsidR="00000000" w:rsidRDefault="00BE72F4">
      <w:pPr>
        <w:pStyle w:val="ConsPlusNonformat"/>
        <w:widowControl/>
      </w:pPr>
    </w:p>
    <w:p w:rsidR="00000000" w:rsidRDefault="00BE72F4">
      <w:pPr>
        <w:pStyle w:val="ConsPlusNonformat"/>
        <w:widowControl/>
      </w:pPr>
      <w:r>
        <w:t xml:space="preserve">    ТРАВМЫ ЗАПЯСТЬЯ И КИСТИ</w:t>
      </w:r>
    </w:p>
    <w:p w:rsidR="00000000" w:rsidRDefault="00BE72F4">
      <w:pPr>
        <w:pStyle w:val="ConsPlusNonformat"/>
        <w:widowControl/>
      </w:pPr>
      <w:r>
        <w:t xml:space="preserve">    (S60-S69)</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двусторонняя травма запястья и кисти (T00-T07)</w:t>
      </w:r>
    </w:p>
    <w:p w:rsidR="00000000" w:rsidRDefault="00BE72F4">
      <w:pPr>
        <w:pStyle w:val="ConsPlusNonformat"/>
        <w:widowControl/>
      </w:pPr>
      <w:r>
        <w:t xml:space="preserve">    отморожение (T33-T35)</w:t>
      </w:r>
    </w:p>
    <w:p w:rsidR="00000000" w:rsidRDefault="00BE72F4">
      <w:pPr>
        <w:pStyle w:val="ConsPlusNonformat"/>
        <w:widowControl/>
      </w:pPr>
      <w:r>
        <w:t xml:space="preserve">    термические и химические ожоги (T20-T32)</w:t>
      </w:r>
    </w:p>
    <w:p w:rsidR="00000000" w:rsidRDefault="00BE72F4">
      <w:pPr>
        <w:pStyle w:val="ConsPlusNonformat"/>
        <w:widowControl/>
      </w:pPr>
      <w:r>
        <w:t xml:space="preserve">    травмы </w:t>
      </w:r>
      <w:r>
        <w:t>руки на неуточненном уровне (T10-T11)</w:t>
      </w:r>
    </w:p>
    <w:p w:rsidR="00000000" w:rsidRDefault="00BE72F4">
      <w:pPr>
        <w:pStyle w:val="ConsPlusNonformat"/>
        <w:widowControl/>
      </w:pPr>
      <w:r>
        <w:t xml:space="preserve">    укус или ужаливание ядовитого насекомого (T63.4)</w:t>
      </w:r>
    </w:p>
    <w:p w:rsidR="00000000" w:rsidRDefault="00BE72F4">
      <w:pPr>
        <w:pStyle w:val="ConsPlusNonformat"/>
        <w:widowControl/>
      </w:pPr>
    </w:p>
    <w:p w:rsidR="00000000" w:rsidRDefault="00BE72F4">
      <w:pPr>
        <w:pStyle w:val="ConsPlusNonformat"/>
        <w:widowControl/>
      </w:pPr>
      <w:r>
        <w:t xml:space="preserve">    S60 Поверхностная травма запястья и кисти</w:t>
      </w:r>
    </w:p>
    <w:p w:rsidR="00000000" w:rsidRDefault="00BE72F4">
      <w:pPr>
        <w:pStyle w:val="ConsPlusNonformat"/>
        <w:widowControl/>
      </w:pPr>
      <w:r>
        <w:t xml:space="preserve">        S60.0 Ушиб   пальца(ев)  кисти  без  повреждения  ногтевой</w:t>
      </w:r>
    </w:p>
    <w:p w:rsidR="00000000" w:rsidRDefault="00BE72F4">
      <w:pPr>
        <w:pStyle w:val="ConsPlusNonformat"/>
        <w:widowControl/>
      </w:pPr>
      <w:r>
        <w:t>пластинки</w:t>
      </w:r>
    </w:p>
    <w:p w:rsidR="00000000" w:rsidRDefault="00BE72F4">
      <w:pPr>
        <w:pStyle w:val="ConsPlusNonformat"/>
        <w:widowControl/>
      </w:pPr>
      <w:r>
        <w:t xml:space="preserve">              Исключено: ушиб,  захватыва</w:t>
      </w:r>
      <w:r>
        <w:t>ющий  ногтевую  пластинку</w:t>
      </w:r>
    </w:p>
    <w:p w:rsidR="00000000" w:rsidRDefault="00BE72F4">
      <w:pPr>
        <w:pStyle w:val="ConsPlusNonformat"/>
        <w:widowControl/>
      </w:pPr>
      <w:r>
        <w:t>(S60.1)</w:t>
      </w:r>
    </w:p>
    <w:p w:rsidR="00000000" w:rsidRDefault="00BE72F4">
      <w:pPr>
        <w:pStyle w:val="ConsPlusNonformat"/>
        <w:widowControl/>
      </w:pPr>
      <w:r>
        <w:t xml:space="preserve">        S60.1 Ушиб   пальца(ев)   кисти  с  повреждением  ногтевой</w:t>
      </w:r>
    </w:p>
    <w:p w:rsidR="00000000" w:rsidRDefault="00BE72F4">
      <w:pPr>
        <w:pStyle w:val="ConsPlusNonformat"/>
        <w:widowControl/>
      </w:pPr>
      <w:r>
        <w:t>пластинки</w:t>
      </w:r>
    </w:p>
    <w:p w:rsidR="00000000" w:rsidRDefault="00BE72F4">
      <w:pPr>
        <w:pStyle w:val="ConsPlusNonformat"/>
        <w:widowControl/>
      </w:pPr>
      <w:r>
        <w:t xml:space="preserve">        S60.2 Ушиб других частей запястья и кисти</w:t>
      </w:r>
    </w:p>
    <w:p w:rsidR="00000000" w:rsidRDefault="00BE72F4">
      <w:pPr>
        <w:pStyle w:val="ConsPlusNonformat"/>
        <w:widowControl/>
      </w:pPr>
      <w:r>
        <w:lastRenderedPageBreak/>
        <w:t xml:space="preserve">        S60.7 Множественные поверхностные травмы запястья и кисти</w:t>
      </w:r>
    </w:p>
    <w:p w:rsidR="00000000" w:rsidRDefault="00BE72F4">
      <w:pPr>
        <w:pStyle w:val="ConsPlusNonformat"/>
        <w:widowControl/>
      </w:pPr>
      <w:r>
        <w:t xml:space="preserve">        S60.8 Другие поверхно</w:t>
      </w:r>
      <w:r>
        <w:t>стные травмы запястья и кисти</w:t>
      </w:r>
    </w:p>
    <w:p w:rsidR="00000000" w:rsidRDefault="00BE72F4">
      <w:pPr>
        <w:pStyle w:val="ConsPlusNonformat"/>
        <w:widowControl/>
      </w:pPr>
      <w:r>
        <w:t xml:space="preserve">        S60.9 Поверхностная травма запястья и кисти неуточненная</w:t>
      </w:r>
    </w:p>
    <w:p w:rsidR="00000000" w:rsidRDefault="00BE72F4">
      <w:pPr>
        <w:pStyle w:val="ConsPlusNonformat"/>
        <w:widowControl/>
      </w:pPr>
    </w:p>
    <w:p w:rsidR="00000000" w:rsidRDefault="00BE72F4">
      <w:pPr>
        <w:pStyle w:val="ConsPlusNonformat"/>
        <w:widowControl/>
      </w:pPr>
      <w:r>
        <w:t xml:space="preserve">    S61 Открытая рана запястья и кисти</w:t>
      </w:r>
    </w:p>
    <w:p w:rsidR="00000000" w:rsidRDefault="00BE72F4">
      <w:pPr>
        <w:pStyle w:val="ConsPlusNonformat"/>
        <w:widowControl/>
      </w:pPr>
      <w:r>
        <w:t xml:space="preserve">        Исключено: травматическая   ампутация   запястья  и  кисти</w:t>
      </w:r>
    </w:p>
    <w:p w:rsidR="00000000" w:rsidRDefault="00BE72F4">
      <w:pPr>
        <w:pStyle w:val="ConsPlusNonformat"/>
        <w:widowControl/>
      </w:pPr>
      <w:r>
        <w:t>(S68.-)</w:t>
      </w:r>
    </w:p>
    <w:p w:rsidR="00000000" w:rsidRDefault="00BE72F4">
      <w:pPr>
        <w:pStyle w:val="ConsPlusNonformat"/>
        <w:widowControl/>
      </w:pPr>
      <w:r>
        <w:t xml:space="preserve">        S61.0 Открытая   рана  пальца(ев)  кис</w:t>
      </w:r>
      <w:r>
        <w:t>ти  без  повреждения</w:t>
      </w:r>
    </w:p>
    <w:p w:rsidR="00000000" w:rsidRDefault="00BE72F4">
      <w:pPr>
        <w:pStyle w:val="ConsPlusNonformat"/>
        <w:widowControl/>
      </w:pPr>
      <w:r>
        <w:t>ногтевой пластинки</w:t>
      </w:r>
    </w:p>
    <w:p w:rsidR="00000000" w:rsidRDefault="00BE72F4">
      <w:pPr>
        <w:pStyle w:val="ConsPlusNonformat"/>
        <w:widowControl/>
      </w:pPr>
      <w:r>
        <w:t xml:space="preserve">              Исключено: открытая   рана,  захватывающая  ногтевую</w:t>
      </w:r>
    </w:p>
    <w:p w:rsidR="00000000" w:rsidRDefault="00BE72F4">
      <w:pPr>
        <w:pStyle w:val="ConsPlusNonformat"/>
        <w:widowControl/>
      </w:pPr>
      <w:r>
        <w:t>пластинку (S61.1)</w:t>
      </w:r>
    </w:p>
    <w:p w:rsidR="00000000" w:rsidRDefault="00BE72F4">
      <w:pPr>
        <w:pStyle w:val="ConsPlusNonformat"/>
        <w:widowControl/>
      </w:pPr>
      <w:r>
        <w:t xml:space="preserve">        S61.1 Открытая   рана   пальца(ев)  кисти  с  повреждением</w:t>
      </w:r>
    </w:p>
    <w:p w:rsidR="00000000" w:rsidRDefault="00BE72F4">
      <w:pPr>
        <w:pStyle w:val="ConsPlusNonformat"/>
        <w:widowControl/>
      </w:pPr>
      <w:r>
        <w:t>ногтевой пластинки</w:t>
      </w:r>
    </w:p>
    <w:p w:rsidR="00000000" w:rsidRDefault="00BE72F4">
      <w:pPr>
        <w:pStyle w:val="ConsPlusNonformat"/>
        <w:widowControl/>
      </w:pPr>
      <w:r>
        <w:t xml:space="preserve">        S61.7 Множественные открытые раны зап</w:t>
      </w:r>
      <w:r>
        <w:t>ястья и кисти</w:t>
      </w:r>
    </w:p>
    <w:p w:rsidR="00000000" w:rsidRDefault="00BE72F4">
      <w:pPr>
        <w:pStyle w:val="ConsPlusNonformat"/>
        <w:widowControl/>
      </w:pPr>
      <w:r>
        <w:t xml:space="preserve">        S61.8 Открытая рана других частей запястья и кисти</w:t>
      </w:r>
    </w:p>
    <w:p w:rsidR="00000000" w:rsidRDefault="00BE72F4">
      <w:pPr>
        <w:pStyle w:val="ConsPlusNonformat"/>
        <w:widowControl/>
      </w:pPr>
      <w:r>
        <w:t xml:space="preserve">        S61.9 Открытая рана неуточненной части запястья и кисти</w:t>
      </w:r>
    </w:p>
    <w:p w:rsidR="00000000" w:rsidRDefault="00BE72F4">
      <w:pPr>
        <w:pStyle w:val="ConsPlusNonformat"/>
        <w:widowControl/>
      </w:pPr>
    </w:p>
    <w:p w:rsidR="00000000" w:rsidRDefault="00BE72F4">
      <w:pPr>
        <w:pStyle w:val="ConsPlusNonformat"/>
        <w:widowControl/>
      </w:pPr>
      <w:r>
        <w:t xml:space="preserve">    S62 Перелом на уровне запястья и кисти</w:t>
      </w:r>
    </w:p>
    <w:p w:rsidR="00000000" w:rsidRDefault="00BE72F4">
      <w:pPr>
        <w:pStyle w:val="ConsPlusNonformat"/>
        <w:widowControl/>
      </w:pPr>
      <w:r>
        <w:t xml:space="preserve">    Следующие подрубрики даны  для  факультативного  использования</w:t>
      </w:r>
    </w:p>
    <w:p w:rsidR="00000000" w:rsidRDefault="00BE72F4">
      <w:pPr>
        <w:pStyle w:val="ConsPlusNonformat"/>
        <w:widowControl/>
      </w:pPr>
      <w:r>
        <w:t>при допо</w:t>
      </w:r>
      <w:r>
        <w:t>лнительной характеристике состояния,  когда невозможно или</w:t>
      </w:r>
    </w:p>
    <w:p w:rsidR="00000000" w:rsidRDefault="00BE72F4">
      <w:pPr>
        <w:pStyle w:val="ConsPlusNonformat"/>
        <w:widowControl/>
      </w:pPr>
      <w:r>
        <w:t>нецелесообразно   проводить    множественное    кодирование    для</w:t>
      </w:r>
    </w:p>
    <w:p w:rsidR="00000000" w:rsidRDefault="00BE72F4">
      <w:pPr>
        <w:pStyle w:val="ConsPlusNonformat"/>
        <w:widowControl/>
      </w:pPr>
      <w:r>
        <w:t>идентификации перелома и открытой раны;  если перелом не обозначен</w:t>
      </w:r>
    </w:p>
    <w:p w:rsidR="00000000" w:rsidRDefault="00BE72F4">
      <w:pPr>
        <w:pStyle w:val="ConsPlusNonformat"/>
        <w:widowControl/>
      </w:pPr>
      <w:r>
        <w:t xml:space="preserve">как  закрытый  или  открытый,  его  следует  классифицировать  </w:t>
      </w:r>
      <w:r>
        <w:t>как</w:t>
      </w:r>
    </w:p>
    <w:p w:rsidR="00000000" w:rsidRDefault="00BE72F4">
      <w:pPr>
        <w:pStyle w:val="ConsPlusNonformat"/>
        <w:widowControl/>
      </w:pPr>
      <w:r>
        <w:t>закрытый:</w:t>
      </w:r>
    </w:p>
    <w:p w:rsidR="00000000" w:rsidRDefault="00BE72F4">
      <w:pPr>
        <w:pStyle w:val="ConsPlusNonformat"/>
        <w:widowControl/>
      </w:pPr>
      <w:r>
        <w:t xml:space="preserve">              0 - закрытый</w:t>
      </w:r>
    </w:p>
    <w:p w:rsidR="00000000" w:rsidRDefault="00BE72F4">
      <w:pPr>
        <w:pStyle w:val="ConsPlusNonformat"/>
        <w:widowControl/>
      </w:pPr>
      <w:r>
        <w:t xml:space="preserve">              1 - открытый</w:t>
      </w:r>
    </w:p>
    <w:p w:rsidR="00000000" w:rsidRDefault="00BE72F4">
      <w:pPr>
        <w:pStyle w:val="ConsPlusNonformat"/>
        <w:widowControl/>
      </w:pPr>
      <w:r>
        <w:t xml:space="preserve">        Исключено: перелом дистальных частей  локтевой  и  лучевой</w:t>
      </w:r>
    </w:p>
    <w:p w:rsidR="00000000" w:rsidRDefault="00BE72F4">
      <w:pPr>
        <w:pStyle w:val="ConsPlusNonformat"/>
        <w:widowControl/>
      </w:pPr>
      <w:r>
        <w:t>костей (S52.-)</w:t>
      </w:r>
    </w:p>
    <w:p w:rsidR="00000000" w:rsidRDefault="00BE72F4">
      <w:pPr>
        <w:pStyle w:val="ConsPlusNonformat"/>
        <w:widowControl/>
      </w:pPr>
      <w:r>
        <w:t xml:space="preserve">        S62.0 Перелом ладьевидной кости кисти</w:t>
      </w:r>
    </w:p>
    <w:p w:rsidR="00000000" w:rsidRDefault="00BE72F4">
      <w:pPr>
        <w:pStyle w:val="ConsPlusNonformat"/>
        <w:widowControl/>
      </w:pPr>
      <w:r>
        <w:t xml:space="preserve">        S62.1 Перелом другой(их) кости(ей) запястья</w:t>
      </w:r>
    </w:p>
    <w:p w:rsidR="00000000" w:rsidRDefault="00BE72F4">
      <w:pPr>
        <w:pStyle w:val="ConsPlusNonformat"/>
        <w:widowControl/>
      </w:pPr>
      <w:r>
        <w:t xml:space="preserve">        </w:t>
      </w:r>
      <w:r>
        <w:t>S62.2 Перелом первой пястной кости</w:t>
      </w:r>
    </w:p>
    <w:p w:rsidR="00000000" w:rsidRDefault="00BE72F4">
      <w:pPr>
        <w:pStyle w:val="ConsPlusNonformat"/>
        <w:widowControl/>
      </w:pPr>
      <w:r>
        <w:t xml:space="preserve">        S62.3 Перелом другой пястной кости</w:t>
      </w:r>
    </w:p>
    <w:p w:rsidR="00000000" w:rsidRDefault="00BE72F4">
      <w:pPr>
        <w:pStyle w:val="ConsPlusNonformat"/>
        <w:widowControl/>
      </w:pPr>
      <w:r>
        <w:t xml:space="preserve">        S62.4 Множественные переломы пястных костей</w:t>
      </w:r>
    </w:p>
    <w:p w:rsidR="00000000" w:rsidRDefault="00BE72F4">
      <w:pPr>
        <w:pStyle w:val="ConsPlusNonformat"/>
        <w:widowControl/>
      </w:pPr>
      <w:r>
        <w:t xml:space="preserve">        S62.5 Перелом большого пальца кисти</w:t>
      </w:r>
    </w:p>
    <w:p w:rsidR="00000000" w:rsidRDefault="00BE72F4">
      <w:pPr>
        <w:pStyle w:val="ConsPlusNonformat"/>
        <w:widowControl/>
      </w:pPr>
      <w:r>
        <w:t xml:space="preserve">        S62.6 Перелом другого пальца кисти</w:t>
      </w:r>
    </w:p>
    <w:p w:rsidR="00000000" w:rsidRDefault="00BE72F4">
      <w:pPr>
        <w:pStyle w:val="ConsPlusNonformat"/>
        <w:widowControl/>
      </w:pPr>
      <w:r>
        <w:t xml:space="preserve">        S62.7 Множественные переломы па</w:t>
      </w:r>
      <w:r>
        <w:t>льцев</w:t>
      </w:r>
    </w:p>
    <w:p w:rsidR="00000000" w:rsidRDefault="00BE72F4">
      <w:pPr>
        <w:pStyle w:val="ConsPlusNonformat"/>
        <w:widowControl/>
      </w:pPr>
      <w:r>
        <w:t xml:space="preserve">        S62.8 Перелом другой и неуточненной части запястья и кисти</w:t>
      </w:r>
    </w:p>
    <w:p w:rsidR="00000000" w:rsidRDefault="00BE72F4">
      <w:pPr>
        <w:pStyle w:val="ConsPlusNonformat"/>
        <w:widowControl/>
      </w:pPr>
    </w:p>
    <w:p w:rsidR="00000000" w:rsidRDefault="00BE72F4">
      <w:pPr>
        <w:pStyle w:val="ConsPlusNonformat"/>
        <w:widowControl/>
      </w:pPr>
      <w:r>
        <w:t xml:space="preserve">    S63 Вывих,  растяжение и повреждение  капсульно  -  связочного</w:t>
      </w:r>
    </w:p>
    <w:p w:rsidR="00000000" w:rsidRDefault="00BE72F4">
      <w:pPr>
        <w:pStyle w:val="ConsPlusNonformat"/>
        <w:widowControl/>
      </w:pPr>
      <w:r>
        <w:t>аппарата на уровне запястья и кисти</w:t>
      </w:r>
    </w:p>
    <w:p w:rsidR="00000000" w:rsidRDefault="00BE72F4">
      <w:pPr>
        <w:pStyle w:val="ConsPlusNonformat"/>
        <w:widowControl/>
      </w:pPr>
      <w:r>
        <w:t xml:space="preserve">        S63.0 Вывих запястья</w:t>
      </w:r>
    </w:p>
    <w:p w:rsidR="00000000" w:rsidRDefault="00BE72F4">
      <w:pPr>
        <w:pStyle w:val="ConsPlusNonformat"/>
        <w:widowControl/>
      </w:pPr>
      <w:r>
        <w:t xml:space="preserve">        S63.1 Вывих пальца кисти</w:t>
      </w:r>
    </w:p>
    <w:p w:rsidR="00000000" w:rsidRDefault="00BE72F4">
      <w:pPr>
        <w:pStyle w:val="ConsPlusNonformat"/>
        <w:widowControl/>
      </w:pPr>
      <w:r>
        <w:t xml:space="preserve">        S63.2 Мно</w:t>
      </w:r>
      <w:r>
        <w:t>жественные вывихи пальцев кисти</w:t>
      </w:r>
    </w:p>
    <w:p w:rsidR="00000000" w:rsidRDefault="00BE72F4">
      <w:pPr>
        <w:pStyle w:val="ConsPlusNonformat"/>
        <w:widowControl/>
      </w:pPr>
      <w:r>
        <w:t xml:space="preserve">        S63.3 Травматический разрыв связки запястья и пясти</w:t>
      </w:r>
    </w:p>
    <w:p w:rsidR="00000000" w:rsidRDefault="00BE72F4">
      <w:pPr>
        <w:pStyle w:val="ConsPlusNonformat"/>
        <w:widowControl/>
      </w:pPr>
      <w:r>
        <w:t xml:space="preserve">        S63.4 Травматический  разрыв  связки  пальца   на   уровне</w:t>
      </w:r>
    </w:p>
    <w:p w:rsidR="00000000" w:rsidRDefault="00BE72F4">
      <w:pPr>
        <w:pStyle w:val="ConsPlusNonformat"/>
        <w:widowControl/>
      </w:pPr>
      <w:r>
        <w:t>пястнофалангового и межфалангового сустава(ов)</w:t>
      </w:r>
    </w:p>
    <w:p w:rsidR="00000000" w:rsidRDefault="00BE72F4">
      <w:pPr>
        <w:pStyle w:val="ConsPlusNonformat"/>
        <w:widowControl/>
      </w:pPr>
      <w:r>
        <w:t xml:space="preserve">        S63.5 Растяжение  и  повреждение  капсульн</w:t>
      </w:r>
      <w:r>
        <w:t>о  -  связочного</w:t>
      </w:r>
    </w:p>
    <w:p w:rsidR="00000000" w:rsidRDefault="00BE72F4">
      <w:pPr>
        <w:pStyle w:val="ConsPlusNonformat"/>
        <w:widowControl/>
      </w:pPr>
      <w:r>
        <w:t>аппарата на уровне запястья</w:t>
      </w:r>
    </w:p>
    <w:p w:rsidR="00000000" w:rsidRDefault="00BE72F4">
      <w:pPr>
        <w:pStyle w:val="ConsPlusNonformat"/>
        <w:widowControl/>
      </w:pPr>
      <w:r>
        <w:t xml:space="preserve">        S63.6 Растяжение  и  повреждение  капсульно  -  связочного</w:t>
      </w:r>
    </w:p>
    <w:p w:rsidR="00000000" w:rsidRDefault="00BE72F4">
      <w:pPr>
        <w:pStyle w:val="ConsPlusNonformat"/>
        <w:widowControl/>
      </w:pPr>
      <w:r>
        <w:t>аппарата на уровне пальца</w:t>
      </w:r>
    </w:p>
    <w:p w:rsidR="00000000" w:rsidRDefault="00BE72F4">
      <w:pPr>
        <w:pStyle w:val="ConsPlusNonformat"/>
        <w:widowControl/>
      </w:pPr>
      <w:r>
        <w:t xml:space="preserve">        S63.7 Растяжение  и  повреждение  капсульно  -  связочного</w:t>
      </w:r>
    </w:p>
    <w:p w:rsidR="00000000" w:rsidRDefault="00BE72F4">
      <w:pPr>
        <w:pStyle w:val="ConsPlusNonformat"/>
        <w:widowControl/>
      </w:pPr>
      <w:r>
        <w:t>аппарата другой и неуточненной части кисти</w:t>
      </w:r>
    </w:p>
    <w:p w:rsidR="00000000" w:rsidRDefault="00BE72F4">
      <w:pPr>
        <w:pStyle w:val="ConsPlusNonformat"/>
        <w:widowControl/>
      </w:pPr>
    </w:p>
    <w:p w:rsidR="00000000" w:rsidRDefault="00BE72F4">
      <w:pPr>
        <w:pStyle w:val="ConsPlusNonformat"/>
        <w:widowControl/>
      </w:pPr>
      <w:r>
        <w:t xml:space="preserve">    S64</w:t>
      </w:r>
      <w:r>
        <w:t xml:space="preserve"> Травма нервов на уровне запястья и кисти</w:t>
      </w:r>
    </w:p>
    <w:p w:rsidR="00000000" w:rsidRDefault="00BE72F4">
      <w:pPr>
        <w:pStyle w:val="ConsPlusNonformat"/>
        <w:widowControl/>
      </w:pPr>
      <w:r>
        <w:t xml:space="preserve">        S64.0 Травма локтевого нерва на уровне запястья и кисти</w:t>
      </w:r>
    </w:p>
    <w:p w:rsidR="00000000" w:rsidRDefault="00BE72F4">
      <w:pPr>
        <w:pStyle w:val="ConsPlusNonformat"/>
        <w:widowControl/>
      </w:pPr>
      <w:r>
        <w:t xml:space="preserve">        S64.1 Травма срединного нерва на уровне запястья и кисти</w:t>
      </w:r>
    </w:p>
    <w:p w:rsidR="00000000" w:rsidRDefault="00BE72F4">
      <w:pPr>
        <w:pStyle w:val="ConsPlusNonformat"/>
        <w:widowControl/>
      </w:pPr>
      <w:r>
        <w:t xml:space="preserve">        S64.2 Травма лучевого нерва на уровне запястья и кисти</w:t>
      </w:r>
    </w:p>
    <w:p w:rsidR="00000000" w:rsidRDefault="00BE72F4">
      <w:pPr>
        <w:pStyle w:val="ConsPlusNonformat"/>
        <w:widowControl/>
      </w:pPr>
      <w:r>
        <w:t xml:space="preserve">        S64.3 Травма н</w:t>
      </w:r>
      <w:r>
        <w:t>ерва большого пальца</w:t>
      </w:r>
    </w:p>
    <w:p w:rsidR="00000000" w:rsidRDefault="00BE72F4">
      <w:pPr>
        <w:pStyle w:val="ConsPlusNonformat"/>
        <w:widowControl/>
      </w:pPr>
      <w:r>
        <w:t xml:space="preserve">        S64.4 Травма нерва другого пальца</w:t>
      </w:r>
    </w:p>
    <w:p w:rsidR="00000000" w:rsidRDefault="00BE72F4">
      <w:pPr>
        <w:pStyle w:val="ConsPlusNonformat"/>
        <w:widowControl/>
      </w:pPr>
      <w:r>
        <w:t xml:space="preserve">        S64.7 Травма нескольких нервов на уровне запястья и кисти</w:t>
      </w:r>
    </w:p>
    <w:p w:rsidR="00000000" w:rsidRDefault="00BE72F4">
      <w:pPr>
        <w:pStyle w:val="ConsPlusNonformat"/>
        <w:widowControl/>
      </w:pPr>
      <w:r>
        <w:t xml:space="preserve">        S64.8 Травма других нервов на уровне запястья и кисти</w:t>
      </w:r>
    </w:p>
    <w:p w:rsidR="00000000" w:rsidRDefault="00BE72F4">
      <w:pPr>
        <w:pStyle w:val="ConsPlusNonformat"/>
        <w:widowControl/>
      </w:pPr>
      <w:r>
        <w:t xml:space="preserve">        S64.9 Травма  неуточненного  нерва  на  уровне  запястья </w:t>
      </w:r>
      <w:r>
        <w:t>и</w:t>
      </w:r>
    </w:p>
    <w:p w:rsidR="00000000" w:rsidRDefault="00BE72F4">
      <w:pPr>
        <w:pStyle w:val="ConsPlusNonformat"/>
        <w:widowControl/>
      </w:pPr>
      <w:r>
        <w:t>кисти</w:t>
      </w:r>
    </w:p>
    <w:p w:rsidR="00000000" w:rsidRDefault="00BE72F4">
      <w:pPr>
        <w:pStyle w:val="ConsPlusNonformat"/>
        <w:widowControl/>
      </w:pPr>
    </w:p>
    <w:p w:rsidR="00000000" w:rsidRDefault="00BE72F4">
      <w:pPr>
        <w:pStyle w:val="ConsPlusNonformat"/>
        <w:widowControl/>
      </w:pPr>
      <w:r>
        <w:lastRenderedPageBreak/>
        <w:t xml:space="preserve">    S65 Травма кровеносных сосудов на уровне запястья и кисти</w:t>
      </w:r>
    </w:p>
    <w:p w:rsidR="00000000" w:rsidRDefault="00BE72F4">
      <w:pPr>
        <w:pStyle w:val="ConsPlusNonformat"/>
        <w:widowControl/>
      </w:pPr>
      <w:r>
        <w:t xml:space="preserve">        S65.0 Травма локтевой артерии на уровне запястья и кисти</w:t>
      </w:r>
    </w:p>
    <w:p w:rsidR="00000000" w:rsidRDefault="00BE72F4">
      <w:pPr>
        <w:pStyle w:val="ConsPlusNonformat"/>
        <w:widowControl/>
      </w:pPr>
      <w:r>
        <w:t xml:space="preserve">        S65.1 Травма лучевой артерии на уровне запястья и кисти</w:t>
      </w:r>
    </w:p>
    <w:p w:rsidR="00000000" w:rsidRDefault="00BE72F4">
      <w:pPr>
        <w:pStyle w:val="ConsPlusNonformat"/>
        <w:widowControl/>
      </w:pPr>
      <w:r>
        <w:t xml:space="preserve">        S65.2 Травма поверхностной ладонной дуги</w:t>
      </w:r>
    </w:p>
    <w:p w:rsidR="00000000" w:rsidRDefault="00BE72F4">
      <w:pPr>
        <w:pStyle w:val="ConsPlusNonformat"/>
        <w:widowControl/>
      </w:pPr>
      <w:r>
        <w:t xml:space="preserve">       </w:t>
      </w:r>
      <w:r>
        <w:t xml:space="preserve"> S65.3 Травма глубокой ладонной дуги</w:t>
      </w:r>
    </w:p>
    <w:p w:rsidR="00000000" w:rsidRDefault="00BE72F4">
      <w:pPr>
        <w:pStyle w:val="ConsPlusNonformat"/>
        <w:widowControl/>
      </w:pPr>
      <w:r>
        <w:t xml:space="preserve">        S65.4 Травма кровеносного сосуда(ов) большого пальца</w:t>
      </w:r>
    </w:p>
    <w:p w:rsidR="00000000" w:rsidRDefault="00BE72F4">
      <w:pPr>
        <w:pStyle w:val="ConsPlusNonformat"/>
        <w:widowControl/>
      </w:pPr>
      <w:r>
        <w:t xml:space="preserve">        S65.5 Травма кровеносного сосуда(ов) другого пальца</w:t>
      </w:r>
    </w:p>
    <w:p w:rsidR="00000000" w:rsidRDefault="00BE72F4">
      <w:pPr>
        <w:pStyle w:val="ConsPlusNonformat"/>
        <w:widowControl/>
      </w:pPr>
      <w:r>
        <w:t xml:space="preserve">        S65.7 Травма  нескольких  кровеносных  сосудов  на  уровне</w:t>
      </w:r>
    </w:p>
    <w:p w:rsidR="00000000" w:rsidRDefault="00BE72F4">
      <w:pPr>
        <w:pStyle w:val="ConsPlusNonformat"/>
        <w:widowControl/>
      </w:pPr>
      <w:r>
        <w:t>запястья и кисти</w:t>
      </w:r>
    </w:p>
    <w:p w:rsidR="00000000" w:rsidRDefault="00BE72F4">
      <w:pPr>
        <w:pStyle w:val="ConsPlusNonformat"/>
        <w:widowControl/>
      </w:pPr>
      <w:r>
        <w:t xml:space="preserve">        S65.8 </w:t>
      </w:r>
      <w:r>
        <w:t>Травма других кровеносных сосудов на уровне запястья</w:t>
      </w:r>
    </w:p>
    <w:p w:rsidR="00000000" w:rsidRDefault="00BE72F4">
      <w:pPr>
        <w:pStyle w:val="ConsPlusNonformat"/>
        <w:widowControl/>
      </w:pPr>
      <w:r>
        <w:t>и кисти</w:t>
      </w:r>
    </w:p>
    <w:p w:rsidR="00000000" w:rsidRDefault="00BE72F4">
      <w:pPr>
        <w:pStyle w:val="ConsPlusNonformat"/>
        <w:widowControl/>
      </w:pPr>
      <w:r>
        <w:t xml:space="preserve">        S65.9 Травма  неуточненного  кровеносного сосуда на уровне</w:t>
      </w:r>
    </w:p>
    <w:p w:rsidR="00000000" w:rsidRDefault="00BE72F4">
      <w:pPr>
        <w:pStyle w:val="ConsPlusNonformat"/>
        <w:widowControl/>
      </w:pPr>
      <w:r>
        <w:t>запястья и кисти</w:t>
      </w:r>
    </w:p>
    <w:p w:rsidR="00000000" w:rsidRDefault="00BE72F4">
      <w:pPr>
        <w:pStyle w:val="ConsPlusNonformat"/>
        <w:widowControl/>
      </w:pPr>
    </w:p>
    <w:p w:rsidR="00000000" w:rsidRDefault="00BE72F4">
      <w:pPr>
        <w:pStyle w:val="ConsPlusNonformat"/>
        <w:widowControl/>
      </w:pPr>
      <w:r>
        <w:t xml:space="preserve">    S66 Травма мышцы и сухожилия на уровне запястья и кисти</w:t>
      </w:r>
    </w:p>
    <w:p w:rsidR="00000000" w:rsidRDefault="00BE72F4">
      <w:pPr>
        <w:pStyle w:val="ConsPlusNonformat"/>
        <w:widowControl/>
      </w:pPr>
      <w:r>
        <w:t xml:space="preserve">        S66.0 Травма  длинного  сгибателя  большог</w:t>
      </w:r>
      <w:r>
        <w:t>о  пальца  и его</w:t>
      </w:r>
    </w:p>
    <w:p w:rsidR="00000000" w:rsidRDefault="00BE72F4">
      <w:pPr>
        <w:pStyle w:val="ConsPlusNonformat"/>
        <w:widowControl/>
      </w:pPr>
      <w:r>
        <w:t>сухожилия на уровне запястья и кисти</w:t>
      </w:r>
    </w:p>
    <w:p w:rsidR="00000000" w:rsidRDefault="00BE72F4">
      <w:pPr>
        <w:pStyle w:val="ConsPlusNonformat"/>
        <w:widowControl/>
      </w:pPr>
      <w:r>
        <w:t xml:space="preserve">        S66.1 Травма  сгибателя  другого пальца и его сухожилия на</w:t>
      </w:r>
    </w:p>
    <w:p w:rsidR="00000000" w:rsidRDefault="00BE72F4">
      <w:pPr>
        <w:pStyle w:val="ConsPlusNonformat"/>
        <w:widowControl/>
      </w:pPr>
      <w:r>
        <w:t>уровне запястья и кисти</w:t>
      </w:r>
    </w:p>
    <w:p w:rsidR="00000000" w:rsidRDefault="00BE72F4">
      <w:pPr>
        <w:pStyle w:val="ConsPlusNonformat"/>
        <w:widowControl/>
      </w:pPr>
      <w:r>
        <w:t xml:space="preserve">        S66.2 Травма  разгибателя  большого пальца и его сухожилия</w:t>
      </w:r>
    </w:p>
    <w:p w:rsidR="00000000" w:rsidRDefault="00BE72F4">
      <w:pPr>
        <w:pStyle w:val="ConsPlusNonformat"/>
        <w:widowControl/>
      </w:pPr>
      <w:r>
        <w:t>на уровне запястья и кисти</w:t>
      </w:r>
    </w:p>
    <w:p w:rsidR="00000000" w:rsidRDefault="00BE72F4">
      <w:pPr>
        <w:pStyle w:val="ConsPlusNonformat"/>
        <w:widowControl/>
      </w:pPr>
      <w:r>
        <w:t xml:space="preserve">        S66.3 Тра</w:t>
      </w:r>
      <w:r>
        <w:t>вма разгибателя другого пальца и его сухожилия на</w:t>
      </w:r>
    </w:p>
    <w:p w:rsidR="00000000" w:rsidRDefault="00BE72F4">
      <w:pPr>
        <w:pStyle w:val="ConsPlusNonformat"/>
        <w:widowControl/>
      </w:pPr>
      <w:r>
        <w:t>уровне запястья и кисти</w:t>
      </w:r>
    </w:p>
    <w:p w:rsidR="00000000" w:rsidRDefault="00BE72F4">
      <w:pPr>
        <w:pStyle w:val="ConsPlusNonformat"/>
        <w:widowControl/>
      </w:pPr>
      <w:r>
        <w:t xml:space="preserve">        S66.4 Травма собственной мышцы и сухожилия большого пальца</w:t>
      </w:r>
    </w:p>
    <w:p w:rsidR="00000000" w:rsidRDefault="00BE72F4">
      <w:pPr>
        <w:pStyle w:val="ConsPlusNonformat"/>
        <w:widowControl/>
      </w:pPr>
      <w:r>
        <w:t>на уровне запястья и кисти</w:t>
      </w:r>
    </w:p>
    <w:p w:rsidR="00000000" w:rsidRDefault="00BE72F4">
      <w:pPr>
        <w:pStyle w:val="ConsPlusNonformat"/>
        <w:widowControl/>
      </w:pPr>
      <w:r>
        <w:t xml:space="preserve">        S66.5 Травма  собственной мышцы и сухожилия другого пальца</w:t>
      </w:r>
    </w:p>
    <w:p w:rsidR="00000000" w:rsidRDefault="00BE72F4">
      <w:pPr>
        <w:pStyle w:val="ConsPlusNonformat"/>
        <w:widowControl/>
      </w:pPr>
      <w:r>
        <w:t xml:space="preserve">на уровне запястья и </w:t>
      </w:r>
      <w:r>
        <w:t>кисти</w:t>
      </w:r>
    </w:p>
    <w:p w:rsidR="00000000" w:rsidRDefault="00BE72F4">
      <w:pPr>
        <w:pStyle w:val="ConsPlusNonformat"/>
        <w:widowControl/>
      </w:pPr>
      <w:r>
        <w:t xml:space="preserve">        S66.6 Травма  нескольких  мышц - сгибателей и сухожилий на</w:t>
      </w:r>
    </w:p>
    <w:p w:rsidR="00000000" w:rsidRDefault="00BE72F4">
      <w:pPr>
        <w:pStyle w:val="ConsPlusNonformat"/>
        <w:widowControl/>
      </w:pPr>
      <w:r>
        <w:t>уровне запястья и кисти</w:t>
      </w:r>
    </w:p>
    <w:p w:rsidR="00000000" w:rsidRDefault="00BE72F4">
      <w:pPr>
        <w:pStyle w:val="ConsPlusNonformat"/>
        <w:widowControl/>
      </w:pPr>
      <w:r>
        <w:t xml:space="preserve">        S66.7 Травма нескольких мышц - разгибателей и сухожилий на</w:t>
      </w:r>
    </w:p>
    <w:p w:rsidR="00000000" w:rsidRDefault="00BE72F4">
      <w:pPr>
        <w:pStyle w:val="ConsPlusNonformat"/>
        <w:widowControl/>
      </w:pPr>
      <w:r>
        <w:t>уровне запястья и кисти</w:t>
      </w:r>
    </w:p>
    <w:p w:rsidR="00000000" w:rsidRDefault="00BE72F4">
      <w:pPr>
        <w:pStyle w:val="ConsPlusNonformat"/>
        <w:widowControl/>
      </w:pPr>
      <w:r>
        <w:t xml:space="preserve">        S66.8 Травма  других мышц и сухожилий на уровне запястья и</w:t>
      </w:r>
    </w:p>
    <w:p w:rsidR="00000000" w:rsidRDefault="00BE72F4">
      <w:pPr>
        <w:pStyle w:val="ConsPlusNonformat"/>
        <w:widowControl/>
      </w:pPr>
      <w:r>
        <w:t>к</w:t>
      </w:r>
      <w:r>
        <w:t>исти</w:t>
      </w:r>
    </w:p>
    <w:p w:rsidR="00000000" w:rsidRDefault="00BE72F4">
      <w:pPr>
        <w:pStyle w:val="ConsPlusNonformat"/>
        <w:widowControl/>
      </w:pPr>
      <w:r>
        <w:t xml:space="preserve">        S66.9 Травма  неуточненных  мышц  и  сухожилий  на  уровне</w:t>
      </w:r>
    </w:p>
    <w:p w:rsidR="00000000" w:rsidRDefault="00BE72F4">
      <w:pPr>
        <w:pStyle w:val="ConsPlusNonformat"/>
        <w:widowControl/>
      </w:pPr>
      <w:r>
        <w:t>запястья и кисти</w:t>
      </w:r>
    </w:p>
    <w:p w:rsidR="00000000" w:rsidRDefault="00BE72F4">
      <w:pPr>
        <w:pStyle w:val="ConsPlusNonformat"/>
        <w:widowControl/>
      </w:pPr>
    </w:p>
    <w:p w:rsidR="00000000" w:rsidRDefault="00BE72F4">
      <w:pPr>
        <w:pStyle w:val="ConsPlusNonformat"/>
        <w:widowControl/>
      </w:pPr>
      <w:r>
        <w:t xml:space="preserve">    S67 Размозжение запястья и кисти</w:t>
      </w:r>
    </w:p>
    <w:p w:rsidR="00000000" w:rsidRDefault="00BE72F4">
      <w:pPr>
        <w:pStyle w:val="ConsPlusNonformat"/>
        <w:widowControl/>
      </w:pPr>
      <w:r>
        <w:t xml:space="preserve">        S67.0 Размозжение большого и другого пальца(ев) кисти</w:t>
      </w:r>
    </w:p>
    <w:p w:rsidR="00000000" w:rsidRDefault="00BE72F4">
      <w:pPr>
        <w:pStyle w:val="ConsPlusNonformat"/>
        <w:widowControl/>
      </w:pPr>
      <w:r>
        <w:t xml:space="preserve">        S67.8 Размозжение другой и неуточненной части  запястья  и</w:t>
      </w:r>
    </w:p>
    <w:p w:rsidR="00000000" w:rsidRDefault="00BE72F4">
      <w:pPr>
        <w:pStyle w:val="ConsPlusNonformat"/>
        <w:widowControl/>
      </w:pPr>
      <w:r>
        <w:t>кисти</w:t>
      </w:r>
    </w:p>
    <w:p w:rsidR="00000000" w:rsidRDefault="00BE72F4">
      <w:pPr>
        <w:pStyle w:val="ConsPlusNonformat"/>
        <w:widowControl/>
      </w:pPr>
    </w:p>
    <w:p w:rsidR="00000000" w:rsidRDefault="00BE72F4">
      <w:pPr>
        <w:pStyle w:val="ConsPlusNonformat"/>
        <w:widowControl/>
      </w:pPr>
      <w:r>
        <w:t xml:space="preserve">    S68 Травматическая ампутация запястья и кисти</w:t>
      </w:r>
    </w:p>
    <w:p w:rsidR="00000000" w:rsidRDefault="00BE72F4">
      <w:pPr>
        <w:pStyle w:val="ConsPlusNonformat"/>
        <w:widowControl/>
      </w:pPr>
      <w:r>
        <w:t xml:space="preserve">        S68.0 Травматическая  ампутация  большого   пальца   кисти</w:t>
      </w:r>
    </w:p>
    <w:p w:rsidR="00000000" w:rsidRDefault="00BE72F4">
      <w:pPr>
        <w:pStyle w:val="ConsPlusNonformat"/>
        <w:widowControl/>
      </w:pPr>
      <w:r>
        <w:t>(полная) (частичная)</w:t>
      </w:r>
    </w:p>
    <w:p w:rsidR="00000000" w:rsidRDefault="00BE72F4">
      <w:pPr>
        <w:pStyle w:val="ConsPlusNonformat"/>
        <w:widowControl/>
      </w:pPr>
      <w:r>
        <w:t xml:space="preserve">        S68.1 Травматическая ампутация другого одного пальца кисти</w:t>
      </w:r>
    </w:p>
    <w:p w:rsidR="00000000" w:rsidRDefault="00BE72F4">
      <w:pPr>
        <w:pStyle w:val="ConsPlusNonformat"/>
        <w:widowControl/>
      </w:pPr>
      <w:r>
        <w:t>(полная) (частичная)</w:t>
      </w:r>
    </w:p>
    <w:p w:rsidR="00000000" w:rsidRDefault="00BE72F4">
      <w:pPr>
        <w:pStyle w:val="ConsPlusNonformat"/>
        <w:widowControl/>
      </w:pPr>
      <w:r>
        <w:t xml:space="preserve">        S68.2 Травматич</w:t>
      </w:r>
      <w:r>
        <w:t>еская ампутация двух и более пальцев  кисти</w:t>
      </w:r>
    </w:p>
    <w:p w:rsidR="00000000" w:rsidRDefault="00BE72F4">
      <w:pPr>
        <w:pStyle w:val="ConsPlusNonformat"/>
        <w:widowControl/>
      </w:pPr>
      <w:r>
        <w:t>(полная) (частичная)</w:t>
      </w:r>
    </w:p>
    <w:p w:rsidR="00000000" w:rsidRDefault="00BE72F4">
      <w:pPr>
        <w:pStyle w:val="ConsPlusNonformat"/>
        <w:widowControl/>
      </w:pPr>
      <w:r>
        <w:t xml:space="preserve">        S68.3 Сочетанная    травматическая    ампутация    (части)</w:t>
      </w:r>
    </w:p>
    <w:p w:rsidR="00000000" w:rsidRDefault="00BE72F4">
      <w:pPr>
        <w:pStyle w:val="ConsPlusNonformat"/>
        <w:widowControl/>
      </w:pPr>
      <w:r>
        <w:t>пальца(ев) и других частей запястья и кисти</w:t>
      </w:r>
    </w:p>
    <w:p w:rsidR="00000000" w:rsidRDefault="00BE72F4">
      <w:pPr>
        <w:pStyle w:val="ConsPlusNonformat"/>
        <w:widowControl/>
      </w:pPr>
      <w:r>
        <w:t xml:space="preserve">        S68.4 Травматическая ампутация кисти на уровне запястья</w:t>
      </w:r>
    </w:p>
    <w:p w:rsidR="00000000" w:rsidRDefault="00BE72F4">
      <w:pPr>
        <w:pStyle w:val="ConsPlusNonformat"/>
        <w:widowControl/>
      </w:pPr>
      <w:r>
        <w:t xml:space="preserve">        S68.8 Тр</w:t>
      </w:r>
      <w:r>
        <w:t>авматическая  ампутация  других  частей запястья и</w:t>
      </w:r>
    </w:p>
    <w:p w:rsidR="00000000" w:rsidRDefault="00BE72F4">
      <w:pPr>
        <w:pStyle w:val="ConsPlusNonformat"/>
        <w:widowControl/>
      </w:pPr>
      <w:r>
        <w:t>кисти</w:t>
      </w:r>
    </w:p>
    <w:p w:rsidR="00000000" w:rsidRDefault="00BE72F4">
      <w:pPr>
        <w:pStyle w:val="ConsPlusNonformat"/>
        <w:widowControl/>
      </w:pPr>
      <w:r>
        <w:t xml:space="preserve">        S68.9 Травматическая   ампутация   запястья   и  кисти  на</w:t>
      </w:r>
    </w:p>
    <w:p w:rsidR="00000000" w:rsidRDefault="00BE72F4">
      <w:pPr>
        <w:pStyle w:val="ConsPlusNonformat"/>
        <w:widowControl/>
      </w:pPr>
      <w:r>
        <w:t>неуточненном уровне</w:t>
      </w:r>
    </w:p>
    <w:p w:rsidR="00000000" w:rsidRDefault="00BE72F4">
      <w:pPr>
        <w:pStyle w:val="ConsPlusNonformat"/>
        <w:widowControl/>
      </w:pPr>
    </w:p>
    <w:p w:rsidR="00000000" w:rsidRDefault="00BE72F4">
      <w:pPr>
        <w:pStyle w:val="ConsPlusNonformat"/>
        <w:widowControl/>
      </w:pPr>
      <w:r>
        <w:t xml:space="preserve">    S69 Другие и неуточненные травмы запястья и кисти</w:t>
      </w:r>
    </w:p>
    <w:p w:rsidR="00000000" w:rsidRDefault="00BE72F4">
      <w:pPr>
        <w:pStyle w:val="ConsPlusNonformat"/>
        <w:widowControl/>
      </w:pPr>
      <w:r>
        <w:t xml:space="preserve">        S69.7 Множественные травмы запястья и кисти</w:t>
      </w:r>
    </w:p>
    <w:p w:rsidR="00000000" w:rsidRDefault="00BE72F4">
      <w:pPr>
        <w:pStyle w:val="ConsPlusNonformat"/>
        <w:widowControl/>
      </w:pPr>
      <w:r>
        <w:t xml:space="preserve">     </w:t>
      </w:r>
      <w:r>
        <w:t xml:space="preserve">   S69.8 Другие уточненные травмы запястья и кисти</w:t>
      </w:r>
    </w:p>
    <w:p w:rsidR="00000000" w:rsidRDefault="00BE72F4">
      <w:pPr>
        <w:pStyle w:val="ConsPlusNonformat"/>
        <w:widowControl/>
      </w:pPr>
      <w:r>
        <w:t xml:space="preserve">        S69.9 Травма запястья и кисти неуточненная</w:t>
      </w:r>
    </w:p>
    <w:p w:rsidR="00000000" w:rsidRDefault="00BE72F4">
      <w:pPr>
        <w:pStyle w:val="ConsPlusNonformat"/>
        <w:widowControl/>
      </w:pPr>
    </w:p>
    <w:p w:rsidR="00000000" w:rsidRDefault="00BE72F4">
      <w:pPr>
        <w:pStyle w:val="ConsPlusNonformat"/>
        <w:widowControl/>
      </w:pPr>
      <w:r>
        <w:t xml:space="preserve">    ТРАВМЫ ОБЛАСТИ ТАЗОБЕДРЕННОГО СУСТАВА И БЕДРА</w:t>
      </w:r>
    </w:p>
    <w:p w:rsidR="00000000" w:rsidRDefault="00BE72F4">
      <w:pPr>
        <w:pStyle w:val="ConsPlusNonformat"/>
        <w:widowControl/>
      </w:pPr>
      <w:r>
        <w:t xml:space="preserve">    (S70-S79)</w:t>
      </w:r>
    </w:p>
    <w:p w:rsidR="00000000" w:rsidRDefault="00BE72F4">
      <w:pPr>
        <w:pStyle w:val="ConsPlusNonformat"/>
        <w:widowControl/>
      </w:pPr>
    </w:p>
    <w:p w:rsidR="00000000" w:rsidRDefault="00BE72F4">
      <w:pPr>
        <w:pStyle w:val="ConsPlusNonformat"/>
        <w:widowControl/>
      </w:pPr>
      <w:r>
        <w:lastRenderedPageBreak/>
        <w:t xml:space="preserve">    Исключено:</w:t>
      </w:r>
    </w:p>
    <w:p w:rsidR="00000000" w:rsidRDefault="00BE72F4">
      <w:pPr>
        <w:pStyle w:val="ConsPlusNonformat"/>
        <w:widowControl/>
      </w:pPr>
      <w:r>
        <w:t xml:space="preserve">    двусторонняя травма  области  тазобедренного  сустава  и бедра</w:t>
      </w:r>
    </w:p>
    <w:p w:rsidR="00000000" w:rsidRDefault="00BE72F4">
      <w:pPr>
        <w:pStyle w:val="ConsPlusNonformat"/>
        <w:widowControl/>
      </w:pPr>
      <w:r>
        <w:t>(T00-T</w:t>
      </w:r>
      <w:r>
        <w:t>07)</w:t>
      </w:r>
    </w:p>
    <w:p w:rsidR="00000000" w:rsidRDefault="00BE72F4">
      <w:pPr>
        <w:pStyle w:val="ConsPlusNonformat"/>
        <w:widowControl/>
      </w:pPr>
      <w:r>
        <w:t xml:space="preserve">    обморожение (T33-T35)</w:t>
      </w:r>
    </w:p>
    <w:p w:rsidR="00000000" w:rsidRDefault="00BE72F4">
      <w:pPr>
        <w:pStyle w:val="ConsPlusNonformat"/>
        <w:widowControl/>
      </w:pPr>
      <w:r>
        <w:t xml:space="preserve">    термические и химические ожоги (T20-T32)</w:t>
      </w:r>
    </w:p>
    <w:p w:rsidR="00000000" w:rsidRDefault="00BE72F4">
      <w:pPr>
        <w:pStyle w:val="ConsPlusNonformat"/>
        <w:widowControl/>
      </w:pPr>
      <w:r>
        <w:t xml:space="preserve">    травмы ноги на неуточненном уровне (T12-T13)</w:t>
      </w:r>
    </w:p>
    <w:p w:rsidR="00000000" w:rsidRDefault="00BE72F4">
      <w:pPr>
        <w:pStyle w:val="ConsPlusNonformat"/>
        <w:widowControl/>
      </w:pPr>
      <w:r>
        <w:t xml:space="preserve">    укус или ужаливание ядовитого насекомого (T63.4)</w:t>
      </w:r>
    </w:p>
    <w:p w:rsidR="00000000" w:rsidRDefault="00BE72F4">
      <w:pPr>
        <w:pStyle w:val="ConsPlusNonformat"/>
        <w:widowControl/>
      </w:pPr>
    </w:p>
    <w:p w:rsidR="00000000" w:rsidRDefault="00BE72F4">
      <w:pPr>
        <w:pStyle w:val="ConsPlusNonformat"/>
        <w:widowControl/>
      </w:pPr>
      <w:r>
        <w:t xml:space="preserve">    S70 Поверхностная  травма  области  тазобедренного  сустава  и</w:t>
      </w:r>
    </w:p>
    <w:p w:rsidR="00000000" w:rsidRDefault="00BE72F4">
      <w:pPr>
        <w:pStyle w:val="ConsPlusNonformat"/>
        <w:widowControl/>
      </w:pPr>
      <w:r>
        <w:t>бедра</w:t>
      </w:r>
    </w:p>
    <w:p w:rsidR="00000000" w:rsidRDefault="00BE72F4">
      <w:pPr>
        <w:pStyle w:val="ConsPlusNonformat"/>
        <w:widowControl/>
      </w:pPr>
      <w:r>
        <w:t xml:space="preserve">     </w:t>
      </w:r>
      <w:r>
        <w:t xml:space="preserve">   S70.0 Ушиб области тазобедренного сустава</w:t>
      </w:r>
    </w:p>
    <w:p w:rsidR="00000000" w:rsidRDefault="00BE72F4">
      <w:pPr>
        <w:pStyle w:val="ConsPlusNonformat"/>
        <w:widowControl/>
      </w:pPr>
      <w:r>
        <w:t xml:space="preserve">        S70.1 Ушиб бедра</w:t>
      </w:r>
    </w:p>
    <w:p w:rsidR="00000000" w:rsidRDefault="00BE72F4">
      <w:pPr>
        <w:pStyle w:val="ConsPlusNonformat"/>
        <w:widowControl/>
      </w:pPr>
      <w:r>
        <w:t xml:space="preserve">        S70.7 Множественные    поверхностные    травмы     области</w:t>
      </w:r>
    </w:p>
    <w:p w:rsidR="00000000" w:rsidRDefault="00BE72F4">
      <w:pPr>
        <w:pStyle w:val="ConsPlusNonformat"/>
        <w:widowControl/>
      </w:pPr>
      <w:r>
        <w:t>тазобедренного сустава и бедра</w:t>
      </w:r>
    </w:p>
    <w:p w:rsidR="00000000" w:rsidRDefault="00BE72F4">
      <w:pPr>
        <w:pStyle w:val="ConsPlusNonformat"/>
        <w:widowControl/>
      </w:pPr>
      <w:r>
        <w:t xml:space="preserve">        S70.8 Другие поверхностные травмы  области  тазобедренного</w:t>
      </w:r>
    </w:p>
    <w:p w:rsidR="00000000" w:rsidRDefault="00BE72F4">
      <w:pPr>
        <w:pStyle w:val="ConsPlusNonformat"/>
        <w:widowControl/>
      </w:pPr>
      <w:r>
        <w:t>сустава и бедра</w:t>
      </w:r>
    </w:p>
    <w:p w:rsidR="00000000" w:rsidRDefault="00BE72F4">
      <w:pPr>
        <w:pStyle w:val="ConsPlusNonformat"/>
        <w:widowControl/>
      </w:pPr>
      <w:r>
        <w:t xml:space="preserve">     </w:t>
      </w:r>
      <w:r>
        <w:t xml:space="preserve">   S70.9 Поверхностная травма области тазобедренного  сустава</w:t>
      </w:r>
    </w:p>
    <w:p w:rsidR="00000000" w:rsidRDefault="00BE72F4">
      <w:pPr>
        <w:pStyle w:val="ConsPlusNonformat"/>
        <w:widowControl/>
      </w:pPr>
      <w:r>
        <w:t>и бедра неуточненная</w:t>
      </w:r>
    </w:p>
    <w:p w:rsidR="00000000" w:rsidRDefault="00BE72F4">
      <w:pPr>
        <w:pStyle w:val="ConsPlusNonformat"/>
        <w:widowControl/>
      </w:pPr>
    </w:p>
    <w:p w:rsidR="00000000" w:rsidRDefault="00BE72F4">
      <w:pPr>
        <w:pStyle w:val="ConsPlusNonformat"/>
        <w:widowControl/>
      </w:pPr>
      <w:r>
        <w:t xml:space="preserve">    S71 Открытая рана области тазобедренного сустава и бедра</w:t>
      </w:r>
    </w:p>
    <w:p w:rsidR="00000000" w:rsidRDefault="00BE72F4">
      <w:pPr>
        <w:pStyle w:val="ConsPlusNonformat"/>
        <w:widowControl/>
      </w:pPr>
      <w:r>
        <w:t xml:space="preserve">        Исключено: травматическая ампутация области тазобедренного</w:t>
      </w:r>
    </w:p>
    <w:p w:rsidR="00000000" w:rsidRDefault="00BE72F4">
      <w:pPr>
        <w:pStyle w:val="ConsPlusNonformat"/>
        <w:widowControl/>
      </w:pPr>
      <w:r>
        <w:t>сустава и бедра (S78.-)</w:t>
      </w:r>
    </w:p>
    <w:p w:rsidR="00000000" w:rsidRDefault="00BE72F4">
      <w:pPr>
        <w:pStyle w:val="ConsPlusNonformat"/>
        <w:widowControl/>
      </w:pPr>
      <w:r>
        <w:t xml:space="preserve">        S71.0 Открыт</w:t>
      </w:r>
      <w:r>
        <w:t>ая рана области тазобедренного сустава</w:t>
      </w:r>
    </w:p>
    <w:p w:rsidR="00000000" w:rsidRDefault="00BE72F4">
      <w:pPr>
        <w:pStyle w:val="ConsPlusNonformat"/>
        <w:widowControl/>
      </w:pPr>
      <w:r>
        <w:t xml:space="preserve">        S71.1 Открытая рана бедра</w:t>
      </w:r>
    </w:p>
    <w:p w:rsidR="00000000" w:rsidRDefault="00BE72F4">
      <w:pPr>
        <w:pStyle w:val="ConsPlusNonformat"/>
        <w:widowControl/>
      </w:pPr>
      <w:r>
        <w:t xml:space="preserve">        S71.7 Множественные открытые раны  области  тазобедренного</w:t>
      </w:r>
    </w:p>
    <w:p w:rsidR="00000000" w:rsidRDefault="00BE72F4">
      <w:pPr>
        <w:pStyle w:val="ConsPlusNonformat"/>
        <w:widowControl/>
      </w:pPr>
      <w:r>
        <w:t>сустава и бедра</w:t>
      </w:r>
    </w:p>
    <w:p w:rsidR="00000000" w:rsidRDefault="00BE72F4">
      <w:pPr>
        <w:pStyle w:val="ConsPlusNonformat"/>
        <w:widowControl/>
      </w:pPr>
      <w:r>
        <w:t xml:space="preserve">        S71.8 Открытая рана другой и неуточненной  части  тазового</w:t>
      </w:r>
    </w:p>
    <w:p w:rsidR="00000000" w:rsidRDefault="00BE72F4">
      <w:pPr>
        <w:pStyle w:val="ConsPlusNonformat"/>
        <w:widowControl/>
      </w:pPr>
      <w:r>
        <w:t>пояса</w:t>
      </w:r>
    </w:p>
    <w:p w:rsidR="00000000" w:rsidRDefault="00BE72F4">
      <w:pPr>
        <w:pStyle w:val="ConsPlusNonformat"/>
        <w:widowControl/>
      </w:pPr>
    </w:p>
    <w:p w:rsidR="00000000" w:rsidRDefault="00BE72F4">
      <w:pPr>
        <w:pStyle w:val="ConsPlusNonformat"/>
        <w:widowControl/>
      </w:pPr>
      <w:r>
        <w:t xml:space="preserve">    S72 Перелом бедренной </w:t>
      </w:r>
      <w:r>
        <w:t>кости</w:t>
      </w:r>
    </w:p>
    <w:p w:rsidR="00000000" w:rsidRDefault="00BE72F4">
      <w:pPr>
        <w:pStyle w:val="ConsPlusNonformat"/>
        <w:widowControl/>
      </w:pPr>
      <w:r>
        <w:t xml:space="preserve">    Следующие подрубрики даны  для  факультативного  использования</w:t>
      </w:r>
    </w:p>
    <w:p w:rsidR="00000000" w:rsidRDefault="00BE72F4">
      <w:pPr>
        <w:pStyle w:val="ConsPlusNonformat"/>
        <w:widowControl/>
      </w:pPr>
      <w:r>
        <w:t>при при дополнительной характеристике состояния,  когда невозможно</w:t>
      </w:r>
    </w:p>
    <w:p w:rsidR="00000000" w:rsidRDefault="00BE72F4">
      <w:pPr>
        <w:pStyle w:val="ConsPlusNonformat"/>
        <w:widowControl/>
      </w:pPr>
      <w:r>
        <w:t>или  нецелесообразно  проводить  множественное   кодирование   для</w:t>
      </w:r>
    </w:p>
    <w:p w:rsidR="00000000" w:rsidRDefault="00BE72F4">
      <w:pPr>
        <w:pStyle w:val="ConsPlusNonformat"/>
        <w:widowControl/>
      </w:pPr>
      <w:r>
        <w:t>идентификации перелома и открытой раны;  если пер</w:t>
      </w:r>
      <w:r>
        <w:t>елом не обозначен</w:t>
      </w:r>
    </w:p>
    <w:p w:rsidR="00000000" w:rsidRDefault="00BE72F4">
      <w:pPr>
        <w:pStyle w:val="ConsPlusNonformat"/>
        <w:widowControl/>
      </w:pPr>
      <w:r>
        <w:t>как  закрытый  или  открытый,  его  следует  классифицировать  как</w:t>
      </w:r>
    </w:p>
    <w:p w:rsidR="00000000" w:rsidRDefault="00BE72F4">
      <w:pPr>
        <w:pStyle w:val="ConsPlusNonformat"/>
        <w:widowControl/>
      </w:pPr>
      <w:r>
        <w:t>закрытый:</w:t>
      </w:r>
    </w:p>
    <w:p w:rsidR="00000000" w:rsidRDefault="00BE72F4">
      <w:pPr>
        <w:pStyle w:val="ConsPlusNonformat"/>
        <w:widowControl/>
      </w:pPr>
      <w:r>
        <w:t xml:space="preserve">              0 - закрытый</w:t>
      </w:r>
    </w:p>
    <w:p w:rsidR="00000000" w:rsidRDefault="00BE72F4">
      <w:pPr>
        <w:pStyle w:val="ConsPlusNonformat"/>
        <w:widowControl/>
      </w:pPr>
      <w:r>
        <w:t xml:space="preserve">              1 - открытый</w:t>
      </w:r>
    </w:p>
    <w:p w:rsidR="00000000" w:rsidRDefault="00BE72F4">
      <w:pPr>
        <w:pStyle w:val="ConsPlusNonformat"/>
        <w:widowControl/>
      </w:pPr>
      <w:r>
        <w:t xml:space="preserve">        S72.0 Перелом шейки бедра</w:t>
      </w:r>
    </w:p>
    <w:p w:rsidR="00000000" w:rsidRDefault="00BE72F4">
      <w:pPr>
        <w:pStyle w:val="ConsPlusNonformat"/>
        <w:widowControl/>
      </w:pPr>
      <w:r>
        <w:t xml:space="preserve">        S72.1 Чрезвертельный перелом</w:t>
      </w:r>
    </w:p>
    <w:p w:rsidR="00000000" w:rsidRDefault="00BE72F4">
      <w:pPr>
        <w:pStyle w:val="ConsPlusNonformat"/>
        <w:widowControl/>
      </w:pPr>
      <w:r>
        <w:t xml:space="preserve">        S72.2 Подвертельный перелом</w:t>
      </w:r>
    </w:p>
    <w:p w:rsidR="00000000" w:rsidRDefault="00BE72F4">
      <w:pPr>
        <w:pStyle w:val="ConsPlusNonformat"/>
        <w:widowControl/>
      </w:pPr>
      <w:r>
        <w:t xml:space="preserve">        S72.3 Перелом тела [диафиза] бедренной кости</w:t>
      </w:r>
    </w:p>
    <w:p w:rsidR="00000000" w:rsidRDefault="00BE72F4">
      <w:pPr>
        <w:pStyle w:val="ConsPlusNonformat"/>
        <w:widowControl/>
      </w:pPr>
      <w:r>
        <w:t xml:space="preserve">    S72.4 Перелом нижнего конца бедренной кости</w:t>
      </w:r>
    </w:p>
    <w:p w:rsidR="00000000" w:rsidRDefault="00BE72F4">
      <w:pPr>
        <w:pStyle w:val="ConsPlusNonformat"/>
        <w:widowControl/>
      </w:pPr>
      <w:r>
        <w:t xml:space="preserve">    S72.7 Множественные переломы бедренной кости</w:t>
      </w:r>
    </w:p>
    <w:p w:rsidR="00000000" w:rsidRDefault="00BE72F4">
      <w:pPr>
        <w:pStyle w:val="ConsPlusNonformat"/>
        <w:widowControl/>
      </w:pPr>
      <w:r>
        <w:t xml:space="preserve">    S72.8 Переломы других частей бедренной кости</w:t>
      </w:r>
    </w:p>
    <w:p w:rsidR="00000000" w:rsidRDefault="00BE72F4">
      <w:pPr>
        <w:pStyle w:val="ConsPlusNonformat"/>
        <w:widowControl/>
      </w:pPr>
      <w:r>
        <w:t xml:space="preserve">    S72.9 Перелом неуточненной части бедренной кости</w:t>
      </w:r>
    </w:p>
    <w:p w:rsidR="00000000" w:rsidRDefault="00BE72F4">
      <w:pPr>
        <w:pStyle w:val="ConsPlusNonformat"/>
        <w:widowControl/>
      </w:pPr>
    </w:p>
    <w:p w:rsidR="00000000" w:rsidRDefault="00BE72F4">
      <w:pPr>
        <w:pStyle w:val="ConsPlusNonformat"/>
        <w:widowControl/>
      </w:pPr>
      <w:r>
        <w:t xml:space="preserve">   </w:t>
      </w:r>
      <w:r>
        <w:t xml:space="preserve"> S73 Вывих,  растяжение  и  повреждение  капсульно - связочного</w:t>
      </w:r>
    </w:p>
    <w:p w:rsidR="00000000" w:rsidRDefault="00BE72F4">
      <w:pPr>
        <w:pStyle w:val="ConsPlusNonformat"/>
        <w:widowControl/>
      </w:pPr>
      <w:r>
        <w:t>аппарата тазобедренного сустава и тазового пояса</w:t>
      </w:r>
    </w:p>
    <w:p w:rsidR="00000000" w:rsidRDefault="00BE72F4">
      <w:pPr>
        <w:pStyle w:val="ConsPlusNonformat"/>
        <w:widowControl/>
      </w:pPr>
      <w:r>
        <w:t xml:space="preserve">        S73.0 Вывих бедра</w:t>
      </w:r>
    </w:p>
    <w:p w:rsidR="00000000" w:rsidRDefault="00BE72F4">
      <w:pPr>
        <w:pStyle w:val="ConsPlusNonformat"/>
        <w:widowControl/>
      </w:pPr>
      <w:r>
        <w:t xml:space="preserve">        S73.1 Растяжение  и  повреждение  капсульно  -  связочного</w:t>
      </w:r>
    </w:p>
    <w:p w:rsidR="00000000" w:rsidRDefault="00BE72F4">
      <w:pPr>
        <w:pStyle w:val="ConsPlusNonformat"/>
        <w:widowControl/>
      </w:pPr>
      <w:r>
        <w:t>аппарата тазобедренного сустава</w:t>
      </w:r>
    </w:p>
    <w:p w:rsidR="00000000" w:rsidRDefault="00BE72F4">
      <w:pPr>
        <w:pStyle w:val="ConsPlusNonformat"/>
        <w:widowControl/>
      </w:pPr>
      <w:r>
        <w:t xml:space="preserve">        S74 Травма</w:t>
      </w:r>
      <w:r>
        <w:t xml:space="preserve"> нервов на уровне тазобедренного сустава и бедра</w:t>
      </w:r>
    </w:p>
    <w:p w:rsidR="00000000" w:rsidRDefault="00BE72F4">
      <w:pPr>
        <w:pStyle w:val="ConsPlusNonformat"/>
        <w:widowControl/>
      </w:pPr>
      <w:r>
        <w:t xml:space="preserve">        S74.0 Травма  седалищного  нерва  на уровне тазобедренного</w:t>
      </w:r>
    </w:p>
    <w:p w:rsidR="00000000" w:rsidRDefault="00BE72F4">
      <w:pPr>
        <w:pStyle w:val="ConsPlusNonformat"/>
        <w:widowControl/>
      </w:pPr>
      <w:r>
        <w:t>сустава и бедра</w:t>
      </w:r>
    </w:p>
    <w:p w:rsidR="00000000" w:rsidRDefault="00BE72F4">
      <w:pPr>
        <w:pStyle w:val="ConsPlusNonformat"/>
        <w:widowControl/>
      </w:pPr>
      <w:r>
        <w:t xml:space="preserve">        S74.1 Травма  бедренного  нерва  на  уровне тазобедренного</w:t>
      </w:r>
    </w:p>
    <w:p w:rsidR="00000000" w:rsidRDefault="00BE72F4">
      <w:pPr>
        <w:pStyle w:val="ConsPlusNonformat"/>
        <w:widowControl/>
      </w:pPr>
      <w:r>
        <w:t>сустава и бедра</w:t>
      </w:r>
    </w:p>
    <w:p w:rsidR="00000000" w:rsidRDefault="00BE72F4">
      <w:pPr>
        <w:pStyle w:val="ConsPlusNonformat"/>
        <w:widowControl/>
      </w:pPr>
      <w:r>
        <w:t xml:space="preserve">        S74.2 Травма   кожного  чувствите</w:t>
      </w:r>
      <w:r>
        <w:t>льного  нерва  на  уровне</w:t>
      </w:r>
    </w:p>
    <w:p w:rsidR="00000000" w:rsidRDefault="00BE72F4">
      <w:pPr>
        <w:pStyle w:val="ConsPlusNonformat"/>
        <w:widowControl/>
      </w:pPr>
      <w:r>
        <w:t>тазобедренного сустава и бедра</w:t>
      </w:r>
    </w:p>
    <w:p w:rsidR="00000000" w:rsidRDefault="00BE72F4">
      <w:pPr>
        <w:pStyle w:val="ConsPlusNonformat"/>
        <w:widowControl/>
      </w:pPr>
      <w:r>
        <w:t xml:space="preserve">        S74.7 Травма  нескольких  нервов  на уровне тазобедренного</w:t>
      </w:r>
    </w:p>
    <w:p w:rsidR="00000000" w:rsidRDefault="00BE72F4">
      <w:pPr>
        <w:pStyle w:val="ConsPlusNonformat"/>
        <w:widowControl/>
      </w:pPr>
      <w:r>
        <w:t>сустава и бедра</w:t>
      </w:r>
    </w:p>
    <w:p w:rsidR="00000000" w:rsidRDefault="00BE72F4">
      <w:pPr>
        <w:pStyle w:val="ConsPlusNonformat"/>
        <w:widowControl/>
      </w:pPr>
      <w:r>
        <w:t xml:space="preserve">        S74.8 Травма   других   нервов  на  уровне  тазобедренного</w:t>
      </w:r>
    </w:p>
    <w:p w:rsidR="00000000" w:rsidRDefault="00BE72F4">
      <w:pPr>
        <w:pStyle w:val="ConsPlusNonformat"/>
        <w:widowControl/>
      </w:pPr>
      <w:r>
        <w:t>сустава и бедра</w:t>
      </w:r>
    </w:p>
    <w:p w:rsidR="00000000" w:rsidRDefault="00BE72F4">
      <w:pPr>
        <w:pStyle w:val="ConsPlusNonformat"/>
        <w:widowControl/>
      </w:pPr>
      <w:r>
        <w:t xml:space="preserve">        S74.9 Травма  неуточненно</w:t>
      </w:r>
      <w:r>
        <w:t>го нерва на уровне тазобедренного</w:t>
      </w:r>
    </w:p>
    <w:p w:rsidR="00000000" w:rsidRDefault="00BE72F4">
      <w:pPr>
        <w:pStyle w:val="ConsPlusNonformat"/>
        <w:widowControl/>
      </w:pPr>
      <w:r>
        <w:lastRenderedPageBreak/>
        <w:t>сустава и бедра</w:t>
      </w:r>
    </w:p>
    <w:p w:rsidR="00000000" w:rsidRDefault="00BE72F4">
      <w:pPr>
        <w:pStyle w:val="ConsPlusNonformat"/>
        <w:widowControl/>
      </w:pPr>
    </w:p>
    <w:p w:rsidR="00000000" w:rsidRDefault="00BE72F4">
      <w:pPr>
        <w:pStyle w:val="ConsPlusNonformat"/>
        <w:widowControl/>
      </w:pPr>
      <w:r>
        <w:t xml:space="preserve">    S75 Травма  кровеносных  сосудов  на   уровне   тазобедренного</w:t>
      </w:r>
    </w:p>
    <w:p w:rsidR="00000000" w:rsidRDefault="00BE72F4">
      <w:pPr>
        <w:pStyle w:val="ConsPlusNonformat"/>
        <w:widowControl/>
      </w:pPr>
      <w:r>
        <w:t>сустава и бедра</w:t>
      </w:r>
    </w:p>
    <w:p w:rsidR="00000000" w:rsidRDefault="00BE72F4">
      <w:pPr>
        <w:pStyle w:val="ConsPlusNonformat"/>
        <w:widowControl/>
      </w:pPr>
      <w:r>
        <w:t xml:space="preserve">        Исключено: травма подколенной артерии (S85.0)</w:t>
      </w:r>
    </w:p>
    <w:p w:rsidR="00000000" w:rsidRDefault="00BE72F4">
      <w:pPr>
        <w:pStyle w:val="ConsPlusNonformat"/>
        <w:widowControl/>
      </w:pPr>
      <w:r>
        <w:t xml:space="preserve">        S75.0 Травма бедренной артерии</w:t>
      </w:r>
    </w:p>
    <w:p w:rsidR="00000000" w:rsidRDefault="00BE72F4">
      <w:pPr>
        <w:pStyle w:val="ConsPlusNonformat"/>
        <w:widowControl/>
      </w:pPr>
      <w:r>
        <w:t xml:space="preserve">        S75.1 Травма бедренно</w:t>
      </w:r>
      <w:r>
        <w:t>й вены</w:t>
      </w:r>
    </w:p>
    <w:p w:rsidR="00000000" w:rsidRDefault="00BE72F4">
      <w:pPr>
        <w:pStyle w:val="ConsPlusNonformat"/>
        <w:widowControl/>
      </w:pPr>
      <w:r>
        <w:t xml:space="preserve">        S75.2 Травма    большой    подкожной    вены   на   уровне</w:t>
      </w:r>
    </w:p>
    <w:p w:rsidR="00000000" w:rsidRDefault="00BE72F4">
      <w:pPr>
        <w:pStyle w:val="ConsPlusNonformat"/>
        <w:widowControl/>
      </w:pPr>
      <w:r>
        <w:t>тазобедренного сустава и бедра</w:t>
      </w:r>
    </w:p>
    <w:p w:rsidR="00000000" w:rsidRDefault="00BE72F4">
      <w:pPr>
        <w:pStyle w:val="ConsPlusNonformat"/>
        <w:widowControl/>
      </w:pPr>
      <w:r>
        <w:t xml:space="preserve">              Исключено: травма большой подкожной вены БДУ (S85.3)</w:t>
      </w:r>
    </w:p>
    <w:p w:rsidR="00000000" w:rsidRDefault="00BE72F4">
      <w:pPr>
        <w:pStyle w:val="ConsPlusNonformat"/>
        <w:widowControl/>
      </w:pPr>
      <w:r>
        <w:t xml:space="preserve">        S75.7 Травма  нескольких  кровеносных  сосудов  на  уровне</w:t>
      </w:r>
    </w:p>
    <w:p w:rsidR="00000000" w:rsidRDefault="00BE72F4">
      <w:pPr>
        <w:pStyle w:val="ConsPlusNonformat"/>
        <w:widowControl/>
      </w:pPr>
      <w:r>
        <w:t>тазобедренного су</w:t>
      </w:r>
      <w:r>
        <w:t>става и бедра</w:t>
      </w:r>
    </w:p>
    <w:p w:rsidR="00000000" w:rsidRDefault="00BE72F4">
      <w:pPr>
        <w:pStyle w:val="ConsPlusNonformat"/>
        <w:widowControl/>
      </w:pPr>
      <w:r>
        <w:t xml:space="preserve">        S75.8 Травма  других   кровеносных   сосудов   на   уровне</w:t>
      </w:r>
    </w:p>
    <w:p w:rsidR="00000000" w:rsidRDefault="00BE72F4">
      <w:pPr>
        <w:pStyle w:val="ConsPlusNonformat"/>
        <w:widowControl/>
      </w:pPr>
      <w:r>
        <w:t>тазобедренного сустава и бедра</w:t>
      </w:r>
    </w:p>
    <w:p w:rsidR="00000000" w:rsidRDefault="00BE72F4">
      <w:pPr>
        <w:pStyle w:val="ConsPlusNonformat"/>
        <w:widowControl/>
      </w:pPr>
      <w:r>
        <w:t xml:space="preserve">        S75.9 Травма неуточненного кровеносного сосуда  на  уровне</w:t>
      </w:r>
    </w:p>
    <w:p w:rsidR="00000000" w:rsidRDefault="00BE72F4">
      <w:pPr>
        <w:pStyle w:val="ConsPlusNonformat"/>
        <w:widowControl/>
      </w:pPr>
      <w:r>
        <w:t>тазобедренного сустава и бедра</w:t>
      </w:r>
    </w:p>
    <w:p w:rsidR="00000000" w:rsidRDefault="00BE72F4">
      <w:pPr>
        <w:pStyle w:val="ConsPlusNonformat"/>
        <w:widowControl/>
      </w:pPr>
    </w:p>
    <w:p w:rsidR="00000000" w:rsidRDefault="00BE72F4">
      <w:pPr>
        <w:pStyle w:val="ConsPlusNonformat"/>
        <w:widowControl/>
      </w:pPr>
      <w:r>
        <w:t xml:space="preserve">    S76 Травма  мышцы и сухожилия области таз</w:t>
      </w:r>
      <w:r>
        <w:t>обедренного сустава и</w:t>
      </w:r>
    </w:p>
    <w:p w:rsidR="00000000" w:rsidRDefault="00BE72F4">
      <w:pPr>
        <w:pStyle w:val="ConsPlusNonformat"/>
        <w:widowControl/>
      </w:pPr>
      <w:r>
        <w:t>бедра</w:t>
      </w:r>
    </w:p>
    <w:p w:rsidR="00000000" w:rsidRDefault="00BE72F4">
      <w:pPr>
        <w:pStyle w:val="ConsPlusNonformat"/>
        <w:widowControl/>
      </w:pPr>
      <w:r>
        <w:t xml:space="preserve">        S76.0 Травма мышцы и сухожилия тазобедренного сустава</w:t>
      </w:r>
    </w:p>
    <w:p w:rsidR="00000000" w:rsidRDefault="00BE72F4">
      <w:pPr>
        <w:pStyle w:val="ConsPlusNonformat"/>
        <w:widowControl/>
      </w:pPr>
      <w:r>
        <w:t xml:space="preserve">        S76.1 Травма четырехглавой мышцы и ее сухожилия</w:t>
      </w:r>
    </w:p>
    <w:p w:rsidR="00000000" w:rsidRDefault="00BE72F4">
      <w:pPr>
        <w:pStyle w:val="ConsPlusNonformat"/>
        <w:widowControl/>
      </w:pPr>
      <w:r>
        <w:t xml:space="preserve">        S76.2 Травма приводящей мышцы бедра и ее сухожилия</w:t>
      </w:r>
    </w:p>
    <w:p w:rsidR="00000000" w:rsidRDefault="00BE72F4">
      <w:pPr>
        <w:pStyle w:val="ConsPlusNonformat"/>
        <w:widowControl/>
      </w:pPr>
      <w:r>
        <w:t xml:space="preserve">        S76.3 Травма мышцы и сухожилия из задней  г</w:t>
      </w:r>
      <w:r>
        <w:t>руппы  мышц  на</w:t>
      </w:r>
    </w:p>
    <w:p w:rsidR="00000000" w:rsidRDefault="00BE72F4">
      <w:pPr>
        <w:pStyle w:val="ConsPlusNonformat"/>
        <w:widowControl/>
      </w:pPr>
      <w:r>
        <w:t>уровне бедра</w:t>
      </w:r>
    </w:p>
    <w:p w:rsidR="00000000" w:rsidRDefault="00BE72F4">
      <w:pPr>
        <w:pStyle w:val="ConsPlusNonformat"/>
        <w:widowControl/>
      </w:pPr>
      <w:r>
        <w:t xml:space="preserve">        S76.4 Травма других и неуточненных  мышц  и  сухожилий  на</w:t>
      </w:r>
    </w:p>
    <w:p w:rsidR="00000000" w:rsidRDefault="00BE72F4">
      <w:pPr>
        <w:pStyle w:val="ConsPlusNonformat"/>
        <w:widowControl/>
      </w:pPr>
      <w:r>
        <w:t>уровне бедра</w:t>
      </w:r>
    </w:p>
    <w:p w:rsidR="00000000" w:rsidRDefault="00BE72F4">
      <w:pPr>
        <w:pStyle w:val="ConsPlusNonformat"/>
        <w:widowControl/>
      </w:pPr>
      <w:r>
        <w:t xml:space="preserve">        S76.7 Травма  нескольких  мышц  и  сухожилий   на   уровне</w:t>
      </w:r>
    </w:p>
    <w:p w:rsidR="00000000" w:rsidRDefault="00BE72F4">
      <w:pPr>
        <w:pStyle w:val="ConsPlusNonformat"/>
        <w:widowControl/>
      </w:pPr>
      <w:r>
        <w:t>тазобедренного сустава и бедра</w:t>
      </w:r>
    </w:p>
    <w:p w:rsidR="00000000" w:rsidRDefault="00BE72F4">
      <w:pPr>
        <w:pStyle w:val="ConsPlusNonformat"/>
        <w:widowControl/>
      </w:pPr>
    </w:p>
    <w:p w:rsidR="00000000" w:rsidRDefault="00BE72F4">
      <w:pPr>
        <w:pStyle w:val="ConsPlusNonformat"/>
        <w:widowControl/>
      </w:pPr>
      <w:r>
        <w:t xml:space="preserve">    S77 Размозжение области тазобедренного суста</w:t>
      </w:r>
      <w:r>
        <w:t>ва и бедра</w:t>
      </w:r>
    </w:p>
    <w:p w:rsidR="00000000" w:rsidRDefault="00BE72F4">
      <w:pPr>
        <w:pStyle w:val="ConsPlusNonformat"/>
        <w:widowControl/>
      </w:pPr>
      <w:r>
        <w:t xml:space="preserve">        S77.0 Размозжение области тазобедренного сустава</w:t>
      </w:r>
    </w:p>
    <w:p w:rsidR="00000000" w:rsidRDefault="00BE72F4">
      <w:pPr>
        <w:pStyle w:val="ConsPlusNonformat"/>
        <w:widowControl/>
      </w:pPr>
      <w:r>
        <w:t xml:space="preserve">        S77.1 Размозжение бедра</w:t>
      </w:r>
    </w:p>
    <w:p w:rsidR="00000000" w:rsidRDefault="00BE72F4">
      <w:pPr>
        <w:pStyle w:val="ConsPlusNonformat"/>
        <w:widowControl/>
      </w:pPr>
      <w:r>
        <w:t xml:space="preserve">        S77.2 Размозжение области тазобедренного сустава и бедра</w:t>
      </w:r>
    </w:p>
    <w:p w:rsidR="00000000" w:rsidRDefault="00BE72F4">
      <w:pPr>
        <w:pStyle w:val="ConsPlusNonformat"/>
        <w:widowControl/>
      </w:pPr>
    </w:p>
    <w:p w:rsidR="00000000" w:rsidRDefault="00BE72F4">
      <w:pPr>
        <w:pStyle w:val="ConsPlusNonformat"/>
        <w:widowControl/>
      </w:pPr>
      <w:r>
        <w:t xml:space="preserve">    S78 Травматическая ампутация области тазобедренного сустава  и</w:t>
      </w:r>
    </w:p>
    <w:p w:rsidR="00000000" w:rsidRDefault="00BE72F4">
      <w:pPr>
        <w:pStyle w:val="ConsPlusNonformat"/>
        <w:widowControl/>
      </w:pPr>
      <w:r>
        <w:t>бедра</w:t>
      </w:r>
    </w:p>
    <w:p w:rsidR="00000000" w:rsidRDefault="00BE72F4">
      <w:pPr>
        <w:pStyle w:val="ConsPlusNonformat"/>
        <w:widowControl/>
      </w:pPr>
      <w:r>
        <w:t xml:space="preserve">        Исключено</w:t>
      </w:r>
      <w:r>
        <w:t>: травматическая ампутация нижней  конечности  на</w:t>
      </w:r>
    </w:p>
    <w:p w:rsidR="00000000" w:rsidRDefault="00BE72F4">
      <w:pPr>
        <w:pStyle w:val="ConsPlusNonformat"/>
        <w:widowControl/>
      </w:pPr>
      <w:r>
        <w:t>неуточненном уровне (T13.6)</w:t>
      </w:r>
    </w:p>
    <w:p w:rsidR="00000000" w:rsidRDefault="00BE72F4">
      <w:pPr>
        <w:pStyle w:val="ConsPlusNonformat"/>
        <w:widowControl/>
      </w:pPr>
      <w:r>
        <w:t xml:space="preserve">        S78.0 Травматическая ампутация  на  уровне  тазобедренного</w:t>
      </w:r>
    </w:p>
    <w:p w:rsidR="00000000" w:rsidRDefault="00BE72F4">
      <w:pPr>
        <w:pStyle w:val="ConsPlusNonformat"/>
        <w:widowControl/>
      </w:pPr>
      <w:r>
        <w:t>сустава</w:t>
      </w:r>
    </w:p>
    <w:p w:rsidR="00000000" w:rsidRDefault="00BE72F4">
      <w:pPr>
        <w:pStyle w:val="ConsPlusNonformat"/>
        <w:widowControl/>
      </w:pPr>
      <w:r>
        <w:t xml:space="preserve">        S78.1 Травматическая    ампутация    на    уровне    между</w:t>
      </w:r>
    </w:p>
    <w:p w:rsidR="00000000" w:rsidRDefault="00BE72F4">
      <w:pPr>
        <w:pStyle w:val="ConsPlusNonformat"/>
        <w:widowControl/>
      </w:pPr>
      <w:r>
        <w:t>тазобедренным и коленным суставами</w:t>
      </w:r>
    </w:p>
    <w:p w:rsidR="00000000" w:rsidRDefault="00BE72F4">
      <w:pPr>
        <w:pStyle w:val="ConsPlusNonformat"/>
        <w:widowControl/>
      </w:pPr>
      <w:r>
        <w:t xml:space="preserve"> </w:t>
      </w:r>
      <w:r>
        <w:t xml:space="preserve">       S78.9 Травматическая  ампутация   области   тазобедренного</w:t>
      </w:r>
    </w:p>
    <w:p w:rsidR="00000000" w:rsidRDefault="00BE72F4">
      <w:pPr>
        <w:pStyle w:val="ConsPlusNonformat"/>
        <w:widowControl/>
      </w:pPr>
      <w:r>
        <w:t>сустава и бедра на неуточненном уровне</w:t>
      </w:r>
    </w:p>
    <w:p w:rsidR="00000000" w:rsidRDefault="00BE72F4">
      <w:pPr>
        <w:pStyle w:val="ConsPlusNonformat"/>
        <w:widowControl/>
      </w:pPr>
    </w:p>
    <w:p w:rsidR="00000000" w:rsidRDefault="00BE72F4">
      <w:pPr>
        <w:pStyle w:val="ConsPlusNonformat"/>
        <w:widowControl/>
      </w:pPr>
      <w:r>
        <w:t xml:space="preserve">    S79 Другие   и   неуточненные  травмы  области  тазобедренного</w:t>
      </w:r>
    </w:p>
    <w:p w:rsidR="00000000" w:rsidRDefault="00BE72F4">
      <w:pPr>
        <w:pStyle w:val="ConsPlusNonformat"/>
        <w:widowControl/>
      </w:pPr>
      <w:r>
        <w:t>сустава и бедра</w:t>
      </w:r>
    </w:p>
    <w:p w:rsidR="00000000" w:rsidRDefault="00BE72F4">
      <w:pPr>
        <w:pStyle w:val="ConsPlusNonformat"/>
        <w:widowControl/>
      </w:pPr>
      <w:r>
        <w:t xml:space="preserve">        S79.7 Множественные  травмы области тазобедренного сустава</w:t>
      </w:r>
    </w:p>
    <w:p w:rsidR="00000000" w:rsidRDefault="00BE72F4">
      <w:pPr>
        <w:pStyle w:val="ConsPlusNonformat"/>
        <w:widowControl/>
      </w:pPr>
      <w:r>
        <w:t>и бедра</w:t>
      </w:r>
    </w:p>
    <w:p w:rsidR="00000000" w:rsidRDefault="00BE72F4">
      <w:pPr>
        <w:pStyle w:val="ConsPlusNonformat"/>
        <w:widowControl/>
      </w:pPr>
      <w:r>
        <w:t xml:space="preserve">        S79.8 Другие   уточненные  травмы  области  тазобедренного</w:t>
      </w:r>
    </w:p>
    <w:p w:rsidR="00000000" w:rsidRDefault="00BE72F4">
      <w:pPr>
        <w:pStyle w:val="ConsPlusNonformat"/>
        <w:widowControl/>
      </w:pPr>
      <w:r>
        <w:t>сустава и бедра</w:t>
      </w:r>
    </w:p>
    <w:p w:rsidR="00000000" w:rsidRDefault="00BE72F4">
      <w:pPr>
        <w:pStyle w:val="ConsPlusNonformat"/>
        <w:widowControl/>
      </w:pPr>
      <w:r>
        <w:t xml:space="preserve">        S79.9 Травма   области   тазобедренного  сустава  и  бедра</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ТРАВМЫ КОЛЕНА И ГОЛЕНИ</w:t>
      </w:r>
    </w:p>
    <w:p w:rsidR="00000000" w:rsidRDefault="00BE72F4">
      <w:pPr>
        <w:pStyle w:val="ConsPlusNonformat"/>
        <w:widowControl/>
      </w:pPr>
      <w:r>
        <w:t xml:space="preserve">    (S80-S89)</w:t>
      </w:r>
    </w:p>
    <w:p w:rsidR="00000000" w:rsidRDefault="00BE72F4">
      <w:pPr>
        <w:pStyle w:val="ConsPlusNonformat"/>
        <w:widowControl/>
      </w:pPr>
    </w:p>
    <w:p w:rsidR="00000000" w:rsidRDefault="00BE72F4">
      <w:pPr>
        <w:pStyle w:val="ConsPlusNonformat"/>
        <w:widowControl/>
      </w:pPr>
      <w:r>
        <w:t xml:space="preserve">    Включено: переломы голеностопного суст</w:t>
      </w:r>
      <w:r>
        <w:t>ава и лодыжки</w:t>
      </w:r>
    </w:p>
    <w:p w:rsidR="00000000" w:rsidRDefault="00BE72F4">
      <w:pPr>
        <w:pStyle w:val="ConsPlusNonformat"/>
        <w:widowControl/>
      </w:pPr>
      <w:r>
        <w:t xml:space="preserve">    Исключено:</w:t>
      </w:r>
    </w:p>
    <w:p w:rsidR="00000000" w:rsidRDefault="00BE72F4">
      <w:pPr>
        <w:pStyle w:val="ConsPlusNonformat"/>
        <w:widowControl/>
      </w:pPr>
      <w:r>
        <w:t xml:space="preserve">    двусторонняя травма колена и голени (T00-T07)</w:t>
      </w:r>
    </w:p>
    <w:p w:rsidR="00000000" w:rsidRDefault="00BE72F4">
      <w:pPr>
        <w:pStyle w:val="ConsPlusNonformat"/>
        <w:widowControl/>
      </w:pPr>
      <w:r>
        <w:t xml:space="preserve">    обморожение (T33-T35)</w:t>
      </w:r>
    </w:p>
    <w:p w:rsidR="00000000" w:rsidRDefault="00BE72F4">
      <w:pPr>
        <w:pStyle w:val="ConsPlusNonformat"/>
        <w:widowControl/>
      </w:pPr>
      <w:r>
        <w:t xml:space="preserve">    термические и химические ожоги (T20-T32)</w:t>
      </w:r>
    </w:p>
    <w:p w:rsidR="00000000" w:rsidRDefault="00BE72F4">
      <w:pPr>
        <w:pStyle w:val="ConsPlusNonformat"/>
        <w:widowControl/>
      </w:pPr>
      <w:r>
        <w:t xml:space="preserve">    травмы:</w:t>
      </w:r>
    </w:p>
    <w:p w:rsidR="00000000" w:rsidRDefault="00BE72F4">
      <w:pPr>
        <w:pStyle w:val="ConsPlusNonformat"/>
        <w:widowControl/>
      </w:pPr>
      <w:r>
        <w:t xml:space="preserve">    - голеностопного    сустава    и   стопы,   исключая   перелом</w:t>
      </w:r>
    </w:p>
    <w:p w:rsidR="00000000" w:rsidRDefault="00BE72F4">
      <w:pPr>
        <w:pStyle w:val="ConsPlusNonformat"/>
        <w:widowControl/>
      </w:pPr>
      <w:r>
        <w:lastRenderedPageBreak/>
        <w:t>голеностопного сустава и ло</w:t>
      </w:r>
      <w:r>
        <w:t>дыжки (S90-S99)</w:t>
      </w:r>
    </w:p>
    <w:p w:rsidR="00000000" w:rsidRDefault="00BE72F4">
      <w:pPr>
        <w:pStyle w:val="ConsPlusNonformat"/>
        <w:widowControl/>
      </w:pPr>
      <w:r>
        <w:t xml:space="preserve">    - ноги на неуточненном уровне (T12-T13)</w:t>
      </w:r>
    </w:p>
    <w:p w:rsidR="00000000" w:rsidRDefault="00BE72F4">
      <w:pPr>
        <w:pStyle w:val="ConsPlusNonformat"/>
        <w:widowControl/>
      </w:pPr>
      <w:r>
        <w:t xml:space="preserve">    укус или ужаливание ядовитого насекомого (T63.4)</w:t>
      </w:r>
    </w:p>
    <w:p w:rsidR="00000000" w:rsidRDefault="00BE72F4">
      <w:pPr>
        <w:pStyle w:val="ConsPlusNonformat"/>
        <w:widowControl/>
      </w:pPr>
    </w:p>
    <w:p w:rsidR="00000000" w:rsidRDefault="00BE72F4">
      <w:pPr>
        <w:pStyle w:val="ConsPlusNonformat"/>
        <w:widowControl/>
      </w:pPr>
      <w:r>
        <w:t xml:space="preserve">    S80 Поверхностная травма голени</w:t>
      </w:r>
    </w:p>
    <w:p w:rsidR="00000000" w:rsidRDefault="00BE72F4">
      <w:pPr>
        <w:pStyle w:val="ConsPlusNonformat"/>
        <w:widowControl/>
      </w:pPr>
      <w:r>
        <w:t xml:space="preserve">        Исключено: поверхностная  травма  голеностопного сустава и</w:t>
      </w:r>
    </w:p>
    <w:p w:rsidR="00000000" w:rsidRDefault="00BE72F4">
      <w:pPr>
        <w:pStyle w:val="ConsPlusNonformat"/>
        <w:widowControl/>
      </w:pPr>
      <w:r>
        <w:t>стопы (S90.-)</w:t>
      </w:r>
    </w:p>
    <w:p w:rsidR="00000000" w:rsidRDefault="00BE72F4">
      <w:pPr>
        <w:pStyle w:val="ConsPlusNonformat"/>
        <w:widowControl/>
      </w:pPr>
      <w:r>
        <w:t xml:space="preserve">        S80.0 Ушиб коленн</w:t>
      </w:r>
      <w:r>
        <w:t>ого сустава</w:t>
      </w:r>
    </w:p>
    <w:p w:rsidR="00000000" w:rsidRDefault="00BE72F4">
      <w:pPr>
        <w:pStyle w:val="ConsPlusNonformat"/>
        <w:widowControl/>
      </w:pPr>
      <w:r>
        <w:t xml:space="preserve">        S80.1 Ушиб другой и неуточненной части голени</w:t>
      </w:r>
    </w:p>
    <w:p w:rsidR="00000000" w:rsidRDefault="00BE72F4">
      <w:pPr>
        <w:pStyle w:val="ConsPlusNonformat"/>
        <w:widowControl/>
      </w:pPr>
      <w:r>
        <w:t xml:space="preserve">        S80.7 Множественные поверхностные травмы голени</w:t>
      </w:r>
    </w:p>
    <w:p w:rsidR="00000000" w:rsidRDefault="00BE72F4">
      <w:pPr>
        <w:pStyle w:val="ConsPlusNonformat"/>
        <w:widowControl/>
      </w:pPr>
      <w:r>
        <w:t xml:space="preserve">        S80.8 Другие поверхностные травмы голени</w:t>
      </w:r>
    </w:p>
    <w:p w:rsidR="00000000" w:rsidRDefault="00BE72F4">
      <w:pPr>
        <w:pStyle w:val="ConsPlusNonformat"/>
        <w:widowControl/>
      </w:pPr>
      <w:r>
        <w:t xml:space="preserve">        S80.9 Поверхностная травма голени неуточненная</w:t>
      </w:r>
    </w:p>
    <w:p w:rsidR="00000000" w:rsidRDefault="00BE72F4">
      <w:pPr>
        <w:pStyle w:val="ConsPlusNonformat"/>
        <w:widowControl/>
      </w:pPr>
    </w:p>
    <w:p w:rsidR="00000000" w:rsidRDefault="00BE72F4">
      <w:pPr>
        <w:pStyle w:val="ConsPlusNonformat"/>
        <w:widowControl/>
      </w:pPr>
      <w:r>
        <w:t xml:space="preserve">    S81 Открытая рана голени</w:t>
      </w:r>
    </w:p>
    <w:p w:rsidR="00000000" w:rsidRDefault="00BE72F4">
      <w:pPr>
        <w:pStyle w:val="ConsPlusNonformat"/>
        <w:widowControl/>
      </w:pPr>
      <w:r>
        <w:t xml:space="preserve">        Исключено:</w:t>
      </w:r>
    </w:p>
    <w:p w:rsidR="00000000" w:rsidRDefault="00BE72F4">
      <w:pPr>
        <w:pStyle w:val="ConsPlusNonformat"/>
        <w:widowControl/>
      </w:pPr>
      <w:r>
        <w:t xml:space="preserve">        открытая рана голеностопного сустава и стопы (S91.-)</w:t>
      </w:r>
    </w:p>
    <w:p w:rsidR="00000000" w:rsidRDefault="00BE72F4">
      <w:pPr>
        <w:pStyle w:val="ConsPlusNonformat"/>
        <w:widowControl/>
      </w:pPr>
      <w:r>
        <w:t xml:space="preserve">        травматическая ампутация голени (S88.-)</w:t>
      </w:r>
    </w:p>
    <w:p w:rsidR="00000000" w:rsidRDefault="00BE72F4">
      <w:pPr>
        <w:pStyle w:val="ConsPlusNonformat"/>
        <w:widowControl/>
      </w:pPr>
      <w:r>
        <w:t xml:space="preserve">        S81.0 Открытая рана коленного сустава</w:t>
      </w:r>
    </w:p>
    <w:p w:rsidR="00000000" w:rsidRDefault="00BE72F4">
      <w:pPr>
        <w:pStyle w:val="ConsPlusNonformat"/>
        <w:widowControl/>
      </w:pPr>
      <w:r>
        <w:t xml:space="preserve">        S81.7 Множественные открытые раны голени</w:t>
      </w:r>
    </w:p>
    <w:p w:rsidR="00000000" w:rsidRDefault="00BE72F4">
      <w:pPr>
        <w:pStyle w:val="ConsPlusNonformat"/>
        <w:widowControl/>
      </w:pPr>
      <w:r>
        <w:t xml:space="preserve">        S81.8 Открытая рана други</w:t>
      </w:r>
      <w:r>
        <w:t>х частей голени</w:t>
      </w:r>
    </w:p>
    <w:p w:rsidR="00000000" w:rsidRDefault="00BE72F4">
      <w:pPr>
        <w:pStyle w:val="ConsPlusNonformat"/>
        <w:widowControl/>
      </w:pPr>
      <w:r>
        <w:t xml:space="preserve">        S81.9 Открытая рана голени неуточненной локализации</w:t>
      </w:r>
    </w:p>
    <w:p w:rsidR="00000000" w:rsidRDefault="00BE72F4">
      <w:pPr>
        <w:pStyle w:val="ConsPlusNonformat"/>
        <w:widowControl/>
      </w:pPr>
    </w:p>
    <w:p w:rsidR="00000000" w:rsidRDefault="00BE72F4">
      <w:pPr>
        <w:pStyle w:val="ConsPlusNonformat"/>
        <w:widowControl/>
      </w:pPr>
      <w:r>
        <w:t xml:space="preserve">    S82 Перелом костей голени, включая голеностопный сустав</w:t>
      </w:r>
    </w:p>
    <w:p w:rsidR="00000000" w:rsidRDefault="00BE72F4">
      <w:pPr>
        <w:pStyle w:val="ConsPlusNonformat"/>
        <w:widowControl/>
      </w:pPr>
      <w:r>
        <w:t xml:space="preserve">        Включено: перелом лодыжки</w:t>
      </w:r>
    </w:p>
    <w:p w:rsidR="00000000" w:rsidRDefault="00BE72F4">
      <w:pPr>
        <w:pStyle w:val="ConsPlusNonformat"/>
        <w:widowControl/>
      </w:pPr>
      <w:r>
        <w:t xml:space="preserve">        Следующие подрубрики     даны     для      факультативного</w:t>
      </w:r>
    </w:p>
    <w:p w:rsidR="00000000" w:rsidRDefault="00BE72F4">
      <w:pPr>
        <w:pStyle w:val="ConsPlusNonformat"/>
        <w:widowControl/>
      </w:pPr>
      <w:r>
        <w:t>использования  при</w:t>
      </w:r>
      <w:r>
        <w:t xml:space="preserve"> дополнительной характеристике состояния,  когда</w:t>
      </w:r>
    </w:p>
    <w:p w:rsidR="00000000" w:rsidRDefault="00BE72F4">
      <w:pPr>
        <w:pStyle w:val="ConsPlusNonformat"/>
        <w:widowControl/>
      </w:pPr>
      <w:r>
        <w:t>невозможно или нецелесообразно проводить множественное кодирование</w:t>
      </w:r>
    </w:p>
    <w:p w:rsidR="00000000" w:rsidRDefault="00BE72F4">
      <w:pPr>
        <w:pStyle w:val="ConsPlusNonformat"/>
        <w:widowControl/>
      </w:pPr>
      <w:r>
        <w:t>для  идентификации  перелома  и  открытой  раны;  если  перелом не</w:t>
      </w:r>
    </w:p>
    <w:p w:rsidR="00000000" w:rsidRDefault="00BE72F4">
      <w:pPr>
        <w:pStyle w:val="ConsPlusNonformat"/>
        <w:widowControl/>
      </w:pPr>
      <w:r>
        <w:t>обозначен как закрытый или открытый,  его следует классифицировать</w:t>
      </w:r>
    </w:p>
    <w:p w:rsidR="00000000" w:rsidRDefault="00BE72F4">
      <w:pPr>
        <w:pStyle w:val="ConsPlusNonformat"/>
        <w:widowControl/>
      </w:pPr>
      <w:r>
        <w:t>как за</w:t>
      </w:r>
      <w:r>
        <w:t>крытый:</w:t>
      </w:r>
    </w:p>
    <w:p w:rsidR="00000000" w:rsidRDefault="00BE72F4">
      <w:pPr>
        <w:pStyle w:val="ConsPlusNonformat"/>
        <w:widowControl/>
      </w:pPr>
      <w:r>
        <w:t xml:space="preserve">              0 - закрытый</w:t>
      </w:r>
    </w:p>
    <w:p w:rsidR="00000000" w:rsidRDefault="00BE72F4">
      <w:pPr>
        <w:pStyle w:val="ConsPlusNonformat"/>
        <w:widowControl/>
      </w:pPr>
      <w:r>
        <w:t xml:space="preserve">              1 - открытый</w:t>
      </w:r>
    </w:p>
    <w:p w:rsidR="00000000" w:rsidRDefault="00BE72F4">
      <w:pPr>
        <w:pStyle w:val="ConsPlusNonformat"/>
        <w:widowControl/>
      </w:pPr>
      <w:r>
        <w:t xml:space="preserve">        Исключено: перелом стопы,  исключая  голеностопный  сустав</w:t>
      </w:r>
    </w:p>
    <w:p w:rsidR="00000000" w:rsidRDefault="00BE72F4">
      <w:pPr>
        <w:pStyle w:val="ConsPlusNonformat"/>
        <w:widowControl/>
      </w:pPr>
      <w:r>
        <w:t>(S92.-)</w:t>
      </w:r>
    </w:p>
    <w:p w:rsidR="00000000" w:rsidRDefault="00BE72F4">
      <w:pPr>
        <w:pStyle w:val="ConsPlusNonformat"/>
        <w:widowControl/>
      </w:pPr>
      <w:r>
        <w:t xml:space="preserve">        S82.0 Перелом надколенника</w:t>
      </w:r>
    </w:p>
    <w:p w:rsidR="00000000" w:rsidRDefault="00BE72F4">
      <w:pPr>
        <w:pStyle w:val="ConsPlusNonformat"/>
        <w:widowControl/>
      </w:pPr>
      <w:r>
        <w:t xml:space="preserve">        S82.1 Перелом проксимального отдела большеберцовой кости</w:t>
      </w:r>
    </w:p>
    <w:p w:rsidR="00000000" w:rsidRDefault="00BE72F4">
      <w:pPr>
        <w:pStyle w:val="ConsPlusNonformat"/>
        <w:widowControl/>
      </w:pPr>
      <w:r>
        <w:t xml:space="preserve">        S82.2 Перел</w:t>
      </w:r>
      <w:r>
        <w:t>ом тела [диафиза] большеберцовой кости</w:t>
      </w:r>
    </w:p>
    <w:p w:rsidR="00000000" w:rsidRDefault="00BE72F4">
      <w:pPr>
        <w:pStyle w:val="ConsPlusNonformat"/>
        <w:widowControl/>
      </w:pPr>
      <w:r>
        <w:t xml:space="preserve">        S82.3 Перелом дистального отдела большеберцовой кости</w:t>
      </w:r>
    </w:p>
    <w:p w:rsidR="00000000" w:rsidRDefault="00BE72F4">
      <w:pPr>
        <w:pStyle w:val="ConsPlusNonformat"/>
        <w:widowControl/>
      </w:pPr>
      <w:r>
        <w:t xml:space="preserve">              Исключено: внутренней [медиальной] лодыжки (S82.5)</w:t>
      </w:r>
    </w:p>
    <w:p w:rsidR="00000000" w:rsidRDefault="00BE72F4">
      <w:pPr>
        <w:pStyle w:val="ConsPlusNonformat"/>
        <w:widowControl/>
      </w:pPr>
      <w:r>
        <w:t xml:space="preserve">        S82.4 Перелом только малоберцовой кости</w:t>
      </w:r>
    </w:p>
    <w:p w:rsidR="00000000" w:rsidRDefault="00BE72F4">
      <w:pPr>
        <w:pStyle w:val="ConsPlusNonformat"/>
        <w:widowControl/>
      </w:pPr>
      <w:r>
        <w:t xml:space="preserve">              Исключено: наружной [латерал</w:t>
      </w:r>
      <w:r>
        <w:t>ьной] лодыжки (S82.6)</w:t>
      </w:r>
    </w:p>
    <w:p w:rsidR="00000000" w:rsidRDefault="00BE72F4">
      <w:pPr>
        <w:pStyle w:val="ConsPlusNonformat"/>
        <w:widowControl/>
      </w:pPr>
      <w:r>
        <w:t xml:space="preserve">        S82.5 Перелом внутренней [медиальной] лодыжки</w:t>
      </w:r>
    </w:p>
    <w:p w:rsidR="00000000" w:rsidRDefault="00BE72F4">
      <w:pPr>
        <w:pStyle w:val="ConsPlusNonformat"/>
        <w:widowControl/>
      </w:pPr>
      <w:r>
        <w:t xml:space="preserve">        S82.6 Перелом наружной [латеральной] лодыжки</w:t>
      </w:r>
    </w:p>
    <w:p w:rsidR="00000000" w:rsidRDefault="00BE72F4">
      <w:pPr>
        <w:pStyle w:val="ConsPlusNonformat"/>
        <w:widowControl/>
      </w:pPr>
      <w:r>
        <w:t xml:space="preserve">        S82.7 Множественные переломы голени</w:t>
      </w:r>
    </w:p>
    <w:p w:rsidR="00000000" w:rsidRDefault="00BE72F4">
      <w:pPr>
        <w:pStyle w:val="ConsPlusNonformat"/>
        <w:widowControl/>
      </w:pPr>
      <w:r>
        <w:t xml:space="preserve">              Исключено: сочетанные  переломы   большеберцовой   и</w:t>
      </w:r>
    </w:p>
    <w:p w:rsidR="00000000" w:rsidRDefault="00BE72F4">
      <w:pPr>
        <w:pStyle w:val="ConsPlusNonformat"/>
        <w:widowControl/>
      </w:pPr>
      <w:r>
        <w:t>малоберцовой кос</w:t>
      </w:r>
      <w:r>
        <w:t>тей:</w:t>
      </w:r>
    </w:p>
    <w:p w:rsidR="00000000" w:rsidRDefault="00BE72F4">
      <w:pPr>
        <w:pStyle w:val="ConsPlusNonformat"/>
        <w:widowControl/>
      </w:pPr>
      <w:r>
        <w:t xml:space="preserve">          - верхнего конца (S82.1)</w:t>
      </w:r>
    </w:p>
    <w:p w:rsidR="00000000" w:rsidRDefault="00BE72F4">
      <w:pPr>
        <w:pStyle w:val="ConsPlusNonformat"/>
        <w:widowControl/>
      </w:pPr>
      <w:r>
        <w:t xml:space="preserve">          - нижнего конца (S82.3)</w:t>
      </w:r>
    </w:p>
    <w:p w:rsidR="00000000" w:rsidRDefault="00BE72F4">
      <w:pPr>
        <w:pStyle w:val="ConsPlusNonformat"/>
        <w:widowControl/>
      </w:pPr>
      <w:r>
        <w:t xml:space="preserve">          - тела [диафиза] (S82.2)</w:t>
      </w:r>
    </w:p>
    <w:p w:rsidR="00000000" w:rsidRDefault="00BE72F4">
      <w:pPr>
        <w:pStyle w:val="ConsPlusNonformat"/>
        <w:widowControl/>
      </w:pPr>
      <w:r>
        <w:t xml:space="preserve">        S82.8 Переломы других отделов голени</w:t>
      </w:r>
    </w:p>
    <w:p w:rsidR="00000000" w:rsidRDefault="00BE72F4">
      <w:pPr>
        <w:pStyle w:val="ConsPlusNonformat"/>
        <w:widowControl/>
      </w:pPr>
      <w:r>
        <w:t xml:space="preserve">        S82.9 Перелом неуточненного отдела голени</w:t>
      </w:r>
    </w:p>
    <w:p w:rsidR="00000000" w:rsidRDefault="00BE72F4">
      <w:pPr>
        <w:pStyle w:val="ConsPlusNonformat"/>
        <w:widowControl/>
      </w:pPr>
    </w:p>
    <w:p w:rsidR="00000000" w:rsidRDefault="00BE72F4">
      <w:pPr>
        <w:pStyle w:val="ConsPlusNonformat"/>
        <w:widowControl/>
      </w:pPr>
      <w:r>
        <w:t xml:space="preserve">    S83 Вывих,  растяжение и повреждение  капсульно</w:t>
      </w:r>
      <w:r>
        <w:t xml:space="preserve">  -  связочного</w:t>
      </w:r>
    </w:p>
    <w:p w:rsidR="00000000" w:rsidRDefault="00BE72F4">
      <w:pPr>
        <w:pStyle w:val="ConsPlusNonformat"/>
        <w:widowControl/>
      </w:pPr>
      <w:r>
        <w:t>аппарата коленного сустава</w:t>
      </w:r>
    </w:p>
    <w:p w:rsidR="00000000" w:rsidRDefault="00BE72F4">
      <w:pPr>
        <w:pStyle w:val="ConsPlusNonformat"/>
        <w:widowControl/>
      </w:pPr>
      <w:r>
        <w:t xml:space="preserve">        Исключено:</w:t>
      </w:r>
    </w:p>
    <w:p w:rsidR="00000000" w:rsidRDefault="00BE72F4">
      <w:pPr>
        <w:pStyle w:val="ConsPlusNonformat"/>
        <w:widowControl/>
      </w:pPr>
      <w:r>
        <w:t xml:space="preserve">        вывих коленного сустава:</w:t>
      </w:r>
    </w:p>
    <w:p w:rsidR="00000000" w:rsidRDefault="00BE72F4">
      <w:pPr>
        <w:pStyle w:val="ConsPlusNonformat"/>
        <w:widowControl/>
      </w:pPr>
      <w:r>
        <w:t xml:space="preserve">        - застарелый (M24.3)</w:t>
      </w:r>
    </w:p>
    <w:p w:rsidR="00000000" w:rsidRDefault="00BE72F4">
      <w:pPr>
        <w:pStyle w:val="ConsPlusNonformat"/>
        <w:widowControl/>
      </w:pPr>
      <w:r>
        <w:t xml:space="preserve">        - патологический (M24.3)</w:t>
      </w:r>
    </w:p>
    <w:p w:rsidR="00000000" w:rsidRDefault="00BE72F4">
      <w:pPr>
        <w:pStyle w:val="ConsPlusNonformat"/>
        <w:widowControl/>
      </w:pPr>
      <w:r>
        <w:t xml:space="preserve">        - повторяющийся [привычный] (M24.4)</w:t>
      </w:r>
    </w:p>
    <w:p w:rsidR="00000000" w:rsidRDefault="00BE72F4">
      <w:pPr>
        <w:pStyle w:val="ConsPlusNonformat"/>
        <w:widowControl/>
      </w:pPr>
      <w:r>
        <w:t xml:space="preserve">        поражение:</w:t>
      </w:r>
    </w:p>
    <w:p w:rsidR="00000000" w:rsidRDefault="00BE72F4">
      <w:pPr>
        <w:pStyle w:val="ConsPlusNonformat"/>
        <w:widowControl/>
      </w:pPr>
      <w:r>
        <w:t xml:space="preserve">        - внутреннее связок коленног</w:t>
      </w:r>
      <w:r>
        <w:t>о сустава (M23.-)</w:t>
      </w:r>
    </w:p>
    <w:p w:rsidR="00000000" w:rsidRDefault="00BE72F4">
      <w:pPr>
        <w:pStyle w:val="ConsPlusNonformat"/>
        <w:widowControl/>
      </w:pPr>
      <w:r>
        <w:t xml:space="preserve">        - надколенника (M22.0-M22.3)</w:t>
      </w:r>
    </w:p>
    <w:p w:rsidR="00000000" w:rsidRDefault="00BE72F4">
      <w:pPr>
        <w:pStyle w:val="ConsPlusNonformat"/>
        <w:widowControl/>
      </w:pPr>
      <w:r>
        <w:t xml:space="preserve">        S83.0 Вывих надколенника</w:t>
      </w:r>
    </w:p>
    <w:p w:rsidR="00000000" w:rsidRDefault="00BE72F4">
      <w:pPr>
        <w:pStyle w:val="ConsPlusNonformat"/>
        <w:widowControl/>
      </w:pPr>
      <w:r>
        <w:t xml:space="preserve">        S83.1 Вывих коленного сустава</w:t>
      </w:r>
    </w:p>
    <w:p w:rsidR="00000000" w:rsidRDefault="00BE72F4">
      <w:pPr>
        <w:pStyle w:val="ConsPlusNonformat"/>
        <w:widowControl/>
      </w:pPr>
      <w:r>
        <w:lastRenderedPageBreak/>
        <w:t xml:space="preserve">        S83.2 Разрыв мениска свежий</w:t>
      </w:r>
    </w:p>
    <w:p w:rsidR="00000000" w:rsidRDefault="00BE72F4">
      <w:pPr>
        <w:pStyle w:val="ConsPlusNonformat"/>
        <w:widowControl/>
      </w:pPr>
      <w:r>
        <w:t xml:space="preserve">              Исключено: застарелый  разрыв  рога  мениска по типу</w:t>
      </w:r>
    </w:p>
    <w:p w:rsidR="00000000" w:rsidRDefault="00BE72F4">
      <w:pPr>
        <w:pStyle w:val="ConsPlusNonformat"/>
        <w:widowControl/>
      </w:pPr>
      <w:r>
        <w:t>ведерной ручки (M23.2)</w:t>
      </w:r>
    </w:p>
    <w:p w:rsidR="00000000" w:rsidRDefault="00BE72F4">
      <w:pPr>
        <w:pStyle w:val="ConsPlusNonformat"/>
        <w:widowControl/>
      </w:pPr>
      <w:r>
        <w:t xml:space="preserve">    </w:t>
      </w:r>
      <w:r>
        <w:t xml:space="preserve">    S83.3 Повреждение   суставного   хряща  коленного  сустава</w:t>
      </w:r>
    </w:p>
    <w:p w:rsidR="00000000" w:rsidRDefault="00BE72F4">
      <w:pPr>
        <w:pStyle w:val="ConsPlusNonformat"/>
        <w:widowControl/>
      </w:pPr>
      <w:r>
        <w:t>свежее</w:t>
      </w:r>
    </w:p>
    <w:p w:rsidR="00000000" w:rsidRDefault="00BE72F4">
      <w:pPr>
        <w:pStyle w:val="ConsPlusNonformat"/>
        <w:widowControl/>
      </w:pPr>
      <w:r>
        <w:t xml:space="preserve">        S83.4 Растяжение и разрыв (внутренней) (наружной)  боковой</w:t>
      </w:r>
    </w:p>
    <w:p w:rsidR="00000000" w:rsidRDefault="00BE72F4">
      <w:pPr>
        <w:pStyle w:val="ConsPlusNonformat"/>
        <w:widowControl/>
      </w:pPr>
      <w:r>
        <w:t>связки коленного сустава</w:t>
      </w:r>
    </w:p>
    <w:p w:rsidR="00000000" w:rsidRDefault="00BE72F4">
      <w:pPr>
        <w:pStyle w:val="ConsPlusNonformat"/>
        <w:widowControl/>
      </w:pPr>
      <w:r>
        <w:t xml:space="preserve">        S83.5 Растяжение    и    разрыв    (задней)     (передней)</w:t>
      </w:r>
    </w:p>
    <w:p w:rsidR="00000000" w:rsidRDefault="00BE72F4">
      <w:pPr>
        <w:pStyle w:val="ConsPlusNonformat"/>
        <w:widowControl/>
      </w:pPr>
      <w:r>
        <w:t>крестообразной связки колен</w:t>
      </w:r>
      <w:r>
        <w:t>ного сустава</w:t>
      </w:r>
    </w:p>
    <w:p w:rsidR="00000000" w:rsidRDefault="00BE72F4">
      <w:pPr>
        <w:pStyle w:val="ConsPlusNonformat"/>
        <w:widowControl/>
      </w:pPr>
      <w:r>
        <w:t xml:space="preserve">        S83.6 Растяжение и разрыв других и неуточненных  элементов</w:t>
      </w:r>
    </w:p>
    <w:p w:rsidR="00000000" w:rsidRDefault="00BE72F4">
      <w:pPr>
        <w:pStyle w:val="ConsPlusNonformat"/>
        <w:widowControl/>
      </w:pPr>
      <w:r>
        <w:t>коленного сустава</w:t>
      </w:r>
    </w:p>
    <w:p w:rsidR="00000000" w:rsidRDefault="00BE72F4">
      <w:pPr>
        <w:pStyle w:val="ConsPlusNonformat"/>
        <w:widowControl/>
      </w:pPr>
      <w:r>
        <w:t xml:space="preserve">        S83.7 Травма нескольких структур коленного сустава</w:t>
      </w:r>
    </w:p>
    <w:p w:rsidR="00000000" w:rsidRDefault="00BE72F4">
      <w:pPr>
        <w:pStyle w:val="ConsPlusNonformat"/>
        <w:widowControl/>
      </w:pPr>
    </w:p>
    <w:p w:rsidR="00000000" w:rsidRDefault="00BE72F4">
      <w:pPr>
        <w:pStyle w:val="ConsPlusNonformat"/>
        <w:widowControl/>
      </w:pPr>
      <w:r>
        <w:t xml:space="preserve">    S84 Травма нервов на уровне голени</w:t>
      </w:r>
    </w:p>
    <w:p w:rsidR="00000000" w:rsidRDefault="00BE72F4">
      <w:pPr>
        <w:pStyle w:val="ConsPlusNonformat"/>
        <w:widowControl/>
      </w:pPr>
      <w:r>
        <w:t xml:space="preserve">        Исключено: травма  нервов на уровне голеностопного </w:t>
      </w:r>
      <w:r>
        <w:t>сустава</w:t>
      </w:r>
    </w:p>
    <w:p w:rsidR="00000000" w:rsidRDefault="00BE72F4">
      <w:pPr>
        <w:pStyle w:val="ConsPlusNonformat"/>
        <w:widowControl/>
      </w:pPr>
      <w:r>
        <w:t>и стопы (S94.-)</w:t>
      </w:r>
    </w:p>
    <w:p w:rsidR="00000000" w:rsidRDefault="00BE72F4">
      <w:pPr>
        <w:pStyle w:val="ConsPlusNonformat"/>
        <w:widowControl/>
      </w:pPr>
      <w:r>
        <w:t xml:space="preserve">        S84.0 Травма большеберцового нерва на уровне голени</w:t>
      </w:r>
    </w:p>
    <w:p w:rsidR="00000000" w:rsidRDefault="00BE72F4">
      <w:pPr>
        <w:pStyle w:val="ConsPlusNonformat"/>
        <w:widowControl/>
      </w:pPr>
      <w:r>
        <w:t xml:space="preserve">        S84.1 Травма малоберцового нерва на уровне голени</w:t>
      </w:r>
    </w:p>
    <w:p w:rsidR="00000000" w:rsidRDefault="00BE72F4">
      <w:pPr>
        <w:pStyle w:val="ConsPlusNonformat"/>
        <w:widowControl/>
      </w:pPr>
      <w:r>
        <w:t xml:space="preserve">        S84.2 Травма   кожного  чувствительного  нерва  на  уровне</w:t>
      </w:r>
    </w:p>
    <w:p w:rsidR="00000000" w:rsidRDefault="00BE72F4">
      <w:pPr>
        <w:pStyle w:val="ConsPlusNonformat"/>
        <w:widowControl/>
      </w:pPr>
      <w:r>
        <w:t>голени</w:t>
      </w:r>
    </w:p>
    <w:p w:rsidR="00000000" w:rsidRDefault="00BE72F4">
      <w:pPr>
        <w:pStyle w:val="ConsPlusNonformat"/>
        <w:widowControl/>
      </w:pPr>
      <w:r>
        <w:t xml:space="preserve">        S84.7 Травма нескольких нервов н</w:t>
      </w:r>
      <w:r>
        <w:t>а уровне голени</w:t>
      </w:r>
    </w:p>
    <w:p w:rsidR="00000000" w:rsidRDefault="00BE72F4">
      <w:pPr>
        <w:pStyle w:val="ConsPlusNonformat"/>
        <w:widowControl/>
      </w:pPr>
      <w:r>
        <w:t xml:space="preserve">        S84.8 Травма других нервов на уровне голени</w:t>
      </w:r>
    </w:p>
    <w:p w:rsidR="00000000" w:rsidRDefault="00BE72F4">
      <w:pPr>
        <w:pStyle w:val="ConsPlusNonformat"/>
        <w:widowControl/>
      </w:pPr>
      <w:r>
        <w:t xml:space="preserve">        S84.9 Травма неуточненного нерва на уровне голени</w:t>
      </w:r>
    </w:p>
    <w:p w:rsidR="00000000" w:rsidRDefault="00BE72F4">
      <w:pPr>
        <w:pStyle w:val="ConsPlusNonformat"/>
        <w:widowControl/>
      </w:pPr>
    </w:p>
    <w:p w:rsidR="00000000" w:rsidRDefault="00BE72F4">
      <w:pPr>
        <w:pStyle w:val="ConsPlusNonformat"/>
        <w:widowControl/>
      </w:pPr>
      <w:r>
        <w:t xml:space="preserve">    S85 Травма кровеносных сосудов на уровне голени</w:t>
      </w:r>
    </w:p>
    <w:p w:rsidR="00000000" w:rsidRDefault="00BE72F4">
      <w:pPr>
        <w:pStyle w:val="ConsPlusNonformat"/>
        <w:widowControl/>
      </w:pPr>
      <w:r>
        <w:t xml:space="preserve">        Исключено: травма   кровеносных    сосудов    на    уровне</w:t>
      </w:r>
    </w:p>
    <w:p w:rsidR="00000000" w:rsidRDefault="00BE72F4">
      <w:pPr>
        <w:pStyle w:val="ConsPlusNonformat"/>
        <w:widowControl/>
      </w:pPr>
      <w:r>
        <w:t>голеностоп</w:t>
      </w:r>
      <w:r>
        <w:t>ного сустава и стопы (S95.-)</w:t>
      </w:r>
    </w:p>
    <w:p w:rsidR="00000000" w:rsidRDefault="00BE72F4">
      <w:pPr>
        <w:pStyle w:val="ConsPlusNonformat"/>
        <w:widowControl/>
      </w:pPr>
      <w:r>
        <w:t xml:space="preserve">        S85.0 Травма подколенной артерии</w:t>
      </w:r>
    </w:p>
    <w:p w:rsidR="00000000" w:rsidRDefault="00BE72F4">
      <w:pPr>
        <w:pStyle w:val="ConsPlusNonformat"/>
        <w:widowControl/>
      </w:pPr>
      <w:r>
        <w:t xml:space="preserve">        S85.1 Травма большеберцовой (задней) (передней) артерии</w:t>
      </w:r>
    </w:p>
    <w:p w:rsidR="00000000" w:rsidRDefault="00BE72F4">
      <w:pPr>
        <w:pStyle w:val="ConsPlusNonformat"/>
        <w:widowControl/>
      </w:pPr>
      <w:r>
        <w:t xml:space="preserve">        S85.2 Травма малоберцовой артерии</w:t>
      </w:r>
    </w:p>
    <w:p w:rsidR="00000000" w:rsidRDefault="00BE72F4">
      <w:pPr>
        <w:pStyle w:val="ConsPlusNonformat"/>
        <w:widowControl/>
      </w:pPr>
      <w:r>
        <w:t xml:space="preserve">        S85.3 Травма большой подкожной вены на уровне голени</w:t>
      </w:r>
    </w:p>
    <w:p w:rsidR="00000000" w:rsidRDefault="00BE72F4">
      <w:pPr>
        <w:pStyle w:val="ConsPlusNonformat"/>
        <w:widowControl/>
      </w:pPr>
      <w:r>
        <w:t xml:space="preserve">        S85.4 Травм</w:t>
      </w:r>
      <w:r>
        <w:t>а малой подкожной вены на уровне голени</w:t>
      </w:r>
    </w:p>
    <w:p w:rsidR="00000000" w:rsidRDefault="00BE72F4">
      <w:pPr>
        <w:pStyle w:val="ConsPlusNonformat"/>
        <w:widowControl/>
      </w:pPr>
      <w:r>
        <w:t xml:space="preserve">        S85.5 Травма подколенной вены</w:t>
      </w:r>
    </w:p>
    <w:p w:rsidR="00000000" w:rsidRDefault="00BE72F4">
      <w:pPr>
        <w:pStyle w:val="ConsPlusNonformat"/>
        <w:widowControl/>
      </w:pPr>
      <w:r>
        <w:t xml:space="preserve">        S85.7 Травма  нескольких  кровеносных  сосудов  на  уровне</w:t>
      </w:r>
    </w:p>
    <w:p w:rsidR="00000000" w:rsidRDefault="00BE72F4">
      <w:pPr>
        <w:pStyle w:val="ConsPlusNonformat"/>
        <w:widowControl/>
      </w:pPr>
      <w:r>
        <w:t>голени</w:t>
      </w:r>
    </w:p>
    <w:p w:rsidR="00000000" w:rsidRDefault="00BE72F4">
      <w:pPr>
        <w:pStyle w:val="ConsPlusNonformat"/>
        <w:widowControl/>
      </w:pPr>
      <w:r>
        <w:t xml:space="preserve">        S85.8 Травма других кровеносных сосудов на уровне голени</w:t>
      </w:r>
    </w:p>
    <w:p w:rsidR="00000000" w:rsidRDefault="00BE72F4">
      <w:pPr>
        <w:pStyle w:val="ConsPlusNonformat"/>
        <w:widowControl/>
      </w:pPr>
      <w:r>
        <w:t xml:space="preserve">        S85.9 Травма  неуточненного  кр</w:t>
      </w:r>
      <w:r>
        <w:t>овеносного сосуда на уровне</w:t>
      </w:r>
    </w:p>
    <w:p w:rsidR="00000000" w:rsidRDefault="00BE72F4">
      <w:pPr>
        <w:pStyle w:val="ConsPlusNonformat"/>
        <w:widowControl/>
      </w:pPr>
      <w:r>
        <w:t>голени</w:t>
      </w:r>
    </w:p>
    <w:p w:rsidR="00000000" w:rsidRDefault="00BE72F4">
      <w:pPr>
        <w:pStyle w:val="ConsPlusNonformat"/>
        <w:widowControl/>
      </w:pPr>
    </w:p>
    <w:p w:rsidR="00000000" w:rsidRDefault="00BE72F4">
      <w:pPr>
        <w:pStyle w:val="ConsPlusNonformat"/>
        <w:widowControl/>
      </w:pPr>
      <w:r>
        <w:t xml:space="preserve">    S86 Травма мышцы и сухожилия на уровне голени</w:t>
      </w:r>
    </w:p>
    <w:p w:rsidR="00000000" w:rsidRDefault="00BE72F4">
      <w:pPr>
        <w:pStyle w:val="ConsPlusNonformat"/>
        <w:widowControl/>
      </w:pPr>
      <w:r>
        <w:t xml:space="preserve">        Исключено: травма    мышцы    и    сухожилия   на   уровне</w:t>
      </w:r>
    </w:p>
    <w:p w:rsidR="00000000" w:rsidRDefault="00BE72F4">
      <w:pPr>
        <w:pStyle w:val="ConsPlusNonformat"/>
        <w:widowControl/>
      </w:pPr>
      <w:r>
        <w:t>голеностопного сустава и стопы (S96.-)</w:t>
      </w:r>
    </w:p>
    <w:p w:rsidR="00000000" w:rsidRDefault="00BE72F4">
      <w:pPr>
        <w:pStyle w:val="ConsPlusNonformat"/>
        <w:widowControl/>
      </w:pPr>
      <w:r>
        <w:t xml:space="preserve">        S86.0 Травма пяточного [ахиллова] сухожилия</w:t>
      </w:r>
    </w:p>
    <w:p w:rsidR="00000000" w:rsidRDefault="00BE72F4">
      <w:pPr>
        <w:pStyle w:val="ConsPlusNonformat"/>
        <w:widowControl/>
      </w:pPr>
      <w:r>
        <w:t xml:space="preserve">        S86.</w:t>
      </w:r>
      <w:r>
        <w:t>1 Травма другой(их) мышцы(мышц) и сухожилия(ий) задней</w:t>
      </w:r>
    </w:p>
    <w:p w:rsidR="00000000" w:rsidRDefault="00BE72F4">
      <w:pPr>
        <w:pStyle w:val="ConsPlusNonformat"/>
        <w:widowControl/>
      </w:pPr>
      <w:r>
        <w:t>мышечной группы на уровне голени</w:t>
      </w:r>
    </w:p>
    <w:p w:rsidR="00000000" w:rsidRDefault="00BE72F4">
      <w:pPr>
        <w:pStyle w:val="ConsPlusNonformat"/>
        <w:widowControl/>
      </w:pPr>
      <w:r>
        <w:t xml:space="preserve">        S86.2 Травма мышцы(мышц) и сухожилия(ий) передней мышечной</w:t>
      </w:r>
    </w:p>
    <w:p w:rsidR="00000000" w:rsidRDefault="00BE72F4">
      <w:pPr>
        <w:pStyle w:val="ConsPlusNonformat"/>
        <w:widowControl/>
      </w:pPr>
      <w:r>
        <w:t>группы на уровне голени</w:t>
      </w:r>
    </w:p>
    <w:p w:rsidR="00000000" w:rsidRDefault="00BE72F4">
      <w:pPr>
        <w:pStyle w:val="ConsPlusNonformat"/>
        <w:widowControl/>
      </w:pPr>
      <w:r>
        <w:t xml:space="preserve">        S86.3 Травма  мышцы(мышц)  и  сухожилия(ий)   малоберцовой</w:t>
      </w:r>
    </w:p>
    <w:p w:rsidR="00000000" w:rsidRDefault="00BE72F4">
      <w:pPr>
        <w:pStyle w:val="ConsPlusNonformat"/>
        <w:widowControl/>
      </w:pPr>
      <w:r>
        <w:t>группы мыш</w:t>
      </w:r>
      <w:r>
        <w:t>ц на уровне голени</w:t>
      </w:r>
    </w:p>
    <w:p w:rsidR="00000000" w:rsidRDefault="00BE72F4">
      <w:pPr>
        <w:pStyle w:val="ConsPlusNonformat"/>
        <w:widowControl/>
      </w:pPr>
      <w:r>
        <w:t xml:space="preserve">        S86.7 Травма нескольких мышц и сухожилий на уровне голени</w:t>
      </w:r>
    </w:p>
    <w:p w:rsidR="00000000" w:rsidRDefault="00BE72F4">
      <w:pPr>
        <w:pStyle w:val="ConsPlusNonformat"/>
        <w:widowControl/>
      </w:pPr>
      <w:r>
        <w:t xml:space="preserve">        S86.8 Травма других мышц и сухожилий на уровне голени</w:t>
      </w:r>
    </w:p>
    <w:p w:rsidR="00000000" w:rsidRDefault="00BE72F4">
      <w:pPr>
        <w:pStyle w:val="ConsPlusNonformat"/>
        <w:widowControl/>
      </w:pPr>
      <w:r>
        <w:t xml:space="preserve">        S86.9 Травма  неуточненных  мышц  и  сухожилий  на  уровне</w:t>
      </w:r>
    </w:p>
    <w:p w:rsidR="00000000" w:rsidRDefault="00BE72F4">
      <w:pPr>
        <w:pStyle w:val="ConsPlusNonformat"/>
        <w:widowControl/>
      </w:pPr>
      <w:r>
        <w:t>голени</w:t>
      </w:r>
    </w:p>
    <w:p w:rsidR="00000000" w:rsidRDefault="00BE72F4">
      <w:pPr>
        <w:pStyle w:val="ConsPlusNonformat"/>
        <w:widowControl/>
      </w:pPr>
    </w:p>
    <w:p w:rsidR="00000000" w:rsidRDefault="00BE72F4">
      <w:pPr>
        <w:pStyle w:val="ConsPlusNonformat"/>
        <w:widowControl/>
      </w:pPr>
      <w:r>
        <w:t xml:space="preserve">    S87 Размозжение голени</w:t>
      </w:r>
    </w:p>
    <w:p w:rsidR="00000000" w:rsidRDefault="00BE72F4">
      <w:pPr>
        <w:pStyle w:val="ConsPlusNonformat"/>
        <w:widowControl/>
      </w:pPr>
      <w:r>
        <w:t xml:space="preserve">       </w:t>
      </w:r>
      <w:r>
        <w:t xml:space="preserve"> Исключено: размозжение  голеностопного  сустава  и   стопы</w:t>
      </w:r>
    </w:p>
    <w:p w:rsidR="00000000" w:rsidRDefault="00BE72F4">
      <w:pPr>
        <w:pStyle w:val="ConsPlusNonformat"/>
        <w:widowControl/>
      </w:pPr>
      <w:r>
        <w:t>(S97.-)</w:t>
      </w:r>
    </w:p>
    <w:p w:rsidR="00000000" w:rsidRDefault="00BE72F4">
      <w:pPr>
        <w:pStyle w:val="ConsPlusNonformat"/>
        <w:widowControl/>
      </w:pPr>
      <w:r>
        <w:t xml:space="preserve">        S87.0 Размозжение коленного сустава</w:t>
      </w:r>
    </w:p>
    <w:p w:rsidR="00000000" w:rsidRDefault="00BE72F4">
      <w:pPr>
        <w:pStyle w:val="ConsPlusNonformat"/>
        <w:widowControl/>
      </w:pPr>
      <w:r>
        <w:t xml:space="preserve">        S87.8 Размозжение другой и неуточненной части голени</w:t>
      </w:r>
    </w:p>
    <w:p w:rsidR="00000000" w:rsidRDefault="00BE72F4">
      <w:pPr>
        <w:pStyle w:val="ConsPlusNonformat"/>
        <w:widowControl/>
      </w:pPr>
    </w:p>
    <w:p w:rsidR="00000000" w:rsidRDefault="00BE72F4">
      <w:pPr>
        <w:pStyle w:val="ConsPlusNonformat"/>
        <w:widowControl/>
      </w:pPr>
      <w:r>
        <w:t xml:space="preserve">    S88 Травматическая ампутация голени</w:t>
      </w:r>
    </w:p>
    <w:p w:rsidR="00000000" w:rsidRDefault="00BE72F4">
      <w:pPr>
        <w:pStyle w:val="ConsPlusNonformat"/>
        <w:widowControl/>
      </w:pPr>
      <w:r>
        <w:t xml:space="preserve">        Исключено: травматическая ампутаци</w:t>
      </w:r>
      <w:r>
        <w:t>я на уровне:</w:t>
      </w:r>
    </w:p>
    <w:p w:rsidR="00000000" w:rsidRDefault="00BE72F4">
      <w:pPr>
        <w:pStyle w:val="ConsPlusNonformat"/>
        <w:widowControl/>
      </w:pPr>
      <w:r>
        <w:t xml:space="preserve">        - голеностопного сустава и стопы (S98.-)</w:t>
      </w:r>
    </w:p>
    <w:p w:rsidR="00000000" w:rsidRDefault="00BE72F4">
      <w:pPr>
        <w:pStyle w:val="ConsPlusNonformat"/>
        <w:widowControl/>
      </w:pPr>
      <w:r>
        <w:t xml:space="preserve">        - нижней конечности на неуточненном уровне (T13.6)</w:t>
      </w:r>
    </w:p>
    <w:p w:rsidR="00000000" w:rsidRDefault="00BE72F4">
      <w:pPr>
        <w:pStyle w:val="ConsPlusNonformat"/>
        <w:widowControl/>
      </w:pPr>
      <w:r>
        <w:lastRenderedPageBreak/>
        <w:t xml:space="preserve">        S88.0 Травматическая ампутация на уровне коленного сустава</w:t>
      </w:r>
    </w:p>
    <w:p w:rsidR="00000000" w:rsidRDefault="00BE72F4">
      <w:pPr>
        <w:pStyle w:val="ConsPlusNonformat"/>
        <w:widowControl/>
      </w:pPr>
      <w:r>
        <w:t xml:space="preserve">        S88.1 Травматическая ампутация на уровне между коленным  и</w:t>
      </w:r>
    </w:p>
    <w:p w:rsidR="00000000" w:rsidRDefault="00BE72F4">
      <w:pPr>
        <w:pStyle w:val="ConsPlusNonformat"/>
        <w:widowControl/>
      </w:pPr>
      <w:r>
        <w:t>г</w:t>
      </w:r>
      <w:r>
        <w:t>оленостопным суставами</w:t>
      </w:r>
    </w:p>
    <w:p w:rsidR="00000000" w:rsidRDefault="00BE72F4">
      <w:pPr>
        <w:pStyle w:val="ConsPlusNonformat"/>
        <w:widowControl/>
      </w:pPr>
      <w:r>
        <w:t xml:space="preserve">        S88.9 Травматическая  ампутация  голени  на   неуточненном</w:t>
      </w:r>
    </w:p>
    <w:p w:rsidR="00000000" w:rsidRDefault="00BE72F4">
      <w:pPr>
        <w:pStyle w:val="ConsPlusNonformat"/>
        <w:widowControl/>
      </w:pPr>
      <w:r>
        <w:t>уровне</w:t>
      </w:r>
    </w:p>
    <w:p w:rsidR="00000000" w:rsidRDefault="00BE72F4">
      <w:pPr>
        <w:pStyle w:val="ConsPlusNonformat"/>
        <w:widowControl/>
      </w:pPr>
    </w:p>
    <w:p w:rsidR="00000000" w:rsidRDefault="00BE72F4">
      <w:pPr>
        <w:pStyle w:val="ConsPlusNonformat"/>
        <w:widowControl/>
      </w:pPr>
      <w:r>
        <w:t xml:space="preserve">    S89 Другие и неуточненные травмы голени</w:t>
      </w:r>
    </w:p>
    <w:p w:rsidR="00000000" w:rsidRDefault="00BE72F4">
      <w:pPr>
        <w:pStyle w:val="ConsPlusNonformat"/>
        <w:widowControl/>
      </w:pPr>
      <w:r>
        <w:t xml:space="preserve">        Исключено: другие  и  неуточненные  травмы  голеностопного</w:t>
      </w:r>
    </w:p>
    <w:p w:rsidR="00000000" w:rsidRDefault="00BE72F4">
      <w:pPr>
        <w:pStyle w:val="ConsPlusNonformat"/>
        <w:widowControl/>
      </w:pPr>
      <w:r>
        <w:t>сустава и стопы (S99.-)</w:t>
      </w:r>
    </w:p>
    <w:p w:rsidR="00000000" w:rsidRDefault="00BE72F4">
      <w:pPr>
        <w:pStyle w:val="ConsPlusNonformat"/>
        <w:widowControl/>
      </w:pPr>
      <w:r>
        <w:t xml:space="preserve">        S89.7 Множестве</w:t>
      </w:r>
      <w:r>
        <w:t>нные травмы голени</w:t>
      </w:r>
    </w:p>
    <w:p w:rsidR="00000000" w:rsidRDefault="00BE72F4">
      <w:pPr>
        <w:pStyle w:val="ConsPlusNonformat"/>
        <w:widowControl/>
      </w:pPr>
      <w:r>
        <w:t xml:space="preserve">        S89.8 Другие уточненные травмы голени</w:t>
      </w:r>
    </w:p>
    <w:p w:rsidR="00000000" w:rsidRDefault="00BE72F4">
      <w:pPr>
        <w:pStyle w:val="ConsPlusNonformat"/>
        <w:widowControl/>
      </w:pPr>
      <w:r>
        <w:t xml:space="preserve">        S89.9 Травма голени неуточненная</w:t>
      </w:r>
    </w:p>
    <w:p w:rsidR="00000000" w:rsidRDefault="00BE72F4">
      <w:pPr>
        <w:pStyle w:val="ConsPlusNonformat"/>
        <w:widowControl/>
      </w:pPr>
    </w:p>
    <w:p w:rsidR="00000000" w:rsidRDefault="00BE72F4">
      <w:pPr>
        <w:pStyle w:val="ConsPlusNonformat"/>
        <w:widowControl/>
      </w:pPr>
      <w:r>
        <w:t xml:space="preserve">    ТРАВМЫ ОБЛАСТИ ГОЛЕНОСТОПНОГО СУСТАВА И СТОПЫ</w:t>
      </w:r>
    </w:p>
    <w:p w:rsidR="00000000" w:rsidRDefault="00BE72F4">
      <w:pPr>
        <w:pStyle w:val="ConsPlusNonformat"/>
        <w:widowControl/>
      </w:pPr>
      <w:r>
        <w:t xml:space="preserve">    (S90-S99)</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двусторонняя травма области  голеностопного  сустава  и  стопы</w:t>
      </w:r>
    </w:p>
    <w:p w:rsidR="00000000" w:rsidRDefault="00BE72F4">
      <w:pPr>
        <w:pStyle w:val="ConsPlusNonformat"/>
        <w:widowControl/>
      </w:pPr>
      <w:r>
        <w:t>(T</w:t>
      </w:r>
      <w:r>
        <w:t>00-T07)</w:t>
      </w:r>
    </w:p>
    <w:p w:rsidR="00000000" w:rsidRDefault="00BE72F4">
      <w:pPr>
        <w:pStyle w:val="ConsPlusNonformat"/>
        <w:widowControl/>
      </w:pPr>
      <w:r>
        <w:t xml:space="preserve">    обморожение (T33-T35)</w:t>
      </w:r>
    </w:p>
    <w:p w:rsidR="00000000" w:rsidRDefault="00BE72F4">
      <w:pPr>
        <w:pStyle w:val="ConsPlusNonformat"/>
        <w:widowControl/>
      </w:pPr>
      <w:r>
        <w:t xml:space="preserve">    перелом голеностопного сустава и лодыжки (S82.-)</w:t>
      </w:r>
    </w:p>
    <w:p w:rsidR="00000000" w:rsidRDefault="00BE72F4">
      <w:pPr>
        <w:pStyle w:val="ConsPlusNonformat"/>
        <w:widowControl/>
      </w:pPr>
      <w:r>
        <w:t xml:space="preserve">    термические и химические ожоги и коррозии (T20-T32)</w:t>
      </w:r>
    </w:p>
    <w:p w:rsidR="00000000" w:rsidRDefault="00BE72F4">
      <w:pPr>
        <w:pStyle w:val="ConsPlusNonformat"/>
        <w:widowControl/>
      </w:pPr>
      <w:r>
        <w:t xml:space="preserve">    травмы нижней конечности на неуточненном уровне (T12-T13)</w:t>
      </w:r>
    </w:p>
    <w:p w:rsidR="00000000" w:rsidRDefault="00BE72F4">
      <w:pPr>
        <w:pStyle w:val="ConsPlusNonformat"/>
        <w:widowControl/>
      </w:pPr>
      <w:r>
        <w:t xml:space="preserve">    укус или ужаливание ядовитого насекомого (T63.4</w:t>
      </w:r>
      <w:r>
        <w:t>)</w:t>
      </w:r>
    </w:p>
    <w:p w:rsidR="00000000" w:rsidRDefault="00BE72F4">
      <w:pPr>
        <w:pStyle w:val="ConsPlusNonformat"/>
        <w:widowControl/>
      </w:pPr>
    </w:p>
    <w:p w:rsidR="00000000" w:rsidRDefault="00BE72F4">
      <w:pPr>
        <w:pStyle w:val="ConsPlusNonformat"/>
        <w:widowControl/>
      </w:pPr>
      <w:r>
        <w:t xml:space="preserve">    S90 Поверхностная  травма  области  голеностопного  сустава  и</w:t>
      </w:r>
    </w:p>
    <w:p w:rsidR="00000000" w:rsidRDefault="00BE72F4">
      <w:pPr>
        <w:pStyle w:val="ConsPlusNonformat"/>
        <w:widowControl/>
      </w:pPr>
      <w:r>
        <w:t>стопы</w:t>
      </w:r>
    </w:p>
    <w:p w:rsidR="00000000" w:rsidRDefault="00BE72F4">
      <w:pPr>
        <w:pStyle w:val="ConsPlusNonformat"/>
        <w:widowControl/>
      </w:pPr>
      <w:r>
        <w:t xml:space="preserve">        S90.0 Ушиб голеностопного сустава</w:t>
      </w:r>
    </w:p>
    <w:p w:rsidR="00000000" w:rsidRDefault="00BE72F4">
      <w:pPr>
        <w:pStyle w:val="ConsPlusNonformat"/>
        <w:widowControl/>
      </w:pPr>
      <w:r>
        <w:t xml:space="preserve">        S90.1 Ушиб   пальца(ев)  стопы  без  повреждения  ногтевой</w:t>
      </w:r>
    </w:p>
    <w:p w:rsidR="00000000" w:rsidRDefault="00BE72F4">
      <w:pPr>
        <w:pStyle w:val="ConsPlusNonformat"/>
        <w:widowControl/>
      </w:pPr>
      <w:r>
        <w:t>пластинки</w:t>
      </w:r>
    </w:p>
    <w:p w:rsidR="00000000" w:rsidRDefault="00BE72F4">
      <w:pPr>
        <w:pStyle w:val="ConsPlusNonformat"/>
        <w:widowControl/>
      </w:pPr>
      <w:r>
        <w:t xml:space="preserve">        S90.2 Ушиб   пальца(ев)   стопы  с  повреждением  ног</w:t>
      </w:r>
      <w:r>
        <w:t>тевой</w:t>
      </w:r>
    </w:p>
    <w:p w:rsidR="00000000" w:rsidRDefault="00BE72F4">
      <w:pPr>
        <w:pStyle w:val="ConsPlusNonformat"/>
        <w:widowControl/>
      </w:pPr>
      <w:r>
        <w:t>пластинки</w:t>
      </w:r>
    </w:p>
    <w:p w:rsidR="00000000" w:rsidRDefault="00BE72F4">
      <w:pPr>
        <w:pStyle w:val="ConsPlusNonformat"/>
        <w:widowControl/>
      </w:pPr>
      <w:r>
        <w:t xml:space="preserve">        S90.3 Ушиб другой и неуточненной части стопы</w:t>
      </w:r>
    </w:p>
    <w:p w:rsidR="00000000" w:rsidRDefault="00BE72F4">
      <w:pPr>
        <w:pStyle w:val="ConsPlusNonformat"/>
        <w:widowControl/>
      </w:pPr>
      <w:r>
        <w:t xml:space="preserve">        S90.7 Множественные  поверхностные  травмы  голеностопного</w:t>
      </w:r>
    </w:p>
    <w:p w:rsidR="00000000" w:rsidRDefault="00BE72F4">
      <w:pPr>
        <w:pStyle w:val="ConsPlusNonformat"/>
        <w:widowControl/>
      </w:pPr>
      <w:r>
        <w:t>сустава и стопы</w:t>
      </w:r>
    </w:p>
    <w:p w:rsidR="00000000" w:rsidRDefault="00BE72F4">
      <w:pPr>
        <w:pStyle w:val="ConsPlusNonformat"/>
        <w:widowControl/>
      </w:pPr>
      <w:r>
        <w:t xml:space="preserve">        S90.8 Другие поверхностные травмы голеностопного сустава и</w:t>
      </w:r>
    </w:p>
    <w:p w:rsidR="00000000" w:rsidRDefault="00BE72F4">
      <w:pPr>
        <w:pStyle w:val="ConsPlusNonformat"/>
        <w:widowControl/>
      </w:pPr>
      <w:r>
        <w:t>стопы</w:t>
      </w:r>
    </w:p>
    <w:p w:rsidR="00000000" w:rsidRDefault="00BE72F4">
      <w:pPr>
        <w:pStyle w:val="ConsPlusNonformat"/>
        <w:widowControl/>
      </w:pPr>
      <w:r>
        <w:t xml:space="preserve">        S90.9 Поверхностная тра</w:t>
      </w:r>
      <w:r>
        <w:t>вма голеностопного сустава и  стопы</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S91 Открытая рана области голеностопного сустава и стопы</w:t>
      </w:r>
    </w:p>
    <w:p w:rsidR="00000000" w:rsidRDefault="00BE72F4">
      <w:pPr>
        <w:pStyle w:val="ConsPlusNonformat"/>
        <w:widowControl/>
      </w:pPr>
      <w:r>
        <w:t xml:space="preserve">        Исключено: травматическая     ампутация     на      уровне</w:t>
      </w:r>
    </w:p>
    <w:p w:rsidR="00000000" w:rsidRDefault="00BE72F4">
      <w:pPr>
        <w:pStyle w:val="ConsPlusNonformat"/>
        <w:widowControl/>
      </w:pPr>
      <w:r>
        <w:t>голеностопного сустава и стопы (S98.-)</w:t>
      </w:r>
    </w:p>
    <w:p w:rsidR="00000000" w:rsidRDefault="00BE72F4">
      <w:pPr>
        <w:pStyle w:val="ConsPlusNonformat"/>
        <w:widowControl/>
      </w:pPr>
      <w:r>
        <w:t xml:space="preserve">        S91.0 Открытая рана области гол</w:t>
      </w:r>
      <w:r>
        <w:t>еностопного сустава</w:t>
      </w:r>
    </w:p>
    <w:p w:rsidR="00000000" w:rsidRDefault="00BE72F4">
      <w:pPr>
        <w:pStyle w:val="ConsPlusNonformat"/>
        <w:widowControl/>
      </w:pPr>
      <w:r>
        <w:t xml:space="preserve">        S91.1 Открытая   рана  пальца(ев)  стопы  без  повреждения</w:t>
      </w:r>
    </w:p>
    <w:p w:rsidR="00000000" w:rsidRDefault="00BE72F4">
      <w:pPr>
        <w:pStyle w:val="ConsPlusNonformat"/>
        <w:widowControl/>
      </w:pPr>
      <w:r>
        <w:t>ногтевой пластинки</w:t>
      </w:r>
    </w:p>
    <w:p w:rsidR="00000000" w:rsidRDefault="00BE72F4">
      <w:pPr>
        <w:pStyle w:val="ConsPlusNonformat"/>
        <w:widowControl/>
      </w:pPr>
      <w:r>
        <w:t xml:space="preserve">        S91.2 Открытая   рана   пальца(ев)  стопы  с  повреждением</w:t>
      </w:r>
    </w:p>
    <w:p w:rsidR="00000000" w:rsidRDefault="00BE72F4">
      <w:pPr>
        <w:pStyle w:val="ConsPlusNonformat"/>
        <w:widowControl/>
      </w:pPr>
      <w:r>
        <w:t>ногтевой пластинки</w:t>
      </w:r>
    </w:p>
    <w:p w:rsidR="00000000" w:rsidRDefault="00BE72F4">
      <w:pPr>
        <w:pStyle w:val="ConsPlusNonformat"/>
        <w:widowControl/>
      </w:pPr>
      <w:r>
        <w:t xml:space="preserve">        S91.3 Открытая рана других частей стопы</w:t>
      </w:r>
    </w:p>
    <w:p w:rsidR="00000000" w:rsidRDefault="00BE72F4">
      <w:pPr>
        <w:pStyle w:val="ConsPlusNonformat"/>
        <w:widowControl/>
      </w:pPr>
      <w:r>
        <w:t xml:space="preserve">        S91.7 Мн</w:t>
      </w:r>
      <w:r>
        <w:t>ожественные открытые раны голеностопного сустава и</w:t>
      </w:r>
    </w:p>
    <w:p w:rsidR="00000000" w:rsidRDefault="00BE72F4">
      <w:pPr>
        <w:pStyle w:val="ConsPlusNonformat"/>
        <w:widowControl/>
      </w:pPr>
      <w:r>
        <w:t>стопы</w:t>
      </w:r>
    </w:p>
    <w:p w:rsidR="00000000" w:rsidRDefault="00BE72F4">
      <w:pPr>
        <w:pStyle w:val="ConsPlusNonformat"/>
        <w:widowControl/>
      </w:pPr>
    </w:p>
    <w:p w:rsidR="00000000" w:rsidRDefault="00BE72F4">
      <w:pPr>
        <w:pStyle w:val="ConsPlusNonformat"/>
        <w:widowControl/>
      </w:pPr>
      <w:r>
        <w:t xml:space="preserve">    S92 Перелом стопы, исключая перелом голеностопного сустава</w:t>
      </w:r>
    </w:p>
    <w:p w:rsidR="00000000" w:rsidRDefault="00BE72F4">
      <w:pPr>
        <w:pStyle w:val="ConsPlusNonformat"/>
        <w:widowControl/>
      </w:pPr>
      <w:r>
        <w:t xml:space="preserve">        Следующие подрубрики     даны     для      факультативного</w:t>
      </w:r>
    </w:p>
    <w:p w:rsidR="00000000" w:rsidRDefault="00BE72F4">
      <w:pPr>
        <w:pStyle w:val="ConsPlusNonformat"/>
        <w:widowControl/>
      </w:pPr>
      <w:r>
        <w:t>использования  при дополнительной характеристике состояния,  когда</w:t>
      </w:r>
    </w:p>
    <w:p w:rsidR="00000000" w:rsidRDefault="00BE72F4">
      <w:pPr>
        <w:pStyle w:val="ConsPlusNonformat"/>
        <w:widowControl/>
      </w:pPr>
      <w:r>
        <w:t>н</w:t>
      </w:r>
      <w:r>
        <w:t>евозможно или нецелесообразно проводить множественное кодирование</w:t>
      </w:r>
    </w:p>
    <w:p w:rsidR="00000000" w:rsidRDefault="00BE72F4">
      <w:pPr>
        <w:pStyle w:val="ConsPlusNonformat"/>
        <w:widowControl/>
      </w:pPr>
      <w:r>
        <w:t>для  идентификации  перелома  и  открытой  раны;  если  перелом не</w:t>
      </w:r>
    </w:p>
    <w:p w:rsidR="00000000" w:rsidRDefault="00BE72F4">
      <w:pPr>
        <w:pStyle w:val="ConsPlusNonformat"/>
        <w:widowControl/>
      </w:pPr>
      <w:r>
        <w:t>обозначен как закрытый или открытый,  его следует классифицировать</w:t>
      </w:r>
    </w:p>
    <w:p w:rsidR="00000000" w:rsidRDefault="00BE72F4">
      <w:pPr>
        <w:pStyle w:val="ConsPlusNonformat"/>
        <w:widowControl/>
      </w:pPr>
      <w:r>
        <w:t>как закрытый:</w:t>
      </w:r>
    </w:p>
    <w:p w:rsidR="00000000" w:rsidRDefault="00BE72F4">
      <w:pPr>
        <w:pStyle w:val="ConsPlusNonformat"/>
        <w:widowControl/>
      </w:pPr>
      <w:r>
        <w:t xml:space="preserve">              0 - закрытый</w:t>
      </w:r>
    </w:p>
    <w:p w:rsidR="00000000" w:rsidRDefault="00BE72F4">
      <w:pPr>
        <w:pStyle w:val="ConsPlusNonformat"/>
        <w:widowControl/>
      </w:pPr>
      <w:r>
        <w:t xml:space="preserve">              1</w:t>
      </w:r>
      <w:r>
        <w:t xml:space="preserve"> - открытый</w:t>
      </w:r>
    </w:p>
    <w:p w:rsidR="00000000" w:rsidRDefault="00BE72F4">
      <w:pPr>
        <w:pStyle w:val="ConsPlusNonformat"/>
        <w:widowControl/>
      </w:pPr>
      <w:r>
        <w:t xml:space="preserve">        Исключено: перелом:</w:t>
      </w:r>
    </w:p>
    <w:p w:rsidR="00000000" w:rsidRDefault="00BE72F4">
      <w:pPr>
        <w:pStyle w:val="ConsPlusNonformat"/>
        <w:widowControl/>
      </w:pPr>
      <w:r>
        <w:t xml:space="preserve">        - голеностопного сустава (S82.-)</w:t>
      </w:r>
    </w:p>
    <w:p w:rsidR="00000000" w:rsidRDefault="00BE72F4">
      <w:pPr>
        <w:pStyle w:val="ConsPlusNonformat"/>
        <w:widowControl/>
      </w:pPr>
      <w:r>
        <w:t xml:space="preserve">        - лодыжки (S82.-)</w:t>
      </w:r>
    </w:p>
    <w:p w:rsidR="00000000" w:rsidRDefault="00BE72F4">
      <w:pPr>
        <w:pStyle w:val="ConsPlusNonformat"/>
        <w:widowControl/>
      </w:pPr>
      <w:r>
        <w:lastRenderedPageBreak/>
        <w:t xml:space="preserve">        S92.0 Перелом пяточной кости</w:t>
      </w:r>
    </w:p>
    <w:p w:rsidR="00000000" w:rsidRDefault="00BE72F4">
      <w:pPr>
        <w:pStyle w:val="ConsPlusNonformat"/>
        <w:widowControl/>
      </w:pPr>
      <w:r>
        <w:t xml:space="preserve">        S92.1 Перелом таранной кости</w:t>
      </w:r>
    </w:p>
    <w:p w:rsidR="00000000" w:rsidRDefault="00BE72F4">
      <w:pPr>
        <w:pStyle w:val="ConsPlusNonformat"/>
        <w:widowControl/>
      </w:pPr>
      <w:r>
        <w:t xml:space="preserve">        S92.2 Перелом других костей предплюсны</w:t>
      </w:r>
    </w:p>
    <w:p w:rsidR="00000000" w:rsidRDefault="00BE72F4">
      <w:pPr>
        <w:pStyle w:val="ConsPlusNonformat"/>
        <w:widowControl/>
      </w:pPr>
      <w:r>
        <w:t xml:space="preserve">        S92.3 Перелом костей</w:t>
      </w:r>
      <w:r>
        <w:t xml:space="preserve"> плюсны</w:t>
      </w:r>
    </w:p>
    <w:p w:rsidR="00000000" w:rsidRDefault="00BE72F4">
      <w:pPr>
        <w:pStyle w:val="ConsPlusNonformat"/>
        <w:widowControl/>
      </w:pPr>
      <w:r>
        <w:t xml:space="preserve">        S92.4 Перелом большого пальца стопы</w:t>
      </w:r>
    </w:p>
    <w:p w:rsidR="00000000" w:rsidRDefault="00BE72F4">
      <w:pPr>
        <w:pStyle w:val="ConsPlusNonformat"/>
        <w:widowControl/>
      </w:pPr>
      <w:r>
        <w:t xml:space="preserve">        S92.5 Перелом другого пальца стопы</w:t>
      </w:r>
    </w:p>
    <w:p w:rsidR="00000000" w:rsidRDefault="00BE72F4">
      <w:pPr>
        <w:pStyle w:val="ConsPlusNonformat"/>
        <w:widowControl/>
      </w:pPr>
      <w:r>
        <w:t xml:space="preserve">        S92.7 Множественные переломы стопы</w:t>
      </w:r>
    </w:p>
    <w:p w:rsidR="00000000" w:rsidRDefault="00BE72F4">
      <w:pPr>
        <w:pStyle w:val="ConsPlusNonformat"/>
        <w:widowControl/>
      </w:pPr>
      <w:r>
        <w:t xml:space="preserve">        S92.9 Перелом стопы неуточненный</w:t>
      </w:r>
    </w:p>
    <w:p w:rsidR="00000000" w:rsidRDefault="00BE72F4">
      <w:pPr>
        <w:pStyle w:val="ConsPlusNonformat"/>
        <w:widowControl/>
      </w:pPr>
    </w:p>
    <w:p w:rsidR="00000000" w:rsidRDefault="00BE72F4">
      <w:pPr>
        <w:pStyle w:val="ConsPlusNonformat"/>
        <w:widowControl/>
      </w:pPr>
      <w:r>
        <w:t xml:space="preserve">    S93 Вывих,  растяжение и повреждение  капсульно  -  связочного</w:t>
      </w:r>
    </w:p>
    <w:p w:rsidR="00000000" w:rsidRDefault="00BE72F4">
      <w:pPr>
        <w:pStyle w:val="ConsPlusNonformat"/>
        <w:widowControl/>
      </w:pPr>
      <w:r>
        <w:t xml:space="preserve">аппарата </w:t>
      </w:r>
      <w:r>
        <w:t>голеностопного сустава и стопы</w:t>
      </w:r>
    </w:p>
    <w:p w:rsidR="00000000" w:rsidRDefault="00BE72F4">
      <w:pPr>
        <w:pStyle w:val="ConsPlusNonformat"/>
        <w:widowControl/>
      </w:pPr>
      <w:r>
        <w:t xml:space="preserve">        S93.0 Вывих голеностопного сустава</w:t>
      </w:r>
    </w:p>
    <w:p w:rsidR="00000000" w:rsidRDefault="00BE72F4">
      <w:pPr>
        <w:pStyle w:val="ConsPlusNonformat"/>
        <w:widowControl/>
      </w:pPr>
      <w:r>
        <w:t xml:space="preserve">        S93.1 Вывих пальца(ев) стопы</w:t>
      </w:r>
    </w:p>
    <w:p w:rsidR="00000000" w:rsidRDefault="00BE72F4">
      <w:pPr>
        <w:pStyle w:val="ConsPlusNonformat"/>
        <w:widowControl/>
      </w:pPr>
      <w:r>
        <w:t xml:space="preserve">        S93.2 Разрыв связок на  уровне  голеностопного  сустава  и</w:t>
      </w:r>
    </w:p>
    <w:p w:rsidR="00000000" w:rsidRDefault="00BE72F4">
      <w:pPr>
        <w:pStyle w:val="ConsPlusNonformat"/>
        <w:widowControl/>
      </w:pPr>
      <w:r>
        <w:t>стопы</w:t>
      </w:r>
    </w:p>
    <w:p w:rsidR="00000000" w:rsidRDefault="00BE72F4">
      <w:pPr>
        <w:pStyle w:val="ConsPlusNonformat"/>
        <w:widowControl/>
      </w:pPr>
      <w:r>
        <w:t xml:space="preserve">        S93.3 Вывих другой и неуточненной части стопы</w:t>
      </w:r>
    </w:p>
    <w:p w:rsidR="00000000" w:rsidRDefault="00BE72F4">
      <w:pPr>
        <w:pStyle w:val="ConsPlusNonformat"/>
        <w:widowControl/>
      </w:pPr>
      <w:r>
        <w:t xml:space="preserve">        S93.4 Раст</w:t>
      </w:r>
      <w:r>
        <w:t>яжение   и   повреждение  связок  голеностопного</w:t>
      </w:r>
    </w:p>
    <w:p w:rsidR="00000000" w:rsidRDefault="00BE72F4">
      <w:pPr>
        <w:pStyle w:val="ConsPlusNonformat"/>
        <w:widowControl/>
      </w:pPr>
      <w:r>
        <w:t>сустава</w:t>
      </w:r>
    </w:p>
    <w:p w:rsidR="00000000" w:rsidRDefault="00BE72F4">
      <w:pPr>
        <w:pStyle w:val="ConsPlusNonformat"/>
        <w:widowControl/>
      </w:pPr>
      <w:r>
        <w:t xml:space="preserve">              Исключено: травма   пяточного  [ахиллова]  сухожилия</w:t>
      </w:r>
    </w:p>
    <w:p w:rsidR="00000000" w:rsidRDefault="00BE72F4">
      <w:pPr>
        <w:pStyle w:val="ConsPlusNonformat"/>
        <w:widowControl/>
      </w:pPr>
      <w:r>
        <w:t>(S86.0)</w:t>
      </w:r>
    </w:p>
    <w:p w:rsidR="00000000" w:rsidRDefault="00BE72F4">
      <w:pPr>
        <w:pStyle w:val="ConsPlusNonformat"/>
        <w:widowControl/>
      </w:pPr>
      <w:r>
        <w:t xml:space="preserve">        S93.5 Растяжение  и  повреждение  капсульно  -  связочного</w:t>
      </w:r>
    </w:p>
    <w:p w:rsidR="00000000" w:rsidRDefault="00BE72F4">
      <w:pPr>
        <w:pStyle w:val="ConsPlusNonformat"/>
        <w:widowControl/>
      </w:pPr>
      <w:r>
        <w:t>аппарата пальца(ев) стопы</w:t>
      </w:r>
    </w:p>
    <w:p w:rsidR="00000000" w:rsidRDefault="00BE72F4">
      <w:pPr>
        <w:pStyle w:val="ConsPlusNonformat"/>
        <w:widowControl/>
      </w:pPr>
      <w:r>
        <w:t xml:space="preserve">        S93.6 Растяжение  и  по</w:t>
      </w:r>
      <w:r>
        <w:t>вреждение  капсульно  -  связочного</w:t>
      </w:r>
    </w:p>
    <w:p w:rsidR="00000000" w:rsidRDefault="00BE72F4">
      <w:pPr>
        <w:pStyle w:val="ConsPlusNonformat"/>
        <w:widowControl/>
      </w:pPr>
      <w:r>
        <w:t>аппарата других и неуточненных суставов стопы</w:t>
      </w:r>
    </w:p>
    <w:p w:rsidR="00000000" w:rsidRDefault="00BE72F4">
      <w:pPr>
        <w:pStyle w:val="ConsPlusNonformat"/>
        <w:widowControl/>
      </w:pPr>
    </w:p>
    <w:p w:rsidR="00000000" w:rsidRDefault="00BE72F4">
      <w:pPr>
        <w:pStyle w:val="ConsPlusNonformat"/>
        <w:widowControl/>
      </w:pPr>
      <w:r>
        <w:t xml:space="preserve">    S94 Травма нервов на уровне голеностопного сустава и стопы</w:t>
      </w:r>
    </w:p>
    <w:p w:rsidR="00000000" w:rsidRDefault="00BE72F4">
      <w:pPr>
        <w:pStyle w:val="ConsPlusNonformat"/>
        <w:widowControl/>
      </w:pPr>
      <w:r>
        <w:t xml:space="preserve">        S94.0 Травма наружного [латерального] подошвенного нерва</w:t>
      </w:r>
    </w:p>
    <w:p w:rsidR="00000000" w:rsidRDefault="00BE72F4">
      <w:pPr>
        <w:pStyle w:val="ConsPlusNonformat"/>
        <w:widowControl/>
      </w:pPr>
      <w:r>
        <w:t xml:space="preserve">        S94.1 Травма внутреннего [медиального</w:t>
      </w:r>
      <w:r>
        <w:t>] подошвенного нерва</w:t>
      </w:r>
    </w:p>
    <w:p w:rsidR="00000000" w:rsidRDefault="00BE72F4">
      <w:pPr>
        <w:pStyle w:val="ConsPlusNonformat"/>
        <w:widowControl/>
      </w:pPr>
      <w:r>
        <w:t xml:space="preserve">        S94.2 Травма   глубокого  малоберцового  нерва  на  уровне</w:t>
      </w:r>
    </w:p>
    <w:p w:rsidR="00000000" w:rsidRDefault="00BE72F4">
      <w:pPr>
        <w:pStyle w:val="ConsPlusNonformat"/>
        <w:widowControl/>
      </w:pPr>
      <w:r>
        <w:t>голеностопного сустава и стопы</w:t>
      </w:r>
    </w:p>
    <w:p w:rsidR="00000000" w:rsidRDefault="00BE72F4">
      <w:pPr>
        <w:pStyle w:val="ConsPlusNonformat"/>
        <w:widowControl/>
      </w:pPr>
      <w:r>
        <w:t xml:space="preserve">        S94.3 Травма   кожного  чувствительного  нерва  на  уровне</w:t>
      </w:r>
    </w:p>
    <w:p w:rsidR="00000000" w:rsidRDefault="00BE72F4">
      <w:pPr>
        <w:pStyle w:val="ConsPlusNonformat"/>
        <w:widowControl/>
      </w:pPr>
      <w:r>
        <w:t>голеностопного сустава и стопы</w:t>
      </w:r>
    </w:p>
    <w:p w:rsidR="00000000" w:rsidRDefault="00BE72F4">
      <w:pPr>
        <w:pStyle w:val="ConsPlusNonformat"/>
        <w:widowControl/>
      </w:pPr>
      <w:r>
        <w:t xml:space="preserve">        S94.7 Травма  нескольких  нерво</w:t>
      </w:r>
      <w:r>
        <w:t>в  на уровне голеностопного</w:t>
      </w:r>
    </w:p>
    <w:p w:rsidR="00000000" w:rsidRDefault="00BE72F4">
      <w:pPr>
        <w:pStyle w:val="ConsPlusNonformat"/>
        <w:widowControl/>
      </w:pPr>
      <w:r>
        <w:t>сустава и стопы</w:t>
      </w:r>
    </w:p>
    <w:p w:rsidR="00000000" w:rsidRDefault="00BE72F4">
      <w:pPr>
        <w:pStyle w:val="ConsPlusNonformat"/>
        <w:widowControl/>
      </w:pPr>
      <w:r>
        <w:t xml:space="preserve">        S94.8 Травма   других   нервов  на  уровне  голеностопного</w:t>
      </w:r>
    </w:p>
    <w:p w:rsidR="00000000" w:rsidRDefault="00BE72F4">
      <w:pPr>
        <w:pStyle w:val="ConsPlusNonformat"/>
        <w:widowControl/>
      </w:pPr>
      <w:r>
        <w:t>сустава и стопы</w:t>
      </w:r>
    </w:p>
    <w:p w:rsidR="00000000" w:rsidRDefault="00BE72F4">
      <w:pPr>
        <w:pStyle w:val="ConsPlusNonformat"/>
        <w:widowControl/>
      </w:pPr>
      <w:r>
        <w:t xml:space="preserve">        S94.9 Травма  неуточненного нерва на уровне голеностопного</w:t>
      </w:r>
    </w:p>
    <w:p w:rsidR="00000000" w:rsidRDefault="00BE72F4">
      <w:pPr>
        <w:pStyle w:val="ConsPlusNonformat"/>
        <w:widowControl/>
      </w:pPr>
      <w:r>
        <w:t>сустава и стопы</w:t>
      </w:r>
    </w:p>
    <w:p w:rsidR="00000000" w:rsidRDefault="00BE72F4">
      <w:pPr>
        <w:pStyle w:val="ConsPlusNonformat"/>
        <w:widowControl/>
      </w:pPr>
    </w:p>
    <w:p w:rsidR="00000000" w:rsidRDefault="00BE72F4">
      <w:pPr>
        <w:pStyle w:val="ConsPlusNonformat"/>
        <w:widowControl/>
      </w:pPr>
      <w:r>
        <w:t xml:space="preserve">    S95 Травма  кровеносных  сосудов  на   ур</w:t>
      </w:r>
      <w:r>
        <w:t>овне   голеностопного</w:t>
      </w:r>
    </w:p>
    <w:p w:rsidR="00000000" w:rsidRDefault="00BE72F4">
      <w:pPr>
        <w:pStyle w:val="ConsPlusNonformat"/>
        <w:widowControl/>
      </w:pPr>
      <w:r>
        <w:t>сустава и стопы</w:t>
      </w:r>
    </w:p>
    <w:p w:rsidR="00000000" w:rsidRDefault="00BE72F4">
      <w:pPr>
        <w:pStyle w:val="ConsPlusNonformat"/>
        <w:widowControl/>
      </w:pPr>
      <w:r>
        <w:t xml:space="preserve">        Исключено: травма задней  большеберцовой  артерии  и  вены</w:t>
      </w:r>
    </w:p>
    <w:p w:rsidR="00000000" w:rsidRDefault="00BE72F4">
      <w:pPr>
        <w:pStyle w:val="ConsPlusNonformat"/>
        <w:widowControl/>
      </w:pPr>
      <w:r>
        <w:t>(S85.-)</w:t>
      </w:r>
    </w:p>
    <w:p w:rsidR="00000000" w:rsidRDefault="00BE72F4">
      <w:pPr>
        <w:pStyle w:val="ConsPlusNonformat"/>
        <w:widowControl/>
      </w:pPr>
      <w:r>
        <w:t xml:space="preserve">        S95.0 Травма тыльной [дорзальной] артерии стопы</w:t>
      </w:r>
    </w:p>
    <w:p w:rsidR="00000000" w:rsidRDefault="00BE72F4">
      <w:pPr>
        <w:pStyle w:val="ConsPlusNonformat"/>
        <w:widowControl/>
      </w:pPr>
      <w:r>
        <w:t xml:space="preserve">        S95.1 Травма подошвенной артерии стопы</w:t>
      </w:r>
    </w:p>
    <w:p w:rsidR="00000000" w:rsidRDefault="00BE72F4">
      <w:pPr>
        <w:pStyle w:val="ConsPlusNonformat"/>
        <w:widowControl/>
      </w:pPr>
      <w:r>
        <w:t xml:space="preserve">        S95.2 Травма тыльной [дорзальной</w:t>
      </w:r>
      <w:r>
        <w:t>] вены стопы</w:t>
      </w:r>
    </w:p>
    <w:p w:rsidR="00000000" w:rsidRDefault="00BE72F4">
      <w:pPr>
        <w:pStyle w:val="ConsPlusNonformat"/>
        <w:widowControl/>
      </w:pPr>
      <w:r>
        <w:t xml:space="preserve">        S95.7 Травма  нескольких  кровеносных  сосудов  на  уровне</w:t>
      </w:r>
    </w:p>
    <w:p w:rsidR="00000000" w:rsidRDefault="00BE72F4">
      <w:pPr>
        <w:pStyle w:val="ConsPlusNonformat"/>
        <w:widowControl/>
      </w:pPr>
      <w:r>
        <w:t>голеностопного сустава и стопы</w:t>
      </w:r>
    </w:p>
    <w:p w:rsidR="00000000" w:rsidRDefault="00BE72F4">
      <w:pPr>
        <w:pStyle w:val="ConsPlusNonformat"/>
        <w:widowControl/>
      </w:pPr>
      <w:r>
        <w:t xml:space="preserve">        S95.8 Травма   других   кровеносных   сосудов   на  уровне</w:t>
      </w:r>
    </w:p>
    <w:p w:rsidR="00000000" w:rsidRDefault="00BE72F4">
      <w:pPr>
        <w:pStyle w:val="ConsPlusNonformat"/>
        <w:widowControl/>
      </w:pPr>
      <w:r>
        <w:t>голеностопного сустава и стопы</w:t>
      </w:r>
    </w:p>
    <w:p w:rsidR="00000000" w:rsidRDefault="00BE72F4">
      <w:pPr>
        <w:pStyle w:val="ConsPlusNonformat"/>
        <w:widowControl/>
      </w:pPr>
      <w:r>
        <w:t xml:space="preserve">        S95.9 Травма  неуточненного  кровеносно</w:t>
      </w:r>
      <w:r>
        <w:t>го сосуда на уровне</w:t>
      </w:r>
    </w:p>
    <w:p w:rsidR="00000000" w:rsidRDefault="00BE72F4">
      <w:pPr>
        <w:pStyle w:val="ConsPlusNonformat"/>
        <w:widowControl/>
      </w:pPr>
      <w:r>
        <w:t>голеностопного сустава и стопы</w:t>
      </w:r>
    </w:p>
    <w:p w:rsidR="00000000" w:rsidRDefault="00BE72F4">
      <w:pPr>
        <w:pStyle w:val="ConsPlusNonformat"/>
        <w:widowControl/>
      </w:pPr>
    </w:p>
    <w:p w:rsidR="00000000" w:rsidRDefault="00BE72F4">
      <w:pPr>
        <w:pStyle w:val="ConsPlusNonformat"/>
        <w:widowControl/>
      </w:pPr>
      <w:r>
        <w:t xml:space="preserve">    S96 Травма мышцы и сухожилия на уровне голеностопного  сустава</w:t>
      </w:r>
    </w:p>
    <w:p w:rsidR="00000000" w:rsidRDefault="00BE72F4">
      <w:pPr>
        <w:pStyle w:val="ConsPlusNonformat"/>
        <w:widowControl/>
      </w:pPr>
      <w:r>
        <w:t>и стопы</w:t>
      </w:r>
    </w:p>
    <w:p w:rsidR="00000000" w:rsidRDefault="00BE72F4">
      <w:pPr>
        <w:pStyle w:val="ConsPlusNonformat"/>
        <w:widowControl/>
      </w:pPr>
      <w:r>
        <w:t xml:space="preserve">        Исключено: травма пяточного [ахиллова] сухожилия (S86.0)</w:t>
      </w:r>
    </w:p>
    <w:p w:rsidR="00000000" w:rsidRDefault="00BE72F4">
      <w:pPr>
        <w:pStyle w:val="ConsPlusNonformat"/>
        <w:widowControl/>
      </w:pPr>
      <w:r>
        <w:t xml:space="preserve">        S96.0 Травма  длинного сгибателя пальца и его сухожилия </w:t>
      </w:r>
      <w:r>
        <w:t>на</w:t>
      </w:r>
    </w:p>
    <w:p w:rsidR="00000000" w:rsidRDefault="00BE72F4">
      <w:pPr>
        <w:pStyle w:val="ConsPlusNonformat"/>
        <w:widowControl/>
      </w:pPr>
      <w:r>
        <w:t>уровне голеностопного сустава и стопы</w:t>
      </w:r>
    </w:p>
    <w:p w:rsidR="00000000" w:rsidRDefault="00BE72F4">
      <w:pPr>
        <w:pStyle w:val="ConsPlusNonformat"/>
        <w:widowControl/>
      </w:pPr>
      <w:r>
        <w:t xml:space="preserve">        S96.1 Травма  длинного  разгибателя пальца и его сухожилия</w:t>
      </w:r>
    </w:p>
    <w:p w:rsidR="00000000" w:rsidRDefault="00BE72F4">
      <w:pPr>
        <w:pStyle w:val="ConsPlusNonformat"/>
        <w:widowControl/>
      </w:pPr>
      <w:r>
        <w:t>на уровне голеностопного сустава и стопы</w:t>
      </w:r>
    </w:p>
    <w:p w:rsidR="00000000" w:rsidRDefault="00BE72F4">
      <w:pPr>
        <w:pStyle w:val="ConsPlusNonformat"/>
        <w:widowControl/>
      </w:pPr>
      <w:r>
        <w:t xml:space="preserve">        S96.2 Травма  собственной  мышцы  и  сухожилия  на  уровне</w:t>
      </w:r>
    </w:p>
    <w:p w:rsidR="00000000" w:rsidRDefault="00BE72F4">
      <w:pPr>
        <w:pStyle w:val="ConsPlusNonformat"/>
        <w:widowControl/>
      </w:pPr>
      <w:r>
        <w:t>голеностопного сустава и стопы</w:t>
      </w:r>
    </w:p>
    <w:p w:rsidR="00000000" w:rsidRDefault="00BE72F4">
      <w:pPr>
        <w:pStyle w:val="ConsPlusNonformat"/>
        <w:widowControl/>
      </w:pPr>
      <w:r>
        <w:t xml:space="preserve">        S</w:t>
      </w:r>
      <w:r>
        <w:t>96.7 Травма   нескольких   мышц  и  сухожилий  на  уровне</w:t>
      </w:r>
    </w:p>
    <w:p w:rsidR="00000000" w:rsidRDefault="00BE72F4">
      <w:pPr>
        <w:pStyle w:val="ConsPlusNonformat"/>
        <w:widowControl/>
      </w:pPr>
      <w:r>
        <w:t>голеностопного сустава и стопы</w:t>
      </w:r>
    </w:p>
    <w:p w:rsidR="00000000" w:rsidRDefault="00BE72F4">
      <w:pPr>
        <w:pStyle w:val="ConsPlusNonformat"/>
        <w:widowControl/>
      </w:pPr>
      <w:r>
        <w:lastRenderedPageBreak/>
        <w:t xml:space="preserve">        S96.8 Травма   другой   мышцы   и   сухожилия   на  уровне</w:t>
      </w:r>
    </w:p>
    <w:p w:rsidR="00000000" w:rsidRDefault="00BE72F4">
      <w:pPr>
        <w:pStyle w:val="ConsPlusNonformat"/>
        <w:widowControl/>
      </w:pPr>
      <w:r>
        <w:t>голеностопного сустава и стопы</w:t>
      </w:r>
    </w:p>
    <w:p w:rsidR="00000000" w:rsidRDefault="00BE72F4">
      <w:pPr>
        <w:pStyle w:val="ConsPlusNonformat"/>
        <w:widowControl/>
      </w:pPr>
      <w:r>
        <w:t xml:space="preserve">        S96.9 Травма  неуточненных  мышц  и  сухожилий  на  уровне</w:t>
      </w:r>
    </w:p>
    <w:p w:rsidR="00000000" w:rsidRDefault="00BE72F4">
      <w:pPr>
        <w:pStyle w:val="ConsPlusNonformat"/>
        <w:widowControl/>
      </w:pPr>
      <w:r>
        <w:t>го</w:t>
      </w:r>
      <w:r>
        <w:t>леностопного сустава и стопы</w:t>
      </w:r>
    </w:p>
    <w:p w:rsidR="00000000" w:rsidRDefault="00BE72F4">
      <w:pPr>
        <w:pStyle w:val="ConsPlusNonformat"/>
        <w:widowControl/>
      </w:pPr>
    </w:p>
    <w:p w:rsidR="00000000" w:rsidRDefault="00BE72F4">
      <w:pPr>
        <w:pStyle w:val="ConsPlusNonformat"/>
        <w:widowControl/>
      </w:pPr>
      <w:r>
        <w:t xml:space="preserve">    S97 Размозжение голеностопного сустава и стопы</w:t>
      </w:r>
    </w:p>
    <w:p w:rsidR="00000000" w:rsidRDefault="00BE72F4">
      <w:pPr>
        <w:pStyle w:val="ConsPlusNonformat"/>
        <w:widowControl/>
      </w:pPr>
      <w:r>
        <w:t xml:space="preserve">        S97.0 Размозжение голеностопного сустава</w:t>
      </w:r>
    </w:p>
    <w:p w:rsidR="00000000" w:rsidRDefault="00BE72F4">
      <w:pPr>
        <w:pStyle w:val="ConsPlusNonformat"/>
        <w:widowControl/>
      </w:pPr>
      <w:r>
        <w:t xml:space="preserve">        S97.1 Размозжение пальца(ев) стопы</w:t>
      </w:r>
    </w:p>
    <w:p w:rsidR="00000000" w:rsidRDefault="00BE72F4">
      <w:pPr>
        <w:pStyle w:val="ConsPlusNonformat"/>
        <w:widowControl/>
      </w:pPr>
      <w:r>
        <w:t xml:space="preserve">        S97.8 Размозжение  других отделов голеностопного сустава и</w:t>
      </w:r>
    </w:p>
    <w:p w:rsidR="00000000" w:rsidRDefault="00BE72F4">
      <w:pPr>
        <w:pStyle w:val="ConsPlusNonformat"/>
        <w:widowControl/>
      </w:pPr>
      <w:r>
        <w:t>стопы</w:t>
      </w:r>
    </w:p>
    <w:p w:rsidR="00000000" w:rsidRDefault="00BE72F4">
      <w:pPr>
        <w:pStyle w:val="ConsPlusNonformat"/>
        <w:widowControl/>
      </w:pPr>
    </w:p>
    <w:p w:rsidR="00000000" w:rsidRDefault="00BE72F4">
      <w:pPr>
        <w:pStyle w:val="ConsPlusNonformat"/>
        <w:widowControl/>
      </w:pPr>
      <w:r>
        <w:t xml:space="preserve">    S98 Т</w:t>
      </w:r>
      <w:r>
        <w:t>равматическая ампутация на уровне голеностопного  сустава</w:t>
      </w:r>
    </w:p>
    <w:p w:rsidR="00000000" w:rsidRDefault="00BE72F4">
      <w:pPr>
        <w:pStyle w:val="ConsPlusNonformat"/>
        <w:widowControl/>
      </w:pPr>
      <w:r>
        <w:t>и стопы</w:t>
      </w:r>
    </w:p>
    <w:p w:rsidR="00000000" w:rsidRDefault="00BE72F4">
      <w:pPr>
        <w:pStyle w:val="ConsPlusNonformat"/>
        <w:widowControl/>
      </w:pPr>
      <w:r>
        <w:t xml:space="preserve">        S98.0 Травматическая    ампутация    стопы    на    уровне</w:t>
      </w:r>
    </w:p>
    <w:p w:rsidR="00000000" w:rsidRDefault="00BE72F4">
      <w:pPr>
        <w:pStyle w:val="ConsPlusNonformat"/>
        <w:widowControl/>
      </w:pPr>
      <w:r>
        <w:t>голеностопного сустава</w:t>
      </w:r>
    </w:p>
    <w:p w:rsidR="00000000" w:rsidRDefault="00BE72F4">
      <w:pPr>
        <w:pStyle w:val="ConsPlusNonformat"/>
        <w:widowControl/>
      </w:pPr>
      <w:r>
        <w:t xml:space="preserve">        S98.1 Травматическая ампутация одного пальца стопы</w:t>
      </w:r>
    </w:p>
    <w:p w:rsidR="00000000" w:rsidRDefault="00BE72F4">
      <w:pPr>
        <w:pStyle w:val="ConsPlusNonformat"/>
        <w:widowControl/>
      </w:pPr>
      <w:r>
        <w:t xml:space="preserve">        S98.2 Травматическая ампутация дв</w:t>
      </w:r>
      <w:r>
        <w:t>ух и более пальцев стопы</w:t>
      </w:r>
    </w:p>
    <w:p w:rsidR="00000000" w:rsidRDefault="00BE72F4">
      <w:pPr>
        <w:pStyle w:val="ConsPlusNonformat"/>
        <w:widowControl/>
      </w:pPr>
      <w:r>
        <w:t xml:space="preserve">        S98.3 Травматическая ампутация других частей стопы</w:t>
      </w:r>
    </w:p>
    <w:p w:rsidR="00000000" w:rsidRDefault="00BE72F4">
      <w:pPr>
        <w:pStyle w:val="ConsPlusNonformat"/>
        <w:widowControl/>
      </w:pPr>
      <w:r>
        <w:t xml:space="preserve">        S98.4 Травматическая ампутация стопы на неуточненном уровне</w:t>
      </w:r>
    </w:p>
    <w:p w:rsidR="00000000" w:rsidRDefault="00BE72F4">
      <w:pPr>
        <w:pStyle w:val="ConsPlusNonformat"/>
        <w:widowControl/>
      </w:pPr>
    </w:p>
    <w:p w:rsidR="00000000" w:rsidRDefault="00BE72F4">
      <w:pPr>
        <w:pStyle w:val="ConsPlusNonformat"/>
        <w:widowControl/>
      </w:pPr>
      <w:r>
        <w:t xml:space="preserve">    S99 Другие  и  неуточненные  травмы  голеностопного  сустава и</w:t>
      </w:r>
    </w:p>
    <w:p w:rsidR="00000000" w:rsidRDefault="00BE72F4">
      <w:pPr>
        <w:pStyle w:val="ConsPlusNonformat"/>
        <w:widowControl/>
      </w:pPr>
      <w:r>
        <w:t>стопы</w:t>
      </w:r>
    </w:p>
    <w:p w:rsidR="00000000" w:rsidRDefault="00BE72F4">
      <w:pPr>
        <w:pStyle w:val="ConsPlusNonformat"/>
        <w:widowControl/>
      </w:pPr>
      <w:r>
        <w:t xml:space="preserve">        S99.7 Множественные тр</w:t>
      </w:r>
      <w:r>
        <w:t>авмы голеностопного сустава и стопы</w:t>
      </w:r>
    </w:p>
    <w:p w:rsidR="00000000" w:rsidRDefault="00BE72F4">
      <w:pPr>
        <w:pStyle w:val="ConsPlusNonformat"/>
        <w:widowControl/>
      </w:pPr>
      <w:r>
        <w:t xml:space="preserve">        S99.8 Другие уточненные травмы  голеностопного  сустава  и</w:t>
      </w:r>
    </w:p>
    <w:p w:rsidR="00000000" w:rsidRDefault="00BE72F4">
      <w:pPr>
        <w:pStyle w:val="ConsPlusNonformat"/>
        <w:widowControl/>
      </w:pPr>
      <w:r>
        <w:t>стопы</w:t>
      </w:r>
    </w:p>
    <w:p w:rsidR="00000000" w:rsidRDefault="00BE72F4">
      <w:pPr>
        <w:pStyle w:val="ConsPlusNonformat"/>
        <w:widowControl/>
      </w:pPr>
      <w:r>
        <w:t xml:space="preserve">        S99.9 Травма голеностопного сустава и стопы неуточненная</w:t>
      </w:r>
    </w:p>
    <w:p w:rsidR="00000000" w:rsidRDefault="00BE72F4">
      <w:pPr>
        <w:pStyle w:val="ConsPlusNonformat"/>
        <w:widowControl/>
      </w:pPr>
    </w:p>
    <w:p w:rsidR="00000000" w:rsidRDefault="00BE72F4">
      <w:pPr>
        <w:pStyle w:val="ConsPlusNonformat"/>
        <w:widowControl/>
      </w:pPr>
      <w:r>
        <w:t xml:space="preserve">    ТРАВМЫ, ЗАХВАТЫВАЮЩИЕ НЕСКОЛЬКО ОБЛАСТЕЙ ТЕЛА</w:t>
      </w:r>
    </w:p>
    <w:p w:rsidR="00000000" w:rsidRDefault="00BE72F4">
      <w:pPr>
        <w:pStyle w:val="ConsPlusNonformat"/>
        <w:widowControl/>
      </w:pPr>
      <w:r>
        <w:t xml:space="preserve">    (T00-T07)</w:t>
      </w:r>
    </w:p>
    <w:p w:rsidR="00000000" w:rsidRDefault="00BE72F4">
      <w:pPr>
        <w:pStyle w:val="ConsPlusNonformat"/>
        <w:widowControl/>
      </w:pPr>
    </w:p>
    <w:p w:rsidR="00000000" w:rsidRDefault="00BE72F4">
      <w:pPr>
        <w:pStyle w:val="ConsPlusNonformat"/>
        <w:widowControl/>
      </w:pPr>
      <w:r>
        <w:t xml:space="preserve">    Включено:</w:t>
      </w:r>
    </w:p>
    <w:p w:rsidR="00000000" w:rsidRDefault="00BE72F4">
      <w:pPr>
        <w:pStyle w:val="ConsPlusNonformat"/>
        <w:widowControl/>
      </w:pPr>
      <w:r>
        <w:t xml:space="preserve">  </w:t>
      </w:r>
      <w:r>
        <w:t xml:space="preserve">  двусторонние травмы   конечностей   с   одинаковыми   уровнями</w:t>
      </w:r>
    </w:p>
    <w:p w:rsidR="00000000" w:rsidRDefault="00BE72F4">
      <w:pPr>
        <w:pStyle w:val="ConsPlusNonformat"/>
        <w:widowControl/>
      </w:pPr>
      <w:r>
        <w:t>поражения   травмы,   захватывающие  две  и  более  области  тела,</w:t>
      </w:r>
    </w:p>
    <w:p w:rsidR="00000000" w:rsidRDefault="00BE72F4">
      <w:pPr>
        <w:pStyle w:val="ConsPlusNonformat"/>
        <w:widowControl/>
      </w:pPr>
      <w:r>
        <w:t>классифицированные в рубриках S00-S99</w:t>
      </w:r>
    </w:p>
    <w:p w:rsidR="00000000" w:rsidRDefault="00BE72F4">
      <w:pPr>
        <w:pStyle w:val="ConsPlusNonformat"/>
        <w:widowControl/>
      </w:pPr>
      <w:r>
        <w:t xml:space="preserve">    Исключено:</w:t>
      </w:r>
    </w:p>
    <w:p w:rsidR="00000000" w:rsidRDefault="00BE72F4">
      <w:pPr>
        <w:pStyle w:val="ConsPlusNonformat"/>
        <w:widowControl/>
      </w:pPr>
      <w:r>
        <w:t xml:space="preserve">    множественные травмы,  захватывающие только одну область  тела</w:t>
      </w:r>
    </w:p>
    <w:p w:rsidR="00000000" w:rsidRDefault="00BE72F4">
      <w:pPr>
        <w:pStyle w:val="ConsPlusNonformat"/>
        <w:widowControl/>
      </w:pPr>
      <w:r>
        <w:t>(см.</w:t>
      </w:r>
      <w:r>
        <w:t xml:space="preserve"> рубрики с буквой S)</w:t>
      </w:r>
    </w:p>
    <w:p w:rsidR="00000000" w:rsidRDefault="00BE72F4">
      <w:pPr>
        <w:pStyle w:val="ConsPlusNonformat"/>
        <w:widowControl/>
      </w:pPr>
      <w:r>
        <w:t xml:space="preserve">    обморожение (T33-T35)</w:t>
      </w:r>
    </w:p>
    <w:p w:rsidR="00000000" w:rsidRDefault="00BE72F4">
      <w:pPr>
        <w:pStyle w:val="ConsPlusNonformat"/>
        <w:widowControl/>
      </w:pPr>
      <w:r>
        <w:t xml:space="preserve">    солнечный ожог (L55.-)</w:t>
      </w:r>
    </w:p>
    <w:p w:rsidR="00000000" w:rsidRDefault="00BE72F4">
      <w:pPr>
        <w:pStyle w:val="ConsPlusNonformat"/>
        <w:widowControl/>
      </w:pPr>
      <w:r>
        <w:t xml:space="preserve">    термические и химические ожоги (T20-T32)</w:t>
      </w:r>
    </w:p>
    <w:p w:rsidR="00000000" w:rsidRDefault="00BE72F4">
      <w:pPr>
        <w:pStyle w:val="ConsPlusNonformat"/>
        <w:widowControl/>
      </w:pPr>
      <w:r>
        <w:t xml:space="preserve">    укус или ужаливание ядовитого насекомого (T63.4)</w:t>
      </w:r>
    </w:p>
    <w:p w:rsidR="00000000" w:rsidRDefault="00BE72F4">
      <w:pPr>
        <w:pStyle w:val="ConsPlusNonformat"/>
        <w:widowControl/>
      </w:pPr>
    </w:p>
    <w:p w:rsidR="00000000" w:rsidRDefault="00BE72F4">
      <w:pPr>
        <w:pStyle w:val="ConsPlusNonformat"/>
        <w:widowControl/>
      </w:pPr>
      <w:r>
        <w:t xml:space="preserve">    T00 Поверхностные  травмы,  захватывающие  несколько  областей</w:t>
      </w:r>
    </w:p>
    <w:p w:rsidR="00000000" w:rsidRDefault="00BE72F4">
      <w:pPr>
        <w:pStyle w:val="ConsPlusNonformat"/>
        <w:widowControl/>
      </w:pPr>
      <w:r>
        <w:t>тела</w:t>
      </w:r>
    </w:p>
    <w:p w:rsidR="00000000" w:rsidRDefault="00BE72F4">
      <w:pPr>
        <w:pStyle w:val="ConsPlusNonformat"/>
        <w:widowControl/>
      </w:pPr>
      <w:r>
        <w:t xml:space="preserve">        T00</w:t>
      </w:r>
      <w:r>
        <w:t>.0 Поверхностные травмы шеи</w:t>
      </w:r>
    </w:p>
    <w:p w:rsidR="00000000" w:rsidRDefault="00BE72F4">
      <w:pPr>
        <w:pStyle w:val="ConsPlusNonformat"/>
        <w:widowControl/>
      </w:pPr>
      <w:r>
        <w:t xml:space="preserve">              Исключено: с   вовлечением   других   областей  тела</w:t>
      </w:r>
    </w:p>
    <w:p w:rsidR="00000000" w:rsidRDefault="00BE72F4">
      <w:pPr>
        <w:pStyle w:val="ConsPlusNonformat"/>
        <w:widowControl/>
      </w:pPr>
      <w:r>
        <w:t>(T00.8)</w:t>
      </w:r>
    </w:p>
    <w:p w:rsidR="00000000" w:rsidRDefault="00BE72F4">
      <w:pPr>
        <w:pStyle w:val="ConsPlusNonformat"/>
        <w:widowControl/>
      </w:pPr>
      <w:r>
        <w:t xml:space="preserve">        T00.1 Поверхностные травмы грудной клетки,  живота, нижней</w:t>
      </w:r>
    </w:p>
    <w:p w:rsidR="00000000" w:rsidRDefault="00BE72F4">
      <w:pPr>
        <w:pStyle w:val="ConsPlusNonformat"/>
        <w:widowControl/>
      </w:pPr>
      <w:r>
        <w:t>части спины и таза</w:t>
      </w:r>
    </w:p>
    <w:p w:rsidR="00000000" w:rsidRDefault="00BE72F4">
      <w:pPr>
        <w:pStyle w:val="ConsPlusNonformat"/>
        <w:widowControl/>
      </w:pPr>
      <w:r>
        <w:t xml:space="preserve">              Исключено: с вовлечением других областей тела (T00.8)</w:t>
      </w:r>
    </w:p>
    <w:p w:rsidR="00000000" w:rsidRDefault="00BE72F4">
      <w:pPr>
        <w:pStyle w:val="ConsPlusNonformat"/>
        <w:widowControl/>
      </w:pPr>
      <w:r>
        <w:t xml:space="preserve">        T00.2 Поверхностные  травмы  нескольких  областей  верхней</w:t>
      </w:r>
    </w:p>
    <w:p w:rsidR="00000000" w:rsidRDefault="00BE72F4">
      <w:pPr>
        <w:pStyle w:val="ConsPlusNonformat"/>
        <w:widowControl/>
      </w:pPr>
      <w:r>
        <w:t>конечности(ей)</w:t>
      </w:r>
    </w:p>
    <w:p w:rsidR="00000000" w:rsidRDefault="00BE72F4">
      <w:pPr>
        <w:pStyle w:val="ConsPlusNonformat"/>
        <w:widowControl/>
      </w:pPr>
      <w:r>
        <w:t xml:space="preserve">              Исключено: с вовлечением:</w:t>
      </w:r>
    </w:p>
    <w:p w:rsidR="00000000" w:rsidRDefault="00BE72F4">
      <w:pPr>
        <w:pStyle w:val="ConsPlusNonformat"/>
        <w:widowControl/>
      </w:pPr>
      <w:r>
        <w:t xml:space="preserve">              - грудной клетки,  живота, нижней части спины и таза</w:t>
      </w:r>
    </w:p>
    <w:p w:rsidR="00000000" w:rsidRDefault="00BE72F4">
      <w:pPr>
        <w:pStyle w:val="ConsPlusNonformat"/>
        <w:widowControl/>
      </w:pPr>
      <w:r>
        <w:t>(T00.8)</w:t>
      </w:r>
    </w:p>
    <w:p w:rsidR="00000000" w:rsidRDefault="00BE72F4">
      <w:pPr>
        <w:pStyle w:val="ConsPlusNonformat"/>
        <w:widowControl/>
      </w:pPr>
      <w:r>
        <w:t xml:space="preserve">              - нижней(их) конечности(ей) (T00.6)</w:t>
      </w:r>
    </w:p>
    <w:p w:rsidR="00000000" w:rsidRDefault="00BE72F4">
      <w:pPr>
        <w:pStyle w:val="ConsPlusNonformat"/>
        <w:widowControl/>
      </w:pPr>
      <w:r>
        <w:t xml:space="preserve">        </w:t>
      </w:r>
      <w:r>
        <w:t>T00.3 Поверхностные  травмы нескольких областей нижней(их)</w:t>
      </w:r>
    </w:p>
    <w:p w:rsidR="00000000" w:rsidRDefault="00BE72F4">
      <w:pPr>
        <w:pStyle w:val="ConsPlusNonformat"/>
        <w:widowControl/>
      </w:pPr>
      <w:r>
        <w:t>конечности(ей)</w:t>
      </w:r>
    </w:p>
    <w:p w:rsidR="00000000" w:rsidRDefault="00BE72F4">
      <w:pPr>
        <w:pStyle w:val="ConsPlusNonformat"/>
        <w:widowControl/>
      </w:pPr>
      <w:r>
        <w:t xml:space="preserve">              Исключено: с вовлечением:</w:t>
      </w:r>
    </w:p>
    <w:p w:rsidR="00000000" w:rsidRDefault="00BE72F4">
      <w:pPr>
        <w:pStyle w:val="ConsPlusNonformat"/>
        <w:widowControl/>
      </w:pPr>
      <w:r>
        <w:t xml:space="preserve">              - верхней(их) конечности(ей) (T00.6)</w:t>
      </w:r>
    </w:p>
    <w:p w:rsidR="00000000" w:rsidRDefault="00BE72F4">
      <w:pPr>
        <w:pStyle w:val="ConsPlusNonformat"/>
        <w:widowControl/>
      </w:pPr>
      <w:r>
        <w:t xml:space="preserve">              - грудной клетки,  живота, нижней части спины и таза</w:t>
      </w:r>
    </w:p>
    <w:p w:rsidR="00000000" w:rsidRDefault="00BE72F4">
      <w:pPr>
        <w:pStyle w:val="ConsPlusNonformat"/>
        <w:widowControl/>
      </w:pPr>
      <w:r>
        <w:t>(T00.8)</w:t>
      </w:r>
    </w:p>
    <w:p w:rsidR="00000000" w:rsidRDefault="00BE72F4">
      <w:pPr>
        <w:pStyle w:val="ConsPlusNonformat"/>
        <w:widowControl/>
      </w:pPr>
      <w:r>
        <w:t xml:space="preserve">        T00.6 По</w:t>
      </w:r>
      <w:r>
        <w:t>верхностные травмы нескольких областей верхней(их)</w:t>
      </w:r>
    </w:p>
    <w:p w:rsidR="00000000" w:rsidRDefault="00BE72F4">
      <w:pPr>
        <w:pStyle w:val="ConsPlusNonformat"/>
        <w:widowControl/>
      </w:pPr>
      <w:r>
        <w:t>и нижней(их) конечностей</w:t>
      </w:r>
    </w:p>
    <w:p w:rsidR="00000000" w:rsidRDefault="00BE72F4">
      <w:pPr>
        <w:pStyle w:val="ConsPlusNonformat"/>
        <w:widowControl/>
      </w:pPr>
      <w:r>
        <w:lastRenderedPageBreak/>
        <w:t xml:space="preserve">              Исключено: с  вовлечением  грудной  клетки,  живота,</w:t>
      </w:r>
    </w:p>
    <w:p w:rsidR="00000000" w:rsidRDefault="00BE72F4">
      <w:pPr>
        <w:pStyle w:val="ConsPlusNonformat"/>
        <w:widowControl/>
      </w:pPr>
      <w:r>
        <w:t>нижней части спины и таза (T00.8)</w:t>
      </w:r>
    </w:p>
    <w:p w:rsidR="00000000" w:rsidRDefault="00BE72F4">
      <w:pPr>
        <w:pStyle w:val="ConsPlusNonformat"/>
        <w:widowControl/>
      </w:pPr>
      <w:r>
        <w:t xml:space="preserve">        T00.8 Другие сочетания поверхностных травм,  захватывающих</w:t>
      </w:r>
    </w:p>
    <w:p w:rsidR="00000000" w:rsidRDefault="00BE72F4">
      <w:pPr>
        <w:pStyle w:val="ConsPlusNonformat"/>
        <w:widowControl/>
      </w:pPr>
      <w:r>
        <w:t>несколько об</w:t>
      </w:r>
      <w:r>
        <w:t>ластей тела</w:t>
      </w:r>
    </w:p>
    <w:p w:rsidR="00000000" w:rsidRDefault="00BE72F4">
      <w:pPr>
        <w:pStyle w:val="ConsPlusNonformat"/>
        <w:widowControl/>
      </w:pPr>
      <w:r>
        <w:t xml:space="preserve">        T00.9 Множественные поверхностные травмы неуточненные</w:t>
      </w:r>
    </w:p>
    <w:p w:rsidR="00000000" w:rsidRDefault="00BE72F4">
      <w:pPr>
        <w:pStyle w:val="ConsPlusNonformat"/>
        <w:widowControl/>
      </w:pPr>
    </w:p>
    <w:p w:rsidR="00000000" w:rsidRDefault="00BE72F4">
      <w:pPr>
        <w:pStyle w:val="ConsPlusNonformat"/>
        <w:widowControl/>
      </w:pPr>
      <w:r>
        <w:t xml:space="preserve">    T01 Открытые раны, захватывающие несколько областей тела</w:t>
      </w:r>
    </w:p>
    <w:p w:rsidR="00000000" w:rsidRDefault="00BE72F4">
      <w:pPr>
        <w:pStyle w:val="ConsPlusNonformat"/>
        <w:widowControl/>
      </w:pPr>
      <w:r>
        <w:t xml:space="preserve">        Исключено: травматические     ампутации,     захватывающие</w:t>
      </w:r>
    </w:p>
    <w:p w:rsidR="00000000" w:rsidRDefault="00BE72F4">
      <w:pPr>
        <w:pStyle w:val="ConsPlusNonformat"/>
        <w:widowControl/>
      </w:pPr>
      <w:r>
        <w:t>несколько областей тела (T05.-)</w:t>
      </w:r>
    </w:p>
    <w:p w:rsidR="00000000" w:rsidRDefault="00BE72F4">
      <w:pPr>
        <w:pStyle w:val="ConsPlusNonformat"/>
        <w:widowControl/>
      </w:pPr>
      <w:r>
        <w:t xml:space="preserve">        T01.0 Открыты</w:t>
      </w:r>
      <w:r>
        <w:t>е раны головы и шеи</w:t>
      </w:r>
    </w:p>
    <w:p w:rsidR="00000000" w:rsidRDefault="00BE72F4">
      <w:pPr>
        <w:pStyle w:val="ConsPlusNonformat"/>
        <w:widowControl/>
      </w:pPr>
      <w:r>
        <w:t xml:space="preserve">              Исключено: с   вовлечением   других   областей  тела</w:t>
      </w:r>
    </w:p>
    <w:p w:rsidR="00000000" w:rsidRDefault="00BE72F4">
      <w:pPr>
        <w:pStyle w:val="ConsPlusNonformat"/>
        <w:widowControl/>
      </w:pPr>
      <w:r>
        <w:t>(T01.8)</w:t>
      </w:r>
    </w:p>
    <w:p w:rsidR="00000000" w:rsidRDefault="00BE72F4">
      <w:pPr>
        <w:pStyle w:val="ConsPlusNonformat"/>
        <w:widowControl/>
      </w:pPr>
      <w:r>
        <w:t xml:space="preserve">        T01.1 Открытые раны грудной клетки,  живота,  нижней части</w:t>
      </w:r>
    </w:p>
    <w:p w:rsidR="00000000" w:rsidRDefault="00BE72F4">
      <w:pPr>
        <w:pStyle w:val="ConsPlusNonformat"/>
        <w:widowControl/>
      </w:pPr>
      <w:r>
        <w:t>спины и таза</w:t>
      </w:r>
    </w:p>
    <w:p w:rsidR="00000000" w:rsidRDefault="00BE72F4">
      <w:pPr>
        <w:pStyle w:val="ConsPlusNonformat"/>
        <w:widowControl/>
      </w:pPr>
      <w:r>
        <w:t xml:space="preserve">          Исключено: с вовлечением других областей тела (T01.8)</w:t>
      </w:r>
    </w:p>
    <w:p w:rsidR="00000000" w:rsidRDefault="00BE72F4">
      <w:pPr>
        <w:pStyle w:val="ConsPlusNonformat"/>
        <w:widowControl/>
      </w:pPr>
      <w:r>
        <w:t xml:space="preserve">        T01.2 Отк</w:t>
      </w:r>
      <w:r>
        <w:t>рытые  раны   нескольких   областей   верхней(их)</w:t>
      </w:r>
    </w:p>
    <w:p w:rsidR="00000000" w:rsidRDefault="00BE72F4">
      <w:pPr>
        <w:pStyle w:val="ConsPlusNonformat"/>
        <w:widowControl/>
      </w:pPr>
      <w:r>
        <w:t>конечности(ей)</w:t>
      </w:r>
    </w:p>
    <w:p w:rsidR="00000000" w:rsidRDefault="00BE72F4">
      <w:pPr>
        <w:pStyle w:val="ConsPlusNonformat"/>
        <w:widowControl/>
      </w:pPr>
      <w:r>
        <w:t xml:space="preserve">              Исключено: с вовлечением:</w:t>
      </w:r>
    </w:p>
    <w:p w:rsidR="00000000" w:rsidRDefault="00BE72F4">
      <w:pPr>
        <w:pStyle w:val="ConsPlusNonformat"/>
        <w:widowControl/>
      </w:pPr>
      <w:r>
        <w:t xml:space="preserve">              - грудной клетки,  живота, нижней части спины и таза</w:t>
      </w:r>
    </w:p>
    <w:p w:rsidR="00000000" w:rsidRDefault="00BE72F4">
      <w:pPr>
        <w:pStyle w:val="ConsPlusNonformat"/>
        <w:widowControl/>
      </w:pPr>
      <w:r>
        <w:t>(T01.8)</w:t>
      </w:r>
    </w:p>
    <w:p w:rsidR="00000000" w:rsidRDefault="00BE72F4">
      <w:pPr>
        <w:pStyle w:val="ConsPlusNonformat"/>
        <w:widowControl/>
      </w:pPr>
      <w:r>
        <w:t xml:space="preserve">              - нижней(их) конечности(ей) (T01.6)</w:t>
      </w:r>
    </w:p>
    <w:p w:rsidR="00000000" w:rsidRDefault="00BE72F4">
      <w:pPr>
        <w:pStyle w:val="ConsPlusNonformat"/>
        <w:widowControl/>
      </w:pPr>
      <w:r>
        <w:t xml:space="preserve">        T01.3 Открытые   р</w:t>
      </w:r>
      <w:r>
        <w:t>аны   нескольких   областей   нижней(их)</w:t>
      </w:r>
    </w:p>
    <w:p w:rsidR="00000000" w:rsidRDefault="00BE72F4">
      <w:pPr>
        <w:pStyle w:val="ConsPlusNonformat"/>
        <w:widowControl/>
      </w:pPr>
      <w:r>
        <w:t>конечности(ей)</w:t>
      </w:r>
    </w:p>
    <w:p w:rsidR="00000000" w:rsidRDefault="00BE72F4">
      <w:pPr>
        <w:pStyle w:val="ConsPlusNonformat"/>
        <w:widowControl/>
      </w:pPr>
      <w:r>
        <w:t xml:space="preserve">              Исключено: с вовлечением:</w:t>
      </w:r>
    </w:p>
    <w:p w:rsidR="00000000" w:rsidRDefault="00BE72F4">
      <w:pPr>
        <w:pStyle w:val="ConsPlusNonformat"/>
        <w:widowControl/>
      </w:pPr>
      <w:r>
        <w:t xml:space="preserve">              - верхней(их) конечности(ей) (T01.6)</w:t>
      </w:r>
    </w:p>
    <w:p w:rsidR="00000000" w:rsidRDefault="00BE72F4">
      <w:pPr>
        <w:pStyle w:val="ConsPlusNonformat"/>
        <w:widowControl/>
      </w:pPr>
      <w:r>
        <w:t xml:space="preserve">              - грудной клетки,  живота, нижней части спины и таза</w:t>
      </w:r>
    </w:p>
    <w:p w:rsidR="00000000" w:rsidRDefault="00BE72F4">
      <w:pPr>
        <w:pStyle w:val="ConsPlusNonformat"/>
        <w:widowControl/>
      </w:pPr>
      <w:r>
        <w:t>(T01.8)</w:t>
      </w:r>
    </w:p>
    <w:p w:rsidR="00000000" w:rsidRDefault="00BE72F4">
      <w:pPr>
        <w:pStyle w:val="ConsPlusNonformat"/>
        <w:widowControl/>
      </w:pPr>
      <w:r>
        <w:t xml:space="preserve">        T01.6 Открытые  раны  неск</w:t>
      </w:r>
      <w:r>
        <w:t>ольких  областей  верхней(их)  и</w:t>
      </w:r>
    </w:p>
    <w:p w:rsidR="00000000" w:rsidRDefault="00BE72F4">
      <w:pPr>
        <w:pStyle w:val="ConsPlusNonformat"/>
        <w:widowControl/>
      </w:pPr>
      <w:r>
        <w:t>нижней(их) конечностей</w:t>
      </w:r>
    </w:p>
    <w:p w:rsidR="00000000" w:rsidRDefault="00BE72F4">
      <w:pPr>
        <w:pStyle w:val="ConsPlusNonformat"/>
        <w:widowControl/>
      </w:pPr>
      <w:r>
        <w:t xml:space="preserve">              Исключено: с  вовлечением  грудной  клетки,  живота,</w:t>
      </w:r>
    </w:p>
    <w:p w:rsidR="00000000" w:rsidRDefault="00BE72F4">
      <w:pPr>
        <w:pStyle w:val="ConsPlusNonformat"/>
        <w:widowControl/>
      </w:pPr>
      <w:r>
        <w:t>нижней части спины и таза (T01.8)</w:t>
      </w:r>
    </w:p>
    <w:p w:rsidR="00000000" w:rsidRDefault="00BE72F4">
      <w:pPr>
        <w:pStyle w:val="ConsPlusNonformat"/>
        <w:widowControl/>
      </w:pPr>
      <w:r>
        <w:t xml:space="preserve">        T01.8 Другие   сочетания   открытых   ран,   захватывающих</w:t>
      </w:r>
    </w:p>
    <w:p w:rsidR="00000000" w:rsidRDefault="00BE72F4">
      <w:pPr>
        <w:pStyle w:val="ConsPlusNonformat"/>
        <w:widowControl/>
      </w:pPr>
      <w:r>
        <w:t>несколько областей тела</w:t>
      </w:r>
    </w:p>
    <w:p w:rsidR="00000000" w:rsidRDefault="00BE72F4">
      <w:pPr>
        <w:pStyle w:val="ConsPlusNonformat"/>
        <w:widowControl/>
      </w:pPr>
      <w:r>
        <w:t xml:space="preserve">        </w:t>
      </w:r>
      <w:r>
        <w:t>T01.9 Множественные открытые раны неуточненные</w:t>
      </w:r>
    </w:p>
    <w:p w:rsidR="00000000" w:rsidRDefault="00BE72F4">
      <w:pPr>
        <w:pStyle w:val="ConsPlusNonformat"/>
        <w:widowControl/>
      </w:pPr>
    </w:p>
    <w:p w:rsidR="00000000" w:rsidRDefault="00BE72F4">
      <w:pPr>
        <w:pStyle w:val="ConsPlusNonformat"/>
        <w:widowControl/>
      </w:pPr>
      <w:r>
        <w:t xml:space="preserve">    T02 Переломы, захватывающие несколько областей тела</w:t>
      </w:r>
    </w:p>
    <w:p w:rsidR="00000000" w:rsidRDefault="00BE72F4">
      <w:pPr>
        <w:pStyle w:val="ConsPlusNonformat"/>
        <w:widowControl/>
      </w:pPr>
      <w:r>
        <w:t xml:space="preserve">        Следующие подрубрики      даны     для     факультативного</w:t>
      </w:r>
    </w:p>
    <w:p w:rsidR="00000000" w:rsidRDefault="00BE72F4">
      <w:pPr>
        <w:pStyle w:val="ConsPlusNonformat"/>
        <w:widowControl/>
      </w:pPr>
      <w:r>
        <w:t>использования при дополнительной характеристике  состояния,  когда</w:t>
      </w:r>
    </w:p>
    <w:p w:rsidR="00000000" w:rsidRDefault="00BE72F4">
      <w:pPr>
        <w:pStyle w:val="ConsPlusNonformat"/>
        <w:widowControl/>
      </w:pPr>
      <w:r>
        <w:t>невозможно или нец</w:t>
      </w:r>
      <w:r>
        <w:t>елесообразно проводить множественное кодирование</w:t>
      </w:r>
    </w:p>
    <w:p w:rsidR="00000000" w:rsidRDefault="00BE72F4">
      <w:pPr>
        <w:pStyle w:val="ConsPlusNonformat"/>
        <w:widowControl/>
      </w:pPr>
      <w:r>
        <w:t>для идентификации  перелома  и  открытой  раны;  если  перелом  не</w:t>
      </w:r>
    </w:p>
    <w:p w:rsidR="00000000" w:rsidRDefault="00BE72F4">
      <w:pPr>
        <w:pStyle w:val="ConsPlusNonformat"/>
        <w:widowControl/>
      </w:pPr>
      <w:r>
        <w:t>обозначен как закрытый или открытый,  его следует классифицировать</w:t>
      </w:r>
    </w:p>
    <w:p w:rsidR="00000000" w:rsidRDefault="00BE72F4">
      <w:pPr>
        <w:pStyle w:val="ConsPlusNonformat"/>
        <w:widowControl/>
      </w:pPr>
      <w:r>
        <w:t>как закрытый:</w:t>
      </w:r>
    </w:p>
    <w:p w:rsidR="00000000" w:rsidRDefault="00BE72F4">
      <w:pPr>
        <w:pStyle w:val="ConsPlusNonformat"/>
        <w:widowControl/>
      </w:pPr>
      <w:r>
        <w:t xml:space="preserve">              0 - закрытый</w:t>
      </w:r>
    </w:p>
    <w:p w:rsidR="00000000" w:rsidRDefault="00BE72F4">
      <w:pPr>
        <w:pStyle w:val="ConsPlusNonformat"/>
        <w:widowControl/>
      </w:pPr>
      <w:r>
        <w:t xml:space="preserve">              1 - открытый</w:t>
      </w:r>
    </w:p>
    <w:p w:rsidR="00000000" w:rsidRDefault="00BE72F4">
      <w:pPr>
        <w:pStyle w:val="ConsPlusNonformat"/>
        <w:widowControl/>
      </w:pPr>
      <w:r>
        <w:t xml:space="preserve">     </w:t>
      </w:r>
      <w:r>
        <w:t xml:space="preserve">   T02.0 Переломы в области головы и шеи</w:t>
      </w:r>
    </w:p>
    <w:p w:rsidR="00000000" w:rsidRDefault="00BE72F4">
      <w:pPr>
        <w:pStyle w:val="ConsPlusNonformat"/>
        <w:widowControl/>
      </w:pPr>
      <w:r>
        <w:t xml:space="preserve">              Исключено: с вовлечением другой(их) области(ей) тела</w:t>
      </w:r>
    </w:p>
    <w:p w:rsidR="00000000" w:rsidRDefault="00BE72F4">
      <w:pPr>
        <w:pStyle w:val="ConsPlusNonformat"/>
        <w:widowControl/>
      </w:pPr>
      <w:r>
        <w:t>(T02.8)</w:t>
      </w:r>
    </w:p>
    <w:p w:rsidR="00000000" w:rsidRDefault="00BE72F4">
      <w:pPr>
        <w:pStyle w:val="ConsPlusNonformat"/>
        <w:widowControl/>
      </w:pPr>
      <w:r>
        <w:t xml:space="preserve">        T02.1 Переломы в  области  грудной  клетки,  нижней  части</w:t>
      </w:r>
    </w:p>
    <w:p w:rsidR="00000000" w:rsidRDefault="00BE72F4">
      <w:pPr>
        <w:pStyle w:val="ConsPlusNonformat"/>
        <w:widowControl/>
      </w:pPr>
      <w:r>
        <w:t>спины и таза</w:t>
      </w:r>
    </w:p>
    <w:p w:rsidR="00000000" w:rsidRDefault="00BE72F4">
      <w:pPr>
        <w:pStyle w:val="ConsPlusNonformat"/>
        <w:widowControl/>
      </w:pPr>
      <w:r>
        <w:t xml:space="preserve">              Исключено: в сочетании с переломами:</w:t>
      </w:r>
    </w:p>
    <w:p w:rsidR="00000000" w:rsidRDefault="00BE72F4">
      <w:pPr>
        <w:pStyle w:val="ConsPlusNonformat"/>
        <w:widowControl/>
      </w:pPr>
      <w:r>
        <w:t xml:space="preserve">         </w:t>
      </w:r>
      <w:r>
        <w:t xml:space="preserve">     - конечности(ей) (T02.7)</w:t>
      </w:r>
    </w:p>
    <w:p w:rsidR="00000000" w:rsidRDefault="00BE72F4">
      <w:pPr>
        <w:pStyle w:val="ConsPlusNonformat"/>
        <w:widowControl/>
      </w:pPr>
      <w:r>
        <w:t xml:space="preserve">              - других областей тела (T02.8)</w:t>
      </w:r>
    </w:p>
    <w:p w:rsidR="00000000" w:rsidRDefault="00BE72F4">
      <w:pPr>
        <w:pStyle w:val="ConsPlusNonformat"/>
        <w:widowControl/>
      </w:pPr>
      <w:r>
        <w:t xml:space="preserve">        T02.2 Переломы,  захватывающие  несколько  областей  одной</w:t>
      </w:r>
    </w:p>
    <w:p w:rsidR="00000000" w:rsidRDefault="00BE72F4">
      <w:pPr>
        <w:pStyle w:val="ConsPlusNonformat"/>
        <w:widowControl/>
      </w:pPr>
      <w:r>
        <w:t>верхней конечности</w:t>
      </w:r>
    </w:p>
    <w:p w:rsidR="00000000" w:rsidRDefault="00BE72F4">
      <w:pPr>
        <w:pStyle w:val="ConsPlusNonformat"/>
        <w:widowControl/>
      </w:pPr>
      <w:r>
        <w:t xml:space="preserve">              Исключено: в сочетании с переломами:</w:t>
      </w:r>
    </w:p>
    <w:p w:rsidR="00000000" w:rsidRDefault="00BE72F4">
      <w:pPr>
        <w:pStyle w:val="ConsPlusNonformat"/>
        <w:widowControl/>
      </w:pPr>
      <w:r>
        <w:t xml:space="preserve">              - грудной клетки, нижней части</w:t>
      </w:r>
      <w:r>
        <w:t xml:space="preserve"> спины и таза (T02.7)</w:t>
      </w:r>
    </w:p>
    <w:p w:rsidR="00000000" w:rsidRDefault="00BE72F4">
      <w:pPr>
        <w:pStyle w:val="ConsPlusNonformat"/>
        <w:widowControl/>
      </w:pPr>
      <w:r>
        <w:t xml:space="preserve">              - другой верхней конечности (T02.4)</w:t>
      </w:r>
    </w:p>
    <w:p w:rsidR="00000000" w:rsidRDefault="00BE72F4">
      <w:pPr>
        <w:pStyle w:val="ConsPlusNonformat"/>
        <w:widowControl/>
      </w:pPr>
      <w:r>
        <w:t xml:space="preserve">              - нижней(их) конечности(ей) (T02.6)</w:t>
      </w:r>
    </w:p>
    <w:p w:rsidR="00000000" w:rsidRDefault="00BE72F4">
      <w:pPr>
        <w:pStyle w:val="ConsPlusNonformat"/>
        <w:widowControl/>
      </w:pPr>
      <w:r>
        <w:t xml:space="preserve">        T02.3 Переломы,  захватывающие  несколько  областей  одной</w:t>
      </w:r>
    </w:p>
    <w:p w:rsidR="00000000" w:rsidRDefault="00BE72F4">
      <w:pPr>
        <w:pStyle w:val="ConsPlusNonformat"/>
        <w:widowControl/>
      </w:pPr>
      <w:r>
        <w:t>нижней конечности</w:t>
      </w:r>
    </w:p>
    <w:p w:rsidR="00000000" w:rsidRDefault="00BE72F4">
      <w:pPr>
        <w:pStyle w:val="ConsPlusNonformat"/>
        <w:widowControl/>
      </w:pPr>
      <w:r>
        <w:t xml:space="preserve">              Исключено: в сочетании с переломами</w:t>
      </w:r>
      <w:r>
        <w:t>:</w:t>
      </w:r>
    </w:p>
    <w:p w:rsidR="00000000" w:rsidRDefault="00BE72F4">
      <w:pPr>
        <w:pStyle w:val="ConsPlusNonformat"/>
        <w:widowControl/>
      </w:pPr>
      <w:r>
        <w:t xml:space="preserve">              - верхней(их) конечности(ей) (T02.6)</w:t>
      </w:r>
    </w:p>
    <w:p w:rsidR="00000000" w:rsidRDefault="00BE72F4">
      <w:pPr>
        <w:pStyle w:val="ConsPlusNonformat"/>
        <w:widowControl/>
      </w:pPr>
      <w:r>
        <w:t xml:space="preserve">              - грудной клетки, нижней части спины и таза (T02.7)</w:t>
      </w:r>
    </w:p>
    <w:p w:rsidR="00000000" w:rsidRDefault="00BE72F4">
      <w:pPr>
        <w:pStyle w:val="ConsPlusNonformat"/>
        <w:widowControl/>
      </w:pPr>
      <w:r>
        <w:t xml:space="preserve">              - другой нижней конечности (T02.5)</w:t>
      </w:r>
    </w:p>
    <w:p w:rsidR="00000000" w:rsidRDefault="00BE72F4">
      <w:pPr>
        <w:pStyle w:val="ConsPlusNonformat"/>
        <w:widowControl/>
      </w:pPr>
      <w:r>
        <w:lastRenderedPageBreak/>
        <w:t xml:space="preserve">        T02.4 Переломы,  захватывающие  несколько  областей  обеих</w:t>
      </w:r>
    </w:p>
    <w:p w:rsidR="00000000" w:rsidRDefault="00BE72F4">
      <w:pPr>
        <w:pStyle w:val="ConsPlusNonformat"/>
        <w:widowControl/>
      </w:pPr>
      <w:r>
        <w:t>верхних конечностей</w:t>
      </w:r>
    </w:p>
    <w:p w:rsidR="00000000" w:rsidRDefault="00BE72F4">
      <w:pPr>
        <w:pStyle w:val="ConsPlusNonformat"/>
        <w:widowControl/>
      </w:pPr>
      <w:r>
        <w:t xml:space="preserve"> </w:t>
      </w:r>
      <w:r>
        <w:t xml:space="preserve">             Исключено: в сочетании с переломами:</w:t>
      </w:r>
    </w:p>
    <w:p w:rsidR="00000000" w:rsidRDefault="00BE72F4">
      <w:pPr>
        <w:pStyle w:val="ConsPlusNonformat"/>
        <w:widowControl/>
      </w:pPr>
      <w:r>
        <w:t xml:space="preserve">              - грудной клетки, нижней части спины и таза (T02.7)</w:t>
      </w:r>
    </w:p>
    <w:p w:rsidR="00000000" w:rsidRDefault="00BE72F4">
      <w:pPr>
        <w:pStyle w:val="ConsPlusNonformat"/>
        <w:widowControl/>
      </w:pPr>
      <w:r>
        <w:t xml:space="preserve">              - нижней(их) конечности(ей) (T02.6)</w:t>
      </w:r>
    </w:p>
    <w:p w:rsidR="00000000" w:rsidRDefault="00BE72F4">
      <w:pPr>
        <w:pStyle w:val="ConsPlusNonformat"/>
        <w:widowControl/>
      </w:pPr>
      <w:r>
        <w:t xml:space="preserve">        T02.5 Переломы,  захватывающие  несколько  областей  обеих</w:t>
      </w:r>
    </w:p>
    <w:p w:rsidR="00000000" w:rsidRDefault="00BE72F4">
      <w:pPr>
        <w:pStyle w:val="ConsPlusNonformat"/>
        <w:widowControl/>
      </w:pPr>
      <w:r>
        <w:t>нижних конечностей</w:t>
      </w:r>
    </w:p>
    <w:p w:rsidR="00000000" w:rsidRDefault="00BE72F4">
      <w:pPr>
        <w:pStyle w:val="ConsPlusNonformat"/>
        <w:widowControl/>
      </w:pPr>
      <w:r>
        <w:t xml:space="preserve">    </w:t>
      </w:r>
      <w:r>
        <w:t xml:space="preserve">          Исключено: в сочетании с переломами:</w:t>
      </w:r>
    </w:p>
    <w:p w:rsidR="00000000" w:rsidRDefault="00BE72F4">
      <w:pPr>
        <w:pStyle w:val="ConsPlusNonformat"/>
        <w:widowControl/>
      </w:pPr>
      <w:r>
        <w:t xml:space="preserve">              - верхней(их) конечности(ей) (T02.6)</w:t>
      </w:r>
    </w:p>
    <w:p w:rsidR="00000000" w:rsidRDefault="00BE72F4">
      <w:pPr>
        <w:pStyle w:val="ConsPlusNonformat"/>
        <w:widowControl/>
      </w:pPr>
      <w:r>
        <w:t xml:space="preserve">              - грудной клетки, нижней части спины и таза (T02.7)</w:t>
      </w:r>
    </w:p>
    <w:p w:rsidR="00000000" w:rsidRDefault="00BE72F4">
      <w:pPr>
        <w:pStyle w:val="ConsPlusNonformat"/>
        <w:widowControl/>
      </w:pPr>
      <w:r>
        <w:t xml:space="preserve">        T02.6 Переломы,     захватывающие    несколько    областей</w:t>
      </w:r>
    </w:p>
    <w:p w:rsidR="00000000" w:rsidRDefault="00BE72F4">
      <w:pPr>
        <w:pStyle w:val="ConsPlusNonformat"/>
        <w:widowControl/>
      </w:pPr>
      <w:r>
        <w:t xml:space="preserve">верхней(их) и нижней(их) </w:t>
      </w:r>
      <w:r>
        <w:t>конечностей</w:t>
      </w:r>
    </w:p>
    <w:p w:rsidR="00000000" w:rsidRDefault="00BE72F4">
      <w:pPr>
        <w:pStyle w:val="ConsPlusNonformat"/>
        <w:widowControl/>
      </w:pPr>
      <w:r>
        <w:t xml:space="preserve">              Исключено: в  сочетании с переломами грудной клетки,</w:t>
      </w:r>
    </w:p>
    <w:p w:rsidR="00000000" w:rsidRDefault="00BE72F4">
      <w:pPr>
        <w:pStyle w:val="ConsPlusNonformat"/>
        <w:widowControl/>
      </w:pPr>
      <w:r>
        <w:t>нижней части спины и таза (T02.7)</w:t>
      </w:r>
    </w:p>
    <w:p w:rsidR="00000000" w:rsidRDefault="00BE72F4">
      <w:pPr>
        <w:pStyle w:val="ConsPlusNonformat"/>
        <w:widowControl/>
      </w:pPr>
      <w:r>
        <w:t xml:space="preserve">        T02.7 Переломы, захватывающие грудную клетку, нижнюю часть</w:t>
      </w:r>
    </w:p>
    <w:p w:rsidR="00000000" w:rsidRDefault="00BE72F4">
      <w:pPr>
        <w:pStyle w:val="ConsPlusNonformat"/>
        <w:widowControl/>
      </w:pPr>
      <w:r>
        <w:t>спины, таз и конечность(ти)</w:t>
      </w:r>
    </w:p>
    <w:p w:rsidR="00000000" w:rsidRDefault="00BE72F4">
      <w:pPr>
        <w:pStyle w:val="ConsPlusNonformat"/>
        <w:widowControl/>
      </w:pPr>
      <w:r>
        <w:t xml:space="preserve">        T02.8 Другие сочетания переломов,  захва</w:t>
      </w:r>
      <w:r>
        <w:t>тывающих несколько</w:t>
      </w:r>
    </w:p>
    <w:p w:rsidR="00000000" w:rsidRDefault="00BE72F4">
      <w:pPr>
        <w:pStyle w:val="ConsPlusNonformat"/>
        <w:widowControl/>
      </w:pPr>
      <w:r>
        <w:t>областей тела</w:t>
      </w:r>
    </w:p>
    <w:p w:rsidR="00000000" w:rsidRDefault="00BE72F4">
      <w:pPr>
        <w:pStyle w:val="ConsPlusNonformat"/>
        <w:widowControl/>
      </w:pPr>
      <w:r>
        <w:t xml:space="preserve">        T02.9 Множественные переломы неуточненные</w:t>
      </w:r>
    </w:p>
    <w:p w:rsidR="00000000" w:rsidRDefault="00BE72F4">
      <w:pPr>
        <w:pStyle w:val="ConsPlusNonformat"/>
        <w:widowControl/>
      </w:pPr>
    </w:p>
    <w:p w:rsidR="00000000" w:rsidRDefault="00BE72F4">
      <w:pPr>
        <w:pStyle w:val="ConsPlusNonformat"/>
        <w:widowControl/>
      </w:pPr>
      <w:r>
        <w:t xml:space="preserve">    T03 Вывихи,  растяжения  и  повреждения капсульно - связочного</w:t>
      </w:r>
    </w:p>
    <w:p w:rsidR="00000000" w:rsidRDefault="00BE72F4">
      <w:pPr>
        <w:pStyle w:val="ConsPlusNonformat"/>
        <w:widowControl/>
      </w:pPr>
      <w:r>
        <w:t>аппарата суставов, захватывающие несколько областей тела</w:t>
      </w:r>
    </w:p>
    <w:p w:rsidR="00000000" w:rsidRDefault="00BE72F4">
      <w:pPr>
        <w:pStyle w:val="ConsPlusNonformat"/>
        <w:widowControl/>
      </w:pPr>
      <w:r>
        <w:t xml:space="preserve">        T03.0 Вывихи,   растяжения   и   поврежд</w:t>
      </w:r>
      <w:r>
        <w:t>ения  капсульно  -</w:t>
      </w:r>
    </w:p>
    <w:p w:rsidR="00000000" w:rsidRDefault="00BE72F4">
      <w:pPr>
        <w:pStyle w:val="ConsPlusNonformat"/>
        <w:widowControl/>
      </w:pPr>
      <w:r>
        <w:t>связочного  аппарата  суставов,  захватывающие  область  головы  с</w:t>
      </w:r>
    </w:p>
    <w:p w:rsidR="00000000" w:rsidRDefault="00BE72F4">
      <w:pPr>
        <w:pStyle w:val="ConsPlusNonformat"/>
        <w:widowControl/>
      </w:pPr>
      <w:r>
        <w:t>областью шеи</w:t>
      </w:r>
    </w:p>
    <w:p w:rsidR="00000000" w:rsidRDefault="00BE72F4">
      <w:pPr>
        <w:pStyle w:val="ConsPlusNonformat"/>
        <w:widowControl/>
      </w:pPr>
      <w:r>
        <w:t xml:space="preserve">              Исключено: в  сочетании  с  вывихами,  растяжениями,</w:t>
      </w:r>
    </w:p>
    <w:p w:rsidR="00000000" w:rsidRDefault="00BE72F4">
      <w:pPr>
        <w:pStyle w:val="ConsPlusNonformat"/>
        <w:widowControl/>
      </w:pPr>
      <w:r>
        <w:t>повреждениями   капсульно   -   связочного   аппарата   другой(их)</w:t>
      </w:r>
    </w:p>
    <w:p w:rsidR="00000000" w:rsidRDefault="00BE72F4">
      <w:pPr>
        <w:pStyle w:val="ConsPlusNonformat"/>
        <w:widowControl/>
      </w:pPr>
      <w:r>
        <w:t>области(ей) тела (T03.8</w:t>
      </w:r>
      <w:r>
        <w:t>)</w:t>
      </w:r>
    </w:p>
    <w:p w:rsidR="00000000" w:rsidRDefault="00BE72F4">
      <w:pPr>
        <w:pStyle w:val="ConsPlusNonformat"/>
        <w:widowControl/>
      </w:pPr>
      <w:r>
        <w:t xml:space="preserve">        T03.1 Вывихи,   растяжения   и   повреждения  капсульно  -</w:t>
      </w:r>
    </w:p>
    <w:p w:rsidR="00000000" w:rsidRDefault="00BE72F4">
      <w:pPr>
        <w:pStyle w:val="ConsPlusNonformat"/>
        <w:widowControl/>
      </w:pPr>
      <w:r>
        <w:t>связочного аппарата суставов грудной клетки,  нижней части спины и</w:t>
      </w:r>
    </w:p>
    <w:p w:rsidR="00000000" w:rsidRDefault="00BE72F4">
      <w:pPr>
        <w:pStyle w:val="ConsPlusNonformat"/>
        <w:widowControl/>
      </w:pPr>
      <w:r>
        <w:t>таза</w:t>
      </w:r>
    </w:p>
    <w:p w:rsidR="00000000" w:rsidRDefault="00BE72F4">
      <w:pPr>
        <w:pStyle w:val="ConsPlusNonformat"/>
        <w:widowControl/>
      </w:pPr>
      <w:r>
        <w:t xml:space="preserve">              Исключено: в сочетании с  вывихами,  растяжениями  и</w:t>
      </w:r>
    </w:p>
    <w:p w:rsidR="00000000" w:rsidRDefault="00BE72F4">
      <w:pPr>
        <w:pStyle w:val="ConsPlusNonformat"/>
        <w:widowControl/>
      </w:pPr>
      <w:r>
        <w:t>повреждениями  капсульно - связочного аппарата с</w:t>
      </w:r>
      <w:r>
        <w:t>уставов другой(их)</w:t>
      </w:r>
    </w:p>
    <w:p w:rsidR="00000000" w:rsidRDefault="00BE72F4">
      <w:pPr>
        <w:pStyle w:val="ConsPlusNonformat"/>
        <w:widowControl/>
      </w:pPr>
      <w:r>
        <w:t>области(ей) тела (T03.8)</w:t>
      </w:r>
    </w:p>
    <w:p w:rsidR="00000000" w:rsidRDefault="00BE72F4">
      <w:pPr>
        <w:pStyle w:val="ConsPlusNonformat"/>
        <w:widowControl/>
      </w:pPr>
      <w:r>
        <w:t xml:space="preserve">        T03.2 Вывихи,   растяжения   и   повреждения  капсульно  -</w:t>
      </w:r>
    </w:p>
    <w:p w:rsidR="00000000" w:rsidRDefault="00BE72F4">
      <w:pPr>
        <w:pStyle w:val="ConsPlusNonformat"/>
        <w:widowControl/>
      </w:pPr>
      <w:r>
        <w:t>связочного  аппарата  суставов  нескольких  областей   верхней(их)</w:t>
      </w:r>
    </w:p>
    <w:p w:rsidR="00000000" w:rsidRDefault="00BE72F4">
      <w:pPr>
        <w:pStyle w:val="ConsPlusNonformat"/>
        <w:widowControl/>
      </w:pPr>
      <w:r>
        <w:t>конечности(ей)</w:t>
      </w:r>
    </w:p>
    <w:p w:rsidR="00000000" w:rsidRDefault="00BE72F4">
      <w:pPr>
        <w:pStyle w:val="ConsPlusNonformat"/>
        <w:widowControl/>
      </w:pPr>
      <w:r>
        <w:t xml:space="preserve">              Исключено: в сочетании с  вывихами,  растяжениями</w:t>
      </w:r>
      <w:r>
        <w:t xml:space="preserve">  и</w:t>
      </w:r>
    </w:p>
    <w:p w:rsidR="00000000" w:rsidRDefault="00BE72F4">
      <w:pPr>
        <w:pStyle w:val="ConsPlusNonformat"/>
        <w:widowControl/>
      </w:pPr>
      <w:r>
        <w:t>перенапряжениями капсульно - связочного аппарата суставов:</w:t>
      </w:r>
    </w:p>
    <w:p w:rsidR="00000000" w:rsidRDefault="00BE72F4">
      <w:pPr>
        <w:pStyle w:val="ConsPlusNonformat"/>
        <w:widowControl/>
      </w:pPr>
      <w:r>
        <w:t xml:space="preserve">              - грудной клетки нижней части спины и таза (T03.8)</w:t>
      </w:r>
    </w:p>
    <w:p w:rsidR="00000000" w:rsidRDefault="00BE72F4">
      <w:pPr>
        <w:pStyle w:val="ConsPlusNonformat"/>
        <w:widowControl/>
      </w:pPr>
      <w:r>
        <w:t xml:space="preserve">              - нижней(их) конечности(ей) (T03.4)</w:t>
      </w:r>
    </w:p>
    <w:p w:rsidR="00000000" w:rsidRDefault="00BE72F4">
      <w:pPr>
        <w:pStyle w:val="ConsPlusNonformat"/>
        <w:widowControl/>
      </w:pPr>
      <w:r>
        <w:t xml:space="preserve">        T03.3 Вывихи,  растяжения  и   повреждения   капсульно   -</w:t>
      </w:r>
    </w:p>
    <w:p w:rsidR="00000000" w:rsidRDefault="00BE72F4">
      <w:pPr>
        <w:pStyle w:val="ConsPlusNonformat"/>
        <w:widowControl/>
      </w:pPr>
      <w:r>
        <w:t xml:space="preserve">связочного </w:t>
      </w:r>
      <w:r>
        <w:t xml:space="preserve">  аппарата   суставов  нескольких  областей  нижней(их)</w:t>
      </w:r>
    </w:p>
    <w:p w:rsidR="00000000" w:rsidRDefault="00BE72F4">
      <w:pPr>
        <w:pStyle w:val="ConsPlusNonformat"/>
        <w:widowControl/>
      </w:pPr>
      <w:r>
        <w:t>конечности(ей)</w:t>
      </w:r>
    </w:p>
    <w:p w:rsidR="00000000" w:rsidRDefault="00BE72F4">
      <w:pPr>
        <w:pStyle w:val="ConsPlusNonformat"/>
        <w:widowControl/>
      </w:pPr>
      <w:r>
        <w:t xml:space="preserve">              Исключено: в  сочетании  с вывихами,  растяжениями и</w:t>
      </w:r>
    </w:p>
    <w:p w:rsidR="00000000" w:rsidRDefault="00BE72F4">
      <w:pPr>
        <w:pStyle w:val="ConsPlusNonformat"/>
        <w:widowControl/>
      </w:pPr>
      <w:r>
        <w:t>повреждениями капсульно - связочного аппарата суставов:</w:t>
      </w:r>
    </w:p>
    <w:p w:rsidR="00000000" w:rsidRDefault="00BE72F4">
      <w:pPr>
        <w:pStyle w:val="ConsPlusNonformat"/>
        <w:widowControl/>
      </w:pPr>
      <w:r>
        <w:t xml:space="preserve">              - верхней(их) конечности(ей) (T03.4)</w:t>
      </w:r>
    </w:p>
    <w:p w:rsidR="00000000" w:rsidRDefault="00BE72F4">
      <w:pPr>
        <w:pStyle w:val="ConsPlusNonformat"/>
        <w:widowControl/>
      </w:pPr>
      <w:r>
        <w:t xml:space="preserve">           </w:t>
      </w:r>
      <w:r>
        <w:t xml:space="preserve">   - грудной клетки, нижней части спины и таза (T03.8)</w:t>
      </w:r>
    </w:p>
    <w:p w:rsidR="00000000" w:rsidRDefault="00BE72F4">
      <w:pPr>
        <w:pStyle w:val="ConsPlusNonformat"/>
        <w:widowControl/>
      </w:pPr>
      <w:r>
        <w:t xml:space="preserve">        T03.4 Вывихи,   растяжения   и   повреждения  капсульно  -</w:t>
      </w:r>
    </w:p>
    <w:p w:rsidR="00000000" w:rsidRDefault="00BE72F4">
      <w:pPr>
        <w:pStyle w:val="ConsPlusNonformat"/>
        <w:widowControl/>
      </w:pPr>
      <w:r>
        <w:t>связочного аппарата суставов  нескольких  областей  верхней(их)  и</w:t>
      </w:r>
    </w:p>
    <w:p w:rsidR="00000000" w:rsidRDefault="00BE72F4">
      <w:pPr>
        <w:pStyle w:val="ConsPlusNonformat"/>
        <w:widowControl/>
      </w:pPr>
      <w:r>
        <w:t>нижней(их) конечностей</w:t>
      </w:r>
    </w:p>
    <w:p w:rsidR="00000000" w:rsidRDefault="00BE72F4">
      <w:pPr>
        <w:pStyle w:val="ConsPlusNonformat"/>
        <w:widowControl/>
      </w:pPr>
      <w:r>
        <w:t xml:space="preserve">              Исключено: в сочетании с  выви</w:t>
      </w:r>
      <w:r>
        <w:t>хами,  растяжениями  и</w:t>
      </w:r>
    </w:p>
    <w:p w:rsidR="00000000" w:rsidRDefault="00BE72F4">
      <w:pPr>
        <w:pStyle w:val="ConsPlusNonformat"/>
        <w:widowControl/>
      </w:pPr>
      <w:r>
        <w:t>повреждениями  капсульно  -  связочного  аппарата суставов грудной</w:t>
      </w:r>
    </w:p>
    <w:p w:rsidR="00000000" w:rsidRDefault="00BE72F4">
      <w:pPr>
        <w:pStyle w:val="ConsPlusNonformat"/>
        <w:widowControl/>
      </w:pPr>
      <w:r>
        <w:t>клетки, нижней части спины и таза (T03.8)</w:t>
      </w:r>
    </w:p>
    <w:p w:rsidR="00000000" w:rsidRDefault="00BE72F4">
      <w:pPr>
        <w:pStyle w:val="ConsPlusNonformat"/>
        <w:widowControl/>
      </w:pPr>
      <w:r>
        <w:t xml:space="preserve">        T03.8 Другие  сочетания вывихов,  растяжений и повреждений</w:t>
      </w:r>
    </w:p>
    <w:p w:rsidR="00000000" w:rsidRDefault="00BE72F4">
      <w:pPr>
        <w:pStyle w:val="ConsPlusNonformat"/>
        <w:widowControl/>
      </w:pPr>
      <w:r>
        <w:t>капсульно - связочного аппарата суставов нескольких облас</w:t>
      </w:r>
      <w:r>
        <w:t>тей тела</w:t>
      </w:r>
    </w:p>
    <w:p w:rsidR="00000000" w:rsidRDefault="00BE72F4">
      <w:pPr>
        <w:pStyle w:val="ConsPlusNonformat"/>
        <w:widowControl/>
      </w:pPr>
      <w:r>
        <w:t xml:space="preserve">        T03.9 Множественные   вывихи,   растяжения  и  повреждения</w:t>
      </w:r>
    </w:p>
    <w:p w:rsidR="00000000" w:rsidRDefault="00BE72F4">
      <w:pPr>
        <w:pStyle w:val="ConsPlusNonformat"/>
        <w:widowControl/>
      </w:pPr>
      <w:r>
        <w:t>капсульно - связочного аппарата суставов неуточненные</w:t>
      </w:r>
    </w:p>
    <w:p w:rsidR="00000000" w:rsidRDefault="00BE72F4">
      <w:pPr>
        <w:pStyle w:val="ConsPlusNonformat"/>
        <w:widowControl/>
      </w:pPr>
    </w:p>
    <w:p w:rsidR="00000000" w:rsidRDefault="00BE72F4">
      <w:pPr>
        <w:pStyle w:val="ConsPlusNonformat"/>
        <w:widowControl/>
      </w:pPr>
      <w:r>
        <w:t xml:space="preserve">    T04 Размозжения, захватывающие несколько областей тела</w:t>
      </w:r>
    </w:p>
    <w:p w:rsidR="00000000" w:rsidRDefault="00BE72F4">
      <w:pPr>
        <w:pStyle w:val="ConsPlusNonformat"/>
        <w:widowControl/>
      </w:pPr>
      <w:r>
        <w:t xml:space="preserve">        T04.0 Размозжение головы и шеи</w:t>
      </w:r>
    </w:p>
    <w:p w:rsidR="00000000" w:rsidRDefault="00BE72F4">
      <w:pPr>
        <w:pStyle w:val="ConsPlusNonformat"/>
        <w:widowControl/>
      </w:pPr>
      <w:r>
        <w:t xml:space="preserve">              Исключено: с </w:t>
      </w:r>
      <w:r>
        <w:t>вовлечением другой(их) области(ей) тела</w:t>
      </w:r>
    </w:p>
    <w:p w:rsidR="00000000" w:rsidRDefault="00BE72F4">
      <w:pPr>
        <w:pStyle w:val="ConsPlusNonformat"/>
        <w:widowControl/>
      </w:pPr>
      <w:r>
        <w:t>(T04.8)</w:t>
      </w:r>
    </w:p>
    <w:p w:rsidR="00000000" w:rsidRDefault="00BE72F4">
      <w:pPr>
        <w:pStyle w:val="ConsPlusNonformat"/>
        <w:widowControl/>
      </w:pPr>
      <w:r>
        <w:t xml:space="preserve">        T04.1 Размозжение грудной клетки,  области живота,  нижней</w:t>
      </w:r>
    </w:p>
    <w:p w:rsidR="00000000" w:rsidRDefault="00BE72F4">
      <w:pPr>
        <w:pStyle w:val="ConsPlusNonformat"/>
        <w:widowControl/>
      </w:pPr>
      <w:r>
        <w:lastRenderedPageBreak/>
        <w:t>части спины и таза</w:t>
      </w:r>
    </w:p>
    <w:p w:rsidR="00000000" w:rsidRDefault="00BE72F4">
      <w:pPr>
        <w:pStyle w:val="ConsPlusNonformat"/>
        <w:widowControl/>
      </w:pPr>
      <w:r>
        <w:t xml:space="preserve">              Исключено: с вовлечением:</w:t>
      </w:r>
    </w:p>
    <w:p w:rsidR="00000000" w:rsidRDefault="00BE72F4">
      <w:pPr>
        <w:pStyle w:val="ConsPlusNonformat"/>
        <w:widowControl/>
      </w:pPr>
      <w:r>
        <w:t xml:space="preserve">              - конечностей (T04.7)</w:t>
      </w:r>
    </w:p>
    <w:p w:rsidR="00000000" w:rsidRDefault="00BE72F4">
      <w:pPr>
        <w:pStyle w:val="ConsPlusNonformat"/>
        <w:widowControl/>
      </w:pPr>
      <w:r>
        <w:t xml:space="preserve">              - других областей тела (T04.8)</w:t>
      </w:r>
    </w:p>
    <w:p w:rsidR="00000000" w:rsidRDefault="00BE72F4">
      <w:pPr>
        <w:pStyle w:val="ConsPlusNonformat"/>
        <w:widowControl/>
      </w:pPr>
      <w:r>
        <w:t xml:space="preserve"> </w:t>
      </w:r>
      <w:r>
        <w:t xml:space="preserve">       T04.2 Размозжение    нескольких    областей    верхней(их)</w:t>
      </w:r>
    </w:p>
    <w:p w:rsidR="00000000" w:rsidRDefault="00BE72F4">
      <w:pPr>
        <w:pStyle w:val="ConsPlusNonformat"/>
        <w:widowControl/>
      </w:pPr>
      <w:r>
        <w:t>конечности(ей)</w:t>
      </w:r>
    </w:p>
    <w:p w:rsidR="00000000" w:rsidRDefault="00BE72F4">
      <w:pPr>
        <w:pStyle w:val="ConsPlusNonformat"/>
        <w:widowControl/>
      </w:pPr>
      <w:r>
        <w:t xml:space="preserve">              Исключено: с вовлечением:</w:t>
      </w:r>
    </w:p>
    <w:p w:rsidR="00000000" w:rsidRDefault="00BE72F4">
      <w:pPr>
        <w:pStyle w:val="ConsPlusNonformat"/>
        <w:widowControl/>
      </w:pPr>
      <w:r>
        <w:t xml:space="preserve">              - грудной клетки,  живота, нижней части спины и таза</w:t>
      </w:r>
    </w:p>
    <w:p w:rsidR="00000000" w:rsidRDefault="00BE72F4">
      <w:pPr>
        <w:pStyle w:val="ConsPlusNonformat"/>
        <w:widowControl/>
      </w:pPr>
      <w:r>
        <w:t>(T04.7)</w:t>
      </w:r>
    </w:p>
    <w:p w:rsidR="00000000" w:rsidRDefault="00BE72F4">
      <w:pPr>
        <w:pStyle w:val="ConsPlusNonformat"/>
        <w:widowControl/>
      </w:pPr>
      <w:r>
        <w:t xml:space="preserve">              - нижней конечности(ей) (T04.4)</w:t>
      </w:r>
    </w:p>
    <w:p w:rsidR="00000000" w:rsidRDefault="00BE72F4">
      <w:pPr>
        <w:pStyle w:val="ConsPlusNonformat"/>
        <w:widowControl/>
      </w:pPr>
      <w:r>
        <w:t xml:space="preserve">        T04.3 </w:t>
      </w:r>
      <w:r>
        <w:t>Размозжение     нескольких    областей    нижней(их)</w:t>
      </w:r>
    </w:p>
    <w:p w:rsidR="00000000" w:rsidRDefault="00BE72F4">
      <w:pPr>
        <w:pStyle w:val="ConsPlusNonformat"/>
        <w:widowControl/>
      </w:pPr>
      <w:r>
        <w:t>конечности(ей)</w:t>
      </w:r>
    </w:p>
    <w:p w:rsidR="00000000" w:rsidRDefault="00BE72F4">
      <w:pPr>
        <w:pStyle w:val="ConsPlusNonformat"/>
        <w:widowControl/>
      </w:pPr>
      <w:r>
        <w:t xml:space="preserve">              Исключено: с вовлечением:</w:t>
      </w:r>
    </w:p>
    <w:p w:rsidR="00000000" w:rsidRDefault="00BE72F4">
      <w:pPr>
        <w:pStyle w:val="ConsPlusNonformat"/>
        <w:widowControl/>
      </w:pPr>
      <w:r>
        <w:t xml:space="preserve">              - грудной клетки,  живота, нижней части спины и таза</w:t>
      </w:r>
    </w:p>
    <w:p w:rsidR="00000000" w:rsidRDefault="00BE72F4">
      <w:pPr>
        <w:pStyle w:val="ConsPlusNonformat"/>
        <w:widowControl/>
      </w:pPr>
      <w:r>
        <w:t>(T04.7)</w:t>
      </w:r>
    </w:p>
    <w:p w:rsidR="00000000" w:rsidRDefault="00BE72F4">
      <w:pPr>
        <w:pStyle w:val="ConsPlusNonformat"/>
        <w:widowControl/>
      </w:pPr>
      <w:r>
        <w:t xml:space="preserve">              - верхней конечности(ей) (T04.4)</w:t>
      </w:r>
    </w:p>
    <w:p w:rsidR="00000000" w:rsidRDefault="00BE72F4">
      <w:pPr>
        <w:pStyle w:val="ConsPlusNonformat"/>
        <w:widowControl/>
      </w:pPr>
      <w:r>
        <w:t xml:space="preserve">        T04.4 Размозжение </w:t>
      </w:r>
      <w:r>
        <w:t xml:space="preserve">  нескольких   областей   верхней(их)  и</w:t>
      </w:r>
    </w:p>
    <w:p w:rsidR="00000000" w:rsidRDefault="00BE72F4">
      <w:pPr>
        <w:pStyle w:val="ConsPlusNonformat"/>
        <w:widowControl/>
      </w:pPr>
      <w:r>
        <w:t>нижней(их) конечностей</w:t>
      </w:r>
    </w:p>
    <w:p w:rsidR="00000000" w:rsidRDefault="00BE72F4">
      <w:pPr>
        <w:pStyle w:val="ConsPlusNonformat"/>
        <w:widowControl/>
      </w:pPr>
      <w:r>
        <w:t xml:space="preserve">              Исключено: с вовлечением:</w:t>
      </w:r>
    </w:p>
    <w:p w:rsidR="00000000" w:rsidRDefault="00BE72F4">
      <w:pPr>
        <w:pStyle w:val="ConsPlusNonformat"/>
        <w:widowControl/>
      </w:pPr>
      <w:r>
        <w:t xml:space="preserve">              - грудной клетки,  живота, нижней части спины и таза</w:t>
      </w:r>
    </w:p>
    <w:p w:rsidR="00000000" w:rsidRDefault="00BE72F4">
      <w:pPr>
        <w:pStyle w:val="ConsPlusNonformat"/>
        <w:widowControl/>
      </w:pPr>
      <w:r>
        <w:t>(T04.7)</w:t>
      </w:r>
    </w:p>
    <w:p w:rsidR="00000000" w:rsidRDefault="00BE72F4">
      <w:pPr>
        <w:pStyle w:val="ConsPlusNonformat"/>
        <w:widowControl/>
      </w:pPr>
      <w:r>
        <w:t xml:space="preserve">        T04.7 Размозжение грудной  клетки,  живота,  нижней  части</w:t>
      </w:r>
    </w:p>
    <w:p w:rsidR="00000000" w:rsidRDefault="00BE72F4">
      <w:pPr>
        <w:pStyle w:val="ConsPlusNonformat"/>
        <w:widowControl/>
      </w:pPr>
      <w:r>
        <w:t>спины, таз</w:t>
      </w:r>
      <w:r>
        <w:t>а и конечности(ей)</w:t>
      </w:r>
    </w:p>
    <w:p w:rsidR="00000000" w:rsidRDefault="00BE72F4">
      <w:pPr>
        <w:pStyle w:val="ConsPlusNonformat"/>
        <w:widowControl/>
      </w:pPr>
      <w:r>
        <w:t xml:space="preserve">        T04.8 Другие  сочетания  размозжений  нескольких  областей</w:t>
      </w:r>
    </w:p>
    <w:p w:rsidR="00000000" w:rsidRDefault="00BE72F4">
      <w:pPr>
        <w:pStyle w:val="ConsPlusNonformat"/>
        <w:widowControl/>
      </w:pPr>
      <w:r>
        <w:t>тела</w:t>
      </w:r>
    </w:p>
    <w:p w:rsidR="00000000" w:rsidRDefault="00BE72F4">
      <w:pPr>
        <w:pStyle w:val="ConsPlusNonformat"/>
        <w:widowControl/>
      </w:pPr>
      <w:r>
        <w:t xml:space="preserve">        T04.9 Множественные размозжения неуточненные</w:t>
      </w:r>
    </w:p>
    <w:p w:rsidR="00000000" w:rsidRDefault="00BE72F4">
      <w:pPr>
        <w:pStyle w:val="ConsPlusNonformat"/>
        <w:widowControl/>
      </w:pPr>
    </w:p>
    <w:p w:rsidR="00000000" w:rsidRDefault="00BE72F4">
      <w:pPr>
        <w:pStyle w:val="ConsPlusNonformat"/>
        <w:widowControl/>
      </w:pPr>
      <w:r>
        <w:t xml:space="preserve">    T05 Травматические ампутации, захватывающие несколько областей</w:t>
      </w:r>
    </w:p>
    <w:p w:rsidR="00000000" w:rsidRDefault="00BE72F4">
      <w:pPr>
        <w:pStyle w:val="ConsPlusNonformat"/>
        <w:widowControl/>
      </w:pPr>
      <w:r>
        <w:t>тела</w:t>
      </w:r>
    </w:p>
    <w:p w:rsidR="00000000" w:rsidRDefault="00BE72F4">
      <w:pPr>
        <w:pStyle w:val="ConsPlusNonformat"/>
        <w:widowControl/>
      </w:pPr>
      <w:r>
        <w:t xml:space="preserve">        Включено: отрывы, захватывающие</w:t>
      </w:r>
      <w:r>
        <w:t xml:space="preserve"> несколько областей тела</w:t>
      </w:r>
    </w:p>
    <w:p w:rsidR="00000000" w:rsidRDefault="00BE72F4">
      <w:pPr>
        <w:pStyle w:val="ConsPlusNonformat"/>
        <w:widowControl/>
      </w:pPr>
      <w:r>
        <w:t xml:space="preserve">        Исключено:</w:t>
      </w:r>
    </w:p>
    <w:p w:rsidR="00000000" w:rsidRDefault="00BE72F4">
      <w:pPr>
        <w:pStyle w:val="ConsPlusNonformat"/>
        <w:widowControl/>
      </w:pPr>
      <w:r>
        <w:t xml:space="preserve">        декапитация (S18)</w:t>
      </w:r>
    </w:p>
    <w:p w:rsidR="00000000" w:rsidRDefault="00BE72F4">
      <w:pPr>
        <w:pStyle w:val="ConsPlusNonformat"/>
        <w:widowControl/>
      </w:pPr>
      <w:r>
        <w:t xml:space="preserve">        открытые раны нескольких областей тела (T01.-)</w:t>
      </w:r>
    </w:p>
    <w:p w:rsidR="00000000" w:rsidRDefault="00BE72F4">
      <w:pPr>
        <w:pStyle w:val="ConsPlusNonformat"/>
        <w:widowControl/>
      </w:pPr>
      <w:r>
        <w:t xml:space="preserve">        травматическая ампутация:</w:t>
      </w:r>
    </w:p>
    <w:p w:rsidR="00000000" w:rsidRDefault="00BE72F4">
      <w:pPr>
        <w:pStyle w:val="ConsPlusNonformat"/>
        <w:widowControl/>
      </w:pPr>
      <w:r>
        <w:t xml:space="preserve">        - верхней конечности БДУ (T11.6)</w:t>
      </w:r>
    </w:p>
    <w:p w:rsidR="00000000" w:rsidRDefault="00BE72F4">
      <w:pPr>
        <w:pStyle w:val="ConsPlusNonformat"/>
        <w:widowControl/>
      </w:pPr>
      <w:r>
        <w:t xml:space="preserve">        - нижней конечности БДУ (T13.6)</w:t>
      </w:r>
    </w:p>
    <w:p w:rsidR="00000000" w:rsidRDefault="00BE72F4">
      <w:pPr>
        <w:pStyle w:val="ConsPlusNonformat"/>
        <w:widowControl/>
      </w:pPr>
      <w:r>
        <w:t xml:space="preserve">        - тулови</w:t>
      </w:r>
      <w:r>
        <w:t>ща БДУ (T09.6)</w:t>
      </w:r>
    </w:p>
    <w:p w:rsidR="00000000" w:rsidRDefault="00BE72F4">
      <w:pPr>
        <w:pStyle w:val="ConsPlusNonformat"/>
        <w:widowControl/>
      </w:pPr>
      <w:r>
        <w:t xml:space="preserve">        T05.0 Травматическая ампутация обеих кистей</w:t>
      </w:r>
    </w:p>
    <w:p w:rsidR="00000000" w:rsidRDefault="00BE72F4">
      <w:pPr>
        <w:pStyle w:val="ConsPlusNonformat"/>
        <w:widowControl/>
      </w:pPr>
      <w:r>
        <w:t xml:space="preserve">        T05.1 Травматическая   ампутация   кисти   одной   руки  в</w:t>
      </w:r>
    </w:p>
    <w:p w:rsidR="00000000" w:rsidRDefault="00BE72F4">
      <w:pPr>
        <w:pStyle w:val="ConsPlusNonformat"/>
        <w:widowControl/>
      </w:pPr>
      <w:r>
        <w:t>сочетании с ампутацией другой руки на любом уровне, кроме кисти</w:t>
      </w:r>
    </w:p>
    <w:p w:rsidR="00000000" w:rsidRDefault="00BE72F4">
      <w:pPr>
        <w:pStyle w:val="ConsPlusNonformat"/>
        <w:widowControl/>
      </w:pPr>
      <w:r>
        <w:t xml:space="preserve">        T05.2 Травматическая ампутация обеих рук на любом </w:t>
      </w:r>
      <w:r>
        <w:t>уровне</w:t>
      </w:r>
    </w:p>
    <w:p w:rsidR="00000000" w:rsidRDefault="00BE72F4">
      <w:pPr>
        <w:pStyle w:val="ConsPlusNonformat"/>
        <w:widowControl/>
      </w:pPr>
      <w:r>
        <w:t xml:space="preserve">        T05.3 Травматическая ампутация обеих стоп</w:t>
      </w:r>
    </w:p>
    <w:p w:rsidR="00000000" w:rsidRDefault="00BE72F4">
      <w:pPr>
        <w:pStyle w:val="ConsPlusNonformat"/>
        <w:widowControl/>
      </w:pPr>
      <w:r>
        <w:t xml:space="preserve">        T05.4 Травматическая  ампутация  одной стопы в сочетании с</w:t>
      </w:r>
    </w:p>
    <w:p w:rsidR="00000000" w:rsidRDefault="00BE72F4">
      <w:pPr>
        <w:pStyle w:val="ConsPlusNonformat"/>
        <w:widowControl/>
      </w:pPr>
      <w:r>
        <w:t>ампутацией другой ноги на любом уровне, кроме стопы</w:t>
      </w:r>
    </w:p>
    <w:p w:rsidR="00000000" w:rsidRDefault="00BE72F4">
      <w:pPr>
        <w:pStyle w:val="ConsPlusNonformat"/>
        <w:widowControl/>
      </w:pPr>
      <w:r>
        <w:t xml:space="preserve">        T05.5 Травматическая ампутация обеих нижних конечностей на</w:t>
      </w:r>
    </w:p>
    <w:p w:rsidR="00000000" w:rsidRDefault="00BE72F4">
      <w:pPr>
        <w:pStyle w:val="ConsPlusNonformat"/>
        <w:widowControl/>
      </w:pPr>
      <w:r>
        <w:t>любом уровне</w:t>
      </w:r>
    </w:p>
    <w:p w:rsidR="00000000" w:rsidRDefault="00BE72F4">
      <w:pPr>
        <w:pStyle w:val="ConsPlusNonformat"/>
        <w:widowControl/>
      </w:pPr>
      <w:r>
        <w:t xml:space="preserve">        T05.6 Травматическая    ампутация    верхней    и   нижней</w:t>
      </w:r>
    </w:p>
    <w:p w:rsidR="00000000" w:rsidRDefault="00BE72F4">
      <w:pPr>
        <w:pStyle w:val="ConsPlusNonformat"/>
        <w:widowControl/>
      </w:pPr>
      <w:r>
        <w:t>конечностей, любая комбинация [любых уровней]</w:t>
      </w:r>
    </w:p>
    <w:p w:rsidR="00000000" w:rsidRDefault="00BE72F4">
      <w:pPr>
        <w:pStyle w:val="ConsPlusNonformat"/>
        <w:widowControl/>
      </w:pPr>
      <w:r>
        <w:t xml:space="preserve">        T05.8 Травматические   ампутации,   захватывающие   другие</w:t>
      </w:r>
    </w:p>
    <w:p w:rsidR="00000000" w:rsidRDefault="00BE72F4">
      <w:pPr>
        <w:pStyle w:val="ConsPlusNonformat"/>
        <w:widowControl/>
      </w:pPr>
      <w:r>
        <w:t>области тела в разных комбинациях</w:t>
      </w:r>
    </w:p>
    <w:p w:rsidR="00000000" w:rsidRDefault="00BE72F4">
      <w:pPr>
        <w:pStyle w:val="ConsPlusNonformat"/>
        <w:widowControl/>
      </w:pPr>
      <w:r>
        <w:t xml:space="preserve">        T05.9 Множественные травматические</w:t>
      </w:r>
      <w:r>
        <w:t xml:space="preserve"> ампутации неуточненные</w:t>
      </w:r>
    </w:p>
    <w:p w:rsidR="00000000" w:rsidRDefault="00BE72F4">
      <w:pPr>
        <w:pStyle w:val="ConsPlusNonformat"/>
        <w:widowControl/>
      </w:pPr>
    </w:p>
    <w:p w:rsidR="00000000" w:rsidRDefault="00BE72F4">
      <w:pPr>
        <w:pStyle w:val="ConsPlusNonformat"/>
        <w:widowControl/>
      </w:pPr>
      <w:r>
        <w:t xml:space="preserve">    T06 Другие травмы,  захватывающие несколько областей тела,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T06.0 Травмы головного мозга и черепных нервов в сочетании</w:t>
      </w:r>
    </w:p>
    <w:p w:rsidR="00000000" w:rsidRDefault="00BE72F4">
      <w:pPr>
        <w:pStyle w:val="ConsPlusNonformat"/>
        <w:widowControl/>
      </w:pPr>
      <w:r>
        <w:t>с травмами спинного мозга и других нервов на уровне шеи</w:t>
      </w:r>
    </w:p>
    <w:p w:rsidR="00000000" w:rsidRDefault="00BE72F4">
      <w:pPr>
        <w:pStyle w:val="ConsPlusNonformat"/>
        <w:widowControl/>
      </w:pPr>
      <w:r>
        <w:t xml:space="preserve">    </w:t>
      </w:r>
      <w:r>
        <w:t xml:space="preserve">    T06.1 Травмы   нервов   и  спинного  мозга  с  вовлечением</w:t>
      </w:r>
    </w:p>
    <w:p w:rsidR="00000000" w:rsidRDefault="00BE72F4">
      <w:pPr>
        <w:pStyle w:val="ConsPlusNonformat"/>
        <w:widowControl/>
      </w:pPr>
      <w:r>
        <w:t>нескольких других областей тела</w:t>
      </w:r>
    </w:p>
    <w:p w:rsidR="00000000" w:rsidRDefault="00BE72F4">
      <w:pPr>
        <w:pStyle w:val="ConsPlusNonformat"/>
        <w:widowControl/>
      </w:pPr>
      <w:r>
        <w:t xml:space="preserve">        T06.2 Травмы нервов с вовлечением нескольких областей тела</w:t>
      </w:r>
    </w:p>
    <w:p w:rsidR="00000000" w:rsidRDefault="00BE72F4">
      <w:pPr>
        <w:pStyle w:val="ConsPlusNonformat"/>
        <w:widowControl/>
      </w:pPr>
      <w:r>
        <w:t xml:space="preserve">              Исключено: в сочетании  с  травмами  спинного  мозга</w:t>
      </w:r>
    </w:p>
    <w:p w:rsidR="00000000" w:rsidRDefault="00BE72F4">
      <w:pPr>
        <w:pStyle w:val="ConsPlusNonformat"/>
        <w:widowControl/>
      </w:pPr>
      <w:r>
        <w:t>(T06.0-T06.1)</w:t>
      </w:r>
    </w:p>
    <w:p w:rsidR="00000000" w:rsidRDefault="00BE72F4">
      <w:pPr>
        <w:pStyle w:val="ConsPlusNonformat"/>
        <w:widowControl/>
      </w:pPr>
      <w:r>
        <w:t xml:space="preserve">        T06.3</w:t>
      </w:r>
      <w:r>
        <w:t xml:space="preserve"> Травмы кровеносных сосудов с вовлечением  нескольких</w:t>
      </w:r>
    </w:p>
    <w:p w:rsidR="00000000" w:rsidRDefault="00BE72F4">
      <w:pPr>
        <w:pStyle w:val="ConsPlusNonformat"/>
        <w:widowControl/>
      </w:pPr>
      <w:r>
        <w:t>областей тела</w:t>
      </w:r>
    </w:p>
    <w:p w:rsidR="00000000" w:rsidRDefault="00BE72F4">
      <w:pPr>
        <w:pStyle w:val="ConsPlusNonformat"/>
        <w:widowControl/>
      </w:pPr>
      <w:r>
        <w:t xml:space="preserve">        T06.4 Травмы мышц и  сухожилий  с  вовлечением  нескольких</w:t>
      </w:r>
    </w:p>
    <w:p w:rsidR="00000000" w:rsidRDefault="00BE72F4">
      <w:pPr>
        <w:pStyle w:val="ConsPlusNonformat"/>
        <w:widowControl/>
      </w:pPr>
      <w:r>
        <w:lastRenderedPageBreak/>
        <w:t>областей тела</w:t>
      </w:r>
    </w:p>
    <w:p w:rsidR="00000000" w:rsidRDefault="00BE72F4">
      <w:pPr>
        <w:pStyle w:val="ConsPlusNonformat"/>
        <w:widowControl/>
      </w:pPr>
      <w:r>
        <w:t xml:space="preserve">        T06.5 Травмы органов грудной клетки в сочетании с травмами</w:t>
      </w:r>
    </w:p>
    <w:p w:rsidR="00000000" w:rsidRDefault="00BE72F4">
      <w:pPr>
        <w:pStyle w:val="ConsPlusNonformat"/>
        <w:widowControl/>
      </w:pPr>
      <w:r>
        <w:t>органов брюшной полости и таза</w:t>
      </w:r>
    </w:p>
    <w:p w:rsidR="00000000" w:rsidRDefault="00BE72F4">
      <w:pPr>
        <w:pStyle w:val="ConsPlusNonformat"/>
        <w:widowControl/>
      </w:pPr>
      <w:r>
        <w:t xml:space="preserve">        T</w:t>
      </w:r>
      <w:r>
        <w:t>06.8 Другие уточненные травмы  с  вовлечением  нескольких</w:t>
      </w:r>
    </w:p>
    <w:p w:rsidR="00000000" w:rsidRDefault="00BE72F4">
      <w:pPr>
        <w:pStyle w:val="ConsPlusNonformat"/>
        <w:widowControl/>
      </w:pPr>
      <w:r>
        <w:t>областей тела</w:t>
      </w:r>
    </w:p>
    <w:p w:rsidR="00000000" w:rsidRDefault="00BE72F4">
      <w:pPr>
        <w:pStyle w:val="ConsPlusNonformat"/>
        <w:widowControl/>
      </w:pPr>
    </w:p>
    <w:p w:rsidR="00000000" w:rsidRDefault="00BE72F4">
      <w:pPr>
        <w:pStyle w:val="ConsPlusNonformat"/>
        <w:widowControl/>
      </w:pPr>
      <w:r>
        <w:t xml:space="preserve">    T07 Множественные травмы неуточненные</w:t>
      </w:r>
    </w:p>
    <w:p w:rsidR="00000000" w:rsidRDefault="00BE72F4">
      <w:pPr>
        <w:pStyle w:val="ConsPlusNonformat"/>
        <w:widowControl/>
      </w:pPr>
      <w:r>
        <w:t xml:space="preserve">        Исключено: травма БДУ (T14.9)</w:t>
      </w:r>
    </w:p>
    <w:p w:rsidR="00000000" w:rsidRDefault="00BE72F4">
      <w:pPr>
        <w:pStyle w:val="ConsPlusNonformat"/>
        <w:widowControl/>
      </w:pPr>
    </w:p>
    <w:p w:rsidR="00000000" w:rsidRDefault="00BE72F4">
      <w:pPr>
        <w:pStyle w:val="ConsPlusNonformat"/>
        <w:widowControl/>
      </w:pPr>
      <w:r>
        <w:t xml:space="preserve">    ТРАВМЫ НЕУТОЧНЕННОЙ ЧАСТИ ТУЛОВИЩА,</w:t>
      </w:r>
    </w:p>
    <w:p w:rsidR="00000000" w:rsidRDefault="00BE72F4">
      <w:pPr>
        <w:pStyle w:val="ConsPlusNonformat"/>
        <w:widowControl/>
      </w:pPr>
      <w:r>
        <w:t xml:space="preserve">    КОНЕЧНОСТИ ИЛИ ОБЛАСТИ ТЕЛА</w:t>
      </w:r>
    </w:p>
    <w:p w:rsidR="00000000" w:rsidRDefault="00BE72F4">
      <w:pPr>
        <w:pStyle w:val="ConsPlusNonformat"/>
        <w:widowControl/>
      </w:pPr>
      <w:r>
        <w:t xml:space="preserve">    (T08-T14)</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обморожение (T33-T35)</w:t>
      </w:r>
    </w:p>
    <w:p w:rsidR="00000000" w:rsidRDefault="00BE72F4">
      <w:pPr>
        <w:pStyle w:val="ConsPlusNonformat"/>
        <w:widowControl/>
      </w:pPr>
      <w:r>
        <w:t xml:space="preserve">    термические и химические ожоги (T20-T32)</w:t>
      </w:r>
    </w:p>
    <w:p w:rsidR="00000000" w:rsidRDefault="00BE72F4">
      <w:pPr>
        <w:pStyle w:val="ConsPlusNonformat"/>
        <w:widowControl/>
      </w:pPr>
      <w:r>
        <w:t xml:space="preserve">    травмы, захватывающие несколько областей тела (T00-T07)</w:t>
      </w:r>
    </w:p>
    <w:p w:rsidR="00000000" w:rsidRDefault="00BE72F4">
      <w:pPr>
        <w:pStyle w:val="ConsPlusNonformat"/>
        <w:widowControl/>
      </w:pPr>
      <w:r>
        <w:t xml:space="preserve">    укус или ужаливание ядовитого насекомого (T63.4)</w:t>
      </w:r>
    </w:p>
    <w:p w:rsidR="00000000" w:rsidRDefault="00BE72F4">
      <w:pPr>
        <w:pStyle w:val="ConsPlusNonformat"/>
        <w:widowControl/>
      </w:pPr>
    </w:p>
    <w:p w:rsidR="00000000" w:rsidRDefault="00BE72F4">
      <w:pPr>
        <w:pStyle w:val="ConsPlusNonformat"/>
        <w:widowControl/>
      </w:pPr>
      <w:r>
        <w:t xml:space="preserve">    T08 Перелом позвоночника на неуточненном уровне</w:t>
      </w:r>
    </w:p>
    <w:p w:rsidR="00000000" w:rsidRDefault="00BE72F4">
      <w:pPr>
        <w:pStyle w:val="ConsPlusNonformat"/>
        <w:widowControl/>
      </w:pPr>
      <w:r>
        <w:t xml:space="preserve">        Следующие п</w:t>
      </w:r>
      <w:r>
        <w:t>одрубрики      даны     для     факультативного</w:t>
      </w:r>
    </w:p>
    <w:p w:rsidR="00000000" w:rsidRDefault="00BE72F4">
      <w:pPr>
        <w:pStyle w:val="ConsPlusNonformat"/>
        <w:widowControl/>
      </w:pPr>
      <w:r>
        <w:t>использования при дополнительной характеристике  состояния,  когда</w:t>
      </w:r>
    </w:p>
    <w:p w:rsidR="00000000" w:rsidRDefault="00BE72F4">
      <w:pPr>
        <w:pStyle w:val="ConsPlusNonformat"/>
        <w:widowControl/>
      </w:pPr>
      <w:r>
        <w:t>невозможно или нецелесообразно проводить множественное кодирование</w:t>
      </w:r>
    </w:p>
    <w:p w:rsidR="00000000" w:rsidRDefault="00BE72F4">
      <w:pPr>
        <w:pStyle w:val="ConsPlusNonformat"/>
        <w:widowControl/>
      </w:pPr>
      <w:r>
        <w:t>для идентификации  перелома  и  открытой  раны;  если  перелом  не</w:t>
      </w:r>
    </w:p>
    <w:p w:rsidR="00000000" w:rsidRDefault="00BE72F4">
      <w:pPr>
        <w:pStyle w:val="ConsPlusNonformat"/>
        <w:widowControl/>
      </w:pPr>
      <w:r>
        <w:t>обознач</w:t>
      </w:r>
      <w:r>
        <w:t>ен  как  закрытый или открытый,  его следует кодировать как</w:t>
      </w:r>
    </w:p>
    <w:p w:rsidR="00000000" w:rsidRDefault="00BE72F4">
      <w:pPr>
        <w:pStyle w:val="ConsPlusNonformat"/>
        <w:widowControl/>
      </w:pPr>
      <w:r>
        <w:t>закрытый:</w:t>
      </w:r>
    </w:p>
    <w:p w:rsidR="00000000" w:rsidRDefault="00BE72F4">
      <w:pPr>
        <w:pStyle w:val="ConsPlusNonformat"/>
        <w:widowControl/>
      </w:pPr>
      <w:r>
        <w:t xml:space="preserve">              0 - закрытый</w:t>
      </w:r>
    </w:p>
    <w:p w:rsidR="00000000" w:rsidRDefault="00BE72F4">
      <w:pPr>
        <w:pStyle w:val="ConsPlusNonformat"/>
        <w:widowControl/>
      </w:pPr>
      <w:r>
        <w:t xml:space="preserve">              1 - открытый</w:t>
      </w:r>
    </w:p>
    <w:p w:rsidR="00000000" w:rsidRDefault="00BE72F4">
      <w:pPr>
        <w:pStyle w:val="ConsPlusNonformat"/>
        <w:widowControl/>
      </w:pPr>
      <w:r>
        <w:t xml:space="preserve">        Исключено: множественные    переломы    позвоночника    на</w:t>
      </w:r>
    </w:p>
    <w:p w:rsidR="00000000" w:rsidRDefault="00BE72F4">
      <w:pPr>
        <w:pStyle w:val="ConsPlusNonformat"/>
        <w:widowControl/>
      </w:pPr>
      <w:r>
        <w:t>неуточненном уровне (T02.1)</w:t>
      </w:r>
    </w:p>
    <w:p w:rsidR="00000000" w:rsidRDefault="00BE72F4">
      <w:pPr>
        <w:pStyle w:val="ConsPlusNonformat"/>
        <w:widowControl/>
      </w:pPr>
    </w:p>
    <w:p w:rsidR="00000000" w:rsidRDefault="00BE72F4">
      <w:pPr>
        <w:pStyle w:val="ConsPlusNonformat"/>
        <w:widowControl/>
      </w:pPr>
      <w:r>
        <w:t xml:space="preserve">    T09 Другие травмы  позвоночника </w:t>
      </w:r>
      <w:r>
        <w:t xml:space="preserve"> и  туловища  на  неуточненном</w:t>
      </w:r>
    </w:p>
    <w:p w:rsidR="00000000" w:rsidRDefault="00BE72F4">
      <w:pPr>
        <w:pStyle w:val="ConsPlusNonformat"/>
        <w:widowControl/>
      </w:pPr>
      <w:r>
        <w:t>уровне</w:t>
      </w:r>
    </w:p>
    <w:p w:rsidR="00000000" w:rsidRDefault="00BE72F4">
      <w:pPr>
        <w:pStyle w:val="ConsPlusNonformat"/>
        <w:widowControl/>
      </w:pPr>
      <w:r>
        <w:t xml:space="preserve">        Исключено:</w:t>
      </w:r>
    </w:p>
    <w:p w:rsidR="00000000" w:rsidRDefault="00BE72F4">
      <w:pPr>
        <w:pStyle w:val="ConsPlusNonformat"/>
        <w:widowControl/>
      </w:pPr>
      <w:r>
        <w:t xml:space="preserve">        множественные травмы туловища (T00-T06)</w:t>
      </w:r>
    </w:p>
    <w:p w:rsidR="00000000" w:rsidRDefault="00BE72F4">
      <w:pPr>
        <w:pStyle w:val="ConsPlusNonformat"/>
        <w:widowControl/>
      </w:pPr>
      <w:r>
        <w:t xml:space="preserve">        перерез туловища (T05.8)</w:t>
      </w:r>
    </w:p>
    <w:p w:rsidR="00000000" w:rsidRDefault="00BE72F4">
      <w:pPr>
        <w:pStyle w:val="ConsPlusNonformat"/>
        <w:widowControl/>
      </w:pPr>
      <w:r>
        <w:t xml:space="preserve">        размозжение туловища БДУ (T04.1)</w:t>
      </w:r>
    </w:p>
    <w:p w:rsidR="00000000" w:rsidRDefault="00BE72F4">
      <w:pPr>
        <w:pStyle w:val="ConsPlusNonformat"/>
        <w:widowControl/>
      </w:pPr>
      <w:r>
        <w:t xml:space="preserve">        T09.0 Поверхностные травмы туловища на неуточненном уровне</w:t>
      </w:r>
    </w:p>
    <w:p w:rsidR="00000000" w:rsidRDefault="00BE72F4">
      <w:pPr>
        <w:pStyle w:val="ConsPlusNonformat"/>
        <w:widowControl/>
      </w:pPr>
      <w:r>
        <w:t xml:space="preserve">        T0</w:t>
      </w:r>
      <w:r>
        <w:t>9.1 Открытая рана туловища на неуточненном уровне</w:t>
      </w:r>
    </w:p>
    <w:p w:rsidR="00000000" w:rsidRDefault="00BE72F4">
      <w:pPr>
        <w:pStyle w:val="ConsPlusNonformat"/>
        <w:widowControl/>
      </w:pPr>
      <w:r>
        <w:t xml:space="preserve">        T09.2 Вывих,  растяжение   и   повреждение   капсульно   -</w:t>
      </w:r>
    </w:p>
    <w:p w:rsidR="00000000" w:rsidRDefault="00BE72F4">
      <w:pPr>
        <w:pStyle w:val="ConsPlusNonformat"/>
        <w:widowControl/>
      </w:pPr>
      <w:r>
        <w:t>связочного аппарата суставов на неуточненном уровне туловища</w:t>
      </w:r>
    </w:p>
    <w:p w:rsidR="00000000" w:rsidRDefault="00BE72F4">
      <w:pPr>
        <w:pStyle w:val="ConsPlusNonformat"/>
        <w:widowControl/>
      </w:pPr>
      <w:r>
        <w:t xml:space="preserve">        T09.3 Травма спинного мозга на неуточненном уровне</w:t>
      </w:r>
    </w:p>
    <w:p w:rsidR="00000000" w:rsidRDefault="00BE72F4">
      <w:pPr>
        <w:pStyle w:val="ConsPlusNonformat"/>
        <w:widowControl/>
      </w:pPr>
      <w:r>
        <w:t xml:space="preserve">        T09.4 Травм</w:t>
      </w:r>
      <w:r>
        <w:t>а неуточненных нервов, корешка спинного нерва и</w:t>
      </w:r>
    </w:p>
    <w:p w:rsidR="00000000" w:rsidRDefault="00BE72F4">
      <w:pPr>
        <w:pStyle w:val="ConsPlusNonformat"/>
        <w:widowControl/>
      </w:pPr>
      <w:r>
        <w:t>нервного сплетения туловища</w:t>
      </w:r>
    </w:p>
    <w:p w:rsidR="00000000" w:rsidRDefault="00BE72F4">
      <w:pPr>
        <w:pStyle w:val="ConsPlusNonformat"/>
        <w:widowControl/>
      </w:pPr>
      <w:r>
        <w:t xml:space="preserve">        T09.5 Травма неуточненных мышцы и сухожилия туловища</w:t>
      </w:r>
    </w:p>
    <w:p w:rsidR="00000000" w:rsidRDefault="00BE72F4">
      <w:pPr>
        <w:pStyle w:val="ConsPlusNonformat"/>
        <w:widowControl/>
      </w:pPr>
      <w:r>
        <w:t xml:space="preserve">        T09.6 Травматическая ампутация  туловища  на  неуточненном</w:t>
      </w:r>
    </w:p>
    <w:p w:rsidR="00000000" w:rsidRDefault="00BE72F4">
      <w:pPr>
        <w:pStyle w:val="ConsPlusNonformat"/>
        <w:widowControl/>
      </w:pPr>
      <w:r>
        <w:t>уровне</w:t>
      </w:r>
    </w:p>
    <w:p w:rsidR="00000000" w:rsidRDefault="00BE72F4">
      <w:pPr>
        <w:pStyle w:val="ConsPlusNonformat"/>
        <w:widowControl/>
      </w:pPr>
      <w:r>
        <w:t xml:space="preserve">        T09.8 Другие уточненные травмы  тулов</w:t>
      </w:r>
      <w:r>
        <w:t>ища  на  неуточненном</w:t>
      </w:r>
    </w:p>
    <w:p w:rsidR="00000000" w:rsidRDefault="00BE72F4">
      <w:pPr>
        <w:pStyle w:val="ConsPlusNonformat"/>
        <w:widowControl/>
      </w:pPr>
      <w:r>
        <w:t>уровне</w:t>
      </w:r>
    </w:p>
    <w:p w:rsidR="00000000" w:rsidRDefault="00BE72F4">
      <w:pPr>
        <w:pStyle w:val="ConsPlusNonformat"/>
        <w:widowControl/>
      </w:pPr>
      <w:r>
        <w:t xml:space="preserve">        T09.9 Неуточненная травма туловища на неуточненном уровне</w:t>
      </w:r>
    </w:p>
    <w:p w:rsidR="00000000" w:rsidRDefault="00BE72F4">
      <w:pPr>
        <w:pStyle w:val="ConsPlusNonformat"/>
        <w:widowControl/>
      </w:pPr>
    </w:p>
    <w:p w:rsidR="00000000" w:rsidRDefault="00BE72F4">
      <w:pPr>
        <w:pStyle w:val="ConsPlusNonformat"/>
        <w:widowControl/>
      </w:pPr>
      <w:r>
        <w:t xml:space="preserve">    T10 Перелом верхней конечности на неуточненном уровне</w:t>
      </w:r>
    </w:p>
    <w:p w:rsidR="00000000" w:rsidRDefault="00BE72F4">
      <w:pPr>
        <w:pStyle w:val="ConsPlusNonformat"/>
        <w:widowControl/>
      </w:pPr>
      <w:r>
        <w:t xml:space="preserve">        Следующие подрубрики      даны     для     факультативного</w:t>
      </w:r>
    </w:p>
    <w:p w:rsidR="00000000" w:rsidRDefault="00BE72F4">
      <w:pPr>
        <w:pStyle w:val="ConsPlusNonformat"/>
        <w:widowControl/>
      </w:pPr>
      <w:r>
        <w:t>использования при дополнительной ха</w:t>
      </w:r>
      <w:r>
        <w:t>рактеристике  состояния,  когда</w:t>
      </w:r>
    </w:p>
    <w:p w:rsidR="00000000" w:rsidRDefault="00BE72F4">
      <w:pPr>
        <w:pStyle w:val="ConsPlusNonformat"/>
        <w:widowControl/>
      </w:pPr>
      <w:r>
        <w:t>невозможно или нецелесообразно проводить множественное кодирование</w:t>
      </w:r>
    </w:p>
    <w:p w:rsidR="00000000" w:rsidRDefault="00BE72F4">
      <w:pPr>
        <w:pStyle w:val="ConsPlusNonformat"/>
        <w:widowControl/>
      </w:pPr>
      <w:r>
        <w:t>для идентификации  перелома  и  открытой  раны;  если  перелом  не</w:t>
      </w:r>
    </w:p>
    <w:p w:rsidR="00000000" w:rsidRDefault="00BE72F4">
      <w:pPr>
        <w:pStyle w:val="ConsPlusNonformat"/>
        <w:widowControl/>
      </w:pPr>
      <w:r>
        <w:t>обозначен как закрытый или открытый,  его следует классифицировать</w:t>
      </w:r>
    </w:p>
    <w:p w:rsidR="00000000" w:rsidRDefault="00BE72F4">
      <w:pPr>
        <w:pStyle w:val="ConsPlusNonformat"/>
        <w:widowControl/>
      </w:pPr>
      <w:r>
        <w:t>как закрытый:</w:t>
      </w:r>
    </w:p>
    <w:p w:rsidR="00000000" w:rsidRDefault="00BE72F4">
      <w:pPr>
        <w:pStyle w:val="ConsPlusNonformat"/>
        <w:widowControl/>
      </w:pPr>
      <w:r>
        <w:t xml:space="preserve">         </w:t>
      </w:r>
      <w:r>
        <w:t xml:space="preserve">     0 - закрытый</w:t>
      </w:r>
    </w:p>
    <w:p w:rsidR="00000000" w:rsidRDefault="00BE72F4">
      <w:pPr>
        <w:pStyle w:val="ConsPlusNonformat"/>
        <w:widowControl/>
      </w:pPr>
      <w:r>
        <w:t xml:space="preserve">              1 - открытый</w:t>
      </w:r>
    </w:p>
    <w:p w:rsidR="00000000" w:rsidRDefault="00BE72F4">
      <w:pPr>
        <w:pStyle w:val="ConsPlusNonformat"/>
        <w:widowControl/>
      </w:pPr>
      <w:r>
        <w:t xml:space="preserve">        Исключено: множественные  переломы  руки  на  неуточненном</w:t>
      </w:r>
    </w:p>
    <w:p w:rsidR="00000000" w:rsidRDefault="00BE72F4">
      <w:pPr>
        <w:pStyle w:val="ConsPlusNonformat"/>
        <w:widowControl/>
      </w:pPr>
      <w:r>
        <w:t>уровне (T02.-)</w:t>
      </w:r>
    </w:p>
    <w:p w:rsidR="00000000" w:rsidRDefault="00BE72F4">
      <w:pPr>
        <w:pStyle w:val="ConsPlusNonformat"/>
        <w:widowControl/>
      </w:pPr>
    </w:p>
    <w:p w:rsidR="00000000" w:rsidRDefault="00BE72F4">
      <w:pPr>
        <w:pStyle w:val="ConsPlusNonformat"/>
        <w:widowControl/>
      </w:pPr>
      <w:r>
        <w:t xml:space="preserve">    T11 Другие травмы верхней конечности на неуточненном уровне</w:t>
      </w:r>
    </w:p>
    <w:p w:rsidR="00000000" w:rsidRDefault="00BE72F4">
      <w:pPr>
        <w:pStyle w:val="ConsPlusNonformat"/>
        <w:widowControl/>
      </w:pPr>
      <w:r>
        <w:lastRenderedPageBreak/>
        <w:t xml:space="preserve">        Исключено:</w:t>
      </w:r>
    </w:p>
    <w:p w:rsidR="00000000" w:rsidRDefault="00BE72F4">
      <w:pPr>
        <w:pStyle w:val="ConsPlusNonformat"/>
        <w:widowControl/>
      </w:pPr>
      <w:r>
        <w:t xml:space="preserve">        перелом верхней конечности на неуточн</w:t>
      </w:r>
      <w:r>
        <w:t>енном уровне (T10)</w:t>
      </w:r>
    </w:p>
    <w:p w:rsidR="00000000" w:rsidRDefault="00BE72F4">
      <w:pPr>
        <w:pStyle w:val="ConsPlusNonformat"/>
        <w:widowControl/>
      </w:pPr>
      <w:r>
        <w:t xml:space="preserve">        размозжение верхней конечности БДУ (T04.2)</w:t>
      </w:r>
    </w:p>
    <w:p w:rsidR="00000000" w:rsidRDefault="00BE72F4">
      <w:pPr>
        <w:pStyle w:val="ConsPlusNonformat"/>
        <w:widowControl/>
      </w:pPr>
      <w:r>
        <w:t xml:space="preserve">        травмы, захватывающие несколько областей тела (T00-T06)</w:t>
      </w:r>
    </w:p>
    <w:p w:rsidR="00000000" w:rsidRDefault="00BE72F4">
      <w:pPr>
        <w:pStyle w:val="ConsPlusNonformat"/>
        <w:widowControl/>
      </w:pPr>
      <w:r>
        <w:t xml:space="preserve">        T11.0 Поверхностная    травма    верхней   конечности   на</w:t>
      </w:r>
    </w:p>
    <w:p w:rsidR="00000000" w:rsidRDefault="00BE72F4">
      <w:pPr>
        <w:pStyle w:val="ConsPlusNonformat"/>
        <w:widowControl/>
      </w:pPr>
      <w:r>
        <w:t>неуточненном уровне</w:t>
      </w:r>
    </w:p>
    <w:p w:rsidR="00000000" w:rsidRDefault="00BE72F4">
      <w:pPr>
        <w:pStyle w:val="ConsPlusNonformat"/>
        <w:widowControl/>
      </w:pPr>
      <w:r>
        <w:t xml:space="preserve">        T11.1 Открытая  рана  верхн</w:t>
      </w:r>
      <w:r>
        <w:t>ей  конечности  на неуточненном</w:t>
      </w:r>
    </w:p>
    <w:p w:rsidR="00000000" w:rsidRDefault="00BE72F4">
      <w:pPr>
        <w:pStyle w:val="ConsPlusNonformat"/>
        <w:widowControl/>
      </w:pPr>
      <w:r>
        <w:t>уровне</w:t>
      </w:r>
    </w:p>
    <w:p w:rsidR="00000000" w:rsidRDefault="00BE72F4">
      <w:pPr>
        <w:pStyle w:val="ConsPlusNonformat"/>
        <w:widowControl/>
      </w:pPr>
      <w:r>
        <w:t xml:space="preserve">        T11.2 Вывих, растяжение, деформация неуточненных сустава и</w:t>
      </w:r>
    </w:p>
    <w:p w:rsidR="00000000" w:rsidRDefault="00BE72F4">
      <w:pPr>
        <w:pStyle w:val="ConsPlusNonformat"/>
        <w:widowControl/>
      </w:pPr>
      <w:r>
        <w:t>связки верхней конечности на неуточненном уровне</w:t>
      </w:r>
    </w:p>
    <w:p w:rsidR="00000000" w:rsidRDefault="00BE72F4">
      <w:pPr>
        <w:pStyle w:val="ConsPlusNonformat"/>
        <w:widowControl/>
      </w:pPr>
      <w:r>
        <w:t xml:space="preserve">        T11.3 Травма  неуточненного  нерва  верхней  конечности на</w:t>
      </w:r>
    </w:p>
    <w:p w:rsidR="00000000" w:rsidRDefault="00BE72F4">
      <w:pPr>
        <w:pStyle w:val="ConsPlusNonformat"/>
        <w:widowControl/>
      </w:pPr>
      <w:r>
        <w:t>неуточненном уровне</w:t>
      </w:r>
    </w:p>
    <w:p w:rsidR="00000000" w:rsidRDefault="00BE72F4">
      <w:pPr>
        <w:pStyle w:val="ConsPlusNonformat"/>
        <w:widowControl/>
      </w:pPr>
      <w:r>
        <w:t xml:space="preserve">        T11.4 </w:t>
      </w:r>
      <w:r>
        <w:t>Травма  неуточненного  кровеносного  сосуда  верхней</w:t>
      </w:r>
    </w:p>
    <w:p w:rsidR="00000000" w:rsidRDefault="00BE72F4">
      <w:pPr>
        <w:pStyle w:val="ConsPlusNonformat"/>
        <w:widowControl/>
      </w:pPr>
      <w:r>
        <w:t>конечности на неуточненном уровне</w:t>
      </w:r>
    </w:p>
    <w:p w:rsidR="00000000" w:rsidRDefault="00BE72F4">
      <w:pPr>
        <w:pStyle w:val="ConsPlusNonformat"/>
        <w:widowControl/>
      </w:pPr>
      <w:r>
        <w:t xml:space="preserve">        T11.5 Травма   неуточненных   мышц   и  сухожилия  верхней</w:t>
      </w:r>
    </w:p>
    <w:p w:rsidR="00000000" w:rsidRDefault="00BE72F4">
      <w:pPr>
        <w:pStyle w:val="ConsPlusNonformat"/>
        <w:widowControl/>
      </w:pPr>
      <w:r>
        <w:t>конечности на неуточненном уровне</w:t>
      </w:r>
    </w:p>
    <w:p w:rsidR="00000000" w:rsidRDefault="00BE72F4">
      <w:pPr>
        <w:pStyle w:val="ConsPlusNonformat"/>
        <w:widowControl/>
      </w:pPr>
      <w:r>
        <w:t xml:space="preserve">        T11.6 Травматическая   ампутация   верхней  конечности  на</w:t>
      </w:r>
    </w:p>
    <w:p w:rsidR="00000000" w:rsidRDefault="00BE72F4">
      <w:pPr>
        <w:pStyle w:val="ConsPlusNonformat"/>
        <w:widowControl/>
      </w:pPr>
      <w:r>
        <w:t>н</w:t>
      </w:r>
      <w:r>
        <w:t>еуточненном уровне</w:t>
      </w:r>
    </w:p>
    <w:p w:rsidR="00000000" w:rsidRDefault="00BE72F4">
      <w:pPr>
        <w:pStyle w:val="ConsPlusNonformat"/>
        <w:widowControl/>
      </w:pPr>
      <w:r>
        <w:t xml:space="preserve">        T11.8 Другие   уточненные  травмы  верхней  конечности  на</w:t>
      </w:r>
    </w:p>
    <w:p w:rsidR="00000000" w:rsidRDefault="00BE72F4">
      <w:pPr>
        <w:pStyle w:val="ConsPlusNonformat"/>
        <w:widowControl/>
      </w:pPr>
      <w:r>
        <w:t>неуточненном уровне</w:t>
      </w:r>
    </w:p>
    <w:p w:rsidR="00000000" w:rsidRDefault="00BE72F4">
      <w:pPr>
        <w:pStyle w:val="ConsPlusNonformat"/>
        <w:widowControl/>
      </w:pPr>
      <w:r>
        <w:t xml:space="preserve">        T11.9 Неуточненная    травма    верхней    конечности   на</w:t>
      </w:r>
    </w:p>
    <w:p w:rsidR="00000000" w:rsidRDefault="00BE72F4">
      <w:pPr>
        <w:pStyle w:val="ConsPlusNonformat"/>
        <w:widowControl/>
      </w:pPr>
      <w:r>
        <w:t>неуточненном уровне</w:t>
      </w:r>
    </w:p>
    <w:p w:rsidR="00000000" w:rsidRDefault="00BE72F4">
      <w:pPr>
        <w:pStyle w:val="ConsPlusNonformat"/>
        <w:widowControl/>
      </w:pPr>
    </w:p>
    <w:p w:rsidR="00000000" w:rsidRDefault="00BE72F4">
      <w:pPr>
        <w:pStyle w:val="ConsPlusNonformat"/>
        <w:widowControl/>
      </w:pPr>
      <w:r>
        <w:t xml:space="preserve">    T12 Перелом нижней конечности на неуточненном уровне</w:t>
      </w:r>
    </w:p>
    <w:p w:rsidR="00000000" w:rsidRDefault="00BE72F4">
      <w:pPr>
        <w:pStyle w:val="ConsPlusNonformat"/>
        <w:widowControl/>
      </w:pPr>
      <w:r>
        <w:t xml:space="preserve">     </w:t>
      </w:r>
      <w:r>
        <w:t xml:space="preserve">   Следующие подрубрики      даны     для     факультативного</w:t>
      </w:r>
    </w:p>
    <w:p w:rsidR="00000000" w:rsidRDefault="00BE72F4">
      <w:pPr>
        <w:pStyle w:val="ConsPlusNonformat"/>
        <w:widowControl/>
      </w:pPr>
      <w:r>
        <w:t>использования при дополнительной характеристике  состояния,  когда</w:t>
      </w:r>
    </w:p>
    <w:p w:rsidR="00000000" w:rsidRDefault="00BE72F4">
      <w:pPr>
        <w:pStyle w:val="ConsPlusNonformat"/>
        <w:widowControl/>
      </w:pPr>
      <w:r>
        <w:t>невозможно или нецелесообразно проводить множественное кодирование</w:t>
      </w:r>
    </w:p>
    <w:p w:rsidR="00000000" w:rsidRDefault="00BE72F4">
      <w:pPr>
        <w:pStyle w:val="ConsPlusNonformat"/>
        <w:widowControl/>
      </w:pPr>
      <w:r>
        <w:t>для идентификации  перелома  и  открытой  раны;  если  перел</w:t>
      </w:r>
      <w:r>
        <w:t>ом  не</w:t>
      </w:r>
    </w:p>
    <w:p w:rsidR="00000000" w:rsidRDefault="00BE72F4">
      <w:pPr>
        <w:pStyle w:val="ConsPlusNonformat"/>
        <w:widowControl/>
      </w:pPr>
      <w:r>
        <w:t>обозначен как закрытый или открытый,  его следует классифицировать</w:t>
      </w:r>
    </w:p>
    <w:p w:rsidR="00000000" w:rsidRDefault="00BE72F4">
      <w:pPr>
        <w:pStyle w:val="ConsPlusNonformat"/>
        <w:widowControl/>
      </w:pPr>
      <w:r>
        <w:t>как закрытый:</w:t>
      </w:r>
    </w:p>
    <w:p w:rsidR="00000000" w:rsidRDefault="00BE72F4">
      <w:pPr>
        <w:pStyle w:val="ConsPlusNonformat"/>
        <w:widowControl/>
      </w:pPr>
      <w:r>
        <w:t xml:space="preserve">              0 - закрытый</w:t>
      </w:r>
    </w:p>
    <w:p w:rsidR="00000000" w:rsidRDefault="00BE72F4">
      <w:pPr>
        <w:pStyle w:val="ConsPlusNonformat"/>
        <w:widowControl/>
      </w:pPr>
      <w:r>
        <w:t xml:space="preserve">              1 - открытый</w:t>
      </w:r>
    </w:p>
    <w:p w:rsidR="00000000" w:rsidRDefault="00BE72F4">
      <w:pPr>
        <w:pStyle w:val="ConsPlusNonformat"/>
        <w:widowControl/>
      </w:pPr>
      <w:r>
        <w:t xml:space="preserve">        Исключено: множественные  переломы  ноги  на  неуточненном</w:t>
      </w:r>
    </w:p>
    <w:p w:rsidR="00000000" w:rsidRDefault="00BE72F4">
      <w:pPr>
        <w:pStyle w:val="ConsPlusNonformat"/>
        <w:widowControl/>
      </w:pPr>
      <w:r>
        <w:t>уровне (T02.-)</w:t>
      </w:r>
    </w:p>
    <w:p w:rsidR="00000000" w:rsidRDefault="00BE72F4">
      <w:pPr>
        <w:pStyle w:val="ConsPlusNonformat"/>
        <w:widowControl/>
      </w:pPr>
    </w:p>
    <w:p w:rsidR="00000000" w:rsidRDefault="00BE72F4">
      <w:pPr>
        <w:pStyle w:val="ConsPlusNonformat"/>
        <w:widowControl/>
      </w:pPr>
      <w:r>
        <w:t xml:space="preserve">    T13 Другие травмы нижней ко</w:t>
      </w:r>
      <w:r>
        <w:t>нечности на неуточненном уровне</w:t>
      </w:r>
    </w:p>
    <w:p w:rsidR="00000000" w:rsidRDefault="00BE72F4">
      <w:pPr>
        <w:pStyle w:val="ConsPlusNonformat"/>
        <w:widowControl/>
      </w:pPr>
      <w:r>
        <w:t xml:space="preserve">        Исключено:</w:t>
      </w:r>
    </w:p>
    <w:p w:rsidR="00000000" w:rsidRDefault="00BE72F4">
      <w:pPr>
        <w:pStyle w:val="ConsPlusNonformat"/>
        <w:widowControl/>
      </w:pPr>
      <w:r>
        <w:t xml:space="preserve">        перелом нижней конечности на неуточненном уровне (T12)</w:t>
      </w:r>
    </w:p>
    <w:p w:rsidR="00000000" w:rsidRDefault="00BE72F4">
      <w:pPr>
        <w:pStyle w:val="ConsPlusNonformat"/>
        <w:widowControl/>
      </w:pPr>
      <w:r>
        <w:t xml:space="preserve">        размозжение нижней конечности БДУ (T04.3)</w:t>
      </w:r>
    </w:p>
    <w:p w:rsidR="00000000" w:rsidRDefault="00BE72F4">
      <w:pPr>
        <w:pStyle w:val="ConsPlusNonformat"/>
        <w:widowControl/>
      </w:pPr>
      <w:r>
        <w:t xml:space="preserve">        травмы, захватывающие несколько областей тела (T00-T06)</w:t>
      </w:r>
    </w:p>
    <w:p w:rsidR="00000000" w:rsidRDefault="00BE72F4">
      <w:pPr>
        <w:pStyle w:val="ConsPlusNonformat"/>
        <w:widowControl/>
      </w:pPr>
      <w:r>
        <w:t xml:space="preserve">        T13.0 Поверхностная </w:t>
      </w:r>
      <w:r>
        <w:t xml:space="preserve">   травма    нижней    конечности   на</w:t>
      </w:r>
    </w:p>
    <w:p w:rsidR="00000000" w:rsidRDefault="00BE72F4">
      <w:pPr>
        <w:pStyle w:val="ConsPlusNonformat"/>
        <w:widowControl/>
      </w:pPr>
      <w:r>
        <w:t>неуточненном уровне</w:t>
      </w:r>
    </w:p>
    <w:p w:rsidR="00000000" w:rsidRDefault="00BE72F4">
      <w:pPr>
        <w:pStyle w:val="ConsPlusNonformat"/>
        <w:widowControl/>
      </w:pPr>
      <w:r>
        <w:t xml:space="preserve">        T13.1 Открытая  рана  нижней  конечности  на  неуточненном</w:t>
      </w:r>
    </w:p>
    <w:p w:rsidR="00000000" w:rsidRDefault="00BE72F4">
      <w:pPr>
        <w:pStyle w:val="ConsPlusNonformat"/>
        <w:widowControl/>
      </w:pPr>
      <w:r>
        <w:t>уровне</w:t>
      </w:r>
    </w:p>
    <w:p w:rsidR="00000000" w:rsidRDefault="00BE72F4">
      <w:pPr>
        <w:pStyle w:val="ConsPlusNonformat"/>
        <w:widowControl/>
      </w:pPr>
      <w:r>
        <w:t xml:space="preserve">        T13.2 Вывих,  растяжение   и   повреждение   капсульно   -</w:t>
      </w:r>
    </w:p>
    <w:p w:rsidR="00000000" w:rsidRDefault="00BE72F4">
      <w:pPr>
        <w:pStyle w:val="ConsPlusNonformat"/>
        <w:widowControl/>
      </w:pPr>
      <w:r>
        <w:t>связочного  аппарата  неуточненного  сустава  нижней кон</w:t>
      </w:r>
      <w:r>
        <w:t>ечности на</w:t>
      </w:r>
    </w:p>
    <w:p w:rsidR="00000000" w:rsidRDefault="00BE72F4">
      <w:pPr>
        <w:pStyle w:val="ConsPlusNonformat"/>
        <w:widowControl/>
      </w:pPr>
      <w:r>
        <w:t>неуточненном уровне</w:t>
      </w:r>
    </w:p>
    <w:p w:rsidR="00000000" w:rsidRDefault="00BE72F4">
      <w:pPr>
        <w:pStyle w:val="ConsPlusNonformat"/>
        <w:widowControl/>
      </w:pPr>
      <w:r>
        <w:t xml:space="preserve">        T13.3 Травма  неуточненного  нерва  нижней  конечности  на</w:t>
      </w:r>
    </w:p>
    <w:p w:rsidR="00000000" w:rsidRDefault="00BE72F4">
      <w:pPr>
        <w:pStyle w:val="ConsPlusNonformat"/>
        <w:widowControl/>
      </w:pPr>
      <w:r>
        <w:t>неуточненном уровне</w:t>
      </w:r>
    </w:p>
    <w:p w:rsidR="00000000" w:rsidRDefault="00BE72F4">
      <w:pPr>
        <w:pStyle w:val="ConsPlusNonformat"/>
        <w:widowControl/>
      </w:pPr>
      <w:r>
        <w:t xml:space="preserve">        T13.4 Травма   неуточненного  кровеносного  сосуда  нижней</w:t>
      </w:r>
    </w:p>
    <w:p w:rsidR="00000000" w:rsidRDefault="00BE72F4">
      <w:pPr>
        <w:pStyle w:val="ConsPlusNonformat"/>
        <w:widowControl/>
      </w:pPr>
      <w:r>
        <w:t>конечности на неуточненном уровне</w:t>
      </w:r>
    </w:p>
    <w:p w:rsidR="00000000" w:rsidRDefault="00BE72F4">
      <w:pPr>
        <w:pStyle w:val="ConsPlusNonformat"/>
        <w:widowControl/>
      </w:pPr>
      <w:r>
        <w:t xml:space="preserve">        T13.5 Травма   неуточненных  </w:t>
      </w:r>
      <w:r>
        <w:t xml:space="preserve"> мышц   и   сухожилия  нижней</w:t>
      </w:r>
    </w:p>
    <w:p w:rsidR="00000000" w:rsidRDefault="00BE72F4">
      <w:pPr>
        <w:pStyle w:val="ConsPlusNonformat"/>
        <w:widowControl/>
      </w:pPr>
      <w:r>
        <w:t>конечности на неуточненном уровне</w:t>
      </w:r>
    </w:p>
    <w:p w:rsidR="00000000" w:rsidRDefault="00BE72F4">
      <w:pPr>
        <w:pStyle w:val="ConsPlusNonformat"/>
        <w:widowControl/>
      </w:pPr>
      <w:r>
        <w:t xml:space="preserve">        T13.6 Травматическая   ампутация   нижней   конечности  на</w:t>
      </w:r>
    </w:p>
    <w:p w:rsidR="00000000" w:rsidRDefault="00BE72F4">
      <w:pPr>
        <w:pStyle w:val="ConsPlusNonformat"/>
        <w:widowControl/>
      </w:pPr>
      <w:r>
        <w:t>неуточненном уровне</w:t>
      </w:r>
    </w:p>
    <w:p w:rsidR="00000000" w:rsidRDefault="00BE72F4">
      <w:pPr>
        <w:pStyle w:val="ConsPlusNonformat"/>
        <w:widowControl/>
      </w:pPr>
      <w:r>
        <w:t xml:space="preserve">        T13.8 Другие   уточненные   травмы  нижней  конечности  на</w:t>
      </w:r>
    </w:p>
    <w:p w:rsidR="00000000" w:rsidRDefault="00BE72F4">
      <w:pPr>
        <w:pStyle w:val="ConsPlusNonformat"/>
        <w:widowControl/>
      </w:pPr>
      <w:r>
        <w:t>неуточненном уровне</w:t>
      </w:r>
    </w:p>
    <w:p w:rsidR="00000000" w:rsidRDefault="00BE72F4">
      <w:pPr>
        <w:pStyle w:val="ConsPlusNonformat"/>
        <w:widowControl/>
      </w:pPr>
      <w:r>
        <w:t xml:space="preserve">        T13.9 Неут</w:t>
      </w:r>
      <w:r>
        <w:t>очненная    травма    нижней    конечности    на</w:t>
      </w:r>
    </w:p>
    <w:p w:rsidR="00000000" w:rsidRDefault="00BE72F4">
      <w:pPr>
        <w:pStyle w:val="ConsPlusNonformat"/>
        <w:widowControl/>
      </w:pPr>
      <w:r>
        <w:t>неуточненном уровне</w:t>
      </w:r>
    </w:p>
    <w:p w:rsidR="00000000" w:rsidRDefault="00BE72F4">
      <w:pPr>
        <w:pStyle w:val="ConsPlusNonformat"/>
        <w:widowControl/>
      </w:pPr>
    </w:p>
    <w:p w:rsidR="00000000" w:rsidRDefault="00BE72F4">
      <w:pPr>
        <w:pStyle w:val="ConsPlusNonformat"/>
        <w:widowControl/>
      </w:pPr>
      <w:r>
        <w:t xml:space="preserve">    T14 Травма неуточненной локализации</w:t>
      </w:r>
    </w:p>
    <w:p w:rsidR="00000000" w:rsidRDefault="00BE72F4">
      <w:pPr>
        <w:pStyle w:val="ConsPlusNonformat"/>
        <w:widowControl/>
      </w:pPr>
      <w:r>
        <w:t xml:space="preserve">        Исключено: травмы,  захватывающие  несколько областей тела</w:t>
      </w:r>
    </w:p>
    <w:p w:rsidR="00000000" w:rsidRDefault="00BE72F4">
      <w:pPr>
        <w:pStyle w:val="ConsPlusNonformat"/>
        <w:widowControl/>
      </w:pPr>
      <w:r>
        <w:t>(T00-T07)</w:t>
      </w:r>
    </w:p>
    <w:p w:rsidR="00000000" w:rsidRDefault="00BE72F4">
      <w:pPr>
        <w:pStyle w:val="ConsPlusNonformat"/>
        <w:widowControl/>
      </w:pPr>
      <w:r>
        <w:t xml:space="preserve">        T14.0 Поверхностная травма неуточненной области тела</w:t>
      </w:r>
    </w:p>
    <w:p w:rsidR="00000000" w:rsidRDefault="00BE72F4">
      <w:pPr>
        <w:pStyle w:val="ConsPlusNonformat"/>
        <w:widowControl/>
      </w:pPr>
      <w:r>
        <w:lastRenderedPageBreak/>
        <w:t xml:space="preserve">        </w:t>
      </w:r>
      <w:r>
        <w:t xml:space="preserve">  Исключено: множественные   поверхностные   травмы    БДУ</w:t>
      </w:r>
    </w:p>
    <w:p w:rsidR="00000000" w:rsidRDefault="00BE72F4">
      <w:pPr>
        <w:pStyle w:val="ConsPlusNonformat"/>
        <w:widowControl/>
      </w:pPr>
      <w:r>
        <w:t>(T00.9)</w:t>
      </w:r>
    </w:p>
    <w:p w:rsidR="00000000" w:rsidRDefault="00BE72F4">
      <w:pPr>
        <w:pStyle w:val="ConsPlusNonformat"/>
        <w:widowControl/>
      </w:pPr>
      <w:r>
        <w:t xml:space="preserve">        T14.1 Открытая рана неуточненной области тела</w:t>
      </w:r>
    </w:p>
    <w:p w:rsidR="00000000" w:rsidRDefault="00BE72F4">
      <w:pPr>
        <w:pStyle w:val="ConsPlusNonformat"/>
        <w:widowControl/>
      </w:pPr>
      <w:r>
        <w:t xml:space="preserve">              Исключено:</w:t>
      </w:r>
    </w:p>
    <w:p w:rsidR="00000000" w:rsidRDefault="00BE72F4">
      <w:pPr>
        <w:pStyle w:val="ConsPlusNonformat"/>
        <w:widowControl/>
      </w:pPr>
      <w:r>
        <w:t xml:space="preserve">              множественные:</w:t>
      </w:r>
    </w:p>
    <w:p w:rsidR="00000000" w:rsidRDefault="00BE72F4">
      <w:pPr>
        <w:pStyle w:val="ConsPlusNonformat"/>
        <w:widowControl/>
      </w:pPr>
      <w:r>
        <w:t xml:space="preserve">              - открытые раны БДУ (T01.9)</w:t>
      </w:r>
    </w:p>
    <w:p w:rsidR="00000000" w:rsidRDefault="00BE72F4">
      <w:pPr>
        <w:pStyle w:val="ConsPlusNonformat"/>
        <w:widowControl/>
      </w:pPr>
      <w:r>
        <w:t xml:space="preserve">              - травматические ампутаци</w:t>
      </w:r>
      <w:r>
        <w:t>и БДУ (T05.9)</w:t>
      </w:r>
    </w:p>
    <w:p w:rsidR="00000000" w:rsidRDefault="00BE72F4">
      <w:pPr>
        <w:pStyle w:val="ConsPlusNonformat"/>
        <w:widowControl/>
      </w:pPr>
      <w:r>
        <w:t xml:space="preserve">              травматическая ампутация БДУ (T14.7)</w:t>
      </w:r>
    </w:p>
    <w:p w:rsidR="00000000" w:rsidRDefault="00BE72F4">
      <w:pPr>
        <w:pStyle w:val="ConsPlusNonformat"/>
        <w:widowControl/>
      </w:pPr>
      <w:r>
        <w:t xml:space="preserve">        T14.2 Перелом в неуточненной области тела</w:t>
      </w:r>
    </w:p>
    <w:p w:rsidR="00000000" w:rsidRDefault="00BE72F4">
      <w:pPr>
        <w:pStyle w:val="ConsPlusNonformat"/>
        <w:widowControl/>
      </w:pPr>
      <w:r>
        <w:t xml:space="preserve">              Следующие подрубрики    даны   для   факультативного</w:t>
      </w:r>
    </w:p>
    <w:p w:rsidR="00000000" w:rsidRDefault="00BE72F4">
      <w:pPr>
        <w:pStyle w:val="ConsPlusNonformat"/>
        <w:widowControl/>
      </w:pPr>
      <w:r>
        <w:t>использования при дополнительной характеристике  состояния,  когда</w:t>
      </w:r>
    </w:p>
    <w:p w:rsidR="00000000" w:rsidRDefault="00BE72F4">
      <w:pPr>
        <w:pStyle w:val="ConsPlusNonformat"/>
        <w:widowControl/>
      </w:pPr>
      <w:r>
        <w:t>невозмо</w:t>
      </w:r>
      <w:r>
        <w:t>жно или нецелесообразно проводить множественное кодирование</w:t>
      </w:r>
    </w:p>
    <w:p w:rsidR="00000000" w:rsidRDefault="00BE72F4">
      <w:pPr>
        <w:pStyle w:val="ConsPlusNonformat"/>
        <w:widowControl/>
      </w:pPr>
      <w:r>
        <w:t>для идентификации перелома и открытой раны;</w:t>
      </w:r>
    </w:p>
    <w:p w:rsidR="00000000" w:rsidRDefault="00BE72F4">
      <w:pPr>
        <w:pStyle w:val="ConsPlusNonformat"/>
        <w:widowControl/>
      </w:pPr>
      <w:r>
        <w:t>если перелом  не обозначен как закрытый или открытый,  его следует</w:t>
      </w:r>
    </w:p>
    <w:p w:rsidR="00000000" w:rsidRDefault="00BE72F4">
      <w:pPr>
        <w:pStyle w:val="ConsPlusNonformat"/>
        <w:widowControl/>
      </w:pPr>
      <w:r>
        <w:t>классифицировать как закрытый:</w:t>
      </w:r>
    </w:p>
    <w:p w:rsidR="00000000" w:rsidRDefault="00BE72F4">
      <w:pPr>
        <w:pStyle w:val="ConsPlusNonformat"/>
        <w:widowControl/>
      </w:pPr>
      <w:r>
        <w:t xml:space="preserve">              0 - закрытый</w:t>
      </w:r>
    </w:p>
    <w:p w:rsidR="00000000" w:rsidRDefault="00BE72F4">
      <w:pPr>
        <w:pStyle w:val="ConsPlusNonformat"/>
        <w:widowControl/>
      </w:pPr>
      <w:r>
        <w:t xml:space="preserve">              1 - открытый</w:t>
      </w:r>
    </w:p>
    <w:p w:rsidR="00000000" w:rsidRDefault="00BE72F4">
      <w:pPr>
        <w:pStyle w:val="ConsPlusNonformat"/>
        <w:widowControl/>
      </w:pPr>
      <w:r>
        <w:t xml:space="preserve">        Исключено: множественные переломы БДУ (T02.9)</w:t>
      </w:r>
    </w:p>
    <w:p w:rsidR="00000000" w:rsidRDefault="00BE72F4">
      <w:pPr>
        <w:pStyle w:val="ConsPlusNonformat"/>
        <w:widowControl/>
      </w:pPr>
      <w:r>
        <w:t xml:space="preserve">        T14.3 Вывих,  растяжение   и   повреждение   капсульно   -</w:t>
      </w:r>
    </w:p>
    <w:p w:rsidR="00000000" w:rsidRDefault="00BE72F4">
      <w:pPr>
        <w:pStyle w:val="ConsPlusNonformat"/>
        <w:widowControl/>
      </w:pPr>
      <w:r>
        <w:t>связочного аппарата сустава неуточненной области тела</w:t>
      </w:r>
    </w:p>
    <w:p w:rsidR="00000000" w:rsidRDefault="00BE72F4">
      <w:pPr>
        <w:pStyle w:val="ConsPlusNonformat"/>
        <w:widowControl/>
      </w:pPr>
      <w:r>
        <w:t xml:space="preserve">              Исключено: множественные   вывихи,   деформации    и</w:t>
      </w:r>
    </w:p>
    <w:p w:rsidR="00000000" w:rsidRDefault="00BE72F4">
      <w:pPr>
        <w:pStyle w:val="ConsPlusNonformat"/>
        <w:widowControl/>
      </w:pPr>
      <w:r>
        <w:t>повреждения ка</w:t>
      </w:r>
      <w:r>
        <w:t>псульно - связочного аппарата БДУ (T03.9)</w:t>
      </w:r>
    </w:p>
    <w:p w:rsidR="00000000" w:rsidRDefault="00BE72F4">
      <w:pPr>
        <w:pStyle w:val="ConsPlusNonformat"/>
        <w:widowControl/>
      </w:pPr>
      <w:r>
        <w:t xml:space="preserve">        T14.4 Травма нерва (нервов) неуточненной области тела</w:t>
      </w:r>
    </w:p>
    <w:p w:rsidR="00000000" w:rsidRDefault="00BE72F4">
      <w:pPr>
        <w:pStyle w:val="ConsPlusNonformat"/>
        <w:widowControl/>
      </w:pPr>
      <w:r>
        <w:t xml:space="preserve">              Исключено: множественные травмы нервов БДУ (T06.2)</w:t>
      </w:r>
    </w:p>
    <w:p w:rsidR="00000000" w:rsidRDefault="00BE72F4">
      <w:pPr>
        <w:pStyle w:val="ConsPlusNonformat"/>
        <w:widowControl/>
      </w:pPr>
      <w:r>
        <w:t xml:space="preserve">        T14.5 Повреждение кровеносного(ых) сосуда(ов) неуточненной</w:t>
      </w:r>
    </w:p>
    <w:p w:rsidR="00000000" w:rsidRDefault="00BE72F4">
      <w:pPr>
        <w:pStyle w:val="ConsPlusNonformat"/>
        <w:widowControl/>
      </w:pPr>
      <w:r>
        <w:t>области тела</w:t>
      </w:r>
    </w:p>
    <w:p w:rsidR="00000000" w:rsidRDefault="00BE72F4">
      <w:pPr>
        <w:pStyle w:val="ConsPlusNonformat"/>
        <w:widowControl/>
      </w:pPr>
      <w:r>
        <w:t xml:space="preserve">       </w:t>
      </w:r>
      <w:r>
        <w:t xml:space="preserve">       Исключено: множественные травмы кровеносных  сосудов</w:t>
      </w:r>
    </w:p>
    <w:p w:rsidR="00000000" w:rsidRDefault="00BE72F4">
      <w:pPr>
        <w:pStyle w:val="ConsPlusNonformat"/>
        <w:widowControl/>
      </w:pPr>
      <w:r>
        <w:t>БДУ (T06.3)</w:t>
      </w:r>
    </w:p>
    <w:p w:rsidR="00000000" w:rsidRDefault="00BE72F4">
      <w:pPr>
        <w:pStyle w:val="ConsPlusNonformat"/>
        <w:widowControl/>
      </w:pPr>
      <w:r>
        <w:t xml:space="preserve">        T14.6 Травма мышц и сухожилий неуточненной области тела</w:t>
      </w:r>
    </w:p>
    <w:p w:rsidR="00000000" w:rsidRDefault="00BE72F4">
      <w:pPr>
        <w:pStyle w:val="ConsPlusNonformat"/>
        <w:widowControl/>
      </w:pPr>
      <w:r>
        <w:t xml:space="preserve">              Исключено: множественные травмы мышц и сухожилий БДУ</w:t>
      </w:r>
    </w:p>
    <w:p w:rsidR="00000000" w:rsidRDefault="00BE72F4">
      <w:pPr>
        <w:pStyle w:val="ConsPlusNonformat"/>
        <w:widowControl/>
      </w:pPr>
      <w:r>
        <w:t>(T06.4)</w:t>
      </w:r>
    </w:p>
    <w:p w:rsidR="00000000" w:rsidRDefault="00BE72F4">
      <w:pPr>
        <w:pStyle w:val="ConsPlusNonformat"/>
        <w:widowControl/>
      </w:pPr>
      <w:r>
        <w:t xml:space="preserve">        T14.7 Размозжение  и травматическая а</w:t>
      </w:r>
      <w:r>
        <w:t>мпутация неуточненной</w:t>
      </w:r>
    </w:p>
    <w:p w:rsidR="00000000" w:rsidRDefault="00BE72F4">
      <w:pPr>
        <w:pStyle w:val="ConsPlusNonformat"/>
        <w:widowControl/>
      </w:pPr>
      <w:r>
        <w:t>области тела</w:t>
      </w:r>
    </w:p>
    <w:p w:rsidR="00000000" w:rsidRDefault="00BE72F4">
      <w:pPr>
        <w:pStyle w:val="ConsPlusNonformat"/>
        <w:widowControl/>
      </w:pPr>
      <w:r>
        <w:t xml:space="preserve">              Исключено: множественные:</w:t>
      </w:r>
    </w:p>
    <w:p w:rsidR="00000000" w:rsidRDefault="00BE72F4">
      <w:pPr>
        <w:pStyle w:val="ConsPlusNonformat"/>
        <w:widowControl/>
      </w:pPr>
      <w:r>
        <w:t xml:space="preserve">              - размозжения БДУ (T04.9)</w:t>
      </w:r>
    </w:p>
    <w:p w:rsidR="00000000" w:rsidRDefault="00BE72F4">
      <w:pPr>
        <w:pStyle w:val="ConsPlusNonformat"/>
        <w:widowControl/>
      </w:pPr>
      <w:r>
        <w:t xml:space="preserve">              - травматические ампутации БДУ (T05.9)</w:t>
      </w:r>
    </w:p>
    <w:p w:rsidR="00000000" w:rsidRDefault="00BE72F4">
      <w:pPr>
        <w:pStyle w:val="ConsPlusNonformat"/>
        <w:widowControl/>
      </w:pPr>
      <w:r>
        <w:t xml:space="preserve">        T14.8 Другие травмы неуточненной области тела</w:t>
      </w:r>
    </w:p>
    <w:p w:rsidR="00000000" w:rsidRDefault="00BE72F4">
      <w:pPr>
        <w:pStyle w:val="ConsPlusNonformat"/>
        <w:widowControl/>
      </w:pPr>
      <w:r>
        <w:t xml:space="preserve">        T14.9 Травма неуточненная</w:t>
      </w:r>
    </w:p>
    <w:p w:rsidR="00000000" w:rsidRDefault="00BE72F4">
      <w:pPr>
        <w:pStyle w:val="ConsPlusNonformat"/>
        <w:widowControl/>
      </w:pPr>
      <w:r>
        <w:t xml:space="preserve">              Исключено: множественные травмы БДУ (T07)</w:t>
      </w:r>
    </w:p>
    <w:p w:rsidR="00000000" w:rsidRDefault="00BE72F4">
      <w:pPr>
        <w:pStyle w:val="ConsPlusNonformat"/>
        <w:widowControl/>
      </w:pPr>
    </w:p>
    <w:p w:rsidR="00000000" w:rsidRDefault="00BE72F4">
      <w:pPr>
        <w:pStyle w:val="ConsPlusNonformat"/>
        <w:widowControl/>
      </w:pPr>
      <w:r>
        <w:t xml:space="preserve">    ПОСЛЕДСТВИЯ ПРОНИКНОВЕНИЯ ИНОРОДНОГО ТЕЛА</w:t>
      </w:r>
    </w:p>
    <w:p w:rsidR="00000000" w:rsidRDefault="00BE72F4">
      <w:pPr>
        <w:pStyle w:val="ConsPlusNonformat"/>
        <w:widowControl/>
      </w:pPr>
      <w:r>
        <w:t xml:space="preserve">    ЧЕРЕЗ ЕСТЕСТВЕННЫЕ ОТВЕРСТИЯ</w:t>
      </w:r>
    </w:p>
    <w:p w:rsidR="00000000" w:rsidRDefault="00BE72F4">
      <w:pPr>
        <w:pStyle w:val="ConsPlusNonformat"/>
        <w:widowControl/>
      </w:pPr>
      <w:r>
        <w:t xml:space="preserve">    (T15-T19)</w:t>
      </w:r>
    </w:p>
    <w:p w:rsidR="00000000" w:rsidRDefault="00BE72F4">
      <w:pPr>
        <w:pStyle w:val="ConsPlusNonformat"/>
        <w:widowControl/>
      </w:pPr>
    </w:p>
    <w:p w:rsidR="00000000" w:rsidRDefault="00BE72F4">
      <w:pPr>
        <w:pStyle w:val="ConsPlusNonformat"/>
        <w:widowControl/>
      </w:pPr>
      <w:r>
        <w:t xml:space="preserve">    Исключено: инородное тело:</w:t>
      </w:r>
    </w:p>
    <w:p w:rsidR="00000000" w:rsidRDefault="00BE72F4">
      <w:pPr>
        <w:pStyle w:val="ConsPlusNonformat"/>
        <w:widowControl/>
      </w:pPr>
      <w:r>
        <w:t xml:space="preserve">    - в колотой ране - см. открытая рана по областям тела</w:t>
      </w:r>
    </w:p>
    <w:p w:rsidR="00000000" w:rsidRDefault="00BE72F4">
      <w:pPr>
        <w:pStyle w:val="ConsPlusNonformat"/>
        <w:widowControl/>
      </w:pPr>
      <w:r>
        <w:t xml:space="preserve">    - заноза  (о</w:t>
      </w:r>
      <w:r>
        <w:t>сколок)  без   большой   открытой   раны   -   см.</w:t>
      </w:r>
    </w:p>
    <w:p w:rsidR="00000000" w:rsidRDefault="00BE72F4">
      <w:pPr>
        <w:pStyle w:val="ConsPlusNonformat"/>
        <w:widowControl/>
      </w:pPr>
      <w:r>
        <w:t>поверхностная рана по областям тела</w:t>
      </w:r>
    </w:p>
    <w:p w:rsidR="00000000" w:rsidRDefault="00BE72F4">
      <w:pPr>
        <w:pStyle w:val="ConsPlusNonformat"/>
        <w:widowControl/>
      </w:pPr>
      <w:r>
        <w:t xml:space="preserve">    - неудаленное, в мягких тканях (M79.5)</w:t>
      </w:r>
    </w:p>
    <w:p w:rsidR="00000000" w:rsidRDefault="00BE72F4">
      <w:pPr>
        <w:pStyle w:val="ConsPlusNonformat"/>
        <w:widowControl/>
      </w:pPr>
      <w:r>
        <w:t xml:space="preserve">    - случайно оставленное в операционной ране (T81.5)</w:t>
      </w:r>
    </w:p>
    <w:p w:rsidR="00000000" w:rsidRDefault="00BE72F4">
      <w:pPr>
        <w:pStyle w:val="ConsPlusNonformat"/>
        <w:widowControl/>
      </w:pPr>
    </w:p>
    <w:p w:rsidR="00000000" w:rsidRDefault="00BE72F4">
      <w:pPr>
        <w:pStyle w:val="ConsPlusNonformat"/>
        <w:widowControl/>
      </w:pPr>
      <w:r>
        <w:t xml:space="preserve">    T15 Инородное тело в наружной части глаза</w:t>
      </w:r>
    </w:p>
    <w:p w:rsidR="00000000" w:rsidRDefault="00BE72F4">
      <w:pPr>
        <w:pStyle w:val="ConsPlusNonformat"/>
        <w:widowControl/>
      </w:pPr>
      <w:r>
        <w:t xml:space="preserve">        Исключено:</w:t>
      </w:r>
    </w:p>
    <w:p w:rsidR="00000000" w:rsidRDefault="00BE72F4">
      <w:pPr>
        <w:pStyle w:val="ConsPlusNonformat"/>
        <w:widowControl/>
      </w:pPr>
      <w:r>
        <w:t xml:space="preserve">     </w:t>
      </w:r>
      <w:r>
        <w:t xml:space="preserve">   инородное тело при проникающем ранении:</w:t>
      </w:r>
    </w:p>
    <w:p w:rsidR="00000000" w:rsidRDefault="00BE72F4">
      <w:pPr>
        <w:pStyle w:val="ConsPlusNonformat"/>
        <w:widowControl/>
      </w:pPr>
      <w:r>
        <w:t xml:space="preserve">        - глазницы и глазного яблока (S05.4-S05.5)</w:t>
      </w:r>
    </w:p>
    <w:p w:rsidR="00000000" w:rsidRDefault="00BE72F4">
      <w:pPr>
        <w:pStyle w:val="ConsPlusNonformat"/>
        <w:widowControl/>
      </w:pPr>
      <w:r>
        <w:t xml:space="preserve">        - неудаленное (давно попавшее в глаз) (H05.5, H44.6-H44.7)</w:t>
      </w:r>
    </w:p>
    <w:p w:rsidR="00000000" w:rsidRDefault="00BE72F4">
      <w:pPr>
        <w:pStyle w:val="ConsPlusNonformat"/>
        <w:widowControl/>
      </w:pPr>
      <w:r>
        <w:t xml:space="preserve">        неудаленное инородное тело в веке (H02.8)</w:t>
      </w:r>
    </w:p>
    <w:p w:rsidR="00000000" w:rsidRDefault="00BE72F4">
      <w:pPr>
        <w:pStyle w:val="ConsPlusNonformat"/>
        <w:widowControl/>
      </w:pPr>
      <w:r>
        <w:t xml:space="preserve">        T15.0 Инородное тело в роговице</w:t>
      </w:r>
    </w:p>
    <w:p w:rsidR="00000000" w:rsidRDefault="00BE72F4">
      <w:pPr>
        <w:pStyle w:val="ConsPlusNonformat"/>
        <w:widowControl/>
      </w:pPr>
      <w:r>
        <w:t xml:space="preserve">     </w:t>
      </w:r>
      <w:r>
        <w:t xml:space="preserve">   T15.1 Инородное тело в конъюнктивальном мешке</w:t>
      </w:r>
    </w:p>
    <w:p w:rsidR="00000000" w:rsidRDefault="00BE72F4">
      <w:pPr>
        <w:pStyle w:val="ConsPlusNonformat"/>
        <w:widowControl/>
      </w:pPr>
      <w:r>
        <w:t xml:space="preserve">        T15.8 Инородное  тело  в  другом  или  нескольких наружных</w:t>
      </w:r>
    </w:p>
    <w:p w:rsidR="00000000" w:rsidRDefault="00BE72F4">
      <w:pPr>
        <w:pStyle w:val="ConsPlusNonformat"/>
        <w:widowControl/>
      </w:pPr>
      <w:r>
        <w:t>частях глаза</w:t>
      </w:r>
    </w:p>
    <w:p w:rsidR="00000000" w:rsidRDefault="00BE72F4">
      <w:pPr>
        <w:pStyle w:val="ConsPlusNonformat"/>
        <w:widowControl/>
      </w:pPr>
      <w:r>
        <w:t xml:space="preserve">        T15.9 Инородное тело в неуточненной наружной части глаза</w:t>
      </w:r>
    </w:p>
    <w:p w:rsidR="00000000" w:rsidRDefault="00BE72F4">
      <w:pPr>
        <w:pStyle w:val="ConsPlusNonformat"/>
        <w:widowControl/>
      </w:pPr>
    </w:p>
    <w:p w:rsidR="00000000" w:rsidRDefault="00BE72F4">
      <w:pPr>
        <w:pStyle w:val="ConsPlusNonformat"/>
        <w:widowControl/>
      </w:pPr>
      <w:r>
        <w:t xml:space="preserve">    T16 Инородное тело в ухе</w:t>
      </w:r>
    </w:p>
    <w:p w:rsidR="00000000" w:rsidRDefault="00BE72F4">
      <w:pPr>
        <w:pStyle w:val="ConsPlusNonformat"/>
        <w:widowControl/>
      </w:pPr>
      <w:r>
        <w:lastRenderedPageBreak/>
        <w:t xml:space="preserve">    T17 Инородное тело в дыхател</w:t>
      </w:r>
      <w:r>
        <w:t>ьных путях</w:t>
      </w:r>
    </w:p>
    <w:p w:rsidR="00000000" w:rsidRDefault="00BE72F4">
      <w:pPr>
        <w:pStyle w:val="ConsPlusNonformat"/>
        <w:widowControl/>
      </w:pPr>
      <w:r>
        <w:t xml:space="preserve">        Включено:</w:t>
      </w:r>
    </w:p>
    <w:p w:rsidR="00000000" w:rsidRDefault="00BE72F4">
      <w:pPr>
        <w:pStyle w:val="ConsPlusNonformat"/>
        <w:widowControl/>
      </w:pPr>
      <w:r>
        <w:t xml:space="preserve">        асфиксия вследствие попадания инородного тела</w:t>
      </w:r>
    </w:p>
    <w:p w:rsidR="00000000" w:rsidRDefault="00BE72F4">
      <w:pPr>
        <w:pStyle w:val="ConsPlusNonformat"/>
        <w:widowControl/>
      </w:pPr>
      <w:r>
        <w:t xml:space="preserve">        вдыхание жидкости или рвотных масс БДУ</w:t>
      </w:r>
    </w:p>
    <w:p w:rsidR="00000000" w:rsidRDefault="00BE72F4">
      <w:pPr>
        <w:pStyle w:val="ConsPlusNonformat"/>
        <w:widowControl/>
      </w:pPr>
      <w:r>
        <w:t xml:space="preserve">        удушье, вызванное:</w:t>
      </w:r>
    </w:p>
    <w:p w:rsidR="00000000" w:rsidRDefault="00BE72F4">
      <w:pPr>
        <w:pStyle w:val="ConsPlusNonformat"/>
        <w:widowControl/>
      </w:pPr>
      <w:r>
        <w:t xml:space="preserve">        - мокротой (слизью)</w:t>
      </w:r>
    </w:p>
    <w:p w:rsidR="00000000" w:rsidRDefault="00BE72F4">
      <w:pPr>
        <w:pStyle w:val="ConsPlusNonformat"/>
        <w:widowControl/>
      </w:pPr>
      <w:r>
        <w:t xml:space="preserve">        - пищей (при срыгивании)</w:t>
      </w:r>
    </w:p>
    <w:p w:rsidR="00000000" w:rsidRDefault="00BE72F4">
      <w:pPr>
        <w:pStyle w:val="ConsPlusNonformat"/>
        <w:widowControl/>
      </w:pPr>
      <w:r>
        <w:t xml:space="preserve">        T17.0 Инородное тело в носовом</w:t>
      </w:r>
      <w:r>
        <w:t xml:space="preserve"> синусе</w:t>
      </w:r>
    </w:p>
    <w:p w:rsidR="00000000" w:rsidRDefault="00BE72F4">
      <w:pPr>
        <w:pStyle w:val="ConsPlusNonformat"/>
        <w:widowControl/>
      </w:pPr>
      <w:r>
        <w:t xml:space="preserve">        T17.1 Инородное тело в носовом ходе</w:t>
      </w:r>
    </w:p>
    <w:p w:rsidR="00000000" w:rsidRDefault="00BE72F4">
      <w:pPr>
        <w:pStyle w:val="ConsPlusNonformat"/>
        <w:widowControl/>
      </w:pPr>
      <w:r>
        <w:t xml:space="preserve">        T17.2 Инородное тело в глотке</w:t>
      </w:r>
    </w:p>
    <w:p w:rsidR="00000000" w:rsidRDefault="00BE72F4">
      <w:pPr>
        <w:pStyle w:val="ConsPlusNonformat"/>
        <w:widowControl/>
      </w:pPr>
      <w:r>
        <w:t xml:space="preserve">        T17.3 Инородное тело в гортани</w:t>
      </w:r>
    </w:p>
    <w:p w:rsidR="00000000" w:rsidRDefault="00BE72F4">
      <w:pPr>
        <w:pStyle w:val="ConsPlusNonformat"/>
        <w:widowControl/>
      </w:pPr>
      <w:r>
        <w:t xml:space="preserve">        T17.4 Инородное тело в трахее</w:t>
      </w:r>
    </w:p>
    <w:p w:rsidR="00000000" w:rsidRDefault="00BE72F4">
      <w:pPr>
        <w:pStyle w:val="ConsPlusNonformat"/>
        <w:widowControl/>
      </w:pPr>
      <w:r>
        <w:t xml:space="preserve">        T17.5 Инородное тело в бронхе</w:t>
      </w:r>
    </w:p>
    <w:p w:rsidR="00000000" w:rsidRDefault="00BE72F4">
      <w:pPr>
        <w:pStyle w:val="ConsPlusNonformat"/>
        <w:widowControl/>
      </w:pPr>
      <w:r>
        <w:t xml:space="preserve">        T17.8 Инородное  тело  в  другом  или  неск</w:t>
      </w:r>
      <w:r>
        <w:t>ольких  отделах</w:t>
      </w:r>
    </w:p>
    <w:p w:rsidR="00000000" w:rsidRDefault="00BE72F4">
      <w:pPr>
        <w:pStyle w:val="ConsPlusNonformat"/>
        <w:widowControl/>
      </w:pPr>
      <w:r>
        <w:t>дыхательных путей</w:t>
      </w:r>
    </w:p>
    <w:p w:rsidR="00000000" w:rsidRDefault="00BE72F4">
      <w:pPr>
        <w:pStyle w:val="ConsPlusNonformat"/>
        <w:widowControl/>
      </w:pPr>
      <w:r>
        <w:t xml:space="preserve">        T17.9 Инородное  тело  в  неуточненной  части  дыхательных</w:t>
      </w:r>
    </w:p>
    <w:p w:rsidR="00000000" w:rsidRDefault="00BE72F4">
      <w:pPr>
        <w:pStyle w:val="ConsPlusNonformat"/>
        <w:widowControl/>
      </w:pPr>
      <w:r>
        <w:t>путей</w:t>
      </w:r>
    </w:p>
    <w:p w:rsidR="00000000" w:rsidRDefault="00BE72F4">
      <w:pPr>
        <w:pStyle w:val="ConsPlusNonformat"/>
        <w:widowControl/>
      </w:pPr>
    </w:p>
    <w:p w:rsidR="00000000" w:rsidRDefault="00BE72F4">
      <w:pPr>
        <w:pStyle w:val="ConsPlusNonformat"/>
        <w:widowControl/>
      </w:pPr>
      <w:r>
        <w:t xml:space="preserve">    T18 Инородное тело в пищеварительном тракте</w:t>
      </w:r>
    </w:p>
    <w:p w:rsidR="00000000" w:rsidRDefault="00BE72F4">
      <w:pPr>
        <w:pStyle w:val="ConsPlusNonformat"/>
        <w:widowControl/>
      </w:pPr>
      <w:r>
        <w:t xml:space="preserve">        Исключено: инородное тело в глотке (T17.2)</w:t>
      </w:r>
    </w:p>
    <w:p w:rsidR="00000000" w:rsidRDefault="00BE72F4">
      <w:pPr>
        <w:pStyle w:val="ConsPlusNonformat"/>
        <w:widowControl/>
      </w:pPr>
      <w:r>
        <w:t xml:space="preserve">        T18.0 Инородное тело во рту</w:t>
      </w:r>
    </w:p>
    <w:p w:rsidR="00000000" w:rsidRDefault="00BE72F4">
      <w:pPr>
        <w:pStyle w:val="ConsPlusNonformat"/>
        <w:widowControl/>
      </w:pPr>
      <w:r>
        <w:t xml:space="preserve">        T18.1</w:t>
      </w:r>
      <w:r>
        <w:t xml:space="preserve"> Инородное тело в пищеводе</w:t>
      </w:r>
    </w:p>
    <w:p w:rsidR="00000000" w:rsidRDefault="00BE72F4">
      <w:pPr>
        <w:pStyle w:val="ConsPlusNonformat"/>
        <w:widowControl/>
      </w:pPr>
      <w:r>
        <w:t xml:space="preserve">        T18.2 Инородное тело в желудке</w:t>
      </w:r>
    </w:p>
    <w:p w:rsidR="00000000" w:rsidRDefault="00BE72F4">
      <w:pPr>
        <w:pStyle w:val="ConsPlusNonformat"/>
        <w:widowControl/>
      </w:pPr>
      <w:r>
        <w:t xml:space="preserve">        T18.3 Инородное тело в тонком кишечнике</w:t>
      </w:r>
    </w:p>
    <w:p w:rsidR="00000000" w:rsidRDefault="00BE72F4">
      <w:pPr>
        <w:pStyle w:val="ConsPlusNonformat"/>
        <w:widowControl/>
      </w:pPr>
      <w:r>
        <w:t xml:space="preserve">        T18.4 Инородное тело в ободочной кишке</w:t>
      </w:r>
    </w:p>
    <w:p w:rsidR="00000000" w:rsidRDefault="00BE72F4">
      <w:pPr>
        <w:pStyle w:val="ConsPlusNonformat"/>
        <w:widowControl/>
      </w:pPr>
      <w:r>
        <w:t xml:space="preserve">        T18.5 Инородное тело в заднем проходе и прямой кишке</w:t>
      </w:r>
    </w:p>
    <w:p w:rsidR="00000000" w:rsidRDefault="00BE72F4">
      <w:pPr>
        <w:pStyle w:val="ConsPlusNonformat"/>
        <w:widowControl/>
      </w:pPr>
      <w:r>
        <w:t xml:space="preserve">        T18.8 Инородное  тело  в  </w:t>
      </w:r>
      <w:r>
        <w:t>другом  или  нескольких  отделах</w:t>
      </w:r>
    </w:p>
    <w:p w:rsidR="00000000" w:rsidRDefault="00BE72F4">
      <w:pPr>
        <w:pStyle w:val="ConsPlusNonformat"/>
        <w:widowControl/>
      </w:pPr>
      <w:r>
        <w:t>пищеварительного тракта</w:t>
      </w:r>
    </w:p>
    <w:p w:rsidR="00000000" w:rsidRDefault="00BE72F4">
      <w:pPr>
        <w:pStyle w:val="ConsPlusNonformat"/>
        <w:widowControl/>
      </w:pPr>
      <w:r>
        <w:t xml:space="preserve">        T18.9 Инородное тело в неуточненной части пищеварительного</w:t>
      </w:r>
    </w:p>
    <w:p w:rsidR="00000000" w:rsidRDefault="00BE72F4">
      <w:pPr>
        <w:pStyle w:val="ConsPlusNonformat"/>
        <w:widowControl/>
      </w:pPr>
      <w:r>
        <w:t>тракта</w:t>
      </w:r>
    </w:p>
    <w:p w:rsidR="00000000" w:rsidRDefault="00BE72F4">
      <w:pPr>
        <w:pStyle w:val="ConsPlusNonformat"/>
        <w:widowControl/>
      </w:pPr>
    </w:p>
    <w:p w:rsidR="00000000" w:rsidRDefault="00BE72F4">
      <w:pPr>
        <w:pStyle w:val="ConsPlusNonformat"/>
        <w:widowControl/>
      </w:pPr>
      <w:r>
        <w:t xml:space="preserve">    T19 Инородное тело в мочеполовых путях</w:t>
      </w:r>
    </w:p>
    <w:p w:rsidR="00000000" w:rsidRDefault="00BE72F4">
      <w:pPr>
        <w:pStyle w:val="ConsPlusNonformat"/>
        <w:widowControl/>
      </w:pPr>
      <w:r>
        <w:t xml:space="preserve">        Исключено: контрацептивное приспособление (внутриматочное)</w:t>
      </w:r>
    </w:p>
    <w:p w:rsidR="00000000" w:rsidRDefault="00BE72F4">
      <w:pPr>
        <w:pStyle w:val="ConsPlusNonformat"/>
        <w:widowControl/>
      </w:pPr>
      <w:r>
        <w:t xml:space="preserve">(вагинальное) </w:t>
      </w:r>
      <w:r>
        <w:t>(вызвавшее):</w:t>
      </w:r>
    </w:p>
    <w:p w:rsidR="00000000" w:rsidRDefault="00BE72F4">
      <w:pPr>
        <w:pStyle w:val="ConsPlusNonformat"/>
        <w:widowControl/>
      </w:pPr>
      <w:r>
        <w:t xml:space="preserve">        - механическое осложнение (T83.3)</w:t>
      </w:r>
    </w:p>
    <w:p w:rsidR="00000000" w:rsidRDefault="00BE72F4">
      <w:pPr>
        <w:pStyle w:val="ConsPlusNonformat"/>
        <w:widowControl/>
      </w:pPr>
      <w:r>
        <w:t xml:space="preserve">        - присутствующее (Z97.5)</w:t>
      </w:r>
    </w:p>
    <w:p w:rsidR="00000000" w:rsidRDefault="00BE72F4">
      <w:pPr>
        <w:pStyle w:val="ConsPlusNonformat"/>
        <w:widowControl/>
      </w:pPr>
      <w:r>
        <w:t xml:space="preserve">        T19.0 Инородное тело в мочеиспускательном канале</w:t>
      </w:r>
    </w:p>
    <w:p w:rsidR="00000000" w:rsidRDefault="00BE72F4">
      <w:pPr>
        <w:pStyle w:val="ConsPlusNonformat"/>
        <w:widowControl/>
      </w:pPr>
      <w:r>
        <w:t xml:space="preserve">        T19.1 Инородное тело в мочевом пузыре</w:t>
      </w:r>
    </w:p>
    <w:p w:rsidR="00000000" w:rsidRDefault="00BE72F4">
      <w:pPr>
        <w:pStyle w:val="ConsPlusNonformat"/>
        <w:widowControl/>
      </w:pPr>
      <w:r>
        <w:t xml:space="preserve">        T19.2 Инородное тело в вульве и влагалище</w:t>
      </w:r>
    </w:p>
    <w:p w:rsidR="00000000" w:rsidRDefault="00BE72F4">
      <w:pPr>
        <w:pStyle w:val="ConsPlusNonformat"/>
        <w:widowControl/>
      </w:pPr>
      <w:r>
        <w:t xml:space="preserve">        T19.3 И</w:t>
      </w:r>
      <w:r>
        <w:t>нородное тело в матке (любой части)</w:t>
      </w:r>
    </w:p>
    <w:p w:rsidR="00000000" w:rsidRDefault="00BE72F4">
      <w:pPr>
        <w:pStyle w:val="ConsPlusNonformat"/>
        <w:widowControl/>
      </w:pPr>
      <w:r>
        <w:t xml:space="preserve">        T19.8 Инородное  тело  в  другом  или  нескольких  отделах</w:t>
      </w:r>
    </w:p>
    <w:p w:rsidR="00000000" w:rsidRDefault="00BE72F4">
      <w:pPr>
        <w:pStyle w:val="ConsPlusNonformat"/>
        <w:widowControl/>
      </w:pPr>
      <w:r>
        <w:t>мочеполовых путей</w:t>
      </w:r>
    </w:p>
    <w:p w:rsidR="00000000" w:rsidRDefault="00BE72F4">
      <w:pPr>
        <w:pStyle w:val="ConsPlusNonformat"/>
        <w:widowControl/>
      </w:pPr>
      <w:r>
        <w:t xml:space="preserve">        T19.9 Инородное  тело  в  неуточненной  части  мочеполовых</w:t>
      </w:r>
    </w:p>
    <w:p w:rsidR="00000000" w:rsidRDefault="00BE72F4">
      <w:pPr>
        <w:pStyle w:val="ConsPlusNonformat"/>
        <w:widowControl/>
      </w:pPr>
      <w:r>
        <w:t>путей</w:t>
      </w:r>
    </w:p>
    <w:p w:rsidR="00000000" w:rsidRDefault="00BE72F4">
      <w:pPr>
        <w:pStyle w:val="ConsPlusNonformat"/>
        <w:widowControl/>
      </w:pPr>
    </w:p>
    <w:p w:rsidR="00000000" w:rsidRDefault="00BE72F4">
      <w:pPr>
        <w:pStyle w:val="ConsPlusNonformat"/>
        <w:widowControl/>
      </w:pPr>
      <w:r>
        <w:t xml:space="preserve">    ТЕРМИЧЕСКИЕ И ХИМИЧЕСКИЕ ОЖОГИ</w:t>
      </w:r>
    </w:p>
    <w:p w:rsidR="00000000" w:rsidRDefault="00BE72F4">
      <w:pPr>
        <w:pStyle w:val="ConsPlusNonformat"/>
        <w:widowControl/>
      </w:pPr>
      <w:r>
        <w:t xml:space="preserve">    (T20-T32)</w:t>
      </w:r>
    </w:p>
    <w:p w:rsidR="00000000" w:rsidRDefault="00BE72F4">
      <w:pPr>
        <w:pStyle w:val="ConsPlusNonformat"/>
        <w:widowControl/>
      </w:pPr>
    </w:p>
    <w:p w:rsidR="00000000" w:rsidRDefault="00BE72F4">
      <w:pPr>
        <w:pStyle w:val="ConsPlusNonformat"/>
        <w:widowControl/>
      </w:pPr>
      <w:r>
        <w:t xml:space="preserve">    Включен</w:t>
      </w:r>
      <w:r>
        <w:t>о:</w:t>
      </w:r>
    </w:p>
    <w:p w:rsidR="00000000" w:rsidRDefault="00BE72F4">
      <w:pPr>
        <w:pStyle w:val="ConsPlusNonformat"/>
        <w:widowControl/>
      </w:pPr>
      <w:r>
        <w:t xml:space="preserve">    обваривания</w:t>
      </w:r>
    </w:p>
    <w:p w:rsidR="00000000" w:rsidRDefault="00BE72F4">
      <w:pPr>
        <w:pStyle w:val="ConsPlusNonformat"/>
        <w:widowControl/>
      </w:pPr>
      <w:r>
        <w:t xml:space="preserve">    ожоги (термические), вызванные:</w:t>
      </w:r>
    </w:p>
    <w:p w:rsidR="00000000" w:rsidRDefault="00BE72F4">
      <w:pPr>
        <w:pStyle w:val="ConsPlusNonformat"/>
        <w:widowControl/>
      </w:pPr>
      <w:r>
        <w:t xml:space="preserve">    - горячим воздухом и горячими газами</w:t>
      </w:r>
    </w:p>
    <w:p w:rsidR="00000000" w:rsidRDefault="00BE72F4">
      <w:pPr>
        <w:pStyle w:val="ConsPlusNonformat"/>
        <w:widowControl/>
      </w:pPr>
      <w:r>
        <w:t xml:space="preserve">    - горячими предметами</w:t>
      </w:r>
    </w:p>
    <w:p w:rsidR="00000000" w:rsidRDefault="00BE72F4">
      <w:pPr>
        <w:pStyle w:val="ConsPlusNonformat"/>
        <w:widowControl/>
      </w:pPr>
      <w:r>
        <w:t xml:space="preserve">    - молнией</w:t>
      </w:r>
    </w:p>
    <w:p w:rsidR="00000000" w:rsidRDefault="00BE72F4">
      <w:pPr>
        <w:pStyle w:val="ConsPlusNonformat"/>
        <w:widowControl/>
      </w:pPr>
      <w:r>
        <w:t xml:space="preserve">    - пламенем</w:t>
      </w:r>
    </w:p>
    <w:p w:rsidR="00000000" w:rsidRDefault="00BE72F4">
      <w:pPr>
        <w:pStyle w:val="ConsPlusNonformat"/>
        <w:widowControl/>
      </w:pPr>
      <w:r>
        <w:t xml:space="preserve">    - радиацией</w:t>
      </w:r>
    </w:p>
    <w:p w:rsidR="00000000" w:rsidRDefault="00BE72F4">
      <w:pPr>
        <w:pStyle w:val="ConsPlusNonformat"/>
        <w:widowControl/>
      </w:pPr>
      <w:r>
        <w:t xml:space="preserve">    - трением</w:t>
      </w:r>
    </w:p>
    <w:p w:rsidR="00000000" w:rsidRDefault="00BE72F4">
      <w:pPr>
        <w:pStyle w:val="ConsPlusNonformat"/>
        <w:widowControl/>
      </w:pPr>
      <w:r>
        <w:t xml:space="preserve">    - электрическим током</w:t>
      </w:r>
    </w:p>
    <w:p w:rsidR="00000000" w:rsidRDefault="00BE72F4">
      <w:pPr>
        <w:pStyle w:val="ConsPlusNonformat"/>
        <w:widowControl/>
      </w:pPr>
      <w:r>
        <w:t xml:space="preserve">    - электронагревательными приборами</w:t>
      </w:r>
    </w:p>
    <w:p w:rsidR="00000000" w:rsidRDefault="00BE72F4">
      <w:pPr>
        <w:pStyle w:val="ConsPlusNonformat"/>
        <w:widowControl/>
      </w:pPr>
      <w:r>
        <w:t xml:space="preserve">    химиче</w:t>
      </w:r>
      <w:r>
        <w:t>ские ожоги [коррозии] (наружные) (внутренние)</w:t>
      </w:r>
    </w:p>
    <w:p w:rsidR="00000000" w:rsidRDefault="00BE72F4">
      <w:pPr>
        <w:pStyle w:val="ConsPlusNonformat"/>
        <w:widowControl/>
      </w:pPr>
      <w:r>
        <w:t xml:space="preserve">    Исключено:</w:t>
      </w:r>
    </w:p>
    <w:p w:rsidR="00000000" w:rsidRDefault="00BE72F4">
      <w:pPr>
        <w:pStyle w:val="ConsPlusNonformat"/>
        <w:widowControl/>
      </w:pPr>
      <w:r>
        <w:t xml:space="preserve">    вызванные излучением   изменения   кожи   и   подкожной  ткани</w:t>
      </w:r>
    </w:p>
    <w:p w:rsidR="00000000" w:rsidRDefault="00BE72F4">
      <w:pPr>
        <w:pStyle w:val="ConsPlusNonformat"/>
        <w:widowControl/>
      </w:pPr>
      <w:r>
        <w:t>(L55-L59)</w:t>
      </w:r>
    </w:p>
    <w:p w:rsidR="00000000" w:rsidRDefault="00BE72F4">
      <w:pPr>
        <w:pStyle w:val="ConsPlusNonformat"/>
        <w:widowControl/>
      </w:pPr>
      <w:r>
        <w:t xml:space="preserve">    солнечный ожог (L55.-)</w:t>
      </w:r>
    </w:p>
    <w:p w:rsidR="00000000" w:rsidRDefault="00BE72F4">
      <w:pPr>
        <w:pStyle w:val="ConsPlusNonformat"/>
        <w:widowControl/>
      </w:pPr>
      <w:r>
        <w:lastRenderedPageBreak/>
        <w:t xml:space="preserve">    эритема [дерматит] ab igne (L59.0)</w:t>
      </w:r>
    </w:p>
    <w:p w:rsidR="00000000" w:rsidRDefault="00BE72F4">
      <w:pPr>
        <w:pStyle w:val="ConsPlusNonformat"/>
        <w:widowControl/>
      </w:pPr>
    </w:p>
    <w:p w:rsidR="00000000" w:rsidRDefault="00BE72F4">
      <w:pPr>
        <w:pStyle w:val="ConsPlusNonformat"/>
        <w:widowControl/>
      </w:pPr>
      <w:r>
        <w:t xml:space="preserve">    ТЕРМИЧЕСКИЕ И ХИМИЧЕСКИЕ ОЖОГИ НАРУЖНЫХ ПОВЕРХН</w:t>
      </w:r>
      <w:r>
        <w:t>ОСТЕЙ ТЕЛА,</w:t>
      </w:r>
    </w:p>
    <w:p w:rsidR="00000000" w:rsidRDefault="00BE72F4">
      <w:pPr>
        <w:pStyle w:val="ConsPlusNonformat"/>
        <w:widowControl/>
      </w:pPr>
      <w:r>
        <w:t xml:space="preserve">    УТОЧНЕННЫЕ ПО ИХ ЛОКАЛИЗАЦИИ</w:t>
      </w:r>
    </w:p>
    <w:p w:rsidR="00000000" w:rsidRDefault="00BE72F4">
      <w:pPr>
        <w:pStyle w:val="ConsPlusNonformat"/>
        <w:widowControl/>
      </w:pPr>
      <w:r>
        <w:t xml:space="preserve">    (T20-T25)</w:t>
      </w:r>
    </w:p>
    <w:p w:rsidR="00000000" w:rsidRDefault="00BE72F4">
      <w:pPr>
        <w:pStyle w:val="ConsPlusNonformat"/>
        <w:widowControl/>
      </w:pPr>
    </w:p>
    <w:p w:rsidR="00000000" w:rsidRDefault="00BE72F4">
      <w:pPr>
        <w:pStyle w:val="ConsPlusNonformat"/>
        <w:widowControl/>
      </w:pPr>
      <w:r>
        <w:t xml:space="preserve">    Включено: термические и химические ожоги:</w:t>
      </w:r>
    </w:p>
    <w:p w:rsidR="00000000" w:rsidRDefault="00BE72F4">
      <w:pPr>
        <w:pStyle w:val="ConsPlusNonformat"/>
        <w:widowControl/>
      </w:pPr>
      <w:r>
        <w:t xml:space="preserve">    - первой степени [эритема]</w:t>
      </w:r>
    </w:p>
    <w:p w:rsidR="00000000" w:rsidRDefault="00BE72F4">
      <w:pPr>
        <w:pStyle w:val="ConsPlusNonformat"/>
        <w:widowControl/>
      </w:pPr>
      <w:r>
        <w:t xml:space="preserve">    - второй степени [пузыри] [потеря эпидермиса]</w:t>
      </w:r>
    </w:p>
    <w:p w:rsidR="00000000" w:rsidRDefault="00BE72F4">
      <w:pPr>
        <w:pStyle w:val="ConsPlusNonformat"/>
        <w:widowControl/>
      </w:pPr>
      <w:r>
        <w:t xml:space="preserve">    - третьей  степени [глубокий некроз подлежащих тканей] [утрата</w:t>
      </w:r>
    </w:p>
    <w:p w:rsidR="00000000" w:rsidRDefault="00BE72F4">
      <w:pPr>
        <w:pStyle w:val="ConsPlusNonformat"/>
        <w:widowControl/>
      </w:pPr>
      <w:r>
        <w:t>вс</w:t>
      </w:r>
      <w:r>
        <w:t>ех слоев кожи]</w:t>
      </w:r>
    </w:p>
    <w:p w:rsidR="00000000" w:rsidRDefault="00BE72F4">
      <w:pPr>
        <w:pStyle w:val="ConsPlusNonformat"/>
        <w:widowControl/>
      </w:pPr>
    </w:p>
    <w:p w:rsidR="00000000" w:rsidRDefault="00BE72F4">
      <w:pPr>
        <w:pStyle w:val="ConsPlusNonformat"/>
        <w:widowControl/>
      </w:pPr>
      <w:r>
        <w:t xml:space="preserve">    T20 Термические и химические ожоги головы и шеи</w:t>
      </w:r>
    </w:p>
    <w:p w:rsidR="00000000" w:rsidRDefault="00BE72F4">
      <w:pPr>
        <w:pStyle w:val="ConsPlusNonformat"/>
        <w:widowControl/>
      </w:pPr>
      <w:r>
        <w:t xml:space="preserve">        Включено:</w:t>
      </w:r>
    </w:p>
    <w:p w:rsidR="00000000" w:rsidRDefault="00BE72F4">
      <w:pPr>
        <w:pStyle w:val="ConsPlusNonformat"/>
        <w:widowControl/>
      </w:pPr>
      <w:r>
        <w:t xml:space="preserve">        глаза и других областей лица, головы и шеи</w:t>
      </w:r>
    </w:p>
    <w:p w:rsidR="00000000" w:rsidRDefault="00BE72F4">
      <w:pPr>
        <w:pStyle w:val="ConsPlusNonformat"/>
        <w:widowControl/>
      </w:pPr>
      <w:r>
        <w:t xml:space="preserve">        губы</w:t>
      </w:r>
    </w:p>
    <w:p w:rsidR="00000000" w:rsidRDefault="00BE72F4">
      <w:pPr>
        <w:pStyle w:val="ConsPlusNonformat"/>
        <w:widowControl/>
      </w:pPr>
      <w:r>
        <w:t xml:space="preserve">        виска (области)</w:t>
      </w:r>
    </w:p>
    <w:p w:rsidR="00000000" w:rsidRDefault="00BE72F4">
      <w:pPr>
        <w:pStyle w:val="ConsPlusNonformat"/>
        <w:widowControl/>
      </w:pPr>
      <w:r>
        <w:t xml:space="preserve">        волосистой части головы (любого участка)</w:t>
      </w:r>
    </w:p>
    <w:p w:rsidR="00000000" w:rsidRDefault="00BE72F4">
      <w:pPr>
        <w:pStyle w:val="ConsPlusNonformat"/>
        <w:widowControl/>
      </w:pPr>
      <w:r>
        <w:t xml:space="preserve">        носа (перегородки)</w:t>
      </w:r>
    </w:p>
    <w:p w:rsidR="00000000" w:rsidRDefault="00BE72F4">
      <w:pPr>
        <w:pStyle w:val="ConsPlusNonformat"/>
        <w:widowControl/>
      </w:pPr>
      <w:r>
        <w:t xml:space="preserve">      </w:t>
      </w:r>
      <w:r>
        <w:t xml:space="preserve">  уха (любой части)</w:t>
      </w:r>
    </w:p>
    <w:p w:rsidR="00000000" w:rsidRDefault="00BE72F4">
      <w:pPr>
        <w:pStyle w:val="ConsPlusNonformat"/>
        <w:widowControl/>
      </w:pPr>
      <w:r>
        <w:t xml:space="preserve">        Исключено: термические и химические ожоги:</w:t>
      </w:r>
    </w:p>
    <w:p w:rsidR="00000000" w:rsidRDefault="00BE72F4">
      <w:pPr>
        <w:pStyle w:val="ConsPlusNonformat"/>
        <w:widowControl/>
      </w:pPr>
      <w:r>
        <w:t xml:space="preserve">        - ограниченные  областью глаза и его придаточного аппарата</w:t>
      </w:r>
    </w:p>
    <w:p w:rsidR="00000000" w:rsidRDefault="00BE72F4">
      <w:pPr>
        <w:pStyle w:val="ConsPlusNonformat"/>
        <w:widowControl/>
      </w:pPr>
      <w:r>
        <w:t>(T26.-)</w:t>
      </w:r>
    </w:p>
    <w:p w:rsidR="00000000" w:rsidRDefault="00BE72F4">
      <w:pPr>
        <w:pStyle w:val="ConsPlusNonformat"/>
        <w:widowControl/>
      </w:pPr>
      <w:r>
        <w:t xml:space="preserve">        - рта и глотки (T28.-)</w:t>
      </w:r>
    </w:p>
    <w:p w:rsidR="00000000" w:rsidRDefault="00BE72F4">
      <w:pPr>
        <w:pStyle w:val="ConsPlusNonformat"/>
        <w:widowControl/>
      </w:pPr>
      <w:r>
        <w:t xml:space="preserve">        T20.0 Термические ожог головы и шеи неуточненной степени</w:t>
      </w:r>
    </w:p>
    <w:p w:rsidR="00000000" w:rsidRDefault="00BE72F4">
      <w:pPr>
        <w:pStyle w:val="ConsPlusNonformat"/>
        <w:widowControl/>
      </w:pPr>
      <w:r>
        <w:t xml:space="preserve">        T20.1 </w:t>
      </w:r>
      <w:r>
        <w:t>Термические ожог головы и шеи первой степени</w:t>
      </w:r>
    </w:p>
    <w:p w:rsidR="00000000" w:rsidRDefault="00BE72F4">
      <w:pPr>
        <w:pStyle w:val="ConsPlusNonformat"/>
        <w:widowControl/>
      </w:pPr>
      <w:r>
        <w:t xml:space="preserve">        T20.2 Термический ожог головы и шеи второй степени</w:t>
      </w:r>
    </w:p>
    <w:p w:rsidR="00000000" w:rsidRDefault="00BE72F4">
      <w:pPr>
        <w:pStyle w:val="ConsPlusNonformat"/>
        <w:widowControl/>
      </w:pPr>
      <w:r>
        <w:t xml:space="preserve">        T20.3 Термический ожог головы и шеи третьей степени</w:t>
      </w:r>
    </w:p>
    <w:p w:rsidR="00000000" w:rsidRDefault="00BE72F4">
      <w:pPr>
        <w:pStyle w:val="ConsPlusNonformat"/>
        <w:widowControl/>
      </w:pPr>
      <w:r>
        <w:t xml:space="preserve">        T20.4 Химический ожог головы и шеи неуточненной степени</w:t>
      </w:r>
    </w:p>
    <w:p w:rsidR="00000000" w:rsidRDefault="00BE72F4">
      <w:pPr>
        <w:pStyle w:val="ConsPlusNonformat"/>
        <w:widowControl/>
      </w:pPr>
      <w:r>
        <w:t xml:space="preserve">        T20.5 Химический ожо</w:t>
      </w:r>
      <w:r>
        <w:t>г головы и шеи первой степени</w:t>
      </w:r>
    </w:p>
    <w:p w:rsidR="00000000" w:rsidRDefault="00BE72F4">
      <w:pPr>
        <w:pStyle w:val="ConsPlusNonformat"/>
        <w:widowControl/>
      </w:pPr>
      <w:r>
        <w:t xml:space="preserve">        T20.6 Химический ожог головы и шеи второй степени</w:t>
      </w:r>
    </w:p>
    <w:p w:rsidR="00000000" w:rsidRDefault="00BE72F4">
      <w:pPr>
        <w:pStyle w:val="ConsPlusNonformat"/>
        <w:widowControl/>
      </w:pPr>
      <w:r>
        <w:t xml:space="preserve">        T20.7 Химический ожог головы и шеи третьей степени</w:t>
      </w:r>
    </w:p>
    <w:p w:rsidR="00000000" w:rsidRDefault="00BE72F4">
      <w:pPr>
        <w:pStyle w:val="ConsPlusNonformat"/>
        <w:widowControl/>
      </w:pPr>
    </w:p>
    <w:p w:rsidR="00000000" w:rsidRDefault="00BE72F4">
      <w:pPr>
        <w:pStyle w:val="ConsPlusNonformat"/>
        <w:widowControl/>
      </w:pPr>
      <w:r>
        <w:t xml:space="preserve">    T21 Термические и химические ожоги туловища</w:t>
      </w:r>
    </w:p>
    <w:p w:rsidR="00000000" w:rsidRDefault="00BE72F4">
      <w:pPr>
        <w:pStyle w:val="ConsPlusNonformat"/>
        <w:widowControl/>
      </w:pPr>
      <w:r>
        <w:t xml:space="preserve">        Включено:</w:t>
      </w:r>
    </w:p>
    <w:p w:rsidR="00000000" w:rsidRDefault="00BE72F4">
      <w:pPr>
        <w:pStyle w:val="ConsPlusNonformat"/>
        <w:widowControl/>
      </w:pPr>
      <w:r>
        <w:t xml:space="preserve">        боковой стенки живота</w:t>
      </w:r>
    </w:p>
    <w:p w:rsidR="00000000" w:rsidRDefault="00BE72F4">
      <w:pPr>
        <w:pStyle w:val="ConsPlusNonformat"/>
        <w:widowControl/>
      </w:pPr>
      <w:r>
        <w:t xml:space="preserve">        вуль</w:t>
      </w:r>
      <w:r>
        <w:t>вы</w:t>
      </w:r>
    </w:p>
    <w:p w:rsidR="00000000" w:rsidRDefault="00BE72F4">
      <w:pPr>
        <w:pStyle w:val="ConsPlusNonformat"/>
        <w:widowControl/>
      </w:pPr>
      <w:r>
        <w:t xml:space="preserve">        заднего прохода</w:t>
      </w:r>
    </w:p>
    <w:p w:rsidR="00000000" w:rsidRDefault="00BE72F4">
      <w:pPr>
        <w:pStyle w:val="ConsPlusNonformat"/>
        <w:widowControl/>
      </w:pPr>
      <w:r>
        <w:t xml:space="preserve">        межлопаточной области</w:t>
      </w:r>
    </w:p>
    <w:p w:rsidR="00000000" w:rsidRDefault="00BE72F4">
      <w:pPr>
        <w:pStyle w:val="ConsPlusNonformat"/>
        <w:widowControl/>
      </w:pPr>
      <w:r>
        <w:t xml:space="preserve">        молочной железы</w:t>
      </w:r>
    </w:p>
    <w:p w:rsidR="00000000" w:rsidRDefault="00BE72F4">
      <w:pPr>
        <w:pStyle w:val="ConsPlusNonformat"/>
        <w:widowControl/>
      </w:pPr>
      <w:r>
        <w:t xml:space="preserve">        мошонки</w:t>
      </w:r>
    </w:p>
    <w:p w:rsidR="00000000" w:rsidRDefault="00BE72F4">
      <w:pPr>
        <w:pStyle w:val="ConsPlusNonformat"/>
        <w:widowControl/>
      </w:pPr>
      <w:r>
        <w:t xml:space="preserve">        паховой области</w:t>
      </w:r>
    </w:p>
    <w:p w:rsidR="00000000" w:rsidRDefault="00BE72F4">
      <w:pPr>
        <w:pStyle w:val="ConsPlusNonformat"/>
        <w:widowControl/>
      </w:pPr>
      <w:r>
        <w:t xml:space="preserve">        полового члена</w:t>
      </w:r>
    </w:p>
    <w:p w:rsidR="00000000" w:rsidRDefault="00BE72F4">
      <w:pPr>
        <w:pStyle w:val="ConsPlusNonformat"/>
        <w:widowControl/>
      </w:pPr>
      <w:r>
        <w:t xml:space="preserve">        половой губы (большой) (малой)</w:t>
      </w:r>
    </w:p>
    <w:p w:rsidR="00000000" w:rsidRDefault="00BE72F4">
      <w:pPr>
        <w:pStyle w:val="ConsPlusNonformat"/>
        <w:widowControl/>
      </w:pPr>
      <w:r>
        <w:t xml:space="preserve">        промежности</w:t>
      </w:r>
    </w:p>
    <w:p w:rsidR="00000000" w:rsidRDefault="00BE72F4">
      <w:pPr>
        <w:pStyle w:val="ConsPlusNonformat"/>
        <w:widowControl/>
      </w:pPr>
      <w:r>
        <w:t xml:space="preserve">        спины (любой части)</w:t>
      </w:r>
    </w:p>
    <w:p w:rsidR="00000000" w:rsidRDefault="00BE72F4">
      <w:pPr>
        <w:pStyle w:val="ConsPlusNonformat"/>
        <w:widowControl/>
      </w:pPr>
      <w:r>
        <w:t xml:space="preserve">        стенки грудной кл</w:t>
      </w:r>
      <w:r>
        <w:t>етки</w:t>
      </w:r>
    </w:p>
    <w:p w:rsidR="00000000" w:rsidRDefault="00BE72F4">
      <w:pPr>
        <w:pStyle w:val="ConsPlusNonformat"/>
        <w:widowControl/>
      </w:pPr>
      <w:r>
        <w:t xml:space="preserve">        стенки живота</w:t>
      </w:r>
    </w:p>
    <w:p w:rsidR="00000000" w:rsidRDefault="00BE72F4">
      <w:pPr>
        <w:pStyle w:val="ConsPlusNonformat"/>
        <w:widowControl/>
      </w:pPr>
      <w:r>
        <w:t xml:space="preserve">        ягодичной области</w:t>
      </w:r>
    </w:p>
    <w:p w:rsidR="00000000" w:rsidRDefault="00BE72F4">
      <w:pPr>
        <w:pStyle w:val="ConsPlusNonformat"/>
        <w:widowControl/>
      </w:pPr>
      <w:r>
        <w:t xml:space="preserve">        яичка</w:t>
      </w:r>
    </w:p>
    <w:p w:rsidR="00000000" w:rsidRDefault="00BE72F4">
      <w:pPr>
        <w:pStyle w:val="ConsPlusNonformat"/>
        <w:widowControl/>
      </w:pPr>
      <w:r>
        <w:t xml:space="preserve">        Исключено: термические и химические ожоги:</w:t>
      </w:r>
    </w:p>
    <w:p w:rsidR="00000000" w:rsidRDefault="00BE72F4">
      <w:pPr>
        <w:pStyle w:val="ConsPlusNonformat"/>
        <w:widowControl/>
      </w:pPr>
      <w:r>
        <w:t xml:space="preserve">        - лопаточной области (T22.-)</w:t>
      </w:r>
    </w:p>
    <w:p w:rsidR="00000000" w:rsidRDefault="00BE72F4">
      <w:pPr>
        <w:pStyle w:val="ConsPlusNonformat"/>
        <w:widowControl/>
      </w:pPr>
      <w:r>
        <w:t xml:space="preserve">        - подмышечной впадины (T22.-)</w:t>
      </w:r>
    </w:p>
    <w:p w:rsidR="00000000" w:rsidRDefault="00BE72F4">
      <w:pPr>
        <w:pStyle w:val="ConsPlusNonformat"/>
        <w:widowControl/>
      </w:pPr>
      <w:r>
        <w:t xml:space="preserve">        T21.0 Термический ожог туловища неуточненной степени</w:t>
      </w:r>
    </w:p>
    <w:p w:rsidR="00000000" w:rsidRDefault="00BE72F4">
      <w:pPr>
        <w:pStyle w:val="ConsPlusNonformat"/>
        <w:widowControl/>
      </w:pPr>
      <w:r>
        <w:t xml:space="preserve">  </w:t>
      </w:r>
      <w:r>
        <w:t xml:space="preserve">      T21.1 Термический ожог туловища первой степени</w:t>
      </w:r>
    </w:p>
    <w:p w:rsidR="00000000" w:rsidRDefault="00BE72F4">
      <w:pPr>
        <w:pStyle w:val="ConsPlusNonformat"/>
        <w:widowControl/>
      </w:pPr>
      <w:r>
        <w:t xml:space="preserve">        T21.2 Термический ожог туловища второй степени</w:t>
      </w:r>
    </w:p>
    <w:p w:rsidR="00000000" w:rsidRDefault="00BE72F4">
      <w:pPr>
        <w:pStyle w:val="ConsPlusNonformat"/>
        <w:widowControl/>
      </w:pPr>
      <w:r>
        <w:t xml:space="preserve">        T21.3 Термический ожог туловища третьей степени</w:t>
      </w:r>
    </w:p>
    <w:p w:rsidR="00000000" w:rsidRDefault="00BE72F4">
      <w:pPr>
        <w:pStyle w:val="ConsPlusNonformat"/>
        <w:widowControl/>
      </w:pPr>
      <w:r>
        <w:t xml:space="preserve">        T21.4 Химический ожог туловища неуточненной степени</w:t>
      </w:r>
    </w:p>
    <w:p w:rsidR="00000000" w:rsidRDefault="00BE72F4">
      <w:pPr>
        <w:pStyle w:val="ConsPlusNonformat"/>
        <w:widowControl/>
      </w:pPr>
      <w:r>
        <w:t xml:space="preserve">        T21.5 Химический ожог ту</w:t>
      </w:r>
      <w:r>
        <w:t>ловища первой степени</w:t>
      </w:r>
    </w:p>
    <w:p w:rsidR="00000000" w:rsidRDefault="00BE72F4">
      <w:pPr>
        <w:pStyle w:val="ConsPlusNonformat"/>
        <w:widowControl/>
      </w:pPr>
      <w:r>
        <w:t xml:space="preserve">        T21.6 Химический ожог туловища второй степени</w:t>
      </w:r>
    </w:p>
    <w:p w:rsidR="00000000" w:rsidRDefault="00BE72F4">
      <w:pPr>
        <w:pStyle w:val="ConsPlusNonformat"/>
        <w:widowControl/>
      </w:pPr>
      <w:r>
        <w:t xml:space="preserve">        T21.7 Химический ожог туловища третьей степени</w:t>
      </w:r>
    </w:p>
    <w:p w:rsidR="00000000" w:rsidRDefault="00BE72F4">
      <w:pPr>
        <w:pStyle w:val="ConsPlusNonformat"/>
        <w:widowControl/>
      </w:pPr>
    </w:p>
    <w:p w:rsidR="00000000" w:rsidRDefault="00BE72F4">
      <w:pPr>
        <w:pStyle w:val="ConsPlusNonformat"/>
        <w:widowControl/>
      </w:pPr>
      <w:r>
        <w:t xml:space="preserve">    T22 Термические и химические ожоги области плечевого  пояса  и</w:t>
      </w:r>
    </w:p>
    <w:p w:rsidR="00000000" w:rsidRDefault="00BE72F4">
      <w:pPr>
        <w:pStyle w:val="ConsPlusNonformat"/>
        <w:widowControl/>
      </w:pPr>
      <w:r>
        <w:t>верхней конечности, исключая запястье и кисть</w:t>
      </w:r>
    </w:p>
    <w:p w:rsidR="00000000" w:rsidRDefault="00BE72F4">
      <w:pPr>
        <w:pStyle w:val="ConsPlusNonformat"/>
        <w:widowControl/>
      </w:pPr>
      <w:r>
        <w:lastRenderedPageBreak/>
        <w:t xml:space="preserve">        Вкл</w:t>
      </w:r>
      <w:r>
        <w:t>ючено:</w:t>
      </w:r>
    </w:p>
    <w:p w:rsidR="00000000" w:rsidRDefault="00BE72F4">
      <w:pPr>
        <w:pStyle w:val="ConsPlusNonformat"/>
        <w:widowControl/>
      </w:pPr>
      <w:r>
        <w:t xml:space="preserve">        лопаточной области</w:t>
      </w:r>
    </w:p>
    <w:p w:rsidR="00000000" w:rsidRDefault="00BE72F4">
      <w:pPr>
        <w:pStyle w:val="ConsPlusNonformat"/>
        <w:widowControl/>
      </w:pPr>
      <w:r>
        <w:t xml:space="preserve">        подмышечной области</w:t>
      </w:r>
    </w:p>
    <w:p w:rsidR="00000000" w:rsidRDefault="00BE72F4">
      <w:pPr>
        <w:pStyle w:val="ConsPlusNonformat"/>
        <w:widowControl/>
      </w:pPr>
      <w:r>
        <w:t xml:space="preserve">        руки (любой части, кроме только запястья и кисти)</w:t>
      </w:r>
    </w:p>
    <w:p w:rsidR="00000000" w:rsidRDefault="00BE72F4">
      <w:pPr>
        <w:pStyle w:val="ConsPlusNonformat"/>
        <w:widowControl/>
      </w:pPr>
      <w:r>
        <w:t xml:space="preserve">        Исключено: термические и химические ожоги:</w:t>
      </w:r>
    </w:p>
    <w:p w:rsidR="00000000" w:rsidRDefault="00BE72F4">
      <w:pPr>
        <w:pStyle w:val="ConsPlusNonformat"/>
        <w:widowControl/>
      </w:pPr>
      <w:r>
        <w:t xml:space="preserve">        - межлопаточной области (T21.-)</w:t>
      </w:r>
    </w:p>
    <w:p w:rsidR="00000000" w:rsidRDefault="00BE72F4">
      <w:pPr>
        <w:pStyle w:val="ConsPlusNonformat"/>
        <w:widowControl/>
      </w:pPr>
      <w:r>
        <w:t xml:space="preserve">        - только запястья и кисти (T23.-)</w:t>
      </w:r>
    </w:p>
    <w:p w:rsidR="00000000" w:rsidRDefault="00BE72F4">
      <w:pPr>
        <w:pStyle w:val="ConsPlusNonformat"/>
        <w:widowControl/>
      </w:pPr>
      <w:r>
        <w:t xml:space="preserve">   </w:t>
      </w:r>
      <w:r>
        <w:t xml:space="preserve">     T22.0 Термический  ожог  области плечевого пояса и верхней</w:t>
      </w:r>
    </w:p>
    <w:p w:rsidR="00000000" w:rsidRDefault="00BE72F4">
      <w:pPr>
        <w:pStyle w:val="ConsPlusNonformat"/>
        <w:widowControl/>
      </w:pPr>
      <w:r>
        <w:t>конечности, исключая запястье и кисть, неуточненной степени</w:t>
      </w:r>
    </w:p>
    <w:p w:rsidR="00000000" w:rsidRDefault="00BE72F4">
      <w:pPr>
        <w:pStyle w:val="ConsPlusNonformat"/>
        <w:widowControl/>
      </w:pPr>
      <w:r>
        <w:t xml:space="preserve">        T22.1 Термический  ожог  области плечевого пояса и верхней</w:t>
      </w:r>
    </w:p>
    <w:p w:rsidR="00000000" w:rsidRDefault="00BE72F4">
      <w:pPr>
        <w:pStyle w:val="ConsPlusNonformat"/>
        <w:widowControl/>
      </w:pPr>
      <w:r>
        <w:t>конечности, исключая запястье и кисть, первой степени</w:t>
      </w:r>
    </w:p>
    <w:p w:rsidR="00000000" w:rsidRDefault="00BE72F4">
      <w:pPr>
        <w:pStyle w:val="ConsPlusNonformat"/>
        <w:widowControl/>
      </w:pPr>
      <w:r>
        <w:t xml:space="preserve">        T22</w:t>
      </w:r>
      <w:r>
        <w:t>.2 Термический  ожог  области плечевого пояса и верхней</w:t>
      </w:r>
    </w:p>
    <w:p w:rsidR="00000000" w:rsidRDefault="00BE72F4">
      <w:pPr>
        <w:pStyle w:val="ConsPlusNonformat"/>
        <w:widowControl/>
      </w:pPr>
      <w:r>
        <w:t>конечности, исключая запястье и кисть, второй степени</w:t>
      </w:r>
    </w:p>
    <w:p w:rsidR="00000000" w:rsidRDefault="00BE72F4">
      <w:pPr>
        <w:pStyle w:val="ConsPlusNonformat"/>
        <w:widowControl/>
      </w:pPr>
      <w:r>
        <w:t xml:space="preserve">        T22.3 Термический  ожог  области плечевого пояса и верхней</w:t>
      </w:r>
    </w:p>
    <w:p w:rsidR="00000000" w:rsidRDefault="00BE72F4">
      <w:pPr>
        <w:pStyle w:val="ConsPlusNonformat"/>
        <w:widowControl/>
      </w:pPr>
      <w:r>
        <w:t>конечности, исключая запястье и кисть, третьей степени</w:t>
      </w:r>
    </w:p>
    <w:p w:rsidR="00000000" w:rsidRDefault="00BE72F4">
      <w:pPr>
        <w:pStyle w:val="ConsPlusNonformat"/>
        <w:widowControl/>
      </w:pPr>
      <w:r>
        <w:t xml:space="preserve">        T22.4 Химический</w:t>
      </w:r>
      <w:r>
        <w:t xml:space="preserve">  ожог  области  плечевого пояса и верхней</w:t>
      </w:r>
    </w:p>
    <w:p w:rsidR="00000000" w:rsidRDefault="00BE72F4">
      <w:pPr>
        <w:pStyle w:val="ConsPlusNonformat"/>
        <w:widowControl/>
      </w:pPr>
      <w:r>
        <w:t>конечности, исключая запястье и кисть, неуточненной степени</w:t>
      </w:r>
    </w:p>
    <w:p w:rsidR="00000000" w:rsidRDefault="00BE72F4">
      <w:pPr>
        <w:pStyle w:val="ConsPlusNonformat"/>
        <w:widowControl/>
      </w:pPr>
      <w:r>
        <w:t xml:space="preserve">        T22.5 Химический  ожог  области  плечевого пояса и верхней</w:t>
      </w:r>
    </w:p>
    <w:p w:rsidR="00000000" w:rsidRDefault="00BE72F4">
      <w:pPr>
        <w:pStyle w:val="ConsPlusNonformat"/>
        <w:widowControl/>
      </w:pPr>
      <w:r>
        <w:t>конечности, исключая запястье и кисть, первой степени</w:t>
      </w:r>
    </w:p>
    <w:p w:rsidR="00000000" w:rsidRDefault="00BE72F4">
      <w:pPr>
        <w:pStyle w:val="ConsPlusNonformat"/>
        <w:widowControl/>
      </w:pPr>
      <w:r>
        <w:t xml:space="preserve">        T22.6 Химический  ожог  </w:t>
      </w:r>
      <w:r>
        <w:t>области  плечевого пояса и верхней</w:t>
      </w:r>
    </w:p>
    <w:p w:rsidR="00000000" w:rsidRDefault="00BE72F4">
      <w:pPr>
        <w:pStyle w:val="ConsPlusNonformat"/>
        <w:widowControl/>
      </w:pPr>
      <w:r>
        <w:t>конечности, исключая запястье и кисть, второй степени</w:t>
      </w:r>
    </w:p>
    <w:p w:rsidR="00000000" w:rsidRDefault="00BE72F4">
      <w:pPr>
        <w:pStyle w:val="ConsPlusNonformat"/>
        <w:widowControl/>
      </w:pPr>
      <w:r>
        <w:t xml:space="preserve">        T22.7 Химический  ожог  области  плечевого пояса и верхней</w:t>
      </w:r>
    </w:p>
    <w:p w:rsidR="00000000" w:rsidRDefault="00BE72F4">
      <w:pPr>
        <w:pStyle w:val="ConsPlusNonformat"/>
        <w:widowControl/>
      </w:pPr>
      <w:r>
        <w:t>конечности, исключая запястье и кисть, третьей степени</w:t>
      </w:r>
    </w:p>
    <w:p w:rsidR="00000000" w:rsidRDefault="00BE72F4">
      <w:pPr>
        <w:pStyle w:val="ConsPlusNonformat"/>
        <w:widowControl/>
      </w:pPr>
    </w:p>
    <w:p w:rsidR="00000000" w:rsidRDefault="00BE72F4">
      <w:pPr>
        <w:pStyle w:val="ConsPlusNonformat"/>
        <w:widowControl/>
      </w:pPr>
      <w:r>
        <w:t xml:space="preserve">    T23 Термические и химические ожоги запяс</w:t>
      </w:r>
      <w:r>
        <w:t>тья и кисти</w:t>
      </w:r>
    </w:p>
    <w:p w:rsidR="00000000" w:rsidRDefault="00BE72F4">
      <w:pPr>
        <w:pStyle w:val="ConsPlusNonformat"/>
        <w:widowControl/>
      </w:pPr>
      <w:r>
        <w:t xml:space="preserve">        Включено:</w:t>
      </w:r>
    </w:p>
    <w:p w:rsidR="00000000" w:rsidRDefault="00BE72F4">
      <w:pPr>
        <w:pStyle w:val="ConsPlusNonformat"/>
        <w:widowControl/>
      </w:pPr>
      <w:r>
        <w:t xml:space="preserve">        большого пальца (ногтя)</w:t>
      </w:r>
    </w:p>
    <w:p w:rsidR="00000000" w:rsidRDefault="00BE72F4">
      <w:pPr>
        <w:pStyle w:val="ConsPlusNonformat"/>
        <w:widowControl/>
      </w:pPr>
      <w:r>
        <w:t xml:space="preserve">        ладони</w:t>
      </w:r>
    </w:p>
    <w:p w:rsidR="00000000" w:rsidRDefault="00BE72F4">
      <w:pPr>
        <w:pStyle w:val="ConsPlusNonformat"/>
        <w:widowControl/>
      </w:pPr>
      <w:r>
        <w:t xml:space="preserve">        пальца (ногтя)</w:t>
      </w:r>
    </w:p>
    <w:p w:rsidR="00000000" w:rsidRDefault="00BE72F4">
      <w:pPr>
        <w:pStyle w:val="ConsPlusNonformat"/>
        <w:widowControl/>
      </w:pPr>
      <w:r>
        <w:t xml:space="preserve">        T23.0 Термический   ожог  запястья  и  кисти  неуточненной</w:t>
      </w:r>
    </w:p>
    <w:p w:rsidR="00000000" w:rsidRDefault="00BE72F4">
      <w:pPr>
        <w:pStyle w:val="ConsPlusNonformat"/>
        <w:widowControl/>
      </w:pPr>
      <w:r>
        <w:t>степени</w:t>
      </w:r>
    </w:p>
    <w:p w:rsidR="00000000" w:rsidRDefault="00BE72F4">
      <w:pPr>
        <w:pStyle w:val="ConsPlusNonformat"/>
        <w:widowControl/>
      </w:pPr>
      <w:r>
        <w:t xml:space="preserve">        T23.1 Термический ожог запястья и кисти первой степени</w:t>
      </w:r>
    </w:p>
    <w:p w:rsidR="00000000" w:rsidRDefault="00BE72F4">
      <w:pPr>
        <w:pStyle w:val="ConsPlusNonformat"/>
        <w:widowControl/>
      </w:pPr>
      <w:r>
        <w:t xml:space="preserve">        T23.2 Терм</w:t>
      </w:r>
      <w:r>
        <w:t>ический ожог запястья и кисти второй степени</w:t>
      </w:r>
    </w:p>
    <w:p w:rsidR="00000000" w:rsidRDefault="00BE72F4">
      <w:pPr>
        <w:pStyle w:val="ConsPlusNonformat"/>
        <w:widowControl/>
      </w:pPr>
      <w:r>
        <w:t xml:space="preserve">        T23.3 Термический ожог запястья и кисти третьей степени</w:t>
      </w:r>
    </w:p>
    <w:p w:rsidR="00000000" w:rsidRDefault="00BE72F4">
      <w:pPr>
        <w:pStyle w:val="ConsPlusNonformat"/>
        <w:widowControl/>
      </w:pPr>
      <w:r>
        <w:t xml:space="preserve">        T23.4 Химический  ожог  запястья  и   кисти   неуточненной</w:t>
      </w:r>
    </w:p>
    <w:p w:rsidR="00000000" w:rsidRDefault="00BE72F4">
      <w:pPr>
        <w:pStyle w:val="ConsPlusNonformat"/>
        <w:widowControl/>
      </w:pPr>
      <w:r>
        <w:t>степени</w:t>
      </w:r>
    </w:p>
    <w:p w:rsidR="00000000" w:rsidRDefault="00BE72F4">
      <w:pPr>
        <w:pStyle w:val="ConsPlusNonformat"/>
        <w:widowControl/>
      </w:pPr>
      <w:r>
        <w:t xml:space="preserve">        T23.5 Химический ожог запястья и кисти первой степени</w:t>
      </w:r>
    </w:p>
    <w:p w:rsidR="00000000" w:rsidRDefault="00BE72F4">
      <w:pPr>
        <w:pStyle w:val="ConsPlusNonformat"/>
        <w:widowControl/>
      </w:pPr>
      <w:r>
        <w:t xml:space="preserve">        T2</w:t>
      </w:r>
      <w:r>
        <w:t>3.6 Химический ожог запястья и кисти второй степени</w:t>
      </w:r>
    </w:p>
    <w:p w:rsidR="00000000" w:rsidRDefault="00BE72F4">
      <w:pPr>
        <w:pStyle w:val="ConsPlusNonformat"/>
        <w:widowControl/>
      </w:pPr>
      <w:r>
        <w:t xml:space="preserve">        T23.7 Химический ожог запястья и кисти третьей степени</w:t>
      </w:r>
    </w:p>
    <w:p w:rsidR="00000000" w:rsidRDefault="00BE72F4">
      <w:pPr>
        <w:pStyle w:val="ConsPlusNonformat"/>
        <w:widowControl/>
      </w:pPr>
    </w:p>
    <w:p w:rsidR="00000000" w:rsidRDefault="00BE72F4">
      <w:pPr>
        <w:pStyle w:val="ConsPlusNonformat"/>
        <w:widowControl/>
      </w:pPr>
      <w:r>
        <w:t xml:space="preserve">    T24 Термические и химические ожоги  тазобедренного  сустава  и</w:t>
      </w:r>
    </w:p>
    <w:p w:rsidR="00000000" w:rsidRDefault="00BE72F4">
      <w:pPr>
        <w:pStyle w:val="ConsPlusNonformat"/>
        <w:widowControl/>
      </w:pPr>
      <w:r>
        <w:t>нижней конечности, исключая голеностопный сустав и стопу</w:t>
      </w:r>
    </w:p>
    <w:p w:rsidR="00000000" w:rsidRDefault="00BE72F4">
      <w:pPr>
        <w:pStyle w:val="ConsPlusNonformat"/>
        <w:widowControl/>
      </w:pPr>
      <w:r>
        <w:t xml:space="preserve">        Включено</w:t>
      </w:r>
      <w:r>
        <w:t>: ноги (любой части, исключая голеностопный сустав</w:t>
      </w:r>
    </w:p>
    <w:p w:rsidR="00000000" w:rsidRDefault="00BE72F4">
      <w:pPr>
        <w:pStyle w:val="ConsPlusNonformat"/>
        <w:widowControl/>
      </w:pPr>
      <w:r>
        <w:t>и стопу)</w:t>
      </w:r>
    </w:p>
    <w:p w:rsidR="00000000" w:rsidRDefault="00BE72F4">
      <w:pPr>
        <w:pStyle w:val="ConsPlusNonformat"/>
        <w:widowControl/>
      </w:pPr>
      <w:r>
        <w:t xml:space="preserve">        Исключено: термические   и   химические    ожоги    только</w:t>
      </w:r>
    </w:p>
    <w:p w:rsidR="00000000" w:rsidRDefault="00BE72F4">
      <w:pPr>
        <w:pStyle w:val="ConsPlusNonformat"/>
        <w:widowControl/>
      </w:pPr>
      <w:r>
        <w:t>голеностопного сустава и стопы (T25.-)</w:t>
      </w:r>
    </w:p>
    <w:p w:rsidR="00000000" w:rsidRDefault="00BE72F4">
      <w:pPr>
        <w:pStyle w:val="ConsPlusNonformat"/>
        <w:widowControl/>
      </w:pPr>
      <w:r>
        <w:t xml:space="preserve">        T24.0 Термический ожог области  тазобедренного  сустава  и</w:t>
      </w:r>
    </w:p>
    <w:p w:rsidR="00000000" w:rsidRDefault="00BE72F4">
      <w:pPr>
        <w:pStyle w:val="ConsPlusNonformat"/>
        <w:widowControl/>
      </w:pPr>
      <w:r>
        <w:t xml:space="preserve">нижней   конечности,   </w:t>
      </w:r>
      <w:r>
        <w:t>исключая   голеностопный  сустав  и  стопу,</w:t>
      </w:r>
    </w:p>
    <w:p w:rsidR="00000000" w:rsidRDefault="00BE72F4">
      <w:pPr>
        <w:pStyle w:val="ConsPlusNonformat"/>
        <w:widowControl/>
      </w:pPr>
      <w:r>
        <w:t>неуточненной степени</w:t>
      </w:r>
    </w:p>
    <w:p w:rsidR="00000000" w:rsidRDefault="00BE72F4">
      <w:pPr>
        <w:pStyle w:val="ConsPlusNonformat"/>
        <w:widowControl/>
      </w:pPr>
      <w:r>
        <w:t xml:space="preserve">        T24.1 Термический  ожог  области  тазобедренного сустава и</w:t>
      </w:r>
    </w:p>
    <w:p w:rsidR="00000000" w:rsidRDefault="00BE72F4">
      <w:pPr>
        <w:pStyle w:val="ConsPlusNonformat"/>
        <w:widowControl/>
      </w:pPr>
      <w:r>
        <w:t>нижней конечности,  исключая голеностопный сустав и стопу,  первой</w:t>
      </w:r>
    </w:p>
    <w:p w:rsidR="00000000" w:rsidRDefault="00BE72F4">
      <w:pPr>
        <w:pStyle w:val="ConsPlusNonformat"/>
        <w:widowControl/>
      </w:pPr>
      <w:r>
        <w:t>степени</w:t>
      </w:r>
    </w:p>
    <w:p w:rsidR="00000000" w:rsidRDefault="00BE72F4">
      <w:pPr>
        <w:pStyle w:val="ConsPlusNonformat"/>
        <w:widowControl/>
      </w:pPr>
      <w:r>
        <w:t xml:space="preserve">        T24.2 Термический ожог области  тазобедре</w:t>
      </w:r>
      <w:r>
        <w:t>нного  сустава  и</w:t>
      </w:r>
    </w:p>
    <w:p w:rsidR="00000000" w:rsidRDefault="00BE72F4">
      <w:pPr>
        <w:pStyle w:val="ConsPlusNonformat"/>
        <w:widowControl/>
      </w:pPr>
      <w:r>
        <w:t>нижней конечности,  исключая голеностопный сустав и стопу,  второй</w:t>
      </w:r>
    </w:p>
    <w:p w:rsidR="00000000" w:rsidRDefault="00BE72F4">
      <w:pPr>
        <w:pStyle w:val="ConsPlusNonformat"/>
        <w:widowControl/>
      </w:pPr>
      <w:r>
        <w:t>степени</w:t>
      </w:r>
    </w:p>
    <w:p w:rsidR="00000000" w:rsidRDefault="00BE72F4">
      <w:pPr>
        <w:pStyle w:val="ConsPlusNonformat"/>
        <w:widowControl/>
      </w:pPr>
      <w:r>
        <w:t xml:space="preserve">        T24.3 Термический  ожог  области  тазобедренного сустава и</w:t>
      </w:r>
    </w:p>
    <w:p w:rsidR="00000000" w:rsidRDefault="00BE72F4">
      <w:pPr>
        <w:pStyle w:val="ConsPlusNonformat"/>
        <w:widowControl/>
      </w:pPr>
      <w:r>
        <w:t>нижней конечности,  исключая голеностопный сустав и стопу, третьей</w:t>
      </w:r>
    </w:p>
    <w:p w:rsidR="00000000" w:rsidRDefault="00BE72F4">
      <w:pPr>
        <w:pStyle w:val="ConsPlusNonformat"/>
        <w:widowControl/>
      </w:pPr>
      <w:r>
        <w:t>степени</w:t>
      </w:r>
    </w:p>
    <w:p w:rsidR="00000000" w:rsidRDefault="00BE72F4">
      <w:pPr>
        <w:pStyle w:val="ConsPlusNonformat"/>
        <w:widowControl/>
      </w:pPr>
      <w:r>
        <w:t xml:space="preserve">        T24.4 Химичес</w:t>
      </w:r>
      <w:r>
        <w:t>кий ожог  области  тазобедренного  сустава  и</w:t>
      </w:r>
    </w:p>
    <w:p w:rsidR="00000000" w:rsidRDefault="00BE72F4">
      <w:pPr>
        <w:pStyle w:val="ConsPlusNonformat"/>
        <w:widowControl/>
      </w:pPr>
      <w:r>
        <w:t>нижней   конечности,   исключая   голеностопный  сустав  и  стопу,</w:t>
      </w:r>
    </w:p>
    <w:p w:rsidR="00000000" w:rsidRDefault="00BE72F4">
      <w:pPr>
        <w:pStyle w:val="ConsPlusNonformat"/>
        <w:widowControl/>
      </w:pPr>
      <w:r>
        <w:t>неуточненной степени</w:t>
      </w:r>
    </w:p>
    <w:p w:rsidR="00000000" w:rsidRDefault="00BE72F4">
      <w:pPr>
        <w:pStyle w:val="ConsPlusNonformat"/>
        <w:widowControl/>
      </w:pPr>
      <w:r>
        <w:t xml:space="preserve">        T24.5 Химический  ожог  области  тазобедренного  сустава и</w:t>
      </w:r>
    </w:p>
    <w:p w:rsidR="00000000" w:rsidRDefault="00BE72F4">
      <w:pPr>
        <w:pStyle w:val="ConsPlusNonformat"/>
        <w:widowControl/>
      </w:pPr>
      <w:r>
        <w:t>нижней конечности,  исключая голеностопный сустав и сто</w:t>
      </w:r>
      <w:r>
        <w:t>пу,  первой</w:t>
      </w:r>
    </w:p>
    <w:p w:rsidR="00000000" w:rsidRDefault="00BE72F4">
      <w:pPr>
        <w:pStyle w:val="ConsPlusNonformat"/>
        <w:widowControl/>
      </w:pPr>
      <w:r>
        <w:t>степени</w:t>
      </w:r>
    </w:p>
    <w:p w:rsidR="00000000" w:rsidRDefault="00BE72F4">
      <w:pPr>
        <w:pStyle w:val="ConsPlusNonformat"/>
        <w:widowControl/>
      </w:pPr>
      <w:r>
        <w:lastRenderedPageBreak/>
        <w:t xml:space="preserve">        T24.6 Химический ожог  области  тазобедренного  сустава  и</w:t>
      </w:r>
    </w:p>
    <w:p w:rsidR="00000000" w:rsidRDefault="00BE72F4">
      <w:pPr>
        <w:pStyle w:val="ConsPlusNonformat"/>
        <w:widowControl/>
      </w:pPr>
      <w:r>
        <w:t>нижней конечности,  исключая голеностопный сустав и стопу,  второй</w:t>
      </w:r>
    </w:p>
    <w:p w:rsidR="00000000" w:rsidRDefault="00BE72F4">
      <w:pPr>
        <w:pStyle w:val="ConsPlusNonformat"/>
        <w:widowControl/>
      </w:pPr>
      <w:r>
        <w:t>степени</w:t>
      </w:r>
    </w:p>
    <w:p w:rsidR="00000000" w:rsidRDefault="00BE72F4">
      <w:pPr>
        <w:pStyle w:val="ConsPlusNonformat"/>
        <w:widowControl/>
      </w:pPr>
      <w:r>
        <w:t xml:space="preserve">        T24.7 Химический  ожог  области  тазобедренного  сустава и</w:t>
      </w:r>
    </w:p>
    <w:p w:rsidR="00000000" w:rsidRDefault="00BE72F4">
      <w:pPr>
        <w:pStyle w:val="ConsPlusNonformat"/>
        <w:widowControl/>
      </w:pPr>
      <w:r>
        <w:t>нижней конечности,  исключа</w:t>
      </w:r>
      <w:r>
        <w:t>я голеностопный сустав и стопу, третьей</w:t>
      </w:r>
    </w:p>
    <w:p w:rsidR="00000000" w:rsidRDefault="00BE72F4">
      <w:pPr>
        <w:pStyle w:val="ConsPlusNonformat"/>
        <w:widowControl/>
      </w:pPr>
      <w:r>
        <w:t>степени</w:t>
      </w:r>
    </w:p>
    <w:p w:rsidR="00000000" w:rsidRDefault="00BE72F4">
      <w:pPr>
        <w:pStyle w:val="ConsPlusNonformat"/>
        <w:widowControl/>
      </w:pPr>
    </w:p>
    <w:p w:rsidR="00000000" w:rsidRDefault="00BE72F4">
      <w:pPr>
        <w:pStyle w:val="ConsPlusNonformat"/>
        <w:widowControl/>
      </w:pPr>
      <w:r>
        <w:t xml:space="preserve">    T25 Термические  и  химические  ожоги  области  голеностопного</w:t>
      </w:r>
    </w:p>
    <w:p w:rsidR="00000000" w:rsidRDefault="00BE72F4">
      <w:pPr>
        <w:pStyle w:val="ConsPlusNonformat"/>
        <w:widowControl/>
      </w:pPr>
      <w:r>
        <w:t>сустава и стопы</w:t>
      </w:r>
    </w:p>
    <w:p w:rsidR="00000000" w:rsidRDefault="00BE72F4">
      <w:pPr>
        <w:pStyle w:val="ConsPlusNonformat"/>
        <w:widowControl/>
      </w:pPr>
      <w:r>
        <w:t xml:space="preserve">        Включено: пальца(ев) ноги</w:t>
      </w:r>
    </w:p>
    <w:p w:rsidR="00000000" w:rsidRDefault="00BE72F4">
      <w:pPr>
        <w:pStyle w:val="ConsPlusNonformat"/>
        <w:widowControl/>
      </w:pPr>
      <w:r>
        <w:t xml:space="preserve">        T25.0 Термический ожог области  голеностопного  сустава  и</w:t>
      </w:r>
    </w:p>
    <w:p w:rsidR="00000000" w:rsidRDefault="00BE72F4">
      <w:pPr>
        <w:pStyle w:val="ConsPlusNonformat"/>
        <w:widowControl/>
      </w:pPr>
      <w:r>
        <w:t>стопы неуточненной степ</w:t>
      </w:r>
      <w:r>
        <w:t>ени</w:t>
      </w:r>
    </w:p>
    <w:p w:rsidR="00000000" w:rsidRDefault="00BE72F4">
      <w:pPr>
        <w:pStyle w:val="ConsPlusNonformat"/>
        <w:widowControl/>
      </w:pPr>
      <w:r>
        <w:t xml:space="preserve">        T25.1 Термический ожог области  голеностопного  сустава  и</w:t>
      </w:r>
    </w:p>
    <w:p w:rsidR="00000000" w:rsidRDefault="00BE72F4">
      <w:pPr>
        <w:pStyle w:val="ConsPlusNonformat"/>
        <w:widowControl/>
      </w:pPr>
      <w:r>
        <w:t>стопы первой степени</w:t>
      </w:r>
    </w:p>
    <w:p w:rsidR="00000000" w:rsidRDefault="00BE72F4">
      <w:pPr>
        <w:pStyle w:val="ConsPlusNonformat"/>
        <w:widowControl/>
      </w:pPr>
      <w:r>
        <w:t xml:space="preserve">        T25.2 Термический ожог области  голеностопного  сустава  и</w:t>
      </w:r>
    </w:p>
    <w:p w:rsidR="00000000" w:rsidRDefault="00BE72F4">
      <w:pPr>
        <w:pStyle w:val="ConsPlusNonformat"/>
        <w:widowControl/>
      </w:pPr>
      <w:r>
        <w:t>стопы второй степени</w:t>
      </w:r>
    </w:p>
    <w:p w:rsidR="00000000" w:rsidRDefault="00BE72F4">
      <w:pPr>
        <w:pStyle w:val="ConsPlusNonformat"/>
        <w:widowControl/>
      </w:pPr>
      <w:r>
        <w:t xml:space="preserve">        T25.3 Термический ожог области  голеностопного  сустава  и</w:t>
      </w:r>
    </w:p>
    <w:p w:rsidR="00000000" w:rsidRDefault="00BE72F4">
      <w:pPr>
        <w:pStyle w:val="ConsPlusNonformat"/>
        <w:widowControl/>
      </w:pPr>
      <w:r>
        <w:t>стопы тре</w:t>
      </w:r>
      <w:r>
        <w:t>тьей степени</w:t>
      </w:r>
    </w:p>
    <w:p w:rsidR="00000000" w:rsidRDefault="00BE72F4">
      <w:pPr>
        <w:pStyle w:val="ConsPlusNonformat"/>
        <w:widowControl/>
      </w:pPr>
      <w:r>
        <w:t xml:space="preserve">        T25.4 Химический  ожог  области  голеностопного  сустава и</w:t>
      </w:r>
    </w:p>
    <w:p w:rsidR="00000000" w:rsidRDefault="00BE72F4">
      <w:pPr>
        <w:pStyle w:val="ConsPlusNonformat"/>
        <w:widowControl/>
      </w:pPr>
      <w:r>
        <w:t>стопы неуточненной степени</w:t>
      </w:r>
    </w:p>
    <w:p w:rsidR="00000000" w:rsidRDefault="00BE72F4">
      <w:pPr>
        <w:pStyle w:val="ConsPlusNonformat"/>
        <w:widowControl/>
      </w:pPr>
      <w:r>
        <w:t xml:space="preserve">        T25.5 Химический ожог  области  голеностопного  сустава  и</w:t>
      </w:r>
    </w:p>
    <w:p w:rsidR="00000000" w:rsidRDefault="00BE72F4">
      <w:pPr>
        <w:pStyle w:val="ConsPlusNonformat"/>
        <w:widowControl/>
      </w:pPr>
      <w:r>
        <w:t>стопы первой степени</w:t>
      </w:r>
    </w:p>
    <w:p w:rsidR="00000000" w:rsidRDefault="00BE72F4">
      <w:pPr>
        <w:pStyle w:val="ConsPlusNonformat"/>
        <w:widowControl/>
      </w:pPr>
      <w:r>
        <w:t xml:space="preserve">        T25.6 Химический ожог  области  голеностопного  суста</w:t>
      </w:r>
      <w:r>
        <w:t>ва  и</w:t>
      </w:r>
    </w:p>
    <w:p w:rsidR="00000000" w:rsidRDefault="00BE72F4">
      <w:pPr>
        <w:pStyle w:val="ConsPlusNonformat"/>
        <w:widowControl/>
      </w:pPr>
      <w:r>
        <w:t>стопы второй степени</w:t>
      </w:r>
    </w:p>
    <w:p w:rsidR="00000000" w:rsidRDefault="00BE72F4">
      <w:pPr>
        <w:pStyle w:val="ConsPlusNonformat"/>
        <w:widowControl/>
      </w:pPr>
      <w:r>
        <w:t xml:space="preserve">        T25.7 Химический ожог  области  голеностопного  сустава  и</w:t>
      </w:r>
    </w:p>
    <w:p w:rsidR="00000000" w:rsidRDefault="00BE72F4">
      <w:pPr>
        <w:pStyle w:val="ConsPlusNonformat"/>
        <w:widowControl/>
      </w:pPr>
      <w:r>
        <w:t>стопы третьей степени</w:t>
      </w:r>
    </w:p>
    <w:p w:rsidR="00000000" w:rsidRDefault="00BE72F4">
      <w:pPr>
        <w:pStyle w:val="ConsPlusNonformat"/>
        <w:widowControl/>
      </w:pPr>
    </w:p>
    <w:p w:rsidR="00000000" w:rsidRDefault="00BE72F4">
      <w:pPr>
        <w:pStyle w:val="ConsPlusNonformat"/>
        <w:widowControl/>
      </w:pPr>
      <w:r>
        <w:t xml:space="preserve">    ТЕРМИЧЕСКИЕ И ХИМИЧЕСКИЕ ОЖОГИ</w:t>
      </w:r>
    </w:p>
    <w:p w:rsidR="00000000" w:rsidRDefault="00BE72F4">
      <w:pPr>
        <w:pStyle w:val="ConsPlusNonformat"/>
        <w:widowControl/>
      </w:pPr>
      <w:r>
        <w:t xml:space="preserve">    ГЛАЗА И ВНУТРЕННИХ ОРГАНОВ</w:t>
      </w:r>
    </w:p>
    <w:p w:rsidR="00000000" w:rsidRDefault="00BE72F4">
      <w:pPr>
        <w:pStyle w:val="ConsPlusNonformat"/>
        <w:widowControl/>
      </w:pPr>
      <w:r>
        <w:t xml:space="preserve">    (T26-T28)</w:t>
      </w:r>
    </w:p>
    <w:p w:rsidR="00000000" w:rsidRDefault="00BE72F4">
      <w:pPr>
        <w:pStyle w:val="ConsPlusNonformat"/>
        <w:widowControl/>
      </w:pPr>
    </w:p>
    <w:p w:rsidR="00000000" w:rsidRDefault="00BE72F4">
      <w:pPr>
        <w:pStyle w:val="ConsPlusNonformat"/>
        <w:widowControl/>
      </w:pPr>
      <w:r>
        <w:t xml:space="preserve">    T26 Термические  и  химические  ожоги,  ограниченные  </w:t>
      </w:r>
      <w:r>
        <w:t>областью</w:t>
      </w:r>
    </w:p>
    <w:p w:rsidR="00000000" w:rsidRDefault="00BE72F4">
      <w:pPr>
        <w:pStyle w:val="ConsPlusNonformat"/>
        <w:widowControl/>
      </w:pPr>
      <w:r>
        <w:t>глаза и его придаточного аппарата</w:t>
      </w:r>
    </w:p>
    <w:p w:rsidR="00000000" w:rsidRDefault="00BE72F4">
      <w:pPr>
        <w:pStyle w:val="ConsPlusNonformat"/>
        <w:widowControl/>
      </w:pPr>
      <w:r>
        <w:t xml:space="preserve">        T26.0 Термический ожог века и окологлазничной области</w:t>
      </w:r>
    </w:p>
    <w:p w:rsidR="00000000" w:rsidRDefault="00BE72F4">
      <w:pPr>
        <w:pStyle w:val="ConsPlusNonformat"/>
        <w:widowControl/>
      </w:pPr>
      <w:r>
        <w:t xml:space="preserve">        T26.1 Термический ожог роговицы и конъюнктивального мешка</w:t>
      </w:r>
    </w:p>
    <w:p w:rsidR="00000000" w:rsidRDefault="00BE72F4">
      <w:pPr>
        <w:pStyle w:val="ConsPlusNonformat"/>
        <w:widowControl/>
      </w:pPr>
      <w:r>
        <w:t xml:space="preserve">        T26.2 Термический  ожог,  ведущий  к  разрыву и разрушению</w:t>
      </w:r>
    </w:p>
    <w:p w:rsidR="00000000" w:rsidRDefault="00BE72F4">
      <w:pPr>
        <w:pStyle w:val="ConsPlusNonformat"/>
        <w:widowControl/>
      </w:pPr>
      <w:r>
        <w:t>глазного яблока</w:t>
      </w:r>
    </w:p>
    <w:p w:rsidR="00000000" w:rsidRDefault="00BE72F4">
      <w:pPr>
        <w:pStyle w:val="ConsPlusNonformat"/>
        <w:widowControl/>
      </w:pPr>
      <w:r>
        <w:t xml:space="preserve">  </w:t>
      </w:r>
      <w:r>
        <w:t xml:space="preserve">      T26.3 Термический   ожог   других   частей   глаза  и  его</w:t>
      </w:r>
    </w:p>
    <w:p w:rsidR="00000000" w:rsidRDefault="00BE72F4">
      <w:pPr>
        <w:pStyle w:val="ConsPlusNonformat"/>
        <w:widowControl/>
      </w:pPr>
      <w:r>
        <w:t>придаточного аппарата</w:t>
      </w:r>
    </w:p>
    <w:p w:rsidR="00000000" w:rsidRDefault="00BE72F4">
      <w:pPr>
        <w:pStyle w:val="ConsPlusNonformat"/>
        <w:widowControl/>
      </w:pPr>
      <w:r>
        <w:t xml:space="preserve">        T26.4 Термический  ожог  глаза и его придаточного аппарата</w:t>
      </w:r>
    </w:p>
    <w:p w:rsidR="00000000" w:rsidRDefault="00BE72F4">
      <w:pPr>
        <w:pStyle w:val="ConsPlusNonformat"/>
        <w:widowControl/>
      </w:pPr>
      <w:r>
        <w:t>неуточненной локализации</w:t>
      </w:r>
    </w:p>
    <w:p w:rsidR="00000000" w:rsidRDefault="00BE72F4">
      <w:pPr>
        <w:pStyle w:val="ConsPlusNonformat"/>
        <w:widowControl/>
      </w:pPr>
      <w:r>
        <w:t xml:space="preserve">        T26.5 Химический ожог века и окологлазничной области</w:t>
      </w:r>
    </w:p>
    <w:p w:rsidR="00000000" w:rsidRDefault="00BE72F4">
      <w:pPr>
        <w:pStyle w:val="ConsPlusNonformat"/>
        <w:widowControl/>
      </w:pPr>
      <w:r>
        <w:t xml:space="preserve">        T26.6 Хи</w:t>
      </w:r>
      <w:r>
        <w:t>мический ожог роговицы и конъюнктивального мешка</w:t>
      </w:r>
    </w:p>
    <w:p w:rsidR="00000000" w:rsidRDefault="00BE72F4">
      <w:pPr>
        <w:pStyle w:val="ConsPlusNonformat"/>
        <w:widowControl/>
      </w:pPr>
      <w:r>
        <w:t xml:space="preserve">        T26.7 Химический  ожог,  ведущий  к  разрыву  и разрушению</w:t>
      </w:r>
    </w:p>
    <w:p w:rsidR="00000000" w:rsidRDefault="00BE72F4">
      <w:pPr>
        <w:pStyle w:val="ConsPlusNonformat"/>
        <w:widowControl/>
      </w:pPr>
      <w:r>
        <w:t>глазного яблока</w:t>
      </w:r>
    </w:p>
    <w:p w:rsidR="00000000" w:rsidRDefault="00BE72F4">
      <w:pPr>
        <w:pStyle w:val="ConsPlusNonformat"/>
        <w:widowControl/>
      </w:pPr>
      <w:r>
        <w:t xml:space="preserve">        T26.8 Химический   ожог   других   частей   глаза   и  его</w:t>
      </w:r>
    </w:p>
    <w:p w:rsidR="00000000" w:rsidRDefault="00BE72F4">
      <w:pPr>
        <w:pStyle w:val="ConsPlusNonformat"/>
        <w:widowControl/>
      </w:pPr>
      <w:r>
        <w:t>придаточного аппарата</w:t>
      </w:r>
    </w:p>
    <w:p w:rsidR="00000000" w:rsidRDefault="00BE72F4">
      <w:pPr>
        <w:pStyle w:val="ConsPlusNonformat"/>
        <w:widowControl/>
      </w:pPr>
      <w:r>
        <w:t xml:space="preserve">        T26.9 Химический  ожог  гла</w:t>
      </w:r>
      <w:r>
        <w:t>за  и его придаточного аппарата</w:t>
      </w:r>
    </w:p>
    <w:p w:rsidR="00000000" w:rsidRDefault="00BE72F4">
      <w:pPr>
        <w:pStyle w:val="ConsPlusNonformat"/>
        <w:widowControl/>
      </w:pPr>
      <w:r>
        <w:t>неуточненной локализации</w:t>
      </w:r>
    </w:p>
    <w:p w:rsidR="00000000" w:rsidRDefault="00BE72F4">
      <w:pPr>
        <w:pStyle w:val="ConsPlusNonformat"/>
        <w:widowControl/>
      </w:pPr>
    </w:p>
    <w:p w:rsidR="00000000" w:rsidRDefault="00BE72F4">
      <w:pPr>
        <w:pStyle w:val="ConsPlusNonformat"/>
        <w:widowControl/>
      </w:pPr>
      <w:r>
        <w:t xml:space="preserve">    T27 Термические и химические ожоги дыхательных путей</w:t>
      </w:r>
    </w:p>
    <w:p w:rsidR="00000000" w:rsidRDefault="00BE72F4">
      <w:pPr>
        <w:pStyle w:val="ConsPlusNonformat"/>
        <w:widowControl/>
      </w:pPr>
      <w:r>
        <w:t xml:space="preserve">        T27.0 Термический ожог гортани и трахеи</w:t>
      </w:r>
    </w:p>
    <w:p w:rsidR="00000000" w:rsidRDefault="00BE72F4">
      <w:pPr>
        <w:pStyle w:val="ConsPlusNonformat"/>
        <w:widowControl/>
      </w:pPr>
      <w:r>
        <w:t xml:space="preserve">        T27.1 Термический ожог гортани, трахеи и легкого</w:t>
      </w:r>
    </w:p>
    <w:p w:rsidR="00000000" w:rsidRDefault="00BE72F4">
      <w:pPr>
        <w:pStyle w:val="ConsPlusNonformat"/>
        <w:widowControl/>
      </w:pPr>
      <w:r>
        <w:t xml:space="preserve">              Исключено: синдром  тр</w:t>
      </w:r>
      <w:r>
        <w:t>авмы от струи воздуха или воды</w:t>
      </w:r>
    </w:p>
    <w:p w:rsidR="00000000" w:rsidRDefault="00BE72F4">
      <w:pPr>
        <w:pStyle w:val="ConsPlusNonformat"/>
        <w:widowControl/>
      </w:pPr>
      <w:r>
        <w:t>(T70.8)</w:t>
      </w:r>
    </w:p>
    <w:p w:rsidR="00000000" w:rsidRDefault="00BE72F4">
      <w:pPr>
        <w:pStyle w:val="ConsPlusNonformat"/>
        <w:widowControl/>
      </w:pPr>
      <w:r>
        <w:t xml:space="preserve">        T27.2 Термический ожог других отделов дыхательных путей</w:t>
      </w:r>
    </w:p>
    <w:p w:rsidR="00000000" w:rsidRDefault="00BE72F4">
      <w:pPr>
        <w:pStyle w:val="ConsPlusNonformat"/>
        <w:widowControl/>
      </w:pPr>
      <w:r>
        <w:t xml:space="preserve">        T27.3 Термический  ожог  дыхательных  путей   неуточненной</w:t>
      </w:r>
    </w:p>
    <w:p w:rsidR="00000000" w:rsidRDefault="00BE72F4">
      <w:pPr>
        <w:pStyle w:val="ConsPlusNonformat"/>
        <w:widowControl/>
      </w:pPr>
      <w:r>
        <w:t>локализации</w:t>
      </w:r>
    </w:p>
    <w:p w:rsidR="00000000" w:rsidRDefault="00BE72F4">
      <w:pPr>
        <w:pStyle w:val="ConsPlusNonformat"/>
        <w:widowControl/>
      </w:pPr>
      <w:r>
        <w:t xml:space="preserve">        T27.4 Химический ожог гортани и трахеи</w:t>
      </w:r>
    </w:p>
    <w:p w:rsidR="00000000" w:rsidRDefault="00BE72F4">
      <w:pPr>
        <w:pStyle w:val="ConsPlusNonformat"/>
        <w:widowControl/>
      </w:pPr>
      <w:r>
        <w:t xml:space="preserve">        T27.5 Химический ож</w:t>
      </w:r>
      <w:r>
        <w:t>ог гортани, трахеи и легкого</w:t>
      </w:r>
    </w:p>
    <w:p w:rsidR="00000000" w:rsidRDefault="00BE72F4">
      <w:pPr>
        <w:pStyle w:val="ConsPlusNonformat"/>
        <w:widowControl/>
      </w:pPr>
      <w:r>
        <w:t xml:space="preserve">        T27.6 Химический ожог других отделов дыхательных путей</w:t>
      </w:r>
    </w:p>
    <w:p w:rsidR="00000000" w:rsidRDefault="00BE72F4">
      <w:pPr>
        <w:pStyle w:val="ConsPlusNonformat"/>
        <w:widowControl/>
      </w:pPr>
      <w:r>
        <w:t xml:space="preserve">        T27.7 Химический   ожог   дыхательных  путей  неуточненной</w:t>
      </w:r>
    </w:p>
    <w:p w:rsidR="00000000" w:rsidRDefault="00BE72F4">
      <w:pPr>
        <w:pStyle w:val="ConsPlusNonformat"/>
        <w:widowControl/>
      </w:pPr>
      <w:r>
        <w:t>локализации</w:t>
      </w:r>
    </w:p>
    <w:p w:rsidR="00000000" w:rsidRDefault="00BE72F4">
      <w:pPr>
        <w:pStyle w:val="ConsPlusNonformat"/>
        <w:widowControl/>
      </w:pPr>
    </w:p>
    <w:p w:rsidR="00000000" w:rsidRDefault="00BE72F4">
      <w:pPr>
        <w:pStyle w:val="ConsPlusNonformat"/>
        <w:widowControl/>
      </w:pPr>
      <w:r>
        <w:lastRenderedPageBreak/>
        <w:t xml:space="preserve">    T28 Термические и химические ожоги других внутренних органов</w:t>
      </w:r>
    </w:p>
    <w:p w:rsidR="00000000" w:rsidRDefault="00BE72F4">
      <w:pPr>
        <w:pStyle w:val="ConsPlusNonformat"/>
        <w:widowControl/>
      </w:pPr>
      <w:r>
        <w:t xml:space="preserve">        T28.0 Терми</w:t>
      </w:r>
      <w:r>
        <w:t>ческий ожог рта и глотки</w:t>
      </w:r>
    </w:p>
    <w:p w:rsidR="00000000" w:rsidRDefault="00BE72F4">
      <w:pPr>
        <w:pStyle w:val="ConsPlusNonformat"/>
        <w:widowControl/>
      </w:pPr>
      <w:r>
        <w:t xml:space="preserve">        T28.1 Термический ожог пищевода</w:t>
      </w:r>
    </w:p>
    <w:p w:rsidR="00000000" w:rsidRDefault="00BE72F4">
      <w:pPr>
        <w:pStyle w:val="ConsPlusNonformat"/>
        <w:widowControl/>
      </w:pPr>
      <w:r>
        <w:t xml:space="preserve">        T28.2 Термический  ожог  других  отделов  пищеварительного</w:t>
      </w:r>
    </w:p>
    <w:p w:rsidR="00000000" w:rsidRDefault="00BE72F4">
      <w:pPr>
        <w:pStyle w:val="ConsPlusNonformat"/>
        <w:widowControl/>
      </w:pPr>
      <w:r>
        <w:t>тракта</w:t>
      </w:r>
    </w:p>
    <w:p w:rsidR="00000000" w:rsidRDefault="00BE72F4">
      <w:pPr>
        <w:pStyle w:val="ConsPlusNonformat"/>
        <w:widowControl/>
      </w:pPr>
      <w:r>
        <w:t xml:space="preserve">        T28.3 Термический ожог внутренних мочеполовых органов</w:t>
      </w:r>
    </w:p>
    <w:p w:rsidR="00000000" w:rsidRDefault="00BE72F4">
      <w:pPr>
        <w:pStyle w:val="ConsPlusNonformat"/>
        <w:widowControl/>
      </w:pPr>
      <w:r>
        <w:t xml:space="preserve">        T28.4 Термический ожог других  и  неуточненных </w:t>
      </w:r>
      <w:r>
        <w:t xml:space="preserve"> внутренних</w:t>
      </w:r>
    </w:p>
    <w:p w:rsidR="00000000" w:rsidRDefault="00BE72F4">
      <w:pPr>
        <w:pStyle w:val="ConsPlusNonformat"/>
        <w:widowControl/>
      </w:pPr>
      <w:r>
        <w:t>органов</w:t>
      </w:r>
    </w:p>
    <w:p w:rsidR="00000000" w:rsidRDefault="00BE72F4">
      <w:pPr>
        <w:pStyle w:val="ConsPlusNonformat"/>
        <w:widowControl/>
      </w:pPr>
      <w:r>
        <w:t xml:space="preserve">        T28.5 Химический ожог рта и глотки</w:t>
      </w:r>
    </w:p>
    <w:p w:rsidR="00000000" w:rsidRDefault="00BE72F4">
      <w:pPr>
        <w:pStyle w:val="ConsPlusNonformat"/>
        <w:widowControl/>
      </w:pPr>
      <w:r>
        <w:t xml:space="preserve">        T28.6 Химический ожог пищевода</w:t>
      </w:r>
    </w:p>
    <w:p w:rsidR="00000000" w:rsidRDefault="00BE72F4">
      <w:pPr>
        <w:pStyle w:val="ConsPlusNonformat"/>
        <w:widowControl/>
      </w:pPr>
      <w:r>
        <w:t xml:space="preserve">        T28.7 Химический  ожог  других  отделов   пищеварительного</w:t>
      </w:r>
    </w:p>
    <w:p w:rsidR="00000000" w:rsidRDefault="00BE72F4">
      <w:pPr>
        <w:pStyle w:val="ConsPlusNonformat"/>
        <w:widowControl/>
      </w:pPr>
      <w:r>
        <w:t>тракта</w:t>
      </w:r>
    </w:p>
    <w:p w:rsidR="00000000" w:rsidRDefault="00BE72F4">
      <w:pPr>
        <w:pStyle w:val="ConsPlusNonformat"/>
        <w:widowControl/>
      </w:pPr>
      <w:r>
        <w:t xml:space="preserve">        T28.8 Химический ожог внутренних мочеполовых органов</w:t>
      </w:r>
    </w:p>
    <w:p w:rsidR="00000000" w:rsidRDefault="00BE72F4">
      <w:pPr>
        <w:pStyle w:val="ConsPlusNonformat"/>
        <w:widowControl/>
      </w:pPr>
      <w:r>
        <w:t xml:space="preserve">        T28.9 Химич</w:t>
      </w:r>
      <w:r>
        <w:t>еский  ожог  других  и  неуточненных внутренних</w:t>
      </w:r>
    </w:p>
    <w:p w:rsidR="00000000" w:rsidRDefault="00BE72F4">
      <w:pPr>
        <w:pStyle w:val="ConsPlusNonformat"/>
        <w:widowControl/>
      </w:pPr>
      <w:r>
        <w:t>органов</w:t>
      </w:r>
    </w:p>
    <w:p w:rsidR="00000000" w:rsidRDefault="00BE72F4">
      <w:pPr>
        <w:pStyle w:val="ConsPlusNonformat"/>
        <w:widowControl/>
      </w:pPr>
    </w:p>
    <w:p w:rsidR="00000000" w:rsidRDefault="00BE72F4">
      <w:pPr>
        <w:pStyle w:val="ConsPlusNonformat"/>
        <w:widowControl/>
      </w:pPr>
      <w:r>
        <w:t xml:space="preserve">    ТЕРМИЧЕСКИЕ И ХИМИЧЕСКИЕ ОЖОГИ МНОЖЕСТВЕННОЙ</w:t>
      </w:r>
    </w:p>
    <w:p w:rsidR="00000000" w:rsidRDefault="00BE72F4">
      <w:pPr>
        <w:pStyle w:val="ConsPlusNonformat"/>
        <w:widowControl/>
      </w:pPr>
      <w:r>
        <w:t xml:space="preserve">    И НЕУТОЧНЕННОЙ ЛОКАЛИЗАЦИИ</w:t>
      </w:r>
    </w:p>
    <w:p w:rsidR="00000000" w:rsidRDefault="00BE72F4">
      <w:pPr>
        <w:pStyle w:val="ConsPlusNonformat"/>
        <w:widowControl/>
      </w:pPr>
      <w:r>
        <w:t xml:space="preserve">    (T29-T32)</w:t>
      </w:r>
    </w:p>
    <w:p w:rsidR="00000000" w:rsidRDefault="00BE72F4">
      <w:pPr>
        <w:pStyle w:val="ConsPlusNonformat"/>
        <w:widowControl/>
      </w:pPr>
    </w:p>
    <w:p w:rsidR="00000000" w:rsidRDefault="00BE72F4">
      <w:pPr>
        <w:pStyle w:val="ConsPlusNonformat"/>
        <w:widowControl/>
      </w:pPr>
      <w:r>
        <w:t xml:space="preserve">    T29 Термические и химические ожоги нескольких областей тела</w:t>
      </w:r>
    </w:p>
    <w:p w:rsidR="00000000" w:rsidRDefault="00BE72F4">
      <w:pPr>
        <w:pStyle w:val="ConsPlusNonformat"/>
        <w:widowControl/>
      </w:pPr>
      <w:r>
        <w:t xml:space="preserve">        Включено: термические       и   </w:t>
      </w:r>
      <w:r>
        <w:t xml:space="preserve">    химические      ожоги,</w:t>
      </w:r>
    </w:p>
    <w:p w:rsidR="00000000" w:rsidRDefault="00BE72F4">
      <w:pPr>
        <w:pStyle w:val="ConsPlusNonformat"/>
        <w:widowControl/>
      </w:pPr>
      <w:r>
        <w:t>классифицированные более чем в одной из рубрик T20-T28</w:t>
      </w:r>
    </w:p>
    <w:p w:rsidR="00000000" w:rsidRDefault="00BE72F4">
      <w:pPr>
        <w:pStyle w:val="ConsPlusNonformat"/>
        <w:widowControl/>
      </w:pPr>
      <w:r>
        <w:t xml:space="preserve">        T29.0 Термические    ожоги    нескольких   областей   тела</w:t>
      </w:r>
    </w:p>
    <w:p w:rsidR="00000000" w:rsidRDefault="00BE72F4">
      <w:pPr>
        <w:pStyle w:val="ConsPlusNonformat"/>
        <w:widowControl/>
      </w:pPr>
      <w:r>
        <w:t>неуточненной степени</w:t>
      </w:r>
    </w:p>
    <w:p w:rsidR="00000000" w:rsidRDefault="00BE72F4">
      <w:pPr>
        <w:pStyle w:val="ConsPlusNonformat"/>
        <w:widowControl/>
      </w:pPr>
      <w:r>
        <w:t xml:space="preserve">        T29.1 Термические   ожоги   нескольких   областей  тела  с</w:t>
      </w:r>
    </w:p>
    <w:p w:rsidR="00000000" w:rsidRDefault="00BE72F4">
      <w:pPr>
        <w:pStyle w:val="ConsPlusNonformat"/>
        <w:widowControl/>
      </w:pPr>
      <w:r>
        <w:t>указанием на не бол</w:t>
      </w:r>
      <w:r>
        <w:t>ее чем первую степень ожогов</w:t>
      </w:r>
    </w:p>
    <w:p w:rsidR="00000000" w:rsidRDefault="00BE72F4">
      <w:pPr>
        <w:pStyle w:val="ConsPlusNonformat"/>
        <w:widowControl/>
      </w:pPr>
      <w:r>
        <w:t xml:space="preserve">        T29.2 Термические   ожоги   нескольких   областей  тела  с</w:t>
      </w:r>
    </w:p>
    <w:p w:rsidR="00000000" w:rsidRDefault="00BE72F4">
      <w:pPr>
        <w:pStyle w:val="ConsPlusNonformat"/>
        <w:widowControl/>
      </w:pPr>
      <w:r>
        <w:t>указанием на не более чем вторую степень ожогов</w:t>
      </w:r>
    </w:p>
    <w:p w:rsidR="00000000" w:rsidRDefault="00BE72F4">
      <w:pPr>
        <w:pStyle w:val="ConsPlusNonformat"/>
        <w:widowControl/>
      </w:pPr>
      <w:r>
        <w:t xml:space="preserve">        T29.3 Термические   ожоги   нескольких   областей  тела  с</w:t>
      </w:r>
    </w:p>
    <w:p w:rsidR="00000000" w:rsidRDefault="00BE72F4">
      <w:pPr>
        <w:pStyle w:val="ConsPlusNonformat"/>
        <w:widowControl/>
      </w:pPr>
      <w:r>
        <w:t>указанием хотя бы на один ожог третьей степен</w:t>
      </w:r>
      <w:r>
        <w:t>и</w:t>
      </w:r>
    </w:p>
    <w:p w:rsidR="00000000" w:rsidRDefault="00BE72F4">
      <w:pPr>
        <w:pStyle w:val="ConsPlusNonformat"/>
        <w:widowControl/>
      </w:pPr>
      <w:r>
        <w:t xml:space="preserve">        T29.4 Химические    ожоги    нескольких    областей   тела</w:t>
      </w:r>
    </w:p>
    <w:p w:rsidR="00000000" w:rsidRDefault="00BE72F4">
      <w:pPr>
        <w:pStyle w:val="ConsPlusNonformat"/>
        <w:widowControl/>
      </w:pPr>
      <w:r>
        <w:t>неуточненной степени</w:t>
      </w:r>
    </w:p>
    <w:p w:rsidR="00000000" w:rsidRDefault="00BE72F4">
      <w:pPr>
        <w:pStyle w:val="ConsPlusNonformat"/>
        <w:widowControl/>
      </w:pPr>
      <w:r>
        <w:t xml:space="preserve">        T29.5 Химические   ожоги   нескольких   областей   тела  с</w:t>
      </w:r>
    </w:p>
    <w:p w:rsidR="00000000" w:rsidRDefault="00BE72F4">
      <w:pPr>
        <w:pStyle w:val="ConsPlusNonformat"/>
        <w:widowControl/>
      </w:pPr>
      <w:r>
        <w:t>указанием на не более чем первую степень химических ожогов</w:t>
      </w:r>
    </w:p>
    <w:p w:rsidR="00000000" w:rsidRDefault="00BE72F4">
      <w:pPr>
        <w:pStyle w:val="ConsPlusNonformat"/>
        <w:widowControl/>
      </w:pPr>
      <w:r>
        <w:t xml:space="preserve">        T29.6 Химические   ожоги   неско</w:t>
      </w:r>
      <w:r>
        <w:t>льких   областей   тела  с</w:t>
      </w:r>
    </w:p>
    <w:p w:rsidR="00000000" w:rsidRDefault="00BE72F4">
      <w:pPr>
        <w:pStyle w:val="ConsPlusNonformat"/>
        <w:widowControl/>
      </w:pPr>
      <w:r>
        <w:t>указанием на не более чем вторую степень химических ожогов</w:t>
      </w:r>
    </w:p>
    <w:p w:rsidR="00000000" w:rsidRDefault="00BE72F4">
      <w:pPr>
        <w:pStyle w:val="ConsPlusNonformat"/>
        <w:widowControl/>
      </w:pPr>
      <w:r>
        <w:t xml:space="preserve">        T29.7 Химические   ожоги   нескольких   областей   тела  с</w:t>
      </w:r>
    </w:p>
    <w:p w:rsidR="00000000" w:rsidRDefault="00BE72F4">
      <w:pPr>
        <w:pStyle w:val="ConsPlusNonformat"/>
        <w:widowControl/>
      </w:pPr>
      <w:r>
        <w:t>указанием хотя бы на один химический ожог третьей степени</w:t>
      </w:r>
    </w:p>
    <w:p w:rsidR="00000000" w:rsidRDefault="00BE72F4">
      <w:pPr>
        <w:pStyle w:val="ConsPlusNonformat"/>
        <w:widowControl/>
      </w:pPr>
    </w:p>
    <w:p w:rsidR="00000000" w:rsidRDefault="00BE72F4">
      <w:pPr>
        <w:pStyle w:val="ConsPlusNonformat"/>
        <w:widowControl/>
      </w:pPr>
      <w:r>
        <w:t xml:space="preserve">    T30 Термические и химические ожоги неуто</w:t>
      </w:r>
      <w:r>
        <w:t>чненной локализации</w:t>
      </w:r>
    </w:p>
    <w:p w:rsidR="00000000" w:rsidRDefault="00BE72F4">
      <w:pPr>
        <w:pStyle w:val="ConsPlusNonformat"/>
        <w:widowControl/>
      </w:pPr>
      <w:r>
        <w:t xml:space="preserve">        Исключено: термические  и химические ожоги с установленной</w:t>
      </w:r>
    </w:p>
    <w:p w:rsidR="00000000" w:rsidRDefault="00BE72F4">
      <w:pPr>
        <w:pStyle w:val="ConsPlusNonformat"/>
        <w:widowControl/>
      </w:pPr>
      <w:r>
        <w:t>площадью пораженной поверхности тела (T31-T32)</w:t>
      </w:r>
    </w:p>
    <w:p w:rsidR="00000000" w:rsidRDefault="00BE72F4">
      <w:pPr>
        <w:pStyle w:val="ConsPlusNonformat"/>
        <w:widowControl/>
      </w:pPr>
      <w:r>
        <w:t xml:space="preserve">        T30.0 Термический  ожог  неуточненной степени неуточненной</w:t>
      </w:r>
    </w:p>
    <w:p w:rsidR="00000000" w:rsidRDefault="00BE72F4">
      <w:pPr>
        <w:pStyle w:val="ConsPlusNonformat"/>
        <w:widowControl/>
      </w:pPr>
      <w:r>
        <w:t>локализации</w:t>
      </w:r>
    </w:p>
    <w:p w:rsidR="00000000" w:rsidRDefault="00BE72F4">
      <w:pPr>
        <w:pStyle w:val="ConsPlusNonformat"/>
        <w:widowControl/>
      </w:pPr>
      <w:r>
        <w:t xml:space="preserve">        T30.1 Термический   ожог   первой  </w:t>
      </w:r>
      <w:r>
        <w:t xml:space="preserve"> степени   неуточненной</w:t>
      </w:r>
    </w:p>
    <w:p w:rsidR="00000000" w:rsidRDefault="00BE72F4">
      <w:pPr>
        <w:pStyle w:val="ConsPlusNonformat"/>
        <w:widowControl/>
      </w:pPr>
      <w:r>
        <w:t>локализации</w:t>
      </w:r>
    </w:p>
    <w:p w:rsidR="00000000" w:rsidRDefault="00BE72F4">
      <w:pPr>
        <w:pStyle w:val="ConsPlusNonformat"/>
        <w:widowControl/>
      </w:pPr>
      <w:r>
        <w:t xml:space="preserve">        T30.2 Термический   ожог   второй   степени   неуточненной</w:t>
      </w:r>
    </w:p>
    <w:p w:rsidR="00000000" w:rsidRDefault="00BE72F4">
      <w:pPr>
        <w:pStyle w:val="ConsPlusNonformat"/>
        <w:widowControl/>
      </w:pPr>
      <w:r>
        <w:t>локализации</w:t>
      </w:r>
    </w:p>
    <w:p w:rsidR="00000000" w:rsidRDefault="00BE72F4">
      <w:pPr>
        <w:pStyle w:val="ConsPlusNonformat"/>
        <w:widowControl/>
      </w:pPr>
      <w:r>
        <w:t xml:space="preserve">        T30.3 Термический   ожог   третьей   степени  неуточненной</w:t>
      </w:r>
    </w:p>
    <w:p w:rsidR="00000000" w:rsidRDefault="00BE72F4">
      <w:pPr>
        <w:pStyle w:val="ConsPlusNonformat"/>
        <w:widowControl/>
      </w:pPr>
      <w:r>
        <w:t>локализации</w:t>
      </w:r>
    </w:p>
    <w:p w:rsidR="00000000" w:rsidRDefault="00BE72F4">
      <w:pPr>
        <w:pStyle w:val="ConsPlusNonformat"/>
        <w:widowControl/>
      </w:pPr>
      <w:r>
        <w:t xml:space="preserve">        T30.4 Химический  ожог  неуточненной  степени неуточне</w:t>
      </w:r>
      <w:r>
        <w:t>нной</w:t>
      </w:r>
    </w:p>
    <w:p w:rsidR="00000000" w:rsidRDefault="00BE72F4">
      <w:pPr>
        <w:pStyle w:val="ConsPlusNonformat"/>
        <w:widowControl/>
      </w:pPr>
      <w:r>
        <w:t>локализации</w:t>
      </w:r>
    </w:p>
    <w:p w:rsidR="00000000" w:rsidRDefault="00BE72F4">
      <w:pPr>
        <w:pStyle w:val="ConsPlusNonformat"/>
        <w:widowControl/>
      </w:pPr>
      <w:r>
        <w:t xml:space="preserve">        T30.5 Химический    ожог   первой   степени   неуточненной</w:t>
      </w:r>
    </w:p>
    <w:p w:rsidR="00000000" w:rsidRDefault="00BE72F4">
      <w:pPr>
        <w:pStyle w:val="ConsPlusNonformat"/>
        <w:widowControl/>
      </w:pPr>
      <w:r>
        <w:t>локализации</w:t>
      </w:r>
    </w:p>
    <w:p w:rsidR="00000000" w:rsidRDefault="00BE72F4">
      <w:pPr>
        <w:pStyle w:val="ConsPlusNonformat"/>
        <w:widowControl/>
      </w:pPr>
      <w:r>
        <w:t xml:space="preserve">        T30.6 Химический    ожог   второй   степени   неуточненной</w:t>
      </w:r>
    </w:p>
    <w:p w:rsidR="00000000" w:rsidRDefault="00BE72F4">
      <w:pPr>
        <w:pStyle w:val="ConsPlusNonformat"/>
        <w:widowControl/>
      </w:pPr>
      <w:r>
        <w:t>локализации</w:t>
      </w:r>
    </w:p>
    <w:p w:rsidR="00000000" w:rsidRDefault="00BE72F4">
      <w:pPr>
        <w:pStyle w:val="ConsPlusNonformat"/>
        <w:widowControl/>
      </w:pPr>
      <w:r>
        <w:t xml:space="preserve">        T30.7 Химический   ожог   третьей   степени   неуточненной</w:t>
      </w:r>
    </w:p>
    <w:p w:rsidR="00000000" w:rsidRDefault="00BE72F4">
      <w:pPr>
        <w:pStyle w:val="ConsPlusNonformat"/>
        <w:widowControl/>
      </w:pPr>
      <w:r>
        <w:t>локализации</w:t>
      </w:r>
    </w:p>
    <w:p w:rsidR="00000000" w:rsidRDefault="00BE72F4">
      <w:pPr>
        <w:pStyle w:val="ConsPlusNonformat"/>
        <w:widowControl/>
      </w:pPr>
    </w:p>
    <w:p w:rsidR="00000000" w:rsidRDefault="00BE72F4">
      <w:pPr>
        <w:pStyle w:val="ConsPlusNonformat"/>
        <w:widowControl/>
      </w:pPr>
      <w:r>
        <w:t xml:space="preserve"> </w:t>
      </w:r>
      <w:r>
        <w:t xml:space="preserve">   T31 Термические ожоги,  классифицированные  в  зависимости  от</w:t>
      </w:r>
    </w:p>
    <w:p w:rsidR="00000000" w:rsidRDefault="00BE72F4">
      <w:pPr>
        <w:pStyle w:val="ConsPlusNonformat"/>
        <w:widowControl/>
      </w:pPr>
      <w:r>
        <w:t>площади пораженной поверхности тела</w:t>
      </w:r>
    </w:p>
    <w:p w:rsidR="00000000" w:rsidRDefault="00BE72F4">
      <w:pPr>
        <w:pStyle w:val="ConsPlusNonformat"/>
        <w:widowControl/>
      </w:pPr>
      <w:r>
        <w:t xml:space="preserve">        Примечание: эту рубрику следует использовать для первичной</w:t>
      </w:r>
    </w:p>
    <w:p w:rsidR="00000000" w:rsidRDefault="00BE72F4">
      <w:pPr>
        <w:pStyle w:val="ConsPlusNonformat"/>
        <w:widowControl/>
      </w:pPr>
      <w:r>
        <w:t>статистической разработки только в тех случаях,  когда локализация</w:t>
      </w:r>
    </w:p>
    <w:p w:rsidR="00000000" w:rsidRDefault="00BE72F4">
      <w:pPr>
        <w:pStyle w:val="ConsPlusNonformat"/>
        <w:widowControl/>
      </w:pPr>
      <w:r>
        <w:lastRenderedPageBreak/>
        <w:t>термического ожога н</w:t>
      </w:r>
      <w:r>
        <w:t>е уточнена;  если  локализация  уточнена,  эту</w:t>
      </w:r>
    </w:p>
    <w:p w:rsidR="00000000" w:rsidRDefault="00BE72F4">
      <w:pPr>
        <w:pStyle w:val="ConsPlusNonformat"/>
        <w:widowControl/>
      </w:pPr>
      <w:r>
        <w:t>рубрику  при  необходимости  можно использовать как дополнительный</w:t>
      </w:r>
    </w:p>
    <w:p w:rsidR="00000000" w:rsidRDefault="00BE72F4">
      <w:pPr>
        <w:pStyle w:val="ConsPlusNonformat"/>
        <w:widowControl/>
      </w:pPr>
      <w:r>
        <w:t>код с рубриками T20-T29.</w:t>
      </w:r>
    </w:p>
    <w:p w:rsidR="00000000" w:rsidRDefault="00BE72F4">
      <w:pPr>
        <w:pStyle w:val="ConsPlusNonformat"/>
        <w:widowControl/>
      </w:pPr>
      <w:r>
        <w:t xml:space="preserve">        T31.0 Термический ожог менее 10% поверхности тела</w:t>
      </w:r>
    </w:p>
    <w:p w:rsidR="00000000" w:rsidRDefault="00BE72F4">
      <w:pPr>
        <w:pStyle w:val="ConsPlusNonformat"/>
        <w:widowControl/>
      </w:pPr>
      <w:r>
        <w:t xml:space="preserve">        T31.1 Термический ожог 10-19% поверхности тела</w:t>
      </w:r>
    </w:p>
    <w:p w:rsidR="00000000" w:rsidRDefault="00BE72F4">
      <w:pPr>
        <w:pStyle w:val="ConsPlusNonformat"/>
        <w:widowControl/>
      </w:pPr>
      <w:r>
        <w:t xml:space="preserve">    </w:t>
      </w:r>
      <w:r>
        <w:t xml:space="preserve">    T31.2 Термический ожог 20-29% поверхности тела</w:t>
      </w:r>
    </w:p>
    <w:p w:rsidR="00000000" w:rsidRDefault="00BE72F4">
      <w:pPr>
        <w:pStyle w:val="ConsPlusNonformat"/>
        <w:widowControl/>
      </w:pPr>
      <w:r>
        <w:t xml:space="preserve">        T31.3 Термический ожог 30-39% поверхности тела</w:t>
      </w:r>
    </w:p>
    <w:p w:rsidR="00000000" w:rsidRDefault="00BE72F4">
      <w:pPr>
        <w:pStyle w:val="ConsPlusNonformat"/>
        <w:widowControl/>
      </w:pPr>
      <w:r>
        <w:t xml:space="preserve">        T31.4 Термический ожог 40-49% поверхности тела</w:t>
      </w:r>
    </w:p>
    <w:p w:rsidR="00000000" w:rsidRDefault="00BE72F4">
      <w:pPr>
        <w:pStyle w:val="ConsPlusNonformat"/>
        <w:widowControl/>
      </w:pPr>
      <w:r>
        <w:t xml:space="preserve">        T31.5 Термический ожог 50-59% поверхности тела</w:t>
      </w:r>
    </w:p>
    <w:p w:rsidR="00000000" w:rsidRDefault="00BE72F4">
      <w:pPr>
        <w:pStyle w:val="ConsPlusNonformat"/>
        <w:widowControl/>
      </w:pPr>
      <w:r>
        <w:t xml:space="preserve">        T31.6 Термический ожог 60-69% по</w:t>
      </w:r>
      <w:r>
        <w:t>верхности тела</w:t>
      </w:r>
    </w:p>
    <w:p w:rsidR="00000000" w:rsidRDefault="00BE72F4">
      <w:pPr>
        <w:pStyle w:val="ConsPlusNonformat"/>
        <w:widowControl/>
      </w:pPr>
      <w:r>
        <w:t xml:space="preserve">        T31.7 Термический ожог 70-79% поверхности тела</w:t>
      </w:r>
    </w:p>
    <w:p w:rsidR="00000000" w:rsidRDefault="00BE72F4">
      <w:pPr>
        <w:pStyle w:val="ConsPlusNonformat"/>
        <w:widowControl/>
      </w:pPr>
      <w:r>
        <w:t xml:space="preserve">        T31.8 Термический ожог 80-89% поверхности тела</w:t>
      </w:r>
    </w:p>
    <w:p w:rsidR="00000000" w:rsidRDefault="00BE72F4">
      <w:pPr>
        <w:pStyle w:val="ConsPlusNonformat"/>
        <w:widowControl/>
      </w:pPr>
      <w:r>
        <w:t xml:space="preserve">        T31.9 Термический ожог 90% поверхности тела и более</w:t>
      </w:r>
    </w:p>
    <w:p w:rsidR="00000000" w:rsidRDefault="00BE72F4">
      <w:pPr>
        <w:pStyle w:val="ConsPlusNonformat"/>
        <w:widowControl/>
      </w:pPr>
    </w:p>
    <w:p w:rsidR="00000000" w:rsidRDefault="00BE72F4">
      <w:pPr>
        <w:pStyle w:val="ConsPlusNonformat"/>
        <w:widowControl/>
      </w:pPr>
      <w:r>
        <w:t xml:space="preserve">    T32 Химические  ожоги,  классифицированные  в  зависимости  от</w:t>
      </w:r>
    </w:p>
    <w:p w:rsidR="00000000" w:rsidRDefault="00BE72F4">
      <w:pPr>
        <w:pStyle w:val="ConsPlusNonformat"/>
        <w:widowControl/>
      </w:pPr>
      <w:r>
        <w:t>пло</w:t>
      </w:r>
      <w:r>
        <w:t>щади пораженной поверхности тела</w:t>
      </w:r>
    </w:p>
    <w:p w:rsidR="00000000" w:rsidRDefault="00BE72F4">
      <w:pPr>
        <w:pStyle w:val="ConsPlusNonformat"/>
        <w:widowControl/>
      </w:pPr>
      <w:r>
        <w:t xml:space="preserve">        Примечание: эту рубрику следует использовать для первичной</w:t>
      </w:r>
    </w:p>
    <w:p w:rsidR="00000000" w:rsidRDefault="00BE72F4">
      <w:pPr>
        <w:pStyle w:val="ConsPlusNonformat"/>
        <w:widowControl/>
      </w:pPr>
      <w:r>
        <w:t>статистики  разработки  только  в  тех случаях,  когда локализация</w:t>
      </w:r>
    </w:p>
    <w:p w:rsidR="00000000" w:rsidRDefault="00BE72F4">
      <w:pPr>
        <w:pStyle w:val="ConsPlusNonformat"/>
        <w:widowControl/>
      </w:pPr>
      <w:r>
        <w:t>химического ожога не  уточнена;  если  локализация  уточнена,  эту</w:t>
      </w:r>
    </w:p>
    <w:p w:rsidR="00000000" w:rsidRDefault="00BE72F4">
      <w:pPr>
        <w:pStyle w:val="ConsPlusNonformat"/>
        <w:widowControl/>
      </w:pPr>
      <w:r>
        <w:t>рубрику  при  необходи</w:t>
      </w:r>
      <w:r>
        <w:t>мости  можно использовать как дополнительный</w:t>
      </w:r>
    </w:p>
    <w:p w:rsidR="00000000" w:rsidRDefault="00BE72F4">
      <w:pPr>
        <w:pStyle w:val="ConsPlusNonformat"/>
        <w:widowControl/>
      </w:pPr>
      <w:r>
        <w:t>код с рубриками T20-T29.</w:t>
      </w:r>
    </w:p>
    <w:p w:rsidR="00000000" w:rsidRDefault="00BE72F4">
      <w:pPr>
        <w:pStyle w:val="ConsPlusNonformat"/>
        <w:widowControl/>
      </w:pPr>
      <w:r>
        <w:t xml:space="preserve">        T32.0 Химический ожог менее 10% поверхности тела</w:t>
      </w:r>
    </w:p>
    <w:p w:rsidR="00000000" w:rsidRDefault="00BE72F4">
      <w:pPr>
        <w:pStyle w:val="ConsPlusNonformat"/>
        <w:widowControl/>
      </w:pPr>
      <w:r>
        <w:t xml:space="preserve">        T32.1 Химический ожог 10-19% поверхности тела</w:t>
      </w:r>
    </w:p>
    <w:p w:rsidR="00000000" w:rsidRDefault="00BE72F4">
      <w:pPr>
        <w:pStyle w:val="ConsPlusNonformat"/>
        <w:widowControl/>
      </w:pPr>
      <w:r>
        <w:t xml:space="preserve">        T32.2 Химический ожог 20-29% поверхности тела</w:t>
      </w:r>
    </w:p>
    <w:p w:rsidR="00000000" w:rsidRDefault="00BE72F4">
      <w:pPr>
        <w:pStyle w:val="ConsPlusNonformat"/>
        <w:widowControl/>
      </w:pPr>
      <w:r>
        <w:t xml:space="preserve">        T32.3 Химичес</w:t>
      </w:r>
      <w:r>
        <w:t>кий ожог 30-39% поверхности тела</w:t>
      </w:r>
    </w:p>
    <w:p w:rsidR="00000000" w:rsidRDefault="00BE72F4">
      <w:pPr>
        <w:pStyle w:val="ConsPlusNonformat"/>
        <w:widowControl/>
      </w:pPr>
      <w:r>
        <w:t xml:space="preserve">        T32.4 Химический ожог 40-49% поверхности тела</w:t>
      </w:r>
    </w:p>
    <w:p w:rsidR="00000000" w:rsidRDefault="00BE72F4">
      <w:pPr>
        <w:pStyle w:val="ConsPlusNonformat"/>
        <w:widowControl/>
      </w:pPr>
      <w:r>
        <w:t xml:space="preserve">        T32.5 Химический ожог 50-59% поверхности тела</w:t>
      </w:r>
    </w:p>
    <w:p w:rsidR="00000000" w:rsidRDefault="00BE72F4">
      <w:pPr>
        <w:pStyle w:val="ConsPlusNonformat"/>
        <w:widowControl/>
      </w:pPr>
      <w:r>
        <w:t xml:space="preserve">        T32.6 Химический ожог 60-69% поверхности тела</w:t>
      </w:r>
    </w:p>
    <w:p w:rsidR="00000000" w:rsidRDefault="00BE72F4">
      <w:pPr>
        <w:pStyle w:val="ConsPlusNonformat"/>
        <w:widowControl/>
      </w:pPr>
      <w:r>
        <w:t xml:space="preserve">        T32.7 Химический ожог 70-79% поверхности тела</w:t>
      </w:r>
    </w:p>
    <w:p w:rsidR="00000000" w:rsidRDefault="00BE72F4">
      <w:pPr>
        <w:pStyle w:val="ConsPlusNonformat"/>
        <w:widowControl/>
      </w:pPr>
      <w:r>
        <w:t xml:space="preserve">       </w:t>
      </w:r>
      <w:r>
        <w:t xml:space="preserve"> T31.8 Химический ожог 80-89% поверхности тела</w:t>
      </w:r>
    </w:p>
    <w:p w:rsidR="00000000" w:rsidRDefault="00BE72F4">
      <w:pPr>
        <w:pStyle w:val="ConsPlusNonformat"/>
        <w:widowControl/>
      </w:pPr>
      <w:r>
        <w:t xml:space="preserve">        T32.9 Химический ожог 90% поверхности тела и более</w:t>
      </w:r>
    </w:p>
    <w:p w:rsidR="00000000" w:rsidRDefault="00BE72F4">
      <w:pPr>
        <w:pStyle w:val="ConsPlusNonformat"/>
        <w:widowControl/>
      </w:pPr>
    </w:p>
    <w:p w:rsidR="00000000" w:rsidRDefault="00BE72F4">
      <w:pPr>
        <w:pStyle w:val="ConsPlusNonformat"/>
        <w:widowControl/>
      </w:pPr>
      <w:r>
        <w:t xml:space="preserve">    ОБМОРОЖЕНИЕ</w:t>
      </w:r>
    </w:p>
    <w:p w:rsidR="00000000" w:rsidRDefault="00BE72F4">
      <w:pPr>
        <w:pStyle w:val="ConsPlusNonformat"/>
        <w:widowControl/>
      </w:pPr>
      <w:r>
        <w:t xml:space="preserve">    (T33-T35)</w:t>
      </w:r>
    </w:p>
    <w:p w:rsidR="00000000" w:rsidRDefault="00BE72F4">
      <w:pPr>
        <w:pStyle w:val="ConsPlusNonformat"/>
        <w:widowControl/>
      </w:pPr>
    </w:p>
    <w:p w:rsidR="00000000" w:rsidRDefault="00BE72F4">
      <w:pPr>
        <w:pStyle w:val="ConsPlusNonformat"/>
        <w:widowControl/>
      </w:pPr>
      <w:r>
        <w:t xml:space="preserve">    Исключено: гипотермия  и  другие  эффекты  воздействия  низких</w:t>
      </w:r>
    </w:p>
    <w:p w:rsidR="00000000" w:rsidRDefault="00BE72F4">
      <w:pPr>
        <w:pStyle w:val="ConsPlusNonformat"/>
        <w:widowControl/>
      </w:pPr>
      <w:r>
        <w:t>температур (T68-T69)</w:t>
      </w:r>
    </w:p>
    <w:p w:rsidR="00000000" w:rsidRDefault="00BE72F4">
      <w:pPr>
        <w:pStyle w:val="ConsPlusNonformat"/>
        <w:widowControl/>
      </w:pPr>
    </w:p>
    <w:p w:rsidR="00000000" w:rsidRDefault="00BE72F4">
      <w:pPr>
        <w:pStyle w:val="ConsPlusNonformat"/>
        <w:widowControl/>
      </w:pPr>
      <w:r>
        <w:t xml:space="preserve">    T33 Поверхностное Отморож</w:t>
      </w:r>
      <w:r>
        <w:t>ение</w:t>
      </w:r>
    </w:p>
    <w:p w:rsidR="00000000" w:rsidRDefault="00BE72F4">
      <w:pPr>
        <w:pStyle w:val="ConsPlusNonformat"/>
        <w:widowControl/>
      </w:pPr>
      <w:r>
        <w:t xml:space="preserve">        Включено: Отморожение с частичной утратой слоев кожи</w:t>
      </w:r>
    </w:p>
    <w:p w:rsidR="00000000" w:rsidRDefault="00BE72F4">
      <w:pPr>
        <w:pStyle w:val="ConsPlusNonformat"/>
        <w:widowControl/>
      </w:pPr>
      <w:r>
        <w:t xml:space="preserve">        Исключено: поверхностные Отморожения  нескольких  областей</w:t>
      </w:r>
    </w:p>
    <w:p w:rsidR="00000000" w:rsidRDefault="00BE72F4">
      <w:pPr>
        <w:pStyle w:val="ConsPlusNonformat"/>
        <w:widowControl/>
      </w:pPr>
      <w:r>
        <w:t>тела (T35.0)</w:t>
      </w:r>
    </w:p>
    <w:p w:rsidR="00000000" w:rsidRDefault="00BE72F4">
      <w:pPr>
        <w:pStyle w:val="ConsPlusNonformat"/>
        <w:widowControl/>
      </w:pPr>
      <w:r>
        <w:t xml:space="preserve">        T33.0 Поверхностное Отморожение головы</w:t>
      </w:r>
    </w:p>
    <w:p w:rsidR="00000000" w:rsidRDefault="00BE72F4">
      <w:pPr>
        <w:pStyle w:val="ConsPlusNonformat"/>
        <w:widowControl/>
      </w:pPr>
      <w:r>
        <w:t xml:space="preserve">        T33.1 Поверхностное Отморожение шеи</w:t>
      </w:r>
    </w:p>
    <w:p w:rsidR="00000000" w:rsidRDefault="00BE72F4">
      <w:pPr>
        <w:pStyle w:val="ConsPlusNonformat"/>
        <w:widowControl/>
      </w:pPr>
      <w:r>
        <w:t xml:space="preserve">        T33.2 Повер</w:t>
      </w:r>
      <w:r>
        <w:t>хностное Отморожение грудной клетки</w:t>
      </w:r>
    </w:p>
    <w:p w:rsidR="00000000" w:rsidRDefault="00BE72F4">
      <w:pPr>
        <w:pStyle w:val="ConsPlusNonformat"/>
        <w:widowControl/>
      </w:pPr>
      <w:r>
        <w:t xml:space="preserve">        T33.3 Поверхностное   Отморожение  стенки  живота,  нижней</w:t>
      </w:r>
    </w:p>
    <w:p w:rsidR="00000000" w:rsidRDefault="00BE72F4">
      <w:pPr>
        <w:pStyle w:val="ConsPlusNonformat"/>
        <w:widowControl/>
      </w:pPr>
      <w:r>
        <w:t>части спины и таза</w:t>
      </w:r>
    </w:p>
    <w:p w:rsidR="00000000" w:rsidRDefault="00BE72F4">
      <w:pPr>
        <w:pStyle w:val="ConsPlusNonformat"/>
        <w:widowControl/>
      </w:pPr>
      <w:r>
        <w:t xml:space="preserve">        T33.4 Поверхностное Отморожение руки</w:t>
      </w:r>
    </w:p>
    <w:p w:rsidR="00000000" w:rsidRDefault="00BE72F4">
      <w:pPr>
        <w:pStyle w:val="ConsPlusNonformat"/>
        <w:widowControl/>
      </w:pPr>
      <w:r>
        <w:t xml:space="preserve">              Исключено: поверхностное Отморожение только запястья</w:t>
      </w:r>
    </w:p>
    <w:p w:rsidR="00000000" w:rsidRDefault="00BE72F4">
      <w:pPr>
        <w:pStyle w:val="ConsPlusNonformat"/>
        <w:widowControl/>
      </w:pPr>
      <w:r>
        <w:t>и кисти (T33.5)</w:t>
      </w:r>
    </w:p>
    <w:p w:rsidR="00000000" w:rsidRDefault="00BE72F4">
      <w:pPr>
        <w:pStyle w:val="ConsPlusNonformat"/>
        <w:widowControl/>
      </w:pPr>
      <w:r>
        <w:t xml:space="preserve">      </w:t>
      </w:r>
      <w:r>
        <w:t xml:space="preserve">  T33.5 Поверхностное Отморожение запястья и кисти</w:t>
      </w:r>
    </w:p>
    <w:p w:rsidR="00000000" w:rsidRDefault="00BE72F4">
      <w:pPr>
        <w:pStyle w:val="ConsPlusNonformat"/>
        <w:widowControl/>
      </w:pPr>
      <w:r>
        <w:t xml:space="preserve">        T33.6 Поверхностное  Отморожение  тазобедренной  области и</w:t>
      </w:r>
    </w:p>
    <w:p w:rsidR="00000000" w:rsidRDefault="00BE72F4">
      <w:pPr>
        <w:pStyle w:val="ConsPlusNonformat"/>
        <w:widowControl/>
      </w:pPr>
      <w:r>
        <w:t>бедра</w:t>
      </w:r>
    </w:p>
    <w:p w:rsidR="00000000" w:rsidRDefault="00BE72F4">
      <w:pPr>
        <w:pStyle w:val="ConsPlusNonformat"/>
        <w:widowControl/>
      </w:pPr>
      <w:r>
        <w:t xml:space="preserve">        T33.7 Поверхностное Отморожение колена и голени</w:t>
      </w:r>
    </w:p>
    <w:p w:rsidR="00000000" w:rsidRDefault="00BE72F4">
      <w:pPr>
        <w:pStyle w:val="ConsPlusNonformat"/>
        <w:widowControl/>
      </w:pPr>
      <w:r>
        <w:t xml:space="preserve">              Исключено: поверхностное Отморожение только  области</w:t>
      </w:r>
    </w:p>
    <w:p w:rsidR="00000000" w:rsidRDefault="00BE72F4">
      <w:pPr>
        <w:pStyle w:val="ConsPlusNonformat"/>
        <w:widowControl/>
      </w:pPr>
      <w:r>
        <w:t>голеносто</w:t>
      </w:r>
      <w:r>
        <w:t>пного сустава и стопы (T33.8)</w:t>
      </w:r>
    </w:p>
    <w:p w:rsidR="00000000" w:rsidRDefault="00BE72F4">
      <w:pPr>
        <w:pStyle w:val="ConsPlusNonformat"/>
        <w:widowControl/>
      </w:pPr>
      <w:r>
        <w:t xml:space="preserve">        T33.8 Поверхностное  Отморожение  области   голеностопного</w:t>
      </w:r>
    </w:p>
    <w:p w:rsidR="00000000" w:rsidRDefault="00BE72F4">
      <w:pPr>
        <w:pStyle w:val="ConsPlusNonformat"/>
        <w:widowControl/>
      </w:pPr>
      <w:r>
        <w:t>сустава и стопы</w:t>
      </w:r>
    </w:p>
    <w:p w:rsidR="00000000" w:rsidRDefault="00BE72F4">
      <w:pPr>
        <w:pStyle w:val="ConsPlusNonformat"/>
        <w:widowControl/>
      </w:pPr>
      <w:r>
        <w:t xml:space="preserve">        T33.9 Поверхностное  Отморожение  другой  и   неуточненной</w:t>
      </w:r>
    </w:p>
    <w:p w:rsidR="00000000" w:rsidRDefault="00BE72F4">
      <w:pPr>
        <w:pStyle w:val="ConsPlusNonformat"/>
        <w:widowControl/>
      </w:pPr>
      <w:r>
        <w:t>локализации</w:t>
      </w:r>
    </w:p>
    <w:p w:rsidR="00000000" w:rsidRDefault="00BE72F4">
      <w:pPr>
        <w:pStyle w:val="ConsPlusNonformat"/>
        <w:widowControl/>
      </w:pPr>
    </w:p>
    <w:p w:rsidR="00000000" w:rsidRDefault="00BE72F4">
      <w:pPr>
        <w:pStyle w:val="ConsPlusNonformat"/>
        <w:widowControl/>
      </w:pPr>
      <w:r>
        <w:t xml:space="preserve">    T34 Отморожение с некрозом тканей</w:t>
      </w:r>
    </w:p>
    <w:p w:rsidR="00000000" w:rsidRDefault="00BE72F4">
      <w:pPr>
        <w:pStyle w:val="ConsPlusNonformat"/>
        <w:widowControl/>
      </w:pPr>
      <w:r>
        <w:t xml:space="preserve">        Исключено: Отморо</w:t>
      </w:r>
      <w:r>
        <w:t>жение с  некрозом  тканей,  захватывающее</w:t>
      </w:r>
    </w:p>
    <w:p w:rsidR="00000000" w:rsidRDefault="00BE72F4">
      <w:pPr>
        <w:pStyle w:val="ConsPlusNonformat"/>
        <w:widowControl/>
      </w:pPr>
      <w:r>
        <w:t>несколько областей тела (T35.1)</w:t>
      </w:r>
    </w:p>
    <w:p w:rsidR="00000000" w:rsidRDefault="00BE72F4">
      <w:pPr>
        <w:pStyle w:val="ConsPlusNonformat"/>
        <w:widowControl/>
      </w:pPr>
      <w:r>
        <w:lastRenderedPageBreak/>
        <w:t xml:space="preserve">        T34.0 Отморожение с некрозом тканей в области головы</w:t>
      </w:r>
    </w:p>
    <w:p w:rsidR="00000000" w:rsidRDefault="00BE72F4">
      <w:pPr>
        <w:pStyle w:val="ConsPlusNonformat"/>
        <w:widowControl/>
      </w:pPr>
      <w:r>
        <w:t xml:space="preserve">        T34.1 Отморожение с некрозом тканей в области шеи</w:t>
      </w:r>
    </w:p>
    <w:p w:rsidR="00000000" w:rsidRDefault="00BE72F4">
      <w:pPr>
        <w:pStyle w:val="ConsPlusNonformat"/>
        <w:widowControl/>
      </w:pPr>
      <w:r>
        <w:t xml:space="preserve">        T34.2 Отморожение с  некрозом  тканей  в  области  груд</w:t>
      </w:r>
      <w:r>
        <w:t>ной</w:t>
      </w:r>
    </w:p>
    <w:p w:rsidR="00000000" w:rsidRDefault="00BE72F4">
      <w:pPr>
        <w:pStyle w:val="ConsPlusNonformat"/>
        <w:widowControl/>
      </w:pPr>
      <w:r>
        <w:t>клетки</w:t>
      </w:r>
    </w:p>
    <w:p w:rsidR="00000000" w:rsidRDefault="00BE72F4">
      <w:pPr>
        <w:pStyle w:val="ConsPlusNonformat"/>
        <w:widowControl/>
      </w:pPr>
      <w:r>
        <w:t xml:space="preserve">        T34.3 Отморожение  с  некрозом  тканей  в  области  стенки</w:t>
      </w:r>
    </w:p>
    <w:p w:rsidR="00000000" w:rsidRDefault="00BE72F4">
      <w:pPr>
        <w:pStyle w:val="ConsPlusNonformat"/>
        <w:widowControl/>
      </w:pPr>
      <w:r>
        <w:t>живота, нижней части спины и таза</w:t>
      </w:r>
    </w:p>
    <w:p w:rsidR="00000000" w:rsidRDefault="00BE72F4">
      <w:pPr>
        <w:pStyle w:val="ConsPlusNonformat"/>
        <w:widowControl/>
      </w:pPr>
      <w:r>
        <w:t xml:space="preserve">        T34.4 Отморожение с некрозом тканей в области руки</w:t>
      </w:r>
    </w:p>
    <w:p w:rsidR="00000000" w:rsidRDefault="00BE72F4">
      <w:pPr>
        <w:pStyle w:val="ConsPlusNonformat"/>
        <w:widowControl/>
      </w:pPr>
      <w:r>
        <w:t xml:space="preserve">              Исключено: Отморожение   с  некрозом  тканей  только</w:t>
      </w:r>
    </w:p>
    <w:p w:rsidR="00000000" w:rsidRDefault="00BE72F4">
      <w:pPr>
        <w:pStyle w:val="ConsPlusNonformat"/>
        <w:widowControl/>
      </w:pPr>
      <w:r>
        <w:t>области запястья и</w:t>
      </w:r>
      <w:r>
        <w:t xml:space="preserve"> кисти (T34.5)</w:t>
      </w:r>
    </w:p>
    <w:p w:rsidR="00000000" w:rsidRDefault="00BE72F4">
      <w:pPr>
        <w:pStyle w:val="ConsPlusNonformat"/>
        <w:widowControl/>
      </w:pPr>
      <w:r>
        <w:t xml:space="preserve">        T34.5 Отморожение  с  некрозом тканей в области запястья и</w:t>
      </w:r>
    </w:p>
    <w:p w:rsidR="00000000" w:rsidRDefault="00BE72F4">
      <w:pPr>
        <w:pStyle w:val="ConsPlusNonformat"/>
        <w:widowControl/>
      </w:pPr>
      <w:r>
        <w:t>кисти</w:t>
      </w:r>
    </w:p>
    <w:p w:rsidR="00000000" w:rsidRDefault="00BE72F4">
      <w:pPr>
        <w:pStyle w:val="ConsPlusNonformat"/>
        <w:widowControl/>
      </w:pPr>
      <w:r>
        <w:t xml:space="preserve">        T34.6 Отморожение  с  некрозом  тканей   в   тазобедренной</w:t>
      </w:r>
    </w:p>
    <w:p w:rsidR="00000000" w:rsidRDefault="00BE72F4">
      <w:pPr>
        <w:pStyle w:val="ConsPlusNonformat"/>
        <w:widowControl/>
      </w:pPr>
      <w:r>
        <w:t>области и бедра</w:t>
      </w:r>
    </w:p>
    <w:p w:rsidR="00000000" w:rsidRDefault="00BE72F4">
      <w:pPr>
        <w:pStyle w:val="ConsPlusNonformat"/>
        <w:widowControl/>
      </w:pPr>
      <w:r>
        <w:t xml:space="preserve">        T34.7 Отморожение  с  некрозом  тканей  в области колена и</w:t>
      </w:r>
    </w:p>
    <w:p w:rsidR="00000000" w:rsidRDefault="00BE72F4">
      <w:pPr>
        <w:pStyle w:val="ConsPlusNonformat"/>
        <w:widowControl/>
      </w:pPr>
      <w:r>
        <w:t>голени</w:t>
      </w:r>
    </w:p>
    <w:p w:rsidR="00000000" w:rsidRDefault="00BE72F4">
      <w:pPr>
        <w:pStyle w:val="ConsPlusNonformat"/>
        <w:widowControl/>
      </w:pPr>
      <w:r>
        <w:t xml:space="preserve">           </w:t>
      </w:r>
      <w:r>
        <w:t xml:space="preserve">   Исключено: Отморожение  с  некрозом  тканей только в</w:t>
      </w:r>
    </w:p>
    <w:p w:rsidR="00000000" w:rsidRDefault="00BE72F4">
      <w:pPr>
        <w:pStyle w:val="ConsPlusNonformat"/>
        <w:widowControl/>
      </w:pPr>
      <w:r>
        <w:t>области голеностопного сустава и стопы (T34.8)</w:t>
      </w:r>
    </w:p>
    <w:p w:rsidR="00000000" w:rsidRDefault="00BE72F4">
      <w:pPr>
        <w:pStyle w:val="ConsPlusNonformat"/>
        <w:widowControl/>
      </w:pPr>
      <w:r>
        <w:t xml:space="preserve">        T34.8 Отморожение    с    некрозом    тканей   в   области</w:t>
      </w:r>
    </w:p>
    <w:p w:rsidR="00000000" w:rsidRDefault="00BE72F4">
      <w:pPr>
        <w:pStyle w:val="ConsPlusNonformat"/>
        <w:widowControl/>
      </w:pPr>
      <w:r>
        <w:t>голеностопного сустава и стопы</w:t>
      </w:r>
    </w:p>
    <w:p w:rsidR="00000000" w:rsidRDefault="00BE72F4">
      <w:pPr>
        <w:pStyle w:val="ConsPlusNonformat"/>
        <w:widowControl/>
      </w:pPr>
      <w:r>
        <w:t xml:space="preserve">        T34.9 Отморожение  с некрозом тканей другой и н</w:t>
      </w:r>
      <w:r>
        <w:t>еуточненной</w:t>
      </w:r>
    </w:p>
    <w:p w:rsidR="00000000" w:rsidRDefault="00BE72F4">
      <w:pPr>
        <w:pStyle w:val="ConsPlusNonformat"/>
        <w:widowControl/>
      </w:pPr>
      <w:r>
        <w:t>локализации</w:t>
      </w:r>
    </w:p>
    <w:p w:rsidR="00000000" w:rsidRDefault="00BE72F4">
      <w:pPr>
        <w:pStyle w:val="ConsPlusNonformat"/>
        <w:widowControl/>
      </w:pPr>
    </w:p>
    <w:p w:rsidR="00000000" w:rsidRDefault="00BE72F4">
      <w:pPr>
        <w:pStyle w:val="ConsPlusNonformat"/>
        <w:widowControl/>
      </w:pPr>
      <w:r>
        <w:t xml:space="preserve">    T35 Отморожение,  захватывающее  несколько  областей  тела   и</w:t>
      </w:r>
    </w:p>
    <w:p w:rsidR="00000000" w:rsidRDefault="00BE72F4">
      <w:pPr>
        <w:pStyle w:val="ConsPlusNonformat"/>
        <w:widowControl/>
      </w:pPr>
      <w:r>
        <w:t>неуточненное Отморожение</w:t>
      </w:r>
    </w:p>
    <w:p w:rsidR="00000000" w:rsidRDefault="00BE72F4">
      <w:pPr>
        <w:pStyle w:val="ConsPlusNonformat"/>
        <w:widowControl/>
      </w:pPr>
      <w:r>
        <w:t xml:space="preserve">        T35.0 Поверхностное Отморожение нескольких областей тела</w:t>
      </w:r>
    </w:p>
    <w:p w:rsidR="00000000" w:rsidRDefault="00BE72F4">
      <w:pPr>
        <w:pStyle w:val="ConsPlusNonformat"/>
        <w:widowControl/>
      </w:pPr>
      <w:r>
        <w:t xml:space="preserve">        T35.1 Отморожение   с   некрозом   тканей,   захватывающее</w:t>
      </w:r>
    </w:p>
    <w:p w:rsidR="00000000" w:rsidRDefault="00BE72F4">
      <w:pPr>
        <w:pStyle w:val="ConsPlusNonformat"/>
        <w:widowControl/>
      </w:pPr>
      <w:r>
        <w:t>несколь</w:t>
      </w:r>
      <w:r>
        <w:t>ко областей тела</w:t>
      </w:r>
    </w:p>
    <w:p w:rsidR="00000000" w:rsidRDefault="00BE72F4">
      <w:pPr>
        <w:pStyle w:val="ConsPlusNonformat"/>
        <w:widowControl/>
      </w:pPr>
      <w:r>
        <w:t xml:space="preserve">        T35.2 Отморожение головы и шеи неуточненное</w:t>
      </w:r>
    </w:p>
    <w:p w:rsidR="00000000" w:rsidRDefault="00BE72F4">
      <w:pPr>
        <w:pStyle w:val="ConsPlusNonformat"/>
        <w:widowControl/>
      </w:pPr>
      <w:r>
        <w:t xml:space="preserve">        T35.3 Отморожение грудной  клетки,  живота,  нижней  части</w:t>
      </w:r>
    </w:p>
    <w:p w:rsidR="00000000" w:rsidRDefault="00BE72F4">
      <w:pPr>
        <w:pStyle w:val="ConsPlusNonformat"/>
        <w:widowControl/>
      </w:pPr>
      <w:r>
        <w:t>спины и таза неуточненное</w:t>
      </w:r>
    </w:p>
    <w:p w:rsidR="00000000" w:rsidRDefault="00BE72F4">
      <w:pPr>
        <w:pStyle w:val="ConsPlusNonformat"/>
        <w:widowControl/>
      </w:pPr>
      <w:r>
        <w:t xml:space="preserve">        T35.4 Отморожение верхней конечности неуточненное</w:t>
      </w:r>
    </w:p>
    <w:p w:rsidR="00000000" w:rsidRDefault="00BE72F4">
      <w:pPr>
        <w:pStyle w:val="ConsPlusNonformat"/>
        <w:widowControl/>
      </w:pPr>
      <w:r>
        <w:t xml:space="preserve">        T35.5 Отморожение нижней кон</w:t>
      </w:r>
      <w:r>
        <w:t>ечности неуточненное</w:t>
      </w:r>
    </w:p>
    <w:p w:rsidR="00000000" w:rsidRDefault="00BE72F4">
      <w:pPr>
        <w:pStyle w:val="ConsPlusNonformat"/>
        <w:widowControl/>
      </w:pPr>
      <w:r>
        <w:t xml:space="preserve">        T35.6 Отморожение нескольких областей тела неуточненное</w:t>
      </w:r>
    </w:p>
    <w:p w:rsidR="00000000" w:rsidRDefault="00BE72F4">
      <w:pPr>
        <w:pStyle w:val="ConsPlusNonformat"/>
        <w:widowControl/>
      </w:pPr>
      <w:r>
        <w:t xml:space="preserve">        T35.7 Неуточненное Отморожение неуточненной локализации</w:t>
      </w:r>
    </w:p>
    <w:p w:rsidR="00000000" w:rsidRDefault="00BE72F4">
      <w:pPr>
        <w:pStyle w:val="ConsPlusNonformat"/>
        <w:widowControl/>
      </w:pPr>
    </w:p>
    <w:p w:rsidR="00000000" w:rsidRDefault="00BE72F4">
      <w:pPr>
        <w:pStyle w:val="ConsPlusNonformat"/>
        <w:widowControl/>
      </w:pPr>
      <w:r>
        <w:t xml:space="preserve">    ОТРАВЛЕНИЕ ЛЕКАРСТВЕННЫМИ СРЕДСТВАМИ,</w:t>
      </w:r>
    </w:p>
    <w:p w:rsidR="00000000" w:rsidRDefault="00BE72F4">
      <w:pPr>
        <w:pStyle w:val="ConsPlusNonformat"/>
        <w:widowControl/>
      </w:pPr>
      <w:r>
        <w:t xml:space="preserve">    МЕДИКАМЕНТАМИ И БИОЛОГИЧЕСКИМИ ВЕЩЕСТВАМИ</w:t>
      </w:r>
    </w:p>
    <w:p w:rsidR="00000000" w:rsidRDefault="00BE72F4">
      <w:pPr>
        <w:pStyle w:val="ConsPlusNonformat"/>
        <w:widowControl/>
      </w:pPr>
      <w:r>
        <w:t xml:space="preserve">    (T36-T50)</w:t>
      </w:r>
    </w:p>
    <w:p w:rsidR="00000000" w:rsidRDefault="00BE72F4">
      <w:pPr>
        <w:pStyle w:val="ConsPlusNonformat"/>
        <w:widowControl/>
      </w:pPr>
    </w:p>
    <w:p w:rsidR="00000000" w:rsidRDefault="00BE72F4">
      <w:pPr>
        <w:pStyle w:val="ConsPlusNonformat"/>
        <w:widowControl/>
      </w:pPr>
      <w:r>
        <w:t xml:space="preserve">   </w:t>
      </w:r>
      <w:r>
        <w:t xml:space="preserve"> Включено: случаи:</w:t>
      </w:r>
    </w:p>
    <w:p w:rsidR="00000000" w:rsidRDefault="00BE72F4">
      <w:pPr>
        <w:pStyle w:val="ConsPlusNonformat"/>
        <w:widowControl/>
      </w:pPr>
      <w:r>
        <w:t xml:space="preserve">    неправильной выдачи или приема по ошибке этих веществ</w:t>
      </w:r>
    </w:p>
    <w:p w:rsidR="00000000" w:rsidRDefault="00BE72F4">
      <w:pPr>
        <w:pStyle w:val="ConsPlusNonformat"/>
        <w:widowControl/>
      </w:pPr>
      <w:r>
        <w:t xml:space="preserve">    передозировки этих веществ</w:t>
      </w:r>
    </w:p>
    <w:p w:rsidR="00000000" w:rsidRDefault="00BE72F4">
      <w:pPr>
        <w:pStyle w:val="ConsPlusNonformat"/>
        <w:widowControl/>
      </w:pPr>
      <w:r>
        <w:t xml:space="preserve">    Исключено:</w:t>
      </w:r>
    </w:p>
    <w:p w:rsidR="00000000" w:rsidRDefault="00BE72F4">
      <w:pPr>
        <w:pStyle w:val="ConsPlusNonformat"/>
        <w:widowControl/>
      </w:pPr>
      <w:r>
        <w:t xml:space="preserve">    злоупотребление средствами, не вызывающими зависимость (F55)</w:t>
      </w:r>
    </w:p>
    <w:p w:rsidR="00000000" w:rsidRDefault="00BE72F4">
      <w:pPr>
        <w:pStyle w:val="ConsPlusNonformat"/>
        <w:widowControl/>
      </w:pPr>
      <w:r>
        <w:t xml:space="preserve">    лекарственная зависимость   и   психические   расстройства   и</w:t>
      </w:r>
    </w:p>
    <w:p w:rsidR="00000000" w:rsidRDefault="00BE72F4">
      <w:pPr>
        <w:pStyle w:val="ConsPlusNonformat"/>
        <w:widowControl/>
      </w:pPr>
      <w:r>
        <w:t>н</w:t>
      </w:r>
      <w:r>
        <w:t>арушения  поведения вследствие употребления психоактивных веществ</w:t>
      </w:r>
    </w:p>
    <w:p w:rsidR="00000000" w:rsidRDefault="00BE72F4">
      <w:pPr>
        <w:pStyle w:val="ConsPlusNonformat"/>
        <w:widowControl/>
      </w:pPr>
      <w:r>
        <w:t>(F10-F19)</w:t>
      </w:r>
    </w:p>
    <w:p w:rsidR="00000000" w:rsidRDefault="00BE72F4">
      <w:pPr>
        <w:pStyle w:val="ConsPlusNonformat"/>
        <w:widowControl/>
      </w:pPr>
      <w:r>
        <w:t xml:space="preserve">    лекарственная реакция   и   отравление,  влияющие  на  плод  и</w:t>
      </w:r>
    </w:p>
    <w:p w:rsidR="00000000" w:rsidRDefault="00BE72F4">
      <w:pPr>
        <w:pStyle w:val="ConsPlusNonformat"/>
        <w:widowControl/>
      </w:pPr>
      <w:r>
        <w:t>новорожденного (P00-P96)</w:t>
      </w:r>
    </w:p>
    <w:p w:rsidR="00000000" w:rsidRDefault="00BE72F4">
      <w:pPr>
        <w:pStyle w:val="ConsPlusNonformat"/>
        <w:widowControl/>
      </w:pPr>
      <w:r>
        <w:t xml:space="preserve">    неблагоприятные реакции     ["повышенная    чувствительность",</w:t>
      </w:r>
    </w:p>
    <w:p w:rsidR="00000000" w:rsidRDefault="00BE72F4">
      <w:pPr>
        <w:pStyle w:val="ConsPlusNonformat"/>
        <w:widowControl/>
      </w:pPr>
      <w:r>
        <w:t xml:space="preserve">"реакция" и  т.  д.] </w:t>
      </w:r>
      <w:r>
        <w:t xml:space="preserve"> на  правильно  введенное  и  соответствующее</w:t>
      </w:r>
    </w:p>
    <w:p w:rsidR="00000000" w:rsidRDefault="00BE72F4">
      <w:pPr>
        <w:pStyle w:val="ConsPlusNonformat"/>
        <w:widowControl/>
      </w:pPr>
      <w:r>
        <w:t>назначению   вещество;   эти   случаи   классифицируются  согласно</w:t>
      </w:r>
    </w:p>
    <w:p w:rsidR="00000000" w:rsidRDefault="00BE72F4">
      <w:pPr>
        <w:pStyle w:val="ConsPlusNonformat"/>
        <w:widowControl/>
      </w:pPr>
      <w:r>
        <w:t>характеру неблагоприятной реакции, такой как:</w:t>
      </w:r>
    </w:p>
    <w:p w:rsidR="00000000" w:rsidRDefault="00BE72F4">
      <w:pPr>
        <w:pStyle w:val="ConsPlusNonformat"/>
        <w:widowControl/>
      </w:pPr>
      <w:r>
        <w:t xml:space="preserve">    - гастрит, вызванный приемом аспирина (K29.-)</w:t>
      </w:r>
    </w:p>
    <w:p w:rsidR="00000000" w:rsidRDefault="00BE72F4">
      <w:pPr>
        <w:pStyle w:val="ConsPlusNonformat"/>
        <w:widowControl/>
      </w:pPr>
      <w:r>
        <w:t xml:space="preserve">    - дерматит:</w:t>
      </w:r>
    </w:p>
    <w:p w:rsidR="00000000" w:rsidRDefault="00BE72F4">
      <w:pPr>
        <w:pStyle w:val="ConsPlusNonformat"/>
        <w:widowControl/>
      </w:pPr>
      <w:r>
        <w:t xml:space="preserve">    - вызванный веществами, при</w:t>
      </w:r>
      <w:r>
        <w:t>нятыми внутрь (L27.-)</w:t>
      </w:r>
    </w:p>
    <w:p w:rsidR="00000000" w:rsidRDefault="00BE72F4">
      <w:pPr>
        <w:pStyle w:val="ConsPlusNonformat"/>
        <w:widowControl/>
      </w:pPr>
      <w:r>
        <w:t xml:space="preserve">    - контактный (L23-L25)</w:t>
      </w:r>
    </w:p>
    <w:p w:rsidR="00000000" w:rsidRDefault="00BE72F4">
      <w:pPr>
        <w:pStyle w:val="ConsPlusNonformat"/>
        <w:widowControl/>
      </w:pPr>
      <w:r>
        <w:t xml:space="preserve">    - изменения крови (D50-D76)</w:t>
      </w:r>
    </w:p>
    <w:p w:rsidR="00000000" w:rsidRDefault="00BE72F4">
      <w:pPr>
        <w:pStyle w:val="ConsPlusNonformat"/>
        <w:widowControl/>
      </w:pPr>
      <w:r>
        <w:t xml:space="preserve">    - неуточненная   патологическая   реакция   на   лекарственное</w:t>
      </w:r>
    </w:p>
    <w:p w:rsidR="00000000" w:rsidRDefault="00BE72F4">
      <w:pPr>
        <w:pStyle w:val="ConsPlusNonformat"/>
        <w:widowControl/>
      </w:pPr>
      <w:r>
        <w:t>средство (T88.7)</w:t>
      </w:r>
    </w:p>
    <w:p w:rsidR="00000000" w:rsidRDefault="00BE72F4">
      <w:pPr>
        <w:pStyle w:val="ConsPlusNonformat"/>
        <w:widowControl/>
      </w:pPr>
      <w:r>
        <w:t xml:space="preserve">    - нефропатия (N14.0-N14.2)</w:t>
      </w:r>
    </w:p>
    <w:p w:rsidR="00000000" w:rsidRDefault="00BE72F4">
      <w:pPr>
        <w:pStyle w:val="ConsPlusNonformat"/>
        <w:widowControl/>
      </w:pPr>
      <w:r>
        <w:t xml:space="preserve">    патологическая лекарственная интоксикация (F10-F19)</w:t>
      </w:r>
    </w:p>
    <w:p w:rsidR="00000000" w:rsidRDefault="00BE72F4">
      <w:pPr>
        <w:pStyle w:val="ConsPlusNonformat"/>
        <w:widowControl/>
      </w:pPr>
    </w:p>
    <w:p w:rsidR="00000000" w:rsidRDefault="00BE72F4">
      <w:pPr>
        <w:pStyle w:val="ConsPlusNonformat"/>
        <w:widowControl/>
      </w:pPr>
      <w:r>
        <w:t xml:space="preserve">   </w:t>
      </w:r>
      <w:r>
        <w:t xml:space="preserve"> T36 Отравление антибиотиками системного действия</w:t>
      </w:r>
    </w:p>
    <w:p w:rsidR="00000000" w:rsidRDefault="00BE72F4">
      <w:pPr>
        <w:pStyle w:val="ConsPlusNonformat"/>
        <w:widowControl/>
      </w:pPr>
      <w:r>
        <w:lastRenderedPageBreak/>
        <w:t xml:space="preserve">        Исключено: отравление антибиотиками:</w:t>
      </w:r>
    </w:p>
    <w:p w:rsidR="00000000" w:rsidRDefault="00BE72F4">
      <w:pPr>
        <w:pStyle w:val="ConsPlusNonformat"/>
        <w:widowControl/>
      </w:pPr>
      <w:r>
        <w:t xml:space="preserve">        - применяемыми для лечения:</w:t>
      </w:r>
    </w:p>
    <w:p w:rsidR="00000000" w:rsidRDefault="00BE72F4">
      <w:pPr>
        <w:pStyle w:val="ConsPlusNonformat"/>
        <w:widowControl/>
      </w:pPr>
      <w:r>
        <w:t xml:space="preserve">          - глаза (T49.5)</w:t>
      </w:r>
    </w:p>
    <w:p w:rsidR="00000000" w:rsidRDefault="00BE72F4">
      <w:pPr>
        <w:pStyle w:val="ConsPlusNonformat"/>
        <w:widowControl/>
      </w:pPr>
      <w:r>
        <w:t xml:space="preserve">          - уха, горла, носа (T49.6)</w:t>
      </w:r>
    </w:p>
    <w:p w:rsidR="00000000" w:rsidRDefault="00BE72F4">
      <w:pPr>
        <w:pStyle w:val="ConsPlusNonformat"/>
        <w:widowControl/>
      </w:pPr>
      <w:r>
        <w:t xml:space="preserve">        - применяемыми местно НКДР (T49.0)</w:t>
      </w:r>
    </w:p>
    <w:p w:rsidR="00000000" w:rsidRDefault="00BE72F4">
      <w:pPr>
        <w:pStyle w:val="ConsPlusNonformat"/>
        <w:widowControl/>
      </w:pPr>
      <w:r>
        <w:t xml:space="preserve">        - противооп</w:t>
      </w:r>
      <w:r>
        <w:t>ухолевыми (T45.1)</w:t>
      </w:r>
    </w:p>
    <w:p w:rsidR="00000000" w:rsidRDefault="00BE72F4">
      <w:pPr>
        <w:pStyle w:val="ConsPlusNonformat"/>
        <w:widowControl/>
      </w:pPr>
      <w:r>
        <w:t xml:space="preserve">        T36.0 Пенициллинами</w:t>
      </w:r>
    </w:p>
    <w:p w:rsidR="00000000" w:rsidRDefault="00BE72F4">
      <w:pPr>
        <w:pStyle w:val="ConsPlusNonformat"/>
        <w:widowControl/>
      </w:pPr>
      <w:r>
        <w:t xml:space="preserve">        T36.1 Цефалоспоринами      и      другими      бета      -</w:t>
      </w:r>
    </w:p>
    <w:p w:rsidR="00000000" w:rsidRDefault="00BE72F4">
      <w:pPr>
        <w:pStyle w:val="ConsPlusNonformat"/>
        <w:widowControl/>
      </w:pPr>
      <w:r>
        <w:t>лактамазообразующими антибиотиками</w:t>
      </w:r>
    </w:p>
    <w:p w:rsidR="00000000" w:rsidRDefault="00BE72F4">
      <w:pPr>
        <w:pStyle w:val="ConsPlusNonformat"/>
        <w:widowControl/>
      </w:pPr>
      <w:r>
        <w:t xml:space="preserve">        T36.2 Группы хлорамфеникола</w:t>
      </w:r>
    </w:p>
    <w:p w:rsidR="00000000" w:rsidRDefault="00BE72F4">
      <w:pPr>
        <w:pStyle w:val="ConsPlusNonformat"/>
        <w:widowControl/>
      </w:pPr>
      <w:r>
        <w:t xml:space="preserve">        T36.3 Макролидами</w:t>
      </w:r>
    </w:p>
    <w:p w:rsidR="00000000" w:rsidRDefault="00BE72F4">
      <w:pPr>
        <w:pStyle w:val="ConsPlusNonformat"/>
        <w:widowControl/>
      </w:pPr>
      <w:r>
        <w:t xml:space="preserve">        T36.4 Тетрациклинами</w:t>
      </w:r>
    </w:p>
    <w:p w:rsidR="00000000" w:rsidRDefault="00BE72F4">
      <w:pPr>
        <w:pStyle w:val="ConsPlusNonformat"/>
        <w:widowControl/>
      </w:pPr>
      <w:r>
        <w:t xml:space="preserve">        T36.5 Гру</w:t>
      </w:r>
      <w:r>
        <w:t>ппы аминогликозидов</w:t>
      </w:r>
    </w:p>
    <w:p w:rsidR="00000000" w:rsidRDefault="00BE72F4">
      <w:pPr>
        <w:pStyle w:val="ConsPlusNonformat"/>
        <w:widowControl/>
      </w:pPr>
      <w:r>
        <w:t xml:space="preserve">        T36.6 Рифамицинами</w:t>
      </w:r>
    </w:p>
    <w:p w:rsidR="00000000" w:rsidRDefault="00BE72F4">
      <w:pPr>
        <w:pStyle w:val="ConsPlusNonformat"/>
        <w:widowControl/>
      </w:pPr>
      <w:r>
        <w:t xml:space="preserve">        T36.7 Противогрибковыми антибиотиками системного действия</w:t>
      </w:r>
    </w:p>
    <w:p w:rsidR="00000000" w:rsidRDefault="00BE72F4">
      <w:pPr>
        <w:pStyle w:val="ConsPlusNonformat"/>
        <w:widowControl/>
      </w:pPr>
      <w:r>
        <w:t xml:space="preserve">        T36.8 Другими антибиотиками системного действия</w:t>
      </w:r>
    </w:p>
    <w:p w:rsidR="00000000" w:rsidRDefault="00BE72F4">
      <w:pPr>
        <w:pStyle w:val="ConsPlusNonformat"/>
        <w:widowControl/>
      </w:pPr>
      <w:r>
        <w:t xml:space="preserve">        T36.9 Антибиотиками системного действия неуточненными</w:t>
      </w:r>
    </w:p>
    <w:p w:rsidR="00000000" w:rsidRDefault="00BE72F4">
      <w:pPr>
        <w:pStyle w:val="ConsPlusNonformat"/>
        <w:widowControl/>
      </w:pPr>
    </w:p>
    <w:p w:rsidR="00000000" w:rsidRDefault="00BE72F4">
      <w:pPr>
        <w:pStyle w:val="ConsPlusNonformat"/>
        <w:widowControl/>
      </w:pPr>
      <w:r>
        <w:t xml:space="preserve">    T37 Отравление      </w:t>
      </w:r>
      <w:r>
        <w:t>другими       противоинфекционными       и</w:t>
      </w:r>
    </w:p>
    <w:p w:rsidR="00000000" w:rsidRDefault="00BE72F4">
      <w:pPr>
        <w:pStyle w:val="ConsPlusNonformat"/>
        <w:widowControl/>
      </w:pPr>
      <w:r>
        <w:t>противопаразитарными средствами системного действия</w:t>
      </w:r>
    </w:p>
    <w:p w:rsidR="00000000" w:rsidRDefault="00BE72F4">
      <w:pPr>
        <w:pStyle w:val="ConsPlusNonformat"/>
        <w:widowControl/>
      </w:pPr>
      <w:r>
        <w:t xml:space="preserve">        Исключено: противоинфекционными средствами:</w:t>
      </w:r>
    </w:p>
    <w:p w:rsidR="00000000" w:rsidRDefault="00BE72F4">
      <w:pPr>
        <w:pStyle w:val="ConsPlusNonformat"/>
        <w:widowControl/>
      </w:pPr>
      <w:r>
        <w:t xml:space="preserve">        - для лечения болезней:</w:t>
      </w:r>
    </w:p>
    <w:p w:rsidR="00000000" w:rsidRDefault="00BE72F4">
      <w:pPr>
        <w:pStyle w:val="ConsPlusNonformat"/>
        <w:widowControl/>
      </w:pPr>
      <w:r>
        <w:t xml:space="preserve">          - глаз (T49.5)</w:t>
      </w:r>
    </w:p>
    <w:p w:rsidR="00000000" w:rsidRDefault="00BE72F4">
      <w:pPr>
        <w:pStyle w:val="ConsPlusNonformat"/>
        <w:widowControl/>
      </w:pPr>
      <w:r>
        <w:t xml:space="preserve">          - уха, горла, носа (T49.6)</w:t>
      </w:r>
    </w:p>
    <w:p w:rsidR="00000000" w:rsidRDefault="00BE72F4">
      <w:pPr>
        <w:pStyle w:val="ConsPlusNonformat"/>
        <w:widowControl/>
      </w:pPr>
      <w:r>
        <w:t xml:space="preserve">        - местн</w:t>
      </w:r>
      <w:r>
        <w:t>ого применения НКДР (T49.0)</w:t>
      </w:r>
    </w:p>
    <w:p w:rsidR="00000000" w:rsidRDefault="00BE72F4">
      <w:pPr>
        <w:pStyle w:val="ConsPlusNonformat"/>
        <w:widowControl/>
      </w:pPr>
      <w:r>
        <w:t xml:space="preserve">        T37.0 Сульфаниламидами</w:t>
      </w:r>
    </w:p>
    <w:p w:rsidR="00000000" w:rsidRDefault="00BE72F4">
      <w:pPr>
        <w:pStyle w:val="ConsPlusNonformat"/>
        <w:widowControl/>
      </w:pPr>
      <w:r>
        <w:t xml:space="preserve">        T37.1 Антимикобактериальными препаратами</w:t>
      </w:r>
    </w:p>
    <w:p w:rsidR="00000000" w:rsidRDefault="00BE72F4">
      <w:pPr>
        <w:pStyle w:val="ConsPlusNonformat"/>
        <w:widowControl/>
      </w:pPr>
      <w:r>
        <w:t xml:space="preserve">              Исключено:</w:t>
      </w:r>
    </w:p>
    <w:p w:rsidR="00000000" w:rsidRDefault="00BE72F4">
      <w:pPr>
        <w:pStyle w:val="ConsPlusNonformat"/>
        <w:widowControl/>
      </w:pPr>
      <w:r>
        <w:t xml:space="preserve">              рифамицинами (T36.6)</w:t>
      </w:r>
    </w:p>
    <w:p w:rsidR="00000000" w:rsidRDefault="00BE72F4">
      <w:pPr>
        <w:pStyle w:val="ConsPlusNonformat"/>
        <w:widowControl/>
      </w:pPr>
      <w:r>
        <w:t xml:space="preserve">              стрептомицином (T36.5)</w:t>
      </w:r>
    </w:p>
    <w:p w:rsidR="00000000" w:rsidRDefault="00BE72F4">
      <w:pPr>
        <w:pStyle w:val="ConsPlusNonformat"/>
        <w:widowControl/>
      </w:pPr>
      <w:r>
        <w:t xml:space="preserve">        T37.2 Противомалярийными   препаратами    и</w:t>
      </w:r>
      <w:r>
        <w:t xml:space="preserve">    средствами,</w:t>
      </w:r>
    </w:p>
    <w:p w:rsidR="00000000" w:rsidRDefault="00BE72F4">
      <w:pPr>
        <w:pStyle w:val="ConsPlusNonformat"/>
        <w:widowControl/>
      </w:pPr>
      <w:r>
        <w:t>действующими на других простейших, паразитирующих в крови</w:t>
      </w:r>
    </w:p>
    <w:p w:rsidR="00000000" w:rsidRDefault="00BE72F4">
      <w:pPr>
        <w:pStyle w:val="ConsPlusNonformat"/>
        <w:widowControl/>
      </w:pPr>
      <w:r>
        <w:t xml:space="preserve">              Исключено: производными гидроксихинолина (T37.8)</w:t>
      </w:r>
    </w:p>
    <w:p w:rsidR="00000000" w:rsidRDefault="00BE72F4">
      <w:pPr>
        <w:pStyle w:val="ConsPlusNonformat"/>
        <w:widowControl/>
      </w:pPr>
      <w:r>
        <w:t xml:space="preserve">        T37.3 Другими антипротозойными препаратами</w:t>
      </w:r>
    </w:p>
    <w:p w:rsidR="00000000" w:rsidRDefault="00BE72F4">
      <w:pPr>
        <w:pStyle w:val="ConsPlusNonformat"/>
        <w:widowControl/>
      </w:pPr>
      <w:r>
        <w:t xml:space="preserve">        T37.4 Антигельминтными средствами</w:t>
      </w:r>
    </w:p>
    <w:p w:rsidR="00000000" w:rsidRDefault="00BE72F4">
      <w:pPr>
        <w:pStyle w:val="ConsPlusNonformat"/>
        <w:widowControl/>
      </w:pPr>
      <w:r>
        <w:t xml:space="preserve">        T37.5 Противовирус</w:t>
      </w:r>
      <w:r>
        <w:t>ными препаратами</w:t>
      </w:r>
    </w:p>
    <w:p w:rsidR="00000000" w:rsidRDefault="00BE72F4">
      <w:pPr>
        <w:pStyle w:val="ConsPlusNonformat"/>
        <w:widowControl/>
      </w:pPr>
      <w:r>
        <w:t xml:space="preserve">              Исключено:</w:t>
      </w:r>
    </w:p>
    <w:p w:rsidR="00000000" w:rsidRDefault="00BE72F4">
      <w:pPr>
        <w:pStyle w:val="ConsPlusNonformat"/>
        <w:widowControl/>
      </w:pPr>
      <w:r>
        <w:t xml:space="preserve">              амантадином (T42.8)</w:t>
      </w:r>
    </w:p>
    <w:p w:rsidR="00000000" w:rsidRDefault="00BE72F4">
      <w:pPr>
        <w:pStyle w:val="ConsPlusNonformat"/>
        <w:widowControl/>
      </w:pPr>
      <w:r>
        <w:t xml:space="preserve">              цитарабином (T45.1)</w:t>
      </w:r>
    </w:p>
    <w:p w:rsidR="00000000" w:rsidRDefault="00BE72F4">
      <w:pPr>
        <w:pStyle w:val="ConsPlusNonformat"/>
        <w:widowControl/>
      </w:pPr>
      <w:r>
        <w:t xml:space="preserve">        T37.8 Другими      уточненными     противомикробными     и</w:t>
      </w:r>
    </w:p>
    <w:p w:rsidR="00000000" w:rsidRDefault="00BE72F4">
      <w:pPr>
        <w:pStyle w:val="ConsPlusNonformat"/>
        <w:widowControl/>
      </w:pPr>
      <w:r>
        <w:t>противопаразитарными средствами системного действия</w:t>
      </w:r>
    </w:p>
    <w:p w:rsidR="00000000" w:rsidRDefault="00BE72F4">
      <w:pPr>
        <w:pStyle w:val="ConsPlusNonformat"/>
        <w:widowControl/>
      </w:pPr>
      <w:r>
        <w:t xml:space="preserve">              Исключено: пр</w:t>
      </w:r>
      <w:r>
        <w:t>отивомалярийными препаратами (T37.2)</w:t>
      </w:r>
    </w:p>
    <w:p w:rsidR="00000000" w:rsidRDefault="00BE72F4">
      <w:pPr>
        <w:pStyle w:val="ConsPlusNonformat"/>
        <w:widowControl/>
      </w:pPr>
      <w:r>
        <w:t xml:space="preserve">        T37.9 Противомикробными и противопаразитарными  средствами</w:t>
      </w:r>
    </w:p>
    <w:p w:rsidR="00000000" w:rsidRDefault="00BE72F4">
      <w:pPr>
        <w:pStyle w:val="ConsPlusNonformat"/>
        <w:widowControl/>
      </w:pPr>
      <w:r>
        <w:t>системного действия неуточненными</w:t>
      </w:r>
    </w:p>
    <w:p w:rsidR="00000000" w:rsidRDefault="00BE72F4">
      <w:pPr>
        <w:pStyle w:val="ConsPlusNonformat"/>
        <w:widowControl/>
      </w:pPr>
    </w:p>
    <w:p w:rsidR="00000000" w:rsidRDefault="00BE72F4">
      <w:pPr>
        <w:pStyle w:val="ConsPlusNonformat"/>
        <w:widowControl/>
      </w:pPr>
      <w:r>
        <w:t xml:space="preserve">    T38 Отравление  гормонами,  их  синтетическими  заменителями и</w:t>
      </w:r>
    </w:p>
    <w:p w:rsidR="00000000" w:rsidRDefault="00BE72F4">
      <w:pPr>
        <w:pStyle w:val="ConsPlusNonformat"/>
        <w:widowControl/>
      </w:pPr>
      <w:r>
        <w:t>антагонистами, не классифицированное в других рубр</w:t>
      </w:r>
      <w:r>
        <w:t>иках</w:t>
      </w:r>
    </w:p>
    <w:p w:rsidR="00000000" w:rsidRDefault="00BE72F4">
      <w:pPr>
        <w:pStyle w:val="ConsPlusNonformat"/>
        <w:widowControl/>
      </w:pPr>
      <w:r>
        <w:t xml:space="preserve">        Исключено:</w:t>
      </w:r>
    </w:p>
    <w:p w:rsidR="00000000" w:rsidRDefault="00BE72F4">
      <w:pPr>
        <w:pStyle w:val="ConsPlusNonformat"/>
        <w:widowControl/>
      </w:pPr>
      <w:r>
        <w:t xml:space="preserve">        гормонами окситоцинового действия (T48.0)</w:t>
      </w:r>
    </w:p>
    <w:p w:rsidR="00000000" w:rsidRDefault="00BE72F4">
      <w:pPr>
        <w:pStyle w:val="ConsPlusNonformat"/>
        <w:widowControl/>
      </w:pPr>
      <w:r>
        <w:t xml:space="preserve">        гормонами паращитовидной железы и их производными (T50.9)</w:t>
      </w:r>
    </w:p>
    <w:p w:rsidR="00000000" w:rsidRDefault="00BE72F4">
      <w:pPr>
        <w:pStyle w:val="ConsPlusNonformat"/>
        <w:widowControl/>
      </w:pPr>
      <w:r>
        <w:t xml:space="preserve">        минералокортикоидами и их антагонистами (T50.0)</w:t>
      </w:r>
    </w:p>
    <w:p w:rsidR="00000000" w:rsidRDefault="00BE72F4">
      <w:pPr>
        <w:pStyle w:val="ConsPlusNonformat"/>
        <w:widowControl/>
      </w:pPr>
      <w:r>
        <w:t xml:space="preserve">        T38.0 Глюкокортикоидами и их синтетическими аналогам</w:t>
      </w:r>
      <w:r>
        <w:t>и</w:t>
      </w:r>
    </w:p>
    <w:p w:rsidR="00000000" w:rsidRDefault="00BE72F4">
      <w:pPr>
        <w:pStyle w:val="ConsPlusNonformat"/>
        <w:widowControl/>
      </w:pPr>
      <w:r>
        <w:t xml:space="preserve">              Исключено: глюкокортикоидами   местного   применения</w:t>
      </w:r>
    </w:p>
    <w:p w:rsidR="00000000" w:rsidRDefault="00BE72F4">
      <w:pPr>
        <w:pStyle w:val="ConsPlusNonformat"/>
        <w:widowControl/>
      </w:pPr>
      <w:r>
        <w:t>(T49.-)</w:t>
      </w:r>
    </w:p>
    <w:p w:rsidR="00000000" w:rsidRDefault="00BE72F4">
      <w:pPr>
        <w:pStyle w:val="ConsPlusNonformat"/>
        <w:widowControl/>
      </w:pPr>
      <w:r>
        <w:t xml:space="preserve">        T38.1 Гормонами щитовидной железы и их заменителями</w:t>
      </w:r>
    </w:p>
    <w:p w:rsidR="00000000" w:rsidRDefault="00BE72F4">
      <w:pPr>
        <w:pStyle w:val="ConsPlusNonformat"/>
        <w:widowControl/>
      </w:pPr>
      <w:r>
        <w:t xml:space="preserve">        T38.2 Антитиреоидными препаратами</w:t>
      </w:r>
    </w:p>
    <w:p w:rsidR="00000000" w:rsidRDefault="00BE72F4">
      <w:pPr>
        <w:pStyle w:val="ConsPlusNonformat"/>
        <w:widowControl/>
      </w:pPr>
      <w:r>
        <w:t xml:space="preserve">        T38.3 Инсулином    и    пероральными    гипогликемическими</w:t>
      </w:r>
    </w:p>
    <w:p w:rsidR="00000000" w:rsidRDefault="00BE72F4">
      <w:pPr>
        <w:pStyle w:val="ConsPlusNonformat"/>
        <w:widowControl/>
      </w:pPr>
      <w:r>
        <w:t>[противоди</w:t>
      </w:r>
      <w:r>
        <w:t>абетическими] препаратами</w:t>
      </w:r>
    </w:p>
    <w:p w:rsidR="00000000" w:rsidRDefault="00BE72F4">
      <w:pPr>
        <w:pStyle w:val="ConsPlusNonformat"/>
        <w:widowControl/>
      </w:pPr>
      <w:r>
        <w:t xml:space="preserve">        T38.4 Пероральными контрацептивами</w:t>
      </w:r>
    </w:p>
    <w:p w:rsidR="00000000" w:rsidRDefault="00BE72F4">
      <w:pPr>
        <w:pStyle w:val="ConsPlusNonformat"/>
        <w:widowControl/>
      </w:pPr>
      <w:r>
        <w:t xml:space="preserve">        T38.5 Другими эстрогенами и прогестагенами</w:t>
      </w:r>
    </w:p>
    <w:p w:rsidR="00000000" w:rsidRDefault="00BE72F4">
      <w:pPr>
        <w:pStyle w:val="ConsPlusNonformat"/>
        <w:widowControl/>
      </w:pPr>
      <w:r>
        <w:t xml:space="preserve">        T38.6 Антигонадотропинами,                антиэстрогенами,</w:t>
      </w:r>
    </w:p>
    <w:p w:rsidR="00000000" w:rsidRDefault="00BE72F4">
      <w:pPr>
        <w:pStyle w:val="ConsPlusNonformat"/>
        <w:widowControl/>
      </w:pPr>
      <w:r>
        <w:t>антиандрогенами, не классифицированными в других рубриках</w:t>
      </w:r>
    </w:p>
    <w:p w:rsidR="00000000" w:rsidRDefault="00BE72F4">
      <w:pPr>
        <w:pStyle w:val="ConsPlusNonformat"/>
        <w:widowControl/>
      </w:pPr>
      <w:r>
        <w:t xml:space="preserve">        T38</w:t>
      </w:r>
      <w:r>
        <w:t>.7 Андрогенами и их анаболическими аналогами</w:t>
      </w:r>
    </w:p>
    <w:p w:rsidR="00000000" w:rsidRDefault="00BE72F4">
      <w:pPr>
        <w:pStyle w:val="ConsPlusNonformat"/>
        <w:widowControl/>
      </w:pPr>
      <w:r>
        <w:t xml:space="preserve">        T38.8 Другими    и    неуточненными    гормонами    и   их</w:t>
      </w:r>
    </w:p>
    <w:p w:rsidR="00000000" w:rsidRDefault="00BE72F4">
      <w:pPr>
        <w:pStyle w:val="ConsPlusNonformat"/>
        <w:widowControl/>
      </w:pPr>
      <w:r>
        <w:lastRenderedPageBreak/>
        <w:t>синтетическими заменителями</w:t>
      </w:r>
    </w:p>
    <w:p w:rsidR="00000000" w:rsidRDefault="00BE72F4">
      <w:pPr>
        <w:pStyle w:val="ConsPlusNonformat"/>
        <w:widowControl/>
      </w:pPr>
      <w:r>
        <w:t xml:space="preserve">        T38.9 Другими и неуточненными антагонистами гормонов</w:t>
      </w:r>
    </w:p>
    <w:p w:rsidR="00000000" w:rsidRDefault="00BE72F4">
      <w:pPr>
        <w:pStyle w:val="ConsPlusNonformat"/>
        <w:widowControl/>
      </w:pPr>
    </w:p>
    <w:p w:rsidR="00000000" w:rsidRDefault="00BE72F4">
      <w:pPr>
        <w:pStyle w:val="ConsPlusNonformat"/>
        <w:widowControl/>
      </w:pPr>
      <w:r>
        <w:t xml:space="preserve">    T39 Отравление неопиоидными аналгезирующими, жароп</w:t>
      </w:r>
      <w:r>
        <w:t>онижающими и</w:t>
      </w:r>
    </w:p>
    <w:p w:rsidR="00000000" w:rsidRDefault="00BE72F4">
      <w:pPr>
        <w:pStyle w:val="ConsPlusNonformat"/>
        <w:widowControl/>
      </w:pPr>
      <w:r>
        <w:t>противоревматическими средствами</w:t>
      </w:r>
    </w:p>
    <w:p w:rsidR="00000000" w:rsidRDefault="00BE72F4">
      <w:pPr>
        <w:pStyle w:val="ConsPlusNonformat"/>
        <w:widowControl/>
      </w:pPr>
      <w:r>
        <w:t xml:space="preserve">        T39.0 Салицилатами</w:t>
      </w:r>
    </w:p>
    <w:p w:rsidR="00000000" w:rsidRDefault="00BE72F4">
      <w:pPr>
        <w:pStyle w:val="ConsPlusNonformat"/>
        <w:widowControl/>
      </w:pPr>
      <w:r>
        <w:t xml:space="preserve">        T39.1 Производными 4-аминофенола</w:t>
      </w:r>
    </w:p>
    <w:p w:rsidR="00000000" w:rsidRDefault="00BE72F4">
      <w:pPr>
        <w:pStyle w:val="ConsPlusNonformat"/>
        <w:widowControl/>
      </w:pPr>
      <w:r>
        <w:t xml:space="preserve">        T39.2 Производными пиразолона</w:t>
      </w:r>
    </w:p>
    <w:p w:rsidR="00000000" w:rsidRDefault="00BE72F4">
      <w:pPr>
        <w:pStyle w:val="ConsPlusNonformat"/>
        <w:widowControl/>
      </w:pPr>
      <w:r>
        <w:t xml:space="preserve">        T39.3 Другими     нестероидными     противовоспалительными</w:t>
      </w:r>
    </w:p>
    <w:p w:rsidR="00000000" w:rsidRDefault="00BE72F4">
      <w:pPr>
        <w:pStyle w:val="ConsPlusNonformat"/>
        <w:widowControl/>
      </w:pPr>
      <w:r>
        <w:t>средствами [NSAID]</w:t>
      </w:r>
    </w:p>
    <w:p w:rsidR="00000000" w:rsidRDefault="00BE72F4">
      <w:pPr>
        <w:pStyle w:val="ConsPlusNonformat"/>
        <w:widowControl/>
      </w:pPr>
      <w:r>
        <w:t xml:space="preserve">        T39.4 Прот</w:t>
      </w:r>
      <w:r>
        <w:t>иворевматическими средствами</w:t>
      </w:r>
    </w:p>
    <w:p w:rsidR="00000000" w:rsidRDefault="00BE72F4">
      <w:pPr>
        <w:pStyle w:val="ConsPlusNonformat"/>
        <w:widowControl/>
      </w:pPr>
      <w:r>
        <w:t xml:space="preserve">              Исключено:</w:t>
      </w:r>
    </w:p>
    <w:p w:rsidR="00000000" w:rsidRDefault="00BE72F4">
      <w:pPr>
        <w:pStyle w:val="ConsPlusNonformat"/>
        <w:widowControl/>
      </w:pPr>
      <w:r>
        <w:t xml:space="preserve">              глюкокортикоидами (T38.0)</w:t>
      </w:r>
    </w:p>
    <w:p w:rsidR="00000000" w:rsidRDefault="00BE72F4">
      <w:pPr>
        <w:pStyle w:val="ConsPlusNonformat"/>
        <w:widowControl/>
      </w:pPr>
      <w:r>
        <w:t xml:space="preserve">              салицилатами (T39.0)</w:t>
      </w:r>
    </w:p>
    <w:p w:rsidR="00000000" w:rsidRDefault="00BE72F4">
      <w:pPr>
        <w:pStyle w:val="ConsPlusNonformat"/>
        <w:widowControl/>
      </w:pPr>
      <w:r>
        <w:t xml:space="preserve">        T39.8 Другими    ненаркотическими    аналгезирующими     и</w:t>
      </w:r>
    </w:p>
    <w:p w:rsidR="00000000" w:rsidRDefault="00BE72F4">
      <w:pPr>
        <w:pStyle w:val="ConsPlusNonformat"/>
        <w:widowControl/>
      </w:pPr>
      <w:r>
        <w:t xml:space="preserve">жаропонижающими   средствами,   не  классифицированными  в  </w:t>
      </w:r>
      <w:r>
        <w:t>других</w:t>
      </w:r>
    </w:p>
    <w:p w:rsidR="00000000" w:rsidRDefault="00BE72F4">
      <w:pPr>
        <w:pStyle w:val="ConsPlusNonformat"/>
        <w:widowControl/>
      </w:pPr>
      <w:r>
        <w:t>рубриках</w:t>
      </w:r>
    </w:p>
    <w:p w:rsidR="00000000" w:rsidRDefault="00BE72F4">
      <w:pPr>
        <w:pStyle w:val="ConsPlusNonformat"/>
        <w:widowControl/>
      </w:pPr>
      <w:r>
        <w:t xml:space="preserve">        T39.9 Ненаркотическими аналгезирующими,  жаропонижающими и</w:t>
      </w:r>
    </w:p>
    <w:p w:rsidR="00000000" w:rsidRDefault="00BE72F4">
      <w:pPr>
        <w:pStyle w:val="ConsPlusNonformat"/>
        <w:widowControl/>
      </w:pPr>
      <w:r>
        <w:t>противоревматическими препаратами неуточненными</w:t>
      </w:r>
    </w:p>
    <w:p w:rsidR="00000000" w:rsidRDefault="00BE72F4">
      <w:pPr>
        <w:pStyle w:val="ConsPlusNonformat"/>
        <w:widowControl/>
      </w:pPr>
    </w:p>
    <w:p w:rsidR="00000000" w:rsidRDefault="00BE72F4">
      <w:pPr>
        <w:pStyle w:val="ConsPlusNonformat"/>
        <w:widowControl/>
      </w:pPr>
      <w:r>
        <w:t xml:space="preserve">    T40 Отравление      наркотиками      и       психодислептиками</w:t>
      </w:r>
    </w:p>
    <w:p w:rsidR="00000000" w:rsidRDefault="00BE72F4">
      <w:pPr>
        <w:pStyle w:val="ConsPlusNonformat"/>
        <w:widowControl/>
      </w:pPr>
      <w:r>
        <w:t>[галлюциногенами]</w:t>
      </w:r>
    </w:p>
    <w:p w:rsidR="00000000" w:rsidRDefault="00BE72F4">
      <w:pPr>
        <w:pStyle w:val="ConsPlusNonformat"/>
        <w:widowControl/>
      </w:pPr>
      <w:r>
        <w:t xml:space="preserve">        Исключено: лекарственная    зав</w:t>
      </w:r>
      <w:r>
        <w:t>исимость    и   психические</w:t>
      </w:r>
    </w:p>
    <w:p w:rsidR="00000000" w:rsidRDefault="00BE72F4">
      <w:pPr>
        <w:pStyle w:val="ConsPlusNonformat"/>
        <w:widowControl/>
      </w:pPr>
      <w:r>
        <w:t>расстройства  и  нарушения   поведения   вследствие   употребления</w:t>
      </w:r>
    </w:p>
    <w:p w:rsidR="00000000" w:rsidRDefault="00BE72F4">
      <w:pPr>
        <w:pStyle w:val="ConsPlusNonformat"/>
        <w:widowControl/>
      </w:pPr>
      <w:r>
        <w:t>психоактивных веществ (F10-F19)</w:t>
      </w:r>
    </w:p>
    <w:p w:rsidR="00000000" w:rsidRDefault="00BE72F4">
      <w:pPr>
        <w:pStyle w:val="ConsPlusNonformat"/>
        <w:widowControl/>
      </w:pPr>
      <w:r>
        <w:t xml:space="preserve">        T40.0 Опием</w:t>
      </w:r>
    </w:p>
    <w:p w:rsidR="00000000" w:rsidRDefault="00BE72F4">
      <w:pPr>
        <w:pStyle w:val="ConsPlusNonformat"/>
        <w:widowControl/>
      </w:pPr>
      <w:r>
        <w:t xml:space="preserve">        T40.1 Героином</w:t>
      </w:r>
    </w:p>
    <w:p w:rsidR="00000000" w:rsidRDefault="00BE72F4">
      <w:pPr>
        <w:pStyle w:val="ConsPlusNonformat"/>
        <w:widowControl/>
      </w:pPr>
      <w:r>
        <w:t xml:space="preserve">        T40.2 Другими опиоидами</w:t>
      </w:r>
    </w:p>
    <w:p w:rsidR="00000000" w:rsidRDefault="00BE72F4">
      <w:pPr>
        <w:pStyle w:val="ConsPlusNonformat"/>
        <w:widowControl/>
      </w:pPr>
      <w:r>
        <w:t xml:space="preserve">        T40.3 Метадоном</w:t>
      </w:r>
    </w:p>
    <w:p w:rsidR="00000000" w:rsidRDefault="00BE72F4">
      <w:pPr>
        <w:pStyle w:val="ConsPlusNonformat"/>
        <w:widowControl/>
      </w:pPr>
      <w:r>
        <w:t xml:space="preserve">        T40.4 Другими синтетич</w:t>
      </w:r>
      <w:r>
        <w:t>ескими наркотиками</w:t>
      </w:r>
    </w:p>
    <w:p w:rsidR="00000000" w:rsidRDefault="00BE72F4">
      <w:pPr>
        <w:pStyle w:val="ConsPlusNonformat"/>
        <w:widowControl/>
      </w:pPr>
      <w:r>
        <w:t xml:space="preserve">        T40.5 Кокаином</w:t>
      </w:r>
    </w:p>
    <w:p w:rsidR="00000000" w:rsidRDefault="00BE72F4">
      <w:pPr>
        <w:pStyle w:val="ConsPlusNonformat"/>
        <w:widowControl/>
      </w:pPr>
      <w:r>
        <w:t xml:space="preserve">        T40.6 Другими и неуточненными наркотиками</w:t>
      </w:r>
    </w:p>
    <w:p w:rsidR="00000000" w:rsidRDefault="00BE72F4">
      <w:pPr>
        <w:pStyle w:val="ConsPlusNonformat"/>
        <w:widowControl/>
      </w:pPr>
      <w:r>
        <w:t xml:space="preserve">        T40.7 Каннабисом (производными)</w:t>
      </w:r>
    </w:p>
    <w:p w:rsidR="00000000" w:rsidRDefault="00BE72F4">
      <w:pPr>
        <w:pStyle w:val="ConsPlusNonformat"/>
        <w:widowControl/>
      </w:pPr>
      <w:r>
        <w:t xml:space="preserve">        T40.8 Лизергидом [LSD]</w:t>
      </w:r>
    </w:p>
    <w:p w:rsidR="00000000" w:rsidRDefault="00BE72F4">
      <w:pPr>
        <w:pStyle w:val="ConsPlusNonformat"/>
        <w:widowControl/>
      </w:pPr>
      <w:r>
        <w:t xml:space="preserve">        T40.9 Другими    и     неуточненными     психодислептиками</w:t>
      </w:r>
    </w:p>
    <w:p w:rsidR="00000000" w:rsidRDefault="00BE72F4">
      <w:pPr>
        <w:pStyle w:val="ConsPlusNonformat"/>
        <w:widowControl/>
      </w:pPr>
      <w:r>
        <w:t>[галлюциногенами]</w:t>
      </w:r>
    </w:p>
    <w:p w:rsidR="00000000" w:rsidRDefault="00BE72F4">
      <w:pPr>
        <w:pStyle w:val="ConsPlusNonformat"/>
        <w:widowControl/>
      </w:pPr>
    </w:p>
    <w:p w:rsidR="00000000" w:rsidRDefault="00BE72F4">
      <w:pPr>
        <w:pStyle w:val="ConsPlusNonformat"/>
        <w:widowControl/>
      </w:pPr>
      <w:r>
        <w:t xml:space="preserve">    T41</w:t>
      </w:r>
      <w:r>
        <w:t xml:space="preserve"> Отравление  анестезирующими  средствами и терапевтическими</w:t>
      </w:r>
    </w:p>
    <w:p w:rsidR="00000000" w:rsidRDefault="00BE72F4">
      <w:pPr>
        <w:pStyle w:val="ConsPlusNonformat"/>
        <w:widowControl/>
      </w:pPr>
      <w:r>
        <w:t>газами</w:t>
      </w:r>
    </w:p>
    <w:p w:rsidR="00000000" w:rsidRDefault="00BE72F4">
      <w:pPr>
        <w:pStyle w:val="ConsPlusNonformat"/>
        <w:widowControl/>
      </w:pPr>
      <w:r>
        <w:t xml:space="preserve">        Исключено:</w:t>
      </w:r>
    </w:p>
    <w:p w:rsidR="00000000" w:rsidRDefault="00BE72F4">
      <w:pPr>
        <w:pStyle w:val="ConsPlusNonformat"/>
        <w:widowControl/>
      </w:pPr>
      <w:r>
        <w:t xml:space="preserve">        бензодиазепинами (T42.4)</w:t>
      </w:r>
    </w:p>
    <w:p w:rsidR="00000000" w:rsidRDefault="00BE72F4">
      <w:pPr>
        <w:pStyle w:val="ConsPlusNonformat"/>
        <w:widowControl/>
      </w:pPr>
      <w:r>
        <w:t xml:space="preserve">        кокаином (T40.5)</w:t>
      </w:r>
    </w:p>
    <w:p w:rsidR="00000000" w:rsidRDefault="00BE72F4">
      <w:pPr>
        <w:pStyle w:val="ConsPlusNonformat"/>
        <w:widowControl/>
      </w:pPr>
      <w:r>
        <w:t xml:space="preserve">        опиоидами (T40.0-T40.2)</w:t>
      </w:r>
    </w:p>
    <w:p w:rsidR="00000000" w:rsidRDefault="00BE72F4">
      <w:pPr>
        <w:pStyle w:val="ConsPlusNonformat"/>
        <w:widowControl/>
      </w:pPr>
      <w:r>
        <w:t xml:space="preserve">        T41.0 Средствами для ингаляционного наркоза</w:t>
      </w:r>
    </w:p>
    <w:p w:rsidR="00000000" w:rsidRDefault="00BE72F4">
      <w:pPr>
        <w:pStyle w:val="ConsPlusNonformat"/>
        <w:widowControl/>
      </w:pPr>
      <w:r>
        <w:t xml:space="preserve">              Исключено: кис</w:t>
      </w:r>
      <w:r>
        <w:t>лородом (T41.5)</w:t>
      </w:r>
    </w:p>
    <w:p w:rsidR="00000000" w:rsidRDefault="00BE72F4">
      <w:pPr>
        <w:pStyle w:val="ConsPlusNonformat"/>
        <w:widowControl/>
      </w:pPr>
      <w:r>
        <w:t xml:space="preserve">        T41.1 Средствами для внутривенного наркоза</w:t>
      </w:r>
    </w:p>
    <w:p w:rsidR="00000000" w:rsidRDefault="00BE72F4">
      <w:pPr>
        <w:pStyle w:val="ConsPlusNonformat"/>
        <w:widowControl/>
      </w:pPr>
      <w:r>
        <w:t xml:space="preserve">        T41.2 Другими   и   неуточненными  средствами  для  общего</w:t>
      </w:r>
    </w:p>
    <w:p w:rsidR="00000000" w:rsidRDefault="00BE72F4">
      <w:pPr>
        <w:pStyle w:val="ConsPlusNonformat"/>
        <w:widowControl/>
      </w:pPr>
      <w:r>
        <w:t>наркоза</w:t>
      </w:r>
    </w:p>
    <w:p w:rsidR="00000000" w:rsidRDefault="00BE72F4">
      <w:pPr>
        <w:pStyle w:val="ConsPlusNonformat"/>
        <w:widowControl/>
      </w:pPr>
      <w:r>
        <w:t xml:space="preserve">        T41.3 Местноанестезирующими средствами</w:t>
      </w:r>
    </w:p>
    <w:p w:rsidR="00000000" w:rsidRDefault="00BE72F4">
      <w:pPr>
        <w:pStyle w:val="ConsPlusNonformat"/>
        <w:widowControl/>
      </w:pPr>
      <w:r>
        <w:t xml:space="preserve">        T41.4 Анестезирующими средствами неуточненными</w:t>
      </w:r>
    </w:p>
    <w:p w:rsidR="00000000" w:rsidRDefault="00BE72F4">
      <w:pPr>
        <w:pStyle w:val="ConsPlusNonformat"/>
        <w:widowControl/>
      </w:pPr>
      <w:r>
        <w:t xml:space="preserve">        T41.</w:t>
      </w:r>
      <w:r>
        <w:t>5 Терапевтическими газами</w:t>
      </w:r>
    </w:p>
    <w:p w:rsidR="00000000" w:rsidRDefault="00BE72F4">
      <w:pPr>
        <w:pStyle w:val="ConsPlusNonformat"/>
        <w:widowControl/>
      </w:pPr>
    </w:p>
    <w:p w:rsidR="00000000" w:rsidRDefault="00BE72F4">
      <w:pPr>
        <w:pStyle w:val="ConsPlusNonformat"/>
        <w:widowControl/>
      </w:pPr>
      <w:r>
        <w:t xml:space="preserve">    T42 Отравление противосудорожными,  седативными, снотворными и</w:t>
      </w:r>
    </w:p>
    <w:p w:rsidR="00000000" w:rsidRDefault="00BE72F4">
      <w:pPr>
        <w:pStyle w:val="ConsPlusNonformat"/>
        <w:widowControl/>
      </w:pPr>
      <w:r>
        <w:t>противопаркинсоническими средствами</w:t>
      </w:r>
    </w:p>
    <w:p w:rsidR="00000000" w:rsidRDefault="00BE72F4">
      <w:pPr>
        <w:pStyle w:val="ConsPlusNonformat"/>
        <w:widowControl/>
      </w:pPr>
      <w:r>
        <w:t xml:space="preserve">        Исключено: лекарственная      зависимость,     психические</w:t>
      </w:r>
    </w:p>
    <w:p w:rsidR="00000000" w:rsidRDefault="00BE72F4">
      <w:pPr>
        <w:pStyle w:val="ConsPlusNonformat"/>
        <w:widowControl/>
      </w:pPr>
      <w:r>
        <w:t>расстройства  и  нарушения   поведения   вследствие   употр</w:t>
      </w:r>
      <w:r>
        <w:t>ебления</w:t>
      </w:r>
    </w:p>
    <w:p w:rsidR="00000000" w:rsidRDefault="00BE72F4">
      <w:pPr>
        <w:pStyle w:val="ConsPlusNonformat"/>
        <w:widowControl/>
      </w:pPr>
      <w:r>
        <w:t>психоактивных веществ (F10-F19)</w:t>
      </w:r>
    </w:p>
    <w:p w:rsidR="00000000" w:rsidRDefault="00BE72F4">
      <w:pPr>
        <w:pStyle w:val="ConsPlusNonformat"/>
        <w:widowControl/>
      </w:pPr>
      <w:r>
        <w:t xml:space="preserve">        T42.0 Производными гидантоина</w:t>
      </w:r>
    </w:p>
    <w:p w:rsidR="00000000" w:rsidRDefault="00BE72F4">
      <w:pPr>
        <w:pStyle w:val="ConsPlusNonformat"/>
        <w:widowControl/>
      </w:pPr>
      <w:r>
        <w:t xml:space="preserve">        T42.1 Иминостильбенами</w:t>
      </w:r>
    </w:p>
    <w:p w:rsidR="00000000" w:rsidRDefault="00BE72F4">
      <w:pPr>
        <w:pStyle w:val="ConsPlusNonformat"/>
        <w:widowControl/>
      </w:pPr>
      <w:r>
        <w:t xml:space="preserve">        T42.2 Сукцинимидами и оксазолидиндионами</w:t>
      </w:r>
    </w:p>
    <w:p w:rsidR="00000000" w:rsidRDefault="00BE72F4">
      <w:pPr>
        <w:pStyle w:val="ConsPlusNonformat"/>
        <w:widowControl/>
      </w:pPr>
      <w:r>
        <w:t xml:space="preserve">        T42.3 Барбитуратами</w:t>
      </w:r>
    </w:p>
    <w:p w:rsidR="00000000" w:rsidRDefault="00BE72F4">
      <w:pPr>
        <w:pStyle w:val="ConsPlusNonformat"/>
        <w:widowControl/>
      </w:pPr>
      <w:r>
        <w:t xml:space="preserve">              Исключено: тиобарбитуратами (T41.1)</w:t>
      </w:r>
    </w:p>
    <w:p w:rsidR="00000000" w:rsidRDefault="00BE72F4">
      <w:pPr>
        <w:pStyle w:val="ConsPlusNonformat"/>
        <w:widowControl/>
      </w:pPr>
      <w:r>
        <w:t xml:space="preserve">        T42.4 Бензод</w:t>
      </w:r>
      <w:r>
        <w:t>иазепинами</w:t>
      </w:r>
    </w:p>
    <w:p w:rsidR="00000000" w:rsidRDefault="00BE72F4">
      <w:pPr>
        <w:pStyle w:val="ConsPlusNonformat"/>
        <w:widowControl/>
      </w:pPr>
      <w:r>
        <w:t xml:space="preserve">        T42.5 Смешанными  противоэпилептическими  препаратами,  не</w:t>
      </w:r>
    </w:p>
    <w:p w:rsidR="00000000" w:rsidRDefault="00BE72F4">
      <w:pPr>
        <w:pStyle w:val="ConsPlusNonformat"/>
        <w:widowControl/>
      </w:pPr>
      <w:r>
        <w:lastRenderedPageBreak/>
        <w:t>классифицированными в других рубриках</w:t>
      </w:r>
    </w:p>
    <w:p w:rsidR="00000000" w:rsidRDefault="00BE72F4">
      <w:pPr>
        <w:pStyle w:val="ConsPlusNonformat"/>
        <w:widowControl/>
      </w:pPr>
      <w:r>
        <w:t xml:space="preserve">        T42.6 Другими   противоэпилептическими,   седативными    и</w:t>
      </w:r>
    </w:p>
    <w:p w:rsidR="00000000" w:rsidRDefault="00BE72F4">
      <w:pPr>
        <w:pStyle w:val="ConsPlusNonformat"/>
        <w:widowControl/>
      </w:pPr>
      <w:r>
        <w:t>снотворными средствами</w:t>
      </w:r>
    </w:p>
    <w:p w:rsidR="00000000" w:rsidRDefault="00BE72F4">
      <w:pPr>
        <w:pStyle w:val="ConsPlusNonformat"/>
        <w:widowControl/>
      </w:pPr>
      <w:r>
        <w:t xml:space="preserve">          Исключено: карбамазепином (T42.1)</w:t>
      </w:r>
    </w:p>
    <w:p w:rsidR="00000000" w:rsidRDefault="00BE72F4">
      <w:pPr>
        <w:pStyle w:val="ConsPlusNonformat"/>
        <w:widowControl/>
      </w:pPr>
      <w:r>
        <w:t xml:space="preserve">      </w:t>
      </w:r>
      <w:r>
        <w:t xml:space="preserve">  T42.7 Противосудорожными,    седативными   и   снотворными</w:t>
      </w:r>
    </w:p>
    <w:p w:rsidR="00000000" w:rsidRDefault="00BE72F4">
      <w:pPr>
        <w:pStyle w:val="ConsPlusNonformat"/>
        <w:widowControl/>
      </w:pPr>
      <w:r>
        <w:t>средствами неуточненными</w:t>
      </w:r>
    </w:p>
    <w:p w:rsidR="00000000" w:rsidRDefault="00BE72F4">
      <w:pPr>
        <w:pStyle w:val="ConsPlusNonformat"/>
        <w:widowControl/>
      </w:pPr>
      <w:r>
        <w:t xml:space="preserve">        T42.8 Противопаркинсоническими   препаратами   и   другими</w:t>
      </w:r>
    </w:p>
    <w:p w:rsidR="00000000" w:rsidRDefault="00BE72F4">
      <w:pPr>
        <w:pStyle w:val="ConsPlusNonformat"/>
        <w:widowControl/>
      </w:pPr>
      <w:r>
        <w:t>мышечными депрессантами центрального действия</w:t>
      </w:r>
    </w:p>
    <w:p w:rsidR="00000000" w:rsidRDefault="00BE72F4">
      <w:pPr>
        <w:pStyle w:val="ConsPlusNonformat"/>
        <w:widowControl/>
      </w:pPr>
    </w:p>
    <w:p w:rsidR="00000000" w:rsidRDefault="00BE72F4">
      <w:pPr>
        <w:pStyle w:val="ConsPlusNonformat"/>
        <w:widowControl/>
      </w:pPr>
      <w:r>
        <w:t xml:space="preserve">    T43 Отравление психотропными средствами, не классифи</w:t>
      </w:r>
      <w:r>
        <w:t>цированное</w:t>
      </w:r>
    </w:p>
    <w:p w:rsidR="00000000" w:rsidRDefault="00BE72F4">
      <w:pPr>
        <w:pStyle w:val="ConsPlusNonformat"/>
        <w:widowControl/>
      </w:pPr>
      <w:r>
        <w:t>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барбитуратами (T42.3)</w:t>
      </w:r>
    </w:p>
    <w:p w:rsidR="00000000" w:rsidRDefault="00BE72F4">
      <w:pPr>
        <w:pStyle w:val="ConsPlusNonformat"/>
        <w:widowControl/>
      </w:pPr>
      <w:r>
        <w:t xml:space="preserve">        бензодиазепинами (T42.4)</w:t>
      </w:r>
    </w:p>
    <w:p w:rsidR="00000000" w:rsidRDefault="00BE72F4">
      <w:pPr>
        <w:pStyle w:val="ConsPlusNonformat"/>
        <w:widowControl/>
      </w:pPr>
      <w:r>
        <w:t xml:space="preserve">        лекарственная зависимость,   психические   расстройства  и</w:t>
      </w:r>
    </w:p>
    <w:p w:rsidR="00000000" w:rsidRDefault="00BE72F4">
      <w:pPr>
        <w:pStyle w:val="ConsPlusNonformat"/>
        <w:widowControl/>
      </w:pPr>
      <w:r>
        <w:t>расстройства  поведения  вследствие   употребления   психоактивных</w:t>
      </w:r>
    </w:p>
    <w:p w:rsidR="00000000" w:rsidRDefault="00BE72F4">
      <w:pPr>
        <w:pStyle w:val="ConsPlusNonformat"/>
        <w:widowControl/>
      </w:pPr>
      <w:r>
        <w:t>веществ (F1</w:t>
      </w:r>
      <w:r>
        <w:t>0-F19)</w:t>
      </w:r>
    </w:p>
    <w:p w:rsidR="00000000" w:rsidRDefault="00BE72F4">
      <w:pPr>
        <w:pStyle w:val="ConsPlusNonformat"/>
        <w:widowControl/>
      </w:pPr>
      <w:r>
        <w:t xml:space="preserve">        метаквалоном (T42.6)</w:t>
      </w:r>
    </w:p>
    <w:p w:rsidR="00000000" w:rsidRDefault="00BE72F4">
      <w:pPr>
        <w:pStyle w:val="ConsPlusNonformat"/>
        <w:widowControl/>
      </w:pPr>
      <w:r>
        <w:t xml:space="preserve">        психодислептиками [галлюциногенами] (T40.7-T40.9)</w:t>
      </w:r>
    </w:p>
    <w:p w:rsidR="00000000" w:rsidRDefault="00BE72F4">
      <w:pPr>
        <w:pStyle w:val="ConsPlusNonformat"/>
        <w:widowControl/>
      </w:pPr>
      <w:r>
        <w:t xml:space="preserve">        средствами, подавляющими аппетит (T50.5)</w:t>
      </w:r>
    </w:p>
    <w:p w:rsidR="00000000" w:rsidRDefault="00BE72F4">
      <w:pPr>
        <w:pStyle w:val="ConsPlusNonformat"/>
        <w:widowControl/>
      </w:pPr>
      <w:r>
        <w:t xml:space="preserve">        T43.0 Трициклическими          и         тетрациклическими</w:t>
      </w:r>
    </w:p>
    <w:p w:rsidR="00000000" w:rsidRDefault="00BE72F4">
      <w:pPr>
        <w:pStyle w:val="ConsPlusNonformat"/>
        <w:widowControl/>
      </w:pPr>
      <w:r>
        <w:t>антидепрессантами</w:t>
      </w:r>
    </w:p>
    <w:p w:rsidR="00000000" w:rsidRDefault="00BE72F4">
      <w:pPr>
        <w:pStyle w:val="ConsPlusNonformat"/>
        <w:widowControl/>
      </w:pPr>
      <w:r>
        <w:t xml:space="preserve">        T43.1 Антидепрессант</w:t>
      </w:r>
      <w:r>
        <w:t>ами - ингибиторами моноаминоксидазы</w:t>
      </w:r>
    </w:p>
    <w:p w:rsidR="00000000" w:rsidRDefault="00BE72F4">
      <w:pPr>
        <w:pStyle w:val="ConsPlusNonformat"/>
        <w:widowControl/>
      </w:pPr>
      <w:r>
        <w:t xml:space="preserve">        T43.2 Другими и неуточненными антидепрессантами</w:t>
      </w:r>
    </w:p>
    <w:p w:rsidR="00000000" w:rsidRDefault="00BE72F4">
      <w:pPr>
        <w:pStyle w:val="ConsPlusNonformat"/>
        <w:widowControl/>
      </w:pPr>
      <w:r>
        <w:t xml:space="preserve">        T43.3 Антипсихотическими и нейролептическими препаратами</w:t>
      </w:r>
    </w:p>
    <w:p w:rsidR="00000000" w:rsidRDefault="00BE72F4">
      <w:pPr>
        <w:pStyle w:val="ConsPlusNonformat"/>
        <w:widowControl/>
      </w:pPr>
      <w:r>
        <w:t xml:space="preserve">        T43.4 Нейролептиками - производными  фенотиазинового  ряда</w:t>
      </w:r>
    </w:p>
    <w:p w:rsidR="00000000" w:rsidRDefault="00BE72F4">
      <w:pPr>
        <w:pStyle w:val="ConsPlusNonformat"/>
        <w:widowControl/>
      </w:pPr>
      <w:r>
        <w:t>бутерофенона и тиоксантена</w:t>
      </w:r>
    </w:p>
    <w:p w:rsidR="00000000" w:rsidRDefault="00BE72F4">
      <w:pPr>
        <w:pStyle w:val="ConsPlusNonformat"/>
        <w:widowControl/>
      </w:pPr>
      <w:r>
        <w:t xml:space="preserve">     </w:t>
      </w:r>
      <w:r>
        <w:t xml:space="preserve">   T43.5 Другими   и   неуточненными   антипсихотическими   и</w:t>
      </w:r>
    </w:p>
    <w:p w:rsidR="00000000" w:rsidRDefault="00BE72F4">
      <w:pPr>
        <w:pStyle w:val="ConsPlusNonformat"/>
        <w:widowControl/>
      </w:pPr>
      <w:r>
        <w:t>нейролептическими препаратами</w:t>
      </w:r>
    </w:p>
    <w:p w:rsidR="00000000" w:rsidRDefault="00BE72F4">
      <w:pPr>
        <w:pStyle w:val="ConsPlusNonformat"/>
        <w:widowControl/>
      </w:pPr>
      <w:r>
        <w:t xml:space="preserve">              Исключено: препаратами раувольфии (T46.5)</w:t>
      </w:r>
    </w:p>
    <w:p w:rsidR="00000000" w:rsidRDefault="00BE72F4">
      <w:pPr>
        <w:pStyle w:val="ConsPlusNonformat"/>
        <w:widowControl/>
      </w:pPr>
      <w:r>
        <w:t xml:space="preserve">        T43.6 Психостимулирующими   средствами  характеризующимися</w:t>
      </w:r>
    </w:p>
    <w:p w:rsidR="00000000" w:rsidRDefault="00BE72F4">
      <w:pPr>
        <w:pStyle w:val="ConsPlusNonformat"/>
        <w:widowControl/>
      </w:pPr>
      <w:r>
        <w:t>возможностью пристрастия к ним</w:t>
      </w:r>
    </w:p>
    <w:p w:rsidR="00000000" w:rsidRDefault="00BE72F4">
      <w:pPr>
        <w:pStyle w:val="ConsPlusNonformat"/>
        <w:widowControl/>
      </w:pPr>
      <w:r>
        <w:t xml:space="preserve">          </w:t>
      </w:r>
      <w:r>
        <w:t xml:space="preserve">    Исключено: кокаином (T40.5)</w:t>
      </w:r>
    </w:p>
    <w:p w:rsidR="00000000" w:rsidRDefault="00BE72F4">
      <w:pPr>
        <w:pStyle w:val="ConsPlusNonformat"/>
        <w:widowControl/>
      </w:pPr>
      <w:r>
        <w:t xml:space="preserve">        T43.8 Другими      психотропными      средствами,       не</w:t>
      </w:r>
    </w:p>
    <w:p w:rsidR="00000000" w:rsidRDefault="00BE72F4">
      <w:pPr>
        <w:pStyle w:val="ConsPlusNonformat"/>
        <w:widowControl/>
      </w:pPr>
      <w:r>
        <w:t>классифицированными в других рубриках</w:t>
      </w:r>
    </w:p>
    <w:p w:rsidR="00000000" w:rsidRDefault="00BE72F4">
      <w:pPr>
        <w:pStyle w:val="ConsPlusNonformat"/>
        <w:widowControl/>
      </w:pPr>
      <w:r>
        <w:t xml:space="preserve">        T43.9 Психотропными средствами неуточненными</w:t>
      </w:r>
    </w:p>
    <w:p w:rsidR="00000000" w:rsidRDefault="00BE72F4">
      <w:pPr>
        <w:pStyle w:val="ConsPlusNonformat"/>
        <w:widowControl/>
      </w:pPr>
    </w:p>
    <w:p w:rsidR="00000000" w:rsidRDefault="00BE72F4">
      <w:pPr>
        <w:pStyle w:val="ConsPlusNonformat"/>
        <w:widowControl/>
      </w:pPr>
      <w:r>
        <w:t xml:space="preserve">    T44 Отравление препаратами,  действующими  преимущественно  н</w:t>
      </w:r>
      <w:r>
        <w:t>а</w:t>
      </w:r>
    </w:p>
    <w:p w:rsidR="00000000" w:rsidRDefault="00BE72F4">
      <w:pPr>
        <w:pStyle w:val="ConsPlusNonformat"/>
        <w:widowControl/>
      </w:pPr>
      <w:r>
        <w:t>вегетативную нервную систему</w:t>
      </w:r>
    </w:p>
    <w:p w:rsidR="00000000" w:rsidRDefault="00BE72F4">
      <w:pPr>
        <w:pStyle w:val="ConsPlusNonformat"/>
        <w:widowControl/>
      </w:pPr>
      <w:r>
        <w:t xml:space="preserve">        T44.0 Ингибиторами холинэстеразы</w:t>
      </w:r>
    </w:p>
    <w:p w:rsidR="00000000" w:rsidRDefault="00BE72F4">
      <w:pPr>
        <w:pStyle w:val="ConsPlusNonformat"/>
        <w:widowControl/>
      </w:pPr>
      <w:r>
        <w:t xml:space="preserve">        T44.1 Другими  парасимпатомиметическими [холинергическими]</w:t>
      </w:r>
    </w:p>
    <w:p w:rsidR="00000000" w:rsidRDefault="00BE72F4">
      <w:pPr>
        <w:pStyle w:val="ConsPlusNonformat"/>
        <w:widowControl/>
      </w:pPr>
      <w:r>
        <w:t>средствами</w:t>
      </w:r>
    </w:p>
    <w:p w:rsidR="00000000" w:rsidRDefault="00BE72F4">
      <w:pPr>
        <w:pStyle w:val="ConsPlusNonformat"/>
        <w:widowControl/>
      </w:pPr>
      <w:r>
        <w:t xml:space="preserve">        T44.2 Ганглиоблокирующими          средствами,          не</w:t>
      </w:r>
    </w:p>
    <w:p w:rsidR="00000000" w:rsidRDefault="00BE72F4">
      <w:pPr>
        <w:pStyle w:val="ConsPlusNonformat"/>
        <w:widowControl/>
      </w:pPr>
      <w:r>
        <w:t>классифицированными в других рубриках</w:t>
      </w:r>
    </w:p>
    <w:p w:rsidR="00000000" w:rsidRDefault="00BE72F4">
      <w:pPr>
        <w:pStyle w:val="ConsPlusNonformat"/>
        <w:widowControl/>
      </w:pPr>
      <w:r>
        <w:t xml:space="preserve"> </w:t>
      </w:r>
      <w:r>
        <w:t xml:space="preserve">       T44.3 Другими  парасимпатическими  [антихолинергическими и</w:t>
      </w:r>
    </w:p>
    <w:p w:rsidR="00000000" w:rsidRDefault="00BE72F4">
      <w:pPr>
        <w:pStyle w:val="ConsPlusNonformat"/>
        <w:widowControl/>
      </w:pPr>
      <w:r>
        <w:t>антимускаринными]    и    спазмолитическими     средствами,     не</w:t>
      </w:r>
    </w:p>
    <w:p w:rsidR="00000000" w:rsidRDefault="00BE72F4">
      <w:pPr>
        <w:pStyle w:val="ConsPlusNonformat"/>
        <w:widowControl/>
      </w:pPr>
      <w:r>
        <w:t>классифицированными в других рубриках</w:t>
      </w:r>
    </w:p>
    <w:p w:rsidR="00000000" w:rsidRDefault="00BE72F4">
      <w:pPr>
        <w:pStyle w:val="ConsPlusNonformat"/>
        <w:widowControl/>
      </w:pPr>
      <w:r>
        <w:t xml:space="preserve">        T44.4 Агонистами преимущественно альфа - адренорецепторов,</w:t>
      </w:r>
    </w:p>
    <w:p w:rsidR="00000000" w:rsidRDefault="00BE72F4">
      <w:pPr>
        <w:pStyle w:val="ConsPlusNonformat"/>
        <w:widowControl/>
      </w:pPr>
      <w:r>
        <w:t>не классифицирован</w:t>
      </w:r>
      <w:r>
        <w:t>ными в других рубриках</w:t>
      </w:r>
    </w:p>
    <w:p w:rsidR="00000000" w:rsidRDefault="00BE72F4">
      <w:pPr>
        <w:pStyle w:val="ConsPlusNonformat"/>
        <w:widowControl/>
      </w:pPr>
      <w:r>
        <w:t xml:space="preserve">        T44.5 Агонистами  преимущественно бета - адренорецепторов,</w:t>
      </w:r>
    </w:p>
    <w:p w:rsidR="00000000" w:rsidRDefault="00BE72F4">
      <w:pPr>
        <w:pStyle w:val="ConsPlusNonformat"/>
        <w:widowControl/>
      </w:pPr>
      <w:r>
        <w:t>не классифицированными в других рубриках</w:t>
      </w:r>
    </w:p>
    <w:p w:rsidR="00000000" w:rsidRDefault="00BE72F4">
      <w:pPr>
        <w:pStyle w:val="ConsPlusNonformat"/>
        <w:widowControl/>
      </w:pPr>
      <w:r>
        <w:t xml:space="preserve">              Исключено: сальбутамолом (T48.6)</w:t>
      </w:r>
    </w:p>
    <w:p w:rsidR="00000000" w:rsidRDefault="00BE72F4">
      <w:pPr>
        <w:pStyle w:val="ConsPlusNonformat"/>
        <w:widowControl/>
      </w:pPr>
      <w:r>
        <w:t xml:space="preserve">        T44.6 Антагонистами       альфа - адренорецепторов,     не</w:t>
      </w:r>
    </w:p>
    <w:p w:rsidR="00000000" w:rsidRDefault="00BE72F4">
      <w:pPr>
        <w:pStyle w:val="ConsPlusNonformat"/>
        <w:widowControl/>
      </w:pPr>
      <w:r>
        <w:t>классифицир</w:t>
      </w:r>
      <w:r>
        <w:t>ованными в других рубриках</w:t>
      </w:r>
    </w:p>
    <w:p w:rsidR="00000000" w:rsidRDefault="00BE72F4">
      <w:pPr>
        <w:pStyle w:val="ConsPlusNonformat"/>
        <w:widowControl/>
      </w:pPr>
      <w:r>
        <w:t xml:space="preserve">              Исключено: эргоалкалоидами (T48.0)</w:t>
      </w:r>
    </w:p>
    <w:p w:rsidR="00000000" w:rsidRDefault="00BE72F4">
      <w:pPr>
        <w:pStyle w:val="ConsPlusNonformat"/>
        <w:widowControl/>
      </w:pPr>
      <w:r>
        <w:t xml:space="preserve">        T44.7 Антагонистами       бета - адренорецепторов,      не</w:t>
      </w:r>
    </w:p>
    <w:p w:rsidR="00000000" w:rsidRDefault="00BE72F4">
      <w:pPr>
        <w:pStyle w:val="ConsPlusNonformat"/>
        <w:widowControl/>
      </w:pPr>
      <w:r>
        <w:t>классифицированными в других рубриках</w:t>
      </w:r>
    </w:p>
    <w:p w:rsidR="00000000" w:rsidRDefault="00BE72F4">
      <w:pPr>
        <w:pStyle w:val="ConsPlusNonformat"/>
        <w:widowControl/>
      </w:pPr>
      <w:r>
        <w:t xml:space="preserve">        T44.8 Центральнодействующими  и   адренонейронблокирующими</w:t>
      </w:r>
    </w:p>
    <w:p w:rsidR="00000000" w:rsidRDefault="00BE72F4">
      <w:pPr>
        <w:pStyle w:val="ConsPlusNonformat"/>
        <w:widowControl/>
      </w:pPr>
      <w:r>
        <w:t>средства</w:t>
      </w:r>
      <w:r>
        <w:t>ми, не классифицированными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гуанетидином (T46.5)</w:t>
      </w:r>
    </w:p>
    <w:p w:rsidR="00000000" w:rsidRDefault="00BE72F4">
      <w:pPr>
        <w:pStyle w:val="ConsPlusNonformat"/>
        <w:widowControl/>
      </w:pPr>
      <w:r>
        <w:t xml:space="preserve">              клофелином (T46.5)</w:t>
      </w:r>
    </w:p>
    <w:p w:rsidR="00000000" w:rsidRDefault="00BE72F4">
      <w:pPr>
        <w:pStyle w:val="ConsPlusNonformat"/>
        <w:widowControl/>
      </w:pPr>
      <w:r>
        <w:t xml:space="preserve">        T44.9 Другими  и  неуточненными препаратами,  действующими</w:t>
      </w:r>
    </w:p>
    <w:p w:rsidR="00000000" w:rsidRDefault="00BE72F4">
      <w:pPr>
        <w:pStyle w:val="ConsPlusNonformat"/>
        <w:widowControl/>
      </w:pPr>
      <w:r>
        <w:t>преимущественно на вегетативную нервную систему</w:t>
      </w:r>
    </w:p>
    <w:p w:rsidR="00000000" w:rsidRDefault="00BE72F4">
      <w:pPr>
        <w:pStyle w:val="ConsPlusNonformat"/>
        <w:widowControl/>
      </w:pPr>
    </w:p>
    <w:p w:rsidR="00000000" w:rsidRDefault="00BE72F4">
      <w:pPr>
        <w:pStyle w:val="ConsPlusNonformat"/>
        <w:widowControl/>
      </w:pPr>
      <w:r>
        <w:t xml:space="preserve">  </w:t>
      </w:r>
      <w:r>
        <w:t xml:space="preserve">  T45 Отравление препаратами преимущественно системного действия</w:t>
      </w:r>
    </w:p>
    <w:p w:rsidR="00000000" w:rsidRDefault="00BE72F4">
      <w:pPr>
        <w:pStyle w:val="ConsPlusNonformat"/>
        <w:widowControl/>
      </w:pPr>
      <w:r>
        <w:t>и  гематологическими  агентами,  не  классифицированное  в  других</w:t>
      </w:r>
    </w:p>
    <w:p w:rsidR="00000000" w:rsidRDefault="00BE72F4">
      <w:pPr>
        <w:pStyle w:val="ConsPlusNonformat"/>
        <w:widowControl/>
      </w:pPr>
      <w:r>
        <w:t>рубриках</w:t>
      </w:r>
    </w:p>
    <w:p w:rsidR="00000000" w:rsidRDefault="00BE72F4">
      <w:pPr>
        <w:pStyle w:val="ConsPlusNonformat"/>
        <w:widowControl/>
      </w:pPr>
      <w:r>
        <w:t xml:space="preserve">        T45.0 Противоаллергическими и противорвотными средствами</w:t>
      </w:r>
    </w:p>
    <w:p w:rsidR="00000000" w:rsidRDefault="00BE72F4">
      <w:pPr>
        <w:pStyle w:val="ConsPlusNonformat"/>
        <w:widowControl/>
      </w:pPr>
      <w:r>
        <w:t xml:space="preserve">              Исключено: нейролептиками    фенотиа</w:t>
      </w:r>
      <w:r>
        <w:t>зинового    ряда</w:t>
      </w:r>
    </w:p>
    <w:p w:rsidR="00000000" w:rsidRDefault="00BE72F4">
      <w:pPr>
        <w:pStyle w:val="ConsPlusNonformat"/>
        <w:widowControl/>
      </w:pPr>
      <w:r>
        <w:t>(T43.3)</w:t>
      </w:r>
    </w:p>
    <w:p w:rsidR="00000000" w:rsidRDefault="00BE72F4">
      <w:pPr>
        <w:pStyle w:val="ConsPlusNonformat"/>
        <w:widowControl/>
      </w:pPr>
      <w:r>
        <w:t xml:space="preserve">        T45.1 Противоопухолевыми и иммунодепрессивными препаратами</w:t>
      </w:r>
    </w:p>
    <w:p w:rsidR="00000000" w:rsidRDefault="00BE72F4">
      <w:pPr>
        <w:pStyle w:val="ConsPlusNonformat"/>
        <w:widowControl/>
      </w:pPr>
      <w:r>
        <w:t xml:space="preserve">              Исключено: тамоксифеном (T38.6)</w:t>
      </w:r>
    </w:p>
    <w:p w:rsidR="00000000" w:rsidRDefault="00BE72F4">
      <w:pPr>
        <w:pStyle w:val="ConsPlusNonformat"/>
        <w:widowControl/>
      </w:pPr>
      <w:r>
        <w:t xml:space="preserve">        T45.2 Витаминами, не классифицированными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витамином K </w:t>
      </w:r>
      <w:r>
        <w:t>(T45.7)</w:t>
      </w:r>
    </w:p>
    <w:p w:rsidR="00000000" w:rsidRDefault="00BE72F4">
      <w:pPr>
        <w:pStyle w:val="ConsPlusNonformat"/>
        <w:widowControl/>
      </w:pPr>
      <w:r>
        <w:t xml:space="preserve">              никотиновой кислотой [производными] (T46.7)</w:t>
      </w:r>
    </w:p>
    <w:p w:rsidR="00000000" w:rsidRDefault="00BE72F4">
      <w:pPr>
        <w:pStyle w:val="ConsPlusNonformat"/>
        <w:widowControl/>
      </w:pPr>
      <w:r>
        <w:t xml:space="preserve">        T45.3 Ферментами, не классифицированными в других рубриках</w:t>
      </w:r>
    </w:p>
    <w:p w:rsidR="00000000" w:rsidRDefault="00BE72F4">
      <w:pPr>
        <w:pStyle w:val="ConsPlusNonformat"/>
        <w:widowControl/>
      </w:pPr>
      <w:r>
        <w:t xml:space="preserve">        T45.4 Железом и его соединениями</w:t>
      </w:r>
    </w:p>
    <w:p w:rsidR="00000000" w:rsidRDefault="00BE72F4">
      <w:pPr>
        <w:pStyle w:val="ConsPlusNonformat"/>
        <w:widowControl/>
      </w:pPr>
      <w:r>
        <w:t xml:space="preserve">        T45.5 Антикоагулянтами</w:t>
      </w:r>
    </w:p>
    <w:p w:rsidR="00000000" w:rsidRDefault="00BE72F4">
      <w:pPr>
        <w:pStyle w:val="ConsPlusNonformat"/>
        <w:widowControl/>
      </w:pPr>
      <w:r>
        <w:t xml:space="preserve">        T45.6 Препаратами, влияющими на фибринолиз</w:t>
      </w:r>
    </w:p>
    <w:p w:rsidR="00000000" w:rsidRDefault="00BE72F4">
      <w:pPr>
        <w:pStyle w:val="ConsPlusNonformat"/>
        <w:widowControl/>
      </w:pPr>
      <w:r>
        <w:t xml:space="preserve">        T45.7 Антагонистами антикоагулянтов, витамином K и другими</w:t>
      </w:r>
    </w:p>
    <w:p w:rsidR="00000000" w:rsidRDefault="00BE72F4">
      <w:pPr>
        <w:pStyle w:val="ConsPlusNonformat"/>
        <w:widowControl/>
      </w:pPr>
      <w:r>
        <w:t>коагулянтами</w:t>
      </w:r>
    </w:p>
    <w:p w:rsidR="00000000" w:rsidRDefault="00BE72F4">
      <w:pPr>
        <w:pStyle w:val="ConsPlusNonformat"/>
        <w:widowControl/>
      </w:pPr>
      <w:r>
        <w:t xml:space="preserve">        T45.8 Другими   препаратами   преимущественно   системного</w:t>
      </w:r>
    </w:p>
    <w:p w:rsidR="00000000" w:rsidRDefault="00BE72F4">
      <w:pPr>
        <w:pStyle w:val="ConsPlusNonformat"/>
        <w:widowControl/>
      </w:pPr>
      <w:r>
        <w:t>действия и гематологическими агентами</w:t>
      </w:r>
    </w:p>
    <w:p w:rsidR="00000000" w:rsidRDefault="00BE72F4">
      <w:pPr>
        <w:pStyle w:val="ConsPlusNonformat"/>
        <w:widowControl/>
      </w:pPr>
      <w:r>
        <w:t xml:space="preserve">              Исключено:</w:t>
      </w:r>
    </w:p>
    <w:p w:rsidR="00000000" w:rsidRDefault="00BE72F4">
      <w:pPr>
        <w:pStyle w:val="ConsPlusNonformat"/>
        <w:widowControl/>
      </w:pPr>
      <w:r>
        <w:t xml:space="preserve">              железом (T45.4)</w:t>
      </w:r>
    </w:p>
    <w:p w:rsidR="00000000" w:rsidRDefault="00BE72F4">
      <w:pPr>
        <w:pStyle w:val="ConsPlusNonformat"/>
        <w:widowControl/>
      </w:pPr>
      <w:r>
        <w:t xml:space="preserve">              им</w:t>
      </w:r>
      <w:r>
        <w:t>муноглобулином (T50.9)</w:t>
      </w:r>
    </w:p>
    <w:p w:rsidR="00000000" w:rsidRDefault="00BE72F4">
      <w:pPr>
        <w:pStyle w:val="ConsPlusNonformat"/>
        <w:widowControl/>
      </w:pPr>
      <w:r>
        <w:t xml:space="preserve">        T45.9 Препаратами  преимущественно  системного  действия и</w:t>
      </w:r>
    </w:p>
    <w:p w:rsidR="00000000" w:rsidRDefault="00BE72F4">
      <w:pPr>
        <w:pStyle w:val="ConsPlusNonformat"/>
        <w:widowControl/>
      </w:pPr>
      <w:r>
        <w:t>гематологическими агентами неуточненными</w:t>
      </w:r>
    </w:p>
    <w:p w:rsidR="00000000" w:rsidRDefault="00BE72F4">
      <w:pPr>
        <w:pStyle w:val="ConsPlusNonformat"/>
        <w:widowControl/>
      </w:pPr>
    </w:p>
    <w:p w:rsidR="00000000" w:rsidRDefault="00BE72F4">
      <w:pPr>
        <w:pStyle w:val="ConsPlusNonformat"/>
        <w:widowControl/>
      </w:pPr>
      <w:r>
        <w:t xml:space="preserve">    T46 Отравление препаратами,  действующими  преимущественно  на</w:t>
      </w:r>
    </w:p>
    <w:p w:rsidR="00000000" w:rsidRDefault="00BE72F4">
      <w:pPr>
        <w:pStyle w:val="ConsPlusNonformat"/>
        <w:widowControl/>
      </w:pPr>
      <w:r>
        <w:t>сердечно - сосудистую систему</w:t>
      </w:r>
    </w:p>
    <w:p w:rsidR="00000000" w:rsidRDefault="00BE72F4">
      <w:pPr>
        <w:pStyle w:val="ConsPlusNonformat"/>
        <w:widowControl/>
      </w:pPr>
      <w:r>
        <w:t xml:space="preserve">        Исключено: метарами</w:t>
      </w:r>
      <w:r>
        <w:t>нолом (T44.4)</w:t>
      </w:r>
    </w:p>
    <w:p w:rsidR="00000000" w:rsidRDefault="00BE72F4">
      <w:pPr>
        <w:pStyle w:val="ConsPlusNonformat"/>
        <w:widowControl/>
      </w:pPr>
      <w:r>
        <w:t xml:space="preserve">        T46.0 Сердечными  гликозидами  и  препаратами аналогичного</w:t>
      </w:r>
    </w:p>
    <w:p w:rsidR="00000000" w:rsidRDefault="00BE72F4">
      <w:pPr>
        <w:pStyle w:val="ConsPlusNonformat"/>
        <w:widowControl/>
      </w:pPr>
      <w:r>
        <w:t>действия</w:t>
      </w:r>
    </w:p>
    <w:p w:rsidR="00000000" w:rsidRDefault="00BE72F4">
      <w:pPr>
        <w:pStyle w:val="ConsPlusNonformat"/>
        <w:widowControl/>
      </w:pPr>
      <w:r>
        <w:t xml:space="preserve">        T46.1 Блокаторами кальциевых каналов</w:t>
      </w:r>
    </w:p>
    <w:p w:rsidR="00000000" w:rsidRDefault="00BE72F4">
      <w:pPr>
        <w:pStyle w:val="ConsPlusNonformat"/>
        <w:widowControl/>
      </w:pPr>
      <w:r>
        <w:t xml:space="preserve">        T46.2 Другими   противоаритмическими    препаратами,    не</w:t>
      </w:r>
    </w:p>
    <w:p w:rsidR="00000000" w:rsidRDefault="00BE72F4">
      <w:pPr>
        <w:pStyle w:val="ConsPlusNonformat"/>
        <w:widowControl/>
      </w:pPr>
      <w:r>
        <w:t>классифицированными в других рубриках</w:t>
      </w:r>
    </w:p>
    <w:p w:rsidR="00000000" w:rsidRDefault="00BE72F4">
      <w:pPr>
        <w:pStyle w:val="ConsPlusNonformat"/>
        <w:widowControl/>
      </w:pPr>
      <w:r>
        <w:t xml:space="preserve">              Ис</w:t>
      </w:r>
      <w:r>
        <w:t>ключено: бета -  адренорецепторными  антагонистами</w:t>
      </w:r>
    </w:p>
    <w:p w:rsidR="00000000" w:rsidRDefault="00BE72F4">
      <w:pPr>
        <w:pStyle w:val="ConsPlusNonformat"/>
        <w:widowControl/>
      </w:pPr>
      <w:r>
        <w:t>(T44.7)</w:t>
      </w:r>
    </w:p>
    <w:p w:rsidR="00000000" w:rsidRDefault="00BE72F4">
      <w:pPr>
        <w:pStyle w:val="ConsPlusNonformat"/>
        <w:widowControl/>
      </w:pPr>
      <w:r>
        <w:t xml:space="preserve">        T46.3 Коронарорасширяющими         препаратами,         не</w:t>
      </w:r>
    </w:p>
    <w:p w:rsidR="00000000" w:rsidRDefault="00BE72F4">
      <w:pPr>
        <w:pStyle w:val="ConsPlusNonformat"/>
        <w:widowControl/>
      </w:pPr>
      <w:r>
        <w:t>классифицированными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антагонистами бета - адренорецепторов (T44.7)</w:t>
      </w:r>
    </w:p>
    <w:p w:rsidR="00000000" w:rsidRDefault="00BE72F4">
      <w:pPr>
        <w:pStyle w:val="ConsPlusNonformat"/>
        <w:widowControl/>
      </w:pPr>
      <w:r>
        <w:t xml:space="preserve">       </w:t>
      </w:r>
      <w:r>
        <w:t xml:space="preserve">       блокаторами кальциевых каналов (T46.1)</w:t>
      </w:r>
    </w:p>
    <w:p w:rsidR="00000000" w:rsidRDefault="00BE72F4">
      <w:pPr>
        <w:pStyle w:val="ConsPlusNonformat"/>
        <w:widowControl/>
      </w:pPr>
      <w:r>
        <w:t xml:space="preserve">            T46.4 Ингибиторами ангиотензинконвертирующих ферментов</w:t>
      </w:r>
    </w:p>
    <w:p w:rsidR="00000000" w:rsidRDefault="00BE72F4">
      <w:pPr>
        <w:pStyle w:val="ConsPlusNonformat"/>
        <w:widowControl/>
      </w:pPr>
      <w:r>
        <w:t xml:space="preserve">        T46.5 Другими      гипотензивными      средствами,      не</w:t>
      </w:r>
    </w:p>
    <w:p w:rsidR="00000000" w:rsidRDefault="00BE72F4">
      <w:pPr>
        <w:pStyle w:val="ConsPlusNonformat"/>
        <w:widowControl/>
      </w:pPr>
      <w:r>
        <w:t>классифицированными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w:t>
      </w:r>
      <w:r>
        <w:t xml:space="preserve"> бета - адренорецепторными антагонистами (T44.7)</w:t>
      </w:r>
    </w:p>
    <w:p w:rsidR="00000000" w:rsidRDefault="00BE72F4">
      <w:pPr>
        <w:pStyle w:val="ConsPlusNonformat"/>
        <w:widowControl/>
      </w:pPr>
      <w:r>
        <w:t xml:space="preserve">              блокаторами кальциевых каналов (T46.1)</w:t>
      </w:r>
    </w:p>
    <w:p w:rsidR="00000000" w:rsidRDefault="00BE72F4">
      <w:pPr>
        <w:pStyle w:val="ConsPlusNonformat"/>
        <w:widowControl/>
      </w:pPr>
      <w:r>
        <w:t xml:space="preserve">              диуретиками (T50.0-T50.2)</w:t>
      </w:r>
    </w:p>
    <w:p w:rsidR="00000000" w:rsidRDefault="00BE72F4">
      <w:pPr>
        <w:pStyle w:val="ConsPlusNonformat"/>
        <w:widowControl/>
      </w:pPr>
      <w:r>
        <w:t xml:space="preserve">        T46.6 Антигиперлипидемическими и  антиатеросклеротическими</w:t>
      </w:r>
    </w:p>
    <w:p w:rsidR="00000000" w:rsidRDefault="00BE72F4">
      <w:pPr>
        <w:pStyle w:val="ConsPlusNonformat"/>
        <w:widowControl/>
      </w:pPr>
      <w:r>
        <w:t>средствами</w:t>
      </w:r>
    </w:p>
    <w:p w:rsidR="00000000" w:rsidRDefault="00BE72F4">
      <w:pPr>
        <w:pStyle w:val="ConsPlusNonformat"/>
        <w:widowControl/>
      </w:pPr>
      <w:r>
        <w:t xml:space="preserve">        T46.7 Препаратами, расширяющ</w:t>
      </w:r>
      <w:r>
        <w:t>ими периферические сосуды</w:t>
      </w:r>
    </w:p>
    <w:p w:rsidR="00000000" w:rsidRDefault="00BE72F4">
      <w:pPr>
        <w:pStyle w:val="ConsPlusNonformat"/>
        <w:widowControl/>
      </w:pPr>
      <w:r>
        <w:t xml:space="preserve">              Исключено: папаверином (T44.3)</w:t>
      </w:r>
    </w:p>
    <w:p w:rsidR="00000000" w:rsidRDefault="00BE72F4">
      <w:pPr>
        <w:pStyle w:val="ConsPlusNonformat"/>
        <w:widowControl/>
      </w:pPr>
      <w:r>
        <w:t xml:space="preserve">        T46.8 Антиварикозными препаратами,  включая склерозирующие</w:t>
      </w:r>
    </w:p>
    <w:p w:rsidR="00000000" w:rsidRDefault="00BE72F4">
      <w:pPr>
        <w:pStyle w:val="ConsPlusNonformat"/>
        <w:widowControl/>
      </w:pPr>
      <w:r>
        <w:t>агенты</w:t>
      </w:r>
    </w:p>
    <w:p w:rsidR="00000000" w:rsidRDefault="00BE72F4">
      <w:pPr>
        <w:pStyle w:val="ConsPlusNonformat"/>
        <w:widowControl/>
      </w:pPr>
      <w:r>
        <w:t xml:space="preserve">        T46.9 Другими  и   неуточненными   средствами,   влияющими</w:t>
      </w:r>
    </w:p>
    <w:p w:rsidR="00000000" w:rsidRDefault="00BE72F4">
      <w:pPr>
        <w:pStyle w:val="ConsPlusNonformat"/>
        <w:widowControl/>
      </w:pPr>
      <w:r>
        <w:t>преимущественно на сердечно - сосудистую сис</w:t>
      </w:r>
      <w:r>
        <w:t>тему</w:t>
      </w:r>
    </w:p>
    <w:p w:rsidR="00000000" w:rsidRDefault="00BE72F4">
      <w:pPr>
        <w:pStyle w:val="ConsPlusNonformat"/>
        <w:widowControl/>
      </w:pPr>
    </w:p>
    <w:p w:rsidR="00000000" w:rsidRDefault="00BE72F4">
      <w:pPr>
        <w:pStyle w:val="ConsPlusNonformat"/>
        <w:widowControl/>
      </w:pPr>
      <w:r>
        <w:t xml:space="preserve">    T47 Отравление  препаратами,  действующими  преимущественно на</w:t>
      </w:r>
    </w:p>
    <w:p w:rsidR="00000000" w:rsidRDefault="00BE72F4">
      <w:pPr>
        <w:pStyle w:val="ConsPlusNonformat"/>
        <w:widowControl/>
      </w:pPr>
      <w:r>
        <w:t>органы пищеварения</w:t>
      </w:r>
    </w:p>
    <w:p w:rsidR="00000000" w:rsidRDefault="00BE72F4">
      <w:pPr>
        <w:pStyle w:val="ConsPlusNonformat"/>
        <w:widowControl/>
      </w:pPr>
      <w:r>
        <w:t xml:space="preserve">        T47.0 Антагонистами гистаминовых H2-рецепторов</w:t>
      </w:r>
    </w:p>
    <w:p w:rsidR="00000000" w:rsidRDefault="00BE72F4">
      <w:pPr>
        <w:pStyle w:val="ConsPlusNonformat"/>
        <w:widowControl/>
      </w:pPr>
      <w:r>
        <w:t xml:space="preserve">        T47.1 Другими  антацидными  препаратами   и   препаратами,</w:t>
      </w:r>
    </w:p>
    <w:p w:rsidR="00000000" w:rsidRDefault="00BE72F4">
      <w:pPr>
        <w:pStyle w:val="ConsPlusNonformat"/>
        <w:widowControl/>
      </w:pPr>
      <w:r>
        <w:t>угнетающими желудочную секрецию</w:t>
      </w:r>
    </w:p>
    <w:p w:rsidR="00000000" w:rsidRDefault="00BE72F4">
      <w:pPr>
        <w:pStyle w:val="ConsPlusNonformat"/>
        <w:widowControl/>
      </w:pPr>
      <w:r>
        <w:t xml:space="preserve">        T4</w:t>
      </w:r>
      <w:r>
        <w:t>7.2 Раздражающими слабительными средствами</w:t>
      </w:r>
    </w:p>
    <w:p w:rsidR="00000000" w:rsidRDefault="00BE72F4">
      <w:pPr>
        <w:pStyle w:val="ConsPlusNonformat"/>
        <w:widowControl/>
      </w:pPr>
      <w:r>
        <w:lastRenderedPageBreak/>
        <w:t xml:space="preserve">        T47.3 Солевыми и осмотическими слабительными средствами</w:t>
      </w:r>
    </w:p>
    <w:p w:rsidR="00000000" w:rsidRDefault="00BE72F4">
      <w:pPr>
        <w:pStyle w:val="ConsPlusNonformat"/>
        <w:widowControl/>
      </w:pPr>
      <w:r>
        <w:t xml:space="preserve">        T47.4 Другими слабительными средствами</w:t>
      </w:r>
    </w:p>
    <w:p w:rsidR="00000000" w:rsidRDefault="00BE72F4">
      <w:pPr>
        <w:pStyle w:val="ConsPlusNonformat"/>
        <w:widowControl/>
      </w:pPr>
      <w:r>
        <w:t xml:space="preserve">        T47.5 Препаратами, стимулирующими пищеварение</w:t>
      </w:r>
    </w:p>
    <w:p w:rsidR="00000000" w:rsidRDefault="00BE72F4">
      <w:pPr>
        <w:pStyle w:val="ConsPlusNonformat"/>
        <w:widowControl/>
      </w:pPr>
      <w:r>
        <w:t xml:space="preserve">        T47.6 Противодиарейными средствами</w:t>
      </w:r>
    </w:p>
    <w:p w:rsidR="00000000" w:rsidRDefault="00BE72F4">
      <w:pPr>
        <w:pStyle w:val="ConsPlusNonformat"/>
        <w:widowControl/>
      </w:pPr>
      <w:r>
        <w:t xml:space="preserve">     </w:t>
      </w:r>
      <w:r>
        <w:t xml:space="preserve">         Исключено: антибиотиками   системного   действия   и</w:t>
      </w:r>
    </w:p>
    <w:p w:rsidR="00000000" w:rsidRDefault="00BE72F4">
      <w:pPr>
        <w:pStyle w:val="ConsPlusNonformat"/>
        <w:widowControl/>
      </w:pPr>
      <w:r>
        <w:t>другими противомикробными препаратами (T36-T37)</w:t>
      </w:r>
    </w:p>
    <w:p w:rsidR="00000000" w:rsidRDefault="00BE72F4">
      <w:pPr>
        <w:pStyle w:val="ConsPlusNonformat"/>
        <w:widowControl/>
      </w:pPr>
      <w:r>
        <w:t xml:space="preserve">        T47.7 Рвотными средствами</w:t>
      </w:r>
    </w:p>
    <w:p w:rsidR="00000000" w:rsidRDefault="00BE72F4">
      <w:pPr>
        <w:pStyle w:val="ConsPlusNonformat"/>
        <w:widowControl/>
      </w:pPr>
      <w:r>
        <w:t xml:space="preserve">        T47.8 Другими средствами,  действующими преимущественно на</w:t>
      </w:r>
    </w:p>
    <w:p w:rsidR="00000000" w:rsidRDefault="00BE72F4">
      <w:pPr>
        <w:pStyle w:val="ConsPlusNonformat"/>
        <w:widowControl/>
      </w:pPr>
      <w:r>
        <w:t>желудочно - кишечный тракт</w:t>
      </w:r>
    </w:p>
    <w:p w:rsidR="00000000" w:rsidRDefault="00BE72F4">
      <w:pPr>
        <w:pStyle w:val="ConsPlusNonformat"/>
        <w:widowControl/>
      </w:pPr>
      <w:r>
        <w:t xml:space="preserve">        T47.9 Сред</w:t>
      </w:r>
      <w:r>
        <w:t>ствами,    действующими    преимущественно    на</w:t>
      </w:r>
    </w:p>
    <w:p w:rsidR="00000000" w:rsidRDefault="00BE72F4">
      <w:pPr>
        <w:pStyle w:val="ConsPlusNonformat"/>
        <w:widowControl/>
      </w:pPr>
      <w:r>
        <w:t>желудочно - кишечный тракт, неуточненными</w:t>
      </w:r>
    </w:p>
    <w:p w:rsidR="00000000" w:rsidRDefault="00BE72F4">
      <w:pPr>
        <w:pStyle w:val="ConsPlusNonformat"/>
        <w:widowControl/>
      </w:pPr>
    </w:p>
    <w:p w:rsidR="00000000" w:rsidRDefault="00BE72F4">
      <w:pPr>
        <w:pStyle w:val="ConsPlusNonformat"/>
        <w:widowControl/>
      </w:pPr>
      <w:r>
        <w:t xml:space="preserve">    T48 Отравление  препаратами,  действующими  преимущественно на</w:t>
      </w:r>
    </w:p>
    <w:p w:rsidR="00000000" w:rsidRDefault="00BE72F4">
      <w:pPr>
        <w:pStyle w:val="ConsPlusNonformat"/>
        <w:widowControl/>
      </w:pPr>
      <w:r>
        <w:t>гладкую и скелетную мускулатуру и органы дыхания</w:t>
      </w:r>
    </w:p>
    <w:p w:rsidR="00000000" w:rsidRDefault="00BE72F4">
      <w:pPr>
        <w:pStyle w:val="ConsPlusNonformat"/>
        <w:widowControl/>
      </w:pPr>
      <w:r>
        <w:t xml:space="preserve">        T48.0 Препаратами группы окситоцина</w:t>
      </w:r>
    </w:p>
    <w:p w:rsidR="00000000" w:rsidRDefault="00BE72F4">
      <w:pPr>
        <w:pStyle w:val="ConsPlusNonformat"/>
        <w:widowControl/>
      </w:pPr>
      <w:r>
        <w:t xml:space="preserve">    </w:t>
      </w:r>
      <w:r>
        <w:t xml:space="preserve">          Исключено: эстрогенами,       прогестагенами       и</w:t>
      </w:r>
    </w:p>
    <w:p w:rsidR="00000000" w:rsidRDefault="00BE72F4">
      <w:pPr>
        <w:pStyle w:val="ConsPlusNonformat"/>
        <w:widowControl/>
      </w:pPr>
      <w:r>
        <w:t>антагонистами (T38.4-T38.6)</w:t>
      </w:r>
    </w:p>
    <w:p w:rsidR="00000000" w:rsidRDefault="00BE72F4">
      <w:pPr>
        <w:pStyle w:val="ConsPlusNonformat"/>
        <w:widowControl/>
      </w:pPr>
      <w:r>
        <w:t xml:space="preserve">        T48.1 Миорелаксантами   [блокаторами    н-холинорецепторов</w:t>
      </w:r>
    </w:p>
    <w:p w:rsidR="00000000" w:rsidRDefault="00BE72F4">
      <w:pPr>
        <w:pStyle w:val="ConsPlusNonformat"/>
        <w:widowControl/>
      </w:pPr>
      <w:r>
        <w:t>скелетных мышц]</w:t>
      </w:r>
    </w:p>
    <w:p w:rsidR="00000000" w:rsidRDefault="00BE72F4">
      <w:pPr>
        <w:pStyle w:val="ConsPlusNonformat"/>
        <w:widowControl/>
      </w:pPr>
      <w:r>
        <w:t xml:space="preserve">        T48.2 Другими  и  неуточненными  средствами,  действующими</w:t>
      </w:r>
    </w:p>
    <w:p w:rsidR="00000000" w:rsidRDefault="00BE72F4">
      <w:pPr>
        <w:pStyle w:val="ConsPlusNonformat"/>
        <w:widowControl/>
      </w:pPr>
      <w:r>
        <w:t>преимущественно</w:t>
      </w:r>
      <w:r>
        <w:t xml:space="preserve"> на мускулатуру</w:t>
      </w:r>
    </w:p>
    <w:p w:rsidR="00000000" w:rsidRDefault="00BE72F4">
      <w:pPr>
        <w:pStyle w:val="ConsPlusNonformat"/>
        <w:widowControl/>
      </w:pPr>
      <w:r>
        <w:t xml:space="preserve">        T48.3 Противокашлевыми средствами</w:t>
      </w:r>
    </w:p>
    <w:p w:rsidR="00000000" w:rsidRDefault="00BE72F4">
      <w:pPr>
        <w:pStyle w:val="ConsPlusNonformat"/>
        <w:widowControl/>
      </w:pPr>
      <w:r>
        <w:t xml:space="preserve">        T48.4 Отхаркивающими средствами</w:t>
      </w:r>
    </w:p>
    <w:p w:rsidR="00000000" w:rsidRDefault="00BE72F4">
      <w:pPr>
        <w:pStyle w:val="ConsPlusNonformat"/>
        <w:widowControl/>
      </w:pPr>
      <w:r>
        <w:t xml:space="preserve">        T48.5 Средствами от насморка</w:t>
      </w:r>
    </w:p>
    <w:p w:rsidR="00000000" w:rsidRDefault="00BE72F4">
      <w:pPr>
        <w:pStyle w:val="ConsPlusNonformat"/>
        <w:widowControl/>
      </w:pPr>
      <w:r>
        <w:t xml:space="preserve">        T48.6 Противоастматическими         средствами,         не</w:t>
      </w:r>
    </w:p>
    <w:p w:rsidR="00000000" w:rsidRDefault="00BE72F4">
      <w:pPr>
        <w:pStyle w:val="ConsPlusNonformat"/>
        <w:widowControl/>
      </w:pPr>
      <w:r>
        <w:t>классифицированными в других рубриках</w:t>
      </w:r>
    </w:p>
    <w:p w:rsidR="00000000" w:rsidRDefault="00BE72F4">
      <w:pPr>
        <w:pStyle w:val="ConsPlusNonformat"/>
        <w:widowControl/>
      </w:pPr>
      <w:r>
        <w:t xml:space="preserve">              Ис</w:t>
      </w:r>
      <w:r>
        <w:t>ключено:</w:t>
      </w:r>
    </w:p>
    <w:p w:rsidR="00000000" w:rsidRDefault="00BE72F4">
      <w:pPr>
        <w:pStyle w:val="ConsPlusNonformat"/>
        <w:widowControl/>
      </w:pPr>
      <w:r>
        <w:t xml:space="preserve">              агонистами бета - адренорецепторов (T44.5)</w:t>
      </w:r>
    </w:p>
    <w:p w:rsidR="00000000" w:rsidRDefault="00BE72F4">
      <w:pPr>
        <w:pStyle w:val="ConsPlusNonformat"/>
        <w:widowControl/>
      </w:pPr>
      <w:r>
        <w:t xml:space="preserve">              гормонами передней доли гипофиза (T38.8)</w:t>
      </w:r>
    </w:p>
    <w:p w:rsidR="00000000" w:rsidRDefault="00BE72F4">
      <w:pPr>
        <w:pStyle w:val="ConsPlusNonformat"/>
        <w:widowControl/>
      </w:pPr>
      <w:r>
        <w:t xml:space="preserve">        T48.7 Другими  и  неуточненными  средствами,  действующими</w:t>
      </w:r>
    </w:p>
    <w:p w:rsidR="00000000" w:rsidRDefault="00BE72F4">
      <w:pPr>
        <w:pStyle w:val="ConsPlusNonformat"/>
        <w:widowControl/>
      </w:pPr>
      <w:r>
        <w:t>преимущественно на дыхательную систему</w:t>
      </w:r>
    </w:p>
    <w:p w:rsidR="00000000" w:rsidRDefault="00BE72F4">
      <w:pPr>
        <w:pStyle w:val="ConsPlusNonformat"/>
        <w:widowControl/>
      </w:pPr>
    </w:p>
    <w:p w:rsidR="00000000" w:rsidRDefault="00BE72F4">
      <w:pPr>
        <w:pStyle w:val="ConsPlusNonformat"/>
        <w:widowControl/>
      </w:pPr>
      <w:r>
        <w:t xml:space="preserve">    T49 Отравление   препара</w:t>
      </w:r>
      <w:r>
        <w:t>тами   местного   действия,  влияющими</w:t>
      </w:r>
    </w:p>
    <w:p w:rsidR="00000000" w:rsidRDefault="00BE72F4">
      <w:pPr>
        <w:pStyle w:val="ConsPlusNonformat"/>
        <w:widowControl/>
      </w:pPr>
      <w:r>
        <w:t>преимущественно  на  кожу  и  слизистые  оболочки,  и  средствами,</w:t>
      </w:r>
    </w:p>
    <w:p w:rsidR="00000000" w:rsidRDefault="00BE72F4">
      <w:pPr>
        <w:pStyle w:val="ConsPlusNonformat"/>
        <w:widowControl/>
      </w:pPr>
      <w:r>
        <w:t>используемыми   в   офтальмологической,   отоларингологической   и</w:t>
      </w:r>
    </w:p>
    <w:p w:rsidR="00000000" w:rsidRDefault="00BE72F4">
      <w:pPr>
        <w:pStyle w:val="ConsPlusNonformat"/>
        <w:widowControl/>
      </w:pPr>
      <w:r>
        <w:t>стоматологической практике</w:t>
      </w:r>
    </w:p>
    <w:p w:rsidR="00000000" w:rsidRDefault="00BE72F4">
      <w:pPr>
        <w:pStyle w:val="ConsPlusNonformat"/>
        <w:widowControl/>
      </w:pPr>
      <w:r>
        <w:t xml:space="preserve">        Включено: местно примененными глюкокортикоидами</w:t>
      </w:r>
    </w:p>
    <w:p w:rsidR="00000000" w:rsidRDefault="00BE72F4">
      <w:pPr>
        <w:pStyle w:val="ConsPlusNonformat"/>
        <w:widowControl/>
      </w:pPr>
      <w:r>
        <w:t xml:space="preserve">        T49.0 Противогрибковыми,      противоинфекционными       и</w:t>
      </w:r>
    </w:p>
    <w:p w:rsidR="00000000" w:rsidRDefault="00BE72F4">
      <w:pPr>
        <w:pStyle w:val="ConsPlusNonformat"/>
        <w:widowControl/>
      </w:pPr>
      <w:r>
        <w:t>противовоспалительными    препаратами    местного   действия,   не</w:t>
      </w:r>
    </w:p>
    <w:p w:rsidR="00000000" w:rsidRDefault="00BE72F4">
      <w:pPr>
        <w:pStyle w:val="ConsPlusNonformat"/>
        <w:widowControl/>
      </w:pPr>
      <w:r>
        <w:t>классифицированными в других рубриках</w:t>
      </w:r>
    </w:p>
    <w:p w:rsidR="00000000" w:rsidRDefault="00BE72F4">
      <w:pPr>
        <w:pStyle w:val="ConsPlusNonformat"/>
        <w:widowControl/>
      </w:pPr>
      <w:r>
        <w:t xml:space="preserve">        T49.1 Противозудными средствами</w:t>
      </w:r>
    </w:p>
    <w:p w:rsidR="00000000" w:rsidRDefault="00BE72F4">
      <w:pPr>
        <w:pStyle w:val="ConsPlusNonformat"/>
        <w:widowControl/>
      </w:pPr>
      <w:r>
        <w:t xml:space="preserve">        T49.2 Вяжущими средствами и детерген</w:t>
      </w:r>
      <w:r>
        <w:t>тами местного действия</w:t>
      </w:r>
    </w:p>
    <w:p w:rsidR="00000000" w:rsidRDefault="00BE72F4">
      <w:pPr>
        <w:pStyle w:val="ConsPlusNonformat"/>
        <w:widowControl/>
      </w:pPr>
      <w:r>
        <w:t xml:space="preserve">        T49.3 Смягчающими,  уменьшающими  раздражение  и защитными</w:t>
      </w:r>
    </w:p>
    <w:p w:rsidR="00000000" w:rsidRDefault="00BE72F4">
      <w:pPr>
        <w:pStyle w:val="ConsPlusNonformat"/>
        <w:widowControl/>
      </w:pPr>
      <w:r>
        <w:t>средствами</w:t>
      </w:r>
    </w:p>
    <w:p w:rsidR="00000000" w:rsidRDefault="00BE72F4">
      <w:pPr>
        <w:pStyle w:val="ConsPlusNonformat"/>
        <w:widowControl/>
      </w:pPr>
      <w:r>
        <w:t xml:space="preserve">        T49.4 Кератолитическими,   кератопластическими  и  другими</w:t>
      </w:r>
    </w:p>
    <w:p w:rsidR="00000000" w:rsidRDefault="00BE72F4">
      <w:pPr>
        <w:pStyle w:val="ConsPlusNonformat"/>
        <w:widowControl/>
      </w:pPr>
      <w:r>
        <w:t>препаратами и средствами для лечения волос</w:t>
      </w:r>
    </w:p>
    <w:p w:rsidR="00000000" w:rsidRDefault="00BE72F4">
      <w:pPr>
        <w:pStyle w:val="ConsPlusNonformat"/>
        <w:widowControl/>
      </w:pPr>
      <w:r>
        <w:t xml:space="preserve">        T49.5 Препаратами    и    средствами,</w:t>
      </w:r>
      <w:r>
        <w:t xml:space="preserve">    применяемыми    в</w:t>
      </w:r>
    </w:p>
    <w:p w:rsidR="00000000" w:rsidRDefault="00BE72F4">
      <w:pPr>
        <w:pStyle w:val="ConsPlusNonformat"/>
        <w:widowControl/>
      </w:pPr>
      <w:r>
        <w:t>офтальмологической практике</w:t>
      </w:r>
    </w:p>
    <w:p w:rsidR="00000000" w:rsidRDefault="00BE72F4">
      <w:pPr>
        <w:pStyle w:val="ConsPlusNonformat"/>
        <w:widowControl/>
      </w:pPr>
      <w:r>
        <w:t xml:space="preserve">        T49.6 Препаратами    и    средствами,    применяемыми    в</w:t>
      </w:r>
    </w:p>
    <w:p w:rsidR="00000000" w:rsidRDefault="00BE72F4">
      <w:pPr>
        <w:pStyle w:val="ConsPlusNonformat"/>
        <w:widowControl/>
      </w:pPr>
      <w:r>
        <w:t>отоларингологической практике</w:t>
      </w:r>
    </w:p>
    <w:p w:rsidR="00000000" w:rsidRDefault="00BE72F4">
      <w:pPr>
        <w:pStyle w:val="ConsPlusNonformat"/>
        <w:widowControl/>
      </w:pPr>
      <w:r>
        <w:t xml:space="preserve">        T49.7 Стоматологическими препаратами, применяемыми местно</w:t>
      </w:r>
    </w:p>
    <w:p w:rsidR="00000000" w:rsidRDefault="00BE72F4">
      <w:pPr>
        <w:pStyle w:val="ConsPlusNonformat"/>
        <w:widowControl/>
      </w:pPr>
      <w:r>
        <w:t xml:space="preserve">        T49.8 Другими средствами местного п</w:t>
      </w:r>
      <w:r>
        <w:t>рименения</w:t>
      </w:r>
    </w:p>
    <w:p w:rsidR="00000000" w:rsidRDefault="00BE72F4">
      <w:pPr>
        <w:pStyle w:val="ConsPlusNonformat"/>
        <w:widowControl/>
      </w:pPr>
      <w:r>
        <w:t xml:space="preserve">        T49.9 Средствами местного применения неуточненными</w:t>
      </w:r>
    </w:p>
    <w:p w:rsidR="00000000" w:rsidRDefault="00BE72F4">
      <w:pPr>
        <w:pStyle w:val="ConsPlusNonformat"/>
        <w:widowControl/>
      </w:pPr>
    </w:p>
    <w:p w:rsidR="00000000" w:rsidRDefault="00BE72F4">
      <w:pPr>
        <w:pStyle w:val="ConsPlusNonformat"/>
        <w:widowControl/>
      </w:pPr>
      <w:r>
        <w:t xml:space="preserve">    T50 Отравление    диуретиками    и    другими    неуточненными</w:t>
      </w:r>
    </w:p>
    <w:p w:rsidR="00000000" w:rsidRDefault="00BE72F4">
      <w:pPr>
        <w:pStyle w:val="ConsPlusNonformat"/>
        <w:widowControl/>
      </w:pPr>
      <w:r>
        <w:t>лекарственными   средствами,   медикаментами   и    биологическими</w:t>
      </w:r>
    </w:p>
    <w:p w:rsidR="00000000" w:rsidRDefault="00BE72F4">
      <w:pPr>
        <w:pStyle w:val="ConsPlusNonformat"/>
        <w:widowControl/>
      </w:pPr>
      <w:r>
        <w:t>веществами</w:t>
      </w:r>
    </w:p>
    <w:p w:rsidR="00000000" w:rsidRDefault="00BE72F4">
      <w:pPr>
        <w:pStyle w:val="ConsPlusNonformat"/>
        <w:widowControl/>
      </w:pPr>
      <w:r>
        <w:t xml:space="preserve">        T50.0 Минералокортикоидами и их а</w:t>
      </w:r>
      <w:r>
        <w:t>нтагонистами</w:t>
      </w:r>
    </w:p>
    <w:p w:rsidR="00000000" w:rsidRDefault="00BE72F4">
      <w:pPr>
        <w:pStyle w:val="ConsPlusNonformat"/>
        <w:widowControl/>
      </w:pPr>
      <w:r>
        <w:t xml:space="preserve">        T50.1 "Петлевыми" диуретиками</w:t>
      </w:r>
    </w:p>
    <w:p w:rsidR="00000000" w:rsidRDefault="00BE72F4">
      <w:pPr>
        <w:pStyle w:val="ConsPlusNonformat"/>
        <w:widowControl/>
      </w:pPr>
      <w:r>
        <w:t xml:space="preserve">        T50.2 Ингибиторами      карбоангидразы,       производными</w:t>
      </w:r>
    </w:p>
    <w:p w:rsidR="00000000" w:rsidRDefault="00BE72F4">
      <w:pPr>
        <w:pStyle w:val="ConsPlusNonformat"/>
        <w:widowControl/>
      </w:pPr>
      <w:r>
        <w:t>бензотиадиазина и другими диуретическими средствами</w:t>
      </w:r>
    </w:p>
    <w:p w:rsidR="00000000" w:rsidRDefault="00BE72F4">
      <w:pPr>
        <w:pStyle w:val="ConsPlusNonformat"/>
        <w:widowControl/>
      </w:pPr>
      <w:r>
        <w:t xml:space="preserve">        T50.3 Препаратами,     влияющими     на     электролитный,</w:t>
      </w:r>
    </w:p>
    <w:p w:rsidR="00000000" w:rsidRDefault="00BE72F4">
      <w:pPr>
        <w:pStyle w:val="ConsPlusNonformat"/>
        <w:widowControl/>
      </w:pPr>
      <w:r>
        <w:t>энергетический и во</w:t>
      </w:r>
      <w:r>
        <w:t>дный баланс</w:t>
      </w:r>
    </w:p>
    <w:p w:rsidR="00000000" w:rsidRDefault="00BE72F4">
      <w:pPr>
        <w:pStyle w:val="ConsPlusNonformat"/>
        <w:widowControl/>
      </w:pPr>
      <w:r>
        <w:t xml:space="preserve">        T50.4 Препаратами, влияющими на обмен мочевой кислоты</w:t>
      </w:r>
    </w:p>
    <w:p w:rsidR="00000000" w:rsidRDefault="00BE72F4">
      <w:pPr>
        <w:pStyle w:val="ConsPlusNonformat"/>
        <w:widowControl/>
      </w:pPr>
      <w:r>
        <w:lastRenderedPageBreak/>
        <w:t xml:space="preserve">        T50.5 Средствами, подавляющими аппетит</w:t>
      </w:r>
    </w:p>
    <w:p w:rsidR="00000000" w:rsidRDefault="00BE72F4">
      <w:pPr>
        <w:pStyle w:val="ConsPlusNonformat"/>
        <w:widowControl/>
      </w:pPr>
      <w:r>
        <w:t xml:space="preserve">        T50.6 Противоядиями       и       комплексонами,        не</w:t>
      </w:r>
    </w:p>
    <w:p w:rsidR="00000000" w:rsidRDefault="00BE72F4">
      <w:pPr>
        <w:pStyle w:val="ConsPlusNonformat"/>
        <w:widowControl/>
      </w:pPr>
      <w:r>
        <w:t>классифицированными в других рубриках</w:t>
      </w:r>
    </w:p>
    <w:p w:rsidR="00000000" w:rsidRDefault="00BE72F4">
      <w:pPr>
        <w:pStyle w:val="ConsPlusNonformat"/>
        <w:widowControl/>
      </w:pPr>
      <w:r>
        <w:t xml:space="preserve">        T50.7 Аналептическими </w:t>
      </w:r>
      <w:r>
        <w:t xml:space="preserve">   средствами    и     антагонистами</w:t>
      </w:r>
    </w:p>
    <w:p w:rsidR="00000000" w:rsidRDefault="00BE72F4">
      <w:pPr>
        <w:pStyle w:val="ConsPlusNonformat"/>
        <w:widowControl/>
      </w:pPr>
      <w:r>
        <w:t>"опиатных" рецепторов</w:t>
      </w:r>
    </w:p>
    <w:p w:rsidR="00000000" w:rsidRDefault="00BE72F4">
      <w:pPr>
        <w:pStyle w:val="ConsPlusNonformat"/>
        <w:widowControl/>
      </w:pPr>
      <w:r>
        <w:t xml:space="preserve">        T50.8 Диагностическими средствами</w:t>
      </w:r>
    </w:p>
    <w:p w:rsidR="00000000" w:rsidRDefault="00BE72F4">
      <w:pPr>
        <w:pStyle w:val="ConsPlusNonformat"/>
        <w:widowControl/>
      </w:pPr>
      <w:r>
        <w:t xml:space="preserve">        T50.9 Другими  и  неуточненными лекарственными средствами,</w:t>
      </w:r>
    </w:p>
    <w:p w:rsidR="00000000" w:rsidRDefault="00BE72F4">
      <w:pPr>
        <w:pStyle w:val="ConsPlusNonformat"/>
        <w:widowControl/>
      </w:pPr>
      <w:r>
        <w:t>медикаментами и биологическими веществами</w:t>
      </w:r>
    </w:p>
    <w:p w:rsidR="00000000" w:rsidRDefault="00BE72F4">
      <w:pPr>
        <w:pStyle w:val="ConsPlusNonformat"/>
        <w:widowControl/>
      </w:pPr>
    </w:p>
    <w:p w:rsidR="00000000" w:rsidRDefault="00BE72F4">
      <w:pPr>
        <w:pStyle w:val="ConsPlusNonformat"/>
        <w:widowControl/>
      </w:pPr>
      <w:r>
        <w:t xml:space="preserve">    ТОКСИЧЕСКОЕ ДЕЙСТВИЕ ВЕЩЕСТВ, ПРЕИМУЩЕСТВ</w:t>
      </w:r>
      <w:r>
        <w:t>ЕННО</w:t>
      </w:r>
    </w:p>
    <w:p w:rsidR="00000000" w:rsidRDefault="00BE72F4">
      <w:pPr>
        <w:pStyle w:val="ConsPlusNonformat"/>
        <w:widowControl/>
      </w:pPr>
      <w:r>
        <w:t xml:space="preserve">    НЕМЕДИЦИНСКОГО НАЗНАЧЕНИЯ</w:t>
      </w:r>
    </w:p>
    <w:p w:rsidR="00000000" w:rsidRDefault="00BE72F4">
      <w:pPr>
        <w:pStyle w:val="ConsPlusNonformat"/>
        <w:widowControl/>
      </w:pPr>
      <w:r>
        <w:t xml:space="preserve">    (T51-T65)</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дыхательные нарушения  вследствие  воздействия внешних агентов</w:t>
      </w:r>
    </w:p>
    <w:p w:rsidR="00000000" w:rsidRDefault="00BE72F4">
      <w:pPr>
        <w:pStyle w:val="ConsPlusNonformat"/>
        <w:widowControl/>
      </w:pPr>
      <w:r>
        <w:t>(J60-J70)</w:t>
      </w:r>
    </w:p>
    <w:p w:rsidR="00000000" w:rsidRDefault="00BE72F4">
      <w:pPr>
        <w:pStyle w:val="ConsPlusNonformat"/>
        <w:widowControl/>
      </w:pPr>
      <w:r>
        <w:t xml:space="preserve">    местные токсические  проявления,  классифицированные  в других</w:t>
      </w:r>
    </w:p>
    <w:p w:rsidR="00000000" w:rsidRDefault="00BE72F4">
      <w:pPr>
        <w:pStyle w:val="ConsPlusNonformat"/>
        <w:widowControl/>
      </w:pPr>
      <w:r>
        <w:t>рубриках (A00-R99)</w:t>
      </w:r>
    </w:p>
    <w:p w:rsidR="00000000" w:rsidRDefault="00BE72F4">
      <w:pPr>
        <w:pStyle w:val="ConsPlusNonformat"/>
        <w:widowControl/>
      </w:pPr>
      <w:r>
        <w:t xml:space="preserve">    химические ожоги (T20-T3</w:t>
      </w:r>
      <w:r>
        <w:t>2)</w:t>
      </w:r>
    </w:p>
    <w:p w:rsidR="00000000" w:rsidRDefault="00BE72F4">
      <w:pPr>
        <w:pStyle w:val="ConsPlusNonformat"/>
        <w:widowControl/>
      </w:pPr>
    </w:p>
    <w:p w:rsidR="00000000" w:rsidRDefault="00BE72F4">
      <w:pPr>
        <w:pStyle w:val="ConsPlusNonformat"/>
        <w:widowControl/>
      </w:pPr>
      <w:r>
        <w:t xml:space="preserve">    T51 Токсическое действие алкоголя</w:t>
      </w:r>
    </w:p>
    <w:p w:rsidR="00000000" w:rsidRDefault="00BE72F4">
      <w:pPr>
        <w:pStyle w:val="ConsPlusNonformat"/>
        <w:widowControl/>
      </w:pPr>
      <w:r>
        <w:t xml:space="preserve">        T51.0 Этанола</w:t>
      </w:r>
    </w:p>
    <w:p w:rsidR="00000000" w:rsidRDefault="00BE72F4">
      <w:pPr>
        <w:pStyle w:val="ConsPlusNonformat"/>
        <w:widowControl/>
      </w:pPr>
      <w:r>
        <w:t xml:space="preserve">              Исключено:</w:t>
      </w:r>
    </w:p>
    <w:p w:rsidR="00000000" w:rsidRDefault="00BE72F4">
      <w:pPr>
        <w:pStyle w:val="ConsPlusNonformat"/>
        <w:widowControl/>
      </w:pPr>
      <w:r>
        <w:t xml:space="preserve">              патологическая алкогольная интоксикация (F10.0)</w:t>
      </w:r>
    </w:p>
    <w:p w:rsidR="00000000" w:rsidRDefault="00BE72F4">
      <w:pPr>
        <w:pStyle w:val="ConsPlusNonformat"/>
        <w:widowControl/>
      </w:pPr>
      <w:r>
        <w:t xml:space="preserve">              пьянство (F10.0)</w:t>
      </w:r>
    </w:p>
    <w:p w:rsidR="00000000" w:rsidRDefault="00BE72F4">
      <w:pPr>
        <w:pStyle w:val="ConsPlusNonformat"/>
        <w:widowControl/>
      </w:pPr>
      <w:r>
        <w:t xml:space="preserve">              случаи острой алкогольной интоксикации  и  состояние</w:t>
      </w:r>
    </w:p>
    <w:p w:rsidR="00000000" w:rsidRDefault="00BE72F4">
      <w:pPr>
        <w:pStyle w:val="ConsPlusNonformat"/>
        <w:widowControl/>
      </w:pPr>
      <w:r>
        <w:t>"перепо</w:t>
      </w:r>
      <w:r>
        <w:t>я" (F10.0)</w:t>
      </w:r>
    </w:p>
    <w:p w:rsidR="00000000" w:rsidRDefault="00BE72F4">
      <w:pPr>
        <w:pStyle w:val="ConsPlusNonformat"/>
        <w:widowControl/>
      </w:pPr>
      <w:r>
        <w:t xml:space="preserve">        T51.1 Метанола</w:t>
      </w:r>
    </w:p>
    <w:p w:rsidR="00000000" w:rsidRDefault="00BE72F4">
      <w:pPr>
        <w:pStyle w:val="ConsPlusNonformat"/>
        <w:widowControl/>
      </w:pPr>
      <w:r>
        <w:t xml:space="preserve">        T51.2 2-пропанола</w:t>
      </w:r>
    </w:p>
    <w:p w:rsidR="00000000" w:rsidRDefault="00BE72F4">
      <w:pPr>
        <w:pStyle w:val="ConsPlusNonformat"/>
        <w:widowControl/>
      </w:pPr>
      <w:r>
        <w:t xml:space="preserve">        T51.3 Сивушных масел</w:t>
      </w:r>
    </w:p>
    <w:p w:rsidR="00000000" w:rsidRDefault="00BE72F4">
      <w:pPr>
        <w:pStyle w:val="ConsPlusNonformat"/>
        <w:widowControl/>
      </w:pPr>
      <w:r>
        <w:t xml:space="preserve">        T51.8 Других спиртов</w:t>
      </w:r>
    </w:p>
    <w:p w:rsidR="00000000" w:rsidRDefault="00BE72F4">
      <w:pPr>
        <w:pStyle w:val="ConsPlusNonformat"/>
        <w:widowControl/>
      </w:pPr>
      <w:r>
        <w:t xml:space="preserve">        T51.9 Спирта неуточненного</w:t>
      </w:r>
    </w:p>
    <w:p w:rsidR="00000000" w:rsidRDefault="00BE72F4">
      <w:pPr>
        <w:pStyle w:val="ConsPlusNonformat"/>
        <w:widowControl/>
      </w:pPr>
    </w:p>
    <w:p w:rsidR="00000000" w:rsidRDefault="00BE72F4">
      <w:pPr>
        <w:pStyle w:val="ConsPlusNonformat"/>
        <w:widowControl/>
      </w:pPr>
      <w:r>
        <w:t xml:space="preserve">    T52 Токсическое действие органических растворителей</w:t>
      </w:r>
    </w:p>
    <w:p w:rsidR="00000000" w:rsidRDefault="00BE72F4">
      <w:pPr>
        <w:pStyle w:val="ConsPlusNonformat"/>
        <w:widowControl/>
      </w:pPr>
      <w:r>
        <w:t xml:space="preserve">        Исключено: галогенпроизводных        а</w:t>
      </w:r>
      <w:r>
        <w:t>лифатических       и</w:t>
      </w:r>
    </w:p>
    <w:p w:rsidR="00000000" w:rsidRDefault="00BE72F4">
      <w:pPr>
        <w:pStyle w:val="ConsPlusNonformat"/>
        <w:widowControl/>
      </w:pPr>
      <w:r>
        <w:t>ароматических углеводородов (T53.-)</w:t>
      </w:r>
    </w:p>
    <w:p w:rsidR="00000000" w:rsidRDefault="00BE72F4">
      <w:pPr>
        <w:pStyle w:val="ConsPlusNonformat"/>
        <w:widowControl/>
      </w:pPr>
      <w:r>
        <w:t xml:space="preserve">        T52.0 Нефтепродуктов</w:t>
      </w:r>
    </w:p>
    <w:p w:rsidR="00000000" w:rsidRDefault="00BE72F4">
      <w:pPr>
        <w:pStyle w:val="ConsPlusNonformat"/>
        <w:widowControl/>
      </w:pPr>
      <w:r>
        <w:t xml:space="preserve">        T52.1 Бензола</w:t>
      </w:r>
    </w:p>
    <w:p w:rsidR="00000000" w:rsidRDefault="00BE72F4">
      <w:pPr>
        <w:pStyle w:val="ConsPlusNonformat"/>
        <w:widowControl/>
      </w:pPr>
      <w:r>
        <w:t xml:space="preserve">              Исключено:</w:t>
      </w:r>
    </w:p>
    <w:p w:rsidR="00000000" w:rsidRDefault="00BE72F4">
      <w:pPr>
        <w:pStyle w:val="ConsPlusNonformat"/>
        <w:widowControl/>
      </w:pPr>
      <w:r>
        <w:t xml:space="preserve">              гомологов бензола (T52.2)</w:t>
      </w:r>
    </w:p>
    <w:p w:rsidR="00000000" w:rsidRDefault="00BE72F4">
      <w:pPr>
        <w:pStyle w:val="ConsPlusNonformat"/>
        <w:widowControl/>
      </w:pPr>
      <w:r>
        <w:t xml:space="preserve">              нитро- и  аминопроизводных  бензола  и его гомологов</w:t>
      </w:r>
    </w:p>
    <w:p w:rsidR="00000000" w:rsidRDefault="00BE72F4">
      <w:pPr>
        <w:pStyle w:val="ConsPlusNonformat"/>
        <w:widowControl/>
      </w:pPr>
      <w:r>
        <w:t>(T65.3)</w:t>
      </w:r>
    </w:p>
    <w:p w:rsidR="00000000" w:rsidRDefault="00BE72F4">
      <w:pPr>
        <w:pStyle w:val="ConsPlusNonformat"/>
        <w:widowControl/>
      </w:pPr>
      <w:r>
        <w:t xml:space="preserve">        </w:t>
      </w:r>
      <w:r>
        <w:t>T52.2 Гомологов бензола</w:t>
      </w:r>
    </w:p>
    <w:p w:rsidR="00000000" w:rsidRDefault="00BE72F4">
      <w:pPr>
        <w:pStyle w:val="ConsPlusNonformat"/>
        <w:widowControl/>
      </w:pPr>
      <w:r>
        <w:t xml:space="preserve">        T52.3 Гликолей</w:t>
      </w:r>
    </w:p>
    <w:p w:rsidR="00000000" w:rsidRDefault="00BE72F4">
      <w:pPr>
        <w:pStyle w:val="ConsPlusNonformat"/>
        <w:widowControl/>
      </w:pPr>
      <w:r>
        <w:t xml:space="preserve">        T52.4 Кетонов</w:t>
      </w:r>
    </w:p>
    <w:p w:rsidR="00000000" w:rsidRDefault="00BE72F4">
      <w:pPr>
        <w:pStyle w:val="ConsPlusNonformat"/>
        <w:widowControl/>
      </w:pPr>
      <w:r>
        <w:t xml:space="preserve">        T52.8 Других органических растворителей</w:t>
      </w:r>
    </w:p>
    <w:p w:rsidR="00000000" w:rsidRDefault="00BE72F4">
      <w:pPr>
        <w:pStyle w:val="ConsPlusNonformat"/>
        <w:widowControl/>
      </w:pPr>
      <w:r>
        <w:t xml:space="preserve">        T52.9 Органических растворителей неуточненных</w:t>
      </w:r>
    </w:p>
    <w:p w:rsidR="00000000" w:rsidRDefault="00BE72F4">
      <w:pPr>
        <w:pStyle w:val="ConsPlusNonformat"/>
        <w:widowControl/>
      </w:pPr>
    </w:p>
    <w:p w:rsidR="00000000" w:rsidRDefault="00BE72F4">
      <w:pPr>
        <w:pStyle w:val="ConsPlusNonformat"/>
        <w:widowControl/>
      </w:pPr>
      <w:r>
        <w:t xml:space="preserve">    T53 Токсическое  действие  галогенпроизводных  алифатических и</w:t>
      </w:r>
    </w:p>
    <w:p w:rsidR="00000000" w:rsidRDefault="00BE72F4">
      <w:pPr>
        <w:pStyle w:val="ConsPlusNonformat"/>
        <w:widowControl/>
      </w:pPr>
      <w:r>
        <w:t>ароматических угл</w:t>
      </w:r>
      <w:r>
        <w:t>еводородов</w:t>
      </w:r>
    </w:p>
    <w:p w:rsidR="00000000" w:rsidRDefault="00BE72F4">
      <w:pPr>
        <w:pStyle w:val="ConsPlusNonformat"/>
        <w:widowControl/>
      </w:pPr>
      <w:r>
        <w:t xml:space="preserve">        T53.0 Четыреххлористого углерода</w:t>
      </w:r>
    </w:p>
    <w:p w:rsidR="00000000" w:rsidRDefault="00BE72F4">
      <w:pPr>
        <w:pStyle w:val="ConsPlusNonformat"/>
        <w:widowControl/>
      </w:pPr>
      <w:r>
        <w:t xml:space="preserve">        T53.1 Хлороформа</w:t>
      </w:r>
    </w:p>
    <w:p w:rsidR="00000000" w:rsidRDefault="00BE72F4">
      <w:pPr>
        <w:pStyle w:val="ConsPlusNonformat"/>
        <w:widowControl/>
      </w:pPr>
      <w:r>
        <w:t xml:space="preserve">        T53.2 Трихлорэтилена</w:t>
      </w:r>
    </w:p>
    <w:p w:rsidR="00000000" w:rsidRDefault="00BE72F4">
      <w:pPr>
        <w:pStyle w:val="ConsPlusNonformat"/>
        <w:widowControl/>
      </w:pPr>
      <w:r>
        <w:t xml:space="preserve">        T53.3 Тетрахлорэтилена</w:t>
      </w:r>
    </w:p>
    <w:p w:rsidR="00000000" w:rsidRDefault="00BE72F4">
      <w:pPr>
        <w:pStyle w:val="ConsPlusNonformat"/>
        <w:widowControl/>
      </w:pPr>
      <w:r>
        <w:t xml:space="preserve">        T53.4 Дихлорметана</w:t>
      </w:r>
    </w:p>
    <w:p w:rsidR="00000000" w:rsidRDefault="00BE72F4">
      <w:pPr>
        <w:pStyle w:val="ConsPlusNonformat"/>
        <w:widowControl/>
      </w:pPr>
      <w:r>
        <w:t xml:space="preserve">        T53.5 Хлорофторуглеродов</w:t>
      </w:r>
    </w:p>
    <w:p w:rsidR="00000000" w:rsidRDefault="00BE72F4">
      <w:pPr>
        <w:pStyle w:val="ConsPlusNonformat"/>
        <w:widowControl/>
      </w:pPr>
      <w:r>
        <w:t xml:space="preserve">        T53.6 Других        галогенпроизводных       алифат</w:t>
      </w:r>
      <w:r>
        <w:t>ических</w:t>
      </w:r>
    </w:p>
    <w:p w:rsidR="00000000" w:rsidRDefault="00BE72F4">
      <w:pPr>
        <w:pStyle w:val="ConsPlusNonformat"/>
        <w:widowControl/>
      </w:pPr>
      <w:r>
        <w:t>углеводородов</w:t>
      </w:r>
    </w:p>
    <w:p w:rsidR="00000000" w:rsidRDefault="00BE72F4">
      <w:pPr>
        <w:pStyle w:val="ConsPlusNonformat"/>
        <w:widowControl/>
      </w:pPr>
      <w:r>
        <w:t xml:space="preserve">        T53.7 Других       галогенпроизводных        ароматических</w:t>
      </w:r>
    </w:p>
    <w:p w:rsidR="00000000" w:rsidRDefault="00BE72F4">
      <w:pPr>
        <w:pStyle w:val="ConsPlusNonformat"/>
        <w:widowControl/>
      </w:pPr>
      <w:r>
        <w:t>углеводородов</w:t>
      </w:r>
    </w:p>
    <w:p w:rsidR="00000000" w:rsidRDefault="00BE72F4">
      <w:pPr>
        <w:pStyle w:val="ConsPlusNonformat"/>
        <w:widowControl/>
      </w:pPr>
      <w:r>
        <w:t xml:space="preserve">        T53.9 Галогенпроизводных   алифатических  и  ароматических</w:t>
      </w:r>
    </w:p>
    <w:p w:rsidR="00000000" w:rsidRDefault="00BE72F4">
      <w:pPr>
        <w:pStyle w:val="ConsPlusNonformat"/>
        <w:widowControl/>
      </w:pPr>
      <w:r>
        <w:t>углеводородов неуточненных</w:t>
      </w:r>
    </w:p>
    <w:p w:rsidR="00000000" w:rsidRDefault="00BE72F4">
      <w:pPr>
        <w:pStyle w:val="ConsPlusNonformat"/>
        <w:widowControl/>
      </w:pPr>
    </w:p>
    <w:p w:rsidR="00000000" w:rsidRDefault="00BE72F4">
      <w:pPr>
        <w:pStyle w:val="ConsPlusNonformat"/>
        <w:widowControl/>
      </w:pPr>
      <w:r>
        <w:t xml:space="preserve">    T54 Токсическое действие разъедающих веществ</w:t>
      </w:r>
    </w:p>
    <w:p w:rsidR="00000000" w:rsidRDefault="00BE72F4">
      <w:pPr>
        <w:pStyle w:val="ConsPlusNonformat"/>
        <w:widowControl/>
      </w:pPr>
      <w:r>
        <w:lastRenderedPageBreak/>
        <w:t xml:space="preserve">        T</w:t>
      </w:r>
      <w:r>
        <w:t>54.0 Фенола и его гомологов</w:t>
      </w:r>
    </w:p>
    <w:p w:rsidR="00000000" w:rsidRDefault="00BE72F4">
      <w:pPr>
        <w:pStyle w:val="ConsPlusNonformat"/>
        <w:widowControl/>
      </w:pPr>
      <w:r>
        <w:t xml:space="preserve">        T54.1 Других разъедающих органических веществ</w:t>
      </w:r>
    </w:p>
    <w:p w:rsidR="00000000" w:rsidRDefault="00BE72F4">
      <w:pPr>
        <w:pStyle w:val="ConsPlusNonformat"/>
        <w:widowControl/>
      </w:pPr>
      <w:r>
        <w:t xml:space="preserve">        T54.2 Едких кислот и кислотоподобных веществ</w:t>
      </w:r>
    </w:p>
    <w:p w:rsidR="00000000" w:rsidRDefault="00BE72F4">
      <w:pPr>
        <w:pStyle w:val="ConsPlusNonformat"/>
        <w:widowControl/>
      </w:pPr>
      <w:r>
        <w:t xml:space="preserve">        T54.3 Едких щелочей и щелочеподобных веществ</w:t>
      </w:r>
    </w:p>
    <w:p w:rsidR="00000000" w:rsidRDefault="00BE72F4">
      <w:pPr>
        <w:pStyle w:val="ConsPlusNonformat"/>
        <w:widowControl/>
      </w:pPr>
      <w:r>
        <w:t xml:space="preserve">        T54.9 Разъедающих веществ неуточненных</w:t>
      </w:r>
    </w:p>
    <w:p w:rsidR="00000000" w:rsidRDefault="00BE72F4">
      <w:pPr>
        <w:pStyle w:val="ConsPlusNonformat"/>
        <w:widowControl/>
      </w:pPr>
    </w:p>
    <w:p w:rsidR="00000000" w:rsidRDefault="00BE72F4">
      <w:pPr>
        <w:pStyle w:val="ConsPlusNonformat"/>
        <w:widowControl/>
      </w:pPr>
      <w:r>
        <w:t xml:space="preserve">    T55 Токсическое </w:t>
      </w:r>
      <w:r>
        <w:t>действие мыл и детергентов</w:t>
      </w:r>
    </w:p>
    <w:p w:rsidR="00000000" w:rsidRDefault="00BE72F4">
      <w:pPr>
        <w:pStyle w:val="ConsPlusNonformat"/>
        <w:widowControl/>
      </w:pPr>
      <w:r>
        <w:t xml:space="preserve">    T56 Токсическое действие металлов</w:t>
      </w:r>
    </w:p>
    <w:p w:rsidR="00000000" w:rsidRDefault="00BE72F4">
      <w:pPr>
        <w:pStyle w:val="ConsPlusNonformat"/>
        <w:widowControl/>
      </w:pPr>
      <w:r>
        <w:t xml:space="preserve">        Включено:</w:t>
      </w:r>
    </w:p>
    <w:p w:rsidR="00000000" w:rsidRDefault="00BE72F4">
      <w:pPr>
        <w:pStyle w:val="ConsPlusNonformat"/>
        <w:widowControl/>
      </w:pPr>
      <w:r>
        <w:t xml:space="preserve">        дымов и паров металлов</w:t>
      </w:r>
    </w:p>
    <w:p w:rsidR="00000000" w:rsidRDefault="00BE72F4">
      <w:pPr>
        <w:pStyle w:val="ConsPlusNonformat"/>
        <w:widowControl/>
      </w:pPr>
      <w:r>
        <w:t xml:space="preserve">        металлов из всех источников, кроме медицинских препаратов</w:t>
      </w:r>
    </w:p>
    <w:p w:rsidR="00000000" w:rsidRDefault="00BE72F4">
      <w:pPr>
        <w:pStyle w:val="ConsPlusNonformat"/>
        <w:widowControl/>
      </w:pPr>
      <w:r>
        <w:t xml:space="preserve">        Исключено:</w:t>
      </w:r>
    </w:p>
    <w:p w:rsidR="00000000" w:rsidRDefault="00BE72F4">
      <w:pPr>
        <w:pStyle w:val="ConsPlusNonformat"/>
        <w:widowControl/>
      </w:pPr>
      <w:r>
        <w:t xml:space="preserve">        марганца и его соединений (T57.2)</w:t>
      </w:r>
    </w:p>
    <w:p w:rsidR="00000000" w:rsidRDefault="00BE72F4">
      <w:pPr>
        <w:pStyle w:val="ConsPlusNonformat"/>
        <w:widowControl/>
      </w:pPr>
      <w:r>
        <w:t xml:space="preserve">        мышьяка</w:t>
      </w:r>
      <w:r>
        <w:t xml:space="preserve"> и его соединений (T57.0)</w:t>
      </w:r>
    </w:p>
    <w:p w:rsidR="00000000" w:rsidRDefault="00BE72F4">
      <w:pPr>
        <w:pStyle w:val="ConsPlusNonformat"/>
        <w:widowControl/>
      </w:pPr>
      <w:r>
        <w:t xml:space="preserve">        таллия (T60.4)</w:t>
      </w:r>
    </w:p>
    <w:p w:rsidR="00000000" w:rsidRDefault="00BE72F4">
      <w:pPr>
        <w:pStyle w:val="ConsPlusNonformat"/>
        <w:widowControl/>
      </w:pPr>
      <w:r>
        <w:t xml:space="preserve">        T56.0 Свинца и его соединений</w:t>
      </w:r>
    </w:p>
    <w:p w:rsidR="00000000" w:rsidRDefault="00BE72F4">
      <w:pPr>
        <w:pStyle w:val="ConsPlusNonformat"/>
        <w:widowControl/>
      </w:pPr>
      <w:r>
        <w:t xml:space="preserve">        T56.1 Ртути и ее соединений</w:t>
      </w:r>
    </w:p>
    <w:p w:rsidR="00000000" w:rsidRDefault="00BE72F4">
      <w:pPr>
        <w:pStyle w:val="ConsPlusNonformat"/>
        <w:widowControl/>
      </w:pPr>
      <w:r>
        <w:t xml:space="preserve">        T56.2 Хрома и его соединений</w:t>
      </w:r>
    </w:p>
    <w:p w:rsidR="00000000" w:rsidRDefault="00BE72F4">
      <w:pPr>
        <w:pStyle w:val="ConsPlusNonformat"/>
        <w:widowControl/>
      </w:pPr>
      <w:r>
        <w:t xml:space="preserve">        T56.3 Кадмия и его соединений</w:t>
      </w:r>
    </w:p>
    <w:p w:rsidR="00000000" w:rsidRDefault="00BE72F4">
      <w:pPr>
        <w:pStyle w:val="ConsPlusNonformat"/>
        <w:widowControl/>
      </w:pPr>
      <w:r>
        <w:t xml:space="preserve">        T56.4 Меди и ее соединений</w:t>
      </w:r>
    </w:p>
    <w:p w:rsidR="00000000" w:rsidRDefault="00BE72F4">
      <w:pPr>
        <w:pStyle w:val="ConsPlusNonformat"/>
        <w:widowControl/>
      </w:pPr>
      <w:r>
        <w:t xml:space="preserve">        T56.5 Цинка и е</w:t>
      </w:r>
      <w:r>
        <w:t>го соединений</w:t>
      </w:r>
    </w:p>
    <w:p w:rsidR="00000000" w:rsidRDefault="00BE72F4">
      <w:pPr>
        <w:pStyle w:val="ConsPlusNonformat"/>
        <w:widowControl/>
      </w:pPr>
      <w:r>
        <w:t xml:space="preserve">        T56.6 Олова и его соединений</w:t>
      </w:r>
    </w:p>
    <w:p w:rsidR="00000000" w:rsidRDefault="00BE72F4">
      <w:pPr>
        <w:pStyle w:val="ConsPlusNonformat"/>
        <w:widowControl/>
      </w:pPr>
      <w:r>
        <w:t xml:space="preserve">        T56.7 Бериллия и его соединений</w:t>
      </w:r>
    </w:p>
    <w:p w:rsidR="00000000" w:rsidRDefault="00BE72F4">
      <w:pPr>
        <w:pStyle w:val="ConsPlusNonformat"/>
        <w:widowControl/>
      </w:pPr>
      <w:r>
        <w:t xml:space="preserve">        T56.8 Других металлов</w:t>
      </w:r>
    </w:p>
    <w:p w:rsidR="00000000" w:rsidRDefault="00BE72F4">
      <w:pPr>
        <w:pStyle w:val="ConsPlusNonformat"/>
        <w:widowControl/>
      </w:pPr>
      <w:r>
        <w:t xml:space="preserve">        T56.9 Металла неуточненного</w:t>
      </w:r>
    </w:p>
    <w:p w:rsidR="00000000" w:rsidRDefault="00BE72F4">
      <w:pPr>
        <w:pStyle w:val="ConsPlusNonformat"/>
        <w:widowControl/>
      </w:pPr>
    </w:p>
    <w:p w:rsidR="00000000" w:rsidRDefault="00BE72F4">
      <w:pPr>
        <w:pStyle w:val="ConsPlusNonformat"/>
        <w:widowControl/>
      </w:pPr>
      <w:r>
        <w:t xml:space="preserve">    T57 Токсическое действие других неорганических веществ</w:t>
      </w:r>
    </w:p>
    <w:p w:rsidR="00000000" w:rsidRDefault="00BE72F4">
      <w:pPr>
        <w:pStyle w:val="ConsPlusNonformat"/>
        <w:widowControl/>
      </w:pPr>
      <w:r>
        <w:t xml:space="preserve">        T57.0 Мышьяка и его соединений</w:t>
      </w:r>
    </w:p>
    <w:p w:rsidR="00000000" w:rsidRDefault="00BE72F4">
      <w:pPr>
        <w:pStyle w:val="ConsPlusNonformat"/>
        <w:widowControl/>
      </w:pPr>
      <w:r>
        <w:t xml:space="preserve">        T57.1 Фосфора и его соединений</w:t>
      </w:r>
    </w:p>
    <w:p w:rsidR="00000000" w:rsidRDefault="00BE72F4">
      <w:pPr>
        <w:pStyle w:val="ConsPlusNonformat"/>
        <w:widowControl/>
      </w:pPr>
      <w:r>
        <w:t xml:space="preserve">              Исключено: фосфорорганических инсектицидов (T60.0)</w:t>
      </w:r>
    </w:p>
    <w:p w:rsidR="00000000" w:rsidRDefault="00BE72F4">
      <w:pPr>
        <w:pStyle w:val="ConsPlusNonformat"/>
        <w:widowControl/>
      </w:pPr>
      <w:r>
        <w:t xml:space="preserve">        T57.2 Марганца и его соединений</w:t>
      </w:r>
    </w:p>
    <w:p w:rsidR="00000000" w:rsidRDefault="00BE72F4">
      <w:pPr>
        <w:pStyle w:val="ConsPlusNonformat"/>
        <w:widowControl/>
      </w:pPr>
      <w:r>
        <w:t xml:space="preserve">        T57.3 Цианистого водорода</w:t>
      </w:r>
    </w:p>
    <w:p w:rsidR="00000000" w:rsidRDefault="00BE72F4">
      <w:pPr>
        <w:pStyle w:val="ConsPlusNonformat"/>
        <w:widowControl/>
      </w:pPr>
      <w:r>
        <w:t xml:space="preserve">        T57.8 Других уточненных неорганических веществ</w:t>
      </w:r>
    </w:p>
    <w:p w:rsidR="00000000" w:rsidRDefault="00BE72F4">
      <w:pPr>
        <w:pStyle w:val="ConsPlusNonformat"/>
        <w:widowControl/>
      </w:pPr>
      <w:r>
        <w:t xml:space="preserve">        T57.9 Неорганич</w:t>
      </w:r>
      <w:r>
        <w:t>еского вещества неуточненного</w:t>
      </w:r>
    </w:p>
    <w:p w:rsidR="00000000" w:rsidRDefault="00BE72F4">
      <w:pPr>
        <w:pStyle w:val="ConsPlusNonformat"/>
        <w:widowControl/>
      </w:pPr>
    </w:p>
    <w:p w:rsidR="00000000" w:rsidRDefault="00BE72F4">
      <w:pPr>
        <w:pStyle w:val="ConsPlusNonformat"/>
        <w:widowControl/>
      </w:pPr>
      <w:r>
        <w:t xml:space="preserve">    T58 Токсическое действие окиси углерода</w:t>
      </w:r>
    </w:p>
    <w:p w:rsidR="00000000" w:rsidRDefault="00BE72F4">
      <w:pPr>
        <w:pStyle w:val="ConsPlusNonformat"/>
        <w:widowControl/>
      </w:pPr>
      <w:r>
        <w:t xml:space="preserve">    T59 Токсическое действие других газов, дымов и паров</w:t>
      </w:r>
    </w:p>
    <w:p w:rsidR="00000000" w:rsidRDefault="00BE72F4">
      <w:pPr>
        <w:pStyle w:val="ConsPlusNonformat"/>
        <w:widowControl/>
      </w:pPr>
      <w:r>
        <w:t xml:space="preserve">        Включено: аэрозольных пропеллентов</w:t>
      </w:r>
    </w:p>
    <w:p w:rsidR="00000000" w:rsidRDefault="00BE72F4">
      <w:pPr>
        <w:pStyle w:val="ConsPlusNonformat"/>
        <w:widowControl/>
      </w:pPr>
      <w:r>
        <w:t xml:space="preserve">        Исключено: хлорофторуглеродов (T53.5)</w:t>
      </w:r>
    </w:p>
    <w:p w:rsidR="00000000" w:rsidRDefault="00BE72F4">
      <w:pPr>
        <w:pStyle w:val="ConsPlusNonformat"/>
        <w:widowControl/>
      </w:pPr>
      <w:r>
        <w:t xml:space="preserve">        T59.0 Окислов азота</w:t>
      </w:r>
    </w:p>
    <w:p w:rsidR="00000000" w:rsidRDefault="00BE72F4">
      <w:pPr>
        <w:pStyle w:val="ConsPlusNonformat"/>
        <w:widowControl/>
      </w:pPr>
      <w:r>
        <w:t xml:space="preserve">       </w:t>
      </w:r>
      <w:r>
        <w:t xml:space="preserve"> T59.1 Двуокиси серы</w:t>
      </w:r>
    </w:p>
    <w:p w:rsidR="00000000" w:rsidRDefault="00BE72F4">
      <w:pPr>
        <w:pStyle w:val="ConsPlusNonformat"/>
        <w:widowControl/>
      </w:pPr>
      <w:r>
        <w:t xml:space="preserve">        T59.2 Формальдегида</w:t>
      </w:r>
    </w:p>
    <w:p w:rsidR="00000000" w:rsidRDefault="00BE72F4">
      <w:pPr>
        <w:pStyle w:val="ConsPlusNonformat"/>
        <w:widowControl/>
      </w:pPr>
      <w:r>
        <w:t xml:space="preserve">        T59.3 Слезоточивого газа</w:t>
      </w:r>
    </w:p>
    <w:p w:rsidR="00000000" w:rsidRDefault="00BE72F4">
      <w:pPr>
        <w:pStyle w:val="ConsPlusNonformat"/>
        <w:widowControl/>
      </w:pPr>
      <w:r>
        <w:t xml:space="preserve">        T59.4 Газообразного хлора</w:t>
      </w:r>
    </w:p>
    <w:p w:rsidR="00000000" w:rsidRDefault="00BE72F4">
      <w:pPr>
        <w:pStyle w:val="ConsPlusNonformat"/>
        <w:widowControl/>
      </w:pPr>
      <w:r>
        <w:t xml:space="preserve">        T59.5 Газообразного фтора и фтористого водорода</w:t>
      </w:r>
    </w:p>
    <w:p w:rsidR="00000000" w:rsidRDefault="00BE72F4">
      <w:pPr>
        <w:pStyle w:val="ConsPlusNonformat"/>
        <w:widowControl/>
      </w:pPr>
      <w:r>
        <w:t xml:space="preserve">        T59.6 Сероводорода</w:t>
      </w:r>
    </w:p>
    <w:p w:rsidR="00000000" w:rsidRDefault="00BE72F4">
      <w:pPr>
        <w:pStyle w:val="ConsPlusNonformat"/>
        <w:widowControl/>
      </w:pPr>
      <w:r>
        <w:t xml:space="preserve">        T59.7 Двуокиси углерода</w:t>
      </w:r>
    </w:p>
    <w:p w:rsidR="00000000" w:rsidRDefault="00BE72F4">
      <w:pPr>
        <w:pStyle w:val="ConsPlusNonformat"/>
        <w:widowControl/>
      </w:pPr>
      <w:r>
        <w:t xml:space="preserve">        T59.8 Других уточ</w:t>
      </w:r>
      <w:r>
        <w:t>ненных газов, дымов и паров</w:t>
      </w:r>
    </w:p>
    <w:p w:rsidR="00000000" w:rsidRDefault="00BE72F4">
      <w:pPr>
        <w:pStyle w:val="ConsPlusNonformat"/>
        <w:widowControl/>
      </w:pPr>
      <w:r>
        <w:t xml:space="preserve">        T59.9 Газов, дымов и паров неуточненных</w:t>
      </w:r>
    </w:p>
    <w:p w:rsidR="00000000" w:rsidRDefault="00BE72F4">
      <w:pPr>
        <w:pStyle w:val="ConsPlusNonformat"/>
        <w:widowControl/>
      </w:pPr>
    </w:p>
    <w:p w:rsidR="00000000" w:rsidRDefault="00BE72F4">
      <w:pPr>
        <w:pStyle w:val="ConsPlusNonformat"/>
        <w:widowControl/>
      </w:pPr>
      <w:r>
        <w:t xml:space="preserve">    T60 Токсическое действие пестицидов</w:t>
      </w:r>
    </w:p>
    <w:p w:rsidR="00000000" w:rsidRDefault="00BE72F4">
      <w:pPr>
        <w:pStyle w:val="ConsPlusNonformat"/>
        <w:widowControl/>
      </w:pPr>
      <w:r>
        <w:t xml:space="preserve">        Включено: средств обработки древесины</w:t>
      </w:r>
    </w:p>
    <w:p w:rsidR="00000000" w:rsidRDefault="00BE72F4">
      <w:pPr>
        <w:pStyle w:val="ConsPlusNonformat"/>
        <w:widowControl/>
      </w:pPr>
      <w:r>
        <w:t xml:space="preserve">        T60.0 Фосфорорганических и карбаматных инсектицидов</w:t>
      </w:r>
    </w:p>
    <w:p w:rsidR="00000000" w:rsidRDefault="00BE72F4">
      <w:pPr>
        <w:pStyle w:val="ConsPlusNonformat"/>
        <w:widowControl/>
      </w:pPr>
      <w:r>
        <w:t xml:space="preserve">        T60.1 Галогенированных ин</w:t>
      </w:r>
      <w:r>
        <w:t>сектицидов</w:t>
      </w:r>
    </w:p>
    <w:p w:rsidR="00000000" w:rsidRDefault="00BE72F4">
      <w:pPr>
        <w:pStyle w:val="ConsPlusNonformat"/>
        <w:widowControl/>
      </w:pPr>
      <w:r>
        <w:t xml:space="preserve">              Исключено: хлорированных углеводородов (T53.-)</w:t>
      </w:r>
    </w:p>
    <w:p w:rsidR="00000000" w:rsidRDefault="00BE72F4">
      <w:pPr>
        <w:pStyle w:val="ConsPlusNonformat"/>
        <w:widowControl/>
      </w:pPr>
      <w:r>
        <w:t xml:space="preserve">        T60.2 Других инсектицидов</w:t>
      </w:r>
    </w:p>
    <w:p w:rsidR="00000000" w:rsidRDefault="00BE72F4">
      <w:pPr>
        <w:pStyle w:val="ConsPlusNonformat"/>
        <w:widowControl/>
      </w:pPr>
      <w:r>
        <w:t xml:space="preserve">        T60.3 Гербицидов и фунгицидов</w:t>
      </w:r>
    </w:p>
    <w:p w:rsidR="00000000" w:rsidRDefault="00BE72F4">
      <w:pPr>
        <w:pStyle w:val="ConsPlusNonformat"/>
        <w:widowControl/>
      </w:pPr>
      <w:r>
        <w:t xml:space="preserve">        T60.4 Родентицидов</w:t>
      </w:r>
    </w:p>
    <w:p w:rsidR="00000000" w:rsidRDefault="00BE72F4">
      <w:pPr>
        <w:pStyle w:val="ConsPlusNonformat"/>
        <w:widowControl/>
      </w:pPr>
      <w:r>
        <w:t xml:space="preserve">              Исключено: стрихнина и его солей (T65.1)</w:t>
      </w:r>
    </w:p>
    <w:p w:rsidR="00000000" w:rsidRDefault="00BE72F4">
      <w:pPr>
        <w:pStyle w:val="ConsPlusNonformat"/>
        <w:widowControl/>
      </w:pPr>
      <w:r>
        <w:t xml:space="preserve">        T60.8 Других пестицидо</w:t>
      </w:r>
      <w:r>
        <w:t>в</w:t>
      </w:r>
    </w:p>
    <w:p w:rsidR="00000000" w:rsidRDefault="00BE72F4">
      <w:pPr>
        <w:pStyle w:val="ConsPlusNonformat"/>
        <w:widowControl/>
      </w:pPr>
      <w:r>
        <w:t xml:space="preserve">        T60.9 Пестицидов неуточненных</w:t>
      </w:r>
    </w:p>
    <w:p w:rsidR="00000000" w:rsidRDefault="00BE72F4">
      <w:pPr>
        <w:pStyle w:val="ConsPlusNonformat"/>
        <w:widowControl/>
      </w:pPr>
    </w:p>
    <w:p w:rsidR="00000000" w:rsidRDefault="00BE72F4">
      <w:pPr>
        <w:pStyle w:val="ConsPlusNonformat"/>
        <w:widowControl/>
      </w:pPr>
      <w:r>
        <w:t xml:space="preserve">    T61 Токсическое  действие  ядовитых  веществ,  содержащихся  в</w:t>
      </w:r>
    </w:p>
    <w:p w:rsidR="00000000" w:rsidRDefault="00BE72F4">
      <w:pPr>
        <w:pStyle w:val="ConsPlusNonformat"/>
        <w:widowControl/>
      </w:pPr>
      <w:r>
        <w:t>съеденных пищевых морепродуктах</w:t>
      </w:r>
    </w:p>
    <w:p w:rsidR="00000000" w:rsidRDefault="00BE72F4">
      <w:pPr>
        <w:pStyle w:val="ConsPlusNonformat"/>
        <w:widowControl/>
      </w:pPr>
      <w:r>
        <w:lastRenderedPageBreak/>
        <w:t xml:space="preserve">        Исключено:</w:t>
      </w:r>
    </w:p>
    <w:p w:rsidR="00000000" w:rsidRDefault="00BE72F4">
      <w:pPr>
        <w:pStyle w:val="ConsPlusNonformat"/>
        <w:widowControl/>
      </w:pPr>
      <w:r>
        <w:t xml:space="preserve">        аллергическая реакция на пищу, такая как:</w:t>
      </w:r>
    </w:p>
    <w:p w:rsidR="00000000" w:rsidRDefault="00BE72F4">
      <w:pPr>
        <w:pStyle w:val="ConsPlusNonformat"/>
        <w:widowControl/>
      </w:pPr>
      <w:r>
        <w:t xml:space="preserve">        - анафилактический  шок  вследствие пат</w:t>
      </w:r>
      <w:r>
        <w:t>ологической реакции</w:t>
      </w:r>
    </w:p>
    <w:p w:rsidR="00000000" w:rsidRDefault="00BE72F4">
      <w:pPr>
        <w:pStyle w:val="ConsPlusNonformat"/>
        <w:widowControl/>
      </w:pPr>
      <w:r>
        <w:t>на пищу (T78.0)</w:t>
      </w:r>
    </w:p>
    <w:p w:rsidR="00000000" w:rsidRDefault="00BE72F4">
      <w:pPr>
        <w:pStyle w:val="ConsPlusNonformat"/>
        <w:widowControl/>
      </w:pPr>
      <w:r>
        <w:t xml:space="preserve">        - гастроэнтерит (неинфекционный) (K52.-)</w:t>
      </w:r>
    </w:p>
    <w:p w:rsidR="00000000" w:rsidRDefault="00BE72F4">
      <w:pPr>
        <w:pStyle w:val="ConsPlusNonformat"/>
        <w:widowControl/>
      </w:pPr>
      <w:r>
        <w:t xml:space="preserve">        - дерматит (L23.6, L25.4, L27.2)</w:t>
      </w:r>
    </w:p>
    <w:p w:rsidR="00000000" w:rsidRDefault="00BE72F4">
      <w:pPr>
        <w:pStyle w:val="ConsPlusNonformat"/>
        <w:widowControl/>
      </w:pPr>
      <w:r>
        <w:t xml:space="preserve">        бактериальное пищевое отравление (A05.-)</w:t>
      </w:r>
    </w:p>
    <w:p w:rsidR="00000000" w:rsidRDefault="00BE72F4">
      <w:pPr>
        <w:pStyle w:val="ConsPlusNonformat"/>
        <w:widowControl/>
      </w:pPr>
      <w:r>
        <w:t xml:space="preserve">        токсическое действие пищевых загрязнителей, таких как:</w:t>
      </w:r>
    </w:p>
    <w:p w:rsidR="00000000" w:rsidRDefault="00BE72F4">
      <w:pPr>
        <w:pStyle w:val="ConsPlusNonformat"/>
        <w:widowControl/>
      </w:pPr>
      <w:r>
        <w:t xml:space="preserve">        - афлатокс</w:t>
      </w:r>
      <w:r>
        <w:t>ин и другие микотоксины (T64)</w:t>
      </w:r>
    </w:p>
    <w:p w:rsidR="00000000" w:rsidRDefault="00BE72F4">
      <w:pPr>
        <w:pStyle w:val="ConsPlusNonformat"/>
        <w:widowControl/>
      </w:pPr>
      <w:r>
        <w:t xml:space="preserve">        - ртуть (T56.1)</w:t>
      </w:r>
    </w:p>
    <w:p w:rsidR="00000000" w:rsidRDefault="00BE72F4">
      <w:pPr>
        <w:pStyle w:val="ConsPlusNonformat"/>
        <w:widowControl/>
      </w:pPr>
      <w:r>
        <w:t xml:space="preserve">        - цианид водорода (T57.3)</w:t>
      </w:r>
    </w:p>
    <w:p w:rsidR="00000000" w:rsidRDefault="00BE72F4">
      <w:pPr>
        <w:pStyle w:val="ConsPlusNonformat"/>
        <w:widowControl/>
      </w:pPr>
      <w:r>
        <w:t xml:space="preserve">        - цианиды (T65.0)</w:t>
      </w:r>
    </w:p>
    <w:p w:rsidR="00000000" w:rsidRDefault="00BE72F4">
      <w:pPr>
        <w:pStyle w:val="ConsPlusNonformat"/>
        <w:widowControl/>
      </w:pPr>
      <w:r>
        <w:t xml:space="preserve">        T61.0 Отравление сикватерой</w:t>
      </w:r>
    </w:p>
    <w:p w:rsidR="00000000" w:rsidRDefault="00BE72F4">
      <w:pPr>
        <w:pStyle w:val="ConsPlusNonformat"/>
        <w:widowControl/>
      </w:pPr>
      <w:r>
        <w:t xml:space="preserve">        T61.1 Отравление рыбой семейства скумбриевых</w:t>
      </w:r>
    </w:p>
    <w:p w:rsidR="00000000" w:rsidRDefault="00BE72F4">
      <w:pPr>
        <w:pStyle w:val="ConsPlusNonformat"/>
        <w:widowControl/>
      </w:pPr>
      <w:r>
        <w:t xml:space="preserve">        T61.2 Отравление другой рыбой и моллюсками</w:t>
      </w:r>
    </w:p>
    <w:p w:rsidR="00000000" w:rsidRDefault="00BE72F4">
      <w:pPr>
        <w:pStyle w:val="ConsPlusNonformat"/>
        <w:widowControl/>
      </w:pPr>
      <w:r>
        <w:t xml:space="preserve">  </w:t>
      </w:r>
      <w:r>
        <w:t xml:space="preserve">      T61.8 Токсическое действие других морепродуктов</w:t>
      </w:r>
    </w:p>
    <w:p w:rsidR="00000000" w:rsidRDefault="00BE72F4">
      <w:pPr>
        <w:pStyle w:val="ConsPlusNonformat"/>
        <w:widowControl/>
      </w:pPr>
      <w:r>
        <w:t xml:space="preserve">        T61.9 Токсическое действие морепродуктов неуточненных</w:t>
      </w:r>
    </w:p>
    <w:p w:rsidR="00000000" w:rsidRDefault="00BE72F4">
      <w:pPr>
        <w:pStyle w:val="ConsPlusNonformat"/>
        <w:widowControl/>
      </w:pPr>
    </w:p>
    <w:p w:rsidR="00000000" w:rsidRDefault="00BE72F4">
      <w:pPr>
        <w:pStyle w:val="ConsPlusNonformat"/>
        <w:widowControl/>
      </w:pPr>
      <w:r>
        <w:t xml:space="preserve">    T62 Токсическое действие других ядовитых веществ, содержащихся</w:t>
      </w:r>
    </w:p>
    <w:p w:rsidR="00000000" w:rsidRDefault="00BE72F4">
      <w:pPr>
        <w:pStyle w:val="ConsPlusNonformat"/>
        <w:widowControl/>
      </w:pPr>
      <w:r>
        <w:t>в съеденных пищевых продуктах</w:t>
      </w:r>
    </w:p>
    <w:p w:rsidR="00000000" w:rsidRDefault="00BE72F4">
      <w:pPr>
        <w:pStyle w:val="ConsPlusNonformat"/>
        <w:widowControl/>
      </w:pPr>
      <w:r>
        <w:t xml:space="preserve">        Исключено:</w:t>
      </w:r>
    </w:p>
    <w:p w:rsidR="00000000" w:rsidRDefault="00BE72F4">
      <w:pPr>
        <w:pStyle w:val="ConsPlusNonformat"/>
        <w:widowControl/>
      </w:pPr>
      <w:r>
        <w:t xml:space="preserve">        аллергическая р</w:t>
      </w:r>
      <w:r>
        <w:t>еакция на пищу, такая как:</w:t>
      </w:r>
    </w:p>
    <w:p w:rsidR="00000000" w:rsidRDefault="00BE72F4">
      <w:pPr>
        <w:pStyle w:val="ConsPlusNonformat"/>
        <w:widowControl/>
      </w:pPr>
      <w:r>
        <w:t xml:space="preserve">        - анафилактический  шок  вследствие патологической реакции</w:t>
      </w:r>
    </w:p>
    <w:p w:rsidR="00000000" w:rsidRDefault="00BE72F4">
      <w:pPr>
        <w:pStyle w:val="ConsPlusNonformat"/>
        <w:widowControl/>
      </w:pPr>
      <w:r>
        <w:t>на пищу (T78.0)</w:t>
      </w:r>
    </w:p>
    <w:p w:rsidR="00000000" w:rsidRDefault="00BE72F4">
      <w:pPr>
        <w:pStyle w:val="ConsPlusNonformat"/>
        <w:widowControl/>
      </w:pPr>
      <w:r>
        <w:t xml:space="preserve">        - гастроэнтерит (неинфекционный) (K52.-)</w:t>
      </w:r>
    </w:p>
    <w:p w:rsidR="00000000" w:rsidRDefault="00BE72F4">
      <w:pPr>
        <w:pStyle w:val="ConsPlusNonformat"/>
        <w:widowControl/>
      </w:pPr>
      <w:r>
        <w:t xml:space="preserve">        - дерматит (L23.6, L25.4, L27.2)</w:t>
      </w:r>
    </w:p>
    <w:p w:rsidR="00000000" w:rsidRDefault="00BE72F4">
      <w:pPr>
        <w:pStyle w:val="ConsPlusNonformat"/>
        <w:widowControl/>
      </w:pPr>
      <w:r>
        <w:t xml:space="preserve">        бактериальное пищевое отравление (A05.-)</w:t>
      </w:r>
    </w:p>
    <w:p w:rsidR="00000000" w:rsidRDefault="00BE72F4">
      <w:pPr>
        <w:pStyle w:val="ConsPlusNonformat"/>
        <w:widowControl/>
      </w:pPr>
      <w:r>
        <w:t xml:space="preserve">       </w:t>
      </w:r>
      <w:r>
        <w:t xml:space="preserve"> токсическое действие пищевых загрязнителей, таких как:</w:t>
      </w:r>
    </w:p>
    <w:p w:rsidR="00000000" w:rsidRDefault="00BE72F4">
      <w:pPr>
        <w:pStyle w:val="ConsPlusNonformat"/>
        <w:widowControl/>
      </w:pPr>
      <w:r>
        <w:t xml:space="preserve">        - афлатоксин и другие микотоксины (T64)</w:t>
      </w:r>
    </w:p>
    <w:p w:rsidR="00000000" w:rsidRDefault="00BE72F4">
      <w:pPr>
        <w:pStyle w:val="ConsPlusNonformat"/>
        <w:widowControl/>
      </w:pPr>
      <w:r>
        <w:t xml:space="preserve">        - ртуть (T56.1)</w:t>
      </w:r>
    </w:p>
    <w:p w:rsidR="00000000" w:rsidRDefault="00BE72F4">
      <w:pPr>
        <w:pStyle w:val="ConsPlusNonformat"/>
        <w:widowControl/>
      </w:pPr>
      <w:r>
        <w:t xml:space="preserve">        - цианид водорода (T57.3)</w:t>
      </w:r>
    </w:p>
    <w:p w:rsidR="00000000" w:rsidRDefault="00BE72F4">
      <w:pPr>
        <w:pStyle w:val="ConsPlusNonformat"/>
        <w:widowControl/>
      </w:pPr>
      <w:r>
        <w:t xml:space="preserve">        - цианиды (T65.0)</w:t>
      </w:r>
    </w:p>
    <w:p w:rsidR="00000000" w:rsidRDefault="00BE72F4">
      <w:pPr>
        <w:pStyle w:val="ConsPlusNonformat"/>
        <w:widowControl/>
      </w:pPr>
      <w:r>
        <w:t xml:space="preserve">        T62.0 В съеденных грибах</w:t>
      </w:r>
    </w:p>
    <w:p w:rsidR="00000000" w:rsidRDefault="00BE72F4">
      <w:pPr>
        <w:pStyle w:val="ConsPlusNonformat"/>
        <w:widowControl/>
      </w:pPr>
      <w:r>
        <w:t xml:space="preserve">        T62.1 В съеденных ягодах</w:t>
      </w:r>
    </w:p>
    <w:p w:rsidR="00000000" w:rsidRDefault="00BE72F4">
      <w:pPr>
        <w:pStyle w:val="ConsPlusNonformat"/>
        <w:widowControl/>
      </w:pPr>
      <w:r>
        <w:t xml:space="preserve">  </w:t>
      </w:r>
      <w:r>
        <w:t xml:space="preserve">      T62.2 В другом(их) съеденном(ых) растении(ях)</w:t>
      </w:r>
    </w:p>
    <w:p w:rsidR="00000000" w:rsidRDefault="00BE72F4">
      <w:pPr>
        <w:pStyle w:val="ConsPlusNonformat"/>
        <w:widowControl/>
      </w:pPr>
      <w:r>
        <w:t xml:space="preserve">        T62.8 Других ядовитых веществ,  содержащихся  в  съеденных</w:t>
      </w:r>
    </w:p>
    <w:p w:rsidR="00000000" w:rsidRDefault="00BE72F4">
      <w:pPr>
        <w:pStyle w:val="ConsPlusNonformat"/>
        <w:widowControl/>
      </w:pPr>
      <w:r>
        <w:t>пищевых продуктах</w:t>
      </w:r>
    </w:p>
    <w:p w:rsidR="00000000" w:rsidRDefault="00BE72F4">
      <w:pPr>
        <w:pStyle w:val="ConsPlusNonformat"/>
        <w:widowControl/>
      </w:pPr>
      <w:r>
        <w:t xml:space="preserve">        T62.9 Ядовитых веществ,  содержащихся в съеденных  пищевых</w:t>
      </w:r>
    </w:p>
    <w:p w:rsidR="00000000" w:rsidRDefault="00BE72F4">
      <w:pPr>
        <w:pStyle w:val="ConsPlusNonformat"/>
        <w:widowControl/>
      </w:pPr>
      <w:r>
        <w:t>продуктах неуточненных</w:t>
      </w:r>
    </w:p>
    <w:p w:rsidR="00000000" w:rsidRDefault="00BE72F4">
      <w:pPr>
        <w:pStyle w:val="ConsPlusNonformat"/>
        <w:widowControl/>
      </w:pPr>
    </w:p>
    <w:p w:rsidR="00000000" w:rsidRDefault="00BE72F4">
      <w:pPr>
        <w:pStyle w:val="ConsPlusNonformat"/>
        <w:widowControl/>
      </w:pPr>
      <w:r>
        <w:t xml:space="preserve">    T63 Токсический  эффект,</w:t>
      </w:r>
      <w:r>
        <w:t xml:space="preserve">  обусловленный  контактом с ядовитыми</w:t>
      </w:r>
    </w:p>
    <w:p w:rsidR="00000000" w:rsidRDefault="00BE72F4">
      <w:pPr>
        <w:pStyle w:val="ConsPlusNonformat"/>
        <w:widowControl/>
      </w:pPr>
      <w:r>
        <w:t>животными</w:t>
      </w:r>
    </w:p>
    <w:p w:rsidR="00000000" w:rsidRDefault="00BE72F4">
      <w:pPr>
        <w:pStyle w:val="ConsPlusNonformat"/>
        <w:widowControl/>
      </w:pPr>
      <w:r>
        <w:t xml:space="preserve">        T63.0 Змеиного яда</w:t>
      </w:r>
    </w:p>
    <w:p w:rsidR="00000000" w:rsidRDefault="00BE72F4">
      <w:pPr>
        <w:pStyle w:val="ConsPlusNonformat"/>
        <w:widowControl/>
      </w:pPr>
      <w:r>
        <w:t xml:space="preserve">        T63.1 Яда других пресмыкающихся</w:t>
      </w:r>
    </w:p>
    <w:p w:rsidR="00000000" w:rsidRDefault="00BE72F4">
      <w:pPr>
        <w:pStyle w:val="ConsPlusNonformat"/>
        <w:widowControl/>
      </w:pPr>
      <w:r>
        <w:t xml:space="preserve">        T63.2 Яда скорпиона</w:t>
      </w:r>
    </w:p>
    <w:p w:rsidR="00000000" w:rsidRDefault="00BE72F4">
      <w:pPr>
        <w:pStyle w:val="ConsPlusNonformat"/>
        <w:widowControl/>
      </w:pPr>
      <w:r>
        <w:t xml:space="preserve">        T63.3 Яда паука</w:t>
      </w:r>
    </w:p>
    <w:p w:rsidR="00000000" w:rsidRDefault="00BE72F4">
      <w:pPr>
        <w:pStyle w:val="ConsPlusNonformat"/>
        <w:widowControl/>
      </w:pPr>
      <w:r>
        <w:t xml:space="preserve">        T63.4 Яда других членистоногих</w:t>
      </w:r>
    </w:p>
    <w:p w:rsidR="00000000" w:rsidRDefault="00BE72F4">
      <w:pPr>
        <w:pStyle w:val="ConsPlusNonformat"/>
        <w:widowControl/>
      </w:pPr>
      <w:r>
        <w:t xml:space="preserve">        T63.5 Токсический эффект, обусловленный к</w:t>
      </w:r>
      <w:r>
        <w:t>онтактом с рыбой</w:t>
      </w:r>
    </w:p>
    <w:p w:rsidR="00000000" w:rsidRDefault="00BE72F4">
      <w:pPr>
        <w:pStyle w:val="ConsPlusNonformat"/>
        <w:widowControl/>
      </w:pPr>
      <w:r>
        <w:t xml:space="preserve">              Исключено: отравление съеденной рыбой (T61.0-T61.2)</w:t>
      </w:r>
    </w:p>
    <w:p w:rsidR="00000000" w:rsidRDefault="00BE72F4">
      <w:pPr>
        <w:pStyle w:val="ConsPlusNonformat"/>
        <w:widowControl/>
      </w:pPr>
      <w:r>
        <w:t xml:space="preserve">        T63.6 Токсический  эффект,   обусловленный   контактом   с</w:t>
      </w:r>
    </w:p>
    <w:p w:rsidR="00000000" w:rsidRDefault="00BE72F4">
      <w:pPr>
        <w:pStyle w:val="ConsPlusNonformat"/>
        <w:widowControl/>
      </w:pPr>
      <w:r>
        <w:t>другими морскими животными</w:t>
      </w:r>
    </w:p>
    <w:p w:rsidR="00000000" w:rsidRDefault="00BE72F4">
      <w:pPr>
        <w:pStyle w:val="ConsPlusNonformat"/>
        <w:widowControl/>
      </w:pPr>
      <w:r>
        <w:t xml:space="preserve">              Исключено:</w:t>
      </w:r>
    </w:p>
    <w:p w:rsidR="00000000" w:rsidRDefault="00BE72F4">
      <w:pPr>
        <w:pStyle w:val="ConsPlusNonformat"/>
        <w:widowControl/>
      </w:pPr>
      <w:r>
        <w:t xml:space="preserve">              отравление съеденным животным,  имеющим </w:t>
      </w:r>
      <w:r>
        <w:t>раковину или</w:t>
      </w:r>
    </w:p>
    <w:p w:rsidR="00000000" w:rsidRDefault="00BE72F4">
      <w:pPr>
        <w:pStyle w:val="ConsPlusNonformat"/>
        <w:widowControl/>
      </w:pPr>
      <w:r>
        <w:t>панцырь (крабом, устрицей и т. д.) (T61.2)</w:t>
      </w:r>
    </w:p>
    <w:p w:rsidR="00000000" w:rsidRDefault="00BE72F4">
      <w:pPr>
        <w:pStyle w:val="ConsPlusNonformat"/>
        <w:widowControl/>
      </w:pPr>
      <w:r>
        <w:t xml:space="preserve">              действие яда морской змеи (T63.0)</w:t>
      </w:r>
    </w:p>
    <w:p w:rsidR="00000000" w:rsidRDefault="00BE72F4">
      <w:pPr>
        <w:pStyle w:val="ConsPlusNonformat"/>
        <w:widowControl/>
      </w:pPr>
      <w:r>
        <w:t xml:space="preserve">        T63.8 Токсический  эффект,   обусловленный   контактом   с</w:t>
      </w:r>
    </w:p>
    <w:p w:rsidR="00000000" w:rsidRDefault="00BE72F4">
      <w:pPr>
        <w:pStyle w:val="ConsPlusNonformat"/>
        <w:widowControl/>
      </w:pPr>
      <w:r>
        <w:t>другими ядовитыми животными</w:t>
      </w:r>
    </w:p>
    <w:p w:rsidR="00000000" w:rsidRDefault="00BE72F4">
      <w:pPr>
        <w:pStyle w:val="ConsPlusNonformat"/>
        <w:widowControl/>
      </w:pPr>
      <w:r>
        <w:t xml:space="preserve">        T63.9 Токсический  эффект,   обусловленный   конт</w:t>
      </w:r>
      <w:r>
        <w:t>актом   с</w:t>
      </w:r>
    </w:p>
    <w:p w:rsidR="00000000" w:rsidRDefault="00BE72F4">
      <w:pPr>
        <w:pStyle w:val="ConsPlusNonformat"/>
        <w:widowControl/>
      </w:pPr>
      <w:r>
        <w:t>ядовитым животным неуточненным</w:t>
      </w:r>
    </w:p>
    <w:p w:rsidR="00000000" w:rsidRDefault="00BE72F4">
      <w:pPr>
        <w:pStyle w:val="ConsPlusNonformat"/>
        <w:widowControl/>
      </w:pPr>
    </w:p>
    <w:p w:rsidR="00000000" w:rsidRDefault="00BE72F4">
      <w:pPr>
        <w:pStyle w:val="ConsPlusNonformat"/>
        <w:widowControl/>
      </w:pPr>
      <w:r>
        <w:t xml:space="preserve">    T64 Токсическое   действие   загрязняющих   пищевые   продукты</w:t>
      </w:r>
    </w:p>
    <w:p w:rsidR="00000000" w:rsidRDefault="00BE72F4">
      <w:pPr>
        <w:pStyle w:val="ConsPlusNonformat"/>
        <w:widowControl/>
      </w:pPr>
      <w:r>
        <w:t>афлатоксина и других микотоксинов</w:t>
      </w:r>
    </w:p>
    <w:p w:rsidR="00000000" w:rsidRDefault="00BE72F4">
      <w:pPr>
        <w:pStyle w:val="ConsPlusNonformat"/>
        <w:widowControl/>
      </w:pPr>
    </w:p>
    <w:p w:rsidR="00000000" w:rsidRDefault="00BE72F4">
      <w:pPr>
        <w:pStyle w:val="ConsPlusNonformat"/>
        <w:widowControl/>
      </w:pPr>
      <w:r>
        <w:t xml:space="preserve">    T65 Токсическое действие других и неуточненных веществ</w:t>
      </w:r>
    </w:p>
    <w:p w:rsidR="00000000" w:rsidRDefault="00BE72F4">
      <w:pPr>
        <w:pStyle w:val="ConsPlusNonformat"/>
        <w:widowControl/>
      </w:pPr>
      <w:r>
        <w:lastRenderedPageBreak/>
        <w:t xml:space="preserve">        T65.0 Цианидов</w:t>
      </w:r>
    </w:p>
    <w:p w:rsidR="00000000" w:rsidRDefault="00BE72F4">
      <w:pPr>
        <w:pStyle w:val="ConsPlusNonformat"/>
        <w:widowControl/>
      </w:pPr>
      <w:r>
        <w:t xml:space="preserve">              Исключено: циани</w:t>
      </w:r>
      <w:r>
        <w:t>стого водорода (T57.3)</w:t>
      </w:r>
    </w:p>
    <w:p w:rsidR="00000000" w:rsidRDefault="00BE72F4">
      <w:pPr>
        <w:pStyle w:val="ConsPlusNonformat"/>
        <w:widowControl/>
      </w:pPr>
      <w:r>
        <w:t xml:space="preserve">        T65.1 Стрихнина и его солей</w:t>
      </w:r>
    </w:p>
    <w:p w:rsidR="00000000" w:rsidRDefault="00BE72F4">
      <w:pPr>
        <w:pStyle w:val="ConsPlusNonformat"/>
        <w:widowControl/>
      </w:pPr>
      <w:r>
        <w:t xml:space="preserve">        T65.2 Табака и никотина</w:t>
      </w:r>
    </w:p>
    <w:p w:rsidR="00000000" w:rsidRDefault="00BE72F4">
      <w:pPr>
        <w:pStyle w:val="ConsPlusNonformat"/>
        <w:widowControl/>
      </w:pPr>
      <w:r>
        <w:t xml:space="preserve">        T65.3 Нитропроизводных  и  аминопроизводных  бензола и его</w:t>
      </w:r>
    </w:p>
    <w:p w:rsidR="00000000" w:rsidRDefault="00BE72F4">
      <w:pPr>
        <w:pStyle w:val="ConsPlusNonformat"/>
        <w:widowControl/>
      </w:pPr>
      <w:r>
        <w:t>гомологов</w:t>
      </w:r>
    </w:p>
    <w:p w:rsidR="00000000" w:rsidRDefault="00BE72F4">
      <w:pPr>
        <w:pStyle w:val="ConsPlusNonformat"/>
        <w:widowControl/>
      </w:pPr>
      <w:r>
        <w:t xml:space="preserve">        T65.4 Дисульфида углерода</w:t>
      </w:r>
    </w:p>
    <w:p w:rsidR="00000000" w:rsidRDefault="00BE72F4">
      <w:pPr>
        <w:pStyle w:val="ConsPlusNonformat"/>
        <w:widowControl/>
      </w:pPr>
      <w:r>
        <w:t xml:space="preserve">        T65.5 Нитроглицерина и других  азотных  кислот</w:t>
      </w:r>
      <w:r>
        <w:t xml:space="preserve">  и  сложных</w:t>
      </w:r>
    </w:p>
    <w:p w:rsidR="00000000" w:rsidRDefault="00BE72F4">
      <w:pPr>
        <w:pStyle w:val="ConsPlusNonformat"/>
        <w:widowControl/>
      </w:pPr>
      <w:r>
        <w:t>эфиров</w:t>
      </w:r>
    </w:p>
    <w:p w:rsidR="00000000" w:rsidRDefault="00BE72F4">
      <w:pPr>
        <w:pStyle w:val="ConsPlusNonformat"/>
        <w:widowControl/>
      </w:pPr>
    </w:p>
    <w:p w:rsidR="00000000" w:rsidRDefault="00BE72F4">
      <w:pPr>
        <w:pStyle w:val="ConsPlusNonformat"/>
        <w:widowControl/>
      </w:pPr>
      <w:r>
        <w:t xml:space="preserve">        T65.6 Красок  и красящих веществ,  не классифицированных в</w:t>
      </w:r>
    </w:p>
    <w:p w:rsidR="00000000" w:rsidRDefault="00BE72F4">
      <w:pPr>
        <w:pStyle w:val="ConsPlusNonformat"/>
        <w:widowControl/>
      </w:pPr>
      <w:r>
        <w:t>других рубриках</w:t>
      </w:r>
    </w:p>
    <w:p w:rsidR="00000000" w:rsidRDefault="00BE72F4">
      <w:pPr>
        <w:pStyle w:val="ConsPlusNonformat"/>
        <w:widowControl/>
      </w:pPr>
      <w:r>
        <w:t xml:space="preserve">        T65.8 Других уточненных веществ</w:t>
      </w:r>
    </w:p>
    <w:p w:rsidR="00000000" w:rsidRDefault="00BE72F4">
      <w:pPr>
        <w:pStyle w:val="ConsPlusNonformat"/>
        <w:widowControl/>
      </w:pPr>
      <w:r>
        <w:t xml:space="preserve">        T65.9 Неуточненного вещества</w:t>
      </w:r>
    </w:p>
    <w:p w:rsidR="00000000" w:rsidRDefault="00BE72F4">
      <w:pPr>
        <w:pStyle w:val="ConsPlusNonformat"/>
        <w:widowControl/>
      </w:pPr>
    </w:p>
    <w:p w:rsidR="00000000" w:rsidRDefault="00BE72F4">
      <w:pPr>
        <w:pStyle w:val="ConsPlusNonformat"/>
        <w:widowControl/>
      </w:pPr>
      <w:r>
        <w:t xml:space="preserve">    ДРУГИЕ И НЕУТОЧНЕННЫЕ ЭФФЕКТЫ</w:t>
      </w:r>
    </w:p>
    <w:p w:rsidR="00000000" w:rsidRDefault="00BE72F4">
      <w:pPr>
        <w:pStyle w:val="ConsPlusNonformat"/>
        <w:widowControl/>
      </w:pPr>
      <w:r>
        <w:t xml:space="preserve">    ВОЗДЕЙСТВИЯ ВНЕШНИХ ПРИЧИН</w:t>
      </w:r>
    </w:p>
    <w:p w:rsidR="00000000" w:rsidRDefault="00BE72F4">
      <w:pPr>
        <w:pStyle w:val="ConsPlusNonformat"/>
        <w:widowControl/>
      </w:pPr>
      <w:r>
        <w:t xml:space="preserve">    (T66-</w:t>
      </w:r>
      <w:r>
        <w:t>T78)</w:t>
      </w:r>
    </w:p>
    <w:p w:rsidR="00000000" w:rsidRDefault="00BE72F4">
      <w:pPr>
        <w:pStyle w:val="ConsPlusNonformat"/>
        <w:widowControl/>
      </w:pPr>
    </w:p>
    <w:p w:rsidR="00000000" w:rsidRDefault="00BE72F4">
      <w:pPr>
        <w:pStyle w:val="ConsPlusNonformat"/>
        <w:widowControl/>
      </w:pPr>
      <w:r>
        <w:t xml:space="preserve">    T66 Неуточненные эффекты излучения</w:t>
      </w:r>
    </w:p>
    <w:p w:rsidR="00000000" w:rsidRDefault="00BE72F4">
      <w:pPr>
        <w:pStyle w:val="ConsPlusNonformat"/>
        <w:widowControl/>
      </w:pPr>
      <w:r>
        <w:t xml:space="preserve">        Исключено: уточненные  неблагоприятные эффекты воздействия</w:t>
      </w:r>
    </w:p>
    <w:p w:rsidR="00000000" w:rsidRDefault="00BE72F4">
      <w:pPr>
        <w:pStyle w:val="ConsPlusNonformat"/>
        <w:widowControl/>
      </w:pPr>
      <w:r>
        <w:t>излучения, такие как:</w:t>
      </w:r>
    </w:p>
    <w:p w:rsidR="00000000" w:rsidRDefault="00BE72F4">
      <w:pPr>
        <w:pStyle w:val="ConsPlusNonformat"/>
        <w:widowControl/>
      </w:pPr>
      <w:r>
        <w:t xml:space="preserve">        - лейкоз (C91-C95)</w:t>
      </w:r>
    </w:p>
    <w:p w:rsidR="00000000" w:rsidRDefault="00BE72F4">
      <w:pPr>
        <w:pStyle w:val="ConsPlusNonformat"/>
        <w:widowControl/>
      </w:pPr>
      <w:r>
        <w:t xml:space="preserve">        - ожоги (T20-T31)</w:t>
      </w:r>
    </w:p>
    <w:p w:rsidR="00000000" w:rsidRDefault="00BE72F4">
      <w:pPr>
        <w:pStyle w:val="ConsPlusNonformat"/>
        <w:widowControl/>
      </w:pPr>
      <w:r>
        <w:t xml:space="preserve">        - радиационный(ые):</w:t>
      </w:r>
    </w:p>
    <w:p w:rsidR="00000000" w:rsidRDefault="00BE72F4">
      <w:pPr>
        <w:pStyle w:val="ConsPlusNonformat"/>
        <w:widowControl/>
      </w:pPr>
      <w:r>
        <w:t xml:space="preserve">          - гастроэнтерит и колит (K52.0)</w:t>
      </w:r>
    </w:p>
    <w:p w:rsidR="00000000" w:rsidRDefault="00BE72F4">
      <w:pPr>
        <w:pStyle w:val="ConsPlusNonformat"/>
        <w:widowControl/>
      </w:pPr>
      <w:r>
        <w:t xml:space="preserve">          - изменения кожи и подкожной ткани (L55-L59)</w:t>
      </w:r>
    </w:p>
    <w:p w:rsidR="00000000" w:rsidRDefault="00BE72F4">
      <w:pPr>
        <w:pStyle w:val="ConsPlusNonformat"/>
        <w:widowControl/>
      </w:pPr>
      <w:r>
        <w:t xml:space="preserve">          - пневмонит (J70.0)</w:t>
      </w:r>
    </w:p>
    <w:p w:rsidR="00000000" w:rsidRDefault="00BE72F4">
      <w:pPr>
        <w:pStyle w:val="ConsPlusNonformat"/>
        <w:widowControl/>
      </w:pPr>
      <w:r>
        <w:t xml:space="preserve">        - солнечный ожог (L55.-)</w:t>
      </w:r>
    </w:p>
    <w:p w:rsidR="00000000" w:rsidRDefault="00BE72F4">
      <w:pPr>
        <w:pStyle w:val="ConsPlusNonformat"/>
        <w:widowControl/>
      </w:pPr>
    </w:p>
    <w:p w:rsidR="00000000" w:rsidRDefault="00BE72F4">
      <w:pPr>
        <w:pStyle w:val="ConsPlusNonformat"/>
        <w:widowControl/>
      </w:pPr>
      <w:r>
        <w:t xml:space="preserve">    T67 Эффекты воздействия высокой температуры и света</w:t>
      </w:r>
    </w:p>
    <w:p w:rsidR="00000000" w:rsidRDefault="00BE72F4">
      <w:pPr>
        <w:pStyle w:val="ConsPlusNonformat"/>
        <w:widowControl/>
      </w:pPr>
      <w:r>
        <w:t xml:space="preserve">        Исключено:</w:t>
      </w:r>
    </w:p>
    <w:p w:rsidR="00000000" w:rsidRDefault="00BE72F4">
      <w:pPr>
        <w:pStyle w:val="ConsPlusNonformat"/>
        <w:widowControl/>
      </w:pPr>
      <w:r>
        <w:t xml:space="preserve">        вызванные радиацией  изменения  кожи и подкожной клет</w:t>
      </w:r>
      <w:r>
        <w:t>чатки</w:t>
      </w:r>
    </w:p>
    <w:p w:rsidR="00000000" w:rsidRDefault="00BE72F4">
      <w:pPr>
        <w:pStyle w:val="ConsPlusNonformat"/>
        <w:widowControl/>
      </w:pPr>
      <w:r>
        <w:t>(L55-L59)</w:t>
      </w:r>
    </w:p>
    <w:p w:rsidR="00000000" w:rsidRDefault="00BE72F4">
      <w:pPr>
        <w:pStyle w:val="ConsPlusNonformat"/>
        <w:widowControl/>
      </w:pPr>
      <w:r>
        <w:t xml:space="preserve">        злокачественная гипертермия, вызванная анестезией (T88.3)</w:t>
      </w:r>
    </w:p>
    <w:p w:rsidR="00000000" w:rsidRDefault="00BE72F4">
      <w:pPr>
        <w:pStyle w:val="ConsPlusNonformat"/>
        <w:widowControl/>
      </w:pPr>
      <w:r>
        <w:t xml:space="preserve">        нарушения потоотделения,  вызванные  высокой  температурой</w:t>
      </w:r>
    </w:p>
    <w:p w:rsidR="00000000" w:rsidRDefault="00BE72F4">
      <w:pPr>
        <w:pStyle w:val="ConsPlusNonformat"/>
        <w:widowControl/>
      </w:pPr>
      <w:r>
        <w:t>(L74-L75)</w:t>
      </w:r>
    </w:p>
    <w:p w:rsidR="00000000" w:rsidRDefault="00BE72F4">
      <w:pPr>
        <w:pStyle w:val="ConsPlusNonformat"/>
        <w:widowControl/>
      </w:pPr>
      <w:r>
        <w:t xml:space="preserve">        ожоги (T20-T31)</w:t>
      </w:r>
    </w:p>
    <w:p w:rsidR="00000000" w:rsidRDefault="00BE72F4">
      <w:pPr>
        <w:pStyle w:val="ConsPlusNonformat"/>
        <w:widowControl/>
      </w:pPr>
      <w:r>
        <w:t xml:space="preserve">        солнечный ожог (L55.-)</w:t>
      </w:r>
    </w:p>
    <w:p w:rsidR="00000000" w:rsidRDefault="00BE72F4">
      <w:pPr>
        <w:pStyle w:val="ConsPlusNonformat"/>
        <w:widowControl/>
      </w:pPr>
      <w:r>
        <w:t xml:space="preserve">        эритема [дерматит] ожоговая [ab ig</w:t>
      </w:r>
      <w:r>
        <w:t>ne] (L59.0)</w:t>
      </w:r>
    </w:p>
    <w:p w:rsidR="00000000" w:rsidRDefault="00BE72F4">
      <w:pPr>
        <w:pStyle w:val="ConsPlusNonformat"/>
        <w:widowControl/>
      </w:pPr>
      <w:r>
        <w:t xml:space="preserve">        T67.0 Тепловой и солнечный удар</w:t>
      </w:r>
    </w:p>
    <w:p w:rsidR="00000000" w:rsidRDefault="00BE72F4">
      <w:pPr>
        <w:pStyle w:val="ConsPlusNonformat"/>
        <w:widowControl/>
      </w:pPr>
      <w:r>
        <w:t xml:space="preserve">        T67.1 Тепловой обморок</w:t>
      </w:r>
    </w:p>
    <w:p w:rsidR="00000000" w:rsidRDefault="00BE72F4">
      <w:pPr>
        <w:pStyle w:val="ConsPlusNonformat"/>
        <w:widowControl/>
      </w:pPr>
      <w:r>
        <w:t xml:space="preserve">        T67.2 Тепловая судорога</w:t>
      </w:r>
    </w:p>
    <w:p w:rsidR="00000000" w:rsidRDefault="00BE72F4">
      <w:pPr>
        <w:pStyle w:val="ConsPlusNonformat"/>
        <w:widowControl/>
      </w:pPr>
      <w:r>
        <w:t xml:space="preserve">        T67.3 Тепловое истощение, обезвоживание</w:t>
      </w:r>
    </w:p>
    <w:p w:rsidR="00000000" w:rsidRDefault="00BE72F4">
      <w:pPr>
        <w:pStyle w:val="ConsPlusNonformat"/>
        <w:widowControl/>
      </w:pPr>
      <w:r>
        <w:t xml:space="preserve">              Исключено: тепловое  истощение вследствие уменьшения</w:t>
      </w:r>
    </w:p>
    <w:p w:rsidR="00000000" w:rsidRDefault="00BE72F4">
      <w:pPr>
        <w:pStyle w:val="ConsPlusNonformat"/>
        <w:widowControl/>
      </w:pPr>
      <w:r>
        <w:t>содержания солей в организ</w:t>
      </w:r>
      <w:r>
        <w:t>ме (T67.4)</w:t>
      </w:r>
    </w:p>
    <w:p w:rsidR="00000000" w:rsidRDefault="00BE72F4">
      <w:pPr>
        <w:pStyle w:val="ConsPlusNonformat"/>
        <w:widowControl/>
      </w:pPr>
      <w:r>
        <w:t xml:space="preserve">        T67.4 Тепловое  истощение вследствие уменьшения содержания</w:t>
      </w:r>
    </w:p>
    <w:p w:rsidR="00000000" w:rsidRDefault="00BE72F4">
      <w:pPr>
        <w:pStyle w:val="ConsPlusNonformat"/>
        <w:widowControl/>
      </w:pPr>
      <w:r>
        <w:t>солей в организме</w:t>
      </w:r>
    </w:p>
    <w:p w:rsidR="00000000" w:rsidRDefault="00BE72F4">
      <w:pPr>
        <w:pStyle w:val="ConsPlusNonformat"/>
        <w:widowControl/>
      </w:pPr>
      <w:r>
        <w:t xml:space="preserve">        T67.5 Тепловое истощение неуточненное</w:t>
      </w:r>
    </w:p>
    <w:p w:rsidR="00000000" w:rsidRDefault="00BE72F4">
      <w:pPr>
        <w:pStyle w:val="ConsPlusNonformat"/>
        <w:widowControl/>
      </w:pPr>
      <w:r>
        <w:t xml:space="preserve">        T67.6 Тепловое утомление преходящее</w:t>
      </w:r>
    </w:p>
    <w:p w:rsidR="00000000" w:rsidRDefault="00BE72F4">
      <w:pPr>
        <w:pStyle w:val="ConsPlusNonformat"/>
        <w:widowControl/>
      </w:pPr>
      <w:r>
        <w:t xml:space="preserve">        T67.7 Тепловой отек</w:t>
      </w:r>
    </w:p>
    <w:p w:rsidR="00000000" w:rsidRDefault="00BE72F4">
      <w:pPr>
        <w:pStyle w:val="ConsPlusNonformat"/>
        <w:widowControl/>
      </w:pPr>
      <w:r>
        <w:t xml:space="preserve">        T67.8 Другие эффекты  воздействия </w:t>
      </w:r>
      <w:r>
        <w:t xml:space="preserve"> высокой  температуры  и</w:t>
      </w:r>
    </w:p>
    <w:p w:rsidR="00000000" w:rsidRDefault="00BE72F4">
      <w:pPr>
        <w:pStyle w:val="ConsPlusNonformat"/>
        <w:widowControl/>
      </w:pPr>
      <w:r>
        <w:t>света</w:t>
      </w:r>
    </w:p>
    <w:p w:rsidR="00000000" w:rsidRDefault="00BE72F4">
      <w:pPr>
        <w:pStyle w:val="ConsPlusNonformat"/>
        <w:widowControl/>
      </w:pPr>
      <w:r>
        <w:t xml:space="preserve">    T67.9 Эффект   воздействия   высокой   температуры   и   света</w:t>
      </w:r>
    </w:p>
    <w:p w:rsidR="00000000" w:rsidRDefault="00BE72F4">
      <w:pPr>
        <w:pStyle w:val="ConsPlusNonformat"/>
        <w:widowControl/>
      </w:pPr>
      <w:r>
        <w:t>неуточненный</w:t>
      </w:r>
    </w:p>
    <w:p w:rsidR="00000000" w:rsidRDefault="00BE72F4">
      <w:pPr>
        <w:pStyle w:val="ConsPlusNonformat"/>
        <w:widowControl/>
      </w:pPr>
    </w:p>
    <w:p w:rsidR="00000000" w:rsidRDefault="00BE72F4">
      <w:pPr>
        <w:pStyle w:val="ConsPlusNonformat"/>
        <w:widowControl/>
      </w:pPr>
      <w:r>
        <w:t xml:space="preserve">    T68 Гипотермия</w:t>
      </w:r>
    </w:p>
    <w:p w:rsidR="00000000" w:rsidRDefault="00BE72F4">
      <w:pPr>
        <w:pStyle w:val="ConsPlusNonformat"/>
        <w:widowControl/>
      </w:pPr>
      <w:r>
        <w:t xml:space="preserve">        Исключено:</w:t>
      </w:r>
    </w:p>
    <w:p w:rsidR="00000000" w:rsidRDefault="00BE72F4">
      <w:pPr>
        <w:pStyle w:val="ConsPlusNonformat"/>
        <w:widowControl/>
      </w:pPr>
      <w:r>
        <w:t xml:space="preserve">        гипотермия:</w:t>
      </w:r>
    </w:p>
    <w:p w:rsidR="00000000" w:rsidRDefault="00BE72F4">
      <w:pPr>
        <w:pStyle w:val="ConsPlusNonformat"/>
        <w:widowControl/>
      </w:pPr>
      <w:r>
        <w:t xml:space="preserve">        - не связанная  с  низкой  температурой  окружающей  среды</w:t>
      </w:r>
    </w:p>
    <w:p w:rsidR="00000000" w:rsidRDefault="00BE72F4">
      <w:pPr>
        <w:pStyle w:val="ConsPlusNonformat"/>
        <w:widowControl/>
      </w:pPr>
      <w:r>
        <w:t>(R68.0)</w:t>
      </w:r>
    </w:p>
    <w:p w:rsidR="00000000" w:rsidRDefault="00BE72F4">
      <w:pPr>
        <w:pStyle w:val="ConsPlusNonformat"/>
        <w:widowControl/>
      </w:pPr>
      <w:r>
        <w:t xml:space="preserve">        - н</w:t>
      </w:r>
      <w:r>
        <w:t>оворожденного (P80.-)</w:t>
      </w:r>
    </w:p>
    <w:p w:rsidR="00000000" w:rsidRDefault="00BE72F4">
      <w:pPr>
        <w:pStyle w:val="ConsPlusNonformat"/>
        <w:widowControl/>
      </w:pPr>
      <w:r>
        <w:t xml:space="preserve">        - сопровождающая анестезию (T88.5)</w:t>
      </w:r>
    </w:p>
    <w:p w:rsidR="00000000" w:rsidRDefault="00BE72F4">
      <w:pPr>
        <w:pStyle w:val="ConsPlusNonformat"/>
        <w:widowControl/>
      </w:pPr>
      <w:r>
        <w:t xml:space="preserve">        Отморожение (T33-T35)</w:t>
      </w:r>
    </w:p>
    <w:p w:rsidR="00000000" w:rsidRDefault="00BE72F4">
      <w:pPr>
        <w:pStyle w:val="ConsPlusNonformat"/>
        <w:widowControl/>
      </w:pPr>
    </w:p>
    <w:p w:rsidR="00000000" w:rsidRDefault="00BE72F4">
      <w:pPr>
        <w:pStyle w:val="ConsPlusNonformat"/>
        <w:widowControl/>
      </w:pPr>
      <w:r>
        <w:t xml:space="preserve">    T69 Другие эффекты воздействия низкой температуры</w:t>
      </w:r>
    </w:p>
    <w:p w:rsidR="00000000" w:rsidRDefault="00BE72F4">
      <w:pPr>
        <w:pStyle w:val="ConsPlusNonformat"/>
        <w:widowControl/>
      </w:pPr>
      <w:r>
        <w:t xml:space="preserve">        Исключено: Отморожение (T33-T35)</w:t>
      </w:r>
    </w:p>
    <w:p w:rsidR="00000000" w:rsidRDefault="00BE72F4">
      <w:pPr>
        <w:pStyle w:val="ConsPlusNonformat"/>
        <w:widowControl/>
      </w:pPr>
      <w:r>
        <w:t xml:space="preserve">        T69.0 Траншейная рука и стопа</w:t>
      </w:r>
    </w:p>
    <w:p w:rsidR="00000000" w:rsidRDefault="00BE72F4">
      <w:pPr>
        <w:pStyle w:val="ConsPlusNonformat"/>
        <w:widowControl/>
      </w:pPr>
      <w:r>
        <w:t xml:space="preserve">        T69.1 Ознобление</w:t>
      </w:r>
    </w:p>
    <w:p w:rsidR="00000000" w:rsidRDefault="00BE72F4">
      <w:pPr>
        <w:pStyle w:val="ConsPlusNonformat"/>
        <w:widowControl/>
      </w:pPr>
      <w:r>
        <w:t xml:space="preserve">  </w:t>
      </w:r>
      <w:r>
        <w:t xml:space="preserve">      T69.8 Другие  уточненные  результаты  воздействия   низкой</w:t>
      </w:r>
    </w:p>
    <w:p w:rsidR="00000000" w:rsidRDefault="00BE72F4">
      <w:pPr>
        <w:pStyle w:val="ConsPlusNonformat"/>
        <w:widowControl/>
      </w:pPr>
      <w:r>
        <w:t>температуры</w:t>
      </w:r>
    </w:p>
    <w:p w:rsidR="00000000" w:rsidRDefault="00BE72F4">
      <w:pPr>
        <w:pStyle w:val="ConsPlusNonformat"/>
        <w:widowControl/>
      </w:pPr>
      <w:r>
        <w:t xml:space="preserve">        T69.9 Эффект воздействия низкой температуры неуточненный</w:t>
      </w:r>
    </w:p>
    <w:p w:rsidR="00000000" w:rsidRDefault="00BE72F4">
      <w:pPr>
        <w:pStyle w:val="ConsPlusNonformat"/>
        <w:widowControl/>
      </w:pPr>
    </w:p>
    <w:p w:rsidR="00000000" w:rsidRDefault="00BE72F4">
      <w:pPr>
        <w:pStyle w:val="ConsPlusNonformat"/>
        <w:widowControl/>
      </w:pPr>
      <w:r>
        <w:t xml:space="preserve">    T70 Воздействие атмосферного давления и давления воды</w:t>
      </w:r>
    </w:p>
    <w:p w:rsidR="00000000" w:rsidRDefault="00BE72F4">
      <w:pPr>
        <w:pStyle w:val="ConsPlusNonformat"/>
        <w:widowControl/>
      </w:pPr>
      <w:r>
        <w:t xml:space="preserve">        T70.0 Баротравма уха</w:t>
      </w:r>
    </w:p>
    <w:p w:rsidR="00000000" w:rsidRDefault="00BE72F4">
      <w:pPr>
        <w:pStyle w:val="ConsPlusNonformat"/>
        <w:widowControl/>
      </w:pPr>
      <w:r>
        <w:t xml:space="preserve">        T70.1 Баротравма п</w:t>
      </w:r>
      <w:r>
        <w:t>ридаточной пазухи</w:t>
      </w:r>
    </w:p>
    <w:p w:rsidR="00000000" w:rsidRDefault="00BE72F4">
      <w:pPr>
        <w:pStyle w:val="ConsPlusNonformat"/>
        <w:widowControl/>
      </w:pPr>
      <w:r>
        <w:t xml:space="preserve">        T70.2 Другое и неуточненное влияние большой высоты</w:t>
      </w:r>
    </w:p>
    <w:p w:rsidR="00000000" w:rsidRDefault="00BE72F4">
      <w:pPr>
        <w:pStyle w:val="ConsPlusNonformat"/>
        <w:widowControl/>
      </w:pPr>
      <w:r>
        <w:t xml:space="preserve">          Исключено: полицитемия,  обусловленная  большой  высотой</w:t>
      </w:r>
    </w:p>
    <w:p w:rsidR="00000000" w:rsidRDefault="00BE72F4">
      <w:pPr>
        <w:pStyle w:val="ConsPlusNonformat"/>
        <w:widowControl/>
      </w:pPr>
      <w:r>
        <w:t>(D75.1)</w:t>
      </w:r>
    </w:p>
    <w:p w:rsidR="00000000" w:rsidRDefault="00BE72F4">
      <w:pPr>
        <w:pStyle w:val="ConsPlusNonformat"/>
        <w:widowControl/>
      </w:pPr>
      <w:r>
        <w:t xml:space="preserve">        T70.3 Кессонная болезнь [декомпрессионная болезнь]</w:t>
      </w:r>
    </w:p>
    <w:p w:rsidR="00000000" w:rsidRDefault="00BE72F4">
      <w:pPr>
        <w:pStyle w:val="ConsPlusNonformat"/>
        <w:widowControl/>
      </w:pPr>
      <w:r>
        <w:t xml:space="preserve">        T70.4 Эффект воздействия жидкости, на</w:t>
      </w:r>
      <w:r>
        <w:t>ходящейся под большим</w:t>
      </w:r>
    </w:p>
    <w:p w:rsidR="00000000" w:rsidRDefault="00BE72F4">
      <w:pPr>
        <w:pStyle w:val="ConsPlusNonformat"/>
        <w:widowControl/>
      </w:pPr>
      <w:r>
        <w:t>давлением</w:t>
      </w:r>
    </w:p>
    <w:p w:rsidR="00000000" w:rsidRDefault="00BE72F4">
      <w:pPr>
        <w:pStyle w:val="ConsPlusNonformat"/>
        <w:widowControl/>
      </w:pPr>
      <w:r>
        <w:t xml:space="preserve">        T70.8 Другие эффекты воздействия атмосферного давления или</w:t>
      </w:r>
    </w:p>
    <w:p w:rsidR="00000000" w:rsidRDefault="00BE72F4">
      <w:pPr>
        <w:pStyle w:val="ConsPlusNonformat"/>
        <w:widowControl/>
      </w:pPr>
      <w:r>
        <w:t>давления воды</w:t>
      </w:r>
    </w:p>
    <w:p w:rsidR="00000000" w:rsidRDefault="00BE72F4">
      <w:pPr>
        <w:pStyle w:val="ConsPlusNonformat"/>
        <w:widowControl/>
      </w:pPr>
      <w:r>
        <w:t xml:space="preserve">        T70.9 Эффект   воздействия   атмосферного   давления   или</w:t>
      </w:r>
    </w:p>
    <w:p w:rsidR="00000000" w:rsidRDefault="00BE72F4">
      <w:pPr>
        <w:pStyle w:val="ConsPlusNonformat"/>
        <w:widowControl/>
      </w:pPr>
      <w:r>
        <w:t>давления воды неуточненный</w:t>
      </w:r>
    </w:p>
    <w:p w:rsidR="00000000" w:rsidRDefault="00BE72F4">
      <w:pPr>
        <w:pStyle w:val="ConsPlusNonformat"/>
        <w:widowControl/>
      </w:pPr>
    </w:p>
    <w:p w:rsidR="00000000" w:rsidRDefault="00BE72F4">
      <w:pPr>
        <w:pStyle w:val="ConsPlusNonformat"/>
        <w:widowControl/>
      </w:pPr>
      <w:r>
        <w:t xml:space="preserve">    T71 Асфиксия</w:t>
      </w:r>
    </w:p>
    <w:p w:rsidR="00000000" w:rsidRDefault="00BE72F4">
      <w:pPr>
        <w:pStyle w:val="ConsPlusNonformat"/>
        <w:widowControl/>
      </w:pPr>
      <w:r>
        <w:t xml:space="preserve">        Исключено:</w:t>
      </w:r>
    </w:p>
    <w:p w:rsidR="00000000" w:rsidRDefault="00BE72F4">
      <w:pPr>
        <w:pStyle w:val="ConsPlusNonformat"/>
        <w:widowControl/>
      </w:pPr>
      <w:r>
        <w:t xml:space="preserve">        анок</w:t>
      </w:r>
      <w:r>
        <w:t>сия, обусловленная большой высотой (T70.2)</w:t>
      </w:r>
    </w:p>
    <w:p w:rsidR="00000000" w:rsidRDefault="00BE72F4">
      <w:pPr>
        <w:pStyle w:val="ConsPlusNonformat"/>
        <w:widowControl/>
      </w:pPr>
      <w:r>
        <w:t xml:space="preserve">        асфиксия, вызванная:</w:t>
      </w:r>
    </w:p>
    <w:p w:rsidR="00000000" w:rsidRDefault="00BE72F4">
      <w:pPr>
        <w:pStyle w:val="ConsPlusNonformat"/>
        <w:widowControl/>
      </w:pPr>
      <w:r>
        <w:t xml:space="preserve">        - окисью углерода (T58)</w:t>
      </w:r>
    </w:p>
    <w:p w:rsidR="00000000" w:rsidRDefault="00BE72F4">
      <w:pPr>
        <w:pStyle w:val="ConsPlusNonformat"/>
        <w:widowControl/>
      </w:pPr>
      <w:r>
        <w:t xml:space="preserve">        - попаданием  пищи  или инородного тела в дыхательные пути</w:t>
      </w:r>
    </w:p>
    <w:p w:rsidR="00000000" w:rsidRDefault="00BE72F4">
      <w:pPr>
        <w:pStyle w:val="ConsPlusNonformat"/>
        <w:widowControl/>
      </w:pPr>
      <w:r>
        <w:t>(T17.-)</w:t>
      </w:r>
    </w:p>
    <w:p w:rsidR="00000000" w:rsidRDefault="00BE72F4">
      <w:pPr>
        <w:pStyle w:val="ConsPlusNonformat"/>
        <w:widowControl/>
      </w:pPr>
      <w:r>
        <w:t xml:space="preserve">        - другими газами, дымами и парами (T59.-)</w:t>
      </w:r>
    </w:p>
    <w:p w:rsidR="00000000" w:rsidRDefault="00BE72F4">
      <w:pPr>
        <w:pStyle w:val="ConsPlusNonformat"/>
        <w:widowControl/>
      </w:pPr>
      <w:r>
        <w:t xml:space="preserve">        респираторный дистр</w:t>
      </w:r>
      <w:r>
        <w:t>есс (синдром) у:</w:t>
      </w:r>
    </w:p>
    <w:p w:rsidR="00000000" w:rsidRDefault="00BE72F4">
      <w:pPr>
        <w:pStyle w:val="ConsPlusNonformat"/>
        <w:widowControl/>
      </w:pPr>
      <w:r>
        <w:t xml:space="preserve">        - взрослых (J80)</w:t>
      </w:r>
    </w:p>
    <w:p w:rsidR="00000000" w:rsidRDefault="00BE72F4">
      <w:pPr>
        <w:pStyle w:val="ConsPlusNonformat"/>
        <w:widowControl/>
      </w:pPr>
      <w:r>
        <w:t xml:space="preserve">        - новорожденного (P22.-)</w:t>
      </w:r>
    </w:p>
    <w:p w:rsidR="00000000" w:rsidRDefault="00BE72F4">
      <w:pPr>
        <w:pStyle w:val="ConsPlusNonformat"/>
        <w:widowControl/>
      </w:pPr>
    </w:p>
    <w:p w:rsidR="00000000" w:rsidRDefault="00BE72F4">
      <w:pPr>
        <w:pStyle w:val="ConsPlusNonformat"/>
        <w:widowControl/>
      </w:pPr>
      <w:r>
        <w:t xml:space="preserve">    T73 Проявление     других     неблагоприятного     воздействия</w:t>
      </w:r>
    </w:p>
    <w:p w:rsidR="00000000" w:rsidRDefault="00BE72F4">
      <w:pPr>
        <w:pStyle w:val="ConsPlusNonformat"/>
        <w:widowControl/>
      </w:pPr>
      <w:r>
        <w:t>[депривации]</w:t>
      </w:r>
    </w:p>
    <w:p w:rsidR="00000000" w:rsidRDefault="00BE72F4">
      <w:pPr>
        <w:pStyle w:val="ConsPlusNonformat"/>
        <w:widowControl/>
      </w:pPr>
      <w:r>
        <w:t xml:space="preserve">        T73.0 Влияние голода</w:t>
      </w:r>
    </w:p>
    <w:p w:rsidR="00000000" w:rsidRDefault="00BE72F4">
      <w:pPr>
        <w:pStyle w:val="ConsPlusNonformat"/>
        <w:widowControl/>
      </w:pPr>
      <w:r>
        <w:t xml:space="preserve">        T73.1 Влияние жажды</w:t>
      </w:r>
    </w:p>
    <w:p w:rsidR="00000000" w:rsidRDefault="00BE72F4">
      <w:pPr>
        <w:pStyle w:val="ConsPlusNonformat"/>
        <w:widowControl/>
      </w:pPr>
      <w:r>
        <w:t xml:space="preserve">        T73.2 Истощение  вследствие   длите</w:t>
      </w:r>
      <w:r>
        <w:t>льного   пребывания   в</w:t>
      </w:r>
    </w:p>
    <w:p w:rsidR="00000000" w:rsidRDefault="00BE72F4">
      <w:pPr>
        <w:pStyle w:val="ConsPlusNonformat"/>
        <w:widowControl/>
      </w:pPr>
      <w:r>
        <w:t>неблагоприятных условиях</w:t>
      </w:r>
    </w:p>
    <w:p w:rsidR="00000000" w:rsidRDefault="00BE72F4">
      <w:pPr>
        <w:pStyle w:val="ConsPlusNonformat"/>
        <w:widowControl/>
      </w:pPr>
      <w:r>
        <w:t xml:space="preserve">        T73.3 Истощение вследствие чрезмерного напряжения сил</w:t>
      </w:r>
    </w:p>
    <w:p w:rsidR="00000000" w:rsidRDefault="00BE72F4">
      <w:pPr>
        <w:pStyle w:val="ConsPlusNonformat"/>
        <w:widowControl/>
      </w:pPr>
      <w:r>
        <w:t xml:space="preserve">        T73.8 Другие проявления депривации</w:t>
      </w:r>
    </w:p>
    <w:p w:rsidR="00000000" w:rsidRDefault="00BE72F4">
      <w:pPr>
        <w:pStyle w:val="ConsPlusNonformat"/>
        <w:widowControl/>
      </w:pPr>
      <w:r>
        <w:t xml:space="preserve">        T73.9 Проявление депривации неуточненное</w:t>
      </w:r>
    </w:p>
    <w:p w:rsidR="00000000" w:rsidRDefault="00BE72F4">
      <w:pPr>
        <w:pStyle w:val="ConsPlusNonformat"/>
        <w:widowControl/>
      </w:pPr>
    </w:p>
    <w:p w:rsidR="00000000" w:rsidRDefault="00BE72F4">
      <w:pPr>
        <w:pStyle w:val="ConsPlusNonformat"/>
        <w:widowControl/>
      </w:pPr>
      <w:r>
        <w:t xml:space="preserve">    T74 Синдром жестокого обращения</w:t>
      </w:r>
    </w:p>
    <w:p w:rsidR="00000000" w:rsidRDefault="00BE72F4">
      <w:pPr>
        <w:pStyle w:val="ConsPlusNonformat"/>
        <w:widowControl/>
      </w:pPr>
      <w:r>
        <w:t xml:space="preserve">        При необ</w:t>
      </w:r>
      <w:r>
        <w:t>ходимости    идентифицировать    текущую    травму</w:t>
      </w:r>
    </w:p>
    <w:p w:rsidR="00000000" w:rsidRDefault="00BE72F4">
      <w:pPr>
        <w:pStyle w:val="ConsPlusNonformat"/>
        <w:widowControl/>
      </w:pPr>
      <w:r>
        <w:t>используют дополнительный код</w:t>
      </w:r>
    </w:p>
    <w:p w:rsidR="00000000" w:rsidRDefault="00BE72F4">
      <w:pPr>
        <w:pStyle w:val="ConsPlusNonformat"/>
        <w:widowControl/>
      </w:pPr>
      <w:r>
        <w:t xml:space="preserve">        T74.0 Оставление без внимания или заброшенность</w:t>
      </w:r>
    </w:p>
    <w:p w:rsidR="00000000" w:rsidRDefault="00BE72F4">
      <w:pPr>
        <w:pStyle w:val="ConsPlusNonformat"/>
        <w:widowControl/>
      </w:pPr>
      <w:r>
        <w:t xml:space="preserve">        T74.1 Физическая жестокость</w:t>
      </w:r>
    </w:p>
    <w:p w:rsidR="00000000" w:rsidRDefault="00BE72F4">
      <w:pPr>
        <w:pStyle w:val="ConsPlusNonformat"/>
        <w:widowControl/>
      </w:pPr>
      <w:r>
        <w:t xml:space="preserve">        T74.2 Сексуальная жестокость</w:t>
      </w:r>
    </w:p>
    <w:p w:rsidR="00000000" w:rsidRDefault="00BE72F4">
      <w:pPr>
        <w:pStyle w:val="ConsPlusNonformat"/>
        <w:widowControl/>
      </w:pPr>
      <w:r>
        <w:t xml:space="preserve">        T74.3 Психологическая жестокость</w:t>
      </w:r>
    </w:p>
    <w:p w:rsidR="00000000" w:rsidRDefault="00BE72F4">
      <w:pPr>
        <w:pStyle w:val="ConsPlusNonformat"/>
        <w:widowControl/>
      </w:pPr>
      <w:r>
        <w:t xml:space="preserve">     </w:t>
      </w:r>
      <w:r>
        <w:t xml:space="preserve">   T74.8 Другие синдромы жестокого обращения</w:t>
      </w:r>
    </w:p>
    <w:p w:rsidR="00000000" w:rsidRDefault="00BE72F4">
      <w:pPr>
        <w:pStyle w:val="ConsPlusNonformat"/>
        <w:widowControl/>
      </w:pPr>
      <w:r>
        <w:t xml:space="preserve">        T74.9 Синдром неуточненного жестокого обращения</w:t>
      </w:r>
    </w:p>
    <w:p w:rsidR="00000000" w:rsidRDefault="00BE72F4">
      <w:pPr>
        <w:pStyle w:val="ConsPlusNonformat"/>
        <w:widowControl/>
      </w:pPr>
    </w:p>
    <w:p w:rsidR="00000000" w:rsidRDefault="00BE72F4">
      <w:pPr>
        <w:pStyle w:val="ConsPlusNonformat"/>
        <w:widowControl/>
      </w:pPr>
      <w:r>
        <w:t xml:space="preserve">    T75 Воздействие других внешних причин</w:t>
      </w:r>
    </w:p>
    <w:p w:rsidR="00000000" w:rsidRDefault="00BE72F4">
      <w:pPr>
        <w:pStyle w:val="ConsPlusNonformat"/>
        <w:widowControl/>
      </w:pPr>
      <w:r>
        <w:t xml:space="preserve">        Исключено:</w:t>
      </w:r>
    </w:p>
    <w:p w:rsidR="00000000" w:rsidRDefault="00BE72F4">
      <w:pPr>
        <w:pStyle w:val="ConsPlusNonformat"/>
        <w:widowControl/>
      </w:pPr>
      <w:r>
        <w:t xml:space="preserve">        неблагоприятные реакции НКДР (T78.-)</w:t>
      </w:r>
    </w:p>
    <w:p w:rsidR="00000000" w:rsidRDefault="00BE72F4">
      <w:pPr>
        <w:pStyle w:val="ConsPlusNonformat"/>
        <w:widowControl/>
      </w:pPr>
      <w:r>
        <w:t xml:space="preserve">        ожоги (вызванные электрическим током) (T</w:t>
      </w:r>
      <w:r>
        <w:t>20-T31)</w:t>
      </w:r>
    </w:p>
    <w:p w:rsidR="00000000" w:rsidRDefault="00BE72F4">
      <w:pPr>
        <w:pStyle w:val="ConsPlusNonformat"/>
        <w:widowControl/>
      </w:pPr>
      <w:r>
        <w:t xml:space="preserve">        T75.0 Поражение молнией</w:t>
      </w:r>
    </w:p>
    <w:p w:rsidR="00000000" w:rsidRDefault="00BE72F4">
      <w:pPr>
        <w:pStyle w:val="ConsPlusNonformat"/>
        <w:widowControl/>
      </w:pPr>
      <w:r>
        <w:t xml:space="preserve">        T75.1 Утопление и несмертельное погружение в воду</w:t>
      </w:r>
    </w:p>
    <w:p w:rsidR="00000000" w:rsidRDefault="00BE72F4">
      <w:pPr>
        <w:pStyle w:val="ConsPlusNonformat"/>
        <w:widowControl/>
      </w:pPr>
      <w:r>
        <w:t xml:space="preserve">        T75.2 Воздействие вибрации</w:t>
      </w:r>
    </w:p>
    <w:p w:rsidR="00000000" w:rsidRDefault="00BE72F4">
      <w:pPr>
        <w:pStyle w:val="ConsPlusNonformat"/>
        <w:widowControl/>
      </w:pPr>
      <w:r>
        <w:t xml:space="preserve">        T75.3 Укачивание при движении</w:t>
      </w:r>
    </w:p>
    <w:p w:rsidR="00000000" w:rsidRDefault="00BE72F4">
      <w:pPr>
        <w:pStyle w:val="ConsPlusNonformat"/>
        <w:widowControl/>
      </w:pPr>
      <w:r>
        <w:t xml:space="preserve">        T75.4 Воздействие электрического тока</w:t>
      </w:r>
    </w:p>
    <w:p w:rsidR="00000000" w:rsidRDefault="00BE72F4">
      <w:pPr>
        <w:pStyle w:val="ConsPlusNonformat"/>
        <w:widowControl/>
      </w:pPr>
      <w:r>
        <w:lastRenderedPageBreak/>
        <w:t xml:space="preserve">        T75.8 Другие уточненные эффекты</w:t>
      </w:r>
      <w:r>
        <w:t xml:space="preserve"> воздействия внешних причин</w:t>
      </w:r>
    </w:p>
    <w:p w:rsidR="00000000" w:rsidRDefault="00BE72F4">
      <w:pPr>
        <w:pStyle w:val="ConsPlusNonformat"/>
        <w:widowControl/>
      </w:pPr>
    </w:p>
    <w:p w:rsidR="00000000" w:rsidRDefault="00BE72F4">
      <w:pPr>
        <w:pStyle w:val="ConsPlusNonformat"/>
        <w:widowControl/>
      </w:pPr>
      <w:r>
        <w:t xml:space="preserve">    T78 Неблагоприятные  эффекты,  не  классифицированные в других</w:t>
      </w:r>
    </w:p>
    <w:p w:rsidR="00000000" w:rsidRDefault="00BE72F4">
      <w:pPr>
        <w:pStyle w:val="ConsPlusNonformat"/>
        <w:widowControl/>
      </w:pPr>
      <w:r>
        <w:t>рубриках</w:t>
      </w:r>
    </w:p>
    <w:p w:rsidR="00000000" w:rsidRDefault="00BE72F4">
      <w:pPr>
        <w:pStyle w:val="ConsPlusNonformat"/>
        <w:widowControl/>
      </w:pPr>
      <w:r>
        <w:t xml:space="preserve">        Примечание: эту    рубрику    следует   использовать   при</w:t>
      </w:r>
    </w:p>
    <w:p w:rsidR="00000000" w:rsidRDefault="00BE72F4">
      <w:pPr>
        <w:pStyle w:val="ConsPlusNonformat"/>
        <w:widowControl/>
      </w:pPr>
      <w:r>
        <w:t>кодировании  по  единичной   причине   как   первичный   код   для</w:t>
      </w:r>
    </w:p>
    <w:p w:rsidR="00000000" w:rsidRDefault="00BE72F4">
      <w:pPr>
        <w:pStyle w:val="ConsPlusNonformat"/>
        <w:widowControl/>
      </w:pPr>
      <w:r>
        <w:t>идентификации  не</w:t>
      </w:r>
      <w:r>
        <w:t>благоприятных  эффектов,  не классифицированных в</w:t>
      </w:r>
    </w:p>
    <w:p w:rsidR="00000000" w:rsidRDefault="00BE72F4">
      <w:pPr>
        <w:pStyle w:val="ConsPlusNonformat"/>
        <w:widowControl/>
      </w:pPr>
      <w:r>
        <w:t>других рубриках, вызванных неизвестной, неопределенной или неточно</w:t>
      </w:r>
    </w:p>
    <w:p w:rsidR="00000000" w:rsidRDefault="00BE72F4">
      <w:pPr>
        <w:pStyle w:val="ConsPlusNonformat"/>
        <w:widowControl/>
      </w:pPr>
      <w:r>
        <w:t>обозначенной  причиной.  При множественном кодировании эту рубрику</w:t>
      </w:r>
    </w:p>
    <w:p w:rsidR="00000000" w:rsidRDefault="00BE72F4">
      <w:pPr>
        <w:pStyle w:val="ConsPlusNonformat"/>
        <w:widowControl/>
      </w:pPr>
      <w:r>
        <w:t>можно  использовать  как  дополнительный  код  для   идентификации</w:t>
      </w:r>
    </w:p>
    <w:p w:rsidR="00000000" w:rsidRDefault="00BE72F4">
      <w:pPr>
        <w:pStyle w:val="ConsPlusNonformat"/>
        <w:widowControl/>
      </w:pPr>
      <w:r>
        <w:t>возде</w:t>
      </w:r>
      <w:r>
        <w:t>йствия состояний, классифицированных в других рубриках.</w:t>
      </w:r>
    </w:p>
    <w:p w:rsidR="00000000" w:rsidRDefault="00BE72F4">
      <w:pPr>
        <w:pStyle w:val="ConsPlusNonformat"/>
        <w:widowControl/>
      </w:pPr>
      <w:r>
        <w:t xml:space="preserve">        Исключено: осложнения,    вызванные    хирургическим     и</w:t>
      </w:r>
    </w:p>
    <w:p w:rsidR="00000000" w:rsidRDefault="00BE72F4">
      <w:pPr>
        <w:pStyle w:val="ConsPlusNonformat"/>
        <w:widowControl/>
      </w:pPr>
      <w:r>
        <w:t>терапевтическим вмешательством НКДР (T80-T88)</w:t>
      </w:r>
    </w:p>
    <w:p w:rsidR="00000000" w:rsidRDefault="00BE72F4">
      <w:pPr>
        <w:pStyle w:val="ConsPlusNonformat"/>
        <w:widowControl/>
      </w:pPr>
      <w:r>
        <w:t xml:space="preserve">        T78.0 Анафилактический   шок,   вызванный   патологической</w:t>
      </w:r>
    </w:p>
    <w:p w:rsidR="00000000" w:rsidRDefault="00BE72F4">
      <w:pPr>
        <w:pStyle w:val="ConsPlusNonformat"/>
        <w:widowControl/>
      </w:pPr>
      <w:r>
        <w:t>реакцией на пищу</w:t>
      </w:r>
    </w:p>
    <w:p w:rsidR="00000000" w:rsidRDefault="00BE72F4">
      <w:pPr>
        <w:pStyle w:val="ConsPlusNonformat"/>
        <w:widowControl/>
      </w:pPr>
      <w:r>
        <w:t xml:space="preserve">   </w:t>
      </w:r>
      <w:r>
        <w:t xml:space="preserve">     T78.1 Другие проявления патологической реакции на пищу</w:t>
      </w:r>
    </w:p>
    <w:p w:rsidR="00000000" w:rsidRDefault="00BE72F4">
      <w:pPr>
        <w:pStyle w:val="ConsPlusNonformat"/>
        <w:widowControl/>
      </w:pPr>
      <w:r>
        <w:t xml:space="preserve">              Исключено:</w:t>
      </w:r>
    </w:p>
    <w:p w:rsidR="00000000" w:rsidRDefault="00BE72F4">
      <w:pPr>
        <w:pStyle w:val="ConsPlusNonformat"/>
        <w:widowControl/>
      </w:pPr>
      <w:r>
        <w:t xml:space="preserve">              бактериальное пищевое отравление (A05.-)</w:t>
      </w:r>
    </w:p>
    <w:p w:rsidR="00000000" w:rsidRDefault="00BE72F4">
      <w:pPr>
        <w:pStyle w:val="ConsPlusNonformat"/>
        <w:widowControl/>
      </w:pPr>
      <w:r>
        <w:t xml:space="preserve">              дерматит как реакция на пищу (L27.2)</w:t>
      </w:r>
    </w:p>
    <w:p w:rsidR="00000000" w:rsidRDefault="00BE72F4">
      <w:pPr>
        <w:pStyle w:val="ConsPlusNonformat"/>
        <w:widowControl/>
      </w:pPr>
      <w:r>
        <w:t xml:space="preserve">              - при попадании на кожу (L23.6, L24.6, L25.4)</w:t>
      </w:r>
    </w:p>
    <w:p w:rsidR="00000000" w:rsidRDefault="00BE72F4">
      <w:pPr>
        <w:pStyle w:val="ConsPlusNonformat"/>
        <w:widowControl/>
      </w:pPr>
      <w:r>
        <w:t xml:space="preserve">     </w:t>
      </w:r>
      <w:r>
        <w:t xml:space="preserve">   T78.2 Анафилактический шок неуточненный</w:t>
      </w:r>
    </w:p>
    <w:p w:rsidR="00000000" w:rsidRDefault="00BE72F4">
      <w:pPr>
        <w:pStyle w:val="ConsPlusNonformat"/>
        <w:widowControl/>
      </w:pPr>
      <w:r>
        <w:t xml:space="preserve">              Исключено: анафилактический шок вследствие:</w:t>
      </w:r>
    </w:p>
    <w:p w:rsidR="00000000" w:rsidRDefault="00BE72F4">
      <w:pPr>
        <w:pStyle w:val="ConsPlusNonformat"/>
        <w:widowControl/>
      </w:pPr>
      <w:r>
        <w:t xml:space="preserve">              - патологической  реакции на адекватно назначенное и</w:t>
      </w:r>
    </w:p>
    <w:p w:rsidR="00000000" w:rsidRDefault="00BE72F4">
      <w:pPr>
        <w:pStyle w:val="ConsPlusNonformat"/>
        <w:widowControl/>
      </w:pPr>
      <w:r>
        <w:t>правильно принятое лекарственное средство (T88.6)</w:t>
      </w:r>
    </w:p>
    <w:p w:rsidR="00000000" w:rsidRDefault="00BE72F4">
      <w:pPr>
        <w:pStyle w:val="ConsPlusNonformat"/>
        <w:widowControl/>
      </w:pPr>
      <w:r>
        <w:t xml:space="preserve">              - патологической реакции</w:t>
      </w:r>
      <w:r>
        <w:t xml:space="preserve"> на пищу (T78.0)</w:t>
      </w:r>
    </w:p>
    <w:p w:rsidR="00000000" w:rsidRDefault="00BE72F4">
      <w:pPr>
        <w:pStyle w:val="ConsPlusNonformat"/>
        <w:widowControl/>
      </w:pPr>
      <w:r>
        <w:t xml:space="preserve">              - введение сыворотки (T80.5)</w:t>
      </w:r>
    </w:p>
    <w:p w:rsidR="00000000" w:rsidRDefault="00BE72F4">
      <w:pPr>
        <w:pStyle w:val="ConsPlusNonformat"/>
        <w:widowControl/>
      </w:pPr>
      <w:r>
        <w:t xml:space="preserve">        T78.3 Ангионевротический отек</w:t>
      </w:r>
    </w:p>
    <w:p w:rsidR="00000000" w:rsidRDefault="00BE72F4">
      <w:pPr>
        <w:pStyle w:val="ConsPlusNonformat"/>
        <w:widowControl/>
      </w:pPr>
      <w:r>
        <w:t xml:space="preserve">              Исключено:</w:t>
      </w:r>
    </w:p>
    <w:p w:rsidR="00000000" w:rsidRDefault="00BE72F4">
      <w:pPr>
        <w:pStyle w:val="ConsPlusNonformat"/>
        <w:widowControl/>
      </w:pPr>
      <w:r>
        <w:t xml:space="preserve">              крапивница (L50.-)</w:t>
      </w:r>
    </w:p>
    <w:p w:rsidR="00000000" w:rsidRDefault="00BE72F4">
      <w:pPr>
        <w:pStyle w:val="ConsPlusNonformat"/>
        <w:widowControl/>
      </w:pPr>
      <w:r>
        <w:t xml:space="preserve">              - сывороточная (T80.6)</w:t>
      </w:r>
    </w:p>
    <w:p w:rsidR="00000000" w:rsidRDefault="00BE72F4">
      <w:pPr>
        <w:pStyle w:val="ConsPlusNonformat"/>
        <w:widowControl/>
      </w:pPr>
      <w:r>
        <w:t xml:space="preserve">        T78.4 Аллергия неуточненная</w:t>
      </w:r>
    </w:p>
    <w:p w:rsidR="00000000" w:rsidRDefault="00BE72F4">
      <w:pPr>
        <w:pStyle w:val="ConsPlusNonformat"/>
        <w:widowControl/>
      </w:pPr>
      <w:r>
        <w:t xml:space="preserve">              Исключено:</w:t>
      </w:r>
    </w:p>
    <w:p w:rsidR="00000000" w:rsidRDefault="00BE72F4">
      <w:pPr>
        <w:pStyle w:val="ConsPlusNonformat"/>
        <w:widowControl/>
      </w:pPr>
      <w:r>
        <w:t xml:space="preserve">  </w:t>
      </w:r>
      <w:r>
        <w:t xml:space="preserve">            аллергическая реакция БДУ на адекватно назначенное и</w:t>
      </w:r>
    </w:p>
    <w:p w:rsidR="00000000" w:rsidRDefault="00BE72F4">
      <w:pPr>
        <w:pStyle w:val="ConsPlusNonformat"/>
        <w:widowControl/>
      </w:pPr>
      <w:r>
        <w:t>правильно введенное лекарственное средство (T88.7)</w:t>
      </w:r>
    </w:p>
    <w:p w:rsidR="00000000" w:rsidRDefault="00BE72F4">
      <w:pPr>
        <w:pStyle w:val="ConsPlusNonformat"/>
        <w:widowControl/>
      </w:pPr>
      <w:r>
        <w:t xml:space="preserve">              уточненный тип аллергической реакции, такой как:</w:t>
      </w:r>
    </w:p>
    <w:p w:rsidR="00000000" w:rsidRDefault="00BE72F4">
      <w:pPr>
        <w:pStyle w:val="ConsPlusNonformat"/>
        <w:widowControl/>
      </w:pPr>
      <w:r>
        <w:t xml:space="preserve">              - аллергический гастроэнтерит и колит (K52.2)</w:t>
      </w:r>
    </w:p>
    <w:p w:rsidR="00000000" w:rsidRDefault="00BE72F4">
      <w:pPr>
        <w:pStyle w:val="ConsPlusNonformat"/>
        <w:widowControl/>
      </w:pPr>
      <w:r>
        <w:t xml:space="preserve">              - д</w:t>
      </w:r>
      <w:r>
        <w:t>ерматит (L23-L25, L27.-)</w:t>
      </w:r>
    </w:p>
    <w:p w:rsidR="00000000" w:rsidRDefault="00BE72F4">
      <w:pPr>
        <w:pStyle w:val="ConsPlusNonformat"/>
        <w:widowControl/>
      </w:pPr>
      <w:r>
        <w:t xml:space="preserve">              - сенная лихорадка (J30.1)</w:t>
      </w:r>
    </w:p>
    <w:p w:rsidR="00000000" w:rsidRDefault="00BE72F4">
      <w:pPr>
        <w:pStyle w:val="ConsPlusNonformat"/>
        <w:widowControl/>
      </w:pPr>
      <w:r>
        <w:t xml:space="preserve">        T78.8 Другие       неблагоприятные       реакции,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T78.9 Неблагоприятная реакция неуточненная</w:t>
      </w:r>
    </w:p>
    <w:p w:rsidR="00000000" w:rsidRDefault="00BE72F4">
      <w:pPr>
        <w:pStyle w:val="ConsPlusNonformat"/>
        <w:widowControl/>
      </w:pPr>
      <w:r>
        <w:t xml:space="preserve">              Исключено: неблагопри</w:t>
      </w:r>
      <w:r>
        <w:t>ятная    реакция,     вызванная</w:t>
      </w:r>
    </w:p>
    <w:p w:rsidR="00000000" w:rsidRDefault="00BE72F4">
      <w:pPr>
        <w:pStyle w:val="ConsPlusNonformat"/>
        <w:widowControl/>
      </w:pPr>
      <w:r>
        <w:t>хирургическим и терапевтическим вмешательством БДУ (T88.9)</w:t>
      </w:r>
    </w:p>
    <w:p w:rsidR="00000000" w:rsidRDefault="00BE72F4">
      <w:pPr>
        <w:pStyle w:val="ConsPlusNonformat"/>
        <w:widowControl/>
      </w:pPr>
    </w:p>
    <w:p w:rsidR="00000000" w:rsidRDefault="00BE72F4">
      <w:pPr>
        <w:pStyle w:val="ConsPlusNonformat"/>
        <w:widowControl/>
      </w:pPr>
    </w:p>
    <w:p w:rsidR="00000000" w:rsidRDefault="00BE72F4">
      <w:pPr>
        <w:pStyle w:val="ConsPlusNonformat"/>
        <w:widowControl/>
      </w:pPr>
      <w:r>
        <w:t xml:space="preserve">    НЕКОТОРЫЕ РАННИЕ ОСЛОЖНЕНИЯ ТРАВМ</w:t>
      </w:r>
    </w:p>
    <w:p w:rsidR="00000000" w:rsidRDefault="00BE72F4">
      <w:pPr>
        <w:pStyle w:val="ConsPlusNonformat"/>
        <w:widowControl/>
      </w:pPr>
      <w:r>
        <w:t xml:space="preserve">    (T79)</w:t>
      </w:r>
    </w:p>
    <w:p w:rsidR="00000000" w:rsidRDefault="00BE72F4">
      <w:pPr>
        <w:pStyle w:val="ConsPlusNonformat"/>
        <w:widowControl/>
      </w:pPr>
    </w:p>
    <w:p w:rsidR="00000000" w:rsidRDefault="00BE72F4">
      <w:pPr>
        <w:pStyle w:val="ConsPlusNonformat"/>
        <w:widowControl/>
      </w:pPr>
      <w:r>
        <w:t xml:space="preserve">    T79 Некоторые ранние осложнения травм, не классифицированные в</w:t>
      </w:r>
    </w:p>
    <w:p w:rsidR="00000000" w:rsidRDefault="00BE72F4">
      <w:pPr>
        <w:pStyle w:val="ConsPlusNonformat"/>
        <w:widowControl/>
      </w:pPr>
      <w:r>
        <w:t>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осло</w:t>
      </w:r>
      <w:r>
        <w:t>жнения, возникающие   во   время   или   сразу   после</w:t>
      </w:r>
    </w:p>
    <w:p w:rsidR="00000000" w:rsidRDefault="00BE72F4">
      <w:pPr>
        <w:pStyle w:val="ConsPlusNonformat"/>
        <w:widowControl/>
      </w:pPr>
      <w:r>
        <w:t>медицинских процедур (T80-T88)</w:t>
      </w:r>
    </w:p>
    <w:p w:rsidR="00000000" w:rsidRDefault="00BE72F4">
      <w:pPr>
        <w:pStyle w:val="ConsPlusNonformat"/>
        <w:widowControl/>
      </w:pPr>
      <w:r>
        <w:t xml:space="preserve">        осложнения, вызванные  хирургическим   и   терапевтическим</w:t>
      </w:r>
    </w:p>
    <w:p w:rsidR="00000000" w:rsidRDefault="00BE72F4">
      <w:pPr>
        <w:pStyle w:val="ConsPlusNonformat"/>
        <w:widowControl/>
      </w:pPr>
      <w:r>
        <w:t>вмешательством НКДР (T80-T88)</w:t>
      </w:r>
    </w:p>
    <w:p w:rsidR="00000000" w:rsidRDefault="00BE72F4">
      <w:pPr>
        <w:pStyle w:val="ConsPlusNonformat"/>
        <w:widowControl/>
      </w:pPr>
      <w:r>
        <w:t xml:space="preserve">        синдром респираторного дистресса у:</w:t>
      </w:r>
    </w:p>
    <w:p w:rsidR="00000000" w:rsidRDefault="00BE72F4">
      <w:pPr>
        <w:pStyle w:val="ConsPlusNonformat"/>
        <w:widowControl/>
      </w:pPr>
      <w:r>
        <w:t xml:space="preserve">        - взрослого (J80)</w:t>
      </w:r>
    </w:p>
    <w:p w:rsidR="00000000" w:rsidRDefault="00BE72F4">
      <w:pPr>
        <w:pStyle w:val="ConsPlusNonformat"/>
        <w:widowControl/>
      </w:pPr>
      <w:r>
        <w:t xml:space="preserve">   </w:t>
      </w:r>
      <w:r>
        <w:t xml:space="preserve">     - новорожденного (P22.0)</w:t>
      </w:r>
    </w:p>
    <w:p w:rsidR="00000000" w:rsidRDefault="00BE72F4">
      <w:pPr>
        <w:pStyle w:val="ConsPlusNonformat"/>
        <w:widowControl/>
      </w:pPr>
      <w:r>
        <w:t xml:space="preserve">        T79.0 Воздушная эмболия (травматическая)</w:t>
      </w:r>
    </w:p>
    <w:p w:rsidR="00000000" w:rsidRDefault="00BE72F4">
      <w:pPr>
        <w:pStyle w:val="ConsPlusNonformat"/>
        <w:widowControl/>
      </w:pPr>
      <w:r>
        <w:t xml:space="preserve">              Исключено: воздушная эмболия, осложняющая:</w:t>
      </w:r>
    </w:p>
    <w:p w:rsidR="00000000" w:rsidRDefault="00BE72F4">
      <w:pPr>
        <w:pStyle w:val="ConsPlusNonformat"/>
        <w:widowControl/>
      </w:pPr>
      <w:r>
        <w:t xml:space="preserve">              - аборт,   внематочную   или  молярную  беременность</w:t>
      </w:r>
    </w:p>
    <w:p w:rsidR="00000000" w:rsidRDefault="00BE72F4">
      <w:pPr>
        <w:pStyle w:val="ConsPlusNonformat"/>
        <w:widowControl/>
      </w:pPr>
      <w:r>
        <w:t>(O00-O07, O08.2)</w:t>
      </w:r>
    </w:p>
    <w:p w:rsidR="00000000" w:rsidRDefault="00BE72F4">
      <w:pPr>
        <w:pStyle w:val="ConsPlusNonformat"/>
        <w:widowControl/>
      </w:pPr>
      <w:r>
        <w:t xml:space="preserve">              - беременность, роды и</w:t>
      </w:r>
      <w:r>
        <w:t xml:space="preserve"> послеродовой период (O88.0)</w:t>
      </w:r>
    </w:p>
    <w:p w:rsidR="00000000" w:rsidRDefault="00BE72F4">
      <w:pPr>
        <w:pStyle w:val="ConsPlusNonformat"/>
        <w:widowControl/>
      </w:pPr>
      <w:r>
        <w:t xml:space="preserve">        T79.1 Жировая эмболия (травматическая)</w:t>
      </w:r>
    </w:p>
    <w:p w:rsidR="00000000" w:rsidRDefault="00BE72F4">
      <w:pPr>
        <w:pStyle w:val="ConsPlusNonformat"/>
        <w:widowControl/>
      </w:pPr>
      <w:r>
        <w:lastRenderedPageBreak/>
        <w:t xml:space="preserve">              Исключено: жировая эмболия, осложняющая:</w:t>
      </w:r>
    </w:p>
    <w:p w:rsidR="00000000" w:rsidRDefault="00BE72F4">
      <w:pPr>
        <w:pStyle w:val="ConsPlusNonformat"/>
        <w:widowControl/>
      </w:pPr>
      <w:r>
        <w:t xml:space="preserve">              - аборт,  внематочную  или   молярную   беременность</w:t>
      </w:r>
    </w:p>
    <w:p w:rsidR="00000000" w:rsidRDefault="00BE72F4">
      <w:pPr>
        <w:pStyle w:val="ConsPlusNonformat"/>
        <w:widowControl/>
      </w:pPr>
      <w:r>
        <w:t>(O00-O07, O08.2)</w:t>
      </w:r>
    </w:p>
    <w:p w:rsidR="00000000" w:rsidRDefault="00BE72F4">
      <w:pPr>
        <w:pStyle w:val="ConsPlusNonformat"/>
        <w:widowControl/>
      </w:pPr>
      <w:r>
        <w:t xml:space="preserve">              - беременность, роды и посл</w:t>
      </w:r>
      <w:r>
        <w:t>еродовой период (O88.8)</w:t>
      </w:r>
    </w:p>
    <w:p w:rsidR="00000000" w:rsidRDefault="00BE72F4">
      <w:pPr>
        <w:pStyle w:val="ConsPlusNonformat"/>
        <w:widowControl/>
      </w:pPr>
      <w:r>
        <w:t xml:space="preserve">        T79.2 Травматическое    вторичное    или    рецидивирующее</w:t>
      </w:r>
    </w:p>
    <w:p w:rsidR="00000000" w:rsidRDefault="00BE72F4">
      <w:pPr>
        <w:pStyle w:val="ConsPlusNonformat"/>
        <w:widowControl/>
      </w:pPr>
      <w:r>
        <w:t>кровотечение</w:t>
      </w:r>
    </w:p>
    <w:p w:rsidR="00000000" w:rsidRDefault="00BE72F4">
      <w:pPr>
        <w:pStyle w:val="ConsPlusNonformat"/>
        <w:widowControl/>
      </w:pPr>
      <w:r>
        <w:t xml:space="preserve">        T79.3 Посттравматическая      раневая     инфекция,     не</w:t>
      </w:r>
    </w:p>
    <w:p w:rsidR="00000000" w:rsidRDefault="00BE72F4">
      <w:pPr>
        <w:pStyle w:val="ConsPlusNonformat"/>
        <w:widowControl/>
      </w:pPr>
      <w:r>
        <w:t>классифицированная в других рубриках</w:t>
      </w:r>
    </w:p>
    <w:p w:rsidR="00000000" w:rsidRDefault="00BE72F4">
      <w:pPr>
        <w:pStyle w:val="ConsPlusNonformat"/>
        <w:widowControl/>
      </w:pPr>
      <w:r>
        <w:t xml:space="preserve">              При необходимости    идентифициров</w:t>
      </w:r>
      <w:r>
        <w:t>ать   инфекционный</w:t>
      </w:r>
    </w:p>
    <w:p w:rsidR="00000000" w:rsidRDefault="00BE72F4">
      <w:pPr>
        <w:pStyle w:val="ConsPlusNonformat"/>
        <w:widowControl/>
      </w:pPr>
      <w:r>
        <w:t>агент используют дополнительный код (B95-B97)</w:t>
      </w:r>
    </w:p>
    <w:p w:rsidR="00000000" w:rsidRDefault="00BE72F4">
      <w:pPr>
        <w:pStyle w:val="ConsPlusNonformat"/>
        <w:widowControl/>
      </w:pPr>
      <w:r>
        <w:t xml:space="preserve">        T79.4 Травматический шок</w:t>
      </w:r>
    </w:p>
    <w:p w:rsidR="00000000" w:rsidRDefault="00BE72F4">
      <w:pPr>
        <w:pStyle w:val="ConsPlusNonformat"/>
        <w:widowControl/>
      </w:pPr>
      <w:r>
        <w:t xml:space="preserve">              Исключено:</w:t>
      </w:r>
    </w:p>
    <w:p w:rsidR="00000000" w:rsidRDefault="00BE72F4">
      <w:pPr>
        <w:pStyle w:val="ConsPlusNonformat"/>
        <w:widowControl/>
      </w:pPr>
      <w:r>
        <w:t xml:space="preserve">              шок (вызванный):</w:t>
      </w:r>
    </w:p>
    <w:p w:rsidR="00000000" w:rsidRDefault="00BE72F4">
      <w:pPr>
        <w:pStyle w:val="ConsPlusNonformat"/>
        <w:widowControl/>
      </w:pPr>
      <w:r>
        <w:t xml:space="preserve">              - акушерский (O75.1)</w:t>
      </w:r>
    </w:p>
    <w:p w:rsidR="00000000" w:rsidRDefault="00BE72F4">
      <w:pPr>
        <w:pStyle w:val="ConsPlusNonformat"/>
        <w:widowControl/>
      </w:pPr>
      <w:r>
        <w:t xml:space="preserve">              - анафилактический:</w:t>
      </w:r>
    </w:p>
    <w:p w:rsidR="00000000" w:rsidRDefault="00BE72F4">
      <w:pPr>
        <w:pStyle w:val="ConsPlusNonformat"/>
        <w:widowControl/>
      </w:pPr>
      <w:r>
        <w:t xml:space="preserve">                - - БДУ (T78.2)</w:t>
      </w:r>
    </w:p>
    <w:p w:rsidR="00000000" w:rsidRDefault="00BE72F4">
      <w:pPr>
        <w:pStyle w:val="ConsPlusNonformat"/>
        <w:widowControl/>
      </w:pPr>
      <w:r>
        <w:t xml:space="preserve"> </w:t>
      </w:r>
      <w:r>
        <w:t xml:space="preserve">               - - вследствие:</w:t>
      </w:r>
    </w:p>
    <w:p w:rsidR="00000000" w:rsidRDefault="00BE72F4">
      <w:pPr>
        <w:pStyle w:val="ConsPlusNonformat"/>
        <w:widowControl/>
      </w:pPr>
      <w:r>
        <w:t xml:space="preserve">                - - - патологической реакции на пищу (T78.0)</w:t>
      </w:r>
    </w:p>
    <w:p w:rsidR="00000000" w:rsidRDefault="00BE72F4">
      <w:pPr>
        <w:pStyle w:val="ConsPlusNonformat"/>
        <w:widowControl/>
      </w:pPr>
      <w:r>
        <w:t xml:space="preserve">                - -  -    адекватно   назначенного   и   правильно</w:t>
      </w:r>
    </w:p>
    <w:p w:rsidR="00000000" w:rsidRDefault="00BE72F4">
      <w:pPr>
        <w:pStyle w:val="ConsPlusNonformat"/>
        <w:widowControl/>
      </w:pPr>
      <w:r>
        <w:t>введенного лекарственного средства (T88.6)</w:t>
      </w:r>
    </w:p>
    <w:p w:rsidR="00000000" w:rsidRDefault="00BE72F4">
      <w:pPr>
        <w:pStyle w:val="ConsPlusNonformat"/>
        <w:widowControl/>
      </w:pPr>
      <w:r>
        <w:t xml:space="preserve">                - -  - реакции на сыворотку (T80.5)</w:t>
      </w:r>
    </w:p>
    <w:p w:rsidR="00000000" w:rsidRDefault="00BE72F4">
      <w:pPr>
        <w:pStyle w:val="ConsPlusNonformat"/>
        <w:widowControl/>
      </w:pPr>
      <w:r>
        <w:t xml:space="preserve">  </w:t>
      </w:r>
      <w:r>
        <w:t xml:space="preserve">            - анестезией (T88.2)</w:t>
      </w:r>
    </w:p>
    <w:p w:rsidR="00000000" w:rsidRDefault="00BE72F4">
      <w:pPr>
        <w:pStyle w:val="ConsPlusNonformat"/>
        <w:widowControl/>
      </w:pPr>
      <w:r>
        <w:t xml:space="preserve">              - вызванный электрическим током (T75.4)</w:t>
      </w:r>
    </w:p>
    <w:p w:rsidR="00000000" w:rsidRDefault="00BE72F4">
      <w:pPr>
        <w:pStyle w:val="ConsPlusNonformat"/>
        <w:widowControl/>
      </w:pPr>
      <w:r>
        <w:t xml:space="preserve">              - нетравматический НКДР (R57.-)</w:t>
      </w:r>
    </w:p>
    <w:p w:rsidR="00000000" w:rsidRDefault="00BE72F4">
      <w:pPr>
        <w:pStyle w:val="ConsPlusNonformat"/>
        <w:widowControl/>
      </w:pPr>
      <w:r>
        <w:t xml:space="preserve">              - от поражения молнией (T75.0)</w:t>
      </w:r>
    </w:p>
    <w:p w:rsidR="00000000" w:rsidRDefault="00BE72F4">
      <w:pPr>
        <w:pStyle w:val="ConsPlusNonformat"/>
        <w:widowControl/>
      </w:pPr>
      <w:r>
        <w:t xml:space="preserve">              - послеоперационный (T81.1)</w:t>
      </w:r>
    </w:p>
    <w:p w:rsidR="00000000" w:rsidRDefault="00BE72F4">
      <w:pPr>
        <w:pStyle w:val="ConsPlusNonformat"/>
        <w:widowControl/>
      </w:pPr>
      <w:r>
        <w:t xml:space="preserve">              - сопровождающий  абор</w:t>
      </w:r>
      <w:r>
        <w:t>т,  внематочную  или  молярную</w:t>
      </w:r>
    </w:p>
    <w:p w:rsidR="00000000" w:rsidRDefault="00BE72F4">
      <w:pPr>
        <w:pStyle w:val="ConsPlusNonformat"/>
        <w:widowControl/>
      </w:pPr>
      <w:r>
        <w:t>беременность (O00-O07, O08.3)</w:t>
      </w:r>
    </w:p>
    <w:p w:rsidR="00000000" w:rsidRDefault="00BE72F4">
      <w:pPr>
        <w:pStyle w:val="ConsPlusNonformat"/>
        <w:widowControl/>
      </w:pPr>
      <w:r>
        <w:t xml:space="preserve">        T79.5 Травматическая анурия</w:t>
      </w:r>
    </w:p>
    <w:p w:rsidR="00000000" w:rsidRDefault="00BE72F4">
      <w:pPr>
        <w:pStyle w:val="ConsPlusNonformat"/>
        <w:widowControl/>
      </w:pPr>
      <w:r>
        <w:t xml:space="preserve">        T79.6 Травматическая ишемия мышцы</w:t>
      </w:r>
    </w:p>
    <w:p w:rsidR="00000000" w:rsidRDefault="00BE72F4">
      <w:pPr>
        <w:pStyle w:val="ConsPlusNonformat"/>
        <w:widowControl/>
      </w:pPr>
      <w:r>
        <w:t xml:space="preserve">              Исключено: передний большеберцовый синдром (M76.8)</w:t>
      </w:r>
    </w:p>
    <w:p w:rsidR="00000000" w:rsidRDefault="00BE72F4">
      <w:pPr>
        <w:pStyle w:val="ConsPlusNonformat"/>
        <w:widowControl/>
      </w:pPr>
      <w:r>
        <w:t xml:space="preserve">        T79.7 Травматическая подкожная эмфизема</w:t>
      </w:r>
    </w:p>
    <w:p w:rsidR="00000000" w:rsidRDefault="00BE72F4">
      <w:pPr>
        <w:pStyle w:val="ConsPlusNonformat"/>
        <w:widowControl/>
      </w:pPr>
      <w:r>
        <w:t xml:space="preserve">    </w:t>
      </w:r>
      <w:r>
        <w:t xml:space="preserve">          Исключено: эмфизема    (подкожная)   как   результат</w:t>
      </w:r>
    </w:p>
    <w:p w:rsidR="00000000" w:rsidRDefault="00BE72F4">
      <w:pPr>
        <w:pStyle w:val="ConsPlusNonformat"/>
        <w:widowControl/>
      </w:pPr>
      <w:r>
        <w:t>процедуры (T81.8)</w:t>
      </w:r>
    </w:p>
    <w:p w:rsidR="00000000" w:rsidRDefault="00BE72F4">
      <w:pPr>
        <w:pStyle w:val="ConsPlusNonformat"/>
        <w:widowControl/>
      </w:pPr>
      <w:r>
        <w:t xml:space="preserve">        T79.8 Другие ранние осложнения травмы</w:t>
      </w:r>
    </w:p>
    <w:p w:rsidR="00000000" w:rsidRDefault="00BE72F4">
      <w:pPr>
        <w:pStyle w:val="ConsPlusNonformat"/>
        <w:widowControl/>
      </w:pPr>
      <w:r>
        <w:t xml:space="preserve">        T79.9 Раннее осложнение травмы неуточненное</w:t>
      </w:r>
    </w:p>
    <w:p w:rsidR="00000000" w:rsidRDefault="00BE72F4">
      <w:pPr>
        <w:pStyle w:val="ConsPlusNonformat"/>
        <w:widowControl/>
      </w:pPr>
    </w:p>
    <w:p w:rsidR="00000000" w:rsidRDefault="00BE72F4">
      <w:pPr>
        <w:pStyle w:val="ConsPlusNonformat"/>
        <w:widowControl/>
      </w:pPr>
      <w:r>
        <w:t xml:space="preserve">    ОСЛОЖНЕНИЯ ХИРУРГИЧЕСКИХ И ТЕРАПЕВТИЧЕСКИХ</w:t>
      </w:r>
    </w:p>
    <w:p w:rsidR="00000000" w:rsidRDefault="00BE72F4">
      <w:pPr>
        <w:pStyle w:val="ConsPlusNonformat"/>
        <w:widowControl/>
      </w:pPr>
      <w:r>
        <w:t xml:space="preserve">    ВМЕШАТЕЛЬСТВ, НЕ КЛАССИФИ</w:t>
      </w:r>
      <w:r>
        <w:t>ЦИРОВАННЫЕ</w:t>
      </w:r>
    </w:p>
    <w:p w:rsidR="00000000" w:rsidRDefault="00BE72F4">
      <w:pPr>
        <w:pStyle w:val="ConsPlusNonformat"/>
        <w:widowControl/>
      </w:pPr>
      <w:r>
        <w:t xml:space="preserve">    В ДРУГИХ РУБРИКАХ</w:t>
      </w:r>
    </w:p>
    <w:p w:rsidR="00000000" w:rsidRDefault="00BE72F4">
      <w:pPr>
        <w:pStyle w:val="ConsPlusNonformat"/>
        <w:widowControl/>
      </w:pPr>
      <w:r>
        <w:t xml:space="preserve">    (T80-T88)</w:t>
      </w:r>
    </w:p>
    <w:p w:rsidR="00000000" w:rsidRDefault="00BE72F4">
      <w:pPr>
        <w:pStyle w:val="ConsPlusNonformat"/>
        <w:widowControl/>
      </w:pPr>
    </w:p>
    <w:p w:rsidR="00000000" w:rsidRDefault="00BE72F4">
      <w:pPr>
        <w:pStyle w:val="ConsPlusNonformat"/>
        <w:widowControl/>
      </w:pPr>
      <w:r>
        <w:t xml:space="preserve">    При необходимости        идентифицировать        применявшееся</w:t>
      </w:r>
    </w:p>
    <w:p w:rsidR="00000000" w:rsidRDefault="00BE72F4">
      <w:pPr>
        <w:pStyle w:val="ConsPlusNonformat"/>
        <w:widowControl/>
      </w:pPr>
      <w:r>
        <w:t>приспособление и детали обстоятельств,  относящихся к  конкретному</w:t>
      </w:r>
    </w:p>
    <w:p w:rsidR="00000000" w:rsidRDefault="00BE72F4">
      <w:pPr>
        <w:pStyle w:val="ConsPlusNonformat"/>
        <w:widowControl/>
      </w:pPr>
      <w:r>
        <w:t>случаю, используют дополнительный код внешних причин (класс XX).</w:t>
      </w:r>
    </w:p>
    <w:p w:rsidR="00000000" w:rsidRDefault="00BE72F4">
      <w:pPr>
        <w:pStyle w:val="ConsPlusNonformat"/>
        <w:widowControl/>
      </w:pPr>
      <w:r>
        <w:t xml:space="preserve">    При н</w:t>
      </w:r>
      <w:r>
        <w:t>еобходимости    идентифицировать    инфекционный    агент</w:t>
      </w:r>
    </w:p>
    <w:p w:rsidR="00000000" w:rsidRDefault="00BE72F4">
      <w:pPr>
        <w:pStyle w:val="ConsPlusNonformat"/>
        <w:widowControl/>
      </w:pPr>
      <w:r>
        <w:t>используют дополнительный код (B95-B97).</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любые обращения за медицинской помощью по поводу неосложненных</w:t>
      </w:r>
    </w:p>
    <w:p w:rsidR="00000000" w:rsidRDefault="00BE72F4">
      <w:pPr>
        <w:pStyle w:val="ConsPlusNonformat"/>
        <w:widowControl/>
      </w:pPr>
      <w:r>
        <w:t>послеоперационных состояний, например:</w:t>
      </w:r>
    </w:p>
    <w:p w:rsidR="00000000" w:rsidRDefault="00BE72F4">
      <w:pPr>
        <w:pStyle w:val="ConsPlusNonformat"/>
        <w:widowControl/>
      </w:pPr>
      <w:r>
        <w:t xml:space="preserve">    - в связи с наличием искусствен</w:t>
      </w:r>
      <w:r>
        <w:t>ного отверстия (Z93.-)</w:t>
      </w:r>
    </w:p>
    <w:p w:rsidR="00000000" w:rsidRDefault="00BE72F4">
      <w:pPr>
        <w:pStyle w:val="ConsPlusNonformat"/>
        <w:widowControl/>
      </w:pPr>
      <w:r>
        <w:t xml:space="preserve">    - закрытие наружной стомы (Z43.-)</w:t>
      </w:r>
    </w:p>
    <w:p w:rsidR="00000000" w:rsidRDefault="00BE72F4">
      <w:pPr>
        <w:pStyle w:val="ConsPlusNonformat"/>
        <w:widowControl/>
      </w:pPr>
      <w:r>
        <w:t xml:space="preserve">    - установка и подгонка наружного протезного устройства (Z44.-)</w:t>
      </w:r>
    </w:p>
    <w:p w:rsidR="00000000" w:rsidRDefault="00BE72F4">
      <w:pPr>
        <w:pStyle w:val="ConsPlusNonformat"/>
        <w:widowControl/>
      </w:pPr>
      <w:r>
        <w:t xml:space="preserve">    неблагоприятные реакции    на    лекарственные    средства   и</w:t>
      </w:r>
    </w:p>
    <w:p w:rsidR="00000000" w:rsidRDefault="00BE72F4">
      <w:pPr>
        <w:pStyle w:val="ConsPlusNonformat"/>
        <w:widowControl/>
      </w:pPr>
      <w:r>
        <w:t>медикаменты (A00-R99, T78.-)</w:t>
      </w:r>
    </w:p>
    <w:p w:rsidR="00000000" w:rsidRDefault="00BE72F4">
      <w:pPr>
        <w:pStyle w:val="ConsPlusNonformat"/>
        <w:widowControl/>
      </w:pPr>
      <w:r>
        <w:t xml:space="preserve">    осложнения хирургических про</w:t>
      </w:r>
      <w:r>
        <w:t>цедур во время беременности, родов</w:t>
      </w:r>
    </w:p>
    <w:p w:rsidR="00000000" w:rsidRDefault="00BE72F4">
      <w:pPr>
        <w:pStyle w:val="ConsPlusNonformat"/>
        <w:widowControl/>
      </w:pPr>
      <w:r>
        <w:t>и в послеродовом периоде (O00-O99)</w:t>
      </w:r>
    </w:p>
    <w:p w:rsidR="00000000" w:rsidRDefault="00BE72F4">
      <w:pPr>
        <w:pStyle w:val="ConsPlusNonformat"/>
        <w:widowControl/>
      </w:pPr>
      <w:r>
        <w:t xml:space="preserve">    отравление и  токсическое  воздействие лекарственных средств и</w:t>
      </w:r>
    </w:p>
    <w:p w:rsidR="00000000" w:rsidRDefault="00BE72F4">
      <w:pPr>
        <w:pStyle w:val="ConsPlusNonformat"/>
        <w:widowControl/>
      </w:pPr>
      <w:r>
        <w:t>химических веществ (T36-T65)</w:t>
      </w:r>
    </w:p>
    <w:p w:rsidR="00000000" w:rsidRDefault="00BE72F4">
      <w:pPr>
        <w:pStyle w:val="ConsPlusNonformat"/>
        <w:widowControl/>
      </w:pPr>
      <w:r>
        <w:t xml:space="preserve">    термические и   химические   ожоги,   обусловленные   местными</w:t>
      </w:r>
    </w:p>
    <w:p w:rsidR="00000000" w:rsidRDefault="00BE72F4">
      <w:pPr>
        <w:pStyle w:val="ConsPlusNonformat"/>
        <w:widowControl/>
      </w:pPr>
      <w:r>
        <w:t>аппликациями и облучени</w:t>
      </w:r>
      <w:r>
        <w:t>ем (T20-T32)</w:t>
      </w:r>
    </w:p>
    <w:p w:rsidR="00000000" w:rsidRDefault="00BE72F4">
      <w:pPr>
        <w:pStyle w:val="ConsPlusNonformat"/>
        <w:widowControl/>
      </w:pPr>
      <w:r>
        <w:t xml:space="preserve">    уточненные осложнения,  классифицированные  в других рубриках,</w:t>
      </w:r>
    </w:p>
    <w:p w:rsidR="00000000" w:rsidRDefault="00BE72F4">
      <w:pPr>
        <w:pStyle w:val="ConsPlusNonformat"/>
        <w:widowControl/>
      </w:pPr>
      <w:r>
        <w:t>такие как:</w:t>
      </w:r>
    </w:p>
    <w:p w:rsidR="00000000" w:rsidRDefault="00BE72F4">
      <w:pPr>
        <w:pStyle w:val="ConsPlusNonformat"/>
        <w:widowControl/>
      </w:pPr>
      <w:r>
        <w:lastRenderedPageBreak/>
        <w:t xml:space="preserve">    - истечение   цереброспинальной  жидкости  при  спинномозговой</w:t>
      </w:r>
    </w:p>
    <w:p w:rsidR="00000000" w:rsidRDefault="00BE72F4">
      <w:pPr>
        <w:pStyle w:val="ConsPlusNonformat"/>
        <w:widowControl/>
      </w:pPr>
      <w:r>
        <w:t>пункции (G97.0)</w:t>
      </w:r>
    </w:p>
    <w:p w:rsidR="00000000" w:rsidRDefault="00BE72F4">
      <w:pPr>
        <w:pStyle w:val="ConsPlusNonformat"/>
        <w:widowControl/>
      </w:pPr>
      <w:r>
        <w:t xml:space="preserve">    - нарушение водного и электролитного баланса (E86-E87)</w:t>
      </w:r>
    </w:p>
    <w:p w:rsidR="00000000" w:rsidRDefault="00BE72F4">
      <w:pPr>
        <w:pStyle w:val="ConsPlusNonformat"/>
        <w:widowControl/>
      </w:pPr>
      <w:r>
        <w:t xml:space="preserve">    - нарушение функцио</w:t>
      </w:r>
      <w:r>
        <w:t>нирования колостомы (K91.4)</w:t>
      </w:r>
    </w:p>
    <w:p w:rsidR="00000000" w:rsidRDefault="00BE72F4">
      <w:pPr>
        <w:pStyle w:val="ConsPlusNonformat"/>
        <w:widowControl/>
      </w:pPr>
      <w:r>
        <w:t xml:space="preserve">    - постламинэктомический синдром НКДР (M96.1)</w:t>
      </w:r>
    </w:p>
    <w:p w:rsidR="00000000" w:rsidRDefault="00BE72F4">
      <w:pPr>
        <w:pStyle w:val="ConsPlusNonformat"/>
        <w:widowControl/>
      </w:pPr>
      <w:r>
        <w:t xml:space="preserve">    - синдром лимфатического отека после удаления молочной  железы</w:t>
      </w:r>
    </w:p>
    <w:p w:rsidR="00000000" w:rsidRDefault="00BE72F4">
      <w:pPr>
        <w:pStyle w:val="ConsPlusNonformat"/>
        <w:widowControl/>
      </w:pPr>
      <w:r>
        <w:t>(I97.2)</w:t>
      </w:r>
    </w:p>
    <w:p w:rsidR="00000000" w:rsidRDefault="00BE72F4">
      <w:pPr>
        <w:pStyle w:val="ConsPlusNonformat"/>
        <w:widowControl/>
      </w:pPr>
      <w:r>
        <w:t xml:space="preserve">    - синдром оперированного желудка (K91.1)</w:t>
      </w:r>
    </w:p>
    <w:p w:rsidR="00000000" w:rsidRDefault="00BE72F4">
      <w:pPr>
        <w:pStyle w:val="ConsPlusNonformat"/>
        <w:widowControl/>
      </w:pPr>
      <w:r>
        <w:t xml:space="preserve">    - синдром оперированной слепой кишки (K91.2)</w:t>
      </w:r>
    </w:p>
    <w:p w:rsidR="00000000" w:rsidRDefault="00BE72F4">
      <w:pPr>
        <w:pStyle w:val="ConsPlusNonformat"/>
        <w:widowControl/>
      </w:pPr>
      <w:r>
        <w:t xml:space="preserve">    - функ</w:t>
      </w:r>
      <w:r>
        <w:t>циональные нарушения после хирургического  вмешательства</w:t>
      </w:r>
    </w:p>
    <w:p w:rsidR="00000000" w:rsidRDefault="00BE72F4">
      <w:pPr>
        <w:pStyle w:val="ConsPlusNonformat"/>
        <w:widowControl/>
      </w:pPr>
      <w:r>
        <w:t>на сердце (I97.0-I97.1)</w:t>
      </w:r>
    </w:p>
    <w:p w:rsidR="00000000" w:rsidRDefault="00BE72F4">
      <w:pPr>
        <w:pStyle w:val="ConsPlusNonformat"/>
        <w:widowControl/>
      </w:pPr>
    </w:p>
    <w:p w:rsidR="00000000" w:rsidRDefault="00BE72F4">
      <w:pPr>
        <w:pStyle w:val="ConsPlusNonformat"/>
        <w:widowControl/>
      </w:pPr>
      <w:r>
        <w:t xml:space="preserve">    T80 Осложнения,  связанные с инфузией,  трансфузией и лечебной</w:t>
      </w:r>
    </w:p>
    <w:p w:rsidR="00000000" w:rsidRDefault="00BE72F4">
      <w:pPr>
        <w:pStyle w:val="ConsPlusNonformat"/>
        <w:widowControl/>
      </w:pPr>
      <w:r>
        <w:t>инъекцией</w:t>
      </w:r>
    </w:p>
    <w:p w:rsidR="00000000" w:rsidRDefault="00BE72F4">
      <w:pPr>
        <w:pStyle w:val="ConsPlusNonformat"/>
        <w:widowControl/>
      </w:pPr>
      <w:r>
        <w:t xml:space="preserve">        Включено: перфузия</w:t>
      </w:r>
    </w:p>
    <w:p w:rsidR="00000000" w:rsidRDefault="00BE72F4">
      <w:pPr>
        <w:pStyle w:val="ConsPlusNonformat"/>
        <w:widowControl/>
      </w:pPr>
      <w:r>
        <w:t xml:space="preserve">        Исключено: отторжение пересаженного костного мозга (T86.0)</w:t>
      </w:r>
    </w:p>
    <w:p w:rsidR="00000000" w:rsidRDefault="00BE72F4">
      <w:pPr>
        <w:pStyle w:val="ConsPlusNonformat"/>
        <w:widowControl/>
      </w:pPr>
      <w:r>
        <w:t xml:space="preserve">   </w:t>
      </w:r>
      <w:r>
        <w:t xml:space="preserve">     T80.0 Воздушная эмболия, связанная с инфузией, трансфузией</w:t>
      </w:r>
    </w:p>
    <w:p w:rsidR="00000000" w:rsidRDefault="00BE72F4">
      <w:pPr>
        <w:pStyle w:val="ConsPlusNonformat"/>
        <w:widowControl/>
      </w:pPr>
      <w:r>
        <w:t>и лечебной инъекцией</w:t>
      </w:r>
    </w:p>
    <w:p w:rsidR="00000000" w:rsidRDefault="00BE72F4">
      <w:pPr>
        <w:pStyle w:val="ConsPlusNonformat"/>
        <w:widowControl/>
      </w:pPr>
      <w:r>
        <w:t xml:space="preserve">        T80.1 Сосудистые   осложнения,   связанные   с   инфузией,</w:t>
      </w:r>
    </w:p>
    <w:p w:rsidR="00000000" w:rsidRDefault="00BE72F4">
      <w:pPr>
        <w:pStyle w:val="ConsPlusNonformat"/>
        <w:widowControl/>
      </w:pPr>
      <w:r>
        <w:t>трансфузией и лечебной инъекцией</w:t>
      </w:r>
    </w:p>
    <w:p w:rsidR="00000000" w:rsidRDefault="00BE72F4">
      <w:pPr>
        <w:pStyle w:val="ConsPlusNonformat"/>
        <w:widowControl/>
      </w:pPr>
      <w:r>
        <w:t xml:space="preserve">              Исключено: перечисленные состояния, если они:</w:t>
      </w:r>
    </w:p>
    <w:p w:rsidR="00000000" w:rsidRDefault="00BE72F4">
      <w:pPr>
        <w:pStyle w:val="ConsPlusNonformat"/>
        <w:widowControl/>
      </w:pPr>
      <w:r>
        <w:t xml:space="preserve">           </w:t>
      </w:r>
      <w:r>
        <w:t xml:space="preserve">   - обусловлены     ортопедическими      устройствами,</w:t>
      </w:r>
    </w:p>
    <w:p w:rsidR="00000000" w:rsidRDefault="00BE72F4">
      <w:pPr>
        <w:pStyle w:val="ConsPlusNonformat"/>
        <w:widowControl/>
      </w:pPr>
      <w:r>
        <w:t>имплантатами и трансплантатами (T82.8, T83.8, T84.8, T85.8)</w:t>
      </w:r>
    </w:p>
    <w:p w:rsidR="00000000" w:rsidRDefault="00BE72F4">
      <w:pPr>
        <w:pStyle w:val="ConsPlusNonformat"/>
        <w:widowControl/>
      </w:pPr>
      <w:r>
        <w:t xml:space="preserve">              - постпроцедурные (T81.7)</w:t>
      </w:r>
    </w:p>
    <w:p w:rsidR="00000000" w:rsidRDefault="00BE72F4">
      <w:pPr>
        <w:pStyle w:val="ConsPlusNonformat"/>
        <w:widowControl/>
      </w:pPr>
      <w:r>
        <w:t xml:space="preserve">        T80.2 Инфекции,   связанные   с  инфузией,  трансфузией  и</w:t>
      </w:r>
    </w:p>
    <w:p w:rsidR="00000000" w:rsidRDefault="00BE72F4">
      <w:pPr>
        <w:pStyle w:val="ConsPlusNonformat"/>
        <w:widowControl/>
      </w:pPr>
      <w:r>
        <w:t>лечебной инъекцией</w:t>
      </w:r>
    </w:p>
    <w:p w:rsidR="00000000" w:rsidRDefault="00BE72F4">
      <w:pPr>
        <w:pStyle w:val="ConsPlusNonformat"/>
        <w:widowControl/>
      </w:pPr>
      <w:r>
        <w:t xml:space="preserve">              </w:t>
      </w:r>
      <w:r>
        <w:t>Исключено: перечисленные состояния, если они:</w:t>
      </w:r>
    </w:p>
    <w:p w:rsidR="00000000" w:rsidRDefault="00BE72F4">
      <w:pPr>
        <w:pStyle w:val="ConsPlusNonformat"/>
        <w:widowControl/>
      </w:pPr>
      <w:r>
        <w:t xml:space="preserve">              - обусловлены     ортопедическими      устройствами,</w:t>
      </w:r>
    </w:p>
    <w:p w:rsidR="00000000" w:rsidRDefault="00BE72F4">
      <w:pPr>
        <w:pStyle w:val="ConsPlusNonformat"/>
        <w:widowControl/>
      </w:pPr>
      <w:r>
        <w:t>имплантатами    и   трансплантатами   (T82.6-T82.7,   T83.5-T83.6,</w:t>
      </w:r>
    </w:p>
    <w:p w:rsidR="00000000" w:rsidRDefault="00BE72F4">
      <w:pPr>
        <w:pStyle w:val="ConsPlusNonformat"/>
        <w:widowControl/>
      </w:pPr>
      <w:r>
        <w:t>T84.5-T84.7, T85.7)</w:t>
      </w:r>
    </w:p>
    <w:p w:rsidR="00000000" w:rsidRDefault="00BE72F4">
      <w:pPr>
        <w:pStyle w:val="ConsPlusNonformat"/>
        <w:widowControl/>
      </w:pPr>
      <w:r>
        <w:t xml:space="preserve">              - постпроцедурные (T81.4)</w:t>
      </w:r>
    </w:p>
    <w:p w:rsidR="00000000" w:rsidRDefault="00BE72F4">
      <w:pPr>
        <w:pStyle w:val="ConsPlusNonformat"/>
        <w:widowControl/>
      </w:pPr>
      <w:r>
        <w:t xml:space="preserve">        T80.3 Ре</w:t>
      </w:r>
      <w:r>
        <w:t>акция на AB0-несовместимость</w:t>
      </w:r>
    </w:p>
    <w:p w:rsidR="00000000" w:rsidRDefault="00BE72F4">
      <w:pPr>
        <w:pStyle w:val="ConsPlusNonformat"/>
        <w:widowControl/>
      </w:pPr>
      <w:r>
        <w:t xml:space="preserve">        T80.4 Реакция на Rh-несовместимость</w:t>
      </w:r>
    </w:p>
    <w:p w:rsidR="00000000" w:rsidRDefault="00BE72F4">
      <w:pPr>
        <w:pStyle w:val="ConsPlusNonformat"/>
        <w:widowControl/>
      </w:pPr>
      <w:r>
        <w:t xml:space="preserve">        T80.5 Анафилактический   шок,   связанный   с    введением</w:t>
      </w:r>
    </w:p>
    <w:p w:rsidR="00000000" w:rsidRDefault="00BE72F4">
      <w:pPr>
        <w:pStyle w:val="ConsPlusNonformat"/>
        <w:widowControl/>
      </w:pPr>
      <w:r>
        <w:t>сыворотки</w:t>
      </w:r>
    </w:p>
    <w:p w:rsidR="00000000" w:rsidRDefault="00BE72F4">
      <w:pPr>
        <w:pStyle w:val="ConsPlusNonformat"/>
        <w:widowControl/>
      </w:pPr>
      <w:r>
        <w:t xml:space="preserve">              Исключено: шок:</w:t>
      </w:r>
    </w:p>
    <w:p w:rsidR="00000000" w:rsidRDefault="00BE72F4">
      <w:pPr>
        <w:pStyle w:val="ConsPlusNonformat"/>
        <w:widowControl/>
      </w:pPr>
      <w:r>
        <w:t xml:space="preserve">              - аллергический БДУ (T78.2)</w:t>
      </w:r>
    </w:p>
    <w:p w:rsidR="00000000" w:rsidRDefault="00BE72F4">
      <w:pPr>
        <w:pStyle w:val="ConsPlusNonformat"/>
        <w:widowControl/>
      </w:pPr>
      <w:r>
        <w:t xml:space="preserve">              - анафилактический:</w:t>
      </w:r>
    </w:p>
    <w:p w:rsidR="00000000" w:rsidRDefault="00BE72F4">
      <w:pPr>
        <w:pStyle w:val="ConsPlusNonformat"/>
        <w:widowControl/>
      </w:pPr>
      <w:r>
        <w:t xml:space="preserve">              - - БДУ (T78.2)</w:t>
      </w:r>
    </w:p>
    <w:p w:rsidR="00000000" w:rsidRDefault="00BE72F4">
      <w:pPr>
        <w:pStyle w:val="ConsPlusNonformat"/>
        <w:widowControl/>
      </w:pPr>
      <w:r>
        <w:t xml:space="preserve">              - - вследствие  патологической  реакции на адекватно</w:t>
      </w:r>
    </w:p>
    <w:p w:rsidR="00000000" w:rsidRDefault="00BE72F4">
      <w:pPr>
        <w:pStyle w:val="ConsPlusNonformat"/>
        <w:widowControl/>
      </w:pPr>
      <w:r>
        <w:t>назначенное и правильно введенное лекарственное средство (T88.6)</w:t>
      </w:r>
    </w:p>
    <w:p w:rsidR="00000000" w:rsidRDefault="00BE72F4">
      <w:pPr>
        <w:pStyle w:val="ConsPlusNonformat"/>
        <w:widowControl/>
      </w:pPr>
      <w:r>
        <w:t xml:space="preserve">        T80.6 Другие сывороточные реакции</w:t>
      </w:r>
    </w:p>
    <w:p w:rsidR="00000000" w:rsidRDefault="00BE72F4">
      <w:pPr>
        <w:pStyle w:val="ConsPlusNonformat"/>
        <w:widowControl/>
      </w:pPr>
      <w:r>
        <w:t xml:space="preserve">              Исключено: сывороточный гепатит (B16.-</w:t>
      </w:r>
      <w:r>
        <w:t>)</w:t>
      </w:r>
    </w:p>
    <w:p w:rsidR="00000000" w:rsidRDefault="00BE72F4">
      <w:pPr>
        <w:pStyle w:val="ConsPlusNonformat"/>
        <w:widowControl/>
      </w:pPr>
      <w:r>
        <w:t xml:space="preserve">        T80.8 Другие осложнения, связанные с инфузией, трансфузией</w:t>
      </w:r>
    </w:p>
    <w:p w:rsidR="00000000" w:rsidRDefault="00BE72F4">
      <w:pPr>
        <w:pStyle w:val="ConsPlusNonformat"/>
        <w:widowControl/>
      </w:pPr>
      <w:r>
        <w:t>и лечебной инъекцией</w:t>
      </w:r>
    </w:p>
    <w:p w:rsidR="00000000" w:rsidRDefault="00BE72F4">
      <w:pPr>
        <w:pStyle w:val="ConsPlusNonformat"/>
        <w:widowControl/>
      </w:pPr>
      <w:r>
        <w:t xml:space="preserve">        T80.9 Осложнение,  связанное  с  инфузией,  трансфузией  и</w:t>
      </w:r>
    </w:p>
    <w:p w:rsidR="00000000" w:rsidRDefault="00BE72F4">
      <w:pPr>
        <w:pStyle w:val="ConsPlusNonformat"/>
        <w:widowControl/>
      </w:pPr>
      <w:r>
        <w:t>лечебной инъекцией, неуточненное</w:t>
      </w:r>
    </w:p>
    <w:p w:rsidR="00000000" w:rsidRDefault="00BE72F4">
      <w:pPr>
        <w:pStyle w:val="ConsPlusNonformat"/>
        <w:widowControl/>
      </w:pPr>
    </w:p>
    <w:p w:rsidR="00000000" w:rsidRDefault="00BE72F4">
      <w:pPr>
        <w:pStyle w:val="ConsPlusNonformat"/>
        <w:widowControl/>
      </w:pPr>
      <w:r>
        <w:t xml:space="preserve">    T81 Осложнения  процедур,  не  классифицированные   в   други</w:t>
      </w:r>
      <w:r>
        <w:t>х</w:t>
      </w:r>
    </w:p>
    <w:p w:rsidR="00000000" w:rsidRDefault="00BE72F4">
      <w:pPr>
        <w:pStyle w:val="ConsPlusNonformat"/>
        <w:widowControl/>
      </w:pPr>
      <w:r>
        <w:t>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патологическая реакция   на   лекарственное  средство  БДУ</w:t>
      </w:r>
    </w:p>
    <w:p w:rsidR="00000000" w:rsidRDefault="00BE72F4">
      <w:pPr>
        <w:pStyle w:val="ConsPlusNonformat"/>
        <w:widowControl/>
      </w:pPr>
      <w:r>
        <w:t>(T88.7)</w:t>
      </w:r>
    </w:p>
    <w:p w:rsidR="00000000" w:rsidRDefault="00BE72F4">
      <w:pPr>
        <w:pStyle w:val="ConsPlusNonformat"/>
        <w:widowControl/>
      </w:pPr>
      <w:r>
        <w:t xml:space="preserve">        осложнение, связанное с:</w:t>
      </w:r>
    </w:p>
    <w:p w:rsidR="00000000" w:rsidRDefault="00BE72F4">
      <w:pPr>
        <w:pStyle w:val="ConsPlusNonformat"/>
        <w:widowControl/>
      </w:pPr>
      <w:r>
        <w:t xml:space="preserve">        - иммунизацией (T88.0-T88.1)</w:t>
      </w:r>
    </w:p>
    <w:p w:rsidR="00000000" w:rsidRDefault="00BE72F4">
      <w:pPr>
        <w:pStyle w:val="ConsPlusNonformat"/>
        <w:widowControl/>
      </w:pPr>
      <w:r>
        <w:t xml:space="preserve">        - инфузией, трансфузией и лечебной инъекцией (T80.-)</w:t>
      </w:r>
    </w:p>
    <w:p w:rsidR="00000000" w:rsidRDefault="00BE72F4">
      <w:pPr>
        <w:pStyle w:val="ConsPlusNonformat"/>
        <w:widowControl/>
      </w:pPr>
      <w:r>
        <w:t xml:space="preserve">        уточненные о</w:t>
      </w:r>
      <w:r>
        <w:t>сложнения,   классифицированные    в    других</w:t>
      </w:r>
    </w:p>
    <w:p w:rsidR="00000000" w:rsidRDefault="00BE72F4">
      <w:pPr>
        <w:pStyle w:val="ConsPlusNonformat"/>
        <w:widowControl/>
      </w:pPr>
      <w:r>
        <w:t>рубриках, такие как:</w:t>
      </w:r>
    </w:p>
    <w:p w:rsidR="00000000" w:rsidRDefault="00BE72F4">
      <w:pPr>
        <w:pStyle w:val="ConsPlusNonformat"/>
        <w:widowControl/>
      </w:pPr>
      <w:r>
        <w:t xml:space="preserve">        - дерматит,  обусловленный  лекарственными  средствами   и</w:t>
      </w:r>
    </w:p>
    <w:p w:rsidR="00000000" w:rsidRDefault="00BE72F4">
      <w:pPr>
        <w:pStyle w:val="ConsPlusNonformat"/>
        <w:widowControl/>
      </w:pPr>
      <w:r>
        <w:t>медикаментами (L23.3, L24.4, L25.1, L27.0-L27.1)</w:t>
      </w:r>
    </w:p>
    <w:p w:rsidR="00000000" w:rsidRDefault="00BE72F4">
      <w:pPr>
        <w:pStyle w:val="ConsPlusNonformat"/>
        <w:widowControl/>
      </w:pPr>
      <w:r>
        <w:t xml:space="preserve">        - осложнения,  обусловленные ортопедическими устройствами,</w:t>
      </w:r>
    </w:p>
    <w:p w:rsidR="00000000" w:rsidRDefault="00BE72F4">
      <w:pPr>
        <w:pStyle w:val="ConsPlusNonformat"/>
        <w:widowControl/>
      </w:pPr>
      <w:r>
        <w:t>импла</w:t>
      </w:r>
      <w:r>
        <w:t>нтатами и трансплантатами (T82-T85)</w:t>
      </w:r>
    </w:p>
    <w:p w:rsidR="00000000" w:rsidRDefault="00BE72F4">
      <w:pPr>
        <w:pStyle w:val="ConsPlusNonformat"/>
        <w:widowControl/>
      </w:pPr>
      <w:r>
        <w:t xml:space="preserve">        - отравление и  токсическое  воздействие  лекарственных  и</w:t>
      </w:r>
    </w:p>
    <w:p w:rsidR="00000000" w:rsidRDefault="00BE72F4">
      <w:pPr>
        <w:pStyle w:val="ConsPlusNonformat"/>
        <w:widowControl/>
      </w:pPr>
      <w:r>
        <w:t>химических веществ (T36-T65)</w:t>
      </w:r>
    </w:p>
    <w:p w:rsidR="00000000" w:rsidRDefault="00BE72F4">
      <w:pPr>
        <w:pStyle w:val="ConsPlusNonformat"/>
        <w:widowControl/>
      </w:pPr>
      <w:r>
        <w:lastRenderedPageBreak/>
        <w:t xml:space="preserve">        T81.0 Кровотечение и гематома,  осложняющие процедуру,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Исключ</w:t>
      </w:r>
      <w:r>
        <w:t>ено:</w:t>
      </w:r>
    </w:p>
    <w:p w:rsidR="00000000" w:rsidRDefault="00BE72F4">
      <w:pPr>
        <w:pStyle w:val="ConsPlusNonformat"/>
        <w:widowControl/>
      </w:pPr>
      <w:r>
        <w:t xml:space="preserve">              гематома акушерской раны (O90.2)</w:t>
      </w:r>
    </w:p>
    <w:p w:rsidR="00000000" w:rsidRDefault="00BE72F4">
      <w:pPr>
        <w:pStyle w:val="ConsPlusNonformat"/>
        <w:widowControl/>
      </w:pPr>
      <w:r>
        <w:t xml:space="preserve">              кровотечение, обусловленное          ортопедическими</w:t>
      </w:r>
    </w:p>
    <w:p w:rsidR="00000000" w:rsidRDefault="00BE72F4">
      <w:pPr>
        <w:pStyle w:val="ConsPlusNonformat"/>
        <w:widowControl/>
      </w:pPr>
      <w:r>
        <w:t>устройствами, имплантатами и трансплантатами (T82.8, T83.8, T84.8,</w:t>
      </w:r>
    </w:p>
    <w:p w:rsidR="00000000" w:rsidRDefault="00BE72F4">
      <w:pPr>
        <w:pStyle w:val="ConsPlusNonformat"/>
        <w:widowControl/>
      </w:pPr>
      <w:r>
        <w:t>T85.8)</w:t>
      </w:r>
    </w:p>
    <w:p w:rsidR="00000000" w:rsidRDefault="00BE72F4">
      <w:pPr>
        <w:pStyle w:val="ConsPlusNonformat"/>
        <w:widowControl/>
      </w:pPr>
      <w:r>
        <w:t xml:space="preserve">        T81.1 Шок    во    время    или    после   процедуры,  </w:t>
      </w:r>
      <w:r>
        <w:t xml:space="preserve"> не</w:t>
      </w:r>
    </w:p>
    <w:p w:rsidR="00000000" w:rsidRDefault="00BE72F4">
      <w:pPr>
        <w:pStyle w:val="ConsPlusNonformat"/>
        <w:widowControl/>
      </w:pPr>
      <w:r>
        <w:t>классифицированный в других рубриках</w:t>
      </w:r>
    </w:p>
    <w:p w:rsidR="00000000" w:rsidRDefault="00BE72F4">
      <w:pPr>
        <w:pStyle w:val="ConsPlusNonformat"/>
        <w:widowControl/>
      </w:pPr>
      <w:r>
        <w:t xml:space="preserve">              Исключено: шок:</w:t>
      </w:r>
    </w:p>
    <w:p w:rsidR="00000000" w:rsidRDefault="00BE72F4">
      <w:pPr>
        <w:pStyle w:val="ConsPlusNonformat"/>
        <w:widowControl/>
      </w:pPr>
      <w:r>
        <w:t xml:space="preserve">              - акушерский (O75.1)</w:t>
      </w:r>
    </w:p>
    <w:p w:rsidR="00000000" w:rsidRDefault="00BE72F4">
      <w:pPr>
        <w:pStyle w:val="ConsPlusNonformat"/>
        <w:widowControl/>
      </w:pPr>
      <w:r>
        <w:t xml:space="preserve">              - анафилактический:</w:t>
      </w:r>
    </w:p>
    <w:p w:rsidR="00000000" w:rsidRDefault="00BE72F4">
      <w:pPr>
        <w:pStyle w:val="ConsPlusNonformat"/>
        <w:widowControl/>
      </w:pPr>
      <w:r>
        <w:t xml:space="preserve">                - - БДУ (T78.2)</w:t>
      </w:r>
    </w:p>
    <w:p w:rsidR="00000000" w:rsidRDefault="00BE72F4">
      <w:pPr>
        <w:pStyle w:val="ConsPlusNonformat"/>
        <w:widowControl/>
      </w:pPr>
      <w:r>
        <w:t xml:space="preserve">                - - обусловленный:</w:t>
      </w:r>
    </w:p>
    <w:p w:rsidR="00000000" w:rsidRDefault="00BE72F4">
      <w:pPr>
        <w:pStyle w:val="ConsPlusNonformat"/>
        <w:widowControl/>
      </w:pPr>
      <w:r>
        <w:t xml:space="preserve">                  - -  -   адекватно   назначенны</w:t>
      </w:r>
      <w:r>
        <w:t>м   и   правильно</w:t>
      </w:r>
    </w:p>
    <w:p w:rsidR="00000000" w:rsidRDefault="00BE72F4">
      <w:pPr>
        <w:pStyle w:val="ConsPlusNonformat"/>
        <w:widowControl/>
      </w:pPr>
      <w:r>
        <w:t>введенным лекарственным средством (T88.6)</w:t>
      </w:r>
    </w:p>
    <w:p w:rsidR="00000000" w:rsidRDefault="00BE72F4">
      <w:pPr>
        <w:pStyle w:val="ConsPlusNonformat"/>
        <w:widowControl/>
      </w:pPr>
      <w:r>
        <w:t xml:space="preserve">                  - - - введением сыворотки (T80.5)</w:t>
      </w:r>
    </w:p>
    <w:p w:rsidR="00000000" w:rsidRDefault="00BE72F4">
      <w:pPr>
        <w:pStyle w:val="ConsPlusNonformat"/>
        <w:widowControl/>
      </w:pPr>
      <w:r>
        <w:t xml:space="preserve">              - вызванный анестезией (T88.2)</w:t>
      </w:r>
    </w:p>
    <w:p w:rsidR="00000000" w:rsidRDefault="00BE72F4">
      <w:pPr>
        <w:pStyle w:val="ConsPlusNonformat"/>
        <w:widowControl/>
      </w:pPr>
      <w:r>
        <w:t xml:space="preserve">              - осложняющий  аборт,   внематочную   или   молярную</w:t>
      </w:r>
    </w:p>
    <w:p w:rsidR="00000000" w:rsidRDefault="00BE72F4">
      <w:pPr>
        <w:pStyle w:val="ConsPlusNonformat"/>
        <w:widowControl/>
      </w:pPr>
      <w:r>
        <w:t>беременность (O00-O07, O08.3)</w:t>
      </w:r>
    </w:p>
    <w:p w:rsidR="00000000" w:rsidRDefault="00BE72F4">
      <w:pPr>
        <w:pStyle w:val="ConsPlusNonformat"/>
        <w:widowControl/>
      </w:pPr>
      <w:r>
        <w:t xml:space="preserve">  </w:t>
      </w:r>
      <w:r>
        <w:t xml:space="preserve">            - от воздействия электрического тока (T75.4)</w:t>
      </w:r>
    </w:p>
    <w:p w:rsidR="00000000" w:rsidRDefault="00BE72F4">
      <w:pPr>
        <w:pStyle w:val="ConsPlusNonformat"/>
        <w:widowControl/>
      </w:pPr>
      <w:r>
        <w:t xml:space="preserve">              - травматический (T79.4)</w:t>
      </w:r>
    </w:p>
    <w:p w:rsidR="00000000" w:rsidRDefault="00BE72F4">
      <w:pPr>
        <w:pStyle w:val="ConsPlusNonformat"/>
        <w:widowControl/>
      </w:pPr>
      <w:r>
        <w:t xml:space="preserve">        T81.2 Случайный   прокол   или   разрыв   при   выполнении</w:t>
      </w:r>
    </w:p>
    <w:p w:rsidR="00000000" w:rsidRDefault="00BE72F4">
      <w:pPr>
        <w:pStyle w:val="ConsPlusNonformat"/>
        <w:widowControl/>
      </w:pPr>
      <w:r>
        <w:t>процедуры, не классифицированный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инс</w:t>
      </w:r>
      <w:r>
        <w:t>трументальное повреждение    во    время    родов</w:t>
      </w:r>
    </w:p>
    <w:p w:rsidR="00000000" w:rsidRDefault="00BE72F4">
      <w:pPr>
        <w:pStyle w:val="ConsPlusNonformat"/>
        <w:widowControl/>
      </w:pPr>
      <w:r>
        <w:t>(O70-O71)</w:t>
      </w:r>
    </w:p>
    <w:p w:rsidR="00000000" w:rsidRDefault="00BE72F4">
      <w:pPr>
        <w:pStyle w:val="ConsPlusNonformat"/>
        <w:widowControl/>
      </w:pPr>
      <w:r>
        <w:t xml:space="preserve">              перфорация, прокол или разрыв, вызванные устройством</w:t>
      </w:r>
    </w:p>
    <w:p w:rsidR="00000000" w:rsidRDefault="00BE72F4">
      <w:pPr>
        <w:pStyle w:val="ConsPlusNonformat"/>
        <w:widowControl/>
      </w:pPr>
      <w:r>
        <w:t>или  имплантатом,  преднамеренно  оставленными в операционной ране</w:t>
      </w:r>
    </w:p>
    <w:p w:rsidR="00000000" w:rsidRDefault="00BE72F4">
      <w:pPr>
        <w:pStyle w:val="ConsPlusNonformat"/>
        <w:widowControl/>
      </w:pPr>
      <w:r>
        <w:t>(T82-T85)</w:t>
      </w:r>
    </w:p>
    <w:p w:rsidR="00000000" w:rsidRDefault="00BE72F4">
      <w:pPr>
        <w:pStyle w:val="ConsPlusNonformat"/>
        <w:widowControl/>
      </w:pPr>
      <w:r>
        <w:t xml:space="preserve">              уточненные осложнения,  классифицирова</w:t>
      </w:r>
      <w:r>
        <w:t>нные  в других</w:t>
      </w:r>
    </w:p>
    <w:p w:rsidR="00000000" w:rsidRDefault="00BE72F4">
      <w:pPr>
        <w:pStyle w:val="ConsPlusNonformat"/>
        <w:widowControl/>
      </w:pPr>
      <w:r>
        <w:t>рубриках,  такие как синдром  разрыва  широкой  связки  [Аллена  -</w:t>
      </w:r>
    </w:p>
    <w:p w:rsidR="00000000" w:rsidRDefault="00BE72F4">
      <w:pPr>
        <w:pStyle w:val="ConsPlusNonformat"/>
        <w:widowControl/>
      </w:pPr>
      <w:r>
        <w:t>Мастерса] (N83.8)</w:t>
      </w:r>
    </w:p>
    <w:p w:rsidR="00000000" w:rsidRDefault="00BE72F4">
      <w:pPr>
        <w:pStyle w:val="ConsPlusNonformat"/>
        <w:widowControl/>
      </w:pPr>
      <w:r>
        <w:t xml:space="preserve">        T81.3 Расхождение    краев    операционной    раны,     не</w:t>
      </w:r>
    </w:p>
    <w:p w:rsidR="00000000" w:rsidRDefault="00BE72F4">
      <w:pPr>
        <w:pStyle w:val="ConsPlusNonformat"/>
        <w:widowControl/>
      </w:pPr>
      <w:r>
        <w:t>классифицированное в других рубриках</w:t>
      </w:r>
    </w:p>
    <w:p w:rsidR="00000000" w:rsidRDefault="00BE72F4">
      <w:pPr>
        <w:pStyle w:val="ConsPlusNonformat"/>
        <w:widowControl/>
      </w:pPr>
      <w:r>
        <w:t xml:space="preserve">              Исключено: расхождение краев:</w:t>
      </w:r>
    </w:p>
    <w:p w:rsidR="00000000" w:rsidRDefault="00BE72F4">
      <w:pPr>
        <w:pStyle w:val="ConsPlusNonformat"/>
        <w:widowControl/>
      </w:pPr>
      <w:r>
        <w:t xml:space="preserve">        </w:t>
      </w:r>
      <w:r>
        <w:t xml:space="preserve">      - акушерской раны промежности (O90.1)</w:t>
      </w:r>
    </w:p>
    <w:p w:rsidR="00000000" w:rsidRDefault="00BE72F4">
      <w:pPr>
        <w:pStyle w:val="ConsPlusNonformat"/>
        <w:widowControl/>
      </w:pPr>
      <w:r>
        <w:t xml:space="preserve">              - раны после кесарева сечения (O90.0)</w:t>
      </w:r>
    </w:p>
    <w:p w:rsidR="00000000" w:rsidRDefault="00BE72F4">
      <w:pPr>
        <w:pStyle w:val="ConsPlusNonformat"/>
        <w:widowControl/>
      </w:pPr>
      <w:r>
        <w:t xml:space="preserve">        T81.4 Инфекция,     связанная     с     процедурой,     не</w:t>
      </w:r>
    </w:p>
    <w:p w:rsidR="00000000" w:rsidRDefault="00BE72F4">
      <w:pPr>
        <w:pStyle w:val="ConsPlusNonformat"/>
        <w:widowControl/>
      </w:pPr>
      <w:r>
        <w:t>классифицированная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инфекция акушерск</w:t>
      </w:r>
      <w:r>
        <w:t>ой хирургической раны (O86.0)</w:t>
      </w:r>
    </w:p>
    <w:p w:rsidR="00000000" w:rsidRDefault="00BE72F4">
      <w:pPr>
        <w:pStyle w:val="ConsPlusNonformat"/>
        <w:widowControl/>
      </w:pPr>
      <w:r>
        <w:t xml:space="preserve">              инфекция, связанная с:</w:t>
      </w:r>
    </w:p>
    <w:p w:rsidR="00000000" w:rsidRDefault="00BE72F4">
      <w:pPr>
        <w:pStyle w:val="ConsPlusNonformat"/>
        <w:widowControl/>
      </w:pPr>
      <w:r>
        <w:t xml:space="preserve">          - инфузией, трансфузией и лечебной инъекцией (T80.2)</w:t>
      </w:r>
    </w:p>
    <w:p w:rsidR="00000000" w:rsidRDefault="00BE72F4">
      <w:pPr>
        <w:pStyle w:val="ConsPlusNonformat"/>
        <w:widowControl/>
      </w:pPr>
      <w:r>
        <w:t xml:space="preserve">          - ортопедическим      устройством,     имплантатом     и</w:t>
      </w:r>
    </w:p>
    <w:p w:rsidR="00000000" w:rsidRDefault="00BE72F4">
      <w:pPr>
        <w:pStyle w:val="ConsPlusNonformat"/>
        <w:widowControl/>
      </w:pPr>
      <w:r>
        <w:t>трансплантатом (T82.6-T82.7, T83.5-T83.6, T84.5-T84.7, T85.</w:t>
      </w:r>
      <w:r>
        <w:t>7)</w:t>
      </w:r>
    </w:p>
    <w:p w:rsidR="00000000" w:rsidRDefault="00BE72F4">
      <w:pPr>
        <w:pStyle w:val="ConsPlusNonformat"/>
        <w:widowControl/>
      </w:pPr>
      <w:r>
        <w:t xml:space="preserve">          T81.5 Инородное  тело,  случайно  оставленное  в полости</w:t>
      </w:r>
    </w:p>
    <w:p w:rsidR="00000000" w:rsidRDefault="00BE72F4">
      <w:pPr>
        <w:pStyle w:val="ConsPlusNonformat"/>
        <w:widowControl/>
      </w:pPr>
      <w:r>
        <w:t>тела или операционной ране при выполнении процедуры</w:t>
      </w:r>
    </w:p>
    <w:p w:rsidR="00000000" w:rsidRDefault="00BE72F4">
      <w:pPr>
        <w:pStyle w:val="ConsPlusNonformat"/>
        <w:widowControl/>
      </w:pPr>
      <w:r>
        <w:t xml:space="preserve">          Исключено: закупорка     и     перфорация,     вызванные</w:t>
      </w:r>
    </w:p>
    <w:p w:rsidR="00000000" w:rsidRDefault="00BE72F4">
      <w:pPr>
        <w:pStyle w:val="ConsPlusNonformat"/>
        <w:widowControl/>
      </w:pPr>
      <w:r>
        <w:t>ортопедическим    устройством    или    имплантатами,    намеренно</w:t>
      </w:r>
    </w:p>
    <w:p w:rsidR="00000000" w:rsidRDefault="00BE72F4">
      <w:pPr>
        <w:pStyle w:val="ConsPlusNonformat"/>
        <w:widowControl/>
      </w:pPr>
      <w:r>
        <w:t>оставленными в организме (T82.0-T82.5,  T83.0-T83.4,  T84.0-T84.4,</w:t>
      </w:r>
    </w:p>
    <w:p w:rsidR="00000000" w:rsidRDefault="00BE72F4">
      <w:pPr>
        <w:pStyle w:val="ConsPlusNonformat"/>
        <w:widowControl/>
      </w:pPr>
      <w:r>
        <w:t>T85.0-T85.6)</w:t>
      </w:r>
    </w:p>
    <w:p w:rsidR="00000000" w:rsidRDefault="00BE72F4">
      <w:pPr>
        <w:pStyle w:val="ConsPlusNonformat"/>
        <w:widowControl/>
      </w:pPr>
      <w:r>
        <w:t xml:space="preserve">        T81.6 Острая   реакция  на  инородное  вещество,  случайно</w:t>
      </w:r>
    </w:p>
    <w:p w:rsidR="00000000" w:rsidRDefault="00BE72F4">
      <w:pPr>
        <w:pStyle w:val="ConsPlusNonformat"/>
        <w:widowControl/>
      </w:pPr>
      <w:r>
        <w:t>оставленное при выполнении процедуры</w:t>
      </w:r>
    </w:p>
    <w:p w:rsidR="00000000" w:rsidRDefault="00BE72F4">
      <w:pPr>
        <w:pStyle w:val="ConsPlusNonformat"/>
        <w:widowControl/>
      </w:pPr>
      <w:r>
        <w:t xml:space="preserve">        T81.7 Сосудистые  осложнения,  связанные с процедурой,  не</w:t>
      </w:r>
    </w:p>
    <w:p w:rsidR="00000000" w:rsidRDefault="00BE72F4">
      <w:pPr>
        <w:pStyle w:val="ConsPlusNonformat"/>
        <w:widowControl/>
      </w:pPr>
      <w:r>
        <w:t>класс</w:t>
      </w:r>
      <w:r>
        <w:t>ифицированные в других рубриках</w:t>
      </w:r>
    </w:p>
    <w:p w:rsidR="00000000" w:rsidRDefault="00BE72F4">
      <w:pPr>
        <w:pStyle w:val="ConsPlusNonformat"/>
        <w:widowControl/>
      </w:pPr>
      <w:r>
        <w:t xml:space="preserve">              Исключено: эмболия:</w:t>
      </w:r>
    </w:p>
    <w:p w:rsidR="00000000" w:rsidRDefault="00BE72F4">
      <w:pPr>
        <w:pStyle w:val="ConsPlusNonformat"/>
        <w:widowControl/>
      </w:pPr>
      <w:r>
        <w:t xml:space="preserve">              - вызванная ортопедическим устройством, имплантатами</w:t>
      </w:r>
    </w:p>
    <w:p w:rsidR="00000000" w:rsidRDefault="00BE72F4">
      <w:pPr>
        <w:pStyle w:val="ConsPlusNonformat"/>
        <w:widowControl/>
      </w:pPr>
      <w:r>
        <w:t>и трансплантатами (T82.8, T83.8, T84.8, T85.8)</w:t>
      </w:r>
    </w:p>
    <w:p w:rsidR="00000000" w:rsidRDefault="00BE72F4">
      <w:pPr>
        <w:pStyle w:val="ConsPlusNonformat"/>
        <w:widowControl/>
      </w:pPr>
      <w:r>
        <w:t xml:space="preserve">              - осложняющая:</w:t>
      </w:r>
    </w:p>
    <w:p w:rsidR="00000000" w:rsidRDefault="00BE72F4">
      <w:pPr>
        <w:pStyle w:val="ConsPlusNonformat"/>
        <w:widowControl/>
      </w:pPr>
      <w:r>
        <w:t xml:space="preserve">                - аборт,  внематочную  или  мол</w:t>
      </w:r>
      <w:r>
        <w:t>ярную  беременность</w:t>
      </w:r>
    </w:p>
    <w:p w:rsidR="00000000" w:rsidRDefault="00BE72F4">
      <w:pPr>
        <w:pStyle w:val="ConsPlusNonformat"/>
        <w:widowControl/>
      </w:pPr>
      <w:r>
        <w:t>(O00-O07, O08.2)</w:t>
      </w:r>
    </w:p>
    <w:p w:rsidR="00000000" w:rsidRDefault="00BE72F4">
      <w:pPr>
        <w:pStyle w:val="ConsPlusNonformat"/>
        <w:widowControl/>
      </w:pPr>
      <w:r>
        <w:t xml:space="preserve">                - беременность, роды и послеродовой период (O88.-)</w:t>
      </w:r>
    </w:p>
    <w:p w:rsidR="00000000" w:rsidRDefault="00BE72F4">
      <w:pPr>
        <w:pStyle w:val="ConsPlusNonformat"/>
        <w:widowControl/>
      </w:pPr>
      <w:r>
        <w:t xml:space="preserve">              - связанная  с  инфузией,  трансфузией  и   лечебной</w:t>
      </w:r>
    </w:p>
    <w:p w:rsidR="00000000" w:rsidRDefault="00BE72F4">
      <w:pPr>
        <w:pStyle w:val="ConsPlusNonformat"/>
        <w:widowControl/>
      </w:pPr>
      <w:r>
        <w:lastRenderedPageBreak/>
        <w:t>инъекцией (T80.0)</w:t>
      </w:r>
    </w:p>
    <w:p w:rsidR="00000000" w:rsidRDefault="00BE72F4">
      <w:pPr>
        <w:pStyle w:val="ConsPlusNonformat"/>
        <w:widowControl/>
      </w:pPr>
      <w:r>
        <w:t xml:space="preserve">              - травматическая (T79.0)</w:t>
      </w:r>
    </w:p>
    <w:p w:rsidR="00000000" w:rsidRDefault="00BE72F4">
      <w:pPr>
        <w:pStyle w:val="ConsPlusNonformat"/>
        <w:widowControl/>
      </w:pPr>
      <w:r>
        <w:t xml:space="preserve">        T81.8 Другие осложне</w:t>
      </w:r>
      <w:r>
        <w:t>ния процедур,  не классифицированные в</w:t>
      </w:r>
    </w:p>
    <w:p w:rsidR="00000000" w:rsidRDefault="00BE72F4">
      <w:pPr>
        <w:pStyle w:val="ConsPlusNonformat"/>
        <w:widowControl/>
      </w:pPr>
      <w:r>
        <w:t>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гипотермия, связанная с анестезией (T88.5)</w:t>
      </w:r>
    </w:p>
    <w:p w:rsidR="00000000" w:rsidRDefault="00BE72F4">
      <w:pPr>
        <w:pStyle w:val="ConsPlusNonformat"/>
        <w:widowControl/>
      </w:pPr>
      <w:r>
        <w:t xml:space="preserve">              злокачественная гипертермия,  связанная с анестезией</w:t>
      </w:r>
    </w:p>
    <w:p w:rsidR="00000000" w:rsidRDefault="00BE72F4">
      <w:pPr>
        <w:pStyle w:val="ConsPlusNonformat"/>
        <w:widowControl/>
      </w:pPr>
      <w:r>
        <w:t>(T88.3)</w:t>
      </w:r>
    </w:p>
    <w:p w:rsidR="00000000" w:rsidRDefault="00BE72F4">
      <w:pPr>
        <w:pStyle w:val="ConsPlusNonformat"/>
        <w:widowControl/>
      </w:pPr>
      <w:r>
        <w:t xml:space="preserve">        T81.9 Осложнение процедуры неуточнен</w:t>
      </w:r>
      <w:r>
        <w:t>ное</w:t>
      </w:r>
    </w:p>
    <w:p w:rsidR="00000000" w:rsidRDefault="00BE72F4">
      <w:pPr>
        <w:pStyle w:val="ConsPlusNonformat"/>
        <w:widowControl/>
      </w:pPr>
    </w:p>
    <w:p w:rsidR="00000000" w:rsidRDefault="00BE72F4">
      <w:pPr>
        <w:pStyle w:val="ConsPlusNonformat"/>
        <w:widowControl/>
      </w:pPr>
      <w:r>
        <w:t xml:space="preserve">    T82 Осложнения,   связанные   с   сердечными   и   сосудистыми</w:t>
      </w:r>
    </w:p>
    <w:p w:rsidR="00000000" w:rsidRDefault="00BE72F4">
      <w:pPr>
        <w:pStyle w:val="ConsPlusNonformat"/>
        <w:widowControl/>
      </w:pPr>
      <w:r>
        <w:t>протезными устройствами, имплантатами и трансплантатами</w:t>
      </w:r>
    </w:p>
    <w:p w:rsidR="00000000" w:rsidRDefault="00BE72F4">
      <w:pPr>
        <w:pStyle w:val="ConsPlusNonformat"/>
        <w:widowControl/>
      </w:pPr>
      <w:r>
        <w:t xml:space="preserve">        Исключено: отмирание  и  отторжение пересаженных органов и</w:t>
      </w:r>
    </w:p>
    <w:p w:rsidR="00000000" w:rsidRDefault="00BE72F4">
      <w:pPr>
        <w:pStyle w:val="ConsPlusNonformat"/>
        <w:widowControl/>
      </w:pPr>
      <w:r>
        <w:t>тканей (T86.-)</w:t>
      </w:r>
    </w:p>
    <w:p w:rsidR="00000000" w:rsidRDefault="00BE72F4">
      <w:pPr>
        <w:pStyle w:val="ConsPlusNonformat"/>
        <w:widowControl/>
      </w:pPr>
      <w:r>
        <w:t xml:space="preserve">        T82.0 Осложнение механического происхо</w:t>
      </w:r>
      <w:r>
        <w:t>ждения,  связанное с</w:t>
      </w:r>
    </w:p>
    <w:p w:rsidR="00000000" w:rsidRDefault="00BE72F4">
      <w:pPr>
        <w:pStyle w:val="ConsPlusNonformat"/>
        <w:widowControl/>
      </w:pPr>
      <w:r>
        <w:t>протезом сердечного клапана</w:t>
      </w:r>
    </w:p>
    <w:p w:rsidR="00000000" w:rsidRDefault="00BE72F4">
      <w:pPr>
        <w:pStyle w:val="ConsPlusNonformat"/>
        <w:widowControl/>
      </w:pPr>
      <w:r>
        <w:t xml:space="preserve">        T82.1 Осложнение механического происхождения,  связанное с</w:t>
      </w:r>
    </w:p>
    <w:p w:rsidR="00000000" w:rsidRDefault="00BE72F4">
      <w:pPr>
        <w:pStyle w:val="ConsPlusNonformat"/>
        <w:widowControl/>
      </w:pPr>
      <w:r>
        <w:t>электронным водителем сердечного ритма</w:t>
      </w:r>
    </w:p>
    <w:p w:rsidR="00000000" w:rsidRDefault="00BE72F4">
      <w:pPr>
        <w:pStyle w:val="ConsPlusNonformat"/>
        <w:widowControl/>
      </w:pPr>
      <w:r>
        <w:t xml:space="preserve">        T82.2 Осложнение механического происхождения,  связанное с</w:t>
      </w:r>
    </w:p>
    <w:p w:rsidR="00000000" w:rsidRDefault="00BE72F4">
      <w:pPr>
        <w:pStyle w:val="ConsPlusNonformat"/>
        <w:widowControl/>
      </w:pPr>
      <w:r>
        <w:t>трансплантатом артериального шунта</w:t>
      </w:r>
      <w:r>
        <w:t xml:space="preserve"> и клапана сердца</w:t>
      </w:r>
    </w:p>
    <w:p w:rsidR="00000000" w:rsidRDefault="00BE72F4">
      <w:pPr>
        <w:pStyle w:val="ConsPlusNonformat"/>
        <w:widowControl/>
      </w:pPr>
      <w:r>
        <w:t xml:space="preserve">        T82.3 Осложнение механического происхождения,  связанное с</w:t>
      </w:r>
    </w:p>
    <w:p w:rsidR="00000000" w:rsidRDefault="00BE72F4">
      <w:pPr>
        <w:pStyle w:val="ConsPlusNonformat"/>
        <w:widowControl/>
      </w:pPr>
      <w:r>
        <w:t>другими сосудистыми трансплантатами</w:t>
      </w:r>
    </w:p>
    <w:p w:rsidR="00000000" w:rsidRDefault="00BE72F4">
      <w:pPr>
        <w:pStyle w:val="ConsPlusNonformat"/>
        <w:widowControl/>
      </w:pPr>
      <w:r>
        <w:t xml:space="preserve">        T82.4 Осложнение механического происхождения,  связанное с</w:t>
      </w:r>
    </w:p>
    <w:p w:rsidR="00000000" w:rsidRDefault="00BE72F4">
      <w:pPr>
        <w:pStyle w:val="ConsPlusNonformat"/>
        <w:widowControl/>
      </w:pPr>
      <w:r>
        <w:t>сосудистым катетером для диализа</w:t>
      </w:r>
    </w:p>
    <w:p w:rsidR="00000000" w:rsidRDefault="00BE72F4">
      <w:pPr>
        <w:pStyle w:val="ConsPlusNonformat"/>
        <w:widowControl/>
      </w:pPr>
      <w:r>
        <w:t xml:space="preserve">          Исключено: осложнение    </w:t>
      </w:r>
      <w:r>
        <w:t>механического    происхождения,</w:t>
      </w:r>
    </w:p>
    <w:p w:rsidR="00000000" w:rsidRDefault="00BE72F4">
      <w:pPr>
        <w:pStyle w:val="ConsPlusNonformat"/>
        <w:widowControl/>
      </w:pPr>
      <w:r>
        <w:t>связанное с катетером для внутрибрюшинного диализа (T85.6)</w:t>
      </w:r>
    </w:p>
    <w:p w:rsidR="00000000" w:rsidRDefault="00BE72F4">
      <w:pPr>
        <w:pStyle w:val="ConsPlusNonformat"/>
        <w:widowControl/>
      </w:pPr>
      <w:r>
        <w:t xml:space="preserve">        T82.5 Осложнение механического происхождения,  связанное с</w:t>
      </w:r>
    </w:p>
    <w:p w:rsidR="00000000" w:rsidRDefault="00BE72F4">
      <w:pPr>
        <w:pStyle w:val="ConsPlusNonformat"/>
        <w:widowControl/>
      </w:pPr>
      <w:r>
        <w:t>другими сердечными и сосудистыми устройствами и имплантатами</w:t>
      </w:r>
    </w:p>
    <w:p w:rsidR="00000000" w:rsidRDefault="00BE72F4">
      <w:pPr>
        <w:pStyle w:val="ConsPlusNonformat"/>
        <w:widowControl/>
      </w:pPr>
      <w:r>
        <w:t xml:space="preserve">              Исключено: осложнение  </w:t>
      </w:r>
      <w:r>
        <w:t>механического  происхождения,</w:t>
      </w:r>
    </w:p>
    <w:p w:rsidR="00000000" w:rsidRDefault="00BE72F4">
      <w:pPr>
        <w:pStyle w:val="ConsPlusNonformat"/>
        <w:widowControl/>
      </w:pPr>
      <w:r>
        <w:t>связанное с  эпидуральным  и  субдуральным  инфузионным  катетером</w:t>
      </w:r>
    </w:p>
    <w:p w:rsidR="00000000" w:rsidRDefault="00BE72F4">
      <w:pPr>
        <w:pStyle w:val="ConsPlusNonformat"/>
        <w:widowControl/>
      </w:pPr>
      <w:r>
        <w:t>(T85.6)</w:t>
      </w:r>
    </w:p>
    <w:p w:rsidR="00000000" w:rsidRDefault="00BE72F4">
      <w:pPr>
        <w:pStyle w:val="ConsPlusNonformat"/>
        <w:widowControl/>
      </w:pPr>
      <w:r>
        <w:t xml:space="preserve">        T82.6 Инфекция  и  воспалительная  реакция,  связанные   с</w:t>
      </w:r>
    </w:p>
    <w:p w:rsidR="00000000" w:rsidRDefault="00BE72F4">
      <w:pPr>
        <w:pStyle w:val="ConsPlusNonformat"/>
        <w:widowControl/>
      </w:pPr>
      <w:r>
        <w:t>протезом сердечного клапана</w:t>
      </w:r>
    </w:p>
    <w:p w:rsidR="00000000" w:rsidRDefault="00BE72F4">
      <w:pPr>
        <w:pStyle w:val="ConsPlusNonformat"/>
        <w:widowControl/>
      </w:pPr>
      <w:r>
        <w:t xml:space="preserve">        T82.7 Инфекция  и  воспалительная  реакция,  свя</w:t>
      </w:r>
      <w:r>
        <w:t>занные   с</w:t>
      </w:r>
    </w:p>
    <w:p w:rsidR="00000000" w:rsidRDefault="00BE72F4">
      <w:pPr>
        <w:pStyle w:val="ConsPlusNonformat"/>
        <w:widowControl/>
      </w:pPr>
      <w:r>
        <w:t>другими  сердечными  и  сосудистыми  устройствами,  имплантатами и</w:t>
      </w:r>
    </w:p>
    <w:p w:rsidR="00000000" w:rsidRDefault="00BE72F4">
      <w:pPr>
        <w:pStyle w:val="ConsPlusNonformat"/>
        <w:widowControl/>
      </w:pPr>
      <w:r>
        <w:t>трансплантатами</w:t>
      </w:r>
    </w:p>
    <w:p w:rsidR="00000000" w:rsidRDefault="00BE72F4">
      <w:pPr>
        <w:pStyle w:val="ConsPlusNonformat"/>
        <w:widowControl/>
      </w:pPr>
      <w:r>
        <w:t xml:space="preserve">        T82.8 Другие   осложнения,   связанные   с   сердечными  и</w:t>
      </w:r>
    </w:p>
    <w:p w:rsidR="00000000" w:rsidRDefault="00BE72F4">
      <w:pPr>
        <w:pStyle w:val="ConsPlusNonformat"/>
        <w:widowControl/>
      </w:pPr>
      <w:r>
        <w:t>сосудистыми протезами, имплантатами и трансплантатами</w:t>
      </w:r>
    </w:p>
    <w:p w:rsidR="00000000" w:rsidRDefault="00BE72F4">
      <w:pPr>
        <w:pStyle w:val="ConsPlusNonformat"/>
        <w:widowControl/>
      </w:pPr>
      <w:r>
        <w:t xml:space="preserve">        T82.9 Осложнение,   связанное  с </w:t>
      </w:r>
      <w:r>
        <w:t xml:space="preserve"> сердечным  и  сосудистым</w:t>
      </w:r>
    </w:p>
    <w:p w:rsidR="00000000" w:rsidRDefault="00BE72F4">
      <w:pPr>
        <w:pStyle w:val="ConsPlusNonformat"/>
        <w:widowControl/>
      </w:pPr>
      <w:r>
        <w:t>протезом, имплантатом и трансплантатом, неуточненное</w:t>
      </w:r>
    </w:p>
    <w:p w:rsidR="00000000" w:rsidRDefault="00BE72F4">
      <w:pPr>
        <w:pStyle w:val="ConsPlusNonformat"/>
        <w:widowControl/>
      </w:pPr>
    </w:p>
    <w:p w:rsidR="00000000" w:rsidRDefault="00BE72F4">
      <w:pPr>
        <w:pStyle w:val="ConsPlusNonformat"/>
        <w:widowControl/>
      </w:pPr>
      <w:r>
        <w:t xml:space="preserve">    T83 Осложнения,   связанные    с    мочеполовыми    протезными</w:t>
      </w:r>
    </w:p>
    <w:p w:rsidR="00000000" w:rsidRDefault="00BE72F4">
      <w:pPr>
        <w:pStyle w:val="ConsPlusNonformat"/>
        <w:widowControl/>
      </w:pPr>
      <w:r>
        <w:t>устройствами, имплантатами и трансплантатами</w:t>
      </w:r>
    </w:p>
    <w:p w:rsidR="00000000" w:rsidRDefault="00BE72F4">
      <w:pPr>
        <w:pStyle w:val="ConsPlusNonformat"/>
        <w:widowControl/>
      </w:pPr>
      <w:r>
        <w:t xml:space="preserve">        Исключено: отмирание и отторжение пересаженных  органов </w:t>
      </w:r>
      <w:r>
        <w:t xml:space="preserve"> и</w:t>
      </w:r>
    </w:p>
    <w:p w:rsidR="00000000" w:rsidRDefault="00BE72F4">
      <w:pPr>
        <w:pStyle w:val="ConsPlusNonformat"/>
        <w:widowControl/>
      </w:pPr>
      <w:r>
        <w:t>тканей (T86.-)</w:t>
      </w:r>
    </w:p>
    <w:p w:rsidR="00000000" w:rsidRDefault="00BE72F4">
      <w:pPr>
        <w:pStyle w:val="ConsPlusNonformat"/>
        <w:widowControl/>
      </w:pPr>
      <w:r>
        <w:t xml:space="preserve">        T83.0 Осложнение механического происхождения,  связанное с</w:t>
      </w:r>
    </w:p>
    <w:p w:rsidR="00000000" w:rsidRDefault="00BE72F4">
      <w:pPr>
        <w:pStyle w:val="ConsPlusNonformat"/>
        <w:widowControl/>
      </w:pPr>
      <w:r>
        <w:t>мочевым (постоянным) катетером</w:t>
      </w:r>
    </w:p>
    <w:p w:rsidR="00000000" w:rsidRDefault="00BE72F4">
      <w:pPr>
        <w:pStyle w:val="ConsPlusNonformat"/>
        <w:widowControl/>
      </w:pPr>
      <w:r>
        <w:t xml:space="preserve">        T83.1 Осложнение механического происхождения,  связанное с</w:t>
      </w:r>
    </w:p>
    <w:p w:rsidR="00000000" w:rsidRDefault="00BE72F4">
      <w:pPr>
        <w:pStyle w:val="ConsPlusNonformat"/>
        <w:widowControl/>
      </w:pPr>
      <w:r>
        <w:t>другими мочевыми устройствами и имплантатами</w:t>
      </w:r>
    </w:p>
    <w:p w:rsidR="00000000" w:rsidRDefault="00BE72F4">
      <w:pPr>
        <w:pStyle w:val="ConsPlusNonformat"/>
        <w:widowControl/>
      </w:pPr>
      <w:r>
        <w:t xml:space="preserve">        T83.2 Осложнение мех</w:t>
      </w:r>
      <w:r>
        <w:t>анического происхождения,  связанное с</w:t>
      </w:r>
    </w:p>
    <w:p w:rsidR="00000000" w:rsidRDefault="00BE72F4">
      <w:pPr>
        <w:pStyle w:val="ConsPlusNonformat"/>
        <w:widowControl/>
      </w:pPr>
      <w:r>
        <w:t>трансплантатом мочевого органа</w:t>
      </w:r>
    </w:p>
    <w:p w:rsidR="00000000" w:rsidRDefault="00BE72F4">
      <w:pPr>
        <w:pStyle w:val="ConsPlusNonformat"/>
        <w:widowControl/>
      </w:pPr>
      <w:r>
        <w:t xml:space="preserve">        T83.3 Осложнение механического происхождения,  связанное с</w:t>
      </w:r>
    </w:p>
    <w:p w:rsidR="00000000" w:rsidRDefault="00BE72F4">
      <w:pPr>
        <w:pStyle w:val="ConsPlusNonformat"/>
        <w:widowControl/>
      </w:pPr>
      <w:r>
        <w:t>внутриматочным противозачаточным устройством</w:t>
      </w:r>
    </w:p>
    <w:p w:rsidR="00000000" w:rsidRDefault="00BE72F4">
      <w:pPr>
        <w:pStyle w:val="ConsPlusNonformat"/>
        <w:widowControl/>
      </w:pPr>
      <w:r>
        <w:t xml:space="preserve">        T83.4 Осложнение механического происхождения,  связанное с</w:t>
      </w:r>
    </w:p>
    <w:p w:rsidR="00000000" w:rsidRDefault="00BE72F4">
      <w:pPr>
        <w:pStyle w:val="ConsPlusNonformat"/>
        <w:widowControl/>
      </w:pPr>
      <w:r>
        <w:t>другими</w:t>
      </w:r>
      <w:r>
        <w:t xml:space="preserve"> протезными устройствами, имплантатами и трансплантатами</w:t>
      </w:r>
    </w:p>
    <w:p w:rsidR="00000000" w:rsidRDefault="00BE72F4">
      <w:pPr>
        <w:pStyle w:val="ConsPlusNonformat"/>
        <w:widowControl/>
      </w:pPr>
      <w:r>
        <w:t xml:space="preserve">        T83.5 Инфекция  и  воспалительная  реакция,  обусловленные</w:t>
      </w:r>
    </w:p>
    <w:p w:rsidR="00000000" w:rsidRDefault="00BE72F4">
      <w:pPr>
        <w:pStyle w:val="ConsPlusNonformat"/>
        <w:widowControl/>
      </w:pPr>
      <w:r>
        <w:t>протезным  устройством,  имплантатом  и  трансплантатом  в мочевой</w:t>
      </w:r>
    </w:p>
    <w:p w:rsidR="00000000" w:rsidRDefault="00BE72F4">
      <w:pPr>
        <w:pStyle w:val="ConsPlusNonformat"/>
        <w:widowControl/>
      </w:pPr>
      <w:r>
        <w:t>системе</w:t>
      </w:r>
    </w:p>
    <w:p w:rsidR="00000000" w:rsidRDefault="00BE72F4">
      <w:pPr>
        <w:pStyle w:val="ConsPlusNonformat"/>
        <w:widowControl/>
      </w:pPr>
      <w:r>
        <w:t xml:space="preserve">        T83.6 Инфекция  и  воспалительная  реакция,  обус</w:t>
      </w:r>
      <w:r>
        <w:t>ловленные</w:t>
      </w:r>
    </w:p>
    <w:p w:rsidR="00000000" w:rsidRDefault="00BE72F4">
      <w:pPr>
        <w:pStyle w:val="ConsPlusNonformat"/>
        <w:widowControl/>
      </w:pPr>
      <w:r>
        <w:t>протезным устройством,  имплантатом  и  трансплантатом  в  половом</w:t>
      </w:r>
    </w:p>
    <w:p w:rsidR="00000000" w:rsidRDefault="00BE72F4">
      <w:pPr>
        <w:pStyle w:val="ConsPlusNonformat"/>
        <w:widowControl/>
      </w:pPr>
      <w:r>
        <w:t>тракте</w:t>
      </w:r>
    </w:p>
    <w:p w:rsidR="00000000" w:rsidRDefault="00BE72F4">
      <w:pPr>
        <w:pStyle w:val="ConsPlusNonformat"/>
        <w:widowControl/>
      </w:pPr>
      <w:r>
        <w:t xml:space="preserve">        T83.8 Другие   осложнения,   связанные   с    мочеполовыми</w:t>
      </w:r>
    </w:p>
    <w:p w:rsidR="00000000" w:rsidRDefault="00BE72F4">
      <w:pPr>
        <w:pStyle w:val="ConsPlusNonformat"/>
        <w:widowControl/>
      </w:pPr>
      <w:r>
        <w:t>протезными устройствами, имплантатами и трансплантатами</w:t>
      </w:r>
    </w:p>
    <w:p w:rsidR="00000000" w:rsidRDefault="00BE72F4">
      <w:pPr>
        <w:pStyle w:val="ConsPlusNonformat"/>
        <w:widowControl/>
      </w:pPr>
      <w:r>
        <w:t xml:space="preserve">        T83.9 Осложнение,  связанное   с   мочепо</w:t>
      </w:r>
      <w:r>
        <w:t>ловым   протезным</w:t>
      </w:r>
    </w:p>
    <w:p w:rsidR="00000000" w:rsidRDefault="00BE72F4">
      <w:pPr>
        <w:pStyle w:val="ConsPlusNonformat"/>
        <w:widowControl/>
      </w:pPr>
      <w:r>
        <w:lastRenderedPageBreak/>
        <w:t>устройством, имплантатом и трансплантатом, неуточненное</w:t>
      </w:r>
    </w:p>
    <w:p w:rsidR="00000000" w:rsidRDefault="00BE72F4">
      <w:pPr>
        <w:pStyle w:val="ConsPlusNonformat"/>
        <w:widowControl/>
      </w:pPr>
    </w:p>
    <w:p w:rsidR="00000000" w:rsidRDefault="00BE72F4">
      <w:pPr>
        <w:pStyle w:val="ConsPlusNonformat"/>
        <w:widowControl/>
      </w:pPr>
      <w:r>
        <w:t xml:space="preserve">    T84 Осложнения,   связанные   с   внутренними  ортопедическими</w:t>
      </w:r>
    </w:p>
    <w:p w:rsidR="00000000" w:rsidRDefault="00BE72F4">
      <w:pPr>
        <w:pStyle w:val="ConsPlusNonformat"/>
        <w:widowControl/>
      </w:pPr>
      <w:r>
        <w:t>протезными устройствами, имплантатами и трансплантатами</w:t>
      </w:r>
    </w:p>
    <w:p w:rsidR="00000000" w:rsidRDefault="00BE72F4">
      <w:pPr>
        <w:pStyle w:val="ConsPlusNonformat"/>
        <w:widowControl/>
      </w:pPr>
      <w:r>
        <w:t xml:space="preserve">        Исключено:</w:t>
      </w:r>
    </w:p>
    <w:p w:rsidR="00000000" w:rsidRDefault="00BE72F4">
      <w:pPr>
        <w:pStyle w:val="ConsPlusNonformat"/>
        <w:widowControl/>
      </w:pPr>
      <w:r>
        <w:t xml:space="preserve">        отмирание и  отторжение  переса</w:t>
      </w:r>
      <w:r>
        <w:t>женных  органов  и   тканей</w:t>
      </w:r>
    </w:p>
    <w:p w:rsidR="00000000" w:rsidRDefault="00BE72F4">
      <w:pPr>
        <w:pStyle w:val="ConsPlusNonformat"/>
        <w:widowControl/>
      </w:pPr>
      <w:r>
        <w:t>(T86.-)</w:t>
      </w:r>
    </w:p>
    <w:p w:rsidR="00000000" w:rsidRDefault="00BE72F4">
      <w:pPr>
        <w:pStyle w:val="ConsPlusNonformat"/>
        <w:widowControl/>
      </w:pPr>
      <w:r>
        <w:t xml:space="preserve">        перелом кости,  связанный  с   введением   ортопедического</w:t>
      </w:r>
    </w:p>
    <w:p w:rsidR="00000000" w:rsidRDefault="00BE72F4">
      <w:pPr>
        <w:pStyle w:val="ConsPlusNonformat"/>
        <w:widowControl/>
      </w:pPr>
      <w:r>
        <w:t>имплантата, суставного протеза или костной пластины (M96.6)</w:t>
      </w:r>
    </w:p>
    <w:p w:rsidR="00000000" w:rsidRDefault="00BE72F4">
      <w:pPr>
        <w:pStyle w:val="ConsPlusNonformat"/>
        <w:widowControl/>
      </w:pPr>
      <w:r>
        <w:t xml:space="preserve">        T84.0 Осложнение механического происхождения,  связанное с</w:t>
      </w:r>
    </w:p>
    <w:p w:rsidR="00000000" w:rsidRDefault="00BE72F4">
      <w:pPr>
        <w:pStyle w:val="ConsPlusNonformat"/>
        <w:widowControl/>
      </w:pPr>
      <w:r>
        <w:t>внутренним суставным проте</w:t>
      </w:r>
      <w:r>
        <w:t>зом</w:t>
      </w:r>
    </w:p>
    <w:p w:rsidR="00000000" w:rsidRDefault="00BE72F4">
      <w:pPr>
        <w:pStyle w:val="ConsPlusNonformat"/>
        <w:widowControl/>
      </w:pPr>
      <w:r>
        <w:t xml:space="preserve">        T84.1 Осложнение механического происхождения,  связанное с</w:t>
      </w:r>
    </w:p>
    <w:p w:rsidR="00000000" w:rsidRDefault="00BE72F4">
      <w:pPr>
        <w:pStyle w:val="ConsPlusNonformat"/>
        <w:widowControl/>
      </w:pPr>
      <w:r>
        <w:t>внутренним устройством, фиксирующим кости конечности</w:t>
      </w:r>
    </w:p>
    <w:p w:rsidR="00000000" w:rsidRDefault="00BE72F4">
      <w:pPr>
        <w:pStyle w:val="ConsPlusNonformat"/>
        <w:widowControl/>
      </w:pPr>
      <w:r>
        <w:t xml:space="preserve">        T84.2 Осложнение механического происхождения,  связанное с</w:t>
      </w:r>
    </w:p>
    <w:p w:rsidR="00000000" w:rsidRDefault="00BE72F4">
      <w:pPr>
        <w:pStyle w:val="ConsPlusNonformat"/>
        <w:widowControl/>
      </w:pPr>
      <w:r>
        <w:t>внутренним устройством, фиксирующим другие кости</w:t>
      </w:r>
    </w:p>
    <w:p w:rsidR="00000000" w:rsidRDefault="00BE72F4">
      <w:pPr>
        <w:pStyle w:val="ConsPlusNonformat"/>
        <w:widowControl/>
      </w:pPr>
      <w:r>
        <w:t xml:space="preserve">        T84.3 Ос</w:t>
      </w:r>
      <w:r>
        <w:t>ложнение механического происхождения,  связанное с</w:t>
      </w:r>
    </w:p>
    <w:p w:rsidR="00000000" w:rsidRDefault="00BE72F4">
      <w:pPr>
        <w:pStyle w:val="ConsPlusNonformat"/>
        <w:widowControl/>
      </w:pPr>
      <w:r>
        <w:t>другими костными устройствами, имплантатами и трансплантатами</w:t>
      </w:r>
    </w:p>
    <w:p w:rsidR="00000000" w:rsidRDefault="00BE72F4">
      <w:pPr>
        <w:pStyle w:val="ConsPlusNonformat"/>
        <w:widowControl/>
      </w:pPr>
      <w:r>
        <w:t xml:space="preserve">        T84.4 Осложнение механического происхождения,  связанное с</w:t>
      </w:r>
    </w:p>
    <w:p w:rsidR="00000000" w:rsidRDefault="00BE72F4">
      <w:pPr>
        <w:pStyle w:val="ConsPlusNonformat"/>
        <w:widowControl/>
      </w:pPr>
      <w:r>
        <w:t>другими внутренними ортопедическими устройствами,  имплантатами  и</w:t>
      </w:r>
    </w:p>
    <w:p w:rsidR="00000000" w:rsidRDefault="00BE72F4">
      <w:pPr>
        <w:pStyle w:val="ConsPlusNonformat"/>
        <w:widowControl/>
      </w:pPr>
      <w:r>
        <w:t>трансплан</w:t>
      </w:r>
      <w:r>
        <w:t>татами</w:t>
      </w:r>
    </w:p>
    <w:p w:rsidR="00000000" w:rsidRDefault="00BE72F4">
      <w:pPr>
        <w:pStyle w:val="ConsPlusNonformat"/>
        <w:widowControl/>
      </w:pPr>
      <w:r>
        <w:t xml:space="preserve">        T84.5 Инфекция  и  воспалительная  реакция,  обусловленные</w:t>
      </w:r>
    </w:p>
    <w:p w:rsidR="00000000" w:rsidRDefault="00BE72F4">
      <w:pPr>
        <w:pStyle w:val="ConsPlusNonformat"/>
        <w:widowControl/>
      </w:pPr>
      <w:r>
        <w:t>эндопротезированием</w:t>
      </w:r>
    </w:p>
    <w:p w:rsidR="00000000" w:rsidRDefault="00BE72F4">
      <w:pPr>
        <w:pStyle w:val="ConsPlusNonformat"/>
        <w:widowControl/>
      </w:pPr>
      <w:r>
        <w:t xml:space="preserve">        T84.6 Инфекция  и  воспалительная  реакция,  обусловленные</w:t>
      </w:r>
    </w:p>
    <w:p w:rsidR="00000000" w:rsidRDefault="00BE72F4">
      <w:pPr>
        <w:pStyle w:val="ConsPlusNonformat"/>
        <w:widowControl/>
      </w:pPr>
      <w:r>
        <w:t>внутренним фиксирующим устройством (любой локализации)</w:t>
      </w:r>
    </w:p>
    <w:p w:rsidR="00000000" w:rsidRDefault="00BE72F4">
      <w:pPr>
        <w:pStyle w:val="ConsPlusNonformat"/>
        <w:widowControl/>
      </w:pPr>
      <w:r>
        <w:t xml:space="preserve">        T84.7 Инфекция  и  воспалительна</w:t>
      </w:r>
      <w:r>
        <w:t>я  реакция,  обусловленные</w:t>
      </w:r>
    </w:p>
    <w:p w:rsidR="00000000" w:rsidRDefault="00BE72F4">
      <w:pPr>
        <w:pStyle w:val="ConsPlusNonformat"/>
        <w:widowControl/>
      </w:pPr>
      <w:r>
        <w:t>другими  внутренними  ортопедическими   протезными   устройствами,</w:t>
      </w:r>
    </w:p>
    <w:p w:rsidR="00000000" w:rsidRDefault="00BE72F4">
      <w:pPr>
        <w:pStyle w:val="ConsPlusNonformat"/>
        <w:widowControl/>
      </w:pPr>
      <w:r>
        <w:t>имплантатами и трансплантатами</w:t>
      </w:r>
    </w:p>
    <w:p w:rsidR="00000000" w:rsidRDefault="00BE72F4">
      <w:pPr>
        <w:pStyle w:val="ConsPlusNonformat"/>
        <w:widowControl/>
      </w:pPr>
      <w:r>
        <w:t xml:space="preserve">        T84.8 Другие   осложнения,   связанные    с    внутренними</w:t>
      </w:r>
    </w:p>
    <w:p w:rsidR="00000000" w:rsidRDefault="00BE72F4">
      <w:pPr>
        <w:pStyle w:val="ConsPlusNonformat"/>
        <w:widowControl/>
      </w:pPr>
      <w:r>
        <w:t xml:space="preserve">ортопедическими    протезными    устройствами,    имплантатами  </w:t>
      </w:r>
      <w:r>
        <w:t xml:space="preserve"> и</w:t>
      </w:r>
    </w:p>
    <w:p w:rsidR="00000000" w:rsidRDefault="00BE72F4">
      <w:pPr>
        <w:pStyle w:val="ConsPlusNonformat"/>
        <w:widowControl/>
      </w:pPr>
      <w:r>
        <w:t>трансплантатами</w:t>
      </w:r>
    </w:p>
    <w:p w:rsidR="00000000" w:rsidRDefault="00BE72F4">
      <w:pPr>
        <w:pStyle w:val="ConsPlusNonformat"/>
        <w:widowControl/>
      </w:pPr>
      <w:r>
        <w:t xml:space="preserve">        T84.9 Осложнение,  связанные  с  внутренним ортопедическим</w:t>
      </w:r>
    </w:p>
    <w:p w:rsidR="00000000" w:rsidRDefault="00BE72F4">
      <w:pPr>
        <w:pStyle w:val="ConsPlusNonformat"/>
        <w:widowControl/>
      </w:pPr>
      <w:r>
        <w:t>протезным устройством, имплантатом и трансплантатом, неуточненное</w:t>
      </w:r>
    </w:p>
    <w:p w:rsidR="00000000" w:rsidRDefault="00BE72F4">
      <w:pPr>
        <w:pStyle w:val="ConsPlusNonformat"/>
        <w:widowControl/>
      </w:pPr>
    </w:p>
    <w:p w:rsidR="00000000" w:rsidRDefault="00BE72F4">
      <w:pPr>
        <w:pStyle w:val="ConsPlusNonformat"/>
        <w:widowControl/>
      </w:pPr>
      <w:r>
        <w:t xml:space="preserve">    T85 Осложнения,  связанные с  другими  внутренними  протезными</w:t>
      </w:r>
    </w:p>
    <w:p w:rsidR="00000000" w:rsidRDefault="00BE72F4">
      <w:pPr>
        <w:pStyle w:val="ConsPlusNonformat"/>
        <w:widowControl/>
      </w:pPr>
      <w:r>
        <w:t>устройствами, имплантатами и транспл</w:t>
      </w:r>
      <w:r>
        <w:t>антатами</w:t>
      </w:r>
    </w:p>
    <w:p w:rsidR="00000000" w:rsidRDefault="00BE72F4">
      <w:pPr>
        <w:pStyle w:val="ConsPlusNonformat"/>
        <w:widowControl/>
      </w:pPr>
      <w:r>
        <w:t xml:space="preserve">        Исключено: неудачная    трансплантация    и     отторжение</w:t>
      </w:r>
    </w:p>
    <w:p w:rsidR="00000000" w:rsidRDefault="00BE72F4">
      <w:pPr>
        <w:pStyle w:val="ConsPlusNonformat"/>
        <w:widowControl/>
      </w:pPr>
      <w:r>
        <w:t>пересаженных органов и тканей (T86.-)</w:t>
      </w:r>
    </w:p>
    <w:p w:rsidR="00000000" w:rsidRDefault="00BE72F4">
      <w:pPr>
        <w:pStyle w:val="ConsPlusNonformat"/>
        <w:widowControl/>
      </w:pPr>
      <w:r>
        <w:t xml:space="preserve">        T85.0 Осложнение механического происхождения, связанного с</w:t>
      </w:r>
    </w:p>
    <w:p w:rsidR="00000000" w:rsidRDefault="00BE72F4">
      <w:pPr>
        <w:pStyle w:val="ConsPlusNonformat"/>
        <w:widowControl/>
      </w:pPr>
      <w:r>
        <w:t>внутричерепным желудочковым шунтом (связующего)</w:t>
      </w:r>
    </w:p>
    <w:p w:rsidR="00000000" w:rsidRDefault="00BE72F4">
      <w:pPr>
        <w:pStyle w:val="ConsPlusNonformat"/>
        <w:widowControl/>
      </w:pPr>
      <w:r>
        <w:t xml:space="preserve">        T85.1 Осложнение ме</w:t>
      </w:r>
      <w:r>
        <w:t>ханического происхождения,  связанное с</w:t>
      </w:r>
    </w:p>
    <w:p w:rsidR="00000000" w:rsidRDefault="00BE72F4">
      <w:pPr>
        <w:pStyle w:val="ConsPlusNonformat"/>
        <w:widowControl/>
      </w:pPr>
      <w:r>
        <w:t>имплантированным электронным стимулятором нервной системы</w:t>
      </w:r>
    </w:p>
    <w:p w:rsidR="00000000" w:rsidRDefault="00BE72F4">
      <w:pPr>
        <w:pStyle w:val="ConsPlusNonformat"/>
        <w:widowControl/>
      </w:pPr>
      <w:r>
        <w:t xml:space="preserve">        T85.2 Осложнение механического происхождения,  связанное с</w:t>
      </w:r>
    </w:p>
    <w:p w:rsidR="00000000" w:rsidRDefault="00BE72F4">
      <w:pPr>
        <w:pStyle w:val="ConsPlusNonformat"/>
        <w:widowControl/>
      </w:pPr>
      <w:r>
        <w:t>искусственным хрусталиком (глаза)</w:t>
      </w:r>
    </w:p>
    <w:p w:rsidR="00000000" w:rsidRDefault="00BE72F4">
      <w:pPr>
        <w:pStyle w:val="ConsPlusNonformat"/>
        <w:widowControl/>
      </w:pPr>
      <w:r>
        <w:t xml:space="preserve">        T85.3 Осложнение механического происхождения,  св</w:t>
      </w:r>
      <w:r>
        <w:t>язанное с</w:t>
      </w:r>
    </w:p>
    <w:p w:rsidR="00000000" w:rsidRDefault="00BE72F4">
      <w:pPr>
        <w:pStyle w:val="ConsPlusNonformat"/>
        <w:widowControl/>
      </w:pPr>
      <w:r>
        <w:t>другими глазными протезами, имплантатами и трансплантатами</w:t>
      </w:r>
    </w:p>
    <w:p w:rsidR="00000000" w:rsidRDefault="00BE72F4">
      <w:pPr>
        <w:pStyle w:val="ConsPlusNonformat"/>
        <w:widowControl/>
      </w:pPr>
      <w:r>
        <w:t xml:space="preserve">        T85.4 Осложнение механического происхождения,  связанное с</w:t>
      </w:r>
    </w:p>
    <w:p w:rsidR="00000000" w:rsidRDefault="00BE72F4">
      <w:pPr>
        <w:pStyle w:val="ConsPlusNonformat"/>
        <w:widowControl/>
      </w:pPr>
      <w:r>
        <w:t>протезом и имплантатом молочной железы</w:t>
      </w:r>
    </w:p>
    <w:p w:rsidR="00000000" w:rsidRDefault="00BE72F4">
      <w:pPr>
        <w:pStyle w:val="ConsPlusNonformat"/>
        <w:widowControl/>
      </w:pPr>
      <w:r>
        <w:t xml:space="preserve">        T85.5 Осложнение механического происхождения,  связанное с</w:t>
      </w:r>
    </w:p>
    <w:p w:rsidR="00000000" w:rsidRDefault="00BE72F4">
      <w:pPr>
        <w:pStyle w:val="ConsPlusNonformat"/>
        <w:widowControl/>
      </w:pPr>
      <w:r>
        <w:t>желудочно - ки</w:t>
      </w:r>
      <w:r>
        <w:t>шечным протезом, имплантатом и трансплантатом</w:t>
      </w:r>
    </w:p>
    <w:p w:rsidR="00000000" w:rsidRDefault="00BE72F4">
      <w:pPr>
        <w:pStyle w:val="ConsPlusNonformat"/>
        <w:widowControl/>
      </w:pPr>
      <w:r>
        <w:t xml:space="preserve">        T85.6 Осложнение механического происхождения,  связанное с</w:t>
      </w:r>
    </w:p>
    <w:p w:rsidR="00000000" w:rsidRDefault="00BE72F4">
      <w:pPr>
        <w:pStyle w:val="ConsPlusNonformat"/>
        <w:widowControl/>
      </w:pPr>
      <w:r>
        <w:t>другими    уточненными    внутренними   протезными   устройствами,</w:t>
      </w:r>
    </w:p>
    <w:p w:rsidR="00000000" w:rsidRDefault="00BE72F4">
      <w:pPr>
        <w:pStyle w:val="ConsPlusNonformat"/>
        <w:widowControl/>
      </w:pPr>
      <w:r>
        <w:t>имплантатами и трансплантатами</w:t>
      </w:r>
    </w:p>
    <w:p w:rsidR="00000000" w:rsidRDefault="00BE72F4">
      <w:pPr>
        <w:pStyle w:val="ConsPlusNonformat"/>
        <w:widowControl/>
      </w:pPr>
      <w:r>
        <w:t xml:space="preserve">              Исключено: осложнение  механиче</w:t>
      </w:r>
      <w:r>
        <w:t>ского  происхождения,</w:t>
      </w:r>
    </w:p>
    <w:p w:rsidR="00000000" w:rsidRDefault="00BE72F4">
      <w:pPr>
        <w:pStyle w:val="ConsPlusNonformat"/>
        <w:widowControl/>
      </w:pPr>
      <w:r>
        <w:t>связанное с постоянными (проволочными)  швами,  используемыми  для</w:t>
      </w:r>
    </w:p>
    <w:p w:rsidR="00000000" w:rsidRDefault="00BE72F4">
      <w:pPr>
        <w:pStyle w:val="ConsPlusNonformat"/>
        <w:widowControl/>
      </w:pPr>
      <w:r>
        <w:t>восстановления кости (T84.1-T84.2)</w:t>
      </w:r>
    </w:p>
    <w:p w:rsidR="00000000" w:rsidRDefault="00BE72F4">
      <w:pPr>
        <w:pStyle w:val="ConsPlusNonformat"/>
        <w:widowControl/>
      </w:pPr>
      <w:r>
        <w:t xml:space="preserve">        T85.7 Инфекция  и  воспалительная  реакция,  обусловленные</w:t>
      </w:r>
    </w:p>
    <w:p w:rsidR="00000000" w:rsidRDefault="00BE72F4">
      <w:pPr>
        <w:pStyle w:val="ConsPlusNonformat"/>
        <w:widowControl/>
      </w:pPr>
      <w:r>
        <w:t xml:space="preserve">другими   внутренними   протезными  устройствами,  имплантатами  </w:t>
      </w:r>
      <w:r>
        <w:t>и</w:t>
      </w:r>
    </w:p>
    <w:p w:rsidR="00000000" w:rsidRDefault="00BE72F4">
      <w:pPr>
        <w:pStyle w:val="ConsPlusNonformat"/>
        <w:widowControl/>
      </w:pPr>
      <w:r>
        <w:t>трансплантатами</w:t>
      </w:r>
    </w:p>
    <w:p w:rsidR="00000000" w:rsidRDefault="00BE72F4">
      <w:pPr>
        <w:pStyle w:val="ConsPlusNonformat"/>
        <w:widowControl/>
      </w:pPr>
      <w:r>
        <w:t xml:space="preserve">        T85.8 Другие    осложнения,    связанные   с   внутренними</w:t>
      </w:r>
    </w:p>
    <w:p w:rsidR="00000000" w:rsidRDefault="00BE72F4">
      <w:pPr>
        <w:pStyle w:val="ConsPlusNonformat"/>
        <w:widowControl/>
      </w:pPr>
      <w:r>
        <w:t>протезными  устройствами,  имплантатами  и   трансплантатами,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T85.9 Осложнение,  связанное   с   внутренним   протезным</w:t>
      </w:r>
    </w:p>
    <w:p w:rsidR="00000000" w:rsidRDefault="00BE72F4">
      <w:pPr>
        <w:pStyle w:val="ConsPlusNonformat"/>
        <w:widowControl/>
      </w:pPr>
      <w:r>
        <w:t>устройством, имплантатом и трансплантатом, неуточненное</w:t>
      </w:r>
    </w:p>
    <w:p w:rsidR="00000000" w:rsidRDefault="00BE72F4">
      <w:pPr>
        <w:pStyle w:val="ConsPlusNonformat"/>
        <w:widowControl/>
      </w:pPr>
    </w:p>
    <w:p w:rsidR="00000000" w:rsidRDefault="00BE72F4">
      <w:pPr>
        <w:pStyle w:val="ConsPlusNonformat"/>
        <w:widowControl/>
      </w:pPr>
      <w:r>
        <w:lastRenderedPageBreak/>
        <w:t xml:space="preserve">    T86 Отмирание и отторжение пересаженных органов и тканей</w:t>
      </w:r>
    </w:p>
    <w:p w:rsidR="00000000" w:rsidRDefault="00BE72F4">
      <w:pPr>
        <w:pStyle w:val="ConsPlusNonformat"/>
        <w:widowControl/>
      </w:pPr>
      <w:r>
        <w:t xml:space="preserve">        T86.0 Отторжение трансплантата костного мозга</w:t>
      </w:r>
    </w:p>
    <w:p w:rsidR="00000000" w:rsidRDefault="00BE72F4">
      <w:pPr>
        <w:pStyle w:val="ConsPlusNonformat"/>
        <w:widowControl/>
      </w:pPr>
      <w:r>
        <w:t xml:space="preserve">        T86.1 Отмирание и отторжение трансплантата почки</w:t>
      </w:r>
    </w:p>
    <w:p w:rsidR="00000000" w:rsidRDefault="00BE72F4">
      <w:pPr>
        <w:pStyle w:val="ConsPlusNonformat"/>
        <w:widowControl/>
      </w:pPr>
      <w:r>
        <w:t xml:space="preserve">        T86.2 Отмирание и о</w:t>
      </w:r>
      <w:r>
        <w:t>тторжение трансплантата сердца</w:t>
      </w:r>
    </w:p>
    <w:p w:rsidR="00000000" w:rsidRDefault="00BE72F4">
      <w:pPr>
        <w:pStyle w:val="ConsPlusNonformat"/>
        <w:widowControl/>
      </w:pPr>
      <w:r>
        <w:t xml:space="preserve">              Исключено: осложнение, связанное с:</w:t>
      </w:r>
    </w:p>
    <w:p w:rsidR="00000000" w:rsidRDefault="00BE72F4">
      <w:pPr>
        <w:pStyle w:val="ConsPlusNonformat"/>
        <w:widowControl/>
      </w:pPr>
      <w:r>
        <w:t xml:space="preserve">              - искусственным сердечным устройством (T82.5)</w:t>
      </w:r>
    </w:p>
    <w:p w:rsidR="00000000" w:rsidRDefault="00BE72F4">
      <w:pPr>
        <w:pStyle w:val="ConsPlusNonformat"/>
        <w:widowControl/>
      </w:pPr>
      <w:r>
        <w:t xml:space="preserve">              - сердечно - легочным трансплантатом (T86.3)</w:t>
      </w:r>
    </w:p>
    <w:p w:rsidR="00000000" w:rsidRDefault="00BE72F4">
      <w:pPr>
        <w:pStyle w:val="ConsPlusNonformat"/>
        <w:widowControl/>
      </w:pPr>
      <w:r>
        <w:t xml:space="preserve">        T86.3 Отмирание  и   отторжение   сердечно   -  </w:t>
      </w:r>
      <w:r>
        <w:t xml:space="preserve"> легочного</w:t>
      </w:r>
    </w:p>
    <w:p w:rsidR="00000000" w:rsidRDefault="00BE72F4">
      <w:pPr>
        <w:pStyle w:val="ConsPlusNonformat"/>
        <w:widowControl/>
      </w:pPr>
      <w:r>
        <w:t>трансплантата</w:t>
      </w:r>
    </w:p>
    <w:p w:rsidR="00000000" w:rsidRDefault="00BE72F4">
      <w:pPr>
        <w:pStyle w:val="ConsPlusNonformat"/>
        <w:widowControl/>
      </w:pPr>
      <w:r>
        <w:t xml:space="preserve">        T86.4 Отмирание и отторжение трансплантата печени</w:t>
      </w:r>
    </w:p>
    <w:p w:rsidR="00000000" w:rsidRDefault="00BE72F4">
      <w:pPr>
        <w:pStyle w:val="ConsPlusNonformat"/>
        <w:widowControl/>
      </w:pPr>
      <w:r>
        <w:t xml:space="preserve">        T86.8 Отмирание и отторжение других пересаженных органов и</w:t>
      </w:r>
    </w:p>
    <w:p w:rsidR="00000000" w:rsidRDefault="00BE72F4">
      <w:pPr>
        <w:pStyle w:val="ConsPlusNonformat"/>
        <w:widowControl/>
      </w:pPr>
      <w:r>
        <w:t>тканей</w:t>
      </w:r>
    </w:p>
    <w:p w:rsidR="00000000" w:rsidRDefault="00BE72F4">
      <w:pPr>
        <w:pStyle w:val="ConsPlusNonformat"/>
        <w:widowControl/>
      </w:pPr>
      <w:r>
        <w:t xml:space="preserve">        T86.9 Отмирание  и  отторжение пересаженного (ой) органа и</w:t>
      </w:r>
    </w:p>
    <w:p w:rsidR="00000000" w:rsidRDefault="00BE72F4">
      <w:pPr>
        <w:pStyle w:val="ConsPlusNonformat"/>
        <w:widowControl/>
      </w:pPr>
      <w:r>
        <w:t>ткани, неуточненных</w:t>
      </w:r>
    </w:p>
    <w:p w:rsidR="00000000" w:rsidRDefault="00BE72F4">
      <w:pPr>
        <w:pStyle w:val="ConsPlusNonformat"/>
        <w:widowControl/>
      </w:pPr>
    </w:p>
    <w:p w:rsidR="00000000" w:rsidRDefault="00BE72F4">
      <w:pPr>
        <w:pStyle w:val="ConsPlusNonformat"/>
        <w:widowControl/>
      </w:pPr>
      <w:r>
        <w:t xml:space="preserve">    T87 Осл</w:t>
      </w:r>
      <w:r>
        <w:t>ожнения, характерные для реплантации и ампутации</w:t>
      </w:r>
    </w:p>
    <w:p w:rsidR="00000000" w:rsidRDefault="00BE72F4">
      <w:pPr>
        <w:pStyle w:val="ConsPlusNonformat"/>
        <w:widowControl/>
      </w:pPr>
      <w:r>
        <w:t xml:space="preserve">        T87.0 Осложнения, связанные с реплантацией (части) верхней</w:t>
      </w:r>
    </w:p>
    <w:p w:rsidR="00000000" w:rsidRDefault="00BE72F4">
      <w:pPr>
        <w:pStyle w:val="ConsPlusNonformat"/>
        <w:widowControl/>
      </w:pPr>
      <w:r>
        <w:t>конечности</w:t>
      </w:r>
    </w:p>
    <w:p w:rsidR="00000000" w:rsidRDefault="00BE72F4">
      <w:pPr>
        <w:pStyle w:val="ConsPlusNonformat"/>
        <w:widowControl/>
      </w:pPr>
      <w:r>
        <w:t xml:space="preserve">        T87.1 Осложнения,  связанные с реплантацией (части) нижней</w:t>
      </w:r>
    </w:p>
    <w:p w:rsidR="00000000" w:rsidRDefault="00BE72F4">
      <w:pPr>
        <w:pStyle w:val="ConsPlusNonformat"/>
        <w:widowControl/>
      </w:pPr>
      <w:r>
        <w:t>конечности</w:t>
      </w:r>
    </w:p>
    <w:p w:rsidR="00000000" w:rsidRDefault="00BE72F4">
      <w:pPr>
        <w:pStyle w:val="ConsPlusNonformat"/>
        <w:widowControl/>
      </w:pPr>
      <w:r>
        <w:t xml:space="preserve">        T87.2 Осложнения,  связанные  с реплантацие</w:t>
      </w:r>
      <w:r>
        <w:t>й других частей</w:t>
      </w:r>
    </w:p>
    <w:p w:rsidR="00000000" w:rsidRDefault="00BE72F4">
      <w:pPr>
        <w:pStyle w:val="ConsPlusNonformat"/>
        <w:widowControl/>
      </w:pPr>
      <w:r>
        <w:t>тела</w:t>
      </w:r>
    </w:p>
    <w:p w:rsidR="00000000" w:rsidRDefault="00BE72F4">
      <w:pPr>
        <w:pStyle w:val="ConsPlusNonformat"/>
        <w:widowControl/>
      </w:pPr>
      <w:r>
        <w:t xml:space="preserve">        T87.3 Неврома ампутационной культи</w:t>
      </w:r>
    </w:p>
    <w:p w:rsidR="00000000" w:rsidRDefault="00BE72F4">
      <w:pPr>
        <w:pStyle w:val="ConsPlusNonformat"/>
        <w:widowControl/>
      </w:pPr>
      <w:r>
        <w:t xml:space="preserve">        T87.4 Инфекция ампутационной культи</w:t>
      </w:r>
    </w:p>
    <w:p w:rsidR="00000000" w:rsidRDefault="00BE72F4">
      <w:pPr>
        <w:pStyle w:val="ConsPlusNonformat"/>
        <w:widowControl/>
      </w:pPr>
      <w:r>
        <w:t xml:space="preserve">        T87.5 Некроз ампутационной культи</w:t>
      </w:r>
    </w:p>
    <w:p w:rsidR="00000000" w:rsidRDefault="00BE72F4">
      <w:pPr>
        <w:pStyle w:val="ConsPlusNonformat"/>
        <w:widowControl/>
      </w:pPr>
      <w:r>
        <w:t xml:space="preserve">        T87.6 Другие  и  неуточненные   осложнения   ампутационной</w:t>
      </w:r>
    </w:p>
    <w:p w:rsidR="00000000" w:rsidRDefault="00BE72F4">
      <w:pPr>
        <w:pStyle w:val="ConsPlusNonformat"/>
        <w:widowControl/>
      </w:pPr>
      <w:r>
        <w:t>культи</w:t>
      </w:r>
    </w:p>
    <w:p w:rsidR="00000000" w:rsidRDefault="00BE72F4">
      <w:pPr>
        <w:pStyle w:val="ConsPlusNonformat"/>
        <w:widowControl/>
      </w:pPr>
      <w:r>
        <w:t xml:space="preserve">              Исключено: фантомн</w:t>
      </w:r>
      <w:r>
        <w:t>ый синдром (G54.6-G54.7)</w:t>
      </w:r>
    </w:p>
    <w:p w:rsidR="00000000" w:rsidRDefault="00BE72F4">
      <w:pPr>
        <w:pStyle w:val="ConsPlusNonformat"/>
        <w:widowControl/>
      </w:pPr>
    </w:p>
    <w:p w:rsidR="00000000" w:rsidRDefault="00BE72F4">
      <w:pPr>
        <w:pStyle w:val="ConsPlusNonformat"/>
        <w:widowControl/>
      </w:pPr>
      <w:r>
        <w:t xml:space="preserve">    T88 Другие   осложнения   хирургических   и    терапевтических</w:t>
      </w:r>
    </w:p>
    <w:p w:rsidR="00000000" w:rsidRDefault="00BE72F4">
      <w:pPr>
        <w:pStyle w:val="ConsPlusNonformat"/>
        <w:widowControl/>
      </w:pPr>
      <w:r>
        <w:t>вмешательств не классифицированные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осложнения, связанные с:</w:t>
      </w:r>
    </w:p>
    <w:p w:rsidR="00000000" w:rsidRDefault="00BE72F4">
      <w:pPr>
        <w:pStyle w:val="ConsPlusNonformat"/>
        <w:widowControl/>
      </w:pPr>
      <w:r>
        <w:t xml:space="preserve">        - инфузией, трансфузией и лечебной инъекцией (T80.</w:t>
      </w:r>
      <w:r>
        <w:t>-)</w:t>
      </w:r>
    </w:p>
    <w:p w:rsidR="00000000" w:rsidRDefault="00BE72F4">
      <w:pPr>
        <w:pStyle w:val="ConsPlusNonformat"/>
        <w:widowControl/>
      </w:pPr>
      <w:r>
        <w:t xml:space="preserve">        - процедуры НКДР (T81.-)</w:t>
      </w:r>
    </w:p>
    <w:p w:rsidR="00000000" w:rsidRDefault="00BE72F4">
      <w:pPr>
        <w:pStyle w:val="ConsPlusNonformat"/>
        <w:widowControl/>
      </w:pPr>
      <w:r>
        <w:t xml:space="preserve">        случайный прокол или разрыв во время процедуры (T81.2)</w:t>
      </w:r>
    </w:p>
    <w:p w:rsidR="00000000" w:rsidRDefault="00BE72F4">
      <w:pPr>
        <w:pStyle w:val="ConsPlusNonformat"/>
        <w:widowControl/>
      </w:pPr>
      <w:r>
        <w:t xml:space="preserve">        уточненные осложнения,    классифицированные    в   других</w:t>
      </w:r>
    </w:p>
    <w:p w:rsidR="00000000" w:rsidRDefault="00BE72F4">
      <w:pPr>
        <w:pStyle w:val="ConsPlusNonformat"/>
        <w:widowControl/>
      </w:pPr>
      <w:r>
        <w:t>рубриках, такие как:</w:t>
      </w:r>
    </w:p>
    <w:p w:rsidR="00000000" w:rsidRDefault="00BE72F4">
      <w:pPr>
        <w:pStyle w:val="ConsPlusNonformat"/>
        <w:widowControl/>
      </w:pPr>
      <w:r>
        <w:t xml:space="preserve">        - дерматит,   обусловленный  лекарственными  средствами  и</w:t>
      </w:r>
    </w:p>
    <w:p w:rsidR="00000000" w:rsidRDefault="00BE72F4">
      <w:pPr>
        <w:pStyle w:val="ConsPlusNonformat"/>
        <w:widowControl/>
      </w:pPr>
      <w:r>
        <w:t>ме</w:t>
      </w:r>
      <w:r>
        <w:t>дикаментами (L23.3, L24.4, L25.1, L27.0-L27.1)</w:t>
      </w:r>
    </w:p>
    <w:p w:rsidR="00000000" w:rsidRDefault="00BE72F4">
      <w:pPr>
        <w:pStyle w:val="ConsPlusNonformat"/>
        <w:widowControl/>
      </w:pPr>
      <w:r>
        <w:t xml:space="preserve">        - осложнения:</w:t>
      </w:r>
    </w:p>
    <w:p w:rsidR="00000000" w:rsidRDefault="00BE72F4">
      <w:pPr>
        <w:pStyle w:val="ConsPlusNonformat"/>
        <w:widowControl/>
      </w:pPr>
      <w:r>
        <w:t xml:space="preserve">          - акушерских  хирургических  вмешательств   и   процедур</w:t>
      </w:r>
    </w:p>
    <w:p w:rsidR="00000000" w:rsidRDefault="00BE72F4">
      <w:pPr>
        <w:pStyle w:val="ConsPlusNonformat"/>
        <w:widowControl/>
      </w:pPr>
      <w:r>
        <w:t>(O75.4)</w:t>
      </w:r>
    </w:p>
    <w:p w:rsidR="00000000" w:rsidRDefault="00BE72F4">
      <w:pPr>
        <w:pStyle w:val="ConsPlusNonformat"/>
        <w:widowControl/>
      </w:pPr>
      <w:r>
        <w:t xml:space="preserve">          - анестезии во время:</w:t>
      </w:r>
    </w:p>
    <w:p w:rsidR="00000000" w:rsidRDefault="00BE72F4">
      <w:pPr>
        <w:pStyle w:val="ConsPlusNonformat"/>
        <w:widowControl/>
      </w:pPr>
      <w:r>
        <w:t xml:space="preserve">            - - беременности (O29.-)</w:t>
      </w:r>
    </w:p>
    <w:p w:rsidR="00000000" w:rsidRDefault="00BE72F4">
      <w:pPr>
        <w:pStyle w:val="ConsPlusNonformat"/>
        <w:widowControl/>
      </w:pPr>
      <w:r>
        <w:t xml:space="preserve">            - - родов и родоразрешения (Q74</w:t>
      </w:r>
      <w:r>
        <w:t>.-)</w:t>
      </w:r>
    </w:p>
    <w:p w:rsidR="00000000" w:rsidRDefault="00BE72F4">
      <w:pPr>
        <w:pStyle w:val="ConsPlusNonformat"/>
        <w:widowControl/>
      </w:pPr>
      <w:r>
        <w:t xml:space="preserve">            - - послеродового периода (O89.-)</w:t>
      </w:r>
    </w:p>
    <w:p w:rsidR="00000000" w:rsidRDefault="00BE72F4">
      <w:pPr>
        <w:pStyle w:val="ConsPlusNonformat"/>
        <w:widowControl/>
      </w:pPr>
      <w:r>
        <w:t xml:space="preserve">          - связанные    с    устройствами,     имплантатами     и</w:t>
      </w:r>
    </w:p>
    <w:p w:rsidR="00000000" w:rsidRDefault="00BE72F4">
      <w:pPr>
        <w:pStyle w:val="ConsPlusNonformat"/>
        <w:widowControl/>
      </w:pPr>
      <w:r>
        <w:t>трансплантатами (T82-T85)</w:t>
      </w:r>
    </w:p>
    <w:p w:rsidR="00000000" w:rsidRDefault="00BE72F4">
      <w:pPr>
        <w:pStyle w:val="ConsPlusNonformat"/>
        <w:widowControl/>
      </w:pPr>
      <w:r>
        <w:t xml:space="preserve">        - отравления и токсическое действие лекарственных  средств</w:t>
      </w:r>
    </w:p>
    <w:p w:rsidR="00000000" w:rsidRDefault="00BE72F4">
      <w:pPr>
        <w:pStyle w:val="ConsPlusNonformat"/>
        <w:widowControl/>
      </w:pPr>
      <w:r>
        <w:t>и химических веществ (T36-T65)</w:t>
      </w:r>
    </w:p>
    <w:p w:rsidR="00000000" w:rsidRDefault="00BE72F4">
      <w:pPr>
        <w:pStyle w:val="ConsPlusNonformat"/>
        <w:widowControl/>
      </w:pPr>
      <w:r>
        <w:t xml:space="preserve">        T88.0 И</w:t>
      </w:r>
      <w:r>
        <w:t>нфекция, связанная с иммунизацией</w:t>
      </w:r>
    </w:p>
    <w:p w:rsidR="00000000" w:rsidRDefault="00BE72F4">
      <w:pPr>
        <w:pStyle w:val="ConsPlusNonformat"/>
        <w:widowControl/>
      </w:pPr>
      <w:r>
        <w:t xml:space="preserve">        T88.1 Другие  осложнения,  связанные  с  иммунизацией,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анафилактический шок,    обусловленный     введением</w:t>
      </w:r>
    </w:p>
    <w:p w:rsidR="00000000" w:rsidRDefault="00BE72F4">
      <w:pPr>
        <w:pStyle w:val="ConsPlusNonformat"/>
        <w:widowControl/>
      </w:pPr>
      <w:r>
        <w:t>сыворотки (T80.5)</w:t>
      </w:r>
    </w:p>
    <w:p w:rsidR="00000000" w:rsidRDefault="00BE72F4">
      <w:pPr>
        <w:pStyle w:val="ConsPlusNonformat"/>
        <w:widowControl/>
      </w:pPr>
      <w:r>
        <w:t xml:space="preserve">        </w:t>
      </w:r>
      <w:r>
        <w:t xml:space="preserve">      другие реакции на введение сыворотки (T80.6)</w:t>
      </w:r>
    </w:p>
    <w:p w:rsidR="00000000" w:rsidRDefault="00BE72F4">
      <w:pPr>
        <w:pStyle w:val="ConsPlusNonformat"/>
        <w:widowControl/>
      </w:pPr>
      <w:r>
        <w:t xml:space="preserve">              поствакцинальная(ый):</w:t>
      </w:r>
    </w:p>
    <w:p w:rsidR="00000000" w:rsidRDefault="00BE72F4">
      <w:pPr>
        <w:pStyle w:val="ConsPlusNonformat"/>
        <w:widowControl/>
      </w:pPr>
      <w:r>
        <w:t xml:space="preserve">              - артропатия (M02.2)</w:t>
      </w:r>
    </w:p>
    <w:p w:rsidR="00000000" w:rsidRDefault="00BE72F4">
      <w:pPr>
        <w:pStyle w:val="ConsPlusNonformat"/>
        <w:widowControl/>
      </w:pPr>
      <w:r>
        <w:t xml:space="preserve">              - энцефалит (G04.0)</w:t>
      </w:r>
    </w:p>
    <w:p w:rsidR="00000000" w:rsidRDefault="00BE72F4">
      <w:pPr>
        <w:pStyle w:val="ConsPlusNonformat"/>
        <w:widowControl/>
      </w:pPr>
      <w:r>
        <w:t xml:space="preserve">        T88.2 Шок, вызванный анестезией</w:t>
      </w:r>
    </w:p>
    <w:p w:rsidR="00000000" w:rsidRDefault="00BE72F4">
      <w:pPr>
        <w:pStyle w:val="ConsPlusNonformat"/>
        <w:widowControl/>
      </w:pPr>
      <w:r>
        <w:t xml:space="preserve">              Исключено:</w:t>
      </w:r>
    </w:p>
    <w:p w:rsidR="00000000" w:rsidRDefault="00BE72F4">
      <w:pPr>
        <w:pStyle w:val="ConsPlusNonformat"/>
        <w:widowControl/>
      </w:pPr>
      <w:r>
        <w:t xml:space="preserve">              осложнение анестезии:</w:t>
      </w:r>
    </w:p>
    <w:p w:rsidR="00000000" w:rsidRDefault="00BE72F4">
      <w:pPr>
        <w:pStyle w:val="ConsPlusNonformat"/>
        <w:widowControl/>
      </w:pPr>
      <w:r>
        <w:lastRenderedPageBreak/>
        <w:t xml:space="preserve">              - во время:</w:t>
      </w:r>
    </w:p>
    <w:p w:rsidR="00000000" w:rsidRDefault="00BE72F4">
      <w:pPr>
        <w:pStyle w:val="ConsPlusNonformat"/>
        <w:widowControl/>
      </w:pPr>
      <w:r>
        <w:t xml:space="preserve">                - - беременности (O29.-)</w:t>
      </w:r>
    </w:p>
    <w:p w:rsidR="00000000" w:rsidRDefault="00BE72F4">
      <w:pPr>
        <w:pStyle w:val="ConsPlusNonformat"/>
        <w:widowControl/>
      </w:pPr>
      <w:r>
        <w:t xml:space="preserve">                - - родов и родоразрешения (O74.-)</w:t>
      </w:r>
    </w:p>
    <w:p w:rsidR="00000000" w:rsidRDefault="00BE72F4">
      <w:pPr>
        <w:pStyle w:val="ConsPlusNonformat"/>
        <w:widowControl/>
      </w:pPr>
      <w:r>
        <w:t xml:space="preserve">                - - послеродовом периоде (O89.-)</w:t>
      </w:r>
    </w:p>
    <w:p w:rsidR="00000000" w:rsidRDefault="00BE72F4">
      <w:pPr>
        <w:pStyle w:val="ConsPlusNonformat"/>
        <w:widowControl/>
      </w:pPr>
      <w:r>
        <w:t xml:space="preserve">              - при   передозировке   или   ошибочном   применении</w:t>
      </w:r>
    </w:p>
    <w:p w:rsidR="00000000" w:rsidRDefault="00BE72F4">
      <w:pPr>
        <w:pStyle w:val="ConsPlusNonformat"/>
        <w:widowControl/>
      </w:pPr>
      <w:r>
        <w:t>препарата (T36-T50)</w:t>
      </w:r>
    </w:p>
    <w:p w:rsidR="00000000" w:rsidRDefault="00BE72F4">
      <w:pPr>
        <w:pStyle w:val="ConsPlusNonformat"/>
        <w:widowControl/>
      </w:pPr>
      <w:r>
        <w:t xml:space="preserve"> </w:t>
      </w:r>
      <w:r>
        <w:t xml:space="preserve">             послеоперационный шок БДУ (T81.1)</w:t>
      </w:r>
    </w:p>
    <w:p w:rsidR="00000000" w:rsidRDefault="00BE72F4">
      <w:pPr>
        <w:pStyle w:val="ConsPlusNonformat"/>
        <w:widowControl/>
      </w:pPr>
      <w:r>
        <w:t xml:space="preserve">        T88.3 Злокачественная гипертермия, вызванная анестезией</w:t>
      </w:r>
    </w:p>
    <w:p w:rsidR="00000000" w:rsidRDefault="00BE72F4">
      <w:pPr>
        <w:pStyle w:val="ConsPlusNonformat"/>
        <w:widowControl/>
      </w:pPr>
      <w:r>
        <w:t xml:space="preserve">        T88.4 Безуспешная или трудная интубация</w:t>
      </w:r>
    </w:p>
    <w:p w:rsidR="00000000" w:rsidRDefault="00BE72F4">
      <w:pPr>
        <w:pStyle w:val="ConsPlusNonformat"/>
        <w:widowControl/>
      </w:pPr>
      <w:r>
        <w:t xml:space="preserve">        T88.5 Другие осложнения анестезии</w:t>
      </w:r>
    </w:p>
    <w:p w:rsidR="00000000" w:rsidRDefault="00BE72F4">
      <w:pPr>
        <w:pStyle w:val="ConsPlusNonformat"/>
        <w:widowControl/>
      </w:pPr>
      <w:r>
        <w:t xml:space="preserve">        T88.6 Анафилактический  шок,  обусловленный пат</w:t>
      </w:r>
      <w:r>
        <w:t>ологической</w:t>
      </w:r>
    </w:p>
    <w:p w:rsidR="00000000" w:rsidRDefault="00BE72F4">
      <w:pPr>
        <w:pStyle w:val="ConsPlusNonformat"/>
        <w:widowControl/>
      </w:pPr>
      <w:r>
        <w:t>реакцией  на  адекватно  назначенное   и   правильно   примененное</w:t>
      </w:r>
    </w:p>
    <w:p w:rsidR="00000000" w:rsidRDefault="00BE72F4">
      <w:pPr>
        <w:pStyle w:val="ConsPlusNonformat"/>
        <w:widowControl/>
      </w:pPr>
      <w:r>
        <w:t>лекарственное средство</w:t>
      </w:r>
    </w:p>
    <w:p w:rsidR="00000000" w:rsidRDefault="00BE72F4">
      <w:pPr>
        <w:pStyle w:val="ConsPlusNonformat"/>
        <w:widowControl/>
      </w:pPr>
      <w:r>
        <w:t xml:space="preserve">              Исключено: анафилактический   шок,    связанный    с</w:t>
      </w:r>
    </w:p>
    <w:p w:rsidR="00000000" w:rsidRDefault="00BE72F4">
      <w:pPr>
        <w:pStyle w:val="ConsPlusNonformat"/>
        <w:widowControl/>
      </w:pPr>
      <w:r>
        <w:t>введением сыворотки (T80.5)</w:t>
      </w:r>
    </w:p>
    <w:p w:rsidR="00000000" w:rsidRDefault="00BE72F4">
      <w:pPr>
        <w:pStyle w:val="ConsPlusNonformat"/>
        <w:widowControl/>
      </w:pPr>
    </w:p>
    <w:p w:rsidR="00000000" w:rsidRDefault="00BE72F4">
      <w:pPr>
        <w:pStyle w:val="ConsPlusNonformat"/>
        <w:widowControl/>
      </w:pPr>
      <w:r>
        <w:t xml:space="preserve">        T88.7 Патологическая  реакция  на лекарственное ср</w:t>
      </w:r>
      <w:r>
        <w:t>едство и</w:t>
      </w:r>
    </w:p>
    <w:p w:rsidR="00000000" w:rsidRDefault="00BE72F4">
      <w:pPr>
        <w:pStyle w:val="ConsPlusNonformat"/>
        <w:widowControl/>
      </w:pPr>
      <w:r>
        <w:t>медикаменты неуточненная</w:t>
      </w:r>
    </w:p>
    <w:p w:rsidR="00000000" w:rsidRDefault="00BE72F4">
      <w:pPr>
        <w:pStyle w:val="ConsPlusNonformat"/>
        <w:widowControl/>
      </w:pPr>
      <w:r>
        <w:t xml:space="preserve">              Исключено: уточненные   патологические   реакции  на</w:t>
      </w:r>
    </w:p>
    <w:p w:rsidR="00000000" w:rsidRDefault="00BE72F4">
      <w:pPr>
        <w:pStyle w:val="ConsPlusNonformat"/>
        <w:widowControl/>
      </w:pPr>
      <w:r>
        <w:t>введение лекарственных средств и медикаментов (A00-R99, T80-T88.6,</w:t>
      </w:r>
    </w:p>
    <w:p w:rsidR="00000000" w:rsidRDefault="00BE72F4">
      <w:pPr>
        <w:pStyle w:val="ConsPlusNonformat"/>
        <w:widowControl/>
      </w:pPr>
      <w:r>
        <w:t>T88.8)</w:t>
      </w:r>
    </w:p>
    <w:p w:rsidR="00000000" w:rsidRDefault="00BE72F4">
      <w:pPr>
        <w:pStyle w:val="ConsPlusNonformat"/>
        <w:widowControl/>
      </w:pPr>
      <w:r>
        <w:t xml:space="preserve">        T88.8 Другие   уточненные   осложнения   хирургических   и</w:t>
      </w:r>
    </w:p>
    <w:p w:rsidR="00000000" w:rsidRDefault="00BE72F4">
      <w:pPr>
        <w:pStyle w:val="ConsPlusNonformat"/>
        <w:widowControl/>
      </w:pPr>
      <w:r>
        <w:t>терапевтически</w:t>
      </w:r>
      <w:r>
        <w:t>х   вмешательств,  не  классифицированные  в  других</w:t>
      </w:r>
    </w:p>
    <w:p w:rsidR="00000000" w:rsidRDefault="00BE72F4">
      <w:pPr>
        <w:pStyle w:val="ConsPlusNonformat"/>
        <w:widowControl/>
      </w:pPr>
      <w:r>
        <w:t>рубриках</w:t>
      </w:r>
    </w:p>
    <w:p w:rsidR="00000000" w:rsidRDefault="00BE72F4">
      <w:pPr>
        <w:pStyle w:val="ConsPlusNonformat"/>
        <w:widowControl/>
      </w:pPr>
      <w:r>
        <w:t xml:space="preserve">        T88.9 Осложнение    хирургического    и   терапевтического</w:t>
      </w:r>
    </w:p>
    <w:p w:rsidR="00000000" w:rsidRDefault="00BE72F4">
      <w:pPr>
        <w:pStyle w:val="ConsPlusNonformat"/>
        <w:widowControl/>
      </w:pPr>
      <w:r>
        <w:t>вмешательства неуточненное</w:t>
      </w:r>
    </w:p>
    <w:p w:rsidR="00000000" w:rsidRDefault="00BE72F4">
      <w:pPr>
        <w:pStyle w:val="ConsPlusNonformat"/>
        <w:widowControl/>
      </w:pPr>
      <w:r>
        <w:t xml:space="preserve">              Исключено: патологическая реакция БДУ (T78.9)</w:t>
      </w:r>
    </w:p>
    <w:p w:rsidR="00000000" w:rsidRDefault="00BE72F4">
      <w:pPr>
        <w:pStyle w:val="ConsPlusNonformat"/>
        <w:widowControl/>
      </w:pPr>
    </w:p>
    <w:p w:rsidR="00000000" w:rsidRDefault="00BE72F4">
      <w:pPr>
        <w:pStyle w:val="ConsPlusNonformat"/>
        <w:widowControl/>
      </w:pPr>
      <w:r>
        <w:t xml:space="preserve">    ПОСЛЕДСТВИЯ ТРАВМ, ОТРАВЛЕНИЙ И ДРУ</w:t>
      </w:r>
      <w:r>
        <w:t>ГИХ</w:t>
      </w:r>
    </w:p>
    <w:p w:rsidR="00000000" w:rsidRDefault="00BE72F4">
      <w:pPr>
        <w:pStyle w:val="ConsPlusNonformat"/>
        <w:widowControl/>
      </w:pPr>
      <w:r>
        <w:t xml:space="preserve">    ВОЗДЕЙСТВИЙ ВНЕШНИХ ПРИЧИН</w:t>
      </w:r>
    </w:p>
    <w:p w:rsidR="00000000" w:rsidRDefault="00BE72F4">
      <w:pPr>
        <w:pStyle w:val="ConsPlusNonformat"/>
        <w:widowControl/>
      </w:pPr>
      <w:r>
        <w:t xml:space="preserve">    (T90-T98)</w:t>
      </w:r>
    </w:p>
    <w:p w:rsidR="00000000" w:rsidRDefault="00BE72F4">
      <w:pPr>
        <w:pStyle w:val="ConsPlusNonformat"/>
        <w:widowControl/>
      </w:pPr>
    </w:p>
    <w:p w:rsidR="00000000" w:rsidRDefault="00BE72F4">
      <w:pPr>
        <w:pStyle w:val="ConsPlusNonformat"/>
        <w:widowControl/>
      </w:pPr>
      <w:r>
        <w:t xml:space="preserve">    Примечание: перечисленные ниже  рубрики  следует  использовать</w:t>
      </w:r>
    </w:p>
    <w:p w:rsidR="00000000" w:rsidRDefault="00BE72F4">
      <w:pPr>
        <w:pStyle w:val="ConsPlusNonformat"/>
        <w:widowControl/>
      </w:pPr>
      <w:r>
        <w:t>для того, чтобы обозначить состояния, указанные в рубриках S00-S99</w:t>
      </w:r>
    </w:p>
    <w:p w:rsidR="00000000" w:rsidRDefault="00BE72F4">
      <w:pPr>
        <w:pStyle w:val="ConsPlusNonformat"/>
        <w:widowControl/>
      </w:pPr>
      <w:r>
        <w:t>и T00-T88, в качестве причины отдаленных последствий, которые сами</w:t>
      </w:r>
    </w:p>
    <w:p w:rsidR="00000000" w:rsidRDefault="00BE72F4">
      <w:pPr>
        <w:pStyle w:val="ConsPlusNonformat"/>
        <w:widowControl/>
      </w:pPr>
      <w:r>
        <w:t>класс</w:t>
      </w:r>
      <w:r>
        <w:t>ифицированы в других рубриках. Понятие "последствие" включает</w:t>
      </w:r>
    </w:p>
    <w:p w:rsidR="00000000" w:rsidRDefault="00BE72F4">
      <w:pPr>
        <w:pStyle w:val="ConsPlusNonformat"/>
        <w:widowControl/>
      </w:pPr>
      <w:r>
        <w:t>эти  состояния   как   таковые   или   как   отдаленные   эффекты,</w:t>
      </w:r>
    </w:p>
    <w:p w:rsidR="00000000" w:rsidRDefault="00BE72F4">
      <w:pPr>
        <w:pStyle w:val="ConsPlusNonformat"/>
        <w:widowControl/>
      </w:pPr>
      <w:r>
        <w:t>сохраняющееся в течение года или более после острой травмы.</w:t>
      </w:r>
    </w:p>
    <w:p w:rsidR="00000000" w:rsidRDefault="00BE72F4">
      <w:pPr>
        <w:pStyle w:val="ConsPlusNonformat"/>
        <w:widowControl/>
      </w:pPr>
    </w:p>
    <w:p w:rsidR="00000000" w:rsidRDefault="00BE72F4">
      <w:pPr>
        <w:pStyle w:val="ConsPlusNonformat"/>
        <w:widowControl/>
      </w:pPr>
      <w:r>
        <w:t xml:space="preserve">    T90 Последствия травм головы</w:t>
      </w:r>
    </w:p>
    <w:p w:rsidR="00000000" w:rsidRDefault="00BE72F4">
      <w:pPr>
        <w:pStyle w:val="ConsPlusNonformat"/>
        <w:widowControl/>
      </w:pPr>
      <w:r>
        <w:t xml:space="preserve">        T90.0 Последствие поверхн</w:t>
      </w:r>
      <w:r>
        <w:t>остной травмы головы</w:t>
      </w:r>
    </w:p>
    <w:p w:rsidR="00000000" w:rsidRDefault="00BE72F4">
      <w:pPr>
        <w:pStyle w:val="ConsPlusNonformat"/>
        <w:widowControl/>
      </w:pPr>
      <w:r>
        <w:t xml:space="preserve">        T90.1 Последствие открытого ранения головы</w:t>
      </w:r>
    </w:p>
    <w:p w:rsidR="00000000" w:rsidRDefault="00BE72F4">
      <w:pPr>
        <w:pStyle w:val="ConsPlusNonformat"/>
        <w:widowControl/>
      </w:pPr>
      <w:r>
        <w:t xml:space="preserve">        T90.2 Последствие перелома черепа и костей лица</w:t>
      </w:r>
    </w:p>
    <w:p w:rsidR="00000000" w:rsidRDefault="00BE72F4">
      <w:pPr>
        <w:pStyle w:val="ConsPlusNonformat"/>
        <w:widowControl/>
      </w:pPr>
      <w:r>
        <w:t xml:space="preserve">        T90.3 Последствие травмы черепных нервов</w:t>
      </w:r>
    </w:p>
    <w:p w:rsidR="00000000" w:rsidRDefault="00BE72F4">
      <w:pPr>
        <w:pStyle w:val="ConsPlusNonformat"/>
        <w:widowControl/>
      </w:pPr>
      <w:r>
        <w:t xml:space="preserve">        T90.4 Последствие травмы глаза окологлазничной области</w:t>
      </w:r>
    </w:p>
    <w:p w:rsidR="00000000" w:rsidRDefault="00BE72F4">
      <w:pPr>
        <w:pStyle w:val="ConsPlusNonformat"/>
        <w:widowControl/>
      </w:pPr>
      <w:r>
        <w:t xml:space="preserve">        T90.5 По</w:t>
      </w:r>
      <w:r>
        <w:t>следствие внутричерепной травмы</w:t>
      </w:r>
    </w:p>
    <w:p w:rsidR="00000000" w:rsidRDefault="00BE72F4">
      <w:pPr>
        <w:pStyle w:val="ConsPlusNonformat"/>
        <w:widowControl/>
      </w:pPr>
      <w:r>
        <w:t xml:space="preserve">        T90.8 Последствие других уточненных травм головы</w:t>
      </w:r>
    </w:p>
    <w:p w:rsidR="00000000" w:rsidRDefault="00BE72F4">
      <w:pPr>
        <w:pStyle w:val="ConsPlusNonformat"/>
        <w:widowControl/>
      </w:pPr>
      <w:r>
        <w:t xml:space="preserve">        T90.9 Последствие неуточненной травмы головы</w:t>
      </w:r>
    </w:p>
    <w:p w:rsidR="00000000" w:rsidRDefault="00BE72F4">
      <w:pPr>
        <w:pStyle w:val="ConsPlusNonformat"/>
        <w:widowControl/>
      </w:pPr>
    </w:p>
    <w:p w:rsidR="00000000" w:rsidRDefault="00BE72F4">
      <w:pPr>
        <w:pStyle w:val="ConsPlusNonformat"/>
        <w:widowControl/>
      </w:pPr>
      <w:r>
        <w:t xml:space="preserve">    T91 Последствия травм шеи и туловища</w:t>
      </w:r>
    </w:p>
    <w:p w:rsidR="00000000" w:rsidRDefault="00BE72F4">
      <w:pPr>
        <w:pStyle w:val="ConsPlusNonformat"/>
        <w:widowControl/>
      </w:pPr>
      <w:r>
        <w:t xml:space="preserve">        T91.0 Последствия поверхностной травмы и открытого ранения</w:t>
      </w:r>
    </w:p>
    <w:p w:rsidR="00000000" w:rsidRDefault="00BE72F4">
      <w:pPr>
        <w:pStyle w:val="ConsPlusNonformat"/>
        <w:widowControl/>
      </w:pPr>
      <w:r>
        <w:t>шеи и</w:t>
      </w:r>
      <w:r>
        <w:t xml:space="preserve"> туловища</w:t>
      </w:r>
    </w:p>
    <w:p w:rsidR="00000000" w:rsidRDefault="00BE72F4">
      <w:pPr>
        <w:pStyle w:val="ConsPlusNonformat"/>
        <w:widowControl/>
      </w:pPr>
      <w:r>
        <w:t xml:space="preserve">        T91.1 Последствие перелома позвоночника</w:t>
      </w:r>
    </w:p>
    <w:p w:rsidR="00000000" w:rsidRDefault="00BE72F4">
      <w:pPr>
        <w:pStyle w:val="ConsPlusNonformat"/>
        <w:widowControl/>
      </w:pPr>
      <w:r>
        <w:t xml:space="preserve">        T91.2 Последствие других переломов грудной клетки и таза</w:t>
      </w:r>
    </w:p>
    <w:p w:rsidR="00000000" w:rsidRDefault="00BE72F4">
      <w:pPr>
        <w:pStyle w:val="ConsPlusNonformat"/>
        <w:widowControl/>
      </w:pPr>
      <w:r>
        <w:t xml:space="preserve">        T91.3 Последствие травмы спинного мозга</w:t>
      </w:r>
    </w:p>
    <w:p w:rsidR="00000000" w:rsidRDefault="00BE72F4">
      <w:pPr>
        <w:pStyle w:val="ConsPlusNonformat"/>
        <w:widowControl/>
      </w:pPr>
      <w:r>
        <w:t xml:space="preserve">        T91.4 Последствие травмы внутригрудных органов</w:t>
      </w:r>
    </w:p>
    <w:p w:rsidR="00000000" w:rsidRDefault="00BE72F4">
      <w:pPr>
        <w:pStyle w:val="ConsPlusNonformat"/>
        <w:widowControl/>
      </w:pPr>
      <w:r>
        <w:t xml:space="preserve">        T91.5 Последствие трав</w:t>
      </w:r>
      <w:r>
        <w:t>мы внутрибрюшных и тазовых органов</w:t>
      </w:r>
    </w:p>
    <w:p w:rsidR="00000000" w:rsidRDefault="00BE72F4">
      <w:pPr>
        <w:pStyle w:val="ConsPlusNonformat"/>
        <w:widowControl/>
      </w:pPr>
      <w:r>
        <w:t xml:space="preserve">        T91.8 Последствие других уточненных травм шеи и туловища</w:t>
      </w:r>
    </w:p>
    <w:p w:rsidR="00000000" w:rsidRDefault="00BE72F4">
      <w:pPr>
        <w:pStyle w:val="ConsPlusNonformat"/>
        <w:widowControl/>
      </w:pPr>
      <w:r>
        <w:t xml:space="preserve">        T91.9 Последствие неуточненной травмы шеи и туловища</w:t>
      </w:r>
    </w:p>
    <w:p w:rsidR="00000000" w:rsidRDefault="00BE72F4">
      <w:pPr>
        <w:pStyle w:val="ConsPlusNonformat"/>
        <w:widowControl/>
      </w:pPr>
    </w:p>
    <w:p w:rsidR="00000000" w:rsidRDefault="00BE72F4">
      <w:pPr>
        <w:pStyle w:val="ConsPlusNonformat"/>
        <w:widowControl/>
      </w:pPr>
      <w:r>
        <w:t xml:space="preserve">    T92 Последствия травм верхней конечности</w:t>
      </w:r>
    </w:p>
    <w:p w:rsidR="00000000" w:rsidRDefault="00BE72F4">
      <w:pPr>
        <w:pStyle w:val="ConsPlusNonformat"/>
        <w:widowControl/>
      </w:pPr>
      <w:r>
        <w:t xml:space="preserve">        T92.0 Последствие открытого ранения верхн</w:t>
      </w:r>
      <w:r>
        <w:t>ей конечности</w:t>
      </w:r>
    </w:p>
    <w:p w:rsidR="00000000" w:rsidRDefault="00BE72F4">
      <w:pPr>
        <w:pStyle w:val="ConsPlusNonformat"/>
        <w:widowControl/>
      </w:pPr>
      <w:r>
        <w:t xml:space="preserve">        T92.1 Последствие  перелома  верхней конечности,  исключая</w:t>
      </w:r>
    </w:p>
    <w:p w:rsidR="00000000" w:rsidRDefault="00BE72F4">
      <w:pPr>
        <w:pStyle w:val="ConsPlusNonformat"/>
        <w:widowControl/>
      </w:pPr>
      <w:r>
        <w:t>запястье и кисть</w:t>
      </w:r>
    </w:p>
    <w:p w:rsidR="00000000" w:rsidRDefault="00BE72F4">
      <w:pPr>
        <w:pStyle w:val="ConsPlusNonformat"/>
        <w:widowControl/>
      </w:pPr>
      <w:r>
        <w:lastRenderedPageBreak/>
        <w:t xml:space="preserve">        T92.2 Последствие перелома на уровне запястья и кисти</w:t>
      </w:r>
    </w:p>
    <w:p w:rsidR="00000000" w:rsidRDefault="00BE72F4">
      <w:pPr>
        <w:pStyle w:val="ConsPlusNonformat"/>
        <w:widowControl/>
      </w:pPr>
      <w:r>
        <w:t xml:space="preserve">        T92.3 Последствие вывиха,  растяжения и деформации верхней</w:t>
      </w:r>
    </w:p>
    <w:p w:rsidR="00000000" w:rsidRDefault="00BE72F4">
      <w:pPr>
        <w:pStyle w:val="ConsPlusNonformat"/>
        <w:widowControl/>
      </w:pPr>
      <w:r>
        <w:t>конечности</w:t>
      </w:r>
    </w:p>
    <w:p w:rsidR="00000000" w:rsidRDefault="00BE72F4">
      <w:pPr>
        <w:pStyle w:val="ConsPlusNonformat"/>
        <w:widowControl/>
      </w:pPr>
      <w:r>
        <w:t xml:space="preserve">        T92.4 Посл</w:t>
      </w:r>
      <w:r>
        <w:t>едствие травмы нерва верхней конечности</w:t>
      </w:r>
    </w:p>
    <w:p w:rsidR="00000000" w:rsidRDefault="00BE72F4">
      <w:pPr>
        <w:pStyle w:val="ConsPlusNonformat"/>
        <w:widowControl/>
      </w:pPr>
      <w:r>
        <w:t xml:space="preserve">        T92.5 Последствие   травмы   мышцы   и  сухожилия  верхней</w:t>
      </w:r>
    </w:p>
    <w:p w:rsidR="00000000" w:rsidRDefault="00BE72F4">
      <w:pPr>
        <w:pStyle w:val="ConsPlusNonformat"/>
        <w:widowControl/>
      </w:pPr>
      <w:r>
        <w:t>конечности</w:t>
      </w:r>
    </w:p>
    <w:p w:rsidR="00000000" w:rsidRDefault="00BE72F4">
      <w:pPr>
        <w:pStyle w:val="ConsPlusNonformat"/>
        <w:widowControl/>
      </w:pPr>
      <w:r>
        <w:t xml:space="preserve">        T92.6 Последствие  размозжения  и травматической ампутации</w:t>
      </w:r>
    </w:p>
    <w:p w:rsidR="00000000" w:rsidRDefault="00BE72F4">
      <w:pPr>
        <w:pStyle w:val="ConsPlusNonformat"/>
        <w:widowControl/>
      </w:pPr>
      <w:r>
        <w:t>верхней конечности</w:t>
      </w:r>
    </w:p>
    <w:p w:rsidR="00000000" w:rsidRDefault="00BE72F4">
      <w:pPr>
        <w:pStyle w:val="ConsPlusNonformat"/>
        <w:widowControl/>
      </w:pPr>
      <w:r>
        <w:t xml:space="preserve">        T92.8 Последствие    других   уточненных   т</w:t>
      </w:r>
      <w:r>
        <w:t>равм   верхней</w:t>
      </w:r>
    </w:p>
    <w:p w:rsidR="00000000" w:rsidRDefault="00BE72F4">
      <w:pPr>
        <w:pStyle w:val="ConsPlusNonformat"/>
        <w:widowControl/>
      </w:pPr>
      <w:r>
        <w:t>конечности</w:t>
      </w:r>
    </w:p>
    <w:p w:rsidR="00000000" w:rsidRDefault="00BE72F4">
      <w:pPr>
        <w:pStyle w:val="ConsPlusNonformat"/>
        <w:widowControl/>
      </w:pPr>
      <w:r>
        <w:t xml:space="preserve">        T92.9 Последствие неуточненной травмы верхней конечности</w:t>
      </w:r>
    </w:p>
    <w:p w:rsidR="00000000" w:rsidRDefault="00BE72F4">
      <w:pPr>
        <w:pStyle w:val="ConsPlusNonformat"/>
        <w:widowControl/>
      </w:pPr>
    </w:p>
    <w:p w:rsidR="00000000" w:rsidRDefault="00BE72F4">
      <w:pPr>
        <w:pStyle w:val="ConsPlusNonformat"/>
        <w:widowControl/>
      </w:pPr>
      <w:r>
        <w:t xml:space="preserve">    T93 Последствия травм нижней конечности</w:t>
      </w:r>
    </w:p>
    <w:p w:rsidR="00000000" w:rsidRDefault="00BE72F4">
      <w:pPr>
        <w:pStyle w:val="ConsPlusNonformat"/>
        <w:widowControl/>
      </w:pPr>
      <w:r>
        <w:t xml:space="preserve">        T93.0 Последствие открытого ранения нижней конечности</w:t>
      </w:r>
    </w:p>
    <w:p w:rsidR="00000000" w:rsidRDefault="00BE72F4">
      <w:pPr>
        <w:pStyle w:val="ConsPlusNonformat"/>
        <w:widowControl/>
      </w:pPr>
      <w:r>
        <w:t xml:space="preserve">        T93.1 Последствие перелома бедра</w:t>
      </w:r>
    </w:p>
    <w:p w:rsidR="00000000" w:rsidRDefault="00BE72F4">
      <w:pPr>
        <w:pStyle w:val="ConsPlusNonformat"/>
        <w:widowControl/>
      </w:pPr>
      <w:r>
        <w:t xml:space="preserve">        T93.2 Пос</w:t>
      </w:r>
      <w:r>
        <w:t>ледствие других переломов нижней конечности</w:t>
      </w:r>
    </w:p>
    <w:p w:rsidR="00000000" w:rsidRDefault="00BE72F4">
      <w:pPr>
        <w:pStyle w:val="ConsPlusNonformat"/>
        <w:widowControl/>
      </w:pPr>
      <w:r>
        <w:t xml:space="preserve">        T93.3 Последствие  вывиха,  растяжения и деформации нижней</w:t>
      </w:r>
    </w:p>
    <w:p w:rsidR="00000000" w:rsidRDefault="00BE72F4">
      <w:pPr>
        <w:pStyle w:val="ConsPlusNonformat"/>
        <w:widowControl/>
      </w:pPr>
      <w:r>
        <w:t>конечности</w:t>
      </w:r>
    </w:p>
    <w:p w:rsidR="00000000" w:rsidRDefault="00BE72F4">
      <w:pPr>
        <w:pStyle w:val="ConsPlusNonformat"/>
        <w:widowControl/>
      </w:pPr>
      <w:r>
        <w:t xml:space="preserve">        T93.4 Последствие травмы нерва нижней конечности</w:t>
      </w:r>
    </w:p>
    <w:p w:rsidR="00000000" w:rsidRDefault="00BE72F4">
      <w:pPr>
        <w:pStyle w:val="ConsPlusNonformat"/>
        <w:widowControl/>
      </w:pPr>
      <w:r>
        <w:t xml:space="preserve">        T93.5 Последствие  травмы   мышцы   и   сухожилия   нижней</w:t>
      </w:r>
    </w:p>
    <w:p w:rsidR="00000000" w:rsidRDefault="00BE72F4">
      <w:pPr>
        <w:pStyle w:val="ConsPlusNonformat"/>
        <w:widowControl/>
      </w:pPr>
      <w:r>
        <w:t>конечности</w:t>
      </w:r>
    </w:p>
    <w:p w:rsidR="00000000" w:rsidRDefault="00BE72F4">
      <w:pPr>
        <w:pStyle w:val="ConsPlusNonformat"/>
        <w:widowControl/>
      </w:pPr>
      <w:r>
        <w:t xml:space="preserve">        T93.6 Последствие  размозжения  и травматической ампутации</w:t>
      </w:r>
    </w:p>
    <w:p w:rsidR="00000000" w:rsidRDefault="00BE72F4">
      <w:pPr>
        <w:pStyle w:val="ConsPlusNonformat"/>
        <w:widowControl/>
      </w:pPr>
      <w:r>
        <w:t>нижней конечности</w:t>
      </w:r>
    </w:p>
    <w:p w:rsidR="00000000" w:rsidRDefault="00BE72F4">
      <w:pPr>
        <w:pStyle w:val="ConsPlusNonformat"/>
        <w:widowControl/>
      </w:pPr>
      <w:r>
        <w:t xml:space="preserve">        T93.8 Последствие   других   уточненных    травм    нижней</w:t>
      </w:r>
    </w:p>
    <w:p w:rsidR="00000000" w:rsidRDefault="00BE72F4">
      <w:pPr>
        <w:pStyle w:val="ConsPlusNonformat"/>
        <w:widowControl/>
      </w:pPr>
      <w:r>
        <w:t>конечности</w:t>
      </w:r>
    </w:p>
    <w:p w:rsidR="00000000" w:rsidRDefault="00BE72F4">
      <w:pPr>
        <w:pStyle w:val="ConsPlusNonformat"/>
        <w:widowControl/>
      </w:pPr>
      <w:r>
        <w:t xml:space="preserve">        T93.9 Последствие неуточненной травмы нижней конечности</w:t>
      </w:r>
    </w:p>
    <w:p w:rsidR="00000000" w:rsidRDefault="00BE72F4">
      <w:pPr>
        <w:pStyle w:val="ConsPlusNonformat"/>
        <w:widowControl/>
      </w:pPr>
    </w:p>
    <w:p w:rsidR="00000000" w:rsidRDefault="00BE72F4">
      <w:pPr>
        <w:pStyle w:val="ConsPlusNonformat"/>
        <w:widowControl/>
      </w:pPr>
      <w:r>
        <w:t xml:space="preserve">    T94 Последствия травм, </w:t>
      </w:r>
      <w:r>
        <w:t xml:space="preserve"> захватывающих несколько областей тела,</w:t>
      </w:r>
    </w:p>
    <w:p w:rsidR="00000000" w:rsidRDefault="00BE72F4">
      <w:pPr>
        <w:pStyle w:val="ConsPlusNonformat"/>
        <w:widowControl/>
      </w:pPr>
      <w:r>
        <w:t>и травм неуточненной локализации</w:t>
      </w:r>
    </w:p>
    <w:p w:rsidR="00000000" w:rsidRDefault="00BE72F4">
      <w:pPr>
        <w:pStyle w:val="ConsPlusNonformat"/>
        <w:widowControl/>
      </w:pPr>
      <w:r>
        <w:t xml:space="preserve">        T94.0 Последствия травм,  захватывающих несколько областей</w:t>
      </w:r>
    </w:p>
    <w:p w:rsidR="00000000" w:rsidRDefault="00BE72F4">
      <w:pPr>
        <w:pStyle w:val="ConsPlusNonformat"/>
        <w:widowControl/>
      </w:pPr>
      <w:r>
        <w:t>тела</w:t>
      </w:r>
    </w:p>
    <w:p w:rsidR="00000000" w:rsidRDefault="00BE72F4">
      <w:pPr>
        <w:pStyle w:val="ConsPlusNonformat"/>
        <w:widowControl/>
      </w:pPr>
      <w:r>
        <w:t xml:space="preserve">        T94.1 Последствия травм, неуточненных по локализации</w:t>
      </w:r>
    </w:p>
    <w:p w:rsidR="00000000" w:rsidRDefault="00BE72F4">
      <w:pPr>
        <w:pStyle w:val="ConsPlusNonformat"/>
        <w:widowControl/>
      </w:pPr>
    </w:p>
    <w:p w:rsidR="00000000" w:rsidRDefault="00BE72F4">
      <w:pPr>
        <w:pStyle w:val="ConsPlusNonformat"/>
        <w:widowControl/>
      </w:pPr>
      <w:r>
        <w:t xml:space="preserve">    T95 Последствия термических и химических ожог</w:t>
      </w:r>
      <w:r>
        <w:t>ов и обморожений</w:t>
      </w:r>
    </w:p>
    <w:p w:rsidR="00000000" w:rsidRDefault="00BE72F4">
      <w:pPr>
        <w:pStyle w:val="ConsPlusNonformat"/>
        <w:widowControl/>
      </w:pPr>
      <w:r>
        <w:t xml:space="preserve">        T95.0 Последствие  термического  и  химического  ожога   и</w:t>
      </w:r>
    </w:p>
    <w:p w:rsidR="00000000" w:rsidRDefault="00BE72F4">
      <w:pPr>
        <w:pStyle w:val="ConsPlusNonformat"/>
        <w:widowControl/>
      </w:pPr>
      <w:r>
        <w:t>обморожения головы и шеи</w:t>
      </w:r>
    </w:p>
    <w:p w:rsidR="00000000" w:rsidRDefault="00BE72F4">
      <w:pPr>
        <w:pStyle w:val="ConsPlusNonformat"/>
        <w:widowControl/>
      </w:pPr>
      <w:r>
        <w:t xml:space="preserve">        T95.1 Последствие  термического  и  химического  ожога   и</w:t>
      </w:r>
    </w:p>
    <w:p w:rsidR="00000000" w:rsidRDefault="00BE72F4">
      <w:pPr>
        <w:pStyle w:val="ConsPlusNonformat"/>
        <w:widowControl/>
      </w:pPr>
      <w:r>
        <w:t>обморожения туловища</w:t>
      </w:r>
    </w:p>
    <w:p w:rsidR="00000000" w:rsidRDefault="00BE72F4">
      <w:pPr>
        <w:pStyle w:val="ConsPlusNonformat"/>
        <w:widowControl/>
      </w:pPr>
      <w:r>
        <w:t xml:space="preserve">        T95.2 Последствие  термического  и  химического  ож</w:t>
      </w:r>
      <w:r>
        <w:t>ога   и</w:t>
      </w:r>
    </w:p>
    <w:p w:rsidR="00000000" w:rsidRDefault="00BE72F4">
      <w:pPr>
        <w:pStyle w:val="ConsPlusNonformat"/>
        <w:widowControl/>
      </w:pPr>
      <w:r>
        <w:t>обморожения верхней конечности</w:t>
      </w:r>
    </w:p>
    <w:p w:rsidR="00000000" w:rsidRDefault="00BE72F4">
      <w:pPr>
        <w:pStyle w:val="ConsPlusNonformat"/>
        <w:widowControl/>
      </w:pPr>
      <w:r>
        <w:t xml:space="preserve">        T95.3 Последствие  термического  и  химического  ожога   и</w:t>
      </w:r>
    </w:p>
    <w:p w:rsidR="00000000" w:rsidRDefault="00BE72F4">
      <w:pPr>
        <w:pStyle w:val="ConsPlusNonformat"/>
        <w:widowControl/>
      </w:pPr>
      <w:r>
        <w:t>обморожения нижней конечности</w:t>
      </w:r>
    </w:p>
    <w:p w:rsidR="00000000" w:rsidRDefault="00BE72F4">
      <w:pPr>
        <w:pStyle w:val="ConsPlusNonformat"/>
        <w:widowControl/>
      </w:pPr>
      <w:r>
        <w:t xml:space="preserve">        T95.4 Последствие   термических   и   химических   ожогов,</w:t>
      </w:r>
    </w:p>
    <w:p w:rsidR="00000000" w:rsidRDefault="00BE72F4">
      <w:pPr>
        <w:pStyle w:val="ConsPlusNonformat"/>
        <w:widowControl/>
      </w:pPr>
      <w:r>
        <w:t>классифицированных  только  в  соответствии с площадь</w:t>
      </w:r>
      <w:r>
        <w:t>ю пораженного</w:t>
      </w:r>
    </w:p>
    <w:p w:rsidR="00000000" w:rsidRDefault="00BE72F4">
      <w:pPr>
        <w:pStyle w:val="ConsPlusNonformat"/>
        <w:widowControl/>
      </w:pPr>
      <w:r>
        <w:t>участка тела</w:t>
      </w:r>
    </w:p>
    <w:p w:rsidR="00000000" w:rsidRDefault="00BE72F4">
      <w:pPr>
        <w:pStyle w:val="ConsPlusNonformat"/>
        <w:widowControl/>
      </w:pPr>
      <w:r>
        <w:t xml:space="preserve">        T95.8 Последствия    других   уточненных   термических   и</w:t>
      </w:r>
    </w:p>
    <w:p w:rsidR="00000000" w:rsidRDefault="00BE72F4">
      <w:pPr>
        <w:pStyle w:val="ConsPlusNonformat"/>
        <w:widowControl/>
      </w:pPr>
      <w:r>
        <w:t>химических ожогов и обморожений</w:t>
      </w:r>
    </w:p>
    <w:p w:rsidR="00000000" w:rsidRDefault="00BE72F4">
      <w:pPr>
        <w:pStyle w:val="ConsPlusNonformat"/>
        <w:widowControl/>
      </w:pPr>
      <w:r>
        <w:t xml:space="preserve">        T95.9 Последствия  неуточненных  термических  и химических</w:t>
      </w:r>
    </w:p>
    <w:p w:rsidR="00000000" w:rsidRDefault="00BE72F4">
      <w:pPr>
        <w:pStyle w:val="ConsPlusNonformat"/>
        <w:widowControl/>
      </w:pPr>
      <w:r>
        <w:t>ожогов и обморожений</w:t>
      </w:r>
    </w:p>
    <w:p w:rsidR="00000000" w:rsidRDefault="00BE72F4">
      <w:pPr>
        <w:pStyle w:val="ConsPlusNonformat"/>
        <w:widowControl/>
      </w:pPr>
    </w:p>
    <w:p w:rsidR="00000000" w:rsidRDefault="00BE72F4">
      <w:pPr>
        <w:pStyle w:val="ConsPlusNonformat"/>
        <w:widowControl/>
      </w:pPr>
      <w:r>
        <w:t xml:space="preserve">    T96 Последствия    отравлений    лека</w:t>
      </w:r>
      <w:r>
        <w:t>рственными    средствами,</w:t>
      </w:r>
    </w:p>
    <w:p w:rsidR="00000000" w:rsidRDefault="00BE72F4">
      <w:pPr>
        <w:pStyle w:val="ConsPlusNonformat"/>
        <w:widowControl/>
      </w:pPr>
      <w:r>
        <w:t>медикаментами и биологическими веществами</w:t>
      </w:r>
    </w:p>
    <w:p w:rsidR="00000000" w:rsidRDefault="00BE72F4">
      <w:pPr>
        <w:pStyle w:val="ConsPlusNonformat"/>
        <w:widowControl/>
      </w:pPr>
    </w:p>
    <w:p w:rsidR="00000000" w:rsidRDefault="00BE72F4">
      <w:pPr>
        <w:pStyle w:val="ConsPlusNonformat"/>
        <w:widowControl/>
      </w:pPr>
      <w:r>
        <w:t xml:space="preserve">    T97 Последствия  токсического действия веществ преимущественно</w:t>
      </w:r>
    </w:p>
    <w:p w:rsidR="00000000" w:rsidRDefault="00BE72F4">
      <w:pPr>
        <w:pStyle w:val="ConsPlusNonformat"/>
        <w:widowControl/>
      </w:pPr>
      <w:r>
        <w:t>немедицинского назначения</w:t>
      </w:r>
    </w:p>
    <w:p w:rsidR="00000000" w:rsidRDefault="00BE72F4">
      <w:pPr>
        <w:pStyle w:val="ConsPlusNonformat"/>
        <w:widowControl/>
      </w:pPr>
    </w:p>
    <w:p w:rsidR="00000000" w:rsidRDefault="00BE72F4">
      <w:pPr>
        <w:pStyle w:val="ConsPlusNonformat"/>
        <w:widowControl/>
      </w:pPr>
      <w:r>
        <w:t xml:space="preserve">    T98 Последствия  других  и  неуточненных  воздействий  внешних</w:t>
      </w:r>
    </w:p>
    <w:p w:rsidR="00000000" w:rsidRDefault="00BE72F4">
      <w:pPr>
        <w:pStyle w:val="ConsPlusNonformat"/>
        <w:widowControl/>
      </w:pPr>
      <w:r>
        <w:t>причин</w:t>
      </w:r>
    </w:p>
    <w:p w:rsidR="00000000" w:rsidRDefault="00BE72F4">
      <w:pPr>
        <w:pStyle w:val="ConsPlusNonformat"/>
        <w:widowControl/>
      </w:pPr>
      <w:r>
        <w:t xml:space="preserve">        T98.0 После</w:t>
      </w:r>
      <w:r>
        <w:t>дствия воздействия инородного  тела,  попавшего</w:t>
      </w:r>
    </w:p>
    <w:p w:rsidR="00000000" w:rsidRDefault="00BE72F4">
      <w:pPr>
        <w:pStyle w:val="ConsPlusNonformat"/>
        <w:widowControl/>
      </w:pPr>
      <w:r>
        <w:t>через естественное отверстие тела</w:t>
      </w:r>
    </w:p>
    <w:p w:rsidR="00000000" w:rsidRDefault="00BE72F4">
      <w:pPr>
        <w:pStyle w:val="ConsPlusNonformat"/>
        <w:widowControl/>
      </w:pPr>
      <w:r>
        <w:t xml:space="preserve">        T98.1 Последствия  других   и   неуточненных   воздействий</w:t>
      </w:r>
    </w:p>
    <w:p w:rsidR="00000000" w:rsidRDefault="00BE72F4">
      <w:pPr>
        <w:pStyle w:val="ConsPlusNonformat"/>
        <w:widowControl/>
      </w:pPr>
      <w:r>
        <w:t>внешних причин</w:t>
      </w:r>
    </w:p>
    <w:p w:rsidR="00000000" w:rsidRDefault="00BE72F4">
      <w:pPr>
        <w:pStyle w:val="ConsPlusNonformat"/>
        <w:widowControl/>
      </w:pPr>
      <w:r>
        <w:t xml:space="preserve">        T98.2 Последствия некоторых ранних осложнений травмы</w:t>
      </w:r>
    </w:p>
    <w:p w:rsidR="00000000" w:rsidRDefault="00BE72F4">
      <w:pPr>
        <w:pStyle w:val="ConsPlusNonformat"/>
        <w:widowControl/>
      </w:pPr>
      <w:r>
        <w:t xml:space="preserve">        T98.3 Последствия      </w:t>
      </w:r>
      <w:r>
        <w:t>осложнений      хирургических     и</w:t>
      </w:r>
    </w:p>
    <w:p w:rsidR="00000000" w:rsidRDefault="00BE72F4">
      <w:pPr>
        <w:pStyle w:val="ConsPlusNonformat"/>
        <w:widowControl/>
      </w:pPr>
      <w:r>
        <w:lastRenderedPageBreak/>
        <w:t>терапевтических  вмешательств,  не  классифицированные  в   других</w:t>
      </w:r>
    </w:p>
    <w:p w:rsidR="00000000" w:rsidRDefault="00BE72F4">
      <w:pPr>
        <w:pStyle w:val="ConsPlusNonformat"/>
        <w:widowControl/>
      </w:pPr>
      <w:r>
        <w:t>рубриках</w:t>
      </w:r>
    </w:p>
    <w:p w:rsidR="00000000" w:rsidRDefault="00BE72F4">
      <w:pPr>
        <w:pStyle w:val="ConsPlusNonformat"/>
        <w:widowControl/>
      </w:pPr>
    </w:p>
    <w:p w:rsidR="00000000" w:rsidRDefault="00BE72F4">
      <w:pPr>
        <w:pStyle w:val="ConsPlusNonformat"/>
        <w:widowControl/>
      </w:pPr>
      <w:r>
        <w:t xml:space="preserve">    КЛАСС XX</w:t>
      </w:r>
    </w:p>
    <w:p w:rsidR="00000000" w:rsidRDefault="00BE72F4">
      <w:pPr>
        <w:pStyle w:val="ConsPlusNonformat"/>
        <w:widowControl/>
      </w:pPr>
      <w:r>
        <w:t xml:space="preserve">    ВНЕШНИЕ ПРИЧИНЫ ЗАБОЛЕВАЕМОСТИ И СМЕРТНОСТИ</w:t>
      </w:r>
    </w:p>
    <w:p w:rsidR="00000000" w:rsidRDefault="00BE72F4">
      <w:pPr>
        <w:pStyle w:val="ConsPlusNonformat"/>
        <w:widowControl/>
      </w:pPr>
      <w:r>
        <w:t xml:space="preserve">    (V01-Y98)</w:t>
      </w:r>
    </w:p>
    <w:p w:rsidR="00000000" w:rsidRDefault="00BE72F4">
      <w:pPr>
        <w:pStyle w:val="ConsPlusNonformat"/>
        <w:widowControl/>
      </w:pPr>
    </w:p>
    <w:p w:rsidR="00000000" w:rsidRDefault="00BE72F4">
      <w:pPr>
        <w:pStyle w:val="ConsPlusNonformat"/>
        <w:widowControl/>
      </w:pPr>
      <w:r>
        <w:t xml:space="preserve">    Данный класс   в   предыдущих    пересмотрах    МКБ    являлся</w:t>
      </w:r>
    </w:p>
    <w:p w:rsidR="00000000" w:rsidRDefault="00BE72F4">
      <w:pPr>
        <w:pStyle w:val="ConsPlusNonformat"/>
        <w:widowControl/>
      </w:pPr>
      <w:r>
        <w:t>дополнительным.  В тех случаях,  когда используется код из данного</w:t>
      </w:r>
    </w:p>
    <w:p w:rsidR="00000000" w:rsidRDefault="00BE72F4">
      <w:pPr>
        <w:pStyle w:val="ConsPlusNonformat"/>
        <w:widowControl/>
      </w:pPr>
      <w:r>
        <w:t>класса,  подразумевается, что он должен применяться как дополнение</w:t>
      </w:r>
    </w:p>
    <w:p w:rsidR="00000000" w:rsidRDefault="00BE72F4">
      <w:pPr>
        <w:pStyle w:val="ConsPlusNonformat"/>
        <w:widowControl/>
      </w:pPr>
      <w:r>
        <w:t>к коду из другого класса, указывающему на характер состояния.</w:t>
      </w:r>
    </w:p>
    <w:p w:rsidR="00000000" w:rsidRDefault="00BE72F4">
      <w:pPr>
        <w:pStyle w:val="ConsPlusNonformat"/>
        <w:widowControl/>
      </w:pPr>
    </w:p>
    <w:p w:rsidR="00000000" w:rsidRDefault="00BE72F4">
      <w:pPr>
        <w:pStyle w:val="ConsPlusNonformat"/>
        <w:widowControl/>
      </w:pPr>
      <w:r>
        <w:t xml:space="preserve">    КОДЫ МЕСТА ПРОИСШЕСТВИЯ</w:t>
      </w:r>
    </w:p>
    <w:p w:rsidR="00000000" w:rsidRDefault="00BE72F4">
      <w:pPr>
        <w:pStyle w:val="ConsPlusNonformat"/>
        <w:widowControl/>
      </w:pPr>
    </w:p>
    <w:p w:rsidR="00000000" w:rsidRDefault="00BE72F4">
      <w:pPr>
        <w:pStyle w:val="ConsPlusNonformat"/>
        <w:widowControl/>
      </w:pPr>
      <w:r>
        <w:t xml:space="preserve">    .0 Дом:</w:t>
      </w:r>
    </w:p>
    <w:p w:rsidR="00000000" w:rsidRDefault="00BE72F4">
      <w:pPr>
        <w:pStyle w:val="ConsPlusNonformat"/>
        <w:widowControl/>
      </w:pPr>
      <w:r>
        <w:t xml:space="preserve">       Домашние по</w:t>
      </w:r>
      <w:r>
        <w:t>мещения  Жилой  дом  на  ферме  Здание   (жилое)</w:t>
      </w:r>
    </w:p>
    <w:p w:rsidR="00000000" w:rsidRDefault="00BE72F4">
      <w:pPr>
        <w:pStyle w:val="ConsPlusNonformat"/>
        <w:widowControl/>
      </w:pPr>
      <w:r>
        <w:t>Квартира  Пансион Стоянка для жилых автоприцепов Место проживания,</w:t>
      </w:r>
    </w:p>
    <w:p w:rsidR="00000000" w:rsidRDefault="00BE72F4">
      <w:pPr>
        <w:pStyle w:val="ConsPlusNonformat"/>
        <w:widowControl/>
      </w:pPr>
      <w:r>
        <w:t>не установленное для специальных целей</w:t>
      </w:r>
    </w:p>
    <w:p w:rsidR="00000000" w:rsidRDefault="00BE72F4">
      <w:pPr>
        <w:pStyle w:val="ConsPlusNonformat"/>
        <w:widowControl/>
      </w:pPr>
      <w:r>
        <w:t xml:space="preserve">       Частная(ый): гараж,  двор у дома,  подъездная аллея,  сад у</w:t>
      </w:r>
    </w:p>
    <w:p w:rsidR="00000000" w:rsidRDefault="00BE72F4">
      <w:pPr>
        <w:pStyle w:val="ConsPlusNonformat"/>
        <w:widowControl/>
      </w:pPr>
      <w:r>
        <w:t>дома</w:t>
      </w:r>
    </w:p>
    <w:p w:rsidR="00000000" w:rsidRDefault="00BE72F4">
      <w:pPr>
        <w:pStyle w:val="ConsPlusNonformat"/>
        <w:widowControl/>
      </w:pPr>
      <w:r>
        <w:t xml:space="preserve">       Плавательный бассейн в</w:t>
      </w:r>
      <w:r>
        <w:t xml:space="preserve"> частном доме или саду</w:t>
      </w:r>
    </w:p>
    <w:p w:rsidR="00000000" w:rsidRDefault="00BE72F4">
      <w:pPr>
        <w:pStyle w:val="ConsPlusNonformat"/>
        <w:widowControl/>
      </w:pPr>
      <w:r>
        <w:t xml:space="preserve">       Исключено:</w:t>
      </w:r>
    </w:p>
    <w:p w:rsidR="00000000" w:rsidRDefault="00BE72F4">
      <w:pPr>
        <w:pStyle w:val="ConsPlusNonformat"/>
        <w:widowControl/>
      </w:pPr>
      <w:r>
        <w:t xml:space="preserve">       дом, находящийся   в   стадии   строительства  или  еще  не</w:t>
      </w:r>
    </w:p>
    <w:p w:rsidR="00000000" w:rsidRDefault="00BE72F4">
      <w:pPr>
        <w:pStyle w:val="ConsPlusNonformat"/>
        <w:widowControl/>
      </w:pPr>
      <w:r>
        <w:t>заселенный (.6)</w:t>
      </w:r>
    </w:p>
    <w:p w:rsidR="00000000" w:rsidRDefault="00BE72F4">
      <w:pPr>
        <w:pStyle w:val="ConsPlusNonformat"/>
        <w:widowControl/>
      </w:pPr>
      <w:r>
        <w:t xml:space="preserve">       покинутый или заброшенный дом (.8)</w:t>
      </w:r>
    </w:p>
    <w:p w:rsidR="00000000" w:rsidRDefault="00BE72F4">
      <w:pPr>
        <w:pStyle w:val="ConsPlusNonformat"/>
        <w:widowControl/>
      </w:pPr>
      <w:r>
        <w:t xml:space="preserve">       специальное учреждение для проживания (.1)</w:t>
      </w:r>
    </w:p>
    <w:p w:rsidR="00000000" w:rsidRDefault="00BE72F4">
      <w:pPr>
        <w:pStyle w:val="ConsPlusNonformat"/>
        <w:widowControl/>
      </w:pPr>
    </w:p>
    <w:p w:rsidR="00000000" w:rsidRDefault="00BE72F4">
      <w:pPr>
        <w:pStyle w:val="ConsPlusNonformat"/>
        <w:widowControl/>
      </w:pPr>
      <w:r>
        <w:t xml:space="preserve">    .1 Специальное учреждение для прожи</w:t>
      </w:r>
      <w:r>
        <w:t>вания:</w:t>
      </w:r>
    </w:p>
    <w:p w:rsidR="00000000" w:rsidRDefault="00BE72F4">
      <w:pPr>
        <w:pStyle w:val="ConsPlusNonformat"/>
        <w:widowControl/>
      </w:pPr>
      <w:r>
        <w:t xml:space="preserve">       Военный лагерь  Детский  дом  Дом  для  пенсионеров Дом для</w:t>
      </w:r>
    </w:p>
    <w:p w:rsidR="00000000" w:rsidRDefault="00BE72F4">
      <w:pPr>
        <w:pStyle w:val="ConsPlusNonformat"/>
        <w:widowControl/>
      </w:pPr>
      <w:r>
        <w:t>престарелых Дом  ребенка  Интернат  для  инвалидов  Исправительная</w:t>
      </w:r>
    </w:p>
    <w:p w:rsidR="00000000" w:rsidRDefault="00BE72F4">
      <w:pPr>
        <w:pStyle w:val="ConsPlusNonformat"/>
        <w:widowControl/>
      </w:pPr>
      <w:r>
        <w:t>школа Общежитие Хоспис Приют для сирот Тюрьма</w:t>
      </w:r>
    </w:p>
    <w:p w:rsidR="00000000" w:rsidRDefault="00BE72F4">
      <w:pPr>
        <w:pStyle w:val="ConsPlusNonformat"/>
        <w:widowControl/>
      </w:pPr>
    </w:p>
    <w:p w:rsidR="00000000" w:rsidRDefault="00BE72F4">
      <w:pPr>
        <w:pStyle w:val="ConsPlusNonformat"/>
        <w:widowControl/>
      </w:pPr>
      <w:r>
        <w:t xml:space="preserve">    .2 Территории школ, других учреждений и общественных зданий</w:t>
      </w:r>
    </w:p>
    <w:p w:rsidR="00000000" w:rsidRDefault="00BE72F4">
      <w:pPr>
        <w:pStyle w:val="ConsPlusNonformat"/>
        <w:widowControl/>
      </w:pPr>
      <w:r>
        <w:t xml:space="preserve">    </w:t>
      </w:r>
      <w:r>
        <w:t xml:space="preserve">   Здания (включая   примыкающие   участки),   открытые    для</w:t>
      </w:r>
    </w:p>
    <w:p w:rsidR="00000000" w:rsidRDefault="00BE72F4">
      <w:pPr>
        <w:pStyle w:val="ConsPlusNonformat"/>
        <w:widowControl/>
      </w:pPr>
      <w:r>
        <w:t>всеобщего пользования или отдельных групп населения, такие как:</w:t>
      </w:r>
    </w:p>
    <w:p w:rsidR="00000000" w:rsidRDefault="00BE72F4">
      <w:pPr>
        <w:pStyle w:val="ConsPlusNonformat"/>
        <w:widowControl/>
      </w:pPr>
      <w:r>
        <w:t xml:space="preserve">       библиотека, больница,  высшее учебное  заведение,  галерея,</w:t>
      </w:r>
    </w:p>
    <w:p w:rsidR="00000000" w:rsidRDefault="00BE72F4">
      <w:pPr>
        <w:pStyle w:val="ConsPlusNonformat"/>
        <w:widowControl/>
      </w:pPr>
      <w:r>
        <w:t>детский  сад,  зал  для  собраний,  зал  заседаний,  здание  с</w:t>
      </w:r>
      <w:r>
        <w:t>уда,</w:t>
      </w:r>
    </w:p>
    <w:p w:rsidR="00000000" w:rsidRDefault="00BE72F4">
      <w:pPr>
        <w:pStyle w:val="ConsPlusNonformat"/>
        <w:widowControl/>
      </w:pPr>
      <w:r>
        <w:t>кинозал, кинотеатр, клуб, концертный зал, молодежный центр, музей,</w:t>
      </w:r>
    </w:p>
    <w:p w:rsidR="00000000" w:rsidRDefault="00BE72F4">
      <w:pPr>
        <w:pStyle w:val="ConsPlusNonformat"/>
        <w:widowControl/>
      </w:pPr>
      <w:r>
        <w:t>оперная  студия,  почта,  среднее учебное заведение,  студенческий</w:t>
      </w:r>
    </w:p>
    <w:p w:rsidR="00000000" w:rsidRDefault="00BE72F4">
      <w:pPr>
        <w:pStyle w:val="ConsPlusNonformat"/>
        <w:widowControl/>
      </w:pPr>
      <w:r>
        <w:t>городок,  танцевальный зал,  театр,  университет,  церковь, школа,</w:t>
      </w:r>
    </w:p>
    <w:p w:rsidR="00000000" w:rsidRDefault="00BE72F4">
      <w:pPr>
        <w:pStyle w:val="ConsPlusNonformat"/>
        <w:widowControl/>
      </w:pPr>
      <w:r>
        <w:t>ясли с дневным пребыванием</w:t>
      </w:r>
    </w:p>
    <w:p w:rsidR="00000000" w:rsidRDefault="00BE72F4">
      <w:pPr>
        <w:pStyle w:val="ConsPlusNonformat"/>
        <w:widowControl/>
      </w:pPr>
      <w:r>
        <w:t xml:space="preserve">       Исключено:</w:t>
      </w:r>
    </w:p>
    <w:p w:rsidR="00000000" w:rsidRDefault="00BE72F4">
      <w:pPr>
        <w:pStyle w:val="ConsPlusNonformat"/>
        <w:widowControl/>
      </w:pPr>
      <w:r>
        <w:t xml:space="preserve">     </w:t>
      </w:r>
      <w:r>
        <w:t xml:space="preserve">  специальное учреждение для проживания (.1)</w:t>
      </w:r>
    </w:p>
    <w:p w:rsidR="00000000" w:rsidRDefault="00BE72F4">
      <w:pPr>
        <w:pStyle w:val="ConsPlusNonformat"/>
        <w:widowControl/>
      </w:pPr>
      <w:r>
        <w:t xml:space="preserve">       площадки для занятий спортом и спортивных соревнований (.3)</w:t>
      </w:r>
    </w:p>
    <w:p w:rsidR="00000000" w:rsidRDefault="00BE72F4">
      <w:pPr>
        <w:pStyle w:val="ConsPlusNonformat"/>
        <w:widowControl/>
      </w:pPr>
      <w:r>
        <w:t xml:space="preserve">       строящееся здание (.6)</w:t>
      </w:r>
    </w:p>
    <w:p w:rsidR="00000000" w:rsidRDefault="00BE72F4">
      <w:pPr>
        <w:pStyle w:val="ConsPlusNonformat"/>
        <w:widowControl/>
      </w:pPr>
    </w:p>
    <w:p w:rsidR="00000000" w:rsidRDefault="00BE72F4">
      <w:pPr>
        <w:pStyle w:val="ConsPlusNonformat"/>
        <w:widowControl/>
      </w:pPr>
      <w:r>
        <w:t xml:space="preserve">    .3 Площадки для занятий спортом и спортивных соревнований</w:t>
      </w:r>
    </w:p>
    <w:p w:rsidR="00000000" w:rsidRDefault="00BE72F4">
      <w:pPr>
        <w:pStyle w:val="ConsPlusNonformat"/>
        <w:widowControl/>
      </w:pPr>
      <w:r>
        <w:t xml:space="preserve">       Баскетбольная площадка     Гимнастический   </w:t>
      </w:r>
      <w:r>
        <w:t xml:space="preserve">  зал     Каток</w:t>
      </w:r>
    </w:p>
    <w:p w:rsidR="00000000" w:rsidRDefault="00BE72F4">
      <w:pPr>
        <w:pStyle w:val="ConsPlusNonformat"/>
        <w:widowControl/>
      </w:pPr>
      <w:r>
        <w:t>Плавательный   бассейн   (общественный)   Спортивный  зал  Стадион</w:t>
      </w:r>
    </w:p>
    <w:p w:rsidR="00000000" w:rsidRDefault="00BE72F4">
      <w:pPr>
        <w:pStyle w:val="ConsPlusNonformat"/>
        <w:widowControl/>
      </w:pPr>
      <w:r>
        <w:t>Теннисный корт Футбольное поле Хоккейное поле Школа верховой езды</w:t>
      </w:r>
    </w:p>
    <w:p w:rsidR="00000000" w:rsidRDefault="00BE72F4">
      <w:pPr>
        <w:pStyle w:val="ConsPlusNonformat"/>
        <w:widowControl/>
      </w:pPr>
      <w:r>
        <w:t xml:space="preserve">       Исключено: плавательный   бассейн   или  теннисный  корт  в</w:t>
      </w:r>
    </w:p>
    <w:p w:rsidR="00000000" w:rsidRDefault="00BE72F4">
      <w:pPr>
        <w:pStyle w:val="ConsPlusNonformat"/>
        <w:widowControl/>
      </w:pPr>
      <w:r>
        <w:t>частном доме или саду (.0)</w:t>
      </w:r>
    </w:p>
    <w:p w:rsidR="00000000" w:rsidRDefault="00BE72F4">
      <w:pPr>
        <w:pStyle w:val="ConsPlusNonformat"/>
        <w:widowControl/>
      </w:pPr>
    </w:p>
    <w:p w:rsidR="00000000" w:rsidRDefault="00BE72F4">
      <w:pPr>
        <w:pStyle w:val="ConsPlusNonformat"/>
        <w:widowControl/>
      </w:pPr>
      <w:r>
        <w:t xml:space="preserve">    .4 Улица</w:t>
      </w:r>
      <w:r>
        <w:t xml:space="preserve"> или автомагистраль</w:t>
      </w:r>
    </w:p>
    <w:p w:rsidR="00000000" w:rsidRDefault="00BE72F4">
      <w:pPr>
        <w:pStyle w:val="ConsPlusNonformat"/>
        <w:widowControl/>
      </w:pPr>
      <w:r>
        <w:t xml:space="preserve">       Автострада Дорога Мостовая Обочина Проезжая часть Тротуар</w:t>
      </w:r>
    </w:p>
    <w:p w:rsidR="00000000" w:rsidRDefault="00BE72F4">
      <w:pPr>
        <w:pStyle w:val="ConsPlusNonformat"/>
        <w:widowControl/>
      </w:pPr>
    </w:p>
    <w:p w:rsidR="00000000" w:rsidRDefault="00BE72F4">
      <w:pPr>
        <w:pStyle w:val="ConsPlusNonformat"/>
        <w:widowControl/>
      </w:pPr>
      <w:r>
        <w:t xml:space="preserve">    .5 Учреждения и помещения торговли и сферы обслуживания</w:t>
      </w:r>
    </w:p>
    <w:p w:rsidR="00000000" w:rsidRDefault="00BE72F4">
      <w:pPr>
        <w:pStyle w:val="ConsPlusNonformat"/>
        <w:widowControl/>
      </w:pPr>
      <w:r>
        <w:t xml:space="preserve">       Административное здание  Аэропорт   Банк   Бензозаправочная</w:t>
      </w:r>
    </w:p>
    <w:p w:rsidR="00000000" w:rsidRDefault="00BE72F4">
      <w:pPr>
        <w:pStyle w:val="ConsPlusNonformat"/>
        <w:widowControl/>
      </w:pPr>
      <w:r>
        <w:t>станция  Газозаправочная  станция Гараж (ко</w:t>
      </w:r>
      <w:r>
        <w:t>ммерческий) Казино Кафе</w:t>
      </w:r>
    </w:p>
    <w:p w:rsidR="00000000" w:rsidRDefault="00BE72F4">
      <w:pPr>
        <w:pStyle w:val="ConsPlusNonformat"/>
        <w:widowControl/>
      </w:pPr>
      <w:r>
        <w:t>Магазин  коммерческий)  Оптовый  магазин  Отель,  гостиница  Рынок</w:t>
      </w:r>
    </w:p>
    <w:p w:rsidR="00000000" w:rsidRDefault="00BE72F4">
      <w:pPr>
        <w:pStyle w:val="ConsPlusNonformat"/>
        <w:widowControl/>
      </w:pPr>
      <w:r>
        <w:t>Радио- или    телевизионная   станция   Ресторан   Склад   Станция</w:t>
      </w:r>
    </w:p>
    <w:p w:rsidR="00000000" w:rsidRDefault="00BE72F4">
      <w:pPr>
        <w:pStyle w:val="ConsPlusNonformat"/>
        <w:widowControl/>
      </w:pPr>
      <w:r>
        <w:t>обслуживания Станция (автобусная) (железнодорожная) Супермаркет</w:t>
      </w:r>
    </w:p>
    <w:p w:rsidR="00000000" w:rsidRDefault="00BE72F4">
      <w:pPr>
        <w:pStyle w:val="ConsPlusNonformat"/>
        <w:widowControl/>
      </w:pPr>
      <w:r>
        <w:t xml:space="preserve">       Исключено: гараж в частном </w:t>
      </w:r>
      <w:r>
        <w:t>доме (.0)</w:t>
      </w:r>
    </w:p>
    <w:p w:rsidR="00000000" w:rsidRDefault="00BE72F4">
      <w:pPr>
        <w:pStyle w:val="ConsPlusNonformat"/>
        <w:widowControl/>
      </w:pPr>
    </w:p>
    <w:p w:rsidR="00000000" w:rsidRDefault="00BE72F4">
      <w:pPr>
        <w:pStyle w:val="ConsPlusNonformat"/>
        <w:widowControl/>
      </w:pPr>
      <w:r>
        <w:lastRenderedPageBreak/>
        <w:t xml:space="preserve">    .6 Производственные и строительные площади и помещения</w:t>
      </w:r>
    </w:p>
    <w:p w:rsidR="00000000" w:rsidRDefault="00BE72F4">
      <w:pPr>
        <w:pStyle w:val="ConsPlusNonformat"/>
        <w:widowControl/>
      </w:pPr>
      <w:r>
        <w:t xml:space="preserve">       Верфь</w:t>
      </w:r>
    </w:p>
    <w:p w:rsidR="00000000" w:rsidRDefault="00BE72F4">
      <w:pPr>
        <w:pStyle w:val="ConsPlusNonformat"/>
        <w:widowControl/>
      </w:pPr>
      <w:r>
        <w:t xml:space="preserve">       Промышленные складские помещения</w:t>
      </w:r>
    </w:p>
    <w:p w:rsidR="00000000" w:rsidRDefault="00BE72F4">
      <w:pPr>
        <w:pStyle w:val="ConsPlusNonformat"/>
        <w:widowControl/>
      </w:pPr>
      <w:r>
        <w:t xml:space="preserve">       Строящееся здание (любое)</w:t>
      </w:r>
    </w:p>
    <w:p w:rsidR="00000000" w:rsidRDefault="00BE72F4">
      <w:pPr>
        <w:pStyle w:val="ConsPlusNonformat"/>
        <w:widowControl/>
      </w:pPr>
      <w:r>
        <w:t xml:space="preserve">       Строящийся тоннель</w:t>
      </w:r>
    </w:p>
    <w:p w:rsidR="00000000" w:rsidRDefault="00BE72F4">
      <w:pPr>
        <w:pStyle w:val="ConsPlusNonformat"/>
        <w:widowControl/>
      </w:pPr>
      <w:r>
        <w:t xml:space="preserve">       Судостроительное предприятие</w:t>
      </w:r>
    </w:p>
    <w:p w:rsidR="00000000" w:rsidRDefault="00BE72F4">
      <w:pPr>
        <w:pStyle w:val="ConsPlusNonformat"/>
        <w:widowControl/>
      </w:pPr>
      <w:r>
        <w:t xml:space="preserve">       Фабричное(ая):</w:t>
      </w:r>
    </w:p>
    <w:p w:rsidR="00000000" w:rsidRDefault="00BE72F4">
      <w:pPr>
        <w:pStyle w:val="ConsPlusNonformat"/>
        <w:widowControl/>
      </w:pPr>
      <w:r>
        <w:t xml:space="preserve">       - здание</w:t>
      </w:r>
    </w:p>
    <w:p w:rsidR="00000000" w:rsidRDefault="00BE72F4">
      <w:pPr>
        <w:pStyle w:val="ConsPlusNonformat"/>
        <w:widowControl/>
      </w:pPr>
      <w:r>
        <w:t xml:space="preserve">       - территория</w:t>
      </w:r>
    </w:p>
    <w:p w:rsidR="00000000" w:rsidRDefault="00BE72F4">
      <w:pPr>
        <w:pStyle w:val="ConsPlusNonformat"/>
        <w:widowControl/>
      </w:pPr>
      <w:r>
        <w:t xml:space="preserve">       Цех, мастерская</w:t>
      </w:r>
    </w:p>
    <w:p w:rsidR="00000000" w:rsidRDefault="00BE72F4">
      <w:pPr>
        <w:pStyle w:val="ConsPlusNonformat"/>
        <w:widowControl/>
      </w:pPr>
      <w:r>
        <w:t xml:space="preserve">       Шахта Буровая вышка Карьер</w:t>
      </w:r>
    </w:p>
    <w:p w:rsidR="00000000" w:rsidRDefault="00BE72F4">
      <w:pPr>
        <w:pStyle w:val="ConsPlusNonformat"/>
        <w:widowControl/>
      </w:pPr>
      <w:r>
        <w:t xml:space="preserve">       Энергетическая станция</w:t>
      </w:r>
    </w:p>
    <w:p w:rsidR="00000000" w:rsidRDefault="00BE72F4">
      <w:pPr>
        <w:pStyle w:val="ConsPlusNonformat"/>
        <w:widowControl/>
      </w:pPr>
    </w:p>
    <w:p w:rsidR="00000000" w:rsidRDefault="00BE72F4">
      <w:pPr>
        <w:pStyle w:val="ConsPlusNonformat"/>
        <w:widowControl/>
      </w:pPr>
      <w:r>
        <w:t xml:space="preserve">    .7 Ферма</w:t>
      </w:r>
    </w:p>
    <w:p w:rsidR="00000000" w:rsidRDefault="00BE72F4">
      <w:pPr>
        <w:pStyle w:val="ConsPlusNonformat"/>
        <w:widowControl/>
      </w:pPr>
      <w:r>
        <w:t xml:space="preserve">       Ранчо</w:t>
      </w:r>
    </w:p>
    <w:p w:rsidR="00000000" w:rsidRDefault="00BE72F4">
      <w:pPr>
        <w:pStyle w:val="ConsPlusNonformat"/>
        <w:widowControl/>
      </w:pPr>
      <w:r>
        <w:t xml:space="preserve">       Фермерские: строения, возделываемые земли</w:t>
      </w:r>
    </w:p>
    <w:p w:rsidR="00000000" w:rsidRDefault="00BE72F4">
      <w:pPr>
        <w:pStyle w:val="ConsPlusNonformat"/>
        <w:widowControl/>
      </w:pPr>
      <w:r>
        <w:t xml:space="preserve">       Исключено: жилой дом и домашние помещения на ферме (.0)</w:t>
      </w:r>
    </w:p>
    <w:p w:rsidR="00000000" w:rsidRDefault="00BE72F4">
      <w:pPr>
        <w:pStyle w:val="ConsPlusNonformat"/>
        <w:widowControl/>
      </w:pPr>
    </w:p>
    <w:p w:rsidR="00000000" w:rsidRDefault="00BE72F4">
      <w:pPr>
        <w:pStyle w:val="ConsPlusNonformat"/>
        <w:widowControl/>
      </w:pPr>
      <w:r>
        <w:t xml:space="preserve">    .8 Др</w:t>
      </w:r>
      <w:r>
        <w:t>угое уточненное место</w:t>
      </w:r>
    </w:p>
    <w:p w:rsidR="00000000" w:rsidRDefault="00BE72F4">
      <w:pPr>
        <w:pStyle w:val="ConsPlusNonformat"/>
        <w:widowControl/>
      </w:pPr>
      <w:r>
        <w:t xml:space="preserve">       Болото Гора  Водоем  или  бассейн   Водохранилище   Военный</w:t>
      </w:r>
    </w:p>
    <w:p w:rsidR="00000000" w:rsidRDefault="00BE72F4">
      <w:pPr>
        <w:pStyle w:val="ConsPlusNonformat"/>
        <w:widowControl/>
      </w:pPr>
      <w:r>
        <w:t>полигон Док</w:t>
      </w:r>
    </w:p>
    <w:p w:rsidR="00000000" w:rsidRDefault="00BE72F4">
      <w:pPr>
        <w:pStyle w:val="ConsPlusNonformat"/>
        <w:widowControl/>
      </w:pPr>
      <w:r>
        <w:t xml:space="preserve">       БДУ Железнодорожные  пути  Зоопарк  Канал  Лагерь Лес Место</w:t>
      </w:r>
    </w:p>
    <w:p w:rsidR="00000000" w:rsidRDefault="00BE72F4">
      <w:pPr>
        <w:pStyle w:val="ConsPlusNonformat"/>
        <w:widowControl/>
      </w:pPr>
      <w:r>
        <w:t>стоянки автомобилей Место стоянки  домов - фургонов  Море  Морской</w:t>
      </w:r>
    </w:p>
    <w:p w:rsidR="00000000" w:rsidRDefault="00BE72F4">
      <w:pPr>
        <w:pStyle w:val="ConsPlusNonformat"/>
        <w:widowControl/>
      </w:pPr>
      <w:r>
        <w:t>берег</w:t>
      </w:r>
    </w:p>
    <w:p w:rsidR="00000000" w:rsidRDefault="00BE72F4">
      <w:pPr>
        <w:pStyle w:val="ConsPlusNonformat"/>
        <w:widowControl/>
      </w:pPr>
      <w:r>
        <w:t xml:space="preserve">       Обществе</w:t>
      </w:r>
      <w:r>
        <w:t>нное место    БДУ    Озеро    Парк    (развлечений)</w:t>
      </w:r>
    </w:p>
    <w:p w:rsidR="00000000" w:rsidRDefault="00BE72F4">
      <w:pPr>
        <w:pStyle w:val="ConsPlusNonformat"/>
        <w:widowControl/>
      </w:pPr>
      <w:r>
        <w:t>(общественный)</w:t>
      </w:r>
    </w:p>
    <w:p w:rsidR="00000000" w:rsidRDefault="00BE72F4">
      <w:pPr>
        <w:pStyle w:val="ConsPlusNonformat"/>
        <w:widowControl/>
      </w:pPr>
      <w:r>
        <w:t xml:space="preserve">       Пляж Покинутый  дом  Порт  Поток,  ручей Пустыня Река Степь</w:t>
      </w:r>
    </w:p>
    <w:p w:rsidR="00000000" w:rsidRDefault="00BE72F4">
      <w:pPr>
        <w:pStyle w:val="ConsPlusNonformat"/>
        <w:widowControl/>
      </w:pPr>
      <w:r>
        <w:t>Холм</w:t>
      </w:r>
    </w:p>
    <w:p w:rsidR="00000000" w:rsidRDefault="00BE72F4">
      <w:pPr>
        <w:pStyle w:val="ConsPlusNonformat"/>
        <w:widowControl/>
      </w:pPr>
    </w:p>
    <w:p w:rsidR="00000000" w:rsidRDefault="00BE72F4">
      <w:pPr>
        <w:pStyle w:val="ConsPlusNonformat"/>
        <w:widowControl/>
      </w:pPr>
      <w:r>
        <w:t xml:space="preserve">    .9 Неуточненное место</w:t>
      </w:r>
    </w:p>
    <w:p w:rsidR="00000000" w:rsidRDefault="00BE72F4">
      <w:pPr>
        <w:pStyle w:val="ConsPlusNonformat"/>
        <w:widowControl/>
      </w:pPr>
    </w:p>
    <w:p w:rsidR="00000000" w:rsidRDefault="00BE72F4">
      <w:pPr>
        <w:pStyle w:val="ConsPlusNonformat"/>
        <w:widowControl/>
      </w:pPr>
      <w:r>
        <w:t xml:space="preserve">    ТРАНСПОРТНЫЕ НЕСЧАСТНЫЕ СЛУЧАИ</w:t>
      </w:r>
    </w:p>
    <w:p w:rsidR="00000000" w:rsidRDefault="00BE72F4">
      <w:pPr>
        <w:pStyle w:val="ConsPlusNonformat"/>
        <w:widowControl/>
      </w:pPr>
      <w:r>
        <w:t xml:space="preserve">    (V01-V99)</w:t>
      </w:r>
    </w:p>
    <w:p w:rsidR="00000000" w:rsidRDefault="00BE72F4">
      <w:pPr>
        <w:pStyle w:val="ConsPlusNonformat"/>
        <w:widowControl/>
      </w:pPr>
    </w:p>
    <w:p w:rsidR="00000000" w:rsidRDefault="00BE72F4">
      <w:pPr>
        <w:pStyle w:val="ConsPlusNonformat"/>
        <w:widowControl/>
      </w:pPr>
      <w:r>
        <w:t xml:space="preserve">    Примечание: этот  блок разделен на </w:t>
      </w:r>
      <w:r>
        <w:t>12 групп.  Группы,  которые</w:t>
      </w:r>
    </w:p>
    <w:p w:rsidR="00000000" w:rsidRDefault="00BE72F4">
      <w:pPr>
        <w:pStyle w:val="ConsPlusNonformat"/>
        <w:widowControl/>
      </w:pPr>
      <w:r>
        <w:t>относятся к несчастным случаям,  связанным с наземным  транспортом</w:t>
      </w:r>
    </w:p>
    <w:p w:rsidR="00000000" w:rsidRDefault="00BE72F4">
      <w:pPr>
        <w:pStyle w:val="ConsPlusNonformat"/>
        <w:widowControl/>
      </w:pPr>
      <w:r>
        <w:t>(V01-V89), указывают вид транспорта пострадавшего; кроме того, они</w:t>
      </w:r>
    </w:p>
    <w:p w:rsidR="00000000" w:rsidRDefault="00BE72F4">
      <w:pPr>
        <w:pStyle w:val="ConsPlusNonformat"/>
        <w:widowControl/>
      </w:pPr>
      <w:r>
        <w:t>имеют подразделы для  идентификации  другого  участника  или  типа</w:t>
      </w:r>
    </w:p>
    <w:p w:rsidR="00000000" w:rsidRDefault="00BE72F4">
      <w:pPr>
        <w:pStyle w:val="ConsPlusNonformat"/>
        <w:widowControl/>
      </w:pPr>
      <w:r>
        <w:t xml:space="preserve">происшествия. Транспортное </w:t>
      </w:r>
      <w:r>
        <w:t>средство, которое занимал пострадавший,</w:t>
      </w:r>
    </w:p>
    <w:p w:rsidR="00000000" w:rsidRDefault="00BE72F4">
      <w:pPr>
        <w:pStyle w:val="ConsPlusNonformat"/>
        <w:widowControl/>
      </w:pPr>
      <w:r>
        <w:t>обозначают первые две цифры;  это представляется  важным  в  целях</w:t>
      </w:r>
    </w:p>
    <w:p w:rsidR="00000000" w:rsidRDefault="00BE72F4">
      <w:pPr>
        <w:pStyle w:val="ConsPlusNonformat"/>
        <w:widowControl/>
      </w:pPr>
      <w:r>
        <w:t>проведения предупредительных мер.</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нападение путем наезда моторным транспортным средством (Y03.-)</w:t>
      </w:r>
    </w:p>
    <w:p w:rsidR="00000000" w:rsidRDefault="00BE72F4">
      <w:pPr>
        <w:pStyle w:val="ConsPlusNonformat"/>
        <w:widowControl/>
      </w:pPr>
      <w:r>
        <w:t xml:space="preserve">    преднамеренное самоповрежден</w:t>
      </w:r>
      <w:r>
        <w:t>ие (X82-X83)</w:t>
      </w:r>
    </w:p>
    <w:p w:rsidR="00000000" w:rsidRDefault="00BE72F4">
      <w:pPr>
        <w:pStyle w:val="ConsPlusNonformat"/>
        <w:widowControl/>
      </w:pPr>
      <w:r>
        <w:t xml:space="preserve">    случай с неопределенным намерением (Y32-Y33)</w:t>
      </w:r>
    </w:p>
    <w:p w:rsidR="00000000" w:rsidRDefault="00BE72F4">
      <w:pPr>
        <w:pStyle w:val="ConsPlusNonformat"/>
        <w:widowControl/>
      </w:pPr>
      <w:r>
        <w:t xml:space="preserve">    транспортные несчастные     случаи     вследствие    природных</w:t>
      </w:r>
    </w:p>
    <w:p w:rsidR="00000000" w:rsidRDefault="00BE72F4">
      <w:pPr>
        <w:pStyle w:val="ConsPlusNonformat"/>
        <w:widowControl/>
      </w:pPr>
      <w:r>
        <w:t>катаклизмов (X34-X38)</w:t>
      </w:r>
    </w:p>
    <w:p w:rsidR="00000000" w:rsidRDefault="00BE72F4">
      <w:pPr>
        <w:pStyle w:val="ConsPlusNonformat"/>
        <w:widowControl/>
      </w:pPr>
    </w:p>
    <w:p w:rsidR="00000000" w:rsidRDefault="00BE72F4">
      <w:pPr>
        <w:pStyle w:val="ConsPlusNonformat"/>
        <w:widowControl/>
      </w:pPr>
      <w:r>
        <w:t xml:space="preserve">    КЛАССИФИКАЦИЯ И ИНСТРУКЦИИ ПО КОДИРОВАНИЮ</w:t>
      </w:r>
    </w:p>
    <w:p w:rsidR="00000000" w:rsidRDefault="00BE72F4">
      <w:pPr>
        <w:pStyle w:val="ConsPlusNonformat"/>
        <w:widowControl/>
      </w:pPr>
      <w:r>
        <w:t xml:space="preserve">    ТРАНСПОРТНЫХ НЕСЧАСТНЫХ СЛУЧАЕВ</w:t>
      </w:r>
    </w:p>
    <w:p w:rsidR="00000000" w:rsidRDefault="00BE72F4">
      <w:pPr>
        <w:pStyle w:val="ConsPlusNonformat"/>
        <w:widowControl/>
      </w:pPr>
    </w:p>
    <w:p w:rsidR="00000000" w:rsidRDefault="00BE72F4">
      <w:pPr>
        <w:pStyle w:val="ConsPlusNonformat"/>
        <w:widowControl/>
      </w:pPr>
      <w:r>
        <w:t xml:space="preserve">    1. Если  происшес</w:t>
      </w:r>
      <w:r>
        <w:t>твие не уточнено как дорожное или недорожное,</w:t>
      </w:r>
    </w:p>
    <w:p w:rsidR="00000000" w:rsidRDefault="00BE72F4">
      <w:pPr>
        <w:pStyle w:val="ConsPlusNonformat"/>
        <w:widowControl/>
      </w:pPr>
      <w:r>
        <w:t>его следует рассматривать как:</w:t>
      </w:r>
    </w:p>
    <w:p w:rsidR="00000000" w:rsidRDefault="00BE72F4">
      <w:pPr>
        <w:pStyle w:val="ConsPlusNonformat"/>
        <w:widowControl/>
      </w:pPr>
      <w:r>
        <w:t xml:space="preserve">        (a) дорожный    несчастный   случай,   когда   его   можно</w:t>
      </w:r>
    </w:p>
    <w:p w:rsidR="00000000" w:rsidRDefault="00BE72F4">
      <w:pPr>
        <w:pStyle w:val="ConsPlusNonformat"/>
        <w:widowControl/>
      </w:pPr>
      <w:r>
        <w:t>классифицировать в рубриках V10-V82 и V87;</w:t>
      </w:r>
    </w:p>
    <w:p w:rsidR="00000000" w:rsidRDefault="00BE72F4">
      <w:pPr>
        <w:pStyle w:val="ConsPlusNonformat"/>
        <w:widowControl/>
      </w:pPr>
      <w:r>
        <w:t xml:space="preserve">        (b) недорожный   несчастный   случай,   когда   его  можно</w:t>
      </w:r>
    </w:p>
    <w:p w:rsidR="00000000" w:rsidRDefault="00BE72F4">
      <w:pPr>
        <w:pStyle w:val="ConsPlusNonformat"/>
        <w:widowControl/>
      </w:pPr>
      <w:r>
        <w:t>кл</w:t>
      </w:r>
      <w:r>
        <w:t>ассифицировать в рубриках V83-V86.  Относимые  к  этим  рубрикам</w:t>
      </w:r>
    </w:p>
    <w:p w:rsidR="00000000" w:rsidRDefault="00BE72F4">
      <w:pPr>
        <w:pStyle w:val="ConsPlusNonformat"/>
        <w:widowControl/>
      </w:pPr>
      <w:r>
        <w:t>пострадавшие - это пешеходы или пассажиры прежде всего внедорожных</w:t>
      </w:r>
    </w:p>
    <w:p w:rsidR="00000000" w:rsidRDefault="00BE72F4">
      <w:pPr>
        <w:pStyle w:val="ConsPlusNonformat"/>
        <w:widowControl/>
      </w:pPr>
      <w:r>
        <w:t>транспортных средств.</w:t>
      </w:r>
    </w:p>
    <w:p w:rsidR="00000000" w:rsidRDefault="00BE72F4">
      <w:pPr>
        <w:pStyle w:val="ConsPlusNonformat"/>
        <w:widowControl/>
      </w:pPr>
    </w:p>
    <w:p w:rsidR="00000000" w:rsidRDefault="00BE72F4">
      <w:pPr>
        <w:pStyle w:val="ConsPlusNonformat"/>
        <w:widowControl/>
      </w:pPr>
      <w:r>
        <w:t xml:space="preserve">    2. Если несчастный случай  связан  более  чем  с  одним  видом</w:t>
      </w:r>
    </w:p>
    <w:p w:rsidR="00000000" w:rsidRDefault="00BE72F4">
      <w:pPr>
        <w:pStyle w:val="ConsPlusNonformat"/>
        <w:widowControl/>
      </w:pPr>
      <w:r>
        <w:t>транспортного    средства,    испо</w:t>
      </w:r>
      <w:r>
        <w:t>льзуется    следующий    порядок</w:t>
      </w:r>
    </w:p>
    <w:p w:rsidR="00000000" w:rsidRDefault="00BE72F4">
      <w:pPr>
        <w:pStyle w:val="ConsPlusNonformat"/>
        <w:widowControl/>
      </w:pPr>
      <w:r>
        <w:t>приоритетности рубрик:</w:t>
      </w:r>
    </w:p>
    <w:p w:rsidR="00000000" w:rsidRDefault="00BE72F4">
      <w:pPr>
        <w:pStyle w:val="ConsPlusNonformat"/>
        <w:widowControl/>
      </w:pPr>
      <w:r>
        <w:lastRenderedPageBreak/>
        <w:t xml:space="preserve">        воздушный и космический транспорт (V95-V97)</w:t>
      </w:r>
    </w:p>
    <w:p w:rsidR="00000000" w:rsidRDefault="00BE72F4">
      <w:pPr>
        <w:pStyle w:val="ConsPlusNonformat"/>
        <w:widowControl/>
      </w:pPr>
      <w:r>
        <w:t xml:space="preserve">        водный транспорт (V90-V94)</w:t>
      </w:r>
    </w:p>
    <w:p w:rsidR="00000000" w:rsidRDefault="00BE72F4">
      <w:pPr>
        <w:pStyle w:val="ConsPlusNonformat"/>
        <w:widowControl/>
      </w:pPr>
      <w:r>
        <w:t xml:space="preserve">        другие виды транспорта (V01-V89, V98-V99)</w:t>
      </w:r>
    </w:p>
    <w:p w:rsidR="00000000" w:rsidRDefault="00BE72F4">
      <w:pPr>
        <w:pStyle w:val="ConsPlusNonformat"/>
        <w:widowControl/>
      </w:pPr>
    </w:p>
    <w:p w:rsidR="00000000" w:rsidRDefault="00BE72F4">
      <w:pPr>
        <w:pStyle w:val="ConsPlusNonformat"/>
        <w:widowControl/>
      </w:pPr>
      <w:r>
        <w:t xml:space="preserve">    3. Если   в   описании  транспортного  несчастного  случая</w:t>
      </w:r>
      <w:r>
        <w:t xml:space="preserve">  не</w:t>
      </w:r>
    </w:p>
    <w:p w:rsidR="00000000" w:rsidRDefault="00BE72F4">
      <w:pPr>
        <w:pStyle w:val="ConsPlusNonformat"/>
        <w:widowControl/>
      </w:pPr>
      <w:r>
        <w:t>указано,  что  пострадавший  является   пассажиром   транспортного</w:t>
      </w:r>
    </w:p>
    <w:p w:rsidR="00000000" w:rsidRDefault="00BE72F4">
      <w:pPr>
        <w:pStyle w:val="ConsPlusNonformat"/>
        <w:widowControl/>
      </w:pPr>
      <w:r>
        <w:t>средства, но отмечено, что имело место:</w:t>
      </w:r>
    </w:p>
    <w:p w:rsidR="00000000" w:rsidRDefault="00BE72F4">
      <w:pPr>
        <w:pStyle w:val="ConsPlusNonformat"/>
        <w:widowControl/>
      </w:pPr>
      <w:r>
        <w:t xml:space="preserve">        волочение     }</w:t>
      </w:r>
    </w:p>
    <w:p w:rsidR="00000000" w:rsidRDefault="00BE72F4">
      <w:pPr>
        <w:pStyle w:val="ConsPlusNonformat"/>
        <w:widowControl/>
      </w:pPr>
      <w:r>
        <w:t xml:space="preserve">        гибель        }</w:t>
      </w:r>
    </w:p>
    <w:p w:rsidR="00000000" w:rsidRDefault="00BE72F4">
      <w:pPr>
        <w:pStyle w:val="ConsPlusNonformat"/>
        <w:widowControl/>
      </w:pPr>
      <w:r>
        <w:t xml:space="preserve">        опрокидывание }    любым</w:t>
      </w:r>
    </w:p>
    <w:p w:rsidR="00000000" w:rsidRDefault="00BE72F4">
      <w:pPr>
        <w:pStyle w:val="ConsPlusNonformat"/>
        <w:widowControl/>
      </w:pPr>
      <w:r>
        <w:t xml:space="preserve">        переезд       } транспортным</w:t>
      </w:r>
    </w:p>
    <w:p w:rsidR="00000000" w:rsidRDefault="00BE72F4">
      <w:pPr>
        <w:pStyle w:val="ConsPlusNonformat"/>
        <w:widowControl/>
      </w:pPr>
      <w:r>
        <w:t xml:space="preserve">        раздавливание }  с</w:t>
      </w:r>
      <w:r>
        <w:t>редством,</w:t>
      </w:r>
    </w:p>
    <w:p w:rsidR="00000000" w:rsidRDefault="00BE72F4">
      <w:pPr>
        <w:pStyle w:val="ConsPlusNonformat"/>
        <w:widowControl/>
      </w:pPr>
      <w:r>
        <w:t xml:space="preserve">        ранение       }</w:t>
      </w:r>
    </w:p>
    <w:p w:rsidR="00000000" w:rsidRDefault="00BE72F4">
      <w:pPr>
        <w:pStyle w:val="ConsPlusNonformat"/>
        <w:widowControl/>
      </w:pPr>
      <w:r>
        <w:t xml:space="preserve">        удар          }</w:t>
      </w:r>
    </w:p>
    <w:p w:rsidR="00000000" w:rsidRDefault="00BE72F4">
      <w:pPr>
        <w:pStyle w:val="ConsPlusNonformat"/>
        <w:widowControl/>
      </w:pPr>
      <w:r>
        <w:t xml:space="preserve">        этот пострадавший считается пешеходом (рубрики V01-V09)</w:t>
      </w:r>
    </w:p>
    <w:p w:rsidR="00000000" w:rsidRDefault="00BE72F4">
      <w:pPr>
        <w:pStyle w:val="ConsPlusNonformat"/>
        <w:widowControl/>
      </w:pPr>
    </w:p>
    <w:p w:rsidR="00000000" w:rsidRDefault="00BE72F4">
      <w:pPr>
        <w:pStyle w:val="ConsPlusNonformat"/>
        <w:widowControl/>
      </w:pPr>
      <w:r>
        <w:t xml:space="preserve">    4. Если  в  описании  транспортного  несчастного  случая  роль</w:t>
      </w:r>
    </w:p>
    <w:p w:rsidR="00000000" w:rsidRDefault="00BE72F4">
      <w:pPr>
        <w:pStyle w:val="ConsPlusNonformat"/>
        <w:widowControl/>
      </w:pPr>
      <w:r>
        <w:t>пострадавшего,  в  случаях,  перечисленных   ниже,   не   указана,</w:t>
      </w:r>
    </w:p>
    <w:p w:rsidR="00000000" w:rsidRDefault="00BE72F4">
      <w:pPr>
        <w:pStyle w:val="ConsPlusNonformat"/>
        <w:widowControl/>
      </w:pPr>
      <w:r>
        <w:t>пострадавший считается пассажиром или водителем:</w:t>
      </w:r>
    </w:p>
    <w:p w:rsidR="00000000" w:rsidRDefault="00BE72F4">
      <w:pPr>
        <w:pStyle w:val="ConsPlusNonformat"/>
        <w:widowControl/>
      </w:pPr>
      <w:r>
        <w:t xml:space="preserve">        автобуса                   }</w:t>
      </w:r>
    </w:p>
    <w:p w:rsidR="00000000" w:rsidRDefault="00BE72F4">
      <w:pPr>
        <w:pStyle w:val="ConsPlusNonformat"/>
        <w:widowControl/>
      </w:pPr>
      <w:r>
        <w:t xml:space="preserve">        автомобиля                 }</w:t>
      </w:r>
    </w:p>
    <w:p w:rsidR="00000000" w:rsidRDefault="00BE72F4">
      <w:pPr>
        <w:pStyle w:val="ConsPlusNonformat"/>
        <w:widowControl/>
      </w:pPr>
      <w:r>
        <w:t xml:space="preserve">        автофургона                }</w:t>
      </w:r>
    </w:p>
    <w:p w:rsidR="00000000" w:rsidRDefault="00BE72F4">
      <w:pPr>
        <w:pStyle w:val="ConsPlusNonformat"/>
        <w:widowControl/>
      </w:pPr>
      <w:r>
        <w:t xml:space="preserve">        бульдозера                 }</w:t>
      </w:r>
    </w:p>
    <w:p w:rsidR="00000000" w:rsidRDefault="00BE72F4">
      <w:pPr>
        <w:pStyle w:val="ConsPlusNonformat"/>
        <w:widowControl/>
      </w:pPr>
      <w:r>
        <w:t xml:space="preserve">        велосипеда                 }</w:t>
      </w:r>
    </w:p>
    <w:p w:rsidR="00000000" w:rsidRDefault="00BE72F4">
      <w:pPr>
        <w:pStyle w:val="ConsPlusNonformat"/>
        <w:widowControl/>
      </w:pPr>
      <w:r>
        <w:t xml:space="preserve">        водного      </w:t>
      </w:r>
      <w:r>
        <w:t>транспортного }</w:t>
      </w:r>
    </w:p>
    <w:p w:rsidR="00000000" w:rsidRDefault="00BE72F4">
      <w:pPr>
        <w:pStyle w:val="ConsPlusNonformat"/>
        <w:widowControl/>
      </w:pPr>
      <w:r>
        <w:t xml:space="preserve">        средства                   }</w:t>
      </w:r>
    </w:p>
    <w:p w:rsidR="00000000" w:rsidRDefault="00BE72F4">
      <w:pPr>
        <w:pStyle w:val="ConsPlusNonformat"/>
        <w:widowControl/>
      </w:pPr>
      <w:r>
        <w:t xml:space="preserve">        городского транспорта      }</w:t>
      </w:r>
    </w:p>
    <w:p w:rsidR="00000000" w:rsidRDefault="00BE72F4">
      <w:pPr>
        <w:pStyle w:val="ConsPlusNonformat"/>
        <w:widowControl/>
      </w:pPr>
      <w:r>
        <w:t xml:space="preserve">        грузовика                  }</w:t>
      </w:r>
    </w:p>
    <w:p w:rsidR="00000000" w:rsidRDefault="00BE72F4">
      <w:pPr>
        <w:pStyle w:val="ConsPlusNonformat"/>
        <w:widowControl/>
      </w:pPr>
      <w:r>
        <w:t xml:space="preserve">        космического корабля       } при:         }</w:t>
      </w:r>
    </w:p>
    <w:p w:rsidR="00000000" w:rsidRDefault="00BE72F4">
      <w:pPr>
        <w:pStyle w:val="ConsPlusNonformat"/>
        <w:widowControl/>
      </w:pPr>
      <w:r>
        <w:t xml:space="preserve">        лодки                      } аварии       }</w:t>
      </w:r>
    </w:p>
    <w:p w:rsidR="00000000" w:rsidRDefault="00BE72F4">
      <w:pPr>
        <w:pStyle w:val="ConsPlusNonformat"/>
        <w:widowControl/>
      </w:pPr>
      <w:r>
        <w:t xml:space="preserve">        мотоцикла        </w:t>
      </w:r>
      <w:r>
        <w:t xml:space="preserve">          } столкновении }БДУ</w:t>
      </w:r>
    </w:p>
    <w:p w:rsidR="00000000" w:rsidRDefault="00BE72F4">
      <w:pPr>
        <w:pStyle w:val="ConsPlusNonformat"/>
        <w:widowControl/>
      </w:pPr>
      <w:r>
        <w:t xml:space="preserve">        пикапа (фургона)           } поломке      }</w:t>
      </w:r>
    </w:p>
    <w:p w:rsidR="00000000" w:rsidRDefault="00BE72F4">
      <w:pPr>
        <w:pStyle w:val="ConsPlusNonformat"/>
        <w:widowControl/>
      </w:pPr>
      <w:r>
        <w:t xml:space="preserve">        поезда                     } крушении     }</w:t>
      </w:r>
    </w:p>
    <w:p w:rsidR="00000000" w:rsidRDefault="00BE72F4">
      <w:pPr>
        <w:pStyle w:val="ConsPlusNonformat"/>
        <w:widowControl/>
      </w:pPr>
      <w:r>
        <w:t xml:space="preserve">        прогулочного транспортного }</w:t>
      </w:r>
    </w:p>
    <w:p w:rsidR="00000000" w:rsidRDefault="00BE72F4">
      <w:pPr>
        <w:pStyle w:val="ConsPlusNonformat"/>
        <w:widowControl/>
      </w:pPr>
      <w:r>
        <w:t xml:space="preserve">        средства                   }</w:t>
      </w:r>
    </w:p>
    <w:p w:rsidR="00000000" w:rsidRDefault="00BE72F4">
      <w:pPr>
        <w:pStyle w:val="ConsPlusNonformat"/>
        <w:widowControl/>
      </w:pPr>
      <w:r>
        <w:t xml:space="preserve">        самолета                   }</w:t>
      </w:r>
    </w:p>
    <w:p w:rsidR="00000000" w:rsidRDefault="00BE72F4">
      <w:pPr>
        <w:pStyle w:val="ConsPlusNonformat"/>
        <w:widowControl/>
      </w:pPr>
      <w:r>
        <w:t xml:space="preserve">        тра</w:t>
      </w:r>
      <w:r>
        <w:t>ктора                   }</w:t>
      </w:r>
    </w:p>
    <w:p w:rsidR="00000000" w:rsidRDefault="00BE72F4">
      <w:pPr>
        <w:pStyle w:val="ConsPlusNonformat"/>
        <w:widowControl/>
      </w:pPr>
      <w:r>
        <w:t xml:space="preserve">        трамвая                    }</w:t>
      </w:r>
    </w:p>
    <w:p w:rsidR="00000000" w:rsidRDefault="00BE72F4">
      <w:pPr>
        <w:pStyle w:val="ConsPlusNonformat"/>
        <w:widowControl/>
      </w:pPr>
      <w:r>
        <w:t xml:space="preserve">        трехколесного              }</w:t>
      </w:r>
    </w:p>
    <w:p w:rsidR="00000000" w:rsidRDefault="00BE72F4">
      <w:pPr>
        <w:pStyle w:val="ConsPlusNonformat"/>
        <w:widowControl/>
      </w:pPr>
      <w:r>
        <w:t xml:space="preserve">        велосипеда                 }</w:t>
      </w:r>
    </w:p>
    <w:p w:rsidR="00000000" w:rsidRDefault="00BE72F4">
      <w:pPr>
        <w:pStyle w:val="ConsPlusNonformat"/>
        <w:widowControl/>
      </w:pPr>
      <w:r>
        <w:t xml:space="preserve">        с мотором                  }</w:t>
      </w:r>
    </w:p>
    <w:p w:rsidR="00000000" w:rsidRDefault="00BE72F4">
      <w:pPr>
        <w:pStyle w:val="ConsPlusNonformat"/>
        <w:widowControl/>
      </w:pPr>
    </w:p>
    <w:p w:rsidR="00000000" w:rsidRDefault="00BE72F4">
      <w:pPr>
        <w:pStyle w:val="ConsPlusNonformat"/>
        <w:widowControl/>
      </w:pPr>
      <w:r>
        <w:t xml:space="preserve">    Если в  происшествии  участвует  более,  чем одно транспортное</w:t>
      </w:r>
    </w:p>
    <w:p w:rsidR="00000000" w:rsidRDefault="00BE72F4">
      <w:pPr>
        <w:pStyle w:val="ConsPlusNonformat"/>
        <w:widowControl/>
      </w:pPr>
      <w:r>
        <w:t xml:space="preserve">средство,  не </w:t>
      </w:r>
      <w:r>
        <w:t>следует  предполагать,  в  каком  из  них  находился</w:t>
      </w:r>
    </w:p>
    <w:p w:rsidR="00000000" w:rsidRDefault="00BE72F4">
      <w:pPr>
        <w:pStyle w:val="ConsPlusNonformat"/>
        <w:widowControl/>
      </w:pPr>
      <w:r>
        <w:t>пострадавший,   исключая  ситуацию,  когда  транспортные  средства</w:t>
      </w:r>
    </w:p>
    <w:p w:rsidR="00000000" w:rsidRDefault="00BE72F4">
      <w:pPr>
        <w:pStyle w:val="ConsPlusNonformat"/>
        <w:widowControl/>
      </w:pPr>
      <w:r>
        <w:t>идентичны.  В этих  случаях  употребляются  коды  рубрик  V87-V88,</w:t>
      </w:r>
    </w:p>
    <w:p w:rsidR="00000000" w:rsidRDefault="00BE72F4">
      <w:pPr>
        <w:pStyle w:val="ConsPlusNonformat"/>
        <w:widowControl/>
      </w:pPr>
      <w:r>
        <w:t>V90-V94,  V95-V97 и принимается во внимание порядок в преимуществе</w:t>
      </w:r>
    </w:p>
    <w:p w:rsidR="00000000" w:rsidRDefault="00BE72F4">
      <w:pPr>
        <w:pStyle w:val="ConsPlusNonformat"/>
        <w:widowControl/>
      </w:pPr>
      <w:r>
        <w:t>ру</w:t>
      </w:r>
      <w:r>
        <w:t>брик, приведенный выше в примечании 2.</w:t>
      </w:r>
    </w:p>
    <w:p w:rsidR="00000000" w:rsidRDefault="00BE72F4">
      <w:pPr>
        <w:pStyle w:val="ConsPlusNonformat"/>
        <w:widowControl/>
      </w:pPr>
    </w:p>
    <w:p w:rsidR="00000000" w:rsidRDefault="00BE72F4">
      <w:pPr>
        <w:pStyle w:val="ConsPlusNonformat"/>
        <w:widowControl/>
      </w:pPr>
      <w:r>
        <w:t xml:space="preserve">    5. Если транспортный  несчастный  случай  связан  с  тем,  что</w:t>
      </w:r>
    </w:p>
    <w:p w:rsidR="00000000" w:rsidRDefault="00BE72F4">
      <w:pPr>
        <w:pStyle w:val="ConsPlusNonformat"/>
        <w:widowControl/>
      </w:pPr>
      <w:r>
        <w:t>транспортное средство (моторное) (немоторное):</w:t>
      </w:r>
    </w:p>
    <w:p w:rsidR="00000000" w:rsidRDefault="00BE72F4">
      <w:pPr>
        <w:pStyle w:val="ConsPlusNonformat"/>
        <w:widowControl/>
      </w:pPr>
      <w:r>
        <w:t xml:space="preserve">    - заносит</w:t>
      </w:r>
    </w:p>
    <w:p w:rsidR="00000000" w:rsidRDefault="00BE72F4">
      <w:pPr>
        <w:pStyle w:val="ConsPlusNonformat"/>
        <w:widowControl/>
      </w:pPr>
      <w:r>
        <w:t xml:space="preserve">    - выходит из-под контроля из-за:</w:t>
      </w:r>
    </w:p>
    <w:p w:rsidR="00000000" w:rsidRDefault="00BE72F4">
      <w:pPr>
        <w:pStyle w:val="ConsPlusNonformat"/>
        <w:widowControl/>
      </w:pPr>
      <w:r>
        <w:t xml:space="preserve">      - - засыпания водителя</w:t>
      </w:r>
    </w:p>
    <w:p w:rsidR="00000000" w:rsidRDefault="00BE72F4">
      <w:pPr>
        <w:pStyle w:val="ConsPlusNonformat"/>
        <w:widowControl/>
      </w:pPr>
      <w:r>
        <w:t xml:space="preserve">      - - невнимания в</w:t>
      </w:r>
      <w:r>
        <w:t>одителя</w:t>
      </w:r>
    </w:p>
    <w:p w:rsidR="00000000" w:rsidRDefault="00BE72F4">
      <w:pPr>
        <w:pStyle w:val="ConsPlusNonformat"/>
        <w:widowControl/>
      </w:pPr>
      <w:r>
        <w:t xml:space="preserve">      - - поломки механической части</w:t>
      </w:r>
    </w:p>
    <w:p w:rsidR="00000000" w:rsidRDefault="00BE72F4">
      <w:pPr>
        <w:pStyle w:val="ConsPlusNonformat"/>
        <w:widowControl/>
      </w:pPr>
      <w:r>
        <w:t xml:space="preserve">      - - превышения скорости</w:t>
      </w:r>
    </w:p>
    <w:p w:rsidR="00000000" w:rsidRDefault="00BE72F4">
      <w:pPr>
        <w:pStyle w:val="ConsPlusNonformat"/>
        <w:widowControl/>
      </w:pPr>
      <w:r>
        <w:t xml:space="preserve">      - - прокола шины</w:t>
      </w:r>
    </w:p>
    <w:p w:rsidR="00000000" w:rsidRDefault="00BE72F4">
      <w:pPr>
        <w:pStyle w:val="ConsPlusNonformat"/>
        <w:widowControl/>
      </w:pPr>
    </w:p>
    <w:p w:rsidR="00000000" w:rsidRDefault="00BE72F4">
      <w:pPr>
        <w:pStyle w:val="ConsPlusNonformat"/>
        <w:widowControl/>
      </w:pPr>
      <w:r>
        <w:t xml:space="preserve">    и в     результате     происходит     столкновение,     случай</w:t>
      </w:r>
    </w:p>
    <w:p w:rsidR="00000000" w:rsidRDefault="00BE72F4">
      <w:pPr>
        <w:pStyle w:val="ConsPlusNonformat"/>
        <w:widowControl/>
      </w:pPr>
      <w:r>
        <w:t>классифицируется как столкновение.</w:t>
      </w:r>
    </w:p>
    <w:p w:rsidR="00000000" w:rsidRDefault="00BE72F4">
      <w:pPr>
        <w:pStyle w:val="ConsPlusNonformat"/>
        <w:widowControl/>
      </w:pPr>
      <w:r>
        <w:t xml:space="preserve">    Если столкновения не произошло,  случившееся  класс</w:t>
      </w:r>
      <w:r>
        <w:t>ифицируется</w:t>
      </w:r>
    </w:p>
    <w:p w:rsidR="00000000" w:rsidRDefault="00BE72F4">
      <w:pPr>
        <w:pStyle w:val="ConsPlusNonformat"/>
        <w:widowControl/>
      </w:pPr>
      <w:r>
        <w:t>как  происшествие  без  столкновения и кодируется в соответствии с</w:t>
      </w:r>
    </w:p>
    <w:p w:rsidR="00000000" w:rsidRDefault="00BE72F4">
      <w:pPr>
        <w:pStyle w:val="ConsPlusNonformat"/>
        <w:widowControl/>
      </w:pPr>
      <w:r>
        <w:t>типом транспортного средства.</w:t>
      </w:r>
    </w:p>
    <w:p w:rsidR="00000000" w:rsidRDefault="00BE72F4">
      <w:pPr>
        <w:pStyle w:val="ConsPlusNonformat"/>
        <w:widowControl/>
      </w:pPr>
    </w:p>
    <w:p w:rsidR="00000000" w:rsidRDefault="00BE72F4">
      <w:pPr>
        <w:pStyle w:val="ConsPlusNonformat"/>
        <w:widowControl/>
      </w:pPr>
      <w:r>
        <w:t xml:space="preserve">    6. Если транспортный несчастный случай, связанный с движущимся</w:t>
      </w:r>
    </w:p>
    <w:p w:rsidR="00000000" w:rsidRDefault="00BE72F4">
      <w:pPr>
        <w:pStyle w:val="ConsPlusNonformat"/>
        <w:widowControl/>
      </w:pPr>
      <w:r>
        <w:t>транспортным средством, произошел по таким причинам, как:</w:t>
      </w:r>
    </w:p>
    <w:p w:rsidR="00000000" w:rsidRDefault="00BE72F4">
      <w:pPr>
        <w:pStyle w:val="ConsPlusNonformat"/>
        <w:widowControl/>
      </w:pPr>
      <w:r>
        <w:t xml:space="preserve">    бросок на какую-л</w:t>
      </w:r>
      <w:r>
        <w:t>ибо часть }</w:t>
      </w:r>
    </w:p>
    <w:p w:rsidR="00000000" w:rsidRDefault="00BE72F4">
      <w:pPr>
        <w:pStyle w:val="ConsPlusNonformat"/>
        <w:widowControl/>
      </w:pPr>
      <w:r>
        <w:t xml:space="preserve">    или предмет внутри         }</w:t>
      </w:r>
    </w:p>
    <w:p w:rsidR="00000000" w:rsidRDefault="00BE72F4">
      <w:pPr>
        <w:pStyle w:val="ConsPlusNonformat"/>
        <w:widowControl/>
      </w:pPr>
      <w:r>
        <w:t xml:space="preserve">    взрыв любой части          }</w:t>
      </w:r>
    </w:p>
    <w:p w:rsidR="00000000" w:rsidRDefault="00BE72F4">
      <w:pPr>
        <w:pStyle w:val="ConsPlusNonformat"/>
        <w:widowControl/>
      </w:pPr>
      <w:r>
        <w:t xml:space="preserve">    отравление отработанным    }</w:t>
      </w:r>
    </w:p>
    <w:p w:rsidR="00000000" w:rsidRDefault="00BE72F4">
      <w:pPr>
        <w:pStyle w:val="ConsPlusNonformat"/>
        <w:widowControl/>
      </w:pPr>
      <w:r>
        <w:t xml:space="preserve">    газом                      } транспортного(ым)</w:t>
      </w:r>
    </w:p>
    <w:p w:rsidR="00000000" w:rsidRDefault="00BE72F4">
      <w:pPr>
        <w:pStyle w:val="ConsPlusNonformat"/>
        <w:widowControl/>
      </w:pPr>
      <w:r>
        <w:t xml:space="preserve">    падение, выпрыгивание или  }  средства(ом),</w:t>
      </w:r>
    </w:p>
    <w:p w:rsidR="00000000" w:rsidRDefault="00BE72F4">
      <w:pPr>
        <w:pStyle w:val="ConsPlusNonformat"/>
        <w:widowControl/>
      </w:pPr>
      <w:r>
        <w:t xml:space="preserve">    сталкивание с              }  находящегося</w:t>
      </w:r>
      <w:r>
        <w:t xml:space="preserve"> в</w:t>
      </w:r>
    </w:p>
    <w:p w:rsidR="00000000" w:rsidRDefault="00BE72F4">
      <w:pPr>
        <w:pStyle w:val="ConsPlusNonformat"/>
        <w:widowControl/>
      </w:pPr>
      <w:r>
        <w:t xml:space="preserve">    пожар, начавшийся внутри   }  движении,</w:t>
      </w:r>
    </w:p>
    <w:p w:rsidR="00000000" w:rsidRDefault="00BE72F4">
      <w:pPr>
        <w:pStyle w:val="ConsPlusNonformat"/>
        <w:widowControl/>
      </w:pPr>
      <w:r>
        <w:t xml:space="preserve">    поломка любой части        }</w:t>
      </w:r>
    </w:p>
    <w:p w:rsidR="00000000" w:rsidRDefault="00BE72F4">
      <w:pPr>
        <w:pStyle w:val="ConsPlusNonformat"/>
        <w:widowControl/>
      </w:pPr>
      <w:r>
        <w:t xml:space="preserve">    удар движущейся частью     }</w:t>
      </w:r>
    </w:p>
    <w:p w:rsidR="00000000" w:rsidRDefault="00BE72F4">
      <w:pPr>
        <w:pStyle w:val="ConsPlusNonformat"/>
        <w:widowControl/>
      </w:pPr>
      <w:r>
        <w:t xml:space="preserve">    удар предметом, брошенным  }</w:t>
      </w:r>
    </w:p>
    <w:p w:rsidR="00000000" w:rsidRDefault="00BE72F4">
      <w:pPr>
        <w:pStyle w:val="ConsPlusNonformat"/>
        <w:widowControl/>
      </w:pPr>
      <w:r>
        <w:t xml:space="preserve">    на или внутрь              }</w:t>
      </w:r>
    </w:p>
    <w:p w:rsidR="00000000" w:rsidRDefault="00BE72F4">
      <w:pPr>
        <w:pStyle w:val="ConsPlusNonformat"/>
        <w:widowControl/>
      </w:pPr>
      <w:r>
        <w:t xml:space="preserve">    удар предметом, упавшим    }</w:t>
      </w:r>
    </w:p>
    <w:p w:rsidR="00000000" w:rsidRDefault="00BE72F4">
      <w:pPr>
        <w:pStyle w:val="ConsPlusNonformat"/>
        <w:widowControl/>
      </w:pPr>
      <w:r>
        <w:t xml:space="preserve">    на или внутрь              }</w:t>
      </w:r>
    </w:p>
    <w:p w:rsidR="00000000" w:rsidRDefault="00BE72F4">
      <w:pPr>
        <w:pStyle w:val="ConsPlusNonformat"/>
        <w:widowControl/>
      </w:pPr>
      <w:r>
        <w:t xml:space="preserve">    и резул</w:t>
      </w:r>
      <w:r>
        <w:t>ьтатом явилось  столкновение,  случай  классифицируется</w:t>
      </w:r>
    </w:p>
    <w:p w:rsidR="00000000" w:rsidRDefault="00BE72F4">
      <w:pPr>
        <w:pStyle w:val="ConsPlusNonformat"/>
        <w:widowControl/>
      </w:pPr>
      <w:r>
        <w:t>как  столкновение.  Если  столкновения  не произошло,  случившееся</w:t>
      </w:r>
    </w:p>
    <w:p w:rsidR="00000000" w:rsidRDefault="00BE72F4">
      <w:pPr>
        <w:pStyle w:val="ConsPlusNonformat"/>
        <w:widowControl/>
      </w:pPr>
      <w:r>
        <w:t>классифицируется как происшествие без столкновения и кодируется  в</w:t>
      </w:r>
    </w:p>
    <w:p w:rsidR="00000000" w:rsidRDefault="00BE72F4">
      <w:pPr>
        <w:pStyle w:val="ConsPlusNonformat"/>
        <w:widowControl/>
      </w:pPr>
      <w:r>
        <w:t>соответствии с типом транспортного средства.</w:t>
      </w:r>
    </w:p>
    <w:p w:rsidR="00000000" w:rsidRDefault="00BE72F4">
      <w:pPr>
        <w:pStyle w:val="ConsPlusNonformat"/>
        <w:widowControl/>
      </w:pPr>
    </w:p>
    <w:p w:rsidR="00000000" w:rsidRDefault="00BE72F4">
      <w:pPr>
        <w:pStyle w:val="ConsPlusNonformat"/>
        <w:widowControl/>
      </w:pPr>
      <w:r>
        <w:t xml:space="preserve">    7. Наземные тран</w:t>
      </w:r>
      <w:r>
        <w:t>спортные несчастные случаи, описанные как:</w:t>
      </w:r>
    </w:p>
    <w:p w:rsidR="00000000" w:rsidRDefault="00BE72F4">
      <w:pPr>
        <w:pStyle w:val="ConsPlusNonformat"/>
        <w:widowControl/>
      </w:pPr>
      <w:r>
        <w:t xml:space="preserve">       столкновение (вследствие    потери      управления)     (на</w:t>
      </w:r>
    </w:p>
    <w:p w:rsidR="00000000" w:rsidRDefault="00BE72F4">
      <w:pPr>
        <w:pStyle w:val="ConsPlusNonformat"/>
        <w:widowControl/>
      </w:pPr>
      <w:r>
        <w:t>автомагистрали) мототранспортного средства с:</w:t>
      </w:r>
    </w:p>
    <w:p w:rsidR="00000000" w:rsidRDefault="00BE72F4">
      <w:pPr>
        <w:pStyle w:val="ConsPlusNonformat"/>
        <w:widowControl/>
      </w:pPr>
      <w:r>
        <w:t xml:space="preserve">    грунтом, вырытым при ремонте      }</w:t>
      </w:r>
    </w:p>
    <w:p w:rsidR="00000000" w:rsidRDefault="00BE72F4">
      <w:pPr>
        <w:pStyle w:val="ConsPlusNonformat"/>
        <w:widowControl/>
      </w:pPr>
      <w:r>
        <w:t xml:space="preserve">    дороги                            }</w:t>
      </w:r>
    </w:p>
    <w:p w:rsidR="00000000" w:rsidRDefault="00BE72F4">
      <w:pPr>
        <w:pStyle w:val="ConsPlusNonformat"/>
        <w:widowControl/>
      </w:pPr>
      <w:r>
        <w:t xml:space="preserve">    деревом         </w:t>
      </w:r>
      <w:r>
        <w:t xml:space="preserve">                  }</w:t>
      </w:r>
    </w:p>
    <w:p w:rsidR="00000000" w:rsidRDefault="00BE72F4">
      <w:pPr>
        <w:pStyle w:val="ConsPlusNonformat"/>
        <w:widowControl/>
      </w:pPr>
      <w:r>
        <w:t xml:space="preserve">    дорожным знаком                   }</w:t>
      </w:r>
    </w:p>
    <w:p w:rsidR="00000000" w:rsidRDefault="00BE72F4">
      <w:pPr>
        <w:pStyle w:val="ConsPlusNonformat"/>
        <w:widowControl/>
      </w:pPr>
      <w:r>
        <w:t xml:space="preserve">    ограждением или забором           }</w:t>
      </w:r>
    </w:p>
    <w:p w:rsidR="00000000" w:rsidRDefault="00BE72F4">
      <w:pPr>
        <w:pStyle w:val="ConsPlusNonformat"/>
        <w:widowControl/>
      </w:pPr>
      <w:r>
        <w:t xml:space="preserve">    ограждением опор (моста)          } включены в</w:t>
      </w:r>
    </w:p>
    <w:p w:rsidR="00000000" w:rsidRDefault="00BE72F4">
      <w:pPr>
        <w:pStyle w:val="ConsPlusNonformat"/>
        <w:widowControl/>
      </w:pPr>
      <w:r>
        <w:t xml:space="preserve">    (эстакады)                        }  рубрики</w:t>
      </w:r>
    </w:p>
    <w:p w:rsidR="00000000" w:rsidRDefault="00BE72F4">
      <w:pPr>
        <w:pStyle w:val="ConsPlusNonformat"/>
        <w:widowControl/>
      </w:pPr>
      <w:r>
        <w:t xml:space="preserve">    оползневой породой (неподвижной)  } V17.-,V27. -</w:t>
      </w:r>
    </w:p>
    <w:p w:rsidR="00000000" w:rsidRDefault="00BE72F4">
      <w:pPr>
        <w:pStyle w:val="ConsPlusNonformat"/>
        <w:widowControl/>
      </w:pPr>
      <w:r>
        <w:t xml:space="preserve">   </w:t>
      </w:r>
      <w:r>
        <w:t xml:space="preserve"> островком безопасности            } V37.-,V47. -</w:t>
      </w:r>
    </w:p>
    <w:p w:rsidR="00000000" w:rsidRDefault="00BE72F4">
      <w:pPr>
        <w:pStyle w:val="ConsPlusNonformat"/>
        <w:widowControl/>
      </w:pPr>
      <w:r>
        <w:t xml:space="preserve">    предметом, брошенным перед        } V57.-,V67. -</w:t>
      </w:r>
    </w:p>
    <w:p w:rsidR="00000000" w:rsidRDefault="00BE72F4">
      <w:pPr>
        <w:pStyle w:val="ConsPlusNonformat"/>
        <w:widowControl/>
      </w:pPr>
      <w:r>
        <w:t xml:space="preserve">    движущимся мототранспортным       } V77.-;</w:t>
      </w:r>
    </w:p>
    <w:p w:rsidR="00000000" w:rsidRDefault="00BE72F4">
      <w:pPr>
        <w:pStyle w:val="ConsPlusNonformat"/>
        <w:widowControl/>
      </w:pPr>
      <w:r>
        <w:t xml:space="preserve">    средством</w:t>
      </w:r>
    </w:p>
    <w:p w:rsidR="00000000" w:rsidRDefault="00BE72F4">
      <w:pPr>
        <w:pStyle w:val="ConsPlusNonformat"/>
        <w:widowControl/>
      </w:pPr>
      <w:r>
        <w:t xml:space="preserve">    сооружением,  разделяющим полотно }</w:t>
      </w:r>
    </w:p>
    <w:p w:rsidR="00000000" w:rsidRDefault="00BE72F4">
      <w:pPr>
        <w:pStyle w:val="ConsPlusNonformat"/>
        <w:widowControl/>
      </w:pPr>
      <w:r>
        <w:t xml:space="preserve">    дороги по его оси                 }</w:t>
      </w:r>
    </w:p>
    <w:p w:rsidR="00000000" w:rsidRDefault="00BE72F4">
      <w:pPr>
        <w:pStyle w:val="ConsPlusNonformat"/>
        <w:widowControl/>
      </w:pPr>
      <w:r>
        <w:t xml:space="preserve">    столбом </w:t>
      </w:r>
      <w:r>
        <w:t xml:space="preserve">                          }</w:t>
      </w:r>
    </w:p>
    <w:p w:rsidR="00000000" w:rsidRDefault="00BE72F4">
      <w:pPr>
        <w:pStyle w:val="ConsPlusNonformat"/>
        <w:widowControl/>
      </w:pPr>
      <w:r>
        <w:t xml:space="preserve">    упавшим камнем                    }</w:t>
      </w:r>
    </w:p>
    <w:p w:rsidR="00000000" w:rsidRDefault="00BE72F4">
      <w:pPr>
        <w:pStyle w:val="ConsPlusNonformat"/>
        <w:widowControl/>
      </w:pPr>
      <w:r>
        <w:t xml:space="preserve">    другим объектом, неподвижным,     }</w:t>
      </w:r>
    </w:p>
    <w:p w:rsidR="00000000" w:rsidRDefault="00BE72F4">
      <w:pPr>
        <w:pStyle w:val="ConsPlusNonformat"/>
        <w:widowControl/>
      </w:pPr>
      <w:r>
        <w:t xml:space="preserve">    подвижным или движущимся          }</w:t>
      </w:r>
    </w:p>
    <w:p w:rsidR="00000000" w:rsidRDefault="00BE72F4">
      <w:pPr>
        <w:pStyle w:val="ConsPlusNonformat"/>
        <w:widowControl/>
      </w:pPr>
      <w:r>
        <w:t xml:space="preserve">    опрокидывание (без столкновения),  включено в  рубрики  V18.-,</w:t>
      </w:r>
    </w:p>
    <w:p w:rsidR="00000000" w:rsidRDefault="00BE72F4">
      <w:pPr>
        <w:pStyle w:val="ConsPlusNonformat"/>
        <w:widowControl/>
      </w:pPr>
      <w:r>
        <w:t>V28.-, V38.-, V48.-, V58.-, V68.-, V78.-;</w:t>
      </w:r>
    </w:p>
    <w:p w:rsidR="00000000" w:rsidRDefault="00BE72F4">
      <w:pPr>
        <w:pStyle w:val="ConsPlusNonformat"/>
        <w:widowControl/>
      </w:pPr>
      <w:r>
        <w:t xml:space="preserve">    столкновение с животным (в стаде) (находящемся без  присмотра)</w:t>
      </w:r>
    </w:p>
    <w:p w:rsidR="00000000" w:rsidRDefault="00BE72F4">
      <w:pPr>
        <w:pStyle w:val="ConsPlusNonformat"/>
        <w:widowControl/>
      </w:pPr>
      <w:r>
        <w:t>включено  в рубрики V10.-,  V20.-,  V30.-,  V40.-,  V50.-,  V60.-,</w:t>
      </w:r>
    </w:p>
    <w:p w:rsidR="00000000" w:rsidRDefault="00BE72F4">
      <w:pPr>
        <w:pStyle w:val="ConsPlusNonformat"/>
        <w:widowControl/>
      </w:pPr>
      <w:r>
        <w:t>V70.-;</w:t>
      </w:r>
    </w:p>
    <w:p w:rsidR="00000000" w:rsidRDefault="00BE72F4">
      <w:pPr>
        <w:pStyle w:val="ConsPlusNonformat"/>
        <w:widowControl/>
      </w:pPr>
      <w:r>
        <w:t xml:space="preserve">    столкновение с повозкой, запряженной животным или животным под</w:t>
      </w:r>
    </w:p>
    <w:p w:rsidR="00000000" w:rsidRDefault="00BE72F4">
      <w:pPr>
        <w:pStyle w:val="ConsPlusNonformat"/>
        <w:widowControl/>
      </w:pPr>
      <w:r>
        <w:t>седлом,  включено в рубрики V16.-,  V26.-,  V36</w:t>
      </w:r>
      <w:r>
        <w:t>.-,  V46.-,  V56.-,</w:t>
      </w:r>
    </w:p>
    <w:p w:rsidR="00000000" w:rsidRDefault="00BE72F4">
      <w:pPr>
        <w:pStyle w:val="ConsPlusNonformat"/>
        <w:widowControl/>
      </w:pPr>
      <w:r>
        <w:t>V66.-, V76.-.</w:t>
      </w:r>
    </w:p>
    <w:p w:rsidR="00000000" w:rsidRDefault="00BE72F4">
      <w:pPr>
        <w:pStyle w:val="ConsPlusNonformat"/>
        <w:widowControl/>
      </w:pPr>
    </w:p>
    <w:p w:rsidR="00000000" w:rsidRDefault="00BE72F4">
      <w:pPr>
        <w:pStyle w:val="ConsPlusNonformat"/>
        <w:widowControl/>
      </w:pPr>
      <w:r>
        <w:t xml:space="preserve">    ПЕШЕХОД, ПОСТРАДАВШИЙ В РЕЗУЛЬТАТЕ</w:t>
      </w:r>
    </w:p>
    <w:p w:rsidR="00000000" w:rsidRDefault="00BE72F4">
      <w:pPr>
        <w:pStyle w:val="ConsPlusNonformat"/>
        <w:widowControl/>
      </w:pPr>
      <w:r>
        <w:t xml:space="preserve">    ТРАНСПОРТНОГО НЕСЧАСТНОГО СЛУЧАЯ</w:t>
      </w:r>
    </w:p>
    <w:p w:rsidR="00000000" w:rsidRDefault="00BE72F4">
      <w:pPr>
        <w:pStyle w:val="ConsPlusNonformat"/>
        <w:widowControl/>
      </w:pPr>
      <w:r>
        <w:t xml:space="preserve">    (V01-V09)</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столкновение пешехода (везущего тележку или коляску) с  другим</w:t>
      </w:r>
    </w:p>
    <w:p w:rsidR="00000000" w:rsidRDefault="00BE72F4">
      <w:pPr>
        <w:pStyle w:val="ConsPlusNonformat"/>
        <w:widowControl/>
      </w:pPr>
      <w:r>
        <w:t>пешеходом (везущим тележку или коляску) (W51.-)</w:t>
      </w:r>
    </w:p>
    <w:p w:rsidR="00000000" w:rsidRDefault="00BE72F4">
      <w:pPr>
        <w:pStyle w:val="ConsPlusNonformat"/>
        <w:widowControl/>
      </w:pPr>
      <w:r>
        <w:t xml:space="preserve">    - с последующим падением (W03.-)</w:t>
      </w:r>
    </w:p>
    <w:p w:rsidR="00000000" w:rsidRDefault="00BE72F4">
      <w:pPr>
        <w:pStyle w:val="ConsPlusNonformat"/>
        <w:widowControl/>
      </w:pPr>
    </w:p>
    <w:p w:rsidR="00000000" w:rsidRDefault="00BE72F4">
      <w:pPr>
        <w:pStyle w:val="ConsPlusNonformat"/>
        <w:widowControl/>
      </w:pPr>
      <w:r>
        <w:t xml:space="preserve">    Следующие четырехзначные    подрубрики    предназначены    для</w:t>
      </w:r>
    </w:p>
    <w:p w:rsidR="00000000" w:rsidRDefault="00BE72F4">
      <w:pPr>
        <w:pStyle w:val="ConsPlusNonformat"/>
        <w:widowControl/>
      </w:pPr>
      <w:r>
        <w:t>использования</w:t>
      </w:r>
    </w:p>
    <w:p w:rsidR="00000000" w:rsidRDefault="00BE72F4">
      <w:pPr>
        <w:pStyle w:val="ConsPlusNonformat"/>
        <w:widowControl/>
      </w:pPr>
      <w:r>
        <w:t xml:space="preserve">    с рубриками V01-V06:</w:t>
      </w:r>
    </w:p>
    <w:p w:rsidR="00000000" w:rsidRDefault="00BE72F4">
      <w:pPr>
        <w:pStyle w:val="ConsPlusNonformat"/>
        <w:widowControl/>
      </w:pPr>
      <w:r>
        <w:lastRenderedPageBreak/>
        <w:t xml:space="preserve">    .0 Недорожный несчастный случай</w:t>
      </w:r>
    </w:p>
    <w:p w:rsidR="00000000" w:rsidRDefault="00BE72F4">
      <w:pPr>
        <w:pStyle w:val="ConsPlusNonformat"/>
        <w:widowControl/>
      </w:pPr>
      <w:r>
        <w:t xml:space="preserve">    .1 Дорожный несчастный случай</w:t>
      </w:r>
    </w:p>
    <w:p w:rsidR="00000000" w:rsidRDefault="00BE72F4">
      <w:pPr>
        <w:pStyle w:val="ConsPlusNonformat"/>
        <w:widowControl/>
      </w:pPr>
      <w:r>
        <w:t xml:space="preserve">    .9 Несчастный случай, неуточненный как</w:t>
      </w:r>
      <w:r>
        <w:t xml:space="preserve"> дорожный или недорожный</w:t>
      </w:r>
    </w:p>
    <w:p w:rsidR="00000000" w:rsidRDefault="00BE72F4">
      <w:pPr>
        <w:pStyle w:val="ConsPlusNonformat"/>
        <w:widowControl/>
      </w:pPr>
    </w:p>
    <w:p w:rsidR="00000000" w:rsidRDefault="00BE72F4">
      <w:pPr>
        <w:pStyle w:val="ConsPlusNonformat"/>
        <w:widowControl/>
      </w:pPr>
      <w:r>
        <w:t xml:space="preserve">    V01 Пешеход, пострадавший при столкновении с велосипедистом</w:t>
      </w:r>
    </w:p>
    <w:p w:rsidR="00000000" w:rsidRDefault="00BE72F4">
      <w:pPr>
        <w:pStyle w:val="ConsPlusNonformat"/>
        <w:widowControl/>
      </w:pPr>
      <w:r>
        <w:t xml:space="preserve">    V02 Пешеход,  пострадавший  при  столкновении  с   двух-   или</w:t>
      </w:r>
    </w:p>
    <w:p w:rsidR="00000000" w:rsidRDefault="00BE72F4">
      <w:pPr>
        <w:pStyle w:val="ConsPlusNonformat"/>
        <w:widowControl/>
      </w:pPr>
      <w:r>
        <w:t>трехколесным   моторным   транспортным   средством</w:t>
      </w:r>
    </w:p>
    <w:p w:rsidR="00000000" w:rsidRDefault="00BE72F4">
      <w:pPr>
        <w:pStyle w:val="ConsPlusNonformat"/>
        <w:widowControl/>
      </w:pPr>
      <w:r>
        <w:t xml:space="preserve">    V03 Пешеход,  пострадавший   при   столкнове</w:t>
      </w:r>
      <w:r>
        <w:t>нии   с   легковым</w:t>
      </w:r>
    </w:p>
    <w:p w:rsidR="00000000" w:rsidRDefault="00BE72F4">
      <w:pPr>
        <w:pStyle w:val="ConsPlusNonformat"/>
        <w:widowControl/>
      </w:pPr>
      <w:r>
        <w:t>автомобилем, грузовым автомобилем типа пикап или фургоном</w:t>
      </w:r>
    </w:p>
    <w:p w:rsidR="00000000" w:rsidRDefault="00BE72F4">
      <w:pPr>
        <w:pStyle w:val="ConsPlusNonformat"/>
        <w:widowControl/>
      </w:pPr>
      <w:r>
        <w:t xml:space="preserve">    V04 Пешеход,  пострадавший при столкновении с тяжелым грузовым</w:t>
      </w:r>
    </w:p>
    <w:p w:rsidR="00000000" w:rsidRDefault="00BE72F4">
      <w:pPr>
        <w:pStyle w:val="ConsPlusNonformat"/>
        <w:widowControl/>
      </w:pPr>
      <w:r>
        <w:t>автомобилем или автобусом</w:t>
      </w:r>
    </w:p>
    <w:p w:rsidR="00000000" w:rsidRDefault="00BE72F4">
      <w:pPr>
        <w:pStyle w:val="ConsPlusNonformat"/>
        <w:widowControl/>
      </w:pPr>
      <w:r>
        <w:t xml:space="preserve">    V05 Пешеход,  пострадавший  при  столкновении  с  поездом  или</w:t>
      </w:r>
    </w:p>
    <w:p w:rsidR="00000000" w:rsidRDefault="00BE72F4">
      <w:pPr>
        <w:pStyle w:val="ConsPlusNonformat"/>
        <w:widowControl/>
      </w:pPr>
      <w:r>
        <w:t>другим железнодорож</w:t>
      </w:r>
      <w:r>
        <w:t>ным транспортным средством</w:t>
      </w:r>
    </w:p>
    <w:p w:rsidR="00000000" w:rsidRDefault="00BE72F4">
      <w:pPr>
        <w:pStyle w:val="ConsPlusNonformat"/>
        <w:widowControl/>
      </w:pPr>
      <w:r>
        <w:t xml:space="preserve">    V06 Пешеход, пострадавший при столкновении с другим немоторным</w:t>
      </w:r>
    </w:p>
    <w:p w:rsidR="00000000" w:rsidRDefault="00BE72F4">
      <w:pPr>
        <w:pStyle w:val="ConsPlusNonformat"/>
        <w:widowControl/>
      </w:pPr>
      <w:r>
        <w:t>транспортным средством</w:t>
      </w:r>
    </w:p>
    <w:p w:rsidR="00000000" w:rsidRDefault="00BE72F4">
      <w:pPr>
        <w:pStyle w:val="ConsPlusNonformat"/>
        <w:widowControl/>
      </w:pPr>
      <w:r>
        <w:t xml:space="preserve">    V09 Пешеход,  пострадавший в результате других и  неуточненных</w:t>
      </w:r>
    </w:p>
    <w:p w:rsidR="00000000" w:rsidRDefault="00BE72F4">
      <w:pPr>
        <w:pStyle w:val="ConsPlusNonformat"/>
        <w:widowControl/>
      </w:pPr>
      <w:r>
        <w:t>транспортных несчастных случаев</w:t>
      </w:r>
    </w:p>
    <w:p w:rsidR="00000000" w:rsidRDefault="00BE72F4">
      <w:pPr>
        <w:pStyle w:val="ConsPlusNonformat"/>
        <w:widowControl/>
      </w:pPr>
      <w:r>
        <w:t xml:space="preserve">    V09.0 Пешеход,   пострадавший   в   </w:t>
      </w:r>
      <w:r>
        <w:t xml:space="preserve"> результате    недорожного</w:t>
      </w:r>
    </w:p>
    <w:p w:rsidR="00000000" w:rsidRDefault="00BE72F4">
      <w:pPr>
        <w:pStyle w:val="ConsPlusNonformat"/>
        <w:widowControl/>
      </w:pPr>
      <w:r>
        <w:t>несчастного   случая,   связанного   с   другими  и  неуточненными</w:t>
      </w:r>
    </w:p>
    <w:p w:rsidR="00000000" w:rsidRDefault="00BE72F4">
      <w:pPr>
        <w:pStyle w:val="ConsPlusNonformat"/>
        <w:widowControl/>
      </w:pPr>
      <w:r>
        <w:t>мототранспортными средствами</w:t>
      </w:r>
    </w:p>
    <w:p w:rsidR="00000000" w:rsidRDefault="00BE72F4">
      <w:pPr>
        <w:pStyle w:val="ConsPlusNonformat"/>
        <w:widowControl/>
      </w:pPr>
      <w:r>
        <w:t xml:space="preserve">    V09.1 Пешеход,   пострадавший   в   результате   неуточненного</w:t>
      </w:r>
    </w:p>
    <w:p w:rsidR="00000000" w:rsidRDefault="00BE72F4">
      <w:pPr>
        <w:pStyle w:val="ConsPlusNonformat"/>
        <w:widowControl/>
      </w:pPr>
      <w:r>
        <w:t>недорожного несчастного случая</w:t>
      </w:r>
    </w:p>
    <w:p w:rsidR="00000000" w:rsidRDefault="00BE72F4">
      <w:pPr>
        <w:pStyle w:val="ConsPlusNonformat"/>
        <w:widowControl/>
      </w:pPr>
      <w:r>
        <w:t xml:space="preserve">    V09.2 Пешеход, пострадавший в р</w:t>
      </w:r>
      <w:r>
        <w:t>езультате дорожного несчастного</w:t>
      </w:r>
    </w:p>
    <w:p w:rsidR="00000000" w:rsidRDefault="00BE72F4">
      <w:pPr>
        <w:pStyle w:val="ConsPlusNonformat"/>
        <w:widowControl/>
      </w:pPr>
      <w:r>
        <w:t>случая,  связанного с другими  и  неуточненными  мототранспортными</w:t>
      </w:r>
    </w:p>
    <w:p w:rsidR="00000000" w:rsidRDefault="00BE72F4">
      <w:pPr>
        <w:pStyle w:val="ConsPlusNonformat"/>
        <w:widowControl/>
      </w:pPr>
      <w:r>
        <w:t>средствами</w:t>
      </w:r>
    </w:p>
    <w:p w:rsidR="00000000" w:rsidRDefault="00BE72F4">
      <w:pPr>
        <w:pStyle w:val="ConsPlusNonformat"/>
        <w:widowControl/>
      </w:pPr>
      <w:r>
        <w:t xml:space="preserve">    V09.3 Пешеход,   пострадавший   в   результате   неуточненного</w:t>
      </w:r>
    </w:p>
    <w:p w:rsidR="00000000" w:rsidRDefault="00BE72F4">
      <w:pPr>
        <w:pStyle w:val="ConsPlusNonformat"/>
        <w:widowControl/>
      </w:pPr>
      <w:r>
        <w:t>дорожного несчастного случая</w:t>
      </w:r>
    </w:p>
    <w:p w:rsidR="00000000" w:rsidRDefault="00BE72F4">
      <w:pPr>
        <w:pStyle w:val="ConsPlusNonformat"/>
        <w:widowControl/>
      </w:pPr>
      <w:r>
        <w:t xml:space="preserve">    V09.9 Пешеход,   пострадавший   в   результате</w:t>
      </w:r>
      <w:r>
        <w:t xml:space="preserve">   неуточненного</w:t>
      </w:r>
    </w:p>
    <w:p w:rsidR="00000000" w:rsidRDefault="00BE72F4">
      <w:pPr>
        <w:pStyle w:val="ConsPlusNonformat"/>
        <w:widowControl/>
      </w:pPr>
      <w:r>
        <w:t>транспортного несчастного случая</w:t>
      </w:r>
    </w:p>
    <w:p w:rsidR="00000000" w:rsidRDefault="00BE72F4">
      <w:pPr>
        <w:pStyle w:val="ConsPlusNonformat"/>
        <w:widowControl/>
      </w:pPr>
    </w:p>
    <w:p w:rsidR="00000000" w:rsidRDefault="00BE72F4">
      <w:pPr>
        <w:pStyle w:val="ConsPlusNonformat"/>
        <w:widowControl/>
      </w:pPr>
      <w:r>
        <w:t xml:space="preserve">    ВЕЛОСИПЕДИСТ, ПОСТРАДАВШИЙ В РЕЗУЛЬТАТЕ</w:t>
      </w:r>
    </w:p>
    <w:p w:rsidR="00000000" w:rsidRDefault="00BE72F4">
      <w:pPr>
        <w:pStyle w:val="ConsPlusNonformat"/>
        <w:widowControl/>
      </w:pPr>
      <w:r>
        <w:t xml:space="preserve">    ТРАНСПОРТНОГО НЕСЧАСТНОГО СЛУЧАЯ</w:t>
      </w:r>
    </w:p>
    <w:p w:rsidR="00000000" w:rsidRDefault="00BE72F4">
      <w:pPr>
        <w:pStyle w:val="ConsPlusNonformat"/>
        <w:widowControl/>
      </w:pPr>
      <w:r>
        <w:t xml:space="preserve">    (V10-V19)</w:t>
      </w:r>
    </w:p>
    <w:p w:rsidR="00000000" w:rsidRDefault="00BE72F4">
      <w:pPr>
        <w:pStyle w:val="ConsPlusNonformat"/>
        <w:widowControl/>
      </w:pPr>
    </w:p>
    <w:p w:rsidR="00000000" w:rsidRDefault="00BE72F4">
      <w:pPr>
        <w:pStyle w:val="ConsPlusNonformat"/>
        <w:widowControl/>
      </w:pPr>
      <w:r>
        <w:t xml:space="preserve">    Следующие четырехзначные    подрубрики    предназначены    для</w:t>
      </w:r>
    </w:p>
    <w:p w:rsidR="00000000" w:rsidRDefault="00BE72F4">
      <w:pPr>
        <w:pStyle w:val="ConsPlusNonformat"/>
        <w:widowControl/>
      </w:pPr>
      <w:r>
        <w:t>использования с рубриками V10-V18:</w:t>
      </w:r>
    </w:p>
    <w:p w:rsidR="00000000" w:rsidRDefault="00BE72F4">
      <w:pPr>
        <w:pStyle w:val="ConsPlusNonformat"/>
        <w:widowControl/>
      </w:pPr>
      <w:r>
        <w:t xml:space="preserve">    .0 </w:t>
      </w:r>
      <w:r>
        <w:t>Велосипедист   -   водитель   пострадавший   в   результате</w:t>
      </w:r>
    </w:p>
    <w:p w:rsidR="00000000" w:rsidRDefault="00BE72F4">
      <w:pPr>
        <w:pStyle w:val="ConsPlusNonformat"/>
        <w:widowControl/>
      </w:pPr>
      <w:r>
        <w:t>недорожного несчастного случая</w:t>
      </w:r>
    </w:p>
    <w:p w:rsidR="00000000" w:rsidRDefault="00BE72F4">
      <w:pPr>
        <w:pStyle w:val="ConsPlusNonformat"/>
        <w:widowControl/>
      </w:pPr>
      <w:r>
        <w:t xml:space="preserve">    .1 Велосипедист   -   пассажир,   пострадавший   в  результате</w:t>
      </w:r>
    </w:p>
    <w:p w:rsidR="00000000" w:rsidRDefault="00BE72F4">
      <w:pPr>
        <w:pStyle w:val="ConsPlusNonformat"/>
        <w:widowControl/>
      </w:pPr>
      <w:r>
        <w:t>недорожного несчастного случая</w:t>
      </w:r>
    </w:p>
    <w:p w:rsidR="00000000" w:rsidRDefault="00BE72F4">
      <w:pPr>
        <w:pStyle w:val="ConsPlusNonformat"/>
        <w:widowControl/>
      </w:pPr>
      <w:r>
        <w:t xml:space="preserve">    .2 Велосипедист  без дополнительных уточнений,  пострадавший в</w:t>
      </w:r>
    </w:p>
    <w:p w:rsidR="00000000" w:rsidRDefault="00BE72F4">
      <w:pPr>
        <w:pStyle w:val="ConsPlusNonformat"/>
        <w:widowControl/>
      </w:pPr>
      <w:r>
        <w:t>результате недорожного несчастного случая</w:t>
      </w:r>
    </w:p>
    <w:p w:rsidR="00000000" w:rsidRDefault="00BE72F4">
      <w:pPr>
        <w:pStyle w:val="ConsPlusNonformat"/>
        <w:widowControl/>
      </w:pPr>
      <w:r>
        <w:t xml:space="preserve">    .3 Лицо, пострадавшее при посадке или высадке</w:t>
      </w:r>
    </w:p>
    <w:p w:rsidR="00000000" w:rsidRDefault="00BE72F4">
      <w:pPr>
        <w:pStyle w:val="ConsPlusNonformat"/>
        <w:widowControl/>
      </w:pPr>
      <w:r>
        <w:t xml:space="preserve">    .4 Велосипедист  -   водитель,   пострадавший   в   результате</w:t>
      </w:r>
    </w:p>
    <w:p w:rsidR="00000000" w:rsidRDefault="00BE72F4">
      <w:pPr>
        <w:pStyle w:val="ConsPlusNonformat"/>
        <w:widowControl/>
      </w:pPr>
      <w:r>
        <w:t>дорожного несчастного случая</w:t>
      </w:r>
    </w:p>
    <w:p w:rsidR="00000000" w:rsidRDefault="00BE72F4">
      <w:pPr>
        <w:pStyle w:val="ConsPlusNonformat"/>
        <w:widowControl/>
      </w:pPr>
      <w:r>
        <w:t xml:space="preserve">    .5 Велосипедист  -   пассажир,   пострадавший   в   результате</w:t>
      </w:r>
    </w:p>
    <w:p w:rsidR="00000000" w:rsidRDefault="00BE72F4">
      <w:pPr>
        <w:pStyle w:val="ConsPlusNonformat"/>
        <w:widowControl/>
      </w:pPr>
      <w:r>
        <w:t>д</w:t>
      </w:r>
      <w:r>
        <w:t>орожного несчастного случая</w:t>
      </w:r>
    </w:p>
    <w:p w:rsidR="00000000" w:rsidRDefault="00BE72F4">
      <w:pPr>
        <w:pStyle w:val="ConsPlusNonformat"/>
        <w:widowControl/>
      </w:pPr>
      <w:r>
        <w:t xml:space="preserve">    .9 Велосипедист без дополнительных уточнений,  пострадавший  в</w:t>
      </w:r>
    </w:p>
    <w:p w:rsidR="00000000" w:rsidRDefault="00BE72F4">
      <w:pPr>
        <w:pStyle w:val="ConsPlusNonformat"/>
        <w:widowControl/>
      </w:pPr>
      <w:r>
        <w:t>результате дорожного несчастного случая</w:t>
      </w:r>
    </w:p>
    <w:p w:rsidR="00000000" w:rsidRDefault="00BE72F4">
      <w:pPr>
        <w:pStyle w:val="ConsPlusNonformat"/>
        <w:widowControl/>
      </w:pPr>
    </w:p>
    <w:p w:rsidR="00000000" w:rsidRDefault="00BE72F4">
      <w:pPr>
        <w:pStyle w:val="ConsPlusNonformat"/>
        <w:widowControl/>
      </w:pPr>
      <w:r>
        <w:t xml:space="preserve">    V10 Велосипедист,  пострадавший  при  столкновении с пешеходом</w:t>
      </w:r>
    </w:p>
    <w:p w:rsidR="00000000" w:rsidRDefault="00BE72F4">
      <w:pPr>
        <w:pStyle w:val="ConsPlusNonformat"/>
        <w:widowControl/>
      </w:pPr>
      <w:r>
        <w:t>или животным</w:t>
      </w:r>
    </w:p>
    <w:p w:rsidR="00000000" w:rsidRDefault="00BE72F4">
      <w:pPr>
        <w:pStyle w:val="ConsPlusNonformat"/>
        <w:widowControl/>
      </w:pPr>
      <w:r>
        <w:t xml:space="preserve">        Исключено: столкновение с повозк</w:t>
      </w:r>
      <w:r>
        <w:t>ой,  запряженной животным,</w:t>
      </w:r>
    </w:p>
    <w:p w:rsidR="00000000" w:rsidRDefault="00BE72F4">
      <w:pPr>
        <w:pStyle w:val="ConsPlusNonformat"/>
        <w:widowControl/>
      </w:pPr>
      <w:r>
        <w:t>или с животным под седлом (V16.-)</w:t>
      </w:r>
    </w:p>
    <w:p w:rsidR="00000000" w:rsidRDefault="00BE72F4">
      <w:pPr>
        <w:pStyle w:val="ConsPlusNonformat"/>
        <w:widowControl/>
      </w:pPr>
      <w:r>
        <w:t xml:space="preserve">    V11 Велосипедист,   пострадавший  при  столкновении  с  другим</w:t>
      </w:r>
    </w:p>
    <w:p w:rsidR="00000000" w:rsidRDefault="00BE72F4">
      <w:pPr>
        <w:pStyle w:val="ConsPlusNonformat"/>
        <w:widowControl/>
      </w:pPr>
      <w:r>
        <w:t>велосипедистом</w:t>
      </w:r>
    </w:p>
    <w:p w:rsidR="00000000" w:rsidRDefault="00BE72F4">
      <w:pPr>
        <w:pStyle w:val="ConsPlusNonformat"/>
        <w:widowControl/>
      </w:pPr>
      <w:r>
        <w:t xml:space="preserve">    V12 Велосипедист,  пострадавший  при  столкновении с двух- или</w:t>
      </w:r>
    </w:p>
    <w:p w:rsidR="00000000" w:rsidRDefault="00BE72F4">
      <w:pPr>
        <w:pStyle w:val="ConsPlusNonformat"/>
        <w:widowControl/>
      </w:pPr>
      <w:r>
        <w:t>трехколесным моторным транспортным средством</w:t>
      </w:r>
    </w:p>
    <w:p w:rsidR="00000000" w:rsidRDefault="00BE72F4">
      <w:pPr>
        <w:pStyle w:val="ConsPlusNonformat"/>
        <w:widowControl/>
      </w:pPr>
      <w:r>
        <w:t xml:space="preserve"> </w:t>
      </w:r>
      <w:r>
        <w:t xml:space="preserve">   V13 Велосипедист,  пострадавший  при  столкновении  с легковым</w:t>
      </w:r>
    </w:p>
    <w:p w:rsidR="00000000" w:rsidRDefault="00BE72F4">
      <w:pPr>
        <w:pStyle w:val="ConsPlusNonformat"/>
        <w:widowControl/>
      </w:pPr>
      <w:r>
        <w:t>автомобилем, грузовым автомобилем типа пикап или фургоном</w:t>
      </w:r>
    </w:p>
    <w:p w:rsidR="00000000" w:rsidRDefault="00BE72F4">
      <w:pPr>
        <w:pStyle w:val="ConsPlusNonformat"/>
        <w:widowControl/>
      </w:pPr>
      <w:r>
        <w:t xml:space="preserve">    V14 Велосипедист,  пострадавший  при  столкновении  с  тяжелым</w:t>
      </w:r>
    </w:p>
    <w:p w:rsidR="00000000" w:rsidRDefault="00BE72F4">
      <w:pPr>
        <w:pStyle w:val="ConsPlusNonformat"/>
        <w:widowControl/>
      </w:pPr>
      <w:r>
        <w:t>грузовым автомобилем или автобусом</w:t>
      </w:r>
    </w:p>
    <w:p w:rsidR="00000000" w:rsidRDefault="00BE72F4">
      <w:pPr>
        <w:pStyle w:val="ConsPlusNonformat"/>
        <w:widowControl/>
      </w:pPr>
      <w:r>
        <w:t xml:space="preserve">    V15 Велосипедист,  пострад</w:t>
      </w:r>
      <w:r>
        <w:t>авший при столкновении с поездом или</w:t>
      </w:r>
    </w:p>
    <w:p w:rsidR="00000000" w:rsidRDefault="00BE72F4">
      <w:pPr>
        <w:pStyle w:val="ConsPlusNonformat"/>
        <w:widowControl/>
      </w:pPr>
      <w:r>
        <w:t>другим железнодорожным транспортным средством</w:t>
      </w:r>
    </w:p>
    <w:p w:rsidR="00000000" w:rsidRDefault="00BE72F4">
      <w:pPr>
        <w:pStyle w:val="ConsPlusNonformat"/>
        <w:widowControl/>
      </w:pPr>
      <w:r>
        <w:lastRenderedPageBreak/>
        <w:t xml:space="preserve">    V16 Велосипедист,   пострадавший  при  столкновении  с  другим</w:t>
      </w:r>
    </w:p>
    <w:p w:rsidR="00000000" w:rsidRDefault="00BE72F4">
      <w:pPr>
        <w:pStyle w:val="ConsPlusNonformat"/>
        <w:widowControl/>
      </w:pPr>
      <w:r>
        <w:t>немоторным транспортным средством</w:t>
      </w:r>
    </w:p>
    <w:p w:rsidR="00000000" w:rsidRDefault="00BE72F4">
      <w:pPr>
        <w:pStyle w:val="ConsPlusNonformat"/>
        <w:widowControl/>
      </w:pPr>
      <w:r>
        <w:t xml:space="preserve">    V17 Велосипедист, пострадавший при столкновении с закрепленным</w:t>
      </w:r>
    </w:p>
    <w:p w:rsidR="00000000" w:rsidRDefault="00BE72F4">
      <w:pPr>
        <w:pStyle w:val="ConsPlusNonformat"/>
        <w:widowControl/>
      </w:pPr>
      <w:r>
        <w:t>или с</w:t>
      </w:r>
      <w:r>
        <w:t>тационарным объектом</w:t>
      </w:r>
    </w:p>
    <w:p w:rsidR="00000000" w:rsidRDefault="00BE72F4">
      <w:pPr>
        <w:pStyle w:val="ConsPlusNonformat"/>
        <w:widowControl/>
      </w:pPr>
      <w:r>
        <w:t xml:space="preserve">    V18 Велосипедист,   пострадавший  в  результате  транспортного</w:t>
      </w:r>
    </w:p>
    <w:p w:rsidR="00000000" w:rsidRDefault="00BE72F4">
      <w:pPr>
        <w:pStyle w:val="ConsPlusNonformat"/>
        <w:widowControl/>
      </w:pPr>
      <w:r>
        <w:t>несчастного случая без столкновения</w:t>
      </w:r>
    </w:p>
    <w:p w:rsidR="00000000" w:rsidRDefault="00BE72F4">
      <w:pPr>
        <w:pStyle w:val="ConsPlusNonformat"/>
        <w:widowControl/>
      </w:pPr>
    </w:p>
    <w:p w:rsidR="00000000" w:rsidRDefault="00BE72F4">
      <w:pPr>
        <w:pStyle w:val="ConsPlusNonformat"/>
        <w:widowControl/>
      </w:pPr>
      <w:r>
        <w:t xml:space="preserve">    V19 Велосипедист,   пострадавший   в   результате   другого  и</w:t>
      </w:r>
    </w:p>
    <w:p w:rsidR="00000000" w:rsidRDefault="00BE72F4">
      <w:pPr>
        <w:pStyle w:val="ConsPlusNonformat"/>
        <w:widowControl/>
      </w:pPr>
      <w:r>
        <w:t>неуточненного транспортного несчастного случая</w:t>
      </w:r>
    </w:p>
    <w:p w:rsidR="00000000" w:rsidRDefault="00BE72F4">
      <w:pPr>
        <w:pStyle w:val="ConsPlusNonformat"/>
        <w:widowControl/>
      </w:pPr>
      <w:r>
        <w:t xml:space="preserve">        V19.0 Вел</w:t>
      </w:r>
      <w:r>
        <w:t>осипедист   -    водитель,    пострадавший    при</w:t>
      </w:r>
    </w:p>
    <w:p w:rsidR="00000000" w:rsidRDefault="00BE72F4">
      <w:pPr>
        <w:pStyle w:val="ConsPlusNonformat"/>
        <w:widowControl/>
      </w:pPr>
      <w:r>
        <w:t>столкновении  с  другими  и  неуточненными моторными транспортными</w:t>
      </w:r>
    </w:p>
    <w:p w:rsidR="00000000" w:rsidRDefault="00BE72F4">
      <w:pPr>
        <w:pStyle w:val="ConsPlusNonformat"/>
        <w:widowControl/>
      </w:pPr>
      <w:r>
        <w:t>средствами в результате недорожного несчастного случая</w:t>
      </w:r>
    </w:p>
    <w:p w:rsidR="00000000" w:rsidRDefault="00BE72F4">
      <w:pPr>
        <w:pStyle w:val="ConsPlusNonformat"/>
        <w:widowControl/>
      </w:pPr>
      <w:r>
        <w:t xml:space="preserve">        V19.1 Пассажир,  пострадавший  при  столкновении с другими</w:t>
      </w:r>
    </w:p>
    <w:p w:rsidR="00000000" w:rsidRDefault="00BE72F4">
      <w:pPr>
        <w:pStyle w:val="ConsPlusNonformat"/>
        <w:widowControl/>
      </w:pPr>
      <w:r>
        <w:t>или неуточненными</w:t>
      </w:r>
      <w:r>
        <w:t xml:space="preserve"> моторными транспортными средствами в  результате</w:t>
      </w:r>
    </w:p>
    <w:p w:rsidR="00000000" w:rsidRDefault="00BE72F4">
      <w:pPr>
        <w:pStyle w:val="ConsPlusNonformat"/>
        <w:widowControl/>
      </w:pPr>
      <w:r>
        <w:t>недорожного несчастного случая</w:t>
      </w:r>
    </w:p>
    <w:p w:rsidR="00000000" w:rsidRDefault="00BE72F4">
      <w:pPr>
        <w:pStyle w:val="ConsPlusNonformat"/>
        <w:widowControl/>
      </w:pPr>
      <w:r>
        <w:t xml:space="preserve">        V19.2 Велосипедист    без    дополнительного    уточнения,</w:t>
      </w:r>
    </w:p>
    <w:p w:rsidR="00000000" w:rsidRDefault="00BE72F4">
      <w:pPr>
        <w:pStyle w:val="ConsPlusNonformat"/>
        <w:widowControl/>
      </w:pPr>
      <w:r>
        <w:t>пострадавший  при столкновении с другими и неуточненными моторными</w:t>
      </w:r>
    </w:p>
    <w:p w:rsidR="00000000" w:rsidRDefault="00BE72F4">
      <w:pPr>
        <w:pStyle w:val="ConsPlusNonformat"/>
        <w:widowControl/>
      </w:pPr>
      <w:r>
        <w:t xml:space="preserve">транспортными  средствами  в  результате </w:t>
      </w:r>
      <w:r>
        <w:t xml:space="preserve"> недорожного  несчастного</w:t>
      </w:r>
    </w:p>
    <w:p w:rsidR="00000000" w:rsidRDefault="00BE72F4">
      <w:pPr>
        <w:pStyle w:val="ConsPlusNonformat"/>
        <w:widowControl/>
      </w:pPr>
      <w:r>
        <w:t>случая</w:t>
      </w:r>
    </w:p>
    <w:p w:rsidR="00000000" w:rsidRDefault="00BE72F4">
      <w:pPr>
        <w:pStyle w:val="ConsPlusNonformat"/>
        <w:widowControl/>
      </w:pPr>
      <w:r>
        <w:t xml:space="preserve">        V19.3 Велосипедист  (любой),  пострадавший  в   результате</w:t>
      </w:r>
    </w:p>
    <w:p w:rsidR="00000000" w:rsidRDefault="00BE72F4">
      <w:pPr>
        <w:pStyle w:val="ConsPlusNonformat"/>
        <w:widowControl/>
      </w:pPr>
      <w:r>
        <w:t>неуточненного недорожного несчастного случая</w:t>
      </w:r>
    </w:p>
    <w:p w:rsidR="00000000" w:rsidRDefault="00BE72F4">
      <w:pPr>
        <w:pStyle w:val="ConsPlusNonformat"/>
        <w:widowControl/>
      </w:pPr>
      <w:r>
        <w:t xml:space="preserve">        V19.4 Велосипедист   -    водитель,    пострадавший    при</w:t>
      </w:r>
    </w:p>
    <w:p w:rsidR="00000000" w:rsidRDefault="00BE72F4">
      <w:pPr>
        <w:pStyle w:val="ConsPlusNonformat"/>
        <w:widowControl/>
      </w:pPr>
      <w:r>
        <w:t>столкновении   с   другими   и   неуточненны</w:t>
      </w:r>
      <w:r>
        <w:t>ми   мототранспортными</w:t>
      </w:r>
    </w:p>
    <w:p w:rsidR="00000000" w:rsidRDefault="00BE72F4">
      <w:pPr>
        <w:pStyle w:val="ConsPlusNonformat"/>
        <w:widowControl/>
      </w:pPr>
      <w:r>
        <w:t>средствами в результате дорожного несчастного случая</w:t>
      </w:r>
    </w:p>
    <w:p w:rsidR="00000000" w:rsidRDefault="00BE72F4">
      <w:pPr>
        <w:pStyle w:val="ConsPlusNonformat"/>
        <w:widowControl/>
      </w:pPr>
      <w:r>
        <w:t xml:space="preserve">        V19.5 Пассажир,  пострадавший при столкновении с другими и</w:t>
      </w:r>
    </w:p>
    <w:p w:rsidR="00000000" w:rsidRDefault="00BE72F4">
      <w:pPr>
        <w:pStyle w:val="ConsPlusNonformat"/>
        <w:widowControl/>
      </w:pPr>
      <w:r>
        <w:t>неуточненными мототранспортными средствами в результате  дорожного</w:t>
      </w:r>
    </w:p>
    <w:p w:rsidR="00000000" w:rsidRDefault="00BE72F4">
      <w:pPr>
        <w:pStyle w:val="ConsPlusNonformat"/>
        <w:widowControl/>
      </w:pPr>
      <w:r>
        <w:t>несчастного случая</w:t>
      </w:r>
    </w:p>
    <w:p w:rsidR="00000000" w:rsidRDefault="00BE72F4">
      <w:pPr>
        <w:pStyle w:val="ConsPlusNonformat"/>
        <w:widowControl/>
      </w:pPr>
      <w:r>
        <w:t xml:space="preserve">        V19.6 Велосипедист </w:t>
      </w:r>
      <w:r>
        <w:t xml:space="preserve">   без    дополнительного    уточнения,</w:t>
      </w:r>
    </w:p>
    <w:p w:rsidR="00000000" w:rsidRDefault="00BE72F4">
      <w:pPr>
        <w:pStyle w:val="ConsPlusNonformat"/>
        <w:widowControl/>
      </w:pPr>
      <w:r>
        <w:t>пострадавший   при   столкновении   с   другими   и  неуточненными</w:t>
      </w:r>
    </w:p>
    <w:p w:rsidR="00000000" w:rsidRDefault="00BE72F4">
      <w:pPr>
        <w:pStyle w:val="ConsPlusNonformat"/>
        <w:widowControl/>
      </w:pPr>
      <w:r>
        <w:t>мототранспортными средствами в  результате  дорожного  несчастного</w:t>
      </w:r>
    </w:p>
    <w:p w:rsidR="00000000" w:rsidRDefault="00BE72F4">
      <w:pPr>
        <w:pStyle w:val="ConsPlusNonformat"/>
        <w:widowControl/>
      </w:pPr>
      <w:r>
        <w:t>случая</w:t>
      </w:r>
    </w:p>
    <w:p w:rsidR="00000000" w:rsidRDefault="00BE72F4">
      <w:pPr>
        <w:pStyle w:val="ConsPlusNonformat"/>
        <w:widowControl/>
      </w:pPr>
      <w:r>
        <w:t xml:space="preserve">        V19.8 Велосипедист  (любой),  пострадавший  в   результате</w:t>
      </w:r>
    </w:p>
    <w:p w:rsidR="00000000" w:rsidRDefault="00BE72F4">
      <w:pPr>
        <w:pStyle w:val="ConsPlusNonformat"/>
        <w:widowControl/>
      </w:pPr>
      <w:r>
        <w:t xml:space="preserve">другого </w:t>
      </w:r>
      <w:r>
        <w:t>уточненного дорожного несчастного случая</w:t>
      </w:r>
    </w:p>
    <w:p w:rsidR="00000000" w:rsidRDefault="00BE72F4">
      <w:pPr>
        <w:pStyle w:val="ConsPlusNonformat"/>
        <w:widowControl/>
      </w:pPr>
      <w:r>
        <w:t xml:space="preserve">        V19.9 Велосипедист  (любой),  пострадавший  в   результате</w:t>
      </w:r>
    </w:p>
    <w:p w:rsidR="00000000" w:rsidRDefault="00BE72F4">
      <w:pPr>
        <w:pStyle w:val="ConsPlusNonformat"/>
        <w:widowControl/>
      </w:pPr>
      <w:r>
        <w:t>неуточненного дорожного несчастного случая</w:t>
      </w:r>
    </w:p>
    <w:p w:rsidR="00000000" w:rsidRDefault="00BE72F4">
      <w:pPr>
        <w:pStyle w:val="ConsPlusNonformat"/>
        <w:widowControl/>
      </w:pPr>
    </w:p>
    <w:p w:rsidR="00000000" w:rsidRDefault="00BE72F4">
      <w:pPr>
        <w:pStyle w:val="ConsPlusNonformat"/>
        <w:widowControl/>
      </w:pPr>
      <w:r>
        <w:t xml:space="preserve">    МОТОЦИКЛИСТ, ПОСТРАДАВШИЙ В РЕЗУЛЬТАТЕ</w:t>
      </w:r>
    </w:p>
    <w:p w:rsidR="00000000" w:rsidRDefault="00BE72F4">
      <w:pPr>
        <w:pStyle w:val="ConsPlusNonformat"/>
        <w:widowControl/>
      </w:pPr>
      <w:r>
        <w:t xml:space="preserve">    ТРАНСПОРТНОГО НЕСЧАСТНОГО СЛУЧАЯ</w:t>
      </w:r>
    </w:p>
    <w:p w:rsidR="00000000" w:rsidRDefault="00BE72F4">
      <w:pPr>
        <w:pStyle w:val="ConsPlusNonformat"/>
        <w:widowControl/>
      </w:pPr>
      <w:r>
        <w:t xml:space="preserve">    (V20-V29)</w:t>
      </w:r>
    </w:p>
    <w:p w:rsidR="00000000" w:rsidRDefault="00BE72F4">
      <w:pPr>
        <w:pStyle w:val="ConsPlusNonformat"/>
        <w:widowControl/>
      </w:pPr>
    </w:p>
    <w:p w:rsidR="00000000" w:rsidRDefault="00BE72F4">
      <w:pPr>
        <w:pStyle w:val="ConsPlusNonformat"/>
        <w:widowControl/>
      </w:pPr>
      <w:r>
        <w:t xml:space="preserve">    Включ</w:t>
      </w:r>
      <w:r>
        <w:t>ено:</w:t>
      </w:r>
    </w:p>
    <w:p w:rsidR="00000000" w:rsidRDefault="00BE72F4">
      <w:pPr>
        <w:pStyle w:val="ConsPlusNonformat"/>
        <w:widowControl/>
      </w:pPr>
      <w:r>
        <w:t xml:space="preserve">    велосипед с мотором</w:t>
      </w:r>
    </w:p>
    <w:p w:rsidR="00000000" w:rsidRDefault="00BE72F4">
      <w:pPr>
        <w:pStyle w:val="ConsPlusNonformat"/>
        <w:widowControl/>
      </w:pPr>
      <w:r>
        <w:t xml:space="preserve">    мопед</w:t>
      </w:r>
    </w:p>
    <w:p w:rsidR="00000000" w:rsidRDefault="00BE72F4">
      <w:pPr>
        <w:pStyle w:val="ConsPlusNonformat"/>
        <w:widowControl/>
      </w:pPr>
      <w:r>
        <w:t xml:space="preserve">    мотоцикл с коляской</w:t>
      </w:r>
    </w:p>
    <w:p w:rsidR="00000000" w:rsidRDefault="00BE72F4">
      <w:pPr>
        <w:pStyle w:val="ConsPlusNonformat"/>
        <w:widowControl/>
      </w:pPr>
      <w:r>
        <w:t xml:space="preserve">    скутер с мотором</w:t>
      </w:r>
    </w:p>
    <w:p w:rsidR="00000000" w:rsidRDefault="00BE72F4">
      <w:pPr>
        <w:pStyle w:val="ConsPlusNonformat"/>
        <w:widowControl/>
      </w:pPr>
      <w:r>
        <w:t xml:space="preserve">    Исключено: трехколесное мототранспортное средство (V30-V39)</w:t>
      </w:r>
    </w:p>
    <w:p w:rsidR="00000000" w:rsidRDefault="00BE72F4">
      <w:pPr>
        <w:pStyle w:val="ConsPlusNonformat"/>
        <w:widowControl/>
      </w:pPr>
    </w:p>
    <w:p w:rsidR="00000000" w:rsidRDefault="00BE72F4">
      <w:pPr>
        <w:pStyle w:val="ConsPlusNonformat"/>
        <w:widowControl/>
      </w:pPr>
      <w:r>
        <w:t xml:space="preserve">    Следующие четырехзначные подрубрики используются  с  рубриками</w:t>
      </w:r>
    </w:p>
    <w:p w:rsidR="00000000" w:rsidRDefault="00BE72F4">
      <w:pPr>
        <w:pStyle w:val="ConsPlusNonformat"/>
        <w:widowControl/>
      </w:pPr>
      <w:r>
        <w:t>V20-V28:</w:t>
      </w:r>
    </w:p>
    <w:p w:rsidR="00000000" w:rsidRDefault="00BE72F4">
      <w:pPr>
        <w:pStyle w:val="ConsPlusNonformat"/>
        <w:widowControl/>
      </w:pPr>
      <w:r>
        <w:t xml:space="preserve">    .0 Водитель, пострадавший в</w:t>
      </w:r>
      <w:r>
        <w:t xml:space="preserve"> результате недорожного несчастного</w:t>
      </w:r>
    </w:p>
    <w:p w:rsidR="00000000" w:rsidRDefault="00BE72F4">
      <w:pPr>
        <w:pStyle w:val="ConsPlusNonformat"/>
        <w:widowControl/>
      </w:pPr>
      <w:r>
        <w:t>случая</w:t>
      </w:r>
    </w:p>
    <w:p w:rsidR="00000000" w:rsidRDefault="00BE72F4">
      <w:pPr>
        <w:pStyle w:val="ConsPlusNonformat"/>
        <w:widowControl/>
      </w:pPr>
      <w:r>
        <w:t xml:space="preserve">    .1 Пассажир, пострадавший в результате недорожного несчастного</w:t>
      </w:r>
    </w:p>
    <w:p w:rsidR="00000000" w:rsidRDefault="00BE72F4">
      <w:pPr>
        <w:pStyle w:val="ConsPlusNonformat"/>
        <w:widowControl/>
      </w:pPr>
      <w:r>
        <w:t>случая</w:t>
      </w:r>
    </w:p>
    <w:p w:rsidR="00000000" w:rsidRDefault="00BE72F4">
      <w:pPr>
        <w:pStyle w:val="ConsPlusNonformat"/>
        <w:widowControl/>
      </w:pPr>
      <w:r>
        <w:t xml:space="preserve">    .2 Мотоциклист без дополнительного уточнения,  пострадавший  в</w:t>
      </w:r>
    </w:p>
    <w:p w:rsidR="00000000" w:rsidRDefault="00BE72F4">
      <w:pPr>
        <w:pStyle w:val="ConsPlusNonformat"/>
        <w:widowControl/>
      </w:pPr>
      <w:r>
        <w:t>результате недорожного несчастного случая</w:t>
      </w:r>
    </w:p>
    <w:p w:rsidR="00000000" w:rsidRDefault="00BE72F4">
      <w:pPr>
        <w:pStyle w:val="ConsPlusNonformat"/>
        <w:widowControl/>
      </w:pPr>
      <w:r>
        <w:t xml:space="preserve">    .3 Лицо, пострадавшее при </w:t>
      </w:r>
      <w:r>
        <w:t>посадке или высадке</w:t>
      </w:r>
    </w:p>
    <w:p w:rsidR="00000000" w:rsidRDefault="00BE72F4">
      <w:pPr>
        <w:pStyle w:val="ConsPlusNonformat"/>
        <w:widowControl/>
      </w:pPr>
      <w:r>
        <w:t xml:space="preserve">    .4 Водитель,  пострадавший  в результате дорожного несчастного</w:t>
      </w:r>
    </w:p>
    <w:p w:rsidR="00000000" w:rsidRDefault="00BE72F4">
      <w:pPr>
        <w:pStyle w:val="ConsPlusNonformat"/>
        <w:widowControl/>
      </w:pPr>
      <w:r>
        <w:t>случая</w:t>
      </w:r>
    </w:p>
    <w:p w:rsidR="00000000" w:rsidRDefault="00BE72F4">
      <w:pPr>
        <w:pStyle w:val="ConsPlusNonformat"/>
        <w:widowControl/>
      </w:pPr>
      <w:r>
        <w:t xml:space="preserve">    .5 Пассажир,  пострадавший  в результате дорожного несчастного</w:t>
      </w:r>
    </w:p>
    <w:p w:rsidR="00000000" w:rsidRDefault="00BE72F4">
      <w:pPr>
        <w:pStyle w:val="ConsPlusNonformat"/>
        <w:widowControl/>
      </w:pPr>
      <w:r>
        <w:t>случая</w:t>
      </w:r>
    </w:p>
    <w:p w:rsidR="00000000" w:rsidRDefault="00BE72F4">
      <w:pPr>
        <w:pStyle w:val="ConsPlusNonformat"/>
        <w:widowControl/>
      </w:pPr>
      <w:r>
        <w:t xml:space="preserve">    .9 Мотоциклист  без дополнительного уточнения,  пострадавший в</w:t>
      </w:r>
    </w:p>
    <w:p w:rsidR="00000000" w:rsidRDefault="00BE72F4">
      <w:pPr>
        <w:pStyle w:val="ConsPlusNonformat"/>
        <w:widowControl/>
      </w:pPr>
      <w:r>
        <w:t xml:space="preserve">результате дорожного </w:t>
      </w:r>
      <w:r>
        <w:t>несчастного случая</w:t>
      </w:r>
    </w:p>
    <w:p w:rsidR="00000000" w:rsidRDefault="00BE72F4">
      <w:pPr>
        <w:pStyle w:val="ConsPlusNonformat"/>
        <w:widowControl/>
      </w:pPr>
    </w:p>
    <w:p w:rsidR="00000000" w:rsidRDefault="00BE72F4">
      <w:pPr>
        <w:pStyle w:val="ConsPlusNonformat"/>
        <w:widowControl/>
      </w:pPr>
      <w:r>
        <w:t xml:space="preserve">    V20 Мотоциклист, пострадавший при столкновении с пешеходом или</w:t>
      </w:r>
    </w:p>
    <w:p w:rsidR="00000000" w:rsidRDefault="00BE72F4">
      <w:pPr>
        <w:pStyle w:val="ConsPlusNonformat"/>
        <w:widowControl/>
      </w:pPr>
      <w:r>
        <w:lastRenderedPageBreak/>
        <w:t>животным</w:t>
      </w:r>
    </w:p>
    <w:p w:rsidR="00000000" w:rsidRDefault="00BE72F4">
      <w:pPr>
        <w:pStyle w:val="ConsPlusNonformat"/>
        <w:widowControl/>
      </w:pPr>
      <w:r>
        <w:t xml:space="preserve">        Исключено: столкновение с повозкой,  запряженной  животным</w:t>
      </w:r>
    </w:p>
    <w:p w:rsidR="00000000" w:rsidRDefault="00BE72F4">
      <w:pPr>
        <w:pStyle w:val="ConsPlusNonformat"/>
        <w:widowControl/>
      </w:pPr>
      <w:r>
        <w:t>или с животным под седлом (V26.-)</w:t>
      </w:r>
    </w:p>
    <w:p w:rsidR="00000000" w:rsidRDefault="00BE72F4">
      <w:pPr>
        <w:pStyle w:val="ConsPlusNonformat"/>
        <w:widowControl/>
      </w:pPr>
    </w:p>
    <w:p w:rsidR="00000000" w:rsidRDefault="00BE72F4">
      <w:pPr>
        <w:pStyle w:val="ConsPlusNonformat"/>
        <w:widowControl/>
      </w:pPr>
      <w:r>
        <w:t xml:space="preserve">    V21 Мотоциклист,     пострадавший     при    столкнове</w:t>
      </w:r>
      <w:r>
        <w:t>нии    с</w:t>
      </w:r>
    </w:p>
    <w:p w:rsidR="00000000" w:rsidRDefault="00BE72F4">
      <w:pPr>
        <w:pStyle w:val="ConsPlusNonformat"/>
        <w:widowControl/>
      </w:pPr>
      <w:r>
        <w:t>велосипедистом</w:t>
      </w:r>
    </w:p>
    <w:p w:rsidR="00000000" w:rsidRDefault="00BE72F4">
      <w:pPr>
        <w:pStyle w:val="ConsPlusNonformat"/>
        <w:widowControl/>
      </w:pPr>
      <w:r>
        <w:t xml:space="preserve">    V22 Мотоциклист,  пострадавший  при  столкновении  с двух- или</w:t>
      </w:r>
    </w:p>
    <w:p w:rsidR="00000000" w:rsidRDefault="00BE72F4">
      <w:pPr>
        <w:pStyle w:val="ConsPlusNonformat"/>
        <w:widowControl/>
      </w:pPr>
      <w:r>
        <w:t>трехколесным моторным транспортным средством</w:t>
      </w:r>
    </w:p>
    <w:p w:rsidR="00000000" w:rsidRDefault="00BE72F4">
      <w:pPr>
        <w:pStyle w:val="ConsPlusNonformat"/>
        <w:widowControl/>
      </w:pPr>
      <w:r>
        <w:t xml:space="preserve">    V23 Мотоциклист,  пострадавший  при  столкновении  с  легковым</w:t>
      </w:r>
    </w:p>
    <w:p w:rsidR="00000000" w:rsidRDefault="00BE72F4">
      <w:pPr>
        <w:pStyle w:val="ConsPlusNonformat"/>
        <w:widowControl/>
      </w:pPr>
      <w:r>
        <w:t>автомобилем, грузовым автомобилем типа пикап или фург</w:t>
      </w:r>
      <w:r>
        <w:t>оном</w:t>
      </w:r>
    </w:p>
    <w:p w:rsidR="00000000" w:rsidRDefault="00BE72F4">
      <w:pPr>
        <w:pStyle w:val="ConsPlusNonformat"/>
        <w:widowControl/>
      </w:pPr>
      <w:r>
        <w:t xml:space="preserve">    V24 Мотоциклист,   пострадавший  при  столкновении  с  тяжелым</w:t>
      </w:r>
    </w:p>
    <w:p w:rsidR="00000000" w:rsidRDefault="00BE72F4">
      <w:pPr>
        <w:pStyle w:val="ConsPlusNonformat"/>
        <w:widowControl/>
      </w:pPr>
      <w:r>
        <w:t>грузовым автомобилем или автобусом</w:t>
      </w:r>
    </w:p>
    <w:p w:rsidR="00000000" w:rsidRDefault="00BE72F4">
      <w:pPr>
        <w:pStyle w:val="ConsPlusNonformat"/>
        <w:widowControl/>
      </w:pPr>
      <w:r>
        <w:t xml:space="preserve">    V25 Мотоциклист,  пострадавший  при столкновении с поездом или</w:t>
      </w:r>
    </w:p>
    <w:p w:rsidR="00000000" w:rsidRDefault="00BE72F4">
      <w:pPr>
        <w:pStyle w:val="ConsPlusNonformat"/>
        <w:widowControl/>
      </w:pPr>
      <w:r>
        <w:t>другим железнодорожным транспортным средством</w:t>
      </w:r>
    </w:p>
    <w:p w:rsidR="00000000" w:rsidRDefault="00BE72F4">
      <w:pPr>
        <w:pStyle w:val="ConsPlusNonformat"/>
        <w:widowControl/>
      </w:pPr>
      <w:r>
        <w:t xml:space="preserve">    V26 Мотоциклист,   пострадавший </w:t>
      </w:r>
      <w:r>
        <w:t xml:space="preserve">  при  столкновении  с  другим</w:t>
      </w:r>
    </w:p>
    <w:p w:rsidR="00000000" w:rsidRDefault="00BE72F4">
      <w:pPr>
        <w:pStyle w:val="ConsPlusNonformat"/>
        <w:widowControl/>
      </w:pPr>
      <w:r>
        <w:t>немоторным транспортным средством</w:t>
      </w:r>
    </w:p>
    <w:p w:rsidR="00000000" w:rsidRDefault="00BE72F4">
      <w:pPr>
        <w:pStyle w:val="ConsPlusNonformat"/>
        <w:widowControl/>
      </w:pPr>
      <w:r>
        <w:t xml:space="preserve">    V27 Мотоциклист,  пострадавший при столкновении с закрепленным</w:t>
      </w:r>
    </w:p>
    <w:p w:rsidR="00000000" w:rsidRDefault="00BE72F4">
      <w:pPr>
        <w:pStyle w:val="ConsPlusNonformat"/>
        <w:widowControl/>
      </w:pPr>
      <w:r>
        <w:t>или стационарным объектом</w:t>
      </w:r>
    </w:p>
    <w:p w:rsidR="00000000" w:rsidRDefault="00BE72F4">
      <w:pPr>
        <w:pStyle w:val="ConsPlusNonformat"/>
        <w:widowControl/>
      </w:pPr>
      <w:r>
        <w:t xml:space="preserve">    V28 Мотоциклист,   пострадавший   в  результате  транспортного</w:t>
      </w:r>
    </w:p>
    <w:p w:rsidR="00000000" w:rsidRDefault="00BE72F4">
      <w:pPr>
        <w:pStyle w:val="ConsPlusNonformat"/>
        <w:widowControl/>
      </w:pPr>
      <w:r>
        <w:t>несчастного случая без столкнов</w:t>
      </w:r>
      <w:r>
        <w:t>ения</w:t>
      </w:r>
    </w:p>
    <w:p w:rsidR="00000000" w:rsidRDefault="00BE72F4">
      <w:pPr>
        <w:pStyle w:val="ConsPlusNonformat"/>
        <w:widowControl/>
      </w:pPr>
      <w:r>
        <w:t xml:space="preserve">    V29 Мотоциклист,   пострадавший   в   результате   другого   и</w:t>
      </w:r>
    </w:p>
    <w:p w:rsidR="00000000" w:rsidRDefault="00BE72F4">
      <w:pPr>
        <w:pStyle w:val="ConsPlusNonformat"/>
        <w:widowControl/>
      </w:pPr>
      <w:r>
        <w:t>неуточненного транспортного несчастного случая</w:t>
      </w:r>
    </w:p>
    <w:p w:rsidR="00000000" w:rsidRDefault="00BE72F4">
      <w:pPr>
        <w:pStyle w:val="ConsPlusNonformat"/>
        <w:widowControl/>
      </w:pPr>
      <w:r>
        <w:t xml:space="preserve">    V29.0 Водитель,  пострадавший  при  столкновении  с  другими и</w:t>
      </w:r>
    </w:p>
    <w:p w:rsidR="00000000" w:rsidRDefault="00BE72F4">
      <w:pPr>
        <w:pStyle w:val="ConsPlusNonformat"/>
        <w:widowControl/>
      </w:pPr>
      <w:r>
        <w:t>неуточненными   мототранспортными    средствами    в    результате</w:t>
      </w:r>
    </w:p>
    <w:p w:rsidR="00000000" w:rsidRDefault="00BE72F4">
      <w:pPr>
        <w:pStyle w:val="ConsPlusNonformat"/>
        <w:widowControl/>
      </w:pPr>
      <w:r>
        <w:t>нед</w:t>
      </w:r>
      <w:r>
        <w:t>орожного несчастного случая</w:t>
      </w:r>
    </w:p>
    <w:p w:rsidR="00000000" w:rsidRDefault="00BE72F4">
      <w:pPr>
        <w:pStyle w:val="ConsPlusNonformat"/>
        <w:widowControl/>
      </w:pPr>
      <w:r>
        <w:t xml:space="preserve">    V29.1 Пассажир,  пострадавший при  столкновении  с  другими  и</w:t>
      </w:r>
    </w:p>
    <w:p w:rsidR="00000000" w:rsidRDefault="00BE72F4">
      <w:pPr>
        <w:pStyle w:val="ConsPlusNonformat"/>
        <w:widowControl/>
      </w:pPr>
      <w:r>
        <w:t>неуточненными    мототранспортными    средствами    в   результате</w:t>
      </w:r>
    </w:p>
    <w:p w:rsidR="00000000" w:rsidRDefault="00BE72F4">
      <w:pPr>
        <w:pStyle w:val="ConsPlusNonformat"/>
        <w:widowControl/>
      </w:pPr>
      <w:r>
        <w:t>недорожного несчастного случая</w:t>
      </w:r>
    </w:p>
    <w:p w:rsidR="00000000" w:rsidRDefault="00BE72F4">
      <w:pPr>
        <w:pStyle w:val="ConsPlusNonformat"/>
        <w:widowControl/>
      </w:pPr>
      <w:r>
        <w:t xml:space="preserve">    V29.2 Мотоциклист без дополнительного уточнения,  пострадав</w:t>
      </w:r>
      <w:r>
        <w:t>ший</w:t>
      </w:r>
    </w:p>
    <w:p w:rsidR="00000000" w:rsidRDefault="00BE72F4">
      <w:pPr>
        <w:pStyle w:val="ConsPlusNonformat"/>
        <w:widowControl/>
      </w:pPr>
      <w:r>
        <w:t>при  столкновении  с  другим   и   неуточненным   мототранспортным</w:t>
      </w:r>
    </w:p>
    <w:p w:rsidR="00000000" w:rsidRDefault="00BE72F4">
      <w:pPr>
        <w:pStyle w:val="ConsPlusNonformat"/>
        <w:widowControl/>
      </w:pPr>
      <w:r>
        <w:t>средством в результате недорожного несчастного случая</w:t>
      </w:r>
    </w:p>
    <w:p w:rsidR="00000000" w:rsidRDefault="00BE72F4">
      <w:pPr>
        <w:pStyle w:val="ConsPlusNonformat"/>
        <w:widowControl/>
      </w:pPr>
      <w:r>
        <w:t xml:space="preserve">    V29.3 Мотоциклист,  пострадавший  в  результате  неуточненного</w:t>
      </w:r>
    </w:p>
    <w:p w:rsidR="00000000" w:rsidRDefault="00BE72F4">
      <w:pPr>
        <w:pStyle w:val="ConsPlusNonformat"/>
        <w:widowControl/>
      </w:pPr>
      <w:r>
        <w:t>недорожного несчастного случая</w:t>
      </w:r>
    </w:p>
    <w:p w:rsidR="00000000" w:rsidRDefault="00BE72F4">
      <w:pPr>
        <w:pStyle w:val="ConsPlusNonformat"/>
        <w:widowControl/>
      </w:pPr>
      <w:r>
        <w:t xml:space="preserve">    V29.4 Водитель,  пострадавший</w:t>
      </w:r>
      <w:r>
        <w:t xml:space="preserve"> при  столкновении  с  другими  и</w:t>
      </w:r>
    </w:p>
    <w:p w:rsidR="00000000" w:rsidRDefault="00BE72F4">
      <w:pPr>
        <w:pStyle w:val="ConsPlusNonformat"/>
        <w:widowControl/>
      </w:pPr>
      <w:r>
        <w:t>неуточненными  мототранспортными средствами в результате дорожного</w:t>
      </w:r>
    </w:p>
    <w:p w:rsidR="00000000" w:rsidRDefault="00BE72F4">
      <w:pPr>
        <w:pStyle w:val="ConsPlusNonformat"/>
        <w:widowControl/>
      </w:pPr>
      <w:r>
        <w:t>несчастного случая</w:t>
      </w:r>
    </w:p>
    <w:p w:rsidR="00000000" w:rsidRDefault="00BE72F4">
      <w:pPr>
        <w:pStyle w:val="ConsPlusNonformat"/>
        <w:widowControl/>
      </w:pPr>
      <w:r>
        <w:t xml:space="preserve">    V29.5 Пассажир,  пострадавший  при  столкновении  с  другими и</w:t>
      </w:r>
    </w:p>
    <w:p w:rsidR="00000000" w:rsidRDefault="00BE72F4">
      <w:pPr>
        <w:pStyle w:val="ConsPlusNonformat"/>
        <w:widowControl/>
      </w:pPr>
      <w:r>
        <w:t>неуточненными мототранспортными средствами в результате  дорожного</w:t>
      </w:r>
    </w:p>
    <w:p w:rsidR="00000000" w:rsidRDefault="00BE72F4">
      <w:pPr>
        <w:pStyle w:val="ConsPlusNonformat"/>
        <w:widowControl/>
      </w:pPr>
      <w:r>
        <w:t>не</w:t>
      </w:r>
      <w:r>
        <w:t>счастного случая</w:t>
      </w:r>
    </w:p>
    <w:p w:rsidR="00000000" w:rsidRDefault="00BE72F4">
      <w:pPr>
        <w:pStyle w:val="ConsPlusNonformat"/>
        <w:widowControl/>
      </w:pPr>
      <w:r>
        <w:t xml:space="preserve">    V29.6 Мотоциклист без дополнительного уточнения,  пострадавший</w:t>
      </w:r>
    </w:p>
    <w:p w:rsidR="00000000" w:rsidRDefault="00BE72F4">
      <w:pPr>
        <w:pStyle w:val="ConsPlusNonformat"/>
        <w:widowControl/>
      </w:pPr>
      <w:r>
        <w:t>при  столкновении  с  другими  и  неуточненными  мототранспортными</w:t>
      </w:r>
    </w:p>
    <w:p w:rsidR="00000000" w:rsidRDefault="00BE72F4">
      <w:pPr>
        <w:pStyle w:val="ConsPlusNonformat"/>
        <w:widowControl/>
      </w:pPr>
      <w:r>
        <w:t>средствами в результате дорожного несчастного случая</w:t>
      </w:r>
    </w:p>
    <w:p w:rsidR="00000000" w:rsidRDefault="00BE72F4">
      <w:pPr>
        <w:pStyle w:val="ConsPlusNonformat"/>
        <w:widowControl/>
      </w:pPr>
      <w:r>
        <w:t xml:space="preserve">    V29.8 Мотоциклист  (любой),  пострадавший в резу</w:t>
      </w:r>
      <w:r>
        <w:t>льтате другого</w:t>
      </w:r>
    </w:p>
    <w:p w:rsidR="00000000" w:rsidRDefault="00BE72F4">
      <w:pPr>
        <w:pStyle w:val="ConsPlusNonformat"/>
        <w:widowControl/>
      </w:pPr>
      <w:r>
        <w:t>уточненного дорожного несчастного случая</w:t>
      </w:r>
    </w:p>
    <w:p w:rsidR="00000000" w:rsidRDefault="00BE72F4">
      <w:pPr>
        <w:pStyle w:val="ConsPlusNonformat"/>
        <w:widowControl/>
      </w:pPr>
      <w:r>
        <w:t xml:space="preserve">    V29.9 Мотоциклист    (любой),    пострадавший   в   результате</w:t>
      </w:r>
    </w:p>
    <w:p w:rsidR="00000000" w:rsidRDefault="00BE72F4">
      <w:pPr>
        <w:pStyle w:val="ConsPlusNonformat"/>
        <w:widowControl/>
      </w:pPr>
      <w:r>
        <w:t>неуточненного дорожного несчастного случая</w:t>
      </w:r>
    </w:p>
    <w:p w:rsidR="00000000" w:rsidRDefault="00BE72F4">
      <w:pPr>
        <w:pStyle w:val="ConsPlusNonformat"/>
        <w:widowControl/>
      </w:pPr>
    </w:p>
    <w:p w:rsidR="00000000" w:rsidRDefault="00BE72F4">
      <w:pPr>
        <w:pStyle w:val="ConsPlusNonformat"/>
        <w:widowControl/>
      </w:pPr>
      <w:r>
        <w:t xml:space="preserve">    ЛИЦО, НАХОДИВШЕЕСЯ В ТРЕХКОЛЕСНОМ МОТОРНОМ</w:t>
      </w:r>
    </w:p>
    <w:p w:rsidR="00000000" w:rsidRDefault="00BE72F4">
      <w:pPr>
        <w:pStyle w:val="ConsPlusNonformat"/>
        <w:widowControl/>
      </w:pPr>
      <w:r>
        <w:t xml:space="preserve">    ТРАНСПОРТНОМ СРЕДСТВЕ И ПОСТРАДАВШЕЕ В</w:t>
      </w:r>
      <w:r>
        <w:t xml:space="preserve"> РЕЗУЛЬТАТЕ</w:t>
      </w:r>
    </w:p>
    <w:p w:rsidR="00000000" w:rsidRDefault="00BE72F4">
      <w:pPr>
        <w:pStyle w:val="ConsPlusNonformat"/>
        <w:widowControl/>
      </w:pPr>
      <w:r>
        <w:t xml:space="preserve">    ТРАНСПОРТНОГО НЕСЧАСТНОГО СЛУЧАЯ</w:t>
      </w:r>
    </w:p>
    <w:p w:rsidR="00000000" w:rsidRDefault="00BE72F4">
      <w:pPr>
        <w:pStyle w:val="ConsPlusNonformat"/>
        <w:widowControl/>
      </w:pPr>
      <w:r>
        <w:t xml:space="preserve">    (V30-V39)</w:t>
      </w:r>
    </w:p>
    <w:p w:rsidR="00000000" w:rsidRDefault="00BE72F4">
      <w:pPr>
        <w:pStyle w:val="ConsPlusNonformat"/>
        <w:widowControl/>
      </w:pPr>
    </w:p>
    <w:p w:rsidR="00000000" w:rsidRDefault="00BE72F4">
      <w:pPr>
        <w:pStyle w:val="ConsPlusNonformat"/>
        <w:widowControl/>
      </w:pPr>
      <w:r>
        <w:t xml:space="preserve">    Включено: трехколесный велосипед с мотором</w:t>
      </w:r>
    </w:p>
    <w:p w:rsidR="00000000" w:rsidRDefault="00BE72F4">
      <w:pPr>
        <w:pStyle w:val="ConsPlusNonformat"/>
        <w:widowControl/>
      </w:pPr>
      <w:r>
        <w:t xml:space="preserve">    Исключено:</w:t>
      </w:r>
    </w:p>
    <w:p w:rsidR="00000000" w:rsidRDefault="00BE72F4">
      <w:pPr>
        <w:pStyle w:val="ConsPlusNonformat"/>
        <w:widowControl/>
      </w:pPr>
      <w:r>
        <w:t xml:space="preserve">    мотоцикл с коляской (V20-V29)</w:t>
      </w:r>
    </w:p>
    <w:p w:rsidR="00000000" w:rsidRDefault="00BE72F4">
      <w:pPr>
        <w:pStyle w:val="ConsPlusNonformat"/>
        <w:widowControl/>
      </w:pPr>
      <w:r>
        <w:t xml:space="preserve">    транспортное средство,  предназначенное  преимущественно   для</w:t>
      </w:r>
    </w:p>
    <w:p w:rsidR="00000000" w:rsidRDefault="00BE72F4">
      <w:pPr>
        <w:pStyle w:val="ConsPlusNonformat"/>
        <w:widowControl/>
      </w:pPr>
      <w:r>
        <w:t>использования вне дороги (V86</w:t>
      </w:r>
      <w:r>
        <w:t>.-)</w:t>
      </w:r>
    </w:p>
    <w:p w:rsidR="00000000" w:rsidRDefault="00BE72F4">
      <w:pPr>
        <w:pStyle w:val="ConsPlusNonformat"/>
        <w:widowControl/>
      </w:pPr>
    </w:p>
    <w:p w:rsidR="00000000" w:rsidRDefault="00BE72F4">
      <w:pPr>
        <w:pStyle w:val="ConsPlusNonformat"/>
        <w:widowControl/>
      </w:pPr>
      <w:r>
        <w:t xml:space="preserve">    Следующие четырехзначные    подрубрики    предназначены    для</w:t>
      </w:r>
    </w:p>
    <w:p w:rsidR="00000000" w:rsidRDefault="00BE72F4">
      <w:pPr>
        <w:pStyle w:val="ConsPlusNonformat"/>
        <w:widowControl/>
      </w:pPr>
      <w:r>
        <w:t>использования с рубриками V30-V38:</w:t>
      </w:r>
    </w:p>
    <w:p w:rsidR="00000000" w:rsidRDefault="00BE72F4">
      <w:pPr>
        <w:pStyle w:val="ConsPlusNonformat"/>
        <w:widowControl/>
      </w:pPr>
      <w:r>
        <w:t xml:space="preserve">    .0 Водитель                  }</w:t>
      </w:r>
    </w:p>
    <w:p w:rsidR="00000000" w:rsidRDefault="00BE72F4">
      <w:pPr>
        <w:pStyle w:val="ConsPlusNonformat"/>
        <w:widowControl/>
      </w:pPr>
      <w:r>
        <w:t xml:space="preserve">    .1 Пассажир                  } пострадавший(ее)</w:t>
      </w:r>
    </w:p>
    <w:p w:rsidR="00000000" w:rsidRDefault="00BE72F4">
      <w:pPr>
        <w:pStyle w:val="ConsPlusNonformat"/>
        <w:widowControl/>
      </w:pPr>
      <w:r>
        <w:t xml:space="preserve">    .2 Лицо,  находившееся   вне } в результате</w:t>
      </w:r>
    </w:p>
    <w:p w:rsidR="00000000" w:rsidRDefault="00BE72F4">
      <w:pPr>
        <w:pStyle w:val="ConsPlusNonformat"/>
        <w:widowControl/>
      </w:pPr>
      <w:r>
        <w:t xml:space="preserve">    транспортн</w:t>
      </w:r>
      <w:r>
        <w:t>ого средства       } недорожного</w:t>
      </w:r>
    </w:p>
    <w:p w:rsidR="00000000" w:rsidRDefault="00BE72F4">
      <w:pPr>
        <w:pStyle w:val="ConsPlusNonformat"/>
        <w:widowControl/>
      </w:pPr>
      <w:r>
        <w:lastRenderedPageBreak/>
        <w:t xml:space="preserve">    .3 Лицо, без дополнительного } несчастного</w:t>
      </w:r>
    </w:p>
    <w:p w:rsidR="00000000" w:rsidRDefault="00BE72F4">
      <w:pPr>
        <w:pStyle w:val="ConsPlusNonformat"/>
        <w:widowControl/>
      </w:pPr>
      <w:r>
        <w:t xml:space="preserve">    уточнения,  находившееся     } случая</w:t>
      </w:r>
    </w:p>
    <w:p w:rsidR="00000000" w:rsidRDefault="00BE72F4">
      <w:pPr>
        <w:pStyle w:val="ConsPlusNonformat"/>
        <w:widowControl/>
      </w:pPr>
      <w:r>
        <w:t xml:space="preserve">    в транспортном средстве      }</w:t>
      </w:r>
    </w:p>
    <w:p w:rsidR="00000000" w:rsidRDefault="00BE72F4">
      <w:pPr>
        <w:pStyle w:val="ConsPlusNonformat"/>
        <w:widowControl/>
      </w:pPr>
    </w:p>
    <w:p w:rsidR="00000000" w:rsidRDefault="00BE72F4">
      <w:pPr>
        <w:pStyle w:val="ConsPlusNonformat"/>
        <w:widowControl/>
      </w:pPr>
      <w:r>
        <w:t xml:space="preserve">   .4 Лицо, пострадавшее при посадке или высадке</w:t>
      </w:r>
    </w:p>
    <w:p w:rsidR="00000000" w:rsidRDefault="00BE72F4">
      <w:pPr>
        <w:pStyle w:val="ConsPlusNonformat"/>
        <w:widowControl/>
      </w:pPr>
    </w:p>
    <w:p w:rsidR="00000000" w:rsidRDefault="00BE72F4">
      <w:pPr>
        <w:pStyle w:val="ConsPlusNonformat"/>
        <w:widowControl/>
      </w:pPr>
      <w:r>
        <w:t xml:space="preserve">   .5 Водитель                   }</w:t>
      </w:r>
    </w:p>
    <w:p w:rsidR="00000000" w:rsidRDefault="00BE72F4">
      <w:pPr>
        <w:pStyle w:val="ConsPlusNonformat"/>
        <w:widowControl/>
      </w:pPr>
      <w:r>
        <w:t xml:space="preserve">   .6 Пассажи</w:t>
      </w:r>
      <w:r>
        <w:t>р                   } пострадавший(ее)</w:t>
      </w:r>
    </w:p>
    <w:p w:rsidR="00000000" w:rsidRDefault="00BE72F4">
      <w:pPr>
        <w:pStyle w:val="ConsPlusNonformat"/>
        <w:widowControl/>
      </w:pPr>
      <w:r>
        <w:t xml:space="preserve">   .7 Лицо,  находившееся   вне  } в результате</w:t>
      </w:r>
    </w:p>
    <w:p w:rsidR="00000000" w:rsidRDefault="00BE72F4">
      <w:pPr>
        <w:pStyle w:val="ConsPlusNonformat"/>
        <w:widowControl/>
      </w:pPr>
      <w:r>
        <w:t xml:space="preserve">   транспортного средства        } дорожного</w:t>
      </w:r>
    </w:p>
    <w:p w:rsidR="00000000" w:rsidRDefault="00BE72F4">
      <w:pPr>
        <w:pStyle w:val="ConsPlusNonformat"/>
        <w:widowControl/>
      </w:pPr>
      <w:r>
        <w:t xml:space="preserve">   .9 Лицо, без дополнительного  } несчастного</w:t>
      </w:r>
    </w:p>
    <w:p w:rsidR="00000000" w:rsidRDefault="00BE72F4">
      <w:pPr>
        <w:pStyle w:val="ConsPlusNonformat"/>
        <w:widowControl/>
      </w:pPr>
      <w:r>
        <w:t xml:space="preserve">   уточнения,  находившееся      } случая</w:t>
      </w:r>
    </w:p>
    <w:p w:rsidR="00000000" w:rsidRDefault="00BE72F4">
      <w:pPr>
        <w:pStyle w:val="ConsPlusNonformat"/>
        <w:widowControl/>
      </w:pPr>
      <w:r>
        <w:t xml:space="preserve">   в транспортном средстве       }</w:t>
      </w:r>
    </w:p>
    <w:p w:rsidR="00000000" w:rsidRDefault="00BE72F4">
      <w:pPr>
        <w:pStyle w:val="ConsPlusNonformat"/>
        <w:widowControl/>
      </w:pPr>
    </w:p>
    <w:p w:rsidR="00000000" w:rsidRDefault="00BE72F4">
      <w:pPr>
        <w:pStyle w:val="ConsPlusNonformat"/>
        <w:widowControl/>
      </w:pPr>
      <w:r>
        <w:t xml:space="preserve">    V30 Лицо,  находившееся в трехколесном  моторном  транспортном</w:t>
      </w:r>
    </w:p>
    <w:p w:rsidR="00000000" w:rsidRDefault="00BE72F4">
      <w:pPr>
        <w:pStyle w:val="ConsPlusNonformat"/>
        <w:widowControl/>
      </w:pPr>
      <w:r>
        <w:t>средстве  и  пострадавшее  при  его  столкновении  с пешеходом или</w:t>
      </w:r>
    </w:p>
    <w:p w:rsidR="00000000" w:rsidRDefault="00BE72F4">
      <w:pPr>
        <w:pStyle w:val="ConsPlusNonformat"/>
        <w:widowControl/>
      </w:pPr>
      <w:r>
        <w:t>животным</w:t>
      </w:r>
    </w:p>
    <w:p w:rsidR="00000000" w:rsidRDefault="00BE72F4">
      <w:pPr>
        <w:pStyle w:val="ConsPlusNonformat"/>
        <w:widowControl/>
      </w:pPr>
      <w:r>
        <w:t xml:space="preserve">        Исключено: столкновение с повозкой,  запряженной животным,</w:t>
      </w:r>
    </w:p>
    <w:p w:rsidR="00000000" w:rsidRDefault="00BE72F4">
      <w:pPr>
        <w:pStyle w:val="ConsPlusNonformat"/>
        <w:widowControl/>
      </w:pPr>
      <w:r>
        <w:t>или с животным под седлом (V36.-)</w:t>
      </w:r>
    </w:p>
    <w:p w:rsidR="00000000" w:rsidRDefault="00BE72F4">
      <w:pPr>
        <w:pStyle w:val="ConsPlusNonformat"/>
        <w:widowControl/>
      </w:pPr>
      <w:r>
        <w:t xml:space="preserve">    V31 Лиц</w:t>
      </w:r>
      <w:r>
        <w:t>о,  находившееся в трехколесном  моторном  транспортном</w:t>
      </w:r>
    </w:p>
    <w:p w:rsidR="00000000" w:rsidRDefault="00BE72F4">
      <w:pPr>
        <w:pStyle w:val="ConsPlusNonformat"/>
        <w:widowControl/>
      </w:pPr>
      <w:r>
        <w:t>средстве и пострадавшее при его столкновении с велосипедистом</w:t>
      </w:r>
    </w:p>
    <w:p w:rsidR="00000000" w:rsidRDefault="00BE72F4">
      <w:pPr>
        <w:pStyle w:val="ConsPlusNonformat"/>
        <w:widowControl/>
      </w:pPr>
      <w:r>
        <w:t xml:space="preserve">    V32 Лицо,  находившееся  в  трехколесном моторном транспортном</w:t>
      </w:r>
    </w:p>
    <w:p w:rsidR="00000000" w:rsidRDefault="00BE72F4">
      <w:pPr>
        <w:pStyle w:val="ConsPlusNonformat"/>
        <w:widowControl/>
      </w:pPr>
      <w:r>
        <w:t>средстве и пострадавшее при его столкновении с  другим  двух-  или</w:t>
      </w:r>
    </w:p>
    <w:p w:rsidR="00000000" w:rsidRDefault="00BE72F4">
      <w:pPr>
        <w:pStyle w:val="ConsPlusNonformat"/>
        <w:widowControl/>
      </w:pPr>
      <w:r>
        <w:t>трех</w:t>
      </w:r>
      <w:r>
        <w:t>колесным моторным транспортным средством</w:t>
      </w:r>
    </w:p>
    <w:p w:rsidR="00000000" w:rsidRDefault="00BE72F4">
      <w:pPr>
        <w:pStyle w:val="ConsPlusNonformat"/>
        <w:widowControl/>
      </w:pPr>
      <w:r>
        <w:t xml:space="preserve">    V33 Лицо,  находившееся в трехколесном  моторном  транспортном</w:t>
      </w:r>
    </w:p>
    <w:p w:rsidR="00000000" w:rsidRDefault="00BE72F4">
      <w:pPr>
        <w:pStyle w:val="ConsPlusNonformat"/>
        <w:widowControl/>
      </w:pPr>
      <w:r>
        <w:t>средстве   и   пострадавшее   при   его  столкновении  с  легковым</w:t>
      </w:r>
    </w:p>
    <w:p w:rsidR="00000000" w:rsidRDefault="00BE72F4">
      <w:pPr>
        <w:pStyle w:val="ConsPlusNonformat"/>
        <w:widowControl/>
      </w:pPr>
      <w:r>
        <w:t>автомобилем, грузовым автомобилем типа пикап или фургоном</w:t>
      </w:r>
    </w:p>
    <w:p w:rsidR="00000000" w:rsidRDefault="00BE72F4">
      <w:pPr>
        <w:pStyle w:val="ConsPlusNonformat"/>
        <w:widowControl/>
      </w:pPr>
      <w:r>
        <w:t xml:space="preserve">    V34 Лицо,  находивш</w:t>
      </w:r>
      <w:r>
        <w:t>ееся  в  трехколесном моторном транспортном</w:t>
      </w:r>
    </w:p>
    <w:p w:rsidR="00000000" w:rsidRDefault="00BE72F4">
      <w:pPr>
        <w:pStyle w:val="ConsPlusNonformat"/>
        <w:widowControl/>
      </w:pPr>
      <w:r>
        <w:t>средстве и пострадавшее при его столкновении  с  тяжелым  грузовым</w:t>
      </w:r>
    </w:p>
    <w:p w:rsidR="00000000" w:rsidRDefault="00BE72F4">
      <w:pPr>
        <w:pStyle w:val="ConsPlusNonformat"/>
        <w:widowControl/>
      </w:pPr>
      <w:r>
        <w:t>автомобилем или автобусом</w:t>
      </w:r>
    </w:p>
    <w:p w:rsidR="00000000" w:rsidRDefault="00BE72F4">
      <w:pPr>
        <w:pStyle w:val="ConsPlusNonformat"/>
        <w:widowControl/>
      </w:pPr>
      <w:r>
        <w:t xml:space="preserve">    V35 Лицо,  находившееся в трехколесном  моторном  транспортном</w:t>
      </w:r>
    </w:p>
    <w:p w:rsidR="00000000" w:rsidRDefault="00BE72F4">
      <w:pPr>
        <w:pStyle w:val="ConsPlusNonformat"/>
        <w:widowControl/>
      </w:pPr>
      <w:r>
        <w:t>средстве  и пострадавшее при его столкновении с поез</w:t>
      </w:r>
      <w:r>
        <w:t>дом или другим</w:t>
      </w:r>
    </w:p>
    <w:p w:rsidR="00000000" w:rsidRDefault="00BE72F4">
      <w:pPr>
        <w:pStyle w:val="ConsPlusNonformat"/>
        <w:widowControl/>
      </w:pPr>
      <w:r>
        <w:t>железнодорожным транспортным средством</w:t>
      </w:r>
    </w:p>
    <w:p w:rsidR="00000000" w:rsidRDefault="00BE72F4">
      <w:pPr>
        <w:pStyle w:val="ConsPlusNonformat"/>
        <w:widowControl/>
      </w:pPr>
      <w:r>
        <w:t xml:space="preserve">    V36 Лицо,  находившееся  в  трехколесном моторном транспортном</w:t>
      </w:r>
    </w:p>
    <w:p w:rsidR="00000000" w:rsidRDefault="00BE72F4">
      <w:pPr>
        <w:pStyle w:val="ConsPlusNonformat"/>
        <w:widowControl/>
      </w:pPr>
      <w:r>
        <w:t>средстве и пострадавшее при его столкновении с  другим  немоторным</w:t>
      </w:r>
    </w:p>
    <w:p w:rsidR="00000000" w:rsidRDefault="00BE72F4">
      <w:pPr>
        <w:pStyle w:val="ConsPlusNonformat"/>
        <w:widowControl/>
      </w:pPr>
      <w:r>
        <w:t>транспортным средством</w:t>
      </w:r>
    </w:p>
    <w:p w:rsidR="00000000" w:rsidRDefault="00BE72F4">
      <w:pPr>
        <w:pStyle w:val="ConsPlusNonformat"/>
        <w:widowControl/>
      </w:pPr>
      <w:r>
        <w:t xml:space="preserve">    V37 Лицо,  находившееся в трехколесном  м</w:t>
      </w:r>
      <w:r>
        <w:t>оторном  транспортном</w:t>
      </w:r>
    </w:p>
    <w:p w:rsidR="00000000" w:rsidRDefault="00BE72F4">
      <w:pPr>
        <w:pStyle w:val="ConsPlusNonformat"/>
        <w:widowControl/>
      </w:pPr>
      <w:r>
        <w:t>средстве  и  пострадавшее  при его столкновении с закрепленным или</w:t>
      </w:r>
    </w:p>
    <w:p w:rsidR="00000000" w:rsidRDefault="00BE72F4">
      <w:pPr>
        <w:pStyle w:val="ConsPlusNonformat"/>
        <w:widowControl/>
      </w:pPr>
      <w:r>
        <w:t>стационарным объектом</w:t>
      </w:r>
    </w:p>
    <w:p w:rsidR="00000000" w:rsidRDefault="00BE72F4">
      <w:pPr>
        <w:pStyle w:val="ConsPlusNonformat"/>
        <w:widowControl/>
      </w:pPr>
      <w:r>
        <w:t xml:space="preserve">    V38 Лицо,  находившееся  в  трехколесном моторном транспортном</w:t>
      </w:r>
    </w:p>
    <w:p w:rsidR="00000000" w:rsidRDefault="00BE72F4">
      <w:pPr>
        <w:pStyle w:val="ConsPlusNonformat"/>
        <w:widowControl/>
      </w:pPr>
      <w:r>
        <w:t>средстве и пострадавшее  в  результате  транспортного  несчастного</w:t>
      </w:r>
    </w:p>
    <w:p w:rsidR="00000000" w:rsidRDefault="00BE72F4">
      <w:pPr>
        <w:pStyle w:val="ConsPlusNonformat"/>
        <w:widowControl/>
      </w:pPr>
      <w:r>
        <w:t xml:space="preserve">случая без </w:t>
      </w:r>
      <w:r>
        <w:t>столкновения</w:t>
      </w:r>
    </w:p>
    <w:p w:rsidR="00000000" w:rsidRDefault="00BE72F4">
      <w:pPr>
        <w:pStyle w:val="ConsPlusNonformat"/>
        <w:widowControl/>
      </w:pPr>
      <w:r>
        <w:t xml:space="preserve">    V39 Лицо,  находившееся в трехколесном  моторном  транспортном</w:t>
      </w:r>
    </w:p>
    <w:p w:rsidR="00000000" w:rsidRDefault="00BE72F4">
      <w:pPr>
        <w:pStyle w:val="ConsPlusNonformat"/>
        <w:widowControl/>
      </w:pPr>
      <w:r>
        <w:t>средстве  и  пострадавшее  в  результате  другого  и неуточненного</w:t>
      </w:r>
    </w:p>
    <w:p w:rsidR="00000000" w:rsidRDefault="00BE72F4">
      <w:pPr>
        <w:pStyle w:val="ConsPlusNonformat"/>
        <w:widowControl/>
      </w:pPr>
      <w:r>
        <w:t>транспортного несчастного случая</w:t>
      </w:r>
    </w:p>
    <w:p w:rsidR="00000000" w:rsidRDefault="00BE72F4">
      <w:pPr>
        <w:pStyle w:val="ConsPlusNonformat"/>
        <w:widowControl/>
      </w:pPr>
      <w:r>
        <w:t xml:space="preserve">    V39.0 Водитель,  пострадавший  при  столкновении  с  другими и</w:t>
      </w:r>
    </w:p>
    <w:p w:rsidR="00000000" w:rsidRDefault="00BE72F4">
      <w:pPr>
        <w:pStyle w:val="ConsPlusNonformat"/>
        <w:widowControl/>
      </w:pPr>
      <w:r>
        <w:t>неуточнен</w:t>
      </w:r>
      <w:r>
        <w:t>ными   мототранспортными    средствами    в    результате</w:t>
      </w:r>
    </w:p>
    <w:p w:rsidR="00000000" w:rsidRDefault="00BE72F4">
      <w:pPr>
        <w:pStyle w:val="ConsPlusNonformat"/>
        <w:widowControl/>
      </w:pPr>
      <w:r>
        <w:t>недорожного несчастного случая</w:t>
      </w:r>
    </w:p>
    <w:p w:rsidR="00000000" w:rsidRDefault="00BE72F4">
      <w:pPr>
        <w:pStyle w:val="ConsPlusNonformat"/>
        <w:widowControl/>
      </w:pPr>
      <w:r>
        <w:t xml:space="preserve">        V39.1 Пассажир,  пострадавший при столкновении  с  другими</w:t>
      </w:r>
    </w:p>
    <w:p w:rsidR="00000000" w:rsidRDefault="00BE72F4">
      <w:pPr>
        <w:pStyle w:val="ConsPlusNonformat"/>
        <w:widowControl/>
      </w:pPr>
      <w:r>
        <w:t>или   неуточненными   мототранспортными  средствами  в  результате</w:t>
      </w:r>
    </w:p>
    <w:p w:rsidR="00000000" w:rsidRDefault="00BE72F4">
      <w:pPr>
        <w:pStyle w:val="ConsPlusNonformat"/>
        <w:widowControl/>
      </w:pPr>
      <w:r>
        <w:t>недорожного несчастного случая</w:t>
      </w:r>
    </w:p>
    <w:p w:rsidR="00000000" w:rsidRDefault="00BE72F4">
      <w:pPr>
        <w:pStyle w:val="ConsPlusNonformat"/>
        <w:widowControl/>
      </w:pPr>
      <w:r>
        <w:t xml:space="preserve">  </w:t>
      </w:r>
      <w:r>
        <w:t xml:space="preserve">      V39.2 Лицо  без дополнительного уточнения,  находившееся в</w:t>
      </w:r>
    </w:p>
    <w:p w:rsidR="00000000" w:rsidRDefault="00BE72F4">
      <w:pPr>
        <w:pStyle w:val="ConsPlusNonformat"/>
        <w:widowControl/>
      </w:pPr>
      <w:r>
        <w:t>трехколесном мототранспортном  средстве  и  пострадавшее  при  его</w:t>
      </w:r>
    </w:p>
    <w:p w:rsidR="00000000" w:rsidRDefault="00BE72F4">
      <w:pPr>
        <w:pStyle w:val="ConsPlusNonformat"/>
        <w:widowControl/>
      </w:pPr>
      <w:r>
        <w:t>столкновении   с   другими   и   неуточненными   мототранспортными</w:t>
      </w:r>
    </w:p>
    <w:p w:rsidR="00000000" w:rsidRDefault="00BE72F4">
      <w:pPr>
        <w:pStyle w:val="ConsPlusNonformat"/>
        <w:widowControl/>
      </w:pPr>
      <w:r>
        <w:t>средствами в результате недорожного несчастного случая</w:t>
      </w:r>
    </w:p>
    <w:p w:rsidR="00000000" w:rsidRDefault="00BE72F4">
      <w:pPr>
        <w:pStyle w:val="ConsPlusNonformat"/>
        <w:widowControl/>
      </w:pPr>
      <w:r>
        <w:t xml:space="preserve">  </w:t>
      </w:r>
      <w:r>
        <w:t xml:space="preserve">      V39.3 Лицо    (любое),    находившееся    в   трехколесном</w:t>
      </w:r>
    </w:p>
    <w:p w:rsidR="00000000" w:rsidRDefault="00BE72F4">
      <w:pPr>
        <w:pStyle w:val="ConsPlusNonformat"/>
        <w:widowControl/>
      </w:pPr>
      <w:r>
        <w:t>мототранспортном   средстве   и    пострадавшее    в    результате</w:t>
      </w:r>
    </w:p>
    <w:p w:rsidR="00000000" w:rsidRDefault="00BE72F4">
      <w:pPr>
        <w:pStyle w:val="ConsPlusNonformat"/>
        <w:widowControl/>
      </w:pPr>
      <w:r>
        <w:t>неуточненного недорожного несчастного случая</w:t>
      </w:r>
    </w:p>
    <w:p w:rsidR="00000000" w:rsidRDefault="00BE72F4">
      <w:pPr>
        <w:pStyle w:val="ConsPlusNonformat"/>
        <w:widowControl/>
      </w:pPr>
      <w:r>
        <w:t xml:space="preserve">        V39.4 Водитель,  пострадавший при столкновении с другими и</w:t>
      </w:r>
    </w:p>
    <w:p w:rsidR="00000000" w:rsidRDefault="00BE72F4">
      <w:pPr>
        <w:pStyle w:val="ConsPlusNonformat"/>
        <w:widowControl/>
      </w:pPr>
      <w:r>
        <w:t>неуточненным</w:t>
      </w:r>
      <w:r>
        <w:t>и  мототранспортными средствами в результате дорожного</w:t>
      </w:r>
    </w:p>
    <w:p w:rsidR="00000000" w:rsidRDefault="00BE72F4">
      <w:pPr>
        <w:pStyle w:val="ConsPlusNonformat"/>
        <w:widowControl/>
      </w:pPr>
      <w:r>
        <w:t>несчастного случая</w:t>
      </w:r>
    </w:p>
    <w:p w:rsidR="00000000" w:rsidRDefault="00BE72F4">
      <w:pPr>
        <w:pStyle w:val="ConsPlusNonformat"/>
        <w:widowControl/>
      </w:pPr>
      <w:r>
        <w:t xml:space="preserve">        V39.5 Пассажир,  пострадавший при столкновении с другими и</w:t>
      </w:r>
    </w:p>
    <w:p w:rsidR="00000000" w:rsidRDefault="00BE72F4">
      <w:pPr>
        <w:pStyle w:val="ConsPlusNonformat"/>
        <w:widowControl/>
      </w:pPr>
      <w:r>
        <w:t>неуточненными мототранспортными средствами в результате  дорожного</w:t>
      </w:r>
    </w:p>
    <w:p w:rsidR="00000000" w:rsidRDefault="00BE72F4">
      <w:pPr>
        <w:pStyle w:val="ConsPlusNonformat"/>
        <w:widowControl/>
      </w:pPr>
      <w:r>
        <w:t>несчастного случая</w:t>
      </w:r>
    </w:p>
    <w:p w:rsidR="00000000" w:rsidRDefault="00BE72F4">
      <w:pPr>
        <w:pStyle w:val="ConsPlusNonformat"/>
        <w:widowControl/>
      </w:pPr>
      <w:r>
        <w:lastRenderedPageBreak/>
        <w:t xml:space="preserve">        V39.6 Лицо без дополн</w:t>
      </w:r>
      <w:r>
        <w:t>ительного уточнения,  находившееся  в</w:t>
      </w:r>
    </w:p>
    <w:p w:rsidR="00000000" w:rsidRDefault="00BE72F4">
      <w:pPr>
        <w:pStyle w:val="ConsPlusNonformat"/>
        <w:widowControl/>
      </w:pPr>
      <w:r>
        <w:t>трехколесном  мототранспортном  средстве  и  пострадавшее  при его</w:t>
      </w:r>
    </w:p>
    <w:p w:rsidR="00000000" w:rsidRDefault="00BE72F4">
      <w:pPr>
        <w:pStyle w:val="ConsPlusNonformat"/>
        <w:widowControl/>
      </w:pPr>
      <w:r>
        <w:t>столкновении   с   другими   и   неуточненными   мототранспортными</w:t>
      </w:r>
    </w:p>
    <w:p w:rsidR="00000000" w:rsidRDefault="00BE72F4">
      <w:pPr>
        <w:pStyle w:val="ConsPlusNonformat"/>
        <w:widowControl/>
      </w:pPr>
      <w:r>
        <w:t>средствами в результате дорожного несчастного случая</w:t>
      </w:r>
    </w:p>
    <w:p w:rsidR="00000000" w:rsidRDefault="00BE72F4">
      <w:pPr>
        <w:pStyle w:val="ConsPlusNonformat"/>
        <w:widowControl/>
      </w:pPr>
      <w:r>
        <w:t xml:space="preserve">        V39.8 Лицо   (любое),  </w:t>
      </w:r>
      <w:r>
        <w:t xml:space="preserve">  находившееся    в    трехколесном</w:t>
      </w:r>
    </w:p>
    <w:p w:rsidR="00000000" w:rsidRDefault="00BE72F4">
      <w:pPr>
        <w:pStyle w:val="ConsPlusNonformat"/>
        <w:widowControl/>
      </w:pPr>
      <w:r>
        <w:t>мототранспортном  средстве  и  пострадавшее  в  результате другого</w:t>
      </w:r>
    </w:p>
    <w:p w:rsidR="00000000" w:rsidRDefault="00BE72F4">
      <w:pPr>
        <w:pStyle w:val="ConsPlusNonformat"/>
        <w:widowControl/>
      </w:pPr>
      <w:r>
        <w:t>уточненного дорожного несчастного случая</w:t>
      </w:r>
    </w:p>
    <w:p w:rsidR="00000000" w:rsidRDefault="00BE72F4">
      <w:pPr>
        <w:pStyle w:val="ConsPlusNonformat"/>
        <w:widowControl/>
      </w:pPr>
      <w:r>
        <w:t xml:space="preserve">        V39.9 Лицо    (любое),    находившееся    в   трехколесном</w:t>
      </w:r>
    </w:p>
    <w:p w:rsidR="00000000" w:rsidRDefault="00BE72F4">
      <w:pPr>
        <w:pStyle w:val="ConsPlusNonformat"/>
        <w:widowControl/>
      </w:pPr>
      <w:r>
        <w:t>транспортном средстве и пострадавшее  в  резу</w:t>
      </w:r>
      <w:r>
        <w:t>льтате  неуточненного</w:t>
      </w:r>
    </w:p>
    <w:p w:rsidR="00000000" w:rsidRDefault="00BE72F4">
      <w:pPr>
        <w:pStyle w:val="ConsPlusNonformat"/>
        <w:widowControl/>
      </w:pPr>
      <w:r>
        <w:t>дорожного несчастного случая</w:t>
      </w:r>
    </w:p>
    <w:p w:rsidR="00000000" w:rsidRDefault="00BE72F4">
      <w:pPr>
        <w:pStyle w:val="ConsPlusNonformat"/>
        <w:widowControl/>
      </w:pPr>
    </w:p>
    <w:p w:rsidR="00000000" w:rsidRDefault="00BE72F4">
      <w:pPr>
        <w:pStyle w:val="ConsPlusNonformat"/>
        <w:widowControl/>
      </w:pPr>
      <w:r>
        <w:t xml:space="preserve">    ЛИЦО, НАХОДИВШЕЕСЯ В ЛЕГКОВОМ АВТОМОБИЛЕ</w:t>
      </w:r>
    </w:p>
    <w:p w:rsidR="00000000" w:rsidRDefault="00BE72F4">
      <w:pPr>
        <w:pStyle w:val="ConsPlusNonformat"/>
        <w:widowControl/>
      </w:pPr>
      <w:r>
        <w:t xml:space="preserve">    И ПОСТРАДАВШЕЕ В РЕЗУЛЬТАТЕ ТРАНСПОРТНОГО</w:t>
      </w:r>
    </w:p>
    <w:p w:rsidR="00000000" w:rsidRDefault="00BE72F4">
      <w:pPr>
        <w:pStyle w:val="ConsPlusNonformat"/>
        <w:widowControl/>
      </w:pPr>
      <w:r>
        <w:t xml:space="preserve">    НЕСЧАСТНОГО СЛУЧАЯ</w:t>
      </w:r>
    </w:p>
    <w:p w:rsidR="00000000" w:rsidRDefault="00BE72F4">
      <w:pPr>
        <w:pStyle w:val="ConsPlusNonformat"/>
        <w:widowControl/>
      </w:pPr>
      <w:r>
        <w:t xml:space="preserve">    (V40-V49)</w:t>
      </w:r>
    </w:p>
    <w:p w:rsidR="00000000" w:rsidRDefault="00BE72F4">
      <w:pPr>
        <w:pStyle w:val="ConsPlusNonformat"/>
        <w:widowControl/>
      </w:pPr>
    </w:p>
    <w:p w:rsidR="00000000" w:rsidRDefault="00BE72F4">
      <w:pPr>
        <w:pStyle w:val="ConsPlusNonformat"/>
        <w:widowControl/>
      </w:pPr>
      <w:r>
        <w:t xml:space="preserve">    Включено: микроавтобус</w:t>
      </w:r>
    </w:p>
    <w:p w:rsidR="00000000" w:rsidRDefault="00BE72F4">
      <w:pPr>
        <w:pStyle w:val="ConsPlusNonformat"/>
        <w:widowControl/>
      </w:pPr>
      <w:r>
        <w:t xml:space="preserve">    Примечание: использование   четырехзначных  </w:t>
      </w:r>
      <w:r>
        <w:t xml:space="preserve"> подрубрик  см.  в</w:t>
      </w:r>
    </w:p>
    <w:p w:rsidR="00000000" w:rsidRDefault="00BE72F4">
      <w:pPr>
        <w:pStyle w:val="ConsPlusNonformat"/>
        <w:widowControl/>
      </w:pPr>
      <w:r>
        <w:t>примечании к блоку рубрик V30-V39.</w:t>
      </w:r>
    </w:p>
    <w:p w:rsidR="00000000" w:rsidRDefault="00BE72F4">
      <w:pPr>
        <w:pStyle w:val="ConsPlusNonformat"/>
        <w:widowControl/>
      </w:pPr>
    </w:p>
    <w:p w:rsidR="00000000" w:rsidRDefault="00BE72F4">
      <w:pPr>
        <w:pStyle w:val="ConsPlusNonformat"/>
        <w:widowControl/>
      </w:pPr>
      <w:r>
        <w:t xml:space="preserve">    V40 Лицо,  находившееся в легковом автомобиле  и  пострадавшее</w:t>
      </w:r>
    </w:p>
    <w:p w:rsidR="00000000" w:rsidRDefault="00BE72F4">
      <w:pPr>
        <w:pStyle w:val="ConsPlusNonformat"/>
        <w:widowControl/>
      </w:pPr>
      <w:r>
        <w:t>при его столкновении с пешеходом или животным</w:t>
      </w:r>
    </w:p>
    <w:p w:rsidR="00000000" w:rsidRDefault="00BE72F4">
      <w:pPr>
        <w:pStyle w:val="ConsPlusNonformat"/>
        <w:widowControl/>
      </w:pPr>
      <w:r>
        <w:t xml:space="preserve">        Исключено: столкновение с повозкой,  запряженной животным,</w:t>
      </w:r>
    </w:p>
    <w:p w:rsidR="00000000" w:rsidRDefault="00BE72F4">
      <w:pPr>
        <w:pStyle w:val="ConsPlusNonformat"/>
        <w:widowControl/>
      </w:pPr>
      <w:r>
        <w:t>или с животным под се</w:t>
      </w:r>
      <w:r>
        <w:t>длом (V46.-)</w:t>
      </w:r>
    </w:p>
    <w:p w:rsidR="00000000" w:rsidRDefault="00BE72F4">
      <w:pPr>
        <w:pStyle w:val="ConsPlusNonformat"/>
        <w:widowControl/>
      </w:pPr>
    </w:p>
    <w:p w:rsidR="00000000" w:rsidRDefault="00BE72F4">
      <w:pPr>
        <w:pStyle w:val="ConsPlusNonformat"/>
        <w:widowControl/>
      </w:pPr>
      <w:r>
        <w:t xml:space="preserve">    V41 Лицо,  находившееся  в  легковом автомобиле и пострадавшее</w:t>
      </w:r>
    </w:p>
    <w:p w:rsidR="00000000" w:rsidRDefault="00BE72F4">
      <w:pPr>
        <w:pStyle w:val="ConsPlusNonformat"/>
        <w:widowControl/>
      </w:pPr>
      <w:r>
        <w:t>при его столкновении с велосипедистом</w:t>
      </w:r>
    </w:p>
    <w:p w:rsidR="00000000" w:rsidRDefault="00BE72F4">
      <w:pPr>
        <w:pStyle w:val="ConsPlusNonformat"/>
        <w:widowControl/>
      </w:pPr>
      <w:r>
        <w:t xml:space="preserve">    V42 Лицо,  находившееся  в  легковом автомобиле и пострадавшее</w:t>
      </w:r>
    </w:p>
    <w:p w:rsidR="00000000" w:rsidRDefault="00BE72F4">
      <w:pPr>
        <w:pStyle w:val="ConsPlusNonformat"/>
        <w:widowControl/>
      </w:pPr>
      <w:r>
        <w:t>при  его  столкновении   с   двух-   или   трехколесным   моторным</w:t>
      </w:r>
    </w:p>
    <w:p w:rsidR="00000000" w:rsidRDefault="00BE72F4">
      <w:pPr>
        <w:pStyle w:val="ConsPlusNonformat"/>
        <w:widowControl/>
      </w:pPr>
      <w:r>
        <w:t>тра</w:t>
      </w:r>
      <w:r>
        <w:t>нспортным средством</w:t>
      </w:r>
    </w:p>
    <w:p w:rsidR="00000000" w:rsidRDefault="00BE72F4">
      <w:pPr>
        <w:pStyle w:val="ConsPlusNonformat"/>
        <w:widowControl/>
      </w:pPr>
      <w:r>
        <w:t xml:space="preserve">    V43 Лицо,  находившееся в легковом автомобиле  и  пострадавшее</w:t>
      </w:r>
    </w:p>
    <w:p w:rsidR="00000000" w:rsidRDefault="00BE72F4">
      <w:pPr>
        <w:pStyle w:val="ConsPlusNonformat"/>
        <w:widowControl/>
      </w:pPr>
      <w:r>
        <w:t>при его столкновении с легковым автомобилем,  грузовым автомобилем</w:t>
      </w:r>
    </w:p>
    <w:p w:rsidR="00000000" w:rsidRDefault="00BE72F4">
      <w:pPr>
        <w:pStyle w:val="ConsPlusNonformat"/>
        <w:widowControl/>
      </w:pPr>
      <w:r>
        <w:t>типа пикап или фургоном</w:t>
      </w:r>
    </w:p>
    <w:p w:rsidR="00000000" w:rsidRDefault="00BE72F4">
      <w:pPr>
        <w:pStyle w:val="ConsPlusNonformat"/>
        <w:widowControl/>
      </w:pPr>
      <w:r>
        <w:t xml:space="preserve">    V44 Лицо,  находившееся  в  легковом автомобиле и пострадавшее</w:t>
      </w:r>
    </w:p>
    <w:p w:rsidR="00000000" w:rsidRDefault="00BE72F4">
      <w:pPr>
        <w:pStyle w:val="ConsPlusNonformat"/>
        <w:widowControl/>
      </w:pPr>
      <w:r>
        <w:t>при его сто</w:t>
      </w:r>
      <w:r>
        <w:t>лкновении с тяжелым грузовым автомобилем или автобусом</w:t>
      </w:r>
    </w:p>
    <w:p w:rsidR="00000000" w:rsidRDefault="00BE72F4">
      <w:pPr>
        <w:pStyle w:val="ConsPlusNonformat"/>
        <w:widowControl/>
      </w:pPr>
      <w:r>
        <w:t xml:space="preserve">    V45 Лицо,  находившееся  в  легковом автомобиле и пострадавшее</w:t>
      </w:r>
    </w:p>
    <w:p w:rsidR="00000000" w:rsidRDefault="00BE72F4">
      <w:pPr>
        <w:pStyle w:val="ConsPlusNonformat"/>
        <w:widowControl/>
      </w:pPr>
      <w:r>
        <w:t>при  его  столкновении  с  поездом  или   другим   железнодорожным</w:t>
      </w:r>
    </w:p>
    <w:p w:rsidR="00000000" w:rsidRDefault="00BE72F4">
      <w:pPr>
        <w:pStyle w:val="ConsPlusNonformat"/>
        <w:widowControl/>
      </w:pPr>
      <w:r>
        <w:t>транспортным средством</w:t>
      </w:r>
    </w:p>
    <w:p w:rsidR="00000000" w:rsidRDefault="00BE72F4">
      <w:pPr>
        <w:pStyle w:val="ConsPlusNonformat"/>
        <w:widowControl/>
      </w:pPr>
      <w:r>
        <w:t xml:space="preserve">    V46 Лицо,  находившееся в легковом автом</w:t>
      </w:r>
      <w:r>
        <w:t>обиле  и  пострадавшее</w:t>
      </w:r>
    </w:p>
    <w:p w:rsidR="00000000" w:rsidRDefault="00BE72F4">
      <w:pPr>
        <w:pStyle w:val="ConsPlusNonformat"/>
        <w:widowControl/>
      </w:pPr>
      <w:r>
        <w:t>при его столкновении с другим немоторным транспортным средством</w:t>
      </w:r>
    </w:p>
    <w:p w:rsidR="00000000" w:rsidRDefault="00BE72F4">
      <w:pPr>
        <w:pStyle w:val="ConsPlusNonformat"/>
        <w:widowControl/>
      </w:pPr>
      <w:r>
        <w:t xml:space="preserve">    V47 Лицо,  находившееся в легковом автомобиле  и  пострадавшее</w:t>
      </w:r>
    </w:p>
    <w:p w:rsidR="00000000" w:rsidRDefault="00BE72F4">
      <w:pPr>
        <w:pStyle w:val="ConsPlusNonformat"/>
        <w:widowControl/>
      </w:pPr>
      <w:r>
        <w:t>при его столкновении с закрепленным или стационарным объектом</w:t>
      </w:r>
    </w:p>
    <w:p w:rsidR="00000000" w:rsidRDefault="00BE72F4">
      <w:pPr>
        <w:pStyle w:val="ConsPlusNonformat"/>
        <w:widowControl/>
      </w:pPr>
      <w:r>
        <w:t xml:space="preserve">    V48 Лицо,  находившееся в легковом а</w:t>
      </w:r>
      <w:r>
        <w:t>втомобиле и пострадавшее в</w:t>
      </w:r>
    </w:p>
    <w:p w:rsidR="00000000" w:rsidRDefault="00BE72F4">
      <w:pPr>
        <w:pStyle w:val="ConsPlusNonformat"/>
        <w:widowControl/>
      </w:pPr>
      <w:r>
        <w:t>результате транспортного несчастного случая без столкновения</w:t>
      </w:r>
    </w:p>
    <w:p w:rsidR="00000000" w:rsidRDefault="00BE72F4">
      <w:pPr>
        <w:pStyle w:val="ConsPlusNonformat"/>
        <w:widowControl/>
      </w:pPr>
      <w:r>
        <w:t xml:space="preserve">    V49 Лицо,  находившееся в легковом автомобиле и пострадавшее в</w:t>
      </w:r>
    </w:p>
    <w:p w:rsidR="00000000" w:rsidRDefault="00BE72F4">
      <w:pPr>
        <w:pStyle w:val="ConsPlusNonformat"/>
        <w:widowControl/>
      </w:pPr>
      <w:r>
        <w:t>результате   другого  и  неуточненного  транспортного  несчастного</w:t>
      </w:r>
    </w:p>
    <w:p w:rsidR="00000000" w:rsidRDefault="00BE72F4">
      <w:pPr>
        <w:pStyle w:val="ConsPlusNonformat"/>
        <w:widowControl/>
      </w:pPr>
      <w:r>
        <w:t>случая</w:t>
      </w:r>
    </w:p>
    <w:p w:rsidR="00000000" w:rsidRDefault="00BE72F4">
      <w:pPr>
        <w:pStyle w:val="ConsPlusNonformat"/>
        <w:widowControl/>
      </w:pPr>
      <w:r>
        <w:t xml:space="preserve">        V49.0 Водитель,  по</w:t>
      </w:r>
      <w:r>
        <w:t>страдавший  при столкновении с другим и</w:t>
      </w:r>
    </w:p>
    <w:p w:rsidR="00000000" w:rsidRDefault="00BE72F4">
      <w:pPr>
        <w:pStyle w:val="ConsPlusNonformat"/>
        <w:widowControl/>
      </w:pPr>
      <w:r>
        <w:t>неуточненным мототранспортным средством в  результате  недорожного</w:t>
      </w:r>
    </w:p>
    <w:p w:rsidR="00000000" w:rsidRDefault="00BE72F4">
      <w:pPr>
        <w:pStyle w:val="ConsPlusNonformat"/>
        <w:widowControl/>
      </w:pPr>
      <w:r>
        <w:t>несчастного случая</w:t>
      </w:r>
    </w:p>
    <w:p w:rsidR="00000000" w:rsidRDefault="00BE72F4">
      <w:pPr>
        <w:pStyle w:val="ConsPlusNonformat"/>
        <w:widowControl/>
      </w:pPr>
      <w:r>
        <w:t xml:space="preserve">        V49.1 Пассажир,  пострадавший при столкновении с другим  и</w:t>
      </w:r>
    </w:p>
    <w:p w:rsidR="00000000" w:rsidRDefault="00BE72F4">
      <w:pPr>
        <w:pStyle w:val="ConsPlusNonformat"/>
        <w:widowControl/>
      </w:pPr>
      <w:r>
        <w:t>неуточненным  мототранспортным  средством в результате недорожн</w:t>
      </w:r>
      <w:r>
        <w:t>ого</w:t>
      </w:r>
    </w:p>
    <w:p w:rsidR="00000000" w:rsidRDefault="00BE72F4">
      <w:pPr>
        <w:pStyle w:val="ConsPlusNonformat"/>
        <w:widowControl/>
      </w:pPr>
      <w:r>
        <w:t>несчастного случая</w:t>
      </w:r>
    </w:p>
    <w:p w:rsidR="00000000" w:rsidRDefault="00BE72F4">
      <w:pPr>
        <w:pStyle w:val="ConsPlusNonformat"/>
        <w:widowControl/>
      </w:pPr>
      <w:r>
        <w:t xml:space="preserve">        V49.2 Лицо  без дополнительного уточнения,  находившееся в</w:t>
      </w:r>
    </w:p>
    <w:p w:rsidR="00000000" w:rsidRDefault="00BE72F4">
      <w:pPr>
        <w:pStyle w:val="ConsPlusNonformat"/>
        <w:widowControl/>
      </w:pPr>
      <w:r>
        <w:t>легковом автомобиле и пострадавшее при его столкновении с  другими</w:t>
      </w:r>
    </w:p>
    <w:p w:rsidR="00000000" w:rsidRDefault="00BE72F4">
      <w:pPr>
        <w:pStyle w:val="ConsPlusNonformat"/>
        <w:widowControl/>
      </w:pPr>
      <w:r>
        <w:t>и   неуточненными   мототранспортными   средствами   в  результате</w:t>
      </w:r>
    </w:p>
    <w:p w:rsidR="00000000" w:rsidRDefault="00BE72F4">
      <w:pPr>
        <w:pStyle w:val="ConsPlusNonformat"/>
        <w:widowControl/>
      </w:pPr>
      <w:r>
        <w:t>недорожного несчастного случая</w:t>
      </w:r>
    </w:p>
    <w:p w:rsidR="00000000" w:rsidRDefault="00BE72F4">
      <w:pPr>
        <w:pStyle w:val="ConsPlusNonformat"/>
        <w:widowControl/>
      </w:pPr>
      <w:r>
        <w:t xml:space="preserve"> </w:t>
      </w:r>
      <w:r>
        <w:t xml:space="preserve">       V49.3 Лицо  (любое),  находившееся в легковом автомобиле и</w:t>
      </w:r>
    </w:p>
    <w:p w:rsidR="00000000" w:rsidRDefault="00BE72F4">
      <w:pPr>
        <w:pStyle w:val="ConsPlusNonformat"/>
        <w:widowControl/>
      </w:pPr>
      <w:r>
        <w:t>пострадавшее в результате  неуточненного  недорожного  несчастного</w:t>
      </w:r>
    </w:p>
    <w:p w:rsidR="00000000" w:rsidRDefault="00BE72F4">
      <w:pPr>
        <w:pStyle w:val="ConsPlusNonformat"/>
        <w:widowControl/>
      </w:pPr>
      <w:r>
        <w:t>случая</w:t>
      </w:r>
    </w:p>
    <w:p w:rsidR="00000000" w:rsidRDefault="00BE72F4">
      <w:pPr>
        <w:pStyle w:val="ConsPlusNonformat"/>
        <w:widowControl/>
      </w:pPr>
      <w:r>
        <w:t xml:space="preserve">        V49.4 Водитель,  пострадавший при столкновении с другими и</w:t>
      </w:r>
    </w:p>
    <w:p w:rsidR="00000000" w:rsidRDefault="00BE72F4">
      <w:pPr>
        <w:pStyle w:val="ConsPlusNonformat"/>
        <w:widowControl/>
      </w:pPr>
      <w:r>
        <w:t>неуточненными  мототранспортными средствами в рез</w:t>
      </w:r>
      <w:r>
        <w:t>ультате дорожного</w:t>
      </w:r>
    </w:p>
    <w:p w:rsidR="00000000" w:rsidRDefault="00BE72F4">
      <w:pPr>
        <w:pStyle w:val="ConsPlusNonformat"/>
        <w:widowControl/>
      </w:pPr>
      <w:r>
        <w:t>несчастного случая</w:t>
      </w:r>
    </w:p>
    <w:p w:rsidR="00000000" w:rsidRDefault="00BE72F4">
      <w:pPr>
        <w:pStyle w:val="ConsPlusNonformat"/>
        <w:widowControl/>
      </w:pPr>
      <w:r>
        <w:t xml:space="preserve">        V49.5 Пассажир,  пострадавший при столкновении с другими и</w:t>
      </w:r>
    </w:p>
    <w:p w:rsidR="00000000" w:rsidRDefault="00BE72F4">
      <w:pPr>
        <w:pStyle w:val="ConsPlusNonformat"/>
        <w:widowControl/>
      </w:pPr>
      <w:r>
        <w:lastRenderedPageBreak/>
        <w:t>неуточненными мототранспортными средствами в результате  дорожного</w:t>
      </w:r>
    </w:p>
    <w:p w:rsidR="00000000" w:rsidRDefault="00BE72F4">
      <w:pPr>
        <w:pStyle w:val="ConsPlusNonformat"/>
        <w:widowControl/>
      </w:pPr>
      <w:r>
        <w:t>несчастного случая</w:t>
      </w:r>
    </w:p>
    <w:p w:rsidR="00000000" w:rsidRDefault="00BE72F4">
      <w:pPr>
        <w:pStyle w:val="ConsPlusNonformat"/>
        <w:widowControl/>
      </w:pPr>
      <w:r>
        <w:t xml:space="preserve">        V49.6 Лицо без дополнительного уточнения,  находившееся  в</w:t>
      </w:r>
    </w:p>
    <w:p w:rsidR="00000000" w:rsidRDefault="00BE72F4">
      <w:pPr>
        <w:pStyle w:val="ConsPlusNonformat"/>
        <w:widowControl/>
      </w:pPr>
      <w:r>
        <w:t>легковом  автомобиле и пострадавшее при его столкновении с другими</w:t>
      </w:r>
    </w:p>
    <w:p w:rsidR="00000000" w:rsidRDefault="00BE72F4">
      <w:pPr>
        <w:pStyle w:val="ConsPlusNonformat"/>
        <w:widowControl/>
      </w:pPr>
      <w:r>
        <w:t>и  неуточненными   мототранспортными   средствами   в   результате</w:t>
      </w:r>
    </w:p>
    <w:p w:rsidR="00000000" w:rsidRDefault="00BE72F4">
      <w:pPr>
        <w:pStyle w:val="ConsPlusNonformat"/>
        <w:widowControl/>
      </w:pPr>
      <w:r>
        <w:t>дорожного несчастного случая</w:t>
      </w:r>
    </w:p>
    <w:p w:rsidR="00000000" w:rsidRDefault="00BE72F4">
      <w:pPr>
        <w:pStyle w:val="ConsPlusNonformat"/>
        <w:widowControl/>
      </w:pPr>
      <w:r>
        <w:t xml:space="preserve">        V49.8 Лицо (любое),  находившееся в легковом автомобиле  и</w:t>
      </w:r>
    </w:p>
    <w:p w:rsidR="00000000" w:rsidRDefault="00BE72F4">
      <w:pPr>
        <w:pStyle w:val="ConsPlusNonformat"/>
        <w:widowControl/>
      </w:pPr>
      <w:r>
        <w:t>пострадавшее    в   резул</w:t>
      </w:r>
      <w:r>
        <w:t>ьтате   другого   уточненного   дорожного</w:t>
      </w:r>
    </w:p>
    <w:p w:rsidR="00000000" w:rsidRDefault="00BE72F4">
      <w:pPr>
        <w:pStyle w:val="ConsPlusNonformat"/>
        <w:widowControl/>
      </w:pPr>
      <w:r>
        <w:t>несчастного случая</w:t>
      </w:r>
    </w:p>
    <w:p w:rsidR="00000000" w:rsidRDefault="00BE72F4">
      <w:pPr>
        <w:pStyle w:val="ConsPlusNonformat"/>
        <w:widowControl/>
      </w:pPr>
      <w:r>
        <w:t xml:space="preserve">        V49.9 Лицо  (любое),  находившееся в легковом автомобиле и</w:t>
      </w:r>
    </w:p>
    <w:p w:rsidR="00000000" w:rsidRDefault="00BE72F4">
      <w:pPr>
        <w:pStyle w:val="ConsPlusNonformat"/>
        <w:widowControl/>
      </w:pPr>
      <w:r>
        <w:t>пострадавшее  в  результате  неуточненного  дорожного  несчастного</w:t>
      </w:r>
    </w:p>
    <w:p w:rsidR="00000000" w:rsidRDefault="00BE72F4">
      <w:pPr>
        <w:pStyle w:val="ConsPlusNonformat"/>
        <w:widowControl/>
      </w:pPr>
      <w:r>
        <w:t>случая</w:t>
      </w:r>
    </w:p>
    <w:p w:rsidR="00000000" w:rsidRDefault="00BE72F4">
      <w:pPr>
        <w:pStyle w:val="ConsPlusNonformat"/>
        <w:widowControl/>
      </w:pPr>
    </w:p>
    <w:p w:rsidR="00000000" w:rsidRDefault="00BE72F4">
      <w:pPr>
        <w:pStyle w:val="ConsPlusNonformat"/>
        <w:widowControl/>
      </w:pPr>
      <w:r>
        <w:t xml:space="preserve">    ЛИЦО, НАХОДИВШЕЕСЯ В ГРУЗОВОМ АВТОМОБИЛЕ ТИПА ПИК</w:t>
      </w:r>
      <w:r>
        <w:t>АП</w:t>
      </w:r>
    </w:p>
    <w:p w:rsidR="00000000" w:rsidRDefault="00BE72F4">
      <w:pPr>
        <w:pStyle w:val="ConsPlusNonformat"/>
        <w:widowControl/>
      </w:pPr>
      <w:r>
        <w:t xml:space="preserve">    ИЛИ ФУРГОНЕ И ПОСТРАДАВШЕЕ В РЕЗУЛЬТАТЕ</w:t>
      </w:r>
    </w:p>
    <w:p w:rsidR="00000000" w:rsidRDefault="00BE72F4">
      <w:pPr>
        <w:pStyle w:val="ConsPlusNonformat"/>
        <w:widowControl/>
      </w:pPr>
      <w:r>
        <w:t xml:space="preserve">    ТРАНСПОРТНОГО НЕСЧАСТНОГО СЛУЧАЯ</w:t>
      </w:r>
    </w:p>
    <w:p w:rsidR="00000000" w:rsidRDefault="00BE72F4">
      <w:pPr>
        <w:pStyle w:val="ConsPlusNonformat"/>
        <w:widowControl/>
      </w:pPr>
      <w:r>
        <w:t xml:space="preserve">    (V50-V59)</w:t>
      </w:r>
    </w:p>
    <w:p w:rsidR="00000000" w:rsidRDefault="00BE72F4">
      <w:pPr>
        <w:pStyle w:val="ConsPlusNonformat"/>
        <w:widowControl/>
      </w:pPr>
    </w:p>
    <w:p w:rsidR="00000000" w:rsidRDefault="00BE72F4">
      <w:pPr>
        <w:pStyle w:val="ConsPlusNonformat"/>
        <w:widowControl/>
      </w:pPr>
      <w:r>
        <w:t xml:space="preserve">    Исключено: тяжелый грузовой транспорт (V60-V69)</w:t>
      </w:r>
    </w:p>
    <w:p w:rsidR="00000000" w:rsidRDefault="00BE72F4">
      <w:pPr>
        <w:pStyle w:val="ConsPlusNonformat"/>
        <w:widowControl/>
      </w:pPr>
    </w:p>
    <w:p w:rsidR="00000000" w:rsidRDefault="00BE72F4">
      <w:pPr>
        <w:pStyle w:val="ConsPlusNonformat"/>
        <w:widowControl/>
      </w:pPr>
      <w:r>
        <w:t xml:space="preserve">    Примечание: использование  четырехзначных  подрубрик   см.   в</w:t>
      </w:r>
    </w:p>
    <w:p w:rsidR="00000000" w:rsidRDefault="00BE72F4">
      <w:pPr>
        <w:pStyle w:val="ConsPlusNonformat"/>
        <w:widowControl/>
      </w:pPr>
      <w:r>
        <w:t>примечании к блоку рубрик V30-V39.</w:t>
      </w:r>
    </w:p>
    <w:p w:rsidR="00000000" w:rsidRDefault="00BE72F4">
      <w:pPr>
        <w:pStyle w:val="ConsPlusNonformat"/>
        <w:widowControl/>
      </w:pPr>
    </w:p>
    <w:p w:rsidR="00000000" w:rsidRDefault="00BE72F4">
      <w:pPr>
        <w:pStyle w:val="ConsPlusNonformat"/>
        <w:widowControl/>
      </w:pPr>
      <w:r>
        <w:t xml:space="preserve"> </w:t>
      </w:r>
      <w:r>
        <w:t xml:space="preserve">   V50 Лицо,  находившееся  в  грузовом автомобиле типа пикап или</w:t>
      </w:r>
    </w:p>
    <w:p w:rsidR="00000000" w:rsidRDefault="00BE72F4">
      <w:pPr>
        <w:pStyle w:val="ConsPlusNonformat"/>
        <w:widowControl/>
      </w:pPr>
      <w:r>
        <w:t>фургоне и  пострадавшее  при  его  столкновении  с  пешеходом  или</w:t>
      </w:r>
    </w:p>
    <w:p w:rsidR="00000000" w:rsidRDefault="00BE72F4">
      <w:pPr>
        <w:pStyle w:val="ConsPlusNonformat"/>
        <w:widowControl/>
      </w:pPr>
      <w:r>
        <w:t>животным</w:t>
      </w:r>
    </w:p>
    <w:p w:rsidR="00000000" w:rsidRDefault="00BE72F4">
      <w:pPr>
        <w:pStyle w:val="ConsPlusNonformat"/>
        <w:widowControl/>
      </w:pPr>
      <w:r>
        <w:t xml:space="preserve">        Исключено: столкновение с повозкой,  запряженной  животным</w:t>
      </w:r>
    </w:p>
    <w:p w:rsidR="00000000" w:rsidRDefault="00BE72F4">
      <w:pPr>
        <w:pStyle w:val="ConsPlusNonformat"/>
        <w:widowControl/>
      </w:pPr>
      <w:r>
        <w:t>или с животным под седлом (V56.-)</w:t>
      </w:r>
    </w:p>
    <w:p w:rsidR="00000000" w:rsidRDefault="00BE72F4">
      <w:pPr>
        <w:pStyle w:val="ConsPlusNonformat"/>
        <w:widowControl/>
      </w:pPr>
      <w:r>
        <w:t xml:space="preserve">    V51 Лицо,</w:t>
      </w:r>
      <w:r>
        <w:t xml:space="preserve">  находившееся в грузовом автомобиле типа  пикап  или</w:t>
      </w:r>
    </w:p>
    <w:p w:rsidR="00000000" w:rsidRDefault="00BE72F4">
      <w:pPr>
        <w:pStyle w:val="ConsPlusNonformat"/>
        <w:widowControl/>
      </w:pPr>
      <w:r>
        <w:t>фургоне и пострадавшее при его столкновении с велосипедистом</w:t>
      </w:r>
    </w:p>
    <w:p w:rsidR="00000000" w:rsidRDefault="00BE72F4">
      <w:pPr>
        <w:pStyle w:val="ConsPlusNonformat"/>
        <w:widowControl/>
      </w:pPr>
      <w:r>
        <w:t xml:space="preserve">    V52 Лицо,  находившееся в грузовом автомобиле типа  пикап  или</w:t>
      </w:r>
    </w:p>
    <w:p w:rsidR="00000000" w:rsidRDefault="00BE72F4">
      <w:pPr>
        <w:pStyle w:val="ConsPlusNonformat"/>
        <w:widowControl/>
      </w:pPr>
      <w:r>
        <w:t>фургоне   и   пострадавшее   при  его  столкновении  с  двух-  или</w:t>
      </w:r>
    </w:p>
    <w:p w:rsidR="00000000" w:rsidRDefault="00BE72F4">
      <w:pPr>
        <w:pStyle w:val="ConsPlusNonformat"/>
        <w:widowControl/>
      </w:pPr>
      <w:r>
        <w:t>трехкол</w:t>
      </w:r>
      <w:r>
        <w:t>есным моторным транспортным средством</w:t>
      </w:r>
    </w:p>
    <w:p w:rsidR="00000000" w:rsidRDefault="00BE72F4">
      <w:pPr>
        <w:pStyle w:val="ConsPlusNonformat"/>
        <w:widowControl/>
      </w:pPr>
      <w:r>
        <w:t xml:space="preserve">    V53 Лицо,  находившееся  в  грузовом автомобиле типа пикап или</w:t>
      </w:r>
    </w:p>
    <w:p w:rsidR="00000000" w:rsidRDefault="00BE72F4">
      <w:pPr>
        <w:pStyle w:val="ConsPlusNonformat"/>
        <w:widowControl/>
      </w:pPr>
      <w:r>
        <w:t>фургоне  и  пострадавшее   при   его   столкновении   с   легковым</w:t>
      </w:r>
    </w:p>
    <w:p w:rsidR="00000000" w:rsidRDefault="00BE72F4">
      <w:pPr>
        <w:pStyle w:val="ConsPlusNonformat"/>
        <w:widowControl/>
      </w:pPr>
      <w:r>
        <w:t>автомобилем, грузовым автомобилем типа пикап или фургоном</w:t>
      </w:r>
    </w:p>
    <w:p w:rsidR="00000000" w:rsidRDefault="00BE72F4">
      <w:pPr>
        <w:pStyle w:val="ConsPlusNonformat"/>
        <w:widowControl/>
      </w:pPr>
      <w:r>
        <w:t xml:space="preserve">    V54 Лицо,  находившеес</w:t>
      </w:r>
      <w:r>
        <w:t>я в грузовом автомобиле типа  пикап  или</w:t>
      </w:r>
    </w:p>
    <w:p w:rsidR="00000000" w:rsidRDefault="00BE72F4">
      <w:pPr>
        <w:pStyle w:val="ConsPlusNonformat"/>
        <w:widowControl/>
      </w:pPr>
      <w:r>
        <w:t>фургоне  и  пострадавшее  при  его столкновении с тяжелым грузовым</w:t>
      </w:r>
    </w:p>
    <w:p w:rsidR="00000000" w:rsidRDefault="00BE72F4">
      <w:pPr>
        <w:pStyle w:val="ConsPlusNonformat"/>
        <w:widowControl/>
      </w:pPr>
      <w:r>
        <w:t>автомобилем или автобусом</w:t>
      </w:r>
    </w:p>
    <w:p w:rsidR="00000000" w:rsidRDefault="00BE72F4">
      <w:pPr>
        <w:pStyle w:val="ConsPlusNonformat"/>
        <w:widowControl/>
      </w:pPr>
      <w:r>
        <w:t xml:space="preserve">    V55 Лицо,  находившееся  в  грузовом автомобиле типа пикап или</w:t>
      </w:r>
    </w:p>
    <w:p w:rsidR="00000000" w:rsidRDefault="00BE72F4">
      <w:pPr>
        <w:pStyle w:val="ConsPlusNonformat"/>
        <w:widowControl/>
      </w:pPr>
      <w:r>
        <w:t xml:space="preserve">фургоне и пострадавшее при его столкновении с поездом  </w:t>
      </w:r>
      <w:r>
        <w:t>или  другим</w:t>
      </w:r>
    </w:p>
    <w:p w:rsidR="00000000" w:rsidRDefault="00BE72F4">
      <w:pPr>
        <w:pStyle w:val="ConsPlusNonformat"/>
        <w:widowControl/>
      </w:pPr>
      <w:r>
        <w:t>железнодорожным транспортным средством</w:t>
      </w:r>
    </w:p>
    <w:p w:rsidR="00000000" w:rsidRDefault="00BE72F4">
      <w:pPr>
        <w:pStyle w:val="ConsPlusNonformat"/>
        <w:widowControl/>
      </w:pPr>
      <w:r>
        <w:t xml:space="preserve">    V56 Лицо,  находившееся в грузовом автомобиле типа  пикап  или</w:t>
      </w:r>
    </w:p>
    <w:p w:rsidR="00000000" w:rsidRDefault="00BE72F4">
      <w:pPr>
        <w:pStyle w:val="ConsPlusNonformat"/>
        <w:widowControl/>
      </w:pPr>
      <w:r>
        <w:t>фургоне  и  пострадавшее  при его столкновении с другим немоторным</w:t>
      </w:r>
    </w:p>
    <w:p w:rsidR="00000000" w:rsidRDefault="00BE72F4">
      <w:pPr>
        <w:pStyle w:val="ConsPlusNonformat"/>
        <w:widowControl/>
      </w:pPr>
      <w:r>
        <w:t>транспортным средством</w:t>
      </w:r>
    </w:p>
    <w:p w:rsidR="00000000" w:rsidRDefault="00BE72F4">
      <w:pPr>
        <w:pStyle w:val="ConsPlusNonformat"/>
        <w:widowControl/>
      </w:pPr>
      <w:r>
        <w:t xml:space="preserve">    V57 Лицо,  находившееся  в  грузовом автомоб</w:t>
      </w:r>
      <w:r>
        <w:t>иле типа пикап или</w:t>
      </w:r>
    </w:p>
    <w:p w:rsidR="00000000" w:rsidRDefault="00BE72F4">
      <w:pPr>
        <w:pStyle w:val="ConsPlusNonformat"/>
        <w:widowControl/>
      </w:pPr>
      <w:r>
        <w:t>фургоне и пострадавшее при его  столкновении  с  закрепленным  или</w:t>
      </w:r>
    </w:p>
    <w:p w:rsidR="00000000" w:rsidRDefault="00BE72F4">
      <w:pPr>
        <w:pStyle w:val="ConsPlusNonformat"/>
        <w:widowControl/>
      </w:pPr>
      <w:r>
        <w:t>стационарным объектом</w:t>
      </w:r>
    </w:p>
    <w:p w:rsidR="00000000" w:rsidRDefault="00BE72F4">
      <w:pPr>
        <w:pStyle w:val="ConsPlusNonformat"/>
        <w:widowControl/>
      </w:pPr>
      <w:r>
        <w:t xml:space="preserve">    V58 Лицо,  находившееся в грузовом автомобиле типа  пикап  или</w:t>
      </w:r>
    </w:p>
    <w:p w:rsidR="00000000" w:rsidRDefault="00BE72F4">
      <w:pPr>
        <w:pStyle w:val="ConsPlusNonformat"/>
        <w:widowControl/>
      </w:pPr>
      <w:r>
        <w:t>фургоне  и  пострадавшее в результате дорожного несчастного случая</w:t>
      </w:r>
    </w:p>
    <w:p w:rsidR="00000000" w:rsidRDefault="00BE72F4">
      <w:pPr>
        <w:pStyle w:val="ConsPlusNonformat"/>
        <w:widowControl/>
      </w:pPr>
      <w:r>
        <w:t>без столкновен</w:t>
      </w:r>
      <w:r>
        <w:t>ия</w:t>
      </w:r>
    </w:p>
    <w:p w:rsidR="00000000" w:rsidRDefault="00BE72F4">
      <w:pPr>
        <w:pStyle w:val="ConsPlusNonformat"/>
        <w:widowControl/>
      </w:pPr>
      <w:r>
        <w:t xml:space="preserve">    V59 Лицо,  находившееся  в  грузовом автомобиле типа пикап или</w:t>
      </w:r>
    </w:p>
    <w:p w:rsidR="00000000" w:rsidRDefault="00BE72F4">
      <w:pPr>
        <w:pStyle w:val="ConsPlusNonformat"/>
        <w:widowControl/>
      </w:pPr>
      <w:r>
        <w:t>фургоне  и  пострадавшее  в  результате  другого  и  неуточненного</w:t>
      </w:r>
    </w:p>
    <w:p w:rsidR="00000000" w:rsidRDefault="00BE72F4">
      <w:pPr>
        <w:pStyle w:val="ConsPlusNonformat"/>
        <w:widowControl/>
      </w:pPr>
      <w:r>
        <w:t>транспортного несчастного случая</w:t>
      </w:r>
    </w:p>
    <w:p w:rsidR="00000000" w:rsidRDefault="00BE72F4">
      <w:pPr>
        <w:pStyle w:val="ConsPlusNonformat"/>
        <w:widowControl/>
      </w:pPr>
      <w:r>
        <w:t xml:space="preserve">        V59.0 Водитель,  пострадавший при столкновении с другими и</w:t>
      </w:r>
    </w:p>
    <w:p w:rsidR="00000000" w:rsidRDefault="00BE72F4">
      <w:pPr>
        <w:pStyle w:val="ConsPlusNonformat"/>
        <w:widowControl/>
      </w:pPr>
      <w:r>
        <w:t>неуточненными    мо</w:t>
      </w:r>
      <w:r>
        <w:t>тотранспортными    средствами    в   результате</w:t>
      </w:r>
    </w:p>
    <w:p w:rsidR="00000000" w:rsidRDefault="00BE72F4">
      <w:pPr>
        <w:pStyle w:val="ConsPlusNonformat"/>
        <w:widowControl/>
      </w:pPr>
      <w:r>
        <w:t>недорожного несчастного случая</w:t>
      </w:r>
    </w:p>
    <w:p w:rsidR="00000000" w:rsidRDefault="00BE72F4">
      <w:pPr>
        <w:pStyle w:val="ConsPlusNonformat"/>
        <w:widowControl/>
      </w:pPr>
      <w:r>
        <w:t xml:space="preserve">        V59.1 Пассажир,  пострадавший при столкновении с другими и</w:t>
      </w:r>
    </w:p>
    <w:p w:rsidR="00000000" w:rsidRDefault="00BE72F4">
      <w:pPr>
        <w:pStyle w:val="ConsPlusNonformat"/>
        <w:widowControl/>
      </w:pPr>
      <w:r>
        <w:t>неуточненными   мототранспортными    средствами    в    результате</w:t>
      </w:r>
    </w:p>
    <w:p w:rsidR="00000000" w:rsidRDefault="00BE72F4">
      <w:pPr>
        <w:pStyle w:val="ConsPlusNonformat"/>
        <w:widowControl/>
      </w:pPr>
      <w:r>
        <w:t>недорожного несчастного случая</w:t>
      </w:r>
    </w:p>
    <w:p w:rsidR="00000000" w:rsidRDefault="00BE72F4">
      <w:pPr>
        <w:pStyle w:val="ConsPlusNonformat"/>
        <w:widowControl/>
      </w:pPr>
      <w:r>
        <w:t xml:space="preserve">        V59.</w:t>
      </w:r>
      <w:r>
        <w:t>2 Лицо без дополнительного уточнения,  находившееся  в</w:t>
      </w:r>
    </w:p>
    <w:p w:rsidR="00000000" w:rsidRDefault="00BE72F4">
      <w:pPr>
        <w:pStyle w:val="ConsPlusNonformat"/>
        <w:widowControl/>
      </w:pPr>
      <w:r>
        <w:t>пикапе или фургоне и пострадавшее при его столкновении с другими и</w:t>
      </w:r>
    </w:p>
    <w:p w:rsidR="00000000" w:rsidRDefault="00BE72F4">
      <w:pPr>
        <w:pStyle w:val="ConsPlusNonformat"/>
        <w:widowControl/>
      </w:pPr>
      <w:r>
        <w:t>неуточненными   мототранспортными    средствами    в    результате</w:t>
      </w:r>
    </w:p>
    <w:p w:rsidR="00000000" w:rsidRDefault="00BE72F4">
      <w:pPr>
        <w:pStyle w:val="ConsPlusNonformat"/>
        <w:widowControl/>
      </w:pPr>
      <w:r>
        <w:t>недорожного несчастного случая</w:t>
      </w:r>
    </w:p>
    <w:p w:rsidR="00000000" w:rsidRDefault="00BE72F4">
      <w:pPr>
        <w:pStyle w:val="ConsPlusNonformat"/>
        <w:widowControl/>
      </w:pPr>
      <w:r>
        <w:lastRenderedPageBreak/>
        <w:t xml:space="preserve">        V59.3 Лицо (любое),  находив</w:t>
      </w:r>
      <w:r>
        <w:t>шееся в пикапе или  фургоне  и</w:t>
      </w:r>
    </w:p>
    <w:p w:rsidR="00000000" w:rsidRDefault="00BE72F4">
      <w:pPr>
        <w:pStyle w:val="ConsPlusNonformat"/>
        <w:widowControl/>
      </w:pPr>
      <w:r>
        <w:t>пострадавшее  в  результате  неуточненного недорожного несчастного</w:t>
      </w:r>
    </w:p>
    <w:p w:rsidR="00000000" w:rsidRDefault="00BE72F4">
      <w:pPr>
        <w:pStyle w:val="ConsPlusNonformat"/>
        <w:widowControl/>
      </w:pPr>
      <w:r>
        <w:t>случая</w:t>
      </w:r>
    </w:p>
    <w:p w:rsidR="00000000" w:rsidRDefault="00BE72F4">
      <w:pPr>
        <w:pStyle w:val="ConsPlusNonformat"/>
        <w:widowControl/>
      </w:pPr>
      <w:r>
        <w:t xml:space="preserve">        V59.4 Водитель,  пострадавший при столкновении с другими и</w:t>
      </w:r>
    </w:p>
    <w:p w:rsidR="00000000" w:rsidRDefault="00BE72F4">
      <w:pPr>
        <w:pStyle w:val="ConsPlusNonformat"/>
        <w:widowControl/>
      </w:pPr>
      <w:r>
        <w:t>неуточненными мототранспортными средствами в результате  дорожного</w:t>
      </w:r>
    </w:p>
    <w:p w:rsidR="00000000" w:rsidRDefault="00BE72F4">
      <w:pPr>
        <w:pStyle w:val="ConsPlusNonformat"/>
        <w:widowControl/>
      </w:pPr>
      <w:r>
        <w:t>несчастного случа</w:t>
      </w:r>
      <w:r>
        <w:t>я</w:t>
      </w:r>
    </w:p>
    <w:p w:rsidR="00000000" w:rsidRDefault="00BE72F4">
      <w:pPr>
        <w:pStyle w:val="ConsPlusNonformat"/>
        <w:widowControl/>
      </w:pPr>
      <w:r>
        <w:t xml:space="preserve">        V59.5 Пассажир,  пострадавший при столкновении с другими и</w:t>
      </w:r>
    </w:p>
    <w:p w:rsidR="00000000" w:rsidRDefault="00BE72F4">
      <w:pPr>
        <w:pStyle w:val="ConsPlusNonformat"/>
        <w:widowControl/>
      </w:pPr>
      <w:r>
        <w:t>неуточненными  мототранспортными средствами в результате дорожного</w:t>
      </w:r>
    </w:p>
    <w:p w:rsidR="00000000" w:rsidRDefault="00BE72F4">
      <w:pPr>
        <w:pStyle w:val="ConsPlusNonformat"/>
        <w:widowControl/>
      </w:pPr>
      <w:r>
        <w:t>несчастного случая</w:t>
      </w:r>
    </w:p>
    <w:p w:rsidR="00000000" w:rsidRDefault="00BE72F4">
      <w:pPr>
        <w:pStyle w:val="ConsPlusNonformat"/>
        <w:widowControl/>
      </w:pPr>
      <w:r>
        <w:t xml:space="preserve">        V59.6 Лицо  без дополнительного уточнения,  находившееся в</w:t>
      </w:r>
    </w:p>
    <w:p w:rsidR="00000000" w:rsidRDefault="00BE72F4">
      <w:pPr>
        <w:pStyle w:val="ConsPlusNonformat"/>
        <w:widowControl/>
      </w:pPr>
      <w:r>
        <w:t xml:space="preserve">пикапе или фургоне и пострадавшее </w:t>
      </w:r>
      <w:r>
        <w:t>при его  столкновении  с  другим</w:t>
      </w:r>
    </w:p>
    <w:p w:rsidR="00000000" w:rsidRDefault="00BE72F4">
      <w:pPr>
        <w:pStyle w:val="ConsPlusNonformat"/>
        <w:widowControl/>
      </w:pPr>
      <w:r>
        <w:t>или неуточненным мототранспортным средством в результате дорожного</w:t>
      </w:r>
    </w:p>
    <w:p w:rsidR="00000000" w:rsidRDefault="00BE72F4">
      <w:pPr>
        <w:pStyle w:val="ConsPlusNonformat"/>
        <w:widowControl/>
      </w:pPr>
      <w:r>
        <w:t>несчастного случая</w:t>
      </w:r>
    </w:p>
    <w:p w:rsidR="00000000" w:rsidRDefault="00BE72F4">
      <w:pPr>
        <w:pStyle w:val="ConsPlusNonformat"/>
        <w:widowControl/>
      </w:pPr>
      <w:r>
        <w:t xml:space="preserve">        V59.8 Лицо  (любое),  находившееся  в пикапе или фургоне и</w:t>
      </w:r>
    </w:p>
    <w:p w:rsidR="00000000" w:rsidRDefault="00BE72F4">
      <w:pPr>
        <w:pStyle w:val="ConsPlusNonformat"/>
        <w:widowControl/>
      </w:pPr>
      <w:r>
        <w:t>пострадавшее  в  результате  другого   уточненного   транспортного</w:t>
      </w:r>
    </w:p>
    <w:p w:rsidR="00000000" w:rsidRDefault="00BE72F4">
      <w:pPr>
        <w:pStyle w:val="ConsPlusNonformat"/>
        <w:widowControl/>
      </w:pPr>
      <w:r>
        <w:t>нес</w:t>
      </w:r>
      <w:r>
        <w:t>частного случая</w:t>
      </w:r>
    </w:p>
    <w:p w:rsidR="00000000" w:rsidRDefault="00BE72F4">
      <w:pPr>
        <w:pStyle w:val="ConsPlusNonformat"/>
        <w:widowControl/>
      </w:pPr>
      <w:r>
        <w:t xml:space="preserve">        V59.9 Лицо (любое),  находившееся в пикапе или  фургоне  и</w:t>
      </w:r>
    </w:p>
    <w:p w:rsidR="00000000" w:rsidRDefault="00BE72F4">
      <w:pPr>
        <w:pStyle w:val="ConsPlusNonformat"/>
        <w:widowControl/>
      </w:pPr>
      <w:r>
        <w:t>пострадавшее  в  результате  неуточненного  дорожного  несчастного</w:t>
      </w:r>
    </w:p>
    <w:p w:rsidR="00000000" w:rsidRDefault="00BE72F4">
      <w:pPr>
        <w:pStyle w:val="ConsPlusNonformat"/>
        <w:widowControl/>
      </w:pPr>
      <w:r>
        <w:t>случая</w:t>
      </w:r>
    </w:p>
    <w:p w:rsidR="00000000" w:rsidRDefault="00BE72F4">
      <w:pPr>
        <w:pStyle w:val="ConsPlusNonformat"/>
        <w:widowControl/>
      </w:pPr>
    </w:p>
    <w:p w:rsidR="00000000" w:rsidRDefault="00BE72F4">
      <w:pPr>
        <w:pStyle w:val="ConsPlusNonformat"/>
        <w:widowControl/>
      </w:pPr>
      <w:r>
        <w:t xml:space="preserve">    ЛИЦО, НАХОДИВШЕЕСЯ В ТЯЖЕЛОМ ГРУЗОВОМ</w:t>
      </w:r>
    </w:p>
    <w:p w:rsidR="00000000" w:rsidRDefault="00BE72F4">
      <w:pPr>
        <w:pStyle w:val="ConsPlusNonformat"/>
        <w:widowControl/>
      </w:pPr>
      <w:r>
        <w:t xml:space="preserve">    АВТОМОБИЛЕ И ПОСТРАДАВШЕЕ В РЕЗУЛЬТАТЕ</w:t>
      </w:r>
    </w:p>
    <w:p w:rsidR="00000000" w:rsidRDefault="00BE72F4">
      <w:pPr>
        <w:pStyle w:val="ConsPlusNonformat"/>
        <w:widowControl/>
      </w:pPr>
      <w:r>
        <w:t xml:space="preserve">    ТРАНСПОРТ</w:t>
      </w:r>
      <w:r>
        <w:t>НОГО НЕСЧАСТНОГО СЛУЧАЯ</w:t>
      </w:r>
    </w:p>
    <w:p w:rsidR="00000000" w:rsidRDefault="00BE72F4">
      <w:pPr>
        <w:pStyle w:val="ConsPlusNonformat"/>
        <w:widowControl/>
      </w:pPr>
      <w:r>
        <w:t xml:space="preserve">    (V60-V69)</w:t>
      </w:r>
    </w:p>
    <w:p w:rsidR="00000000" w:rsidRDefault="00BE72F4">
      <w:pPr>
        <w:pStyle w:val="ConsPlusNonformat"/>
        <w:widowControl/>
      </w:pPr>
    </w:p>
    <w:p w:rsidR="00000000" w:rsidRDefault="00BE72F4">
      <w:pPr>
        <w:pStyle w:val="ConsPlusNonformat"/>
        <w:widowControl/>
      </w:pPr>
      <w:r>
        <w:t xml:space="preserve">    Примечание: использование   четырехзначных   подрубрик  см.  в</w:t>
      </w:r>
    </w:p>
    <w:p w:rsidR="00000000" w:rsidRDefault="00BE72F4">
      <w:pPr>
        <w:pStyle w:val="ConsPlusNonformat"/>
        <w:widowControl/>
      </w:pPr>
      <w:r>
        <w:t>примечании к блоку рубрик V30-V39.</w:t>
      </w:r>
    </w:p>
    <w:p w:rsidR="00000000" w:rsidRDefault="00BE72F4">
      <w:pPr>
        <w:pStyle w:val="ConsPlusNonformat"/>
        <w:widowControl/>
      </w:pPr>
    </w:p>
    <w:p w:rsidR="00000000" w:rsidRDefault="00BE72F4">
      <w:pPr>
        <w:pStyle w:val="ConsPlusNonformat"/>
        <w:widowControl/>
      </w:pPr>
      <w:r>
        <w:t xml:space="preserve">    V60 Лицо,  находившееся  в  тяжелом  грузовом   автомобиле   и</w:t>
      </w:r>
    </w:p>
    <w:p w:rsidR="00000000" w:rsidRDefault="00BE72F4">
      <w:pPr>
        <w:pStyle w:val="ConsPlusNonformat"/>
        <w:widowControl/>
      </w:pPr>
      <w:r>
        <w:t>пострадавшее при его столкновении с пешеходом и</w:t>
      </w:r>
      <w:r>
        <w:t>ли животным</w:t>
      </w:r>
    </w:p>
    <w:p w:rsidR="00000000" w:rsidRDefault="00BE72F4">
      <w:pPr>
        <w:pStyle w:val="ConsPlusNonformat"/>
        <w:widowControl/>
      </w:pPr>
      <w:r>
        <w:t xml:space="preserve">        Исключено: столкновение с повозкой,  запряженной  животным</w:t>
      </w:r>
    </w:p>
    <w:p w:rsidR="00000000" w:rsidRDefault="00BE72F4">
      <w:pPr>
        <w:pStyle w:val="ConsPlusNonformat"/>
        <w:widowControl/>
      </w:pPr>
      <w:r>
        <w:t>или с животным под седлом (V66.-)</w:t>
      </w:r>
    </w:p>
    <w:p w:rsidR="00000000" w:rsidRDefault="00BE72F4">
      <w:pPr>
        <w:pStyle w:val="ConsPlusNonformat"/>
        <w:widowControl/>
      </w:pPr>
    </w:p>
    <w:p w:rsidR="00000000" w:rsidRDefault="00BE72F4">
      <w:pPr>
        <w:pStyle w:val="ConsPlusNonformat"/>
        <w:widowControl/>
      </w:pPr>
      <w:r>
        <w:t xml:space="preserve">    V61 Лицо,   находившееся   в  тяжелом  грузовом  автомобиле  и</w:t>
      </w:r>
    </w:p>
    <w:p w:rsidR="00000000" w:rsidRDefault="00BE72F4">
      <w:pPr>
        <w:pStyle w:val="ConsPlusNonformat"/>
        <w:widowControl/>
      </w:pPr>
      <w:r>
        <w:t>пострадавшее при его столкновении с велосипедистом</w:t>
      </w:r>
    </w:p>
    <w:p w:rsidR="00000000" w:rsidRDefault="00BE72F4">
      <w:pPr>
        <w:pStyle w:val="ConsPlusNonformat"/>
        <w:widowControl/>
      </w:pPr>
      <w:r>
        <w:t xml:space="preserve">    V62 Лицо,   находивш</w:t>
      </w:r>
      <w:r>
        <w:t>ееся   в  тяжелом  грузовом  автомобиле  и</w:t>
      </w:r>
    </w:p>
    <w:p w:rsidR="00000000" w:rsidRDefault="00BE72F4">
      <w:pPr>
        <w:pStyle w:val="ConsPlusNonformat"/>
        <w:widowControl/>
      </w:pPr>
      <w:r>
        <w:t>пострадавшее  при  его  столкновении  с  двух-  или   трехколесным</w:t>
      </w:r>
    </w:p>
    <w:p w:rsidR="00000000" w:rsidRDefault="00BE72F4">
      <w:pPr>
        <w:pStyle w:val="ConsPlusNonformat"/>
        <w:widowControl/>
      </w:pPr>
      <w:r>
        <w:t>моторным транспортным средством</w:t>
      </w:r>
    </w:p>
    <w:p w:rsidR="00000000" w:rsidRDefault="00BE72F4">
      <w:pPr>
        <w:pStyle w:val="ConsPlusNonformat"/>
        <w:widowControl/>
      </w:pPr>
      <w:r>
        <w:t xml:space="preserve">    V63 Лицо,  находившееся  в  тяжелом  грузовом   автомобиле   и</w:t>
      </w:r>
    </w:p>
    <w:p w:rsidR="00000000" w:rsidRDefault="00BE72F4">
      <w:pPr>
        <w:pStyle w:val="ConsPlusNonformat"/>
        <w:widowControl/>
      </w:pPr>
      <w:r>
        <w:t>пострадавшее при его столкновении с легковым ав</w:t>
      </w:r>
      <w:r>
        <w:t>томобилем, грузовым</w:t>
      </w:r>
    </w:p>
    <w:p w:rsidR="00000000" w:rsidRDefault="00BE72F4">
      <w:pPr>
        <w:pStyle w:val="ConsPlusNonformat"/>
        <w:widowControl/>
      </w:pPr>
      <w:r>
        <w:t>автомобилем типа пикап или фургоном</w:t>
      </w:r>
    </w:p>
    <w:p w:rsidR="00000000" w:rsidRDefault="00BE72F4">
      <w:pPr>
        <w:pStyle w:val="ConsPlusNonformat"/>
        <w:widowControl/>
      </w:pPr>
      <w:r>
        <w:t xml:space="preserve">    V64 Лицо,   находившееся   в  тяжелом  грузовом  автомобиле  и</w:t>
      </w:r>
    </w:p>
    <w:p w:rsidR="00000000" w:rsidRDefault="00BE72F4">
      <w:pPr>
        <w:pStyle w:val="ConsPlusNonformat"/>
        <w:widowControl/>
      </w:pPr>
      <w:r>
        <w:t>пострадавшее при его столкновении с тяжелым  грузовым  автомобилем</w:t>
      </w:r>
    </w:p>
    <w:p w:rsidR="00000000" w:rsidRDefault="00BE72F4">
      <w:pPr>
        <w:pStyle w:val="ConsPlusNonformat"/>
        <w:widowControl/>
      </w:pPr>
      <w:r>
        <w:t>или автобусом</w:t>
      </w:r>
    </w:p>
    <w:p w:rsidR="00000000" w:rsidRDefault="00BE72F4">
      <w:pPr>
        <w:pStyle w:val="ConsPlusNonformat"/>
        <w:widowControl/>
      </w:pPr>
      <w:r>
        <w:t xml:space="preserve">    V65 Лицо,  находившееся  в  тяжелом  грузовом   </w:t>
      </w:r>
      <w:r>
        <w:t>автомобиле   и</w:t>
      </w:r>
    </w:p>
    <w:p w:rsidR="00000000" w:rsidRDefault="00BE72F4">
      <w:pPr>
        <w:pStyle w:val="ConsPlusNonformat"/>
        <w:widowControl/>
      </w:pPr>
      <w:r>
        <w:t>пострадавшее   при   его   столкновении   с   поездом  или  другим</w:t>
      </w:r>
    </w:p>
    <w:p w:rsidR="00000000" w:rsidRDefault="00BE72F4">
      <w:pPr>
        <w:pStyle w:val="ConsPlusNonformat"/>
        <w:widowControl/>
      </w:pPr>
      <w:r>
        <w:t>железнодорожным транспортным средством</w:t>
      </w:r>
    </w:p>
    <w:p w:rsidR="00000000" w:rsidRDefault="00BE72F4">
      <w:pPr>
        <w:pStyle w:val="ConsPlusNonformat"/>
        <w:widowControl/>
      </w:pPr>
      <w:r>
        <w:t xml:space="preserve">    V66 Лицо,   находившееся   в  тяжелом  грузовом  автомобиле  и</w:t>
      </w:r>
    </w:p>
    <w:p w:rsidR="00000000" w:rsidRDefault="00BE72F4">
      <w:pPr>
        <w:pStyle w:val="ConsPlusNonformat"/>
        <w:widowControl/>
      </w:pPr>
      <w:r>
        <w:t>пострадавшее при его столкновении с другим немоторным транспортным</w:t>
      </w:r>
    </w:p>
    <w:p w:rsidR="00000000" w:rsidRDefault="00BE72F4">
      <w:pPr>
        <w:pStyle w:val="ConsPlusNonformat"/>
        <w:widowControl/>
      </w:pPr>
      <w:r>
        <w:t>с</w:t>
      </w:r>
      <w:r>
        <w:t>редством</w:t>
      </w:r>
    </w:p>
    <w:p w:rsidR="00000000" w:rsidRDefault="00BE72F4">
      <w:pPr>
        <w:pStyle w:val="ConsPlusNonformat"/>
        <w:widowControl/>
      </w:pPr>
      <w:r>
        <w:t xml:space="preserve">    V67 Лицо,  находившееся  в  тяжелом  грузовом   автомобиле   и</w:t>
      </w:r>
    </w:p>
    <w:p w:rsidR="00000000" w:rsidRDefault="00BE72F4">
      <w:pPr>
        <w:pStyle w:val="ConsPlusNonformat"/>
        <w:widowControl/>
      </w:pPr>
      <w:r>
        <w:t>пострадавшее  при его столкновении с закрепленным или стационарным</w:t>
      </w:r>
    </w:p>
    <w:p w:rsidR="00000000" w:rsidRDefault="00BE72F4">
      <w:pPr>
        <w:pStyle w:val="ConsPlusNonformat"/>
        <w:widowControl/>
      </w:pPr>
      <w:r>
        <w:t>объектом</w:t>
      </w:r>
    </w:p>
    <w:p w:rsidR="00000000" w:rsidRDefault="00BE72F4">
      <w:pPr>
        <w:pStyle w:val="ConsPlusNonformat"/>
        <w:widowControl/>
      </w:pPr>
      <w:r>
        <w:t xml:space="preserve">    V68 Лицо,   находившееся   в  тяжелом  грузовом  автомобиле  и</w:t>
      </w:r>
    </w:p>
    <w:p w:rsidR="00000000" w:rsidRDefault="00BE72F4">
      <w:pPr>
        <w:pStyle w:val="ConsPlusNonformat"/>
        <w:widowControl/>
      </w:pPr>
      <w:r>
        <w:t>пострадавшее  в  результате  дорожног</w:t>
      </w:r>
      <w:r>
        <w:t>о  несчастного   случая   без</w:t>
      </w:r>
    </w:p>
    <w:p w:rsidR="00000000" w:rsidRDefault="00BE72F4">
      <w:pPr>
        <w:pStyle w:val="ConsPlusNonformat"/>
        <w:widowControl/>
      </w:pPr>
      <w:r>
        <w:t>столкновения</w:t>
      </w:r>
    </w:p>
    <w:p w:rsidR="00000000" w:rsidRDefault="00BE72F4">
      <w:pPr>
        <w:pStyle w:val="ConsPlusNonformat"/>
        <w:widowControl/>
      </w:pPr>
      <w:r>
        <w:t xml:space="preserve">    V69 Лицо,  находившееся  в  тяжелом  грузовом   автомобиле   и</w:t>
      </w:r>
    </w:p>
    <w:p w:rsidR="00000000" w:rsidRDefault="00BE72F4">
      <w:pPr>
        <w:pStyle w:val="ConsPlusNonformat"/>
        <w:widowControl/>
      </w:pPr>
      <w:r>
        <w:t>пострадавшее   в  результате  другого  и  неуточненного  дорожного</w:t>
      </w:r>
    </w:p>
    <w:p w:rsidR="00000000" w:rsidRDefault="00BE72F4">
      <w:pPr>
        <w:pStyle w:val="ConsPlusNonformat"/>
        <w:widowControl/>
      </w:pPr>
      <w:r>
        <w:t>несчастного случая</w:t>
      </w:r>
    </w:p>
    <w:p w:rsidR="00000000" w:rsidRDefault="00BE72F4">
      <w:pPr>
        <w:pStyle w:val="ConsPlusNonformat"/>
        <w:widowControl/>
      </w:pPr>
      <w:r>
        <w:t xml:space="preserve">        V69.0 Водитель,  пострадавший при столкновении с дру</w:t>
      </w:r>
      <w:r>
        <w:t>гими и</w:t>
      </w:r>
    </w:p>
    <w:p w:rsidR="00000000" w:rsidRDefault="00BE72F4">
      <w:pPr>
        <w:pStyle w:val="ConsPlusNonformat"/>
        <w:widowControl/>
      </w:pPr>
      <w:r>
        <w:t>неуточненными   мототранспортными    средствами    в    результате</w:t>
      </w:r>
    </w:p>
    <w:p w:rsidR="00000000" w:rsidRDefault="00BE72F4">
      <w:pPr>
        <w:pStyle w:val="ConsPlusNonformat"/>
        <w:widowControl/>
      </w:pPr>
      <w:r>
        <w:t>недорожного несчастного случая</w:t>
      </w:r>
    </w:p>
    <w:p w:rsidR="00000000" w:rsidRDefault="00BE72F4">
      <w:pPr>
        <w:pStyle w:val="ConsPlusNonformat"/>
        <w:widowControl/>
      </w:pPr>
      <w:r>
        <w:t xml:space="preserve">        V69.1 Пассажир,  пострадавший при столкновении с другими и</w:t>
      </w:r>
    </w:p>
    <w:p w:rsidR="00000000" w:rsidRDefault="00BE72F4">
      <w:pPr>
        <w:pStyle w:val="ConsPlusNonformat"/>
        <w:widowControl/>
      </w:pPr>
      <w:r>
        <w:t>неуточненными    мототранспортными    средствами    в   результате</w:t>
      </w:r>
    </w:p>
    <w:p w:rsidR="00000000" w:rsidRDefault="00BE72F4">
      <w:pPr>
        <w:pStyle w:val="ConsPlusNonformat"/>
        <w:widowControl/>
      </w:pPr>
      <w:r>
        <w:lastRenderedPageBreak/>
        <w:t>недорожного несча</w:t>
      </w:r>
      <w:r>
        <w:t>стного случая</w:t>
      </w:r>
    </w:p>
    <w:p w:rsidR="00000000" w:rsidRDefault="00BE72F4">
      <w:pPr>
        <w:pStyle w:val="ConsPlusNonformat"/>
        <w:widowControl/>
      </w:pPr>
      <w:r>
        <w:t xml:space="preserve">        V69.2 Лицо  без дополнительного уточнения,  находившееся в</w:t>
      </w:r>
    </w:p>
    <w:p w:rsidR="00000000" w:rsidRDefault="00BE72F4">
      <w:pPr>
        <w:pStyle w:val="ConsPlusNonformat"/>
        <w:widowControl/>
      </w:pPr>
      <w:r>
        <w:t>тяжелом грузовом автомобиле и пострадавшее при его столкновении  с</w:t>
      </w:r>
    </w:p>
    <w:p w:rsidR="00000000" w:rsidRDefault="00BE72F4">
      <w:pPr>
        <w:pStyle w:val="ConsPlusNonformat"/>
        <w:widowControl/>
      </w:pPr>
      <w:r>
        <w:t>другими  и неуточненными мототранспортными средствами в результате</w:t>
      </w:r>
    </w:p>
    <w:p w:rsidR="00000000" w:rsidRDefault="00BE72F4">
      <w:pPr>
        <w:pStyle w:val="ConsPlusNonformat"/>
        <w:widowControl/>
      </w:pPr>
      <w:r>
        <w:t>недорожного несчастного случая</w:t>
      </w:r>
    </w:p>
    <w:p w:rsidR="00000000" w:rsidRDefault="00BE72F4">
      <w:pPr>
        <w:pStyle w:val="ConsPlusNonformat"/>
        <w:widowControl/>
      </w:pPr>
      <w:r>
        <w:t xml:space="preserve">        V6</w:t>
      </w:r>
      <w:r>
        <w:t>9.3 Лицо   (любое),   находившееся  в  тяжелом  грузовом</w:t>
      </w:r>
    </w:p>
    <w:p w:rsidR="00000000" w:rsidRDefault="00BE72F4">
      <w:pPr>
        <w:pStyle w:val="ConsPlusNonformat"/>
        <w:widowControl/>
      </w:pPr>
      <w:r>
        <w:t>автомобиле и пострадавшее в результате  неуточненного  недорожного</w:t>
      </w:r>
    </w:p>
    <w:p w:rsidR="00000000" w:rsidRDefault="00BE72F4">
      <w:pPr>
        <w:pStyle w:val="ConsPlusNonformat"/>
        <w:widowControl/>
      </w:pPr>
      <w:r>
        <w:t>несчастного случая</w:t>
      </w:r>
    </w:p>
    <w:p w:rsidR="00000000" w:rsidRDefault="00BE72F4">
      <w:pPr>
        <w:pStyle w:val="ConsPlusNonformat"/>
        <w:widowControl/>
      </w:pPr>
      <w:r>
        <w:t xml:space="preserve">        V69.4 Водитель,  пострадавший при столкновении с другими и</w:t>
      </w:r>
    </w:p>
    <w:p w:rsidR="00000000" w:rsidRDefault="00BE72F4">
      <w:pPr>
        <w:pStyle w:val="ConsPlusNonformat"/>
        <w:widowControl/>
      </w:pPr>
      <w:r>
        <w:t xml:space="preserve">неуточненными  мототранспортными средствами в </w:t>
      </w:r>
      <w:r>
        <w:t>результате дорожного</w:t>
      </w:r>
    </w:p>
    <w:p w:rsidR="00000000" w:rsidRDefault="00BE72F4">
      <w:pPr>
        <w:pStyle w:val="ConsPlusNonformat"/>
        <w:widowControl/>
      </w:pPr>
      <w:r>
        <w:t>несчастного случая</w:t>
      </w:r>
    </w:p>
    <w:p w:rsidR="00000000" w:rsidRDefault="00BE72F4">
      <w:pPr>
        <w:pStyle w:val="ConsPlusNonformat"/>
        <w:widowControl/>
      </w:pPr>
      <w:r>
        <w:t xml:space="preserve">        V69.5 Пассажир,  пострадавший при столкновении с другими и</w:t>
      </w:r>
    </w:p>
    <w:p w:rsidR="00000000" w:rsidRDefault="00BE72F4">
      <w:pPr>
        <w:pStyle w:val="ConsPlusNonformat"/>
        <w:widowControl/>
      </w:pPr>
      <w:r>
        <w:t>неуточненными мототранспортными средствами в результате  дорожного</w:t>
      </w:r>
    </w:p>
    <w:p w:rsidR="00000000" w:rsidRDefault="00BE72F4">
      <w:pPr>
        <w:pStyle w:val="ConsPlusNonformat"/>
        <w:widowControl/>
      </w:pPr>
      <w:r>
        <w:t>несчастного случая</w:t>
      </w:r>
    </w:p>
    <w:p w:rsidR="00000000" w:rsidRDefault="00BE72F4">
      <w:pPr>
        <w:pStyle w:val="ConsPlusNonformat"/>
        <w:widowControl/>
      </w:pPr>
      <w:r>
        <w:t xml:space="preserve">        V69.6 Лицо без дополнительного уточнения,  находившееся</w:t>
      </w:r>
      <w:r>
        <w:t xml:space="preserve">  в</w:t>
      </w:r>
    </w:p>
    <w:p w:rsidR="00000000" w:rsidRDefault="00BE72F4">
      <w:pPr>
        <w:pStyle w:val="ConsPlusNonformat"/>
        <w:widowControl/>
      </w:pPr>
      <w:r>
        <w:t>тяжелом грузовом автомобиле, и пострадавшее при его столкновении с</w:t>
      </w:r>
    </w:p>
    <w:p w:rsidR="00000000" w:rsidRDefault="00BE72F4">
      <w:pPr>
        <w:pStyle w:val="ConsPlusNonformat"/>
        <w:widowControl/>
      </w:pPr>
      <w:r>
        <w:t>другими и неуточненными мототранспортными средствами в  результате</w:t>
      </w:r>
    </w:p>
    <w:p w:rsidR="00000000" w:rsidRDefault="00BE72F4">
      <w:pPr>
        <w:pStyle w:val="ConsPlusNonformat"/>
        <w:widowControl/>
      </w:pPr>
      <w:r>
        <w:t>дорожного несчастного случая</w:t>
      </w:r>
    </w:p>
    <w:p w:rsidR="00000000" w:rsidRDefault="00BE72F4">
      <w:pPr>
        <w:pStyle w:val="ConsPlusNonformat"/>
        <w:widowControl/>
      </w:pPr>
      <w:r>
        <w:t xml:space="preserve">        V69.8 Лицо  (любое),  находившееся  в   тяжелом   грузовом</w:t>
      </w:r>
    </w:p>
    <w:p w:rsidR="00000000" w:rsidRDefault="00BE72F4">
      <w:pPr>
        <w:pStyle w:val="ConsPlusNonformat"/>
        <w:widowControl/>
      </w:pPr>
      <w:r>
        <w:t>автомобиле  и пострада</w:t>
      </w:r>
      <w:r>
        <w:t>вшее в результате других уточненных дорожных</w:t>
      </w:r>
    </w:p>
    <w:p w:rsidR="00000000" w:rsidRDefault="00BE72F4">
      <w:pPr>
        <w:pStyle w:val="ConsPlusNonformat"/>
        <w:widowControl/>
      </w:pPr>
      <w:r>
        <w:t>несчастных случаев</w:t>
      </w:r>
    </w:p>
    <w:p w:rsidR="00000000" w:rsidRDefault="00BE72F4">
      <w:pPr>
        <w:pStyle w:val="ConsPlusNonformat"/>
        <w:widowControl/>
      </w:pPr>
      <w:r>
        <w:t xml:space="preserve">        V69.9 Лицо,  находившееся  в тяжелом грузовом автомобиле и</w:t>
      </w:r>
    </w:p>
    <w:p w:rsidR="00000000" w:rsidRDefault="00BE72F4">
      <w:pPr>
        <w:pStyle w:val="ConsPlusNonformat"/>
        <w:widowControl/>
      </w:pPr>
      <w:r>
        <w:t>пострадавшее  в  результате  неуточненного  дорожного  несчастного</w:t>
      </w:r>
    </w:p>
    <w:p w:rsidR="00000000" w:rsidRDefault="00BE72F4">
      <w:pPr>
        <w:pStyle w:val="ConsPlusNonformat"/>
        <w:widowControl/>
      </w:pPr>
      <w:r>
        <w:t>случая</w:t>
      </w:r>
    </w:p>
    <w:p w:rsidR="00000000" w:rsidRDefault="00BE72F4">
      <w:pPr>
        <w:pStyle w:val="ConsPlusNonformat"/>
        <w:widowControl/>
      </w:pPr>
    </w:p>
    <w:p w:rsidR="00000000" w:rsidRDefault="00BE72F4">
      <w:pPr>
        <w:pStyle w:val="ConsPlusNonformat"/>
        <w:widowControl/>
      </w:pPr>
      <w:r>
        <w:t xml:space="preserve">    ЛИЦО, НАХОДИВШЕЕСЯ В АВТОБУСЕ И ПОСТРАДАВШЕЕ</w:t>
      </w:r>
    </w:p>
    <w:p w:rsidR="00000000" w:rsidRDefault="00BE72F4">
      <w:pPr>
        <w:pStyle w:val="ConsPlusNonformat"/>
        <w:widowControl/>
      </w:pPr>
      <w:r>
        <w:t xml:space="preserve"> </w:t>
      </w:r>
      <w:r>
        <w:t xml:space="preserve">   В РЕЗУЛЬТАТЕ ТРАНСПОРТНОГО НЕСЧАСТНОГО СЛУЧАЯ</w:t>
      </w:r>
    </w:p>
    <w:p w:rsidR="00000000" w:rsidRDefault="00BE72F4">
      <w:pPr>
        <w:pStyle w:val="ConsPlusNonformat"/>
        <w:widowControl/>
      </w:pPr>
      <w:r>
        <w:t xml:space="preserve">    (V70-V79)</w:t>
      </w:r>
    </w:p>
    <w:p w:rsidR="00000000" w:rsidRDefault="00BE72F4">
      <w:pPr>
        <w:pStyle w:val="ConsPlusNonformat"/>
        <w:widowControl/>
      </w:pPr>
    </w:p>
    <w:p w:rsidR="00000000" w:rsidRDefault="00BE72F4">
      <w:pPr>
        <w:pStyle w:val="ConsPlusNonformat"/>
        <w:widowControl/>
      </w:pPr>
      <w:r>
        <w:t xml:space="preserve">    Исключено: микроавтобус (V40-V49)</w:t>
      </w:r>
    </w:p>
    <w:p w:rsidR="00000000" w:rsidRDefault="00BE72F4">
      <w:pPr>
        <w:pStyle w:val="ConsPlusNonformat"/>
        <w:widowControl/>
      </w:pPr>
    </w:p>
    <w:p w:rsidR="00000000" w:rsidRDefault="00BE72F4">
      <w:pPr>
        <w:pStyle w:val="ConsPlusNonformat"/>
        <w:widowControl/>
      </w:pPr>
      <w:r>
        <w:t xml:space="preserve">    Примечание: использование   четырехзначных   подрубрик  см.  в</w:t>
      </w:r>
    </w:p>
    <w:p w:rsidR="00000000" w:rsidRDefault="00BE72F4">
      <w:pPr>
        <w:pStyle w:val="ConsPlusNonformat"/>
        <w:widowControl/>
      </w:pPr>
      <w:r>
        <w:t>примечании к блоку рубрик V30-V39.</w:t>
      </w:r>
    </w:p>
    <w:p w:rsidR="00000000" w:rsidRDefault="00BE72F4">
      <w:pPr>
        <w:pStyle w:val="ConsPlusNonformat"/>
        <w:widowControl/>
      </w:pPr>
    </w:p>
    <w:p w:rsidR="00000000" w:rsidRDefault="00BE72F4">
      <w:pPr>
        <w:pStyle w:val="ConsPlusNonformat"/>
        <w:widowControl/>
      </w:pPr>
      <w:r>
        <w:t xml:space="preserve">    V70 Лицо,  находившееся в  автобусе  и  постра</w:t>
      </w:r>
      <w:r>
        <w:t>давшее  при  его</w:t>
      </w:r>
    </w:p>
    <w:p w:rsidR="00000000" w:rsidRDefault="00BE72F4">
      <w:pPr>
        <w:pStyle w:val="ConsPlusNonformat"/>
        <w:widowControl/>
      </w:pPr>
      <w:r>
        <w:t>столкновении с пешеходом или животным</w:t>
      </w:r>
    </w:p>
    <w:p w:rsidR="00000000" w:rsidRDefault="00BE72F4">
      <w:pPr>
        <w:pStyle w:val="ConsPlusNonformat"/>
        <w:widowControl/>
      </w:pPr>
      <w:r>
        <w:t xml:space="preserve">        Исключено: столкновение с повозкой,  запряженной животным,</w:t>
      </w:r>
    </w:p>
    <w:p w:rsidR="00000000" w:rsidRDefault="00BE72F4">
      <w:pPr>
        <w:pStyle w:val="ConsPlusNonformat"/>
        <w:widowControl/>
      </w:pPr>
      <w:r>
        <w:t>или с животным под седлом (V76.-)</w:t>
      </w:r>
    </w:p>
    <w:p w:rsidR="00000000" w:rsidRDefault="00BE72F4">
      <w:pPr>
        <w:pStyle w:val="ConsPlusNonformat"/>
        <w:widowControl/>
      </w:pPr>
      <w:r>
        <w:t xml:space="preserve">    V71 Лицо,  находившееся в  автобусе  и  пострадавшее  при  его</w:t>
      </w:r>
    </w:p>
    <w:p w:rsidR="00000000" w:rsidRDefault="00BE72F4">
      <w:pPr>
        <w:pStyle w:val="ConsPlusNonformat"/>
        <w:widowControl/>
      </w:pPr>
      <w:r>
        <w:t>столкновении с велосипедистом</w:t>
      </w:r>
    </w:p>
    <w:p w:rsidR="00000000" w:rsidRDefault="00BE72F4">
      <w:pPr>
        <w:pStyle w:val="ConsPlusNonformat"/>
        <w:widowControl/>
      </w:pPr>
      <w:r>
        <w:t xml:space="preserve">   </w:t>
      </w:r>
      <w:r>
        <w:t xml:space="preserve"> V72 Лицо,  находившееся в  автобусе  и  пострадавшее  при  его</w:t>
      </w:r>
    </w:p>
    <w:p w:rsidR="00000000" w:rsidRDefault="00BE72F4">
      <w:pPr>
        <w:pStyle w:val="ConsPlusNonformat"/>
        <w:widowControl/>
      </w:pPr>
      <w:r>
        <w:t>столкновении   с  двух-  или  трехколесным  моторным  транспортным</w:t>
      </w:r>
    </w:p>
    <w:p w:rsidR="00000000" w:rsidRDefault="00BE72F4">
      <w:pPr>
        <w:pStyle w:val="ConsPlusNonformat"/>
        <w:widowControl/>
      </w:pPr>
      <w:r>
        <w:t>средством</w:t>
      </w:r>
    </w:p>
    <w:p w:rsidR="00000000" w:rsidRDefault="00BE72F4">
      <w:pPr>
        <w:pStyle w:val="ConsPlusNonformat"/>
        <w:widowControl/>
      </w:pPr>
      <w:r>
        <w:t xml:space="preserve">    V73 Лицо,  находившееся  в  автобусе  и  пострадавшее  при его</w:t>
      </w:r>
    </w:p>
    <w:p w:rsidR="00000000" w:rsidRDefault="00BE72F4">
      <w:pPr>
        <w:pStyle w:val="ConsPlusNonformat"/>
        <w:widowControl/>
      </w:pPr>
      <w:r>
        <w:t xml:space="preserve">столкновении с легковым  автомобилем,  грузовым </w:t>
      </w:r>
      <w:r>
        <w:t xml:space="preserve"> автомобилем  типа</w:t>
      </w:r>
    </w:p>
    <w:p w:rsidR="00000000" w:rsidRDefault="00BE72F4">
      <w:pPr>
        <w:pStyle w:val="ConsPlusNonformat"/>
        <w:widowControl/>
      </w:pPr>
      <w:r>
        <w:t>пикап или фургоном</w:t>
      </w:r>
    </w:p>
    <w:p w:rsidR="00000000" w:rsidRDefault="00BE72F4">
      <w:pPr>
        <w:pStyle w:val="ConsPlusNonformat"/>
        <w:widowControl/>
      </w:pPr>
      <w:r>
        <w:t xml:space="preserve">    V74 Лицо,  находившееся в  автобусе  и  пострадавшее  при  его</w:t>
      </w:r>
    </w:p>
    <w:p w:rsidR="00000000" w:rsidRDefault="00BE72F4">
      <w:pPr>
        <w:pStyle w:val="ConsPlusNonformat"/>
        <w:widowControl/>
      </w:pPr>
      <w:r>
        <w:t>столкновении с тяжелым грузовым автомобилем или автобусом</w:t>
      </w:r>
    </w:p>
    <w:p w:rsidR="00000000" w:rsidRDefault="00BE72F4">
      <w:pPr>
        <w:pStyle w:val="ConsPlusNonformat"/>
        <w:widowControl/>
      </w:pPr>
      <w:r>
        <w:t xml:space="preserve">    V75 Лицо,  находившееся в  автобусе  и  пострадавшее  при  его</w:t>
      </w:r>
    </w:p>
    <w:p w:rsidR="00000000" w:rsidRDefault="00BE72F4">
      <w:pPr>
        <w:pStyle w:val="ConsPlusNonformat"/>
        <w:widowControl/>
      </w:pPr>
      <w:r>
        <w:t xml:space="preserve">столкновении  с  поездом  </w:t>
      </w:r>
      <w:r>
        <w:t>или  другим железнодорожным транспортным</w:t>
      </w:r>
    </w:p>
    <w:p w:rsidR="00000000" w:rsidRDefault="00BE72F4">
      <w:pPr>
        <w:pStyle w:val="ConsPlusNonformat"/>
        <w:widowControl/>
      </w:pPr>
      <w:r>
        <w:t>средством</w:t>
      </w:r>
    </w:p>
    <w:p w:rsidR="00000000" w:rsidRDefault="00BE72F4">
      <w:pPr>
        <w:pStyle w:val="ConsPlusNonformat"/>
        <w:widowControl/>
      </w:pPr>
      <w:r>
        <w:t xml:space="preserve">    V76 Лицо,  находившееся  в  автобусе  и  пострадавшее  при его</w:t>
      </w:r>
    </w:p>
    <w:p w:rsidR="00000000" w:rsidRDefault="00BE72F4">
      <w:pPr>
        <w:pStyle w:val="ConsPlusNonformat"/>
        <w:widowControl/>
      </w:pPr>
      <w:r>
        <w:t>столкновении с другим немоторным транспортным средством</w:t>
      </w:r>
    </w:p>
    <w:p w:rsidR="00000000" w:rsidRDefault="00BE72F4">
      <w:pPr>
        <w:pStyle w:val="ConsPlusNonformat"/>
        <w:widowControl/>
      </w:pPr>
      <w:r>
        <w:t xml:space="preserve">    V77 Лицо,  находившееся  в  автобусе  и  пострадавшее  при его</w:t>
      </w:r>
    </w:p>
    <w:p w:rsidR="00000000" w:rsidRDefault="00BE72F4">
      <w:pPr>
        <w:pStyle w:val="ConsPlusNonformat"/>
        <w:widowControl/>
      </w:pPr>
      <w:r>
        <w:t xml:space="preserve">столкновении с </w:t>
      </w:r>
      <w:r>
        <w:t>закрепленным или стационарным объектом</w:t>
      </w:r>
    </w:p>
    <w:p w:rsidR="00000000" w:rsidRDefault="00BE72F4">
      <w:pPr>
        <w:pStyle w:val="ConsPlusNonformat"/>
        <w:widowControl/>
      </w:pPr>
      <w:r>
        <w:t xml:space="preserve">    V78 Лицо,  находившееся в автобусе и пострадавшее в результате</w:t>
      </w:r>
    </w:p>
    <w:p w:rsidR="00000000" w:rsidRDefault="00BE72F4">
      <w:pPr>
        <w:pStyle w:val="ConsPlusNonformat"/>
        <w:widowControl/>
      </w:pPr>
      <w:r>
        <w:t>транспортного несчастного случая без столкновения</w:t>
      </w:r>
    </w:p>
    <w:p w:rsidR="00000000" w:rsidRDefault="00BE72F4">
      <w:pPr>
        <w:pStyle w:val="ConsPlusNonformat"/>
        <w:widowControl/>
      </w:pPr>
      <w:r>
        <w:t xml:space="preserve">    V79 Лицо,  находившееся в автобусе и пострадавшее в результате</w:t>
      </w:r>
    </w:p>
    <w:p w:rsidR="00000000" w:rsidRDefault="00BE72F4">
      <w:pPr>
        <w:pStyle w:val="ConsPlusNonformat"/>
        <w:widowControl/>
      </w:pPr>
      <w:r>
        <w:t>другого и неуточненного дорожного</w:t>
      </w:r>
      <w:r>
        <w:t xml:space="preserve"> несчастного случая</w:t>
      </w:r>
    </w:p>
    <w:p w:rsidR="00000000" w:rsidRDefault="00BE72F4">
      <w:pPr>
        <w:pStyle w:val="ConsPlusNonformat"/>
        <w:widowControl/>
      </w:pPr>
      <w:r>
        <w:t xml:space="preserve">        V79.0 Водитель,  пострадавший при столкновении с другими и</w:t>
      </w:r>
    </w:p>
    <w:p w:rsidR="00000000" w:rsidRDefault="00BE72F4">
      <w:pPr>
        <w:pStyle w:val="ConsPlusNonformat"/>
        <w:widowControl/>
      </w:pPr>
      <w:r>
        <w:t>неуточненными   мототранспортными    средствами    в    результате</w:t>
      </w:r>
    </w:p>
    <w:p w:rsidR="00000000" w:rsidRDefault="00BE72F4">
      <w:pPr>
        <w:pStyle w:val="ConsPlusNonformat"/>
        <w:widowControl/>
      </w:pPr>
      <w:r>
        <w:t>недорожного несчастного случая</w:t>
      </w:r>
    </w:p>
    <w:p w:rsidR="00000000" w:rsidRDefault="00BE72F4">
      <w:pPr>
        <w:pStyle w:val="ConsPlusNonformat"/>
        <w:widowControl/>
      </w:pPr>
      <w:r>
        <w:t xml:space="preserve">        V79.1 Пассажир,  пострадавший при столкновении с другими и</w:t>
      </w:r>
    </w:p>
    <w:p w:rsidR="00000000" w:rsidRDefault="00BE72F4">
      <w:pPr>
        <w:pStyle w:val="ConsPlusNonformat"/>
        <w:widowControl/>
      </w:pPr>
      <w:r>
        <w:t>неут</w:t>
      </w:r>
      <w:r>
        <w:t>очненными    мототранспортными    средствами    в   результате</w:t>
      </w:r>
    </w:p>
    <w:p w:rsidR="00000000" w:rsidRDefault="00BE72F4">
      <w:pPr>
        <w:pStyle w:val="ConsPlusNonformat"/>
        <w:widowControl/>
      </w:pPr>
      <w:r>
        <w:lastRenderedPageBreak/>
        <w:t>недорожного несчастного случая</w:t>
      </w:r>
    </w:p>
    <w:p w:rsidR="00000000" w:rsidRDefault="00BE72F4">
      <w:pPr>
        <w:pStyle w:val="ConsPlusNonformat"/>
        <w:widowControl/>
      </w:pPr>
      <w:r>
        <w:t xml:space="preserve">        V79.2 Лицо  без дополнительного уточнения,  находившееся в</w:t>
      </w:r>
    </w:p>
    <w:p w:rsidR="00000000" w:rsidRDefault="00BE72F4">
      <w:pPr>
        <w:pStyle w:val="ConsPlusNonformat"/>
        <w:widowControl/>
      </w:pPr>
      <w:r>
        <w:t>автобусе  и  пострадавшее  при  его  столкновении  с   другими   и</w:t>
      </w:r>
    </w:p>
    <w:p w:rsidR="00000000" w:rsidRDefault="00BE72F4">
      <w:pPr>
        <w:pStyle w:val="ConsPlusNonformat"/>
        <w:widowControl/>
      </w:pPr>
      <w:r>
        <w:t>неуточненными    мототранспо</w:t>
      </w:r>
      <w:r>
        <w:t>ртными    средствами    в   результате</w:t>
      </w:r>
    </w:p>
    <w:p w:rsidR="00000000" w:rsidRDefault="00BE72F4">
      <w:pPr>
        <w:pStyle w:val="ConsPlusNonformat"/>
        <w:widowControl/>
      </w:pPr>
      <w:r>
        <w:t>недорожного несчастного случая</w:t>
      </w:r>
    </w:p>
    <w:p w:rsidR="00000000" w:rsidRDefault="00BE72F4">
      <w:pPr>
        <w:pStyle w:val="ConsPlusNonformat"/>
        <w:widowControl/>
      </w:pPr>
      <w:r>
        <w:t xml:space="preserve">        V79.3 Лицо (любое), находившееся в автобусе и пострадавшее</w:t>
      </w:r>
    </w:p>
    <w:p w:rsidR="00000000" w:rsidRDefault="00BE72F4">
      <w:pPr>
        <w:pStyle w:val="ConsPlusNonformat"/>
        <w:widowControl/>
      </w:pPr>
      <w:r>
        <w:t>в результате неуточненного недорожного несчастного случая</w:t>
      </w:r>
    </w:p>
    <w:p w:rsidR="00000000" w:rsidRDefault="00BE72F4">
      <w:pPr>
        <w:pStyle w:val="ConsPlusNonformat"/>
        <w:widowControl/>
      </w:pPr>
      <w:r>
        <w:t xml:space="preserve">        V79.4 Водитель,  пострадавший при столкновении с друг</w:t>
      </w:r>
      <w:r>
        <w:t>ими и</w:t>
      </w:r>
    </w:p>
    <w:p w:rsidR="00000000" w:rsidRDefault="00BE72F4">
      <w:pPr>
        <w:pStyle w:val="ConsPlusNonformat"/>
        <w:widowControl/>
      </w:pPr>
      <w:r>
        <w:t>неуточненными мототранспортными средствами в результате  дорожного</w:t>
      </w:r>
    </w:p>
    <w:p w:rsidR="00000000" w:rsidRDefault="00BE72F4">
      <w:pPr>
        <w:pStyle w:val="ConsPlusNonformat"/>
        <w:widowControl/>
      </w:pPr>
      <w:r>
        <w:t>несчастного случая</w:t>
      </w:r>
    </w:p>
    <w:p w:rsidR="00000000" w:rsidRDefault="00BE72F4">
      <w:pPr>
        <w:pStyle w:val="ConsPlusNonformat"/>
        <w:widowControl/>
      </w:pPr>
      <w:r>
        <w:t xml:space="preserve">        V79.5 Пассажир,  пострадавший при столкновении с другими и</w:t>
      </w:r>
    </w:p>
    <w:p w:rsidR="00000000" w:rsidRDefault="00BE72F4">
      <w:pPr>
        <w:pStyle w:val="ConsPlusNonformat"/>
        <w:widowControl/>
      </w:pPr>
      <w:r>
        <w:t>неуточненными  мототранспортными средствами в результате дорожного</w:t>
      </w:r>
    </w:p>
    <w:p w:rsidR="00000000" w:rsidRDefault="00BE72F4">
      <w:pPr>
        <w:pStyle w:val="ConsPlusNonformat"/>
        <w:widowControl/>
      </w:pPr>
      <w:r>
        <w:t>несчастного случая</w:t>
      </w:r>
    </w:p>
    <w:p w:rsidR="00000000" w:rsidRDefault="00BE72F4">
      <w:pPr>
        <w:pStyle w:val="ConsPlusNonformat"/>
        <w:widowControl/>
      </w:pPr>
      <w:r>
        <w:t xml:space="preserve">        V79</w:t>
      </w:r>
      <w:r>
        <w:t>.6 Лицо  без дополнительного уточнения,  находившееся в</w:t>
      </w:r>
    </w:p>
    <w:p w:rsidR="00000000" w:rsidRDefault="00BE72F4">
      <w:pPr>
        <w:pStyle w:val="ConsPlusNonformat"/>
        <w:widowControl/>
      </w:pPr>
      <w:r>
        <w:t>автобусе  и  пострадавшее  при  его  столкновении  с   другими   и</w:t>
      </w:r>
    </w:p>
    <w:p w:rsidR="00000000" w:rsidRDefault="00BE72F4">
      <w:pPr>
        <w:pStyle w:val="ConsPlusNonformat"/>
        <w:widowControl/>
      </w:pPr>
      <w:r>
        <w:t>неуточненными  транспортными  средствами  в  результате  дорожного</w:t>
      </w:r>
    </w:p>
    <w:p w:rsidR="00000000" w:rsidRDefault="00BE72F4">
      <w:pPr>
        <w:pStyle w:val="ConsPlusNonformat"/>
        <w:widowControl/>
      </w:pPr>
      <w:r>
        <w:t>несчастного случая</w:t>
      </w:r>
    </w:p>
    <w:p w:rsidR="00000000" w:rsidRDefault="00BE72F4">
      <w:pPr>
        <w:pStyle w:val="ConsPlusNonformat"/>
        <w:widowControl/>
      </w:pPr>
      <w:r>
        <w:t xml:space="preserve">        V79.8 Лицо (любое), находившееся в авто</w:t>
      </w:r>
      <w:r>
        <w:t>бусе и пострадавшее</w:t>
      </w:r>
    </w:p>
    <w:p w:rsidR="00000000" w:rsidRDefault="00BE72F4">
      <w:pPr>
        <w:pStyle w:val="ConsPlusNonformat"/>
        <w:widowControl/>
      </w:pPr>
      <w:r>
        <w:t>в результате другого уточненного дорожного несчастного случая</w:t>
      </w:r>
    </w:p>
    <w:p w:rsidR="00000000" w:rsidRDefault="00BE72F4">
      <w:pPr>
        <w:pStyle w:val="ConsPlusNonformat"/>
        <w:widowControl/>
      </w:pPr>
      <w:r>
        <w:t xml:space="preserve">        V79.9 Лицо (любое), находившееся в автобусе и пострадавшее</w:t>
      </w:r>
    </w:p>
    <w:p w:rsidR="00000000" w:rsidRDefault="00BE72F4">
      <w:pPr>
        <w:pStyle w:val="ConsPlusNonformat"/>
        <w:widowControl/>
      </w:pPr>
      <w:r>
        <w:t>в результате неуточненного дорожного несчастного случая</w:t>
      </w:r>
    </w:p>
    <w:p w:rsidR="00000000" w:rsidRDefault="00BE72F4">
      <w:pPr>
        <w:pStyle w:val="ConsPlusNonformat"/>
        <w:widowControl/>
      </w:pPr>
    </w:p>
    <w:p w:rsidR="00000000" w:rsidRDefault="00BE72F4">
      <w:pPr>
        <w:pStyle w:val="ConsPlusNonformat"/>
        <w:widowControl/>
      </w:pPr>
      <w:r>
        <w:t xml:space="preserve">    НЕСЧАСТНЫЕ СЛУЧАИ, СВЯЗАННЫЕ С ДРУГИМИ</w:t>
      </w:r>
    </w:p>
    <w:p w:rsidR="00000000" w:rsidRDefault="00BE72F4">
      <w:pPr>
        <w:pStyle w:val="ConsPlusNonformat"/>
        <w:widowControl/>
      </w:pPr>
      <w:r>
        <w:t xml:space="preserve">    НАЗ</w:t>
      </w:r>
      <w:r>
        <w:t>ЕМНЫМИ ТРАНСПОРТНЫМИ СРЕДСТВАМИ</w:t>
      </w:r>
    </w:p>
    <w:p w:rsidR="00000000" w:rsidRDefault="00BE72F4">
      <w:pPr>
        <w:pStyle w:val="ConsPlusNonformat"/>
        <w:widowControl/>
      </w:pPr>
      <w:r>
        <w:t xml:space="preserve">    (V80-V89)</w:t>
      </w:r>
    </w:p>
    <w:p w:rsidR="00000000" w:rsidRDefault="00BE72F4">
      <w:pPr>
        <w:pStyle w:val="ConsPlusNonformat"/>
        <w:widowControl/>
      </w:pPr>
    </w:p>
    <w:p w:rsidR="00000000" w:rsidRDefault="00BE72F4">
      <w:pPr>
        <w:pStyle w:val="ConsPlusNonformat"/>
        <w:widowControl/>
      </w:pPr>
      <w:r>
        <w:t xml:space="preserve">    V80 Всадник или  лицо,  находившееся  в  гужевом  транспортном</w:t>
      </w:r>
    </w:p>
    <w:p w:rsidR="00000000" w:rsidRDefault="00BE72F4">
      <w:pPr>
        <w:pStyle w:val="ConsPlusNonformat"/>
        <w:widowControl/>
      </w:pPr>
      <w:r>
        <w:t>средстве,  пострадавшие  в  результате  транспортного  несчастного</w:t>
      </w:r>
    </w:p>
    <w:p w:rsidR="00000000" w:rsidRDefault="00BE72F4">
      <w:pPr>
        <w:pStyle w:val="ConsPlusNonformat"/>
        <w:widowControl/>
      </w:pPr>
      <w:r>
        <w:t>случая</w:t>
      </w:r>
    </w:p>
    <w:p w:rsidR="00000000" w:rsidRDefault="00BE72F4">
      <w:pPr>
        <w:pStyle w:val="ConsPlusNonformat"/>
        <w:widowControl/>
      </w:pPr>
      <w:r>
        <w:t xml:space="preserve">        V80.0 Всадник    или   лицо,   находившееся   в   повозке,</w:t>
      </w:r>
    </w:p>
    <w:p w:rsidR="00000000" w:rsidRDefault="00BE72F4">
      <w:pPr>
        <w:pStyle w:val="ConsPlusNonformat"/>
        <w:widowControl/>
      </w:pPr>
      <w:r>
        <w:t>п</w:t>
      </w:r>
      <w:r>
        <w:t>острадавшие при  падении  или  сбрасывании  с  животного  или  из</w:t>
      </w:r>
    </w:p>
    <w:p w:rsidR="00000000" w:rsidRDefault="00BE72F4">
      <w:pPr>
        <w:pStyle w:val="ConsPlusNonformat"/>
        <w:widowControl/>
      </w:pPr>
      <w:r>
        <w:t>повозки в результате несчастного случая без столкновения</w:t>
      </w:r>
    </w:p>
    <w:p w:rsidR="00000000" w:rsidRDefault="00BE72F4">
      <w:pPr>
        <w:pStyle w:val="ConsPlusNonformat"/>
        <w:widowControl/>
      </w:pPr>
      <w:r>
        <w:t xml:space="preserve">        V80.1 Всадник   или   лицо,   находившееся   в    повозке,</w:t>
      </w:r>
    </w:p>
    <w:p w:rsidR="00000000" w:rsidRDefault="00BE72F4">
      <w:pPr>
        <w:pStyle w:val="ConsPlusNonformat"/>
        <w:widowControl/>
      </w:pPr>
      <w:r>
        <w:t>пострадавшие при столкновении с пешеходом или животным</w:t>
      </w:r>
    </w:p>
    <w:p w:rsidR="00000000" w:rsidRDefault="00BE72F4">
      <w:pPr>
        <w:pStyle w:val="ConsPlusNonformat"/>
        <w:widowControl/>
      </w:pPr>
      <w:r>
        <w:t xml:space="preserve">           </w:t>
      </w:r>
      <w:r>
        <w:t xml:space="preserve">   Исключено: столкновение  с   повозкой,   запряженной</w:t>
      </w:r>
    </w:p>
    <w:p w:rsidR="00000000" w:rsidRDefault="00BE72F4">
      <w:pPr>
        <w:pStyle w:val="ConsPlusNonformat"/>
        <w:widowControl/>
      </w:pPr>
      <w:r>
        <w:t>животным, или с животным под седлом (V80.7)</w:t>
      </w:r>
    </w:p>
    <w:p w:rsidR="00000000" w:rsidRDefault="00BE72F4">
      <w:pPr>
        <w:pStyle w:val="ConsPlusNonformat"/>
        <w:widowControl/>
      </w:pPr>
      <w:r>
        <w:t xml:space="preserve">        V80.2 Всадник   или   лицо,   находившееся   в    повозке,</w:t>
      </w:r>
    </w:p>
    <w:p w:rsidR="00000000" w:rsidRDefault="00BE72F4">
      <w:pPr>
        <w:pStyle w:val="ConsPlusNonformat"/>
        <w:widowControl/>
      </w:pPr>
      <w:r>
        <w:t>пострадавшие при столкновении с велосипедистом</w:t>
      </w:r>
    </w:p>
    <w:p w:rsidR="00000000" w:rsidRDefault="00BE72F4">
      <w:pPr>
        <w:pStyle w:val="ConsPlusNonformat"/>
        <w:widowControl/>
      </w:pPr>
      <w:r>
        <w:t xml:space="preserve">        V80.3 Всадник   или   лицо,   нахо</w:t>
      </w:r>
      <w:r>
        <w:t>дившееся   в    повозке,</w:t>
      </w:r>
    </w:p>
    <w:p w:rsidR="00000000" w:rsidRDefault="00BE72F4">
      <w:pPr>
        <w:pStyle w:val="ConsPlusNonformat"/>
        <w:widowControl/>
      </w:pPr>
      <w:r>
        <w:t>пострадавшие   при   столкновении   с   двух-   или   трехколесным</w:t>
      </w:r>
    </w:p>
    <w:p w:rsidR="00000000" w:rsidRDefault="00BE72F4">
      <w:pPr>
        <w:pStyle w:val="ConsPlusNonformat"/>
        <w:widowControl/>
      </w:pPr>
      <w:r>
        <w:t>мототранспортным средством</w:t>
      </w:r>
    </w:p>
    <w:p w:rsidR="00000000" w:rsidRDefault="00BE72F4">
      <w:pPr>
        <w:pStyle w:val="ConsPlusNonformat"/>
        <w:widowControl/>
      </w:pPr>
      <w:r>
        <w:t xml:space="preserve">        V80.4 Всадник    или   лицо,   находившееся   в   повозке,</w:t>
      </w:r>
    </w:p>
    <w:p w:rsidR="00000000" w:rsidRDefault="00BE72F4">
      <w:pPr>
        <w:pStyle w:val="ConsPlusNonformat"/>
        <w:widowControl/>
      </w:pPr>
      <w:r>
        <w:t>пострадавшие при столкновении с  автомобилем,  пикапом,  фургоном,</w:t>
      </w:r>
    </w:p>
    <w:p w:rsidR="00000000" w:rsidRDefault="00BE72F4">
      <w:pPr>
        <w:pStyle w:val="ConsPlusNonformat"/>
        <w:widowControl/>
      </w:pPr>
      <w:r>
        <w:t>тяж</w:t>
      </w:r>
      <w:r>
        <w:t>елым транспортным средством или автобусом</w:t>
      </w:r>
    </w:p>
    <w:p w:rsidR="00000000" w:rsidRDefault="00BE72F4">
      <w:pPr>
        <w:pStyle w:val="ConsPlusNonformat"/>
        <w:widowControl/>
      </w:pPr>
      <w:r>
        <w:t xml:space="preserve">        V80.5 Всадник   или   лицо,   находившееся   в    повозке,</w:t>
      </w:r>
    </w:p>
    <w:p w:rsidR="00000000" w:rsidRDefault="00BE72F4">
      <w:pPr>
        <w:pStyle w:val="ConsPlusNonformat"/>
        <w:widowControl/>
      </w:pPr>
      <w:r>
        <w:t>пострадавшие при столкновении с другим уточненным мототранспортным</w:t>
      </w:r>
    </w:p>
    <w:p w:rsidR="00000000" w:rsidRDefault="00BE72F4">
      <w:pPr>
        <w:pStyle w:val="ConsPlusNonformat"/>
        <w:widowControl/>
      </w:pPr>
      <w:r>
        <w:t>средством</w:t>
      </w:r>
    </w:p>
    <w:p w:rsidR="00000000" w:rsidRDefault="00BE72F4">
      <w:pPr>
        <w:pStyle w:val="ConsPlusNonformat"/>
        <w:widowControl/>
      </w:pPr>
      <w:r>
        <w:t xml:space="preserve">        V80.6 Всадник    или   лицо,   находившееся   в   повозке,</w:t>
      </w:r>
    </w:p>
    <w:p w:rsidR="00000000" w:rsidRDefault="00BE72F4">
      <w:pPr>
        <w:pStyle w:val="ConsPlusNonformat"/>
        <w:widowControl/>
      </w:pPr>
      <w:r>
        <w:t>пос</w:t>
      </w:r>
      <w:r>
        <w:t>традавшие при  столкновении  с  поездом  или  другим  рельсовым</w:t>
      </w:r>
    </w:p>
    <w:p w:rsidR="00000000" w:rsidRDefault="00BE72F4">
      <w:pPr>
        <w:pStyle w:val="ConsPlusNonformat"/>
        <w:widowControl/>
      </w:pPr>
      <w:r>
        <w:t>транспортом</w:t>
      </w:r>
    </w:p>
    <w:p w:rsidR="00000000" w:rsidRDefault="00BE72F4">
      <w:pPr>
        <w:pStyle w:val="ConsPlusNonformat"/>
        <w:widowControl/>
      </w:pPr>
      <w:r>
        <w:t xml:space="preserve">        V80.7 Всадник   или   лицо,   находившееся   в    повозке,</w:t>
      </w:r>
    </w:p>
    <w:p w:rsidR="00000000" w:rsidRDefault="00BE72F4">
      <w:pPr>
        <w:pStyle w:val="ConsPlusNonformat"/>
        <w:widowControl/>
      </w:pPr>
      <w:r>
        <w:t>пострадавшие  при  столкновении  с  другим немоторным транспортным</w:t>
      </w:r>
    </w:p>
    <w:p w:rsidR="00000000" w:rsidRDefault="00BE72F4">
      <w:pPr>
        <w:pStyle w:val="ConsPlusNonformat"/>
        <w:widowControl/>
      </w:pPr>
      <w:r>
        <w:t>средством</w:t>
      </w:r>
    </w:p>
    <w:p w:rsidR="00000000" w:rsidRDefault="00BE72F4">
      <w:pPr>
        <w:pStyle w:val="ConsPlusNonformat"/>
        <w:widowControl/>
      </w:pPr>
      <w:r>
        <w:t xml:space="preserve">        V80.8 Всадник    или   лицо,</w:t>
      </w:r>
      <w:r>
        <w:t xml:space="preserve">   находившееся   в   повозке,</w:t>
      </w:r>
    </w:p>
    <w:p w:rsidR="00000000" w:rsidRDefault="00BE72F4">
      <w:pPr>
        <w:pStyle w:val="ConsPlusNonformat"/>
        <w:widowControl/>
      </w:pPr>
      <w:r>
        <w:t>пострадавшие при  столкновении  с  закрепленным  или  стационарным</w:t>
      </w:r>
    </w:p>
    <w:p w:rsidR="00000000" w:rsidRDefault="00BE72F4">
      <w:pPr>
        <w:pStyle w:val="ConsPlusNonformat"/>
        <w:widowControl/>
      </w:pPr>
      <w:r>
        <w:t>объектом</w:t>
      </w:r>
    </w:p>
    <w:p w:rsidR="00000000" w:rsidRDefault="00BE72F4">
      <w:pPr>
        <w:pStyle w:val="ConsPlusNonformat"/>
        <w:widowControl/>
      </w:pPr>
      <w:r>
        <w:t xml:space="preserve">        V80.9 Всадник   или   лицо,   находившееся   в    повозке,</w:t>
      </w:r>
    </w:p>
    <w:p w:rsidR="00000000" w:rsidRDefault="00BE72F4">
      <w:pPr>
        <w:pStyle w:val="ConsPlusNonformat"/>
        <w:widowControl/>
      </w:pPr>
      <w:r>
        <w:t>пострадавшие  в  результате  другого и неуточненного транспортного</w:t>
      </w:r>
    </w:p>
    <w:p w:rsidR="00000000" w:rsidRDefault="00BE72F4">
      <w:pPr>
        <w:pStyle w:val="ConsPlusNonformat"/>
        <w:widowControl/>
      </w:pPr>
      <w:r>
        <w:t>несчастного слу</w:t>
      </w:r>
      <w:r>
        <w:t>чая</w:t>
      </w:r>
    </w:p>
    <w:p w:rsidR="00000000" w:rsidRDefault="00BE72F4">
      <w:pPr>
        <w:pStyle w:val="ConsPlusNonformat"/>
        <w:widowControl/>
      </w:pPr>
    </w:p>
    <w:p w:rsidR="00000000" w:rsidRDefault="00BE72F4">
      <w:pPr>
        <w:pStyle w:val="ConsPlusNonformat"/>
        <w:widowControl/>
      </w:pPr>
      <w:r>
        <w:t xml:space="preserve">    V81 Лицо,  находившееся в поезде  или  другом  железнодорожном</w:t>
      </w:r>
    </w:p>
    <w:p w:rsidR="00000000" w:rsidRDefault="00BE72F4">
      <w:pPr>
        <w:pStyle w:val="ConsPlusNonformat"/>
        <w:widowControl/>
      </w:pPr>
      <w:r>
        <w:t>транспортном  средстве  и  пострадавшее в результате транспортного</w:t>
      </w:r>
    </w:p>
    <w:p w:rsidR="00000000" w:rsidRDefault="00BE72F4">
      <w:pPr>
        <w:pStyle w:val="ConsPlusNonformat"/>
        <w:widowControl/>
      </w:pPr>
      <w:r>
        <w:t>несчастного случая</w:t>
      </w:r>
    </w:p>
    <w:p w:rsidR="00000000" w:rsidRDefault="00BE72F4">
      <w:pPr>
        <w:pStyle w:val="ConsPlusNonformat"/>
        <w:widowControl/>
      </w:pPr>
      <w:r>
        <w:t xml:space="preserve">        V81.0 Лицо,  находившееся  в  поезде  или  железнодорожном</w:t>
      </w:r>
    </w:p>
    <w:p w:rsidR="00000000" w:rsidRDefault="00BE72F4">
      <w:pPr>
        <w:pStyle w:val="ConsPlusNonformat"/>
        <w:widowControl/>
      </w:pPr>
      <w:r>
        <w:lastRenderedPageBreak/>
        <w:t>транспортном  средстве  и  пост</w:t>
      </w:r>
      <w:r>
        <w:t>радавшее  при  его  столкновении  с</w:t>
      </w:r>
    </w:p>
    <w:p w:rsidR="00000000" w:rsidRDefault="00BE72F4">
      <w:pPr>
        <w:pStyle w:val="ConsPlusNonformat"/>
        <w:widowControl/>
      </w:pPr>
      <w:r>
        <w:t>мототранспортным  средством  в  результате недорожного несчастного</w:t>
      </w:r>
    </w:p>
    <w:p w:rsidR="00000000" w:rsidRDefault="00BE72F4">
      <w:pPr>
        <w:pStyle w:val="ConsPlusNonformat"/>
        <w:widowControl/>
      </w:pPr>
      <w:r>
        <w:t>случая</w:t>
      </w:r>
    </w:p>
    <w:p w:rsidR="00000000" w:rsidRDefault="00BE72F4">
      <w:pPr>
        <w:pStyle w:val="ConsPlusNonformat"/>
        <w:widowControl/>
      </w:pPr>
      <w:r>
        <w:t xml:space="preserve">        V81.1 Лицо,  находившееся  в  поезде  или  железнодорожном</w:t>
      </w:r>
    </w:p>
    <w:p w:rsidR="00000000" w:rsidRDefault="00BE72F4">
      <w:pPr>
        <w:pStyle w:val="ConsPlusNonformat"/>
        <w:widowControl/>
      </w:pPr>
      <w:r>
        <w:t>транспортном  средстве  и  пострадавшее  при  его  столкновении  с</w:t>
      </w:r>
    </w:p>
    <w:p w:rsidR="00000000" w:rsidRDefault="00BE72F4">
      <w:pPr>
        <w:pStyle w:val="ConsPlusNonformat"/>
        <w:widowControl/>
      </w:pPr>
      <w:r>
        <w:t>мототранспор</w:t>
      </w:r>
      <w:r>
        <w:t>тным  средством  в  результате  дорожного  несчастного</w:t>
      </w:r>
    </w:p>
    <w:p w:rsidR="00000000" w:rsidRDefault="00BE72F4">
      <w:pPr>
        <w:pStyle w:val="ConsPlusNonformat"/>
        <w:widowControl/>
      </w:pPr>
      <w:r>
        <w:t>случая</w:t>
      </w:r>
    </w:p>
    <w:p w:rsidR="00000000" w:rsidRDefault="00BE72F4">
      <w:pPr>
        <w:pStyle w:val="ConsPlusNonformat"/>
        <w:widowControl/>
      </w:pPr>
      <w:r>
        <w:t xml:space="preserve">        V81.2 Лицо,  находившееся  в  поезде  или  железнодорожном</w:t>
      </w:r>
    </w:p>
    <w:p w:rsidR="00000000" w:rsidRDefault="00BE72F4">
      <w:pPr>
        <w:pStyle w:val="ConsPlusNonformat"/>
        <w:widowControl/>
      </w:pPr>
      <w:r>
        <w:t>транспортном  средстве  и  пострадавшее  при  его  столкновении  с</w:t>
      </w:r>
    </w:p>
    <w:p w:rsidR="00000000" w:rsidRDefault="00BE72F4">
      <w:pPr>
        <w:pStyle w:val="ConsPlusNonformat"/>
        <w:widowControl/>
      </w:pPr>
      <w:r>
        <w:t>подвижным составом или от удара подвижным составом</w:t>
      </w:r>
    </w:p>
    <w:p w:rsidR="00000000" w:rsidRDefault="00BE72F4">
      <w:pPr>
        <w:pStyle w:val="ConsPlusNonformat"/>
        <w:widowControl/>
      </w:pPr>
      <w:r>
        <w:t xml:space="preserve">        V</w:t>
      </w:r>
      <w:r>
        <w:t>81.3 Лицо,  находившееся  в  поезде  или  железнодорожном</w:t>
      </w:r>
    </w:p>
    <w:p w:rsidR="00000000" w:rsidRDefault="00BE72F4">
      <w:pPr>
        <w:pStyle w:val="ConsPlusNonformat"/>
        <w:widowControl/>
      </w:pPr>
      <w:r>
        <w:t>транспортном средстве и пострадавшее при его столкновении с другим</w:t>
      </w:r>
    </w:p>
    <w:p w:rsidR="00000000" w:rsidRDefault="00BE72F4">
      <w:pPr>
        <w:pStyle w:val="ConsPlusNonformat"/>
        <w:widowControl/>
      </w:pPr>
      <w:r>
        <w:t>объектом</w:t>
      </w:r>
    </w:p>
    <w:p w:rsidR="00000000" w:rsidRDefault="00BE72F4">
      <w:pPr>
        <w:pStyle w:val="ConsPlusNonformat"/>
        <w:widowControl/>
      </w:pPr>
      <w:r>
        <w:t xml:space="preserve">        V81.4 Лицо,  находившееся  в  поезде  или  железнодорожном</w:t>
      </w:r>
    </w:p>
    <w:p w:rsidR="00000000" w:rsidRDefault="00BE72F4">
      <w:pPr>
        <w:pStyle w:val="ConsPlusNonformat"/>
        <w:widowControl/>
      </w:pPr>
      <w:r>
        <w:t xml:space="preserve">транспортном средстве и пострадавшее  при  посадке  на </w:t>
      </w:r>
      <w:r>
        <w:t xml:space="preserve"> поезд  или</w:t>
      </w:r>
    </w:p>
    <w:p w:rsidR="00000000" w:rsidRDefault="00BE72F4">
      <w:pPr>
        <w:pStyle w:val="ConsPlusNonformat"/>
        <w:widowControl/>
      </w:pPr>
      <w:r>
        <w:t>железнодорожное средство или выходе из них</w:t>
      </w:r>
    </w:p>
    <w:p w:rsidR="00000000" w:rsidRDefault="00BE72F4">
      <w:pPr>
        <w:pStyle w:val="ConsPlusNonformat"/>
        <w:widowControl/>
      </w:pPr>
      <w:r>
        <w:t xml:space="preserve">        V81.5 Лицо,  находившееся  в  поезде  или  железнодорожном</w:t>
      </w:r>
    </w:p>
    <w:p w:rsidR="00000000" w:rsidRDefault="00BE72F4">
      <w:pPr>
        <w:pStyle w:val="ConsPlusNonformat"/>
        <w:widowControl/>
      </w:pPr>
      <w:r>
        <w:t>транспортном  средстве  и  пострадавшее при падении в поезде или в</w:t>
      </w:r>
    </w:p>
    <w:p w:rsidR="00000000" w:rsidRDefault="00BE72F4">
      <w:pPr>
        <w:pStyle w:val="ConsPlusNonformat"/>
        <w:widowControl/>
      </w:pPr>
      <w:r>
        <w:t>железнодорожном транспортном средстве</w:t>
      </w:r>
    </w:p>
    <w:p w:rsidR="00000000" w:rsidRDefault="00BE72F4">
      <w:pPr>
        <w:pStyle w:val="ConsPlusNonformat"/>
        <w:widowControl/>
      </w:pPr>
      <w:r>
        <w:t xml:space="preserve">              Исключено: паде</w:t>
      </w:r>
      <w:r>
        <w:t>ние:</w:t>
      </w:r>
    </w:p>
    <w:p w:rsidR="00000000" w:rsidRDefault="00BE72F4">
      <w:pPr>
        <w:pStyle w:val="ConsPlusNonformat"/>
        <w:widowControl/>
      </w:pPr>
      <w:r>
        <w:t xml:space="preserve">              - во время схождения транспорта с рельсов:</w:t>
      </w:r>
    </w:p>
    <w:p w:rsidR="00000000" w:rsidRDefault="00BE72F4">
      <w:pPr>
        <w:pStyle w:val="ConsPlusNonformat"/>
        <w:widowControl/>
      </w:pPr>
      <w:r>
        <w:t xml:space="preserve">              - - без предшествующего столкновения (V81.7)</w:t>
      </w:r>
    </w:p>
    <w:p w:rsidR="00000000" w:rsidRDefault="00BE72F4">
      <w:pPr>
        <w:pStyle w:val="ConsPlusNonformat"/>
        <w:widowControl/>
      </w:pPr>
      <w:r>
        <w:t xml:space="preserve">              - - с предшествующим столкновением (V81.0-V81.3)</w:t>
      </w:r>
    </w:p>
    <w:p w:rsidR="00000000" w:rsidRDefault="00BE72F4">
      <w:pPr>
        <w:pStyle w:val="ConsPlusNonformat"/>
        <w:widowControl/>
      </w:pPr>
      <w:r>
        <w:t xml:space="preserve">              - при посадке или выходе (V81.4)</w:t>
      </w:r>
    </w:p>
    <w:p w:rsidR="00000000" w:rsidRDefault="00BE72F4">
      <w:pPr>
        <w:pStyle w:val="ConsPlusNonformat"/>
        <w:widowControl/>
      </w:pPr>
      <w:r>
        <w:t xml:space="preserve">        V81.6 Лицо,  нахо</w:t>
      </w:r>
      <w:r>
        <w:t>дившееся  в  поезде  или  железнодорожном</w:t>
      </w:r>
    </w:p>
    <w:p w:rsidR="00000000" w:rsidRDefault="00BE72F4">
      <w:pPr>
        <w:pStyle w:val="ConsPlusNonformat"/>
        <w:widowControl/>
      </w:pPr>
      <w:r>
        <w:t>транспортном  средстве и пострадавшее при падении из поезда или из</w:t>
      </w:r>
    </w:p>
    <w:p w:rsidR="00000000" w:rsidRDefault="00BE72F4">
      <w:pPr>
        <w:pStyle w:val="ConsPlusNonformat"/>
        <w:widowControl/>
      </w:pPr>
      <w:r>
        <w:t>железнодорожного транспортного средства</w:t>
      </w:r>
    </w:p>
    <w:p w:rsidR="00000000" w:rsidRDefault="00BE72F4">
      <w:pPr>
        <w:pStyle w:val="ConsPlusNonformat"/>
        <w:widowControl/>
      </w:pPr>
      <w:r>
        <w:t xml:space="preserve">              Исключено: падение:</w:t>
      </w:r>
    </w:p>
    <w:p w:rsidR="00000000" w:rsidRDefault="00BE72F4">
      <w:pPr>
        <w:pStyle w:val="ConsPlusNonformat"/>
        <w:widowControl/>
      </w:pPr>
      <w:r>
        <w:t xml:space="preserve">              - во время схождения транспорта с рельсов:</w:t>
      </w:r>
    </w:p>
    <w:p w:rsidR="00000000" w:rsidRDefault="00BE72F4">
      <w:pPr>
        <w:pStyle w:val="ConsPlusNonformat"/>
        <w:widowControl/>
      </w:pPr>
      <w:r>
        <w:t xml:space="preserve">                </w:t>
      </w:r>
      <w:r>
        <w:t>- - без предшествующего столкновения (V81.7)</w:t>
      </w:r>
    </w:p>
    <w:p w:rsidR="00000000" w:rsidRDefault="00BE72F4">
      <w:pPr>
        <w:pStyle w:val="ConsPlusNonformat"/>
        <w:widowControl/>
      </w:pPr>
      <w:r>
        <w:t xml:space="preserve">                - - с предшествующим столкновением (V81.0-V81.3)</w:t>
      </w:r>
    </w:p>
    <w:p w:rsidR="00000000" w:rsidRDefault="00BE72F4">
      <w:pPr>
        <w:pStyle w:val="ConsPlusNonformat"/>
        <w:widowControl/>
      </w:pPr>
      <w:r>
        <w:t xml:space="preserve">              - при посадке или выходе (V81.4)</w:t>
      </w:r>
    </w:p>
    <w:p w:rsidR="00000000" w:rsidRDefault="00BE72F4">
      <w:pPr>
        <w:pStyle w:val="ConsPlusNonformat"/>
        <w:widowControl/>
      </w:pPr>
      <w:r>
        <w:t xml:space="preserve">        V81.7 Лицо,  находившееся  в  поезде  или  железнодорожном</w:t>
      </w:r>
    </w:p>
    <w:p w:rsidR="00000000" w:rsidRDefault="00BE72F4">
      <w:pPr>
        <w:pStyle w:val="ConsPlusNonformat"/>
        <w:widowControl/>
      </w:pPr>
      <w:r>
        <w:t>транспортном  средстве  и  постр</w:t>
      </w:r>
      <w:r>
        <w:t>адавшее при схождении транспорта с</w:t>
      </w:r>
    </w:p>
    <w:p w:rsidR="00000000" w:rsidRDefault="00BE72F4">
      <w:pPr>
        <w:pStyle w:val="ConsPlusNonformat"/>
        <w:widowControl/>
      </w:pPr>
      <w:r>
        <w:t>рельсов без предшествующего столкновения</w:t>
      </w:r>
    </w:p>
    <w:p w:rsidR="00000000" w:rsidRDefault="00BE72F4">
      <w:pPr>
        <w:pStyle w:val="ConsPlusNonformat"/>
        <w:widowControl/>
      </w:pPr>
      <w:r>
        <w:t xml:space="preserve">        V81.8 Лицо,  находившееся  в  поезде  или  железнодорожном</w:t>
      </w:r>
    </w:p>
    <w:p w:rsidR="00000000" w:rsidRDefault="00BE72F4">
      <w:pPr>
        <w:pStyle w:val="ConsPlusNonformat"/>
        <w:widowControl/>
      </w:pPr>
      <w:r>
        <w:t>транспортном  средстве  и  пострадавшее   в   результате   другого</w:t>
      </w:r>
    </w:p>
    <w:p w:rsidR="00000000" w:rsidRDefault="00BE72F4">
      <w:pPr>
        <w:pStyle w:val="ConsPlusNonformat"/>
        <w:widowControl/>
      </w:pPr>
      <w:r>
        <w:t>уточненного железнодорожного несчастного случа</w:t>
      </w:r>
      <w:r>
        <w:t>я</w:t>
      </w:r>
    </w:p>
    <w:p w:rsidR="00000000" w:rsidRDefault="00BE72F4">
      <w:pPr>
        <w:pStyle w:val="ConsPlusNonformat"/>
        <w:widowControl/>
      </w:pPr>
      <w:r>
        <w:t xml:space="preserve">              Исключено:</w:t>
      </w:r>
    </w:p>
    <w:p w:rsidR="00000000" w:rsidRDefault="00BE72F4">
      <w:pPr>
        <w:pStyle w:val="ConsPlusNonformat"/>
        <w:widowControl/>
      </w:pPr>
      <w:r>
        <w:t xml:space="preserve">              схождение транспорта с рельсов:</w:t>
      </w:r>
    </w:p>
    <w:p w:rsidR="00000000" w:rsidRDefault="00BE72F4">
      <w:pPr>
        <w:pStyle w:val="ConsPlusNonformat"/>
        <w:widowControl/>
      </w:pPr>
      <w:r>
        <w:t xml:space="preserve">              - без предшествующего столкновения (V81.7)</w:t>
      </w:r>
    </w:p>
    <w:p w:rsidR="00000000" w:rsidRDefault="00BE72F4">
      <w:pPr>
        <w:pStyle w:val="ConsPlusNonformat"/>
        <w:widowControl/>
      </w:pPr>
      <w:r>
        <w:t xml:space="preserve">              - с предшествующим столкновением (V81.0-V81.3)</w:t>
      </w:r>
    </w:p>
    <w:p w:rsidR="00000000" w:rsidRDefault="00BE72F4">
      <w:pPr>
        <w:pStyle w:val="ConsPlusNonformat"/>
        <w:widowControl/>
      </w:pPr>
      <w:r>
        <w:t xml:space="preserve">        V81.9 Лицо,  находившееся  в  поезде  или  железнодорожно</w:t>
      </w:r>
      <w:r>
        <w:t>м</w:t>
      </w:r>
    </w:p>
    <w:p w:rsidR="00000000" w:rsidRDefault="00BE72F4">
      <w:pPr>
        <w:pStyle w:val="ConsPlusNonformat"/>
        <w:widowControl/>
      </w:pPr>
      <w:r>
        <w:t>транспортом  средстве  и  пострадавшее  в результате неуточненного</w:t>
      </w:r>
    </w:p>
    <w:p w:rsidR="00000000" w:rsidRDefault="00BE72F4">
      <w:pPr>
        <w:pStyle w:val="ConsPlusNonformat"/>
        <w:widowControl/>
      </w:pPr>
      <w:r>
        <w:t>железнодорожного несчастного случая</w:t>
      </w:r>
    </w:p>
    <w:p w:rsidR="00000000" w:rsidRDefault="00BE72F4">
      <w:pPr>
        <w:pStyle w:val="ConsPlusNonformat"/>
        <w:widowControl/>
      </w:pPr>
    </w:p>
    <w:p w:rsidR="00000000" w:rsidRDefault="00BE72F4">
      <w:pPr>
        <w:pStyle w:val="ConsPlusNonformat"/>
        <w:widowControl/>
      </w:pPr>
      <w:r>
        <w:t xml:space="preserve">    V82 Лицо,  находившееся  в трамвае и пострадавшее в результате</w:t>
      </w:r>
    </w:p>
    <w:p w:rsidR="00000000" w:rsidRDefault="00BE72F4">
      <w:pPr>
        <w:pStyle w:val="ConsPlusNonformat"/>
        <w:widowControl/>
      </w:pPr>
      <w:r>
        <w:t>дорожного несчастного случая</w:t>
      </w:r>
    </w:p>
    <w:p w:rsidR="00000000" w:rsidRDefault="00BE72F4">
      <w:pPr>
        <w:pStyle w:val="ConsPlusNonformat"/>
        <w:widowControl/>
      </w:pPr>
      <w:r>
        <w:t xml:space="preserve">        V82.0 Лицо,  находившееся в трамвае и пострада</w:t>
      </w:r>
      <w:r>
        <w:t>вшее при его</w:t>
      </w:r>
    </w:p>
    <w:p w:rsidR="00000000" w:rsidRDefault="00BE72F4">
      <w:pPr>
        <w:pStyle w:val="ConsPlusNonformat"/>
        <w:widowControl/>
      </w:pPr>
      <w:r>
        <w:t>столкновении с мототранспортным средством в результате недорожного</w:t>
      </w:r>
    </w:p>
    <w:p w:rsidR="00000000" w:rsidRDefault="00BE72F4">
      <w:pPr>
        <w:pStyle w:val="ConsPlusNonformat"/>
        <w:widowControl/>
      </w:pPr>
      <w:r>
        <w:t>несчастного случая</w:t>
      </w:r>
    </w:p>
    <w:p w:rsidR="00000000" w:rsidRDefault="00BE72F4">
      <w:pPr>
        <w:pStyle w:val="ConsPlusNonformat"/>
        <w:widowControl/>
      </w:pPr>
      <w:r>
        <w:t xml:space="preserve">        V82.1 Лицо,  находившееся в трамвае и пострадавшее при его</w:t>
      </w:r>
    </w:p>
    <w:p w:rsidR="00000000" w:rsidRDefault="00BE72F4">
      <w:pPr>
        <w:pStyle w:val="ConsPlusNonformat"/>
        <w:widowControl/>
      </w:pPr>
      <w:r>
        <w:t>столкновении с мототранспортным средством в  результате  дорожного</w:t>
      </w:r>
    </w:p>
    <w:p w:rsidR="00000000" w:rsidRDefault="00BE72F4">
      <w:pPr>
        <w:pStyle w:val="ConsPlusNonformat"/>
        <w:widowControl/>
      </w:pPr>
      <w:r>
        <w:t>несчастного случая</w:t>
      </w:r>
    </w:p>
    <w:p w:rsidR="00000000" w:rsidRDefault="00BE72F4">
      <w:pPr>
        <w:pStyle w:val="ConsPlusNonformat"/>
        <w:widowControl/>
      </w:pPr>
      <w:r>
        <w:t xml:space="preserve">    </w:t>
      </w:r>
      <w:r>
        <w:t xml:space="preserve">    V82.2 Лицо,  находившееся в трамвае и пострадавшее при его</w:t>
      </w:r>
    </w:p>
    <w:p w:rsidR="00000000" w:rsidRDefault="00BE72F4">
      <w:pPr>
        <w:pStyle w:val="ConsPlusNonformat"/>
        <w:widowControl/>
      </w:pPr>
      <w:r>
        <w:t>столкновении с подвижным составом или от удара подвижным составом</w:t>
      </w:r>
    </w:p>
    <w:p w:rsidR="00000000" w:rsidRDefault="00BE72F4">
      <w:pPr>
        <w:pStyle w:val="ConsPlusNonformat"/>
        <w:widowControl/>
      </w:pPr>
      <w:r>
        <w:t xml:space="preserve">        V82.3 Лицо,  находившееся в трамвае и пострадавшее при его</w:t>
      </w:r>
    </w:p>
    <w:p w:rsidR="00000000" w:rsidRDefault="00BE72F4">
      <w:pPr>
        <w:pStyle w:val="ConsPlusNonformat"/>
        <w:widowControl/>
      </w:pPr>
      <w:r>
        <w:t>столкновении с другим объектом</w:t>
      </w:r>
    </w:p>
    <w:p w:rsidR="00000000" w:rsidRDefault="00BE72F4">
      <w:pPr>
        <w:pStyle w:val="ConsPlusNonformat"/>
        <w:widowControl/>
      </w:pPr>
      <w:r>
        <w:t xml:space="preserve">              Исключено: стол</w:t>
      </w:r>
      <w:r>
        <w:t>кновение  с   повозкой,   запряженной</w:t>
      </w:r>
    </w:p>
    <w:p w:rsidR="00000000" w:rsidRDefault="00BE72F4">
      <w:pPr>
        <w:pStyle w:val="ConsPlusNonformat"/>
        <w:widowControl/>
      </w:pPr>
      <w:r>
        <w:t>животным, или с животным под седлом (V82.8)</w:t>
      </w:r>
    </w:p>
    <w:p w:rsidR="00000000" w:rsidRDefault="00BE72F4">
      <w:pPr>
        <w:pStyle w:val="ConsPlusNonformat"/>
        <w:widowControl/>
      </w:pPr>
      <w:r>
        <w:t xml:space="preserve">        V82.4 Лицо, пострадавшее при входе в трамвай или выходе из</w:t>
      </w:r>
    </w:p>
    <w:p w:rsidR="00000000" w:rsidRDefault="00BE72F4">
      <w:pPr>
        <w:pStyle w:val="ConsPlusNonformat"/>
        <w:widowControl/>
      </w:pPr>
      <w:r>
        <w:t>него</w:t>
      </w:r>
    </w:p>
    <w:p w:rsidR="00000000" w:rsidRDefault="00BE72F4">
      <w:pPr>
        <w:pStyle w:val="ConsPlusNonformat"/>
        <w:widowControl/>
      </w:pPr>
      <w:r>
        <w:t xml:space="preserve">        V82.5 Лицо,  находившееся в  трамвае  и  пострадавшее  при</w:t>
      </w:r>
    </w:p>
    <w:p w:rsidR="00000000" w:rsidRDefault="00BE72F4">
      <w:pPr>
        <w:pStyle w:val="ConsPlusNonformat"/>
        <w:widowControl/>
      </w:pPr>
      <w:r>
        <w:t>падении в трамвае</w:t>
      </w:r>
    </w:p>
    <w:p w:rsidR="00000000" w:rsidRDefault="00BE72F4">
      <w:pPr>
        <w:pStyle w:val="ConsPlusNonformat"/>
        <w:widowControl/>
      </w:pPr>
      <w:r>
        <w:lastRenderedPageBreak/>
        <w:t xml:space="preserve">              Иск</w:t>
      </w:r>
      <w:r>
        <w:t>лючено: падение:</w:t>
      </w:r>
    </w:p>
    <w:p w:rsidR="00000000" w:rsidRDefault="00BE72F4">
      <w:pPr>
        <w:pStyle w:val="ConsPlusNonformat"/>
        <w:widowControl/>
      </w:pPr>
      <w:r>
        <w:t xml:space="preserve">              - при входе или выходе (V82.4)</w:t>
      </w:r>
    </w:p>
    <w:p w:rsidR="00000000" w:rsidRDefault="00BE72F4">
      <w:pPr>
        <w:pStyle w:val="ConsPlusNonformat"/>
        <w:widowControl/>
      </w:pPr>
      <w:r>
        <w:t xml:space="preserve">              - при предшествующем столкновении (V82.0-V82.3)</w:t>
      </w:r>
    </w:p>
    <w:p w:rsidR="00000000" w:rsidRDefault="00BE72F4">
      <w:pPr>
        <w:pStyle w:val="ConsPlusNonformat"/>
        <w:widowControl/>
      </w:pPr>
      <w:r>
        <w:t xml:space="preserve">        V82.6 Лицо,  находившееся  в  трамвае  и  пострадавшее при</w:t>
      </w:r>
    </w:p>
    <w:p w:rsidR="00000000" w:rsidRDefault="00BE72F4">
      <w:pPr>
        <w:pStyle w:val="ConsPlusNonformat"/>
        <w:widowControl/>
      </w:pPr>
      <w:r>
        <w:t>падении из трамвая</w:t>
      </w:r>
    </w:p>
    <w:p w:rsidR="00000000" w:rsidRDefault="00BE72F4">
      <w:pPr>
        <w:pStyle w:val="ConsPlusNonformat"/>
        <w:widowControl/>
      </w:pPr>
      <w:r>
        <w:t xml:space="preserve">              Исключено: падение:</w:t>
      </w:r>
    </w:p>
    <w:p w:rsidR="00000000" w:rsidRDefault="00BE72F4">
      <w:pPr>
        <w:pStyle w:val="ConsPlusNonformat"/>
        <w:widowControl/>
      </w:pPr>
      <w:r>
        <w:t xml:space="preserve">            </w:t>
      </w:r>
      <w:r>
        <w:t xml:space="preserve">  - при входе или выходе (V82.4)</w:t>
      </w:r>
    </w:p>
    <w:p w:rsidR="00000000" w:rsidRDefault="00BE72F4">
      <w:pPr>
        <w:pStyle w:val="ConsPlusNonformat"/>
        <w:widowControl/>
      </w:pPr>
      <w:r>
        <w:t xml:space="preserve">              - при предшествующем столкновении (V82.0-V82.3)</w:t>
      </w:r>
    </w:p>
    <w:p w:rsidR="00000000" w:rsidRDefault="00BE72F4">
      <w:pPr>
        <w:pStyle w:val="ConsPlusNonformat"/>
        <w:widowControl/>
      </w:pPr>
      <w:r>
        <w:t xml:space="preserve">        V82.7 Лицо,  находившееся в  трамвае  и  пострадавшее  при</w:t>
      </w:r>
    </w:p>
    <w:p w:rsidR="00000000" w:rsidRDefault="00BE72F4">
      <w:pPr>
        <w:pStyle w:val="ConsPlusNonformat"/>
        <w:widowControl/>
      </w:pPr>
      <w:r>
        <w:t>схождении трамвая с рельсов без предшествующего столкновения</w:t>
      </w:r>
    </w:p>
    <w:p w:rsidR="00000000" w:rsidRDefault="00BE72F4">
      <w:pPr>
        <w:pStyle w:val="ConsPlusNonformat"/>
        <w:widowControl/>
      </w:pPr>
      <w:r>
        <w:t xml:space="preserve">        V82.8 Лицо,  находившееся</w:t>
      </w:r>
      <w:r>
        <w:t xml:space="preserve">  в  трамвае  и  пострадавшее   в</w:t>
      </w:r>
    </w:p>
    <w:p w:rsidR="00000000" w:rsidRDefault="00BE72F4">
      <w:pPr>
        <w:pStyle w:val="ConsPlusNonformat"/>
        <w:widowControl/>
      </w:pPr>
      <w:r>
        <w:t>результате других уточненных транспортных несчастных случаев</w:t>
      </w:r>
    </w:p>
    <w:p w:rsidR="00000000" w:rsidRDefault="00BE72F4">
      <w:pPr>
        <w:pStyle w:val="ConsPlusNonformat"/>
        <w:widowControl/>
      </w:pPr>
      <w:r>
        <w:t xml:space="preserve">        V82.9 Лицо,  находившееся  в  трамвае  и  пострадавшее   в</w:t>
      </w:r>
    </w:p>
    <w:p w:rsidR="00000000" w:rsidRDefault="00BE72F4">
      <w:pPr>
        <w:pStyle w:val="ConsPlusNonformat"/>
        <w:widowControl/>
      </w:pPr>
      <w:r>
        <w:t>результате неуточненного дорожного несчастного случая</w:t>
      </w:r>
    </w:p>
    <w:p w:rsidR="00000000" w:rsidRDefault="00BE72F4">
      <w:pPr>
        <w:pStyle w:val="ConsPlusNonformat"/>
        <w:widowControl/>
      </w:pPr>
    </w:p>
    <w:p w:rsidR="00000000" w:rsidRDefault="00BE72F4">
      <w:pPr>
        <w:pStyle w:val="ConsPlusNonformat"/>
        <w:widowControl/>
      </w:pPr>
      <w:r>
        <w:t xml:space="preserve">    V83 Лицо,  находившееся  в  специал</w:t>
      </w:r>
      <w:r>
        <w:t>ьном транспортном средстве,</w:t>
      </w:r>
    </w:p>
    <w:p w:rsidR="00000000" w:rsidRDefault="00BE72F4">
      <w:pPr>
        <w:pStyle w:val="ConsPlusNonformat"/>
        <w:widowControl/>
      </w:pPr>
      <w:r>
        <w:t>используемом   преимущественно    на    территории    промышленных</w:t>
      </w:r>
    </w:p>
    <w:p w:rsidR="00000000" w:rsidRDefault="00BE72F4">
      <w:pPr>
        <w:pStyle w:val="ConsPlusNonformat"/>
        <w:widowControl/>
      </w:pPr>
      <w:r>
        <w:t>предприятий,  пострадавшее  в результате транспортного несчастного</w:t>
      </w:r>
    </w:p>
    <w:p w:rsidR="00000000" w:rsidRDefault="00BE72F4">
      <w:pPr>
        <w:pStyle w:val="ConsPlusNonformat"/>
        <w:widowControl/>
      </w:pPr>
      <w:r>
        <w:t>случая</w:t>
      </w:r>
    </w:p>
    <w:p w:rsidR="00000000" w:rsidRDefault="00BE72F4">
      <w:pPr>
        <w:pStyle w:val="ConsPlusNonformat"/>
        <w:widowControl/>
      </w:pPr>
      <w:r>
        <w:t xml:space="preserve">        Исключено: транспортное    средство    при    стационарном</w:t>
      </w:r>
    </w:p>
    <w:p w:rsidR="00000000" w:rsidRDefault="00BE72F4">
      <w:pPr>
        <w:pStyle w:val="ConsPlusNonformat"/>
        <w:widowControl/>
      </w:pPr>
      <w:r>
        <w:t>использовании или на</w:t>
      </w:r>
      <w:r>
        <w:t>ходящееся на техническом обслуживании (W31.-)</w:t>
      </w:r>
    </w:p>
    <w:p w:rsidR="00000000" w:rsidRDefault="00BE72F4">
      <w:pPr>
        <w:pStyle w:val="ConsPlusNonformat"/>
        <w:widowControl/>
      </w:pPr>
      <w:r>
        <w:t xml:space="preserve">        V83.0 Водитель  специального  промышленного  транспортного</w:t>
      </w:r>
    </w:p>
    <w:p w:rsidR="00000000" w:rsidRDefault="00BE72F4">
      <w:pPr>
        <w:pStyle w:val="ConsPlusNonformat"/>
        <w:widowControl/>
      </w:pPr>
      <w:r>
        <w:t>средства, пострадавший в результате дорожного несчастного случая</w:t>
      </w:r>
    </w:p>
    <w:p w:rsidR="00000000" w:rsidRDefault="00BE72F4">
      <w:pPr>
        <w:pStyle w:val="ConsPlusNonformat"/>
        <w:widowControl/>
      </w:pPr>
      <w:r>
        <w:t xml:space="preserve">        V83.1 Пассажир  специального  промышленного  транспортного</w:t>
      </w:r>
    </w:p>
    <w:p w:rsidR="00000000" w:rsidRDefault="00BE72F4">
      <w:pPr>
        <w:pStyle w:val="ConsPlusNonformat"/>
        <w:widowControl/>
      </w:pPr>
      <w:r>
        <w:t>средства, п</w:t>
      </w:r>
      <w:r>
        <w:t>острадавший в результате дорожного несчастного случая</w:t>
      </w:r>
    </w:p>
    <w:p w:rsidR="00000000" w:rsidRDefault="00BE72F4">
      <w:pPr>
        <w:pStyle w:val="ConsPlusNonformat"/>
        <w:widowControl/>
      </w:pPr>
      <w:r>
        <w:t xml:space="preserve">        V83.2 Лицо,  находившееся вне  специального  промышленного</w:t>
      </w:r>
    </w:p>
    <w:p w:rsidR="00000000" w:rsidRDefault="00BE72F4">
      <w:pPr>
        <w:pStyle w:val="ConsPlusNonformat"/>
        <w:widowControl/>
      </w:pPr>
      <w:r>
        <w:t>транспортного   средства,   пострадавшее  в  результате  дорожного</w:t>
      </w:r>
    </w:p>
    <w:p w:rsidR="00000000" w:rsidRDefault="00BE72F4">
      <w:pPr>
        <w:pStyle w:val="ConsPlusNonformat"/>
        <w:widowControl/>
      </w:pPr>
      <w:r>
        <w:t>несчастного случая</w:t>
      </w:r>
    </w:p>
    <w:p w:rsidR="00000000" w:rsidRDefault="00BE72F4">
      <w:pPr>
        <w:pStyle w:val="ConsPlusNonformat"/>
        <w:widowControl/>
      </w:pPr>
      <w:r>
        <w:t xml:space="preserve">        V83.3 Лицо  без дополнительного уточнения</w:t>
      </w:r>
      <w:r>
        <w:t>,  находившееся в</w:t>
      </w:r>
    </w:p>
    <w:p w:rsidR="00000000" w:rsidRDefault="00BE72F4">
      <w:pPr>
        <w:pStyle w:val="ConsPlusNonformat"/>
        <w:widowControl/>
      </w:pPr>
      <w:r>
        <w:t>специальном промышленном  транспортном  средстве,  пострадавшее  в</w:t>
      </w:r>
    </w:p>
    <w:p w:rsidR="00000000" w:rsidRDefault="00BE72F4">
      <w:pPr>
        <w:pStyle w:val="ConsPlusNonformat"/>
        <w:widowControl/>
      </w:pPr>
      <w:r>
        <w:t>результате дорожного несчастного случая</w:t>
      </w:r>
    </w:p>
    <w:p w:rsidR="00000000" w:rsidRDefault="00BE72F4">
      <w:pPr>
        <w:pStyle w:val="ConsPlusNonformat"/>
        <w:widowControl/>
      </w:pPr>
      <w:r>
        <w:t xml:space="preserve">        V83.4 Лицо,  пострадавшее  при  посадке   на   специальное</w:t>
      </w:r>
    </w:p>
    <w:p w:rsidR="00000000" w:rsidRDefault="00BE72F4">
      <w:pPr>
        <w:pStyle w:val="ConsPlusNonformat"/>
        <w:widowControl/>
      </w:pPr>
      <w:r>
        <w:t>промышленное транспортное средство или высадке из него</w:t>
      </w:r>
    </w:p>
    <w:p w:rsidR="00000000" w:rsidRDefault="00BE72F4">
      <w:pPr>
        <w:pStyle w:val="ConsPlusNonformat"/>
        <w:widowControl/>
      </w:pPr>
      <w:r>
        <w:t xml:space="preserve">        V</w:t>
      </w:r>
      <w:r>
        <w:t>83.5 Водитель  специального  промышленного  транспортного</w:t>
      </w:r>
    </w:p>
    <w:p w:rsidR="00000000" w:rsidRDefault="00BE72F4">
      <w:pPr>
        <w:pStyle w:val="ConsPlusNonformat"/>
        <w:widowControl/>
      </w:pPr>
      <w:r>
        <w:t>средства, пострадавший в результате недорожного несчастного случая</w:t>
      </w:r>
    </w:p>
    <w:p w:rsidR="00000000" w:rsidRDefault="00BE72F4">
      <w:pPr>
        <w:pStyle w:val="ConsPlusNonformat"/>
        <w:widowControl/>
      </w:pPr>
      <w:r>
        <w:t xml:space="preserve">        V83.6 Пассажир  специального  промышленного  транспортного</w:t>
      </w:r>
    </w:p>
    <w:p w:rsidR="00000000" w:rsidRDefault="00BE72F4">
      <w:pPr>
        <w:pStyle w:val="ConsPlusNonformat"/>
        <w:widowControl/>
      </w:pPr>
      <w:r>
        <w:t>средства, пострадавший в результате недорожного несчастного случ</w:t>
      </w:r>
      <w:r>
        <w:t>ая</w:t>
      </w:r>
    </w:p>
    <w:p w:rsidR="00000000" w:rsidRDefault="00BE72F4">
      <w:pPr>
        <w:pStyle w:val="ConsPlusNonformat"/>
        <w:widowControl/>
      </w:pPr>
      <w:r>
        <w:t xml:space="preserve">        V83.7 Лицо,  находившееся вне  специального  промышленного</w:t>
      </w:r>
    </w:p>
    <w:p w:rsidR="00000000" w:rsidRDefault="00BE72F4">
      <w:pPr>
        <w:pStyle w:val="ConsPlusNonformat"/>
        <w:widowControl/>
      </w:pPr>
      <w:r>
        <w:t>транспортного  средства,  пострадавшее  в  результате  недорожного</w:t>
      </w:r>
    </w:p>
    <w:p w:rsidR="00000000" w:rsidRDefault="00BE72F4">
      <w:pPr>
        <w:pStyle w:val="ConsPlusNonformat"/>
        <w:widowControl/>
      </w:pPr>
      <w:r>
        <w:t>несчастного случая</w:t>
      </w:r>
    </w:p>
    <w:p w:rsidR="00000000" w:rsidRDefault="00BE72F4">
      <w:pPr>
        <w:pStyle w:val="ConsPlusNonformat"/>
        <w:widowControl/>
      </w:pPr>
      <w:r>
        <w:t xml:space="preserve">        V83.9 Лицо  без дополнительного уточнения,  находившееся в</w:t>
      </w:r>
    </w:p>
    <w:p w:rsidR="00000000" w:rsidRDefault="00BE72F4">
      <w:pPr>
        <w:pStyle w:val="ConsPlusNonformat"/>
        <w:widowControl/>
      </w:pPr>
      <w:r>
        <w:t>специальном  транспортном  средст</w:t>
      </w:r>
      <w:r>
        <w:t>ве,  пострадавшее  в   результате</w:t>
      </w:r>
    </w:p>
    <w:p w:rsidR="00000000" w:rsidRDefault="00BE72F4">
      <w:pPr>
        <w:pStyle w:val="ConsPlusNonformat"/>
        <w:widowControl/>
      </w:pPr>
      <w:r>
        <w:t>недорожного несчастного случая</w:t>
      </w:r>
    </w:p>
    <w:p w:rsidR="00000000" w:rsidRDefault="00BE72F4">
      <w:pPr>
        <w:pStyle w:val="ConsPlusNonformat"/>
        <w:widowControl/>
      </w:pPr>
    </w:p>
    <w:p w:rsidR="00000000" w:rsidRDefault="00BE72F4">
      <w:pPr>
        <w:pStyle w:val="ConsPlusNonformat"/>
        <w:widowControl/>
      </w:pPr>
      <w:r>
        <w:t xml:space="preserve">    V84 Лицо,  находившееся  в  специальном транспортном средстве,</w:t>
      </w:r>
    </w:p>
    <w:p w:rsidR="00000000" w:rsidRDefault="00BE72F4">
      <w:pPr>
        <w:pStyle w:val="ConsPlusNonformat"/>
        <w:widowControl/>
      </w:pPr>
      <w:r>
        <w:t>используемом преимущественно в сельском хозяйстве,  пострадавшее в</w:t>
      </w:r>
    </w:p>
    <w:p w:rsidR="00000000" w:rsidRDefault="00BE72F4">
      <w:pPr>
        <w:pStyle w:val="ConsPlusNonformat"/>
        <w:widowControl/>
      </w:pPr>
      <w:r>
        <w:t>результате транспортного несчастного случая</w:t>
      </w:r>
    </w:p>
    <w:p w:rsidR="00000000" w:rsidRDefault="00BE72F4">
      <w:pPr>
        <w:pStyle w:val="ConsPlusNonformat"/>
        <w:widowControl/>
      </w:pPr>
      <w:r>
        <w:t xml:space="preserve">        Искл</w:t>
      </w:r>
      <w:r>
        <w:t>ючено: транспортное    средство    при    стационарном</w:t>
      </w:r>
    </w:p>
    <w:p w:rsidR="00000000" w:rsidRDefault="00BE72F4">
      <w:pPr>
        <w:pStyle w:val="ConsPlusNonformat"/>
        <w:widowControl/>
      </w:pPr>
      <w:r>
        <w:t>использовании или находящееся на техническом обслуживании (W30.-)</w:t>
      </w:r>
    </w:p>
    <w:p w:rsidR="00000000" w:rsidRDefault="00BE72F4">
      <w:pPr>
        <w:pStyle w:val="ConsPlusNonformat"/>
        <w:widowControl/>
      </w:pPr>
      <w:r>
        <w:t xml:space="preserve">        V84.0 Водитель     специального      сельскохозяйственного</w:t>
      </w:r>
    </w:p>
    <w:p w:rsidR="00000000" w:rsidRDefault="00BE72F4">
      <w:pPr>
        <w:pStyle w:val="ConsPlusNonformat"/>
        <w:widowControl/>
      </w:pPr>
      <w:r>
        <w:t>транспортного   средства,   пострадавший  в  результате  дорожного</w:t>
      </w:r>
    </w:p>
    <w:p w:rsidR="00000000" w:rsidRDefault="00BE72F4">
      <w:pPr>
        <w:pStyle w:val="ConsPlusNonformat"/>
        <w:widowControl/>
      </w:pPr>
      <w:r>
        <w:t>н</w:t>
      </w:r>
      <w:r>
        <w:t>есчастного случая</w:t>
      </w:r>
    </w:p>
    <w:p w:rsidR="00000000" w:rsidRDefault="00BE72F4">
      <w:pPr>
        <w:pStyle w:val="ConsPlusNonformat"/>
        <w:widowControl/>
      </w:pPr>
      <w:r>
        <w:t xml:space="preserve">        V84.1 Пассажир      специального     сельскохозяйственного</w:t>
      </w:r>
    </w:p>
    <w:p w:rsidR="00000000" w:rsidRDefault="00BE72F4">
      <w:pPr>
        <w:pStyle w:val="ConsPlusNonformat"/>
        <w:widowControl/>
      </w:pPr>
      <w:r>
        <w:t>транспортного  средства,  пострадавший  в   результате   дорожного</w:t>
      </w:r>
    </w:p>
    <w:p w:rsidR="00000000" w:rsidRDefault="00BE72F4">
      <w:pPr>
        <w:pStyle w:val="ConsPlusNonformat"/>
        <w:widowControl/>
      </w:pPr>
      <w:r>
        <w:t>несчастного случая</w:t>
      </w:r>
    </w:p>
    <w:p w:rsidR="00000000" w:rsidRDefault="00BE72F4">
      <w:pPr>
        <w:pStyle w:val="ConsPlusNonformat"/>
        <w:widowControl/>
      </w:pPr>
      <w:r>
        <w:t xml:space="preserve">        V84.2 Лицо,      находившееся       вне       специального</w:t>
      </w:r>
    </w:p>
    <w:p w:rsidR="00000000" w:rsidRDefault="00BE72F4">
      <w:pPr>
        <w:pStyle w:val="ConsPlusNonformat"/>
        <w:widowControl/>
      </w:pPr>
      <w:r>
        <w:t>сельскохозяйственн</w:t>
      </w:r>
      <w:r>
        <w:t>ого   транспортного   средства,  пострадавшее  в</w:t>
      </w:r>
    </w:p>
    <w:p w:rsidR="00000000" w:rsidRDefault="00BE72F4">
      <w:pPr>
        <w:pStyle w:val="ConsPlusNonformat"/>
        <w:widowControl/>
      </w:pPr>
      <w:r>
        <w:t>результате дорожного несчастного случая</w:t>
      </w:r>
    </w:p>
    <w:p w:rsidR="00000000" w:rsidRDefault="00BE72F4">
      <w:pPr>
        <w:pStyle w:val="ConsPlusNonformat"/>
        <w:widowControl/>
      </w:pPr>
      <w:r>
        <w:t xml:space="preserve">        V84.3 Лицо  без дополнительного уточнения,  находившееся в</w:t>
      </w:r>
    </w:p>
    <w:p w:rsidR="00000000" w:rsidRDefault="00BE72F4">
      <w:pPr>
        <w:pStyle w:val="ConsPlusNonformat"/>
        <w:widowControl/>
      </w:pPr>
      <w:r>
        <w:t>специальном    сельскохозяйственном     транспортном     средстве,</w:t>
      </w:r>
    </w:p>
    <w:p w:rsidR="00000000" w:rsidRDefault="00BE72F4">
      <w:pPr>
        <w:pStyle w:val="ConsPlusNonformat"/>
        <w:widowControl/>
      </w:pPr>
      <w:r>
        <w:t>пострадавшее в результате дорожно</w:t>
      </w:r>
      <w:r>
        <w:t>го несчастного случая</w:t>
      </w:r>
    </w:p>
    <w:p w:rsidR="00000000" w:rsidRDefault="00BE72F4">
      <w:pPr>
        <w:pStyle w:val="ConsPlusNonformat"/>
        <w:widowControl/>
      </w:pPr>
      <w:r>
        <w:t xml:space="preserve">        V84.4 Лицо,  пострадавшее  при  посадке   на   специальное</w:t>
      </w:r>
    </w:p>
    <w:p w:rsidR="00000000" w:rsidRDefault="00BE72F4">
      <w:pPr>
        <w:pStyle w:val="ConsPlusNonformat"/>
        <w:widowControl/>
      </w:pPr>
      <w:r>
        <w:t>сельскохозяйственное транспортное средство или высадке из него</w:t>
      </w:r>
    </w:p>
    <w:p w:rsidR="00000000" w:rsidRDefault="00BE72F4">
      <w:pPr>
        <w:pStyle w:val="ConsPlusNonformat"/>
        <w:widowControl/>
      </w:pPr>
      <w:r>
        <w:t xml:space="preserve">        V84.5 Водитель     специального      сельскохозяйственного</w:t>
      </w:r>
    </w:p>
    <w:p w:rsidR="00000000" w:rsidRDefault="00BE72F4">
      <w:pPr>
        <w:pStyle w:val="ConsPlusNonformat"/>
        <w:widowControl/>
      </w:pPr>
      <w:r>
        <w:lastRenderedPageBreak/>
        <w:t>транспортного  средства,  пострадавши</w:t>
      </w:r>
      <w:r>
        <w:t>й  в  результате  недорожного</w:t>
      </w:r>
    </w:p>
    <w:p w:rsidR="00000000" w:rsidRDefault="00BE72F4">
      <w:pPr>
        <w:pStyle w:val="ConsPlusNonformat"/>
        <w:widowControl/>
      </w:pPr>
      <w:r>
        <w:t>несчастного случая</w:t>
      </w:r>
    </w:p>
    <w:p w:rsidR="00000000" w:rsidRDefault="00BE72F4">
      <w:pPr>
        <w:pStyle w:val="ConsPlusNonformat"/>
        <w:widowControl/>
      </w:pPr>
      <w:r>
        <w:t xml:space="preserve">        V84.6 Пассажир      специального     сельскохозяйственного</w:t>
      </w:r>
    </w:p>
    <w:p w:rsidR="00000000" w:rsidRDefault="00BE72F4">
      <w:pPr>
        <w:pStyle w:val="ConsPlusNonformat"/>
        <w:widowControl/>
      </w:pPr>
      <w:r>
        <w:t>транспортного  средства,  пострадавший  в  результате  недорожного</w:t>
      </w:r>
    </w:p>
    <w:p w:rsidR="00000000" w:rsidRDefault="00BE72F4">
      <w:pPr>
        <w:pStyle w:val="ConsPlusNonformat"/>
        <w:widowControl/>
      </w:pPr>
      <w:r>
        <w:t>несчастного случая</w:t>
      </w:r>
    </w:p>
    <w:p w:rsidR="00000000" w:rsidRDefault="00BE72F4">
      <w:pPr>
        <w:pStyle w:val="ConsPlusNonformat"/>
        <w:widowControl/>
      </w:pPr>
      <w:r>
        <w:t xml:space="preserve">        V84.7 Лицо,      находившееся       вне       </w:t>
      </w:r>
      <w:r>
        <w:t>специального</w:t>
      </w:r>
    </w:p>
    <w:p w:rsidR="00000000" w:rsidRDefault="00BE72F4">
      <w:pPr>
        <w:pStyle w:val="ConsPlusNonformat"/>
        <w:widowControl/>
      </w:pPr>
      <w:r>
        <w:t>сельскохозяйственного   транспортного   средства,  пострадавшее  в</w:t>
      </w:r>
    </w:p>
    <w:p w:rsidR="00000000" w:rsidRDefault="00BE72F4">
      <w:pPr>
        <w:pStyle w:val="ConsPlusNonformat"/>
        <w:widowControl/>
      </w:pPr>
      <w:r>
        <w:t>результате недорожного несчастного случая</w:t>
      </w:r>
    </w:p>
    <w:p w:rsidR="00000000" w:rsidRDefault="00BE72F4">
      <w:pPr>
        <w:pStyle w:val="ConsPlusNonformat"/>
        <w:widowControl/>
      </w:pPr>
      <w:r>
        <w:t xml:space="preserve">        V84.9 Лицо  без дополнительного уточнения,  находившееся в</w:t>
      </w:r>
    </w:p>
    <w:p w:rsidR="00000000" w:rsidRDefault="00BE72F4">
      <w:pPr>
        <w:pStyle w:val="ConsPlusNonformat"/>
        <w:widowControl/>
      </w:pPr>
      <w:r>
        <w:t>специальном    сельскохозяйственном     транспортном     средстве,</w:t>
      </w:r>
    </w:p>
    <w:p w:rsidR="00000000" w:rsidRDefault="00BE72F4">
      <w:pPr>
        <w:pStyle w:val="ConsPlusNonformat"/>
        <w:widowControl/>
      </w:pPr>
      <w:r>
        <w:t>пострадавшее в результате недорожного несчастного случая</w:t>
      </w:r>
    </w:p>
    <w:p w:rsidR="00000000" w:rsidRDefault="00BE72F4">
      <w:pPr>
        <w:pStyle w:val="ConsPlusNonformat"/>
        <w:widowControl/>
      </w:pPr>
    </w:p>
    <w:p w:rsidR="00000000" w:rsidRDefault="00BE72F4">
      <w:pPr>
        <w:pStyle w:val="ConsPlusNonformat"/>
        <w:widowControl/>
      </w:pPr>
      <w:r>
        <w:t xml:space="preserve">    V85 Лицо, находившееся в специальном строительном транспортном</w:t>
      </w:r>
    </w:p>
    <w:p w:rsidR="00000000" w:rsidRDefault="00BE72F4">
      <w:pPr>
        <w:pStyle w:val="ConsPlusNonformat"/>
        <w:widowControl/>
      </w:pPr>
      <w:r>
        <w:t>средстве,  пострадавшее  в  результате  транспортного  несчастного</w:t>
      </w:r>
    </w:p>
    <w:p w:rsidR="00000000" w:rsidRDefault="00BE72F4">
      <w:pPr>
        <w:pStyle w:val="ConsPlusNonformat"/>
        <w:widowControl/>
      </w:pPr>
      <w:r>
        <w:t>случая</w:t>
      </w:r>
    </w:p>
    <w:p w:rsidR="00000000" w:rsidRDefault="00BE72F4">
      <w:pPr>
        <w:pStyle w:val="ConsPlusNonformat"/>
        <w:widowControl/>
      </w:pPr>
      <w:r>
        <w:t xml:space="preserve">        Исключено: транспортное    средство,    используе</w:t>
      </w:r>
      <w:r>
        <w:t>мое     в</w:t>
      </w:r>
    </w:p>
    <w:p w:rsidR="00000000" w:rsidRDefault="00BE72F4">
      <w:pPr>
        <w:pStyle w:val="ConsPlusNonformat"/>
        <w:widowControl/>
      </w:pPr>
      <w:r>
        <w:t>стационарном состоянии или находящееся на техническом обслуживании</w:t>
      </w:r>
    </w:p>
    <w:p w:rsidR="00000000" w:rsidRDefault="00BE72F4">
      <w:pPr>
        <w:pStyle w:val="ConsPlusNonformat"/>
        <w:widowControl/>
      </w:pPr>
      <w:r>
        <w:t>(W31.-)</w:t>
      </w:r>
    </w:p>
    <w:p w:rsidR="00000000" w:rsidRDefault="00BE72F4">
      <w:pPr>
        <w:pStyle w:val="ConsPlusNonformat"/>
        <w:widowControl/>
      </w:pPr>
      <w:r>
        <w:t xml:space="preserve">        V85.0 Водитель  специального  строительного  транспортного</w:t>
      </w:r>
    </w:p>
    <w:p w:rsidR="00000000" w:rsidRDefault="00BE72F4">
      <w:pPr>
        <w:pStyle w:val="ConsPlusNonformat"/>
        <w:widowControl/>
      </w:pPr>
      <w:r>
        <w:t>средства, пострадавший в результате дорожного несчастного случая</w:t>
      </w:r>
    </w:p>
    <w:p w:rsidR="00000000" w:rsidRDefault="00BE72F4">
      <w:pPr>
        <w:pStyle w:val="ConsPlusNonformat"/>
        <w:widowControl/>
      </w:pPr>
      <w:r>
        <w:t xml:space="preserve">        V85.1 Пассажир  специального  с</w:t>
      </w:r>
      <w:r>
        <w:t>троительного  транспортного</w:t>
      </w:r>
    </w:p>
    <w:p w:rsidR="00000000" w:rsidRDefault="00BE72F4">
      <w:pPr>
        <w:pStyle w:val="ConsPlusNonformat"/>
        <w:widowControl/>
      </w:pPr>
      <w:r>
        <w:t>средства, пострадавший в результате дорожного несчастного случая</w:t>
      </w:r>
    </w:p>
    <w:p w:rsidR="00000000" w:rsidRDefault="00BE72F4">
      <w:pPr>
        <w:pStyle w:val="ConsPlusNonformat"/>
        <w:widowControl/>
      </w:pPr>
      <w:r>
        <w:t xml:space="preserve">        V85.2 Лицо,  находившееся  вне  специального строительного</w:t>
      </w:r>
    </w:p>
    <w:p w:rsidR="00000000" w:rsidRDefault="00BE72F4">
      <w:pPr>
        <w:pStyle w:val="ConsPlusNonformat"/>
        <w:widowControl/>
      </w:pPr>
      <w:r>
        <w:t>транспортного  средства,  пострадавшее  в   результате   дорожного</w:t>
      </w:r>
    </w:p>
    <w:p w:rsidR="00000000" w:rsidRDefault="00BE72F4">
      <w:pPr>
        <w:pStyle w:val="ConsPlusNonformat"/>
        <w:widowControl/>
      </w:pPr>
      <w:r>
        <w:t>несчастного случая</w:t>
      </w:r>
    </w:p>
    <w:p w:rsidR="00000000" w:rsidRDefault="00BE72F4">
      <w:pPr>
        <w:pStyle w:val="ConsPlusNonformat"/>
        <w:widowControl/>
      </w:pPr>
      <w:r>
        <w:t xml:space="preserve">        V8</w:t>
      </w:r>
      <w:r>
        <w:t>5.3 Лицо без дополнительного уточнения,  находившееся  в</w:t>
      </w:r>
    </w:p>
    <w:p w:rsidR="00000000" w:rsidRDefault="00BE72F4">
      <w:pPr>
        <w:pStyle w:val="ConsPlusNonformat"/>
        <w:widowControl/>
      </w:pPr>
      <w:r>
        <w:t>специальном  строительном  транспортном  средстве,  пострадавшее в</w:t>
      </w:r>
    </w:p>
    <w:p w:rsidR="00000000" w:rsidRDefault="00BE72F4">
      <w:pPr>
        <w:pStyle w:val="ConsPlusNonformat"/>
        <w:widowControl/>
      </w:pPr>
      <w:r>
        <w:t>результате дорожного несчастного случая</w:t>
      </w:r>
    </w:p>
    <w:p w:rsidR="00000000" w:rsidRDefault="00BE72F4">
      <w:pPr>
        <w:pStyle w:val="ConsPlusNonformat"/>
        <w:widowControl/>
      </w:pPr>
      <w:r>
        <w:t xml:space="preserve">        V85.4 Лицо,   пострадавшее   при  посадке  на  специальное</w:t>
      </w:r>
    </w:p>
    <w:p w:rsidR="00000000" w:rsidRDefault="00BE72F4">
      <w:pPr>
        <w:pStyle w:val="ConsPlusNonformat"/>
        <w:widowControl/>
      </w:pPr>
      <w:r>
        <w:t>строительное транспортное</w:t>
      </w:r>
      <w:r>
        <w:t xml:space="preserve"> средство или высадке из него</w:t>
      </w:r>
    </w:p>
    <w:p w:rsidR="00000000" w:rsidRDefault="00BE72F4">
      <w:pPr>
        <w:pStyle w:val="ConsPlusNonformat"/>
        <w:widowControl/>
      </w:pPr>
      <w:r>
        <w:t xml:space="preserve">        V85.5 Водитель  специального  строительного  транспортного</w:t>
      </w:r>
    </w:p>
    <w:p w:rsidR="00000000" w:rsidRDefault="00BE72F4">
      <w:pPr>
        <w:pStyle w:val="ConsPlusNonformat"/>
        <w:widowControl/>
      </w:pPr>
      <w:r>
        <w:t>средства, пострадавший в результате недорожного несчастного случая</w:t>
      </w:r>
    </w:p>
    <w:p w:rsidR="00000000" w:rsidRDefault="00BE72F4">
      <w:pPr>
        <w:pStyle w:val="ConsPlusNonformat"/>
        <w:widowControl/>
      </w:pPr>
      <w:r>
        <w:t xml:space="preserve">        V85.6 Пассажир  специального  строительного  транспортного</w:t>
      </w:r>
    </w:p>
    <w:p w:rsidR="00000000" w:rsidRDefault="00BE72F4">
      <w:pPr>
        <w:pStyle w:val="ConsPlusNonformat"/>
        <w:widowControl/>
      </w:pPr>
      <w:r>
        <w:t xml:space="preserve">средства, пострадавший в </w:t>
      </w:r>
      <w:r>
        <w:t>результате недорожного несчастного случая</w:t>
      </w:r>
    </w:p>
    <w:p w:rsidR="00000000" w:rsidRDefault="00BE72F4">
      <w:pPr>
        <w:pStyle w:val="ConsPlusNonformat"/>
        <w:widowControl/>
      </w:pPr>
      <w:r>
        <w:t xml:space="preserve">        V85.7 Лицо,  находившееся  вне  специального строительного</w:t>
      </w:r>
    </w:p>
    <w:p w:rsidR="00000000" w:rsidRDefault="00BE72F4">
      <w:pPr>
        <w:pStyle w:val="ConsPlusNonformat"/>
        <w:widowControl/>
      </w:pPr>
      <w:r>
        <w:t>транспортного  средства,  пострадавшее  в  результате  недорожного</w:t>
      </w:r>
    </w:p>
    <w:p w:rsidR="00000000" w:rsidRDefault="00BE72F4">
      <w:pPr>
        <w:pStyle w:val="ConsPlusNonformat"/>
        <w:widowControl/>
      </w:pPr>
      <w:r>
        <w:t>несчастного случая</w:t>
      </w:r>
    </w:p>
    <w:p w:rsidR="00000000" w:rsidRDefault="00BE72F4">
      <w:pPr>
        <w:pStyle w:val="ConsPlusNonformat"/>
        <w:widowControl/>
      </w:pPr>
      <w:r>
        <w:t xml:space="preserve">        V85.9 Лицо,  находившееся   в   специальном   строите</w:t>
      </w:r>
      <w:r>
        <w:t>льном</w:t>
      </w:r>
    </w:p>
    <w:p w:rsidR="00000000" w:rsidRDefault="00BE72F4">
      <w:pPr>
        <w:pStyle w:val="ConsPlusNonformat"/>
        <w:widowControl/>
      </w:pPr>
      <w:r>
        <w:t>транспортном   средстве,  пострадавшее  в  результате  недорожного</w:t>
      </w:r>
    </w:p>
    <w:p w:rsidR="00000000" w:rsidRDefault="00BE72F4">
      <w:pPr>
        <w:pStyle w:val="ConsPlusNonformat"/>
        <w:widowControl/>
      </w:pPr>
      <w:r>
        <w:t>несчастного случая</w:t>
      </w:r>
    </w:p>
    <w:p w:rsidR="00000000" w:rsidRDefault="00BE72F4">
      <w:pPr>
        <w:pStyle w:val="ConsPlusNonformat"/>
        <w:widowControl/>
      </w:pPr>
    </w:p>
    <w:p w:rsidR="00000000" w:rsidRDefault="00BE72F4">
      <w:pPr>
        <w:pStyle w:val="ConsPlusNonformat"/>
        <w:widowControl/>
      </w:pPr>
      <w:r>
        <w:t xml:space="preserve">    V86 Лицо,  находившееся в  вездеходе  или  в  другом  моторном</w:t>
      </w:r>
    </w:p>
    <w:p w:rsidR="00000000" w:rsidRDefault="00BE72F4">
      <w:pPr>
        <w:pStyle w:val="ConsPlusNonformat"/>
        <w:widowControl/>
      </w:pPr>
      <w:r>
        <w:t>транспортном   средстве,   предназначенном   преимущественно   для</w:t>
      </w:r>
    </w:p>
    <w:p w:rsidR="00000000" w:rsidRDefault="00BE72F4">
      <w:pPr>
        <w:pStyle w:val="ConsPlusNonformat"/>
        <w:widowControl/>
      </w:pPr>
      <w:r>
        <w:t>передвижения вне дорог,  пост</w:t>
      </w:r>
      <w:r>
        <w:t>радавшее в  результате  транспортного</w:t>
      </w:r>
    </w:p>
    <w:p w:rsidR="00000000" w:rsidRDefault="00BE72F4">
      <w:pPr>
        <w:pStyle w:val="ConsPlusNonformat"/>
        <w:widowControl/>
      </w:pPr>
      <w:r>
        <w:t>несчастного случая</w:t>
      </w:r>
    </w:p>
    <w:p w:rsidR="00000000" w:rsidRDefault="00BE72F4">
      <w:pPr>
        <w:pStyle w:val="ConsPlusNonformat"/>
        <w:widowControl/>
      </w:pPr>
      <w:r>
        <w:t xml:space="preserve">        Исключено: транспортное    средство    при    стационарном</w:t>
      </w:r>
    </w:p>
    <w:p w:rsidR="00000000" w:rsidRDefault="00BE72F4">
      <w:pPr>
        <w:pStyle w:val="ConsPlusNonformat"/>
        <w:widowControl/>
      </w:pPr>
      <w:r>
        <w:t>использовании или находящееся на техническом обслуживании (W31.-)</w:t>
      </w:r>
    </w:p>
    <w:p w:rsidR="00000000" w:rsidRDefault="00BE72F4">
      <w:pPr>
        <w:pStyle w:val="ConsPlusNonformat"/>
        <w:widowControl/>
      </w:pPr>
      <w:r>
        <w:t xml:space="preserve">        V86.0 Водитель   вездехода   или    другого    недорожного</w:t>
      </w:r>
    </w:p>
    <w:p w:rsidR="00000000" w:rsidRDefault="00BE72F4">
      <w:pPr>
        <w:pStyle w:val="ConsPlusNonformat"/>
        <w:widowControl/>
      </w:pPr>
      <w:r>
        <w:t>мототранспортного  средства,  пострадавший  в результате дорожного</w:t>
      </w:r>
    </w:p>
    <w:p w:rsidR="00000000" w:rsidRDefault="00BE72F4">
      <w:pPr>
        <w:pStyle w:val="ConsPlusNonformat"/>
        <w:widowControl/>
      </w:pPr>
      <w:r>
        <w:t>несчастного случая</w:t>
      </w:r>
    </w:p>
    <w:p w:rsidR="00000000" w:rsidRDefault="00BE72F4">
      <w:pPr>
        <w:pStyle w:val="ConsPlusNonformat"/>
        <w:widowControl/>
      </w:pPr>
      <w:r>
        <w:t xml:space="preserve">        V86.1 Пассажир    вездехода    или   другого   недорожного</w:t>
      </w:r>
    </w:p>
    <w:p w:rsidR="00000000" w:rsidRDefault="00BE72F4">
      <w:pPr>
        <w:pStyle w:val="ConsPlusNonformat"/>
        <w:widowControl/>
      </w:pPr>
      <w:r>
        <w:t>мототранспортного средства,  пострадавший в  результате  дорожного</w:t>
      </w:r>
    </w:p>
    <w:p w:rsidR="00000000" w:rsidRDefault="00BE72F4">
      <w:pPr>
        <w:pStyle w:val="ConsPlusNonformat"/>
        <w:widowControl/>
      </w:pPr>
      <w:r>
        <w:t>несчастного случая</w:t>
      </w:r>
    </w:p>
    <w:p w:rsidR="00000000" w:rsidRDefault="00BE72F4">
      <w:pPr>
        <w:pStyle w:val="ConsPlusNonformat"/>
        <w:widowControl/>
      </w:pPr>
      <w:r>
        <w:t xml:space="preserve">        V86.2 Ли</w:t>
      </w:r>
      <w:r>
        <w:t>цо,  находившееся  вне   вездехода   или   другого</w:t>
      </w:r>
    </w:p>
    <w:p w:rsidR="00000000" w:rsidRDefault="00BE72F4">
      <w:pPr>
        <w:pStyle w:val="ConsPlusNonformat"/>
        <w:widowControl/>
      </w:pPr>
      <w:r>
        <w:t>недорожного мототранспортного средства,  пострадавшее в результате</w:t>
      </w:r>
    </w:p>
    <w:p w:rsidR="00000000" w:rsidRDefault="00BE72F4">
      <w:pPr>
        <w:pStyle w:val="ConsPlusNonformat"/>
        <w:widowControl/>
      </w:pPr>
      <w:r>
        <w:t>дорожного несчастного случая</w:t>
      </w:r>
    </w:p>
    <w:p w:rsidR="00000000" w:rsidRDefault="00BE72F4">
      <w:pPr>
        <w:pStyle w:val="ConsPlusNonformat"/>
        <w:widowControl/>
      </w:pPr>
      <w:r>
        <w:t xml:space="preserve">        V86.3 Лицо  без дополнительного уточнения,  находившееся в</w:t>
      </w:r>
    </w:p>
    <w:p w:rsidR="00000000" w:rsidRDefault="00BE72F4">
      <w:pPr>
        <w:pStyle w:val="ConsPlusNonformat"/>
        <w:widowControl/>
      </w:pPr>
      <w:r>
        <w:t>вездеходе  или  другом   недорожном   мото</w:t>
      </w:r>
      <w:r>
        <w:t>транспортном   средстве,</w:t>
      </w:r>
    </w:p>
    <w:p w:rsidR="00000000" w:rsidRDefault="00BE72F4">
      <w:pPr>
        <w:pStyle w:val="ConsPlusNonformat"/>
        <w:widowControl/>
      </w:pPr>
      <w:r>
        <w:t>пострадавшее в результате дорожного несчастного случая</w:t>
      </w:r>
    </w:p>
    <w:p w:rsidR="00000000" w:rsidRDefault="00BE72F4">
      <w:pPr>
        <w:pStyle w:val="ConsPlusNonformat"/>
        <w:widowControl/>
      </w:pPr>
      <w:r>
        <w:t xml:space="preserve">        V86.4 Лицо,  пострадавшее  при  посадке  на  вездеход  или</w:t>
      </w:r>
    </w:p>
    <w:p w:rsidR="00000000" w:rsidRDefault="00BE72F4">
      <w:pPr>
        <w:pStyle w:val="ConsPlusNonformat"/>
        <w:widowControl/>
      </w:pPr>
      <w:r>
        <w:t>другое недорожное мототранспортное средство или высадке из них</w:t>
      </w:r>
    </w:p>
    <w:p w:rsidR="00000000" w:rsidRDefault="00BE72F4">
      <w:pPr>
        <w:pStyle w:val="ConsPlusNonformat"/>
        <w:widowControl/>
      </w:pPr>
      <w:r>
        <w:t xml:space="preserve">        V86.5 Водитель   вездехода   или    др</w:t>
      </w:r>
      <w:r>
        <w:t>угого    недорожного</w:t>
      </w:r>
    </w:p>
    <w:p w:rsidR="00000000" w:rsidRDefault="00BE72F4">
      <w:pPr>
        <w:pStyle w:val="ConsPlusNonformat"/>
        <w:widowControl/>
      </w:pPr>
      <w:r>
        <w:t>мототранспортного средства,  пострадавший в результате недорожного</w:t>
      </w:r>
    </w:p>
    <w:p w:rsidR="00000000" w:rsidRDefault="00BE72F4">
      <w:pPr>
        <w:pStyle w:val="ConsPlusNonformat"/>
        <w:widowControl/>
      </w:pPr>
      <w:r>
        <w:t>несчастного случая</w:t>
      </w:r>
    </w:p>
    <w:p w:rsidR="00000000" w:rsidRDefault="00BE72F4">
      <w:pPr>
        <w:pStyle w:val="ConsPlusNonformat"/>
        <w:widowControl/>
      </w:pPr>
      <w:r>
        <w:lastRenderedPageBreak/>
        <w:t xml:space="preserve">        V86.6 Пассажир    вездехода    или   другого   недорожного</w:t>
      </w:r>
    </w:p>
    <w:p w:rsidR="00000000" w:rsidRDefault="00BE72F4">
      <w:pPr>
        <w:pStyle w:val="ConsPlusNonformat"/>
        <w:widowControl/>
      </w:pPr>
      <w:r>
        <w:t>мототранспортного средства,  пострадавший в результате недорожного</w:t>
      </w:r>
    </w:p>
    <w:p w:rsidR="00000000" w:rsidRDefault="00BE72F4">
      <w:pPr>
        <w:pStyle w:val="ConsPlusNonformat"/>
        <w:widowControl/>
      </w:pPr>
      <w:r>
        <w:t>несчастного слу</w:t>
      </w:r>
      <w:r>
        <w:t>чая</w:t>
      </w:r>
    </w:p>
    <w:p w:rsidR="00000000" w:rsidRDefault="00BE72F4">
      <w:pPr>
        <w:pStyle w:val="ConsPlusNonformat"/>
        <w:widowControl/>
      </w:pPr>
      <w:r>
        <w:t xml:space="preserve">        V86.7 Лицо,  находившееся  вне   вездехода   или   другого</w:t>
      </w:r>
    </w:p>
    <w:p w:rsidR="00000000" w:rsidRDefault="00BE72F4">
      <w:pPr>
        <w:pStyle w:val="ConsPlusNonformat"/>
        <w:widowControl/>
      </w:pPr>
      <w:r>
        <w:t>недорожного мототранспортного средства,  пострадавшее в результате</w:t>
      </w:r>
    </w:p>
    <w:p w:rsidR="00000000" w:rsidRDefault="00BE72F4">
      <w:pPr>
        <w:pStyle w:val="ConsPlusNonformat"/>
        <w:widowControl/>
      </w:pPr>
      <w:r>
        <w:t>недорожного несчастного случая</w:t>
      </w:r>
    </w:p>
    <w:p w:rsidR="00000000" w:rsidRDefault="00BE72F4">
      <w:pPr>
        <w:pStyle w:val="ConsPlusNonformat"/>
        <w:widowControl/>
      </w:pPr>
      <w:r>
        <w:t xml:space="preserve">        V86.9 Лицо  без дополнительного уточнения,  находившееся в</w:t>
      </w:r>
    </w:p>
    <w:p w:rsidR="00000000" w:rsidRDefault="00BE72F4">
      <w:pPr>
        <w:pStyle w:val="ConsPlusNonformat"/>
        <w:widowControl/>
      </w:pPr>
      <w:r>
        <w:t>вездеходе  или  друг</w:t>
      </w:r>
      <w:r>
        <w:t>ом   недорожном   мототранспортном   средстве,</w:t>
      </w:r>
    </w:p>
    <w:p w:rsidR="00000000" w:rsidRDefault="00BE72F4">
      <w:pPr>
        <w:pStyle w:val="ConsPlusNonformat"/>
        <w:widowControl/>
      </w:pPr>
      <w:r>
        <w:t>пострадавшее в результате недорожного несчастного случая</w:t>
      </w:r>
    </w:p>
    <w:p w:rsidR="00000000" w:rsidRDefault="00BE72F4">
      <w:pPr>
        <w:pStyle w:val="ConsPlusNonformat"/>
        <w:widowControl/>
      </w:pPr>
    </w:p>
    <w:p w:rsidR="00000000" w:rsidRDefault="00BE72F4">
      <w:pPr>
        <w:pStyle w:val="ConsPlusNonformat"/>
        <w:widowControl/>
      </w:pPr>
      <w:r>
        <w:t xml:space="preserve">    V87 Дорожный  несчастный  случай  уточненного характера,  но с</w:t>
      </w:r>
    </w:p>
    <w:p w:rsidR="00000000" w:rsidRDefault="00BE72F4">
      <w:pPr>
        <w:pStyle w:val="ConsPlusNonformat"/>
        <w:widowControl/>
      </w:pPr>
      <w:r>
        <w:t>неизвестным способом передвижения пострадавшего</w:t>
      </w:r>
    </w:p>
    <w:p w:rsidR="00000000" w:rsidRDefault="00BE72F4">
      <w:pPr>
        <w:pStyle w:val="ConsPlusNonformat"/>
        <w:widowControl/>
      </w:pPr>
      <w:r>
        <w:t xml:space="preserve">        Исключено: столкновение, вкл</w:t>
      </w:r>
      <w:r>
        <w:t>ючающее:</w:t>
      </w:r>
    </w:p>
    <w:p w:rsidR="00000000" w:rsidRDefault="00BE72F4">
      <w:pPr>
        <w:pStyle w:val="ConsPlusNonformat"/>
        <w:widowControl/>
      </w:pPr>
      <w:r>
        <w:t xml:space="preserve">        - велосипедиста (V10-V19)</w:t>
      </w:r>
    </w:p>
    <w:p w:rsidR="00000000" w:rsidRDefault="00BE72F4">
      <w:pPr>
        <w:pStyle w:val="ConsPlusNonformat"/>
        <w:widowControl/>
      </w:pPr>
      <w:r>
        <w:t xml:space="preserve">        - пешехода (V01-V09)</w:t>
      </w:r>
    </w:p>
    <w:p w:rsidR="00000000" w:rsidRDefault="00BE72F4">
      <w:pPr>
        <w:pStyle w:val="ConsPlusNonformat"/>
        <w:widowControl/>
      </w:pPr>
      <w:r>
        <w:t xml:space="preserve">        V87.0 Лицо,  пострадавшее  при   столкновении   (дорожном)</w:t>
      </w:r>
    </w:p>
    <w:p w:rsidR="00000000" w:rsidRDefault="00BE72F4">
      <w:pPr>
        <w:pStyle w:val="ConsPlusNonformat"/>
        <w:widowControl/>
      </w:pPr>
      <w:r>
        <w:t>автомобиля с двух- или трехколесным мототранспортным средством</w:t>
      </w:r>
    </w:p>
    <w:p w:rsidR="00000000" w:rsidRDefault="00BE72F4">
      <w:pPr>
        <w:pStyle w:val="ConsPlusNonformat"/>
        <w:widowControl/>
      </w:pPr>
      <w:r>
        <w:t xml:space="preserve">        V87.1 Лицо,  пострадавшее  при   столкновении </w:t>
      </w:r>
      <w:r>
        <w:t xml:space="preserve">  (дорожном)</w:t>
      </w:r>
    </w:p>
    <w:p w:rsidR="00000000" w:rsidRDefault="00BE72F4">
      <w:pPr>
        <w:pStyle w:val="ConsPlusNonformat"/>
        <w:widowControl/>
      </w:pPr>
      <w:r>
        <w:t>другого   мототранспортного  средства  с  двух-  или  трехколесным</w:t>
      </w:r>
    </w:p>
    <w:p w:rsidR="00000000" w:rsidRDefault="00BE72F4">
      <w:pPr>
        <w:pStyle w:val="ConsPlusNonformat"/>
        <w:widowControl/>
      </w:pPr>
      <w:r>
        <w:t>мототранспортным средством</w:t>
      </w:r>
    </w:p>
    <w:p w:rsidR="00000000" w:rsidRDefault="00BE72F4">
      <w:pPr>
        <w:pStyle w:val="ConsPlusNonformat"/>
        <w:widowControl/>
      </w:pPr>
      <w:r>
        <w:t xml:space="preserve">        V87.2 Лицо,   пострадавшее   при  столкновении  (дорожном)</w:t>
      </w:r>
    </w:p>
    <w:p w:rsidR="00000000" w:rsidRDefault="00BE72F4">
      <w:pPr>
        <w:pStyle w:val="ConsPlusNonformat"/>
        <w:widowControl/>
      </w:pPr>
      <w:r>
        <w:t>автомобиля с пикапом или фургоном</w:t>
      </w:r>
    </w:p>
    <w:p w:rsidR="00000000" w:rsidRDefault="00BE72F4">
      <w:pPr>
        <w:pStyle w:val="ConsPlusNonformat"/>
        <w:widowControl/>
      </w:pPr>
      <w:r>
        <w:t xml:space="preserve">        V87.3 Лицо,   пострадавшее   при  столкн</w:t>
      </w:r>
      <w:r>
        <w:t>овении  (дорожном)</w:t>
      </w:r>
    </w:p>
    <w:p w:rsidR="00000000" w:rsidRDefault="00BE72F4">
      <w:pPr>
        <w:pStyle w:val="ConsPlusNonformat"/>
        <w:widowControl/>
      </w:pPr>
      <w:r>
        <w:t>автомобиля с автобусом</w:t>
      </w:r>
    </w:p>
    <w:p w:rsidR="00000000" w:rsidRDefault="00BE72F4">
      <w:pPr>
        <w:pStyle w:val="ConsPlusNonformat"/>
        <w:widowControl/>
      </w:pPr>
      <w:r>
        <w:t xml:space="preserve">        V87.4 Лицо,   пострадавшее   при  столкновении  (дорожном)</w:t>
      </w:r>
    </w:p>
    <w:p w:rsidR="00000000" w:rsidRDefault="00BE72F4">
      <w:pPr>
        <w:pStyle w:val="ConsPlusNonformat"/>
        <w:widowControl/>
      </w:pPr>
      <w:r>
        <w:t>автомобиля с тяжелым грузовым транспортным средством</w:t>
      </w:r>
    </w:p>
    <w:p w:rsidR="00000000" w:rsidRDefault="00BE72F4">
      <w:pPr>
        <w:pStyle w:val="ConsPlusNonformat"/>
        <w:widowControl/>
      </w:pPr>
      <w:r>
        <w:t xml:space="preserve">        V87.5 Лицо,   пострадавшее   при  столкновении  (дорожном)</w:t>
      </w:r>
    </w:p>
    <w:p w:rsidR="00000000" w:rsidRDefault="00BE72F4">
      <w:pPr>
        <w:pStyle w:val="ConsPlusNonformat"/>
        <w:widowControl/>
      </w:pPr>
      <w:r>
        <w:t>тяжелого грузового транспор</w:t>
      </w:r>
      <w:r>
        <w:t>тного средства с автобусом</w:t>
      </w:r>
    </w:p>
    <w:p w:rsidR="00000000" w:rsidRDefault="00BE72F4">
      <w:pPr>
        <w:pStyle w:val="ConsPlusNonformat"/>
        <w:widowControl/>
      </w:pPr>
      <w:r>
        <w:t xml:space="preserve">        V87.6 Лицо,   пострадавшее   при  столкновении  (дорожном)</w:t>
      </w:r>
    </w:p>
    <w:p w:rsidR="00000000" w:rsidRDefault="00BE72F4">
      <w:pPr>
        <w:pStyle w:val="ConsPlusNonformat"/>
        <w:widowControl/>
      </w:pPr>
      <w:r>
        <w:t>поезда  или  другого  железнодорожного  транспортного  средства  с</w:t>
      </w:r>
    </w:p>
    <w:p w:rsidR="00000000" w:rsidRDefault="00BE72F4">
      <w:pPr>
        <w:pStyle w:val="ConsPlusNonformat"/>
        <w:widowControl/>
      </w:pPr>
      <w:r>
        <w:t>автомобилем</w:t>
      </w:r>
    </w:p>
    <w:p w:rsidR="00000000" w:rsidRDefault="00BE72F4">
      <w:pPr>
        <w:pStyle w:val="ConsPlusNonformat"/>
        <w:widowControl/>
      </w:pPr>
      <w:r>
        <w:t xml:space="preserve">        V87.7 Лицо,  пострадавшее  при   столкновении   (дорожном)</w:t>
      </w:r>
    </w:p>
    <w:p w:rsidR="00000000" w:rsidRDefault="00BE72F4">
      <w:pPr>
        <w:pStyle w:val="ConsPlusNonformat"/>
        <w:widowControl/>
      </w:pPr>
      <w:r>
        <w:t>других уточненны</w:t>
      </w:r>
      <w:r>
        <w:t>х мототранспортных средств</w:t>
      </w:r>
    </w:p>
    <w:p w:rsidR="00000000" w:rsidRDefault="00BE72F4">
      <w:pPr>
        <w:pStyle w:val="ConsPlusNonformat"/>
        <w:widowControl/>
      </w:pPr>
      <w:r>
        <w:t xml:space="preserve">        V87.8 Лицо,  пострадавшее в результате  других  уточненных</w:t>
      </w:r>
    </w:p>
    <w:p w:rsidR="00000000" w:rsidRDefault="00BE72F4">
      <w:pPr>
        <w:pStyle w:val="ConsPlusNonformat"/>
        <w:widowControl/>
      </w:pPr>
      <w:r>
        <w:t>транспортных   (дорожных)  несчастных  случаев  без  столкновения,</w:t>
      </w:r>
    </w:p>
    <w:p w:rsidR="00000000" w:rsidRDefault="00BE72F4">
      <w:pPr>
        <w:pStyle w:val="ConsPlusNonformat"/>
        <w:widowControl/>
      </w:pPr>
      <w:r>
        <w:t>связанных с мототранспортным средством</w:t>
      </w:r>
    </w:p>
    <w:p w:rsidR="00000000" w:rsidRDefault="00BE72F4">
      <w:pPr>
        <w:pStyle w:val="ConsPlusNonformat"/>
        <w:widowControl/>
      </w:pPr>
      <w:r>
        <w:t xml:space="preserve">        V87.9 Лицо,  пострадавшее в другом уточненном тр</w:t>
      </w:r>
      <w:r>
        <w:t>анспортном</w:t>
      </w:r>
    </w:p>
    <w:p w:rsidR="00000000" w:rsidRDefault="00BE72F4">
      <w:pPr>
        <w:pStyle w:val="ConsPlusNonformat"/>
        <w:widowControl/>
      </w:pPr>
      <w:r>
        <w:t>(дорожном)   несчастном    случае    (со    столкновением)    (без</w:t>
      </w:r>
    </w:p>
    <w:p w:rsidR="00000000" w:rsidRDefault="00BE72F4">
      <w:pPr>
        <w:pStyle w:val="ConsPlusNonformat"/>
        <w:widowControl/>
      </w:pPr>
      <w:r>
        <w:t>столкновения), связанном с немоторным транспортным средством</w:t>
      </w:r>
    </w:p>
    <w:p w:rsidR="00000000" w:rsidRDefault="00BE72F4">
      <w:pPr>
        <w:pStyle w:val="ConsPlusNonformat"/>
        <w:widowControl/>
      </w:pPr>
    </w:p>
    <w:p w:rsidR="00000000" w:rsidRDefault="00BE72F4">
      <w:pPr>
        <w:pStyle w:val="ConsPlusNonformat"/>
        <w:widowControl/>
      </w:pPr>
      <w:r>
        <w:t xml:space="preserve">    V88 Недорожный  несчастный случай уточненного характера,  но с</w:t>
      </w:r>
    </w:p>
    <w:p w:rsidR="00000000" w:rsidRDefault="00BE72F4">
      <w:pPr>
        <w:pStyle w:val="ConsPlusNonformat"/>
        <w:widowControl/>
      </w:pPr>
      <w:r>
        <w:t>неизвестным способом передвижения пострадавшего</w:t>
      </w:r>
    </w:p>
    <w:p w:rsidR="00000000" w:rsidRDefault="00BE72F4">
      <w:pPr>
        <w:pStyle w:val="ConsPlusNonformat"/>
        <w:widowControl/>
      </w:pPr>
      <w:r>
        <w:t xml:space="preserve"> </w:t>
      </w:r>
      <w:r>
        <w:t xml:space="preserve">       Исключено: столкновение, включающее:</w:t>
      </w:r>
    </w:p>
    <w:p w:rsidR="00000000" w:rsidRDefault="00BE72F4">
      <w:pPr>
        <w:pStyle w:val="ConsPlusNonformat"/>
        <w:widowControl/>
      </w:pPr>
      <w:r>
        <w:t xml:space="preserve">        - велосипедиста (V10-V19)</w:t>
      </w:r>
    </w:p>
    <w:p w:rsidR="00000000" w:rsidRDefault="00BE72F4">
      <w:pPr>
        <w:pStyle w:val="ConsPlusNonformat"/>
        <w:widowControl/>
      </w:pPr>
      <w:r>
        <w:t xml:space="preserve">        - пешехода (V01-V09)</w:t>
      </w:r>
    </w:p>
    <w:p w:rsidR="00000000" w:rsidRDefault="00BE72F4">
      <w:pPr>
        <w:pStyle w:val="ConsPlusNonformat"/>
        <w:widowControl/>
      </w:pPr>
      <w:r>
        <w:t xml:space="preserve">        V88.0 Лицо,  пострадавшее  при   столкновении   (дорожном)</w:t>
      </w:r>
    </w:p>
    <w:p w:rsidR="00000000" w:rsidRDefault="00BE72F4">
      <w:pPr>
        <w:pStyle w:val="ConsPlusNonformat"/>
        <w:widowControl/>
      </w:pPr>
      <w:r>
        <w:t>легкового  автомобиля  с  двух-  или трехколесным мототранспортным</w:t>
      </w:r>
    </w:p>
    <w:p w:rsidR="00000000" w:rsidRDefault="00BE72F4">
      <w:pPr>
        <w:pStyle w:val="ConsPlusNonformat"/>
        <w:widowControl/>
      </w:pPr>
      <w:r>
        <w:t>средством</w:t>
      </w:r>
    </w:p>
    <w:p w:rsidR="00000000" w:rsidRDefault="00BE72F4">
      <w:pPr>
        <w:pStyle w:val="ConsPlusNonformat"/>
        <w:widowControl/>
      </w:pPr>
      <w:r>
        <w:t xml:space="preserve">     </w:t>
      </w:r>
      <w:r>
        <w:t xml:space="preserve">   V88.1 Лицо,  пострадавшее  при  столкновении  (недорожном)</w:t>
      </w:r>
    </w:p>
    <w:p w:rsidR="00000000" w:rsidRDefault="00BE72F4">
      <w:pPr>
        <w:pStyle w:val="ConsPlusNonformat"/>
        <w:widowControl/>
      </w:pPr>
      <w:r>
        <w:t>другого  мототранспортного  средства  с  двух-  или   трехколесным</w:t>
      </w:r>
    </w:p>
    <w:p w:rsidR="00000000" w:rsidRDefault="00BE72F4">
      <w:pPr>
        <w:pStyle w:val="ConsPlusNonformat"/>
        <w:widowControl/>
      </w:pPr>
      <w:r>
        <w:t>мототранспортным средством</w:t>
      </w:r>
    </w:p>
    <w:p w:rsidR="00000000" w:rsidRDefault="00BE72F4">
      <w:pPr>
        <w:pStyle w:val="ConsPlusNonformat"/>
        <w:widowControl/>
      </w:pPr>
      <w:r>
        <w:t xml:space="preserve">        V88.2 Лицо,  пострадавшее  при  столкновении  (недорожном)</w:t>
      </w:r>
    </w:p>
    <w:p w:rsidR="00000000" w:rsidRDefault="00BE72F4">
      <w:pPr>
        <w:pStyle w:val="ConsPlusNonformat"/>
        <w:widowControl/>
      </w:pPr>
      <w:r>
        <w:t>легкового автомобиля с пикапом ил</w:t>
      </w:r>
      <w:r>
        <w:t>и автофургоном</w:t>
      </w:r>
    </w:p>
    <w:p w:rsidR="00000000" w:rsidRDefault="00BE72F4">
      <w:pPr>
        <w:pStyle w:val="ConsPlusNonformat"/>
        <w:widowControl/>
      </w:pPr>
      <w:r>
        <w:t xml:space="preserve">        V88.3 Лицо,  пострадавшее  при  столкновении  (недорожном)</w:t>
      </w:r>
    </w:p>
    <w:p w:rsidR="00000000" w:rsidRDefault="00BE72F4">
      <w:pPr>
        <w:pStyle w:val="ConsPlusNonformat"/>
        <w:widowControl/>
      </w:pPr>
      <w:r>
        <w:t>легкового автомобиля с автобусом</w:t>
      </w:r>
    </w:p>
    <w:p w:rsidR="00000000" w:rsidRDefault="00BE72F4">
      <w:pPr>
        <w:pStyle w:val="ConsPlusNonformat"/>
        <w:widowControl/>
      </w:pPr>
      <w:r>
        <w:t xml:space="preserve">        V88.4 Лицо,  пострадавшее  при  столкновении  (недорожном)</w:t>
      </w:r>
    </w:p>
    <w:p w:rsidR="00000000" w:rsidRDefault="00BE72F4">
      <w:pPr>
        <w:pStyle w:val="ConsPlusNonformat"/>
        <w:widowControl/>
      </w:pPr>
      <w:r>
        <w:t>легкового автомобиля с тяжелым грузовым автомобилем</w:t>
      </w:r>
    </w:p>
    <w:p w:rsidR="00000000" w:rsidRDefault="00BE72F4">
      <w:pPr>
        <w:pStyle w:val="ConsPlusNonformat"/>
        <w:widowControl/>
      </w:pPr>
      <w:r>
        <w:t xml:space="preserve">        V88.5 Лицо,  п</w:t>
      </w:r>
      <w:r>
        <w:t>острадавшее  при  столкновении  (недорожном)</w:t>
      </w:r>
    </w:p>
    <w:p w:rsidR="00000000" w:rsidRDefault="00BE72F4">
      <w:pPr>
        <w:pStyle w:val="ConsPlusNonformat"/>
        <w:widowControl/>
      </w:pPr>
      <w:r>
        <w:t>тяжелого грузового автомобиля и автобуса</w:t>
      </w:r>
    </w:p>
    <w:p w:rsidR="00000000" w:rsidRDefault="00BE72F4">
      <w:pPr>
        <w:pStyle w:val="ConsPlusNonformat"/>
        <w:widowControl/>
      </w:pPr>
      <w:r>
        <w:t xml:space="preserve">        V88.6 Лицо,  пострадавшее  при  столкновении  (недорожном)</w:t>
      </w:r>
    </w:p>
    <w:p w:rsidR="00000000" w:rsidRDefault="00BE72F4">
      <w:pPr>
        <w:pStyle w:val="ConsPlusNonformat"/>
        <w:widowControl/>
      </w:pPr>
      <w:r>
        <w:t>поезда  или  другого  железнодорожного  транспортного  средства  с</w:t>
      </w:r>
    </w:p>
    <w:p w:rsidR="00000000" w:rsidRDefault="00BE72F4">
      <w:pPr>
        <w:pStyle w:val="ConsPlusNonformat"/>
        <w:widowControl/>
      </w:pPr>
      <w:r>
        <w:t>легковым автомобилем</w:t>
      </w:r>
    </w:p>
    <w:p w:rsidR="00000000" w:rsidRDefault="00BE72F4">
      <w:pPr>
        <w:pStyle w:val="ConsPlusNonformat"/>
        <w:widowControl/>
      </w:pPr>
      <w:r>
        <w:t xml:space="preserve">        V88.7 Л</w:t>
      </w:r>
      <w:r>
        <w:t>ицо,  пострадавшее  при  столкновении  (недорожном)</w:t>
      </w:r>
    </w:p>
    <w:p w:rsidR="00000000" w:rsidRDefault="00BE72F4">
      <w:pPr>
        <w:pStyle w:val="ConsPlusNonformat"/>
        <w:widowControl/>
      </w:pPr>
      <w:r>
        <w:t>других уточненных мототранспортных средств</w:t>
      </w:r>
    </w:p>
    <w:p w:rsidR="00000000" w:rsidRDefault="00BE72F4">
      <w:pPr>
        <w:pStyle w:val="ConsPlusNonformat"/>
        <w:widowControl/>
      </w:pPr>
      <w:r>
        <w:lastRenderedPageBreak/>
        <w:t xml:space="preserve">        V88.8 Лицо,  пострадавшее  в  результате других уточненных</w:t>
      </w:r>
    </w:p>
    <w:p w:rsidR="00000000" w:rsidRDefault="00BE72F4">
      <w:pPr>
        <w:pStyle w:val="ConsPlusNonformat"/>
        <w:widowControl/>
      </w:pPr>
      <w:r>
        <w:t>недорожных  транспортных  несчастных  случаев  без   столкновения,</w:t>
      </w:r>
    </w:p>
    <w:p w:rsidR="00000000" w:rsidRDefault="00BE72F4">
      <w:pPr>
        <w:pStyle w:val="ConsPlusNonformat"/>
        <w:widowControl/>
      </w:pPr>
      <w:r>
        <w:t>произошедших с мототранспор</w:t>
      </w:r>
      <w:r>
        <w:t>тным средством</w:t>
      </w:r>
    </w:p>
    <w:p w:rsidR="00000000" w:rsidRDefault="00BE72F4">
      <w:pPr>
        <w:pStyle w:val="ConsPlusNonformat"/>
        <w:widowControl/>
      </w:pPr>
      <w:r>
        <w:t xml:space="preserve">        V88.9 Лицо,  пострадавшее в результате другого уточненного</w:t>
      </w:r>
    </w:p>
    <w:p w:rsidR="00000000" w:rsidRDefault="00BE72F4">
      <w:pPr>
        <w:pStyle w:val="ConsPlusNonformat"/>
        <w:widowControl/>
      </w:pPr>
      <w:r>
        <w:t>недорожного    несчастного    случая   (со   столкновением)   (без</w:t>
      </w:r>
    </w:p>
    <w:p w:rsidR="00000000" w:rsidRDefault="00BE72F4">
      <w:pPr>
        <w:pStyle w:val="ConsPlusNonformat"/>
        <w:widowControl/>
      </w:pPr>
      <w:r>
        <w:t>столкновения), произошедшего с немоторным транспортным средством</w:t>
      </w:r>
    </w:p>
    <w:p w:rsidR="00000000" w:rsidRDefault="00BE72F4">
      <w:pPr>
        <w:pStyle w:val="ConsPlusNonformat"/>
        <w:widowControl/>
      </w:pPr>
    </w:p>
    <w:p w:rsidR="00000000" w:rsidRDefault="00BE72F4">
      <w:pPr>
        <w:pStyle w:val="ConsPlusNonformat"/>
        <w:widowControl/>
      </w:pPr>
      <w:r>
        <w:t xml:space="preserve">    V89 Несчастный случай,  связанный с  </w:t>
      </w:r>
      <w:r>
        <w:t>моторным  или  немоторным</w:t>
      </w:r>
    </w:p>
    <w:p w:rsidR="00000000" w:rsidRDefault="00BE72F4">
      <w:pPr>
        <w:pStyle w:val="ConsPlusNonformat"/>
        <w:widowControl/>
      </w:pPr>
      <w:r>
        <w:t>транспортным средством неуточненного вида</w:t>
      </w:r>
    </w:p>
    <w:p w:rsidR="00000000" w:rsidRDefault="00BE72F4">
      <w:pPr>
        <w:pStyle w:val="ConsPlusNonformat"/>
        <w:widowControl/>
      </w:pPr>
      <w:r>
        <w:t xml:space="preserve">        V89.0 Лицо,   пострадавшее   в   результате  неуточненного</w:t>
      </w:r>
    </w:p>
    <w:p w:rsidR="00000000" w:rsidRDefault="00BE72F4">
      <w:pPr>
        <w:pStyle w:val="ConsPlusNonformat"/>
        <w:widowControl/>
      </w:pPr>
      <w:r>
        <w:t>недорожного несчастного случая с мототранспортным средством</w:t>
      </w:r>
    </w:p>
    <w:p w:rsidR="00000000" w:rsidRDefault="00BE72F4">
      <w:pPr>
        <w:pStyle w:val="ConsPlusNonformat"/>
        <w:widowControl/>
      </w:pPr>
      <w:r>
        <w:t xml:space="preserve">        V89.1 Лицо,    пострадавшее   в   результате   недоро</w:t>
      </w:r>
      <w:r>
        <w:t>жного</w:t>
      </w:r>
    </w:p>
    <w:p w:rsidR="00000000" w:rsidRDefault="00BE72F4">
      <w:pPr>
        <w:pStyle w:val="ConsPlusNonformat"/>
        <w:widowControl/>
      </w:pPr>
      <w:r>
        <w:t>несчастного  случая   с   неуточненным   немоторным   транспортным</w:t>
      </w:r>
    </w:p>
    <w:p w:rsidR="00000000" w:rsidRDefault="00BE72F4">
      <w:pPr>
        <w:pStyle w:val="ConsPlusNonformat"/>
        <w:widowControl/>
      </w:pPr>
      <w:r>
        <w:t>средством</w:t>
      </w:r>
    </w:p>
    <w:p w:rsidR="00000000" w:rsidRDefault="00BE72F4">
      <w:pPr>
        <w:pStyle w:val="ConsPlusNonformat"/>
        <w:widowControl/>
      </w:pPr>
      <w:r>
        <w:t xml:space="preserve">        V89.2 Лицо,  пострадавшее   в   результате   неуточненного</w:t>
      </w:r>
    </w:p>
    <w:p w:rsidR="00000000" w:rsidRDefault="00BE72F4">
      <w:pPr>
        <w:pStyle w:val="ConsPlusNonformat"/>
        <w:widowControl/>
      </w:pPr>
      <w:r>
        <w:t>мототранспортного дорожного несчастного случая</w:t>
      </w:r>
    </w:p>
    <w:p w:rsidR="00000000" w:rsidRDefault="00BE72F4">
      <w:pPr>
        <w:pStyle w:val="ConsPlusNonformat"/>
        <w:widowControl/>
      </w:pPr>
      <w:r>
        <w:t xml:space="preserve">              Дорожное (транспортное) происшествие БДУ</w:t>
      </w:r>
    </w:p>
    <w:p w:rsidR="00000000" w:rsidRDefault="00BE72F4">
      <w:pPr>
        <w:pStyle w:val="ConsPlusNonformat"/>
        <w:widowControl/>
      </w:pPr>
      <w:r>
        <w:t xml:space="preserve">    </w:t>
      </w:r>
      <w:r>
        <w:t xml:space="preserve">    V89.3 Лицо,   пострадавшее    в    результате    дорожного</w:t>
      </w:r>
    </w:p>
    <w:p w:rsidR="00000000" w:rsidRDefault="00BE72F4">
      <w:pPr>
        <w:pStyle w:val="ConsPlusNonformat"/>
        <w:widowControl/>
      </w:pPr>
      <w:r>
        <w:t>несчастного   случая   с   неуточненным   немоторным  транспортным</w:t>
      </w:r>
    </w:p>
    <w:p w:rsidR="00000000" w:rsidRDefault="00BE72F4">
      <w:pPr>
        <w:pStyle w:val="ConsPlusNonformat"/>
        <w:widowControl/>
      </w:pPr>
      <w:r>
        <w:t>средством</w:t>
      </w:r>
    </w:p>
    <w:p w:rsidR="00000000" w:rsidRDefault="00BE72F4">
      <w:pPr>
        <w:pStyle w:val="ConsPlusNonformat"/>
        <w:widowControl/>
      </w:pPr>
      <w:r>
        <w:t xml:space="preserve">        V89.9 Лицо,   пострадавшее   в   результате  неуточненного</w:t>
      </w:r>
    </w:p>
    <w:p w:rsidR="00000000" w:rsidRDefault="00BE72F4">
      <w:pPr>
        <w:pStyle w:val="ConsPlusNonformat"/>
        <w:widowControl/>
      </w:pPr>
      <w:r>
        <w:t>транспортного несчастного случая</w:t>
      </w:r>
    </w:p>
    <w:p w:rsidR="00000000" w:rsidRDefault="00BE72F4">
      <w:pPr>
        <w:pStyle w:val="ConsPlusNonformat"/>
        <w:widowControl/>
      </w:pPr>
    </w:p>
    <w:p w:rsidR="00000000" w:rsidRDefault="00BE72F4">
      <w:pPr>
        <w:pStyle w:val="ConsPlusNonformat"/>
        <w:widowControl/>
      </w:pPr>
      <w:r>
        <w:t xml:space="preserve">    НЕСЧАСТНЫЕ </w:t>
      </w:r>
      <w:r>
        <w:t>СЛУЧАИ НА ВОДНОМ ТРАНСПОРТЕ</w:t>
      </w:r>
    </w:p>
    <w:p w:rsidR="00000000" w:rsidRDefault="00BE72F4">
      <w:pPr>
        <w:pStyle w:val="ConsPlusNonformat"/>
        <w:widowControl/>
      </w:pPr>
      <w:r>
        <w:t xml:space="preserve">    (V90-V94)</w:t>
      </w:r>
    </w:p>
    <w:p w:rsidR="00000000" w:rsidRDefault="00BE72F4">
      <w:pPr>
        <w:pStyle w:val="ConsPlusNonformat"/>
        <w:widowControl/>
      </w:pPr>
    </w:p>
    <w:p w:rsidR="00000000" w:rsidRDefault="00BE72F4">
      <w:pPr>
        <w:pStyle w:val="ConsPlusNonformat"/>
        <w:widowControl/>
      </w:pPr>
      <w:r>
        <w:t xml:space="preserve">    Включено: несчастные случаи,  связанные с водным  транспортом,</w:t>
      </w:r>
    </w:p>
    <w:p w:rsidR="00000000" w:rsidRDefault="00BE72F4">
      <w:pPr>
        <w:pStyle w:val="ConsPlusNonformat"/>
        <w:widowControl/>
      </w:pPr>
      <w:r>
        <w:t>используемым в целях отдыха и развлечения</w:t>
      </w:r>
    </w:p>
    <w:p w:rsidR="00000000" w:rsidRDefault="00BE72F4">
      <w:pPr>
        <w:pStyle w:val="ConsPlusNonformat"/>
        <w:widowControl/>
      </w:pPr>
    </w:p>
    <w:p w:rsidR="00000000" w:rsidRDefault="00BE72F4">
      <w:pPr>
        <w:pStyle w:val="ConsPlusNonformat"/>
        <w:widowControl/>
      </w:pPr>
      <w:r>
        <w:t xml:space="preserve">    Следующие четвертые знаки используются с рубриками V90-V94:</w:t>
      </w:r>
    </w:p>
    <w:p w:rsidR="00000000" w:rsidRDefault="00BE72F4">
      <w:pPr>
        <w:pStyle w:val="ConsPlusNonformat"/>
        <w:widowControl/>
      </w:pPr>
      <w:r>
        <w:t xml:space="preserve">    .0 Торговое судно</w:t>
      </w:r>
    </w:p>
    <w:p w:rsidR="00000000" w:rsidRDefault="00BE72F4">
      <w:pPr>
        <w:pStyle w:val="ConsPlusNonformat"/>
        <w:widowControl/>
      </w:pPr>
      <w:r>
        <w:t xml:space="preserve">    .1 Пассажирск</w:t>
      </w:r>
      <w:r>
        <w:t>ое судно</w:t>
      </w:r>
    </w:p>
    <w:p w:rsidR="00000000" w:rsidRDefault="00BE72F4">
      <w:pPr>
        <w:pStyle w:val="ConsPlusNonformat"/>
        <w:widowControl/>
      </w:pPr>
      <w:r>
        <w:t xml:space="preserve">    .2 Рыбацкий сейнер</w:t>
      </w:r>
    </w:p>
    <w:p w:rsidR="00000000" w:rsidRDefault="00BE72F4">
      <w:pPr>
        <w:pStyle w:val="ConsPlusNonformat"/>
        <w:widowControl/>
      </w:pPr>
      <w:r>
        <w:t xml:space="preserve">    .3 Другое водное транспортное средство с мотором</w:t>
      </w:r>
    </w:p>
    <w:p w:rsidR="00000000" w:rsidRDefault="00BE72F4">
      <w:pPr>
        <w:pStyle w:val="ConsPlusNonformat"/>
        <w:widowControl/>
      </w:pPr>
      <w:r>
        <w:t xml:space="preserve">    .4 Парусная лодка</w:t>
      </w:r>
    </w:p>
    <w:p w:rsidR="00000000" w:rsidRDefault="00BE72F4">
      <w:pPr>
        <w:pStyle w:val="ConsPlusNonformat"/>
        <w:widowControl/>
      </w:pPr>
      <w:r>
        <w:t xml:space="preserve">    .5 Каноэ или каяк</w:t>
      </w:r>
    </w:p>
    <w:p w:rsidR="00000000" w:rsidRDefault="00BE72F4">
      <w:pPr>
        <w:pStyle w:val="ConsPlusNonformat"/>
        <w:widowControl/>
      </w:pPr>
      <w:r>
        <w:t xml:space="preserve">    .6 Надувная лодка (без мотора)</w:t>
      </w:r>
    </w:p>
    <w:p w:rsidR="00000000" w:rsidRDefault="00BE72F4">
      <w:pPr>
        <w:pStyle w:val="ConsPlusNonformat"/>
        <w:widowControl/>
      </w:pPr>
      <w:r>
        <w:t xml:space="preserve">    .7 Водные лыжи</w:t>
      </w:r>
    </w:p>
    <w:p w:rsidR="00000000" w:rsidRDefault="00BE72F4">
      <w:pPr>
        <w:pStyle w:val="ConsPlusNonformat"/>
        <w:widowControl/>
      </w:pPr>
      <w:r>
        <w:t xml:space="preserve">    .8 Другие немоторные водные транспортные средства</w:t>
      </w:r>
    </w:p>
    <w:p w:rsidR="00000000" w:rsidRDefault="00BE72F4">
      <w:pPr>
        <w:pStyle w:val="ConsPlusNonformat"/>
        <w:widowControl/>
      </w:pPr>
      <w:r>
        <w:t xml:space="preserve">    .9 Неуточненное</w:t>
      </w:r>
      <w:r>
        <w:t xml:space="preserve"> водное транспортное средство</w:t>
      </w:r>
    </w:p>
    <w:p w:rsidR="00000000" w:rsidRDefault="00BE72F4">
      <w:pPr>
        <w:pStyle w:val="ConsPlusNonformat"/>
        <w:widowControl/>
      </w:pPr>
    </w:p>
    <w:p w:rsidR="00000000" w:rsidRDefault="00BE72F4">
      <w:pPr>
        <w:pStyle w:val="ConsPlusNonformat"/>
        <w:widowControl/>
      </w:pPr>
      <w:r>
        <w:t xml:space="preserve">    V90 Погружение  в  воду  и  утопление  в  результате аварии на</w:t>
      </w:r>
    </w:p>
    <w:p w:rsidR="00000000" w:rsidRDefault="00BE72F4">
      <w:pPr>
        <w:pStyle w:val="ConsPlusNonformat"/>
        <w:widowControl/>
      </w:pPr>
      <w:r>
        <w:t>водном транспортном средстве</w:t>
      </w:r>
    </w:p>
    <w:p w:rsidR="00000000" w:rsidRDefault="00BE72F4">
      <w:pPr>
        <w:pStyle w:val="ConsPlusNonformat"/>
        <w:widowControl/>
      </w:pPr>
      <w:r>
        <w:t xml:space="preserve">        Исключено: погружение  в  воду или утопление,  связанное с</w:t>
      </w:r>
    </w:p>
    <w:p w:rsidR="00000000" w:rsidRDefault="00BE72F4">
      <w:pPr>
        <w:pStyle w:val="ConsPlusNonformat"/>
        <w:widowControl/>
      </w:pPr>
      <w:r>
        <w:t>водным транспортным средством, не вызванное аварией на нем (V9</w:t>
      </w:r>
      <w:r>
        <w:t>2.-)</w:t>
      </w:r>
    </w:p>
    <w:p w:rsidR="00000000" w:rsidRDefault="00BE72F4">
      <w:pPr>
        <w:pStyle w:val="ConsPlusNonformat"/>
        <w:widowControl/>
      </w:pPr>
    </w:p>
    <w:p w:rsidR="00000000" w:rsidRDefault="00BE72F4">
      <w:pPr>
        <w:pStyle w:val="ConsPlusNonformat"/>
        <w:widowControl/>
      </w:pPr>
      <w:r>
        <w:t xml:space="preserve">    V91 Другие  повреждения  в   результате   аварии   на   водном</w:t>
      </w:r>
    </w:p>
    <w:p w:rsidR="00000000" w:rsidRDefault="00BE72F4">
      <w:pPr>
        <w:pStyle w:val="ConsPlusNonformat"/>
        <w:widowControl/>
      </w:pPr>
      <w:r>
        <w:t>транспортном средстве</w:t>
      </w:r>
    </w:p>
    <w:p w:rsidR="00000000" w:rsidRDefault="00BE72F4">
      <w:pPr>
        <w:pStyle w:val="ConsPlusNonformat"/>
        <w:widowControl/>
      </w:pPr>
      <w:r>
        <w:t xml:space="preserve">        Исключено: случаи  ожога  при  локализованном  пожаре  или</w:t>
      </w:r>
    </w:p>
    <w:p w:rsidR="00000000" w:rsidRDefault="00BE72F4">
      <w:pPr>
        <w:pStyle w:val="ConsPlusNonformat"/>
        <w:widowControl/>
      </w:pPr>
      <w:r>
        <w:t>взрыве на борту судна (V93.-)</w:t>
      </w:r>
    </w:p>
    <w:p w:rsidR="00000000" w:rsidRDefault="00BE72F4">
      <w:pPr>
        <w:pStyle w:val="ConsPlusNonformat"/>
        <w:widowControl/>
      </w:pPr>
    </w:p>
    <w:p w:rsidR="00000000" w:rsidRDefault="00BE72F4">
      <w:pPr>
        <w:pStyle w:val="ConsPlusNonformat"/>
        <w:widowControl/>
      </w:pPr>
      <w:r>
        <w:t xml:space="preserve">    V92 Погружение   в   воду  и  утопление,  связанное  с  вод</w:t>
      </w:r>
      <w:r>
        <w:t>ным</w:t>
      </w:r>
    </w:p>
    <w:p w:rsidR="00000000" w:rsidRDefault="00BE72F4">
      <w:pPr>
        <w:pStyle w:val="ConsPlusNonformat"/>
        <w:widowControl/>
      </w:pPr>
      <w:r>
        <w:t>транспортным средством, не вызванное аварией на нем</w:t>
      </w:r>
    </w:p>
    <w:p w:rsidR="00000000" w:rsidRDefault="00BE72F4">
      <w:pPr>
        <w:pStyle w:val="ConsPlusNonformat"/>
        <w:widowControl/>
      </w:pPr>
      <w:r>
        <w:t xml:space="preserve">        Исключено: погружение  в  воду  или  утопление  пловца или</w:t>
      </w:r>
    </w:p>
    <w:p w:rsidR="00000000" w:rsidRDefault="00BE72F4">
      <w:pPr>
        <w:pStyle w:val="ConsPlusNonformat"/>
        <w:widowControl/>
      </w:pPr>
      <w:r>
        <w:t>водолаза,  добровольно прыгающего с лодки в  неаварийной  ситуации</w:t>
      </w:r>
    </w:p>
    <w:p w:rsidR="00000000" w:rsidRDefault="00BE72F4">
      <w:pPr>
        <w:pStyle w:val="ConsPlusNonformat"/>
        <w:widowControl/>
      </w:pPr>
      <w:r>
        <w:t>(W69.-, W73.-)</w:t>
      </w:r>
    </w:p>
    <w:p w:rsidR="00000000" w:rsidRDefault="00BE72F4">
      <w:pPr>
        <w:pStyle w:val="ConsPlusNonformat"/>
        <w:widowControl/>
      </w:pPr>
    </w:p>
    <w:p w:rsidR="00000000" w:rsidRDefault="00BE72F4">
      <w:pPr>
        <w:pStyle w:val="ConsPlusNonformat"/>
        <w:widowControl/>
      </w:pPr>
      <w:r>
        <w:t xml:space="preserve">    V93 Несчастный случай на борту водного транспо</w:t>
      </w:r>
      <w:r>
        <w:t>ртного средства,</w:t>
      </w:r>
    </w:p>
    <w:p w:rsidR="00000000" w:rsidRDefault="00BE72F4">
      <w:pPr>
        <w:pStyle w:val="ConsPlusNonformat"/>
        <w:widowControl/>
      </w:pPr>
      <w:r>
        <w:t>не вызванный аварией на нем и не приведший к погружению в  воду  и</w:t>
      </w:r>
    </w:p>
    <w:p w:rsidR="00000000" w:rsidRDefault="00BE72F4">
      <w:pPr>
        <w:pStyle w:val="ConsPlusNonformat"/>
        <w:widowControl/>
      </w:pPr>
      <w:r>
        <w:t>утоплению</w:t>
      </w:r>
    </w:p>
    <w:p w:rsidR="00000000" w:rsidRDefault="00BE72F4">
      <w:pPr>
        <w:pStyle w:val="ConsPlusNonformat"/>
        <w:widowControl/>
      </w:pPr>
      <w:r>
        <w:t xml:space="preserve">    V94 Другие  и  неуточненные  несчастные   случаи   на   водном</w:t>
      </w:r>
    </w:p>
    <w:p w:rsidR="00000000" w:rsidRDefault="00BE72F4">
      <w:pPr>
        <w:pStyle w:val="ConsPlusNonformat"/>
        <w:widowControl/>
      </w:pPr>
      <w:r>
        <w:t>транспорте</w:t>
      </w:r>
    </w:p>
    <w:p w:rsidR="00000000" w:rsidRDefault="00BE72F4">
      <w:pPr>
        <w:pStyle w:val="ConsPlusNonformat"/>
        <w:widowControl/>
      </w:pPr>
    </w:p>
    <w:p w:rsidR="00000000" w:rsidRDefault="00BE72F4">
      <w:pPr>
        <w:pStyle w:val="ConsPlusNonformat"/>
        <w:widowControl/>
      </w:pPr>
      <w:r>
        <w:t xml:space="preserve">    НЕСЧАСТНЫЕ СЛУЧАИ НА ВОЗДУШНОМ ТРАНСПОРТЕ</w:t>
      </w:r>
    </w:p>
    <w:p w:rsidR="00000000" w:rsidRDefault="00BE72F4">
      <w:pPr>
        <w:pStyle w:val="ConsPlusNonformat"/>
        <w:widowControl/>
      </w:pPr>
      <w:r>
        <w:lastRenderedPageBreak/>
        <w:t xml:space="preserve">    И ПРИ КОСМИЧЕСКИХ ПОЛЕТАХ</w:t>
      </w:r>
    </w:p>
    <w:p w:rsidR="00000000" w:rsidRDefault="00BE72F4">
      <w:pPr>
        <w:pStyle w:val="ConsPlusNonformat"/>
        <w:widowControl/>
      </w:pPr>
      <w:r>
        <w:t xml:space="preserve">    (V9</w:t>
      </w:r>
      <w:r>
        <w:t>5-V97)</w:t>
      </w:r>
    </w:p>
    <w:p w:rsidR="00000000" w:rsidRDefault="00BE72F4">
      <w:pPr>
        <w:pStyle w:val="ConsPlusNonformat"/>
        <w:widowControl/>
      </w:pPr>
    </w:p>
    <w:p w:rsidR="00000000" w:rsidRDefault="00BE72F4">
      <w:pPr>
        <w:pStyle w:val="ConsPlusNonformat"/>
        <w:widowControl/>
      </w:pPr>
      <w:r>
        <w:t xml:space="preserve">    V95 Авария    оснащенного    силовым   двигателем   воздушного</w:t>
      </w:r>
    </w:p>
    <w:p w:rsidR="00000000" w:rsidRDefault="00BE72F4">
      <w:pPr>
        <w:pStyle w:val="ConsPlusNonformat"/>
        <w:widowControl/>
      </w:pPr>
      <w:r>
        <w:t>транспортного средства,  ставшая причиной травмы находившегося  на</w:t>
      </w:r>
    </w:p>
    <w:p w:rsidR="00000000" w:rsidRDefault="00BE72F4">
      <w:pPr>
        <w:pStyle w:val="ConsPlusNonformat"/>
        <w:widowControl/>
      </w:pPr>
      <w:r>
        <w:t>нем лица</w:t>
      </w:r>
    </w:p>
    <w:p w:rsidR="00000000" w:rsidRDefault="00BE72F4">
      <w:pPr>
        <w:pStyle w:val="ConsPlusNonformat"/>
        <w:widowControl/>
      </w:pPr>
      <w:r>
        <w:t xml:space="preserve">        V95.0 Авария  вертолета,  ставшая  причиной  травмы  лица,</w:t>
      </w:r>
    </w:p>
    <w:p w:rsidR="00000000" w:rsidRDefault="00BE72F4">
      <w:pPr>
        <w:pStyle w:val="ConsPlusNonformat"/>
        <w:widowControl/>
      </w:pPr>
      <w:r>
        <w:t>находившегося на нем</w:t>
      </w:r>
    </w:p>
    <w:p w:rsidR="00000000" w:rsidRDefault="00BE72F4">
      <w:pPr>
        <w:pStyle w:val="ConsPlusNonformat"/>
        <w:widowControl/>
      </w:pPr>
      <w:r>
        <w:t xml:space="preserve">        V95.1 Ава</w:t>
      </w:r>
      <w:r>
        <w:t>рия сверхлегкого,  микролегкого  или  оснащенного</w:t>
      </w:r>
    </w:p>
    <w:p w:rsidR="00000000" w:rsidRDefault="00BE72F4">
      <w:pPr>
        <w:pStyle w:val="ConsPlusNonformat"/>
        <w:widowControl/>
      </w:pPr>
      <w:r>
        <w:t>силовым   двигателем   планера,   ставшая  причиной  травмы  лица,</w:t>
      </w:r>
    </w:p>
    <w:p w:rsidR="00000000" w:rsidRDefault="00BE72F4">
      <w:pPr>
        <w:pStyle w:val="ConsPlusNonformat"/>
        <w:widowControl/>
      </w:pPr>
      <w:r>
        <w:t>находившегося на нем</w:t>
      </w:r>
    </w:p>
    <w:p w:rsidR="00000000" w:rsidRDefault="00BE72F4">
      <w:pPr>
        <w:pStyle w:val="ConsPlusNonformat"/>
        <w:widowControl/>
      </w:pPr>
      <w:r>
        <w:t xml:space="preserve">        V95.2 Авария  другого  воздушного транспортного средства с</w:t>
      </w:r>
    </w:p>
    <w:p w:rsidR="00000000" w:rsidRDefault="00BE72F4">
      <w:pPr>
        <w:pStyle w:val="ConsPlusNonformat"/>
        <w:widowControl/>
      </w:pPr>
      <w:r>
        <w:t>фиксированным крылом,  ставшая причиной травмы лица</w:t>
      </w:r>
      <w:r>
        <w:t>, находившегося</w:t>
      </w:r>
    </w:p>
    <w:p w:rsidR="00000000" w:rsidRDefault="00BE72F4">
      <w:pPr>
        <w:pStyle w:val="ConsPlusNonformat"/>
        <w:widowControl/>
      </w:pPr>
      <w:r>
        <w:t>на нем</w:t>
      </w:r>
    </w:p>
    <w:p w:rsidR="00000000" w:rsidRDefault="00BE72F4">
      <w:pPr>
        <w:pStyle w:val="ConsPlusNonformat"/>
        <w:widowControl/>
      </w:pPr>
      <w:r>
        <w:t xml:space="preserve">        V95.3 Авария   коммерческого   воздушного    транспортного</w:t>
      </w:r>
    </w:p>
    <w:p w:rsidR="00000000" w:rsidRDefault="00BE72F4">
      <w:pPr>
        <w:pStyle w:val="ConsPlusNonformat"/>
        <w:widowControl/>
      </w:pPr>
      <w:r>
        <w:t>средства  с  фиксированным  крылом,  ставшая причиной травмы лица,</w:t>
      </w:r>
    </w:p>
    <w:p w:rsidR="00000000" w:rsidRDefault="00BE72F4">
      <w:pPr>
        <w:pStyle w:val="ConsPlusNonformat"/>
        <w:widowControl/>
      </w:pPr>
      <w:r>
        <w:t>находившегося на нем</w:t>
      </w:r>
    </w:p>
    <w:p w:rsidR="00000000" w:rsidRDefault="00BE72F4">
      <w:pPr>
        <w:pStyle w:val="ConsPlusNonformat"/>
        <w:widowControl/>
      </w:pPr>
      <w:r>
        <w:t xml:space="preserve">        V95.4 Авария космического транспортного средства,  ставшая</w:t>
      </w:r>
    </w:p>
    <w:p w:rsidR="00000000" w:rsidRDefault="00BE72F4">
      <w:pPr>
        <w:pStyle w:val="ConsPlusNonformat"/>
        <w:widowControl/>
      </w:pPr>
      <w:r>
        <w:t>причиной тр</w:t>
      </w:r>
      <w:r>
        <w:t>авмы лица, находившегося на нем</w:t>
      </w:r>
    </w:p>
    <w:p w:rsidR="00000000" w:rsidRDefault="00BE72F4">
      <w:pPr>
        <w:pStyle w:val="ConsPlusNonformat"/>
        <w:widowControl/>
      </w:pPr>
      <w:r>
        <w:t xml:space="preserve">        V95.8 Авария  воздушного  транспортного  средства  другого</w:t>
      </w:r>
    </w:p>
    <w:p w:rsidR="00000000" w:rsidRDefault="00BE72F4">
      <w:pPr>
        <w:pStyle w:val="ConsPlusNonformat"/>
        <w:widowControl/>
      </w:pPr>
      <w:r>
        <w:t>типа, ставшая причиной травмы лица, находившегося на нем</w:t>
      </w:r>
    </w:p>
    <w:p w:rsidR="00000000" w:rsidRDefault="00BE72F4">
      <w:pPr>
        <w:pStyle w:val="ConsPlusNonformat"/>
        <w:widowControl/>
      </w:pPr>
      <w:r>
        <w:t xml:space="preserve">        V95.9 Авария    неуточненного   воздушного   транспортного</w:t>
      </w:r>
    </w:p>
    <w:p w:rsidR="00000000" w:rsidRDefault="00BE72F4">
      <w:pPr>
        <w:pStyle w:val="ConsPlusNonformat"/>
        <w:widowControl/>
      </w:pPr>
      <w:r>
        <w:t>средства, ставшая причиной травмы</w:t>
      </w:r>
      <w:r>
        <w:t xml:space="preserve"> лица, находившегося на нем</w:t>
      </w:r>
    </w:p>
    <w:p w:rsidR="00000000" w:rsidRDefault="00BE72F4">
      <w:pPr>
        <w:pStyle w:val="ConsPlusNonformat"/>
        <w:widowControl/>
      </w:pPr>
    </w:p>
    <w:p w:rsidR="00000000" w:rsidRDefault="00BE72F4">
      <w:pPr>
        <w:pStyle w:val="ConsPlusNonformat"/>
        <w:widowControl/>
      </w:pPr>
      <w:r>
        <w:t xml:space="preserve">    V96 Авария  не  оснащенного  силовым   двигателем   воздушного</w:t>
      </w:r>
    </w:p>
    <w:p w:rsidR="00000000" w:rsidRDefault="00BE72F4">
      <w:pPr>
        <w:pStyle w:val="ConsPlusNonformat"/>
        <w:widowControl/>
      </w:pPr>
      <w:r>
        <w:t>транспортного средства, ставшая причиной травмы лица находившегося</w:t>
      </w:r>
    </w:p>
    <w:p w:rsidR="00000000" w:rsidRDefault="00BE72F4">
      <w:pPr>
        <w:pStyle w:val="ConsPlusNonformat"/>
        <w:widowControl/>
      </w:pPr>
      <w:r>
        <w:t>на нем</w:t>
      </w:r>
    </w:p>
    <w:p w:rsidR="00000000" w:rsidRDefault="00BE72F4">
      <w:pPr>
        <w:pStyle w:val="ConsPlusNonformat"/>
        <w:widowControl/>
      </w:pPr>
      <w:r>
        <w:t xml:space="preserve">        V96.0 Авария  воздушного  шара,  ставшая  причиной  травмы</w:t>
      </w:r>
    </w:p>
    <w:p w:rsidR="00000000" w:rsidRDefault="00BE72F4">
      <w:pPr>
        <w:pStyle w:val="ConsPlusNonformat"/>
        <w:widowControl/>
      </w:pPr>
      <w:r>
        <w:t>лица, находившегося</w:t>
      </w:r>
      <w:r>
        <w:t xml:space="preserve"> на нем</w:t>
      </w:r>
    </w:p>
    <w:p w:rsidR="00000000" w:rsidRDefault="00BE72F4">
      <w:pPr>
        <w:pStyle w:val="ConsPlusNonformat"/>
        <w:widowControl/>
      </w:pPr>
      <w:r>
        <w:t xml:space="preserve">        V96.1 Авария  дельтаплана,  ставшая  причиной травмы лица,</w:t>
      </w:r>
    </w:p>
    <w:p w:rsidR="00000000" w:rsidRDefault="00BE72F4">
      <w:pPr>
        <w:pStyle w:val="ConsPlusNonformat"/>
        <w:widowControl/>
      </w:pPr>
      <w:r>
        <w:t>находившегося на нем</w:t>
      </w:r>
    </w:p>
    <w:p w:rsidR="00000000" w:rsidRDefault="00BE72F4">
      <w:pPr>
        <w:pStyle w:val="ConsPlusNonformat"/>
        <w:widowControl/>
      </w:pPr>
      <w:r>
        <w:t xml:space="preserve">        V96.2 Авария  планера (не оснащенного силовым двигателем),</w:t>
      </w:r>
    </w:p>
    <w:p w:rsidR="00000000" w:rsidRDefault="00BE72F4">
      <w:pPr>
        <w:pStyle w:val="ConsPlusNonformat"/>
        <w:widowControl/>
      </w:pPr>
      <w:r>
        <w:t>ставшая причиной травмы лица, находившегося на нем</w:t>
      </w:r>
    </w:p>
    <w:p w:rsidR="00000000" w:rsidRDefault="00BE72F4">
      <w:pPr>
        <w:pStyle w:val="ConsPlusNonformat"/>
        <w:widowControl/>
      </w:pPr>
      <w:r>
        <w:t xml:space="preserve">        V96.8 Авария другого воздушного тр</w:t>
      </w:r>
      <w:r>
        <w:t>анспортного средства, не</w:t>
      </w:r>
    </w:p>
    <w:p w:rsidR="00000000" w:rsidRDefault="00BE72F4">
      <w:pPr>
        <w:pStyle w:val="ConsPlusNonformat"/>
        <w:widowControl/>
      </w:pPr>
      <w:r>
        <w:t>оснащенного силовым  двигателем,  ставшая  причиной  травмы  лица,</w:t>
      </w:r>
    </w:p>
    <w:p w:rsidR="00000000" w:rsidRDefault="00BE72F4">
      <w:pPr>
        <w:pStyle w:val="ConsPlusNonformat"/>
        <w:widowControl/>
      </w:pPr>
      <w:r>
        <w:t>находившегося на нем</w:t>
      </w:r>
    </w:p>
    <w:p w:rsidR="00000000" w:rsidRDefault="00BE72F4">
      <w:pPr>
        <w:pStyle w:val="ConsPlusNonformat"/>
        <w:widowControl/>
      </w:pPr>
      <w:r>
        <w:t xml:space="preserve">        V96.9 Авария   неуточненного   воздушного    транспортного</w:t>
      </w:r>
    </w:p>
    <w:p w:rsidR="00000000" w:rsidRDefault="00BE72F4">
      <w:pPr>
        <w:pStyle w:val="ConsPlusNonformat"/>
        <w:widowControl/>
      </w:pPr>
      <w:r>
        <w:t>средства,  не  оснащенного  силовым  двигателем,  ставшая причиной</w:t>
      </w:r>
    </w:p>
    <w:p w:rsidR="00000000" w:rsidRDefault="00BE72F4">
      <w:pPr>
        <w:pStyle w:val="ConsPlusNonformat"/>
        <w:widowControl/>
      </w:pPr>
      <w:r>
        <w:t>травмы ли</w:t>
      </w:r>
      <w:r>
        <w:t>ца, находившегося в нем</w:t>
      </w:r>
    </w:p>
    <w:p w:rsidR="00000000" w:rsidRDefault="00BE72F4">
      <w:pPr>
        <w:pStyle w:val="ConsPlusNonformat"/>
        <w:widowControl/>
      </w:pPr>
    </w:p>
    <w:p w:rsidR="00000000" w:rsidRDefault="00BE72F4">
      <w:pPr>
        <w:pStyle w:val="ConsPlusNonformat"/>
        <w:widowControl/>
      </w:pPr>
      <w:r>
        <w:t xml:space="preserve">    V97 Другие уточненные несчастные случаи, связанные с воздушным</w:t>
      </w:r>
    </w:p>
    <w:p w:rsidR="00000000" w:rsidRDefault="00BE72F4">
      <w:pPr>
        <w:pStyle w:val="ConsPlusNonformat"/>
        <w:widowControl/>
      </w:pPr>
      <w:r>
        <w:t>транспортным средством</w:t>
      </w:r>
    </w:p>
    <w:p w:rsidR="00000000" w:rsidRDefault="00BE72F4">
      <w:pPr>
        <w:pStyle w:val="ConsPlusNonformat"/>
        <w:widowControl/>
      </w:pPr>
      <w:r>
        <w:t xml:space="preserve">        V97.0 Лицо,   находившееся   в   воздушно  -  транспортном</w:t>
      </w:r>
    </w:p>
    <w:p w:rsidR="00000000" w:rsidRDefault="00BE72F4">
      <w:pPr>
        <w:pStyle w:val="ConsPlusNonformat"/>
        <w:widowControl/>
      </w:pPr>
      <w:r>
        <w:t>средстве, пострадавшее в результате других уточненных  несчастных</w:t>
      </w:r>
    </w:p>
    <w:p w:rsidR="00000000" w:rsidRDefault="00BE72F4">
      <w:pPr>
        <w:pStyle w:val="ConsPlusNonformat"/>
        <w:widowControl/>
      </w:pPr>
      <w:r>
        <w:t>случаев,</w:t>
      </w:r>
      <w:r>
        <w:t xml:space="preserve"> связанных с воздушным транспортным средством</w:t>
      </w:r>
    </w:p>
    <w:p w:rsidR="00000000" w:rsidRDefault="00BE72F4">
      <w:pPr>
        <w:pStyle w:val="ConsPlusNonformat"/>
        <w:widowControl/>
      </w:pPr>
      <w:r>
        <w:t xml:space="preserve">              Исключено: травма при посадке или высадке (V97.1)</w:t>
      </w:r>
    </w:p>
    <w:p w:rsidR="00000000" w:rsidRDefault="00BE72F4">
      <w:pPr>
        <w:pStyle w:val="ConsPlusNonformat"/>
        <w:widowControl/>
      </w:pPr>
      <w:r>
        <w:t xml:space="preserve">        V97.1 Лицо,   пострадавшее   при   посадке   на  воздушное</w:t>
      </w:r>
    </w:p>
    <w:p w:rsidR="00000000" w:rsidRDefault="00BE72F4">
      <w:pPr>
        <w:pStyle w:val="ConsPlusNonformat"/>
        <w:widowControl/>
      </w:pPr>
      <w:r>
        <w:t>транспортное средство или высадке из него</w:t>
      </w:r>
    </w:p>
    <w:p w:rsidR="00000000" w:rsidRDefault="00BE72F4">
      <w:pPr>
        <w:pStyle w:val="ConsPlusNonformat"/>
        <w:widowControl/>
      </w:pPr>
      <w:r>
        <w:t xml:space="preserve">        V97.2 Парашютист,   пострадав</w:t>
      </w:r>
      <w:r>
        <w:t>ший   в   результате   аварии</w:t>
      </w:r>
    </w:p>
    <w:p w:rsidR="00000000" w:rsidRDefault="00BE72F4">
      <w:pPr>
        <w:pStyle w:val="ConsPlusNonformat"/>
        <w:widowControl/>
      </w:pPr>
      <w:r>
        <w:t>воздушного транспортного средства</w:t>
      </w:r>
    </w:p>
    <w:p w:rsidR="00000000" w:rsidRDefault="00BE72F4">
      <w:pPr>
        <w:pStyle w:val="ConsPlusNonformat"/>
        <w:widowControl/>
      </w:pPr>
      <w:r>
        <w:t xml:space="preserve">              Исключено: лицо,  катапультировавшееся  после аварии</w:t>
      </w:r>
    </w:p>
    <w:p w:rsidR="00000000" w:rsidRDefault="00BE72F4">
      <w:pPr>
        <w:pStyle w:val="ConsPlusNonformat"/>
        <w:widowControl/>
      </w:pPr>
      <w:r>
        <w:t>воздушного транспортного средства (V95-V96)</w:t>
      </w:r>
    </w:p>
    <w:p w:rsidR="00000000" w:rsidRDefault="00BE72F4">
      <w:pPr>
        <w:pStyle w:val="ConsPlusNonformat"/>
        <w:widowControl/>
      </w:pPr>
      <w:r>
        <w:t xml:space="preserve">        V97.3 Лицо,   находившееся   на  земле  и  пострадавшее  в</w:t>
      </w:r>
    </w:p>
    <w:p w:rsidR="00000000" w:rsidRDefault="00BE72F4">
      <w:pPr>
        <w:pStyle w:val="ConsPlusNonformat"/>
        <w:widowControl/>
      </w:pPr>
      <w:r>
        <w:t>результате ава</w:t>
      </w:r>
      <w:r>
        <w:t>рии воздушного транспортного средства</w:t>
      </w:r>
    </w:p>
    <w:p w:rsidR="00000000" w:rsidRDefault="00BE72F4">
      <w:pPr>
        <w:pStyle w:val="ConsPlusNonformat"/>
        <w:widowControl/>
      </w:pPr>
      <w:r>
        <w:t xml:space="preserve">        V97.8 Другие  несчастные  случаи,  связанные  с  воздушным</w:t>
      </w:r>
    </w:p>
    <w:p w:rsidR="00000000" w:rsidRDefault="00BE72F4">
      <w:pPr>
        <w:pStyle w:val="ConsPlusNonformat"/>
        <w:widowControl/>
      </w:pPr>
      <w:r>
        <w:t>транспортным средством, не классифицированные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авария воздушного транспортного средства БДУ (V9</w:t>
      </w:r>
      <w:r>
        <w:t>5.9)</w:t>
      </w:r>
    </w:p>
    <w:p w:rsidR="00000000" w:rsidRDefault="00BE72F4">
      <w:pPr>
        <w:pStyle w:val="ConsPlusNonformat"/>
        <w:widowControl/>
      </w:pPr>
      <w:r>
        <w:t xml:space="preserve">              влияние изменения  атмосферного  давления при взлете</w:t>
      </w:r>
    </w:p>
    <w:p w:rsidR="00000000" w:rsidRDefault="00BE72F4">
      <w:pPr>
        <w:pStyle w:val="ConsPlusNonformat"/>
        <w:widowControl/>
      </w:pPr>
      <w:r>
        <w:t>или посадке (W94.-)</w:t>
      </w:r>
    </w:p>
    <w:p w:rsidR="00000000" w:rsidRDefault="00BE72F4">
      <w:pPr>
        <w:pStyle w:val="ConsPlusNonformat"/>
        <w:widowControl/>
      </w:pPr>
    </w:p>
    <w:p w:rsidR="00000000" w:rsidRDefault="00BE72F4">
      <w:pPr>
        <w:pStyle w:val="ConsPlusNonformat"/>
        <w:widowControl/>
      </w:pPr>
      <w:r>
        <w:t xml:space="preserve">    ДРУГИЕ И НЕУТОЧНЕННЫЕ ТРАНСПОРТНЫЕ</w:t>
      </w:r>
    </w:p>
    <w:p w:rsidR="00000000" w:rsidRDefault="00BE72F4">
      <w:pPr>
        <w:pStyle w:val="ConsPlusNonformat"/>
        <w:widowControl/>
      </w:pPr>
      <w:r>
        <w:t xml:space="preserve">    НЕСЧАСТНЫЕ СЛУЧАИ</w:t>
      </w:r>
    </w:p>
    <w:p w:rsidR="00000000" w:rsidRDefault="00BE72F4">
      <w:pPr>
        <w:pStyle w:val="ConsPlusNonformat"/>
        <w:widowControl/>
      </w:pPr>
      <w:r>
        <w:t xml:space="preserve">    (V98-V99)</w:t>
      </w:r>
    </w:p>
    <w:p w:rsidR="00000000" w:rsidRDefault="00BE72F4">
      <w:pPr>
        <w:pStyle w:val="ConsPlusNonformat"/>
        <w:widowControl/>
      </w:pPr>
    </w:p>
    <w:p w:rsidR="00000000" w:rsidRDefault="00BE72F4">
      <w:pPr>
        <w:pStyle w:val="ConsPlusNonformat"/>
        <w:widowControl/>
      </w:pPr>
      <w:r>
        <w:t xml:space="preserve">    Исключено: транспортный несчастный случай,  вид  транспортного</w:t>
      </w:r>
    </w:p>
    <w:p w:rsidR="00000000" w:rsidRDefault="00BE72F4">
      <w:pPr>
        <w:pStyle w:val="ConsPlusNonformat"/>
        <w:widowControl/>
      </w:pPr>
      <w:r>
        <w:t xml:space="preserve">средства не уточнен </w:t>
      </w:r>
      <w:r>
        <w:t>(V89.-)</w:t>
      </w:r>
    </w:p>
    <w:p w:rsidR="00000000" w:rsidRDefault="00BE72F4">
      <w:pPr>
        <w:pStyle w:val="ConsPlusNonformat"/>
        <w:widowControl/>
      </w:pPr>
    </w:p>
    <w:p w:rsidR="00000000" w:rsidRDefault="00BE72F4">
      <w:pPr>
        <w:pStyle w:val="ConsPlusNonformat"/>
        <w:widowControl/>
      </w:pPr>
      <w:r>
        <w:t xml:space="preserve">    V98 Другие уточненные транспортные несчастные случаи</w:t>
      </w:r>
    </w:p>
    <w:p w:rsidR="00000000" w:rsidRDefault="00BE72F4">
      <w:pPr>
        <w:pStyle w:val="ConsPlusNonformat"/>
        <w:widowControl/>
      </w:pPr>
      <w:r>
        <w:t xml:space="preserve">    V99 Транспортный несчастный случай неуточненный</w:t>
      </w:r>
    </w:p>
    <w:p w:rsidR="00000000" w:rsidRDefault="00BE72F4">
      <w:pPr>
        <w:pStyle w:val="ConsPlusNonformat"/>
        <w:widowControl/>
      </w:pPr>
    </w:p>
    <w:p w:rsidR="00000000" w:rsidRDefault="00BE72F4">
      <w:pPr>
        <w:pStyle w:val="ConsPlusNonformat"/>
        <w:widowControl/>
      </w:pPr>
      <w:r>
        <w:t xml:space="preserve">    ДРУГИЕ ВНЕШНИЕ ПРИЧИНЫ ТРАВМ</w:t>
      </w:r>
    </w:p>
    <w:p w:rsidR="00000000" w:rsidRDefault="00BE72F4">
      <w:pPr>
        <w:pStyle w:val="ConsPlusNonformat"/>
        <w:widowControl/>
      </w:pPr>
      <w:r>
        <w:t xml:space="preserve">    ПРИ НЕСЧАСТНЫХ СЛУЧАЯХ</w:t>
      </w:r>
    </w:p>
    <w:p w:rsidR="00000000" w:rsidRDefault="00BE72F4">
      <w:pPr>
        <w:pStyle w:val="ConsPlusNonformat"/>
        <w:widowControl/>
      </w:pPr>
      <w:r>
        <w:t xml:space="preserve">    (W00-X59)</w:t>
      </w:r>
    </w:p>
    <w:p w:rsidR="00000000" w:rsidRDefault="00BE72F4">
      <w:pPr>
        <w:pStyle w:val="ConsPlusNonformat"/>
        <w:widowControl/>
      </w:pPr>
    </w:p>
    <w:p w:rsidR="00000000" w:rsidRDefault="00BE72F4">
      <w:pPr>
        <w:pStyle w:val="ConsPlusNonformat"/>
        <w:widowControl/>
      </w:pPr>
      <w:r>
        <w:t xml:space="preserve">    ПАДЕНИЯ (W00-W19)</w:t>
      </w:r>
    </w:p>
    <w:p w:rsidR="00000000" w:rsidRDefault="00BE72F4">
      <w:pPr>
        <w:pStyle w:val="ConsPlusNonformat"/>
        <w:widowControl/>
      </w:pPr>
    </w:p>
    <w:p w:rsidR="00000000" w:rsidRDefault="00BE72F4">
      <w:pPr>
        <w:pStyle w:val="ConsPlusNonformat"/>
        <w:widowControl/>
      </w:pPr>
      <w:r>
        <w:t xml:space="preserve">    (См. вышеуказанные подрубрики кодов</w:t>
      </w:r>
      <w:r>
        <w:t xml:space="preserve"> места происшествия)</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нападение (Y01-Y02)</w:t>
      </w:r>
    </w:p>
    <w:p w:rsidR="00000000" w:rsidRDefault="00BE72F4">
      <w:pPr>
        <w:pStyle w:val="ConsPlusNonformat"/>
        <w:widowControl/>
      </w:pPr>
      <w:r>
        <w:t xml:space="preserve">    падение:</w:t>
      </w:r>
    </w:p>
    <w:p w:rsidR="00000000" w:rsidRDefault="00BE72F4">
      <w:pPr>
        <w:pStyle w:val="ConsPlusNonformat"/>
        <w:widowControl/>
      </w:pPr>
      <w:r>
        <w:t xml:space="preserve">    - в воду (с погружением в воду или утоплением) (W65-W74)</w:t>
      </w:r>
    </w:p>
    <w:p w:rsidR="00000000" w:rsidRDefault="00BE72F4">
      <w:pPr>
        <w:pStyle w:val="ConsPlusNonformat"/>
        <w:widowControl/>
      </w:pPr>
      <w:r>
        <w:t xml:space="preserve">    - в машинное отделение (работающее) (W28-W31)</w:t>
      </w:r>
    </w:p>
    <w:p w:rsidR="00000000" w:rsidRDefault="00BE72F4">
      <w:pPr>
        <w:pStyle w:val="ConsPlusNonformat"/>
        <w:widowControl/>
      </w:pPr>
      <w:r>
        <w:t xml:space="preserve">    - внутри или из горящего здания (X00.-)</w:t>
      </w:r>
    </w:p>
    <w:p w:rsidR="00000000" w:rsidRDefault="00BE72F4">
      <w:pPr>
        <w:pStyle w:val="ConsPlusNonformat"/>
        <w:widowControl/>
      </w:pPr>
      <w:r>
        <w:t xml:space="preserve">    - внутри или из транспо</w:t>
      </w:r>
      <w:r>
        <w:t>ртного средства (V01-V99)</w:t>
      </w:r>
    </w:p>
    <w:p w:rsidR="00000000" w:rsidRDefault="00BE72F4">
      <w:pPr>
        <w:pStyle w:val="ConsPlusNonformat"/>
        <w:widowControl/>
      </w:pPr>
      <w:r>
        <w:t xml:space="preserve">    - в огонь (X00-X04, X08-X09)</w:t>
      </w:r>
    </w:p>
    <w:p w:rsidR="00000000" w:rsidRDefault="00BE72F4">
      <w:pPr>
        <w:pStyle w:val="ConsPlusNonformat"/>
        <w:widowControl/>
      </w:pPr>
      <w:r>
        <w:t xml:space="preserve">    - с животного (V80.-)</w:t>
      </w:r>
    </w:p>
    <w:p w:rsidR="00000000" w:rsidRDefault="00BE72F4">
      <w:pPr>
        <w:pStyle w:val="ConsPlusNonformat"/>
        <w:widowControl/>
      </w:pPr>
      <w:r>
        <w:t xml:space="preserve">    преднамеренное самоповреждение (X80-X81)</w:t>
      </w:r>
    </w:p>
    <w:p w:rsidR="00000000" w:rsidRDefault="00BE72F4">
      <w:pPr>
        <w:pStyle w:val="ConsPlusNonformat"/>
        <w:widowControl/>
      </w:pPr>
    </w:p>
    <w:p w:rsidR="00000000" w:rsidRDefault="00BE72F4">
      <w:pPr>
        <w:pStyle w:val="ConsPlusNonformat"/>
        <w:widowControl/>
      </w:pPr>
      <w:r>
        <w:t xml:space="preserve">    W00 Падение  на поверхности одного уровня,  покрытой льдом или</w:t>
      </w:r>
    </w:p>
    <w:p w:rsidR="00000000" w:rsidRDefault="00BE72F4">
      <w:pPr>
        <w:pStyle w:val="ConsPlusNonformat"/>
        <w:widowControl/>
      </w:pPr>
      <w:r>
        <w:t>снегом</w:t>
      </w:r>
    </w:p>
    <w:p w:rsidR="00000000" w:rsidRDefault="00BE72F4">
      <w:pPr>
        <w:pStyle w:val="ConsPlusNonformat"/>
        <w:widowControl/>
      </w:pPr>
      <w:r>
        <w:t xml:space="preserve">        Исключено: падение с упоминанием о:</w:t>
      </w:r>
    </w:p>
    <w:p w:rsidR="00000000" w:rsidRDefault="00BE72F4">
      <w:pPr>
        <w:pStyle w:val="ConsPlusNonformat"/>
        <w:widowControl/>
      </w:pPr>
      <w:r>
        <w:t xml:space="preserve">       </w:t>
      </w:r>
      <w:r>
        <w:t xml:space="preserve"> катании на коньках и лыжах (W02.-)</w:t>
      </w:r>
    </w:p>
    <w:p w:rsidR="00000000" w:rsidRDefault="00BE72F4">
      <w:pPr>
        <w:pStyle w:val="ConsPlusNonformat"/>
        <w:widowControl/>
      </w:pPr>
      <w:r>
        <w:t xml:space="preserve">        лестнице и ступенях (W10.-)</w:t>
      </w:r>
    </w:p>
    <w:p w:rsidR="00000000" w:rsidRDefault="00BE72F4">
      <w:pPr>
        <w:pStyle w:val="ConsPlusNonformat"/>
        <w:widowControl/>
      </w:pPr>
    </w:p>
    <w:p w:rsidR="00000000" w:rsidRDefault="00BE72F4">
      <w:pPr>
        <w:pStyle w:val="ConsPlusNonformat"/>
        <w:widowControl/>
      </w:pPr>
      <w:r>
        <w:t xml:space="preserve">    W01 Падение   на   поверхности   одного  уровня  в  результате</w:t>
      </w:r>
    </w:p>
    <w:p w:rsidR="00000000" w:rsidRDefault="00BE72F4">
      <w:pPr>
        <w:pStyle w:val="ConsPlusNonformat"/>
        <w:widowControl/>
      </w:pPr>
      <w:r>
        <w:t>поскальзывания, ложного шага или спотыкания</w:t>
      </w:r>
    </w:p>
    <w:p w:rsidR="00000000" w:rsidRDefault="00BE72F4">
      <w:pPr>
        <w:pStyle w:val="ConsPlusNonformat"/>
        <w:widowControl/>
      </w:pPr>
      <w:r>
        <w:t xml:space="preserve">        Исключено: падение на льду или снегу (W00.-)</w:t>
      </w:r>
    </w:p>
    <w:p w:rsidR="00000000" w:rsidRDefault="00BE72F4">
      <w:pPr>
        <w:pStyle w:val="ConsPlusNonformat"/>
        <w:widowControl/>
      </w:pPr>
    </w:p>
    <w:p w:rsidR="00000000" w:rsidRDefault="00BE72F4">
      <w:pPr>
        <w:pStyle w:val="ConsPlusNonformat"/>
        <w:widowControl/>
      </w:pPr>
      <w:r>
        <w:t xml:space="preserve">    W02 Падение пр</w:t>
      </w:r>
      <w:r>
        <w:t>и катании на коньках,  лыжах,  роликовых коньках</w:t>
      </w:r>
    </w:p>
    <w:p w:rsidR="00000000" w:rsidRDefault="00BE72F4">
      <w:pPr>
        <w:pStyle w:val="ConsPlusNonformat"/>
        <w:widowControl/>
      </w:pPr>
      <w:r>
        <w:t>или скейтборде [роликовой доске]</w:t>
      </w:r>
    </w:p>
    <w:p w:rsidR="00000000" w:rsidRDefault="00BE72F4">
      <w:pPr>
        <w:pStyle w:val="ConsPlusNonformat"/>
        <w:widowControl/>
      </w:pPr>
      <w:r>
        <w:t xml:space="preserve">    W03 Другие  падения  на поверхности одного уровня в результате</w:t>
      </w:r>
    </w:p>
    <w:p w:rsidR="00000000" w:rsidRDefault="00BE72F4">
      <w:pPr>
        <w:pStyle w:val="ConsPlusNonformat"/>
        <w:widowControl/>
      </w:pPr>
      <w:r>
        <w:t>столкновения с другим лицом или толчка</w:t>
      </w:r>
    </w:p>
    <w:p w:rsidR="00000000" w:rsidRDefault="00BE72F4">
      <w:pPr>
        <w:pStyle w:val="ConsPlusNonformat"/>
        <w:widowControl/>
      </w:pPr>
      <w:r>
        <w:t xml:space="preserve">        Включено: падение при столкновении пешехода (перевозочного</w:t>
      </w:r>
    </w:p>
    <w:p w:rsidR="00000000" w:rsidRDefault="00BE72F4">
      <w:pPr>
        <w:pStyle w:val="ConsPlusNonformat"/>
        <w:widowControl/>
      </w:pPr>
      <w:r>
        <w:t>с</w:t>
      </w:r>
      <w:r>
        <w:t>редства) с другим пешеходом (перевозочным средством)</w:t>
      </w:r>
    </w:p>
    <w:p w:rsidR="00000000" w:rsidRDefault="00BE72F4">
      <w:pPr>
        <w:pStyle w:val="ConsPlusNonformat"/>
        <w:widowControl/>
      </w:pPr>
      <w:r>
        <w:t xml:space="preserve">        Исключено:</w:t>
      </w:r>
    </w:p>
    <w:p w:rsidR="00000000" w:rsidRDefault="00BE72F4">
      <w:pPr>
        <w:pStyle w:val="ConsPlusNonformat"/>
        <w:widowControl/>
      </w:pPr>
      <w:r>
        <w:t xml:space="preserve">        падение на льду или снегу (W00.-)</w:t>
      </w:r>
    </w:p>
    <w:p w:rsidR="00000000" w:rsidRDefault="00BE72F4">
      <w:pPr>
        <w:pStyle w:val="ConsPlusNonformat"/>
        <w:widowControl/>
      </w:pPr>
      <w:r>
        <w:t xml:space="preserve">        раздавливание или затаптывание бегущей толпой (W52.-)</w:t>
      </w:r>
    </w:p>
    <w:p w:rsidR="00000000" w:rsidRDefault="00BE72F4">
      <w:pPr>
        <w:pStyle w:val="ConsPlusNonformat"/>
        <w:widowControl/>
      </w:pPr>
    </w:p>
    <w:p w:rsidR="00000000" w:rsidRDefault="00BE72F4">
      <w:pPr>
        <w:pStyle w:val="ConsPlusNonformat"/>
        <w:widowControl/>
      </w:pPr>
      <w:r>
        <w:t xml:space="preserve">    W04 Падение  лица  при  переносе  его  другими  лицами или при</w:t>
      </w:r>
    </w:p>
    <w:p w:rsidR="00000000" w:rsidRDefault="00BE72F4">
      <w:pPr>
        <w:pStyle w:val="ConsPlusNonformat"/>
        <w:widowControl/>
      </w:pPr>
      <w:r>
        <w:t>оказании ему</w:t>
      </w:r>
      <w:r>
        <w:t xml:space="preserve"> поддержки другим лицом</w:t>
      </w:r>
    </w:p>
    <w:p w:rsidR="00000000" w:rsidRDefault="00BE72F4">
      <w:pPr>
        <w:pStyle w:val="ConsPlusNonformat"/>
        <w:widowControl/>
      </w:pPr>
      <w:r>
        <w:t xml:space="preserve">    W05 Падение, связанное с инвалидной коляской</w:t>
      </w:r>
    </w:p>
    <w:p w:rsidR="00000000" w:rsidRDefault="00BE72F4">
      <w:pPr>
        <w:pStyle w:val="ConsPlusNonformat"/>
        <w:widowControl/>
      </w:pPr>
      <w:r>
        <w:t xml:space="preserve">    W06 Падение, связанное с кроватью</w:t>
      </w:r>
    </w:p>
    <w:p w:rsidR="00000000" w:rsidRDefault="00BE72F4">
      <w:pPr>
        <w:pStyle w:val="ConsPlusNonformat"/>
        <w:widowControl/>
      </w:pPr>
      <w:r>
        <w:t xml:space="preserve">    W07 Падение, связанное со стулом</w:t>
      </w:r>
    </w:p>
    <w:p w:rsidR="00000000" w:rsidRDefault="00BE72F4">
      <w:pPr>
        <w:pStyle w:val="ConsPlusNonformat"/>
        <w:widowControl/>
      </w:pPr>
      <w:r>
        <w:t xml:space="preserve">    W08 Падение, связанное с другими предметами обстановки</w:t>
      </w:r>
    </w:p>
    <w:p w:rsidR="00000000" w:rsidRDefault="00BE72F4">
      <w:pPr>
        <w:pStyle w:val="ConsPlusNonformat"/>
        <w:widowControl/>
      </w:pPr>
      <w:r>
        <w:t xml:space="preserve">    W09 Падение, связанное с оборудованием спорти</w:t>
      </w:r>
      <w:r>
        <w:t>вной площадки</w:t>
      </w:r>
    </w:p>
    <w:p w:rsidR="00000000" w:rsidRDefault="00BE72F4">
      <w:pPr>
        <w:pStyle w:val="ConsPlusNonformat"/>
        <w:widowControl/>
      </w:pPr>
      <w:r>
        <w:t xml:space="preserve">        Исключено: падение,     связанное     с     оборудованием,</w:t>
      </w:r>
    </w:p>
    <w:p w:rsidR="00000000" w:rsidRDefault="00BE72F4">
      <w:pPr>
        <w:pStyle w:val="ConsPlusNonformat"/>
        <w:widowControl/>
      </w:pPr>
      <w:r>
        <w:t>предназначенным для развлечений (W31.-)</w:t>
      </w:r>
    </w:p>
    <w:p w:rsidR="00000000" w:rsidRDefault="00BE72F4">
      <w:pPr>
        <w:pStyle w:val="ConsPlusNonformat"/>
        <w:widowControl/>
      </w:pPr>
      <w:r>
        <w:t xml:space="preserve">    W10 Падение на лестнице и ступенях или с них</w:t>
      </w:r>
    </w:p>
    <w:p w:rsidR="00000000" w:rsidRDefault="00BE72F4">
      <w:pPr>
        <w:pStyle w:val="ConsPlusNonformat"/>
        <w:widowControl/>
      </w:pPr>
      <w:r>
        <w:t xml:space="preserve">    W11 Падение на приставной лестнице или с нее</w:t>
      </w:r>
    </w:p>
    <w:p w:rsidR="00000000" w:rsidRDefault="00BE72F4">
      <w:pPr>
        <w:pStyle w:val="ConsPlusNonformat"/>
        <w:widowControl/>
      </w:pPr>
      <w:r>
        <w:t xml:space="preserve">    W12 Падение на строительных лесах</w:t>
      </w:r>
      <w:r>
        <w:t xml:space="preserve"> или с них</w:t>
      </w:r>
    </w:p>
    <w:p w:rsidR="00000000" w:rsidRDefault="00BE72F4">
      <w:pPr>
        <w:pStyle w:val="ConsPlusNonformat"/>
        <w:widowControl/>
      </w:pPr>
      <w:r>
        <w:t xml:space="preserve">    W13 Падение со (из) здания или сооружения</w:t>
      </w:r>
    </w:p>
    <w:p w:rsidR="00000000" w:rsidRDefault="00BE72F4">
      <w:pPr>
        <w:pStyle w:val="ConsPlusNonformat"/>
        <w:widowControl/>
      </w:pPr>
      <w:r>
        <w:t xml:space="preserve">        Исключено:</w:t>
      </w:r>
    </w:p>
    <w:p w:rsidR="00000000" w:rsidRDefault="00BE72F4">
      <w:pPr>
        <w:pStyle w:val="ConsPlusNonformat"/>
        <w:widowControl/>
      </w:pPr>
      <w:r>
        <w:t xml:space="preserve">        обвал здания или сооружения (W20.-)</w:t>
      </w:r>
    </w:p>
    <w:p w:rsidR="00000000" w:rsidRDefault="00BE72F4">
      <w:pPr>
        <w:pStyle w:val="ConsPlusNonformat"/>
        <w:widowControl/>
      </w:pPr>
      <w:r>
        <w:t xml:space="preserve">        падение или прыжок из горящего здания (X00.-)</w:t>
      </w:r>
    </w:p>
    <w:p w:rsidR="00000000" w:rsidRDefault="00BE72F4">
      <w:pPr>
        <w:pStyle w:val="ConsPlusNonformat"/>
        <w:widowControl/>
      </w:pPr>
      <w:r>
        <w:t xml:space="preserve">    W14 Падение с дерева</w:t>
      </w:r>
    </w:p>
    <w:p w:rsidR="00000000" w:rsidRDefault="00BE72F4">
      <w:pPr>
        <w:pStyle w:val="ConsPlusNonformat"/>
        <w:widowControl/>
      </w:pPr>
      <w:r>
        <w:t xml:space="preserve">    W15 Падение со скалы (крутого обрыва)</w:t>
      </w:r>
    </w:p>
    <w:p w:rsidR="00000000" w:rsidRDefault="00BE72F4">
      <w:pPr>
        <w:pStyle w:val="ConsPlusNonformat"/>
        <w:widowControl/>
      </w:pPr>
      <w:r>
        <w:lastRenderedPageBreak/>
        <w:t xml:space="preserve">    W16 Ныряние</w:t>
      </w:r>
      <w:r>
        <w:t xml:space="preserve"> или прыжок в воду, приведшие к травме, отличной от</w:t>
      </w:r>
    </w:p>
    <w:p w:rsidR="00000000" w:rsidRDefault="00BE72F4">
      <w:pPr>
        <w:pStyle w:val="ConsPlusNonformat"/>
        <w:widowControl/>
      </w:pPr>
      <w:r>
        <w:t>утопления или погружения в воду</w:t>
      </w:r>
    </w:p>
    <w:p w:rsidR="00000000" w:rsidRDefault="00BE72F4">
      <w:pPr>
        <w:pStyle w:val="ConsPlusNonformat"/>
        <w:widowControl/>
      </w:pPr>
      <w:r>
        <w:t xml:space="preserve">        Включено:</w:t>
      </w:r>
    </w:p>
    <w:p w:rsidR="00000000" w:rsidRDefault="00BE72F4">
      <w:pPr>
        <w:pStyle w:val="ConsPlusNonformat"/>
        <w:widowControl/>
      </w:pPr>
      <w:r>
        <w:t xml:space="preserve">        удар о:</w:t>
      </w:r>
    </w:p>
    <w:p w:rsidR="00000000" w:rsidRDefault="00BE72F4">
      <w:pPr>
        <w:pStyle w:val="ConsPlusNonformat"/>
        <w:widowControl/>
      </w:pPr>
      <w:r>
        <w:t xml:space="preserve">        - дно при прыжке или нырянии на мелководье</w:t>
      </w:r>
    </w:p>
    <w:p w:rsidR="00000000" w:rsidRDefault="00BE72F4">
      <w:pPr>
        <w:pStyle w:val="ConsPlusNonformat"/>
        <w:widowControl/>
      </w:pPr>
      <w:r>
        <w:t xml:space="preserve">        - стенку или бортик плавательного бассейна</w:t>
      </w:r>
    </w:p>
    <w:p w:rsidR="00000000" w:rsidRDefault="00BE72F4">
      <w:pPr>
        <w:pStyle w:val="ConsPlusNonformat"/>
        <w:widowControl/>
      </w:pPr>
      <w:r>
        <w:t xml:space="preserve">        - водную поверхность</w:t>
      </w:r>
    </w:p>
    <w:p w:rsidR="00000000" w:rsidRDefault="00BE72F4">
      <w:pPr>
        <w:pStyle w:val="ConsPlusNonformat"/>
        <w:widowControl/>
      </w:pPr>
      <w:r>
        <w:t xml:space="preserve">       </w:t>
      </w:r>
      <w:r>
        <w:t xml:space="preserve"> Исключено:</w:t>
      </w:r>
    </w:p>
    <w:p w:rsidR="00000000" w:rsidRDefault="00BE72F4">
      <w:pPr>
        <w:pStyle w:val="ConsPlusNonformat"/>
        <w:widowControl/>
      </w:pPr>
      <w:r>
        <w:t xml:space="preserve">        ныряние с недостаточным запасом воздуха (W81.-)</w:t>
      </w:r>
    </w:p>
    <w:p w:rsidR="00000000" w:rsidRDefault="00BE72F4">
      <w:pPr>
        <w:pStyle w:val="ConsPlusNonformat"/>
        <w:widowControl/>
      </w:pPr>
      <w:r>
        <w:t xml:space="preserve">        случайное погружение в воду или утопление (W65-W74)</w:t>
      </w:r>
    </w:p>
    <w:p w:rsidR="00000000" w:rsidRDefault="00BE72F4">
      <w:pPr>
        <w:pStyle w:val="ConsPlusNonformat"/>
        <w:widowControl/>
      </w:pPr>
      <w:r>
        <w:t xml:space="preserve">        влияние давления воздуха при нырянии (W94.-)</w:t>
      </w:r>
    </w:p>
    <w:p w:rsidR="00000000" w:rsidRDefault="00BE72F4">
      <w:pPr>
        <w:pStyle w:val="ConsPlusNonformat"/>
        <w:widowControl/>
      </w:pPr>
      <w:r>
        <w:t xml:space="preserve">    W17 Другие случаи падения с одного уровня на другой</w:t>
      </w:r>
    </w:p>
    <w:p w:rsidR="00000000" w:rsidRDefault="00BE72F4">
      <w:pPr>
        <w:pStyle w:val="ConsPlusNonformat"/>
        <w:widowControl/>
      </w:pPr>
      <w:r>
        <w:t xml:space="preserve">    W18 Другие случ</w:t>
      </w:r>
      <w:r>
        <w:t>аи падения на поверхности одного уровня</w:t>
      </w:r>
    </w:p>
    <w:p w:rsidR="00000000" w:rsidRDefault="00BE72F4">
      <w:pPr>
        <w:pStyle w:val="ConsPlusNonformat"/>
        <w:widowControl/>
      </w:pPr>
      <w:r>
        <w:t xml:space="preserve">    W19 Падение неуточненное</w:t>
      </w:r>
    </w:p>
    <w:p w:rsidR="00000000" w:rsidRDefault="00BE72F4">
      <w:pPr>
        <w:pStyle w:val="ConsPlusNonformat"/>
        <w:widowControl/>
      </w:pPr>
    </w:p>
    <w:p w:rsidR="00000000" w:rsidRDefault="00BE72F4">
      <w:pPr>
        <w:pStyle w:val="ConsPlusNonformat"/>
        <w:widowControl/>
      </w:pPr>
      <w:r>
        <w:t xml:space="preserve">    ВОЗДЕЙСТВИЕ НЕЖИВЫХ МЕХАНИЧЕСКИХ СИЛ</w:t>
      </w:r>
    </w:p>
    <w:p w:rsidR="00000000" w:rsidRDefault="00BE72F4">
      <w:pPr>
        <w:pStyle w:val="ConsPlusNonformat"/>
        <w:widowControl/>
      </w:pPr>
      <w:r>
        <w:t xml:space="preserve">    (W20-W49)</w:t>
      </w:r>
    </w:p>
    <w:p w:rsidR="00000000" w:rsidRDefault="00BE72F4">
      <w:pPr>
        <w:pStyle w:val="ConsPlusNonformat"/>
        <w:widowControl/>
      </w:pPr>
    </w:p>
    <w:p w:rsidR="00000000" w:rsidRDefault="00BE72F4">
      <w:pPr>
        <w:pStyle w:val="ConsPlusNonformat"/>
        <w:widowControl/>
      </w:pPr>
      <w:r>
        <w:t xml:space="preserve">    (См. вышеуказанные подрубрики кодов места происшествия)</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контакты или столкновения с животными или людьми (</w:t>
      </w:r>
      <w:r>
        <w:t>W50-W64)</w:t>
      </w:r>
    </w:p>
    <w:p w:rsidR="00000000" w:rsidRDefault="00BE72F4">
      <w:pPr>
        <w:pStyle w:val="ConsPlusNonformat"/>
        <w:widowControl/>
      </w:pPr>
      <w:r>
        <w:t xml:space="preserve">    преднамеренное самоповреждение (X60-X84)</w:t>
      </w:r>
    </w:p>
    <w:p w:rsidR="00000000" w:rsidRDefault="00BE72F4">
      <w:pPr>
        <w:pStyle w:val="ConsPlusNonformat"/>
        <w:widowControl/>
      </w:pPr>
      <w:r>
        <w:t xml:space="preserve">    нападение (X85-Y09)</w:t>
      </w:r>
    </w:p>
    <w:p w:rsidR="00000000" w:rsidRDefault="00BE72F4">
      <w:pPr>
        <w:pStyle w:val="ConsPlusNonformat"/>
        <w:widowControl/>
      </w:pPr>
    </w:p>
    <w:p w:rsidR="00000000" w:rsidRDefault="00BE72F4">
      <w:pPr>
        <w:pStyle w:val="ConsPlusNonformat"/>
        <w:widowControl/>
      </w:pPr>
      <w:r>
        <w:t xml:space="preserve">    W20 Удар брошенным, рушащимся или падающим предметом</w:t>
      </w:r>
    </w:p>
    <w:p w:rsidR="00000000" w:rsidRDefault="00BE72F4">
      <w:pPr>
        <w:pStyle w:val="ConsPlusNonformat"/>
        <w:widowControl/>
      </w:pPr>
      <w:r>
        <w:t xml:space="preserve">        Исключено:</w:t>
      </w:r>
    </w:p>
    <w:p w:rsidR="00000000" w:rsidRDefault="00BE72F4">
      <w:pPr>
        <w:pStyle w:val="ConsPlusNonformat"/>
        <w:widowControl/>
      </w:pPr>
      <w:r>
        <w:t xml:space="preserve">        обрушивание горящего здания (X00.-)</w:t>
      </w:r>
    </w:p>
    <w:p w:rsidR="00000000" w:rsidRDefault="00BE72F4">
      <w:pPr>
        <w:pStyle w:val="ConsPlusNonformat"/>
        <w:widowControl/>
      </w:pPr>
      <w:r>
        <w:t xml:space="preserve">        удар падающим предметом при:</w:t>
      </w:r>
    </w:p>
    <w:p w:rsidR="00000000" w:rsidRDefault="00BE72F4">
      <w:pPr>
        <w:pStyle w:val="ConsPlusNonformat"/>
        <w:widowControl/>
      </w:pPr>
      <w:r>
        <w:t xml:space="preserve">        - несчастном</w:t>
      </w:r>
      <w:r>
        <w:t xml:space="preserve">     случае,    связанном    с    механическим</w:t>
      </w:r>
    </w:p>
    <w:p w:rsidR="00000000" w:rsidRDefault="00BE72F4">
      <w:pPr>
        <w:pStyle w:val="ConsPlusNonformat"/>
        <w:widowControl/>
      </w:pPr>
      <w:r>
        <w:t>оборудованием (W24.-, W28-W31)</w:t>
      </w:r>
    </w:p>
    <w:p w:rsidR="00000000" w:rsidRDefault="00BE72F4">
      <w:pPr>
        <w:pStyle w:val="ConsPlusNonformat"/>
        <w:widowControl/>
      </w:pPr>
      <w:r>
        <w:t xml:space="preserve">        - стихийных бедствиях [природных катаклизмах] (X34-X39)</w:t>
      </w:r>
    </w:p>
    <w:p w:rsidR="00000000" w:rsidRDefault="00BE72F4">
      <w:pPr>
        <w:pStyle w:val="ConsPlusNonformat"/>
        <w:widowControl/>
      </w:pPr>
      <w:r>
        <w:t xml:space="preserve">        - транспортном несчастном случае (V01-V99)</w:t>
      </w:r>
    </w:p>
    <w:p w:rsidR="00000000" w:rsidRDefault="00BE72F4">
      <w:pPr>
        <w:pStyle w:val="ConsPlusNonformat"/>
        <w:widowControl/>
      </w:pPr>
      <w:r>
        <w:t xml:space="preserve">        удар предметом, приведенным в движение:</w:t>
      </w:r>
    </w:p>
    <w:p w:rsidR="00000000" w:rsidRDefault="00BE72F4">
      <w:pPr>
        <w:pStyle w:val="ConsPlusNonformat"/>
        <w:widowControl/>
      </w:pPr>
      <w:r>
        <w:t xml:space="preserve">        - взрыв</w:t>
      </w:r>
      <w:r>
        <w:t>ом (W35-W40)</w:t>
      </w:r>
    </w:p>
    <w:p w:rsidR="00000000" w:rsidRDefault="00BE72F4">
      <w:pPr>
        <w:pStyle w:val="ConsPlusNonformat"/>
        <w:widowControl/>
      </w:pPr>
      <w:r>
        <w:t xml:space="preserve">        - огнестрельным оружием (W32-W34)</w:t>
      </w:r>
    </w:p>
    <w:p w:rsidR="00000000" w:rsidRDefault="00BE72F4">
      <w:pPr>
        <w:pStyle w:val="ConsPlusNonformat"/>
        <w:widowControl/>
      </w:pPr>
      <w:r>
        <w:t xml:space="preserve">        удар спортивным оборудованием (W21.-)</w:t>
      </w:r>
    </w:p>
    <w:p w:rsidR="00000000" w:rsidRDefault="00BE72F4">
      <w:pPr>
        <w:pStyle w:val="ConsPlusNonformat"/>
        <w:widowControl/>
      </w:pPr>
    </w:p>
    <w:p w:rsidR="00000000" w:rsidRDefault="00BE72F4">
      <w:pPr>
        <w:pStyle w:val="ConsPlusNonformat"/>
        <w:widowControl/>
      </w:pPr>
      <w:r>
        <w:t xml:space="preserve">    W21 Удар   о   спортивное    оборудование    или    спортивным</w:t>
      </w:r>
    </w:p>
    <w:p w:rsidR="00000000" w:rsidRDefault="00BE72F4">
      <w:pPr>
        <w:pStyle w:val="ConsPlusNonformat"/>
        <w:widowControl/>
      </w:pPr>
      <w:r>
        <w:t>оборудованием</w:t>
      </w:r>
    </w:p>
    <w:p w:rsidR="00000000" w:rsidRDefault="00BE72F4">
      <w:pPr>
        <w:pStyle w:val="ConsPlusNonformat"/>
        <w:widowControl/>
      </w:pPr>
      <w:r>
        <w:t xml:space="preserve">    W22 Удар о другой предмет или другим предметом</w:t>
      </w:r>
    </w:p>
    <w:p w:rsidR="00000000" w:rsidRDefault="00BE72F4">
      <w:pPr>
        <w:pStyle w:val="ConsPlusNonformat"/>
        <w:widowControl/>
      </w:pPr>
      <w:r>
        <w:t xml:space="preserve">    W23 Зацепление, ра</w:t>
      </w:r>
      <w:r>
        <w:t>здавливание, сжатие или защемление в объекте</w:t>
      </w:r>
    </w:p>
    <w:p w:rsidR="00000000" w:rsidRDefault="00BE72F4">
      <w:pPr>
        <w:pStyle w:val="ConsPlusNonformat"/>
        <w:widowControl/>
      </w:pPr>
      <w:r>
        <w:t>или между объектами</w:t>
      </w:r>
    </w:p>
    <w:p w:rsidR="00000000" w:rsidRDefault="00BE72F4">
      <w:pPr>
        <w:pStyle w:val="ConsPlusNonformat"/>
        <w:widowControl/>
      </w:pPr>
      <w:r>
        <w:t xml:space="preserve">        Исключено:</w:t>
      </w:r>
    </w:p>
    <w:p w:rsidR="00000000" w:rsidRDefault="00BE72F4">
      <w:pPr>
        <w:pStyle w:val="ConsPlusNonformat"/>
        <w:widowControl/>
      </w:pPr>
      <w:r>
        <w:t xml:space="preserve">        повреждение, вызванное:</w:t>
      </w:r>
    </w:p>
    <w:p w:rsidR="00000000" w:rsidRDefault="00BE72F4">
      <w:pPr>
        <w:pStyle w:val="ConsPlusNonformat"/>
        <w:widowControl/>
      </w:pPr>
      <w:r>
        <w:t xml:space="preserve">        - механизмами (W28-W31)</w:t>
      </w:r>
    </w:p>
    <w:p w:rsidR="00000000" w:rsidRDefault="00BE72F4">
      <w:pPr>
        <w:pStyle w:val="ConsPlusNonformat"/>
        <w:widowControl/>
      </w:pPr>
      <w:r>
        <w:t xml:space="preserve">        - механизмами для подъема и передачи (W24.-)</w:t>
      </w:r>
    </w:p>
    <w:p w:rsidR="00000000" w:rsidRDefault="00BE72F4">
      <w:pPr>
        <w:pStyle w:val="ConsPlusNonformat"/>
        <w:widowControl/>
      </w:pPr>
      <w:r>
        <w:t xml:space="preserve">        - несиловыми ручными инструментами (W27.-)</w:t>
      </w:r>
    </w:p>
    <w:p w:rsidR="00000000" w:rsidRDefault="00BE72F4">
      <w:pPr>
        <w:pStyle w:val="ConsPlusNonformat"/>
        <w:widowControl/>
      </w:pPr>
      <w:r>
        <w:t xml:space="preserve">    </w:t>
      </w:r>
      <w:r>
        <w:t xml:space="preserve">    - режущими или колющими инструментами (W25-W27)</w:t>
      </w:r>
    </w:p>
    <w:p w:rsidR="00000000" w:rsidRDefault="00BE72F4">
      <w:pPr>
        <w:pStyle w:val="ConsPlusNonformat"/>
        <w:widowControl/>
      </w:pPr>
      <w:r>
        <w:t xml:space="preserve">        - транспортным средством (V01-V99)</w:t>
      </w:r>
    </w:p>
    <w:p w:rsidR="00000000" w:rsidRDefault="00BE72F4">
      <w:pPr>
        <w:pStyle w:val="ConsPlusNonformat"/>
        <w:widowControl/>
      </w:pPr>
      <w:r>
        <w:t xml:space="preserve">        удар брошенным, рушащимся или падающим предметом (W20.-)</w:t>
      </w:r>
    </w:p>
    <w:p w:rsidR="00000000" w:rsidRDefault="00BE72F4">
      <w:pPr>
        <w:pStyle w:val="ConsPlusNonformat"/>
        <w:widowControl/>
      </w:pPr>
      <w:r>
        <w:t xml:space="preserve">    W24 Соприкосновение с подъемными и передаточными устройствами,</w:t>
      </w:r>
    </w:p>
    <w:p w:rsidR="00000000" w:rsidRDefault="00BE72F4">
      <w:pPr>
        <w:pStyle w:val="ConsPlusNonformat"/>
        <w:widowControl/>
      </w:pPr>
      <w:r>
        <w:t>не классифицированными в друг</w:t>
      </w:r>
      <w:r>
        <w:t>их рубриках</w:t>
      </w:r>
    </w:p>
    <w:p w:rsidR="00000000" w:rsidRDefault="00BE72F4">
      <w:pPr>
        <w:pStyle w:val="ConsPlusNonformat"/>
        <w:widowControl/>
      </w:pPr>
      <w:r>
        <w:t xml:space="preserve">        Исключено: транспортные несчастные случаи (V01-V99)</w:t>
      </w:r>
    </w:p>
    <w:p w:rsidR="00000000" w:rsidRDefault="00BE72F4">
      <w:pPr>
        <w:pStyle w:val="ConsPlusNonformat"/>
        <w:widowControl/>
      </w:pPr>
      <w:r>
        <w:t xml:space="preserve">    W25 Соприкосновение с острым краем стекла</w:t>
      </w:r>
    </w:p>
    <w:p w:rsidR="00000000" w:rsidRDefault="00BE72F4">
      <w:pPr>
        <w:pStyle w:val="ConsPlusNonformat"/>
        <w:widowControl/>
      </w:pPr>
      <w:r>
        <w:t xml:space="preserve">        Исключено:</w:t>
      </w:r>
    </w:p>
    <w:p w:rsidR="00000000" w:rsidRDefault="00BE72F4">
      <w:pPr>
        <w:pStyle w:val="ConsPlusNonformat"/>
        <w:widowControl/>
      </w:pPr>
      <w:r>
        <w:t xml:space="preserve">        падение, затрагивающее стекло (W00-W19)</w:t>
      </w:r>
    </w:p>
    <w:p w:rsidR="00000000" w:rsidRDefault="00BE72F4">
      <w:pPr>
        <w:pStyle w:val="ConsPlusNonformat"/>
        <w:widowControl/>
      </w:pPr>
      <w:r>
        <w:t xml:space="preserve">        разлетевшиеся осколки   стекла   вследствие   взрыва   или</w:t>
      </w:r>
    </w:p>
    <w:p w:rsidR="00000000" w:rsidRDefault="00BE72F4">
      <w:pPr>
        <w:pStyle w:val="ConsPlusNonformat"/>
        <w:widowControl/>
      </w:pPr>
      <w:r>
        <w:t>стре</w:t>
      </w:r>
      <w:r>
        <w:t>льбы из огнестрельного оружия (W32-W40)</w:t>
      </w:r>
    </w:p>
    <w:p w:rsidR="00000000" w:rsidRDefault="00BE72F4">
      <w:pPr>
        <w:pStyle w:val="ConsPlusNonformat"/>
        <w:widowControl/>
      </w:pPr>
    </w:p>
    <w:p w:rsidR="00000000" w:rsidRDefault="00BE72F4">
      <w:pPr>
        <w:pStyle w:val="ConsPlusNonformat"/>
        <w:widowControl/>
      </w:pPr>
      <w:r>
        <w:t xml:space="preserve">    W26 Соприкосновение с ножом, шпагой или кинжалом</w:t>
      </w:r>
    </w:p>
    <w:p w:rsidR="00000000" w:rsidRDefault="00BE72F4">
      <w:pPr>
        <w:pStyle w:val="ConsPlusNonformat"/>
        <w:widowControl/>
      </w:pPr>
      <w:r>
        <w:t xml:space="preserve">    W27 Соприкосновение  с  ручным   инструментом   без   силового</w:t>
      </w:r>
    </w:p>
    <w:p w:rsidR="00000000" w:rsidRDefault="00BE72F4">
      <w:pPr>
        <w:pStyle w:val="ConsPlusNonformat"/>
        <w:widowControl/>
      </w:pPr>
      <w:r>
        <w:t>двигателя</w:t>
      </w:r>
    </w:p>
    <w:p w:rsidR="00000000" w:rsidRDefault="00BE72F4">
      <w:pPr>
        <w:pStyle w:val="ConsPlusNonformat"/>
        <w:widowControl/>
      </w:pPr>
      <w:r>
        <w:t xml:space="preserve">    W28 Соприкосновение с силовой газонокосилкой</w:t>
      </w:r>
    </w:p>
    <w:p w:rsidR="00000000" w:rsidRDefault="00BE72F4">
      <w:pPr>
        <w:pStyle w:val="ConsPlusNonformat"/>
        <w:widowControl/>
      </w:pPr>
      <w:r>
        <w:lastRenderedPageBreak/>
        <w:t xml:space="preserve">        Исключено: повреждение элект</w:t>
      </w:r>
      <w:r>
        <w:t>рическим током (W86.-)</w:t>
      </w:r>
    </w:p>
    <w:p w:rsidR="00000000" w:rsidRDefault="00BE72F4">
      <w:pPr>
        <w:pStyle w:val="ConsPlusNonformat"/>
        <w:widowControl/>
      </w:pPr>
      <w:r>
        <w:t xml:space="preserve">    W29 Соприкосновение с другими силовыми ручными инструментами и</w:t>
      </w:r>
    </w:p>
    <w:p w:rsidR="00000000" w:rsidRDefault="00BE72F4">
      <w:pPr>
        <w:pStyle w:val="ConsPlusNonformat"/>
        <w:widowControl/>
      </w:pPr>
      <w:r>
        <w:t>бытовыми механизмами</w:t>
      </w:r>
    </w:p>
    <w:p w:rsidR="00000000" w:rsidRDefault="00BE72F4">
      <w:pPr>
        <w:pStyle w:val="ConsPlusNonformat"/>
        <w:widowControl/>
      </w:pPr>
      <w:r>
        <w:t xml:space="preserve">        Исключено: повреждение электрическим током (W86.-)</w:t>
      </w:r>
    </w:p>
    <w:p w:rsidR="00000000" w:rsidRDefault="00BE72F4">
      <w:pPr>
        <w:pStyle w:val="ConsPlusNonformat"/>
        <w:widowControl/>
      </w:pPr>
      <w:r>
        <w:t xml:space="preserve">    W30 Соприкосновение с сельскохозяйственными механизмами</w:t>
      </w:r>
    </w:p>
    <w:p w:rsidR="00000000" w:rsidRDefault="00BE72F4">
      <w:pPr>
        <w:pStyle w:val="ConsPlusNonformat"/>
        <w:widowControl/>
      </w:pPr>
      <w:r>
        <w:t xml:space="preserve">        Исключено:</w:t>
      </w:r>
    </w:p>
    <w:p w:rsidR="00000000" w:rsidRDefault="00BE72F4">
      <w:pPr>
        <w:pStyle w:val="ConsPlusNonformat"/>
        <w:widowControl/>
      </w:pPr>
      <w:r>
        <w:t xml:space="preserve">       </w:t>
      </w:r>
      <w:r>
        <w:t xml:space="preserve"> повреждение электрическим током (W86.-)</w:t>
      </w:r>
    </w:p>
    <w:p w:rsidR="00000000" w:rsidRDefault="00BE72F4">
      <w:pPr>
        <w:pStyle w:val="ConsPlusNonformat"/>
        <w:widowControl/>
      </w:pPr>
      <w:r>
        <w:t xml:space="preserve">        соприкосновения с     самоходными     или     буксируемыми</w:t>
      </w:r>
    </w:p>
    <w:p w:rsidR="00000000" w:rsidRDefault="00BE72F4">
      <w:pPr>
        <w:pStyle w:val="ConsPlusNonformat"/>
        <w:widowControl/>
      </w:pPr>
      <w:r>
        <w:t>транспортным средством сельскохозяйственными механизмами (V01-V99)</w:t>
      </w:r>
    </w:p>
    <w:p w:rsidR="00000000" w:rsidRDefault="00BE72F4">
      <w:pPr>
        <w:pStyle w:val="ConsPlusNonformat"/>
        <w:widowControl/>
      </w:pPr>
    </w:p>
    <w:p w:rsidR="00000000" w:rsidRDefault="00BE72F4">
      <w:pPr>
        <w:pStyle w:val="ConsPlusNonformat"/>
        <w:widowControl/>
      </w:pPr>
      <w:r>
        <w:t xml:space="preserve">    W31 Соприкосновение с другими и неуточненными машинами</w:t>
      </w:r>
    </w:p>
    <w:p w:rsidR="00000000" w:rsidRDefault="00BE72F4">
      <w:pPr>
        <w:pStyle w:val="ConsPlusNonformat"/>
        <w:widowControl/>
      </w:pPr>
      <w:r>
        <w:t xml:space="preserve">        Исключено:</w:t>
      </w:r>
    </w:p>
    <w:p w:rsidR="00000000" w:rsidRDefault="00BE72F4">
      <w:pPr>
        <w:pStyle w:val="ConsPlusNonformat"/>
        <w:widowControl/>
      </w:pPr>
      <w:r>
        <w:t xml:space="preserve">  </w:t>
      </w:r>
      <w:r>
        <w:t xml:space="preserve">      повреждение электрическим током (W86.-)</w:t>
      </w:r>
    </w:p>
    <w:p w:rsidR="00000000" w:rsidRDefault="00BE72F4">
      <w:pPr>
        <w:pStyle w:val="ConsPlusNonformat"/>
        <w:widowControl/>
      </w:pPr>
      <w:r>
        <w:t xml:space="preserve">        соприкосновения с     самоходными     или     буксируемыми</w:t>
      </w:r>
    </w:p>
    <w:p w:rsidR="00000000" w:rsidRDefault="00BE72F4">
      <w:pPr>
        <w:pStyle w:val="ConsPlusNonformat"/>
        <w:widowControl/>
      </w:pPr>
      <w:r>
        <w:t>транспортным средством, машинами (V01-V99)</w:t>
      </w:r>
    </w:p>
    <w:p w:rsidR="00000000" w:rsidRDefault="00BE72F4">
      <w:pPr>
        <w:pStyle w:val="ConsPlusNonformat"/>
        <w:widowControl/>
      </w:pPr>
    </w:p>
    <w:p w:rsidR="00000000" w:rsidRDefault="00BE72F4">
      <w:pPr>
        <w:pStyle w:val="ConsPlusNonformat"/>
        <w:widowControl/>
      </w:pPr>
      <w:r>
        <w:t xml:space="preserve">    W32 Выстрел из ручного огнестрельного оружия</w:t>
      </w:r>
    </w:p>
    <w:p w:rsidR="00000000" w:rsidRDefault="00BE72F4">
      <w:pPr>
        <w:pStyle w:val="ConsPlusNonformat"/>
        <w:widowControl/>
      </w:pPr>
      <w:r>
        <w:t xml:space="preserve">        Исключено: выстрел из ракетницы (W34.-)</w:t>
      </w:r>
    </w:p>
    <w:p w:rsidR="00000000" w:rsidRDefault="00BE72F4">
      <w:pPr>
        <w:pStyle w:val="ConsPlusNonformat"/>
        <w:widowControl/>
      </w:pPr>
    </w:p>
    <w:p w:rsidR="00000000" w:rsidRDefault="00BE72F4">
      <w:pPr>
        <w:pStyle w:val="ConsPlusNonformat"/>
        <w:widowControl/>
      </w:pPr>
      <w:r>
        <w:t xml:space="preserve"> </w:t>
      </w:r>
      <w:r>
        <w:t xml:space="preserve">   W33 Выстрел из винтовки,  дробового ружья и  крупнокалиберного</w:t>
      </w:r>
    </w:p>
    <w:p w:rsidR="00000000" w:rsidRDefault="00BE72F4">
      <w:pPr>
        <w:pStyle w:val="ConsPlusNonformat"/>
        <w:widowControl/>
      </w:pPr>
      <w:r>
        <w:t>огнестрельного оружия</w:t>
      </w:r>
    </w:p>
    <w:p w:rsidR="00000000" w:rsidRDefault="00BE72F4">
      <w:pPr>
        <w:pStyle w:val="ConsPlusNonformat"/>
        <w:widowControl/>
      </w:pPr>
      <w:r>
        <w:t xml:space="preserve">        Исключено: выстрел из пневматического ружья (W34.-)</w:t>
      </w:r>
    </w:p>
    <w:p w:rsidR="00000000" w:rsidRDefault="00BE72F4">
      <w:pPr>
        <w:pStyle w:val="ConsPlusNonformat"/>
        <w:widowControl/>
      </w:pPr>
      <w:r>
        <w:t xml:space="preserve">    W34 Выстрел из другого и неуточненного огнестрельного оружия</w:t>
      </w:r>
    </w:p>
    <w:p w:rsidR="00000000" w:rsidRDefault="00BE72F4">
      <w:pPr>
        <w:pStyle w:val="ConsPlusNonformat"/>
        <w:widowControl/>
      </w:pPr>
      <w:r>
        <w:t xml:space="preserve">    W35 Взрыв, разрыв парового котла</w:t>
      </w:r>
    </w:p>
    <w:p w:rsidR="00000000" w:rsidRDefault="00BE72F4">
      <w:pPr>
        <w:pStyle w:val="ConsPlusNonformat"/>
        <w:widowControl/>
      </w:pPr>
      <w:r>
        <w:t xml:space="preserve">    W3</w:t>
      </w:r>
      <w:r>
        <w:t>6 Взрыв, разрыв газового баллона</w:t>
      </w:r>
    </w:p>
    <w:p w:rsidR="00000000" w:rsidRDefault="00BE72F4">
      <w:pPr>
        <w:pStyle w:val="ConsPlusNonformat"/>
        <w:widowControl/>
      </w:pPr>
      <w:r>
        <w:t xml:space="preserve">    W37 Разрыв  автомобильной  шины,  трубопровода   или   шланга,</w:t>
      </w:r>
    </w:p>
    <w:p w:rsidR="00000000" w:rsidRDefault="00BE72F4">
      <w:pPr>
        <w:pStyle w:val="ConsPlusNonformat"/>
        <w:widowControl/>
      </w:pPr>
      <w:r>
        <w:t>находившихся под давлением</w:t>
      </w:r>
    </w:p>
    <w:p w:rsidR="00000000" w:rsidRDefault="00BE72F4">
      <w:pPr>
        <w:pStyle w:val="ConsPlusNonformat"/>
        <w:widowControl/>
      </w:pPr>
      <w:r>
        <w:t xml:space="preserve">    W38 Взрыв,    разрыв    другого    уточненного     устройства,</w:t>
      </w:r>
    </w:p>
    <w:p w:rsidR="00000000" w:rsidRDefault="00BE72F4">
      <w:pPr>
        <w:pStyle w:val="ConsPlusNonformat"/>
        <w:widowControl/>
      </w:pPr>
      <w:r>
        <w:t>находившегося под давлением</w:t>
      </w:r>
    </w:p>
    <w:p w:rsidR="00000000" w:rsidRDefault="00BE72F4">
      <w:pPr>
        <w:pStyle w:val="ConsPlusNonformat"/>
        <w:widowControl/>
      </w:pPr>
      <w:r>
        <w:t xml:space="preserve">    W39 Залп фейерверка</w:t>
      </w:r>
    </w:p>
    <w:p w:rsidR="00000000" w:rsidRDefault="00BE72F4">
      <w:pPr>
        <w:pStyle w:val="ConsPlusNonformat"/>
        <w:widowControl/>
      </w:pPr>
      <w:r>
        <w:t xml:space="preserve">    W40 Вз</w:t>
      </w:r>
      <w:r>
        <w:t>рыв других веществ</w:t>
      </w:r>
    </w:p>
    <w:p w:rsidR="00000000" w:rsidRDefault="00BE72F4">
      <w:pPr>
        <w:pStyle w:val="ConsPlusNonformat"/>
        <w:widowControl/>
      </w:pPr>
      <w:r>
        <w:t xml:space="preserve">    W41 Воздействие струи под давлением</w:t>
      </w:r>
    </w:p>
    <w:p w:rsidR="00000000" w:rsidRDefault="00BE72F4">
      <w:pPr>
        <w:pStyle w:val="ConsPlusNonformat"/>
        <w:widowControl/>
      </w:pPr>
      <w:r>
        <w:t xml:space="preserve">    W42 Воздействие шума</w:t>
      </w:r>
    </w:p>
    <w:p w:rsidR="00000000" w:rsidRDefault="00BE72F4">
      <w:pPr>
        <w:pStyle w:val="ConsPlusNonformat"/>
        <w:widowControl/>
      </w:pPr>
      <w:r>
        <w:t xml:space="preserve">    W43 Воздействие вибрации</w:t>
      </w:r>
    </w:p>
    <w:p w:rsidR="00000000" w:rsidRDefault="00BE72F4">
      <w:pPr>
        <w:pStyle w:val="ConsPlusNonformat"/>
        <w:widowControl/>
      </w:pPr>
      <w:r>
        <w:t xml:space="preserve">    W44 Попадание   инородного   тела   в   или   через  глаз  или</w:t>
      </w:r>
    </w:p>
    <w:p w:rsidR="00000000" w:rsidRDefault="00BE72F4">
      <w:pPr>
        <w:pStyle w:val="ConsPlusNonformat"/>
        <w:widowControl/>
      </w:pPr>
      <w:r>
        <w:t>естественное отверстие</w:t>
      </w:r>
    </w:p>
    <w:p w:rsidR="00000000" w:rsidRDefault="00BE72F4">
      <w:pPr>
        <w:pStyle w:val="ConsPlusNonformat"/>
        <w:widowControl/>
      </w:pPr>
      <w:r>
        <w:t xml:space="preserve">        Исключено:</w:t>
      </w:r>
    </w:p>
    <w:p w:rsidR="00000000" w:rsidRDefault="00BE72F4">
      <w:pPr>
        <w:pStyle w:val="ConsPlusNonformat"/>
        <w:widowControl/>
      </w:pPr>
      <w:r>
        <w:t xml:space="preserve">        вдыхание или заглатывание </w:t>
      </w:r>
      <w:r>
        <w:t xml:space="preserve"> инородного  тела  с  закупоркой</w:t>
      </w:r>
    </w:p>
    <w:p w:rsidR="00000000" w:rsidRDefault="00BE72F4">
      <w:pPr>
        <w:pStyle w:val="ConsPlusNonformat"/>
        <w:widowControl/>
      </w:pPr>
      <w:r>
        <w:t>дыхательных путей (W78-W80)</w:t>
      </w:r>
    </w:p>
    <w:p w:rsidR="00000000" w:rsidRDefault="00BE72F4">
      <w:pPr>
        <w:pStyle w:val="ConsPlusNonformat"/>
        <w:widowControl/>
      </w:pPr>
      <w:r>
        <w:t xml:space="preserve">        попадание разъедающих жидкостей (X49.-)</w:t>
      </w:r>
    </w:p>
    <w:p w:rsidR="00000000" w:rsidRDefault="00BE72F4">
      <w:pPr>
        <w:pStyle w:val="ConsPlusNonformat"/>
        <w:widowControl/>
      </w:pPr>
      <w:r>
        <w:t xml:space="preserve">    W45 Проникновение инородного тела через кожу</w:t>
      </w:r>
    </w:p>
    <w:p w:rsidR="00000000" w:rsidRDefault="00BE72F4">
      <w:pPr>
        <w:pStyle w:val="ConsPlusNonformat"/>
        <w:widowControl/>
      </w:pPr>
      <w:r>
        <w:t xml:space="preserve">        Исключено:</w:t>
      </w:r>
    </w:p>
    <w:p w:rsidR="00000000" w:rsidRDefault="00BE72F4">
      <w:pPr>
        <w:pStyle w:val="ConsPlusNonformat"/>
        <w:widowControl/>
      </w:pPr>
      <w:r>
        <w:t xml:space="preserve">        соприкосновение с:</w:t>
      </w:r>
    </w:p>
    <w:p w:rsidR="00000000" w:rsidRDefault="00BE72F4">
      <w:pPr>
        <w:pStyle w:val="ConsPlusNonformat"/>
        <w:widowControl/>
      </w:pPr>
      <w:r>
        <w:t xml:space="preserve">        - ножом, саблей или кинжалом (W26.-)</w:t>
      </w:r>
    </w:p>
    <w:p w:rsidR="00000000" w:rsidRDefault="00BE72F4">
      <w:pPr>
        <w:pStyle w:val="ConsPlusNonformat"/>
        <w:widowControl/>
      </w:pPr>
      <w:r>
        <w:t xml:space="preserve">       </w:t>
      </w:r>
      <w:r>
        <w:t xml:space="preserve"> - острым стеклом (W25.-)</w:t>
      </w:r>
    </w:p>
    <w:p w:rsidR="00000000" w:rsidRDefault="00BE72F4">
      <w:pPr>
        <w:pStyle w:val="ConsPlusNonformat"/>
        <w:widowControl/>
      </w:pPr>
      <w:r>
        <w:t xml:space="preserve">        - ручными инструментами (несиловыми) (силовыми) (W27-W29)</w:t>
      </w:r>
    </w:p>
    <w:p w:rsidR="00000000" w:rsidRDefault="00BE72F4">
      <w:pPr>
        <w:pStyle w:val="ConsPlusNonformat"/>
        <w:widowControl/>
      </w:pPr>
      <w:r>
        <w:t xml:space="preserve">        удар предметом (W20-W22)</w:t>
      </w:r>
    </w:p>
    <w:p w:rsidR="00000000" w:rsidRDefault="00BE72F4">
      <w:pPr>
        <w:pStyle w:val="ConsPlusNonformat"/>
        <w:widowControl/>
      </w:pPr>
      <w:r>
        <w:t xml:space="preserve">    W49 Воздействие других и неуточненных неживых механических сил</w:t>
      </w:r>
    </w:p>
    <w:p w:rsidR="00000000" w:rsidRDefault="00BE72F4">
      <w:pPr>
        <w:pStyle w:val="ConsPlusNonformat"/>
        <w:widowControl/>
      </w:pPr>
    </w:p>
    <w:p w:rsidR="00000000" w:rsidRDefault="00BE72F4">
      <w:pPr>
        <w:pStyle w:val="ConsPlusNonformat"/>
        <w:widowControl/>
      </w:pPr>
      <w:r>
        <w:t xml:space="preserve">    ВОЗДЕЙСТВИЕ ЖИВЫХ МЕХАНИЧЕСКИХ СИЛ</w:t>
      </w:r>
    </w:p>
    <w:p w:rsidR="00000000" w:rsidRDefault="00BE72F4">
      <w:pPr>
        <w:pStyle w:val="ConsPlusNonformat"/>
        <w:widowControl/>
      </w:pPr>
      <w:r>
        <w:t xml:space="preserve">    (W50-W64)</w:t>
      </w:r>
    </w:p>
    <w:p w:rsidR="00000000" w:rsidRDefault="00BE72F4">
      <w:pPr>
        <w:pStyle w:val="ConsPlusNonformat"/>
        <w:widowControl/>
      </w:pPr>
    </w:p>
    <w:p w:rsidR="00000000" w:rsidRDefault="00BE72F4">
      <w:pPr>
        <w:pStyle w:val="ConsPlusNonformat"/>
        <w:widowControl/>
      </w:pPr>
      <w:r>
        <w:t xml:space="preserve">    (См. </w:t>
      </w:r>
      <w:r>
        <w:t>вышеуказанные подрубрики кодов места происшествия)</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ужаливание (ядовитое) (X20-X29)</w:t>
      </w:r>
    </w:p>
    <w:p w:rsidR="00000000" w:rsidRDefault="00BE72F4">
      <w:pPr>
        <w:pStyle w:val="ConsPlusNonformat"/>
        <w:widowControl/>
      </w:pPr>
      <w:r>
        <w:t xml:space="preserve">    укусы ядовитые (X20-X29)</w:t>
      </w:r>
    </w:p>
    <w:p w:rsidR="00000000" w:rsidRDefault="00BE72F4">
      <w:pPr>
        <w:pStyle w:val="ConsPlusNonformat"/>
        <w:widowControl/>
      </w:pPr>
    </w:p>
    <w:p w:rsidR="00000000" w:rsidRDefault="00BE72F4">
      <w:pPr>
        <w:pStyle w:val="ConsPlusNonformat"/>
        <w:widowControl/>
      </w:pPr>
      <w:r>
        <w:t xml:space="preserve">    W50 Удар,  толчок,  пинок, выкручивание, укус или оцарапывание</w:t>
      </w:r>
    </w:p>
    <w:p w:rsidR="00000000" w:rsidRDefault="00BE72F4">
      <w:pPr>
        <w:pStyle w:val="ConsPlusNonformat"/>
        <w:widowControl/>
      </w:pPr>
      <w:r>
        <w:t>другим лицом</w:t>
      </w:r>
    </w:p>
    <w:p w:rsidR="00000000" w:rsidRDefault="00BE72F4">
      <w:pPr>
        <w:pStyle w:val="ConsPlusNonformat"/>
        <w:widowControl/>
      </w:pPr>
      <w:r>
        <w:t xml:space="preserve">        Исключено:</w:t>
      </w:r>
    </w:p>
    <w:p w:rsidR="00000000" w:rsidRDefault="00BE72F4">
      <w:pPr>
        <w:pStyle w:val="ConsPlusNonformat"/>
        <w:widowControl/>
      </w:pPr>
      <w:r>
        <w:t xml:space="preserve">        нападение (X85-Y</w:t>
      </w:r>
      <w:r>
        <w:t>09)</w:t>
      </w:r>
    </w:p>
    <w:p w:rsidR="00000000" w:rsidRDefault="00BE72F4">
      <w:pPr>
        <w:pStyle w:val="ConsPlusNonformat"/>
        <w:widowControl/>
      </w:pPr>
      <w:r>
        <w:t xml:space="preserve">        удар предметом (W20-W22)</w:t>
      </w:r>
    </w:p>
    <w:p w:rsidR="00000000" w:rsidRDefault="00BE72F4">
      <w:pPr>
        <w:pStyle w:val="ConsPlusNonformat"/>
        <w:widowControl/>
      </w:pPr>
      <w:r>
        <w:t xml:space="preserve">    W51 Удар другого лица или столкновение с ним</w:t>
      </w:r>
    </w:p>
    <w:p w:rsidR="00000000" w:rsidRDefault="00BE72F4">
      <w:pPr>
        <w:pStyle w:val="ConsPlusNonformat"/>
        <w:widowControl/>
      </w:pPr>
      <w:r>
        <w:lastRenderedPageBreak/>
        <w:t xml:space="preserve">        Исключено: падение   в  результате  столкновения  пешехода</w:t>
      </w:r>
    </w:p>
    <w:p w:rsidR="00000000" w:rsidRDefault="00BE72F4">
      <w:pPr>
        <w:pStyle w:val="ConsPlusNonformat"/>
        <w:widowControl/>
      </w:pPr>
      <w:r>
        <w:t>(транспортного  средства)   с   другим   пешеходом   (транспортным</w:t>
      </w:r>
    </w:p>
    <w:p w:rsidR="00000000" w:rsidRDefault="00BE72F4">
      <w:pPr>
        <w:pStyle w:val="ConsPlusNonformat"/>
        <w:widowControl/>
      </w:pPr>
      <w:r>
        <w:t>средством) (W03.-)</w:t>
      </w:r>
    </w:p>
    <w:p w:rsidR="00000000" w:rsidRDefault="00BE72F4">
      <w:pPr>
        <w:pStyle w:val="ConsPlusNonformat"/>
        <w:widowControl/>
      </w:pPr>
      <w:r>
        <w:t xml:space="preserve">    W52 Раздавлив</w:t>
      </w:r>
      <w:r>
        <w:t>ание,  толчок или  затаптывание  толпой  или  при</w:t>
      </w:r>
    </w:p>
    <w:p w:rsidR="00000000" w:rsidRDefault="00BE72F4">
      <w:pPr>
        <w:pStyle w:val="ConsPlusNonformat"/>
        <w:widowControl/>
      </w:pPr>
      <w:r>
        <w:t>паническом бегстве людей</w:t>
      </w:r>
    </w:p>
    <w:p w:rsidR="00000000" w:rsidRDefault="00BE72F4">
      <w:pPr>
        <w:pStyle w:val="ConsPlusNonformat"/>
        <w:widowControl/>
      </w:pPr>
      <w:r>
        <w:t xml:space="preserve">    W53 Укус крысы</w:t>
      </w:r>
    </w:p>
    <w:p w:rsidR="00000000" w:rsidRDefault="00BE72F4">
      <w:pPr>
        <w:pStyle w:val="ConsPlusNonformat"/>
        <w:widowControl/>
      </w:pPr>
      <w:r>
        <w:t xml:space="preserve">    W54 Укус или удар, нанесенный собакой</w:t>
      </w:r>
    </w:p>
    <w:p w:rsidR="00000000" w:rsidRDefault="00BE72F4">
      <w:pPr>
        <w:pStyle w:val="ConsPlusNonformat"/>
        <w:widowControl/>
      </w:pPr>
      <w:r>
        <w:t xml:space="preserve">    W55 Укус или удар, нанесенный другими млекопитающими</w:t>
      </w:r>
    </w:p>
    <w:p w:rsidR="00000000" w:rsidRDefault="00BE72F4">
      <w:pPr>
        <w:pStyle w:val="ConsPlusNonformat"/>
        <w:widowControl/>
      </w:pPr>
      <w:r>
        <w:t xml:space="preserve">    Исключено: контакт с морским животным (W56.-)</w:t>
      </w:r>
    </w:p>
    <w:p w:rsidR="00000000" w:rsidRDefault="00BE72F4">
      <w:pPr>
        <w:pStyle w:val="ConsPlusNonformat"/>
        <w:widowControl/>
      </w:pPr>
      <w:r>
        <w:t xml:space="preserve">    W56 Конта</w:t>
      </w:r>
      <w:r>
        <w:t>кт с морским животным</w:t>
      </w:r>
    </w:p>
    <w:p w:rsidR="00000000" w:rsidRDefault="00BE72F4">
      <w:pPr>
        <w:pStyle w:val="ConsPlusNonformat"/>
        <w:widowControl/>
      </w:pPr>
      <w:r>
        <w:t xml:space="preserve">    W57 Укус   или   ужаливание  неядовитым  насекомым  и  другими</w:t>
      </w:r>
    </w:p>
    <w:p w:rsidR="00000000" w:rsidRDefault="00BE72F4">
      <w:pPr>
        <w:pStyle w:val="ConsPlusNonformat"/>
        <w:widowControl/>
      </w:pPr>
      <w:r>
        <w:t>неядовитыми членистоногими</w:t>
      </w:r>
    </w:p>
    <w:p w:rsidR="00000000" w:rsidRDefault="00BE72F4">
      <w:pPr>
        <w:pStyle w:val="ConsPlusNonformat"/>
        <w:widowControl/>
      </w:pPr>
      <w:r>
        <w:t xml:space="preserve">    W58 Укус или удар, нанесенный крокодилом</w:t>
      </w:r>
    </w:p>
    <w:p w:rsidR="00000000" w:rsidRDefault="00BE72F4">
      <w:pPr>
        <w:pStyle w:val="ConsPlusNonformat"/>
        <w:widowControl/>
      </w:pPr>
      <w:r>
        <w:t xml:space="preserve">    W59 Укус или раздавливание другими рептилиями</w:t>
      </w:r>
    </w:p>
    <w:p w:rsidR="00000000" w:rsidRDefault="00BE72F4">
      <w:pPr>
        <w:pStyle w:val="ConsPlusNonformat"/>
        <w:widowControl/>
      </w:pPr>
      <w:r>
        <w:t xml:space="preserve">    W60 Контакт  с  шипами  и  колючками  рас</w:t>
      </w:r>
      <w:r>
        <w:t>тений  или листьями с</w:t>
      </w:r>
    </w:p>
    <w:p w:rsidR="00000000" w:rsidRDefault="00BE72F4">
      <w:pPr>
        <w:pStyle w:val="ConsPlusNonformat"/>
        <w:widowControl/>
      </w:pPr>
      <w:r>
        <w:t>острыми краями</w:t>
      </w:r>
    </w:p>
    <w:p w:rsidR="00000000" w:rsidRDefault="00BE72F4">
      <w:pPr>
        <w:pStyle w:val="ConsPlusNonformat"/>
        <w:widowControl/>
      </w:pPr>
      <w:r>
        <w:t xml:space="preserve">    W64 Воздействие других и неуточненных живых механических сил</w:t>
      </w:r>
    </w:p>
    <w:p w:rsidR="00000000" w:rsidRDefault="00BE72F4">
      <w:pPr>
        <w:pStyle w:val="ConsPlusNonformat"/>
        <w:widowControl/>
      </w:pPr>
    </w:p>
    <w:p w:rsidR="00000000" w:rsidRDefault="00BE72F4">
      <w:pPr>
        <w:pStyle w:val="ConsPlusNonformat"/>
        <w:widowControl/>
      </w:pPr>
      <w:r>
        <w:t xml:space="preserve">    СЛУЧАЙНОЕ УТОПЛЕНИЕ И ПОГРУЖЕНИЕ В ВОДУ</w:t>
      </w:r>
    </w:p>
    <w:p w:rsidR="00000000" w:rsidRDefault="00BE72F4">
      <w:pPr>
        <w:pStyle w:val="ConsPlusNonformat"/>
        <w:widowControl/>
      </w:pPr>
      <w:r>
        <w:t xml:space="preserve">    (W65-W74)</w:t>
      </w:r>
    </w:p>
    <w:p w:rsidR="00000000" w:rsidRDefault="00BE72F4">
      <w:pPr>
        <w:pStyle w:val="ConsPlusNonformat"/>
        <w:widowControl/>
      </w:pPr>
    </w:p>
    <w:p w:rsidR="00000000" w:rsidRDefault="00BE72F4">
      <w:pPr>
        <w:pStyle w:val="ConsPlusNonformat"/>
        <w:widowControl/>
      </w:pPr>
      <w:r>
        <w:t xml:space="preserve">    (См. вышеуказанные подрубрики кодов места происшествия)</w:t>
      </w:r>
    </w:p>
    <w:p w:rsidR="00000000" w:rsidRDefault="00BE72F4">
      <w:pPr>
        <w:pStyle w:val="ConsPlusNonformat"/>
        <w:widowControl/>
      </w:pPr>
    </w:p>
    <w:p w:rsidR="00000000" w:rsidRDefault="00BE72F4">
      <w:pPr>
        <w:pStyle w:val="ConsPlusNonformat"/>
        <w:widowControl/>
      </w:pPr>
      <w:r>
        <w:t xml:space="preserve">    Исключено: погружение в воду </w:t>
      </w:r>
      <w:r>
        <w:t>и утопление при:</w:t>
      </w:r>
    </w:p>
    <w:p w:rsidR="00000000" w:rsidRDefault="00BE72F4">
      <w:pPr>
        <w:pStyle w:val="ConsPlusNonformat"/>
        <w:widowControl/>
      </w:pPr>
      <w:r>
        <w:t xml:space="preserve">    - несчастных  случаях на водных транспортных средствах (V90.-,</w:t>
      </w:r>
    </w:p>
    <w:p w:rsidR="00000000" w:rsidRDefault="00BE72F4">
      <w:pPr>
        <w:pStyle w:val="ConsPlusNonformat"/>
        <w:widowControl/>
      </w:pPr>
      <w:r>
        <w:t>V92.-)</w:t>
      </w:r>
    </w:p>
    <w:p w:rsidR="00000000" w:rsidRDefault="00BE72F4">
      <w:pPr>
        <w:pStyle w:val="ConsPlusNonformat"/>
        <w:widowControl/>
      </w:pPr>
      <w:r>
        <w:t xml:space="preserve">    - стихийных бедствиях [природных катаклизмах] (X34-X39)</w:t>
      </w:r>
    </w:p>
    <w:p w:rsidR="00000000" w:rsidRDefault="00BE72F4">
      <w:pPr>
        <w:pStyle w:val="ConsPlusNonformat"/>
        <w:widowControl/>
      </w:pPr>
      <w:r>
        <w:t xml:space="preserve">    - транспортных несчастных случаях (V01-V99)</w:t>
      </w:r>
    </w:p>
    <w:p w:rsidR="00000000" w:rsidRDefault="00BE72F4">
      <w:pPr>
        <w:pStyle w:val="ConsPlusNonformat"/>
        <w:widowControl/>
      </w:pPr>
    </w:p>
    <w:p w:rsidR="00000000" w:rsidRDefault="00BE72F4">
      <w:pPr>
        <w:pStyle w:val="ConsPlusNonformat"/>
        <w:widowControl/>
      </w:pPr>
      <w:r>
        <w:t xml:space="preserve">    W65 Утопление и погружение в воду во время принятия </w:t>
      </w:r>
      <w:r>
        <w:t>ванны</w:t>
      </w:r>
    </w:p>
    <w:p w:rsidR="00000000" w:rsidRDefault="00BE72F4">
      <w:pPr>
        <w:pStyle w:val="ConsPlusNonformat"/>
        <w:widowControl/>
      </w:pPr>
      <w:r>
        <w:t xml:space="preserve">    W66 Утопление и погружение в воду в результате падения в ванну</w:t>
      </w:r>
    </w:p>
    <w:p w:rsidR="00000000" w:rsidRDefault="00BE72F4">
      <w:pPr>
        <w:pStyle w:val="ConsPlusNonformat"/>
        <w:widowControl/>
      </w:pPr>
      <w:r>
        <w:t xml:space="preserve">    W67 Утопление и  погружение  в  воду  во  время  нахождения  в</w:t>
      </w:r>
    </w:p>
    <w:p w:rsidR="00000000" w:rsidRDefault="00BE72F4">
      <w:pPr>
        <w:pStyle w:val="ConsPlusNonformat"/>
        <w:widowControl/>
      </w:pPr>
      <w:r>
        <w:t>плавательном бассейне</w:t>
      </w:r>
    </w:p>
    <w:p w:rsidR="00000000" w:rsidRDefault="00BE72F4">
      <w:pPr>
        <w:pStyle w:val="ConsPlusNonformat"/>
        <w:widowControl/>
      </w:pPr>
      <w:r>
        <w:t xml:space="preserve">    W68 Утопление и погружение  в  воду  в  результате  падения  в</w:t>
      </w:r>
    </w:p>
    <w:p w:rsidR="00000000" w:rsidRDefault="00BE72F4">
      <w:pPr>
        <w:pStyle w:val="ConsPlusNonformat"/>
        <w:widowControl/>
      </w:pPr>
      <w:r>
        <w:t>плавательный бассейн</w:t>
      </w:r>
    </w:p>
    <w:p w:rsidR="00000000" w:rsidRDefault="00BE72F4">
      <w:pPr>
        <w:pStyle w:val="ConsPlusNonformat"/>
        <w:widowControl/>
      </w:pPr>
      <w:r>
        <w:t xml:space="preserve">    W6</w:t>
      </w:r>
      <w:r>
        <w:t>9 Утопление и  погружение  в  воду  во  время  нахождения  в</w:t>
      </w:r>
    </w:p>
    <w:p w:rsidR="00000000" w:rsidRDefault="00BE72F4">
      <w:pPr>
        <w:pStyle w:val="ConsPlusNonformat"/>
        <w:widowControl/>
      </w:pPr>
      <w:r>
        <w:t>естественном водоеме</w:t>
      </w:r>
    </w:p>
    <w:p w:rsidR="00000000" w:rsidRDefault="00BE72F4">
      <w:pPr>
        <w:pStyle w:val="ConsPlusNonformat"/>
        <w:widowControl/>
      </w:pPr>
      <w:r>
        <w:t xml:space="preserve">    W70 Утопление и погружение  в  воду  в  результате  падения  в</w:t>
      </w:r>
    </w:p>
    <w:p w:rsidR="00000000" w:rsidRDefault="00BE72F4">
      <w:pPr>
        <w:pStyle w:val="ConsPlusNonformat"/>
        <w:widowControl/>
      </w:pPr>
      <w:r>
        <w:t>естественный водоем</w:t>
      </w:r>
    </w:p>
    <w:p w:rsidR="00000000" w:rsidRDefault="00BE72F4">
      <w:pPr>
        <w:pStyle w:val="ConsPlusNonformat"/>
        <w:widowControl/>
      </w:pPr>
      <w:r>
        <w:t xml:space="preserve">    W73 Другие уточненные случаи утопления и погружения в воду</w:t>
      </w:r>
    </w:p>
    <w:p w:rsidR="00000000" w:rsidRDefault="00BE72F4">
      <w:pPr>
        <w:pStyle w:val="ConsPlusNonformat"/>
        <w:widowControl/>
      </w:pPr>
      <w:r>
        <w:t xml:space="preserve">    W74 Случаи утопления</w:t>
      </w:r>
      <w:r>
        <w:t xml:space="preserve"> и погружения в воду неуточненные</w:t>
      </w:r>
    </w:p>
    <w:p w:rsidR="00000000" w:rsidRDefault="00BE72F4">
      <w:pPr>
        <w:pStyle w:val="ConsPlusNonformat"/>
        <w:widowControl/>
      </w:pPr>
    </w:p>
    <w:p w:rsidR="00000000" w:rsidRDefault="00BE72F4">
      <w:pPr>
        <w:pStyle w:val="ConsPlusNonformat"/>
        <w:widowControl/>
      </w:pPr>
      <w:r>
        <w:t xml:space="preserve">    ДРУГИЕ НЕСЧАСТНЫЕ СЛУЧАИ С УГРОЗОЙ ДЫХАНИЮ</w:t>
      </w:r>
    </w:p>
    <w:p w:rsidR="00000000" w:rsidRDefault="00BE72F4">
      <w:pPr>
        <w:pStyle w:val="ConsPlusNonformat"/>
        <w:widowControl/>
      </w:pPr>
      <w:r>
        <w:t xml:space="preserve">    (W75-W84)</w:t>
      </w:r>
    </w:p>
    <w:p w:rsidR="00000000" w:rsidRDefault="00BE72F4">
      <w:pPr>
        <w:pStyle w:val="ConsPlusNonformat"/>
        <w:widowControl/>
      </w:pPr>
    </w:p>
    <w:p w:rsidR="00000000" w:rsidRDefault="00BE72F4">
      <w:pPr>
        <w:pStyle w:val="ConsPlusNonformat"/>
        <w:widowControl/>
      </w:pPr>
      <w:r>
        <w:t xml:space="preserve">    (См. вышеуказанные подрубрики кодов места происшествия)</w:t>
      </w:r>
    </w:p>
    <w:p w:rsidR="00000000" w:rsidRDefault="00BE72F4">
      <w:pPr>
        <w:pStyle w:val="ConsPlusNonformat"/>
        <w:widowControl/>
      </w:pPr>
    </w:p>
    <w:p w:rsidR="00000000" w:rsidRDefault="00BE72F4">
      <w:pPr>
        <w:pStyle w:val="ConsPlusNonformat"/>
        <w:widowControl/>
      </w:pPr>
      <w:r>
        <w:t xml:space="preserve">    W75 Случайное удушение и удавление в кровати</w:t>
      </w:r>
    </w:p>
    <w:p w:rsidR="00000000" w:rsidRDefault="00BE72F4">
      <w:pPr>
        <w:pStyle w:val="ConsPlusNonformat"/>
        <w:widowControl/>
      </w:pPr>
      <w:r>
        <w:t xml:space="preserve">    W76 Другие случайные повешения и удавления</w:t>
      </w:r>
    </w:p>
    <w:p w:rsidR="00000000" w:rsidRDefault="00BE72F4">
      <w:pPr>
        <w:pStyle w:val="ConsPlusNonformat"/>
        <w:widowControl/>
      </w:pPr>
      <w:r>
        <w:t xml:space="preserve">  </w:t>
      </w:r>
      <w:r>
        <w:t xml:space="preserve">  W77 Угроза дыханию в результате засыпания сыпучими веществами,</w:t>
      </w:r>
    </w:p>
    <w:p w:rsidR="00000000" w:rsidRDefault="00BE72F4">
      <w:pPr>
        <w:pStyle w:val="ConsPlusNonformat"/>
        <w:widowControl/>
      </w:pPr>
      <w:r>
        <w:t>обвалившейся землей и другими породами</w:t>
      </w:r>
    </w:p>
    <w:p w:rsidR="00000000" w:rsidRDefault="00BE72F4">
      <w:pPr>
        <w:pStyle w:val="ConsPlusNonformat"/>
        <w:widowControl/>
      </w:pPr>
      <w:r>
        <w:t xml:space="preserve">        Исключено:</w:t>
      </w:r>
    </w:p>
    <w:p w:rsidR="00000000" w:rsidRDefault="00BE72F4">
      <w:pPr>
        <w:pStyle w:val="ConsPlusNonformat"/>
        <w:widowControl/>
      </w:pPr>
      <w:r>
        <w:t xml:space="preserve">        засыпание породой без асфиксии или удушения (W20.-)</w:t>
      </w:r>
    </w:p>
    <w:p w:rsidR="00000000" w:rsidRDefault="00BE72F4">
      <w:pPr>
        <w:pStyle w:val="ConsPlusNonformat"/>
        <w:widowControl/>
      </w:pPr>
      <w:r>
        <w:t xml:space="preserve">        засыпание породой  при  стихийных   бедствиях   [природных</w:t>
      </w:r>
    </w:p>
    <w:p w:rsidR="00000000" w:rsidRDefault="00BE72F4">
      <w:pPr>
        <w:pStyle w:val="ConsPlusNonformat"/>
        <w:widowControl/>
      </w:pPr>
      <w:r>
        <w:t>катакл</w:t>
      </w:r>
      <w:r>
        <w:t>измах] (X34-X39)</w:t>
      </w:r>
    </w:p>
    <w:p w:rsidR="00000000" w:rsidRDefault="00BE72F4">
      <w:pPr>
        <w:pStyle w:val="ConsPlusNonformat"/>
        <w:widowControl/>
      </w:pPr>
    </w:p>
    <w:p w:rsidR="00000000" w:rsidRDefault="00BE72F4">
      <w:pPr>
        <w:pStyle w:val="ConsPlusNonformat"/>
        <w:widowControl/>
      </w:pPr>
      <w:r>
        <w:t xml:space="preserve">    W78 Вдыхание содержимого желудка</w:t>
      </w:r>
    </w:p>
    <w:p w:rsidR="00000000" w:rsidRDefault="00BE72F4">
      <w:pPr>
        <w:pStyle w:val="ConsPlusNonformat"/>
        <w:widowControl/>
      </w:pPr>
      <w:r>
        <w:t xml:space="preserve">        Исключено:</w:t>
      </w:r>
    </w:p>
    <w:p w:rsidR="00000000" w:rsidRDefault="00BE72F4">
      <w:pPr>
        <w:pStyle w:val="ConsPlusNonformat"/>
        <w:widowControl/>
      </w:pPr>
      <w:r>
        <w:t xml:space="preserve">        закупорка пищевода  рвотными  массами  без  упоминания  об</w:t>
      </w:r>
    </w:p>
    <w:p w:rsidR="00000000" w:rsidRDefault="00BE72F4">
      <w:pPr>
        <w:pStyle w:val="ConsPlusNonformat"/>
        <w:widowControl/>
      </w:pPr>
      <w:r>
        <w:t>асфиксии или закупорке дыхательных путей (W44.-)</w:t>
      </w:r>
    </w:p>
    <w:p w:rsidR="00000000" w:rsidRDefault="00BE72F4">
      <w:pPr>
        <w:pStyle w:val="ConsPlusNonformat"/>
        <w:widowControl/>
      </w:pPr>
      <w:r>
        <w:t xml:space="preserve">        повреждение, за   исключением   асфиксии   или   закупорки</w:t>
      </w:r>
    </w:p>
    <w:p w:rsidR="00000000" w:rsidRDefault="00BE72F4">
      <w:pPr>
        <w:pStyle w:val="ConsPlusNonformat"/>
        <w:widowControl/>
      </w:pPr>
      <w:r>
        <w:t>дыхательных путей, вызванное рвотными массами (W44.-)</w:t>
      </w:r>
    </w:p>
    <w:p w:rsidR="00000000" w:rsidRDefault="00BE72F4">
      <w:pPr>
        <w:pStyle w:val="ConsPlusNonformat"/>
        <w:widowControl/>
      </w:pPr>
    </w:p>
    <w:p w:rsidR="00000000" w:rsidRDefault="00BE72F4">
      <w:pPr>
        <w:pStyle w:val="ConsPlusNonformat"/>
        <w:widowControl/>
      </w:pPr>
      <w:r>
        <w:t xml:space="preserve">    W79 Вдыхание  и  заглатывание  пищи,  приводящее  к  закупорке</w:t>
      </w:r>
    </w:p>
    <w:p w:rsidR="00000000" w:rsidRDefault="00BE72F4">
      <w:pPr>
        <w:pStyle w:val="ConsPlusNonformat"/>
        <w:widowControl/>
      </w:pPr>
      <w:r>
        <w:lastRenderedPageBreak/>
        <w:t>дыхательных путей</w:t>
      </w:r>
    </w:p>
    <w:p w:rsidR="00000000" w:rsidRDefault="00BE72F4">
      <w:pPr>
        <w:pStyle w:val="ConsPlusNonformat"/>
        <w:widowControl/>
      </w:pPr>
      <w:r>
        <w:t xml:space="preserve">        Исключено:</w:t>
      </w:r>
    </w:p>
    <w:p w:rsidR="00000000" w:rsidRDefault="00BE72F4">
      <w:pPr>
        <w:pStyle w:val="ConsPlusNonformat"/>
        <w:widowControl/>
      </w:pPr>
      <w:r>
        <w:t xml:space="preserve">        вдыхание рвотных масс (W78.-)</w:t>
      </w:r>
    </w:p>
    <w:p w:rsidR="00000000" w:rsidRDefault="00BE72F4">
      <w:pPr>
        <w:pStyle w:val="ConsPlusNonformat"/>
        <w:widowControl/>
      </w:pPr>
      <w:r>
        <w:t xml:space="preserve">        закупорка пищевода пищей без упоминания  об  асфик</w:t>
      </w:r>
      <w:r>
        <w:t>сии  или</w:t>
      </w:r>
    </w:p>
    <w:p w:rsidR="00000000" w:rsidRDefault="00BE72F4">
      <w:pPr>
        <w:pStyle w:val="ConsPlusNonformat"/>
        <w:widowControl/>
      </w:pPr>
      <w:r>
        <w:t>закупорке дыхательных путей (W44.-)</w:t>
      </w:r>
    </w:p>
    <w:p w:rsidR="00000000" w:rsidRDefault="00BE72F4">
      <w:pPr>
        <w:pStyle w:val="ConsPlusNonformat"/>
        <w:widowControl/>
      </w:pPr>
      <w:r>
        <w:t xml:space="preserve">        повреждение, за   исключением   асфиксии   или   закупорки</w:t>
      </w:r>
    </w:p>
    <w:p w:rsidR="00000000" w:rsidRDefault="00BE72F4">
      <w:pPr>
        <w:pStyle w:val="ConsPlusNonformat"/>
        <w:widowControl/>
      </w:pPr>
      <w:r>
        <w:t>дыхательных путей, вызванное пищей (W44.-)</w:t>
      </w:r>
    </w:p>
    <w:p w:rsidR="00000000" w:rsidRDefault="00BE72F4">
      <w:pPr>
        <w:pStyle w:val="ConsPlusNonformat"/>
        <w:widowControl/>
      </w:pPr>
    </w:p>
    <w:p w:rsidR="00000000" w:rsidRDefault="00BE72F4">
      <w:pPr>
        <w:pStyle w:val="ConsPlusNonformat"/>
        <w:widowControl/>
      </w:pPr>
      <w:r>
        <w:t xml:space="preserve">    W80 Вдыхание   и   заглатывание   другого   инородного   тела,</w:t>
      </w:r>
    </w:p>
    <w:p w:rsidR="00000000" w:rsidRDefault="00BE72F4">
      <w:pPr>
        <w:pStyle w:val="ConsPlusNonformat"/>
        <w:widowControl/>
      </w:pPr>
      <w:r>
        <w:t>приводящее к закупорке дыхательны</w:t>
      </w:r>
      <w:r>
        <w:t>х путей</w:t>
      </w:r>
    </w:p>
    <w:p w:rsidR="00000000" w:rsidRDefault="00BE72F4">
      <w:pPr>
        <w:pStyle w:val="ConsPlusNonformat"/>
        <w:widowControl/>
      </w:pPr>
      <w:r>
        <w:t xml:space="preserve">        Исключено:</w:t>
      </w:r>
    </w:p>
    <w:p w:rsidR="00000000" w:rsidRDefault="00BE72F4">
      <w:pPr>
        <w:pStyle w:val="ConsPlusNonformat"/>
        <w:widowControl/>
      </w:pPr>
      <w:r>
        <w:t xml:space="preserve">        аспирация рвотных масс или пищи (W78-W79)</w:t>
      </w:r>
    </w:p>
    <w:p w:rsidR="00000000" w:rsidRDefault="00BE72F4">
      <w:pPr>
        <w:pStyle w:val="ConsPlusNonformat"/>
        <w:widowControl/>
      </w:pPr>
      <w:r>
        <w:t xml:space="preserve">        закупорка пищевода   инородным  телом  без  упоминания  об</w:t>
      </w:r>
    </w:p>
    <w:p w:rsidR="00000000" w:rsidRDefault="00BE72F4">
      <w:pPr>
        <w:pStyle w:val="ConsPlusNonformat"/>
        <w:widowControl/>
      </w:pPr>
      <w:r>
        <w:t>асфиксии или закупорке дыхательных путей (W44.-)</w:t>
      </w:r>
    </w:p>
    <w:p w:rsidR="00000000" w:rsidRDefault="00BE72F4">
      <w:pPr>
        <w:pStyle w:val="ConsPlusNonformat"/>
        <w:widowControl/>
      </w:pPr>
      <w:r>
        <w:t xml:space="preserve">        повреждение, за    исключением    асфиксии   и   закупо</w:t>
      </w:r>
      <w:r>
        <w:t>рки</w:t>
      </w:r>
    </w:p>
    <w:p w:rsidR="00000000" w:rsidRDefault="00BE72F4">
      <w:pPr>
        <w:pStyle w:val="ConsPlusNonformat"/>
        <w:widowControl/>
      </w:pPr>
      <w:r>
        <w:t>дыхательных путей, вызванное инородным телом (W44.-)</w:t>
      </w:r>
    </w:p>
    <w:p w:rsidR="00000000" w:rsidRDefault="00BE72F4">
      <w:pPr>
        <w:pStyle w:val="ConsPlusNonformat"/>
        <w:widowControl/>
      </w:pPr>
    </w:p>
    <w:p w:rsidR="00000000" w:rsidRDefault="00BE72F4">
      <w:pPr>
        <w:pStyle w:val="ConsPlusNonformat"/>
        <w:widowControl/>
      </w:pPr>
      <w:r>
        <w:t xml:space="preserve">    W81 Случайное или преднамеренное попадание в  среду  с  низким</w:t>
      </w:r>
    </w:p>
    <w:p w:rsidR="00000000" w:rsidRDefault="00BE72F4">
      <w:pPr>
        <w:pStyle w:val="ConsPlusNonformat"/>
        <w:widowControl/>
      </w:pPr>
      <w:r>
        <w:t>содержанием кислорода</w:t>
      </w:r>
    </w:p>
    <w:p w:rsidR="00000000" w:rsidRDefault="00BE72F4">
      <w:pPr>
        <w:pStyle w:val="ConsPlusNonformat"/>
        <w:widowControl/>
      </w:pPr>
      <w:r>
        <w:t xml:space="preserve">        Исключено: удушение пластиковым мешком (W83.-)</w:t>
      </w:r>
    </w:p>
    <w:p w:rsidR="00000000" w:rsidRDefault="00BE72F4">
      <w:pPr>
        <w:pStyle w:val="ConsPlusNonformat"/>
        <w:widowControl/>
      </w:pPr>
    </w:p>
    <w:p w:rsidR="00000000" w:rsidRDefault="00BE72F4">
      <w:pPr>
        <w:pStyle w:val="ConsPlusNonformat"/>
        <w:widowControl/>
      </w:pPr>
      <w:r>
        <w:t xml:space="preserve">    W83 Другая уточненная угроза дыханию</w:t>
      </w:r>
    </w:p>
    <w:p w:rsidR="00000000" w:rsidRDefault="00BE72F4">
      <w:pPr>
        <w:pStyle w:val="ConsPlusNonformat"/>
        <w:widowControl/>
      </w:pPr>
      <w:r>
        <w:t xml:space="preserve">    W84 Угро</w:t>
      </w:r>
      <w:r>
        <w:t>за дыханию неуточненная</w:t>
      </w:r>
    </w:p>
    <w:p w:rsidR="00000000" w:rsidRDefault="00BE72F4">
      <w:pPr>
        <w:pStyle w:val="ConsPlusNonformat"/>
        <w:widowControl/>
      </w:pPr>
    </w:p>
    <w:p w:rsidR="00000000" w:rsidRDefault="00BE72F4">
      <w:pPr>
        <w:pStyle w:val="ConsPlusNonformat"/>
        <w:widowControl/>
      </w:pPr>
      <w:r>
        <w:t xml:space="preserve">    НЕСЧАСТНЫЕ СЛУЧАИ, ВЫЗВАННЫЕ ВОЗДЕЙСТВИЕМ ЭЛЕКТРИЧЕСКОГО ТОКА,</w:t>
      </w:r>
    </w:p>
    <w:p w:rsidR="00000000" w:rsidRDefault="00BE72F4">
      <w:pPr>
        <w:pStyle w:val="ConsPlusNonformat"/>
        <w:widowControl/>
      </w:pPr>
      <w:r>
        <w:t xml:space="preserve">    ИЗЛУЧЕНИЯ И КРАЙНИХ ЗНАЧЕНИЙ УРОВНЕЙ ТЕМПЕРАТУРЫ ОКРУЖАЮЩЕЙ</w:t>
      </w:r>
    </w:p>
    <w:p w:rsidR="00000000" w:rsidRDefault="00BE72F4">
      <w:pPr>
        <w:pStyle w:val="ConsPlusNonformat"/>
        <w:widowControl/>
      </w:pPr>
      <w:r>
        <w:t xml:space="preserve">    СРЕДЫ ИЛИ АТМОСФЕРНОГО ДАВЛЕНИЯ</w:t>
      </w:r>
    </w:p>
    <w:p w:rsidR="00000000" w:rsidRDefault="00BE72F4">
      <w:pPr>
        <w:pStyle w:val="ConsPlusNonformat"/>
        <w:widowControl/>
      </w:pPr>
      <w:r>
        <w:t xml:space="preserve">    (W85-W99)</w:t>
      </w:r>
    </w:p>
    <w:p w:rsidR="00000000" w:rsidRDefault="00BE72F4">
      <w:pPr>
        <w:pStyle w:val="ConsPlusNonformat"/>
        <w:widowControl/>
      </w:pPr>
    </w:p>
    <w:p w:rsidR="00000000" w:rsidRDefault="00BE72F4">
      <w:pPr>
        <w:pStyle w:val="ConsPlusNonformat"/>
        <w:widowControl/>
      </w:pPr>
      <w:r>
        <w:t xml:space="preserve">    (См. вышеуказанные подрубрики кодов места про</w:t>
      </w:r>
      <w:r>
        <w:t>исшествия)</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воздействие:</w:t>
      </w:r>
    </w:p>
    <w:p w:rsidR="00000000" w:rsidRDefault="00BE72F4">
      <w:pPr>
        <w:pStyle w:val="ConsPlusNonformat"/>
        <w:widowControl/>
      </w:pPr>
      <w:r>
        <w:t xml:space="preserve">    - природного(ой):</w:t>
      </w:r>
    </w:p>
    <w:p w:rsidR="00000000" w:rsidRDefault="00BE72F4">
      <w:pPr>
        <w:pStyle w:val="ConsPlusNonformat"/>
        <w:widowControl/>
      </w:pPr>
      <w:r>
        <w:t xml:space="preserve">      - радиации БДУ (X39.-)</w:t>
      </w:r>
    </w:p>
    <w:p w:rsidR="00000000" w:rsidRDefault="00BE72F4">
      <w:pPr>
        <w:pStyle w:val="ConsPlusNonformat"/>
        <w:widowControl/>
      </w:pPr>
      <w:r>
        <w:t xml:space="preserve">      - тепла (X30.-)</w:t>
      </w:r>
    </w:p>
    <w:p w:rsidR="00000000" w:rsidRDefault="00BE72F4">
      <w:pPr>
        <w:pStyle w:val="ConsPlusNonformat"/>
        <w:widowControl/>
      </w:pPr>
      <w:r>
        <w:t xml:space="preserve">      - холода (X31.-)</w:t>
      </w:r>
    </w:p>
    <w:p w:rsidR="00000000" w:rsidRDefault="00BE72F4">
      <w:pPr>
        <w:pStyle w:val="ConsPlusNonformat"/>
        <w:widowControl/>
      </w:pPr>
      <w:r>
        <w:t xml:space="preserve">    - солнечного света (X32.-)</w:t>
      </w:r>
    </w:p>
    <w:p w:rsidR="00000000" w:rsidRDefault="00BE72F4">
      <w:pPr>
        <w:pStyle w:val="ConsPlusNonformat"/>
        <w:widowControl/>
      </w:pPr>
      <w:r>
        <w:t xml:space="preserve">    жертва удара молнии (X33.-)</w:t>
      </w:r>
    </w:p>
    <w:p w:rsidR="00000000" w:rsidRDefault="00BE72F4">
      <w:pPr>
        <w:pStyle w:val="ConsPlusNonformat"/>
        <w:widowControl/>
      </w:pPr>
    </w:p>
    <w:p w:rsidR="00000000" w:rsidRDefault="00BE72F4">
      <w:pPr>
        <w:pStyle w:val="ConsPlusNonformat"/>
        <w:widowControl/>
      </w:pPr>
      <w:r>
        <w:t xml:space="preserve">    W85 Несчастный случай, связанный с линией электр</w:t>
      </w:r>
      <w:r>
        <w:t>опередачи</w:t>
      </w:r>
    </w:p>
    <w:p w:rsidR="00000000" w:rsidRDefault="00BE72F4">
      <w:pPr>
        <w:pStyle w:val="ConsPlusNonformat"/>
        <w:widowControl/>
      </w:pPr>
      <w:r>
        <w:t xml:space="preserve">    W86 Несчастный   случай,   связанный   с   другим   уточненным</w:t>
      </w:r>
    </w:p>
    <w:p w:rsidR="00000000" w:rsidRDefault="00BE72F4">
      <w:pPr>
        <w:pStyle w:val="ConsPlusNonformat"/>
        <w:widowControl/>
      </w:pPr>
      <w:r>
        <w:t>источником электрического тока</w:t>
      </w:r>
    </w:p>
    <w:p w:rsidR="00000000" w:rsidRDefault="00BE72F4">
      <w:pPr>
        <w:pStyle w:val="ConsPlusNonformat"/>
        <w:widowControl/>
      </w:pPr>
      <w:r>
        <w:t xml:space="preserve">    W87 Несчастный случай,  связанный с источником  электрического</w:t>
      </w:r>
    </w:p>
    <w:p w:rsidR="00000000" w:rsidRDefault="00BE72F4">
      <w:pPr>
        <w:pStyle w:val="ConsPlusNonformat"/>
        <w:widowControl/>
      </w:pPr>
      <w:r>
        <w:t>тока неуточненным</w:t>
      </w:r>
    </w:p>
    <w:p w:rsidR="00000000" w:rsidRDefault="00BE72F4">
      <w:pPr>
        <w:pStyle w:val="ConsPlusNonformat"/>
        <w:widowControl/>
      </w:pPr>
      <w:r>
        <w:t xml:space="preserve">    W88 Воздействие ионизирующего излучения</w:t>
      </w:r>
    </w:p>
    <w:p w:rsidR="00000000" w:rsidRDefault="00BE72F4">
      <w:pPr>
        <w:pStyle w:val="ConsPlusNonformat"/>
        <w:widowControl/>
      </w:pPr>
      <w:r>
        <w:t xml:space="preserve">    W89 Воздействие</w:t>
      </w:r>
      <w:r>
        <w:t xml:space="preserve"> искусственных видимых и ультрафиолетовых лучей</w:t>
      </w:r>
    </w:p>
    <w:p w:rsidR="00000000" w:rsidRDefault="00BE72F4">
      <w:pPr>
        <w:pStyle w:val="ConsPlusNonformat"/>
        <w:widowControl/>
      </w:pPr>
      <w:r>
        <w:t xml:space="preserve">    W90 Воздействие другого неионизирующего излучения</w:t>
      </w:r>
    </w:p>
    <w:p w:rsidR="00000000" w:rsidRDefault="00BE72F4">
      <w:pPr>
        <w:pStyle w:val="ConsPlusNonformat"/>
        <w:widowControl/>
      </w:pPr>
      <w:r>
        <w:t xml:space="preserve">    W91 Воздействие излучения неуточненного типа</w:t>
      </w:r>
    </w:p>
    <w:p w:rsidR="00000000" w:rsidRDefault="00BE72F4">
      <w:pPr>
        <w:pStyle w:val="ConsPlusNonformat"/>
        <w:widowControl/>
      </w:pPr>
      <w:r>
        <w:t xml:space="preserve">    W92 Воздействие чрезмерного тепла от искусственного источника</w:t>
      </w:r>
    </w:p>
    <w:p w:rsidR="00000000" w:rsidRDefault="00BE72F4">
      <w:pPr>
        <w:pStyle w:val="ConsPlusNonformat"/>
        <w:widowControl/>
      </w:pPr>
      <w:r>
        <w:t xml:space="preserve">    W93 Воздействие чрезмерного холода </w:t>
      </w:r>
      <w:r>
        <w:t>от искусственного источника</w:t>
      </w:r>
    </w:p>
    <w:p w:rsidR="00000000" w:rsidRDefault="00BE72F4">
      <w:pPr>
        <w:pStyle w:val="ConsPlusNonformat"/>
        <w:widowControl/>
      </w:pPr>
      <w:r>
        <w:t xml:space="preserve">    W94 Воздействие высокого и  низкого  атмосферного  давления  и</w:t>
      </w:r>
    </w:p>
    <w:p w:rsidR="00000000" w:rsidRDefault="00BE72F4">
      <w:pPr>
        <w:pStyle w:val="ConsPlusNonformat"/>
        <w:widowControl/>
      </w:pPr>
      <w:r>
        <w:t>изменений атмосферного давления</w:t>
      </w:r>
    </w:p>
    <w:p w:rsidR="00000000" w:rsidRDefault="00BE72F4">
      <w:pPr>
        <w:pStyle w:val="ConsPlusNonformat"/>
        <w:widowControl/>
      </w:pPr>
      <w:r>
        <w:t xml:space="preserve">    W99 Воздействие других и неуточненных  искусственно  созданных</w:t>
      </w:r>
    </w:p>
    <w:p w:rsidR="00000000" w:rsidRDefault="00BE72F4">
      <w:pPr>
        <w:pStyle w:val="ConsPlusNonformat"/>
        <w:widowControl/>
      </w:pPr>
      <w:r>
        <w:t>факторов внешней среды</w:t>
      </w:r>
    </w:p>
    <w:p w:rsidR="00000000" w:rsidRDefault="00BE72F4">
      <w:pPr>
        <w:pStyle w:val="ConsPlusNonformat"/>
        <w:widowControl/>
      </w:pPr>
    </w:p>
    <w:p w:rsidR="00000000" w:rsidRDefault="00BE72F4">
      <w:pPr>
        <w:pStyle w:val="ConsPlusNonformat"/>
        <w:widowControl/>
      </w:pPr>
      <w:r>
        <w:t xml:space="preserve">    ВОЗДЕЙСТВИЕ ДЫМА, ОГНЯ И ПЛАМЕНИ</w:t>
      </w:r>
    </w:p>
    <w:p w:rsidR="00000000" w:rsidRDefault="00BE72F4">
      <w:pPr>
        <w:pStyle w:val="ConsPlusNonformat"/>
        <w:widowControl/>
      </w:pPr>
      <w:r>
        <w:t xml:space="preserve"> </w:t>
      </w:r>
      <w:r>
        <w:t xml:space="preserve">   (X00-X09)</w:t>
      </w:r>
    </w:p>
    <w:p w:rsidR="00000000" w:rsidRDefault="00BE72F4">
      <w:pPr>
        <w:pStyle w:val="ConsPlusNonformat"/>
        <w:widowControl/>
      </w:pPr>
    </w:p>
    <w:p w:rsidR="00000000" w:rsidRDefault="00BE72F4">
      <w:pPr>
        <w:pStyle w:val="ConsPlusNonformat"/>
        <w:widowControl/>
      </w:pPr>
      <w:r>
        <w:t xml:space="preserve">    (См. вышеуказанные подрубрики кодов места происшествия)</w:t>
      </w:r>
    </w:p>
    <w:p w:rsidR="00000000" w:rsidRDefault="00BE72F4">
      <w:pPr>
        <w:pStyle w:val="ConsPlusNonformat"/>
        <w:widowControl/>
      </w:pPr>
    </w:p>
    <w:p w:rsidR="00000000" w:rsidRDefault="00BE72F4">
      <w:pPr>
        <w:pStyle w:val="ConsPlusNonformat"/>
        <w:widowControl/>
      </w:pPr>
      <w:r>
        <w:t xml:space="preserve">    Включено: пожар, возникший от молнии</w:t>
      </w:r>
    </w:p>
    <w:p w:rsidR="00000000" w:rsidRDefault="00BE72F4">
      <w:pPr>
        <w:pStyle w:val="ConsPlusNonformat"/>
        <w:widowControl/>
      </w:pPr>
      <w:r>
        <w:t xml:space="preserve">    Исключено:</w:t>
      </w:r>
    </w:p>
    <w:p w:rsidR="00000000" w:rsidRDefault="00BE72F4">
      <w:pPr>
        <w:pStyle w:val="ConsPlusNonformat"/>
        <w:widowControl/>
      </w:pPr>
      <w:r>
        <w:t xml:space="preserve">    вторичный пожар, возникший при взрыве (W35-W40)</w:t>
      </w:r>
    </w:p>
    <w:p w:rsidR="00000000" w:rsidRDefault="00BE72F4">
      <w:pPr>
        <w:pStyle w:val="ConsPlusNonformat"/>
        <w:widowControl/>
      </w:pPr>
      <w:r>
        <w:lastRenderedPageBreak/>
        <w:t xml:space="preserve">    поджог (X97.-)</w:t>
      </w:r>
    </w:p>
    <w:p w:rsidR="00000000" w:rsidRDefault="00BE72F4">
      <w:pPr>
        <w:pStyle w:val="ConsPlusNonformat"/>
        <w:widowControl/>
      </w:pPr>
      <w:r>
        <w:t xml:space="preserve">    транспортный несчастный случай (V01-V99)</w:t>
      </w:r>
    </w:p>
    <w:p w:rsidR="00000000" w:rsidRDefault="00BE72F4">
      <w:pPr>
        <w:pStyle w:val="ConsPlusNonformat"/>
        <w:widowControl/>
      </w:pPr>
    </w:p>
    <w:p w:rsidR="00000000" w:rsidRDefault="00BE72F4">
      <w:pPr>
        <w:pStyle w:val="ConsPlusNonformat"/>
        <w:widowControl/>
      </w:pPr>
      <w:r>
        <w:t xml:space="preserve">    X00 </w:t>
      </w:r>
      <w:r>
        <w:t>Воздействие неконтролируемого огня (пожара) в  здании  или</w:t>
      </w:r>
    </w:p>
    <w:p w:rsidR="00000000" w:rsidRDefault="00BE72F4">
      <w:pPr>
        <w:pStyle w:val="ConsPlusNonformat"/>
        <w:widowControl/>
      </w:pPr>
      <w:r>
        <w:t>сооружении</w:t>
      </w:r>
    </w:p>
    <w:p w:rsidR="00000000" w:rsidRDefault="00BE72F4">
      <w:pPr>
        <w:pStyle w:val="ConsPlusNonformat"/>
        <w:widowControl/>
      </w:pPr>
      <w:r>
        <w:t xml:space="preserve">    X01 Воздействие неконтролируемого огня (пожара) вне здания или</w:t>
      </w:r>
    </w:p>
    <w:p w:rsidR="00000000" w:rsidRDefault="00BE72F4">
      <w:pPr>
        <w:pStyle w:val="ConsPlusNonformat"/>
        <w:widowControl/>
      </w:pPr>
      <w:r>
        <w:t>сооружения</w:t>
      </w:r>
    </w:p>
    <w:p w:rsidR="00000000" w:rsidRDefault="00BE72F4">
      <w:pPr>
        <w:pStyle w:val="ConsPlusNonformat"/>
        <w:widowControl/>
      </w:pPr>
      <w:r>
        <w:t xml:space="preserve">    X02 Воздействие контролируемого огня в здании или сооружении</w:t>
      </w:r>
    </w:p>
    <w:p w:rsidR="00000000" w:rsidRDefault="00BE72F4">
      <w:pPr>
        <w:pStyle w:val="ConsPlusNonformat"/>
        <w:widowControl/>
      </w:pPr>
      <w:r>
        <w:t xml:space="preserve">    X03 Воздействие контролируемого огня вн</w:t>
      </w:r>
      <w:r>
        <w:t>е здания или сооружения</w:t>
      </w:r>
    </w:p>
    <w:p w:rsidR="00000000" w:rsidRDefault="00BE72F4">
      <w:pPr>
        <w:pStyle w:val="ConsPlusNonformat"/>
        <w:widowControl/>
      </w:pPr>
      <w:r>
        <w:t xml:space="preserve">    X04 Повреждение при загорании легковоспламеняющихся веществ</w:t>
      </w:r>
    </w:p>
    <w:p w:rsidR="00000000" w:rsidRDefault="00BE72F4">
      <w:pPr>
        <w:pStyle w:val="ConsPlusNonformat"/>
        <w:widowControl/>
      </w:pPr>
      <w:r>
        <w:t xml:space="preserve">    X05 Повреждение  при воспламенении или расплавлении пижамы или</w:t>
      </w:r>
    </w:p>
    <w:p w:rsidR="00000000" w:rsidRDefault="00BE72F4">
      <w:pPr>
        <w:pStyle w:val="ConsPlusNonformat"/>
        <w:widowControl/>
      </w:pPr>
      <w:r>
        <w:t>ночной рубашки</w:t>
      </w:r>
    </w:p>
    <w:p w:rsidR="00000000" w:rsidRDefault="00BE72F4">
      <w:pPr>
        <w:pStyle w:val="ConsPlusNonformat"/>
        <w:widowControl/>
      </w:pPr>
      <w:r>
        <w:t xml:space="preserve">    X06 Повреждение  при  воспламенении  или  расплавлении  другой</w:t>
      </w:r>
    </w:p>
    <w:p w:rsidR="00000000" w:rsidRDefault="00BE72F4">
      <w:pPr>
        <w:pStyle w:val="ConsPlusNonformat"/>
        <w:widowControl/>
      </w:pPr>
      <w:r>
        <w:t>одежды и дополнений</w:t>
      </w:r>
      <w:r>
        <w:t xml:space="preserve"> к ней</w:t>
      </w:r>
    </w:p>
    <w:p w:rsidR="00000000" w:rsidRDefault="00BE72F4">
      <w:pPr>
        <w:pStyle w:val="ConsPlusNonformat"/>
        <w:widowControl/>
      </w:pPr>
      <w:r>
        <w:t xml:space="preserve">    X08 Воздействие  других  уточненных  источников  дыма,  огня и</w:t>
      </w:r>
    </w:p>
    <w:p w:rsidR="00000000" w:rsidRDefault="00BE72F4">
      <w:pPr>
        <w:pStyle w:val="ConsPlusNonformat"/>
        <w:widowControl/>
      </w:pPr>
      <w:r>
        <w:t>пламени</w:t>
      </w:r>
    </w:p>
    <w:p w:rsidR="00000000" w:rsidRDefault="00BE72F4">
      <w:pPr>
        <w:pStyle w:val="ConsPlusNonformat"/>
        <w:widowControl/>
      </w:pPr>
      <w:r>
        <w:t xml:space="preserve">    X09 Воздействие неуточненных источников дыма, огня и пламени</w:t>
      </w:r>
    </w:p>
    <w:p w:rsidR="00000000" w:rsidRDefault="00BE72F4">
      <w:pPr>
        <w:pStyle w:val="ConsPlusNonformat"/>
        <w:widowControl/>
      </w:pPr>
    </w:p>
    <w:p w:rsidR="00000000" w:rsidRDefault="00BE72F4">
      <w:pPr>
        <w:pStyle w:val="ConsPlusNonformat"/>
        <w:widowControl/>
      </w:pPr>
      <w:r>
        <w:t xml:space="preserve">    СОПРИКОСНОВЕНИЕ С ГОРЯЧИМИ И РАСКАЛЕННЫМИ</w:t>
      </w:r>
    </w:p>
    <w:p w:rsidR="00000000" w:rsidRDefault="00BE72F4">
      <w:pPr>
        <w:pStyle w:val="ConsPlusNonformat"/>
        <w:widowControl/>
      </w:pPr>
      <w:r>
        <w:t xml:space="preserve">    ВЕЩЕСТВАМИ (ПРЕДМЕТАМИ)</w:t>
      </w:r>
    </w:p>
    <w:p w:rsidR="00000000" w:rsidRDefault="00BE72F4">
      <w:pPr>
        <w:pStyle w:val="ConsPlusNonformat"/>
        <w:widowControl/>
      </w:pPr>
      <w:r>
        <w:t xml:space="preserve">    (X10-X19)</w:t>
      </w:r>
    </w:p>
    <w:p w:rsidR="00000000" w:rsidRDefault="00BE72F4">
      <w:pPr>
        <w:pStyle w:val="ConsPlusNonformat"/>
        <w:widowControl/>
      </w:pPr>
    </w:p>
    <w:p w:rsidR="00000000" w:rsidRDefault="00BE72F4">
      <w:pPr>
        <w:pStyle w:val="ConsPlusNonformat"/>
        <w:widowControl/>
      </w:pPr>
      <w:r>
        <w:t xml:space="preserve">    (См. вышеуказан</w:t>
      </w:r>
      <w:r>
        <w:t>ные подрубрики кодов места происшествия)</w:t>
      </w:r>
    </w:p>
    <w:p w:rsidR="00000000" w:rsidRDefault="00BE72F4">
      <w:pPr>
        <w:pStyle w:val="ConsPlusNonformat"/>
        <w:widowControl/>
      </w:pPr>
    </w:p>
    <w:p w:rsidR="00000000" w:rsidRDefault="00BE72F4">
      <w:pPr>
        <w:pStyle w:val="ConsPlusNonformat"/>
        <w:widowControl/>
      </w:pPr>
      <w:r>
        <w:t xml:space="preserve">    Исключено: воздействие:</w:t>
      </w:r>
    </w:p>
    <w:p w:rsidR="00000000" w:rsidRDefault="00BE72F4">
      <w:pPr>
        <w:pStyle w:val="ConsPlusNonformat"/>
        <w:widowControl/>
      </w:pPr>
      <w:r>
        <w:t xml:space="preserve">    - огня и пламени (X00-X09)</w:t>
      </w:r>
    </w:p>
    <w:p w:rsidR="00000000" w:rsidRDefault="00BE72F4">
      <w:pPr>
        <w:pStyle w:val="ConsPlusNonformat"/>
        <w:widowControl/>
      </w:pPr>
      <w:r>
        <w:t xml:space="preserve">    - чрезмерно высоких природных температур (X30.-)</w:t>
      </w:r>
    </w:p>
    <w:p w:rsidR="00000000" w:rsidRDefault="00BE72F4">
      <w:pPr>
        <w:pStyle w:val="ConsPlusNonformat"/>
        <w:widowControl/>
      </w:pPr>
    </w:p>
    <w:p w:rsidR="00000000" w:rsidRDefault="00BE72F4">
      <w:pPr>
        <w:pStyle w:val="ConsPlusNonformat"/>
        <w:widowControl/>
      </w:pPr>
      <w:r>
        <w:t xml:space="preserve">    X10 Соприкосновение с горячими напитками, пищевыми продуктами,</w:t>
      </w:r>
    </w:p>
    <w:p w:rsidR="00000000" w:rsidRDefault="00BE72F4">
      <w:pPr>
        <w:pStyle w:val="ConsPlusNonformat"/>
        <w:widowControl/>
      </w:pPr>
      <w:r>
        <w:t>жирами и кулинарными маслами</w:t>
      </w:r>
    </w:p>
    <w:p w:rsidR="00000000" w:rsidRDefault="00BE72F4">
      <w:pPr>
        <w:pStyle w:val="ConsPlusNonformat"/>
        <w:widowControl/>
      </w:pPr>
      <w:r>
        <w:t xml:space="preserve">    X</w:t>
      </w:r>
      <w:r>
        <w:t>11 Соприкосновение с горячей водой из крана</w:t>
      </w:r>
    </w:p>
    <w:p w:rsidR="00000000" w:rsidRDefault="00BE72F4">
      <w:pPr>
        <w:pStyle w:val="ConsPlusNonformat"/>
        <w:widowControl/>
      </w:pPr>
      <w:r>
        <w:t xml:space="preserve">    X12 Соприкосновение с другими горячими жидкостями</w:t>
      </w:r>
    </w:p>
    <w:p w:rsidR="00000000" w:rsidRDefault="00BE72F4">
      <w:pPr>
        <w:pStyle w:val="ConsPlusNonformat"/>
        <w:widowControl/>
      </w:pPr>
      <w:r>
        <w:t xml:space="preserve">        Исключено: с раскаленным (жидким) металлом (X18.-)</w:t>
      </w:r>
    </w:p>
    <w:p w:rsidR="00000000" w:rsidRDefault="00BE72F4">
      <w:pPr>
        <w:pStyle w:val="ConsPlusNonformat"/>
        <w:widowControl/>
      </w:pPr>
      <w:r>
        <w:t xml:space="preserve">    X13 Воздействие пара и горячих испарений</w:t>
      </w:r>
    </w:p>
    <w:p w:rsidR="00000000" w:rsidRDefault="00BE72F4">
      <w:pPr>
        <w:pStyle w:val="ConsPlusNonformat"/>
        <w:widowControl/>
      </w:pPr>
      <w:r>
        <w:t xml:space="preserve">    X14 Воздействие горячего воздуха и газов</w:t>
      </w:r>
    </w:p>
    <w:p w:rsidR="00000000" w:rsidRDefault="00BE72F4">
      <w:pPr>
        <w:pStyle w:val="ConsPlusNonformat"/>
        <w:widowControl/>
      </w:pPr>
      <w:r>
        <w:t xml:space="preserve">    X15 С</w:t>
      </w:r>
      <w:r>
        <w:t>оприкосновение с горячими бытовыми приборами</w:t>
      </w:r>
    </w:p>
    <w:p w:rsidR="00000000" w:rsidRDefault="00BE72F4">
      <w:pPr>
        <w:pStyle w:val="ConsPlusNonformat"/>
        <w:widowControl/>
      </w:pPr>
      <w:r>
        <w:t xml:space="preserve">        Исключено: с обогревательными приборами (X16.-)</w:t>
      </w:r>
    </w:p>
    <w:p w:rsidR="00000000" w:rsidRDefault="00BE72F4">
      <w:pPr>
        <w:pStyle w:val="ConsPlusNonformat"/>
        <w:widowControl/>
      </w:pPr>
      <w:r>
        <w:t xml:space="preserve">    X16 Соприкосновение  с  горячими  обогревательными  приборами,</w:t>
      </w:r>
    </w:p>
    <w:p w:rsidR="00000000" w:rsidRDefault="00BE72F4">
      <w:pPr>
        <w:pStyle w:val="ConsPlusNonformat"/>
        <w:widowControl/>
      </w:pPr>
      <w:r>
        <w:t>радиаторами отопления и трубами</w:t>
      </w:r>
    </w:p>
    <w:p w:rsidR="00000000" w:rsidRDefault="00BE72F4">
      <w:pPr>
        <w:pStyle w:val="ConsPlusNonformat"/>
        <w:widowControl/>
      </w:pPr>
      <w:r>
        <w:t xml:space="preserve">    X17 Соприкосновение  с  горячими   двигателями,   ма</w:t>
      </w:r>
      <w:r>
        <w:t>шинами   и</w:t>
      </w:r>
    </w:p>
    <w:p w:rsidR="00000000" w:rsidRDefault="00BE72F4">
      <w:pPr>
        <w:pStyle w:val="ConsPlusNonformat"/>
        <w:widowControl/>
      </w:pPr>
      <w:r>
        <w:t>инструментами</w:t>
      </w:r>
    </w:p>
    <w:p w:rsidR="00000000" w:rsidRDefault="00BE72F4">
      <w:pPr>
        <w:pStyle w:val="ConsPlusNonformat"/>
        <w:widowControl/>
      </w:pPr>
      <w:r>
        <w:t xml:space="preserve">        Исключено: с:</w:t>
      </w:r>
    </w:p>
    <w:p w:rsidR="00000000" w:rsidRDefault="00BE72F4">
      <w:pPr>
        <w:pStyle w:val="ConsPlusNonformat"/>
        <w:widowControl/>
      </w:pPr>
      <w:r>
        <w:t xml:space="preserve">        горячими бытовыми приборами (X15.-)</w:t>
      </w:r>
    </w:p>
    <w:p w:rsidR="00000000" w:rsidRDefault="00BE72F4">
      <w:pPr>
        <w:pStyle w:val="ConsPlusNonformat"/>
        <w:widowControl/>
      </w:pPr>
      <w:r>
        <w:t xml:space="preserve">        горячими обогревательными приборами, радиаторами и трубами</w:t>
      </w:r>
    </w:p>
    <w:p w:rsidR="00000000" w:rsidRDefault="00BE72F4">
      <w:pPr>
        <w:pStyle w:val="ConsPlusNonformat"/>
        <w:widowControl/>
      </w:pPr>
      <w:r>
        <w:t>(X16.-)</w:t>
      </w:r>
    </w:p>
    <w:p w:rsidR="00000000" w:rsidRDefault="00BE72F4">
      <w:pPr>
        <w:pStyle w:val="ConsPlusNonformat"/>
        <w:widowControl/>
      </w:pPr>
    </w:p>
    <w:p w:rsidR="00000000" w:rsidRDefault="00BE72F4">
      <w:pPr>
        <w:pStyle w:val="ConsPlusNonformat"/>
        <w:widowControl/>
      </w:pPr>
      <w:r>
        <w:t xml:space="preserve">    X18 Соприкосновение с другими раскаленными металлами</w:t>
      </w:r>
    </w:p>
    <w:p w:rsidR="00000000" w:rsidRDefault="00BE72F4">
      <w:pPr>
        <w:pStyle w:val="ConsPlusNonformat"/>
        <w:widowControl/>
      </w:pPr>
      <w:r>
        <w:t xml:space="preserve">    X19 Соприкосновение  с  друг</w:t>
      </w:r>
      <w:r>
        <w:t>ими  и  неуточненными  горячими  и</w:t>
      </w:r>
    </w:p>
    <w:p w:rsidR="00000000" w:rsidRDefault="00BE72F4">
      <w:pPr>
        <w:pStyle w:val="ConsPlusNonformat"/>
        <w:widowControl/>
      </w:pPr>
      <w:r>
        <w:t>раскаленными веществами и предметами</w:t>
      </w:r>
    </w:p>
    <w:p w:rsidR="00000000" w:rsidRDefault="00BE72F4">
      <w:pPr>
        <w:pStyle w:val="ConsPlusNonformat"/>
        <w:widowControl/>
      </w:pPr>
      <w:r>
        <w:t xml:space="preserve">        Исключено: с предметами,  обычно  не  горячими,  например,</w:t>
      </w:r>
    </w:p>
    <w:p w:rsidR="00000000" w:rsidRDefault="00BE72F4">
      <w:pPr>
        <w:pStyle w:val="ConsPlusNonformat"/>
        <w:widowControl/>
      </w:pPr>
      <w:r>
        <w:t>предметами, раскаленными вследствие пожара в доме (X00-X09)</w:t>
      </w:r>
    </w:p>
    <w:p w:rsidR="00000000" w:rsidRDefault="00BE72F4">
      <w:pPr>
        <w:pStyle w:val="ConsPlusNonformat"/>
        <w:widowControl/>
      </w:pPr>
    </w:p>
    <w:p w:rsidR="00000000" w:rsidRDefault="00BE72F4">
      <w:pPr>
        <w:pStyle w:val="ConsPlusNonformat"/>
        <w:widowControl/>
      </w:pPr>
      <w:r>
        <w:t xml:space="preserve">    КОНТАКТ С ЯДОВИТЫМИ ЖИВОТНЫМИ И РАСТЕНИЯМИ</w:t>
      </w:r>
    </w:p>
    <w:p w:rsidR="00000000" w:rsidRDefault="00BE72F4">
      <w:pPr>
        <w:pStyle w:val="ConsPlusNonformat"/>
        <w:widowControl/>
      </w:pPr>
      <w:r>
        <w:t xml:space="preserve">    (X20-</w:t>
      </w:r>
      <w:r>
        <w:t>X29)</w:t>
      </w:r>
    </w:p>
    <w:p w:rsidR="00000000" w:rsidRDefault="00BE72F4">
      <w:pPr>
        <w:pStyle w:val="ConsPlusNonformat"/>
        <w:widowControl/>
      </w:pPr>
    </w:p>
    <w:p w:rsidR="00000000" w:rsidRDefault="00BE72F4">
      <w:pPr>
        <w:pStyle w:val="ConsPlusNonformat"/>
        <w:widowControl/>
      </w:pPr>
      <w:r>
        <w:t xml:space="preserve">    (См. вышеуказанные подрубрики кодов места происшествия)</w:t>
      </w:r>
    </w:p>
    <w:p w:rsidR="00000000" w:rsidRDefault="00BE72F4">
      <w:pPr>
        <w:pStyle w:val="ConsPlusNonformat"/>
        <w:widowControl/>
      </w:pPr>
    </w:p>
    <w:p w:rsidR="00000000" w:rsidRDefault="00BE72F4">
      <w:pPr>
        <w:pStyle w:val="ConsPlusNonformat"/>
        <w:widowControl/>
      </w:pPr>
      <w:r>
        <w:t xml:space="preserve">    Исключено: употребление ядовитых животных или растений в  пищу</w:t>
      </w:r>
    </w:p>
    <w:p w:rsidR="00000000" w:rsidRDefault="00BE72F4">
      <w:pPr>
        <w:pStyle w:val="ConsPlusNonformat"/>
        <w:widowControl/>
      </w:pPr>
      <w:r>
        <w:t>(X49.-)</w:t>
      </w:r>
    </w:p>
    <w:p w:rsidR="00000000" w:rsidRDefault="00BE72F4">
      <w:pPr>
        <w:pStyle w:val="ConsPlusNonformat"/>
        <w:widowControl/>
      </w:pPr>
    </w:p>
    <w:p w:rsidR="00000000" w:rsidRDefault="00BE72F4">
      <w:pPr>
        <w:pStyle w:val="ConsPlusNonformat"/>
        <w:widowControl/>
      </w:pPr>
      <w:r>
        <w:t xml:space="preserve">    X20 Контакт с ядовитыми змеями и ящерицами</w:t>
      </w:r>
    </w:p>
    <w:p w:rsidR="00000000" w:rsidRDefault="00BE72F4">
      <w:pPr>
        <w:pStyle w:val="ConsPlusNonformat"/>
        <w:widowControl/>
      </w:pPr>
      <w:r>
        <w:t xml:space="preserve">        Исключено:</w:t>
      </w:r>
    </w:p>
    <w:p w:rsidR="00000000" w:rsidRDefault="00BE72F4">
      <w:pPr>
        <w:pStyle w:val="ConsPlusNonformat"/>
        <w:widowControl/>
      </w:pPr>
      <w:r>
        <w:t xml:space="preserve">        с ящерицей (неядовитой) (W59.-)</w:t>
      </w:r>
    </w:p>
    <w:p w:rsidR="00000000" w:rsidRDefault="00BE72F4">
      <w:pPr>
        <w:pStyle w:val="ConsPlusNonformat"/>
        <w:widowControl/>
      </w:pPr>
      <w:r>
        <w:t xml:space="preserve">       </w:t>
      </w:r>
      <w:r>
        <w:t xml:space="preserve"> со змеей (неядовитой) (W59.-)</w:t>
      </w:r>
    </w:p>
    <w:p w:rsidR="00000000" w:rsidRDefault="00BE72F4">
      <w:pPr>
        <w:pStyle w:val="ConsPlusNonformat"/>
        <w:widowControl/>
      </w:pPr>
    </w:p>
    <w:p w:rsidR="00000000" w:rsidRDefault="00BE72F4">
      <w:pPr>
        <w:pStyle w:val="ConsPlusNonformat"/>
        <w:widowControl/>
      </w:pPr>
      <w:r>
        <w:t xml:space="preserve">    X21 Контакт с ядовитыми пауками</w:t>
      </w:r>
    </w:p>
    <w:p w:rsidR="00000000" w:rsidRDefault="00BE72F4">
      <w:pPr>
        <w:pStyle w:val="ConsPlusNonformat"/>
        <w:widowControl/>
      </w:pPr>
      <w:r>
        <w:t xml:space="preserve">    X22 Контакт со скорпионом</w:t>
      </w:r>
    </w:p>
    <w:p w:rsidR="00000000" w:rsidRDefault="00BE72F4">
      <w:pPr>
        <w:pStyle w:val="ConsPlusNonformat"/>
        <w:widowControl/>
      </w:pPr>
      <w:r>
        <w:t xml:space="preserve">    X23 Контакт с шершнями, осами и пчелами</w:t>
      </w:r>
    </w:p>
    <w:p w:rsidR="00000000" w:rsidRDefault="00BE72F4">
      <w:pPr>
        <w:pStyle w:val="ConsPlusNonformat"/>
        <w:widowControl/>
      </w:pPr>
      <w:r>
        <w:t xml:space="preserve">    X24 Контакт   с   многоножками   и   ядовитыми   тысяченожками</w:t>
      </w:r>
    </w:p>
    <w:p w:rsidR="00000000" w:rsidRDefault="00BE72F4">
      <w:pPr>
        <w:pStyle w:val="ConsPlusNonformat"/>
        <w:widowControl/>
      </w:pPr>
      <w:r>
        <w:t>(тропическими)</w:t>
      </w:r>
    </w:p>
    <w:p w:rsidR="00000000" w:rsidRDefault="00BE72F4">
      <w:pPr>
        <w:pStyle w:val="ConsPlusNonformat"/>
        <w:widowControl/>
      </w:pPr>
      <w:r>
        <w:t xml:space="preserve">    X25 Контакт с другими уточне</w:t>
      </w:r>
      <w:r>
        <w:t>нными ядовитыми членистоногими</w:t>
      </w:r>
    </w:p>
    <w:p w:rsidR="00000000" w:rsidRDefault="00BE72F4">
      <w:pPr>
        <w:pStyle w:val="ConsPlusNonformat"/>
        <w:widowControl/>
      </w:pPr>
      <w:r>
        <w:t xml:space="preserve">    X26 Контакт с ядовитыми морскими животными и растениями</w:t>
      </w:r>
    </w:p>
    <w:p w:rsidR="00000000" w:rsidRDefault="00BE72F4">
      <w:pPr>
        <w:pStyle w:val="ConsPlusNonformat"/>
        <w:widowControl/>
      </w:pPr>
      <w:r>
        <w:t xml:space="preserve">        Исключено:</w:t>
      </w:r>
    </w:p>
    <w:p w:rsidR="00000000" w:rsidRDefault="00BE72F4">
      <w:pPr>
        <w:pStyle w:val="ConsPlusNonformat"/>
        <w:widowControl/>
      </w:pPr>
      <w:r>
        <w:t xml:space="preserve">    с морскими змеями (X20.-)</w:t>
      </w:r>
    </w:p>
    <w:p w:rsidR="00000000" w:rsidRDefault="00BE72F4">
      <w:pPr>
        <w:pStyle w:val="ConsPlusNonformat"/>
        <w:widowControl/>
      </w:pPr>
      <w:r>
        <w:t xml:space="preserve">    с неядовитыми морскими животными (W56.-)</w:t>
      </w:r>
    </w:p>
    <w:p w:rsidR="00000000" w:rsidRDefault="00BE72F4">
      <w:pPr>
        <w:pStyle w:val="ConsPlusNonformat"/>
        <w:widowControl/>
      </w:pPr>
    </w:p>
    <w:p w:rsidR="00000000" w:rsidRDefault="00BE72F4">
      <w:pPr>
        <w:pStyle w:val="ConsPlusNonformat"/>
        <w:widowControl/>
      </w:pPr>
      <w:r>
        <w:t xml:space="preserve">    X27 Контакт с другими уточненными ядовитыми животными</w:t>
      </w:r>
    </w:p>
    <w:p w:rsidR="00000000" w:rsidRDefault="00BE72F4">
      <w:pPr>
        <w:pStyle w:val="ConsPlusNonformat"/>
        <w:widowControl/>
      </w:pPr>
      <w:r>
        <w:t xml:space="preserve">    X28 Конт</w:t>
      </w:r>
      <w:r>
        <w:t>акт с другими уточненными ядовитыми растениями</w:t>
      </w:r>
    </w:p>
    <w:p w:rsidR="00000000" w:rsidRDefault="00BE72F4">
      <w:pPr>
        <w:pStyle w:val="ConsPlusNonformat"/>
        <w:widowControl/>
      </w:pPr>
      <w:r>
        <w:t xml:space="preserve">        Исключено:</w:t>
      </w:r>
    </w:p>
    <w:p w:rsidR="00000000" w:rsidRDefault="00BE72F4">
      <w:pPr>
        <w:pStyle w:val="ConsPlusNonformat"/>
        <w:widowControl/>
      </w:pPr>
      <w:r>
        <w:t xml:space="preserve">        колотая рана БДУ,  вызванная колючками или иглами растения</w:t>
      </w:r>
    </w:p>
    <w:p w:rsidR="00000000" w:rsidRDefault="00BE72F4">
      <w:pPr>
        <w:pStyle w:val="ConsPlusNonformat"/>
        <w:widowControl/>
      </w:pPr>
      <w:r>
        <w:t>(W60.-)</w:t>
      </w:r>
    </w:p>
    <w:p w:rsidR="00000000" w:rsidRDefault="00BE72F4">
      <w:pPr>
        <w:pStyle w:val="ConsPlusNonformat"/>
        <w:widowControl/>
      </w:pPr>
      <w:r>
        <w:t xml:space="preserve">        употребление в пищу ядовитых растений (X49.-)</w:t>
      </w:r>
    </w:p>
    <w:p w:rsidR="00000000" w:rsidRDefault="00BE72F4">
      <w:pPr>
        <w:pStyle w:val="ConsPlusNonformat"/>
        <w:widowControl/>
      </w:pPr>
    </w:p>
    <w:p w:rsidR="00000000" w:rsidRDefault="00BE72F4">
      <w:pPr>
        <w:pStyle w:val="ConsPlusNonformat"/>
        <w:widowControl/>
      </w:pPr>
      <w:r>
        <w:t xml:space="preserve">    X29 Контакт с неуточненными ядовитыми растениями и живот</w:t>
      </w:r>
      <w:r>
        <w:t>ными</w:t>
      </w:r>
    </w:p>
    <w:p w:rsidR="00000000" w:rsidRDefault="00BE72F4">
      <w:pPr>
        <w:pStyle w:val="ConsPlusNonformat"/>
        <w:widowControl/>
      </w:pPr>
    </w:p>
    <w:p w:rsidR="00000000" w:rsidRDefault="00BE72F4">
      <w:pPr>
        <w:pStyle w:val="ConsPlusNonformat"/>
        <w:widowControl/>
      </w:pPr>
      <w:r>
        <w:t xml:space="preserve">    ВОЗДЕЙСТВИЕ СИЛ ПРИРОДЫ</w:t>
      </w:r>
    </w:p>
    <w:p w:rsidR="00000000" w:rsidRDefault="00BE72F4">
      <w:pPr>
        <w:pStyle w:val="ConsPlusNonformat"/>
        <w:widowControl/>
      </w:pPr>
      <w:r>
        <w:t xml:space="preserve">    (X30-X39)</w:t>
      </w:r>
    </w:p>
    <w:p w:rsidR="00000000" w:rsidRDefault="00BE72F4">
      <w:pPr>
        <w:pStyle w:val="ConsPlusNonformat"/>
        <w:widowControl/>
      </w:pPr>
    </w:p>
    <w:p w:rsidR="00000000" w:rsidRDefault="00BE72F4">
      <w:pPr>
        <w:pStyle w:val="ConsPlusNonformat"/>
        <w:widowControl/>
      </w:pPr>
      <w:r>
        <w:t xml:space="preserve">    (См. вышеуказанные подрубрики кодов места происшествия)</w:t>
      </w:r>
    </w:p>
    <w:p w:rsidR="00000000" w:rsidRDefault="00BE72F4">
      <w:pPr>
        <w:pStyle w:val="ConsPlusNonformat"/>
        <w:widowControl/>
      </w:pPr>
    </w:p>
    <w:p w:rsidR="00000000" w:rsidRDefault="00BE72F4">
      <w:pPr>
        <w:pStyle w:val="ConsPlusNonformat"/>
        <w:widowControl/>
      </w:pPr>
      <w:r>
        <w:t xml:space="preserve">    X30 Воздействие чрезмерно высокой природной температуры</w:t>
      </w:r>
    </w:p>
    <w:p w:rsidR="00000000" w:rsidRDefault="00BE72F4">
      <w:pPr>
        <w:pStyle w:val="ConsPlusNonformat"/>
        <w:widowControl/>
      </w:pPr>
      <w:r>
        <w:t xml:space="preserve">        Исключено: воздействие   чрезмерно   высокой   температуры</w:t>
      </w:r>
    </w:p>
    <w:p w:rsidR="00000000" w:rsidRDefault="00BE72F4">
      <w:pPr>
        <w:pStyle w:val="ConsPlusNonformat"/>
        <w:widowControl/>
      </w:pPr>
      <w:r>
        <w:t>искусственного прои</w:t>
      </w:r>
      <w:r>
        <w:t>схождения (W92.-)</w:t>
      </w:r>
    </w:p>
    <w:p w:rsidR="00000000" w:rsidRDefault="00BE72F4">
      <w:pPr>
        <w:pStyle w:val="ConsPlusNonformat"/>
        <w:widowControl/>
      </w:pPr>
    </w:p>
    <w:p w:rsidR="00000000" w:rsidRDefault="00BE72F4">
      <w:pPr>
        <w:pStyle w:val="ConsPlusNonformat"/>
        <w:widowControl/>
      </w:pPr>
      <w:r>
        <w:t xml:space="preserve">    X31 Воздействие чрезмерно низкой природной температуры</w:t>
      </w:r>
    </w:p>
    <w:p w:rsidR="00000000" w:rsidRDefault="00BE72F4">
      <w:pPr>
        <w:pStyle w:val="ConsPlusNonformat"/>
        <w:widowControl/>
      </w:pPr>
      <w:r>
        <w:t xml:space="preserve">        Исключено:</w:t>
      </w:r>
    </w:p>
    <w:p w:rsidR="00000000" w:rsidRDefault="00BE72F4">
      <w:pPr>
        <w:pStyle w:val="ConsPlusNonformat"/>
        <w:widowControl/>
      </w:pPr>
      <w:r>
        <w:t xml:space="preserve">        вдыхание сжиженного газа (W93.-)</w:t>
      </w:r>
    </w:p>
    <w:p w:rsidR="00000000" w:rsidRDefault="00BE72F4">
      <w:pPr>
        <w:pStyle w:val="ConsPlusNonformat"/>
        <w:widowControl/>
      </w:pPr>
      <w:r>
        <w:t xml:space="preserve">        воздействие холода искусственного происхождения (W93.-)</w:t>
      </w:r>
    </w:p>
    <w:p w:rsidR="00000000" w:rsidRDefault="00BE72F4">
      <w:pPr>
        <w:pStyle w:val="ConsPlusNonformat"/>
        <w:widowControl/>
      </w:pPr>
      <w:r>
        <w:t xml:space="preserve">        контакт с сухим льдом (W93.-)</w:t>
      </w:r>
    </w:p>
    <w:p w:rsidR="00000000" w:rsidRDefault="00BE72F4">
      <w:pPr>
        <w:pStyle w:val="ConsPlusNonformat"/>
        <w:widowControl/>
      </w:pPr>
    </w:p>
    <w:p w:rsidR="00000000" w:rsidRDefault="00BE72F4">
      <w:pPr>
        <w:pStyle w:val="ConsPlusNonformat"/>
        <w:widowControl/>
      </w:pPr>
      <w:r>
        <w:t xml:space="preserve">    X32 Воздейс</w:t>
      </w:r>
      <w:r>
        <w:t>твие солнечного света</w:t>
      </w:r>
    </w:p>
    <w:p w:rsidR="00000000" w:rsidRDefault="00BE72F4">
      <w:pPr>
        <w:pStyle w:val="ConsPlusNonformat"/>
        <w:widowControl/>
      </w:pPr>
      <w:r>
        <w:t xml:space="preserve">    X33 Жертва удара молнии</w:t>
      </w:r>
    </w:p>
    <w:p w:rsidR="00000000" w:rsidRDefault="00BE72F4">
      <w:pPr>
        <w:pStyle w:val="ConsPlusNonformat"/>
        <w:widowControl/>
      </w:pPr>
      <w:r>
        <w:t xml:space="preserve">        Исключено:</w:t>
      </w:r>
    </w:p>
    <w:p w:rsidR="00000000" w:rsidRDefault="00BE72F4">
      <w:pPr>
        <w:pStyle w:val="ConsPlusNonformat"/>
        <w:widowControl/>
      </w:pPr>
      <w:r>
        <w:t xml:space="preserve">        пожар, вызванный молнией (X00-X09)</w:t>
      </w:r>
    </w:p>
    <w:p w:rsidR="00000000" w:rsidRDefault="00BE72F4">
      <w:pPr>
        <w:pStyle w:val="ConsPlusNonformat"/>
        <w:widowControl/>
      </w:pPr>
      <w:r>
        <w:t xml:space="preserve">        травма вследствие  вызванного  молнией  падения дерева или</w:t>
      </w:r>
    </w:p>
    <w:p w:rsidR="00000000" w:rsidRDefault="00BE72F4">
      <w:pPr>
        <w:pStyle w:val="ConsPlusNonformat"/>
        <w:widowControl/>
      </w:pPr>
      <w:r>
        <w:t>другого объекта (W20.-)</w:t>
      </w:r>
    </w:p>
    <w:p w:rsidR="00000000" w:rsidRDefault="00BE72F4">
      <w:pPr>
        <w:pStyle w:val="ConsPlusNonformat"/>
        <w:widowControl/>
      </w:pPr>
    </w:p>
    <w:p w:rsidR="00000000" w:rsidRDefault="00BE72F4">
      <w:pPr>
        <w:pStyle w:val="ConsPlusNonformat"/>
        <w:widowControl/>
      </w:pPr>
      <w:r>
        <w:t xml:space="preserve">    X34 Жертва землетрясения</w:t>
      </w:r>
    </w:p>
    <w:p w:rsidR="00000000" w:rsidRDefault="00BE72F4">
      <w:pPr>
        <w:pStyle w:val="ConsPlusNonformat"/>
        <w:widowControl/>
      </w:pPr>
      <w:r>
        <w:t xml:space="preserve">    X35 Жертва извержен</w:t>
      </w:r>
      <w:r>
        <w:t>ия вулкана</w:t>
      </w:r>
    </w:p>
    <w:p w:rsidR="00000000" w:rsidRDefault="00BE72F4">
      <w:pPr>
        <w:pStyle w:val="ConsPlusNonformat"/>
        <w:widowControl/>
      </w:pPr>
      <w:r>
        <w:t xml:space="preserve">    X36 Жертва снежного обвала, оползня и других подвижек грунта</w:t>
      </w:r>
    </w:p>
    <w:p w:rsidR="00000000" w:rsidRDefault="00BE72F4">
      <w:pPr>
        <w:pStyle w:val="ConsPlusNonformat"/>
        <w:widowControl/>
      </w:pPr>
      <w:r>
        <w:t xml:space="preserve">        Исключено:</w:t>
      </w:r>
    </w:p>
    <w:p w:rsidR="00000000" w:rsidRDefault="00BE72F4">
      <w:pPr>
        <w:pStyle w:val="ConsPlusNonformat"/>
        <w:widowControl/>
      </w:pPr>
      <w:r>
        <w:t xml:space="preserve">        землетрясение (X34.-)</w:t>
      </w:r>
    </w:p>
    <w:p w:rsidR="00000000" w:rsidRDefault="00BE72F4">
      <w:pPr>
        <w:pStyle w:val="ConsPlusNonformat"/>
        <w:widowControl/>
      </w:pPr>
      <w:r>
        <w:t xml:space="preserve">        транспортный несчастный        случай,       обусловленный</w:t>
      </w:r>
    </w:p>
    <w:p w:rsidR="00000000" w:rsidRDefault="00BE72F4">
      <w:pPr>
        <w:pStyle w:val="ConsPlusNonformat"/>
        <w:widowControl/>
      </w:pPr>
      <w:r>
        <w:t>столкновением с неподвижным снежным обвалом или оползнем (V01-V9</w:t>
      </w:r>
      <w:r>
        <w:t>9)</w:t>
      </w:r>
    </w:p>
    <w:p w:rsidR="00000000" w:rsidRDefault="00BE72F4">
      <w:pPr>
        <w:pStyle w:val="ConsPlusNonformat"/>
        <w:widowControl/>
      </w:pPr>
    </w:p>
    <w:p w:rsidR="00000000" w:rsidRDefault="00BE72F4">
      <w:pPr>
        <w:pStyle w:val="ConsPlusNonformat"/>
        <w:widowControl/>
      </w:pPr>
      <w:r>
        <w:t xml:space="preserve">    X37 Жертва разрушительного шторма</w:t>
      </w:r>
    </w:p>
    <w:p w:rsidR="00000000" w:rsidRDefault="00BE72F4">
      <w:pPr>
        <w:pStyle w:val="ConsPlusNonformat"/>
        <w:widowControl/>
      </w:pPr>
      <w:r>
        <w:t xml:space="preserve">        Исключено:</w:t>
      </w:r>
    </w:p>
    <w:p w:rsidR="00000000" w:rsidRDefault="00BE72F4">
      <w:pPr>
        <w:pStyle w:val="ConsPlusNonformat"/>
        <w:widowControl/>
      </w:pPr>
      <w:r>
        <w:t xml:space="preserve">        разрушение дамбы или  другого  искусственного  сооружения,</w:t>
      </w:r>
    </w:p>
    <w:p w:rsidR="00000000" w:rsidRDefault="00BE72F4">
      <w:pPr>
        <w:pStyle w:val="ConsPlusNonformat"/>
        <w:widowControl/>
      </w:pPr>
      <w:r>
        <w:t>вызвавшее подвижки грунта (X36.-)</w:t>
      </w:r>
    </w:p>
    <w:p w:rsidR="00000000" w:rsidRDefault="00BE72F4">
      <w:pPr>
        <w:pStyle w:val="ConsPlusNonformat"/>
        <w:widowControl/>
      </w:pPr>
      <w:r>
        <w:t xml:space="preserve">        транспортный несчастный случай,  происшедший после  шторма</w:t>
      </w:r>
    </w:p>
    <w:p w:rsidR="00000000" w:rsidRDefault="00BE72F4">
      <w:pPr>
        <w:pStyle w:val="ConsPlusNonformat"/>
        <w:widowControl/>
      </w:pPr>
      <w:r>
        <w:t>(V01-V99)</w:t>
      </w:r>
    </w:p>
    <w:p w:rsidR="00000000" w:rsidRDefault="00BE72F4">
      <w:pPr>
        <w:pStyle w:val="ConsPlusNonformat"/>
        <w:widowControl/>
      </w:pPr>
    </w:p>
    <w:p w:rsidR="00000000" w:rsidRDefault="00BE72F4">
      <w:pPr>
        <w:pStyle w:val="ConsPlusNonformat"/>
        <w:widowControl/>
      </w:pPr>
      <w:r>
        <w:t xml:space="preserve">    X38 Жертва н</w:t>
      </w:r>
      <w:r>
        <w:t>аводнения</w:t>
      </w:r>
    </w:p>
    <w:p w:rsidR="00000000" w:rsidRDefault="00BE72F4">
      <w:pPr>
        <w:pStyle w:val="ConsPlusNonformat"/>
        <w:widowControl/>
      </w:pPr>
      <w:r>
        <w:t xml:space="preserve">        Исключено:</w:t>
      </w:r>
    </w:p>
    <w:p w:rsidR="00000000" w:rsidRDefault="00BE72F4">
      <w:pPr>
        <w:pStyle w:val="ConsPlusNonformat"/>
        <w:widowControl/>
      </w:pPr>
      <w:r>
        <w:t xml:space="preserve">        наводнение, вызванное   разрушением   дамбы   или  другого</w:t>
      </w:r>
    </w:p>
    <w:p w:rsidR="00000000" w:rsidRDefault="00BE72F4">
      <w:pPr>
        <w:pStyle w:val="ConsPlusNonformat"/>
        <w:widowControl/>
      </w:pPr>
      <w:r>
        <w:t>искусственного сооружения (X36.-)</w:t>
      </w:r>
    </w:p>
    <w:p w:rsidR="00000000" w:rsidRDefault="00BE72F4">
      <w:pPr>
        <w:pStyle w:val="ConsPlusNonformat"/>
        <w:widowControl/>
      </w:pPr>
      <w:r>
        <w:t xml:space="preserve">        приливная волна:</w:t>
      </w:r>
    </w:p>
    <w:p w:rsidR="00000000" w:rsidRDefault="00BE72F4">
      <w:pPr>
        <w:pStyle w:val="ConsPlusNonformat"/>
        <w:widowControl/>
      </w:pPr>
      <w:r>
        <w:t xml:space="preserve">        - БДУ (X39.-)</w:t>
      </w:r>
    </w:p>
    <w:p w:rsidR="00000000" w:rsidRDefault="00BE72F4">
      <w:pPr>
        <w:pStyle w:val="ConsPlusNonformat"/>
        <w:widowControl/>
      </w:pPr>
      <w:r>
        <w:lastRenderedPageBreak/>
        <w:t xml:space="preserve">        - вызванная штормом (X37.-)</w:t>
      </w:r>
    </w:p>
    <w:p w:rsidR="00000000" w:rsidRDefault="00BE72F4">
      <w:pPr>
        <w:pStyle w:val="ConsPlusNonformat"/>
        <w:widowControl/>
      </w:pPr>
    </w:p>
    <w:p w:rsidR="00000000" w:rsidRDefault="00BE72F4">
      <w:pPr>
        <w:pStyle w:val="ConsPlusNonformat"/>
        <w:widowControl/>
      </w:pPr>
      <w:r>
        <w:t xml:space="preserve">    X39 Воздействие других и неуточненных </w:t>
      </w:r>
      <w:r>
        <w:t>сил природы</w:t>
      </w:r>
    </w:p>
    <w:p w:rsidR="00000000" w:rsidRDefault="00BE72F4">
      <w:pPr>
        <w:pStyle w:val="ConsPlusNonformat"/>
        <w:widowControl/>
      </w:pPr>
      <w:r>
        <w:t xml:space="preserve">        Исключено: внешнее воздействие БДУ (X59.-)</w:t>
      </w:r>
    </w:p>
    <w:p w:rsidR="00000000" w:rsidRDefault="00BE72F4">
      <w:pPr>
        <w:pStyle w:val="ConsPlusNonformat"/>
        <w:widowControl/>
      </w:pPr>
    </w:p>
    <w:p w:rsidR="00000000" w:rsidRDefault="00BE72F4">
      <w:pPr>
        <w:pStyle w:val="ConsPlusNonformat"/>
        <w:widowControl/>
      </w:pPr>
      <w:r>
        <w:t xml:space="preserve">    СЛУЧАЙНОЕ ОТРАВЛЕНИЕ И ВОЗДЕЙСТВИЕ ЯДОВИТЫМИ ВЕЩЕСТВАМИ</w:t>
      </w:r>
    </w:p>
    <w:p w:rsidR="00000000" w:rsidRDefault="00BE72F4">
      <w:pPr>
        <w:pStyle w:val="ConsPlusNonformat"/>
        <w:widowControl/>
      </w:pPr>
      <w:r>
        <w:t xml:space="preserve">    (X40-X49)</w:t>
      </w:r>
    </w:p>
    <w:p w:rsidR="00000000" w:rsidRDefault="00BE72F4">
      <w:pPr>
        <w:pStyle w:val="ConsPlusNonformat"/>
        <w:widowControl/>
      </w:pPr>
    </w:p>
    <w:p w:rsidR="00000000" w:rsidRDefault="00BE72F4">
      <w:pPr>
        <w:pStyle w:val="ConsPlusNonformat"/>
        <w:widowControl/>
      </w:pPr>
      <w:r>
        <w:t xml:space="preserve">    (См. вышеуказанные подрубрики кодов места происшествия)</w:t>
      </w:r>
    </w:p>
    <w:p w:rsidR="00000000" w:rsidRDefault="00BE72F4">
      <w:pPr>
        <w:pStyle w:val="ConsPlusNonformat"/>
        <w:widowControl/>
      </w:pPr>
    </w:p>
    <w:p w:rsidR="00000000" w:rsidRDefault="00BE72F4">
      <w:pPr>
        <w:pStyle w:val="ConsPlusNonformat"/>
        <w:widowControl/>
      </w:pPr>
      <w:r>
        <w:t xml:space="preserve">    Включено:</w:t>
      </w:r>
    </w:p>
    <w:p w:rsidR="00000000" w:rsidRDefault="00BE72F4">
      <w:pPr>
        <w:pStyle w:val="ConsPlusNonformat"/>
        <w:widowControl/>
      </w:pPr>
      <w:r>
        <w:t xml:space="preserve">    несчастные случаи  при  использовании </w:t>
      </w:r>
      <w:r>
        <w:t xml:space="preserve"> лекарственных  средств,</w:t>
      </w:r>
    </w:p>
    <w:p w:rsidR="00000000" w:rsidRDefault="00BE72F4">
      <w:pPr>
        <w:pStyle w:val="ConsPlusNonformat"/>
        <w:widowControl/>
      </w:pPr>
      <w:r>
        <w:t>медикаментов   и   биологических  веществ  при  терапевтических  и</w:t>
      </w:r>
    </w:p>
    <w:p w:rsidR="00000000" w:rsidRDefault="00BE72F4">
      <w:pPr>
        <w:pStyle w:val="ConsPlusNonformat"/>
        <w:widowControl/>
      </w:pPr>
      <w:r>
        <w:t>хирургических процедурах</w:t>
      </w:r>
    </w:p>
    <w:p w:rsidR="00000000" w:rsidRDefault="00BE72F4">
      <w:pPr>
        <w:pStyle w:val="ConsPlusNonformat"/>
        <w:widowControl/>
      </w:pPr>
      <w:r>
        <w:t xml:space="preserve">    отравление, не  уточненное  как  случайное  или преднамеренное</w:t>
      </w:r>
    </w:p>
    <w:p w:rsidR="00000000" w:rsidRDefault="00BE72F4">
      <w:pPr>
        <w:pStyle w:val="ConsPlusNonformat"/>
        <w:widowControl/>
      </w:pPr>
      <w:r>
        <w:t>случайная передозировка,  неправильное  назначение  лекарственного</w:t>
      </w:r>
    </w:p>
    <w:p w:rsidR="00000000" w:rsidRDefault="00BE72F4">
      <w:pPr>
        <w:pStyle w:val="ConsPlusNonformat"/>
        <w:widowControl/>
      </w:pPr>
      <w:r>
        <w:t>средс</w:t>
      </w:r>
      <w:r>
        <w:t>тва, прием его по ошибке или невниманию</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введение лекарственного  средства   с   целью   убийства   или</w:t>
      </w:r>
    </w:p>
    <w:p w:rsidR="00000000" w:rsidRDefault="00BE72F4">
      <w:pPr>
        <w:pStyle w:val="ConsPlusNonformat"/>
        <w:widowControl/>
      </w:pPr>
      <w:r>
        <w:t>самоубийства,   с   целью   нанесения   вреда   или   при   других</w:t>
      </w:r>
    </w:p>
    <w:p w:rsidR="00000000" w:rsidRDefault="00BE72F4">
      <w:pPr>
        <w:pStyle w:val="ConsPlusNonformat"/>
        <w:widowControl/>
      </w:pPr>
      <w:r>
        <w:t>обстоятельствах,  классифицированных в рубриках X60-X69,  X85-X90,</w:t>
      </w:r>
    </w:p>
    <w:p w:rsidR="00000000" w:rsidRDefault="00BE72F4">
      <w:pPr>
        <w:pStyle w:val="ConsPlusNonformat"/>
        <w:widowControl/>
      </w:pPr>
      <w:r>
        <w:t>Y10-Y19</w:t>
      </w:r>
    </w:p>
    <w:p w:rsidR="00000000" w:rsidRDefault="00BE72F4">
      <w:pPr>
        <w:pStyle w:val="ConsPlusNonformat"/>
        <w:widowControl/>
      </w:pPr>
      <w:r>
        <w:t xml:space="preserve">    соответствующее назначению,     правильно     введенное      в</w:t>
      </w:r>
    </w:p>
    <w:p w:rsidR="00000000" w:rsidRDefault="00BE72F4">
      <w:pPr>
        <w:pStyle w:val="ConsPlusNonformat"/>
        <w:widowControl/>
      </w:pPr>
      <w:r>
        <w:t>терапевтических  или профилактических дозах лекарственное средство</w:t>
      </w:r>
    </w:p>
    <w:p w:rsidR="00000000" w:rsidRDefault="00BE72F4">
      <w:pPr>
        <w:pStyle w:val="ConsPlusNonformat"/>
        <w:widowControl/>
      </w:pPr>
      <w:r>
        <w:t>как причина неблагоприятной реакции (Y40-Y59)</w:t>
      </w:r>
    </w:p>
    <w:p w:rsidR="00000000" w:rsidRDefault="00BE72F4">
      <w:pPr>
        <w:pStyle w:val="ConsPlusNonformat"/>
        <w:widowControl/>
      </w:pPr>
    </w:p>
    <w:p w:rsidR="00000000" w:rsidRDefault="00BE72F4">
      <w:pPr>
        <w:pStyle w:val="ConsPlusNonformat"/>
        <w:widowControl/>
      </w:pPr>
      <w:r>
        <w:t xml:space="preserve">    X40 Случайное   отравление    и    воздействие    неопиоидными</w:t>
      </w:r>
    </w:p>
    <w:p w:rsidR="00000000" w:rsidRDefault="00BE72F4">
      <w:pPr>
        <w:pStyle w:val="ConsPlusNonformat"/>
        <w:widowControl/>
      </w:pPr>
      <w:r>
        <w:t>анальгетиками, жаропонижающими и противоревматическими средствами</w:t>
      </w:r>
    </w:p>
    <w:p w:rsidR="00000000" w:rsidRDefault="00BE72F4">
      <w:pPr>
        <w:pStyle w:val="ConsPlusNonformat"/>
        <w:widowControl/>
      </w:pPr>
      <w:r>
        <w:t xml:space="preserve">    X41 Случайное  отравление  и  воздействие  противосудорожными,</w:t>
      </w:r>
    </w:p>
    <w:p w:rsidR="00000000" w:rsidRDefault="00BE72F4">
      <w:pPr>
        <w:pStyle w:val="ConsPlusNonformat"/>
        <w:widowControl/>
      </w:pPr>
      <w:r>
        <w:t>седативными, снотворными, противопаркинсоническими и психотропными</w:t>
      </w:r>
    </w:p>
    <w:p w:rsidR="00000000" w:rsidRDefault="00BE72F4">
      <w:pPr>
        <w:pStyle w:val="ConsPlusNonformat"/>
        <w:widowControl/>
      </w:pPr>
      <w:r>
        <w:t>средствами, не классифицированное в других рубриках</w:t>
      </w:r>
    </w:p>
    <w:p w:rsidR="00000000" w:rsidRDefault="00BE72F4">
      <w:pPr>
        <w:pStyle w:val="ConsPlusNonformat"/>
        <w:widowControl/>
      </w:pPr>
      <w:r>
        <w:t xml:space="preserve">   </w:t>
      </w:r>
      <w:r>
        <w:t xml:space="preserve"> X42 Случайное   отравление   и   воздействие   наркотиками   и</w:t>
      </w:r>
    </w:p>
    <w:p w:rsidR="00000000" w:rsidRDefault="00BE72F4">
      <w:pPr>
        <w:pStyle w:val="ConsPlusNonformat"/>
        <w:widowControl/>
      </w:pPr>
      <w:r>
        <w:t>психодислептиками  [галлюциногенами],  не   классифицированное   в</w:t>
      </w:r>
    </w:p>
    <w:p w:rsidR="00000000" w:rsidRDefault="00BE72F4">
      <w:pPr>
        <w:pStyle w:val="ConsPlusNonformat"/>
        <w:widowControl/>
      </w:pPr>
      <w:r>
        <w:t>других рубриках</w:t>
      </w:r>
    </w:p>
    <w:p w:rsidR="00000000" w:rsidRDefault="00BE72F4">
      <w:pPr>
        <w:pStyle w:val="ConsPlusNonformat"/>
        <w:widowControl/>
      </w:pPr>
      <w:r>
        <w:t xml:space="preserve">    X43 Случайное отравление и воздействие другими  лекарственными</w:t>
      </w:r>
    </w:p>
    <w:p w:rsidR="00000000" w:rsidRDefault="00BE72F4">
      <w:pPr>
        <w:pStyle w:val="ConsPlusNonformat"/>
        <w:widowControl/>
      </w:pPr>
      <w:r>
        <w:t>средствами, влияющими на вегетативную нерв</w:t>
      </w:r>
      <w:r>
        <w:t>ную систему</w:t>
      </w:r>
    </w:p>
    <w:p w:rsidR="00000000" w:rsidRDefault="00BE72F4">
      <w:pPr>
        <w:pStyle w:val="ConsPlusNonformat"/>
        <w:widowControl/>
      </w:pPr>
      <w:r>
        <w:t xml:space="preserve">    X44 Случайное отравление и воздействие другими и неуточненными</w:t>
      </w:r>
    </w:p>
    <w:p w:rsidR="00000000" w:rsidRDefault="00BE72F4">
      <w:pPr>
        <w:pStyle w:val="ConsPlusNonformat"/>
        <w:widowControl/>
      </w:pPr>
      <w:r>
        <w:t>лекарственными    средствами,   медикаментами   и   биологическими</w:t>
      </w:r>
    </w:p>
    <w:p w:rsidR="00000000" w:rsidRDefault="00BE72F4">
      <w:pPr>
        <w:pStyle w:val="ConsPlusNonformat"/>
        <w:widowControl/>
      </w:pPr>
      <w:r>
        <w:t>веществами</w:t>
      </w:r>
    </w:p>
    <w:p w:rsidR="00000000" w:rsidRDefault="00BE72F4">
      <w:pPr>
        <w:pStyle w:val="ConsPlusNonformat"/>
        <w:widowControl/>
      </w:pPr>
      <w:r>
        <w:t xml:space="preserve">    X45 Случайное отравление и воздействие алкоголем</w:t>
      </w:r>
    </w:p>
    <w:p w:rsidR="00000000" w:rsidRDefault="00BE72F4">
      <w:pPr>
        <w:pStyle w:val="ConsPlusNonformat"/>
        <w:widowControl/>
      </w:pPr>
      <w:r>
        <w:t xml:space="preserve">    X46 Случайное   отравление   и    воздейст</w:t>
      </w:r>
      <w:r>
        <w:t>вие    органическими</w:t>
      </w:r>
    </w:p>
    <w:p w:rsidR="00000000" w:rsidRDefault="00BE72F4">
      <w:pPr>
        <w:pStyle w:val="ConsPlusNonformat"/>
        <w:widowControl/>
      </w:pPr>
      <w:r>
        <w:t>растворителями и галогенсодержащими углеводородами и их парами</w:t>
      </w:r>
    </w:p>
    <w:p w:rsidR="00000000" w:rsidRDefault="00BE72F4">
      <w:pPr>
        <w:pStyle w:val="ConsPlusNonformat"/>
        <w:widowControl/>
      </w:pPr>
      <w:r>
        <w:t xml:space="preserve">    X47 Случайное  отравление  и  воздействие  другими  газами   и</w:t>
      </w:r>
    </w:p>
    <w:p w:rsidR="00000000" w:rsidRDefault="00BE72F4">
      <w:pPr>
        <w:pStyle w:val="ConsPlusNonformat"/>
        <w:widowControl/>
      </w:pPr>
      <w:r>
        <w:t>парообразными веществами</w:t>
      </w:r>
    </w:p>
    <w:p w:rsidR="00000000" w:rsidRDefault="00BE72F4">
      <w:pPr>
        <w:pStyle w:val="ConsPlusNonformat"/>
        <w:widowControl/>
      </w:pPr>
      <w:r>
        <w:t xml:space="preserve">        Исключено: пары и дымы металлов (X49.-)</w:t>
      </w:r>
    </w:p>
    <w:p w:rsidR="00000000" w:rsidRDefault="00BE72F4">
      <w:pPr>
        <w:pStyle w:val="ConsPlusNonformat"/>
        <w:widowControl/>
      </w:pPr>
      <w:r>
        <w:t xml:space="preserve">    X48 Случайное отравление и в</w:t>
      </w:r>
      <w:r>
        <w:t>оздействие пестицидами</w:t>
      </w:r>
    </w:p>
    <w:p w:rsidR="00000000" w:rsidRDefault="00BE72F4">
      <w:pPr>
        <w:pStyle w:val="ConsPlusNonformat"/>
        <w:widowControl/>
      </w:pPr>
      <w:r>
        <w:t xml:space="preserve">        Исключено: удобрения и  средства  для  подкормки  растений</w:t>
      </w:r>
    </w:p>
    <w:p w:rsidR="00000000" w:rsidRDefault="00BE72F4">
      <w:pPr>
        <w:pStyle w:val="ConsPlusNonformat"/>
        <w:widowControl/>
      </w:pPr>
      <w:r>
        <w:t>(X49.-)</w:t>
      </w:r>
    </w:p>
    <w:p w:rsidR="00000000" w:rsidRDefault="00BE72F4">
      <w:pPr>
        <w:pStyle w:val="ConsPlusNonformat"/>
        <w:widowControl/>
      </w:pPr>
      <w:r>
        <w:t xml:space="preserve">    X49 Случайное отравление и воздействие другими и неуточненными</w:t>
      </w:r>
    </w:p>
    <w:p w:rsidR="00000000" w:rsidRDefault="00BE72F4">
      <w:pPr>
        <w:pStyle w:val="ConsPlusNonformat"/>
        <w:widowControl/>
      </w:pPr>
      <w:r>
        <w:t>химическими и ядовитыми веществами</w:t>
      </w:r>
    </w:p>
    <w:p w:rsidR="00000000" w:rsidRDefault="00BE72F4">
      <w:pPr>
        <w:pStyle w:val="ConsPlusNonformat"/>
        <w:widowControl/>
      </w:pPr>
      <w:r>
        <w:t xml:space="preserve">        Исключено: контакт  с  ядовитыми  животными  и  </w:t>
      </w:r>
      <w:r>
        <w:t>растениями</w:t>
      </w:r>
    </w:p>
    <w:p w:rsidR="00000000" w:rsidRDefault="00BE72F4">
      <w:pPr>
        <w:pStyle w:val="ConsPlusNonformat"/>
        <w:widowControl/>
      </w:pPr>
      <w:r>
        <w:t>(X20-X29)</w:t>
      </w:r>
    </w:p>
    <w:p w:rsidR="00000000" w:rsidRDefault="00BE72F4">
      <w:pPr>
        <w:pStyle w:val="ConsPlusNonformat"/>
        <w:widowControl/>
      </w:pPr>
    </w:p>
    <w:p w:rsidR="00000000" w:rsidRDefault="00BE72F4">
      <w:pPr>
        <w:pStyle w:val="ConsPlusNonformat"/>
        <w:widowControl/>
      </w:pPr>
      <w:r>
        <w:t xml:space="preserve">    ПЕРЕНАПРЯЖЕНИЕ, ПУТЕШЕСТВИЯ И ЛИШЕНИЯ</w:t>
      </w:r>
    </w:p>
    <w:p w:rsidR="00000000" w:rsidRDefault="00BE72F4">
      <w:pPr>
        <w:pStyle w:val="ConsPlusNonformat"/>
        <w:widowControl/>
      </w:pPr>
      <w:r>
        <w:t xml:space="preserve">    (X50-X57)</w:t>
      </w:r>
    </w:p>
    <w:p w:rsidR="00000000" w:rsidRDefault="00BE72F4">
      <w:pPr>
        <w:pStyle w:val="ConsPlusNonformat"/>
        <w:widowControl/>
      </w:pPr>
    </w:p>
    <w:p w:rsidR="00000000" w:rsidRDefault="00BE72F4">
      <w:pPr>
        <w:pStyle w:val="ConsPlusNonformat"/>
        <w:widowControl/>
      </w:pPr>
      <w:r>
        <w:t xml:space="preserve">    (См. вышеуказанные подрубрики кодов места происшествия)</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нападение (X85-Y09)</w:t>
      </w:r>
    </w:p>
    <w:p w:rsidR="00000000" w:rsidRDefault="00BE72F4">
      <w:pPr>
        <w:pStyle w:val="ConsPlusNonformat"/>
        <w:widowControl/>
      </w:pPr>
      <w:r>
        <w:t xml:space="preserve">    транспортные несчастные случаи (V01-V99)</w:t>
      </w:r>
    </w:p>
    <w:p w:rsidR="00000000" w:rsidRDefault="00BE72F4">
      <w:pPr>
        <w:pStyle w:val="ConsPlusNonformat"/>
        <w:widowControl/>
      </w:pPr>
    </w:p>
    <w:p w:rsidR="00000000" w:rsidRDefault="00BE72F4">
      <w:pPr>
        <w:pStyle w:val="ConsPlusNonformat"/>
        <w:widowControl/>
      </w:pPr>
      <w:r>
        <w:t xml:space="preserve">    X50 Перенапряжение и резкие</w:t>
      </w:r>
      <w:r>
        <w:t xml:space="preserve"> или повторяющиеся движения</w:t>
      </w:r>
    </w:p>
    <w:p w:rsidR="00000000" w:rsidRDefault="00BE72F4">
      <w:pPr>
        <w:pStyle w:val="ConsPlusNonformat"/>
        <w:widowControl/>
      </w:pPr>
      <w:r>
        <w:lastRenderedPageBreak/>
        <w:t xml:space="preserve">    X51 Путешествия и передвижения</w:t>
      </w:r>
    </w:p>
    <w:p w:rsidR="00000000" w:rsidRDefault="00BE72F4">
      <w:pPr>
        <w:pStyle w:val="ConsPlusNonformat"/>
        <w:widowControl/>
      </w:pPr>
      <w:r>
        <w:t xml:space="preserve">    X52 Продолжительное пребывание в состоянии невесомости</w:t>
      </w:r>
    </w:p>
    <w:p w:rsidR="00000000" w:rsidRDefault="00BE72F4">
      <w:pPr>
        <w:pStyle w:val="ConsPlusNonformat"/>
        <w:widowControl/>
      </w:pPr>
      <w:r>
        <w:t xml:space="preserve">    X53 Отсутствие пищи</w:t>
      </w:r>
    </w:p>
    <w:p w:rsidR="00000000" w:rsidRDefault="00BE72F4">
      <w:pPr>
        <w:pStyle w:val="ConsPlusNonformat"/>
        <w:widowControl/>
      </w:pPr>
      <w:r>
        <w:t xml:space="preserve">        Исключено: в результате оставления без  внимания  или  без</w:t>
      </w:r>
    </w:p>
    <w:p w:rsidR="00000000" w:rsidRDefault="00BE72F4">
      <w:pPr>
        <w:pStyle w:val="ConsPlusNonformat"/>
        <w:widowControl/>
      </w:pPr>
      <w:r>
        <w:t>ухода (Y06.-)</w:t>
      </w:r>
    </w:p>
    <w:p w:rsidR="00000000" w:rsidRDefault="00BE72F4">
      <w:pPr>
        <w:pStyle w:val="ConsPlusNonformat"/>
        <w:widowControl/>
      </w:pPr>
      <w:r>
        <w:t xml:space="preserve">    X54 Отсутствие воды</w:t>
      </w:r>
    </w:p>
    <w:p w:rsidR="00000000" w:rsidRDefault="00BE72F4">
      <w:pPr>
        <w:pStyle w:val="ConsPlusNonformat"/>
        <w:widowControl/>
      </w:pPr>
      <w:r>
        <w:t xml:space="preserve">     </w:t>
      </w:r>
      <w:r>
        <w:t xml:space="preserve">   Исключено: в  результате  оставления  без внимания или без</w:t>
      </w:r>
    </w:p>
    <w:p w:rsidR="00000000" w:rsidRDefault="00BE72F4">
      <w:pPr>
        <w:pStyle w:val="ConsPlusNonformat"/>
        <w:widowControl/>
      </w:pPr>
      <w:r>
        <w:t>ухода (Y06.-)</w:t>
      </w:r>
    </w:p>
    <w:p w:rsidR="00000000" w:rsidRDefault="00BE72F4">
      <w:pPr>
        <w:pStyle w:val="ConsPlusNonformat"/>
        <w:widowControl/>
      </w:pPr>
    </w:p>
    <w:p w:rsidR="00000000" w:rsidRDefault="00BE72F4">
      <w:pPr>
        <w:pStyle w:val="ConsPlusNonformat"/>
        <w:widowControl/>
      </w:pPr>
      <w:r>
        <w:t xml:space="preserve">    X57 Лишения неуточненные</w:t>
      </w:r>
    </w:p>
    <w:p w:rsidR="00000000" w:rsidRDefault="00BE72F4">
      <w:pPr>
        <w:pStyle w:val="ConsPlusNonformat"/>
        <w:widowControl/>
      </w:pPr>
    </w:p>
    <w:p w:rsidR="00000000" w:rsidRDefault="00BE72F4">
      <w:pPr>
        <w:pStyle w:val="ConsPlusNonformat"/>
        <w:widowControl/>
      </w:pPr>
      <w:r>
        <w:t xml:space="preserve">    СЛУЧАЙНОЕ ВОЗДЕЙСТВИЕ ДРУГИХ И НЕУТОЧНЕННЫХ ФАКТОРОВ</w:t>
      </w:r>
    </w:p>
    <w:p w:rsidR="00000000" w:rsidRDefault="00BE72F4">
      <w:pPr>
        <w:pStyle w:val="ConsPlusNonformat"/>
        <w:widowControl/>
      </w:pPr>
      <w:r>
        <w:t xml:space="preserve">    (X58-X59)</w:t>
      </w:r>
    </w:p>
    <w:p w:rsidR="00000000" w:rsidRDefault="00BE72F4">
      <w:pPr>
        <w:pStyle w:val="ConsPlusNonformat"/>
        <w:widowControl/>
      </w:pPr>
    </w:p>
    <w:p w:rsidR="00000000" w:rsidRDefault="00BE72F4">
      <w:pPr>
        <w:pStyle w:val="ConsPlusNonformat"/>
        <w:widowControl/>
      </w:pPr>
      <w:r>
        <w:t xml:space="preserve">    (См. вышеуказанные подрубрики кодов места происшествия)</w:t>
      </w:r>
    </w:p>
    <w:p w:rsidR="00000000" w:rsidRDefault="00BE72F4">
      <w:pPr>
        <w:pStyle w:val="ConsPlusNonformat"/>
        <w:widowControl/>
      </w:pPr>
    </w:p>
    <w:p w:rsidR="00000000" w:rsidRDefault="00BE72F4">
      <w:pPr>
        <w:pStyle w:val="ConsPlusNonformat"/>
        <w:widowControl/>
      </w:pPr>
      <w:r>
        <w:t xml:space="preserve">    X58 Воздейст</w:t>
      </w:r>
      <w:r>
        <w:t>вие других уточненных факторов</w:t>
      </w:r>
    </w:p>
    <w:p w:rsidR="00000000" w:rsidRDefault="00BE72F4">
      <w:pPr>
        <w:pStyle w:val="ConsPlusNonformat"/>
        <w:widowControl/>
      </w:pPr>
      <w:r>
        <w:t xml:space="preserve">    X59 Воздействие неуточненного фактора</w:t>
      </w:r>
    </w:p>
    <w:p w:rsidR="00000000" w:rsidRDefault="00BE72F4">
      <w:pPr>
        <w:pStyle w:val="ConsPlusNonformat"/>
        <w:widowControl/>
      </w:pPr>
    </w:p>
    <w:p w:rsidR="00000000" w:rsidRDefault="00BE72F4">
      <w:pPr>
        <w:pStyle w:val="ConsPlusNonformat"/>
        <w:widowControl/>
      </w:pPr>
      <w:r>
        <w:t xml:space="preserve">    ПРЕДНАМЕРЕННОЕ САМОПОВРЕЖДЕНИЕ</w:t>
      </w:r>
    </w:p>
    <w:p w:rsidR="00000000" w:rsidRDefault="00BE72F4">
      <w:pPr>
        <w:pStyle w:val="ConsPlusNonformat"/>
        <w:widowControl/>
      </w:pPr>
      <w:r>
        <w:t xml:space="preserve">    (X60-X84)</w:t>
      </w:r>
    </w:p>
    <w:p w:rsidR="00000000" w:rsidRDefault="00BE72F4">
      <w:pPr>
        <w:pStyle w:val="ConsPlusNonformat"/>
        <w:widowControl/>
      </w:pPr>
    </w:p>
    <w:p w:rsidR="00000000" w:rsidRDefault="00BE72F4">
      <w:pPr>
        <w:pStyle w:val="ConsPlusNonformat"/>
        <w:widowControl/>
      </w:pPr>
      <w:r>
        <w:t xml:space="preserve">    (См. вышеуказанные подрубрики кодов места происшествия)</w:t>
      </w:r>
    </w:p>
    <w:p w:rsidR="00000000" w:rsidRDefault="00BE72F4">
      <w:pPr>
        <w:pStyle w:val="ConsPlusNonformat"/>
        <w:widowControl/>
      </w:pPr>
    </w:p>
    <w:p w:rsidR="00000000" w:rsidRDefault="00BE72F4">
      <w:pPr>
        <w:pStyle w:val="ConsPlusNonformat"/>
        <w:widowControl/>
      </w:pPr>
      <w:r>
        <w:t xml:space="preserve">    Включено:</w:t>
      </w:r>
    </w:p>
    <w:p w:rsidR="00000000" w:rsidRDefault="00BE72F4">
      <w:pPr>
        <w:pStyle w:val="ConsPlusNonformat"/>
        <w:widowControl/>
      </w:pPr>
      <w:r>
        <w:t xml:space="preserve">    преднамеренное самоповреждение    путем     отравлени</w:t>
      </w:r>
      <w:r>
        <w:t>я     или</w:t>
      </w:r>
    </w:p>
    <w:p w:rsidR="00000000" w:rsidRDefault="00BE72F4">
      <w:pPr>
        <w:pStyle w:val="ConsPlusNonformat"/>
        <w:widowControl/>
      </w:pPr>
      <w:r>
        <w:t>травмирования самоубийство (попытка)</w:t>
      </w:r>
    </w:p>
    <w:p w:rsidR="00000000" w:rsidRDefault="00BE72F4">
      <w:pPr>
        <w:pStyle w:val="ConsPlusNonformat"/>
        <w:widowControl/>
      </w:pPr>
    </w:p>
    <w:p w:rsidR="00000000" w:rsidRDefault="00BE72F4">
      <w:pPr>
        <w:pStyle w:val="ConsPlusNonformat"/>
        <w:widowControl/>
      </w:pPr>
      <w:r>
        <w:t xml:space="preserve">    X60 Преднамеренное  самоотравление  и воздействие неопиоидными</w:t>
      </w:r>
    </w:p>
    <w:p w:rsidR="00000000" w:rsidRDefault="00BE72F4">
      <w:pPr>
        <w:pStyle w:val="ConsPlusNonformat"/>
        <w:widowControl/>
      </w:pPr>
      <w:r>
        <w:t>анальгетиками, жаропонижающими и противоревматическими средствами</w:t>
      </w:r>
    </w:p>
    <w:p w:rsidR="00000000" w:rsidRDefault="00BE72F4">
      <w:pPr>
        <w:pStyle w:val="ConsPlusNonformat"/>
        <w:widowControl/>
      </w:pPr>
      <w:r>
        <w:t xml:space="preserve">    X61 Преднамеренное      самоотравление      и      воздействие</w:t>
      </w:r>
    </w:p>
    <w:p w:rsidR="00000000" w:rsidRDefault="00BE72F4">
      <w:pPr>
        <w:pStyle w:val="ConsPlusNonformat"/>
        <w:widowControl/>
      </w:pPr>
      <w:r>
        <w:t>противос</w:t>
      </w:r>
      <w:r>
        <w:t>удорожными,           седативными,            снотворными,</w:t>
      </w:r>
    </w:p>
    <w:p w:rsidR="00000000" w:rsidRDefault="00BE72F4">
      <w:pPr>
        <w:pStyle w:val="ConsPlusNonformat"/>
        <w:widowControl/>
      </w:pPr>
      <w:r>
        <w:t>противопаркинсоническими    и    психотропными    средствами,   не</w:t>
      </w:r>
    </w:p>
    <w:p w:rsidR="00000000" w:rsidRDefault="00BE72F4">
      <w:pPr>
        <w:pStyle w:val="ConsPlusNonformat"/>
        <w:widowControl/>
      </w:pPr>
      <w:r>
        <w:t>классифицированное в других рубриках</w:t>
      </w:r>
    </w:p>
    <w:p w:rsidR="00000000" w:rsidRDefault="00BE72F4">
      <w:pPr>
        <w:pStyle w:val="ConsPlusNonformat"/>
        <w:widowControl/>
      </w:pPr>
      <w:r>
        <w:t xml:space="preserve">    X62 Преднамеренное  самоотравление и воздействие наркотиками и</w:t>
      </w:r>
    </w:p>
    <w:p w:rsidR="00000000" w:rsidRDefault="00BE72F4">
      <w:pPr>
        <w:pStyle w:val="ConsPlusNonformat"/>
        <w:widowControl/>
      </w:pPr>
      <w:r>
        <w:t>психодислептиками  [галлюц</w:t>
      </w:r>
      <w:r>
        <w:t>иногенами],  не   классифицированное   в</w:t>
      </w:r>
    </w:p>
    <w:p w:rsidR="00000000" w:rsidRDefault="00BE72F4">
      <w:pPr>
        <w:pStyle w:val="ConsPlusNonformat"/>
        <w:widowControl/>
      </w:pPr>
      <w:r>
        <w:t>других рубриках</w:t>
      </w:r>
    </w:p>
    <w:p w:rsidR="00000000" w:rsidRDefault="00BE72F4">
      <w:pPr>
        <w:pStyle w:val="ConsPlusNonformat"/>
        <w:widowControl/>
      </w:pPr>
      <w:r>
        <w:t xml:space="preserve">    X63 Преднамеренное  самоотравление   и   воздействие   другими</w:t>
      </w:r>
    </w:p>
    <w:p w:rsidR="00000000" w:rsidRDefault="00BE72F4">
      <w:pPr>
        <w:pStyle w:val="ConsPlusNonformat"/>
        <w:widowControl/>
      </w:pPr>
      <w:r>
        <w:t>лекарственными  средствами,  действующими  на вегетативную нервную</w:t>
      </w:r>
    </w:p>
    <w:p w:rsidR="00000000" w:rsidRDefault="00BE72F4">
      <w:pPr>
        <w:pStyle w:val="ConsPlusNonformat"/>
        <w:widowControl/>
      </w:pPr>
      <w:r>
        <w:t>систему</w:t>
      </w:r>
    </w:p>
    <w:p w:rsidR="00000000" w:rsidRDefault="00BE72F4">
      <w:pPr>
        <w:pStyle w:val="ConsPlusNonformat"/>
        <w:widowControl/>
      </w:pPr>
      <w:r>
        <w:t xml:space="preserve">    X64 Преднамеренное  самоотравление  и  воздействие  д</w:t>
      </w:r>
      <w:r>
        <w:t>ругими  и</w:t>
      </w:r>
    </w:p>
    <w:p w:rsidR="00000000" w:rsidRDefault="00BE72F4">
      <w:pPr>
        <w:pStyle w:val="ConsPlusNonformat"/>
        <w:widowControl/>
      </w:pPr>
      <w:r>
        <w:t>неуточненными   лекарственными   средствами,    медикаментами    и</w:t>
      </w:r>
    </w:p>
    <w:p w:rsidR="00000000" w:rsidRDefault="00BE72F4">
      <w:pPr>
        <w:pStyle w:val="ConsPlusNonformat"/>
        <w:widowControl/>
      </w:pPr>
      <w:r>
        <w:t>биологическими веществами</w:t>
      </w:r>
    </w:p>
    <w:p w:rsidR="00000000" w:rsidRDefault="00BE72F4">
      <w:pPr>
        <w:pStyle w:val="ConsPlusNonformat"/>
        <w:widowControl/>
      </w:pPr>
      <w:r>
        <w:t xml:space="preserve">    X65 Преднамеренное самоотравление и воздействие алкоголем</w:t>
      </w:r>
    </w:p>
    <w:p w:rsidR="00000000" w:rsidRDefault="00BE72F4">
      <w:pPr>
        <w:pStyle w:val="ConsPlusNonformat"/>
        <w:widowControl/>
      </w:pPr>
      <w:r>
        <w:t xml:space="preserve">    X66 Преднамеренное  самоотравление и воздействие органическими</w:t>
      </w:r>
    </w:p>
    <w:p w:rsidR="00000000" w:rsidRDefault="00BE72F4">
      <w:pPr>
        <w:pStyle w:val="ConsPlusNonformat"/>
        <w:widowControl/>
      </w:pPr>
      <w:r>
        <w:t>растворителями, галогенс</w:t>
      </w:r>
      <w:r>
        <w:t>одержащими углеводородами и их парами</w:t>
      </w:r>
    </w:p>
    <w:p w:rsidR="00000000" w:rsidRDefault="00BE72F4">
      <w:pPr>
        <w:pStyle w:val="ConsPlusNonformat"/>
        <w:widowControl/>
      </w:pPr>
      <w:r>
        <w:t xml:space="preserve">    X67 Преднамеренное самоотравление и воздействие другими газами</w:t>
      </w:r>
    </w:p>
    <w:p w:rsidR="00000000" w:rsidRDefault="00BE72F4">
      <w:pPr>
        <w:pStyle w:val="ConsPlusNonformat"/>
        <w:widowControl/>
      </w:pPr>
      <w:r>
        <w:t>и парообразными веществами</w:t>
      </w:r>
    </w:p>
    <w:p w:rsidR="00000000" w:rsidRDefault="00BE72F4">
      <w:pPr>
        <w:pStyle w:val="ConsPlusNonformat"/>
        <w:widowControl/>
      </w:pPr>
      <w:r>
        <w:t xml:space="preserve">        Исключено: пары и дымы металлов (X69.-)</w:t>
      </w:r>
    </w:p>
    <w:p w:rsidR="00000000" w:rsidRDefault="00BE72F4">
      <w:pPr>
        <w:pStyle w:val="ConsPlusNonformat"/>
        <w:widowControl/>
      </w:pPr>
      <w:r>
        <w:t xml:space="preserve">    X68 Преднамеренное самоотравление и воздействие пестицидами</w:t>
      </w:r>
    </w:p>
    <w:p w:rsidR="00000000" w:rsidRDefault="00BE72F4">
      <w:pPr>
        <w:pStyle w:val="ConsPlusNonformat"/>
        <w:widowControl/>
      </w:pPr>
      <w:r>
        <w:t xml:space="preserve">        Искл</w:t>
      </w:r>
      <w:r>
        <w:t>ючено: удобрения  и  средства  для  подкормки растений</w:t>
      </w:r>
    </w:p>
    <w:p w:rsidR="00000000" w:rsidRDefault="00BE72F4">
      <w:pPr>
        <w:pStyle w:val="ConsPlusNonformat"/>
        <w:widowControl/>
      </w:pPr>
      <w:r>
        <w:t>(X69.-)</w:t>
      </w:r>
    </w:p>
    <w:p w:rsidR="00000000" w:rsidRDefault="00BE72F4">
      <w:pPr>
        <w:pStyle w:val="ConsPlusNonformat"/>
        <w:widowControl/>
      </w:pPr>
      <w:r>
        <w:t xml:space="preserve">    X69 Преднамеренное  самоотравление  и  воздействие  другими  и</w:t>
      </w:r>
    </w:p>
    <w:p w:rsidR="00000000" w:rsidRDefault="00BE72F4">
      <w:pPr>
        <w:pStyle w:val="ConsPlusNonformat"/>
        <w:widowControl/>
      </w:pPr>
      <w:r>
        <w:t>неуточненными химическими и ядовитыми веществами</w:t>
      </w:r>
    </w:p>
    <w:p w:rsidR="00000000" w:rsidRDefault="00BE72F4">
      <w:pPr>
        <w:pStyle w:val="ConsPlusNonformat"/>
        <w:widowControl/>
      </w:pPr>
      <w:r>
        <w:t xml:space="preserve">    X70 Преднамеренное самоповреждение путем повешения,  удавления</w:t>
      </w:r>
    </w:p>
    <w:p w:rsidR="00000000" w:rsidRDefault="00BE72F4">
      <w:pPr>
        <w:pStyle w:val="ConsPlusNonformat"/>
        <w:widowControl/>
      </w:pPr>
      <w:r>
        <w:t>и удушения</w:t>
      </w:r>
    </w:p>
    <w:p w:rsidR="00000000" w:rsidRDefault="00BE72F4">
      <w:pPr>
        <w:pStyle w:val="ConsPlusNonformat"/>
        <w:widowControl/>
      </w:pPr>
      <w:r>
        <w:t xml:space="preserve">    X71 Преднамеренное  самоповреждение  путем погружения в воду и</w:t>
      </w:r>
    </w:p>
    <w:p w:rsidR="00000000" w:rsidRDefault="00BE72F4">
      <w:pPr>
        <w:pStyle w:val="ConsPlusNonformat"/>
        <w:widowControl/>
      </w:pPr>
      <w:r>
        <w:t>утопления</w:t>
      </w:r>
    </w:p>
    <w:p w:rsidR="00000000" w:rsidRDefault="00BE72F4">
      <w:pPr>
        <w:pStyle w:val="ConsPlusNonformat"/>
        <w:widowControl/>
      </w:pPr>
      <w:r>
        <w:t xml:space="preserve">    X72 Преднамеренное  самоповреждение  путем выстрела из ручного</w:t>
      </w:r>
    </w:p>
    <w:p w:rsidR="00000000" w:rsidRDefault="00BE72F4">
      <w:pPr>
        <w:pStyle w:val="ConsPlusNonformat"/>
        <w:widowControl/>
      </w:pPr>
      <w:r>
        <w:t>огнестрельного оружия</w:t>
      </w:r>
    </w:p>
    <w:p w:rsidR="00000000" w:rsidRDefault="00BE72F4">
      <w:pPr>
        <w:pStyle w:val="ConsPlusNonformat"/>
        <w:widowControl/>
      </w:pPr>
      <w:r>
        <w:t xml:space="preserve">    X73 Преднамеренное самоповреждение путем выстрела из винтовки,</w:t>
      </w:r>
    </w:p>
    <w:p w:rsidR="00000000" w:rsidRDefault="00BE72F4">
      <w:pPr>
        <w:pStyle w:val="ConsPlusNonformat"/>
        <w:widowControl/>
      </w:pPr>
      <w:r>
        <w:t>дробового ружья и круп</w:t>
      </w:r>
      <w:r>
        <w:t>нокалиберного огнестрельного оружия</w:t>
      </w:r>
    </w:p>
    <w:p w:rsidR="00000000" w:rsidRDefault="00BE72F4">
      <w:pPr>
        <w:pStyle w:val="ConsPlusNonformat"/>
        <w:widowControl/>
      </w:pPr>
      <w:r>
        <w:t xml:space="preserve">    X74 Преднамеренное самоповреждение путем выстрела из другого и</w:t>
      </w:r>
    </w:p>
    <w:p w:rsidR="00000000" w:rsidRDefault="00BE72F4">
      <w:pPr>
        <w:pStyle w:val="ConsPlusNonformat"/>
        <w:widowControl/>
      </w:pPr>
      <w:r>
        <w:t>неуточненного огнестрельного оружия</w:t>
      </w:r>
    </w:p>
    <w:p w:rsidR="00000000" w:rsidRDefault="00BE72F4">
      <w:pPr>
        <w:pStyle w:val="ConsPlusNonformat"/>
        <w:widowControl/>
      </w:pPr>
      <w:r>
        <w:lastRenderedPageBreak/>
        <w:t xml:space="preserve">    X75 Преднамеренное    самоповреждение    путем   использования</w:t>
      </w:r>
    </w:p>
    <w:p w:rsidR="00000000" w:rsidRDefault="00BE72F4">
      <w:pPr>
        <w:pStyle w:val="ConsPlusNonformat"/>
        <w:widowControl/>
      </w:pPr>
      <w:r>
        <w:t>взрывчатых веществ</w:t>
      </w:r>
    </w:p>
    <w:p w:rsidR="00000000" w:rsidRDefault="00BE72F4">
      <w:pPr>
        <w:pStyle w:val="ConsPlusNonformat"/>
        <w:widowControl/>
      </w:pPr>
      <w:r>
        <w:t xml:space="preserve">    X76 Преднамеренное самоповр</w:t>
      </w:r>
      <w:r>
        <w:t>еждение дымом, огнем и пламенем</w:t>
      </w:r>
    </w:p>
    <w:p w:rsidR="00000000" w:rsidRDefault="00BE72F4">
      <w:pPr>
        <w:pStyle w:val="ConsPlusNonformat"/>
        <w:widowControl/>
      </w:pPr>
      <w:r>
        <w:t xml:space="preserve">    X77 Преднамеренное самоповреждение паром, горячими испарениями</w:t>
      </w:r>
    </w:p>
    <w:p w:rsidR="00000000" w:rsidRDefault="00BE72F4">
      <w:pPr>
        <w:pStyle w:val="ConsPlusNonformat"/>
        <w:widowControl/>
      </w:pPr>
      <w:r>
        <w:t>и горячими предметами</w:t>
      </w:r>
    </w:p>
    <w:p w:rsidR="00000000" w:rsidRDefault="00BE72F4">
      <w:pPr>
        <w:pStyle w:val="ConsPlusNonformat"/>
        <w:widowControl/>
      </w:pPr>
      <w:r>
        <w:t xml:space="preserve">    X78 Преднамеренное самоповреждение острым предметом</w:t>
      </w:r>
    </w:p>
    <w:p w:rsidR="00000000" w:rsidRDefault="00BE72F4">
      <w:pPr>
        <w:pStyle w:val="ConsPlusNonformat"/>
        <w:widowControl/>
      </w:pPr>
      <w:r>
        <w:t xml:space="preserve">    X79 Преднамеренное самоповреждение тупым предметом</w:t>
      </w:r>
    </w:p>
    <w:p w:rsidR="00000000" w:rsidRDefault="00BE72F4">
      <w:pPr>
        <w:pStyle w:val="ConsPlusNonformat"/>
        <w:widowControl/>
      </w:pPr>
      <w:r>
        <w:t xml:space="preserve">    X80 Преднамеренное с</w:t>
      </w:r>
      <w:r>
        <w:t>амоповреждение путем прыжка с высоты</w:t>
      </w:r>
    </w:p>
    <w:p w:rsidR="00000000" w:rsidRDefault="00BE72F4">
      <w:pPr>
        <w:pStyle w:val="ConsPlusNonformat"/>
        <w:widowControl/>
      </w:pPr>
      <w:r>
        <w:t xml:space="preserve">    X81 Преднамеренное самоповреждение путем прыжка под движущийся</w:t>
      </w:r>
    </w:p>
    <w:p w:rsidR="00000000" w:rsidRDefault="00BE72F4">
      <w:pPr>
        <w:pStyle w:val="ConsPlusNonformat"/>
        <w:widowControl/>
      </w:pPr>
      <w:r>
        <w:t>объект или лежания перед ним</w:t>
      </w:r>
    </w:p>
    <w:p w:rsidR="00000000" w:rsidRDefault="00BE72F4">
      <w:pPr>
        <w:pStyle w:val="ConsPlusNonformat"/>
        <w:widowControl/>
      </w:pPr>
      <w:r>
        <w:t xml:space="preserve">    X82 Преднамеренное    самоповреждение    посредством    аварии</w:t>
      </w:r>
    </w:p>
    <w:p w:rsidR="00000000" w:rsidRDefault="00BE72F4">
      <w:pPr>
        <w:pStyle w:val="ConsPlusNonformat"/>
        <w:widowControl/>
      </w:pPr>
      <w:r>
        <w:t>моторного транспортного средства</w:t>
      </w:r>
    </w:p>
    <w:p w:rsidR="00000000" w:rsidRDefault="00BE72F4">
      <w:pPr>
        <w:pStyle w:val="ConsPlusNonformat"/>
        <w:widowControl/>
      </w:pPr>
      <w:r>
        <w:t xml:space="preserve">        Исключено: поср</w:t>
      </w:r>
      <w:r>
        <w:t>едством аварии самолета (X83.-)</w:t>
      </w:r>
    </w:p>
    <w:p w:rsidR="00000000" w:rsidRDefault="00BE72F4">
      <w:pPr>
        <w:pStyle w:val="ConsPlusNonformat"/>
        <w:widowControl/>
      </w:pPr>
      <w:r>
        <w:t xml:space="preserve">    X83 Преднамеренное    самоповреждение    посредством    других</w:t>
      </w:r>
    </w:p>
    <w:p w:rsidR="00000000" w:rsidRDefault="00BE72F4">
      <w:pPr>
        <w:pStyle w:val="ConsPlusNonformat"/>
        <w:widowControl/>
      </w:pPr>
      <w:r>
        <w:t>уточненных действий</w:t>
      </w:r>
    </w:p>
    <w:p w:rsidR="00000000" w:rsidRDefault="00BE72F4">
      <w:pPr>
        <w:pStyle w:val="ConsPlusNonformat"/>
        <w:widowControl/>
      </w:pPr>
      <w:r>
        <w:t xml:space="preserve">    X84 Преднамеренное  самоповреждение  посредством  неуточненных</w:t>
      </w:r>
    </w:p>
    <w:p w:rsidR="00000000" w:rsidRDefault="00BE72F4">
      <w:pPr>
        <w:pStyle w:val="ConsPlusNonformat"/>
        <w:widowControl/>
      </w:pPr>
      <w:r>
        <w:t>действий</w:t>
      </w:r>
    </w:p>
    <w:p w:rsidR="00000000" w:rsidRDefault="00BE72F4">
      <w:pPr>
        <w:pStyle w:val="ConsPlusNonformat"/>
        <w:widowControl/>
      </w:pPr>
    </w:p>
    <w:p w:rsidR="00000000" w:rsidRDefault="00BE72F4">
      <w:pPr>
        <w:pStyle w:val="ConsPlusNonformat"/>
        <w:widowControl/>
      </w:pPr>
      <w:r>
        <w:t xml:space="preserve">    НАПАДЕНИЕ</w:t>
      </w:r>
    </w:p>
    <w:p w:rsidR="00000000" w:rsidRDefault="00BE72F4">
      <w:pPr>
        <w:pStyle w:val="ConsPlusNonformat"/>
        <w:widowControl/>
      </w:pPr>
      <w:r>
        <w:t xml:space="preserve">    (X85-Y09)</w:t>
      </w:r>
    </w:p>
    <w:p w:rsidR="00000000" w:rsidRDefault="00BE72F4">
      <w:pPr>
        <w:pStyle w:val="ConsPlusNonformat"/>
        <w:widowControl/>
      </w:pPr>
    </w:p>
    <w:p w:rsidR="00000000" w:rsidRDefault="00BE72F4">
      <w:pPr>
        <w:pStyle w:val="ConsPlusNonformat"/>
        <w:widowControl/>
      </w:pPr>
      <w:r>
        <w:t xml:space="preserve">    (См. вышеуказанные подрубри</w:t>
      </w:r>
      <w:r>
        <w:t>ки кодов места происшествия)</w:t>
      </w:r>
    </w:p>
    <w:p w:rsidR="00000000" w:rsidRDefault="00BE72F4">
      <w:pPr>
        <w:pStyle w:val="ConsPlusNonformat"/>
        <w:widowControl/>
      </w:pPr>
    </w:p>
    <w:p w:rsidR="00000000" w:rsidRDefault="00BE72F4">
      <w:pPr>
        <w:pStyle w:val="ConsPlusNonformat"/>
        <w:widowControl/>
      </w:pPr>
      <w:r>
        <w:t xml:space="preserve">    Включено:</w:t>
      </w:r>
    </w:p>
    <w:p w:rsidR="00000000" w:rsidRDefault="00BE72F4">
      <w:pPr>
        <w:pStyle w:val="ConsPlusNonformat"/>
        <w:widowControl/>
      </w:pPr>
      <w:r>
        <w:t xml:space="preserve">    убийство</w:t>
      </w:r>
    </w:p>
    <w:p w:rsidR="00000000" w:rsidRDefault="00BE72F4">
      <w:pPr>
        <w:pStyle w:val="ConsPlusNonformat"/>
        <w:widowControl/>
      </w:pPr>
      <w:r>
        <w:t xml:space="preserve">    повреждения, причиненные другим лицом с целью нанесения увечья</w:t>
      </w:r>
    </w:p>
    <w:p w:rsidR="00000000" w:rsidRDefault="00BE72F4">
      <w:pPr>
        <w:pStyle w:val="ConsPlusNonformat"/>
        <w:widowControl/>
      </w:pPr>
      <w:r>
        <w:t>или убийства с помощью любых средств</w:t>
      </w:r>
    </w:p>
    <w:p w:rsidR="00000000" w:rsidRDefault="00BE72F4">
      <w:pPr>
        <w:pStyle w:val="ConsPlusNonformat"/>
        <w:widowControl/>
      </w:pPr>
      <w:r>
        <w:t xml:space="preserve">    Исключено: повреждения вследствие:</w:t>
      </w:r>
    </w:p>
    <w:p w:rsidR="00000000" w:rsidRDefault="00BE72F4">
      <w:pPr>
        <w:pStyle w:val="ConsPlusNonformat"/>
        <w:widowControl/>
      </w:pPr>
      <w:r>
        <w:t xml:space="preserve">    - военных действий (Y36.-)</w:t>
      </w:r>
    </w:p>
    <w:p w:rsidR="00000000" w:rsidRDefault="00BE72F4">
      <w:pPr>
        <w:pStyle w:val="ConsPlusNonformat"/>
        <w:widowControl/>
      </w:pPr>
      <w:r>
        <w:t xml:space="preserve">    - предусмотренных зак</w:t>
      </w:r>
      <w:r>
        <w:t>оном действий (Y35.-)</w:t>
      </w:r>
    </w:p>
    <w:p w:rsidR="00000000" w:rsidRDefault="00BE72F4">
      <w:pPr>
        <w:pStyle w:val="ConsPlusNonformat"/>
        <w:widowControl/>
      </w:pPr>
    </w:p>
    <w:p w:rsidR="00000000" w:rsidRDefault="00BE72F4">
      <w:pPr>
        <w:pStyle w:val="ConsPlusNonformat"/>
        <w:widowControl/>
      </w:pPr>
      <w:r>
        <w:t xml:space="preserve">    X85 Нападение    с    применением    лекарственных    средств,</w:t>
      </w:r>
    </w:p>
    <w:p w:rsidR="00000000" w:rsidRDefault="00BE72F4">
      <w:pPr>
        <w:pStyle w:val="ConsPlusNonformat"/>
        <w:widowControl/>
      </w:pPr>
      <w:r>
        <w:t>медикаментов и биологических субстанций</w:t>
      </w:r>
    </w:p>
    <w:p w:rsidR="00000000" w:rsidRDefault="00BE72F4">
      <w:pPr>
        <w:pStyle w:val="ConsPlusNonformat"/>
        <w:widowControl/>
      </w:pPr>
      <w:r>
        <w:t xml:space="preserve">    X86 Нападение с применением едких веществ</w:t>
      </w:r>
    </w:p>
    <w:p w:rsidR="00000000" w:rsidRDefault="00BE72F4">
      <w:pPr>
        <w:pStyle w:val="ConsPlusNonformat"/>
        <w:widowControl/>
      </w:pPr>
      <w:r>
        <w:t xml:space="preserve">        Исключено: с применением едких газов (X88.-)</w:t>
      </w:r>
    </w:p>
    <w:p w:rsidR="00000000" w:rsidRDefault="00BE72F4">
      <w:pPr>
        <w:pStyle w:val="ConsPlusNonformat"/>
        <w:widowControl/>
      </w:pPr>
    </w:p>
    <w:p w:rsidR="00000000" w:rsidRDefault="00BE72F4">
      <w:pPr>
        <w:pStyle w:val="ConsPlusNonformat"/>
        <w:widowControl/>
      </w:pPr>
      <w:r>
        <w:t xml:space="preserve">    X87 Нападение с примен</w:t>
      </w:r>
      <w:r>
        <w:t>ением пестицидов</w:t>
      </w:r>
    </w:p>
    <w:p w:rsidR="00000000" w:rsidRDefault="00BE72F4">
      <w:pPr>
        <w:pStyle w:val="ConsPlusNonformat"/>
        <w:widowControl/>
      </w:pPr>
      <w:r>
        <w:t xml:space="preserve">        Исключено: с применением средств для подкормки растений  и</w:t>
      </w:r>
    </w:p>
    <w:p w:rsidR="00000000" w:rsidRDefault="00BE72F4">
      <w:pPr>
        <w:pStyle w:val="ConsPlusNonformat"/>
        <w:widowControl/>
      </w:pPr>
      <w:r>
        <w:t>удобрений (X89.-)</w:t>
      </w:r>
    </w:p>
    <w:p w:rsidR="00000000" w:rsidRDefault="00BE72F4">
      <w:pPr>
        <w:pStyle w:val="ConsPlusNonformat"/>
        <w:widowControl/>
      </w:pPr>
    </w:p>
    <w:p w:rsidR="00000000" w:rsidRDefault="00BE72F4">
      <w:pPr>
        <w:pStyle w:val="ConsPlusNonformat"/>
        <w:widowControl/>
      </w:pPr>
      <w:r>
        <w:t xml:space="preserve">    X88 Нападение с применением газов и парообразных веществ</w:t>
      </w:r>
    </w:p>
    <w:p w:rsidR="00000000" w:rsidRDefault="00BE72F4">
      <w:pPr>
        <w:pStyle w:val="ConsPlusNonformat"/>
        <w:widowControl/>
      </w:pPr>
      <w:r>
        <w:t xml:space="preserve">    X89 Нападение с применением  других  уточненных  химических  и</w:t>
      </w:r>
    </w:p>
    <w:p w:rsidR="00000000" w:rsidRDefault="00BE72F4">
      <w:pPr>
        <w:pStyle w:val="ConsPlusNonformat"/>
        <w:widowControl/>
      </w:pPr>
      <w:r>
        <w:t>ядовитых веществ</w:t>
      </w:r>
    </w:p>
    <w:p w:rsidR="00000000" w:rsidRDefault="00BE72F4">
      <w:pPr>
        <w:pStyle w:val="ConsPlusNonformat"/>
        <w:widowControl/>
      </w:pPr>
      <w:r>
        <w:t xml:space="preserve">    X90 </w:t>
      </w:r>
      <w:r>
        <w:t>Нападение  с  применением  неуточненных   химических   или</w:t>
      </w:r>
    </w:p>
    <w:p w:rsidR="00000000" w:rsidRDefault="00BE72F4">
      <w:pPr>
        <w:pStyle w:val="ConsPlusNonformat"/>
        <w:widowControl/>
      </w:pPr>
      <w:r>
        <w:t>ядовитых веществ</w:t>
      </w:r>
    </w:p>
    <w:p w:rsidR="00000000" w:rsidRDefault="00BE72F4">
      <w:pPr>
        <w:pStyle w:val="ConsPlusNonformat"/>
        <w:widowControl/>
      </w:pPr>
      <w:r>
        <w:t xml:space="preserve">    X91 Нападение путем повешения, удушения, удавления</w:t>
      </w:r>
    </w:p>
    <w:p w:rsidR="00000000" w:rsidRDefault="00BE72F4">
      <w:pPr>
        <w:pStyle w:val="ConsPlusNonformat"/>
        <w:widowControl/>
      </w:pPr>
      <w:r>
        <w:t xml:space="preserve">    X92 Нападение путем утопления и погружения в воду</w:t>
      </w:r>
    </w:p>
    <w:p w:rsidR="00000000" w:rsidRDefault="00BE72F4">
      <w:pPr>
        <w:pStyle w:val="ConsPlusNonformat"/>
        <w:widowControl/>
      </w:pPr>
      <w:r>
        <w:t xml:space="preserve">    X93 Нападение путем выстрела из ручного огнестрельного оружия</w:t>
      </w:r>
    </w:p>
    <w:p w:rsidR="00000000" w:rsidRDefault="00BE72F4">
      <w:pPr>
        <w:pStyle w:val="ConsPlusNonformat"/>
        <w:widowControl/>
      </w:pPr>
      <w:r>
        <w:t xml:space="preserve">    X</w:t>
      </w:r>
      <w:r>
        <w:t>94 Нападение  путем  выстрела из винтовки,  дробового ружья и</w:t>
      </w:r>
    </w:p>
    <w:p w:rsidR="00000000" w:rsidRDefault="00BE72F4">
      <w:pPr>
        <w:pStyle w:val="ConsPlusNonformat"/>
        <w:widowControl/>
      </w:pPr>
      <w:r>
        <w:t>огнестрельного оружия крупного калибра</w:t>
      </w:r>
    </w:p>
    <w:p w:rsidR="00000000" w:rsidRDefault="00BE72F4">
      <w:pPr>
        <w:pStyle w:val="ConsPlusNonformat"/>
        <w:widowControl/>
      </w:pPr>
      <w:r>
        <w:t xml:space="preserve">    X95 Нападение   путем  выстрела  из  другого  и  неуточненного</w:t>
      </w:r>
    </w:p>
    <w:p w:rsidR="00000000" w:rsidRDefault="00BE72F4">
      <w:pPr>
        <w:pStyle w:val="ConsPlusNonformat"/>
        <w:widowControl/>
      </w:pPr>
      <w:r>
        <w:t>огнестрельного оружия</w:t>
      </w:r>
    </w:p>
    <w:p w:rsidR="00000000" w:rsidRDefault="00BE72F4">
      <w:pPr>
        <w:pStyle w:val="ConsPlusNonformat"/>
        <w:widowControl/>
      </w:pPr>
      <w:r>
        <w:t xml:space="preserve">    X96 Нападение путем использования взрывчатых веществ</w:t>
      </w:r>
    </w:p>
    <w:p w:rsidR="00000000" w:rsidRDefault="00BE72F4">
      <w:pPr>
        <w:pStyle w:val="ConsPlusNonformat"/>
        <w:widowControl/>
      </w:pPr>
      <w:r>
        <w:t xml:space="preserve">        И</w:t>
      </w:r>
      <w:r>
        <w:t>сключено: путем использования зажигательной смеси (X97.-)</w:t>
      </w:r>
    </w:p>
    <w:p w:rsidR="00000000" w:rsidRDefault="00BE72F4">
      <w:pPr>
        <w:pStyle w:val="ConsPlusNonformat"/>
        <w:widowControl/>
      </w:pPr>
      <w:r>
        <w:t xml:space="preserve">    X97 Нападение с применением дыма, огня и пламени</w:t>
      </w:r>
    </w:p>
    <w:p w:rsidR="00000000" w:rsidRDefault="00BE72F4">
      <w:pPr>
        <w:pStyle w:val="ConsPlusNonformat"/>
        <w:widowControl/>
      </w:pPr>
      <w:r>
        <w:t xml:space="preserve">    X98 Нападение с применением пара,  горячих испарений и горячих</w:t>
      </w:r>
    </w:p>
    <w:p w:rsidR="00000000" w:rsidRDefault="00BE72F4">
      <w:pPr>
        <w:pStyle w:val="ConsPlusNonformat"/>
        <w:widowControl/>
      </w:pPr>
      <w:r>
        <w:t>предметов</w:t>
      </w:r>
    </w:p>
    <w:p w:rsidR="00000000" w:rsidRDefault="00BE72F4">
      <w:pPr>
        <w:pStyle w:val="ConsPlusNonformat"/>
        <w:widowControl/>
      </w:pPr>
      <w:r>
        <w:t xml:space="preserve">    X99 Нападение с применением острого предмета</w:t>
      </w:r>
    </w:p>
    <w:p w:rsidR="00000000" w:rsidRDefault="00BE72F4">
      <w:pPr>
        <w:pStyle w:val="ConsPlusNonformat"/>
        <w:widowControl/>
      </w:pPr>
      <w:r>
        <w:t xml:space="preserve">        Включено: р</w:t>
      </w:r>
      <w:r>
        <w:t>анение БДУ</w:t>
      </w:r>
    </w:p>
    <w:p w:rsidR="00000000" w:rsidRDefault="00BE72F4">
      <w:pPr>
        <w:pStyle w:val="ConsPlusNonformat"/>
        <w:widowControl/>
      </w:pPr>
      <w:r>
        <w:t xml:space="preserve">    Y00 Нападение с применением тупого предмета</w:t>
      </w:r>
    </w:p>
    <w:p w:rsidR="00000000" w:rsidRDefault="00BE72F4">
      <w:pPr>
        <w:pStyle w:val="ConsPlusNonformat"/>
        <w:widowControl/>
      </w:pPr>
      <w:r>
        <w:t xml:space="preserve">    Y01 Нападение путем сталкивания с высоты</w:t>
      </w:r>
    </w:p>
    <w:p w:rsidR="00000000" w:rsidRDefault="00BE72F4">
      <w:pPr>
        <w:pStyle w:val="ConsPlusNonformat"/>
        <w:widowControl/>
      </w:pPr>
      <w:r>
        <w:t xml:space="preserve">    Y02 Нападение  путем  толкания  под  движущийся   объект   или</w:t>
      </w:r>
    </w:p>
    <w:p w:rsidR="00000000" w:rsidRDefault="00BE72F4">
      <w:pPr>
        <w:pStyle w:val="ConsPlusNonformat"/>
        <w:widowControl/>
      </w:pPr>
      <w:r>
        <w:t>укладывания жертвы перед ним</w:t>
      </w:r>
    </w:p>
    <w:p w:rsidR="00000000" w:rsidRDefault="00BE72F4">
      <w:pPr>
        <w:pStyle w:val="ConsPlusNonformat"/>
        <w:widowControl/>
      </w:pPr>
      <w:r>
        <w:t xml:space="preserve">    Y03 Нападение путем наезда моторным транспортным сре</w:t>
      </w:r>
      <w:r>
        <w:t>дством</w:t>
      </w:r>
    </w:p>
    <w:p w:rsidR="00000000" w:rsidRDefault="00BE72F4">
      <w:pPr>
        <w:pStyle w:val="ConsPlusNonformat"/>
        <w:widowControl/>
      </w:pPr>
      <w:r>
        <w:lastRenderedPageBreak/>
        <w:t xml:space="preserve">    Y04 Нападение путем применения физической силы</w:t>
      </w:r>
    </w:p>
    <w:p w:rsidR="00000000" w:rsidRDefault="00BE72F4">
      <w:pPr>
        <w:pStyle w:val="ConsPlusNonformat"/>
        <w:widowControl/>
      </w:pPr>
      <w:r>
        <w:t xml:space="preserve">        Исключено:</w:t>
      </w:r>
    </w:p>
    <w:p w:rsidR="00000000" w:rsidRDefault="00BE72F4">
      <w:pPr>
        <w:pStyle w:val="ConsPlusNonformat"/>
        <w:widowControl/>
      </w:pPr>
      <w:r>
        <w:t xml:space="preserve">        нападение путем:</w:t>
      </w:r>
    </w:p>
    <w:p w:rsidR="00000000" w:rsidRDefault="00BE72F4">
      <w:pPr>
        <w:pStyle w:val="ConsPlusNonformat"/>
        <w:widowControl/>
      </w:pPr>
      <w:r>
        <w:t xml:space="preserve">        - использования оружия (X93-X95, X99.-, Y00.-)</w:t>
      </w:r>
    </w:p>
    <w:p w:rsidR="00000000" w:rsidRDefault="00BE72F4">
      <w:pPr>
        <w:pStyle w:val="ConsPlusNonformat"/>
        <w:widowControl/>
      </w:pPr>
      <w:r>
        <w:t xml:space="preserve">        - погружения в воду (X92.-)</w:t>
      </w:r>
    </w:p>
    <w:p w:rsidR="00000000" w:rsidRDefault="00BE72F4">
      <w:pPr>
        <w:pStyle w:val="ConsPlusNonformat"/>
        <w:widowControl/>
      </w:pPr>
      <w:r>
        <w:t xml:space="preserve">        - удавления (X91.-)</w:t>
      </w:r>
    </w:p>
    <w:p w:rsidR="00000000" w:rsidRDefault="00BE72F4">
      <w:pPr>
        <w:pStyle w:val="ConsPlusNonformat"/>
        <w:widowControl/>
      </w:pPr>
      <w:r>
        <w:t xml:space="preserve">        сексуальное насилие с приме</w:t>
      </w:r>
      <w:r>
        <w:t>нением физической силы (Y05.-)</w:t>
      </w:r>
    </w:p>
    <w:p w:rsidR="00000000" w:rsidRDefault="00BE72F4">
      <w:pPr>
        <w:pStyle w:val="ConsPlusNonformat"/>
        <w:widowControl/>
      </w:pPr>
    </w:p>
    <w:p w:rsidR="00000000" w:rsidRDefault="00BE72F4">
      <w:pPr>
        <w:pStyle w:val="ConsPlusNonformat"/>
        <w:widowControl/>
      </w:pPr>
      <w:r>
        <w:t xml:space="preserve">    Y05 Сексуальное насилие с применением физической силы</w:t>
      </w:r>
    </w:p>
    <w:p w:rsidR="00000000" w:rsidRDefault="00BE72F4">
      <w:pPr>
        <w:pStyle w:val="ConsPlusNonformat"/>
        <w:widowControl/>
      </w:pPr>
      <w:r>
        <w:t xml:space="preserve">    Y06 Лишение ухода или оставление без присмотра</w:t>
      </w:r>
    </w:p>
    <w:p w:rsidR="00000000" w:rsidRDefault="00BE72F4">
      <w:pPr>
        <w:pStyle w:val="ConsPlusNonformat"/>
        <w:widowControl/>
      </w:pPr>
      <w:r>
        <w:t xml:space="preserve">        Y06.0 Супругом или партнером</w:t>
      </w:r>
    </w:p>
    <w:p w:rsidR="00000000" w:rsidRDefault="00BE72F4">
      <w:pPr>
        <w:pStyle w:val="ConsPlusNonformat"/>
        <w:widowControl/>
      </w:pPr>
      <w:r>
        <w:t xml:space="preserve">        Y06.1 Родителем</w:t>
      </w:r>
    </w:p>
    <w:p w:rsidR="00000000" w:rsidRDefault="00BE72F4">
      <w:pPr>
        <w:pStyle w:val="ConsPlusNonformat"/>
        <w:widowControl/>
      </w:pPr>
      <w:r>
        <w:t xml:space="preserve">        Y06.2 Знакомым или другом</w:t>
      </w:r>
    </w:p>
    <w:p w:rsidR="00000000" w:rsidRDefault="00BE72F4">
      <w:pPr>
        <w:pStyle w:val="ConsPlusNonformat"/>
        <w:widowControl/>
      </w:pPr>
      <w:r>
        <w:t xml:space="preserve">        Y06.8 Другим</w:t>
      </w:r>
      <w:r>
        <w:t>и уточненными лицами</w:t>
      </w:r>
    </w:p>
    <w:p w:rsidR="00000000" w:rsidRDefault="00BE72F4">
      <w:pPr>
        <w:pStyle w:val="ConsPlusNonformat"/>
        <w:widowControl/>
      </w:pPr>
      <w:r>
        <w:t xml:space="preserve">        Y06.9 Неуточненным лицом</w:t>
      </w:r>
    </w:p>
    <w:p w:rsidR="00000000" w:rsidRDefault="00BE72F4">
      <w:pPr>
        <w:pStyle w:val="ConsPlusNonformat"/>
        <w:widowControl/>
      </w:pPr>
    </w:p>
    <w:p w:rsidR="00000000" w:rsidRDefault="00BE72F4">
      <w:pPr>
        <w:pStyle w:val="ConsPlusNonformat"/>
        <w:widowControl/>
      </w:pPr>
      <w:r>
        <w:t xml:space="preserve">    Y07 Другие формы плохого обращения</w:t>
      </w:r>
    </w:p>
    <w:p w:rsidR="00000000" w:rsidRDefault="00BE72F4">
      <w:pPr>
        <w:pStyle w:val="ConsPlusNonformat"/>
        <w:widowControl/>
      </w:pPr>
      <w:r>
        <w:t xml:space="preserve">        Исключено:</w:t>
      </w:r>
    </w:p>
    <w:p w:rsidR="00000000" w:rsidRDefault="00BE72F4">
      <w:pPr>
        <w:pStyle w:val="ConsPlusNonformat"/>
        <w:widowControl/>
      </w:pPr>
      <w:r>
        <w:t xml:space="preserve">        лишение присмотра и ухода (Y06.-)</w:t>
      </w:r>
    </w:p>
    <w:p w:rsidR="00000000" w:rsidRDefault="00BE72F4">
      <w:pPr>
        <w:pStyle w:val="ConsPlusNonformat"/>
        <w:widowControl/>
      </w:pPr>
      <w:r>
        <w:t xml:space="preserve">        сексуальное насилие с применением физической силы (Y05.-)</w:t>
      </w:r>
    </w:p>
    <w:p w:rsidR="00000000" w:rsidRDefault="00BE72F4">
      <w:pPr>
        <w:pStyle w:val="ConsPlusNonformat"/>
        <w:widowControl/>
      </w:pPr>
      <w:r>
        <w:t xml:space="preserve">        Y07.0 Супругом или партнеро</w:t>
      </w:r>
      <w:r>
        <w:t>м</w:t>
      </w:r>
    </w:p>
    <w:p w:rsidR="00000000" w:rsidRDefault="00BE72F4">
      <w:pPr>
        <w:pStyle w:val="ConsPlusNonformat"/>
        <w:widowControl/>
      </w:pPr>
      <w:r>
        <w:t xml:space="preserve">        Y07.1 Родителем</w:t>
      </w:r>
    </w:p>
    <w:p w:rsidR="00000000" w:rsidRDefault="00BE72F4">
      <w:pPr>
        <w:pStyle w:val="ConsPlusNonformat"/>
        <w:widowControl/>
      </w:pPr>
      <w:r>
        <w:t xml:space="preserve">        Y07.2 Знакомым или другом</w:t>
      </w:r>
    </w:p>
    <w:p w:rsidR="00000000" w:rsidRDefault="00BE72F4">
      <w:pPr>
        <w:pStyle w:val="ConsPlusNonformat"/>
        <w:widowControl/>
      </w:pPr>
      <w:r>
        <w:t xml:space="preserve">        Y07.3 Официальными лицами</w:t>
      </w:r>
    </w:p>
    <w:p w:rsidR="00000000" w:rsidRDefault="00BE72F4">
      <w:pPr>
        <w:pStyle w:val="ConsPlusNonformat"/>
        <w:widowControl/>
      </w:pPr>
      <w:r>
        <w:t xml:space="preserve">        Y07.8 Другими уточненными лицами</w:t>
      </w:r>
    </w:p>
    <w:p w:rsidR="00000000" w:rsidRDefault="00BE72F4">
      <w:pPr>
        <w:pStyle w:val="ConsPlusNonformat"/>
        <w:widowControl/>
      </w:pPr>
      <w:r>
        <w:t xml:space="preserve">        Y07.9 Неуточненным лицом</w:t>
      </w:r>
    </w:p>
    <w:p w:rsidR="00000000" w:rsidRDefault="00BE72F4">
      <w:pPr>
        <w:pStyle w:val="ConsPlusNonformat"/>
        <w:widowControl/>
      </w:pPr>
    </w:p>
    <w:p w:rsidR="00000000" w:rsidRDefault="00BE72F4">
      <w:pPr>
        <w:pStyle w:val="ConsPlusNonformat"/>
        <w:widowControl/>
      </w:pPr>
      <w:r>
        <w:t xml:space="preserve">    Y08 Нападение другими уточненными способами</w:t>
      </w:r>
    </w:p>
    <w:p w:rsidR="00000000" w:rsidRDefault="00BE72F4">
      <w:pPr>
        <w:pStyle w:val="ConsPlusNonformat"/>
        <w:widowControl/>
      </w:pPr>
      <w:r>
        <w:t xml:space="preserve">    Y09 Нападение неуточненным способом</w:t>
      </w:r>
    </w:p>
    <w:p w:rsidR="00000000" w:rsidRDefault="00BE72F4">
      <w:pPr>
        <w:pStyle w:val="ConsPlusNonformat"/>
        <w:widowControl/>
      </w:pPr>
    </w:p>
    <w:p w:rsidR="00000000" w:rsidRDefault="00BE72F4">
      <w:pPr>
        <w:pStyle w:val="ConsPlusNonformat"/>
        <w:widowControl/>
      </w:pPr>
      <w:r>
        <w:t xml:space="preserve">    ПОВРЕЖДЕНИЕ С НЕОПРЕДЕЛЕННЫМИ НАМЕРЕНИЯМИ</w:t>
      </w:r>
    </w:p>
    <w:p w:rsidR="00000000" w:rsidRDefault="00BE72F4">
      <w:pPr>
        <w:pStyle w:val="ConsPlusNonformat"/>
        <w:widowControl/>
      </w:pPr>
      <w:r>
        <w:t xml:space="preserve">    (Y10-Y34)</w:t>
      </w:r>
    </w:p>
    <w:p w:rsidR="00000000" w:rsidRDefault="00BE72F4">
      <w:pPr>
        <w:pStyle w:val="ConsPlusNonformat"/>
        <w:widowControl/>
      </w:pPr>
    </w:p>
    <w:p w:rsidR="00000000" w:rsidRDefault="00BE72F4">
      <w:pPr>
        <w:pStyle w:val="ConsPlusNonformat"/>
        <w:widowControl/>
      </w:pPr>
      <w:r>
        <w:t xml:space="preserve">    (См. вышеуказанные подрубрики кодов места происшествия)</w:t>
      </w:r>
    </w:p>
    <w:p w:rsidR="00000000" w:rsidRDefault="00BE72F4">
      <w:pPr>
        <w:pStyle w:val="ConsPlusNonformat"/>
        <w:widowControl/>
      </w:pPr>
    </w:p>
    <w:p w:rsidR="00000000" w:rsidRDefault="00BE72F4">
      <w:pPr>
        <w:pStyle w:val="ConsPlusNonformat"/>
        <w:widowControl/>
      </w:pPr>
      <w:r>
        <w:t xml:space="preserve">    Примечание: этот  блок  включает   случаи,   когда   доступной</w:t>
      </w:r>
    </w:p>
    <w:p w:rsidR="00000000" w:rsidRDefault="00BE72F4">
      <w:pPr>
        <w:pStyle w:val="ConsPlusNonformat"/>
        <w:widowControl/>
      </w:pPr>
      <w:r>
        <w:t>информации недостаточно,  чтобы медицинские и юридические эксперт</w:t>
      </w:r>
      <w:r>
        <w:t>ы</w:t>
      </w:r>
    </w:p>
    <w:p w:rsidR="00000000" w:rsidRDefault="00BE72F4">
      <w:pPr>
        <w:pStyle w:val="ConsPlusNonformat"/>
        <w:widowControl/>
      </w:pPr>
      <w:r>
        <w:t>могли сделать вывод о том,  является ли данный инцидент несчастным</w:t>
      </w:r>
    </w:p>
    <w:p w:rsidR="00000000" w:rsidRDefault="00BE72F4">
      <w:pPr>
        <w:pStyle w:val="ConsPlusNonformat"/>
        <w:widowControl/>
      </w:pPr>
      <w:r>
        <w:t>случаем,  самоповреждением  или  насилием  с  целью  убийства  или</w:t>
      </w:r>
    </w:p>
    <w:p w:rsidR="00000000" w:rsidRDefault="00BE72F4">
      <w:pPr>
        <w:pStyle w:val="ConsPlusNonformat"/>
        <w:widowControl/>
      </w:pPr>
      <w:r>
        <w:t>нанесения повреждений.  Сюда  включены  самоповреждения,  исключая</w:t>
      </w:r>
    </w:p>
    <w:p w:rsidR="00000000" w:rsidRDefault="00BE72F4">
      <w:pPr>
        <w:pStyle w:val="ConsPlusNonformat"/>
        <w:widowControl/>
      </w:pPr>
      <w:r>
        <w:t xml:space="preserve">отравления, при отсутствии указаний на их характер - </w:t>
      </w:r>
      <w:r>
        <w:t>случайный или</w:t>
      </w:r>
    </w:p>
    <w:p w:rsidR="00000000" w:rsidRDefault="00BE72F4">
      <w:pPr>
        <w:pStyle w:val="ConsPlusNonformat"/>
        <w:widowControl/>
      </w:pPr>
      <w:r>
        <w:t>преднамеренный.</w:t>
      </w:r>
    </w:p>
    <w:p w:rsidR="00000000" w:rsidRDefault="00BE72F4">
      <w:pPr>
        <w:pStyle w:val="ConsPlusNonformat"/>
        <w:widowControl/>
      </w:pPr>
    </w:p>
    <w:p w:rsidR="00000000" w:rsidRDefault="00BE72F4">
      <w:pPr>
        <w:pStyle w:val="ConsPlusNonformat"/>
        <w:widowControl/>
      </w:pPr>
      <w:r>
        <w:t xml:space="preserve">    Y10 Отравление   и   воздействие  неопиоидными  анальгетиками,</w:t>
      </w:r>
    </w:p>
    <w:p w:rsidR="00000000" w:rsidRDefault="00BE72F4">
      <w:pPr>
        <w:pStyle w:val="ConsPlusNonformat"/>
        <w:widowControl/>
      </w:pPr>
      <w:r>
        <w:t>жаропонижающими    и    противоревматическими     средствами     с</w:t>
      </w:r>
    </w:p>
    <w:p w:rsidR="00000000" w:rsidRDefault="00BE72F4">
      <w:pPr>
        <w:pStyle w:val="ConsPlusNonformat"/>
        <w:widowControl/>
      </w:pPr>
      <w:r>
        <w:t>неопределенными намерениями</w:t>
      </w:r>
    </w:p>
    <w:p w:rsidR="00000000" w:rsidRDefault="00BE72F4">
      <w:pPr>
        <w:pStyle w:val="ConsPlusNonformat"/>
        <w:widowControl/>
      </w:pPr>
      <w:r>
        <w:t xml:space="preserve">    Y11 Отравление и воздействие противосудорожными,  седативны</w:t>
      </w:r>
      <w:r>
        <w:t>ми,</w:t>
      </w:r>
    </w:p>
    <w:p w:rsidR="00000000" w:rsidRDefault="00BE72F4">
      <w:pPr>
        <w:pStyle w:val="ConsPlusNonformat"/>
        <w:widowControl/>
      </w:pPr>
      <w:r>
        <w:t>снотворными,  противопаркинсоническими и психотропными средствами,</w:t>
      </w:r>
    </w:p>
    <w:p w:rsidR="00000000" w:rsidRDefault="00BE72F4">
      <w:pPr>
        <w:pStyle w:val="ConsPlusNonformat"/>
        <w:widowControl/>
      </w:pPr>
      <w:r>
        <w:t>не   классифицированное   в  других  рубриках,  с  неопределенными</w:t>
      </w:r>
    </w:p>
    <w:p w:rsidR="00000000" w:rsidRDefault="00BE72F4">
      <w:pPr>
        <w:pStyle w:val="ConsPlusNonformat"/>
        <w:widowControl/>
      </w:pPr>
      <w:r>
        <w:t>намерениями</w:t>
      </w:r>
    </w:p>
    <w:p w:rsidR="00000000" w:rsidRDefault="00BE72F4">
      <w:pPr>
        <w:pStyle w:val="ConsPlusNonformat"/>
        <w:widowControl/>
      </w:pPr>
      <w:r>
        <w:t xml:space="preserve">    Y12 Отравление  и  воздействие наркотиками и психодислептиками</w:t>
      </w:r>
    </w:p>
    <w:p w:rsidR="00000000" w:rsidRDefault="00BE72F4">
      <w:pPr>
        <w:pStyle w:val="ConsPlusNonformat"/>
        <w:widowControl/>
      </w:pPr>
      <w:r>
        <w:t>[галлюциногенами],  не классифицированн</w:t>
      </w:r>
      <w:r>
        <w:t>ое  в  других  рубриках,  с</w:t>
      </w:r>
    </w:p>
    <w:p w:rsidR="00000000" w:rsidRDefault="00BE72F4">
      <w:pPr>
        <w:pStyle w:val="ConsPlusNonformat"/>
        <w:widowControl/>
      </w:pPr>
      <w:r>
        <w:t>неопределенными намерениями</w:t>
      </w:r>
    </w:p>
    <w:p w:rsidR="00000000" w:rsidRDefault="00BE72F4">
      <w:pPr>
        <w:pStyle w:val="ConsPlusNonformat"/>
        <w:widowControl/>
      </w:pPr>
      <w:r>
        <w:t xml:space="preserve">    Y13 Отравление   и    воздействие    другими    лекарственными</w:t>
      </w:r>
    </w:p>
    <w:p w:rsidR="00000000" w:rsidRDefault="00BE72F4">
      <w:pPr>
        <w:pStyle w:val="ConsPlusNonformat"/>
        <w:widowControl/>
      </w:pPr>
      <w:r>
        <w:t>средствами,   влияющими   на   вегетативную   нервную  систему,  с</w:t>
      </w:r>
    </w:p>
    <w:p w:rsidR="00000000" w:rsidRDefault="00BE72F4">
      <w:pPr>
        <w:pStyle w:val="ConsPlusNonformat"/>
        <w:widowControl/>
      </w:pPr>
      <w:r>
        <w:t>неопределенными намерениями</w:t>
      </w:r>
    </w:p>
    <w:p w:rsidR="00000000" w:rsidRDefault="00BE72F4">
      <w:pPr>
        <w:pStyle w:val="ConsPlusNonformat"/>
        <w:widowControl/>
      </w:pPr>
      <w:r>
        <w:t xml:space="preserve">    Y14 Отравление   и   воздействие  </w:t>
      </w:r>
      <w:r>
        <w:t xml:space="preserve"> другими   и   неуточненными</w:t>
      </w:r>
    </w:p>
    <w:p w:rsidR="00000000" w:rsidRDefault="00BE72F4">
      <w:pPr>
        <w:pStyle w:val="ConsPlusNonformat"/>
        <w:widowControl/>
      </w:pPr>
      <w:r>
        <w:t>лекарственными   средствами,   медикаментами   и    биологическими</w:t>
      </w:r>
    </w:p>
    <w:p w:rsidR="00000000" w:rsidRDefault="00BE72F4">
      <w:pPr>
        <w:pStyle w:val="ConsPlusNonformat"/>
        <w:widowControl/>
      </w:pPr>
      <w:r>
        <w:t>веществами с неопределенными намерениями</w:t>
      </w:r>
    </w:p>
    <w:p w:rsidR="00000000" w:rsidRDefault="00BE72F4">
      <w:pPr>
        <w:pStyle w:val="ConsPlusNonformat"/>
        <w:widowControl/>
      </w:pPr>
      <w:r>
        <w:t xml:space="preserve">    Y15 Отравление  и  воздействие  алкоголем  с   неопределенными</w:t>
      </w:r>
    </w:p>
    <w:p w:rsidR="00000000" w:rsidRDefault="00BE72F4">
      <w:pPr>
        <w:pStyle w:val="ConsPlusNonformat"/>
        <w:widowControl/>
      </w:pPr>
      <w:r>
        <w:t>намерениями</w:t>
      </w:r>
    </w:p>
    <w:p w:rsidR="00000000" w:rsidRDefault="00BE72F4">
      <w:pPr>
        <w:pStyle w:val="ConsPlusNonformat"/>
        <w:widowControl/>
      </w:pPr>
      <w:r>
        <w:t xml:space="preserve">    Y16 Отравление и воздействие  органи</w:t>
      </w:r>
      <w:r>
        <w:t>ческими  растворителями  и</w:t>
      </w:r>
    </w:p>
    <w:p w:rsidR="00000000" w:rsidRDefault="00BE72F4">
      <w:pPr>
        <w:pStyle w:val="ConsPlusNonformat"/>
        <w:widowControl/>
      </w:pPr>
      <w:r>
        <w:t>галогенсодержащими  углеводородами  и  их парами с неопределенными</w:t>
      </w:r>
    </w:p>
    <w:p w:rsidR="00000000" w:rsidRDefault="00BE72F4">
      <w:pPr>
        <w:pStyle w:val="ConsPlusNonformat"/>
        <w:widowControl/>
      </w:pPr>
      <w:r>
        <w:t>намерениями</w:t>
      </w:r>
    </w:p>
    <w:p w:rsidR="00000000" w:rsidRDefault="00BE72F4">
      <w:pPr>
        <w:pStyle w:val="ConsPlusNonformat"/>
        <w:widowControl/>
      </w:pPr>
      <w:r>
        <w:lastRenderedPageBreak/>
        <w:t xml:space="preserve">    Y17 Отравление  и  воздействие  другими газами и парообразными</w:t>
      </w:r>
    </w:p>
    <w:p w:rsidR="00000000" w:rsidRDefault="00BE72F4">
      <w:pPr>
        <w:pStyle w:val="ConsPlusNonformat"/>
        <w:widowControl/>
      </w:pPr>
      <w:r>
        <w:t>веществами с неопределенными намерениями</w:t>
      </w:r>
    </w:p>
    <w:p w:rsidR="00000000" w:rsidRDefault="00BE72F4">
      <w:pPr>
        <w:pStyle w:val="ConsPlusNonformat"/>
        <w:widowControl/>
      </w:pPr>
      <w:r>
        <w:t xml:space="preserve">    Исключено: дымы и пары металлов (Y19.-</w:t>
      </w:r>
      <w:r>
        <w:t>)</w:t>
      </w:r>
    </w:p>
    <w:p w:rsidR="00000000" w:rsidRDefault="00BE72F4">
      <w:pPr>
        <w:pStyle w:val="ConsPlusNonformat"/>
        <w:widowControl/>
      </w:pPr>
      <w:r>
        <w:t xml:space="preserve">    Y18 Отравление и  воздействие  пестицидами  с  неопределенными</w:t>
      </w:r>
    </w:p>
    <w:p w:rsidR="00000000" w:rsidRDefault="00BE72F4">
      <w:pPr>
        <w:pStyle w:val="ConsPlusNonformat"/>
        <w:widowControl/>
      </w:pPr>
      <w:r>
        <w:t>намерениями</w:t>
      </w:r>
    </w:p>
    <w:p w:rsidR="00000000" w:rsidRDefault="00BE72F4">
      <w:pPr>
        <w:pStyle w:val="ConsPlusNonformat"/>
        <w:widowControl/>
      </w:pPr>
      <w:r>
        <w:t xml:space="preserve">        Исключено: удобрения и  средства  для  подкормки  растений</w:t>
      </w:r>
    </w:p>
    <w:p w:rsidR="00000000" w:rsidRDefault="00BE72F4">
      <w:pPr>
        <w:pStyle w:val="ConsPlusNonformat"/>
        <w:widowControl/>
      </w:pPr>
      <w:r>
        <w:t>(Y19.-)</w:t>
      </w:r>
    </w:p>
    <w:p w:rsidR="00000000" w:rsidRDefault="00BE72F4">
      <w:pPr>
        <w:pStyle w:val="ConsPlusNonformat"/>
        <w:widowControl/>
      </w:pPr>
    </w:p>
    <w:p w:rsidR="00000000" w:rsidRDefault="00BE72F4">
      <w:pPr>
        <w:pStyle w:val="ConsPlusNonformat"/>
        <w:widowControl/>
      </w:pPr>
      <w:r>
        <w:t xml:space="preserve">    Y19 Отравление   и   воздействие   другими   и   неуточненными</w:t>
      </w:r>
    </w:p>
    <w:p w:rsidR="00000000" w:rsidRDefault="00BE72F4">
      <w:pPr>
        <w:pStyle w:val="ConsPlusNonformat"/>
        <w:widowControl/>
      </w:pPr>
      <w:r>
        <w:t>химическими и ядовитыми вещества</w:t>
      </w:r>
      <w:r>
        <w:t>ми с неопределенными намерениями</w:t>
      </w:r>
    </w:p>
    <w:p w:rsidR="00000000" w:rsidRDefault="00BE72F4">
      <w:pPr>
        <w:pStyle w:val="ConsPlusNonformat"/>
        <w:widowControl/>
      </w:pPr>
      <w:r>
        <w:t xml:space="preserve">    Y20 Повешение,   удушение   и   удавление   с  неопределенными</w:t>
      </w:r>
    </w:p>
    <w:p w:rsidR="00000000" w:rsidRDefault="00BE72F4">
      <w:pPr>
        <w:pStyle w:val="ConsPlusNonformat"/>
        <w:widowControl/>
      </w:pPr>
      <w:r>
        <w:t>намерениями</w:t>
      </w:r>
    </w:p>
    <w:p w:rsidR="00000000" w:rsidRDefault="00BE72F4">
      <w:pPr>
        <w:pStyle w:val="ConsPlusNonformat"/>
        <w:widowControl/>
      </w:pPr>
      <w:r>
        <w:t xml:space="preserve">    Y21 Погружение   в   воду   и   утопление   с  неопределенными</w:t>
      </w:r>
    </w:p>
    <w:p w:rsidR="00000000" w:rsidRDefault="00BE72F4">
      <w:pPr>
        <w:pStyle w:val="ConsPlusNonformat"/>
        <w:widowControl/>
      </w:pPr>
      <w:r>
        <w:t>намерениями</w:t>
      </w:r>
    </w:p>
    <w:p w:rsidR="00000000" w:rsidRDefault="00BE72F4">
      <w:pPr>
        <w:pStyle w:val="ConsPlusNonformat"/>
        <w:widowControl/>
      </w:pPr>
      <w:r>
        <w:t xml:space="preserve">    Y22 Повреждение    в    результате    выстрела    из   ручног</w:t>
      </w:r>
      <w:r>
        <w:t>о</w:t>
      </w:r>
    </w:p>
    <w:p w:rsidR="00000000" w:rsidRDefault="00BE72F4">
      <w:pPr>
        <w:pStyle w:val="ConsPlusNonformat"/>
        <w:widowControl/>
      </w:pPr>
      <w:r>
        <w:t>огнестрельного оружия с неопределенными намерениями</w:t>
      </w:r>
    </w:p>
    <w:p w:rsidR="00000000" w:rsidRDefault="00BE72F4">
      <w:pPr>
        <w:pStyle w:val="ConsPlusNonformat"/>
        <w:widowControl/>
      </w:pPr>
      <w:r>
        <w:t xml:space="preserve">    Y23 Повреждение  в результате выстрела из винтовки,  дробового</w:t>
      </w:r>
    </w:p>
    <w:p w:rsidR="00000000" w:rsidRDefault="00BE72F4">
      <w:pPr>
        <w:pStyle w:val="ConsPlusNonformat"/>
        <w:widowControl/>
      </w:pPr>
      <w:r>
        <w:t>ружья и крупнокалиберного огнестрельного оружия с  неопределенными</w:t>
      </w:r>
    </w:p>
    <w:p w:rsidR="00000000" w:rsidRDefault="00BE72F4">
      <w:pPr>
        <w:pStyle w:val="ConsPlusNonformat"/>
        <w:widowControl/>
      </w:pPr>
      <w:r>
        <w:t>намерениями</w:t>
      </w:r>
    </w:p>
    <w:p w:rsidR="00000000" w:rsidRDefault="00BE72F4">
      <w:pPr>
        <w:pStyle w:val="ConsPlusNonformat"/>
        <w:widowControl/>
      </w:pPr>
      <w:r>
        <w:t xml:space="preserve">    Y24 Повреждение   в   результате   выстрела   из   д</w:t>
      </w:r>
      <w:r>
        <w:t>ругого   и</w:t>
      </w:r>
    </w:p>
    <w:p w:rsidR="00000000" w:rsidRDefault="00BE72F4">
      <w:pPr>
        <w:pStyle w:val="ConsPlusNonformat"/>
        <w:widowControl/>
      </w:pPr>
      <w:r>
        <w:t>неуточненного огнестрельного оружия с неопределенными намерениями</w:t>
      </w:r>
    </w:p>
    <w:p w:rsidR="00000000" w:rsidRDefault="00BE72F4">
      <w:pPr>
        <w:pStyle w:val="ConsPlusNonformat"/>
        <w:widowControl/>
      </w:pPr>
      <w:r>
        <w:t xml:space="preserve">    Y25 Контакт  со   взрывчатым   веществом   с   неопределенными</w:t>
      </w:r>
    </w:p>
    <w:p w:rsidR="00000000" w:rsidRDefault="00BE72F4">
      <w:pPr>
        <w:pStyle w:val="ConsPlusNonformat"/>
        <w:widowControl/>
      </w:pPr>
      <w:r>
        <w:t>намерениями</w:t>
      </w:r>
    </w:p>
    <w:p w:rsidR="00000000" w:rsidRDefault="00BE72F4">
      <w:pPr>
        <w:pStyle w:val="ConsPlusNonformat"/>
        <w:widowControl/>
      </w:pPr>
      <w:r>
        <w:t xml:space="preserve">    Y26 Воздействие дымом,  огнем  и  пламенем  с  неопределенными</w:t>
      </w:r>
    </w:p>
    <w:p w:rsidR="00000000" w:rsidRDefault="00BE72F4">
      <w:pPr>
        <w:pStyle w:val="ConsPlusNonformat"/>
        <w:widowControl/>
      </w:pPr>
      <w:r>
        <w:t>намерениями</w:t>
      </w:r>
    </w:p>
    <w:p w:rsidR="00000000" w:rsidRDefault="00BE72F4">
      <w:pPr>
        <w:pStyle w:val="ConsPlusNonformat"/>
        <w:widowControl/>
      </w:pPr>
      <w:r>
        <w:t xml:space="preserve">    Y27 Контакт  с  п</w:t>
      </w:r>
      <w:r>
        <w:t>аром,   горячими   испарениями   и   горячими</w:t>
      </w:r>
    </w:p>
    <w:p w:rsidR="00000000" w:rsidRDefault="00BE72F4">
      <w:pPr>
        <w:pStyle w:val="ConsPlusNonformat"/>
        <w:widowControl/>
      </w:pPr>
      <w:r>
        <w:t>предметами с неопределенными намерениями</w:t>
      </w:r>
    </w:p>
    <w:p w:rsidR="00000000" w:rsidRDefault="00BE72F4">
      <w:pPr>
        <w:pStyle w:val="ConsPlusNonformat"/>
        <w:widowControl/>
      </w:pPr>
      <w:r>
        <w:t xml:space="preserve">    Y28 Контакт с острым предметом с неопределенными намерениями</w:t>
      </w:r>
    </w:p>
    <w:p w:rsidR="00000000" w:rsidRDefault="00BE72F4">
      <w:pPr>
        <w:pStyle w:val="ConsPlusNonformat"/>
        <w:widowControl/>
      </w:pPr>
      <w:r>
        <w:t xml:space="preserve">    Y29 Контакт с тупым предметом с неопределенными намерениями</w:t>
      </w:r>
    </w:p>
    <w:p w:rsidR="00000000" w:rsidRDefault="00BE72F4">
      <w:pPr>
        <w:pStyle w:val="ConsPlusNonformat"/>
        <w:widowControl/>
      </w:pPr>
      <w:r>
        <w:t xml:space="preserve">    Y30 Падение, прыжок или сталкивание </w:t>
      </w:r>
      <w:r>
        <w:t>с высоты с неопределенными</w:t>
      </w:r>
    </w:p>
    <w:p w:rsidR="00000000" w:rsidRDefault="00BE72F4">
      <w:pPr>
        <w:pStyle w:val="ConsPlusNonformat"/>
        <w:widowControl/>
      </w:pPr>
      <w:r>
        <w:t>намерениями</w:t>
      </w:r>
    </w:p>
    <w:p w:rsidR="00000000" w:rsidRDefault="00BE72F4">
      <w:pPr>
        <w:pStyle w:val="ConsPlusNonformat"/>
        <w:widowControl/>
      </w:pPr>
      <w:r>
        <w:t xml:space="preserve">    Y31 Падение,  лежание или бег перед движущимся объектом или на</w:t>
      </w:r>
    </w:p>
    <w:p w:rsidR="00000000" w:rsidRDefault="00BE72F4">
      <w:pPr>
        <w:pStyle w:val="ConsPlusNonformat"/>
        <w:widowControl/>
      </w:pPr>
      <w:r>
        <w:t>него с неопределенными намерениями</w:t>
      </w:r>
    </w:p>
    <w:p w:rsidR="00000000" w:rsidRDefault="00BE72F4">
      <w:pPr>
        <w:pStyle w:val="ConsPlusNonformat"/>
        <w:widowControl/>
      </w:pPr>
      <w:r>
        <w:t xml:space="preserve">    Y32 Авария моторного транспортного средства с  неопределенными</w:t>
      </w:r>
    </w:p>
    <w:p w:rsidR="00000000" w:rsidRDefault="00BE72F4">
      <w:pPr>
        <w:pStyle w:val="ConsPlusNonformat"/>
        <w:widowControl/>
      </w:pPr>
      <w:r>
        <w:t>намерениями</w:t>
      </w:r>
    </w:p>
    <w:p w:rsidR="00000000" w:rsidRDefault="00BE72F4">
      <w:pPr>
        <w:pStyle w:val="ConsPlusNonformat"/>
        <w:widowControl/>
      </w:pPr>
      <w:r>
        <w:t xml:space="preserve">    Y33 Другие   уточненные    повре</w:t>
      </w:r>
      <w:r>
        <w:t>ждения    с    неопределенными</w:t>
      </w:r>
    </w:p>
    <w:p w:rsidR="00000000" w:rsidRDefault="00BE72F4">
      <w:pPr>
        <w:pStyle w:val="ConsPlusNonformat"/>
        <w:widowControl/>
      </w:pPr>
      <w:r>
        <w:t>намерениями</w:t>
      </w:r>
    </w:p>
    <w:p w:rsidR="00000000" w:rsidRDefault="00BE72F4">
      <w:pPr>
        <w:pStyle w:val="ConsPlusNonformat"/>
        <w:widowControl/>
      </w:pPr>
      <w:r>
        <w:t xml:space="preserve">    Y34 Неуточненные повреждения с неопределенными намерениями</w:t>
      </w:r>
    </w:p>
    <w:p w:rsidR="00000000" w:rsidRDefault="00BE72F4">
      <w:pPr>
        <w:pStyle w:val="ConsPlusNonformat"/>
        <w:widowControl/>
      </w:pPr>
    </w:p>
    <w:p w:rsidR="00000000" w:rsidRDefault="00BE72F4">
      <w:pPr>
        <w:pStyle w:val="ConsPlusNonformat"/>
        <w:widowControl/>
      </w:pPr>
      <w:r>
        <w:t xml:space="preserve">    ДЕЙСТВИЯ, ПРЕДУСМОТРЕННЫЕ ЗАКОНОМ,</w:t>
      </w:r>
    </w:p>
    <w:p w:rsidR="00000000" w:rsidRDefault="00BE72F4">
      <w:pPr>
        <w:pStyle w:val="ConsPlusNonformat"/>
        <w:widowControl/>
      </w:pPr>
      <w:r>
        <w:t xml:space="preserve">    И ВОЕННЫЕ ОПЕРАЦИИ</w:t>
      </w:r>
    </w:p>
    <w:p w:rsidR="00000000" w:rsidRDefault="00BE72F4">
      <w:pPr>
        <w:pStyle w:val="ConsPlusNonformat"/>
        <w:widowControl/>
      </w:pPr>
      <w:r>
        <w:t xml:space="preserve">    (Y35-Y36)</w:t>
      </w:r>
    </w:p>
    <w:p w:rsidR="00000000" w:rsidRDefault="00BE72F4">
      <w:pPr>
        <w:pStyle w:val="ConsPlusNonformat"/>
        <w:widowControl/>
      </w:pPr>
    </w:p>
    <w:p w:rsidR="00000000" w:rsidRDefault="00BE72F4">
      <w:pPr>
        <w:pStyle w:val="ConsPlusNonformat"/>
        <w:widowControl/>
      </w:pPr>
      <w:r>
        <w:t xml:space="preserve">    Y35 Действия, предусмотренные законом</w:t>
      </w:r>
    </w:p>
    <w:p w:rsidR="00000000" w:rsidRDefault="00BE72F4">
      <w:pPr>
        <w:pStyle w:val="ConsPlusNonformat"/>
        <w:widowControl/>
      </w:pPr>
      <w:r>
        <w:t xml:space="preserve">        Y35.0 Повреждения  в р</w:t>
      </w:r>
      <w:r>
        <w:t>езультате действий,  предусмотренных</w:t>
      </w:r>
    </w:p>
    <w:p w:rsidR="00000000" w:rsidRDefault="00BE72F4">
      <w:pPr>
        <w:pStyle w:val="ConsPlusNonformat"/>
        <w:widowControl/>
      </w:pPr>
      <w:r>
        <w:t>законом, с использованием огнестрельного оружия</w:t>
      </w:r>
    </w:p>
    <w:p w:rsidR="00000000" w:rsidRDefault="00BE72F4">
      <w:pPr>
        <w:pStyle w:val="ConsPlusNonformat"/>
        <w:widowControl/>
      </w:pPr>
      <w:r>
        <w:t xml:space="preserve">        Y35.1 Повреждения  в результате действий,  предусмотренных</w:t>
      </w:r>
    </w:p>
    <w:p w:rsidR="00000000" w:rsidRDefault="00BE72F4">
      <w:pPr>
        <w:pStyle w:val="ConsPlusNonformat"/>
        <w:widowControl/>
      </w:pPr>
      <w:r>
        <w:t>законом, с использованием взрывов</w:t>
      </w:r>
    </w:p>
    <w:p w:rsidR="00000000" w:rsidRDefault="00BE72F4">
      <w:pPr>
        <w:pStyle w:val="ConsPlusNonformat"/>
        <w:widowControl/>
      </w:pPr>
      <w:r>
        <w:t xml:space="preserve">        Y35.2 Повреждения  в результате действий,  предусмотренных</w:t>
      </w:r>
    </w:p>
    <w:p w:rsidR="00000000" w:rsidRDefault="00BE72F4">
      <w:pPr>
        <w:pStyle w:val="ConsPlusNonformat"/>
        <w:widowControl/>
      </w:pPr>
      <w:r>
        <w:t>зак</w:t>
      </w:r>
      <w:r>
        <w:t>оном, с использованием газа</w:t>
      </w:r>
    </w:p>
    <w:p w:rsidR="00000000" w:rsidRDefault="00BE72F4">
      <w:pPr>
        <w:pStyle w:val="ConsPlusNonformat"/>
        <w:widowControl/>
      </w:pPr>
      <w:r>
        <w:t xml:space="preserve">        Y35.3 Повреждения  в результате действий,  предусмотренных</w:t>
      </w:r>
    </w:p>
    <w:p w:rsidR="00000000" w:rsidRDefault="00BE72F4">
      <w:pPr>
        <w:pStyle w:val="ConsPlusNonformat"/>
        <w:widowControl/>
      </w:pPr>
      <w:r>
        <w:t>законом, с использованием тупых предметов</w:t>
      </w:r>
    </w:p>
    <w:p w:rsidR="00000000" w:rsidRDefault="00BE72F4">
      <w:pPr>
        <w:pStyle w:val="ConsPlusNonformat"/>
        <w:widowControl/>
      </w:pPr>
      <w:r>
        <w:t xml:space="preserve">        Y35.4 Повреждения  в результате действий,  предусмотренных</w:t>
      </w:r>
    </w:p>
    <w:p w:rsidR="00000000" w:rsidRDefault="00BE72F4">
      <w:pPr>
        <w:pStyle w:val="ConsPlusNonformat"/>
        <w:widowControl/>
      </w:pPr>
      <w:r>
        <w:t>законом, с использованием острых предметов</w:t>
      </w:r>
    </w:p>
    <w:p w:rsidR="00000000" w:rsidRDefault="00BE72F4">
      <w:pPr>
        <w:pStyle w:val="ConsPlusNonformat"/>
        <w:widowControl/>
      </w:pPr>
      <w:r>
        <w:t xml:space="preserve">        Y</w:t>
      </w:r>
      <w:r>
        <w:t>35.5 Предусмотренная законом смертная казнь</w:t>
      </w:r>
    </w:p>
    <w:p w:rsidR="00000000" w:rsidRDefault="00BE72F4">
      <w:pPr>
        <w:pStyle w:val="ConsPlusNonformat"/>
        <w:widowControl/>
      </w:pPr>
      <w:r>
        <w:t xml:space="preserve">        Y35.6 Предусмотренное   законом   нанесение    повреждений</w:t>
      </w:r>
    </w:p>
    <w:p w:rsidR="00000000" w:rsidRDefault="00BE72F4">
      <w:pPr>
        <w:pStyle w:val="ConsPlusNonformat"/>
        <w:widowControl/>
      </w:pPr>
      <w:r>
        <w:t>другими уточненными средствами</w:t>
      </w:r>
    </w:p>
    <w:p w:rsidR="00000000" w:rsidRDefault="00BE72F4">
      <w:pPr>
        <w:pStyle w:val="ConsPlusNonformat"/>
        <w:widowControl/>
      </w:pPr>
      <w:r>
        <w:t xml:space="preserve">        Y35.7 Предусмотренное   законом   нанесение    повреждений</w:t>
      </w:r>
    </w:p>
    <w:p w:rsidR="00000000" w:rsidRDefault="00BE72F4">
      <w:pPr>
        <w:pStyle w:val="ConsPlusNonformat"/>
        <w:widowControl/>
      </w:pPr>
      <w:r>
        <w:t>неуточненными средствами</w:t>
      </w:r>
    </w:p>
    <w:p w:rsidR="00000000" w:rsidRDefault="00BE72F4">
      <w:pPr>
        <w:pStyle w:val="ConsPlusNonformat"/>
        <w:widowControl/>
      </w:pPr>
    </w:p>
    <w:p w:rsidR="00000000" w:rsidRDefault="00BE72F4">
      <w:pPr>
        <w:pStyle w:val="ConsPlusNonformat"/>
        <w:widowControl/>
      </w:pPr>
      <w:r>
        <w:t xml:space="preserve">    Y36 Военные дейст</w:t>
      </w:r>
      <w:r>
        <w:t>вия</w:t>
      </w:r>
    </w:p>
    <w:p w:rsidR="00000000" w:rsidRDefault="00BE72F4">
      <w:pPr>
        <w:pStyle w:val="ConsPlusNonformat"/>
        <w:widowControl/>
      </w:pPr>
      <w:r>
        <w:t xml:space="preserve">        Примечание: повреждения  в  результате  боевых   операций,</w:t>
      </w:r>
    </w:p>
    <w:p w:rsidR="00000000" w:rsidRDefault="00BE72F4">
      <w:pPr>
        <w:pStyle w:val="ConsPlusNonformat"/>
        <w:widowControl/>
      </w:pPr>
      <w:r>
        <w:t>полученные после прекращения военных действий,  классифицированы в</w:t>
      </w:r>
    </w:p>
    <w:p w:rsidR="00000000" w:rsidRDefault="00BE72F4">
      <w:pPr>
        <w:pStyle w:val="ConsPlusNonformat"/>
        <w:widowControl/>
      </w:pPr>
      <w:r>
        <w:t>рубрике Y36.8.</w:t>
      </w:r>
    </w:p>
    <w:p w:rsidR="00000000" w:rsidRDefault="00BE72F4">
      <w:pPr>
        <w:pStyle w:val="ConsPlusNonformat"/>
        <w:widowControl/>
      </w:pPr>
      <w:r>
        <w:lastRenderedPageBreak/>
        <w:t xml:space="preserve">        Y36.0 Повреждения    в    результате   военных   действий,</w:t>
      </w:r>
    </w:p>
    <w:p w:rsidR="00000000" w:rsidRDefault="00BE72F4">
      <w:pPr>
        <w:pStyle w:val="ConsPlusNonformat"/>
        <w:widowControl/>
      </w:pPr>
      <w:r>
        <w:t>причиненные взрывом военно - морског</w:t>
      </w:r>
      <w:r>
        <w:t>о оружия</w:t>
      </w:r>
    </w:p>
    <w:p w:rsidR="00000000" w:rsidRDefault="00BE72F4">
      <w:pPr>
        <w:pStyle w:val="ConsPlusNonformat"/>
        <w:widowControl/>
      </w:pPr>
      <w:r>
        <w:t xml:space="preserve">        Y36.1 Повреждения    в    результате   военных   действий,</w:t>
      </w:r>
    </w:p>
    <w:p w:rsidR="00000000" w:rsidRDefault="00BE72F4">
      <w:pPr>
        <w:pStyle w:val="ConsPlusNonformat"/>
        <w:widowControl/>
      </w:pPr>
      <w:r>
        <w:t>причиненные разрушением самолета</w:t>
      </w:r>
    </w:p>
    <w:p w:rsidR="00000000" w:rsidRDefault="00BE72F4">
      <w:pPr>
        <w:pStyle w:val="ConsPlusNonformat"/>
        <w:widowControl/>
      </w:pPr>
      <w:r>
        <w:t xml:space="preserve">        Y36.2 Повреждения    в    результате   военных   действий,</w:t>
      </w:r>
    </w:p>
    <w:p w:rsidR="00000000" w:rsidRDefault="00BE72F4">
      <w:pPr>
        <w:pStyle w:val="ConsPlusNonformat"/>
        <w:widowControl/>
      </w:pPr>
      <w:r>
        <w:t>причиненные другими видами взрывов или осколками</w:t>
      </w:r>
    </w:p>
    <w:p w:rsidR="00000000" w:rsidRDefault="00BE72F4">
      <w:pPr>
        <w:pStyle w:val="ConsPlusNonformat"/>
        <w:widowControl/>
      </w:pPr>
      <w:r>
        <w:t xml:space="preserve">        Y36.3 Повреждения    в </w:t>
      </w:r>
      <w:r>
        <w:t xml:space="preserve">   результате   военных   действий,</w:t>
      </w:r>
    </w:p>
    <w:p w:rsidR="00000000" w:rsidRDefault="00BE72F4">
      <w:pPr>
        <w:pStyle w:val="ConsPlusNonformat"/>
        <w:widowControl/>
      </w:pPr>
      <w:r>
        <w:t>причиненные огнем, пожаром и горячими веществами</w:t>
      </w:r>
    </w:p>
    <w:p w:rsidR="00000000" w:rsidRDefault="00BE72F4">
      <w:pPr>
        <w:pStyle w:val="ConsPlusNonformat"/>
        <w:widowControl/>
      </w:pPr>
      <w:r>
        <w:t xml:space="preserve">        Y36.4 Повреждения    в    результате   военных   действий,</w:t>
      </w:r>
    </w:p>
    <w:p w:rsidR="00000000" w:rsidRDefault="00BE72F4">
      <w:pPr>
        <w:pStyle w:val="ConsPlusNonformat"/>
        <w:widowControl/>
      </w:pPr>
      <w:r>
        <w:t>причиненные  огнестрельным  оружием  и  другими  видами   обычного</w:t>
      </w:r>
    </w:p>
    <w:p w:rsidR="00000000" w:rsidRDefault="00BE72F4">
      <w:pPr>
        <w:pStyle w:val="ConsPlusNonformat"/>
        <w:widowControl/>
      </w:pPr>
      <w:r>
        <w:t>вооружения</w:t>
      </w:r>
    </w:p>
    <w:p w:rsidR="00000000" w:rsidRDefault="00BE72F4">
      <w:pPr>
        <w:pStyle w:val="ConsPlusNonformat"/>
        <w:widowControl/>
      </w:pPr>
      <w:r>
        <w:t xml:space="preserve">        Y36.5 Военные опер</w:t>
      </w:r>
      <w:r>
        <w:t>ации с использованием ядерного оружия</w:t>
      </w:r>
    </w:p>
    <w:p w:rsidR="00000000" w:rsidRDefault="00BE72F4">
      <w:pPr>
        <w:pStyle w:val="ConsPlusNonformat"/>
        <w:widowControl/>
      </w:pPr>
      <w:r>
        <w:t xml:space="preserve">        Y36.6 Военные   операции,   связанные   с   использованием</w:t>
      </w:r>
    </w:p>
    <w:p w:rsidR="00000000" w:rsidRDefault="00BE72F4">
      <w:pPr>
        <w:pStyle w:val="ConsPlusNonformat"/>
        <w:widowControl/>
      </w:pPr>
      <w:r>
        <w:t>биологического оружия</w:t>
      </w:r>
    </w:p>
    <w:p w:rsidR="00000000" w:rsidRDefault="00BE72F4">
      <w:pPr>
        <w:pStyle w:val="ConsPlusNonformat"/>
        <w:widowControl/>
      </w:pPr>
      <w:r>
        <w:t xml:space="preserve">        Y36.7 Военные   операции,   связанные   с   использованием</w:t>
      </w:r>
    </w:p>
    <w:p w:rsidR="00000000" w:rsidRDefault="00BE72F4">
      <w:pPr>
        <w:pStyle w:val="ConsPlusNonformat"/>
        <w:widowControl/>
      </w:pPr>
      <w:r>
        <w:t>химического и другого вида оружия массового уничтожения</w:t>
      </w:r>
    </w:p>
    <w:p w:rsidR="00000000" w:rsidRDefault="00BE72F4">
      <w:pPr>
        <w:pStyle w:val="ConsPlusNonformat"/>
        <w:widowControl/>
      </w:pPr>
      <w:r>
        <w:t xml:space="preserve">      </w:t>
      </w:r>
      <w:r>
        <w:t xml:space="preserve">  Y36.8 Повреждения, полученные в результате боевых операций</w:t>
      </w:r>
    </w:p>
    <w:p w:rsidR="00000000" w:rsidRDefault="00BE72F4">
      <w:pPr>
        <w:pStyle w:val="ConsPlusNonformat"/>
        <w:widowControl/>
      </w:pPr>
      <w:r>
        <w:t>после прекращения военных действий</w:t>
      </w:r>
    </w:p>
    <w:p w:rsidR="00000000" w:rsidRDefault="00BE72F4">
      <w:pPr>
        <w:pStyle w:val="ConsPlusNonformat"/>
        <w:widowControl/>
      </w:pPr>
      <w:r>
        <w:t xml:space="preserve">        Y36.9 Повреждения,   причиненные   неуточненными  военными</w:t>
      </w:r>
    </w:p>
    <w:p w:rsidR="00000000" w:rsidRDefault="00BE72F4">
      <w:pPr>
        <w:pStyle w:val="ConsPlusNonformat"/>
        <w:widowControl/>
      </w:pPr>
      <w:r>
        <w:t>действиями</w:t>
      </w:r>
    </w:p>
    <w:p w:rsidR="00000000" w:rsidRDefault="00BE72F4">
      <w:pPr>
        <w:pStyle w:val="ConsPlusNonformat"/>
        <w:widowControl/>
      </w:pPr>
    </w:p>
    <w:p w:rsidR="00000000" w:rsidRDefault="00BE72F4">
      <w:pPr>
        <w:pStyle w:val="ConsPlusNonformat"/>
        <w:widowControl/>
      </w:pPr>
      <w:r>
        <w:t xml:space="preserve">    ОСЛОЖНЕНИЯ ТЕРАПЕВТИЧЕСКИХ И ХИРУРГИЧЕСКИХ ВМЕШАТЕЛЬСТВ</w:t>
      </w:r>
    </w:p>
    <w:p w:rsidR="00000000" w:rsidRDefault="00BE72F4">
      <w:pPr>
        <w:pStyle w:val="ConsPlusNonformat"/>
        <w:widowControl/>
      </w:pPr>
      <w:r>
        <w:t xml:space="preserve">    (Y40-Y84)</w:t>
      </w:r>
    </w:p>
    <w:p w:rsidR="00000000" w:rsidRDefault="00BE72F4">
      <w:pPr>
        <w:pStyle w:val="ConsPlusNonformat"/>
        <w:widowControl/>
      </w:pPr>
    </w:p>
    <w:p w:rsidR="00000000" w:rsidRDefault="00BE72F4">
      <w:pPr>
        <w:pStyle w:val="ConsPlusNonformat"/>
        <w:widowControl/>
      </w:pPr>
      <w:r>
        <w:t xml:space="preserve">    Вк</w:t>
      </w:r>
      <w:r>
        <w:t>лючено:</w:t>
      </w:r>
    </w:p>
    <w:p w:rsidR="00000000" w:rsidRDefault="00BE72F4">
      <w:pPr>
        <w:pStyle w:val="ConsPlusNonformat"/>
        <w:widowControl/>
      </w:pPr>
      <w:r>
        <w:t xml:space="preserve">    осложнения, связанные с медицинскими приборами и устройствами</w:t>
      </w:r>
    </w:p>
    <w:p w:rsidR="00000000" w:rsidRDefault="00BE72F4">
      <w:pPr>
        <w:pStyle w:val="ConsPlusNonformat"/>
        <w:widowControl/>
      </w:pPr>
      <w:r>
        <w:t xml:space="preserve">    случайное нанесение  вреда  больному во время хирургического и</w:t>
      </w:r>
    </w:p>
    <w:p w:rsidR="00000000" w:rsidRDefault="00BE72F4">
      <w:pPr>
        <w:pStyle w:val="ConsPlusNonformat"/>
        <w:widowControl/>
      </w:pPr>
      <w:r>
        <w:t>терапевтического вмешательства</w:t>
      </w:r>
    </w:p>
    <w:p w:rsidR="00000000" w:rsidRDefault="00BE72F4">
      <w:pPr>
        <w:pStyle w:val="ConsPlusNonformat"/>
        <w:widowControl/>
      </w:pPr>
      <w:r>
        <w:t xml:space="preserve">    любые неблагоприятные  реакции,  связанные  с соответствующими</w:t>
      </w:r>
    </w:p>
    <w:p w:rsidR="00000000" w:rsidRDefault="00BE72F4">
      <w:pPr>
        <w:pStyle w:val="ConsPlusNonformat"/>
        <w:widowControl/>
      </w:pPr>
      <w:r>
        <w:t>назначению,   пра</w:t>
      </w:r>
      <w:r>
        <w:t>вильно   введенными   в    терапевтических    или</w:t>
      </w:r>
    </w:p>
    <w:p w:rsidR="00000000" w:rsidRDefault="00BE72F4">
      <w:pPr>
        <w:pStyle w:val="ConsPlusNonformat"/>
        <w:widowControl/>
      </w:pPr>
      <w:r>
        <w:t>профилактических дозах лекарственными средствами</w:t>
      </w:r>
    </w:p>
    <w:p w:rsidR="00000000" w:rsidRDefault="00BE72F4">
      <w:pPr>
        <w:pStyle w:val="ConsPlusNonformat"/>
        <w:widowControl/>
      </w:pPr>
      <w:r>
        <w:t xml:space="preserve">    хирургические и   терапевтические   процедуры   как    причина</w:t>
      </w:r>
    </w:p>
    <w:p w:rsidR="00000000" w:rsidRDefault="00BE72F4">
      <w:pPr>
        <w:pStyle w:val="ConsPlusNonformat"/>
        <w:widowControl/>
      </w:pPr>
      <w:r>
        <w:t>анормальной   реакции  пациента  или  отдаленного  осложнения  без</w:t>
      </w:r>
    </w:p>
    <w:p w:rsidR="00000000" w:rsidRDefault="00BE72F4">
      <w:pPr>
        <w:pStyle w:val="ConsPlusNonformat"/>
        <w:widowControl/>
      </w:pPr>
      <w:r>
        <w:t>упоминания о  случайном</w:t>
      </w:r>
      <w:r>
        <w:t xml:space="preserve">  нанесении  вреда  больному  во  время  их</w:t>
      </w:r>
    </w:p>
    <w:p w:rsidR="00000000" w:rsidRDefault="00BE72F4">
      <w:pPr>
        <w:pStyle w:val="ConsPlusNonformat"/>
        <w:widowControl/>
      </w:pPr>
      <w:r>
        <w:t>выполнения</w:t>
      </w:r>
    </w:p>
    <w:p w:rsidR="00000000" w:rsidRDefault="00BE72F4">
      <w:pPr>
        <w:pStyle w:val="ConsPlusNonformat"/>
        <w:widowControl/>
      </w:pPr>
      <w:r>
        <w:t xml:space="preserve">    Исключено: случайная  передозировка  лекарства,   неправильное</w:t>
      </w:r>
    </w:p>
    <w:p w:rsidR="00000000" w:rsidRDefault="00BE72F4">
      <w:pPr>
        <w:pStyle w:val="ConsPlusNonformat"/>
        <w:widowControl/>
      </w:pPr>
      <w:r>
        <w:t>назначение или прием лекарственного средства по ошибке (X40-X44)</w:t>
      </w:r>
    </w:p>
    <w:p w:rsidR="00000000" w:rsidRDefault="00BE72F4">
      <w:pPr>
        <w:pStyle w:val="ConsPlusNonformat"/>
        <w:widowControl/>
      </w:pPr>
    </w:p>
    <w:p w:rsidR="00000000" w:rsidRDefault="00BE72F4">
      <w:pPr>
        <w:pStyle w:val="ConsPlusNonformat"/>
        <w:widowControl/>
      </w:pPr>
      <w:r>
        <w:t xml:space="preserve">    ЛЕКАРСТВЕННЫЕ СРЕДСТВА, МЕДИКАМЕНТЫ И БИОЛОГИЧЕСКИЕ ВЕЩЕСТВА,</w:t>
      </w:r>
    </w:p>
    <w:p w:rsidR="00000000" w:rsidRDefault="00BE72F4">
      <w:pPr>
        <w:pStyle w:val="ConsPlusNonformat"/>
        <w:widowControl/>
      </w:pPr>
      <w:r>
        <w:t xml:space="preserve">  </w:t>
      </w:r>
      <w:r>
        <w:t xml:space="preserve">  ЯВЛЯЮЩИЕСЯ ПРИЧИНОЙ НЕБЛАГОПРИЯТНЫХ РЕАКЦИЙ ПРИ</w:t>
      </w:r>
    </w:p>
    <w:p w:rsidR="00000000" w:rsidRDefault="00BE72F4">
      <w:pPr>
        <w:pStyle w:val="ConsPlusNonformat"/>
        <w:widowControl/>
      </w:pPr>
      <w:r>
        <w:t xml:space="preserve">    ТЕРАПЕВТИЧЕСКОМ ПРИМЕНЕНИИ</w:t>
      </w:r>
    </w:p>
    <w:p w:rsidR="00000000" w:rsidRDefault="00BE72F4">
      <w:pPr>
        <w:pStyle w:val="ConsPlusNonformat"/>
        <w:widowControl/>
      </w:pPr>
      <w:r>
        <w:t xml:space="preserve">    (Y40-Y59)</w:t>
      </w:r>
    </w:p>
    <w:p w:rsidR="00000000" w:rsidRDefault="00BE72F4">
      <w:pPr>
        <w:pStyle w:val="ConsPlusNonformat"/>
        <w:widowControl/>
      </w:pPr>
    </w:p>
    <w:p w:rsidR="00000000" w:rsidRDefault="00BE72F4">
      <w:pPr>
        <w:pStyle w:val="ConsPlusNonformat"/>
        <w:widowControl/>
      </w:pPr>
      <w:r>
        <w:t xml:space="preserve">    Исключено: несчастные  случаи,   обусловленные   несовершенной</w:t>
      </w:r>
    </w:p>
    <w:p w:rsidR="00000000" w:rsidRDefault="00BE72F4">
      <w:pPr>
        <w:pStyle w:val="ConsPlusNonformat"/>
        <w:widowControl/>
      </w:pPr>
      <w:r>
        <w:t>техникой введения лекарств, медикаментов или биологических веществ</w:t>
      </w:r>
    </w:p>
    <w:p w:rsidR="00000000" w:rsidRDefault="00BE72F4">
      <w:pPr>
        <w:pStyle w:val="ConsPlusNonformat"/>
        <w:widowControl/>
      </w:pPr>
      <w:r>
        <w:t>во время терапевтических и</w:t>
      </w:r>
      <w:r>
        <w:t xml:space="preserve"> хирургических процедур (Y60-Y69)</w:t>
      </w:r>
    </w:p>
    <w:p w:rsidR="00000000" w:rsidRDefault="00BE72F4">
      <w:pPr>
        <w:pStyle w:val="ConsPlusNonformat"/>
        <w:widowControl/>
      </w:pPr>
    </w:p>
    <w:p w:rsidR="00000000" w:rsidRDefault="00BE72F4">
      <w:pPr>
        <w:pStyle w:val="ConsPlusNonformat"/>
        <w:widowControl/>
      </w:pPr>
      <w:r>
        <w:t xml:space="preserve">    Y40 Антибиотики системного действия</w:t>
      </w:r>
    </w:p>
    <w:p w:rsidR="00000000" w:rsidRDefault="00BE72F4">
      <w:pPr>
        <w:pStyle w:val="ConsPlusNonformat"/>
        <w:widowControl/>
      </w:pPr>
      <w:r>
        <w:t xml:space="preserve">        Исключено:</w:t>
      </w:r>
    </w:p>
    <w:p w:rsidR="00000000" w:rsidRDefault="00BE72F4">
      <w:pPr>
        <w:pStyle w:val="ConsPlusNonformat"/>
        <w:widowControl/>
      </w:pPr>
      <w:r>
        <w:t xml:space="preserve">        антибиотики местного применения (Y56.-)</w:t>
      </w:r>
    </w:p>
    <w:p w:rsidR="00000000" w:rsidRDefault="00BE72F4">
      <w:pPr>
        <w:pStyle w:val="ConsPlusNonformat"/>
        <w:widowControl/>
      </w:pPr>
      <w:r>
        <w:t xml:space="preserve">        противоопухолевые антибиотики (Y43.3)</w:t>
      </w:r>
    </w:p>
    <w:p w:rsidR="00000000" w:rsidRDefault="00BE72F4">
      <w:pPr>
        <w:pStyle w:val="ConsPlusNonformat"/>
        <w:widowControl/>
      </w:pPr>
      <w:r>
        <w:t xml:space="preserve">        Y40.0 Пенициллины</w:t>
      </w:r>
    </w:p>
    <w:p w:rsidR="00000000" w:rsidRDefault="00BE72F4">
      <w:pPr>
        <w:pStyle w:val="ConsPlusNonformat"/>
        <w:widowControl/>
      </w:pPr>
      <w:r>
        <w:t xml:space="preserve">        Y40.1 Цефалоспорины и другие бета </w:t>
      </w:r>
      <w:r>
        <w:t>- лактамные антибиотики</w:t>
      </w:r>
    </w:p>
    <w:p w:rsidR="00000000" w:rsidRDefault="00BE72F4">
      <w:pPr>
        <w:pStyle w:val="ConsPlusNonformat"/>
        <w:widowControl/>
      </w:pPr>
      <w:r>
        <w:t xml:space="preserve">        Y40.2 Препараты хлорамфениколовой группы</w:t>
      </w:r>
    </w:p>
    <w:p w:rsidR="00000000" w:rsidRDefault="00BE72F4">
      <w:pPr>
        <w:pStyle w:val="ConsPlusNonformat"/>
        <w:widowControl/>
      </w:pPr>
      <w:r>
        <w:t xml:space="preserve">        Y40.3 Макролиды</w:t>
      </w:r>
    </w:p>
    <w:p w:rsidR="00000000" w:rsidRDefault="00BE72F4">
      <w:pPr>
        <w:pStyle w:val="ConsPlusNonformat"/>
        <w:widowControl/>
      </w:pPr>
      <w:r>
        <w:t xml:space="preserve">        Y40.4 Тетрациклины</w:t>
      </w:r>
    </w:p>
    <w:p w:rsidR="00000000" w:rsidRDefault="00BE72F4">
      <w:pPr>
        <w:pStyle w:val="ConsPlusNonformat"/>
        <w:widowControl/>
      </w:pPr>
      <w:r>
        <w:t xml:space="preserve">        Y40.5 Аминогликозиды</w:t>
      </w:r>
    </w:p>
    <w:p w:rsidR="00000000" w:rsidRDefault="00BE72F4">
      <w:pPr>
        <w:pStyle w:val="ConsPlusNonformat"/>
        <w:widowControl/>
      </w:pPr>
      <w:r>
        <w:t xml:space="preserve">        Y40.6 Рифамицины</w:t>
      </w:r>
    </w:p>
    <w:p w:rsidR="00000000" w:rsidRDefault="00BE72F4">
      <w:pPr>
        <w:pStyle w:val="ConsPlusNonformat"/>
        <w:widowControl/>
      </w:pPr>
      <w:r>
        <w:t xml:space="preserve">        Y40.7 Противогрибковые антибиотики системного действия</w:t>
      </w:r>
    </w:p>
    <w:p w:rsidR="00000000" w:rsidRDefault="00BE72F4">
      <w:pPr>
        <w:pStyle w:val="ConsPlusNonformat"/>
        <w:widowControl/>
      </w:pPr>
      <w:r>
        <w:t xml:space="preserve">        Y40.8 Д</w:t>
      </w:r>
      <w:r>
        <w:t>ругие системные антибиотики</w:t>
      </w:r>
    </w:p>
    <w:p w:rsidR="00000000" w:rsidRDefault="00BE72F4">
      <w:pPr>
        <w:pStyle w:val="ConsPlusNonformat"/>
        <w:widowControl/>
      </w:pPr>
      <w:r>
        <w:t xml:space="preserve">        Y40.9 Системные антибиотики неуточненные</w:t>
      </w:r>
    </w:p>
    <w:p w:rsidR="00000000" w:rsidRDefault="00BE72F4">
      <w:pPr>
        <w:pStyle w:val="ConsPlusNonformat"/>
        <w:widowControl/>
      </w:pPr>
    </w:p>
    <w:p w:rsidR="00000000" w:rsidRDefault="00BE72F4">
      <w:pPr>
        <w:pStyle w:val="ConsPlusNonformat"/>
        <w:widowControl/>
      </w:pPr>
      <w:r>
        <w:t xml:space="preserve">    Y41 Другие  противоинфекционные и противопаразитарные средства</w:t>
      </w:r>
    </w:p>
    <w:p w:rsidR="00000000" w:rsidRDefault="00BE72F4">
      <w:pPr>
        <w:pStyle w:val="ConsPlusNonformat"/>
        <w:widowControl/>
      </w:pPr>
      <w:r>
        <w:t>системного действия</w:t>
      </w:r>
    </w:p>
    <w:p w:rsidR="00000000" w:rsidRDefault="00BE72F4">
      <w:pPr>
        <w:pStyle w:val="ConsPlusNonformat"/>
        <w:widowControl/>
      </w:pPr>
      <w:r>
        <w:lastRenderedPageBreak/>
        <w:t xml:space="preserve">        Исключено: противоинфекционные      препараты     местного</w:t>
      </w:r>
    </w:p>
    <w:p w:rsidR="00000000" w:rsidRDefault="00BE72F4">
      <w:pPr>
        <w:pStyle w:val="ConsPlusNonformat"/>
        <w:widowControl/>
      </w:pPr>
      <w:r>
        <w:t>применения (Y56.-)</w:t>
      </w:r>
    </w:p>
    <w:p w:rsidR="00000000" w:rsidRDefault="00BE72F4">
      <w:pPr>
        <w:pStyle w:val="ConsPlusNonformat"/>
        <w:widowControl/>
      </w:pPr>
      <w:r>
        <w:t xml:space="preserve">     </w:t>
      </w:r>
      <w:r>
        <w:t xml:space="preserve">   Y41.0 Сульфаниламидные препараты</w:t>
      </w:r>
    </w:p>
    <w:p w:rsidR="00000000" w:rsidRDefault="00BE72F4">
      <w:pPr>
        <w:pStyle w:val="ConsPlusNonformat"/>
        <w:widowControl/>
      </w:pPr>
      <w:r>
        <w:t xml:space="preserve">        Y41.1 Антимикобактериальные препараты</w:t>
      </w:r>
    </w:p>
    <w:p w:rsidR="00000000" w:rsidRDefault="00BE72F4">
      <w:pPr>
        <w:pStyle w:val="ConsPlusNonformat"/>
        <w:widowControl/>
      </w:pPr>
      <w:r>
        <w:t xml:space="preserve">              Исключено:</w:t>
      </w:r>
    </w:p>
    <w:p w:rsidR="00000000" w:rsidRDefault="00BE72F4">
      <w:pPr>
        <w:pStyle w:val="ConsPlusNonformat"/>
        <w:widowControl/>
      </w:pPr>
      <w:r>
        <w:t xml:space="preserve">              рифамицины (Y40.6)</w:t>
      </w:r>
    </w:p>
    <w:p w:rsidR="00000000" w:rsidRDefault="00BE72F4">
      <w:pPr>
        <w:pStyle w:val="ConsPlusNonformat"/>
        <w:widowControl/>
      </w:pPr>
      <w:r>
        <w:t xml:space="preserve">              стрептомицин (Y40.5)</w:t>
      </w:r>
    </w:p>
    <w:p w:rsidR="00000000" w:rsidRDefault="00BE72F4">
      <w:pPr>
        <w:pStyle w:val="ConsPlusNonformat"/>
        <w:widowControl/>
      </w:pPr>
      <w:r>
        <w:t xml:space="preserve">        Y41.2 Противомалярийные препараты и средства,  действующие</w:t>
      </w:r>
    </w:p>
    <w:p w:rsidR="00000000" w:rsidRDefault="00BE72F4">
      <w:pPr>
        <w:pStyle w:val="ConsPlusNonformat"/>
        <w:widowControl/>
      </w:pPr>
      <w:r>
        <w:t>на других прос</w:t>
      </w:r>
      <w:r>
        <w:t>тейших, паразитирующих в крови</w:t>
      </w:r>
    </w:p>
    <w:p w:rsidR="00000000" w:rsidRDefault="00BE72F4">
      <w:pPr>
        <w:pStyle w:val="ConsPlusNonformat"/>
        <w:widowControl/>
      </w:pPr>
      <w:r>
        <w:t xml:space="preserve">              Исключено: производные гидроксихинолина (Y41.8)</w:t>
      </w:r>
    </w:p>
    <w:p w:rsidR="00000000" w:rsidRDefault="00BE72F4">
      <w:pPr>
        <w:pStyle w:val="ConsPlusNonformat"/>
        <w:widowControl/>
      </w:pPr>
      <w:r>
        <w:t xml:space="preserve">        Y41.3 Другие средства для лечения протозойных инфекций</w:t>
      </w:r>
    </w:p>
    <w:p w:rsidR="00000000" w:rsidRDefault="00BE72F4">
      <w:pPr>
        <w:pStyle w:val="ConsPlusNonformat"/>
        <w:widowControl/>
      </w:pPr>
      <w:r>
        <w:t xml:space="preserve">        Y41.4 Антигельминтные средства</w:t>
      </w:r>
    </w:p>
    <w:p w:rsidR="00000000" w:rsidRDefault="00BE72F4">
      <w:pPr>
        <w:pStyle w:val="ConsPlusNonformat"/>
        <w:widowControl/>
      </w:pPr>
      <w:r>
        <w:t xml:space="preserve">        Y41.5 Противовирусные лекарственные средства</w:t>
      </w:r>
    </w:p>
    <w:p w:rsidR="00000000" w:rsidRDefault="00BE72F4">
      <w:pPr>
        <w:pStyle w:val="ConsPlusNonformat"/>
        <w:widowControl/>
      </w:pPr>
      <w:r>
        <w:t xml:space="preserve">        </w:t>
      </w:r>
      <w:r>
        <w:t xml:space="preserve">      Исключено:</w:t>
      </w:r>
    </w:p>
    <w:p w:rsidR="00000000" w:rsidRDefault="00BE72F4">
      <w:pPr>
        <w:pStyle w:val="ConsPlusNonformat"/>
        <w:widowControl/>
      </w:pPr>
      <w:r>
        <w:t xml:space="preserve">              амантадин (Y46.7)</w:t>
      </w:r>
    </w:p>
    <w:p w:rsidR="00000000" w:rsidRDefault="00BE72F4">
      <w:pPr>
        <w:pStyle w:val="ConsPlusNonformat"/>
        <w:widowControl/>
      </w:pPr>
      <w:r>
        <w:t xml:space="preserve">              цитарабин (Y43.1)</w:t>
      </w:r>
    </w:p>
    <w:p w:rsidR="00000000" w:rsidRDefault="00BE72F4">
      <w:pPr>
        <w:pStyle w:val="ConsPlusNonformat"/>
        <w:widowControl/>
      </w:pPr>
      <w:r>
        <w:t xml:space="preserve">        Y41.8 Другие  уточненные  системные  противоинфекционные и</w:t>
      </w:r>
    </w:p>
    <w:p w:rsidR="00000000" w:rsidRDefault="00BE72F4">
      <w:pPr>
        <w:pStyle w:val="ConsPlusNonformat"/>
        <w:widowControl/>
      </w:pPr>
      <w:r>
        <w:t>противопаразитарные средства</w:t>
      </w:r>
    </w:p>
    <w:p w:rsidR="00000000" w:rsidRDefault="00BE72F4">
      <w:pPr>
        <w:pStyle w:val="ConsPlusNonformat"/>
        <w:widowControl/>
      </w:pPr>
      <w:r>
        <w:t xml:space="preserve">              Исключено: противомалярийные препараты (Y41.2)</w:t>
      </w:r>
    </w:p>
    <w:p w:rsidR="00000000" w:rsidRDefault="00BE72F4">
      <w:pPr>
        <w:pStyle w:val="ConsPlusNonformat"/>
        <w:widowControl/>
      </w:pPr>
      <w:r>
        <w:t xml:space="preserve">        Y41.9 Неут</w:t>
      </w:r>
      <w:r>
        <w:t>очненные   системные    противоинфекционные    и</w:t>
      </w:r>
    </w:p>
    <w:p w:rsidR="00000000" w:rsidRDefault="00BE72F4">
      <w:pPr>
        <w:pStyle w:val="ConsPlusNonformat"/>
        <w:widowControl/>
      </w:pPr>
      <w:r>
        <w:t>противопаразитарные препараты</w:t>
      </w:r>
    </w:p>
    <w:p w:rsidR="00000000" w:rsidRDefault="00BE72F4">
      <w:pPr>
        <w:pStyle w:val="ConsPlusNonformat"/>
        <w:widowControl/>
      </w:pPr>
    </w:p>
    <w:p w:rsidR="00000000" w:rsidRDefault="00BE72F4">
      <w:pPr>
        <w:pStyle w:val="ConsPlusNonformat"/>
        <w:widowControl/>
      </w:pPr>
      <w:r>
        <w:t xml:space="preserve">    Y42 Гормоны  и  их синтетические заменители и антагонисты,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гормональные препараты группы окситоцина (Y55</w:t>
      </w:r>
      <w:r>
        <w:t>.0)</w:t>
      </w:r>
    </w:p>
    <w:p w:rsidR="00000000" w:rsidRDefault="00BE72F4">
      <w:pPr>
        <w:pStyle w:val="ConsPlusNonformat"/>
        <w:widowControl/>
      </w:pPr>
      <w:r>
        <w:t xml:space="preserve">        минералокортикоиды и их антагонисты (Y54.0-Y54.1)</w:t>
      </w:r>
    </w:p>
    <w:p w:rsidR="00000000" w:rsidRDefault="00BE72F4">
      <w:pPr>
        <w:pStyle w:val="ConsPlusNonformat"/>
        <w:widowControl/>
      </w:pPr>
      <w:r>
        <w:t xml:space="preserve">        паратиреоидные гормоны и их производные (Y54.7)</w:t>
      </w:r>
    </w:p>
    <w:p w:rsidR="00000000" w:rsidRDefault="00BE72F4">
      <w:pPr>
        <w:pStyle w:val="ConsPlusNonformat"/>
        <w:widowControl/>
      </w:pPr>
      <w:r>
        <w:t xml:space="preserve">        Y42.0 Глюкокортикоиды и их синтетические аналоги</w:t>
      </w:r>
    </w:p>
    <w:p w:rsidR="00000000" w:rsidRDefault="00BE72F4">
      <w:pPr>
        <w:pStyle w:val="ConsPlusNonformat"/>
        <w:widowControl/>
      </w:pPr>
      <w:r>
        <w:t xml:space="preserve">              Исключено: глюкокортикоиды    местного    применения</w:t>
      </w:r>
    </w:p>
    <w:p w:rsidR="00000000" w:rsidRDefault="00BE72F4">
      <w:pPr>
        <w:pStyle w:val="ConsPlusNonformat"/>
        <w:widowControl/>
      </w:pPr>
      <w:r>
        <w:t>(Y56.-)</w:t>
      </w:r>
    </w:p>
    <w:p w:rsidR="00000000" w:rsidRDefault="00BE72F4">
      <w:pPr>
        <w:pStyle w:val="ConsPlusNonformat"/>
        <w:widowControl/>
      </w:pPr>
      <w:r>
        <w:t xml:space="preserve">      </w:t>
      </w:r>
      <w:r>
        <w:t xml:space="preserve">  Y42.1 Тиреоидные гормоны и их заменители</w:t>
      </w:r>
    </w:p>
    <w:p w:rsidR="00000000" w:rsidRDefault="00BE72F4">
      <w:pPr>
        <w:pStyle w:val="ConsPlusNonformat"/>
        <w:widowControl/>
      </w:pPr>
      <w:r>
        <w:t xml:space="preserve">        Y42.2 Антитиреоидные препараты</w:t>
      </w:r>
    </w:p>
    <w:p w:rsidR="00000000" w:rsidRDefault="00BE72F4">
      <w:pPr>
        <w:pStyle w:val="ConsPlusNonformat"/>
        <w:widowControl/>
      </w:pPr>
      <w:r>
        <w:t xml:space="preserve">        Y42.3 Инсулин     и     пероральные      гипогликемические</w:t>
      </w:r>
    </w:p>
    <w:p w:rsidR="00000000" w:rsidRDefault="00BE72F4">
      <w:pPr>
        <w:pStyle w:val="ConsPlusNonformat"/>
        <w:widowControl/>
      </w:pPr>
      <w:r>
        <w:t>[противодиабетические] препараты</w:t>
      </w:r>
    </w:p>
    <w:p w:rsidR="00000000" w:rsidRDefault="00BE72F4">
      <w:pPr>
        <w:pStyle w:val="ConsPlusNonformat"/>
        <w:widowControl/>
      </w:pPr>
      <w:r>
        <w:t xml:space="preserve">        Y42.4 Пероральные контрацептивы</w:t>
      </w:r>
    </w:p>
    <w:p w:rsidR="00000000" w:rsidRDefault="00BE72F4">
      <w:pPr>
        <w:pStyle w:val="ConsPlusNonformat"/>
        <w:widowControl/>
      </w:pPr>
      <w:r>
        <w:t xml:space="preserve">        Y42.5 Другие эстрогены и п</w:t>
      </w:r>
      <w:r>
        <w:t>рогестагены</w:t>
      </w:r>
    </w:p>
    <w:p w:rsidR="00000000" w:rsidRDefault="00BE72F4">
      <w:pPr>
        <w:pStyle w:val="ConsPlusNonformat"/>
        <w:widowControl/>
      </w:pPr>
      <w:r>
        <w:t xml:space="preserve">        Y42.6 Антигонадотропины,  антиэстрогены, антиандрогены,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Y42.7 Андрогены и их анаболические аналоги</w:t>
      </w:r>
    </w:p>
    <w:p w:rsidR="00000000" w:rsidRDefault="00BE72F4">
      <w:pPr>
        <w:pStyle w:val="ConsPlusNonformat"/>
        <w:widowControl/>
      </w:pPr>
      <w:r>
        <w:t xml:space="preserve">        Y42.8 Другие  и  неуточненные  гормоны  и их синтетические</w:t>
      </w:r>
    </w:p>
    <w:p w:rsidR="00000000" w:rsidRDefault="00BE72F4">
      <w:pPr>
        <w:pStyle w:val="ConsPlusNonformat"/>
        <w:widowControl/>
      </w:pPr>
      <w:r>
        <w:t>заменители</w:t>
      </w:r>
    </w:p>
    <w:p w:rsidR="00000000" w:rsidRDefault="00BE72F4">
      <w:pPr>
        <w:pStyle w:val="ConsPlusNonformat"/>
        <w:widowControl/>
      </w:pPr>
      <w:r>
        <w:t xml:space="preserve">        Y42</w:t>
      </w:r>
      <w:r>
        <w:t>.9 Другие и неуточненные антагонисты гормонов</w:t>
      </w:r>
    </w:p>
    <w:p w:rsidR="00000000" w:rsidRDefault="00BE72F4">
      <w:pPr>
        <w:pStyle w:val="ConsPlusNonformat"/>
        <w:widowControl/>
      </w:pPr>
    </w:p>
    <w:p w:rsidR="00000000" w:rsidRDefault="00BE72F4">
      <w:pPr>
        <w:pStyle w:val="ConsPlusNonformat"/>
        <w:widowControl/>
      </w:pPr>
      <w:r>
        <w:t xml:space="preserve">    Y43 Препараты преимущественно системного действия</w:t>
      </w:r>
    </w:p>
    <w:p w:rsidR="00000000" w:rsidRDefault="00BE72F4">
      <w:pPr>
        <w:pStyle w:val="ConsPlusNonformat"/>
        <w:widowControl/>
      </w:pPr>
      <w:r>
        <w:t xml:space="preserve">        Исключено: витамины НКДР (Y57.7)</w:t>
      </w:r>
    </w:p>
    <w:p w:rsidR="00000000" w:rsidRDefault="00BE72F4">
      <w:pPr>
        <w:pStyle w:val="ConsPlusNonformat"/>
        <w:widowControl/>
      </w:pPr>
      <w:r>
        <w:t xml:space="preserve">        Y43.0 Противоаллергические и противорвотные средства</w:t>
      </w:r>
    </w:p>
    <w:p w:rsidR="00000000" w:rsidRDefault="00BE72F4">
      <w:pPr>
        <w:pStyle w:val="ConsPlusNonformat"/>
        <w:widowControl/>
      </w:pPr>
      <w:r>
        <w:t xml:space="preserve">              Исключено: нейролептики  -  производные</w:t>
      </w:r>
      <w:r>
        <w:t xml:space="preserve">  фенотиазина</w:t>
      </w:r>
    </w:p>
    <w:p w:rsidR="00000000" w:rsidRDefault="00BE72F4">
      <w:pPr>
        <w:pStyle w:val="ConsPlusNonformat"/>
        <w:widowControl/>
      </w:pPr>
      <w:r>
        <w:t>(Y49.3)</w:t>
      </w:r>
    </w:p>
    <w:p w:rsidR="00000000" w:rsidRDefault="00BE72F4">
      <w:pPr>
        <w:pStyle w:val="ConsPlusNonformat"/>
        <w:widowControl/>
      </w:pPr>
      <w:r>
        <w:t xml:space="preserve">        Y43.1 Противоопухолевые антиметаболиты</w:t>
      </w:r>
    </w:p>
    <w:p w:rsidR="00000000" w:rsidRDefault="00BE72F4">
      <w:pPr>
        <w:pStyle w:val="ConsPlusNonformat"/>
        <w:widowControl/>
      </w:pPr>
      <w:r>
        <w:t xml:space="preserve">        Y43.2 Противоопухолевые натуральные препараты</w:t>
      </w:r>
    </w:p>
    <w:p w:rsidR="00000000" w:rsidRDefault="00BE72F4">
      <w:pPr>
        <w:pStyle w:val="ConsPlusNonformat"/>
        <w:widowControl/>
      </w:pPr>
      <w:r>
        <w:t xml:space="preserve">        Y43.3 Другие противоопухолевые препараты</w:t>
      </w:r>
    </w:p>
    <w:p w:rsidR="00000000" w:rsidRDefault="00BE72F4">
      <w:pPr>
        <w:pStyle w:val="ConsPlusNonformat"/>
        <w:widowControl/>
      </w:pPr>
      <w:r>
        <w:t xml:space="preserve">              Исключено: тамоксифен (Y42.6)</w:t>
      </w:r>
    </w:p>
    <w:p w:rsidR="00000000" w:rsidRDefault="00BE72F4">
      <w:pPr>
        <w:pStyle w:val="ConsPlusNonformat"/>
        <w:widowControl/>
      </w:pPr>
      <w:r>
        <w:t xml:space="preserve">        Y43.4 Иммунодепрессивные средств</w:t>
      </w:r>
      <w:r>
        <w:t>а</w:t>
      </w:r>
    </w:p>
    <w:p w:rsidR="00000000" w:rsidRDefault="00BE72F4">
      <w:pPr>
        <w:pStyle w:val="ConsPlusNonformat"/>
        <w:widowControl/>
      </w:pPr>
      <w:r>
        <w:t xml:space="preserve">        Y43.5 Средства, повышающие кислотность и щелочность</w:t>
      </w:r>
    </w:p>
    <w:p w:rsidR="00000000" w:rsidRDefault="00BE72F4">
      <w:pPr>
        <w:pStyle w:val="ConsPlusNonformat"/>
        <w:widowControl/>
      </w:pPr>
      <w:r>
        <w:t xml:space="preserve">        Y43.6 Ферменты, не классифицированные в других рубриках</w:t>
      </w:r>
    </w:p>
    <w:p w:rsidR="00000000" w:rsidRDefault="00BE72F4">
      <w:pPr>
        <w:pStyle w:val="ConsPlusNonformat"/>
        <w:widowControl/>
      </w:pPr>
      <w:r>
        <w:t xml:space="preserve">        Y43.8 Другие   лекарственные   средства,   преимущественно</w:t>
      </w:r>
    </w:p>
    <w:p w:rsidR="00000000" w:rsidRDefault="00BE72F4">
      <w:pPr>
        <w:pStyle w:val="ConsPlusNonformat"/>
        <w:widowControl/>
      </w:pPr>
      <w:r>
        <w:t>системного действия, не классифицированные в других рубриках</w:t>
      </w:r>
    </w:p>
    <w:p w:rsidR="00000000" w:rsidRDefault="00BE72F4">
      <w:pPr>
        <w:pStyle w:val="ConsPlusNonformat"/>
        <w:widowControl/>
      </w:pPr>
      <w:r>
        <w:t xml:space="preserve">  </w:t>
      </w:r>
      <w:r>
        <w:t xml:space="preserve">      Y43.9 Лекарственные    препараты    системного    действия</w:t>
      </w:r>
    </w:p>
    <w:p w:rsidR="00000000" w:rsidRDefault="00BE72F4">
      <w:pPr>
        <w:pStyle w:val="ConsPlusNonformat"/>
        <w:widowControl/>
      </w:pPr>
      <w:r>
        <w:t>неуточненные</w:t>
      </w:r>
    </w:p>
    <w:p w:rsidR="00000000" w:rsidRDefault="00BE72F4">
      <w:pPr>
        <w:pStyle w:val="ConsPlusNonformat"/>
        <w:widowControl/>
      </w:pPr>
    </w:p>
    <w:p w:rsidR="00000000" w:rsidRDefault="00BE72F4">
      <w:pPr>
        <w:pStyle w:val="ConsPlusNonformat"/>
        <w:widowControl/>
      </w:pPr>
      <w:r>
        <w:t xml:space="preserve">    Y44 Препараты, влияющие преимущественно на компоненты крови</w:t>
      </w:r>
    </w:p>
    <w:p w:rsidR="00000000" w:rsidRDefault="00BE72F4">
      <w:pPr>
        <w:pStyle w:val="ConsPlusNonformat"/>
        <w:widowControl/>
      </w:pPr>
      <w:r>
        <w:t xml:space="preserve">        Y44.0 Препараты  железа  и  другие  препараты  для лечения</w:t>
      </w:r>
    </w:p>
    <w:p w:rsidR="00000000" w:rsidRDefault="00BE72F4">
      <w:pPr>
        <w:pStyle w:val="ConsPlusNonformat"/>
        <w:widowControl/>
      </w:pPr>
      <w:r>
        <w:t>печени и гипохромной анемии</w:t>
      </w:r>
    </w:p>
    <w:p w:rsidR="00000000" w:rsidRDefault="00BE72F4">
      <w:pPr>
        <w:pStyle w:val="ConsPlusNonformat"/>
        <w:widowControl/>
      </w:pPr>
      <w:r>
        <w:lastRenderedPageBreak/>
        <w:t xml:space="preserve">        Y44.1 Вита</w:t>
      </w:r>
      <w:r>
        <w:t>мин B12, фолиевая кислота и другие препараты для</w:t>
      </w:r>
    </w:p>
    <w:p w:rsidR="00000000" w:rsidRDefault="00BE72F4">
      <w:pPr>
        <w:pStyle w:val="ConsPlusNonformat"/>
        <w:widowControl/>
      </w:pPr>
      <w:r>
        <w:t>лечения мегалобластной анемии</w:t>
      </w:r>
    </w:p>
    <w:p w:rsidR="00000000" w:rsidRDefault="00BE72F4">
      <w:pPr>
        <w:pStyle w:val="ConsPlusNonformat"/>
        <w:widowControl/>
      </w:pPr>
      <w:r>
        <w:t xml:space="preserve">        Y44.2 Антикоагулянты</w:t>
      </w:r>
    </w:p>
    <w:p w:rsidR="00000000" w:rsidRDefault="00BE72F4">
      <w:pPr>
        <w:pStyle w:val="ConsPlusNonformat"/>
        <w:widowControl/>
      </w:pPr>
      <w:r>
        <w:t xml:space="preserve">        Y44.3 Антагонисты  антикоагулянтов,  витамин  K  и  другие</w:t>
      </w:r>
    </w:p>
    <w:p w:rsidR="00000000" w:rsidRDefault="00BE72F4">
      <w:pPr>
        <w:pStyle w:val="ConsPlusNonformat"/>
        <w:widowControl/>
      </w:pPr>
      <w:r>
        <w:t>коагулянты</w:t>
      </w:r>
    </w:p>
    <w:p w:rsidR="00000000" w:rsidRDefault="00BE72F4">
      <w:pPr>
        <w:pStyle w:val="ConsPlusNonformat"/>
        <w:widowControl/>
      </w:pPr>
      <w:r>
        <w:t xml:space="preserve">        Y44.4 Противотромбические препараты [ингибиторы  агрегации</w:t>
      </w:r>
    </w:p>
    <w:p w:rsidR="00000000" w:rsidRDefault="00BE72F4">
      <w:pPr>
        <w:pStyle w:val="ConsPlusNonformat"/>
        <w:widowControl/>
      </w:pPr>
      <w:r>
        <w:t>тро</w:t>
      </w:r>
      <w:r>
        <w:t>мбоцитов]</w:t>
      </w:r>
    </w:p>
    <w:p w:rsidR="00000000" w:rsidRDefault="00BE72F4">
      <w:pPr>
        <w:pStyle w:val="ConsPlusNonformat"/>
        <w:widowControl/>
      </w:pPr>
      <w:r>
        <w:t xml:space="preserve">              Исключено:</w:t>
      </w:r>
    </w:p>
    <w:p w:rsidR="00000000" w:rsidRDefault="00BE72F4">
      <w:pPr>
        <w:pStyle w:val="ConsPlusNonformat"/>
        <w:widowControl/>
      </w:pPr>
      <w:r>
        <w:t xml:space="preserve">              ацетилсалициловая кислота (Y45.1)</w:t>
      </w:r>
    </w:p>
    <w:p w:rsidR="00000000" w:rsidRDefault="00BE72F4">
      <w:pPr>
        <w:pStyle w:val="ConsPlusNonformat"/>
        <w:widowControl/>
      </w:pPr>
      <w:r>
        <w:t xml:space="preserve">              дипиридамол (Y52.3)</w:t>
      </w:r>
    </w:p>
    <w:p w:rsidR="00000000" w:rsidRDefault="00BE72F4">
      <w:pPr>
        <w:pStyle w:val="ConsPlusNonformat"/>
        <w:widowControl/>
      </w:pPr>
      <w:r>
        <w:t xml:space="preserve">        Y44.5 Тромболитические препараты</w:t>
      </w:r>
    </w:p>
    <w:p w:rsidR="00000000" w:rsidRDefault="00BE72F4">
      <w:pPr>
        <w:pStyle w:val="ConsPlusNonformat"/>
        <w:widowControl/>
      </w:pPr>
      <w:r>
        <w:t xml:space="preserve">        Y44.6 Нативная кровь и продукты крови</w:t>
      </w:r>
    </w:p>
    <w:p w:rsidR="00000000" w:rsidRDefault="00BE72F4">
      <w:pPr>
        <w:pStyle w:val="ConsPlusNonformat"/>
        <w:widowControl/>
      </w:pPr>
      <w:r>
        <w:t xml:space="preserve">              Исключено: иммуноглобулин (Y59.3)</w:t>
      </w:r>
    </w:p>
    <w:p w:rsidR="00000000" w:rsidRDefault="00BE72F4">
      <w:pPr>
        <w:pStyle w:val="ConsPlusNonformat"/>
        <w:widowControl/>
      </w:pPr>
      <w:r>
        <w:t xml:space="preserve">    </w:t>
      </w:r>
      <w:r>
        <w:t xml:space="preserve">    Y44.7 Заменители плазмы</w:t>
      </w:r>
    </w:p>
    <w:p w:rsidR="00000000" w:rsidRDefault="00BE72F4">
      <w:pPr>
        <w:pStyle w:val="ConsPlusNonformat"/>
        <w:widowControl/>
      </w:pPr>
      <w:r>
        <w:t xml:space="preserve">        Y44.9 Другие   и   неуточненные   препараты,  влияющие  на</w:t>
      </w:r>
    </w:p>
    <w:p w:rsidR="00000000" w:rsidRDefault="00BE72F4">
      <w:pPr>
        <w:pStyle w:val="ConsPlusNonformat"/>
        <w:widowControl/>
      </w:pPr>
      <w:r>
        <w:t>компоненты крови</w:t>
      </w:r>
    </w:p>
    <w:p w:rsidR="00000000" w:rsidRDefault="00BE72F4">
      <w:pPr>
        <w:pStyle w:val="ConsPlusNonformat"/>
        <w:widowControl/>
      </w:pPr>
    </w:p>
    <w:p w:rsidR="00000000" w:rsidRDefault="00BE72F4">
      <w:pPr>
        <w:pStyle w:val="ConsPlusNonformat"/>
        <w:widowControl/>
      </w:pPr>
      <w:r>
        <w:t xml:space="preserve">    Y45 Аналгезирующие,  жаропонижающие  и   противовоспалительные</w:t>
      </w:r>
    </w:p>
    <w:p w:rsidR="00000000" w:rsidRDefault="00BE72F4">
      <w:pPr>
        <w:pStyle w:val="ConsPlusNonformat"/>
        <w:widowControl/>
      </w:pPr>
      <w:r>
        <w:t>средства</w:t>
      </w:r>
    </w:p>
    <w:p w:rsidR="00000000" w:rsidRDefault="00BE72F4">
      <w:pPr>
        <w:pStyle w:val="ConsPlusNonformat"/>
        <w:widowControl/>
      </w:pPr>
      <w:r>
        <w:t xml:space="preserve">        Y45.0 Опиоидные и родственные аналгезирующие средства</w:t>
      </w:r>
    </w:p>
    <w:p w:rsidR="00000000" w:rsidRDefault="00BE72F4">
      <w:pPr>
        <w:pStyle w:val="ConsPlusNonformat"/>
        <w:widowControl/>
      </w:pPr>
      <w:r>
        <w:t xml:space="preserve">     </w:t>
      </w:r>
      <w:r>
        <w:t xml:space="preserve">   Y45.1 Салицилаты</w:t>
      </w:r>
    </w:p>
    <w:p w:rsidR="00000000" w:rsidRDefault="00BE72F4">
      <w:pPr>
        <w:pStyle w:val="ConsPlusNonformat"/>
        <w:widowControl/>
      </w:pPr>
      <w:r>
        <w:t xml:space="preserve">        Y45.2 Производные пропионовой кислоты</w:t>
      </w:r>
    </w:p>
    <w:p w:rsidR="00000000" w:rsidRDefault="00BE72F4">
      <w:pPr>
        <w:pStyle w:val="ConsPlusNonformat"/>
        <w:widowControl/>
      </w:pPr>
      <w:r>
        <w:t xml:space="preserve">        Y45.3 Другие       нестероидные      противовоспалительные</w:t>
      </w:r>
    </w:p>
    <w:p w:rsidR="00000000" w:rsidRDefault="00BE72F4">
      <w:pPr>
        <w:pStyle w:val="ConsPlusNonformat"/>
        <w:widowControl/>
      </w:pPr>
      <w:r>
        <w:t>лекарственные средства [NSAID]</w:t>
      </w:r>
    </w:p>
    <w:p w:rsidR="00000000" w:rsidRDefault="00BE72F4">
      <w:pPr>
        <w:pStyle w:val="ConsPlusNonformat"/>
        <w:widowControl/>
      </w:pPr>
      <w:r>
        <w:t xml:space="preserve">        Y45.4 Противоревматические средства</w:t>
      </w:r>
    </w:p>
    <w:p w:rsidR="00000000" w:rsidRDefault="00BE72F4">
      <w:pPr>
        <w:pStyle w:val="ConsPlusNonformat"/>
        <w:widowControl/>
      </w:pPr>
      <w:r>
        <w:t xml:space="preserve">              Исключено:</w:t>
      </w:r>
    </w:p>
    <w:p w:rsidR="00000000" w:rsidRDefault="00BE72F4">
      <w:pPr>
        <w:pStyle w:val="ConsPlusNonformat"/>
        <w:widowControl/>
      </w:pPr>
      <w:r>
        <w:t xml:space="preserve">              глюкокорт</w:t>
      </w:r>
      <w:r>
        <w:t>икоиды (Y42.0)</w:t>
      </w:r>
    </w:p>
    <w:p w:rsidR="00000000" w:rsidRDefault="00BE72F4">
      <w:pPr>
        <w:pStyle w:val="ConsPlusNonformat"/>
        <w:widowControl/>
      </w:pPr>
      <w:r>
        <w:t xml:space="preserve">              салицилаты (Y45.1)</w:t>
      </w:r>
    </w:p>
    <w:p w:rsidR="00000000" w:rsidRDefault="00BE72F4">
      <w:pPr>
        <w:pStyle w:val="ConsPlusNonformat"/>
        <w:widowControl/>
      </w:pPr>
      <w:r>
        <w:t xml:space="preserve">              хлорохин (Y41.2)</w:t>
      </w:r>
    </w:p>
    <w:p w:rsidR="00000000" w:rsidRDefault="00BE72F4">
      <w:pPr>
        <w:pStyle w:val="ConsPlusNonformat"/>
        <w:widowControl/>
      </w:pPr>
      <w:r>
        <w:t xml:space="preserve">        Y45.5 Производные 4-аминофенола</w:t>
      </w:r>
    </w:p>
    <w:p w:rsidR="00000000" w:rsidRDefault="00BE72F4">
      <w:pPr>
        <w:pStyle w:val="ConsPlusNonformat"/>
        <w:widowControl/>
      </w:pPr>
      <w:r>
        <w:t xml:space="preserve">        Y45.8 Другие      аналгезирующие,     жаропонижающие     и</w:t>
      </w:r>
    </w:p>
    <w:p w:rsidR="00000000" w:rsidRDefault="00BE72F4">
      <w:pPr>
        <w:pStyle w:val="ConsPlusNonformat"/>
        <w:widowControl/>
      </w:pPr>
      <w:r>
        <w:t>противовоспалительные средства</w:t>
      </w:r>
    </w:p>
    <w:p w:rsidR="00000000" w:rsidRDefault="00BE72F4">
      <w:pPr>
        <w:pStyle w:val="ConsPlusNonformat"/>
        <w:widowControl/>
      </w:pPr>
      <w:r>
        <w:t xml:space="preserve">        Y45.9 Аналгезирующие,          </w:t>
      </w:r>
      <w:r>
        <w:t xml:space="preserve"> жаропонижающие           и</w:t>
      </w:r>
    </w:p>
    <w:p w:rsidR="00000000" w:rsidRDefault="00BE72F4">
      <w:pPr>
        <w:pStyle w:val="ConsPlusNonformat"/>
        <w:widowControl/>
      </w:pPr>
      <w:r>
        <w:t>противовоспалительные средства неуточненные</w:t>
      </w:r>
    </w:p>
    <w:p w:rsidR="00000000" w:rsidRDefault="00BE72F4">
      <w:pPr>
        <w:pStyle w:val="ConsPlusNonformat"/>
        <w:widowControl/>
      </w:pPr>
    </w:p>
    <w:p w:rsidR="00000000" w:rsidRDefault="00BE72F4">
      <w:pPr>
        <w:pStyle w:val="ConsPlusNonformat"/>
        <w:widowControl/>
      </w:pPr>
      <w:r>
        <w:t xml:space="preserve">    Y46 Противосудорожные и противопаркинсонические средства</w:t>
      </w:r>
    </w:p>
    <w:p w:rsidR="00000000" w:rsidRDefault="00BE72F4">
      <w:pPr>
        <w:pStyle w:val="ConsPlusNonformat"/>
        <w:widowControl/>
      </w:pPr>
      <w:r>
        <w:t xml:space="preserve">        Исключено:</w:t>
      </w:r>
    </w:p>
    <w:p w:rsidR="00000000" w:rsidRDefault="00BE72F4">
      <w:pPr>
        <w:pStyle w:val="ConsPlusNonformat"/>
        <w:widowControl/>
      </w:pPr>
      <w:r>
        <w:t xml:space="preserve">        ацетазоламид (Y54.2)</w:t>
      </w:r>
    </w:p>
    <w:p w:rsidR="00000000" w:rsidRDefault="00BE72F4">
      <w:pPr>
        <w:pStyle w:val="ConsPlusNonformat"/>
        <w:widowControl/>
      </w:pPr>
      <w:r>
        <w:t xml:space="preserve">        барбитураты НКДР (Y47.0)</w:t>
      </w:r>
    </w:p>
    <w:p w:rsidR="00000000" w:rsidRDefault="00BE72F4">
      <w:pPr>
        <w:pStyle w:val="ConsPlusNonformat"/>
        <w:widowControl/>
      </w:pPr>
      <w:r>
        <w:t xml:space="preserve">        бензодиазепины (Y47.1)</w:t>
      </w:r>
    </w:p>
    <w:p w:rsidR="00000000" w:rsidRDefault="00BE72F4">
      <w:pPr>
        <w:pStyle w:val="ConsPlusNonformat"/>
        <w:widowControl/>
      </w:pPr>
      <w:r>
        <w:t xml:space="preserve">        па</w:t>
      </w:r>
      <w:r>
        <w:t>ральдегиды (Y47.3)</w:t>
      </w:r>
    </w:p>
    <w:p w:rsidR="00000000" w:rsidRDefault="00BE72F4">
      <w:pPr>
        <w:pStyle w:val="ConsPlusNonformat"/>
        <w:widowControl/>
      </w:pPr>
      <w:r>
        <w:t xml:space="preserve">        Y46.0 Сукцинимиды</w:t>
      </w:r>
    </w:p>
    <w:p w:rsidR="00000000" w:rsidRDefault="00BE72F4">
      <w:pPr>
        <w:pStyle w:val="ConsPlusNonformat"/>
        <w:widowControl/>
      </w:pPr>
      <w:r>
        <w:t xml:space="preserve">        Y46.1 Оксазолидиндионы</w:t>
      </w:r>
    </w:p>
    <w:p w:rsidR="00000000" w:rsidRDefault="00BE72F4">
      <w:pPr>
        <w:pStyle w:val="ConsPlusNonformat"/>
        <w:widowControl/>
      </w:pPr>
      <w:r>
        <w:t xml:space="preserve">        Y46.2 Производные гидантоина</w:t>
      </w:r>
    </w:p>
    <w:p w:rsidR="00000000" w:rsidRDefault="00BE72F4">
      <w:pPr>
        <w:pStyle w:val="ConsPlusNonformat"/>
        <w:widowControl/>
      </w:pPr>
      <w:r>
        <w:t xml:space="preserve">        Y46.3 Деоксибарбитураты</w:t>
      </w:r>
    </w:p>
    <w:p w:rsidR="00000000" w:rsidRDefault="00BE72F4">
      <w:pPr>
        <w:pStyle w:val="ConsPlusNonformat"/>
        <w:widowControl/>
      </w:pPr>
      <w:r>
        <w:t xml:space="preserve">        Y46.4 Иминостилбены</w:t>
      </w:r>
    </w:p>
    <w:p w:rsidR="00000000" w:rsidRDefault="00BE72F4">
      <w:pPr>
        <w:pStyle w:val="ConsPlusNonformat"/>
        <w:widowControl/>
      </w:pPr>
      <w:r>
        <w:t xml:space="preserve">        Y46.5 Вальпроевая кислота</w:t>
      </w:r>
    </w:p>
    <w:p w:rsidR="00000000" w:rsidRDefault="00BE72F4">
      <w:pPr>
        <w:pStyle w:val="ConsPlusNonformat"/>
        <w:widowControl/>
      </w:pPr>
      <w:r>
        <w:t xml:space="preserve">        Y46.6 Другие и неуточненные противосудоро</w:t>
      </w:r>
      <w:r>
        <w:t>жные средства</w:t>
      </w:r>
    </w:p>
    <w:p w:rsidR="00000000" w:rsidRDefault="00BE72F4">
      <w:pPr>
        <w:pStyle w:val="ConsPlusNonformat"/>
        <w:widowControl/>
      </w:pPr>
      <w:r>
        <w:t xml:space="preserve">        Y46.7 Противопаркинсонические лекарственные средства</w:t>
      </w:r>
    </w:p>
    <w:p w:rsidR="00000000" w:rsidRDefault="00BE72F4">
      <w:pPr>
        <w:pStyle w:val="ConsPlusNonformat"/>
        <w:widowControl/>
      </w:pPr>
      <w:r>
        <w:t xml:space="preserve">        Y46.8 Антиспастические лекарственные средства</w:t>
      </w:r>
    </w:p>
    <w:p w:rsidR="00000000" w:rsidRDefault="00BE72F4">
      <w:pPr>
        <w:pStyle w:val="ConsPlusNonformat"/>
        <w:widowControl/>
      </w:pPr>
      <w:r>
        <w:t xml:space="preserve">              Исключено: бензодиазепины (Y47.1)</w:t>
      </w:r>
    </w:p>
    <w:p w:rsidR="00000000" w:rsidRDefault="00BE72F4">
      <w:pPr>
        <w:pStyle w:val="ConsPlusNonformat"/>
        <w:widowControl/>
      </w:pPr>
    </w:p>
    <w:p w:rsidR="00000000" w:rsidRDefault="00BE72F4">
      <w:pPr>
        <w:pStyle w:val="ConsPlusNonformat"/>
        <w:widowControl/>
      </w:pPr>
      <w:r>
        <w:t xml:space="preserve">    Y47 Седативные,  снотворные и успокаивающие [анксиолитические]</w:t>
      </w:r>
    </w:p>
    <w:p w:rsidR="00000000" w:rsidRDefault="00BE72F4">
      <w:pPr>
        <w:pStyle w:val="ConsPlusNonformat"/>
        <w:widowControl/>
      </w:pPr>
      <w:r>
        <w:t>средства</w:t>
      </w:r>
    </w:p>
    <w:p w:rsidR="00000000" w:rsidRDefault="00BE72F4">
      <w:pPr>
        <w:pStyle w:val="ConsPlusNonformat"/>
        <w:widowControl/>
      </w:pPr>
      <w:r>
        <w:t xml:space="preserve">  </w:t>
      </w:r>
      <w:r>
        <w:t xml:space="preserve">      Y47.0 Барбитураты, не классифицированные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деоксибарбитураты (Y46.3)</w:t>
      </w:r>
    </w:p>
    <w:p w:rsidR="00000000" w:rsidRDefault="00BE72F4">
      <w:pPr>
        <w:pStyle w:val="ConsPlusNonformat"/>
        <w:widowControl/>
      </w:pPr>
      <w:r>
        <w:t xml:space="preserve">              тиобарбитураты (Y48.1)</w:t>
      </w:r>
    </w:p>
    <w:p w:rsidR="00000000" w:rsidRDefault="00BE72F4">
      <w:pPr>
        <w:pStyle w:val="ConsPlusNonformat"/>
        <w:widowControl/>
      </w:pPr>
      <w:r>
        <w:t xml:space="preserve">        Y47.1 Бензодиазепины</w:t>
      </w:r>
    </w:p>
    <w:p w:rsidR="00000000" w:rsidRDefault="00BE72F4">
      <w:pPr>
        <w:pStyle w:val="ConsPlusNonformat"/>
        <w:widowControl/>
      </w:pPr>
      <w:r>
        <w:t xml:space="preserve">        Y47.2 Производные хлора</w:t>
      </w:r>
    </w:p>
    <w:p w:rsidR="00000000" w:rsidRDefault="00BE72F4">
      <w:pPr>
        <w:pStyle w:val="ConsPlusNonformat"/>
        <w:widowControl/>
      </w:pPr>
      <w:r>
        <w:t xml:space="preserve">        Y47.3 Паральдегиды</w:t>
      </w:r>
    </w:p>
    <w:p w:rsidR="00000000" w:rsidRDefault="00BE72F4">
      <w:pPr>
        <w:pStyle w:val="ConsPlusNonformat"/>
        <w:widowControl/>
      </w:pPr>
      <w:r>
        <w:t xml:space="preserve"> </w:t>
      </w:r>
      <w:r>
        <w:t xml:space="preserve">       Y47.4 Соединения брома</w:t>
      </w:r>
    </w:p>
    <w:p w:rsidR="00000000" w:rsidRDefault="00BE72F4">
      <w:pPr>
        <w:pStyle w:val="ConsPlusNonformat"/>
        <w:widowControl/>
      </w:pPr>
      <w:r>
        <w:t xml:space="preserve">        Y47.5 Различные   седативные  и  снотворные  средства,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lastRenderedPageBreak/>
        <w:t xml:space="preserve">        Y47.8 Другие   седативные,   снотворные   и  успокаивающие</w:t>
      </w:r>
    </w:p>
    <w:p w:rsidR="00000000" w:rsidRDefault="00BE72F4">
      <w:pPr>
        <w:pStyle w:val="ConsPlusNonformat"/>
        <w:widowControl/>
      </w:pPr>
      <w:r>
        <w:t>средства</w:t>
      </w:r>
    </w:p>
    <w:p w:rsidR="00000000" w:rsidRDefault="00BE72F4">
      <w:pPr>
        <w:pStyle w:val="ConsPlusNonformat"/>
        <w:widowControl/>
      </w:pPr>
      <w:r>
        <w:t xml:space="preserve">        Y47.9 Седативные,  снотворные  и  успо</w:t>
      </w:r>
      <w:r>
        <w:t>каивающие  средства,</w:t>
      </w:r>
    </w:p>
    <w:p w:rsidR="00000000" w:rsidRDefault="00BE72F4">
      <w:pPr>
        <w:pStyle w:val="ConsPlusNonformat"/>
        <w:widowControl/>
      </w:pPr>
      <w:r>
        <w:t>неуточненные</w:t>
      </w:r>
    </w:p>
    <w:p w:rsidR="00000000" w:rsidRDefault="00BE72F4">
      <w:pPr>
        <w:pStyle w:val="ConsPlusNonformat"/>
        <w:widowControl/>
      </w:pPr>
    </w:p>
    <w:p w:rsidR="00000000" w:rsidRDefault="00BE72F4">
      <w:pPr>
        <w:pStyle w:val="ConsPlusNonformat"/>
        <w:widowControl/>
      </w:pPr>
      <w:r>
        <w:t xml:space="preserve">    Y48 Обезболивающие и терапевтические газы</w:t>
      </w:r>
    </w:p>
    <w:p w:rsidR="00000000" w:rsidRDefault="00BE72F4">
      <w:pPr>
        <w:pStyle w:val="ConsPlusNonformat"/>
        <w:widowControl/>
      </w:pPr>
      <w:r>
        <w:t xml:space="preserve">        Y48.0 Анестезирующие   средства,   применяющиеся   в  виде</w:t>
      </w:r>
    </w:p>
    <w:p w:rsidR="00000000" w:rsidRDefault="00BE72F4">
      <w:pPr>
        <w:pStyle w:val="ConsPlusNonformat"/>
        <w:widowControl/>
      </w:pPr>
      <w:r>
        <w:t>ингаляций</w:t>
      </w:r>
    </w:p>
    <w:p w:rsidR="00000000" w:rsidRDefault="00BE72F4">
      <w:pPr>
        <w:pStyle w:val="ConsPlusNonformat"/>
        <w:widowControl/>
      </w:pPr>
      <w:r>
        <w:t xml:space="preserve">        Y48.1 Парентеральные обезболивающие препараты</w:t>
      </w:r>
    </w:p>
    <w:p w:rsidR="00000000" w:rsidRDefault="00BE72F4">
      <w:pPr>
        <w:pStyle w:val="ConsPlusNonformat"/>
        <w:widowControl/>
      </w:pPr>
      <w:r>
        <w:t xml:space="preserve">        Y48.2 Другие и неуточненные обезболи</w:t>
      </w:r>
      <w:r>
        <w:t>вающие вещества общего</w:t>
      </w:r>
    </w:p>
    <w:p w:rsidR="00000000" w:rsidRDefault="00BE72F4">
      <w:pPr>
        <w:pStyle w:val="ConsPlusNonformat"/>
        <w:widowControl/>
      </w:pPr>
      <w:r>
        <w:t>действия</w:t>
      </w:r>
    </w:p>
    <w:p w:rsidR="00000000" w:rsidRDefault="00BE72F4">
      <w:pPr>
        <w:pStyle w:val="ConsPlusNonformat"/>
        <w:widowControl/>
      </w:pPr>
      <w:r>
        <w:t xml:space="preserve">        Y48.3 Местноанестезирующие средства</w:t>
      </w:r>
    </w:p>
    <w:p w:rsidR="00000000" w:rsidRDefault="00BE72F4">
      <w:pPr>
        <w:pStyle w:val="ConsPlusNonformat"/>
        <w:widowControl/>
      </w:pPr>
      <w:r>
        <w:t xml:space="preserve">        Y48.4 Обезболивающие средства неуточненные</w:t>
      </w:r>
    </w:p>
    <w:p w:rsidR="00000000" w:rsidRDefault="00BE72F4">
      <w:pPr>
        <w:pStyle w:val="ConsPlusNonformat"/>
        <w:widowControl/>
      </w:pPr>
      <w:r>
        <w:t xml:space="preserve">        Y48.5 Терапевтические газы</w:t>
      </w:r>
    </w:p>
    <w:p w:rsidR="00000000" w:rsidRDefault="00BE72F4">
      <w:pPr>
        <w:pStyle w:val="ConsPlusNonformat"/>
        <w:widowControl/>
      </w:pPr>
    </w:p>
    <w:p w:rsidR="00000000" w:rsidRDefault="00BE72F4">
      <w:pPr>
        <w:pStyle w:val="ConsPlusNonformat"/>
        <w:widowControl/>
      </w:pPr>
      <w:r>
        <w:t xml:space="preserve">    Y49 Психотропные  средства,  не  классифицированные  в  других</w:t>
      </w:r>
    </w:p>
    <w:p w:rsidR="00000000" w:rsidRDefault="00BE72F4">
      <w:pPr>
        <w:pStyle w:val="ConsPlusNonformat"/>
        <w:widowControl/>
      </w:pPr>
      <w:r>
        <w:t>рубриках</w:t>
      </w:r>
    </w:p>
    <w:p w:rsidR="00000000" w:rsidRDefault="00BE72F4">
      <w:pPr>
        <w:pStyle w:val="ConsPlusNonformat"/>
        <w:widowControl/>
      </w:pPr>
      <w:r>
        <w:t xml:space="preserve">        Исключено</w:t>
      </w:r>
      <w:r>
        <w:t>:</w:t>
      </w:r>
    </w:p>
    <w:p w:rsidR="00000000" w:rsidRDefault="00BE72F4">
      <w:pPr>
        <w:pStyle w:val="ConsPlusNonformat"/>
        <w:widowControl/>
      </w:pPr>
      <w:r>
        <w:t xml:space="preserve">        барбитураты НКДР (Y47.0)</w:t>
      </w:r>
    </w:p>
    <w:p w:rsidR="00000000" w:rsidRDefault="00BE72F4">
      <w:pPr>
        <w:pStyle w:val="ConsPlusNonformat"/>
        <w:widowControl/>
      </w:pPr>
      <w:r>
        <w:t xml:space="preserve">        бензодиазепины (Y47.1)</w:t>
      </w:r>
    </w:p>
    <w:p w:rsidR="00000000" w:rsidRDefault="00BE72F4">
      <w:pPr>
        <w:pStyle w:val="ConsPlusNonformat"/>
        <w:widowControl/>
      </w:pPr>
      <w:r>
        <w:t xml:space="preserve">        кокаин (Y48.3)</w:t>
      </w:r>
    </w:p>
    <w:p w:rsidR="00000000" w:rsidRDefault="00BE72F4">
      <w:pPr>
        <w:pStyle w:val="ConsPlusNonformat"/>
        <w:widowControl/>
      </w:pPr>
      <w:r>
        <w:t xml:space="preserve">        кофеин (Y50.2)</w:t>
      </w:r>
    </w:p>
    <w:p w:rsidR="00000000" w:rsidRDefault="00BE72F4">
      <w:pPr>
        <w:pStyle w:val="ConsPlusNonformat"/>
        <w:widowControl/>
      </w:pPr>
      <w:r>
        <w:t xml:space="preserve">        метаквалон (Y47.8)</w:t>
      </w:r>
    </w:p>
    <w:p w:rsidR="00000000" w:rsidRDefault="00BE72F4">
      <w:pPr>
        <w:pStyle w:val="ConsPlusNonformat"/>
        <w:widowControl/>
      </w:pPr>
      <w:r>
        <w:t xml:space="preserve">        препараты, снижающие  аппетит  [анорексигенные   средства]</w:t>
      </w:r>
    </w:p>
    <w:p w:rsidR="00000000" w:rsidRDefault="00BE72F4">
      <w:pPr>
        <w:pStyle w:val="ConsPlusNonformat"/>
        <w:widowControl/>
      </w:pPr>
      <w:r>
        <w:t>(Y57.0)</w:t>
      </w:r>
    </w:p>
    <w:p w:rsidR="00000000" w:rsidRDefault="00BE72F4">
      <w:pPr>
        <w:pStyle w:val="ConsPlusNonformat"/>
        <w:widowControl/>
      </w:pPr>
      <w:r>
        <w:t xml:space="preserve">        Y49.0 Трициклические и тетрациклич</w:t>
      </w:r>
      <w:r>
        <w:t>еские антидепрессанты</w:t>
      </w:r>
    </w:p>
    <w:p w:rsidR="00000000" w:rsidRDefault="00BE72F4">
      <w:pPr>
        <w:pStyle w:val="ConsPlusNonformat"/>
        <w:widowControl/>
      </w:pPr>
      <w:r>
        <w:t xml:space="preserve">        Y49.1 Ингибиторы моноаминоксидазы</w:t>
      </w:r>
    </w:p>
    <w:p w:rsidR="00000000" w:rsidRDefault="00BE72F4">
      <w:pPr>
        <w:pStyle w:val="ConsPlusNonformat"/>
        <w:widowControl/>
      </w:pPr>
      <w:r>
        <w:t xml:space="preserve">        Y49.2 Другие и неуточненные антидепрессанты</w:t>
      </w:r>
    </w:p>
    <w:p w:rsidR="00000000" w:rsidRDefault="00BE72F4">
      <w:pPr>
        <w:pStyle w:val="ConsPlusNonformat"/>
        <w:widowControl/>
      </w:pPr>
      <w:r>
        <w:t xml:space="preserve">        Y49.3 Антипсихотические   и   нейролептические   препараты</w:t>
      </w:r>
    </w:p>
    <w:p w:rsidR="00000000" w:rsidRDefault="00BE72F4">
      <w:pPr>
        <w:pStyle w:val="ConsPlusNonformat"/>
        <w:widowControl/>
      </w:pPr>
      <w:r>
        <w:t>фенотиазинового ряда</w:t>
      </w:r>
    </w:p>
    <w:p w:rsidR="00000000" w:rsidRDefault="00BE72F4">
      <w:pPr>
        <w:pStyle w:val="ConsPlusNonformat"/>
        <w:widowControl/>
      </w:pPr>
      <w:r>
        <w:t xml:space="preserve">        Y49.4 Нейролептики    -    производные    бу</w:t>
      </w:r>
      <w:r>
        <w:t>тирофенона   и</w:t>
      </w:r>
    </w:p>
    <w:p w:rsidR="00000000" w:rsidRDefault="00BE72F4">
      <w:pPr>
        <w:pStyle w:val="ConsPlusNonformat"/>
        <w:widowControl/>
      </w:pPr>
      <w:r>
        <w:t>тиоксантена</w:t>
      </w:r>
    </w:p>
    <w:p w:rsidR="00000000" w:rsidRDefault="00BE72F4">
      <w:pPr>
        <w:pStyle w:val="ConsPlusNonformat"/>
        <w:widowControl/>
      </w:pPr>
      <w:r>
        <w:t xml:space="preserve">        Y49.5 Другие    антипсихотические    и    нейролептические</w:t>
      </w:r>
    </w:p>
    <w:p w:rsidR="00000000" w:rsidRDefault="00BE72F4">
      <w:pPr>
        <w:pStyle w:val="ConsPlusNonformat"/>
        <w:widowControl/>
      </w:pPr>
      <w:r>
        <w:t>препараты</w:t>
      </w:r>
    </w:p>
    <w:p w:rsidR="00000000" w:rsidRDefault="00BE72F4">
      <w:pPr>
        <w:pStyle w:val="ConsPlusNonformat"/>
        <w:widowControl/>
      </w:pPr>
      <w:r>
        <w:t xml:space="preserve">              Исключено: раувольфия (Y52.5)</w:t>
      </w:r>
    </w:p>
    <w:p w:rsidR="00000000" w:rsidRDefault="00BE72F4">
      <w:pPr>
        <w:pStyle w:val="ConsPlusNonformat"/>
        <w:widowControl/>
      </w:pPr>
      <w:r>
        <w:t xml:space="preserve">        Y49.6 Психодислептики [галлюциногены]</w:t>
      </w:r>
    </w:p>
    <w:p w:rsidR="00000000" w:rsidRDefault="00BE72F4">
      <w:pPr>
        <w:pStyle w:val="ConsPlusNonformat"/>
        <w:widowControl/>
      </w:pPr>
      <w:r>
        <w:t xml:space="preserve">        Y49.7 Психостимулирующие    средства,    характеризующ</w:t>
      </w:r>
      <w:r>
        <w:t>иеся</w:t>
      </w:r>
    </w:p>
    <w:p w:rsidR="00000000" w:rsidRDefault="00BE72F4">
      <w:pPr>
        <w:pStyle w:val="ConsPlusNonformat"/>
        <w:widowControl/>
      </w:pPr>
      <w:r>
        <w:t>возможностью пристрастия к ним</w:t>
      </w:r>
    </w:p>
    <w:p w:rsidR="00000000" w:rsidRDefault="00BE72F4">
      <w:pPr>
        <w:pStyle w:val="ConsPlusNonformat"/>
        <w:widowControl/>
      </w:pPr>
      <w:r>
        <w:t xml:space="preserve">        Y49.8 Другие психотропные препараты, не классифицированные</w:t>
      </w:r>
    </w:p>
    <w:p w:rsidR="00000000" w:rsidRDefault="00BE72F4">
      <w:pPr>
        <w:pStyle w:val="ConsPlusNonformat"/>
        <w:widowControl/>
      </w:pPr>
      <w:r>
        <w:t>в других рубриках</w:t>
      </w:r>
    </w:p>
    <w:p w:rsidR="00000000" w:rsidRDefault="00BE72F4">
      <w:pPr>
        <w:pStyle w:val="ConsPlusNonformat"/>
        <w:widowControl/>
      </w:pPr>
      <w:r>
        <w:t xml:space="preserve">        Y49.9 Психотропные средства неуточненные</w:t>
      </w:r>
    </w:p>
    <w:p w:rsidR="00000000" w:rsidRDefault="00BE72F4">
      <w:pPr>
        <w:pStyle w:val="ConsPlusNonformat"/>
        <w:widowControl/>
      </w:pPr>
    </w:p>
    <w:p w:rsidR="00000000" w:rsidRDefault="00BE72F4">
      <w:pPr>
        <w:pStyle w:val="ConsPlusNonformat"/>
        <w:widowControl/>
      </w:pPr>
      <w:r>
        <w:t xml:space="preserve">    Y50 Препараты,  стимулирующие центральную нервную систему,  не</w:t>
      </w:r>
    </w:p>
    <w:p w:rsidR="00000000" w:rsidRDefault="00BE72F4">
      <w:pPr>
        <w:pStyle w:val="ConsPlusNonformat"/>
        <w:widowControl/>
      </w:pPr>
      <w:r>
        <w:t>классифицированные</w:t>
      </w:r>
      <w:r>
        <w:t xml:space="preserve"> в других рубриках</w:t>
      </w:r>
    </w:p>
    <w:p w:rsidR="00000000" w:rsidRDefault="00BE72F4">
      <w:pPr>
        <w:pStyle w:val="ConsPlusNonformat"/>
        <w:widowControl/>
      </w:pPr>
      <w:r>
        <w:t xml:space="preserve">        Y50.0 Аналептические средства</w:t>
      </w:r>
    </w:p>
    <w:p w:rsidR="00000000" w:rsidRDefault="00BE72F4">
      <w:pPr>
        <w:pStyle w:val="ConsPlusNonformat"/>
        <w:widowControl/>
      </w:pPr>
      <w:r>
        <w:t xml:space="preserve">        Y50.1 Антагонисты опиоидных рецепторов</w:t>
      </w:r>
    </w:p>
    <w:p w:rsidR="00000000" w:rsidRDefault="00BE72F4">
      <w:pPr>
        <w:pStyle w:val="ConsPlusNonformat"/>
        <w:widowControl/>
      </w:pPr>
      <w:r>
        <w:t xml:space="preserve">        Y50.2 Метилксантины,   не   классифицированные   в  других</w:t>
      </w:r>
    </w:p>
    <w:p w:rsidR="00000000" w:rsidRDefault="00BE72F4">
      <w:pPr>
        <w:pStyle w:val="ConsPlusNonformat"/>
        <w:widowControl/>
      </w:pPr>
      <w:r>
        <w:t>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аминофиллин (Y55.6)</w:t>
      </w:r>
    </w:p>
    <w:p w:rsidR="00000000" w:rsidRDefault="00BE72F4">
      <w:pPr>
        <w:pStyle w:val="ConsPlusNonformat"/>
        <w:widowControl/>
      </w:pPr>
      <w:r>
        <w:t xml:space="preserve">              тео</w:t>
      </w:r>
      <w:r>
        <w:t>бромин (Y55.6)</w:t>
      </w:r>
    </w:p>
    <w:p w:rsidR="00000000" w:rsidRDefault="00BE72F4">
      <w:pPr>
        <w:pStyle w:val="ConsPlusNonformat"/>
        <w:widowControl/>
      </w:pPr>
      <w:r>
        <w:t xml:space="preserve">              теофиллин (Y55.6)</w:t>
      </w:r>
    </w:p>
    <w:p w:rsidR="00000000" w:rsidRDefault="00BE72F4">
      <w:pPr>
        <w:pStyle w:val="ConsPlusNonformat"/>
        <w:widowControl/>
      </w:pPr>
      <w:r>
        <w:t xml:space="preserve">        Y50.8 Другие стимуляторы центральной нервной системы</w:t>
      </w:r>
    </w:p>
    <w:p w:rsidR="00000000" w:rsidRDefault="00BE72F4">
      <w:pPr>
        <w:pStyle w:val="ConsPlusNonformat"/>
        <w:widowControl/>
      </w:pPr>
      <w:r>
        <w:t xml:space="preserve">        Y50.9 Стимуляторы центральной нервной системы неуточненные</w:t>
      </w:r>
    </w:p>
    <w:p w:rsidR="00000000" w:rsidRDefault="00BE72F4">
      <w:pPr>
        <w:pStyle w:val="ConsPlusNonformat"/>
        <w:widowControl/>
      </w:pPr>
    </w:p>
    <w:p w:rsidR="00000000" w:rsidRDefault="00BE72F4">
      <w:pPr>
        <w:pStyle w:val="ConsPlusNonformat"/>
        <w:widowControl/>
      </w:pPr>
      <w:r>
        <w:t xml:space="preserve">    Y51 Препараты,  действующие  преимущественно  на  вегетативную</w:t>
      </w:r>
    </w:p>
    <w:p w:rsidR="00000000" w:rsidRDefault="00BE72F4">
      <w:pPr>
        <w:pStyle w:val="ConsPlusNonformat"/>
        <w:widowControl/>
      </w:pPr>
      <w:r>
        <w:t>нервную систе</w:t>
      </w:r>
      <w:r>
        <w:t>му</w:t>
      </w:r>
    </w:p>
    <w:p w:rsidR="00000000" w:rsidRDefault="00BE72F4">
      <w:pPr>
        <w:pStyle w:val="ConsPlusNonformat"/>
        <w:widowControl/>
      </w:pPr>
      <w:r>
        <w:t xml:space="preserve">        Y51.0 Ингибиторы холинэстеразы</w:t>
      </w:r>
    </w:p>
    <w:p w:rsidR="00000000" w:rsidRDefault="00BE72F4">
      <w:pPr>
        <w:pStyle w:val="ConsPlusNonformat"/>
        <w:widowControl/>
      </w:pPr>
      <w:r>
        <w:t xml:space="preserve">        Y51.1 Другие  парасимпатомиметические  [холинергетические]</w:t>
      </w:r>
    </w:p>
    <w:p w:rsidR="00000000" w:rsidRDefault="00BE72F4">
      <w:pPr>
        <w:pStyle w:val="ConsPlusNonformat"/>
        <w:widowControl/>
      </w:pPr>
      <w:r>
        <w:t>средства</w:t>
      </w:r>
    </w:p>
    <w:p w:rsidR="00000000" w:rsidRDefault="00BE72F4">
      <w:pPr>
        <w:pStyle w:val="ConsPlusNonformat"/>
        <w:widowControl/>
      </w:pPr>
      <w:r>
        <w:t xml:space="preserve">        Y51.2 Ганглиоблокирующие средства, не классифицированные в</w:t>
      </w:r>
    </w:p>
    <w:p w:rsidR="00000000" w:rsidRDefault="00BE72F4">
      <w:pPr>
        <w:pStyle w:val="ConsPlusNonformat"/>
        <w:widowControl/>
      </w:pPr>
      <w:r>
        <w:t>других рубриках</w:t>
      </w:r>
    </w:p>
    <w:p w:rsidR="00000000" w:rsidRDefault="00BE72F4">
      <w:pPr>
        <w:pStyle w:val="ConsPlusNonformat"/>
        <w:widowControl/>
      </w:pPr>
      <w:r>
        <w:t xml:space="preserve">        Y51.3 Другие  парасимпатолитические [антихолине</w:t>
      </w:r>
      <w:r>
        <w:t>ргические и</w:t>
      </w:r>
    </w:p>
    <w:p w:rsidR="00000000" w:rsidRDefault="00BE72F4">
      <w:pPr>
        <w:pStyle w:val="ConsPlusNonformat"/>
        <w:widowControl/>
      </w:pPr>
      <w:r>
        <w:t>антимускаринные]     и     спазмолитические      средства,      не</w:t>
      </w:r>
    </w:p>
    <w:p w:rsidR="00000000" w:rsidRDefault="00BE72F4">
      <w:pPr>
        <w:pStyle w:val="ConsPlusNonformat"/>
        <w:widowControl/>
      </w:pPr>
      <w:r>
        <w:lastRenderedPageBreak/>
        <w:t>классифицированные в других рубриках</w:t>
      </w:r>
    </w:p>
    <w:p w:rsidR="00000000" w:rsidRDefault="00BE72F4">
      <w:pPr>
        <w:pStyle w:val="ConsPlusNonformat"/>
        <w:widowControl/>
      </w:pPr>
      <w:r>
        <w:t xml:space="preserve">        Y51.4 Агонисты преимущественно альфа  -  адренорецепторов,</w:t>
      </w:r>
    </w:p>
    <w:p w:rsidR="00000000" w:rsidRDefault="00BE72F4">
      <w:pPr>
        <w:pStyle w:val="ConsPlusNonformat"/>
        <w:widowControl/>
      </w:pPr>
      <w:r>
        <w:t>не классифицированные в других рубриках</w:t>
      </w:r>
    </w:p>
    <w:p w:rsidR="00000000" w:rsidRDefault="00BE72F4">
      <w:pPr>
        <w:pStyle w:val="ConsPlusNonformat"/>
        <w:widowControl/>
      </w:pPr>
      <w:r>
        <w:t xml:space="preserve">        Y51.5 Агонисты преимущест</w:t>
      </w:r>
      <w:r>
        <w:t>венно бета - адренорецепторов,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Исключено: салбутамол (Y55.6)</w:t>
      </w:r>
    </w:p>
    <w:p w:rsidR="00000000" w:rsidRDefault="00BE72F4">
      <w:pPr>
        <w:pStyle w:val="ConsPlusNonformat"/>
        <w:widowControl/>
      </w:pPr>
      <w:r>
        <w:t xml:space="preserve">        Y51.6 Антагонисты    альфа    -    адренорецепторов,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Исключено: алкалоиды сп</w:t>
      </w:r>
      <w:r>
        <w:t>орыньи (Y55.0)</w:t>
      </w:r>
    </w:p>
    <w:p w:rsidR="00000000" w:rsidRDefault="00BE72F4">
      <w:pPr>
        <w:pStyle w:val="ConsPlusNonformat"/>
        <w:widowControl/>
      </w:pPr>
      <w:r>
        <w:t xml:space="preserve">        Y51.7 Антагонисты    бета    -    адренорецепторов,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Y51.8 Центральнодействующие      и       адренергетические</w:t>
      </w:r>
    </w:p>
    <w:p w:rsidR="00000000" w:rsidRDefault="00BE72F4">
      <w:pPr>
        <w:pStyle w:val="ConsPlusNonformat"/>
        <w:widowControl/>
      </w:pPr>
      <w:r>
        <w:t>нейронблокирующие   средства,   не   классифицированные  в  других</w:t>
      </w:r>
    </w:p>
    <w:p w:rsidR="00000000" w:rsidRDefault="00BE72F4">
      <w:pPr>
        <w:pStyle w:val="ConsPlusNonformat"/>
        <w:widowControl/>
      </w:pPr>
      <w:r>
        <w:t>руб</w:t>
      </w:r>
      <w:r>
        <w:t>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гуанетидин (Y52.5)</w:t>
      </w:r>
    </w:p>
    <w:p w:rsidR="00000000" w:rsidRDefault="00BE72F4">
      <w:pPr>
        <w:pStyle w:val="ConsPlusNonformat"/>
        <w:widowControl/>
      </w:pPr>
      <w:r>
        <w:t xml:space="preserve">              клофелин (Y52.5)</w:t>
      </w:r>
    </w:p>
    <w:p w:rsidR="00000000" w:rsidRDefault="00BE72F4">
      <w:pPr>
        <w:pStyle w:val="ConsPlusNonformat"/>
        <w:widowControl/>
      </w:pPr>
      <w:r>
        <w:t xml:space="preserve">        Y51.9 Другие  и   неуточненные   лекарственные   средства,</w:t>
      </w:r>
    </w:p>
    <w:p w:rsidR="00000000" w:rsidRDefault="00BE72F4">
      <w:pPr>
        <w:pStyle w:val="ConsPlusNonformat"/>
        <w:widowControl/>
      </w:pPr>
      <w:r>
        <w:t>действующие преимущественно на вегетативную нервную систему</w:t>
      </w:r>
    </w:p>
    <w:p w:rsidR="00000000" w:rsidRDefault="00BE72F4">
      <w:pPr>
        <w:pStyle w:val="ConsPlusNonformat"/>
        <w:widowControl/>
      </w:pPr>
    </w:p>
    <w:p w:rsidR="00000000" w:rsidRDefault="00BE72F4">
      <w:pPr>
        <w:pStyle w:val="ConsPlusNonformat"/>
        <w:widowControl/>
      </w:pPr>
      <w:r>
        <w:t xml:space="preserve">    Y52 Препараты,   действующие </w:t>
      </w:r>
      <w:r>
        <w:t xml:space="preserve"> преимущественно  на  сердечно  -</w:t>
      </w:r>
    </w:p>
    <w:p w:rsidR="00000000" w:rsidRDefault="00BE72F4">
      <w:pPr>
        <w:pStyle w:val="ConsPlusNonformat"/>
        <w:widowControl/>
      </w:pPr>
      <w:r>
        <w:t>сосудистую систему</w:t>
      </w:r>
    </w:p>
    <w:p w:rsidR="00000000" w:rsidRDefault="00BE72F4">
      <w:pPr>
        <w:pStyle w:val="ConsPlusNonformat"/>
        <w:widowControl/>
      </w:pPr>
      <w:r>
        <w:t xml:space="preserve">        Исключено: метараминол (Y51.4)</w:t>
      </w:r>
    </w:p>
    <w:p w:rsidR="00000000" w:rsidRDefault="00BE72F4">
      <w:pPr>
        <w:pStyle w:val="ConsPlusNonformat"/>
        <w:widowControl/>
      </w:pPr>
      <w:r>
        <w:t xml:space="preserve">        Y52.0 Сердечные гликозиды и препараты подобного действия</w:t>
      </w:r>
    </w:p>
    <w:p w:rsidR="00000000" w:rsidRDefault="00BE72F4">
      <w:pPr>
        <w:pStyle w:val="ConsPlusNonformat"/>
        <w:widowControl/>
      </w:pPr>
      <w:r>
        <w:t xml:space="preserve">        Y52.1 Блокаторы кальциевых каналов</w:t>
      </w:r>
    </w:p>
    <w:p w:rsidR="00000000" w:rsidRDefault="00BE72F4">
      <w:pPr>
        <w:pStyle w:val="ConsPlusNonformat"/>
        <w:widowControl/>
      </w:pPr>
      <w:r>
        <w:t xml:space="preserve">        Y52.2 Другие     противоаритмические     препара</w:t>
      </w:r>
      <w:r>
        <w:t>ты,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Исключено: антагонисты   бета   -   адренорецепторов</w:t>
      </w:r>
    </w:p>
    <w:p w:rsidR="00000000" w:rsidRDefault="00BE72F4">
      <w:pPr>
        <w:pStyle w:val="ConsPlusNonformat"/>
        <w:widowControl/>
      </w:pPr>
      <w:r>
        <w:t>(Y51.7)</w:t>
      </w:r>
    </w:p>
    <w:p w:rsidR="00000000" w:rsidRDefault="00BE72F4">
      <w:pPr>
        <w:pStyle w:val="ConsPlusNonformat"/>
        <w:widowControl/>
      </w:pPr>
      <w:r>
        <w:t xml:space="preserve">        Y52.3 Коронарорасширяющие средства,  не классифицированные</w:t>
      </w:r>
    </w:p>
    <w:p w:rsidR="00000000" w:rsidRDefault="00BE72F4">
      <w:pPr>
        <w:pStyle w:val="ConsPlusNonformat"/>
        <w:widowControl/>
      </w:pPr>
      <w:r>
        <w:t>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антагонис</w:t>
      </w:r>
      <w:r>
        <w:t>ты бета - адренорецепторов (Y51.7)</w:t>
      </w:r>
    </w:p>
    <w:p w:rsidR="00000000" w:rsidRDefault="00BE72F4">
      <w:pPr>
        <w:pStyle w:val="ConsPlusNonformat"/>
        <w:widowControl/>
      </w:pPr>
      <w:r>
        <w:t xml:space="preserve">              блокаторы кальциевых каналов (Y52.1)</w:t>
      </w:r>
    </w:p>
    <w:p w:rsidR="00000000" w:rsidRDefault="00BE72F4">
      <w:pPr>
        <w:pStyle w:val="ConsPlusNonformat"/>
        <w:widowControl/>
      </w:pPr>
      <w:r>
        <w:t xml:space="preserve">        Y52.4 Ингибиторы ангиотензинконвертирующих ферментов</w:t>
      </w:r>
    </w:p>
    <w:p w:rsidR="00000000" w:rsidRDefault="00BE72F4">
      <w:pPr>
        <w:pStyle w:val="ConsPlusNonformat"/>
        <w:widowControl/>
      </w:pPr>
      <w:r>
        <w:t xml:space="preserve">        Y52.5 Другие гипотензивные средства, не классифицированные</w:t>
      </w:r>
    </w:p>
    <w:p w:rsidR="00000000" w:rsidRDefault="00BE72F4">
      <w:pPr>
        <w:pStyle w:val="ConsPlusNonformat"/>
        <w:widowControl/>
      </w:pPr>
      <w:r>
        <w:t>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антагонисты бета - адренорецепторов (Y51.7)</w:t>
      </w:r>
    </w:p>
    <w:p w:rsidR="00000000" w:rsidRDefault="00BE72F4">
      <w:pPr>
        <w:pStyle w:val="ConsPlusNonformat"/>
        <w:widowControl/>
      </w:pPr>
      <w:r>
        <w:t xml:space="preserve">              блокаторы кальциевых каналов (Y52.1)</w:t>
      </w:r>
    </w:p>
    <w:p w:rsidR="00000000" w:rsidRDefault="00BE72F4">
      <w:pPr>
        <w:pStyle w:val="ConsPlusNonformat"/>
        <w:widowControl/>
      </w:pPr>
      <w:r>
        <w:t xml:space="preserve">              диуретики (Y54.0-Y54.5)</w:t>
      </w:r>
    </w:p>
    <w:p w:rsidR="00000000" w:rsidRDefault="00BE72F4">
      <w:pPr>
        <w:pStyle w:val="ConsPlusNonformat"/>
        <w:widowControl/>
      </w:pPr>
      <w:r>
        <w:t xml:space="preserve">        Y52.6 Антигиперлипидемические  и   антиатеросклеротические</w:t>
      </w:r>
    </w:p>
    <w:p w:rsidR="00000000" w:rsidRDefault="00BE72F4">
      <w:pPr>
        <w:pStyle w:val="ConsPlusNonformat"/>
        <w:widowControl/>
      </w:pPr>
      <w:r>
        <w:t>средства</w:t>
      </w:r>
    </w:p>
    <w:p w:rsidR="00000000" w:rsidRDefault="00BE72F4">
      <w:pPr>
        <w:pStyle w:val="ConsPlusNonformat"/>
        <w:widowControl/>
      </w:pPr>
      <w:r>
        <w:t xml:space="preserve">        Y52.7 Препараты, расширя</w:t>
      </w:r>
      <w:r>
        <w:t>ющие периферические сосуды</w:t>
      </w:r>
    </w:p>
    <w:p w:rsidR="00000000" w:rsidRDefault="00BE72F4">
      <w:pPr>
        <w:pStyle w:val="ConsPlusNonformat"/>
        <w:widowControl/>
      </w:pPr>
      <w:r>
        <w:t xml:space="preserve">              Исключено: папаверин (Y51.3)</w:t>
      </w:r>
    </w:p>
    <w:p w:rsidR="00000000" w:rsidRDefault="00BE72F4">
      <w:pPr>
        <w:pStyle w:val="ConsPlusNonformat"/>
        <w:widowControl/>
      </w:pPr>
      <w:r>
        <w:t xml:space="preserve">        Y52.8 Антиварикозные    [венотонические]     лекарственные</w:t>
      </w:r>
    </w:p>
    <w:p w:rsidR="00000000" w:rsidRDefault="00BE72F4">
      <w:pPr>
        <w:pStyle w:val="ConsPlusNonformat"/>
        <w:widowControl/>
      </w:pPr>
      <w:r>
        <w:t>средства, включая склерозирующие агенты</w:t>
      </w:r>
    </w:p>
    <w:p w:rsidR="00000000" w:rsidRDefault="00BE72F4">
      <w:pPr>
        <w:pStyle w:val="ConsPlusNonformat"/>
        <w:widowControl/>
      </w:pPr>
      <w:r>
        <w:t xml:space="preserve">        Y52.9 Другие   и   неуточненные   препараты,   действующие</w:t>
      </w:r>
    </w:p>
    <w:p w:rsidR="00000000" w:rsidRDefault="00BE72F4">
      <w:pPr>
        <w:pStyle w:val="ConsPlusNonformat"/>
        <w:widowControl/>
      </w:pPr>
      <w:r>
        <w:t>преимуществе</w:t>
      </w:r>
      <w:r>
        <w:t>нно на сердечно - сосудистую систему</w:t>
      </w:r>
    </w:p>
    <w:p w:rsidR="00000000" w:rsidRDefault="00BE72F4">
      <w:pPr>
        <w:pStyle w:val="ConsPlusNonformat"/>
        <w:widowControl/>
      </w:pPr>
    </w:p>
    <w:p w:rsidR="00000000" w:rsidRDefault="00BE72F4">
      <w:pPr>
        <w:pStyle w:val="ConsPlusNonformat"/>
        <w:widowControl/>
      </w:pPr>
      <w:r>
        <w:t xml:space="preserve">    Y53 Препараты,    действующие    преимущественно   на   органы</w:t>
      </w:r>
    </w:p>
    <w:p w:rsidR="00000000" w:rsidRDefault="00BE72F4">
      <w:pPr>
        <w:pStyle w:val="ConsPlusNonformat"/>
        <w:widowControl/>
      </w:pPr>
      <w:r>
        <w:t>пищеварения</w:t>
      </w:r>
    </w:p>
    <w:p w:rsidR="00000000" w:rsidRDefault="00BE72F4">
      <w:pPr>
        <w:pStyle w:val="ConsPlusNonformat"/>
        <w:widowControl/>
      </w:pPr>
      <w:r>
        <w:t xml:space="preserve">        Y53.0 Антагонисты гистаминовых H2-рецепторов</w:t>
      </w:r>
    </w:p>
    <w:p w:rsidR="00000000" w:rsidRDefault="00BE72F4">
      <w:pPr>
        <w:pStyle w:val="ConsPlusNonformat"/>
        <w:widowControl/>
      </w:pPr>
      <w:r>
        <w:t xml:space="preserve">        Y53.1 Другие антациды  и  средства,  подавляющие  секрецию</w:t>
      </w:r>
    </w:p>
    <w:p w:rsidR="00000000" w:rsidRDefault="00BE72F4">
      <w:pPr>
        <w:pStyle w:val="ConsPlusNonformat"/>
        <w:widowControl/>
      </w:pPr>
      <w:r>
        <w:t>желудка</w:t>
      </w:r>
    </w:p>
    <w:p w:rsidR="00000000" w:rsidRDefault="00BE72F4">
      <w:pPr>
        <w:pStyle w:val="ConsPlusNonformat"/>
        <w:widowControl/>
      </w:pPr>
      <w:r>
        <w:t xml:space="preserve">        Y53</w:t>
      </w:r>
      <w:r>
        <w:t>.2 Раздражающие слабительные средства</w:t>
      </w:r>
    </w:p>
    <w:p w:rsidR="00000000" w:rsidRDefault="00BE72F4">
      <w:pPr>
        <w:pStyle w:val="ConsPlusNonformat"/>
        <w:widowControl/>
      </w:pPr>
      <w:r>
        <w:t xml:space="preserve">        Y53.3 Солевые и осмотические слабительные средства</w:t>
      </w:r>
    </w:p>
    <w:p w:rsidR="00000000" w:rsidRDefault="00BE72F4">
      <w:pPr>
        <w:pStyle w:val="ConsPlusNonformat"/>
        <w:widowControl/>
      </w:pPr>
      <w:r>
        <w:t xml:space="preserve">        Y53.4 Другие слабительные</w:t>
      </w:r>
    </w:p>
    <w:p w:rsidR="00000000" w:rsidRDefault="00BE72F4">
      <w:pPr>
        <w:pStyle w:val="ConsPlusNonformat"/>
        <w:widowControl/>
      </w:pPr>
      <w:r>
        <w:t xml:space="preserve">        Y53.5 Препараты, стимулирующие пищеварение</w:t>
      </w:r>
    </w:p>
    <w:p w:rsidR="00000000" w:rsidRDefault="00BE72F4">
      <w:pPr>
        <w:pStyle w:val="ConsPlusNonformat"/>
        <w:widowControl/>
      </w:pPr>
      <w:r>
        <w:t xml:space="preserve">        Y53.6 Противодиарейные средства</w:t>
      </w:r>
    </w:p>
    <w:p w:rsidR="00000000" w:rsidRDefault="00BE72F4">
      <w:pPr>
        <w:pStyle w:val="ConsPlusNonformat"/>
        <w:widowControl/>
      </w:pPr>
      <w:r>
        <w:t xml:space="preserve">              Исключено: антибиоти</w:t>
      </w:r>
      <w:r>
        <w:t>ки  системного действия и другие</w:t>
      </w:r>
    </w:p>
    <w:p w:rsidR="00000000" w:rsidRDefault="00BE72F4">
      <w:pPr>
        <w:pStyle w:val="ConsPlusNonformat"/>
        <w:widowControl/>
      </w:pPr>
      <w:r>
        <w:t>противоинфекционные и противопаразитарные средства (Y40-Y41)</w:t>
      </w:r>
    </w:p>
    <w:p w:rsidR="00000000" w:rsidRDefault="00BE72F4">
      <w:pPr>
        <w:pStyle w:val="ConsPlusNonformat"/>
        <w:widowControl/>
      </w:pPr>
      <w:r>
        <w:t xml:space="preserve">        Y53.7 Рвотные средства</w:t>
      </w:r>
    </w:p>
    <w:p w:rsidR="00000000" w:rsidRDefault="00BE72F4">
      <w:pPr>
        <w:pStyle w:val="ConsPlusNonformat"/>
        <w:widowControl/>
      </w:pPr>
      <w:r>
        <w:t xml:space="preserve">        Y53.8 Другие  препараты,  действующие  преимущественно  на</w:t>
      </w:r>
    </w:p>
    <w:p w:rsidR="00000000" w:rsidRDefault="00BE72F4">
      <w:pPr>
        <w:pStyle w:val="ConsPlusNonformat"/>
        <w:widowControl/>
      </w:pPr>
      <w:r>
        <w:lastRenderedPageBreak/>
        <w:t>желудочно - кишечный тракт</w:t>
      </w:r>
    </w:p>
    <w:p w:rsidR="00000000" w:rsidRDefault="00BE72F4">
      <w:pPr>
        <w:pStyle w:val="ConsPlusNonformat"/>
        <w:widowControl/>
      </w:pPr>
      <w:r>
        <w:t xml:space="preserve">        Y53.9 Препараты,  действующие</w:t>
      </w:r>
      <w:r>
        <w:t xml:space="preserve"> преимущественно на желудочно</w:t>
      </w:r>
    </w:p>
    <w:p w:rsidR="00000000" w:rsidRDefault="00BE72F4">
      <w:pPr>
        <w:pStyle w:val="ConsPlusNonformat"/>
        <w:widowControl/>
      </w:pPr>
      <w:r>
        <w:t>- кишечный тракт, неуточненные</w:t>
      </w:r>
    </w:p>
    <w:p w:rsidR="00000000" w:rsidRDefault="00BE72F4">
      <w:pPr>
        <w:pStyle w:val="ConsPlusNonformat"/>
        <w:widowControl/>
      </w:pPr>
    </w:p>
    <w:p w:rsidR="00000000" w:rsidRDefault="00BE72F4">
      <w:pPr>
        <w:pStyle w:val="ConsPlusNonformat"/>
        <w:widowControl/>
      </w:pPr>
      <w:r>
        <w:t xml:space="preserve">    Y54 Препараты,  влияющие  преимущественно  на  водный  баланс,</w:t>
      </w:r>
    </w:p>
    <w:p w:rsidR="00000000" w:rsidRDefault="00BE72F4">
      <w:pPr>
        <w:pStyle w:val="ConsPlusNonformat"/>
        <w:widowControl/>
      </w:pPr>
      <w:r>
        <w:t>минеральный обмен и обмен мочевой кислоты</w:t>
      </w:r>
    </w:p>
    <w:p w:rsidR="00000000" w:rsidRDefault="00BE72F4">
      <w:pPr>
        <w:pStyle w:val="ConsPlusNonformat"/>
        <w:widowControl/>
      </w:pPr>
      <w:r>
        <w:t xml:space="preserve">        Y54.0 Минералокортикоиды</w:t>
      </w:r>
    </w:p>
    <w:p w:rsidR="00000000" w:rsidRDefault="00BE72F4">
      <w:pPr>
        <w:pStyle w:val="ConsPlusNonformat"/>
        <w:widowControl/>
      </w:pPr>
      <w:r>
        <w:t xml:space="preserve">        Y54.1 Антагонисты     минералокортикоидов   </w:t>
      </w:r>
      <w:r>
        <w:t xml:space="preserve">  [антагонисты</w:t>
      </w:r>
    </w:p>
    <w:p w:rsidR="00000000" w:rsidRDefault="00BE72F4">
      <w:pPr>
        <w:pStyle w:val="ConsPlusNonformat"/>
        <w:widowControl/>
      </w:pPr>
      <w:r>
        <w:t>альдостерона]</w:t>
      </w:r>
    </w:p>
    <w:p w:rsidR="00000000" w:rsidRDefault="00BE72F4">
      <w:pPr>
        <w:pStyle w:val="ConsPlusNonformat"/>
        <w:widowControl/>
      </w:pPr>
      <w:r>
        <w:t xml:space="preserve">        Y54.2 Ингибиторы карбоангидразы</w:t>
      </w:r>
    </w:p>
    <w:p w:rsidR="00000000" w:rsidRDefault="00BE72F4">
      <w:pPr>
        <w:pStyle w:val="ConsPlusNonformat"/>
        <w:widowControl/>
      </w:pPr>
      <w:r>
        <w:t xml:space="preserve">        Y54.3 Производные бензотиадиазина</w:t>
      </w:r>
    </w:p>
    <w:p w:rsidR="00000000" w:rsidRDefault="00BE72F4">
      <w:pPr>
        <w:pStyle w:val="ConsPlusNonformat"/>
        <w:widowControl/>
      </w:pPr>
      <w:r>
        <w:t xml:space="preserve">        Y54.4 "Петлевые" диуретики</w:t>
      </w:r>
    </w:p>
    <w:p w:rsidR="00000000" w:rsidRDefault="00BE72F4">
      <w:pPr>
        <w:pStyle w:val="ConsPlusNonformat"/>
        <w:widowControl/>
      </w:pPr>
      <w:r>
        <w:t xml:space="preserve">        Y54.5 Другие диуретики</w:t>
      </w:r>
    </w:p>
    <w:p w:rsidR="00000000" w:rsidRDefault="00BE72F4">
      <w:pPr>
        <w:pStyle w:val="ConsPlusNonformat"/>
        <w:widowControl/>
      </w:pPr>
      <w:r>
        <w:t xml:space="preserve">        Y54.6 Препараты, влияющие на электролитный, энергетический</w:t>
      </w:r>
    </w:p>
    <w:p w:rsidR="00000000" w:rsidRDefault="00BE72F4">
      <w:pPr>
        <w:pStyle w:val="ConsPlusNonformat"/>
        <w:widowControl/>
      </w:pPr>
      <w:r>
        <w:t>и водный бал</w:t>
      </w:r>
      <w:r>
        <w:t>анс</w:t>
      </w:r>
    </w:p>
    <w:p w:rsidR="00000000" w:rsidRDefault="00BE72F4">
      <w:pPr>
        <w:pStyle w:val="ConsPlusNonformat"/>
        <w:widowControl/>
      </w:pPr>
      <w:r>
        <w:t xml:space="preserve">        Y54.7 Препараты, влияющие на обмен кальция</w:t>
      </w:r>
    </w:p>
    <w:p w:rsidR="00000000" w:rsidRDefault="00BE72F4">
      <w:pPr>
        <w:pStyle w:val="ConsPlusNonformat"/>
        <w:widowControl/>
      </w:pPr>
      <w:r>
        <w:t xml:space="preserve">        Y54.8 Средства, влияющие на обмен мочевой кислоты</w:t>
      </w:r>
    </w:p>
    <w:p w:rsidR="00000000" w:rsidRDefault="00BE72F4">
      <w:pPr>
        <w:pStyle w:val="ConsPlusNonformat"/>
        <w:widowControl/>
      </w:pPr>
      <w:r>
        <w:t xml:space="preserve">        Y54.9 Минеральные соли,  не  классифицированные  в  других</w:t>
      </w:r>
    </w:p>
    <w:p w:rsidR="00000000" w:rsidRDefault="00BE72F4">
      <w:pPr>
        <w:pStyle w:val="ConsPlusNonformat"/>
        <w:widowControl/>
      </w:pPr>
      <w:r>
        <w:t>рубриках</w:t>
      </w:r>
    </w:p>
    <w:p w:rsidR="00000000" w:rsidRDefault="00BE72F4">
      <w:pPr>
        <w:pStyle w:val="ConsPlusNonformat"/>
        <w:widowControl/>
      </w:pPr>
    </w:p>
    <w:p w:rsidR="00000000" w:rsidRDefault="00BE72F4">
      <w:pPr>
        <w:pStyle w:val="ConsPlusNonformat"/>
        <w:widowControl/>
      </w:pPr>
      <w:r>
        <w:t xml:space="preserve">    Y55 Препараты,   действующие   преимущественно  на  гладкую  и</w:t>
      </w:r>
    </w:p>
    <w:p w:rsidR="00000000" w:rsidRDefault="00BE72F4">
      <w:pPr>
        <w:pStyle w:val="ConsPlusNonformat"/>
        <w:widowControl/>
      </w:pPr>
      <w:r>
        <w:t>скелетную мускулатуру и органы дыхания</w:t>
      </w:r>
    </w:p>
    <w:p w:rsidR="00000000" w:rsidRDefault="00BE72F4">
      <w:pPr>
        <w:pStyle w:val="ConsPlusNonformat"/>
        <w:widowControl/>
      </w:pPr>
      <w:r>
        <w:t xml:space="preserve">        Y55.0 Гормональные препараты группы окситоцина</w:t>
      </w:r>
    </w:p>
    <w:p w:rsidR="00000000" w:rsidRDefault="00BE72F4">
      <w:pPr>
        <w:pStyle w:val="ConsPlusNonformat"/>
        <w:widowControl/>
      </w:pPr>
      <w:r>
        <w:t xml:space="preserve">              Исключено: эстрогены,  прогестагены и их антагонисты</w:t>
      </w:r>
    </w:p>
    <w:p w:rsidR="00000000" w:rsidRDefault="00BE72F4">
      <w:pPr>
        <w:pStyle w:val="ConsPlusNonformat"/>
        <w:widowControl/>
      </w:pPr>
      <w:r>
        <w:t>(Y42.5-Y42.6)</w:t>
      </w:r>
    </w:p>
    <w:p w:rsidR="00000000" w:rsidRDefault="00BE72F4">
      <w:pPr>
        <w:pStyle w:val="ConsPlusNonformat"/>
        <w:widowControl/>
      </w:pPr>
      <w:r>
        <w:t xml:space="preserve">        Y55.1 Миорелаксанты     [блокаторы      н-холинорецепторов</w:t>
      </w:r>
    </w:p>
    <w:p w:rsidR="00000000" w:rsidRDefault="00BE72F4">
      <w:pPr>
        <w:pStyle w:val="ConsPlusNonformat"/>
        <w:widowControl/>
      </w:pPr>
      <w:r>
        <w:t>скелетных мыш</w:t>
      </w:r>
      <w:r>
        <w:t>ц]</w:t>
      </w:r>
    </w:p>
    <w:p w:rsidR="00000000" w:rsidRDefault="00BE72F4">
      <w:pPr>
        <w:pStyle w:val="ConsPlusNonformat"/>
        <w:widowControl/>
      </w:pPr>
      <w:r>
        <w:t xml:space="preserve">              Исключено: антиспастические препараты (Y46.8)</w:t>
      </w:r>
    </w:p>
    <w:p w:rsidR="00000000" w:rsidRDefault="00BE72F4">
      <w:pPr>
        <w:pStyle w:val="ConsPlusNonformat"/>
        <w:widowControl/>
      </w:pPr>
      <w:r>
        <w:t xml:space="preserve">        Y55.2 Другие    и    неуточненные    препараты,   влияющие</w:t>
      </w:r>
    </w:p>
    <w:p w:rsidR="00000000" w:rsidRDefault="00BE72F4">
      <w:pPr>
        <w:pStyle w:val="ConsPlusNonformat"/>
        <w:widowControl/>
      </w:pPr>
      <w:r>
        <w:t>преимущественно на мускулатуру</w:t>
      </w:r>
    </w:p>
    <w:p w:rsidR="00000000" w:rsidRDefault="00BE72F4">
      <w:pPr>
        <w:pStyle w:val="ConsPlusNonformat"/>
        <w:widowControl/>
      </w:pPr>
      <w:r>
        <w:t xml:space="preserve">        Y55.3 Противокашлевые средства</w:t>
      </w:r>
    </w:p>
    <w:p w:rsidR="00000000" w:rsidRDefault="00BE72F4">
      <w:pPr>
        <w:pStyle w:val="ConsPlusNonformat"/>
        <w:widowControl/>
      </w:pPr>
      <w:r>
        <w:t xml:space="preserve">        Y55.4 Отхаркивающие средства</w:t>
      </w:r>
    </w:p>
    <w:p w:rsidR="00000000" w:rsidRDefault="00BE72F4">
      <w:pPr>
        <w:pStyle w:val="ConsPlusNonformat"/>
        <w:widowControl/>
      </w:pPr>
      <w:r>
        <w:t xml:space="preserve">        Y55.5 Лекар</w:t>
      </w:r>
      <w:r>
        <w:t>ственные средства, используемые при насморке</w:t>
      </w:r>
    </w:p>
    <w:p w:rsidR="00000000" w:rsidRDefault="00BE72F4">
      <w:pPr>
        <w:pStyle w:val="ConsPlusNonformat"/>
        <w:widowControl/>
      </w:pPr>
      <w:r>
        <w:t xml:space="preserve">        Y55.6 Антиастматические средства,  не классифицированные в</w:t>
      </w:r>
    </w:p>
    <w:p w:rsidR="00000000" w:rsidRDefault="00BE72F4">
      <w:pPr>
        <w:pStyle w:val="ConsPlusNonformat"/>
        <w:widowControl/>
      </w:pPr>
      <w:r>
        <w:t>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агонисты бета - адренорецептора (Y51.5)</w:t>
      </w:r>
    </w:p>
    <w:p w:rsidR="00000000" w:rsidRDefault="00BE72F4">
      <w:pPr>
        <w:pStyle w:val="ConsPlusNonformat"/>
        <w:widowControl/>
      </w:pPr>
      <w:r>
        <w:t xml:space="preserve">              гормоны гипофиза (Y42.8)</w:t>
      </w:r>
    </w:p>
    <w:p w:rsidR="00000000" w:rsidRDefault="00BE72F4">
      <w:pPr>
        <w:pStyle w:val="ConsPlusNonformat"/>
        <w:widowControl/>
      </w:pPr>
      <w:r>
        <w:t xml:space="preserve">        Y5</w:t>
      </w:r>
      <w:r>
        <w:t>5.7 Другие  и  неуточненные  препараты,  действующие  на</w:t>
      </w:r>
    </w:p>
    <w:p w:rsidR="00000000" w:rsidRDefault="00BE72F4">
      <w:pPr>
        <w:pStyle w:val="ConsPlusNonformat"/>
        <w:widowControl/>
      </w:pPr>
      <w:r>
        <w:t>органы дыхания</w:t>
      </w:r>
    </w:p>
    <w:p w:rsidR="00000000" w:rsidRDefault="00BE72F4">
      <w:pPr>
        <w:pStyle w:val="ConsPlusNonformat"/>
        <w:widowControl/>
      </w:pPr>
    </w:p>
    <w:p w:rsidR="00000000" w:rsidRDefault="00BE72F4">
      <w:pPr>
        <w:pStyle w:val="ConsPlusNonformat"/>
        <w:widowControl/>
      </w:pPr>
      <w:r>
        <w:t xml:space="preserve">    Y56 Препараты местного действия,  влияющие преимущественно  на</w:t>
      </w:r>
    </w:p>
    <w:p w:rsidR="00000000" w:rsidRDefault="00BE72F4">
      <w:pPr>
        <w:pStyle w:val="ConsPlusNonformat"/>
        <w:widowControl/>
      </w:pPr>
      <w:r>
        <w:t>кожу   и   слизистые   оболочки,   и   средства,   применяемые   в</w:t>
      </w:r>
    </w:p>
    <w:p w:rsidR="00000000" w:rsidRDefault="00BE72F4">
      <w:pPr>
        <w:pStyle w:val="ConsPlusNonformat"/>
        <w:widowControl/>
      </w:pPr>
      <w:r>
        <w:t xml:space="preserve">офтальмологической,  оториноларингологической и  </w:t>
      </w:r>
      <w:r>
        <w:t>стоматологической</w:t>
      </w:r>
    </w:p>
    <w:p w:rsidR="00000000" w:rsidRDefault="00BE72F4">
      <w:pPr>
        <w:pStyle w:val="ConsPlusNonformat"/>
        <w:widowControl/>
      </w:pPr>
      <w:r>
        <w:t>практике</w:t>
      </w:r>
    </w:p>
    <w:p w:rsidR="00000000" w:rsidRDefault="00BE72F4">
      <w:pPr>
        <w:pStyle w:val="ConsPlusNonformat"/>
        <w:widowControl/>
      </w:pPr>
      <w:r>
        <w:t xml:space="preserve">        Y56.0 Противогрибковые,       противоинфекционные        и</w:t>
      </w:r>
    </w:p>
    <w:p w:rsidR="00000000" w:rsidRDefault="00BE72F4">
      <w:pPr>
        <w:pStyle w:val="ConsPlusNonformat"/>
        <w:widowControl/>
      </w:pPr>
      <w:r>
        <w:t>противовоспалительные     средства     местного    действия,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Y56.1 Противозудные средства</w:t>
      </w:r>
    </w:p>
    <w:p w:rsidR="00000000" w:rsidRDefault="00BE72F4">
      <w:pPr>
        <w:pStyle w:val="ConsPlusNonformat"/>
        <w:widowControl/>
      </w:pPr>
      <w:r>
        <w:t xml:space="preserve">        Y56.2 Вяжущие</w:t>
      </w:r>
      <w:r>
        <w:t xml:space="preserve"> средства и детергенты местного действия</w:t>
      </w:r>
    </w:p>
    <w:p w:rsidR="00000000" w:rsidRDefault="00BE72F4">
      <w:pPr>
        <w:pStyle w:val="ConsPlusNonformat"/>
        <w:widowControl/>
      </w:pPr>
      <w:r>
        <w:t xml:space="preserve">        Y56.3 Смягчающие,   уменьшающие   раздражение  и  защитные</w:t>
      </w:r>
    </w:p>
    <w:p w:rsidR="00000000" w:rsidRDefault="00BE72F4">
      <w:pPr>
        <w:pStyle w:val="ConsPlusNonformat"/>
        <w:widowControl/>
      </w:pPr>
      <w:r>
        <w:t>средства</w:t>
      </w:r>
    </w:p>
    <w:p w:rsidR="00000000" w:rsidRDefault="00BE72F4">
      <w:pPr>
        <w:pStyle w:val="ConsPlusNonformat"/>
        <w:widowControl/>
      </w:pPr>
      <w:r>
        <w:t xml:space="preserve">        Y56.4 Кератолитические,    кератопластические   и   другие</w:t>
      </w:r>
    </w:p>
    <w:p w:rsidR="00000000" w:rsidRDefault="00BE72F4">
      <w:pPr>
        <w:pStyle w:val="ConsPlusNonformat"/>
        <w:widowControl/>
      </w:pPr>
      <w:r>
        <w:t>лекарственные средства и препараты для лечения волос</w:t>
      </w:r>
    </w:p>
    <w:p w:rsidR="00000000" w:rsidRDefault="00BE72F4">
      <w:pPr>
        <w:pStyle w:val="ConsPlusNonformat"/>
        <w:widowControl/>
      </w:pPr>
      <w:r>
        <w:t xml:space="preserve">        Y56.5 Лекар</w:t>
      </w:r>
      <w:r>
        <w:t>ственные  средства  и препараты,  применяемые в</w:t>
      </w:r>
    </w:p>
    <w:p w:rsidR="00000000" w:rsidRDefault="00BE72F4">
      <w:pPr>
        <w:pStyle w:val="ConsPlusNonformat"/>
        <w:widowControl/>
      </w:pPr>
      <w:r>
        <w:t>офтальмологической практике</w:t>
      </w:r>
    </w:p>
    <w:p w:rsidR="00000000" w:rsidRDefault="00BE72F4">
      <w:pPr>
        <w:pStyle w:val="ConsPlusNonformat"/>
        <w:widowControl/>
      </w:pPr>
      <w:r>
        <w:t xml:space="preserve">        Y56.6 Лекарственные  средства  и препараты,  применяемые в</w:t>
      </w:r>
    </w:p>
    <w:p w:rsidR="00000000" w:rsidRDefault="00BE72F4">
      <w:pPr>
        <w:pStyle w:val="ConsPlusNonformat"/>
        <w:widowControl/>
      </w:pPr>
      <w:r>
        <w:t>отоларингологической практике</w:t>
      </w:r>
    </w:p>
    <w:p w:rsidR="00000000" w:rsidRDefault="00BE72F4">
      <w:pPr>
        <w:pStyle w:val="ConsPlusNonformat"/>
        <w:widowControl/>
      </w:pPr>
      <w:r>
        <w:t xml:space="preserve">        Y56.7 Лекарственные   средства,   применяемые   местно   в</w:t>
      </w:r>
    </w:p>
    <w:p w:rsidR="00000000" w:rsidRDefault="00BE72F4">
      <w:pPr>
        <w:pStyle w:val="ConsPlusNonformat"/>
        <w:widowControl/>
      </w:pPr>
      <w:r>
        <w:t>стоматологическо</w:t>
      </w:r>
      <w:r>
        <w:t>й практике</w:t>
      </w:r>
    </w:p>
    <w:p w:rsidR="00000000" w:rsidRDefault="00BE72F4">
      <w:pPr>
        <w:pStyle w:val="ConsPlusNonformat"/>
        <w:widowControl/>
      </w:pPr>
      <w:r>
        <w:t xml:space="preserve">        Y56.8 Другие препараты местного применения</w:t>
      </w:r>
    </w:p>
    <w:p w:rsidR="00000000" w:rsidRDefault="00BE72F4">
      <w:pPr>
        <w:pStyle w:val="ConsPlusNonformat"/>
        <w:widowControl/>
      </w:pPr>
      <w:r>
        <w:t xml:space="preserve">        Y56.9 Препараты местного применения неуточненные</w:t>
      </w:r>
    </w:p>
    <w:p w:rsidR="00000000" w:rsidRDefault="00BE72F4">
      <w:pPr>
        <w:pStyle w:val="ConsPlusNonformat"/>
        <w:widowControl/>
      </w:pPr>
    </w:p>
    <w:p w:rsidR="00000000" w:rsidRDefault="00BE72F4">
      <w:pPr>
        <w:pStyle w:val="ConsPlusNonformat"/>
        <w:widowControl/>
      </w:pPr>
      <w:r>
        <w:t xml:space="preserve">    Y57 Другие и неуточненные лекарственные средства и медикаменты</w:t>
      </w:r>
    </w:p>
    <w:p w:rsidR="00000000" w:rsidRDefault="00BE72F4">
      <w:pPr>
        <w:pStyle w:val="ConsPlusNonformat"/>
        <w:widowControl/>
      </w:pPr>
      <w:r>
        <w:lastRenderedPageBreak/>
        <w:t xml:space="preserve">        Y57.0 Препараты,    угнетающие   аппетит   [анорексигенные</w:t>
      </w:r>
    </w:p>
    <w:p w:rsidR="00000000" w:rsidRDefault="00BE72F4">
      <w:pPr>
        <w:pStyle w:val="ConsPlusNonformat"/>
        <w:widowControl/>
      </w:pPr>
      <w:r>
        <w:t>ср</w:t>
      </w:r>
      <w:r>
        <w:t>едства]</w:t>
      </w:r>
    </w:p>
    <w:p w:rsidR="00000000" w:rsidRDefault="00BE72F4">
      <w:pPr>
        <w:pStyle w:val="ConsPlusNonformat"/>
        <w:widowControl/>
      </w:pPr>
      <w:r>
        <w:t xml:space="preserve">        Y57.1 Липотропные средства</w:t>
      </w:r>
    </w:p>
    <w:p w:rsidR="00000000" w:rsidRDefault="00BE72F4">
      <w:pPr>
        <w:pStyle w:val="ConsPlusNonformat"/>
        <w:widowControl/>
      </w:pPr>
      <w:r>
        <w:t xml:space="preserve">        Y57.2 Противоядия и комплексоны,  не классифицированные  в</w:t>
      </w:r>
    </w:p>
    <w:p w:rsidR="00000000" w:rsidRDefault="00BE72F4">
      <w:pPr>
        <w:pStyle w:val="ConsPlusNonformat"/>
        <w:widowControl/>
      </w:pPr>
      <w:r>
        <w:t>других рубриках</w:t>
      </w:r>
    </w:p>
    <w:p w:rsidR="00000000" w:rsidRDefault="00BE72F4">
      <w:pPr>
        <w:pStyle w:val="ConsPlusNonformat"/>
        <w:widowControl/>
      </w:pPr>
      <w:r>
        <w:t xml:space="preserve">        Y57.3 Специальные  средства   для   лечения   алкоголизма,</w:t>
      </w:r>
    </w:p>
    <w:p w:rsidR="00000000" w:rsidRDefault="00BE72F4">
      <w:pPr>
        <w:pStyle w:val="ConsPlusNonformat"/>
        <w:widowControl/>
      </w:pPr>
      <w:r>
        <w:t>вызывающие непереносимость алкоголя</w:t>
      </w:r>
    </w:p>
    <w:p w:rsidR="00000000" w:rsidRDefault="00BE72F4">
      <w:pPr>
        <w:pStyle w:val="ConsPlusNonformat"/>
        <w:widowControl/>
      </w:pPr>
      <w:r>
        <w:t xml:space="preserve">        Y57.4 Фармацевтичес</w:t>
      </w:r>
      <w:r>
        <w:t>кие добавки</w:t>
      </w:r>
    </w:p>
    <w:p w:rsidR="00000000" w:rsidRDefault="00BE72F4">
      <w:pPr>
        <w:pStyle w:val="ConsPlusNonformat"/>
        <w:widowControl/>
      </w:pPr>
      <w:r>
        <w:t xml:space="preserve">        Y57.5 Рентгеноконтрастные среды</w:t>
      </w:r>
    </w:p>
    <w:p w:rsidR="00000000" w:rsidRDefault="00BE72F4">
      <w:pPr>
        <w:pStyle w:val="ConsPlusNonformat"/>
        <w:widowControl/>
      </w:pPr>
      <w:r>
        <w:t xml:space="preserve">        Y57.6 Другие диагностические препараты</w:t>
      </w:r>
    </w:p>
    <w:p w:rsidR="00000000" w:rsidRDefault="00BE72F4">
      <w:pPr>
        <w:pStyle w:val="ConsPlusNonformat"/>
        <w:widowControl/>
      </w:pPr>
      <w:r>
        <w:t xml:space="preserve">        Y57.7 Витамины, не классифицированные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витамин B12 (Y44.1)</w:t>
      </w:r>
    </w:p>
    <w:p w:rsidR="00000000" w:rsidRDefault="00BE72F4">
      <w:pPr>
        <w:pStyle w:val="ConsPlusNonformat"/>
        <w:widowControl/>
      </w:pPr>
      <w:r>
        <w:t xml:space="preserve">              витамин D (Y54.7)</w:t>
      </w:r>
    </w:p>
    <w:p w:rsidR="00000000" w:rsidRDefault="00BE72F4">
      <w:pPr>
        <w:pStyle w:val="ConsPlusNonformat"/>
        <w:widowControl/>
      </w:pPr>
      <w:r>
        <w:t xml:space="preserve">  </w:t>
      </w:r>
      <w:r>
        <w:t xml:space="preserve">            витамин K (Y44.3)</w:t>
      </w:r>
    </w:p>
    <w:p w:rsidR="00000000" w:rsidRDefault="00BE72F4">
      <w:pPr>
        <w:pStyle w:val="ConsPlusNonformat"/>
        <w:widowControl/>
      </w:pPr>
      <w:r>
        <w:t xml:space="preserve">              никотиновая кислота (Y52.7)</w:t>
      </w:r>
    </w:p>
    <w:p w:rsidR="00000000" w:rsidRDefault="00BE72F4">
      <w:pPr>
        <w:pStyle w:val="ConsPlusNonformat"/>
        <w:widowControl/>
      </w:pPr>
      <w:r>
        <w:t xml:space="preserve">        Y57.8 Другие лекарственные средства и медикаменты</w:t>
      </w:r>
    </w:p>
    <w:p w:rsidR="00000000" w:rsidRDefault="00BE72F4">
      <w:pPr>
        <w:pStyle w:val="ConsPlusNonformat"/>
        <w:widowControl/>
      </w:pPr>
      <w:r>
        <w:t xml:space="preserve">        Y57.9 Лекарственные средства и медикаменты неуточненные</w:t>
      </w:r>
    </w:p>
    <w:p w:rsidR="00000000" w:rsidRDefault="00BE72F4">
      <w:pPr>
        <w:pStyle w:val="ConsPlusNonformat"/>
        <w:widowControl/>
      </w:pPr>
    </w:p>
    <w:p w:rsidR="00000000" w:rsidRDefault="00BE72F4">
      <w:pPr>
        <w:pStyle w:val="ConsPlusNonformat"/>
        <w:widowControl/>
      </w:pPr>
      <w:r>
        <w:t xml:space="preserve">    Y58 Бактериальные вакцины</w:t>
      </w:r>
    </w:p>
    <w:p w:rsidR="00000000" w:rsidRDefault="00BE72F4">
      <w:pPr>
        <w:pStyle w:val="ConsPlusNonformat"/>
        <w:widowControl/>
      </w:pPr>
      <w:r>
        <w:t xml:space="preserve">        Y58.0 Вакцина БЦЖ</w:t>
      </w:r>
    </w:p>
    <w:p w:rsidR="00000000" w:rsidRDefault="00BE72F4">
      <w:pPr>
        <w:pStyle w:val="ConsPlusNonformat"/>
        <w:widowControl/>
      </w:pPr>
      <w:r>
        <w:t xml:space="preserve">     </w:t>
      </w:r>
      <w:r>
        <w:t xml:space="preserve">   Y58.1 Брюшнотифозная и паратифозная вакцины</w:t>
      </w:r>
    </w:p>
    <w:p w:rsidR="00000000" w:rsidRDefault="00BE72F4">
      <w:pPr>
        <w:pStyle w:val="ConsPlusNonformat"/>
        <w:widowControl/>
      </w:pPr>
      <w:r>
        <w:t xml:space="preserve">        Y58.2 Холерная вакцина</w:t>
      </w:r>
    </w:p>
    <w:p w:rsidR="00000000" w:rsidRDefault="00BE72F4">
      <w:pPr>
        <w:pStyle w:val="ConsPlusNonformat"/>
        <w:widowControl/>
      </w:pPr>
      <w:r>
        <w:t xml:space="preserve">        Y58.3 Чумная вакцина</w:t>
      </w:r>
    </w:p>
    <w:p w:rsidR="00000000" w:rsidRDefault="00BE72F4">
      <w:pPr>
        <w:pStyle w:val="ConsPlusNonformat"/>
        <w:widowControl/>
      </w:pPr>
      <w:r>
        <w:t xml:space="preserve">        Y58.4 Столбнячная вакцина</w:t>
      </w:r>
    </w:p>
    <w:p w:rsidR="00000000" w:rsidRDefault="00BE72F4">
      <w:pPr>
        <w:pStyle w:val="ConsPlusNonformat"/>
        <w:widowControl/>
      </w:pPr>
      <w:r>
        <w:t xml:space="preserve">        Y58.5 Дифтерийная вакцина</w:t>
      </w:r>
    </w:p>
    <w:p w:rsidR="00000000" w:rsidRDefault="00BE72F4">
      <w:pPr>
        <w:pStyle w:val="ConsPlusNonformat"/>
        <w:widowControl/>
      </w:pPr>
      <w:r>
        <w:t xml:space="preserve">        Y58.6 Коклюшная вакцина, включая комбинированные вакцины с</w:t>
      </w:r>
    </w:p>
    <w:p w:rsidR="00000000" w:rsidRDefault="00BE72F4">
      <w:pPr>
        <w:pStyle w:val="ConsPlusNonformat"/>
        <w:widowControl/>
      </w:pPr>
      <w:r>
        <w:t>коклюшным комп</w:t>
      </w:r>
      <w:r>
        <w:t>онентом</w:t>
      </w:r>
    </w:p>
    <w:p w:rsidR="00000000" w:rsidRDefault="00BE72F4">
      <w:pPr>
        <w:pStyle w:val="ConsPlusNonformat"/>
        <w:widowControl/>
      </w:pPr>
      <w:r>
        <w:t xml:space="preserve">        Y58.8 Смешанные      бактериальные      вакцины,     кроме</w:t>
      </w:r>
    </w:p>
    <w:p w:rsidR="00000000" w:rsidRDefault="00BE72F4">
      <w:pPr>
        <w:pStyle w:val="ConsPlusNonformat"/>
        <w:widowControl/>
      </w:pPr>
      <w:r>
        <w:t>комбинированных вакцин с коклюшным компонентом</w:t>
      </w:r>
    </w:p>
    <w:p w:rsidR="00000000" w:rsidRDefault="00BE72F4">
      <w:pPr>
        <w:pStyle w:val="ConsPlusNonformat"/>
        <w:widowControl/>
      </w:pPr>
      <w:r>
        <w:t xml:space="preserve">        Y58.9 Другие и неуточненные бактериальные вакцины</w:t>
      </w:r>
    </w:p>
    <w:p w:rsidR="00000000" w:rsidRDefault="00BE72F4">
      <w:pPr>
        <w:pStyle w:val="ConsPlusNonformat"/>
        <w:widowControl/>
      </w:pPr>
    </w:p>
    <w:p w:rsidR="00000000" w:rsidRDefault="00BE72F4">
      <w:pPr>
        <w:pStyle w:val="ConsPlusNonformat"/>
        <w:widowControl/>
      </w:pPr>
      <w:r>
        <w:t xml:space="preserve">    Y59 Другие и неуточненные вакцины и биологические вещества</w:t>
      </w:r>
    </w:p>
    <w:p w:rsidR="00000000" w:rsidRDefault="00BE72F4">
      <w:pPr>
        <w:pStyle w:val="ConsPlusNonformat"/>
        <w:widowControl/>
      </w:pPr>
      <w:r>
        <w:t xml:space="preserve">        Y59.</w:t>
      </w:r>
      <w:r>
        <w:t>0 Вирусная вакцина</w:t>
      </w:r>
    </w:p>
    <w:p w:rsidR="00000000" w:rsidRDefault="00BE72F4">
      <w:pPr>
        <w:pStyle w:val="ConsPlusNonformat"/>
        <w:widowControl/>
      </w:pPr>
      <w:r>
        <w:t xml:space="preserve">        Y59.1 Риккетсиозная вакцина</w:t>
      </w:r>
    </w:p>
    <w:p w:rsidR="00000000" w:rsidRDefault="00BE72F4">
      <w:pPr>
        <w:pStyle w:val="ConsPlusNonformat"/>
        <w:widowControl/>
      </w:pPr>
      <w:r>
        <w:t xml:space="preserve">        Y59.2 Вакцина против простейших</w:t>
      </w:r>
    </w:p>
    <w:p w:rsidR="00000000" w:rsidRDefault="00BE72F4">
      <w:pPr>
        <w:pStyle w:val="ConsPlusNonformat"/>
        <w:widowControl/>
      </w:pPr>
      <w:r>
        <w:t xml:space="preserve">        Y59.3 Иммуноглобулин</w:t>
      </w:r>
    </w:p>
    <w:p w:rsidR="00000000" w:rsidRDefault="00BE72F4">
      <w:pPr>
        <w:pStyle w:val="ConsPlusNonformat"/>
        <w:widowControl/>
      </w:pPr>
      <w:r>
        <w:t xml:space="preserve">        Y59.8 Другие уточненные вакцины и биологические вещества</w:t>
      </w:r>
    </w:p>
    <w:p w:rsidR="00000000" w:rsidRDefault="00BE72F4">
      <w:pPr>
        <w:pStyle w:val="ConsPlusNonformat"/>
        <w:widowControl/>
      </w:pPr>
      <w:r>
        <w:t xml:space="preserve">        Y59.9 Вакцины и биологические вещества неуточненные</w:t>
      </w:r>
    </w:p>
    <w:p w:rsidR="00000000" w:rsidRDefault="00BE72F4">
      <w:pPr>
        <w:pStyle w:val="ConsPlusNonformat"/>
        <w:widowControl/>
      </w:pPr>
    </w:p>
    <w:p w:rsidR="00000000" w:rsidRDefault="00BE72F4">
      <w:pPr>
        <w:pStyle w:val="ConsPlusNonformat"/>
        <w:widowControl/>
      </w:pPr>
      <w:r>
        <w:t xml:space="preserve">    СЛ</w:t>
      </w:r>
      <w:r>
        <w:t>УЧАЙНОЕ НАНЕСЕНИЕ ВРЕДА БОЛЬНОМУ ПРИ ВЫПОЛНЕНИИ</w:t>
      </w:r>
    </w:p>
    <w:p w:rsidR="00000000" w:rsidRDefault="00BE72F4">
      <w:pPr>
        <w:pStyle w:val="ConsPlusNonformat"/>
        <w:widowControl/>
      </w:pPr>
      <w:r>
        <w:t xml:space="preserve">    ТЕРАПЕВТИЧЕСКИХ И ХИРУРГИЧЕСКИХ ВМЕШАТЕЛЬСТВ</w:t>
      </w:r>
    </w:p>
    <w:p w:rsidR="00000000" w:rsidRDefault="00BE72F4">
      <w:pPr>
        <w:pStyle w:val="ConsPlusNonformat"/>
        <w:widowControl/>
      </w:pPr>
      <w:r>
        <w:t xml:space="preserve">    (Y60-Y69)</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медицинские приборы  и  устройства  как   причина   несчастных</w:t>
      </w:r>
    </w:p>
    <w:p w:rsidR="00000000" w:rsidRDefault="00BE72F4">
      <w:pPr>
        <w:pStyle w:val="ConsPlusNonformat"/>
        <w:widowControl/>
      </w:pPr>
      <w:r>
        <w:t>случаев при их использовании для диагностики и лечения (Y70-Y8</w:t>
      </w:r>
      <w:r>
        <w:t>2)</w:t>
      </w:r>
    </w:p>
    <w:p w:rsidR="00000000" w:rsidRDefault="00BE72F4">
      <w:pPr>
        <w:pStyle w:val="ConsPlusNonformat"/>
        <w:widowControl/>
      </w:pPr>
      <w:r>
        <w:t xml:space="preserve">    хирургические и  терапевтические  вмешательства  как   причина</w:t>
      </w:r>
    </w:p>
    <w:p w:rsidR="00000000" w:rsidRDefault="00BE72F4">
      <w:pPr>
        <w:pStyle w:val="ConsPlusNonformat"/>
        <w:widowControl/>
      </w:pPr>
      <w:r>
        <w:t>анормальной  реакции пациента без упоминания о случайном нанесении</w:t>
      </w:r>
    </w:p>
    <w:p w:rsidR="00000000" w:rsidRDefault="00BE72F4">
      <w:pPr>
        <w:pStyle w:val="ConsPlusNonformat"/>
        <w:widowControl/>
      </w:pPr>
      <w:r>
        <w:t>ему вреда во время их выполнения (Y83-Y84)</w:t>
      </w:r>
    </w:p>
    <w:p w:rsidR="00000000" w:rsidRDefault="00BE72F4">
      <w:pPr>
        <w:pStyle w:val="ConsPlusNonformat"/>
        <w:widowControl/>
      </w:pPr>
    </w:p>
    <w:p w:rsidR="00000000" w:rsidRDefault="00BE72F4">
      <w:pPr>
        <w:pStyle w:val="ConsPlusNonformat"/>
        <w:widowControl/>
      </w:pPr>
      <w:r>
        <w:t xml:space="preserve">    Y60 Случайный порез,  укол,  перфорация или  кровотечение  при</w:t>
      </w:r>
    </w:p>
    <w:p w:rsidR="00000000" w:rsidRDefault="00BE72F4">
      <w:pPr>
        <w:pStyle w:val="ConsPlusNonformat"/>
        <w:widowControl/>
      </w:pPr>
      <w:r>
        <w:t>выполнен</w:t>
      </w:r>
      <w:r>
        <w:t>ии хирургической и терапевтической процедуры</w:t>
      </w:r>
    </w:p>
    <w:p w:rsidR="00000000" w:rsidRDefault="00BE72F4">
      <w:pPr>
        <w:pStyle w:val="ConsPlusNonformat"/>
        <w:widowControl/>
      </w:pPr>
      <w:r>
        <w:t xml:space="preserve">        Y60.0 При проведении хирургической операции</w:t>
      </w:r>
    </w:p>
    <w:p w:rsidR="00000000" w:rsidRDefault="00BE72F4">
      <w:pPr>
        <w:pStyle w:val="ConsPlusNonformat"/>
        <w:widowControl/>
      </w:pPr>
      <w:r>
        <w:t xml:space="preserve">        Y60.1 При проведении инфузии и трансфузии</w:t>
      </w:r>
    </w:p>
    <w:p w:rsidR="00000000" w:rsidRDefault="00BE72F4">
      <w:pPr>
        <w:pStyle w:val="ConsPlusNonformat"/>
        <w:widowControl/>
      </w:pPr>
      <w:r>
        <w:t xml:space="preserve">        Y60.2 При почечном диализе или другой перфузии</w:t>
      </w:r>
    </w:p>
    <w:p w:rsidR="00000000" w:rsidRDefault="00BE72F4">
      <w:pPr>
        <w:pStyle w:val="ConsPlusNonformat"/>
        <w:widowControl/>
      </w:pPr>
      <w:r>
        <w:t xml:space="preserve">        Y60.3 При проведении инъекции или иммунизации</w:t>
      </w:r>
    </w:p>
    <w:p w:rsidR="00000000" w:rsidRDefault="00BE72F4">
      <w:pPr>
        <w:pStyle w:val="ConsPlusNonformat"/>
        <w:widowControl/>
      </w:pPr>
      <w:r>
        <w:t xml:space="preserve">        Y60.4 При эндоскопическом исследовании</w:t>
      </w:r>
    </w:p>
    <w:p w:rsidR="00000000" w:rsidRDefault="00BE72F4">
      <w:pPr>
        <w:pStyle w:val="ConsPlusNonformat"/>
        <w:widowControl/>
      </w:pPr>
      <w:r>
        <w:t xml:space="preserve">        Y60.5 При катетеризации сердца</w:t>
      </w:r>
    </w:p>
    <w:p w:rsidR="00000000" w:rsidRDefault="00BE72F4">
      <w:pPr>
        <w:pStyle w:val="ConsPlusNonformat"/>
        <w:widowControl/>
      </w:pPr>
      <w:r>
        <w:t xml:space="preserve">        Y60.6 При аспирации жидкости или ткани,  пункции и  другой</w:t>
      </w:r>
    </w:p>
    <w:p w:rsidR="00000000" w:rsidRDefault="00BE72F4">
      <w:pPr>
        <w:pStyle w:val="ConsPlusNonformat"/>
        <w:widowControl/>
      </w:pPr>
      <w:r>
        <w:t>катетеризации</w:t>
      </w:r>
    </w:p>
    <w:p w:rsidR="00000000" w:rsidRDefault="00BE72F4">
      <w:pPr>
        <w:pStyle w:val="ConsPlusNonformat"/>
        <w:widowControl/>
      </w:pPr>
      <w:r>
        <w:t xml:space="preserve">        Y60.7 При применении клизмы</w:t>
      </w:r>
    </w:p>
    <w:p w:rsidR="00000000" w:rsidRDefault="00BE72F4">
      <w:pPr>
        <w:pStyle w:val="ConsPlusNonformat"/>
        <w:widowControl/>
      </w:pPr>
      <w:r>
        <w:t xml:space="preserve">        Y60.8 При    проведении    другой    терапевт</w:t>
      </w:r>
      <w:r>
        <w:t>ической   или</w:t>
      </w:r>
    </w:p>
    <w:p w:rsidR="00000000" w:rsidRDefault="00BE72F4">
      <w:pPr>
        <w:pStyle w:val="ConsPlusNonformat"/>
        <w:widowControl/>
      </w:pPr>
      <w:r>
        <w:t>хирургической процедуры</w:t>
      </w:r>
    </w:p>
    <w:p w:rsidR="00000000" w:rsidRDefault="00BE72F4">
      <w:pPr>
        <w:pStyle w:val="ConsPlusNonformat"/>
        <w:widowControl/>
      </w:pPr>
      <w:r>
        <w:lastRenderedPageBreak/>
        <w:t xml:space="preserve">        Y60.9 При   проведении   неуточненной   хирургической  или</w:t>
      </w:r>
    </w:p>
    <w:p w:rsidR="00000000" w:rsidRDefault="00BE72F4">
      <w:pPr>
        <w:pStyle w:val="ConsPlusNonformat"/>
        <w:widowControl/>
      </w:pPr>
      <w:r>
        <w:t>терапевтической процедуры</w:t>
      </w:r>
    </w:p>
    <w:p w:rsidR="00000000" w:rsidRDefault="00BE72F4">
      <w:pPr>
        <w:pStyle w:val="ConsPlusNonformat"/>
        <w:widowControl/>
      </w:pPr>
    </w:p>
    <w:p w:rsidR="00000000" w:rsidRDefault="00BE72F4">
      <w:pPr>
        <w:pStyle w:val="ConsPlusNonformat"/>
        <w:widowControl/>
      </w:pPr>
      <w:r>
        <w:t xml:space="preserve">    Y61 Случайное  оставление  инородного  тела  в  организме  при</w:t>
      </w:r>
    </w:p>
    <w:p w:rsidR="00000000" w:rsidRDefault="00BE72F4">
      <w:pPr>
        <w:pStyle w:val="ConsPlusNonformat"/>
        <w:widowControl/>
      </w:pPr>
      <w:r>
        <w:t>выполнении хирургической и терапевтической процедуры</w:t>
      </w:r>
    </w:p>
    <w:p w:rsidR="00000000" w:rsidRDefault="00BE72F4">
      <w:pPr>
        <w:pStyle w:val="ConsPlusNonformat"/>
        <w:widowControl/>
      </w:pPr>
      <w:r>
        <w:t xml:space="preserve">    </w:t>
      </w:r>
      <w:r>
        <w:t xml:space="preserve">    Y61.0 При проведении хирургической операции</w:t>
      </w:r>
    </w:p>
    <w:p w:rsidR="00000000" w:rsidRDefault="00BE72F4">
      <w:pPr>
        <w:pStyle w:val="ConsPlusNonformat"/>
        <w:widowControl/>
      </w:pPr>
      <w:r>
        <w:t xml:space="preserve">        Y61.1 При проведении инфузии и трансфузии</w:t>
      </w:r>
    </w:p>
    <w:p w:rsidR="00000000" w:rsidRDefault="00BE72F4">
      <w:pPr>
        <w:pStyle w:val="ConsPlusNonformat"/>
        <w:widowControl/>
      </w:pPr>
      <w:r>
        <w:t xml:space="preserve">        Y61.2 При почечном диализе или другой перфузии</w:t>
      </w:r>
    </w:p>
    <w:p w:rsidR="00000000" w:rsidRDefault="00BE72F4">
      <w:pPr>
        <w:pStyle w:val="ConsPlusNonformat"/>
        <w:widowControl/>
      </w:pPr>
      <w:r>
        <w:t xml:space="preserve">        Y61.3 При проведении инъекции или иммунизации</w:t>
      </w:r>
    </w:p>
    <w:p w:rsidR="00000000" w:rsidRDefault="00BE72F4">
      <w:pPr>
        <w:pStyle w:val="ConsPlusNonformat"/>
        <w:widowControl/>
      </w:pPr>
      <w:r>
        <w:t xml:space="preserve">        Y61.4 При эндоскопическом исследовании</w:t>
      </w:r>
    </w:p>
    <w:p w:rsidR="00000000" w:rsidRDefault="00BE72F4">
      <w:pPr>
        <w:pStyle w:val="ConsPlusNonformat"/>
        <w:widowControl/>
      </w:pPr>
      <w:r>
        <w:t xml:space="preserve">  </w:t>
      </w:r>
      <w:r>
        <w:t xml:space="preserve">      Y61.5 При катетеризации сердца</w:t>
      </w:r>
    </w:p>
    <w:p w:rsidR="00000000" w:rsidRDefault="00BE72F4">
      <w:pPr>
        <w:pStyle w:val="ConsPlusNonformat"/>
        <w:widowControl/>
      </w:pPr>
      <w:r>
        <w:t xml:space="preserve">        Y61.6 При аспирации жидкости или ткани,  пункции и  другой</w:t>
      </w:r>
    </w:p>
    <w:p w:rsidR="00000000" w:rsidRDefault="00BE72F4">
      <w:pPr>
        <w:pStyle w:val="ConsPlusNonformat"/>
        <w:widowControl/>
      </w:pPr>
      <w:r>
        <w:t>катетеризации</w:t>
      </w:r>
    </w:p>
    <w:p w:rsidR="00000000" w:rsidRDefault="00BE72F4">
      <w:pPr>
        <w:pStyle w:val="ConsPlusNonformat"/>
        <w:widowControl/>
      </w:pPr>
      <w:r>
        <w:t xml:space="preserve">        Y61.7 При удалении катетера или тампона</w:t>
      </w:r>
    </w:p>
    <w:p w:rsidR="00000000" w:rsidRDefault="00BE72F4">
      <w:pPr>
        <w:pStyle w:val="ConsPlusNonformat"/>
        <w:widowControl/>
      </w:pPr>
      <w:r>
        <w:t xml:space="preserve">        Y61.8 При     проведении    другой    хирургической    или</w:t>
      </w:r>
    </w:p>
    <w:p w:rsidR="00000000" w:rsidRDefault="00BE72F4">
      <w:pPr>
        <w:pStyle w:val="ConsPlusNonformat"/>
        <w:widowControl/>
      </w:pPr>
      <w:r>
        <w:t>терапевтической процеду</w:t>
      </w:r>
      <w:r>
        <w:t>ры</w:t>
      </w:r>
    </w:p>
    <w:p w:rsidR="00000000" w:rsidRDefault="00BE72F4">
      <w:pPr>
        <w:pStyle w:val="ConsPlusNonformat"/>
        <w:widowControl/>
      </w:pPr>
      <w:r>
        <w:t xml:space="preserve">        Y61.9 При   проведении   неуточненной   хирургической  или</w:t>
      </w:r>
    </w:p>
    <w:p w:rsidR="00000000" w:rsidRDefault="00BE72F4">
      <w:pPr>
        <w:pStyle w:val="ConsPlusNonformat"/>
        <w:widowControl/>
      </w:pPr>
      <w:r>
        <w:t>терапевтической процедуры</w:t>
      </w:r>
    </w:p>
    <w:p w:rsidR="00000000" w:rsidRDefault="00BE72F4">
      <w:pPr>
        <w:pStyle w:val="ConsPlusNonformat"/>
        <w:widowControl/>
      </w:pPr>
    </w:p>
    <w:p w:rsidR="00000000" w:rsidRDefault="00BE72F4">
      <w:pPr>
        <w:pStyle w:val="ConsPlusNonformat"/>
        <w:widowControl/>
      </w:pPr>
      <w:r>
        <w:t xml:space="preserve">    Y62 Недостаточная стерильность при выполнении хирургических  и</w:t>
      </w:r>
    </w:p>
    <w:p w:rsidR="00000000" w:rsidRDefault="00BE72F4">
      <w:pPr>
        <w:pStyle w:val="ConsPlusNonformat"/>
        <w:widowControl/>
      </w:pPr>
      <w:r>
        <w:t>терапевтических процедур</w:t>
      </w:r>
    </w:p>
    <w:p w:rsidR="00000000" w:rsidRDefault="00BE72F4">
      <w:pPr>
        <w:pStyle w:val="ConsPlusNonformat"/>
        <w:widowControl/>
      </w:pPr>
      <w:r>
        <w:t xml:space="preserve">        Y62.0 При выполнении хирургической операции</w:t>
      </w:r>
    </w:p>
    <w:p w:rsidR="00000000" w:rsidRDefault="00BE72F4">
      <w:pPr>
        <w:pStyle w:val="ConsPlusNonformat"/>
        <w:widowControl/>
      </w:pPr>
      <w:r>
        <w:t xml:space="preserve">        Y62.1 П</w:t>
      </w:r>
      <w:r>
        <w:t>ри проведении инфузии или трансфузии</w:t>
      </w:r>
    </w:p>
    <w:p w:rsidR="00000000" w:rsidRDefault="00BE72F4">
      <w:pPr>
        <w:pStyle w:val="ConsPlusNonformat"/>
        <w:widowControl/>
      </w:pPr>
      <w:r>
        <w:t xml:space="preserve">        Y62.2 При почечном диализе или другой перфузии</w:t>
      </w:r>
    </w:p>
    <w:p w:rsidR="00000000" w:rsidRDefault="00BE72F4">
      <w:pPr>
        <w:pStyle w:val="ConsPlusNonformat"/>
        <w:widowControl/>
      </w:pPr>
      <w:r>
        <w:t xml:space="preserve">        Y62.3 При проведении инъекции или иммунизации</w:t>
      </w:r>
    </w:p>
    <w:p w:rsidR="00000000" w:rsidRDefault="00BE72F4">
      <w:pPr>
        <w:pStyle w:val="ConsPlusNonformat"/>
        <w:widowControl/>
      </w:pPr>
      <w:r>
        <w:t xml:space="preserve">        Y62.4 При эндоскопическом исследовании</w:t>
      </w:r>
    </w:p>
    <w:p w:rsidR="00000000" w:rsidRDefault="00BE72F4">
      <w:pPr>
        <w:pStyle w:val="ConsPlusNonformat"/>
        <w:widowControl/>
      </w:pPr>
      <w:r>
        <w:t xml:space="preserve">        Y62.5 При катетеризации сердца</w:t>
      </w:r>
    </w:p>
    <w:p w:rsidR="00000000" w:rsidRDefault="00BE72F4">
      <w:pPr>
        <w:pStyle w:val="ConsPlusNonformat"/>
        <w:widowControl/>
      </w:pPr>
      <w:r>
        <w:t xml:space="preserve">        Y62.6 При аспира</w:t>
      </w:r>
      <w:r>
        <w:t>ции жидкости или ткани,  пункции и  другой</w:t>
      </w:r>
    </w:p>
    <w:p w:rsidR="00000000" w:rsidRDefault="00BE72F4">
      <w:pPr>
        <w:pStyle w:val="ConsPlusNonformat"/>
        <w:widowControl/>
      </w:pPr>
      <w:r>
        <w:t>катетеризации</w:t>
      </w:r>
    </w:p>
    <w:p w:rsidR="00000000" w:rsidRDefault="00BE72F4">
      <w:pPr>
        <w:pStyle w:val="ConsPlusNonformat"/>
        <w:widowControl/>
      </w:pPr>
      <w:r>
        <w:t xml:space="preserve">        Y62.8 При    проведении    другой    хирургической     или</w:t>
      </w:r>
    </w:p>
    <w:p w:rsidR="00000000" w:rsidRDefault="00BE72F4">
      <w:pPr>
        <w:pStyle w:val="ConsPlusNonformat"/>
        <w:widowControl/>
      </w:pPr>
      <w:r>
        <w:t>терапевтической процедуры</w:t>
      </w:r>
    </w:p>
    <w:p w:rsidR="00000000" w:rsidRDefault="00BE72F4">
      <w:pPr>
        <w:pStyle w:val="ConsPlusNonformat"/>
        <w:widowControl/>
      </w:pPr>
      <w:r>
        <w:t xml:space="preserve">        Y62.9 При  проведении   неуточненной   хирургической   или</w:t>
      </w:r>
    </w:p>
    <w:p w:rsidR="00000000" w:rsidRDefault="00BE72F4">
      <w:pPr>
        <w:pStyle w:val="ConsPlusNonformat"/>
        <w:widowControl/>
      </w:pPr>
      <w:r>
        <w:t>терапевтической процедуры</w:t>
      </w:r>
    </w:p>
    <w:p w:rsidR="00000000" w:rsidRDefault="00BE72F4">
      <w:pPr>
        <w:pStyle w:val="ConsPlusNonformat"/>
        <w:widowControl/>
      </w:pPr>
    </w:p>
    <w:p w:rsidR="00000000" w:rsidRDefault="00BE72F4">
      <w:pPr>
        <w:pStyle w:val="ConsPlusNonformat"/>
        <w:widowControl/>
      </w:pPr>
      <w:r>
        <w:t xml:space="preserve">    Y63 Ошиб</w:t>
      </w:r>
      <w:r>
        <w:t>очность   дозировки  при  проведении  хирургической  и</w:t>
      </w:r>
    </w:p>
    <w:p w:rsidR="00000000" w:rsidRDefault="00BE72F4">
      <w:pPr>
        <w:pStyle w:val="ConsPlusNonformat"/>
        <w:widowControl/>
      </w:pPr>
      <w:r>
        <w:t>терапевтической процедуры</w:t>
      </w:r>
    </w:p>
    <w:p w:rsidR="00000000" w:rsidRDefault="00BE72F4">
      <w:pPr>
        <w:pStyle w:val="ConsPlusNonformat"/>
        <w:widowControl/>
      </w:pPr>
      <w:r>
        <w:t xml:space="preserve">        Исключено: случайная  передозировка лекарства или введение</w:t>
      </w:r>
    </w:p>
    <w:p w:rsidR="00000000" w:rsidRDefault="00BE72F4">
      <w:pPr>
        <w:pStyle w:val="ConsPlusNonformat"/>
        <w:widowControl/>
      </w:pPr>
      <w:r>
        <w:t>по ошибке другого лекарственного средства (X40-X44)</w:t>
      </w:r>
    </w:p>
    <w:p w:rsidR="00000000" w:rsidRDefault="00BE72F4">
      <w:pPr>
        <w:pStyle w:val="ConsPlusNonformat"/>
        <w:widowControl/>
      </w:pPr>
      <w:r>
        <w:t xml:space="preserve">        Y63.0 Введение  чрезмерного  количества  крови  </w:t>
      </w:r>
      <w:r>
        <w:t>или другой</w:t>
      </w:r>
    </w:p>
    <w:p w:rsidR="00000000" w:rsidRDefault="00BE72F4">
      <w:pPr>
        <w:pStyle w:val="ConsPlusNonformat"/>
        <w:widowControl/>
      </w:pPr>
      <w:r>
        <w:t>жидкости во время трансфузии или инфузии</w:t>
      </w:r>
    </w:p>
    <w:p w:rsidR="00000000" w:rsidRDefault="00BE72F4">
      <w:pPr>
        <w:pStyle w:val="ConsPlusNonformat"/>
        <w:widowControl/>
      </w:pPr>
      <w:r>
        <w:t xml:space="preserve">        Y63.1 Неправильное разведение вводимой жидкости</w:t>
      </w:r>
    </w:p>
    <w:p w:rsidR="00000000" w:rsidRDefault="00BE72F4">
      <w:pPr>
        <w:pStyle w:val="ConsPlusNonformat"/>
        <w:widowControl/>
      </w:pPr>
      <w:r>
        <w:t xml:space="preserve">        Y63.2 Передозировка при лучевой терапии</w:t>
      </w:r>
    </w:p>
    <w:p w:rsidR="00000000" w:rsidRDefault="00BE72F4">
      <w:pPr>
        <w:pStyle w:val="ConsPlusNonformat"/>
        <w:widowControl/>
      </w:pPr>
      <w:r>
        <w:t xml:space="preserve">        Y63.3 Случайное    облучение   больного   при   выполнении</w:t>
      </w:r>
    </w:p>
    <w:p w:rsidR="00000000" w:rsidRDefault="00BE72F4">
      <w:pPr>
        <w:pStyle w:val="ConsPlusNonformat"/>
        <w:widowControl/>
      </w:pPr>
      <w:r>
        <w:t>медицинской процедуры</w:t>
      </w:r>
    </w:p>
    <w:p w:rsidR="00000000" w:rsidRDefault="00BE72F4">
      <w:pPr>
        <w:pStyle w:val="ConsPlusNonformat"/>
        <w:widowControl/>
      </w:pPr>
      <w:r>
        <w:t xml:space="preserve">        Y63</w:t>
      </w:r>
      <w:r>
        <w:t>.4 Несоответствие  дозировки  при  лечении электрошоком</w:t>
      </w:r>
    </w:p>
    <w:p w:rsidR="00000000" w:rsidRDefault="00BE72F4">
      <w:pPr>
        <w:pStyle w:val="ConsPlusNonformat"/>
        <w:widowControl/>
      </w:pPr>
      <w:r>
        <w:t>или инсулиновым шоком</w:t>
      </w:r>
    </w:p>
    <w:p w:rsidR="00000000" w:rsidRDefault="00BE72F4">
      <w:pPr>
        <w:pStyle w:val="ConsPlusNonformat"/>
        <w:widowControl/>
      </w:pPr>
      <w:r>
        <w:t xml:space="preserve">        Y63.5 Несоответствующая  (чрезмерно  высокая или чрезмерно</w:t>
      </w:r>
    </w:p>
    <w:p w:rsidR="00000000" w:rsidRDefault="00BE72F4">
      <w:pPr>
        <w:pStyle w:val="ConsPlusNonformat"/>
        <w:widowControl/>
      </w:pPr>
      <w:r>
        <w:t>низкая) температура при местной аппликации или наложении повязки</w:t>
      </w:r>
    </w:p>
    <w:p w:rsidR="00000000" w:rsidRDefault="00BE72F4">
      <w:pPr>
        <w:pStyle w:val="ConsPlusNonformat"/>
        <w:widowControl/>
      </w:pPr>
      <w:r>
        <w:t xml:space="preserve">        Y63.6 Неприменение  необходимого  лека</w:t>
      </w:r>
      <w:r>
        <w:t>рственного средства,</w:t>
      </w:r>
    </w:p>
    <w:p w:rsidR="00000000" w:rsidRDefault="00BE72F4">
      <w:pPr>
        <w:pStyle w:val="ConsPlusNonformat"/>
        <w:widowControl/>
      </w:pPr>
      <w:r>
        <w:t>медикамента или биологического вещества</w:t>
      </w:r>
    </w:p>
    <w:p w:rsidR="00000000" w:rsidRDefault="00BE72F4">
      <w:pPr>
        <w:pStyle w:val="ConsPlusNonformat"/>
        <w:widowControl/>
      </w:pPr>
      <w:r>
        <w:t xml:space="preserve">        Y63.8 Ошибочность  дозировки во время других хирургических</w:t>
      </w:r>
    </w:p>
    <w:p w:rsidR="00000000" w:rsidRDefault="00BE72F4">
      <w:pPr>
        <w:pStyle w:val="ConsPlusNonformat"/>
        <w:widowControl/>
      </w:pPr>
      <w:r>
        <w:t>или терапевтических процедур</w:t>
      </w:r>
    </w:p>
    <w:p w:rsidR="00000000" w:rsidRDefault="00BE72F4">
      <w:pPr>
        <w:pStyle w:val="ConsPlusNonformat"/>
        <w:widowControl/>
      </w:pPr>
      <w:r>
        <w:t xml:space="preserve">        Y63.9 Ошибочность  дозировки  при  проведении неуточненных</w:t>
      </w:r>
    </w:p>
    <w:p w:rsidR="00000000" w:rsidRDefault="00BE72F4">
      <w:pPr>
        <w:pStyle w:val="ConsPlusNonformat"/>
        <w:widowControl/>
      </w:pPr>
      <w:r>
        <w:t xml:space="preserve">хирургических и терапевтических </w:t>
      </w:r>
      <w:r>
        <w:t>процедур</w:t>
      </w:r>
    </w:p>
    <w:p w:rsidR="00000000" w:rsidRDefault="00BE72F4">
      <w:pPr>
        <w:pStyle w:val="ConsPlusNonformat"/>
        <w:widowControl/>
      </w:pPr>
    </w:p>
    <w:p w:rsidR="00000000" w:rsidRDefault="00BE72F4">
      <w:pPr>
        <w:pStyle w:val="ConsPlusNonformat"/>
        <w:widowControl/>
      </w:pPr>
      <w:r>
        <w:t xml:space="preserve">    Y64 Загрязненные медицинские или биологические вещества</w:t>
      </w:r>
    </w:p>
    <w:p w:rsidR="00000000" w:rsidRDefault="00BE72F4">
      <w:pPr>
        <w:pStyle w:val="ConsPlusNonformat"/>
        <w:widowControl/>
      </w:pPr>
      <w:r>
        <w:t xml:space="preserve">        Y64.0 Загрязненные медицинские или биологические вещества,</w:t>
      </w:r>
    </w:p>
    <w:p w:rsidR="00000000" w:rsidRDefault="00BE72F4">
      <w:pPr>
        <w:pStyle w:val="ConsPlusNonformat"/>
        <w:widowControl/>
      </w:pPr>
      <w:r>
        <w:t>использованные для трансфузии или инфузии</w:t>
      </w:r>
    </w:p>
    <w:p w:rsidR="00000000" w:rsidRDefault="00BE72F4">
      <w:pPr>
        <w:pStyle w:val="ConsPlusNonformat"/>
        <w:widowControl/>
      </w:pPr>
      <w:r>
        <w:t xml:space="preserve">        Y64.1 Загрязненные медицинские или биологические вещества,</w:t>
      </w:r>
    </w:p>
    <w:p w:rsidR="00000000" w:rsidRDefault="00BE72F4">
      <w:pPr>
        <w:pStyle w:val="ConsPlusNonformat"/>
        <w:widowControl/>
      </w:pPr>
      <w:r>
        <w:t>использова</w:t>
      </w:r>
      <w:r>
        <w:t>нные для инъекции или вакцинации</w:t>
      </w:r>
    </w:p>
    <w:p w:rsidR="00000000" w:rsidRDefault="00BE72F4">
      <w:pPr>
        <w:pStyle w:val="ConsPlusNonformat"/>
        <w:widowControl/>
      </w:pPr>
      <w:r>
        <w:t xml:space="preserve">        Y64.8 Загрязненные медицинские или биологические вещества,</w:t>
      </w:r>
    </w:p>
    <w:p w:rsidR="00000000" w:rsidRDefault="00BE72F4">
      <w:pPr>
        <w:pStyle w:val="ConsPlusNonformat"/>
        <w:widowControl/>
      </w:pPr>
      <w:r>
        <w:t>введенные другим способом</w:t>
      </w:r>
    </w:p>
    <w:p w:rsidR="00000000" w:rsidRDefault="00BE72F4">
      <w:pPr>
        <w:pStyle w:val="ConsPlusNonformat"/>
        <w:widowControl/>
      </w:pPr>
      <w:r>
        <w:t xml:space="preserve">        Y64.9 Загрязненные медицинские или биологические вещества,</w:t>
      </w:r>
    </w:p>
    <w:p w:rsidR="00000000" w:rsidRDefault="00BE72F4">
      <w:pPr>
        <w:pStyle w:val="ConsPlusNonformat"/>
        <w:widowControl/>
      </w:pPr>
      <w:r>
        <w:t>введенные неуточненным способом</w:t>
      </w:r>
    </w:p>
    <w:p w:rsidR="00000000" w:rsidRDefault="00BE72F4">
      <w:pPr>
        <w:pStyle w:val="ConsPlusNonformat"/>
        <w:widowControl/>
      </w:pPr>
    </w:p>
    <w:p w:rsidR="00000000" w:rsidRDefault="00BE72F4">
      <w:pPr>
        <w:pStyle w:val="ConsPlusNonformat"/>
        <w:widowControl/>
      </w:pPr>
      <w:r>
        <w:t xml:space="preserve">    Y65 Другие несчастные случ</w:t>
      </w:r>
      <w:r>
        <w:t>аи во время оказания хирургической и</w:t>
      </w:r>
    </w:p>
    <w:p w:rsidR="00000000" w:rsidRDefault="00BE72F4">
      <w:pPr>
        <w:pStyle w:val="ConsPlusNonformat"/>
        <w:widowControl/>
      </w:pPr>
      <w:r>
        <w:t>терапевтической помощи</w:t>
      </w:r>
    </w:p>
    <w:p w:rsidR="00000000" w:rsidRDefault="00BE72F4">
      <w:pPr>
        <w:pStyle w:val="ConsPlusNonformat"/>
        <w:widowControl/>
      </w:pPr>
      <w:r>
        <w:t xml:space="preserve">        Y65.0 Несовместимость перелитой крови</w:t>
      </w:r>
    </w:p>
    <w:p w:rsidR="00000000" w:rsidRDefault="00BE72F4">
      <w:pPr>
        <w:pStyle w:val="ConsPlusNonformat"/>
        <w:widowControl/>
      </w:pPr>
      <w:r>
        <w:t xml:space="preserve">        Y65.1 Использование для вливания ошибочно взятой жидкости</w:t>
      </w:r>
    </w:p>
    <w:p w:rsidR="00000000" w:rsidRDefault="00BE72F4">
      <w:pPr>
        <w:pStyle w:val="ConsPlusNonformat"/>
        <w:widowControl/>
      </w:pPr>
      <w:r>
        <w:t xml:space="preserve">        Y65.2 Дефект  в  наложении  шва  или  лигатуры  во   время</w:t>
      </w:r>
    </w:p>
    <w:p w:rsidR="00000000" w:rsidRDefault="00BE72F4">
      <w:pPr>
        <w:pStyle w:val="ConsPlusNonformat"/>
        <w:widowControl/>
      </w:pPr>
      <w:r>
        <w:t>хирургической опе</w:t>
      </w:r>
      <w:r>
        <w:t>рации</w:t>
      </w:r>
    </w:p>
    <w:p w:rsidR="00000000" w:rsidRDefault="00BE72F4">
      <w:pPr>
        <w:pStyle w:val="ConsPlusNonformat"/>
        <w:widowControl/>
      </w:pPr>
      <w:r>
        <w:t xml:space="preserve">        Y65.3 Неправильное положение  эндотрахеальной  трубки  при</w:t>
      </w:r>
    </w:p>
    <w:p w:rsidR="00000000" w:rsidRDefault="00BE72F4">
      <w:pPr>
        <w:pStyle w:val="ConsPlusNonformat"/>
        <w:widowControl/>
      </w:pPr>
      <w:r>
        <w:t>даче наркоза</w:t>
      </w:r>
    </w:p>
    <w:p w:rsidR="00000000" w:rsidRDefault="00BE72F4">
      <w:pPr>
        <w:pStyle w:val="ConsPlusNonformat"/>
        <w:widowControl/>
      </w:pPr>
      <w:r>
        <w:t xml:space="preserve">        Y65.4 Дефект  введения  или  удаления  другой  трубки  или</w:t>
      </w:r>
    </w:p>
    <w:p w:rsidR="00000000" w:rsidRDefault="00BE72F4">
      <w:pPr>
        <w:pStyle w:val="ConsPlusNonformat"/>
        <w:widowControl/>
      </w:pPr>
      <w:r>
        <w:t>инструмента</w:t>
      </w:r>
    </w:p>
    <w:p w:rsidR="00000000" w:rsidRDefault="00BE72F4">
      <w:pPr>
        <w:pStyle w:val="ConsPlusNonformat"/>
        <w:widowControl/>
      </w:pPr>
      <w:r>
        <w:t xml:space="preserve">        Y65.5 Выполнение операции, не соответствующей показаниям</w:t>
      </w:r>
    </w:p>
    <w:p w:rsidR="00000000" w:rsidRDefault="00BE72F4">
      <w:pPr>
        <w:pStyle w:val="ConsPlusNonformat"/>
        <w:widowControl/>
      </w:pPr>
      <w:r>
        <w:t xml:space="preserve">        Y65.8 Другие   уто</w:t>
      </w:r>
      <w:r>
        <w:t>чненные   несчастные   случаи  во  время</w:t>
      </w:r>
    </w:p>
    <w:p w:rsidR="00000000" w:rsidRDefault="00BE72F4">
      <w:pPr>
        <w:pStyle w:val="ConsPlusNonformat"/>
        <w:widowControl/>
      </w:pPr>
      <w:r>
        <w:t>оказания терапевтической и хирургической помощи</w:t>
      </w:r>
    </w:p>
    <w:p w:rsidR="00000000" w:rsidRDefault="00BE72F4">
      <w:pPr>
        <w:pStyle w:val="ConsPlusNonformat"/>
        <w:widowControl/>
      </w:pPr>
    </w:p>
    <w:p w:rsidR="00000000" w:rsidRDefault="00BE72F4">
      <w:pPr>
        <w:pStyle w:val="ConsPlusNonformat"/>
        <w:widowControl/>
      </w:pPr>
      <w:r>
        <w:t xml:space="preserve">    Y66 Непредоставление хирургической и терапевтической помощи</w:t>
      </w:r>
    </w:p>
    <w:p w:rsidR="00000000" w:rsidRDefault="00BE72F4">
      <w:pPr>
        <w:pStyle w:val="ConsPlusNonformat"/>
        <w:widowControl/>
      </w:pPr>
      <w:r>
        <w:t xml:space="preserve">    Y69 Несчастный   случай  во  время  оказания  хирургической  и</w:t>
      </w:r>
    </w:p>
    <w:p w:rsidR="00000000" w:rsidRDefault="00BE72F4">
      <w:pPr>
        <w:pStyle w:val="ConsPlusNonformat"/>
        <w:widowControl/>
      </w:pPr>
      <w:r>
        <w:t>терапевтической помощи неуточненный</w:t>
      </w:r>
    </w:p>
    <w:p w:rsidR="00000000" w:rsidRDefault="00BE72F4">
      <w:pPr>
        <w:pStyle w:val="ConsPlusNonformat"/>
        <w:widowControl/>
      </w:pPr>
    </w:p>
    <w:p w:rsidR="00000000" w:rsidRDefault="00BE72F4">
      <w:pPr>
        <w:pStyle w:val="ConsPlusNonformat"/>
        <w:widowControl/>
      </w:pPr>
      <w:r>
        <w:t xml:space="preserve">    МЕДИЦИНСКИЕ ПРИБОРЫ И УСТРОЙСТВА, С КОТОРЫМИ СВЯЗАНЫ</w:t>
      </w:r>
    </w:p>
    <w:p w:rsidR="00000000" w:rsidRDefault="00BE72F4">
      <w:pPr>
        <w:pStyle w:val="ConsPlusNonformat"/>
        <w:widowControl/>
      </w:pPr>
      <w:r>
        <w:t xml:space="preserve">    НЕСЧАСТНЫЕ СЛУЧАИ, ВОЗНИКШИЕ ПРИ ИХ ИСПОЛЬЗОВАНИИ ДЛЯ</w:t>
      </w:r>
    </w:p>
    <w:p w:rsidR="00000000" w:rsidRDefault="00BE72F4">
      <w:pPr>
        <w:pStyle w:val="ConsPlusNonformat"/>
        <w:widowControl/>
      </w:pPr>
      <w:r>
        <w:t xml:space="preserve">    ДИАГНОСТИЧЕСКИХ И ТЕРАПЕВТИЧЕСКИХ ЦЕЛЕЙ</w:t>
      </w:r>
    </w:p>
    <w:p w:rsidR="00000000" w:rsidRDefault="00BE72F4">
      <w:pPr>
        <w:pStyle w:val="ConsPlusNonformat"/>
        <w:widowControl/>
      </w:pPr>
      <w:r>
        <w:t xml:space="preserve">    (Y70-Y82)</w:t>
      </w:r>
    </w:p>
    <w:p w:rsidR="00000000" w:rsidRDefault="00BE72F4">
      <w:pPr>
        <w:pStyle w:val="ConsPlusNonformat"/>
        <w:widowControl/>
      </w:pPr>
    </w:p>
    <w:p w:rsidR="00000000" w:rsidRDefault="00BE72F4">
      <w:pPr>
        <w:pStyle w:val="ConsPlusNonformat"/>
        <w:widowControl/>
      </w:pPr>
      <w:r>
        <w:t xml:space="preserve">    Следующие четырехзначные      подрубрики     приведены     для</w:t>
      </w:r>
    </w:p>
    <w:p w:rsidR="00000000" w:rsidRDefault="00BE72F4">
      <w:pPr>
        <w:pStyle w:val="ConsPlusNonformat"/>
        <w:widowControl/>
      </w:pPr>
      <w:r>
        <w:t>использования</w:t>
      </w:r>
      <w:r>
        <w:t xml:space="preserve"> с рубриками Y70-Y82:</w:t>
      </w:r>
    </w:p>
    <w:p w:rsidR="00000000" w:rsidRDefault="00BE72F4">
      <w:pPr>
        <w:pStyle w:val="ConsPlusNonformat"/>
        <w:widowControl/>
      </w:pPr>
      <w:r>
        <w:t xml:space="preserve">    .0 Оборудование для диагностики и мониторинга</w:t>
      </w:r>
    </w:p>
    <w:p w:rsidR="00000000" w:rsidRDefault="00BE72F4">
      <w:pPr>
        <w:pStyle w:val="ConsPlusNonformat"/>
        <w:widowControl/>
      </w:pPr>
      <w:r>
        <w:t xml:space="preserve">    .1 Терапевтические   (нехирургические)   и    реабилитационные</w:t>
      </w:r>
    </w:p>
    <w:p w:rsidR="00000000" w:rsidRDefault="00BE72F4">
      <w:pPr>
        <w:pStyle w:val="ConsPlusNonformat"/>
        <w:widowControl/>
      </w:pPr>
      <w:r>
        <w:t>приборы и устройства</w:t>
      </w:r>
    </w:p>
    <w:p w:rsidR="00000000" w:rsidRDefault="00BE72F4">
      <w:pPr>
        <w:pStyle w:val="ConsPlusNonformat"/>
        <w:widowControl/>
      </w:pPr>
      <w:r>
        <w:t xml:space="preserve">    .2 Протезы или другие имплантаты,  материалы и соответствующие</w:t>
      </w:r>
    </w:p>
    <w:p w:rsidR="00000000" w:rsidRDefault="00BE72F4">
      <w:pPr>
        <w:pStyle w:val="ConsPlusNonformat"/>
        <w:widowControl/>
      </w:pPr>
      <w:r>
        <w:t>устройства</w:t>
      </w:r>
    </w:p>
    <w:p w:rsidR="00000000" w:rsidRDefault="00BE72F4">
      <w:pPr>
        <w:pStyle w:val="ConsPlusNonformat"/>
        <w:widowControl/>
      </w:pPr>
      <w:r>
        <w:t xml:space="preserve">    .3 Хирургическ</w:t>
      </w:r>
      <w:r>
        <w:t>ие   инструменты,   материалы   и   оборудование</w:t>
      </w:r>
    </w:p>
    <w:p w:rsidR="00000000" w:rsidRDefault="00BE72F4">
      <w:pPr>
        <w:pStyle w:val="ConsPlusNonformat"/>
        <w:widowControl/>
      </w:pPr>
      <w:r>
        <w:t>(включая шовный материал)</w:t>
      </w:r>
    </w:p>
    <w:p w:rsidR="00000000" w:rsidRDefault="00BE72F4">
      <w:pPr>
        <w:pStyle w:val="ConsPlusNonformat"/>
        <w:widowControl/>
      </w:pPr>
      <w:r>
        <w:t xml:space="preserve">    .8 Различное медицинское оборудование, не классифицированное в</w:t>
      </w:r>
    </w:p>
    <w:p w:rsidR="00000000" w:rsidRDefault="00BE72F4">
      <w:pPr>
        <w:pStyle w:val="ConsPlusNonformat"/>
        <w:widowControl/>
      </w:pPr>
      <w:r>
        <w:t>других рубриках</w:t>
      </w:r>
    </w:p>
    <w:p w:rsidR="00000000" w:rsidRDefault="00BE72F4">
      <w:pPr>
        <w:pStyle w:val="ConsPlusNonformat"/>
        <w:widowControl/>
      </w:pPr>
    </w:p>
    <w:p w:rsidR="00000000" w:rsidRDefault="00BE72F4">
      <w:pPr>
        <w:pStyle w:val="ConsPlusNonformat"/>
        <w:widowControl/>
      </w:pPr>
      <w:r>
        <w:t xml:space="preserve">    Y70 Приборы  для  анестезии,  с  которыми  связаны  несчастные</w:t>
      </w:r>
    </w:p>
    <w:p w:rsidR="00000000" w:rsidRDefault="00BE72F4">
      <w:pPr>
        <w:pStyle w:val="ConsPlusNonformat"/>
        <w:widowControl/>
      </w:pPr>
      <w:r>
        <w:t>случаи</w:t>
      </w:r>
    </w:p>
    <w:p w:rsidR="00000000" w:rsidRDefault="00BE72F4">
      <w:pPr>
        <w:pStyle w:val="ConsPlusNonformat"/>
        <w:widowControl/>
      </w:pPr>
      <w:r>
        <w:t xml:space="preserve">    Y71 Приборы и устро</w:t>
      </w:r>
      <w:r>
        <w:t>йства для диагностики  и  лечения  болезней</w:t>
      </w:r>
    </w:p>
    <w:p w:rsidR="00000000" w:rsidRDefault="00BE72F4">
      <w:pPr>
        <w:pStyle w:val="ConsPlusNonformat"/>
        <w:widowControl/>
      </w:pPr>
      <w:r>
        <w:t>сердечно  -  сосудистой  системы,  с  которыми  связаны несчастные</w:t>
      </w:r>
    </w:p>
    <w:p w:rsidR="00000000" w:rsidRDefault="00BE72F4">
      <w:pPr>
        <w:pStyle w:val="ConsPlusNonformat"/>
        <w:widowControl/>
      </w:pPr>
      <w:r>
        <w:t>случаи</w:t>
      </w:r>
    </w:p>
    <w:p w:rsidR="00000000" w:rsidRDefault="00BE72F4">
      <w:pPr>
        <w:pStyle w:val="ConsPlusNonformat"/>
        <w:widowControl/>
      </w:pPr>
      <w:r>
        <w:t xml:space="preserve">    Y72 Приборы      и      устройства,       используемые       в</w:t>
      </w:r>
    </w:p>
    <w:p w:rsidR="00000000" w:rsidRDefault="00BE72F4">
      <w:pPr>
        <w:pStyle w:val="ConsPlusNonformat"/>
        <w:widowControl/>
      </w:pPr>
      <w:r>
        <w:t>оториноларингологической  практике,  с которыми связаны несчастные</w:t>
      </w:r>
    </w:p>
    <w:p w:rsidR="00000000" w:rsidRDefault="00BE72F4">
      <w:pPr>
        <w:pStyle w:val="ConsPlusNonformat"/>
        <w:widowControl/>
      </w:pPr>
      <w:r>
        <w:t>случ</w:t>
      </w:r>
      <w:r>
        <w:t>аи</w:t>
      </w:r>
    </w:p>
    <w:p w:rsidR="00000000" w:rsidRDefault="00BE72F4">
      <w:pPr>
        <w:pStyle w:val="ConsPlusNonformat"/>
        <w:widowControl/>
      </w:pPr>
      <w:r>
        <w:t xml:space="preserve">    Y73 Приборы       и       устройства,      используемые      в</w:t>
      </w:r>
    </w:p>
    <w:p w:rsidR="00000000" w:rsidRDefault="00BE72F4">
      <w:pPr>
        <w:pStyle w:val="ConsPlusNonformat"/>
        <w:widowControl/>
      </w:pPr>
      <w:r>
        <w:t>гастроэнтерологической  и  урологической  практике,   с   которыми</w:t>
      </w:r>
    </w:p>
    <w:p w:rsidR="00000000" w:rsidRDefault="00BE72F4">
      <w:pPr>
        <w:pStyle w:val="ConsPlusNonformat"/>
        <w:widowControl/>
      </w:pPr>
      <w:r>
        <w:t>связаны несчастные случаи</w:t>
      </w:r>
    </w:p>
    <w:p w:rsidR="00000000" w:rsidRDefault="00BE72F4">
      <w:pPr>
        <w:pStyle w:val="ConsPlusNonformat"/>
        <w:widowControl/>
      </w:pPr>
      <w:r>
        <w:t xml:space="preserve">    Y74 Приборы и устройства общебольничного и для индивидуального</w:t>
      </w:r>
    </w:p>
    <w:p w:rsidR="00000000" w:rsidRDefault="00BE72F4">
      <w:pPr>
        <w:pStyle w:val="ConsPlusNonformat"/>
        <w:widowControl/>
      </w:pPr>
      <w:r>
        <w:t>пользования, с которыми св</w:t>
      </w:r>
      <w:r>
        <w:t>язаны несчастные случаи</w:t>
      </w:r>
    </w:p>
    <w:p w:rsidR="00000000" w:rsidRDefault="00BE72F4">
      <w:pPr>
        <w:pStyle w:val="ConsPlusNonformat"/>
        <w:widowControl/>
      </w:pPr>
      <w:r>
        <w:t xml:space="preserve">    Y75 Приборы  и  устройства,  используемые  в   неврологической</w:t>
      </w:r>
    </w:p>
    <w:p w:rsidR="00000000" w:rsidRDefault="00BE72F4">
      <w:pPr>
        <w:pStyle w:val="ConsPlusNonformat"/>
        <w:widowControl/>
      </w:pPr>
      <w:r>
        <w:t>практике, с которыми связаны несчастные случаи</w:t>
      </w:r>
    </w:p>
    <w:p w:rsidR="00000000" w:rsidRDefault="00BE72F4">
      <w:pPr>
        <w:pStyle w:val="ConsPlusNonformat"/>
        <w:widowControl/>
      </w:pPr>
      <w:r>
        <w:t xml:space="preserve">    Y76 Приборы  и  устройства,  используемые   в   акушерской   и</w:t>
      </w:r>
    </w:p>
    <w:p w:rsidR="00000000" w:rsidRDefault="00BE72F4">
      <w:pPr>
        <w:pStyle w:val="ConsPlusNonformat"/>
        <w:widowControl/>
      </w:pPr>
      <w:r>
        <w:t>гинекологической практике, с которыми связаны несча</w:t>
      </w:r>
      <w:r>
        <w:t>стные случаи</w:t>
      </w:r>
    </w:p>
    <w:p w:rsidR="00000000" w:rsidRDefault="00BE72F4">
      <w:pPr>
        <w:pStyle w:val="ConsPlusNonformat"/>
        <w:widowControl/>
      </w:pPr>
      <w:r>
        <w:t xml:space="preserve">    Y77 Приборы и устройства,  используемые  в  офтальмологической</w:t>
      </w:r>
    </w:p>
    <w:p w:rsidR="00000000" w:rsidRDefault="00BE72F4">
      <w:pPr>
        <w:pStyle w:val="ConsPlusNonformat"/>
        <w:widowControl/>
      </w:pPr>
      <w:r>
        <w:t>практике, с которыми связаны несчастные случаи</w:t>
      </w:r>
    </w:p>
    <w:p w:rsidR="00000000" w:rsidRDefault="00BE72F4">
      <w:pPr>
        <w:pStyle w:val="ConsPlusNonformat"/>
        <w:widowControl/>
      </w:pPr>
      <w:r>
        <w:t xml:space="preserve">    Y78 Радиологические приборы и устройства,  с которыми  связаны</w:t>
      </w:r>
    </w:p>
    <w:p w:rsidR="00000000" w:rsidRDefault="00BE72F4">
      <w:pPr>
        <w:pStyle w:val="ConsPlusNonformat"/>
        <w:widowControl/>
      </w:pPr>
      <w:r>
        <w:t>несчастные случаи</w:t>
      </w:r>
    </w:p>
    <w:p w:rsidR="00000000" w:rsidRDefault="00BE72F4">
      <w:pPr>
        <w:pStyle w:val="ConsPlusNonformat"/>
        <w:widowControl/>
      </w:pPr>
      <w:r>
        <w:t xml:space="preserve">    Y79 Ортопедические приборы и устройства,</w:t>
      </w:r>
      <w:r>
        <w:t xml:space="preserve">  с  которыми  связаны</w:t>
      </w:r>
    </w:p>
    <w:p w:rsidR="00000000" w:rsidRDefault="00BE72F4">
      <w:pPr>
        <w:pStyle w:val="ConsPlusNonformat"/>
        <w:widowControl/>
      </w:pPr>
      <w:r>
        <w:t>несчастные случаи</w:t>
      </w:r>
    </w:p>
    <w:p w:rsidR="00000000" w:rsidRDefault="00BE72F4">
      <w:pPr>
        <w:pStyle w:val="ConsPlusNonformat"/>
        <w:widowControl/>
      </w:pPr>
      <w:r>
        <w:t xml:space="preserve">    Y80 Физиотерапевтические  приборы  и  устройства,  с  которыми</w:t>
      </w:r>
    </w:p>
    <w:p w:rsidR="00000000" w:rsidRDefault="00BE72F4">
      <w:pPr>
        <w:pStyle w:val="ConsPlusNonformat"/>
        <w:widowControl/>
      </w:pPr>
      <w:r>
        <w:t>связаны несчастные случаи</w:t>
      </w:r>
    </w:p>
    <w:p w:rsidR="00000000" w:rsidRDefault="00BE72F4">
      <w:pPr>
        <w:pStyle w:val="ConsPlusNonformat"/>
        <w:widowControl/>
      </w:pPr>
      <w:r>
        <w:t xml:space="preserve">    Y81 Приборы и устройства,  применяемые в общей и  пластической</w:t>
      </w:r>
    </w:p>
    <w:p w:rsidR="00000000" w:rsidRDefault="00BE72F4">
      <w:pPr>
        <w:pStyle w:val="ConsPlusNonformat"/>
        <w:widowControl/>
      </w:pPr>
      <w:r>
        <w:t>хирургии, с которыми связаны несчастные случаи</w:t>
      </w:r>
    </w:p>
    <w:p w:rsidR="00000000" w:rsidRDefault="00BE72F4">
      <w:pPr>
        <w:pStyle w:val="ConsPlusNonformat"/>
        <w:widowControl/>
      </w:pPr>
      <w:r>
        <w:t xml:space="preserve">    Y82 </w:t>
      </w:r>
      <w:r>
        <w:t>Другие и неуточненные медицинские приборы и устройства,  с</w:t>
      </w:r>
    </w:p>
    <w:p w:rsidR="00000000" w:rsidRDefault="00BE72F4">
      <w:pPr>
        <w:pStyle w:val="ConsPlusNonformat"/>
        <w:widowControl/>
      </w:pPr>
      <w:r>
        <w:lastRenderedPageBreak/>
        <w:t>которыми связаны несчастные случаи</w:t>
      </w:r>
    </w:p>
    <w:p w:rsidR="00000000" w:rsidRDefault="00BE72F4">
      <w:pPr>
        <w:pStyle w:val="ConsPlusNonformat"/>
        <w:widowControl/>
      </w:pPr>
    </w:p>
    <w:p w:rsidR="00000000" w:rsidRDefault="00BE72F4">
      <w:pPr>
        <w:pStyle w:val="ConsPlusNonformat"/>
        <w:widowControl/>
      </w:pPr>
      <w:r>
        <w:t xml:space="preserve">    ХИРУРГИЧЕСКИЕ И ДРУГИЕ МЕДИЦИНСКИЕ ПРОЦЕДУРЫ КАК ПРИЧИНА</w:t>
      </w:r>
    </w:p>
    <w:p w:rsidR="00000000" w:rsidRDefault="00BE72F4">
      <w:pPr>
        <w:pStyle w:val="ConsPlusNonformat"/>
        <w:widowControl/>
      </w:pPr>
      <w:r>
        <w:t xml:space="preserve">    АНОРМАЛЬНОЙ РЕАКЦИИ ИЛИ ПОЗДНЕГО ОСЛОЖНЕНИЯ У ПАЦИЕНТА</w:t>
      </w:r>
    </w:p>
    <w:p w:rsidR="00000000" w:rsidRDefault="00BE72F4">
      <w:pPr>
        <w:pStyle w:val="ConsPlusNonformat"/>
        <w:widowControl/>
      </w:pPr>
      <w:r>
        <w:t xml:space="preserve">    БЕЗ УПОМИНАНИЯ О СЛУЧАЙНОМ НАНЕСЕНИИ </w:t>
      </w:r>
      <w:r>
        <w:t>ЕМУ ВРЕДА ВО ВРЕМЯ</w:t>
      </w:r>
    </w:p>
    <w:p w:rsidR="00000000" w:rsidRDefault="00BE72F4">
      <w:pPr>
        <w:pStyle w:val="ConsPlusNonformat"/>
        <w:widowControl/>
      </w:pPr>
      <w:r>
        <w:t xml:space="preserve">    ИХ ВЫПОЛНЕНИЯ</w:t>
      </w:r>
    </w:p>
    <w:p w:rsidR="00000000" w:rsidRDefault="00BE72F4">
      <w:pPr>
        <w:pStyle w:val="ConsPlusNonformat"/>
        <w:widowControl/>
      </w:pPr>
      <w:r>
        <w:t xml:space="preserve">    (Y83-Y84)</w:t>
      </w:r>
    </w:p>
    <w:p w:rsidR="00000000" w:rsidRDefault="00BE72F4">
      <w:pPr>
        <w:pStyle w:val="ConsPlusNonformat"/>
        <w:widowControl/>
      </w:pPr>
    </w:p>
    <w:p w:rsidR="00000000" w:rsidRDefault="00BE72F4">
      <w:pPr>
        <w:pStyle w:val="ConsPlusNonformat"/>
        <w:widowControl/>
      </w:pPr>
      <w:r>
        <w:t xml:space="preserve">    Y83 Хирургические  операции  и  другие хирургические процедуры</w:t>
      </w:r>
    </w:p>
    <w:p w:rsidR="00000000" w:rsidRDefault="00BE72F4">
      <w:pPr>
        <w:pStyle w:val="ConsPlusNonformat"/>
        <w:widowControl/>
      </w:pPr>
      <w:r>
        <w:t>как причина анормальной реакции или позднего осложнения у пациента</w:t>
      </w:r>
    </w:p>
    <w:p w:rsidR="00000000" w:rsidRDefault="00BE72F4">
      <w:pPr>
        <w:pStyle w:val="ConsPlusNonformat"/>
        <w:widowControl/>
      </w:pPr>
      <w:r>
        <w:t>без  упоминания  о  случайном  нанесении  ему  вреда  во  время их</w:t>
      </w:r>
    </w:p>
    <w:p w:rsidR="00000000" w:rsidRDefault="00BE72F4">
      <w:pPr>
        <w:pStyle w:val="ConsPlusNonformat"/>
        <w:widowControl/>
      </w:pPr>
      <w:r>
        <w:t>вып</w:t>
      </w:r>
      <w:r>
        <w:t>олнения</w:t>
      </w:r>
    </w:p>
    <w:p w:rsidR="00000000" w:rsidRDefault="00BE72F4">
      <w:pPr>
        <w:pStyle w:val="ConsPlusNonformat"/>
        <w:widowControl/>
      </w:pPr>
      <w:r>
        <w:t xml:space="preserve">        Y83.0 Хирургическая  операция  с  трансплантацией цельного</w:t>
      </w:r>
    </w:p>
    <w:p w:rsidR="00000000" w:rsidRDefault="00BE72F4">
      <w:pPr>
        <w:pStyle w:val="ConsPlusNonformat"/>
        <w:widowControl/>
      </w:pPr>
      <w:r>
        <w:t>органа</w:t>
      </w:r>
    </w:p>
    <w:p w:rsidR="00000000" w:rsidRDefault="00BE72F4">
      <w:pPr>
        <w:pStyle w:val="ConsPlusNonformat"/>
        <w:widowControl/>
      </w:pPr>
      <w:r>
        <w:t xml:space="preserve">        Y83.1 Хирургическая операция с имплантацией искусственного</w:t>
      </w:r>
    </w:p>
    <w:p w:rsidR="00000000" w:rsidRDefault="00BE72F4">
      <w:pPr>
        <w:pStyle w:val="ConsPlusNonformat"/>
        <w:widowControl/>
      </w:pPr>
      <w:r>
        <w:t>внутреннего устройства</w:t>
      </w:r>
    </w:p>
    <w:p w:rsidR="00000000" w:rsidRDefault="00BE72F4">
      <w:pPr>
        <w:pStyle w:val="ConsPlusNonformat"/>
        <w:widowControl/>
      </w:pPr>
      <w:r>
        <w:t xml:space="preserve">        Y83.2 Хирургическая   операция  с  наложением  анастомоза,</w:t>
      </w:r>
    </w:p>
    <w:p w:rsidR="00000000" w:rsidRDefault="00BE72F4">
      <w:pPr>
        <w:pStyle w:val="ConsPlusNonformat"/>
        <w:widowControl/>
      </w:pPr>
      <w:r>
        <w:t>шунта или транспл</w:t>
      </w:r>
      <w:r>
        <w:t>антата</w:t>
      </w:r>
    </w:p>
    <w:p w:rsidR="00000000" w:rsidRDefault="00BE72F4">
      <w:pPr>
        <w:pStyle w:val="ConsPlusNonformat"/>
        <w:widowControl/>
      </w:pPr>
      <w:r>
        <w:t xml:space="preserve">        Y83.3 Хирургическая операция с образованием наружной стомы</w:t>
      </w:r>
    </w:p>
    <w:p w:rsidR="00000000" w:rsidRDefault="00BE72F4">
      <w:pPr>
        <w:pStyle w:val="ConsPlusNonformat"/>
        <w:widowControl/>
      </w:pPr>
      <w:r>
        <w:t xml:space="preserve">        Y83.4 Другие виды восстановительной хирургии</w:t>
      </w:r>
    </w:p>
    <w:p w:rsidR="00000000" w:rsidRDefault="00BE72F4">
      <w:pPr>
        <w:pStyle w:val="ConsPlusNonformat"/>
        <w:widowControl/>
      </w:pPr>
      <w:r>
        <w:t xml:space="preserve">        Y83.5 Ампутация конечности(ей)</w:t>
      </w:r>
    </w:p>
    <w:p w:rsidR="00000000" w:rsidRDefault="00BE72F4">
      <w:pPr>
        <w:pStyle w:val="ConsPlusNonformat"/>
        <w:widowControl/>
      </w:pPr>
      <w:r>
        <w:t xml:space="preserve">        Y83.6 Удаление другого органа (частичное) (полное)</w:t>
      </w:r>
    </w:p>
    <w:p w:rsidR="00000000" w:rsidRDefault="00BE72F4">
      <w:pPr>
        <w:pStyle w:val="ConsPlusNonformat"/>
        <w:widowControl/>
      </w:pPr>
      <w:r>
        <w:t xml:space="preserve">        Y83.8 Другие хирургичес</w:t>
      </w:r>
      <w:r>
        <w:t>кие операции</w:t>
      </w:r>
    </w:p>
    <w:p w:rsidR="00000000" w:rsidRDefault="00BE72F4">
      <w:pPr>
        <w:pStyle w:val="ConsPlusNonformat"/>
        <w:widowControl/>
      </w:pPr>
      <w:r>
        <w:t xml:space="preserve">        Y83.9 Хирургическая операция неуточненная</w:t>
      </w:r>
    </w:p>
    <w:p w:rsidR="00000000" w:rsidRDefault="00BE72F4">
      <w:pPr>
        <w:pStyle w:val="ConsPlusNonformat"/>
        <w:widowControl/>
      </w:pPr>
    </w:p>
    <w:p w:rsidR="00000000" w:rsidRDefault="00BE72F4">
      <w:pPr>
        <w:pStyle w:val="ConsPlusNonformat"/>
        <w:widowControl/>
      </w:pPr>
      <w:r>
        <w:t xml:space="preserve">    Y84 Другие  медицинские  процедуры  как  причина   анормальной</w:t>
      </w:r>
    </w:p>
    <w:p w:rsidR="00000000" w:rsidRDefault="00BE72F4">
      <w:pPr>
        <w:pStyle w:val="ConsPlusNonformat"/>
        <w:widowControl/>
      </w:pPr>
      <w:r>
        <w:t>реакции  или  позднего  осложнения  у  пациента  без  упоминания о</w:t>
      </w:r>
    </w:p>
    <w:p w:rsidR="00000000" w:rsidRDefault="00BE72F4">
      <w:pPr>
        <w:pStyle w:val="ConsPlusNonformat"/>
        <w:widowControl/>
      </w:pPr>
      <w:r>
        <w:t>случайном нанесении ему вреда во время их выполнения</w:t>
      </w:r>
    </w:p>
    <w:p w:rsidR="00000000" w:rsidRDefault="00BE72F4">
      <w:pPr>
        <w:pStyle w:val="ConsPlusNonformat"/>
        <w:widowControl/>
      </w:pPr>
      <w:r>
        <w:t xml:space="preserve">     </w:t>
      </w:r>
      <w:r>
        <w:t xml:space="preserve">   Y84.0 Катетеризация сердца</w:t>
      </w:r>
    </w:p>
    <w:p w:rsidR="00000000" w:rsidRDefault="00BE72F4">
      <w:pPr>
        <w:pStyle w:val="ConsPlusNonformat"/>
        <w:widowControl/>
      </w:pPr>
      <w:r>
        <w:t xml:space="preserve">        Y84.1 Почечный диализ</w:t>
      </w:r>
    </w:p>
    <w:p w:rsidR="00000000" w:rsidRDefault="00BE72F4">
      <w:pPr>
        <w:pStyle w:val="ConsPlusNonformat"/>
        <w:widowControl/>
      </w:pPr>
      <w:r>
        <w:t xml:space="preserve">        Y84.2 Радиологическая процедура и лучевая терапия</w:t>
      </w:r>
    </w:p>
    <w:p w:rsidR="00000000" w:rsidRDefault="00BE72F4">
      <w:pPr>
        <w:pStyle w:val="ConsPlusNonformat"/>
        <w:widowControl/>
      </w:pPr>
      <w:r>
        <w:t xml:space="preserve">        Y84.3 Шоковая терапия</w:t>
      </w:r>
    </w:p>
    <w:p w:rsidR="00000000" w:rsidRDefault="00BE72F4">
      <w:pPr>
        <w:pStyle w:val="ConsPlusNonformat"/>
        <w:widowControl/>
      </w:pPr>
      <w:r>
        <w:t xml:space="preserve">        Y84.4 Аспирация жидкости</w:t>
      </w:r>
    </w:p>
    <w:p w:rsidR="00000000" w:rsidRDefault="00BE72F4">
      <w:pPr>
        <w:pStyle w:val="ConsPlusNonformat"/>
        <w:widowControl/>
      </w:pPr>
      <w:r>
        <w:t xml:space="preserve">        Y84.5 Введение желудочного или дуоденального зонда</w:t>
      </w:r>
    </w:p>
    <w:p w:rsidR="00000000" w:rsidRDefault="00BE72F4">
      <w:pPr>
        <w:pStyle w:val="ConsPlusNonformat"/>
        <w:widowControl/>
      </w:pPr>
      <w:r>
        <w:t xml:space="preserve">        Y84.6 Ка</w:t>
      </w:r>
      <w:r>
        <w:t>тетеризация мочевых путей</w:t>
      </w:r>
    </w:p>
    <w:p w:rsidR="00000000" w:rsidRDefault="00BE72F4">
      <w:pPr>
        <w:pStyle w:val="ConsPlusNonformat"/>
        <w:widowControl/>
      </w:pPr>
      <w:r>
        <w:t xml:space="preserve">        Y84.7 Взятие пробы крови</w:t>
      </w:r>
    </w:p>
    <w:p w:rsidR="00000000" w:rsidRDefault="00BE72F4">
      <w:pPr>
        <w:pStyle w:val="ConsPlusNonformat"/>
        <w:widowControl/>
      </w:pPr>
      <w:r>
        <w:t xml:space="preserve">        Y84.8 Другие медицинские процедуры</w:t>
      </w:r>
    </w:p>
    <w:p w:rsidR="00000000" w:rsidRDefault="00BE72F4">
      <w:pPr>
        <w:pStyle w:val="ConsPlusNonformat"/>
        <w:widowControl/>
      </w:pPr>
      <w:r>
        <w:t xml:space="preserve">        Y84.9 Медицинская процедура неуточненная</w:t>
      </w:r>
    </w:p>
    <w:p w:rsidR="00000000" w:rsidRDefault="00BE72F4">
      <w:pPr>
        <w:pStyle w:val="ConsPlusNonformat"/>
        <w:widowControl/>
      </w:pPr>
    </w:p>
    <w:p w:rsidR="00000000" w:rsidRDefault="00BE72F4">
      <w:pPr>
        <w:pStyle w:val="ConsPlusNonformat"/>
        <w:widowControl/>
      </w:pPr>
      <w:r>
        <w:t xml:space="preserve">    ПОСЛЕДСТВИЯ ВОЗДЕЙСТВИЯ ВНЕШНИХ ПРИЧИН</w:t>
      </w:r>
    </w:p>
    <w:p w:rsidR="00000000" w:rsidRDefault="00BE72F4">
      <w:pPr>
        <w:pStyle w:val="ConsPlusNonformat"/>
        <w:widowControl/>
      </w:pPr>
      <w:r>
        <w:t xml:space="preserve">    ЗАБОЛЕВАЕМОСТИ И СМЕРТНОСТИ</w:t>
      </w:r>
    </w:p>
    <w:p w:rsidR="00000000" w:rsidRDefault="00BE72F4">
      <w:pPr>
        <w:pStyle w:val="ConsPlusNonformat"/>
        <w:widowControl/>
      </w:pPr>
      <w:r>
        <w:t xml:space="preserve">    (Y85-Y89)</w:t>
      </w:r>
    </w:p>
    <w:p w:rsidR="00000000" w:rsidRDefault="00BE72F4">
      <w:pPr>
        <w:pStyle w:val="ConsPlusNonformat"/>
        <w:widowControl/>
      </w:pPr>
    </w:p>
    <w:p w:rsidR="00000000" w:rsidRDefault="00BE72F4">
      <w:pPr>
        <w:pStyle w:val="ConsPlusNonformat"/>
        <w:widowControl/>
      </w:pPr>
      <w:r>
        <w:t xml:space="preserve">    Примечание</w:t>
      </w:r>
      <w:r>
        <w:t>: рубрики   Y85-Y89   должны   использоваться    для</w:t>
      </w:r>
    </w:p>
    <w:p w:rsidR="00000000" w:rsidRDefault="00BE72F4">
      <w:pPr>
        <w:pStyle w:val="ConsPlusNonformat"/>
        <w:widowControl/>
      </w:pPr>
      <w:r>
        <w:t>обозначения   обстоятельств  как  причины  смерти,  нарушения  или</w:t>
      </w:r>
    </w:p>
    <w:p w:rsidR="00000000" w:rsidRDefault="00BE72F4">
      <w:pPr>
        <w:pStyle w:val="ConsPlusNonformat"/>
        <w:widowControl/>
      </w:pPr>
      <w:r>
        <w:t>инвалидности от последствий или  отдаленных  последствий,  которые</w:t>
      </w:r>
    </w:p>
    <w:p w:rsidR="00000000" w:rsidRDefault="00BE72F4">
      <w:pPr>
        <w:pStyle w:val="ConsPlusNonformat"/>
        <w:widowControl/>
      </w:pPr>
      <w:r>
        <w:t>сами  классифицированы  в  других рубриках.  Понятие "последствия"</w:t>
      </w:r>
    </w:p>
    <w:p w:rsidR="00000000" w:rsidRDefault="00BE72F4">
      <w:pPr>
        <w:pStyle w:val="ConsPlusNonformat"/>
        <w:widowControl/>
      </w:pPr>
      <w:r>
        <w:t>вк</w:t>
      </w:r>
      <w:r>
        <w:t>лючает состояния,  описанные  как  таковые  или  как  отдаленные</w:t>
      </w:r>
    </w:p>
    <w:p w:rsidR="00000000" w:rsidRDefault="00BE72F4">
      <w:pPr>
        <w:pStyle w:val="ConsPlusNonformat"/>
        <w:widowControl/>
      </w:pPr>
      <w:r>
        <w:t>проявления,  развившиеся  через  год  или более после происшедшего</w:t>
      </w:r>
    </w:p>
    <w:p w:rsidR="00000000" w:rsidRDefault="00BE72F4">
      <w:pPr>
        <w:pStyle w:val="ConsPlusNonformat"/>
        <w:widowControl/>
      </w:pPr>
      <w:r>
        <w:t>события.</w:t>
      </w:r>
    </w:p>
    <w:p w:rsidR="00000000" w:rsidRDefault="00BE72F4">
      <w:pPr>
        <w:pStyle w:val="ConsPlusNonformat"/>
        <w:widowControl/>
      </w:pPr>
    </w:p>
    <w:p w:rsidR="00000000" w:rsidRDefault="00BE72F4">
      <w:pPr>
        <w:pStyle w:val="ConsPlusNonformat"/>
        <w:widowControl/>
      </w:pPr>
      <w:r>
        <w:t xml:space="preserve">    Y85 Последствия транспортного несчастного случая</w:t>
      </w:r>
    </w:p>
    <w:p w:rsidR="00000000" w:rsidRDefault="00BE72F4">
      <w:pPr>
        <w:pStyle w:val="ConsPlusNonformat"/>
        <w:widowControl/>
      </w:pPr>
      <w:r>
        <w:t xml:space="preserve">        Y85.0 Последствия   несчастного   случая,   связанног</w:t>
      </w:r>
      <w:r>
        <w:t>о   с</w:t>
      </w:r>
    </w:p>
    <w:p w:rsidR="00000000" w:rsidRDefault="00BE72F4">
      <w:pPr>
        <w:pStyle w:val="ConsPlusNonformat"/>
        <w:widowControl/>
      </w:pPr>
      <w:r>
        <w:t>мототранспортным средством</w:t>
      </w:r>
    </w:p>
    <w:p w:rsidR="00000000" w:rsidRDefault="00BE72F4">
      <w:pPr>
        <w:pStyle w:val="ConsPlusNonformat"/>
        <w:widowControl/>
      </w:pPr>
      <w:r>
        <w:t xml:space="preserve">        Y85.9 Последствия несчастного случая,  связанного с другим</w:t>
      </w:r>
    </w:p>
    <w:p w:rsidR="00000000" w:rsidRDefault="00BE72F4">
      <w:pPr>
        <w:pStyle w:val="ConsPlusNonformat"/>
        <w:widowControl/>
      </w:pPr>
      <w:r>
        <w:t>и неуточненным транспортным средством</w:t>
      </w:r>
    </w:p>
    <w:p w:rsidR="00000000" w:rsidRDefault="00BE72F4">
      <w:pPr>
        <w:pStyle w:val="ConsPlusNonformat"/>
        <w:widowControl/>
      </w:pPr>
    </w:p>
    <w:p w:rsidR="00000000" w:rsidRDefault="00BE72F4">
      <w:pPr>
        <w:pStyle w:val="ConsPlusNonformat"/>
        <w:widowControl/>
      </w:pPr>
      <w:r>
        <w:t xml:space="preserve">    Y86 Последствия других несчастных случаев</w:t>
      </w:r>
    </w:p>
    <w:p w:rsidR="00000000" w:rsidRDefault="00BE72F4">
      <w:pPr>
        <w:pStyle w:val="ConsPlusNonformat"/>
        <w:widowControl/>
      </w:pPr>
      <w:r>
        <w:t xml:space="preserve">    Y87 Последствия   умышленного   самоповреждения,  нападения  и</w:t>
      </w:r>
    </w:p>
    <w:p w:rsidR="00000000" w:rsidRDefault="00BE72F4">
      <w:pPr>
        <w:pStyle w:val="ConsPlusNonformat"/>
        <w:widowControl/>
      </w:pPr>
      <w:r>
        <w:t>собы</w:t>
      </w:r>
      <w:r>
        <w:t>тий   [повреждений],   не   уточненных   как   случайные   или</w:t>
      </w:r>
    </w:p>
    <w:p w:rsidR="00000000" w:rsidRDefault="00BE72F4">
      <w:pPr>
        <w:pStyle w:val="ConsPlusNonformat"/>
        <w:widowControl/>
      </w:pPr>
      <w:r>
        <w:t>преднамеренные</w:t>
      </w:r>
    </w:p>
    <w:p w:rsidR="00000000" w:rsidRDefault="00BE72F4">
      <w:pPr>
        <w:pStyle w:val="ConsPlusNonformat"/>
        <w:widowControl/>
      </w:pPr>
      <w:r>
        <w:t xml:space="preserve">        Y87.0 Последствия умышленного самоповреждения</w:t>
      </w:r>
    </w:p>
    <w:p w:rsidR="00000000" w:rsidRDefault="00BE72F4">
      <w:pPr>
        <w:pStyle w:val="ConsPlusNonformat"/>
        <w:widowControl/>
      </w:pPr>
      <w:r>
        <w:t xml:space="preserve">        Y87.1 Последствия нападения</w:t>
      </w:r>
    </w:p>
    <w:p w:rsidR="00000000" w:rsidRDefault="00BE72F4">
      <w:pPr>
        <w:pStyle w:val="ConsPlusNonformat"/>
        <w:widowControl/>
      </w:pPr>
      <w:r>
        <w:t xml:space="preserve">        Y87.2 Последствия событий [повреждений], не уточненных как</w:t>
      </w:r>
    </w:p>
    <w:p w:rsidR="00000000" w:rsidRDefault="00BE72F4">
      <w:pPr>
        <w:pStyle w:val="ConsPlusNonformat"/>
        <w:widowControl/>
      </w:pPr>
      <w:r>
        <w:lastRenderedPageBreak/>
        <w:t>случайные или преднам</w:t>
      </w:r>
      <w:r>
        <w:t>еренные</w:t>
      </w:r>
    </w:p>
    <w:p w:rsidR="00000000" w:rsidRDefault="00BE72F4">
      <w:pPr>
        <w:pStyle w:val="ConsPlusNonformat"/>
        <w:widowControl/>
      </w:pPr>
    </w:p>
    <w:p w:rsidR="00000000" w:rsidRDefault="00BE72F4">
      <w:pPr>
        <w:pStyle w:val="ConsPlusNonformat"/>
        <w:widowControl/>
      </w:pPr>
      <w:r>
        <w:t xml:space="preserve">    Y88 Последствия  терапевтических  и хирургических вмешательств</w:t>
      </w:r>
    </w:p>
    <w:p w:rsidR="00000000" w:rsidRDefault="00BE72F4">
      <w:pPr>
        <w:pStyle w:val="ConsPlusNonformat"/>
        <w:widowControl/>
      </w:pPr>
      <w:r>
        <w:t>как внешних причин заболеваемости и смертности</w:t>
      </w:r>
    </w:p>
    <w:p w:rsidR="00000000" w:rsidRDefault="00BE72F4">
      <w:pPr>
        <w:pStyle w:val="ConsPlusNonformat"/>
        <w:widowControl/>
      </w:pPr>
      <w:r>
        <w:t xml:space="preserve">        Y88.0 Последствия       неблагоприятного       воздействия</w:t>
      </w:r>
    </w:p>
    <w:p w:rsidR="00000000" w:rsidRDefault="00BE72F4">
      <w:pPr>
        <w:pStyle w:val="ConsPlusNonformat"/>
        <w:widowControl/>
      </w:pPr>
      <w:r>
        <w:t>лекарственных  средств,  медикаментов  и  биологических   веществ,</w:t>
      </w:r>
    </w:p>
    <w:p w:rsidR="00000000" w:rsidRDefault="00BE72F4">
      <w:pPr>
        <w:pStyle w:val="ConsPlusNonformat"/>
        <w:widowControl/>
      </w:pPr>
      <w:r>
        <w:t>примененных в терапевтических целях</w:t>
      </w:r>
    </w:p>
    <w:p w:rsidR="00000000" w:rsidRDefault="00BE72F4">
      <w:pPr>
        <w:pStyle w:val="ConsPlusNonformat"/>
        <w:widowControl/>
      </w:pPr>
      <w:r>
        <w:t xml:space="preserve">        Y88.1 Последствия случайного нанесения вреда  пациенту  во</w:t>
      </w:r>
    </w:p>
    <w:p w:rsidR="00000000" w:rsidRDefault="00BE72F4">
      <w:pPr>
        <w:pStyle w:val="ConsPlusNonformat"/>
        <w:widowControl/>
      </w:pPr>
      <w:r>
        <w:t>время выполнения хирургических и терапевтических процедур</w:t>
      </w:r>
    </w:p>
    <w:p w:rsidR="00000000" w:rsidRDefault="00BE72F4">
      <w:pPr>
        <w:pStyle w:val="ConsPlusNonformat"/>
        <w:widowControl/>
      </w:pPr>
      <w:r>
        <w:t xml:space="preserve">        Y88.2 Последствия   несчастных   случаев,   связанных    с</w:t>
      </w:r>
    </w:p>
    <w:p w:rsidR="00000000" w:rsidRDefault="00BE72F4">
      <w:pPr>
        <w:pStyle w:val="ConsPlusNonformat"/>
        <w:widowControl/>
      </w:pPr>
      <w:r>
        <w:t xml:space="preserve">применением   медицинского </w:t>
      </w:r>
      <w:r>
        <w:t xml:space="preserve">  оборудования   в   диагностических  и</w:t>
      </w:r>
    </w:p>
    <w:p w:rsidR="00000000" w:rsidRDefault="00BE72F4">
      <w:pPr>
        <w:pStyle w:val="ConsPlusNonformat"/>
        <w:widowControl/>
      </w:pPr>
      <w:r>
        <w:t>терапевтических целях</w:t>
      </w:r>
    </w:p>
    <w:p w:rsidR="00000000" w:rsidRDefault="00BE72F4">
      <w:pPr>
        <w:pStyle w:val="ConsPlusNonformat"/>
        <w:widowControl/>
      </w:pPr>
      <w:r>
        <w:t xml:space="preserve">        Y88.3 Последствия хирургических и терапевтических процедур</w:t>
      </w:r>
    </w:p>
    <w:p w:rsidR="00000000" w:rsidRDefault="00BE72F4">
      <w:pPr>
        <w:pStyle w:val="ConsPlusNonformat"/>
        <w:widowControl/>
      </w:pPr>
      <w:r>
        <w:t>как причин анормальной реакции или позднего осложнения у  пациента</w:t>
      </w:r>
    </w:p>
    <w:p w:rsidR="00000000" w:rsidRDefault="00BE72F4">
      <w:pPr>
        <w:pStyle w:val="ConsPlusNonformat"/>
        <w:widowControl/>
      </w:pPr>
      <w:r>
        <w:t>без  упоминания  о  случайном  нанесении  ему  вреда  во  вр</w:t>
      </w:r>
      <w:r>
        <w:t>емя их</w:t>
      </w:r>
    </w:p>
    <w:p w:rsidR="00000000" w:rsidRDefault="00BE72F4">
      <w:pPr>
        <w:pStyle w:val="ConsPlusNonformat"/>
        <w:widowControl/>
      </w:pPr>
      <w:r>
        <w:t>выполнения</w:t>
      </w:r>
    </w:p>
    <w:p w:rsidR="00000000" w:rsidRDefault="00BE72F4">
      <w:pPr>
        <w:pStyle w:val="ConsPlusNonformat"/>
        <w:widowControl/>
      </w:pPr>
    </w:p>
    <w:p w:rsidR="00000000" w:rsidRDefault="00BE72F4">
      <w:pPr>
        <w:pStyle w:val="ConsPlusNonformat"/>
        <w:widowControl/>
      </w:pPr>
      <w:r>
        <w:t xml:space="preserve">    Y89 Последствия других внешних причин</w:t>
      </w:r>
    </w:p>
    <w:p w:rsidR="00000000" w:rsidRDefault="00BE72F4">
      <w:pPr>
        <w:pStyle w:val="ConsPlusNonformat"/>
        <w:widowControl/>
      </w:pPr>
      <w:r>
        <w:t xml:space="preserve">        Y89.0 Последствия  в результате действий,  предусмотренных</w:t>
      </w:r>
    </w:p>
    <w:p w:rsidR="00000000" w:rsidRDefault="00BE72F4">
      <w:pPr>
        <w:pStyle w:val="ConsPlusNonformat"/>
        <w:widowControl/>
      </w:pPr>
      <w:r>
        <w:t>законом</w:t>
      </w:r>
    </w:p>
    <w:p w:rsidR="00000000" w:rsidRDefault="00BE72F4">
      <w:pPr>
        <w:pStyle w:val="ConsPlusNonformat"/>
        <w:widowControl/>
      </w:pPr>
      <w:r>
        <w:t xml:space="preserve">        Y89.1 Последствия военных действий</w:t>
      </w:r>
    </w:p>
    <w:p w:rsidR="00000000" w:rsidRDefault="00BE72F4">
      <w:pPr>
        <w:pStyle w:val="ConsPlusNonformat"/>
        <w:widowControl/>
      </w:pPr>
      <w:r>
        <w:t xml:space="preserve">        Y89.9 Последствия неуточненных внешних причин</w:t>
      </w:r>
    </w:p>
    <w:p w:rsidR="00000000" w:rsidRDefault="00BE72F4">
      <w:pPr>
        <w:pStyle w:val="ConsPlusNonformat"/>
        <w:widowControl/>
      </w:pPr>
    </w:p>
    <w:p w:rsidR="00000000" w:rsidRDefault="00BE72F4">
      <w:pPr>
        <w:pStyle w:val="ConsPlusNonformat"/>
        <w:widowControl/>
      </w:pPr>
      <w:r>
        <w:t xml:space="preserve">    ДОПОЛНИТЕЛЬНЫЕ ФАК</w:t>
      </w:r>
      <w:r>
        <w:t>ТОРЫ, ИМЕЮЩИЕ ОТНОШЕНИЕ</w:t>
      </w:r>
    </w:p>
    <w:p w:rsidR="00000000" w:rsidRDefault="00BE72F4">
      <w:pPr>
        <w:pStyle w:val="ConsPlusNonformat"/>
        <w:widowControl/>
      </w:pPr>
      <w:r>
        <w:t xml:space="preserve">    К ПРИЧИНАМ ЗАБОЛЕВАЕМОСТИ И СМЕРТНОСТИ,</w:t>
      </w:r>
    </w:p>
    <w:p w:rsidR="00000000" w:rsidRDefault="00BE72F4">
      <w:pPr>
        <w:pStyle w:val="ConsPlusNonformat"/>
        <w:widowControl/>
      </w:pPr>
      <w:r>
        <w:t xml:space="preserve">    КЛАССИФИЦИРОВАННЫМ В ДРУГИХ РУБРИКАХ</w:t>
      </w:r>
    </w:p>
    <w:p w:rsidR="00000000" w:rsidRDefault="00BE72F4">
      <w:pPr>
        <w:pStyle w:val="ConsPlusNonformat"/>
        <w:widowControl/>
      </w:pPr>
      <w:r>
        <w:t xml:space="preserve">    (Y90-Y98)</w:t>
      </w:r>
    </w:p>
    <w:p w:rsidR="00000000" w:rsidRDefault="00BE72F4">
      <w:pPr>
        <w:pStyle w:val="ConsPlusNonformat"/>
        <w:widowControl/>
      </w:pPr>
    </w:p>
    <w:p w:rsidR="00000000" w:rsidRDefault="00BE72F4">
      <w:pPr>
        <w:pStyle w:val="ConsPlusNonformat"/>
        <w:widowControl/>
      </w:pPr>
      <w:r>
        <w:t xml:space="preserve">    Примечание: данные  рубрики  используются  для  предоставления</w:t>
      </w:r>
    </w:p>
    <w:p w:rsidR="00000000" w:rsidRDefault="00BE72F4">
      <w:pPr>
        <w:pStyle w:val="ConsPlusNonformat"/>
        <w:widowControl/>
      </w:pPr>
      <w:r>
        <w:t>дополнительной информации о причинах заболеваемости и  смертности</w:t>
      </w:r>
      <w:r>
        <w:t>.</w:t>
      </w:r>
    </w:p>
    <w:p w:rsidR="00000000" w:rsidRDefault="00BE72F4">
      <w:pPr>
        <w:pStyle w:val="ConsPlusNonformat"/>
        <w:widowControl/>
      </w:pPr>
      <w:r>
        <w:t>Они  не  должны  использоваться  в  качестве  основных  кодов  при</w:t>
      </w:r>
    </w:p>
    <w:p w:rsidR="00000000" w:rsidRDefault="00BE72F4">
      <w:pPr>
        <w:pStyle w:val="ConsPlusNonformat"/>
        <w:widowControl/>
      </w:pPr>
      <w:r>
        <w:t>статистической  разработке  заболеваемости   или   смертности   по</w:t>
      </w:r>
    </w:p>
    <w:p w:rsidR="00000000" w:rsidRDefault="00BE72F4">
      <w:pPr>
        <w:pStyle w:val="ConsPlusNonformat"/>
        <w:widowControl/>
      </w:pPr>
      <w:r>
        <w:t>единичной причине.</w:t>
      </w:r>
    </w:p>
    <w:p w:rsidR="00000000" w:rsidRDefault="00BE72F4">
      <w:pPr>
        <w:pStyle w:val="ConsPlusNonformat"/>
        <w:widowControl/>
      </w:pPr>
    </w:p>
    <w:p w:rsidR="00000000" w:rsidRDefault="00BE72F4">
      <w:pPr>
        <w:pStyle w:val="ConsPlusNonformat"/>
        <w:widowControl/>
      </w:pPr>
      <w:r>
        <w:t xml:space="preserve">    Y90 Доказательство  влияния алкоголя,  определенного по уровню</w:t>
      </w:r>
    </w:p>
    <w:p w:rsidR="00000000" w:rsidRDefault="00BE72F4">
      <w:pPr>
        <w:pStyle w:val="ConsPlusNonformat"/>
        <w:widowControl/>
      </w:pPr>
      <w:r>
        <w:t>его содержания в крови</w:t>
      </w:r>
    </w:p>
    <w:p w:rsidR="00000000" w:rsidRDefault="00BE72F4">
      <w:pPr>
        <w:pStyle w:val="ConsPlusNonformat"/>
        <w:widowControl/>
      </w:pPr>
      <w:r>
        <w:t xml:space="preserve">        Y9</w:t>
      </w:r>
      <w:r>
        <w:t>0.0 Содержание алкоголя в крови менее чем 20 мг/100 мл</w:t>
      </w:r>
    </w:p>
    <w:p w:rsidR="00000000" w:rsidRDefault="00BE72F4">
      <w:pPr>
        <w:pStyle w:val="ConsPlusNonformat"/>
        <w:widowControl/>
      </w:pPr>
      <w:r>
        <w:t xml:space="preserve">        Y90.1 Содержание алкоголя в крови 20-39 мг/100 мл</w:t>
      </w:r>
    </w:p>
    <w:p w:rsidR="00000000" w:rsidRDefault="00BE72F4">
      <w:pPr>
        <w:pStyle w:val="ConsPlusNonformat"/>
        <w:widowControl/>
      </w:pPr>
      <w:r>
        <w:t xml:space="preserve">        Y90.2 Содержание алкоголя в крови 40-59 мг/100 мл</w:t>
      </w:r>
    </w:p>
    <w:p w:rsidR="00000000" w:rsidRDefault="00BE72F4">
      <w:pPr>
        <w:pStyle w:val="ConsPlusNonformat"/>
        <w:widowControl/>
      </w:pPr>
      <w:r>
        <w:t xml:space="preserve">        Y90.3 Содержание алкоголя в крови 60-79 мг/100 мл</w:t>
      </w:r>
    </w:p>
    <w:p w:rsidR="00000000" w:rsidRDefault="00BE72F4">
      <w:pPr>
        <w:pStyle w:val="ConsPlusNonformat"/>
        <w:widowControl/>
      </w:pPr>
      <w:r>
        <w:t xml:space="preserve">        Y90.4 Содержание ал</w:t>
      </w:r>
      <w:r>
        <w:t>коголя в крови 80-99 мг/100 мл</w:t>
      </w:r>
    </w:p>
    <w:p w:rsidR="00000000" w:rsidRDefault="00BE72F4">
      <w:pPr>
        <w:pStyle w:val="ConsPlusNonformat"/>
        <w:widowControl/>
      </w:pPr>
      <w:r>
        <w:t xml:space="preserve">        Y90.5 Содержание алкоголя в крови 100-119 мг/100 мл</w:t>
      </w:r>
    </w:p>
    <w:p w:rsidR="00000000" w:rsidRDefault="00BE72F4">
      <w:pPr>
        <w:pStyle w:val="ConsPlusNonformat"/>
        <w:widowControl/>
      </w:pPr>
      <w:r>
        <w:t xml:space="preserve">        Y90.6 Содержание алкоголя в крови 120-199 мг/100 мл</w:t>
      </w:r>
    </w:p>
    <w:p w:rsidR="00000000" w:rsidRDefault="00BE72F4">
      <w:pPr>
        <w:pStyle w:val="ConsPlusNonformat"/>
        <w:widowControl/>
      </w:pPr>
      <w:r>
        <w:t xml:space="preserve">        Y90.7 Содержание алкоголя в крови 200-239 мг/100 мл</w:t>
      </w:r>
    </w:p>
    <w:p w:rsidR="00000000" w:rsidRDefault="00BE72F4">
      <w:pPr>
        <w:pStyle w:val="ConsPlusNonformat"/>
        <w:widowControl/>
      </w:pPr>
      <w:r>
        <w:t xml:space="preserve">        Y90.8 Содержание алкоголя в крови 240</w:t>
      </w:r>
      <w:r>
        <w:t xml:space="preserve"> мг/100 мл или более</w:t>
      </w:r>
    </w:p>
    <w:p w:rsidR="00000000" w:rsidRDefault="00BE72F4">
      <w:pPr>
        <w:pStyle w:val="ConsPlusNonformat"/>
        <w:widowControl/>
      </w:pPr>
      <w:r>
        <w:t xml:space="preserve">        Y90.9 Присутствие алкоголя в крови, содержание не уточнено</w:t>
      </w:r>
    </w:p>
    <w:p w:rsidR="00000000" w:rsidRDefault="00BE72F4">
      <w:pPr>
        <w:pStyle w:val="ConsPlusNonformat"/>
        <w:widowControl/>
      </w:pPr>
    </w:p>
    <w:p w:rsidR="00000000" w:rsidRDefault="00BE72F4">
      <w:pPr>
        <w:pStyle w:val="ConsPlusNonformat"/>
        <w:widowControl/>
      </w:pPr>
      <w:r>
        <w:t xml:space="preserve">    Y91 Доказательство влияния алкоголя,  определенного по степени</w:t>
      </w:r>
    </w:p>
    <w:p w:rsidR="00000000" w:rsidRDefault="00BE72F4">
      <w:pPr>
        <w:pStyle w:val="ConsPlusNonformat"/>
        <w:widowControl/>
      </w:pPr>
      <w:r>
        <w:t>опьянения</w:t>
      </w:r>
    </w:p>
    <w:p w:rsidR="00000000" w:rsidRDefault="00BE72F4">
      <w:pPr>
        <w:pStyle w:val="ConsPlusNonformat"/>
        <w:widowControl/>
      </w:pPr>
      <w:r>
        <w:t xml:space="preserve">        Исключено: доказательство влияния алкоголя,  определенного</w:t>
      </w:r>
    </w:p>
    <w:p w:rsidR="00000000" w:rsidRDefault="00BE72F4">
      <w:pPr>
        <w:pStyle w:val="ConsPlusNonformat"/>
        <w:widowControl/>
      </w:pPr>
      <w:r>
        <w:t>по уровню его содержани</w:t>
      </w:r>
      <w:r>
        <w:t>я в крови (Y90.-)</w:t>
      </w:r>
    </w:p>
    <w:p w:rsidR="00000000" w:rsidRDefault="00BE72F4">
      <w:pPr>
        <w:pStyle w:val="ConsPlusNonformat"/>
        <w:widowControl/>
      </w:pPr>
      <w:r>
        <w:t xml:space="preserve">        Y91.0 Алкогольная интоксикация легкой степени</w:t>
      </w:r>
    </w:p>
    <w:p w:rsidR="00000000" w:rsidRDefault="00BE72F4">
      <w:pPr>
        <w:pStyle w:val="ConsPlusNonformat"/>
        <w:widowControl/>
      </w:pPr>
      <w:r>
        <w:t xml:space="preserve">        Y91.1 Алкогольная интоксикация средней степени</w:t>
      </w:r>
    </w:p>
    <w:p w:rsidR="00000000" w:rsidRDefault="00BE72F4">
      <w:pPr>
        <w:pStyle w:val="ConsPlusNonformat"/>
        <w:widowControl/>
      </w:pPr>
      <w:r>
        <w:t xml:space="preserve">        Y91.2 Алкогольная интоксикация тяжелой степени</w:t>
      </w:r>
    </w:p>
    <w:p w:rsidR="00000000" w:rsidRDefault="00BE72F4">
      <w:pPr>
        <w:pStyle w:val="ConsPlusNonformat"/>
        <w:widowControl/>
      </w:pPr>
      <w:r>
        <w:t xml:space="preserve">        Y91.3 Алкогольная интоксикация очень тяжелой степени</w:t>
      </w:r>
    </w:p>
    <w:p w:rsidR="00000000" w:rsidRDefault="00BE72F4">
      <w:pPr>
        <w:pStyle w:val="ConsPlusNonformat"/>
        <w:widowControl/>
      </w:pPr>
      <w:r>
        <w:t xml:space="preserve">        Y91.9</w:t>
      </w:r>
      <w:r>
        <w:t xml:space="preserve"> Алкогольное опьянение неуточненное</w:t>
      </w:r>
    </w:p>
    <w:p w:rsidR="00000000" w:rsidRDefault="00BE72F4">
      <w:pPr>
        <w:pStyle w:val="ConsPlusNonformat"/>
        <w:widowControl/>
      </w:pPr>
    </w:p>
    <w:p w:rsidR="00000000" w:rsidRDefault="00BE72F4">
      <w:pPr>
        <w:pStyle w:val="ConsPlusNonformat"/>
        <w:widowControl/>
      </w:pPr>
      <w:r>
        <w:t xml:space="preserve">    Y95 Состояние госпитализма</w:t>
      </w:r>
    </w:p>
    <w:p w:rsidR="00000000" w:rsidRDefault="00BE72F4">
      <w:pPr>
        <w:pStyle w:val="ConsPlusNonformat"/>
        <w:widowControl/>
      </w:pPr>
      <w:r>
        <w:t xml:space="preserve">    Y96 Факторы, имеющие отношение к работе</w:t>
      </w:r>
    </w:p>
    <w:p w:rsidR="00000000" w:rsidRDefault="00BE72F4">
      <w:pPr>
        <w:pStyle w:val="ConsPlusNonformat"/>
        <w:widowControl/>
      </w:pPr>
      <w:r>
        <w:t xml:space="preserve">    Y97 Факторы, связанные с загрязнением окружающей среды</w:t>
      </w:r>
    </w:p>
    <w:p w:rsidR="00000000" w:rsidRDefault="00BE72F4">
      <w:pPr>
        <w:pStyle w:val="ConsPlusNonformat"/>
        <w:widowControl/>
      </w:pPr>
      <w:r>
        <w:t xml:space="preserve">    Y98 Факторы, связанные с образом жизни</w:t>
      </w:r>
    </w:p>
    <w:p w:rsidR="00000000" w:rsidRDefault="00BE72F4">
      <w:pPr>
        <w:pStyle w:val="ConsPlusNonformat"/>
        <w:widowControl/>
      </w:pPr>
    </w:p>
    <w:p w:rsidR="00000000" w:rsidRDefault="00BE72F4">
      <w:pPr>
        <w:pStyle w:val="ConsPlusNonformat"/>
        <w:widowControl/>
      </w:pPr>
      <w:r>
        <w:t xml:space="preserve">    КЛАСС XXI</w:t>
      </w:r>
    </w:p>
    <w:p w:rsidR="00000000" w:rsidRDefault="00BE72F4">
      <w:pPr>
        <w:pStyle w:val="ConsPlusNonformat"/>
        <w:widowControl/>
      </w:pPr>
      <w:r>
        <w:t xml:space="preserve">    ФАКТОРЫ, ВЛИЯЮЩИЕ НА СО</w:t>
      </w:r>
      <w:r>
        <w:t>СТОЯНИЕ ЗДОРОВЬЯ</w:t>
      </w:r>
    </w:p>
    <w:p w:rsidR="00000000" w:rsidRDefault="00BE72F4">
      <w:pPr>
        <w:pStyle w:val="ConsPlusNonformat"/>
        <w:widowControl/>
      </w:pPr>
      <w:r>
        <w:lastRenderedPageBreak/>
        <w:t xml:space="preserve">    И ОБРАЩЕНИЯ В УЧРЕЖДЕНИЯ ЗДРАВООХРАНЕНИЯ</w:t>
      </w:r>
    </w:p>
    <w:p w:rsidR="00000000" w:rsidRDefault="00BE72F4">
      <w:pPr>
        <w:pStyle w:val="ConsPlusNonformat"/>
        <w:widowControl/>
      </w:pPr>
      <w:r>
        <w:t xml:space="preserve">    (Z00-Z99)</w:t>
      </w:r>
    </w:p>
    <w:p w:rsidR="00000000" w:rsidRDefault="00BE72F4">
      <w:pPr>
        <w:pStyle w:val="ConsPlusNonformat"/>
        <w:widowControl/>
      </w:pPr>
    </w:p>
    <w:p w:rsidR="00000000" w:rsidRDefault="00BE72F4">
      <w:pPr>
        <w:pStyle w:val="ConsPlusNonformat"/>
        <w:widowControl/>
      </w:pPr>
      <w:r>
        <w:t xml:space="preserve">    Примечание:</w:t>
      </w:r>
    </w:p>
    <w:p w:rsidR="00000000" w:rsidRDefault="00BE72F4">
      <w:pPr>
        <w:pStyle w:val="ConsPlusNonformat"/>
        <w:widowControl/>
      </w:pPr>
      <w:r>
        <w:t xml:space="preserve">    Данный класс  не следует использовать для проведения сравнений</w:t>
      </w:r>
    </w:p>
    <w:p w:rsidR="00000000" w:rsidRDefault="00BE72F4">
      <w:pPr>
        <w:pStyle w:val="ConsPlusNonformat"/>
        <w:widowControl/>
      </w:pPr>
      <w:r>
        <w:t>на международном уровне  или  для  первичного  кодирования  причин</w:t>
      </w:r>
    </w:p>
    <w:p w:rsidR="00000000" w:rsidRDefault="00BE72F4">
      <w:pPr>
        <w:pStyle w:val="ConsPlusNonformat"/>
        <w:widowControl/>
      </w:pPr>
      <w:r>
        <w:t>смерти.</w:t>
      </w:r>
    </w:p>
    <w:p w:rsidR="00000000" w:rsidRDefault="00BE72F4">
      <w:pPr>
        <w:pStyle w:val="ConsPlusNonformat"/>
        <w:widowControl/>
      </w:pPr>
      <w:r>
        <w:t xml:space="preserve">    Рубрики Z00-Z99  </w:t>
      </w:r>
      <w:r>
        <w:t>предназначены  для  тех  случаев,   когда   в</w:t>
      </w:r>
    </w:p>
    <w:p w:rsidR="00000000" w:rsidRDefault="00BE72F4">
      <w:pPr>
        <w:pStyle w:val="ConsPlusNonformat"/>
        <w:widowControl/>
      </w:pPr>
      <w:r>
        <w:t>качестве "диагноза" или "проблемы" указаны не болезнь,  травма или</w:t>
      </w:r>
    </w:p>
    <w:p w:rsidR="00000000" w:rsidRDefault="00BE72F4">
      <w:pPr>
        <w:pStyle w:val="ConsPlusNonformat"/>
        <w:widowControl/>
      </w:pPr>
      <w:r>
        <w:t>внешняя  причина,  относящиеся  к   разделам   A00-Y89,   а   иные</w:t>
      </w:r>
    </w:p>
    <w:p w:rsidR="00000000" w:rsidRDefault="00BE72F4">
      <w:pPr>
        <w:pStyle w:val="ConsPlusNonformat"/>
        <w:widowControl/>
      </w:pPr>
      <w:r>
        <w:t>обстоятельства.</w:t>
      </w:r>
    </w:p>
    <w:p w:rsidR="00000000" w:rsidRDefault="00BE72F4">
      <w:pPr>
        <w:pStyle w:val="ConsPlusNonformat"/>
        <w:widowControl/>
      </w:pPr>
    </w:p>
    <w:p w:rsidR="00000000" w:rsidRDefault="00BE72F4">
      <w:pPr>
        <w:pStyle w:val="ConsPlusNonformat"/>
        <w:widowControl/>
      </w:pPr>
      <w:r>
        <w:t xml:space="preserve">    ОБРАЩЕНИЯ В УЧРЕЖДЕНИЯ  ЗДРАВООХРАНЕНИЯ</w:t>
      </w:r>
    </w:p>
    <w:p w:rsidR="00000000" w:rsidRDefault="00BE72F4">
      <w:pPr>
        <w:pStyle w:val="ConsPlusNonformat"/>
        <w:widowControl/>
      </w:pPr>
      <w:r>
        <w:t xml:space="preserve">    ДЛЯ МЕДИЦИН</w:t>
      </w:r>
      <w:r>
        <w:t>СКОГО ОСМОТРА И ОБСЛЕДОВАНИЯ</w:t>
      </w:r>
    </w:p>
    <w:p w:rsidR="00000000" w:rsidRDefault="00BE72F4">
      <w:pPr>
        <w:pStyle w:val="ConsPlusNonformat"/>
        <w:widowControl/>
      </w:pPr>
      <w:r>
        <w:t xml:space="preserve">    (Z00-Z13)</w:t>
      </w:r>
    </w:p>
    <w:p w:rsidR="00000000" w:rsidRDefault="00BE72F4">
      <w:pPr>
        <w:pStyle w:val="ConsPlusNonformat"/>
        <w:widowControl/>
      </w:pPr>
    </w:p>
    <w:p w:rsidR="00000000" w:rsidRDefault="00BE72F4">
      <w:pPr>
        <w:pStyle w:val="ConsPlusNonformat"/>
        <w:widowControl/>
      </w:pPr>
      <w:r>
        <w:t xml:space="preserve">    Примечание: неспецифические отклонения от нормы,  обнаруженные</w:t>
      </w:r>
    </w:p>
    <w:p w:rsidR="00000000" w:rsidRDefault="00BE72F4">
      <w:pPr>
        <w:pStyle w:val="ConsPlusNonformat"/>
        <w:widowControl/>
      </w:pPr>
      <w:r>
        <w:t>в ходе этих обследований, следует кодировать рубриками R70-R94.</w:t>
      </w:r>
    </w:p>
    <w:p w:rsidR="00000000" w:rsidRDefault="00BE72F4">
      <w:pPr>
        <w:pStyle w:val="ConsPlusNonformat"/>
        <w:widowControl/>
      </w:pPr>
    </w:p>
    <w:p w:rsidR="00000000" w:rsidRDefault="00BE72F4">
      <w:pPr>
        <w:pStyle w:val="ConsPlusNonformat"/>
        <w:widowControl/>
      </w:pPr>
      <w:r>
        <w:t xml:space="preserve">    Исключено: обследования   в   связи    с    беременностью    и</w:t>
      </w:r>
    </w:p>
    <w:p w:rsidR="00000000" w:rsidRDefault="00BE72F4">
      <w:pPr>
        <w:pStyle w:val="ConsPlusNonformat"/>
        <w:widowControl/>
      </w:pPr>
      <w:r>
        <w:t>деторождением</w:t>
      </w:r>
      <w:r>
        <w:t xml:space="preserve"> (Z30-Z36, Z39.-)</w:t>
      </w:r>
    </w:p>
    <w:p w:rsidR="00000000" w:rsidRDefault="00BE72F4">
      <w:pPr>
        <w:pStyle w:val="ConsPlusNonformat"/>
        <w:widowControl/>
      </w:pPr>
    </w:p>
    <w:p w:rsidR="00000000" w:rsidRDefault="00BE72F4">
      <w:pPr>
        <w:pStyle w:val="ConsPlusNonformat"/>
        <w:widowControl/>
      </w:pPr>
      <w:r>
        <w:t xml:space="preserve">    Z00 Общий  осмотр  и  обследование  лиц,  не имеющих жалоб или</w:t>
      </w:r>
    </w:p>
    <w:p w:rsidR="00000000" w:rsidRDefault="00BE72F4">
      <w:pPr>
        <w:pStyle w:val="ConsPlusNonformat"/>
        <w:widowControl/>
      </w:pPr>
      <w:r>
        <w:t>установленного диагноза</w:t>
      </w:r>
    </w:p>
    <w:p w:rsidR="00000000" w:rsidRDefault="00BE72F4">
      <w:pPr>
        <w:pStyle w:val="ConsPlusNonformat"/>
        <w:widowControl/>
      </w:pPr>
      <w:r>
        <w:t xml:space="preserve">        Исключено:</w:t>
      </w:r>
    </w:p>
    <w:p w:rsidR="00000000" w:rsidRDefault="00BE72F4">
      <w:pPr>
        <w:pStyle w:val="ConsPlusNonformat"/>
        <w:widowControl/>
      </w:pPr>
      <w:r>
        <w:t xml:space="preserve">        медицинское обследование в административных целях (Z02.-)</w:t>
      </w:r>
    </w:p>
    <w:p w:rsidR="00000000" w:rsidRDefault="00BE72F4">
      <w:pPr>
        <w:pStyle w:val="ConsPlusNonformat"/>
        <w:widowControl/>
      </w:pPr>
      <w:r>
        <w:t xml:space="preserve">        специальные скрининговые обследования (Z11-Z13)</w:t>
      </w:r>
    </w:p>
    <w:p w:rsidR="00000000" w:rsidRDefault="00BE72F4">
      <w:pPr>
        <w:pStyle w:val="ConsPlusNonformat"/>
        <w:widowControl/>
      </w:pPr>
      <w:r>
        <w:t xml:space="preserve">     </w:t>
      </w:r>
      <w:r>
        <w:t xml:space="preserve">   Z00.0 Общий медицинский осмотр</w:t>
      </w:r>
    </w:p>
    <w:p w:rsidR="00000000" w:rsidRDefault="00BE72F4">
      <w:pPr>
        <w:pStyle w:val="ConsPlusNonformat"/>
        <w:widowControl/>
      </w:pPr>
      <w:r>
        <w:t xml:space="preserve">              Исключено: общая проверка здоровья:</w:t>
      </w:r>
    </w:p>
    <w:p w:rsidR="00000000" w:rsidRDefault="00BE72F4">
      <w:pPr>
        <w:pStyle w:val="ConsPlusNonformat"/>
        <w:widowControl/>
      </w:pPr>
      <w:r>
        <w:t xml:space="preserve">              - определенных групп населения (Z10.-)</w:t>
      </w:r>
    </w:p>
    <w:p w:rsidR="00000000" w:rsidRDefault="00BE72F4">
      <w:pPr>
        <w:pStyle w:val="ConsPlusNonformat"/>
        <w:widowControl/>
      </w:pPr>
      <w:r>
        <w:t xml:space="preserve">              - ребенка грудного и раннего возраста (Z00.1)</w:t>
      </w:r>
    </w:p>
    <w:p w:rsidR="00000000" w:rsidRDefault="00BE72F4">
      <w:pPr>
        <w:pStyle w:val="ConsPlusNonformat"/>
        <w:widowControl/>
      </w:pPr>
      <w:r>
        <w:t xml:space="preserve">        Z00.1 Рутинное обследование состояния здоровья ребе</w:t>
      </w:r>
      <w:r>
        <w:t>нка</w:t>
      </w:r>
    </w:p>
    <w:p w:rsidR="00000000" w:rsidRDefault="00BE72F4">
      <w:pPr>
        <w:pStyle w:val="ConsPlusNonformat"/>
        <w:widowControl/>
      </w:pPr>
      <w:r>
        <w:t xml:space="preserve">              Исключено: наблюдения  за  здоровьем  подкидышей или</w:t>
      </w:r>
    </w:p>
    <w:p w:rsidR="00000000" w:rsidRDefault="00BE72F4">
      <w:pPr>
        <w:pStyle w:val="ConsPlusNonformat"/>
        <w:widowControl/>
      </w:pPr>
      <w:r>
        <w:t>других здоровых детей грудного или раннего возраста (Z76.1-Z76.2)</w:t>
      </w:r>
    </w:p>
    <w:p w:rsidR="00000000" w:rsidRDefault="00BE72F4">
      <w:pPr>
        <w:pStyle w:val="ConsPlusNonformat"/>
        <w:widowControl/>
      </w:pPr>
      <w:r>
        <w:t xml:space="preserve">        Z00.2 Обследование в период быстрого роста в детстве</w:t>
      </w:r>
    </w:p>
    <w:p w:rsidR="00000000" w:rsidRDefault="00BE72F4">
      <w:pPr>
        <w:pStyle w:val="ConsPlusNonformat"/>
        <w:widowControl/>
      </w:pPr>
      <w:r>
        <w:t xml:space="preserve">        Z00.3 Обследование  с  целью  оценки  состояния   </w:t>
      </w:r>
      <w:r>
        <w:t>развития</w:t>
      </w:r>
    </w:p>
    <w:p w:rsidR="00000000" w:rsidRDefault="00BE72F4">
      <w:pPr>
        <w:pStyle w:val="ConsPlusNonformat"/>
        <w:widowControl/>
      </w:pPr>
      <w:r>
        <w:t>подростка</w:t>
      </w:r>
    </w:p>
    <w:p w:rsidR="00000000" w:rsidRDefault="00BE72F4">
      <w:pPr>
        <w:pStyle w:val="ConsPlusNonformat"/>
        <w:widowControl/>
      </w:pPr>
      <w:r>
        <w:t xml:space="preserve">        Z00.4 Общее     психиатрическое      обследование,      не</w:t>
      </w:r>
    </w:p>
    <w:p w:rsidR="00000000" w:rsidRDefault="00BE72F4">
      <w:pPr>
        <w:pStyle w:val="ConsPlusNonformat"/>
        <w:widowControl/>
      </w:pPr>
      <w:r>
        <w:t>классифицированное в других рубриках</w:t>
      </w:r>
    </w:p>
    <w:p w:rsidR="00000000" w:rsidRDefault="00BE72F4">
      <w:pPr>
        <w:pStyle w:val="ConsPlusNonformat"/>
        <w:widowControl/>
      </w:pPr>
      <w:r>
        <w:t xml:space="preserve">              Исключено: обследование   в  судебно  -  медицинских</w:t>
      </w:r>
    </w:p>
    <w:p w:rsidR="00000000" w:rsidRDefault="00BE72F4">
      <w:pPr>
        <w:pStyle w:val="ConsPlusNonformat"/>
        <w:widowControl/>
      </w:pPr>
      <w:r>
        <w:t>целях (Z04.6)</w:t>
      </w:r>
    </w:p>
    <w:p w:rsidR="00000000" w:rsidRDefault="00BE72F4">
      <w:pPr>
        <w:pStyle w:val="ConsPlusNonformat"/>
        <w:widowControl/>
      </w:pPr>
      <w:r>
        <w:t xml:space="preserve">        Z00.5 Обследование потенциального донора орг</w:t>
      </w:r>
      <w:r>
        <w:t>анов и тканей</w:t>
      </w:r>
    </w:p>
    <w:p w:rsidR="00000000" w:rsidRDefault="00BE72F4">
      <w:pPr>
        <w:pStyle w:val="ConsPlusNonformat"/>
        <w:widowControl/>
      </w:pPr>
      <w:r>
        <w:t xml:space="preserve">        Z00.6 Обследование  для сравнения с нормой или контролем в</w:t>
      </w:r>
    </w:p>
    <w:p w:rsidR="00000000" w:rsidRDefault="00BE72F4">
      <w:pPr>
        <w:pStyle w:val="ConsPlusNonformat"/>
        <w:widowControl/>
      </w:pPr>
      <w:r>
        <w:t>ходе клинических научных программ</w:t>
      </w:r>
    </w:p>
    <w:p w:rsidR="00000000" w:rsidRDefault="00BE72F4">
      <w:pPr>
        <w:pStyle w:val="ConsPlusNonformat"/>
        <w:widowControl/>
      </w:pPr>
      <w:r>
        <w:t xml:space="preserve">        Z00.8 Другие общие осмотры</w:t>
      </w:r>
    </w:p>
    <w:p w:rsidR="00000000" w:rsidRDefault="00BE72F4">
      <w:pPr>
        <w:pStyle w:val="ConsPlusNonformat"/>
        <w:widowControl/>
      </w:pPr>
    </w:p>
    <w:p w:rsidR="00000000" w:rsidRDefault="00BE72F4">
      <w:pPr>
        <w:pStyle w:val="ConsPlusNonformat"/>
        <w:widowControl/>
      </w:pPr>
      <w:r>
        <w:t xml:space="preserve">    Z01 Другие специальные осмотры и обследования лиц,  не имеющих</w:t>
      </w:r>
    </w:p>
    <w:p w:rsidR="00000000" w:rsidRDefault="00BE72F4">
      <w:pPr>
        <w:pStyle w:val="ConsPlusNonformat"/>
        <w:widowControl/>
      </w:pPr>
      <w:r>
        <w:t>жалоб или установленного диагноза</w:t>
      </w:r>
    </w:p>
    <w:p w:rsidR="00000000" w:rsidRDefault="00BE72F4">
      <w:pPr>
        <w:pStyle w:val="ConsPlusNonformat"/>
        <w:widowControl/>
      </w:pPr>
      <w:r>
        <w:t xml:space="preserve">    </w:t>
      </w:r>
      <w:r>
        <w:t xml:space="preserve">    Включено: рутинное обследование определенных систем</w:t>
      </w:r>
    </w:p>
    <w:p w:rsidR="00000000" w:rsidRDefault="00BE72F4">
      <w:pPr>
        <w:pStyle w:val="ConsPlusNonformat"/>
        <w:widowControl/>
      </w:pPr>
      <w:r>
        <w:t xml:space="preserve">        Исключено:</w:t>
      </w:r>
    </w:p>
    <w:p w:rsidR="00000000" w:rsidRDefault="00BE72F4">
      <w:pPr>
        <w:pStyle w:val="ConsPlusNonformat"/>
        <w:widowControl/>
      </w:pPr>
      <w:r>
        <w:t xml:space="preserve">        обследование:</w:t>
      </w:r>
    </w:p>
    <w:p w:rsidR="00000000" w:rsidRDefault="00BE72F4">
      <w:pPr>
        <w:pStyle w:val="ConsPlusNonformat"/>
        <w:widowControl/>
      </w:pPr>
      <w:r>
        <w:t xml:space="preserve">        - в административных целях (Z02.-)</w:t>
      </w:r>
    </w:p>
    <w:p w:rsidR="00000000" w:rsidRDefault="00BE72F4">
      <w:pPr>
        <w:pStyle w:val="ConsPlusNonformat"/>
        <w:widowControl/>
      </w:pPr>
      <w:r>
        <w:t xml:space="preserve">        - при    подозрении   на   заболевания   (состояния)   (не</w:t>
      </w:r>
    </w:p>
    <w:p w:rsidR="00000000" w:rsidRDefault="00BE72F4">
      <w:pPr>
        <w:pStyle w:val="ConsPlusNonformat"/>
        <w:widowControl/>
      </w:pPr>
      <w:r>
        <w:t>подтвержденные) (Z03.-)</w:t>
      </w:r>
    </w:p>
    <w:p w:rsidR="00000000" w:rsidRDefault="00BE72F4">
      <w:pPr>
        <w:pStyle w:val="ConsPlusNonformat"/>
        <w:widowControl/>
      </w:pPr>
      <w:r>
        <w:t xml:space="preserve">        специальные скрин</w:t>
      </w:r>
      <w:r>
        <w:t>инговые обследования (Z11-Z13)</w:t>
      </w:r>
    </w:p>
    <w:p w:rsidR="00000000" w:rsidRDefault="00BE72F4">
      <w:pPr>
        <w:pStyle w:val="ConsPlusNonformat"/>
        <w:widowControl/>
      </w:pPr>
      <w:r>
        <w:t xml:space="preserve">        Z01.0 Обследование глаз и зрения</w:t>
      </w:r>
    </w:p>
    <w:p w:rsidR="00000000" w:rsidRDefault="00BE72F4">
      <w:pPr>
        <w:pStyle w:val="ConsPlusNonformat"/>
        <w:widowControl/>
      </w:pPr>
      <w:r>
        <w:t xml:space="preserve">              Исключено: обследование   в   связи   с   получением</w:t>
      </w:r>
    </w:p>
    <w:p w:rsidR="00000000" w:rsidRDefault="00BE72F4">
      <w:pPr>
        <w:pStyle w:val="ConsPlusNonformat"/>
        <w:widowControl/>
      </w:pPr>
      <w:r>
        <w:t>водительских прав (Z02.4)</w:t>
      </w:r>
    </w:p>
    <w:p w:rsidR="00000000" w:rsidRDefault="00BE72F4">
      <w:pPr>
        <w:pStyle w:val="ConsPlusNonformat"/>
        <w:widowControl/>
      </w:pPr>
      <w:r>
        <w:t xml:space="preserve">        Z01.1 Обследование ушей и слуха</w:t>
      </w:r>
    </w:p>
    <w:p w:rsidR="00000000" w:rsidRDefault="00BE72F4">
      <w:pPr>
        <w:pStyle w:val="ConsPlusNonformat"/>
        <w:widowControl/>
      </w:pPr>
      <w:r>
        <w:t xml:space="preserve">        Z01.2 Стоматологическое обследование</w:t>
      </w:r>
    </w:p>
    <w:p w:rsidR="00000000" w:rsidRDefault="00BE72F4">
      <w:pPr>
        <w:pStyle w:val="ConsPlusNonformat"/>
        <w:widowControl/>
      </w:pPr>
      <w:r>
        <w:t xml:space="preserve">      </w:t>
      </w:r>
      <w:r>
        <w:t xml:space="preserve">  Z01.3 Определение кровяного давления</w:t>
      </w:r>
    </w:p>
    <w:p w:rsidR="00000000" w:rsidRDefault="00BE72F4">
      <w:pPr>
        <w:pStyle w:val="ConsPlusNonformat"/>
        <w:widowControl/>
      </w:pPr>
      <w:r>
        <w:t xml:space="preserve">        Z01.4 Гинекологическое обследование (общее) (рутинное)</w:t>
      </w:r>
    </w:p>
    <w:p w:rsidR="00000000" w:rsidRDefault="00BE72F4">
      <w:pPr>
        <w:pStyle w:val="ConsPlusNonformat"/>
        <w:widowControl/>
      </w:pPr>
      <w:r>
        <w:t xml:space="preserve">              Исключено:</w:t>
      </w:r>
    </w:p>
    <w:p w:rsidR="00000000" w:rsidRDefault="00BE72F4">
      <w:pPr>
        <w:pStyle w:val="ConsPlusNonformat"/>
        <w:widowControl/>
      </w:pPr>
      <w:r>
        <w:t xml:space="preserve">              пробы или обследования для установления беременности</w:t>
      </w:r>
    </w:p>
    <w:p w:rsidR="00000000" w:rsidRDefault="00BE72F4">
      <w:pPr>
        <w:pStyle w:val="ConsPlusNonformat"/>
        <w:widowControl/>
      </w:pPr>
      <w:r>
        <w:lastRenderedPageBreak/>
        <w:t>(Z32.-)</w:t>
      </w:r>
    </w:p>
    <w:p w:rsidR="00000000" w:rsidRDefault="00BE72F4">
      <w:pPr>
        <w:pStyle w:val="ConsPlusNonformat"/>
        <w:widowControl/>
      </w:pPr>
      <w:r>
        <w:t xml:space="preserve">              рутинное обследование  в   связи   с   к</w:t>
      </w:r>
      <w:r>
        <w:t>онтрацепцией</w:t>
      </w:r>
    </w:p>
    <w:p w:rsidR="00000000" w:rsidRDefault="00BE72F4">
      <w:pPr>
        <w:pStyle w:val="ConsPlusNonformat"/>
        <w:widowControl/>
      </w:pPr>
      <w:r>
        <w:t>(Z30.4-Z30.5)</w:t>
      </w:r>
    </w:p>
    <w:p w:rsidR="00000000" w:rsidRDefault="00BE72F4">
      <w:pPr>
        <w:pStyle w:val="ConsPlusNonformat"/>
        <w:widowControl/>
      </w:pPr>
      <w:r>
        <w:t xml:space="preserve">        Z01.5 Диагностические кожные и сенсибилизационные тесты</w:t>
      </w:r>
    </w:p>
    <w:p w:rsidR="00000000" w:rsidRDefault="00BE72F4">
      <w:pPr>
        <w:pStyle w:val="ConsPlusNonformat"/>
        <w:widowControl/>
      </w:pPr>
      <w:r>
        <w:t xml:space="preserve">        Z01.6 Радиологическое обследование,  не классифицированное</w:t>
      </w:r>
    </w:p>
    <w:p w:rsidR="00000000" w:rsidRDefault="00BE72F4">
      <w:pPr>
        <w:pStyle w:val="ConsPlusNonformat"/>
        <w:widowControl/>
      </w:pPr>
      <w:r>
        <w:t>в других рубриках</w:t>
      </w:r>
    </w:p>
    <w:p w:rsidR="00000000" w:rsidRDefault="00BE72F4">
      <w:pPr>
        <w:pStyle w:val="ConsPlusNonformat"/>
        <w:widowControl/>
      </w:pPr>
      <w:r>
        <w:t xml:space="preserve">        Z01.7 Лабораторное обследование</w:t>
      </w:r>
    </w:p>
    <w:p w:rsidR="00000000" w:rsidRDefault="00BE72F4">
      <w:pPr>
        <w:pStyle w:val="ConsPlusNonformat"/>
        <w:widowControl/>
      </w:pPr>
      <w:r>
        <w:t xml:space="preserve">        Z01.8 Другое уточненное специаль</w:t>
      </w:r>
      <w:r>
        <w:t>ное обследование</w:t>
      </w:r>
    </w:p>
    <w:p w:rsidR="00000000" w:rsidRDefault="00BE72F4">
      <w:pPr>
        <w:pStyle w:val="ConsPlusNonformat"/>
        <w:widowControl/>
      </w:pPr>
      <w:r>
        <w:t xml:space="preserve">        Z01.9 Специальное обследование неуточненное</w:t>
      </w:r>
    </w:p>
    <w:p w:rsidR="00000000" w:rsidRDefault="00BE72F4">
      <w:pPr>
        <w:pStyle w:val="ConsPlusNonformat"/>
        <w:widowControl/>
      </w:pPr>
    </w:p>
    <w:p w:rsidR="00000000" w:rsidRDefault="00BE72F4">
      <w:pPr>
        <w:pStyle w:val="ConsPlusNonformat"/>
        <w:widowControl/>
      </w:pPr>
      <w:r>
        <w:t xml:space="preserve">    Z02 Обследование и обращение в административных целях</w:t>
      </w:r>
    </w:p>
    <w:p w:rsidR="00000000" w:rsidRDefault="00BE72F4">
      <w:pPr>
        <w:pStyle w:val="ConsPlusNonformat"/>
        <w:widowControl/>
      </w:pPr>
      <w:r>
        <w:t xml:space="preserve">        Z02.0 Обследование   в  связи  с  поступлением  в  учебные</w:t>
      </w:r>
    </w:p>
    <w:p w:rsidR="00000000" w:rsidRDefault="00BE72F4">
      <w:pPr>
        <w:pStyle w:val="ConsPlusNonformat"/>
        <w:widowControl/>
      </w:pPr>
      <w:r>
        <w:t>заведения</w:t>
      </w:r>
    </w:p>
    <w:p w:rsidR="00000000" w:rsidRDefault="00BE72F4">
      <w:pPr>
        <w:pStyle w:val="ConsPlusNonformat"/>
        <w:widowControl/>
      </w:pPr>
      <w:r>
        <w:t xml:space="preserve">        Z02.1 Обследование перед поступлением на ра</w:t>
      </w:r>
      <w:r>
        <w:t>боту</w:t>
      </w:r>
    </w:p>
    <w:p w:rsidR="00000000" w:rsidRDefault="00BE72F4">
      <w:pPr>
        <w:pStyle w:val="ConsPlusNonformat"/>
        <w:widowControl/>
      </w:pPr>
      <w:r>
        <w:t xml:space="preserve">              Исключено: профессиональные осмотры (Z10.0)</w:t>
      </w:r>
    </w:p>
    <w:p w:rsidR="00000000" w:rsidRDefault="00BE72F4">
      <w:pPr>
        <w:pStyle w:val="ConsPlusNonformat"/>
        <w:widowControl/>
      </w:pPr>
      <w:r>
        <w:t xml:space="preserve">        Z02.2 Обследование  в  связи  с  поступлением в учреждение</w:t>
      </w:r>
    </w:p>
    <w:p w:rsidR="00000000" w:rsidRDefault="00BE72F4">
      <w:pPr>
        <w:pStyle w:val="ConsPlusNonformat"/>
        <w:widowControl/>
      </w:pPr>
      <w:r>
        <w:t>длительного пребывания</w:t>
      </w:r>
    </w:p>
    <w:p w:rsidR="00000000" w:rsidRDefault="00BE72F4">
      <w:pPr>
        <w:pStyle w:val="ConsPlusNonformat"/>
        <w:widowControl/>
      </w:pPr>
      <w:r>
        <w:t xml:space="preserve">              Исключено:</w:t>
      </w:r>
    </w:p>
    <w:p w:rsidR="00000000" w:rsidRDefault="00BE72F4">
      <w:pPr>
        <w:pStyle w:val="ConsPlusNonformat"/>
        <w:widowControl/>
      </w:pPr>
      <w:r>
        <w:t xml:space="preserve">              обследование перед помещением в тюрьму (Z02.8)</w:t>
      </w:r>
    </w:p>
    <w:p w:rsidR="00000000" w:rsidRDefault="00BE72F4">
      <w:pPr>
        <w:pStyle w:val="ConsPlusNonformat"/>
        <w:widowControl/>
      </w:pPr>
      <w:r>
        <w:t xml:space="preserve">              рут</w:t>
      </w:r>
      <w:r>
        <w:t>инная общая проверка здоровья лиц,  проживающих в</w:t>
      </w:r>
    </w:p>
    <w:p w:rsidR="00000000" w:rsidRDefault="00BE72F4">
      <w:pPr>
        <w:pStyle w:val="ConsPlusNonformat"/>
        <w:widowControl/>
      </w:pPr>
      <w:r>
        <w:t>специальных учреждениях (Z10.1)</w:t>
      </w:r>
    </w:p>
    <w:p w:rsidR="00000000" w:rsidRDefault="00BE72F4">
      <w:pPr>
        <w:pStyle w:val="ConsPlusNonformat"/>
        <w:widowControl/>
      </w:pPr>
      <w:r>
        <w:t xml:space="preserve">        Z02.3 Обследование призывников в вооруженные силы</w:t>
      </w:r>
    </w:p>
    <w:p w:rsidR="00000000" w:rsidRDefault="00BE72F4">
      <w:pPr>
        <w:pStyle w:val="ConsPlusNonformat"/>
        <w:widowControl/>
      </w:pPr>
      <w:r>
        <w:t xml:space="preserve">              Исключено: общая   проверка    здоровья    персонала</w:t>
      </w:r>
    </w:p>
    <w:p w:rsidR="00000000" w:rsidRDefault="00BE72F4">
      <w:pPr>
        <w:pStyle w:val="ConsPlusNonformat"/>
        <w:widowControl/>
      </w:pPr>
      <w:r>
        <w:t>вооруженных сил (Z10.2)</w:t>
      </w:r>
    </w:p>
    <w:p w:rsidR="00000000" w:rsidRDefault="00BE72F4">
      <w:pPr>
        <w:pStyle w:val="ConsPlusNonformat"/>
        <w:widowControl/>
      </w:pPr>
      <w:r>
        <w:t xml:space="preserve">        Z02.4 Обследовани</w:t>
      </w:r>
      <w:r>
        <w:t>е в связи с получением водительских прав</w:t>
      </w:r>
    </w:p>
    <w:p w:rsidR="00000000" w:rsidRDefault="00BE72F4">
      <w:pPr>
        <w:pStyle w:val="ConsPlusNonformat"/>
        <w:widowControl/>
      </w:pPr>
      <w:r>
        <w:t xml:space="preserve">        Z02.5 Обследование в связи с занятием спортом</w:t>
      </w:r>
    </w:p>
    <w:p w:rsidR="00000000" w:rsidRDefault="00BE72F4">
      <w:pPr>
        <w:pStyle w:val="ConsPlusNonformat"/>
        <w:widowControl/>
      </w:pPr>
      <w:r>
        <w:t xml:space="preserve">              Исключено:</w:t>
      </w:r>
    </w:p>
    <w:p w:rsidR="00000000" w:rsidRDefault="00BE72F4">
      <w:pPr>
        <w:pStyle w:val="ConsPlusNonformat"/>
        <w:widowControl/>
      </w:pPr>
      <w:r>
        <w:t xml:space="preserve">              общее обследование членов спортивных команд (Z10.3)</w:t>
      </w:r>
    </w:p>
    <w:p w:rsidR="00000000" w:rsidRDefault="00BE72F4">
      <w:pPr>
        <w:pStyle w:val="ConsPlusNonformat"/>
        <w:widowControl/>
      </w:pPr>
      <w:r>
        <w:t xml:space="preserve">              тесты на   содержание   в   крови    алкоголя    или</w:t>
      </w:r>
    </w:p>
    <w:p w:rsidR="00000000" w:rsidRDefault="00BE72F4">
      <w:pPr>
        <w:pStyle w:val="ConsPlusNonformat"/>
        <w:widowControl/>
      </w:pPr>
      <w:r>
        <w:t>нар</w:t>
      </w:r>
      <w:r>
        <w:t>котического средства (Z04.0)</w:t>
      </w:r>
    </w:p>
    <w:p w:rsidR="00000000" w:rsidRDefault="00BE72F4">
      <w:pPr>
        <w:pStyle w:val="ConsPlusNonformat"/>
        <w:widowControl/>
      </w:pPr>
      <w:r>
        <w:t xml:space="preserve">        Z02.6 Обследование в связи со страхованием</w:t>
      </w:r>
    </w:p>
    <w:p w:rsidR="00000000" w:rsidRDefault="00BE72F4">
      <w:pPr>
        <w:pStyle w:val="ConsPlusNonformat"/>
        <w:widowControl/>
      </w:pPr>
      <w:r>
        <w:t xml:space="preserve">        Z02.7 Обращение   в   связи   с   получением   медицинских</w:t>
      </w:r>
    </w:p>
    <w:p w:rsidR="00000000" w:rsidRDefault="00BE72F4">
      <w:pPr>
        <w:pStyle w:val="ConsPlusNonformat"/>
        <w:widowControl/>
      </w:pPr>
      <w:r>
        <w:t>документов</w:t>
      </w:r>
    </w:p>
    <w:p w:rsidR="00000000" w:rsidRDefault="00BE72F4">
      <w:pPr>
        <w:pStyle w:val="ConsPlusNonformat"/>
        <w:widowControl/>
      </w:pPr>
      <w:r>
        <w:t xml:space="preserve">              Исключено: обращения по поводу  общего  медицинского</w:t>
      </w:r>
    </w:p>
    <w:p w:rsidR="00000000" w:rsidRDefault="00BE72F4">
      <w:pPr>
        <w:pStyle w:val="ConsPlusNonformat"/>
        <w:widowControl/>
      </w:pPr>
      <w:r>
        <w:t>обследования (Z00-Z01, Z02.0-Z0</w:t>
      </w:r>
      <w:r>
        <w:t>2.6, Z02.8-Z02.9, Z10.-)</w:t>
      </w:r>
    </w:p>
    <w:p w:rsidR="00000000" w:rsidRDefault="00BE72F4">
      <w:pPr>
        <w:pStyle w:val="ConsPlusNonformat"/>
        <w:widowControl/>
      </w:pPr>
      <w:r>
        <w:t xml:space="preserve">        Z02.8 Другие обследования в административных целях</w:t>
      </w:r>
    </w:p>
    <w:p w:rsidR="00000000" w:rsidRDefault="00BE72F4">
      <w:pPr>
        <w:pStyle w:val="ConsPlusNonformat"/>
        <w:widowControl/>
      </w:pPr>
      <w:r>
        <w:t xml:space="preserve">              Исключено: наблюдение за  здоровьем  подкидышей  или</w:t>
      </w:r>
    </w:p>
    <w:p w:rsidR="00000000" w:rsidRDefault="00BE72F4">
      <w:pPr>
        <w:pStyle w:val="ConsPlusNonformat"/>
        <w:widowControl/>
      </w:pPr>
      <w:r>
        <w:t>других здоровых детей грудного или раннего возраста (Z76.1-Z76.2)</w:t>
      </w:r>
    </w:p>
    <w:p w:rsidR="00000000" w:rsidRDefault="00BE72F4">
      <w:pPr>
        <w:pStyle w:val="ConsPlusNonformat"/>
        <w:widowControl/>
      </w:pPr>
      <w:r>
        <w:t xml:space="preserve">        Z02.9 Обследование в администра</w:t>
      </w:r>
      <w:r>
        <w:t>тивных целях неуточненное</w:t>
      </w:r>
    </w:p>
    <w:p w:rsidR="00000000" w:rsidRDefault="00BE72F4">
      <w:pPr>
        <w:pStyle w:val="ConsPlusNonformat"/>
        <w:widowControl/>
      </w:pPr>
    </w:p>
    <w:p w:rsidR="00000000" w:rsidRDefault="00BE72F4">
      <w:pPr>
        <w:pStyle w:val="ConsPlusNonformat"/>
        <w:widowControl/>
      </w:pPr>
      <w:r>
        <w:t xml:space="preserve">    Z03 Медицинское  наблюдение  и  оценка   при   подозрении   на</w:t>
      </w:r>
    </w:p>
    <w:p w:rsidR="00000000" w:rsidRDefault="00BE72F4">
      <w:pPr>
        <w:pStyle w:val="ConsPlusNonformat"/>
        <w:widowControl/>
      </w:pPr>
      <w:r>
        <w:t>заболевание или патологическое состояние</w:t>
      </w:r>
    </w:p>
    <w:p w:rsidR="00000000" w:rsidRDefault="00BE72F4">
      <w:pPr>
        <w:pStyle w:val="ConsPlusNonformat"/>
        <w:widowControl/>
      </w:pPr>
      <w:r>
        <w:t xml:space="preserve">        Исключено: случаи жалоб, вызванных страхом болезни, у лица</w:t>
      </w:r>
    </w:p>
    <w:p w:rsidR="00000000" w:rsidRDefault="00BE72F4">
      <w:pPr>
        <w:pStyle w:val="ConsPlusNonformat"/>
        <w:widowControl/>
      </w:pPr>
      <w:r>
        <w:t>с неустановленным диагнозом (Z71.1)</w:t>
      </w:r>
    </w:p>
    <w:p w:rsidR="00000000" w:rsidRDefault="00BE72F4">
      <w:pPr>
        <w:pStyle w:val="ConsPlusNonformat"/>
        <w:widowControl/>
      </w:pPr>
      <w:r>
        <w:t xml:space="preserve">        Z03.0 Набл</w:t>
      </w:r>
      <w:r>
        <w:t>юдение при подозрении на туберкулез</w:t>
      </w:r>
    </w:p>
    <w:p w:rsidR="00000000" w:rsidRDefault="00BE72F4">
      <w:pPr>
        <w:pStyle w:val="ConsPlusNonformat"/>
        <w:widowControl/>
      </w:pPr>
      <w:r>
        <w:t xml:space="preserve">        Z03.1 Наблюдение при подозрении на злокачественную опухоль</w:t>
      </w:r>
    </w:p>
    <w:p w:rsidR="00000000" w:rsidRDefault="00BE72F4">
      <w:pPr>
        <w:pStyle w:val="ConsPlusNonformat"/>
        <w:widowControl/>
      </w:pPr>
      <w:r>
        <w:t xml:space="preserve">        Z03.2 Наблюдение при подозрении на психическое заболевание</w:t>
      </w:r>
    </w:p>
    <w:p w:rsidR="00000000" w:rsidRDefault="00BE72F4">
      <w:pPr>
        <w:pStyle w:val="ConsPlusNonformat"/>
        <w:widowControl/>
      </w:pPr>
      <w:r>
        <w:t>и нарушение поведения</w:t>
      </w:r>
    </w:p>
    <w:p w:rsidR="00000000" w:rsidRDefault="00BE72F4">
      <w:pPr>
        <w:pStyle w:val="ConsPlusNonformat"/>
        <w:widowControl/>
      </w:pPr>
      <w:r>
        <w:t xml:space="preserve">        Z03.3 Наблюдение при подозрении  на  расстройство  нервн</w:t>
      </w:r>
      <w:r>
        <w:t>ой</w:t>
      </w:r>
    </w:p>
    <w:p w:rsidR="00000000" w:rsidRDefault="00BE72F4">
      <w:pPr>
        <w:pStyle w:val="ConsPlusNonformat"/>
        <w:widowControl/>
      </w:pPr>
      <w:r>
        <w:t>системы</w:t>
      </w:r>
    </w:p>
    <w:p w:rsidR="00000000" w:rsidRDefault="00BE72F4">
      <w:pPr>
        <w:pStyle w:val="ConsPlusNonformat"/>
        <w:widowControl/>
      </w:pPr>
      <w:r>
        <w:t xml:space="preserve">        Z03.4 Наблюдение при подозрении на инфаркт миокарда</w:t>
      </w:r>
    </w:p>
    <w:p w:rsidR="00000000" w:rsidRDefault="00BE72F4">
      <w:pPr>
        <w:pStyle w:val="ConsPlusNonformat"/>
        <w:widowControl/>
      </w:pPr>
      <w:r>
        <w:t xml:space="preserve">        Z03.5 Наблюдение при подозрении на другую болезнь сердечно</w:t>
      </w:r>
    </w:p>
    <w:p w:rsidR="00000000" w:rsidRDefault="00BE72F4">
      <w:pPr>
        <w:pStyle w:val="ConsPlusNonformat"/>
        <w:widowControl/>
      </w:pPr>
      <w:r>
        <w:t>- сосудистой системы</w:t>
      </w:r>
    </w:p>
    <w:p w:rsidR="00000000" w:rsidRDefault="00BE72F4">
      <w:pPr>
        <w:pStyle w:val="ConsPlusNonformat"/>
        <w:widowControl/>
      </w:pPr>
      <w:r>
        <w:t xml:space="preserve">        Z03.6 Наблюдение  при  подозрении  на токсическое действие</w:t>
      </w:r>
    </w:p>
    <w:p w:rsidR="00000000" w:rsidRDefault="00BE72F4">
      <w:pPr>
        <w:pStyle w:val="ConsPlusNonformat"/>
        <w:widowControl/>
      </w:pPr>
      <w:r>
        <w:t>проглоченных веществ</w:t>
      </w:r>
    </w:p>
    <w:p w:rsidR="00000000" w:rsidRDefault="00BE72F4">
      <w:pPr>
        <w:pStyle w:val="ConsPlusNonformat"/>
        <w:widowControl/>
      </w:pPr>
      <w:r>
        <w:t xml:space="preserve">        Z</w:t>
      </w:r>
      <w:r>
        <w:t>03.8 Наблюдение  при  подозрении  на  другие  болезни или</w:t>
      </w:r>
    </w:p>
    <w:p w:rsidR="00000000" w:rsidRDefault="00BE72F4">
      <w:pPr>
        <w:pStyle w:val="ConsPlusNonformat"/>
        <w:widowControl/>
      </w:pPr>
      <w:r>
        <w:t>состояния</w:t>
      </w:r>
    </w:p>
    <w:p w:rsidR="00000000" w:rsidRDefault="00BE72F4">
      <w:pPr>
        <w:pStyle w:val="ConsPlusNonformat"/>
        <w:widowControl/>
      </w:pPr>
      <w:r>
        <w:t xml:space="preserve">        Z03.9 Наблюдение  при  подозрении   на   заболевание   или</w:t>
      </w:r>
    </w:p>
    <w:p w:rsidR="00000000" w:rsidRDefault="00BE72F4">
      <w:pPr>
        <w:pStyle w:val="ConsPlusNonformat"/>
        <w:widowControl/>
      </w:pPr>
      <w:r>
        <w:t>состояние неуточненное</w:t>
      </w:r>
    </w:p>
    <w:p w:rsidR="00000000" w:rsidRDefault="00BE72F4">
      <w:pPr>
        <w:pStyle w:val="ConsPlusNonformat"/>
        <w:widowControl/>
      </w:pPr>
    </w:p>
    <w:p w:rsidR="00000000" w:rsidRDefault="00BE72F4">
      <w:pPr>
        <w:pStyle w:val="ConsPlusNonformat"/>
        <w:widowControl/>
      </w:pPr>
      <w:r>
        <w:t xml:space="preserve">    Z04 Обследование и наблюдение с другими целями</w:t>
      </w:r>
    </w:p>
    <w:p w:rsidR="00000000" w:rsidRDefault="00BE72F4">
      <w:pPr>
        <w:pStyle w:val="ConsPlusNonformat"/>
        <w:widowControl/>
      </w:pPr>
      <w:r>
        <w:t xml:space="preserve">        Включено: обследование в судебно - мед</w:t>
      </w:r>
      <w:r>
        <w:t>ицинских целях</w:t>
      </w:r>
    </w:p>
    <w:p w:rsidR="00000000" w:rsidRDefault="00BE72F4">
      <w:pPr>
        <w:pStyle w:val="ConsPlusNonformat"/>
        <w:widowControl/>
      </w:pPr>
      <w:r>
        <w:t xml:space="preserve">        Z04.0 Тест на содержание в крови алкоголя и  наркотических</w:t>
      </w:r>
    </w:p>
    <w:p w:rsidR="00000000" w:rsidRDefault="00BE72F4">
      <w:pPr>
        <w:pStyle w:val="ConsPlusNonformat"/>
        <w:widowControl/>
      </w:pPr>
      <w:r>
        <w:t>веществ</w:t>
      </w:r>
    </w:p>
    <w:p w:rsidR="00000000" w:rsidRDefault="00BE72F4">
      <w:pPr>
        <w:pStyle w:val="ConsPlusNonformat"/>
        <w:widowControl/>
      </w:pPr>
      <w:r>
        <w:lastRenderedPageBreak/>
        <w:t xml:space="preserve">              Исключено: наличие в крови:</w:t>
      </w:r>
    </w:p>
    <w:p w:rsidR="00000000" w:rsidRDefault="00BE72F4">
      <w:pPr>
        <w:pStyle w:val="ConsPlusNonformat"/>
        <w:widowControl/>
      </w:pPr>
      <w:r>
        <w:t xml:space="preserve">              - алкоголя (R78.0)</w:t>
      </w:r>
    </w:p>
    <w:p w:rsidR="00000000" w:rsidRDefault="00BE72F4">
      <w:pPr>
        <w:pStyle w:val="ConsPlusNonformat"/>
        <w:widowControl/>
      </w:pPr>
      <w:r>
        <w:t xml:space="preserve">              - наркотических веществ (R78.-)</w:t>
      </w:r>
    </w:p>
    <w:p w:rsidR="00000000" w:rsidRDefault="00BE72F4">
      <w:pPr>
        <w:pStyle w:val="ConsPlusNonformat"/>
        <w:widowControl/>
      </w:pPr>
      <w:r>
        <w:t xml:space="preserve">        Z04.1 Обследование   и   наблюдение  </w:t>
      </w:r>
      <w:r>
        <w:t xml:space="preserve"> после  транспортного</w:t>
      </w:r>
    </w:p>
    <w:p w:rsidR="00000000" w:rsidRDefault="00BE72F4">
      <w:pPr>
        <w:pStyle w:val="ConsPlusNonformat"/>
        <w:widowControl/>
      </w:pPr>
      <w:r>
        <w:t>происшествия</w:t>
      </w:r>
    </w:p>
    <w:p w:rsidR="00000000" w:rsidRDefault="00BE72F4">
      <w:pPr>
        <w:pStyle w:val="ConsPlusNonformat"/>
        <w:widowControl/>
      </w:pPr>
      <w:r>
        <w:t xml:space="preserve">              Исключено: после  несчастного случая на производстве</w:t>
      </w:r>
    </w:p>
    <w:p w:rsidR="00000000" w:rsidRDefault="00BE72F4">
      <w:pPr>
        <w:pStyle w:val="ConsPlusNonformat"/>
        <w:widowControl/>
      </w:pPr>
      <w:r>
        <w:t>(Z04.2)</w:t>
      </w:r>
    </w:p>
    <w:p w:rsidR="00000000" w:rsidRDefault="00BE72F4">
      <w:pPr>
        <w:pStyle w:val="ConsPlusNonformat"/>
        <w:widowControl/>
      </w:pPr>
      <w:r>
        <w:t xml:space="preserve">        Z04.2 Обследование  и  наблюдение после несчастного случая</w:t>
      </w:r>
    </w:p>
    <w:p w:rsidR="00000000" w:rsidRDefault="00BE72F4">
      <w:pPr>
        <w:pStyle w:val="ConsPlusNonformat"/>
        <w:widowControl/>
      </w:pPr>
      <w:r>
        <w:t>на производстве</w:t>
      </w:r>
    </w:p>
    <w:p w:rsidR="00000000" w:rsidRDefault="00BE72F4">
      <w:pPr>
        <w:pStyle w:val="ConsPlusNonformat"/>
        <w:widowControl/>
      </w:pPr>
      <w:r>
        <w:t xml:space="preserve">        Z04.3 Обследование  и наблюдение после другого несчастн</w:t>
      </w:r>
      <w:r>
        <w:t>ого</w:t>
      </w:r>
    </w:p>
    <w:p w:rsidR="00000000" w:rsidRDefault="00BE72F4">
      <w:pPr>
        <w:pStyle w:val="ConsPlusNonformat"/>
        <w:widowControl/>
      </w:pPr>
      <w:r>
        <w:t>случая</w:t>
      </w:r>
    </w:p>
    <w:p w:rsidR="00000000" w:rsidRDefault="00BE72F4">
      <w:pPr>
        <w:pStyle w:val="ConsPlusNonformat"/>
        <w:widowControl/>
      </w:pPr>
      <w:r>
        <w:t xml:space="preserve">        Z04.4 Обследование   и   наблюдение   при   заявлении   об</w:t>
      </w:r>
    </w:p>
    <w:p w:rsidR="00000000" w:rsidRDefault="00BE72F4">
      <w:pPr>
        <w:pStyle w:val="ConsPlusNonformat"/>
        <w:widowControl/>
      </w:pPr>
      <w:r>
        <w:t>изнасиловании или совращении</w:t>
      </w:r>
    </w:p>
    <w:p w:rsidR="00000000" w:rsidRDefault="00BE72F4">
      <w:pPr>
        <w:pStyle w:val="ConsPlusNonformat"/>
        <w:widowControl/>
      </w:pPr>
      <w:r>
        <w:t xml:space="preserve">        Z04.5 Обследование  и  наблюдение после другой причиненной</w:t>
      </w:r>
    </w:p>
    <w:p w:rsidR="00000000" w:rsidRDefault="00BE72F4">
      <w:pPr>
        <w:pStyle w:val="ConsPlusNonformat"/>
        <w:widowControl/>
      </w:pPr>
      <w:r>
        <w:t>травмы</w:t>
      </w:r>
    </w:p>
    <w:p w:rsidR="00000000" w:rsidRDefault="00BE72F4">
      <w:pPr>
        <w:pStyle w:val="ConsPlusNonformat"/>
        <w:widowControl/>
      </w:pPr>
      <w:r>
        <w:t xml:space="preserve">        Z04.6 Общее   психиатрическое   обследование   по  запросу</w:t>
      </w:r>
    </w:p>
    <w:p w:rsidR="00000000" w:rsidRDefault="00BE72F4">
      <w:pPr>
        <w:pStyle w:val="ConsPlusNonformat"/>
        <w:widowControl/>
      </w:pPr>
      <w:r>
        <w:t>учрежден</w:t>
      </w:r>
      <w:r>
        <w:t>ия</w:t>
      </w:r>
    </w:p>
    <w:p w:rsidR="00000000" w:rsidRDefault="00BE72F4">
      <w:pPr>
        <w:pStyle w:val="ConsPlusNonformat"/>
        <w:widowControl/>
      </w:pPr>
      <w:r>
        <w:t xml:space="preserve">        Z04.8 Обследование   и  наблюдение  по  другим  уточненным</w:t>
      </w:r>
    </w:p>
    <w:p w:rsidR="00000000" w:rsidRDefault="00BE72F4">
      <w:pPr>
        <w:pStyle w:val="ConsPlusNonformat"/>
        <w:widowControl/>
      </w:pPr>
      <w:r>
        <w:t>поводам</w:t>
      </w:r>
    </w:p>
    <w:p w:rsidR="00000000" w:rsidRDefault="00BE72F4">
      <w:pPr>
        <w:pStyle w:val="ConsPlusNonformat"/>
        <w:widowControl/>
      </w:pPr>
      <w:r>
        <w:t xml:space="preserve">        Z04.9 Обследование и наблюдение по неуточненным поводам</w:t>
      </w:r>
    </w:p>
    <w:p w:rsidR="00000000" w:rsidRDefault="00BE72F4">
      <w:pPr>
        <w:pStyle w:val="ConsPlusNonformat"/>
        <w:widowControl/>
      </w:pPr>
    </w:p>
    <w:p w:rsidR="00000000" w:rsidRDefault="00BE72F4">
      <w:pPr>
        <w:pStyle w:val="ConsPlusNonformat"/>
        <w:widowControl/>
      </w:pPr>
      <w:r>
        <w:t xml:space="preserve">    Z08 Последующее  обследование  после  лечения злокачественного</w:t>
      </w:r>
    </w:p>
    <w:p w:rsidR="00000000" w:rsidRDefault="00BE72F4">
      <w:pPr>
        <w:pStyle w:val="ConsPlusNonformat"/>
        <w:widowControl/>
      </w:pPr>
      <w:r>
        <w:t>новообразования</w:t>
      </w:r>
    </w:p>
    <w:p w:rsidR="00000000" w:rsidRDefault="00BE72F4">
      <w:pPr>
        <w:pStyle w:val="ConsPlusNonformat"/>
        <w:widowControl/>
      </w:pPr>
      <w:r>
        <w:t xml:space="preserve">        Включено: медицинское </w:t>
      </w:r>
      <w:r>
        <w:t>наблюдение и контроль после лечения</w:t>
      </w:r>
    </w:p>
    <w:p w:rsidR="00000000" w:rsidRDefault="00BE72F4">
      <w:pPr>
        <w:pStyle w:val="ConsPlusNonformat"/>
        <w:widowControl/>
      </w:pPr>
      <w:r>
        <w:t xml:space="preserve">        Исключено: последующая  медицинская  помощь  и   состояния</w:t>
      </w:r>
    </w:p>
    <w:p w:rsidR="00000000" w:rsidRDefault="00BE72F4">
      <w:pPr>
        <w:pStyle w:val="ConsPlusNonformat"/>
        <w:widowControl/>
      </w:pPr>
      <w:r>
        <w:t>выздоровления (Z42-Z51, Z54.-)</w:t>
      </w:r>
    </w:p>
    <w:p w:rsidR="00000000" w:rsidRDefault="00BE72F4">
      <w:pPr>
        <w:pStyle w:val="ConsPlusNonformat"/>
        <w:widowControl/>
      </w:pPr>
      <w:r>
        <w:t xml:space="preserve">        Z08.0 Последующее   обследование   после    хирургического</w:t>
      </w:r>
    </w:p>
    <w:p w:rsidR="00000000" w:rsidRDefault="00BE72F4">
      <w:pPr>
        <w:pStyle w:val="ConsPlusNonformat"/>
        <w:widowControl/>
      </w:pPr>
      <w:r>
        <w:t>удаления злокачественного новообразования</w:t>
      </w:r>
    </w:p>
    <w:p w:rsidR="00000000" w:rsidRDefault="00BE72F4">
      <w:pPr>
        <w:pStyle w:val="ConsPlusNonformat"/>
        <w:widowControl/>
      </w:pPr>
      <w:r>
        <w:t xml:space="preserve">        Z08.1</w:t>
      </w:r>
      <w:r>
        <w:t xml:space="preserve"> Последующее    обследование    после    радиотерапии</w:t>
      </w:r>
    </w:p>
    <w:p w:rsidR="00000000" w:rsidRDefault="00BE72F4">
      <w:pPr>
        <w:pStyle w:val="ConsPlusNonformat"/>
        <w:widowControl/>
      </w:pPr>
      <w:r>
        <w:t>злокачественного новообразования</w:t>
      </w:r>
    </w:p>
    <w:p w:rsidR="00000000" w:rsidRDefault="00BE72F4">
      <w:pPr>
        <w:pStyle w:val="ConsPlusNonformat"/>
        <w:widowControl/>
      </w:pPr>
      <w:r>
        <w:t xml:space="preserve">              Исключено: курс    радиотерапии     (поддерживающий)</w:t>
      </w:r>
    </w:p>
    <w:p w:rsidR="00000000" w:rsidRDefault="00BE72F4">
      <w:pPr>
        <w:pStyle w:val="ConsPlusNonformat"/>
        <w:widowControl/>
      </w:pPr>
      <w:r>
        <w:t>(Z51.0)</w:t>
      </w:r>
    </w:p>
    <w:p w:rsidR="00000000" w:rsidRDefault="00BE72F4">
      <w:pPr>
        <w:pStyle w:val="ConsPlusNonformat"/>
        <w:widowControl/>
      </w:pPr>
      <w:r>
        <w:t xml:space="preserve">        Z08.2 Последующее    обследование    после    химиотерапии</w:t>
      </w:r>
    </w:p>
    <w:p w:rsidR="00000000" w:rsidRDefault="00BE72F4">
      <w:pPr>
        <w:pStyle w:val="ConsPlusNonformat"/>
        <w:widowControl/>
      </w:pPr>
      <w:r>
        <w:t>злокачественного новообразо</w:t>
      </w:r>
      <w:r>
        <w:t>вания</w:t>
      </w:r>
    </w:p>
    <w:p w:rsidR="00000000" w:rsidRDefault="00BE72F4">
      <w:pPr>
        <w:pStyle w:val="ConsPlusNonformat"/>
        <w:widowControl/>
      </w:pPr>
      <w:r>
        <w:t xml:space="preserve">              Исключено: поддерживающая химиотерапия (Z51.1)</w:t>
      </w:r>
    </w:p>
    <w:p w:rsidR="00000000" w:rsidRDefault="00BE72F4">
      <w:pPr>
        <w:pStyle w:val="ConsPlusNonformat"/>
        <w:widowControl/>
      </w:pPr>
      <w:r>
        <w:t xml:space="preserve">        Z08.7 Последующее  обследование   после   комбинированного</w:t>
      </w:r>
    </w:p>
    <w:p w:rsidR="00000000" w:rsidRDefault="00BE72F4">
      <w:pPr>
        <w:pStyle w:val="ConsPlusNonformat"/>
        <w:widowControl/>
      </w:pPr>
      <w:r>
        <w:t>лечения злокачественного новообразования</w:t>
      </w:r>
    </w:p>
    <w:p w:rsidR="00000000" w:rsidRDefault="00BE72F4">
      <w:pPr>
        <w:pStyle w:val="ConsPlusNonformat"/>
        <w:widowControl/>
      </w:pPr>
      <w:r>
        <w:t xml:space="preserve">        Z08.8 Последующее обследование  после  применения  другого</w:t>
      </w:r>
    </w:p>
    <w:p w:rsidR="00000000" w:rsidRDefault="00BE72F4">
      <w:pPr>
        <w:pStyle w:val="ConsPlusNonformat"/>
        <w:widowControl/>
      </w:pPr>
      <w:r>
        <w:t>метода лечения</w:t>
      </w:r>
      <w:r>
        <w:t xml:space="preserve"> злокачественного новообразования</w:t>
      </w:r>
    </w:p>
    <w:p w:rsidR="00000000" w:rsidRDefault="00BE72F4">
      <w:pPr>
        <w:pStyle w:val="ConsPlusNonformat"/>
        <w:widowControl/>
      </w:pPr>
      <w:r>
        <w:t xml:space="preserve">        Z08.9 Последующее    обследование     после     применения</w:t>
      </w:r>
    </w:p>
    <w:p w:rsidR="00000000" w:rsidRDefault="00BE72F4">
      <w:pPr>
        <w:pStyle w:val="ConsPlusNonformat"/>
        <w:widowControl/>
      </w:pPr>
      <w:r>
        <w:t>неуточненного метода лечения злокачественного новообразования</w:t>
      </w:r>
    </w:p>
    <w:p w:rsidR="00000000" w:rsidRDefault="00BE72F4">
      <w:pPr>
        <w:pStyle w:val="ConsPlusNonformat"/>
        <w:widowControl/>
      </w:pPr>
    </w:p>
    <w:p w:rsidR="00000000" w:rsidRDefault="00BE72F4">
      <w:pPr>
        <w:pStyle w:val="ConsPlusNonformat"/>
        <w:widowControl/>
      </w:pPr>
      <w:r>
        <w:t xml:space="preserve">    Z09 Последующее   обследование  после  лечения  состояний,  не</w:t>
      </w:r>
    </w:p>
    <w:p w:rsidR="00000000" w:rsidRDefault="00BE72F4">
      <w:pPr>
        <w:pStyle w:val="ConsPlusNonformat"/>
        <w:widowControl/>
      </w:pPr>
      <w:r>
        <w:t>относящихся к злокачестве</w:t>
      </w:r>
      <w:r>
        <w:t>нным новообразованиям</w:t>
      </w:r>
    </w:p>
    <w:p w:rsidR="00000000" w:rsidRDefault="00BE72F4">
      <w:pPr>
        <w:pStyle w:val="ConsPlusNonformat"/>
        <w:widowControl/>
      </w:pPr>
      <w:r>
        <w:t xml:space="preserve">        Включено: медицинское наблюдение и контроль после лечения</w:t>
      </w:r>
    </w:p>
    <w:p w:rsidR="00000000" w:rsidRDefault="00BE72F4">
      <w:pPr>
        <w:pStyle w:val="ConsPlusNonformat"/>
        <w:widowControl/>
      </w:pPr>
      <w:r>
        <w:t xml:space="preserve">        Исключено:</w:t>
      </w:r>
    </w:p>
    <w:p w:rsidR="00000000" w:rsidRDefault="00BE72F4">
      <w:pPr>
        <w:pStyle w:val="ConsPlusNonformat"/>
        <w:widowControl/>
      </w:pPr>
      <w:r>
        <w:t xml:space="preserve">        контроль за:</w:t>
      </w:r>
    </w:p>
    <w:p w:rsidR="00000000" w:rsidRDefault="00BE72F4">
      <w:pPr>
        <w:pStyle w:val="ConsPlusNonformat"/>
        <w:widowControl/>
      </w:pPr>
      <w:r>
        <w:t xml:space="preserve">        - контрацепцией (Z30.4-Z30.5)</w:t>
      </w:r>
    </w:p>
    <w:p w:rsidR="00000000" w:rsidRDefault="00BE72F4">
      <w:pPr>
        <w:pStyle w:val="ConsPlusNonformat"/>
        <w:widowControl/>
      </w:pPr>
      <w:r>
        <w:t xml:space="preserve">        - протезами и другими медицинскими устройствами (Z44-Z46)</w:t>
      </w:r>
    </w:p>
    <w:p w:rsidR="00000000" w:rsidRDefault="00BE72F4">
      <w:pPr>
        <w:pStyle w:val="ConsPlusNonformat"/>
        <w:widowControl/>
      </w:pPr>
      <w:r>
        <w:t xml:space="preserve">        медицинское набл</w:t>
      </w:r>
      <w:r>
        <w:t>юдение    и    контроль    после   лечения</w:t>
      </w:r>
    </w:p>
    <w:p w:rsidR="00000000" w:rsidRDefault="00BE72F4">
      <w:pPr>
        <w:pStyle w:val="ConsPlusNonformat"/>
        <w:widowControl/>
      </w:pPr>
      <w:r>
        <w:t>злокачественного новообразования (Z08.-)</w:t>
      </w:r>
    </w:p>
    <w:p w:rsidR="00000000" w:rsidRDefault="00BE72F4">
      <w:pPr>
        <w:pStyle w:val="ConsPlusNonformat"/>
        <w:widowControl/>
      </w:pPr>
      <w:r>
        <w:t xml:space="preserve">        последующая медицинская  помощь  и состояние выздоровления</w:t>
      </w:r>
    </w:p>
    <w:p w:rsidR="00000000" w:rsidRDefault="00BE72F4">
      <w:pPr>
        <w:pStyle w:val="ConsPlusNonformat"/>
        <w:widowControl/>
      </w:pPr>
      <w:r>
        <w:t>(Z42-Z51, Z54.-)</w:t>
      </w:r>
    </w:p>
    <w:p w:rsidR="00000000" w:rsidRDefault="00BE72F4">
      <w:pPr>
        <w:pStyle w:val="ConsPlusNonformat"/>
        <w:widowControl/>
      </w:pPr>
      <w:r>
        <w:t xml:space="preserve">        Z09.0 Последующее    обследование   после   хирургического</w:t>
      </w:r>
    </w:p>
    <w:p w:rsidR="00000000" w:rsidRDefault="00BE72F4">
      <w:pPr>
        <w:pStyle w:val="ConsPlusNonformat"/>
        <w:widowControl/>
      </w:pPr>
      <w:r>
        <w:t>вмешательства по пово</w:t>
      </w:r>
      <w:r>
        <w:t>ду других состояний</w:t>
      </w:r>
    </w:p>
    <w:p w:rsidR="00000000" w:rsidRDefault="00BE72F4">
      <w:pPr>
        <w:pStyle w:val="ConsPlusNonformat"/>
        <w:widowControl/>
      </w:pPr>
      <w:r>
        <w:t xml:space="preserve">        Z09.1 Последующее   обследование   после  радиотерапии  по</w:t>
      </w:r>
    </w:p>
    <w:p w:rsidR="00000000" w:rsidRDefault="00BE72F4">
      <w:pPr>
        <w:pStyle w:val="ConsPlusNonformat"/>
        <w:widowControl/>
      </w:pPr>
      <w:r>
        <w:t>поводу других состояний</w:t>
      </w:r>
    </w:p>
    <w:p w:rsidR="00000000" w:rsidRDefault="00BE72F4">
      <w:pPr>
        <w:pStyle w:val="ConsPlusNonformat"/>
        <w:widowControl/>
      </w:pPr>
      <w:r>
        <w:t xml:space="preserve">              Исключено: курс радиотерапии (поддерживающий) (Z51.0)</w:t>
      </w:r>
    </w:p>
    <w:p w:rsidR="00000000" w:rsidRDefault="00BE72F4">
      <w:pPr>
        <w:pStyle w:val="ConsPlusNonformat"/>
        <w:widowControl/>
      </w:pPr>
      <w:r>
        <w:t xml:space="preserve">        Z09.2 Последующее  обследование  после   химиотерапии   по</w:t>
      </w:r>
    </w:p>
    <w:p w:rsidR="00000000" w:rsidRDefault="00BE72F4">
      <w:pPr>
        <w:pStyle w:val="ConsPlusNonformat"/>
        <w:widowControl/>
      </w:pPr>
      <w:r>
        <w:t>поводу дру</w:t>
      </w:r>
      <w:r>
        <w:t>гих состояний</w:t>
      </w:r>
    </w:p>
    <w:p w:rsidR="00000000" w:rsidRDefault="00BE72F4">
      <w:pPr>
        <w:pStyle w:val="ConsPlusNonformat"/>
        <w:widowControl/>
      </w:pPr>
      <w:r>
        <w:t xml:space="preserve">              Исключено: поддерживающая химиотерапия (Z51.1-Z51.2)</w:t>
      </w:r>
    </w:p>
    <w:p w:rsidR="00000000" w:rsidRDefault="00BE72F4">
      <w:pPr>
        <w:pStyle w:val="ConsPlusNonformat"/>
        <w:widowControl/>
      </w:pPr>
      <w:r>
        <w:t xml:space="preserve">        Z09.3 Последующее обследование после психотерапии</w:t>
      </w:r>
    </w:p>
    <w:p w:rsidR="00000000" w:rsidRDefault="00BE72F4">
      <w:pPr>
        <w:pStyle w:val="ConsPlusNonformat"/>
        <w:widowControl/>
      </w:pPr>
      <w:r>
        <w:t xml:space="preserve">        Z09.4 Последующее обследование после лечения перелома</w:t>
      </w:r>
    </w:p>
    <w:p w:rsidR="00000000" w:rsidRDefault="00BE72F4">
      <w:pPr>
        <w:pStyle w:val="ConsPlusNonformat"/>
        <w:widowControl/>
      </w:pPr>
      <w:r>
        <w:t xml:space="preserve">        Z09.7 Последующее   обследование   после  комби</w:t>
      </w:r>
      <w:r>
        <w:t>нированного</w:t>
      </w:r>
    </w:p>
    <w:p w:rsidR="00000000" w:rsidRDefault="00BE72F4">
      <w:pPr>
        <w:pStyle w:val="ConsPlusNonformat"/>
        <w:widowControl/>
      </w:pPr>
      <w:r>
        <w:lastRenderedPageBreak/>
        <w:t>лечения по поводу других состояний</w:t>
      </w:r>
    </w:p>
    <w:p w:rsidR="00000000" w:rsidRDefault="00BE72F4">
      <w:pPr>
        <w:pStyle w:val="ConsPlusNonformat"/>
        <w:widowControl/>
      </w:pPr>
      <w:r>
        <w:t xml:space="preserve">        Z09.8 Последующее  обследование после другого вида лечения</w:t>
      </w:r>
    </w:p>
    <w:p w:rsidR="00000000" w:rsidRDefault="00BE72F4">
      <w:pPr>
        <w:pStyle w:val="ConsPlusNonformat"/>
        <w:widowControl/>
      </w:pPr>
      <w:r>
        <w:t>по поводу других состояний</w:t>
      </w:r>
    </w:p>
    <w:p w:rsidR="00000000" w:rsidRDefault="00BE72F4">
      <w:pPr>
        <w:pStyle w:val="ConsPlusNonformat"/>
        <w:widowControl/>
      </w:pPr>
      <w:r>
        <w:t xml:space="preserve">        Z09.9 Последующее  обследование  после  неуточненного вида</w:t>
      </w:r>
    </w:p>
    <w:p w:rsidR="00000000" w:rsidRDefault="00BE72F4">
      <w:pPr>
        <w:pStyle w:val="ConsPlusNonformat"/>
        <w:widowControl/>
      </w:pPr>
      <w:r>
        <w:t>лечения по поводу других состояний</w:t>
      </w:r>
    </w:p>
    <w:p w:rsidR="00000000" w:rsidRDefault="00BE72F4">
      <w:pPr>
        <w:pStyle w:val="ConsPlusNonformat"/>
        <w:widowControl/>
      </w:pPr>
    </w:p>
    <w:p w:rsidR="00000000" w:rsidRDefault="00BE72F4">
      <w:pPr>
        <w:pStyle w:val="ConsPlusNonformat"/>
        <w:widowControl/>
      </w:pPr>
      <w:r>
        <w:t xml:space="preserve">    Z10 Рути</w:t>
      </w:r>
      <w:r>
        <w:t>нная  общая  проверка  здоровья   определенных   групп</w:t>
      </w:r>
    </w:p>
    <w:p w:rsidR="00000000" w:rsidRDefault="00BE72F4">
      <w:pPr>
        <w:pStyle w:val="ConsPlusNonformat"/>
        <w:widowControl/>
      </w:pPr>
      <w:r>
        <w:t>населения</w:t>
      </w:r>
    </w:p>
    <w:p w:rsidR="00000000" w:rsidRDefault="00BE72F4">
      <w:pPr>
        <w:pStyle w:val="ConsPlusNonformat"/>
        <w:widowControl/>
      </w:pPr>
      <w:r>
        <w:t xml:space="preserve">        Исключено: медицинское   обследование  в  административных</w:t>
      </w:r>
    </w:p>
    <w:p w:rsidR="00000000" w:rsidRDefault="00BE72F4">
      <w:pPr>
        <w:pStyle w:val="ConsPlusNonformat"/>
        <w:widowControl/>
      </w:pPr>
      <w:r>
        <w:t>целях (Z02.-)</w:t>
      </w:r>
    </w:p>
    <w:p w:rsidR="00000000" w:rsidRDefault="00BE72F4">
      <w:pPr>
        <w:pStyle w:val="ConsPlusNonformat"/>
        <w:widowControl/>
      </w:pPr>
      <w:r>
        <w:t xml:space="preserve">        Z10.0 Профессиональное медицинское обследование</w:t>
      </w:r>
    </w:p>
    <w:p w:rsidR="00000000" w:rsidRDefault="00BE72F4">
      <w:pPr>
        <w:pStyle w:val="ConsPlusNonformat"/>
        <w:widowControl/>
      </w:pPr>
      <w:r>
        <w:t xml:space="preserve">              Исключено: обследование перед поступлени</w:t>
      </w:r>
      <w:r>
        <w:t>ем на работу</w:t>
      </w:r>
    </w:p>
    <w:p w:rsidR="00000000" w:rsidRDefault="00BE72F4">
      <w:pPr>
        <w:pStyle w:val="ConsPlusNonformat"/>
        <w:widowControl/>
      </w:pPr>
      <w:r>
        <w:t>(Z02.1)</w:t>
      </w:r>
    </w:p>
    <w:p w:rsidR="00000000" w:rsidRDefault="00BE72F4">
      <w:pPr>
        <w:pStyle w:val="ConsPlusNonformat"/>
        <w:widowControl/>
      </w:pPr>
      <w:r>
        <w:t xml:space="preserve">        Z10.1 Рутинная общая проверка здоровья лиц,  проживающих в</w:t>
      </w:r>
    </w:p>
    <w:p w:rsidR="00000000" w:rsidRDefault="00BE72F4">
      <w:pPr>
        <w:pStyle w:val="ConsPlusNonformat"/>
        <w:widowControl/>
      </w:pPr>
      <w:r>
        <w:t>специальных учреждениях</w:t>
      </w:r>
    </w:p>
    <w:p w:rsidR="00000000" w:rsidRDefault="00BE72F4">
      <w:pPr>
        <w:pStyle w:val="ConsPlusNonformat"/>
        <w:widowControl/>
      </w:pPr>
      <w:r>
        <w:t xml:space="preserve">              Исключено: обследование  в  связи  с  поступлением в</w:t>
      </w:r>
    </w:p>
    <w:p w:rsidR="00000000" w:rsidRDefault="00BE72F4">
      <w:pPr>
        <w:pStyle w:val="ConsPlusNonformat"/>
        <w:widowControl/>
      </w:pPr>
      <w:r>
        <w:t>учреждение длительного пребывания (Z02.2)</w:t>
      </w:r>
    </w:p>
    <w:p w:rsidR="00000000" w:rsidRDefault="00BE72F4">
      <w:pPr>
        <w:pStyle w:val="ConsPlusNonformat"/>
        <w:widowControl/>
      </w:pPr>
      <w:r>
        <w:t xml:space="preserve">        Z10.2 Рутинная    общая    </w:t>
      </w:r>
      <w:r>
        <w:t>проверка   здоровья   персонала</w:t>
      </w:r>
    </w:p>
    <w:p w:rsidR="00000000" w:rsidRDefault="00BE72F4">
      <w:pPr>
        <w:pStyle w:val="ConsPlusNonformat"/>
        <w:widowControl/>
      </w:pPr>
      <w:r>
        <w:t>вооруженных сил</w:t>
      </w:r>
    </w:p>
    <w:p w:rsidR="00000000" w:rsidRDefault="00BE72F4">
      <w:pPr>
        <w:pStyle w:val="ConsPlusNonformat"/>
        <w:widowControl/>
      </w:pPr>
      <w:r>
        <w:t xml:space="preserve">              Исключено: обследование  призывников  в  вооруженные</w:t>
      </w:r>
    </w:p>
    <w:p w:rsidR="00000000" w:rsidRDefault="00BE72F4">
      <w:pPr>
        <w:pStyle w:val="ConsPlusNonformat"/>
        <w:widowControl/>
      </w:pPr>
      <w:r>
        <w:t>силы (Z02.3)</w:t>
      </w:r>
    </w:p>
    <w:p w:rsidR="00000000" w:rsidRDefault="00BE72F4">
      <w:pPr>
        <w:pStyle w:val="ConsPlusNonformat"/>
        <w:widowControl/>
      </w:pPr>
      <w:r>
        <w:t xml:space="preserve">        Z10.3 Рутинная общая проверка здоровья  членов  спортивных</w:t>
      </w:r>
    </w:p>
    <w:p w:rsidR="00000000" w:rsidRDefault="00BE72F4">
      <w:pPr>
        <w:pStyle w:val="ConsPlusNonformat"/>
        <w:widowControl/>
      </w:pPr>
      <w:r>
        <w:t>команд</w:t>
      </w:r>
    </w:p>
    <w:p w:rsidR="00000000" w:rsidRDefault="00BE72F4">
      <w:pPr>
        <w:pStyle w:val="ConsPlusNonformat"/>
        <w:widowControl/>
      </w:pPr>
      <w:r>
        <w:t xml:space="preserve">              Исключено:</w:t>
      </w:r>
    </w:p>
    <w:p w:rsidR="00000000" w:rsidRDefault="00BE72F4">
      <w:pPr>
        <w:pStyle w:val="ConsPlusNonformat"/>
        <w:widowControl/>
      </w:pPr>
      <w:r>
        <w:t xml:space="preserve">              обследование в </w:t>
      </w:r>
      <w:r>
        <w:t>связи с занятиями спортом (Z02.5)</w:t>
      </w:r>
    </w:p>
    <w:p w:rsidR="00000000" w:rsidRDefault="00BE72F4">
      <w:pPr>
        <w:pStyle w:val="ConsPlusNonformat"/>
        <w:widowControl/>
      </w:pPr>
      <w:r>
        <w:t xml:space="preserve">              тесты на содержание в крови алкоголя и наркотических</w:t>
      </w:r>
    </w:p>
    <w:p w:rsidR="00000000" w:rsidRDefault="00BE72F4">
      <w:pPr>
        <w:pStyle w:val="ConsPlusNonformat"/>
        <w:widowControl/>
      </w:pPr>
      <w:r>
        <w:t>веществ (Z04.0)</w:t>
      </w:r>
    </w:p>
    <w:p w:rsidR="00000000" w:rsidRDefault="00BE72F4">
      <w:pPr>
        <w:pStyle w:val="ConsPlusNonformat"/>
        <w:widowControl/>
      </w:pPr>
      <w:r>
        <w:t xml:space="preserve">        Z10.8 Рутинная общая проверка здоровья других определенных</w:t>
      </w:r>
    </w:p>
    <w:p w:rsidR="00000000" w:rsidRDefault="00BE72F4">
      <w:pPr>
        <w:pStyle w:val="ConsPlusNonformat"/>
        <w:widowControl/>
      </w:pPr>
      <w:r>
        <w:t>групп населения</w:t>
      </w:r>
    </w:p>
    <w:p w:rsidR="00000000" w:rsidRDefault="00BE72F4">
      <w:pPr>
        <w:pStyle w:val="ConsPlusNonformat"/>
        <w:widowControl/>
      </w:pPr>
    </w:p>
    <w:p w:rsidR="00000000" w:rsidRDefault="00BE72F4">
      <w:pPr>
        <w:pStyle w:val="ConsPlusNonformat"/>
        <w:widowControl/>
      </w:pPr>
      <w:r>
        <w:t xml:space="preserve">    Z11 Специальное  скрининговое  обследование  с цель</w:t>
      </w:r>
      <w:r>
        <w:t>ю выявления</w:t>
      </w:r>
    </w:p>
    <w:p w:rsidR="00000000" w:rsidRDefault="00BE72F4">
      <w:pPr>
        <w:pStyle w:val="ConsPlusNonformat"/>
        <w:widowControl/>
      </w:pPr>
      <w:r>
        <w:t>инфекционных и паразитарных болезней</w:t>
      </w:r>
    </w:p>
    <w:p w:rsidR="00000000" w:rsidRDefault="00BE72F4">
      <w:pPr>
        <w:pStyle w:val="ConsPlusNonformat"/>
        <w:widowControl/>
      </w:pPr>
      <w:r>
        <w:t xml:space="preserve">        Z11.0 Специальное   скрининговое   обследование   с  целью</w:t>
      </w:r>
    </w:p>
    <w:p w:rsidR="00000000" w:rsidRDefault="00BE72F4">
      <w:pPr>
        <w:pStyle w:val="ConsPlusNonformat"/>
        <w:widowControl/>
      </w:pPr>
      <w:r>
        <w:t>выявления кишечных инфекционных болезней</w:t>
      </w:r>
    </w:p>
    <w:p w:rsidR="00000000" w:rsidRDefault="00BE72F4">
      <w:pPr>
        <w:pStyle w:val="ConsPlusNonformat"/>
        <w:widowControl/>
      </w:pPr>
      <w:r>
        <w:t xml:space="preserve">        Z11.1 Специальное   скрининговое   обследование   с  целью</w:t>
      </w:r>
    </w:p>
    <w:p w:rsidR="00000000" w:rsidRDefault="00BE72F4">
      <w:pPr>
        <w:pStyle w:val="ConsPlusNonformat"/>
        <w:widowControl/>
      </w:pPr>
      <w:r>
        <w:t>выявления туберкулеза дыхательны</w:t>
      </w:r>
      <w:r>
        <w:t>х путей</w:t>
      </w:r>
    </w:p>
    <w:p w:rsidR="00000000" w:rsidRDefault="00BE72F4">
      <w:pPr>
        <w:pStyle w:val="ConsPlusNonformat"/>
        <w:widowControl/>
      </w:pPr>
      <w:r>
        <w:t xml:space="preserve">        Z11.2 Специальное   скрининговое   обследование   с  целью</w:t>
      </w:r>
    </w:p>
    <w:p w:rsidR="00000000" w:rsidRDefault="00BE72F4">
      <w:pPr>
        <w:pStyle w:val="ConsPlusNonformat"/>
        <w:widowControl/>
      </w:pPr>
      <w:r>
        <w:t>выявления других бактериальных болезней</w:t>
      </w:r>
    </w:p>
    <w:p w:rsidR="00000000" w:rsidRDefault="00BE72F4">
      <w:pPr>
        <w:pStyle w:val="ConsPlusNonformat"/>
        <w:widowControl/>
      </w:pPr>
      <w:r>
        <w:t xml:space="preserve">        Z11.3 Специальное   скрининговое   обследование   с  целью</w:t>
      </w:r>
    </w:p>
    <w:p w:rsidR="00000000" w:rsidRDefault="00BE72F4">
      <w:pPr>
        <w:pStyle w:val="ConsPlusNonformat"/>
        <w:widowControl/>
      </w:pPr>
      <w:r>
        <w:t>выявления инфекций, передающихся преимущественно половым путем</w:t>
      </w:r>
    </w:p>
    <w:p w:rsidR="00000000" w:rsidRDefault="00BE72F4">
      <w:pPr>
        <w:pStyle w:val="ConsPlusNonformat"/>
        <w:widowControl/>
      </w:pPr>
      <w:r>
        <w:t xml:space="preserve">        Z11</w:t>
      </w:r>
      <w:r>
        <w:t>.4 Специальное   скрининговое   обследование   с  целью</w:t>
      </w:r>
    </w:p>
    <w:p w:rsidR="00000000" w:rsidRDefault="00BE72F4">
      <w:pPr>
        <w:pStyle w:val="ConsPlusNonformat"/>
        <w:widowControl/>
      </w:pPr>
      <w:r>
        <w:t>выявления инфицирования вирусом иммунодефицита человека [ВИЧ]</w:t>
      </w:r>
    </w:p>
    <w:p w:rsidR="00000000" w:rsidRDefault="00BE72F4">
      <w:pPr>
        <w:pStyle w:val="ConsPlusNonformat"/>
        <w:widowControl/>
      </w:pPr>
      <w:r>
        <w:t xml:space="preserve">        Z11.5 Специальное   скрининговое   обследование   с  целью</w:t>
      </w:r>
    </w:p>
    <w:p w:rsidR="00000000" w:rsidRDefault="00BE72F4">
      <w:pPr>
        <w:pStyle w:val="ConsPlusNonformat"/>
        <w:widowControl/>
      </w:pPr>
      <w:r>
        <w:t>выявления других вирусных болезней</w:t>
      </w:r>
    </w:p>
    <w:p w:rsidR="00000000" w:rsidRDefault="00BE72F4">
      <w:pPr>
        <w:pStyle w:val="ConsPlusNonformat"/>
        <w:widowControl/>
      </w:pPr>
      <w:r>
        <w:t xml:space="preserve">              Исключено: вирусных ки</w:t>
      </w:r>
      <w:r>
        <w:t>шечных инфекций (Z11.0)</w:t>
      </w:r>
    </w:p>
    <w:p w:rsidR="00000000" w:rsidRDefault="00BE72F4">
      <w:pPr>
        <w:pStyle w:val="ConsPlusNonformat"/>
        <w:widowControl/>
      </w:pPr>
      <w:r>
        <w:t xml:space="preserve">        Z11.6 Специальное  скрининговое   обследование   с   целью</w:t>
      </w:r>
    </w:p>
    <w:p w:rsidR="00000000" w:rsidRDefault="00BE72F4">
      <w:pPr>
        <w:pStyle w:val="ConsPlusNonformat"/>
        <w:widowControl/>
      </w:pPr>
      <w:r>
        <w:t>выявления других протозойных болезней и гельминтозов</w:t>
      </w:r>
    </w:p>
    <w:p w:rsidR="00000000" w:rsidRDefault="00BE72F4">
      <w:pPr>
        <w:pStyle w:val="ConsPlusNonformat"/>
        <w:widowControl/>
      </w:pPr>
      <w:r>
        <w:t xml:space="preserve">              Исключено: протозойных кишечных болезней (Z11.0)</w:t>
      </w:r>
    </w:p>
    <w:p w:rsidR="00000000" w:rsidRDefault="00BE72F4">
      <w:pPr>
        <w:pStyle w:val="ConsPlusNonformat"/>
        <w:widowControl/>
      </w:pPr>
      <w:r>
        <w:t xml:space="preserve">        Z11.8 Специальное   скрининговое   обслед</w:t>
      </w:r>
      <w:r>
        <w:t>ование   с  целью</w:t>
      </w:r>
    </w:p>
    <w:p w:rsidR="00000000" w:rsidRDefault="00BE72F4">
      <w:pPr>
        <w:pStyle w:val="ConsPlusNonformat"/>
        <w:widowControl/>
      </w:pPr>
      <w:r>
        <w:t>выявления других инфекционных и паразитарных болезней</w:t>
      </w:r>
    </w:p>
    <w:p w:rsidR="00000000" w:rsidRDefault="00BE72F4">
      <w:pPr>
        <w:pStyle w:val="ConsPlusNonformat"/>
        <w:widowControl/>
      </w:pPr>
      <w:r>
        <w:t xml:space="preserve">        Z11.9 Специальное   скрининговое   обследование   с  целью</w:t>
      </w:r>
    </w:p>
    <w:p w:rsidR="00000000" w:rsidRDefault="00BE72F4">
      <w:pPr>
        <w:pStyle w:val="ConsPlusNonformat"/>
        <w:widowControl/>
      </w:pPr>
      <w:r>
        <w:t>выявления инфекционных и паразитарных болезней неуточненных</w:t>
      </w:r>
    </w:p>
    <w:p w:rsidR="00000000" w:rsidRDefault="00BE72F4">
      <w:pPr>
        <w:pStyle w:val="ConsPlusNonformat"/>
        <w:widowControl/>
      </w:pPr>
    </w:p>
    <w:p w:rsidR="00000000" w:rsidRDefault="00BE72F4">
      <w:pPr>
        <w:pStyle w:val="ConsPlusNonformat"/>
        <w:widowControl/>
      </w:pPr>
      <w:r>
        <w:t xml:space="preserve">    Z12 Специальное скрининговое обследование  с  целью </w:t>
      </w:r>
      <w:r>
        <w:t xml:space="preserve"> выявления</w:t>
      </w:r>
    </w:p>
    <w:p w:rsidR="00000000" w:rsidRDefault="00BE72F4">
      <w:pPr>
        <w:pStyle w:val="ConsPlusNonformat"/>
        <w:widowControl/>
      </w:pPr>
      <w:r>
        <w:t>злокачественных новообразований</w:t>
      </w:r>
    </w:p>
    <w:p w:rsidR="00000000" w:rsidRDefault="00BE72F4">
      <w:pPr>
        <w:pStyle w:val="ConsPlusNonformat"/>
        <w:widowControl/>
      </w:pPr>
      <w:r>
        <w:t xml:space="preserve">        Z12.0 Специальное  скрининговое   обследование   с   целью</w:t>
      </w:r>
    </w:p>
    <w:p w:rsidR="00000000" w:rsidRDefault="00BE72F4">
      <w:pPr>
        <w:pStyle w:val="ConsPlusNonformat"/>
        <w:widowControl/>
      </w:pPr>
      <w:r>
        <w:t>выявления новообразования желудка</w:t>
      </w:r>
    </w:p>
    <w:p w:rsidR="00000000" w:rsidRDefault="00BE72F4">
      <w:pPr>
        <w:pStyle w:val="ConsPlusNonformat"/>
        <w:widowControl/>
      </w:pPr>
      <w:r>
        <w:t xml:space="preserve">        Z12.1 Специальное  скрининговое   обследование   с   целью</w:t>
      </w:r>
    </w:p>
    <w:p w:rsidR="00000000" w:rsidRDefault="00BE72F4">
      <w:pPr>
        <w:pStyle w:val="ConsPlusNonformat"/>
        <w:widowControl/>
      </w:pPr>
      <w:r>
        <w:t>выявления новообразования желудочно - кишечно</w:t>
      </w:r>
      <w:r>
        <w:t>го тракта</w:t>
      </w:r>
    </w:p>
    <w:p w:rsidR="00000000" w:rsidRDefault="00BE72F4">
      <w:pPr>
        <w:pStyle w:val="ConsPlusNonformat"/>
        <w:widowControl/>
      </w:pPr>
      <w:r>
        <w:t xml:space="preserve">        Z12.2 Специальное  скрининговое   обследование   с   целью</w:t>
      </w:r>
    </w:p>
    <w:p w:rsidR="00000000" w:rsidRDefault="00BE72F4">
      <w:pPr>
        <w:pStyle w:val="ConsPlusNonformat"/>
        <w:widowControl/>
      </w:pPr>
      <w:r>
        <w:t>выявления новообразования органов дыхания</w:t>
      </w:r>
    </w:p>
    <w:p w:rsidR="00000000" w:rsidRDefault="00BE72F4">
      <w:pPr>
        <w:pStyle w:val="ConsPlusNonformat"/>
        <w:widowControl/>
      </w:pPr>
      <w:r>
        <w:t xml:space="preserve">        Z12.3 Специальное  скрининговое   обследование   с   целью</w:t>
      </w:r>
    </w:p>
    <w:p w:rsidR="00000000" w:rsidRDefault="00BE72F4">
      <w:pPr>
        <w:pStyle w:val="ConsPlusNonformat"/>
        <w:widowControl/>
      </w:pPr>
      <w:r>
        <w:t>выявления новообразования молочной железы</w:t>
      </w:r>
    </w:p>
    <w:p w:rsidR="00000000" w:rsidRDefault="00BE72F4">
      <w:pPr>
        <w:pStyle w:val="ConsPlusNonformat"/>
        <w:widowControl/>
      </w:pPr>
      <w:r>
        <w:t xml:space="preserve">              Исключено: рут</w:t>
      </w:r>
      <w:r>
        <w:t>инная маммография (Z01.6)</w:t>
      </w:r>
    </w:p>
    <w:p w:rsidR="00000000" w:rsidRDefault="00BE72F4">
      <w:pPr>
        <w:pStyle w:val="ConsPlusNonformat"/>
        <w:widowControl/>
      </w:pPr>
      <w:r>
        <w:lastRenderedPageBreak/>
        <w:t xml:space="preserve">        Z12.4 Специальное   скрининговое   обследование   с  целью</w:t>
      </w:r>
    </w:p>
    <w:p w:rsidR="00000000" w:rsidRDefault="00BE72F4">
      <w:pPr>
        <w:pStyle w:val="ConsPlusNonformat"/>
        <w:widowControl/>
      </w:pPr>
      <w:r>
        <w:t>выявления новообразования шейки матки</w:t>
      </w:r>
    </w:p>
    <w:p w:rsidR="00000000" w:rsidRDefault="00BE72F4">
      <w:pPr>
        <w:pStyle w:val="ConsPlusNonformat"/>
        <w:widowControl/>
      </w:pPr>
      <w:r>
        <w:t xml:space="preserve">              Исключено: когда     проводится     как     рутинное</w:t>
      </w:r>
    </w:p>
    <w:p w:rsidR="00000000" w:rsidRDefault="00BE72F4">
      <w:pPr>
        <w:pStyle w:val="ConsPlusNonformat"/>
        <w:widowControl/>
      </w:pPr>
      <w:r>
        <w:t>обследование или как часть общего  гинекологического  обсл</w:t>
      </w:r>
      <w:r>
        <w:t>едования</w:t>
      </w:r>
    </w:p>
    <w:p w:rsidR="00000000" w:rsidRDefault="00BE72F4">
      <w:pPr>
        <w:pStyle w:val="ConsPlusNonformat"/>
        <w:widowControl/>
      </w:pPr>
      <w:r>
        <w:t>(Z01.4)</w:t>
      </w:r>
    </w:p>
    <w:p w:rsidR="00000000" w:rsidRDefault="00BE72F4">
      <w:pPr>
        <w:pStyle w:val="ConsPlusNonformat"/>
        <w:widowControl/>
      </w:pPr>
      <w:r>
        <w:t xml:space="preserve">        Z12.5 Специальное  скрининговое   обследование   с   целью</w:t>
      </w:r>
    </w:p>
    <w:p w:rsidR="00000000" w:rsidRDefault="00BE72F4">
      <w:pPr>
        <w:pStyle w:val="ConsPlusNonformat"/>
        <w:widowControl/>
      </w:pPr>
      <w:r>
        <w:t>выявления новообразования простаты</w:t>
      </w:r>
    </w:p>
    <w:p w:rsidR="00000000" w:rsidRDefault="00BE72F4">
      <w:pPr>
        <w:pStyle w:val="ConsPlusNonformat"/>
        <w:widowControl/>
      </w:pPr>
      <w:r>
        <w:t xml:space="preserve">        Z12.6 Специальное  скрининговое   обследование   с   целью</w:t>
      </w:r>
    </w:p>
    <w:p w:rsidR="00000000" w:rsidRDefault="00BE72F4">
      <w:pPr>
        <w:pStyle w:val="ConsPlusNonformat"/>
        <w:widowControl/>
      </w:pPr>
      <w:r>
        <w:t>выявления новообразования мочевого пузыря</w:t>
      </w:r>
    </w:p>
    <w:p w:rsidR="00000000" w:rsidRDefault="00BE72F4">
      <w:pPr>
        <w:pStyle w:val="ConsPlusNonformat"/>
        <w:widowControl/>
      </w:pPr>
      <w:r>
        <w:t xml:space="preserve">        Z12.8 Специальное  с</w:t>
      </w:r>
      <w:r>
        <w:t>крининговое   обследование   с   целью</w:t>
      </w:r>
    </w:p>
    <w:p w:rsidR="00000000" w:rsidRDefault="00BE72F4">
      <w:pPr>
        <w:pStyle w:val="ConsPlusNonformat"/>
        <w:widowControl/>
      </w:pPr>
      <w:r>
        <w:t>выявления новообразований других органов</w:t>
      </w:r>
    </w:p>
    <w:p w:rsidR="00000000" w:rsidRDefault="00BE72F4">
      <w:pPr>
        <w:pStyle w:val="ConsPlusNonformat"/>
        <w:widowControl/>
      </w:pPr>
      <w:r>
        <w:t xml:space="preserve">        Z12.9 Специальное  скрининговое   обследование   с   целью</w:t>
      </w:r>
    </w:p>
    <w:p w:rsidR="00000000" w:rsidRDefault="00BE72F4">
      <w:pPr>
        <w:pStyle w:val="ConsPlusNonformat"/>
        <w:widowControl/>
      </w:pPr>
      <w:r>
        <w:t>выявления новообразования неуточненного</w:t>
      </w:r>
    </w:p>
    <w:p w:rsidR="00000000" w:rsidRDefault="00BE72F4">
      <w:pPr>
        <w:pStyle w:val="ConsPlusNonformat"/>
        <w:widowControl/>
      </w:pPr>
    </w:p>
    <w:p w:rsidR="00000000" w:rsidRDefault="00BE72F4">
      <w:pPr>
        <w:pStyle w:val="ConsPlusNonformat"/>
        <w:widowControl/>
      </w:pPr>
      <w:r>
        <w:t xml:space="preserve">    Z13 Специальное  скрининговое  обследование  с целью выявления</w:t>
      </w:r>
    </w:p>
    <w:p w:rsidR="00000000" w:rsidRDefault="00BE72F4">
      <w:pPr>
        <w:pStyle w:val="ConsPlusNonformat"/>
        <w:widowControl/>
      </w:pPr>
      <w:r>
        <w:t>д</w:t>
      </w:r>
      <w:r>
        <w:t>ругих болезней и нарушений</w:t>
      </w:r>
    </w:p>
    <w:p w:rsidR="00000000" w:rsidRDefault="00BE72F4">
      <w:pPr>
        <w:pStyle w:val="ConsPlusNonformat"/>
        <w:widowControl/>
      </w:pPr>
      <w:r>
        <w:t xml:space="preserve">        Z13.0 Специальное   скрининговое   обследование   с  целью</w:t>
      </w:r>
    </w:p>
    <w:p w:rsidR="00000000" w:rsidRDefault="00BE72F4">
      <w:pPr>
        <w:pStyle w:val="ConsPlusNonformat"/>
        <w:widowControl/>
      </w:pPr>
      <w:r>
        <w:t>выявления болезней крови и кроветворных органов, а также некоторых</w:t>
      </w:r>
    </w:p>
    <w:p w:rsidR="00000000" w:rsidRDefault="00BE72F4">
      <w:pPr>
        <w:pStyle w:val="ConsPlusNonformat"/>
        <w:widowControl/>
      </w:pPr>
      <w:r>
        <w:t>нарушений, вовлекающих иммунный механизм</w:t>
      </w:r>
    </w:p>
    <w:p w:rsidR="00000000" w:rsidRDefault="00BE72F4">
      <w:pPr>
        <w:pStyle w:val="ConsPlusNonformat"/>
        <w:widowControl/>
      </w:pPr>
      <w:r>
        <w:t xml:space="preserve">        Z13.1 Специальное  скрининговое   обследование</w:t>
      </w:r>
      <w:r>
        <w:t xml:space="preserve">   с   целью</w:t>
      </w:r>
    </w:p>
    <w:p w:rsidR="00000000" w:rsidRDefault="00BE72F4">
      <w:pPr>
        <w:pStyle w:val="ConsPlusNonformat"/>
        <w:widowControl/>
      </w:pPr>
      <w:r>
        <w:t>выявления сахарного диабета</w:t>
      </w:r>
    </w:p>
    <w:p w:rsidR="00000000" w:rsidRDefault="00BE72F4">
      <w:pPr>
        <w:pStyle w:val="ConsPlusNonformat"/>
        <w:widowControl/>
      </w:pPr>
      <w:r>
        <w:t xml:space="preserve">        Z13.2 Специальное  скрининговое   обследование   с   целью</w:t>
      </w:r>
    </w:p>
    <w:p w:rsidR="00000000" w:rsidRDefault="00BE72F4">
      <w:pPr>
        <w:pStyle w:val="ConsPlusNonformat"/>
        <w:widowControl/>
      </w:pPr>
      <w:r>
        <w:t>выявления расстройств питания</w:t>
      </w:r>
    </w:p>
    <w:p w:rsidR="00000000" w:rsidRDefault="00BE72F4">
      <w:pPr>
        <w:pStyle w:val="ConsPlusNonformat"/>
        <w:widowControl/>
      </w:pPr>
      <w:r>
        <w:t xml:space="preserve">        Z13.3 Специальное  скрининговое   обследование   с   целью</w:t>
      </w:r>
    </w:p>
    <w:p w:rsidR="00000000" w:rsidRDefault="00BE72F4">
      <w:pPr>
        <w:pStyle w:val="ConsPlusNonformat"/>
        <w:widowControl/>
      </w:pPr>
      <w:r>
        <w:t>выявления психических расстройств и нарушений повед</w:t>
      </w:r>
      <w:r>
        <w:t>ения</w:t>
      </w:r>
    </w:p>
    <w:p w:rsidR="00000000" w:rsidRDefault="00BE72F4">
      <w:pPr>
        <w:pStyle w:val="ConsPlusNonformat"/>
        <w:widowControl/>
      </w:pPr>
      <w:r>
        <w:t xml:space="preserve">        Z13.4 Специальное  скрининговое   обследование   с   целью</w:t>
      </w:r>
    </w:p>
    <w:p w:rsidR="00000000" w:rsidRDefault="00BE72F4">
      <w:pPr>
        <w:pStyle w:val="ConsPlusNonformat"/>
        <w:widowControl/>
      </w:pPr>
      <w:r>
        <w:t>выявления отклонений от нормального развития в детстве</w:t>
      </w:r>
    </w:p>
    <w:p w:rsidR="00000000" w:rsidRDefault="00BE72F4">
      <w:pPr>
        <w:pStyle w:val="ConsPlusNonformat"/>
        <w:widowControl/>
      </w:pPr>
      <w:r>
        <w:t xml:space="preserve">              Исключено: рутинные  тесты  для  определения  уровня</w:t>
      </w:r>
    </w:p>
    <w:p w:rsidR="00000000" w:rsidRDefault="00BE72F4">
      <w:pPr>
        <w:pStyle w:val="ConsPlusNonformat"/>
        <w:widowControl/>
      </w:pPr>
      <w:r>
        <w:t>развития ребенка грудного или раннего возраста (Z00.1)</w:t>
      </w:r>
    </w:p>
    <w:p w:rsidR="00000000" w:rsidRDefault="00BE72F4">
      <w:pPr>
        <w:pStyle w:val="ConsPlusNonformat"/>
        <w:widowControl/>
      </w:pPr>
      <w:r>
        <w:t xml:space="preserve">       </w:t>
      </w:r>
      <w:r>
        <w:t xml:space="preserve"> Z13.5 Специальное  скрининговое   обследование   с   целью</w:t>
      </w:r>
    </w:p>
    <w:p w:rsidR="00000000" w:rsidRDefault="00BE72F4">
      <w:pPr>
        <w:pStyle w:val="ConsPlusNonformat"/>
        <w:widowControl/>
      </w:pPr>
      <w:r>
        <w:t>выявления болезней глаза и уха</w:t>
      </w:r>
    </w:p>
    <w:p w:rsidR="00000000" w:rsidRDefault="00BE72F4">
      <w:pPr>
        <w:pStyle w:val="ConsPlusNonformat"/>
        <w:widowControl/>
      </w:pPr>
      <w:r>
        <w:t xml:space="preserve">        Z13.6 Специальное  скрининговое   обследование   с   целью</w:t>
      </w:r>
    </w:p>
    <w:p w:rsidR="00000000" w:rsidRDefault="00BE72F4">
      <w:pPr>
        <w:pStyle w:val="ConsPlusNonformat"/>
        <w:widowControl/>
      </w:pPr>
      <w:r>
        <w:t>выявления нарушений сердечно - сосудистой системы</w:t>
      </w:r>
    </w:p>
    <w:p w:rsidR="00000000" w:rsidRDefault="00BE72F4">
      <w:pPr>
        <w:pStyle w:val="ConsPlusNonformat"/>
        <w:widowControl/>
      </w:pPr>
      <w:r>
        <w:t xml:space="preserve">        Z13.7 Специальное  скрининговое   обслед</w:t>
      </w:r>
      <w:r>
        <w:t>ование   с   целью</w:t>
      </w:r>
    </w:p>
    <w:p w:rsidR="00000000" w:rsidRDefault="00BE72F4">
      <w:pPr>
        <w:pStyle w:val="ConsPlusNonformat"/>
        <w:widowControl/>
      </w:pPr>
      <w:r>
        <w:t>выявления врожденных аномалий, деформаций и хромосомных нарушений</w:t>
      </w:r>
    </w:p>
    <w:p w:rsidR="00000000" w:rsidRDefault="00BE72F4">
      <w:pPr>
        <w:pStyle w:val="ConsPlusNonformat"/>
        <w:widowControl/>
      </w:pPr>
      <w:r>
        <w:t xml:space="preserve">        Z13.8 Специальное  скрининговое   обследование   с   целью</w:t>
      </w:r>
    </w:p>
    <w:p w:rsidR="00000000" w:rsidRDefault="00BE72F4">
      <w:pPr>
        <w:pStyle w:val="ConsPlusNonformat"/>
        <w:widowControl/>
      </w:pPr>
      <w:r>
        <w:t>выявления других уточненных болезней и состояний</w:t>
      </w:r>
    </w:p>
    <w:p w:rsidR="00000000" w:rsidRDefault="00BE72F4">
      <w:pPr>
        <w:pStyle w:val="ConsPlusNonformat"/>
        <w:widowControl/>
      </w:pPr>
      <w:r>
        <w:t xml:space="preserve">              Исключено: сахарного диабета (Z13.1)</w:t>
      </w:r>
    </w:p>
    <w:p w:rsidR="00000000" w:rsidRDefault="00BE72F4">
      <w:pPr>
        <w:pStyle w:val="ConsPlusNonformat"/>
        <w:widowControl/>
      </w:pPr>
      <w:r>
        <w:t xml:space="preserve">    </w:t>
      </w:r>
      <w:r>
        <w:t xml:space="preserve">    Z13.9 Специальное скрининговое обследование неуточненное</w:t>
      </w:r>
    </w:p>
    <w:p w:rsidR="00000000" w:rsidRDefault="00BE72F4">
      <w:pPr>
        <w:pStyle w:val="ConsPlusNonformat"/>
        <w:widowControl/>
      </w:pPr>
    </w:p>
    <w:p w:rsidR="00000000" w:rsidRDefault="00BE72F4">
      <w:pPr>
        <w:pStyle w:val="ConsPlusNonformat"/>
        <w:widowControl/>
      </w:pPr>
      <w:r>
        <w:t xml:space="preserve">    ПОТЕНЦИАЛЬНАЯ ОПАСНОСТЬ ДЛЯ ЗДОРОВЬЯ,</w:t>
      </w:r>
    </w:p>
    <w:p w:rsidR="00000000" w:rsidRDefault="00BE72F4">
      <w:pPr>
        <w:pStyle w:val="ConsPlusNonformat"/>
        <w:widowControl/>
      </w:pPr>
      <w:r>
        <w:t xml:space="preserve">    СВЯЗАННАЯ С ИНФЕКЦИОННЫМИ БОЛЕЗНЯМИ</w:t>
      </w:r>
    </w:p>
    <w:p w:rsidR="00000000" w:rsidRDefault="00BE72F4">
      <w:pPr>
        <w:pStyle w:val="ConsPlusNonformat"/>
        <w:widowControl/>
      </w:pPr>
      <w:r>
        <w:t xml:space="preserve">    (Z20-Z29)</w:t>
      </w:r>
    </w:p>
    <w:p w:rsidR="00000000" w:rsidRDefault="00BE72F4">
      <w:pPr>
        <w:pStyle w:val="ConsPlusNonformat"/>
        <w:widowControl/>
      </w:pPr>
    </w:p>
    <w:p w:rsidR="00000000" w:rsidRDefault="00BE72F4">
      <w:pPr>
        <w:pStyle w:val="ConsPlusNonformat"/>
        <w:widowControl/>
      </w:pPr>
      <w:r>
        <w:t xml:space="preserve">    Z20 Контакт  с больным или возможность заражения инфекционными</w:t>
      </w:r>
    </w:p>
    <w:p w:rsidR="00000000" w:rsidRDefault="00BE72F4">
      <w:pPr>
        <w:pStyle w:val="ConsPlusNonformat"/>
        <w:widowControl/>
      </w:pPr>
      <w:r>
        <w:t>болезнями</w:t>
      </w:r>
    </w:p>
    <w:p w:rsidR="00000000" w:rsidRDefault="00BE72F4">
      <w:pPr>
        <w:pStyle w:val="ConsPlusNonformat"/>
        <w:widowControl/>
      </w:pPr>
      <w:r>
        <w:t xml:space="preserve">        Z20.0 Контак</w:t>
      </w:r>
      <w:r>
        <w:t>т   с   больным   или   возможность  заражения</w:t>
      </w:r>
    </w:p>
    <w:p w:rsidR="00000000" w:rsidRDefault="00BE72F4">
      <w:pPr>
        <w:pStyle w:val="ConsPlusNonformat"/>
        <w:widowControl/>
      </w:pPr>
      <w:r>
        <w:t>инфекционными болезнями кишечника</w:t>
      </w:r>
    </w:p>
    <w:p w:rsidR="00000000" w:rsidRDefault="00BE72F4">
      <w:pPr>
        <w:pStyle w:val="ConsPlusNonformat"/>
        <w:widowControl/>
      </w:pPr>
      <w:r>
        <w:t xml:space="preserve">        Z20.1 Контакт   с   больным   или   возможность  заражения</w:t>
      </w:r>
    </w:p>
    <w:p w:rsidR="00000000" w:rsidRDefault="00BE72F4">
      <w:pPr>
        <w:pStyle w:val="ConsPlusNonformat"/>
        <w:widowControl/>
      </w:pPr>
      <w:r>
        <w:t>туберкулезом</w:t>
      </w:r>
    </w:p>
    <w:p w:rsidR="00000000" w:rsidRDefault="00BE72F4">
      <w:pPr>
        <w:pStyle w:val="ConsPlusNonformat"/>
        <w:widowControl/>
      </w:pPr>
      <w:r>
        <w:t xml:space="preserve">        Z20.2 Контакт   с   больным   или   возможность  заражения</w:t>
      </w:r>
    </w:p>
    <w:p w:rsidR="00000000" w:rsidRDefault="00BE72F4">
      <w:pPr>
        <w:pStyle w:val="ConsPlusNonformat"/>
        <w:widowControl/>
      </w:pPr>
      <w:r>
        <w:t>инфекционной болезнью, перед</w:t>
      </w:r>
      <w:r>
        <w:t>аваемой преимущественно половым путем</w:t>
      </w:r>
    </w:p>
    <w:p w:rsidR="00000000" w:rsidRDefault="00BE72F4">
      <w:pPr>
        <w:pStyle w:val="ConsPlusNonformat"/>
        <w:widowControl/>
      </w:pPr>
      <w:r>
        <w:t xml:space="preserve">        Z20.3 Контакт   с   больным   или   возможность  заражения</w:t>
      </w:r>
    </w:p>
    <w:p w:rsidR="00000000" w:rsidRDefault="00BE72F4">
      <w:pPr>
        <w:pStyle w:val="ConsPlusNonformat"/>
        <w:widowControl/>
      </w:pPr>
      <w:r>
        <w:t>бешенством</w:t>
      </w:r>
    </w:p>
    <w:p w:rsidR="00000000" w:rsidRDefault="00BE72F4">
      <w:pPr>
        <w:pStyle w:val="ConsPlusNonformat"/>
        <w:widowControl/>
      </w:pPr>
      <w:r>
        <w:t xml:space="preserve">        Z20.4 Контакт   с   больным   или   возможность  заражения</w:t>
      </w:r>
    </w:p>
    <w:p w:rsidR="00000000" w:rsidRDefault="00BE72F4">
      <w:pPr>
        <w:pStyle w:val="ConsPlusNonformat"/>
        <w:widowControl/>
      </w:pPr>
      <w:r>
        <w:t>краснухой</w:t>
      </w:r>
    </w:p>
    <w:p w:rsidR="00000000" w:rsidRDefault="00BE72F4">
      <w:pPr>
        <w:pStyle w:val="ConsPlusNonformat"/>
        <w:widowControl/>
      </w:pPr>
      <w:r>
        <w:t xml:space="preserve">        Z20.5 Контакт с больным или возможность заражения вирус</w:t>
      </w:r>
      <w:r>
        <w:t>ным</w:t>
      </w:r>
    </w:p>
    <w:p w:rsidR="00000000" w:rsidRDefault="00BE72F4">
      <w:pPr>
        <w:pStyle w:val="ConsPlusNonformat"/>
        <w:widowControl/>
      </w:pPr>
      <w:r>
        <w:t>гепатитом</w:t>
      </w:r>
    </w:p>
    <w:p w:rsidR="00000000" w:rsidRDefault="00BE72F4">
      <w:pPr>
        <w:pStyle w:val="ConsPlusNonformat"/>
        <w:widowControl/>
      </w:pPr>
      <w:r>
        <w:t xml:space="preserve">        Z20.6 Контакт  с больным или возможность заражения вирусом</w:t>
      </w:r>
    </w:p>
    <w:p w:rsidR="00000000" w:rsidRDefault="00BE72F4">
      <w:pPr>
        <w:pStyle w:val="ConsPlusNonformat"/>
        <w:widowControl/>
      </w:pPr>
      <w:r>
        <w:t>иммунодефицита человека [ВИЧ]</w:t>
      </w:r>
    </w:p>
    <w:p w:rsidR="00000000" w:rsidRDefault="00BE72F4">
      <w:pPr>
        <w:pStyle w:val="ConsPlusNonformat"/>
        <w:widowControl/>
      </w:pPr>
      <w:r>
        <w:t xml:space="preserve">              Исключено: бессимптомный     инфекционный    статус,</w:t>
      </w:r>
    </w:p>
    <w:p w:rsidR="00000000" w:rsidRDefault="00BE72F4">
      <w:pPr>
        <w:pStyle w:val="ConsPlusNonformat"/>
        <w:widowControl/>
      </w:pPr>
      <w:r>
        <w:t>вызванный вирусом иммунодефицита человека [ВИЧ] (Z21)</w:t>
      </w:r>
    </w:p>
    <w:p w:rsidR="00000000" w:rsidRDefault="00BE72F4">
      <w:pPr>
        <w:pStyle w:val="ConsPlusNonformat"/>
        <w:widowControl/>
      </w:pPr>
      <w:r>
        <w:t xml:space="preserve">        Z20.7 Контакт   </w:t>
      </w:r>
      <w:r>
        <w:t>с   больным   или   возможность  заражения</w:t>
      </w:r>
    </w:p>
    <w:p w:rsidR="00000000" w:rsidRDefault="00BE72F4">
      <w:pPr>
        <w:pStyle w:val="ConsPlusNonformat"/>
        <w:widowControl/>
      </w:pPr>
      <w:r>
        <w:t>педикулезом, акариазом и другими инфестациями</w:t>
      </w:r>
    </w:p>
    <w:p w:rsidR="00000000" w:rsidRDefault="00BE72F4">
      <w:pPr>
        <w:pStyle w:val="ConsPlusNonformat"/>
        <w:widowControl/>
      </w:pPr>
      <w:r>
        <w:lastRenderedPageBreak/>
        <w:t xml:space="preserve">        Z20.8 Контакт  с больным или возможность заражения другими</w:t>
      </w:r>
    </w:p>
    <w:p w:rsidR="00000000" w:rsidRDefault="00BE72F4">
      <w:pPr>
        <w:pStyle w:val="ConsPlusNonformat"/>
        <w:widowControl/>
      </w:pPr>
      <w:r>
        <w:t>инфекционными болезнями</w:t>
      </w:r>
    </w:p>
    <w:p w:rsidR="00000000" w:rsidRDefault="00BE72F4">
      <w:pPr>
        <w:pStyle w:val="ConsPlusNonformat"/>
        <w:widowControl/>
      </w:pPr>
      <w:r>
        <w:t xml:space="preserve">        Z20.9 Контакт  с больным или возможность заражения другими</w:t>
      </w:r>
    </w:p>
    <w:p w:rsidR="00000000" w:rsidRDefault="00BE72F4">
      <w:pPr>
        <w:pStyle w:val="ConsPlusNonformat"/>
        <w:widowControl/>
      </w:pPr>
      <w:r>
        <w:t>неуточнен</w:t>
      </w:r>
      <w:r>
        <w:t>ными инфекционными болезнями</w:t>
      </w:r>
    </w:p>
    <w:p w:rsidR="00000000" w:rsidRDefault="00BE72F4">
      <w:pPr>
        <w:pStyle w:val="ConsPlusNonformat"/>
        <w:widowControl/>
      </w:pPr>
    </w:p>
    <w:p w:rsidR="00000000" w:rsidRDefault="00BE72F4">
      <w:pPr>
        <w:pStyle w:val="ConsPlusNonformat"/>
        <w:widowControl/>
      </w:pPr>
      <w:r>
        <w:t xml:space="preserve">    Z21 Бессимптомный  инфекционный  статус,   вызванный   вирусом</w:t>
      </w:r>
    </w:p>
    <w:p w:rsidR="00000000" w:rsidRDefault="00BE72F4">
      <w:pPr>
        <w:pStyle w:val="ConsPlusNonformat"/>
        <w:widowControl/>
      </w:pPr>
      <w:r>
        <w:t>иммунодефицита человека [ВИЧ]</w:t>
      </w:r>
    </w:p>
    <w:p w:rsidR="00000000" w:rsidRDefault="00BE72F4">
      <w:pPr>
        <w:pStyle w:val="ConsPlusNonformat"/>
        <w:widowControl/>
      </w:pPr>
      <w:r>
        <w:t xml:space="preserve">        Исключено:</w:t>
      </w:r>
    </w:p>
    <w:p w:rsidR="00000000" w:rsidRDefault="00BE72F4">
      <w:pPr>
        <w:pStyle w:val="ConsPlusNonformat"/>
        <w:widowControl/>
      </w:pPr>
      <w:r>
        <w:t xml:space="preserve">        болезнь, вызванная  вирусом  иммунодефицита человека [ВИЧ]</w:t>
      </w:r>
    </w:p>
    <w:p w:rsidR="00000000" w:rsidRDefault="00BE72F4">
      <w:pPr>
        <w:pStyle w:val="ConsPlusNonformat"/>
        <w:widowControl/>
      </w:pPr>
      <w:r>
        <w:t>(B20-B24)</w:t>
      </w:r>
    </w:p>
    <w:p w:rsidR="00000000" w:rsidRDefault="00BE72F4">
      <w:pPr>
        <w:pStyle w:val="ConsPlusNonformat"/>
        <w:widowControl/>
      </w:pPr>
      <w:r>
        <w:t xml:space="preserve">        контакт с   больным   или</w:t>
      </w:r>
      <w:r>
        <w:t xml:space="preserve">  возможность  заражения  вирусом</w:t>
      </w:r>
    </w:p>
    <w:p w:rsidR="00000000" w:rsidRDefault="00BE72F4">
      <w:pPr>
        <w:pStyle w:val="ConsPlusNonformat"/>
        <w:widowControl/>
      </w:pPr>
      <w:r>
        <w:t>иммунодефицита человека [ВИЧ] (Z20.6)</w:t>
      </w:r>
    </w:p>
    <w:p w:rsidR="00000000" w:rsidRDefault="00BE72F4">
      <w:pPr>
        <w:pStyle w:val="ConsPlusNonformat"/>
        <w:widowControl/>
      </w:pPr>
      <w:r>
        <w:t xml:space="preserve">        лабораторное подтверждение  наличия  вируса иммунодефицита</w:t>
      </w:r>
    </w:p>
    <w:p w:rsidR="00000000" w:rsidRDefault="00BE72F4">
      <w:pPr>
        <w:pStyle w:val="ConsPlusNonformat"/>
        <w:widowControl/>
      </w:pPr>
      <w:r>
        <w:t>человека [ВИЧ] (R75)</w:t>
      </w:r>
    </w:p>
    <w:p w:rsidR="00000000" w:rsidRDefault="00BE72F4">
      <w:pPr>
        <w:pStyle w:val="ConsPlusNonformat"/>
        <w:widowControl/>
      </w:pPr>
    </w:p>
    <w:p w:rsidR="00000000" w:rsidRDefault="00BE72F4">
      <w:pPr>
        <w:pStyle w:val="ConsPlusNonformat"/>
        <w:widowControl/>
      </w:pPr>
      <w:r>
        <w:t xml:space="preserve">    Z22 Носительство возбудителя инфекционной болезни</w:t>
      </w:r>
    </w:p>
    <w:p w:rsidR="00000000" w:rsidRDefault="00BE72F4">
      <w:pPr>
        <w:pStyle w:val="ConsPlusNonformat"/>
        <w:widowControl/>
      </w:pPr>
      <w:r>
        <w:t xml:space="preserve">        Включено: подозрение на носительс</w:t>
      </w:r>
      <w:r>
        <w:t>тво возбудителя болезни</w:t>
      </w:r>
    </w:p>
    <w:p w:rsidR="00000000" w:rsidRDefault="00BE72F4">
      <w:pPr>
        <w:pStyle w:val="ConsPlusNonformat"/>
        <w:widowControl/>
      </w:pPr>
      <w:r>
        <w:t xml:space="preserve">        Z22.0 Носительство возбудителя брюшного тифа</w:t>
      </w:r>
    </w:p>
    <w:p w:rsidR="00000000" w:rsidRDefault="00BE72F4">
      <w:pPr>
        <w:pStyle w:val="ConsPlusNonformat"/>
        <w:widowControl/>
      </w:pPr>
      <w:r>
        <w:t xml:space="preserve">        Z22.1 Носительство   возбудителей   других   желудочно   -</w:t>
      </w:r>
    </w:p>
    <w:p w:rsidR="00000000" w:rsidRDefault="00BE72F4">
      <w:pPr>
        <w:pStyle w:val="ConsPlusNonformat"/>
        <w:widowControl/>
      </w:pPr>
      <w:r>
        <w:t>кишечных инфекционных болезней</w:t>
      </w:r>
    </w:p>
    <w:p w:rsidR="00000000" w:rsidRDefault="00BE72F4">
      <w:pPr>
        <w:pStyle w:val="ConsPlusNonformat"/>
        <w:widowControl/>
      </w:pPr>
      <w:r>
        <w:t xml:space="preserve">        Z22.2 Носительство возбудителя дифтерии</w:t>
      </w:r>
    </w:p>
    <w:p w:rsidR="00000000" w:rsidRDefault="00BE72F4">
      <w:pPr>
        <w:pStyle w:val="ConsPlusNonformat"/>
        <w:widowControl/>
      </w:pPr>
      <w:r>
        <w:t xml:space="preserve">        Z22.3 Носительство    воз</w:t>
      </w:r>
      <w:r>
        <w:t>будителей    других    уточненных</w:t>
      </w:r>
    </w:p>
    <w:p w:rsidR="00000000" w:rsidRDefault="00BE72F4">
      <w:pPr>
        <w:pStyle w:val="ConsPlusNonformat"/>
        <w:widowControl/>
      </w:pPr>
      <w:r>
        <w:t>бактериальных болезней</w:t>
      </w:r>
    </w:p>
    <w:p w:rsidR="00000000" w:rsidRDefault="00BE72F4">
      <w:pPr>
        <w:pStyle w:val="ConsPlusNonformat"/>
        <w:widowControl/>
      </w:pPr>
      <w:r>
        <w:t xml:space="preserve">        Z22.4 Носительство  возбудителей  инфекционных   болезней,</w:t>
      </w:r>
    </w:p>
    <w:p w:rsidR="00000000" w:rsidRDefault="00BE72F4">
      <w:pPr>
        <w:pStyle w:val="ConsPlusNonformat"/>
        <w:widowControl/>
      </w:pPr>
      <w:r>
        <w:t>передаваемых преимущественно половым путем</w:t>
      </w:r>
    </w:p>
    <w:p w:rsidR="00000000" w:rsidRDefault="00BE72F4">
      <w:pPr>
        <w:pStyle w:val="ConsPlusNonformat"/>
        <w:widowControl/>
      </w:pPr>
      <w:r>
        <w:t xml:space="preserve">        Z22.5 Носительство возбудителя вирусного гепатита</w:t>
      </w:r>
    </w:p>
    <w:p w:rsidR="00000000" w:rsidRDefault="00BE72F4">
      <w:pPr>
        <w:pStyle w:val="ConsPlusNonformat"/>
        <w:widowControl/>
      </w:pPr>
      <w:r>
        <w:t xml:space="preserve">        Z22.6 Носительство  чел</w:t>
      </w:r>
      <w:r>
        <w:t>овеческого  T-лимфотропного  вируса</w:t>
      </w:r>
    </w:p>
    <w:p w:rsidR="00000000" w:rsidRDefault="00BE72F4">
      <w:pPr>
        <w:pStyle w:val="ConsPlusNonformat"/>
        <w:widowControl/>
      </w:pPr>
      <w:r>
        <w:t>типа 1 (HTLV-1)</w:t>
      </w:r>
    </w:p>
    <w:p w:rsidR="00000000" w:rsidRDefault="00BE72F4">
      <w:pPr>
        <w:pStyle w:val="ConsPlusNonformat"/>
        <w:widowControl/>
      </w:pPr>
      <w:r>
        <w:t xml:space="preserve">        Z22.8 Носительство возбудителя другой инфекционной болезни</w:t>
      </w:r>
    </w:p>
    <w:p w:rsidR="00000000" w:rsidRDefault="00BE72F4">
      <w:pPr>
        <w:pStyle w:val="ConsPlusNonformat"/>
        <w:widowControl/>
      </w:pPr>
      <w:r>
        <w:t xml:space="preserve">        Z22.9 Носительство   возбудителя   инфекционной    болезни</w:t>
      </w:r>
    </w:p>
    <w:p w:rsidR="00000000" w:rsidRDefault="00BE72F4">
      <w:pPr>
        <w:pStyle w:val="ConsPlusNonformat"/>
        <w:widowControl/>
      </w:pPr>
      <w:r>
        <w:t>неуточненной</w:t>
      </w:r>
    </w:p>
    <w:p w:rsidR="00000000" w:rsidRDefault="00BE72F4">
      <w:pPr>
        <w:pStyle w:val="ConsPlusNonformat"/>
        <w:widowControl/>
      </w:pPr>
    </w:p>
    <w:p w:rsidR="00000000" w:rsidRDefault="00BE72F4">
      <w:pPr>
        <w:pStyle w:val="ConsPlusNonformat"/>
        <w:widowControl/>
      </w:pPr>
      <w:r>
        <w:t xml:space="preserve">    Z23 Необходимость   иммунизации   против  одной  бак</w:t>
      </w:r>
      <w:r>
        <w:t>териальной</w:t>
      </w:r>
    </w:p>
    <w:p w:rsidR="00000000" w:rsidRDefault="00BE72F4">
      <w:pPr>
        <w:pStyle w:val="ConsPlusNonformat"/>
        <w:widowControl/>
      </w:pPr>
      <w:r>
        <w:t>болезни</w:t>
      </w:r>
    </w:p>
    <w:p w:rsidR="00000000" w:rsidRDefault="00BE72F4">
      <w:pPr>
        <w:pStyle w:val="ConsPlusNonformat"/>
        <w:widowControl/>
      </w:pPr>
      <w:r>
        <w:t xml:space="preserve">        Исключено: иммунизация:</w:t>
      </w:r>
    </w:p>
    <w:p w:rsidR="00000000" w:rsidRDefault="00BE72F4">
      <w:pPr>
        <w:pStyle w:val="ConsPlusNonformat"/>
        <w:widowControl/>
      </w:pPr>
      <w:r>
        <w:t xml:space="preserve">        - непроведенная (Z28.-)</w:t>
      </w:r>
    </w:p>
    <w:p w:rsidR="00000000" w:rsidRDefault="00BE72F4">
      <w:pPr>
        <w:pStyle w:val="ConsPlusNonformat"/>
        <w:widowControl/>
      </w:pPr>
      <w:r>
        <w:t xml:space="preserve">        - против комбинаций болезней (Z27.-)</w:t>
      </w:r>
    </w:p>
    <w:p w:rsidR="00000000" w:rsidRDefault="00BE72F4">
      <w:pPr>
        <w:pStyle w:val="ConsPlusNonformat"/>
        <w:widowControl/>
      </w:pPr>
      <w:r>
        <w:t xml:space="preserve">        Z23.0 Необходимость иммунизации только против холеры</w:t>
      </w:r>
    </w:p>
    <w:p w:rsidR="00000000" w:rsidRDefault="00BE72F4">
      <w:pPr>
        <w:pStyle w:val="ConsPlusNonformat"/>
        <w:widowControl/>
      </w:pPr>
      <w:r>
        <w:t xml:space="preserve">        Z23.1 Необходимость  иммунизации  только  против  брюшного</w:t>
      </w:r>
    </w:p>
    <w:p w:rsidR="00000000" w:rsidRDefault="00BE72F4">
      <w:pPr>
        <w:pStyle w:val="ConsPlusNonformat"/>
        <w:widowControl/>
      </w:pPr>
      <w:r>
        <w:t>тифа и паратифа</w:t>
      </w:r>
    </w:p>
    <w:p w:rsidR="00000000" w:rsidRDefault="00BE72F4">
      <w:pPr>
        <w:pStyle w:val="ConsPlusNonformat"/>
        <w:widowControl/>
      </w:pPr>
      <w:r>
        <w:t xml:space="preserve">        Z23.2 Необходимость иммунизации против туберкулеза [БЦЖ]</w:t>
      </w:r>
    </w:p>
    <w:p w:rsidR="00000000" w:rsidRDefault="00BE72F4">
      <w:pPr>
        <w:pStyle w:val="ConsPlusNonformat"/>
        <w:widowControl/>
      </w:pPr>
      <w:r>
        <w:t xml:space="preserve">        Z23.3 Необходимость иммунизации против чумы</w:t>
      </w:r>
    </w:p>
    <w:p w:rsidR="00000000" w:rsidRDefault="00BE72F4">
      <w:pPr>
        <w:pStyle w:val="ConsPlusNonformat"/>
        <w:widowControl/>
      </w:pPr>
      <w:r>
        <w:t xml:space="preserve">        Z23.4 Необходимость иммунизации против туляремии</w:t>
      </w:r>
    </w:p>
    <w:p w:rsidR="00000000" w:rsidRDefault="00BE72F4">
      <w:pPr>
        <w:pStyle w:val="ConsPlusNonformat"/>
        <w:widowControl/>
      </w:pPr>
      <w:r>
        <w:t xml:space="preserve">        Z23.5 Необходимость иммунизации только против столбняка</w:t>
      </w:r>
    </w:p>
    <w:p w:rsidR="00000000" w:rsidRDefault="00BE72F4">
      <w:pPr>
        <w:pStyle w:val="ConsPlusNonformat"/>
        <w:widowControl/>
      </w:pPr>
      <w:r>
        <w:t xml:space="preserve">  </w:t>
      </w:r>
      <w:r>
        <w:t xml:space="preserve">      Z23.6 Необходимость иммунизации только против дифтерии</w:t>
      </w:r>
    </w:p>
    <w:p w:rsidR="00000000" w:rsidRDefault="00BE72F4">
      <w:pPr>
        <w:pStyle w:val="ConsPlusNonformat"/>
        <w:widowControl/>
      </w:pPr>
      <w:r>
        <w:t xml:space="preserve">        Z23.7 Необходимость иммунизации только против коклюша</w:t>
      </w:r>
    </w:p>
    <w:p w:rsidR="00000000" w:rsidRDefault="00BE72F4">
      <w:pPr>
        <w:pStyle w:val="ConsPlusNonformat"/>
        <w:widowControl/>
      </w:pPr>
      <w:r>
        <w:t xml:space="preserve">        Z23.8 Необходимость  иммунизации   против   другой   одной</w:t>
      </w:r>
    </w:p>
    <w:p w:rsidR="00000000" w:rsidRDefault="00BE72F4">
      <w:pPr>
        <w:pStyle w:val="ConsPlusNonformat"/>
        <w:widowControl/>
      </w:pPr>
      <w:r>
        <w:t>бактериальной болезни</w:t>
      </w:r>
    </w:p>
    <w:p w:rsidR="00000000" w:rsidRDefault="00BE72F4">
      <w:pPr>
        <w:pStyle w:val="ConsPlusNonformat"/>
        <w:widowControl/>
      </w:pPr>
    </w:p>
    <w:p w:rsidR="00000000" w:rsidRDefault="00BE72F4">
      <w:pPr>
        <w:pStyle w:val="ConsPlusNonformat"/>
        <w:widowControl/>
      </w:pPr>
      <w:r>
        <w:t xml:space="preserve">    Z24 Необходимость  иммунизации   против</w:t>
      </w:r>
      <w:r>
        <w:t xml:space="preserve">   одной   определенной</w:t>
      </w:r>
    </w:p>
    <w:p w:rsidR="00000000" w:rsidRDefault="00BE72F4">
      <w:pPr>
        <w:pStyle w:val="ConsPlusNonformat"/>
        <w:widowControl/>
      </w:pPr>
      <w:r>
        <w:t>вирусной болезни</w:t>
      </w:r>
    </w:p>
    <w:p w:rsidR="00000000" w:rsidRDefault="00BE72F4">
      <w:pPr>
        <w:pStyle w:val="ConsPlusNonformat"/>
        <w:widowControl/>
      </w:pPr>
      <w:r>
        <w:t xml:space="preserve">        Исключено: иммунизация:</w:t>
      </w:r>
    </w:p>
    <w:p w:rsidR="00000000" w:rsidRDefault="00BE72F4">
      <w:pPr>
        <w:pStyle w:val="ConsPlusNonformat"/>
        <w:widowControl/>
      </w:pPr>
      <w:r>
        <w:t xml:space="preserve">        - непроведенная (Z28.-)</w:t>
      </w:r>
    </w:p>
    <w:p w:rsidR="00000000" w:rsidRDefault="00BE72F4">
      <w:pPr>
        <w:pStyle w:val="ConsPlusNonformat"/>
        <w:widowControl/>
      </w:pPr>
      <w:r>
        <w:t xml:space="preserve">        - против комбинации болезней (Z27.-)</w:t>
      </w:r>
    </w:p>
    <w:p w:rsidR="00000000" w:rsidRDefault="00BE72F4">
      <w:pPr>
        <w:pStyle w:val="ConsPlusNonformat"/>
        <w:widowControl/>
      </w:pPr>
      <w:r>
        <w:t xml:space="preserve">        Z24.0 Необходимость иммунизации против полиомиелита</w:t>
      </w:r>
    </w:p>
    <w:p w:rsidR="00000000" w:rsidRDefault="00BE72F4">
      <w:pPr>
        <w:pStyle w:val="ConsPlusNonformat"/>
        <w:widowControl/>
      </w:pPr>
      <w:r>
        <w:t xml:space="preserve">        Z24.1 Необходимость    иммунизации    </w:t>
      </w:r>
      <w:r>
        <w:t>против     вирусного</w:t>
      </w:r>
    </w:p>
    <w:p w:rsidR="00000000" w:rsidRDefault="00BE72F4">
      <w:pPr>
        <w:pStyle w:val="ConsPlusNonformat"/>
        <w:widowControl/>
      </w:pPr>
      <w:r>
        <w:t>энцефалита, передаваемого членистоногими</w:t>
      </w:r>
    </w:p>
    <w:p w:rsidR="00000000" w:rsidRDefault="00BE72F4">
      <w:pPr>
        <w:pStyle w:val="ConsPlusNonformat"/>
        <w:widowControl/>
      </w:pPr>
      <w:r>
        <w:t xml:space="preserve">        Z24.2 Необходимость иммунизации против бешенства</w:t>
      </w:r>
    </w:p>
    <w:p w:rsidR="00000000" w:rsidRDefault="00BE72F4">
      <w:pPr>
        <w:pStyle w:val="ConsPlusNonformat"/>
        <w:widowControl/>
      </w:pPr>
      <w:r>
        <w:t xml:space="preserve">        Z24.3 Необходимость иммунизации против желтой лихорадки</w:t>
      </w:r>
    </w:p>
    <w:p w:rsidR="00000000" w:rsidRDefault="00BE72F4">
      <w:pPr>
        <w:pStyle w:val="ConsPlusNonformat"/>
        <w:widowControl/>
      </w:pPr>
      <w:r>
        <w:t xml:space="preserve">        Z24.4 Необходимость иммунизации только против кори</w:t>
      </w:r>
    </w:p>
    <w:p w:rsidR="00000000" w:rsidRDefault="00BE72F4">
      <w:pPr>
        <w:pStyle w:val="ConsPlusNonformat"/>
        <w:widowControl/>
      </w:pPr>
      <w:r>
        <w:t xml:space="preserve">        Z24.5 </w:t>
      </w:r>
      <w:r>
        <w:t>Необходимость иммунизации только против краснухи</w:t>
      </w:r>
    </w:p>
    <w:p w:rsidR="00000000" w:rsidRDefault="00BE72F4">
      <w:pPr>
        <w:pStyle w:val="ConsPlusNonformat"/>
        <w:widowControl/>
      </w:pPr>
      <w:r>
        <w:t xml:space="preserve">        Z24.6 Необходимость иммунизации против вирусного гепатита</w:t>
      </w:r>
    </w:p>
    <w:p w:rsidR="00000000" w:rsidRDefault="00BE72F4">
      <w:pPr>
        <w:pStyle w:val="ConsPlusNonformat"/>
        <w:widowControl/>
      </w:pPr>
    </w:p>
    <w:p w:rsidR="00000000" w:rsidRDefault="00BE72F4">
      <w:pPr>
        <w:pStyle w:val="ConsPlusNonformat"/>
        <w:widowControl/>
      </w:pPr>
      <w:r>
        <w:t xml:space="preserve">    Z25 Необходимость иммунизации против одной из других  вирусных</w:t>
      </w:r>
    </w:p>
    <w:p w:rsidR="00000000" w:rsidRDefault="00BE72F4">
      <w:pPr>
        <w:pStyle w:val="ConsPlusNonformat"/>
        <w:widowControl/>
      </w:pPr>
      <w:r>
        <w:lastRenderedPageBreak/>
        <w:t>болезней</w:t>
      </w:r>
    </w:p>
    <w:p w:rsidR="00000000" w:rsidRDefault="00BE72F4">
      <w:pPr>
        <w:pStyle w:val="ConsPlusNonformat"/>
        <w:widowControl/>
      </w:pPr>
      <w:r>
        <w:t xml:space="preserve">        Исключено: иммунизация:</w:t>
      </w:r>
    </w:p>
    <w:p w:rsidR="00000000" w:rsidRDefault="00BE72F4">
      <w:pPr>
        <w:pStyle w:val="ConsPlusNonformat"/>
        <w:widowControl/>
      </w:pPr>
      <w:r>
        <w:t xml:space="preserve">        - непроведенная (Z28.-)</w:t>
      </w:r>
    </w:p>
    <w:p w:rsidR="00000000" w:rsidRDefault="00BE72F4">
      <w:pPr>
        <w:pStyle w:val="ConsPlusNonformat"/>
        <w:widowControl/>
      </w:pPr>
      <w:r>
        <w:t xml:space="preserve">        - против комбинаций болезней (Z27.-)</w:t>
      </w:r>
    </w:p>
    <w:p w:rsidR="00000000" w:rsidRDefault="00BE72F4">
      <w:pPr>
        <w:pStyle w:val="ConsPlusNonformat"/>
        <w:widowControl/>
      </w:pPr>
      <w:r>
        <w:t xml:space="preserve">        Z25.0 Необходимость      иммунизации     только     против</w:t>
      </w:r>
    </w:p>
    <w:p w:rsidR="00000000" w:rsidRDefault="00BE72F4">
      <w:pPr>
        <w:pStyle w:val="ConsPlusNonformat"/>
        <w:widowControl/>
      </w:pPr>
      <w:r>
        <w:t>эпидемического паротита</w:t>
      </w:r>
    </w:p>
    <w:p w:rsidR="00000000" w:rsidRDefault="00BE72F4">
      <w:pPr>
        <w:pStyle w:val="ConsPlusNonformat"/>
        <w:widowControl/>
      </w:pPr>
      <w:r>
        <w:t xml:space="preserve">        Z25.1 Необходимость иммунизации против гриппа</w:t>
      </w:r>
    </w:p>
    <w:p w:rsidR="00000000" w:rsidRDefault="00BE72F4">
      <w:pPr>
        <w:pStyle w:val="ConsPlusNonformat"/>
        <w:widowControl/>
      </w:pPr>
      <w:r>
        <w:t xml:space="preserve">        Z25.8 Необходимость иммунизации против  другой  уточненной</w:t>
      </w:r>
    </w:p>
    <w:p w:rsidR="00000000" w:rsidRDefault="00BE72F4">
      <w:pPr>
        <w:pStyle w:val="ConsPlusNonformat"/>
        <w:widowControl/>
      </w:pPr>
      <w:r>
        <w:t>одной вирусной болезни</w:t>
      </w:r>
    </w:p>
    <w:p w:rsidR="00000000" w:rsidRDefault="00BE72F4">
      <w:pPr>
        <w:pStyle w:val="ConsPlusNonformat"/>
        <w:widowControl/>
      </w:pPr>
    </w:p>
    <w:p w:rsidR="00000000" w:rsidRDefault="00BE72F4">
      <w:pPr>
        <w:pStyle w:val="ConsPlusNonformat"/>
        <w:widowControl/>
      </w:pPr>
      <w:r>
        <w:t xml:space="preserve">    Z26 Необходимость   иммунизации   против   одной   из   других</w:t>
      </w:r>
    </w:p>
    <w:p w:rsidR="00000000" w:rsidRDefault="00BE72F4">
      <w:pPr>
        <w:pStyle w:val="ConsPlusNonformat"/>
        <w:widowControl/>
      </w:pPr>
      <w:r>
        <w:t>инфекционных болезней</w:t>
      </w:r>
    </w:p>
    <w:p w:rsidR="00000000" w:rsidRDefault="00BE72F4">
      <w:pPr>
        <w:pStyle w:val="ConsPlusNonformat"/>
        <w:widowControl/>
      </w:pPr>
      <w:r>
        <w:t xml:space="preserve">        Исключено: иммунизация:</w:t>
      </w:r>
    </w:p>
    <w:p w:rsidR="00000000" w:rsidRDefault="00BE72F4">
      <w:pPr>
        <w:pStyle w:val="ConsPlusNonformat"/>
        <w:widowControl/>
      </w:pPr>
      <w:r>
        <w:t xml:space="preserve">        - непроведенная (Z28.-)</w:t>
      </w:r>
    </w:p>
    <w:p w:rsidR="00000000" w:rsidRDefault="00BE72F4">
      <w:pPr>
        <w:pStyle w:val="ConsPlusNonformat"/>
        <w:widowControl/>
      </w:pPr>
      <w:r>
        <w:t xml:space="preserve">        - против комбинаций болезней (Z27.-)</w:t>
      </w:r>
    </w:p>
    <w:p w:rsidR="00000000" w:rsidRDefault="00BE72F4">
      <w:pPr>
        <w:pStyle w:val="ConsPlusNonformat"/>
        <w:widowControl/>
      </w:pPr>
      <w:r>
        <w:t xml:space="preserve">        Z26.0 Необходимость иммун</w:t>
      </w:r>
      <w:r>
        <w:t>изации против лейшманиоза</w:t>
      </w:r>
    </w:p>
    <w:p w:rsidR="00000000" w:rsidRDefault="00BE72F4">
      <w:pPr>
        <w:pStyle w:val="ConsPlusNonformat"/>
        <w:widowControl/>
      </w:pPr>
      <w:r>
        <w:t xml:space="preserve">        Z26.8 Необходимость  иммунизации  против другой уточненной</w:t>
      </w:r>
    </w:p>
    <w:p w:rsidR="00000000" w:rsidRDefault="00BE72F4">
      <w:pPr>
        <w:pStyle w:val="ConsPlusNonformat"/>
        <w:widowControl/>
      </w:pPr>
      <w:r>
        <w:t>одной инфекционной болезни</w:t>
      </w:r>
    </w:p>
    <w:p w:rsidR="00000000" w:rsidRDefault="00BE72F4">
      <w:pPr>
        <w:pStyle w:val="ConsPlusNonformat"/>
        <w:widowControl/>
      </w:pPr>
      <w:r>
        <w:t xml:space="preserve">        Z26.9 Необходимость    иммунизации   против   неуточненной</w:t>
      </w:r>
    </w:p>
    <w:p w:rsidR="00000000" w:rsidRDefault="00BE72F4">
      <w:pPr>
        <w:pStyle w:val="ConsPlusNonformat"/>
        <w:widowControl/>
      </w:pPr>
      <w:r>
        <w:t>инфекционной болезни</w:t>
      </w:r>
    </w:p>
    <w:p w:rsidR="00000000" w:rsidRDefault="00BE72F4">
      <w:pPr>
        <w:pStyle w:val="ConsPlusNonformat"/>
        <w:widowControl/>
      </w:pPr>
    </w:p>
    <w:p w:rsidR="00000000" w:rsidRDefault="00BE72F4">
      <w:pPr>
        <w:pStyle w:val="ConsPlusNonformat"/>
        <w:widowControl/>
      </w:pPr>
      <w:r>
        <w:t xml:space="preserve">    Z27 Необходимость иммунизации против  комби</w:t>
      </w:r>
      <w:r>
        <w:t>наций  инфекционных</w:t>
      </w:r>
    </w:p>
    <w:p w:rsidR="00000000" w:rsidRDefault="00BE72F4">
      <w:pPr>
        <w:pStyle w:val="ConsPlusNonformat"/>
        <w:widowControl/>
      </w:pPr>
      <w:r>
        <w:t>болезней</w:t>
      </w:r>
    </w:p>
    <w:p w:rsidR="00000000" w:rsidRDefault="00BE72F4">
      <w:pPr>
        <w:pStyle w:val="ConsPlusNonformat"/>
        <w:widowControl/>
      </w:pPr>
      <w:r>
        <w:t xml:space="preserve">        Исключено: непроведенная иммунизация (Z28.-)</w:t>
      </w:r>
    </w:p>
    <w:p w:rsidR="00000000" w:rsidRDefault="00BE72F4">
      <w:pPr>
        <w:pStyle w:val="ConsPlusNonformat"/>
        <w:widowControl/>
      </w:pPr>
      <w:r>
        <w:t xml:space="preserve">        Z27.0 Необходимость  иммунизации  против холеры и брюшного</w:t>
      </w:r>
    </w:p>
    <w:p w:rsidR="00000000" w:rsidRDefault="00BE72F4">
      <w:pPr>
        <w:pStyle w:val="ConsPlusNonformat"/>
        <w:widowControl/>
      </w:pPr>
      <w:r>
        <w:t>тифа - паратифа</w:t>
      </w:r>
    </w:p>
    <w:p w:rsidR="00000000" w:rsidRDefault="00BE72F4">
      <w:pPr>
        <w:pStyle w:val="ConsPlusNonformat"/>
        <w:widowControl/>
      </w:pPr>
      <w:r>
        <w:t xml:space="preserve">        Z27.1 Необходимость    иммунизации   против   дифтерии   -</w:t>
      </w:r>
    </w:p>
    <w:p w:rsidR="00000000" w:rsidRDefault="00BE72F4">
      <w:pPr>
        <w:pStyle w:val="ConsPlusNonformat"/>
        <w:widowControl/>
      </w:pPr>
      <w:r>
        <w:t>столбняка - коклюша [КДС</w:t>
      </w:r>
      <w:r>
        <w:t>]</w:t>
      </w:r>
    </w:p>
    <w:p w:rsidR="00000000" w:rsidRDefault="00BE72F4">
      <w:pPr>
        <w:pStyle w:val="ConsPlusNonformat"/>
        <w:widowControl/>
      </w:pPr>
      <w:r>
        <w:t xml:space="preserve">        Z27.2 Необходимость    иммунизации   против   дифтерии   -</w:t>
      </w:r>
    </w:p>
    <w:p w:rsidR="00000000" w:rsidRDefault="00BE72F4">
      <w:pPr>
        <w:pStyle w:val="ConsPlusNonformat"/>
        <w:widowControl/>
      </w:pPr>
      <w:r>
        <w:t>столбняка - коклюша и брюшного тифа - паратифа</w:t>
      </w:r>
    </w:p>
    <w:p w:rsidR="00000000" w:rsidRDefault="00BE72F4">
      <w:pPr>
        <w:pStyle w:val="ConsPlusNonformat"/>
        <w:widowControl/>
      </w:pPr>
      <w:r>
        <w:t xml:space="preserve">        Z27.3 Необходимость    иммунизации   против   дифтерии   -</w:t>
      </w:r>
    </w:p>
    <w:p w:rsidR="00000000" w:rsidRDefault="00BE72F4">
      <w:pPr>
        <w:pStyle w:val="ConsPlusNonformat"/>
        <w:widowControl/>
      </w:pPr>
      <w:r>
        <w:t>столбняка - коклюша и полиомиелита</w:t>
      </w:r>
    </w:p>
    <w:p w:rsidR="00000000" w:rsidRDefault="00BE72F4">
      <w:pPr>
        <w:pStyle w:val="ConsPlusNonformat"/>
        <w:widowControl/>
      </w:pPr>
      <w:r>
        <w:t xml:space="preserve">        Z27.4 Необходимость     иммуни</w:t>
      </w:r>
      <w:r>
        <w:t>зации    против    кори    -</w:t>
      </w:r>
    </w:p>
    <w:p w:rsidR="00000000" w:rsidRDefault="00BE72F4">
      <w:pPr>
        <w:pStyle w:val="ConsPlusNonformat"/>
        <w:widowControl/>
      </w:pPr>
      <w:r>
        <w:t>эпидемического паротита - краснухи</w:t>
      </w:r>
    </w:p>
    <w:p w:rsidR="00000000" w:rsidRDefault="00BE72F4">
      <w:pPr>
        <w:pStyle w:val="ConsPlusNonformat"/>
        <w:widowControl/>
      </w:pPr>
      <w:r>
        <w:t xml:space="preserve">        Z27.8 Необходимость  иммунизации  против других комбинаций</w:t>
      </w:r>
    </w:p>
    <w:p w:rsidR="00000000" w:rsidRDefault="00BE72F4">
      <w:pPr>
        <w:pStyle w:val="ConsPlusNonformat"/>
        <w:widowControl/>
      </w:pPr>
      <w:r>
        <w:t>инфекционных болезней</w:t>
      </w:r>
    </w:p>
    <w:p w:rsidR="00000000" w:rsidRDefault="00BE72F4">
      <w:pPr>
        <w:pStyle w:val="ConsPlusNonformat"/>
        <w:widowControl/>
      </w:pPr>
      <w:r>
        <w:t xml:space="preserve">        Z27.9 Необходимость    иммунизации   против   неуточненных</w:t>
      </w:r>
    </w:p>
    <w:p w:rsidR="00000000" w:rsidRDefault="00BE72F4">
      <w:pPr>
        <w:pStyle w:val="ConsPlusNonformat"/>
        <w:widowControl/>
      </w:pPr>
      <w:r>
        <w:t>комбинаций инфекционных болезней</w:t>
      </w:r>
    </w:p>
    <w:p w:rsidR="00000000" w:rsidRDefault="00BE72F4">
      <w:pPr>
        <w:pStyle w:val="ConsPlusNonformat"/>
        <w:widowControl/>
      </w:pPr>
    </w:p>
    <w:p w:rsidR="00000000" w:rsidRDefault="00BE72F4">
      <w:pPr>
        <w:pStyle w:val="ConsPlusNonformat"/>
        <w:widowControl/>
      </w:pPr>
      <w:r>
        <w:t xml:space="preserve">  </w:t>
      </w:r>
      <w:r>
        <w:t xml:space="preserve">  Z28 Непроведенная иммунизация</w:t>
      </w:r>
    </w:p>
    <w:p w:rsidR="00000000" w:rsidRDefault="00BE72F4">
      <w:pPr>
        <w:pStyle w:val="ConsPlusNonformat"/>
        <w:widowControl/>
      </w:pPr>
      <w:r>
        <w:t xml:space="preserve">        Z28.0 Иммунизация    не    проведена   из-за   медицинских</w:t>
      </w:r>
    </w:p>
    <w:p w:rsidR="00000000" w:rsidRDefault="00BE72F4">
      <w:pPr>
        <w:pStyle w:val="ConsPlusNonformat"/>
        <w:widowControl/>
      </w:pPr>
      <w:r>
        <w:t>противопоказаний</w:t>
      </w:r>
    </w:p>
    <w:p w:rsidR="00000000" w:rsidRDefault="00BE72F4">
      <w:pPr>
        <w:pStyle w:val="ConsPlusNonformat"/>
        <w:widowControl/>
      </w:pPr>
      <w:r>
        <w:t xml:space="preserve">        Z28.1 Иммунизация  не  проведена  из-за отказа пациента по</w:t>
      </w:r>
    </w:p>
    <w:p w:rsidR="00000000" w:rsidRDefault="00BE72F4">
      <w:pPr>
        <w:pStyle w:val="ConsPlusNonformat"/>
        <w:widowControl/>
      </w:pPr>
      <w:r>
        <w:t>причине его убеждений или группового давления</w:t>
      </w:r>
    </w:p>
    <w:p w:rsidR="00000000" w:rsidRDefault="00BE72F4">
      <w:pPr>
        <w:pStyle w:val="ConsPlusNonformat"/>
        <w:widowControl/>
      </w:pPr>
      <w:r>
        <w:t xml:space="preserve">        Z28.2 Иммунизация  </w:t>
      </w:r>
      <w:r>
        <w:t>не  проведена  из-за отказа пациента по</w:t>
      </w:r>
    </w:p>
    <w:p w:rsidR="00000000" w:rsidRDefault="00BE72F4">
      <w:pPr>
        <w:pStyle w:val="ConsPlusNonformat"/>
        <w:widowControl/>
      </w:pPr>
      <w:r>
        <w:t>другой или неуточненной причине</w:t>
      </w:r>
    </w:p>
    <w:p w:rsidR="00000000" w:rsidRDefault="00BE72F4">
      <w:pPr>
        <w:pStyle w:val="ConsPlusNonformat"/>
        <w:widowControl/>
      </w:pPr>
      <w:r>
        <w:t xml:space="preserve">        Z28.8 Иммунизация не проведена по другой причине</w:t>
      </w:r>
    </w:p>
    <w:p w:rsidR="00000000" w:rsidRDefault="00BE72F4">
      <w:pPr>
        <w:pStyle w:val="ConsPlusNonformat"/>
        <w:widowControl/>
      </w:pPr>
      <w:r>
        <w:t xml:space="preserve">        Z28.9 Иммунизация не проведена по неуточненной причине</w:t>
      </w:r>
    </w:p>
    <w:p w:rsidR="00000000" w:rsidRDefault="00BE72F4">
      <w:pPr>
        <w:pStyle w:val="ConsPlusNonformat"/>
        <w:widowControl/>
      </w:pPr>
    </w:p>
    <w:p w:rsidR="00000000" w:rsidRDefault="00BE72F4">
      <w:pPr>
        <w:pStyle w:val="ConsPlusNonformat"/>
        <w:widowControl/>
      </w:pPr>
      <w:r>
        <w:t xml:space="preserve">    Z29 Необходимость других профилактических мер</w:t>
      </w:r>
    </w:p>
    <w:p w:rsidR="00000000" w:rsidRDefault="00BE72F4">
      <w:pPr>
        <w:pStyle w:val="ConsPlusNonformat"/>
        <w:widowControl/>
      </w:pPr>
      <w:r>
        <w:t xml:space="preserve">        Исклю</w:t>
      </w:r>
      <w:r>
        <w:t>чено:</w:t>
      </w:r>
    </w:p>
    <w:p w:rsidR="00000000" w:rsidRDefault="00BE72F4">
      <w:pPr>
        <w:pStyle w:val="ConsPlusNonformat"/>
        <w:widowControl/>
      </w:pPr>
      <w:r>
        <w:t xml:space="preserve">        десенсибилизация к аллергенам (Z51.6)</w:t>
      </w:r>
    </w:p>
    <w:p w:rsidR="00000000" w:rsidRDefault="00BE72F4">
      <w:pPr>
        <w:pStyle w:val="ConsPlusNonformat"/>
        <w:widowControl/>
      </w:pPr>
      <w:r>
        <w:t xml:space="preserve">        профилактическое хирургическое вмешательство (Z40.-)</w:t>
      </w:r>
    </w:p>
    <w:p w:rsidR="00000000" w:rsidRDefault="00BE72F4">
      <w:pPr>
        <w:pStyle w:val="ConsPlusNonformat"/>
        <w:widowControl/>
      </w:pPr>
      <w:r>
        <w:t xml:space="preserve">        Z29.0 Изоляция</w:t>
      </w:r>
    </w:p>
    <w:p w:rsidR="00000000" w:rsidRDefault="00BE72F4">
      <w:pPr>
        <w:pStyle w:val="ConsPlusNonformat"/>
        <w:widowControl/>
      </w:pPr>
      <w:r>
        <w:t xml:space="preserve">        Z29.1 Профилактическая иммунотерапия</w:t>
      </w:r>
    </w:p>
    <w:p w:rsidR="00000000" w:rsidRDefault="00BE72F4">
      <w:pPr>
        <w:pStyle w:val="ConsPlusNonformat"/>
        <w:widowControl/>
      </w:pPr>
      <w:r>
        <w:t xml:space="preserve">        Z29.2 Другой вид профилактической химиотерапии</w:t>
      </w:r>
    </w:p>
    <w:p w:rsidR="00000000" w:rsidRDefault="00BE72F4">
      <w:pPr>
        <w:pStyle w:val="ConsPlusNonformat"/>
        <w:widowControl/>
      </w:pPr>
      <w:r>
        <w:t xml:space="preserve">        Z29.8 Другие</w:t>
      </w:r>
      <w:r>
        <w:t xml:space="preserve"> уточненные профилактические меры</w:t>
      </w:r>
    </w:p>
    <w:p w:rsidR="00000000" w:rsidRDefault="00BE72F4">
      <w:pPr>
        <w:pStyle w:val="ConsPlusNonformat"/>
        <w:widowControl/>
      </w:pPr>
      <w:r>
        <w:t xml:space="preserve">        Z29.9 Профилактическая мера неуточненная</w:t>
      </w:r>
    </w:p>
    <w:p w:rsidR="00000000" w:rsidRDefault="00BE72F4">
      <w:pPr>
        <w:pStyle w:val="ConsPlusNonformat"/>
        <w:widowControl/>
      </w:pPr>
    </w:p>
    <w:p w:rsidR="00000000" w:rsidRDefault="00BE72F4">
      <w:pPr>
        <w:pStyle w:val="ConsPlusNonformat"/>
        <w:widowControl/>
      </w:pPr>
      <w:r>
        <w:t xml:space="preserve">    ОБРАЩЕНИЯ В УЧРЕЖДЕНИЯ ЗДРАВООХРАНЕНИЯ В СВЯЗИ</w:t>
      </w:r>
    </w:p>
    <w:p w:rsidR="00000000" w:rsidRDefault="00BE72F4">
      <w:pPr>
        <w:pStyle w:val="ConsPlusNonformat"/>
        <w:widowControl/>
      </w:pPr>
      <w:r>
        <w:t xml:space="preserve">    С ОБСТОЯТЕЛЬСТВАМИ, ОТНОСЯЩИМИСЯ К РЕПРОДУКТИВНОЙ ФУНКЦИИ</w:t>
      </w:r>
    </w:p>
    <w:p w:rsidR="00000000" w:rsidRDefault="00BE72F4">
      <w:pPr>
        <w:pStyle w:val="ConsPlusNonformat"/>
        <w:widowControl/>
      </w:pPr>
      <w:r>
        <w:t xml:space="preserve">    (Z30-Z39)</w:t>
      </w:r>
    </w:p>
    <w:p w:rsidR="00000000" w:rsidRDefault="00BE72F4">
      <w:pPr>
        <w:pStyle w:val="ConsPlusNonformat"/>
        <w:widowControl/>
      </w:pPr>
    </w:p>
    <w:p w:rsidR="00000000" w:rsidRDefault="00BE72F4">
      <w:pPr>
        <w:pStyle w:val="ConsPlusNonformat"/>
        <w:widowControl/>
      </w:pPr>
      <w:r>
        <w:t xml:space="preserve">    Z30 Наблюдение за применением противозач</w:t>
      </w:r>
      <w:r>
        <w:t>аточных средств</w:t>
      </w:r>
    </w:p>
    <w:p w:rsidR="00000000" w:rsidRDefault="00BE72F4">
      <w:pPr>
        <w:pStyle w:val="ConsPlusNonformat"/>
        <w:widowControl/>
      </w:pPr>
      <w:r>
        <w:lastRenderedPageBreak/>
        <w:t xml:space="preserve">        Z30.0 Общие советы и консультации по контрацепции</w:t>
      </w:r>
    </w:p>
    <w:p w:rsidR="00000000" w:rsidRDefault="00BE72F4">
      <w:pPr>
        <w:pStyle w:val="ConsPlusNonformat"/>
        <w:widowControl/>
      </w:pPr>
      <w:r>
        <w:t xml:space="preserve">        Z30.1 Введение    (внутриматочного)     противозачаточного</w:t>
      </w:r>
    </w:p>
    <w:p w:rsidR="00000000" w:rsidRDefault="00BE72F4">
      <w:pPr>
        <w:pStyle w:val="ConsPlusNonformat"/>
        <w:widowControl/>
      </w:pPr>
      <w:r>
        <w:t>средства</w:t>
      </w:r>
    </w:p>
    <w:p w:rsidR="00000000" w:rsidRDefault="00BE72F4">
      <w:pPr>
        <w:pStyle w:val="ConsPlusNonformat"/>
        <w:widowControl/>
      </w:pPr>
      <w:r>
        <w:t xml:space="preserve">        Z30.2 Стерилизация</w:t>
      </w:r>
    </w:p>
    <w:p w:rsidR="00000000" w:rsidRDefault="00BE72F4">
      <w:pPr>
        <w:pStyle w:val="ConsPlusNonformat"/>
        <w:widowControl/>
      </w:pPr>
      <w:r>
        <w:t xml:space="preserve">        Z30.3 Вызывание менструаций</w:t>
      </w:r>
    </w:p>
    <w:p w:rsidR="00000000" w:rsidRDefault="00BE72F4">
      <w:pPr>
        <w:pStyle w:val="ConsPlusNonformat"/>
        <w:widowControl/>
      </w:pPr>
      <w:r>
        <w:t xml:space="preserve">        Z30.4 Наблюдение    за    применени</w:t>
      </w:r>
      <w:r>
        <w:t>ем    противозачаточных</w:t>
      </w:r>
    </w:p>
    <w:p w:rsidR="00000000" w:rsidRDefault="00BE72F4">
      <w:pPr>
        <w:pStyle w:val="ConsPlusNonformat"/>
        <w:widowControl/>
      </w:pPr>
      <w:r>
        <w:t>лекарственных средств</w:t>
      </w:r>
    </w:p>
    <w:p w:rsidR="00000000" w:rsidRDefault="00BE72F4">
      <w:pPr>
        <w:pStyle w:val="ConsPlusNonformat"/>
        <w:widowControl/>
      </w:pPr>
      <w:r>
        <w:t xml:space="preserve">        Z30.5 Наблюдение    за    применением    (внутриматочного)</w:t>
      </w:r>
    </w:p>
    <w:p w:rsidR="00000000" w:rsidRDefault="00BE72F4">
      <w:pPr>
        <w:pStyle w:val="ConsPlusNonformat"/>
        <w:widowControl/>
      </w:pPr>
      <w:r>
        <w:t>противозачаточного средства</w:t>
      </w:r>
    </w:p>
    <w:p w:rsidR="00000000" w:rsidRDefault="00BE72F4">
      <w:pPr>
        <w:pStyle w:val="ConsPlusNonformat"/>
        <w:widowControl/>
      </w:pPr>
      <w:r>
        <w:t xml:space="preserve">        Z30.8 Другой вид наблюдения за применением контрацепции</w:t>
      </w:r>
    </w:p>
    <w:p w:rsidR="00000000" w:rsidRDefault="00BE72F4">
      <w:pPr>
        <w:pStyle w:val="ConsPlusNonformat"/>
        <w:widowControl/>
      </w:pPr>
      <w:r>
        <w:t xml:space="preserve">        Z30.9 Наблюдение за применением контрацепци</w:t>
      </w:r>
      <w:r>
        <w:t>и неуточненное</w:t>
      </w:r>
    </w:p>
    <w:p w:rsidR="00000000" w:rsidRDefault="00BE72F4">
      <w:pPr>
        <w:pStyle w:val="ConsPlusNonformat"/>
        <w:widowControl/>
      </w:pPr>
    </w:p>
    <w:p w:rsidR="00000000" w:rsidRDefault="00BE72F4">
      <w:pPr>
        <w:pStyle w:val="ConsPlusNonformat"/>
        <w:widowControl/>
      </w:pPr>
      <w:r>
        <w:t xml:space="preserve">    Z31 Восстановление и сохранение детородной функции</w:t>
      </w:r>
    </w:p>
    <w:p w:rsidR="00000000" w:rsidRDefault="00BE72F4">
      <w:pPr>
        <w:pStyle w:val="ConsPlusNonformat"/>
        <w:widowControl/>
      </w:pPr>
      <w:r>
        <w:t xml:space="preserve">        Исключено: осложнения,    связанные    c     искусственным</w:t>
      </w:r>
    </w:p>
    <w:p w:rsidR="00000000" w:rsidRDefault="00BE72F4">
      <w:pPr>
        <w:pStyle w:val="ConsPlusNonformat"/>
        <w:widowControl/>
      </w:pPr>
      <w:r>
        <w:t>оплодотворением (N98.-)</w:t>
      </w:r>
    </w:p>
    <w:p w:rsidR="00000000" w:rsidRDefault="00BE72F4">
      <w:pPr>
        <w:pStyle w:val="ConsPlusNonformat"/>
        <w:widowControl/>
      </w:pPr>
      <w:r>
        <w:t xml:space="preserve">        Z31.0 Тубопластика   или    вазопластика    после    ранее</w:t>
      </w:r>
    </w:p>
    <w:p w:rsidR="00000000" w:rsidRDefault="00BE72F4">
      <w:pPr>
        <w:pStyle w:val="ConsPlusNonformat"/>
        <w:widowControl/>
      </w:pPr>
      <w:r>
        <w:t>проведенной стерилизации</w:t>
      </w:r>
    </w:p>
    <w:p w:rsidR="00000000" w:rsidRDefault="00BE72F4">
      <w:pPr>
        <w:pStyle w:val="ConsPlusNonformat"/>
        <w:widowControl/>
      </w:pPr>
      <w:r>
        <w:t xml:space="preserve">  </w:t>
      </w:r>
      <w:r>
        <w:t xml:space="preserve">      Z31.1 Искусственное оплодотворение</w:t>
      </w:r>
    </w:p>
    <w:p w:rsidR="00000000" w:rsidRDefault="00BE72F4">
      <w:pPr>
        <w:pStyle w:val="ConsPlusNonformat"/>
        <w:widowControl/>
      </w:pPr>
      <w:r>
        <w:t xml:space="preserve">        Z31.2 Оплодотворение in vitro</w:t>
      </w:r>
    </w:p>
    <w:p w:rsidR="00000000" w:rsidRDefault="00BE72F4">
      <w:pPr>
        <w:pStyle w:val="ConsPlusNonformat"/>
        <w:widowControl/>
      </w:pPr>
      <w:r>
        <w:t xml:space="preserve">        Z31.3 Другие методы, способствующие оплодотворению</w:t>
      </w:r>
    </w:p>
    <w:p w:rsidR="00000000" w:rsidRDefault="00BE72F4">
      <w:pPr>
        <w:pStyle w:val="ConsPlusNonformat"/>
        <w:widowControl/>
      </w:pPr>
      <w:r>
        <w:t xml:space="preserve">        Z31.4 Исследования  и  пробы  по восстановлению детородной</w:t>
      </w:r>
    </w:p>
    <w:p w:rsidR="00000000" w:rsidRDefault="00BE72F4">
      <w:pPr>
        <w:pStyle w:val="ConsPlusNonformat"/>
        <w:widowControl/>
      </w:pPr>
      <w:r>
        <w:t>функции</w:t>
      </w:r>
    </w:p>
    <w:p w:rsidR="00000000" w:rsidRDefault="00BE72F4">
      <w:pPr>
        <w:pStyle w:val="ConsPlusNonformat"/>
        <w:widowControl/>
      </w:pPr>
      <w:r>
        <w:t xml:space="preserve">              Исключено: подсчет  сперматоз</w:t>
      </w:r>
      <w:r>
        <w:t>оидов  после вазэктомии</w:t>
      </w:r>
    </w:p>
    <w:p w:rsidR="00000000" w:rsidRDefault="00BE72F4">
      <w:pPr>
        <w:pStyle w:val="ConsPlusNonformat"/>
        <w:widowControl/>
      </w:pPr>
      <w:r>
        <w:t>(Z30.8)</w:t>
      </w:r>
    </w:p>
    <w:p w:rsidR="00000000" w:rsidRDefault="00BE72F4">
      <w:pPr>
        <w:pStyle w:val="ConsPlusNonformat"/>
        <w:widowControl/>
      </w:pPr>
      <w:r>
        <w:t xml:space="preserve">        Z31.5 Генетическое консультирование</w:t>
      </w:r>
    </w:p>
    <w:p w:rsidR="00000000" w:rsidRDefault="00BE72F4">
      <w:pPr>
        <w:pStyle w:val="ConsPlusNonformat"/>
        <w:widowControl/>
      </w:pPr>
      <w:r>
        <w:t xml:space="preserve">        Z31.6 Общее консультирование и  советы  по  восстановлению</w:t>
      </w:r>
    </w:p>
    <w:p w:rsidR="00000000" w:rsidRDefault="00BE72F4">
      <w:pPr>
        <w:pStyle w:val="ConsPlusNonformat"/>
        <w:widowControl/>
      </w:pPr>
      <w:r>
        <w:t>детородной функции</w:t>
      </w:r>
    </w:p>
    <w:p w:rsidR="00000000" w:rsidRDefault="00BE72F4">
      <w:pPr>
        <w:pStyle w:val="ConsPlusNonformat"/>
        <w:widowControl/>
      </w:pPr>
      <w:r>
        <w:t xml:space="preserve">        Z31.8 Другие меры по восстановлению детородной функции</w:t>
      </w:r>
    </w:p>
    <w:p w:rsidR="00000000" w:rsidRDefault="00BE72F4">
      <w:pPr>
        <w:pStyle w:val="ConsPlusNonformat"/>
        <w:widowControl/>
      </w:pPr>
      <w:r>
        <w:t xml:space="preserve">        Z31.9 Мера    по    вос</w:t>
      </w:r>
      <w:r>
        <w:t>становлению    детородной   функции</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Z32 Обследование и тесты для установления беременности</w:t>
      </w:r>
    </w:p>
    <w:p w:rsidR="00000000" w:rsidRDefault="00BE72F4">
      <w:pPr>
        <w:pStyle w:val="ConsPlusNonformat"/>
        <w:widowControl/>
      </w:pPr>
      <w:r>
        <w:t xml:space="preserve">        Z32.0 Беременность (еще) не подтвержденная</w:t>
      </w:r>
    </w:p>
    <w:p w:rsidR="00000000" w:rsidRDefault="00BE72F4">
      <w:pPr>
        <w:pStyle w:val="ConsPlusNonformat"/>
        <w:widowControl/>
      </w:pPr>
      <w:r>
        <w:t xml:space="preserve">        Z32.1 Беременность подтвержденная</w:t>
      </w:r>
    </w:p>
    <w:p w:rsidR="00000000" w:rsidRDefault="00BE72F4">
      <w:pPr>
        <w:pStyle w:val="ConsPlusNonformat"/>
        <w:widowControl/>
      </w:pPr>
    </w:p>
    <w:p w:rsidR="00000000" w:rsidRDefault="00BE72F4">
      <w:pPr>
        <w:pStyle w:val="ConsPlusNonformat"/>
        <w:widowControl/>
      </w:pPr>
      <w:r>
        <w:t xml:space="preserve">    Z33 Состояние, свойственное беременности</w:t>
      </w:r>
    </w:p>
    <w:p w:rsidR="00000000" w:rsidRDefault="00BE72F4">
      <w:pPr>
        <w:pStyle w:val="ConsPlusNonformat"/>
        <w:widowControl/>
      </w:pPr>
      <w:r>
        <w:t xml:space="preserve">    Z34 </w:t>
      </w:r>
      <w:r>
        <w:t>Наблюдение за течением нормальной беременности</w:t>
      </w:r>
    </w:p>
    <w:p w:rsidR="00000000" w:rsidRDefault="00BE72F4">
      <w:pPr>
        <w:pStyle w:val="ConsPlusNonformat"/>
        <w:widowControl/>
      </w:pPr>
      <w:r>
        <w:t xml:space="preserve">        Z34.0 Наблюдение    за    течением    нормальной    первой</w:t>
      </w:r>
    </w:p>
    <w:p w:rsidR="00000000" w:rsidRDefault="00BE72F4">
      <w:pPr>
        <w:pStyle w:val="ConsPlusNonformat"/>
        <w:widowControl/>
      </w:pPr>
      <w:r>
        <w:t>беременности</w:t>
      </w:r>
    </w:p>
    <w:p w:rsidR="00000000" w:rsidRDefault="00BE72F4">
      <w:pPr>
        <w:pStyle w:val="ConsPlusNonformat"/>
        <w:widowControl/>
      </w:pPr>
      <w:r>
        <w:t xml:space="preserve">        Z34.8 Наблюдение    за    течением    другой    нормальной</w:t>
      </w:r>
    </w:p>
    <w:p w:rsidR="00000000" w:rsidRDefault="00BE72F4">
      <w:pPr>
        <w:pStyle w:val="ConsPlusNonformat"/>
        <w:widowControl/>
      </w:pPr>
      <w:r>
        <w:t>беременности</w:t>
      </w:r>
    </w:p>
    <w:p w:rsidR="00000000" w:rsidRDefault="00BE72F4">
      <w:pPr>
        <w:pStyle w:val="ConsPlusNonformat"/>
        <w:widowControl/>
      </w:pPr>
      <w:r>
        <w:t xml:space="preserve">        Z34.9 Наблюдение  за  течением   нормальн</w:t>
      </w:r>
      <w:r>
        <w:t>ой   беременности</w:t>
      </w:r>
    </w:p>
    <w:p w:rsidR="00000000" w:rsidRDefault="00BE72F4">
      <w:pPr>
        <w:pStyle w:val="ConsPlusNonformat"/>
        <w:widowControl/>
      </w:pPr>
      <w:r>
        <w:t>неуточненной</w:t>
      </w:r>
    </w:p>
    <w:p w:rsidR="00000000" w:rsidRDefault="00BE72F4">
      <w:pPr>
        <w:pStyle w:val="ConsPlusNonformat"/>
        <w:widowControl/>
      </w:pPr>
    </w:p>
    <w:p w:rsidR="00000000" w:rsidRDefault="00BE72F4">
      <w:pPr>
        <w:pStyle w:val="ConsPlusNonformat"/>
        <w:widowControl/>
      </w:pPr>
      <w:r>
        <w:t xml:space="preserve">    Z35 Наблюдение за течением беременности, подверженной высокому</w:t>
      </w:r>
    </w:p>
    <w:p w:rsidR="00000000" w:rsidRDefault="00BE72F4">
      <w:pPr>
        <w:pStyle w:val="ConsPlusNonformat"/>
        <w:widowControl/>
      </w:pPr>
      <w:r>
        <w:t>риску</w:t>
      </w:r>
    </w:p>
    <w:p w:rsidR="00000000" w:rsidRDefault="00BE72F4">
      <w:pPr>
        <w:pStyle w:val="ConsPlusNonformat"/>
        <w:widowControl/>
      </w:pPr>
      <w:r>
        <w:t xml:space="preserve">        Z35.0 Наблюдение  за  течением  беременности  у  женщины с</w:t>
      </w:r>
    </w:p>
    <w:p w:rsidR="00000000" w:rsidRDefault="00BE72F4">
      <w:pPr>
        <w:pStyle w:val="ConsPlusNonformat"/>
        <w:widowControl/>
      </w:pPr>
      <w:r>
        <w:t>бесплодием в анамнезе</w:t>
      </w:r>
    </w:p>
    <w:p w:rsidR="00000000" w:rsidRDefault="00BE72F4">
      <w:pPr>
        <w:pStyle w:val="ConsPlusNonformat"/>
        <w:widowControl/>
      </w:pPr>
      <w:r>
        <w:t xml:space="preserve">        Z35.1 Наблюдение  за  течением  беременности  у  женщи</w:t>
      </w:r>
      <w:r>
        <w:t>ны с</w:t>
      </w:r>
    </w:p>
    <w:p w:rsidR="00000000" w:rsidRDefault="00BE72F4">
      <w:pPr>
        <w:pStyle w:val="ConsPlusNonformat"/>
        <w:widowControl/>
      </w:pPr>
      <w:r>
        <w:t>абортивными выкидышами в анамнезе</w:t>
      </w:r>
    </w:p>
    <w:p w:rsidR="00000000" w:rsidRDefault="00BE72F4">
      <w:pPr>
        <w:pStyle w:val="ConsPlusNonformat"/>
        <w:widowControl/>
      </w:pPr>
      <w:r>
        <w:t xml:space="preserve">              Исключено: случаи привычного выкидыша:</w:t>
      </w:r>
    </w:p>
    <w:p w:rsidR="00000000" w:rsidRDefault="00BE72F4">
      <w:pPr>
        <w:pStyle w:val="ConsPlusNonformat"/>
        <w:widowControl/>
      </w:pPr>
      <w:r>
        <w:t xml:space="preserve">              - при отсутствии текущей беременности (N96)</w:t>
      </w:r>
    </w:p>
    <w:p w:rsidR="00000000" w:rsidRDefault="00BE72F4">
      <w:pPr>
        <w:pStyle w:val="ConsPlusNonformat"/>
        <w:widowControl/>
      </w:pPr>
      <w:r>
        <w:t xml:space="preserve">              - требующие помощи во время беременности (O26.2)</w:t>
      </w:r>
    </w:p>
    <w:p w:rsidR="00000000" w:rsidRDefault="00BE72F4">
      <w:pPr>
        <w:pStyle w:val="ConsPlusNonformat"/>
        <w:widowControl/>
      </w:pPr>
      <w:r>
        <w:t xml:space="preserve">        Z35.2 Наблюдение за  течением  бере</w:t>
      </w:r>
      <w:r>
        <w:t>менности  у  женщины  с</w:t>
      </w:r>
    </w:p>
    <w:p w:rsidR="00000000" w:rsidRDefault="00BE72F4">
      <w:pPr>
        <w:pStyle w:val="ConsPlusNonformat"/>
        <w:widowControl/>
      </w:pPr>
      <w:r>
        <w:t>другим   отягощенным   анамнезом,   касающимся   деторождения  или</w:t>
      </w:r>
    </w:p>
    <w:p w:rsidR="00000000" w:rsidRDefault="00BE72F4">
      <w:pPr>
        <w:pStyle w:val="ConsPlusNonformat"/>
        <w:widowControl/>
      </w:pPr>
      <w:r>
        <w:t>акушерских проблем</w:t>
      </w:r>
    </w:p>
    <w:p w:rsidR="00000000" w:rsidRDefault="00BE72F4">
      <w:pPr>
        <w:pStyle w:val="ConsPlusNonformat"/>
        <w:widowControl/>
      </w:pPr>
      <w:r>
        <w:t xml:space="preserve">        Z35.3 Наблюдение  за  течением  беременности  у  женщины с</w:t>
      </w:r>
    </w:p>
    <w:p w:rsidR="00000000" w:rsidRDefault="00BE72F4">
      <w:pPr>
        <w:pStyle w:val="ConsPlusNonformat"/>
        <w:widowControl/>
      </w:pPr>
      <w:r>
        <w:t>недостаточной предродовой помощью в анамнезе</w:t>
      </w:r>
    </w:p>
    <w:p w:rsidR="00000000" w:rsidRDefault="00BE72F4">
      <w:pPr>
        <w:pStyle w:val="ConsPlusNonformat"/>
        <w:widowControl/>
      </w:pPr>
      <w:r>
        <w:t xml:space="preserve">        Z35.4 Наблюдение  за течен</w:t>
      </w:r>
      <w:r>
        <w:t>ием беременности у многорожавшей</w:t>
      </w:r>
    </w:p>
    <w:p w:rsidR="00000000" w:rsidRDefault="00BE72F4">
      <w:pPr>
        <w:pStyle w:val="ConsPlusNonformat"/>
        <w:widowControl/>
      </w:pPr>
      <w:r>
        <w:t>женщины</w:t>
      </w:r>
    </w:p>
    <w:p w:rsidR="00000000" w:rsidRDefault="00BE72F4">
      <w:pPr>
        <w:pStyle w:val="ConsPlusNonformat"/>
        <w:widowControl/>
      </w:pPr>
      <w:r>
        <w:t xml:space="preserve">              Исключено: это   состояние  при  отсутствии  текущей</w:t>
      </w:r>
    </w:p>
    <w:p w:rsidR="00000000" w:rsidRDefault="00BE72F4">
      <w:pPr>
        <w:pStyle w:val="ConsPlusNonformat"/>
        <w:widowControl/>
      </w:pPr>
      <w:r>
        <w:t>беременности (Z64.1)</w:t>
      </w:r>
    </w:p>
    <w:p w:rsidR="00000000" w:rsidRDefault="00BE72F4">
      <w:pPr>
        <w:pStyle w:val="ConsPlusNonformat"/>
        <w:widowControl/>
      </w:pPr>
      <w:r>
        <w:t xml:space="preserve">        Z35.5 Наблюдение за старой первородящей</w:t>
      </w:r>
    </w:p>
    <w:p w:rsidR="00000000" w:rsidRDefault="00BE72F4">
      <w:pPr>
        <w:pStyle w:val="ConsPlusNonformat"/>
        <w:widowControl/>
      </w:pPr>
      <w:r>
        <w:t xml:space="preserve">        Z35.6 Наблюдение за очень юной первородящей</w:t>
      </w:r>
    </w:p>
    <w:p w:rsidR="00000000" w:rsidRDefault="00BE72F4">
      <w:pPr>
        <w:pStyle w:val="ConsPlusNonformat"/>
        <w:widowControl/>
      </w:pPr>
      <w:r>
        <w:lastRenderedPageBreak/>
        <w:t xml:space="preserve">        Z35.7 Наблюдение за</w:t>
      </w:r>
      <w:r>
        <w:t xml:space="preserve"> беременностью у женщины,  подверженной</w:t>
      </w:r>
    </w:p>
    <w:p w:rsidR="00000000" w:rsidRDefault="00BE72F4">
      <w:pPr>
        <w:pStyle w:val="ConsPlusNonformat"/>
        <w:widowControl/>
      </w:pPr>
      <w:r>
        <w:t>высокому риску вследствие социальных проблем</w:t>
      </w:r>
    </w:p>
    <w:p w:rsidR="00000000" w:rsidRDefault="00BE72F4">
      <w:pPr>
        <w:pStyle w:val="ConsPlusNonformat"/>
        <w:widowControl/>
      </w:pPr>
      <w:r>
        <w:t xml:space="preserve">        Z35.8 Наблюдение   за  течением  беременности  у  женщины,</w:t>
      </w:r>
    </w:p>
    <w:p w:rsidR="00000000" w:rsidRDefault="00BE72F4">
      <w:pPr>
        <w:pStyle w:val="ConsPlusNonformat"/>
        <w:widowControl/>
      </w:pPr>
      <w:r>
        <w:t>подверженной другому высокому риску</w:t>
      </w:r>
    </w:p>
    <w:p w:rsidR="00000000" w:rsidRDefault="00BE72F4">
      <w:pPr>
        <w:pStyle w:val="ConsPlusNonformat"/>
        <w:widowControl/>
      </w:pPr>
      <w:r>
        <w:t xml:space="preserve">        Z35.9 Наблюдение  за  течением беременности,  подверженной</w:t>
      </w:r>
    </w:p>
    <w:p w:rsidR="00000000" w:rsidRDefault="00BE72F4">
      <w:pPr>
        <w:pStyle w:val="ConsPlusNonformat"/>
        <w:widowControl/>
      </w:pPr>
      <w:r>
        <w:t>в</w:t>
      </w:r>
      <w:r>
        <w:t>ысокому риску неуточненного характера</w:t>
      </w:r>
    </w:p>
    <w:p w:rsidR="00000000" w:rsidRDefault="00BE72F4">
      <w:pPr>
        <w:pStyle w:val="ConsPlusNonformat"/>
        <w:widowControl/>
      </w:pPr>
    </w:p>
    <w:p w:rsidR="00000000" w:rsidRDefault="00BE72F4">
      <w:pPr>
        <w:pStyle w:val="ConsPlusNonformat"/>
        <w:widowControl/>
      </w:pPr>
      <w:r>
        <w:t xml:space="preserve">    Z36 Дородовое обследование с целью выявления патологии у плода</w:t>
      </w:r>
    </w:p>
    <w:p w:rsidR="00000000" w:rsidRDefault="00BE72F4">
      <w:pPr>
        <w:pStyle w:val="ConsPlusNonformat"/>
        <w:widowControl/>
      </w:pPr>
      <w:r>
        <w:t>[антенатальный скрининг]</w:t>
      </w:r>
    </w:p>
    <w:p w:rsidR="00000000" w:rsidRDefault="00BE72F4">
      <w:pPr>
        <w:pStyle w:val="ConsPlusNonformat"/>
        <w:widowControl/>
      </w:pPr>
      <w:r>
        <w:t xml:space="preserve">        Исключено:</w:t>
      </w:r>
    </w:p>
    <w:p w:rsidR="00000000" w:rsidRDefault="00BE72F4">
      <w:pPr>
        <w:pStyle w:val="ConsPlusNonformat"/>
        <w:widowControl/>
      </w:pPr>
      <w:r>
        <w:t xml:space="preserve">        аномалии, выявленные  при  антенатальном  скрининге матери</w:t>
      </w:r>
    </w:p>
    <w:p w:rsidR="00000000" w:rsidRDefault="00BE72F4">
      <w:pPr>
        <w:pStyle w:val="ConsPlusNonformat"/>
        <w:widowControl/>
      </w:pPr>
      <w:r>
        <w:t>(O28.-)</w:t>
      </w:r>
    </w:p>
    <w:p w:rsidR="00000000" w:rsidRDefault="00BE72F4">
      <w:pPr>
        <w:pStyle w:val="ConsPlusNonformat"/>
        <w:widowControl/>
      </w:pPr>
      <w:r>
        <w:t xml:space="preserve">        рутинная пренатальная п</w:t>
      </w:r>
      <w:r>
        <w:t>омощь (Z34-Z35)</w:t>
      </w:r>
    </w:p>
    <w:p w:rsidR="00000000" w:rsidRDefault="00BE72F4">
      <w:pPr>
        <w:pStyle w:val="ConsPlusNonformat"/>
        <w:widowControl/>
      </w:pPr>
      <w:r>
        <w:t xml:space="preserve">        Z36.0 Антенатальный  скрининг  для  выявления  хромосомных</w:t>
      </w:r>
    </w:p>
    <w:p w:rsidR="00000000" w:rsidRDefault="00BE72F4">
      <w:pPr>
        <w:pStyle w:val="ConsPlusNonformat"/>
        <w:widowControl/>
      </w:pPr>
      <w:r>
        <w:t>аномалий</w:t>
      </w:r>
    </w:p>
    <w:p w:rsidR="00000000" w:rsidRDefault="00BE72F4">
      <w:pPr>
        <w:pStyle w:val="ConsPlusNonformat"/>
        <w:widowControl/>
      </w:pPr>
      <w:r>
        <w:t xml:space="preserve">        Z36.1 Антенатальный  скрининг  для  выявления  повышенного</w:t>
      </w:r>
    </w:p>
    <w:p w:rsidR="00000000" w:rsidRDefault="00BE72F4">
      <w:pPr>
        <w:pStyle w:val="ConsPlusNonformat"/>
        <w:widowControl/>
      </w:pPr>
      <w:r>
        <w:t>уровня альфафетопротеина в амниотической жидкости</w:t>
      </w:r>
    </w:p>
    <w:p w:rsidR="00000000" w:rsidRDefault="00BE72F4">
      <w:pPr>
        <w:pStyle w:val="ConsPlusNonformat"/>
        <w:widowControl/>
      </w:pPr>
      <w:r>
        <w:t xml:space="preserve">        Z36.2 Другой вид антенатального скринин</w:t>
      </w:r>
      <w:r>
        <w:t>га,  основанный  на</w:t>
      </w:r>
    </w:p>
    <w:p w:rsidR="00000000" w:rsidRDefault="00BE72F4">
      <w:pPr>
        <w:pStyle w:val="ConsPlusNonformat"/>
        <w:widowControl/>
      </w:pPr>
      <w:r>
        <w:t>амниоцентезе</w:t>
      </w:r>
    </w:p>
    <w:p w:rsidR="00000000" w:rsidRDefault="00BE72F4">
      <w:pPr>
        <w:pStyle w:val="ConsPlusNonformat"/>
        <w:widowControl/>
      </w:pPr>
      <w:r>
        <w:t xml:space="preserve">        Z36.3 Антенатальный скрининг  с  помощью  ультразвука  или</w:t>
      </w:r>
    </w:p>
    <w:p w:rsidR="00000000" w:rsidRDefault="00BE72F4">
      <w:pPr>
        <w:pStyle w:val="ConsPlusNonformat"/>
        <w:widowControl/>
      </w:pPr>
      <w:r>
        <w:t>других физических методов для выявления аномалий развития</w:t>
      </w:r>
    </w:p>
    <w:p w:rsidR="00000000" w:rsidRDefault="00BE72F4">
      <w:pPr>
        <w:pStyle w:val="ConsPlusNonformat"/>
        <w:widowControl/>
      </w:pPr>
      <w:r>
        <w:t xml:space="preserve">        Z36.4 Антенатальный скрининг  с  помощью  ультразвука  или</w:t>
      </w:r>
    </w:p>
    <w:p w:rsidR="00000000" w:rsidRDefault="00BE72F4">
      <w:pPr>
        <w:pStyle w:val="ConsPlusNonformat"/>
        <w:widowControl/>
      </w:pPr>
      <w:r>
        <w:t>других физических методов для в</w:t>
      </w:r>
      <w:r>
        <w:t>ыявления задержки роста плода</w:t>
      </w:r>
    </w:p>
    <w:p w:rsidR="00000000" w:rsidRDefault="00BE72F4">
      <w:pPr>
        <w:pStyle w:val="ConsPlusNonformat"/>
        <w:widowControl/>
      </w:pPr>
      <w:r>
        <w:t xml:space="preserve">        Z36.5 Антенатальный скрининг для выявления изоиммунизации</w:t>
      </w:r>
    </w:p>
    <w:p w:rsidR="00000000" w:rsidRDefault="00BE72F4">
      <w:pPr>
        <w:pStyle w:val="ConsPlusNonformat"/>
        <w:widowControl/>
      </w:pPr>
      <w:r>
        <w:t xml:space="preserve">        Z36.8 Другой вид антенатального скрининга</w:t>
      </w:r>
    </w:p>
    <w:p w:rsidR="00000000" w:rsidRDefault="00BE72F4">
      <w:pPr>
        <w:pStyle w:val="ConsPlusNonformat"/>
        <w:widowControl/>
      </w:pPr>
      <w:r>
        <w:t xml:space="preserve">        Z36.9 Неуточненный вид антенатального скрининга</w:t>
      </w:r>
    </w:p>
    <w:p w:rsidR="00000000" w:rsidRDefault="00BE72F4">
      <w:pPr>
        <w:pStyle w:val="ConsPlusNonformat"/>
        <w:widowControl/>
      </w:pPr>
    </w:p>
    <w:p w:rsidR="00000000" w:rsidRDefault="00BE72F4">
      <w:pPr>
        <w:pStyle w:val="ConsPlusNonformat"/>
        <w:widowControl/>
      </w:pPr>
      <w:r>
        <w:t xml:space="preserve">    Z37 Исход родов</w:t>
      </w:r>
    </w:p>
    <w:p w:rsidR="00000000" w:rsidRDefault="00BE72F4">
      <w:pPr>
        <w:pStyle w:val="ConsPlusNonformat"/>
        <w:widowControl/>
      </w:pPr>
      <w:r>
        <w:t xml:space="preserve">        Примечание: эта  рубрика </w:t>
      </w:r>
      <w:r>
        <w:t>предназначена для использования в</w:t>
      </w:r>
    </w:p>
    <w:p w:rsidR="00000000" w:rsidRDefault="00BE72F4">
      <w:pPr>
        <w:pStyle w:val="ConsPlusNonformat"/>
        <w:widowControl/>
      </w:pPr>
      <w:r>
        <w:t>качестве дополнительного кода с целью идентификации исхода родов в</w:t>
      </w:r>
    </w:p>
    <w:p w:rsidR="00000000" w:rsidRDefault="00BE72F4">
      <w:pPr>
        <w:pStyle w:val="ConsPlusNonformat"/>
        <w:widowControl/>
      </w:pPr>
      <w:r>
        <w:t>документах, относящихся к матери.</w:t>
      </w:r>
    </w:p>
    <w:p w:rsidR="00000000" w:rsidRDefault="00BE72F4">
      <w:pPr>
        <w:pStyle w:val="ConsPlusNonformat"/>
        <w:widowControl/>
      </w:pPr>
      <w:r>
        <w:t xml:space="preserve">        Z37.0 Один живорожденный</w:t>
      </w:r>
    </w:p>
    <w:p w:rsidR="00000000" w:rsidRDefault="00BE72F4">
      <w:pPr>
        <w:pStyle w:val="ConsPlusNonformat"/>
        <w:widowControl/>
      </w:pPr>
      <w:r>
        <w:t xml:space="preserve">        Z37.1 Один мертворожденный</w:t>
      </w:r>
    </w:p>
    <w:p w:rsidR="00000000" w:rsidRDefault="00BE72F4">
      <w:pPr>
        <w:pStyle w:val="ConsPlusNonformat"/>
        <w:widowControl/>
      </w:pPr>
      <w:r>
        <w:t xml:space="preserve">        Z37.2 Двойня, оба живорожденные</w:t>
      </w:r>
    </w:p>
    <w:p w:rsidR="00000000" w:rsidRDefault="00BE72F4">
      <w:pPr>
        <w:pStyle w:val="ConsPlusNonformat"/>
        <w:widowControl/>
      </w:pPr>
      <w:r>
        <w:t xml:space="preserve">        Z37.3</w:t>
      </w:r>
      <w:r>
        <w:t xml:space="preserve"> Двойня, один живорожденный, другой мертворожденный</w:t>
      </w:r>
    </w:p>
    <w:p w:rsidR="00000000" w:rsidRDefault="00BE72F4">
      <w:pPr>
        <w:pStyle w:val="ConsPlusNonformat"/>
        <w:widowControl/>
      </w:pPr>
      <w:r>
        <w:t xml:space="preserve">        Z37.4 Двойня, оба мертворожденные</w:t>
      </w:r>
    </w:p>
    <w:p w:rsidR="00000000" w:rsidRDefault="00BE72F4">
      <w:pPr>
        <w:pStyle w:val="ConsPlusNonformat"/>
        <w:widowControl/>
      </w:pPr>
      <w:r>
        <w:t xml:space="preserve">        Z37.5 Другие многоплодные роды, все живорожденные</w:t>
      </w:r>
    </w:p>
    <w:p w:rsidR="00000000" w:rsidRDefault="00BE72F4">
      <w:pPr>
        <w:pStyle w:val="ConsPlusNonformat"/>
        <w:widowControl/>
      </w:pPr>
      <w:r>
        <w:t xml:space="preserve">        Z37.6 Другие  многоплодные  роды,  есть  живорожденные   и</w:t>
      </w:r>
    </w:p>
    <w:p w:rsidR="00000000" w:rsidRDefault="00BE72F4">
      <w:pPr>
        <w:pStyle w:val="ConsPlusNonformat"/>
        <w:widowControl/>
      </w:pPr>
      <w:r>
        <w:t>мертворожденные</w:t>
      </w:r>
    </w:p>
    <w:p w:rsidR="00000000" w:rsidRDefault="00BE72F4">
      <w:pPr>
        <w:pStyle w:val="ConsPlusNonformat"/>
        <w:widowControl/>
      </w:pPr>
      <w:r>
        <w:t xml:space="preserve">        Z37.7 Другие </w:t>
      </w:r>
      <w:r>
        <w:t>многоплодные роды, все мертворожденные</w:t>
      </w:r>
    </w:p>
    <w:p w:rsidR="00000000" w:rsidRDefault="00BE72F4">
      <w:pPr>
        <w:pStyle w:val="ConsPlusNonformat"/>
        <w:widowControl/>
      </w:pPr>
      <w:r>
        <w:t xml:space="preserve">        Z37.9 Неуточненный исход родов</w:t>
      </w:r>
    </w:p>
    <w:p w:rsidR="00000000" w:rsidRDefault="00BE72F4">
      <w:pPr>
        <w:pStyle w:val="ConsPlusNonformat"/>
        <w:widowControl/>
      </w:pPr>
    </w:p>
    <w:p w:rsidR="00000000" w:rsidRDefault="00BE72F4">
      <w:pPr>
        <w:pStyle w:val="ConsPlusNonformat"/>
        <w:widowControl/>
      </w:pPr>
      <w:r>
        <w:t xml:space="preserve">    Z38 Живорожденные младенцы согласно месту рождения</w:t>
      </w:r>
    </w:p>
    <w:p w:rsidR="00000000" w:rsidRDefault="00BE72F4">
      <w:pPr>
        <w:pStyle w:val="ConsPlusNonformat"/>
        <w:widowControl/>
      </w:pPr>
      <w:r>
        <w:t xml:space="preserve">        Z38.0 Один ребенок, рожденный в стационаре</w:t>
      </w:r>
    </w:p>
    <w:p w:rsidR="00000000" w:rsidRDefault="00BE72F4">
      <w:pPr>
        <w:pStyle w:val="ConsPlusNonformat"/>
        <w:widowControl/>
      </w:pPr>
      <w:r>
        <w:t xml:space="preserve">        Z38.1 Один ребенок, рожденный вне стационара</w:t>
      </w:r>
    </w:p>
    <w:p w:rsidR="00000000" w:rsidRDefault="00BE72F4">
      <w:pPr>
        <w:pStyle w:val="ConsPlusNonformat"/>
        <w:widowControl/>
      </w:pPr>
      <w:r>
        <w:t xml:space="preserve">        Z38.2 Один</w:t>
      </w:r>
      <w:r>
        <w:t xml:space="preserve"> ребенок, рожденный в неуточненном месте</w:t>
      </w:r>
    </w:p>
    <w:p w:rsidR="00000000" w:rsidRDefault="00BE72F4">
      <w:pPr>
        <w:pStyle w:val="ConsPlusNonformat"/>
        <w:widowControl/>
      </w:pPr>
      <w:r>
        <w:t xml:space="preserve">        Z38.3 Двойня, рожденная в стационаре</w:t>
      </w:r>
    </w:p>
    <w:p w:rsidR="00000000" w:rsidRDefault="00BE72F4">
      <w:pPr>
        <w:pStyle w:val="ConsPlusNonformat"/>
        <w:widowControl/>
      </w:pPr>
      <w:r>
        <w:t xml:space="preserve">        Z38.4 Двойня, рожденная вне стационара</w:t>
      </w:r>
    </w:p>
    <w:p w:rsidR="00000000" w:rsidRDefault="00BE72F4">
      <w:pPr>
        <w:pStyle w:val="ConsPlusNonformat"/>
        <w:widowControl/>
      </w:pPr>
      <w:r>
        <w:t xml:space="preserve">        Z38.5 Двойня, рожденная в неуточненном месте</w:t>
      </w:r>
    </w:p>
    <w:p w:rsidR="00000000" w:rsidRDefault="00BE72F4">
      <w:pPr>
        <w:pStyle w:val="ConsPlusNonformat"/>
        <w:widowControl/>
      </w:pPr>
      <w:r>
        <w:t xml:space="preserve">        Z38.6 Другие   новорожденные   из   многоплодных    родов,</w:t>
      </w:r>
    </w:p>
    <w:p w:rsidR="00000000" w:rsidRDefault="00BE72F4">
      <w:pPr>
        <w:pStyle w:val="ConsPlusNonformat"/>
        <w:widowControl/>
      </w:pPr>
      <w:r>
        <w:t>род</w:t>
      </w:r>
      <w:r>
        <w:t>ившиеся в стационаре</w:t>
      </w:r>
    </w:p>
    <w:p w:rsidR="00000000" w:rsidRDefault="00BE72F4">
      <w:pPr>
        <w:pStyle w:val="ConsPlusNonformat"/>
        <w:widowControl/>
      </w:pPr>
      <w:r>
        <w:t xml:space="preserve">        Z38.7 Другие   новорожденные   из   многоплодных    родов,</w:t>
      </w:r>
    </w:p>
    <w:p w:rsidR="00000000" w:rsidRDefault="00BE72F4">
      <w:pPr>
        <w:pStyle w:val="ConsPlusNonformat"/>
        <w:widowControl/>
      </w:pPr>
      <w:r>
        <w:t>родившиеся вне стационара</w:t>
      </w:r>
    </w:p>
    <w:p w:rsidR="00000000" w:rsidRDefault="00BE72F4">
      <w:pPr>
        <w:pStyle w:val="ConsPlusNonformat"/>
        <w:widowControl/>
      </w:pPr>
      <w:r>
        <w:t xml:space="preserve">        Z38.8 Другие   новорожденные   из   многоплодных    родов,</w:t>
      </w:r>
    </w:p>
    <w:p w:rsidR="00000000" w:rsidRDefault="00BE72F4">
      <w:pPr>
        <w:pStyle w:val="ConsPlusNonformat"/>
        <w:widowControl/>
      </w:pPr>
      <w:r>
        <w:t>родившиеся в неуточненном месте</w:t>
      </w:r>
    </w:p>
    <w:p w:rsidR="00000000" w:rsidRDefault="00BE72F4">
      <w:pPr>
        <w:pStyle w:val="ConsPlusNonformat"/>
        <w:widowControl/>
      </w:pPr>
    </w:p>
    <w:p w:rsidR="00000000" w:rsidRDefault="00BE72F4">
      <w:pPr>
        <w:pStyle w:val="ConsPlusNonformat"/>
        <w:widowControl/>
      </w:pPr>
      <w:r>
        <w:t xml:space="preserve">    Z39 Послеродовая помощь и обследование</w:t>
      </w:r>
    </w:p>
    <w:p w:rsidR="00000000" w:rsidRDefault="00BE72F4">
      <w:pPr>
        <w:pStyle w:val="ConsPlusNonformat"/>
        <w:widowControl/>
      </w:pPr>
      <w:r>
        <w:t xml:space="preserve">        Z39.0 Помощь и обследование непосредственно после родов</w:t>
      </w:r>
    </w:p>
    <w:p w:rsidR="00000000" w:rsidRDefault="00BE72F4">
      <w:pPr>
        <w:pStyle w:val="ConsPlusNonformat"/>
        <w:widowControl/>
      </w:pPr>
      <w:r>
        <w:t xml:space="preserve">              Исключено: помощь при послеродовых осложнениях - см.</w:t>
      </w:r>
    </w:p>
    <w:p w:rsidR="00000000" w:rsidRDefault="00BE72F4">
      <w:pPr>
        <w:pStyle w:val="ConsPlusNonformat"/>
        <w:widowControl/>
      </w:pPr>
      <w:r>
        <w:t>Алфавитный указатель</w:t>
      </w:r>
    </w:p>
    <w:p w:rsidR="00000000" w:rsidRDefault="00BE72F4">
      <w:pPr>
        <w:pStyle w:val="ConsPlusNonformat"/>
        <w:widowControl/>
      </w:pPr>
      <w:r>
        <w:t xml:space="preserve">        Z39.1 Помощь и обследование кормящей матери</w:t>
      </w:r>
    </w:p>
    <w:p w:rsidR="00000000" w:rsidRDefault="00BE72F4">
      <w:pPr>
        <w:pStyle w:val="ConsPlusNonformat"/>
        <w:widowControl/>
      </w:pPr>
      <w:r>
        <w:t xml:space="preserve">              Исключено: нарушение лактации (O92.-)</w:t>
      </w:r>
    </w:p>
    <w:p w:rsidR="00000000" w:rsidRDefault="00BE72F4">
      <w:pPr>
        <w:pStyle w:val="ConsPlusNonformat"/>
        <w:widowControl/>
      </w:pPr>
      <w:r>
        <w:t xml:space="preserve">        Z39.2 Рутинное послеродовое наблюдение</w:t>
      </w:r>
    </w:p>
    <w:p w:rsidR="00000000" w:rsidRDefault="00BE72F4">
      <w:pPr>
        <w:pStyle w:val="ConsPlusNonformat"/>
        <w:widowControl/>
      </w:pPr>
    </w:p>
    <w:p w:rsidR="00000000" w:rsidRDefault="00BE72F4">
      <w:pPr>
        <w:pStyle w:val="ConsPlusNonformat"/>
        <w:widowControl/>
      </w:pPr>
      <w:r>
        <w:lastRenderedPageBreak/>
        <w:t xml:space="preserve">    ОБРАЩЕНИЯ В УЧРЕЖДЕНИЯ ЗДРАВООХРАНЕНИЯ В СВЯЗИ</w:t>
      </w:r>
    </w:p>
    <w:p w:rsidR="00000000" w:rsidRDefault="00BE72F4">
      <w:pPr>
        <w:pStyle w:val="ConsPlusNonformat"/>
        <w:widowControl/>
      </w:pPr>
      <w:r>
        <w:t xml:space="preserve">    С НЕОБХОДИМОСТЬЮ ПРОВЕДЕНИЯ СПЕЦИФИЧЕСКИХ ПРОЦЕДУР</w:t>
      </w:r>
    </w:p>
    <w:p w:rsidR="00000000" w:rsidRDefault="00BE72F4">
      <w:pPr>
        <w:pStyle w:val="ConsPlusNonformat"/>
        <w:widowControl/>
      </w:pPr>
      <w:r>
        <w:t xml:space="preserve">    И ПОЛУЧЕНИЯ МЕДИЦИНСКОЙ ПОМОЩИ</w:t>
      </w:r>
    </w:p>
    <w:p w:rsidR="00000000" w:rsidRDefault="00BE72F4">
      <w:pPr>
        <w:pStyle w:val="ConsPlusNonformat"/>
        <w:widowControl/>
      </w:pPr>
      <w:r>
        <w:t xml:space="preserve">    (Z40-Z54)</w:t>
      </w:r>
    </w:p>
    <w:p w:rsidR="00000000" w:rsidRDefault="00BE72F4">
      <w:pPr>
        <w:pStyle w:val="ConsPlusNonformat"/>
        <w:widowControl/>
      </w:pPr>
    </w:p>
    <w:p w:rsidR="00000000" w:rsidRDefault="00BE72F4">
      <w:pPr>
        <w:pStyle w:val="ConsPlusNonformat"/>
        <w:widowControl/>
      </w:pPr>
      <w:r>
        <w:t xml:space="preserve">    Примечание: рубрики Z40-Z54 могут быть использо</w:t>
      </w:r>
      <w:r>
        <w:t>ваны  для  лиц,</w:t>
      </w:r>
    </w:p>
    <w:p w:rsidR="00000000" w:rsidRDefault="00BE72F4">
      <w:pPr>
        <w:pStyle w:val="ConsPlusNonformat"/>
        <w:widowControl/>
      </w:pPr>
      <w:r>
        <w:t>которые    получают    профилактическую    помощь    или   которым</w:t>
      </w:r>
    </w:p>
    <w:p w:rsidR="00000000" w:rsidRDefault="00BE72F4">
      <w:pPr>
        <w:pStyle w:val="ConsPlusNonformat"/>
        <w:widowControl/>
      </w:pPr>
      <w:r>
        <w:t>предоставляется помощь,  необходимая для выздоровления или с целью</w:t>
      </w:r>
    </w:p>
    <w:p w:rsidR="00000000" w:rsidRDefault="00BE72F4">
      <w:pPr>
        <w:pStyle w:val="ConsPlusNonformat"/>
        <w:widowControl/>
      </w:pPr>
      <w:r>
        <w:t>закрепления результатов лечения.</w:t>
      </w:r>
    </w:p>
    <w:p w:rsidR="00000000" w:rsidRDefault="00BE72F4">
      <w:pPr>
        <w:pStyle w:val="ConsPlusNonformat"/>
        <w:widowControl/>
      </w:pPr>
    </w:p>
    <w:p w:rsidR="00000000" w:rsidRDefault="00BE72F4">
      <w:pPr>
        <w:pStyle w:val="ConsPlusNonformat"/>
        <w:widowControl/>
      </w:pPr>
      <w:r>
        <w:t xml:space="preserve">    Исключено: последующее обследование при медицинском наблюдении</w:t>
      </w:r>
    </w:p>
    <w:p w:rsidR="00000000" w:rsidRDefault="00BE72F4">
      <w:pPr>
        <w:pStyle w:val="ConsPlusNonformat"/>
        <w:widowControl/>
      </w:pPr>
      <w:r>
        <w:t>после</w:t>
      </w:r>
      <w:r>
        <w:t xml:space="preserve"> лечения (Z08-Z09)</w:t>
      </w:r>
    </w:p>
    <w:p w:rsidR="00000000" w:rsidRDefault="00BE72F4">
      <w:pPr>
        <w:pStyle w:val="ConsPlusNonformat"/>
        <w:widowControl/>
      </w:pPr>
    </w:p>
    <w:p w:rsidR="00000000" w:rsidRDefault="00BE72F4">
      <w:pPr>
        <w:pStyle w:val="ConsPlusNonformat"/>
        <w:widowControl/>
      </w:pPr>
      <w:r>
        <w:t xml:space="preserve">    Z40 Профилактическое хирургическое вмешательство</w:t>
      </w:r>
    </w:p>
    <w:p w:rsidR="00000000" w:rsidRDefault="00BE72F4">
      <w:pPr>
        <w:pStyle w:val="ConsPlusNonformat"/>
        <w:widowControl/>
      </w:pPr>
      <w:r>
        <w:t xml:space="preserve">        Z40.0 Профилактическое   хирургическое  вмешательство  при</w:t>
      </w:r>
    </w:p>
    <w:p w:rsidR="00000000" w:rsidRDefault="00BE72F4">
      <w:pPr>
        <w:pStyle w:val="ConsPlusNonformat"/>
        <w:widowControl/>
      </w:pPr>
      <w:r>
        <w:t>наличии   факторов   риска,    связанных    со    злокачественными</w:t>
      </w:r>
    </w:p>
    <w:p w:rsidR="00000000" w:rsidRDefault="00BE72F4">
      <w:pPr>
        <w:pStyle w:val="ConsPlusNonformat"/>
        <w:widowControl/>
      </w:pPr>
      <w:r>
        <w:t>новообразованиями</w:t>
      </w:r>
    </w:p>
    <w:p w:rsidR="00000000" w:rsidRDefault="00BE72F4">
      <w:pPr>
        <w:pStyle w:val="ConsPlusNonformat"/>
        <w:widowControl/>
      </w:pPr>
      <w:r>
        <w:t xml:space="preserve">        Z40.8 Другой    вид    </w:t>
      </w:r>
      <w:r>
        <w:t>профилактического    хирургического</w:t>
      </w:r>
    </w:p>
    <w:p w:rsidR="00000000" w:rsidRDefault="00BE72F4">
      <w:pPr>
        <w:pStyle w:val="ConsPlusNonformat"/>
        <w:widowControl/>
      </w:pPr>
      <w:r>
        <w:t>вмешательства</w:t>
      </w:r>
    </w:p>
    <w:p w:rsidR="00000000" w:rsidRDefault="00BE72F4">
      <w:pPr>
        <w:pStyle w:val="ConsPlusNonformat"/>
        <w:widowControl/>
      </w:pPr>
      <w:r>
        <w:t xml:space="preserve">        Z40.9 Профилактическое     хирургическое     вмешательство</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Z41 Процедуры, не имеющие лечебных целей</w:t>
      </w:r>
    </w:p>
    <w:p w:rsidR="00000000" w:rsidRDefault="00BE72F4">
      <w:pPr>
        <w:pStyle w:val="ConsPlusNonformat"/>
        <w:widowControl/>
      </w:pPr>
      <w:r>
        <w:t xml:space="preserve">        Z41.0 Трансплантация волосистого участка кожи</w:t>
      </w:r>
    </w:p>
    <w:p w:rsidR="00000000" w:rsidRDefault="00BE72F4">
      <w:pPr>
        <w:pStyle w:val="ConsPlusNonformat"/>
        <w:widowControl/>
      </w:pPr>
      <w:r>
        <w:t xml:space="preserve">        Z41.1 Другие  виды</w:t>
      </w:r>
      <w:r>
        <w:t xml:space="preserve">  пластической  хирургии  для устранения</w:t>
      </w:r>
    </w:p>
    <w:p w:rsidR="00000000" w:rsidRDefault="00BE72F4">
      <w:pPr>
        <w:pStyle w:val="ConsPlusNonformat"/>
        <w:widowControl/>
      </w:pPr>
      <w:r>
        <w:t>недостатков внешности</w:t>
      </w:r>
    </w:p>
    <w:p w:rsidR="00000000" w:rsidRDefault="00BE72F4">
      <w:pPr>
        <w:pStyle w:val="ConsPlusNonformat"/>
        <w:widowControl/>
      </w:pPr>
      <w:r>
        <w:t xml:space="preserve">              Исключено: пластическая  и реконструктивная хирургия</w:t>
      </w:r>
    </w:p>
    <w:p w:rsidR="00000000" w:rsidRDefault="00BE72F4">
      <w:pPr>
        <w:pStyle w:val="ConsPlusNonformat"/>
        <w:widowControl/>
      </w:pPr>
      <w:r>
        <w:t>после перенесенной травмы и операции (Z42.-)</w:t>
      </w:r>
    </w:p>
    <w:p w:rsidR="00000000" w:rsidRDefault="00BE72F4">
      <w:pPr>
        <w:pStyle w:val="ConsPlusNonformat"/>
        <w:widowControl/>
      </w:pPr>
      <w:r>
        <w:t xml:space="preserve">        Z41.2 Принятое или ритуальное обрезание</w:t>
      </w:r>
    </w:p>
    <w:p w:rsidR="00000000" w:rsidRDefault="00BE72F4">
      <w:pPr>
        <w:pStyle w:val="ConsPlusNonformat"/>
        <w:widowControl/>
      </w:pPr>
      <w:r>
        <w:t xml:space="preserve">        Z41.3 Прокалывание ушей</w:t>
      </w:r>
    </w:p>
    <w:p w:rsidR="00000000" w:rsidRDefault="00BE72F4">
      <w:pPr>
        <w:pStyle w:val="ConsPlusNonformat"/>
        <w:widowControl/>
      </w:pPr>
      <w:r>
        <w:t xml:space="preserve"> </w:t>
      </w:r>
      <w:r>
        <w:t xml:space="preserve">       Z41.8 Другие процедуры, не имеющие лечебных целей</w:t>
      </w:r>
    </w:p>
    <w:p w:rsidR="00000000" w:rsidRDefault="00BE72F4">
      <w:pPr>
        <w:pStyle w:val="ConsPlusNonformat"/>
        <w:widowControl/>
      </w:pPr>
      <w:r>
        <w:t xml:space="preserve">        Z41.9 Неуточненная процедура, не имеющая лечебных целей</w:t>
      </w:r>
    </w:p>
    <w:p w:rsidR="00000000" w:rsidRDefault="00BE72F4">
      <w:pPr>
        <w:pStyle w:val="ConsPlusNonformat"/>
        <w:widowControl/>
      </w:pPr>
    </w:p>
    <w:p w:rsidR="00000000" w:rsidRDefault="00BE72F4">
      <w:pPr>
        <w:pStyle w:val="ConsPlusNonformat"/>
        <w:widowControl/>
      </w:pPr>
      <w:r>
        <w:t xml:space="preserve">    Z42 Последующая помощь с применением пластической хирургии</w:t>
      </w:r>
    </w:p>
    <w:p w:rsidR="00000000" w:rsidRDefault="00BE72F4">
      <w:pPr>
        <w:pStyle w:val="ConsPlusNonformat"/>
        <w:widowControl/>
      </w:pPr>
      <w:r>
        <w:t xml:space="preserve">        Исключено: пластическая хирургия:</w:t>
      </w:r>
    </w:p>
    <w:p w:rsidR="00000000" w:rsidRDefault="00BE72F4">
      <w:pPr>
        <w:pStyle w:val="ConsPlusNonformat"/>
        <w:widowControl/>
      </w:pPr>
      <w:r>
        <w:t xml:space="preserve">        - как  метод  лечения</w:t>
      </w:r>
      <w:r>
        <w:t xml:space="preserve">  текущей  травмы  -   кодируется   в</w:t>
      </w:r>
    </w:p>
    <w:p w:rsidR="00000000" w:rsidRDefault="00BE72F4">
      <w:pPr>
        <w:pStyle w:val="ConsPlusNonformat"/>
        <w:widowControl/>
      </w:pPr>
      <w:r>
        <w:t>соответствующей травме</w:t>
      </w:r>
    </w:p>
    <w:p w:rsidR="00000000" w:rsidRDefault="00BE72F4">
      <w:pPr>
        <w:pStyle w:val="ConsPlusNonformat"/>
        <w:widowControl/>
      </w:pPr>
      <w:r>
        <w:t xml:space="preserve">        - как не имеющая  лечебных  целей  косметическая  операция</w:t>
      </w:r>
    </w:p>
    <w:p w:rsidR="00000000" w:rsidRDefault="00BE72F4">
      <w:pPr>
        <w:pStyle w:val="ConsPlusNonformat"/>
        <w:widowControl/>
      </w:pPr>
      <w:r>
        <w:t>(Z41.1)</w:t>
      </w:r>
    </w:p>
    <w:p w:rsidR="00000000" w:rsidRDefault="00BE72F4">
      <w:pPr>
        <w:pStyle w:val="ConsPlusNonformat"/>
        <w:widowControl/>
      </w:pPr>
      <w:r>
        <w:t xml:space="preserve">        Z42.0 Последующая  помощь   с   применением   пластической</w:t>
      </w:r>
    </w:p>
    <w:p w:rsidR="00000000" w:rsidRDefault="00BE72F4">
      <w:pPr>
        <w:pStyle w:val="ConsPlusNonformat"/>
        <w:widowControl/>
      </w:pPr>
      <w:r>
        <w:t>хирургии головы и шеи</w:t>
      </w:r>
    </w:p>
    <w:p w:rsidR="00000000" w:rsidRDefault="00BE72F4">
      <w:pPr>
        <w:pStyle w:val="ConsPlusNonformat"/>
        <w:widowControl/>
      </w:pPr>
      <w:r>
        <w:t xml:space="preserve">        Z42.1 Последующая  помо</w:t>
      </w:r>
      <w:r>
        <w:t>щь   с   применением   пластической</w:t>
      </w:r>
    </w:p>
    <w:p w:rsidR="00000000" w:rsidRDefault="00BE72F4">
      <w:pPr>
        <w:pStyle w:val="ConsPlusNonformat"/>
        <w:widowControl/>
      </w:pPr>
      <w:r>
        <w:t>хирургии молочных желез</w:t>
      </w:r>
    </w:p>
    <w:p w:rsidR="00000000" w:rsidRDefault="00BE72F4">
      <w:pPr>
        <w:pStyle w:val="ConsPlusNonformat"/>
        <w:widowControl/>
      </w:pPr>
      <w:r>
        <w:t xml:space="preserve">        Z42.2 Последующая  помощь   с   применением   пластической</w:t>
      </w:r>
    </w:p>
    <w:p w:rsidR="00000000" w:rsidRDefault="00BE72F4">
      <w:pPr>
        <w:pStyle w:val="ConsPlusNonformat"/>
        <w:widowControl/>
      </w:pPr>
      <w:r>
        <w:t>хирургии других частей туловища</w:t>
      </w:r>
    </w:p>
    <w:p w:rsidR="00000000" w:rsidRDefault="00BE72F4">
      <w:pPr>
        <w:pStyle w:val="ConsPlusNonformat"/>
        <w:widowControl/>
      </w:pPr>
      <w:r>
        <w:t xml:space="preserve">        Z42.3 Последующая  помощь   с   применением   пластической</w:t>
      </w:r>
    </w:p>
    <w:p w:rsidR="00000000" w:rsidRDefault="00BE72F4">
      <w:pPr>
        <w:pStyle w:val="ConsPlusNonformat"/>
        <w:widowControl/>
      </w:pPr>
      <w:r>
        <w:t>хирургии верхних конечностей</w:t>
      </w:r>
    </w:p>
    <w:p w:rsidR="00000000" w:rsidRDefault="00BE72F4">
      <w:pPr>
        <w:pStyle w:val="ConsPlusNonformat"/>
        <w:widowControl/>
      </w:pPr>
      <w:r>
        <w:t xml:space="preserve"> </w:t>
      </w:r>
      <w:r>
        <w:t xml:space="preserve">       Z42.4 Последующая  помощь   с   применением   пластической</w:t>
      </w:r>
    </w:p>
    <w:p w:rsidR="00000000" w:rsidRDefault="00BE72F4">
      <w:pPr>
        <w:pStyle w:val="ConsPlusNonformat"/>
        <w:widowControl/>
      </w:pPr>
      <w:r>
        <w:t>хирургии нижних конечностей</w:t>
      </w:r>
    </w:p>
    <w:p w:rsidR="00000000" w:rsidRDefault="00BE72F4">
      <w:pPr>
        <w:pStyle w:val="ConsPlusNonformat"/>
        <w:widowControl/>
      </w:pPr>
      <w:r>
        <w:t xml:space="preserve">        Z42.8 Последующая  помощь   с   применением   пластической</w:t>
      </w:r>
    </w:p>
    <w:p w:rsidR="00000000" w:rsidRDefault="00BE72F4">
      <w:pPr>
        <w:pStyle w:val="ConsPlusNonformat"/>
        <w:widowControl/>
      </w:pPr>
      <w:r>
        <w:t>хирургии других частей тела</w:t>
      </w:r>
    </w:p>
    <w:p w:rsidR="00000000" w:rsidRDefault="00BE72F4">
      <w:pPr>
        <w:pStyle w:val="ConsPlusNonformat"/>
        <w:widowControl/>
      </w:pPr>
      <w:r>
        <w:t xml:space="preserve">        Z42.9 Последующая  помощь   с   применением   пластической</w:t>
      </w:r>
    </w:p>
    <w:p w:rsidR="00000000" w:rsidRDefault="00BE72F4">
      <w:pPr>
        <w:pStyle w:val="ConsPlusNonformat"/>
        <w:widowControl/>
      </w:pPr>
      <w:r>
        <w:t>хирургии, неуточненной</w:t>
      </w:r>
    </w:p>
    <w:p w:rsidR="00000000" w:rsidRDefault="00BE72F4">
      <w:pPr>
        <w:pStyle w:val="ConsPlusNonformat"/>
        <w:widowControl/>
      </w:pPr>
    </w:p>
    <w:p w:rsidR="00000000" w:rsidRDefault="00BE72F4">
      <w:pPr>
        <w:pStyle w:val="ConsPlusNonformat"/>
        <w:widowControl/>
      </w:pPr>
      <w:r>
        <w:t xml:space="preserve">    Z43 Уход за искусственными отверстиями</w:t>
      </w:r>
    </w:p>
    <w:p w:rsidR="00000000" w:rsidRDefault="00BE72F4">
      <w:pPr>
        <w:pStyle w:val="ConsPlusNonformat"/>
        <w:widowControl/>
      </w:pPr>
      <w:r>
        <w:t xml:space="preserve">        Включено:</w:t>
      </w:r>
    </w:p>
    <w:p w:rsidR="00000000" w:rsidRDefault="00BE72F4">
      <w:pPr>
        <w:pStyle w:val="ConsPlusNonformat"/>
        <w:widowControl/>
      </w:pPr>
      <w:r>
        <w:t xml:space="preserve">        закрытие</w:t>
      </w:r>
    </w:p>
    <w:p w:rsidR="00000000" w:rsidRDefault="00BE72F4">
      <w:pPr>
        <w:pStyle w:val="ConsPlusNonformat"/>
        <w:widowControl/>
      </w:pPr>
      <w:r>
        <w:t xml:space="preserve">        зондирование или бужирование</w:t>
      </w:r>
    </w:p>
    <w:p w:rsidR="00000000" w:rsidRDefault="00BE72F4">
      <w:pPr>
        <w:pStyle w:val="ConsPlusNonformat"/>
        <w:widowControl/>
      </w:pPr>
      <w:r>
        <w:t xml:space="preserve">        исправление</w:t>
      </w:r>
    </w:p>
    <w:p w:rsidR="00000000" w:rsidRDefault="00BE72F4">
      <w:pPr>
        <w:pStyle w:val="ConsPlusNonformat"/>
        <w:widowControl/>
      </w:pPr>
      <w:r>
        <w:t xml:space="preserve">        обработка или промывание</w:t>
      </w:r>
    </w:p>
    <w:p w:rsidR="00000000" w:rsidRDefault="00BE72F4">
      <w:pPr>
        <w:pStyle w:val="ConsPlusNonformat"/>
        <w:widowControl/>
      </w:pPr>
      <w:r>
        <w:t xml:space="preserve">        удаление катетера</w:t>
      </w:r>
    </w:p>
    <w:p w:rsidR="00000000" w:rsidRDefault="00BE72F4">
      <w:pPr>
        <w:pStyle w:val="ConsPlusNonformat"/>
        <w:widowControl/>
      </w:pPr>
      <w:r>
        <w:t xml:space="preserve">        Исключено:</w:t>
      </w:r>
    </w:p>
    <w:p w:rsidR="00000000" w:rsidRDefault="00BE72F4">
      <w:pPr>
        <w:pStyle w:val="ConsPlusNonformat"/>
        <w:widowControl/>
      </w:pPr>
      <w:r>
        <w:t xml:space="preserve">        осложнения,</w:t>
      </w:r>
      <w:r>
        <w:t xml:space="preserve"> связанные  с  наружной  стомой (J95.0,  K91.4,</w:t>
      </w:r>
    </w:p>
    <w:p w:rsidR="00000000" w:rsidRDefault="00BE72F4">
      <w:pPr>
        <w:pStyle w:val="ConsPlusNonformat"/>
        <w:widowControl/>
      </w:pPr>
      <w:r>
        <w:t>N99.5)</w:t>
      </w:r>
    </w:p>
    <w:p w:rsidR="00000000" w:rsidRDefault="00BE72F4">
      <w:pPr>
        <w:pStyle w:val="ConsPlusNonformat"/>
        <w:widowControl/>
      </w:pPr>
      <w:r>
        <w:lastRenderedPageBreak/>
        <w:t xml:space="preserve">        подгонка и   налаживание   протеза  и  другого  устройства</w:t>
      </w:r>
    </w:p>
    <w:p w:rsidR="00000000" w:rsidRDefault="00BE72F4">
      <w:pPr>
        <w:pStyle w:val="ConsPlusNonformat"/>
        <w:widowControl/>
      </w:pPr>
      <w:r>
        <w:t>(Z44-Z46)</w:t>
      </w:r>
    </w:p>
    <w:p w:rsidR="00000000" w:rsidRDefault="00BE72F4">
      <w:pPr>
        <w:pStyle w:val="ConsPlusNonformat"/>
        <w:widowControl/>
      </w:pPr>
      <w:r>
        <w:t xml:space="preserve">        состояние, связанное  с наличием искусственного отверстия,</w:t>
      </w:r>
    </w:p>
    <w:p w:rsidR="00000000" w:rsidRDefault="00BE72F4">
      <w:pPr>
        <w:pStyle w:val="ConsPlusNonformat"/>
        <w:widowControl/>
      </w:pPr>
      <w:r>
        <w:t>без необходимости ухода (Z93.-)</w:t>
      </w:r>
    </w:p>
    <w:p w:rsidR="00000000" w:rsidRDefault="00BE72F4">
      <w:pPr>
        <w:pStyle w:val="ConsPlusNonformat"/>
        <w:widowControl/>
      </w:pPr>
      <w:r>
        <w:t xml:space="preserve">        Z43.0 Уход за тра</w:t>
      </w:r>
      <w:r>
        <w:t>хеостомой</w:t>
      </w:r>
    </w:p>
    <w:p w:rsidR="00000000" w:rsidRDefault="00BE72F4">
      <w:pPr>
        <w:pStyle w:val="ConsPlusNonformat"/>
        <w:widowControl/>
      </w:pPr>
      <w:r>
        <w:t xml:space="preserve">        Z43.1 Уход за гастростомой</w:t>
      </w:r>
    </w:p>
    <w:p w:rsidR="00000000" w:rsidRDefault="00BE72F4">
      <w:pPr>
        <w:pStyle w:val="ConsPlusNonformat"/>
        <w:widowControl/>
      </w:pPr>
      <w:r>
        <w:t xml:space="preserve">        Z43.2 Уход за илеостомой</w:t>
      </w:r>
    </w:p>
    <w:p w:rsidR="00000000" w:rsidRDefault="00BE72F4">
      <w:pPr>
        <w:pStyle w:val="ConsPlusNonformat"/>
        <w:widowControl/>
      </w:pPr>
      <w:r>
        <w:t xml:space="preserve">        Z43.3 Уход за колостомой</w:t>
      </w:r>
    </w:p>
    <w:p w:rsidR="00000000" w:rsidRDefault="00BE72F4">
      <w:pPr>
        <w:pStyle w:val="ConsPlusNonformat"/>
        <w:widowControl/>
      </w:pPr>
      <w:r>
        <w:t xml:space="preserve">        Z43.4 Уход     за    другим    искусственным    отверстием</w:t>
      </w:r>
    </w:p>
    <w:p w:rsidR="00000000" w:rsidRDefault="00BE72F4">
      <w:pPr>
        <w:pStyle w:val="ConsPlusNonformat"/>
        <w:widowControl/>
      </w:pPr>
      <w:r>
        <w:t>пищеварительного тракта</w:t>
      </w:r>
    </w:p>
    <w:p w:rsidR="00000000" w:rsidRDefault="00BE72F4">
      <w:pPr>
        <w:pStyle w:val="ConsPlusNonformat"/>
        <w:widowControl/>
      </w:pPr>
      <w:r>
        <w:t xml:space="preserve">        Z43.5 Уход за цистостомой</w:t>
      </w:r>
    </w:p>
    <w:p w:rsidR="00000000" w:rsidRDefault="00BE72F4">
      <w:pPr>
        <w:pStyle w:val="ConsPlusNonformat"/>
        <w:widowControl/>
      </w:pPr>
      <w:r>
        <w:t xml:space="preserve">        Z43.6 Уход з</w:t>
      </w:r>
      <w:r>
        <w:t>а  другим  искусственным  отверстием  мочевого</w:t>
      </w:r>
    </w:p>
    <w:p w:rsidR="00000000" w:rsidRDefault="00BE72F4">
      <w:pPr>
        <w:pStyle w:val="ConsPlusNonformat"/>
        <w:widowControl/>
      </w:pPr>
      <w:r>
        <w:t>тракта</w:t>
      </w:r>
    </w:p>
    <w:p w:rsidR="00000000" w:rsidRDefault="00BE72F4">
      <w:pPr>
        <w:pStyle w:val="ConsPlusNonformat"/>
        <w:widowControl/>
      </w:pPr>
      <w:r>
        <w:t xml:space="preserve">        Z43.7 Уход за искусственным влагалищем</w:t>
      </w:r>
    </w:p>
    <w:p w:rsidR="00000000" w:rsidRDefault="00BE72F4">
      <w:pPr>
        <w:pStyle w:val="ConsPlusNonformat"/>
        <w:widowControl/>
      </w:pPr>
      <w:r>
        <w:t xml:space="preserve">        Z43.8 Уход    за    другими   уточненными   искусственными</w:t>
      </w:r>
    </w:p>
    <w:p w:rsidR="00000000" w:rsidRDefault="00BE72F4">
      <w:pPr>
        <w:pStyle w:val="ConsPlusNonformat"/>
        <w:widowControl/>
      </w:pPr>
      <w:r>
        <w:t>отверстиями</w:t>
      </w:r>
    </w:p>
    <w:p w:rsidR="00000000" w:rsidRDefault="00BE72F4">
      <w:pPr>
        <w:pStyle w:val="ConsPlusNonformat"/>
        <w:widowControl/>
      </w:pPr>
      <w:r>
        <w:t xml:space="preserve">        Z43.9 Уход за искусственным отверстием неуточненным</w:t>
      </w:r>
    </w:p>
    <w:p w:rsidR="00000000" w:rsidRDefault="00BE72F4">
      <w:pPr>
        <w:pStyle w:val="ConsPlusNonformat"/>
        <w:widowControl/>
      </w:pPr>
    </w:p>
    <w:p w:rsidR="00000000" w:rsidRDefault="00BE72F4">
      <w:pPr>
        <w:pStyle w:val="ConsPlusNonformat"/>
        <w:widowControl/>
      </w:pPr>
      <w:r>
        <w:t xml:space="preserve">    Z44 Примерк</w:t>
      </w:r>
      <w:r>
        <w:t>а и подгонка наружного протезного устройства</w:t>
      </w:r>
    </w:p>
    <w:p w:rsidR="00000000" w:rsidRDefault="00BE72F4">
      <w:pPr>
        <w:pStyle w:val="ConsPlusNonformat"/>
        <w:widowControl/>
      </w:pPr>
      <w:r>
        <w:t xml:space="preserve">        Исключено: наличие протезного устройства (Z97.-)</w:t>
      </w:r>
    </w:p>
    <w:p w:rsidR="00000000" w:rsidRDefault="00BE72F4">
      <w:pPr>
        <w:pStyle w:val="ConsPlusNonformat"/>
        <w:widowControl/>
      </w:pPr>
      <w:r>
        <w:t xml:space="preserve">        Z44.0 Примерка   и   подгонка  искусственной  руки  (всей)</w:t>
      </w:r>
    </w:p>
    <w:p w:rsidR="00000000" w:rsidRDefault="00BE72F4">
      <w:pPr>
        <w:pStyle w:val="ConsPlusNonformat"/>
        <w:widowControl/>
      </w:pPr>
      <w:r>
        <w:t>(части)</w:t>
      </w:r>
    </w:p>
    <w:p w:rsidR="00000000" w:rsidRDefault="00BE72F4">
      <w:pPr>
        <w:pStyle w:val="ConsPlusNonformat"/>
        <w:widowControl/>
      </w:pPr>
      <w:r>
        <w:t xml:space="preserve">        Z44.1 Примерка   и   подгонка  искусственной  ноги  (всей)</w:t>
      </w:r>
    </w:p>
    <w:p w:rsidR="00000000" w:rsidRDefault="00BE72F4">
      <w:pPr>
        <w:pStyle w:val="ConsPlusNonformat"/>
        <w:widowControl/>
      </w:pPr>
      <w:r>
        <w:t>(части)</w:t>
      </w:r>
    </w:p>
    <w:p w:rsidR="00000000" w:rsidRDefault="00BE72F4">
      <w:pPr>
        <w:pStyle w:val="ConsPlusNonformat"/>
        <w:widowControl/>
      </w:pPr>
      <w:r>
        <w:t xml:space="preserve">    </w:t>
      </w:r>
      <w:r>
        <w:t xml:space="preserve">    Z44.2 Примерка и подгонка искусственного глаза</w:t>
      </w:r>
    </w:p>
    <w:p w:rsidR="00000000" w:rsidRDefault="00BE72F4">
      <w:pPr>
        <w:pStyle w:val="ConsPlusNonformat"/>
        <w:widowControl/>
      </w:pPr>
      <w:r>
        <w:t xml:space="preserve">              Исключено: осложнение  механического  происхождения,</w:t>
      </w:r>
    </w:p>
    <w:p w:rsidR="00000000" w:rsidRDefault="00BE72F4">
      <w:pPr>
        <w:pStyle w:val="ConsPlusNonformat"/>
        <w:widowControl/>
      </w:pPr>
      <w:r>
        <w:t>связанное с глазными протезами (T85.3)</w:t>
      </w:r>
    </w:p>
    <w:p w:rsidR="00000000" w:rsidRDefault="00BE72F4">
      <w:pPr>
        <w:pStyle w:val="ConsPlusNonformat"/>
        <w:widowControl/>
      </w:pPr>
      <w:r>
        <w:t xml:space="preserve">        Z44.3 Примерка и подгонка наружного протеза женской груди</w:t>
      </w:r>
    </w:p>
    <w:p w:rsidR="00000000" w:rsidRDefault="00BE72F4">
      <w:pPr>
        <w:pStyle w:val="ConsPlusNonformat"/>
        <w:widowControl/>
      </w:pPr>
      <w:r>
        <w:t xml:space="preserve">        Z44.8 Примерка   и   подг</w:t>
      </w:r>
      <w:r>
        <w:t>онка  других  наружных  протезных</w:t>
      </w:r>
    </w:p>
    <w:p w:rsidR="00000000" w:rsidRDefault="00BE72F4">
      <w:pPr>
        <w:pStyle w:val="ConsPlusNonformat"/>
        <w:widowControl/>
      </w:pPr>
      <w:r>
        <w:t>устройств</w:t>
      </w:r>
    </w:p>
    <w:p w:rsidR="00000000" w:rsidRDefault="00BE72F4">
      <w:pPr>
        <w:pStyle w:val="ConsPlusNonformat"/>
        <w:widowControl/>
      </w:pPr>
      <w:r>
        <w:t xml:space="preserve">        Z44.9 Примерка  и подгонка наружного протезного устройства</w:t>
      </w:r>
    </w:p>
    <w:p w:rsidR="00000000" w:rsidRDefault="00BE72F4">
      <w:pPr>
        <w:pStyle w:val="ConsPlusNonformat"/>
        <w:widowControl/>
      </w:pPr>
      <w:r>
        <w:t>неуточненного</w:t>
      </w:r>
    </w:p>
    <w:p w:rsidR="00000000" w:rsidRDefault="00BE72F4">
      <w:pPr>
        <w:pStyle w:val="ConsPlusNonformat"/>
        <w:widowControl/>
      </w:pPr>
    </w:p>
    <w:p w:rsidR="00000000" w:rsidRDefault="00BE72F4">
      <w:pPr>
        <w:pStyle w:val="ConsPlusNonformat"/>
        <w:widowControl/>
      </w:pPr>
      <w:r>
        <w:t xml:space="preserve">    Z45 Установка и регулировка имплантированного устройства</w:t>
      </w:r>
    </w:p>
    <w:p w:rsidR="00000000" w:rsidRDefault="00BE72F4">
      <w:pPr>
        <w:pStyle w:val="ConsPlusNonformat"/>
        <w:widowControl/>
      </w:pPr>
      <w:r>
        <w:t xml:space="preserve">        Исключено:</w:t>
      </w:r>
    </w:p>
    <w:p w:rsidR="00000000" w:rsidRDefault="00BE72F4">
      <w:pPr>
        <w:pStyle w:val="ConsPlusNonformat"/>
        <w:widowControl/>
      </w:pPr>
      <w:r>
        <w:t xml:space="preserve">        наличие протезов и других устройств (Z95-Z</w:t>
      </w:r>
      <w:r>
        <w:t>97)</w:t>
      </w:r>
    </w:p>
    <w:p w:rsidR="00000000" w:rsidRDefault="00BE72F4">
      <w:pPr>
        <w:pStyle w:val="ConsPlusNonformat"/>
        <w:widowControl/>
      </w:pPr>
      <w:r>
        <w:t xml:space="preserve">        нарушение функционирования    устройства    или    другое,</w:t>
      </w:r>
    </w:p>
    <w:p w:rsidR="00000000" w:rsidRDefault="00BE72F4">
      <w:pPr>
        <w:pStyle w:val="ConsPlusNonformat"/>
        <w:widowControl/>
      </w:pPr>
      <w:r>
        <w:t>связанное с ним осложнение - см. Алфавитный указатель</w:t>
      </w:r>
    </w:p>
    <w:p w:rsidR="00000000" w:rsidRDefault="00BE72F4">
      <w:pPr>
        <w:pStyle w:val="ConsPlusNonformat"/>
        <w:widowControl/>
      </w:pPr>
      <w:r>
        <w:t xml:space="preserve">        Z45.0 Установка   и  регулировка  искусственного  водителя</w:t>
      </w:r>
    </w:p>
    <w:p w:rsidR="00000000" w:rsidRDefault="00BE72F4">
      <w:pPr>
        <w:pStyle w:val="ConsPlusNonformat"/>
        <w:widowControl/>
      </w:pPr>
      <w:r>
        <w:t>ритма сердца</w:t>
      </w:r>
    </w:p>
    <w:p w:rsidR="00000000" w:rsidRDefault="00BE72F4">
      <w:pPr>
        <w:pStyle w:val="ConsPlusNonformat"/>
        <w:widowControl/>
      </w:pPr>
      <w:r>
        <w:t xml:space="preserve">        Z45.1 Установка и регулировка капельницы</w:t>
      </w:r>
    </w:p>
    <w:p w:rsidR="00000000" w:rsidRDefault="00BE72F4">
      <w:pPr>
        <w:pStyle w:val="ConsPlusNonformat"/>
        <w:widowControl/>
      </w:pPr>
      <w:r>
        <w:t xml:space="preserve">  </w:t>
      </w:r>
      <w:r>
        <w:t xml:space="preserve">      Z45.2 Установка и регулировка средства контроля  состояния</w:t>
      </w:r>
    </w:p>
    <w:p w:rsidR="00000000" w:rsidRDefault="00BE72F4">
      <w:pPr>
        <w:pStyle w:val="ConsPlusNonformat"/>
        <w:widowControl/>
      </w:pPr>
      <w:r>
        <w:t>сосудов</w:t>
      </w:r>
    </w:p>
    <w:p w:rsidR="00000000" w:rsidRDefault="00BE72F4">
      <w:pPr>
        <w:pStyle w:val="ConsPlusNonformat"/>
        <w:widowControl/>
      </w:pPr>
      <w:r>
        <w:t xml:space="preserve">        Z45.3 Установка и регулировка имплантированного  слухового</w:t>
      </w:r>
    </w:p>
    <w:p w:rsidR="00000000" w:rsidRDefault="00BE72F4">
      <w:pPr>
        <w:pStyle w:val="ConsPlusNonformat"/>
        <w:widowControl/>
      </w:pPr>
      <w:r>
        <w:t>устройства</w:t>
      </w:r>
    </w:p>
    <w:p w:rsidR="00000000" w:rsidRDefault="00BE72F4">
      <w:pPr>
        <w:pStyle w:val="ConsPlusNonformat"/>
        <w:widowControl/>
      </w:pPr>
      <w:r>
        <w:t xml:space="preserve">        Z45.8 Установка   и  регулировка  других  имплантированных</w:t>
      </w:r>
    </w:p>
    <w:p w:rsidR="00000000" w:rsidRDefault="00BE72F4">
      <w:pPr>
        <w:pStyle w:val="ConsPlusNonformat"/>
        <w:widowControl/>
      </w:pPr>
      <w:r>
        <w:t>устройств</w:t>
      </w:r>
    </w:p>
    <w:p w:rsidR="00000000" w:rsidRDefault="00BE72F4">
      <w:pPr>
        <w:pStyle w:val="ConsPlusNonformat"/>
        <w:widowControl/>
      </w:pPr>
      <w:r>
        <w:t xml:space="preserve">        Z45.9 Установка     </w:t>
      </w:r>
      <w:r>
        <w:t xml:space="preserve"> и      регулировка      неуточненного</w:t>
      </w:r>
    </w:p>
    <w:p w:rsidR="00000000" w:rsidRDefault="00BE72F4">
      <w:pPr>
        <w:pStyle w:val="ConsPlusNonformat"/>
        <w:widowControl/>
      </w:pPr>
      <w:r>
        <w:t>имплантированного устройства</w:t>
      </w:r>
    </w:p>
    <w:p w:rsidR="00000000" w:rsidRDefault="00BE72F4">
      <w:pPr>
        <w:pStyle w:val="ConsPlusNonformat"/>
        <w:widowControl/>
      </w:pPr>
    </w:p>
    <w:p w:rsidR="00000000" w:rsidRDefault="00BE72F4">
      <w:pPr>
        <w:pStyle w:val="ConsPlusNonformat"/>
        <w:widowControl/>
      </w:pPr>
      <w:r>
        <w:t xml:space="preserve">    Z46 Примерка и подгонка других устройств</w:t>
      </w:r>
    </w:p>
    <w:p w:rsidR="00000000" w:rsidRDefault="00BE72F4">
      <w:pPr>
        <w:pStyle w:val="ConsPlusNonformat"/>
        <w:widowControl/>
      </w:pPr>
      <w:r>
        <w:t xml:space="preserve">        Исключено:</w:t>
      </w:r>
    </w:p>
    <w:p w:rsidR="00000000" w:rsidRDefault="00BE72F4">
      <w:pPr>
        <w:pStyle w:val="ConsPlusNonformat"/>
        <w:widowControl/>
      </w:pPr>
      <w:r>
        <w:t xml:space="preserve">        наличие протезов и других устройств (Z95-Z97)</w:t>
      </w:r>
    </w:p>
    <w:p w:rsidR="00000000" w:rsidRDefault="00BE72F4">
      <w:pPr>
        <w:pStyle w:val="ConsPlusNonformat"/>
        <w:widowControl/>
      </w:pPr>
      <w:r>
        <w:t xml:space="preserve">        нарушение функционирования    устройства    или    другое,</w:t>
      </w:r>
    </w:p>
    <w:p w:rsidR="00000000" w:rsidRDefault="00BE72F4">
      <w:pPr>
        <w:pStyle w:val="ConsPlusNonformat"/>
        <w:widowControl/>
      </w:pPr>
      <w:r>
        <w:t>св</w:t>
      </w:r>
      <w:r>
        <w:t>язанное с ним осложнение - см. Алфавитный указатель</w:t>
      </w:r>
    </w:p>
    <w:p w:rsidR="00000000" w:rsidRDefault="00BE72F4">
      <w:pPr>
        <w:pStyle w:val="ConsPlusNonformat"/>
        <w:widowControl/>
      </w:pPr>
      <w:r>
        <w:t xml:space="preserve">        только выдача повторных предписаний (Z76.0)</w:t>
      </w:r>
    </w:p>
    <w:p w:rsidR="00000000" w:rsidRDefault="00BE72F4">
      <w:pPr>
        <w:pStyle w:val="ConsPlusNonformat"/>
        <w:widowControl/>
      </w:pPr>
      <w:r>
        <w:t xml:space="preserve">        Z46.0 Примерка и подгонка очков и контактных линз</w:t>
      </w:r>
    </w:p>
    <w:p w:rsidR="00000000" w:rsidRDefault="00BE72F4">
      <w:pPr>
        <w:pStyle w:val="ConsPlusNonformat"/>
        <w:widowControl/>
      </w:pPr>
      <w:r>
        <w:t xml:space="preserve">        Z46.1 Примерка и подгонка слухового аппарата</w:t>
      </w:r>
    </w:p>
    <w:p w:rsidR="00000000" w:rsidRDefault="00BE72F4">
      <w:pPr>
        <w:pStyle w:val="ConsPlusNonformat"/>
        <w:widowControl/>
      </w:pPr>
      <w:r>
        <w:t xml:space="preserve">        Z46.2 Примерка и подгонка другого</w:t>
      </w:r>
      <w:r>
        <w:t xml:space="preserve"> устройства, связанного с</w:t>
      </w:r>
    </w:p>
    <w:p w:rsidR="00000000" w:rsidRDefault="00BE72F4">
      <w:pPr>
        <w:pStyle w:val="ConsPlusNonformat"/>
        <w:widowControl/>
      </w:pPr>
      <w:r>
        <w:t>нервной системой и органами чувств</w:t>
      </w:r>
    </w:p>
    <w:p w:rsidR="00000000" w:rsidRDefault="00BE72F4">
      <w:pPr>
        <w:pStyle w:val="ConsPlusNonformat"/>
        <w:widowControl/>
      </w:pPr>
      <w:r>
        <w:t xml:space="preserve">        Z46.3 Примерка и подгонка зубного протеза</w:t>
      </w:r>
    </w:p>
    <w:p w:rsidR="00000000" w:rsidRDefault="00BE72F4">
      <w:pPr>
        <w:pStyle w:val="ConsPlusNonformat"/>
        <w:widowControl/>
      </w:pPr>
      <w:r>
        <w:t xml:space="preserve">        Z46.4 Примерка и подгонка ортодонтического устройства</w:t>
      </w:r>
    </w:p>
    <w:p w:rsidR="00000000" w:rsidRDefault="00BE72F4">
      <w:pPr>
        <w:pStyle w:val="ConsPlusNonformat"/>
        <w:widowControl/>
      </w:pPr>
      <w:r>
        <w:t xml:space="preserve">        Z46.5 Примерка и подгонка илеостомы  и  другого  кишечного</w:t>
      </w:r>
    </w:p>
    <w:p w:rsidR="00000000" w:rsidRDefault="00BE72F4">
      <w:pPr>
        <w:pStyle w:val="ConsPlusNonformat"/>
        <w:widowControl/>
      </w:pPr>
      <w:r>
        <w:t>приспособления</w:t>
      </w:r>
    </w:p>
    <w:p w:rsidR="00000000" w:rsidRDefault="00BE72F4">
      <w:pPr>
        <w:pStyle w:val="ConsPlusNonformat"/>
        <w:widowControl/>
      </w:pPr>
      <w:r>
        <w:lastRenderedPageBreak/>
        <w:t xml:space="preserve"> </w:t>
      </w:r>
      <w:r>
        <w:t xml:space="preserve">       Z46.6 Примерка и подгонка приспособления для мочевыделения</w:t>
      </w:r>
    </w:p>
    <w:p w:rsidR="00000000" w:rsidRDefault="00BE72F4">
      <w:pPr>
        <w:pStyle w:val="ConsPlusNonformat"/>
        <w:widowControl/>
      </w:pPr>
      <w:r>
        <w:t xml:space="preserve">        Z46.7 Примерка и подгонка ортопедического устройства</w:t>
      </w:r>
    </w:p>
    <w:p w:rsidR="00000000" w:rsidRDefault="00BE72F4">
      <w:pPr>
        <w:pStyle w:val="ConsPlusNonformat"/>
        <w:widowControl/>
      </w:pPr>
      <w:r>
        <w:t xml:space="preserve">        Z46.8 Примерка и подгонка другого уточненного устройства</w:t>
      </w:r>
    </w:p>
    <w:p w:rsidR="00000000" w:rsidRDefault="00BE72F4">
      <w:pPr>
        <w:pStyle w:val="ConsPlusNonformat"/>
        <w:widowControl/>
      </w:pPr>
      <w:r>
        <w:t xml:space="preserve">        Z46.9 Примерка и подгонка устройства неуточненного</w:t>
      </w:r>
    </w:p>
    <w:p w:rsidR="00000000" w:rsidRDefault="00BE72F4">
      <w:pPr>
        <w:pStyle w:val="ConsPlusNonformat"/>
        <w:widowControl/>
      </w:pPr>
    </w:p>
    <w:p w:rsidR="00000000" w:rsidRDefault="00BE72F4">
      <w:pPr>
        <w:pStyle w:val="ConsPlusNonformat"/>
        <w:widowControl/>
      </w:pPr>
      <w:r>
        <w:t xml:space="preserve">    </w:t>
      </w:r>
      <w:r>
        <w:t>Z47 Другие виды последующей ортопедической помощи</w:t>
      </w:r>
    </w:p>
    <w:p w:rsidR="00000000" w:rsidRDefault="00BE72F4">
      <w:pPr>
        <w:pStyle w:val="ConsPlusNonformat"/>
        <w:widowControl/>
      </w:pPr>
      <w:r>
        <w:t xml:space="preserve">        Исключено:</w:t>
      </w:r>
    </w:p>
    <w:p w:rsidR="00000000" w:rsidRDefault="00BE72F4">
      <w:pPr>
        <w:pStyle w:val="ConsPlusNonformat"/>
        <w:widowControl/>
      </w:pPr>
      <w:r>
        <w:t xml:space="preserve">        осложнения, связанные    с   внутренними   ортопедическими</w:t>
      </w:r>
    </w:p>
    <w:p w:rsidR="00000000" w:rsidRDefault="00BE72F4">
      <w:pPr>
        <w:pStyle w:val="ConsPlusNonformat"/>
        <w:widowControl/>
      </w:pPr>
      <w:r>
        <w:t>устройствами, имплантатами или трансплантатами (T84.-)</w:t>
      </w:r>
    </w:p>
    <w:p w:rsidR="00000000" w:rsidRDefault="00BE72F4">
      <w:pPr>
        <w:pStyle w:val="ConsPlusNonformat"/>
        <w:widowControl/>
      </w:pPr>
      <w:r>
        <w:t xml:space="preserve">        помощь, включающая реабилитационные процедуры (Z50.-)</w:t>
      </w:r>
    </w:p>
    <w:p w:rsidR="00000000" w:rsidRDefault="00BE72F4">
      <w:pPr>
        <w:pStyle w:val="ConsPlusNonformat"/>
        <w:widowControl/>
      </w:pPr>
      <w:r>
        <w:t xml:space="preserve">   </w:t>
      </w:r>
      <w:r>
        <w:t xml:space="preserve">     последующее обследование после лечения перелома (Z09.4)</w:t>
      </w:r>
    </w:p>
    <w:p w:rsidR="00000000" w:rsidRDefault="00BE72F4">
      <w:pPr>
        <w:pStyle w:val="ConsPlusNonformat"/>
        <w:widowControl/>
      </w:pPr>
      <w:r>
        <w:t xml:space="preserve">        Z47.0 Удаление пластинки после сращения перелома,  а также</w:t>
      </w:r>
    </w:p>
    <w:p w:rsidR="00000000" w:rsidRDefault="00BE72F4">
      <w:pPr>
        <w:pStyle w:val="ConsPlusNonformat"/>
        <w:widowControl/>
      </w:pPr>
      <w:r>
        <w:t>другого внутреннего фиксирующего устройства</w:t>
      </w:r>
    </w:p>
    <w:p w:rsidR="00000000" w:rsidRDefault="00BE72F4">
      <w:pPr>
        <w:pStyle w:val="ConsPlusNonformat"/>
        <w:widowControl/>
      </w:pPr>
      <w:r>
        <w:t xml:space="preserve">              Исключено: удаление      наружного      фиксирующего</w:t>
      </w:r>
    </w:p>
    <w:p w:rsidR="00000000" w:rsidRDefault="00BE72F4">
      <w:pPr>
        <w:pStyle w:val="ConsPlusNonformat"/>
        <w:widowControl/>
      </w:pPr>
      <w:r>
        <w:t>устройства (Z47.8</w:t>
      </w:r>
      <w:r>
        <w:t>)</w:t>
      </w:r>
    </w:p>
    <w:p w:rsidR="00000000" w:rsidRDefault="00BE72F4">
      <w:pPr>
        <w:pStyle w:val="ConsPlusNonformat"/>
        <w:widowControl/>
      </w:pPr>
      <w:r>
        <w:t xml:space="preserve">        Z47.8 Другой  уточненный  вид  последующей  ортопедической</w:t>
      </w:r>
    </w:p>
    <w:p w:rsidR="00000000" w:rsidRDefault="00BE72F4">
      <w:pPr>
        <w:pStyle w:val="ConsPlusNonformat"/>
        <w:widowControl/>
      </w:pPr>
      <w:r>
        <w:t>помощи</w:t>
      </w:r>
    </w:p>
    <w:p w:rsidR="00000000" w:rsidRDefault="00BE72F4">
      <w:pPr>
        <w:pStyle w:val="ConsPlusNonformat"/>
        <w:widowControl/>
      </w:pPr>
      <w:r>
        <w:t xml:space="preserve">        Z47.9 Последующая ортопедическая помощь неуточненная</w:t>
      </w:r>
    </w:p>
    <w:p w:rsidR="00000000" w:rsidRDefault="00BE72F4">
      <w:pPr>
        <w:pStyle w:val="ConsPlusNonformat"/>
        <w:widowControl/>
      </w:pPr>
    </w:p>
    <w:p w:rsidR="00000000" w:rsidRDefault="00BE72F4">
      <w:pPr>
        <w:pStyle w:val="ConsPlusNonformat"/>
        <w:widowControl/>
      </w:pPr>
      <w:r>
        <w:t xml:space="preserve">    Z48 Другие виды последующей хирургической помощи</w:t>
      </w:r>
    </w:p>
    <w:p w:rsidR="00000000" w:rsidRDefault="00BE72F4">
      <w:pPr>
        <w:pStyle w:val="ConsPlusNonformat"/>
        <w:widowControl/>
      </w:pPr>
      <w:r>
        <w:t xml:space="preserve">        Исключено:</w:t>
      </w:r>
    </w:p>
    <w:p w:rsidR="00000000" w:rsidRDefault="00BE72F4">
      <w:pPr>
        <w:pStyle w:val="ConsPlusNonformat"/>
        <w:widowControl/>
      </w:pPr>
      <w:r>
        <w:t xml:space="preserve">        примерка и подгонка протеза и другого </w:t>
      </w:r>
      <w:r>
        <w:t>устройства (Z44-Z46)</w:t>
      </w:r>
    </w:p>
    <w:p w:rsidR="00000000" w:rsidRDefault="00BE72F4">
      <w:pPr>
        <w:pStyle w:val="ConsPlusNonformat"/>
        <w:widowControl/>
      </w:pPr>
      <w:r>
        <w:t xml:space="preserve">        последующая ортопедическая помощь (Z47.-)</w:t>
      </w:r>
    </w:p>
    <w:p w:rsidR="00000000" w:rsidRDefault="00BE72F4">
      <w:pPr>
        <w:pStyle w:val="ConsPlusNonformat"/>
        <w:widowControl/>
      </w:pPr>
      <w:r>
        <w:t xml:space="preserve">        последующее обследование после:</w:t>
      </w:r>
    </w:p>
    <w:p w:rsidR="00000000" w:rsidRDefault="00BE72F4">
      <w:pPr>
        <w:pStyle w:val="ConsPlusNonformat"/>
        <w:widowControl/>
      </w:pPr>
      <w:r>
        <w:t xml:space="preserve">        - лечения перелома (Z09.4)</w:t>
      </w:r>
    </w:p>
    <w:p w:rsidR="00000000" w:rsidRDefault="00BE72F4">
      <w:pPr>
        <w:pStyle w:val="ConsPlusNonformat"/>
        <w:widowControl/>
      </w:pPr>
      <w:r>
        <w:t xml:space="preserve">        - операции (Z09.0)</w:t>
      </w:r>
    </w:p>
    <w:p w:rsidR="00000000" w:rsidRDefault="00BE72F4">
      <w:pPr>
        <w:pStyle w:val="ConsPlusNonformat"/>
        <w:widowControl/>
      </w:pPr>
      <w:r>
        <w:t xml:space="preserve">        уход за искусственным отверстием (Z43.-)</w:t>
      </w:r>
    </w:p>
    <w:p w:rsidR="00000000" w:rsidRDefault="00BE72F4">
      <w:pPr>
        <w:pStyle w:val="ConsPlusNonformat"/>
        <w:widowControl/>
      </w:pPr>
      <w:r>
        <w:t xml:space="preserve">        Z48.0 Уход за хирургически</w:t>
      </w:r>
      <w:r>
        <w:t>ми повязками и швами</w:t>
      </w:r>
    </w:p>
    <w:p w:rsidR="00000000" w:rsidRDefault="00BE72F4">
      <w:pPr>
        <w:pStyle w:val="ConsPlusNonformat"/>
        <w:widowControl/>
      </w:pPr>
      <w:r>
        <w:t xml:space="preserve">        Z48.8 Другие  уточненные  виды  последующей  хирургической</w:t>
      </w:r>
    </w:p>
    <w:p w:rsidR="00000000" w:rsidRDefault="00BE72F4">
      <w:pPr>
        <w:pStyle w:val="ConsPlusNonformat"/>
        <w:widowControl/>
      </w:pPr>
      <w:r>
        <w:t>помощи</w:t>
      </w:r>
    </w:p>
    <w:p w:rsidR="00000000" w:rsidRDefault="00BE72F4">
      <w:pPr>
        <w:pStyle w:val="ConsPlusNonformat"/>
        <w:widowControl/>
      </w:pPr>
      <w:r>
        <w:t xml:space="preserve">        Z48.9 Последующая хирургическая помощь неуточненная</w:t>
      </w:r>
    </w:p>
    <w:p w:rsidR="00000000" w:rsidRDefault="00BE72F4">
      <w:pPr>
        <w:pStyle w:val="ConsPlusNonformat"/>
        <w:widowControl/>
      </w:pPr>
    </w:p>
    <w:p w:rsidR="00000000" w:rsidRDefault="00BE72F4">
      <w:pPr>
        <w:pStyle w:val="ConsPlusNonformat"/>
        <w:widowControl/>
      </w:pPr>
      <w:r>
        <w:t xml:space="preserve">    Z49 Помощь, включающая диализ</w:t>
      </w:r>
    </w:p>
    <w:p w:rsidR="00000000" w:rsidRDefault="00BE72F4">
      <w:pPr>
        <w:pStyle w:val="ConsPlusNonformat"/>
        <w:widowControl/>
      </w:pPr>
      <w:r>
        <w:t xml:space="preserve">        Включено: подготовка и проведение диализа</w:t>
      </w:r>
    </w:p>
    <w:p w:rsidR="00000000" w:rsidRDefault="00BE72F4">
      <w:pPr>
        <w:pStyle w:val="ConsPlusNonformat"/>
        <w:widowControl/>
      </w:pPr>
      <w:r>
        <w:t xml:space="preserve">        Исключен</w:t>
      </w:r>
      <w:r>
        <w:t>о: состояние,  связанное   с   почечным   диализом</w:t>
      </w:r>
    </w:p>
    <w:p w:rsidR="00000000" w:rsidRDefault="00BE72F4">
      <w:pPr>
        <w:pStyle w:val="ConsPlusNonformat"/>
        <w:widowControl/>
      </w:pPr>
      <w:r>
        <w:t>(Z99.2)</w:t>
      </w:r>
    </w:p>
    <w:p w:rsidR="00000000" w:rsidRDefault="00BE72F4">
      <w:pPr>
        <w:pStyle w:val="ConsPlusNonformat"/>
        <w:widowControl/>
      </w:pPr>
      <w:r>
        <w:t xml:space="preserve">        Z49.0 Подготовительные процедуры для проведения диализа</w:t>
      </w:r>
    </w:p>
    <w:p w:rsidR="00000000" w:rsidRDefault="00BE72F4">
      <w:pPr>
        <w:pStyle w:val="ConsPlusNonformat"/>
        <w:widowControl/>
      </w:pPr>
      <w:r>
        <w:t xml:space="preserve">        Z49.1 Экстракорпоральный диализ</w:t>
      </w:r>
    </w:p>
    <w:p w:rsidR="00000000" w:rsidRDefault="00BE72F4">
      <w:pPr>
        <w:pStyle w:val="ConsPlusNonformat"/>
        <w:widowControl/>
      </w:pPr>
      <w:r>
        <w:t xml:space="preserve">        Z49.2 Другой вид диализа</w:t>
      </w:r>
    </w:p>
    <w:p w:rsidR="00000000" w:rsidRDefault="00BE72F4">
      <w:pPr>
        <w:pStyle w:val="ConsPlusNonformat"/>
        <w:widowControl/>
      </w:pPr>
    </w:p>
    <w:p w:rsidR="00000000" w:rsidRDefault="00BE72F4">
      <w:pPr>
        <w:pStyle w:val="ConsPlusNonformat"/>
        <w:widowControl/>
      </w:pPr>
      <w:r>
        <w:t xml:space="preserve">    Z50 Помощь с использованием реабилитационных процедур</w:t>
      </w:r>
    </w:p>
    <w:p w:rsidR="00000000" w:rsidRDefault="00BE72F4">
      <w:pPr>
        <w:pStyle w:val="ConsPlusNonformat"/>
        <w:widowControl/>
      </w:pPr>
      <w:r>
        <w:t xml:space="preserve"> </w:t>
      </w:r>
      <w:r>
        <w:t xml:space="preserve">       Исключено: консультации (Z70-Z71)</w:t>
      </w:r>
    </w:p>
    <w:p w:rsidR="00000000" w:rsidRDefault="00BE72F4">
      <w:pPr>
        <w:pStyle w:val="ConsPlusNonformat"/>
        <w:widowControl/>
      </w:pPr>
      <w:r>
        <w:t xml:space="preserve">        Z50.0 Реабилитация при заболеваниях сердца</w:t>
      </w:r>
    </w:p>
    <w:p w:rsidR="00000000" w:rsidRDefault="00BE72F4">
      <w:pPr>
        <w:pStyle w:val="ConsPlusNonformat"/>
        <w:widowControl/>
      </w:pPr>
      <w:r>
        <w:t xml:space="preserve">        Z50.1 Другой вид физиотерапии</w:t>
      </w:r>
    </w:p>
    <w:p w:rsidR="00000000" w:rsidRDefault="00BE72F4">
      <w:pPr>
        <w:pStyle w:val="ConsPlusNonformat"/>
        <w:widowControl/>
      </w:pPr>
      <w:r>
        <w:t xml:space="preserve">        Z50.2 Реабилитация при алкоголизме</w:t>
      </w:r>
    </w:p>
    <w:p w:rsidR="00000000" w:rsidRDefault="00BE72F4">
      <w:pPr>
        <w:pStyle w:val="ConsPlusNonformat"/>
        <w:widowControl/>
      </w:pPr>
      <w:r>
        <w:t xml:space="preserve">        Z50.3 Реабилитация при наркомании</w:t>
      </w:r>
    </w:p>
    <w:p w:rsidR="00000000" w:rsidRDefault="00BE72F4">
      <w:pPr>
        <w:pStyle w:val="ConsPlusNonformat"/>
        <w:widowControl/>
      </w:pPr>
      <w:r>
        <w:t xml:space="preserve">        Z50.4 Психотерапия,   не   класси</w:t>
      </w:r>
      <w:r>
        <w:t>фицированная   в   других</w:t>
      </w:r>
    </w:p>
    <w:p w:rsidR="00000000" w:rsidRDefault="00BE72F4">
      <w:pPr>
        <w:pStyle w:val="ConsPlusNonformat"/>
        <w:widowControl/>
      </w:pPr>
      <w:r>
        <w:t>рубриках</w:t>
      </w:r>
    </w:p>
    <w:p w:rsidR="00000000" w:rsidRDefault="00BE72F4">
      <w:pPr>
        <w:pStyle w:val="ConsPlusNonformat"/>
        <w:widowControl/>
      </w:pPr>
      <w:r>
        <w:t xml:space="preserve">        Z50.5 Речевая терапия</w:t>
      </w:r>
    </w:p>
    <w:p w:rsidR="00000000" w:rsidRDefault="00BE72F4">
      <w:pPr>
        <w:pStyle w:val="ConsPlusNonformat"/>
        <w:widowControl/>
      </w:pPr>
      <w:r>
        <w:t xml:space="preserve">        Z50.6 Неоперативное лечение косоглазия</w:t>
      </w:r>
    </w:p>
    <w:p w:rsidR="00000000" w:rsidRDefault="00BE72F4">
      <w:pPr>
        <w:pStyle w:val="ConsPlusNonformat"/>
        <w:widowControl/>
      </w:pPr>
      <w:r>
        <w:t xml:space="preserve">        Z50.7 Трудовая терапия и профессиональная реабилитация, не</w:t>
      </w:r>
    </w:p>
    <w:p w:rsidR="00000000" w:rsidRDefault="00BE72F4">
      <w:pPr>
        <w:pStyle w:val="ConsPlusNonformat"/>
        <w:widowControl/>
      </w:pPr>
      <w:r>
        <w:t>классифицированная в других рубриках</w:t>
      </w:r>
    </w:p>
    <w:p w:rsidR="00000000" w:rsidRDefault="00BE72F4">
      <w:pPr>
        <w:pStyle w:val="ConsPlusNonformat"/>
        <w:widowControl/>
      </w:pPr>
      <w:r>
        <w:t xml:space="preserve">        Z50.8 Помощь     с     использов</w:t>
      </w:r>
      <w:r>
        <w:t>анием     других     видов</w:t>
      </w:r>
    </w:p>
    <w:p w:rsidR="00000000" w:rsidRDefault="00BE72F4">
      <w:pPr>
        <w:pStyle w:val="ConsPlusNonformat"/>
        <w:widowControl/>
      </w:pPr>
      <w:r>
        <w:t>реабилитационных процедур</w:t>
      </w:r>
    </w:p>
    <w:p w:rsidR="00000000" w:rsidRDefault="00BE72F4">
      <w:pPr>
        <w:pStyle w:val="ConsPlusNonformat"/>
        <w:widowControl/>
      </w:pPr>
      <w:r>
        <w:t xml:space="preserve">        Z50.9 Лечение,  включающее   реабилитационную   процедуру,</w:t>
      </w:r>
    </w:p>
    <w:p w:rsidR="00000000" w:rsidRDefault="00BE72F4">
      <w:pPr>
        <w:pStyle w:val="ConsPlusNonformat"/>
        <w:widowControl/>
      </w:pPr>
      <w:r>
        <w:t>неуточненную</w:t>
      </w:r>
    </w:p>
    <w:p w:rsidR="00000000" w:rsidRDefault="00BE72F4">
      <w:pPr>
        <w:pStyle w:val="ConsPlusNonformat"/>
        <w:widowControl/>
      </w:pPr>
    </w:p>
    <w:p w:rsidR="00000000" w:rsidRDefault="00BE72F4">
      <w:pPr>
        <w:pStyle w:val="ConsPlusNonformat"/>
        <w:widowControl/>
      </w:pPr>
      <w:r>
        <w:t xml:space="preserve">    Z51 Другие виды медицинской помощи</w:t>
      </w:r>
    </w:p>
    <w:p w:rsidR="00000000" w:rsidRDefault="00BE72F4">
      <w:pPr>
        <w:pStyle w:val="ConsPlusNonformat"/>
        <w:widowControl/>
      </w:pPr>
      <w:r>
        <w:t xml:space="preserve">        Исключено: последующее    обследование    после    лечения</w:t>
      </w:r>
    </w:p>
    <w:p w:rsidR="00000000" w:rsidRDefault="00BE72F4">
      <w:pPr>
        <w:pStyle w:val="ConsPlusNonformat"/>
        <w:widowControl/>
      </w:pPr>
      <w:r>
        <w:t>(Z08-Z09)</w:t>
      </w:r>
    </w:p>
    <w:p w:rsidR="00000000" w:rsidRDefault="00BE72F4">
      <w:pPr>
        <w:pStyle w:val="ConsPlusNonformat"/>
        <w:widowControl/>
      </w:pPr>
      <w:r>
        <w:t xml:space="preserve">      </w:t>
      </w:r>
      <w:r>
        <w:t xml:space="preserve">  Z51.0 Курс радиотерапии</w:t>
      </w:r>
    </w:p>
    <w:p w:rsidR="00000000" w:rsidRDefault="00BE72F4">
      <w:pPr>
        <w:pStyle w:val="ConsPlusNonformat"/>
        <w:widowControl/>
      </w:pPr>
      <w:r>
        <w:t xml:space="preserve">        Z51.1 Химиотерапия по поводу новообразования</w:t>
      </w:r>
    </w:p>
    <w:p w:rsidR="00000000" w:rsidRDefault="00BE72F4">
      <w:pPr>
        <w:pStyle w:val="ConsPlusNonformat"/>
        <w:widowControl/>
      </w:pPr>
      <w:r>
        <w:t xml:space="preserve">        Z51.2 Другие виды химиотерапии</w:t>
      </w:r>
    </w:p>
    <w:p w:rsidR="00000000" w:rsidRDefault="00BE72F4">
      <w:pPr>
        <w:pStyle w:val="ConsPlusNonformat"/>
        <w:widowControl/>
      </w:pPr>
      <w:r>
        <w:t xml:space="preserve">              Исключено: профилактическая   химиотерапия  с  целью</w:t>
      </w:r>
    </w:p>
    <w:p w:rsidR="00000000" w:rsidRDefault="00BE72F4">
      <w:pPr>
        <w:pStyle w:val="ConsPlusNonformat"/>
        <w:widowControl/>
      </w:pPr>
      <w:r>
        <w:lastRenderedPageBreak/>
        <w:t>иммунизации (Z23-Z27, Z29.-)</w:t>
      </w:r>
    </w:p>
    <w:p w:rsidR="00000000" w:rsidRDefault="00BE72F4">
      <w:pPr>
        <w:pStyle w:val="ConsPlusNonformat"/>
        <w:widowControl/>
      </w:pPr>
      <w:r>
        <w:t xml:space="preserve">        Z51.3 Переливание крови без уточне</w:t>
      </w:r>
      <w:r>
        <w:t>нного диагноза</w:t>
      </w:r>
    </w:p>
    <w:p w:rsidR="00000000" w:rsidRDefault="00BE72F4">
      <w:pPr>
        <w:pStyle w:val="ConsPlusNonformat"/>
        <w:widowControl/>
      </w:pPr>
      <w:r>
        <w:t xml:space="preserve">        Z51.4 Подготовительные процедуры для последующего лечения,</w:t>
      </w:r>
    </w:p>
    <w:p w:rsidR="00000000" w:rsidRDefault="00BE72F4">
      <w:pPr>
        <w:pStyle w:val="ConsPlusNonformat"/>
        <w:widowControl/>
      </w:pPr>
      <w:r>
        <w:t>не классифицированные в других рубриках</w:t>
      </w:r>
    </w:p>
    <w:p w:rsidR="00000000" w:rsidRDefault="00BE72F4">
      <w:pPr>
        <w:pStyle w:val="ConsPlusNonformat"/>
        <w:widowControl/>
      </w:pPr>
      <w:r>
        <w:t xml:space="preserve">          Исключено: подготовительные  процедуры  для   проведения</w:t>
      </w:r>
    </w:p>
    <w:p w:rsidR="00000000" w:rsidRDefault="00BE72F4">
      <w:pPr>
        <w:pStyle w:val="ConsPlusNonformat"/>
        <w:widowControl/>
      </w:pPr>
      <w:r>
        <w:t>диализа (Z49.0)</w:t>
      </w:r>
    </w:p>
    <w:p w:rsidR="00000000" w:rsidRDefault="00BE72F4">
      <w:pPr>
        <w:pStyle w:val="ConsPlusNonformat"/>
        <w:widowControl/>
      </w:pPr>
      <w:r>
        <w:t xml:space="preserve">        Z51.5 Паллиативная помощь</w:t>
      </w:r>
    </w:p>
    <w:p w:rsidR="00000000" w:rsidRDefault="00BE72F4">
      <w:pPr>
        <w:pStyle w:val="ConsPlusNonformat"/>
        <w:widowControl/>
      </w:pPr>
      <w:r>
        <w:t xml:space="preserve">        Z51.6 Дес</w:t>
      </w:r>
      <w:r>
        <w:t>енсибилизация к аллергенам</w:t>
      </w:r>
    </w:p>
    <w:p w:rsidR="00000000" w:rsidRDefault="00BE72F4">
      <w:pPr>
        <w:pStyle w:val="ConsPlusNonformat"/>
        <w:widowControl/>
      </w:pPr>
      <w:r>
        <w:t xml:space="preserve">        Z51.8 Другая уточненная медицинская помощь</w:t>
      </w:r>
    </w:p>
    <w:p w:rsidR="00000000" w:rsidRDefault="00BE72F4">
      <w:pPr>
        <w:pStyle w:val="ConsPlusNonformat"/>
        <w:widowControl/>
      </w:pPr>
      <w:r>
        <w:t xml:space="preserve">              Исключено: предоставление  помощи  во  время  отдыха</w:t>
      </w:r>
    </w:p>
    <w:p w:rsidR="00000000" w:rsidRDefault="00BE72F4">
      <w:pPr>
        <w:pStyle w:val="ConsPlusNonformat"/>
        <w:widowControl/>
      </w:pPr>
      <w:r>
        <w:t>(Z75.5)</w:t>
      </w:r>
    </w:p>
    <w:p w:rsidR="00000000" w:rsidRDefault="00BE72F4">
      <w:pPr>
        <w:pStyle w:val="ConsPlusNonformat"/>
        <w:widowControl/>
      </w:pPr>
      <w:r>
        <w:t xml:space="preserve">        Z51.9 Медицинская помощь неуточненная</w:t>
      </w:r>
    </w:p>
    <w:p w:rsidR="00000000" w:rsidRDefault="00BE72F4">
      <w:pPr>
        <w:pStyle w:val="ConsPlusNonformat"/>
        <w:widowControl/>
      </w:pPr>
    </w:p>
    <w:p w:rsidR="00000000" w:rsidRDefault="00BE72F4">
      <w:pPr>
        <w:pStyle w:val="ConsPlusNonformat"/>
        <w:widowControl/>
      </w:pPr>
      <w:r>
        <w:t xml:space="preserve">    Z52 Доноры органов и тканей</w:t>
      </w:r>
    </w:p>
    <w:p w:rsidR="00000000" w:rsidRDefault="00BE72F4">
      <w:pPr>
        <w:pStyle w:val="ConsPlusNonformat"/>
        <w:widowControl/>
      </w:pPr>
      <w:r>
        <w:t xml:space="preserve">        Исключено: обсле</w:t>
      </w:r>
      <w:r>
        <w:t>дование потенциального донора (Z00.5)</w:t>
      </w:r>
    </w:p>
    <w:p w:rsidR="00000000" w:rsidRDefault="00BE72F4">
      <w:pPr>
        <w:pStyle w:val="ConsPlusNonformat"/>
        <w:widowControl/>
      </w:pPr>
      <w:r>
        <w:t xml:space="preserve">        Z52.0 Донор крови</w:t>
      </w:r>
    </w:p>
    <w:p w:rsidR="00000000" w:rsidRDefault="00BE72F4">
      <w:pPr>
        <w:pStyle w:val="ConsPlusNonformat"/>
        <w:widowControl/>
      </w:pPr>
      <w:r>
        <w:t xml:space="preserve">        Z52.1 Донор кожи</w:t>
      </w:r>
    </w:p>
    <w:p w:rsidR="00000000" w:rsidRDefault="00BE72F4">
      <w:pPr>
        <w:pStyle w:val="ConsPlusNonformat"/>
        <w:widowControl/>
      </w:pPr>
      <w:r>
        <w:t xml:space="preserve">        Z52.2 Донор кости</w:t>
      </w:r>
    </w:p>
    <w:p w:rsidR="00000000" w:rsidRDefault="00BE72F4">
      <w:pPr>
        <w:pStyle w:val="ConsPlusNonformat"/>
        <w:widowControl/>
      </w:pPr>
      <w:r>
        <w:t xml:space="preserve">        Z52.3 Донор костного мозга</w:t>
      </w:r>
    </w:p>
    <w:p w:rsidR="00000000" w:rsidRDefault="00BE72F4">
      <w:pPr>
        <w:pStyle w:val="ConsPlusNonformat"/>
        <w:widowControl/>
      </w:pPr>
      <w:r>
        <w:t xml:space="preserve">        Z52.4 Донор почки</w:t>
      </w:r>
    </w:p>
    <w:p w:rsidR="00000000" w:rsidRDefault="00BE72F4">
      <w:pPr>
        <w:pStyle w:val="ConsPlusNonformat"/>
        <w:widowControl/>
      </w:pPr>
      <w:r>
        <w:t xml:space="preserve">        Z52.5 Донор роговицы</w:t>
      </w:r>
    </w:p>
    <w:p w:rsidR="00000000" w:rsidRDefault="00BE72F4">
      <w:pPr>
        <w:pStyle w:val="ConsPlusNonformat"/>
        <w:widowControl/>
      </w:pPr>
      <w:r>
        <w:t xml:space="preserve">        Z52.8 Донор другого уточненного органа или </w:t>
      </w:r>
      <w:r>
        <w:t>ткани</w:t>
      </w:r>
    </w:p>
    <w:p w:rsidR="00000000" w:rsidRDefault="00BE72F4">
      <w:pPr>
        <w:pStyle w:val="ConsPlusNonformat"/>
        <w:widowControl/>
      </w:pPr>
      <w:r>
        <w:t xml:space="preserve">        Z52.9 Донор неуточненного органа или ткани</w:t>
      </w:r>
    </w:p>
    <w:p w:rsidR="00000000" w:rsidRDefault="00BE72F4">
      <w:pPr>
        <w:pStyle w:val="ConsPlusNonformat"/>
        <w:widowControl/>
      </w:pPr>
    </w:p>
    <w:p w:rsidR="00000000" w:rsidRDefault="00BE72F4">
      <w:pPr>
        <w:pStyle w:val="ConsPlusNonformat"/>
        <w:widowControl/>
      </w:pPr>
      <w:r>
        <w:t xml:space="preserve">    Z53 Обращение  в  учреждения  здравоохранения   в   связи   со</w:t>
      </w:r>
    </w:p>
    <w:p w:rsidR="00000000" w:rsidRDefault="00BE72F4">
      <w:pPr>
        <w:pStyle w:val="ConsPlusNonformat"/>
        <w:widowControl/>
      </w:pPr>
      <w:r>
        <w:t>специфическими процедурами, не выполненными</w:t>
      </w:r>
    </w:p>
    <w:p w:rsidR="00000000" w:rsidRDefault="00BE72F4">
      <w:pPr>
        <w:pStyle w:val="ConsPlusNonformat"/>
        <w:widowControl/>
      </w:pPr>
      <w:r>
        <w:t xml:space="preserve">        Исключено: непроведенная иммунизация (Z28.-)</w:t>
      </w:r>
    </w:p>
    <w:p w:rsidR="00000000" w:rsidRDefault="00BE72F4">
      <w:pPr>
        <w:pStyle w:val="ConsPlusNonformat"/>
        <w:widowControl/>
      </w:pPr>
      <w:r>
        <w:t xml:space="preserve">        Z53.0 Процедура не выполне</w:t>
      </w:r>
      <w:r>
        <w:t>на из-за противопоказаний</w:t>
      </w:r>
    </w:p>
    <w:p w:rsidR="00000000" w:rsidRDefault="00BE72F4">
      <w:pPr>
        <w:pStyle w:val="ConsPlusNonformat"/>
        <w:widowControl/>
      </w:pPr>
      <w:r>
        <w:t xml:space="preserve">        Z53.1 Процедура не  выполнена  из-за  отказа  больного  по</w:t>
      </w:r>
    </w:p>
    <w:p w:rsidR="00000000" w:rsidRDefault="00BE72F4">
      <w:pPr>
        <w:pStyle w:val="ConsPlusNonformat"/>
        <w:widowControl/>
      </w:pPr>
      <w:r>
        <w:t>убеждениям или из-за группового давления</w:t>
      </w:r>
    </w:p>
    <w:p w:rsidR="00000000" w:rsidRDefault="00BE72F4">
      <w:pPr>
        <w:pStyle w:val="ConsPlusNonformat"/>
        <w:widowControl/>
      </w:pPr>
      <w:r>
        <w:t xml:space="preserve">        Z53.2 Процедура не  выполнена  из-за  отказа  больного  по</w:t>
      </w:r>
    </w:p>
    <w:p w:rsidR="00000000" w:rsidRDefault="00BE72F4">
      <w:pPr>
        <w:pStyle w:val="ConsPlusNonformat"/>
        <w:widowControl/>
      </w:pPr>
      <w:r>
        <w:t>другим и неуточненным причинам</w:t>
      </w:r>
    </w:p>
    <w:p w:rsidR="00000000" w:rsidRDefault="00BE72F4">
      <w:pPr>
        <w:pStyle w:val="ConsPlusNonformat"/>
        <w:widowControl/>
      </w:pPr>
      <w:r>
        <w:t xml:space="preserve">        Z53.8 Процедура </w:t>
      </w:r>
      <w:r>
        <w:t>не выполнена по другим причинам</w:t>
      </w:r>
    </w:p>
    <w:p w:rsidR="00000000" w:rsidRDefault="00BE72F4">
      <w:pPr>
        <w:pStyle w:val="ConsPlusNonformat"/>
        <w:widowControl/>
      </w:pPr>
      <w:r>
        <w:t xml:space="preserve">        Z53.9 Процедура не выполнена по неуточненной причине</w:t>
      </w:r>
    </w:p>
    <w:p w:rsidR="00000000" w:rsidRDefault="00BE72F4">
      <w:pPr>
        <w:pStyle w:val="ConsPlusNonformat"/>
        <w:widowControl/>
      </w:pPr>
    </w:p>
    <w:p w:rsidR="00000000" w:rsidRDefault="00BE72F4">
      <w:pPr>
        <w:pStyle w:val="ConsPlusNonformat"/>
        <w:widowControl/>
      </w:pPr>
      <w:r>
        <w:t xml:space="preserve">    Z54 Период выздоровления</w:t>
      </w:r>
    </w:p>
    <w:p w:rsidR="00000000" w:rsidRDefault="00BE72F4">
      <w:pPr>
        <w:pStyle w:val="ConsPlusNonformat"/>
        <w:widowControl/>
      </w:pPr>
      <w:r>
        <w:t xml:space="preserve">        Z54.0 Период    выздоровления     после     хирургического</w:t>
      </w:r>
    </w:p>
    <w:p w:rsidR="00000000" w:rsidRDefault="00BE72F4">
      <w:pPr>
        <w:pStyle w:val="ConsPlusNonformat"/>
        <w:widowControl/>
      </w:pPr>
      <w:r>
        <w:t>вмешательства</w:t>
      </w:r>
    </w:p>
    <w:p w:rsidR="00000000" w:rsidRDefault="00BE72F4">
      <w:pPr>
        <w:pStyle w:val="ConsPlusNonformat"/>
        <w:widowControl/>
      </w:pPr>
      <w:r>
        <w:t xml:space="preserve">        Z54.1 Период выздоровления после радиотерапи</w:t>
      </w:r>
      <w:r>
        <w:t>и</w:t>
      </w:r>
    </w:p>
    <w:p w:rsidR="00000000" w:rsidRDefault="00BE72F4">
      <w:pPr>
        <w:pStyle w:val="ConsPlusNonformat"/>
        <w:widowControl/>
      </w:pPr>
      <w:r>
        <w:t xml:space="preserve">        Z54.2 Период выздоровления после химиотерапии</w:t>
      </w:r>
    </w:p>
    <w:p w:rsidR="00000000" w:rsidRDefault="00BE72F4">
      <w:pPr>
        <w:pStyle w:val="ConsPlusNonformat"/>
        <w:widowControl/>
      </w:pPr>
      <w:r>
        <w:t xml:space="preserve">        Z54.3 Период выздоровления после психотерапии</w:t>
      </w:r>
    </w:p>
    <w:p w:rsidR="00000000" w:rsidRDefault="00BE72F4">
      <w:pPr>
        <w:pStyle w:val="ConsPlusNonformat"/>
        <w:widowControl/>
      </w:pPr>
      <w:r>
        <w:t xml:space="preserve">        Z54.4 Период выздоровления после лечения перелома</w:t>
      </w:r>
    </w:p>
    <w:p w:rsidR="00000000" w:rsidRDefault="00BE72F4">
      <w:pPr>
        <w:pStyle w:val="ConsPlusNonformat"/>
        <w:widowControl/>
      </w:pPr>
      <w:r>
        <w:t xml:space="preserve">        Z54.7 Период выздоровления после комбинированного лечения</w:t>
      </w:r>
    </w:p>
    <w:p w:rsidR="00000000" w:rsidRDefault="00BE72F4">
      <w:pPr>
        <w:pStyle w:val="ConsPlusNonformat"/>
        <w:widowControl/>
      </w:pPr>
      <w:r>
        <w:t xml:space="preserve">        Z54.8 Период в</w:t>
      </w:r>
      <w:r>
        <w:t>ыздоровления после другого лечения</w:t>
      </w:r>
    </w:p>
    <w:p w:rsidR="00000000" w:rsidRDefault="00BE72F4">
      <w:pPr>
        <w:pStyle w:val="ConsPlusNonformat"/>
        <w:widowControl/>
      </w:pPr>
      <w:r>
        <w:t xml:space="preserve">        Z54.9 Период  выздоровления   после   неуточненного   вида</w:t>
      </w:r>
    </w:p>
    <w:p w:rsidR="00000000" w:rsidRDefault="00BE72F4">
      <w:pPr>
        <w:pStyle w:val="ConsPlusNonformat"/>
        <w:widowControl/>
      </w:pPr>
      <w:r>
        <w:t>лечения</w:t>
      </w:r>
    </w:p>
    <w:p w:rsidR="00000000" w:rsidRDefault="00BE72F4">
      <w:pPr>
        <w:pStyle w:val="ConsPlusNonformat"/>
        <w:widowControl/>
      </w:pPr>
    </w:p>
    <w:p w:rsidR="00000000" w:rsidRDefault="00BE72F4">
      <w:pPr>
        <w:pStyle w:val="ConsPlusNonformat"/>
        <w:widowControl/>
      </w:pPr>
      <w:r>
        <w:t xml:space="preserve">    ПОТЕНЦИАЛЬНАЯ ОПАСНОСТЬ ДЛЯ ЗДОРОВЬЯ,</w:t>
      </w:r>
    </w:p>
    <w:p w:rsidR="00000000" w:rsidRDefault="00BE72F4">
      <w:pPr>
        <w:pStyle w:val="ConsPlusNonformat"/>
        <w:widowControl/>
      </w:pPr>
      <w:r>
        <w:t xml:space="preserve">    СВЯЗАННАЯ С СОЦИАЛЬНО - ЭКОНОМИЧЕСКИМИ</w:t>
      </w:r>
    </w:p>
    <w:p w:rsidR="00000000" w:rsidRDefault="00BE72F4">
      <w:pPr>
        <w:pStyle w:val="ConsPlusNonformat"/>
        <w:widowControl/>
      </w:pPr>
      <w:r>
        <w:t xml:space="preserve">    И ПСИХОСОЦИАЛЬНЫМИ ОБСТОЯТЕЛЬСТВАМИ</w:t>
      </w:r>
    </w:p>
    <w:p w:rsidR="00000000" w:rsidRDefault="00BE72F4">
      <w:pPr>
        <w:pStyle w:val="ConsPlusNonformat"/>
        <w:widowControl/>
      </w:pPr>
      <w:r>
        <w:t xml:space="preserve">    (Z55-Z65)</w:t>
      </w:r>
    </w:p>
    <w:p w:rsidR="00000000" w:rsidRDefault="00BE72F4">
      <w:pPr>
        <w:pStyle w:val="ConsPlusNonformat"/>
        <w:widowControl/>
      </w:pPr>
    </w:p>
    <w:p w:rsidR="00000000" w:rsidRDefault="00BE72F4">
      <w:pPr>
        <w:pStyle w:val="ConsPlusNonformat"/>
        <w:widowControl/>
      </w:pPr>
      <w:r>
        <w:t xml:space="preserve">    Z</w:t>
      </w:r>
      <w:r>
        <w:t>55 Проблемы, связанные с обучением и грамотностью</w:t>
      </w:r>
    </w:p>
    <w:p w:rsidR="00000000" w:rsidRDefault="00BE72F4">
      <w:pPr>
        <w:pStyle w:val="ConsPlusNonformat"/>
        <w:widowControl/>
      </w:pPr>
      <w:r>
        <w:t xml:space="preserve">        Исключено: нарушения психологического развития (F80-F89)</w:t>
      </w:r>
    </w:p>
    <w:p w:rsidR="00000000" w:rsidRDefault="00BE72F4">
      <w:pPr>
        <w:pStyle w:val="ConsPlusNonformat"/>
        <w:widowControl/>
      </w:pPr>
      <w:r>
        <w:t xml:space="preserve">        Z55.0 Неграмотность или низкий уровень грамотности</w:t>
      </w:r>
    </w:p>
    <w:p w:rsidR="00000000" w:rsidRDefault="00BE72F4">
      <w:pPr>
        <w:pStyle w:val="ConsPlusNonformat"/>
        <w:widowControl/>
      </w:pPr>
      <w:r>
        <w:t xml:space="preserve">        Z55.1 Отсутствие способности к обучению</w:t>
      </w:r>
    </w:p>
    <w:p w:rsidR="00000000" w:rsidRDefault="00BE72F4">
      <w:pPr>
        <w:pStyle w:val="ConsPlusNonformat"/>
        <w:widowControl/>
      </w:pPr>
      <w:r>
        <w:t xml:space="preserve">        Z55.2 Провал на экзаменах</w:t>
      </w:r>
    </w:p>
    <w:p w:rsidR="00000000" w:rsidRDefault="00BE72F4">
      <w:pPr>
        <w:pStyle w:val="ConsPlusNonformat"/>
        <w:widowControl/>
      </w:pPr>
      <w:r>
        <w:t xml:space="preserve">        Z55.3 Отставание в учебе</w:t>
      </w:r>
    </w:p>
    <w:p w:rsidR="00000000" w:rsidRDefault="00BE72F4">
      <w:pPr>
        <w:pStyle w:val="ConsPlusNonformat"/>
        <w:widowControl/>
      </w:pPr>
      <w:r>
        <w:t xml:space="preserve">        Z55.4 Плохая адаптация к учебному  процессу,  конфликты  с</w:t>
      </w:r>
    </w:p>
    <w:p w:rsidR="00000000" w:rsidRDefault="00BE72F4">
      <w:pPr>
        <w:pStyle w:val="ConsPlusNonformat"/>
        <w:widowControl/>
      </w:pPr>
      <w:r>
        <w:t>учителями и соучениками</w:t>
      </w:r>
    </w:p>
    <w:p w:rsidR="00000000" w:rsidRDefault="00BE72F4">
      <w:pPr>
        <w:pStyle w:val="ConsPlusNonformat"/>
        <w:widowControl/>
      </w:pPr>
      <w:r>
        <w:t xml:space="preserve">        Z55.8 Другие   проблемы,   связанные   с    обучением    и</w:t>
      </w:r>
    </w:p>
    <w:p w:rsidR="00000000" w:rsidRDefault="00BE72F4">
      <w:pPr>
        <w:pStyle w:val="ConsPlusNonformat"/>
        <w:widowControl/>
      </w:pPr>
      <w:r>
        <w:t>грамотностью</w:t>
      </w:r>
    </w:p>
    <w:p w:rsidR="00000000" w:rsidRDefault="00BE72F4">
      <w:pPr>
        <w:pStyle w:val="ConsPlusNonformat"/>
        <w:widowControl/>
      </w:pPr>
      <w:r>
        <w:t xml:space="preserve">        Z55.9 Проблема,  связанная  с  обучением  и </w:t>
      </w:r>
      <w:r>
        <w:t xml:space="preserve"> грамотностью,</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Z56 Проблемы, связанные с работой и безработицей</w:t>
      </w:r>
    </w:p>
    <w:p w:rsidR="00000000" w:rsidRDefault="00BE72F4">
      <w:pPr>
        <w:pStyle w:val="ConsPlusNonformat"/>
        <w:widowControl/>
      </w:pPr>
      <w:r>
        <w:t xml:space="preserve">        Исключено:</w:t>
      </w:r>
    </w:p>
    <w:p w:rsidR="00000000" w:rsidRDefault="00BE72F4">
      <w:pPr>
        <w:pStyle w:val="ConsPlusNonformat"/>
        <w:widowControl/>
      </w:pPr>
      <w:r>
        <w:t xml:space="preserve">        проблемы, связанные   с   обстоятельствами   жилищного   и</w:t>
      </w:r>
    </w:p>
    <w:p w:rsidR="00000000" w:rsidRDefault="00BE72F4">
      <w:pPr>
        <w:pStyle w:val="ConsPlusNonformat"/>
        <w:widowControl/>
      </w:pPr>
      <w:r>
        <w:t>экономического характера (Z59.-)</w:t>
      </w:r>
    </w:p>
    <w:p w:rsidR="00000000" w:rsidRDefault="00BE72F4">
      <w:pPr>
        <w:pStyle w:val="ConsPlusNonformat"/>
        <w:widowControl/>
      </w:pPr>
      <w:r>
        <w:t xml:space="preserve">        профессиональная подверженность факторам риска </w:t>
      </w:r>
      <w:r>
        <w:t>(Z57.-)</w:t>
      </w:r>
    </w:p>
    <w:p w:rsidR="00000000" w:rsidRDefault="00BE72F4">
      <w:pPr>
        <w:pStyle w:val="ConsPlusNonformat"/>
        <w:widowControl/>
      </w:pPr>
      <w:r>
        <w:t xml:space="preserve">        Z56.0 Отсутствие работы неуточненное</w:t>
      </w:r>
    </w:p>
    <w:p w:rsidR="00000000" w:rsidRDefault="00BE72F4">
      <w:pPr>
        <w:pStyle w:val="ConsPlusNonformat"/>
        <w:widowControl/>
      </w:pPr>
      <w:r>
        <w:t xml:space="preserve">        Z56.1 Перемена работы</w:t>
      </w:r>
    </w:p>
    <w:p w:rsidR="00000000" w:rsidRDefault="00BE72F4">
      <w:pPr>
        <w:pStyle w:val="ConsPlusNonformat"/>
        <w:widowControl/>
      </w:pPr>
      <w:r>
        <w:t xml:space="preserve">        Z56.2 Угроза потерять работу</w:t>
      </w:r>
    </w:p>
    <w:p w:rsidR="00000000" w:rsidRDefault="00BE72F4">
      <w:pPr>
        <w:pStyle w:val="ConsPlusNonformat"/>
        <w:widowControl/>
      </w:pPr>
      <w:r>
        <w:t xml:space="preserve">        Z56.3 Напряженное рабочее расписание</w:t>
      </w:r>
    </w:p>
    <w:p w:rsidR="00000000" w:rsidRDefault="00BE72F4">
      <w:pPr>
        <w:pStyle w:val="ConsPlusNonformat"/>
        <w:widowControl/>
      </w:pPr>
      <w:r>
        <w:t xml:space="preserve">        Z56.4 Конфликт с начальником и сослуживцами</w:t>
      </w:r>
    </w:p>
    <w:p w:rsidR="00000000" w:rsidRDefault="00BE72F4">
      <w:pPr>
        <w:pStyle w:val="ConsPlusNonformat"/>
        <w:widowControl/>
      </w:pPr>
      <w:r>
        <w:t xml:space="preserve">        Z56.5 Неподходящая работа</w:t>
      </w:r>
    </w:p>
    <w:p w:rsidR="00000000" w:rsidRDefault="00BE72F4">
      <w:pPr>
        <w:pStyle w:val="ConsPlusNonformat"/>
        <w:widowControl/>
      </w:pPr>
      <w:r>
        <w:t xml:space="preserve">     </w:t>
      </w:r>
      <w:r>
        <w:t xml:space="preserve">   Z56.6 Другое физическое и психическое напряжение в работе</w:t>
      </w:r>
    </w:p>
    <w:p w:rsidR="00000000" w:rsidRDefault="00BE72F4">
      <w:pPr>
        <w:pStyle w:val="ConsPlusNonformat"/>
        <w:widowControl/>
      </w:pPr>
      <w:r>
        <w:t xml:space="preserve">        Z56.7 Другие и неуточненные проблемы, связанные с работой</w:t>
      </w:r>
    </w:p>
    <w:p w:rsidR="00000000" w:rsidRDefault="00BE72F4">
      <w:pPr>
        <w:pStyle w:val="ConsPlusNonformat"/>
        <w:widowControl/>
      </w:pPr>
    </w:p>
    <w:p w:rsidR="00000000" w:rsidRDefault="00BE72F4">
      <w:pPr>
        <w:pStyle w:val="ConsPlusNonformat"/>
        <w:widowControl/>
      </w:pPr>
      <w:r>
        <w:t xml:space="preserve">    Z57 Профессиональная подверженность факторам риска</w:t>
      </w:r>
    </w:p>
    <w:p w:rsidR="00000000" w:rsidRDefault="00BE72F4">
      <w:pPr>
        <w:pStyle w:val="ConsPlusNonformat"/>
        <w:widowControl/>
      </w:pPr>
      <w:r>
        <w:t xml:space="preserve">        Z57.0 Неблагоприятное воздействие производственного шума</w:t>
      </w:r>
    </w:p>
    <w:p w:rsidR="00000000" w:rsidRDefault="00BE72F4">
      <w:pPr>
        <w:pStyle w:val="ConsPlusNonformat"/>
        <w:widowControl/>
      </w:pPr>
      <w:r>
        <w:t xml:space="preserve">        </w:t>
      </w:r>
      <w:r>
        <w:t>Z57.1 Неблагоприятное     воздействие     производственной</w:t>
      </w:r>
    </w:p>
    <w:p w:rsidR="00000000" w:rsidRDefault="00BE72F4">
      <w:pPr>
        <w:pStyle w:val="ConsPlusNonformat"/>
        <w:widowControl/>
      </w:pPr>
      <w:r>
        <w:t>радиации</w:t>
      </w:r>
    </w:p>
    <w:p w:rsidR="00000000" w:rsidRDefault="00BE72F4">
      <w:pPr>
        <w:pStyle w:val="ConsPlusNonformat"/>
        <w:widowControl/>
      </w:pPr>
      <w:r>
        <w:t xml:space="preserve">        Z57.2 Неблагоприятное воздействие производственной пыли</w:t>
      </w:r>
    </w:p>
    <w:p w:rsidR="00000000" w:rsidRDefault="00BE72F4">
      <w:pPr>
        <w:pStyle w:val="ConsPlusNonformat"/>
        <w:widowControl/>
      </w:pPr>
      <w:r>
        <w:t xml:space="preserve">        Z57.3 Неблагоприятное  воздействие других производственных</w:t>
      </w:r>
    </w:p>
    <w:p w:rsidR="00000000" w:rsidRDefault="00BE72F4">
      <w:pPr>
        <w:pStyle w:val="ConsPlusNonformat"/>
        <w:widowControl/>
      </w:pPr>
      <w:r>
        <w:t>загрязнителей воздуха</w:t>
      </w:r>
    </w:p>
    <w:p w:rsidR="00000000" w:rsidRDefault="00BE72F4">
      <w:pPr>
        <w:pStyle w:val="ConsPlusNonformat"/>
        <w:widowControl/>
      </w:pPr>
      <w:r>
        <w:t xml:space="preserve">        Z57.4 Неблагоприятное  возд</w:t>
      </w:r>
      <w:r>
        <w:t>ействие  токсических  веществ в</w:t>
      </w:r>
    </w:p>
    <w:p w:rsidR="00000000" w:rsidRDefault="00BE72F4">
      <w:pPr>
        <w:pStyle w:val="ConsPlusNonformat"/>
        <w:widowControl/>
      </w:pPr>
      <w:r>
        <w:t>сельском хозяйстве</w:t>
      </w:r>
    </w:p>
    <w:p w:rsidR="00000000" w:rsidRDefault="00BE72F4">
      <w:pPr>
        <w:pStyle w:val="ConsPlusNonformat"/>
        <w:widowControl/>
      </w:pPr>
      <w:r>
        <w:t xml:space="preserve">        Z57.5 Неблагоприятное  воздействие  токсических  веществ в</w:t>
      </w:r>
    </w:p>
    <w:p w:rsidR="00000000" w:rsidRDefault="00BE72F4">
      <w:pPr>
        <w:pStyle w:val="ConsPlusNonformat"/>
        <w:widowControl/>
      </w:pPr>
      <w:r>
        <w:t>других производствах</w:t>
      </w:r>
    </w:p>
    <w:p w:rsidR="00000000" w:rsidRDefault="00BE72F4">
      <w:pPr>
        <w:pStyle w:val="ConsPlusNonformat"/>
        <w:widowControl/>
      </w:pPr>
      <w:r>
        <w:t xml:space="preserve">        Z57.6 Неблагоприятное     воздействие     производственных</w:t>
      </w:r>
    </w:p>
    <w:p w:rsidR="00000000" w:rsidRDefault="00BE72F4">
      <w:pPr>
        <w:pStyle w:val="ConsPlusNonformat"/>
        <w:widowControl/>
      </w:pPr>
      <w:r>
        <w:t>экстремальных температур</w:t>
      </w:r>
    </w:p>
    <w:p w:rsidR="00000000" w:rsidRDefault="00BE72F4">
      <w:pPr>
        <w:pStyle w:val="ConsPlusNonformat"/>
        <w:widowControl/>
      </w:pPr>
      <w:r>
        <w:t xml:space="preserve">        Z57.7 Неблагоприя</w:t>
      </w:r>
      <w:r>
        <w:t>тное     воздействие     производственной</w:t>
      </w:r>
    </w:p>
    <w:p w:rsidR="00000000" w:rsidRDefault="00BE72F4">
      <w:pPr>
        <w:pStyle w:val="ConsPlusNonformat"/>
        <w:widowControl/>
      </w:pPr>
      <w:r>
        <w:t>вибрации</w:t>
      </w:r>
    </w:p>
    <w:p w:rsidR="00000000" w:rsidRDefault="00BE72F4">
      <w:pPr>
        <w:pStyle w:val="ConsPlusNonformat"/>
        <w:widowControl/>
      </w:pPr>
      <w:r>
        <w:t xml:space="preserve">        Z57.8 Неблагоприятное воздействие других факторов риска</w:t>
      </w:r>
    </w:p>
    <w:p w:rsidR="00000000" w:rsidRDefault="00BE72F4">
      <w:pPr>
        <w:pStyle w:val="ConsPlusNonformat"/>
        <w:widowControl/>
      </w:pPr>
      <w:r>
        <w:t xml:space="preserve">        Z57.9 Неблагоприятное  воздействие  неуточненных  факторов</w:t>
      </w:r>
    </w:p>
    <w:p w:rsidR="00000000" w:rsidRDefault="00BE72F4">
      <w:pPr>
        <w:pStyle w:val="ConsPlusNonformat"/>
        <w:widowControl/>
      </w:pPr>
      <w:r>
        <w:t>риска</w:t>
      </w:r>
    </w:p>
    <w:p w:rsidR="00000000" w:rsidRDefault="00BE72F4">
      <w:pPr>
        <w:pStyle w:val="ConsPlusNonformat"/>
        <w:widowControl/>
      </w:pPr>
    </w:p>
    <w:p w:rsidR="00000000" w:rsidRDefault="00BE72F4">
      <w:pPr>
        <w:pStyle w:val="ConsPlusNonformat"/>
        <w:widowControl/>
      </w:pPr>
      <w:r>
        <w:t xml:space="preserve">    Z58 Проблемы,  связанные  с  физическими  факторами окружающей</w:t>
      </w:r>
    </w:p>
    <w:p w:rsidR="00000000" w:rsidRDefault="00BE72F4">
      <w:pPr>
        <w:pStyle w:val="ConsPlusNonformat"/>
        <w:widowControl/>
      </w:pPr>
      <w:r>
        <w:t>среды</w:t>
      </w:r>
    </w:p>
    <w:p w:rsidR="00000000" w:rsidRDefault="00BE72F4">
      <w:pPr>
        <w:pStyle w:val="ConsPlusNonformat"/>
        <w:widowControl/>
      </w:pPr>
      <w:r>
        <w:t xml:space="preserve">        Исключено: профессиональная  подверженность факторам риска</w:t>
      </w:r>
    </w:p>
    <w:p w:rsidR="00000000" w:rsidRDefault="00BE72F4">
      <w:pPr>
        <w:pStyle w:val="ConsPlusNonformat"/>
        <w:widowControl/>
      </w:pPr>
      <w:r>
        <w:t>(Z57.-)</w:t>
      </w:r>
    </w:p>
    <w:p w:rsidR="00000000" w:rsidRDefault="00BE72F4">
      <w:pPr>
        <w:pStyle w:val="ConsPlusNonformat"/>
        <w:widowControl/>
      </w:pPr>
      <w:r>
        <w:t xml:space="preserve">        Z58.0 Воздействие шума</w:t>
      </w:r>
    </w:p>
    <w:p w:rsidR="00000000" w:rsidRDefault="00BE72F4">
      <w:pPr>
        <w:pStyle w:val="ConsPlusNonformat"/>
        <w:widowControl/>
      </w:pPr>
      <w:r>
        <w:t xml:space="preserve">        Z58.1 Воздействие загрязнения воздуха</w:t>
      </w:r>
    </w:p>
    <w:p w:rsidR="00000000" w:rsidRDefault="00BE72F4">
      <w:pPr>
        <w:pStyle w:val="ConsPlusNonformat"/>
        <w:widowControl/>
      </w:pPr>
      <w:r>
        <w:t xml:space="preserve">        Z58.2 Воздействие загрязнения воды</w:t>
      </w:r>
    </w:p>
    <w:p w:rsidR="00000000" w:rsidRDefault="00BE72F4">
      <w:pPr>
        <w:pStyle w:val="ConsPlusNonformat"/>
        <w:widowControl/>
      </w:pPr>
      <w:r>
        <w:t xml:space="preserve">        Z58.3 Воздействие загрязнения почвы</w:t>
      </w:r>
    </w:p>
    <w:p w:rsidR="00000000" w:rsidRDefault="00BE72F4">
      <w:pPr>
        <w:pStyle w:val="ConsPlusNonformat"/>
        <w:widowControl/>
      </w:pPr>
      <w:r>
        <w:t xml:space="preserve">        Z58</w:t>
      </w:r>
      <w:r>
        <w:t>.4 Воздействие радиационного загрязнения</w:t>
      </w:r>
    </w:p>
    <w:p w:rsidR="00000000" w:rsidRDefault="00BE72F4">
      <w:pPr>
        <w:pStyle w:val="ConsPlusNonformat"/>
        <w:widowControl/>
      </w:pPr>
      <w:r>
        <w:t xml:space="preserve">        Z58.5 Воздействие другого загрязнения</w:t>
      </w:r>
    </w:p>
    <w:p w:rsidR="00000000" w:rsidRDefault="00BE72F4">
      <w:pPr>
        <w:pStyle w:val="ConsPlusNonformat"/>
        <w:widowControl/>
      </w:pPr>
      <w:r>
        <w:t xml:space="preserve">        Z58.6 Неадекватное снабжение питьевой водой</w:t>
      </w:r>
    </w:p>
    <w:p w:rsidR="00000000" w:rsidRDefault="00BE72F4">
      <w:pPr>
        <w:pStyle w:val="ConsPlusNonformat"/>
        <w:widowControl/>
      </w:pPr>
      <w:r>
        <w:t xml:space="preserve">              Исключено: влияние жажды (T73.1)</w:t>
      </w:r>
    </w:p>
    <w:p w:rsidR="00000000" w:rsidRDefault="00BE72F4">
      <w:pPr>
        <w:pStyle w:val="ConsPlusNonformat"/>
        <w:widowControl/>
      </w:pPr>
      <w:r>
        <w:t xml:space="preserve">        Z58.8 Другие  проблемы,  связанные с физическими факторами</w:t>
      </w:r>
    </w:p>
    <w:p w:rsidR="00000000" w:rsidRDefault="00BE72F4">
      <w:pPr>
        <w:pStyle w:val="ConsPlusNonformat"/>
        <w:widowControl/>
      </w:pPr>
      <w:r>
        <w:t>окр</w:t>
      </w:r>
      <w:r>
        <w:t>ужающей среды</w:t>
      </w:r>
    </w:p>
    <w:p w:rsidR="00000000" w:rsidRDefault="00BE72F4">
      <w:pPr>
        <w:pStyle w:val="ConsPlusNonformat"/>
        <w:widowControl/>
      </w:pPr>
      <w:r>
        <w:t xml:space="preserve">        Z58.9 Проблемы,    связанные   с   физическими   факторами</w:t>
      </w:r>
    </w:p>
    <w:p w:rsidR="00000000" w:rsidRDefault="00BE72F4">
      <w:pPr>
        <w:pStyle w:val="ConsPlusNonformat"/>
        <w:widowControl/>
      </w:pPr>
      <w:r>
        <w:t>окружающей среды, неуточненные</w:t>
      </w:r>
    </w:p>
    <w:p w:rsidR="00000000" w:rsidRDefault="00BE72F4">
      <w:pPr>
        <w:pStyle w:val="ConsPlusNonformat"/>
        <w:widowControl/>
      </w:pPr>
    </w:p>
    <w:p w:rsidR="00000000" w:rsidRDefault="00BE72F4">
      <w:pPr>
        <w:pStyle w:val="ConsPlusNonformat"/>
        <w:widowControl/>
      </w:pPr>
      <w:r>
        <w:t xml:space="preserve">    Z59 Проблемы,  связанные  с   обстоятельствами   жилищного   и</w:t>
      </w:r>
    </w:p>
    <w:p w:rsidR="00000000" w:rsidRDefault="00BE72F4">
      <w:pPr>
        <w:pStyle w:val="ConsPlusNonformat"/>
        <w:widowControl/>
      </w:pPr>
      <w:r>
        <w:t>экономического характера</w:t>
      </w:r>
    </w:p>
    <w:p w:rsidR="00000000" w:rsidRDefault="00BE72F4">
      <w:pPr>
        <w:pStyle w:val="ConsPlusNonformat"/>
        <w:widowControl/>
      </w:pPr>
      <w:r>
        <w:t xml:space="preserve">        Исключено: неадекватное снабжение питьевой </w:t>
      </w:r>
      <w:r>
        <w:t>водой (Z58.6)</w:t>
      </w:r>
    </w:p>
    <w:p w:rsidR="00000000" w:rsidRDefault="00BE72F4">
      <w:pPr>
        <w:pStyle w:val="ConsPlusNonformat"/>
        <w:widowControl/>
      </w:pPr>
      <w:r>
        <w:t xml:space="preserve">        Z59.0 Отсутствие жилища (бездомность)</w:t>
      </w:r>
    </w:p>
    <w:p w:rsidR="00000000" w:rsidRDefault="00BE72F4">
      <w:pPr>
        <w:pStyle w:val="ConsPlusNonformat"/>
        <w:widowControl/>
      </w:pPr>
      <w:r>
        <w:t xml:space="preserve">        Z59.1 Неудовлетворительные жилищные условия</w:t>
      </w:r>
    </w:p>
    <w:p w:rsidR="00000000" w:rsidRDefault="00BE72F4">
      <w:pPr>
        <w:pStyle w:val="ConsPlusNonformat"/>
        <w:widowControl/>
      </w:pPr>
      <w:r>
        <w:t xml:space="preserve">              Исключено: проблемы,    связанные    с   физическими</w:t>
      </w:r>
    </w:p>
    <w:p w:rsidR="00000000" w:rsidRDefault="00BE72F4">
      <w:pPr>
        <w:pStyle w:val="ConsPlusNonformat"/>
        <w:widowControl/>
      </w:pPr>
      <w:r>
        <w:t>факторами окружающей среды (Z58.-)</w:t>
      </w:r>
    </w:p>
    <w:p w:rsidR="00000000" w:rsidRDefault="00BE72F4">
      <w:pPr>
        <w:pStyle w:val="ConsPlusNonformat"/>
        <w:widowControl/>
      </w:pPr>
      <w:r>
        <w:t xml:space="preserve">        Z59.2 Конфликты с соседями, постоя</w:t>
      </w:r>
      <w:r>
        <w:t>льцами, хозяевами</w:t>
      </w:r>
    </w:p>
    <w:p w:rsidR="00000000" w:rsidRDefault="00BE72F4">
      <w:pPr>
        <w:pStyle w:val="ConsPlusNonformat"/>
        <w:widowControl/>
      </w:pPr>
      <w:r>
        <w:t xml:space="preserve">        Z59.3 Проблемы,  связанные   с  нахождением   в   учебных</w:t>
      </w:r>
    </w:p>
    <w:p w:rsidR="00000000" w:rsidRDefault="00BE72F4">
      <w:pPr>
        <w:pStyle w:val="ConsPlusNonformat"/>
        <w:widowControl/>
      </w:pPr>
      <w:r>
        <w:t>учреждениях с постоянным проживанием</w:t>
      </w:r>
    </w:p>
    <w:p w:rsidR="00000000" w:rsidRDefault="00BE72F4">
      <w:pPr>
        <w:pStyle w:val="ConsPlusNonformat"/>
        <w:widowControl/>
      </w:pPr>
      <w:r>
        <w:t xml:space="preserve">              Исключено: воспитание в закрытом учреждении (Z62.2)</w:t>
      </w:r>
    </w:p>
    <w:p w:rsidR="00000000" w:rsidRDefault="00BE72F4">
      <w:pPr>
        <w:pStyle w:val="ConsPlusNonformat"/>
        <w:widowControl/>
      </w:pPr>
      <w:r>
        <w:t xml:space="preserve">        Z59.4 Отсутствие адекватной пищи</w:t>
      </w:r>
    </w:p>
    <w:p w:rsidR="00000000" w:rsidRDefault="00BE72F4">
      <w:pPr>
        <w:pStyle w:val="ConsPlusNonformat"/>
        <w:widowControl/>
      </w:pPr>
      <w:r>
        <w:t xml:space="preserve">              Исключено:</w:t>
      </w:r>
    </w:p>
    <w:p w:rsidR="00000000" w:rsidRDefault="00BE72F4">
      <w:pPr>
        <w:pStyle w:val="ConsPlusNonformat"/>
        <w:widowControl/>
      </w:pPr>
      <w:r>
        <w:lastRenderedPageBreak/>
        <w:t xml:space="preserve">   </w:t>
      </w:r>
      <w:r>
        <w:t xml:space="preserve">           влияние голода (T73.0)</w:t>
      </w:r>
    </w:p>
    <w:p w:rsidR="00000000" w:rsidRDefault="00BE72F4">
      <w:pPr>
        <w:pStyle w:val="ConsPlusNonformat"/>
        <w:widowControl/>
      </w:pPr>
      <w:r>
        <w:t xml:space="preserve">              недостаточность питания (E40-E46)</w:t>
      </w:r>
    </w:p>
    <w:p w:rsidR="00000000" w:rsidRDefault="00BE72F4">
      <w:pPr>
        <w:pStyle w:val="ConsPlusNonformat"/>
        <w:widowControl/>
      </w:pPr>
      <w:r>
        <w:t xml:space="preserve">              неприемлемая диета или привычки в питании (Z72.4)</w:t>
      </w:r>
    </w:p>
    <w:p w:rsidR="00000000" w:rsidRDefault="00BE72F4">
      <w:pPr>
        <w:pStyle w:val="ConsPlusNonformat"/>
        <w:widowControl/>
      </w:pPr>
      <w:r>
        <w:t xml:space="preserve">        Z59.5 Крайняя нищета</w:t>
      </w:r>
    </w:p>
    <w:p w:rsidR="00000000" w:rsidRDefault="00BE72F4">
      <w:pPr>
        <w:pStyle w:val="ConsPlusNonformat"/>
        <w:widowControl/>
      </w:pPr>
      <w:r>
        <w:t xml:space="preserve">        Z59.6 Низкий доход</w:t>
      </w:r>
    </w:p>
    <w:p w:rsidR="00000000" w:rsidRDefault="00BE72F4">
      <w:pPr>
        <w:pStyle w:val="ConsPlusNonformat"/>
        <w:widowControl/>
      </w:pPr>
      <w:r>
        <w:t xml:space="preserve">        Z59.7 Недостаточность    социального     страх</w:t>
      </w:r>
      <w:r>
        <w:t>ования     и</w:t>
      </w:r>
    </w:p>
    <w:p w:rsidR="00000000" w:rsidRDefault="00BE72F4">
      <w:pPr>
        <w:pStyle w:val="ConsPlusNonformat"/>
        <w:widowControl/>
      </w:pPr>
      <w:r>
        <w:t>материальной поддержки</w:t>
      </w:r>
    </w:p>
    <w:p w:rsidR="00000000" w:rsidRDefault="00BE72F4">
      <w:pPr>
        <w:pStyle w:val="ConsPlusNonformat"/>
        <w:widowControl/>
      </w:pPr>
      <w:r>
        <w:t xml:space="preserve">        Z59.8 Другие проблемы, касающиеся экономических и жилищных</w:t>
      </w:r>
    </w:p>
    <w:p w:rsidR="00000000" w:rsidRDefault="00BE72F4">
      <w:pPr>
        <w:pStyle w:val="ConsPlusNonformat"/>
        <w:widowControl/>
      </w:pPr>
      <w:r>
        <w:t>условий</w:t>
      </w:r>
    </w:p>
    <w:p w:rsidR="00000000" w:rsidRDefault="00BE72F4">
      <w:pPr>
        <w:pStyle w:val="ConsPlusNonformat"/>
        <w:widowControl/>
      </w:pPr>
      <w:r>
        <w:t xml:space="preserve">        Z59.9 Проблема,  касающаяся   экономических   и   жилищных</w:t>
      </w:r>
    </w:p>
    <w:p w:rsidR="00000000" w:rsidRDefault="00BE72F4">
      <w:pPr>
        <w:pStyle w:val="ConsPlusNonformat"/>
        <w:widowControl/>
      </w:pPr>
      <w:r>
        <w:t>условий, неуточненная</w:t>
      </w:r>
    </w:p>
    <w:p w:rsidR="00000000" w:rsidRDefault="00BE72F4">
      <w:pPr>
        <w:pStyle w:val="ConsPlusNonformat"/>
        <w:widowControl/>
      </w:pPr>
    </w:p>
    <w:p w:rsidR="00000000" w:rsidRDefault="00BE72F4">
      <w:pPr>
        <w:pStyle w:val="ConsPlusNonformat"/>
        <w:widowControl/>
      </w:pPr>
      <w:r>
        <w:t xml:space="preserve">    Z60 Проблемы, связанные с факторами социального окр</w:t>
      </w:r>
      <w:r>
        <w:t>ужения</w:t>
      </w:r>
    </w:p>
    <w:p w:rsidR="00000000" w:rsidRDefault="00BE72F4">
      <w:pPr>
        <w:pStyle w:val="ConsPlusNonformat"/>
        <w:widowControl/>
      </w:pPr>
      <w:r>
        <w:t xml:space="preserve">    Z60.0 Проблемы,  связанные с  адаптацией  к  изменению  образа</w:t>
      </w:r>
    </w:p>
    <w:p w:rsidR="00000000" w:rsidRDefault="00BE72F4">
      <w:pPr>
        <w:pStyle w:val="ConsPlusNonformat"/>
        <w:widowControl/>
      </w:pPr>
      <w:r>
        <w:t>жизни</w:t>
      </w:r>
    </w:p>
    <w:p w:rsidR="00000000" w:rsidRDefault="00BE72F4">
      <w:pPr>
        <w:pStyle w:val="ConsPlusNonformat"/>
        <w:widowControl/>
      </w:pPr>
      <w:r>
        <w:t xml:space="preserve">        Z60.1 Нетипичная ситуация с родителями</w:t>
      </w:r>
    </w:p>
    <w:p w:rsidR="00000000" w:rsidRDefault="00BE72F4">
      <w:pPr>
        <w:pStyle w:val="ConsPlusNonformat"/>
        <w:widowControl/>
      </w:pPr>
      <w:r>
        <w:t xml:space="preserve">        Z60.2 Проживание в одиночестве</w:t>
      </w:r>
    </w:p>
    <w:p w:rsidR="00000000" w:rsidRDefault="00BE72F4">
      <w:pPr>
        <w:pStyle w:val="ConsPlusNonformat"/>
        <w:widowControl/>
      </w:pPr>
      <w:r>
        <w:t xml:space="preserve">        Z60.3 Трудности, связанные с принятием другой культуры</w:t>
      </w:r>
    </w:p>
    <w:p w:rsidR="00000000" w:rsidRDefault="00BE72F4">
      <w:pPr>
        <w:pStyle w:val="ConsPlusNonformat"/>
        <w:widowControl/>
      </w:pPr>
      <w:r>
        <w:t xml:space="preserve">        Z60.4 Социальная из</w:t>
      </w:r>
      <w:r>
        <w:t>оляция и остракизм</w:t>
      </w:r>
    </w:p>
    <w:p w:rsidR="00000000" w:rsidRDefault="00BE72F4">
      <w:pPr>
        <w:pStyle w:val="ConsPlusNonformat"/>
        <w:widowControl/>
      </w:pPr>
      <w:r>
        <w:t xml:space="preserve">              Исключено: жертва   враждебной   дискриминации    по</w:t>
      </w:r>
    </w:p>
    <w:p w:rsidR="00000000" w:rsidRDefault="00BE72F4">
      <w:pPr>
        <w:pStyle w:val="ConsPlusNonformat"/>
        <w:widowControl/>
      </w:pPr>
      <w:r>
        <w:t>расовому или религиозному признаку (Z60.5)</w:t>
      </w:r>
    </w:p>
    <w:p w:rsidR="00000000" w:rsidRDefault="00BE72F4">
      <w:pPr>
        <w:pStyle w:val="ConsPlusNonformat"/>
        <w:widowControl/>
      </w:pPr>
      <w:r>
        <w:t xml:space="preserve">        Z60.5 Жертва   ощутимой   враждебной    дискриминации    и</w:t>
      </w:r>
    </w:p>
    <w:p w:rsidR="00000000" w:rsidRDefault="00BE72F4">
      <w:pPr>
        <w:pStyle w:val="ConsPlusNonformat"/>
        <w:widowControl/>
      </w:pPr>
      <w:r>
        <w:t>преследования</w:t>
      </w:r>
    </w:p>
    <w:p w:rsidR="00000000" w:rsidRDefault="00BE72F4">
      <w:pPr>
        <w:pStyle w:val="ConsPlusNonformat"/>
        <w:widowControl/>
      </w:pPr>
      <w:r>
        <w:t xml:space="preserve">              Исключено: социальная изоляция и</w:t>
      </w:r>
      <w:r>
        <w:t xml:space="preserve"> остракизм (Z60.4)</w:t>
      </w:r>
    </w:p>
    <w:p w:rsidR="00000000" w:rsidRDefault="00BE72F4">
      <w:pPr>
        <w:pStyle w:val="ConsPlusNonformat"/>
        <w:widowControl/>
      </w:pPr>
      <w:r>
        <w:t xml:space="preserve">        Z60.8 Другие  проблемы,  связанные с факторами социального</w:t>
      </w:r>
    </w:p>
    <w:p w:rsidR="00000000" w:rsidRDefault="00BE72F4">
      <w:pPr>
        <w:pStyle w:val="ConsPlusNonformat"/>
        <w:widowControl/>
      </w:pPr>
      <w:r>
        <w:t>окружения</w:t>
      </w:r>
    </w:p>
    <w:p w:rsidR="00000000" w:rsidRDefault="00BE72F4">
      <w:pPr>
        <w:pStyle w:val="ConsPlusNonformat"/>
        <w:widowControl/>
      </w:pPr>
      <w:r>
        <w:t xml:space="preserve">        Z60.9 Проблема,    связанная   с   факторами   социального</w:t>
      </w:r>
    </w:p>
    <w:p w:rsidR="00000000" w:rsidRDefault="00BE72F4">
      <w:pPr>
        <w:pStyle w:val="ConsPlusNonformat"/>
        <w:widowControl/>
      </w:pPr>
      <w:r>
        <w:t>окружения, неуточненная</w:t>
      </w:r>
    </w:p>
    <w:p w:rsidR="00000000" w:rsidRDefault="00BE72F4">
      <w:pPr>
        <w:pStyle w:val="ConsPlusNonformat"/>
        <w:widowControl/>
      </w:pPr>
    </w:p>
    <w:p w:rsidR="00000000" w:rsidRDefault="00BE72F4">
      <w:pPr>
        <w:pStyle w:val="ConsPlusNonformat"/>
        <w:widowControl/>
      </w:pPr>
      <w:r>
        <w:t xml:space="preserve">    Z61 Проблемы,   связанные   с   неблагоприятными    событиями,</w:t>
      </w:r>
    </w:p>
    <w:p w:rsidR="00000000" w:rsidRDefault="00BE72F4">
      <w:pPr>
        <w:pStyle w:val="ConsPlusNonformat"/>
        <w:widowControl/>
      </w:pPr>
      <w:r>
        <w:t>п</w:t>
      </w:r>
      <w:r>
        <w:t>ережитыми в детстве</w:t>
      </w:r>
    </w:p>
    <w:p w:rsidR="00000000" w:rsidRDefault="00BE72F4">
      <w:pPr>
        <w:pStyle w:val="ConsPlusNonformat"/>
        <w:widowControl/>
      </w:pPr>
      <w:r>
        <w:t xml:space="preserve">        Исключено: синдром жестокого обращения (T74.-)</w:t>
      </w:r>
    </w:p>
    <w:p w:rsidR="00000000" w:rsidRDefault="00BE72F4">
      <w:pPr>
        <w:pStyle w:val="ConsPlusNonformat"/>
        <w:widowControl/>
      </w:pPr>
      <w:r>
        <w:t xml:space="preserve">        Z61.0 Потеря в детстве любимых родственников</w:t>
      </w:r>
    </w:p>
    <w:p w:rsidR="00000000" w:rsidRDefault="00BE72F4">
      <w:pPr>
        <w:pStyle w:val="ConsPlusNonformat"/>
        <w:widowControl/>
      </w:pPr>
      <w:r>
        <w:t xml:space="preserve">        Z61.1 Отлучение ребенка от дома</w:t>
      </w:r>
    </w:p>
    <w:p w:rsidR="00000000" w:rsidRDefault="00BE72F4">
      <w:pPr>
        <w:pStyle w:val="ConsPlusNonformat"/>
        <w:widowControl/>
      </w:pPr>
      <w:r>
        <w:t xml:space="preserve">        Z61.2 Изменение   структуры   семейных  взаимоотношений  в</w:t>
      </w:r>
    </w:p>
    <w:p w:rsidR="00000000" w:rsidRDefault="00BE72F4">
      <w:pPr>
        <w:pStyle w:val="ConsPlusNonformat"/>
        <w:widowControl/>
      </w:pPr>
      <w:r>
        <w:t>детстве</w:t>
      </w:r>
    </w:p>
    <w:p w:rsidR="00000000" w:rsidRDefault="00BE72F4">
      <w:pPr>
        <w:pStyle w:val="ConsPlusNonformat"/>
        <w:widowControl/>
      </w:pPr>
      <w:r>
        <w:t xml:space="preserve">        Z61.3</w:t>
      </w:r>
      <w:r>
        <w:t xml:space="preserve"> Случаи, вызывающие у ребенка потерю самоуважения</w:t>
      </w:r>
    </w:p>
    <w:p w:rsidR="00000000" w:rsidRDefault="00BE72F4">
      <w:pPr>
        <w:pStyle w:val="ConsPlusNonformat"/>
        <w:widowControl/>
      </w:pPr>
      <w:r>
        <w:t xml:space="preserve">        Z61.4 Проблемы, связанные с возможным сексуальным насилием</w:t>
      </w:r>
    </w:p>
    <w:p w:rsidR="00000000" w:rsidRDefault="00BE72F4">
      <w:pPr>
        <w:pStyle w:val="ConsPlusNonformat"/>
        <w:widowControl/>
      </w:pPr>
      <w:r>
        <w:t>над   ребенком   со   стороны   близкого   ему   человека   (лица,</w:t>
      </w:r>
    </w:p>
    <w:p w:rsidR="00000000" w:rsidRDefault="00BE72F4">
      <w:pPr>
        <w:pStyle w:val="ConsPlusNonformat"/>
        <w:widowControl/>
      </w:pPr>
      <w:r>
        <w:t>принадлежащего к группе первичной поддержки)</w:t>
      </w:r>
    </w:p>
    <w:p w:rsidR="00000000" w:rsidRDefault="00BE72F4">
      <w:pPr>
        <w:pStyle w:val="ConsPlusNonformat"/>
        <w:widowControl/>
      </w:pPr>
      <w:r>
        <w:t xml:space="preserve">        Z61.5 Проблемы, свя</w:t>
      </w:r>
      <w:r>
        <w:t>занные с возможным сексуальным насилием</w:t>
      </w:r>
    </w:p>
    <w:p w:rsidR="00000000" w:rsidRDefault="00BE72F4">
      <w:pPr>
        <w:pStyle w:val="ConsPlusNonformat"/>
        <w:widowControl/>
      </w:pPr>
      <w:r>
        <w:t>над ребенком со стороны постороннего  лица  (не  принадлежащего  к</w:t>
      </w:r>
    </w:p>
    <w:p w:rsidR="00000000" w:rsidRDefault="00BE72F4">
      <w:pPr>
        <w:pStyle w:val="ConsPlusNonformat"/>
        <w:widowControl/>
      </w:pPr>
      <w:r>
        <w:t>группе первичной поддержки)</w:t>
      </w:r>
    </w:p>
    <w:p w:rsidR="00000000" w:rsidRDefault="00BE72F4">
      <w:pPr>
        <w:pStyle w:val="ConsPlusNonformat"/>
        <w:widowControl/>
      </w:pPr>
      <w:r>
        <w:t xml:space="preserve">        Z61.6 Проблемы,  связанные с возможным физическим насилием</w:t>
      </w:r>
    </w:p>
    <w:p w:rsidR="00000000" w:rsidRDefault="00BE72F4">
      <w:pPr>
        <w:pStyle w:val="ConsPlusNonformat"/>
        <w:widowControl/>
      </w:pPr>
      <w:r>
        <w:t>по отношению к ребенку</w:t>
      </w:r>
    </w:p>
    <w:p w:rsidR="00000000" w:rsidRDefault="00BE72F4">
      <w:pPr>
        <w:pStyle w:val="ConsPlusNonformat"/>
        <w:widowControl/>
      </w:pPr>
      <w:r>
        <w:t xml:space="preserve">        Z61.7 Опыт личных потря</w:t>
      </w:r>
      <w:r>
        <w:t>сений, перенесенных в детстве</w:t>
      </w:r>
    </w:p>
    <w:p w:rsidR="00000000" w:rsidRDefault="00BE72F4">
      <w:pPr>
        <w:pStyle w:val="ConsPlusNonformat"/>
        <w:widowControl/>
      </w:pPr>
      <w:r>
        <w:t xml:space="preserve">        Z61.8 Другие неблагоприятные события, пережитые в детстве</w:t>
      </w:r>
    </w:p>
    <w:p w:rsidR="00000000" w:rsidRDefault="00BE72F4">
      <w:pPr>
        <w:pStyle w:val="ConsPlusNonformat"/>
        <w:widowControl/>
      </w:pPr>
      <w:r>
        <w:t xml:space="preserve">        Z61.9 Неблагоприятное   событие,   пережитое   в   детстве</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Z62 Другие проблемы, связанные с воспитанием ребенка</w:t>
      </w:r>
    </w:p>
    <w:p w:rsidR="00000000" w:rsidRDefault="00BE72F4">
      <w:pPr>
        <w:pStyle w:val="ConsPlusNonformat"/>
        <w:widowControl/>
      </w:pPr>
      <w:r>
        <w:t xml:space="preserve">        Исключено: син</w:t>
      </w:r>
      <w:r>
        <w:t>дром жестокого обращения (T74.-)</w:t>
      </w:r>
    </w:p>
    <w:p w:rsidR="00000000" w:rsidRDefault="00BE72F4">
      <w:pPr>
        <w:pStyle w:val="ConsPlusNonformat"/>
        <w:widowControl/>
      </w:pPr>
      <w:r>
        <w:t xml:space="preserve">        Z62.0 Неадекватная забота и контроль со стороны родителей</w:t>
      </w:r>
    </w:p>
    <w:p w:rsidR="00000000" w:rsidRDefault="00BE72F4">
      <w:pPr>
        <w:pStyle w:val="ConsPlusNonformat"/>
        <w:widowControl/>
      </w:pPr>
      <w:r>
        <w:t xml:space="preserve">        Z62.1 Излишняя опека со стороны родителей</w:t>
      </w:r>
    </w:p>
    <w:p w:rsidR="00000000" w:rsidRDefault="00BE72F4">
      <w:pPr>
        <w:pStyle w:val="ConsPlusNonformat"/>
        <w:widowControl/>
      </w:pPr>
      <w:r>
        <w:t xml:space="preserve">        Z62.2 Воспитание в закрытом учреждении</w:t>
      </w:r>
    </w:p>
    <w:p w:rsidR="00000000" w:rsidRDefault="00BE72F4">
      <w:pPr>
        <w:pStyle w:val="ConsPlusNonformat"/>
        <w:widowControl/>
      </w:pPr>
      <w:r>
        <w:t xml:space="preserve">        Z62.3 Враждебное  отношение  и  несправедливые прете</w:t>
      </w:r>
      <w:r>
        <w:t>нзии к</w:t>
      </w:r>
    </w:p>
    <w:p w:rsidR="00000000" w:rsidRDefault="00BE72F4">
      <w:pPr>
        <w:pStyle w:val="ConsPlusNonformat"/>
        <w:widowControl/>
      </w:pPr>
      <w:r>
        <w:t>ребенку</w:t>
      </w:r>
    </w:p>
    <w:p w:rsidR="00000000" w:rsidRDefault="00BE72F4">
      <w:pPr>
        <w:pStyle w:val="ConsPlusNonformat"/>
        <w:widowControl/>
      </w:pPr>
      <w:r>
        <w:t xml:space="preserve">        Z62.4 Эмоциональная заброшенность ребенка</w:t>
      </w:r>
    </w:p>
    <w:p w:rsidR="00000000" w:rsidRDefault="00BE72F4">
      <w:pPr>
        <w:pStyle w:val="ConsPlusNonformat"/>
        <w:widowControl/>
      </w:pPr>
      <w:r>
        <w:t xml:space="preserve">        Z62.5 Другие  проблемы,   связанные   с   недостатками   в</w:t>
      </w:r>
    </w:p>
    <w:p w:rsidR="00000000" w:rsidRDefault="00BE72F4">
      <w:pPr>
        <w:pStyle w:val="ConsPlusNonformat"/>
        <w:widowControl/>
      </w:pPr>
      <w:r>
        <w:t>воспитании ребенка</w:t>
      </w:r>
    </w:p>
    <w:p w:rsidR="00000000" w:rsidRDefault="00BE72F4">
      <w:pPr>
        <w:pStyle w:val="ConsPlusNonformat"/>
        <w:widowControl/>
      </w:pPr>
      <w:r>
        <w:t xml:space="preserve">        Z62.6 Неприемлемое давление со стороны родителей и  другие</w:t>
      </w:r>
    </w:p>
    <w:p w:rsidR="00000000" w:rsidRDefault="00BE72F4">
      <w:pPr>
        <w:pStyle w:val="ConsPlusNonformat"/>
        <w:widowControl/>
      </w:pPr>
      <w:r>
        <w:t>отрицательные факторы воспитания ребен</w:t>
      </w:r>
      <w:r>
        <w:t>ка</w:t>
      </w:r>
    </w:p>
    <w:p w:rsidR="00000000" w:rsidRDefault="00BE72F4">
      <w:pPr>
        <w:pStyle w:val="ConsPlusNonformat"/>
        <w:widowControl/>
      </w:pPr>
      <w:r>
        <w:t xml:space="preserve">        Z62.8 Другие уточненные проблемы,  связанные с воспитанием</w:t>
      </w:r>
    </w:p>
    <w:p w:rsidR="00000000" w:rsidRDefault="00BE72F4">
      <w:pPr>
        <w:pStyle w:val="ConsPlusNonformat"/>
        <w:widowControl/>
      </w:pPr>
      <w:r>
        <w:t>ребенка</w:t>
      </w:r>
    </w:p>
    <w:p w:rsidR="00000000" w:rsidRDefault="00BE72F4">
      <w:pPr>
        <w:pStyle w:val="ConsPlusNonformat"/>
        <w:widowControl/>
      </w:pPr>
      <w:r>
        <w:lastRenderedPageBreak/>
        <w:t xml:space="preserve">        Z62.9 Проблема,   связанная   с    воспитанием    ребенка,</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Z63 Другие  проблемы,  связанные  с  близкими людьми,  включая</w:t>
      </w:r>
    </w:p>
    <w:p w:rsidR="00000000" w:rsidRDefault="00BE72F4">
      <w:pPr>
        <w:pStyle w:val="ConsPlusNonformat"/>
        <w:widowControl/>
      </w:pPr>
      <w:r>
        <w:t>семейные обстоятельства</w:t>
      </w:r>
    </w:p>
    <w:p w:rsidR="00000000" w:rsidRDefault="00BE72F4">
      <w:pPr>
        <w:pStyle w:val="ConsPlusNonformat"/>
        <w:widowControl/>
      </w:pPr>
      <w:r>
        <w:t xml:space="preserve">      </w:t>
      </w:r>
      <w:r>
        <w:t xml:space="preserve">  Исключено:</w:t>
      </w:r>
    </w:p>
    <w:p w:rsidR="00000000" w:rsidRDefault="00BE72F4">
      <w:pPr>
        <w:pStyle w:val="ConsPlusNonformat"/>
        <w:widowControl/>
      </w:pPr>
      <w:r>
        <w:t xml:space="preserve">        проблемы, связанные с:</w:t>
      </w:r>
    </w:p>
    <w:p w:rsidR="00000000" w:rsidRDefault="00BE72F4">
      <w:pPr>
        <w:pStyle w:val="ConsPlusNonformat"/>
        <w:widowControl/>
      </w:pPr>
      <w:r>
        <w:t xml:space="preserve">        - воспитанием (Z62.-)</w:t>
      </w:r>
    </w:p>
    <w:p w:rsidR="00000000" w:rsidRDefault="00BE72F4">
      <w:pPr>
        <w:pStyle w:val="ConsPlusNonformat"/>
        <w:widowControl/>
      </w:pPr>
      <w:r>
        <w:t xml:space="preserve">        - неблагоприятными событиями, пережитыми в детстве (Z61.-)</w:t>
      </w:r>
    </w:p>
    <w:p w:rsidR="00000000" w:rsidRDefault="00BE72F4">
      <w:pPr>
        <w:pStyle w:val="ConsPlusNonformat"/>
        <w:widowControl/>
      </w:pPr>
      <w:r>
        <w:t xml:space="preserve">        синдром жестокого обращения (T74.-)</w:t>
      </w:r>
    </w:p>
    <w:p w:rsidR="00000000" w:rsidRDefault="00BE72F4">
      <w:pPr>
        <w:pStyle w:val="ConsPlusNonformat"/>
        <w:widowControl/>
      </w:pPr>
      <w:r>
        <w:t xml:space="preserve">        Z63.0 Проблемы, связанные с взаимоотношениями супругов или</w:t>
      </w:r>
    </w:p>
    <w:p w:rsidR="00000000" w:rsidRDefault="00BE72F4">
      <w:pPr>
        <w:pStyle w:val="ConsPlusNonformat"/>
        <w:widowControl/>
      </w:pPr>
      <w:r>
        <w:t>парт</w:t>
      </w:r>
      <w:r>
        <w:t>неров</w:t>
      </w:r>
    </w:p>
    <w:p w:rsidR="00000000" w:rsidRDefault="00BE72F4">
      <w:pPr>
        <w:pStyle w:val="ConsPlusNonformat"/>
        <w:widowControl/>
      </w:pPr>
      <w:r>
        <w:t xml:space="preserve">        Z63.1 Проблемы взаимоотношений с  собственными  родителями</w:t>
      </w:r>
    </w:p>
    <w:p w:rsidR="00000000" w:rsidRDefault="00BE72F4">
      <w:pPr>
        <w:pStyle w:val="ConsPlusNonformat"/>
        <w:widowControl/>
      </w:pPr>
      <w:r>
        <w:t>или родителями жены или мужа</w:t>
      </w:r>
    </w:p>
    <w:p w:rsidR="00000000" w:rsidRDefault="00BE72F4">
      <w:pPr>
        <w:pStyle w:val="ConsPlusNonformat"/>
        <w:widowControl/>
      </w:pPr>
      <w:r>
        <w:t xml:space="preserve">        Z63.2 Недостаточная семейная поддержка</w:t>
      </w:r>
    </w:p>
    <w:p w:rsidR="00000000" w:rsidRDefault="00BE72F4">
      <w:pPr>
        <w:pStyle w:val="ConsPlusNonformat"/>
        <w:widowControl/>
      </w:pPr>
      <w:r>
        <w:t xml:space="preserve">        Z63.3 Отсутствие члена семьи</w:t>
      </w:r>
    </w:p>
    <w:p w:rsidR="00000000" w:rsidRDefault="00BE72F4">
      <w:pPr>
        <w:pStyle w:val="ConsPlusNonformat"/>
        <w:widowControl/>
      </w:pPr>
      <w:r>
        <w:t xml:space="preserve">        Z63.4 Исчезновение или смерть члена семьи</w:t>
      </w:r>
    </w:p>
    <w:p w:rsidR="00000000" w:rsidRDefault="00BE72F4">
      <w:pPr>
        <w:pStyle w:val="ConsPlusNonformat"/>
        <w:widowControl/>
      </w:pPr>
      <w:r>
        <w:t xml:space="preserve">        Z63.5 Распад</w:t>
      </w:r>
      <w:r>
        <w:t xml:space="preserve"> семьи в результате разделения или развода</w:t>
      </w:r>
    </w:p>
    <w:p w:rsidR="00000000" w:rsidRDefault="00BE72F4">
      <w:pPr>
        <w:pStyle w:val="ConsPlusNonformat"/>
        <w:widowControl/>
      </w:pPr>
      <w:r>
        <w:t xml:space="preserve">        Z63.6 Наличие члена семьи, нуждающегося в домашнем уходе</w:t>
      </w:r>
    </w:p>
    <w:p w:rsidR="00000000" w:rsidRDefault="00BE72F4">
      <w:pPr>
        <w:pStyle w:val="ConsPlusNonformat"/>
        <w:widowControl/>
      </w:pPr>
      <w:r>
        <w:t xml:space="preserve">        Z63.7 Другие стрессовые события в жизни, влияющие на семью</w:t>
      </w:r>
    </w:p>
    <w:p w:rsidR="00000000" w:rsidRDefault="00BE72F4">
      <w:pPr>
        <w:pStyle w:val="ConsPlusNonformat"/>
        <w:widowControl/>
      </w:pPr>
      <w:r>
        <w:t>и экономические условия</w:t>
      </w:r>
    </w:p>
    <w:p w:rsidR="00000000" w:rsidRDefault="00BE72F4">
      <w:pPr>
        <w:pStyle w:val="ConsPlusNonformat"/>
        <w:widowControl/>
      </w:pPr>
      <w:r>
        <w:t xml:space="preserve">        Z63.8 Другие  уточненные  проблемы,  связанные  с</w:t>
      </w:r>
      <w:r>
        <w:t xml:space="preserve"> близкими</w:t>
      </w:r>
    </w:p>
    <w:p w:rsidR="00000000" w:rsidRDefault="00BE72F4">
      <w:pPr>
        <w:pStyle w:val="ConsPlusNonformat"/>
        <w:widowControl/>
      </w:pPr>
      <w:r>
        <w:t>людьми (группой первичной поддержки)</w:t>
      </w:r>
    </w:p>
    <w:p w:rsidR="00000000" w:rsidRDefault="00BE72F4">
      <w:pPr>
        <w:pStyle w:val="ConsPlusNonformat"/>
        <w:widowControl/>
      </w:pPr>
      <w:r>
        <w:t xml:space="preserve">    Z63.9 Проблема,   связанная  с  группой  первичной  поддержки,</w:t>
      </w:r>
    </w:p>
    <w:p w:rsidR="00000000" w:rsidRDefault="00BE72F4">
      <w:pPr>
        <w:pStyle w:val="ConsPlusNonformat"/>
        <w:widowControl/>
      </w:pPr>
      <w:r>
        <w:t>неуточненная</w:t>
      </w:r>
    </w:p>
    <w:p w:rsidR="00000000" w:rsidRDefault="00BE72F4">
      <w:pPr>
        <w:pStyle w:val="ConsPlusNonformat"/>
        <w:widowControl/>
      </w:pPr>
    </w:p>
    <w:p w:rsidR="00000000" w:rsidRDefault="00BE72F4">
      <w:pPr>
        <w:pStyle w:val="ConsPlusNonformat"/>
        <w:widowControl/>
      </w:pPr>
      <w:r>
        <w:t xml:space="preserve">    Z64 Проблемы,  связанные  с   определенными   психосоциальными</w:t>
      </w:r>
    </w:p>
    <w:p w:rsidR="00000000" w:rsidRDefault="00BE72F4">
      <w:pPr>
        <w:pStyle w:val="ConsPlusNonformat"/>
        <w:widowControl/>
      </w:pPr>
      <w:r>
        <w:t>обстоятельствами</w:t>
      </w:r>
    </w:p>
    <w:p w:rsidR="00000000" w:rsidRDefault="00BE72F4">
      <w:pPr>
        <w:pStyle w:val="ConsPlusNonformat"/>
        <w:widowControl/>
      </w:pPr>
      <w:r>
        <w:t xml:space="preserve">        Z64.0 Проблемы, связанные с нежелате</w:t>
      </w:r>
      <w:r>
        <w:t>льной беременностью</w:t>
      </w:r>
    </w:p>
    <w:p w:rsidR="00000000" w:rsidRDefault="00BE72F4">
      <w:pPr>
        <w:pStyle w:val="ConsPlusNonformat"/>
        <w:widowControl/>
      </w:pPr>
      <w:r>
        <w:t xml:space="preserve">              Исключено: наблюдение  за  беременностью  с  высокой</w:t>
      </w:r>
    </w:p>
    <w:p w:rsidR="00000000" w:rsidRDefault="00BE72F4">
      <w:pPr>
        <w:pStyle w:val="ConsPlusNonformat"/>
        <w:widowControl/>
      </w:pPr>
      <w:r>
        <w:t>степенью риска вследствие социальных проблем (Z35.7)</w:t>
      </w:r>
    </w:p>
    <w:p w:rsidR="00000000" w:rsidRDefault="00BE72F4">
      <w:pPr>
        <w:pStyle w:val="ConsPlusNonformat"/>
        <w:widowControl/>
      </w:pPr>
      <w:r>
        <w:t xml:space="preserve">        Z64.1 Проблемы, связанные с многодетностью</w:t>
      </w:r>
    </w:p>
    <w:p w:rsidR="00000000" w:rsidRDefault="00BE72F4">
      <w:pPr>
        <w:pStyle w:val="ConsPlusNonformat"/>
        <w:widowControl/>
      </w:pPr>
      <w:r>
        <w:t xml:space="preserve">              Исключено: наблюдение  за  течением  беременности  </w:t>
      </w:r>
      <w:r>
        <w:t>у</w:t>
      </w:r>
    </w:p>
    <w:p w:rsidR="00000000" w:rsidRDefault="00BE72F4">
      <w:pPr>
        <w:pStyle w:val="ConsPlusNonformat"/>
        <w:widowControl/>
      </w:pPr>
      <w:r>
        <w:t>многорожавшей женщины (Z35.4)</w:t>
      </w:r>
    </w:p>
    <w:p w:rsidR="00000000" w:rsidRDefault="00BE72F4">
      <w:pPr>
        <w:pStyle w:val="ConsPlusNonformat"/>
        <w:widowControl/>
      </w:pPr>
      <w:r>
        <w:t xml:space="preserve">        Z64.2 Поиск  и   использование   физических,   пищевых   и</w:t>
      </w:r>
    </w:p>
    <w:p w:rsidR="00000000" w:rsidRDefault="00BE72F4">
      <w:pPr>
        <w:pStyle w:val="ConsPlusNonformat"/>
        <w:widowControl/>
      </w:pPr>
      <w:r>
        <w:t>химических веществ, известных как вредные и опасные</w:t>
      </w:r>
    </w:p>
    <w:p w:rsidR="00000000" w:rsidRDefault="00BE72F4">
      <w:pPr>
        <w:pStyle w:val="ConsPlusNonformat"/>
        <w:widowControl/>
      </w:pPr>
      <w:r>
        <w:t xml:space="preserve">              Исключено: наркотическая    зависимость    -     см.</w:t>
      </w:r>
    </w:p>
    <w:p w:rsidR="00000000" w:rsidRDefault="00BE72F4">
      <w:pPr>
        <w:pStyle w:val="ConsPlusNonformat"/>
        <w:widowControl/>
      </w:pPr>
      <w:r>
        <w:t>Алфавитный указатель</w:t>
      </w:r>
    </w:p>
    <w:p w:rsidR="00000000" w:rsidRDefault="00BE72F4">
      <w:pPr>
        <w:pStyle w:val="ConsPlusNonformat"/>
        <w:widowControl/>
      </w:pPr>
      <w:r>
        <w:t xml:space="preserve">        Z64.3 Пои</w:t>
      </w:r>
      <w:r>
        <w:t>ск и  принятие  поведенческих  и  психологических</w:t>
      </w:r>
    </w:p>
    <w:p w:rsidR="00000000" w:rsidRDefault="00BE72F4">
      <w:pPr>
        <w:pStyle w:val="ConsPlusNonformat"/>
        <w:widowControl/>
      </w:pPr>
      <w:r>
        <w:t>действий, известных как вредные и опасные</w:t>
      </w:r>
    </w:p>
    <w:p w:rsidR="00000000" w:rsidRDefault="00BE72F4">
      <w:pPr>
        <w:pStyle w:val="ConsPlusNonformat"/>
        <w:widowControl/>
      </w:pPr>
      <w:r>
        <w:t xml:space="preserve">        Z64.4 Конфликт с советчиком (наставником)</w:t>
      </w:r>
    </w:p>
    <w:p w:rsidR="00000000" w:rsidRDefault="00BE72F4">
      <w:pPr>
        <w:pStyle w:val="ConsPlusNonformat"/>
        <w:widowControl/>
      </w:pPr>
    </w:p>
    <w:p w:rsidR="00000000" w:rsidRDefault="00BE72F4">
      <w:pPr>
        <w:pStyle w:val="ConsPlusNonformat"/>
        <w:widowControl/>
      </w:pPr>
      <w:r>
        <w:t xml:space="preserve">    Z65 Проблемы,    связанные    с    другими    психосоциальными</w:t>
      </w:r>
    </w:p>
    <w:p w:rsidR="00000000" w:rsidRDefault="00BE72F4">
      <w:pPr>
        <w:pStyle w:val="ConsPlusNonformat"/>
        <w:widowControl/>
      </w:pPr>
      <w:r>
        <w:t>обстоятельствами</w:t>
      </w:r>
    </w:p>
    <w:p w:rsidR="00000000" w:rsidRDefault="00BE72F4">
      <w:pPr>
        <w:pStyle w:val="ConsPlusNonformat"/>
        <w:widowControl/>
      </w:pPr>
      <w:r>
        <w:t xml:space="preserve">        Исключено: текущая тр</w:t>
      </w:r>
      <w:r>
        <w:t>авма - см. Алфавитный указатель</w:t>
      </w:r>
    </w:p>
    <w:p w:rsidR="00000000" w:rsidRDefault="00BE72F4">
      <w:pPr>
        <w:pStyle w:val="ConsPlusNonformat"/>
        <w:widowControl/>
      </w:pPr>
      <w:r>
        <w:t xml:space="preserve">        Z65.0 Обвинение  в  гражданском или уголовном преступлении</w:t>
      </w:r>
    </w:p>
    <w:p w:rsidR="00000000" w:rsidRDefault="00BE72F4">
      <w:pPr>
        <w:pStyle w:val="ConsPlusNonformat"/>
        <w:widowControl/>
      </w:pPr>
      <w:r>
        <w:t>без заключения в тюрьму</w:t>
      </w:r>
    </w:p>
    <w:p w:rsidR="00000000" w:rsidRDefault="00BE72F4">
      <w:pPr>
        <w:pStyle w:val="ConsPlusNonformat"/>
        <w:widowControl/>
      </w:pPr>
      <w:r>
        <w:t xml:space="preserve">        Z65.1 Тюремное  заключение  и  другое  вынужденное лишение</w:t>
      </w:r>
    </w:p>
    <w:p w:rsidR="00000000" w:rsidRDefault="00BE72F4">
      <w:pPr>
        <w:pStyle w:val="ConsPlusNonformat"/>
        <w:widowControl/>
      </w:pPr>
      <w:r>
        <w:t>свободы</w:t>
      </w:r>
    </w:p>
    <w:p w:rsidR="00000000" w:rsidRDefault="00BE72F4">
      <w:pPr>
        <w:pStyle w:val="ConsPlusNonformat"/>
        <w:widowControl/>
      </w:pPr>
      <w:r>
        <w:t xml:space="preserve">        Z65.2 Проблемы, связанные с освобождением из тюрьм</w:t>
      </w:r>
      <w:r>
        <w:t>ы</w:t>
      </w:r>
    </w:p>
    <w:p w:rsidR="00000000" w:rsidRDefault="00BE72F4">
      <w:pPr>
        <w:pStyle w:val="ConsPlusNonformat"/>
        <w:widowControl/>
      </w:pPr>
      <w:r>
        <w:t xml:space="preserve">        Z65.3 Проблемы,   связанные   с    другими    юридическими</w:t>
      </w:r>
    </w:p>
    <w:p w:rsidR="00000000" w:rsidRDefault="00BE72F4">
      <w:pPr>
        <w:pStyle w:val="ConsPlusNonformat"/>
        <w:widowControl/>
      </w:pPr>
      <w:r>
        <w:t>обстоятельствами</w:t>
      </w:r>
    </w:p>
    <w:p w:rsidR="00000000" w:rsidRDefault="00BE72F4">
      <w:pPr>
        <w:pStyle w:val="ConsPlusNonformat"/>
        <w:widowControl/>
      </w:pPr>
      <w:r>
        <w:t xml:space="preserve">        Z65.4 Жертва преступления и терроризма</w:t>
      </w:r>
    </w:p>
    <w:p w:rsidR="00000000" w:rsidRDefault="00BE72F4">
      <w:pPr>
        <w:pStyle w:val="ConsPlusNonformat"/>
        <w:widowControl/>
      </w:pPr>
      <w:r>
        <w:t xml:space="preserve">        Z65.5 Жертва   стихийного   бедствия,   войны  или  других</w:t>
      </w:r>
    </w:p>
    <w:p w:rsidR="00000000" w:rsidRDefault="00BE72F4">
      <w:pPr>
        <w:pStyle w:val="ConsPlusNonformat"/>
        <w:widowControl/>
      </w:pPr>
      <w:r>
        <w:t>враждебных обстоятельств</w:t>
      </w:r>
    </w:p>
    <w:p w:rsidR="00000000" w:rsidRDefault="00BE72F4">
      <w:pPr>
        <w:pStyle w:val="ConsPlusNonformat"/>
        <w:widowControl/>
      </w:pPr>
      <w:r>
        <w:t xml:space="preserve">              Исключено: объект</w:t>
      </w:r>
      <w:r>
        <w:t xml:space="preserve">    ощутимой    дискриминации   или</w:t>
      </w:r>
    </w:p>
    <w:p w:rsidR="00000000" w:rsidRDefault="00BE72F4">
      <w:pPr>
        <w:pStyle w:val="ConsPlusNonformat"/>
        <w:widowControl/>
      </w:pPr>
      <w:r>
        <w:t>преследования (Z60.5)</w:t>
      </w:r>
    </w:p>
    <w:p w:rsidR="00000000" w:rsidRDefault="00BE72F4">
      <w:pPr>
        <w:pStyle w:val="ConsPlusNonformat"/>
        <w:widowControl/>
      </w:pPr>
      <w:r>
        <w:t xml:space="preserve">        Z65.8 Другие     уточненные    проблемы,    связанные    с</w:t>
      </w:r>
    </w:p>
    <w:p w:rsidR="00000000" w:rsidRDefault="00BE72F4">
      <w:pPr>
        <w:pStyle w:val="ConsPlusNonformat"/>
        <w:widowControl/>
      </w:pPr>
      <w:r>
        <w:t>психосоциальными обстоятельствами</w:t>
      </w:r>
    </w:p>
    <w:p w:rsidR="00000000" w:rsidRDefault="00BE72F4">
      <w:pPr>
        <w:pStyle w:val="ConsPlusNonformat"/>
        <w:widowControl/>
      </w:pPr>
      <w:r>
        <w:t xml:space="preserve">        Z65.9 Проблема, связанная с неуточненными психосоциальными</w:t>
      </w:r>
    </w:p>
    <w:p w:rsidR="00000000" w:rsidRDefault="00BE72F4">
      <w:pPr>
        <w:pStyle w:val="ConsPlusNonformat"/>
        <w:widowControl/>
      </w:pPr>
      <w:r>
        <w:t>обстоятельствами</w:t>
      </w:r>
    </w:p>
    <w:p w:rsidR="00000000" w:rsidRDefault="00BE72F4">
      <w:pPr>
        <w:pStyle w:val="ConsPlusNonformat"/>
        <w:widowControl/>
      </w:pPr>
    </w:p>
    <w:p w:rsidR="00000000" w:rsidRDefault="00BE72F4">
      <w:pPr>
        <w:pStyle w:val="ConsPlusNonformat"/>
        <w:widowControl/>
      </w:pPr>
      <w:r>
        <w:t xml:space="preserve">    ОБРАЩЕНИ</w:t>
      </w:r>
      <w:r>
        <w:t>Я В УЧРЕЖДЕНИЯ ЗДРАВООХРАНЕНИЯ</w:t>
      </w:r>
    </w:p>
    <w:p w:rsidR="00000000" w:rsidRDefault="00BE72F4">
      <w:pPr>
        <w:pStyle w:val="ConsPlusNonformat"/>
        <w:widowControl/>
      </w:pPr>
      <w:r>
        <w:t xml:space="preserve">    В СВЯЗИ С ДРУГИМИ ОБСТОЯТЕЛЬСТВАМИ</w:t>
      </w:r>
    </w:p>
    <w:p w:rsidR="00000000" w:rsidRDefault="00BE72F4">
      <w:pPr>
        <w:pStyle w:val="ConsPlusNonformat"/>
        <w:widowControl/>
      </w:pPr>
      <w:r>
        <w:lastRenderedPageBreak/>
        <w:t xml:space="preserve">    (Z70-Z76)</w:t>
      </w:r>
    </w:p>
    <w:p w:rsidR="00000000" w:rsidRDefault="00BE72F4">
      <w:pPr>
        <w:pStyle w:val="ConsPlusNonformat"/>
        <w:widowControl/>
      </w:pPr>
    </w:p>
    <w:p w:rsidR="00000000" w:rsidRDefault="00BE72F4">
      <w:pPr>
        <w:pStyle w:val="ConsPlusNonformat"/>
        <w:widowControl/>
      </w:pPr>
      <w:r>
        <w:t xml:space="preserve">    Z70 Консультации,  касающиеся сексуальных отношений, поведения</w:t>
      </w:r>
    </w:p>
    <w:p w:rsidR="00000000" w:rsidRDefault="00BE72F4">
      <w:pPr>
        <w:pStyle w:val="ConsPlusNonformat"/>
        <w:widowControl/>
      </w:pPr>
      <w:r>
        <w:t>и ориентации</w:t>
      </w:r>
    </w:p>
    <w:p w:rsidR="00000000" w:rsidRDefault="00BE72F4">
      <w:pPr>
        <w:pStyle w:val="ConsPlusNonformat"/>
        <w:widowControl/>
      </w:pPr>
      <w:r>
        <w:t xml:space="preserve">        Исключено: консультирование  по  поводу  контрацепции  или</w:t>
      </w:r>
    </w:p>
    <w:p w:rsidR="00000000" w:rsidRDefault="00BE72F4">
      <w:pPr>
        <w:pStyle w:val="ConsPlusNonformat"/>
        <w:widowControl/>
      </w:pPr>
      <w:r>
        <w:t>детородной функции (Z30-</w:t>
      </w:r>
      <w:r>
        <w:t>Z31)</w:t>
      </w:r>
    </w:p>
    <w:p w:rsidR="00000000" w:rsidRDefault="00BE72F4">
      <w:pPr>
        <w:pStyle w:val="ConsPlusNonformat"/>
        <w:widowControl/>
      </w:pPr>
      <w:r>
        <w:t xml:space="preserve">        Z70.0 Консультации, касающиеся сексуальных отношений</w:t>
      </w:r>
    </w:p>
    <w:p w:rsidR="00000000" w:rsidRDefault="00BE72F4">
      <w:pPr>
        <w:pStyle w:val="ConsPlusNonformat"/>
        <w:widowControl/>
      </w:pPr>
      <w:r>
        <w:t xml:space="preserve">        Z70.1 Консультация,  касающаяся сексуального поведения или</w:t>
      </w:r>
    </w:p>
    <w:p w:rsidR="00000000" w:rsidRDefault="00BE72F4">
      <w:pPr>
        <w:pStyle w:val="ConsPlusNonformat"/>
        <w:widowControl/>
      </w:pPr>
      <w:r>
        <w:t>сексуальной ориентации</w:t>
      </w:r>
    </w:p>
    <w:p w:rsidR="00000000" w:rsidRDefault="00BE72F4">
      <w:pPr>
        <w:pStyle w:val="ConsPlusNonformat"/>
        <w:widowControl/>
      </w:pPr>
      <w:r>
        <w:t xml:space="preserve">        Z70.2 Консультация,  касающаяся  сексуального  поведения и</w:t>
      </w:r>
    </w:p>
    <w:p w:rsidR="00000000" w:rsidRDefault="00BE72F4">
      <w:pPr>
        <w:pStyle w:val="ConsPlusNonformat"/>
        <w:widowControl/>
      </w:pPr>
      <w:r>
        <w:t>ориентации третьего лица</w:t>
      </w:r>
    </w:p>
    <w:p w:rsidR="00000000" w:rsidRDefault="00BE72F4">
      <w:pPr>
        <w:pStyle w:val="ConsPlusNonformat"/>
        <w:widowControl/>
      </w:pPr>
      <w:r>
        <w:t xml:space="preserve">        </w:t>
      </w:r>
      <w:r>
        <w:t>Z70.3 Консультация,  касающаяся сложных проблем, связанных</w:t>
      </w:r>
    </w:p>
    <w:p w:rsidR="00000000" w:rsidRDefault="00BE72F4">
      <w:pPr>
        <w:pStyle w:val="ConsPlusNonformat"/>
        <w:widowControl/>
      </w:pPr>
      <w:r>
        <w:t>с сексуальными отношениями, поведением и ориентацией</w:t>
      </w:r>
    </w:p>
    <w:p w:rsidR="00000000" w:rsidRDefault="00BE72F4">
      <w:pPr>
        <w:pStyle w:val="ConsPlusNonformat"/>
        <w:widowControl/>
      </w:pPr>
      <w:r>
        <w:t xml:space="preserve">        Z70.8 Другая консультация по сексуальным вопросам</w:t>
      </w:r>
    </w:p>
    <w:p w:rsidR="00000000" w:rsidRDefault="00BE72F4">
      <w:pPr>
        <w:pStyle w:val="ConsPlusNonformat"/>
        <w:widowControl/>
      </w:pPr>
      <w:r>
        <w:t xml:space="preserve">        Z70.9 Консультация по сексуальным вопросам неуточненная</w:t>
      </w:r>
    </w:p>
    <w:p w:rsidR="00000000" w:rsidRDefault="00BE72F4">
      <w:pPr>
        <w:pStyle w:val="ConsPlusNonformat"/>
        <w:widowControl/>
      </w:pPr>
    </w:p>
    <w:p w:rsidR="00000000" w:rsidRDefault="00BE72F4">
      <w:pPr>
        <w:pStyle w:val="ConsPlusNonformat"/>
        <w:widowControl/>
      </w:pPr>
      <w:r>
        <w:t xml:space="preserve">    Z71 Обращение   в</w:t>
      </w:r>
      <w:r>
        <w:t xml:space="preserve">  учреждения  здравоохранения  для  получения</w:t>
      </w:r>
    </w:p>
    <w:p w:rsidR="00000000" w:rsidRDefault="00BE72F4">
      <w:pPr>
        <w:pStyle w:val="ConsPlusNonformat"/>
        <w:widowControl/>
      </w:pPr>
      <w:r>
        <w:t>других консультаций и медицинских советов, не классифицированных в</w:t>
      </w:r>
    </w:p>
    <w:p w:rsidR="00000000" w:rsidRDefault="00BE72F4">
      <w:pPr>
        <w:pStyle w:val="ConsPlusNonformat"/>
        <w:widowControl/>
      </w:pPr>
      <w:r>
        <w:t>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консультации, касающиеся сексуальных отношений (Z70.-)</w:t>
      </w:r>
    </w:p>
    <w:p w:rsidR="00000000" w:rsidRDefault="00BE72F4">
      <w:pPr>
        <w:pStyle w:val="ConsPlusNonformat"/>
        <w:widowControl/>
      </w:pPr>
      <w:r>
        <w:t xml:space="preserve">        консультирование по  поводу  контраце</w:t>
      </w:r>
      <w:r>
        <w:t>пции  или  детородной</w:t>
      </w:r>
    </w:p>
    <w:p w:rsidR="00000000" w:rsidRDefault="00BE72F4">
      <w:pPr>
        <w:pStyle w:val="ConsPlusNonformat"/>
        <w:widowControl/>
      </w:pPr>
      <w:r>
        <w:t>функции (Z30-Z31)</w:t>
      </w:r>
    </w:p>
    <w:p w:rsidR="00000000" w:rsidRDefault="00BE72F4">
      <w:pPr>
        <w:pStyle w:val="ConsPlusNonformat"/>
        <w:widowControl/>
      </w:pPr>
      <w:r>
        <w:t xml:space="preserve">        Z71.0 Обращение за консультацией по поручению другого лица</w:t>
      </w:r>
    </w:p>
    <w:p w:rsidR="00000000" w:rsidRDefault="00BE72F4">
      <w:pPr>
        <w:pStyle w:val="ConsPlusNonformat"/>
        <w:widowControl/>
      </w:pPr>
      <w:r>
        <w:t xml:space="preserve">              Исключено: беспокойство (нормальное) о больном члене</w:t>
      </w:r>
    </w:p>
    <w:p w:rsidR="00000000" w:rsidRDefault="00BE72F4">
      <w:pPr>
        <w:pStyle w:val="ConsPlusNonformat"/>
        <w:widowControl/>
      </w:pPr>
      <w:r>
        <w:t>семьи (Z63.7)</w:t>
      </w:r>
    </w:p>
    <w:p w:rsidR="00000000" w:rsidRDefault="00BE72F4">
      <w:pPr>
        <w:pStyle w:val="ConsPlusNonformat"/>
        <w:widowControl/>
      </w:pPr>
      <w:r>
        <w:t xml:space="preserve">        Z71.1 Жалобы лица с неустановленным  диагнозом,  вызванные</w:t>
      </w:r>
    </w:p>
    <w:p w:rsidR="00000000" w:rsidRDefault="00BE72F4">
      <w:pPr>
        <w:pStyle w:val="ConsPlusNonformat"/>
        <w:widowControl/>
      </w:pPr>
      <w:r>
        <w:t>с</w:t>
      </w:r>
      <w:r>
        <w:t>трахом болезни</w:t>
      </w:r>
    </w:p>
    <w:p w:rsidR="00000000" w:rsidRDefault="00BE72F4">
      <w:pPr>
        <w:pStyle w:val="ConsPlusNonformat"/>
        <w:widowControl/>
      </w:pPr>
      <w:r>
        <w:t xml:space="preserve">              Исключено: медицинское  наблюдение  и   оценка   при</w:t>
      </w:r>
    </w:p>
    <w:p w:rsidR="00000000" w:rsidRDefault="00BE72F4">
      <w:pPr>
        <w:pStyle w:val="ConsPlusNonformat"/>
        <w:widowControl/>
      </w:pPr>
      <w:r>
        <w:t>подозрении на заболевание или расстройство (Z03.-)</w:t>
      </w:r>
    </w:p>
    <w:p w:rsidR="00000000" w:rsidRDefault="00BE72F4">
      <w:pPr>
        <w:pStyle w:val="ConsPlusNonformat"/>
        <w:widowControl/>
      </w:pPr>
      <w:r>
        <w:t xml:space="preserve">        Z71.2 Обращение за разъяснениями результатов исследования</w:t>
      </w:r>
    </w:p>
    <w:p w:rsidR="00000000" w:rsidRDefault="00BE72F4">
      <w:pPr>
        <w:pStyle w:val="ConsPlusNonformat"/>
        <w:widowControl/>
      </w:pPr>
      <w:r>
        <w:t xml:space="preserve">        Z71.3 Консультация по вопросам питания</w:t>
      </w:r>
    </w:p>
    <w:p w:rsidR="00000000" w:rsidRDefault="00BE72F4">
      <w:pPr>
        <w:pStyle w:val="ConsPlusNonformat"/>
        <w:widowControl/>
      </w:pPr>
      <w:r>
        <w:t xml:space="preserve">        Z7</w:t>
      </w:r>
      <w:r>
        <w:t>1.4 Консультация и наблюдение по поводу алкоголизма</w:t>
      </w:r>
    </w:p>
    <w:p w:rsidR="00000000" w:rsidRDefault="00BE72F4">
      <w:pPr>
        <w:pStyle w:val="ConsPlusNonformat"/>
        <w:widowControl/>
      </w:pPr>
      <w:r>
        <w:t xml:space="preserve">              Исключено: реабилитационные      мероприятия     при</w:t>
      </w:r>
    </w:p>
    <w:p w:rsidR="00000000" w:rsidRDefault="00BE72F4">
      <w:pPr>
        <w:pStyle w:val="ConsPlusNonformat"/>
        <w:widowControl/>
      </w:pPr>
      <w:r>
        <w:t>алкоголизме (Z50.2)</w:t>
      </w:r>
    </w:p>
    <w:p w:rsidR="00000000" w:rsidRDefault="00BE72F4">
      <w:pPr>
        <w:pStyle w:val="ConsPlusNonformat"/>
        <w:widowControl/>
      </w:pPr>
      <w:r>
        <w:t xml:space="preserve">        Z71.5 Консультация и наблюдение по поводу наркомании</w:t>
      </w:r>
    </w:p>
    <w:p w:rsidR="00000000" w:rsidRDefault="00BE72F4">
      <w:pPr>
        <w:pStyle w:val="ConsPlusNonformat"/>
        <w:widowControl/>
      </w:pPr>
      <w:r>
        <w:t xml:space="preserve">              Исключено: реабилитационные     мероприяти</w:t>
      </w:r>
      <w:r>
        <w:t>я      при</w:t>
      </w:r>
    </w:p>
    <w:p w:rsidR="00000000" w:rsidRDefault="00BE72F4">
      <w:pPr>
        <w:pStyle w:val="ConsPlusNonformat"/>
        <w:widowControl/>
      </w:pPr>
      <w:r>
        <w:t>наркомании (Z50.3)</w:t>
      </w:r>
    </w:p>
    <w:p w:rsidR="00000000" w:rsidRDefault="00BE72F4">
      <w:pPr>
        <w:pStyle w:val="ConsPlusNonformat"/>
        <w:widowControl/>
      </w:pPr>
      <w:r>
        <w:t xml:space="preserve">        Z71.6 Консультация и наблюдение по поводу курения</w:t>
      </w:r>
    </w:p>
    <w:p w:rsidR="00000000" w:rsidRDefault="00BE72F4">
      <w:pPr>
        <w:pStyle w:val="ConsPlusNonformat"/>
        <w:widowControl/>
      </w:pPr>
      <w:r>
        <w:t xml:space="preserve">              Исключено: реабилитационные  мероприятия при курении</w:t>
      </w:r>
    </w:p>
    <w:p w:rsidR="00000000" w:rsidRDefault="00BE72F4">
      <w:pPr>
        <w:pStyle w:val="ConsPlusNonformat"/>
        <w:widowControl/>
      </w:pPr>
      <w:r>
        <w:t>(Z50.8)</w:t>
      </w:r>
    </w:p>
    <w:p w:rsidR="00000000" w:rsidRDefault="00BE72F4">
      <w:pPr>
        <w:pStyle w:val="ConsPlusNonformat"/>
        <w:widowControl/>
      </w:pPr>
      <w:r>
        <w:t xml:space="preserve">        Z71.7 Консультация    по    поводу    заражения    вирусом</w:t>
      </w:r>
    </w:p>
    <w:p w:rsidR="00000000" w:rsidRDefault="00BE72F4">
      <w:pPr>
        <w:pStyle w:val="ConsPlusNonformat"/>
        <w:widowControl/>
      </w:pPr>
      <w:r>
        <w:t>иммунодефицита человека [В</w:t>
      </w:r>
      <w:r>
        <w:t>ИЧ]</w:t>
      </w:r>
    </w:p>
    <w:p w:rsidR="00000000" w:rsidRDefault="00BE72F4">
      <w:pPr>
        <w:pStyle w:val="ConsPlusNonformat"/>
        <w:widowControl/>
      </w:pPr>
      <w:r>
        <w:t xml:space="preserve">        Z71.8 Другая уточненная консультация</w:t>
      </w:r>
    </w:p>
    <w:p w:rsidR="00000000" w:rsidRDefault="00BE72F4">
      <w:pPr>
        <w:pStyle w:val="ConsPlusNonformat"/>
        <w:widowControl/>
      </w:pPr>
      <w:r>
        <w:t xml:space="preserve">        Z71.9 Консультация неуточненная</w:t>
      </w:r>
    </w:p>
    <w:p w:rsidR="00000000" w:rsidRDefault="00BE72F4">
      <w:pPr>
        <w:pStyle w:val="ConsPlusNonformat"/>
        <w:widowControl/>
      </w:pPr>
    </w:p>
    <w:p w:rsidR="00000000" w:rsidRDefault="00BE72F4">
      <w:pPr>
        <w:pStyle w:val="ConsPlusNonformat"/>
        <w:widowControl/>
      </w:pPr>
      <w:r>
        <w:t xml:space="preserve">    Z72 Проблемы, связанные с образом жизни</w:t>
      </w:r>
    </w:p>
    <w:p w:rsidR="00000000" w:rsidRDefault="00BE72F4">
      <w:pPr>
        <w:pStyle w:val="ConsPlusNonformat"/>
        <w:widowControl/>
      </w:pPr>
      <w:r>
        <w:t xml:space="preserve">        Исключено: проблемы, связанные с:</w:t>
      </w:r>
    </w:p>
    <w:p w:rsidR="00000000" w:rsidRDefault="00BE72F4">
      <w:pPr>
        <w:pStyle w:val="ConsPlusNonformat"/>
        <w:widowControl/>
      </w:pPr>
      <w:r>
        <w:t xml:space="preserve">        - социально   -    экономическими    и    психосоциальными</w:t>
      </w:r>
    </w:p>
    <w:p w:rsidR="00000000" w:rsidRDefault="00BE72F4">
      <w:pPr>
        <w:pStyle w:val="ConsPlusNonformat"/>
        <w:widowControl/>
      </w:pPr>
      <w:r>
        <w:t>обстоятельств</w:t>
      </w:r>
      <w:r>
        <w:t>ами (Z55-Z65)</w:t>
      </w:r>
    </w:p>
    <w:p w:rsidR="00000000" w:rsidRDefault="00BE72F4">
      <w:pPr>
        <w:pStyle w:val="ConsPlusNonformat"/>
        <w:widowControl/>
      </w:pPr>
      <w:r>
        <w:t xml:space="preserve">        - трудностями организации нормального образа жизни (Z73.-)</w:t>
      </w:r>
    </w:p>
    <w:p w:rsidR="00000000" w:rsidRDefault="00BE72F4">
      <w:pPr>
        <w:pStyle w:val="ConsPlusNonformat"/>
        <w:widowControl/>
      </w:pPr>
      <w:r>
        <w:t xml:space="preserve">        Z72.0 Употребление табака</w:t>
      </w:r>
    </w:p>
    <w:p w:rsidR="00000000" w:rsidRDefault="00BE72F4">
      <w:pPr>
        <w:pStyle w:val="ConsPlusNonformat"/>
        <w:widowControl/>
      </w:pPr>
      <w:r>
        <w:t xml:space="preserve">              Исключено: синдром зависимости от табака (F17.2)</w:t>
      </w:r>
    </w:p>
    <w:p w:rsidR="00000000" w:rsidRDefault="00BE72F4">
      <w:pPr>
        <w:pStyle w:val="ConsPlusNonformat"/>
        <w:widowControl/>
      </w:pPr>
      <w:r>
        <w:t xml:space="preserve">        Z72.1 Употребление алкоголя</w:t>
      </w:r>
    </w:p>
    <w:p w:rsidR="00000000" w:rsidRDefault="00BE72F4">
      <w:pPr>
        <w:pStyle w:val="ConsPlusNonformat"/>
        <w:widowControl/>
      </w:pPr>
      <w:r>
        <w:t xml:space="preserve">              Исключено: синдром зависимос</w:t>
      </w:r>
      <w:r>
        <w:t>ти от алкоголя (F10.2)</w:t>
      </w:r>
    </w:p>
    <w:p w:rsidR="00000000" w:rsidRDefault="00BE72F4">
      <w:pPr>
        <w:pStyle w:val="ConsPlusNonformat"/>
        <w:widowControl/>
      </w:pPr>
      <w:r>
        <w:t xml:space="preserve">        Z72.2 Употребление наркотиков</w:t>
      </w:r>
    </w:p>
    <w:p w:rsidR="00000000" w:rsidRDefault="00BE72F4">
      <w:pPr>
        <w:pStyle w:val="ConsPlusNonformat"/>
        <w:widowControl/>
      </w:pPr>
      <w:r>
        <w:t xml:space="preserve">              Исключено:</w:t>
      </w:r>
    </w:p>
    <w:p w:rsidR="00000000" w:rsidRDefault="00BE72F4">
      <w:pPr>
        <w:pStyle w:val="ConsPlusNonformat"/>
        <w:widowControl/>
      </w:pPr>
      <w:r>
        <w:t xml:space="preserve">              злоупотребление веществами,      не      вызывающими</w:t>
      </w:r>
    </w:p>
    <w:p w:rsidR="00000000" w:rsidRDefault="00BE72F4">
      <w:pPr>
        <w:pStyle w:val="ConsPlusNonformat"/>
        <w:widowControl/>
      </w:pPr>
      <w:r>
        <w:t>зависимость (F55)</w:t>
      </w:r>
    </w:p>
    <w:p w:rsidR="00000000" w:rsidRDefault="00BE72F4">
      <w:pPr>
        <w:pStyle w:val="ConsPlusNonformat"/>
        <w:widowControl/>
      </w:pPr>
      <w:r>
        <w:t xml:space="preserve">              синдром зависимости  от  наркотиков (F11-F16 с общим</w:t>
      </w:r>
    </w:p>
    <w:p w:rsidR="00000000" w:rsidRDefault="00BE72F4">
      <w:pPr>
        <w:pStyle w:val="ConsPlusNonformat"/>
        <w:widowControl/>
      </w:pPr>
      <w:r>
        <w:t>четвертым знаком .</w:t>
      </w:r>
      <w:r>
        <w:t>2)</w:t>
      </w:r>
    </w:p>
    <w:p w:rsidR="00000000" w:rsidRDefault="00BE72F4">
      <w:pPr>
        <w:pStyle w:val="ConsPlusNonformat"/>
        <w:widowControl/>
      </w:pPr>
      <w:r>
        <w:t xml:space="preserve">        Z72.3 Недостаток физических упражнений</w:t>
      </w:r>
    </w:p>
    <w:p w:rsidR="00000000" w:rsidRDefault="00BE72F4">
      <w:pPr>
        <w:pStyle w:val="ConsPlusNonformat"/>
        <w:widowControl/>
      </w:pPr>
      <w:r>
        <w:t xml:space="preserve">        Z72.4 Неприемлемая диета и вредные привычки в питании</w:t>
      </w:r>
    </w:p>
    <w:p w:rsidR="00000000" w:rsidRDefault="00BE72F4">
      <w:pPr>
        <w:pStyle w:val="ConsPlusNonformat"/>
        <w:widowControl/>
      </w:pPr>
      <w:r>
        <w:t xml:space="preserve">              Исключено:</w:t>
      </w:r>
    </w:p>
    <w:p w:rsidR="00000000" w:rsidRDefault="00BE72F4">
      <w:pPr>
        <w:pStyle w:val="ConsPlusNonformat"/>
        <w:widowControl/>
      </w:pPr>
      <w:r>
        <w:lastRenderedPageBreak/>
        <w:t xml:space="preserve">              недостаточность питания   и   другие    расстройства</w:t>
      </w:r>
    </w:p>
    <w:p w:rsidR="00000000" w:rsidRDefault="00BE72F4">
      <w:pPr>
        <w:pStyle w:val="ConsPlusNonformat"/>
        <w:widowControl/>
      </w:pPr>
      <w:r>
        <w:t>питания (E40-E64)</w:t>
      </w:r>
    </w:p>
    <w:p w:rsidR="00000000" w:rsidRDefault="00BE72F4">
      <w:pPr>
        <w:pStyle w:val="ConsPlusNonformat"/>
        <w:widowControl/>
      </w:pPr>
      <w:r>
        <w:t xml:space="preserve">              отсутствие адекватно</w:t>
      </w:r>
      <w:r>
        <w:t>й пищи (Z59.4)</w:t>
      </w:r>
    </w:p>
    <w:p w:rsidR="00000000" w:rsidRDefault="00BE72F4">
      <w:pPr>
        <w:pStyle w:val="ConsPlusNonformat"/>
        <w:widowControl/>
      </w:pPr>
      <w:r>
        <w:t xml:space="preserve">              расстройства приема пищи (F50.-)</w:t>
      </w:r>
    </w:p>
    <w:p w:rsidR="00000000" w:rsidRDefault="00BE72F4">
      <w:pPr>
        <w:pStyle w:val="ConsPlusNonformat"/>
        <w:widowControl/>
      </w:pPr>
      <w:r>
        <w:t xml:space="preserve">              связанные с питанием  поведенческие  расстройства  в</w:t>
      </w:r>
    </w:p>
    <w:p w:rsidR="00000000" w:rsidRDefault="00BE72F4">
      <w:pPr>
        <w:pStyle w:val="ConsPlusNonformat"/>
        <w:widowControl/>
      </w:pPr>
      <w:r>
        <w:t>младенческом и детском возрасте (F98.2-F98.3)</w:t>
      </w:r>
    </w:p>
    <w:p w:rsidR="00000000" w:rsidRDefault="00BE72F4">
      <w:pPr>
        <w:pStyle w:val="ConsPlusNonformat"/>
        <w:widowControl/>
      </w:pPr>
      <w:r>
        <w:t xml:space="preserve">        Z72.5 Сексуальное поведение с высокой степенью риска</w:t>
      </w:r>
    </w:p>
    <w:p w:rsidR="00000000" w:rsidRDefault="00BE72F4">
      <w:pPr>
        <w:pStyle w:val="ConsPlusNonformat"/>
        <w:widowControl/>
      </w:pPr>
      <w:r>
        <w:t xml:space="preserve">        Z72.6 Азартн</w:t>
      </w:r>
      <w:r>
        <w:t>ые игры и пари</w:t>
      </w:r>
    </w:p>
    <w:p w:rsidR="00000000" w:rsidRDefault="00BE72F4">
      <w:pPr>
        <w:pStyle w:val="ConsPlusNonformat"/>
        <w:widowControl/>
      </w:pPr>
      <w:r>
        <w:t xml:space="preserve">              Исключено: компульсивное или патологическое влечение</w:t>
      </w:r>
    </w:p>
    <w:p w:rsidR="00000000" w:rsidRDefault="00BE72F4">
      <w:pPr>
        <w:pStyle w:val="ConsPlusNonformat"/>
        <w:widowControl/>
      </w:pPr>
      <w:r>
        <w:t>к азартным играм (F63.0)</w:t>
      </w:r>
    </w:p>
    <w:p w:rsidR="00000000" w:rsidRDefault="00BE72F4">
      <w:pPr>
        <w:pStyle w:val="ConsPlusNonformat"/>
        <w:widowControl/>
      </w:pPr>
      <w:r>
        <w:t xml:space="preserve">        Z72.8 Другие проблемы, связанные с образом жизни</w:t>
      </w:r>
    </w:p>
    <w:p w:rsidR="00000000" w:rsidRDefault="00BE72F4">
      <w:pPr>
        <w:pStyle w:val="ConsPlusNonformat"/>
        <w:widowControl/>
      </w:pPr>
      <w:r>
        <w:t xml:space="preserve">        Z72.9 Проблема, связанная с образом жизни, неуточненная</w:t>
      </w:r>
    </w:p>
    <w:p w:rsidR="00000000" w:rsidRDefault="00BE72F4">
      <w:pPr>
        <w:pStyle w:val="ConsPlusNonformat"/>
        <w:widowControl/>
      </w:pPr>
    </w:p>
    <w:p w:rsidR="00000000" w:rsidRDefault="00BE72F4">
      <w:pPr>
        <w:pStyle w:val="ConsPlusNonformat"/>
        <w:widowControl/>
      </w:pPr>
      <w:r>
        <w:t xml:space="preserve">    Z73 Проблемы,  связанны</w:t>
      </w:r>
      <w:r>
        <w:t>е с трудностями организации нормального</w:t>
      </w:r>
    </w:p>
    <w:p w:rsidR="00000000" w:rsidRDefault="00BE72F4">
      <w:pPr>
        <w:pStyle w:val="ConsPlusNonformat"/>
        <w:widowControl/>
      </w:pPr>
      <w:r>
        <w:t>образа жизни</w:t>
      </w:r>
    </w:p>
    <w:p w:rsidR="00000000" w:rsidRDefault="00BE72F4">
      <w:pPr>
        <w:pStyle w:val="ConsPlusNonformat"/>
        <w:widowControl/>
      </w:pPr>
      <w:r>
        <w:t xml:space="preserve">        Исключено: проблемы,    связанные    с     социально     -</w:t>
      </w:r>
    </w:p>
    <w:p w:rsidR="00000000" w:rsidRDefault="00BE72F4">
      <w:pPr>
        <w:pStyle w:val="ConsPlusNonformat"/>
        <w:widowControl/>
      </w:pPr>
      <w:r>
        <w:t>экономическими и психосоциальными обстоятельствами (Z55-Z65)</w:t>
      </w:r>
    </w:p>
    <w:p w:rsidR="00000000" w:rsidRDefault="00BE72F4">
      <w:pPr>
        <w:pStyle w:val="ConsPlusNonformat"/>
        <w:widowControl/>
      </w:pPr>
      <w:r>
        <w:t xml:space="preserve">        Z73.0 Переутомление</w:t>
      </w:r>
    </w:p>
    <w:p w:rsidR="00000000" w:rsidRDefault="00BE72F4">
      <w:pPr>
        <w:pStyle w:val="ConsPlusNonformat"/>
        <w:widowControl/>
      </w:pPr>
      <w:r>
        <w:t xml:space="preserve">        Z73.1 Акцентуированные личностные черты</w:t>
      </w:r>
    </w:p>
    <w:p w:rsidR="00000000" w:rsidRDefault="00BE72F4">
      <w:pPr>
        <w:pStyle w:val="ConsPlusNonformat"/>
        <w:widowControl/>
      </w:pPr>
      <w:r>
        <w:t xml:space="preserve">        Z73.2 Недостаток отдыха и расслабления</w:t>
      </w:r>
    </w:p>
    <w:p w:rsidR="00000000" w:rsidRDefault="00BE72F4">
      <w:pPr>
        <w:pStyle w:val="ConsPlusNonformat"/>
        <w:widowControl/>
      </w:pPr>
      <w:r>
        <w:t xml:space="preserve">        Z73.3 Стрессовое состояние, не классифицированное в других</w:t>
      </w:r>
    </w:p>
    <w:p w:rsidR="00000000" w:rsidRDefault="00BE72F4">
      <w:pPr>
        <w:pStyle w:val="ConsPlusNonformat"/>
        <w:widowControl/>
      </w:pPr>
      <w:r>
        <w:t>рубриках</w:t>
      </w:r>
    </w:p>
    <w:p w:rsidR="00000000" w:rsidRDefault="00BE72F4">
      <w:pPr>
        <w:pStyle w:val="ConsPlusNonformat"/>
        <w:widowControl/>
      </w:pPr>
      <w:r>
        <w:t xml:space="preserve">              Исключено: связанное  с   работой   и   безработицей</w:t>
      </w:r>
    </w:p>
    <w:p w:rsidR="00000000" w:rsidRDefault="00BE72F4">
      <w:pPr>
        <w:pStyle w:val="ConsPlusNonformat"/>
        <w:widowControl/>
      </w:pPr>
      <w:r>
        <w:t>(Z56.-)</w:t>
      </w:r>
    </w:p>
    <w:p w:rsidR="00000000" w:rsidRDefault="00BE72F4">
      <w:pPr>
        <w:pStyle w:val="ConsPlusNonformat"/>
        <w:widowControl/>
      </w:pPr>
      <w:r>
        <w:t xml:space="preserve">        Z73.4 Неадекватные       социальные       навыки,</w:t>
      </w:r>
      <w:r>
        <w:t xml:space="preserve">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r>
        <w:t xml:space="preserve">        Z73.5 Конфликт,   связанный   с  социальным  статусом,  не</w:t>
      </w:r>
    </w:p>
    <w:p w:rsidR="00000000" w:rsidRDefault="00BE72F4">
      <w:pPr>
        <w:pStyle w:val="ConsPlusNonformat"/>
        <w:widowControl/>
      </w:pPr>
      <w:r>
        <w:t>классифицированный в других рубриках</w:t>
      </w:r>
    </w:p>
    <w:p w:rsidR="00000000" w:rsidRDefault="00BE72F4">
      <w:pPr>
        <w:pStyle w:val="ConsPlusNonformat"/>
        <w:widowControl/>
      </w:pPr>
      <w:r>
        <w:t xml:space="preserve">        Z73.6 Ограничения    деятельности,   вызванные   снижением</w:t>
      </w:r>
    </w:p>
    <w:p w:rsidR="00000000" w:rsidRDefault="00BE72F4">
      <w:pPr>
        <w:pStyle w:val="ConsPlusNonformat"/>
        <w:widowControl/>
      </w:pPr>
      <w:r>
        <w:t>трудоспособности</w:t>
      </w:r>
    </w:p>
    <w:p w:rsidR="00000000" w:rsidRDefault="00BE72F4">
      <w:pPr>
        <w:pStyle w:val="ConsPlusNonformat"/>
        <w:widowControl/>
      </w:pPr>
      <w:r>
        <w:t xml:space="preserve">              Исключе</w:t>
      </w:r>
      <w:r>
        <w:t>но: зависимость от постороннего ухода (Z74.-)</w:t>
      </w:r>
    </w:p>
    <w:p w:rsidR="00000000" w:rsidRDefault="00BE72F4">
      <w:pPr>
        <w:pStyle w:val="ConsPlusNonformat"/>
        <w:widowControl/>
      </w:pPr>
      <w:r>
        <w:t xml:space="preserve">        Z73.8 Другие проблемы, связанные с трудностями организации</w:t>
      </w:r>
    </w:p>
    <w:p w:rsidR="00000000" w:rsidRDefault="00BE72F4">
      <w:pPr>
        <w:pStyle w:val="ConsPlusNonformat"/>
        <w:widowControl/>
      </w:pPr>
      <w:r>
        <w:t>нормального образа жизни</w:t>
      </w:r>
    </w:p>
    <w:p w:rsidR="00000000" w:rsidRDefault="00BE72F4">
      <w:pPr>
        <w:pStyle w:val="ConsPlusNonformat"/>
        <w:widowControl/>
      </w:pPr>
      <w:r>
        <w:t xml:space="preserve">        Z73.9 Проблема,  связанная   с   трудностями   организации</w:t>
      </w:r>
    </w:p>
    <w:p w:rsidR="00000000" w:rsidRDefault="00BE72F4">
      <w:pPr>
        <w:pStyle w:val="ConsPlusNonformat"/>
        <w:widowControl/>
      </w:pPr>
      <w:r>
        <w:t>нормального образа жизни, неуточненная</w:t>
      </w:r>
    </w:p>
    <w:p w:rsidR="00000000" w:rsidRDefault="00BE72F4">
      <w:pPr>
        <w:pStyle w:val="ConsPlusNonformat"/>
        <w:widowControl/>
      </w:pPr>
    </w:p>
    <w:p w:rsidR="00000000" w:rsidRDefault="00BE72F4">
      <w:pPr>
        <w:pStyle w:val="ConsPlusNonformat"/>
        <w:widowControl/>
      </w:pPr>
      <w:r>
        <w:t xml:space="preserve">    Z74 Про</w:t>
      </w:r>
      <w:r>
        <w:t>блемы, связанные с зависимостью от постороннего ухода</w:t>
      </w:r>
    </w:p>
    <w:p w:rsidR="00000000" w:rsidRDefault="00BE72F4">
      <w:pPr>
        <w:pStyle w:val="ConsPlusNonformat"/>
        <w:widowControl/>
      </w:pPr>
      <w:r>
        <w:t xml:space="preserve">        Исключено: зависимость от поддерживающих жизнедеятельность</w:t>
      </w:r>
    </w:p>
    <w:p w:rsidR="00000000" w:rsidRDefault="00BE72F4">
      <w:pPr>
        <w:pStyle w:val="ConsPlusNonformat"/>
        <w:widowControl/>
      </w:pPr>
      <w:r>
        <w:t>механизмов или других приспособлений НКДР (Z99.-)</w:t>
      </w:r>
    </w:p>
    <w:p w:rsidR="00000000" w:rsidRDefault="00BE72F4">
      <w:pPr>
        <w:pStyle w:val="ConsPlusNonformat"/>
        <w:widowControl/>
      </w:pPr>
      <w:r>
        <w:t xml:space="preserve">        Z74.0 Ограничение способности передвигаться</w:t>
      </w:r>
    </w:p>
    <w:p w:rsidR="00000000" w:rsidRDefault="00BE72F4">
      <w:pPr>
        <w:pStyle w:val="ConsPlusNonformat"/>
        <w:widowControl/>
      </w:pPr>
      <w:r>
        <w:t xml:space="preserve">        Z74.1 Потребность в оказа</w:t>
      </w:r>
      <w:r>
        <w:t>нии помощи при самообслуживании</w:t>
      </w:r>
    </w:p>
    <w:p w:rsidR="00000000" w:rsidRDefault="00BE72F4">
      <w:pPr>
        <w:pStyle w:val="ConsPlusNonformat"/>
        <w:widowControl/>
      </w:pPr>
      <w:r>
        <w:t xml:space="preserve">        Z74.2 Потребность в оказании помощи по  ведению  домашнего</w:t>
      </w:r>
    </w:p>
    <w:p w:rsidR="00000000" w:rsidRDefault="00BE72F4">
      <w:pPr>
        <w:pStyle w:val="ConsPlusNonformat"/>
        <w:widowControl/>
      </w:pPr>
      <w:r>
        <w:t>хозяйства, при отсутствии члена семьи, способного оказать помощь</w:t>
      </w:r>
    </w:p>
    <w:p w:rsidR="00000000" w:rsidRDefault="00BE72F4">
      <w:pPr>
        <w:pStyle w:val="ConsPlusNonformat"/>
        <w:widowControl/>
      </w:pPr>
      <w:r>
        <w:t xml:space="preserve">        Z74.3 Потребность в постоянном наблюдении</w:t>
      </w:r>
    </w:p>
    <w:p w:rsidR="00000000" w:rsidRDefault="00BE72F4">
      <w:pPr>
        <w:pStyle w:val="ConsPlusNonformat"/>
        <w:widowControl/>
      </w:pPr>
      <w:r>
        <w:t xml:space="preserve">        Z74.8 Другие   проблемы,   связанн</w:t>
      </w:r>
      <w:r>
        <w:t>ые   с  зависимостью  от</w:t>
      </w:r>
    </w:p>
    <w:p w:rsidR="00000000" w:rsidRDefault="00BE72F4">
      <w:pPr>
        <w:pStyle w:val="ConsPlusNonformat"/>
        <w:widowControl/>
      </w:pPr>
      <w:r>
        <w:t>постороннего ухода</w:t>
      </w:r>
    </w:p>
    <w:p w:rsidR="00000000" w:rsidRDefault="00BE72F4">
      <w:pPr>
        <w:pStyle w:val="ConsPlusNonformat"/>
        <w:widowControl/>
      </w:pPr>
      <w:r>
        <w:t xml:space="preserve">        Z74.9 Проблема,  связанная  с зависимостью от постороннего</w:t>
      </w:r>
    </w:p>
    <w:p w:rsidR="00000000" w:rsidRDefault="00BE72F4">
      <w:pPr>
        <w:pStyle w:val="ConsPlusNonformat"/>
        <w:widowControl/>
      </w:pPr>
      <w:r>
        <w:t>ухода, неуточненная</w:t>
      </w:r>
    </w:p>
    <w:p w:rsidR="00000000" w:rsidRDefault="00BE72F4">
      <w:pPr>
        <w:pStyle w:val="ConsPlusNonformat"/>
        <w:widowControl/>
      </w:pPr>
    </w:p>
    <w:p w:rsidR="00000000" w:rsidRDefault="00BE72F4">
      <w:pPr>
        <w:pStyle w:val="ConsPlusNonformat"/>
        <w:widowControl/>
      </w:pPr>
      <w:r>
        <w:t xml:space="preserve">    Z75 Проблемы,  связанные с медицинским обеспечением  и  другой</w:t>
      </w:r>
    </w:p>
    <w:p w:rsidR="00000000" w:rsidRDefault="00BE72F4">
      <w:pPr>
        <w:pStyle w:val="ConsPlusNonformat"/>
        <w:widowControl/>
      </w:pPr>
      <w:r>
        <w:t>медицинской помощью</w:t>
      </w:r>
    </w:p>
    <w:p w:rsidR="00000000" w:rsidRDefault="00BE72F4">
      <w:pPr>
        <w:pStyle w:val="ConsPlusNonformat"/>
        <w:widowControl/>
      </w:pPr>
      <w:r>
        <w:t xml:space="preserve">        Z75.0 Отсутствие медицинской </w:t>
      </w:r>
      <w:r>
        <w:t>помощи на дому</w:t>
      </w:r>
    </w:p>
    <w:p w:rsidR="00000000" w:rsidRDefault="00BE72F4">
      <w:pPr>
        <w:pStyle w:val="ConsPlusNonformat"/>
        <w:widowControl/>
      </w:pPr>
      <w:r>
        <w:t xml:space="preserve">              Исключено: отсутствие     другого    члена    семьи,</w:t>
      </w:r>
    </w:p>
    <w:p w:rsidR="00000000" w:rsidRDefault="00BE72F4">
      <w:pPr>
        <w:pStyle w:val="ConsPlusNonformat"/>
        <w:widowControl/>
      </w:pPr>
      <w:r>
        <w:t>способного оказать помощь (Z74.2)</w:t>
      </w:r>
    </w:p>
    <w:p w:rsidR="00000000" w:rsidRDefault="00BE72F4">
      <w:pPr>
        <w:pStyle w:val="ConsPlusNonformat"/>
        <w:widowControl/>
      </w:pPr>
      <w:r>
        <w:t xml:space="preserve">        Z75.1 Лицо,    ожидающее   госпитализацию   в   профильное</w:t>
      </w:r>
    </w:p>
    <w:p w:rsidR="00000000" w:rsidRDefault="00BE72F4">
      <w:pPr>
        <w:pStyle w:val="ConsPlusNonformat"/>
        <w:widowControl/>
      </w:pPr>
      <w:r>
        <w:t>медицинское учреждение</w:t>
      </w:r>
    </w:p>
    <w:p w:rsidR="00000000" w:rsidRDefault="00BE72F4">
      <w:pPr>
        <w:pStyle w:val="ConsPlusNonformat"/>
        <w:widowControl/>
      </w:pPr>
      <w:r>
        <w:t xml:space="preserve">        Z75.2 Другой  период  ожидания  обследован</w:t>
      </w:r>
      <w:r>
        <w:t>ия  и назначения</w:t>
      </w:r>
    </w:p>
    <w:p w:rsidR="00000000" w:rsidRDefault="00BE72F4">
      <w:pPr>
        <w:pStyle w:val="ConsPlusNonformat"/>
        <w:widowControl/>
      </w:pPr>
      <w:r>
        <w:t>лечения</w:t>
      </w:r>
    </w:p>
    <w:p w:rsidR="00000000" w:rsidRDefault="00BE72F4">
      <w:pPr>
        <w:pStyle w:val="ConsPlusNonformat"/>
        <w:widowControl/>
      </w:pPr>
      <w:r>
        <w:t xml:space="preserve">        Z75.3 Отсутствие   или   недоступность  служб  медицинской</w:t>
      </w:r>
    </w:p>
    <w:p w:rsidR="00000000" w:rsidRDefault="00BE72F4">
      <w:pPr>
        <w:pStyle w:val="ConsPlusNonformat"/>
        <w:widowControl/>
      </w:pPr>
      <w:r>
        <w:t>помощи</w:t>
      </w:r>
    </w:p>
    <w:p w:rsidR="00000000" w:rsidRDefault="00BE72F4">
      <w:pPr>
        <w:pStyle w:val="ConsPlusNonformat"/>
        <w:widowControl/>
      </w:pPr>
      <w:r>
        <w:t xml:space="preserve">              Исключено: отсутствие мест в больнице (Z75.1)</w:t>
      </w:r>
    </w:p>
    <w:p w:rsidR="00000000" w:rsidRDefault="00BE72F4">
      <w:pPr>
        <w:pStyle w:val="ConsPlusNonformat"/>
        <w:widowControl/>
      </w:pPr>
      <w:r>
        <w:t xml:space="preserve">        Z75.4 Отсутствие  или  недоступность  других   учреждений,</w:t>
      </w:r>
    </w:p>
    <w:p w:rsidR="00000000" w:rsidRDefault="00BE72F4">
      <w:pPr>
        <w:pStyle w:val="ConsPlusNonformat"/>
        <w:widowControl/>
      </w:pPr>
      <w:r>
        <w:t>предоставляющих помощь</w:t>
      </w:r>
    </w:p>
    <w:p w:rsidR="00000000" w:rsidRDefault="00BE72F4">
      <w:pPr>
        <w:pStyle w:val="ConsPlusNonformat"/>
        <w:widowControl/>
      </w:pPr>
      <w:r>
        <w:t xml:space="preserve">       </w:t>
      </w:r>
      <w:r>
        <w:t xml:space="preserve"> Z75.5 Предоставление ухода во время отдыха третьего лица</w:t>
      </w:r>
    </w:p>
    <w:p w:rsidR="00000000" w:rsidRDefault="00BE72F4">
      <w:pPr>
        <w:pStyle w:val="ConsPlusNonformat"/>
        <w:widowControl/>
      </w:pPr>
      <w:r>
        <w:lastRenderedPageBreak/>
        <w:t xml:space="preserve">        Z75.8 Другие    проблемы,    связанные    с    медицинским</w:t>
      </w:r>
    </w:p>
    <w:p w:rsidR="00000000" w:rsidRDefault="00BE72F4">
      <w:pPr>
        <w:pStyle w:val="ConsPlusNonformat"/>
        <w:widowControl/>
      </w:pPr>
      <w:r>
        <w:t>обеспечением и другой медицинской помощью</w:t>
      </w:r>
    </w:p>
    <w:p w:rsidR="00000000" w:rsidRDefault="00BE72F4">
      <w:pPr>
        <w:pStyle w:val="ConsPlusNonformat"/>
        <w:widowControl/>
      </w:pPr>
      <w:r>
        <w:t xml:space="preserve">        Z75.9 Проблема,  связанная  с  медицинским  обеспечением и</w:t>
      </w:r>
    </w:p>
    <w:p w:rsidR="00000000" w:rsidRDefault="00BE72F4">
      <w:pPr>
        <w:pStyle w:val="ConsPlusNonformat"/>
        <w:widowControl/>
      </w:pPr>
      <w:r>
        <w:t>другой медицинской пом</w:t>
      </w:r>
      <w:r>
        <w:t>ощью, неуточненная</w:t>
      </w:r>
    </w:p>
    <w:p w:rsidR="00000000" w:rsidRDefault="00BE72F4">
      <w:pPr>
        <w:pStyle w:val="ConsPlusNonformat"/>
        <w:widowControl/>
      </w:pPr>
    </w:p>
    <w:p w:rsidR="00000000" w:rsidRDefault="00BE72F4">
      <w:pPr>
        <w:pStyle w:val="ConsPlusNonformat"/>
        <w:widowControl/>
      </w:pPr>
      <w:r>
        <w:t xml:space="preserve">    Z76 Обращение в учреждения здравоохранения в связи  с  другими</w:t>
      </w:r>
    </w:p>
    <w:p w:rsidR="00000000" w:rsidRDefault="00BE72F4">
      <w:pPr>
        <w:pStyle w:val="ConsPlusNonformat"/>
        <w:widowControl/>
      </w:pPr>
      <w:r>
        <w:t>обстоятельствами</w:t>
      </w:r>
    </w:p>
    <w:p w:rsidR="00000000" w:rsidRDefault="00BE72F4">
      <w:pPr>
        <w:pStyle w:val="ConsPlusNonformat"/>
        <w:widowControl/>
      </w:pPr>
      <w:r>
        <w:t xml:space="preserve">        Z76.0 Выдача повторного рецепта</w:t>
      </w:r>
    </w:p>
    <w:p w:rsidR="00000000" w:rsidRDefault="00BE72F4">
      <w:pPr>
        <w:pStyle w:val="ConsPlusNonformat"/>
        <w:widowControl/>
      </w:pPr>
      <w:r>
        <w:t xml:space="preserve">              Исключено:</w:t>
      </w:r>
    </w:p>
    <w:p w:rsidR="00000000" w:rsidRDefault="00BE72F4">
      <w:pPr>
        <w:pStyle w:val="ConsPlusNonformat"/>
        <w:widowControl/>
      </w:pPr>
      <w:r>
        <w:t xml:space="preserve">              выдача медицинского свидетельства (Z02.7)</w:t>
      </w:r>
    </w:p>
    <w:p w:rsidR="00000000" w:rsidRDefault="00BE72F4">
      <w:pPr>
        <w:pStyle w:val="ConsPlusNonformat"/>
        <w:widowControl/>
      </w:pPr>
      <w:r>
        <w:t xml:space="preserve">              выдача повторного</w:t>
      </w:r>
      <w:r>
        <w:t xml:space="preserve">   рецепта   на   противозачаточные</w:t>
      </w:r>
    </w:p>
    <w:p w:rsidR="00000000" w:rsidRDefault="00BE72F4">
      <w:pPr>
        <w:pStyle w:val="ConsPlusNonformat"/>
        <w:widowControl/>
      </w:pPr>
      <w:r>
        <w:t>средства (Z30.4)</w:t>
      </w:r>
    </w:p>
    <w:p w:rsidR="00000000" w:rsidRDefault="00BE72F4">
      <w:pPr>
        <w:pStyle w:val="ConsPlusNonformat"/>
        <w:widowControl/>
      </w:pPr>
      <w:r>
        <w:t xml:space="preserve">        Z76.1 Наблюдение за здоровьем и уход за подкидышем</w:t>
      </w:r>
    </w:p>
    <w:p w:rsidR="00000000" w:rsidRDefault="00BE72F4">
      <w:pPr>
        <w:pStyle w:val="ConsPlusNonformat"/>
        <w:widowControl/>
      </w:pPr>
      <w:r>
        <w:t xml:space="preserve">        Z76.2 Наблюдение за здоровьем и уход  за  другим  здоровым</w:t>
      </w:r>
    </w:p>
    <w:p w:rsidR="00000000" w:rsidRDefault="00BE72F4">
      <w:pPr>
        <w:pStyle w:val="ConsPlusNonformat"/>
        <w:widowControl/>
      </w:pPr>
      <w:r>
        <w:t>ребенком грудного и раннего возраста</w:t>
      </w:r>
    </w:p>
    <w:p w:rsidR="00000000" w:rsidRDefault="00BE72F4">
      <w:pPr>
        <w:pStyle w:val="ConsPlusNonformat"/>
        <w:widowControl/>
      </w:pPr>
      <w:r>
        <w:t xml:space="preserve">        Z76.3 Здоровый человек, сопровож</w:t>
      </w:r>
      <w:r>
        <w:t>дающий больного</w:t>
      </w:r>
    </w:p>
    <w:p w:rsidR="00000000" w:rsidRDefault="00BE72F4">
      <w:pPr>
        <w:pStyle w:val="ConsPlusNonformat"/>
        <w:widowControl/>
      </w:pPr>
      <w:r>
        <w:t xml:space="preserve">        Z76.4 Другие   лица,   нуждающиеся   в  помощи  учреждений</w:t>
      </w:r>
    </w:p>
    <w:p w:rsidR="00000000" w:rsidRDefault="00BE72F4">
      <w:pPr>
        <w:pStyle w:val="ConsPlusNonformat"/>
        <w:widowControl/>
      </w:pPr>
      <w:r>
        <w:t>здравоохранения</w:t>
      </w:r>
    </w:p>
    <w:p w:rsidR="00000000" w:rsidRDefault="00BE72F4">
      <w:pPr>
        <w:pStyle w:val="ConsPlusNonformat"/>
        <w:widowControl/>
      </w:pPr>
      <w:r>
        <w:t xml:space="preserve">              Исключено: отсутствие жилища (Z59.0)</w:t>
      </w:r>
    </w:p>
    <w:p w:rsidR="00000000" w:rsidRDefault="00BE72F4">
      <w:pPr>
        <w:pStyle w:val="ConsPlusNonformat"/>
        <w:widowControl/>
      </w:pPr>
      <w:r>
        <w:t xml:space="preserve">        Z76.5 Симуляция болезни [сознательная]</w:t>
      </w:r>
    </w:p>
    <w:p w:rsidR="00000000" w:rsidRDefault="00BE72F4">
      <w:pPr>
        <w:pStyle w:val="ConsPlusNonformat"/>
        <w:widowControl/>
      </w:pPr>
      <w:r>
        <w:t xml:space="preserve">              Исключено:</w:t>
      </w:r>
    </w:p>
    <w:p w:rsidR="00000000" w:rsidRDefault="00BE72F4">
      <w:pPr>
        <w:pStyle w:val="ConsPlusNonformat"/>
        <w:widowControl/>
      </w:pPr>
      <w:r>
        <w:t xml:space="preserve">              "вечный" больной (F6</w:t>
      </w:r>
      <w:r>
        <w:t>8.1)</w:t>
      </w:r>
    </w:p>
    <w:p w:rsidR="00000000" w:rsidRDefault="00BE72F4">
      <w:pPr>
        <w:pStyle w:val="ConsPlusNonformat"/>
        <w:widowControl/>
      </w:pPr>
      <w:r>
        <w:t xml:space="preserve">              фиктивные нарушения (F68.1)</w:t>
      </w:r>
    </w:p>
    <w:p w:rsidR="00000000" w:rsidRDefault="00BE72F4">
      <w:pPr>
        <w:pStyle w:val="ConsPlusNonformat"/>
        <w:widowControl/>
      </w:pPr>
      <w:r>
        <w:t xml:space="preserve">        Z76.8 Обращение  в  учреждения  здравоохранения  в связи с</w:t>
      </w:r>
    </w:p>
    <w:p w:rsidR="00000000" w:rsidRDefault="00BE72F4">
      <w:pPr>
        <w:pStyle w:val="ConsPlusNonformat"/>
        <w:widowControl/>
      </w:pPr>
      <w:r>
        <w:t>другими уточненными обстоятельствами</w:t>
      </w:r>
    </w:p>
    <w:p w:rsidR="00000000" w:rsidRDefault="00BE72F4">
      <w:pPr>
        <w:pStyle w:val="ConsPlusNonformat"/>
        <w:widowControl/>
      </w:pPr>
      <w:r>
        <w:t xml:space="preserve">        Z76.9 Обращение  в  учреждения  здравоохранения  в связи с</w:t>
      </w:r>
    </w:p>
    <w:p w:rsidR="00000000" w:rsidRDefault="00BE72F4">
      <w:pPr>
        <w:pStyle w:val="ConsPlusNonformat"/>
        <w:widowControl/>
      </w:pPr>
      <w:r>
        <w:t>неуточненными обстоятельствами</w:t>
      </w:r>
    </w:p>
    <w:p w:rsidR="00000000" w:rsidRDefault="00BE72F4">
      <w:pPr>
        <w:pStyle w:val="ConsPlusNonformat"/>
        <w:widowControl/>
      </w:pPr>
    </w:p>
    <w:p w:rsidR="00000000" w:rsidRDefault="00BE72F4">
      <w:pPr>
        <w:pStyle w:val="ConsPlusNonformat"/>
        <w:widowControl/>
      </w:pPr>
      <w:r>
        <w:t xml:space="preserve">    ПО</w:t>
      </w:r>
      <w:r>
        <w:t>ТЕНЦИАЛЬНАЯ ОПАСНОСТЬ ДЛЯ ЗДОРОВЬЯ, СВЯЗАННАЯ</w:t>
      </w:r>
    </w:p>
    <w:p w:rsidR="00000000" w:rsidRDefault="00BE72F4">
      <w:pPr>
        <w:pStyle w:val="ConsPlusNonformat"/>
        <w:widowControl/>
      </w:pPr>
      <w:r>
        <w:t xml:space="preserve">    С ЛИЧНЫМ И СЕМЕЙНЫМ АНАМНЕЗОМ И ОПРЕДЕЛЕННЫМИ</w:t>
      </w:r>
    </w:p>
    <w:p w:rsidR="00000000" w:rsidRDefault="00BE72F4">
      <w:pPr>
        <w:pStyle w:val="ConsPlusNonformat"/>
        <w:widowControl/>
      </w:pPr>
      <w:r>
        <w:t xml:space="preserve">    СОСТОЯНИЯМИ, ВЛИЯЮЩИМИ НА ЗДОРОВЬЕ</w:t>
      </w:r>
    </w:p>
    <w:p w:rsidR="00000000" w:rsidRDefault="00BE72F4">
      <w:pPr>
        <w:pStyle w:val="ConsPlusNonformat"/>
        <w:widowControl/>
      </w:pPr>
      <w:r>
        <w:t xml:space="preserve">    (Z80-Z99)</w:t>
      </w:r>
    </w:p>
    <w:p w:rsidR="00000000" w:rsidRDefault="00BE72F4">
      <w:pPr>
        <w:pStyle w:val="ConsPlusNonformat"/>
        <w:widowControl/>
      </w:pPr>
    </w:p>
    <w:p w:rsidR="00000000" w:rsidRDefault="00BE72F4">
      <w:pPr>
        <w:pStyle w:val="ConsPlusNonformat"/>
        <w:widowControl/>
      </w:pPr>
      <w:r>
        <w:t xml:space="preserve">    Исключено:</w:t>
      </w:r>
    </w:p>
    <w:p w:rsidR="00000000" w:rsidRDefault="00BE72F4">
      <w:pPr>
        <w:pStyle w:val="ConsPlusNonformat"/>
        <w:widowControl/>
      </w:pPr>
      <w:r>
        <w:t xml:space="preserve">    Случаи, когда    возможность    повреждения   плода   является</w:t>
      </w:r>
    </w:p>
    <w:p w:rsidR="00000000" w:rsidRDefault="00BE72F4">
      <w:pPr>
        <w:pStyle w:val="ConsPlusNonformat"/>
        <w:widowControl/>
      </w:pPr>
      <w:r>
        <w:t>основанием для наблюдени</w:t>
      </w:r>
      <w:r>
        <w:t>я  или  принятия  соответствующих  мер  во</w:t>
      </w:r>
    </w:p>
    <w:p w:rsidR="00000000" w:rsidRDefault="00BE72F4">
      <w:pPr>
        <w:pStyle w:val="ConsPlusNonformat"/>
        <w:widowControl/>
      </w:pPr>
      <w:r>
        <w:t>время беременности (O35.-)</w:t>
      </w:r>
    </w:p>
    <w:p w:rsidR="00000000" w:rsidRDefault="00BE72F4">
      <w:pPr>
        <w:pStyle w:val="ConsPlusNonformat"/>
        <w:widowControl/>
      </w:pPr>
      <w:r>
        <w:t xml:space="preserve">    последующая медицинская  помощь  и   состояние   выздоровления</w:t>
      </w:r>
    </w:p>
    <w:p w:rsidR="00000000" w:rsidRDefault="00BE72F4">
      <w:pPr>
        <w:pStyle w:val="ConsPlusNonformat"/>
        <w:widowControl/>
      </w:pPr>
      <w:r>
        <w:t>(Z42-Z51, Z54.-)</w:t>
      </w:r>
    </w:p>
    <w:p w:rsidR="00000000" w:rsidRDefault="00BE72F4">
      <w:pPr>
        <w:pStyle w:val="ConsPlusNonformat"/>
        <w:widowControl/>
      </w:pPr>
      <w:r>
        <w:t xml:space="preserve">    последующее обследование (Z08-Z09)</w:t>
      </w:r>
    </w:p>
    <w:p w:rsidR="00000000" w:rsidRDefault="00BE72F4">
      <w:pPr>
        <w:pStyle w:val="ConsPlusNonformat"/>
        <w:widowControl/>
      </w:pPr>
      <w:r>
        <w:t xml:space="preserve">    случаи, когда  семейный  или  личный анамнез являются причи</w:t>
      </w:r>
      <w:r>
        <w:t>ной</w:t>
      </w:r>
    </w:p>
    <w:p w:rsidR="00000000" w:rsidRDefault="00BE72F4">
      <w:pPr>
        <w:pStyle w:val="ConsPlusNonformat"/>
        <w:widowControl/>
      </w:pPr>
      <w:r>
        <w:t>проведения специального скрининга  или  другого  обследования  или</w:t>
      </w:r>
    </w:p>
    <w:p w:rsidR="00000000" w:rsidRDefault="00BE72F4">
      <w:pPr>
        <w:pStyle w:val="ConsPlusNonformat"/>
        <w:widowControl/>
      </w:pPr>
      <w:r>
        <w:t>осмотра (Z00-Z13)</w:t>
      </w:r>
    </w:p>
    <w:p w:rsidR="00000000" w:rsidRDefault="00BE72F4">
      <w:pPr>
        <w:pStyle w:val="ConsPlusNonformat"/>
        <w:widowControl/>
      </w:pPr>
    </w:p>
    <w:p w:rsidR="00000000" w:rsidRDefault="00BE72F4">
      <w:pPr>
        <w:pStyle w:val="ConsPlusNonformat"/>
        <w:widowControl/>
      </w:pPr>
      <w:r>
        <w:t xml:space="preserve">    Z80 В семейном анамнезе злокачественное новообразование</w:t>
      </w:r>
    </w:p>
    <w:p w:rsidR="00000000" w:rsidRDefault="00BE72F4">
      <w:pPr>
        <w:pStyle w:val="ConsPlusNonformat"/>
        <w:widowControl/>
      </w:pPr>
      <w:r>
        <w:t xml:space="preserve">        Z80.0 В семейном анамнезе злокачественное  новообразование</w:t>
      </w:r>
    </w:p>
    <w:p w:rsidR="00000000" w:rsidRDefault="00BE72F4">
      <w:pPr>
        <w:pStyle w:val="ConsPlusNonformat"/>
        <w:widowControl/>
      </w:pPr>
      <w:r>
        <w:t>желудочно - кишечного тракта</w:t>
      </w:r>
    </w:p>
    <w:p w:rsidR="00000000" w:rsidRDefault="00BE72F4">
      <w:pPr>
        <w:pStyle w:val="ConsPlusNonformat"/>
        <w:widowControl/>
      </w:pPr>
      <w:r>
        <w:t xml:space="preserve">        Z8</w:t>
      </w:r>
      <w:r>
        <w:t>0.1 В семейном анамнезе злокачественное  новообразование</w:t>
      </w:r>
    </w:p>
    <w:p w:rsidR="00000000" w:rsidRDefault="00BE72F4">
      <w:pPr>
        <w:pStyle w:val="ConsPlusNonformat"/>
        <w:widowControl/>
      </w:pPr>
      <w:r>
        <w:t>трахеи, бронхов, легкого</w:t>
      </w:r>
    </w:p>
    <w:p w:rsidR="00000000" w:rsidRDefault="00BE72F4">
      <w:pPr>
        <w:pStyle w:val="ConsPlusNonformat"/>
        <w:widowControl/>
      </w:pPr>
      <w:r>
        <w:t xml:space="preserve">        Z80.2 В семейном анамнезе злокачественное  новообразование</w:t>
      </w:r>
    </w:p>
    <w:p w:rsidR="00000000" w:rsidRDefault="00BE72F4">
      <w:pPr>
        <w:pStyle w:val="ConsPlusNonformat"/>
        <w:widowControl/>
      </w:pPr>
      <w:r>
        <w:t>органов дыхания и грудной клетки</w:t>
      </w:r>
    </w:p>
    <w:p w:rsidR="00000000" w:rsidRDefault="00BE72F4">
      <w:pPr>
        <w:pStyle w:val="ConsPlusNonformat"/>
        <w:widowControl/>
      </w:pPr>
      <w:r>
        <w:t xml:space="preserve">        Z80.3 В семейном анамнезе злокачественное  новообразование</w:t>
      </w:r>
    </w:p>
    <w:p w:rsidR="00000000" w:rsidRDefault="00BE72F4">
      <w:pPr>
        <w:pStyle w:val="ConsPlusNonformat"/>
        <w:widowControl/>
      </w:pPr>
      <w:r>
        <w:t>молочно</w:t>
      </w:r>
      <w:r>
        <w:t>й железы</w:t>
      </w:r>
    </w:p>
    <w:p w:rsidR="00000000" w:rsidRDefault="00BE72F4">
      <w:pPr>
        <w:pStyle w:val="ConsPlusNonformat"/>
        <w:widowControl/>
      </w:pPr>
      <w:r>
        <w:t xml:space="preserve">        Z80.4 В семейном анамнезе злокачественное  новообразование</w:t>
      </w:r>
    </w:p>
    <w:p w:rsidR="00000000" w:rsidRDefault="00BE72F4">
      <w:pPr>
        <w:pStyle w:val="ConsPlusNonformat"/>
        <w:widowControl/>
      </w:pPr>
      <w:r>
        <w:t>половых органов</w:t>
      </w:r>
    </w:p>
    <w:p w:rsidR="00000000" w:rsidRDefault="00BE72F4">
      <w:pPr>
        <w:pStyle w:val="ConsPlusNonformat"/>
        <w:widowControl/>
      </w:pPr>
      <w:r>
        <w:t xml:space="preserve">        Z80.5 В семейном анамнезе злокачественное  новообразование</w:t>
      </w:r>
    </w:p>
    <w:p w:rsidR="00000000" w:rsidRDefault="00BE72F4">
      <w:pPr>
        <w:pStyle w:val="ConsPlusNonformat"/>
        <w:widowControl/>
      </w:pPr>
      <w:r>
        <w:t>мочевых органов</w:t>
      </w:r>
    </w:p>
    <w:p w:rsidR="00000000" w:rsidRDefault="00BE72F4">
      <w:pPr>
        <w:pStyle w:val="ConsPlusNonformat"/>
        <w:widowControl/>
      </w:pPr>
      <w:r>
        <w:t xml:space="preserve">        Z80.6 В семейном анамнезе лейкоз</w:t>
      </w:r>
    </w:p>
    <w:p w:rsidR="00000000" w:rsidRDefault="00BE72F4">
      <w:pPr>
        <w:pStyle w:val="ConsPlusNonformat"/>
        <w:widowControl/>
      </w:pPr>
      <w:r>
        <w:t xml:space="preserve">        Z80.7 В    семейном    анамнезе </w:t>
      </w:r>
      <w:r>
        <w:t xml:space="preserve">  другие   злокачественные</w:t>
      </w:r>
    </w:p>
    <w:p w:rsidR="00000000" w:rsidRDefault="00BE72F4">
      <w:pPr>
        <w:pStyle w:val="ConsPlusNonformat"/>
        <w:widowControl/>
      </w:pPr>
      <w:r>
        <w:t>новообразования лимфоидной, кроветворной и родственных им тканей</w:t>
      </w:r>
    </w:p>
    <w:p w:rsidR="00000000" w:rsidRDefault="00BE72F4">
      <w:pPr>
        <w:pStyle w:val="ConsPlusNonformat"/>
        <w:widowControl/>
      </w:pPr>
      <w:r>
        <w:t xml:space="preserve">        Z80.8 В  семейном анамнезе злокачественные новообразования</w:t>
      </w:r>
    </w:p>
    <w:p w:rsidR="00000000" w:rsidRDefault="00BE72F4">
      <w:pPr>
        <w:pStyle w:val="ConsPlusNonformat"/>
        <w:widowControl/>
      </w:pPr>
      <w:r>
        <w:t>других органов или систем</w:t>
      </w:r>
    </w:p>
    <w:p w:rsidR="00000000" w:rsidRDefault="00BE72F4">
      <w:pPr>
        <w:pStyle w:val="ConsPlusNonformat"/>
        <w:widowControl/>
      </w:pPr>
      <w:r>
        <w:t xml:space="preserve">        Z80.9 В  семейном анамнезе злокачественное новообразование</w:t>
      </w:r>
    </w:p>
    <w:p w:rsidR="00000000" w:rsidRDefault="00BE72F4">
      <w:pPr>
        <w:pStyle w:val="ConsPlusNonformat"/>
        <w:widowControl/>
      </w:pPr>
      <w:r>
        <w:t>неут</w:t>
      </w:r>
      <w:r>
        <w:t>очненное</w:t>
      </w:r>
    </w:p>
    <w:p w:rsidR="00000000" w:rsidRDefault="00BE72F4">
      <w:pPr>
        <w:pStyle w:val="ConsPlusNonformat"/>
        <w:widowControl/>
      </w:pPr>
    </w:p>
    <w:p w:rsidR="00000000" w:rsidRDefault="00BE72F4">
      <w:pPr>
        <w:pStyle w:val="ConsPlusNonformat"/>
        <w:widowControl/>
      </w:pPr>
      <w:r>
        <w:t xml:space="preserve">    Z81 В   семейном   анамнезе   психические    расстройства    и</w:t>
      </w:r>
    </w:p>
    <w:p w:rsidR="00000000" w:rsidRDefault="00BE72F4">
      <w:pPr>
        <w:pStyle w:val="ConsPlusNonformat"/>
        <w:widowControl/>
      </w:pPr>
      <w:r>
        <w:t>расстройства поведения</w:t>
      </w:r>
    </w:p>
    <w:p w:rsidR="00000000" w:rsidRDefault="00BE72F4">
      <w:pPr>
        <w:pStyle w:val="ConsPlusNonformat"/>
        <w:widowControl/>
      </w:pPr>
      <w:r>
        <w:t xml:space="preserve">        Z81.0 В семейном анамнезе умственная отсталость</w:t>
      </w:r>
    </w:p>
    <w:p w:rsidR="00000000" w:rsidRDefault="00BE72F4">
      <w:pPr>
        <w:pStyle w:val="ConsPlusNonformat"/>
        <w:widowControl/>
      </w:pPr>
      <w:r>
        <w:t xml:space="preserve">        Z81.1 В семейном анамнезе алкогольная зависимость</w:t>
      </w:r>
    </w:p>
    <w:p w:rsidR="00000000" w:rsidRDefault="00BE72F4">
      <w:pPr>
        <w:pStyle w:val="ConsPlusNonformat"/>
        <w:widowControl/>
      </w:pPr>
      <w:r>
        <w:t xml:space="preserve">        Z81.2 В семейном анамнезе курение</w:t>
      </w:r>
    </w:p>
    <w:p w:rsidR="00000000" w:rsidRDefault="00BE72F4">
      <w:pPr>
        <w:pStyle w:val="ConsPlusNonformat"/>
        <w:widowControl/>
      </w:pPr>
      <w:r>
        <w:t xml:space="preserve">        Z81.3 В  семейном  анамнезе злоупотребление психоактивными</w:t>
      </w:r>
    </w:p>
    <w:p w:rsidR="00000000" w:rsidRDefault="00BE72F4">
      <w:pPr>
        <w:pStyle w:val="ConsPlusNonformat"/>
        <w:widowControl/>
      </w:pPr>
      <w:r>
        <w:t>лекарственными средствами</w:t>
      </w:r>
    </w:p>
    <w:p w:rsidR="00000000" w:rsidRDefault="00BE72F4">
      <w:pPr>
        <w:pStyle w:val="ConsPlusNonformat"/>
        <w:widowControl/>
      </w:pPr>
      <w:r>
        <w:t xml:space="preserve">        Z81.4 В    семейном   анамнезе   злоупотребление   другими</w:t>
      </w:r>
    </w:p>
    <w:p w:rsidR="00000000" w:rsidRDefault="00BE72F4">
      <w:pPr>
        <w:pStyle w:val="ConsPlusNonformat"/>
        <w:widowControl/>
      </w:pPr>
      <w:r>
        <w:t>средствами</w:t>
      </w:r>
    </w:p>
    <w:p w:rsidR="00000000" w:rsidRDefault="00BE72F4">
      <w:pPr>
        <w:pStyle w:val="ConsPlusNonformat"/>
        <w:widowControl/>
      </w:pPr>
      <w:r>
        <w:t xml:space="preserve">        Z81.8 В  семейном анамнезе другие психические расстройства</w:t>
      </w:r>
    </w:p>
    <w:p w:rsidR="00000000" w:rsidRDefault="00BE72F4">
      <w:pPr>
        <w:pStyle w:val="ConsPlusNonformat"/>
        <w:widowControl/>
      </w:pPr>
      <w:r>
        <w:t>и расстройства пов</w:t>
      </w:r>
      <w:r>
        <w:t>едения</w:t>
      </w:r>
    </w:p>
    <w:p w:rsidR="00000000" w:rsidRDefault="00BE72F4">
      <w:pPr>
        <w:pStyle w:val="ConsPlusNonformat"/>
        <w:widowControl/>
      </w:pPr>
    </w:p>
    <w:p w:rsidR="00000000" w:rsidRDefault="00BE72F4">
      <w:pPr>
        <w:pStyle w:val="ConsPlusNonformat"/>
        <w:widowControl/>
      </w:pPr>
      <w:r>
        <w:t xml:space="preserve">    Z82 В  семейном  анамнезе   некоторые   состояния,   снижающие</w:t>
      </w:r>
    </w:p>
    <w:p w:rsidR="00000000" w:rsidRDefault="00BE72F4">
      <w:pPr>
        <w:pStyle w:val="ConsPlusNonformat"/>
        <w:widowControl/>
      </w:pPr>
      <w:r>
        <w:t>трудоспособность и хронические инвалидизирующие болезни</w:t>
      </w:r>
    </w:p>
    <w:p w:rsidR="00000000" w:rsidRDefault="00BE72F4">
      <w:pPr>
        <w:pStyle w:val="ConsPlusNonformat"/>
        <w:widowControl/>
      </w:pPr>
      <w:r>
        <w:t xml:space="preserve">        Z82.0 В  семейном  анамнезе  эпилепсия  и  другие  болезни</w:t>
      </w:r>
    </w:p>
    <w:p w:rsidR="00000000" w:rsidRDefault="00BE72F4">
      <w:pPr>
        <w:pStyle w:val="ConsPlusNonformat"/>
        <w:widowControl/>
      </w:pPr>
      <w:r>
        <w:t>нервной системы</w:t>
      </w:r>
    </w:p>
    <w:p w:rsidR="00000000" w:rsidRDefault="00BE72F4">
      <w:pPr>
        <w:pStyle w:val="ConsPlusNonformat"/>
        <w:widowControl/>
      </w:pPr>
      <w:r>
        <w:t xml:space="preserve">        Z82.1 В семейном анамнезе слепота </w:t>
      </w:r>
      <w:r>
        <w:t>и потеря зрения</w:t>
      </w:r>
    </w:p>
    <w:p w:rsidR="00000000" w:rsidRDefault="00BE72F4">
      <w:pPr>
        <w:pStyle w:val="ConsPlusNonformat"/>
        <w:widowControl/>
      </w:pPr>
      <w:r>
        <w:t xml:space="preserve">        Z82.2 В семейном анамнезе глухота и потеря слуха</w:t>
      </w:r>
    </w:p>
    <w:p w:rsidR="00000000" w:rsidRDefault="00BE72F4">
      <w:pPr>
        <w:pStyle w:val="ConsPlusNonformat"/>
        <w:widowControl/>
      </w:pPr>
      <w:r>
        <w:t xml:space="preserve">        Z82.3 В семейном анамнезе инсульт</w:t>
      </w:r>
    </w:p>
    <w:p w:rsidR="00000000" w:rsidRDefault="00BE72F4">
      <w:pPr>
        <w:pStyle w:val="ConsPlusNonformat"/>
        <w:widowControl/>
      </w:pPr>
      <w:r>
        <w:t xml:space="preserve">        Z82.4 В  семейном  анамнезе  ишемическая  болезнь сердца и</w:t>
      </w:r>
    </w:p>
    <w:p w:rsidR="00000000" w:rsidRDefault="00BE72F4">
      <w:pPr>
        <w:pStyle w:val="ConsPlusNonformat"/>
        <w:widowControl/>
      </w:pPr>
      <w:r>
        <w:t>другие болезни сердечно - сосудистой системы</w:t>
      </w:r>
    </w:p>
    <w:p w:rsidR="00000000" w:rsidRDefault="00BE72F4">
      <w:pPr>
        <w:pStyle w:val="ConsPlusNonformat"/>
        <w:widowControl/>
      </w:pPr>
      <w:r>
        <w:t xml:space="preserve">        Z82.5 В  семейном  ан</w:t>
      </w:r>
      <w:r>
        <w:t>амнезе  астма  и  другие  хронические</w:t>
      </w:r>
    </w:p>
    <w:p w:rsidR="00000000" w:rsidRDefault="00BE72F4">
      <w:pPr>
        <w:pStyle w:val="ConsPlusNonformat"/>
        <w:widowControl/>
      </w:pPr>
      <w:r>
        <w:t>болезни нижних дыхательных путей</w:t>
      </w:r>
    </w:p>
    <w:p w:rsidR="00000000" w:rsidRDefault="00BE72F4">
      <w:pPr>
        <w:pStyle w:val="ConsPlusNonformat"/>
        <w:widowControl/>
      </w:pPr>
      <w:r>
        <w:t xml:space="preserve">        Z82.6 В   семейном   анамнезе   артрит  и  другие  болезни</w:t>
      </w:r>
    </w:p>
    <w:p w:rsidR="00000000" w:rsidRDefault="00BE72F4">
      <w:pPr>
        <w:pStyle w:val="ConsPlusNonformat"/>
        <w:widowControl/>
      </w:pPr>
      <w:r>
        <w:t>костно - мышечной системы и соединительной ткани</w:t>
      </w:r>
    </w:p>
    <w:p w:rsidR="00000000" w:rsidRDefault="00BE72F4">
      <w:pPr>
        <w:pStyle w:val="ConsPlusNonformat"/>
        <w:widowControl/>
      </w:pPr>
      <w:r>
        <w:t xml:space="preserve">        Z82.7 В семейном анамнезе врожденные аномалии,  деформации</w:t>
      </w:r>
    </w:p>
    <w:p w:rsidR="00000000" w:rsidRDefault="00BE72F4">
      <w:pPr>
        <w:pStyle w:val="ConsPlusNonformat"/>
        <w:widowControl/>
      </w:pPr>
      <w:r>
        <w:t xml:space="preserve">и </w:t>
      </w:r>
      <w:r>
        <w:t>хромосомные аномалии</w:t>
      </w:r>
    </w:p>
    <w:p w:rsidR="00000000" w:rsidRDefault="00BE72F4">
      <w:pPr>
        <w:pStyle w:val="ConsPlusNonformat"/>
        <w:widowControl/>
      </w:pPr>
      <w:r>
        <w:t xml:space="preserve">        Z82.8 В  семейном  анамнезе  другие  состояния,  снижающие</w:t>
      </w:r>
    </w:p>
    <w:p w:rsidR="00000000" w:rsidRDefault="00BE72F4">
      <w:pPr>
        <w:pStyle w:val="ConsPlusNonformat"/>
        <w:widowControl/>
      </w:pPr>
      <w:r>
        <w:t>трудоспособность  и  хронические  инвалидизирующие   болезни,   не</w:t>
      </w:r>
    </w:p>
    <w:p w:rsidR="00000000" w:rsidRDefault="00BE72F4">
      <w:pPr>
        <w:pStyle w:val="ConsPlusNonformat"/>
        <w:widowControl/>
      </w:pPr>
      <w:r>
        <w:t>классифицированные в других рубриках</w:t>
      </w:r>
    </w:p>
    <w:p w:rsidR="00000000" w:rsidRDefault="00BE72F4">
      <w:pPr>
        <w:pStyle w:val="ConsPlusNonformat"/>
        <w:widowControl/>
      </w:pPr>
    </w:p>
    <w:p w:rsidR="00000000" w:rsidRDefault="00BE72F4">
      <w:pPr>
        <w:pStyle w:val="ConsPlusNonformat"/>
        <w:widowControl/>
      </w:pPr>
      <w:r>
        <w:t xml:space="preserve">    Z83 В семейном анамнезе другие специфические нарушения</w:t>
      </w:r>
    </w:p>
    <w:p w:rsidR="00000000" w:rsidRDefault="00BE72F4">
      <w:pPr>
        <w:pStyle w:val="ConsPlusNonformat"/>
        <w:widowControl/>
      </w:pPr>
      <w:r>
        <w:t xml:space="preserve">    </w:t>
      </w:r>
      <w:r>
        <w:t xml:space="preserve">    Исключено: контакт с  больным  или  возможность  заражения</w:t>
      </w:r>
    </w:p>
    <w:p w:rsidR="00000000" w:rsidRDefault="00BE72F4">
      <w:pPr>
        <w:pStyle w:val="ConsPlusNonformat"/>
        <w:widowControl/>
      </w:pPr>
      <w:r>
        <w:t>инфекционной болезнью в семье (Z20.-)</w:t>
      </w:r>
    </w:p>
    <w:p w:rsidR="00000000" w:rsidRDefault="00BE72F4">
      <w:pPr>
        <w:pStyle w:val="ConsPlusNonformat"/>
        <w:widowControl/>
      </w:pPr>
      <w:r>
        <w:t xml:space="preserve">        Z83.0 В семейном анамнезе заболевание,  вызванное  вирусом</w:t>
      </w:r>
    </w:p>
    <w:p w:rsidR="00000000" w:rsidRDefault="00BE72F4">
      <w:pPr>
        <w:pStyle w:val="ConsPlusNonformat"/>
        <w:widowControl/>
      </w:pPr>
      <w:r>
        <w:t>иммунодефицита человека [ВИЧ]</w:t>
      </w:r>
    </w:p>
    <w:p w:rsidR="00000000" w:rsidRDefault="00BE72F4">
      <w:pPr>
        <w:pStyle w:val="ConsPlusNonformat"/>
        <w:widowControl/>
      </w:pPr>
      <w:r>
        <w:t xml:space="preserve">        Z83.1 В   семейном   анамнезе   другие   инфекцион</w:t>
      </w:r>
      <w:r>
        <w:t>ные    и</w:t>
      </w:r>
    </w:p>
    <w:p w:rsidR="00000000" w:rsidRDefault="00BE72F4">
      <w:pPr>
        <w:pStyle w:val="ConsPlusNonformat"/>
        <w:widowControl/>
      </w:pPr>
      <w:r>
        <w:t>паразитарные болезни</w:t>
      </w:r>
    </w:p>
    <w:p w:rsidR="00000000" w:rsidRDefault="00BE72F4">
      <w:pPr>
        <w:pStyle w:val="ConsPlusNonformat"/>
        <w:widowControl/>
      </w:pPr>
      <w:r>
        <w:t xml:space="preserve">        Z83.2 В семейном анамнезе  болезни  крови  и  кроветворных</w:t>
      </w:r>
    </w:p>
    <w:p w:rsidR="00000000" w:rsidRDefault="00BE72F4">
      <w:pPr>
        <w:pStyle w:val="ConsPlusNonformat"/>
        <w:widowControl/>
      </w:pPr>
      <w:r>
        <w:t>органов и отдельные нарушения с вовлечением иммунного механизма</w:t>
      </w:r>
    </w:p>
    <w:p w:rsidR="00000000" w:rsidRDefault="00BE72F4">
      <w:pPr>
        <w:pStyle w:val="ConsPlusNonformat"/>
        <w:widowControl/>
      </w:pPr>
      <w:r>
        <w:t xml:space="preserve">        Z83.3 В семейном анамнезе сахарный диабет</w:t>
      </w:r>
    </w:p>
    <w:p w:rsidR="00000000" w:rsidRDefault="00BE72F4">
      <w:pPr>
        <w:pStyle w:val="ConsPlusNonformat"/>
        <w:widowControl/>
      </w:pPr>
      <w:r>
        <w:t xml:space="preserve">        Z83.4 В   семейном  анамнезе  другие </w:t>
      </w:r>
      <w:r>
        <w:t xml:space="preserve"> болезни  эндокринной</w:t>
      </w:r>
    </w:p>
    <w:p w:rsidR="00000000" w:rsidRDefault="00BE72F4">
      <w:pPr>
        <w:pStyle w:val="ConsPlusNonformat"/>
        <w:widowControl/>
      </w:pPr>
      <w:r>
        <w:t>системы, расстройства питания и нарушения обмена веществ</w:t>
      </w:r>
    </w:p>
    <w:p w:rsidR="00000000" w:rsidRDefault="00BE72F4">
      <w:pPr>
        <w:pStyle w:val="ConsPlusNonformat"/>
        <w:widowControl/>
      </w:pPr>
      <w:r>
        <w:t xml:space="preserve">        Z83.5 В семейном анамнезе болезни глаз и уха</w:t>
      </w:r>
    </w:p>
    <w:p w:rsidR="00000000" w:rsidRDefault="00BE72F4">
      <w:pPr>
        <w:pStyle w:val="ConsPlusNonformat"/>
        <w:widowControl/>
      </w:pPr>
      <w:r>
        <w:t xml:space="preserve">              Исключено: в семейном анамнезе:</w:t>
      </w:r>
    </w:p>
    <w:p w:rsidR="00000000" w:rsidRDefault="00BE72F4">
      <w:pPr>
        <w:pStyle w:val="ConsPlusNonformat"/>
        <w:widowControl/>
      </w:pPr>
      <w:r>
        <w:t xml:space="preserve">              глухота и потеря слуха (Z82.2)</w:t>
      </w:r>
    </w:p>
    <w:p w:rsidR="00000000" w:rsidRDefault="00BE72F4">
      <w:pPr>
        <w:pStyle w:val="ConsPlusNonformat"/>
        <w:widowControl/>
      </w:pPr>
      <w:r>
        <w:t xml:space="preserve">              слепота и потеря зр</w:t>
      </w:r>
      <w:r>
        <w:t>ения (Z82.1)</w:t>
      </w:r>
    </w:p>
    <w:p w:rsidR="00000000" w:rsidRDefault="00BE72F4">
      <w:pPr>
        <w:pStyle w:val="ConsPlusNonformat"/>
        <w:widowControl/>
      </w:pPr>
      <w:r>
        <w:t xml:space="preserve">        Z83.6 В семейном анамнезе болезни дыхательной системы</w:t>
      </w:r>
    </w:p>
    <w:p w:rsidR="00000000" w:rsidRDefault="00BE72F4">
      <w:pPr>
        <w:pStyle w:val="ConsPlusNonformat"/>
        <w:widowControl/>
      </w:pPr>
      <w:r>
        <w:t xml:space="preserve">              Исключено: в семейном анамнезе  хронические  болезни</w:t>
      </w:r>
    </w:p>
    <w:p w:rsidR="00000000" w:rsidRDefault="00BE72F4">
      <w:pPr>
        <w:pStyle w:val="ConsPlusNonformat"/>
        <w:widowControl/>
      </w:pPr>
      <w:r>
        <w:t>нижних дыхательных путей (Z82.5)</w:t>
      </w:r>
    </w:p>
    <w:p w:rsidR="00000000" w:rsidRDefault="00BE72F4">
      <w:pPr>
        <w:pStyle w:val="ConsPlusNonformat"/>
        <w:widowControl/>
      </w:pPr>
      <w:r>
        <w:t xml:space="preserve">        Z83.7 В семейном анамнезе болезни системы пищеварения</w:t>
      </w:r>
    </w:p>
    <w:p w:rsidR="00000000" w:rsidRDefault="00BE72F4">
      <w:pPr>
        <w:pStyle w:val="ConsPlusNonformat"/>
        <w:widowControl/>
      </w:pPr>
    </w:p>
    <w:p w:rsidR="00000000" w:rsidRDefault="00BE72F4">
      <w:pPr>
        <w:pStyle w:val="ConsPlusNonformat"/>
        <w:widowControl/>
      </w:pPr>
      <w:r>
        <w:t xml:space="preserve">    Z84 В семейном</w:t>
      </w:r>
      <w:r>
        <w:t xml:space="preserve"> анамнезе другие болезненные состояния</w:t>
      </w:r>
    </w:p>
    <w:p w:rsidR="00000000" w:rsidRDefault="00BE72F4">
      <w:pPr>
        <w:pStyle w:val="ConsPlusNonformat"/>
        <w:widowControl/>
      </w:pPr>
      <w:r>
        <w:t xml:space="preserve">        Z84.0 В   семейном   анамнезе  болезни  кожи  и  подкожной</w:t>
      </w:r>
    </w:p>
    <w:p w:rsidR="00000000" w:rsidRDefault="00BE72F4">
      <w:pPr>
        <w:pStyle w:val="ConsPlusNonformat"/>
        <w:widowControl/>
      </w:pPr>
      <w:r>
        <w:t>клетчатки</w:t>
      </w:r>
    </w:p>
    <w:p w:rsidR="00000000" w:rsidRDefault="00BE72F4">
      <w:pPr>
        <w:pStyle w:val="ConsPlusNonformat"/>
        <w:widowControl/>
      </w:pPr>
      <w:r>
        <w:t xml:space="preserve">        Z84.1 В семейном анамнезе нарушения почек и мочеточника</w:t>
      </w:r>
    </w:p>
    <w:p w:rsidR="00000000" w:rsidRDefault="00BE72F4">
      <w:pPr>
        <w:pStyle w:val="ConsPlusNonformat"/>
        <w:widowControl/>
      </w:pPr>
      <w:r>
        <w:t xml:space="preserve">        Z84.2 В  семейном  анамнезе  другие  болезни   мочеполовой</w:t>
      </w:r>
    </w:p>
    <w:p w:rsidR="00000000" w:rsidRDefault="00BE72F4">
      <w:pPr>
        <w:pStyle w:val="ConsPlusNonformat"/>
        <w:widowControl/>
      </w:pPr>
      <w:r>
        <w:t>системы</w:t>
      </w:r>
    </w:p>
    <w:p w:rsidR="00000000" w:rsidRDefault="00BE72F4">
      <w:pPr>
        <w:pStyle w:val="ConsPlusNonformat"/>
        <w:widowControl/>
      </w:pPr>
      <w:r>
        <w:t xml:space="preserve"> </w:t>
      </w:r>
      <w:r>
        <w:t xml:space="preserve">       Z84.3 В семейном анамнезе кровное родство</w:t>
      </w:r>
    </w:p>
    <w:p w:rsidR="00000000" w:rsidRDefault="00BE72F4">
      <w:pPr>
        <w:pStyle w:val="ConsPlusNonformat"/>
        <w:widowControl/>
      </w:pPr>
      <w:r>
        <w:t xml:space="preserve">        Z84.8 В  семейном  анамнезе  другие уточненные болезненные</w:t>
      </w:r>
    </w:p>
    <w:p w:rsidR="00000000" w:rsidRDefault="00BE72F4">
      <w:pPr>
        <w:pStyle w:val="ConsPlusNonformat"/>
        <w:widowControl/>
      </w:pPr>
      <w:r>
        <w:t>состояния</w:t>
      </w:r>
    </w:p>
    <w:p w:rsidR="00000000" w:rsidRDefault="00BE72F4">
      <w:pPr>
        <w:pStyle w:val="ConsPlusNonformat"/>
        <w:widowControl/>
      </w:pPr>
    </w:p>
    <w:p w:rsidR="00000000" w:rsidRDefault="00BE72F4">
      <w:pPr>
        <w:pStyle w:val="ConsPlusNonformat"/>
        <w:widowControl/>
      </w:pPr>
      <w:r>
        <w:t xml:space="preserve">    Z85 В личном анамнезе злокачественное новообразование</w:t>
      </w:r>
    </w:p>
    <w:p w:rsidR="00000000" w:rsidRDefault="00BE72F4">
      <w:pPr>
        <w:pStyle w:val="ConsPlusNonformat"/>
        <w:widowControl/>
      </w:pPr>
      <w:r>
        <w:lastRenderedPageBreak/>
        <w:t xml:space="preserve">        Исключено:</w:t>
      </w:r>
    </w:p>
    <w:p w:rsidR="00000000" w:rsidRDefault="00BE72F4">
      <w:pPr>
        <w:pStyle w:val="ConsPlusNonformat"/>
        <w:widowControl/>
      </w:pPr>
      <w:r>
        <w:t xml:space="preserve">        последующая медицинская помощь и  состояние </w:t>
      </w:r>
      <w:r>
        <w:t xml:space="preserve"> выздоровления</w:t>
      </w:r>
    </w:p>
    <w:p w:rsidR="00000000" w:rsidRDefault="00BE72F4">
      <w:pPr>
        <w:pStyle w:val="ConsPlusNonformat"/>
        <w:widowControl/>
      </w:pPr>
      <w:r>
        <w:t>(Z42-Z51, Z54.-)</w:t>
      </w:r>
    </w:p>
    <w:p w:rsidR="00000000" w:rsidRDefault="00BE72F4">
      <w:pPr>
        <w:pStyle w:val="ConsPlusNonformat"/>
        <w:widowControl/>
      </w:pPr>
      <w:r>
        <w:t xml:space="preserve">        последующее обследование  после  лечения  злокачественного</w:t>
      </w:r>
    </w:p>
    <w:p w:rsidR="00000000" w:rsidRDefault="00BE72F4">
      <w:pPr>
        <w:pStyle w:val="ConsPlusNonformat"/>
        <w:widowControl/>
      </w:pPr>
      <w:r>
        <w:t>новообразования (Z08.-)</w:t>
      </w:r>
    </w:p>
    <w:p w:rsidR="00000000" w:rsidRDefault="00BE72F4">
      <w:pPr>
        <w:pStyle w:val="ConsPlusNonformat"/>
        <w:widowControl/>
      </w:pPr>
      <w:r>
        <w:t xml:space="preserve">        Z85.0 В личном  анамнезе  злокачественное  новообразование</w:t>
      </w:r>
    </w:p>
    <w:p w:rsidR="00000000" w:rsidRDefault="00BE72F4">
      <w:pPr>
        <w:pStyle w:val="ConsPlusNonformat"/>
        <w:widowControl/>
      </w:pPr>
      <w:r>
        <w:t>желудочно - кишечного тракта</w:t>
      </w:r>
    </w:p>
    <w:p w:rsidR="00000000" w:rsidRDefault="00BE72F4">
      <w:pPr>
        <w:pStyle w:val="ConsPlusNonformat"/>
        <w:widowControl/>
      </w:pPr>
      <w:r>
        <w:t xml:space="preserve">        Z85.1 В личном  анамнезе  зло</w:t>
      </w:r>
      <w:r>
        <w:t>качественное  новообразование</w:t>
      </w:r>
    </w:p>
    <w:p w:rsidR="00000000" w:rsidRDefault="00BE72F4">
      <w:pPr>
        <w:pStyle w:val="ConsPlusNonformat"/>
        <w:widowControl/>
      </w:pPr>
      <w:r>
        <w:t>трахеи, бронхов и легкого</w:t>
      </w:r>
    </w:p>
    <w:p w:rsidR="00000000" w:rsidRDefault="00BE72F4">
      <w:pPr>
        <w:pStyle w:val="ConsPlusNonformat"/>
        <w:widowControl/>
      </w:pPr>
      <w:r>
        <w:t xml:space="preserve">        Z85.2 В личном  анамнезе  злокачественное  новообразование</w:t>
      </w:r>
    </w:p>
    <w:p w:rsidR="00000000" w:rsidRDefault="00BE72F4">
      <w:pPr>
        <w:pStyle w:val="ConsPlusNonformat"/>
        <w:widowControl/>
      </w:pPr>
      <w:r>
        <w:t>других органов дыхания и грудной клетки</w:t>
      </w:r>
    </w:p>
    <w:p w:rsidR="00000000" w:rsidRDefault="00BE72F4">
      <w:pPr>
        <w:pStyle w:val="ConsPlusNonformat"/>
        <w:widowControl/>
      </w:pPr>
      <w:r>
        <w:t xml:space="preserve">        Z85.3 В личном  анамнезе  злокачественное  новообразование</w:t>
      </w:r>
    </w:p>
    <w:p w:rsidR="00000000" w:rsidRDefault="00BE72F4">
      <w:pPr>
        <w:pStyle w:val="ConsPlusNonformat"/>
        <w:widowControl/>
      </w:pPr>
      <w:r>
        <w:t>молочной железы</w:t>
      </w:r>
    </w:p>
    <w:p w:rsidR="00000000" w:rsidRDefault="00BE72F4">
      <w:pPr>
        <w:pStyle w:val="ConsPlusNonformat"/>
        <w:widowControl/>
      </w:pPr>
      <w:r>
        <w:t xml:space="preserve">        Z8</w:t>
      </w:r>
      <w:r>
        <w:t>5.4 В личном  анамнезе  злокачественное  новообразование</w:t>
      </w:r>
    </w:p>
    <w:p w:rsidR="00000000" w:rsidRDefault="00BE72F4">
      <w:pPr>
        <w:pStyle w:val="ConsPlusNonformat"/>
        <w:widowControl/>
      </w:pPr>
      <w:r>
        <w:t>половых органов</w:t>
      </w:r>
    </w:p>
    <w:p w:rsidR="00000000" w:rsidRDefault="00BE72F4">
      <w:pPr>
        <w:pStyle w:val="ConsPlusNonformat"/>
        <w:widowControl/>
      </w:pPr>
      <w:r>
        <w:t xml:space="preserve">        Z85.5 В личном  анамнезе  злокачественное  новообразование</w:t>
      </w:r>
    </w:p>
    <w:p w:rsidR="00000000" w:rsidRDefault="00BE72F4">
      <w:pPr>
        <w:pStyle w:val="ConsPlusNonformat"/>
        <w:widowControl/>
      </w:pPr>
      <w:r>
        <w:t>мочевых органов</w:t>
      </w:r>
    </w:p>
    <w:p w:rsidR="00000000" w:rsidRDefault="00BE72F4">
      <w:pPr>
        <w:pStyle w:val="ConsPlusNonformat"/>
        <w:widowControl/>
      </w:pPr>
      <w:r>
        <w:t xml:space="preserve">        Z85.6 В личном анамнезе лейкоз</w:t>
      </w:r>
    </w:p>
    <w:p w:rsidR="00000000" w:rsidRDefault="00BE72F4">
      <w:pPr>
        <w:pStyle w:val="ConsPlusNonformat"/>
        <w:widowControl/>
      </w:pPr>
      <w:r>
        <w:t xml:space="preserve">        Z85.7 В  личном  анамнезе  злокачественные новообразо</w:t>
      </w:r>
      <w:r>
        <w:t>вания</w:t>
      </w:r>
    </w:p>
    <w:p w:rsidR="00000000" w:rsidRDefault="00BE72F4">
      <w:pPr>
        <w:pStyle w:val="ConsPlusNonformat"/>
        <w:widowControl/>
      </w:pPr>
      <w:r>
        <w:t>лимфоидной, кроветворной и родственных им тканей</w:t>
      </w:r>
    </w:p>
    <w:p w:rsidR="00000000" w:rsidRDefault="00BE72F4">
      <w:pPr>
        <w:pStyle w:val="ConsPlusNonformat"/>
        <w:widowControl/>
      </w:pPr>
      <w:r>
        <w:t xml:space="preserve">        Z85.8 В  личном  анамнезе  злокачественные новообразования</w:t>
      </w:r>
    </w:p>
    <w:p w:rsidR="00000000" w:rsidRDefault="00BE72F4">
      <w:pPr>
        <w:pStyle w:val="ConsPlusNonformat"/>
        <w:widowControl/>
      </w:pPr>
      <w:r>
        <w:t>других органов и систем</w:t>
      </w:r>
    </w:p>
    <w:p w:rsidR="00000000" w:rsidRDefault="00BE72F4">
      <w:pPr>
        <w:pStyle w:val="ConsPlusNonformat"/>
        <w:widowControl/>
      </w:pPr>
      <w:r>
        <w:t xml:space="preserve">        Z85.9 В  личном  анамнезе  злокачественное новообразование</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Z86 В личном анамнезе нек</w:t>
      </w:r>
      <w:r>
        <w:t>оторые другие болезни</w:t>
      </w:r>
    </w:p>
    <w:p w:rsidR="00000000" w:rsidRDefault="00BE72F4">
      <w:pPr>
        <w:pStyle w:val="ConsPlusNonformat"/>
        <w:widowControl/>
      </w:pPr>
      <w:r>
        <w:t xml:space="preserve">        Исключено: последующая   медицинская  помощь  и  состояние</w:t>
      </w:r>
    </w:p>
    <w:p w:rsidR="00000000" w:rsidRDefault="00BE72F4">
      <w:pPr>
        <w:pStyle w:val="ConsPlusNonformat"/>
        <w:widowControl/>
      </w:pPr>
      <w:r>
        <w:t>выздоровления (Z42-Z51, Z54.-)</w:t>
      </w:r>
    </w:p>
    <w:p w:rsidR="00000000" w:rsidRDefault="00BE72F4">
      <w:pPr>
        <w:pStyle w:val="ConsPlusNonformat"/>
        <w:widowControl/>
      </w:pPr>
      <w:r>
        <w:t xml:space="preserve">        Z86.0 В личном анамнезе другие новообразования</w:t>
      </w:r>
    </w:p>
    <w:p w:rsidR="00000000" w:rsidRDefault="00BE72F4">
      <w:pPr>
        <w:pStyle w:val="ConsPlusNonformat"/>
        <w:widowControl/>
      </w:pPr>
      <w:r>
        <w:t xml:space="preserve">              Исключено: злокачественные новообразования (Z85.-)</w:t>
      </w:r>
    </w:p>
    <w:p w:rsidR="00000000" w:rsidRDefault="00BE72F4">
      <w:pPr>
        <w:pStyle w:val="ConsPlusNonformat"/>
        <w:widowControl/>
      </w:pPr>
      <w:r>
        <w:t xml:space="preserve">        Z86.1 В </w:t>
      </w:r>
      <w:r>
        <w:t xml:space="preserve">  личном   анамнезе  инфекционные  и  паразитарные</w:t>
      </w:r>
    </w:p>
    <w:p w:rsidR="00000000" w:rsidRDefault="00BE72F4">
      <w:pPr>
        <w:pStyle w:val="ConsPlusNonformat"/>
        <w:widowControl/>
      </w:pPr>
      <w:r>
        <w:t>болезни</w:t>
      </w:r>
    </w:p>
    <w:p w:rsidR="00000000" w:rsidRDefault="00BE72F4">
      <w:pPr>
        <w:pStyle w:val="ConsPlusNonformat"/>
        <w:widowControl/>
      </w:pPr>
      <w:r>
        <w:t xml:space="preserve">              Исключено: последствия  инфекционных  и паразитарных</w:t>
      </w:r>
    </w:p>
    <w:p w:rsidR="00000000" w:rsidRDefault="00BE72F4">
      <w:pPr>
        <w:pStyle w:val="ConsPlusNonformat"/>
        <w:widowControl/>
      </w:pPr>
      <w:r>
        <w:t>болезней (B90-B94)</w:t>
      </w:r>
    </w:p>
    <w:p w:rsidR="00000000" w:rsidRDefault="00BE72F4">
      <w:pPr>
        <w:pStyle w:val="ConsPlusNonformat"/>
        <w:widowControl/>
      </w:pPr>
      <w:r>
        <w:t xml:space="preserve">        Z86.2 В  личном  анамнезе  болезни  крови  и  кроветворных</w:t>
      </w:r>
    </w:p>
    <w:p w:rsidR="00000000" w:rsidRDefault="00BE72F4">
      <w:pPr>
        <w:pStyle w:val="ConsPlusNonformat"/>
        <w:widowControl/>
      </w:pPr>
      <w:r>
        <w:t xml:space="preserve">органов и отдельные нарушения с вовлечением </w:t>
      </w:r>
      <w:r>
        <w:t>иммунного механизма</w:t>
      </w:r>
    </w:p>
    <w:p w:rsidR="00000000" w:rsidRDefault="00BE72F4">
      <w:pPr>
        <w:pStyle w:val="ConsPlusNonformat"/>
        <w:widowControl/>
      </w:pPr>
      <w:r>
        <w:t xml:space="preserve">        Z86.3 В   личном  анамнезе  болезни  эндокринной  системы,</w:t>
      </w:r>
    </w:p>
    <w:p w:rsidR="00000000" w:rsidRDefault="00BE72F4">
      <w:pPr>
        <w:pStyle w:val="ConsPlusNonformat"/>
        <w:widowControl/>
      </w:pPr>
      <w:r>
        <w:t>расстройства питания и нарушения обмена веществ</w:t>
      </w:r>
    </w:p>
    <w:p w:rsidR="00000000" w:rsidRDefault="00BE72F4">
      <w:pPr>
        <w:pStyle w:val="ConsPlusNonformat"/>
        <w:widowControl/>
      </w:pPr>
      <w:r>
        <w:t xml:space="preserve">        Z86.4 В  личном  анамнезе  злоупотребление  психоактивными</w:t>
      </w:r>
    </w:p>
    <w:p w:rsidR="00000000" w:rsidRDefault="00BE72F4">
      <w:pPr>
        <w:pStyle w:val="ConsPlusNonformat"/>
        <w:widowControl/>
      </w:pPr>
      <w:r>
        <w:t>веществами</w:t>
      </w:r>
    </w:p>
    <w:p w:rsidR="00000000" w:rsidRDefault="00BE72F4">
      <w:pPr>
        <w:pStyle w:val="ConsPlusNonformat"/>
        <w:widowControl/>
      </w:pPr>
      <w:r>
        <w:t xml:space="preserve">              Исключено:</w:t>
      </w:r>
    </w:p>
    <w:p w:rsidR="00000000" w:rsidRDefault="00BE72F4">
      <w:pPr>
        <w:pStyle w:val="ConsPlusNonformat"/>
        <w:widowControl/>
      </w:pPr>
      <w:r>
        <w:t xml:space="preserve">              проб</w:t>
      </w:r>
      <w:r>
        <w:t>лемы, связанные с употреблением:</w:t>
      </w:r>
    </w:p>
    <w:p w:rsidR="00000000" w:rsidRDefault="00BE72F4">
      <w:pPr>
        <w:pStyle w:val="ConsPlusNonformat"/>
        <w:widowControl/>
      </w:pPr>
      <w:r>
        <w:t xml:space="preserve">              - алкоголя (Z72.1)</w:t>
      </w:r>
    </w:p>
    <w:p w:rsidR="00000000" w:rsidRDefault="00BE72F4">
      <w:pPr>
        <w:pStyle w:val="ConsPlusNonformat"/>
        <w:widowControl/>
      </w:pPr>
      <w:r>
        <w:t xml:space="preserve">              - наркотиков (Z72.2)</w:t>
      </w:r>
    </w:p>
    <w:p w:rsidR="00000000" w:rsidRDefault="00BE72F4">
      <w:pPr>
        <w:pStyle w:val="ConsPlusNonformat"/>
        <w:widowControl/>
      </w:pPr>
      <w:r>
        <w:t xml:space="preserve">              - табака (Z72.0)</w:t>
      </w:r>
    </w:p>
    <w:p w:rsidR="00000000" w:rsidRDefault="00BE72F4">
      <w:pPr>
        <w:pStyle w:val="ConsPlusNonformat"/>
        <w:widowControl/>
      </w:pPr>
      <w:r>
        <w:t xml:space="preserve">              текущая зависимость  (F10-F19  с   общим   четвертым</w:t>
      </w:r>
    </w:p>
    <w:p w:rsidR="00000000" w:rsidRDefault="00BE72F4">
      <w:pPr>
        <w:pStyle w:val="ConsPlusNonformat"/>
        <w:widowControl/>
      </w:pPr>
      <w:r>
        <w:t>знаком .2)</w:t>
      </w:r>
    </w:p>
    <w:p w:rsidR="00000000" w:rsidRDefault="00BE72F4">
      <w:pPr>
        <w:pStyle w:val="ConsPlusNonformat"/>
        <w:widowControl/>
      </w:pPr>
      <w:r>
        <w:t xml:space="preserve">        Z86.5 В личном анамнезе другие психиче</w:t>
      </w:r>
      <w:r>
        <w:t>ские расстройства  и</w:t>
      </w:r>
    </w:p>
    <w:p w:rsidR="00000000" w:rsidRDefault="00BE72F4">
      <w:pPr>
        <w:pStyle w:val="ConsPlusNonformat"/>
        <w:widowControl/>
      </w:pPr>
      <w:r>
        <w:t>расстройства поведения</w:t>
      </w:r>
    </w:p>
    <w:p w:rsidR="00000000" w:rsidRDefault="00BE72F4">
      <w:pPr>
        <w:pStyle w:val="ConsPlusNonformat"/>
        <w:widowControl/>
      </w:pPr>
      <w:r>
        <w:t xml:space="preserve">        Z86.6 В личном анамнезе болезни нервной системы и  органов</w:t>
      </w:r>
    </w:p>
    <w:p w:rsidR="00000000" w:rsidRDefault="00BE72F4">
      <w:pPr>
        <w:pStyle w:val="ConsPlusNonformat"/>
        <w:widowControl/>
      </w:pPr>
      <w:r>
        <w:t>чувств</w:t>
      </w:r>
    </w:p>
    <w:p w:rsidR="00000000" w:rsidRDefault="00BE72F4">
      <w:pPr>
        <w:pStyle w:val="ConsPlusNonformat"/>
        <w:widowControl/>
      </w:pPr>
      <w:r>
        <w:t xml:space="preserve">        Z86.7 В личном анамнезе болезни системы кровообращения</w:t>
      </w:r>
    </w:p>
    <w:p w:rsidR="00000000" w:rsidRDefault="00BE72F4">
      <w:pPr>
        <w:pStyle w:val="ConsPlusNonformat"/>
        <w:widowControl/>
      </w:pPr>
      <w:r>
        <w:t xml:space="preserve">              Исключено:</w:t>
      </w:r>
    </w:p>
    <w:p w:rsidR="00000000" w:rsidRDefault="00BE72F4">
      <w:pPr>
        <w:pStyle w:val="ConsPlusNonformat"/>
        <w:widowControl/>
      </w:pPr>
      <w:r>
        <w:t xml:space="preserve">              перенесенный в прошлом инфаркт миока</w:t>
      </w:r>
      <w:r>
        <w:t>рда (I25.2)</w:t>
      </w:r>
    </w:p>
    <w:p w:rsidR="00000000" w:rsidRDefault="00BE72F4">
      <w:pPr>
        <w:pStyle w:val="ConsPlusNonformat"/>
        <w:widowControl/>
      </w:pPr>
      <w:r>
        <w:t xml:space="preserve">              последствия цереброваскулярных болезней (I69.-)</w:t>
      </w:r>
    </w:p>
    <w:p w:rsidR="00000000" w:rsidRDefault="00BE72F4">
      <w:pPr>
        <w:pStyle w:val="ConsPlusNonformat"/>
        <w:widowControl/>
      </w:pPr>
      <w:r>
        <w:t xml:space="preserve">              постинфарктный синдром (I24.1)</w:t>
      </w:r>
    </w:p>
    <w:p w:rsidR="00000000" w:rsidRDefault="00BE72F4">
      <w:pPr>
        <w:pStyle w:val="ConsPlusNonformat"/>
        <w:widowControl/>
      </w:pPr>
    </w:p>
    <w:p w:rsidR="00000000" w:rsidRDefault="00BE72F4">
      <w:pPr>
        <w:pStyle w:val="ConsPlusNonformat"/>
        <w:widowControl/>
      </w:pPr>
      <w:r>
        <w:t xml:space="preserve">    Z87 В личном анамнезе другие болезни и болезненные состояния</w:t>
      </w:r>
    </w:p>
    <w:p w:rsidR="00000000" w:rsidRDefault="00BE72F4">
      <w:pPr>
        <w:pStyle w:val="ConsPlusNonformat"/>
        <w:widowControl/>
      </w:pPr>
      <w:r>
        <w:t xml:space="preserve">        Исключено: последующая   медицинская  помощь  и  состояние</w:t>
      </w:r>
    </w:p>
    <w:p w:rsidR="00000000" w:rsidRDefault="00BE72F4">
      <w:pPr>
        <w:pStyle w:val="ConsPlusNonformat"/>
        <w:widowControl/>
      </w:pPr>
      <w:r>
        <w:t>вызд</w:t>
      </w:r>
      <w:r>
        <w:t>оровления (Z42-Z51, Z54.-)</w:t>
      </w:r>
    </w:p>
    <w:p w:rsidR="00000000" w:rsidRDefault="00BE72F4">
      <w:pPr>
        <w:pStyle w:val="ConsPlusNonformat"/>
        <w:widowControl/>
      </w:pPr>
      <w:r>
        <w:t xml:space="preserve">        Z87.0 В личном анамнезе болезни органов дыхания</w:t>
      </w:r>
    </w:p>
    <w:p w:rsidR="00000000" w:rsidRDefault="00BE72F4">
      <w:pPr>
        <w:pStyle w:val="ConsPlusNonformat"/>
        <w:widowControl/>
      </w:pPr>
      <w:r>
        <w:t xml:space="preserve">        Z87.1 В личном анамнезе болезни органов пищеварения</w:t>
      </w:r>
    </w:p>
    <w:p w:rsidR="00000000" w:rsidRDefault="00BE72F4">
      <w:pPr>
        <w:pStyle w:val="ConsPlusNonformat"/>
        <w:widowControl/>
      </w:pPr>
      <w:r>
        <w:t xml:space="preserve">        Z87.2 В личном анамнезе болезни кожи и подкожной клетчатки</w:t>
      </w:r>
    </w:p>
    <w:p w:rsidR="00000000" w:rsidRDefault="00BE72F4">
      <w:pPr>
        <w:pStyle w:val="ConsPlusNonformat"/>
        <w:widowControl/>
      </w:pPr>
      <w:r>
        <w:t xml:space="preserve">        Z87.3 В личном анамнезе болезни костно</w:t>
      </w:r>
      <w:r>
        <w:t xml:space="preserve"> - мышечной  системы</w:t>
      </w:r>
    </w:p>
    <w:p w:rsidR="00000000" w:rsidRDefault="00BE72F4">
      <w:pPr>
        <w:pStyle w:val="ConsPlusNonformat"/>
        <w:widowControl/>
      </w:pPr>
      <w:r>
        <w:lastRenderedPageBreak/>
        <w:t>и соединительной ткани</w:t>
      </w:r>
    </w:p>
    <w:p w:rsidR="00000000" w:rsidRDefault="00BE72F4">
      <w:pPr>
        <w:pStyle w:val="ConsPlusNonformat"/>
        <w:widowControl/>
      </w:pPr>
      <w:r>
        <w:t xml:space="preserve">        Z87.4 В личном анамнезе болезни мочеполовой системы</w:t>
      </w:r>
    </w:p>
    <w:p w:rsidR="00000000" w:rsidRDefault="00BE72F4">
      <w:pPr>
        <w:pStyle w:val="ConsPlusNonformat"/>
        <w:widowControl/>
      </w:pPr>
      <w:r>
        <w:t xml:space="preserve">        Z87.5 В  личном анамнезе осложнения беременности,  родов и</w:t>
      </w:r>
    </w:p>
    <w:p w:rsidR="00000000" w:rsidRDefault="00BE72F4">
      <w:pPr>
        <w:pStyle w:val="ConsPlusNonformat"/>
        <w:widowControl/>
      </w:pPr>
      <w:r>
        <w:t>послеродового периода</w:t>
      </w:r>
    </w:p>
    <w:p w:rsidR="00000000" w:rsidRDefault="00BE72F4">
      <w:pPr>
        <w:pStyle w:val="ConsPlusNonformat"/>
        <w:widowControl/>
      </w:pPr>
      <w:r>
        <w:t xml:space="preserve">              Исключено:</w:t>
      </w:r>
    </w:p>
    <w:p w:rsidR="00000000" w:rsidRDefault="00BE72F4">
      <w:pPr>
        <w:pStyle w:val="ConsPlusNonformat"/>
        <w:widowControl/>
      </w:pPr>
      <w:r>
        <w:t xml:space="preserve">              наблюдение в период теку</w:t>
      </w:r>
      <w:r>
        <w:t>щей беременности у женщины с</w:t>
      </w:r>
    </w:p>
    <w:p w:rsidR="00000000" w:rsidRDefault="00BE72F4">
      <w:pPr>
        <w:pStyle w:val="ConsPlusNonformat"/>
        <w:widowControl/>
      </w:pPr>
      <w:r>
        <w:t>неблагоприятным акушерским анамнезом (Z35.-)</w:t>
      </w:r>
    </w:p>
    <w:p w:rsidR="00000000" w:rsidRDefault="00BE72F4">
      <w:pPr>
        <w:pStyle w:val="ConsPlusNonformat"/>
        <w:widowControl/>
      </w:pPr>
      <w:r>
        <w:t xml:space="preserve">              привычный выкидыш (N96)</w:t>
      </w:r>
    </w:p>
    <w:p w:rsidR="00000000" w:rsidRDefault="00BE72F4">
      <w:pPr>
        <w:pStyle w:val="ConsPlusNonformat"/>
        <w:widowControl/>
      </w:pPr>
      <w:r>
        <w:t xml:space="preserve">        Z87.6 В личном анамнезе отдельные состояния, возникающие в</w:t>
      </w:r>
    </w:p>
    <w:p w:rsidR="00000000" w:rsidRDefault="00BE72F4">
      <w:pPr>
        <w:pStyle w:val="ConsPlusNonformat"/>
        <w:widowControl/>
      </w:pPr>
      <w:r>
        <w:t>перинатальный период</w:t>
      </w:r>
    </w:p>
    <w:p w:rsidR="00000000" w:rsidRDefault="00BE72F4">
      <w:pPr>
        <w:pStyle w:val="ConsPlusNonformat"/>
        <w:widowControl/>
      </w:pPr>
      <w:r>
        <w:t xml:space="preserve">        Z87.7 В личном анамнезе врожденные аномалии,  де</w:t>
      </w:r>
      <w:r>
        <w:t>формации и</w:t>
      </w:r>
    </w:p>
    <w:p w:rsidR="00000000" w:rsidRDefault="00BE72F4">
      <w:pPr>
        <w:pStyle w:val="ConsPlusNonformat"/>
        <w:widowControl/>
      </w:pPr>
      <w:r>
        <w:t>хромосомные аномалии</w:t>
      </w:r>
    </w:p>
    <w:p w:rsidR="00000000" w:rsidRDefault="00BE72F4">
      <w:pPr>
        <w:pStyle w:val="ConsPlusNonformat"/>
        <w:widowControl/>
      </w:pPr>
      <w:r>
        <w:t xml:space="preserve">        Z87.8 В  личном  анамнезе  другие  уточненные  болезненные</w:t>
      </w:r>
    </w:p>
    <w:p w:rsidR="00000000" w:rsidRDefault="00BE72F4">
      <w:pPr>
        <w:pStyle w:val="ConsPlusNonformat"/>
        <w:widowControl/>
      </w:pPr>
      <w:r>
        <w:t>состояния</w:t>
      </w:r>
    </w:p>
    <w:p w:rsidR="00000000" w:rsidRDefault="00BE72F4">
      <w:pPr>
        <w:pStyle w:val="ConsPlusNonformat"/>
        <w:widowControl/>
      </w:pPr>
    </w:p>
    <w:p w:rsidR="00000000" w:rsidRDefault="00BE72F4">
      <w:pPr>
        <w:pStyle w:val="ConsPlusNonformat"/>
        <w:widowControl/>
      </w:pPr>
      <w:r>
        <w:t xml:space="preserve">    Z88 В личном  анамнезе  аллергия  к  лекарственным  средствам,</w:t>
      </w:r>
    </w:p>
    <w:p w:rsidR="00000000" w:rsidRDefault="00BE72F4">
      <w:pPr>
        <w:pStyle w:val="ConsPlusNonformat"/>
        <w:widowControl/>
      </w:pPr>
      <w:r>
        <w:t>медикаментам и биологическим веществам</w:t>
      </w:r>
    </w:p>
    <w:p w:rsidR="00000000" w:rsidRDefault="00BE72F4">
      <w:pPr>
        <w:pStyle w:val="ConsPlusNonformat"/>
        <w:widowControl/>
      </w:pPr>
      <w:r>
        <w:t xml:space="preserve">        Z88.0 В личном анамнезе аллергия</w:t>
      </w:r>
      <w:r>
        <w:t xml:space="preserve"> к пенициллину</w:t>
      </w:r>
    </w:p>
    <w:p w:rsidR="00000000" w:rsidRDefault="00BE72F4">
      <w:pPr>
        <w:pStyle w:val="ConsPlusNonformat"/>
        <w:widowControl/>
      </w:pPr>
      <w:r>
        <w:t xml:space="preserve">        Z88.1 В личном анамнезе аллергия к другим антибиотикам</w:t>
      </w:r>
    </w:p>
    <w:p w:rsidR="00000000" w:rsidRDefault="00BE72F4">
      <w:pPr>
        <w:pStyle w:val="ConsPlusNonformat"/>
        <w:widowControl/>
      </w:pPr>
      <w:r>
        <w:t xml:space="preserve">        Z88.2 В личном анамнезе аллергия к сульфаниламидам</w:t>
      </w:r>
    </w:p>
    <w:p w:rsidR="00000000" w:rsidRDefault="00BE72F4">
      <w:pPr>
        <w:pStyle w:val="ConsPlusNonformat"/>
        <w:widowControl/>
      </w:pPr>
      <w:r>
        <w:t xml:space="preserve">        Z88.3 В     личном    анамнезе    аллергия    к    другому</w:t>
      </w:r>
    </w:p>
    <w:p w:rsidR="00000000" w:rsidRDefault="00BE72F4">
      <w:pPr>
        <w:pStyle w:val="ConsPlusNonformat"/>
        <w:widowControl/>
      </w:pPr>
      <w:r>
        <w:t>противоинфекционному средству</w:t>
      </w:r>
    </w:p>
    <w:p w:rsidR="00000000" w:rsidRDefault="00BE72F4">
      <w:pPr>
        <w:pStyle w:val="ConsPlusNonformat"/>
        <w:widowControl/>
      </w:pPr>
      <w:r>
        <w:t xml:space="preserve">        Z88.4 В   личн</w:t>
      </w:r>
      <w:r>
        <w:t>ом   анамнезе   аллергия  к  анестезирующему</w:t>
      </w:r>
    </w:p>
    <w:p w:rsidR="00000000" w:rsidRDefault="00BE72F4">
      <w:pPr>
        <w:pStyle w:val="ConsPlusNonformat"/>
        <w:widowControl/>
      </w:pPr>
      <w:r>
        <w:t>средству</w:t>
      </w:r>
    </w:p>
    <w:p w:rsidR="00000000" w:rsidRDefault="00BE72F4">
      <w:pPr>
        <w:pStyle w:val="ConsPlusNonformat"/>
        <w:widowControl/>
      </w:pPr>
      <w:r>
        <w:t xml:space="preserve">        Z88.5 В личном анамнезе аллергия к наркотическому средству</w:t>
      </w:r>
    </w:p>
    <w:p w:rsidR="00000000" w:rsidRDefault="00BE72F4">
      <w:pPr>
        <w:pStyle w:val="ConsPlusNonformat"/>
        <w:widowControl/>
      </w:pPr>
      <w:r>
        <w:t xml:space="preserve">        Z88.6 В  личном  анамнезе   аллергия   к   аналгезирующему</w:t>
      </w:r>
    </w:p>
    <w:p w:rsidR="00000000" w:rsidRDefault="00BE72F4">
      <w:pPr>
        <w:pStyle w:val="ConsPlusNonformat"/>
        <w:widowControl/>
      </w:pPr>
      <w:r>
        <w:t>средству</w:t>
      </w:r>
    </w:p>
    <w:p w:rsidR="00000000" w:rsidRDefault="00BE72F4">
      <w:pPr>
        <w:pStyle w:val="ConsPlusNonformat"/>
        <w:widowControl/>
      </w:pPr>
      <w:r>
        <w:t xml:space="preserve">        Z88.7 В личном анамнезе аллергия к сыворотке или ва</w:t>
      </w:r>
      <w:r>
        <w:t>кцине</w:t>
      </w:r>
    </w:p>
    <w:p w:rsidR="00000000" w:rsidRDefault="00BE72F4">
      <w:pPr>
        <w:pStyle w:val="ConsPlusNonformat"/>
        <w:widowControl/>
      </w:pPr>
      <w:r>
        <w:t xml:space="preserve">        Z88.8 В  личном  анамнезе  аллергия к другим лекарственным</w:t>
      </w:r>
    </w:p>
    <w:p w:rsidR="00000000" w:rsidRDefault="00BE72F4">
      <w:pPr>
        <w:pStyle w:val="ConsPlusNonformat"/>
        <w:widowControl/>
      </w:pPr>
      <w:r>
        <w:t>средствам, медикаментам и биологическим веществам</w:t>
      </w:r>
    </w:p>
    <w:p w:rsidR="00000000" w:rsidRDefault="00BE72F4">
      <w:pPr>
        <w:pStyle w:val="ConsPlusNonformat"/>
        <w:widowControl/>
      </w:pPr>
      <w:r>
        <w:t xml:space="preserve">        Z88.9 В    личном   анамнезе   аллергия   к   неуточненным</w:t>
      </w:r>
    </w:p>
    <w:p w:rsidR="00000000" w:rsidRDefault="00BE72F4">
      <w:pPr>
        <w:pStyle w:val="ConsPlusNonformat"/>
        <w:widowControl/>
      </w:pPr>
      <w:r>
        <w:t>лекарственным средствам, медикаментам и биологическим веществам</w:t>
      </w:r>
    </w:p>
    <w:p w:rsidR="00000000" w:rsidRDefault="00BE72F4">
      <w:pPr>
        <w:pStyle w:val="ConsPlusNonformat"/>
        <w:widowControl/>
      </w:pPr>
    </w:p>
    <w:p w:rsidR="00000000" w:rsidRDefault="00BE72F4">
      <w:pPr>
        <w:pStyle w:val="ConsPlusNonformat"/>
        <w:widowControl/>
      </w:pPr>
      <w:r>
        <w:t xml:space="preserve"> </w:t>
      </w:r>
      <w:r>
        <w:t xml:space="preserve">   Z89 Приобретенное отсутствие конечности</w:t>
      </w:r>
    </w:p>
    <w:p w:rsidR="00000000" w:rsidRDefault="00BE72F4">
      <w:pPr>
        <w:pStyle w:val="ConsPlusNonformat"/>
        <w:widowControl/>
      </w:pPr>
      <w:r>
        <w:t xml:space="preserve">        Включено: потеря конечности:</w:t>
      </w:r>
    </w:p>
    <w:p w:rsidR="00000000" w:rsidRDefault="00BE72F4">
      <w:pPr>
        <w:pStyle w:val="ConsPlusNonformat"/>
        <w:widowControl/>
      </w:pPr>
      <w:r>
        <w:t xml:space="preserve">        - послеоперационная</w:t>
      </w:r>
    </w:p>
    <w:p w:rsidR="00000000" w:rsidRDefault="00BE72F4">
      <w:pPr>
        <w:pStyle w:val="ConsPlusNonformat"/>
        <w:widowControl/>
      </w:pPr>
      <w:r>
        <w:t xml:space="preserve">        - посттравматическая</w:t>
      </w: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врожденное отсутствие конечностей (Q71-Q73)</w:t>
      </w:r>
    </w:p>
    <w:p w:rsidR="00000000" w:rsidRDefault="00BE72F4">
      <w:pPr>
        <w:pStyle w:val="ConsPlusNonformat"/>
        <w:widowControl/>
      </w:pPr>
      <w:r>
        <w:t xml:space="preserve">        приобретенная деформация конечностей (M2</w:t>
      </w:r>
      <w:r>
        <w:t>0-M21)</w:t>
      </w:r>
    </w:p>
    <w:p w:rsidR="00000000" w:rsidRDefault="00BE72F4">
      <w:pPr>
        <w:pStyle w:val="ConsPlusNonformat"/>
        <w:widowControl/>
      </w:pPr>
      <w:r>
        <w:t xml:space="preserve">        Z89.0 Приобретенное  отсутствие пальца (пальцев),  включая</w:t>
      </w:r>
    </w:p>
    <w:p w:rsidR="00000000" w:rsidRDefault="00BE72F4">
      <w:pPr>
        <w:pStyle w:val="ConsPlusNonformat"/>
        <w:widowControl/>
      </w:pPr>
      <w:r>
        <w:t>большой палец, одностороннее</w:t>
      </w:r>
    </w:p>
    <w:p w:rsidR="00000000" w:rsidRDefault="00BE72F4">
      <w:pPr>
        <w:pStyle w:val="ConsPlusNonformat"/>
        <w:widowControl/>
      </w:pPr>
      <w:r>
        <w:t xml:space="preserve">        Z89.1 Приобретенное отсутствие кисти и запястья</w:t>
      </w:r>
    </w:p>
    <w:p w:rsidR="00000000" w:rsidRDefault="00BE72F4">
      <w:pPr>
        <w:pStyle w:val="ConsPlusNonformat"/>
        <w:widowControl/>
      </w:pPr>
      <w:r>
        <w:t xml:space="preserve">        Z89.2 Приобретенное  отсутствие  верхней  конечности  выше</w:t>
      </w:r>
    </w:p>
    <w:p w:rsidR="00000000" w:rsidRDefault="00BE72F4">
      <w:pPr>
        <w:pStyle w:val="ConsPlusNonformat"/>
        <w:widowControl/>
      </w:pPr>
      <w:r>
        <w:t>запястья</w:t>
      </w:r>
    </w:p>
    <w:p w:rsidR="00000000" w:rsidRDefault="00BE72F4">
      <w:pPr>
        <w:pStyle w:val="ConsPlusNonformat"/>
        <w:widowControl/>
      </w:pPr>
      <w:r>
        <w:t xml:space="preserve">        Z89.3 Приобре</w:t>
      </w:r>
      <w:r>
        <w:t>тенное отсутствие обеих  верхних  конечностей</w:t>
      </w:r>
    </w:p>
    <w:p w:rsidR="00000000" w:rsidRDefault="00BE72F4">
      <w:pPr>
        <w:pStyle w:val="ConsPlusNonformat"/>
        <w:widowControl/>
      </w:pPr>
      <w:r>
        <w:t>(на любом уровне)</w:t>
      </w:r>
    </w:p>
    <w:p w:rsidR="00000000" w:rsidRDefault="00BE72F4">
      <w:pPr>
        <w:pStyle w:val="ConsPlusNonformat"/>
        <w:widowControl/>
      </w:pPr>
      <w:r>
        <w:t xml:space="preserve">        Z89.4 Приобретенное отсутствие стопы и лодыжки</w:t>
      </w:r>
    </w:p>
    <w:p w:rsidR="00000000" w:rsidRDefault="00BE72F4">
      <w:pPr>
        <w:pStyle w:val="ConsPlusNonformat"/>
        <w:widowControl/>
      </w:pPr>
      <w:r>
        <w:t xml:space="preserve">        Z89.5 Приобретенное  отсутствие  ноги  на  уровне или ниже</w:t>
      </w:r>
    </w:p>
    <w:p w:rsidR="00000000" w:rsidRDefault="00BE72F4">
      <w:pPr>
        <w:pStyle w:val="ConsPlusNonformat"/>
        <w:widowControl/>
      </w:pPr>
      <w:r>
        <w:t>колена</w:t>
      </w:r>
    </w:p>
    <w:p w:rsidR="00000000" w:rsidRDefault="00BE72F4">
      <w:pPr>
        <w:pStyle w:val="ConsPlusNonformat"/>
        <w:widowControl/>
      </w:pPr>
      <w:r>
        <w:t xml:space="preserve">        Z89.6 Приобретенное отсутствие ноги выше колена</w:t>
      </w:r>
    </w:p>
    <w:p w:rsidR="00000000" w:rsidRDefault="00BE72F4">
      <w:pPr>
        <w:pStyle w:val="ConsPlusNonformat"/>
        <w:widowControl/>
      </w:pPr>
      <w:r>
        <w:t xml:space="preserve">       </w:t>
      </w:r>
      <w:r>
        <w:t xml:space="preserve"> Z89.7 Приобретенное отсутствие  обеих  нижних  конечностей</w:t>
      </w:r>
    </w:p>
    <w:p w:rsidR="00000000" w:rsidRDefault="00BE72F4">
      <w:pPr>
        <w:pStyle w:val="ConsPlusNonformat"/>
        <w:widowControl/>
      </w:pPr>
      <w:r>
        <w:t>(на любом уровне, за исключением только пальцев)</w:t>
      </w:r>
    </w:p>
    <w:p w:rsidR="00000000" w:rsidRDefault="00BE72F4">
      <w:pPr>
        <w:pStyle w:val="ConsPlusNonformat"/>
        <w:widowControl/>
      </w:pPr>
      <w:r>
        <w:t xml:space="preserve">        Z89.8 Приобретенное   отсутствие    верхних    и    нижних</w:t>
      </w:r>
    </w:p>
    <w:p w:rsidR="00000000" w:rsidRDefault="00BE72F4">
      <w:pPr>
        <w:pStyle w:val="ConsPlusNonformat"/>
        <w:widowControl/>
      </w:pPr>
      <w:r>
        <w:t>конечностей (на любом уровне)</w:t>
      </w:r>
    </w:p>
    <w:p w:rsidR="00000000" w:rsidRDefault="00BE72F4">
      <w:pPr>
        <w:pStyle w:val="ConsPlusNonformat"/>
        <w:widowControl/>
      </w:pPr>
      <w:r>
        <w:t xml:space="preserve">        Z89.9 В   личном   анамнезе    приобретенн</w:t>
      </w:r>
      <w:r>
        <w:t>ое    отсутствие</w:t>
      </w:r>
    </w:p>
    <w:p w:rsidR="00000000" w:rsidRDefault="00BE72F4">
      <w:pPr>
        <w:pStyle w:val="ConsPlusNonformat"/>
        <w:widowControl/>
      </w:pPr>
      <w:r>
        <w:t>конечности неуточненное</w:t>
      </w:r>
    </w:p>
    <w:p w:rsidR="00000000" w:rsidRDefault="00BE72F4">
      <w:pPr>
        <w:pStyle w:val="ConsPlusNonformat"/>
        <w:widowControl/>
      </w:pPr>
    </w:p>
    <w:p w:rsidR="00000000" w:rsidRDefault="00BE72F4">
      <w:pPr>
        <w:pStyle w:val="ConsPlusNonformat"/>
        <w:widowControl/>
      </w:pPr>
      <w:r>
        <w:t xml:space="preserve">    Z90 Приобретенное отсутствие органов,  не классифицированное в</w:t>
      </w:r>
    </w:p>
    <w:p w:rsidR="00000000" w:rsidRDefault="00BE72F4">
      <w:pPr>
        <w:pStyle w:val="ConsPlusNonformat"/>
        <w:widowControl/>
      </w:pPr>
      <w:r>
        <w:t>других рубриках</w:t>
      </w:r>
    </w:p>
    <w:p w:rsidR="00000000" w:rsidRDefault="00BE72F4">
      <w:pPr>
        <w:pStyle w:val="ConsPlusNonformat"/>
        <w:widowControl/>
      </w:pPr>
      <w:r>
        <w:t xml:space="preserve">        Включено: послеоперационная  или посттравматическая потеря</w:t>
      </w:r>
    </w:p>
    <w:p w:rsidR="00000000" w:rsidRDefault="00BE72F4">
      <w:pPr>
        <w:pStyle w:val="ConsPlusNonformat"/>
        <w:widowControl/>
      </w:pPr>
      <w:r>
        <w:t>части тела НКДР</w:t>
      </w:r>
    </w:p>
    <w:p w:rsidR="00000000" w:rsidRDefault="00BE72F4">
      <w:pPr>
        <w:pStyle w:val="ConsPlusNonformat"/>
        <w:widowControl/>
      </w:pPr>
      <w:r>
        <w:t xml:space="preserve">        Исключено:</w:t>
      </w:r>
    </w:p>
    <w:p w:rsidR="00000000" w:rsidRDefault="00BE72F4">
      <w:pPr>
        <w:pStyle w:val="ConsPlusNonformat"/>
        <w:widowControl/>
      </w:pPr>
      <w:r>
        <w:t xml:space="preserve">        врожденное отсутствие</w:t>
      </w:r>
      <w:r>
        <w:t xml:space="preserve"> органов - см. Алфавитный указатель</w:t>
      </w:r>
    </w:p>
    <w:p w:rsidR="00000000" w:rsidRDefault="00BE72F4">
      <w:pPr>
        <w:pStyle w:val="ConsPlusNonformat"/>
        <w:widowControl/>
      </w:pPr>
      <w:r>
        <w:lastRenderedPageBreak/>
        <w:t xml:space="preserve">        послеоперационное отсутствие:</w:t>
      </w:r>
    </w:p>
    <w:p w:rsidR="00000000" w:rsidRDefault="00BE72F4">
      <w:pPr>
        <w:pStyle w:val="ConsPlusNonformat"/>
        <w:widowControl/>
      </w:pPr>
      <w:r>
        <w:t xml:space="preserve">        - селезенки (D73.0)</w:t>
      </w:r>
    </w:p>
    <w:p w:rsidR="00000000" w:rsidRDefault="00BE72F4">
      <w:pPr>
        <w:pStyle w:val="ConsPlusNonformat"/>
        <w:widowControl/>
      </w:pPr>
      <w:r>
        <w:t xml:space="preserve">        - эндокринных желез (E89.-)</w:t>
      </w:r>
    </w:p>
    <w:p w:rsidR="00000000" w:rsidRDefault="00BE72F4">
      <w:pPr>
        <w:pStyle w:val="ConsPlusNonformat"/>
        <w:widowControl/>
      </w:pPr>
      <w:r>
        <w:t xml:space="preserve">        Z90.0 Приобретенное отсутствие части головы или шеи</w:t>
      </w:r>
    </w:p>
    <w:p w:rsidR="00000000" w:rsidRDefault="00BE72F4">
      <w:pPr>
        <w:pStyle w:val="ConsPlusNonformat"/>
        <w:widowControl/>
      </w:pPr>
      <w:r>
        <w:t xml:space="preserve">              Исключено: зубов (K08.1)</w:t>
      </w:r>
    </w:p>
    <w:p w:rsidR="00000000" w:rsidRDefault="00BE72F4">
      <w:pPr>
        <w:pStyle w:val="ConsPlusNonformat"/>
        <w:widowControl/>
      </w:pPr>
      <w:r>
        <w:t xml:space="preserve">        Z90.1 Приоб</w:t>
      </w:r>
      <w:r>
        <w:t>ретенное отсутствие молочной  железы  (молочных</w:t>
      </w:r>
    </w:p>
    <w:p w:rsidR="00000000" w:rsidRDefault="00BE72F4">
      <w:pPr>
        <w:pStyle w:val="ConsPlusNonformat"/>
        <w:widowControl/>
      </w:pPr>
      <w:r>
        <w:t>желез)</w:t>
      </w:r>
    </w:p>
    <w:p w:rsidR="00000000" w:rsidRDefault="00BE72F4">
      <w:pPr>
        <w:pStyle w:val="ConsPlusNonformat"/>
        <w:widowControl/>
      </w:pPr>
      <w:r>
        <w:t xml:space="preserve">        Z90.2 Приобретенное отсутствие легкого (или части его)</w:t>
      </w:r>
    </w:p>
    <w:p w:rsidR="00000000" w:rsidRDefault="00BE72F4">
      <w:pPr>
        <w:pStyle w:val="ConsPlusNonformat"/>
        <w:widowControl/>
      </w:pPr>
      <w:r>
        <w:t xml:space="preserve">        Z90.3 Приобретенное отсутствие части желудка</w:t>
      </w:r>
    </w:p>
    <w:p w:rsidR="00000000" w:rsidRDefault="00BE72F4">
      <w:pPr>
        <w:pStyle w:val="ConsPlusNonformat"/>
        <w:widowControl/>
      </w:pPr>
      <w:r>
        <w:t xml:space="preserve">        Z90.4 Приобретенное      отсутствие      другой      части</w:t>
      </w:r>
    </w:p>
    <w:p w:rsidR="00000000" w:rsidRDefault="00BE72F4">
      <w:pPr>
        <w:pStyle w:val="ConsPlusNonformat"/>
        <w:widowControl/>
      </w:pPr>
      <w:r>
        <w:t>пищеварительного т</w:t>
      </w:r>
      <w:r>
        <w:t>ракта</w:t>
      </w:r>
    </w:p>
    <w:p w:rsidR="00000000" w:rsidRDefault="00BE72F4">
      <w:pPr>
        <w:pStyle w:val="ConsPlusNonformat"/>
        <w:widowControl/>
      </w:pPr>
      <w:r>
        <w:t xml:space="preserve">        Z90.5 Приобретенное отсутствие почки</w:t>
      </w:r>
    </w:p>
    <w:p w:rsidR="00000000" w:rsidRDefault="00BE72F4">
      <w:pPr>
        <w:pStyle w:val="ConsPlusNonformat"/>
        <w:widowControl/>
      </w:pPr>
      <w:r>
        <w:t xml:space="preserve">        Z90.6 Приобретенное   отсутствие   другой  части  мочевого</w:t>
      </w:r>
    </w:p>
    <w:p w:rsidR="00000000" w:rsidRDefault="00BE72F4">
      <w:pPr>
        <w:pStyle w:val="ConsPlusNonformat"/>
        <w:widowControl/>
      </w:pPr>
      <w:r>
        <w:t>тракта</w:t>
      </w:r>
    </w:p>
    <w:p w:rsidR="00000000" w:rsidRDefault="00BE72F4">
      <w:pPr>
        <w:pStyle w:val="ConsPlusNonformat"/>
        <w:widowControl/>
      </w:pPr>
      <w:r>
        <w:t xml:space="preserve">        Z90.7 Приобретенное отсутствие полового органа (органов)</w:t>
      </w:r>
    </w:p>
    <w:p w:rsidR="00000000" w:rsidRDefault="00BE72F4">
      <w:pPr>
        <w:pStyle w:val="ConsPlusNonformat"/>
        <w:widowControl/>
      </w:pPr>
      <w:r>
        <w:t xml:space="preserve">        Z90.8 Приобретенное отсутствие других органов</w:t>
      </w:r>
    </w:p>
    <w:p w:rsidR="00000000" w:rsidRDefault="00BE72F4">
      <w:pPr>
        <w:pStyle w:val="ConsPlusNonformat"/>
        <w:widowControl/>
      </w:pPr>
    </w:p>
    <w:p w:rsidR="00000000" w:rsidRDefault="00BE72F4">
      <w:pPr>
        <w:pStyle w:val="ConsPlusNonformat"/>
        <w:widowControl/>
      </w:pPr>
      <w:r>
        <w:t xml:space="preserve">    Z91 В л</w:t>
      </w:r>
      <w:r>
        <w:t>ичном анамнезе факторы риска,  не классифицированные  в</w:t>
      </w:r>
    </w:p>
    <w:p w:rsidR="00000000" w:rsidRDefault="00BE72F4">
      <w:pPr>
        <w:pStyle w:val="ConsPlusNonformat"/>
        <w:widowControl/>
      </w:pPr>
      <w:r>
        <w:t>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в личном     анамнезе    злоупотребление    психоактивными</w:t>
      </w:r>
    </w:p>
    <w:p w:rsidR="00000000" w:rsidRDefault="00BE72F4">
      <w:pPr>
        <w:pStyle w:val="ConsPlusNonformat"/>
        <w:widowControl/>
      </w:pPr>
      <w:r>
        <w:t>веществами (Z86.4)</w:t>
      </w:r>
    </w:p>
    <w:p w:rsidR="00000000" w:rsidRDefault="00BE72F4">
      <w:pPr>
        <w:pStyle w:val="ConsPlusNonformat"/>
        <w:widowControl/>
      </w:pPr>
      <w:r>
        <w:t xml:space="preserve">        воздействие загрязнения   и  другие  проблемы,  касающиеся</w:t>
      </w:r>
    </w:p>
    <w:p w:rsidR="00000000" w:rsidRDefault="00BE72F4">
      <w:pPr>
        <w:pStyle w:val="ConsPlusNonformat"/>
        <w:widowControl/>
      </w:pPr>
      <w:r>
        <w:t>физических ф</w:t>
      </w:r>
      <w:r>
        <w:t>акторов окружающей среды (Z58.-)</w:t>
      </w:r>
    </w:p>
    <w:p w:rsidR="00000000" w:rsidRDefault="00BE72F4">
      <w:pPr>
        <w:pStyle w:val="ConsPlusNonformat"/>
        <w:widowControl/>
      </w:pPr>
      <w:r>
        <w:t xml:space="preserve">        профессиональная подверженность факторам риска (Z57.-)</w:t>
      </w:r>
    </w:p>
    <w:p w:rsidR="00000000" w:rsidRDefault="00BE72F4">
      <w:pPr>
        <w:pStyle w:val="ConsPlusNonformat"/>
        <w:widowControl/>
      </w:pPr>
      <w:r>
        <w:t xml:space="preserve">        Z91.0 В личном анамнезе аллергия к другим веществам, кроме</w:t>
      </w:r>
    </w:p>
    <w:p w:rsidR="00000000" w:rsidRDefault="00BE72F4">
      <w:pPr>
        <w:pStyle w:val="ConsPlusNonformat"/>
        <w:widowControl/>
      </w:pPr>
      <w:r>
        <w:t>лекарств и биологических веществ</w:t>
      </w:r>
    </w:p>
    <w:p w:rsidR="00000000" w:rsidRDefault="00BE72F4">
      <w:pPr>
        <w:pStyle w:val="ConsPlusNonformat"/>
        <w:widowControl/>
      </w:pPr>
      <w:r>
        <w:t xml:space="preserve">              Исключено: в личном анамнезе аллергия к лекарс</w:t>
      </w:r>
      <w:r>
        <w:t>твам и</w:t>
      </w:r>
    </w:p>
    <w:p w:rsidR="00000000" w:rsidRDefault="00BE72F4">
      <w:pPr>
        <w:pStyle w:val="ConsPlusNonformat"/>
        <w:widowControl/>
      </w:pPr>
      <w:r>
        <w:t>биологическим веществам (Z88.-)</w:t>
      </w:r>
    </w:p>
    <w:p w:rsidR="00000000" w:rsidRDefault="00BE72F4">
      <w:pPr>
        <w:pStyle w:val="ConsPlusNonformat"/>
        <w:widowControl/>
      </w:pPr>
      <w:r>
        <w:t xml:space="preserve">        Z91.1 В личном анамнезе невыполнение лечебных  мероприятий</w:t>
      </w:r>
    </w:p>
    <w:p w:rsidR="00000000" w:rsidRDefault="00BE72F4">
      <w:pPr>
        <w:pStyle w:val="ConsPlusNonformat"/>
        <w:widowControl/>
      </w:pPr>
      <w:r>
        <w:t>и несоблюдение режима</w:t>
      </w:r>
    </w:p>
    <w:p w:rsidR="00000000" w:rsidRDefault="00BE72F4">
      <w:pPr>
        <w:pStyle w:val="ConsPlusNonformat"/>
        <w:widowControl/>
      </w:pPr>
      <w:r>
        <w:t xml:space="preserve">        Z91.2 В личном анамнезе несоблюдение личной гигиены</w:t>
      </w:r>
    </w:p>
    <w:p w:rsidR="00000000" w:rsidRDefault="00BE72F4">
      <w:pPr>
        <w:pStyle w:val="ConsPlusNonformat"/>
        <w:widowControl/>
      </w:pPr>
      <w:r>
        <w:t xml:space="preserve">        Z91.3 В   личном   анамнезе   нарушение   режима   сна   -</w:t>
      </w:r>
    </w:p>
    <w:p w:rsidR="00000000" w:rsidRDefault="00BE72F4">
      <w:pPr>
        <w:pStyle w:val="ConsPlusNonformat"/>
        <w:widowControl/>
      </w:pPr>
      <w:r>
        <w:t>б</w:t>
      </w:r>
      <w:r>
        <w:t>одрствования</w:t>
      </w:r>
    </w:p>
    <w:p w:rsidR="00000000" w:rsidRDefault="00BE72F4">
      <w:pPr>
        <w:pStyle w:val="ConsPlusNonformat"/>
        <w:widowControl/>
      </w:pPr>
      <w:r>
        <w:t xml:space="preserve">              Исключено: нарушения сна (G47.-)</w:t>
      </w:r>
    </w:p>
    <w:p w:rsidR="00000000" w:rsidRDefault="00BE72F4">
      <w:pPr>
        <w:pStyle w:val="ConsPlusNonformat"/>
        <w:widowControl/>
      </w:pPr>
      <w:r>
        <w:t xml:space="preserve">        Z91.4 В  личном  анамнезе   психологическая   травма,   не</w:t>
      </w:r>
    </w:p>
    <w:p w:rsidR="00000000" w:rsidRDefault="00BE72F4">
      <w:pPr>
        <w:pStyle w:val="ConsPlusNonformat"/>
        <w:widowControl/>
      </w:pPr>
      <w:r>
        <w:t>классифицированная в других рубриках</w:t>
      </w:r>
    </w:p>
    <w:p w:rsidR="00000000" w:rsidRDefault="00BE72F4">
      <w:pPr>
        <w:pStyle w:val="ConsPlusNonformat"/>
        <w:widowControl/>
      </w:pPr>
      <w:r>
        <w:t xml:space="preserve">        Z91.5 В личном анамнезе самоповреждения</w:t>
      </w:r>
    </w:p>
    <w:p w:rsidR="00000000" w:rsidRDefault="00BE72F4">
      <w:pPr>
        <w:pStyle w:val="ConsPlusNonformat"/>
        <w:widowControl/>
      </w:pPr>
      <w:r>
        <w:t xml:space="preserve">        Z91.6 В личном анамнезе другая психо</w:t>
      </w:r>
      <w:r>
        <w:t>логическая травма</w:t>
      </w:r>
    </w:p>
    <w:p w:rsidR="00000000" w:rsidRDefault="00BE72F4">
      <w:pPr>
        <w:pStyle w:val="ConsPlusNonformat"/>
        <w:widowControl/>
      </w:pPr>
      <w:r>
        <w:t xml:space="preserve">        Z91.8 В личном анамнезе другие уточненные  факторы  риска,</w:t>
      </w:r>
    </w:p>
    <w:p w:rsidR="00000000" w:rsidRDefault="00BE72F4">
      <w:pPr>
        <w:pStyle w:val="ConsPlusNonformat"/>
        <w:widowControl/>
      </w:pPr>
      <w:r>
        <w:t>не классифицированные в других рубриках</w:t>
      </w:r>
    </w:p>
    <w:p w:rsidR="00000000" w:rsidRDefault="00BE72F4">
      <w:pPr>
        <w:pStyle w:val="ConsPlusNonformat"/>
        <w:widowControl/>
      </w:pPr>
    </w:p>
    <w:p w:rsidR="00000000" w:rsidRDefault="00BE72F4">
      <w:pPr>
        <w:pStyle w:val="ConsPlusNonformat"/>
        <w:widowControl/>
      </w:pPr>
      <w:r>
        <w:t xml:space="preserve">    Z92 В личном анамнезе медицинское лечение</w:t>
      </w:r>
    </w:p>
    <w:p w:rsidR="00000000" w:rsidRDefault="00BE72F4">
      <w:pPr>
        <w:pStyle w:val="ConsPlusNonformat"/>
        <w:widowControl/>
      </w:pPr>
      <w:r>
        <w:t xml:space="preserve">        Z92.0 В  личном  анамнезе   применение   противозачаточных</w:t>
      </w:r>
    </w:p>
    <w:p w:rsidR="00000000" w:rsidRDefault="00BE72F4">
      <w:pPr>
        <w:pStyle w:val="ConsPlusNonformat"/>
        <w:widowControl/>
      </w:pPr>
      <w:r>
        <w:t>средств</w:t>
      </w:r>
    </w:p>
    <w:p w:rsidR="00000000" w:rsidRDefault="00BE72F4">
      <w:pPr>
        <w:pStyle w:val="ConsPlusNonformat"/>
        <w:widowControl/>
      </w:pPr>
      <w:r>
        <w:t xml:space="preserve">         </w:t>
      </w:r>
      <w:r>
        <w:t xml:space="preserve">     Исключено:</w:t>
      </w:r>
    </w:p>
    <w:p w:rsidR="00000000" w:rsidRDefault="00BE72F4">
      <w:pPr>
        <w:pStyle w:val="ConsPlusNonformat"/>
        <w:widowControl/>
      </w:pPr>
      <w:r>
        <w:t xml:space="preserve">              консультирование или   текущая    практика    применения</w:t>
      </w:r>
    </w:p>
    <w:p w:rsidR="00000000" w:rsidRDefault="00BE72F4">
      <w:pPr>
        <w:pStyle w:val="ConsPlusNonformat"/>
        <w:widowControl/>
      </w:pPr>
      <w:r>
        <w:t>контрацептивных средств (Z30.-)</w:t>
      </w:r>
    </w:p>
    <w:p w:rsidR="00000000" w:rsidRDefault="00BE72F4">
      <w:pPr>
        <w:pStyle w:val="ConsPlusNonformat"/>
        <w:widowControl/>
      </w:pPr>
      <w:r>
        <w:t xml:space="preserve">              наличие (внутриматочного)         противозачаточного</w:t>
      </w:r>
    </w:p>
    <w:p w:rsidR="00000000" w:rsidRDefault="00BE72F4">
      <w:pPr>
        <w:pStyle w:val="ConsPlusNonformat"/>
        <w:widowControl/>
      </w:pPr>
      <w:r>
        <w:t>средства (Z97.5)</w:t>
      </w:r>
    </w:p>
    <w:p w:rsidR="00000000" w:rsidRDefault="00BE72F4">
      <w:pPr>
        <w:pStyle w:val="ConsPlusNonformat"/>
        <w:widowControl/>
      </w:pPr>
      <w:r>
        <w:t xml:space="preserve">        Z92.1 В личном анамнезе  длительное  (текущее</w:t>
      </w:r>
      <w:r>
        <w:t>)  применение</w:t>
      </w:r>
    </w:p>
    <w:p w:rsidR="00000000" w:rsidRDefault="00BE72F4">
      <w:pPr>
        <w:pStyle w:val="ConsPlusNonformat"/>
        <w:widowControl/>
      </w:pPr>
      <w:r>
        <w:t>антикоагулянтов</w:t>
      </w:r>
    </w:p>
    <w:p w:rsidR="00000000" w:rsidRDefault="00BE72F4">
      <w:pPr>
        <w:pStyle w:val="ConsPlusNonformat"/>
        <w:widowControl/>
      </w:pPr>
      <w:r>
        <w:t xml:space="preserve">        Z92.2 В личном анамнезе  длительное  (текущее)  применение</w:t>
      </w:r>
    </w:p>
    <w:p w:rsidR="00000000" w:rsidRDefault="00BE72F4">
      <w:pPr>
        <w:pStyle w:val="ConsPlusNonformat"/>
        <w:widowControl/>
      </w:pPr>
      <w:r>
        <w:t>других медикаментов</w:t>
      </w:r>
    </w:p>
    <w:p w:rsidR="00000000" w:rsidRDefault="00BE72F4">
      <w:pPr>
        <w:pStyle w:val="ConsPlusNonformat"/>
        <w:widowControl/>
      </w:pPr>
      <w:r>
        <w:t xml:space="preserve">        Z92.3 В личном анамнезе облучение</w:t>
      </w:r>
    </w:p>
    <w:p w:rsidR="00000000" w:rsidRDefault="00BE72F4">
      <w:pPr>
        <w:pStyle w:val="ConsPlusNonformat"/>
        <w:widowControl/>
      </w:pPr>
      <w:r>
        <w:t xml:space="preserve">              Исключено:</w:t>
      </w:r>
    </w:p>
    <w:p w:rsidR="00000000" w:rsidRDefault="00BE72F4">
      <w:pPr>
        <w:pStyle w:val="ConsPlusNonformat"/>
        <w:widowControl/>
      </w:pPr>
      <w:r>
        <w:t xml:space="preserve">              воздействие производственной радиации (Z57.1)</w:t>
      </w:r>
    </w:p>
    <w:p w:rsidR="00000000" w:rsidRDefault="00BE72F4">
      <w:pPr>
        <w:pStyle w:val="ConsPlusNonformat"/>
        <w:widowControl/>
      </w:pPr>
      <w:r>
        <w:t xml:space="preserve">            </w:t>
      </w:r>
      <w:r>
        <w:t xml:space="preserve">  воздействие радиации в окружающей среде (Z58.4)</w:t>
      </w:r>
    </w:p>
    <w:p w:rsidR="00000000" w:rsidRDefault="00BE72F4">
      <w:pPr>
        <w:pStyle w:val="ConsPlusNonformat"/>
        <w:widowControl/>
      </w:pPr>
      <w:r>
        <w:t xml:space="preserve">        Z92.4 В   личном   анамнезе   серьезная    операция,    не</w:t>
      </w:r>
    </w:p>
    <w:p w:rsidR="00000000" w:rsidRDefault="00BE72F4">
      <w:pPr>
        <w:pStyle w:val="ConsPlusNonformat"/>
        <w:widowControl/>
      </w:pPr>
      <w:r>
        <w:t>классифицированная в других рубриках</w:t>
      </w:r>
    </w:p>
    <w:p w:rsidR="00000000" w:rsidRDefault="00BE72F4">
      <w:pPr>
        <w:pStyle w:val="ConsPlusNonformat"/>
        <w:widowControl/>
      </w:pPr>
      <w:r>
        <w:t xml:space="preserve">              Исключено:</w:t>
      </w:r>
    </w:p>
    <w:p w:rsidR="00000000" w:rsidRDefault="00BE72F4">
      <w:pPr>
        <w:pStyle w:val="ConsPlusNonformat"/>
        <w:widowControl/>
      </w:pPr>
      <w:r>
        <w:t xml:space="preserve">              наличие искусственного отверстия (Z93.-)</w:t>
      </w:r>
    </w:p>
    <w:p w:rsidR="00000000" w:rsidRDefault="00BE72F4">
      <w:pPr>
        <w:pStyle w:val="ConsPlusNonformat"/>
        <w:widowControl/>
      </w:pPr>
      <w:r>
        <w:t xml:space="preserve">              наличие </w:t>
      </w:r>
      <w:r>
        <w:t>трансплантированных   органов   или   тканей</w:t>
      </w:r>
    </w:p>
    <w:p w:rsidR="00000000" w:rsidRDefault="00BE72F4">
      <w:pPr>
        <w:pStyle w:val="ConsPlusNonformat"/>
        <w:widowControl/>
      </w:pPr>
      <w:r>
        <w:t>(Z94.-)</w:t>
      </w:r>
    </w:p>
    <w:p w:rsidR="00000000" w:rsidRDefault="00BE72F4">
      <w:pPr>
        <w:pStyle w:val="ConsPlusNonformat"/>
        <w:widowControl/>
      </w:pPr>
      <w:r>
        <w:lastRenderedPageBreak/>
        <w:t xml:space="preserve">              наличие функциональных  имплантатов  и  пересаженных</w:t>
      </w:r>
    </w:p>
    <w:p w:rsidR="00000000" w:rsidRDefault="00BE72F4">
      <w:pPr>
        <w:pStyle w:val="ConsPlusNonformat"/>
        <w:widowControl/>
      </w:pPr>
      <w:r>
        <w:t>лоскутов ткани (Z95-Z96)</w:t>
      </w:r>
    </w:p>
    <w:p w:rsidR="00000000" w:rsidRDefault="00BE72F4">
      <w:pPr>
        <w:pStyle w:val="ConsPlusNonformat"/>
        <w:widowControl/>
      </w:pPr>
      <w:r>
        <w:t xml:space="preserve">              послеоперационное состояние (Z98.-)</w:t>
      </w:r>
    </w:p>
    <w:p w:rsidR="00000000" w:rsidRDefault="00BE72F4">
      <w:pPr>
        <w:pStyle w:val="ConsPlusNonformat"/>
        <w:widowControl/>
      </w:pPr>
      <w:r>
        <w:t xml:space="preserve">        Z92.5 В личном анамнезе реабилитационные процедуры</w:t>
      </w:r>
    </w:p>
    <w:p w:rsidR="00000000" w:rsidRDefault="00BE72F4">
      <w:pPr>
        <w:pStyle w:val="ConsPlusNonformat"/>
        <w:widowControl/>
      </w:pPr>
      <w:r>
        <w:t xml:space="preserve">  </w:t>
      </w:r>
      <w:r>
        <w:t xml:space="preserve">      Z92.8 В личном анамнезе другие виды лечения</w:t>
      </w:r>
    </w:p>
    <w:p w:rsidR="00000000" w:rsidRDefault="00BE72F4">
      <w:pPr>
        <w:pStyle w:val="ConsPlusNonformat"/>
        <w:widowControl/>
      </w:pPr>
      <w:r>
        <w:t xml:space="preserve">        Z92.9 В личном анамнезе лечение неуточненное</w:t>
      </w:r>
    </w:p>
    <w:p w:rsidR="00000000" w:rsidRDefault="00BE72F4">
      <w:pPr>
        <w:pStyle w:val="ConsPlusNonformat"/>
        <w:widowControl/>
      </w:pPr>
    </w:p>
    <w:p w:rsidR="00000000" w:rsidRDefault="00BE72F4">
      <w:pPr>
        <w:pStyle w:val="ConsPlusNonformat"/>
        <w:widowControl/>
      </w:pPr>
      <w:r>
        <w:t xml:space="preserve">    Z93 Наличие искусственного отверстия</w:t>
      </w:r>
    </w:p>
    <w:p w:rsidR="00000000" w:rsidRDefault="00BE72F4">
      <w:pPr>
        <w:pStyle w:val="ConsPlusNonformat"/>
        <w:widowControl/>
      </w:pPr>
      <w:r>
        <w:t xml:space="preserve">        Исключено:</w:t>
      </w:r>
    </w:p>
    <w:p w:rsidR="00000000" w:rsidRDefault="00BE72F4">
      <w:pPr>
        <w:pStyle w:val="ConsPlusNonformat"/>
        <w:widowControl/>
      </w:pPr>
      <w:r>
        <w:t xml:space="preserve">        искусственное отверстие,   требующее  внимания  или  ухода</w:t>
      </w:r>
    </w:p>
    <w:p w:rsidR="00000000" w:rsidRDefault="00BE72F4">
      <w:pPr>
        <w:pStyle w:val="ConsPlusNonformat"/>
        <w:widowControl/>
      </w:pPr>
      <w:r>
        <w:t>(Z43.-)</w:t>
      </w:r>
    </w:p>
    <w:p w:rsidR="00000000" w:rsidRDefault="00BE72F4">
      <w:pPr>
        <w:pStyle w:val="ConsPlusNonformat"/>
        <w:widowControl/>
      </w:pPr>
      <w:r>
        <w:t xml:space="preserve">        осложнени</w:t>
      </w:r>
      <w:r>
        <w:t>я внешней стомы (J95.0, K91.4, N99.5)</w:t>
      </w:r>
    </w:p>
    <w:p w:rsidR="00000000" w:rsidRDefault="00BE72F4">
      <w:pPr>
        <w:pStyle w:val="ConsPlusNonformat"/>
        <w:widowControl/>
      </w:pPr>
      <w:r>
        <w:t xml:space="preserve">        Z93.0 Наличие трахеостомы</w:t>
      </w:r>
    </w:p>
    <w:p w:rsidR="00000000" w:rsidRDefault="00BE72F4">
      <w:pPr>
        <w:pStyle w:val="ConsPlusNonformat"/>
        <w:widowControl/>
      </w:pPr>
      <w:r>
        <w:t xml:space="preserve">        Z93.1 Наличие гастростомы</w:t>
      </w:r>
    </w:p>
    <w:p w:rsidR="00000000" w:rsidRDefault="00BE72F4">
      <w:pPr>
        <w:pStyle w:val="ConsPlusNonformat"/>
        <w:widowControl/>
      </w:pPr>
      <w:r>
        <w:t xml:space="preserve">        Z93.2 Наличие илеостомы</w:t>
      </w:r>
    </w:p>
    <w:p w:rsidR="00000000" w:rsidRDefault="00BE72F4">
      <w:pPr>
        <w:pStyle w:val="ConsPlusNonformat"/>
        <w:widowControl/>
      </w:pPr>
      <w:r>
        <w:t xml:space="preserve">        Z93.3 Наличие колостомы</w:t>
      </w:r>
    </w:p>
    <w:p w:rsidR="00000000" w:rsidRDefault="00BE72F4">
      <w:pPr>
        <w:pStyle w:val="ConsPlusNonformat"/>
        <w:widowControl/>
      </w:pPr>
      <w:r>
        <w:t xml:space="preserve">        Z93.4 Наличие     другого     искусственного     отверстия</w:t>
      </w:r>
    </w:p>
    <w:p w:rsidR="00000000" w:rsidRDefault="00BE72F4">
      <w:pPr>
        <w:pStyle w:val="ConsPlusNonformat"/>
        <w:widowControl/>
      </w:pPr>
      <w:r>
        <w:t>желудочно - кишечно</w:t>
      </w:r>
      <w:r>
        <w:t>го тракта</w:t>
      </w:r>
    </w:p>
    <w:p w:rsidR="00000000" w:rsidRDefault="00BE72F4">
      <w:pPr>
        <w:pStyle w:val="ConsPlusNonformat"/>
        <w:widowControl/>
      </w:pPr>
      <w:r>
        <w:t xml:space="preserve">        Z93.5 Наличие цистостомы</w:t>
      </w:r>
    </w:p>
    <w:p w:rsidR="00000000" w:rsidRDefault="00BE72F4">
      <w:pPr>
        <w:pStyle w:val="ConsPlusNonformat"/>
        <w:widowControl/>
      </w:pPr>
      <w:r>
        <w:t xml:space="preserve">        Z93.6 Наличие искусственного отверстия мочевого тракта</w:t>
      </w:r>
    </w:p>
    <w:p w:rsidR="00000000" w:rsidRDefault="00BE72F4">
      <w:pPr>
        <w:pStyle w:val="ConsPlusNonformat"/>
        <w:widowControl/>
      </w:pPr>
      <w:r>
        <w:t xml:space="preserve">        Z93.8 Наличие другого искусственного отверстия</w:t>
      </w:r>
    </w:p>
    <w:p w:rsidR="00000000" w:rsidRDefault="00BE72F4">
      <w:pPr>
        <w:pStyle w:val="ConsPlusNonformat"/>
        <w:widowControl/>
      </w:pPr>
      <w:r>
        <w:t xml:space="preserve">        Z93.9 Наличие искусственного отверстия неуточненное</w:t>
      </w:r>
    </w:p>
    <w:p w:rsidR="00000000" w:rsidRDefault="00BE72F4">
      <w:pPr>
        <w:pStyle w:val="ConsPlusNonformat"/>
        <w:widowControl/>
      </w:pPr>
    </w:p>
    <w:p w:rsidR="00000000" w:rsidRDefault="00BE72F4">
      <w:pPr>
        <w:pStyle w:val="ConsPlusNonformat"/>
        <w:widowControl/>
      </w:pPr>
      <w:r>
        <w:t xml:space="preserve">    Z94 Наличие трансплантированно</w:t>
      </w:r>
      <w:r>
        <w:t>го(ой) органа и ткани</w:t>
      </w:r>
    </w:p>
    <w:p w:rsidR="00000000" w:rsidRDefault="00BE72F4">
      <w:pPr>
        <w:pStyle w:val="ConsPlusNonformat"/>
        <w:widowControl/>
      </w:pPr>
      <w:r>
        <w:t xml:space="preserve">        Исключено:</w:t>
      </w:r>
    </w:p>
    <w:p w:rsidR="00000000" w:rsidRDefault="00BE72F4">
      <w:pPr>
        <w:pStyle w:val="ConsPlusNonformat"/>
        <w:widowControl/>
      </w:pPr>
      <w:r>
        <w:t xml:space="preserve">        осложнения, связанные  с  трансплантированным  органом или</w:t>
      </w:r>
    </w:p>
    <w:p w:rsidR="00000000" w:rsidRDefault="00BE72F4">
      <w:pPr>
        <w:pStyle w:val="ConsPlusNonformat"/>
        <w:widowControl/>
      </w:pPr>
      <w:r>
        <w:t>тканью - см. Алфавитный указатель</w:t>
      </w:r>
    </w:p>
    <w:p w:rsidR="00000000" w:rsidRDefault="00BE72F4">
      <w:pPr>
        <w:pStyle w:val="ConsPlusNonformat"/>
        <w:widowControl/>
      </w:pPr>
      <w:r>
        <w:t xml:space="preserve">        наличие:</w:t>
      </w:r>
    </w:p>
    <w:p w:rsidR="00000000" w:rsidRDefault="00BE72F4">
      <w:pPr>
        <w:pStyle w:val="ConsPlusNonformat"/>
        <w:widowControl/>
      </w:pPr>
      <w:r>
        <w:t xml:space="preserve">        - искусственного сердечного клапана (Z95.3)</w:t>
      </w:r>
    </w:p>
    <w:p w:rsidR="00000000" w:rsidRDefault="00BE72F4">
      <w:pPr>
        <w:pStyle w:val="ConsPlusNonformat"/>
        <w:widowControl/>
      </w:pPr>
      <w:r>
        <w:t xml:space="preserve">        - сосудистого лоскута (Z95.-)</w:t>
      </w:r>
    </w:p>
    <w:p w:rsidR="00000000" w:rsidRDefault="00BE72F4">
      <w:pPr>
        <w:pStyle w:val="ConsPlusNonformat"/>
        <w:widowControl/>
      </w:pPr>
      <w:r>
        <w:t xml:space="preserve">       </w:t>
      </w:r>
      <w:r>
        <w:t xml:space="preserve"> Z94.0 Наличие трансплантированной почки</w:t>
      </w:r>
    </w:p>
    <w:p w:rsidR="00000000" w:rsidRDefault="00BE72F4">
      <w:pPr>
        <w:pStyle w:val="ConsPlusNonformat"/>
        <w:widowControl/>
      </w:pPr>
      <w:r>
        <w:t xml:space="preserve">        Z94.1 Наличие трансплантированного сердца</w:t>
      </w:r>
    </w:p>
    <w:p w:rsidR="00000000" w:rsidRDefault="00BE72F4">
      <w:pPr>
        <w:pStyle w:val="ConsPlusNonformat"/>
        <w:widowControl/>
      </w:pPr>
      <w:r>
        <w:t xml:space="preserve">              Исключено: наличие искусственного сердечного клапана</w:t>
      </w:r>
    </w:p>
    <w:p w:rsidR="00000000" w:rsidRDefault="00BE72F4">
      <w:pPr>
        <w:pStyle w:val="ConsPlusNonformat"/>
        <w:widowControl/>
      </w:pPr>
      <w:r>
        <w:t>(Z95.2-Z95.4)</w:t>
      </w:r>
    </w:p>
    <w:p w:rsidR="00000000" w:rsidRDefault="00BE72F4">
      <w:pPr>
        <w:pStyle w:val="ConsPlusNonformat"/>
        <w:widowControl/>
      </w:pPr>
      <w:r>
        <w:t xml:space="preserve">        Z94.2 Наличие трансплантированного легкого</w:t>
      </w:r>
    </w:p>
    <w:p w:rsidR="00000000" w:rsidRDefault="00BE72F4">
      <w:pPr>
        <w:pStyle w:val="ConsPlusNonformat"/>
        <w:widowControl/>
      </w:pPr>
      <w:r>
        <w:t xml:space="preserve">        Z94.3 Наличие транспланти</w:t>
      </w:r>
      <w:r>
        <w:t>рованных сердца и легкого</w:t>
      </w:r>
    </w:p>
    <w:p w:rsidR="00000000" w:rsidRDefault="00BE72F4">
      <w:pPr>
        <w:pStyle w:val="ConsPlusNonformat"/>
        <w:widowControl/>
      </w:pPr>
      <w:r>
        <w:t xml:space="preserve">        Z94.4 Наличие трансплантированной печени</w:t>
      </w:r>
    </w:p>
    <w:p w:rsidR="00000000" w:rsidRDefault="00BE72F4">
      <w:pPr>
        <w:pStyle w:val="ConsPlusNonformat"/>
        <w:widowControl/>
      </w:pPr>
      <w:r>
        <w:t xml:space="preserve">        Z94.5 Наличие трансплантированной кожи</w:t>
      </w:r>
    </w:p>
    <w:p w:rsidR="00000000" w:rsidRDefault="00BE72F4">
      <w:pPr>
        <w:pStyle w:val="ConsPlusNonformat"/>
        <w:widowControl/>
      </w:pPr>
      <w:r>
        <w:t xml:space="preserve">        Z94.6 Наличие трансплантированной кости</w:t>
      </w:r>
    </w:p>
    <w:p w:rsidR="00000000" w:rsidRDefault="00BE72F4">
      <w:pPr>
        <w:pStyle w:val="ConsPlusNonformat"/>
        <w:widowControl/>
      </w:pPr>
      <w:r>
        <w:t xml:space="preserve">        Z94.7 Наличие трансплантированной роговицы</w:t>
      </w:r>
    </w:p>
    <w:p w:rsidR="00000000" w:rsidRDefault="00BE72F4">
      <w:pPr>
        <w:pStyle w:val="ConsPlusNonformat"/>
        <w:widowControl/>
      </w:pPr>
      <w:r>
        <w:t xml:space="preserve">        Z94.8 Наличие  другого  тра</w:t>
      </w:r>
      <w:r>
        <w:t>нсплантированного  органа   или</w:t>
      </w:r>
    </w:p>
    <w:p w:rsidR="00000000" w:rsidRDefault="00BE72F4">
      <w:pPr>
        <w:pStyle w:val="ConsPlusNonformat"/>
        <w:widowControl/>
      </w:pPr>
      <w:r>
        <w:t>ткани</w:t>
      </w:r>
    </w:p>
    <w:p w:rsidR="00000000" w:rsidRDefault="00BE72F4">
      <w:pPr>
        <w:pStyle w:val="ConsPlusNonformat"/>
        <w:widowControl/>
      </w:pPr>
      <w:r>
        <w:t xml:space="preserve">        Z94.9 Наличие   трансплантированного   органа   и    ткани</w:t>
      </w:r>
    </w:p>
    <w:p w:rsidR="00000000" w:rsidRDefault="00BE72F4">
      <w:pPr>
        <w:pStyle w:val="ConsPlusNonformat"/>
        <w:widowControl/>
      </w:pPr>
      <w:r>
        <w:t>неуточненных</w:t>
      </w:r>
    </w:p>
    <w:p w:rsidR="00000000" w:rsidRDefault="00BE72F4">
      <w:pPr>
        <w:pStyle w:val="ConsPlusNonformat"/>
        <w:widowControl/>
      </w:pPr>
    </w:p>
    <w:p w:rsidR="00000000" w:rsidRDefault="00BE72F4">
      <w:pPr>
        <w:pStyle w:val="ConsPlusNonformat"/>
        <w:widowControl/>
      </w:pPr>
      <w:r>
        <w:t xml:space="preserve">    Z95 Наличие    сердечных    и    сосудистых    имплантатов   и</w:t>
      </w:r>
    </w:p>
    <w:p w:rsidR="00000000" w:rsidRDefault="00BE72F4">
      <w:pPr>
        <w:pStyle w:val="ConsPlusNonformat"/>
        <w:widowControl/>
      </w:pPr>
      <w:r>
        <w:t>трансплантатов</w:t>
      </w:r>
    </w:p>
    <w:p w:rsidR="00000000" w:rsidRDefault="00BE72F4">
      <w:pPr>
        <w:pStyle w:val="ConsPlusNonformat"/>
        <w:widowControl/>
      </w:pPr>
      <w:r>
        <w:t xml:space="preserve">        Исключено: осложнения  в  связи с сердечными и </w:t>
      </w:r>
      <w:r>
        <w:t>сосудистыми</w:t>
      </w:r>
    </w:p>
    <w:p w:rsidR="00000000" w:rsidRDefault="00BE72F4">
      <w:pPr>
        <w:pStyle w:val="ConsPlusNonformat"/>
        <w:widowControl/>
      </w:pPr>
      <w:r>
        <w:t>устройствами, имплантатами и трансплантатами (T82.-)</w:t>
      </w:r>
    </w:p>
    <w:p w:rsidR="00000000" w:rsidRDefault="00BE72F4">
      <w:pPr>
        <w:pStyle w:val="ConsPlusNonformat"/>
        <w:widowControl/>
      </w:pPr>
      <w:r>
        <w:t xml:space="preserve">        Z95.0 Наличие искусственного водителя сердечного ритма</w:t>
      </w:r>
    </w:p>
    <w:p w:rsidR="00000000" w:rsidRDefault="00BE72F4">
      <w:pPr>
        <w:pStyle w:val="ConsPlusNonformat"/>
        <w:widowControl/>
      </w:pPr>
      <w:r>
        <w:t xml:space="preserve">              Исключено: установка  и  регулировка  искусственного</w:t>
      </w:r>
    </w:p>
    <w:p w:rsidR="00000000" w:rsidRDefault="00BE72F4">
      <w:pPr>
        <w:pStyle w:val="ConsPlusNonformat"/>
        <w:widowControl/>
      </w:pPr>
      <w:r>
        <w:t>водителя ритма сердца (Z45.0)</w:t>
      </w:r>
    </w:p>
    <w:p w:rsidR="00000000" w:rsidRDefault="00BE72F4">
      <w:pPr>
        <w:pStyle w:val="ConsPlusNonformat"/>
        <w:widowControl/>
      </w:pPr>
      <w:r>
        <w:t xml:space="preserve">        Z95.1 Наличие аортокоро</w:t>
      </w:r>
      <w:r>
        <w:t>нарного шунтового трансплантата</w:t>
      </w:r>
    </w:p>
    <w:p w:rsidR="00000000" w:rsidRDefault="00BE72F4">
      <w:pPr>
        <w:pStyle w:val="ConsPlusNonformat"/>
        <w:widowControl/>
      </w:pPr>
      <w:r>
        <w:t xml:space="preserve">        Z95.2 Наличие протеза сердечного клапана</w:t>
      </w:r>
    </w:p>
    <w:p w:rsidR="00000000" w:rsidRDefault="00BE72F4">
      <w:pPr>
        <w:pStyle w:val="ConsPlusNonformat"/>
        <w:widowControl/>
      </w:pPr>
      <w:r>
        <w:t xml:space="preserve">        Z95.3 Наличие ксеногенного сердечного клапана</w:t>
      </w:r>
    </w:p>
    <w:p w:rsidR="00000000" w:rsidRDefault="00BE72F4">
      <w:pPr>
        <w:pStyle w:val="ConsPlusNonformat"/>
        <w:widowControl/>
      </w:pPr>
      <w:r>
        <w:t xml:space="preserve">        Z95.4 Наличие другого заменителя сердечного клапана</w:t>
      </w:r>
    </w:p>
    <w:p w:rsidR="00000000" w:rsidRDefault="00BE72F4">
      <w:pPr>
        <w:pStyle w:val="ConsPlusNonformat"/>
        <w:widowControl/>
      </w:pPr>
      <w:r>
        <w:t xml:space="preserve">        Z95.5 Наличие коронарного  ангиопластичного  импланта</w:t>
      </w:r>
      <w:r>
        <w:t>та  и</w:t>
      </w:r>
    </w:p>
    <w:p w:rsidR="00000000" w:rsidRDefault="00BE72F4">
      <w:pPr>
        <w:pStyle w:val="ConsPlusNonformat"/>
        <w:widowControl/>
      </w:pPr>
      <w:r>
        <w:t>трансплантата</w:t>
      </w:r>
    </w:p>
    <w:p w:rsidR="00000000" w:rsidRDefault="00BE72F4">
      <w:pPr>
        <w:pStyle w:val="ConsPlusNonformat"/>
        <w:widowControl/>
      </w:pPr>
      <w:r>
        <w:t xml:space="preserve">        Z95.8 Наличие других сердечных и сосудистых имплантатов  и</w:t>
      </w:r>
    </w:p>
    <w:p w:rsidR="00000000" w:rsidRDefault="00BE72F4">
      <w:pPr>
        <w:pStyle w:val="ConsPlusNonformat"/>
        <w:widowControl/>
      </w:pPr>
      <w:r>
        <w:t>трансплантатов</w:t>
      </w:r>
    </w:p>
    <w:p w:rsidR="00000000" w:rsidRDefault="00BE72F4">
      <w:pPr>
        <w:pStyle w:val="ConsPlusNonformat"/>
        <w:widowControl/>
      </w:pPr>
      <w:r>
        <w:t xml:space="preserve">        Z95.9 Наличие  сердечного  и  сосудистого   имплантата   и</w:t>
      </w:r>
    </w:p>
    <w:p w:rsidR="00000000" w:rsidRDefault="00BE72F4">
      <w:pPr>
        <w:pStyle w:val="ConsPlusNonformat"/>
        <w:widowControl/>
      </w:pPr>
      <w:r>
        <w:t>трансплантата неуточненных</w:t>
      </w:r>
    </w:p>
    <w:p w:rsidR="00000000" w:rsidRDefault="00BE72F4">
      <w:pPr>
        <w:pStyle w:val="ConsPlusNonformat"/>
        <w:widowControl/>
      </w:pPr>
    </w:p>
    <w:p w:rsidR="00000000" w:rsidRDefault="00BE72F4">
      <w:pPr>
        <w:pStyle w:val="ConsPlusNonformat"/>
        <w:widowControl/>
      </w:pPr>
      <w:r>
        <w:t xml:space="preserve">    Z96 Наличие других функциональных имплантатов</w:t>
      </w:r>
    </w:p>
    <w:p w:rsidR="00000000" w:rsidRDefault="00BE72F4">
      <w:pPr>
        <w:pStyle w:val="ConsPlusNonformat"/>
        <w:widowControl/>
      </w:pPr>
      <w:r>
        <w:lastRenderedPageBreak/>
        <w:t xml:space="preserve">        И</w:t>
      </w:r>
      <w:r>
        <w:t>сключено:</w:t>
      </w:r>
    </w:p>
    <w:p w:rsidR="00000000" w:rsidRDefault="00BE72F4">
      <w:pPr>
        <w:pStyle w:val="ConsPlusNonformat"/>
        <w:widowControl/>
      </w:pPr>
      <w:r>
        <w:t xml:space="preserve">        осложнения в  связи с внутренними протезными устройствами,</w:t>
      </w:r>
    </w:p>
    <w:p w:rsidR="00000000" w:rsidRDefault="00BE72F4">
      <w:pPr>
        <w:pStyle w:val="ConsPlusNonformat"/>
        <w:widowControl/>
      </w:pPr>
      <w:r>
        <w:t>имплантатами и трансплантатами (T82-T85)</w:t>
      </w:r>
    </w:p>
    <w:p w:rsidR="00000000" w:rsidRDefault="00BE72F4">
      <w:pPr>
        <w:pStyle w:val="ConsPlusNonformat"/>
        <w:widowControl/>
      </w:pPr>
      <w:r>
        <w:t xml:space="preserve">        примерка и подгонка протеза и другого устройства (Z44-Z46)</w:t>
      </w:r>
    </w:p>
    <w:p w:rsidR="00000000" w:rsidRDefault="00BE72F4">
      <w:pPr>
        <w:pStyle w:val="ConsPlusNonformat"/>
        <w:widowControl/>
      </w:pPr>
      <w:r>
        <w:t xml:space="preserve">        Z96.0 Наличие имплантата мочеполовой системы</w:t>
      </w:r>
    </w:p>
    <w:p w:rsidR="00000000" w:rsidRDefault="00BE72F4">
      <w:pPr>
        <w:pStyle w:val="ConsPlusNonformat"/>
        <w:widowControl/>
      </w:pPr>
      <w:r>
        <w:t xml:space="preserve">        Z96.1 Нали</w:t>
      </w:r>
      <w:r>
        <w:t>чие интраокулярных линз</w:t>
      </w:r>
    </w:p>
    <w:p w:rsidR="00000000" w:rsidRDefault="00BE72F4">
      <w:pPr>
        <w:pStyle w:val="ConsPlusNonformat"/>
        <w:widowControl/>
      </w:pPr>
      <w:r>
        <w:t xml:space="preserve">        Z96.2 Наличие отологических и аудиологических имплантатов</w:t>
      </w:r>
    </w:p>
    <w:p w:rsidR="00000000" w:rsidRDefault="00BE72F4">
      <w:pPr>
        <w:pStyle w:val="ConsPlusNonformat"/>
        <w:widowControl/>
      </w:pPr>
      <w:r>
        <w:t xml:space="preserve">        Z96.3 Наличие искусственной гортани</w:t>
      </w:r>
    </w:p>
    <w:p w:rsidR="00000000" w:rsidRDefault="00BE72F4">
      <w:pPr>
        <w:pStyle w:val="ConsPlusNonformat"/>
        <w:widowControl/>
      </w:pPr>
      <w:r>
        <w:t xml:space="preserve">        Z96.4 Наличие имплантатов эндокринных желез</w:t>
      </w:r>
    </w:p>
    <w:p w:rsidR="00000000" w:rsidRDefault="00BE72F4">
      <w:pPr>
        <w:pStyle w:val="ConsPlusNonformat"/>
        <w:widowControl/>
      </w:pPr>
      <w:r>
        <w:t xml:space="preserve">        Z96.5 Наличие имплантатов корней зубов и челюсти</w:t>
      </w:r>
    </w:p>
    <w:p w:rsidR="00000000" w:rsidRDefault="00BE72F4">
      <w:pPr>
        <w:pStyle w:val="ConsPlusNonformat"/>
        <w:widowControl/>
      </w:pPr>
      <w:r>
        <w:t xml:space="preserve">        Z96.6</w:t>
      </w:r>
      <w:r>
        <w:t xml:space="preserve"> Наличие ортопедических имплантатов суставов</w:t>
      </w:r>
    </w:p>
    <w:p w:rsidR="00000000" w:rsidRDefault="00BE72F4">
      <w:pPr>
        <w:pStyle w:val="ConsPlusNonformat"/>
        <w:widowControl/>
      </w:pPr>
      <w:r>
        <w:t xml:space="preserve">        Z96.7 Наличие имплантатов других костей и сухожилий</w:t>
      </w:r>
    </w:p>
    <w:p w:rsidR="00000000" w:rsidRDefault="00BE72F4">
      <w:pPr>
        <w:pStyle w:val="ConsPlusNonformat"/>
        <w:widowControl/>
      </w:pPr>
      <w:r>
        <w:t xml:space="preserve">        Z96.8 Наличие других уточненных функциональных имплантатов</w:t>
      </w:r>
    </w:p>
    <w:p w:rsidR="00000000" w:rsidRDefault="00BE72F4">
      <w:pPr>
        <w:pStyle w:val="ConsPlusNonformat"/>
        <w:widowControl/>
      </w:pPr>
      <w:r>
        <w:t xml:space="preserve">        Z96.9 Наличие функционального имплантата неуточненного</w:t>
      </w:r>
    </w:p>
    <w:p w:rsidR="00000000" w:rsidRDefault="00BE72F4">
      <w:pPr>
        <w:pStyle w:val="ConsPlusNonformat"/>
        <w:widowControl/>
      </w:pPr>
    </w:p>
    <w:p w:rsidR="00000000" w:rsidRDefault="00BE72F4">
      <w:pPr>
        <w:pStyle w:val="ConsPlusNonformat"/>
        <w:widowControl/>
      </w:pPr>
      <w:r>
        <w:t xml:space="preserve">    Z97 Наличие друг</w:t>
      </w:r>
      <w:r>
        <w:t>их устройств</w:t>
      </w:r>
    </w:p>
    <w:p w:rsidR="00000000" w:rsidRDefault="00BE72F4">
      <w:pPr>
        <w:pStyle w:val="ConsPlusNonformat"/>
        <w:widowControl/>
      </w:pPr>
      <w:r>
        <w:t xml:space="preserve">        Исключено:</w:t>
      </w:r>
    </w:p>
    <w:p w:rsidR="00000000" w:rsidRDefault="00BE72F4">
      <w:pPr>
        <w:pStyle w:val="ConsPlusNonformat"/>
        <w:widowControl/>
      </w:pPr>
      <w:r>
        <w:t xml:space="preserve">        наличие устройства  для  дренажа  спинномозговой  жидкости</w:t>
      </w:r>
    </w:p>
    <w:p w:rsidR="00000000" w:rsidRDefault="00BE72F4">
      <w:pPr>
        <w:pStyle w:val="ConsPlusNonformat"/>
        <w:widowControl/>
      </w:pPr>
      <w:r>
        <w:t>(Z98.2)</w:t>
      </w:r>
    </w:p>
    <w:p w:rsidR="00000000" w:rsidRDefault="00BE72F4">
      <w:pPr>
        <w:pStyle w:val="ConsPlusNonformat"/>
        <w:widowControl/>
      </w:pPr>
      <w:r>
        <w:t xml:space="preserve">        осложнения в  связи с внутренними протезными устройствами,</w:t>
      </w:r>
    </w:p>
    <w:p w:rsidR="00000000" w:rsidRDefault="00BE72F4">
      <w:pPr>
        <w:pStyle w:val="ConsPlusNonformat"/>
        <w:widowControl/>
      </w:pPr>
      <w:r>
        <w:t>имплантатами и трансплантатами (T82-T85)</w:t>
      </w:r>
    </w:p>
    <w:p w:rsidR="00000000" w:rsidRDefault="00BE72F4">
      <w:pPr>
        <w:pStyle w:val="ConsPlusNonformat"/>
        <w:widowControl/>
      </w:pPr>
      <w:r>
        <w:t xml:space="preserve">        примерка и подгонка протеза и дру</w:t>
      </w:r>
      <w:r>
        <w:t>гого устройства (Z44-Z46)</w:t>
      </w:r>
    </w:p>
    <w:p w:rsidR="00000000" w:rsidRDefault="00BE72F4">
      <w:pPr>
        <w:pStyle w:val="ConsPlusNonformat"/>
        <w:widowControl/>
      </w:pPr>
      <w:r>
        <w:t xml:space="preserve">        Z97.0 Наличие искусственного глаза</w:t>
      </w:r>
    </w:p>
    <w:p w:rsidR="00000000" w:rsidRDefault="00BE72F4">
      <w:pPr>
        <w:pStyle w:val="ConsPlusNonformat"/>
        <w:widowControl/>
      </w:pPr>
      <w:r>
        <w:t xml:space="preserve">        Z97.1 Наличие     искусственной     конечности    (полной)</w:t>
      </w:r>
    </w:p>
    <w:p w:rsidR="00000000" w:rsidRDefault="00BE72F4">
      <w:pPr>
        <w:pStyle w:val="ConsPlusNonformat"/>
        <w:widowControl/>
      </w:pPr>
      <w:r>
        <w:t>(частичной)</w:t>
      </w:r>
    </w:p>
    <w:p w:rsidR="00000000" w:rsidRDefault="00BE72F4">
      <w:pPr>
        <w:pStyle w:val="ConsPlusNonformat"/>
        <w:widowControl/>
      </w:pPr>
      <w:r>
        <w:t xml:space="preserve">        Z97.2 Наличие   зубного  протезного  устройства  (полного)</w:t>
      </w:r>
    </w:p>
    <w:p w:rsidR="00000000" w:rsidRDefault="00BE72F4">
      <w:pPr>
        <w:pStyle w:val="ConsPlusNonformat"/>
        <w:widowControl/>
      </w:pPr>
      <w:r>
        <w:t>(частичного)</w:t>
      </w:r>
    </w:p>
    <w:p w:rsidR="00000000" w:rsidRDefault="00BE72F4">
      <w:pPr>
        <w:pStyle w:val="ConsPlusNonformat"/>
        <w:widowControl/>
      </w:pPr>
      <w:r>
        <w:t xml:space="preserve">        Z97.3 Наличие очков </w:t>
      </w:r>
      <w:r>
        <w:t>и контактных линз</w:t>
      </w:r>
    </w:p>
    <w:p w:rsidR="00000000" w:rsidRDefault="00BE72F4">
      <w:pPr>
        <w:pStyle w:val="ConsPlusNonformat"/>
        <w:widowControl/>
      </w:pPr>
      <w:r>
        <w:t xml:space="preserve">        Z97.4 Наличие наружного слухового аппарата</w:t>
      </w:r>
    </w:p>
    <w:p w:rsidR="00000000" w:rsidRDefault="00BE72F4">
      <w:pPr>
        <w:pStyle w:val="ConsPlusNonformat"/>
        <w:widowControl/>
      </w:pPr>
      <w:r>
        <w:t xml:space="preserve">        Z97.5 Наличие     (внутриматочного)     противозачаточного</w:t>
      </w:r>
    </w:p>
    <w:p w:rsidR="00000000" w:rsidRDefault="00BE72F4">
      <w:pPr>
        <w:pStyle w:val="ConsPlusNonformat"/>
        <w:widowControl/>
      </w:pPr>
      <w:r>
        <w:t>средства</w:t>
      </w:r>
    </w:p>
    <w:p w:rsidR="00000000" w:rsidRDefault="00BE72F4">
      <w:pPr>
        <w:pStyle w:val="ConsPlusNonformat"/>
        <w:widowControl/>
      </w:pPr>
      <w:r>
        <w:t xml:space="preserve">              Исключено:</w:t>
      </w:r>
    </w:p>
    <w:p w:rsidR="00000000" w:rsidRDefault="00BE72F4">
      <w:pPr>
        <w:pStyle w:val="ConsPlusNonformat"/>
        <w:widowControl/>
      </w:pPr>
      <w:r>
        <w:t xml:space="preserve">              введение противозачаточного устройства (Z30.1)</w:t>
      </w:r>
    </w:p>
    <w:p w:rsidR="00000000" w:rsidRDefault="00BE72F4">
      <w:pPr>
        <w:pStyle w:val="ConsPlusNonformat"/>
        <w:widowControl/>
      </w:pPr>
      <w:r>
        <w:t xml:space="preserve">              проверка, п</w:t>
      </w:r>
      <w:r>
        <w:t>овторное    введение     или     удаление</w:t>
      </w:r>
    </w:p>
    <w:p w:rsidR="00000000" w:rsidRDefault="00BE72F4">
      <w:pPr>
        <w:pStyle w:val="ConsPlusNonformat"/>
        <w:widowControl/>
      </w:pPr>
      <w:r>
        <w:t>противозачаточного устройства (Z30.5)</w:t>
      </w:r>
    </w:p>
    <w:p w:rsidR="00000000" w:rsidRDefault="00BE72F4">
      <w:pPr>
        <w:pStyle w:val="ConsPlusNonformat"/>
        <w:widowControl/>
      </w:pPr>
      <w:r>
        <w:t xml:space="preserve">        Z97.8 Наличие другого уточненного устройства</w:t>
      </w:r>
    </w:p>
    <w:p w:rsidR="00000000" w:rsidRDefault="00BE72F4">
      <w:pPr>
        <w:pStyle w:val="ConsPlusNonformat"/>
        <w:widowControl/>
      </w:pPr>
    </w:p>
    <w:p w:rsidR="00000000" w:rsidRDefault="00BE72F4">
      <w:pPr>
        <w:pStyle w:val="ConsPlusNonformat"/>
        <w:widowControl/>
      </w:pPr>
      <w:r>
        <w:t xml:space="preserve">    Z98 Другие послеоперационные состояния</w:t>
      </w:r>
    </w:p>
    <w:p w:rsidR="00000000" w:rsidRDefault="00BE72F4">
      <w:pPr>
        <w:pStyle w:val="ConsPlusNonformat"/>
        <w:widowControl/>
      </w:pPr>
      <w:r>
        <w:t xml:space="preserve">        Исключено:</w:t>
      </w:r>
    </w:p>
    <w:p w:rsidR="00000000" w:rsidRDefault="00BE72F4">
      <w:pPr>
        <w:pStyle w:val="ConsPlusNonformat"/>
        <w:widowControl/>
      </w:pPr>
      <w:r>
        <w:t xml:space="preserve">        последующая медицинская помощь и  состояние  выздоро</w:t>
      </w:r>
      <w:r>
        <w:t>вления</w:t>
      </w:r>
    </w:p>
    <w:p w:rsidR="00000000" w:rsidRDefault="00BE72F4">
      <w:pPr>
        <w:pStyle w:val="ConsPlusNonformat"/>
        <w:widowControl/>
      </w:pPr>
      <w:r>
        <w:t>(Z42-Z51, Z54.-)</w:t>
      </w:r>
    </w:p>
    <w:p w:rsidR="00000000" w:rsidRDefault="00BE72F4">
      <w:pPr>
        <w:pStyle w:val="ConsPlusNonformat"/>
        <w:widowControl/>
      </w:pPr>
      <w:r>
        <w:t xml:space="preserve">        послеоперационные и  постпроцедурные  осложнения   -   см.</w:t>
      </w:r>
    </w:p>
    <w:p w:rsidR="00000000" w:rsidRDefault="00BE72F4">
      <w:pPr>
        <w:pStyle w:val="ConsPlusNonformat"/>
        <w:widowControl/>
      </w:pPr>
      <w:r>
        <w:t>Алфавитный указатель</w:t>
      </w:r>
    </w:p>
    <w:p w:rsidR="00000000" w:rsidRDefault="00BE72F4">
      <w:pPr>
        <w:pStyle w:val="ConsPlusNonformat"/>
        <w:widowControl/>
      </w:pPr>
      <w:r>
        <w:t xml:space="preserve">        Z98.0 Состояние,   связанное   с   наложением    кишечного</w:t>
      </w:r>
    </w:p>
    <w:p w:rsidR="00000000" w:rsidRDefault="00BE72F4">
      <w:pPr>
        <w:pStyle w:val="ConsPlusNonformat"/>
        <w:widowControl/>
      </w:pPr>
      <w:r>
        <w:t>анастомоза</w:t>
      </w:r>
    </w:p>
    <w:p w:rsidR="00000000" w:rsidRDefault="00BE72F4">
      <w:pPr>
        <w:pStyle w:val="ConsPlusNonformat"/>
        <w:widowControl/>
      </w:pPr>
      <w:r>
        <w:t xml:space="preserve">        Z98.1 Состояние, связанное с артродезом</w:t>
      </w:r>
    </w:p>
    <w:p w:rsidR="00000000" w:rsidRDefault="00BE72F4">
      <w:pPr>
        <w:pStyle w:val="ConsPlusNonformat"/>
        <w:widowControl/>
      </w:pPr>
      <w:r>
        <w:t xml:space="preserve">        Z98.2 Сост</w:t>
      </w:r>
      <w:r>
        <w:t>ояние,   связанное   с   дренажным   устройством</w:t>
      </w:r>
    </w:p>
    <w:p w:rsidR="00000000" w:rsidRDefault="00BE72F4">
      <w:pPr>
        <w:pStyle w:val="ConsPlusNonformat"/>
        <w:widowControl/>
      </w:pPr>
      <w:r>
        <w:t>цереброспинальной жидкости</w:t>
      </w:r>
    </w:p>
    <w:p w:rsidR="00000000" w:rsidRDefault="00BE72F4">
      <w:pPr>
        <w:pStyle w:val="ConsPlusNonformat"/>
        <w:widowControl/>
      </w:pPr>
      <w:r>
        <w:t xml:space="preserve">        Z98.8 Другие уточненные послехирургические состояния</w:t>
      </w:r>
    </w:p>
    <w:p w:rsidR="00000000" w:rsidRDefault="00BE72F4">
      <w:pPr>
        <w:pStyle w:val="ConsPlusNonformat"/>
        <w:widowControl/>
      </w:pPr>
    </w:p>
    <w:p w:rsidR="00000000" w:rsidRDefault="00BE72F4">
      <w:pPr>
        <w:pStyle w:val="ConsPlusNonformat"/>
        <w:widowControl/>
      </w:pPr>
      <w:r>
        <w:t xml:space="preserve">    Z99 Зависимость от поддерживающих жизнедеятельность механизмов</w:t>
      </w:r>
    </w:p>
    <w:p w:rsidR="00000000" w:rsidRDefault="00BE72F4">
      <w:pPr>
        <w:pStyle w:val="ConsPlusNonformat"/>
        <w:widowControl/>
      </w:pPr>
      <w:r>
        <w:t>и устройств, не классифицированная в других рубрика</w:t>
      </w:r>
      <w:r>
        <w:t>х</w:t>
      </w:r>
    </w:p>
    <w:p w:rsidR="00000000" w:rsidRDefault="00BE72F4">
      <w:pPr>
        <w:pStyle w:val="ConsPlusNonformat"/>
        <w:widowControl/>
      </w:pPr>
      <w:r>
        <w:t xml:space="preserve">        Z99.0 Зависимость от аспиратора</w:t>
      </w:r>
    </w:p>
    <w:p w:rsidR="00000000" w:rsidRDefault="00BE72F4">
      <w:pPr>
        <w:pStyle w:val="ConsPlusNonformat"/>
        <w:widowControl/>
      </w:pPr>
      <w:r>
        <w:t xml:space="preserve">        Z99.1 Зависимость от респиратора</w:t>
      </w:r>
    </w:p>
    <w:p w:rsidR="00000000" w:rsidRDefault="00BE72F4">
      <w:pPr>
        <w:pStyle w:val="ConsPlusNonformat"/>
        <w:widowControl/>
      </w:pPr>
      <w:r>
        <w:t xml:space="preserve">        Z99.2 Зависимость от почечного диализа</w:t>
      </w:r>
    </w:p>
    <w:p w:rsidR="00000000" w:rsidRDefault="00BE72F4">
      <w:pPr>
        <w:pStyle w:val="ConsPlusNonformat"/>
        <w:widowControl/>
      </w:pPr>
      <w:r>
        <w:t xml:space="preserve">              Исключено: подготовка к диализу,  его проведение или</w:t>
      </w:r>
    </w:p>
    <w:p w:rsidR="00000000" w:rsidRDefault="00BE72F4">
      <w:pPr>
        <w:pStyle w:val="ConsPlusNonformat"/>
        <w:widowControl/>
      </w:pPr>
      <w:r>
        <w:t>курс (Z49.-)</w:t>
      </w:r>
    </w:p>
    <w:p w:rsidR="00000000" w:rsidRDefault="00BE72F4">
      <w:pPr>
        <w:pStyle w:val="ConsPlusNonformat"/>
        <w:widowControl/>
      </w:pPr>
      <w:r>
        <w:t xml:space="preserve">        Z99.3 Зависимость от инвалидной коляск</w:t>
      </w:r>
      <w:r>
        <w:t>и</w:t>
      </w:r>
    </w:p>
    <w:p w:rsidR="00000000" w:rsidRDefault="00BE72F4">
      <w:pPr>
        <w:pStyle w:val="ConsPlusNonformat"/>
        <w:widowControl/>
      </w:pPr>
      <w:r>
        <w:t xml:space="preserve">        Z99.8 Зависимость       от      других      поддерживающих</w:t>
      </w:r>
    </w:p>
    <w:p w:rsidR="00000000" w:rsidRDefault="00BE72F4">
      <w:pPr>
        <w:pStyle w:val="ConsPlusNonformat"/>
        <w:widowControl/>
      </w:pPr>
      <w:r>
        <w:t>жизнедеятельность механизмов и устройств</w:t>
      </w:r>
    </w:p>
    <w:p w:rsidR="00000000" w:rsidRDefault="00BE72F4">
      <w:pPr>
        <w:pStyle w:val="ConsPlusNonformat"/>
        <w:widowControl/>
      </w:pPr>
      <w:r>
        <w:t xml:space="preserve">        Z99.9 Зависимость   от  поддерживающего  жизнедеятельность</w:t>
      </w:r>
    </w:p>
    <w:p w:rsidR="00000000" w:rsidRDefault="00BE72F4">
      <w:pPr>
        <w:pStyle w:val="ConsPlusNonformat"/>
        <w:widowControl/>
      </w:pPr>
      <w:r>
        <w:t>механизма и устройства неуточненного</w:t>
      </w:r>
    </w:p>
    <w:p w:rsidR="00000000" w:rsidRDefault="00BE72F4">
      <w:pPr>
        <w:pStyle w:val="ConsPlusNormal"/>
        <w:widowControl/>
        <w:ind w:firstLine="540"/>
        <w:jc w:val="both"/>
      </w:pPr>
    </w:p>
    <w:p w:rsidR="00000000" w:rsidRDefault="00BE72F4">
      <w:pPr>
        <w:pStyle w:val="ConsPlusNormal"/>
        <w:widowControl/>
        <w:ind w:firstLine="0"/>
        <w:jc w:val="center"/>
      </w:pPr>
      <w:r>
        <w:t>Часть II</w:t>
      </w:r>
    </w:p>
    <w:p w:rsidR="00000000" w:rsidRDefault="00BE72F4">
      <w:pPr>
        <w:pStyle w:val="ConsPlusNormal"/>
        <w:widowControl/>
        <w:ind w:firstLine="0"/>
        <w:jc w:val="center"/>
      </w:pPr>
    </w:p>
    <w:p w:rsidR="00000000" w:rsidRDefault="00BE72F4">
      <w:pPr>
        <w:pStyle w:val="ConsPlusNormal"/>
        <w:widowControl/>
        <w:ind w:firstLine="0"/>
        <w:jc w:val="center"/>
      </w:pPr>
      <w:r>
        <w:t>ОСНОВНЫЕ ОПРЕДЕЛЕНИЯ И РЕКОМЕНД</w:t>
      </w:r>
      <w:r>
        <w:t>АЦИИ ПО ШИФРОВКЕ</w:t>
      </w:r>
    </w:p>
    <w:p w:rsidR="00000000" w:rsidRDefault="00BE72F4">
      <w:pPr>
        <w:pStyle w:val="ConsPlusNormal"/>
        <w:widowControl/>
        <w:ind w:firstLine="0"/>
        <w:jc w:val="center"/>
      </w:pPr>
      <w:r>
        <w:t>ДАННЫХ О ЗАБОЛЕВАЕМОСТИ И СМЕРТНОСТИ</w:t>
      </w:r>
    </w:p>
    <w:p w:rsidR="00000000" w:rsidRDefault="00BE72F4">
      <w:pPr>
        <w:pStyle w:val="ConsPlusNormal"/>
        <w:widowControl/>
        <w:ind w:firstLine="0"/>
      </w:pPr>
    </w:p>
    <w:p w:rsidR="00000000" w:rsidRDefault="00BE72F4">
      <w:pPr>
        <w:pStyle w:val="ConsPlusNormal"/>
        <w:widowControl/>
        <w:ind w:firstLine="0"/>
      </w:pPr>
    </w:p>
    <w:p w:rsidR="00000000" w:rsidRDefault="00BE72F4">
      <w:pPr>
        <w:pStyle w:val="ConsPlusNormal"/>
        <w:widowControl/>
        <w:ind w:firstLine="0"/>
        <w:jc w:val="center"/>
      </w:pPr>
      <w:r>
        <w:t>ПРАВИЛА И ИНСТРУКЦИИ ПО КОДИРОВАНИЮ ДАННЫХ О</w:t>
      </w:r>
    </w:p>
    <w:p w:rsidR="00000000" w:rsidRDefault="00BE72F4">
      <w:pPr>
        <w:pStyle w:val="ConsPlusNormal"/>
        <w:widowControl/>
        <w:ind w:firstLine="0"/>
        <w:jc w:val="center"/>
      </w:pPr>
      <w:r>
        <w:t>СМЕРТНОСТИ И ЗАБОЛЕВАЕМОСТИ</w:t>
      </w:r>
    </w:p>
    <w:p w:rsidR="00000000" w:rsidRDefault="00BE72F4">
      <w:pPr>
        <w:pStyle w:val="ConsPlusNormal"/>
        <w:widowControl/>
        <w:ind w:firstLine="0"/>
      </w:pPr>
    </w:p>
    <w:p w:rsidR="00000000" w:rsidRDefault="00BE72F4">
      <w:pPr>
        <w:pStyle w:val="ConsPlusNormal"/>
        <w:widowControl/>
        <w:ind w:firstLine="540"/>
        <w:jc w:val="both"/>
      </w:pPr>
      <w:r>
        <w:t>Классификация болезней может быть определена как система рубрик, в которые конкретные болезненные состояния включены в соответ</w:t>
      </w:r>
      <w:r>
        <w:t xml:space="preserve">ствии с установленными критериями. Целью МКБ является предоставление возможности проводить систематизированный учет, анализ, интерпретацию и сопоставление данных о смертности и заболеваемости, полученных в разных странах или регионах и в разное время. МКБ </w:t>
      </w:r>
      <w:r>
        <w:t>используется для перевода словесного выражения диагноза болезней и других проблем здоровья в алфавитно-цифровые коды, которые обеспечивают удобство хранения, извлечения и анализа данных.</w:t>
      </w:r>
    </w:p>
    <w:p w:rsidR="00000000" w:rsidRDefault="00BE72F4">
      <w:pPr>
        <w:pStyle w:val="ConsPlusNormal"/>
        <w:widowControl/>
        <w:ind w:firstLine="540"/>
        <w:jc w:val="both"/>
      </w:pPr>
      <w:r>
        <w:t>Практически, МКБ стала международной стандартной диагностической клас</w:t>
      </w:r>
      <w:r>
        <w:t>сификацией для всех общих эпидемиологических и многих связанных с управлением здравоохранением целей. Они включают анализ общей ситуации со здоровьем групп населения и мониторинг частоты и распространенности болезней и других проблем, связанных со здоровье</w:t>
      </w:r>
      <w:r>
        <w:t>м, в их взаимосвязи с различными факторами, такими как некоторые особенности или обстоятельства, влияющие на индивидов. МКБ не пригодна и не предназначена для индексирования отдельных клинических случаев. Имеются также определенные трудности в использовани</w:t>
      </w:r>
      <w:r>
        <w:t>и МКБ для изучения финансовых вопросов, таких как выписывание счетов или распределение ресурсов.</w:t>
      </w:r>
    </w:p>
    <w:p w:rsidR="00000000" w:rsidRDefault="00BE72F4">
      <w:pPr>
        <w:pStyle w:val="ConsPlusNormal"/>
        <w:widowControl/>
        <w:ind w:firstLine="540"/>
        <w:jc w:val="both"/>
      </w:pPr>
      <w:r>
        <w:t>МКБ может быть использована для классификации заболеваний и других проблем, связанных со здоровьем, зарегистрированных в различных типах документации, связанно</w:t>
      </w:r>
      <w:r>
        <w:t>й со здоровьем и естественным движением населения. Она первоначально использовалась для классификации причин смерти, записываемых при регистрации смерти. Позднее ее рамки были расширены, чтобы включить диагнозы для статистики заболеваемости. Важно отметить</w:t>
      </w:r>
      <w:r>
        <w:t>, что поскольку МКБ, главным образом, предназначена для классификации болезней и травм, имеющих официальный диагноз, не каждая проблема или причина обращения за медицинской помощью могут быть обозначены таким образом. Поэтому МКБ предусматривает в своей ст</w:t>
      </w:r>
      <w:r>
        <w:t>руктуре широкий спектр признаков, симптомов, выявленных патологий, жалоб, социальных обстоятельств, которые могут замещать диагнозы в медицинской документации (Классы XVIII и XXI). Следовательно, МКБ может быть использована для классификации данных, записа</w:t>
      </w:r>
      <w:r>
        <w:t>нных под заголовками, такими как "диагноз", "причина госпитализации", "состояния, по поводу которых проводилось лечение", "причина консультации", которые имеются в разнообразных видах медицинской документации, откуда извлекаются статистические данные и дру</w:t>
      </w:r>
      <w:r>
        <w:t>гие виды информации о здоровье.</w:t>
      </w:r>
    </w:p>
    <w:p w:rsidR="00000000" w:rsidRDefault="00BE72F4">
      <w:pPr>
        <w:pStyle w:val="ConsPlusNormal"/>
        <w:widowControl/>
        <w:ind w:firstLine="0"/>
      </w:pPr>
    </w:p>
    <w:p w:rsidR="00000000" w:rsidRDefault="00BE72F4">
      <w:pPr>
        <w:pStyle w:val="ConsPlusNormal"/>
        <w:widowControl/>
        <w:ind w:firstLine="0"/>
        <w:jc w:val="center"/>
      </w:pPr>
      <w:r>
        <w:t>1. СМЕРТНОСТЬ</w:t>
      </w:r>
    </w:p>
    <w:p w:rsidR="00000000" w:rsidRDefault="00BE72F4">
      <w:pPr>
        <w:pStyle w:val="ConsPlusNormal"/>
        <w:widowControl/>
        <w:ind w:firstLine="0"/>
        <w:jc w:val="center"/>
      </w:pPr>
    </w:p>
    <w:p w:rsidR="00000000" w:rsidRDefault="00BE72F4">
      <w:pPr>
        <w:pStyle w:val="ConsPlusNormal"/>
        <w:widowControl/>
        <w:ind w:firstLine="0"/>
        <w:jc w:val="center"/>
      </w:pPr>
      <w:r>
        <w:t>1.1. Причины смерти</w:t>
      </w:r>
    </w:p>
    <w:p w:rsidR="00000000" w:rsidRDefault="00BE72F4">
      <w:pPr>
        <w:pStyle w:val="ConsPlusNormal"/>
        <w:widowControl/>
        <w:ind w:firstLine="0"/>
      </w:pPr>
    </w:p>
    <w:p w:rsidR="00000000" w:rsidRDefault="00BE72F4">
      <w:pPr>
        <w:pStyle w:val="ConsPlusNormal"/>
        <w:widowControl/>
        <w:ind w:firstLine="540"/>
        <w:jc w:val="both"/>
      </w:pPr>
      <w:r>
        <w:t>По определению ВОЗ причины смерти, которые должны регистрироваться в медицинском свидетельстве о причине смерти это "все те болезни, патологические состояния или травмы, которые привели к</w:t>
      </w:r>
      <w:r>
        <w:t xml:space="preserve"> смерти или способствовали ее наступлению, а также обстоятельства несчастного случая или акта насилия, которые вызвали любые такие травмы". Это определение не предусматривает включения в свидетельство симптомов и явлений, сопровождающих наступление смерти </w:t>
      </w:r>
      <w:r>
        <w:t>(механизм смерти), таких, как сердечная или дыхательная недостаточность.</w:t>
      </w:r>
    </w:p>
    <w:p w:rsidR="00000000" w:rsidRDefault="00BE72F4">
      <w:pPr>
        <w:pStyle w:val="ConsPlusNormal"/>
        <w:widowControl/>
        <w:ind w:firstLine="540"/>
        <w:jc w:val="both"/>
      </w:pPr>
      <w:r>
        <w:t>На врача, подписывающего медицинское свидетельство о смерти ложится ответственность определить, какое болезненное состояние непосредственно привело к смерти, и установить предшествова</w:t>
      </w:r>
      <w:r>
        <w:t>вшие состояния, способствовавшие возникновению данной причины. Медицинское свидетельство о смерти, приведенное ниже, составлено с расчетом облегчить отбор первоначальной причины смерти в случаях, когда одновременно указаны две или несколько причин. Часть I</w:t>
      </w:r>
      <w:r>
        <w:t xml:space="preserve"> медицинского свидетельства предназначена для заболеваний, связанных с последовательным рядом событий, непосредственно приведших к смерти, а Часть II - для состояний, способствующих смерти, но не связанных с патологическим состоянием, приведшим к ней.</w:t>
      </w:r>
    </w:p>
    <w:p w:rsidR="00000000" w:rsidRDefault="00BE72F4">
      <w:pPr>
        <w:pStyle w:val="ConsPlusNormal"/>
        <w:widowControl/>
        <w:ind w:firstLine="0"/>
      </w:pPr>
    </w:p>
    <w:p w:rsidR="00000000" w:rsidRDefault="00BE72F4">
      <w:pPr>
        <w:pStyle w:val="ConsPlusNormal"/>
        <w:widowControl/>
        <w:ind w:firstLine="540"/>
        <w:jc w:val="both"/>
      </w:pPr>
      <w:r>
        <w:t>Ког</w:t>
      </w:r>
      <w:r>
        <w:t>да имеется только одна причина смерти, то она и берется для статистической разработки. Когда же зарегистрирована более, чем одна причина смерти, то выбор должен осуществляться в соответствии с правилами, приведенными в разделе 1.4. Правила основаны на конц</w:t>
      </w:r>
      <w:r>
        <w:t>епции первоначальной причины смерти.</w:t>
      </w:r>
    </w:p>
    <w:p w:rsidR="00000000" w:rsidRDefault="00BE72F4">
      <w:pPr>
        <w:pStyle w:val="ConsPlusNormal"/>
        <w:widowControl/>
        <w:ind w:firstLine="0"/>
      </w:pPr>
    </w:p>
    <w:p w:rsidR="00000000" w:rsidRDefault="00BE72F4">
      <w:pPr>
        <w:pStyle w:val="ConsPlusNormal"/>
        <w:widowControl/>
        <w:ind w:firstLine="0"/>
        <w:jc w:val="center"/>
      </w:pPr>
      <w:r>
        <w:lastRenderedPageBreak/>
        <w:t>1.2. Первоначальная причина смерти</w:t>
      </w:r>
    </w:p>
    <w:p w:rsidR="00000000" w:rsidRDefault="00BE72F4">
      <w:pPr>
        <w:pStyle w:val="ConsPlusNormal"/>
        <w:widowControl/>
        <w:ind w:firstLine="0"/>
      </w:pPr>
    </w:p>
    <w:p w:rsidR="00000000" w:rsidRDefault="00BE72F4">
      <w:pPr>
        <w:pStyle w:val="ConsPlusNormal"/>
        <w:widowControl/>
        <w:ind w:firstLine="540"/>
        <w:jc w:val="both"/>
      </w:pPr>
      <w:r>
        <w:t>Первоначальная причина смерти определена как а) "болезнь или травма, вызвавшая последовательный ряд болезненных процессов, непосредственно приведших к смерти", или б) "обстоятельства</w:t>
      </w:r>
      <w:r>
        <w:t xml:space="preserve"> несчастного случая или акта насилия, которые вызвали смертельную травму".</w:t>
      </w:r>
    </w:p>
    <w:p w:rsidR="00000000" w:rsidRDefault="00BE72F4">
      <w:pPr>
        <w:pStyle w:val="ConsPlusNormal"/>
        <w:widowControl/>
        <w:ind w:firstLine="0"/>
      </w:pPr>
    </w:p>
    <w:p w:rsidR="00000000" w:rsidRDefault="00BE72F4">
      <w:pPr>
        <w:pStyle w:val="ConsPlusNormal"/>
        <w:widowControl/>
        <w:ind w:firstLine="0"/>
        <w:jc w:val="center"/>
      </w:pPr>
      <w:r>
        <w:t>1.3. Процедуры выбора первоначальной причины смерти для</w:t>
      </w:r>
    </w:p>
    <w:p w:rsidR="00000000" w:rsidRDefault="00BE72F4">
      <w:pPr>
        <w:pStyle w:val="ConsPlusNormal"/>
        <w:widowControl/>
        <w:ind w:firstLine="0"/>
        <w:jc w:val="center"/>
      </w:pPr>
      <w:r>
        <w:t>статистической разработки данных о смертности</w:t>
      </w:r>
    </w:p>
    <w:p w:rsidR="00000000" w:rsidRDefault="00BE72F4">
      <w:pPr>
        <w:pStyle w:val="ConsPlusNormal"/>
        <w:widowControl/>
        <w:ind w:firstLine="0"/>
      </w:pPr>
    </w:p>
    <w:p w:rsidR="00000000" w:rsidRDefault="00BE72F4">
      <w:pPr>
        <w:pStyle w:val="ConsPlusNormal"/>
        <w:widowControl/>
        <w:ind w:firstLine="540"/>
        <w:jc w:val="both"/>
      </w:pPr>
      <w:r>
        <w:t>Если зарегистрировано несколько возможных причин смерти, первым шагом в выбор</w:t>
      </w:r>
      <w:r>
        <w:t>е первоначальной причины является определение исходной предшествовавшей причины, указанной на нижней заполненной строке Части I медицинского свидетельства о причине смерти, используя Общий Принцип, либо правила выбора причины 1, 2 и 3.</w:t>
      </w:r>
    </w:p>
    <w:p w:rsidR="00000000" w:rsidRDefault="00BE72F4">
      <w:pPr>
        <w:pStyle w:val="ConsPlusNormal"/>
        <w:widowControl/>
        <w:ind w:firstLine="540"/>
        <w:jc w:val="both"/>
      </w:pPr>
      <w:r>
        <w:t>При некоторых обстоя</w:t>
      </w:r>
      <w:r>
        <w:t>тельствах МКБ допускает замену указанной исходной причины другой более подходящей для обозначения первоначальной причины смерти при статистической разработке. Например, имеется ряд рубрик для обозначения комбинаций состояний, или предпочтение может быть от</w:t>
      </w:r>
      <w:r>
        <w:t>дано другим состояниям, указанным в свидетельстве в силу имеющихся первостепенных эпидемиологических причин.</w:t>
      </w:r>
    </w:p>
    <w:p w:rsidR="00000000" w:rsidRDefault="00BE72F4">
      <w:pPr>
        <w:pStyle w:val="ConsPlusNormal"/>
        <w:widowControl/>
        <w:ind w:firstLine="540"/>
        <w:jc w:val="both"/>
      </w:pPr>
      <w:r>
        <w:t xml:space="preserve">В тех случаях, когда исходной предшествовавшей причиной является травма или другое воздействие внешней причины, классифицированной в классе XIX, в </w:t>
      </w:r>
      <w:r>
        <w:t xml:space="preserve">качестве первоначальной причины смерти для статистической разработки следует выбрать обстоятельство, которое привело к возникновению этого патологического состояния и кодировать рубриками V01-Y89. Код, обозначающий данную травму или воздействие может быть </w:t>
      </w:r>
      <w:r>
        <w:t>использован в качестве дополнительного кода.</w:t>
      </w:r>
    </w:p>
    <w:p w:rsidR="00000000" w:rsidRDefault="00BE72F4">
      <w:pPr>
        <w:pStyle w:val="ConsPlusNormal"/>
        <w:widowControl/>
        <w:ind w:firstLine="0"/>
      </w:pPr>
    </w:p>
    <w:p w:rsidR="00000000" w:rsidRDefault="00BE72F4">
      <w:pPr>
        <w:pStyle w:val="ConsPlusNormal"/>
        <w:widowControl/>
        <w:ind w:firstLine="0"/>
        <w:jc w:val="center"/>
      </w:pPr>
      <w:r>
        <w:t>1.4. Правила выбора исходной предшествовавшей</w:t>
      </w:r>
    </w:p>
    <w:p w:rsidR="00000000" w:rsidRDefault="00BE72F4">
      <w:pPr>
        <w:pStyle w:val="ConsPlusNormal"/>
        <w:widowControl/>
        <w:ind w:firstLine="0"/>
        <w:jc w:val="center"/>
      </w:pPr>
      <w:r>
        <w:t>причины смерти</w:t>
      </w:r>
    </w:p>
    <w:p w:rsidR="00000000" w:rsidRDefault="00BE72F4">
      <w:pPr>
        <w:pStyle w:val="ConsPlusNormal"/>
        <w:widowControl/>
        <w:ind w:firstLine="0"/>
      </w:pPr>
    </w:p>
    <w:p w:rsidR="00000000" w:rsidRDefault="00BE72F4">
      <w:pPr>
        <w:pStyle w:val="ConsPlusNormal"/>
        <w:widowControl/>
        <w:ind w:firstLine="540"/>
        <w:jc w:val="both"/>
      </w:pPr>
      <w:r>
        <w:t>Последовательный ряд</w:t>
      </w:r>
    </w:p>
    <w:p w:rsidR="00000000" w:rsidRDefault="00BE72F4">
      <w:pPr>
        <w:pStyle w:val="ConsPlusNormal"/>
        <w:widowControl/>
        <w:ind w:firstLine="0"/>
      </w:pPr>
    </w:p>
    <w:p w:rsidR="00000000" w:rsidRDefault="00BE72F4">
      <w:pPr>
        <w:pStyle w:val="ConsPlusNormal"/>
        <w:widowControl/>
        <w:ind w:firstLine="540"/>
        <w:jc w:val="both"/>
      </w:pPr>
      <w:r>
        <w:t>Выражение "последовательность" относится к двум или более состояниям, записанным на следующих друг за другом строках Части I с</w:t>
      </w:r>
      <w:r>
        <w:t>видетельства, причем каждое состояние можно считать вероятной причиной возникновения другого состояния, указанного одной строкой выше.</w:t>
      </w:r>
    </w:p>
    <w:p w:rsidR="00000000" w:rsidRDefault="00BE72F4">
      <w:pPr>
        <w:pStyle w:val="ConsPlusNormal"/>
        <w:widowControl/>
        <w:ind w:firstLine="0"/>
      </w:pPr>
    </w:p>
    <w:p w:rsidR="00000000" w:rsidRDefault="00BE72F4">
      <w:pPr>
        <w:pStyle w:val="ConsPlusNonformat"/>
        <w:widowControl/>
      </w:pPr>
      <w:r>
        <w:t xml:space="preserve">    Пример 1: I а) Кровотечение из варикозных вен пищевода</w:t>
      </w:r>
    </w:p>
    <w:p w:rsidR="00000000" w:rsidRDefault="00BE72F4">
      <w:pPr>
        <w:pStyle w:val="ConsPlusNonformat"/>
        <w:widowControl/>
      </w:pPr>
      <w:r>
        <w:t xml:space="preserve">                б) Портальная гипертензия</w:t>
      </w:r>
    </w:p>
    <w:p w:rsidR="00000000" w:rsidRDefault="00BE72F4">
      <w:pPr>
        <w:pStyle w:val="ConsPlusNonformat"/>
        <w:widowControl/>
      </w:pPr>
      <w:r>
        <w:t xml:space="preserve">                в) </w:t>
      </w:r>
      <w:r>
        <w:t>Цирроз печени</w:t>
      </w:r>
    </w:p>
    <w:p w:rsidR="00000000" w:rsidRDefault="00BE72F4">
      <w:pPr>
        <w:pStyle w:val="ConsPlusNonformat"/>
        <w:widowControl/>
      </w:pPr>
      <w:r>
        <w:t xml:space="preserve">                г) Гепатит B</w:t>
      </w:r>
    </w:p>
    <w:p w:rsidR="00000000" w:rsidRDefault="00BE72F4">
      <w:pPr>
        <w:pStyle w:val="ConsPlusNonformat"/>
        <w:widowControl/>
      </w:pPr>
    </w:p>
    <w:p w:rsidR="00000000" w:rsidRDefault="00BE72F4">
      <w:pPr>
        <w:pStyle w:val="ConsPlusNonformat"/>
        <w:widowControl/>
      </w:pPr>
      <w:r>
        <w:t xml:space="preserve">    Если на одной строке свидетельства указано более одной причины</w:t>
      </w:r>
    </w:p>
    <w:p w:rsidR="00000000" w:rsidRDefault="00BE72F4">
      <w:pPr>
        <w:pStyle w:val="ConsPlusNonformat"/>
        <w:widowControl/>
      </w:pPr>
      <w:r>
        <w:t>смерти,  то можно записать несколько  логических  последовательных</w:t>
      </w:r>
    </w:p>
    <w:p w:rsidR="00000000" w:rsidRDefault="00BE72F4">
      <w:pPr>
        <w:pStyle w:val="ConsPlusNonformat"/>
        <w:widowControl/>
      </w:pPr>
      <w:r>
        <w:t>рядов событий.</w:t>
      </w:r>
    </w:p>
    <w:p w:rsidR="00000000" w:rsidRDefault="00BE72F4">
      <w:pPr>
        <w:pStyle w:val="ConsPlusNonformat"/>
        <w:widowControl/>
      </w:pPr>
    </w:p>
    <w:p w:rsidR="00000000" w:rsidRDefault="00BE72F4">
      <w:pPr>
        <w:pStyle w:val="ConsPlusNonformat"/>
        <w:widowControl/>
      </w:pPr>
      <w:r>
        <w:t xml:space="preserve">    Пример 2: I а) Кома</w:t>
      </w:r>
    </w:p>
    <w:p w:rsidR="00000000" w:rsidRDefault="00BE72F4">
      <w:pPr>
        <w:pStyle w:val="ConsPlusNonformat"/>
        <w:widowControl/>
      </w:pPr>
      <w:r>
        <w:t xml:space="preserve">                б) Инфаркт миокарда и </w:t>
      </w:r>
      <w:r>
        <w:t>цереброваскулярное нарушение</w:t>
      </w:r>
    </w:p>
    <w:p w:rsidR="00000000" w:rsidRDefault="00BE72F4">
      <w:pPr>
        <w:pStyle w:val="ConsPlusNonformat"/>
        <w:widowControl/>
      </w:pPr>
      <w:r>
        <w:t xml:space="preserve">                в) Атеросклероз Гипертензия</w:t>
      </w:r>
    </w:p>
    <w:p w:rsidR="00000000" w:rsidRDefault="00BE72F4">
      <w:pPr>
        <w:pStyle w:val="ConsPlusNonformat"/>
        <w:widowControl/>
      </w:pPr>
    </w:p>
    <w:p w:rsidR="00000000" w:rsidRDefault="00BE72F4">
      <w:pPr>
        <w:pStyle w:val="ConsPlusNonformat"/>
        <w:widowControl/>
      </w:pPr>
      <w:r>
        <w:t xml:space="preserve">    Логическое построение последовательности таково:</w:t>
      </w:r>
    </w:p>
    <w:p w:rsidR="00000000" w:rsidRDefault="00BE72F4">
      <w:pPr>
        <w:pStyle w:val="ConsPlusNonformat"/>
        <w:widowControl/>
      </w:pPr>
      <w:r>
        <w:t xml:space="preserve">    - Атеросклероз (приведший к) инфаркту миокарда</w:t>
      </w:r>
    </w:p>
    <w:p w:rsidR="00000000" w:rsidRDefault="00BE72F4">
      <w:pPr>
        <w:pStyle w:val="ConsPlusNonformat"/>
        <w:widowControl/>
      </w:pPr>
      <w:r>
        <w:t xml:space="preserve">       (приведшего к) коме</w:t>
      </w:r>
    </w:p>
    <w:p w:rsidR="00000000" w:rsidRDefault="00BE72F4">
      <w:pPr>
        <w:pStyle w:val="ConsPlusNonformat"/>
        <w:widowControl/>
      </w:pPr>
      <w:r>
        <w:t xml:space="preserve">    - Атеросклероз (приведший к) цереброваскулярном</w:t>
      </w:r>
      <w:r>
        <w:t>у нарушению</w:t>
      </w:r>
    </w:p>
    <w:p w:rsidR="00000000" w:rsidRDefault="00BE72F4">
      <w:pPr>
        <w:pStyle w:val="ConsPlusNonformat"/>
        <w:widowControl/>
      </w:pPr>
      <w:r>
        <w:t xml:space="preserve">       (приведшему к) коме</w:t>
      </w:r>
    </w:p>
    <w:p w:rsidR="00000000" w:rsidRDefault="00BE72F4">
      <w:pPr>
        <w:pStyle w:val="ConsPlusNonformat"/>
        <w:widowControl/>
      </w:pPr>
      <w:r>
        <w:t xml:space="preserve">    - Гипертензия (приведшая к) инфаркту миокарда</w:t>
      </w:r>
    </w:p>
    <w:p w:rsidR="00000000" w:rsidRDefault="00BE72F4">
      <w:pPr>
        <w:pStyle w:val="ConsPlusNonformat"/>
        <w:widowControl/>
      </w:pPr>
      <w:r>
        <w:t xml:space="preserve">       (приведшему к) коме</w:t>
      </w:r>
    </w:p>
    <w:p w:rsidR="00000000" w:rsidRDefault="00BE72F4">
      <w:pPr>
        <w:pStyle w:val="ConsPlusNonformat"/>
        <w:widowControl/>
      </w:pPr>
      <w:r>
        <w:t xml:space="preserve">    - Гипертензия (приведшая к) цереброваскулярному нарушению</w:t>
      </w:r>
    </w:p>
    <w:p w:rsidR="00000000" w:rsidRDefault="00BE72F4">
      <w:pPr>
        <w:pStyle w:val="ConsPlusNonformat"/>
        <w:widowControl/>
      </w:pPr>
      <w:r>
        <w:t xml:space="preserve">       (приведшему к) коме</w:t>
      </w:r>
    </w:p>
    <w:p w:rsidR="00000000" w:rsidRDefault="00BE72F4">
      <w:pPr>
        <w:pStyle w:val="ConsPlusNormal"/>
        <w:widowControl/>
        <w:ind w:firstLine="0"/>
      </w:pPr>
    </w:p>
    <w:p w:rsidR="00000000" w:rsidRDefault="00BE72F4">
      <w:pPr>
        <w:pStyle w:val="ConsPlusNormal"/>
        <w:widowControl/>
        <w:ind w:firstLine="540"/>
        <w:jc w:val="both"/>
      </w:pPr>
      <w:r>
        <w:t>Общий Принцип</w:t>
      </w:r>
    </w:p>
    <w:p w:rsidR="00000000" w:rsidRDefault="00BE72F4">
      <w:pPr>
        <w:pStyle w:val="ConsPlusNormal"/>
        <w:widowControl/>
        <w:ind w:firstLine="0"/>
      </w:pPr>
    </w:p>
    <w:p w:rsidR="00000000" w:rsidRDefault="00BE72F4">
      <w:pPr>
        <w:pStyle w:val="ConsPlusNormal"/>
        <w:widowControl/>
        <w:ind w:firstLine="540"/>
        <w:jc w:val="both"/>
      </w:pPr>
      <w:r>
        <w:t>Общий Принцип гласит, что в тех слу</w:t>
      </w:r>
      <w:r>
        <w:t xml:space="preserve">чаях, когда в свидетельстве указано более одного патологического состояния, в качестве исходной предшествовавшей причины выбирают состояние, которое единственно записано на нижней заполненной строке Части I только в том </w:t>
      </w:r>
      <w:r>
        <w:lastRenderedPageBreak/>
        <w:t>случае, если оно могло привести к во</w:t>
      </w:r>
      <w:r>
        <w:t>зникновению всех состояний, записанных в свидетельстве выше.</w:t>
      </w:r>
    </w:p>
    <w:p w:rsidR="00000000" w:rsidRDefault="00BE72F4">
      <w:pPr>
        <w:pStyle w:val="ConsPlusNormal"/>
        <w:widowControl/>
        <w:ind w:firstLine="0"/>
      </w:pPr>
    </w:p>
    <w:p w:rsidR="00000000" w:rsidRDefault="00BE72F4">
      <w:pPr>
        <w:pStyle w:val="ConsPlusNonformat"/>
        <w:widowControl/>
        <w:rPr>
          <w:sz w:val="16"/>
          <w:szCs w:val="16"/>
        </w:rPr>
      </w:pPr>
      <w:r>
        <w:rPr>
          <w:sz w:val="16"/>
          <w:szCs w:val="16"/>
        </w:rPr>
        <w:t xml:space="preserve">    </w:t>
      </w:r>
      <w:r>
        <w:rPr>
          <w:sz w:val="16"/>
          <w:szCs w:val="16"/>
        </w:rPr>
        <w:t>Пример 3: I а) Печеночная недостаточность</w:t>
      </w:r>
    </w:p>
    <w:p w:rsidR="00000000" w:rsidRDefault="00BE72F4">
      <w:pPr>
        <w:pStyle w:val="ConsPlusNonformat"/>
        <w:widowControl/>
        <w:rPr>
          <w:sz w:val="16"/>
          <w:szCs w:val="16"/>
        </w:rPr>
      </w:pPr>
      <w:r>
        <w:rPr>
          <w:sz w:val="16"/>
          <w:szCs w:val="16"/>
        </w:rPr>
        <w:t xml:space="preserve">                </w:t>
      </w:r>
      <w:r>
        <w:rPr>
          <w:sz w:val="16"/>
          <w:szCs w:val="16"/>
        </w:rPr>
        <w:t>б) Закупорка желчного протока</w:t>
      </w:r>
    </w:p>
    <w:p w:rsidR="00000000" w:rsidRDefault="00BE72F4">
      <w:pPr>
        <w:pStyle w:val="ConsPlusNonformat"/>
        <w:widowControl/>
        <w:rPr>
          <w:sz w:val="16"/>
          <w:szCs w:val="16"/>
        </w:rPr>
      </w:pPr>
      <w:r>
        <w:rPr>
          <w:sz w:val="16"/>
          <w:szCs w:val="16"/>
        </w:rPr>
        <w:t xml:space="preserve">                </w:t>
      </w:r>
      <w:r>
        <w:rPr>
          <w:sz w:val="16"/>
          <w:szCs w:val="16"/>
        </w:rPr>
        <w:t>в) Рак головки поджелудочной железы</w:t>
      </w:r>
    </w:p>
    <w:p w:rsidR="00000000" w:rsidRDefault="00BE72F4">
      <w:pPr>
        <w:pStyle w:val="ConsPlusNonformat"/>
        <w:widowControl/>
        <w:rPr>
          <w:sz w:val="16"/>
          <w:szCs w:val="16"/>
        </w:rPr>
      </w:pPr>
    </w:p>
    <w:p w:rsidR="00000000" w:rsidRDefault="00BE72F4">
      <w:pPr>
        <w:pStyle w:val="ConsPlusNonformat"/>
        <w:widowControl/>
        <w:rPr>
          <w:sz w:val="16"/>
          <w:szCs w:val="16"/>
        </w:rPr>
      </w:pPr>
      <w:r>
        <w:rPr>
          <w:sz w:val="16"/>
          <w:szCs w:val="16"/>
        </w:rPr>
        <w:t xml:space="preserve">    </w:t>
      </w:r>
      <w:r>
        <w:rPr>
          <w:sz w:val="16"/>
          <w:szCs w:val="16"/>
        </w:rPr>
        <w:t>Выбирают рак головки поджелудочной железы (C2</w:t>
      </w:r>
      <w:r>
        <w:rPr>
          <w:sz w:val="16"/>
          <w:szCs w:val="16"/>
        </w:rPr>
        <w:t>5.0).</w:t>
      </w:r>
    </w:p>
    <w:p w:rsidR="00000000" w:rsidRDefault="00BE72F4">
      <w:pPr>
        <w:pStyle w:val="ConsPlusNonformat"/>
        <w:widowControl/>
        <w:rPr>
          <w:sz w:val="16"/>
          <w:szCs w:val="16"/>
        </w:rPr>
      </w:pPr>
    </w:p>
    <w:p w:rsidR="00000000" w:rsidRDefault="00BE72F4">
      <w:pPr>
        <w:pStyle w:val="ConsPlusNonformat"/>
        <w:widowControl/>
        <w:rPr>
          <w:sz w:val="16"/>
          <w:szCs w:val="16"/>
        </w:rPr>
      </w:pPr>
      <w:r>
        <w:rPr>
          <w:sz w:val="16"/>
          <w:szCs w:val="16"/>
        </w:rPr>
        <w:t xml:space="preserve">                 </w:t>
      </w:r>
      <w:r>
        <w:rPr>
          <w:sz w:val="16"/>
          <w:szCs w:val="16"/>
        </w:rPr>
        <w:t>МЕЖДУНАРОДНАЯ ФОРМА МЕДИЦИНСКОГО СВИДЕТЕЛЬСТВА О ПРИЧИНЕ СМЕРТИ</w:t>
      </w:r>
    </w:p>
    <w:p w:rsidR="00000000" w:rsidRDefault="00BE72F4">
      <w:pPr>
        <w:pStyle w:val="ConsPlusNormal"/>
        <w:widowControl/>
        <w:ind w:firstLine="0"/>
      </w:pPr>
    </w:p>
    <w:p w:rsidR="00000000" w:rsidRDefault="00BE72F4">
      <w:pPr>
        <w:pStyle w:val="ConsPlusNonformat"/>
        <w:widowControl/>
        <w:jc w:val="both"/>
        <w:rPr>
          <w:sz w:val="16"/>
          <w:szCs w:val="16"/>
        </w:rPr>
      </w:pPr>
      <w:r>
        <w:rPr>
          <w:sz w:val="16"/>
          <w:szCs w:val="16"/>
        </w:rPr>
        <w:t>┌────────────────────────────────────────────────────────────────────┬──────────────────┐</w:t>
      </w:r>
    </w:p>
    <w:p w:rsidR="00000000" w:rsidRDefault="00BE72F4">
      <w:pPr>
        <w:pStyle w:val="ConsPlusNonformat"/>
        <w:widowControl/>
        <w:jc w:val="both"/>
        <w:rPr>
          <w:sz w:val="16"/>
          <w:szCs w:val="16"/>
        </w:rPr>
      </w:pPr>
      <w:r>
        <w:rPr>
          <w:sz w:val="16"/>
          <w:szCs w:val="16"/>
        </w:rPr>
        <w:t>│                                                                    │</w:t>
      </w:r>
      <w:r>
        <w:rPr>
          <w:sz w:val="16"/>
          <w:szCs w:val="16"/>
        </w:rPr>
        <w:t>Приблиз</w:t>
      </w:r>
      <w:r>
        <w:rPr>
          <w:sz w:val="16"/>
          <w:szCs w:val="16"/>
        </w:rPr>
        <w:t>ительный   │</w:t>
      </w:r>
    </w:p>
    <w:p w:rsidR="00000000" w:rsidRDefault="00BE72F4">
      <w:pPr>
        <w:pStyle w:val="ConsPlusNonformat"/>
        <w:widowControl/>
        <w:jc w:val="both"/>
        <w:rPr>
          <w:sz w:val="16"/>
          <w:szCs w:val="16"/>
        </w:rPr>
      </w:pPr>
      <w:r>
        <w:rPr>
          <w:sz w:val="16"/>
          <w:szCs w:val="16"/>
        </w:rPr>
        <w:t>│                                                                    │</w:t>
      </w:r>
      <w:r>
        <w:rPr>
          <w:sz w:val="16"/>
          <w:szCs w:val="16"/>
        </w:rPr>
        <w:t>период времени    │</w:t>
      </w:r>
    </w:p>
    <w:p w:rsidR="00000000" w:rsidRDefault="00BE72F4">
      <w:pPr>
        <w:pStyle w:val="ConsPlusNonformat"/>
        <w:widowControl/>
        <w:jc w:val="both"/>
        <w:rPr>
          <w:sz w:val="16"/>
          <w:szCs w:val="16"/>
        </w:rPr>
      </w:pPr>
      <w:r>
        <w:rPr>
          <w:sz w:val="16"/>
          <w:szCs w:val="16"/>
        </w:rPr>
        <w:t xml:space="preserve">│                           </w:t>
      </w:r>
      <w:r>
        <w:rPr>
          <w:sz w:val="16"/>
          <w:szCs w:val="16"/>
        </w:rPr>
        <w:t>ПРИЧИНА СМЕРТИ                           │между началом     │</w:t>
      </w:r>
    </w:p>
    <w:p w:rsidR="00000000" w:rsidRDefault="00BE72F4">
      <w:pPr>
        <w:pStyle w:val="ConsPlusNonformat"/>
        <w:widowControl/>
        <w:jc w:val="both"/>
        <w:rPr>
          <w:sz w:val="16"/>
          <w:szCs w:val="16"/>
        </w:rPr>
      </w:pPr>
      <w:r>
        <w:rPr>
          <w:sz w:val="16"/>
          <w:szCs w:val="16"/>
        </w:rPr>
        <w:t xml:space="preserve">│                                                              </w:t>
      </w:r>
      <w:r>
        <w:rPr>
          <w:sz w:val="16"/>
          <w:szCs w:val="16"/>
        </w:rPr>
        <w:t xml:space="preserve">      │</w:t>
      </w:r>
      <w:r>
        <w:rPr>
          <w:sz w:val="16"/>
          <w:szCs w:val="16"/>
        </w:rPr>
        <w:t>патологического   │</w:t>
      </w:r>
    </w:p>
    <w:p w:rsidR="00000000" w:rsidRDefault="00BE72F4">
      <w:pPr>
        <w:pStyle w:val="ConsPlusNonformat"/>
        <w:widowControl/>
        <w:jc w:val="both"/>
        <w:rPr>
          <w:sz w:val="16"/>
          <w:szCs w:val="16"/>
        </w:rPr>
      </w:pPr>
      <w:r>
        <w:rPr>
          <w:sz w:val="16"/>
          <w:szCs w:val="16"/>
        </w:rPr>
        <w:t>│                                                                    │</w:t>
      </w:r>
      <w:r>
        <w:rPr>
          <w:sz w:val="16"/>
          <w:szCs w:val="16"/>
        </w:rPr>
        <w:t>процесса и смертью│</w:t>
      </w:r>
    </w:p>
    <w:p w:rsidR="00000000" w:rsidRDefault="00BE72F4">
      <w:pPr>
        <w:pStyle w:val="ConsPlusNonformat"/>
        <w:widowControl/>
        <w:jc w:val="both"/>
        <w:rPr>
          <w:sz w:val="16"/>
          <w:szCs w:val="16"/>
        </w:rPr>
      </w:pPr>
      <w:r>
        <w:rPr>
          <w:sz w:val="16"/>
          <w:szCs w:val="16"/>
        </w:rPr>
        <w:t>│                                                                    ├──────────────────┤</w:t>
      </w:r>
    </w:p>
    <w:p w:rsidR="00000000" w:rsidRDefault="00BE72F4">
      <w:pPr>
        <w:pStyle w:val="ConsPlusNonformat"/>
        <w:widowControl/>
        <w:jc w:val="both"/>
        <w:rPr>
          <w:sz w:val="16"/>
          <w:szCs w:val="16"/>
        </w:rPr>
      </w:pPr>
      <w:r>
        <w:rPr>
          <w:sz w:val="16"/>
          <w:szCs w:val="16"/>
        </w:rPr>
        <w:t xml:space="preserve">│   </w:t>
      </w:r>
      <w:r>
        <w:rPr>
          <w:sz w:val="16"/>
          <w:szCs w:val="16"/>
        </w:rPr>
        <w:t xml:space="preserve">I                                            </w:t>
      </w:r>
      <w:r>
        <w:rPr>
          <w:sz w:val="16"/>
          <w:szCs w:val="16"/>
        </w:rPr>
        <w:t xml:space="preserve">                    │                  │</w:t>
      </w:r>
    </w:p>
    <w:p w:rsidR="00000000" w:rsidRDefault="00BE72F4">
      <w:pPr>
        <w:pStyle w:val="ConsPlusNonformat"/>
        <w:widowControl/>
        <w:jc w:val="both"/>
        <w:rPr>
          <w:sz w:val="16"/>
          <w:szCs w:val="16"/>
        </w:rPr>
      </w:pPr>
      <w:r>
        <w:rPr>
          <w:sz w:val="16"/>
          <w:szCs w:val="16"/>
        </w:rPr>
        <w:t>│</w:t>
      </w:r>
      <w:r>
        <w:rPr>
          <w:sz w:val="16"/>
          <w:szCs w:val="16"/>
        </w:rPr>
        <w:t>Болезнь или состояние,              а) .............................│..................│</w:t>
      </w:r>
    </w:p>
    <w:p w:rsidR="00000000" w:rsidRDefault="00BE72F4">
      <w:pPr>
        <w:pStyle w:val="ConsPlusNonformat"/>
        <w:widowControl/>
        <w:jc w:val="both"/>
        <w:rPr>
          <w:sz w:val="16"/>
          <w:szCs w:val="16"/>
        </w:rPr>
      </w:pPr>
      <w:r>
        <w:rPr>
          <w:sz w:val="16"/>
          <w:szCs w:val="16"/>
        </w:rPr>
        <w:t>│</w:t>
      </w:r>
      <w:r>
        <w:rPr>
          <w:sz w:val="16"/>
          <w:szCs w:val="16"/>
        </w:rPr>
        <w:t>непосредственно приведшие              вызванная (или как следствие)│                  │</w:t>
      </w:r>
    </w:p>
    <w:p w:rsidR="00000000" w:rsidRDefault="00BE72F4">
      <w:pPr>
        <w:pStyle w:val="ConsPlusNonformat"/>
        <w:widowControl/>
        <w:jc w:val="both"/>
        <w:rPr>
          <w:sz w:val="16"/>
          <w:szCs w:val="16"/>
        </w:rPr>
      </w:pPr>
      <w:r>
        <w:rPr>
          <w:sz w:val="16"/>
          <w:szCs w:val="16"/>
        </w:rPr>
        <w:t>│</w:t>
      </w:r>
      <w:r>
        <w:rPr>
          <w:sz w:val="16"/>
          <w:szCs w:val="16"/>
        </w:rPr>
        <w:t xml:space="preserve">к смерти &lt;*&gt;                      </w:t>
      </w:r>
      <w:r>
        <w:rPr>
          <w:sz w:val="16"/>
          <w:szCs w:val="16"/>
        </w:rPr>
        <w:t xml:space="preserve">                                  │                  │</w:t>
      </w:r>
    </w:p>
    <w:p w:rsidR="00000000" w:rsidRDefault="00BE72F4">
      <w:pPr>
        <w:pStyle w:val="ConsPlusNonformat"/>
        <w:widowControl/>
        <w:jc w:val="both"/>
        <w:rPr>
          <w:sz w:val="16"/>
          <w:szCs w:val="16"/>
        </w:rPr>
      </w:pPr>
      <w:r>
        <w:rPr>
          <w:sz w:val="16"/>
          <w:szCs w:val="16"/>
        </w:rPr>
        <w:t>│                                                                    │                  │</w:t>
      </w:r>
    </w:p>
    <w:p w:rsidR="00000000" w:rsidRDefault="00BE72F4">
      <w:pPr>
        <w:pStyle w:val="ConsPlusNonformat"/>
        <w:widowControl/>
        <w:jc w:val="both"/>
        <w:rPr>
          <w:sz w:val="16"/>
          <w:szCs w:val="16"/>
        </w:rPr>
      </w:pPr>
      <w:r>
        <w:rPr>
          <w:sz w:val="16"/>
          <w:szCs w:val="16"/>
        </w:rPr>
        <w:t>│</w:t>
      </w:r>
      <w:r>
        <w:rPr>
          <w:sz w:val="16"/>
          <w:szCs w:val="16"/>
        </w:rPr>
        <w:t>Предшествовавшие причины         {  б) .............................│..................│</w:t>
      </w:r>
    </w:p>
    <w:p w:rsidR="00000000" w:rsidRDefault="00BE72F4">
      <w:pPr>
        <w:pStyle w:val="ConsPlusNonformat"/>
        <w:widowControl/>
        <w:jc w:val="both"/>
        <w:rPr>
          <w:sz w:val="16"/>
          <w:szCs w:val="16"/>
        </w:rPr>
      </w:pPr>
      <w:r>
        <w:rPr>
          <w:sz w:val="16"/>
          <w:szCs w:val="16"/>
        </w:rPr>
        <w:t xml:space="preserve">│                    </w:t>
      </w:r>
      <w:r>
        <w:rPr>
          <w:sz w:val="16"/>
          <w:szCs w:val="16"/>
        </w:rPr>
        <w:t xml:space="preserve">             </w:t>
      </w:r>
      <w:r>
        <w:rPr>
          <w:sz w:val="16"/>
          <w:szCs w:val="16"/>
        </w:rPr>
        <w:t>{     вызванная (или как следствие)│                  │</w:t>
      </w:r>
    </w:p>
    <w:p w:rsidR="00000000" w:rsidRDefault="00BE72F4">
      <w:pPr>
        <w:pStyle w:val="ConsPlusNonformat"/>
        <w:widowControl/>
        <w:jc w:val="both"/>
        <w:rPr>
          <w:sz w:val="16"/>
          <w:szCs w:val="16"/>
        </w:rPr>
      </w:pPr>
      <w:r>
        <w:rPr>
          <w:sz w:val="16"/>
          <w:szCs w:val="16"/>
        </w:rPr>
        <w:t>│</w:t>
      </w:r>
      <w:r>
        <w:rPr>
          <w:sz w:val="16"/>
          <w:szCs w:val="16"/>
        </w:rPr>
        <w:t>Патологические состояния, если   {                                  │                  │</w:t>
      </w:r>
    </w:p>
    <w:p w:rsidR="00000000" w:rsidRDefault="00BE72F4">
      <w:pPr>
        <w:pStyle w:val="ConsPlusNonformat"/>
        <w:widowControl/>
        <w:jc w:val="both"/>
        <w:rPr>
          <w:sz w:val="16"/>
          <w:szCs w:val="16"/>
        </w:rPr>
      </w:pPr>
      <w:r>
        <w:rPr>
          <w:sz w:val="16"/>
          <w:szCs w:val="16"/>
        </w:rPr>
        <w:t>│</w:t>
      </w:r>
      <w:r>
        <w:rPr>
          <w:sz w:val="16"/>
          <w:szCs w:val="16"/>
        </w:rPr>
        <w:t>таковые имели место, которые     {                                  │                  │</w:t>
      </w:r>
    </w:p>
    <w:p w:rsidR="00000000" w:rsidRDefault="00BE72F4">
      <w:pPr>
        <w:pStyle w:val="ConsPlusNonformat"/>
        <w:widowControl/>
        <w:jc w:val="both"/>
        <w:rPr>
          <w:sz w:val="16"/>
          <w:szCs w:val="16"/>
        </w:rPr>
      </w:pPr>
      <w:r>
        <w:rPr>
          <w:sz w:val="16"/>
          <w:szCs w:val="16"/>
        </w:rPr>
        <w:t>│</w:t>
      </w:r>
      <w:r>
        <w:rPr>
          <w:sz w:val="16"/>
          <w:szCs w:val="16"/>
        </w:rPr>
        <w:t>привел</w:t>
      </w:r>
      <w:r>
        <w:rPr>
          <w:sz w:val="16"/>
          <w:szCs w:val="16"/>
        </w:rPr>
        <w:t>и к возникновению          {  в) .............................│..................│</w:t>
      </w:r>
    </w:p>
    <w:p w:rsidR="00000000" w:rsidRDefault="00BE72F4">
      <w:pPr>
        <w:pStyle w:val="ConsPlusNonformat"/>
        <w:widowControl/>
        <w:jc w:val="both"/>
        <w:rPr>
          <w:sz w:val="16"/>
          <w:szCs w:val="16"/>
        </w:rPr>
      </w:pPr>
      <w:r>
        <w:rPr>
          <w:sz w:val="16"/>
          <w:szCs w:val="16"/>
        </w:rPr>
        <w:t>│</w:t>
      </w:r>
      <w:r>
        <w:rPr>
          <w:sz w:val="16"/>
          <w:szCs w:val="16"/>
        </w:rPr>
        <w:t>вышеуказанной болезни;           {     вызванная (или как следствие)│                  │</w:t>
      </w:r>
    </w:p>
    <w:p w:rsidR="00000000" w:rsidRDefault="00BE72F4">
      <w:pPr>
        <w:pStyle w:val="ConsPlusNonformat"/>
        <w:widowControl/>
        <w:jc w:val="both"/>
        <w:rPr>
          <w:sz w:val="16"/>
          <w:szCs w:val="16"/>
        </w:rPr>
      </w:pPr>
      <w:r>
        <w:rPr>
          <w:sz w:val="16"/>
          <w:szCs w:val="16"/>
        </w:rPr>
        <w:t>│</w:t>
      </w:r>
      <w:r>
        <w:rPr>
          <w:sz w:val="16"/>
          <w:szCs w:val="16"/>
        </w:rPr>
        <w:t xml:space="preserve">первоначальная причина смерти    {                                  │             </w:t>
      </w:r>
      <w:r>
        <w:rPr>
          <w:sz w:val="16"/>
          <w:szCs w:val="16"/>
        </w:rPr>
        <w:t xml:space="preserve">     │</w:t>
      </w:r>
    </w:p>
    <w:p w:rsidR="00000000" w:rsidRDefault="00BE72F4">
      <w:pPr>
        <w:pStyle w:val="ConsPlusNonformat"/>
        <w:widowControl/>
        <w:jc w:val="both"/>
        <w:rPr>
          <w:sz w:val="16"/>
          <w:szCs w:val="16"/>
        </w:rPr>
      </w:pPr>
      <w:r>
        <w:rPr>
          <w:sz w:val="16"/>
          <w:szCs w:val="16"/>
        </w:rPr>
        <w:t>│</w:t>
      </w:r>
      <w:r>
        <w:rPr>
          <w:sz w:val="16"/>
          <w:szCs w:val="16"/>
        </w:rPr>
        <w:t>указывается в последнюю очередь  {                                  │                  │</w:t>
      </w:r>
    </w:p>
    <w:p w:rsidR="00000000" w:rsidRDefault="00BE72F4">
      <w:pPr>
        <w:pStyle w:val="ConsPlusNonformat"/>
        <w:widowControl/>
        <w:jc w:val="both"/>
        <w:rPr>
          <w:sz w:val="16"/>
          <w:szCs w:val="16"/>
        </w:rPr>
      </w:pPr>
      <w:r>
        <w:rPr>
          <w:sz w:val="16"/>
          <w:szCs w:val="16"/>
        </w:rPr>
        <w:t xml:space="preserve">│                                 </w:t>
      </w:r>
      <w:r>
        <w:rPr>
          <w:sz w:val="16"/>
          <w:szCs w:val="16"/>
        </w:rPr>
        <w:t>{  г) .............................│..................│</w:t>
      </w:r>
    </w:p>
    <w:p w:rsidR="00000000" w:rsidRDefault="00BE72F4">
      <w:pPr>
        <w:pStyle w:val="ConsPlusNonformat"/>
        <w:widowControl/>
        <w:jc w:val="both"/>
        <w:rPr>
          <w:sz w:val="16"/>
          <w:szCs w:val="16"/>
        </w:rPr>
      </w:pPr>
      <w:r>
        <w:rPr>
          <w:sz w:val="16"/>
          <w:szCs w:val="16"/>
        </w:rPr>
        <w:t>├────────────────────────────────────────────────────────────────────</w:t>
      </w:r>
      <w:r>
        <w:rPr>
          <w:sz w:val="16"/>
          <w:szCs w:val="16"/>
        </w:rPr>
        <w:t>┼──────────────────┤</w:t>
      </w:r>
    </w:p>
    <w:p w:rsidR="00000000" w:rsidRDefault="00BE72F4">
      <w:pPr>
        <w:pStyle w:val="ConsPlusNonformat"/>
        <w:widowControl/>
        <w:jc w:val="both"/>
        <w:rPr>
          <w:sz w:val="16"/>
          <w:szCs w:val="16"/>
        </w:rPr>
      </w:pPr>
      <w:r>
        <w:rPr>
          <w:sz w:val="16"/>
          <w:szCs w:val="16"/>
        </w:rPr>
        <w:t xml:space="preserve">│   </w:t>
      </w:r>
      <w:r>
        <w:rPr>
          <w:sz w:val="16"/>
          <w:szCs w:val="16"/>
        </w:rPr>
        <w:t>II                                                               │                  │</w:t>
      </w:r>
    </w:p>
    <w:p w:rsidR="00000000" w:rsidRDefault="00BE72F4">
      <w:pPr>
        <w:pStyle w:val="ConsPlusNonformat"/>
        <w:widowControl/>
        <w:jc w:val="both"/>
        <w:rPr>
          <w:sz w:val="16"/>
          <w:szCs w:val="16"/>
        </w:rPr>
      </w:pPr>
      <w:r>
        <w:rPr>
          <w:sz w:val="16"/>
          <w:szCs w:val="16"/>
        </w:rPr>
        <w:t>│</w:t>
      </w:r>
      <w:r>
        <w:rPr>
          <w:sz w:val="16"/>
          <w:szCs w:val="16"/>
        </w:rPr>
        <w:t>Прочие важные состояния,         {  ................................│..................│</w:t>
      </w:r>
    </w:p>
    <w:p w:rsidR="00000000" w:rsidRDefault="00BE72F4">
      <w:pPr>
        <w:pStyle w:val="ConsPlusNonformat"/>
        <w:widowControl/>
        <w:jc w:val="both"/>
        <w:rPr>
          <w:sz w:val="16"/>
          <w:szCs w:val="16"/>
        </w:rPr>
      </w:pPr>
      <w:r>
        <w:rPr>
          <w:sz w:val="16"/>
          <w:szCs w:val="16"/>
        </w:rPr>
        <w:t>│</w:t>
      </w:r>
      <w:r>
        <w:rPr>
          <w:sz w:val="16"/>
          <w:szCs w:val="16"/>
        </w:rPr>
        <w:t xml:space="preserve">способствовавшие смерти,         {                    </w:t>
      </w:r>
      <w:r>
        <w:rPr>
          <w:sz w:val="16"/>
          <w:szCs w:val="16"/>
        </w:rPr>
        <w:t xml:space="preserve">              │                  │</w:t>
      </w:r>
    </w:p>
    <w:p w:rsidR="00000000" w:rsidRDefault="00BE72F4">
      <w:pPr>
        <w:pStyle w:val="ConsPlusNonformat"/>
        <w:widowControl/>
        <w:jc w:val="both"/>
        <w:rPr>
          <w:sz w:val="16"/>
          <w:szCs w:val="16"/>
        </w:rPr>
      </w:pPr>
      <w:r>
        <w:rPr>
          <w:sz w:val="16"/>
          <w:szCs w:val="16"/>
        </w:rPr>
        <w:t>│</w:t>
      </w:r>
      <w:r>
        <w:rPr>
          <w:sz w:val="16"/>
          <w:szCs w:val="16"/>
        </w:rPr>
        <w:t>но не связанные с болезнью       {                                  │                  │</w:t>
      </w:r>
    </w:p>
    <w:p w:rsidR="00000000" w:rsidRDefault="00BE72F4">
      <w:pPr>
        <w:pStyle w:val="ConsPlusNonformat"/>
        <w:widowControl/>
        <w:jc w:val="both"/>
        <w:rPr>
          <w:sz w:val="16"/>
          <w:szCs w:val="16"/>
        </w:rPr>
      </w:pPr>
      <w:r>
        <w:rPr>
          <w:sz w:val="16"/>
          <w:szCs w:val="16"/>
        </w:rPr>
        <w:t>│</w:t>
      </w:r>
      <w:r>
        <w:rPr>
          <w:sz w:val="16"/>
          <w:szCs w:val="16"/>
        </w:rPr>
        <w:t>или патологическим состоянием,   {                                  │                  │</w:t>
      </w:r>
    </w:p>
    <w:p w:rsidR="00000000" w:rsidRDefault="00BE72F4">
      <w:pPr>
        <w:pStyle w:val="ConsPlusNonformat"/>
        <w:widowControl/>
        <w:jc w:val="both"/>
        <w:rPr>
          <w:sz w:val="16"/>
          <w:szCs w:val="16"/>
        </w:rPr>
      </w:pPr>
      <w:r>
        <w:rPr>
          <w:sz w:val="16"/>
          <w:szCs w:val="16"/>
        </w:rPr>
        <w:t>│</w:t>
      </w:r>
      <w:r>
        <w:rPr>
          <w:sz w:val="16"/>
          <w:szCs w:val="16"/>
        </w:rPr>
        <w:t>приведшими к ней                 {  ....</w:t>
      </w:r>
      <w:r>
        <w:rPr>
          <w:sz w:val="16"/>
          <w:szCs w:val="16"/>
        </w:rPr>
        <w:t>............................│..................│</w:t>
      </w:r>
    </w:p>
    <w:p w:rsidR="00000000" w:rsidRDefault="00BE72F4">
      <w:pPr>
        <w:pStyle w:val="ConsPlusNonformat"/>
        <w:widowControl/>
        <w:jc w:val="both"/>
        <w:rPr>
          <w:sz w:val="16"/>
          <w:szCs w:val="16"/>
        </w:rPr>
      </w:pPr>
      <w:r>
        <w:rPr>
          <w:sz w:val="16"/>
          <w:szCs w:val="16"/>
        </w:rPr>
        <w:t>│                                                                    │                  │</w:t>
      </w:r>
    </w:p>
    <w:p w:rsidR="00000000" w:rsidRDefault="00BE72F4">
      <w:pPr>
        <w:pStyle w:val="ConsPlusNonformat"/>
        <w:widowControl/>
        <w:jc w:val="both"/>
        <w:rPr>
          <w:sz w:val="16"/>
          <w:szCs w:val="16"/>
        </w:rPr>
      </w:pPr>
      <w:r>
        <w:rPr>
          <w:sz w:val="16"/>
          <w:szCs w:val="16"/>
        </w:rPr>
        <w:t xml:space="preserve">│   </w:t>
      </w:r>
      <w:r>
        <w:rPr>
          <w:sz w:val="16"/>
          <w:szCs w:val="16"/>
        </w:rPr>
        <w:t>--------------------------------                                 │                  │</w:t>
      </w:r>
    </w:p>
    <w:p w:rsidR="00000000" w:rsidRDefault="00BE72F4">
      <w:pPr>
        <w:pStyle w:val="ConsPlusNonformat"/>
        <w:widowControl/>
        <w:jc w:val="both"/>
        <w:rPr>
          <w:sz w:val="16"/>
          <w:szCs w:val="16"/>
        </w:rPr>
      </w:pPr>
      <w:r>
        <w:rPr>
          <w:sz w:val="16"/>
          <w:szCs w:val="16"/>
        </w:rPr>
        <w:t xml:space="preserve">│   </w:t>
      </w:r>
      <w:r>
        <w:rPr>
          <w:sz w:val="16"/>
          <w:szCs w:val="16"/>
        </w:rPr>
        <w:t xml:space="preserve">&lt;*&gt; Сюда не включаются </w:t>
      </w:r>
      <w:r>
        <w:rPr>
          <w:sz w:val="16"/>
          <w:szCs w:val="16"/>
        </w:rPr>
        <w:t>симптомы и явления, сопровождавшие        │                  │</w:t>
      </w:r>
    </w:p>
    <w:p w:rsidR="00000000" w:rsidRDefault="00BE72F4">
      <w:pPr>
        <w:pStyle w:val="ConsPlusNonformat"/>
        <w:widowControl/>
        <w:jc w:val="both"/>
        <w:rPr>
          <w:sz w:val="16"/>
          <w:szCs w:val="16"/>
        </w:rPr>
      </w:pPr>
      <w:r>
        <w:rPr>
          <w:sz w:val="16"/>
          <w:szCs w:val="16"/>
        </w:rPr>
        <w:t>│</w:t>
      </w:r>
      <w:r>
        <w:rPr>
          <w:sz w:val="16"/>
          <w:szCs w:val="16"/>
        </w:rPr>
        <w:t>наступление    смерти   (механизм   смерти),    такие,   как        │                  │</w:t>
      </w:r>
    </w:p>
    <w:p w:rsidR="00000000" w:rsidRDefault="00BE72F4">
      <w:pPr>
        <w:pStyle w:val="ConsPlusNonformat"/>
        <w:widowControl/>
        <w:jc w:val="both"/>
        <w:rPr>
          <w:sz w:val="16"/>
          <w:szCs w:val="16"/>
        </w:rPr>
      </w:pPr>
      <w:r>
        <w:rPr>
          <w:sz w:val="16"/>
          <w:szCs w:val="16"/>
        </w:rPr>
        <w:t>│</w:t>
      </w:r>
      <w:r>
        <w:rPr>
          <w:sz w:val="16"/>
          <w:szCs w:val="16"/>
        </w:rPr>
        <w:t>сердечная  недостаточность,   нарушение   дыхания  и  т. д.;        │                  │</w:t>
      </w:r>
    </w:p>
    <w:p w:rsidR="00000000" w:rsidRDefault="00BE72F4">
      <w:pPr>
        <w:pStyle w:val="ConsPlusNonformat"/>
        <w:widowControl/>
        <w:jc w:val="both"/>
        <w:rPr>
          <w:sz w:val="16"/>
          <w:szCs w:val="16"/>
        </w:rPr>
      </w:pPr>
      <w:r>
        <w:rPr>
          <w:sz w:val="16"/>
          <w:szCs w:val="16"/>
        </w:rPr>
        <w:t>│</w:t>
      </w:r>
      <w:r>
        <w:rPr>
          <w:sz w:val="16"/>
          <w:szCs w:val="16"/>
        </w:rPr>
        <w:t>включаются б</w:t>
      </w:r>
      <w:r>
        <w:rPr>
          <w:sz w:val="16"/>
          <w:szCs w:val="16"/>
        </w:rPr>
        <w:t>олезни,  травмы и осложнения, приведшие к смерти        │                  │</w:t>
      </w:r>
    </w:p>
    <w:p w:rsidR="00000000" w:rsidRDefault="00BE72F4">
      <w:pPr>
        <w:pStyle w:val="ConsPlusNonformat"/>
        <w:widowControl/>
        <w:jc w:val="both"/>
        <w:rPr>
          <w:sz w:val="16"/>
          <w:szCs w:val="16"/>
        </w:rPr>
      </w:pPr>
      <w:r>
        <w:rPr>
          <w:sz w:val="16"/>
          <w:szCs w:val="16"/>
        </w:rPr>
        <w:t>└────────────────────────────────────────────────────────────────────┴──────────────────┘</w:t>
      </w:r>
    </w:p>
    <w:p w:rsidR="00000000" w:rsidRDefault="00BE72F4">
      <w:pPr>
        <w:pStyle w:val="ConsPlusNormal"/>
        <w:widowControl/>
        <w:ind w:firstLine="0"/>
      </w:pPr>
    </w:p>
    <w:p w:rsidR="00000000" w:rsidRDefault="00BE72F4">
      <w:pPr>
        <w:pStyle w:val="ConsPlusNormal"/>
        <w:widowControl/>
        <w:ind w:firstLine="540"/>
        <w:jc w:val="both"/>
      </w:pPr>
      <w:r>
        <w:t>Правила выбора</w:t>
      </w:r>
    </w:p>
    <w:p w:rsidR="00000000" w:rsidRDefault="00BE72F4">
      <w:pPr>
        <w:pStyle w:val="ConsPlusNormal"/>
        <w:widowControl/>
        <w:ind w:firstLine="0"/>
      </w:pPr>
    </w:p>
    <w:p w:rsidR="00000000" w:rsidRDefault="00BE72F4">
      <w:pPr>
        <w:pStyle w:val="ConsPlusNonformat"/>
        <w:widowControl/>
        <w:rPr>
          <w:sz w:val="16"/>
          <w:szCs w:val="16"/>
        </w:rPr>
      </w:pPr>
      <w:r>
        <w:rPr>
          <w:sz w:val="16"/>
          <w:szCs w:val="16"/>
        </w:rPr>
        <w:t xml:space="preserve">    </w:t>
      </w:r>
      <w:r>
        <w:rPr>
          <w:sz w:val="16"/>
          <w:szCs w:val="16"/>
        </w:rPr>
        <w:t>Правило 1.  Если Общий   Принцип   не   применим   и   записан</w:t>
      </w:r>
    </w:p>
    <w:p w:rsidR="00000000" w:rsidRDefault="00BE72F4">
      <w:pPr>
        <w:pStyle w:val="ConsPlusNonformat"/>
        <w:widowControl/>
        <w:rPr>
          <w:sz w:val="16"/>
          <w:szCs w:val="16"/>
        </w:rPr>
      </w:pPr>
      <w:r>
        <w:rPr>
          <w:sz w:val="16"/>
          <w:szCs w:val="16"/>
        </w:rPr>
        <w:t xml:space="preserve">     </w:t>
      </w:r>
      <w:r>
        <w:rPr>
          <w:sz w:val="16"/>
          <w:szCs w:val="16"/>
        </w:rPr>
        <w:t xml:space="preserve">           </w:t>
      </w:r>
      <w:r>
        <w:rPr>
          <w:sz w:val="16"/>
          <w:szCs w:val="16"/>
        </w:rPr>
        <w:t>последовательный   ряд   событий,    закончившийся</w:t>
      </w:r>
    </w:p>
    <w:p w:rsidR="00000000" w:rsidRDefault="00BE72F4">
      <w:pPr>
        <w:pStyle w:val="ConsPlusNonformat"/>
        <w:widowControl/>
        <w:rPr>
          <w:sz w:val="16"/>
          <w:szCs w:val="16"/>
        </w:rPr>
      </w:pPr>
      <w:r>
        <w:rPr>
          <w:sz w:val="16"/>
          <w:szCs w:val="16"/>
        </w:rPr>
        <w:t xml:space="preserve">                </w:t>
      </w:r>
      <w:r>
        <w:rPr>
          <w:sz w:val="16"/>
          <w:szCs w:val="16"/>
        </w:rPr>
        <w:t>состоянием,   указанным  в  свидетельстве  первым,</w:t>
      </w:r>
    </w:p>
    <w:p w:rsidR="00000000" w:rsidRDefault="00BE72F4">
      <w:pPr>
        <w:pStyle w:val="ConsPlusNonformat"/>
        <w:widowControl/>
        <w:rPr>
          <w:sz w:val="16"/>
          <w:szCs w:val="16"/>
        </w:rPr>
      </w:pPr>
      <w:r>
        <w:rPr>
          <w:sz w:val="16"/>
          <w:szCs w:val="16"/>
        </w:rPr>
        <w:t xml:space="preserve">                </w:t>
      </w:r>
      <w:r>
        <w:rPr>
          <w:sz w:val="16"/>
          <w:szCs w:val="16"/>
        </w:rPr>
        <w:t>выбирают исходную причину этого  последовательного</w:t>
      </w:r>
    </w:p>
    <w:p w:rsidR="00000000" w:rsidRDefault="00BE72F4">
      <w:pPr>
        <w:pStyle w:val="ConsPlusNonformat"/>
        <w:widowControl/>
        <w:rPr>
          <w:sz w:val="16"/>
          <w:szCs w:val="16"/>
        </w:rPr>
      </w:pPr>
      <w:r>
        <w:rPr>
          <w:sz w:val="16"/>
          <w:szCs w:val="16"/>
        </w:rPr>
        <w:t xml:space="preserve">                </w:t>
      </w:r>
      <w:r>
        <w:rPr>
          <w:sz w:val="16"/>
          <w:szCs w:val="16"/>
        </w:rPr>
        <w:t>ряда. Если имеется более чем один последоват</w:t>
      </w:r>
      <w:r>
        <w:rPr>
          <w:sz w:val="16"/>
          <w:szCs w:val="16"/>
        </w:rPr>
        <w:t>ельный</w:t>
      </w:r>
    </w:p>
    <w:p w:rsidR="00000000" w:rsidRDefault="00BE72F4">
      <w:pPr>
        <w:pStyle w:val="ConsPlusNonformat"/>
        <w:widowControl/>
        <w:rPr>
          <w:sz w:val="16"/>
          <w:szCs w:val="16"/>
        </w:rPr>
      </w:pPr>
      <w:r>
        <w:rPr>
          <w:sz w:val="16"/>
          <w:szCs w:val="16"/>
        </w:rPr>
        <w:t xml:space="preserve">                </w:t>
      </w:r>
      <w:r>
        <w:rPr>
          <w:sz w:val="16"/>
          <w:szCs w:val="16"/>
        </w:rPr>
        <w:t>ряд,   закончившийся   состоянием   упомянутым   в</w:t>
      </w:r>
    </w:p>
    <w:p w:rsidR="00000000" w:rsidRDefault="00BE72F4">
      <w:pPr>
        <w:pStyle w:val="ConsPlusNonformat"/>
        <w:widowControl/>
        <w:rPr>
          <w:sz w:val="16"/>
          <w:szCs w:val="16"/>
        </w:rPr>
      </w:pPr>
      <w:r>
        <w:rPr>
          <w:sz w:val="16"/>
          <w:szCs w:val="16"/>
        </w:rPr>
        <w:t xml:space="preserve">                </w:t>
      </w:r>
      <w:r>
        <w:rPr>
          <w:sz w:val="16"/>
          <w:szCs w:val="16"/>
        </w:rPr>
        <w:t>свидетельстве  первым  выбирают  начальную причину</w:t>
      </w:r>
    </w:p>
    <w:p w:rsidR="00000000" w:rsidRDefault="00BE72F4">
      <w:pPr>
        <w:pStyle w:val="ConsPlusNonformat"/>
        <w:widowControl/>
        <w:rPr>
          <w:sz w:val="16"/>
          <w:szCs w:val="16"/>
        </w:rPr>
      </w:pPr>
      <w:r>
        <w:rPr>
          <w:sz w:val="16"/>
          <w:szCs w:val="16"/>
        </w:rPr>
        <w:t xml:space="preserve">                </w:t>
      </w:r>
      <w:r>
        <w:rPr>
          <w:sz w:val="16"/>
          <w:szCs w:val="16"/>
        </w:rPr>
        <w:t>первого из упомянутых последовательных рядов.</w:t>
      </w:r>
    </w:p>
    <w:p w:rsidR="00000000" w:rsidRDefault="00BE72F4">
      <w:pPr>
        <w:pStyle w:val="ConsPlusNonformat"/>
        <w:widowControl/>
        <w:rPr>
          <w:sz w:val="16"/>
          <w:szCs w:val="16"/>
        </w:rPr>
      </w:pPr>
    </w:p>
    <w:p w:rsidR="00000000" w:rsidRDefault="00BE72F4">
      <w:pPr>
        <w:pStyle w:val="ConsPlusNonformat"/>
        <w:widowControl/>
        <w:rPr>
          <w:sz w:val="16"/>
          <w:szCs w:val="16"/>
        </w:rPr>
      </w:pPr>
      <w:r>
        <w:rPr>
          <w:sz w:val="16"/>
          <w:szCs w:val="16"/>
        </w:rPr>
        <w:t xml:space="preserve">    </w:t>
      </w:r>
      <w:r>
        <w:rPr>
          <w:sz w:val="16"/>
          <w:szCs w:val="16"/>
        </w:rPr>
        <w:t>Пример 4: I а) Бронхопневмония</w:t>
      </w:r>
    </w:p>
    <w:p w:rsidR="00000000" w:rsidRDefault="00BE72F4">
      <w:pPr>
        <w:pStyle w:val="ConsPlusNonformat"/>
        <w:widowControl/>
        <w:rPr>
          <w:sz w:val="16"/>
          <w:szCs w:val="16"/>
        </w:rPr>
      </w:pPr>
      <w:r>
        <w:rPr>
          <w:sz w:val="16"/>
          <w:szCs w:val="16"/>
        </w:rPr>
        <w:t xml:space="preserve">                </w:t>
      </w:r>
      <w:r>
        <w:rPr>
          <w:sz w:val="16"/>
          <w:szCs w:val="16"/>
        </w:rPr>
        <w:t>б</w:t>
      </w:r>
      <w:r>
        <w:rPr>
          <w:sz w:val="16"/>
          <w:szCs w:val="16"/>
        </w:rPr>
        <w:t>) Инфаркт   мозга  и  гипертоническая  болезнь  с</w:t>
      </w:r>
    </w:p>
    <w:p w:rsidR="00000000" w:rsidRDefault="00BE72F4">
      <w:pPr>
        <w:pStyle w:val="ConsPlusNonformat"/>
        <w:widowControl/>
        <w:rPr>
          <w:sz w:val="16"/>
          <w:szCs w:val="16"/>
        </w:rPr>
      </w:pPr>
      <w:r>
        <w:rPr>
          <w:sz w:val="16"/>
          <w:szCs w:val="16"/>
        </w:rPr>
        <w:t xml:space="preserve">                   </w:t>
      </w:r>
      <w:r>
        <w:rPr>
          <w:sz w:val="16"/>
          <w:szCs w:val="16"/>
        </w:rPr>
        <w:t>преимущественным поражением сердца</w:t>
      </w:r>
    </w:p>
    <w:p w:rsidR="00000000" w:rsidRDefault="00BE72F4">
      <w:pPr>
        <w:pStyle w:val="ConsPlusNonformat"/>
        <w:widowControl/>
        <w:rPr>
          <w:sz w:val="16"/>
          <w:szCs w:val="16"/>
        </w:rPr>
      </w:pPr>
      <w:r>
        <w:rPr>
          <w:sz w:val="16"/>
          <w:szCs w:val="16"/>
        </w:rPr>
        <w:t xml:space="preserve">              </w:t>
      </w:r>
      <w:r>
        <w:rPr>
          <w:sz w:val="16"/>
          <w:szCs w:val="16"/>
        </w:rPr>
        <w:t>Выбирают инфаркт  мозга  (I63.9).  В  данном  случае</w:t>
      </w:r>
    </w:p>
    <w:p w:rsidR="00000000" w:rsidRDefault="00BE72F4">
      <w:pPr>
        <w:pStyle w:val="ConsPlusNonformat"/>
        <w:widowControl/>
        <w:rPr>
          <w:sz w:val="16"/>
          <w:szCs w:val="16"/>
        </w:rPr>
      </w:pPr>
      <w:r>
        <w:rPr>
          <w:sz w:val="16"/>
          <w:szCs w:val="16"/>
        </w:rPr>
        <w:t xml:space="preserve">              </w:t>
      </w:r>
      <w:r>
        <w:rPr>
          <w:sz w:val="16"/>
          <w:szCs w:val="16"/>
        </w:rPr>
        <w:t>имеются два последовательных ряда  событий,  которые</w:t>
      </w:r>
    </w:p>
    <w:p w:rsidR="00000000" w:rsidRDefault="00BE72F4">
      <w:pPr>
        <w:pStyle w:val="ConsPlusNonformat"/>
        <w:widowControl/>
        <w:rPr>
          <w:sz w:val="16"/>
          <w:szCs w:val="16"/>
        </w:rPr>
      </w:pPr>
      <w:r>
        <w:rPr>
          <w:sz w:val="16"/>
          <w:szCs w:val="16"/>
        </w:rPr>
        <w:t xml:space="preserve">              </w:t>
      </w:r>
      <w:r>
        <w:rPr>
          <w:sz w:val="16"/>
          <w:szCs w:val="16"/>
        </w:rPr>
        <w:t>прив</w:t>
      </w:r>
      <w:r>
        <w:rPr>
          <w:sz w:val="16"/>
          <w:szCs w:val="16"/>
        </w:rPr>
        <w:t>ели  к  возникновению  состояния,  указанного  в</w:t>
      </w:r>
    </w:p>
    <w:p w:rsidR="00000000" w:rsidRDefault="00BE72F4">
      <w:pPr>
        <w:pStyle w:val="ConsPlusNonformat"/>
        <w:widowControl/>
        <w:rPr>
          <w:sz w:val="16"/>
          <w:szCs w:val="16"/>
        </w:rPr>
      </w:pPr>
      <w:r>
        <w:rPr>
          <w:sz w:val="16"/>
          <w:szCs w:val="16"/>
        </w:rPr>
        <w:t xml:space="preserve">              </w:t>
      </w:r>
      <w:r>
        <w:rPr>
          <w:sz w:val="16"/>
          <w:szCs w:val="16"/>
        </w:rPr>
        <w:t>свидетельстве  первым:  бронхопневмония   вследствие</w:t>
      </w:r>
    </w:p>
    <w:p w:rsidR="00000000" w:rsidRDefault="00BE72F4">
      <w:pPr>
        <w:pStyle w:val="ConsPlusNonformat"/>
        <w:widowControl/>
        <w:rPr>
          <w:sz w:val="16"/>
          <w:szCs w:val="16"/>
        </w:rPr>
      </w:pPr>
      <w:r>
        <w:rPr>
          <w:sz w:val="16"/>
          <w:szCs w:val="16"/>
        </w:rPr>
        <w:t xml:space="preserve">              </w:t>
      </w:r>
      <w:r>
        <w:rPr>
          <w:sz w:val="16"/>
          <w:szCs w:val="16"/>
        </w:rPr>
        <w:t>инфаркта    мозга   и   бронхопневмония   вследствие</w:t>
      </w:r>
    </w:p>
    <w:p w:rsidR="00000000" w:rsidRDefault="00BE72F4">
      <w:pPr>
        <w:pStyle w:val="ConsPlusNonformat"/>
        <w:widowControl/>
        <w:rPr>
          <w:sz w:val="16"/>
          <w:szCs w:val="16"/>
        </w:rPr>
      </w:pPr>
      <w:r>
        <w:rPr>
          <w:sz w:val="16"/>
          <w:szCs w:val="16"/>
        </w:rPr>
        <w:t xml:space="preserve">              </w:t>
      </w:r>
      <w:r>
        <w:rPr>
          <w:sz w:val="16"/>
          <w:szCs w:val="16"/>
        </w:rPr>
        <w:t>гипертонической    болезни    с     преимущественным</w:t>
      </w:r>
    </w:p>
    <w:p w:rsidR="00000000" w:rsidRDefault="00BE72F4">
      <w:pPr>
        <w:pStyle w:val="ConsPlusNonformat"/>
        <w:widowControl/>
        <w:rPr>
          <w:sz w:val="16"/>
          <w:szCs w:val="16"/>
        </w:rPr>
      </w:pPr>
      <w:r>
        <w:rPr>
          <w:sz w:val="16"/>
          <w:szCs w:val="16"/>
        </w:rPr>
        <w:t xml:space="preserve">      </w:t>
      </w:r>
      <w:r>
        <w:rPr>
          <w:sz w:val="16"/>
          <w:szCs w:val="16"/>
        </w:rPr>
        <w:t xml:space="preserve">        </w:t>
      </w:r>
      <w:r>
        <w:rPr>
          <w:sz w:val="16"/>
          <w:szCs w:val="16"/>
        </w:rPr>
        <w:t>поражением   сердца.   Выбирается  исходная  причина</w:t>
      </w:r>
    </w:p>
    <w:p w:rsidR="00000000" w:rsidRDefault="00BE72F4">
      <w:pPr>
        <w:pStyle w:val="ConsPlusNonformat"/>
        <w:widowControl/>
        <w:rPr>
          <w:sz w:val="16"/>
          <w:szCs w:val="16"/>
        </w:rPr>
      </w:pPr>
      <w:r>
        <w:rPr>
          <w:sz w:val="16"/>
          <w:szCs w:val="16"/>
        </w:rPr>
        <w:t xml:space="preserve">              </w:t>
      </w:r>
      <w:r>
        <w:rPr>
          <w:sz w:val="16"/>
          <w:szCs w:val="16"/>
        </w:rPr>
        <w:t>последовательного ряда, упомянутого первым.</w:t>
      </w:r>
    </w:p>
    <w:p w:rsidR="00000000" w:rsidRDefault="00BE72F4">
      <w:pPr>
        <w:pStyle w:val="ConsPlusNonformat"/>
        <w:widowControl/>
        <w:rPr>
          <w:sz w:val="16"/>
          <w:szCs w:val="16"/>
        </w:rPr>
      </w:pPr>
    </w:p>
    <w:p w:rsidR="00000000" w:rsidRDefault="00BE72F4">
      <w:pPr>
        <w:pStyle w:val="ConsPlusNonformat"/>
        <w:widowControl/>
        <w:rPr>
          <w:sz w:val="16"/>
          <w:szCs w:val="16"/>
        </w:rPr>
      </w:pPr>
      <w:r>
        <w:rPr>
          <w:sz w:val="16"/>
          <w:szCs w:val="16"/>
        </w:rPr>
        <w:t xml:space="preserve">    </w:t>
      </w:r>
      <w:r>
        <w:rPr>
          <w:sz w:val="16"/>
          <w:szCs w:val="16"/>
        </w:rPr>
        <w:t>Правило 2. Если   не  записан  последовательный  ряд  событий,</w:t>
      </w:r>
    </w:p>
    <w:p w:rsidR="00000000" w:rsidRDefault="00BE72F4">
      <w:pPr>
        <w:pStyle w:val="ConsPlusNonformat"/>
        <w:widowControl/>
        <w:rPr>
          <w:sz w:val="16"/>
          <w:szCs w:val="16"/>
        </w:rPr>
      </w:pPr>
      <w:r>
        <w:rPr>
          <w:sz w:val="16"/>
          <w:szCs w:val="16"/>
        </w:rPr>
        <w:t xml:space="preserve">               </w:t>
      </w:r>
      <w:r>
        <w:rPr>
          <w:sz w:val="16"/>
          <w:szCs w:val="16"/>
        </w:rPr>
        <w:t>закончившийся состоянием, указанным в свидетельстве</w:t>
      </w:r>
    </w:p>
    <w:p w:rsidR="00000000" w:rsidRDefault="00BE72F4">
      <w:pPr>
        <w:pStyle w:val="ConsPlusNonformat"/>
        <w:widowControl/>
        <w:rPr>
          <w:sz w:val="16"/>
          <w:szCs w:val="16"/>
        </w:rPr>
      </w:pPr>
      <w:r>
        <w:rPr>
          <w:sz w:val="16"/>
          <w:szCs w:val="16"/>
        </w:rPr>
        <w:t xml:space="preserve">  </w:t>
      </w:r>
      <w:r>
        <w:rPr>
          <w:sz w:val="16"/>
          <w:szCs w:val="16"/>
        </w:rPr>
        <w:t xml:space="preserve">             </w:t>
      </w:r>
      <w:r>
        <w:rPr>
          <w:sz w:val="16"/>
          <w:szCs w:val="16"/>
        </w:rPr>
        <w:t>первым, выбирают это первое упомянутое состояние.</w:t>
      </w:r>
    </w:p>
    <w:p w:rsidR="00000000" w:rsidRDefault="00BE72F4">
      <w:pPr>
        <w:pStyle w:val="ConsPlusNonformat"/>
        <w:widowControl/>
        <w:rPr>
          <w:sz w:val="16"/>
          <w:szCs w:val="16"/>
        </w:rPr>
      </w:pPr>
    </w:p>
    <w:p w:rsidR="00000000" w:rsidRDefault="00BE72F4">
      <w:pPr>
        <w:pStyle w:val="ConsPlusNonformat"/>
        <w:widowControl/>
        <w:rPr>
          <w:sz w:val="16"/>
          <w:szCs w:val="16"/>
        </w:rPr>
      </w:pPr>
      <w:r>
        <w:rPr>
          <w:sz w:val="16"/>
          <w:szCs w:val="16"/>
        </w:rPr>
        <w:t xml:space="preserve">    </w:t>
      </w:r>
      <w:r>
        <w:rPr>
          <w:sz w:val="16"/>
          <w:szCs w:val="16"/>
        </w:rPr>
        <w:t>Пример 5: I а) Фиброкистозная болезнь поджелудочной железы</w:t>
      </w:r>
    </w:p>
    <w:p w:rsidR="00000000" w:rsidRDefault="00BE72F4">
      <w:pPr>
        <w:pStyle w:val="ConsPlusNonformat"/>
        <w:widowControl/>
        <w:rPr>
          <w:sz w:val="16"/>
          <w:szCs w:val="16"/>
        </w:rPr>
      </w:pPr>
      <w:r>
        <w:rPr>
          <w:sz w:val="16"/>
          <w:szCs w:val="16"/>
        </w:rPr>
        <w:t xml:space="preserve">                </w:t>
      </w:r>
      <w:r>
        <w:rPr>
          <w:sz w:val="16"/>
          <w:szCs w:val="16"/>
        </w:rPr>
        <w:t>б) Бронхит и бронхоэктазия</w:t>
      </w:r>
    </w:p>
    <w:p w:rsidR="00000000" w:rsidRDefault="00BE72F4">
      <w:pPr>
        <w:pStyle w:val="ConsPlusNonformat"/>
        <w:widowControl/>
        <w:rPr>
          <w:sz w:val="16"/>
          <w:szCs w:val="16"/>
        </w:rPr>
      </w:pPr>
      <w:r>
        <w:rPr>
          <w:sz w:val="16"/>
          <w:szCs w:val="16"/>
        </w:rPr>
        <w:t xml:space="preserve">              </w:t>
      </w:r>
      <w:r>
        <w:rPr>
          <w:sz w:val="16"/>
          <w:szCs w:val="16"/>
        </w:rPr>
        <w:t>Выбирают фиброкистозную болезнь поджелудочной железы</w:t>
      </w:r>
    </w:p>
    <w:p w:rsidR="00000000" w:rsidRDefault="00BE72F4">
      <w:pPr>
        <w:pStyle w:val="ConsPlusNonformat"/>
        <w:widowControl/>
        <w:rPr>
          <w:sz w:val="16"/>
          <w:szCs w:val="16"/>
        </w:rPr>
      </w:pPr>
      <w:r>
        <w:rPr>
          <w:sz w:val="16"/>
          <w:szCs w:val="16"/>
        </w:rPr>
        <w:t xml:space="preserve">              </w:t>
      </w:r>
      <w:r>
        <w:rPr>
          <w:sz w:val="16"/>
          <w:szCs w:val="16"/>
        </w:rPr>
        <w:t>(E84.</w:t>
      </w:r>
      <w:r>
        <w:rPr>
          <w:sz w:val="16"/>
          <w:szCs w:val="16"/>
        </w:rPr>
        <w:t>9).     В     данном     случае     отсутствует</w:t>
      </w:r>
    </w:p>
    <w:p w:rsidR="00000000" w:rsidRDefault="00BE72F4">
      <w:pPr>
        <w:pStyle w:val="ConsPlusNonformat"/>
        <w:widowControl/>
        <w:rPr>
          <w:sz w:val="16"/>
          <w:szCs w:val="16"/>
        </w:rPr>
      </w:pPr>
      <w:r>
        <w:rPr>
          <w:sz w:val="16"/>
          <w:szCs w:val="16"/>
        </w:rPr>
        <w:lastRenderedPageBreak/>
        <w:t xml:space="preserve">              </w:t>
      </w:r>
      <w:r>
        <w:rPr>
          <w:sz w:val="16"/>
          <w:szCs w:val="16"/>
        </w:rPr>
        <w:t>последовательный ряд состояний.</w:t>
      </w:r>
    </w:p>
    <w:p w:rsidR="00000000" w:rsidRDefault="00BE72F4">
      <w:pPr>
        <w:pStyle w:val="ConsPlusNonformat"/>
        <w:widowControl/>
        <w:rPr>
          <w:sz w:val="16"/>
          <w:szCs w:val="16"/>
        </w:rPr>
      </w:pPr>
    </w:p>
    <w:p w:rsidR="00000000" w:rsidRDefault="00BE72F4">
      <w:pPr>
        <w:pStyle w:val="ConsPlusNonformat"/>
        <w:widowControl/>
        <w:rPr>
          <w:sz w:val="16"/>
          <w:szCs w:val="16"/>
        </w:rPr>
      </w:pPr>
      <w:r>
        <w:rPr>
          <w:sz w:val="16"/>
          <w:szCs w:val="16"/>
        </w:rPr>
        <w:t xml:space="preserve">    </w:t>
      </w:r>
      <w:r>
        <w:rPr>
          <w:sz w:val="16"/>
          <w:szCs w:val="16"/>
        </w:rPr>
        <w:t>Правило 3. Если  состояние, выбранное согласно Общему Принципу</w:t>
      </w:r>
    </w:p>
    <w:p w:rsidR="00000000" w:rsidRDefault="00BE72F4">
      <w:pPr>
        <w:pStyle w:val="ConsPlusNonformat"/>
        <w:widowControl/>
        <w:rPr>
          <w:sz w:val="16"/>
          <w:szCs w:val="16"/>
        </w:rPr>
      </w:pPr>
      <w:r>
        <w:rPr>
          <w:sz w:val="16"/>
          <w:szCs w:val="16"/>
        </w:rPr>
        <w:t xml:space="preserve">               </w:t>
      </w:r>
      <w:r>
        <w:rPr>
          <w:sz w:val="16"/>
          <w:szCs w:val="16"/>
        </w:rPr>
        <w:t>или Правилам   1   или   2,  явно  является  прямым</w:t>
      </w:r>
    </w:p>
    <w:p w:rsidR="00000000" w:rsidRDefault="00BE72F4">
      <w:pPr>
        <w:pStyle w:val="ConsPlusNonformat"/>
        <w:widowControl/>
        <w:rPr>
          <w:sz w:val="16"/>
          <w:szCs w:val="16"/>
        </w:rPr>
      </w:pPr>
      <w:r>
        <w:rPr>
          <w:sz w:val="16"/>
          <w:szCs w:val="16"/>
        </w:rPr>
        <w:t xml:space="preserve">               </w:t>
      </w:r>
      <w:r>
        <w:rPr>
          <w:sz w:val="16"/>
          <w:szCs w:val="16"/>
        </w:rPr>
        <w:t>следствием д</w:t>
      </w:r>
      <w:r>
        <w:rPr>
          <w:sz w:val="16"/>
          <w:szCs w:val="16"/>
        </w:rPr>
        <w:t>ругого состояния,  указанного в Части I</w:t>
      </w:r>
    </w:p>
    <w:p w:rsidR="00000000" w:rsidRDefault="00BE72F4">
      <w:pPr>
        <w:pStyle w:val="ConsPlusNonformat"/>
        <w:widowControl/>
        <w:rPr>
          <w:sz w:val="16"/>
          <w:szCs w:val="16"/>
        </w:rPr>
      </w:pPr>
      <w:r>
        <w:rPr>
          <w:sz w:val="16"/>
          <w:szCs w:val="16"/>
        </w:rPr>
        <w:t xml:space="preserve">               </w:t>
      </w:r>
      <w:r>
        <w:rPr>
          <w:sz w:val="16"/>
          <w:szCs w:val="16"/>
        </w:rPr>
        <w:t>или   II   свидетельства,  выбирают  это  первичное</w:t>
      </w:r>
    </w:p>
    <w:p w:rsidR="00000000" w:rsidRDefault="00BE72F4">
      <w:pPr>
        <w:pStyle w:val="ConsPlusNonformat"/>
        <w:widowControl/>
        <w:rPr>
          <w:sz w:val="16"/>
          <w:szCs w:val="16"/>
        </w:rPr>
      </w:pPr>
      <w:r>
        <w:rPr>
          <w:sz w:val="16"/>
          <w:szCs w:val="16"/>
        </w:rPr>
        <w:t xml:space="preserve">               </w:t>
      </w:r>
      <w:r>
        <w:rPr>
          <w:sz w:val="16"/>
          <w:szCs w:val="16"/>
        </w:rPr>
        <w:t>состояние.</w:t>
      </w:r>
    </w:p>
    <w:p w:rsidR="00000000" w:rsidRDefault="00BE72F4">
      <w:pPr>
        <w:pStyle w:val="ConsPlusNormal"/>
        <w:widowControl/>
        <w:ind w:firstLine="0"/>
      </w:pPr>
    </w:p>
    <w:p w:rsidR="00000000" w:rsidRDefault="00BE72F4">
      <w:pPr>
        <w:pStyle w:val="ConsPlusNormal"/>
        <w:widowControl/>
        <w:ind w:firstLine="0"/>
        <w:jc w:val="center"/>
      </w:pPr>
      <w:r>
        <w:t>1.5. Некоторые соображения, касающиеся правил выбора</w:t>
      </w:r>
    </w:p>
    <w:p w:rsidR="00000000" w:rsidRDefault="00BE72F4">
      <w:pPr>
        <w:pStyle w:val="ConsPlusNormal"/>
        <w:widowControl/>
        <w:ind w:firstLine="0"/>
      </w:pPr>
    </w:p>
    <w:p w:rsidR="00000000" w:rsidRDefault="00BE72F4">
      <w:pPr>
        <w:pStyle w:val="ConsPlusNormal"/>
        <w:widowControl/>
        <w:ind w:firstLine="540"/>
        <w:jc w:val="both"/>
      </w:pPr>
      <w:r>
        <w:t>В правильно заполненном свидетельстве исходная предшествовавшая прич</w:t>
      </w:r>
      <w:r>
        <w:t>ина должна быть представлена одним диагнозом на нижней заполненной строке Части I, а состояния, которые возникли как следствие этой первоначальной причины (если они имели место), должны быть записаны выше, по одному на каждой строке, в восходящем порядке с</w:t>
      </w:r>
      <w:r>
        <w:t>оответственно причинной последовательности.</w:t>
      </w:r>
    </w:p>
    <w:p w:rsidR="00000000" w:rsidRDefault="00BE72F4">
      <w:pPr>
        <w:pStyle w:val="ConsPlusNormal"/>
        <w:widowControl/>
        <w:ind w:firstLine="0"/>
      </w:pPr>
    </w:p>
    <w:p w:rsidR="00000000" w:rsidRDefault="00BE72F4">
      <w:pPr>
        <w:pStyle w:val="ConsPlusNonformat"/>
        <w:widowControl/>
      </w:pPr>
      <w:r>
        <w:t xml:space="preserve">    Пример 6: I а) Уремия</w:t>
      </w:r>
    </w:p>
    <w:p w:rsidR="00000000" w:rsidRDefault="00BE72F4">
      <w:pPr>
        <w:pStyle w:val="ConsPlusNonformat"/>
        <w:widowControl/>
      </w:pPr>
      <w:r>
        <w:t xml:space="preserve">                б) Гидронефроз</w:t>
      </w:r>
    </w:p>
    <w:p w:rsidR="00000000" w:rsidRDefault="00BE72F4">
      <w:pPr>
        <w:pStyle w:val="ConsPlusNonformat"/>
        <w:widowControl/>
      </w:pPr>
      <w:r>
        <w:t xml:space="preserve">                в) Задержка мочи</w:t>
      </w:r>
    </w:p>
    <w:p w:rsidR="00000000" w:rsidRDefault="00BE72F4">
      <w:pPr>
        <w:pStyle w:val="ConsPlusNonformat"/>
        <w:widowControl/>
      </w:pPr>
      <w:r>
        <w:t xml:space="preserve">                г) Гипертрофия предстательной железы</w:t>
      </w:r>
    </w:p>
    <w:p w:rsidR="00000000" w:rsidRDefault="00BE72F4">
      <w:pPr>
        <w:pStyle w:val="ConsPlusNormal"/>
        <w:widowControl/>
        <w:ind w:firstLine="0"/>
      </w:pPr>
    </w:p>
    <w:p w:rsidR="00000000" w:rsidRDefault="00BE72F4">
      <w:pPr>
        <w:pStyle w:val="ConsPlusNormal"/>
        <w:widowControl/>
        <w:ind w:firstLine="540"/>
        <w:jc w:val="both"/>
      </w:pPr>
      <w:r>
        <w:t>Таким образом, к правильно заполненному свидетельству применим Общи</w:t>
      </w:r>
      <w:r>
        <w:t>й Принцип. Однако, даже если свидетельство не было заполнено правильно, Общий Принцип тем не менее может быть применен в том случае, если состояние, единственно указанное на самой нижней заполненной строке Части I свидетельства могло послужить причиной воз</w:t>
      </w:r>
      <w:r>
        <w:t>никновения всех других состояний, указанных выше, даже если патологические состояния, указанные в верхних строках, не были записаны в их правильной причинной последовательности.</w:t>
      </w:r>
    </w:p>
    <w:p w:rsidR="00000000" w:rsidRDefault="00BE72F4">
      <w:pPr>
        <w:pStyle w:val="ConsPlusNormal"/>
        <w:widowControl/>
        <w:ind w:firstLine="0"/>
      </w:pPr>
    </w:p>
    <w:p w:rsidR="00000000" w:rsidRDefault="00BE72F4">
      <w:pPr>
        <w:pStyle w:val="ConsPlusNonformat"/>
        <w:widowControl/>
      </w:pPr>
      <w:r>
        <w:t xml:space="preserve">    Пример 7:  I а) Генерализованные  метастазы</w:t>
      </w:r>
    </w:p>
    <w:p w:rsidR="00000000" w:rsidRDefault="00BE72F4">
      <w:pPr>
        <w:pStyle w:val="ConsPlusNonformat"/>
        <w:widowControl/>
      </w:pPr>
      <w:r>
        <w:t xml:space="preserve">                 б) Бронхопне</w:t>
      </w:r>
      <w:r>
        <w:t>вмония</w:t>
      </w:r>
    </w:p>
    <w:p w:rsidR="00000000" w:rsidRDefault="00BE72F4">
      <w:pPr>
        <w:pStyle w:val="ConsPlusNonformat"/>
        <w:widowControl/>
      </w:pPr>
      <w:r>
        <w:t xml:space="preserve">                 в) Рак легкого</w:t>
      </w:r>
    </w:p>
    <w:p w:rsidR="00000000" w:rsidRDefault="00BE72F4">
      <w:pPr>
        <w:pStyle w:val="ConsPlusNormal"/>
        <w:widowControl/>
        <w:ind w:firstLine="0"/>
      </w:pPr>
    </w:p>
    <w:p w:rsidR="00000000" w:rsidRDefault="00BE72F4">
      <w:pPr>
        <w:pStyle w:val="ConsPlusNormal"/>
        <w:widowControl/>
        <w:ind w:firstLine="540"/>
        <w:jc w:val="both"/>
      </w:pPr>
      <w:r>
        <w:t>Общий принцип нельзя применять в том случае, если на нижней заполненной строке Части I указано более чем одно патологическое состояние или если указанное одно состояние не могло привести к возникновению всех патологи</w:t>
      </w:r>
      <w:r>
        <w:t>ческих состояний указанных выше.</w:t>
      </w:r>
    </w:p>
    <w:p w:rsidR="00000000" w:rsidRDefault="00BE72F4">
      <w:pPr>
        <w:pStyle w:val="ConsPlusNormal"/>
        <w:widowControl/>
        <w:ind w:firstLine="540"/>
        <w:jc w:val="both"/>
      </w:pPr>
      <w:r>
        <w:t>В тех случаях, когда Общий Принцип не может быть применен, от заполнившего свидетельство лица, когда это возможно, должно быть получено разъяснение записей в свидетельстве, так как правила выбора первоначальной причины в из</w:t>
      </w:r>
      <w:r>
        <w:t xml:space="preserve">вестной мере допускают произвольное толкование и не всегда ведут к удовлетворяющему выбору первоначальной причины. Однако, если невозможно получить дополнительные разъяснения, следует применять правила выбора. Правило 1 применимо лишь в тех случаях, когда </w:t>
      </w:r>
      <w:r>
        <w:t>представлен последовательный ряд событий, закончившийся состоянием, указанным в свидетельстве первым. Если такой последовательный ряд отсутствует, применяют Правило 2 и выбирают состояние, указанное первым.</w:t>
      </w:r>
    </w:p>
    <w:p w:rsidR="00000000" w:rsidRDefault="00BE72F4">
      <w:pPr>
        <w:pStyle w:val="ConsPlusNormal"/>
        <w:widowControl/>
        <w:ind w:firstLine="540"/>
        <w:jc w:val="both"/>
      </w:pPr>
      <w:r>
        <w:t>Состояние, выбранное в соответствии с вышеуказанн</w:t>
      </w:r>
      <w:r>
        <w:t>ыми правилами, может, однако, являться очевидным следствием другого состояния, которое не представлено в соответствующей причинной связи с выбранным состоянием, например, если оно записано в Части II или на той же строке в Части I. Если это так, то применя</w:t>
      </w:r>
      <w:r>
        <w:t>ется также Правило 3 и выбирается исходное первичное состояние. Однако это делается только тогда, когда нет сомнений в причинной зависимости между этими двумя состояниями; причинная связь между ними не может считаться установленной лишь на основании записи</w:t>
      </w:r>
      <w:r>
        <w:t>, сделанной заполнявшим свидетельство лицом.</w:t>
      </w:r>
    </w:p>
    <w:p w:rsidR="00000000" w:rsidRDefault="00BE72F4">
      <w:pPr>
        <w:pStyle w:val="ConsPlusNormal"/>
        <w:widowControl/>
        <w:ind w:firstLine="0"/>
      </w:pPr>
    </w:p>
    <w:p w:rsidR="00000000" w:rsidRDefault="00BE72F4">
      <w:pPr>
        <w:pStyle w:val="ConsPlusNormal"/>
        <w:widowControl/>
        <w:ind w:firstLine="0"/>
        <w:jc w:val="center"/>
      </w:pPr>
      <w:r>
        <w:t>1.6. Модификация выбранной причины</w:t>
      </w:r>
    </w:p>
    <w:p w:rsidR="00000000" w:rsidRDefault="00BE72F4">
      <w:pPr>
        <w:pStyle w:val="ConsPlusNormal"/>
        <w:widowControl/>
        <w:ind w:firstLine="0"/>
      </w:pPr>
    </w:p>
    <w:p w:rsidR="00000000" w:rsidRDefault="00BE72F4">
      <w:pPr>
        <w:pStyle w:val="ConsPlusNormal"/>
        <w:widowControl/>
        <w:ind w:firstLine="540"/>
        <w:jc w:val="both"/>
      </w:pPr>
      <w:r>
        <w:t>Отобранная причина смерти не всегда может оказаться наиболее полезным и информативным патологическим состоянием для статистической разработки данных. Например, если в качеств</w:t>
      </w:r>
      <w:r>
        <w:t>е первоначальной причины была выбрана старость или некоторые генерализованные болезни, такие как гипертензия или атеросклероз, это будет менее полезная информация чем можно было бы получить, отобрав проявление или результат процесса старения или развития б</w:t>
      </w:r>
      <w:r>
        <w:t>олезни. Иногда может оказаться необходимым модифицировать выбор чтобы соответствовать положениям классификации болезней, использовав единый код для двух или более причин, совместно указанных, или сделав предпочтение выбору определенной причины, когда она у</w:t>
      </w:r>
      <w:r>
        <w:t>казана совместно с некоторыми другими состояниями.</w:t>
      </w:r>
    </w:p>
    <w:p w:rsidR="00000000" w:rsidRDefault="00BE72F4">
      <w:pPr>
        <w:pStyle w:val="ConsPlusNormal"/>
        <w:widowControl/>
        <w:ind w:firstLine="540"/>
        <w:jc w:val="both"/>
      </w:pPr>
      <w:r>
        <w:lastRenderedPageBreak/>
        <w:t>Правила модификации, приведенные ниже, должны улучшать содержание и повышать точность данных о смертности и должны применяться после отбора исходной предшествовавшей причины. Взаимосвязанный процесс выбора</w:t>
      </w:r>
      <w:r>
        <w:t xml:space="preserve"> и модификации описаны как отдельные процессы, чтобы обеспечить ясность изложения.</w:t>
      </w:r>
    </w:p>
    <w:p w:rsidR="00000000" w:rsidRDefault="00BE72F4">
      <w:pPr>
        <w:pStyle w:val="ConsPlusNormal"/>
        <w:widowControl/>
        <w:ind w:firstLine="540"/>
        <w:jc w:val="both"/>
      </w:pPr>
      <w:r>
        <w:t>Некоторые из правил модификации требуют дополнительного использования правил выбора, что не должно представлять затруднений для опытных кодировщиков, но важно пройти через в</w:t>
      </w:r>
      <w:r>
        <w:t>есь процесс выбора, модификации, и, если необходимо, повторного выбора первоначальной причины смерти.</w:t>
      </w:r>
    </w:p>
    <w:p w:rsidR="00000000" w:rsidRDefault="00BE72F4">
      <w:pPr>
        <w:pStyle w:val="ConsPlusNormal"/>
        <w:widowControl/>
        <w:ind w:firstLine="0"/>
      </w:pPr>
    </w:p>
    <w:p w:rsidR="00000000" w:rsidRDefault="00BE72F4">
      <w:pPr>
        <w:pStyle w:val="ConsPlusNormal"/>
        <w:widowControl/>
        <w:ind w:firstLine="0"/>
        <w:jc w:val="center"/>
      </w:pPr>
      <w:r>
        <w:t>1.7. Правила модификации</w:t>
      </w:r>
    </w:p>
    <w:p w:rsidR="00000000" w:rsidRDefault="00BE72F4">
      <w:pPr>
        <w:pStyle w:val="ConsPlusNormal"/>
        <w:widowControl/>
        <w:ind w:firstLine="0"/>
        <w:jc w:val="center"/>
      </w:pPr>
    </w:p>
    <w:p w:rsidR="00000000" w:rsidRDefault="00BE72F4">
      <w:pPr>
        <w:pStyle w:val="ConsPlusNormal"/>
        <w:widowControl/>
        <w:ind w:firstLine="0"/>
        <w:jc w:val="center"/>
      </w:pPr>
      <w:r>
        <w:t>ПРАВИЛО A. Старость и другие неточно обозначенные состояния</w:t>
      </w:r>
    </w:p>
    <w:p w:rsidR="00000000" w:rsidRDefault="00BE72F4">
      <w:pPr>
        <w:pStyle w:val="ConsPlusNormal"/>
        <w:widowControl/>
        <w:ind w:firstLine="0"/>
      </w:pPr>
    </w:p>
    <w:p w:rsidR="00000000" w:rsidRDefault="00BE72F4">
      <w:pPr>
        <w:pStyle w:val="ConsPlusNormal"/>
        <w:widowControl/>
        <w:ind w:firstLine="540"/>
        <w:jc w:val="both"/>
      </w:pPr>
      <w:r>
        <w:t>Если выбранная причина относится к Классу XVIII (Симптомы, признак</w:t>
      </w:r>
      <w:r>
        <w:t>и и отклонения от нормы, выявленные при клинических и лабораторных исследованиях, не классифицированные в других рубриках), за исключением рубрики R95 (Синдром внезапной смерти грудного ребенка), и состояние, классифицированное где-либо кроме рубрик R00-R9</w:t>
      </w:r>
      <w:r>
        <w:t xml:space="preserve">4 или R96-R99, указано в свидетельстве, то производят повторный выбор причины смерти, как если бы состояние, классифицированное в классе XVIII, не было записано в свидетельстве, за исключением тех случаев, когда оно принимается во внимание при модификации </w:t>
      </w:r>
      <w:r>
        <w:t>кода.</w:t>
      </w:r>
    </w:p>
    <w:p w:rsidR="00000000" w:rsidRDefault="00BE72F4">
      <w:pPr>
        <w:pStyle w:val="ConsPlusNormal"/>
        <w:widowControl/>
        <w:ind w:firstLine="0"/>
      </w:pPr>
    </w:p>
    <w:p w:rsidR="00000000" w:rsidRDefault="00BE72F4">
      <w:pPr>
        <w:pStyle w:val="ConsPlusNonformat"/>
        <w:widowControl/>
      </w:pPr>
      <w:r>
        <w:t xml:space="preserve">    Пример 8: I а) Старость и застойная пневмония</w:t>
      </w:r>
    </w:p>
    <w:p w:rsidR="00000000" w:rsidRDefault="00BE72F4">
      <w:pPr>
        <w:pStyle w:val="ConsPlusNonformat"/>
        <w:widowControl/>
      </w:pPr>
      <w:r>
        <w:t xml:space="preserve">                б) Ревматоидный артрит</w:t>
      </w:r>
    </w:p>
    <w:p w:rsidR="00000000" w:rsidRDefault="00BE72F4">
      <w:pPr>
        <w:pStyle w:val="ConsPlusNonformat"/>
        <w:widowControl/>
      </w:pPr>
      <w:r>
        <w:t xml:space="preserve">              Кодируют ревматоидный   артрит   (M06.9).   Старость</w:t>
      </w:r>
    </w:p>
    <w:p w:rsidR="00000000" w:rsidRDefault="00BE72F4">
      <w:pPr>
        <w:pStyle w:val="ConsPlusNonformat"/>
        <w:widowControl/>
      </w:pPr>
      <w:r>
        <w:t xml:space="preserve">              выбранная  согласно  Правилу  2,  не  принимается во</w:t>
      </w:r>
    </w:p>
    <w:p w:rsidR="00000000" w:rsidRDefault="00BE72F4">
      <w:pPr>
        <w:pStyle w:val="ConsPlusNonformat"/>
        <w:widowControl/>
      </w:pPr>
      <w:r>
        <w:t xml:space="preserve">              внимание и п</w:t>
      </w:r>
      <w:r>
        <w:t>рименяется Общий Принцип.</w:t>
      </w:r>
    </w:p>
    <w:p w:rsidR="00000000" w:rsidRDefault="00BE72F4">
      <w:pPr>
        <w:pStyle w:val="ConsPlusNormal"/>
        <w:widowControl/>
        <w:ind w:firstLine="0"/>
      </w:pPr>
    </w:p>
    <w:p w:rsidR="00000000" w:rsidRDefault="00BE72F4">
      <w:pPr>
        <w:pStyle w:val="ConsPlusNormal"/>
        <w:widowControl/>
        <w:ind w:firstLine="540"/>
        <w:jc w:val="both"/>
      </w:pPr>
      <w:r>
        <w:t>ПРАВИЛО B. Тривиальные состояния</w:t>
      </w:r>
    </w:p>
    <w:p w:rsidR="00000000" w:rsidRDefault="00BE72F4">
      <w:pPr>
        <w:pStyle w:val="ConsPlusNormal"/>
        <w:widowControl/>
        <w:ind w:firstLine="0"/>
      </w:pPr>
    </w:p>
    <w:p w:rsidR="00000000" w:rsidRDefault="00BE72F4">
      <w:pPr>
        <w:pStyle w:val="ConsPlusNormal"/>
        <w:widowControl/>
        <w:ind w:firstLine="540"/>
        <w:jc w:val="both"/>
      </w:pPr>
      <w:r>
        <w:t>Если выбранная причина - сравнительно легкое заболевание или тривиальное состояние и маловероятно, что оно может быть причиной смерти, а в свидетельстве указано более серьезное состояние, произво</w:t>
      </w:r>
      <w:r>
        <w:t>дится повторный выбор первоначальной причины, как если бы это тривиальное состояние не было упомянуто. Если смерть явилась результатом неблагоприятной реакции на лечение этого тривиального состояния, в качестве причины смерти выбирают эту неблагоприятную р</w:t>
      </w:r>
      <w:r>
        <w:t>еакцию.</w:t>
      </w:r>
    </w:p>
    <w:p w:rsidR="00000000" w:rsidRDefault="00BE72F4">
      <w:pPr>
        <w:pStyle w:val="ConsPlusNormal"/>
        <w:widowControl/>
        <w:ind w:firstLine="0"/>
      </w:pPr>
    </w:p>
    <w:p w:rsidR="00000000" w:rsidRDefault="00BE72F4">
      <w:pPr>
        <w:pStyle w:val="ConsPlusNonformat"/>
        <w:widowControl/>
      </w:pPr>
      <w:r>
        <w:t xml:space="preserve">    Пример 9: I а) Бурсит и язвенный колит</w:t>
      </w:r>
    </w:p>
    <w:p w:rsidR="00000000" w:rsidRDefault="00BE72F4">
      <w:pPr>
        <w:pStyle w:val="ConsPlusNonformat"/>
        <w:widowControl/>
      </w:pPr>
      <w:r>
        <w:t xml:space="preserve">              Кодируют язвенный колит (K51.9).  Бурсит,  выбранный</w:t>
      </w:r>
    </w:p>
    <w:p w:rsidR="00000000" w:rsidRDefault="00BE72F4">
      <w:pPr>
        <w:pStyle w:val="ConsPlusNonformat"/>
        <w:widowControl/>
      </w:pPr>
      <w:r>
        <w:t xml:space="preserve">              согласно Правилу 2, не принимается во внимание.</w:t>
      </w:r>
    </w:p>
    <w:p w:rsidR="00000000" w:rsidRDefault="00BE72F4">
      <w:pPr>
        <w:pStyle w:val="ConsPlusNormal"/>
        <w:widowControl/>
        <w:ind w:firstLine="0"/>
      </w:pPr>
    </w:p>
    <w:p w:rsidR="00000000" w:rsidRDefault="00BE72F4">
      <w:pPr>
        <w:pStyle w:val="ConsPlusNormal"/>
        <w:widowControl/>
        <w:ind w:firstLine="540"/>
        <w:jc w:val="both"/>
      </w:pPr>
      <w:r>
        <w:t>ПРАВИЛО C. Взаимосвязанные состояния (линкаж)</w:t>
      </w:r>
    </w:p>
    <w:p w:rsidR="00000000" w:rsidRDefault="00BE72F4">
      <w:pPr>
        <w:pStyle w:val="ConsPlusNormal"/>
        <w:widowControl/>
        <w:ind w:firstLine="0"/>
      </w:pPr>
    </w:p>
    <w:p w:rsidR="00000000" w:rsidRDefault="00BE72F4">
      <w:pPr>
        <w:pStyle w:val="ConsPlusNormal"/>
        <w:widowControl/>
        <w:ind w:firstLine="540"/>
        <w:jc w:val="both"/>
      </w:pPr>
      <w:r>
        <w:t>Если выбранная причина взаи</w:t>
      </w:r>
      <w:r>
        <w:t>мосвязана, согласно положениям классификации или Инструктивным указаниям по кодированию первоначальной причины смерти с одним или несколькими другими состояниями, указанными в свидетельстве, кодируют комбинацию состояний.</w:t>
      </w:r>
    </w:p>
    <w:p w:rsidR="00000000" w:rsidRDefault="00BE72F4">
      <w:pPr>
        <w:pStyle w:val="ConsPlusNormal"/>
        <w:widowControl/>
        <w:ind w:firstLine="540"/>
        <w:jc w:val="both"/>
      </w:pPr>
      <w:r>
        <w:t>Комбинация состояний, из которых о</w:t>
      </w:r>
      <w:r>
        <w:t>дно уточнено как следствие другого, кодируется как комбинация этих состояний только в том случае, если запись правильно отражает их причинно - следственную связь или эта связь становится очевидной при использовании правил выбора.</w:t>
      </w:r>
    </w:p>
    <w:p w:rsidR="00000000" w:rsidRDefault="00BE72F4">
      <w:pPr>
        <w:pStyle w:val="ConsPlusNormal"/>
        <w:widowControl/>
        <w:ind w:firstLine="540"/>
        <w:jc w:val="both"/>
      </w:pPr>
      <w:r>
        <w:t>Если взаимосвязь состояний</w:t>
      </w:r>
      <w:r>
        <w:t xml:space="preserve"> представляется спорной, то устанавливается связь с состоянием, которое могло бы быть выбрано в качестве причины смерти, если бы первоначально выбранная причина не была указана в свидетельстве. Там, где это возможно, производят дальнейший линкаж состояний.</w:t>
      </w:r>
    </w:p>
    <w:p w:rsidR="00000000" w:rsidRDefault="00BE72F4">
      <w:pPr>
        <w:pStyle w:val="ConsPlusNormal"/>
        <w:widowControl/>
        <w:ind w:firstLine="0"/>
      </w:pPr>
    </w:p>
    <w:p w:rsidR="00000000" w:rsidRDefault="00BE72F4">
      <w:pPr>
        <w:pStyle w:val="ConsPlusNonformat"/>
        <w:widowControl/>
      </w:pPr>
      <w:r>
        <w:t xml:space="preserve">    Пример 10: I а) Острый инфаркт миокарда</w:t>
      </w:r>
    </w:p>
    <w:p w:rsidR="00000000" w:rsidRDefault="00BE72F4">
      <w:pPr>
        <w:pStyle w:val="ConsPlusNonformat"/>
        <w:widowControl/>
      </w:pPr>
      <w:r>
        <w:t xml:space="preserve">                 б) Атеросклеротическая болезнь сердца</w:t>
      </w:r>
    </w:p>
    <w:p w:rsidR="00000000" w:rsidRDefault="00BE72F4">
      <w:pPr>
        <w:pStyle w:val="ConsPlusNonformat"/>
        <w:widowControl/>
      </w:pPr>
      <w:r>
        <w:t xml:space="preserve">                 в) Грипп</w:t>
      </w:r>
    </w:p>
    <w:p w:rsidR="00000000" w:rsidRDefault="00BE72F4">
      <w:pPr>
        <w:pStyle w:val="ConsPlusNonformat"/>
        <w:widowControl/>
      </w:pPr>
      <w:r>
        <w:t xml:space="preserve">               Кодируют острый    инфаркт    миокарда     (I21.9).</w:t>
      </w:r>
    </w:p>
    <w:p w:rsidR="00000000" w:rsidRDefault="00BE72F4">
      <w:pPr>
        <w:pStyle w:val="ConsPlusNonformat"/>
        <w:widowControl/>
      </w:pPr>
      <w:r>
        <w:t xml:space="preserve">               Атеросклеротическая   болезнь   сердца,   выбра</w:t>
      </w:r>
      <w:r>
        <w:t>нная</w:t>
      </w:r>
    </w:p>
    <w:p w:rsidR="00000000" w:rsidRDefault="00BE72F4">
      <w:pPr>
        <w:pStyle w:val="ConsPlusNonformat"/>
        <w:widowControl/>
      </w:pPr>
      <w:r>
        <w:t xml:space="preserve">               согласно Правилу 1 (см.  пример 13),  связывается с</w:t>
      </w:r>
    </w:p>
    <w:p w:rsidR="00000000" w:rsidRDefault="00BE72F4">
      <w:pPr>
        <w:pStyle w:val="ConsPlusNonformat"/>
        <w:widowControl/>
      </w:pPr>
      <w:r>
        <w:t xml:space="preserve">               острым инфарктом миокарда.</w:t>
      </w:r>
    </w:p>
    <w:p w:rsidR="00000000" w:rsidRDefault="00BE72F4">
      <w:pPr>
        <w:pStyle w:val="ConsPlusNormal"/>
        <w:widowControl/>
        <w:ind w:firstLine="0"/>
      </w:pPr>
    </w:p>
    <w:p w:rsidR="00000000" w:rsidRDefault="00BE72F4">
      <w:pPr>
        <w:pStyle w:val="ConsPlusNormal"/>
        <w:widowControl/>
        <w:ind w:firstLine="540"/>
        <w:jc w:val="both"/>
      </w:pPr>
      <w:r>
        <w:t>ПРАВИЛО D. Специфичность</w:t>
      </w:r>
    </w:p>
    <w:p w:rsidR="00000000" w:rsidRDefault="00BE72F4">
      <w:pPr>
        <w:pStyle w:val="ConsPlusNormal"/>
        <w:widowControl/>
        <w:ind w:firstLine="0"/>
      </w:pPr>
    </w:p>
    <w:p w:rsidR="00000000" w:rsidRDefault="00BE72F4">
      <w:pPr>
        <w:pStyle w:val="ConsPlusNormal"/>
        <w:widowControl/>
        <w:ind w:firstLine="540"/>
        <w:jc w:val="both"/>
      </w:pPr>
      <w:r>
        <w:t>Если выбранная причина характеризует состояние лишь в общих чертах, а в свидетельстве приводится термин, более точн</w:t>
      </w:r>
      <w:r>
        <w:t>о определяющий локализацию и природу этого состояния, предпочтение отдается более информативному термину. Это правило часто применяется в тех случаях, когда общий термин может рассматриваться как определение, уточняющее более информативный термин.</w:t>
      </w:r>
    </w:p>
    <w:p w:rsidR="00000000" w:rsidRDefault="00BE72F4">
      <w:pPr>
        <w:pStyle w:val="ConsPlusNormal"/>
        <w:widowControl/>
        <w:ind w:firstLine="0"/>
      </w:pPr>
    </w:p>
    <w:p w:rsidR="00000000" w:rsidRDefault="00BE72F4">
      <w:pPr>
        <w:pStyle w:val="ConsPlusNonformat"/>
        <w:widowControl/>
      </w:pPr>
      <w:r>
        <w:t xml:space="preserve">    При</w:t>
      </w:r>
      <w:r>
        <w:t>мер 11: I а) Ревматическая     болезнь    сердца,    стеноз</w:t>
      </w:r>
    </w:p>
    <w:p w:rsidR="00000000" w:rsidRDefault="00BE72F4">
      <w:pPr>
        <w:pStyle w:val="ConsPlusNonformat"/>
        <w:widowControl/>
      </w:pPr>
      <w:r>
        <w:t xml:space="preserve">                    митрального клапана</w:t>
      </w:r>
    </w:p>
    <w:p w:rsidR="00000000" w:rsidRDefault="00BE72F4">
      <w:pPr>
        <w:pStyle w:val="ConsPlusNonformat"/>
        <w:widowControl/>
      </w:pPr>
      <w:r>
        <w:t xml:space="preserve">               Кодируют ревматический митральный стеноз (I05.0).</w:t>
      </w:r>
    </w:p>
    <w:p w:rsidR="00000000" w:rsidRDefault="00BE72F4">
      <w:pPr>
        <w:pStyle w:val="ConsPlusNormal"/>
        <w:widowControl/>
        <w:ind w:firstLine="0"/>
      </w:pPr>
    </w:p>
    <w:p w:rsidR="00000000" w:rsidRDefault="00BE72F4">
      <w:pPr>
        <w:pStyle w:val="ConsPlusNormal"/>
        <w:widowControl/>
        <w:ind w:firstLine="540"/>
        <w:jc w:val="both"/>
      </w:pPr>
      <w:r>
        <w:t>ПРАВИЛО E. Ранняя и поздняя стадии болезни</w:t>
      </w:r>
    </w:p>
    <w:p w:rsidR="00000000" w:rsidRDefault="00BE72F4">
      <w:pPr>
        <w:pStyle w:val="ConsPlusNormal"/>
        <w:widowControl/>
        <w:ind w:firstLine="0"/>
      </w:pPr>
    </w:p>
    <w:p w:rsidR="00000000" w:rsidRDefault="00BE72F4">
      <w:pPr>
        <w:pStyle w:val="ConsPlusNormal"/>
        <w:widowControl/>
        <w:ind w:firstLine="540"/>
        <w:jc w:val="both"/>
      </w:pPr>
      <w:r>
        <w:t>Если выбранной причиной является ранняя стадия</w:t>
      </w:r>
      <w:r>
        <w:t xml:space="preserve"> болезни и в свидетельстве указана также более поздняя стадия той же болезни, необходимо кодировать более позднюю стадию болезни. Это правило не применяется к хроническим формам, указанным в свидетельстве как следствие "острого" состояния, за исключением с</w:t>
      </w:r>
      <w:r>
        <w:t>лучаев, для которых в классификации предусмотрены специальные инструкции.</w:t>
      </w:r>
    </w:p>
    <w:p w:rsidR="00000000" w:rsidRDefault="00BE72F4">
      <w:pPr>
        <w:pStyle w:val="ConsPlusNormal"/>
        <w:widowControl/>
        <w:ind w:firstLine="0"/>
      </w:pPr>
    </w:p>
    <w:p w:rsidR="00000000" w:rsidRDefault="00BE72F4">
      <w:pPr>
        <w:pStyle w:val="ConsPlusNonformat"/>
        <w:widowControl/>
      </w:pPr>
      <w:r>
        <w:t xml:space="preserve">    Пример 12: I а) Эклампсия в период беременности</w:t>
      </w:r>
    </w:p>
    <w:p w:rsidR="00000000" w:rsidRDefault="00BE72F4">
      <w:pPr>
        <w:pStyle w:val="ConsPlusNonformat"/>
        <w:widowControl/>
      </w:pPr>
      <w:r>
        <w:t xml:space="preserve">                 б) Преэклампсия</w:t>
      </w:r>
    </w:p>
    <w:p w:rsidR="00000000" w:rsidRDefault="00BE72F4">
      <w:pPr>
        <w:pStyle w:val="ConsPlusNonformat"/>
        <w:widowControl/>
      </w:pPr>
      <w:r>
        <w:t xml:space="preserve">               Кодируют эклампсию в период беременности (O15.0).</w:t>
      </w:r>
    </w:p>
    <w:p w:rsidR="00000000" w:rsidRDefault="00BE72F4">
      <w:pPr>
        <w:pStyle w:val="ConsPlusNormal"/>
        <w:widowControl/>
        <w:ind w:firstLine="0"/>
      </w:pPr>
    </w:p>
    <w:p w:rsidR="00000000" w:rsidRDefault="00BE72F4">
      <w:pPr>
        <w:pStyle w:val="ConsPlusNormal"/>
        <w:widowControl/>
        <w:ind w:firstLine="540"/>
        <w:jc w:val="both"/>
      </w:pPr>
      <w:r>
        <w:t>ПРАВИЛО F. Отдаленные последст</w:t>
      </w:r>
      <w:r>
        <w:t>вия</w:t>
      </w:r>
    </w:p>
    <w:p w:rsidR="00000000" w:rsidRDefault="00BE72F4">
      <w:pPr>
        <w:pStyle w:val="ConsPlusNormal"/>
        <w:widowControl/>
        <w:ind w:firstLine="0"/>
      </w:pPr>
    </w:p>
    <w:p w:rsidR="00000000" w:rsidRDefault="00BE72F4">
      <w:pPr>
        <w:pStyle w:val="ConsPlusNormal"/>
        <w:widowControl/>
        <w:ind w:firstLine="540"/>
        <w:jc w:val="both"/>
      </w:pPr>
      <w:r>
        <w:t>Если выбранной причиной является ранняя форма патологического состояния, для которого в классификации предусмотрена самостоятельная рубрика "Последствия ...", и очевидно, что смерть вызвана остаточными явлениями этого состояния, а не его острой стадие</w:t>
      </w:r>
      <w:r>
        <w:t>й, кодируют соответствующей рубрикой "Последствия..." данного состояния. Предусмотрены следующие рубрики для классификации "Последствий..." B90-B94, E64.-, E68, G09, I69, 097 и Y85-Y89.</w:t>
      </w:r>
    </w:p>
    <w:p w:rsidR="00000000" w:rsidRDefault="00BE72F4">
      <w:pPr>
        <w:pStyle w:val="ConsPlusNormal"/>
        <w:widowControl/>
        <w:ind w:firstLine="0"/>
      </w:pPr>
    </w:p>
    <w:p w:rsidR="00000000" w:rsidRDefault="00BE72F4">
      <w:pPr>
        <w:pStyle w:val="ConsPlusNonformat"/>
        <w:widowControl/>
      </w:pPr>
      <w:r>
        <w:t xml:space="preserve">    Пример 13: I а) Хронический нефрит</w:t>
      </w:r>
    </w:p>
    <w:p w:rsidR="00000000" w:rsidRDefault="00BE72F4">
      <w:pPr>
        <w:pStyle w:val="ConsPlusNonformat"/>
        <w:widowControl/>
      </w:pPr>
      <w:r>
        <w:t xml:space="preserve">                 б) Скарлатина</w:t>
      </w:r>
    </w:p>
    <w:p w:rsidR="00000000" w:rsidRDefault="00BE72F4">
      <w:pPr>
        <w:pStyle w:val="ConsPlusNonformat"/>
        <w:widowControl/>
      </w:pPr>
      <w:r>
        <w:t xml:space="preserve">               Кодируют последствия других уточненных инфекционных</w:t>
      </w:r>
    </w:p>
    <w:p w:rsidR="00000000" w:rsidRDefault="00BE72F4">
      <w:pPr>
        <w:pStyle w:val="ConsPlusNonformat"/>
        <w:widowControl/>
      </w:pPr>
      <w:r>
        <w:t xml:space="preserve">               и  паразитарных болезней (B94.8).  Описание нефрита</w:t>
      </w:r>
    </w:p>
    <w:p w:rsidR="00000000" w:rsidRDefault="00BE72F4">
      <w:pPr>
        <w:pStyle w:val="ConsPlusNonformat"/>
        <w:widowControl/>
      </w:pPr>
      <w:r>
        <w:t xml:space="preserve">               как  "хронического"  предполагает,  что  скарлатина</w:t>
      </w:r>
    </w:p>
    <w:p w:rsidR="00000000" w:rsidRDefault="00BE72F4">
      <w:pPr>
        <w:pStyle w:val="ConsPlusNonformat"/>
        <w:widowControl/>
      </w:pPr>
      <w:r>
        <w:t xml:space="preserve">               более не находится в активной фазе.</w:t>
      </w:r>
    </w:p>
    <w:p w:rsidR="00000000" w:rsidRDefault="00BE72F4">
      <w:pPr>
        <w:pStyle w:val="ConsPlusNormal"/>
        <w:widowControl/>
        <w:ind w:firstLine="0"/>
      </w:pPr>
    </w:p>
    <w:p w:rsidR="00000000" w:rsidRDefault="00BE72F4">
      <w:pPr>
        <w:pStyle w:val="ConsPlusNormal"/>
        <w:widowControl/>
        <w:ind w:firstLine="0"/>
        <w:jc w:val="center"/>
      </w:pPr>
      <w:r>
        <w:t>2.</w:t>
      </w:r>
      <w:r>
        <w:t xml:space="preserve"> ПЕРИНАТАЛЬНАЯ СМЕРТНОСТЬ: УКАЗАНИЯ ПО ЗАПОЛНЕНИЮ</w:t>
      </w:r>
    </w:p>
    <w:p w:rsidR="00000000" w:rsidRDefault="00BE72F4">
      <w:pPr>
        <w:pStyle w:val="ConsPlusNormal"/>
        <w:widowControl/>
        <w:ind w:firstLine="0"/>
        <w:jc w:val="center"/>
      </w:pPr>
      <w:r>
        <w:t>СВИДЕТЕЛЬСТВА И ПРАВИЛА КОДИРОВАНИЯ</w:t>
      </w:r>
    </w:p>
    <w:p w:rsidR="00000000" w:rsidRDefault="00BE72F4">
      <w:pPr>
        <w:pStyle w:val="ConsPlusNormal"/>
        <w:widowControl/>
        <w:ind w:firstLine="0"/>
        <w:jc w:val="center"/>
      </w:pPr>
    </w:p>
    <w:p w:rsidR="00000000" w:rsidRDefault="00BE72F4">
      <w:pPr>
        <w:pStyle w:val="ConsPlusNormal"/>
        <w:widowControl/>
        <w:ind w:firstLine="0"/>
        <w:jc w:val="center"/>
      </w:pPr>
      <w:r>
        <w:t>2.1. Свидетельство о перинатальной смерти,</w:t>
      </w:r>
    </w:p>
    <w:p w:rsidR="00000000" w:rsidRDefault="00BE72F4">
      <w:pPr>
        <w:pStyle w:val="ConsPlusNormal"/>
        <w:widowControl/>
        <w:ind w:firstLine="0"/>
        <w:jc w:val="center"/>
      </w:pPr>
      <w:r>
        <w:t>порядок записи причин смерти</w:t>
      </w:r>
    </w:p>
    <w:p w:rsidR="00000000" w:rsidRDefault="00BE72F4">
      <w:pPr>
        <w:pStyle w:val="ConsPlusNormal"/>
        <w:widowControl/>
        <w:ind w:firstLine="0"/>
      </w:pPr>
    </w:p>
    <w:p w:rsidR="00000000" w:rsidRDefault="00BE72F4">
      <w:pPr>
        <w:pStyle w:val="ConsPlusNormal"/>
        <w:widowControl/>
        <w:ind w:firstLine="540"/>
        <w:jc w:val="both"/>
      </w:pPr>
      <w:r>
        <w:t>В свидетельстве о причине перинатальной смерти состояния, приведшие к смерти должны располагатьс</w:t>
      </w:r>
      <w:r>
        <w:t>я следующим образом:</w:t>
      </w:r>
    </w:p>
    <w:p w:rsidR="00000000" w:rsidRDefault="00BE72F4">
      <w:pPr>
        <w:pStyle w:val="ConsPlusNonformat"/>
        <w:widowControl/>
      </w:pPr>
      <w:r>
        <w:t xml:space="preserve">    а) Основное заболевание или патологическое состояние плода или</w:t>
      </w:r>
    </w:p>
    <w:p w:rsidR="00000000" w:rsidRDefault="00BE72F4">
      <w:pPr>
        <w:pStyle w:val="ConsPlusNonformat"/>
        <w:widowControl/>
      </w:pPr>
      <w:r>
        <w:t xml:space="preserve">       ребенка</w:t>
      </w:r>
    </w:p>
    <w:p w:rsidR="00000000" w:rsidRDefault="00BE72F4">
      <w:pPr>
        <w:pStyle w:val="ConsPlusNonformat"/>
        <w:widowControl/>
      </w:pPr>
      <w:r>
        <w:t xml:space="preserve">    б) Другие  заболевания  или патологические состояния плода или</w:t>
      </w:r>
    </w:p>
    <w:p w:rsidR="00000000" w:rsidRDefault="00BE72F4">
      <w:pPr>
        <w:pStyle w:val="ConsPlusNonformat"/>
        <w:widowControl/>
      </w:pPr>
      <w:r>
        <w:t xml:space="preserve">       ребенка</w:t>
      </w:r>
    </w:p>
    <w:p w:rsidR="00000000" w:rsidRDefault="00BE72F4">
      <w:pPr>
        <w:pStyle w:val="ConsPlusNonformat"/>
        <w:widowControl/>
      </w:pPr>
      <w:r>
        <w:t xml:space="preserve">    в) Основное  заболевание  или патологическое состояние матери,</w:t>
      </w:r>
    </w:p>
    <w:p w:rsidR="00000000" w:rsidRDefault="00BE72F4">
      <w:pPr>
        <w:pStyle w:val="ConsPlusNonformat"/>
        <w:widowControl/>
      </w:pPr>
      <w:r>
        <w:t xml:space="preserve">    </w:t>
      </w:r>
      <w:r>
        <w:t xml:space="preserve">   оказавшее неблагоприятное влияние на плод или ребенка</w:t>
      </w:r>
    </w:p>
    <w:p w:rsidR="00000000" w:rsidRDefault="00BE72F4">
      <w:pPr>
        <w:pStyle w:val="ConsPlusNonformat"/>
        <w:widowControl/>
      </w:pPr>
      <w:r>
        <w:t xml:space="preserve">    г) Другие  заболевания  или  патологические  состояния матери,</w:t>
      </w:r>
    </w:p>
    <w:p w:rsidR="00000000" w:rsidRDefault="00BE72F4">
      <w:pPr>
        <w:pStyle w:val="ConsPlusNonformat"/>
        <w:widowControl/>
      </w:pPr>
      <w:r>
        <w:t xml:space="preserve">       оказавшие неблагоприятное влияние на плод или ребенка</w:t>
      </w:r>
    </w:p>
    <w:p w:rsidR="00000000" w:rsidRDefault="00BE72F4">
      <w:pPr>
        <w:pStyle w:val="ConsPlusNonformat"/>
        <w:widowControl/>
      </w:pPr>
      <w:r>
        <w:t xml:space="preserve">    д) Другие обстоятельства, имевшие отношение к смерти</w:t>
      </w:r>
    </w:p>
    <w:p w:rsidR="00000000" w:rsidRDefault="00BE72F4">
      <w:pPr>
        <w:pStyle w:val="ConsPlusNormal"/>
        <w:widowControl/>
        <w:ind w:firstLine="0"/>
      </w:pPr>
    </w:p>
    <w:p w:rsidR="00000000" w:rsidRDefault="00BE72F4">
      <w:pPr>
        <w:pStyle w:val="ConsPlusNormal"/>
        <w:widowControl/>
        <w:ind w:firstLine="540"/>
        <w:jc w:val="both"/>
      </w:pPr>
      <w:r>
        <w:t>В свидетельст</w:t>
      </w:r>
      <w:r>
        <w:t>ве должны записываться идентифицирующие личность данные с указанием даты и времени смерти, информация о том, родился ли ребенок живым или мертвым, а также результаты вскрытия.</w:t>
      </w:r>
    </w:p>
    <w:p w:rsidR="00000000" w:rsidRDefault="00BE72F4">
      <w:pPr>
        <w:pStyle w:val="ConsPlusNormal"/>
        <w:widowControl/>
        <w:ind w:firstLine="540"/>
        <w:jc w:val="both"/>
      </w:pPr>
      <w:r>
        <w:t>Для проведения детального анализа данных перинатальной смертности нужны следующи</w:t>
      </w:r>
      <w:r>
        <w:t>е сведения о матери и ребенке, помимо информации о причинах смерти, причем не только относительно случаев перинатальной смерти, но также относительно всех живорожденных:</w:t>
      </w:r>
    </w:p>
    <w:p w:rsidR="00000000" w:rsidRDefault="00BE72F4">
      <w:pPr>
        <w:pStyle w:val="ConsPlusNonformat"/>
        <w:widowControl/>
      </w:pPr>
      <w:r>
        <w:t xml:space="preserve">    Мать</w:t>
      </w:r>
    </w:p>
    <w:p w:rsidR="00000000" w:rsidRDefault="00BE72F4">
      <w:pPr>
        <w:pStyle w:val="ConsPlusNonformat"/>
        <w:widowControl/>
      </w:pPr>
      <w:r>
        <w:lastRenderedPageBreak/>
        <w:t xml:space="preserve">    Дата рождения</w:t>
      </w:r>
    </w:p>
    <w:p w:rsidR="00000000" w:rsidRDefault="00BE72F4">
      <w:pPr>
        <w:pStyle w:val="ConsPlusNonformat"/>
        <w:widowControl/>
      </w:pPr>
      <w:r>
        <w:t xml:space="preserve">    Число предшествовавших  беременностей:  роды живым плод</w:t>
      </w:r>
      <w:r>
        <w:t>ом/роды</w:t>
      </w:r>
    </w:p>
    <w:p w:rsidR="00000000" w:rsidRDefault="00BE72F4">
      <w:pPr>
        <w:pStyle w:val="ConsPlusNonformat"/>
        <w:widowControl/>
      </w:pPr>
      <w:r>
        <w:t xml:space="preserve">     мертвым плодом/аборты</w:t>
      </w:r>
    </w:p>
    <w:p w:rsidR="00000000" w:rsidRDefault="00BE72F4">
      <w:pPr>
        <w:pStyle w:val="ConsPlusNonformat"/>
        <w:widowControl/>
      </w:pPr>
      <w:r>
        <w:t xml:space="preserve">    Дата и исход последней из предшествовавших  беременностей:</w:t>
      </w:r>
    </w:p>
    <w:p w:rsidR="00000000" w:rsidRDefault="00BE72F4">
      <w:pPr>
        <w:pStyle w:val="ConsPlusNonformat"/>
        <w:widowControl/>
      </w:pPr>
      <w:r>
        <w:t xml:space="preserve">     роды живым плодом/роды мертвым плодом/аборт</w:t>
      </w:r>
    </w:p>
    <w:p w:rsidR="00000000" w:rsidRDefault="00BE72F4">
      <w:pPr>
        <w:pStyle w:val="ConsPlusNonformat"/>
        <w:widowControl/>
      </w:pPr>
      <w:r>
        <w:t xml:space="preserve">    Настоящая беременность:</w:t>
      </w:r>
    </w:p>
    <w:p w:rsidR="00000000" w:rsidRDefault="00BE72F4">
      <w:pPr>
        <w:pStyle w:val="ConsPlusNonformat"/>
        <w:widowControl/>
      </w:pPr>
      <w:r>
        <w:t xml:space="preserve">    - первый  день  последней  менструации  (если  неизвестен,  то</w:t>
      </w:r>
    </w:p>
    <w:p w:rsidR="00000000" w:rsidRDefault="00BE72F4">
      <w:pPr>
        <w:pStyle w:val="ConsPlusNonformat"/>
        <w:widowControl/>
      </w:pPr>
      <w:r>
        <w:t xml:space="preserve">      предпола</w:t>
      </w:r>
      <w:r>
        <w:t>гаемый срок беременности в полных неделях)</w:t>
      </w:r>
    </w:p>
    <w:p w:rsidR="00000000" w:rsidRDefault="00BE72F4">
      <w:pPr>
        <w:pStyle w:val="ConsPlusNonformat"/>
        <w:widowControl/>
      </w:pPr>
      <w:r>
        <w:t xml:space="preserve">    - дородовая медицинская помощь,  число  посещений  -  два  или</w:t>
      </w:r>
    </w:p>
    <w:p w:rsidR="00000000" w:rsidRDefault="00BE72F4">
      <w:pPr>
        <w:pStyle w:val="ConsPlusNonformat"/>
        <w:widowControl/>
      </w:pPr>
      <w:r>
        <w:t xml:space="preserve">      более:</w:t>
      </w:r>
    </w:p>
    <w:p w:rsidR="00000000" w:rsidRDefault="00BE72F4">
      <w:pPr>
        <w:pStyle w:val="ConsPlusNonformat"/>
        <w:widowControl/>
      </w:pPr>
      <w:r>
        <w:t xml:space="preserve">       да/нет/неизвестно</w:t>
      </w:r>
    </w:p>
    <w:p w:rsidR="00000000" w:rsidRDefault="00BE72F4">
      <w:pPr>
        <w:pStyle w:val="ConsPlusNonformat"/>
        <w:widowControl/>
      </w:pPr>
      <w:r>
        <w:t xml:space="preserve">    - родоразрешение: нормальные самопроизвольные роды  в головном</w:t>
      </w:r>
    </w:p>
    <w:p w:rsidR="00000000" w:rsidRDefault="00BE72F4">
      <w:pPr>
        <w:pStyle w:val="ConsPlusNonformat"/>
        <w:widowControl/>
      </w:pPr>
      <w:r>
        <w:t xml:space="preserve">      предлежании/другое (указать)</w:t>
      </w:r>
    </w:p>
    <w:p w:rsidR="00000000" w:rsidRDefault="00BE72F4">
      <w:pPr>
        <w:pStyle w:val="ConsPlusNonformat"/>
        <w:widowControl/>
      </w:pPr>
    </w:p>
    <w:p w:rsidR="00000000" w:rsidRDefault="00BE72F4">
      <w:pPr>
        <w:pStyle w:val="ConsPlusNonformat"/>
        <w:widowControl/>
      </w:pPr>
      <w:r>
        <w:t xml:space="preserve">    Р</w:t>
      </w:r>
      <w:r>
        <w:t>ебенок</w:t>
      </w:r>
    </w:p>
    <w:p w:rsidR="00000000" w:rsidRDefault="00BE72F4">
      <w:pPr>
        <w:pStyle w:val="ConsPlusNonformat"/>
        <w:widowControl/>
      </w:pPr>
      <w:r>
        <w:t xml:space="preserve">    Масса при рождении в граммах</w:t>
      </w:r>
    </w:p>
    <w:p w:rsidR="00000000" w:rsidRDefault="00BE72F4">
      <w:pPr>
        <w:pStyle w:val="ConsPlusNonformat"/>
        <w:widowControl/>
      </w:pPr>
      <w:r>
        <w:t xml:space="preserve">    Пол: мальчик/девочка/не определен</w:t>
      </w:r>
    </w:p>
    <w:p w:rsidR="00000000" w:rsidRDefault="00BE72F4">
      <w:pPr>
        <w:pStyle w:val="ConsPlusNonformat"/>
        <w:widowControl/>
      </w:pPr>
      <w:r>
        <w:t xml:space="preserve">    Одноплодные роды/первый из  двойни/второй  из двойни/от другой</w:t>
      </w:r>
    </w:p>
    <w:p w:rsidR="00000000" w:rsidRDefault="00BE72F4">
      <w:pPr>
        <w:pStyle w:val="ConsPlusNonformat"/>
        <w:widowControl/>
      </w:pPr>
      <w:r>
        <w:t xml:space="preserve">     многоплодной беременности</w:t>
      </w:r>
    </w:p>
    <w:p w:rsidR="00000000" w:rsidRDefault="00BE72F4">
      <w:pPr>
        <w:pStyle w:val="ConsPlusNonformat"/>
        <w:widowControl/>
      </w:pPr>
      <w:r>
        <w:t xml:space="preserve">    Если ребенок родился мертвым,  то когда произошла  смерть:  до</w:t>
      </w:r>
    </w:p>
    <w:p w:rsidR="00000000" w:rsidRDefault="00BE72F4">
      <w:pPr>
        <w:pStyle w:val="ConsPlusNonformat"/>
        <w:widowControl/>
      </w:pPr>
      <w:r>
        <w:t xml:space="preserve">     начала р</w:t>
      </w:r>
      <w:r>
        <w:t>одов/во время родов/неизвестно</w:t>
      </w:r>
    </w:p>
    <w:p w:rsidR="00000000" w:rsidRDefault="00BE72F4">
      <w:pPr>
        <w:pStyle w:val="ConsPlusNormal"/>
        <w:widowControl/>
        <w:ind w:firstLine="0"/>
      </w:pPr>
    </w:p>
    <w:p w:rsidR="00000000" w:rsidRDefault="00BE72F4">
      <w:pPr>
        <w:pStyle w:val="ConsPlusNormal"/>
        <w:widowControl/>
        <w:ind w:firstLine="540"/>
        <w:jc w:val="both"/>
      </w:pPr>
      <w:r>
        <w:t>В свидетельство также могут быть включены данные о принимавших роды лицах, представляемые по следующей схеме: врач/дипломированная акушерка/другое обученное лицо (указать)/другое лицо (указать).</w:t>
      </w:r>
    </w:p>
    <w:p w:rsidR="00000000" w:rsidRDefault="00BE72F4">
      <w:pPr>
        <w:pStyle w:val="ConsPlusNormal"/>
        <w:widowControl/>
        <w:ind w:firstLine="540"/>
        <w:jc w:val="both"/>
      </w:pPr>
      <w:r>
        <w:t>Свидетельство включает 5 разд</w:t>
      </w:r>
      <w:r>
        <w:t>елов для записи причин перинатальной смерти, обозначенных буквами от а) до д). В пункты а) и б) следует вносить болезни или патологические состояния новорожденного или плода, причем одну, наиболее важную, записывают в пункте а), а остальные, если таковые и</w:t>
      </w:r>
      <w:r>
        <w:t xml:space="preserve">меются, - в пункте б). Под "наиболее важным" подразумевается патологическое состояние, которое, по мнению лица, заполняющего свидетельство, в основном и привело к смерти ребенка или плода. Такие состояния, как сердечная недостаточность, асфиксия, аноксия, </w:t>
      </w:r>
      <w:r>
        <w:t>характеризующие механизм смерти, не должны записываться в пункте а), если только они не были единственным известным состоянием плода или новорожденного. Это положение относится также и к недоношенности.</w:t>
      </w:r>
    </w:p>
    <w:p w:rsidR="00000000" w:rsidRDefault="00BE72F4">
      <w:pPr>
        <w:pStyle w:val="ConsPlusNormal"/>
        <w:widowControl/>
        <w:ind w:firstLine="540"/>
        <w:jc w:val="both"/>
      </w:pPr>
      <w:r>
        <w:t>В пунктах в) и г) должны быть записаны все болезни ил</w:t>
      </w:r>
      <w:r>
        <w:t>и состояния матери, которые, по мнению заполняющего документ, оказали какое-либо неблагоприятное воздействие на новорожденного или плод. И в этом случае наиболее важное из них состояние должно записываться в пункте в), а другие, если таковые имеются, в пун</w:t>
      </w:r>
      <w:r>
        <w:t>кте г). Пункт д) предусмотрен для записи других обстоятельств, которые оказали влияние на летальный исход, но которые не могут быть охарактеризованы как болезнь или патологическое состояние ребенка или матери, например родоразрешение в отсутствие лица, при</w:t>
      </w:r>
      <w:r>
        <w:t>нимающего роды.</w:t>
      </w:r>
    </w:p>
    <w:p w:rsidR="00000000" w:rsidRDefault="00BE72F4">
      <w:pPr>
        <w:pStyle w:val="ConsPlusNormal"/>
        <w:widowControl/>
        <w:ind w:firstLine="540"/>
        <w:jc w:val="both"/>
      </w:pPr>
      <w:r>
        <w:t>Следующий пример иллюстрирует рекомендуемый в этих случаях порядок записи причин смерти.</w:t>
      </w:r>
    </w:p>
    <w:p w:rsidR="00000000" w:rsidRDefault="00BE72F4">
      <w:pPr>
        <w:pStyle w:val="ConsPlusNormal"/>
        <w:widowControl/>
        <w:ind w:firstLine="0"/>
      </w:pPr>
    </w:p>
    <w:p w:rsidR="00000000" w:rsidRDefault="00BE72F4">
      <w:pPr>
        <w:sectPr w:rsidR="00000000">
          <w:pgSz w:w="11906" w:h="16838"/>
          <w:pgMar w:top="1134" w:right="850" w:bottom="1134" w:left="1701" w:header="720" w:footer="720" w:gutter="0"/>
          <w:cols w:space="720"/>
          <w:docGrid w:linePitch="360"/>
        </w:sectPr>
      </w:pPr>
    </w:p>
    <w:p w:rsidR="00000000" w:rsidRDefault="00BE72F4">
      <w:pPr>
        <w:pStyle w:val="ConsPlusNormal"/>
        <w:widowControl/>
        <w:ind w:firstLine="0"/>
      </w:pPr>
    </w:p>
    <w:p w:rsidR="00000000" w:rsidRDefault="00BE72F4">
      <w:pPr>
        <w:pStyle w:val="ConsPlusNonformat"/>
        <w:widowControl/>
        <w:jc w:val="both"/>
      </w:pPr>
      <w:r>
        <w:t>┌───────────────────────────────────────────────────────────────────────────────────────────────────────────────────────┐</w:t>
      </w:r>
    </w:p>
    <w:p w:rsidR="00000000" w:rsidRDefault="00BE72F4">
      <w:pPr>
        <w:pStyle w:val="ConsPlusNonformat"/>
        <w:widowControl/>
        <w:jc w:val="both"/>
      </w:pPr>
      <w:r>
        <w:t xml:space="preserve">│                         </w:t>
      </w:r>
      <w:r>
        <w:t xml:space="preserve">             СВИДЕТЕЛЬСТВО О ПРИЧИНЕ ПЕРИНАТАЛЬНОЙ СМЕРТИ                                     │</w:t>
      </w:r>
    </w:p>
    <w:p w:rsidR="00000000" w:rsidRDefault="00BE72F4">
      <w:pPr>
        <w:pStyle w:val="ConsPlusNonformat"/>
        <w:widowControl/>
        <w:jc w:val="both"/>
      </w:pPr>
      <w:r>
        <w:t>├───────────────────────────────────────────────────────────────────────────────────────────────────────────────────────┤</w:t>
      </w:r>
    </w:p>
    <w:p w:rsidR="00000000" w:rsidRDefault="00BE72F4">
      <w:pPr>
        <w:pStyle w:val="ConsPlusNonformat"/>
        <w:widowControl/>
        <w:jc w:val="both"/>
      </w:pPr>
      <w:r>
        <w:t>│         Заполняется на мертворожденн</w:t>
      </w:r>
      <w:r>
        <w:t>ых и живорожденных, умерших в течение 168 часов (1 недели) после рождения         │</w:t>
      </w:r>
    </w:p>
    <w:p w:rsidR="00000000" w:rsidRDefault="00BE72F4">
      <w:pPr>
        <w:pStyle w:val="ConsPlusNonformat"/>
        <w:widowControl/>
        <w:jc w:val="both"/>
      </w:pPr>
      <w:r>
        <w:t>├───────────────────────────────────────────────┬───────────────────────────────────────────────────────────────────────┤</w:t>
      </w:r>
    </w:p>
    <w:p w:rsidR="00000000" w:rsidRDefault="00BE72F4">
      <w:pPr>
        <w:pStyle w:val="ConsPlusNonformat"/>
        <w:widowControl/>
        <w:jc w:val="both"/>
      </w:pPr>
      <w:r>
        <w:t xml:space="preserve">│       Данные, идентифицирующие личность       │ </w:t>
      </w:r>
      <w:r>
        <w:t>┌─┐ Ребенок родился   живым ┌─────┬─────┬─────┐  в ┌─────┬─────┐      │</w:t>
      </w:r>
    </w:p>
    <w:p w:rsidR="00000000" w:rsidRDefault="00BE72F4">
      <w:pPr>
        <w:pStyle w:val="ConsPlusNonformat"/>
        <w:widowControl/>
        <w:jc w:val="both"/>
      </w:pPr>
      <w:r>
        <w:t>│                                               │ └─┘                         └──┴──┴──┴──┴──┴──┘    └──┴──┴──┴──┘      │</w:t>
      </w:r>
    </w:p>
    <w:p w:rsidR="00000000" w:rsidRDefault="00BE72F4">
      <w:pPr>
        <w:pStyle w:val="ConsPlusNonformat"/>
        <w:widowControl/>
        <w:jc w:val="both"/>
      </w:pPr>
      <w:r>
        <w:t xml:space="preserve">│                                               │             </w:t>
      </w:r>
      <w:r>
        <w:t xml:space="preserve">         и умер ┌─────┬─────┬─────┐  в ┌─────┬─────┐      │</w:t>
      </w:r>
    </w:p>
    <w:p w:rsidR="00000000" w:rsidRDefault="00BE72F4">
      <w:pPr>
        <w:pStyle w:val="ConsPlusNonformat"/>
        <w:widowControl/>
        <w:jc w:val="both"/>
      </w:pPr>
      <w:r>
        <w:t>│                                               │                             └──┴──┴──┴──┴──┴──┘    └──┴──┴──┴──┘      │</w:t>
      </w:r>
    </w:p>
    <w:p w:rsidR="00000000" w:rsidRDefault="00BE72F4">
      <w:pPr>
        <w:pStyle w:val="ConsPlusNonformat"/>
        <w:widowControl/>
        <w:jc w:val="both"/>
      </w:pPr>
      <w:r>
        <w:t>│                                               │ ┌─┐ Ребенок родился мерт</w:t>
      </w:r>
      <w:r>
        <w:t>вым ┌─────┬─────┬─────┐  в ┌─────┬─────┐      │</w:t>
      </w:r>
    </w:p>
    <w:p w:rsidR="00000000" w:rsidRDefault="00BE72F4">
      <w:pPr>
        <w:pStyle w:val="ConsPlusNonformat"/>
        <w:widowControl/>
        <w:jc w:val="both"/>
      </w:pPr>
      <w:r>
        <w:t>│                                               │ └─┘                         └──┴──┴──┴──┴──┴──┘    └──┴──┴──┴──┘      │</w:t>
      </w:r>
    </w:p>
    <w:p w:rsidR="00000000" w:rsidRDefault="00BE72F4">
      <w:pPr>
        <w:pStyle w:val="ConsPlusNonformat"/>
        <w:widowControl/>
        <w:jc w:val="both"/>
      </w:pPr>
      <w:r>
        <w:t xml:space="preserve">│                                               │                      и умер:        </w:t>
      </w:r>
      <w:r>
        <w:t xml:space="preserve">                                  │</w:t>
      </w:r>
    </w:p>
    <w:p w:rsidR="00000000" w:rsidRDefault="00BE72F4">
      <w:pPr>
        <w:pStyle w:val="ConsPlusNonformat"/>
        <w:widowControl/>
        <w:jc w:val="both"/>
      </w:pPr>
      <w:r>
        <w:t>│                                               │     до начала ┌─┐           во время ┌─┐          неизвестно ┌─┐      │</w:t>
      </w:r>
    </w:p>
    <w:p w:rsidR="00000000" w:rsidRDefault="00BE72F4">
      <w:pPr>
        <w:pStyle w:val="ConsPlusNonformat"/>
        <w:widowControl/>
        <w:jc w:val="both"/>
      </w:pPr>
      <w:r>
        <w:t xml:space="preserve">│                                               │     родов     └─┘           родов    └─┘        </w:t>
      </w:r>
      <w:r>
        <w:t xml:space="preserve">  когда      └─┘      │</w:t>
      </w:r>
    </w:p>
    <w:p w:rsidR="00000000" w:rsidRDefault="00BE72F4">
      <w:pPr>
        <w:pStyle w:val="ConsPlusNonformat"/>
        <w:widowControl/>
        <w:jc w:val="both"/>
      </w:pPr>
      <w:r>
        <w:t>├───────────────────────────────────────────────┴─────────────────────────────┬─────────────────────────────────────────┤</w:t>
      </w:r>
    </w:p>
    <w:p w:rsidR="00000000" w:rsidRDefault="00BE72F4">
      <w:pPr>
        <w:pStyle w:val="ConsPlusNonformat"/>
        <w:widowControl/>
        <w:jc w:val="both"/>
      </w:pPr>
      <w:r>
        <w:t xml:space="preserve">│                                     Мать                                    │                 Ребенок       </w:t>
      </w:r>
      <w:r>
        <w:t xml:space="preserve">          │</w:t>
      </w:r>
    </w:p>
    <w:p w:rsidR="00000000" w:rsidRDefault="00BE72F4">
      <w:pPr>
        <w:pStyle w:val="ConsPlusNonformat"/>
        <w:widowControl/>
        <w:jc w:val="both"/>
      </w:pPr>
      <w:r>
        <w:t>├─────────────────────────────────────────────────────────────────────────────┼─────────────────────────────────────────┤</w:t>
      </w:r>
    </w:p>
    <w:p w:rsidR="00000000" w:rsidRDefault="00BE72F4">
      <w:pPr>
        <w:pStyle w:val="ConsPlusNonformat"/>
        <w:widowControl/>
        <w:jc w:val="both"/>
      </w:pPr>
      <w:r>
        <w:t>│                                                                             │                                         │</w:t>
      </w:r>
    </w:p>
    <w:p w:rsidR="00000000" w:rsidRDefault="00BE72F4">
      <w:pPr>
        <w:pStyle w:val="ConsPlusNonformat"/>
        <w:widowControl/>
        <w:jc w:val="both"/>
      </w:pPr>
      <w:r>
        <w:t>│ Дата рождения ┌─────┬─────┬─────┐   1-й день последней  ┌─────┬─────┬─────┐ │ Вес: ............... грамм              │</w:t>
      </w:r>
    </w:p>
    <w:p w:rsidR="00000000" w:rsidRDefault="00BE72F4">
      <w:pPr>
        <w:pStyle w:val="ConsPlusNonformat"/>
        <w:widowControl/>
        <w:jc w:val="both"/>
      </w:pPr>
      <w:r>
        <w:t>│               └──┴──┴──┴──┴──┴──┘   менструации         └──┴──┴──┴──┴──┴──┘ │                                         │</w:t>
      </w:r>
    </w:p>
    <w:p w:rsidR="00000000" w:rsidRDefault="00BE72F4">
      <w:pPr>
        <w:pStyle w:val="ConsPlusNonformat"/>
        <w:widowControl/>
        <w:jc w:val="both"/>
      </w:pPr>
      <w:r>
        <w:t xml:space="preserve">│ или, если </w:t>
      </w:r>
      <w:r>
        <w:t>неизвестна,     ┌─────┐   или, если неизвестен, предполагаемый    │ Пол:                                    │</w:t>
      </w:r>
    </w:p>
    <w:p w:rsidR="00000000" w:rsidRDefault="00BE72F4">
      <w:pPr>
        <w:pStyle w:val="ConsPlusNonformat"/>
        <w:widowControl/>
        <w:jc w:val="both"/>
      </w:pPr>
      <w:r>
        <w:t>│ - возраст (годы)          └──┴──┘   срок беременности   ┌─────┐             │ ┌─┐ Мальчик  ┌─┐ Девочка  ┌─┐ Не        │</w:t>
      </w:r>
    </w:p>
    <w:p w:rsidR="00000000" w:rsidRDefault="00BE72F4">
      <w:pPr>
        <w:pStyle w:val="ConsPlusNonformat"/>
        <w:widowControl/>
        <w:jc w:val="both"/>
      </w:pPr>
      <w:r>
        <w:t xml:space="preserve">│                       </w:t>
      </w:r>
      <w:r>
        <w:t xml:space="preserve">              (полные недели)     └──┴──┘             │ └─┘          └─┘          └─┘ определен │</w:t>
      </w:r>
    </w:p>
    <w:p w:rsidR="00000000" w:rsidRDefault="00BE72F4">
      <w:pPr>
        <w:pStyle w:val="ConsPlusNonformat"/>
        <w:widowControl/>
        <w:jc w:val="both"/>
      </w:pPr>
      <w:r>
        <w:t>│ Число предшествовавших                                                      │ ┌─┐ Одноплодные  ┌─┐ Первый из          │</w:t>
      </w:r>
    </w:p>
    <w:p w:rsidR="00000000" w:rsidRDefault="00BE72F4">
      <w:pPr>
        <w:pStyle w:val="ConsPlusNonformat"/>
        <w:widowControl/>
        <w:jc w:val="both"/>
      </w:pPr>
      <w:r>
        <w:t xml:space="preserve">│ беременностей:                    </w:t>
      </w:r>
      <w:r>
        <w:t xml:space="preserve">                                          │ └─┘ роды         └─┘ двойни             │</w:t>
      </w:r>
    </w:p>
    <w:p w:rsidR="00000000" w:rsidRDefault="00BE72F4">
      <w:pPr>
        <w:pStyle w:val="ConsPlusNonformat"/>
        <w:widowControl/>
        <w:jc w:val="both"/>
      </w:pPr>
      <w:r>
        <w:t>│                                                                             │ ┌─┐ Второй из    ┌─┐ Из других          │</w:t>
      </w:r>
    </w:p>
    <w:p w:rsidR="00000000" w:rsidRDefault="00BE72F4">
      <w:pPr>
        <w:pStyle w:val="ConsPlusNonformat"/>
        <w:widowControl/>
        <w:jc w:val="both"/>
      </w:pPr>
      <w:r>
        <w:t xml:space="preserve">│ роды живым плодом   ┌─────┐                   </w:t>
      </w:r>
      <w:r>
        <w:t xml:space="preserve">                              │ └─┘ двойни       └─┘ многоплодных родов │</w:t>
      </w:r>
    </w:p>
    <w:p w:rsidR="00000000" w:rsidRDefault="00BE72F4">
      <w:pPr>
        <w:pStyle w:val="ConsPlusNonformat"/>
        <w:widowControl/>
        <w:jc w:val="both"/>
      </w:pPr>
      <w:r>
        <w:t>│                     └──┴──┘                                                 │                                         │</w:t>
      </w:r>
    </w:p>
    <w:p w:rsidR="00000000" w:rsidRDefault="00BE72F4">
      <w:pPr>
        <w:pStyle w:val="ConsPlusNonformat"/>
        <w:widowControl/>
        <w:jc w:val="both"/>
      </w:pPr>
      <w:r>
        <w:t xml:space="preserve">│ роды мертвым плодом ┌─────┐         Дородовая помощь,     </w:t>
      </w:r>
      <w:r>
        <w:t xml:space="preserve">                  │                                         │</w:t>
      </w:r>
    </w:p>
    <w:p w:rsidR="00000000" w:rsidRDefault="00BE72F4">
      <w:pPr>
        <w:pStyle w:val="ConsPlusNonformat"/>
        <w:widowControl/>
        <w:jc w:val="both"/>
      </w:pPr>
      <w:r>
        <w:t>│                     └──┴──┘         Число посещений (два или более):        │                                         │</w:t>
      </w:r>
    </w:p>
    <w:p w:rsidR="00000000" w:rsidRDefault="00BE72F4">
      <w:pPr>
        <w:pStyle w:val="ConsPlusNonformat"/>
        <w:widowControl/>
        <w:jc w:val="both"/>
      </w:pPr>
      <w:r>
        <w:t xml:space="preserve">│ аборты              ┌─────┐         ┌─┐ Да                            </w:t>
      </w:r>
      <w:r>
        <w:t xml:space="preserve">      ├─────────────────────────────────────────┤</w:t>
      </w:r>
    </w:p>
    <w:p w:rsidR="00000000" w:rsidRDefault="00BE72F4">
      <w:pPr>
        <w:pStyle w:val="ConsPlusNonformat"/>
        <w:widowControl/>
        <w:jc w:val="both"/>
      </w:pPr>
      <w:r>
        <w:t>│                     └──┴──┘         └─┘                                     │          Лица, принимавшие роды         │</w:t>
      </w:r>
    </w:p>
    <w:p w:rsidR="00000000" w:rsidRDefault="00BE72F4">
      <w:pPr>
        <w:pStyle w:val="ConsPlusNonformat"/>
        <w:widowControl/>
        <w:jc w:val="both"/>
      </w:pPr>
      <w:r>
        <w:t>│                                     ┌─┐ Нет                                 ├─────</w:t>
      </w:r>
      <w:r>
        <w:t>────────────────────────────────────┤</w:t>
      </w:r>
    </w:p>
    <w:p w:rsidR="00000000" w:rsidRDefault="00BE72F4">
      <w:pPr>
        <w:pStyle w:val="ConsPlusNonformat"/>
        <w:widowControl/>
        <w:jc w:val="both"/>
      </w:pPr>
      <w:r>
        <w:t>│ Исход последней из                  └─┘                                     │                                         │</w:t>
      </w:r>
    </w:p>
    <w:p w:rsidR="00000000" w:rsidRDefault="00BE72F4">
      <w:pPr>
        <w:pStyle w:val="ConsPlusNonformat"/>
        <w:widowControl/>
        <w:jc w:val="both"/>
      </w:pPr>
      <w:r>
        <w:t xml:space="preserve">│ предшествовавших                    ┌─┐ Неизвестно                          │ ┌─┐ Врач    ┌─┐ </w:t>
      </w:r>
      <w:r>
        <w:t>Дипломированная         │</w:t>
      </w:r>
    </w:p>
    <w:p w:rsidR="00000000" w:rsidRDefault="00BE72F4">
      <w:pPr>
        <w:pStyle w:val="ConsPlusNonformat"/>
        <w:widowControl/>
        <w:jc w:val="both"/>
      </w:pPr>
      <w:r>
        <w:t>│ беременностей:                      └─┘                                     │ └─┘         └─┘ акушерка                │</w:t>
      </w:r>
    </w:p>
    <w:p w:rsidR="00000000" w:rsidRDefault="00BE72F4">
      <w:pPr>
        <w:pStyle w:val="ConsPlusNonformat"/>
        <w:widowControl/>
        <w:jc w:val="both"/>
      </w:pPr>
      <w:r>
        <w:t xml:space="preserve">│                                                                             │                             </w:t>
      </w:r>
      <w:r>
        <w:t xml:space="preserve">            │</w:t>
      </w:r>
    </w:p>
    <w:p w:rsidR="00000000" w:rsidRDefault="00BE72F4">
      <w:pPr>
        <w:pStyle w:val="ConsPlusNonformat"/>
        <w:widowControl/>
        <w:jc w:val="both"/>
      </w:pPr>
      <w:r>
        <w:t>│ ┌─┐ роды живым плодом               Родоразрешение:                         │ Другое обученное лицо (указать)         │</w:t>
      </w:r>
    </w:p>
    <w:p w:rsidR="00000000" w:rsidRDefault="00BE72F4">
      <w:pPr>
        <w:pStyle w:val="ConsPlusNonformat"/>
        <w:widowControl/>
        <w:jc w:val="both"/>
      </w:pPr>
      <w:r>
        <w:t xml:space="preserve">│ └─┘                                                                         │                                         </w:t>
      </w:r>
      <w:r>
        <w:t>│</w:t>
      </w:r>
    </w:p>
    <w:p w:rsidR="00000000" w:rsidRDefault="00BE72F4">
      <w:pPr>
        <w:pStyle w:val="ConsPlusNonformat"/>
        <w:widowControl/>
        <w:jc w:val="both"/>
      </w:pPr>
      <w:r>
        <w:t>│ ┌─┐ роды мертвым плодом             ┌─┐ Нормальные самопроизвольные         │ ......................................  │</w:t>
      </w:r>
    </w:p>
    <w:p w:rsidR="00000000" w:rsidRDefault="00BE72F4">
      <w:pPr>
        <w:pStyle w:val="ConsPlusNonformat"/>
        <w:widowControl/>
        <w:jc w:val="both"/>
      </w:pPr>
      <w:r>
        <w:lastRenderedPageBreak/>
        <w:t>│ └─┘                                 └─┘ роды в головном предлежании         │                                         │</w:t>
      </w:r>
    </w:p>
    <w:p w:rsidR="00000000" w:rsidRDefault="00BE72F4">
      <w:pPr>
        <w:pStyle w:val="ConsPlusNonformat"/>
        <w:widowControl/>
        <w:jc w:val="both"/>
      </w:pPr>
      <w:r>
        <w:t>│ ┌─┐ абор</w:t>
      </w:r>
      <w:r>
        <w:t>т                                                                   │                                         │</w:t>
      </w:r>
    </w:p>
    <w:p w:rsidR="00000000" w:rsidRDefault="00BE72F4">
      <w:pPr>
        <w:pStyle w:val="ConsPlusNonformat"/>
        <w:widowControl/>
        <w:jc w:val="both"/>
      </w:pPr>
      <w:r>
        <w:t>│ └─┘                                 Другое (указать)                        │ Другое лицо (указать)                   │</w:t>
      </w:r>
    </w:p>
    <w:p w:rsidR="00000000" w:rsidRDefault="00BE72F4">
      <w:pPr>
        <w:pStyle w:val="ConsPlusNonformat"/>
        <w:widowControl/>
        <w:jc w:val="both"/>
      </w:pPr>
      <w:r>
        <w:t>│ дата ┌─────┬─────┬──</w:t>
      </w:r>
      <w:r>
        <w:t>───┐                                                    │                                         │</w:t>
      </w:r>
    </w:p>
    <w:p w:rsidR="00000000" w:rsidRDefault="00BE72F4">
      <w:pPr>
        <w:pStyle w:val="ConsPlusNonformat"/>
        <w:widowControl/>
        <w:jc w:val="both"/>
      </w:pPr>
      <w:r>
        <w:t>│      └──┴──┴──┴──┴──┴──┘            ....................................    │ ......................................  │</w:t>
      </w:r>
    </w:p>
    <w:p w:rsidR="00000000" w:rsidRDefault="00BE72F4">
      <w:pPr>
        <w:pStyle w:val="ConsPlusNonformat"/>
        <w:widowControl/>
        <w:jc w:val="both"/>
      </w:pPr>
      <w:r>
        <w:t>├─────────────────────────────────</w:t>
      </w:r>
      <w:r>
        <w:t>────────────────────────────────────────────┴─────────────────────────────────────────┤</w:t>
      </w:r>
    </w:p>
    <w:p w:rsidR="00000000" w:rsidRDefault="00BE72F4">
      <w:pPr>
        <w:pStyle w:val="ConsPlusNonformat"/>
        <w:widowControl/>
        <w:jc w:val="both"/>
      </w:pPr>
      <w:r>
        <w:t>│                                              ПРИЧИНЫ СМЕРТИ                                                           │</w:t>
      </w:r>
    </w:p>
    <w:p w:rsidR="00000000" w:rsidRDefault="00BE72F4">
      <w:pPr>
        <w:pStyle w:val="ConsPlusNonformat"/>
        <w:widowControl/>
        <w:jc w:val="both"/>
      </w:pPr>
      <w:r>
        <w:t>├─────────────────────────────────────────────</w:t>
      </w:r>
      <w:r>
        <w:t>──────────────────────────────────────────────────────────────────────────┤</w:t>
      </w:r>
    </w:p>
    <w:p w:rsidR="00000000" w:rsidRDefault="00BE72F4">
      <w:pPr>
        <w:pStyle w:val="ConsPlusNonformat"/>
        <w:widowControl/>
        <w:jc w:val="both"/>
      </w:pPr>
      <w:r>
        <w:t>│  а) Основное заболевание или патологическое состояние плода или ребенка                                               │</w:t>
      </w:r>
    </w:p>
    <w:p w:rsidR="00000000" w:rsidRDefault="00BE72F4">
      <w:pPr>
        <w:pStyle w:val="ConsPlusNonformat"/>
        <w:widowControl/>
        <w:jc w:val="both"/>
      </w:pPr>
      <w:r>
        <w:t xml:space="preserve">│                                                         </w:t>
      </w:r>
      <w:r>
        <w:t xml:space="preserve">                                                              │</w:t>
      </w:r>
    </w:p>
    <w:p w:rsidR="00000000" w:rsidRDefault="00BE72F4">
      <w:pPr>
        <w:pStyle w:val="ConsPlusNonformat"/>
        <w:widowControl/>
        <w:jc w:val="both"/>
      </w:pPr>
      <w:r>
        <w:t>│  б) Другие заболевания или патологические состояния плода или ребенка                                                 │</w:t>
      </w:r>
    </w:p>
    <w:p w:rsidR="00000000" w:rsidRDefault="00BE72F4">
      <w:pPr>
        <w:pStyle w:val="ConsPlusNonformat"/>
        <w:widowControl/>
        <w:jc w:val="both"/>
      </w:pPr>
      <w:r>
        <w:t xml:space="preserve">│                                                                     </w:t>
      </w:r>
      <w:r>
        <w:t xml:space="preserve">                                                  │</w:t>
      </w:r>
    </w:p>
    <w:p w:rsidR="00000000" w:rsidRDefault="00BE72F4">
      <w:pPr>
        <w:pStyle w:val="ConsPlusNonformat"/>
        <w:widowControl/>
        <w:jc w:val="both"/>
      </w:pPr>
      <w:r>
        <w:t>├───────────────────────────────────────────────────────────────────────────────────────────────────────────────────────┤</w:t>
      </w:r>
    </w:p>
    <w:p w:rsidR="00000000" w:rsidRDefault="00BE72F4">
      <w:pPr>
        <w:pStyle w:val="ConsPlusNonformat"/>
        <w:widowControl/>
        <w:jc w:val="both"/>
      </w:pPr>
      <w:r>
        <w:t xml:space="preserve">│  в) Основное заболевание или патологическое состояние матери, оказавшее         </w:t>
      </w:r>
      <w:r>
        <w:t xml:space="preserve">                                      │</w:t>
      </w:r>
    </w:p>
    <w:p w:rsidR="00000000" w:rsidRDefault="00BE72F4">
      <w:pPr>
        <w:pStyle w:val="ConsPlusNonformat"/>
        <w:widowControl/>
        <w:jc w:val="both"/>
      </w:pPr>
      <w:r>
        <w:t>│     неблагоприятное влияние на плод или ребенка                                                                       │</w:t>
      </w:r>
    </w:p>
    <w:p w:rsidR="00000000" w:rsidRDefault="00BE72F4">
      <w:pPr>
        <w:pStyle w:val="ConsPlusNonformat"/>
        <w:widowControl/>
        <w:jc w:val="both"/>
      </w:pPr>
      <w:r>
        <w:t xml:space="preserve">│                                                                                             </w:t>
      </w:r>
      <w:r>
        <w:t xml:space="preserve">                          │</w:t>
      </w:r>
    </w:p>
    <w:p w:rsidR="00000000" w:rsidRDefault="00BE72F4">
      <w:pPr>
        <w:pStyle w:val="ConsPlusNonformat"/>
        <w:widowControl/>
        <w:jc w:val="both"/>
      </w:pPr>
      <w:r>
        <w:t>│  г) Другие заболевания или патологические состояния матери, оказавшие                                                 │</w:t>
      </w:r>
    </w:p>
    <w:p w:rsidR="00000000" w:rsidRDefault="00BE72F4">
      <w:pPr>
        <w:pStyle w:val="ConsPlusNonformat"/>
        <w:widowControl/>
        <w:jc w:val="both"/>
      </w:pPr>
      <w:r>
        <w:t xml:space="preserve">│     неблагоприятное влияние на плод или ребенка                                                         </w:t>
      </w:r>
      <w:r>
        <w:t xml:space="preserve">              │</w:t>
      </w:r>
    </w:p>
    <w:p w:rsidR="00000000" w:rsidRDefault="00BE72F4">
      <w:pPr>
        <w:pStyle w:val="ConsPlusNonformat"/>
        <w:widowControl/>
        <w:jc w:val="both"/>
      </w:pPr>
      <w:r>
        <w:t>│                                                                                                                       │</w:t>
      </w:r>
    </w:p>
    <w:p w:rsidR="00000000" w:rsidRDefault="00BE72F4">
      <w:pPr>
        <w:pStyle w:val="ConsPlusNonformat"/>
        <w:widowControl/>
        <w:jc w:val="both"/>
      </w:pPr>
      <w:r>
        <w:t>├─────────────────────────────────────────────────────────────────────────────────────────────────────────────────────</w:t>
      </w:r>
      <w:r>
        <w:t>──┤</w:t>
      </w:r>
    </w:p>
    <w:p w:rsidR="00000000" w:rsidRDefault="00BE72F4">
      <w:pPr>
        <w:pStyle w:val="ConsPlusNonformat"/>
        <w:widowControl/>
        <w:jc w:val="both"/>
      </w:pPr>
      <w:r>
        <w:t>│  д) Другие обстоятельства, имевшие отношение к смерти                                                                 │</w:t>
      </w:r>
    </w:p>
    <w:p w:rsidR="00000000" w:rsidRDefault="00BE72F4">
      <w:pPr>
        <w:pStyle w:val="ConsPlusNonformat"/>
        <w:widowControl/>
        <w:jc w:val="both"/>
      </w:pPr>
      <w:r>
        <w:t>│                                                                                                                       │</w:t>
      </w:r>
    </w:p>
    <w:p w:rsidR="00000000" w:rsidRDefault="00BE72F4">
      <w:pPr>
        <w:pStyle w:val="ConsPlusNonformat"/>
        <w:widowControl/>
        <w:jc w:val="both"/>
      </w:pPr>
      <w:r>
        <w:t>├───────</w:t>
      </w:r>
      <w:r>
        <w:t>─────────────────────────────────────────────────┬──────────────────────────────────────────────────────────────┤</w:t>
      </w:r>
    </w:p>
    <w:p w:rsidR="00000000" w:rsidRDefault="00BE72F4">
      <w:pPr>
        <w:pStyle w:val="ConsPlusNonformat"/>
        <w:widowControl/>
        <w:jc w:val="both"/>
      </w:pPr>
      <w:r>
        <w:t>│ ┌─┐ Установленная причина смерти                       │  Удостоверяю ..............................................  │</w:t>
      </w:r>
    </w:p>
    <w:p w:rsidR="00000000" w:rsidRDefault="00BE72F4">
      <w:pPr>
        <w:pStyle w:val="ConsPlusNonformat"/>
        <w:widowControl/>
        <w:jc w:val="both"/>
      </w:pPr>
      <w:r>
        <w:t>│ └─┘ подтверждена в</w:t>
      </w:r>
      <w:r>
        <w:t>скрытием                             │                                                              │</w:t>
      </w:r>
    </w:p>
    <w:p w:rsidR="00000000" w:rsidRDefault="00BE72F4">
      <w:pPr>
        <w:pStyle w:val="ConsPlusNonformat"/>
        <w:widowControl/>
        <w:jc w:val="both"/>
      </w:pPr>
      <w:r>
        <w:t>│                                                        │                                                              │</w:t>
      </w:r>
    </w:p>
    <w:p w:rsidR="00000000" w:rsidRDefault="00BE72F4">
      <w:pPr>
        <w:pStyle w:val="ConsPlusNonformat"/>
        <w:widowControl/>
        <w:jc w:val="both"/>
      </w:pPr>
      <w:r>
        <w:t xml:space="preserve">│ ┌─┐ Данные вскрытия могут     </w:t>
      </w:r>
      <w:r>
        <w:t xml:space="preserve">                         │  ..........................................................  │</w:t>
      </w:r>
    </w:p>
    <w:p w:rsidR="00000000" w:rsidRDefault="00BE72F4">
      <w:pPr>
        <w:pStyle w:val="ConsPlusNonformat"/>
        <w:widowControl/>
        <w:jc w:val="both"/>
      </w:pPr>
      <w:r>
        <w:t>│ └─┘ быть получены позднее                              │                                                              │</w:t>
      </w:r>
    </w:p>
    <w:p w:rsidR="00000000" w:rsidRDefault="00BE72F4">
      <w:pPr>
        <w:pStyle w:val="ConsPlusNonformat"/>
        <w:widowControl/>
        <w:jc w:val="both"/>
      </w:pPr>
      <w:r>
        <w:t xml:space="preserve">│                                           </w:t>
      </w:r>
      <w:r>
        <w:t xml:space="preserve">             │                                                              │</w:t>
      </w:r>
    </w:p>
    <w:p w:rsidR="00000000" w:rsidRDefault="00BE72F4">
      <w:pPr>
        <w:pStyle w:val="ConsPlusNonformat"/>
        <w:widowControl/>
        <w:jc w:val="both"/>
      </w:pPr>
      <w:r>
        <w:t>│ ┌─┐ Вскрытие не производилось                          │  Подпись и должность ......................................  │</w:t>
      </w:r>
    </w:p>
    <w:p w:rsidR="00000000" w:rsidRDefault="00BE72F4">
      <w:pPr>
        <w:pStyle w:val="ConsPlusNonformat"/>
        <w:widowControl/>
        <w:jc w:val="both"/>
      </w:pPr>
      <w:r>
        <w:t xml:space="preserve">│ └─┘                                                   </w:t>
      </w:r>
      <w:r>
        <w:t xml:space="preserve"> │                                                              │</w:t>
      </w:r>
    </w:p>
    <w:p w:rsidR="00000000" w:rsidRDefault="00BE72F4">
      <w:pPr>
        <w:pStyle w:val="ConsPlusNonformat"/>
        <w:widowControl/>
        <w:jc w:val="both"/>
      </w:pPr>
      <w:r>
        <w:t>└────────────────────────────────────────────────────────┴──────────────────────────────────────────────────────────────┘</w:t>
      </w:r>
    </w:p>
    <w:p w:rsidR="00000000" w:rsidRDefault="00BE72F4">
      <w:pPr>
        <w:pStyle w:val="ConsPlusNormal"/>
        <w:widowControl/>
        <w:ind w:firstLine="0"/>
      </w:pPr>
    </w:p>
    <w:p w:rsidR="00000000" w:rsidRDefault="00BE72F4">
      <w:pPr>
        <w:pStyle w:val="ConsPlusNonformat"/>
        <w:widowControl/>
      </w:pPr>
      <w:r>
        <w:t xml:space="preserve">    Пример 1. Первобеременная  в   возрасте  26  лет,  в  анамнезе</w:t>
      </w:r>
    </w:p>
    <w:p w:rsidR="00000000" w:rsidRDefault="00BE72F4">
      <w:pPr>
        <w:pStyle w:val="ConsPlusNonformat"/>
        <w:widowControl/>
      </w:pPr>
      <w:r>
        <w:t xml:space="preserve">              регулярные менструальные циклы, получила стандартную</w:t>
      </w:r>
    </w:p>
    <w:p w:rsidR="00000000" w:rsidRDefault="00BE72F4">
      <w:pPr>
        <w:pStyle w:val="ConsPlusNonformat"/>
        <w:widowControl/>
      </w:pPr>
      <w:r>
        <w:t xml:space="preserve">              дородовую   помощь,    начиная   с    10-й    недели</w:t>
      </w:r>
    </w:p>
    <w:p w:rsidR="00000000" w:rsidRDefault="00BE72F4">
      <w:pPr>
        <w:pStyle w:val="ConsPlusNonformat"/>
        <w:widowControl/>
      </w:pPr>
      <w:r>
        <w:t xml:space="preserve">              беременности.   На   30-32-ой   неделе  беременности</w:t>
      </w:r>
    </w:p>
    <w:p w:rsidR="00000000" w:rsidRDefault="00BE72F4">
      <w:pPr>
        <w:pStyle w:val="ConsPlusNonformat"/>
        <w:widowControl/>
      </w:pPr>
      <w:r>
        <w:t xml:space="preserve">              клинически была отмечена  задержка  разви</w:t>
      </w:r>
      <w:r>
        <w:t>тия  плода,</w:t>
      </w:r>
    </w:p>
    <w:p w:rsidR="00000000" w:rsidRDefault="00BE72F4">
      <w:pPr>
        <w:pStyle w:val="ConsPlusNonformat"/>
        <w:widowControl/>
      </w:pPr>
      <w:r>
        <w:t xml:space="preserve">              подтвержденная  на 34-й неделе.  Кроме бессимптомной</w:t>
      </w:r>
    </w:p>
    <w:p w:rsidR="00000000" w:rsidRDefault="00BE72F4">
      <w:pPr>
        <w:pStyle w:val="ConsPlusNonformat"/>
        <w:widowControl/>
      </w:pPr>
      <w:r>
        <w:t xml:space="preserve">              бактериурии не было выявлено никакой  явной  причины</w:t>
      </w:r>
    </w:p>
    <w:p w:rsidR="00000000" w:rsidRDefault="00BE72F4">
      <w:pPr>
        <w:pStyle w:val="ConsPlusNonformat"/>
        <w:widowControl/>
      </w:pPr>
      <w:r>
        <w:t xml:space="preserve">              этого  состояния.  Было  сделано  кесарево сечение и</w:t>
      </w:r>
    </w:p>
    <w:p w:rsidR="00000000" w:rsidRDefault="00BE72F4">
      <w:pPr>
        <w:pStyle w:val="ConsPlusNonformat"/>
        <w:widowControl/>
      </w:pPr>
      <w:r>
        <w:lastRenderedPageBreak/>
        <w:t xml:space="preserve">              извлечен живой мальчик весом </w:t>
      </w:r>
      <w:r>
        <w:t>1600 г. Плацента весила</w:t>
      </w:r>
    </w:p>
    <w:p w:rsidR="00000000" w:rsidRDefault="00BE72F4">
      <w:pPr>
        <w:pStyle w:val="ConsPlusNonformat"/>
        <w:widowControl/>
      </w:pPr>
      <w:r>
        <w:t xml:space="preserve">              300  г  и  была  охарактеризована как инфарктная.  У</w:t>
      </w:r>
    </w:p>
    <w:p w:rsidR="00000000" w:rsidRDefault="00BE72F4">
      <w:pPr>
        <w:pStyle w:val="ConsPlusNonformat"/>
        <w:widowControl/>
      </w:pPr>
      <w:r>
        <w:t xml:space="preserve">              ребенка развился респираторный дистресс  -  синдром,</w:t>
      </w:r>
    </w:p>
    <w:p w:rsidR="00000000" w:rsidRDefault="00BE72F4">
      <w:pPr>
        <w:pStyle w:val="ConsPlusNonformat"/>
        <w:widowControl/>
      </w:pPr>
      <w:r>
        <w:t xml:space="preserve">              который поддавался лечению. Ребенок умер внезапно на</w:t>
      </w:r>
    </w:p>
    <w:p w:rsidR="00000000" w:rsidRDefault="00BE72F4">
      <w:pPr>
        <w:pStyle w:val="ConsPlusNonformat"/>
        <w:widowControl/>
      </w:pPr>
      <w:r>
        <w:t xml:space="preserve">              3-й день.  При вс</w:t>
      </w:r>
      <w:r>
        <w:t>крытии обнаружены обширные легочные</w:t>
      </w:r>
    </w:p>
    <w:p w:rsidR="00000000" w:rsidRDefault="00BE72F4">
      <w:pPr>
        <w:pStyle w:val="ConsPlusNonformat"/>
        <w:widowControl/>
      </w:pPr>
      <w:r>
        <w:t xml:space="preserve">              гиалиновые  мембраны  и массивное внутрижелудочковое</w:t>
      </w:r>
    </w:p>
    <w:p w:rsidR="00000000" w:rsidRDefault="00BE72F4">
      <w:pPr>
        <w:pStyle w:val="ConsPlusNonformat"/>
        <w:widowControl/>
      </w:pPr>
      <w:r>
        <w:t xml:space="preserve">              кровоизлияние.</w:t>
      </w:r>
    </w:p>
    <w:p w:rsidR="00000000" w:rsidRDefault="00BE72F4">
      <w:pPr>
        <w:pStyle w:val="ConsPlusNonformat"/>
        <w:widowControl/>
      </w:pPr>
      <w:r>
        <w:t xml:space="preserve">              Причины перинатальной смерти:</w:t>
      </w:r>
    </w:p>
    <w:p w:rsidR="00000000" w:rsidRDefault="00BE72F4">
      <w:pPr>
        <w:pStyle w:val="ConsPlusNonformat"/>
        <w:widowControl/>
      </w:pPr>
      <w:r>
        <w:t xml:space="preserve">              а) Внутрижелудочковое кровоизлияние</w:t>
      </w:r>
    </w:p>
    <w:p w:rsidR="00000000" w:rsidRDefault="00BE72F4">
      <w:pPr>
        <w:pStyle w:val="ConsPlusNonformat"/>
        <w:widowControl/>
      </w:pPr>
      <w:r>
        <w:t xml:space="preserve">              б) Респираторный</w:t>
      </w:r>
      <w:r>
        <w:t xml:space="preserve"> дистресс - синдром</w:t>
      </w:r>
    </w:p>
    <w:p w:rsidR="00000000" w:rsidRDefault="00BE72F4">
      <w:pPr>
        <w:pStyle w:val="ConsPlusNonformat"/>
        <w:widowControl/>
      </w:pPr>
      <w:r>
        <w:t xml:space="preserve">                 Задержка развития плода</w:t>
      </w:r>
    </w:p>
    <w:p w:rsidR="00000000" w:rsidRDefault="00BE72F4">
      <w:pPr>
        <w:pStyle w:val="ConsPlusNonformat"/>
        <w:widowControl/>
      </w:pPr>
      <w:r>
        <w:t xml:space="preserve">              в) Недостаточность плаценты</w:t>
      </w:r>
    </w:p>
    <w:p w:rsidR="00000000" w:rsidRDefault="00BE72F4">
      <w:pPr>
        <w:pStyle w:val="ConsPlusNonformat"/>
        <w:widowControl/>
      </w:pPr>
      <w:r>
        <w:t xml:space="preserve">              г) Бактериурия при беременности</w:t>
      </w:r>
    </w:p>
    <w:p w:rsidR="00000000" w:rsidRDefault="00BE72F4">
      <w:pPr>
        <w:pStyle w:val="ConsPlusNonformat"/>
        <w:widowControl/>
      </w:pPr>
      <w:r>
        <w:t xml:space="preserve">              Кесарево сечение</w:t>
      </w:r>
    </w:p>
    <w:p w:rsidR="00000000" w:rsidRDefault="00BE72F4">
      <w:pPr>
        <w:pStyle w:val="ConsPlusNormal"/>
        <w:widowControl/>
        <w:ind w:firstLine="0"/>
      </w:pPr>
    </w:p>
    <w:p w:rsidR="00000000" w:rsidRDefault="00BE72F4">
      <w:pPr>
        <w:sectPr w:rsidR="00000000">
          <w:pgSz w:w="16838" w:h="11906" w:orient="landscape"/>
          <w:pgMar w:top="850" w:right="1134" w:bottom="1701" w:left="1134" w:header="720" w:footer="720" w:gutter="0"/>
          <w:cols w:space="720"/>
          <w:docGrid w:linePitch="360"/>
        </w:sectPr>
      </w:pPr>
    </w:p>
    <w:p w:rsidR="00000000" w:rsidRDefault="00BE72F4">
      <w:pPr>
        <w:pStyle w:val="ConsPlusNormal"/>
        <w:widowControl/>
        <w:ind w:firstLine="0"/>
      </w:pPr>
    </w:p>
    <w:p w:rsidR="00000000" w:rsidRDefault="00BE72F4">
      <w:pPr>
        <w:pStyle w:val="ConsPlusNormal"/>
        <w:widowControl/>
        <w:ind w:firstLine="540"/>
        <w:jc w:val="both"/>
      </w:pPr>
      <w:r>
        <w:t>Для статистики перинатальной смертности максимальную пользу принесет осущ</w:t>
      </w:r>
      <w:r>
        <w:t>ествляемый в полном объеме анализ по множественным причинам всех зарегистрированных состояний. Там, где это неосуществимо, следует как минимум провести анализ основного заболевания или состояния плода или новорожденного [пункт а)] и основного состояния мат</w:t>
      </w:r>
      <w:r>
        <w:t>ери, оказавшего влияние на плод или новорожденного [пункт в)], используя перекрестную табуляцию этих двух состояний. Если необходимо выбрать лишь одно состояние (например, когда нужно включить случаи смерти в раннем неонатальном периоде в таблицы анализа с</w:t>
      </w:r>
      <w:r>
        <w:t>мерти по единичной причине всех возрастных групп), следует выбирать основное заболевание или состояние плода или новорожденного [пункт а)].</w:t>
      </w:r>
    </w:p>
    <w:p w:rsidR="00000000" w:rsidRDefault="00BE72F4">
      <w:pPr>
        <w:pStyle w:val="ConsPlusNormal"/>
        <w:widowControl/>
        <w:ind w:firstLine="0"/>
      </w:pPr>
    </w:p>
    <w:p w:rsidR="00000000" w:rsidRDefault="00BE72F4">
      <w:pPr>
        <w:pStyle w:val="ConsPlusNormal"/>
        <w:widowControl/>
        <w:ind w:firstLine="0"/>
        <w:jc w:val="center"/>
      </w:pPr>
      <w:r>
        <w:t>2.2. Кодирование причин смерти</w:t>
      </w:r>
    </w:p>
    <w:p w:rsidR="00000000" w:rsidRDefault="00BE72F4">
      <w:pPr>
        <w:pStyle w:val="ConsPlusNormal"/>
        <w:widowControl/>
        <w:ind w:firstLine="0"/>
      </w:pPr>
    </w:p>
    <w:p w:rsidR="00000000" w:rsidRDefault="00BE72F4">
      <w:pPr>
        <w:pStyle w:val="ConsPlusNormal"/>
        <w:widowControl/>
        <w:ind w:firstLine="540"/>
        <w:jc w:val="both"/>
      </w:pPr>
      <w:r>
        <w:t>Каждое состояние, записанное в пунктах а), б), в) и г), следует кодировать отдельно</w:t>
      </w:r>
      <w:r>
        <w:t>. Состояния матери, оказывающие влияние на новорожденного или плод, записанные в пунктах в) и г), необходимо кодировать рубриками P00-P04; эти рубрики не должны использоваться для кодирования состояний, записанных в пунктах а) и б). Состояния плода или нов</w:t>
      </w:r>
      <w:r>
        <w:t>орожденного, записанные в пункте а), можно кодировать любыми рубриками, кроме рубрик POO-PO4, однако в большинстве случаев нужно использовать рубрики PO5-P96 (Перинатальные состояния) или Q00-Q99 (Врожденные аномалии). Для кодирования состояний в пунктах а</w:t>
      </w:r>
      <w:r>
        <w:t>) и в) используют только по одному коду, но в пунктах б) и г) следует употреблять столько кодов, сколько сообщается состояний.</w:t>
      </w:r>
    </w:p>
    <w:p w:rsidR="00000000" w:rsidRDefault="00BE72F4">
      <w:pPr>
        <w:pStyle w:val="ConsPlusNormal"/>
        <w:widowControl/>
        <w:ind w:firstLine="540"/>
        <w:jc w:val="both"/>
      </w:pPr>
      <w:r>
        <w:t>Пункт д) предназначен для рассмотрения, обстоятельств отдельных случаев перинатальной смерти, поэтому обычно запись в этом пункте</w:t>
      </w:r>
      <w:r>
        <w:t xml:space="preserve"> не нуждается в кодировании. Однако если необходимо провести статистический анализ обстоятельств, записанных в пункте д) по единичной причине, то в Классах XX и XXI можно подобрать некоторые подходящие рубрики.</w:t>
      </w:r>
    </w:p>
    <w:p w:rsidR="00000000" w:rsidRDefault="00BE72F4">
      <w:pPr>
        <w:pStyle w:val="ConsPlusNormal"/>
        <w:widowControl/>
        <w:ind w:firstLine="0"/>
      </w:pPr>
    </w:p>
    <w:p w:rsidR="00000000" w:rsidRDefault="00BE72F4">
      <w:pPr>
        <w:pStyle w:val="ConsPlusNormal"/>
        <w:widowControl/>
        <w:ind w:firstLine="0"/>
        <w:jc w:val="center"/>
      </w:pPr>
      <w:r>
        <w:t>2.3. Правила кодирования</w:t>
      </w:r>
    </w:p>
    <w:p w:rsidR="00000000" w:rsidRDefault="00BE72F4">
      <w:pPr>
        <w:pStyle w:val="ConsPlusNormal"/>
        <w:widowControl/>
        <w:ind w:firstLine="0"/>
      </w:pPr>
    </w:p>
    <w:p w:rsidR="00000000" w:rsidRDefault="00BE72F4">
      <w:pPr>
        <w:pStyle w:val="ConsPlusNormal"/>
        <w:widowControl/>
        <w:ind w:firstLine="540"/>
        <w:jc w:val="both"/>
      </w:pPr>
      <w:r>
        <w:t>Правила выбора при</w:t>
      </w:r>
      <w:r>
        <w:t>чин, используемые для статистической разработки данных общей смертности, не применимы к свидетельству о причине перинатальной смерти. Тем не менее, может случиться, что в полученных свидетельствах причины смерти не будут записаны в соответствии с правилами</w:t>
      </w:r>
      <w:r>
        <w:t>, указанными выше. Всякий раз, когда это возможно такие свидетельства должны быть исправлены заполнившим их лицом, если же это неосуществимо, предлагается руководствоваться следующими правилами.</w:t>
      </w:r>
    </w:p>
    <w:p w:rsidR="00000000" w:rsidRDefault="00BE72F4">
      <w:pPr>
        <w:pStyle w:val="ConsPlusNormal"/>
        <w:widowControl/>
        <w:ind w:firstLine="0"/>
      </w:pPr>
    </w:p>
    <w:p w:rsidR="00000000" w:rsidRDefault="00BE72F4">
      <w:pPr>
        <w:pStyle w:val="ConsPlusNonformat"/>
        <w:widowControl/>
      </w:pPr>
      <w:r>
        <w:t xml:space="preserve">    ПРАВИЛО П1. Сведения о механизме смерти или недоношеннос</w:t>
      </w:r>
      <w:r>
        <w:t>ти</w:t>
      </w:r>
    </w:p>
    <w:p w:rsidR="00000000" w:rsidRDefault="00BE72F4">
      <w:pPr>
        <w:pStyle w:val="ConsPlusNonformat"/>
        <w:widowControl/>
      </w:pPr>
      <w:r>
        <w:t xml:space="preserve">                записаны в пункте а).</w:t>
      </w:r>
    </w:p>
    <w:p w:rsidR="00000000" w:rsidRDefault="00BE72F4">
      <w:pPr>
        <w:pStyle w:val="ConsPlusNormal"/>
        <w:widowControl/>
        <w:ind w:firstLine="0"/>
      </w:pPr>
    </w:p>
    <w:p w:rsidR="00000000" w:rsidRDefault="00BE72F4">
      <w:pPr>
        <w:pStyle w:val="ConsPlusNormal"/>
        <w:widowControl/>
        <w:ind w:firstLine="540"/>
        <w:jc w:val="both"/>
      </w:pPr>
      <w:r>
        <w:t>Если в пункте а) записаны такие состояния, как сердечная недостаточность, асфиксия или аноксия (любое из состояний, относящихся к рубрикам P20.-, P21.-) или недоношенность (любое из состояний, относящихся к рубрике</w:t>
      </w:r>
      <w:r>
        <w:t xml:space="preserve"> P07.-), а другие состояния новорожденного или плода записаны в пункте а) или пункте б), то кодируют первое из упомянутых этих других состояний, как если бы оно одно находилось в пункте а); состояние же, фактически указанное в пункте а), кодируется так, ка</w:t>
      </w:r>
      <w:r>
        <w:t>к если бы оно было записано в пункте б).</w:t>
      </w:r>
    </w:p>
    <w:p w:rsidR="00000000" w:rsidRDefault="00BE72F4">
      <w:pPr>
        <w:pStyle w:val="ConsPlusNormal"/>
        <w:widowControl/>
        <w:ind w:firstLine="0"/>
      </w:pPr>
    </w:p>
    <w:p w:rsidR="00000000" w:rsidRDefault="00BE72F4">
      <w:pPr>
        <w:pStyle w:val="ConsPlusNonformat"/>
        <w:widowControl/>
      </w:pPr>
      <w:r>
        <w:t xml:space="preserve">    Пример 2: Живорожденный; смерть через 50 мин после       Коды</w:t>
      </w:r>
    </w:p>
    <w:p w:rsidR="00000000" w:rsidRDefault="00BE72F4">
      <w:pPr>
        <w:pStyle w:val="ConsPlusNonformat"/>
        <w:widowControl/>
      </w:pPr>
      <w:r>
        <w:t xml:space="preserve">              рождения</w:t>
      </w:r>
    </w:p>
    <w:p w:rsidR="00000000" w:rsidRDefault="00BE72F4">
      <w:pPr>
        <w:pStyle w:val="ConsPlusNonformat"/>
        <w:widowControl/>
      </w:pPr>
      <w:r>
        <w:t xml:space="preserve">              а) Тяжелая родовая асфиксия                    QO3.9</w:t>
      </w:r>
    </w:p>
    <w:p w:rsidR="00000000" w:rsidRDefault="00BE72F4">
      <w:pPr>
        <w:pStyle w:val="ConsPlusNonformat"/>
        <w:widowControl/>
      </w:pPr>
      <w:r>
        <w:t xml:space="preserve">                 Гидроцефалия</w:t>
      </w:r>
    </w:p>
    <w:p w:rsidR="00000000" w:rsidRDefault="00BE72F4">
      <w:pPr>
        <w:pStyle w:val="ConsPlusNonformat"/>
        <w:widowControl/>
      </w:pPr>
      <w:r>
        <w:t xml:space="preserve">              б) -          </w:t>
      </w:r>
      <w:r>
        <w:t xml:space="preserve">                                 P21.0</w:t>
      </w:r>
    </w:p>
    <w:p w:rsidR="00000000" w:rsidRDefault="00BE72F4">
      <w:pPr>
        <w:pStyle w:val="ConsPlusNonformat"/>
        <w:widowControl/>
      </w:pPr>
      <w:r>
        <w:t xml:space="preserve">              в) Затрудненные роды                           PO3.1</w:t>
      </w:r>
    </w:p>
    <w:p w:rsidR="00000000" w:rsidRDefault="00BE72F4">
      <w:pPr>
        <w:pStyle w:val="ConsPlusNonformat"/>
        <w:widowControl/>
      </w:pPr>
      <w:r>
        <w:t xml:space="preserve">              г) Тяжелая преэклампсия                        PO0.0</w:t>
      </w:r>
    </w:p>
    <w:p w:rsidR="00000000" w:rsidRDefault="00BE72F4">
      <w:pPr>
        <w:pStyle w:val="ConsPlusNonformat"/>
        <w:widowControl/>
      </w:pPr>
      <w:r>
        <w:t xml:space="preserve">              Тяжелую родовую  асфиксию кодируют,  как если бы она</w:t>
      </w:r>
    </w:p>
    <w:p w:rsidR="00000000" w:rsidRDefault="00BE72F4">
      <w:pPr>
        <w:pStyle w:val="ConsPlusNonformat"/>
        <w:widowControl/>
      </w:pPr>
      <w:r>
        <w:t xml:space="preserve">              бы</w:t>
      </w:r>
      <w:r>
        <w:t>ла записана в пункте б), а гидроцефалию - как если</w:t>
      </w:r>
    </w:p>
    <w:p w:rsidR="00000000" w:rsidRDefault="00BE72F4">
      <w:pPr>
        <w:pStyle w:val="ConsPlusNonformat"/>
        <w:widowControl/>
      </w:pPr>
      <w:r>
        <w:t xml:space="preserve">              бы это состояние было записано в пункте а).</w:t>
      </w:r>
    </w:p>
    <w:p w:rsidR="00000000" w:rsidRDefault="00BE72F4">
      <w:pPr>
        <w:pStyle w:val="ConsPlusNonformat"/>
        <w:widowControl/>
      </w:pPr>
    </w:p>
    <w:p w:rsidR="00000000" w:rsidRDefault="00BE72F4">
      <w:pPr>
        <w:pStyle w:val="ConsPlusNonformat"/>
        <w:widowControl/>
      </w:pPr>
      <w:r>
        <w:t xml:space="preserve">    ПРАВИЛО П2. Два  или более состояний записаны в пункте а)  или</w:t>
      </w:r>
    </w:p>
    <w:p w:rsidR="00000000" w:rsidRDefault="00BE72F4">
      <w:pPr>
        <w:pStyle w:val="ConsPlusNonformat"/>
        <w:widowControl/>
      </w:pPr>
      <w:r>
        <w:t xml:space="preserve">                в)</w:t>
      </w:r>
    </w:p>
    <w:p w:rsidR="00000000" w:rsidRDefault="00BE72F4">
      <w:pPr>
        <w:pStyle w:val="ConsPlusNormal"/>
        <w:widowControl/>
        <w:ind w:firstLine="0"/>
      </w:pPr>
    </w:p>
    <w:p w:rsidR="00000000" w:rsidRDefault="00BE72F4">
      <w:pPr>
        <w:pStyle w:val="ConsPlusNormal"/>
        <w:widowControl/>
        <w:ind w:firstLine="540"/>
        <w:jc w:val="both"/>
      </w:pPr>
      <w:r>
        <w:t>Если два или более состояний записаны в пункте а) или пункт</w:t>
      </w:r>
      <w:r>
        <w:t>е в), кодируют первое из упомянутых состояний, как если бы оно одно было записано в пункте а) или пункте в), а другие состояния кодируют так, как если бы они находились соответственно в пунктах б) или г).</w:t>
      </w:r>
    </w:p>
    <w:p w:rsidR="00000000" w:rsidRDefault="00BE72F4">
      <w:pPr>
        <w:pStyle w:val="ConsPlusNormal"/>
        <w:widowControl/>
        <w:ind w:firstLine="0"/>
      </w:pPr>
    </w:p>
    <w:p w:rsidR="00000000" w:rsidRDefault="00BE72F4">
      <w:pPr>
        <w:pStyle w:val="ConsPlusNonformat"/>
        <w:widowControl/>
      </w:pPr>
      <w:r>
        <w:t xml:space="preserve">    Пример 3. Мертворожденный; смерть наступила до</w:t>
      </w:r>
      <w:r>
        <w:t xml:space="preserve"> начала</w:t>
      </w:r>
    </w:p>
    <w:p w:rsidR="00000000" w:rsidRDefault="00BE72F4">
      <w:pPr>
        <w:pStyle w:val="ConsPlusNonformat"/>
        <w:widowControl/>
      </w:pPr>
      <w:r>
        <w:t xml:space="preserve">              родов                                          Коды</w:t>
      </w:r>
    </w:p>
    <w:p w:rsidR="00000000" w:rsidRDefault="00BE72F4">
      <w:pPr>
        <w:pStyle w:val="ConsPlusNonformat"/>
        <w:widowControl/>
      </w:pPr>
      <w:r>
        <w:t xml:space="preserve">              а) Тяжелая недостаточность питания плода       PO5.0</w:t>
      </w:r>
    </w:p>
    <w:p w:rsidR="00000000" w:rsidRDefault="00BE72F4">
      <w:pPr>
        <w:pStyle w:val="ConsPlusNonformat"/>
        <w:widowControl/>
      </w:pPr>
      <w:r>
        <w:t xml:space="preserve">                 "Маловесный" для срока</w:t>
      </w:r>
    </w:p>
    <w:p w:rsidR="00000000" w:rsidRDefault="00BE72F4">
      <w:pPr>
        <w:pStyle w:val="ConsPlusNonformat"/>
        <w:widowControl/>
      </w:pPr>
      <w:r>
        <w:t xml:space="preserve">                 Дородовая аноксия</w:t>
      </w:r>
    </w:p>
    <w:p w:rsidR="00000000" w:rsidRDefault="00BE72F4">
      <w:pPr>
        <w:pStyle w:val="ConsPlusNonformat"/>
        <w:widowControl/>
      </w:pPr>
      <w:r>
        <w:t xml:space="preserve">              б) -                      </w:t>
      </w:r>
      <w:r>
        <w:t xml:space="preserve">                     P20.9</w:t>
      </w:r>
    </w:p>
    <w:p w:rsidR="00000000" w:rsidRDefault="00BE72F4">
      <w:pPr>
        <w:pStyle w:val="ConsPlusNonformat"/>
        <w:widowControl/>
      </w:pPr>
      <w:r>
        <w:t xml:space="preserve">              в) Тяжелая преэклампсия                        P00.0</w:t>
      </w:r>
    </w:p>
    <w:p w:rsidR="00000000" w:rsidRDefault="00BE72F4">
      <w:pPr>
        <w:pStyle w:val="ConsPlusNonformat"/>
        <w:widowControl/>
      </w:pPr>
      <w:r>
        <w:t xml:space="preserve">                 Предлежание плаценты</w:t>
      </w:r>
    </w:p>
    <w:p w:rsidR="00000000" w:rsidRDefault="00BE72F4">
      <w:pPr>
        <w:pStyle w:val="ConsPlusNonformat"/>
        <w:widowControl/>
      </w:pPr>
      <w:r>
        <w:t xml:space="preserve">              г) -                                           P02.0</w:t>
      </w:r>
    </w:p>
    <w:p w:rsidR="00000000" w:rsidRDefault="00BE72F4">
      <w:pPr>
        <w:pStyle w:val="ConsPlusNonformat"/>
        <w:widowControl/>
      </w:pPr>
      <w:r>
        <w:t xml:space="preserve">              "Маловесный" для срока при  недостаточности</w:t>
      </w:r>
      <w:r>
        <w:t xml:space="preserve">  питания</w:t>
      </w:r>
    </w:p>
    <w:p w:rsidR="00000000" w:rsidRDefault="00BE72F4">
      <w:pPr>
        <w:pStyle w:val="ConsPlusNonformat"/>
        <w:widowControl/>
      </w:pPr>
      <w:r>
        <w:t xml:space="preserve">              плода кодируют в пункте а),  а дородовую аноксию - в</w:t>
      </w:r>
    </w:p>
    <w:p w:rsidR="00000000" w:rsidRDefault="00BE72F4">
      <w:pPr>
        <w:pStyle w:val="ConsPlusNonformat"/>
        <w:widowControl/>
      </w:pPr>
      <w:r>
        <w:t xml:space="preserve">              пункте б);  тяжелую преэклампсию кодируют  в  пункте</w:t>
      </w:r>
    </w:p>
    <w:p w:rsidR="00000000" w:rsidRDefault="00BE72F4">
      <w:pPr>
        <w:pStyle w:val="ConsPlusNonformat"/>
        <w:widowControl/>
      </w:pPr>
      <w:r>
        <w:t xml:space="preserve">              в), а предлежание плаценты - в пункте г).</w:t>
      </w:r>
    </w:p>
    <w:p w:rsidR="00000000" w:rsidRDefault="00BE72F4">
      <w:pPr>
        <w:pStyle w:val="ConsPlusNormal"/>
        <w:widowControl/>
        <w:ind w:firstLine="0"/>
      </w:pPr>
    </w:p>
    <w:p w:rsidR="00000000" w:rsidRDefault="00BE72F4">
      <w:pPr>
        <w:pStyle w:val="ConsPlusNormal"/>
        <w:widowControl/>
        <w:ind w:firstLine="540"/>
        <w:jc w:val="both"/>
      </w:pPr>
      <w:r>
        <w:t>ПРАВИЛО П3. Отсутствие записей в пункте а) или пункте в</w:t>
      </w:r>
      <w:r>
        <w:t>)</w:t>
      </w:r>
    </w:p>
    <w:p w:rsidR="00000000" w:rsidRDefault="00BE72F4">
      <w:pPr>
        <w:pStyle w:val="ConsPlusNormal"/>
        <w:widowControl/>
        <w:ind w:firstLine="0"/>
      </w:pPr>
    </w:p>
    <w:p w:rsidR="00000000" w:rsidRDefault="00BE72F4">
      <w:pPr>
        <w:pStyle w:val="ConsPlusNormal"/>
        <w:widowControl/>
        <w:ind w:firstLine="540"/>
        <w:jc w:val="both"/>
      </w:pPr>
      <w:r>
        <w:t>Если нет записи в пункте а), но записи о состоянии новорожденного или плода имеются в пункте б), кодируют первое из упомянутых в пункте б) состояний, как если бы оно находилось в пункте а); если записей нет ни в пункте а), ни в пункте б), для кодировани</w:t>
      </w:r>
      <w:r>
        <w:t>я в пункте а) используют или рубрику P95 (Смерть плода по неуточненной причине) для мертворожденных или подрубрику P96.9 (Состояние, возникающее в перинатальный период, неуточненное) для случаев ранней неонатальной смерти.</w:t>
      </w:r>
    </w:p>
    <w:p w:rsidR="00000000" w:rsidRDefault="00BE72F4">
      <w:pPr>
        <w:pStyle w:val="ConsPlusNormal"/>
        <w:widowControl/>
        <w:ind w:firstLine="540"/>
        <w:jc w:val="both"/>
      </w:pPr>
      <w:r>
        <w:t>Аналогичным образом, если нет зап</w:t>
      </w:r>
      <w:r>
        <w:t>иси в пункте в), но имеются записи о состоянии матери в пункте г), кодируют первое из упомянутых в пункте г) состояний, как если бы оно находилось в пункте в); если отсутствуют записи и в пункте в) и пункте г), используют в пункте в) какой-либо искусственн</w:t>
      </w:r>
      <w:r>
        <w:t>ый код (например, xxx.x), чтобы подчеркнуть отсутствие сведений о здоровье матери.</w:t>
      </w:r>
    </w:p>
    <w:p w:rsidR="00000000" w:rsidRDefault="00BE72F4">
      <w:pPr>
        <w:pStyle w:val="ConsPlusNormal"/>
        <w:widowControl/>
        <w:ind w:firstLine="0"/>
      </w:pPr>
    </w:p>
    <w:p w:rsidR="00000000" w:rsidRDefault="00BE72F4">
      <w:pPr>
        <w:pStyle w:val="ConsPlusNonformat"/>
        <w:widowControl/>
      </w:pPr>
      <w:r>
        <w:t xml:space="preserve">    Пример 4:  Живорожденный; смерть через 15 мин после</w:t>
      </w:r>
    </w:p>
    <w:p w:rsidR="00000000" w:rsidRDefault="00BE72F4">
      <w:pPr>
        <w:pStyle w:val="ConsPlusNonformat"/>
        <w:widowControl/>
      </w:pPr>
      <w:r>
        <w:t xml:space="preserve">               рождения                                      Коды</w:t>
      </w:r>
    </w:p>
    <w:p w:rsidR="00000000" w:rsidRDefault="00BE72F4">
      <w:pPr>
        <w:pStyle w:val="ConsPlusNonformat"/>
        <w:widowControl/>
      </w:pPr>
      <w:r>
        <w:t xml:space="preserve">               а) -                               </w:t>
      </w:r>
      <w:r>
        <w:t xml:space="preserve">           P10.4</w:t>
      </w:r>
    </w:p>
    <w:p w:rsidR="00000000" w:rsidRDefault="00BE72F4">
      <w:pPr>
        <w:pStyle w:val="ConsPlusNonformat"/>
        <w:widowControl/>
      </w:pPr>
      <w:r>
        <w:t xml:space="preserve">               б) Разрыв мозжечкового намета                 P22.0</w:t>
      </w:r>
    </w:p>
    <w:p w:rsidR="00000000" w:rsidRDefault="00BE72F4">
      <w:pPr>
        <w:pStyle w:val="ConsPlusNonformat"/>
        <w:widowControl/>
      </w:pPr>
      <w:r>
        <w:t xml:space="preserve">                  Синдром дыхательного расстройства</w:t>
      </w:r>
    </w:p>
    <w:p w:rsidR="00000000" w:rsidRDefault="00BE72F4">
      <w:pPr>
        <w:pStyle w:val="ConsPlusNonformat"/>
        <w:widowControl/>
      </w:pPr>
      <w:r>
        <w:t xml:space="preserve">               в) -                                          xxx.x</w:t>
      </w:r>
    </w:p>
    <w:p w:rsidR="00000000" w:rsidRDefault="00BE72F4">
      <w:pPr>
        <w:pStyle w:val="ConsPlusNonformat"/>
        <w:widowControl/>
      </w:pPr>
      <w:r>
        <w:t xml:space="preserve">               г) -</w:t>
      </w:r>
    </w:p>
    <w:p w:rsidR="00000000" w:rsidRDefault="00BE72F4">
      <w:pPr>
        <w:pStyle w:val="ConsPlusNonformat"/>
        <w:widowControl/>
      </w:pPr>
      <w:r>
        <w:t xml:space="preserve">               Разрыв мозжечковог</w:t>
      </w:r>
      <w:r>
        <w:t>о намета кодируют в пункте а);  в</w:t>
      </w:r>
    </w:p>
    <w:p w:rsidR="00000000" w:rsidRDefault="00BE72F4">
      <w:pPr>
        <w:pStyle w:val="ConsPlusNonformat"/>
        <w:widowControl/>
      </w:pPr>
      <w:r>
        <w:t xml:space="preserve">               пункте в) используют код xxx.x.</w:t>
      </w:r>
    </w:p>
    <w:p w:rsidR="00000000" w:rsidRDefault="00BE72F4">
      <w:pPr>
        <w:pStyle w:val="ConsPlusNormal"/>
        <w:widowControl/>
        <w:ind w:firstLine="0"/>
      </w:pPr>
    </w:p>
    <w:p w:rsidR="00000000" w:rsidRDefault="00BE72F4">
      <w:pPr>
        <w:pStyle w:val="ConsPlusNormal"/>
        <w:widowControl/>
        <w:ind w:firstLine="540"/>
        <w:jc w:val="both"/>
      </w:pPr>
      <w:r>
        <w:t>ПРАВИЛО П4. Состояния, ошибочно записанные в другой пункт</w:t>
      </w:r>
    </w:p>
    <w:p w:rsidR="00000000" w:rsidRDefault="00BE72F4">
      <w:pPr>
        <w:pStyle w:val="ConsPlusNormal"/>
        <w:widowControl/>
        <w:ind w:firstLine="0"/>
      </w:pPr>
    </w:p>
    <w:p w:rsidR="00000000" w:rsidRDefault="00BE72F4">
      <w:pPr>
        <w:pStyle w:val="ConsPlusNormal"/>
        <w:widowControl/>
        <w:ind w:firstLine="540"/>
        <w:jc w:val="both"/>
      </w:pPr>
      <w:r>
        <w:t>Если состояние матери (т. е. состояние, относящееся к рубрикам P00-P04) внесено в пункт а) или б) или если состояни</w:t>
      </w:r>
      <w:r>
        <w:t>е новорожденного или плода указано в пункте в) или г), кодируют эти состояния так, как если бы они были записаны в соответствующих им пунктах.</w:t>
      </w:r>
    </w:p>
    <w:p w:rsidR="00000000" w:rsidRDefault="00BE72F4">
      <w:pPr>
        <w:pStyle w:val="ConsPlusNormal"/>
        <w:widowControl/>
        <w:ind w:firstLine="540"/>
        <w:jc w:val="both"/>
      </w:pPr>
      <w:r>
        <w:t>Если состояние, классифицируемое как состояние новорожденного или плода или как состояние матери, ошибочно внесен</w:t>
      </w:r>
      <w:r>
        <w:t>о в пункт д), его кодируют как прочее состояние плода или матери соответственно в пункте б) или г).</w:t>
      </w:r>
    </w:p>
    <w:p w:rsidR="00000000" w:rsidRDefault="00BE72F4">
      <w:pPr>
        <w:pStyle w:val="ConsPlusNormal"/>
        <w:widowControl/>
        <w:ind w:firstLine="0"/>
      </w:pPr>
    </w:p>
    <w:p w:rsidR="00000000" w:rsidRDefault="00BE72F4">
      <w:pPr>
        <w:pStyle w:val="ConsPlusNonformat"/>
        <w:widowControl/>
      </w:pPr>
      <w:r>
        <w:t xml:space="preserve">    Пример 5: Мертворожденный; смерть наступила после начала</w:t>
      </w:r>
    </w:p>
    <w:p w:rsidR="00000000" w:rsidRDefault="00BE72F4">
      <w:pPr>
        <w:pStyle w:val="ConsPlusNonformat"/>
        <w:widowControl/>
      </w:pPr>
      <w:r>
        <w:t xml:space="preserve">              родов                                          Коды</w:t>
      </w:r>
    </w:p>
    <w:p w:rsidR="00000000" w:rsidRDefault="00BE72F4">
      <w:pPr>
        <w:pStyle w:val="ConsPlusNonformat"/>
        <w:widowControl/>
      </w:pPr>
      <w:r>
        <w:t xml:space="preserve">              а) Тяжелая вну</w:t>
      </w:r>
      <w:r>
        <w:t>триутробная гипоксия             P20.9</w:t>
      </w:r>
    </w:p>
    <w:p w:rsidR="00000000" w:rsidRDefault="00BE72F4">
      <w:pPr>
        <w:pStyle w:val="ConsPlusNonformat"/>
        <w:widowControl/>
      </w:pPr>
      <w:r>
        <w:t xml:space="preserve">              б) Роды в устойчивом затылочном предлежании</w:t>
      </w:r>
    </w:p>
    <w:p w:rsidR="00000000" w:rsidRDefault="00BE72F4">
      <w:pPr>
        <w:pStyle w:val="ConsPlusNonformat"/>
        <w:widowControl/>
      </w:pPr>
      <w:r>
        <w:t xml:space="preserve">              в) -                                           P03.1</w:t>
      </w:r>
    </w:p>
    <w:p w:rsidR="00000000" w:rsidRDefault="00BE72F4">
      <w:pPr>
        <w:pStyle w:val="ConsPlusNonformat"/>
        <w:widowControl/>
      </w:pPr>
      <w:r>
        <w:t xml:space="preserve">              г) -                                           P03.2</w:t>
      </w:r>
    </w:p>
    <w:p w:rsidR="00000000" w:rsidRDefault="00BE72F4">
      <w:pPr>
        <w:pStyle w:val="ConsPlusNonformat"/>
        <w:widowControl/>
      </w:pPr>
      <w:r>
        <w:t xml:space="preserve">              д) Тяжелое </w:t>
      </w:r>
      <w:r>
        <w:t>родоразрешение с помощью щипцов</w:t>
      </w:r>
    </w:p>
    <w:p w:rsidR="00000000" w:rsidRDefault="00BE72F4">
      <w:pPr>
        <w:pStyle w:val="ConsPlusNonformat"/>
        <w:widowControl/>
      </w:pPr>
      <w:r>
        <w:t xml:space="preserve">              Роды в затылочном предлежании кодируют в пункте  в);</w:t>
      </w:r>
    </w:p>
    <w:p w:rsidR="00000000" w:rsidRDefault="00BE72F4">
      <w:pPr>
        <w:pStyle w:val="ConsPlusNonformat"/>
        <w:widowControl/>
      </w:pPr>
      <w:r>
        <w:t xml:space="preserve">              тяжелое  родоразрешение  с помощью щипцов кодируют в</w:t>
      </w:r>
    </w:p>
    <w:p w:rsidR="00000000" w:rsidRDefault="00BE72F4">
      <w:pPr>
        <w:pStyle w:val="ConsPlusNonformat"/>
        <w:widowControl/>
      </w:pPr>
      <w:r>
        <w:t xml:space="preserve">              пункте г).</w:t>
      </w:r>
    </w:p>
    <w:p w:rsidR="00000000" w:rsidRDefault="00BE72F4">
      <w:pPr>
        <w:pStyle w:val="ConsPlusNormal"/>
        <w:widowControl/>
        <w:ind w:firstLine="0"/>
      </w:pPr>
    </w:p>
    <w:p w:rsidR="00000000" w:rsidRDefault="00BE72F4">
      <w:pPr>
        <w:pStyle w:val="ConsPlusNormal"/>
        <w:widowControl/>
        <w:ind w:firstLine="0"/>
        <w:jc w:val="center"/>
      </w:pPr>
      <w:r>
        <w:t>3. РЕКОМЕНДУЕМЫЕ СПЕЦИАЛЬНЫЕ ПЕРЕЧНИ ДЛЯ СТАТИСТИЧЕСКОЙ</w:t>
      </w:r>
    </w:p>
    <w:p w:rsidR="00000000" w:rsidRDefault="00BE72F4">
      <w:pPr>
        <w:pStyle w:val="ConsPlusNormal"/>
        <w:widowControl/>
        <w:ind w:firstLine="0"/>
        <w:jc w:val="center"/>
      </w:pPr>
      <w:r>
        <w:t>РАЗРАБОТ</w:t>
      </w:r>
      <w:r>
        <w:t>КИ ДАННЫХ О СМЕРТНОСТИ</w:t>
      </w:r>
    </w:p>
    <w:p w:rsidR="00000000" w:rsidRDefault="00BE72F4">
      <w:pPr>
        <w:pStyle w:val="ConsPlusNormal"/>
        <w:widowControl/>
        <w:ind w:firstLine="0"/>
        <w:jc w:val="center"/>
      </w:pPr>
    </w:p>
    <w:p w:rsidR="00000000" w:rsidRDefault="00BE72F4">
      <w:pPr>
        <w:pStyle w:val="ConsPlusNormal"/>
        <w:widowControl/>
        <w:ind w:firstLine="0"/>
        <w:jc w:val="center"/>
      </w:pPr>
      <w:r>
        <w:t>3.1. Краткие перечни</w:t>
      </w:r>
    </w:p>
    <w:p w:rsidR="00000000" w:rsidRDefault="00BE72F4">
      <w:pPr>
        <w:pStyle w:val="ConsPlusNormal"/>
        <w:widowControl/>
        <w:ind w:firstLine="0"/>
      </w:pPr>
    </w:p>
    <w:p w:rsidR="00000000" w:rsidRDefault="00BE72F4">
      <w:pPr>
        <w:pStyle w:val="ConsPlusNormal"/>
        <w:widowControl/>
        <w:ind w:firstLine="540"/>
        <w:jc w:val="both"/>
      </w:pPr>
      <w:r>
        <w:lastRenderedPageBreak/>
        <w:t>Два кратких перечня: Перечень 1 и Перечень 3 предусматривают пункты для каждого класса МКБ, и кроме того, внутри большинства классов обозначают пункты выборочных перечней вместе с пунктами оставшейся части клас</w:t>
      </w:r>
      <w:r>
        <w:t>са болезней, озаглавленными "Другие...", что полностью охватывает рассматриваемый класс. Они, таким образом, сжимают весь диапазон трехзначных рубрик МКБ в число наименований, удобное для использования во многих издательских целях.</w:t>
      </w:r>
    </w:p>
    <w:p w:rsidR="00000000" w:rsidRDefault="00BE72F4">
      <w:pPr>
        <w:pStyle w:val="ConsPlusNormal"/>
        <w:widowControl/>
        <w:ind w:firstLine="0"/>
      </w:pPr>
    </w:p>
    <w:p w:rsidR="00000000" w:rsidRDefault="00BE72F4">
      <w:pPr>
        <w:pStyle w:val="ConsPlusNonformat"/>
        <w:widowControl/>
      </w:pPr>
      <w:r>
        <w:t xml:space="preserve">                       </w:t>
      </w:r>
      <w:r>
        <w:t xml:space="preserve">     ПЕРЕЧЕНЬ 1</w:t>
      </w:r>
    </w:p>
    <w:p w:rsidR="00000000" w:rsidRDefault="00BE72F4">
      <w:pPr>
        <w:pStyle w:val="ConsPlusNonformat"/>
        <w:widowControl/>
      </w:pPr>
      <w:r>
        <w:t xml:space="preserve">        ДЛЯ СТАТИСТИЧЕСКОЙ РАЗРАБОТКИ ДАННЫХ О СМЕРТНОСТИ</w:t>
      </w:r>
    </w:p>
    <w:p w:rsidR="00000000" w:rsidRDefault="00BE72F4">
      <w:pPr>
        <w:pStyle w:val="ConsPlusNonformat"/>
        <w:widowControl/>
      </w:pPr>
    </w:p>
    <w:p w:rsidR="00000000" w:rsidRDefault="00BE72F4">
      <w:pPr>
        <w:pStyle w:val="ConsPlusNonformat"/>
        <w:widowControl/>
      </w:pPr>
      <w:r>
        <w:t xml:space="preserve">    Общая смертность</w:t>
      </w:r>
    </w:p>
    <w:p w:rsidR="00000000" w:rsidRDefault="00BE72F4">
      <w:pPr>
        <w:pStyle w:val="ConsPlusNonformat"/>
        <w:widowControl/>
      </w:pPr>
      <w:r>
        <w:t xml:space="preserve">    Краткий перечень</w:t>
      </w:r>
    </w:p>
    <w:p w:rsidR="00000000" w:rsidRDefault="00BE72F4">
      <w:pPr>
        <w:pStyle w:val="ConsPlusNonformat"/>
        <w:widowControl/>
      </w:pPr>
    </w:p>
    <w:p w:rsidR="00000000" w:rsidRDefault="00BE72F4">
      <w:pPr>
        <w:pStyle w:val="ConsPlusNonformat"/>
        <w:widowControl/>
      </w:pPr>
      <w:r>
        <w:t xml:space="preserve"> 1-001 НЕКОТОРЫЕ ИНФЕКЦИОННЫЕ И ПАРАЗИТАРНЫЕ БОЛЕЗНИ      A00-B99</w:t>
      </w:r>
    </w:p>
    <w:p w:rsidR="00000000" w:rsidRDefault="00BE72F4">
      <w:pPr>
        <w:pStyle w:val="ConsPlusNonformat"/>
        <w:widowControl/>
      </w:pPr>
      <w:r>
        <w:t xml:space="preserve"> 1-002 Холера                                             A00</w:t>
      </w:r>
    </w:p>
    <w:p w:rsidR="00000000" w:rsidRDefault="00BE72F4">
      <w:pPr>
        <w:pStyle w:val="ConsPlusNonformat"/>
        <w:widowControl/>
      </w:pPr>
      <w:r>
        <w:t xml:space="preserve"> 1-003 Диа</w:t>
      </w:r>
      <w:r>
        <w:t>рея и гастроэнтерит предположительно            A09</w:t>
      </w:r>
    </w:p>
    <w:p w:rsidR="00000000" w:rsidRDefault="00BE72F4">
      <w:pPr>
        <w:pStyle w:val="ConsPlusNonformat"/>
        <w:widowControl/>
      </w:pPr>
      <w:r>
        <w:t xml:space="preserve">        инфекционного происхождения</w:t>
      </w:r>
    </w:p>
    <w:p w:rsidR="00000000" w:rsidRDefault="00BE72F4">
      <w:pPr>
        <w:pStyle w:val="ConsPlusNonformat"/>
        <w:widowControl/>
      </w:pPr>
      <w:r>
        <w:t xml:space="preserve"> 1-004 Другие кишечные инфекции                           A01-A08</w:t>
      </w:r>
    </w:p>
    <w:p w:rsidR="00000000" w:rsidRDefault="00BE72F4">
      <w:pPr>
        <w:pStyle w:val="ConsPlusNonformat"/>
        <w:widowControl/>
      </w:pPr>
      <w:r>
        <w:t xml:space="preserve"> 1-005 Туберкулез органов дыхания                         A15-A16</w:t>
      </w:r>
    </w:p>
    <w:p w:rsidR="00000000" w:rsidRDefault="00BE72F4">
      <w:pPr>
        <w:pStyle w:val="ConsPlusNonformat"/>
        <w:widowControl/>
      </w:pPr>
      <w:r>
        <w:t xml:space="preserve"> 1-006 Другие формы туберкулеза     </w:t>
      </w:r>
      <w:r>
        <w:t xml:space="preserve">                      A17-A19</w:t>
      </w:r>
    </w:p>
    <w:p w:rsidR="00000000" w:rsidRDefault="00BE72F4">
      <w:pPr>
        <w:pStyle w:val="ConsPlusNonformat"/>
        <w:widowControl/>
        <w:rPr>
          <w:lang w:val="en-US"/>
        </w:rPr>
      </w:pPr>
      <w:r>
        <w:t xml:space="preserve"> </w:t>
      </w:r>
      <w:r>
        <w:rPr>
          <w:lang w:val="en-US"/>
        </w:rPr>
        <w:t xml:space="preserve">1-007 </w:t>
      </w:r>
      <w:r>
        <w:t>Чума</w:t>
      </w:r>
      <w:r>
        <w:rPr>
          <w:lang w:val="en-US"/>
        </w:rPr>
        <w:t xml:space="preserve">                                               A20</w:t>
      </w:r>
    </w:p>
    <w:p w:rsidR="00000000" w:rsidRDefault="00BE72F4">
      <w:pPr>
        <w:pStyle w:val="ConsPlusNonformat"/>
        <w:widowControl/>
        <w:rPr>
          <w:lang w:val="en-US"/>
        </w:rPr>
      </w:pPr>
      <w:r>
        <w:rPr>
          <w:lang w:val="en-US"/>
        </w:rPr>
        <w:t xml:space="preserve"> </w:t>
      </w:r>
      <w:r>
        <w:rPr>
          <w:lang w:val="en-US"/>
        </w:rPr>
        <w:t xml:space="preserve">1-008 </w:t>
      </w:r>
      <w:r>
        <w:t>Столбняк</w:t>
      </w:r>
      <w:r>
        <w:rPr>
          <w:lang w:val="en-US"/>
        </w:rPr>
        <w:t xml:space="preserve">                                           A33-A35</w:t>
      </w:r>
    </w:p>
    <w:p w:rsidR="00000000" w:rsidRDefault="00BE72F4">
      <w:pPr>
        <w:pStyle w:val="ConsPlusNonformat"/>
        <w:widowControl/>
        <w:rPr>
          <w:lang w:val="en-US"/>
        </w:rPr>
      </w:pPr>
      <w:r>
        <w:rPr>
          <w:lang w:val="en-US"/>
        </w:rPr>
        <w:t xml:space="preserve"> </w:t>
      </w:r>
      <w:r>
        <w:rPr>
          <w:lang w:val="en-US"/>
        </w:rPr>
        <w:t xml:space="preserve">1-009 </w:t>
      </w:r>
      <w:r>
        <w:t>Дифтерия</w:t>
      </w:r>
      <w:r>
        <w:rPr>
          <w:lang w:val="en-US"/>
        </w:rPr>
        <w:t xml:space="preserve">                                           A36</w:t>
      </w:r>
    </w:p>
    <w:p w:rsidR="00000000" w:rsidRDefault="00BE72F4">
      <w:pPr>
        <w:pStyle w:val="ConsPlusNonformat"/>
        <w:widowControl/>
      </w:pPr>
      <w:r>
        <w:rPr>
          <w:lang w:val="en-US"/>
        </w:rPr>
        <w:t xml:space="preserve"> </w:t>
      </w:r>
      <w:r>
        <w:t xml:space="preserve">1-010 Коклюш                       </w:t>
      </w:r>
      <w:r>
        <w:t xml:space="preserve">                      A37</w:t>
      </w:r>
    </w:p>
    <w:p w:rsidR="00000000" w:rsidRDefault="00BE72F4">
      <w:pPr>
        <w:pStyle w:val="ConsPlusNonformat"/>
        <w:widowControl/>
      </w:pPr>
      <w:r>
        <w:t xml:space="preserve"> 1-011 Менингококковая инфекция                           A39</w:t>
      </w:r>
    </w:p>
    <w:p w:rsidR="00000000" w:rsidRDefault="00BE72F4">
      <w:pPr>
        <w:pStyle w:val="ConsPlusNonformat"/>
        <w:widowControl/>
      </w:pPr>
      <w:r>
        <w:t xml:space="preserve"> 1-012 Септицемия                                         A40-A41</w:t>
      </w:r>
    </w:p>
    <w:p w:rsidR="00000000" w:rsidRDefault="00BE72F4">
      <w:pPr>
        <w:pStyle w:val="ConsPlusNonformat"/>
        <w:widowControl/>
      </w:pPr>
      <w:r>
        <w:t xml:space="preserve"> 1-013 Инфекции, передающиеся преимущественно половым     A50-A64</w:t>
      </w:r>
    </w:p>
    <w:p w:rsidR="00000000" w:rsidRDefault="00BE72F4">
      <w:pPr>
        <w:pStyle w:val="ConsPlusNonformat"/>
        <w:widowControl/>
      </w:pPr>
      <w:r>
        <w:t xml:space="preserve">        путем</w:t>
      </w:r>
    </w:p>
    <w:p w:rsidR="00000000" w:rsidRDefault="00BE72F4">
      <w:pPr>
        <w:pStyle w:val="ConsPlusNonformat"/>
        <w:widowControl/>
      </w:pPr>
      <w:r>
        <w:t xml:space="preserve"> 1-014 Острый  полиоми</w:t>
      </w:r>
      <w:r>
        <w:t>елит                                A80</w:t>
      </w:r>
    </w:p>
    <w:p w:rsidR="00000000" w:rsidRDefault="00BE72F4">
      <w:pPr>
        <w:pStyle w:val="ConsPlusNonformat"/>
        <w:widowControl/>
      </w:pPr>
      <w:r>
        <w:t xml:space="preserve"> 1-015 Бешенство                                          A82</w:t>
      </w:r>
    </w:p>
    <w:p w:rsidR="00000000" w:rsidRDefault="00BE72F4">
      <w:pPr>
        <w:pStyle w:val="ConsPlusNonformat"/>
        <w:widowControl/>
      </w:pPr>
      <w:r>
        <w:t xml:space="preserve"> 1-016 Желтая лихорадка                                   A95</w:t>
      </w:r>
    </w:p>
    <w:p w:rsidR="00000000" w:rsidRDefault="00BE72F4">
      <w:pPr>
        <w:pStyle w:val="ConsPlusNonformat"/>
        <w:widowControl/>
      </w:pPr>
      <w:r>
        <w:t xml:space="preserve"> 1-017 Другие вирусные лихорадки и вирусные               A90-A94,</w:t>
      </w:r>
    </w:p>
    <w:p w:rsidR="00000000" w:rsidRDefault="00BE72F4">
      <w:pPr>
        <w:pStyle w:val="ConsPlusNonformat"/>
        <w:widowControl/>
      </w:pPr>
      <w:r>
        <w:t xml:space="preserve">        геморрагические л</w:t>
      </w:r>
      <w:r>
        <w:t>ихорадки, передаваемые           A96-A99</w:t>
      </w:r>
    </w:p>
    <w:p w:rsidR="00000000" w:rsidRDefault="00BE72F4">
      <w:pPr>
        <w:pStyle w:val="ConsPlusNonformat"/>
        <w:widowControl/>
      </w:pPr>
      <w:r>
        <w:t xml:space="preserve">        членистоногими</w:t>
      </w:r>
    </w:p>
    <w:p w:rsidR="00000000" w:rsidRDefault="00BE72F4">
      <w:pPr>
        <w:pStyle w:val="ConsPlusNonformat"/>
        <w:widowControl/>
      </w:pPr>
      <w:r>
        <w:t xml:space="preserve"> 1-018 Корь                                               B05</w:t>
      </w:r>
    </w:p>
    <w:p w:rsidR="00000000" w:rsidRDefault="00BE72F4">
      <w:pPr>
        <w:pStyle w:val="ConsPlusNonformat"/>
        <w:widowControl/>
      </w:pPr>
      <w:r>
        <w:t xml:space="preserve"> 1-019 Вирусный гепатит                                   B15-B19</w:t>
      </w:r>
    </w:p>
    <w:p w:rsidR="00000000" w:rsidRDefault="00BE72F4">
      <w:pPr>
        <w:pStyle w:val="ConsPlusNonformat"/>
        <w:widowControl/>
      </w:pPr>
      <w:r>
        <w:t xml:space="preserve"> 1-020 Болезнь,  вызванная  вирусом иммунодефицита        B20-B2</w:t>
      </w:r>
      <w:r>
        <w:t>4</w:t>
      </w:r>
    </w:p>
    <w:p w:rsidR="00000000" w:rsidRDefault="00BE72F4">
      <w:pPr>
        <w:pStyle w:val="ConsPlusNonformat"/>
        <w:widowControl/>
      </w:pPr>
      <w:r>
        <w:t xml:space="preserve">        человека [ВИЧ]</w:t>
      </w:r>
    </w:p>
    <w:p w:rsidR="00000000" w:rsidRDefault="00BE72F4">
      <w:pPr>
        <w:pStyle w:val="ConsPlusNonformat"/>
        <w:widowControl/>
      </w:pPr>
      <w:r>
        <w:t xml:space="preserve"> 1-021 Малярия                                            B50-B54</w:t>
      </w:r>
    </w:p>
    <w:p w:rsidR="00000000" w:rsidRDefault="00BE72F4">
      <w:pPr>
        <w:pStyle w:val="ConsPlusNonformat"/>
        <w:widowControl/>
      </w:pPr>
      <w:r>
        <w:t xml:space="preserve"> 1-022 Лейшманиоз                                         B55</w:t>
      </w:r>
    </w:p>
    <w:p w:rsidR="00000000" w:rsidRDefault="00BE72F4">
      <w:pPr>
        <w:pStyle w:val="ConsPlusNonformat"/>
        <w:widowControl/>
      </w:pPr>
      <w:r>
        <w:t xml:space="preserve"> 1-023 Трипаносомоз                                       B56-B57</w:t>
      </w:r>
    </w:p>
    <w:p w:rsidR="00000000" w:rsidRDefault="00BE72F4">
      <w:pPr>
        <w:pStyle w:val="ConsPlusNonformat"/>
        <w:widowControl/>
      </w:pPr>
      <w:r>
        <w:t xml:space="preserve"> 1-024 Шистосомоз [бильгарциоз]      </w:t>
      </w:r>
      <w:r>
        <w:t xml:space="preserve">                     B65</w:t>
      </w:r>
    </w:p>
    <w:p w:rsidR="00000000" w:rsidRDefault="00BE72F4">
      <w:pPr>
        <w:pStyle w:val="ConsPlusNonformat"/>
        <w:widowControl/>
      </w:pPr>
      <w:r>
        <w:t xml:space="preserve"> 1-025 Другие инфекционные и паразитарные болезни         A21-A32,</w:t>
      </w:r>
    </w:p>
    <w:p w:rsidR="00000000" w:rsidRDefault="00BE72F4">
      <w:pPr>
        <w:pStyle w:val="ConsPlusNonformat"/>
        <w:widowControl/>
        <w:rPr>
          <w:lang w:val="en-US"/>
        </w:rPr>
      </w:pPr>
      <w:r>
        <w:t xml:space="preserve">                                                          </w:t>
      </w:r>
      <w:r>
        <w:rPr>
          <w:lang w:val="en-US"/>
        </w:rPr>
        <w:t>A38,</w:t>
      </w:r>
    </w:p>
    <w:p w:rsidR="00000000" w:rsidRDefault="00BE72F4">
      <w:pPr>
        <w:pStyle w:val="ConsPlusNonformat"/>
        <w:widowControl/>
        <w:rPr>
          <w:lang w:val="en-US"/>
        </w:rPr>
      </w:pPr>
      <w:r>
        <w:rPr>
          <w:lang w:val="en-US"/>
        </w:rPr>
        <w:t xml:space="preserve">                                                          </w:t>
      </w:r>
      <w:r>
        <w:rPr>
          <w:lang w:val="en-US"/>
        </w:rPr>
        <w:t>A42-A49,</w:t>
      </w:r>
    </w:p>
    <w:p w:rsidR="00000000" w:rsidRDefault="00BE72F4">
      <w:pPr>
        <w:pStyle w:val="ConsPlusNonformat"/>
        <w:widowControl/>
        <w:rPr>
          <w:lang w:val="en-US"/>
        </w:rPr>
      </w:pPr>
      <w:r>
        <w:rPr>
          <w:lang w:val="en-US"/>
        </w:rPr>
        <w:t xml:space="preserve">                                  </w:t>
      </w:r>
      <w:r>
        <w:rPr>
          <w:lang w:val="en-US"/>
        </w:rPr>
        <w:t xml:space="preserve">                        </w:t>
      </w:r>
      <w:r>
        <w:rPr>
          <w:lang w:val="en-US"/>
        </w:rPr>
        <w:t>A65-A79,</w:t>
      </w:r>
    </w:p>
    <w:p w:rsidR="00000000" w:rsidRDefault="00BE72F4">
      <w:pPr>
        <w:pStyle w:val="ConsPlusNonformat"/>
        <w:widowControl/>
        <w:rPr>
          <w:lang w:val="en-US"/>
        </w:rPr>
      </w:pPr>
      <w:r>
        <w:rPr>
          <w:lang w:val="en-US"/>
        </w:rPr>
        <w:t xml:space="preserve">                                                          </w:t>
      </w:r>
      <w:r>
        <w:rPr>
          <w:lang w:val="en-US"/>
        </w:rPr>
        <w:t>A81,</w:t>
      </w:r>
    </w:p>
    <w:p w:rsidR="00000000" w:rsidRDefault="00BE72F4">
      <w:pPr>
        <w:pStyle w:val="ConsPlusNonformat"/>
        <w:widowControl/>
        <w:rPr>
          <w:lang w:val="en-US"/>
        </w:rPr>
      </w:pPr>
      <w:r>
        <w:rPr>
          <w:lang w:val="en-US"/>
        </w:rPr>
        <w:t xml:space="preserve">                                                          </w:t>
      </w:r>
      <w:r>
        <w:rPr>
          <w:lang w:val="en-US"/>
        </w:rPr>
        <w:t>A83-A89,</w:t>
      </w:r>
    </w:p>
    <w:p w:rsidR="00000000" w:rsidRDefault="00BE72F4">
      <w:pPr>
        <w:pStyle w:val="ConsPlusNonformat"/>
        <w:widowControl/>
        <w:rPr>
          <w:lang w:val="en-US"/>
        </w:rPr>
      </w:pPr>
      <w:r>
        <w:rPr>
          <w:lang w:val="en-US"/>
        </w:rPr>
        <w:t xml:space="preserve">                                                          </w:t>
      </w:r>
      <w:r>
        <w:rPr>
          <w:lang w:val="en-US"/>
        </w:rPr>
        <w:t>B00-B04,</w:t>
      </w:r>
    </w:p>
    <w:p w:rsidR="00000000" w:rsidRDefault="00BE72F4">
      <w:pPr>
        <w:pStyle w:val="ConsPlusNonformat"/>
        <w:widowControl/>
      </w:pPr>
      <w:r>
        <w:rPr>
          <w:lang w:val="en-US"/>
        </w:rPr>
        <w:t xml:space="preserve">                          </w:t>
      </w:r>
      <w:r>
        <w:rPr>
          <w:lang w:val="en-US"/>
        </w:rPr>
        <w:t xml:space="preserve">                                </w:t>
      </w:r>
      <w:r>
        <w:t>B06-B09,</w:t>
      </w:r>
    </w:p>
    <w:p w:rsidR="00000000" w:rsidRDefault="00BE72F4">
      <w:pPr>
        <w:pStyle w:val="ConsPlusNonformat"/>
        <w:widowControl/>
      </w:pPr>
      <w:r>
        <w:t xml:space="preserve">                                                          B25-B49,</w:t>
      </w:r>
    </w:p>
    <w:p w:rsidR="00000000" w:rsidRDefault="00BE72F4">
      <w:pPr>
        <w:pStyle w:val="ConsPlusNonformat"/>
        <w:widowControl/>
      </w:pPr>
      <w:r>
        <w:t xml:space="preserve">                                                          B58-B64,</w:t>
      </w:r>
    </w:p>
    <w:p w:rsidR="00000000" w:rsidRDefault="00BE72F4">
      <w:pPr>
        <w:pStyle w:val="ConsPlusNonformat"/>
        <w:widowControl/>
      </w:pPr>
      <w:r>
        <w:t xml:space="preserve">                                                          B66-B94,</w:t>
      </w:r>
    </w:p>
    <w:p w:rsidR="00000000" w:rsidRDefault="00BE72F4">
      <w:pPr>
        <w:pStyle w:val="ConsPlusNonformat"/>
        <w:widowControl/>
      </w:pPr>
      <w:r>
        <w:t xml:space="preserve">              </w:t>
      </w:r>
      <w:r>
        <w:t xml:space="preserve">                                            B99</w:t>
      </w:r>
    </w:p>
    <w:p w:rsidR="00000000" w:rsidRDefault="00BE72F4">
      <w:pPr>
        <w:pStyle w:val="ConsPlusNonformat"/>
        <w:widowControl/>
      </w:pPr>
      <w:r>
        <w:t xml:space="preserve"> 1-026 НОВООБРАЗОВАНИЯ                                    C00-D48</w:t>
      </w:r>
    </w:p>
    <w:p w:rsidR="00000000" w:rsidRDefault="00BE72F4">
      <w:pPr>
        <w:pStyle w:val="ConsPlusNonformat"/>
        <w:widowControl/>
      </w:pPr>
      <w:r>
        <w:t xml:space="preserve"> 1-027 Злокачественные новообразования губы, полости      C00-C14</w:t>
      </w:r>
    </w:p>
    <w:p w:rsidR="00000000" w:rsidRDefault="00BE72F4">
      <w:pPr>
        <w:pStyle w:val="ConsPlusNonformat"/>
        <w:widowControl/>
      </w:pPr>
      <w:r>
        <w:t xml:space="preserve">        рта и глотки</w:t>
      </w:r>
    </w:p>
    <w:p w:rsidR="00000000" w:rsidRDefault="00BE72F4">
      <w:pPr>
        <w:pStyle w:val="ConsPlusNonformat"/>
        <w:widowControl/>
      </w:pPr>
      <w:r>
        <w:t xml:space="preserve"> 1-028 Злокачественные новообразования пищевода        </w:t>
      </w:r>
      <w:r>
        <w:t xml:space="preserve">   C15</w:t>
      </w:r>
    </w:p>
    <w:p w:rsidR="00000000" w:rsidRDefault="00BE72F4">
      <w:pPr>
        <w:pStyle w:val="ConsPlusNonformat"/>
        <w:widowControl/>
      </w:pPr>
      <w:r>
        <w:t xml:space="preserve"> 1-029 Злокачественные новообразования желудка            C16</w:t>
      </w:r>
    </w:p>
    <w:p w:rsidR="00000000" w:rsidRDefault="00BE72F4">
      <w:pPr>
        <w:pStyle w:val="ConsPlusNonformat"/>
        <w:widowControl/>
      </w:pPr>
      <w:r>
        <w:t xml:space="preserve"> 1-030 Злокачественные  новообразования  ободочной        C18-C21</w:t>
      </w:r>
    </w:p>
    <w:p w:rsidR="00000000" w:rsidRDefault="00BE72F4">
      <w:pPr>
        <w:pStyle w:val="ConsPlusNonformat"/>
        <w:widowControl/>
      </w:pPr>
      <w:r>
        <w:t xml:space="preserve">        кишки, прямой кишки и заднего прохода (ануса)</w:t>
      </w:r>
    </w:p>
    <w:p w:rsidR="00000000" w:rsidRDefault="00BE72F4">
      <w:pPr>
        <w:pStyle w:val="ConsPlusNonformat"/>
        <w:widowControl/>
      </w:pPr>
      <w:r>
        <w:t xml:space="preserve"> 1-031 Злокачественные новообразования печени и           C22</w:t>
      </w:r>
    </w:p>
    <w:p w:rsidR="00000000" w:rsidRDefault="00BE72F4">
      <w:pPr>
        <w:pStyle w:val="ConsPlusNonformat"/>
        <w:widowControl/>
      </w:pPr>
      <w:r>
        <w:t xml:space="preserve">     </w:t>
      </w:r>
      <w:r>
        <w:t xml:space="preserve">   внутрипеченочных желчных протоков</w:t>
      </w:r>
    </w:p>
    <w:p w:rsidR="00000000" w:rsidRDefault="00BE72F4">
      <w:pPr>
        <w:pStyle w:val="ConsPlusNonformat"/>
        <w:widowControl/>
      </w:pPr>
      <w:r>
        <w:t xml:space="preserve"> 1-032 Злокачественные новообразования поджелудочной      C25</w:t>
      </w:r>
    </w:p>
    <w:p w:rsidR="00000000" w:rsidRDefault="00BE72F4">
      <w:pPr>
        <w:pStyle w:val="ConsPlusNonformat"/>
        <w:widowControl/>
      </w:pPr>
      <w:r>
        <w:t xml:space="preserve">        железы</w:t>
      </w:r>
    </w:p>
    <w:p w:rsidR="00000000" w:rsidRDefault="00BE72F4">
      <w:pPr>
        <w:pStyle w:val="ConsPlusNonformat"/>
        <w:widowControl/>
      </w:pPr>
      <w:r>
        <w:lastRenderedPageBreak/>
        <w:t xml:space="preserve"> 1-033 Злокачественные новообразования гортани            C32</w:t>
      </w:r>
    </w:p>
    <w:p w:rsidR="00000000" w:rsidRDefault="00BE72F4">
      <w:pPr>
        <w:pStyle w:val="ConsPlusNonformat"/>
        <w:widowControl/>
      </w:pPr>
      <w:r>
        <w:t xml:space="preserve"> 1-034 Злокачественные новообразования  трахеи,           C33-C34</w:t>
      </w:r>
    </w:p>
    <w:p w:rsidR="00000000" w:rsidRDefault="00BE72F4">
      <w:pPr>
        <w:pStyle w:val="ConsPlusNonformat"/>
        <w:widowControl/>
      </w:pPr>
      <w:r>
        <w:t xml:space="preserve">        бронхо</w:t>
      </w:r>
      <w:r>
        <w:t>в и легкого</w:t>
      </w:r>
    </w:p>
    <w:p w:rsidR="00000000" w:rsidRDefault="00BE72F4">
      <w:pPr>
        <w:pStyle w:val="ConsPlusNonformat"/>
        <w:widowControl/>
      </w:pPr>
      <w:r>
        <w:t xml:space="preserve"> 1-035 Злокачественная меланома кожи                      C43</w:t>
      </w:r>
    </w:p>
    <w:p w:rsidR="00000000" w:rsidRDefault="00BE72F4">
      <w:pPr>
        <w:pStyle w:val="ConsPlusNonformat"/>
        <w:widowControl/>
      </w:pPr>
      <w:r>
        <w:t xml:space="preserve"> 1-036 Злокачественные новообразования молочной железы    C50</w:t>
      </w:r>
    </w:p>
    <w:p w:rsidR="00000000" w:rsidRDefault="00BE72F4">
      <w:pPr>
        <w:pStyle w:val="ConsPlusNonformat"/>
        <w:widowControl/>
      </w:pPr>
      <w:r>
        <w:t xml:space="preserve"> 1-037 Злокачественные новообразования шейки матки        C53</w:t>
      </w:r>
    </w:p>
    <w:p w:rsidR="00000000" w:rsidRDefault="00BE72F4">
      <w:pPr>
        <w:pStyle w:val="ConsPlusNonformat"/>
        <w:widowControl/>
      </w:pPr>
      <w:r>
        <w:t xml:space="preserve"> 1-038 Злокачественные новообразования матки другой и     </w:t>
      </w:r>
      <w:r>
        <w:t>C55-C55</w:t>
      </w:r>
    </w:p>
    <w:p w:rsidR="00000000" w:rsidRDefault="00BE72F4">
      <w:pPr>
        <w:pStyle w:val="ConsPlusNonformat"/>
        <w:widowControl/>
      </w:pPr>
      <w:r>
        <w:t xml:space="preserve">        неуточненной локализации</w:t>
      </w:r>
    </w:p>
    <w:p w:rsidR="00000000" w:rsidRDefault="00BE72F4">
      <w:pPr>
        <w:pStyle w:val="ConsPlusNonformat"/>
        <w:widowControl/>
      </w:pPr>
      <w:r>
        <w:t xml:space="preserve"> 1-039 Злокачественные новообразования яичников           C56</w:t>
      </w:r>
    </w:p>
    <w:p w:rsidR="00000000" w:rsidRDefault="00BE72F4">
      <w:pPr>
        <w:pStyle w:val="ConsPlusNonformat"/>
        <w:widowControl/>
      </w:pPr>
      <w:r>
        <w:t xml:space="preserve"> 1-040 Злокачественные новообразования предстательной     C61</w:t>
      </w:r>
    </w:p>
    <w:p w:rsidR="00000000" w:rsidRDefault="00BE72F4">
      <w:pPr>
        <w:pStyle w:val="ConsPlusNonformat"/>
        <w:widowControl/>
      </w:pPr>
      <w:r>
        <w:t xml:space="preserve">        железы</w:t>
      </w:r>
    </w:p>
    <w:p w:rsidR="00000000" w:rsidRDefault="00BE72F4">
      <w:pPr>
        <w:pStyle w:val="ConsPlusNonformat"/>
        <w:widowControl/>
      </w:pPr>
      <w:r>
        <w:t xml:space="preserve"> 1-041 Злокачественные новообразования мочевого пузыря    C67</w:t>
      </w:r>
    </w:p>
    <w:p w:rsidR="00000000" w:rsidRDefault="00BE72F4">
      <w:pPr>
        <w:pStyle w:val="ConsPlusNonformat"/>
        <w:widowControl/>
      </w:pPr>
      <w:r>
        <w:t xml:space="preserve"> 1-042 Злокаче</w:t>
      </w:r>
      <w:r>
        <w:t>ственные новообразования мозговых           C70-C72</w:t>
      </w:r>
    </w:p>
    <w:p w:rsidR="00000000" w:rsidRDefault="00BE72F4">
      <w:pPr>
        <w:pStyle w:val="ConsPlusNonformat"/>
        <w:widowControl/>
      </w:pPr>
      <w:r>
        <w:t xml:space="preserve">        оболочек, головного мозга и других отделов</w:t>
      </w:r>
    </w:p>
    <w:p w:rsidR="00000000" w:rsidRDefault="00BE72F4">
      <w:pPr>
        <w:pStyle w:val="ConsPlusNonformat"/>
        <w:widowControl/>
      </w:pPr>
      <w:r>
        <w:t xml:space="preserve">        центральной нервной системы</w:t>
      </w:r>
    </w:p>
    <w:p w:rsidR="00000000" w:rsidRDefault="00BE72F4">
      <w:pPr>
        <w:pStyle w:val="ConsPlusNonformat"/>
        <w:widowControl/>
      </w:pPr>
      <w:r>
        <w:t xml:space="preserve"> 1-043 Неходжкинская лимфома                              C82-C85</w:t>
      </w:r>
    </w:p>
    <w:p w:rsidR="00000000" w:rsidRDefault="00BE72F4">
      <w:pPr>
        <w:pStyle w:val="ConsPlusNonformat"/>
        <w:widowControl/>
      </w:pPr>
      <w:r>
        <w:t xml:space="preserve"> 1-044 Множественная миелома и злокачественные     </w:t>
      </w:r>
      <w:r>
        <w:t xml:space="preserve">       C90</w:t>
      </w:r>
    </w:p>
    <w:p w:rsidR="00000000" w:rsidRDefault="00BE72F4">
      <w:pPr>
        <w:pStyle w:val="ConsPlusNonformat"/>
        <w:widowControl/>
      </w:pPr>
      <w:r>
        <w:t xml:space="preserve">        плазмоклеточные новообразования</w:t>
      </w:r>
    </w:p>
    <w:p w:rsidR="00000000" w:rsidRDefault="00BE72F4">
      <w:pPr>
        <w:pStyle w:val="ConsPlusNonformat"/>
        <w:widowControl/>
      </w:pPr>
      <w:r>
        <w:t xml:space="preserve"> 1-045 Лейкоз                                             C91-C95</w:t>
      </w:r>
    </w:p>
    <w:p w:rsidR="00000000" w:rsidRDefault="00BE72F4">
      <w:pPr>
        <w:pStyle w:val="ConsPlusNonformat"/>
        <w:widowControl/>
      </w:pPr>
      <w:r>
        <w:t xml:space="preserve"> 1-046 Другие злокачественные новообразования             C17,</w:t>
      </w:r>
    </w:p>
    <w:p w:rsidR="00000000" w:rsidRDefault="00BE72F4">
      <w:pPr>
        <w:pStyle w:val="ConsPlusNonformat"/>
        <w:widowControl/>
      </w:pPr>
      <w:r>
        <w:t xml:space="preserve">                                                          C23-C24,</w:t>
      </w:r>
    </w:p>
    <w:p w:rsidR="00000000" w:rsidRDefault="00BE72F4">
      <w:pPr>
        <w:pStyle w:val="ConsPlusNonformat"/>
        <w:widowControl/>
      </w:pPr>
      <w:r>
        <w:t xml:space="preserve">         </w:t>
      </w:r>
      <w:r>
        <w:t xml:space="preserve">                                                 C26-C31,</w:t>
      </w:r>
    </w:p>
    <w:p w:rsidR="00000000" w:rsidRDefault="00BE72F4">
      <w:pPr>
        <w:pStyle w:val="ConsPlusNonformat"/>
        <w:widowControl/>
      </w:pPr>
      <w:r>
        <w:t xml:space="preserve">                                                          C37-C41,</w:t>
      </w:r>
    </w:p>
    <w:p w:rsidR="00000000" w:rsidRDefault="00BE72F4">
      <w:pPr>
        <w:pStyle w:val="ConsPlusNonformat"/>
        <w:widowControl/>
      </w:pPr>
      <w:r>
        <w:t xml:space="preserve">                                                          C44-C49,</w:t>
      </w:r>
    </w:p>
    <w:p w:rsidR="00000000" w:rsidRDefault="00BE72F4">
      <w:pPr>
        <w:pStyle w:val="ConsPlusNonformat"/>
        <w:widowControl/>
      </w:pPr>
      <w:r>
        <w:t xml:space="preserve">                                                          C51-C5</w:t>
      </w:r>
      <w:r>
        <w:t>2,</w:t>
      </w:r>
    </w:p>
    <w:p w:rsidR="00000000" w:rsidRDefault="00BE72F4">
      <w:pPr>
        <w:pStyle w:val="ConsPlusNonformat"/>
        <w:widowControl/>
      </w:pPr>
      <w:r>
        <w:t xml:space="preserve">                                                          C57-C60,</w:t>
      </w:r>
    </w:p>
    <w:p w:rsidR="00000000" w:rsidRDefault="00BE72F4">
      <w:pPr>
        <w:pStyle w:val="ConsPlusNonformat"/>
        <w:widowControl/>
      </w:pPr>
      <w:r>
        <w:t xml:space="preserve">                                                          C62-C66,</w:t>
      </w:r>
    </w:p>
    <w:p w:rsidR="00000000" w:rsidRDefault="00BE72F4">
      <w:pPr>
        <w:pStyle w:val="ConsPlusNonformat"/>
        <w:widowControl/>
      </w:pPr>
      <w:r>
        <w:t xml:space="preserve">                                                          C68-C69,</w:t>
      </w:r>
    </w:p>
    <w:p w:rsidR="00000000" w:rsidRDefault="00BE72F4">
      <w:pPr>
        <w:pStyle w:val="ConsPlusNonformat"/>
        <w:widowControl/>
      </w:pPr>
      <w:r>
        <w:t xml:space="preserve">                                                    </w:t>
      </w:r>
      <w:r>
        <w:t xml:space="preserve">      C73-C81,</w:t>
      </w:r>
    </w:p>
    <w:p w:rsidR="00000000" w:rsidRDefault="00BE72F4">
      <w:pPr>
        <w:pStyle w:val="ConsPlusNonformat"/>
        <w:widowControl/>
      </w:pPr>
      <w:r>
        <w:t xml:space="preserve">                                                          C88,</w:t>
      </w:r>
    </w:p>
    <w:p w:rsidR="00000000" w:rsidRDefault="00BE72F4">
      <w:pPr>
        <w:pStyle w:val="ConsPlusNonformat"/>
        <w:widowControl/>
      </w:pPr>
      <w:r>
        <w:t xml:space="preserve">                                                          C96-C97</w:t>
      </w:r>
    </w:p>
    <w:p w:rsidR="00000000" w:rsidRDefault="00BE72F4">
      <w:pPr>
        <w:pStyle w:val="ConsPlusNonformat"/>
        <w:widowControl/>
      </w:pPr>
      <w:r>
        <w:t xml:space="preserve"> 1-047 Другие новообразования                             D00-D48</w:t>
      </w:r>
    </w:p>
    <w:p w:rsidR="00000000" w:rsidRDefault="00BE72F4">
      <w:pPr>
        <w:pStyle w:val="ConsPlusNonformat"/>
        <w:widowControl/>
      </w:pPr>
      <w:r>
        <w:t xml:space="preserve"> 1-048 БОЛЕЗНИ КРОВИ, КРОВЕТВОРНЫХ ОРГАНОВ И О</w:t>
      </w:r>
      <w:r>
        <w:t>ТДЕЛЬНЫЕ    D50-D89</w:t>
      </w:r>
    </w:p>
    <w:p w:rsidR="00000000" w:rsidRDefault="00BE72F4">
      <w:pPr>
        <w:pStyle w:val="ConsPlusNonformat"/>
        <w:widowControl/>
      </w:pPr>
      <w:r>
        <w:t xml:space="preserve">        НАРУШЕНИЯ С ВОВЛЕЧЕНИЕМ ИММУННОГО МЕХАНИЗМА</w:t>
      </w:r>
    </w:p>
    <w:p w:rsidR="00000000" w:rsidRDefault="00BE72F4">
      <w:pPr>
        <w:pStyle w:val="ConsPlusNonformat"/>
        <w:widowControl/>
      </w:pPr>
      <w:r>
        <w:t xml:space="preserve"> 1-049 Анемия                                             D50-D64</w:t>
      </w:r>
    </w:p>
    <w:p w:rsidR="00000000" w:rsidRDefault="00BE72F4">
      <w:pPr>
        <w:pStyle w:val="ConsPlusNonformat"/>
        <w:widowControl/>
      </w:pPr>
      <w:r>
        <w:t xml:space="preserve"> 1-050 Другие  болезни  крови  и кроветворных органов и   D65-D89</w:t>
      </w:r>
    </w:p>
    <w:p w:rsidR="00000000" w:rsidRDefault="00BE72F4">
      <w:pPr>
        <w:pStyle w:val="ConsPlusNonformat"/>
        <w:widowControl/>
      </w:pPr>
      <w:r>
        <w:t xml:space="preserve">        отдельные нарушения, вовлекающие иммунный</w:t>
      </w:r>
    </w:p>
    <w:p w:rsidR="00000000" w:rsidRDefault="00BE72F4">
      <w:pPr>
        <w:pStyle w:val="ConsPlusNonformat"/>
        <w:widowControl/>
      </w:pPr>
      <w:r>
        <w:t xml:space="preserve">  </w:t>
      </w:r>
      <w:r>
        <w:t xml:space="preserve">      механизм</w:t>
      </w:r>
    </w:p>
    <w:p w:rsidR="00000000" w:rsidRDefault="00BE72F4">
      <w:pPr>
        <w:pStyle w:val="ConsPlusNonformat"/>
        <w:widowControl/>
      </w:pPr>
      <w:r>
        <w:t xml:space="preserve"> 1-051 БОЛЕЗНИ ЭНДОКРИННОЙ СИСТЕМЫ, РАССТРОЙСТВА          E00-E88</w:t>
      </w:r>
    </w:p>
    <w:p w:rsidR="00000000" w:rsidRDefault="00BE72F4">
      <w:pPr>
        <w:pStyle w:val="ConsPlusNonformat"/>
        <w:widowControl/>
      </w:pPr>
      <w:r>
        <w:t xml:space="preserve">        ПИТАНИЯ И НАРУШЕНИЯ ОБМЕНА ВЕЩЕСТВ</w:t>
      </w:r>
    </w:p>
    <w:p w:rsidR="00000000" w:rsidRDefault="00BE72F4">
      <w:pPr>
        <w:pStyle w:val="ConsPlusNonformat"/>
        <w:widowControl/>
      </w:pPr>
      <w:r>
        <w:t xml:space="preserve"> 1-052 Сахарный диабет                                    E10-E14</w:t>
      </w:r>
    </w:p>
    <w:p w:rsidR="00000000" w:rsidRDefault="00BE72F4">
      <w:pPr>
        <w:pStyle w:val="ConsPlusNonformat"/>
        <w:widowControl/>
      </w:pPr>
      <w:r>
        <w:t xml:space="preserve"> 1-053 Недостаточность питания                            E40-E46</w:t>
      </w:r>
    </w:p>
    <w:p w:rsidR="00000000" w:rsidRDefault="00BE72F4">
      <w:pPr>
        <w:pStyle w:val="ConsPlusNonformat"/>
        <w:widowControl/>
      </w:pPr>
      <w:r>
        <w:t xml:space="preserve"> 1-054 Другие эндокринные болезни, расстройства питания   E00-E07,</w:t>
      </w:r>
    </w:p>
    <w:p w:rsidR="00000000" w:rsidRDefault="00BE72F4">
      <w:pPr>
        <w:pStyle w:val="ConsPlusNonformat"/>
        <w:widowControl/>
      </w:pPr>
      <w:r>
        <w:t xml:space="preserve">        и нарушения обмена веществ                        E15-E34,</w:t>
      </w:r>
    </w:p>
    <w:p w:rsidR="00000000" w:rsidRDefault="00BE72F4">
      <w:pPr>
        <w:pStyle w:val="ConsPlusNonformat"/>
        <w:widowControl/>
      </w:pPr>
      <w:r>
        <w:t xml:space="preserve">                                                          E50-E88</w:t>
      </w:r>
    </w:p>
    <w:p w:rsidR="00000000" w:rsidRDefault="00BE72F4">
      <w:pPr>
        <w:pStyle w:val="ConsPlusNonformat"/>
        <w:widowControl/>
      </w:pPr>
      <w:r>
        <w:t xml:space="preserve"> 1-055 ПСИХИЧЕСКИЕ РАССТРОЙСТВА И РАССТРОЙСТВА ПОВЕДЕНИЯ</w:t>
      </w:r>
      <w:r>
        <w:t xml:space="preserve">  F01-F99</w:t>
      </w:r>
    </w:p>
    <w:p w:rsidR="00000000" w:rsidRDefault="00BE72F4">
      <w:pPr>
        <w:pStyle w:val="ConsPlusNonformat"/>
        <w:widowControl/>
      </w:pPr>
      <w:r>
        <w:t xml:space="preserve"> 1-056 Психические и поведенческие расстройства,          F10-F19</w:t>
      </w:r>
    </w:p>
    <w:p w:rsidR="00000000" w:rsidRDefault="00BE72F4">
      <w:pPr>
        <w:pStyle w:val="ConsPlusNonformat"/>
        <w:widowControl/>
      </w:pPr>
      <w:r>
        <w:t xml:space="preserve">        вызванные употреблением психоактивных и других</w:t>
      </w:r>
    </w:p>
    <w:p w:rsidR="00000000" w:rsidRDefault="00BE72F4">
      <w:pPr>
        <w:pStyle w:val="ConsPlusNonformat"/>
        <w:widowControl/>
      </w:pPr>
      <w:r>
        <w:t xml:space="preserve">        веществ</w:t>
      </w:r>
    </w:p>
    <w:p w:rsidR="00000000" w:rsidRDefault="00BE72F4">
      <w:pPr>
        <w:pStyle w:val="ConsPlusNonformat"/>
        <w:widowControl/>
      </w:pPr>
      <w:r>
        <w:t xml:space="preserve"> 1-057 Другие психические расстройства и расстройства     F01-F09,</w:t>
      </w:r>
    </w:p>
    <w:p w:rsidR="00000000" w:rsidRDefault="00BE72F4">
      <w:pPr>
        <w:pStyle w:val="ConsPlusNonformat"/>
        <w:widowControl/>
      </w:pPr>
      <w:r>
        <w:t xml:space="preserve">        поведения                         </w:t>
      </w:r>
      <w:r>
        <w:t xml:space="preserve">                F20-F99</w:t>
      </w:r>
    </w:p>
    <w:p w:rsidR="00000000" w:rsidRDefault="00BE72F4">
      <w:pPr>
        <w:pStyle w:val="ConsPlusNonformat"/>
        <w:widowControl/>
      </w:pPr>
      <w:r>
        <w:t xml:space="preserve"> 1-058 БОЛЕЗНИ НЕРВНОЙ СИСТЕМЫ                            G00-G98</w:t>
      </w:r>
    </w:p>
    <w:p w:rsidR="00000000" w:rsidRDefault="00BE72F4">
      <w:pPr>
        <w:pStyle w:val="ConsPlusNonformat"/>
        <w:widowControl/>
      </w:pPr>
      <w:r>
        <w:t xml:space="preserve"> 1-059 Менингит                                           G00,G03</w:t>
      </w:r>
    </w:p>
    <w:p w:rsidR="00000000" w:rsidRDefault="00BE72F4">
      <w:pPr>
        <w:pStyle w:val="ConsPlusNonformat"/>
        <w:widowControl/>
      </w:pPr>
      <w:r>
        <w:t xml:space="preserve"> 1-060 Болезнь Альцгеймера                                G30</w:t>
      </w:r>
    </w:p>
    <w:p w:rsidR="00000000" w:rsidRDefault="00BE72F4">
      <w:pPr>
        <w:pStyle w:val="ConsPlusNonformat"/>
        <w:widowControl/>
      </w:pPr>
      <w:r>
        <w:t xml:space="preserve"> 1-061 Другие болезни нервной системы </w:t>
      </w:r>
      <w:r>
        <w:t xml:space="preserve">                    G04-G25,</w:t>
      </w:r>
    </w:p>
    <w:p w:rsidR="00000000" w:rsidRDefault="00BE72F4">
      <w:pPr>
        <w:pStyle w:val="ConsPlusNonformat"/>
        <w:widowControl/>
      </w:pPr>
      <w:r>
        <w:t xml:space="preserve">                                                          G31-G98</w:t>
      </w:r>
    </w:p>
    <w:p w:rsidR="00000000" w:rsidRDefault="00BE72F4">
      <w:pPr>
        <w:pStyle w:val="ConsPlusNonformat"/>
        <w:widowControl/>
      </w:pPr>
      <w:r>
        <w:t xml:space="preserve"> 1-062 БОЛЕЗНИ ГЛАЗА И ПРИДАТОЧНОГО АППАРАТА              H00-H57</w:t>
      </w:r>
    </w:p>
    <w:p w:rsidR="00000000" w:rsidRDefault="00BE72F4">
      <w:pPr>
        <w:pStyle w:val="ConsPlusNonformat"/>
        <w:widowControl/>
      </w:pPr>
      <w:r>
        <w:t xml:space="preserve"> 1-063 БОЛЕЗНИ УХА И СОСЦЕВИДНОГО ОТРОСТКА                H60-H93</w:t>
      </w:r>
    </w:p>
    <w:p w:rsidR="00000000" w:rsidRDefault="00BE72F4">
      <w:pPr>
        <w:pStyle w:val="ConsPlusNonformat"/>
        <w:widowControl/>
      </w:pPr>
      <w:r>
        <w:t xml:space="preserve"> 1-064 БОЛЕЗНИ СИСТЕМЫ КРОВОО</w:t>
      </w:r>
      <w:r>
        <w:t>БРАЩЕНИЯ                     I00-I99</w:t>
      </w:r>
    </w:p>
    <w:p w:rsidR="00000000" w:rsidRDefault="00BE72F4">
      <w:pPr>
        <w:pStyle w:val="ConsPlusNonformat"/>
        <w:widowControl/>
      </w:pPr>
      <w:r>
        <w:t xml:space="preserve"> 1-065 Острый ревматическая лихорадка и хронические       I00-I09</w:t>
      </w:r>
    </w:p>
    <w:p w:rsidR="00000000" w:rsidRDefault="00BE72F4">
      <w:pPr>
        <w:pStyle w:val="ConsPlusNonformat"/>
        <w:widowControl/>
      </w:pPr>
      <w:r>
        <w:t xml:space="preserve">        болезни сердца</w:t>
      </w:r>
    </w:p>
    <w:p w:rsidR="00000000" w:rsidRDefault="00BE72F4">
      <w:pPr>
        <w:pStyle w:val="ConsPlusNonformat"/>
        <w:widowControl/>
      </w:pPr>
      <w:r>
        <w:t xml:space="preserve"> 1-066 Гипертоническая болезнь                            I10-I13</w:t>
      </w:r>
    </w:p>
    <w:p w:rsidR="00000000" w:rsidRDefault="00BE72F4">
      <w:pPr>
        <w:pStyle w:val="ConsPlusNonformat"/>
        <w:widowControl/>
      </w:pPr>
      <w:r>
        <w:t xml:space="preserve"> 1-067 Ишемические болезни сердца                         I20-I2</w:t>
      </w:r>
      <w:r>
        <w:t>5</w:t>
      </w:r>
    </w:p>
    <w:p w:rsidR="00000000" w:rsidRDefault="00BE72F4">
      <w:pPr>
        <w:pStyle w:val="ConsPlusNonformat"/>
        <w:widowControl/>
      </w:pPr>
      <w:r>
        <w:t xml:space="preserve"> 1-068 Другие болезни сердца                              I26-I51</w:t>
      </w:r>
    </w:p>
    <w:p w:rsidR="00000000" w:rsidRDefault="00BE72F4">
      <w:pPr>
        <w:pStyle w:val="ConsPlusNonformat"/>
        <w:widowControl/>
      </w:pPr>
      <w:r>
        <w:lastRenderedPageBreak/>
        <w:t xml:space="preserve"> 1-069 Цереброваскулярные болезни                         I60-I69</w:t>
      </w:r>
    </w:p>
    <w:p w:rsidR="00000000" w:rsidRDefault="00BE72F4">
      <w:pPr>
        <w:pStyle w:val="ConsPlusNonformat"/>
        <w:widowControl/>
      </w:pPr>
      <w:r>
        <w:t xml:space="preserve"> 1-070 Атеросклероз                                       I70</w:t>
      </w:r>
    </w:p>
    <w:p w:rsidR="00000000" w:rsidRDefault="00BE72F4">
      <w:pPr>
        <w:pStyle w:val="ConsPlusNonformat"/>
        <w:widowControl/>
      </w:pPr>
      <w:r>
        <w:t xml:space="preserve"> 1-071 Другие болезни системы кровообращения              I7</w:t>
      </w:r>
      <w:r>
        <w:t>1-I99</w:t>
      </w:r>
    </w:p>
    <w:p w:rsidR="00000000" w:rsidRDefault="00BE72F4">
      <w:pPr>
        <w:pStyle w:val="ConsPlusNonformat"/>
        <w:widowControl/>
      </w:pPr>
      <w:r>
        <w:t xml:space="preserve"> 1-072 БОЛЕЗНИ ОРГАНОВ ДЫХАНИЯ                            J00-J98</w:t>
      </w:r>
    </w:p>
    <w:p w:rsidR="00000000" w:rsidRDefault="00BE72F4">
      <w:pPr>
        <w:pStyle w:val="ConsPlusNonformat"/>
        <w:widowControl/>
      </w:pPr>
      <w:r>
        <w:t xml:space="preserve"> 1-073 Грипп                                              J10-J11</w:t>
      </w:r>
    </w:p>
    <w:p w:rsidR="00000000" w:rsidRDefault="00BE72F4">
      <w:pPr>
        <w:pStyle w:val="ConsPlusNonformat"/>
        <w:widowControl/>
      </w:pPr>
      <w:r>
        <w:t xml:space="preserve"> 1-074 Пневмония                                          J12-J18</w:t>
      </w:r>
    </w:p>
    <w:p w:rsidR="00000000" w:rsidRDefault="00BE72F4">
      <w:pPr>
        <w:pStyle w:val="ConsPlusNonformat"/>
        <w:widowControl/>
      </w:pPr>
      <w:r>
        <w:t xml:space="preserve"> 1-075 Другие острые инфекции нижних дыхательных пут</w:t>
      </w:r>
      <w:r>
        <w:t>ей    J20-J22</w:t>
      </w:r>
    </w:p>
    <w:p w:rsidR="00000000" w:rsidRDefault="00BE72F4">
      <w:pPr>
        <w:pStyle w:val="ConsPlusNonformat"/>
        <w:widowControl/>
      </w:pPr>
      <w:r>
        <w:t xml:space="preserve"> 1-076 Хронические болезни нижних дыхательных путей       J40-J47</w:t>
      </w:r>
    </w:p>
    <w:p w:rsidR="00000000" w:rsidRDefault="00BE72F4">
      <w:pPr>
        <w:pStyle w:val="ConsPlusNonformat"/>
        <w:widowControl/>
      </w:pPr>
      <w:r>
        <w:t xml:space="preserve"> 1-077 Другие болезни органов дыхания                     J00-J06,</w:t>
      </w:r>
    </w:p>
    <w:p w:rsidR="00000000" w:rsidRDefault="00BE72F4">
      <w:pPr>
        <w:pStyle w:val="ConsPlusNonformat"/>
        <w:widowControl/>
      </w:pPr>
      <w:r>
        <w:t xml:space="preserve">                                                          J30-J39,</w:t>
      </w:r>
    </w:p>
    <w:p w:rsidR="00000000" w:rsidRDefault="00BE72F4">
      <w:pPr>
        <w:pStyle w:val="ConsPlusNonformat"/>
        <w:widowControl/>
      </w:pPr>
      <w:r>
        <w:t xml:space="preserve">                                          </w:t>
      </w:r>
      <w:r>
        <w:t xml:space="preserve">                J60-J98</w:t>
      </w:r>
    </w:p>
    <w:p w:rsidR="00000000" w:rsidRDefault="00BE72F4">
      <w:pPr>
        <w:pStyle w:val="ConsPlusNonformat"/>
        <w:widowControl/>
      </w:pPr>
      <w:r>
        <w:t xml:space="preserve"> 1-078 БОЛЕЗНИ ОРГАНОВ ПИЩЕВАРЕНИЯ                        K00-K92</w:t>
      </w:r>
    </w:p>
    <w:p w:rsidR="00000000" w:rsidRDefault="00BE72F4">
      <w:pPr>
        <w:pStyle w:val="ConsPlusNonformat"/>
        <w:widowControl/>
      </w:pPr>
      <w:r>
        <w:t xml:space="preserve"> 1-079 Язва желудка и двенадцатиперстной кишки            K25-K27</w:t>
      </w:r>
    </w:p>
    <w:p w:rsidR="00000000" w:rsidRDefault="00BE72F4">
      <w:pPr>
        <w:pStyle w:val="ConsPlusNonformat"/>
        <w:widowControl/>
      </w:pPr>
      <w:r>
        <w:t xml:space="preserve"> 1-080 Болезни печени                                     K70-K76</w:t>
      </w:r>
    </w:p>
    <w:p w:rsidR="00000000" w:rsidRDefault="00BE72F4">
      <w:pPr>
        <w:pStyle w:val="ConsPlusNonformat"/>
        <w:widowControl/>
      </w:pPr>
      <w:r>
        <w:t xml:space="preserve"> 1-081 Другие болезни органов пище</w:t>
      </w:r>
      <w:r>
        <w:t>варения                 K00-K22,</w:t>
      </w:r>
    </w:p>
    <w:p w:rsidR="00000000" w:rsidRDefault="00BE72F4">
      <w:pPr>
        <w:pStyle w:val="ConsPlusNonformat"/>
        <w:widowControl/>
      </w:pPr>
      <w:r>
        <w:t xml:space="preserve">                                                          K28-K66,</w:t>
      </w:r>
    </w:p>
    <w:p w:rsidR="00000000" w:rsidRDefault="00BE72F4">
      <w:pPr>
        <w:pStyle w:val="ConsPlusNonformat"/>
        <w:widowControl/>
      </w:pPr>
      <w:r>
        <w:t xml:space="preserve">                                                          K80-K92</w:t>
      </w:r>
    </w:p>
    <w:p w:rsidR="00000000" w:rsidRDefault="00BE72F4">
      <w:pPr>
        <w:pStyle w:val="ConsPlusNonformat"/>
        <w:widowControl/>
      </w:pPr>
      <w:r>
        <w:t xml:space="preserve"> 1-082 БОЛЕЗНИ КОЖИ И ПОДКОЖНОЙ КЛЕТЧАТКИ                 L00-L98</w:t>
      </w:r>
    </w:p>
    <w:p w:rsidR="00000000" w:rsidRDefault="00BE72F4">
      <w:pPr>
        <w:pStyle w:val="ConsPlusNonformat"/>
        <w:widowControl/>
      </w:pPr>
      <w:r>
        <w:t xml:space="preserve"> 1-083 БОЛЕЗНИ КОСТНО - </w:t>
      </w:r>
      <w:r>
        <w:t>МЫШЕЧНОЙ СИСТЕМЫ И                M00-M99</w:t>
      </w:r>
    </w:p>
    <w:p w:rsidR="00000000" w:rsidRDefault="00BE72F4">
      <w:pPr>
        <w:pStyle w:val="ConsPlusNonformat"/>
        <w:widowControl/>
      </w:pPr>
      <w:r>
        <w:t xml:space="preserve">        СОЕДИНИТЕЛЬНОЙ ТКАНИ</w:t>
      </w:r>
    </w:p>
    <w:p w:rsidR="00000000" w:rsidRDefault="00BE72F4">
      <w:pPr>
        <w:pStyle w:val="ConsPlusNonformat"/>
        <w:widowControl/>
      </w:pPr>
      <w:r>
        <w:t xml:space="preserve"> 1-084 БОЛЕЗНИ МОЧЕПОЛОВОЙ СИСТЕМЫ                        N00-N98</w:t>
      </w:r>
    </w:p>
    <w:p w:rsidR="00000000" w:rsidRDefault="00BE72F4">
      <w:pPr>
        <w:pStyle w:val="ConsPlusNonformat"/>
        <w:widowControl/>
      </w:pPr>
      <w:r>
        <w:t xml:space="preserve"> 1-085 Гломерулярные и тубулоинтерстициальные             N00-N15</w:t>
      </w:r>
    </w:p>
    <w:p w:rsidR="00000000" w:rsidRDefault="00BE72F4">
      <w:pPr>
        <w:pStyle w:val="ConsPlusNonformat"/>
        <w:widowControl/>
      </w:pPr>
      <w:r>
        <w:t xml:space="preserve">        болезни почки</w:t>
      </w:r>
    </w:p>
    <w:p w:rsidR="00000000" w:rsidRDefault="00BE72F4">
      <w:pPr>
        <w:pStyle w:val="ConsPlusNonformat"/>
        <w:widowControl/>
      </w:pPr>
      <w:r>
        <w:t xml:space="preserve"> 1-086 Другие болезни мочеполов</w:t>
      </w:r>
      <w:r>
        <w:t>ой системы                 N17-N98</w:t>
      </w:r>
    </w:p>
    <w:p w:rsidR="00000000" w:rsidRDefault="00BE72F4">
      <w:pPr>
        <w:pStyle w:val="ConsPlusNonformat"/>
        <w:widowControl/>
      </w:pPr>
      <w:r>
        <w:t xml:space="preserve"> 1-087 БЕРЕМЕННОСТЬ, РОДЫ И ПОСЛЕРОДОВОЙ ПЕРИОД           O00-O99</w:t>
      </w:r>
    </w:p>
    <w:p w:rsidR="00000000" w:rsidRDefault="00BE72F4">
      <w:pPr>
        <w:pStyle w:val="ConsPlusNonformat"/>
        <w:widowControl/>
      </w:pPr>
    </w:p>
    <w:p w:rsidR="00000000" w:rsidRDefault="00BE72F4">
      <w:pPr>
        <w:pStyle w:val="ConsPlusNonformat"/>
        <w:widowControl/>
      </w:pPr>
      <w:r>
        <w:t xml:space="preserve"> 1-088 Беременность с абортивным исходом                  O00-O07</w:t>
      </w:r>
    </w:p>
    <w:p w:rsidR="00000000" w:rsidRDefault="00BE72F4">
      <w:pPr>
        <w:pStyle w:val="ConsPlusNonformat"/>
        <w:widowControl/>
      </w:pPr>
      <w:r>
        <w:t xml:space="preserve"> 1-089 Другие непосредственные причины акушерской смерти  O10-O92</w:t>
      </w:r>
    </w:p>
    <w:p w:rsidR="00000000" w:rsidRDefault="00BE72F4">
      <w:pPr>
        <w:pStyle w:val="ConsPlusNonformat"/>
        <w:widowControl/>
      </w:pPr>
      <w:r>
        <w:t xml:space="preserve"> 1-090 Непрямые причин</w:t>
      </w:r>
      <w:r>
        <w:t>ы акушерской смерти                 O98-O99</w:t>
      </w:r>
    </w:p>
    <w:p w:rsidR="00000000" w:rsidRDefault="00BE72F4">
      <w:pPr>
        <w:pStyle w:val="ConsPlusNonformat"/>
        <w:widowControl/>
      </w:pPr>
      <w:r>
        <w:t xml:space="preserve"> 1-091 Другие осложнения беременности, родов и            O95-O97</w:t>
      </w:r>
    </w:p>
    <w:p w:rsidR="00000000" w:rsidRDefault="00BE72F4">
      <w:pPr>
        <w:pStyle w:val="ConsPlusNonformat"/>
        <w:widowControl/>
      </w:pPr>
      <w:r>
        <w:t xml:space="preserve">        послеродового периода</w:t>
      </w:r>
    </w:p>
    <w:p w:rsidR="00000000" w:rsidRDefault="00BE72F4">
      <w:pPr>
        <w:pStyle w:val="ConsPlusNonformat"/>
        <w:widowControl/>
      </w:pPr>
      <w:r>
        <w:t xml:space="preserve"> 1-092 ОТДЕЛЬНЫЕ СОСТОЯНИЯ, ВОЗНИКАЮЩИЕ В ПЕРИНАТАЛЬНОМ   P00-P96</w:t>
      </w:r>
    </w:p>
    <w:p w:rsidR="00000000" w:rsidRDefault="00BE72F4">
      <w:pPr>
        <w:pStyle w:val="ConsPlusNonformat"/>
        <w:widowControl/>
      </w:pPr>
      <w:r>
        <w:t xml:space="preserve">        ПЕРИОДЕ</w:t>
      </w:r>
    </w:p>
    <w:p w:rsidR="00000000" w:rsidRDefault="00BE72F4">
      <w:pPr>
        <w:pStyle w:val="ConsPlusNonformat"/>
        <w:widowControl/>
      </w:pPr>
      <w:r>
        <w:t xml:space="preserve"> 1-093 ВРОЖДЕННЫЕ АНОМАЛИИ (ПОРОКИ</w:t>
      </w:r>
      <w:r>
        <w:t xml:space="preserve"> РАЗВИТИЯ), ДЕФОРМАЦИИ  Q00-Q99</w:t>
      </w:r>
    </w:p>
    <w:p w:rsidR="00000000" w:rsidRDefault="00BE72F4">
      <w:pPr>
        <w:pStyle w:val="ConsPlusNonformat"/>
        <w:widowControl/>
      </w:pPr>
      <w:r>
        <w:t xml:space="preserve">        И ХРОМОСОМНЫЕ НАРУШЕНИЯ</w:t>
      </w:r>
    </w:p>
    <w:p w:rsidR="00000000" w:rsidRDefault="00BE72F4">
      <w:pPr>
        <w:pStyle w:val="ConsPlusNonformat"/>
        <w:widowControl/>
      </w:pPr>
      <w:r>
        <w:t xml:space="preserve"> 1-094 СИМПТОМЫ, ПРИЗНАКИ, ОТКЛОНЕНИЯ ОТ НОРМЫ,           R00-R99</w:t>
      </w:r>
    </w:p>
    <w:p w:rsidR="00000000" w:rsidRDefault="00BE72F4">
      <w:pPr>
        <w:pStyle w:val="ConsPlusNonformat"/>
        <w:widowControl/>
      </w:pPr>
      <w:r>
        <w:t xml:space="preserve">        ВЫЯВЛЕННЫЕ ПРИ КЛИНИЧЕСКИХ И ЛАБОРАТОРНЫХ</w:t>
      </w:r>
    </w:p>
    <w:p w:rsidR="00000000" w:rsidRDefault="00BE72F4">
      <w:pPr>
        <w:pStyle w:val="ConsPlusNonformat"/>
        <w:widowControl/>
      </w:pPr>
      <w:r>
        <w:t xml:space="preserve">        ИССЛЕДОВАНИЯХ, НЕ КЛАССИФИЦИРОВАННЫЕ В ДРУГИХ</w:t>
      </w:r>
    </w:p>
    <w:p w:rsidR="00000000" w:rsidRDefault="00BE72F4">
      <w:pPr>
        <w:pStyle w:val="ConsPlusNonformat"/>
        <w:widowControl/>
      </w:pPr>
      <w:r>
        <w:t xml:space="preserve">        РУБРИКАХ</w:t>
      </w:r>
    </w:p>
    <w:p w:rsidR="00000000" w:rsidRDefault="00BE72F4">
      <w:pPr>
        <w:pStyle w:val="ConsPlusNonformat"/>
        <w:widowControl/>
      </w:pPr>
      <w:r>
        <w:t xml:space="preserve"> 1-09</w:t>
      </w:r>
      <w:r>
        <w:t>5 ВНЕШНИЕ ПРИЧИНЫ ЗАБОЛЕВАЕМОСТИ И СМЕРТНОСТИ        V01-Y89</w:t>
      </w:r>
    </w:p>
    <w:p w:rsidR="00000000" w:rsidRDefault="00BE72F4">
      <w:pPr>
        <w:pStyle w:val="ConsPlusNonformat"/>
        <w:widowControl/>
      </w:pPr>
      <w:r>
        <w:t xml:space="preserve"> 1-096 Транспортные несчастные случаи                     V01-V99</w:t>
      </w:r>
    </w:p>
    <w:p w:rsidR="00000000" w:rsidRDefault="00BE72F4">
      <w:pPr>
        <w:pStyle w:val="ConsPlusNonformat"/>
        <w:widowControl/>
      </w:pPr>
      <w:r>
        <w:t xml:space="preserve"> 1-097 Случайные попадания                                W00-W19</w:t>
      </w:r>
    </w:p>
    <w:p w:rsidR="00000000" w:rsidRDefault="00BE72F4">
      <w:pPr>
        <w:pStyle w:val="ConsPlusNonformat"/>
        <w:widowControl/>
      </w:pPr>
      <w:r>
        <w:t xml:space="preserve"> 1-098 Случайные утопления и погружения в воду            W65-W</w:t>
      </w:r>
      <w:r>
        <w:t>74</w:t>
      </w:r>
    </w:p>
    <w:p w:rsidR="00000000" w:rsidRDefault="00BE72F4">
      <w:pPr>
        <w:pStyle w:val="ConsPlusNonformat"/>
        <w:widowControl/>
      </w:pPr>
      <w:r>
        <w:t xml:space="preserve"> 1-099 Воздействие дыма, огня, пламени                    X00-X09</w:t>
      </w:r>
    </w:p>
    <w:p w:rsidR="00000000" w:rsidRDefault="00BE72F4">
      <w:pPr>
        <w:pStyle w:val="ConsPlusNonformat"/>
        <w:widowControl/>
      </w:pPr>
      <w:r>
        <w:t xml:space="preserve"> 1-100 Случайные отравления и воздействия ядовитого       X40-X49</w:t>
      </w:r>
    </w:p>
    <w:p w:rsidR="00000000" w:rsidRDefault="00BE72F4">
      <w:pPr>
        <w:pStyle w:val="ConsPlusNonformat"/>
        <w:widowControl/>
      </w:pPr>
      <w:r>
        <w:t xml:space="preserve">        вещества</w:t>
      </w:r>
    </w:p>
    <w:p w:rsidR="00000000" w:rsidRDefault="00BE72F4">
      <w:pPr>
        <w:pStyle w:val="ConsPlusNonformat"/>
        <w:widowControl/>
      </w:pPr>
      <w:r>
        <w:t xml:space="preserve"> 1-101 Преднамеренное самоповреждение                     X60-X84</w:t>
      </w:r>
    </w:p>
    <w:p w:rsidR="00000000" w:rsidRDefault="00BE72F4">
      <w:pPr>
        <w:pStyle w:val="ConsPlusNonformat"/>
        <w:widowControl/>
      </w:pPr>
      <w:r>
        <w:t xml:space="preserve"> 1-102 Нападение (насилие)            </w:t>
      </w:r>
      <w:r>
        <w:t xml:space="preserve">                    X85-Y09</w:t>
      </w:r>
    </w:p>
    <w:p w:rsidR="00000000" w:rsidRDefault="00BE72F4">
      <w:pPr>
        <w:pStyle w:val="ConsPlusNonformat"/>
        <w:widowControl/>
      </w:pPr>
      <w:r>
        <w:t xml:space="preserve"> 1-103 Все другие внешние причины смерти                  W20-W64,</w:t>
      </w:r>
    </w:p>
    <w:p w:rsidR="00000000" w:rsidRDefault="00BE72F4">
      <w:pPr>
        <w:pStyle w:val="ConsPlusNonformat"/>
        <w:widowControl/>
      </w:pPr>
      <w:r>
        <w:t xml:space="preserve">                                                          W75-W99,</w:t>
      </w:r>
    </w:p>
    <w:p w:rsidR="00000000" w:rsidRDefault="00BE72F4">
      <w:pPr>
        <w:pStyle w:val="ConsPlusNonformat"/>
        <w:widowControl/>
      </w:pPr>
      <w:r>
        <w:t xml:space="preserve">                                                          X10-X39,</w:t>
      </w:r>
    </w:p>
    <w:p w:rsidR="00000000" w:rsidRDefault="00BE72F4">
      <w:pPr>
        <w:pStyle w:val="ConsPlusNonformat"/>
        <w:widowControl/>
      </w:pPr>
      <w:r>
        <w:t xml:space="preserve">                           </w:t>
      </w:r>
      <w:r>
        <w:t xml:space="preserve">                               X50-X59,</w:t>
      </w:r>
    </w:p>
    <w:p w:rsidR="00000000" w:rsidRDefault="00BE72F4">
      <w:pPr>
        <w:pStyle w:val="ConsPlusNonformat"/>
        <w:widowControl/>
      </w:pPr>
      <w:r>
        <w:t xml:space="preserve">                                                          Y10-Y89</w:t>
      </w:r>
    </w:p>
    <w:p w:rsidR="00000000" w:rsidRDefault="00BE72F4">
      <w:pPr>
        <w:pStyle w:val="ConsPlusNonformat"/>
        <w:widowControl/>
      </w:pPr>
    </w:p>
    <w:p w:rsidR="00000000" w:rsidRDefault="00BE72F4">
      <w:pPr>
        <w:pStyle w:val="ConsPlusNonformat"/>
        <w:widowControl/>
      </w:pPr>
      <w:r>
        <w:t xml:space="preserve">                            ПЕРЕЧЕНЬ 3</w:t>
      </w:r>
    </w:p>
    <w:p w:rsidR="00000000" w:rsidRDefault="00BE72F4">
      <w:pPr>
        <w:pStyle w:val="ConsPlusNonformat"/>
        <w:widowControl/>
      </w:pPr>
      <w:r>
        <w:t xml:space="preserve">        ДЛЯ СТАТИСТИЧЕСКОЙ РАЗРАБОТКИ ДАННЫХ О СМЕРТНОСТИ</w:t>
      </w:r>
    </w:p>
    <w:p w:rsidR="00000000" w:rsidRDefault="00BE72F4">
      <w:pPr>
        <w:pStyle w:val="ConsPlusNonformat"/>
        <w:widowControl/>
      </w:pPr>
    </w:p>
    <w:p w:rsidR="00000000" w:rsidRDefault="00BE72F4">
      <w:pPr>
        <w:pStyle w:val="ConsPlusNonformat"/>
        <w:widowControl/>
      </w:pPr>
      <w:r>
        <w:t xml:space="preserve">    Младенческая и детская смертность</w:t>
      </w:r>
    </w:p>
    <w:p w:rsidR="00000000" w:rsidRDefault="00BE72F4">
      <w:pPr>
        <w:pStyle w:val="ConsPlusNonformat"/>
        <w:widowControl/>
      </w:pPr>
      <w:r>
        <w:t xml:space="preserve">    Краткий п</w:t>
      </w:r>
      <w:r>
        <w:t>еречень</w:t>
      </w:r>
    </w:p>
    <w:p w:rsidR="00000000" w:rsidRDefault="00BE72F4">
      <w:pPr>
        <w:pStyle w:val="ConsPlusNonformat"/>
        <w:widowControl/>
      </w:pPr>
    </w:p>
    <w:p w:rsidR="00000000" w:rsidRDefault="00BE72F4">
      <w:pPr>
        <w:pStyle w:val="ConsPlusNonformat"/>
        <w:widowControl/>
      </w:pPr>
      <w:r>
        <w:t xml:space="preserve"> 3-001 НЕКОТОРЫЕ ИНФЕКЦИОННЫЕ И ПАРАЗИТАРНЫЕ БОЛЕЗНИ      A00-B99</w:t>
      </w:r>
    </w:p>
    <w:p w:rsidR="00000000" w:rsidRDefault="00BE72F4">
      <w:pPr>
        <w:pStyle w:val="ConsPlusNonformat"/>
        <w:widowControl/>
      </w:pPr>
      <w:r>
        <w:t xml:space="preserve"> 3-002 Диарея и гастроэнтерит предположительно            A09</w:t>
      </w:r>
    </w:p>
    <w:p w:rsidR="00000000" w:rsidRDefault="00BE72F4">
      <w:pPr>
        <w:pStyle w:val="ConsPlusNonformat"/>
        <w:widowControl/>
      </w:pPr>
      <w:r>
        <w:t xml:space="preserve">        инфекционного происхождения</w:t>
      </w:r>
    </w:p>
    <w:p w:rsidR="00000000" w:rsidRDefault="00BE72F4">
      <w:pPr>
        <w:pStyle w:val="ConsPlusNonformat"/>
        <w:widowControl/>
      </w:pPr>
      <w:r>
        <w:t xml:space="preserve"> 3-003 Другие кишечные инфекции                           A00-A08</w:t>
      </w:r>
    </w:p>
    <w:p w:rsidR="00000000" w:rsidRDefault="00BE72F4">
      <w:pPr>
        <w:pStyle w:val="ConsPlusNonformat"/>
        <w:widowControl/>
      </w:pPr>
      <w:r>
        <w:lastRenderedPageBreak/>
        <w:t xml:space="preserve"> 3-004 Туберкулез</w:t>
      </w:r>
      <w:r>
        <w:t xml:space="preserve">                                         A15-A19</w:t>
      </w:r>
    </w:p>
    <w:p w:rsidR="00000000" w:rsidRDefault="00BE72F4">
      <w:pPr>
        <w:pStyle w:val="ConsPlusNonformat"/>
        <w:widowControl/>
        <w:rPr>
          <w:lang w:val="en-US"/>
        </w:rPr>
      </w:pPr>
      <w:r>
        <w:t xml:space="preserve"> </w:t>
      </w:r>
      <w:r>
        <w:rPr>
          <w:lang w:val="en-US"/>
        </w:rPr>
        <w:t xml:space="preserve">3-005 </w:t>
      </w:r>
      <w:r>
        <w:t>Столбняк</w:t>
      </w:r>
      <w:r>
        <w:rPr>
          <w:lang w:val="en-US"/>
        </w:rPr>
        <w:t xml:space="preserve">                                           A33,A35</w:t>
      </w:r>
    </w:p>
    <w:p w:rsidR="00000000" w:rsidRDefault="00BE72F4">
      <w:pPr>
        <w:pStyle w:val="ConsPlusNonformat"/>
        <w:widowControl/>
        <w:rPr>
          <w:lang w:val="en-US"/>
        </w:rPr>
      </w:pPr>
      <w:r>
        <w:rPr>
          <w:lang w:val="en-US"/>
        </w:rPr>
        <w:t xml:space="preserve"> </w:t>
      </w:r>
      <w:r>
        <w:rPr>
          <w:lang w:val="en-US"/>
        </w:rPr>
        <w:t xml:space="preserve">3-006 </w:t>
      </w:r>
      <w:r>
        <w:t>Дифтерия</w:t>
      </w:r>
      <w:r>
        <w:rPr>
          <w:lang w:val="en-US"/>
        </w:rPr>
        <w:t xml:space="preserve">                                           A36</w:t>
      </w:r>
    </w:p>
    <w:p w:rsidR="00000000" w:rsidRDefault="00BE72F4">
      <w:pPr>
        <w:pStyle w:val="ConsPlusNonformat"/>
        <w:widowControl/>
        <w:rPr>
          <w:lang w:val="en-US"/>
        </w:rPr>
      </w:pPr>
      <w:r>
        <w:rPr>
          <w:lang w:val="en-US"/>
        </w:rPr>
        <w:t xml:space="preserve"> </w:t>
      </w:r>
      <w:r>
        <w:rPr>
          <w:lang w:val="en-US"/>
        </w:rPr>
        <w:t xml:space="preserve">3-007 </w:t>
      </w:r>
      <w:r>
        <w:t>Коклюш</w:t>
      </w:r>
      <w:r>
        <w:rPr>
          <w:lang w:val="en-US"/>
        </w:rPr>
        <w:t xml:space="preserve">                                             A37</w:t>
      </w:r>
    </w:p>
    <w:p w:rsidR="00000000" w:rsidRDefault="00BE72F4">
      <w:pPr>
        <w:pStyle w:val="ConsPlusNonformat"/>
        <w:widowControl/>
      </w:pPr>
      <w:r>
        <w:rPr>
          <w:lang w:val="en-US"/>
        </w:rPr>
        <w:t xml:space="preserve"> </w:t>
      </w:r>
      <w:r>
        <w:t>3-008 Менингокок</w:t>
      </w:r>
      <w:r>
        <w:t>ковая инфекция                           A39</w:t>
      </w:r>
    </w:p>
    <w:p w:rsidR="00000000" w:rsidRDefault="00BE72F4">
      <w:pPr>
        <w:pStyle w:val="ConsPlusNonformat"/>
        <w:widowControl/>
      </w:pPr>
      <w:r>
        <w:t xml:space="preserve"> 3-009 Септицемия                                         A40-A41</w:t>
      </w:r>
    </w:p>
    <w:p w:rsidR="00000000" w:rsidRDefault="00BE72F4">
      <w:pPr>
        <w:pStyle w:val="ConsPlusNonformat"/>
        <w:widowControl/>
      </w:pPr>
      <w:r>
        <w:t xml:space="preserve"> 3-010 Острый  полиомиелит                                A80</w:t>
      </w:r>
    </w:p>
    <w:p w:rsidR="00000000" w:rsidRDefault="00BE72F4">
      <w:pPr>
        <w:pStyle w:val="ConsPlusNonformat"/>
        <w:widowControl/>
      </w:pPr>
      <w:r>
        <w:t xml:space="preserve"> 3-011 Корь                                               B05</w:t>
      </w:r>
    </w:p>
    <w:p w:rsidR="00000000" w:rsidRDefault="00BE72F4">
      <w:pPr>
        <w:pStyle w:val="ConsPlusNonformat"/>
        <w:widowControl/>
      </w:pPr>
      <w:r>
        <w:t xml:space="preserve"> 3-012 Болезнь, вызва</w:t>
      </w:r>
      <w:r>
        <w:t>нная вирусом иммунодефицита          B20-B24</w:t>
      </w:r>
    </w:p>
    <w:p w:rsidR="00000000" w:rsidRDefault="00BE72F4">
      <w:pPr>
        <w:pStyle w:val="ConsPlusNonformat"/>
        <w:widowControl/>
      </w:pPr>
      <w:r>
        <w:t xml:space="preserve">        человека [ВИЧ]</w:t>
      </w:r>
    </w:p>
    <w:p w:rsidR="00000000" w:rsidRDefault="00BE72F4">
      <w:pPr>
        <w:pStyle w:val="ConsPlusNonformat"/>
        <w:widowControl/>
      </w:pPr>
      <w:r>
        <w:t xml:space="preserve"> 3-013 Другие вирусные заболевания                        A81-B04,</w:t>
      </w:r>
    </w:p>
    <w:p w:rsidR="00000000" w:rsidRDefault="00BE72F4">
      <w:pPr>
        <w:pStyle w:val="ConsPlusNonformat"/>
        <w:widowControl/>
      </w:pPr>
      <w:r>
        <w:t xml:space="preserve">                                                          B06-B19,</w:t>
      </w:r>
    </w:p>
    <w:p w:rsidR="00000000" w:rsidRDefault="00BE72F4">
      <w:pPr>
        <w:pStyle w:val="ConsPlusNonformat"/>
        <w:widowControl/>
      </w:pPr>
      <w:r>
        <w:t xml:space="preserve">                                                      </w:t>
      </w:r>
      <w:r>
        <w:t xml:space="preserve">    B25-B34,</w:t>
      </w:r>
    </w:p>
    <w:p w:rsidR="00000000" w:rsidRDefault="00BE72F4">
      <w:pPr>
        <w:pStyle w:val="ConsPlusNonformat"/>
        <w:widowControl/>
      </w:pPr>
      <w:r>
        <w:t xml:space="preserve"> 3-014 Малярия                                            B50-B54</w:t>
      </w:r>
    </w:p>
    <w:p w:rsidR="00000000" w:rsidRDefault="00BE72F4">
      <w:pPr>
        <w:pStyle w:val="ConsPlusNonformat"/>
        <w:widowControl/>
      </w:pPr>
      <w:r>
        <w:t xml:space="preserve"> 3-015 Другие инфекционные и паразитарные болезни         A20-A32,</w:t>
      </w:r>
    </w:p>
    <w:p w:rsidR="00000000" w:rsidRDefault="00BE72F4">
      <w:pPr>
        <w:pStyle w:val="ConsPlusNonformat"/>
        <w:widowControl/>
      </w:pPr>
      <w:r>
        <w:t xml:space="preserve">                                                          A38,</w:t>
      </w:r>
    </w:p>
    <w:p w:rsidR="00000000" w:rsidRDefault="00BE72F4">
      <w:pPr>
        <w:pStyle w:val="ConsPlusNonformat"/>
        <w:widowControl/>
      </w:pPr>
      <w:r>
        <w:t xml:space="preserve">                                               </w:t>
      </w:r>
      <w:r>
        <w:t xml:space="preserve">           A42-A79,</w:t>
      </w:r>
    </w:p>
    <w:p w:rsidR="00000000" w:rsidRDefault="00BE72F4">
      <w:pPr>
        <w:pStyle w:val="ConsPlusNonformat"/>
        <w:widowControl/>
      </w:pPr>
      <w:r>
        <w:t xml:space="preserve">                                                          B35-B49,</w:t>
      </w:r>
    </w:p>
    <w:p w:rsidR="00000000" w:rsidRDefault="00BE72F4">
      <w:pPr>
        <w:pStyle w:val="ConsPlusNonformat"/>
        <w:widowControl/>
      </w:pPr>
      <w:r>
        <w:t xml:space="preserve">                                                          B55-B94,</w:t>
      </w:r>
    </w:p>
    <w:p w:rsidR="00000000" w:rsidRDefault="00BE72F4">
      <w:pPr>
        <w:pStyle w:val="ConsPlusNonformat"/>
        <w:widowControl/>
      </w:pPr>
      <w:r>
        <w:t xml:space="preserve">                                                          B99</w:t>
      </w:r>
    </w:p>
    <w:p w:rsidR="00000000" w:rsidRDefault="00BE72F4">
      <w:pPr>
        <w:pStyle w:val="ConsPlusNonformat"/>
        <w:widowControl/>
      </w:pPr>
      <w:r>
        <w:t xml:space="preserve"> 3-016 НОВООБРАЗОВАНИЯ                  </w:t>
      </w:r>
      <w:r>
        <w:t xml:space="preserve">                  C00-D48</w:t>
      </w:r>
    </w:p>
    <w:p w:rsidR="00000000" w:rsidRDefault="00BE72F4">
      <w:pPr>
        <w:pStyle w:val="ConsPlusNonformat"/>
        <w:widowControl/>
      </w:pPr>
      <w:r>
        <w:t xml:space="preserve"> 3-017 Лейкоз                                             C91-C95</w:t>
      </w:r>
    </w:p>
    <w:p w:rsidR="00000000" w:rsidRDefault="00BE72F4">
      <w:pPr>
        <w:pStyle w:val="ConsPlusNonformat"/>
        <w:widowControl/>
      </w:pPr>
      <w:r>
        <w:t xml:space="preserve"> 3-018 Другие злокачественные новообразования             C00-C90,</w:t>
      </w:r>
    </w:p>
    <w:p w:rsidR="00000000" w:rsidRDefault="00BE72F4">
      <w:pPr>
        <w:pStyle w:val="ConsPlusNonformat"/>
        <w:widowControl/>
      </w:pPr>
      <w:r>
        <w:t xml:space="preserve">                                                          C96-C97</w:t>
      </w:r>
    </w:p>
    <w:p w:rsidR="00000000" w:rsidRDefault="00BE72F4">
      <w:pPr>
        <w:pStyle w:val="ConsPlusNonformat"/>
        <w:widowControl/>
      </w:pPr>
      <w:r>
        <w:t xml:space="preserve"> 3-019 Другие новообразования  </w:t>
      </w:r>
      <w:r>
        <w:t xml:space="preserve">                           D00-D48</w:t>
      </w:r>
    </w:p>
    <w:p w:rsidR="00000000" w:rsidRDefault="00BE72F4">
      <w:pPr>
        <w:pStyle w:val="ConsPlusNonformat"/>
        <w:widowControl/>
      </w:pPr>
      <w:r>
        <w:t xml:space="preserve"> 3-020 БОЛЕЗНИ КРОВИ, КРОВЕТВОРНЫХ ОРГАНОВ И ОТДЕЛЬНЫЕ    D50-D89</w:t>
      </w:r>
    </w:p>
    <w:p w:rsidR="00000000" w:rsidRDefault="00BE72F4">
      <w:pPr>
        <w:pStyle w:val="ConsPlusNonformat"/>
        <w:widowControl/>
      </w:pPr>
      <w:r>
        <w:t xml:space="preserve">        НАРУШЕНИЯ, ВОВЛЕКАЮЩИЕ ИММУННЫЙ МЕХАНИЗМ</w:t>
      </w:r>
    </w:p>
    <w:p w:rsidR="00000000" w:rsidRDefault="00BE72F4">
      <w:pPr>
        <w:pStyle w:val="ConsPlusNonformat"/>
        <w:widowControl/>
      </w:pPr>
      <w:r>
        <w:t xml:space="preserve"> 3-021 Анемия                                             D50-D64</w:t>
      </w:r>
    </w:p>
    <w:p w:rsidR="00000000" w:rsidRDefault="00BE72F4">
      <w:pPr>
        <w:pStyle w:val="ConsPlusNonformat"/>
        <w:widowControl/>
      </w:pPr>
      <w:r>
        <w:t xml:space="preserve"> 3-022 Другие болезни крови и кроветворн</w:t>
      </w:r>
      <w:r>
        <w:t>ых органов и      D65-D89</w:t>
      </w:r>
    </w:p>
    <w:p w:rsidR="00000000" w:rsidRDefault="00BE72F4">
      <w:pPr>
        <w:pStyle w:val="ConsPlusNonformat"/>
        <w:widowControl/>
      </w:pPr>
      <w:r>
        <w:t xml:space="preserve">        отдельные нарушения, вовлекающие иммунный</w:t>
      </w:r>
    </w:p>
    <w:p w:rsidR="00000000" w:rsidRDefault="00BE72F4">
      <w:pPr>
        <w:pStyle w:val="ConsPlusNonformat"/>
        <w:widowControl/>
      </w:pPr>
      <w:r>
        <w:t xml:space="preserve">        механизм</w:t>
      </w:r>
    </w:p>
    <w:p w:rsidR="00000000" w:rsidRDefault="00BE72F4">
      <w:pPr>
        <w:pStyle w:val="ConsPlusNonformat"/>
        <w:widowControl/>
      </w:pPr>
      <w:r>
        <w:t xml:space="preserve"> 3-023 БОЛЕЗНИ ЭНДОКРИННОЙ СИСТЕМЫ, РАССТРОЙСТВА          E00-E88</w:t>
      </w:r>
    </w:p>
    <w:p w:rsidR="00000000" w:rsidRDefault="00BE72F4">
      <w:pPr>
        <w:pStyle w:val="ConsPlusNonformat"/>
        <w:widowControl/>
      </w:pPr>
      <w:r>
        <w:t xml:space="preserve">        ПИТАНИЯ И НАРУШЕНИЯ ОБМЕНА ВЕЩЕСТВ</w:t>
      </w:r>
    </w:p>
    <w:p w:rsidR="00000000" w:rsidRDefault="00BE72F4">
      <w:pPr>
        <w:pStyle w:val="ConsPlusNonformat"/>
        <w:widowControl/>
      </w:pPr>
      <w:r>
        <w:t xml:space="preserve"> 3-024 Недостаточность питания                        </w:t>
      </w:r>
      <w:r>
        <w:t xml:space="preserve">    E40-E64</w:t>
      </w:r>
    </w:p>
    <w:p w:rsidR="00000000" w:rsidRDefault="00BE72F4">
      <w:pPr>
        <w:pStyle w:val="ConsPlusNonformat"/>
        <w:widowControl/>
      </w:pPr>
      <w:r>
        <w:t xml:space="preserve"> 3-025 Другие эндокринные болезни, расстройства питания   E00-E34,</w:t>
      </w:r>
    </w:p>
    <w:p w:rsidR="00000000" w:rsidRDefault="00BE72F4">
      <w:pPr>
        <w:pStyle w:val="ConsPlusNonformat"/>
        <w:widowControl/>
      </w:pPr>
      <w:r>
        <w:t xml:space="preserve">        и обмена веществ                                  E65-E88</w:t>
      </w:r>
    </w:p>
    <w:p w:rsidR="00000000" w:rsidRDefault="00BE72F4">
      <w:pPr>
        <w:pStyle w:val="ConsPlusNonformat"/>
        <w:widowControl/>
      </w:pPr>
      <w:r>
        <w:t xml:space="preserve"> 3-026 БОЛЕЗНИ НЕРВНОЙ СИСТЕМЫ                            G00-G98</w:t>
      </w:r>
    </w:p>
    <w:p w:rsidR="00000000" w:rsidRDefault="00BE72F4">
      <w:pPr>
        <w:pStyle w:val="ConsPlusNonformat"/>
        <w:widowControl/>
      </w:pPr>
      <w:r>
        <w:t xml:space="preserve"> 3-027 Менингит                              </w:t>
      </w:r>
      <w:r>
        <w:t xml:space="preserve">             G00,G03</w:t>
      </w:r>
    </w:p>
    <w:p w:rsidR="00000000" w:rsidRDefault="00BE72F4">
      <w:pPr>
        <w:pStyle w:val="ConsPlusNonformat"/>
        <w:widowControl/>
      </w:pPr>
      <w:r>
        <w:t xml:space="preserve"> 3-028 Другие болезни нервной системы                     G04-G98</w:t>
      </w:r>
    </w:p>
    <w:p w:rsidR="00000000" w:rsidRDefault="00BE72F4">
      <w:pPr>
        <w:pStyle w:val="ConsPlusNonformat"/>
        <w:widowControl/>
      </w:pPr>
      <w:r>
        <w:t xml:space="preserve"> 3-029 БОЛЕЗНИ УХА И СОСЦЕВИДНОГО ОТРОСТКА                H60-H93</w:t>
      </w:r>
    </w:p>
    <w:p w:rsidR="00000000" w:rsidRDefault="00BE72F4">
      <w:pPr>
        <w:pStyle w:val="ConsPlusNonformat"/>
        <w:widowControl/>
      </w:pPr>
      <w:r>
        <w:t xml:space="preserve"> 3-030 БОЛЕЗНИ СИСТЕМЫ КРОВООБРАЩЕНИЯ                     I00-I99</w:t>
      </w:r>
    </w:p>
    <w:p w:rsidR="00000000" w:rsidRDefault="00BE72F4">
      <w:pPr>
        <w:pStyle w:val="ConsPlusNonformat"/>
        <w:widowControl/>
      </w:pPr>
      <w:r>
        <w:t xml:space="preserve"> 3-031 БОЛЕЗНИ ОРГАНОВ ДЫХАНИЯ       </w:t>
      </w:r>
      <w:r>
        <w:t xml:space="preserve">                     J00-J98</w:t>
      </w:r>
    </w:p>
    <w:p w:rsidR="00000000" w:rsidRDefault="00BE72F4">
      <w:pPr>
        <w:pStyle w:val="ConsPlusNonformat"/>
        <w:widowControl/>
      </w:pPr>
      <w:r>
        <w:t xml:space="preserve"> 3-032 Пневмония                                          J12-J18</w:t>
      </w:r>
    </w:p>
    <w:p w:rsidR="00000000" w:rsidRDefault="00BE72F4">
      <w:pPr>
        <w:pStyle w:val="ConsPlusNonformat"/>
        <w:widowControl/>
      </w:pPr>
      <w:r>
        <w:t xml:space="preserve"> 3-033 Другие острые респираторные инфекции               J00-J11,</w:t>
      </w:r>
    </w:p>
    <w:p w:rsidR="00000000" w:rsidRDefault="00BE72F4">
      <w:pPr>
        <w:pStyle w:val="ConsPlusNonformat"/>
        <w:widowControl/>
      </w:pPr>
      <w:r>
        <w:t xml:space="preserve">                                                          J20-J22</w:t>
      </w:r>
    </w:p>
    <w:p w:rsidR="00000000" w:rsidRDefault="00BE72F4">
      <w:pPr>
        <w:pStyle w:val="ConsPlusNonformat"/>
        <w:widowControl/>
      </w:pPr>
      <w:r>
        <w:t xml:space="preserve"> 3-034 Другие болезни органо</w:t>
      </w:r>
      <w:r>
        <w:t>в дыхания                     J30-J98</w:t>
      </w:r>
    </w:p>
    <w:p w:rsidR="00000000" w:rsidRDefault="00BE72F4">
      <w:pPr>
        <w:pStyle w:val="ConsPlusNonformat"/>
        <w:widowControl/>
      </w:pPr>
      <w:r>
        <w:t xml:space="preserve"> 3-035 БОЛЕЗНИ ОРГАНОВ ПИЩЕВАРЕНИЯ                        K00-K92</w:t>
      </w:r>
    </w:p>
    <w:p w:rsidR="00000000" w:rsidRDefault="00BE72F4">
      <w:pPr>
        <w:pStyle w:val="ConsPlusNonformat"/>
        <w:widowControl/>
      </w:pPr>
      <w:r>
        <w:t xml:space="preserve"> 3-036 БОЛЕЗНИ МОЧЕПОЛОВОЙ СИСТЕМЫ                        N00-N98</w:t>
      </w:r>
    </w:p>
    <w:p w:rsidR="00000000" w:rsidRDefault="00BE72F4">
      <w:pPr>
        <w:pStyle w:val="ConsPlusNonformat"/>
        <w:widowControl/>
      </w:pPr>
      <w:r>
        <w:t xml:space="preserve"> 3-037 ОТДЕЛЬНЫЕ СОСТОЯНИЯ, ВОЗНИКАЮЩИЕ В ПЕРИНАТАЛЬНОМ   P00-P96</w:t>
      </w:r>
    </w:p>
    <w:p w:rsidR="00000000" w:rsidRDefault="00BE72F4">
      <w:pPr>
        <w:pStyle w:val="ConsPlusNonformat"/>
        <w:widowControl/>
      </w:pPr>
      <w:r>
        <w:t xml:space="preserve">        ПЕРИОДЕ</w:t>
      </w:r>
    </w:p>
    <w:p w:rsidR="00000000" w:rsidRDefault="00BE72F4">
      <w:pPr>
        <w:pStyle w:val="ConsPlusNonformat"/>
        <w:widowControl/>
      </w:pPr>
      <w:r>
        <w:t xml:space="preserve"> 3-0</w:t>
      </w:r>
      <w:r>
        <w:t>38 Поражения плода и новорожденного, обусловленные    P00-P04</w:t>
      </w:r>
    </w:p>
    <w:p w:rsidR="00000000" w:rsidRDefault="00BE72F4">
      <w:pPr>
        <w:pStyle w:val="ConsPlusNonformat"/>
        <w:widowControl/>
      </w:pPr>
      <w:r>
        <w:t xml:space="preserve">        заболеваниями матери, осложнениями беременности,</w:t>
      </w:r>
    </w:p>
    <w:p w:rsidR="00000000" w:rsidRDefault="00BE72F4">
      <w:pPr>
        <w:pStyle w:val="ConsPlusNonformat"/>
        <w:widowControl/>
      </w:pPr>
      <w:r>
        <w:t xml:space="preserve">        родовой деятельности и родоразрешения</w:t>
      </w:r>
    </w:p>
    <w:p w:rsidR="00000000" w:rsidRDefault="00BE72F4">
      <w:pPr>
        <w:pStyle w:val="ConsPlusNonformat"/>
        <w:widowControl/>
      </w:pPr>
      <w:r>
        <w:t xml:space="preserve"> 3-039 Нарушения, связанные с длительностью беременности  P05-P08</w:t>
      </w:r>
    </w:p>
    <w:p w:rsidR="00000000" w:rsidRDefault="00BE72F4">
      <w:pPr>
        <w:pStyle w:val="ConsPlusNonformat"/>
        <w:widowControl/>
      </w:pPr>
      <w:r>
        <w:t xml:space="preserve">        и ростом плода</w:t>
      </w:r>
    </w:p>
    <w:p w:rsidR="00000000" w:rsidRDefault="00BE72F4">
      <w:pPr>
        <w:pStyle w:val="ConsPlusNonformat"/>
        <w:widowControl/>
      </w:pPr>
      <w:r>
        <w:t xml:space="preserve"> 3</w:t>
      </w:r>
      <w:r>
        <w:t>-040 Родовая травма                                     P10-P15</w:t>
      </w:r>
    </w:p>
    <w:p w:rsidR="00000000" w:rsidRDefault="00BE72F4">
      <w:pPr>
        <w:pStyle w:val="ConsPlusNonformat"/>
        <w:widowControl/>
      </w:pPr>
      <w:r>
        <w:t xml:space="preserve"> 3-041 Внутриутробная гипоксия и асфиксия при рождении    P20-P21</w:t>
      </w:r>
    </w:p>
    <w:p w:rsidR="00000000" w:rsidRDefault="00BE72F4">
      <w:pPr>
        <w:pStyle w:val="ConsPlusNonformat"/>
        <w:widowControl/>
      </w:pPr>
      <w:r>
        <w:t xml:space="preserve"> 3-042 Синдром дыхательных расстройств у новорожденного   P22</w:t>
      </w:r>
    </w:p>
    <w:p w:rsidR="00000000" w:rsidRDefault="00BE72F4">
      <w:pPr>
        <w:pStyle w:val="ConsPlusNonformat"/>
        <w:widowControl/>
      </w:pPr>
      <w:r>
        <w:t xml:space="preserve"> 3-043 Врожденная пневмония                               P23</w:t>
      </w:r>
    </w:p>
    <w:p w:rsidR="00000000" w:rsidRDefault="00BE72F4">
      <w:pPr>
        <w:pStyle w:val="ConsPlusNonformat"/>
        <w:widowControl/>
      </w:pPr>
      <w:r>
        <w:t xml:space="preserve"> 3</w:t>
      </w:r>
      <w:r>
        <w:t>-044 Другие респираторные состояния у новорожденного    P24-P28</w:t>
      </w:r>
    </w:p>
    <w:p w:rsidR="00000000" w:rsidRDefault="00BE72F4">
      <w:pPr>
        <w:pStyle w:val="ConsPlusNonformat"/>
        <w:widowControl/>
      </w:pPr>
      <w:r>
        <w:t xml:space="preserve"> 3-045 Бактериальный сепсис новорожденного                P36</w:t>
      </w:r>
    </w:p>
    <w:p w:rsidR="00000000" w:rsidRDefault="00BE72F4">
      <w:pPr>
        <w:pStyle w:val="ConsPlusNonformat"/>
        <w:widowControl/>
      </w:pPr>
      <w:r>
        <w:t xml:space="preserve"> 3-046 Омфалит новорожденного с умеренным кровотечением   P38</w:t>
      </w:r>
    </w:p>
    <w:p w:rsidR="00000000" w:rsidRDefault="00BE72F4">
      <w:pPr>
        <w:pStyle w:val="ConsPlusNonformat"/>
        <w:widowControl/>
      </w:pPr>
      <w:r>
        <w:t xml:space="preserve">        или без него</w:t>
      </w:r>
    </w:p>
    <w:p w:rsidR="00000000" w:rsidRDefault="00BE72F4">
      <w:pPr>
        <w:pStyle w:val="ConsPlusNonformat"/>
        <w:widowControl/>
      </w:pPr>
      <w:r>
        <w:t xml:space="preserve"> 3-047 Геморрагические и гематологические наруш</w:t>
      </w:r>
      <w:r>
        <w:t>ения у     P50-P61</w:t>
      </w:r>
    </w:p>
    <w:p w:rsidR="00000000" w:rsidRDefault="00BE72F4">
      <w:pPr>
        <w:pStyle w:val="ConsPlusNonformat"/>
        <w:widowControl/>
      </w:pPr>
      <w:r>
        <w:lastRenderedPageBreak/>
        <w:t xml:space="preserve">        плода и новорожденного</w:t>
      </w:r>
    </w:p>
    <w:p w:rsidR="00000000" w:rsidRDefault="00BE72F4">
      <w:pPr>
        <w:pStyle w:val="ConsPlusNonformat"/>
        <w:widowControl/>
      </w:pPr>
      <w:r>
        <w:t xml:space="preserve"> 3-048 Другие состояния, возникающие в перинатальном      P29,P35,</w:t>
      </w:r>
    </w:p>
    <w:p w:rsidR="00000000" w:rsidRDefault="00BE72F4">
      <w:pPr>
        <w:pStyle w:val="ConsPlusNonformat"/>
        <w:widowControl/>
      </w:pPr>
      <w:r>
        <w:t xml:space="preserve">        периоде                                           P37,P39,</w:t>
      </w:r>
    </w:p>
    <w:p w:rsidR="00000000" w:rsidRDefault="00BE72F4">
      <w:pPr>
        <w:pStyle w:val="ConsPlusNonformat"/>
        <w:widowControl/>
      </w:pPr>
      <w:r>
        <w:t xml:space="preserve">                                                          P70-P96</w:t>
      </w:r>
    </w:p>
    <w:p w:rsidR="00000000" w:rsidRDefault="00BE72F4">
      <w:pPr>
        <w:pStyle w:val="ConsPlusNonformat"/>
        <w:widowControl/>
      </w:pPr>
      <w:r>
        <w:t xml:space="preserve"> 3-049</w:t>
      </w:r>
      <w:r>
        <w:t xml:space="preserve"> ВРОЖДЕННЫЕ АНОМАЛИИ (ПОРОКИ РАЗВИТИЯ), ДЕФОРМАЦИИ  Q00-Q99</w:t>
      </w:r>
    </w:p>
    <w:p w:rsidR="00000000" w:rsidRDefault="00BE72F4">
      <w:pPr>
        <w:pStyle w:val="ConsPlusNonformat"/>
        <w:widowControl/>
      </w:pPr>
      <w:r>
        <w:t xml:space="preserve">        И ХРОМОСОМНЫЕ НАРУШЕНИЯ</w:t>
      </w:r>
    </w:p>
    <w:p w:rsidR="00000000" w:rsidRDefault="00BE72F4">
      <w:pPr>
        <w:pStyle w:val="ConsPlusNonformat"/>
        <w:widowControl/>
      </w:pPr>
      <w:r>
        <w:t xml:space="preserve"> 3-050 Врожденная гидроцефалия и spina bifida             Q03,Q05</w:t>
      </w:r>
    </w:p>
    <w:p w:rsidR="00000000" w:rsidRDefault="00BE72F4">
      <w:pPr>
        <w:pStyle w:val="ConsPlusNonformat"/>
        <w:widowControl/>
      </w:pPr>
      <w:r>
        <w:t xml:space="preserve"> 3-051 Другие врожденные пороки развития нервной системы  Q00-Q02,</w:t>
      </w:r>
    </w:p>
    <w:p w:rsidR="00000000" w:rsidRDefault="00BE72F4">
      <w:pPr>
        <w:pStyle w:val="ConsPlusNonformat"/>
        <w:widowControl/>
      </w:pPr>
      <w:r>
        <w:t xml:space="preserve">                               </w:t>
      </w:r>
      <w:r>
        <w:t xml:space="preserve">                           Q04,</w:t>
      </w:r>
    </w:p>
    <w:p w:rsidR="00000000" w:rsidRDefault="00BE72F4">
      <w:pPr>
        <w:pStyle w:val="ConsPlusNonformat"/>
        <w:widowControl/>
      </w:pPr>
      <w:r>
        <w:t xml:space="preserve">                                                          Q06-Q07</w:t>
      </w:r>
    </w:p>
    <w:p w:rsidR="00000000" w:rsidRDefault="00BE72F4">
      <w:pPr>
        <w:pStyle w:val="ConsPlusNonformat"/>
        <w:widowControl/>
      </w:pPr>
      <w:r>
        <w:t xml:space="preserve"> 3-052 Врожденные пороки развития сердца                  Q20-Q24</w:t>
      </w:r>
    </w:p>
    <w:p w:rsidR="00000000" w:rsidRDefault="00BE72F4">
      <w:pPr>
        <w:pStyle w:val="ConsPlusNonformat"/>
        <w:widowControl/>
      </w:pPr>
      <w:r>
        <w:t xml:space="preserve"> 3-053 Другие врожденные пороки развития системы          Q25-Q28</w:t>
      </w:r>
    </w:p>
    <w:p w:rsidR="00000000" w:rsidRDefault="00BE72F4">
      <w:pPr>
        <w:pStyle w:val="ConsPlusNonformat"/>
        <w:widowControl/>
      </w:pPr>
      <w:r>
        <w:t xml:space="preserve">        кровообращения</w:t>
      </w:r>
    </w:p>
    <w:p w:rsidR="00000000" w:rsidRDefault="00BE72F4">
      <w:pPr>
        <w:pStyle w:val="ConsPlusNonformat"/>
        <w:widowControl/>
      </w:pPr>
      <w:r>
        <w:t xml:space="preserve"> 3-</w:t>
      </w:r>
      <w:r>
        <w:t>054 Синдром Дауна и другие хромосомные аномалии        Q90-Q99</w:t>
      </w:r>
    </w:p>
    <w:p w:rsidR="00000000" w:rsidRDefault="00BE72F4">
      <w:pPr>
        <w:pStyle w:val="ConsPlusNonformat"/>
        <w:widowControl/>
      </w:pPr>
      <w:r>
        <w:t xml:space="preserve"> 3-055 Другие врожденные пороки развития                  Q10-Q18,</w:t>
      </w:r>
    </w:p>
    <w:p w:rsidR="00000000" w:rsidRDefault="00BE72F4">
      <w:pPr>
        <w:pStyle w:val="ConsPlusNonformat"/>
        <w:widowControl/>
      </w:pPr>
      <w:r>
        <w:t xml:space="preserve">                                                          Q30-Q89</w:t>
      </w:r>
    </w:p>
    <w:p w:rsidR="00000000" w:rsidRDefault="00BE72F4">
      <w:pPr>
        <w:pStyle w:val="ConsPlusNonformat"/>
        <w:widowControl/>
      </w:pPr>
      <w:r>
        <w:t xml:space="preserve"> 3-056 СИМПТОМЫ, ПРИЗНАКИ И ОТКЛОНЕНИЯ ОТ НОРМЫ,          R0</w:t>
      </w:r>
      <w:r>
        <w:t>0-R99</w:t>
      </w:r>
    </w:p>
    <w:p w:rsidR="00000000" w:rsidRDefault="00BE72F4">
      <w:pPr>
        <w:pStyle w:val="ConsPlusNonformat"/>
        <w:widowControl/>
      </w:pPr>
      <w:r>
        <w:t xml:space="preserve">        ВЫЯВЛЕННЫЕ ПРИ КЛИНИЧЕСКИХ И ЛАБОРАТОРНЫХ</w:t>
      </w:r>
    </w:p>
    <w:p w:rsidR="00000000" w:rsidRDefault="00BE72F4">
      <w:pPr>
        <w:pStyle w:val="ConsPlusNonformat"/>
        <w:widowControl/>
      </w:pPr>
      <w:r>
        <w:t xml:space="preserve">        ИССЛЕДОВАНИЯХ, НЕ КЛАССИФИЦИРОВАННЫЕ В ДРУГИХ</w:t>
      </w:r>
    </w:p>
    <w:p w:rsidR="00000000" w:rsidRDefault="00BE72F4">
      <w:pPr>
        <w:pStyle w:val="ConsPlusNonformat"/>
        <w:widowControl/>
      </w:pPr>
      <w:r>
        <w:t xml:space="preserve">        РУБРИКАХ</w:t>
      </w:r>
    </w:p>
    <w:p w:rsidR="00000000" w:rsidRDefault="00BE72F4">
      <w:pPr>
        <w:pStyle w:val="ConsPlusNonformat"/>
        <w:widowControl/>
      </w:pPr>
      <w:r>
        <w:t xml:space="preserve"> 3-057 Внезапная смерть грудного ребенка                  R95</w:t>
      </w:r>
    </w:p>
    <w:p w:rsidR="00000000" w:rsidRDefault="00BE72F4">
      <w:pPr>
        <w:pStyle w:val="ConsPlusNonformat"/>
        <w:widowControl/>
      </w:pPr>
      <w:r>
        <w:t xml:space="preserve"> 3-058 Другие симптомы, признаки и отклонения от нормы,   R00-R94</w:t>
      </w:r>
    </w:p>
    <w:p w:rsidR="00000000" w:rsidRDefault="00BE72F4">
      <w:pPr>
        <w:pStyle w:val="ConsPlusNonformat"/>
        <w:widowControl/>
      </w:pPr>
      <w:r>
        <w:t xml:space="preserve"> </w:t>
      </w:r>
      <w:r>
        <w:t xml:space="preserve">       выявленные при клинических и лабораторных         R96-R99</w:t>
      </w:r>
    </w:p>
    <w:p w:rsidR="00000000" w:rsidRDefault="00BE72F4">
      <w:pPr>
        <w:pStyle w:val="ConsPlusNonformat"/>
        <w:widowControl/>
      </w:pPr>
      <w:r>
        <w:t xml:space="preserve">        исследованиях, не классифицированные в других</w:t>
      </w:r>
    </w:p>
    <w:p w:rsidR="00000000" w:rsidRDefault="00BE72F4">
      <w:pPr>
        <w:pStyle w:val="ConsPlusNonformat"/>
        <w:widowControl/>
      </w:pPr>
      <w:r>
        <w:t xml:space="preserve">        рубриках</w:t>
      </w:r>
    </w:p>
    <w:p w:rsidR="00000000" w:rsidRDefault="00BE72F4">
      <w:pPr>
        <w:pStyle w:val="ConsPlusNonformat"/>
        <w:widowControl/>
      </w:pPr>
      <w:r>
        <w:t xml:space="preserve"> 3-059 Все другие болезни                                 F01-F99,</w:t>
      </w:r>
    </w:p>
    <w:p w:rsidR="00000000" w:rsidRDefault="00BE72F4">
      <w:pPr>
        <w:pStyle w:val="ConsPlusNonformat"/>
        <w:widowControl/>
      </w:pPr>
      <w:r>
        <w:t xml:space="preserve">                                                     </w:t>
      </w:r>
      <w:r>
        <w:t xml:space="preserve">     H00-H59,</w:t>
      </w:r>
    </w:p>
    <w:p w:rsidR="00000000" w:rsidRDefault="00BE72F4">
      <w:pPr>
        <w:pStyle w:val="ConsPlusNonformat"/>
        <w:widowControl/>
      </w:pPr>
      <w:r>
        <w:t xml:space="preserve">                                                          L00-L98,</w:t>
      </w:r>
    </w:p>
    <w:p w:rsidR="00000000" w:rsidRDefault="00BE72F4">
      <w:pPr>
        <w:pStyle w:val="ConsPlusNonformat"/>
        <w:widowControl/>
      </w:pPr>
      <w:r>
        <w:t xml:space="preserve">                                                          M00-M99</w:t>
      </w:r>
    </w:p>
    <w:p w:rsidR="00000000" w:rsidRDefault="00BE72F4">
      <w:pPr>
        <w:pStyle w:val="ConsPlusNonformat"/>
        <w:widowControl/>
      </w:pPr>
      <w:r>
        <w:t xml:space="preserve"> 3-060 ВНЕШНИЕ ПРИЧИНЫ ЗАБОЛЕВАЕМОСТИ И СМЕРТНОСТИ        V01-Y89</w:t>
      </w:r>
    </w:p>
    <w:p w:rsidR="00000000" w:rsidRDefault="00BE72F4">
      <w:pPr>
        <w:pStyle w:val="ConsPlusNonformat"/>
        <w:widowControl/>
      </w:pPr>
      <w:r>
        <w:t xml:space="preserve"> 3-061 Транспортные несчастные случаи      </w:t>
      </w:r>
      <w:r>
        <w:t xml:space="preserve">               V01-V99</w:t>
      </w:r>
    </w:p>
    <w:p w:rsidR="00000000" w:rsidRDefault="00BE72F4">
      <w:pPr>
        <w:pStyle w:val="ConsPlusNonformat"/>
        <w:widowControl/>
      </w:pPr>
      <w:r>
        <w:t xml:space="preserve"> 3-062 Случайные утопления и погружения в воду            W65-W74</w:t>
      </w:r>
    </w:p>
    <w:p w:rsidR="00000000" w:rsidRDefault="00BE72F4">
      <w:pPr>
        <w:pStyle w:val="ConsPlusNonformat"/>
        <w:widowControl/>
      </w:pPr>
      <w:r>
        <w:t xml:space="preserve"> 3-063 Другие несчастные случаи, связанные с угрозой      W75-W84</w:t>
      </w:r>
    </w:p>
    <w:p w:rsidR="00000000" w:rsidRDefault="00BE72F4">
      <w:pPr>
        <w:pStyle w:val="ConsPlusNonformat"/>
        <w:widowControl/>
      </w:pPr>
      <w:r>
        <w:t xml:space="preserve">        дыханию</w:t>
      </w:r>
    </w:p>
    <w:p w:rsidR="00000000" w:rsidRDefault="00BE72F4">
      <w:pPr>
        <w:pStyle w:val="ConsPlusNonformat"/>
        <w:widowControl/>
      </w:pPr>
      <w:r>
        <w:t xml:space="preserve"> 3-064 Воздействие дыма, огня, пламени                    X00-X09</w:t>
      </w:r>
    </w:p>
    <w:p w:rsidR="00000000" w:rsidRDefault="00BE72F4">
      <w:pPr>
        <w:pStyle w:val="ConsPlusNonformat"/>
        <w:widowControl/>
      </w:pPr>
      <w:r>
        <w:t xml:space="preserve"> 3-065 Случайные от</w:t>
      </w:r>
      <w:r>
        <w:t>равления и воздействия ядовитого       X40-X49</w:t>
      </w:r>
    </w:p>
    <w:p w:rsidR="00000000" w:rsidRDefault="00BE72F4">
      <w:pPr>
        <w:pStyle w:val="ConsPlusNonformat"/>
        <w:widowControl/>
      </w:pPr>
      <w:r>
        <w:t xml:space="preserve">        вещества</w:t>
      </w:r>
    </w:p>
    <w:p w:rsidR="00000000" w:rsidRDefault="00BE72F4">
      <w:pPr>
        <w:pStyle w:val="ConsPlusNonformat"/>
        <w:widowControl/>
      </w:pPr>
      <w:r>
        <w:t xml:space="preserve"> 3-066 Нападение (насилие)                                X85-Y09</w:t>
      </w:r>
    </w:p>
    <w:p w:rsidR="00000000" w:rsidRDefault="00BE72F4">
      <w:pPr>
        <w:pStyle w:val="ConsPlusNonformat"/>
        <w:widowControl/>
      </w:pPr>
      <w:r>
        <w:t xml:space="preserve"> 3-067 Все другие внешние причины смерти                  W00-W64,</w:t>
      </w:r>
    </w:p>
    <w:p w:rsidR="00000000" w:rsidRDefault="00BE72F4">
      <w:pPr>
        <w:pStyle w:val="ConsPlusNonformat"/>
        <w:widowControl/>
      </w:pPr>
      <w:r>
        <w:t xml:space="preserve">                                                          W</w:t>
      </w:r>
      <w:r>
        <w:t>85-W99,</w:t>
      </w:r>
    </w:p>
    <w:p w:rsidR="00000000" w:rsidRDefault="00BE72F4">
      <w:pPr>
        <w:pStyle w:val="ConsPlusNonformat"/>
        <w:widowControl/>
      </w:pPr>
      <w:r>
        <w:t xml:space="preserve">                                                          X10-X39,</w:t>
      </w:r>
    </w:p>
    <w:p w:rsidR="00000000" w:rsidRDefault="00BE72F4">
      <w:pPr>
        <w:pStyle w:val="ConsPlusNonformat"/>
        <w:widowControl/>
      </w:pPr>
      <w:r>
        <w:t xml:space="preserve">                                                          X50-X84,</w:t>
      </w:r>
    </w:p>
    <w:p w:rsidR="00000000" w:rsidRDefault="00BE72F4">
      <w:pPr>
        <w:pStyle w:val="ConsPlusNonformat"/>
        <w:widowControl/>
      </w:pPr>
      <w:r>
        <w:t xml:space="preserve">                                                          Y10-Y89</w:t>
      </w:r>
    </w:p>
    <w:p w:rsidR="00000000" w:rsidRDefault="00BE72F4">
      <w:pPr>
        <w:pStyle w:val="ConsPlusNormal"/>
        <w:widowControl/>
        <w:ind w:firstLine="0"/>
      </w:pPr>
    </w:p>
    <w:p w:rsidR="00000000" w:rsidRDefault="00BE72F4">
      <w:pPr>
        <w:pStyle w:val="ConsPlusNormal"/>
        <w:widowControl/>
        <w:ind w:firstLine="0"/>
        <w:jc w:val="center"/>
      </w:pPr>
      <w:r>
        <w:t>3.2. Отобранные перечни</w:t>
      </w:r>
    </w:p>
    <w:p w:rsidR="00000000" w:rsidRDefault="00BE72F4">
      <w:pPr>
        <w:pStyle w:val="ConsPlusNormal"/>
        <w:widowControl/>
        <w:ind w:firstLine="0"/>
      </w:pPr>
    </w:p>
    <w:p w:rsidR="00000000" w:rsidRDefault="00BE72F4">
      <w:pPr>
        <w:pStyle w:val="ConsPlusNormal"/>
        <w:widowControl/>
        <w:ind w:firstLine="540"/>
        <w:jc w:val="both"/>
      </w:pPr>
      <w:r>
        <w:t>Два отобранных перечня</w:t>
      </w:r>
      <w:r>
        <w:t>: Перечень 2 и Перечень 4 включают в себя пункты из большинства классов МКБ, предназначенные для кодирования состояний и внешних причин, существенных для мониторинга и анализа состояния здоровья населения и вопросов, связанных со смертностью как на национа</w:t>
      </w:r>
      <w:r>
        <w:t>льном, так и на международном уровнях. Классы в целом не приведены, и только несколько классов имеют остаточные рубрики, которые дают возможность получить представление о классе в целом.</w:t>
      </w:r>
    </w:p>
    <w:p w:rsidR="00000000" w:rsidRDefault="00BE72F4">
      <w:pPr>
        <w:pStyle w:val="ConsPlusNormal"/>
        <w:widowControl/>
        <w:ind w:firstLine="0"/>
      </w:pPr>
    </w:p>
    <w:p w:rsidR="00000000" w:rsidRDefault="00BE72F4">
      <w:pPr>
        <w:pStyle w:val="ConsPlusNonformat"/>
        <w:widowControl/>
      </w:pPr>
      <w:r>
        <w:t xml:space="preserve">                            ПЕРЕЧЕНЬ 2</w:t>
      </w:r>
    </w:p>
    <w:p w:rsidR="00000000" w:rsidRDefault="00BE72F4">
      <w:pPr>
        <w:pStyle w:val="ConsPlusNonformat"/>
        <w:widowControl/>
      </w:pPr>
      <w:r>
        <w:t xml:space="preserve">        ДЛЯ СТАТИСТИЧЕСКОЙ РА</w:t>
      </w:r>
      <w:r>
        <w:t>ЗРАБОТКИ ДАННЫХ О СМЕРТНОСТИ</w:t>
      </w:r>
    </w:p>
    <w:p w:rsidR="00000000" w:rsidRDefault="00BE72F4">
      <w:pPr>
        <w:pStyle w:val="ConsPlusNonformat"/>
        <w:widowControl/>
      </w:pPr>
    </w:p>
    <w:p w:rsidR="00000000" w:rsidRDefault="00BE72F4">
      <w:pPr>
        <w:pStyle w:val="ConsPlusNonformat"/>
        <w:widowControl/>
      </w:pPr>
      <w:r>
        <w:t xml:space="preserve">    Общая смертность</w:t>
      </w:r>
    </w:p>
    <w:p w:rsidR="00000000" w:rsidRDefault="00BE72F4">
      <w:pPr>
        <w:pStyle w:val="ConsPlusNonformat"/>
        <w:widowControl/>
      </w:pPr>
      <w:r>
        <w:t xml:space="preserve">    Выборочный перечень</w:t>
      </w:r>
    </w:p>
    <w:p w:rsidR="00000000" w:rsidRDefault="00BE72F4">
      <w:pPr>
        <w:pStyle w:val="ConsPlusNonformat"/>
        <w:widowControl/>
      </w:pPr>
    </w:p>
    <w:p w:rsidR="00000000" w:rsidRDefault="00BE72F4">
      <w:pPr>
        <w:pStyle w:val="ConsPlusNonformat"/>
        <w:widowControl/>
      </w:pPr>
      <w:r>
        <w:t xml:space="preserve"> 2-001 Холера                                             A00</w:t>
      </w:r>
    </w:p>
    <w:p w:rsidR="00000000" w:rsidRDefault="00BE72F4">
      <w:pPr>
        <w:pStyle w:val="ConsPlusNonformat"/>
        <w:widowControl/>
      </w:pPr>
      <w:r>
        <w:t xml:space="preserve"> 2-002 Диарея и гастроэнтерит предположительно            A09</w:t>
      </w:r>
    </w:p>
    <w:p w:rsidR="00000000" w:rsidRDefault="00BE72F4">
      <w:pPr>
        <w:pStyle w:val="ConsPlusNonformat"/>
        <w:widowControl/>
      </w:pPr>
      <w:r>
        <w:t xml:space="preserve">        инфекционного происхождения</w:t>
      </w:r>
    </w:p>
    <w:p w:rsidR="00000000" w:rsidRDefault="00BE72F4">
      <w:pPr>
        <w:pStyle w:val="ConsPlusNonformat"/>
        <w:widowControl/>
      </w:pPr>
      <w:r>
        <w:t xml:space="preserve"> 2-003 Другие кишечн</w:t>
      </w:r>
      <w:r>
        <w:t>ые инфекции                           A01-A08</w:t>
      </w:r>
    </w:p>
    <w:p w:rsidR="00000000" w:rsidRDefault="00BE72F4">
      <w:pPr>
        <w:pStyle w:val="ConsPlusNonformat"/>
        <w:widowControl/>
      </w:pPr>
      <w:r>
        <w:t xml:space="preserve"> 2-004 Туберкулез органов дыхания                         A15-A16</w:t>
      </w:r>
    </w:p>
    <w:p w:rsidR="00000000" w:rsidRDefault="00BE72F4">
      <w:pPr>
        <w:pStyle w:val="ConsPlusNonformat"/>
        <w:widowControl/>
      </w:pPr>
      <w:r>
        <w:lastRenderedPageBreak/>
        <w:t xml:space="preserve"> 2-005 Другие формы туберкулеза                           A17-A19</w:t>
      </w:r>
    </w:p>
    <w:p w:rsidR="00000000" w:rsidRDefault="00BE72F4">
      <w:pPr>
        <w:pStyle w:val="ConsPlusNonformat"/>
        <w:widowControl/>
      </w:pPr>
      <w:r>
        <w:t xml:space="preserve"> 2-006 Чума                                               A20</w:t>
      </w:r>
    </w:p>
    <w:p w:rsidR="00000000" w:rsidRDefault="00BE72F4">
      <w:pPr>
        <w:pStyle w:val="ConsPlusNonformat"/>
        <w:widowControl/>
        <w:rPr>
          <w:lang w:val="en-US"/>
        </w:rPr>
      </w:pPr>
      <w:r>
        <w:t xml:space="preserve"> </w:t>
      </w:r>
      <w:r>
        <w:rPr>
          <w:lang w:val="en-US"/>
        </w:rPr>
        <w:t xml:space="preserve">2-007 </w:t>
      </w:r>
      <w:r>
        <w:t>Столбняк</w:t>
      </w:r>
      <w:r>
        <w:rPr>
          <w:lang w:val="en-US"/>
        </w:rPr>
        <w:t xml:space="preserve"> </w:t>
      </w:r>
      <w:r>
        <w:rPr>
          <w:lang w:val="en-US"/>
        </w:rPr>
        <w:t xml:space="preserve">                                          A33-A35</w:t>
      </w:r>
    </w:p>
    <w:p w:rsidR="00000000" w:rsidRDefault="00BE72F4">
      <w:pPr>
        <w:pStyle w:val="ConsPlusNonformat"/>
        <w:widowControl/>
        <w:rPr>
          <w:lang w:val="en-US"/>
        </w:rPr>
      </w:pPr>
      <w:r>
        <w:rPr>
          <w:lang w:val="en-US"/>
        </w:rPr>
        <w:t xml:space="preserve"> </w:t>
      </w:r>
      <w:r>
        <w:rPr>
          <w:lang w:val="en-US"/>
        </w:rPr>
        <w:t xml:space="preserve">2-008 </w:t>
      </w:r>
      <w:r>
        <w:t>Дифтерия</w:t>
      </w:r>
      <w:r>
        <w:rPr>
          <w:lang w:val="en-US"/>
        </w:rPr>
        <w:t xml:space="preserve">                                           A36</w:t>
      </w:r>
    </w:p>
    <w:p w:rsidR="00000000" w:rsidRDefault="00BE72F4">
      <w:pPr>
        <w:pStyle w:val="ConsPlusNonformat"/>
        <w:widowControl/>
        <w:rPr>
          <w:lang w:val="en-US"/>
        </w:rPr>
      </w:pPr>
      <w:r>
        <w:rPr>
          <w:lang w:val="en-US"/>
        </w:rPr>
        <w:t xml:space="preserve"> </w:t>
      </w:r>
      <w:r>
        <w:rPr>
          <w:lang w:val="en-US"/>
        </w:rPr>
        <w:t xml:space="preserve">2-009 </w:t>
      </w:r>
      <w:r>
        <w:t>Коклюш</w:t>
      </w:r>
      <w:r>
        <w:rPr>
          <w:lang w:val="en-US"/>
        </w:rPr>
        <w:t xml:space="preserve">                                             A37</w:t>
      </w:r>
    </w:p>
    <w:p w:rsidR="00000000" w:rsidRDefault="00BE72F4">
      <w:pPr>
        <w:pStyle w:val="ConsPlusNonformat"/>
        <w:widowControl/>
      </w:pPr>
      <w:r>
        <w:rPr>
          <w:lang w:val="en-US"/>
        </w:rPr>
        <w:t xml:space="preserve"> </w:t>
      </w:r>
      <w:r>
        <w:t>2-010 Менингококковая инфекция                           A39</w:t>
      </w:r>
    </w:p>
    <w:p w:rsidR="00000000" w:rsidRDefault="00BE72F4">
      <w:pPr>
        <w:pStyle w:val="ConsPlusNonformat"/>
        <w:widowControl/>
      </w:pPr>
      <w:r>
        <w:t xml:space="preserve"> 2-011 Септицемия   </w:t>
      </w:r>
      <w:r>
        <w:t xml:space="preserve">                                      A40-A41</w:t>
      </w:r>
    </w:p>
    <w:p w:rsidR="00000000" w:rsidRDefault="00BE72F4">
      <w:pPr>
        <w:pStyle w:val="ConsPlusNonformat"/>
        <w:widowControl/>
      </w:pPr>
      <w:r>
        <w:t xml:space="preserve"> 2-012 Инфекции, передающиеся преимущественно половым     A50-A64</w:t>
      </w:r>
    </w:p>
    <w:p w:rsidR="00000000" w:rsidRDefault="00BE72F4">
      <w:pPr>
        <w:pStyle w:val="ConsPlusNonformat"/>
        <w:widowControl/>
      </w:pPr>
      <w:r>
        <w:t xml:space="preserve">       путем</w:t>
      </w:r>
    </w:p>
    <w:p w:rsidR="00000000" w:rsidRDefault="00BE72F4">
      <w:pPr>
        <w:pStyle w:val="ConsPlusNonformat"/>
        <w:widowControl/>
      </w:pPr>
      <w:r>
        <w:t xml:space="preserve"> 2-013 Острый  полиомиелит                                A80</w:t>
      </w:r>
    </w:p>
    <w:p w:rsidR="00000000" w:rsidRDefault="00BE72F4">
      <w:pPr>
        <w:pStyle w:val="ConsPlusNonformat"/>
        <w:widowControl/>
      </w:pPr>
      <w:r>
        <w:t xml:space="preserve"> 2-014 Бешенство                                          A82</w:t>
      </w:r>
    </w:p>
    <w:p w:rsidR="00000000" w:rsidRDefault="00BE72F4">
      <w:pPr>
        <w:pStyle w:val="ConsPlusNonformat"/>
        <w:widowControl/>
      </w:pPr>
      <w:r>
        <w:t xml:space="preserve"> 2-015 </w:t>
      </w:r>
      <w:r>
        <w:t>Желтая лихорадка                                   A95</w:t>
      </w:r>
    </w:p>
    <w:p w:rsidR="00000000" w:rsidRDefault="00BE72F4">
      <w:pPr>
        <w:pStyle w:val="ConsPlusNonformat"/>
        <w:widowControl/>
      </w:pPr>
      <w:r>
        <w:t xml:space="preserve"> 2-016 Другие вирусные лихорадки и вирусные               A90-A94,</w:t>
      </w:r>
    </w:p>
    <w:p w:rsidR="00000000" w:rsidRDefault="00BE72F4">
      <w:pPr>
        <w:pStyle w:val="ConsPlusNonformat"/>
        <w:widowControl/>
      </w:pPr>
      <w:r>
        <w:t xml:space="preserve">        геморрагические лихорадки, передаваемые           A96-A99</w:t>
      </w:r>
    </w:p>
    <w:p w:rsidR="00000000" w:rsidRDefault="00BE72F4">
      <w:pPr>
        <w:pStyle w:val="ConsPlusNonformat"/>
        <w:widowControl/>
      </w:pPr>
      <w:r>
        <w:t xml:space="preserve">        членистоногими</w:t>
      </w:r>
    </w:p>
    <w:p w:rsidR="00000000" w:rsidRDefault="00BE72F4">
      <w:pPr>
        <w:pStyle w:val="ConsPlusNonformat"/>
        <w:widowControl/>
      </w:pPr>
      <w:r>
        <w:t xml:space="preserve"> 2-017 Корь                                  </w:t>
      </w:r>
      <w:r>
        <w:t xml:space="preserve">             B05</w:t>
      </w:r>
    </w:p>
    <w:p w:rsidR="00000000" w:rsidRDefault="00BE72F4">
      <w:pPr>
        <w:pStyle w:val="ConsPlusNonformat"/>
        <w:widowControl/>
      </w:pPr>
      <w:r>
        <w:t xml:space="preserve"> 2-018 Вирусный гепатит                                   B15-B19</w:t>
      </w:r>
    </w:p>
    <w:p w:rsidR="00000000" w:rsidRDefault="00BE72F4">
      <w:pPr>
        <w:pStyle w:val="ConsPlusNonformat"/>
        <w:widowControl/>
      </w:pPr>
      <w:r>
        <w:t xml:space="preserve"> 2-019 Болезнь, вызванная  вирусом иммунодефицита         B20-B24</w:t>
      </w:r>
    </w:p>
    <w:p w:rsidR="00000000" w:rsidRDefault="00BE72F4">
      <w:pPr>
        <w:pStyle w:val="ConsPlusNonformat"/>
        <w:widowControl/>
      </w:pPr>
      <w:r>
        <w:t xml:space="preserve">        человека [ВИЧ]</w:t>
      </w:r>
    </w:p>
    <w:p w:rsidR="00000000" w:rsidRDefault="00BE72F4">
      <w:pPr>
        <w:pStyle w:val="ConsPlusNonformat"/>
        <w:widowControl/>
      </w:pPr>
      <w:r>
        <w:t xml:space="preserve"> 2-020 Малярия                                            B50-B54</w:t>
      </w:r>
    </w:p>
    <w:p w:rsidR="00000000" w:rsidRDefault="00BE72F4">
      <w:pPr>
        <w:pStyle w:val="ConsPlusNonformat"/>
        <w:widowControl/>
      </w:pPr>
      <w:r>
        <w:t xml:space="preserve"> 2-021 Лейшманиоз </w:t>
      </w:r>
      <w:r>
        <w:t xml:space="preserve">                                        B55</w:t>
      </w:r>
    </w:p>
    <w:p w:rsidR="00000000" w:rsidRDefault="00BE72F4">
      <w:pPr>
        <w:pStyle w:val="ConsPlusNonformat"/>
        <w:widowControl/>
      </w:pPr>
      <w:r>
        <w:t xml:space="preserve"> 2-022 Трипаносомоз                                       B56-B57</w:t>
      </w:r>
    </w:p>
    <w:p w:rsidR="00000000" w:rsidRDefault="00BE72F4">
      <w:pPr>
        <w:pStyle w:val="ConsPlusNonformat"/>
        <w:widowControl/>
      </w:pPr>
      <w:r>
        <w:t xml:space="preserve"> 2-023 Шистосомоз [бильгарциоз]                           B65</w:t>
      </w:r>
    </w:p>
    <w:p w:rsidR="00000000" w:rsidRDefault="00BE72F4">
      <w:pPr>
        <w:pStyle w:val="ConsPlusNonformat"/>
        <w:widowControl/>
      </w:pPr>
      <w:r>
        <w:t xml:space="preserve"> 2-024 Другие инфекционные и паразитарные болезни         A21-A32,</w:t>
      </w:r>
    </w:p>
    <w:p w:rsidR="00000000" w:rsidRDefault="00BE72F4">
      <w:pPr>
        <w:pStyle w:val="ConsPlusNonformat"/>
        <w:widowControl/>
        <w:rPr>
          <w:lang w:val="en-US"/>
        </w:rPr>
      </w:pPr>
      <w:r>
        <w:t xml:space="preserve">                 </w:t>
      </w:r>
      <w:r>
        <w:t xml:space="preserve">                                         </w:t>
      </w:r>
      <w:r>
        <w:rPr>
          <w:lang w:val="en-US"/>
        </w:rPr>
        <w:t>A38,</w:t>
      </w:r>
    </w:p>
    <w:p w:rsidR="00000000" w:rsidRDefault="00BE72F4">
      <w:pPr>
        <w:pStyle w:val="ConsPlusNonformat"/>
        <w:widowControl/>
        <w:rPr>
          <w:lang w:val="en-US"/>
        </w:rPr>
      </w:pPr>
      <w:r>
        <w:rPr>
          <w:lang w:val="en-US"/>
        </w:rPr>
        <w:t xml:space="preserve">                                                          </w:t>
      </w:r>
      <w:r>
        <w:rPr>
          <w:lang w:val="en-US"/>
        </w:rPr>
        <w:t>A42-A49,</w:t>
      </w:r>
    </w:p>
    <w:p w:rsidR="00000000" w:rsidRDefault="00BE72F4">
      <w:pPr>
        <w:pStyle w:val="ConsPlusNonformat"/>
        <w:widowControl/>
        <w:rPr>
          <w:lang w:val="en-US"/>
        </w:rPr>
      </w:pPr>
      <w:r>
        <w:rPr>
          <w:lang w:val="en-US"/>
        </w:rPr>
        <w:t xml:space="preserve">                                                          </w:t>
      </w:r>
      <w:r>
        <w:rPr>
          <w:lang w:val="en-US"/>
        </w:rPr>
        <w:t>A65-A79,</w:t>
      </w:r>
    </w:p>
    <w:p w:rsidR="00000000" w:rsidRDefault="00BE72F4">
      <w:pPr>
        <w:pStyle w:val="ConsPlusNonformat"/>
        <w:widowControl/>
        <w:rPr>
          <w:lang w:val="en-US"/>
        </w:rPr>
      </w:pPr>
      <w:r>
        <w:rPr>
          <w:lang w:val="en-US"/>
        </w:rPr>
        <w:t xml:space="preserve">                                                          </w:t>
      </w:r>
      <w:r>
        <w:rPr>
          <w:lang w:val="en-US"/>
        </w:rPr>
        <w:t>A81,</w:t>
      </w:r>
    </w:p>
    <w:p w:rsidR="00000000" w:rsidRDefault="00BE72F4">
      <w:pPr>
        <w:pStyle w:val="ConsPlusNonformat"/>
        <w:widowControl/>
        <w:rPr>
          <w:lang w:val="en-US"/>
        </w:rPr>
      </w:pPr>
      <w:r>
        <w:rPr>
          <w:lang w:val="en-US"/>
        </w:rPr>
        <w:t xml:space="preserve">             </w:t>
      </w:r>
      <w:r>
        <w:rPr>
          <w:lang w:val="en-US"/>
        </w:rPr>
        <w:t xml:space="preserve">                                             </w:t>
      </w:r>
      <w:r>
        <w:rPr>
          <w:lang w:val="en-US"/>
        </w:rPr>
        <w:t>A83-A89,</w:t>
      </w:r>
    </w:p>
    <w:p w:rsidR="00000000" w:rsidRDefault="00BE72F4">
      <w:pPr>
        <w:pStyle w:val="ConsPlusNonformat"/>
        <w:widowControl/>
        <w:rPr>
          <w:lang w:val="en-US"/>
        </w:rPr>
      </w:pPr>
      <w:r>
        <w:rPr>
          <w:lang w:val="en-US"/>
        </w:rPr>
        <w:t xml:space="preserve">                                                          </w:t>
      </w:r>
      <w:r>
        <w:rPr>
          <w:lang w:val="en-US"/>
        </w:rPr>
        <w:t>B00-B04,</w:t>
      </w:r>
    </w:p>
    <w:p w:rsidR="00000000" w:rsidRDefault="00BE72F4">
      <w:pPr>
        <w:pStyle w:val="ConsPlusNonformat"/>
        <w:widowControl/>
      </w:pPr>
      <w:r>
        <w:rPr>
          <w:lang w:val="en-US"/>
        </w:rPr>
        <w:t xml:space="preserve">                                                          </w:t>
      </w:r>
      <w:r>
        <w:t>B06-B09,</w:t>
      </w:r>
    </w:p>
    <w:p w:rsidR="00000000" w:rsidRDefault="00BE72F4">
      <w:pPr>
        <w:pStyle w:val="ConsPlusNonformat"/>
        <w:widowControl/>
      </w:pPr>
      <w:r>
        <w:t xml:space="preserve">                                                          B25-B49,</w:t>
      </w:r>
    </w:p>
    <w:p w:rsidR="00000000" w:rsidRDefault="00BE72F4">
      <w:pPr>
        <w:pStyle w:val="ConsPlusNonformat"/>
        <w:widowControl/>
      </w:pPr>
      <w:r>
        <w:t xml:space="preserve"> </w:t>
      </w:r>
      <w:r>
        <w:t xml:space="preserve">                                                         B58-B64,</w:t>
      </w:r>
    </w:p>
    <w:p w:rsidR="00000000" w:rsidRDefault="00BE72F4">
      <w:pPr>
        <w:pStyle w:val="ConsPlusNonformat"/>
        <w:widowControl/>
      </w:pPr>
      <w:r>
        <w:t xml:space="preserve">                                                          B66-B94,</w:t>
      </w:r>
    </w:p>
    <w:p w:rsidR="00000000" w:rsidRDefault="00BE72F4">
      <w:pPr>
        <w:pStyle w:val="ConsPlusNonformat"/>
        <w:widowControl/>
      </w:pPr>
      <w:r>
        <w:t xml:space="preserve">                                                          B99</w:t>
      </w:r>
    </w:p>
    <w:p w:rsidR="00000000" w:rsidRDefault="00BE72F4">
      <w:pPr>
        <w:pStyle w:val="ConsPlusNonformat"/>
        <w:widowControl/>
      </w:pPr>
      <w:r>
        <w:t xml:space="preserve"> 2-025 Злокачественные новообразования губы, полости      C00</w:t>
      </w:r>
      <w:r>
        <w:t>-C14</w:t>
      </w:r>
    </w:p>
    <w:p w:rsidR="00000000" w:rsidRDefault="00BE72F4">
      <w:pPr>
        <w:pStyle w:val="ConsPlusNonformat"/>
        <w:widowControl/>
      </w:pPr>
      <w:r>
        <w:t xml:space="preserve">        рта и глотки</w:t>
      </w:r>
    </w:p>
    <w:p w:rsidR="00000000" w:rsidRDefault="00BE72F4">
      <w:pPr>
        <w:pStyle w:val="ConsPlusNonformat"/>
        <w:widowControl/>
      </w:pPr>
      <w:r>
        <w:t xml:space="preserve"> 2-026 Злокачественные новообразования пищевода           C15</w:t>
      </w:r>
    </w:p>
    <w:p w:rsidR="00000000" w:rsidRDefault="00BE72F4">
      <w:pPr>
        <w:pStyle w:val="ConsPlusNonformat"/>
        <w:widowControl/>
      </w:pPr>
      <w:r>
        <w:t xml:space="preserve"> 2-027 Злокачественные новообразования желудка            C16</w:t>
      </w:r>
    </w:p>
    <w:p w:rsidR="00000000" w:rsidRDefault="00BE72F4">
      <w:pPr>
        <w:pStyle w:val="ConsPlusNonformat"/>
        <w:widowControl/>
      </w:pPr>
      <w:r>
        <w:t xml:space="preserve"> 2-028 Злокачественные новообразования ободочной кишки,   C18-C21</w:t>
      </w:r>
    </w:p>
    <w:p w:rsidR="00000000" w:rsidRDefault="00BE72F4">
      <w:pPr>
        <w:pStyle w:val="ConsPlusNonformat"/>
        <w:widowControl/>
      </w:pPr>
      <w:r>
        <w:t xml:space="preserve">        прямой кишки и заднего прохода (</w:t>
      </w:r>
      <w:r>
        <w:t>ануса)</w:t>
      </w:r>
    </w:p>
    <w:p w:rsidR="00000000" w:rsidRDefault="00BE72F4">
      <w:pPr>
        <w:pStyle w:val="ConsPlusNonformat"/>
        <w:widowControl/>
      </w:pPr>
      <w:r>
        <w:t xml:space="preserve"> 2-029 Злокачественные новообразования печени и           C22</w:t>
      </w:r>
    </w:p>
    <w:p w:rsidR="00000000" w:rsidRDefault="00BE72F4">
      <w:pPr>
        <w:pStyle w:val="ConsPlusNonformat"/>
        <w:widowControl/>
      </w:pPr>
      <w:r>
        <w:t xml:space="preserve">        внутрипеченочных желчных протоков</w:t>
      </w:r>
    </w:p>
    <w:p w:rsidR="00000000" w:rsidRDefault="00BE72F4">
      <w:pPr>
        <w:pStyle w:val="ConsPlusNonformat"/>
        <w:widowControl/>
      </w:pPr>
      <w:r>
        <w:t xml:space="preserve"> 2-030 Злокачественные новообразования поджелудочной      C25</w:t>
      </w:r>
    </w:p>
    <w:p w:rsidR="00000000" w:rsidRDefault="00BE72F4">
      <w:pPr>
        <w:pStyle w:val="ConsPlusNonformat"/>
        <w:widowControl/>
      </w:pPr>
      <w:r>
        <w:t xml:space="preserve">        железы</w:t>
      </w:r>
    </w:p>
    <w:p w:rsidR="00000000" w:rsidRDefault="00BE72F4">
      <w:pPr>
        <w:pStyle w:val="ConsPlusNonformat"/>
        <w:widowControl/>
      </w:pPr>
      <w:r>
        <w:t xml:space="preserve"> 2-031 Злокачественные новообразования гортани            C32</w:t>
      </w:r>
    </w:p>
    <w:p w:rsidR="00000000" w:rsidRDefault="00BE72F4">
      <w:pPr>
        <w:pStyle w:val="ConsPlusNonformat"/>
        <w:widowControl/>
      </w:pPr>
      <w:r>
        <w:t xml:space="preserve"> 2-032</w:t>
      </w:r>
      <w:r>
        <w:t xml:space="preserve"> Злокачественные новообразования трахеи, бронхов и  C33-C34</w:t>
      </w:r>
    </w:p>
    <w:p w:rsidR="00000000" w:rsidRDefault="00BE72F4">
      <w:pPr>
        <w:pStyle w:val="ConsPlusNonformat"/>
        <w:widowControl/>
      </w:pPr>
      <w:r>
        <w:t xml:space="preserve">        легкого</w:t>
      </w:r>
    </w:p>
    <w:p w:rsidR="00000000" w:rsidRDefault="00BE72F4">
      <w:pPr>
        <w:pStyle w:val="ConsPlusNonformat"/>
        <w:widowControl/>
      </w:pPr>
      <w:r>
        <w:t xml:space="preserve"> 2-033 Злокачественная меланома кожи                      C43</w:t>
      </w:r>
    </w:p>
    <w:p w:rsidR="00000000" w:rsidRDefault="00BE72F4">
      <w:pPr>
        <w:pStyle w:val="ConsPlusNonformat"/>
        <w:widowControl/>
      </w:pPr>
      <w:r>
        <w:t xml:space="preserve"> 2-034 Злокачественные новообразования молочной железы    C50</w:t>
      </w:r>
    </w:p>
    <w:p w:rsidR="00000000" w:rsidRDefault="00BE72F4">
      <w:pPr>
        <w:pStyle w:val="ConsPlusNonformat"/>
        <w:widowControl/>
      </w:pPr>
      <w:r>
        <w:t xml:space="preserve"> 2-035 Злокачественные новообразования шейки матки      </w:t>
      </w:r>
      <w:r>
        <w:t xml:space="preserve">  C53</w:t>
      </w:r>
    </w:p>
    <w:p w:rsidR="00000000" w:rsidRDefault="00BE72F4">
      <w:pPr>
        <w:pStyle w:val="ConsPlusNonformat"/>
        <w:widowControl/>
      </w:pPr>
      <w:r>
        <w:t xml:space="preserve"> 2-036 Злокачественные новообразования других и           C54-C55</w:t>
      </w:r>
    </w:p>
    <w:p w:rsidR="00000000" w:rsidRDefault="00BE72F4">
      <w:pPr>
        <w:pStyle w:val="ConsPlusNonformat"/>
        <w:widowControl/>
      </w:pPr>
      <w:r>
        <w:t xml:space="preserve">        неуточненных частей матки</w:t>
      </w:r>
    </w:p>
    <w:p w:rsidR="00000000" w:rsidRDefault="00BE72F4">
      <w:pPr>
        <w:pStyle w:val="ConsPlusNonformat"/>
        <w:widowControl/>
      </w:pPr>
      <w:r>
        <w:t xml:space="preserve"> 2-037 Злокачественные новообразования яичников           C56</w:t>
      </w:r>
    </w:p>
    <w:p w:rsidR="00000000" w:rsidRDefault="00BE72F4">
      <w:pPr>
        <w:pStyle w:val="ConsPlusNonformat"/>
        <w:widowControl/>
      </w:pPr>
      <w:r>
        <w:t xml:space="preserve"> 2-038 Злокачественные новообразования предстательной     C61</w:t>
      </w:r>
    </w:p>
    <w:p w:rsidR="00000000" w:rsidRDefault="00BE72F4">
      <w:pPr>
        <w:pStyle w:val="ConsPlusNonformat"/>
        <w:widowControl/>
      </w:pPr>
      <w:r>
        <w:t xml:space="preserve">       железы</w:t>
      </w:r>
    </w:p>
    <w:p w:rsidR="00000000" w:rsidRDefault="00BE72F4">
      <w:pPr>
        <w:pStyle w:val="ConsPlusNonformat"/>
        <w:widowControl/>
      </w:pPr>
      <w:r>
        <w:t xml:space="preserve"> 2-039 Злока</w:t>
      </w:r>
      <w:r>
        <w:t>чественные новообразования мочевого пузыря    C67</w:t>
      </w:r>
    </w:p>
    <w:p w:rsidR="00000000" w:rsidRDefault="00BE72F4">
      <w:pPr>
        <w:pStyle w:val="ConsPlusNonformat"/>
        <w:widowControl/>
      </w:pPr>
      <w:r>
        <w:t xml:space="preserve"> 2-040 Злокачественные новообразования мозговых оболочек, C70-C72</w:t>
      </w:r>
    </w:p>
    <w:p w:rsidR="00000000" w:rsidRDefault="00BE72F4">
      <w:pPr>
        <w:pStyle w:val="ConsPlusNonformat"/>
        <w:widowControl/>
      </w:pPr>
      <w:r>
        <w:t xml:space="preserve">        головного мозга и других частей центральной</w:t>
      </w:r>
    </w:p>
    <w:p w:rsidR="00000000" w:rsidRDefault="00BE72F4">
      <w:pPr>
        <w:pStyle w:val="ConsPlusNonformat"/>
        <w:widowControl/>
      </w:pPr>
      <w:r>
        <w:t xml:space="preserve">        нервной системы</w:t>
      </w:r>
    </w:p>
    <w:p w:rsidR="00000000" w:rsidRDefault="00BE72F4">
      <w:pPr>
        <w:pStyle w:val="ConsPlusNonformat"/>
        <w:widowControl/>
      </w:pPr>
      <w:r>
        <w:t xml:space="preserve"> 2-041 Неходжкинская лимфома                              C82-C8</w:t>
      </w:r>
      <w:r>
        <w:t>5</w:t>
      </w:r>
    </w:p>
    <w:p w:rsidR="00000000" w:rsidRDefault="00BE72F4">
      <w:pPr>
        <w:pStyle w:val="ConsPlusNonformat"/>
        <w:widowControl/>
      </w:pPr>
      <w:r>
        <w:t xml:space="preserve"> 2-042 Множественная миелома и злокачественные            C90</w:t>
      </w:r>
    </w:p>
    <w:p w:rsidR="00000000" w:rsidRDefault="00BE72F4">
      <w:pPr>
        <w:pStyle w:val="ConsPlusNonformat"/>
        <w:widowControl/>
      </w:pPr>
      <w:r>
        <w:t xml:space="preserve">        плазмоклеточные новообразования</w:t>
      </w:r>
    </w:p>
    <w:p w:rsidR="00000000" w:rsidRDefault="00BE72F4">
      <w:pPr>
        <w:pStyle w:val="ConsPlusNonformat"/>
        <w:widowControl/>
      </w:pPr>
      <w:r>
        <w:t xml:space="preserve"> 2-043 Лейкоз                                             C91-C95</w:t>
      </w:r>
    </w:p>
    <w:p w:rsidR="00000000" w:rsidRDefault="00BE72F4">
      <w:pPr>
        <w:pStyle w:val="ConsPlusNonformat"/>
        <w:widowControl/>
      </w:pPr>
      <w:r>
        <w:lastRenderedPageBreak/>
        <w:t xml:space="preserve"> 2-044 Другие злокачественные новообразования             C17,</w:t>
      </w:r>
    </w:p>
    <w:p w:rsidR="00000000" w:rsidRDefault="00BE72F4">
      <w:pPr>
        <w:pStyle w:val="ConsPlusNonformat"/>
        <w:widowControl/>
      </w:pPr>
      <w:r>
        <w:t xml:space="preserve">                       </w:t>
      </w:r>
      <w:r>
        <w:t xml:space="preserve">                                   C23-C24,</w:t>
      </w:r>
    </w:p>
    <w:p w:rsidR="00000000" w:rsidRDefault="00BE72F4">
      <w:pPr>
        <w:pStyle w:val="ConsPlusNonformat"/>
        <w:widowControl/>
      </w:pPr>
      <w:r>
        <w:t xml:space="preserve">                                                          C26-C31,</w:t>
      </w:r>
    </w:p>
    <w:p w:rsidR="00000000" w:rsidRDefault="00BE72F4">
      <w:pPr>
        <w:pStyle w:val="ConsPlusNonformat"/>
        <w:widowControl/>
      </w:pPr>
      <w:r>
        <w:t xml:space="preserve">                                                          C37-C41,</w:t>
      </w:r>
    </w:p>
    <w:p w:rsidR="00000000" w:rsidRDefault="00BE72F4">
      <w:pPr>
        <w:pStyle w:val="ConsPlusNonformat"/>
        <w:widowControl/>
      </w:pPr>
      <w:r>
        <w:t xml:space="preserve">                                                          C44-C49,</w:t>
      </w:r>
    </w:p>
    <w:p w:rsidR="00000000" w:rsidRDefault="00BE72F4">
      <w:pPr>
        <w:pStyle w:val="ConsPlusNonformat"/>
        <w:widowControl/>
      </w:pPr>
      <w:r>
        <w:t xml:space="preserve">           </w:t>
      </w:r>
      <w:r>
        <w:t xml:space="preserve">                                               C51-C52,</w:t>
      </w:r>
    </w:p>
    <w:p w:rsidR="00000000" w:rsidRDefault="00BE72F4">
      <w:pPr>
        <w:pStyle w:val="ConsPlusNonformat"/>
        <w:widowControl/>
      </w:pPr>
      <w:r>
        <w:t xml:space="preserve">                                                          C57-C60,</w:t>
      </w:r>
    </w:p>
    <w:p w:rsidR="00000000" w:rsidRDefault="00BE72F4">
      <w:pPr>
        <w:pStyle w:val="ConsPlusNonformat"/>
        <w:widowControl/>
      </w:pPr>
      <w:r>
        <w:t xml:space="preserve">                                                          C62-C66,</w:t>
      </w:r>
    </w:p>
    <w:p w:rsidR="00000000" w:rsidRDefault="00BE72F4">
      <w:pPr>
        <w:pStyle w:val="ConsPlusNonformat"/>
        <w:widowControl/>
      </w:pPr>
      <w:r>
        <w:t xml:space="preserve">                                                          C68-C69,</w:t>
      </w:r>
    </w:p>
    <w:p w:rsidR="00000000" w:rsidRDefault="00BE72F4">
      <w:pPr>
        <w:pStyle w:val="ConsPlusNonformat"/>
        <w:widowControl/>
      </w:pPr>
      <w:r>
        <w:t xml:space="preserve">                                                          C73-C81,</w:t>
      </w:r>
    </w:p>
    <w:p w:rsidR="00000000" w:rsidRDefault="00BE72F4">
      <w:pPr>
        <w:pStyle w:val="ConsPlusNonformat"/>
        <w:widowControl/>
      </w:pPr>
      <w:r>
        <w:t xml:space="preserve">                                                          C88,</w:t>
      </w:r>
    </w:p>
    <w:p w:rsidR="00000000" w:rsidRDefault="00BE72F4">
      <w:pPr>
        <w:pStyle w:val="ConsPlusNonformat"/>
        <w:widowControl/>
      </w:pPr>
      <w:r>
        <w:t xml:space="preserve">                                                          C96-C97</w:t>
      </w:r>
    </w:p>
    <w:p w:rsidR="00000000" w:rsidRDefault="00BE72F4">
      <w:pPr>
        <w:pStyle w:val="ConsPlusNonformat"/>
        <w:widowControl/>
      </w:pPr>
      <w:r>
        <w:t xml:space="preserve"> 2-045 Анемия                                             D</w:t>
      </w:r>
      <w:r>
        <w:t>50-D64</w:t>
      </w:r>
    </w:p>
    <w:p w:rsidR="00000000" w:rsidRDefault="00BE72F4">
      <w:pPr>
        <w:pStyle w:val="ConsPlusNonformat"/>
        <w:widowControl/>
      </w:pPr>
      <w:r>
        <w:t xml:space="preserve"> 2-046 Сахарный диабет                                    E10-E14</w:t>
      </w:r>
    </w:p>
    <w:p w:rsidR="00000000" w:rsidRDefault="00BE72F4">
      <w:pPr>
        <w:pStyle w:val="ConsPlusNonformat"/>
        <w:widowControl/>
      </w:pPr>
      <w:r>
        <w:t xml:space="preserve"> 2-047 Общая недостаточность питания                      E40-E46</w:t>
      </w:r>
    </w:p>
    <w:p w:rsidR="00000000" w:rsidRDefault="00BE72F4">
      <w:pPr>
        <w:pStyle w:val="ConsPlusNonformat"/>
        <w:widowControl/>
      </w:pPr>
      <w:r>
        <w:t xml:space="preserve"> 2-048 Психические и поведенческие расстройства,          F10-F19</w:t>
      </w:r>
    </w:p>
    <w:p w:rsidR="00000000" w:rsidRDefault="00BE72F4">
      <w:pPr>
        <w:pStyle w:val="ConsPlusNonformat"/>
        <w:widowControl/>
      </w:pPr>
      <w:r>
        <w:t xml:space="preserve">        вызванные употреблением психоактивных и дру</w:t>
      </w:r>
      <w:r>
        <w:t>гих</w:t>
      </w:r>
    </w:p>
    <w:p w:rsidR="00000000" w:rsidRDefault="00BE72F4">
      <w:pPr>
        <w:pStyle w:val="ConsPlusNonformat"/>
        <w:widowControl/>
      </w:pPr>
      <w:r>
        <w:t xml:space="preserve">        веществ</w:t>
      </w:r>
    </w:p>
    <w:p w:rsidR="00000000" w:rsidRDefault="00BE72F4">
      <w:pPr>
        <w:pStyle w:val="ConsPlusNonformat"/>
        <w:widowControl/>
      </w:pPr>
      <w:r>
        <w:t xml:space="preserve"> 2-049 Менингит                                           G00,G03</w:t>
      </w:r>
    </w:p>
    <w:p w:rsidR="00000000" w:rsidRDefault="00BE72F4">
      <w:pPr>
        <w:pStyle w:val="ConsPlusNonformat"/>
        <w:widowControl/>
      </w:pPr>
      <w:r>
        <w:t xml:space="preserve"> 2-050 Болезнь Альцгеймера                                G30</w:t>
      </w:r>
    </w:p>
    <w:p w:rsidR="00000000" w:rsidRDefault="00BE72F4">
      <w:pPr>
        <w:pStyle w:val="ConsPlusNonformat"/>
        <w:widowControl/>
      </w:pPr>
      <w:r>
        <w:t xml:space="preserve"> 2-051 Острый ревматическая лихорадка и хронические       I00-I09</w:t>
      </w:r>
    </w:p>
    <w:p w:rsidR="00000000" w:rsidRDefault="00BE72F4">
      <w:pPr>
        <w:pStyle w:val="ConsPlusNonformat"/>
        <w:widowControl/>
      </w:pPr>
      <w:r>
        <w:t xml:space="preserve">        болезни сердца</w:t>
      </w:r>
    </w:p>
    <w:p w:rsidR="00000000" w:rsidRDefault="00BE72F4">
      <w:pPr>
        <w:pStyle w:val="ConsPlusNonformat"/>
        <w:widowControl/>
      </w:pPr>
      <w:r>
        <w:t xml:space="preserve"> 2-052 Гипертензивн</w:t>
      </w:r>
      <w:r>
        <w:t>ая болезнь                             I10-I13</w:t>
      </w:r>
    </w:p>
    <w:p w:rsidR="00000000" w:rsidRDefault="00BE72F4">
      <w:pPr>
        <w:pStyle w:val="ConsPlusNonformat"/>
        <w:widowControl/>
      </w:pPr>
      <w:r>
        <w:t xml:space="preserve"> 2-053 Ишемические болезни сердца                         I20-I25</w:t>
      </w:r>
    </w:p>
    <w:p w:rsidR="00000000" w:rsidRDefault="00BE72F4">
      <w:pPr>
        <w:pStyle w:val="ConsPlusNonformat"/>
        <w:widowControl/>
      </w:pPr>
      <w:r>
        <w:t xml:space="preserve"> 2-054 Другие болезни сердца                              I26-I51</w:t>
      </w:r>
    </w:p>
    <w:p w:rsidR="00000000" w:rsidRDefault="00BE72F4">
      <w:pPr>
        <w:pStyle w:val="ConsPlusNonformat"/>
        <w:widowControl/>
      </w:pPr>
      <w:r>
        <w:t xml:space="preserve"> 2-055 Церебральные болезни                               I60-I69</w:t>
      </w:r>
    </w:p>
    <w:p w:rsidR="00000000" w:rsidRDefault="00BE72F4">
      <w:pPr>
        <w:pStyle w:val="ConsPlusNonformat"/>
        <w:widowControl/>
      </w:pPr>
      <w:r>
        <w:t xml:space="preserve"> 2-056 Атер</w:t>
      </w:r>
      <w:r>
        <w:t>осклероз                                       I70</w:t>
      </w:r>
    </w:p>
    <w:p w:rsidR="00000000" w:rsidRDefault="00BE72F4">
      <w:pPr>
        <w:pStyle w:val="ConsPlusNonformat"/>
        <w:widowControl/>
      </w:pPr>
      <w:r>
        <w:t xml:space="preserve"> 2-057 Другие болезни системы кровообращения              I71-I99</w:t>
      </w:r>
    </w:p>
    <w:p w:rsidR="00000000" w:rsidRDefault="00BE72F4">
      <w:pPr>
        <w:pStyle w:val="ConsPlusNonformat"/>
        <w:widowControl/>
      </w:pPr>
      <w:r>
        <w:t xml:space="preserve"> 2-058 Грипп                                              J10-J11</w:t>
      </w:r>
    </w:p>
    <w:p w:rsidR="00000000" w:rsidRDefault="00BE72F4">
      <w:pPr>
        <w:pStyle w:val="ConsPlusNonformat"/>
        <w:widowControl/>
      </w:pPr>
      <w:r>
        <w:t xml:space="preserve"> 2-059 Пневмония                                          J12-J18</w:t>
      </w:r>
    </w:p>
    <w:p w:rsidR="00000000" w:rsidRDefault="00BE72F4">
      <w:pPr>
        <w:pStyle w:val="ConsPlusNonformat"/>
        <w:widowControl/>
      </w:pPr>
      <w:r>
        <w:t xml:space="preserve"> 2-060 </w:t>
      </w:r>
      <w:r>
        <w:t>Другие острые инфекции нижних дыхательных путей    J20-J22</w:t>
      </w:r>
    </w:p>
    <w:p w:rsidR="00000000" w:rsidRDefault="00BE72F4">
      <w:pPr>
        <w:pStyle w:val="ConsPlusNonformat"/>
        <w:widowControl/>
      </w:pPr>
      <w:r>
        <w:t xml:space="preserve"> 2-061 Хронические болезни дыхательных путей              J40-J47</w:t>
      </w:r>
    </w:p>
    <w:p w:rsidR="00000000" w:rsidRDefault="00BE72F4">
      <w:pPr>
        <w:pStyle w:val="ConsPlusNonformat"/>
        <w:widowControl/>
      </w:pPr>
      <w:r>
        <w:t xml:space="preserve"> 2-062 Другие болезни органов дыхания                     J00-J06,</w:t>
      </w:r>
    </w:p>
    <w:p w:rsidR="00000000" w:rsidRDefault="00BE72F4">
      <w:pPr>
        <w:pStyle w:val="ConsPlusNonformat"/>
        <w:widowControl/>
      </w:pPr>
      <w:r>
        <w:t xml:space="preserve">                                                          J30-J3</w:t>
      </w:r>
      <w:r>
        <w:t>9,</w:t>
      </w:r>
    </w:p>
    <w:p w:rsidR="00000000" w:rsidRDefault="00BE72F4">
      <w:pPr>
        <w:pStyle w:val="ConsPlusNonformat"/>
        <w:widowControl/>
      </w:pPr>
      <w:r>
        <w:t xml:space="preserve">                                                          J60-J98</w:t>
      </w:r>
    </w:p>
    <w:p w:rsidR="00000000" w:rsidRDefault="00BE72F4">
      <w:pPr>
        <w:pStyle w:val="ConsPlusNonformat"/>
        <w:widowControl/>
      </w:pPr>
      <w:r>
        <w:t xml:space="preserve"> 2-063 Язва желудка и двенадцатиперстной кишки            K25-K27</w:t>
      </w:r>
    </w:p>
    <w:p w:rsidR="00000000" w:rsidRDefault="00BE72F4">
      <w:pPr>
        <w:pStyle w:val="ConsPlusNonformat"/>
        <w:widowControl/>
      </w:pPr>
      <w:r>
        <w:t xml:space="preserve"> 2-064 Болезни печени                                     K70-K76</w:t>
      </w:r>
    </w:p>
    <w:p w:rsidR="00000000" w:rsidRDefault="00BE72F4">
      <w:pPr>
        <w:pStyle w:val="ConsPlusNonformat"/>
        <w:widowControl/>
      </w:pPr>
      <w:r>
        <w:t xml:space="preserve"> 2-065 Гломерулярные и тубулоинтерстициальные болезни  </w:t>
      </w:r>
      <w:r>
        <w:t xml:space="preserve">   N00-N15</w:t>
      </w:r>
    </w:p>
    <w:p w:rsidR="00000000" w:rsidRDefault="00BE72F4">
      <w:pPr>
        <w:pStyle w:val="ConsPlusNonformat"/>
        <w:widowControl/>
      </w:pPr>
      <w:r>
        <w:t xml:space="preserve">        почки</w:t>
      </w:r>
    </w:p>
    <w:p w:rsidR="00000000" w:rsidRDefault="00BE72F4">
      <w:pPr>
        <w:pStyle w:val="ConsPlusNonformat"/>
        <w:widowControl/>
      </w:pPr>
      <w:r>
        <w:t xml:space="preserve"> 2-066 Беременность с абортивным исходом                  O00-O07</w:t>
      </w:r>
    </w:p>
    <w:p w:rsidR="00000000" w:rsidRDefault="00BE72F4">
      <w:pPr>
        <w:pStyle w:val="ConsPlusNonformat"/>
        <w:widowControl/>
      </w:pPr>
      <w:r>
        <w:t xml:space="preserve"> 2-067 Другие непосредственные причины акушерской смерти  O10-O92</w:t>
      </w:r>
    </w:p>
    <w:p w:rsidR="00000000" w:rsidRDefault="00BE72F4">
      <w:pPr>
        <w:pStyle w:val="ConsPlusNonformat"/>
        <w:widowControl/>
      </w:pPr>
      <w:r>
        <w:t xml:space="preserve"> 2-068 Непрямые причины акушерской смерти                 O98-O99</w:t>
      </w:r>
    </w:p>
    <w:p w:rsidR="00000000" w:rsidRDefault="00BE72F4">
      <w:pPr>
        <w:pStyle w:val="ConsPlusNonformat"/>
        <w:widowControl/>
      </w:pPr>
      <w:r>
        <w:t xml:space="preserve"> 2-069 ОТДЕЛЬНЫЕ СОСТОЯНИЯ, ВОЗНИ</w:t>
      </w:r>
      <w:r>
        <w:t>КАЮЩИЕ В ПЕРИНАТАЛЬНОМ   P00-P96</w:t>
      </w:r>
    </w:p>
    <w:p w:rsidR="00000000" w:rsidRDefault="00BE72F4">
      <w:pPr>
        <w:pStyle w:val="ConsPlusNonformat"/>
        <w:widowControl/>
      </w:pPr>
      <w:r>
        <w:t xml:space="preserve">        ПЕРИОДЕ</w:t>
      </w:r>
    </w:p>
    <w:p w:rsidR="00000000" w:rsidRDefault="00BE72F4">
      <w:pPr>
        <w:pStyle w:val="ConsPlusNonformat"/>
        <w:widowControl/>
      </w:pPr>
      <w:r>
        <w:t xml:space="preserve"> 2-070 ВРОЖДЕННЫЕ АНОМАЛИИ (ПОРОКИ РАЗВИТИЯ), ДЕФОРМАЦИИ  Q00-Q99</w:t>
      </w:r>
    </w:p>
    <w:p w:rsidR="00000000" w:rsidRDefault="00BE72F4">
      <w:pPr>
        <w:pStyle w:val="ConsPlusNonformat"/>
        <w:widowControl/>
      </w:pPr>
      <w:r>
        <w:t xml:space="preserve">        И ХРОМОСОМНЫЕ НАРУШЕНИЯ</w:t>
      </w:r>
    </w:p>
    <w:p w:rsidR="00000000" w:rsidRDefault="00BE72F4">
      <w:pPr>
        <w:pStyle w:val="ConsPlusNonformat"/>
        <w:widowControl/>
      </w:pPr>
      <w:r>
        <w:t xml:space="preserve"> 2-071 СИМПТОМЫ, ПРИЗНАКИ, ОТКЛОНЕНИЯ ОТ НОРМЫ            R00-R99</w:t>
      </w:r>
    </w:p>
    <w:p w:rsidR="00000000" w:rsidRDefault="00BE72F4">
      <w:pPr>
        <w:pStyle w:val="ConsPlusNonformat"/>
        <w:widowControl/>
      </w:pPr>
      <w:r>
        <w:t xml:space="preserve">        ВЫЯВЛЕННЫЕ ПРИ КЛИНИЧЕСКИХ И ЛАБОРА</w:t>
      </w:r>
      <w:r>
        <w:t>ТОРНЫХ</w:t>
      </w:r>
    </w:p>
    <w:p w:rsidR="00000000" w:rsidRDefault="00BE72F4">
      <w:pPr>
        <w:pStyle w:val="ConsPlusNonformat"/>
        <w:widowControl/>
      </w:pPr>
      <w:r>
        <w:t xml:space="preserve">        ИССЛЕДОВАНИЯХ, НЕ КЛАССИФИЦИРОВАННЫЕ В ДРУГИХ</w:t>
      </w:r>
    </w:p>
    <w:p w:rsidR="00000000" w:rsidRDefault="00BE72F4">
      <w:pPr>
        <w:pStyle w:val="ConsPlusNonformat"/>
        <w:widowControl/>
      </w:pPr>
      <w:r>
        <w:t xml:space="preserve">        РУБРИКАХ</w:t>
      </w:r>
    </w:p>
    <w:p w:rsidR="00000000" w:rsidRDefault="00BE72F4">
      <w:pPr>
        <w:pStyle w:val="ConsPlusNonformat"/>
        <w:widowControl/>
      </w:pPr>
      <w:r>
        <w:t xml:space="preserve"> 2-072 Все другие болезни                                 D00-D48,</w:t>
      </w:r>
    </w:p>
    <w:p w:rsidR="00000000" w:rsidRDefault="00BE72F4">
      <w:pPr>
        <w:pStyle w:val="ConsPlusNonformat"/>
        <w:widowControl/>
        <w:rPr>
          <w:lang w:val="en-US"/>
        </w:rPr>
      </w:pPr>
      <w:r>
        <w:t xml:space="preserve">                                                          </w:t>
      </w:r>
      <w:r>
        <w:rPr>
          <w:lang w:val="en-US"/>
        </w:rPr>
        <w:t>D65-D89,</w:t>
      </w:r>
    </w:p>
    <w:p w:rsidR="00000000" w:rsidRDefault="00BE72F4">
      <w:pPr>
        <w:pStyle w:val="ConsPlusNonformat"/>
        <w:widowControl/>
        <w:rPr>
          <w:lang w:val="en-US"/>
        </w:rPr>
      </w:pPr>
      <w:r>
        <w:rPr>
          <w:lang w:val="en-US"/>
        </w:rPr>
        <w:t xml:space="preserve">                                            </w:t>
      </w:r>
      <w:r>
        <w:rPr>
          <w:lang w:val="en-US"/>
        </w:rPr>
        <w:t xml:space="preserve">              </w:t>
      </w:r>
      <w:r>
        <w:rPr>
          <w:lang w:val="en-US"/>
        </w:rPr>
        <w:t>E00-E07,</w:t>
      </w:r>
    </w:p>
    <w:p w:rsidR="00000000" w:rsidRDefault="00BE72F4">
      <w:pPr>
        <w:pStyle w:val="ConsPlusNonformat"/>
        <w:widowControl/>
        <w:rPr>
          <w:lang w:val="en-US"/>
        </w:rPr>
      </w:pPr>
      <w:r>
        <w:rPr>
          <w:lang w:val="en-US"/>
        </w:rPr>
        <w:t xml:space="preserve">                                                          </w:t>
      </w:r>
      <w:r>
        <w:rPr>
          <w:lang w:val="en-US"/>
        </w:rPr>
        <w:t>E15-E34,</w:t>
      </w:r>
    </w:p>
    <w:p w:rsidR="00000000" w:rsidRDefault="00BE72F4">
      <w:pPr>
        <w:pStyle w:val="ConsPlusNonformat"/>
        <w:widowControl/>
        <w:rPr>
          <w:lang w:val="en-US"/>
        </w:rPr>
      </w:pPr>
      <w:r>
        <w:rPr>
          <w:lang w:val="en-US"/>
        </w:rPr>
        <w:t xml:space="preserve">                                                          </w:t>
      </w:r>
      <w:r>
        <w:rPr>
          <w:lang w:val="en-US"/>
        </w:rPr>
        <w:t>E50-E88,</w:t>
      </w:r>
    </w:p>
    <w:p w:rsidR="00000000" w:rsidRDefault="00BE72F4">
      <w:pPr>
        <w:pStyle w:val="ConsPlusNonformat"/>
        <w:widowControl/>
        <w:rPr>
          <w:lang w:val="en-US"/>
        </w:rPr>
      </w:pPr>
      <w:r>
        <w:rPr>
          <w:lang w:val="en-US"/>
        </w:rPr>
        <w:t xml:space="preserve">                                                          </w:t>
      </w:r>
      <w:r>
        <w:rPr>
          <w:lang w:val="en-US"/>
        </w:rPr>
        <w:t>F01-F09,</w:t>
      </w:r>
    </w:p>
    <w:p w:rsidR="00000000" w:rsidRDefault="00BE72F4">
      <w:pPr>
        <w:pStyle w:val="ConsPlusNonformat"/>
        <w:widowControl/>
        <w:rPr>
          <w:lang w:val="en-US"/>
        </w:rPr>
      </w:pPr>
      <w:r>
        <w:rPr>
          <w:lang w:val="en-US"/>
        </w:rPr>
        <w:t xml:space="preserve">                                </w:t>
      </w:r>
      <w:r>
        <w:rPr>
          <w:lang w:val="en-US"/>
        </w:rPr>
        <w:t xml:space="preserve">                          </w:t>
      </w:r>
      <w:r>
        <w:rPr>
          <w:lang w:val="en-US"/>
        </w:rPr>
        <w:t>F20-F99,</w:t>
      </w:r>
    </w:p>
    <w:p w:rsidR="00000000" w:rsidRDefault="00BE72F4">
      <w:pPr>
        <w:pStyle w:val="ConsPlusNonformat"/>
        <w:widowControl/>
        <w:rPr>
          <w:lang w:val="en-US"/>
        </w:rPr>
      </w:pPr>
      <w:r>
        <w:rPr>
          <w:lang w:val="en-US"/>
        </w:rPr>
        <w:t xml:space="preserve">                                                          </w:t>
      </w:r>
      <w:r>
        <w:rPr>
          <w:lang w:val="en-US"/>
        </w:rPr>
        <w:t>G04-G25,</w:t>
      </w:r>
    </w:p>
    <w:p w:rsidR="00000000" w:rsidRDefault="00BE72F4">
      <w:pPr>
        <w:pStyle w:val="ConsPlusNonformat"/>
        <w:widowControl/>
        <w:rPr>
          <w:lang w:val="en-US"/>
        </w:rPr>
      </w:pPr>
      <w:r>
        <w:rPr>
          <w:lang w:val="en-US"/>
        </w:rPr>
        <w:t xml:space="preserve">                                                          </w:t>
      </w:r>
      <w:r>
        <w:rPr>
          <w:lang w:val="en-US"/>
        </w:rPr>
        <w:t>G31-G98,</w:t>
      </w:r>
    </w:p>
    <w:p w:rsidR="00000000" w:rsidRDefault="00BE72F4">
      <w:pPr>
        <w:pStyle w:val="ConsPlusNonformat"/>
        <w:widowControl/>
        <w:rPr>
          <w:lang w:val="en-US"/>
        </w:rPr>
      </w:pPr>
      <w:r>
        <w:rPr>
          <w:lang w:val="en-US"/>
        </w:rPr>
        <w:t xml:space="preserve">                                                          </w:t>
      </w:r>
      <w:r>
        <w:rPr>
          <w:lang w:val="en-US"/>
        </w:rPr>
        <w:t>H00-H93,</w:t>
      </w:r>
    </w:p>
    <w:p w:rsidR="00000000" w:rsidRDefault="00BE72F4">
      <w:pPr>
        <w:pStyle w:val="ConsPlusNonformat"/>
        <w:widowControl/>
        <w:rPr>
          <w:lang w:val="en-US"/>
        </w:rPr>
      </w:pPr>
      <w:r>
        <w:rPr>
          <w:lang w:val="en-US"/>
        </w:rPr>
        <w:t xml:space="preserve">                    </w:t>
      </w:r>
      <w:r>
        <w:rPr>
          <w:lang w:val="en-US"/>
        </w:rPr>
        <w:t xml:space="preserve">                                      </w:t>
      </w:r>
      <w:r>
        <w:rPr>
          <w:lang w:val="en-US"/>
        </w:rPr>
        <w:t>K00-K22,</w:t>
      </w:r>
    </w:p>
    <w:p w:rsidR="00000000" w:rsidRDefault="00BE72F4">
      <w:pPr>
        <w:pStyle w:val="ConsPlusNonformat"/>
        <w:widowControl/>
        <w:rPr>
          <w:lang w:val="en-US"/>
        </w:rPr>
      </w:pPr>
      <w:r>
        <w:rPr>
          <w:lang w:val="en-US"/>
        </w:rPr>
        <w:t xml:space="preserve">                                                          </w:t>
      </w:r>
      <w:r>
        <w:rPr>
          <w:lang w:val="en-US"/>
        </w:rPr>
        <w:t>K28-K66,</w:t>
      </w:r>
    </w:p>
    <w:p w:rsidR="00000000" w:rsidRDefault="00BE72F4">
      <w:pPr>
        <w:pStyle w:val="ConsPlusNonformat"/>
        <w:widowControl/>
        <w:rPr>
          <w:lang w:val="en-US"/>
        </w:rPr>
      </w:pPr>
      <w:r>
        <w:rPr>
          <w:lang w:val="en-US"/>
        </w:rPr>
        <w:t xml:space="preserve">                                                          </w:t>
      </w:r>
      <w:r>
        <w:rPr>
          <w:lang w:val="en-US"/>
        </w:rPr>
        <w:t>K80-K92,</w:t>
      </w:r>
    </w:p>
    <w:p w:rsidR="00000000" w:rsidRDefault="00BE72F4">
      <w:pPr>
        <w:pStyle w:val="ConsPlusNonformat"/>
        <w:widowControl/>
        <w:rPr>
          <w:lang w:val="en-US"/>
        </w:rPr>
      </w:pPr>
      <w:r>
        <w:rPr>
          <w:lang w:val="en-US"/>
        </w:rPr>
        <w:t xml:space="preserve">                                                          </w:t>
      </w:r>
      <w:r>
        <w:rPr>
          <w:lang w:val="en-US"/>
        </w:rPr>
        <w:t>L00-L98,</w:t>
      </w:r>
    </w:p>
    <w:p w:rsidR="00000000" w:rsidRDefault="00BE72F4">
      <w:pPr>
        <w:pStyle w:val="ConsPlusNonformat"/>
        <w:widowControl/>
        <w:rPr>
          <w:lang w:val="en-US"/>
        </w:rPr>
      </w:pPr>
      <w:r>
        <w:rPr>
          <w:lang w:val="en-US"/>
        </w:rPr>
        <w:lastRenderedPageBreak/>
        <w:t xml:space="preserve">        </w:t>
      </w:r>
      <w:r>
        <w:rPr>
          <w:lang w:val="en-US"/>
        </w:rPr>
        <w:t xml:space="preserve">                                                  </w:t>
      </w:r>
      <w:r>
        <w:rPr>
          <w:lang w:val="en-US"/>
        </w:rPr>
        <w:t>M00-M99,</w:t>
      </w:r>
    </w:p>
    <w:p w:rsidR="00000000" w:rsidRDefault="00BE72F4">
      <w:pPr>
        <w:pStyle w:val="ConsPlusNonformat"/>
        <w:widowControl/>
        <w:rPr>
          <w:lang w:val="en-US"/>
        </w:rPr>
      </w:pPr>
      <w:r>
        <w:rPr>
          <w:lang w:val="en-US"/>
        </w:rPr>
        <w:t xml:space="preserve">                                                          </w:t>
      </w:r>
      <w:r>
        <w:rPr>
          <w:lang w:val="en-US"/>
        </w:rPr>
        <w:t>N17-N98,</w:t>
      </w:r>
    </w:p>
    <w:p w:rsidR="00000000" w:rsidRDefault="00BE72F4">
      <w:pPr>
        <w:pStyle w:val="ConsPlusNonformat"/>
        <w:widowControl/>
      </w:pPr>
      <w:r>
        <w:rPr>
          <w:lang w:val="en-US"/>
        </w:rPr>
        <w:t xml:space="preserve">                                                          </w:t>
      </w:r>
      <w:r>
        <w:t>O95-O97</w:t>
      </w:r>
    </w:p>
    <w:p w:rsidR="00000000" w:rsidRDefault="00BE72F4">
      <w:pPr>
        <w:pStyle w:val="ConsPlusNonformat"/>
        <w:widowControl/>
      </w:pPr>
      <w:r>
        <w:t xml:space="preserve"> 2-073 Транспортные несчастные случаи                     V01-V9</w:t>
      </w:r>
      <w:r>
        <w:t>9</w:t>
      </w:r>
    </w:p>
    <w:p w:rsidR="00000000" w:rsidRDefault="00BE72F4">
      <w:pPr>
        <w:pStyle w:val="ConsPlusNonformat"/>
        <w:widowControl/>
      </w:pPr>
      <w:r>
        <w:t xml:space="preserve"> 2-074 Случайные попадания                                W00-W19</w:t>
      </w:r>
    </w:p>
    <w:p w:rsidR="00000000" w:rsidRDefault="00BE72F4">
      <w:pPr>
        <w:pStyle w:val="ConsPlusNonformat"/>
        <w:widowControl/>
      </w:pPr>
      <w:r>
        <w:t xml:space="preserve"> 2-075 Случайные утопления и погружения в воду            W65-W74</w:t>
      </w:r>
    </w:p>
    <w:p w:rsidR="00000000" w:rsidRDefault="00BE72F4">
      <w:pPr>
        <w:pStyle w:val="ConsPlusNonformat"/>
        <w:widowControl/>
      </w:pPr>
      <w:r>
        <w:t xml:space="preserve"> 2-076 Воздействие дыма, огня, пламени                    X00-X09</w:t>
      </w:r>
    </w:p>
    <w:p w:rsidR="00000000" w:rsidRDefault="00BE72F4">
      <w:pPr>
        <w:pStyle w:val="ConsPlusNonformat"/>
        <w:widowControl/>
      </w:pPr>
      <w:r>
        <w:t xml:space="preserve"> 2-077 Случайные отравления и воздействия ядовитого     </w:t>
      </w:r>
      <w:r>
        <w:t xml:space="preserve">  X40-X49</w:t>
      </w:r>
    </w:p>
    <w:p w:rsidR="00000000" w:rsidRDefault="00BE72F4">
      <w:pPr>
        <w:pStyle w:val="ConsPlusNonformat"/>
        <w:widowControl/>
      </w:pPr>
      <w:r>
        <w:t xml:space="preserve">       вещества</w:t>
      </w:r>
    </w:p>
    <w:p w:rsidR="00000000" w:rsidRDefault="00BE72F4">
      <w:pPr>
        <w:pStyle w:val="ConsPlusNonformat"/>
        <w:widowControl/>
      </w:pPr>
      <w:r>
        <w:t xml:space="preserve"> 2-078 Преднамеренное самоповреждение                     X60-X84</w:t>
      </w:r>
    </w:p>
    <w:p w:rsidR="00000000" w:rsidRDefault="00BE72F4">
      <w:pPr>
        <w:pStyle w:val="ConsPlusNonformat"/>
        <w:widowControl/>
      </w:pPr>
      <w:r>
        <w:t xml:space="preserve"> 2-079 Нападение (насилие)                                X85-Y09</w:t>
      </w:r>
    </w:p>
    <w:p w:rsidR="00000000" w:rsidRDefault="00BE72F4">
      <w:pPr>
        <w:pStyle w:val="ConsPlusNonformat"/>
        <w:widowControl/>
      </w:pPr>
      <w:r>
        <w:t xml:space="preserve"> 2-080 Все другие внешние причины смерти                  W20-W64,</w:t>
      </w:r>
    </w:p>
    <w:p w:rsidR="00000000" w:rsidRDefault="00BE72F4">
      <w:pPr>
        <w:pStyle w:val="ConsPlusNonformat"/>
        <w:widowControl/>
      </w:pPr>
      <w:r>
        <w:t xml:space="preserve">                               </w:t>
      </w:r>
      <w:r>
        <w:t xml:space="preserve">                           W75-W99,</w:t>
      </w:r>
    </w:p>
    <w:p w:rsidR="00000000" w:rsidRDefault="00BE72F4">
      <w:pPr>
        <w:pStyle w:val="ConsPlusNonformat"/>
        <w:widowControl/>
      </w:pPr>
      <w:r>
        <w:t xml:space="preserve">                                                          X10-X39,</w:t>
      </w:r>
    </w:p>
    <w:p w:rsidR="00000000" w:rsidRDefault="00BE72F4">
      <w:pPr>
        <w:pStyle w:val="ConsPlusNonformat"/>
        <w:widowControl/>
      </w:pPr>
      <w:r>
        <w:t xml:space="preserve">                                                          X50-X59,</w:t>
      </w:r>
    </w:p>
    <w:p w:rsidR="00000000" w:rsidRDefault="00BE72F4">
      <w:pPr>
        <w:pStyle w:val="ConsPlusNonformat"/>
        <w:widowControl/>
      </w:pPr>
      <w:r>
        <w:t xml:space="preserve">                                                          Y10-Y89</w:t>
      </w:r>
    </w:p>
    <w:p w:rsidR="00000000" w:rsidRDefault="00BE72F4">
      <w:pPr>
        <w:pStyle w:val="ConsPlusNonformat"/>
        <w:widowControl/>
      </w:pPr>
    </w:p>
    <w:p w:rsidR="00000000" w:rsidRDefault="00BE72F4">
      <w:pPr>
        <w:pStyle w:val="ConsPlusNonformat"/>
        <w:widowControl/>
      </w:pPr>
      <w:r>
        <w:t xml:space="preserve">                   </w:t>
      </w:r>
      <w:r>
        <w:t xml:space="preserve">         ПЕРЕЧЕНЬ 4</w:t>
      </w:r>
    </w:p>
    <w:p w:rsidR="00000000" w:rsidRDefault="00BE72F4">
      <w:pPr>
        <w:pStyle w:val="ConsPlusNonformat"/>
        <w:widowControl/>
      </w:pPr>
      <w:r>
        <w:t xml:space="preserve">        ДЛЯ СТАТИСТИЧЕСКОЙ РАЗРАБОТКИ ДАННЫХ О СМЕРТНОСТИ</w:t>
      </w:r>
    </w:p>
    <w:p w:rsidR="00000000" w:rsidRDefault="00BE72F4">
      <w:pPr>
        <w:pStyle w:val="ConsPlusNonformat"/>
        <w:widowControl/>
      </w:pPr>
    </w:p>
    <w:p w:rsidR="00000000" w:rsidRDefault="00BE72F4">
      <w:pPr>
        <w:pStyle w:val="ConsPlusNonformat"/>
        <w:widowControl/>
      </w:pPr>
      <w:r>
        <w:t xml:space="preserve">    Младенческая и детская смертность</w:t>
      </w:r>
    </w:p>
    <w:p w:rsidR="00000000" w:rsidRDefault="00BE72F4">
      <w:pPr>
        <w:pStyle w:val="ConsPlusNonformat"/>
        <w:widowControl/>
      </w:pPr>
      <w:r>
        <w:t xml:space="preserve">    Отобранный перечень</w:t>
      </w:r>
    </w:p>
    <w:p w:rsidR="00000000" w:rsidRDefault="00BE72F4">
      <w:pPr>
        <w:pStyle w:val="ConsPlusNonformat"/>
        <w:widowControl/>
      </w:pPr>
    </w:p>
    <w:p w:rsidR="00000000" w:rsidRDefault="00BE72F4">
      <w:pPr>
        <w:pStyle w:val="ConsPlusNonformat"/>
        <w:widowControl/>
      </w:pPr>
      <w:r>
        <w:t xml:space="preserve"> 4-001 Диарея и гастроэнтерит предположительно            A09</w:t>
      </w:r>
    </w:p>
    <w:p w:rsidR="00000000" w:rsidRDefault="00BE72F4">
      <w:pPr>
        <w:pStyle w:val="ConsPlusNonformat"/>
        <w:widowControl/>
      </w:pPr>
      <w:r>
        <w:t xml:space="preserve">        инфекционного происхождения</w:t>
      </w:r>
    </w:p>
    <w:p w:rsidR="00000000" w:rsidRDefault="00BE72F4">
      <w:pPr>
        <w:pStyle w:val="ConsPlusNonformat"/>
        <w:widowControl/>
      </w:pPr>
      <w:r>
        <w:t xml:space="preserve"> 4-002 Другие ки</w:t>
      </w:r>
      <w:r>
        <w:t>шечные инфекции                           A00-A08</w:t>
      </w:r>
    </w:p>
    <w:p w:rsidR="00000000" w:rsidRDefault="00BE72F4">
      <w:pPr>
        <w:pStyle w:val="ConsPlusNonformat"/>
        <w:widowControl/>
      </w:pPr>
      <w:r>
        <w:t xml:space="preserve"> 4-003 Туберкулез                                         A15-A19</w:t>
      </w:r>
    </w:p>
    <w:p w:rsidR="00000000" w:rsidRDefault="00BE72F4">
      <w:pPr>
        <w:pStyle w:val="ConsPlusNonformat"/>
        <w:widowControl/>
        <w:rPr>
          <w:lang w:val="en-US"/>
        </w:rPr>
      </w:pPr>
      <w:r>
        <w:t xml:space="preserve"> </w:t>
      </w:r>
      <w:r>
        <w:rPr>
          <w:lang w:val="en-US"/>
        </w:rPr>
        <w:t xml:space="preserve">4-004 </w:t>
      </w:r>
      <w:r>
        <w:t>Столбняк</w:t>
      </w:r>
      <w:r>
        <w:rPr>
          <w:lang w:val="en-US"/>
        </w:rPr>
        <w:t xml:space="preserve">                                           A33-A35</w:t>
      </w:r>
    </w:p>
    <w:p w:rsidR="00000000" w:rsidRDefault="00BE72F4">
      <w:pPr>
        <w:pStyle w:val="ConsPlusNonformat"/>
        <w:widowControl/>
        <w:rPr>
          <w:lang w:val="en-US"/>
        </w:rPr>
      </w:pPr>
      <w:r>
        <w:rPr>
          <w:lang w:val="en-US"/>
        </w:rPr>
        <w:t xml:space="preserve"> </w:t>
      </w:r>
      <w:r>
        <w:rPr>
          <w:lang w:val="en-US"/>
        </w:rPr>
        <w:t xml:space="preserve">4-005 </w:t>
      </w:r>
      <w:r>
        <w:t>Дифтерия</w:t>
      </w:r>
      <w:r>
        <w:rPr>
          <w:lang w:val="en-US"/>
        </w:rPr>
        <w:t xml:space="preserve">                                           A36</w:t>
      </w:r>
    </w:p>
    <w:p w:rsidR="00000000" w:rsidRDefault="00BE72F4">
      <w:pPr>
        <w:pStyle w:val="ConsPlusNonformat"/>
        <w:widowControl/>
        <w:rPr>
          <w:lang w:val="en-US"/>
        </w:rPr>
      </w:pPr>
      <w:r>
        <w:rPr>
          <w:lang w:val="en-US"/>
        </w:rPr>
        <w:t xml:space="preserve"> </w:t>
      </w:r>
      <w:r>
        <w:rPr>
          <w:lang w:val="en-US"/>
        </w:rPr>
        <w:t xml:space="preserve">4-006 </w:t>
      </w:r>
      <w:r>
        <w:t>Коклю</w:t>
      </w:r>
      <w:r>
        <w:t>ш</w:t>
      </w:r>
      <w:r>
        <w:rPr>
          <w:lang w:val="en-US"/>
        </w:rPr>
        <w:t xml:space="preserve">                                             A37</w:t>
      </w:r>
    </w:p>
    <w:p w:rsidR="00000000" w:rsidRDefault="00BE72F4">
      <w:pPr>
        <w:pStyle w:val="ConsPlusNonformat"/>
        <w:widowControl/>
      </w:pPr>
      <w:r>
        <w:rPr>
          <w:lang w:val="en-US"/>
        </w:rPr>
        <w:t xml:space="preserve"> </w:t>
      </w:r>
      <w:r>
        <w:t>4-007 Менингококковая инфекция                           A39</w:t>
      </w:r>
    </w:p>
    <w:p w:rsidR="00000000" w:rsidRDefault="00BE72F4">
      <w:pPr>
        <w:pStyle w:val="ConsPlusNonformat"/>
        <w:widowControl/>
      </w:pPr>
      <w:r>
        <w:t xml:space="preserve"> 4-008 Септицемия                                         A40-A41</w:t>
      </w:r>
    </w:p>
    <w:p w:rsidR="00000000" w:rsidRDefault="00BE72F4">
      <w:pPr>
        <w:pStyle w:val="ConsPlusNonformat"/>
        <w:widowControl/>
      </w:pPr>
      <w:r>
        <w:t xml:space="preserve"> 4-009 Острый полиомиелит                                 A80</w:t>
      </w:r>
    </w:p>
    <w:p w:rsidR="00000000" w:rsidRDefault="00BE72F4">
      <w:pPr>
        <w:pStyle w:val="ConsPlusNonformat"/>
        <w:widowControl/>
      </w:pPr>
      <w:r>
        <w:t xml:space="preserve"> 4-010 Корь     </w:t>
      </w:r>
      <w:r>
        <w:t xml:space="preserve">                                          B05</w:t>
      </w:r>
    </w:p>
    <w:p w:rsidR="00000000" w:rsidRDefault="00BE72F4">
      <w:pPr>
        <w:pStyle w:val="ConsPlusNonformat"/>
        <w:widowControl/>
      </w:pPr>
      <w:r>
        <w:t xml:space="preserve"> 4-011 Болезнь, вызванная вирусом иммунодефицита          B20-B24</w:t>
      </w:r>
    </w:p>
    <w:p w:rsidR="00000000" w:rsidRDefault="00BE72F4">
      <w:pPr>
        <w:pStyle w:val="ConsPlusNonformat"/>
        <w:widowControl/>
      </w:pPr>
      <w:r>
        <w:t xml:space="preserve">        человека [ВИЧ]</w:t>
      </w:r>
    </w:p>
    <w:p w:rsidR="00000000" w:rsidRDefault="00BE72F4">
      <w:pPr>
        <w:pStyle w:val="ConsPlusNonformat"/>
        <w:widowControl/>
      </w:pPr>
      <w:r>
        <w:t xml:space="preserve"> 4-012 Другие вирусные заболевания                        A81-B04,</w:t>
      </w:r>
    </w:p>
    <w:p w:rsidR="00000000" w:rsidRDefault="00BE72F4">
      <w:pPr>
        <w:pStyle w:val="ConsPlusNonformat"/>
        <w:widowControl/>
      </w:pPr>
      <w:r>
        <w:t xml:space="preserve">                                                      </w:t>
      </w:r>
      <w:r>
        <w:t xml:space="preserve">    B06-B19,</w:t>
      </w:r>
    </w:p>
    <w:p w:rsidR="00000000" w:rsidRDefault="00BE72F4">
      <w:pPr>
        <w:pStyle w:val="ConsPlusNonformat"/>
        <w:widowControl/>
      </w:pPr>
      <w:r>
        <w:t xml:space="preserve">                                                          B25-B34,</w:t>
      </w:r>
    </w:p>
    <w:p w:rsidR="00000000" w:rsidRDefault="00BE72F4">
      <w:pPr>
        <w:pStyle w:val="ConsPlusNonformat"/>
        <w:widowControl/>
      </w:pPr>
      <w:r>
        <w:t xml:space="preserve"> 4-013 Малярия                                            B50-B54</w:t>
      </w:r>
    </w:p>
    <w:p w:rsidR="00000000" w:rsidRDefault="00BE72F4">
      <w:pPr>
        <w:pStyle w:val="ConsPlusNonformat"/>
        <w:widowControl/>
      </w:pPr>
      <w:r>
        <w:t xml:space="preserve"> 4-014 Другие инфекционные и паразитарные болезни         A20-A32,</w:t>
      </w:r>
    </w:p>
    <w:p w:rsidR="00000000" w:rsidRDefault="00BE72F4">
      <w:pPr>
        <w:pStyle w:val="ConsPlusNonformat"/>
        <w:widowControl/>
        <w:rPr>
          <w:lang w:val="en-US"/>
        </w:rPr>
      </w:pPr>
      <w:r>
        <w:t xml:space="preserve">                                           </w:t>
      </w:r>
      <w:r>
        <w:t xml:space="preserve">               </w:t>
      </w:r>
      <w:r>
        <w:rPr>
          <w:lang w:val="en-US"/>
        </w:rPr>
        <w:t>A38,</w:t>
      </w:r>
    </w:p>
    <w:p w:rsidR="00000000" w:rsidRDefault="00BE72F4">
      <w:pPr>
        <w:pStyle w:val="ConsPlusNonformat"/>
        <w:widowControl/>
        <w:rPr>
          <w:lang w:val="en-US"/>
        </w:rPr>
      </w:pPr>
      <w:r>
        <w:rPr>
          <w:lang w:val="en-US"/>
        </w:rPr>
        <w:t xml:space="preserve">                                                          </w:t>
      </w:r>
      <w:r>
        <w:rPr>
          <w:lang w:val="en-US"/>
        </w:rPr>
        <w:t>A42-A79,</w:t>
      </w:r>
    </w:p>
    <w:p w:rsidR="00000000" w:rsidRDefault="00BE72F4">
      <w:pPr>
        <w:pStyle w:val="ConsPlusNonformat"/>
        <w:widowControl/>
        <w:rPr>
          <w:lang w:val="en-US"/>
        </w:rPr>
      </w:pPr>
      <w:r>
        <w:rPr>
          <w:lang w:val="en-US"/>
        </w:rPr>
        <w:t xml:space="preserve">                                                          </w:t>
      </w:r>
      <w:r>
        <w:rPr>
          <w:lang w:val="en-US"/>
        </w:rPr>
        <w:t>B35-B49,</w:t>
      </w:r>
    </w:p>
    <w:p w:rsidR="00000000" w:rsidRDefault="00BE72F4">
      <w:pPr>
        <w:pStyle w:val="ConsPlusNonformat"/>
        <w:widowControl/>
        <w:rPr>
          <w:lang w:val="en-US"/>
        </w:rPr>
      </w:pPr>
      <w:r>
        <w:rPr>
          <w:lang w:val="en-US"/>
        </w:rPr>
        <w:t xml:space="preserve">                                                          </w:t>
      </w:r>
      <w:r>
        <w:rPr>
          <w:lang w:val="en-US"/>
        </w:rPr>
        <w:t>B55-B94,</w:t>
      </w:r>
    </w:p>
    <w:p w:rsidR="00000000" w:rsidRDefault="00BE72F4">
      <w:pPr>
        <w:pStyle w:val="ConsPlusNonformat"/>
        <w:widowControl/>
        <w:rPr>
          <w:lang w:val="en-US"/>
        </w:rPr>
      </w:pPr>
      <w:r>
        <w:rPr>
          <w:lang w:val="en-US"/>
        </w:rPr>
        <w:t xml:space="preserve">                                   </w:t>
      </w:r>
      <w:r>
        <w:rPr>
          <w:lang w:val="en-US"/>
        </w:rPr>
        <w:t xml:space="preserve">                       </w:t>
      </w:r>
      <w:r>
        <w:rPr>
          <w:lang w:val="en-US"/>
        </w:rPr>
        <w:t>B99</w:t>
      </w:r>
    </w:p>
    <w:p w:rsidR="00000000" w:rsidRDefault="00BE72F4">
      <w:pPr>
        <w:pStyle w:val="ConsPlusNonformat"/>
        <w:widowControl/>
        <w:rPr>
          <w:lang w:val="en-US"/>
        </w:rPr>
      </w:pPr>
      <w:r>
        <w:rPr>
          <w:lang w:val="en-US"/>
        </w:rPr>
        <w:t xml:space="preserve"> </w:t>
      </w:r>
      <w:r>
        <w:rPr>
          <w:lang w:val="en-US"/>
        </w:rPr>
        <w:t xml:space="preserve">4-015 </w:t>
      </w:r>
      <w:r>
        <w:t>Лейкоз</w:t>
      </w:r>
      <w:r>
        <w:rPr>
          <w:lang w:val="en-US"/>
        </w:rPr>
        <w:t xml:space="preserve">                                             C91-C95</w:t>
      </w:r>
    </w:p>
    <w:p w:rsidR="00000000" w:rsidRDefault="00BE72F4">
      <w:pPr>
        <w:pStyle w:val="ConsPlusNonformat"/>
        <w:widowControl/>
      </w:pPr>
      <w:r>
        <w:rPr>
          <w:lang w:val="en-US"/>
        </w:rPr>
        <w:t xml:space="preserve"> </w:t>
      </w:r>
      <w:r>
        <w:t>4-016 Другие злокачественные новообразования             C00-C90,</w:t>
      </w:r>
    </w:p>
    <w:p w:rsidR="00000000" w:rsidRDefault="00BE72F4">
      <w:pPr>
        <w:pStyle w:val="ConsPlusNonformat"/>
        <w:widowControl/>
      </w:pPr>
      <w:r>
        <w:t xml:space="preserve">                                                          C96-C97</w:t>
      </w:r>
    </w:p>
    <w:p w:rsidR="00000000" w:rsidRDefault="00BE72F4">
      <w:pPr>
        <w:pStyle w:val="ConsPlusNonformat"/>
        <w:widowControl/>
      </w:pPr>
      <w:r>
        <w:t xml:space="preserve"> 4-017 Анемия                 </w:t>
      </w:r>
      <w:r>
        <w:t xml:space="preserve">                            D50-D64</w:t>
      </w:r>
    </w:p>
    <w:p w:rsidR="00000000" w:rsidRDefault="00BE72F4">
      <w:pPr>
        <w:pStyle w:val="ConsPlusNonformat"/>
        <w:widowControl/>
      </w:pPr>
      <w:r>
        <w:t xml:space="preserve"> 4-018 Другие болезни крови и кроветворных органов и      D65-D89</w:t>
      </w:r>
    </w:p>
    <w:p w:rsidR="00000000" w:rsidRDefault="00BE72F4">
      <w:pPr>
        <w:pStyle w:val="ConsPlusNonformat"/>
        <w:widowControl/>
      </w:pPr>
      <w:r>
        <w:t xml:space="preserve">        отдельные нарушения, вовлекающие иммунный</w:t>
      </w:r>
    </w:p>
    <w:p w:rsidR="00000000" w:rsidRDefault="00BE72F4">
      <w:pPr>
        <w:pStyle w:val="ConsPlusNonformat"/>
        <w:widowControl/>
      </w:pPr>
      <w:r>
        <w:t xml:space="preserve">        механизм</w:t>
      </w:r>
    </w:p>
    <w:p w:rsidR="00000000" w:rsidRDefault="00BE72F4">
      <w:pPr>
        <w:pStyle w:val="ConsPlusNonformat"/>
        <w:widowControl/>
      </w:pPr>
      <w:r>
        <w:t xml:space="preserve"> 4-019 Недостаточность питания и недостаток других        E40-E64</w:t>
      </w:r>
    </w:p>
    <w:p w:rsidR="00000000" w:rsidRDefault="00BE72F4">
      <w:pPr>
        <w:pStyle w:val="ConsPlusNonformat"/>
        <w:widowControl/>
      </w:pPr>
      <w:r>
        <w:t xml:space="preserve">        элементов пит</w:t>
      </w:r>
      <w:r>
        <w:t>ания</w:t>
      </w:r>
    </w:p>
    <w:p w:rsidR="00000000" w:rsidRDefault="00BE72F4">
      <w:pPr>
        <w:pStyle w:val="ConsPlusNonformat"/>
        <w:widowControl/>
      </w:pPr>
      <w:r>
        <w:t xml:space="preserve"> 4-020 Менингит                                           G00,G03</w:t>
      </w:r>
    </w:p>
    <w:p w:rsidR="00000000" w:rsidRDefault="00BE72F4">
      <w:pPr>
        <w:pStyle w:val="ConsPlusNonformat"/>
        <w:widowControl/>
      </w:pPr>
      <w:r>
        <w:t xml:space="preserve"> 4-021 Другие болезни нервной системы                     G04-G98</w:t>
      </w:r>
    </w:p>
    <w:p w:rsidR="00000000" w:rsidRDefault="00BE72F4">
      <w:pPr>
        <w:pStyle w:val="ConsPlusNonformat"/>
        <w:widowControl/>
      </w:pPr>
      <w:r>
        <w:t xml:space="preserve"> 4-022 Пневмония                                          J12-J18</w:t>
      </w:r>
    </w:p>
    <w:p w:rsidR="00000000" w:rsidRDefault="00BE72F4">
      <w:pPr>
        <w:pStyle w:val="ConsPlusNonformat"/>
        <w:widowControl/>
      </w:pPr>
      <w:r>
        <w:t xml:space="preserve"> 4-023 Другие острые респираторные инфекции          </w:t>
      </w:r>
      <w:r>
        <w:t xml:space="preserve">     J00-J11,</w:t>
      </w:r>
    </w:p>
    <w:p w:rsidR="00000000" w:rsidRDefault="00BE72F4">
      <w:pPr>
        <w:pStyle w:val="ConsPlusNonformat"/>
        <w:widowControl/>
      </w:pPr>
      <w:r>
        <w:t xml:space="preserve">                                                          J20-J22</w:t>
      </w:r>
    </w:p>
    <w:p w:rsidR="00000000" w:rsidRDefault="00BE72F4">
      <w:pPr>
        <w:pStyle w:val="ConsPlusNonformat"/>
        <w:widowControl/>
      </w:pPr>
      <w:r>
        <w:t xml:space="preserve"> 4-024 БОЛЕЗНИ ОРГАНОВ ПИЩЕВАРЕНИЯ                        K00-K92</w:t>
      </w:r>
    </w:p>
    <w:p w:rsidR="00000000" w:rsidRDefault="00BE72F4">
      <w:pPr>
        <w:pStyle w:val="ConsPlusNonformat"/>
        <w:widowControl/>
      </w:pPr>
      <w:r>
        <w:t xml:space="preserve"> 4-025 Поражения плода и новорожденного, обусловленные    P00-P04</w:t>
      </w:r>
    </w:p>
    <w:p w:rsidR="00000000" w:rsidRDefault="00BE72F4">
      <w:pPr>
        <w:pStyle w:val="ConsPlusNonformat"/>
        <w:widowControl/>
      </w:pPr>
      <w:r>
        <w:t xml:space="preserve">        заболеваниями матери, осложнениями б</w:t>
      </w:r>
      <w:r>
        <w:t>еременности,</w:t>
      </w:r>
    </w:p>
    <w:p w:rsidR="00000000" w:rsidRDefault="00BE72F4">
      <w:pPr>
        <w:pStyle w:val="ConsPlusNonformat"/>
        <w:widowControl/>
      </w:pPr>
      <w:r>
        <w:t xml:space="preserve">        родовой деятельности и родоразрешения</w:t>
      </w:r>
    </w:p>
    <w:p w:rsidR="00000000" w:rsidRDefault="00BE72F4">
      <w:pPr>
        <w:pStyle w:val="ConsPlusNonformat"/>
        <w:widowControl/>
      </w:pPr>
      <w:r>
        <w:lastRenderedPageBreak/>
        <w:t xml:space="preserve"> 4-026 Нарушения, связанные с длительностью беременности  P05-P08</w:t>
      </w:r>
    </w:p>
    <w:p w:rsidR="00000000" w:rsidRDefault="00BE72F4">
      <w:pPr>
        <w:pStyle w:val="ConsPlusNonformat"/>
        <w:widowControl/>
      </w:pPr>
      <w:r>
        <w:t xml:space="preserve">        и ростом плода</w:t>
      </w:r>
    </w:p>
    <w:p w:rsidR="00000000" w:rsidRDefault="00BE72F4">
      <w:pPr>
        <w:pStyle w:val="ConsPlusNonformat"/>
        <w:widowControl/>
      </w:pPr>
      <w:r>
        <w:t xml:space="preserve"> 4-027 Родовая травма                                     P10-P15</w:t>
      </w:r>
    </w:p>
    <w:p w:rsidR="00000000" w:rsidRDefault="00BE72F4">
      <w:pPr>
        <w:pStyle w:val="ConsPlusNonformat"/>
        <w:widowControl/>
      </w:pPr>
      <w:r>
        <w:t xml:space="preserve"> 4-028 Внутриутробная гипоксия и асфиксия </w:t>
      </w:r>
      <w:r>
        <w:t>при рождении    P20-P21</w:t>
      </w:r>
    </w:p>
    <w:p w:rsidR="00000000" w:rsidRDefault="00BE72F4">
      <w:pPr>
        <w:pStyle w:val="ConsPlusNonformat"/>
        <w:widowControl/>
      </w:pPr>
      <w:r>
        <w:t xml:space="preserve"> 4-029 Синдром дыхательных расстройств у новорожденного   P22</w:t>
      </w:r>
    </w:p>
    <w:p w:rsidR="00000000" w:rsidRDefault="00BE72F4">
      <w:pPr>
        <w:pStyle w:val="ConsPlusNonformat"/>
        <w:widowControl/>
      </w:pPr>
      <w:r>
        <w:t xml:space="preserve"> 4-030 Врожденная пневмония                               P23</w:t>
      </w:r>
    </w:p>
    <w:p w:rsidR="00000000" w:rsidRDefault="00BE72F4">
      <w:pPr>
        <w:pStyle w:val="ConsPlusNonformat"/>
        <w:widowControl/>
      </w:pPr>
      <w:r>
        <w:t xml:space="preserve"> 4-031 Другие респираторные состояния у новорожденного    P24-P28</w:t>
      </w:r>
    </w:p>
    <w:p w:rsidR="00000000" w:rsidRDefault="00BE72F4">
      <w:pPr>
        <w:pStyle w:val="ConsPlusNonformat"/>
        <w:widowControl/>
      </w:pPr>
      <w:r>
        <w:t xml:space="preserve"> 4-032 Бактериальный сепсис новорожденного</w:t>
      </w:r>
      <w:r>
        <w:t xml:space="preserve">                P36</w:t>
      </w:r>
    </w:p>
    <w:p w:rsidR="00000000" w:rsidRDefault="00BE72F4">
      <w:pPr>
        <w:pStyle w:val="ConsPlusNonformat"/>
        <w:widowControl/>
      </w:pPr>
      <w:r>
        <w:t xml:space="preserve"> 4-033 Омфалит новорожденного с умеренным кровотечением   P38</w:t>
      </w:r>
    </w:p>
    <w:p w:rsidR="00000000" w:rsidRDefault="00BE72F4">
      <w:pPr>
        <w:pStyle w:val="ConsPlusNonformat"/>
        <w:widowControl/>
      </w:pPr>
      <w:r>
        <w:t xml:space="preserve">        или без него</w:t>
      </w:r>
    </w:p>
    <w:p w:rsidR="00000000" w:rsidRDefault="00BE72F4">
      <w:pPr>
        <w:pStyle w:val="ConsPlusNonformat"/>
        <w:widowControl/>
      </w:pPr>
      <w:r>
        <w:t xml:space="preserve"> 4-034 Геморрагические и гематологические нарушения у     P50-P61</w:t>
      </w:r>
    </w:p>
    <w:p w:rsidR="00000000" w:rsidRDefault="00BE72F4">
      <w:pPr>
        <w:pStyle w:val="ConsPlusNonformat"/>
        <w:widowControl/>
      </w:pPr>
      <w:r>
        <w:t xml:space="preserve">        плода и новорожденного</w:t>
      </w:r>
    </w:p>
    <w:p w:rsidR="00000000" w:rsidRDefault="00BE72F4">
      <w:pPr>
        <w:pStyle w:val="ConsPlusNonformat"/>
        <w:widowControl/>
      </w:pPr>
      <w:r>
        <w:t xml:space="preserve"> 4-035 Другие состояния, возникающие в перинатальном    </w:t>
      </w:r>
      <w:r>
        <w:t xml:space="preserve">  P29,P35,</w:t>
      </w:r>
    </w:p>
    <w:p w:rsidR="00000000" w:rsidRDefault="00BE72F4">
      <w:pPr>
        <w:pStyle w:val="ConsPlusNonformat"/>
        <w:widowControl/>
      </w:pPr>
      <w:r>
        <w:t xml:space="preserve">        периоде                                           P37,P39,</w:t>
      </w:r>
    </w:p>
    <w:p w:rsidR="00000000" w:rsidRDefault="00BE72F4">
      <w:pPr>
        <w:pStyle w:val="ConsPlusNonformat"/>
        <w:widowControl/>
      </w:pPr>
      <w:r>
        <w:t xml:space="preserve">                                                          P70-P96</w:t>
      </w:r>
    </w:p>
    <w:p w:rsidR="00000000" w:rsidRDefault="00BE72F4">
      <w:pPr>
        <w:pStyle w:val="ConsPlusNonformat"/>
        <w:widowControl/>
      </w:pPr>
      <w:r>
        <w:t xml:space="preserve"> 4-036 Врожденная гидроцефалия и spina bifida             Q03,Q05</w:t>
      </w:r>
    </w:p>
    <w:p w:rsidR="00000000" w:rsidRDefault="00BE72F4">
      <w:pPr>
        <w:pStyle w:val="ConsPlusNonformat"/>
        <w:widowControl/>
      </w:pPr>
      <w:r>
        <w:t xml:space="preserve"> 4-037 Другие врожденные пороки развития нервн</w:t>
      </w:r>
      <w:r>
        <w:t>ой          Q00-Q02,</w:t>
      </w:r>
    </w:p>
    <w:p w:rsidR="00000000" w:rsidRDefault="00BE72F4">
      <w:pPr>
        <w:pStyle w:val="ConsPlusNonformat"/>
        <w:widowControl/>
      </w:pPr>
      <w:r>
        <w:t xml:space="preserve">       системы                                            Q04,</w:t>
      </w:r>
    </w:p>
    <w:p w:rsidR="00000000" w:rsidRDefault="00BE72F4">
      <w:pPr>
        <w:pStyle w:val="ConsPlusNonformat"/>
        <w:widowControl/>
      </w:pPr>
      <w:r>
        <w:t xml:space="preserve">                                                          Q06-Q07</w:t>
      </w:r>
    </w:p>
    <w:p w:rsidR="00000000" w:rsidRDefault="00BE72F4">
      <w:pPr>
        <w:pStyle w:val="ConsPlusNonformat"/>
        <w:widowControl/>
      </w:pPr>
      <w:r>
        <w:t xml:space="preserve"> 4-038 Врожденные пороки развития сердца                  Q20-Q24</w:t>
      </w:r>
    </w:p>
    <w:p w:rsidR="00000000" w:rsidRDefault="00BE72F4">
      <w:pPr>
        <w:pStyle w:val="ConsPlusNonformat"/>
        <w:widowControl/>
      </w:pPr>
      <w:r>
        <w:t xml:space="preserve"> 4-039 Другие врожденные пороки развития</w:t>
      </w:r>
      <w:r>
        <w:t xml:space="preserve"> системы          Q25-Q28</w:t>
      </w:r>
    </w:p>
    <w:p w:rsidR="00000000" w:rsidRDefault="00BE72F4">
      <w:pPr>
        <w:pStyle w:val="ConsPlusNonformat"/>
        <w:widowControl/>
      </w:pPr>
      <w:r>
        <w:t xml:space="preserve">        кровообращения</w:t>
      </w:r>
    </w:p>
    <w:p w:rsidR="00000000" w:rsidRDefault="00BE72F4">
      <w:pPr>
        <w:pStyle w:val="ConsPlusNonformat"/>
        <w:widowControl/>
      </w:pPr>
      <w:r>
        <w:t xml:space="preserve"> 4-040 Синдром Дауна и другие хромосомные аномалии        Q90-Q99</w:t>
      </w:r>
    </w:p>
    <w:p w:rsidR="00000000" w:rsidRDefault="00BE72F4">
      <w:pPr>
        <w:pStyle w:val="ConsPlusNonformat"/>
        <w:widowControl/>
      </w:pPr>
      <w:r>
        <w:t xml:space="preserve"> 4-041 Другие врожденные пороки развития                  Q10-Q18,</w:t>
      </w:r>
    </w:p>
    <w:p w:rsidR="00000000" w:rsidRDefault="00BE72F4">
      <w:pPr>
        <w:pStyle w:val="ConsPlusNonformat"/>
        <w:widowControl/>
      </w:pPr>
      <w:r>
        <w:t xml:space="preserve">                                                          Q30-Q89</w:t>
      </w:r>
    </w:p>
    <w:p w:rsidR="00000000" w:rsidRDefault="00BE72F4">
      <w:pPr>
        <w:pStyle w:val="ConsPlusNonformat"/>
        <w:widowControl/>
      </w:pPr>
      <w:r>
        <w:t xml:space="preserve"> 4-042 В</w:t>
      </w:r>
      <w:r>
        <w:t>незапная смерть грудного ребенка                  R95</w:t>
      </w:r>
    </w:p>
    <w:p w:rsidR="00000000" w:rsidRDefault="00BE72F4">
      <w:pPr>
        <w:pStyle w:val="ConsPlusNonformat"/>
        <w:widowControl/>
      </w:pPr>
      <w:r>
        <w:t xml:space="preserve"> 4-043 Другие симптомы, признаки и отклонения от нормы,   R00-R94,</w:t>
      </w:r>
    </w:p>
    <w:p w:rsidR="00000000" w:rsidRDefault="00BE72F4">
      <w:pPr>
        <w:pStyle w:val="ConsPlusNonformat"/>
        <w:widowControl/>
      </w:pPr>
      <w:r>
        <w:t xml:space="preserve">        выявленные при клинических и лабораторных         R96-R99</w:t>
      </w:r>
    </w:p>
    <w:p w:rsidR="00000000" w:rsidRDefault="00BE72F4">
      <w:pPr>
        <w:pStyle w:val="ConsPlusNonformat"/>
        <w:widowControl/>
      </w:pPr>
      <w:r>
        <w:t xml:space="preserve">        исследованиях, не классифицированные в других</w:t>
      </w:r>
    </w:p>
    <w:p w:rsidR="00000000" w:rsidRDefault="00BE72F4">
      <w:pPr>
        <w:pStyle w:val="ConsPlusNonformat"/>
        <w:widowControl/>
      </w:pPr>
      <w:r>
        <w:t xml:space="preserve">        рубрика</w:t>
      </w:r>
      <w:r>
        <w:t>х</w:t>
      </w:r>
    </w:p>
    <w:p w:rsidR="00000000" w:rsidRDefault="00BE72F4">
      <w:pPr>
        <w:pStyle w:val="ConsPlusNonformat"/>
        <w:widowControl/>
      </w:pPr>
      <w:r>
        <w:t xml:space="preserve"> 4-044 Все другие болезни                                 D00-D48,</w:t>
      </w:r>
    </w:p>
    <w:p w:rsidR="00000000" w:rsidRDefault="00BE72F4">
      <w:pPr>
        <w:pStyle w:val="ConsPlusNonformat"/>
        <w:widowControl/>
        <w:rPr>
          <w:lang w:val="en-US"/>
        </w:rPr>
      </w:pPr>
      <w:r>
        <w:t xml:space="preserve">                                                          </w:t>
      </w:r>
      <w:r>
        <w:rPr>
          <w:lang w:val="en-US"/>
        </w:rPr>
        <w:t>E00-E34,</w:t>
      </w:r>
    </w:p>
    <w:p w:rsidR="00000000" w:rsidRDefault="00BE72F4">
      <w:pPr>
        <w:pStyle w:val="ConsPlusNonformat"/>
        <w:widowControl/>
        <w:rPr>
          <w:lang w:val="en-US"/>
        </w:rPr>
      </w:pPr>
      <w:r>
        <w:rPr>
          <w:lang w:val="en-US"/>
        </w:rPr>
        <w:t xml:space="preserve">                                                          </w:t>
      </w:r>
      <w:r>
        <w:rPr>
          <w:lang w:val="en-US"/>
        </w:rPr>
        <w:t>E65-E88,</w:t>
      </w:r>
    </w:p>
    <w:p w:rsidR="00000000" w:rsidRDefault="00BE72F4">
      <w:pPr>
        <w:pStyle w:val="ConsPlusNonformat"/>
        <w:widowControl/>
        <w:rPr>
          <w:lang w:val="en-US"/>
        </w:rPr>
      </w:pPr>
      <w:r>
        <w:rPr>
          <w:lang w:val="en-US"/>
        </w:rPr>
        <w:t xml:space="preserve">                                                     </w:t>
      </w:r>
      <w:r>
        <w:rPr>
          <w:lang w:val="en-US"/>
        </w:rPr>
        <w:t xml:space="preserve">     </w:t>
      </w:r>
      <w:r>
        <w:rPr>
          <w:lang w:val="en-US"/>
        </w:rPr>
        <w:t>F01-F99,</w:t>
      </w:r>
    </w:p>
    <w:p w:rsidR="00000000" w:rsidRDefault="00BE72F4">
      <w:pPr>
        <w:pStyle w:val="ConsPlusNonformat"/>
        <w:widowControl/>
        <w:rPr>
          <w:lang w:val="en-US"/>
        </w:rPr>
      </w:pPr>
      <w:r>
        <w:rPr>
          <w:lang w:val="en-US"/>
        </w:rPr>
        <w:t xml:space="preserve">                                                          </w:t>
      </w:r>
      <w:r>
        <w:rPr>
          <w:lang w:val="en-US"/>
        </w:rPr>
        <w:t>H00-H95,</w:t>
      </w:r>
    </w:p>
    <w:p w:rsidR="00000000" w:rsidRDefault="00BE72F4">
      <w:pPr>
        <w:pStyle w:val="ConsPlusNonformat"/>
        <w:widowControl/>
        <w:rPr>
          <w:lang w:val="en-US"/>
        </w:rPr>
      </w:pPr>
      <w:r>
        <w:rPr>
          <w:lang w:val="en-US"/>
        </w:rPr>
        <w:t xml:space="preserve">                                                          </w:t>
      </w:r>
      <w:r>
        <w:rPr>
          <w:lang w:val="en-US"/>
        </w:rPr>
        <w:t>I00-I99,</w:t>
      </w:r>
    </w:p>
    <w:p w:rsidR="00000000" w:rsidRDefault="00BE72F4">
      <w:pPr>
        <w:pStyle w:val="ConsPlusNonformat"/>
        <w:widowControl/>
      </w:pPr>
      <w:r>
        <w:rPr>
          <w:lang w:val="en-US"/>
        </w:rPr>
        <w:t xml:space="preserve">                                                          </w:t>
      </w:r>
      <w:r>
        <w:t>J30-J98,</w:t>
      </w:r>
    </w:p>
    <w:p w:rsidR="00000000" w:rsidRDefault="00BE72F4">
      <w:pPr>
        <w:pStyle w:val="ConsPlusNonformat"/>
        <w:widowControl/>
      </w:pPr>
      <w:r>
        <w:t xml:space="preserve">                                         </w:t>
      </w:r>
      <w:r>
        <w:t xml:space="preserve">                 L00-L98,</w:t>
      </w:r>
    </w:p>
    <w:p w:rsidR="00000000" w:rsidRDefault="00BE72F4">
      <w:pPr>
        <w:pStyle w:val="ConsPlusNonformat"/>
        <w:widowControl/>
      </w:pPr>
      <w:r>
        <w:t xml:space="preserve">                                                          M00-M99,</w:t>
      </w:r>
    </w:p>
    <w:p w:rsidR="00000000" w:rsidRDefault="00BE72F4">
      <w:pPr>
        <w:pStyle w:val="ConsPlusNonformat"/>
        <w:widowControl/>
      </w:pPr>
      <w:r>
        <w:t xml:space="preserve">                                                          N00-N98</w:t>
      </w:r>
    </w:p>
    <w:p w:rsidR="00000000" w:rsidRDefault="00BE72F4">
      <w:pPr>
        <w:pStyle w:val="ConsPlusNonformat"/>
        <w:widowControl/>
      </w:pPr>
      <w:r>
        <w:t xml:space="preserve"> 4-045 Транспортные несчастные случаи                     V01-V99</w:t>
      </w:r>
    </w:p>
    <w:p w:rsidR="00000000" w:rsidRDefault="00BE72F4">
      <w:pPr>
        <w:pStyle w:val="ConsPlusNonformat"/>
        <w:widowControl/>
      </w:pPr>
      <w:r>
        <w:t xml:space="preserve"> 4-046 Случайные утопления и по</w:t>
      </w:r>
      <w:r>
        <w:t>гружения в воду            W65-W74</w:t>
      </w:r>
    </w:p>
    <w:p w:rsidR="00000000" w:rsidRDefault="00BE72F4">
      <w:pPr>
        <w:pStyle w:val="ConsPlusNonformat"/>
        <w:widowControl/>
      </w:pPr>
      <w:r>
        <w:t xml:space="preserve"> 4-047 Случайное удушение                                 W75-W84</w:t>
      </w:r>
    </w:p>
    <w:p w:rsidR="00000000" w:rsidRDefault="00BE72F4">
      <w:pPr>
        <w:pStyle w:val="ConsPlusNonformat"/>
        <w:widowControl/>
      </w:pPr>
      <w:r>
        <w:t xml:space="preserve"> 4-048 Действие дыма, огня, пламени                       X00-X09</w:t>
      </w:r>
    </w:p>
    <w:p w:rsidR="00000000" w:rsidRDefault="00BE72F4">
      <w:pPr>
        <w:pStyle w:val="ConsPlusNonformat"/>
        <w:widowControl/>
      </w:pPr>
      <w:r>
        <w:t xml:space="preserve"> 4-049 Случайные отравления и воздействие ядовитого       X40-X49</w:t>
      </w:r>
    </w:p>
    <w:p w:rsidR="00000000" w:rsidRDefault="00BE72F4">
      <w:pPr>
        <w:pStyle w:val="ConsPlusNonformat"/>
        <w:widowControl/>
      </w:pPr>
      <w:r>
        <w:t xml:space="preserve">        вещества</w:t>
      </w:r>
    </w:p>
    <w:p w:rsidR="00000000" w:rsidRDefault="00BE72F4">
      <w:pPr>
        <w:pStyle w:val="ConsPlusNonformat"/>
        <w:widowControl/>
      </w:pPr>
      <w:r>
        <w:t xml:space="preserve"> 4-050</w:t>
      </w:r>
      <w:r>
        <w:t xml:space="preserve"> Нападение                                          X85-Y09</w:t>
      </w:r>
    </w:p>
    <w:p w:rsidR="00000000" w:rsidRDefault="00BE72F4">
      <w:pPr>
        <w:pStyle w:val="ConsPlusNonformat"/>
        <w:widowControl/>
      </w:pPr>
      <w:r>
        <w:t xml:space="preserve"> 4-051 Все другие внешние причины                         W00-W64,</w:t>
      </w:r>
    </w:p>
    <w:p w:rsidR="00000000" w:rsidRDefault="00BE72F4">
      <w:pPr>
        <w:pStyle w:val="ConsPlusNonformat"/>
        <w:widowControl/>
      </w:pPr>
      <w:r>
        <w:t xml:space="preserve">                                                          W85-W99,</w:t>
      </w:r>
    </w:p>
    <w:p w:rsidR="00000000" w:rsidRDefault="00BE72F4">
      <w:pPr>
        <w:pStyle w:val="ConsPlusNonformat"/>
        <w:widowControl/>
      </w:pPr>
      <w:r>
        <w:t xml:space="preserve">                                                          X10-</w:t>
      </w:r>
      <w:r>
        <w:t>X39,</w:t>
      </w:r>
    </w:p>
    <w:p w:rsidR="00000000" w:rsidRDefault="00BE72F4">
      <w:pPr>
        <w:pStyle w:val="ConsPlusNonformat"/>
        <w:widowControl/>
      </w:pPr>
      <w:r>
        <w:t xml:space="preserve">                                                          X50-X84,</w:t>
      </w:r>
    </w:p>
    <w:p w:rsidR="00000000" w:rsidRDefault="00BE72F4">
      <w:pPr>
        <w:pStyle w:val="ConsPlusNonformat"/>
        <w:widowControl/>
      </w:pPr>
      <w:r>
        <w:t xml:space="preserve">                                                          Y10-Y89</w:t>
      </w:r>
    </w:p>
    <w:p w:rsidR="00000000" w:rsidRDefault="00BE72F4">
      <w:pPr>
        <w:pStyle w:val="ConsPlusNormal"/>
        <w:widowControl/>
        <w:ind w:firstLine="0"/>
      </w:pPr>
    </w:p>
    <w:p w:rsidR="00000000" w:rsidRDefault="00BE72F4">
      <w:pPr>
        <w:pStyle w:val="ConsPlusNormal"/>
        <w:widowControl/>
        <w:ind w:firstLine="0"/>
        <w:jc w:val="center"/>
      </w:pPr>
      <w:r>
        <w:t>4. ЗАБОЛЕВАЕМОСТЬ</w:t>
      </w:r>
    </w:p>
    <w:p w:rsidR="00000000" w:rsidRDefault="00BE72F4">
      <w:pPr>
        <w:pStyle w:val="ConsPlusNormal"/>
        <w:widowControl/>
        <w:ind w:firstLine="0"/>
      </w:pPr>
    </w:p>
    <w:p w:rsidR="00000000" w:rsidRDefault="00BE72F4">
      <w:pPr>
        <w:pStyle w:val="ConsPlusNormal"/>
        <w:widowControl/>
        <w:ind w:firstLine="540"/>
        <w:jc w:val="both"/>
      </w:pPr>
      <w:r>
        <w:t>Состояние, которое должно использоваться для анализа заболеваемости по единичной причине, - это ос</w:t>
      </w:r>
      <w:r>
        <w:t>новное состояние, по поводу которого проводилось лечение или обследование в течение соответствующего эпизода обращения за медицинской помощью. Основное состояние определяется как диагноз, установленный в конце эпизода оказания медицинской помощи, преимущес</w:t>
      </w:r>
      <w:r>
        <w:t>твенно по поводу которого больному проводилось лечение или исследование. Если имеется более одного такого состояния, выбирают то состояние, которое несет ответственность за поглощение наиболее значительной доли ресурсов. Если диагноз не установлен, то в ка</w:t>
      </w:r>
      <w:r>
        <w:t>честве основного состояния следует выбрать основной симптом, отклонение от нормы или проблему, послужившие поводом для оказания медицинской помощи.</w:t>
      </w:r>
    </w:p>
    <w:p w:rsidR="00000000" w:rsidRDefault="00BE72F4">
      <w:pPr>
        <w:pStyle w:val="ConsPlusNormal"/>
        <w:widowControl/>
        <w:ind w:firstLine="540"/>
        <w:jc w:val="both"/>
      </w:pPr>
      <w:r>
        <w:lastRenderedPageBreak/>
        <w:t>В дополнение к основному состоянию, регистрационная запись, везде, где только это возможно, должна перечисля</w:t>
      </w:r>
      <w:r>
        <w:t>ть раздельно другие состояния или проблемы, которые имели место в течение соответствующего эпизода медико - санитарной помощи. Другие состояния определяются как такие состояния, которые сосуществуют или развиваются в ходе данного эпизода медицинского обслу</w:t>
      </w:r>
      <w:r>
        <w:t>живания и оказывают влияние на лечение пациента. Состояния, которые связаны с более ранним эпизодом и которые не оказывают влияние в настоящее время на медицинское обслуживание, не должны регистрироваться.</w:t>
      </w:r>
    </w:p>
    <w:p w:rsidR="00000000" w:rsidRDefault="00BE72F4">
      <w:pPr>
        <w:pStyle w:val="ConsPlusNormal"/>
        <w:widowControl/>
        <w:ind w:firstLine="540"/>
        <w:jc w:val="both"/>
      </w:pPr>
      <w:r>
        <w:t>Ограничение анализа разработкой по единичной причи</w:t>
      </w:r>
      <w:r>
        <w:t>не каждого эпизода влечет за собой потерю имеющейся информации. Поэтому рекомендуется осуществлять, когда это выполнимо, кодирование и анализ заболеваемости по множественным причинам с тем, чтобы дополнить обычные данные. Это следует проводить в соответств</w:t>
      </w:r>
      <w:r>
        <w:t>ии с местными правилами, поскольку никаких международных правил не было установлено. Однако опыт других регионов может быть полезным для развития местных схем.</w:t>
      </w:r>
    </w:p>
    <w:p w:rsidR="00000000" w:rsidRDefault="00BE72F4">
      <w:pPr>
        <w:pStyle w:val="ConsPlusNormal"/>
        <w:widowControl/>
        <w:ind w:firstLine="0"/>
      </w:pPr>
    </w:p>
    <w:p w:rsidR="00000000" w:rsidRDefault="00BE72F4">
      <w:pPr>
        <w:pStyle w:val="ConsPlusNormal"/>
        <w:widowControl/>
        <w:ind w:firstLine="0"/>
        <w:jc w:val="center"/>
      </w:pPr>
      <w:r>
        <w:t>4.1. Порядок записи диагностической информации для</w:t>
      </w:r>
    </w:p>
    <w:p w:rsidR="00000000" w:rsidRDefault="00BE72F4">
      <w:pPr>
        <w:pStyle w:val="ConsPlusNormal"/>
        <w:widowControl/>
        <w:ind w:firstLine="0"/>
        <w:jc w:val="center"/>
      </w:pPr>
      <w:r>
        <w:t>анализа по единичной причине данных о заболе</w:t>
      </w:r>
      <w:r>
        <w:t>ваемости</w:t>
      </w:r>
    </w:p>
    <w:p w:rsidR="00000000" w:rsidRDefault="00BE72F4">
      <w:pPr>
        <w:pStyle w:val="ConsPlusNormal"/>
        <w:widowControl/>
        <w:ind w:firstLine="0"/>
      </w:pPr>
    </w:p>
    <w:p w:rsidR="00000000" w:rsidRDefault="00BE72F4">
      <w:pPr>
        <w:pStyle w:val="ConsPlusNormal"/>
        <w:widowControl/>
        <w:ind w:firstLine="540"/>
        <w:jc w:val="both"/>
      </w:pPr>
      <w:r>
        <w:t>Общие положения</w:t>
      </w:r>
    </w:p>
    <w:p w:rsidR="00000000" w:rsidRDefault="00BE72F4">
      <w:pPr>
        <w:pStyle w:val="ConsPlusNormal"/>
        <w:widowControl/>
        <w:ind w:firstLine="0"/>
      </w:pPr>
    </w:p>
    <w:p w:rsidR="00000000" w:rsidRDefault="00BE72F4">
      <w:pPr>
        <w:pStyle w:val="ConsPlusNormal"/>
        <w:widowControl/>
        <w:ind w:firstLine="540"/>
        <w:jc w:val="both"/>
      </w:pPr>
      <w:r>
        <w:t>Практикующий врач, ответственный за лечение пациента, должен выбрать основное состояние для регистрации, так же как и любые другие состояния для каждого случая оказания медицинской помощи. Эта информация должна излагаться система</w:t>
      </w:r>
      <w:r>
        <w:t>тизированно с употреблением стандартных методов записи. Правильно заполненный регистрационный документ необходим для качественной организации помощи пациенту и является одним из ценных источников эпидемиологической и другой статистической информации о забо</w:t>
      </w:r>
      <w:r>
        <w:t>леваемости и других проблемах медицинской помощи.</w:t>
      </w:r>
    </w:p>
    <w:p w:rsidR="00000000" w:rsidRDefault="00BE72F4">
      <w:pPr>
        <w:pStyle w:val="ConsPlusNormal"/>
        <w:widowControl/>
        <w:ind w:firstLine="0"/>
      </w:pPr>
    </w:p>
    <w:p w:rsidR="00000000" w:rsidRDefault="00BE72F4">
      <w:pPr>
        <w:pStyle w:val="ConsPlusNormal"/>
        <w:widowControl/>
        <w:ind w:firstLine="540"/>
        <w:jc w:val="both"/>
      </w:pPr>
      <w:r>
        <w:t>Специфичность и подробности</w:t>
      </w:r>
    </w:p>
    <w:p w:rsidR="00000000" w:rsidRDefault="00BE72F4">
      <w:pPr>
        <w:pStyle w:val="ConsPlusNormal"/>
        <w:widowControl/>
        <w:ind w:firstLine="0"/>
      </w:pPr>
    </w:p>
    <w:p w:rsidR="00000000" w:rsidRDefault="00BE72F4">
      <w:pPr>
        <w:pStyle w:val="ConsPlusNormal"/>
        <w:widowControl/>
        <w:ind w:firstLine="540"/>
        <w:jc w:val="both"/>
      </w:pPr>
      <w:r>
        <w:t>Каждая диагностическая формулировка должна быть возможно более информативной, чтобы классифицировать состояние наиболее специфичной рубрикой МКБ.</w:t>
      </w:r>
    </w:p>
    <w:p w:rsidR="00000000" w:rsidRDefault="00BE72F4">
      <w:pPr>
        <w:pStyle w:val="ConsPlusNormal"/>
        <w:widowControl/>
        <w:ind w:firstLine="0"/>
      </w:pPr>
    </w:p>
    <w:p w:rsidR="00000000" w:rsidRDefault="00BE72F4">
      <w:pPr>
        <w:pStyle w:val="ConsPlusNormal"/>
        <w:widowControl/>
        <w:ind w:firstLine="540"/>
        <w:jc w:val="both"/>
      </w:pPr>
      <w:r>
        <w:t>Неопределенные диагнозы или с</w:t>
      </w:r>
      <w:r>
        <w:t>имптомы.</w:t>
      </w:r>
    </w:p>
    <w:p w:rsidR="00000000" w:rsidRDefault="00BE72F4">
      <w:pPr>
        <w:pStyle w:val="ConsPlusNormal"/>
        <w:widowControl/>
        <w:ind w:firstLine="0"/>
      </w:pPr>
    </w:p>
    <w:p w:rsidR="00000000" w:rsidRDefault="00BE72F4">
      <w:pPr>
        <w:pStyle w:val="ConsPlusNormal"/>
        <w:widowControl/>
        <w:ind w:firstLine="540"/>
        <w:jc w:val="both"/>
      </w:pPr>
      <w:r>
        <w:t>Если точный диагноз не был установлен к концу эпизода медицинской помощи, то должна быть зарегистрирована та информация, которая в наибольшей степени отражает специфику и необходимые сведения о состоянии, по поводу которого проводилось лечение ил</w:t>
      </w:r>
      <w:r>
        <w:t>и обследование. Она должна быть представлена в виде сформулированного симптома, отклонения от нормы или проблемы, а не в виде такой формулировки диагноза как "возможный", "сомнительный", "подозреваемый", в случае когда он обсуждался, но не был окончательно</w:t>
      </w:r>
      <w:r>
        <w:t xml:space="preserve"> установлен.</w:t>
      </w:r>
    </w:p>
    <w:p w:rsidR="00000000" w:rsidRDefault="00BE72F4">
      <w:pPr>
        <w:pStyle w:val="ConsPlusNormal"/>
        <w:widowControl/>
        <w:ind w:firstLine="0"/>
      </w:pPr>
    </w:p>
    <w:p w:rsidR="00000000" w:rsidRDefault="00BE72F4">
      <w:pPr>
        <w:pStyle w:val="ConsPlusNonformat"/>
        <w:widowControl/>
      </w:pPr>
      <w:r>
        <w:t xml:space="preserve">    Обращение в учреждения здравоохранения по причинам,</w:t>
      </w:r>
    </w:p>
    <w:p w:rsidR="00000000" w:rsidRDefault="00BE72F4">
      <w:pPr>
        <w:pStyle w:val="ConsPlusNonformat"/>
        <w:widowControl/>
      </w:pPr>
      <w:r>
        <w:t xml:space="preserve">    не относящимся к заболеваниям</w:t>
      </w:r>
    </w:p>
    <w:p w:rsidR="00000000" w:rsidRDefault="00BE72F4">
      <w:pPr>
        <w:pStyle w:val="ConsPlusNormal"/>
        <w:widowControl/>
        <w:ind w:firstLine="0"/>
      </w:pPr>
    </w:p>
    <w:p w:rsidR="00000000" w:rsidRDefault="00BE72F4">
      <w:pPr>
        <w:pStyle w:val="ConsPlusNormal"/>
        <w:widowControl/>
        <w:ind w:firstLine="540"/>
        <w:jc w:val="both"/>
      </w:pPr>
      <w:r>
        <w:t>Эпизоды медицинской помощи или обращения в учреждения здравоохранения не ограничиваются лечением или обследованием по поводу текущей болезни или травмы</w:t>
      </w:r>
      <w:r>
        <w:t>. Обращение может иметь также место когда лицо, в настоящее время не являющееся больным, нуждается или получает определенную медицинскую помощь или обслуживание; детали соответствующих обстоятельств должны регистрироваться в качестве "основного состояния".</w:t>
      </w:r>
    </w:p>
    <w:p w:rsidR="00000000" w:rsidRDefault="00BE72F4">
      <w:pPr>
        <w:pStyle w:val="ConsPlusNormal"/>
        <w:widowControl/>
        <w:ind w:firstLine="540"/>
        <w:jc w:val="both"/>
      </w:pPr>
      <w:r>
        <w:t>В Классе XXI (Факторы, влияющие на состояние здоровья и обращаемость в учреждения здравоохранения) широко представлен ряд рубрик (Z00-Z99) для классификации данных обстоятельств; обращение к этому классу даст детальное указание, необходимое для классифика</w:t>
      </w:r>
      <w:r>
        <w:t>ции этих обстоятельств наиболее соответствующей рубрикой.</w:t>
      </w:r>
    </w:p>
    <w:p w:rsidR="00000000" w:rsidRDefault="00BE72F4">
      <w:pPr>
        <w:pStyle w:val="ConsPlusNormal"/>
        <w:widowControl/>
        <w:ind w:firstLine="0"/>
      </w:pPr>
    </w:p>
    <w:p w:rsidR="00000000" w:rsidRDefault="00BE72F4">
      <w:pPr>
        <w:pStyle w:val="ConsPlusNormal"/>
        <w:widowControl/>
        <w:ind w:firstLine="540"/>
        <w:jc w:val="both"/>
      </w:pPr>
      <w:r>
        <w:t>Множественные состояния</w:t>
      </w:r>
    </w:p>
    <w:p w:rsidR="00000000" w:rsidRDefault="00BE72F4">
      <w:pPr>
        <w:pStyle w:val="ConsPlusNormal"/>
        <w:widowControl/>
        <w:ind w:firstLine="0"/>
      </w:pPr>
    </w:p>
    <w:p w:rsidR="00000000" w:rsidRDefault="00BE72F4">
      <w:pPr>
        <w:pStyle w:val="ConsPlusNormal"/>
        <w:widowControl/>
        <w:ind w:firstLine="540"/>
        <w:jc w:val="both"/>
      </w:pPr>
      <w:r>
        <w:t>В тех случаях, когда обращение за медицинской помощью вызвано несколькими связанными состояниями (например, множественные травмы, множественные последствия предыдущей болез</w:t>
      </w:r>
      <w:r>
        <w:t>ни или травмы или множественные состояния вследствие заболевания, вызванного вирусом иммунодефицита человека [ВИЧ]), одно из этих состояний, являющееся более тяжелым и требующее значительную долю затрат по сравнению с другими состояниями, следует регистрир</w:t>
      </w:r>
      <w:r>
        <w:t xml:space="preserve">овать как "основное состояние", а остальные как "другие состояния". В тех случаях, когда отсутствует одно превалирующее состояние, такой термин как "множественные переломы", </w:t>
      </w:r>
      <w:r>
        <w:lastRenderedPageBreak/>
        <w:t xml:space="preserve">"множественные травмы головы" или "ВИЧ болезнь с множественными инфекциями" может </w:t>
      </w:r>
      <w:r>
        <w:t>быть зарегистрирован как "основное состояние", сопровождаемое перечнем состояний. Если имеется ряд таких состояний, причем ни одно из них не доминирует, такой термин как "множественные травмы" или "множественные травмы, сопровождающиеся размозжением тканей</w:t>
      </w:r>
      <w:r>
        <w:t>", следует регистрировать одну из этих формулировок.</w:t>
      </w:r>
    </w:p>
    <w:p w:rsidR="00000000" w:rsidRDefault="00BE72F4">
      <w:pPr>
        <w:pStyle w:val="ConsPlusNormal"/>
        <w:widowControl/>
        <w:ind w:firstLine="0"/>
      </w:pPr>
    </w:p>
    <w:p w:rsidR="00000000" w:rsidRDefault="00BE72F4">
      <w:pPr>
        <w:pStyle w:val="ConsPlusNormal"/>
        <w:widowControl/>
        <w:ind w:firstLine="540"/>
        <w:jc w:val="both"/>
      </w:pPr>
      <w:r>
        <w:t>Состояния вследствие воздействия внешних причин</w:t>
      </w:r>
    </w:p>
    <w:p w:rsidR="00000000" w:rsidRDefault="00BE72F4">
      <w:pPr>
        <w:pStyle w:val="ConsPlusNormal"/>
        <w:widowControl/>
        <w:ind w:firstLine="0"/>
      </w:pPr>
    </w:p>
    <w:p w:rsidR="00000000" w:rsidRDefault="00BE72F4">
      <w:pPr>
        <w:pStyle w:val="ConsPlusNormal"/>
        <w:widowControl/>
        <w:ind w:firstLine="540"/>
        <w:jc w:val="both"/>
      </w:pPr>
      <w:r>
        <w:t>В тех случаях, когда зарегистрированы такие состояния как травма, отравление или другое воздействие внешних причин, важно в полном объеме описать как хар</w:t>
      </w:r>
      <w:r>
        <w:t>актер состояния, так и обстоятельства его вызвавшие. Например: "перелом шейки бедра, причиной которого явилось падение в результате поскальзывания на скользкой мостовой", "сотрясение мозга, явившееся следствием ситуации потери контроля над управлением авто</w:t>
      </w:r>
      <w:r>
        <w:t>мобилем, который врезался в дерево", "случайное отравление - пациент выпил дезинфицирующее средство по ошибке вместо безалкогольного напитка" или "тяжелая форма гипотермии - пациентка упала в своем саду в холодную погоду".</w:t>
      </w:r>
    </w:p>
    <w:p w:rsidR="00000000" w:rsidRDefault="00BE72F4">
      <w:pPr>
        <w:pStyle w:val="ConsPlusNormal"/>
        <w:widowControl/>
        <w:ind w:firstLine="0"/>
      </w:pPr>
    </w:p>
    <w:p w:rsidR="00000000" w:rsidRDefault="00BE72F4">
      <w:pPr>
        <w:pStyle w:val="ConsPlusNormal"/>
        <w:widowControl/>
        <w:ind w:firstLine="540"/>
        <w:jc w:val="both"/>
      </w:pPr>
      <w:r>
        <w:t>Лечение остаточных явлений болез</w:t>
      </w:r>
      <w:r>
        <w:t>ни</w:t>
      </w:r>
    </w:p>
    <w:p w:rsidR="00000000" w:rsidRDefault="00BE72F4">
      <w:pPr>
        <w:pStyle w:val="ConsPlusNormal"/>
        <w:widowControl/>
        <w:ind w:firstLine="0"/>
      </w:pPr>
    </w:p>
    <w:p w:rsidR="00000000" w:rsidRDefault="00BE72F4">
      <w:pPr>
        <w:pStyle w:val="ConsPlusNormal"/>
        <w:widowControl/>
        <w:ind w:firstLine="540"/>
        <w:jc w:val="both"/>
      </w:pPr>
      <w:r>
        <w:t>Если обращение за медицинской помощи связано с лечением или обследованием по поводу остаточных явлений (последствий) болезни, которая в настоящее время отсутствует, то следует в полном объеме описать характер остаточного явления и обозначить его происх</w:t>
      </w:r>
      <w:r>
        <w:t>ождение, при этом ясно показать, что первоначальное заболевание в настоящее время отсутствует. Например: "искривленная носовая перегородка - перелом костей носа в детстве", "контрактура ахиллова сухожилия - отдаленное последствие травмы сухожилия", "беспло</w:t>
      </w:r>
      <w:r>
        <w:t>дие вследствие непроходимости фаллопиевой трубы, как результат перенесенного туберкулеза".</w:t>
      </w:r>
    </w:p>
    <w:p w:rsidR="00000000" w:rsidRDefault="00BE72F4">
      <w:pPr>
        <w:pStyle w:val="ConsPlusNormal"/>
        <w:widowControl/>
        <w:ind w:firstLine="540"/>
        <w:jc w:val="both"/>
      </w:pPr>
      <w:r>
        <w:t>В случае, когда имеют место множественные остаточные явления болезни, а лечение или обследование не является непосредственно направленным на одно из них, для регистр</w:t>
      </w:r>
      <w:r>
        <w:t>ации принимаются такие обозначения, как "остаточные явления острого поражения сосудов мозга" или "остаточные явления множественных переломов".</w:t>
      </w:r>
    </w:p>
    <w:p w:rsidR="00000000" w:rsidRDefault="00BE72F4">
      <w:pPr>
        <w:pStyle w:val="ConsPlusNormal"/>
        <w:widowControl/>
        <w:ind w:firstLine="0"/>
      </w:pPr>
    </w:p>
    <w:p w:rsidR="00000000" w:rsidRDefault="00BE72F4">
      <w:pPr>
        <w:pStyle w:val="ConsPlusNormal"/>
        <w:widowControl/>
        <w:ind w:firstLine="0"/>
        <w:jc w:val="center"/>
      </w:pPr>
      <w:r>
        <w:t>4.2. Принципы кодирования "основного состояния" и</w:t>
      </w:r>
    </w:p>
    <w:p w:rsidR="00000000" w:rsidRDefault="00BE72F4">
      <w:pPr>
        <w:pStyle w:val="ConsPlusNormal"/>
        <w:widowControl/>
        <w:ind w:firstLine="0"/>
        <w:jc w:val="center"/>
      </w:pPr>
      <w:r>
        <w:t>"других состояний"</w:t>
      </w:r>
    </w:p>
    <w:p w:rsidR="00000000" w:rsidRDefault="00BE72F4">
      <w:pPr>
        <w:pStyle w:val="ConsPlusNormal"/>
        <w:widowControl/>
        <w:ind w:firstLine="0"/>
      </w:pPr>
    </w:p>
    <w:p w:rsidR="00000000" w:rsidRDefault="00BE72F4">
      <w:pPr>
        <w:pStyle w:val="ConsPlusNormal"/>
        <w:widowControl/>
        <w:ind w:firstLine="540"/>
        <w:jc w:val="both"/>
      </w:pPr>
      <w:r>
        <w:t>Общие положения</w:t>
      </w:r>
    </w:p>
    <w:p w:rsidR="00000000" w:rsidRDefault="00BE72F4">
      <w:pPr>
        <w:pStyle w:val="ConsPlusNormal"/>
        <w:widowControl/>
        <w:ind w:firstLine="0"/>
      </w:pPr>
    </w:p>
    <w:p w:rsidR="00000000" w:rsidRDefault="00BE72F4">
      <w:pPr>
        <w:pStyle w:val="ConsPlusNormal"/>
        <w:widowControl/>
        <w:ind w:firstLine="540"/>
        <w:jc w:val="both"/>
      </w:pPr>
      <w:r>
        <w:t>Запись "основного состоян</w:t>
      </w:r>
      <w:r>
        <w:t>ия" и "других состояний", относящихся к случаю медицинской помощи, должна производиться лечащим врачом, кодирование поэтому не представляет трудностей, поскольку обозначенное "основное состояние" следует взять для кодирования и обработки данных, если тольк</w:t>
      </w:r>
      <w:r>
        <w:t>о не будет ясно, что врач не следовал инструкциям, представленным выше. В подобных случаях, если это возможно, медицинский документ с явно несовместимой или неправильной регистрацией основного состояния, следует возвращать врачу для уточнения. Если это нео</w:t>
      </w:r>
      <w:r>
        <w:t>существимо, Правила MB1-MB5 (стр. 28) помогут кодировщику справиться с наиболее часто встречающимися случаями неправильной записи. Когда кодировщику неясно, какой код следует использовать, предлагается руководствоваться правилами, приведенными ниже.</w:t>
      </w:r>
    </w:p>
    <w:p w:rsidR="00000000" w:rsidRDefault="00BE72F4">
      <w:pPr>
        <w:pStyle w:val="ConsPlusNormal"/>
        <w:widowControl/>
        <w:ind w:firstLine="540"/>
        <w:jc w:val="both"/>
      </w:pPr>
      <w:r>
        <w:t>Было р</w:t>
      </w:r>
      <w:r>
        <w:t>екомендовано, что "другие состояния", относящиеся к случаю медицинской помощи, должны быть записаны в дополнение к основному состоянию даже в случае анализа заболеваемости по единичной причине, так как эта информация может оказать помощь при выборе правиль</w:t>
      </w:r>
      <w:r>
        <w:t>ного кода МКБ для основного заболевания.</w:t>
      </w:r>
    </w:p>
    <w:p w:rsidR="00000000" w:rsidRDefault="00BE72F4">
      <w:pPr>
        <w:pStyle w:val="ConsPlusNormal"/>
        <w:widowControl/>
        <w:ind w:firstLine="0"/>
      </w:pPr>
    </w:p>
    <w:p w:rsidR="00000000" w:rsidRDefault="00BE72F4">
      <w:pPr>
        <w:pStyle w:val="ConsPlusNormal"/>
        <w:widowControl/>
        <w:ind w:firstLine="540"/>
        <w:jc w:val="both"/>
      </w:pPr>
      <w:r>
        <w:t>Необязательные дополнительные коды</w:t>
      </w:r>
    </w:p>
    <w:p w:rsidR="00000000" w:rsidRDefault="00BE72F4">
      <w:pPr>
        <w:pStyle w:val="ConsPlusNormal"/>
        <w:widowControl/>
        <w:ind w:firstLine="0"/>
      </w:pPr>
    </w:p>
    <w:p w:rsidR="00000000" w:rsidRDefault="00BE72F4">
      <w:pPr>
        <w:pStyle w:val="ConsPlusNormal"/>
        <w:widowControl/>
        <w:ind w:firstLine="540"/>
        <w:jc w:val="both"/>
      </w:pPr>
      <w:r>
        <w:t>В инструкциях, приводимых ниже, предпочтительный код для "основного состояния" иногда указан вместе с необязательным добавочным кодом, для большей информативности. Предпочтительн</w:t>
      </w:r>
      <w:r>
        <w:t>ый код, определяющий основное состояние, используется для анализа заболеваемости по единичной причине, а добавочный код может применяться при анализе заболеваемости по множественным причинам.</w:t>
      </w:r>
    </w:p>
    <w:p w:rsidR="00000000" w:rsidRDefault="00BE72F4">
      <w:pPr>
        <w:pStyle w:val="ConsPlusNormal"/>
        <w:widowControl/>
        <w:ind w:firstLine="0"/>
      </w:pPr>
    </w:p>
    <w:p w:rsidR="00000000" w:rsidRDefault="00BE72F4">
      <w:pPr>
        <w:pStyle w:val="ConsPlusNonformat"/>
        <w:widowControl/>
      </w:pPr>
      <w:r>
        <w:t xml:space="preserve">    Кодирование состояний, к которым применяется система</w:t>
      </w:r>
    </w:p>
    <w:p w:rsidR="00000000" w:rsidRDefault="00BE72F4">
      <w:pPr>
        <w:pStyle w:val="ConsPlusNonformat"/>
        <w:widowControl/>
      </w:pPr>
      <w:r>
        <w:t xml:space="preserve">    ко</w:t>
      </w:r>
      <w:r>
        <w:t>дирования со значками крестик и звездочка</w:t>
      </w:r>
    </w:p>
    <w:p w:rsidR="00000000" w:rsidRDefault="00BE72F4">
      <w:pPr>
        <w:pStyle w:val="ConsPlusNormal"/>
        <w:widowControl/>
        <w:ind w:firstLine="0"/>
      </w:pPr>
    </w:p>
    <w:p w:rsidR="00000000" w:rsidRDefault="00BE72F4">
      <w:pPr>
        <w:pStyle w:val="ConsPlusNormal"/>
        <w:widowControl/>
        <w:ind w:firstLine="540"/>
        <w:jc w:val="both"/>
      </w:pPr>
      <w:r>
        <w:lastRenderedPageBreak/>
        <w:t>Если это применимо, и коды с крестиком, и коды со звездочкой следует использовать для кодирования основного состояния, поскольку они представляют возможность различных путей анализа по единичному состоянию.</w:t>
      </w:r>
    </w:p>
    <w:p w:rsidR="00000000" w:rsidRDefault="00BE72F4">
      <w:pPr>
        <w:pStyle w:val="ConsPlusNormal"/>
        <w:widowControl/>
        <w:ind w:firstLine="0"/>
      </w:pPr>
    </w:p>
    <w:p w:rsidR="00000000" w:rsidRDefault="00BE72F4">
      <w:pPr>
        <w:pStyle w:val="ConsPlusNonformat"/>
        <w:widowControl/>
      </w:pPr>
      <w:r>
        <w:t xml:space="preserve">    П</w:t>
      </w:r>
      <w:r>
        <w:t>ример 1: Основное состояние: Коревая пневмония</w:t>
      </w:r>
    </w:p>
    <w:p w:rsidR="00000000" w:rsidRDefault="00BE72F4">
      <w:pPr>
        <w:pStyle w:val="ConsPlusNonformat"/>
        <w:widowControl/>
      </w:pPr>
      <w:r>
        <w:t xml:space="preserve">              Другие состояния:   -</w:t>
      </w:r>
    </w:p>
    <w:p w:rsidR="00000000" w:rsidRDefault="00BE72F4">
      <w:pPr>
        <w:pStyle w:val="ConsPlusNonformat"/>
        <w:widowControl/>
      </w:pPr>
      <w:r>
        <w:t xml:space="preserve">              Кодируют корь,  осложненную  пневмонией (B05.2+),  и</w:t>
      </w:r>
    </w:p>
    <w:p w:rsidR="00000000" w:rsidRDefault="00BE72F4">
      <w:pPr>
        <w:pStyle w:val="ConsPlusNonformat"/>
        <w:widowControl/>
      </w:pPr>
      <w:r>
        <w:t xml:space="preserve">               пневмонию     при      вирусных       заболеваниях,</w:t>
      </w:r>
    </w:p>
    <w:p w:rsidR="00000000" w:rsidRDefault="00BE72F4">
      <w:pPr>
        <w:pStyle w:val="ConsPlusNonformat"/>
        <w:widowControl/>
      </w:pPr>
      <w:r>
        <w:t xml:space="preserve">               классифицируемых в други</w:t>
      </w:r>
      <w:r>
        <w:t>х рубриках (J17.1*).</w:t>
      </w:r>
    </w:p>
    <w:p w:rsidR="00000000" w:rsidRDefault="00BE72F4">
      <w:pPr>
        <w:pStyle w:val="ConsPlusNonformat"/>
        <w:widowControl/>
      </w:pPr>
    </w:p>
    <w:p w:rsidR="00000000" w:rsidRDefault="00BE72F4">
      <w:pPr>
        <w:pStyle w:val="ConsPlusNonformat"/>
        <w:widowControl/>
      </w:pPr>
      <w:r>
        <w:t xml:space="preserve">    Кодирование подозреваемых состояний, симптомов и обнаруженных</w:t>
      </w:r>
    </w:p>
    <w:p w:rsidR="00000000" w:rsidRDefault="00BE72F4">
      <w:pPr>
        <w:pStyle w:val="ConsPlusNonformat"/>
        <w:widowControl/>
      </w:pPr>
      <w:r>
        <w:t xml:space="preserve">    отклонений от нормы и ситуаций, не связанных с болезнью</w:t>
      </w:r>
    </w:p>
    <w:p w:rsidR="00000000" w:rsidRDefault="00BE72F4">
      <w:pPr>
        <w:pStyle w:val="ConsPlusNormal"/>
        <w:widowControl/>
        <w:ind w:firstLine="0"/>
      </w:pPr>
    </w:p>
    <w:p w:rsidR="00000000" w:rsidRDefault="00BE72F4">
      <w:pPr>
        <w:pStyle w:val="ConsPlusNormal"/>
        <w:widowControl/>
        <w:ind w:firstLine="540"/>
        <w:jc w:val="both"/>
      </w:pPr>
      <w:r>
        <w:t>Если случай медицинской помощи касался госпитализированного, кодировщику следует соблюдать осторожность отн</w:t>
      </w:r>
      <w:r>
        <w:t>осительно классифицирования основного состояния в Классах XVIII и XXI. Если никакой более точный диагноз не установлен к концу госпитализации или если имело место поистине некодируемое течение болезни или травмы, в таких случаях приемлемы коды из вышеупомя</w:t>
      </w:r>
      <w:r>
        <w:t>нутых классов (см. также Правила MB3 и MB5, стр. 29). Данные рубрики могут быть обычным порядком использованы для других случаев обращений в учреждения здравоохранения.</w:t>
      </w:r>
    </w:p>
    <w:p w:rsidR="00000000" w:rsidRDefault="00BE72F4">
      <w:pPr>
        <w:pStyle w:val="ConsPlusNormal"/>
        <w:widowControl/>
        <w:ind w:firstLine="540"/>
        <w:jc w:val="both"/>
      </w:pPr>
      <w:r>
        <w:t xml:space="preserve">Если к концу эпизода медицинской помощи основное состояние все еще записано в качестве </w:t>
      </w:r>
      <w:r>
        <w:t>"подозреваемого", "сомнительного" и т. д. и не имеется другой дополнительной информации или уточнения, то данный диагноз следует кодировать, как если бы он был установлен. Рубрика Z03.- (Медицинское наблюдение и оценка при подозрении на заболевание или пат</w:t>
      </w:r>
      <w:r>
        <w:t>ологическое состояние) предназначена для кодирования предполагаемых диагнозов, которые могут быть исключены после обследования.</w:t>
      </w:r>
    </w:p>
    <w:p w:rsidR="00000000" w:rsidRDefault="00BE72F4">
      <w:pPr>
        <w:pStyle w:val="ConsPlusNormal"/>
        <w:widowControl/>
        <w:ind w:firstLine="0"/>
      </w:pPr>
    </w:p>
    <w:p w:rsidR="00000000" w:rsidRDefault="00BE72F4">
      <w:pPr>
        <w:pStyle w:val="ConsPlusNonformat"/>
        <w:widowControl/>
      </w:pPr>
      <w:r>
        <w:t xml:space="preserve">    Пример 2: Основное состояние: Подозреваемый острый холецистит</w:t>
      </w:r>
    </w:p>
    <w:p w:rsidR="00000000" w:rsidRDefault="00BE72F4">
      <w:pPr>
        <w:pStyle w:val="ConsPlusNonformat"/>
        <w:widowControl/>
      </w:pPr>
      <w:r>
        <w:t xml:space="preserve">              Другие состояния:   -</w:t>
      </w:r>
    </w:p>
    <w:p w:rsidR="00000000" w:rsidRDefault="00BE72F4">
      <w:pPr>
        <w:pStyle w:val="ConsPlusNonformat"/>
        <w:widowControl/>
      </w:pPr>
      <w:r>
        <w:t xml:space="preserve">              Кодируют ос</w:t>
      </w:r>
      <w:r>
        <w:t>трый  холецистит  (K81.0)  как  "основное</w:t>
      </w:r>
    </w:p>
    <w:p w:rsidR="00000000" w:rsidRDefault="00BE72F4">
      <w:pPr>
        <w:pStyle w:val="ConsPlusNonformat"/>
        <w:widowControl/>
      </w:pPr>
      <w:r>
        <w:t xml:space="preserve">               состояние".</w:t>
      </w:r>
    </w:p>
    <w:p w:rsidR="00000000" w:rsidRDefault="00BE72F4">
      <w:pPr>
        <w:pStyle w:val="ConsPlusNormal"/>
        <w:widowControl/>
        <w:ind w:firstLine="540"/>
        <w:jc w:val="both"/>
      </w:pPr>
      <w:r>
        <w:t>Кодирование множественных состояний</w:t>
      </w:r>
    </w:p>
    <w:p w:rsidR="00000000" w:rsidRDefault="00BE72F4">
      <w:pPr>
        <w:pStyle w:val="ConsPlusNormal"/>
        <w:widowControl/>
        <w:ind w:firstLine="0"/>
      </w:pPr>
    </w:p>
    <w:p w:rsidR="00000000" w:rsidRDefault="00BE72F4">
      <w:pPr>
        <w:pStyle w:val="ConsPlusNormal"/>
        <w:widowControl/>
        <w:ind w:firstLine="540"/>
        <w:jc w:val="both"/>
      </w:pPr>
      <w:r>
        <w:t>В тех случаях, когда множественные состояния записаны в соответствии с рубрикой под заголовком "Множественные ..." и ни одно из этих состояний не обоз</w:t>
      </w:r>
      <w:r>
        <w:t>начено как преимущественное, код под заголовком "Множественные" должен быть использован в качестве предпочтительного кода, и коды для перечисленных конкретных состояний могут быть добавлены в качестве факультативных кодов.</w:t>
      </w:r>
    </w:p>
    <w:p w:rsidR="00000000" w:rsidRDefault="00BE72F4">
      <w:pPr>
        <w:pStyle w:val="ConsPlusNormal"/>
        <w:widowControl/>
        <w:ind w:firstLine="540"/>
        <w:jc w:val="both"/>
      </w:pPr>
      <w:r>
        <w:t>Такое кодирование применяется, гл</w:t>
      </w:r>
      <w:r>
        <w:t>авным образом, к состояниям, связанным с ВИЧ болезнью, к травмами и последствиям болезненных состояний.</w:t>
      </w:r>
    </w:p>
    <w:p w:rsidR="00000000" w:rsidRDefault="00BE72F4">
      <w:pPr>
        <w:pStyle w:val="ConsPlusNormal"/>
        <w:widowControl/>
        <w:ind w:firstLine="0"/>
      </w:pPr>
    </w:p>
    <w:p w:rsidR="00000000" w:rsidRDefault="00BE72F4">
      <w:pPr>
        <w:pStyle w:val="ConsPlusNormal"/>
        <w:widowControl/>
        <w:ind w:firstLine="540"/>
        <w:jc w:val="both"/>
      </w:pPr>
      <w:r>
        <w:t>Кодирование комбинированными рубриками</w:t>
      </w:r>
    </w:p>
    <w:p w:rsidR="00000000" w:rsidRDefault="00BE72F4">
      <w:pPr>
        <w:pStyle w:val="ConsPlusNormal"/>
        <w:widowControl/>
        <w:ind w:firstLine="0"/>
      </w:pPr>
    </w:p>
    <w:p w:rsidR="00000000" w:rsidRDefault="00BE72F4">
      <w:pPr>
        <w:pStyle w:val="ConsPlusNormal"/>
        <w:widowControl/>
        <w:ind w:firstLine="540"/>
        <w:jc w:val="both"/>
      </w:pPr>
      <w:r>
        <w:t>В МКБ имеются некоторые рубрики для тех случаев, когда два болезненных состояния или одно состояние и связанный</w:t>
      </w:r>
      <w:r>
        <w:t xml:space="preserve"> с ним вторичный процесс могут быть представлены одним кодом. Такие комбинированные рубрики могут быть использованы для кодирования основного состояния, если имеется соответствующая информация. В Алфавитном указателе такие комбинированные рубрики представл</w:t>
      </w:r>
      <w:r>
        <w:t>ены в абзацах с предлогом "с", которые располагаются сразу же за ведущим термином. Два или более состояния, записанные как "основное состояние" могут быть связаны, если одно из них может рассматриваться как прилагательное, определяющее другое.</w:t>
      </w:r>
    </w:p>
    <w:p w:rsidR="00000000" w:rsidRDefault="00BE72F4">
      <w:pPr>
        <w:pStyle w:val="ConsPlusNormal"/>
        <w:widowControl/>
        <w:ind w:firstLine="0"/>
      </w:pPr>
    </w:p>
    <w:p w:rsidR="00000000" w:rsidRDefault="00BE72F4">
      <w:pPr>
        <w:pStyle w:val="ConsPlusNonformat"/>
        <w:widowControl/>
      </w:pPr>
      <w:r>
        <w:t xml:space="preserve">    Пример </w:t>
      </w:r>
      <w:r>
        <w:t>3: Основное состояние: Почечная недостаточность</w:t>
      </w:r>
    </w:p>
    <w:p w:rsidR="00000000" w:rsidRDefault="00BE72F4">
      <w:pPr>
        <w:pStyle w:val="ConsPlusNonformat"/>
        <w:widowControl/>
      </w:pPr>
      <w:r>
        <w:t xml:space="preserve">              Другие состояния:   Гипертоническая    болезнь     с</w:t>
      </w:r>
    </w:p>
    <w:p w:rsidR="00000000" w:rsidRDefault="00BE72F4">
      <w:pPr>
        <w:pStyle w:val="ConsPlusNonformat"/>
        <w:widowControl/>
      </w:pPr>
      <w:r>
        <w:t xml:space="preserve">                                   преимущественным     поражением</w:t>
      </w:r>
    </w:p>
    <w:p w:rsidR="00000000" w:rsidRDefault="00BE72F4">
      <w:pPr>
        <w:pStyle w:val="ConsPlusNonformat"/>
        <w:widowControl/>
      </w:pPr>
      <w:r>
        <w:t xml:space="preserve">                                  почек</w:t>
      </w:r>
    </w:p>
    <w:p w:rsidR="00000000" w:rsidRDefault="00BE72F4">
      <w:pPr>
        <w:pStyle w:val="ConsPlusNonformat"/>
        <w:widowControl/>
      </w:pPr>
      <w:r>
        <w:t xml:space="preserve">              Кодируют гипертониче</w:t>
      </w:r>
      <w:r>
        <w:t>скую болезнь с  преимущественным</w:t>
      </w:r>
    </w:p>
    <w:p w:rsidR="00000000" w:rsidRDefault="00BE72F4">
      <w:pPr>
        <w:pStyle w:val="ConsPlusNonformat"/>
        <w:widowControl/>
      </w:pPr>
      <w:r>
        <w:t xml:space="preserve">               поражением    почек   с  почечной  недостаточностью</w:t>
      </w:r>
    </w:p>
    <w:p w:rsidR="00000000" w:rsidRDefault="00BE72F4">
      <w:pPr>
        <w:pStyle w:val="ConsPlusNonformat"/>
        <w:widowControl/>
      </w:pPr>
      <w:r>
        <w:t xml:space="preserve">               (I12.0) как "основное состояние".</w:t>
      </w:r>
    </w:p>
    <w:p w:rsidR="00000000" w:rsidRDefault="00BE72F4">
      <w:pPr>
        <w:pStyle w:val="ConsPlusNormal"/>
        <w:widowControl/>
        <w:ind w:firstLine="0"/>
      </w:pPr>
    </w:p>
    <w:p w:rsidR="00000000" w:rsidRDefault="00BE72F4">
      <w:pPr>
        <w:pStyle w:val="ConsPlusNormal"/>
        <w:widowControl/>
        <w:ind w:firstLine="540"/>
        <w:jc w:val="both"/>
      </w:pPr>
      <w:r>
        <w:t>Кодирование внешних причин заболеваемости</w:t>
      </w:r>
    </w:p>
    <w:p w:rsidR="00000000" w:rsidRDefault="00BE72F4">
      <w:pPr>
        <w:pStyle w:val="ConsPlusNormal"/>
        <w:widowControl/>
        <w:ind w:firstLine="0"/>
      </w:pPr>
    </w:p>
    <w:p w:rsidR="00000000" w:rsidRDefault="00BE72F4">
      <w:pPr>
        <w:pStyle w:val="ConsPlusNormal"/>
        <w:widowControl/>
        <w:ind w:firstLine="540"/>
        <w:jc w:val="both"/>
      </w:pPr>
      <w:r>
        <w:t xml:space="preserve">Рекомендуется для травм и других состояний, вызванных внешними </w:t>
      </w:r>
      <w:r>
        <w:t xml:space="preserve">причинами, кодировать как характер состояния, так и обстоятельства, связанные с внешними причинами. Предпочтительный код "основного состояния" должен быть тот, который отражает характер </w:t>
      </w:r>
      <w:r>
        <w:lastRenderedPageBreak/>
        <w:t>состояния. Он будет обычно, но не всегда, определяться рубрикой Класса</w:t>
      </w:r>
      <w:r>
        <w:t xml:space="preserve"> XIX. Код Класса XX, указывающий на внешнюю причину, должен использоваться в качестве необязательного добавочного кода.</w:t>
      </w:r>
    </w:p>
    <w:p w:rsidR="00000000" w:rsidRDefault="00BE72F4">
      <w:pPr>
        <w:pStyle w:val="ConsPlusNormal"/>
        <w:widowControl/>
        <w:ind w:firstLine="0"/>
      </w:pPr>
    </w:p>
    <w:p w:rsidR="00000000" w:rsidRDefault="00BE72F4">
      <w:pPr>
        <w:pStyle w:val="ConsPlusNonformat"/>
        <w:widowControl/>
      </w:pPr>
      <w:r>
        <w:t xml:space="preserve">    Пример 4: Основное состояние: Перелом  шейки  бедра,  причиной</w:t>
      </w:r>
    </w:p>
    <w:p w:rsidR="00000000" w:rsidRDefault="00BE72F4">
      <w:pPr>
        <w:pStyle w:val="ConsPlusNonformat"/>
        <w:widowControl/>
      </w:pPr>
      <w:r>
        <w:t xml:space="preserve">                                   которого явилось   падение    в</w:t>
      </w:r>
    </w:p>
    <w:p w:rsidR="00000000" w:rsidRDefault="00BE72F4">
      <w:pPr>
        <w:pStyle w:val="ConsPlusNonformat"/>
        <w:widowControl/>
      </w:pPr>
      <w:r>
        <w:t xml:space="preserve"> </w:t>
      </w:r>
      <w:r>
        <w:t xml:space="preserve">                                  результате    спотыкания     на</w:t>
      </w:r>
    </w:p>
    <w:p w:rsidR="00000000" w:rsidRDefault="00BE72F4">
      <w:pPr>
        <w:pStyle w:val="ConsPlusNonformat"/>
        <w:widowControl/>
      </w:pPr>
      <w:r>
        <w:t xml:space="preserve">                                   неровной мостовой</w:t>
      </w:r>
    </w:p>
    <w:p w:rsidR="00000000" w:rsidRDefault="00BE72F4">
      <w:pPr>
        <w:pStyle w:val="ConsPlusNonformat"/>
        <w:widowControl/>
      </w:pPr>
      <w:r>
        <w:t xml:space="preserve">              Другие состояния:   Ушибы локтя и плеча</w:t>
      </w:r>
    </w:p>
    <w:p w:rsidR="00000000" w:rsidRDefault="00BE72F4">
      <w:pPr>
        <w:pStyle w:val="ConsPlusNonformat"/>
        <w:widowControl/>
      </w:pPr>
      <w:r>
        <w:t xml:space="preserve">              Кодируют перелом  шейки  бедра (S72.0) как "основное</w:t>
      </w:r>
    </w:p>
    <w:p w:rsidR="00000000" w:rsidRDefault="00BE72F4">
      <w:pPr>
        <w:pStyle w:val="ConsPlusNonformat"/>
        <w:widowControl/>
      </w:pPr>
      <w:r>
        <w:t xml:space="preserve">               с</w:t>
      </w:r>
      <w:r>
        <w:t>остояние". Код  внешней  причины  для  обозначения</w:t>
      </w:r>
    </w:p>
    <w:p w:rsidR="00000000" w:rsidRDefault="00BE72F4">
      <w:pPr>
        <w:pStyle w:val="ConsPlusNonformat"/>
        <w:widowControl/>
      </w:pPr>
      <w:r>
        <w:t xml:space="preserve">               падения  на   ровной   поверхности   в   результате</w:t>
      </w:r>
    </w:p>
    <w:p w:rsidR="00000000" w:rsidRDefault="00BE72F4">
      <w:pPr>
        <w:pStyle w:val="ConsPlusNonformat"/>
        <w:widowControl/>
      </w:pPr>
      <w:r>
        <w:t xml:space="preserve">               поскальзывания или спотыкания на улице или на шоссе</w:t>
      </w:r>
    </w:p>
    <w:p w:rsidR="00000000" w:rsidRDefault="00BE72F4">
      <w:pPr>
        <w:pStyle w:val="ConsPlusNonformat"/>
        <w:widowControl/>
      </w:pPr>
      <w:r>
        <w:t xml:space="preserve">               (W01.4)   может   быть   использован   в   качестве</w:t>
      </w:r>
    </w:p>
    <w:p w:rsidR="00000000" w:rsidRDefault="00BE72F4">
      <w:pPr>
        <w:pStyle w:val="ConsPlusNonformat"/>
        <w:widowControl/>
      </w:pPr>
      <w:r>
        <w:t xml:space="preserve">    </w:t>
      </w:r>
      <w:r>
        <w:t xml:space="preserve">           необязательного добавочного кода.</w:t>
      </w:r>
    </w:p>
    <w:p w:rsidR="00000000" w:rsidRDefault="00BE72F4">
      <w:pPr>
        <w:pStyle w:val="ConsPlusNormal"/>
        <w:widowControl/>
        <w:ind w:firstLine="0"/>
      </w:pPr>
    </w:p>
    <w:p w:rsidR="00000000" w:rsidRDefault="00BE72F4">
      <w:pPr>
        <w:pStyle w:val="ConsPlusNormal"/>
        <w:widowControl/>
        <w:ind w:firstLine="540"/>
        <w:jc w:val="both"/>
      </w:pPr>
      <w:r>
        <w:t>Кодирование последствий отдельных состояний</w:t>
      </w:r>
    </w:p>
    <w:p w:rsidR="00000000" w:rsidRDefault="00BE72F4">
      <w:pPr>
        <w:pStyle w:val="ConsPlusNormal"/>
        <w:widowControl/>
        <w:ind w:firstLine="0"/>
      </w:pPr>
    </w:p>
    <w:p w:rsidR="00000000" w:rsidRDefault="00BE72F4">
      <w:pPr>
        <w:pStyle w:val="ConsPlusNormal"/>
        <w:widowControl/>
        <w:ind w:firstLine="540"/>
        <w:jc w:val="both"/>
      </w:pPr>
      <w:r>
        <w:t>МКБ предусматривает ряд рубрик под заголовком "Последствие отдельных состояний" (B90-B94, E64.-, E68, G09, I69.-, O97, T90-T98, Y85-Y895), которые могут быть использ</w:t>
      </w:r>
      <w:r>
        <w:t>ованы для обозначения уже не имеющегося в настоящий момент состояния как причины необходимости в текущей медицинской помощи или обследовании. Предпочтительным кодом для "основного состояния" является однако код, характеризующий само последствие, к которому</w:t>
      </w:r>
      <w:r>
        <w:t xml:space="preserve"> код "Последствие отдельных состояний" может быть добавлен в качестве необязательного добавочного кода.</w:t>
      </w:r>
    </w:p>
    <w:p w:rsidR="00000000" w:rsidRDefault="00BE72F4">
      <w:pPr>
        <w:pStyle w:val="ConsPlusNormal"/>
        <w:widowControl/>
        <w:ind w:firstLine="540"/>
        <w:jc w:val="both"/>
      </w:pPr>
      <w:r>
        <w:t>В тех случаях, когда присутствует ряд различных очень специфичных последствий и ни одно из них не доминирует по тяжести состояния и по использованию рес</w:t>
      </w:r>
      <w:r>
        <w:t>урсов на лечение, допускается, чтобы в качестве "основного состояния" было бы записано описание "Последствий..." и тогда это можно закодировать соответствующей рубрикой. Следует отметить, что подходящим для этих случаев было бы, чтобы состояние, послуживше</w:t>
      </w:r>
      <w:r>
        <w:t>е причиной последствий, описывалось как "старое", "в настоящее время отсутствует" и т. д., а в результате возникшее состояние описывалось как "отдаленное последствие...." или "последствие ...". Минимального промежутка времени не установлено.</w:t>
      </w:r>
    </w:p>
    <w:p w:rsidR="00000000" w:rsidRDefault="00BE72F4">
      <w:pPr>
        <w:pStyle w:val="ConsPlusNormal"/>
        <w:widowControl/>
        <w:ind w:firstLine="0"/>
      </w:pPr>
    </w:p>
    <w:p w:rsidR="00000000" w:rsidRDefault="00BE72F4">
      <w:pPr>
        <w:pStyle w:val="ConsPlusNonformat"/>
        <w:widowControl/>
      </w:pPr>
      <w:r>
        <w:t xml:space="preserve">    Пример 5:</w:t>
      </w:r>
      <w:r>
        <w:t xml:space="preserve"> Основное состояние: Дисфазия  как  результат старого</w:t>
      </w:r>
    </w:p>
    <w:p w:rsidR="00000000" w:rsidRDefault="00BE72F4">
      <w:pPr>
        <w:pStyle w:val="ConsPlusNonformat"/>
        <w:widowControl/>
      </w:pPr>
      <w:r>
        <w:t xml:space="preserve">                                   инфаркта мозга</w:t>
      </w:r>
    </w:p>
    <w:p w:rsidR="00000000" w:rsidRDefault="00BE72F4">
      <w:pPr>
        <w:pStyle w:val="ConsPlusNonformat"/>
        <w:widowControl/>
      </w:pPr>
      <w:r>
        <w:t xml:space="preserve">              Другие состояния:   -</w:t>
      </w:r>
    </w:p>
    <w:p w:rsidR="00000000" w:rsidRDefault="00BE72F4">
      <w:pPr>
        <w:pStyle w:val="ConsPlusNonformat"/>
        <w:widowControl/>
      </w:pPr>
      <w:r>
        <w:t xml:space="preserve">              Кодируют дисфазию  (R47.0) как "основное состояние".</w:t>
      </w:r>
    </w:p>
    <w:p w:rsidR="00000000" w:rsidRDefault="00BE72F4">
      <w:pPr>
        <w:pStyle w:val="ConsPlusNonformat"/>
        <w:widowControl/>
      </w:pPr>
      <w:r>
        <w:t xml:space="preserve">               Код предназначенный для последстви</w:t>
      </w:r>
      <w:r>
        <w:t>й инфаркта  мозга</w:t>
      </w:r>
    </w:p>
    <w:p w:rsidR="00000000" w:rsidRDefault="00BE72F4">
      <w:pPr>
        <w:pStyle w:val="ConsPlusNonformat"/>
        <w:widowControl/>
      </w:pPr>
      <w:r>
        <w:t xml:space="preserve">               (I69.3)   может   быть   использован   в   качестве</w:t>
      </w:r>
    </w:p>
    <w:p w:rsidR="00000000" w:rsidRDefault="00BE72F4">
      <w:pPr>
        <w:pStyle w:val="ConsPlusNonformat"/>
        <w:widowControl/>
      </w:pPr>
      <w:r>
        <w:t xml:space="preserve">               необязательного добавочного кода.</w:t>
      </w:r>
    </w:p>
    <w:p w:rsidR="00000000" w:rsidRDefault="00BE72F4">
      <w:pPr>
        <w:pStyle w:val="ConsPlusNormal"/>
        <w:widowControl/>
        <w:ind w:firstLine="0"/>
      </w:pPr>
    </w:p>
    <w:p w:rsidR="00000000" w:rsidRDefault="00BE72F4">
      <w:pPr>
        <w:pStyle w:val="ConsPlusNormal"/>
        <w:widowControl/>
        <w:ind w:firstLine="540"/>
        <w:jc w:val="both"/>
      </w:pPr>
      <w:r>
        <w:t>Кодирование острых и хронических состояний</w:t>
      </w:r>
    </w:p>
    <w:p w:rsidR="00000000" w:rsidRDefault="00BE72F4">
      <w:pPr>
        <w:pStyle w:val="ConsPlusNormal"/>
        <w:widowControl/>
        <w:ind w:firstLine="0"/>
      </w:pPr>
    </w:p>
    <w:p w:rsidR="00000000" w:rsidRDefault="00BE72F4">
      <w:pPr>
        <w:pStyle w:val="ConsPlusNormal"/>
        <w:widowControl/>
        <w:ind w:firstLine="540"/>
        <w:jc w:val="both"/>
      </w:pPr>
      <w:r>
        <w:t>Если записано, что основное состояние является как острым (или подострым), та</w:t>
      </w:r>
      <w:r>
        <w:t>к и хроническим, а МКБ-10 предусматривает отдельные рубрики или подрубрики для каждого из них, но не для их комбинации, то в этом случае рубрика острого состояния должна использоваться в качестве предпочтительного кода для основного состояния.</w:t>
      </w:r>
    </w:p>
    <w:p w:rsidR="00000000" w:rsidRDefault="00BE72F4">
      <w:pPr>
        <w:pStyle w:val="ConsPlusNormal"/>
        <w:widowControl/>
        <w:ind w:firstLine="0"/>
      </w:pPr>
    </w:p>
    <w:p w:rsidR="00000000" w:rsidRDefault="00BE72F4">
      <w:pPr>
        <w:pStyle w:val="ConsPlusNonformat"/>
        <w:widowControl/>
      </w:pPr>
      <w:r>
        <w:t xml:space="preserve">    Пример </w:t>
      </w:r>
      <w:r>
        <w:t>6: Основное состояние: Острый и хронический холецистит</w:t>
      </w:r>
    </w:p>
    <w:p w:rsidR="00000000" w:rsidRDefault="00BE72F4">
      <w:pPr>
        <w:pStyle w:val="ConsPlusNonformat"/>
        <w:widowControl/>
      </w:pPr>
      <w:r>
        <w:t xml:space="preserve">              Другие состояния:   -</w:t>
      </w:r>
    </w:p>
    <w:p w:rsidR="00000000" w:rsidRDefault="00BE72F4">
      <w:pPr>
        <w:pStyle w:val="ConsPlusNonformat"/>
        <w:widowControl/>
      </w:pPr>
      <w:r>
        <w:t xml:space="preserve">              Кодируют острый холецистит  (K81.0),  как  "основное</w:t>
      </w:r>
    </w:p>
    <w:p w:rsidR="00000000" w:rsidRDefault="00BE72F4">
      <w:pPr>
        <w:pStyle w:val="ConsPlusNonformat"/>
        <w:widowControl/>
      </w:pPr>
      <w:r>
        <w:t xml:space="preserve">               состояние".  Код, предназначенный  для хронического</w:t>
      </w:r>
    </w:p>
    <w:p w:rsidR="00000000" w:rsidRDefault="00BE72F4">
      <w:pPr>
        <w:pStyle w:val="ConsPlusNonformat"/>
        <w:widowControl/>
      </w:pPr>
      <w:r>
        <w:t xml:space="preserve">               холецистита  (K8</w:t>
      </w:r>
      <w:r>
        <w:t>1.1), может  быть   использован   в</w:t>
      </w:r>
    </w:p>
    <w:p w:rsidR="00000000" w:rsidRDefault="00BE72F4">
      <w:pPr>
        <w:pStyle w:val="ConsPlusNonformat"/>
        <w:widowControl/>
      </w:pPr>
      <w:r>
        <w:t xml:space="preserve">               качестве необязательного добавочного кода.</w:t>
      </w:r>
    </w:p>
    <w:p w:rsidR="00000000" w:rsidRDefault="00BE72F4">
      <w:pPr>
        <w:pStyle w:val="ConsPlusNonformat"/>
        <w:widowControl/>
      </w:pPr>
    </w:p>
    <w:p w:rsidR="00000000" w:rsidRDefault="00BE72F4">
      <w:pPr>
        <w:pStyle w:val="ConsPlusNonformat"/>
        <w:widowControl/>
      </w:pPr>
      <w:r>
        <w:t xml:space="preserve">    Кодирование заболеваний и осложнений, возникших после</w:t>
      </w:r>
    </w:p>
    <w:p w:rsidR="00000000" w:rsidRDefault="00BE72F4">
      <w:pPr>
        <w:pStyle w:val="ConsPlusNonformat"/>
        <w:widowControl/>
      </w:pPr>
      <w:r>
        <w:t xml:space="preserve">    медицинских процедур</w:t>
      </w:r>
    </w:p>
    <w:p w:rsidR="00000000" w:rsidRDefault="00BE72F4">
      <w:pPr>
        <w:pStyle w:val="ConsPlusNormal"/>
        <w:widowControl/>
        <w:ind w:firstLine="0"/>
      </w:pPr>
    </w:p>
    <w:p w:rsidR="00000000" w:rsidRDefault="00BE72F4">
      <w:pPr>
        <w:pStyle w:val="ConsPlusNormal"/>
        <w:widowControl/>
        <w:ind w:firstLine="540"/>
        <w:jc w:val="both"/>
      </w:pPr>
      <w:r>
        <w:t>В Классе XIX предусмотрены рубрики (T80-T88) для некоторых осложнений, связан</w:t>
      </w:r>
      <w:r>
        <w:t xml:space="preserve">ных с хирургическими и другими процедурами, например, хирургические раневые инфекции, осложнение механического происхождения, связанное с имплантированным устройством, шок и т. д. Большинство классов, относящихся к системам органов, также содержат рубрики </w:t>
      </w:r>
      <w:r>
        <w:t xml:space="preserve">для кодирования </w:t>
      </w:r>
      <w:r>
        <w:lastRenderedPageBreak/>
        <w:t>состояний, которые возникли либо как последствие специальных процедур и технических методик, либо как результат удаления органа, например, синдром лимфатического отека после мастэктомии, пострадиационный гипотиреоз. Некоторые состояния (нап</w:t>
      </w:r>
      <w:r>
        <w:t>ример, пневмония, эмболия легких), которые могут возникнуть в постпроцедурном периоде, не рассматриваются единственными в своем роде заболеваниями и поэтому кодируются обычным способом, но факультативный добавочный код рубрики Y83-Y84 может быть добавлен с</w:t>
      </w:r>
      <w:r>
        <w:t xml:space="preserve"> целью идентификации связи с медицинской процедурой.</w:t>
      </w:r>
    </w:p>
    <w:p w:rsidR="00000000" w:rsidRDefault="00BE72F4">
      <w:pPr>
        <w:pStyle w:val="ConsPlusNormal"/>
        <w:widowControl/>
        <w:ind w:firstLine="540"/>
        <w:jc w:val="both"/>
      </w:pPr>
      <w:r>
        <w:t>Когда заболевание или осложнение, возникшее после медицинских процедур, записано как основное состояние, ссылка на модификаторы и определители, имеющиеся в Алфавитном указателе, весьма существенна для на</w:t>
      </w:r>
      <w:r>
        <w:t>хождения правильного кода.</w:t>
      </w:r>
    </w:p>
    <w:p w:rsidR="00000000" w:rsidRDefault="00BE72F4">
      <w:pPr>
        <w:pStyle w:val="ConsPlusNormal"/>
        <w:widowControl/>
        <w:ind w:firstLine="0"/>
      </w:pPr>
    </w:p>
    <w:p w:rsidR="00000000" w:rsidRDefault="00BE72F4">
      <w:pPr>
        <w:pStyle w:val="ConsPlusNonformat"/>
        <w:widowControl/>
      </w:pPr>
      <w:r>
        <w:t xml:space="preserve">    Пример 7: Основное состояние: Гипотиреоз     после    удаления</w:t>
      </w:r>
    </w:p>
    <w:p w:rsidR="00000000" w:rsidRDefault="00BE72F4">
      <w:pPr>
        <w:pStyle w:val="ConsPlusNonformat"/>
        <w:widowControl/>
      </w:pPr>
      <w:r>
        <w:t xml:space="preserve">                                   щитовидной железы год назад</w:t>
      </w:r>
    </w:p>
    <w:p w:rsidR="00000000" w:rsidRDefault="00BE72F4">
      <w:pPr>
        <w:pStyle w:val="ConsPlusNonformat"/>
        <w:widowControl/>
      </w:pPr>
      <w:r>
        <w:t xml:space="preserve">              Другие состояния:   -</w:t>
      </w:r>
    </w:p>
    <w:p w:rsidR="00000000" w:rsidRDefault="00BE72F4">
      <w:pPr>
        <w:pStyle w:val="ConsPlusNonformat"/>
        <w:widowControl/>
      </w:pPr>
      <w:r>
        <w:t xml:space="preserve">              Профиль отделения:  Общая медицина (терапия)</w:t>
      </w:r>
    </w:p>
    <w:p w:rsidR="00000000" w:rsidRDefault="00BE72F4">
      <w:pPr>
        <w:pStyle w:val="ConsPlusNonformat"/>
        <w:widowControl/>
      </w:pPr>
      <w:r>
        <w:t xml:space="preserve">   </w:t>
      </w:r>
      <w:r>
        <w:t xml:space="preserve">           Кодируют послеоперационный  гипотиреоз   (E89.0)   в</w:t>
      </w:r>
    </w:p>
    <w:p w:rsidR="00000000" w:rsidRDefault="00BE72F4">
      <w:pPr>
        <w:pStyle w:val="ConsPlusNonformat"/>
        <w:widowControl/>
      </w:pPr>
      <w:r>
        <w:t xml:space="preserve">               качестве "основного состояния".</w:t>
      </w:r>
    </w:p>
    <w:p w:rsidR="00000000" w:rsidRDefault="00BE72F4">
      <w:pPr>
        <w:pStyle w:val="ConsPlusNormal"/>
        <w:widowControl/>
        <w:ind w:firstLine="0"/>
      </w:pPr>
    </w:p>
    <w:p w:rsidR="00000000" w:rsidRDefault="00BE72F4">
      <w:pPr>
        <w:pStyle w:val="ConsPlusNormal"/>
        <w:widowControl/>
        <w:ind w:firstLine="0"/>
        <w:jc w:val="center"/>
      </w:pPr>
      <w:r>
        <w:t>4.3. Правила для повторного выбора в тех случаях,</w:t>
      </w:r>
    </w:p>
    <w:p w:rsidR="00000000" w:rsidRDefault="00BE72F4">
      <w:pPr>
        <w:pStyle w:val="ConsPlusNormal"/>
        <w:widowControl/>
        <w:ind w:firstLine="0"/>
        <w:jc w:val="center"/>
      </w:pPr>
      <w:r>
        <w:t>когда основное состояние записано неправильно</w:t>
      </w:r>
    </w:p>
    <w:p w:rsidR="00000000" w:rsidRDefault="00BE72F4">
      <w:pPr>
        <w:pStyle w:val="ConsPlusNormal"/>
        <w:widowControl/>
        <w:ind w:firstLine="0"/>
      </w:pPr>
    </w:p>
    <w:p w:rsidR="00000000" w:rsidRDefault="00BE72F4">
      <w:pPr>
        <w:pStyle w:val="ConsPlusNormal"/>
        <w:widowControl/>
        <w:ind w:firstLine="540"/>
        <w:jc w:val="both"/>
      </w:pPr>
      <w:r>
        <w:t>Лечащий врач должен отметить "основное состояни</w:t>
      </w:r>
      <w:r>
        <w:t>е", подлежащее кодированию, и его следует обычно принимать для кодирования с соблюдением вышеуказанных принципов и примечаний к конкретным классам в пункте 4.4.4. Однако, отдельные обстоятельства или наличие другой информации могут указать на то, что лечащ</w:t>
      </w:r>
      <w:r>
        <w:t>ий врач не следовал правилам выбора. Если не представляется возможным получить уточнение от практикующего врача, можно применить одно из следующих правил и произвести повторный выбор "основного состояния".</w:t>
      </w:r>
    </w:p>
    <w:p w:rsidR="00000000" w:rsidRDefault="00BE72F4">
      <w:pPr>
        <w:pStyle w:val="ConsPlusNormal"/>
        <w:widowControl/>
        <w:ind w:firstLine="0"/>
      </w:pPr>
    </w:p>
    <w:p w:rsidR="00000000" w:rsidRDefault="00BE72F4">
      <w:pPr>
        <w:pStyle w:val="ConsPlusNormal"/>
        <w:widowControl/>
        <w:ind w:firstLine="540"/>
        <w:jc w:val="both"/>
      </w:pPr>
      <w:r>
        <w:t>Правила для повторного выбора основного состояния</w:t>
      </w:r>
    </w:p>
    <w:p w:rsidR="00000000" w:rsidRDefault="00BE72F4">
      <w:pPr>
        <w:pStyle w:val="ConsPlusNormal"/>
        <w:widowControl/>
        <w:ind w:firstLine="0"/>
      </w:pPr>
    </w:p>
    <w:p w:rsidR="00000000" w:rsidRDefault="00BE72F4">
      <w:pPr>
        <w:pStyle w:val="ConsPlusNonformat"/>
        <w:widowControl/>
      </w:pPr>
      <w:r>
        <w:t xml:space="preserve">    ПРАВИЛО MB1: Малозначительное состояние записано как "основное</w:t>
      </w:r>
    </w:p>
    <w:p w:rsidR="00000000" w:rsidRDefault="00BE72F4">
      <w:pPr>
        <w:pStyle w:val="ConsPlusNonformat"/>
        <w:widowControl/>
      </w:pPr>
      <w:r>
        <w:t xml:space="preserve">                 состояние", более  важное  состояние записано как</w:t>
      </w:r>
    </w:p>
    <w:p w:rsidR="00000000" w:rsidRDefault="00BE72F4">
      <w:pPr>
        <w:pStyle w:val="ConsPlusNonformat"/>
        <w:widowControl/>
      </w:pPr>
      <w:r>
        <w:t xml:space="preserve">                 "другие состояния"</w:t>
      </w:r>
    </w:p>
    <w:p w:rsidR="00000000" w:rsidRDefault="00BE72F4">
      <w:pPr>
        <w:pStyle w:val="ConsPlusNormal"/>
        <w:widowControl/>
        <w:ind w:firstLine="0"/>
      </w:pPr>
    </w:p>
    <w:p w:rsidR="00000000" w:rsidRDefault="00BE72F4">
      <w:pPr>
        <w:pStyle w:val="ConsPlusNormal"/>
        <w:widowControl/>
        <w:ind w:firstLine="540"/>
        <w:jc w:val="both"/>
      </w:pPr>
      <w:r>
        <w:t>Если легкое или длительно сохраняющееся состояния или случайно возникшая проблема з</w:t>
      </w:r>
      <w:r>
        <w:t>аписаны как "основное состояние, "а более важное состояние, по поводу которого больной получал специализированную помощь и/или лечение, записано как "другое состояние", в качестве "основного состояния" повторно выбирают последнее.</w:t>
      </w:r>
    </w:p>
    <w:p w:rsidR="00000000" w:rsidRDefault="00BE72F4">
      <w:pPr>
        <w:pStyle w:val="ConsPlusNormal"/>
        <w:widowControl/>
        <w:ind w:firstLine="0"/>
      </w:pPr>
    </w:p>
    <w:p w:rsidR="00000000" w:rsidRDefault="00BE72F4">
      <w:pPr>
        <w:pStyle w:val="ConsPlusNonformat"/>
        <w:widowControl/>
      </w:pPr>
      <w:r>
        <w:t xml:space="preserve">    Пример 8: Основное с</w:t>
      </w:r>
      <w:r>
        <w:t>остояние: Острый синусит</w:t>
      </w:r>
    </w:p>
    <w:p w:rsidR="00000000" w:rsidRDefault="00BE72F4">
      <w:pPr>
        <w:pStyle w:val="ConsPlusNonformat"/>
        <w:widowControl/>
      </w:pPr>
      <w:r>
        <w:t xml:space="preserve">              Другие состояния:   Карцинома      эндоцервикального</w:t>
      </w:r>
    </w:p>
    <w:p w:rsidR="00000000" w:rsidRDefault="00BE72F4">
      <w:pPr>
        <w:pStyle w:val="ConsPlusNonformat"/>
        <w:widowControl/>
      </w:pPr>
      <w:r>
        <w:t xml:space="preserve">                                  канала</w:t>
      </w:r>
    </w:p>
    <w:p w:rsidR="00000000" w:rsidRDefault="00BE72F4">
      <w:pPr>
        <w:pStyle w:val="ConsPlusNonformat"/>
        <w:widowControl/>
      </w:pPr>
      <w:r>
        <w:t xml:space="preserve">                                  Гипертензия</w:t>
      </w:r>
    </w:p>
    <w:p w:rsidR="00000000" w:rsidRDefault="00BE72F4">
      <w:pPr>
        <w:pStyle w:val="ConsPlusNonformat"/>
        <w:widowControl/>
      </w:pPr>
      <w:r>
        <w:t xml:space="preserve">                                  Больная находилась в  больнице в</w:t>
      </w:r>
    </w:p>
    <w:p w:rsidR="00000000" w:rsidRDefault="00BE72F4">
      <w:pPr>
        <w:pStyle w:val="ConsPlusNonformat"/>
        <w:widowControl/>
      </w:pPr>
      <w:r>
        <w:t xml:space="preserve">          </w:t>
      </w:r>
      <w:r>
        <w:t xml:space="preserve">                         течение 3 недель</w:t>
      </w:r>
    </w:p>
    <w:p w:rsidR="00000000" w:rsidRDefault="00BE72F4">
      <w:pPr>
        <w:pStyle w:val="ConsPlusNonformat"/>
        <w:widowControl/>
      </w:pPr>
      <w:r>
        <w:t xml:space="preserve">              Процедура:          Полная гистерэктомия</w:t>
      </w:r>
    </w:p>
    <w:p w:rsidR="00000000" w:rsidRDefault="00BE72F4">
      <w:pPr>
        <w:pStyle w:val="ConsPlusNonformat"/>
        <w:widowControl/>
      </w:pPr>
      <w:r>
        <w:t xml:space="preserve">              Профиль отделения:  Гинекология</w:t>
      </w:r>
    </w:p>
    <w:p w:rsidR="00000000" w:rsidRDefault="00BE72F4">
      <w:pPr>
        <w:pStyle w:val="ConsPlusNonformat"/>
        <w:widowControl/>
      </w:pPr>
      <w:r>
        <w:t xml:space="preserve">              Повторно выбирают карциному эндоцервикального канала</w:t>
      </w:r>
    </w:p>
    <w:p w:rsidR="00000000" w:rsidRDefault="00BE72F4">
      <w:pPr>
        <w:pStyle w:val="ConsPlusNonformat"/>
        <w:widowControl/>
      </w:pPr>
      <w:r>
        <w:t xml:space="preserve">               в  качестве   "основного   сост</w:t>
      </w:r>
      <w:r>
        <w:t>ояния"   и  кодируют</w:t>
      </w:r>
    </w:p>
    <w:p w:rsidR="00000000" w:rsidRDefault="00BE72F4">
      <w:pPr>
        <w:pStyle w:val="ConsPlusNonformat"/>
        <w:widowControl/>
      </w:pPr>
      <w:r>
        <w:t xml:space="preserve">               подрубрикой C53.0.</w:t>
      </w:r>
    </w:p>
    <w:p w:rsidR="00000000" w:rsidRDefault="00BE72F4">
      <w:pPr>
        <w:pStyle w:val="ConsPlusNonformat"/>
        <w:widowControl/>
      </w:pPr>
    </w:p>
    <w:p w:rsidR="00000000" w:rsidRDefault="00BE72F4">
      <w:pPr>
        <w:pStyle w:val="ConsPlusNonformat"/>
        <w:widowControl/>
      </w:pPr>
      <w:r>
        <w:t xml:space="preserve">    ПРАВИЛО MB2. Несколько   состояний  записаны   как   "основное</w:t>
      </w:r>
    </w:p>
    <w:p w:rsidR="00000000" w:rsidRDefault="00BE72F4">
      <w:pPr>
        <w:pStyle w:val="ConsPlusNonformat"/>
        <w:widowControl/>
      </w:pPr>
      <w:r>
        <w:t xml:space="preserve">                 состояние"</w:t>
      </w:r>
    </w:p>
    <w:p w:rsidR="00000000" w:rsidRDefault="00BE72F4">
      <w:pPr>
        <w:pStyle w:val="ConsPlusNormal"/>
        <w:widowControl/>
        <w:ind w:firstLine="0"/>
      </w:pPr>
    </w:p>
    <w:p w:rsidR="00000000" w:rsidRDefault="00BE72F4">
      <w:pPr>
        <w:pStyle w:val="ConsPlusNormal"/>
        <w:widowControl/>
        <w:ind w:firstLine="540"/>
        <w:jc w:val="both"/>
      </w:pPr>
      <w:r>
        <w:t>Если несколько состояний, которые не могут быть закодированы вместе, записаны в качестве "основного сост</w:t>
      </w:r>
      <w:r>
        <w:t>ояния, но зарегистрированы другие подробности, указывающие на то, что одно из них является "основным состоянием", по поводу которого больной и получал лечение, то выбирают это состояние. В противном случае выбирают первое из упомянутых состояний.</w:t>
      </w:r>
    </w:p>
    <w:p w:rsidR="00000000" w:rsidRDefault="00BE72F4">
      <w:pPr>
        <w:pStyle w:val="ConsPlusNormal"/>
        <w:widowControl/>
        <w:ind w:firstLine="0"/>
      </w:pPr>
    </w:p>
    <w:p w:rsidR="00000000" w:rsidRDefault="00BE72F4">
      <w:pPr>
        <w:pStyle w:val="ConsPlusNonformat"/>
        <w:widowControl/>
      </w:pPr>
      <w:r>
        <w:t xml:space="preserve">    Прим</w:t>
      </w:r>
      <w:r>
        <w:t>ер 9: Основное состояние: Катаракта</w:t>
      </w:r>
    </w:p>
    <w:p w:rsidR="00000000" w:rsidRDefault="00BE72F4">
      <w:pPr>
        <w:pStyle w:val="ConsPlusNonformat"/>
        <w:widowControl/>
      </w:pPr>
      <w:r>
        <w:t xml:space="preserve">                                  Стафилококковый менингит</w:t>
      </w:r>
    </w:p>
    <w:p w:rsidR="00000000" w:rsidRDefault="00BE72F4">
      <w:pPr>
        <w:pStyle w:val="ConsPlusNonformat"/>
        <w:widowControl/>
      </w:pPr>
      <w:r>
        <w:t xml:space="preserve">                                  Ишемическая болезнь сердца</w:t>
      </w:r>
    </w:p>
    <w:p w:rsidR="00000000" w:rsidRDefault="00BE72F4">
      <w:pPr>
        <w:pStyle w:val="ConsPlusNonformat"/>
        <w:widowControl/>
      </w:pPr>
      <w:r>
        <w:t xml:space="preserve">              Другие состояния:   -</w:t>
      </w:r>
    </w:p>
    <w:p w:rsidR="00000000" w:rsidRDefault="00BE72F4">
      <w:pPr>
        <w:pStyle w:val="ConsPlusNonformat"/>
        <w:widowControl/>
      </w:pPr>
      <w:r>
        <w:lastRenderedPageBreak/>
        <w:t xml:space="preserve">                                  Больной находился  в  больнице</w:t>
      </w:r>
      <w:r>
        <w:t xml:space="preserve"> в</w:t>
      </w:r>
    </w:p>
    <w:p w:rsidR="00000000" w:rsidRDefault="00BE72F4">
      <w:pPr>
        <w:pStyle w:val="ConsPlusNonformat"/>
        <w:widowControl/>
      </w:pPr>
      <w:r>
        <w:t xml:space="preserve">                                   течение 5 недель</w:t>
      </w:r>
    </w:p>
    <w:p w:rsidR="00000000" w:rsidRDefault="00BE72F4">
      <w:pPr>
        <w:pStyle w:val="ConsPlusNonformat"/>
        <w:widowControl/>
      </w:pPr>
      <w:r>
        <w:t xml:space="preserve">              Профиль отделения:  Неврология</w:t>
      </w:r>
    </w:p>
    <w:p w:rsidR="00000000" w:rsidRDefault="00BE72F4">
      <w:pPr>
        <w:pStyle w:val="ConsPlusNonformat"/>
        <w:widowControl/>
      </w:pPr>
      <w:r>
        <w:t xml:space="preserve">              Выбирают стафилококковый    менингит    в   качестве</w:t>
      </w:r>
    </w:p>
    <w:p w:rsidR="00000000" w:rsidRDefault="00BE72F4">
      <w:pPr>
        <w:pStyle w:val="ConsPlusNonformat"/>
        <w:widowControl/>
      </w:pPr>
      <w:r>
        <w:t xml:space="preserve">               "основного заболевания"  и   кодируют   подрубрикой</w:t>
      </w:r>
    </w:p>
    <w:p w:rsidR="00000000" w:rsidRDefault="00BE72F4">
      <w:pPr>
        <w:pStyle w:val="ConsPlusNonformat"/>
        <w:widowControl/>
      </w:pPr>
      <w:r>
        <w:t xml:space="preserve">               G00.3.</w:t>
      </w:r>
    </w:p>
    <w:p w:rsidR="00000000" w:rsidRDefault="00BE72F4">
      <w:pPr>
        <w:pStyle w:val="ConsPlusNonformat"/>
        <w:widowControl/>
      </w:pPr>
    </w:p>
    <w:p w:rsidR="00000000" w:rsidRDefault="00BE72F4">
      <w:pPr>
        <w:pStyle w:val="ConsPlusNonformat"/>
        <w:widowControl/>
      </w:pPr>
      <w:r>
        <w:t xml:space="preserve">    ПРАВИЛО MB3. Состояние,  записанное   в   качестве  "основного</w:t>
      </w:r>
    </w:p>
    <w:p w:rsidR="00000000" w:rsidRDefault="00BE72F4">
      <w:pPr>
        <w:pStyle w:val="ConsPlusNonformat"/>
        <w:widowControl/>
      </w:pPr>
      <w:r>
        <w:t xml:space="preserve">                 состояния", представляет      собой       симптом</w:t>
      </w:r>
    </w:p>
    <w:p w:rsidR="00000000" w:rsidRDefault="00BE72F4">
      <w:pPr>
        <w:pStyle w:val="ConsPlusNonformat"/>
        <w:widowControl/>
      </w:pPr>
      <w:r>
        <w:t xml:space="preserve">                 диагностированного состояния,  по поводу которого</w:t>
      </w:r>
    </w:p>
    <w:p w:rsidR="00000000" w:rsidRDefault="00BE72F4">
      <w:pPr>
        <w:pStyle w:val="ConsPlusNonformat"/>
        <w:widowControl/>
      </w:pPr>
      <w:r>
        <w:t xml:space="preserve">                 проводилось лечение</w:t>
      </w:r>
    </w:p>
    <w:p w:rsidR="00000000" w:rsidRDefault="00BE72F4">
      <w:pPr>
        <w:pStyle w:val="ConsPlusNormal"/>
        <w:widowControl/>
        <w:ind w:firstLine="0"/>
      </w:pPr>
    </w:p>
    <w:p w:rsidR="00000000" w:rsidRDefault="00BE72F4">
      <w:pPr>
        <w:pStyle w:val="ConsPlusNormal"/>
        <w:widowControl/>
        <w:ind w:firstLine="540"/>
        <w:jc w:val="both"/>
      </w:pPr>
      <w:r>
        <w:t xml:space="preserve">Если в качестве </w:t>
      </w:r>
      <w:r>
        <w:t xml:space="preserve">"основного состояния" записаны симптом или признак (обычно классифицированные в Классе XVIII) или проблема, классифицированная в Классе XXI, которые явно представляют собой выраженный признак, симптом или проблему диагностированного состояния, записанного </w:t>
      </w:r>
      <w:r>
        <w:t>в другой части документа, и помощь предоставлялась по поводу этого последнего, повторно выбирают диагностированное состояние в качестве "основного состояния".</w:t>
      </w:r>
    </w:p>
    <w:p w:rsidR="00000000" w:rsidRDefault="00BE72F4">
      <w:pPr>
        <w:pStyle w:val="ConsPlusNormal"/>
        <w:widowControl/>
        <w:ind w:firstLine="0"/>
      </w:pPr>
    </w:p>
    <w:p w:rsidR="00000000" w:rsidRDefault="00BE72F4">
      <w:pPr>
        <w:pStyle w:val="ConsPlusNonformat"/>
        <w:widowControl/>
      </w:pPr>
      <w:r>
        <w:t xml:space="preserve">    Пример 10: Основное состояние: Гематурия</w:t>
      </w:r>
    </w:p>
    <w:p w:rsidR="00000000" w:rsidRDefault="00BE72F4">
      <w:pPr>
        <w:pStyle w:val="ConsPlusNonformat"/>
        <w:widowControl/>
      </w:pPr>
      <w:r>
        <w:t xml:space="preserve">               Другие состояния:   Варикозное расши</w:t>
      </w:r>
      <w:r>
        <w:t>рение вен ног</w:t>
      </w:r>
    </w:p>
    <w:p w:rsidR="00000000" w:rsidRDefault="00BE72F4">
      <w:pPr>
        <w:pStyle w:val="ConsPlusNonformat"/>
        <w:widowControl/>
      </w:pPr>
      <w:r>
        <w:t xml:space="preserve">                                   Папиллома     задней     стенки</w:t>
      </w:r>
    </w:p>
    <w:p w:rsidR="00000000" w:rsidRDefault="00BE72F4">
      <w:pPr>
        <w:pStyle w:val="ConsPlusNonformat"/>
        <w:widowControl/>
      </w:pPr>
      <w:r>
        <w:t xml:space="preserve">                                    мочевого пузыря</w:t>
      </w:r>
    </w:p>
    <w:p w:rsidR="00000000" w:rsidRDefault="00BE72F4">
      <w:pPr>
        <w:pStyle w:val="ConsPlusNonformat"/>
        <w:widowControl/>
      </w:pPr>
      <w:r>
        <w:t xml:space="preserve">               Лечение:            Диатермическое         удаление</w:t>
      </w:r>
    </w:p>
    <w:p w:rsidR="00000000" w:rsidRDefault="00BE72F4">
      <w:pPr>
        <w:pStyle w:val="ConsPlusNonformat"/>
        <w:widowControl/>
      </w:pPr>
      <w:r>
        <w:t xml:space="preserve">                                    папилломы</w:t>
      </w:r>
    </w:p>
    <w:p w:rsidR="00000000" w:rsidRDefault="00BE72F4">
      <w:pPr>
        <w:pStyle w:val="ConsPlusNonformat"/>
        <w:widowControl/>
      </w:pPr>
      <w:r>
        <w:t xml:space="preserve">          </w:t>
      </w:r>
      <w:r>
        <w:t xml:space="preserve">     Профиль отделения:  Урология</w:t>
      </w:r>
    </w:p>
    <w:p w:rsidR="00000000" w:rsidRDefault="00BE72F4">
      <w:pPr>
        <w:pStyle w:val="ConsPlusNonformat"/>
        <w:widowControl/>
      </w:pPr>
      <w:r>
        <w:t xml:space="preserve">               Повторно выбирают папиллому задней стенки  мочевого</w:t>
      </w:r>
    </w:p>
    <w:p w:rsidR="00000000" w:rsidRDefault="00BE72F4">
      <w:pPr>
        <w:pStyle w:val="ConsPlusNonformat"/>
        <w:widowControl/>
      </w:pPr>
      <w:r>
        <w:t xml:space="preserve">                пузыря в качестве "основного состояния" и кодируют</w:t>
      </w:r>
    </w:p>
    <w:p w:rsidR="00000000" w:rsidRDefault="00BE72F4">
      <w:pPr>
        <w:pStyle w:val="ConsPlusNonformat"/>
        <w:widowControl/>
      </w:pPr>
      <w:r>
        <w:t xml:space="preserve">                подрубрикой D41.4.</w:t>
      </w:r>
    </w:p>
    <w:p w:rsidR="00000000" w:rsidRDefault="00BE72F4">
      <w:pPr>
        <w:pStyle w:val="ConsPlusNormal"/>
        <w:widowControl/>
        <w:ind w:firstLine="0"/>
      </w:pPr>
    </w:p>
    <w:p w:rsidR="00000000" w:rsidRDefault="00BE72F4">
      <w:pPr>
        <w:pStyle w:val="ConsPlusNormal"/>
        <w:widowControl/>
        <w:ind w:firstLine="540"/>
        <w:jc w:val="both"/>
      </w:pPr>
      <w:r>
        <w:t>ПРАВИЛО MB4. Специфичность</w:t>
      </w:r>
    </w:p>
    <w:p w:rsidR="00000000" w:rsidRDefault="00BE72F4">
      <w:pPr>
        <w:pStyle w:val="ConsPlusNormal"/>
        <w:widowControl/>
        <w:ind w:firstLine="0"/>
      </w:pPr>
    </w:p>
    <w:p w:rsidR="00000000" w:rsidRDefault="00BE72F4">
      <w:pPr>
        <w:pStyle w:val="ConsPlusNormal"/>
        <w:widowControl/>
        <w:ind w:firstLine="540"/>
        <w:jc w:val="both"/>
      </w:pPr>
      <w:r>
        <w:t>В тех случаях, когда диа</w:t>
      </w:r>
      <w:r>
        <w:t>гноз, записанный в качестве "основного состояния", описывает состояние лишь в общих чертах, а формулировка диагноза, которая дает более точную информацию о локализации или характере этого состояния, записана в другой части документа, повторно выбирают ее в</w:t>
      </w:r>
      <w:r>
        <w:t xml:space="preserve"> качестве "основного состояния".</w:t>
      </w:r>
    </w:p>
    <w:p w:rsidR="00000000" w:rsidRDefault="00BE72F4">
      <w:pPr>
        <w:pStyle w:val="ConsPlusNormal"/>
        <w:widowControl/>
        <w:ind w:firstLine="0"/>
      </w:pPr>
    </w:p>
    <w:p w:rsidR="00000000" w:rsidRDefault="00BE72F4">
      <w:pPr>
        <w:pStyle w:val="ConsPlusNonformat"/>
        <w:widowControl/>
      </w:pPr>
      <w:r>
        <w:t xml:space="preserve">     Пример 11: Основное состояние: Цереброваскулярное нарушение</w:t>
      </w:r>
    </w:p>
    <w:p w:rsidR="00000000" w:rsidRDefault="00BE72F4">
      <w:pPr>
        <w:pStyle w:val="ConsPlusNonformat"/>
        <w:widowControl/>
      </w:pPr>
      <w:r>
        <w:t xml:space="preserve">                Другие состояния:   Сахарный диабет</w:t>
      </w:r>
    </w:p>
    <w:p w:rsidR="00000000" w:rsidRDefault="00BE72F4">
      <w:pPr>
        <w:pStyle w:val="ConsPlusNonformat"/>
        <w:widowControl/>
      </w:pPr>
      <w:r>
        <w:t xml:space="preserve">                                    Гипертензия</w:t>
      </w:r>
    </w:p>
    <w:p w:rsidR="00000000" w:rsidRDefault="00BE72F4">
      <w:pPr>
        <w:pStyle w:val="ConsPlusNonformat"/>
        <w:widowControl/>
      </w:pPr>
      <w:r>
        <w:t xml:space="preserve">                                    Внутримозговое кровои</w:t>
      </w:r>
      <w:r>
        <w:t>злияние</w:t>
      </w:r>
    </w:p>
    <w:p w:rsidR="00000000" w:rsidRDefault="00BE72F4">
      <w:pPr>
        <w:pStyle w:val="ConsPlusNonformat"/>
        <w:widowControl/>
      </w:pPr>
      <w:r>
        <w:t xml:space="preserve">                Повторно выбирают внутримозговое  кровоизлияние  в</w:t>
      </w:r>
    </w:p>
    <w:p w:rsidR="00000000" w:rsidRDefault="00BE72F4">
      <w:pPr>
        <w:pStyle w:val="ConsPlusNonformat"/>
        <w:widowControl/>
      </w:pPr>
      <w:r>
        <w:t xml:space="preserve">                 качестве   "основного   состояния"   и   кодируют</w:t>
      </w:r>
    </w:p>
    <w:p w:rsidR="00000000" w:rsidRDefault="00BE72F4">
      <w:pPr>
        <w:pStyle w:val="ConsPlusNonformat"/>
        <w:widowControl/>
      </w:pPr>
      <w:r>
        <w:t xml:space="preserve">                 подрубрикой I61.9.</w:t>
      </w:r>
    </w:p>
    <w:p w:rsidR="00000000" w:rsidRDefault="00BE72F4">
      <w:pPr>
        <w:pStyle w:val="ConsPlusNormal"/>
        <w:widowControl/>
        <w:ind w:firstLine="0"/>
      </w:pPr>
    </w:p>
    <w:p w:rsidR="00000000" w:rsidRDefault="00BE72F4">
      <w:pPr>
        <w:pStyle w:val="ConsPlusNormal"/>
        <w:widowControl/>
        <w:ind w:firstLine="540"/>
        <w:jc w:val="both"/>
      </w:pPr>
      <w:r>
        <w:t>ПРАВИЛО MB5. Альтернативные основные диагнозы</w:t>
      </w:r>
    </w:p>
    <w:p w:rsidR="00000000" w:rsidRDefault="00BE72F4">
      <w:pPr>
        <w:pStyle w:val="ConsPlusNormal"/>
        <w:widowControl/>
        <w:ind w:firstLine="0"/>
      </w:pPr>
    </w:p>
    <w:p w:rsidR="00000000" w:rsidRDefault="00BE72F4">
      <w:pPr>
        <w:pStyle w:val="ConsPlusNormal"/>
        <w:widowControl/>
        <w:ind w:firstLine="540"/>
        <w:jc w:val="both"/>
      </w:pPr>
      <w:r>
        <w:t>Если в качестве "основного сос</w:t>
      </w:r>
      <w:r>
        <w:t>тояния" записан симптом или признак с указанием, что это может быть проявлением либо одного либо другого состояния, в качестве "основного состояния" выбирают симптом. Если два или более состояния записаны в качестве диагностического выбора для "основного с</w:t>
      </w:r>
      <w:r>
        <w:t>остояния", выбирают первое из записанных состояний.</w:t>
      </w:r>
    </w:p>
    <w:p w:rsidR="00000000" w:rsidRDefault="00BE72F4">
      <w:pPr>
        <w:pStyle w:val="ConsPlusNormal"/>
        <w:widowControl/>
        <w:ind w:firstLine="0"/>
      </w:pPr>
    </w:p>
    <w:p w:rsidR="00000000" w:rsidRDefault="00BE72F4">
      <w:pPr>
        <w:pStyle w:val="ConsPlusNonformat"/>
        <w:widowControl/>
      </w:pPr>
      <w:r>
        <w:t xml:space="preserve">    Пример 12: Основное состояние: Головная  боль вследствие либо</w:t>
      </w:r>
    </w:p>
    <w:p w:rsidR="00000000" w:rsidRDefault="00BE72F4">
      <w:pPr>
        <w:pStyle w:val="ConsPlusNonformat"/>
        <w:widowControl/>
      </w:pPr>
      <w:r>
        <w:t xml:space="preserve">                                    стресса и  напряжения,    либо</w:t>
      </w:r>
    </w:p>
    <w:p w:rsidR="00000000" w:rsidRDefault="00BE72F4">
      <w:pPr>
        <w:pStyle w:val="ConsPlusNonformat"/>
        <w:widowControl/>
      </w:pPr>
      <w:r>
        <w:t xml:space="preserve">                                    вследствие острого синусита</w:t>
      </w:r>
    </w:p>
    <w:p w:rsidR="00000000" w:rsidRDefault="00BE72F4">
      <w:pPr>
        <w:pStyle w:val="ConsPlusNonformat"/>
        <w:widowControl/>
      </w:pPr>
      <w:r>
        <w:t xml:space="preserve">      </w:t>
      </w:r>
      <w:r>
        <w:t xml:space="preserve">         Другие состояния:   -</w:t>
      </w:r>
    </w:p>
    <w:p w:rsidR="00000000" w:rsidRDefault="00BE72F4">
      <w:pPr>
        <w:pStyle w:val="ConsPlusNonformat"/>
        <w:widowControl/>
      </w:pPr>
      <w:r>
        <w:t xml:space="preserve">               В качестве  "основного состояния" выбирают головную</w:t>
      </w:r>
    </w:p>
    <w:p w:rsidR="00000000" w:rsidRDefault="00BE72F4">
      <w:pPr>
        <w:pStyle w:val="ConsPlusNonformat"/>
        <w:widowControl/>
      </w:pPr>
      <w:r>
        <w:t xml:space="preserve">                боль и кодируют рубрикой R51.</w:t>
      </w:r>
    </w:p>
    <w:p w:rsidR="00000000" w:rsidRDefault="00BE72F4">
      <w:pPr>
        <w:pStyle w:val="ConsPlusNormal"/>
        <w:widowControl/>
        <w:ind w:firstLine="0"/>
      </w:pPr>
    </w:p>
    <w:p w:rsidR="00000000" w:rsidRDefault="00BE72F4">
      <w:pPr>
        <w:pStyle w:val="ConsPlusNormal"/>
        <w:widowControl/>
        <w:ind w:firstLine="0"/>
        <w:jc w:val="center"/>
      </w:pPr>
      <w:r>
        <w:t>4.4. Специальный перечень для статистической</w:t>
      </w:r>
    </w:p>
    <w:p w:rsidR="00000000" w:rsidRDefault="00BE72F4">
      <w:pPr>
        <w:pStyle w:val="ConsPlusNormal"/>
        <w:widowControl/>
        <w:ind w:firstLine="0"/>
        <w:jc w:val="center"/>
      </w:pPr>
      <w:r>
        <w:t>разработки данных о заболеваемости</w:t>
      </w:r>
    </w:p>
    <w:p w:rsidR="00000000" w:rsidRDefault="00BE72F4">
      <w:pPr>
        <w:pStyle w:val="ConsPlusNormal"/>
        <w:widowControl/>
        <w:ind w:firstLine="0"/>
      </w:pPr>
    </w:p>
    <w:p w:rsidR="00000000" w:rsidRDefault="00BE72F4">
      <w:pPr>
        <w:pStyle w:val="ConsPlusNormal"/>
        <w:widowControl/>
        <w:ind w:firstLine="540"/>
        <w:jc w:val="both"/>
      </w:pPr>
      <w:r>
        <w:t>Перечень для статистической ра</w:t>
      </w:r>
      <w:r>
        <w:t xml:space="preserve">зработки заболеваемости содержит 298 выделенных пунктов. Перечень по заболеваемости является уплотненным перечнем, в котором каждая рубрика </w:t>
      </w:r>
      <w:r>
        <w:lastRenderedPageBreak/>
        <w:t>включена только один раз и общий итог данных по группам болезней и классам МКБ может быть получен путем сложения пос</w:t>
      </w:r>
      <w:r>
        <w:t>ледовательных пунктов.</w:t>
      </w:r>
    </w:p>
    <w:p w:rsidR="00000000" w:rsidRDefault="00BE72F4">
      <w:pPr>
        <w:pStyle w:val="ConsPlusNormal"/>
        <w:widowControl/>
        <w:ind w:firstLine="540"/>
        <w:jc w:val="both"/>
      </w:pPr>
      <w:r>
        <w:t>Перечень для разработки данных по заболеваемости предполагается как база для национальных перечней и для межгосударственного сравнения. Национальные перечни могут быть разработаны путем сжатия или расширения основной группировки, как</w:t>
      </w:r>
      <w:r>
        <w:t xml:space="preserve"> требуется. Перечень приемлем для обработки данных по госпитальной помощи больным и при соответствующей адаптации - значительного объединения некоторых пунктов и расширения пунктов, относящихся к Классу XVIII (Симптомы, признаки, отклонения от нормы, выявл</w:t>
      </w:r>
      <w:r>
        <w:t>енные при клинических и лабораторных исследованиях) и Классу XXI (Факторы, влияющие на состояние здоровья и обращаемость в учреждения здравоохранения) - для анализа информации из других источников, таких как амбулаторная помощь и обследования населения. Ко</w:t>
      </w:r>
      <w:r>
        <w:t>гда составлен местный перечень, ключевые коды к уплотненным категориям должны включать в себя трех- (или четырех-) значные коды основной классификации.</w:t>
      </w:r>
    </w:p>
    <w:p w:rsidR="00000000" w:rsidRDefault="00BE72F4">
      <w:pPr>
        <w:pStyle w:val="ConsPlusNormal"/>
        <w:widowControl/>
        <w:ind w:firstLine="540"/>
        <w:jc w:val="both"/>
      </w:pPr>
      <w:r>
        <w:t>Перечень для изучения заболеваемости включает номера кодов со "звездочкой" для использования в тех случа</w:t>
      </w:r>
      <w:r>
        <w:t>ях, когда код со "звездочкой" для двойной классификации включен в анализ. Перечень может использоваться для разработки данных или на основе кодов с "крестиком", или кодов со "звездочкой", и таким образом, важно указать, на какой основе построена та или ина</w:t>
      </w:r>
      <w:r>
        <w:t>я таблица.</w:t>
      </w:r>
    </w:p>
    <w:p w:rsidR="00000000" w:rsidRDefault="00BE72F4">
      <w:pPr>
        <w:pStyle w:val="ConsPlusNormal"/>
        <w:widowControl/>
        <w:ind w:firstLine="0"/>
      </w:pPr>
    </w:p>
    <w:p w:rsidR="00000000" w:rsidRDefault="00BE72F4">
      <w:pPr>
        <w:pStyle w:val="ConsPlusNonformat"/>
        <w:widowControl/>
      </w:pPr>
      <w:r>
        <w:t xml:space="preserve">         Специальный перечень для статистической разработки</w:t>
      </w:r>
    </w:p>
    <w:p w:rsidR="00000000" w:rsidRDefault="00BE72F4">
      <w:pPr>
        <w:pStyle w:val="ConsPlusNonformat"/>
        <w:widowControl/>
      </w:pPr>
      <w:r>
        <w:t xml:space="preserve">                      данных о заболеваемости</w:t>
      </w:r>
    </w:p>
    <w:p w:rsidR="00000000" w:rsidRDefault="00BE72F4">
      <w:pPr>
        <w:pStyle w:val="ConsPlusNonformat"/>
        <w:widowControl/>
      </w:pPr>
    </w:p>
    <w:p w:rsidR="00000000" w:rsidRDefault="00BE72F4">
      <w:pPr>
        <w:pStyle w:val="ConsPlusNonformat"/>
        <w:widowControl/>
      </w:pPr>
      <w:r>
        <w:t xml:space="preserve"> 001 Холера                                               A00</w:t>
      </w:r>
    </w:p>
    <w:p w:rsidR="00000000" w:rsidRDefault="00BE72F4">
      <w:pPr>
        <w:pStyle w:val="ConsPlusNonformat"/>
        <w:widowControl/>
      </w:pPr>
      <w:r>
        <w:t xml:space="preserve"> 002 Брюшной тиф и паратиф                                A01</w:t>
      </w:r>
    </w:p>
    <w:p w:rsidR="00000000" w:rsidRDefault="00BE72F4">
      <w:pPr>
        <w:pStyle w:val="ConsPlusNonformat"/>
        <w:widowControl/>
      </w:pPr>
      <w:r>
        <w:t xml:space="preserve"> 003 Шигеллез</w:t>
      </w:r>
      <w:r>
        <w:t xml:space="preserve">                                             A03</w:t>
      </w:r>
    </w:p>
    <w:p w:rsidR="00000000" w:rsidRDefault="00BE72F4">
      <w:pPr>
        <w:pStyle w:val="ConsPlusNonformat"/>
        <w:widowControl/>
      </w:pPr>
      <w:r>
        <w:t xml:space="preserve"> 004 Амебиаз                                              A06</w:t>
      </w:r>
    </w:p>
    <w:p w:rsidR="00000000" w:rsidRDefault="00BE72F4">
      <w:pPr>
        <w:pStyle w:val="ConsPlusNonformat"/>
        <w:widowControl/>
      </w:pPr>
      <w:r>
        <w:t xml:space="preserve"> 005 Диарея и гастроэнтерит предположительно              A09</w:t>
      </w:r>
    </w:p>
    <w:p w:rsidR="00000000" w:rsidRDefault="00BE72F4">
      <w:pPr>
        <w:pStyle w:val="ConsPlusNonformat"/>
        <w:widowControl/>
      </w:pPr>
      <w:r>
        <w:t xml:space="preserve">      инфекционного происхождения</w:t>
      </w:r>
    </w:p>
    <w:p w:rsidR="00000000" w:rsidRDefault="00BE72F4">
      <w:pPr>
        <w:pStyle w:val="ConsPlusNonformat"/>
        <w:widowControl/>
      </w:pPr>
      <w:r>
        <w:t xml:space="preserve"> 006 Другие кишечные инфекции                    </w:t>
      </w:r>
      <w:r>
        <w:t xml:space="preserve">         A02,</w:t>
      </w:r>
    </w:p>
    <w:p w:rsidR="00000000" w:rsidRDefault="00BE72F4">
      <w:pPr>
        <w:pStyle w:val="ConsPlusNonformat"/>
        <w:widowControl/>
        <w:rPr>
          <w:lang w:val="en-US"/>
        </w:rPr>
      </w:pPr>
      <w:r>
        <w:t xml:space="preserve">                                                          </w:t>
      </w:r>
      <w:r>
        <w:rPr>
          <w:lang w:val="en-US"/>
        </w:rPr>
        <w:t>A04-A05,</w:t>
      </w:r>
    </w:p>
    <w:p w:rsidR="00000000" w:rsidRDefault="00BE72F4">
      <w:pPr>
        <w:pStyle w:val="ConsPlusNonformat"/>
        <w:widowControl/>
        <w:rPr>
          <w:lang w:val="en-US"/>
        </w:rPr>
      </w:pPr>
      <w:r>
        <w:rPr>
          <w:lang w:val="en-US"/>
        </w:rPr>
        <w:t xml:space="preserve">                                                          </w:t>
      </w:r>
      <w:r>
        <w:rPr>
          <w:lang w:val="en-US"/>
        </w:rPr>
        <w:t>A07-A08</w:t>
      </w:r>
    </w:p>
    <w:p w:rsidR="00000000" w:rsidRDefault="00BE72F4">
      <w:pPr>
        <w:pStyle w:val="ConsPlusNonformat"/>
        <w:widowControl/>
        <w:rPr>
          <w:lang w:val="en-US"/>
        </w:rPr>
      </w:pPr>
      <w:r>
        <w:rPr>
          <w:lang w:val="en-US"/>
        </w:rPr>
        <w:t xml:space="preserve"> </w:t>
      </w:r>
      <w:r>
        <w:rPr>
          <w:lang w:val="en-US"/>
        </w:rPr>
        <w:t xml:space="preserve">007 </w:t>
      </w:r>
      <w:r>
        <w:t>Туберкулез</w:t>
      </w:r>
      <w:r>
        <w:rPr>
          <w:lang w:val="en-US"/>
        </w:rPr>
        <w:t xml:space="preserve"> </w:t>
      </w:r>
      <w:r>
        <w:t>органов</w:t>
      </w:r>
      <w:r>
        <w:rPr>
          <w:lang w:val="en-US"/>
        </w:rPr>
        <w:t xml:space="preserve"> </w:t>
      </w:r>
      <w:r>
        <w:t>дыхания</w:t>
      </w:r>
      <w:r>
        <w:rPr>
          <w:lang w:val="en-US"/>
        </w:rPr>
        <w:t xml:space="preserve">                           A15-A16</w:t>
      </w:r>
    </w:p>
    <w:p w:rsidR="00000000" w:rsidRDefault="00BE72F4">
      <w:pPr>
        <w:pStyle w:val="ConsPlusNonformat"/>
        <w:widowControl/>
      </w:pPr>
      <w:r>
        <w:rPr>
          <w:lang w:val="en-US"/>
        </w:rPr>
        <w:t xml:space="preserve"> </w:t>
      </w:r>
      <w:r>
        <w:t xml:space="preserve">008 Другие формы туберкулеза              </w:t>
      </w:r>
      <w:r>
        <w:t xml:space="preserve">               A17-A19</w:t>
      </w:r>
    </w:p>
    <w:p w:rsidR="00000000" w:rsidRDefault="00BE72F4">
      <w:pPr>
        <w:pStyle w:val="ConsPlusNonformat"/>
        <w:widowControl/>
      </w:pPr>
      <w:r>
        <w:t xml:space="preserve"> 009 Чума                                                 A20</w:t>
      </w:r>
    </w:p>
    <w:p w:rsidR="00000000" w:rsidRDefault="00BE72F4">
      <w:pPr>
        <w:pStyle w:val="ConsPlusNonformat"/>
        <w:widowControl/>
      </w:pPr>
      <w:r>
        <w:t xml:space="preserve"> 010 Бруцеллез                                            A23</w:t>
      </w:r>
    </w:p>
    <w:p w:rsidR="00000000" w:rsidRDefault="00BE72F4">
      <w:pPr>
        <w:pStyle w:val="ConsPlusNonformat"/>
        <w:widowControl/>
      </w:pPr>
      <w:r>
        <w:t xml:space="preserve"> 011 Лепра                                                A30</w:t>
      </w:r>
    </w:p>
    <w:p w:rsidR="00000000" w:rsidRDefault="00BE72F4">
      <w:pPr>
        <w:pStyle w:val="ConsPlusNonformat"/>
        <w:widowControl/>
      </w:pPr>
      <w:r>
        <w:t xml:space="preserve"> 012 Столбняк новорожденного                   </w:t>
      </w:r>
      <w:r>
        <w:t xml:space="preserve">           A33</w:t>
      </w:r>
    </w:p>
    <w:p w:rsidR="00000000" w:rsidRDefault="00BE72F4">
      <w:pPr>
        <w:pStyle w:val="ConsPlusNonformat"/>
        <w:widowControl/>
      </w:pPr>
      <w:r>
        <w:t xml:space="preserve"> 013 Другие формы столбняка                               A34-A35</w:t>
      </w:r>
    </w:p>
    <w:p w:rsidR="00000000" w:rsidRDefault="00BE72F4">
      <w:pPr>
        <w:pStyle w:val="ConsPlusNonformat"/>
        <w:widowControl/>
      </w:pPr>
      <w:r>
        <w:t xml:space="preserve"> 014 Дифтерия                                             A36</w:t>
      </w:r>
    </w:p>
    <w:p w:rsidR="00000000" w:rsidRDefault="00BE72F4">
      <w:pPr>
        <w:pStyle w:val="ConsPlusNonformat"/>
        <w:widowControl/>
      </w:pPr>
      <w:r>
        <w:t xml:space="preserve"> 015 Коклюш                                               A37</w:t>
      </w:r>
    </w:p>
    <w:p w:rsidR="00000000" w:rsidRDefault="00BE72F4">
      <w:pPr>
        <w:pStyle w:val="ConsPlusNonformat"/>
        <w:widowControl/>
      </w:pPr>
      <w:r>
        <w:t xml:space="preserve"> 016 Менингококковая инфекция                      </w:t>
      </w:r>
      <w:r>
        <w:t xml:space="preserve">       A39</w:t>
      </w:r>
    </w:p>
    <w:p w:rsidR="00000000" w:rsidRDefault="00BE72F4">
      <w:pPr>
        <w:pStyle w:val="ConsPlusNonformat"/>
        <w:widowControl/>
      </w:pPr>
      <w:r>
        <w:t xml:space="preserve"> 017 Септицемия                                           A40-A41</w:t>
      </w:r>
    </w:p>
    <w:p w:rsidR="00000000" w:rsidRDefault="00BE72F4">
      <w:pPr>
        <w:pStyle w:val="ConsPlusNonformat"/>
        <w:widowControl/>
      </w:pPr>
      <w:r>
        <w:t xml:space="preserve"> 018 Другие бактериальные болезни                         A21-A22,</w:t>
      </w:r>
    </w:p>
    <w:p w:rsidR="00000000" w:rsidRDefault="00BE72F4">
      <w:pPr>
        <w:pStyle w:val="ConsPlusNonformat"/>
        <w:widowControl/>
        <w:rPr>
          <w:lang w:val="en-US"/>
        </w:rPr>
      </w:pPr>
      <w:r>
        <w:t xml:space="preserve">                                                          </w:t>
      </w:r>
      <w:r>
        <w:rPr>
          <w:lang w:val="en-US"/>
        </w:rPr>
        <w:t>A24-A28,</w:t>
      </w:r>
    </w:p>
    <w:p w:rsidR="00000000" w:rsidRDefault="00BE72F4">
      <w:pPr>
        <w:pStyle w:val="ConsPlusNonformat"/>
        <w:widowControl/>
        <w:rPr>
          <w:lang w:val="en-US"/>
        </w:rPr>
      </w:pPr>
      <w:r>
        <w:rPr>
          <w:lang w:val="en-US"/>
        </w:rPr>
        <w:t xml:space="preserve">                                             </w:t>
      </w:r>
      <w:r>
        <w:rPr>
          <w:lang w:val="en-US"/>
        </w:rPr>
        <w:t xml:space="preserve">             </w:t>
      </w:r>
      <w:r>
        <w:rPr>
          <w:lang w:val="en-US"/>
        </w:rPr>
        <w:t>A31-A32,</w:t>
      </w:r>
    </w:p>
    <w:p w:rsidR="00000000" w:rsidRDefault="00BE72F4">
      <w:pPr>
        <w:pStyle w:val="ConsPlusNonformat"/>
        <w:widowControl/>
        <w:rPr>
          <w:lang w:val="en-US"/>
        </w:rPr>
      </w:pPr>
      <w:r>
        <w:rPr>
          <w:lang w:val="en-US"/>
        </w:rPr>
        <w:t xml:space="preserve">                                                          </w:t>
      </w:r>
      <w:r>
        <w:rPr>
          <w:lang w:val="en-US"/>
        </w:rPr>
        <w:t>A38,</w:t>
      </w:r>
    </w:p>
    <w:p w:rsidR="00000000" w:rsidRDefault="00BE72F4">
      <w:pPr>
        <w:pStyle w:val="ConsPlusNonformat"/>
        <w:widowControl/>
        <w:rPr>
          <w:lang w:val="en-US"/>
        </w:rPr>
      </w:pPr>
      <w:r>
        <w:rPr>
          <w:lang w:val="en-US"/>
        </w:rPr>
        <w:t xml:space="preserve">                                                          </w:t>
      </w:r>
      <w:r>
        <w:rPr>
          <w:lang w:val="en-US"/>
        </w:rPr>
        <w:t>A42-A49,</w:t>
      </w:r>
    </w:p>
    <w:p w:rsidR="00000000" w:rsidRDefault="00BE72F4">
      <w:pPr>
        <w:pStyle w:val="ConsPlusNonformat"/>
        <w:widowControl/>
        <w:rPr>
          <w:lang w:val="en-US"/>
        </w:rPr>
      </w:pPr>
      <w:r>
        <w:rPr>
          <w:lang w:val="en-US"/>
        </w:rPr>
        <w:t xml:space="preserve"> </w:t>
      </w:r>
      <w:r>
        <w:rPr>
          <w:lang w:val="en-US"/>
        </w:rPr>
        <w:t xml:space="preserve">019 </w:t>
      </w:r>
      <w:r>
        <w:t>Врожденный</w:t>
      </w:r>
      <w:r>
        <w:rPr>
          <w:lang w:val="en-US"/>
        </w:rPr>
        <w:t xml:space="preserve"> </w:t>
      </w:r>
      <w:r>
        <w:t>сифилис</w:t>
      </w:r>
      <w:r>
        <w:rPr>
          <w:lang w:val="en-US"/>
        </w:rPr>
        <w:t xml:space="preserve">                                   A50</w:t>
      </w:r>
    </w:p>
    <w:p w:rsidR="00000000" w:rsidRDefault="00BE72F4">
      <w:pPr>
        <w:pStyle w:val="ConsPlusNonformat"/>
        <w:widowControl/>
      </w:pPr>
      <w:r>
        <w:rPr>
          <w:lang w:val="en-US"/>
        </w:rPr>
        <w:t xml:space="preserve"> </w:t>
      </w:r>
      <w:r>
        <w:t xml:space="preserve">020 Ранний сифилис                       </w:t>
      </w:r>
      <w:r>
        <w:t xml:space="preserve">                A51</w:t>
      </w:r>
    </w:p>
    <w:p w:rsidR="00000000" w:rsidRDefault="00BE72F4">
      <w:pPr>
        <w:pStyle w:val="ConsPlusNonformat"/>
        <w:widowControl/>
      </w:pPr>
      <w:r>
        <w:t xml:space="preserve"> 021 Другие формы сифилиса                                A52-A53</w:t>
      </w:r>
    </w:p>
    <w:p w:rsidR="00000000" w:rsidRDefault="00BE72F4">
      <w:pPr>
        <w:pStyle w:val="ConsPlusNonformat"/>
        <w:widowControl/>
      </w:pPr>
      <w:r>
        <w:t xml:space="preserve"> 022 Гонококковая инфекция                                A54</w:t>
      </w:r>
    </w:p>
    <w:p w:rsidR="00000000" w:rsidRDefault="00BE72F4">
      <w:pPr>
        <w:pStyle w:val="ConsPlusNonformat"/>
        <w:widowControl/>
      </w:pPr>
      <w:r>
        <w:t xml:space="preserve"> 023 Хламидийные болезни, передающиеся половым путем      A55-A56</w:t>
      </w:r>
    </w:p>
    <w:p w:rsidR="00000000" w:rsidRDefault="00BE72F4">
      <w:pPr>
        <w:pStyle w:val="ConsPlusNonformat"/>
        <w:widowControl/>
      </w:pPr>
      <w:r>
        <w:t xml:space="preserve"> 024 Другие инфекции, передающиеся преимущ</w:t>
      </w:r>
      <w:r>
        <w:t>ественно        A57-A64</w:t>
      </w:r>
    </w:p>
    <w:p w:rsidR="00000000" w:rsidRDefault="00BE72F4">
      <w:pPr>
        <w:pStyle w:val="ConsPlusNonformat"/>
        <w:widowControl/>
      </w:pPr>
      <w:r>
        <w:t xml:space="preserve">      половым путем</w:t>
      </w:r>
    </w:p>
    <w:p w:rsidR="00000000" w:rsidRDefault="00BE72F4">
      <w:pPr>
        <w:pStyle w:val="ConsPlusNonformat"/>
        <w:widowControl/>
      </w:pPr>
      <w:r>
        <w:t xml:space="preserve"> 025 Возвратные лихорадки                                 A68</w:t>
      </w:r>
    </w:p>
    <w:p w:rsidR="00000000" w:rsidRDefault="00BE72F4">
      <w:pPr>
        <w:pStyle w:val="ConsPlusNonformat"/>
        <w:widowControl/>
      </w:pPr>
      <w:r>
        <w:t xml:space="preserve"> 026 Трахома                                              A71</w:t>
      </w:r>
    </w:p>
    <w:p w:rsidR="00000000" w:rsidRDefault="00BE72F4">
      <w:pPr>
        <w:pStyle w:val="ConsPlusNonformat"/>
        <w:widowControl/>
      </w:pPr>
      <w:r>
        <w:t xml:space="preserve"> 027 Сыпной тиф                                           A75</w:t>
      </w:r>
    </w:p>
    <w:p w:rsidR="00000000" w:rsidRDefault="00BE72F4">
      <w:pPr>
        <w:pStyle w:val="ConsPlusNonformat"/>
        <w:widowControl/>
      </w:pPr>
      <w:r>
        <w:t xml:space="preserve"> 028 Острый полиомиелит   </w:t>
      </w:r>
      <w:r>
        <w:t xml:space="preserve">                                A80</w:t>
      </w:r>
    </w:p>
    <w:p w:rsidR="00000000" w:rsidRDefault="00BE72F4">
      <w:pPr>
        <w:pStyle w:val="ConsPlusNonformat"/>
        <w:widowControl/>
      </w:pPr>
      <w:r>
        <w:t xml:space="preserve"> 029 Бешенство                                            A82</w:t>
      </w:r>
    </w:p>
    <w:p w:rsidR="00000000" w:rsidRDefault="00BE72F4">
      <w:pPr>
        <w:pStyle w:val="ConsPlusNonformat"/>
        <w:widowControl/>
      </w:pPr>
      <w:r>
        <w:t xml:space="preserve"> 030 Вирусный энцефалит                                   A83-A86</w:t>
      </w:r>
    </w:p>
    <w:p w:rsidR="00000000" w:rsidRDefault="00BE72F4">
      <w:pPr>
        <w:pStyle w:val="ConsPlusNonformat"/>
        <w:widowControl/>
      </w:pPr>
      <w:r>
        <w:t xml:space="preserve"> 031 Желтая лихорадка                                     A95</w:t>
      </w:r>
    </w:p>
    <w:p w:rsidR="00000000" w:rsidRDefault="00BE72F4">
      <w:pPr>
        <w:pStyle w:val="ConsPlusNonformat"/>
        <w:widowControl/>
      </w:pPr>
      <w:r>
        <w:t xml:space="preserve"> 032 Другие вирусные лихорадки</w:t>
      </w:r>
      <w:r>
        <w:t xml:space="preserve"> и вирусные                 A90-A94,</w:t>
      </w:r>
    </w:p>
    <w:p w:rsidR="00000000" w:rsidRDefault="00BE72F4">
      <w:pPr>
        <w:pStyle w:val="ConsPlusNonformat"/>
        <w:widowControl/>
      </w:pPr>
      <w:r>
        <w:t xml:space="preserve">      геморрагические лихорадки, передаваемые             A96-A99</w:t>
      </w:r>
    </w:p>
    <w:p w:rsidR="00000000" w:rsidRDefault="00BE72F4">
      <w:pPr>
        <w:pStyle w:val="ConsPlusNonformat"/>
        <w:widowControl/>
      </w:pPr>
      <w:r>
        <w:t xml:space="preserve">      членистоногими</w:t>
      </w:r>
    </w:p>
    <w:p w:rsidR="00000000" w:rsidRDefault="00BE72F4">
      <w:pPr>
        <w:pStyle w:val="ConsPlusNonformat"/>
        <w:widowControl/>
      </w:pPr>
      <w:r>
        <w:lastRenderedPageBreak/>
        <w:t xml:space="preserve"> 033 Инфекции, вызванные вирусом простого герпеса         B00</w:t>
      </w:r>
    </w:p>
    <w:p w:rsidR="00000000" w:rsidRDefault="00BE72F4">
      <w:pPr>
        <w:pStyle w:val="ConsPlusNonformat"/>
        <w:widowControl/>
      </w:pPr>
      <w:r>
        <w:t xml:space="preserve">      [herpes simplex]</w:t>
      </w:r>
    </w:p>
    <w:p w:rsidR="00000000" w:rsidRDefault="00BE72F4">
      <w:pPr>
        <w:pStyle w:val="ConsPlusNonformat"/>
        <w:widowControl/>
      </w:pPr>
      <w:r>
        <w:t xml:space="preserve"> 034 Ветряная оспа и опоясывающий лишай        </w:t>
      </w:r>
      <w:r>
        <w:t xml:space="preserve">           B01-B02</w:t>
      </w:r>
    </w:p>
    <w:p w:rsidR="00000000" w:rsidRDefault="00BE72F4">
      <w:pPr>
        <w:pStyle w:val="ConsPlusNonformat"/>
        <w:widowControl/>
      </w:pPr>
      <w:r>
        <w:t xml:space="preserve"> 035 Корь                                                 B05</w:t>
      </w:r>
    </w:p>
    <w:p w:rsidR="00000000" w:rsidRDefault="00BE72F4">
      <w:pPr>
        <w:pStyle w:val="ConsPlusNonformat"/>
        <w:widowControl/>
      </w:pPr>
      <w:r>
        <w:t xml:space="preserve"> 036 Краснуха [Немецкая корь]                             B06</w:t>
      </w:r>
    </w:p>
    <w:p w:rsidR="00000000" w:rsidRDefault="00BE72F4">
      <w:pPr>
        <w:pStyle w:val="ConsPlusNonformat"/>
        <w:widowControl/>
      </w:pPr>
      <w:r>
        <w:t xml:space="preserve"> 037 Острый гепатит В                                     B16</w:t>
      </w:r>
    </w:p>
    <w:p w:rsidR="00000000" w:rsidRDefault="00BE72F4">
      <w:pPr>
        <w:pStyle w:val="ConsPlusNonformat"/>
        <w:widowControl/>
      </w:pPr>
      <w:r>
        <w:t xml:space="preserve"> 038 Другие вирусные гепатиты                      </w:t>
      </w:r>
      <w:r>
        <w:t xml:space="preserve">       B15,</w:t>
      </w:r>
    </w:p>
    <w:p w:rsidR="00000000" w:rsidRDefault="00BE72F4">
      <w:pPr>
        <w:pStyle w:val="ConsPlusNonformat"/>
        <w:widowControl/>
      </w:pPr>
      <w:r>
        <w:t xml:space="preserve">                                                          B17-B19</w:t>
      </w:r>
    </w:p>
    <w:p w:rsidR="00000000" w:rsidRDefault="00BE72F4">
      <w:pPr>
        <w:pStyle w:val="ConsPlusNonformat"/>
        <w:widowControl/>
      </w:pPr>
      <w:r>
        <w:t xml:space="preserve"> 039 Болезнь, вызванная вирусом иммунодефицита            B20-B24</w:t>
      </w:r>
    </w:p>
    <w:p w:rsidR="00000000" w:rsidRDefault="00BE72F4">
      <w:pPr>
        <w:pStyle w:val="ConsPlusNonformat"/>
        <w:widowControl/>
      </w:pPr>
      <w:r>
        <w:t xml:space="preserve">      человека [ВИЧ]</w:t>
      </w:r>
    </w:p>
    <w:p w:rsidR="00000000" w:rsidRDefault="00BE72F4">
      <w:pPr>
        <w:pStyle w:val="ConsPlusNonformat"/>
        <w:widowControl/>
      </w:pPr>
      <w:r>
        <w:t xml:space="preserve"> 040 Эпидемический паротит                                B26</w:t>
      </w:r>
    </w:p>
    <w:p w:rsidR="00000000" w:rsidRDefault="00BE72F4">
      <w:pPr>
        <w:pStyle w:val="ConsPlusNonformat"/>
        <w:widowControl/>
      </w:pPr>
      <w:r>
        <w:t xml:space="preserve"> 041 Другие вирусные болезни </w:t>
      </w:r>
      <w:r>
        <w:t xml:space="preserve">                             A81,</w:t>
      </w:r>
    </w:p>
    <w:p w:rsidR="00000000" w:rsidRDefault="00BE72F4">
      <w:pPr>
        <w:pStyle w:val="ConsPlusNonformat"/>
        <w:widowControl/>
        <w:rPr>
          <w:lang w:val="en-US"/>
        </w:rPr>
      </w:pPr>
      <w:r>
        <w:t xml:space="preserve">                                                          </w:t>
      </w:r>
      <w:r>
        <w:rPr>
          <w:lang w:val="en-US"/>
        </w:rPr>
        <w:t>A87-A89,</w:t>
      </w:r>
    </w:p>
    <w:p w:rsidR="00000000" w:rsidRDefault="00BE72F4">
      <w:pPr>
        <w:pStyle w:val="ConsPlusNonformat"/>
        <w:widowControl/>
        <w:rPr>
          <w:lang w:val="en-US"/>
        </w:rPr>
      </w:pPr>
      <w:r>
        <w:rPr>
          <w:lang w:val="en-US"/>
        </w:rPr>
        <w:t xml:space="preserve">                                                          </w:t>
      </w:r>
      <w:r>
        <w:rPr>
          <w:lang w:val="en-US"/>
        </w:rPr>
        <w:t>B03-B04,</w:t>
      </w:r>
    </w:p>
    <w:p w:rsidR="00000000" w:rsidRDefault="00BE72F4">
      <w:pPr>
        <w:pStyle w:val="ConsPlusNonformat"/>
        <w:widowControl/>
        <w:rPr>
          <w:lang w:val="en-US"/>
        </w:rPr>
      </w:pPr>
      <w:r>
        <w:rPr>
          <w:lang w:val="en-US"/>
        </w:rPr>
        <w:t xml:space="preserve">                                                          </w:t>
      </w:r>
      <w:r>
        <w:rPr>
          <w:lang w:val="en-US"/>
        </w:rPr>
        <w:t>B07-B09,</w:t>
      </w:r>
    </w:p>
    <w:p w:rsidR="00000000" w:rsidRDefault="00BE72F4">
      <w:pPr>
        <w:pStyle w:val="ConsPlusNonformat"/>
        <w:widowControl/>
        <w:rPr>
          <w:lang w:val="en-US"/>
        </w:rPr>
      </w:pPr>
      <w:r>
        <w:rPr>
          <w:lang w:val="en-US"/>
        </w:rPr>
        <w:t xml:space="preserve">                     </w:t>
      </w:r>
      <w:r>
        <w:rPr>
          <w:lang w:val="en-US"/>
        </w:rPr>
        <w:t xml:space="preserve">                                     </w:t>
      </w:r>
      <w:r>
        <w:rPr>
          <w:lang w:val="en-US"/>
        </w:rPr>
        <w:t>B25,</w:t>
      </w:r>
    </w:p>
    <w:p w:rsidR="00000000" w:rsidRDefault="00BE72F4">
      <w:pPr>
        <w:pStyle w:val="ConsPlusNonformat"/>
        <w:widowControl/>
        <w:rPr>
          <w:lang w:val="en-US"/>
        </w:rPr>
      </w:pPr>
      <w:r>
        <w:rPr>
          <w:lang w:val="en-US"/>
        </w:rPr>
        <w:t xml:space="preserve">                                                          </w:t>
      </w:r>
      <w:r>
        <w:rPr>
          <w:lang w:val="en-US"/>
        </w:rPr>
        <w:t>B27-B34</w:t>
      </w:r>
    </w:p>
    <w:p w:rsidR="00000000" w:rsidRDefault="00BE72F4">
      <w:pPr>
        <w:pStyle w:val="ConsPlusNonformat"/>
        <w:widowControl/>
        <w:rPr>
          <w:lang w:val="en-US"/>
        </w:rPr>
      </w:pPr>
      <w:r>
        <w:rPr>
          <w:lang w:val="en-US"/>
        </w:rPr>
        <w:t xml:space="preserve"> </w:t>
      </w:r>
      <w:r>
        <w:rPr>
          <w:lang w:val="en-US"/>
        </w:rPr>
        <w:t xml:space="preserve">042 </w:t>
      </w:r>
      <w:r>
        <w:t>Микозы</w:t>
      </w:r>
      <w:r>
        <w:rPr>
          <w:lang w:val="en-US"/>
        </w:rPr>
        <w:t xml:space="preserve">                                               B35-B49</w:t>
      </w:r>
    </w:p>
    <w:p w:rsidR="00000000" w:rsidRDefault="00BE72F4">
      <w:pPr>
        <w:pStyle w:val="ConsPlusNonformat"/>
        <w:widowControl/>
        <w:rPr>
          <w:lang w:val="en-US"/>
        </w:rPr>
      </w:pPr>
      <w:r>
        <w:rPr>
          <w:lang w:val="en-US"/>
        </w:rPr>
        <w:t xml:space="preserve"> </w:t>
      </w:r>
      <w:r>
        <w:rPr>
          <w:lang w:val="en-US"/>
        </w:rPr>
        <w:t xml:space="preserve">043 </w:t>
      </w:r>
      <w:r>
        <w:t>Малярия</w:t>
      </w:r>
      <w:r>
        <w:rPr>
          <w:lang w:val="en-US"/>
        </w:rPr>
        <w:t xml:space="preserve">                                              B50-B54</w:t>
      </w:r>
    </w:p>
    <w:p w:rsidR="00000000" w:rsidRDefault="00BE72F4">
      <w:pPr>
        <w:pStyle w:val="ConsPlusNonformat"/>
        <w:widowControl/>
        <w:rPr>
          <w:lang w:val="en-US"/>
        </w:rPr>
      </w:pPr>
      <w:r>
        <w:rPr>
          <w:lang w:val="en-US"/>
        </w:rPr>
        <w:t xml:space="preserve"> </w:t>
      </w:r>
      <w:r>
        <w:rPr>
          <w:lang w:val="en-US"/>
        </w:rPr>
        <w:t xml:space="preserve">044 </w:t>
      </w:r>
      <w:r>
        <w:t>Лейшманиоз</w:t>
      </w:r>
      <w:r>
        <w:rPr>
          <w:lang w:val="en-US"/>
        </w:rPr>
        <w:t xml:space="preserve"> </w:t>
      </w:r>
      <w:r>
        <w:rPr>
          <w:lang w:val="en-US"/>
        </w:rPr>
        <w:t xml:space="preserve">                                          B55</w:t>
      </w:r>
    </w:p>
    <w:p w:rsidR="00000000" w:rsidRDefault="00BE72F4">
      <w:pPr>
        <w:pStyle w:val="ConsPlusNonformat"/>
        <w:widowControl/>
        <w:rPr>
          <w:lang w:val="en-US"/>
        </w:rPr>
      </w:pPr>
      <w:r>
        <w:rPr>
          <w:lang w:val="en-US"/>
        </w:rPr>
        <w:t xml:space="preserve"> </w:t>
      </w:r>
      <w:r>
        <w:rPr>
          <w:lang w:val="en-US"/>
        </w:rPr>
        <w:t xml:space="preserve">045 </w:t>
      </w:r>
      <w:r>
        <w:t>Трипаносомоз</w:t>
      </w:r>
      <w:r>
        <w:rPr>
          <w:lang w:val="en-US"/>
        </w:rPr>
        <w:t xml:space="preserve">                                         B56-B57</w:t>
      </w:r>
    </w:p>
    <w:p w:rsidR="00000000" w:rsidRDefault="00BE72F4">
      <w:pPr>
        <w:pStyle w:val="ConsPlusNonformat"/>
        <w:widowControl/>
      </w:pPr>
      <w:r>
        <w:rPr>
          <w:lang w:val="en-US"/>
        </w:rPr>
        <w:t xml:space="preserve"> </w:t>
      </w:r>
      <w:r>
        <w:t>046 Шистосомоз [бильгарциоз]                             B65</w:t>
      </w:r>
    </w:p>
    <w:p w:rsidR="00000000" w:rsidRDefault="00BE72F4">
      <w:pPr>
        <w:pStyle w:val="ConsPlusNonformat"/>
        <w:widowControl/>
      </w:pPr>
      <w:r>
        <w:t xml:space="preserve"> 047 Другие трематодозы                                   B66</w:t>
      </w:r>
    </w:p>
    <w:p w:rsidR="00000000" w:rsidRDefault="00BE72F4">
      <w:pPr>
        <w:pStyle w:val="ConsPlusNonformat"/>
        <w:widowControl/>
      </w:pPr>
      <w:r>
        <w:t xml:space="preserve"> 048 Эхинококкоз    </w:t>
      </w:r>
      <w:r>
        <w:t xml:space="preserve">                                      B67</w:t>
      </w:r>
    </w:p>
    <w:p w:rsidR="00000000" w:rsidRDefault="00BE72F4">
      <w:pPr>
        <w:pStyle w:val="ConsPlusNonformat"/>
        <w:widowControl/>
      </w:pPr>
      <w:r>
        <w:t xml:space="preserve"> 049 Дракункулез                                          B72</w:t>
      </w:r>
    </w:p>
    <w:p w:rsidR="00000000" w:rsidRDefault="00BE72F4">
      <w:pPr>
        <w:pStyle w:val="ConsPlusNonformat"/>
        <w:widowControl/>
      </w:pPr>
      <w:r>
        <w:t xml:space="preserve"> 050 Онхоцеркоз                                           B73</w:t>
      </w:r>
    </w:p>
    <w:p w:rsidR="00000000" w:rsidRDefault="00BE72F4">
      <w:pPr>
        <w:pStyle w:val="ConsPlusNonformat"/>
        <w:widowControl/>
      </w:pPr>
      <w:r>
        <w:t xml:space="preserve"> 051 Филяриатоз                                           B74</w:t>
      </w:r>
    </w:p>
    <w:p w:rsidR="00000000" w:rsidRDefault="00BE72F4">
      <w:pPr>
        <w:pStyle w:val="ConsPlusNonformat"/>
        <w:widowControl/>
      </w:pPr>
      <w:r>
        <w:t xml:space="preserve"> 052 Анкилостомидоз         </w:t>
      </w:r>
      <w:r>
        <w:t xml:space="preserve">                              B76</w:t>
      </w:r>
    </w:p>
    <w:p w:rsidR="00000000" w:rsidRDefault="00BE72F4">
      <w:pPr>
        <w:pStyle w:val="ConsPlusNonformat"/>
        <w:widowControl/>
      </w:pPr>
      <w:r>
        <w:t xml:space="preserve"> 053 Другие гельминтозы                                   B68-B71,</w:t>
      </w:r>
    </w:p>
    <w:p w:rsidR="00000000" w:rsidRDefault="00BE72F4">
      <w:pPr>
        <w:pStyle w:val="ConsPlusNonformat"/>
        <w:widowControl/>
      </w:pPr>
      <w:r>
        <w:t xml:space="preserve">                                                          B75,</w:t>
      </w:r>
    </w:p>
    <w:p w:rsidR="00000000" w:rsidRDefault="00BE72F4">
      <w:pPr>
        <w:pStyle w:val="ConsPlusNonformat"/>
        <w:widowControl/>
      </w:pPr>
      <w:r>
        <w:t xml:space="preserve">                                                          B77-B83</w:t>
      </w:r>
    </w:p>
    <w:p w:rsidR="00000000" w:rsidRDefault="00BE72F4">
      <w:pPr>
        <w:pStyle w:val="ConsPlusNonformat"/>
        <w:widowControl/>
      </w:pPr>
      <w:r>
        <w:t xml:space="preserve"> 054 Последствия туберкуле</w:t>
      </w:r>
      <w:r>
        <w:t>за                              B90</w:t>
      </w:r>
    </w:p>
    <w:p w:rsidR="00000000" w:rsidRDefault="00BE72F4">
      <w:pPr>
        <w:pStyle w:val="ConsPlusNonformat"/>
        <w:widowControl/>
      </w:pPr>
      <w:r>
        <w:t xml:space="preserve"> 055 Последствия полиомиелита                             B91</w:t>
      </w:r>
    </w:p>
    <w:p w:rsidR="00000000" w:rsidRDefault="00BE72F4">
      <w:pPr>
        <w:pStyle w:val="ConsPlusNonformat"/>
        <w:widowControl/>
      </w:pPr>
      <w:r>
        <w:t xml:space="preserve"> 056 Последствия лепры                                    B92</w:t>
      </w:r>
    </w:p>
    <w:p w:rsidR="00000000" w:rsidRDefault="00BE72F4">
      <w:pPr>
        <w:pStyle w:val="ConsPlusNonformat"/>
        <w:widowControl/>
      </w:pPr>
      <w:r>
        <w:t xml:space="preserve"> 057 Другие инфекционные и паразитарные болезни           A65-A67,</w:t>
      </w:r>
    </w:p>
    <w:p w:rsidR="00000000" w:rsidRDefault="00BE72F4">
      <w:pPr>
        <w:pStyle w:val="ConsPlusNonformat"/>
        <w:widowControl/>
        <w:rPr>
          <w:lang w:val="en-US"/>
        </w:rPr>
      </w:pPr>
      <w:r>
        <w:t xml:space="preserve">                             </w:t>
      </w:r>
      <w:r>
        <w:t xml:space="preserve">                             </w:t>
      </w:r>
      <w:r>
        <w:rPr>
          <w:lang w:val="en-US"/>
        </w:rPr>
        <w:t>A69-A70,</w:t>
      </w:r>
    </w:p>
    <w:p w:rsidR="00000000" w:rsidRDefault="00BE72F4">
      <w:pPr>
        <w:pStyle w:val="ConsPlusNonformat"/>
        <w:widowControl/>
        <w:rPr>
          <w:lang w:val="en-US"/>
        </w:rPr>
      </w:pPr>
      <w:r>
        <w:rPr>
          <w:lang w:val="en-US"/>
        </w:rPr>
        <w:t xml:space="preserve">                                                          </w:t>
      </w:r>
      <w:r>
        <w:rPr>
          <w:lang w:val="en-US"/>
        </w:rPr>
        <w:t>A74,</w:t>
      </w:r>
    </w:p>
    <w:p w:rsidR="00000000" w:rsidRDefault="00BE72F4">
      <w:pPr>
        <w:pStyle w:val="ConsPlusNonformat"/>
        <w:widowControl/>
        <w:rPr>
          <w:lang w:val="en-US"/>
        </w:rPr>
      </w:pPr>
      <w:r>
        <w:rPr>
          <w:lang w:val="en-US"/>
        </w:rPr>
        <w:t xml:space="preserve">                                                          </w:t>
      </w:r>
      <w:r>
        <w:rPr>
          <w:lang w:val="en-US"/>
        </w:rPr>
        <w:t>A77-A79,</w:t>
      </w:r>
    </w:p>
    <w:p w:rsidR="00000000" w:rsidRDefault="00BE72F4">
      <w:pPr>
        <w:pStyle w:val="ConsPlusNonformat"/>
        <w:widowControl/>
        <w:rPr>
          <w:lang w:val="en-US"/>
        </w:rPr>
      </w:pPr>
      <w:r>
        <w:rPr>
          <w:lang w:val="en-US"/>
        </w:rPr>
        <w:t xml:space="preserve">                                                          </w:t>
      </w:r>
      <w:r>
        <w:rPr>
          <w:lang w:val="en-US"/>
        </w:rPr>
        <w:t>B58-B64,</w:t>
      </w:r>
    </w:p>
    <w:p w:rsidR="00000000" w:rsidRDefault="00BE72F4">
      <w:pPr>
        <w:pStyle w:val="ConsPlusNonformat"/>
        <w:widowControl/>
        <w:rPr>
          <w:lang w:val="en-US"/>
        </w:rPr>
      </w:pPr>
      <w:r>
        <w:rPr>
          <w:lang w:val="en-US"/>
        </w:rPr>
        <w:t xml:space="preserve">                     </w:t>
      </w:r>
      <w:r>
        <w:rPr>
          <w:lang w:val="en-US"/>
        </w:rPr>
        <w:t xml:space="preserve">                                     </w:t>
      </w:r>
      <w:r>
        <w:rPr>
          <w:lang w:val="en-US"/>
        </w:rPr>
        <w:t>B85-B89,</w:t>
      </w:r>
    </w:p>
    <w:p w:rsidR="00000000" w:rsidRDefault="00BE72F4">
      <w:pPr>
        <w:pStyle w:val="ConsPlusNonformat"/>
        <w:widowControl/>
        <w:rPr>
          <w:lang w:val="en-US"/>
        </w:rPr>
      </w:pPr>
      <w:r>
        <w:rPr>
          <w:lang w:val="en-US"/>
        </w:rPr>
        <w:t xml:space="preserve">                                                          </w:t>
      </w:r>
      <w:r>
        <w:rPr>
          <w:lang w:val="en-US"/>
        </w:rPr>
        <w:t>B94,B99</w:t>
      </w:r>
    </w:p>
    <w:p w:rsidR="00000000" w:rsidRDefault="00BE72F4">
      <w:pPr>
        <w:pStyle w:val="ConsPlusNonformat"/>
        <w:widowControl/>
      </w:pPr>
      <w:r>
        <w:rPr>
          <w:lang w:val="en-US"/>
        </w:rPr>
        <w:t xml:space="preserve"> </w:t>
      </w:r>
      <w:r>
        <w:t>058 Злокачественные новообразования губы, полости рта    C00-C14</w:t>
      </w:r>
    </w:p>
    <w:p w:rsidR="00000000" w:rsidRDefault="00BE72F4">
      <w:pPr>
        <w:pStyle w:val="ConsPlusNonformat"/>
        <w:widowControl/>
      </w:pPr>
      <w:r>
        <w:t xml:space="preserve">      и глотки</w:t>
      </w:r>
    </w:p>
    <w:p w:rsidR="00000000" w:rsidRDefault="00BE72F4">
      <w:pPr>
        <w:pStyle w:val="ConsPlusNonformat"/>
        <w:widowControl/>
      </w:pPr>
      <w:r>
        <w:t xml:space="preserve"> 059 Злокачественные новообразования пищевода             C15</w:t>
      </w:r>
    </w:p>
    <w:p w:rsidR="00000000" w:rsidRDefault="00BE72F4">
      <w:pPr>
        <w:pStyle w:val="ConsPlusNonformat"/>
        <w:widowControl/>
      </w:pPr>
      <w:r>
        <w:t xml:space="preserve"> </w:t>
      </w:r>
      <w:r>
        <w:t>060 Злокачественные новообразования желудка              C16</w:t>
      </w:r>
    </w:p>
    <w:p w:rsidR="00000000" w:rsidRDefault="00BE72F4">
      <w:pPr>
        <w:pStyle w:val="ConsPlusNonformat"/>
        <w:widowControl/>
      </w:pPr>
      <w:r>
        <w:t xml:space="preserve"> 061 Злокачественные новообразования ободочной кишки      C18</w:t>
      </w:r>
    </w:p>
    <w:p w:rsidR="00000000" w:rsidRDefault="00BE72F4">
      <w:pPr>
        <w:pStyle w:val="ConsPlusNonformat"/>
        <w:widowControl/>
      </w:pPr>
      <w:r>
        <w:t xml:space="preserve"> 062 Злокачественные новообразования ректосигмоидного     C19-C21</w:t>
      </w:r>
    </w:p>
    <w:p w:rsidR="00000000" w:rsidRDefault="00BE72F4">
      <w:pPr>
        <w:pStyle w:val="ConsPlusNonformat"/>
        <w:widowControl/>
      </w:pPr>
      <w:r>
        <w:t xml:space="preserve">      соединения, прямой кишки, ануса и анального канала</w:t>
      </w:r>
    </w:p>
    <w:p w:rsidR="00000000" w:rsidRDefault="00BE72F4">
      <w:pPr>
        <w:pStyle w:val="ConsPlusNonformat"/>
        <w:widowControl/>
      </w:pPr>
      <w:r>
        <w:t xml:space="preserve"> 063 Злока</w:t>
      </w:r>
      <w:r>
        <w:t>чественные новообразования печени и             C22</w:t>
      </w:r>
    </w:p>
    <w:p w:rsidR="00000000" w:rsidRDefault="00BE72F4">
      <w:pPr>
        <w:pStyle w:val="ConsPlusNonformat"/>
        <w:widowControl/>
      </w:pPr>
      <w:r>
        <w:t xml:space="preserve">      внутрипеченочных желчных протоков</w:t>
      </w:r>
    </w:p>
    <w:p w:rsidR="00000000" w:rsidRDefault="00BE72F4">
      <w:pPr>
        <w:pStyle w:val="ConsPlusNonformat"/>
        <w:widowControl/>
      </w:pPr>
      <w:r>
        <w:t xml:space="preserve"> 064 Злокачественные новообразования поджелудочной железы C25</w:t>
      </w:r>
    </w:p>
    <w:p w:rsidR="00000000" w:rsidRDefault="00BE72F4">
      <w:pPr>
        <w:pStyle w:val="ConsPlusNonformat"/>
        <w:widowControl/>
      </w:pPr>
      <w:r>
        <w:t xml:space="preserve"> 065 Другие злокачественные новообразования органов       C17,</w:t>
      </w:r>
    </w:p>
    <w:p w:rsidR="00000000" w:rsidRDefault="00BE72F4">
      <w:pPr>
        <w:pStyle w:val="ConsPlusNonformat"/>
        <w:widowControl/>
      </w:pPr>
      <w:r>
        <w:t xml:space="preserve">      пищеварения                      </w:t>
      </w:r>
      <w:r>
        <w:t xml:space="preserve">                   C23-C24,</w:t>
      </w:r>
    </w:p>
    <w:p w:rsidR="00000000" w:rsidRDefault="00BE72F4">
      <w:pPr>
        <w:pStyle w:val="ConsPlusNonformat"/>
        <w:widowControl/>
      </w:pPr>
      <w:r>
        <w:t xml:space="preserve">                                                          C26</w:t>
      </w:r>
    </w:p>
    <w:p w:rsidR="00000000" w:rsidRDefault="00BE72F4">
      <w:pPr>
        <w:pStyle w:val="ConsPlusNonformat"/>
        <w:widowControl/>
      </w:pPr>
      <w:r>
        <w:t xml:space="preserve"> 066 Злокачественные новообразования гортани              C32</w:t>
      </w:r>
    </w:p>
    <w:p w:rsidR="00000000" w:rsidRDefault="00BE72F4">
      <w:pPr>
        <w:pStyle w:val="ConsPlusNonformat"/>
        <w:widowControl/>
      </w:pPr>
      <w:r>
        <w:t xml:space="preserve"> 067 Злокачественные новообразования трахеи, бронхов и    C33-C34</w:t>
      </w:r>
    </w:p>
    <w:p w:rsidR="00000000" w:rsidRDefault="00BE72F4">
      <w:pPr>
        <w:pStyle w:val="ConsPlusNonformat"/>
        <w:widowControl/>
      </w:pPr>
      <w:r>
        <w:t xml:space="preserve">      легкого</w:t>
      </w:r>
    </w:p>
    <w:p w:rsidR="00000000" w:rsidRDefault="00BE72F4">
      <w:pPr>
        <w:pStyle w:val="ConsPlusNonformat"/>
        <w:widowControl/>
      </w:pPr>
      <w:r>
        <w:t xml:space="preserve"> 068 Другие злокачествен</w:t>
      </w:r>
      <w:r>
        <w:t>ные новообразования органов       C30-C31,</w:t>
      </w:r>
    </w:p>
    <w:p w:rsidR="00000000" w:rsidRDefault="00BE72F4">
      <w:pPr>
        <w:pStyle w:val="ConsPlusNonformat"/>
        <w:widowControl/>
      </w:pPr>
      <w:r>
        <w:t xml:space="preserve">      дыхания и грудной клетки                            C37-C39</w:t>
      </w:r>
    </w:p>
    <w:p w:rsidR="00000000" w:rsidRDefault="00BE72F4">
      <w:pPr>
        <w:pStyle w:val="ConsPlusNonformat"/>
        <w:widowControl/>
      </w:pPr>
      <w:r>
        <w:t xml:space="preserve"> 069 Злокачественные новообразования костей и суставных   C40-C41</w:t>
      </w:r>
    </w:p>
    <w:p w:rsidR="00000000" w:rsidRDefault="00BE72F4">
      <w:pPr>
        <w:pStyle w:val="ConsPlusNonformat"/>
        <w:widowControl/>
      </w:pPr>
      <w:r>
        <w:t xml:space="preserve">     хрящей</w:t>
      </w:r>
    </w:p>
    <w:p w:rsidR="00000000" w:rsidRDefault="00BE72F4">
      <w:pPr>
        <w:pStyle w:val="ConsPlusNonformat"/>
        <w:widowControl/>
      </w:pPr>
      <w:r>
        <w:t xml:space="preserve"> 070 Злокачественная меланома кожи                        C43</w:t>
      </w:r>
    </w:p>
    <w:p w:rsidR="00000000" w:rsidRDefault="00BE72F4">
      <w:pPr>
        <w:pStyle w:val="ConsPlusNonformat"/>
        <w:widowControl/>
      </w:pPr>
      <w:r>
        <w:t xml:space="preserve"> 071 Др</w:t>
      </w:r>
      <w:r>
        <w:t>угие злокачественные новообразования кожи          C44</w:t>
      </w:r>
    </w:p>
    <w:p w:rsidR="00000000" w:rsidRDefault="00BE72F4">
      <w:pPr>
        <w:pStyle w:val="ConsPlusNonformat"/>
        <w:widowControl/>
      </w:pPr>
      <w:r>
        <w:t xml:space="preserve"> 072 Злокачественные новообразования мезотелиальных и     C45-C49</w:t>
      </w:r>
    </w:p>
    <w:p w:rsidR="00000000" w:rsidRDefault="00BE72F4">
      <w:pPr>
        <w:pStyle w:val="ConsPlusNonformat"/>
        <w:widowControl/>
      </w:pPr>
      <w:r>
        <w:lastRenderedPageBreak/>
        <w:t xml:space="preserve">      мягких тканей</w:t>
      </w:r>
    </w:p>
    <w:p w:rsidR="00000000" w:rsidRDefault="00BE72F4">
      <w:pPr>
        <w:pStyle w:val="ConsPlusNonformat"/>
        <w:widowControl/>
      </w:pPr>
      <w:r>
        <w:t xml:space="preserve"> 073 Злокачественные новообразования молочной железы      C50</w:t>
      </w:r>
    </w:p>
    <w:p w:rsidR="00000000" w:rsidRDefault="00BE72F4">
      <w:pPr>
        <w:pStyle w:val="ConsPlusNonformat"/>
        <w:widowControl/>
      </w:pPr>
      <w:r>
        <w:t xml:space="preserve"> 074 Злокачественные новообразования шейки матки     </w:t>
      </w:r>
      <w:r>
        <w:t xml:space="preserve">     C53</w:t>
      </w:r>
    </w:p>
    <w:p w:rsidR="00000000" w:rsidRDefault="00BE72F4">
      <w:pPr>
        <w:pStyle w:val="ConsPlusNonformat"/>
        <w:widowControl/>
      </w:pPr>
      <w:r>
        <w:t xml:space="preserve"> 075 Злокачественные новообразования других и             C54-C55</w:t>
      </w:r>
    </w:p>
    <w:p w:rsidR="00000000" w:rsidRDefault="00BE72F4">
      <w:pPr>
        <w:pStyle w:val="ConsPlusNonformat"/>
        <w:widowControl/>
      </w:pPr>
      <w:r>
        <w:t xml:space="preserve">      неуточненных частей матки</w:t>
      </w:r>
    </w:p>
    <w:p w:rsidR="00000000" w:rsidRDefault="00BE72F4">
      <w:pPr>
        <w:pStyle w:val="ConsPlusNonformat"/>
        <w:widowControl/>
      </w:pPr>
      <w:r>
        <w:t xml:space="preserve"> 076 Другие злокачественные новообразования женских       C51-C52,</w:t>
      </w:r>
    </w:p>
    <w:p w:rsidR="00000000" w:rsidRDefault="00BE72F4">
      <w:pPr>
        <w:pStyle w:val="ConsPlusNonformat"/>
        <w:widowControl/>
      </w:pPr>
      <w:r>
        <w:t xml:space="preserve">      половых органов                                     C56-C58</w:t>
      </w:r>
    </w:p>
    <w:p w:rsidR="00000000" w:rsidRDefault="00BE72F4">
      <w:pPr>
        <w:pStyle w:val="ConsPlusNonformat"/>
        <w:widowControl/>
      </w:pPr>
      <w:r>
        <w:t xml:space="preserve"> 077 Злокачестве</w:t>
      </w:r>
      <w:r>
        <w:t>нные новообразования предстательной       C61</w:t>
      </w:r>
    </w:p>
    <w:p w:rsidR="00000000" w:rsidRDefault="00BE72F4">
      <w:pPr>
        <w:pStyle w:val="ConsPlusNonformat"/>
        <w:widowControl/>
      </w:pPr>
      <w:r>
        <w:t xml:space="preserve">      железы</w:t>
      </w:r>
    </w:p>
    <w:p w:rsidR="00000000" w:rsidRDefault="00BE72F4">
      <w:pPr>
        <w:pStyle w:val="ConsPlusNonformat"/>
        <w:widowControl/>
      </w:pPr>
      <w:r>
        <w:t xml:space="preserve"> 078 Другие злокачественные новообразования мужских       C60,</w:t>
      </w:r>
    </w:p>
    <w:p w:rsidR="00000000" w:rsidRDefault="00BE72F4">
      <w:pPr>
        <w:pStyle w:val="ConsPlusNonformat"/>
        <w:widowControl/>
      </w:pPr>
      <w:r>
        <w:t xml:space="preserve">      половых органов                                     C62-C63</w:t>
      </w:r>
    </w:p>
    <w:p w:rsidR="00000000" w:rsidRDefault="00BE72F4">
      <w:pPr>
        <w:pStyle w:val="ConsPlusNonformat"/>
        <w:widowControl/>
      </w:pPr>
      <w:r>
        <w:t xml:space="preserve"> 079 Злокачественные новообразования мочевого пузыря      C67</w:t>
      </w:r>
    </w:p>
    <w:p w:rsidR="00000000" w:rsidRDefault="00BE72F4">
      <w:pPr>
        <w:pStyle w:val="ConsPlusNonformat"/>
        <w:widowControl/>
      </w:pPr>
      <w:r>
        <w:t xml:space="preserve"> 080 Д</w:t>
      </w:r>
      <w:r>
        <w:t>ругие злокачественные новообразования               C64-C66,</w:t>
      </w:r>
    </w:p>
    <w:p w:rsidR="00000000" w:rsidRDefault="00BE72F4">
      <w:pPr>
        <w:pStyle w:val="ConsPlusNonformat"/>
        <w:widowControl/>
      </w:pPr>
      <w:r>
        <w:t xml:space="preserve">      мочевыводящих путей                                 C68</w:t>
      </w:r>
    </w:p>
    <w:p w:rsidR="00000000" w:rsidRDefault="00BE72F4">
      <w:pPr>
        <w:pStyle w:val="ConsPlusNonformat"/>
        <w:widowControl/>
      </w:pPr>
      <w:r>
        <w:t xml:space="preserve"> 081 Злокачественные новообразования глаза и его          C69</w:t>
      </w:r>
    </w:p>
    <w:p w:rsidR="00000000" w:rsidRDefault="00BE72F4">
      <w:pPr>
        <w:pStyle w:val="ConsPlusNonformat"/>
        <w:widowControl/>
      </w:pPr>
      <w:r>
        <w:t xml:space="preserve">      придатков</w:t>
      </w:r>
    </w:p>
    <w:p w:rsidR="00000000" w:rsidRDefault="00BE72F4">
      <w:pPr>
        <w:pStyle w:val="ConsPlusNonformat"/>
        <w:widowControl/>
      </w:pPr>
      <w:r>
        <w:t xml:space="preserve"> 082 Злокачественные новообразования головного мозга   </w:t>
      </w:r>
      <w:r>
        <w:t xml:space="preserve">   C71</w:t>
      </w:r>
    </w:p>
    <w:p w:rsidR="00000000" w:rsidRDefault="00BE72F4">
      <w:pPr>
        <w:pStyle w:val="ConsPlusNonformat"/>
        <w:widowControl/>
      </w:pPr>
      <w:r>
        <w:t xml:space="preserve"> 083 Злокачественные новообразования других частей        C70,C72</w:t>
      </w:r>
    </w:p>
    <w:p w:rsidR="00000000" w:rsidRDefault="00BE72F4">
      <w:pPr>
        <w:pStyle w:val="ConsPlusNonformat"/>
        <w:widowControl/>
      </w:pPr>
      <w:r>
        <w:t xml:space="preserve">      центральной нервной системы</w:t>
      </w:r>
    </w:p>
    <w:p w:rsidR="00000000" w:rsidRDefault="00BE72F4">
      <w:pPr>
        <w:pStyle w:val="ConsPlusNonformat"/>
        <w:widowControl/>
      </w:pPr>
      <w:r>
        <w:t xml:space="preserve"> 084 Злокачественные новообразования других, неточно      C73-C80,</w:t>
      </w:r>
    </w:p>
    <w:p w:rsidR="00000000" w:rsidRDefault="00BE72F4">
      <w:pPr>
        <w:pStyle w:val="ConsPlusNonformat"/>
        <w:widowControl/>
      </w:pPr>
      <w:r>
        <w:t xml:space="preserve">      обозначенных локализаций, вторичных, неуточненных   C97</w:t>
      </w:r>
    </w:p>
    <w:p w:rsidR="00000000" w:rsidRDefault="00BE72F4">
      <w:pPr>
        <w:pStyle w:val="ConsPlusNonformat"/>
        <w:widowControl/>
      </w:pPr>
      <w:r>
        <w:t xml:space="preserve">      и множественны</w:t>
      </w:r>
      <w:r>
        <w:t>х локализаций</w:t>
      </w:r>
    </w:p>
    <w:p w:rsidR="00000000" w:rsidRDefault="00BE72F4">
      <w:pPr>
        <w:pStyle w:val="ConsPlusNonformat"/>
        <w:widowControl/>
      </w:pPr>
      <w:r>
        <w:t xml:space="preserve"> 085 Болезнь Ходжкина                                     C81</w:t>
      </w:r>
    </w:p>
    <w:p w:rsidR="00000000" w:rsidRDefault="00BE72F4">
      <w:pPr>
        <w:pStyle w:val="ConsPlusNonformat"/>
        <w:widowControl/>
      </w:pPr>
      <w:r>
        <w:t xml:space="preserve"> 086 Неходжкинская лимфома                                C82-C85</w:t>
      </w:r>
    </w:p>
    <w:p w:rsidR="00000000" w:rsidRDefault="00BE72F4">
      <w:pPr>
        <w:pStyle w:val="ConsPlusNonformat"/>
        <w:widowControl/>
      </w:pPr>
      <w:r>
        <w:t xml:space="preserve"> 087 Лейкоз                                               C91-C95</w:t>
      </w:r>
    </w:p>
    <w:p w:rsidR="00000000" w:rsidRDefault="00BE72F4">
      <w:pPr>
        <w:pStyle w:val="ConsPlusNonformat"/>
        <w:widowControl/>
      </w:pPr>
      <w:r>
        <w:t xml:space="preserve"> 088 Другие злокачественные новообразования лимф</w:t>
      </w:r>
      <w:r>
        <w:t>оидной,   C88-C90,</w:t>
      </w:r>
    </w:p>
    <w:p w:rsidR="00000000" w:rsidRDefault="00BE72F4">
      <w:pPr>
        <w:pStyle w:val="ConsPlusNonformat"/>
        <w:widowControl/>
      </w:pPr>
      <w:r>
        <w:t xml:space="preserve">      кроветворной и родственных им тканей                C96</w:t>
      </w:r>
    </w:p>
    <w:p w:rsidR="00000000" w:rsidRDefault="00BE72F4">
      <w:pPr>
        <w:pStyle w:val="ConsPlusNonformat"/>
        <w:widowControl/>
      </w:pPr>
      <w:r>
        <w:t xml:space="preserve"> 089 Карцинома in situ шейки матки                        D06</w:t>
      </w:r>
    </w:p>
    <w:p w:rsidR="00000000" w:rsidRDefault="00BE72F4">
      <w:pPr>
        <w:pStyle w:val="ConsPlusNonformat"/>
        <w:widowControl/>
      </w:pPr>
      <w:r>
        <w:t xml:space="preserve"> 090 Доброкачественные новообразования кожи               D22-D23</w:t>
      </w:r>
    </w:p>
    <w:p w:rsidR="00000000" w:rsidRDefault="00BE72F4">
      <w:pPr>
        <w:pStyle w:val="ConsPlusNonformat"/>
        <w:widowControl/>
      </w:pPr>
      <w:r>
        <w:t xml:space="preserve"> 091 Доброкачественные новообразования молочной</w:t>
      </w:r>
      <w:r>
        <w:t xml:space="preserve"> железы    D24</w:t>
      </w:r>
    </w:p>
    <w:p w:rsidR="00000000" w:rsidRDefault="00BE72F4">
      <w:pPr>
        <w:pStyle w:val="ConsPlusNonformat"/>
        <w:widowControl/>
      </w:pPr>
      <w:r>
        <w:t xml:space="preserve"> 092 Лейомиома матки                                      D25</w:t>
      </w:r>
    </w:p>
    <w:p w:rsidR="00000000" w:rsidRDefault="00BE72F4">
      <w:pPr>
        <w:pStyle w:val="ConsPlusNonformat"/>
        <w:widowControl/>
      </w:pPr>
      <w:r>
        <w:t xml:space="preserve"> 093 Доброкачественные новообразования яичников           D27</w:t>
      </w:r>
    </w:p>
    <w:p w:rsidR="00000000" w:rsidRDefault="00BE72F4">
      <w:pPr>
        <w:pStyle w:val="ConsPlusNonformat"/>
        <w:widowControl/>
      </w:pPr>
      <w:r>
        <w:t xml:space="preserve"> 094 Доброкачественные новообразования мочевых органов    D30</w:t>
      </w:r>
    </w:p>
    <w:p w:rsidR="00000000" w:rsidRDefault="00BE72F4">
      <w:pPr>
        <w:pStyle w:val="ConsPlusNonformat"/>
        <w:widowControl/>
      </w:pPr>
      <w:r>
        <w:t xml:space="preserve"> 095 Доброкачественные новообразования головного мозга </w:t>
      </w:r>
      <w:r>
        <w:t>и  D33</w:t>
      </w:r>
    </w:p>
    <w:p w:rsidR="00000000" w:rsidRDefault="00BE72F4">
      <w:pPr>
        <w:pStyle w:val="ConsPlusNonformat"/>
        <w:widowControl/>
      </w:pPr>
      <w:r>
        <w:t xml:space="preserve">      других частей центральной нервной системы</w:t>
      </w:r>
    </w:p>
    <w:p w:rsidR="00000000" w:rsidRDefault="00BE72F4">
      <w:pPr>
        <w:pStyle w:val="ConsPlusNonformat"/>
        <w:widowControl/>
      </w:pPr>
      <w:r>
        <w:t xml:space="preserve"> 096 Другие доброкачественные новообразования и           D00-D05,</w:t>
      </w:r>
    </w:p>
    <w:p w:rsidR="00000000" w:rsidRDefault="00BE72F4">
      <w:pPr>
        <w:pStyle w:val="ConsPlusNonformat"/>
        <w:widowControl/>
      </w:pPr>
      <w:r>
        <w:t xml:space="preserve">      новообразования in situ неопределенного или         D07-D21,</w:t>
      </w:r>
    </w:p>
    <w:p w:rsidR="00000000" w:rsidRDefault="00BE72F4">
      <w:pPr>
        <w:pStyle w:val="ConsPlusNonformat"/>
        <w:widowControl/>
      </w:pPr>
      <w:r>
        <w:t xml:space="preserve">      неизвестного характера                              D26,</w:t>
      </w:r>
    </w:p>
    <w:p w:rsidR="00000000" w:rsidRDefault="00BE72F4">
      <w:pPr>
        <w:pStyle w:val="ConsPlusNonformat"/>
        <w:widowControl/>
      </w:pPr>
      <w:r>
        <w:t xml:space="preserve">    </w:t>
      </w:r>
      <w:r>
        <w:t xml:space="preserve">                                                      D28-D29,</w:t>
      </w:r>
    </w:p>
    <w:p w:rsidR="00000000" w:rsidRDefault="00BE72F4">
      <w:pPr>
        <w:pStyle w:val="ConsPlusNonformat"/>
        <w:widowControl/>
      </w:pPr>
      <w:r>
        <w:t xml:space="preserve">                                                          D31-D32,</w:t>
      </w:r>
    </w:p>
    <w:p w:rsidR="00000000" w:rsidRDefault="00BE72F4">
      <w:pPr>
        <w:pStyle w:val="ConsPlusNonformat"/>
        <w:widowControl/>
      </w:pPr>
      <w:r>
        <w:t xml:space="preserve">                                                          D34-D48</w:t>
      </w:r>
    </w:p>
    <w:p w:rsidR="00000000" w:rsidRDefault="00BE72F4">
      <w:pPr>
        <w:pStyle w:val="ConsPlusNonformat"/>
        <w:widowControl/>
      </w:pPr>
      <w:r>
        <w:t xml:space="preserve"> 097 Железодефицитная анемия                              D5</w:t>
      </w:r>
      <w:r>
        <w:t>0</w:t>
      </w:r>
    </w:p>
    <w:p w:rsidR="00000000" w:rsidRDefault="00BE72F4">
      <w:pPr>
        <w:pStyle w:val="ConsPlusNonformat"/>
        <w:widowControl/>
      </w:pPr>
      <w:r>
        <w:t xml:space="preserve"> 098 Другие анемии                                        D51-D64</w:t>
      </w:r>
    </w:p>
    <w:p w:rsidR="00000000" w:rsidRDefault="00BE72F4">
      <w:pPr>
        <w:pStyle w:val="ConsPlusNonformat"/>
        <w:widowControl/>
      </w:pPr>
      <w:r>
        <w:t xml:space="preserve"> 099 Геморрагические состояния и другие болезни крови и   D65-D77</w:t>
      </w:r>
    </w:p>
    <w:p w:rsidR="00000000" w:rsidRDefault="00BE72F4">
      <w:pPr>
        <w:pStyle w:val="ConsPlusNonformat"/>
        <w:widowControl/>
      </w:pPr>
      <w:r>
        <w:t xml:space="preserve">      кроветворных органов</w:t>
      </w:r>
    </w:p>
    <w:p w:rsidR="00000000" w:rsidRDefault="00BE72F4">
      <w:pPr>
        <w:pStyle w:val="ConsPlusNonformat"/>
        <w:widowControl/>
      </w:pPr>
      <w:r>
        <w:t xml:space="preserve"> 100 Отдельные нарушения, вовлекающие иммунный            D80-D89</w:t>
      </w:r>
    </w:p>
    <w:p w:rsidR="00000000" w:rsidRDefault="00BE72F4">
      <w:pPr>
        <w:pStyle w:val="ConsPlusNonformat"/>
        <w:widowControl/>
      </w:pPr>
      <w:r>
        <w:t xml:space="preserve">      механизм</w:t>
      </w:r>
    </w:p>
    <w:p w:rsidR="00000000" w:rsidRDefault="00BE72F4">
      <w:pPr>
        <w:pStyle w:val="ConsPlusNonformat"/>
        <w:widowControl/>
      </w:pPr>
      <w:r>
        <w:t xml:space="preserve"> 101 Болезни щ</w:t>
      </w:r>
      <w:r>
        <w:t>итовидной железы, связанные с йодной        E00-E02</w:t>
      </w:r>
    </w:p>
    <w:p w:rsidR="00000000" w:rsidRDefault="00BE72F4">
      <w:pPr>
        <w:pStyle w:val="ConsPlusNonformat"/>
        <w:widowControl/>
      </w:pPr>
      <w:r>
        <w:t xml:space="preserve">      недостаточностью</w:t>
      </w:r>
    </w:p>
    <w:p w:rsidR="00000000" w:rsidRDefault="00BE72F4">
      <w:pPr>
        <w:pStyle w:val="ConsPlusNonformat"/>
        <w:widowControl/>
      </w:pPr>
      <w:r>
        <w:t xml:space="preserve"> 102 Тиреотоксикоз                                        E05</w:t>
      </w:r>
    </w:p>
    <w:p w:rsidR="00000000" w:rsidRDefault="00BE72F4">
      <w:pPr>
        <w:pStyle w:val="ConsPlusNonformat"/>
        <w:widowControl/>
      </w:pPr>
      <w:r>
        <w:t xml:space="preserve"> 103 Другие болезни щитовидной железы                     E03-E04,</w:t>
      </w:r>
    </w:p>
    <w:p w:rsidR="00000000" w:rsidRDefault="00BE72F4">
      <w:pPr>
        <w:pStyle w:val="ConsPlusNonformat"/>
        <w:widowControl/>
      </w:pPr>
      <w:r>
        <w:t xml:space="preserve">                                                    </w:t>
      </w:r>
      <w:r>
        <w:t xml:space="preserve">      E06-E07</w:t>
      </w:r>
    </w:p>
    <w:p w:rsidR="00000000" w:rsidRDefault="00BE72F4">
      <w:pPr>
        <w:pStyle w:val="ConsPlusNonformat"/>
        <w:widowControl/>
      </w:pPr>
      <w:r>
        <w:t xml:space="preserve"> 104 Сахарный диабет                                      E10-E14</w:t>
      </w:r>
    </w:p>
    <w:p w:rsidR="00000000" w:rsidRDefault="00BE72F4">
      <w:pPr>
        <w:pStyle w:val="ConsPlusNonformat"/>
        <w:widowControl/>
      </w:pPr>
      <w:r>
        <w:t xml:space="preserve"> 105 Общая недостаточность питания                        E40-E46</w:t>
      </w:r>
    </w:p>
    <w:p w:rsidR="00000000" w:rsidRDefault="00BE72F4">
      <w:pPr>
        <w:pStyle w:val="ConsPlusNonformat"/>
        <w:widowControl/>
      </w:pPr>
      <w:r>
        <w:t xml:space="preserve"> 106 Недостаточность витамина А                           E50</w:t>
      </w:r>
    </w:p>
    <w:p w:rsidR="00000000" w:rsidRDefault="00BE72F4">
      <w:pPr>
        <w:pStyle w:val="ConsPlusNonformat"/>
        <w:widowControl/>
      </w:pPr>
      <w:r>
        <w:t xml:space="preserve"> 107 Недостаточность других витаминов           </w:t>
      </w:r>
      <w:r>
        <w:t xml:space="preserve">          E51-E56</w:t>
      </w:r>
    </w:p>
    <w:p w:rsidR="00000000" w:rsidRDefault="00BE72F4">
      <w:pPr>
        <w:pStyle w:val="ConsPlusNonformat"/>
        <w:widowControl/>
      </w:pPr>
      <w:r>
        <w:t xml:space="preserve"> 108 Последствия недостаточности питания и недостаток     E64</w:t>
      </w:r>
    </w:p>
    <w:p w:rsidR="00000000" w:rsidRDefault="00BE72F4">
      <w:pPr>
        <w:pStyle w:val="ConsPlusNonformat"/>
        <w:widowControl/>
      </w:pPr>
      <w:r>
        <w:t xml:space="preserve">      других элементов питания</w:t>
      </w:r>
    </w:p>
    <w:p w:rsidR="00000000" w:rsidRDefault="00BE72F4">
      <w:pPr>
        <w:pStyle w:val="ConsPlusNonformat"/>
        <w:widowControl/>
      </w:pPr>
      <w:r>
        <w:t xml:space="preserve"> 109 Ожирение                                             E66</w:t>
      </w:r>
    </w:p>
    <w:p w:rsidR="00000000" w:rsidRDefault="00BE72F4">
      <w:pPr>
        <w:pStyle w:val="ConsPlusNonformat"/>
        <w:widowControl/>
      </w:pPr>
      <w:r>
        <w:t xml:space="preserve"> 110 Уменьшение объема жидкостей организма (гиповолемия)  E86</w:t>
      </w:r>
    </w:p>
    <w:p w:rsidR="00000000" w:rsidRDefault="00BE72F4">
      <w:pPr>
        <w:pStyle w:val="ConsPlusNonformat"/>
        <w:widowControl/>
      </w:pPr>
      <w:r>
        <w:t xml:space="preserve"> 111 Другие эндокринн</w:t>
      </w:r>
      <w:r>
        <w:t>ые болезни, расстройства питания и   E15-E35,</w:t>
      </w:r>
    </w:p>
    <w:p w:rsidR="00000000" w:rsidRDefault="00BE72F4">
      <w:pPr>
        <w:pStyle w:val="ConsPlusNonformat"/>
        <w:widowControl/>
      </w:pPr>
      <w:r>
        <w:t xml:space="preserve">      нарушения обмена веществ                            E58-E63,</w:t>
      </w:r>
    </w:p>
    <w:p w:rsidR="00000000" w:rsidRDefault="00BE72F4">
      <w:pPr>
        <w:pStyle w:val="ConsPlusNonformat"/>
        <w:widowControl/>
      </w:pPr>
      <w:r>
        <w:t xml:space="preserve">                                                          E65,</w:t>
      </w:r>
    </w:p>
    <w:p w:rsidR="00000000" w:rsidRDefault="00BE72F4">
      <w:pPr>
        <w:pStyle w:val="ConsPlusNonformat"/>
        <w:widowControl/>
      </w:pPr>
      <w:r>
        <w:t xml:space="preserve">                                                          E67-E85,</w:t>
      </w:r>
    </w:p>
    <w:p w:rsidR="00000000" w:rsidRDefault="00BE72F4">
      <w:pPr>
        <w:pStyle w:val="ConsPlusNonformat"/>
        <w:widowControl/>
      </w:pPr>
      <w:r>
        <w:lastRenderedPageBreak/>
        <w:t xml:space="preserve">             </w:t>
      </w:r>
      <w:r>
        <w:t xml:space="preserve">                                             E87-E90,</w:t>
      </w:r>
    </w:p>
    <w:p w:rsidR="00000000" w:rsidRDefault="00BE72F4">
      <w:pPr>
        <w:pStyle w:val="ConsPlusNonformat"/>
        <w:widowControl/>
      </w:pPr>
      <w:r>
        <w:t xml:space="preserve"> 112 Деменция                                             F00,F03</w:t>
      </w:r>
    </w:p>
    <w:p w:rsidR="00000000" w:rsidRDefault="00BE72F4">
      <w:pPr>
        <w:pStyle w:val="ConsPlusNonformat"/>
        <w:widowControl/>
      </w:pPr>
      <w:r>
        <w:t xml:space="preserve"> 113 Психические расстройства и расстройства поведения,   F10</w:t>
      </w:r>
    </w:p>
    <w:p w:rsidR="00000000" w:rsidRDefault="00BE72F4">
      <w:pPr>
        <w:pStyle w:val="ConsPlusNonformat"/>
        <w:widowControl/>
      </w:pPr>
      <w:r>
        <w:t xml:space="preserve">      вызванные употреблением алкоголя</w:t>
      </w:r>
    </w:p>
    <w:p w:rsidR="00000000" w:rsidRDefault="00BE72F4">
      <w:pPr>
        <w:pStyle w:val="ConsPlusNonformat"/>
        <w:widowControl/>
      </w:pPr>
      <w:r>
        <w:t xml:space="preserve"> 114 Психические расстройства и рас</w:t>
      </w:r>
      <w:r>
        <w:t>стройства поведения,   F11-F19</w:t>
      </w:r>
    </w:p>
    <w:p w:rsidR="00000000" w:rsidRDefault="00BE72F4">
      <w:pPr>
        <w:pStyle w:val="ConsPlusNonformat"/>
        <w:widowControl/>
      </w:pPr>
      <w:r>
        <w:t xml:space="preserve">      связанные с употреблением психоактивных веществ</w:t>
      </w:r>
    </w:p>
    <w:p w:rsidR="00000000" w:rsidRDefault="00BE72F4">
      <w:pPr>
        <w:pStyle w:val="ConsPlusNonformat"/>
        <w:widowControl/>
      </w:pPr>
      <w:r>
        <w:t xml:space="preserve"> 115 Шизофрения, шизотипические состояния и бредовые      F20-F29</w:t>
      </w:r>
    </w:p>
    <w:p w:rsidR="00000000" w:rsidRDefault="00BE72F4">
      <w:pPr>
        <w:pStyle w:val="ConsPlusNonformat"/>
        <w:widowControl/>
      </w:pPr>
      <w:r>
        <w:t xml:space="preserve">      расстройства</w:t>
      </w:r>
    </w:p>
    <w:p w:rsidR="00000000" w:rsidRDefault="00BE72F4">
      <w:pPr>
        <w:pStyle w:val="ConsPlusNonformat"/>
        <w:widowControl/>
      </w:pPr>
      <w:r>
        <w:t xml:space="preserve"> 116 Расстройства настроения (аффективные расстройства)   F30-F39</w:t>
      </w:r>
    </w:p>
    <w:p w:rsidR="00000000" w:rsidRDefault="00BE72F4">
      <w:pPr>
        <w:pStyle w:val="ConsPlusNonformat"/>
        <w:widowControl/>
      </w:pPr>
      <w:r>
        <w:t xml:space="preserve"> 117 Невротические, </w:t>
      </w:r>
      <w:r>
        <w:t>связанные со стрессом и               F40-F48</w:t>
      </w:r>
    </w:p>
    <w:p w:rsidR="00000000" w:rsidRDefault="00BE72F4">
      <w:pPr>
        <w:pStyle w:val="ConsPlusNonformat"/>
        <w:widowControl/>
      </w:pPr>
      <w:r>
        <w:t xml:space="preserve">      соматоформные расстройства</w:t>
      </w:r>
    </w:p>
    <w:p w:rsidR="00000000" w:rsidRDefault="00BE72F4">
      <w:pPr>
        <w:pStyle w:val="ConsPlusNonformat"/>
        <w:widowControl/>
      </w:pPr>
      <w:r>
        <w:t xml:space="preserve"> 118 Умственная отсталость                                F70-F79</w:t>
      </w:r>
    </w:p>
    <w:p w:rsidR="00000000" w:rsidRDefault="00BE72F4">
      <w:pPr>
        <w:pStyle w:val="ConsPlusNonformat"/>
        <w:widowControl/>
      </w:pPr>
      <w:r>
        <w:t xml:space="preserve"> 119 Другие психические расстройства и расстройства       F04-F09,</w:t>
      </w:r>
    </w:p>
    <w:p w:rsidR="00000000" w:rsidRDefault="00BE72F4">
      <w:pPr>
        <w:pStyle w:val="ConsPlusNonformat"/>
        <w:widowControl/>
      </w:pPr>
      <w:r>
        <w:t xml:space="preserve">      поведения                             </w:t>
      </w:r>
      <w:r>
        <w:t xml:space="preserve">              F50-F69,</w:t>
      </w:r>
    </w:p>
    <w:p w:rsidR="00000000" w:rsidRDefault="00BE72F4">
      <w:pPr>
        <w:pStyle w:val="ConsPlusNonformat"/>
        <w:widowControl/>
      </w:pPr>
      <w:r>
        <w:t xml:space="preserve">                                                          F80-F99</w:t>
      </w:r>
    </w:p>
    <w:p w:rsidR="00000000" w:rsidRDefault="00BE72F4">
      <w:pPr>
        <w:pStyle w:val="ConsPlusNonformat"/>
        <w:widowControl/>
      </w:pPr>
      <w:r>
        <w:t xml:space="preserve"> 120 Воспалительные болезни центральной нервной системы   G00-G09</w:t>
      </w:r>
    </w:p>
    <w:p w:rsidR="00000000" w:rsidRDefault="00BE72F4">
      <w:pPr>
        <w:pStyle w:val="ConsPlusNonformat"/>
        <w:widowControl/>
      </w:pPr>
      <w:r>
        <w:t xml:space="preserve"> 121 Болезнь Паркинсона                                   G20</w:t>
      </w:r>
    </w:p>
    <w:p w:rsidR="00000000" w:rsidRDefault="00BE72F4">
      <w:pPr>
        <w:pStyle w:val="ConsPlusNonformat"/>
        <w:widowControl/>
      </w:pPr>
      <w:r>
        <w:t xml:space="preserve"> 122 Болезнь Альцгеймера               </w:t>
      </w:r>
      <w:r>
        <w:t xml:space="preserve">                   G30</w:t>
      </w:r>
    </w:p>
    <w:p w:rsidR="00000000" w:rsidRDefault="00BE72F4">
      <w:pPr>
        <w:pStyle w:val="ConsPlusNonformat"/>
        <w:widowControl/>
      </w:pPr>
      <w:r>
        <w:t xml:space="preserve"> 123 Рассеянный склероз                                   G35</w:t>
      </w:r>
    </w:p>
    <w:p w:rsidR="00000000" w:rsidRDefault="00BE72F4">
      <w:pPr>
        <w:pStyle w:val="ConsPlusNonformat"/>
        <w:widowControl/>
      </w:pPr>
      <w:r>
        <w:t xml:space="preserve"> 124 Эпилепсия                                            G40-G41</w:t>
      </w:r>
    </w:p>
    <w:p w:rsidR="00000000" w:rsidRDefault="00BE72F4">
      <w:pPr>
        <w:pStyle w:val="ConsPlusNonformat"/>
        <w:widowControl/>
      </w:pPr>
      <w:r>
        <w:t xml:space="preserve"> 125 Мигрень и другие синдромы головной боли              G43-G44</w:t>
      </w:r>
    </w:p>
    <w:p w:rsidR="00000000" w:rsidRDefault="00BE72F4">
      <w:pPr>
        <w:pStyle w:val="ConsPlusNonformat"/>
        <w:widowControl/>
      </w:pPr>
      <w:r>
        <w:t xml:space="preserve"> 126 Транзиторные церебральные ишемичес</w:t>
      </w:r>
      <w:r>
        <w:t>кие приступы и     G45</w:t>
      </w:r>
    </w:p>
    <w:p w:rsidR="00000000" w:rsidRDefault="00BE72F4">
      <w:pPr>
        <w:pStyle w:val="ConsPlusNonformat"/>
        <w:widowControl/>
      </w:pPr>
      <w:r>
        <w:t xml:space="preserve">      родственные синдромы</w:t>
      </w:r>
    </w:p>
    <w:p w:rsidR="00000000" w:rsidRDefault="00BE72F4">
      <w:pPr>
        <w:pStyle w:val="ConsPlusNonformat"/>
        <w:widowControl/>
      </w:pPr>
      <w:r>
        <w:t xml:space="preserve"> 127 Поражения нервов, нервных корешков и сплетений       G50-G59</w:t>
      </w:r>
    </w:p>
    <w:p w:rsidR="00000000" w:rsidRDefault="00BE72F4">
      <w:pPr>
        <w:pStyle w:val="ConsPlusNonformat"/>
        <w:widowControl/>
      </w:pPr>
      <w:r>
        <w:t xml:space="preserve"> 128 Церебральный паралич и другие паралитические         G80-G83</w:t>
      </w:r>
    </w:p>
    <w:p w:rsidR="00000000" w:rsidRDefault="00BE72F4">
      <w:pPr>
        <w:pStyle w:val="ConsPlusNonformat"/>
        <w:widowControl/>
      </w:pPr>
      <w:r>
        <w:t xml:space="preserve">      синдромы</w:t>
      </w:r>
    </w:p>
    <w:p w:rsidR="00000000" w:rsidRDefault="00BE72F4">
      <w:pPr>
        <w:pStyle w:val="ConsPlusNonformat"/>
        <w:widowControl/>
      </w:pPr>
      <w:r>
        <w:t xml:space="preserve"> 129 Другие болезни нервной системы                       G</w:t>
      </w:r>
      <w:r>
        <w:t>10-G13,</w:t>
      </w:r>
    </w:p>
    <w:p w:rsidR="00000000" w:rsidRDefault="00BE72F4">
      <w:pPr>
        <w:pStyle w:val="ConsPlusNonformat"/>
        <w:widowControl/>
        <w:rPr>
          <w:lang w:val="en-US"/>
        </w:rPr>
      </w:pPr>
      <w:r>
        <w:t xml:space="preserve">                                                          </w:t>
      </w:r>
      <w:r>
        <w:rPr>
          <w:lang w:val="en-US"/>
        </w:rPr>
        <w:t>G21-G26,</w:t>
      </w:r>
    </w:p>
    <w:p w:rsidR="00000000" w:rsidRDefault="00BE72F4">
      <w:pPr>
        <w:pStyle w:val="ConsPlusNonformat"/>
        <w:widowControl/>
        <w:rPr>
          <w:lang w:val="en-US"/>
        </w:rPr>
      </w:pPr>
      <w:r>
        <w:rPr>
          <w:lang w:val="en-US"/>
        </w:rPr>
        <w:t xml:space="preserve">                                                          </w:t>
      </w:r>
      <w:r>
        <w:rPr>
          <w:lang w:val="en-US"/>
        </w:rPr>
        <w:t>G31-G32,</w:t>
      </w:r>
    </w:p>
    <w:p w:rsidR="00000000" w:rsidRDefault="00BE72F4">
      <w:pPr>
        <w:pStyle w:val="ConsPlusNonformat"/>
        <w:widowControl/>
        <w:rPr>
          <w:lang w:val="en-US"/>
        </w:rPr>
      </w:pPr>
      <w:r>
        <w:rPr>
          <w:lang w:val="en-US"/>
        </w:rPr>
        <w:t xml:space="preserve">                                                          </w:t>
      </w:r>
      <w:r>
        <w:rPr>
          <w:lang w:val="en-US"/>
        </w:rPr>
        <w:t>G36-G37,</w:t>
      </w:r>
    </w:p>
    <w:p w:rsidR="00000000" w:rsidRDefault="00BE72F4">
      <w:pPr>
        <w:pStyle w:val="ConsPlusNonformat"/>
        <w:widowControl/>
        <w:rPr>
          <w:lang w:val="en-US"/>
        </w:rPr>
      </w:pPr>
      <w:r>
        <w:rPr>
          <w:lang w:val="en-US"/>
        </w:rPr>
        <w:t xml:space="preserve">                                               </w:t>
      </w:r>
      <w:r>
        <w:rPr>
          <w:lang w:val="en-US"/>
        </w:rPr>
        <w:t xml:space="preserve">           </w:t>
      </w:r>
      <w:r>
        <w:rPr>
          <w:lang w:val="en-US"/>
        </w:rPr>
        <w:t>G46-G47,</w:t>
      </w:r>
    </w:p>
    <w:p w:rsidR="00000000" w:rsidRDefault="00BE72F4">
      <w:pPr>
        <w:pStyle w:val="ConsPlusNonformat"/>
        <w:widowControl/>
        <w:rPr>
          <w:lang w:val="en-US"/>
        </w:rPr>
      </w:pPr>
      <w:r>
        <w:rPr>
          <w:lang w:val="en-US"/>
        </w:rPr>
        <w:t xml:space="preserve">                                                          </w:t>
      </w:r>
      <w:r>
        <w:rPr>
          <w:lang w:val="en-US"/>
        </w:rPr>
        <w:t>G60-G73,</w:t>
      </w:r>
    </w:p>
    <w:p w:rsidR="00000000" w:rsidRDefault="00BE72F4">
      <w:pPr>
        <w:pStyle w:val="ConsPlusNonformat"/>
        <w:widowControl/>
      </w:pPr>
      <w:r>
        <w:rPr>
          <w:lang w:val="en-US"/>
        </w:rPr>
        <w:t xml:space="preserve">                                                          </w:t>
      </w:r>
      <w:r>
        <w:t>G90-G99</w:t>
      </w:r>
    </w:p>
    <w:p w:rsidR="00000000" w:rsidRDefault="00BE72F4">
      <w:pPr>
        <w:pStyle w:val="ConsPlusNonformat"/>
        <w:widowControl/>
      </w:pPr>
      <w:r>
        <w:t xml:space="preserve"> 130 Воспалительные состояния века                        H00-H01</w:t>
      </w:r>
    </w:p>
    <w:p w:rsidR="00000000" w:rsidRDefault="00BE72F4">
      <w:pPr>
        <w:pStyle w:val="ConsPlusNonformat"/>
        <w:widowControl/>
      </w:pPr>
      <w:r>
        <w:t xml:space="preserve"> 131 Конъюнктивит и другие болезни ко</w:t>
      </w:r>
      <w:r>
        <w:t>нъюнктивы            H10-H13</w:t>
      </w:r>
    </w:p>
    <w:p w:rsidR="00000000" w:rsidRDefault="00BE72F4">
      <w:pPr>
        <w:pStyle w:val="ConsPlusNonformat"/>
        <w:widowControl/>
      </w:pPr>
      <w:r>
        <w:t xml:space="preserve"> 132 Кератит и другие болезни склеры и роговицы           H15-H19</w:t>
      </w:r>
    </w:p>
    <w:p w:rsidR="00000000" w:rsidRDefault="00BE72F4">
      <w:pPr>
        <w:pStyle w:val="ConsPlusNonformat"/>
        <w:widowControl/>
      </w:pPr>
      <w:r>
        <w:t xml:space="preserve"> 133 Катаракта и другие болезни хрусталика                H25-H28</w:t>
      </w:r>
    </w:p>
    <w:p w:rsidR="00000000" w:rsidRDefault="00BE72F4">
      <w:pPr>
        <w:pStyle w:val="ConsPlusNonformat"/>
        <w:widowControl/>
      </w:pPr>
      <w:r>
        <w:t xml:space="preserve"> 134 Отслойка и разрывы сетчатки                          H33</w:t>
      </w:r>
    </w:p>
    <w:p w:rsidR="00000000" w:rsidRDefault="00BE72F4">
      <w:pPr>
        <w:pStyle w:val="ConsPlusNonformat"/>
        <w:widowControl/>
      </w:pPr>
      <w:r>
        <w:t xml:space="preserve"> 135 Глаукома                    </w:t>
      </w:r>
      <w:r>
        <w:t xml:space="preserve">                         H40-H42</w:t>
      </w:r>
    </w:p>
    <w:p w:rsidR="00000000" w:rsidRDefault="00BE72F4">
      <w:pPr>
        <w:pStyle w:val="ConsPlusNonformat"/>
        <w:widowControl/>
      </w:pPr>
      <w:r>
        <w:t xml:space="preserve"> 136 Косоглазие                                           H49-H50</w:t>
      </w:r>
    </w:p>
    <w:p w:rsidR="00000000" w:rsidRDefault="00BE72F4">
      <w:pPr>
        <w:pStyle w:val="ConsPlusNonformat"/>
        <w:widowControl/>
      </w:pPr>
      <w:r>
        <w:t xml:space="preserve"> 137 Нарушения рефракции и аккомодации                    H52</w:t>
      </w:r>
    </w:p>
    <w:p w:rsidR="00000000" w:rsidRDefault="00BE72F4">
      <w:pPr>
        <w:pStyle w:val="ConsPlusNonformat"/>
        <w:widowControl/>
      </w:pPr>
      <w:r>
        <w:t xml:space="preserve"> 138 Слепота и пониженное зрение                          H54</w:t>
      </w:r>
    </w:p>
    <w:p w:rsidR="00000000" w:rsidRDefault="00BE72F4">
      <w:pPr>
        <w:pStyle w:val="ConsPlusNonformat"/>
        <w:widowControl/>
      </w:pPr>
      <w:r>
        <w:t xml:space="preserve"> 139 Другие болезни глаза и его п</w:t>
      </w:r>
      <w:r>
        <w:t>ридаточного аппарата     H02-H06,</w:t>
      </w:r>
    </w:p>
    <w:p w:rsidR="00000000" w:rsidRDefault="00BE72F4">
      <w:pPr>
        <w:pStyle w:val="ConsPlusNonformat"/>
        <w:widowControl/>
        <w:rPr>
          <w:lang w:val="en-US"/>
        </w:rPr>
      </w:pPr>
      <w:r>
        <w:t xml:space="preserve">                                                          </w:t>
      </w:r>
      <w:r>
        <w:rPr>
          <w:lang w:val="en-US"/>
        </w:rPr>
        <w:t>H20-H22,</w:t>
      </w:r>
    </w:p>
    <w:p w:rsidR="00000000" w:rsidRDefault="00BE72F4">
      <w:pPr>
        <w:pStyle w:val="ConsPlusNonformat"/>
        <w:widowControl/>
        <w:rPr>
          <w:lang w:val="en-US"/>
        </w:rPr>
      </w:pPr>
      <w:r>
        <w:rPr>
          <w:lang w:val="en-US"/>
        </w:rPr>
        <w:t xml:space="preserve">                                                          </w:t>
      </w:r>
      <w:r>
        <w:rPr>
          <w:lang w:val="en-US"/>
        </w:rPr>
        <w:t>H30-H32,</w:t>
      </w:r>
    </w:p>
    <w:p w:rsidR="00000000" w:rsidRDefault="00BE72F4">
      <w:pPr>
        <w:pStyle w:val="ConsPlusNonformat"/>
        <w:widowControl/>
        <w:rPr>
          <w:lang w:val="en-US"/>
        </w:rPr>
      </w:pPr>
      <w:r>
        <w:rPr>
          <w:lang w:val="en-US"/>
        </w:rPr>
        <w:t xml:space="preserve">                                                          </w:t>
      </w:r>
      <w:r>
        <w:rPr>
          <w:lang w:val="en-US"/>
        </w:rPr>
        <w:t>H34-H36,</w:t>
      </w:r>
    </w:p>
    <w:p w:rsidR="00000000" w:rsidRDefault="00BE72F4">
      <w:pPr>
        <w:pStyle w:val="ConsPlusNonformat"/>
        <w:widowControl/>
        <w:rPr>
          <w:lang w:val="en-US"/>
        </w:rPr>
      </w:pPr>
      <w:r>
        <w:rPr>
          <w:lang w:val="en-US"/>
        </w:rPr>
        <w:t xml:space="preserve">                     </w:t>
      </w:r>
      <w:r>
        <w:rPr>
          <w:lang w:val="en-US"/>
        </w:rPr>
        <w:t xml:space="preserve">                                     </w:t>
      </w:r>
      <w:r>
        <w:rPr>
          <w:lang w:val="en-US"/>
        </w:rPr>
        <w:t>H43-H48,</w:t>
      </w:r>
    </w:p>
    <w:p w:rsidR="00000000" w:rsidRDefault="00BE72F4">
      <w:pPr>
        <w:pStyle w:val="ConsPlusNonformat"/>
        <w:widowControl/>
        <w:rPr>
          <w:lang w:val="en-US"/>
        </w:rPr>
      </w:pPr>
      <w:r>
        <w:rPr>
          <w:lang w:val="en-US"/>
        </w:rPr>
        <w:t xml:space="preserve">                                                          </w:t>
      </w:r>
      <w:r>
        <w:rPr>
          <w:lang w:val="en-US"/>
        </w:rPr>
        <w:t>H51,H53,</w:t>
      </w:r>
    </w:p>
    <w:p w:rsidR="00000000" w:rsidRDefault="00BE72F4">
      <w:pPr>
        <w:pStyle w:val="ConsPlusNonformat"/>
        <w:widowControl/>
      </w:pPr>
      <w:r>
        <w:rPr>
          <w:lang w:val="en-US"/>
        </w:rPr>
        <w:t xml:space="preserve">                                                          </w:t>
      </w:r>
      <w:r>
        <w:t>H55-H59</w:t>
      </w:r>
    </w:p>
    <w:p w:rsidR="00000000" w:rsidRDefault="00BE72F4">
      <w:pPr>
        <w:pStyle w:val="ConsPlusNonformat"/>
        <w:widowControl/>
      </w:pPr>
      <w:r>
        <w:t xml:space="preserve"> 140 Средний отит и другие болезни среднего уха и         H65-H75</w:t>
      </w:r>
    </w:p>
    <w:p w:rsidR="00000000" w:rsidRDefault="00BE72F4">
      <w:pPr>
        <w:pStyle w:val="ConsPlusNonformat"/>
        <w:widowControl/>
      </w:pPr>
      <w:r>
        <w:t xml:space="preserve">      сосце</w:t>
      </w:r>
      <w:r>
        <w:t>видного отростка</w:t>
      </w:r>
    </w:p>
    <w:p w:rsidR="00000000" w:rsidRDefault="00BE72F4">
      <w:pPr>
        <w:pStyle w:val="ConsPlusNonformat"/>
        <w:widowControl/>
      </w:pPr>
      <w:r>
        <w:t xml:space="preserve"> 141 Потеря слуха                                         H90-H91</w:t>
      </w:r>
    </w:p>
    <w:p w:rsidR="00000000" w:rsidRDefault="00BE72F4">
      <w:pPr>
        <w:pStyle w:val="ConsPlusNonformat"/>
        <w:widowControl/>
      </w:pPr>
      <w:r>
        <w:t xml:space="preserve"> 142 Другие болезни уха и сосцевидного отростка           H60-H62,</w:t>
      </w:r>
    </w:p>
    <w:p w:rsidR="00000000" w:rsidRDefault="00BE72F4">
      <w:pPr>
        <w:pStyle w:val="ConsPlusNonformat"/>
        <w:widowControl/>
      </w:pPr>
      <w:r>
        <w:t xml:space="preserve">                                                          H80-H83,</w:t>
      </w:r>
    </w:p>
    <w:p w:rsidR="00000000" w:rsidRDefault="00BE72F4">
      <w:pPr>
        <w:pStyle w:val="ConsPlusNonformat"/>
        <w:widowControl/>
      </w:pPr>
      <w:r>
        <w:t xml:space="preserve">                                       </w:t>
      </w:r>
      <w:r>
        <w:t xml:space="preserve">                   H92-H95</w:t>
      </w:r>
    </w:p>
    <w:p w:rsidR="00000000" w:rsidRDefault="00BE72F4">
      <w:pPr>
        <w:pStyle w:val="ConsPlusNonformat"/>
        <w:widowControl/>
      </w:pPr>
      <w:r>
        <w:t xml:space="preserve"> 143 Острая ревматическая лихорадка                       I00-I02</w:t>
      </w:r>
    </w:p>
    <w:p w:rsidR="00000000" w:rsidRDefault="00BE72F4">
      <w:pPr>
        <w:pStyle w:val="ConsPlusNonformat"/>
        <w:widowControl/>
      </w:pPr>
      <w:r>
        <w:t xml:space="preserve"> 144 Хронические ревматические болезни сердца             I05-I09</w:t>
      </w:r>
    </w:p>
    <w:p w:rsidR="00000000" w:rsidRDefault="00BE72F4">
      <w:pPr>
        <w:pStyle w:val="ConsPlusNonformat"/>
        <w:widowControl/>
      </w:pPr>
      <w:r>
        <w:t xml:space="preserve"> 145 Эссенциальная [первичная] гипертензия                I10</w:t>
      </w:r>
    </w:p>
    <w:p w:rsidR="00000000" w:rsidRDefault="00BE72F4">
      <w:pPr>
        <w:pStyle w:val="ConsPlusNonformat"/>
        <w:widowControl/>
      </w:pPr>
      <w:r>
        <w:t xml:space="preserve"> 146 Другие формы гипертензивной бо</w:t>
      </w:r>
      <w:r>
        <w:t>лезни                  I11-I15</w:t>
      </w:r>
    </w:p>
    <w:p w:rsidR="00000000" w:rsidRDefault="00BE72F4">
      <w:pPr>
        <w:pStyle w:val="ConsPlusNonformat"/>
        <w:widowControl/>
      </w:pPr>
      <w:r>
        <w:t xml:space="preserve"> 147 Острый инфаркт миокарда                              I21-I22</w:t>
      </w:r>
    </w:p>
    <w:p w:rsidR="00000000" w:rsidRDefault="00BE72F4">
      <w:pPr>
        <w:pStyle w:val="ConsPlusNonformat"/>
        <w:widowControl/>
      </w:pPr>
      <w:r>
        <w:t xml:space="preserve"> 148 Другие формы ишемической болезни сердца              I20,</w:t>
      </w:r>
    </w:p>
    <w:p w:rsidR="00000000" w:rsidRDefault="00BE72F4">
      <w:pPr>
        <w:pStyle w:val="ConsPlusNonformat"/>
        <w:widowControl/>
      </w:pPr>
      <w:r>
        <w:t xml:space="preserve">                                                          I23-I25</w:t>
      </w:r>
    </w:p>
    <w:p w:rsidR="00000000" w:rsidRDefault="00BE72F4">
      <w:pPr>
        <w:pStyle w:val="ConsPlusNonformat"/>
        <w:widowControl/>
      </w:pPr>
      <w:r>
        <w:t xml:space="preserve"> 149 Легочная эмболия         </w:t>
      </w:r>
      <w:r>
        <w:t xml:space="preserve">                            I26</w:t>
      </w:r>
    </w:p>
    <w:p w:rsidR="00000000" w:rsidRDefault="00BE72F4">
      <w:pPr>
        <w:pStyle w:val="ConsPlusNonformat"/>
        <w:widowControl/>
      </w:pPr>
      <w:r>
        <w:t xml:space="preserve"> 150 Нарушения проводимости и сердечного ритма            I44-I49</w:t>
      </w:r>
    </w:p>
    <w:p w:rsidR="00000000" w:rsidRDefault="00BE72F4">
      <w:pPr>
        <w:pStyle w:val="ConsPlusNonformat"/>
        <w:widowControl/>
      </w:pPr>
      <w:r>
        <w:lastRenderedPageBreak/>
        <w:t xml:space="preserve"> 151 Сердечная недостаточность                            I50</w:t>
      </w:r>
    </w:p>
    <w:p w:rsidR="00000000" w:rsidRDefault="00BE72F4">
      <w:pPr>
        <w:pStyle w:val="ConsPlusNonformat"/>
        <w:widowControl/>
      </w:pPr>
      <w:r>
        <w:t xml:space="preserve"> 152 Другие болезни сердца                                I27-I43,</w:t>
      </w:r>
    </w:p>
    <w:p w:rsidR="00000000" w:rsidRDefault="00BE72F4">
      <w:pPr>
        <w:pStyle w:val="ConsPlusNonformat"/>
        <w:widowControl/>
      </w:pPr>
      <w:r>
        <w:t xml:space="preserve">                             </w:t>
      </w:r>
      <w:r>
        <w:t xml:space="preserve">                             I51-I52</w:t>
      </w:r>
    </w:p>
    <w:p w:rsidR="00000000" w:rsidRDefault="00BE72F4">
      <w:pPr>
        <w:pStyle w:val="ConsPlusNonformat"/>
        <w:widowControl/>
      </w:pPr>
      <w:r>
        <w:t xml:space="preserve"> 153 Внутричерепные кровоизлияния                         I60-I62</w:t>
      </w:r>
    </w:p>
    <w:p w:rsidR="00000000" w:rsidRDefault="00BE72F4">
      <w:pPr>
        <w:pStyle w:val="ConsPlusNonformat"/>
        <w:widowControl/>
      </w:pPr>
      <w:r>
        <w:t xml:space="preserve"> 154 Инфаркт мозга                                        I63</w:t>
      </w:r>
    </w:p>
    <w:p w:rsidR="00000000" w:rsidRDefault="00BE72F4">
      <w:pPr>
        <w:pStyle w:val="ConsPlusNonformat"/>
        <w:widowControl/>
      </w:pPr>
      <w:r>
        <w:t xml:space="preserve"> 155 Инсульт, не уточненный как кровоизлияние или         I64</w:t>
      </w:r>
    </w:p>
    <w:p w:rsidR="00000000" w:rsidRDefault="00BE72F4">
      <w:pPr>
        <w:pStyle w:val="ConsPlusNonformat"/>
        <w:widowControl/>
      </w:pPr>
      <w:r>
        <w:t xml:space="preserve">      инфаркт</w:t>
      </w:r>
    </w:p>
    <w:p w:rsidR="00000000" w:rsidRDefault="00BE72F4">
      <w:pPr>
        <w:pStyle w:val="ConsPlusNonformat"/>
        <w:widowControl/>
      </w:pPr>
      <w:r>
        <w:t xml:space="preserve"> 156 Другие цер</w:t>
      </w:r>
      <w:r>
        <w:t>еброваскулярные болезни                    I65-I69</w:t>
      </w:r>
    </w:p>
    <w:p w:rsidR="00000000" w:rsidRDefault="00BE72F4">
      <w:pPr>
        <w:pStyle w:val="ConsPlusNonformat"/>
        <w:widowControl/>
      </w:pPr>
      <w:r>
        <w:t xml:space="preserve"> 157 Атеросклероз                                         I70</w:t>
      </w:r>
    </w:p>
    <w:p w:rsidR="00000000" w:rsidRDefault="00BE72F4">
      <w:pPr>
        <w:pStyle w:val="ConsPlusNonformat"/>
        <w:widowControl/>
      </w:pPr>
      <w:r>
        <w:t xml:space="preserve"> 158 Другие болезни периферических сосудов                I73</w:t>
      </w:r>
    </w:p>
    <w:p w:rsidR="00000000" w:rsidRDefault="00BE72F4">
      <w:pPr>
        <w:pStyle w:val="ConsPlusNonformat"/>
        <w:widowControl/>
      </w:pPr>
      <w:r>
        <w:t xml:space="preserve"> 159 Эмболия и тромбоз артерий                            I74</w:t>
      </w:r>
    </w:p>
    <w:p w:rsidR="00000000" w:rsidRDefault="00BE72F4">
      <w:pPr>
        <w:pStyle w:val="ConsPlusNonformat"/>
        <w:widowControl/>
      </w:pPr>
      <w:r>
        <w:t xml:space="preserve"> 160 Другие болезни</w:t>
      </w:r>
      <w:r>
        <w:t xml:space="preserve"> артерий, артериол и капилляров        I71-I72,</w:t>
      </w:r>
    </w:p>
    <w:p w:rsidR="00000000" w:rsidRDefault="00BE72F4">
      <w:pPr>
        <w:pStyle w:val="ConsPlusNonformat"/>
        <w:widowControl/>
      </w:pPr>
      <w:r>
        <w:t xml:space="preserve">                                                          I77-I79</w:t>
      </w:r>
    </w:p>
    <w:p w:rsidR="00000000" w:rsidRDefault="00BE72F4">
      <w:pPr>
        <w:pStyle w:val="ConsPlusNonformat"/>
        <w:widowControl/>
      </w:pPr>
      <w:r>
        <w:t xml:space="preserve"> 161 Флебит, тромбофлебит, эмболия и тромбоз вен          I80-I82</w:t>
      </w:r>
    </w:p>
    <w:p w:rsidR="00000000" w:rsidRDefault="00BE72F4">
      <w:pPr>
        <w:pStyle w:val="ConsPlusNonformat"/>
        <w:widowControl/>
      </w:pPr>
      <w:r>
        <w:t xml:space="preserve"> 162 Варикозное расширение вен нижних конечностей         I83</w:t>
      </w:r>
    </w:p>
    <w:p w:rsidR="00000000" w:rsidRDefault="00BE72F4">
      <w:pPr>
        <w:pStyle w:val="ConsPlusNonformat"/>
        <w:widowControl/>
      </w:pPr>
      <w:r>
        <w:t xml:space="preserve"> 163 Геморрой </w:t>
      </w:r>
      <w:r>
        <w:t xml:space="preserve">                                            I84</w:t>
      </w:r>
    </w:p>
    <w:p w:rsidR="00000000" w:rsidRDefault="00BE72F4">
      <w:pPr>
        <w:pStyle w:val="ConsPlusNonformat"/>
        <w:widowControl/>
      </w:pPr>
      <w:r>
        <w:t xml:space="preserve"> 164 Другие болезни системы кровообращения                I85-I99</w:t>
      </w:r>
    </w:p>
    <w:p w:rsidR="00000000" w:rsidRDefault="00BE72F4">
      <w:pPr>
        <w:pStyle w:val="ConsPlusNonformat"/>
        <w:widowControl/>
      </w:pPr>
      <w:r>
        <w:t xml:space="preserve"> 165 Острый фарингит и острый тонзиллит                   J02-J03</w:t>
      </w:r>
    </w:p>
    <w:p w:rsidR="00000000" w:rsidRDefault="00BE72F4">
      <w:pPr>
        <w:pStyle w:val="ConsPlusNonformat"/>
        <w:widowControl/>
      </w:pPr>
      <w:r>
        <w:t xml:space="preserve"> 166 Острый ларингит и трахеит                            J04</w:t>
      </w:r>
    </w:p>
    <w:p w:rsidR="00000000" w:rsidRDefault="00BE72F4">
      <w:pPr>
        <w:pStyle w:val="ConsPlusNonformat"/>
        <w:widowControl/>
      </w:pPr>
      <w:r>
        <w:t xml:space="preserve"> 167 Другие ос</w:t>
      </w:r>
      <w:r>
        <w:t>трые респираторные инфекции верхних         J00-J01,</w:t>
      </w:r>
    </w:p>
    <w:p w:rsidR="00000000" w:rsidRDefault="00BE72F4">
      <w:pPr>
        <w:pStyle w:val="ConsPlusNonformat"/>
        <w:widowControl/>
      </w:pPr>
      <w:r>
        <w:t xml:space="preserve">      дыхательных путей                                   J05-J06</w:t>
      </w:r>
    </w:p>
    <w:p w:rsidR="00000000" w:rsidRDefault="00BE72F4">
      <w:pPr>
        <w:pStyle w:val="ConsPlusNonformat"/>
        <w:widowControl/>
      </w:pPr>
      <w:r>
        <w:t xml:space="preserve"> 168 Грипп                                                J10-J11</w:t>
      </w:r>
    </w:p>
    <w:p w:rsidR="00000000" w:rsidRDefault="00BE72F4">
      <w:pPr>
        <w:pStyle w:val="ConsPlusNonformat"/>
        <w:widowControl/>
      </w:pPr>
      <w:r>
        <w:t xml:space="preserve"> 169 Пневмония                                            J12-J18</w:t>
      </w:r>
    </w:p>
    <w:p w:rsidR="00000000" w:rsidRDefault="00BE72F4">
      <w:pPr>
        <w:pStyle w:val="ConsPlusNonformat"/>
        <w:widowControl/>
      </w:pPr>
      <w:r>
        <w:t xml:space="preserve"> 170 </w:t>
      </w:r>
      <w:r>
        <w:t>Острый бронхит и острый бронхиолит                   J20-J21</w:t>
      </w:r>
    </w:p>
    <w:p w:rsidR="00000000" w:rsidRDefault="00BE72F4">
      <w:pPr>
        <w:pStyle w:val="ConsPlusNonformat"/>
        <w:widowControl/>
      </w:pPr>
      <w:r>
        <w:t xml:space="preserve"> 171 Хронический синусит                                  J32</w:t>
      </w:r>
    </w:p>
    <w:p w:rsidR="00000000" w:rsidRDefault="00BE72F4">
      <w:pPr>
        <w:pStyle w:val="ConsPlusNonformat"/>
        <w:widowControl/>
      </w:pPr>
      <w:r>
        <w:t xml:space="preserve"> 172 Другие болезни носа и носовых синусов                J30-J31,</w:t>
      </w:r>
    </w:p>
    <w:p w:rsidR="00000000" w:rsidRDefault="00BE72F4">
      <w:pPr>
        <w:pStyle w:val="ConsPlusNonformat"/>
        <w:widowControl/>
      </w:pPr>
      <w:r>
        <w:t xml:space="preserve">                                                          J33-J34</w:t>
      </w:r>
    </w:p>
    <w:p w:rsidR="00000000" w:rsidRDefault="00BE72F4">
      <w:pPr>
        <w:pStyle w:val="ConsPlusNonformat"/>
        <w:widowControl/>
      </w:pPr>
      <w:r>
        <w:t xml:space="preserve"> 173 Хронические болезни миндалин и аденоидов             J35</w:t>
      </w:r>
    </w:p>
    <w:p w:rsidR="00000000" w:rsidRDefault="00BE72F4">
      <w:pPr>
        <w:pStyle w:val="ConsPlusNonformat"/>
        <w:widowControl/>
      </w:pPr>
      <w:r>
        <w:t xml:space="preserve"> 174 Другие болезни верхних дыхательных путей             J36-J39</w:t>
      </w:r>
    </w:p>
    <w:p w:rsidR="00000000" w:rsidRDefault="00BE72F4">
      <w:pPr>
        <w:pStyle w:val="ConsPlusNonformat"/>
        <w:widowControl/>
      </w:pPr>
      <w:r>
        <w:t xml:space="preserve"> 175 Бронхит, эмфизема и другие хронические               J40-J44</w:t>
      </w:r>
    </w:p>
    <w:p w:rsidR="00000000" w:rsidRDefault="00BE72F4">
      <w:pPr>
        <w:pStyle w:val="ConsPlusNonformat"/>
        <w:widowControl/>
      </w:pPr>
      <w:r>
        <w:t xml:space="preserve">      обструктивные заболевания легких</w:t>
      </w:r>
    </w:p>
    <w:p w:rsidR="00000000" w:rsidRDefault="00BE72F4">
      <w:pPr>
        <w:pStyle w:val="ConsPlusNonformat"/>
        <w:widowControl/>
      </w:pPr>
      <w:r>
        <w:t xml:space="preserve"> 176 Астма             </w:t>
      </w:r>
      <w:r>
        <w:t xml:space="preserve">                                   J45-J46</w:t>
      </w:r>
    </w:p>
    <w:p w:rsidR="00000000" w:rsidRDefault="00BE72F4">
      <w:pPr>
        <w:pStyle w:val="ConsPlusNonformat"/>
        <w:widowControl/>
      </w:pPr>
      <w:r>
        <w:t xml:space="preserve"> 177 Бронхоэктазия                                        J47</w:t>
      </w:r>
    </w:p>
    <w:p w:rsidR="00000000" w:rsidRDefault="00BE72F4">
      <w:pPr>
        <w:pStyle w:val="ConsPlusNonformat"/>
        <w:widowControl/>
      </w:pPr>
      <w:r>
        <w:t xml:space="preserve"> 178 Пневмокониоз                                         J60-J65</w:t>
      </w:r>
    </w:p>
    <w:p w:rsidR="00000000" w:rsidRDefault="00BE72F4">
      <w:pPr>
        <w:pStyle w:val="ConsPlusNonformat"/>
        <w:widowControl/>
      </w:pPr>
      <w:r>
        <w:t xml:space="preserve"> 179 Другие болезни органов дыхания                       J22,</w:t>
      </w:r>
    </w:p>
    <w:p w:rsidR="00000000" w:rsidRDefault="00BE72F4">
      <w:pPr>
        <w:pStyle w:val="ConsPlusNonformat"/>
        <w:widowControl/>
      </w:pPr>
      <w:r>
        <w:t xml:space="preserve">                      </w:t>
      </w:r>
      <w:r>
        <w:t xml:space="preserve">                                    J66-J99</w:t>
      </w:r>
    </w:p>
    <w:p w:rsidR="00000000" w:rsidRDefault="00BE72F4">
      <w:pPr>
        <w:pStyle w:val="ConsPlusNonformat"/>
        <w:widowControl/>
      </w:pPr>
      <w:r>
        <w:t xml:space="preserve"> 180 Кариес зубов                                         K02</w:t>
      </w:r>
    </w:p>
    <w:p w:rsidR="00000000" w:rsidRDefault="00BE72F4">
      <w:pPr>
        <w:pStyle w:val="ConsPlusNonformat"/>
        <w:widowControl/>
      </w:pPr>
      <w:r>
        <w:t xml:space="preserve"> 181 Другие изменения зубов и их опорного аппарата        K00-K01,</w:t>
      </w:r>
    </w:p>
    <w:p w:rsidR="00000000" w:rsidRDefault="00BE72F4">
      <w:pPr>
        <w:pStyle w:val="ConsPlusNonformat"/>
        <w:widowControl/>
      </w:pPr>
      <w:r>
        <w:t xml:space="preserve">                                                          K03-K08</w:t>
      </w:r>
    </w:p>
    <w:p w:rsidR="00000000" w:rsidRDefault="00BE72F4">
      <w:pPr>
        <w:pStyle w:val="ConsPlusNonformat"/>
        <w:widowControl/>
      </w:pPr>
      <w:r>
        <w:t xml:space="preserve"> 182 Другие болез</w:t>
      </w:r>
      <w:r>
        <w:t>ни полости рта, слюнных желез и          K09-K14</w:t>
      </w:r>
    </w:p>
    <w:p w:rsidR="00000000" w:rsidRDefault="00BE72F4">
      <w:pPr>
        <w:pStyle w:val="ConsPlusNonformat"/>
        <w:widowControl/>
      </w:pPr>
      <w:r>
        <w:t xml:space="preserve">      челюстей</w:t>
      </w:r>
    </w:p>
    <w:p w:rsidR="00000000" w:rsidRDefault="00BE72F4">
      <w:pPr>
        <w:pStyle w:val="ConsPlusNonformat"/>
        <w:widowControl/>
      </w:pPr>
      <w:r>
        <w:t xml:space="preserve"> 183 Язва желудка и двенадцатиперстной кишки              K25-K27</w:t>
      </w:r>
    </w:p>
    <w:p w:rsidR="00000000" w:rsidRDefault="00BE72F4">
      <w:pPr>
        <w:pStyle w:val="ConsPlusNonformat"/>
        <w:widowControl/>
      </w:pPr>
      <w:r>
        <w:t xml:space="preserve"> 184 Гастриты и дуодениты                                 K29</w:t>
      </w:r>
    </w:p>
    <w:p w:rsidR="00000000" w:rsidRDefault="00BE72F4">
      <w:pPr>
        <w:pStyle w:val="ConsPlusNonformat"/>
        <w:widowControl/>
      </w:pPr>
      <w:r>
        <w:t xml:space="preserve"> 185 Другие болезни пищевода, желудка и                   K20-K2</w:t>
      </w:r>
      <w:r>
        <w:t>3,</w:t>
      </w:r>
    </w:p>
    <w:p w:rsidR="00000000" w:rsidRDefault="00BE72F4">
      <w:pPr>
        <w:pStyle w:val="ConsPlusNonformat"/>
        <w:widowControl/>
      </w:pPr>
      <w:r>
        <w:t xml:space="preserve">      двенадцатиперстной кишки                            K28,</w:t>
      </w:r>
    </w:p>
    <w:p w:rsidR="00000000" w:rsidRDefault="00BE72F4">
      <w:pPr>
        <w:pStyle w:val="ConsPlusNonformat"/>
        <w:widowControl/>
      </w:pPr>
      <w:r>
        <w:t xml:space="preserve">                                                          K30-K31</w:t>
      </w:r>
    </w:p>
    <w:p w:rsidR="00000000" w:rsidRDefault="00BE72F4">
      <w:pPr>
        <w:pStyle w:val="ConsPlusNonformat"/>
        <w:widowControl/>
      </w:pPr>
      <w:r>
        <w:t xml:space="preserve"> 186 Болезни аппендикса                                   K35-K38</w:t>
      </w:r>
    </w:p>
    <w:p w:rsidR="00000000" w:rsidRDefault="00BE72F4">
      <w:pPr>
        <w:pStyle w:val="ConsPlusNonformat"/>
        <w:widowControl/>
      </w:pPr>
      <w:r>
        <w:t xml:space="preserve"> 187 Паховая грыжа                                        </w:t>
      </w:r>
      <w:r>
        <w:t>K40</w:t>
      </w:r>
    </w:p>
    <w:p w:rsidR="00000000" w:rsidRDefault="00BE72F4">
      <w:pPr>
        <w:pStyle w:val="ConsPlusNonformat"/>
        <w:widowControl/>
      </w:pPr>
      <w:r>
        <w:t xml:space="preserve"> 188 Другие грыжи                                         K41-K46</w:t>
      </w:r>
    </w:p>
    <w:p w:rsidR="00000000" w:rsidRDefault="00BE72F4">
      <w:pPr>
        <w:pStyle w:val="ConsPlusNonformat"/>
        <w:widowControl/>
      </w:pPr>
      <w:r>
        <w:t xml:space="preserve"> 189 Болезнь Крона и язвенный колит                       K50-K51</w:t>
      </w:r>
    </w:p>
    <w:p w:rsidR="00000000" w:rsidRDefault="00BE72F4">
      <w:pPr>
        <w:pStyle w:val="ConsPlusNonformat"/>
        <w:widowControl/>
      </w:pPr>
      <w:r>
        <w:t xml:space="preserve"> 190 Паралитический илеус и непроходимость кишечника      K56</w:t>
      </w:r>
    </w:p>
    <w:p w:rsidR="00000000" w:rsidRDefault="00BE72F4">
      <w:pPr>
        <w:pStyle w:val="ConsPlusNonformat"/>
        <w:widowControl/>
      </w:pPr>
      <w:r>
        <w:t xml:space="preserve">      без грыжи</w:t>
      </w:r>
    </w:p>
    <w:p w:rsidR="00000000" w:rsidRDefault="00BE72F4">
      <w:pPr>
        <w:pStyle w:val="ConsPlusNonformat"/>
        <w:widowControl/>
      </w:pPr>
      <w:r>
        <w:t xml:space="preserve"> 191 Дивертикулярная болезнь кишечника    </w:t>
      </w:r>
      <w:r>
        <w:t xml:space="preserve">                K57</w:t>
      </w:r>
    </w:p>
    <w:p w:rsidR="00000000" w:rsidRDefault="00BE72F4">
      <w:pPr>
        <w:pStyle w:val="ConsPlusNonformat"/>
        <w:widowControl/>
      </w:pPr>
      <w:r>
        <w:t xml:space="preserve"> 192 Другие болезни кишечника и брюшины                   K52-K55,</w:t>
      </w:r>
    </w:p>
    <w:p w:rsidR="00000000" w:rsidRDefault="00BE72F4">
      <w:pPr>
        <w:pStyle w:val="ConsPlusNonformat"/>
        <w:widowControl/>
      </w:pPr>
      <w:r>
        <w:t xml:space="preserve">                                                          K58-K67</w:t>
      </w:r>
    </w:p>
    <w:p w:rsidR="00000000" w:rsidRDefault="00BE72F4">
      <w:pPr>
        <w:pStyle w:val="ConsPlusNonformat"/>
        <w:widowControl/>
      </w:pPr>
      <w:r>
        <w:t xml:space="preserve"> 193 Алкогольные поражения печени                         K70</w:t>
      </w:r>
    </w:p>
    <w:p w:rsidR="00000000" w:rsidRDefault="00BE72F4">
      <w:pPr>
        <w:pStyle w:val="ConsPlusNonformat"/>
        <w:widowControl/>
      </w:pPr>
      <w:r>
        <w:t xml:space="preserve"> 194 Другие болезни печени               </w:t>
      </w:r>
      <w:r>
        <w:t xml:space="preserve">                 K71-K77</w:t>
      </w:r>
    </w:p>
    <w:p w:rsidR="00000000" w:rsidRDefault="00BE72F4">
      <w:pPr>
        <w:pStyle w:val="ConsPlusNonformat"/>
        <w:widowControl/>
      </w:pPr>
      <w:r>
        <w:t xml:space="preserve"> 195 Желчнокаменная болезнь и холецистит                  K80-K81</w:t>
      </w:r>
    </w:p>
    <w:p w:rsidR="00000000" w:rsidRDefault="00BE72F4">
      <w:pPr>
        <w:pStyle w:val="ConsPlusNonformat"/>
        <w:widowControl/>
      </w:pPr>
      <w:r>
        <w:t xml:space="preserve"> 196 Острый панкреатит и другие болезни поджелудочной     K85-K86</w:t>
      </w:r>
    </w:p>
    <w:p w:rsidR="00000000" w:rsidRDefault="00BE72F4">
      <w:pPr>
        <w:pStyle w:val="ConsPlusNonformat"/>
        <w:widowControl/>
      </w:pPr>
      <w:r>
        <w:t xml:space="preserve">      железы</w:t>
      </w:r>
    </w:p>
    <w:p w:rsidR="00000000" w:rsidRDefault="00BE72F4">
      <w:pPr>
        <w:pStyle w:val="ConsPlusNonformat"/>
        <w:widowControl/>
      </w:pPr>
      <w:r>
        <w:t xml:space="preserve"> 197 Другие болезни органов пищеварения                   K82-K83,</w:t>
      </w:r>
    </w:p>
    <w:p w:rsidR="00000000" w:rsidRDefault="00BE72F4">
      <w:pPr>
        <w:pStyle w:val="ConsPlusNonformat"/>
        <w:widowControl/>
      </w:pPr>
      <w:r>
        <w:t xml:space="preserve">                   </w:t>
      </w:r>
      <w:r>
        <w:t xml:space="preserve">                                       K87-K93</w:t>
      </w:r>
    </w:p>
    <w:p w:rsidR="00000000" w:rsidRDefault="00BE72F4">
      <w:pPr>
        <w:pStyle w:val="ConsPlusNonformat"/>
        <w:widowControl/>
      </w:pPr>
      <w:r>
        <w:t xml:space="preserve"> 198 Инфекции кожи и подкожной клетчатки                  L00-L08</w:t>
      </w:r>
    </w:p>
    <w:p w:rsidR="00000000" w:rsidRDefault="00BE72F4">
      <w:pPr>
        <w:pStyle w:val="ConsPlusNonformat"/>
        <w:widowControl/>
      </w:pPr>
      <w:r>
        <w:t xml:space="preserve"> 199 Другие болезни кожи и подкожной клетчатки            L10-L99</w:t>
      </w:r>
    </w:p>
    <w:p w:rsidR="00000000" w:rsidRDefault="00BE72F4">
      <w:pPr>
        <w:pStyle w:val="ConsPlusNonformat"/>
        <w:widowControl/>
      </w:pPr>
      <w:r>
        <w:lastRenderedPageBreak/>
        <w:t xml:space="preserve"> 200 Ревматоидный артрит и другие воспалительные          M05-M14</w:t>
      </w:r>
    </w:p>
    <w:p w:rsidR="00000000" w:rsidRDefault="00BE72F4">
      <w:pPr>
        <w:pStyle w:val="ConsPlusNonformat"/>
        <w:widowControl/>
      </w:pPr>
      <w:r>
        <w:t xml:space="preserve">      полиа</w:t>
      </w:r>
      <w:r>
        <w:t>ртропатии</w:t>
      </w:r>
    </w:p>
    <w:p w:rsidR="00000000" w:rsidRDefault="00BE72F4">
      <w:pPr>
        <w:pStyle w:val="ConsPlusNonformat"/>
        <w:widowControl/>
      </w:pPr>
      <w:r>
        <w:t xml:space="preserve"> 201 Артрозы                                              M15-M19</w:t>
      </w:r>
    </w:p>
    <w:p w:rsidR="00000000" w:rsidRDefault="00BE72F4">
      <w:pPr>
        <w:pStyle w:val="ConsPlusNonformat"/>
        <w:widowControl/>
      </w:pPr>
      <w:r>
        <w:t xml:space="preserve"> 202 Приобретенные деформации конечностей                 M20-M21</w:t>
      </w:r>
    </w:p>
    <w:p w:rsidR="00000000" w:rsidRDefault="00BE72F4">
      <w:pPr>
        <w:pStyle w:val="ConsPlusNonformat"/>
        <w:widowControl/>
      </w:pPr>
      <w:r>
        <w:t xml:space="preserve"> 203 Другие изменения суставов                            M00-M03,</w:t>
      </w:r>
    </w:p>
    <w:p w:rsidR="00000000" w:rsidRDefault="00BE72F4">
      <w:pPr>
        <w:pStyle w:val="ConsPlusNonformat"/>
        <w:widowControl/>
      </w:pPr>
      <w:r>
        <w:t xml:space="preserve">                                               </w:t>
      </w:r>
      <w:r>
        <w:t xml:space="preserve">           M22-M25</w:t>
      </w:r>
    </w:p>
    <w:p w:rsidR="00000000" w:rsidRDefault="00BE72F4">
      <w:pPr>
        <w:pStyle w:val="ConsPlusNonformat"/>
        <w:widowControl/>
      </w:pPr>
      <w:r>
        <w:t xml:space="preserve"> 204 Системные болезни соединительной ткани               M30-M36</w:t>
      </w:r>
    </w:p>
    <w:p w:rsidR="00000000" w:rsidRDefault="00BE72F4">
      <w:pPr>
        <w:pStyle w:val="ConsPlusNonformat"/>
        <w:widowControl/>
      </w:pPr>
      <w:r>
        <w:t xml:space="preserve"> 205 Поражения межпозвонковых дисков шейного и других     M50-M51</w:t>
      </w:r>
    </w:p>
    <w:p w:rsidR="00000000" w:rsidRDefault="00BE72F4">
      <w:pPr>
        <w:pStyle w:val="ConsPlusNonformat"/>
        <w:widowControl/>
      </w:pPr>
      <w:r>
        <w:t xml:space="preserve">      отделов</w:t>
      </w:r>
    </w:p>
    <w:p w:rsidR="00000000" w:rsidRDefault="00BE72F4">
      <w:pPr>
        <w:pStyle w:val="ConsPlusNonformat"/>
        <w:widowControl/>
      </w:pPr>
      <w:r>
        <w:t xml:space="preserve"> 206 Другие дорсопатии                                    M40-M49,</w:t>
      </w:r>
    </w:p>
    <w:p w:rsidR="00000000" w:rsidRDefault="00BE72F4">
      <w:pPr>
        <w:pStyle w:val="ConsPlusNonformat"/>
        <w:widowControl/>
      </w:pPr>
      <w:r>
        <w:t xml:space="preserve">                        </w:t>
      </w:r>
      <w:r>
        <w:t xml:space="preserve">                                  M53-M54</w:t>
      </w:r>
    </w:p>
    <w:p w:rsidR="00000000" w:rsidRDefault="00BE72F4">
      <w:pPr>
        <w:pStyle w:val="ConsPlusNonformat"/>
        <w:widowControl/>
      </w:pPr>
      <w:r>
        <w:t xml:space="preserve"> 207 Болезни мягких тканей                                M60-M79</w:t>
      </w:r>
    </w:p>
    <w:p w:rsidR="00000000" w:rsidRDefault="00BE72F4">
      <w:pPr>
        <w:pStyle w:val="ConsPlusNonformat"/>
        <w:widowControl/>
      </w:pPr>
      <w:r>
        <w:t xml:space="preserve"> 208 Нарушения плотности и структуры кости                M80-M85</w:t>
      </w:r>
    </w:p>
    <w:p w:rsidR="00000000" w:rsidRDefault="00BE72F4">
      <w:pPr>
        <w:pStyle w:val="ConsPlusNonformat"/>
        <w:widowControl/>
      </w:pPr>
      <w:r>
        <w:t xml:space="preserve"> 209 Остеомиелит                                          M86</w:t>
      </w:r>
    </w:p>
    <w:p w:rsidR="00000000" w:rsidRDefault="00BE72F4">
      <w:pPr>
        <w:pStyle w:val="ConsPlusNonformat"/>
        <w:widowControl/>
      </w:pPr>
      <w:r>
        <w:t xml:space="preserve"> 210 Другие  болезни</w:t>
      </w:r>
      <w:r>
        <w:t xml:space="preserve"> костно - мышечной системы и          M87-M99</w:t>
      </w:r>
    </w:p>
    <w:p w:rsidR="00000000" w:rsidRDefault="00BE72F4">
      <w:pPr>
        <w:pStyle w:val="ConsPlusNonformat"/>
        <w:widowControl/>
      </w:pPr>
      <w:r>
        <w:t xml:space="preserve">      соединительной ткани</w:t>
      </w:r>
    </w:p>
    <w:p w:rsidR="00000000" w:rsidRDefault="00BE72F4">
      <w:pPr>
        <w:pStyle w:val="ConsPlusNonformat"/>
        <w:widowControl/>
      </w:pPr>
      <w:r>
        <w:t xml:space="preserve"> 211 Острый и быстро прогрессирующий нефритический        N00-N01</w:t>
      </w:r>
    </w:p>
    <w:p w:rsidR="00000000" w:rsidRDefault="00BE72F4">
      <w:pPr>
        <w:pStyle w:val="ConsPlusNonformat"/>
        <w:widowControl/>
      </w:pPr>
      <w:r>
        <w:t xml:space="preserve">      синдром</w:t>
      </w:r>
    </w:p>
    <w:p w:rsidR="00000000" w:rsidRDefault="00BE72F4">
      <w:pPr>
        <w:pStyle w:val="ConsPlusNonformat"/>
        <w:widowControl/>
      </w:pPr>
      <w:r>
        <w:t xml:space="preserve"> 212 Другие гломерулярные болезни                         N02-N08</w:t>
      </w:r>
    </w:p>
    <w:p w:rsidR="00000000" w:rsidRDefault="00BE72F4">
      <w:pPr>
        <w:pStyle w:val="ConsPlusNonformat"/>
        <w:widowControl/>
      </w:pPr>
      <w:r>
        <w:t xml:space="preserve"> 213 Почечные тубулоинтерстициальные </w:t>
      </w:r>
      <w:r>
        <w:t>болезни              N10-N16</w:t>
      </w:r>
    </w:p>
    <w:p w:rsidR="00000000" w:rsidRDefault="00BE72F4">
      <w:pPr>
        <w:pStyle w:val="ConsPlusNonformat"/>
        <w:widowControl/>
      </w:pPr>
      <w:r>
        <w:t xml:space="preserve"> 214 Почечная недостаточность                             N17-N19</w:t>
      </w:r>
    </w:p>
    <w:p w:rsidR="00000000" w:rsidRDefault="00BE72F4">
      <w:pPr>
        <w:pStyle w:val="ConsPlusNonformat"/>
        <w:widowControl/>
      </w:pPr>
      <w:r>
        <w:t xml:space="preserve"> 215 Мочекаменная болезнь                                 N20-N23</w:t>
      </w:r>
    </w:p>
    <w:p w:rsidR="00000000" w:rsidRDefault="00BE72F4">
      <w:pPr>
        <w:pStyle w:val="ConsPlusNonformat"/>
        <w:widowControl/>
      </w:pPr>
      <w:r>
        <w:t xml:space="preserve"> 216 Цистит                                               N30</w:t>
      </w:r>
    </w:p>
    <w:p w:rsidR="00000000" w:rsidRDefault="00BE72F4">
      <w:pPr>
        <w:pStyle w:val="ConsPlusNonformat"/>
        <w:widowControl/>
      </w:pPr>
      <w:r>
        <w:t xml:space="preserve"> 217 Другие болезни мочевыделител</w:t>
      </w:r>
      <w:r>
        <w:t>ьной системы             N25-N29,</w:t>
      </w:r>
    </w:p>
    <w:p w:rsidR="00000000" w:rsidRDefault="00BE72F4">
      <w:pPr>
        <w:pStyle w:val="ConsPlusNonformat"/>
        <w:widowControl/>
      </w:pPr>
      <w:r>
        <w:t xml:space="preserve">                                                          N31-N39</w:t>
      </w:r>
    </w:p>
    <w:p w:rsidR="00000000" w:rsidRDefault="00BE72F4">
      <w:pPr>
        <w:pStyle w:val="ConsPlusNonformat"/>
        <w:widowControl/>
      </w:pPr>
      <w:r>
        <w:t xml:space="preserve"> 218 Гиперплазия предстательной железы                    N40</w:t>
      </w:r>
    </w:p>
    <w:p w:rsidR="00000000" w:rsidRDefault="00BE72F4">
      <w:pPr>
        <w:pStyle w:val="ConsPlusNonformat"/>
        <w:widowControl/>
      </w:pPr>
      <w:r>
        <w:t xml:space="preserve"> 219 Другие болезни предстательной железы                 N41-N42</w:t>
      </w:r>
    </w:p>
    <w:p w:rsidR="00000000" w:rsidRDefault="00BE72F4">
      <w:pPr>
        <w:pStyle w:val="ConsPlusNonformat"/>
        <w:widowControl/>
      </w:pPr>
      <w:r>
        <w:t xml:space="preserve"> 220 Гидроцеле и сперматоцел</w:t>
      </w:r>
      <w:r>
        <w:t>е                             N43</w:t>
      </w:r>
    </w:p>
    <w:p w:rsidR="00000000" w:rsidRDefault="00BE72F4">
      <w:pPr>
        <w:pStyle w:val="ConsPlusNonformat"/>
        <w:widowControl/>
      </w:pPr>
      <w:r>
        <w:t xml:space="preserve"> 221 Избыточная крайняя плоть, фимоз и парафимоз          N47</w:t>
      </w:r>
    </w:p>
    <w:p w:rsidR="00000000" w:rsidRDefault="00BE72F4">
      <w:pPr>
        <w:pStyle w:val="ConsPlusNonformat"/>
        <w:widowControl/>
      </w:pPr>
      <w:r>
        <w:t xml:space="preserve"> 222 Другие болезни мужских половых органов               N44-N46,</w:t>
      </w:r>
    </w:p>
    <w:p w:rsidR="00000000" w:rsidRDefault="00BE72F4">
      <w:pPr>
        <w:pStyle w:val="ConsPlusNonformat"/>
        <w:widowControl/>
      </w:pPr>
      <w:r>
        <w:t xml:space="preserve">                                                          N48-N51</w:t>
      </w:r>
    </w:p>
    <w:p w:rsidR="00000000" w:rsidRDefault="00BE72F4">
      <w:pPr>
        <w:pStyle w:val="ConsPlusNonformat"/>
        <w:widowControl/>
      </w:pPr>
      <w:r>
        <w:t xml:space="preserve"> 223 Болезни молочной желез</w:t>
      </w:r>
      <w:r>
        <w:t>ы                              N60-N64</w:t>
      </w:r>
    </w:p>
    <w:p w:rsidR="00000000" w:rsidRDefault="00BE72F4">
      <w:pPr>
        <w:pStyle w:val="ConsPlusNonformat"/>
        <w:widowControl/>
      </w:pPr>
      <w:r>
        <w:t xml:space="preserve"> 224 Сальпингит и оофорит                                 N70</w:t>
      </w:r>
    </w:p>
    <w:p w:rsidR="00000000" w:rsidRDefault="00BE72F4">
      <w:pPr>
        <w:pStyle w:val="ConsPlusNonformat"/>
        <w:widowControl/>
      </w:pPr>
      <w:r>
        <w:t xml:space="preserve"> 225 Воспалительные болезни шейки матки                   N72</w:t>
      </w:r>
    </w:p>
    <w:p w:rsidR="00000000" w:rsidRDefault="00BE72F4">
      <w:pPr>
        <w:pStyle w:val="ConsPlusNonformat"/>
        <w:widowControl/>
      </w:pPr>
      <w:r>
        <w:t xml:space="preserve"> 226 Другие воспалительные болезни органов малого таза    N71,</w:t>
      </w:r>
    </w:p>
    <w:p w:rsidR="00000000" w:rsidRDefault="00BE72F4">
      <w:pPr>
        <w:pStyle w:val="ConsPlusNonformat"/>
        <w:widowControl/>
      </w:pPr>
      <w:r>
        <w:t xml:space="preserve">      у женщин                </w:t>
      </w:r>
      <w:r>
        <w:t xml:space="preserve">                            N73-N77</w:t>
      </w:r>
    </w:p>
    <w:p w:rsidR="00000000" w:rsidRDefault="00BE72F4">
      <w:pPr>
        <w:pStyle w:val="ConsPlusNonformat"/>
        <w:widowControl/>
      </w:pPr>
      <w:r>
        <w:t xml:space="preserve"> 227 Эндометриоз                                          N80</w:t>
      </w:r>
    </w:p>
    <w:p w:rsidR="00000000" w:rsidRDefault="00BE72F4">
      <w:pPr>
        <w:pStyle w:val="ConsPlusNonformat"/>
        <w:widowControl/>
      </w:pPr>
      <w:r>
        <w:t xml:space="preserve"> 228 Выпадение женских половых органов                    N81</w:t>
      </w:r>
    </w:p>
    <w:p w:rsidR="00000000" w:rsidRDefault="00BE72F4">
      <w:pPr>
        <w:pStyle w:val="ConsPlusNonformat"/>
        <w:widowControl/>
      </w:pPr>
      <w:r>
        <w:t xml:space="preserve"> 229 Невоспалительные поражения яичников, маточных труб   N83</w:t>
      </w:r>
    </w:p>
    <w:p w:rsidR="00000000" w:rsidRDefault="00BE72F4">
      <w:pPr>
        <w:pStyle w:val="ConsPlusNonformat"/>
        <w:widowControl/>
      </w:pPr>
      <w:r>
        <w:t xml:space="preserve">      и широкой связки матки</w:t>
      </w:r>
    </w:p>
    <w:p w:rsidR="00000000" w:rsidRDefault="00BE72F4">
      <w:pPr>
        <w:pStyle w:val="ConsPlusNonformat"/>
        <w:widowControl/>
      </w:pPr>
      <w:r>
        <w:t xml:space="preserve"> 230 </w:t>
      </w:r>
      <w:r>
        <w:t>Нарушения менструации                                N91-N92</w:t>
      </w:r>
    </w:p>
    <w:p w:rsidR="00000000" w:rsidRDefault="00BE72F4">
      <w:pPr>
        <w:pStyle w:val="ConsPlusNonformat"/>
        <w:widowControl/>
      </w:pPr>
      <w:r>
        <w:t xml:space="preserve"> 231 Нарушения  менопаузы и другие нарушения в            N95</w:t>
      </w:r>
    </w:p>
    <w:p w:rsidR="00000000" w:rsidRDefault="00BE72F4">
      <w:pPr>
        <w:pStyle w:val="ConsPlusNonformat"/>
        <w:widowControl/>
      </w:pPr>
      <w:r>
        <w:t xml:space="preserve">      околоменопаузном периоде</w:t>
      </w:r>
    </w:p>
    <w:p w:rsidR="00000000" w:rsidRDefault="00BE72F4">
      <w:pPr>
        <w:pStyle w:val="ConsPlusNonformat"/>
        <w:widowControl/>
      </w:pPr>
      <w:r>
        <w:t xml:space="preserve"> 232 Женское бесплодие                                    N97</w:t>
      </w:r>
    </w:p>
    <w:p w:rsidR="00000000" w:rsidRDefault="00BE72F4">
      <w:pPr>
        <w:pStyle w:val="ConsPlusNonformat"/>
        <w:widowControl/>
      </w:pPr>
      <w:r>
        <w:t xml:space="preserve"> 233 Другие нарушения мочеполовой систем</w:t>
      </w:r>
      <w:r>
        <w:t>ы                 N82,</w:t>
      </w:r>
    </w:p>
    <w:p w:rsidR="00000000" w:rsidRDefault="00BE72F4">
      <w:pPr>
        <w:pStyle w:val="ConsPlusNonformat"/>
        <w:widowControl/>
      </w:pPr>
      <w:r>
        <w:t xml:space="preserve">                                                          N84-N90,</w:t>
      </w:r>
    </w:p>
    <w:p w:rsidR="00000000" w:rsidRDefault="00BE72F4">
      <w:pPr>
        <w:pStyle w:val="ConsPlusNonformat"/>
        <w:widowControl/>
      </w:pPr>
      <w:r>
        <w:t xml:space="preserve">                                                          N93-N94,</w:t>
      </w:r>
    </w:p>
    <w:p w:rsidR="00000000" w:rsidRDefault="00BE72F4">
      <w:pPr>
        <w:pStyle w:val="ConsPlusNonformat"/>
        <w:widowControl/>
      </w:pPr>
      <w:r>
        <w:t xml:space="preserve">                                                          N96,</w:t>
      </w:r>
    </w:p>
    <w:p w:rsidR="00000000" w:rsidRDefault="00BE72F4">
      <w:pPr>
        <w:pStyle w:val="ConsPlusNonformat"/>
        <w:widowControl/>
      </w:pPr>
      <w:r>
        <w:t xml:space="preserve">                                    </w:t>
      </w:r>
      <w:r>
        <w:t xml:space="preserve">                      N98-N99</w:t>
      </w:r>
    </w:p>
    <w:p w:rsidR="00000000" w:rsidRDefault="00BE72F4">
      <w:pPr>
        <w:pStyle w:val="ConsPlusNonformat"/>
        <w:widowControl/>
      </w:pPr>
      <w:r>
        <w:t xml:space="preserve"> 234 Самопроизвольный аборт                               O03</w:t>
      </w:r>
    </w:p>
    <w:p w:rsidR="00000000" w:rsidRDefault="00BE72F4">
      <w:pPr>
        <w:pStyle w:val="ConsPlusNonformat"/>
        <w:widowControl/>
      </w:pPr>
      <w:r>
        <w:t xml:space="preserve"> 235 Медицинский аборт                                    O04</w:t>
      </w:r>
    </w:p>
    <w:p w:rsidR="00000000" w:rsidRDefault="00BE72F4">
      <w:pPr>
        <w:pStyle w:val="ConsPlusNonformat"/>
        <w:widowControl/>
      </w:pPr>
      <w:r>
        <w:t xml:space="preserve"> 236 Другие виды беременности с абортивным исходом        O00-O02,</w:t>
      </w:r>
    </w:p>
    <w:p w:rsidR="00000000" w:rsidRDefault="00BE72F4">
      <w:pPr>
        <w:pStyle w:val="ConsPlusNonformat"/>
        <w:widowControl/>
      </w:pPr>
      <w:r>
        <w:t xml:space="preserve"> 237 Отеки, протеинурия и гипертенз</w:t>
      </w:r>
      <w:r>
        <w:t>ивные расстройства во  O05-O08</w:t>
      </w:r>
    </w:p>
    <w:p w:rsidR="00000000" w:rsidRDefault="00BE72F4">
      <w:pPr>
        <w:pStyle w:val="ConsPlusNonformat"/>
        <w:widowControl/>
      </w:pPr>
      <w:r>
        <w:t xml:space="preserve">      время беременности, родов и послеродовом периоде    O10-O16</w:t>
      </w:r>
    </w:p>
    <w:p w:rsidR="00000000" w:rsidRDefault="00BE72F4">
      <w:pPr>
        <w:pStyle w:val="ConsPlusNonformat"/>
        <w:widowControl/>
      </w:pPr>
      <w:r>
        <w:t xml:space="preserve"> 238 Предлежание плаценты, преждевременная отслойка       O44-O46</w:t>
      </w:r>
    </w:p>
    <w:p w:rsidR="00000000" w:rsidRDefault="00BE72F4">
      <w:pPr>
        <w:pStyle w:val="ConsPlusNonformat"/>
        <w:widowControl/>
      </w:pPr>
      <w:r>
        <w:t xml:space="preserve">      плаценты и дородовое кровотечение</w:t>
      </w:r>
    </w:p>
    <w:p w:rsidR="00000000" w:rsidRDefault="00BE72F4">
      <w:pPr>
        <w:pStyle w:val="ConsPlusNonformat"/>
        <w:widowControl/>
      </w:pPr>
      <w:r>
        <w:t xml:space="preserve"> 239 Другие состояния плода,  амниотической полости и</w:t>
      </w:r>
      <w:r>
        <w:t xml:space="preserve">     O30-O43,</w:t>
      </w:r>
    </w:p>
    <w:p w:rsidR="00000000" w:rsidRDefault="00BE72F4">
      <w:pPr>
        <w:pStyle w:val="ConsPlusNonformat"/>
        <w:widowControl/>
      </w:pPr>
      <w:r>
        <w:t xml:space="preserve">      предполагаемые осложнения родоразрешения,           O47-O48</w:t>
      </w:r>
    </w:p>
    <w:p w:rsidR="00000000" w:rsidRDefault="00BE72F4">
      <w:pPr>
        <w:pStyle w:val="ConsPlusNonformat"/>
        <w:widowControl/>
      </w:pPr>
      <w:r>
        <w:t xml:space="preserve">      требующие медицинской помощи матери</w:t>
      </w:r>
    </w:p>
    <w:p w:rsidR="00000000" w:rsidRDefault="00BE72F4">
      <w:pPr>
        <w:pStyle w:val="ConsPlusNonformat"/>
        <w:widowControl/>
      </w:pPr>
      <w:r>
        <w:t xml:space="preserve"> 240 Затрудненные роды                                    O64-O66</w:t>
      </w:r>
    </w:p>
    <w:p w:rsidR="00000000" w:rsidRDefault="00BE72F4">
      <w:pPr>
        <w:pStyle w:val="ConsPlusNonformat"/>
        <w:widowControl/>
      </w:pPr>
      <w:r>
        <w:t xml:space="preserve"> 241 Послеродовое кровотечение                            O72</w:t>
      </w:r>
    </w:p>
    <w:p w:rsidR="00000000" w:rsidRDefault="00BE72F4">
      <w:pPr>
        <w:pStyle w:val="ConsPlusNonformat"/>
        <w:widowControl/>
      </w:pPr>
      <w:r>
        <w:t xml:space="preserve"> 242 Д</w:t>
      </w:r>
      <w:r>
        <w:t>ругие осложнения беременности и родов               O20-O29,</w:t>
      </w:r>
    </w:p>
    <w:p w:rsidR="00000000" w:rsidRDefault="00BE72F4">
      <w:pPr>
        <w:pStyle w:val="ConsPlusNonformat"/>
        <w:widowControl/>
      </w:pPr>
      <w:r>
        <w:t xml:space="preserve">                                                          O60-O63,</w:t>
      </w:r>
    </w:p>
    <w:p w:rsidR="00000000" w:rsidRDefault="00BE72F4">
      <w:pPr>
        <w:pStyle w:val="ConsPlusNonformat"/>
        <w:widowControl/>
      </w:pPr>
      <w:r>
        <w:t xml:space="preserve">                                                          O60-O71,</w:t>
      </w:r>
    </w:p>
    <w:p w:rsidR="00000000" w:rsidRDefault="00BE72F4">
      <w:pPr>
        <w:pStyle w:val="ConsPlusNonformat"/>
        <w:widowControl/>
      </w:pPr>
      <w:r>
        <w:lastRenderedPageBreak/>
        <w:t xml:space="preserve">                                                          O73</w:t>
      </w:r>
      <w:r>
        <w:t>-O75,</w:t>
      </w:r>
    </w:p>
    <w:p w:rsidR="00000000" w:rsidRDefault="00BE72F4">
      <w:pPr>
        <w:pStyle w:val="ConsPlusNonformat"/>
        <w:widowControl/>
      </w:pPr>
      <w:r>
        <w:t xml:space="preserve">                                                          O81-O84</w:t>
      </w:r>
    </w:p>
    <w:p w:rsidR="00000000" w:rsidRDefault="00BE72F4">
      <w:pPr>
        <w:pStyle w:val="ConsPlusNonformat"/>
        <w:widowControl/>
      </w:pPr>
      <w:r>
        <w:t xml:space="preserve"> 243 Роды одноплодные, самопроизвольное родоразрешение    O80</w:t>
      </w:r>
    </w:p>
    <w:p w:rsidR="00000000" w:rsidRDefault="00BE72F4">
      <w:pPr>
        <w:pStyle w:val="ConsPlusNonformat"/>
        <w:widowControl/>
      </w:pPr>
      <w:r>
        <w:t xml:space="preserve"> 244 Осложнения,  связанные  преимущественно с            O85-O99</w:t>
      </w:r>
    </w:p>
    <w:p w:rsidR="00000000" w:rsidRDefault="00BE72F4">
      <w:pPr>
        <w:pStyle w:val="ConsPlusNonformat"/>
        <w:widowControl/>
      </w:pPr>
      <w:r>
        <w:t xml:space="preserve">      послеродовым периодом, и другие акушерские</w:t>
      </w:r>
    </w:p>
    <w:p w:rsidR="00000000" w:rsidRDefault="00BE72F4">
      <w:pPr>
        <w:pStyle w:val="ConsPlusNonformat"/>
        <w:widowControl/>
      </w:pPr>
      <w:r>
        <w:t xml:space="preserve">      с</w:t>
      </w:r>
      <w:r>
        <w:t>остояния, не классифицированные в других рубриках</w:t>
      </w:r>
    </w:p>
    <w:p w:rsidR="00000000" w:rsidRDefault="00BE72F4">
      <w:pPr>
        <w:pStyle w:val="ConsPlusNonformat"/>
        <w:widowControl/>
      </w:pPr>
      <w:r>
        <w:t xml:space="preserve"> 245 Поражения плода и новорожденного, обусловленные      P00-P04</w:t>
      </w:r>
    </w:p>
    <w:p w:rsidR="00000000" w:rsidRDefault="00BE72F4">
      <w:pPr>
        <w:pStyle w:val="ConsPlusNonformat"/>
        <w:widowControl/>
      </w:pPr>
      <w:r>
        <w:t xml:space="preserve">      заболеваниями матери, осложнениями беременности,</w:t>
      </w:r>
    </w:p>
    <w:p w:rsidR="00000000" w:rsidRDefault="00BE72F4">
      <w:pPr>
        <w:pStyle w:val="ConsPlusNonformat"/>
        <w:widowControl/>
      </w:pPr>
      <w:r>
        <w:t xml:space="preserve">      родовой деятельности и родоразрешения</w:t>
      </w:r>
    </w:p>
    <w:p w:rsidR="00000000" w:rsidRDefault="00BE72F4">
      <w:pPr>
        <w:pStyle w:val="ConsPlusNonformat"/>
        <w:widowControl/>
      </w:pPr>
      <w:r>
        <w:t xml:space="preserve"> 246 Замедленный рост, недостаточность пи</w:t>
      </w:r>
      <w:r>
        <w:t>тания плода  и   P05-P07</w:t>
      </w:r>
    </w:p>
    <w:p w:rsidR="00000000" w:rsidRDefault="00BE72F4">
      <w:pPr>
        <w:pStyle w:val="ConsPlusNonformat"/>
        <w:widowControl/>
      </w:pPr>
      <w:r>
        <w:t xml:space="preserve">      расстройства, связанные с укороченным сроком</w:t>
      </w:r>
    </w:p>
    <w:p w:rsidR="00000000" w:rsidRDefault="00BE72F4">
      <w:pPr>
        <w:pStyle w:val="ConsPlusNonformat"/>
        <w:widowControl/>
      </w:pPr>
      <w:r>
        <w:t xml:space="preserve">      беременности и низким весом тела при рождении</w:t>
      </w:r>
    </w:p>
    <w:p w:rsidR="00000000" w:rsidRDefault="00BE72F4">
      <w:pPr>
        <w:pStyle w:val="ConsPlusNonformat"/>
        <w:widowControl/>
      </w:pPr>
      <w:r>
        <w:t xml:space="preserve"> 247 Родовая травма                                       P10-P15</w:t>
      </w:r>
    </w:p>
    <w:p w:rsidR="00000000" w:rsidRDefault="00BE72F4">
      <w:pPr>
        <w:pStyle w:val="ConsPlusNonformat"/>
        <w:widowControl/>
      </w:pPr>
      <w:r>
        <w:t xml:space="preserve"> 248 Внутриутробная гипоксия и асфиксия при рождении      P20-</w:t>
      </w:r>
      <w:r>
        <w:t>P21</w:t>
      </w:r>
    </w:p>
    <w:p w:rsidR="00000000" w:rsidRDefault="00BE72F4">
      <w:pPr>
        <w:pStyle w:val="ConsPlusNonformat"/>
        <w:widowControl/>
      </w:pPr>
      <w:r>
        <w:t xml:space="preserve"> 249 Другие респираторные состояния,  возникающие в       P22-P28</w:t>
      </w:r>
    </w:p>
    <w:p w:rsidR="00000000" w:rsidRDefault="00BE72F4">
      <w:pPr>
        <w:pStyle w:val="ConsPlusNonformat"/>
        <w:widowControl/>
      </w:pPr>
      <w:r>
        <w:t xml:space="preserve">      перинатальном периоде</w:t>
      </w:r>
    </w:p>
    <w:p w:rsidR="00000000" w:rsidRDefault="00BE72F4">
      <w:pPr>
        <w:pStyle w:val="ConsPlusNonformat"/>
        <w:widowControl/>
      </w:pPr>
      <w:r>
        <w:t xml:space="preserve"> 250 Врожденные инфекционные и паразитарные болезни       P35-P37</w:t>
      </w:r>
    </w:p>
    <w:p w:rsidR="00000000" w:rsidRDefault="00BE72F4">
      <w:pPr>
        <w:pStyle w:val="ConsPlusNonformat"/>
        <w:widowControl/>
      </w:pPr>
      <w:r>
        <w:t xml:space="preserve"> 251 Другие инфекции, специфичные для перинатального      P38-P39</w:t>
      </w:r>
    </w:p>
    <w:p w:rsidR="00000000" w:rsidRDefault="00BE72F4">
      <w:pPr>
        <w:pStyle w:val="ConsPlusNonformat"/>
        <w:widowControl/>
      </w:pPr>
      <w:r>
        <w:t xml:space="preserve">      периода</w:t>
      </w:r>
    </w:p>
    <w:p w:rsidR="00000000" w:rsidRDefault="00BE72F4">
      <w:pPr>
        <w:pStyle w:val="ConsPlusNonformat"/>
        <w:widowControl/>
      </w:pPr>
      <w:r>
        <w:t xml:space="preserve"> 252 Гемолит</w:t>
      </w:r>
      <w:r>
        <w:t>ическая болезнь плода и новорожденного        P55</w:t>
      </w:r>
    </w:p>
    <w:p w:rsidR="00000000" w:rsidRDefault="00BE72F4">
      <w:pPr>
        <w:pStyle w:val="ConsPlusNonformat"/>
        <w:widowControl/>
      </w:pPr>
      <w:r>
        <w:t xml:space="preserve"> 253 Другие состояния, возникающие в перинатальном        P08,P29,</w:t>
      </w:r>
    </w:p>
    <w:p w:rsidR="00000000" w:rsidRDefault="00BE72F4">
      <w:pPr>
        <w:pStyle w:val="ConsPlusNonformat"/>
        <w:widowControl/>
      </w:pPr>
      <w:r>
        <w:t xml:space="preserve">      периоде                                             P50-P54,</w:t>
      </w:r>
    </w:p>
    <w:p w:rsidR="00000000" w:rsidRDefault="00BE72F4">
      <w:pPr>
        <w:pStyle w:val="ConsPlusNonformat"/>
        <w:widowControl/>
      </w:pPr>
      <w:r>
        <w:t xml:space="preserve">                                                          P56-P96</w:t>
      </w:r>
    </w:p>
    <w:p w:rsidR="00000000" w:rsidRDefault="00BE72F4">
      <w:pPr>
        <w:pStyle w:val="ConsPlusNonformat"/>
        <w:widowControl/>
      </w:pPr>
      <w:r>
        <w:t xml:space="preserve"> 254 С</w:t>
      </w:r>
      <w:r>
        <w:t>пинномозговая грыжа [spina bifida]                  Q05</w:t>
      </w:r>
    </w:p>
    <w:p w:rsidR="00000000" w:rsidRDefault="00BE72F4">
      <w:pPr>
        <w:pStyle w:val="ConsPlusNonformat"/>
        <w:widowControl/>
      </w:pPr>
      <w:r>
        <w:t xml:space="preserve"> 255 Другие врожденные аномалии развития нервной системы  Q00-Q04,</w:t>
      </w:r>
    </w:p>
    <w:p w:rsidR="00000000" w:rsidRDefault="00BE72F4">
      <w:pPr>
        <w:pStyle w:val="ConsPlusNonformat"/>
        <w:widowControl/>
      </w:pPr>
      <w:r>
        <w:t xml:space="preserve">                                                          Q06-Q07</w:t>
      </w:r>
    </w:p>
    <w:p w:rsidR="00000000" w:rsidRDefault="00BE72F4">
      <w:pPr>
        <w:pStyle w:val="ConsPlusNonformat"/>
        <w:widowControl/>
      </w:pPr>
      <w:r>
        <w:t xml:space="preserve"> 256 Врожденные пороки развития системы кровообращения    Q20-Q28</w:t>
      </w:r>
    </w:p>
    <w:p w:rsidR="00000000" w:rsidRDefault="00BE72F4">
      <w:pPr>
        <w:pStyle w:val="ConsPlusNonformat"/>
        <w:widowControl/>
      </w:pPr>
      <w:r>
        <w:t xml:space="preserve"> </w:t>
      </w:r>
      <w:r>
        <w:t>257 Расщепление губы и неба (заячья губа и волчья        Q35-Q37</w:t>
      </w:r>
    </w:p>
    <w:p w:rsidR="00000000" w:rsidRDefault="00BE72F4">
      <w:pPr>
        <w:pStyle w:val="ConsPlusNonformat"/>
        <w:widowControl/>
      </w:pPr>
      <w:r>
        <w:t xml:space="preserve">      пасть)</w:t>
      </w:r>
    </w:p>
    <w:p w:rsidR="00000000" w:rsidRDefault="00BE72F4">
      <w:pPr>
        <w:pStyle w:val="ConsPlusNonformat"/>
        <w:widowControl/>
      </w:pPr>
      <w:r>
        <w:t xml:space="preserve"> 258 Врожденное отсутствие, атрезия и стеноз тонкого      Q41</w:t>
      </w:r>
    </w:p>
    <w:p w:rsidR="00000000" w:rsidRDefault="00BE72F4">
      <w:pPr>
        <w:pStyle w:val="ConsPlusNonformat"/>
        <w:widowControl/>
      </w:pPr>
      <w:r>
        <w:t xml:space="preserve">      кишечника</w:t>
      </w:r>
    </w:p>
    <w:p w:rsidR="00000000" w:rsidRDefault="00BE72F4">
      <w:pPr>
        <w:pStyle w:val="ConsPlusNonformat"/>
        <w:widowControl/>
      </w:pPr>
      <w:r>
        <w:t xml:space="preserve"> 259 Другие врожденные аномалии развития органов          Q38-Q40,</w:t>
      </w:r>
    </w:p>
    <w:p w:rsidR="00000000" w:rsidRDefault="00BE72F4">
      <w:pPr>
        <w:pStyle w:val="ConsPlusNonformat"/>
        <w:widowControl/>
      </w:pPr>
      <w:r>
        <w:t xml:space="preserve">      пищеварения                </w:t>
      </w:r>
      <w:r>
        <w:t xml:space="preserve">                         Q42-Q45</w:t>
      </w:r>
    </w:p>
    <w:p w:rsidR="00000000" w:rsidRDefault="00BE72F4">
      <w:pPr>
        <w:pStyle w:val="ConsPlusNonformat"/>
        <w:widowControl/>
      </w:pPr>
      <w:r>
        <w:t xml:space="preserve"> 260 Неопущение яичка                                     Q53</w:t>
      </w:r>
    </w:p>
    <w:p w:rsidR="00000000" w:rsidRDefault="00BE72F4">
      <w:pPr>
        <w:pStyle w:val="ConsPlusNonformat"/>
        <w:widowControl/>
      </w:pPr>
      <w:r>
        <w:t xml:space="preserve"> 261 Другие врожденные пороки развития мочеполовой        Q50-Q52,</w:t>
      </w:r>
    </w:p>
    <w:p w:rsidR="00000000" w:rsidRDefault="00BE72F4">
      <w:pPr>
        <w:pStyle w:val="ConsPlusNonformat"/>
        <w:widowControl/>
      </w:pPr>
      <w:r>
        <w:t xml:space="preserve">      системы                                             Q54-Q64</w:t>
      </w:r>
    </w:p>
    <w:p w:rsidR="00000000" w:rsidRDefault="00BE72F4">
      <w:pPr>
        <w:pStyle w:val="ConsPlusNonformat"/>
        <w:widowControl/>
      </w:pPr>
      <w:r>
        <w:t xml:space="preserve"> 262 Врожденные деформации б</w:t>
      </w:r>
      <w:r>
        <w:t>едра                          Q65</w:t>
      </w:r>
    </w:p>
    <w:p w:rsidR="00000000" w:rsidRDefault="00BE72F4">
      <w:pPr>
        <w:pStyle w:val="ConsPlusNonformat"/>
        <w:widowControl/>
      </w:pPr>
      <w:r>
        <w:t xml:space="preserve"> 263 Врожденные деформации стопы                          Q66</w:t>
      </w:r>
    </w:p>
    <w:p w:rsidR="00000000" w:rsidRDefault="00BE72F4">
      <w:pPr>
        <w:pStyle w:val="ConsPlusNonformat"/>
        <w:widowControl/>
      </w:pPr>
      <w:r>
        <w:t xml:space="preserve"> 264 Другие врожденные аномалии развития и деформации     Q67-Q79</w:t>
      </w:r>
    </w:p>
    <w:p w:rsidR="00000000" w:rsidRDefault="00BE72F4">
      <w:pPr>
        <w:pStyle w:val="ConsPlusNonformat"/>
        <w:widowControl/>
      </w:pPr>
      <w:r>
        <w:t xml:space="preserve">      костно - мышечной системы</w:t>
      </w:r>
    </w:p>
    <w:p w:rsidR="00000000" w:rsidRDefault="00BE72F4">
      <w:pPr>
        <w:pStyle w:val="ConsPlusNonformat"/>
        <w:widowControl/>
      </w:pPr>
      <w:r>
        <w:t xml:space="preserve"> 265 Другие врожденные аномалии развития                  Q10-</w:t>
      </w:r>
      <w:r>
        <w:t>Q18,</w:t>
      </w:r>
    </w:p>
    <w:p w:rsidR="00000000" w:rsidRDefault="00BE72F4">
      <w:pPr>
        <w:pStyle w:val="ConsPlusNonformat"/>
        <w:widowControl/>
      </w:pPr>
      <w:r>
        <w:t xml:space="preserve">                                                          Q30-Q34,</w:t>
      </w:r>
    </w:p>
    <w:p w:rsidR="00000000" w:rsidRDefault="00BE72F4">
      <w:pPr>
        <w:pStyle w:val="ConsPlusNonformat"/>
        <w:widowControl/>
      </w:pPr>
      <w:r>
        <w:t xml:space="preserve">                                                          Q80-Q89</w:t>
      </w:r>
    </w:p>
    <w:p w:rsidR="00000000" w:rsidRDefault="00BE72F4">
      <w:pPr>
        <w:pStyle w:val="ConsPlusNonformat"/>
        <w:widowControl/>
      </w:pPr>
      <w:r>
        <w:t xml:space="preserve"> 266 Хромосомные аномалии, не классифицированные в        Q90-Q99</w:t>
      </w:r>
    </w:p>
    <w:p w:rsidR="00000000" w:rsidRDefault="00BE72F4">
      <w:pPr>
        <w:pStyle w:val="ConsPlusNonformat"/>
        <w:widowControl/>
      </w:pPr>
      <w:r>
        <w:t xml:space="preserve">      других рубриках</w:t>
      </w:r>
    </w:p>
    <w:p w:rsidR="00000000" w:rsidRDefault="00BE72F4">
      <w:pPr>
        <w:pStyle w:val="ConsPlusNonformat"/>
        <w:widowControl/>
      </w:pPr>
      <w:r>
        <w:t xml:space="preserve"> 267 Боли в области живота и т</w:t>
      </w:r>
      <w:r>
        <w:t>аза                         R10</w:t>
      </w:r>
    </w:p>
    <w:p w:rsidR="00000000" w:rsidRDefault="00BE72F4">
      <w:pPr>
        <w:pStyle w:val="ConsPlusNonformat"/>
        <w:widowControl/>
      </w:pPr>
      <w:r>
        <w:t xml:space="preserve"> 268 Лихорадка неизвестного происхождения                 R50</w:t>
      </w:r>
    </w:p>
    <w:p w:rsidR="00000000" w:rsidRDefault="00BE72F4">
      <w:pPr>
        <w:pStyle w:val="ConsPlusNonformat"/>
        <w:widowControl/>
      </w:pPr>
      <w:r>
        <w:t xml:space="preserve"> 269 Старость                                             R54</w:t>
      </w:r>
    </w:p>
    <w:p w:rsidR="00000000" w:rsidRDefault="00BE72F4">
      <w:pPr>
        <w:pStyle w:val="ConsPlusNonformat"/>
        <w:widowControl/>
      </w:pPr>
      <w:r>
        <w:t xml:space="preserve"> 270 Другие симптомы, признаки и отклонения от нормы,     R00-R09,</w:t>
      </w:r>
    </w:p>
    <w:p w:rsidR="00000000" w:rsidRDefault="00BE72F4">
      <w:pPr>
        <w:pStyle w:val="ConsPlusNonformat"/>
        <w:widowControl/>
      </w:pPr>
      <w:r>
        <w:t xml:space="preserve">      выявленные при клинических </w:t>
      </w:r>
      <w:r>
        <w:t>и лабораторных           R11-R49,</w:t>
      </w:r>
    </w:p>
    <w:p w:rsidR="00000000" w:rsidRDefault="00BE72F4">
      <w:pPr>
        <w:pStyle w:val="ConsPlusNonformat"/>
        <w:widowControl/>
      </w:pPr>
      <w:r>
        <w:t xml:space="preserve">      исследованиях, не классифицированные в других       R51-R53,</w:t>
      </w:r>
    </w:p>
    <w:p w:rsidR="00000000" w:rsidRDefault="00BE72F4">
      <w:pPr>
        <w:pStyle w:val="ConsPlusNonformat"/>
        <w:widowControl/>
      </w:pPr>
      <w:r>
        <w:t xml:space="preserve">      рубриках                                            R55-R99</w:t>
      </w:r>
    </w:p>
    <w:p w:rsidR="00000000" w:rsidRDefault="00BE72F4">
      <w:pPr>
        <w:pStyle w:val="ConsPlusNonformat"/>
        <w:widowControl/>
      </w:pPr>
      <w:r>
        <w:t xml:space="preserve"> 271 Перелом черепа и лицевых костей                      S02</w:t>
      </w:r>
    </w:p>
    <w:p w:rsidR="00000000" w:rsidRDefault="00BE72F4">
      <w:pPr>
        <w:pStyle w:val="ConsPlusNonformat"/>
        <w:widowControl/>
      </w:pPr>
      <w:r>
        <w:t xml:space="preserve"> 272 Перелом шеи, грудной к</w:t>
      </w:r>
      <w:r>
        <w:t>летки или таза                 S12,S22,</w:t>
      </w:r>
    </w:p>
    <w:p w:rsidR="00000000" w:rsidRDefault="00BE72F4">
      <w:pPr>
        <w:pStyle w:val="ConsPlusNonformat"/>
        <w:widowControl/>
      </w:pPr>
      <w:r>
        <w:t xml:space="preserve">                                                          S32,T08</w:t>
      </w:r>
    </w:p>
    <w:p w:rsidR="00000000" w:rsidRDefault="00BE72F4">
      <w:pPr>
        <w:pStyle w:val="ConsPlusNonformat"/>
        <w:widowControl/>
      </w:pPr>
      <w:r>
        <w:t xml:space="preserve"> 273 Перелом бедренной кости                              S72</w:t>
      </w:r>
    </w:p>
    <w:p w:rsidR="00000000" w:rsidRDefault="00BE72F4">
      <w:pPr>
        <w:pStyle w:val="ConsPlusNonformat"/>
        <w:widowControl/>
      </w:pPr>
      <w:r>
        <w:t xml:space="preserve"> 274 Переломы других костей конечностей                   S42,S52,</w:t>
      </w:r>
    </w:p>
    <w:p w:rsidR="00000000" w:rsidRDefault="00BE72F4">
      <w:pPr>
        <w:pStyle w:val="ConsPlusNonformat"/>
        <w:widowControl/>
      </w:pPr>
      <w:r>
        <w:t xml:space="preserve">                     </w:t>
      </w:r>
      <w:r>
        <w:t xml:space="preserve">                                     S62,S82,</w:t>
      </w:r>
    </w:p>
    <w:p w:rsidR="00000000" w:rsidRDefault="00BE72F4">
      <w:pPr>
        <w:pStyle w:val="ConsPlusNonformat"/>
        <w:widowControl/>
      </w:pPr>
      <w:r>
        <w:t xml:space="preserve">                                                          S92,T10,</w:t>
      </w:r>
    </w:p>
    <w:p w:rsidR="00000000" w:rsidRDefault="00BE72F4">
      <w:pPr>
        <w:pStyle w:val="ConsPlusNonformat"/>
        <w:widowControl/>
      </w:pPr>
      <w:r>
        <w:t xml:space="preserve">                                                          T12</w:t>
      </w:r>
    </w:p>
    <w:p w:rsidR="00000000" w:rsidRDefault="00BE72F4">
      <w:pPr>
        <w:pStyle w:val="ConsPlusNonformat"/>
        <w:widowControl/>
      </w:pPr>
      <w:r>
        <w:t xml:space="preserve"> 275 Переломы, захватывающие несколько областей тела      T02</w:t>
      </w:r>
    </w:p>
    <w:p w:rsidR="00000000" w:rsidRDefault="00BE72F4">
      <w:pPr>
        <w:pStyle w:val="ConsPlusNonformat"/>
        <w:widowControl/>
      </w:pPr>
      <w:r>
        <w:t xml:space="preserve"> 276 Вывихи, растяж</w:t>
      </w:r>
      <w:r>
        <w:t>ения и повреждения суставов и связок   S03,S13,</w:t>
      </w:r>
    </w:p>
    <w:p w:rsidR="00000000" w:rsidRDefault="00BE72F4">
      <w:pPr>
        <w:pStyle w:val="ConsPlusNonformat"/>
        <w:widowControl/>
      </w:pPr>
      <w:r>
        <w:t xml:space="preserve">      уточненных и множественных областей тела            S23,S33,</w:t>
      </w:r>
    </w:p>
    <w:p w:rsidR="00000000" w:rsidRDefault="00BE72F4">
      <w:pPr>
        <w:pStyle w:val="ConsPlusNonformat"/>
        <w:widowControl/>
        <w:rPr>
          <w:lang w:val="en-US"/>
        </w:rPr>
      </w:pPr>
      <w:r>
        <w:t xml:space="preserve">                                                          </w:t>
      </w:r>
      <w:r>
        <w:rPr>
          <w:lang w:val="en-US"/>
        </w:rPr>
        <w:t>S43,S53,</w:t>
      </w:r>
    </w:p>
    <w:p w:rsidR="00000000" w:rsidRDefault="00BE72F4">
      <w:pPr>
        <w:pStyle w:val="ConsPlusNonformat"/>
        <w:widowControl/>
        <w:rPr>
          <w:lang w:val="en-US"/>
        </w:rPr>
      </w:pPr>
      <w:r>
        <w:rPr>
          <w:lang w:val="en-US"/>
        </w:rPr>
        <w:lastRenderedPageBreak/>
        <w:t xml:space="preserve">                                                          </w:t>
      </w:r>
      <w:r>
        <w:rPr>
          <w:lang w:val="en-US"/>
        </w:rPr>
        <w:t>S63,S73,</w:t>
      </w:r>
    </w:p>
    <w:p w:rsidR="00000000" w:rsidRDefault="00BE72F4">
      <w:pPr>
        <w:pStyle w:val="ConsPlusNonformat"/>
        <w:widowControl/>
        <w:rPr>
          <w:lang w:val="en-US"/>
        </w:rPr>
      </w:pPr>
      <w:r>
        <w:rPr>
          <w:lang w:val="en-US"/>
        </w:rPr>
        <w:t xml:space="preserve">       </w:t>
      </w:r>
      <w:r>
        <w:rPr>
          <w:lang w:val="en-US"/>
        </w:rPr>
        <w:t xml:space="preserve">                                                   </w:t>
      </w:r>
      <w:r>
        <w:rPr>
          <w:lang w:val="en-US"/>
        </w:rPr>
        <w:t>S83,S93,</w:t>
      </w:r>
    </w:p>
    <w:p w:rsidR="00000000" w:rsidRDefault="00BE72F4">
      <w:pPr>
        <w:pStyle w:val="ConsPlusNonformat"/>
        <w:widowControl/>
        <w:rPr>
          <w:lang w:val="en-US"/>
        </w:rPr>
      </w:pPr>
      <w:r>
        <w:rPr>
          <w:lang w:val="en-US"/>
        </w:rPr>
        <w:t xml:space="preserve">                                                          </w:t>
      </w:r>
      <w:r>
        <w:rPr>
          <w:lang w:val="en-US"/>
        </w:rPr>
        <w:t>T03</w:t>
      </w:r>
    </w:p>
    <w:p w:rsidR="00000000" w:rsidRDefault="00BE72F4">
      <w:pPr>
        <w:pStyle w:val="ConsPlusNonformat"/>
        <w:widowControl/>
        <w:rPr>
          <w:lang w:val="en-US"/>
        </w:rPr>
      </w:pPr>
      <w:r>
        <w:rPr>
          <w:lang w:val="en-US"/>
        </w:rPr>
        <w:t xml:space="preserve"> </w:t>
      </w:r>
      <w:r>
        <w:rPr>
          <w:lang w:val="en-US"/>
        </w:rPr>
        <w:t xml:space="preserve">277 </w:t>
      </w:r>
      <w:r>
        <w:t>Травма</w:t>
      </w:r>
      <w:r>
        <w:rPr>
          <w:lang w:val="en-US"/>
        </w:rPr>
        <w:t xml:space="preserve"> </w:t>
      </w:r>
      <w:r>
        <w:t>глаза</w:t>
      </w:r>
      <w:r>
        <w:rPr>
          <w:lang w:val="en-US"/>
        </w:rPr>
        <w:t xml:space="preserve"> </w:t>
      </w:r>
      <w:r>
        <w:t>и</w:t>
      </w:r>
      <w:r>
        <w:rPr>
          <w:lang w:val="en-US"/>
        </w:rPr>
        <w:t xml:space="preserve"> </w:t>
      </w:r>
      <w:r>
        <w:t>глазницы</w:t>
      </w:r>
      <w:r>
        <w:rPr>
          <w:lang w:val="en-US"/>
        </w:rPr>
        <w:t xml:space="preserve">                              S05</w:t>
      </w:r>
    </w:p>
    <w:p w:rsidR="00000000" w:rsidRDefault="00BE72F4">
      <w:pPr>
        <w:pStyle w:val="ConsPlusNonformat"/>
        <w:widowControl/>
      </w:pPr>
      <w:r>
        <w:rPr>
          <w:lang w:val="en-US"/>
        </w:rPr>
        <w:t xml:space="preserve"> </w:t>
      </w:r>
      <w:r>
        <w:t>278 Внутричерепная травма                                S06</w:t>
      </w:r>
    </w:p>
    <w:p w:rsidR="00000000" w:rsidRDefault="00BE72F4">
      <w:pPr>
        <w:pStyle w:val="ConsPlusNonformat"/>
        <w:widowControl/>
      </w:pPr>
      <w:r>
        <w:t xml:space="preserve"> 279 Травм</w:t>
      </w:r>
      <w:r>
        <w:t>ы других внутренних органов                     S26-S27,</w:t>
      </w:r>
    </w:p>
    <w:p w:rsidR="00000000" w:rsidRDefault="00BE72F4">
      <w:pPr>
        <w:pStyle w:val="ConsPlusNonformat"/>
        <w:widowControl/>
      </w:pPr>
      <w:r>
        <w:t xml:space="preserve">                                                          S36-S37</w:t>
      </w:r>
    </w:p>
    <w:p w:rsidR="00000000" w:rsidRDefault="00BE72F4">
      <w:pPr>
        <w:pStyle w:val="ConsPlusNonformat"/>
        <w:widowControl/>
      </w:pPr>
      <w:r>
        <w:t xml:space="preserve"> 280 Размозжения (раздавливание) и травматические         S07-S08,</w:t>
      </w:r>
    </w:p>
    <w:p w:rsidR="00000000" w:rsidRDefault="00BE72F4">
      <w:pPr>
        <w:pStyle w:val="ConsPlusNonformat"/>
        <w:widowControl/>
      </w:pPr>
      <w:r>
        <w:t xml:space="preserve">      ампутации, уточненных и множественных областей      S17-S18,</w:t>
      </w:r>
    </w:p>
    <w:p w:rsidR="00000000" w:rsidRDefault="00BE72F4">
      <w:pPr>
        <w:pStyle w:val="ConsPlusNonformat"/>
        <w:widowControl/>
        <w:rPr>
          <w:lang w:val="en-US"/>
        </w:rPr>
      </w:pPr>
      <w:r>
        <w:t xml:space="preserve">      тела</w:t>
      </w:r>
      <w:r>
        <w:rPr>
          <w:lang w:val="en-US"/>
        </w:rPr>
        <w:t xml:space="preserve">                                                S28,S38,</w:t>
      </w:r>
    </w:p>
    <w:p w:rsidR="00000000" w:rsidRDefault="00BE72F4">
      <w:pPr>
        <w:pStyle w:val="ConsPlusNonformat"/>
        <w:widowControl/>
        <w:rPr>
          <w:lang w:val="en-US"/>
        </w:rPr>
      </w:pPr>
      <w:r>
        <w:rPr>
          <w:lang w:val="en-US"/>
        </w:rPr>
        <w:t xml:space="preserve">                                                          </w:t>
      </w:r>
      <w:r>
        <w:rPr>
          <w:lang w:val="en-US"/>
        </w:rPr>
        <w:t>S47-S48,</w:t>
      </w:r>
    </w:p>
    <w:p w:rsidR="00000000" w:rsidRDefault="00BE72F4">
      <w:pPr>
        <w:pStyle w:val="ConsPlusNonformat"/>
        <w:widowControl/>
        <w:rPr>
          <w:lang w:val="en-US"/>
        </w:rPr>
      </w:pPr>
      <w:r>
        <w:rPr>
          <w:lang w:val="en-US"/>
        </w:rPr>
        <w:t xml:space="preserve">                                                          </w:t>
      </w:r>
      <w:r>
        <w:rPr>
          <w:lang w:val="en-US"/>
        </w:rPr>
        <w:t>S57-S58,</w:t>
      </w:r>
    </w:p>
    <w:p w:rsidR="00000000" w:rsidRDefault="00BE72F4">
      <w:pPr>
        <w:pStyle w:val="ConsPlusNonformat"/>
        <w:widowControl/>
        <w:rPr>
          <w:lang w:val="en-US"/>
        </w:rPr>
      </w:pPr>
      <w:r>
        <w:rPr>
          <w:lang w:val="en-US"/>
        </w:rPr>
        <w:t xml:space="preserve">                                                      </w:t>
      </w:r>
      <w:r>
        <w:rPr>
          <w:lang w:val="en-US"/>
        </w:rPr>
        <w:t xml:space="preserve">    </w:t>
      </w:r>
      <w:r>
        <w:rPr>
          <w:lang w:val="en-US"/>
        </w:rPr>
        <w:t>S67-S68,</w:t>
      </w:r>
    </w:p>
    <w:p w:rsidR="00000000" w:rsidRDefault="00BE72F4">
      <w:pPr>
        <w:pStyle w:val="ConsPlusNonformat"/>
        <w:widowControl/>
        <w:rPr>
          <w:lang w:val="en-US"/>
        </w:rPr>
      </w:pPr>
      <w:r>
        <w:rPr>
          <w:lang w:val="en-US"/>
        </w:rPr>
        <w:t xml:space="preserve">                                                          </w:t>
      </w:r>
      <w:r>
        <w:rPr>
          <w:lang w:val="en-US"/>
        </w:rPr>
        <w:t>S77-S78,</w:t>
      </w:r>
    </w:p>
    <w:p w:rsidR="00000000" w:rsidRDefault="00BE72F4">
      <w:pPr>
        <w:pStyle w:val="ConsPlusNonformat"/>
        <w:widowControl/>
        <w:rPr>
          <w:lang w:val="en-US"/>
        </w:rPr>
      </w:pPr>
      <w:r>
        <w:rPr>
          <w:lang w:val="en-US"/>
        </w:rPr>
        <w:t xml:space="preserve">                                                          </w:t>
      </w:r>
      <w:r>
        <w:rPr>
          <w:lang w:val="en-US"/>
        </w:rPr>
        <w:t>S87-S88,</w:t>
      </w:r>
    </w:p>
    <w:p w:rsidR="00000000" w:rsidRDefault="00BE72F4">
      <w:pPr>
        <w:pStyle w:val="ConsPlusNonformat"/>
        <w:widowControl/>
        <w:rPr>
          <w:lang w:val="en-US"/>
        </w:rPr>
      </w:pPr>
      <w:r>
        <w:rPr>
          <w:lang w:val="en-US"/>
        </w:rPr>
        <w:t xml:space="preserve">                                                          </w:t>
      </w:r>
      <w:r>
        <w:rPr>
          <w:lang w:val="en-US"/>
        </w:rPr>
        <w:t>S97-S98,</w:t>
      </w:r>
    </w:p>
    <w:p w:rsidR="00000000" w:rsidRDefault="00BE72F4">
      <w:pPr>
        <w:pStyle w:val="ConsPlusNonformat"/>
        <w:widowControl/>
        <w:rPr>
          <w:lang w:val="en-US"/>
        </w:rPr>
      </w:pPr>
      <w:r>
        <w:rPr>
          <w:lang w:val="en-US"/>
        </w:rPr>
        <w:t xml:space="preserve">                                          </w:t>
      </w:r>
      <w:r>
        <w:rPr>
          <w:lang w:val="en-US"/>
        </w:rPr>
        <w:t xml:space="preserve">                </w:t>
      </w:r>
      <w:r>
        <w:rPr>
          <w:lang w:val="en-US"/>
        </w:rPr>
        <w:t>T04-T05</w:t>
      </w:r>
    </w:p>
    <w:p w:rsidR="00000000" w:rsidRDefault="00BE72F4">
      <w:pPr>
        <w:pStyle w:val="ConsPlusNonformat"/>
        <w:widowControl/>
      </w:pPr>
      <w:r>
        <w:rPr>
          <w:lang w:val="en-US"/>
        </w:rPr>
        <w:t xml:space="preserve"> </w:t>
      </w:r>
      <w:r>
        <w:t>281 Другие виды травм уточненных, неуточненных и         S00-S01,</w:t>
      </w:r>
    </w:p>
    <w:p w:rsidR="00000000" w:rsidRDefault="00BE72F4">
      <w:pPr>
        <w:pStyle w:val="ConsPlusNonformat"/>
        <w:widowControl/>
      </w:pPr>
      <w:r>
        <w:t xml:space="preserve">      множественных областей тела                         S04,</w:t>
      </w:r>
    </w:p>
    <w:p w:rsidR="00000000" w:rsidRDefault="00BE72F4">
      <w:pPr>
        <w:pStyle w:val="ConsPlusNonformat"/>
        <w:widowControl/>
      </w:pPr>
      <w:r>
        <w:t xml:space="preserve">                                                          S09-S11,</w:t>
      </w:r>
    </w:p>
    <w:p w:rsidR="00000000" w:rsidRDefault="00BE72F4">
      <w:pPr>
        <w:pStyle w:val="ConsPlusNonformat"/>
        <w:widowControl/>
        <w:rPr>
          <w:lang w:val="en-US"/>
        </w:rPr>
      </w:pPr>
      <w:r>
        <w:t xml:space="preserve">                                   </w:t>
      </w:r>
      <w:r>
        <w:t xml:space="preserve">                       </w:t>
      </w:r>
      <w:r>
        <w:rPr>
          <w:lang w:val="en-US"/>
        </w:rPr>
        <w:t>S14-S16,</w:t>
      </w:r>
    </w:p>
    <w:p w:rsidR="00000000" w:rsidRDefault="00BE72F4">
      <w:pPr>
        <w:pStyle w:val="ConsPlusNonformat"/>
        <w:widowControl/>
        <w:rPr>
          <w:lang w:val="en-US"/>
        </w:rPr>
      </w:pPr>
      <w:r>
        <w:rPr>
          <w:lang w:val="en-US"/>
        </w:rPr>
        <w:t xml:space="preserve">                                                          </w:t>
      </w:r>
      <w:r>
        <w:rPr>
          <w:lang w:val="en-US"/>
        </w:rPr>
        <w:t>S19-S21,</w:t>
      </w:r>
    </w:p>
    <w:p w:rsidR="00000000" w:rsidRDefault="00BE72F4">
      <w:pPr>
        <w:pStyle w:val="ConsPlusNonformat"/>
        <w:widowControl/>
        <w:rPr>
          <w:lang w:val="en-US"/>
        </w:rPr>
      </w:pPr>
      <w:r>
        <w:rPr>
          <w:lang w:val="en-US"/>
        </w:rPr>
        <w:t xml:space="preserve">                                                          </w:t>
      </w:r>
      <w:r>
        <w:rPr>
          <w:lang w:val="en-US"/>
        </w:rPr>
        <w:t>S24-S25,</w:t>
      </w:r>
    </w:p>
    <w:p w:rsidR="00000000" w:rsidRDefault="00BE72F4">
      <w:pPr>
        <w:pStyle w:val="ConsPlusNonformat"/>
        <w:widowControl/>
        <w:rPr>
          <w:lang w:val="en-US"/>
        </w:rPr>
      </w:pPr>
      <w:r>
        <w:rPr>
          <w:lang w:val="en-US"/>
        </w:rPr>
        <w:t xml:space="preserve">                                                          </w:t>
      </w:r>
      <w:r>
        <w:rPr>
          <w:lang w:val="en-US"/>
        </w:rPr>
        <w:t>S29-S31,</w:t>
      </w:r>
    </w:p>
    <w:p w:rsidR="00000000" w:rsidRDefault="00BE72F4">
      <w:pPr>
        <w:pStyle w:val="ConsPlusNonformat"/>
        <w:widowControl/>
        <w:rPr>
          <w:lang w:val="en-US"/>
        </w:rPr>
      </w:pPr>
      <w:r>
        <w:rPr>
          <w:lang w:val="en-US"/>
        </w:rPr>
        <w:t xml:space="preserve">                       </w:t>
      </w:r>
      <w:r>
        <w:rPr>
          <w:lang w:val="en-US"/>
        </w:rPr>
        <w:t xml:space="preserve">                                   </w:t>
      </w:r>
      <w:r>
        <w:rPr>
          <w:lang w:val="en-US"/>
        </w:rPr>
        <w:t>S34-S35,</w:t>
      </w:r>
    </w:p>
    <w:p w:rsidR="00000000" w:rsidRDefault="00BE72F4">
      <w:pPr>
        <w:pStyle w:val="ConsPlusNonformat"/>
        <w:widowControl/>
        <w:rPr>
          <w:lang w:val="en-US"/>
        </w:rPr>
      </w:pPr>
      <w:r>
        <w:rPr>
          <w:lang w:val="en-US"/>
        </w:rPr>
        <w:t xml:space="preserve">                                                          </w:t>
      </w:r>
      <w:r>
        <w:rPr>
          <w:lang w:val="en-US"/>
        </w:rPr>
        <w:t>S39-S41,</w:t>
      </w:r>
    </w:p>
    <w:p w:rsidR="00000000" w:rsidRDefault="00BE72F4">
      <w:pPr>
        <w:pStyle w:val="ConsPlusNonformat"/>
        <w:widowControl/>
        <w:rPr>
          <w:lang w:val="en-US"/>
        </w:rPr>
      </w:pPr>
      <w:r>
        <w:rPr>
          <w:lang w:val="en-US"/>
        </w:rPr>
        <w:t xml:space="preserve">                                                          </w:t>
      </w:r>
      <w:r>
        <w:rPr>
          <w:lang w:val="en-US"/>
        </w:rPr>
        <w:t>S44-S46,</w:t>
      </w:r>
    </w:p>
    <w:p w:rsidR="00000000" w:rsidRDefault="00BE72F4">
      <w:pPr>
        <w:pStyle w:val="ConsPlusNonformat"/>
        <w:widowControl/>
        <w:rPr>
          <w:lang w:val="en-US"/>
        </w:rPr>
      </w:pPr>
      <w:r>
        <w:rPr>
          <w:lang w:val="en-US"/>
        </w:rPr>
        <w:t xml:space="preserve">                                                          </w:t>
      </w:r>
      <w:r>
        <w:rPr>
          <w:lang w:val="en-US"/>
        </w:rPr>
        <w:t>S49-S51,</w:t>
      </w:r>
    </w:p>
    <w:p w:rsidR="00000000" w:rsidRDefault="00BE72F4">
      <w:pPr>
        <w:pStyle w:val="ConsPlusNonformat"/>
        <w:widowControl/>
        <w:rPr>
          <w:lang w:val="en-US"/>
        </w:rPr>
      </w:pPr>
      <w:r>
        <w:rPr>
          <w:lang w:val="en-US"/>
        </w:rPr>
        <w:t xml:space="preserve">           </w:t>
      </w:r>
      <w:r>
        <w:rPr>
          <w:lang w:val="en-US"/>
        </w:rPr>
        <w:t xml:space="preserve">                                               </w:t>
      </w:r>
      <w:r>
        <w:rPr>
          <w:lang w:val="en-US"/>
        </w:rPr>
        <w:t>S54-S56,</w:t>
      </w:r>
    </w:p>
    <w:p w:rsidR="00000000" w:rsidRDefault="00BE72F4">
      <w:pPr>
        <w:pStyle w:val="ConsPlusNonformat"/>
        <w:widowControl/>
        <w:rPr>
          <w:lang w:val="en-US"/>
        </w:rPr>
      </w:pPr>
      <w:r>
        <w:rPr>
          <w:lang w:val="en-US"/>
        </w:rPr>
        <w:t xml:space="preserve">                                                          </w:t>
      </w:r>
      <w:r>
        <w:rPr>
          <w:lang w:val="en-US"/>
        </w:rPr>
        <w:t>S59-S61,</w:t>
      </w:r>
    </w:p>
    <w:p w:rsidR="00000000" w:rsidRDefault="00BE72F4">
      <w:pPr>
        <w:pStyle w:val="ConsPlusNonformat"/>
        <w:widowControl/>
        <w:rPr>
          <w:lang w:val="en-US"/>
        </w:rPr>
      </w:pPr>
      <w:r>
        <w:rPr>
          <w:lang w:val="en-US"/>
        </w:rPr>
        <w:t xml:space="preserve">                                                          </w:t>
      </w:r>
      <w:r>
        <w:rPr>
          <w:lang w:val="en-US"/>
        </w:rPr>
        <w:t>S64-S66,</w:t>
      </w:r>
    </w:p>
    <w:p w:rsidR="00000000" w:rsidRDefault="00BE72F4">
      <w:pPr>
        <w:pStyle w:val="ConsPlusNonformat"/>
        <w:widowControl/>
        <w:rPr>
          <w:lang w:val="en-US"/>
        </w:rPr>
      </w:pPr>
      <w:r>
        <w:rPr>
          <w:lang w:val="en-US"/>
        </w:rPr>
        <w:t xml:space="preserve">                                                          </w:t>
      </w:r>
      <w:r>
        <w:rPr>
          <w:lang w:val="en-US"/>
        </w:rPr>
        <w:t>S69-S71,</w:t>
      </w:r>
    </w:p>
    <w:p w:rsidR="00000000" w:rsidRDefault="00BE72F4">
      <w:pPr>
        <w:pStyle w:val="ConsPlusNonformat"/>
        <w:widowControl/>
        <w:rPr>
          <w:lang w:val="en-US"/>
        </w:rPr>
      </w:pPr>
      <w:r>
        <w:rPr>
          <w:lang w:val="en-US"/>
        </w:rPr>
        <w:t xml:space="preserve">                                                          </w:t>
      </w:r>
      <w:r>
        <w:rPr>
          <w:lang w:val="en-US"/>
        </w:rPr>
        <w:t>S74-S76,</w:t>
      </w:r>
    </w:p>
    <w:p w:rsidR="00000000" w:rsidRDefault="00BE72F4">
      <w:pPr>
        <w:pStyle w:val="ConsPlusNonformat"/>
        <w:widowControl/>
        <w:rPr>
          <w:lang w:val="en-US"/>
        </w:rPr>
      </w:pPr>
      <w:r>
        <w:rPr>
          <w:lang w:val="en-US"/>
        </w:rPr>
        <w:t xml:space="preserve">                                                          </w:t>
      </w:r>
      <w:r>
        <w:rPr>
          <w:lang w:val="en-US"/>
        </w:rPr>
        <w:t>S79-S81,</w:t>
      </w:r>
    </w:p>
    <w:p w:rsidR="00000000" w:rsidRDefault="00BE72F4">
      <w:pPr>
        <w:pStyle w:val="ConsPlusNonformat"/>
        <w:widowControl/>
        <w:rPr>
          <w:lang w:val="en-US"/>
        </w:rPr>
      </w:pPr>
      <w:r>
        <w:rPr>
          <w:lang w:val="en-US"/>
        </w:rPr>
        <w:t xml:space="preserve">                                                          </w:t>
      </w:r>
      <w:r>
        <w:rPr>
          <w:lang w:val="en-US"/>
        </w:rPr>
        <w:t>S84-S86,</w:t>
      </w:r>
    </w:p>
    <w:p w:rsidR="00000000" w:rsidRDefault="00BE72F4">
      <w:pPr>
        <w:pStyle w:val="ConsPlusNonformat"/>
        <w:widowControl/>
        <w:rPr>
          <w:lang w:val="en-US"/>
        </w:rPr>
      </w:pPr>
      <w:r>
        <w:rPr>
          <w:lang w:val="en-US"/>
        </w:rPr>
        <w:t xml:space="preserve">                                                      </w:t>
      </w:r>
      <w:r>
        <w:rPr>
          <w:lang w:val="en-US"/>
        </w:rPr>
        <w:t xml:space="preserve">    </w:t>
      </w:r>
      <w:r>
        <w:rPr>
          <w:lang w:val="en-US"/>
        </w:rPr>
        <w:t>S89-S91,</w:t>
      </w:r>
    </w:p>
    <w:p w:rsidR="00000000" w:rsidRDefault="00BE72F4">
      <w:pPr>
        <w:pStyle w:val="ConsPlusNonformat"/>
        <w:widowControl/>
        <w:rPr>
          <w:lang w:val="en-US"/>
        </w:rPr>
      </w:pPr>
      <w:r>
        <w:rPr>
          <w:lang w:val="en-US"/>
        </w:rPr>
        <w:t xml:space="preserve">                                                          </w:t>
      </w:r>
      <w:r>
        <w:rPr>
          <w:lang w:val="en-US"/>
        </w:rPr>
        <w:t>S94-S96,</w:t>
      </w:r>
    </w:p>
    <w:p w:rsidR="00000000" w:rsidRDefault="00BE72F4">
      <w:pPr>
        <w:pStyle w:val="ConsPlusNonformat"/>
        <w:widowControl/>
        <w:rPr>
          <w:lang w:val="en-US"/>
        </w:rPr>
      </w:pPr>
      <w:r>
        <w:rPr>
          <w:lang w:val="en-US"/>
        </w:rPr>
        <w:t xml:space="preserve">                                                          </w:t>
      </w:r>
      <w:r>
        <w:rPr>
          <w:lang w:val="en-US"/>
        </w:rPr>
        <w:t>S99,</w:t>
      </w:r>
    </w:p>
    <w:p w:rsidR="00000000" w:rsidRDefault="00BE72F4">
      <w:pPr>
        <w:pStyle w:val="ConsPlusNonformat"/>
        <w:widowControl/>
        <w:rPr>
          <w:lang w:val="en-US"/>
        </w:rPr>
      </w:pPr>
      <w:r>
        <w:rPr>
          <w:lang w:val="en-US"/>
        </w:rPr>
        <w:t xml:space="preserve">                                                          </w:t>
      </w:r>
      <w:r>
        <w:rPr>
          <w:lang w:val="en-US"/>
        </w:rPr>
        <w:t>T00-T01,</w:t>
      </w:r>
    </w:p>
    <w:p w:rsidR="00000000" w:rsidRDefault="00BE72F4">
      <w:pPr>
        <w:pStyle w:val="ConsPlusNonformat"/>
        <w:widowControl/>
        <w:rPr>
          <w:lang w:val="en-US"/>
        </w:rPr>
      </w:pPr>
      <w:r>
        <w:rPr>
          <w:lang w:val="en-US"/>
        </w:rPr>
        <w:t xml:space="preserve">                                              </w:t>
      </w:r>
      <w:r>
        <w:rPr>
          <w:lang w:val="en-US"/>
        </w:rPr>
        <w:t xml:space="preserve">            </w:t>
      </w:r>
      <w:r>
        <w:rPr>
          <w:lang w:val="en-US"/>
        </w:rPr>
        <w:t>T06-T07,</w:t>
      </w:r>
    </w:p>
    <w:p w:rsidR="00000000" w:rsidRDefault="00BE72F4">
      <w:pPr>
        <w:pStyle w:val="ConsPlusNonformat"/>
        <w:widowControl/>
        <w:rPr>
          <w:lang w:val="en-US"/>
        </w:rPr>
      </w:pPr>
      <w:r>
        <w:rPr>
          <w:lang w:val="en-US"/>
        </w:rPr>
        <w:t xml:space="preserve">                                                          </w:t>
      </w:r>
      <w:r>
        <w:rPr>
          <w:lang w:val="en-US"/>
        </w:rPr>
        <w:t>T09,T11,</w:t>
      </w:r>
    </w:p>
    <w:p w:rsidR="00000000" w:rsidRDefault="00BE72F4">
      <w:pPr>
        <w:pStyle w:val="ConsPlusNonformat"/>
        <w:widowControl/>
      </w:pPr>
      <w:r>
        <w:rPr>
          <w:lang w:val="en-US"/>
        </w:rPr>
        <w:t xml:space="preserve">                                                          </w:t>
      </w:r>
      <w:r>
        <w:t>T13-T14</w:t>
      </w:r>
    </w:p>
    <w:p w:rsidR="00000000" w:rsidRDefault="00BE72F4">
      <w:pPr>
        <w:pStyle w:val="ConsPlusNonformat"/>
        <w:widowControl/>
      </w:pPr>
      <w:r>
        <w:t xml:space="preserve"> 282 Последствия попадания инородного тела через          T15-T19</w:t>
      </w:r>
    </w:p>
    <w:p w:rsidR="00000000" w:rsidRDefault="00BE72F4">
      <w:pPr>
        <w:pStyle w:val="ConsPlusNonformat"/>
        <w:widowControl/>
      </w:pPr>
      <w:r>
        <w:t xml:space="preserve">      естественные отверстия</w:t>
      </w:r>
    </w:p>
    <w:p w:rsidR="00000000" w:rsidRDefault="00BE72F4">
      <w:pPr>
        <w:pStyle w:val="ConsPlusNonformat"/>
        <w:widowControl/>
      </w:pPr>
      <w:r>
        <w:t xml:space="preserve"> 283 Те</w:t>
      </w:r>
      <w:r>
        <w:t>рмические и химические ожоги (коррозии)            T20-T32</w:t>
      </w:r>
    </w:p>
    <w:p w:rsidR="00000000" w:rsidRDefault="00BE72F4">
      <w:pPr>
        <w:pStyle w:val="ConsPlusNonformat"/>
        <w:widowControl/>
      </w:pPr>
      <w:r>
        <w:t xml:space="preserve"> 284 Отравления лекарственными средствами, медикаментами  T36-T50</w:t>
      </w:r>
    </w:p>
    <w:p w:rsidR="00000000" w:rsidRDefault="00BE72F4">
      <w:pPr>
        <w:pStyle w:val="ConsPlusNonformat"/>
        <w:widowControl/>
      </w:pPr>
      <w:r>
        <w:t xml:space="preserve">      и биологическими веществами</w:t>
      </w:r>
    </w:p>
    <w:p w:rsidR="00000000" w:rsidRDefault="00BE72F4">
      <w:pPr>
        <w:pStyle w:val="ConsPlusNonformat"/>
        <w:widowControl/>
      </w:pPr>
      <w:r>
        <w:t xml:space="preserve"> 285 Токсическое действие веществ, преимущественно        T51-T65</w:t>
      </w:r>
    </w:p>
    <w:p w:rsidR="00000000" w:rsidRDefault="00BE72F4">
      <w:pPr>
        <w:pStyle w:val="ConsPlusNonformat"/>
        <w:widowControl/>
      </w:pPr>
      <w:r>
        <w:t xml:space="preserve">      немедицинского назначения</w:t>
      </w:r>
    </w:p>
    <w:p w:rsidR="00000000" w:rsidRDefault="00BE72F4">
      <w:pPr>
        <w:pStyle w:val="ConsPlusNonformat"/>
        <w:widowControl/>
      </w:pPr>
      <w:r>
        <w:t xml:space="preserve"> 286 Синдром жестокого обращения                          T74</w:t>
      </w:r>
    </w:p>
    <w:p w:rsidR="00000000" w:rsidRDefault="00BE72F4">
      <w:pPr>
        <w:pStyle w:val="ConsPlusNonformat"/>
        <w:widowControl/>
      </w:pPr>
      <w:r>
        <w:t xml:space="preserve"> 287 Другие и неуточненные воздействия внешних причин     T33-T35,</w:t>
      </w:r>
    </w:p>
    <w:p w:rsidR="00000000" w:rsidRDefault="00BE72F4">
      <w:pPr>
        <w:pStyle w:val="ConsPlusNonformat"/>
        <w:widowControl/>
      </w:pPr>
      <w:r>
        <w:t xml:space="preserve">                                                          T66-T73,</w:t>
      </w:r>
    </w:p>
    <w:p w:rsidR="00000000" w:rsidRDefault="00BE72F4">
      <w:pPr>
        <w:pStyle w:val="ConsPlusNonformat"/>
        <w:widowControl/>
      </w:pPr>
      <w:r>
        <w:t xml:space="preserve">                                                          T</w:t>
      </w:r>
      <w:r>
        <w:t>75-T78</w:t>
      </w:r>
    </w:p>
    <w:p w:rsidR="00000000" w:rsidRDefault="00BE72F4">
      <w:pPr>
        <w:pStyle w:val="ConsPlusNonformat"/>
        <w:widowControl/>
      </w:pPr>
      <w:r>
        <w:t xml:space="preserve"> 288 Некоторые ранние осложнения травм и осложнения,      T79-T88</w:t>
      </w:r>
    </w:p>
    <w:p w:rsidR="00000000" w:rsidRDefault="00BE72F4">
      <w:pPr>
        <w:pStyle w:val="ConsPlusNonformat"/>
        <w:widowControl/>
      </w:pPr>
      <w:r>
        <w:t xml:space="preserve">      вызванные терапевтическими и хирургическими</w:t>
      </w:r>
    </w:p>
    <w:p w:rsidR="00000000" w:rsidRDefault="00BE72F4">
      <w:pPr>
        <w:pStyle w:val="ConsPlusNonformat"/>
        <w:widowControl/>
      </w:pPr>
      <w:r>
        <w:t xml:space="preserve">      вмешательствами, не классифицированные в других</w:t>
      </w:r>
    </w:p>
    <w:p w:rsidR="00000000" w:rsidRDefault="00BE72F4">
      <w:pPr>
        <w:pStyle w:val="ConsPlusNonformat"/>
        <w:widowControl/>
      </w:pPr>
      <w:r>
        <w:t xml:space="preserve">      рубриках</w:t>
      </w:r>
    </w:p>
    <w:p w:rsidR="00000000" w:rsidRDefault="00BE72F4">
      <w:pPr>
        <w:pStyle w:val="ConsPlusNonformat"/>
        <w:widowControl/>
      </w:pPr>
      <w:r>
        <w:t xml:space="preserve"> 289 Последствия травм, отравлений и других воздействий   T90-T9</w:t>
      </w:r>
      <w:r>
        <w:t>8</w:t>
      </w:r>
    </w:p>
    <w:p w:rsidR="00000000" w:rsidRDefault="00BE72F4">
      <w:pPr>
        <w:pStyle w:val="ConsPlusNonformat"/>
        <w:widowControl/>
      </w:pPr>
      <w:r>
        <w:t xml:space="preserve">      внешних причин</w:t>
      </w:r>
    </w:p>
    <w:p w:rsidR="00000000" w:rsidRDefault="00BE72F4">
      <w:pPr>
        <w:pStyle w:val="ConsPlusNonformat"/>
        <w:widowControl/>
      </w:pPr>
      <w:r>
        <w:t xml:space="preserve"> 290 Обращения в учреждения здравоохранения для           Z00-Z13</w:t>
      </w:r>
    </w:p>
    <w:p w:rsidR="00000000" w:rsidRDefault="00BE72F4">
      <w:pPr>
        <w:pStyle w:val="ConsPlusNonformat"/>
        <w:widowControl/>
      </w:pPr>
      <w:r>
        <w:t xml:space="preserve">      медицинского обследования</w:t>
      </w:r>
    </w:p>
    <w:p w:rsidR="00000000" w:rsidRDefault="00BE72F4">
      <w:pPr>
        <w:pStyle w:val="ConsPlusNonformat"/>
        <w:widowControl/>
      </w:pPr>
      <w:r>
        <w:t xml:space="preserve"> 291 Бессимптомный инфекционный статус, вызванный вирусом Z21</w:t>
      </w:r>
    </w:p>
    <w:p w:rsidR="00000000" w:rsidRDefault="00BE72F4">
      <w:pPr>
        <w:pStyle w:val="ConsPlusNonformat"/>
        <w:widowControl/>
      </w:pPr>
      <w:r>
        <w:t xml:space="preserve">      иммунодефицита человека [ВИЧ]</w:t>
      </w:r>
    </w:p>
    <w:p w:rsidR="00000000" w:rsidRDefault="00BE72F4">
      <w:pPr>
        <w:pStyle w:val="ConsPlusNonformat"/>
        <w:widowControl/>
      </w:pPr>
      <w:r>
        <w:t xml:space="preserve"> 292 Другая потенциальная опасность д</w:t>
      </w:r>
      <w:r>
        <w:t>ля здоровья,         Z20,</w:t>
      </w:r>
    </w:p>
    <w:p w:rsidR="00000000" w:rsidRDefault="00BE72F4">
      <w:pPr>
        <w:pStyle w:val="ConsPlusNonformat"/>
        <w:widowControl/>
      </w:pPr>
      <w:r>
        <w:lastRenderedPageBreak/>
        <w:t xml:space="preserve">      связанная с инфекционными болезнями                 Z22-Z29</w:t>
      </w:r>
    </w:p>
    <w:p w:rsidR="00000000" w:rsidRDefault="00BE72F4">
      <w:pPr>
        <w:pStyle w:val="ConsPlusNonformat"/>
        <w:widowControl/>
      </w:pPr>
      <w:r>
        <w:t xml:space="preserve"> 293 Применение противозачаточных средств                 Z30</w:t>
      </w:r>
    </w:p>
    <w:p w:rsidR="00000000" w:rsidRDefault="00BE72F4">
      <w:pPr>
        <w:pStyle w:val="ConsPlusNonformat"/>
        <w:widowControl/>
      </w:pPr>
      <w:r>
        <w:t xml:space="preserve"> 294 Антенатальный скрининг и другие методы наблюдения    Z34-Z36</w:t>
      </w:r>
    </w:p>
    <w:p w:rsidR="00000000" w:rsidRDefault="00BE72F4">
      <w:pPr>
        <w:pStyle w:val="ConsPlusNonformat"/>
        <w:widowControl/>
      </w:pPr>
      <w:r>
        <w:t xml:space="preserve">      за течением беременности</w:t>
      </w:r>
    </w:p>
    <w:p w:rsidR="00000000" w:rsidRDefault="00BE72F4">
      <w:pPr>
        <w:pStyle w:val="ConsPlusNonformat"/>
        <w:widowControl/>
      </w:pPr>
      <w:r>
        <w:t xml:space="preserve"> 295 </w:t>
      </w:r>
      <w:r>
        <w:t>Живорожденный ребенок с учетом места рождения        Z38</w:t>
      </w:r>
    </w:p>
    <w:p w:rsidR="00000000" w:rsidRDefault="00BE72F4">
      <w:pPr>
        <w:pStyle w:val="ConsPlusNonformat"/>
        <w:widowControl/>
      </w:pPr>
      <w:r>
        <w:t xml:space="preserve"> 296 Послеродовая помощь и осмотр                         Z39</w:t>
      </w:r>
    </w:p>
    <w:p w:rsidR="00000000" w:rsidRDefault="00BE72F4">
      <w:pPr>
        <w:pStyle w:val="ConsPlusNonformat"/>
        <w:widowControl/>
      </w:pPr>
      <w:r>
        <w:t xml:space="preserve"> 297 Обращения в учреждения здравоохранения для           Z40-Z54</w:t>
      </w:r>
    </w:p>
    <w:p w:rsidR="00000000" w:rsidRDefault="00BE72F4">
      <w:pPr>
        <w:pStyle w:val="ConsPlusNonformat"/>
        <w:widowControl/>
      </w:pPr>
      <w:r>
        <w:t xml:space="preserve">      выполнения специальных процедур и лечебных</w:t>
      </w:r>
    </w:p>
    <w:p w:rsidR="00000000" w:rsidRDefault="00BE72F4">
      <w:pPr>
        <w:pStyle w:val="ConsPlusNonformat"/>
        <w:widowControl/>
      </w:pPr>
      <w:r>
        <w:t xml:space="preserve">      манипуляций</w:t>
      </w:r>
    </w:p>
    <w:p w:rsidR="00000000" w:rsidRDefault="00BE72F4">
      <w:pPr>
        <w:pStyle w:val="ConsPlusNonformat"/>
        <w:widowControl/>
      </w:pPr>
      <w:r>
        <w:t xml:space="preserve"> 298</w:t>
      </w:r>
      <w:r>
        <w:t xml:space="preserve"> Обращения в учреждения здравоохранения по поводу     Z31-Z33,</w:t>
      </w:r>
    </w:p>
    <w:p w:rsidR="00000000" w:rsidRDefault="00BE72F4">
      <w:pPr>
        <w:pStyle w:val="ConsPlusNonformat"/>
        <w:widowControl/>
      </w:pPr>
      <w:r>
        <w:t xml:space="preserve">      других причин                                       Z37,</w:t>
      </w:r>
    </w:p>
    <w:p w:rsidR="00000000" w:rsidRDefault="00BE72F4">
      <w:pPr>
        <w:pStyle w:val="ConsPlusNonformat"/>
        <w:widowControl/>
      </w:pPr>
      <w:r>
        <w:t xml:space="preserve">                                                          Z55-Z99</w:t>
      </w:r>
    </w:p>
    <w:p w:rsidR="00000000" w:rsidRDefault="00BE72F4">
      <w:pPr>
        <w:pStyle w:val="ConsPlusNormal"/>
        <w:widowControl/>
        <w:ind w:firstLine="0"/>
      </w:pPr>
    </w:p>
    <w:p w:rsidR="00000000" w:rsidRDefault="00BE72F4">
      <w:pPr>
        <w:pStyle w:val="ConsPlusNormal"/>
        <w:widowControl/>
        <w:ind w:firstLine="0"/>
        <w:jc w:val="center"/>
      </w:pPr>
      <w:r>
        <w:t>5. РЕКОМЕНДАЦИИ, КАСАЮЩИЕСЯ СТАТИСТИЧЕСКИХ ТАБЛИЦ</w:t>
      </w:r>
    </w:p>
    <w:p w:rsidR="00000000" w:rsidRDefault="00BE72F4">
      <w:pPr>
        <w:pStyle w:val="ConsPlusNormal"/>
        <w:widowControl/>
        <w:ind w:firstLine="0"/>
        <w:jc w:val="center"/>
      </w:pPr>
      <w:r>
        <w:t>ДЛЯ МЕЖДУНАРО</w:t>
      </w:r>
      <w:r>
        <w:t>ДНОГО СРАВНЕНИЯ</w:t>
      </w:r>
    </w:p>
    <w:p w:rsidR="00000000" w:rsidRDefault="00BE72F4">
      <w:pPr>
        <w:pStyle w:val="ConsPlusNormal"/>
        <w:widowControl/>
        <w:ind w:firstLine="0"/>
      </w:pPr>
    </w:p>
    <w:p w:rsidR="00000000" w:rsidRDefault="00BE72F4">
      <w:pPr>
        <w:pStyle w:val="ConsPlusNormal"/>
        <w:widowControl/>
        <w:ind w:firstLine="540"/>
        <w:jc w:val="both"/>
      </w:pPr>
      <w:r>
        <w:t>Приводимые ниже образцы, предназначены для обеспечения международной сопоставимости данных. Они демонстрируют стандартные методы выражения возрастных характеристик.</w:t>
      </w:r>
    </w:p>
    <w:p w:rsidR="00000000" w:rsidRDefault="00BE72F4">
      <w:pPr>
        <w:pStyle w:val="ConsPlusNormal"/>
        <w:widowControl/>
        <w:ind w:firstLine="0"/>
      </w:pPr>
    </w:p>
    <w:p w:rsidR="00000000" w:rsidRDefault="00BE72F4">
      <w:pPr>
        <w:pStyle w:val="ConsPlusNonformat"/>
        <w:widowControl/>
      </w:pPr>
      <w:r>
        <w:t xml:space="preserve">    а) Группировка по возрасту для общих целей:</w:t>
      </w:r>
    </w:p>
    <w:p w:rsidR="00000000" w:rsidRDefault="00BE72F4">
      <w:pPr>
        <w:pStyle w:val="ConsPlusNonformat"/>
        <w:widowControl/>
      </w:pPr>
    </w:p>
    <w:p w:rsidR="00000000" w:rsidRDefault="00BE72F4">
      <w:pPr>
        <w:pStyle w:val="ConsPlusNonformat"/>
        <w:widowControl/>
      </w:pPr>
      <w:r>
        <w:t xml:space="preserve">    (i)   до 1 года; с р</w:t>
      </w:r>
      <w:r>
        <w:t>азбивкой по  одному  году  до  4  лет,  по</w:t>
      </w:r>
    </w:p>
    <w:p w:rsidR="00000000" w:rsidRDefault="00BE72F4">
      <w:pPr>
        <w:pStyle w:val="ConsPlusNonformat"/>
        <w:widowControl/>
      </w:pPr>
      <w:r>
        <w:t xml:space="preserve">           пятилетиям от 5 до 84 лет, 85 лет и старше;</w:t>
      </w:r>
    </w:p>
    <w:p w:rsidR="00000000" w:rsidRDefault="00BE72F4">
      <w:pPr>
        <w:pStyle w:val="ConsPlusNonformat"/>
        <w:widowControl/>
      </w:pPr>
      <w:r>
        <w:t xml:space="preserve">    (ii)  до 1 года,  1-4 года,  5-14 лет, 15-24 года, 25-34 года,</w:t>
      </w:r>
    </w:p>
    <w:p w:rsidR="00000000" w:rsidRDefault="00BE72F4">
      <w:pPr>
        <w:pStyle w:val="ConsPlusNonformat"/>
        <w:widowControl/>
      </w:pPr>
      <w:r>
        <w:t xml:space="preserve">           35-44 года, 45-54 года, 55-64 года, 65-74 года,  75 лет</w:t>
      </w:r>
    </w:p>
    <w:p w:rsidR="00000000" w:rsidRDefault="00BE72F4">
      <w:pPr>
        <w:pStyle w:val="ConsPlusNonformat"/>
        <w:widowControl/>
      </w:pPr>
      <w:r>
        <w:t xml:space="preserve">           и старше;</w:t>
      </w:r>
    </w:p>
    <w:p w:rsidR="00000000" w:rsidRDefault="00BE72F4">
      <w:pPr>
        <w:pStyle w:val="ConsPlusNonformat"/>
        <w:widowControl/>
      </w:pPr>
    </w:p>
    <w:p w:rsidR="00000000" w:rsidRDefault="00BE72F4">
      <w:pPr>
        <w:pStyle w:val="ConsPlusNonformat"/>
        <w:widowControl/>
      </w:pPr>
      <w:r>
        <w:t xml:space="preserve">  </w:t>
      </w:r>
      <w:r>
        <w:t xml:space="preserve">  (iii) до 1 года,  1-14 лет,  15-44 года, 45-64 года, 65 лет  и</w:t>
      </w:r>
    </w:p>
    <w:p w:rsidR="00000000" w:rsidRDefault="00BE72F4">
      <w:pPr>
        <w:pStyle w:val="ConsPlusNonformat"/>
        <w:widowControl/>
      </w:pPr>
      <w:r>
        <w:t xml:space="preserve">           старше;</w:t>
      </w:r>
    </w:p>
    <w:p w:rsidR="00000000" w:rsidRDefault="00BE72F4">
      <w:pPr>
        <w:pStyle w:val="ConsPlusNonformat"/>
        <w:widowControl/>
      </w:pPr>
    </w:p>
    <w:p w:rsidR="00000000" w:rsidRDefault="00BE72F4">
      <w:pPr>
        <w:pStyle w:val="ConsPlusNonformat"/>
        <w:widowControl/>
      </w:pPr>
      <w:r>
        <w:t xml:space="preserve">    б) Группировка   по   возрасту   для   специальной  статистики</w:t>
      </w:r>
    </w:p>
    <w:p w:rsidR="00000000" w:rsidRDefault="00BE72F4">
      <w:pPr>
        <w:pStyle w:val="ConsPlusNonformat"/>
        <w:widowControl/>
      </w:pPr>
      <w:r>
        <w:t xml:space="preserve">       младенческой смертности</w:t>
      </w:r>
    </w:p>
    <w:p w:rsidR="00000000" w:rsidRDefault="00BE72F4">
      <w:pPr>
        <w:pStyle w:val="ConsPlusNonformat"/>
        <w:widowControl/>
      </w:pPr>
    </w:p>
    <w:p w:rsidR="00000000" w:rsidRDefault="00BE72F4">
      <w:pPr>
        <w:pStyle w:val="ConsPlusNonformat"/>
        <w:widowControl/>
      </w:pPr>
      <w:r>
        <w:t xml:space="preserve">    (i)   По дням  в течение первой недели жизни (до 24 часов,  1,</w:t>
      </w:r>
    </w:p>
    <w:p w:rsidR="00000000" w:rsidRDefault="00BE72F4">
      <w:pPr>
        <w:pStyle w:val="ConsPlusNonformat"/>
        <w:widowControl/>
      </w:pPr>
      <w:r>
        <w:t xml:space="preserve">     </w:t>
      </w:r>
      <w:r>
        <w:t xml:space="preserve">      2, 3, 4, 5, 6 дней), 7-13 дней, 14-20 дней, 21-27 дней,</w:t>
      </w:r>
    </w:p>
    <w:p w:rsidR="00000000" w:rsidRDefault="00BE72F4">
      <w:pPr>
        <w:pStyle w:val="ConsPlusNonformat"/>
        <w:widowControl/>
      </w:pPr>
      <w:r>
        <w:t xml:space="preserve">           от 28 дней до 2 месяцев,  но не включительно,  далее по</w:t>
      </w:r>
    </w:p>
    <w:p w:rsidR="00000000" w:rsidRDefault="00BE72F4">
      <w:pPr>
        <w:pStyle w:val="ConsPlusNonformat"/>
        <w:widowControl/>
      </w:pPr>
      <w:r>
        <w:t xml:space="preserve">          месяцам от 2 месяцев до 1 года (2, 3, 4...11 месяцев);</w:t>
      </w:r>
    </w:p>
    <w:p w:rsidR="00000000" w:rsidRDefault="00BE72F4">
      <w:pPr>
        <w:pStyle w:val="ConsPlusNonformat"/>
        <w:widowControl/>
      </w:pPr>
      <w:r>
        <w:t xml:space="preserve">    (ii)  До 24  часов,  1-6  дней,  7-27  дней,  28  дней  - </w:t>
      </w:r>
      <w:r>
        <w:t>до 3</w:t>
      </w:r>
    </w:p>
    <w:p w:rsidR="00000000" w:rsidRDefault="00BE72F4">
      <w:pPr>
        <w:pStyle w:val="ConsPlusNonformat"/>
        <w:widowControl/>
      </w:pPr>
      <w:r>
        <w:t xml:space="preserve">           месяцев, но не включительно,  3-5 месяцев, от 6 месяцев</w:t>
      </w:r>
    </w:p>
    <w:p w:rsidR="00000000" w:rsidRDefault="00BE72F4">
      <w:pPr>
        <w:pStyle w:val="ConsPlusNonformat"/>
        <w:widowControl/>
      </w:pPr>
      <w:r>
        <w:t xml:space="preserve">           до 1 года;</w:t>
      </w:r>
    </w:p>
    <w:p w:rsidR="00000000" w:rsidRDefault="00BE72F4">
      <w:pPr>
        <w:pStyle w:val="ConsPlusNonformat"/>
        <w:widowControl/>
      </w:pPr>
      <w:r>
        <w:t xml:space="preserve">    (iii) До 7 дней, 7-27 дней, от 28 дней до 1 года.</w:t>
      </w:r>
    </w:p>
    <w:p w:rsidR="00000000" w:rsidRDefault="00BE72F4">
      <w:pPr>
        <w:pStyle w:val="ConsPlusNonformat"/>
        <w:widowControl/>
      </w:pPr>
    </w:p>
    <w:p w:rsidR="00000000" w:rsidRDefault="00BE72F4">
      <w:pPr>
        <w:pStyle w:val="ConsPlusNonformat"/>
        <w:widowControl/>
      </w:pPr>
      <w:r>
        <w:t xml:space="preserve">    Группировка по  возрасту  для  статистики  ранней неонатальной</w:t>
      </w:r>
    </w:p>
    <w:p w:rsidR="00000000" w:rsidRDefault="00BE72F4">
      <w:pPr>
        <w:pStyle w:val="ConsPlusNonformat"/>
        <w:widowControl/>
      </w:pPr>
      <w:r>
        <w:t xml:space="preserve">    смертности</w:t>
      </w:r>
    </w:p>
    <w:p w:rsidR="00000000" w:rsidRDefault="00BE72F4">
      <w:pPr>
        <w:pStyle w:val="ConsPlusNonformat"/>
        <w:widowControl/>
      </w:pPr>
    </w:p>
    <w:p w:rsidR="00000000" w:rsidRDefault="00BE72F4">
      <w:pPr>
        <w:pStyle w:val="ConsPlusNonformat"/>
        <w:widowControl/>
      </w:pPr>
      <w:r>
        <w:t xml:space="preserve">    (i)   До 1 часа,  1-</w:t>
      </w:r>
      <w:r>
        <w:t>11 часов,  12-23 часа,  24-47 часов, 48-71</w:t>
      </w:r>
    </w:p>
    <w:p w:rsidR="00000000" w:rsidRDefault="00BE72F4">
      <w:pPr>
        <w:pStyle w:val="ConsPlusNonformat"/>
        <w:widowControl/>
      </w:pPr>
      <w:r>
        <w:t xml:space="preserve">           час, 72-167 часов;</w:t>
      </w:r>
    </w:p>
    <w:p w:rsidR="00000000" w:rsidRDefault="00BE72F4">
      <w:pPr>
        <w:pStyle w:val="ConsPlusNonformat"/>
        <w:widowControl/>
      </w:pPr>
    </w:p>
    <w:p w:rsidR="00000000" w:rsidRDefault="00BE72F4">
      <w:pPr>
        <w:pStyle w:val="ConsPlusNonformat"/>
        <w:widowControl/>
      </w:pPr>
      <w:r>
        <w:t xml:space="preserve">    (ii)  До 1 часа, 1-23 часа, 24-167 часов.</w:t>
      </w:r>
    </w:p>
    <w:p w:rsidR="00000000" w:rsidRDefault="00BE72F4">
      <w:pPr>
        <w:pStyle w:val="ConsPlusNonformat"/>
        <w:widowControl/>
      </w:pPr>
    </w:p>
    <w:p w:rsidR="00000000" w:rsidRDefault="00BE72F4">
      <w:pPr>
        <w:pStyle w:val="ConsPlusNonformat"/>
        <w:widowControl/>
      </w:pPr>
      <w:r>
        <w:t xml:space="preserve">    Группировка по весу при рождении для статистики перинатальной</w:t>
      </w:r>
    </w:p>
    <w:p w:rsidR="00000000" w:rsidRDefault="00BE72F4">
      <w:pPr>
        <w:pStyle w:val="ConsPlusNonformat"/>
        <w:widowControl/>
      </w:pPr>
      <w:r>
        <w:t xml:space="preserve">    смертности</w:t>
      </w:r>
    </w:p>
    <w:p w:rsidR="00000000" w:rsidRDefault="00BE72F4">
      <w:pPr>
        <w:pStyle w:val="ConsPlusNonformat"/>
        <w:widowControl/>
      </w:pPr>
    </w:p>
    <w:p w:rsidR="00000000" w:rsidRDefault="00BE72F4">
      <w:pPr>
        <w:pStyle w:val="ConsPlusNonformat"/>
        <w:widowControl/>
      </w:pPr>
      <w:r>
        <w:t xml:space="preserve">    По весовым интервалам в 500 г, т. е. 1000-1499 г,</w:t>
      </w:r>
      <w:r>
        <w:t xml:space="preserve"> и т. д.</w:t>
      </w:r>
    </w:p>
    <w:p w:rsidR="00000000" w:rsidRDefault="00BE72F4">
      <w:pPr>
        <w:pStyle w:val="ConsPlusNonformat"/>
        <w:widowControl/>
      </w:pPr>
    </w:p>
    <w:p w:rsidR="00000000" w:rsidRDefault="00BE72F4">
      <w:pPr>
        <w:pStyle w:val="ConsPlusNonformat"/>
        <w:widowControl/>
      </w:pPr>
      <w:r>
        <w:t xml:space="preserve">    Группировка по сроку беременности для статистики перинатальной</w:t>
      </w:r>
    </w:p>
    <w:p w:rsidR="00000000" w:rsidRDefault="00BE72F4">
      <w:pPr>
        <w:pStyle w:val="ConsPlusNonformat"/>
        <w:widowControl/>
      </w:pPr>
      <w:r>
        <w:t xml:space="preserve">    смертности</w:t>
      </w:r>
    </w:p>
    <w:p w:rsidR="00000000" w:rsidRDefault="00BE72F4">
      <w:pPr>
        <w:pStyle w:val="ConsPlusNormal"/>
        <w:widowControl/>
        <w:ind w:firstLine="0"/>
      </w:pPr>
    </w:p>
    <w:p w:rsidR="00000000" w:rsidRDefault="00BE72F4">
      <w:pPr>
        <w:pStyle w:val="ConsPlusNormal"/>
        <w:widowControl/>
        <w:ind w:firstLine="540"/>
        <w:jc w:val="both"/>
      </w:pPr>
      <w:r>
        <w:t>До 28 недель (до 196 дней), 28-31 неделя (196-223 дня), 32-36 недель (224-258 дней), 37-41 неделя (259-293 дня), 42 недели и более (294 дня и более).</w:t>
      </w:r>
    </w:p>
    <w:p w:rsidR="00000000" w:rsidRDefault="00BE72F4">
      <w:pPr>
        <w:pStyle w:val="ConsPlusNormal"/>
        <w:widowControl/>
        <w:ind w:firstLine="0"/>
      </w:pPr>
    </w:p>
    <w:p w:rsidR="00000000" w:rsidRDefault="00BE72F4">
      <w:pPr>
        <w:pStyle w:val="ConsPlusNormal"/>
        <w:widowControl/>
        <w:ind w:firstLine="0"/>
        <w:jc w:val="center"/>
      </w:pPr>
      <w:r>
        <w:t>6. ОПРЕДЕЛЕН</w:t>
      </w:r>
      <w:r>
        <w:t>ИЯ</w:t>
      </w:r>
    </w:p>
    <w:p w:rsidR="00000000" w:rsidRDefault="00BE72F4">
      <w:pPr>
        <w:pStyle w:val="ConsPlusNormal"/>
        <w:widowControl/>
        <w:ind w:firstLine="0"/>
      </w:pPr>
    </w:p>
    <w:p w:rsidR="00000000" w:rsidRDefault="00BE72F4">
      <w:pPr>
        <w:pStyle w:val="ConsPlusNormal"/>
        <w:widowControl/>
        <w:ind w:firstLine="540"/>
        <w:jc w:val="both"/>
      </w:pPr>
      <w:r>
        <w:lastRenderedPageBreak/>
        <w:t>Примечание: приводимые ниже определения были приняты Всемирной Ассамблеей здравоохранения в соответствии со статьей 23 Устава Всемирной Организации здравоохранения (резолюции ВАЗ 20.19 и ВАЗ 43.24).</w:t>
      </w:r>
    </w:p>
    <w:p w:rsidR="00000000" w:rsidRDefault="00BE72F4">
      <w:pPr>
        <w:pStyle w:val="ConsPlusNormal"/>
        <w:widowControl/>
        <w:ind w:firstLine="0"/>
      </w:pPr>
    </w:p>
    <w:p w:rsidR="00000000" w:rsidRDefault="00BE72F4">
      <w:pPr>
        <w:pStyle w:val="ConsPlusNormal"/>
        <w:widowControl/>
        <w:ind w:firstLine="0"/>
        <w:jc w:val="center"/>
      </w:pPr>
      <w:r>
        <w:t>6.1. Причины смерти</w:t>
      </w:r>
    </w:p>
    <w:p w:rsidR="00000000" w:rsidRDefault="00BE72F4">
      <w:pPr>
        <w:pStyle w:val="ConsPlusNormal"/>
        <w:widowControl/>
        <w:ind w:firstLine="0"/>
      </w:pPr>
    </w:p>
    <w:p w:rsidR="00000000" w:rsidRDefault="00BE72F4">
      <w:pPr>
        <w:pStyle w:val="ConsPlusNormal"/>
        <w:widowControl/>
        <w:ind w:firstLine="540"/>
        <w:jc w:val="both"/>
      </w:pPr>
      <w:r>
        <w:t>Причинами смерти, которые должн</w:t>
      </w:r>
      <w:r>
        <w:t>ы быть внесены в медицинское свидетельство о причине смерти являются все те болезни, патологические состояния или травмы, которые привели к смерти или способствовали ее наступлению, а также обстоятельства несчастного случая или акта насилия, которые вызвал</w:t>
      </w:r>
      <w:r>
        <w:t>и любые такие травмы.</w:t>
      </w:r>
    </w:p>
    <w:p w:rsidR="00000000" w:rsidRDefault="00BE72F4">
      <w:pPr>
        <w:pStyle w:val="ConsPlusNormal"/>
        <w:widowControl/>
        <w:ind w:firstLine="0"/>
      </w:pPr>
    </w:p>
    <w:p w:rsidR="00000000" w:rsidRDefault="00BE72F4">
      <w:pPr>
        <w:pStyle w:val="ConsPlusNormal"/>
        <w:widowControl/>
        <w:ind w:firstLine="0"/>
        <w:jc w:val="center"/>
      </w:pPr>
      <w:r>
        <w:t>6.2. Первоначальная причина смерти</w:t>
      </w:r>
    </w:p>
    <w:p w:rsidR="00000000" w:rsidRDefault="00BE72F4">
      <w:pPr>
        <w:pStyle w:val="ConsPlusNormal"/>
        <w:widowControl/>
        <w:ind w:firstLine="0"/>
      </w:pPr>
    </w:p>
    <w:p w:rsidR="00000000" w:rsidRDefault="00BE72F4">
      <w:pPr>
        <w:pStyle w:val="ConsPlusNormal"/>
        <w:widowControl/>
        <w:ind w:firstLine="540"/>
        <w:jc w:val="both"/>
      </w:pPr>
      <w:r>
        <w:t>Первоначальной причиной смерти является: а) болезнь или травма, вызвавшая последовательный ряд болезненных процессов, непосредственно приведших к смерти, или б) обстоятельства несчастного случая ил</w:t>
      </w:r>
      <w:r>
        <w:t>и акта насилия, которые вызвали смертельную травму.</w:t>
      </w:r>
    </w:p>
    <w:p w:rsidR="00000000" w:rsidRDefault="00BE72F4">
      <w:pPr>
        <w:pStyle w:val="ConsPlusNormal"/>
        <w:widowControl/>
        <w:ind w:firstLine="0"/>
      </w:pPr>
    </w:p>
    <w:p w:rsidR="00000000" w:rsidRDefault="00BE72F4">
      <w:pPr>
        <w:pStyle w:val="ConsPlusNormal"/>
        <w:widowControl/>
        <w:ind w:firstLine="0"/>
        <w:jc w:val="center"/>
      </w:pPr>
      <w:r>
        <w:t>6.3. Определения, касающиеся антенатальной, перинатальной,</w:t>
      </w:r>
    </w:p>
    <w:p w:rsidR="00000000" w:rsidRDefault="00BE72F4">
      <w:pPr>
        <w:pStyle w:val="ConsPlusNormal"/>
        <w:widowControl/>
        <w:ind w:firstLine="0"/>
        <w:jc w:val="center"/>
      </w:pPr>
      <w:r>
        <w:t>неонатальной и младенческой смертности</w:t>
      </w:r>
    </w:p>
    <w:p w:rsidR="00000000" w:rsidRDefault="00BE72F4">
      <w:pPr>
        <w:pStyle w:val="ConsPlusNormal"/>
        <w:widowControl/>
        <w:ind w:firstLine="0"/>
      </w:pPr>
    </w:p>
    <w:p w:rsidR="00000000" w:rsidRDefault="00BE72F4">
      <w:pPr>
        <w:pStyle w:val="ConsPlusNormal"/>
        <w:widowControl/>
        <w:ind w:firstLine="540"/>
        <w:jc w:val="both"/>
      </w:pPr>
      <w:r>
        <w:t>Живорождение</w:t>
      </w:r>
    </w:p>
    <w:p w:rsidR="00000000" w:rsidRDefault="00BE72F4">
      <w:pPr>
        <w:pStyle w:val="ConsPlusNormal"/>
        <w:widowControl/>
        <w:ind w:firstLine="540"/>
        <w:jc w:val="both"/>
      </w:pPr>
      <w:r>
        <w:t xml:space="preserve">Живорождением является полное изгнание или извлечение продукта зачатия из организма матери </w:t>
      </w:r>
      <w:r>
        <w:t>вне зависимости от продолжительности беременности, причем плод после такого отделения дышит или проявляет другие признаки жизни, такие, как сердцебиение, пульсация пуповины или явные движения произвольной мускулатуры, независимо от того, перерезана пуповин</w:t>
      </w:r>
      <w:r>
        <w:t>а и отделилась ли плацента; каждый продукт такого рождения рассматривается как живорожденный.</w:t>
      </w:r>
    </w:p>
    <w:p w:rsidR="00000000" w:rsidRDefault="00BE72F4">
      <w:pPr>
        <w:pStyle w:val="ConsPlusNormal"/>
        <w:widowControl/>
        <w:ind w:firstLine="0"/>
      </w:pPr>
    </w:p>
    <w:p w:rsidR="00000000" w:rsidRDefault="00BE72F4">
      <w:pPr>
        <w:pStyle w:val="ConsPlusNormal"/>
        <w:widowControl/>
        <w:ind w:firstLine="540"/>
        <w:jc w:val="both"/>
      </w:pPr>
      <w:r>
        <w:t>Мертворождение (смерть плода)</w:t>
      </w:r>
    </w:p>
    <w:p w:rsidR="00000000" w:rsidRDefault="00BE72F4">
      <w:pPr>
        <w:pStyle w:val="ConsPlusNormal"/>
        <w:widowControl/>
        <w:ind w:firstLine="540"/>
        <w:jc w:val="both"/>
      </w:pPr>
      <w:r>
        <w:t>Мертворождением является смерть продукта зачатия до его полного изгнания или извлечения из организма матери вне зависимости от прод</w:t>
      </w:r>
      <w:r>
        <w:t>олжительности беременности; на смерть указывает отсутствие у плода после такого отделения дыхания или любых других признаков жизни, таких, как сердцебиение, пульсация пуповины или явные движения произвольной мускулатуры.</w:t>
      </w:r>
    </w:p>
    <w:p w:rsidR="00000000" w:rsidRDefault="00BE72F4">
      <w:pPr>
        <w:pStyle w:val="ConsPlusNormal"/>
        <w:widowControl/>
        <w:ind w:firstLine="0"/>
      </w:pPr>
    </w:p>
    <w:p w:rsidR="00000000" w:rsidRDefault="00BE72F4">
      <w:pPr>
        <w:pStyle w:val="ConsPlusNormal"/>
        <w:widowControl/>
        <w:ind w:firstLine="540"/>
        <w:jc w:val="both"/>
      </w:pPr>
      <w:r>
        <w:t>Вес при рождении</w:t>
      </w:r>
    </w:p>
    <w:p w:rsidR="00000000" w:rsidRDefault="00BE72F4">
      <w:pPr>
        <w:pStyle w:val="ConsPlusNormal"/>
        <w:widowControl/>
        <w:ind w:firstLine="540"/>
        <w:jc w:val="both"/>
      </w:pPr>
      <w:r>
        <w:t>Результат первого</w:t>
      </w:r>
      <w:r>
        <w:t xml:space="preserve"> взвешивания плода или новорожденного, полученный сразу после рождения.</w:t>
      </w:r>
    </w:p>
    <w:p w:rsidR="00000000" w:rsidRDefault="00BE72F4">
      <w:pPr>
        <w:pStyle w:val="ConsPlusNormal"/>
        <w:widowControl/>
        <w:ind w:firstLine="540"/>
        <w:jc w:val="both"/>
      </w:pPr>
      <w:r>
        <w:t>Для живорожденных первое взвешивание проводится в первый час жизни до того периода, как произойдет значительная потеря веса после рождения. Принятую в статистике группировку по весу пр</w:t>
      </w:r>
      <w:r>
        <w:t>и рождении с использованием групповых интервалов в 500 г применять не следует. Фактический вес ребенка должен быть зафиксирован с той степенью точности, с какой это позволяет сделать используемый при взвешивании инструмент.</w:t>
      </w:r>
    </w:p>
    <w:p w:rsidR="00000000" w:rsidRDefault="00BE72F4">
      <w:pPr>
        <w:pStyle w:val="ConsPlusNormal"/>
        <w:widowControl/>
        <w:ind w:firstLine="540"/>
        <w:jc w:val="both"/>
      </w:pPr>
      <w:r>
        <w:t>Понятия "низкий", "очень низкий"</w:t>
      </w:r>
      <w:r>
        <w:t>, "чрезвычайно низкий" вес при рождении не составляют взаимно исключающих категорий. Они перекрывают и частично совпадают друг с другом (т. е.понятие "низкий" вес включает понятие "очень низкий" вес и "чрезвычайно низкий", а понятие "очень низкий" вес вклю</w:t>
      </w:r>
      <w:r>
        <w:t>чает понятие "чрезвычайно низкий").</w:t>
      </w:r>
    </w:p>
    <w:p w:rsidR="00000000" w:rsidRDefault="00BE72F4">
      <w:pPr>
        <w:pStyle w:val="ConsPlusNormal"/>
        <w:widowControl/>
        <w:ind w:firstLine="0"/>
      </w:pPr>
    </w:p>
    <w:p w:rsidR="00000000" w:rsidRDefault="00BE72F4">
      <w:pPr>
        <w:pStyle w:val="ConsPlusNormal"/>
        <w:widowControl/>
        <w:ind w:firstLine="540"/>
        <w:jc w:val="both"/>
      </w:pPr>
      <w:r>
        <w:t>Низкий вес при рождении</w:t>
      </w:r>
    </w:p>
    <w:p w:rsidR="00000000" w:rsidRDefault="00BE72F4">
      <w:pPr>
        <w:pStyle w:val="ConsPlusNormal"/>
        <w:widowControl/>
        <w:ind w:firstLine="540"/>
        <w:jc w:val="both"/>
      </w:pPr>
      <w:r>
        <w:t>Масса тела менее 2500 г (до и включая 2499 г).</w:t>
      </w:r>
    </w:p>
    <w:p w:rsidR="00000000" w:rsidRDefault="00BE72F4">
      <w:pPr>
        <w:pStyle w:val="ConsPlusNormal"/>
        <w:widowControl/>
        <w:ind w:firstLine="540"/>
        <w:jc w:val="both"/>
      </w:pPr>
      <w:r>
        <w:t>Очень низкий вес при рождении</w:t>
      </w:r>
    </w:p>
    <w:p w:rsidR="00000000" w:rsidRDefault="00BE72F4">
      <w:pPr>
        <w:pStyle w:val="ConsPlusNormal"/>
        <w:widowControl/>
        <w:ind w:firstLine="540"/>
        <w:jc w:val="both"/>
      </w:pPr>
      <w:r>
        <w:t>Масса тела менее 1500 г (до и включая 1499 г).</w:t>
      </w:r>
    </w:p>
    <w:p w:rsidR="00000000" w:rsidRDefault="00BE72F4">
      <w:pPr>
        <w:pStyle w:val="ConsPlusNormal"/>
        <w:widowControl/>
        <w:ind w:firstLine="0"/>
      </w:pPr>
    </w:p>
    <w:p w:rsidR="00000000" w:rsidRDefault="00BE72F4">
      <w:pPr>
        <w:pStyle w:val="ConsPlusNormal"/>
        <w:widowControl/>
        <w:ind w:firstLine="540"/>
        <w:jc w:val="both"/>
      </w:pPr>
      <w:r>
        <w:t>Чрезвычайно низкий вес при рождении</w:t>
      </w:r>
    </w:p>
    <w:p w:rsidR="00000000" w:rsidRDefault="00BE72F4">
      <w:pPr>
        <w:pStyle w:val="ConsPlusNormal"/>
        <w:widowControl/>
        <w:ind w:firstLine="540"/>
        <w:jc w:val="both"/>
      </w:pPr>
      <w:r>
        <w:t>Масса тела менее 1000 г (до и вклю</w:t>
      </w:r>
      <w:r>
        <w:t>чая 999 г).</w:t>
      </w:r>
    </w:p>
    <w:p w:rsidR="00000000" w:rsidRDefault="00BE72F4">
      <w:pPr>
        <w:pStyle w:val="ConsPlusNormal"/>
        <w:widowControl/>
        <w:ind w:firstLine="0"/>
      </w:pPr>
    </w:p>
    <w:p w:rsidR="00000000" w:rsidRDefault="00BE72F4">
      <w:pPr>
        <w:pStyle w:val="ConsPlusNormal"/>
        <w:widowControl/>
        <w:ind w:firstLine="540"/>
        <w:jc w:val="both"/>
      </w:pPr>
      <w:r>
        <w:t>Срок беременности</w:t>
      </w:r>
    </w:p>
    <w:p w:rsidR="00000000" w:rsidRDefault="00BE72F4">
      <w:pPr>
        <w:pStyle w:val="ConsPlusNormal"/>
        <w:widowControl/>
        <w:ind w:firstLine="540"/>
        <w:jc w:val="both"/>
      </w:pPr>
      <w:r>
        <w:t>Продолжительность беременности измеряется с первого дня последнего нормального менструального периода. Срок беременности выражается в полных днях или полных неделях (например, события, происходившие в период между 280-м и 286</w:t>
      </w:r>
      <w:r>
        <w:t>-м полными днями после начала последнего нормального менструального периода, считаются имевшими место при 40 неделях беременности).</w:t>
      </w:r>
    </w:p>
    <w:p w:rsidR="00000000" w:rsidRDefault="00BE72F4">
      <w:pPr>
        <w:pStyle w:val="ConsPlusNormal"/>
        <w:widowControl/>
        <w:ind w:firstLine="540"/>
        <w:jc w:val="both"/>
      </w:pPr>
      <w:r>
        <w:lastRenderedPageBreak/>
        <w:t xml:space="preserve">Срок беременности, вычисляющийся по дате последней нормальной менструации, часто являются источником статистических ошибок. </w:t>
      </w:r>
      <w:r>
        <w:t>Чтобы их избежать, необходимо учитывать, что первый день следует обозначать, как день 0-ой, а не день 1-й; дни 0-6 соответствуют "полной нулевой неделе", дни 7-13 - "полной первой неделе" и соответственно 40-я неделя беременности является синонимом понятия</w:t>
      </w:r>
      <w:r>
        <w:t xml:space="preserve"> "полные 39 недель". Если неизвестна дата последней нормальной менструации, срок беременности должен определяться на основании наиболее надежных клинических данных. Для того, чтобы избежать непонимания, предлагается в статистических таблицах указывать резу</w:t>
      </w:r>
      <w:r>
        <w:t>льтаты расчетов как в неделях, так и в днях.</w:t>
      </w:r>
    </w:p>
    <w:p w:rsidR="00000000" w:rsidRDefault="00BE72F4">
      <w:pPr>
        <w:pStyle w:val="ConsPlusNormal"/>
        <w:widowControl/>
        <w:ind w:firstLine="0"/>
      </w:pPr>
    </w:p>
    <w:p w:rsidR="00000000" w:rsidRDefault="00BE72F4">
      <w:pPr>
        <w:pStyle w:val="ConsPlusNormal"/>
        <w:widowControl/>
        <w:ind w:firstLine="540"/>
        <w:jc w:val="both"/>
      </w:pPr>
      <w:r>
        <w:t>Недоношенность</w:t>
      </w:r>
    </w:p>
    <w:p w:rsidR="00000000" w:rsidRDefault="00BE72F4">
      <w:pPr>
        <w:pStyle w:val="ConsPlusNormal"/>
        <w:widowControl/>
        <w:ind w:firstLine="540"/>
        <w:jc w:val="both"/>
      </w:pPr>
      <w:r>
        <w:t>Роды при сроке беременности менее 37 полных недель (менее 259 дней).</w:t>
      </w:r>
    </w:p>
    <w:p w:rsidR="00000000" w:rsidRDefault="00BE72F4">
      <w:pPr>
        <w:pStyle w:val="ConsPlusNormal"/>
        <w:widowControl/>
        <w:ind w:firstLine="0"/>
      </w:pPr>
    </w:p>
    <w:p w:rsidR="00000000" w:rsidRDefault="00BE72F4">
      <w:pPr>
        <w:pStyle w:val="ConsPlusNormal"/>
        <w:widowControl/>
        <w:ind w:firstLine="540"/>
        <w:jc w:val="both"/>
      </w:pPr>
      <w:r>
        <w:t>Доношенность</w:t>
      </w:r>
    </w:p>
    <w:p w:rsidR="00000000" w:rsidRDefault="00BE72F4">
      <w:pPr>
        <w:pStyle w:val="ConsPlusNormal"/>
        <w:widowControl/>
        <w:ind w:firstLine="540"/>
        <w:jc w:val="both"/>
      </w:pPr>
      <w:r>
        <w:t>Роды при сроке беременности от 37 полных недель до менее чем 42 полных недель (259-293 дня).</w:t>
      </w:r>
    </w:p>
    <w:p w:rsidR="00000000" w:rsidRDefault="00BE72F4">
      <w:pPr>
        <w:pStyle w:val="ConsPlusNormal"/>
        <w:widowControl/>
        <w:ind w:firstLine="0"/>
      </w:pPr>
    </w:p>
    <w:p w:rsidR="00000000" w:rsidRDefault="00BE72F4">
      <w:pPr>
        <w:pStyle w:val="ConsPlusNormal"/>
        <w:widowControl/>
        <w:ind w:firstLine="540"/>
        <w:jc w:val="both"/>
      </w:pPr>
      <w:r>
        <w:t>Переношенность</w:t>
      </w:r>
    </w:p>
    <w:p w:rsidR="00000000" w:rsidRDefault="00BE72F4">
      <w:pPr>
        <w:pStyle w:val="ConsPlusNormal"/>
        <w:widowControl/>
        <w:ind w:firstLine="540"/>
        <w:jc w:val="both"/>
      </w:pPr>
      <w:r>
        <w:t>Род</w:t>
      </w:r>
      <w:r>
        <w:t>ы при сроке беременности в 42 полные недели или более (294 дня или более).</w:t>
      </w:r>
    </w:p>
    <w:p w:rsidR="00000000" w:rsidRDefault="00BE72F4">
      <w:pPr>
        <w:pStyle w:val="ConsPlusNormal"/>
        <w:widowControl/>
        <w:ind w:firstLine="0"/>
      </w:pPr>
    </w:p>
    <w:p w:rsidR="00000000" w:rsidRDefault="00BE72F4">
      <w:pPr>
        <w:pStyle w:val="ConsPlusNormal"/>
        <w:widowControl/>
        <w:ind w:firstLine="540"/>
        <w:jc w:val="both"/>
      </w:pPr>
      <w:r>
        <w:t>Перинатальный период</w:t>
      </w:r>
    </w:p>
    <w:p w:rsidR="00000000" w:rsidRDefault="00BE72F4">
      <w:pPr>
        <w:pStyle w:val="ConsPlusNormal"/>
        <w:widowControl/>
        <w:ind w:firstLine="540"/>
        <w:jc w:val="both"/>
      </w:pPr>
      <w:r>
        <w:t>Перинатальный период начинается от 22 полных недель (154 дня) беременности (в то время, когда в норме вес плода составляет 500 г) и заканчивается через семь по</w:t>
      </w:r>
      <w:r>
        <w:t>лных дней после рождения.</w:t>
      </w:r>
    </w:p>
    <w:p w:rsidR="00000000" w:rsidRDefault="00BE72F4">
      <w:pPr>
        <w:pStyle w:val="ConsPlusNormal"/>
        <w:widowControl/>
        <w:ind w:firstLine="0"/>
      </w:pPr>
    </w:p>
    <w:p w:rsidR="00000000" w:rsidRDefault="00BE72F4">
      <w:pPr>
        <w:pStyle w:val="ConsPlusNormal"/>
        <w:widowControl/>
        <w:ind w:firstLine="540"/>
        <w:jc w:val="both"/>
      </w:pPr>
      <w:r>
        <w:t>Неонатальный период</w:t>
      </w:r>
    </w:p>
    <w:p w:rsidR="00000000" w:rsidRDefault="00BE72F4">
      <w:pPr>
        <w:pStyle w:val="ConsPlusNormal"/>
        <w:widowControl/>
        <w:ind w:firstLine="540"/>
        <w:jc w:val="both"/>
      </w:pPr>
      <w:r>
        <w:t xml:space="preserve">Неонатальный период начинается от момента рождения и заканчивается через 28 полных дней после рождения. Неонатальная смертность (смертность среди живорожденных в период первых полных 28 дней жизни) может быть </w:t>
      </w:r>
      <w:r>
        <w:t>подразделена на раннюю неонатальную смертность, т. е. смертность в течение первых семи дней жизни, и позднюю неонатальную смертность, т. е. имеющую место после 7 полных дней жизни и до 28 полных дней жизни.</w:t>
      </w:r>
    </w:p>
    <w:p w:rsidR="00000000" w:rsidRDefault="00BE72F4">
      <w:pPr>
        <w:pStyle w:val="ConsPlusNormal"/>
        <w:widowControl/>
        <w:ind w:firstLine="540"/>
        <w:jc w:val="both"/>
      </w:pPr>
      <w:r>
        <w:t>Запись о времени смерти ребенка в первый день жиз</w:t>
      </w:r>
      <w:r>
        <w:t>ни (день 0) должна быть с указанием сколько полных минут или часов он прожил. В случае смерти ребенка на вторые сутки (день 1), третьи сутки (день 2) и последующие 27 полных дней жизни запись о времени смерти ребенка делается в днях.</w:t>
      </w:r>
    </w:p>
    <w:p w:rsidR="00000000" w:rsidRDefault="00BE72F4">
      <w:pPr>
        <w:pStyle w:val="ConsPlusNormal"/>
        <w:widowControl/>
        <w:ind w:firstLine="0"/>
      </w:pPr>
    </w:p>
    <w:p w:rsidR="00000000" w:rsidRDefault="00BE72F4">
      <w:pPr>
        <w:pStyle w:val="ConsPlusNormal"/>
        <w:widowControl/>
        <w:ind w:firstLine="0"/>
        <w:jc w:val="center"/>
      </w:pPr>
      <w:r>
        <w:t>6.4. Определения, свя</w:t>
      </w:r>
      <w:r>
        <w:t>занные с материнской смертностью</w:t>
      </w:r>
    </w:p>
    <w:p w:rsidR="00000000" w:rsidRDefault="00BE72F4">
      <w:pPr>
        <w:pStyle w:val="ConsPlusNormal"/>
        <w:widowControl/>
        <w:ind w:firstLine="0"/>
      </w:pPr>
    </w:p>
    <w:p w:rsidR="00000000" w:rsidRDefault="00BE72F4">
      <w:pPr>
        <w:pStyle w:val="ConsPlusNormal"/>
        <w:widowControl/>
        <w:ind w:firstLine="540"/>
        <w:jc w:val="both"/>
      </w:pPr>
      <w:r>
        <w:t>Материнская смерть</w:t>
      </w:r>
    </w:p>
    <w:p w:rsidR="00000000" w:rsidRDefault="00BE72F4">
      <w:pPr>
        <w:pStyle w:val="ConsPlusNormal"/>
        <w:widowControl/>
        <w:ind w:firstLine="540"/>
        <w:jc w:val="both"/>
      </w:pPr>
      <w:r>
        <w:t>Материнская смерть определяется как смерть женщины, наступившая в период беременности или в течение 42 дней после ее окончания, независимо от продолжительности и локализации беременности, от какой-либо п</w:t>
      </w:r>
      <w:r>
        <w:t>ричины, связанной с беременностью или отягощенной ею или ее ведением, но не от несчастного случая или случайно возникшей причины.</w:t>
      </w:r>
    </w:p>
    <w:p w:rsidR="00000000" w:rsidRDefault="00BE72F4">
      <w:pPr>
        <w:pStyle w:val="ConsPlusNormal"/>
        <w:widowControl/>
        <w:ind w:firstLine="0"/>
      </w:pPr>
    </w:p>
    <w:p w:rsidR="00000000" w:rsidRDefault="00BE72F4">
      <w:pPr>
        <w:pStyle w:val="ConsPlusNormal"/>
        <w:widowControl/>
        <w:ind w:firstLine="540"/>
        <w:jc w:val="both"/>
      </w:pPr>
      <w:r>
        <w:t>Поздняя материнская смерть</w:t>
      </w:r>
    </w:p>
    <w:p w:rsidR="00000000" w:rsidRDefault="00BE72F4">
      <w:pPr>
        <w:pStyle w:val="ConsPlusNormal"/>
        <w:widowControl/>
        <w:ind w:firstLine="540"/>
        <w:jc w:val="both"/>
      </w:pPr>
      <w:r>
        <w:t xml:space="preserve">Поздняя материнская смерть определяется как смерть женщины от непосредственной акушерской причины </w:t>
      </w:r>
      <w:r>
        <w:t>или причины, косвенно связанной с ней, наступившая в период более 42-х дней после родов, но менее чем 1 год после родов.</w:t>
      </w:r>
    </w:p>
    <w:p w:rsidR="00000000" w:rsidRDefault="00BE72F4">
      <w:pPr>
        <w:pStyle w:val="ConsPlusNormal"/>
        <w:widowControl/>
        <w:ind w:firstLine="0"/>
      </w:pPr>
    </w:p>
    <w:p w:rsidR="00000000" w:rsidRDefault="00BE72F4">
      <w:pPr>
        <w:pStyle w:val="ConsPlusNormal"/>
        <w:widowControl/>
        <w:ind w:firstLine="540"/>
        <w:jc w:val="both"/>
      </w:pPr>
      <w:r>
        <w:t>Смерть, связанная с беременностью</w:t>
      </w:r>
    </w:p>
    <w:p w:rsidR="00000000" w:rsidRDefault="00BE72F4">
      <w:pPr>
        <w:pStyle w:val="ConsPlusNormal"/>
        <w:widowControl/>
        <w:ind w:firstLine="540"/>
        <w:jc w:val="both"/>
      </w:pPr>
      <w:r>
        <w:t>Смерть, связанная с беременностью определяется как смерть женщины в период беременности или в течени</w:t>
      </w:r>
      <w:r>
        <w:t>е 42-х дней после родов, независимо от причины смерти.</w:t>
      </w:r>
    </w:p>
    <w:p w:rsidR="00000000" w:rsidRDefault="00BE72F4">
      <w:pPr>
        <w:pStyle w:val="ConsPlusNormal"/>
        <w:widowControl/>
        <w:ind w:firstLine="0"/>
      </w:pPr>
    </w:p>
    <w:p w:rsidR="00000000" w:rsidRDefault="00BE72F4">
      <w:pPr>
        <w:pStyle w:val="ConsPlusNormal"/>
        <w:widowControl/>
        <w:ind w:firstLine="540"/>
        <w:jc w:val="both"/>
      </w:pPr>
      <w:r>
        <w:t>Случаи материнской смерти следует подразделять на две группы:</w:t>
      </w:r>
    </w:p>
    <w:p w:rsidR="00000000" w:rsidRDefault="00BE72F4">
      <w:pPr>
        <w:pStyle w:val="ConsPlusNormal"/>
        <w:widowControl/>
        <w:ind w:firstLine="0"/>
      </w:pPr>
    </w:p>
    <w:p w:rsidR="00000000" w:rsidRDefault="00BE72F4">
      <w:pPr>
        <w:pStyle w:val="ConsPlusNonformat"/>
        <w:widowControl/>
      </w:pPr>
      <w:r>
        <w:t xml:space="preserve">    - Смерть, непосредственно связанная с  акушерскими  причинами,</w:t>
      </w:r>
    </w:p>
    <w:p w:rsidR="00000000" w:rsidRDefault="00BE72F4">
      <w:pPr>
        <w:pStyle w:val="ConsPlusNonformat"/>
        <w:widowControl/>
      </w:pPr>
      <w:r>
        <w:t xml:space="preserve">      т.  е.  смерть  в результате акушерских осложнений состояния</w:t>
      </w:r>
    </w:p>
    <w:p w:rsidR="00000000" w:rsidRDefault="00BE72F4">
      <w:pPr>
        <w:pStyle w:val="ConsPlusNonformat"/>
        <w:widowControl/>
      </w:pPr>
      <w:r>
        <w:t xml:space="preserve">   </w:t>
      </w:r>
      <w:r>
        <w:t xml:space="preserve">   беременности (т.  е.  беременности,  родов  и  послеродового</w:t>
      </w:r>
    </w:p>
    <w:p w:rsidR="00000000" w:rsidRDefault="00BE72F4">
      <w:pPr>
        <w:pStyle w:val="ConsPlusNonformat"/>
        <w:widowControl/>
      </w:pPr>
      <w:r>
        <w:t xml:space="preserve">      периода),  а  также  в  результате  вмешательств,  упущений,</w:t>
      </w:r>
    </w:p>
    <w:p w:rsidR="00000000" w:rsidRDefault="00BE72F4">
      <w:pPr>
        <w:pStyle w:val="ConsPlusNonformat"/>
        <w:widowControl/>
      </w:pPr>
      <w:r>
        <w:t xml:space="preserve">      неправильного лечения или цепи событий,  возникших от  любой</w:t>
      </w:r>
    </w:p>
    <w:p w:rsidR="00000000" w:rsidRDefault="00BE72F4">
      <w:pPr>
        <w:pStyle w:val="ConsPlusNonformat"/>
        <w:widowControl/>
      </w:pPr>
      <w:r>
        <w:t xml:space="preserve">      из перечисленных причин.</w:t>
      </w:r>
    </w:p>
    <w:p w:rsidR="00000000" w:rsidRDefault="00BE72F4">
      <w:pPr>
        <w:pStyle w:val="ConsPlusNonformat"/>
        <w:widowControl/>
      </w:pPr>
    </w:p>
    <w:p w:rsidR="00000000" w:rsidRDefault="00BE72F4">
      <w:pPr>
        <w:pStyle w:val="ConsPlusNonformat"/>
        <w:widowControl/>
      </w:pPr>
      <w:r>
        <w:t xml:space="preserve">    - Смерть,  косвенно св</w:t>
      </w:r>
      <w:r>
        <w:t>язанная с акушерскими причинами,  т.  е.</w:t>
      </w:r>
    </w:p>
    <w:p w:rsidR="00000000" w:rsidRDefault="00BE72F4">
      <w:pPr>
        <w:pStyle w:val="ConsPlusNonformat"/>
        <w:widowControl/>
      </w:pPr>
      <w:r>
        <w:t xml:space="preserve">      смерть в   результате   существовавшей  прежде  болезни  или</w:t>
      </w:r>
    </w:p>
    <w:p w:rsidR="00000000" w:rsidRDefault="00BE72F4">
      <w:pPr>
        <w:pStyle w:val="ConsPlusNonformat"/>
        <w:widowControl/>
      </w:pPr>
      <w:r>
        <w:lastRenderedPageBreak/>
        <w:t xml:space="preserve">      болезни,  возникшей  в  период  беременности,  вне  связи  с</w:t>
      </w:r>
    </w:p>
    <w:p w:rsidR="00000000" w:rsidRDefault="00BE72F4">
      <w:pPr>
        <w:pStyle w:val="ConsPlusNonformat"/>
        <w:widowControl/>
      </w:pPr>
      <w:r>
        <w:t xml:space="preserve">      непосредственной   акушерской   причиной,   но   отягощенной</w:t>
      </w:r>
    </w:p>
    <w:p w:rsidR="00000000" w:rsidRDefault="00BE72F4">
      <w:pPr>
        <w:pStyle w:val="ConsPlusNonformat"/>
        <w:widowControl/>
      </w:pPr>
      <w:r>
        <w:t xml:space="preserve">      воздейст</w:t>
      </w:r>
      <w:r>
        <w:t>вием беременности.</w:t>
      </w:r>
    </w:p>
    <w:p w:rsidR="00000000" w:rsidRDefault="00BE72F4">
      <w:pPr>
        <w:pStyle w:val="ConsPlusNormal"/>
        <w:widowControl/>
        <w:ind w:firstLine="0"/>
      </w:pPr>
    </w:p>
    <w:p w:rsidR="00000000" w:rsidRDefault="00BE72F4">
      <w:pPr>
        <w:pStyle w:val="ConsPlusNormal"/>
        <w:widowControl/>
        <w:ind w:firstLine="0"/>
        <w:jc w:val="center"/>
      </w:pPr>
      <w:r>
        <w:t>Часть III</w:t>
      </w:r>
    </w:p>
    <w:p w:rsidR="00000000" w:rsidRDefault="00BE72F4">
      <w:pPr>
        <w:pStyle w:val="ConsPlusNormal"/>
        <w:widowControl/>
        <w:ind w:firstLine="0"/>
        <w:jc w:val="center"/>
      </w:pPr>
    </w:p>
    <w:p w:rsidR="00000000" w:rsidRDefault="00BE72F4">
      <w:pPr>
        <w:pStyle w:val="ConsPlusNormal"/>
        <w:widowControl/>
        <w:ind w:firstLine="0"/>
        <w:jc w:val="center"/>
      </w:pPr>
      <w:r>
        <w:t>АЛФАВИТНЫЙ УКАЗАТЕЛЬ</w:t>
      </w:r>
    </w:p>
    <w:p w:rsidR="00000000" w:rsidRDefault="00BE72F4">
      <w:pPr>
        <w:pStyle w:val="ConsPlusNormal"/>
        <w:widowControl/>
        <w:ind w:firstLine="0"/>
      </w:pPr>
    </w:p>
    <w:p w:rsidR="00000000" w:rsidRDefault="00BE72F4">
      <w:pPr>
        <w:pStyle w:val="ConsPlusNormal"/>
        <w:widowControl/>
        <w:ind w:firstLine="0"/>
        <w:jc w:val="center"/>
      </w:pPr>
      <w:r>
        <w:t>ВВЕДЕНИЕ</w:t>
      </w:r>
    </w:p>
    <w:p w:rsidR="00000000" w:rsidRDefault="00BE72F4">
      <w:pPr>
        <w:pStyle w:val="ConsPlusNormal"/>
        <w:widowControl/>
        <w:ind w:firstLine="0"/>
      </w:pPr>
    </w:p>
    <w:p w:rsidR="00000000" w:rsidRDefault="00BE72F4">
      <w:pPr>
        <w:pStyle w:val="ConsPlusNormal"/>
        <w:widowControl/>
        <w:ind w:firstLine="540"/>
        <w:jc w:val="both"/>
      </w:pPr>
      <w:r>
        <w:t>Краткий Алфавитный указатель включает диагностические термины, наиболее часто используемые в отечественной медицинской практике. Большинство их перечислено в I томе МКБ-10, а ряд других введены</w:t>
      </w:r>
      <w:r>
        <w:t xml:space="preserve"> лишь в Алфавитный указатель, что позволяет полнее представить комплекс болезненных состояний, идентифицирующихся конкретной рубрикой.</w:t>
      </w:r>
    </w:p>
    <w:p w:rsidR="00000000" w:rsidRDefault="00BE72F4">
      <w:pPr>
        <w:pStyle w:val="ConsPlusNormal"/>
        <w:widowControl/>
        <w:ind w:firstLine="540"/>
        <w:jc w:val="both"/>
      </w:pPr>
      <w:r>
        <w:t>В Алфавитном указателе все перечисленные состояния даны с указанием трех- и четырехзначных кодов, соответствующих характе</w:t>
      </w:r>
      <w:r>
        <w:t>ру патологического процесса и раскрывающих содержание рубрик и подрубрик классификации.</w:t>
      </w:r>
    </w:p>
    <w:p w:rsidR="00000000" w:rsidRDefault="00BE72F4">
      <w:pPr>
        <w:pStyle w:val="ConsPlusNormal"/>
        <w:widowControl/>
        <w:ind w:firstLine="540"/>
        <w:jc w:val="both"/>
      </w:pPr>
      <w:r>
        <w:t>В некоторых случаях, однако, четвертый знак заменен тире (например. Ожог стопы Т25.-). Это служит указанием для кодировщика, что существует четвертый знак, который нужн</w:t>
      </w:r>
      <w:r>
        <w:t>о использовать и который можно найти в I томе МКБ-10.</w:t>
      </w:r>
    </w:p>
    <w:p w:rsidR="00000000" w:rsidRDefault="00BE72F4">
      <w:pPr>
        <w:pStyle w:val="ConsPlusNormal"/>
        <w:widowControl/>
        <w:ind w:firstLine="540"/>
        <w:jc w:val="both"/>
      </w:pPr>
      <w:r>
        <w:t>В Алфавитном указателе имеется ряд условных обозначений, с которыми должен быть ознакомлен кодировщик.</w:t>
      </w:r>
    </w:p>
    <w:p w:rsidR="00000000" w:rsidRDefault="00BE72F4">
      <w:pPr>
        <w:pStyle w:val="ConsPlusNormal"/>
        <w:widowControl/>
        <w:ind w:firstLine="540"/>
        <w:jc w:val="both"/>
      </w:pPr>
      <w:r>
        <w:t>К ним относятся:</w:t>
      </w:r>
    </w:p>
    <w:p w:rsidR="00000000" w:rsidRDefault="00BE72F4">
      <w:pPr>
        <w:pStyle w:val="ConsPlusNormal"/>
        <w:widowControl/>
        <w:ind w:firstLine="0"/>
      </w:pPr>
    </w:p>
    <w:p w:rsidR="00000000" w:rsidRDefault="00BE72F4">
      <w:pPr>
        <w:pStyle w:val="ConsPlusNormal"/>
        <w:widowControl/>
        <w:ind w:firstLine="540"/>
        <w:jc w:val="both"/>
      </w:pPr>
      <w:r>
        <w:t xml:space="preserve">- Круглые скобки ().В них помещают дополнительные слова, которые могут следовать </w:t>
      </w:r>
      <w:r>
        <w:t>за диагностическим термином, не влияя на кодовый номер, которым нужно обозначать термин вне скобок.</w:t>
      </w:r>
    </w:p>
    <w:p w:rsidR="00000000" w:rsidRDefault="00BE72F4">
      <w:pPr>
        <w:pStyle w:val="ConsPlusNormal"/>
        <w:widowControl/>
        <w:ind w:firstLine="540"/>
        <w:jc w:val="both"/>
      </w:pPr>
      <w:r>
        <w:t>Например:</w:t>
      </w:r>
    </w:p>
    <w:p w:rsidR="00000000" w:rsidRDefault="00BE72F4">
      <w:pPr>
        <w:pStyle w:val="ConsPlusNormal"/>
        <w:widowControl/>
        <w:ind w:firstLine="540"/>
        <w:jc w:val="both"/>
      </w:pPr>
      <w:r>
        <w:t>Абсцесс (гнойный) (инфекционный) (метастатический)</w:t>
      </w:r>
    </w:p>
    <w:p w:rsidR="00000000" w:rsidRDefault="00BE72F4">
      <w:pPr>
        <w:pStyle w:val="ConsPlusNormal"/>
        <w:widowControl/>
        <w:ind w:firstLine="540"/>
        <w:jc w:val="both"/>
      </w:pPr>
      <w:r>
        <w:t>(множественный) (пиогенный) (септический) (эмболический)</w:t>
      </w:r>
    </w:p>
    <w:p w:rsidR="00000000" w:rsidRDefault="00BE72F4">
      <w:pPr>
        <w:pStyle w:val="ConsPlusNormal"/>
        <w:widowControl/>
        <w:ind w:firstLine="540"/>
        <w:jc w:val="both"/>
      </w:pPr>
      <w:r>
        <w:t>- мозга (любой части) G06.0</w:t>
      </w:r>
    </w:p>
    <w:p w:rsidR="00000000" w:rsidRDefault="00BE72F4">
      <w:pPr>
        <w:pStyle w:val="ConsPlusNormal"/>
        <w:widowControl/>
        <w:ind w:firstLine="0"/>
      </w:pPr>
    </w:p>
    <w:p w:rsidR="00000000" w:rsidRDefault="00BE72F4">
      <w:pPr>
        <w:pStyle w:val="ConsPlusNormal"/>
        <w:widowControl/>
        <w:ind w:firstLine="540"/>
        <w:jc w:val="both"/>
      </w:pPr>
      <w:r>
        <w:t>Абсцесс м</w:t>
      </w:r>
      <w:r>
        <w:t>озга классифицируется в рубрике G06.0 независимо от того, в какой части мозга он локализован, а также независимо от того, описан ли абсцесс как эмболический, инфекционный, метастатический, множественный, гнойный или септический.</w:t>
      </w:r>
    </w:p>
    <w:p w:rsidR="00000000" w:rsidRDefault="00BE72F4">
      <w:pPr>
        <w:pStyle w:val="ConsPlusNormal"/>
        <w:widowControl/>
        <w:ind w:firstLine="540"/>
        <w:jc w:val="both"/>
      </w:pPr>
      <w:r>
        <w:t xml:space="preserve">- Перекрестные ссылки. Они </w:t>
      </w:r>
      <w:r>
        <w:t>связаны с тем, что некоторые рубрики требуют сложной системы индексирования.</w:t>
      </w:r>
    </w:p>
    <w:p w:rsidR="00000000" w:rsidRDefault="00BE72F4">
      <w:pPr>
        <w:pStyle w:val="ConsPlusNormal"/>
        <w:widowControl/>
        <w:ind w:firstLine="540"/>
        <w:jc w:val="both"/>
      </w:pPr>
      <w:r>
        <w:t>Во избежание связанных с этим повторений в Указателе используются перекрестные ссылки.</w:t>
      </w:r>
    </w:p>
    <w:p w:rsidR="00000000" w:rsidRDefault="00BE72F4">
      <w:pPr>
        <w:pStyle w:val="ConsPlusNormal"/>
        <w:widowControl/>
        <w:ind w:firstLine="540"/>
        <w:jc w:val="both"/>
      </w:pPr>
      <w:r>
        <w:t>Например:</w:t>
      </w:r>
    </w:p>
    <w:p w:rsidR="00000000" w:rsidRDefault="00BE72F4">
      <w:pPr>
        <w:pStyle w:val="ConsPlusNormal"/>
        <w:widowControl/>
        <w:ind w:firstLine="540"/>
        <w:jc w:val="both"/>
      </w:pPr>
      <w:r>
        <w:t>Воспаление</w:t>
      </w:r>
    </w:p>
    <w:p w:rsidR="00000000" w:rsidRDefault="00BE72F4">
      <w:pPr>
        <w:pStyle w:val="ConsPlusNormal"/>
        <w:widowControl/>
        <w:ind w:firstLine="540"/>
        <w:jc w:val="both"/>
      </w:pPr>
      <w:r>
        <w:t>- кости - см. Остеомиелит</w:t>
      </w:r>
    </w:p>
    <w:p w:rsidR="00000000" w:rsidRDefault="00BE72F4">
      <w:pPr>
        <w:pStyle w:val="ConsPlusNormal"/>
        <w:widowControl/>
        <w:ind w:firstLine="0"/>
      </w:pPr>
    </w:p>
    <w:p w:rsidR="00000000" w:rsidRDefault="00BE72F4">
      <w:pPr>
        <w:pStyle w:val="ConsPlusNormal"/>
        <w:widowControl/>
        <w:ind w:firstLine="540"/>
        <w:jc w:val="both"/>
      </w:pPr>
      <w:r>
        <w:t>Это указывает кодировщику, что "Воспаление к</w:t>
      </w:r>
      <w:r>
        <w:t>ости" должно кодироваться так же, как и "Остеомиелит". Найдя в Указателе последний термин, кодировщик обнаружит перечисление различных форм остеомиелитов: острый, гематогенный, хронический и т. д.</w:t>
      </w:r>
    </w:p>
    <w:p w:rsidR="00000000" w:rsidRDefault="00BE72F4">
      <w:pPr>
        <w:pStyle w:val="ConsPlusNormal"/>
        <w:widowControl/>
        <w:ind w:firstLine="540"/>
        <w:jc w:val="both"/>
      </w:pPr>
      <w:r>
        <w:t xml:space="preserve">- Значки + и *. Если для термина, включенного в Указателе, </w:t>
      </w:r>
      <w:r>
        <w:t>предусмотрена двойная классификация, т.е. в соответствии с этиологией и проявлением болезни, то приводятся оба кода: за первым следует знак крестик (+), а за вторым звездочка (*). Например, "Миелит туберкулезный" A17.8+ G05.0*. Статистика, регистрирующая к</w:t>
      </w:r>
      <w:r>
        <w:t>оды со значком "крестик", подчиняется традиционной классификации в представлении данных о смертности и заболеваемости.</w:t>
      </w:r>
    </w:p>
    <w:p w:rsidR="00000000" w:rsidRDefault="00BE72F4">
      <w:pPr>
        <w:pStyle w:val="ConsPlusNormal"/>
        <w:widowControl/>
        <w:ind w:firstLine="540"/>
        <w:jc w:val="both"/>
      </w:pPr>
      <w:r>
        <w:t>- Буквы БДУ представляют собой аббревиатуру словосочетания "без дополнительных уточнений", означающего "неуточненный" или "неустановленны</w:t>
      </w:r>
      <w:r>
        <w:t>й".</w:t>
      </w:r>
    </w:p>
    <w:p w:rsidR="00000000" w:rsidRDefault="00BE72F4">
      <w:pPr>
        <w:pStyle w:val="ConsPlusNormal"/>
        <w:widowControl/>
        <w:ind w:firstLine="540"/>
        <w:jc w:val="both"/>
      </w:pPr>
      <w:r>
        <w:t>- Буквы НКДР означают "не классифицированный(ая)(ое) в других рубриках". Употребляемые в названии трехзначных рубрик, они служат предупреждением о том, что уточненные формы данных состояний могут появляться в других разделах классификации.</w:t>
      </w:r>
    </w:p>
    <w:p w:rsidR="00000000" w:rsidRDefault="00BE72F4">
      <w:pPr>
        <w:pStyle w:val="ConsPlusNormal"/>
        <w:widowControl/>
        <w:ind w:firstLine="540"/>
        <w:jc w:val="both"/>
      </w:pPr>
      <w:r>
        <w:t>Например:</w:t>
      </w:r>
    </w:p>
    <w:p w:rsidR="00000000" w:rsidRDefault="00BE72F4">
      <w:pPr>
        <w:pStyle w:val="ConsPlusNonformat"/>
        <w:widowControl/>
      </w:pPr>
      <w:r>
        <w:t xml:space="preserve">  </w:t>
      </w:r>
      <w:r>
        <w:t xml:space="preserve">  J16 Пневмония,  вызванная другими инфекционными возбудителями,</w:t>
      </w:r>
    </w:p>
    <w:p w:rsidR="00000000" w:rsidRDefault="00BE72F4">
      <w:pPr>
        <w:pStyle w:val="ConsPlusNonformat"/>
        <w:widowControl/>
      </w:pPr>
      <w:r>
        <w:t xml:space="preserve">        не классифицированная в других рубриках</w:t>
      </w:r>
    </w:p>
    <w:p w:rsidR="00000000" w:rsidRDefault="00BE72F4">
      <w:pPr>
        <w:pStyle w:val="ConsPlusNormal"/>
        <w:widowControl/>
        <w:ind w:firstLine="0"/>
      </w:pPr>
    </w:p>
    <w:p w:rsidR="00000000" w:rsidRDefault="00BE72F4">
      <w:pPr>
        <w:pStyle w:val="ConsPlusNormal"/>
        <w:widowControl/>
        <w:ind w:firstLine="540"/>
        <w:jc w:val="both"/>
      </w:pPr>
      <w:r>
        <w:t>В эту рубрику включены подрубрики J16.0 (Пневмония, вызываемая хламидиями) и J16.8 (Пневмония, вызываемая другими уточненными инфекционными во</w:t>
      </w:r>
      <w:r>
        <w:t>збудителями).</w:t>
      </w:r>
    </w:p>
    <w:p w:rsidR="00000000" w:rsidRDefault="00BE72F4">
      <w:pPr>
        <w:pStyle w:val="ConsPlusNormal"/>
        <w:widowControl/>
        <w:ind w:firstLine="0"/>
      </w:pPr>
    </w:p>
    <w:p w:rsidR="00000000" w:rsidRDefault="00BE72F4">
      <w:pPr>
        <w:pStyle w:val="ConsPlusNormal"/>
        <w:widowControl/>
        <w:ind w:firstLine="0"/>
        <w:jc w:val="center"/>
      </w:pPr>
      <w:r>
        <w:t>АЛФАВИТНЫЙ УКАЗАТЕЛЬ</w:t>
      </w:r>
    </w:p>
    <w:p w:rsidR="00000000" w:rsidRDefault="00BE72F4">
      <w:pPr>
        <w:pStyle w:val="ConsPlusNormal"/>
        <w:widowControl/>
        <w:ind w:firstLine="0"/>
      </w:pPr>
    </w:p>
    <w:p w:rsidR="00000000" w:rsidRDefault="00BE72F4">
      <w:pPr>
        <w:pStyle w:val="ConsPlusNonformat"/>
        <w:widowControl/>
      </w:pPr>
      <w:r>
        <w:t xml:space="preserve">                                А</w:t>
      </w:r>
    </w:p>
    <w:p w:rsidR="00000000" w:rsidRDefault="00BE72F4">
      <w:pPr>
        <w:pStyle w:val="ConsPlusNonformat"/>
        <w:widowControl/>
      </w:pPr>
    </w:p>
    <w:p w:rsidR="00000000" w:rsidRDefault="00BE72F4">
      <w:pPr>
        <w:pStyle w:val="ConsPlusNonformat"/>
        <w:widowControl/>
      </w:pPr>
      <w:r>
        <w:t xml:space="preserve">    Аборт (неполный) (полный) O06. -</w:t>
      </w:r>
    </w:p>
    <w:p w:rsidR="00000000" w:rsidRDefault="00BE72F4">
      <w:pPr>
        <w:pStyle w:val="ConsPlusNonformat"/>
        <w:widowControl/>
      </w:pPr>
    </w:p>
    <w:p w:rsidR="00000000" w:rsidRDefault="00BE72F4">
      <w:pPr>
        <w:pStyle w:val="ConsPlusNonformat"/>
        <w:widowControl/>
      </w:pPr>
      <w:r>
        <w:t xml:space="preserve">    --------------------------------</w:t>
      </w:r>
    </w:p>
    <w:p w:rsidR="00000000" w:rsidRDefault="00BE72F4">
      <w:pPr>
        <w:pStyle w:val="ConsPlusNonformat"/>
        <w:widowControl/>
      </w:pPr>
      <w:r>
        <w:t xml:space="preserve">    Примечание. С   рубриками   О03-О06   используются   следующие</w:t>
      </w:r>
    </w:p>
    <w:p w:rsidR="00000000" w:rsidRDefault="00BE72F4">
      <w:pPr>
        <w:pStyle w:val="ConsPlusNonformat"/>
        <w:widowControl/>
      </w:pPr>
      <w:r>
        <w:t>четвертые знаки:</w:t>
      </w:r>
    </w:p>
    <w:p w:rsidR="00000000" w:rsidRDefault="00BE72F4">
      <w:pPr>
        <w:pStyle w:val="ConsPlusNonformat"/>
        <w:widowControl/>
      </w:pPr>
      <w:r>
        <w:t xml:space="preserve">    .0 Неполный аборт,  о</w:t>
      </w:r>
      <w:r>
        <w:t>сложнившийся инфекцией  половых  путей  и</w:t>
      </w:r>
    </w:p>
    <w:p w:rsidR="00000000" w:rsidRDefault="00BE72F4">
      <w:pPr>
        <w:pStyle w:val="ConsPlusNonformat"/>
        <w:widowControl/>
      </w:pPr>
      <w:r>
        <w:t xml:space="preserve">       тазовых органов</w:t>
      </w:r>
    </w:p>
    <w:p w:rsidR="00000000" w:rsidRDefault="00BE72F4">
      <w:pPr>
        <w:pStyle w:val="ConsPlusNonformat"/>
        <w:widowControl/>
      </w:pPr>
      <w:r>
        <w:t xml:space="preserve">       С состояниями, классифицированными в подрубрике О08.0</w:t>
      </w:r>
    </w:p>
    <w:p w:rsidR="00000000" w:rsidRDefault="00BE72F4">
      <w:pPr>
        <w:pStyle w:val="ConsPlusNonformat"/>
        <w:widowControl/>
      </w:pPr>
    </w:p>
    <w:p w:rsidR="00000000" w:rsidRDefault="00BE72F4">
      <w:pPr>
        <w:pStyle w:val="ConsPlusNonformat"/>
        <w:widowControl/>
      </w:pPr>
      <w:r>
        <w:t xml:space="preserve">    .1 Неполный аборт,  осложнившийся  длительным  или  чрезмерным</w:t>
      </w:r>
    </w:p>
    <w:p w:rsidR="00000000" w:rsidRDefault="00BE72F4">
      <w:pPr>
        <w:pStyle w:val="ConsPlusNonformat"/>
        <w:widowControl/>
      </w:pPr>
      <w:r>
        <w:t xml:space="preserve">       кровотечением</w:t>
      </w:r>
    </w:p>
    <w:p w:rsidR="00000000" w:rsidRDefault="00BE72F4">
      <w:pPr>
        <w:pStyle w:val="ConsPlusNonformat"/>
        <w:widowControl/>
      </w:pPr>
      <w:r>
        <w:t xml:space="preserve">       С состояниями, классифицированными</w:t>
      </w:r>
      <w:r>
        <w:t xml:space="preserve"> в подрубрике О08.1</w:t>
      </w:r>
    </w:p>
    <w:p w:rsidR="00000000" w:rsidRDefault="00BE72F4">
      <w:pPr>
        <w:pStyle w:val="ConsPlusNonformat"/>
        <w:widowControl/>
      </w:pPr>
    </w:p>
    <w:p w:rsidR="00000000" w:rsidRDefault="00BE72F4">
      <w:pPr>
        <w:pStyle w:val="ConsPlusNonformat"/>
        <w:widowControl/>
      </w:pPr>
      <w:r>
        <w:t xml:space="preserve">    .2 Неполный аборт, осложнившийся эмболией</w:t>
      </w:r>
    </w:p>
    <w:p w:rsidR="00000000" w:rsidRDefault="00BE72F4">
      <w:pPr>
        <w:pStyle w:val="ConsPlusNonformat"/>
        <w:widowControl/>
      </w:pPr>
      <w:r>
        <w:t xml:space="preserve">       С состояниями, классифицированными в подрубрике О08.2</w:t>
      </w:r>
    </w:p>
    <w:p w:rsidR="00000000" w:rsidRDefault="00BE72F4">
      <w:pPr>
        <w:pStyle w:val="ConsPlusNonformat"/>
        <w:widowControl/>
      </w:pPr>
    </w:p>
    <w:p w:rsidR="00000000" w:rsidRDefault="00BE72F4">
      <w:pPr>
        <w:pStyle w:val="ConsPlusNonformat"/>
        <w:widowControl/>
      </w:pPr>
      <w:r>
        <w:t xml:space="preserve">    .3 Неполный аборт, с другими и неуточненными осложнениями</w:t>
      </w:r>
    </w:p>
    <w:p w:rsidR="00000000" w:rsidRDefault="00BE72F4">
      <w:pPr>
        <w:pStyle w:val="ConsPlusNonformat"/>
        <w:widowControl/>
      </w:pPr>
      <w:r>
        <w:t xml:space="preserve">       С состояниями,    классифицированными     в     подрубрика</w:t>
      </w:r>
      <w:r>
        <w:t>х</w:t>
      </w:r>
    </w:p>
    <w:p w:rsidR="00000000" w:rsidRDefault="00BE72F4">
      <w:pPr>
        <w:pStyle w:val="ConsPlusNonformat"/>
        <w:widowControl/>
      </w:pPr>
      <w:r>
        <w:t xml:space="preserve">       О08.3-О08.9</w:t>
      </w:r>
    </w:p>
    <w:p w:rsidR="00000000" w:rsidRDefault="00BE72F4">
      <w:pPr>
        <w:pStyle w:val="ConsPlusNonformat"/>
        <w:widowControl/>
      </w:pPr>
    </w:p>
    <w:p w:rsidR="00000000" w:rsidRDefault="00BE72F4">
      <w:pPr>
        <w:pStyle w:val="ConsPlusNonformat"/>
        <w:widowControl/>
      </w:pPr>
      <w:r>
        <w:t xml:space="preserve">    .4 Неполный аборт без осложнений</w:t>
      </w:r>
    </w:p>
    <w:p w:rsidR="00000000" w:rsidRDefault="00BE72F4">
      <w:pPr>
        <w:pStyle w:val="ConsPlusNonformat"/>
        <w:widowControl/>
      </w:pPr>
      <w:r>
        <w:t xml:space="preserve">    .5 Полный  или  неуточненный  аборт,  осложнившийся  инфекцией</w:t>
      </w:r>
    </w:p>
    <w:p w:rsidR="00000000" w:rsidRDefault="00BE72F4">
      <w:pPr>
        <w:pStyle w:val="ConsPlusNonformat"/>
        <w:widowControl/>
      </w:pPr>
      <w:r>
        <w:t xml:space="preserve">       половых путей и тазовых органов</w:t>
      </w:r>
    </w:p>
    <w:p w:rsidR="00000000" w:rsidRDefault="00BE72F4">
      <w:pPr>
        <w:pStyle w:val="ConsPlusNonformat"/>
        <w:widowControl/>
      </w:pPr>
      <w:r>
        <w:t xml:space="preserve">       С состояниями, классифицированными в подрубрике О08.0</w:t>
      </w:r>
    </w:p>
    <w:p w:rsidR="00000000" w:rsidRDefault="00BE72F4">
      <w:pPr>
        <w:pStyle w:val="ConsPlusNonformat"/>
        <w:widowControl/>
      </w:pPr>
    </w:p>
    <w:p w:rsidR="00000000" w:rsidRDefault="00BE72F4">
      <w:pPr>
        <w:pStyle w:val="ConsPlusNonformat"/>
        <w:widowControl/>
      </w:pPr>
      <w:r>
        <w:t xml:space="preserve">    .6 Полный или неуточненны</w:t>
      </w:r>
      <w:r>
        <w:t>й аборт, осложнившийся длительным или</w:t>
      </w:r>
    </w:p>
    <w:p w:rsidR="00000000" w:rsidRDefault="00BE72F4">
      <w:pPr>
        <w:pStyle w:val="ConsPlusNonformat"/>
        <w:widowControl/>
      </w:pPr>
      <w:r>
        <w:t xml:space="preserve">       чрезмерным кровотечением</w:t>
      </w:r>
    </w:p>
    <w:p w:rsidR="00000000" w:rsidRDefault="00BE72F4">
      <w:pPr>
        <w:pStyle w:val="ConsPlusNonformat"/>
        <w:widowControl/>
      </w:pPr>
      <w:r>
        <w:t xml:space="preserve">       С состояниями, классифицированными в полрубрике О08.1</w:t>
      </w:r>
    </w:p>
    <w:p w:rsidR="00000000" w:rsidRDefault="00BE72F4">
      <w:pPr>
        <w:pStyle w:val="ConsPlusNonformat"/>
        <w:widowControl/>
      </w:pPr>
    </w:p>
    <w:p w:rsidR="00000000" w:rsidRDefault="00BE72F4">
      <w:pPr>
        <w:pStyle w:val="ConsPlusNonformat"/>
        <w:widowControl/>
      </w:pPr>
      <w:r>
        <w:t xml:space="preserve">    .7 Полный или неуточненный аборт, осложнившийся эмболией</w:t>
      </w:r>
    </w:p>
    <w:p w:rsidR="00000000" w:rsidRDefault="00BE72F4">
      <w:pPr>
        <w:pStyle w:val="ConsPlusNonformat"/>
        <w:widowControl/>
      </w:pPr>
      <w:r>
        <w:t xml:space="preserve">       С состояниями, классифицированными в подрубрике О08.2</w:t>
      </w:r>
    </w:p>
    <w:p w:rsidR="00000000" w:rsidRDefault="00BE72F4">
      <w:pPr>
        <w:pStyle w:val="ConsPlusNonformat"/>
        <w:widowControl/>
      </w:pPr>
    </w:p>
    <w:p w:rsidR="00000000" w:rsidRDefault="00BE72F4">
      <w:pPr>
        <w:pStyle w:val="ConsPlusNonformat"/>
        <w:widowControl/>
      </w:pPr>
      <w:r>
        <w:t xml:space="preserve"> </w:t>
      </w:r>
      <w:r>
        <w:t xml:space="preserve">   .8 Полный или неуточненный аборт,  с другими или неуточненными</w:t>
      </w:r>
    </w:p>
    <w:p w:rsidR="00000000" w:rsidRDefault="00BE72F4">
      <w:pPr>
        <w:pStyle w:val="ConsPlusNonformat"/>
        <w:widowControl/>
      </w:pPr>
      <w:r>
        <w:t xml:space="preserve">       осложнениями</w:t>
      </w:r>
    </w:p>
    <w:p w:rsidR="00000000" w:rsidRDefault="00BE72F4">
      <w:pPr>
        <w:pStyle w:val="ConsPlusNonformat"/>
        <w:widowControl/>
      </w:pPr>
      <w:r>
        <w:t xml:space="preserve">       С состояниями, классифицированными в подрубрике О08.3-О08.9</w:t>
      </w:r>
    </w:p>
    <w:p w:rsidR="00000000" w:rsidRDefault="00BE72F4">
      <w:pPr>
        <w:pStyle w:val="ConsPlusNonformat"/>
        <w:widowControl/>
      </w:pPr>
    </w:p>
    <w:p w:rsidR="00000000" w:rsidRDefault="00BE72F4">
      <w:pPr>
        <w:pStyle w:val="ConsPlusNonformat"/>
        <w:widowControl/>
      </w:pPr>
      <w:r>
        <w:t xml:space="preserve">    .9 Полный или неуточненный аборт без осложнений</w:t>
      </w:r>
    </w:p>
    <w:p w:rsidR="00000000" w:rsidRDefault="00BE72F4">
      <w:pPr>
        <w:pStyle w:val="ConsPlusNonformat"/>
        <w:widowControl/>
      </w:pPr>
    </w:p>
    <w:p w:rsidR="00000000" w:rsidRDefault="00BE72F4">
      <w:pPr>
        <w:pStyle w:val="ConsPlusNonformat"/>
        <w:widowControl/>
      </w:pPr>
      <w:r>
        <w:t xml:space="preserve">       Понятие "неполный   аборт"   включает   за</w:t>
      </w:r>
      <w:r>
        <w:t>держку  продуктов</w:t>
      </w:r>
    </w:p>
    <w:p w:rsidR="00000000" w:rsidRDefault="00BE72F4">
      <w:pPr>
        <w:pStyle w:val="ConsPlusNonformat"/>
        <w:widowControl/>
      </w:pPr>
      <w:r>
        <w:t xml:space="preserve">       зачатия, после аборта</w:t>
      </w:r>
    </w:p>
    <w:p w:rsidR="00000000" w:rsidRDefault="00BE72F4">
      <w:pPr>
        <w:pStyle w:val="ConsPlusNonformat"/>
        <w:widowControl/>
      </w:pPr>
    </w:p>
    <w:p w:rsidR="00000000" w:rsidRDefault="00BE72F4">
      <w:pPr>
        <w:pStyle w:val="ConsPlusNonformat"/>
        <w:widowControl/>
      </w:pPr>
      <w:r>
        <w:t xml:space="preserve">    - искусственный O06. -</w:t>
      </w:r>
    </w:p>
    <w:p w:rsidR="00000000" w:rsidRDefault="00BE72F4">
      <w:pPr>
        <w:pStyle w:val="ConsPlusNonformat"/>
        <w:widowControl/>
      </w:pPr>
      <w:r>
        <w:t xml:space="preserve">    - легальный O04. -</w:t>
      </w:r>
    </w:p>
    <w:p w:rsidR="00000000" w:rsidRDefault="00BE72F4">
      <w:pPr>
        <w:pStyle w:val="ConsPlusNonformat"/>
        <w:widowControl/>
      </w:pPr>
      <w:r>
        <w:t xml:space="preserve">    -- несостоявшийся O02.1</w:t>
      </w:r>
    </w:p>
    <w:p w:rsidR="00000000" w:rsidRDefault="00BE72F4">
      <w:pPr>
        <w:pStyle w:val="ConsPlusNonformat"/>
        <w:widowControl/>
      </w:pPr>
      <w:r>
        <w:t xml:space="preserve">    - нелегальный O05. -</w:t>
      </w:r>
    </w:p>
    <w:p w:rsidR="00000000" w:rsidRDefault="00BE72F4">
      <w:pPr>
        <w:pStyle w:val="ConsPlusNonformat"/>
        <w:widowControl/>
      </w:pPr>
      <w:r>
        <w:t xml:space="preserve">    - по медицинским показаниям O04. -</w:t>
      </w:r>
    </w:p>
    <w:p w:rsidR="00000000" w:rsidRDefault="00BE72F4">
      <w:pPr>
        <w:pStyle w:val="ConsPlusNonformat"/>
        <w:widowControl/>
      </w:pPr>
      <w:r>
        <w:t xml:space="preserve">    - попытка (неудачная) O07. -</w:t>
      </w:r>
    </w:p>
    <w:p w:rsidR="00000000" w:rsidRDefault="00BE72F4">
      <w:pPr>
        <w:pStyle w:val="ConsPlusNonformat"/>
        <w:widowControl/>
      </w:pPr>
      <w:r>
        <w:t xml:space="preserve">    - привычный или повторный (по</w:t>
      </w:r>
      <w:r>
        <w:t>мощь во время беременности) O26.2</w:t>
      </w:r>
    </w:p>
    <w:p w:rsidR="00000000" w:rsidRDefault="00BE72F4">
      <w:pPr>
        <w:pStyle w:val="ConsPlusNonformat"/>
        <w:widowControl/>
      </w:pPr>
      <w:r>
        <w:t xml:space="preserve">    - самопроизвольный O03. -</w:t>
      </w:r>
    </w:p>
    <w:p w:rsidR="00000000" w:rsidRDefault="00BE72F4">
      <w:pPr>
        <w:pStyle w:val="ConsPlusNonformat"/>
        <w:widowControl/>
      </w:pPr>
      <w:r>
        <w:t xml:space="preserve">    - трубный O00.1</w:t>
      </w:r>
    </w:p>
    <w:p w:rsidR="00000000" w:rsidRDefault="00BE72F4">
      <w:pPr>
        <w:pStyle w:val="ConsPlusNonformat"/>
        <w:widowControl/>
      </w:pPr>
    </w:p>
    <w:p w:rsidR="00000000" w:rsidRDefault="00BE72F4">
      <w:pPr>
        <w:pStyle w:val="ConsPlusNonformat"/>
        <w:widowControl/>
      </w:pPr>
      <w:r>
        <w:t xml:space="preserve">    Абсорбция</w:t>
      </w:r>
    </w:p>
    <w:p w:rsidR="00000000" w:rsidRDefault="00BE72F4">
      <w:pPr>
        <w:pStyle w:val="ConsPlusNonformat"/>
        <w:widowControl/>
      </w:pPr>
      <w:r>
        <w:t xml:space="preserve">    - белка нарушенная K90.4</w:t>
      </w:r>
    </w:p>
    <w:p w:rsidR="00000000" w:rsidRDefault="00BE72F4">
      <w:pPr>
        <w:pStyle w:val="ConsPlusNonformat"/>
        <w:widowControl/>
      </w:pPr>
      <w:r>
        <w:t xml:space="preserve">    - жира нарушенная K90.4</w:t>
      </w:r>
    </w:p>
    <w:p w:rsidR="00000000" w:rsidRDefault="00BE72F4">
      <w:pPr>
        <w:pStyle w:val="ConsPlusNonformat"/>
        <w:widowControl/>
      </w:pPr>
      <w:r>
        <w:t xml:space="preserve">    - крахмала нарушенная K90.4</w:t>
      </w:r>
    </w:p>
    <w:p w:rsidR="00000000" w:rsidRDefault="00BE72F4">
      <w:pPr>
        <w:pStyle w:val="ConsPlusNonformat"/>
        <w:widowControl/>
      </w:pPr>
      <w:r>
        <w:t xml:space="preserve">    Абсцесс (гнойный)       (инфекционный)       (метастатический)</w:t>
      </w:r>
    </w:p>
    <w:p w:rsidR="00000000" w:rsidRDefault="00BE72F4">
      <w:pPr>
        <w:pStyle w:val="ConsPlusNonformat"/>
        <w:widowControl/>
      </w:pPr>
      <w:r>
        <w:t xml:space="preserve"> </w:t>
      </w:r>
      <w:r>
        <w:t xml:space="preserve">    (множественный) (пиогенный)    (септический)   (эмболический)</w:t>
      </w:r>
    </w:p>
    <w:p w:rsidR="00000000" w:rsidRDefault="00BE72F4">
      <w:pPr>
        <w:pStyle w:val="ConsPlusNonformat"/>
        <w:widowControl/>
      </w:pPr>
      <w:r>
        <w:t xml:space="preserve">     L02.9</w:t>
      </w:r>
    </w:p>
    <w:p w:rsidR="00000000" w:rsidRDefault="00BE72F4">
      <w:pPr>
        <w:pStyle w:val="ConsPlusNonformat"/>
        <w:widowControl/>
      </w:pPr>
      <w:r>
        <w:t xml:space="preserve">    - амебный A06.4</w:t>
      </w:r>
    </w:p>
    <w:p w:rsidR="00000000" w:rsidRDefault="00BE72F4">
      <w:pPr>
        <w:pStyle w:val="ConsPlusNonformat"/>
        <w:widowControl/>
      </w:pPr>
      <w:r>
        <w:t xml:space="preserve">    -- головного мозга (с абсцессом  печени  или  легкого)  A06.6+</w:t>
      </w:r>
    </w:p>
    <w:p w:rsidR="00000000" w:rsidRDefault="00BE72F4">
      <w:pPr>
        <w:pStyle w:val="ConsPlusNonformat"/>
        <w:widowControl/>
      </w:pPr>
      <w:r>
        <w:t xml:space="preserve">       G07*</w:t>
      </w:r>
    </w:p>
    <w:p w:rsidR="00000000" w:rsidRDefault="00BE72F4">
      <w:pPr>
        <w:pStyle w:val="ConsPlusNonformat"/>
        <w:widowControl/>
      </w:pPr>
      <w:r>
        <w:lastRenderedPageBreak/>
        <w:t xml:space="preserve">    -- легкого (и печени) (без упоминания  об  абсцессе  головного</w:t>
      </w:r>
    </w:p>
    <w:p w:rsidR="00000000" w:rsidRDefault="00BE72F4">
      <w:pPr>
        <w:pStyle w:val="ConsPlusNonformat"/>
        <w:widowControl/>
      </w:pPr>
      <w:r>
        <w:t xml:space="preserve">       мозга)</w:t>
      </w:r>
      <w:r>
        <w:t xml:space="preserve"> A06.5+ J99.8*</w:t>
      </w:r>
    </w:p>
    <w:p w:rsidR="00000000" w:rsidRDefault="00BE72F4">
      <w:pPr>
        <w:pStyle w:val="ConsPlusNonformat"/>
        <w:widowControl/>
      </w:pPr>
      <w:r>
        <w:t xml:space="preserve">    -- печени (без упоминания  об  абсцессе  головного  мозга  или</w:t>
      </w:r>
    </w:p>
    <w:p w:rsidR="00000000" w:rsidRDefault="00BE72F4">
      <w:pPr>
        <w:pStyle w:val="ConsPlusNonformat"/>
        <w:widowControl/>
      </w:pPr>
      <w:r>
        <w:t xml:space="preserve">       легкого) A06.4</w:t>
      </w:r>
    </w:p>
    <w:p w:rsidR="00000000" w:rsidRDefault="00BE72F4">
      <w:pPr>
        <w:pStyle w:val="ConsPlusNonformat"/>
        <w:widowControl/>
      </w:pPr>
      <w:r>
        <w:t xml:space="preserve">    -- селезенки A06.8</w:t>
      </w:r>
    </w:p>
    <w:p w:rsidR="00000000" w:rsidRDefault="00BE72F4">
      <w:pPr>
        <w:pStyle w:val="ConsPlusNonformat"/>
        <w:widowControl/>
      </w:pPr>
      <w:r>
        <w:t xml:space="preserve">    -- уточненной локализации НКД A06.8</w:t>
      </w:r>
    </w:p>
    <w:p w:rsidR="00000000" w:rsidRDefault="00BE72F4">
      <w:pPr>
        <w:pStyle w:val="ConsPlusNonformat"/>
        <w:widowControl/>
      </w:pPr>
      <w:r>
        <w:t xml:space="preserve">    - аппендикса K35.1</w:t>
      </w:r>
    </w:p>
    <w:p w:rsidR="00000000" w:rsidRDefault="00BE72F4">
      <w:pPr>
        <w:pStyle w:val="ConsPlusNonformat"/>
        <w:widowControl/>
      </w:pPr>
      <w:r>
        <w:t xml:space="preserve">    - бартолиновой железы N75.1</w:t>
      </w:r>
    </w:p>
    <w:p w:rsidR="00000000" w:rsidRDefault="00BE72F4">
      <w:pPr>
        <w:pStyle w:val="ConsPlusNonformat"/>
        <w:widowControl/>
      </w:pPr>
      <w:r>
        <w:t xml:space="preserve">    -- ногтя L03.2</w:t>
      </w:r>
    </w:p>
    <w:p w:rsidR="00000000" w:rsidRDefault="00BE72F4">
      <w:pPr>
        <w:pStyle w:val="ConsPlusNonformat"/>
        <w:widowControl/>
      </w:pPr>
      <w:r>
        <w:t xml:space="preserve">    - брюшины, </w:t>
      </w:r>
      <w:r>
        <w:t>брюшинный (прободной) (с разрывом) K65.0</w:t>
      </w:r>
    </w:p>
    <w:p w:rsidR="00000000" w:rsidRDefault="00BE72F4">
      <w:pPr>
        <w:pStyle w:val="ConsPlusNonformat"/>
        <w:widowControl/>
      </w:pPr>
      <w:r>
        <w:t xml:space="preserve">    -- как осложнение</w:t>
      </w:r>
    </w:p>
    <w:p w:rsidR="00000000" w:rsidRDefault="00BE72F4">
      <w:pPr>
        <w:pStyle w:val="ConsPlusNonformat"/>
        <w:widowControl/>
      </w:pPr>
      <w:r>
        <w:t xml:space="preserve">    --- аборта (последующий эпизод) O08.0</w:t>
      </w:r>
    </w:p>
    <w:p w:rsidR="00000000" w:rsidRDefault="00BE72F4">
      <w:pPr>
        <w:pStyle w:val="ConsPlusNonformat"/>
        <w:widowControl/>
      </w:pPr>
      <w:r>
        <w:t xml:space="preserve">    --- внематочной или молярной беременности O08.0</w:t>
      </w:r>
    </w:p>
    <w:p w:rsidR="00000000" w:rsidRDefault="00BE72F4">
      <w:pPr>
        <w:pStyle w:val="ConsPlusNonformat"/>
        <w:widowControl/>
      </w:pPr>
      <w:r>
        <w:t xml:space="preserve">    -- послеоперационный T81.4</w:t>
      </w:r>
    </w:p>
    <w:p w:rsidR="00000000" w:rsidRDefault="00BE72F4">
      <w:pPr>
        <w:pStyle w:val="ConsPlusNonformat"/>
        <w:widowControl/>
      </w:pPr>
      <w:r>
        <w:t xml:space="preserve">    -- послеродовой O85</w:t>
      </w:r>
    </w:p>
    <w:p w:rsidR="00000000" w:rsidRDefault="00BE72F4">
      <w:pPr>
        <w:pStyle w:val="ConsPlusNonformat"/>
        <w:widowControl/>
      </w:pPr>
      <w:r>
        <w:t xml:space="preserve">    -- таза</w:t>
      </w:r>
    </w:p>
    <w:p w:rsidR="00000000" w:rsidRDefault="00BE72F4">
      <w:pPr>
        <w:pStyle w:val="ConsPlusNonformat"/>
        <w:widowControl/>
      </w:pPr>
      <w:r>
        <w:t xml:space="preserve">    --- у женщин N73.5</w:t>
      </w:r>
    </w:p>
    <w:p w:rsidR="00000000" w:rsidRDefault="00BE72F4">
      <w:pPr>
        <w:pStyle w:val="ConsPlusNonformat"/>
        <w:widowControl/>
      </w:pPr>
      <w:r>
        <w:t xml:space="preserve">    --- у</w:t>
      </w:r>
      <w:r>
        <w:t xml:space="preserve"> мужчин K65.0</w:t>
      </w:r>
    </w:p>
    <w:p w:rsidR="00000000" w:rsidRDefault="00BE72F4">
      <w:pPr>
        <w:pStyle w:val="ConsPlusNonformat"/>
        <w:widowControl/>
      </w:pPr>
      <w:r>
        <w:t xml:space="preserve">    -- туберкулезный A18.3+ K67.3*</w:t>
      </w:r>
    </w:p>
    <w:p w:rsidR="00000000" w:rsidRDefault="00BE72F4">
      <w:pPr>
        <w:pStyle w:val="ConsPlusNonformat"/>
        <w:widowControl/>
      </w:pPr>
      <w:r>
        <w:t xml:space="preserve">    - брюшнотифозный A01.1</w:t>
      </w:r>
    </w:p>
    <w:p w:rsidR="00000000" w:rsidRDefault="00BE72F4">
      <w:pPr>
        <w:pStyle w:val="ConsPlusNonformat"/>
        <w:widowControl/>
      </w:pPr>
      <w:r>
        <w:t xml:space="preserve">    - века H00.0</w:t>
      </w:r>
    </w:p>
    <w:p w:rsidR="00000000" w:rsidRDefault="00BE72F4">
      <w:pPr>
        <w:pStyle w:val="ConsPlusNonformat"/>
        <w:widowControl/>
      </w:pPr>
      <w:r>
        <w:t xml:space="preserve">    - верхней челюсти, верхнечелюстной K10.2</w:t>
      </w:r>
    </w:p>
    <w:p w:rsidR="00000000" w:rsidRDefault="00BE72F4">
      <w:pPr>
        <w:pStyle w:val="ConsPlusNonformat"/>
        <w:widowControl/>
      </w:pPr>
      <w:r>
        <w:t xml:space="preserve">    -- синуса (альвеолярный) J32.1</w:t>
      </w:r>
    </w:p>
    <w:p w:rsidR="00000000" w:rsidRDefault="00BE72F4">
      <w:pPr>
        <w:pStyle w:val="ConsPlusNonformat"/>
        <w:widowControl/>
      </w:pPr>
      <w:r>
        <w:t xml:space="preserve">    - виска L02.2</w:t>
      </w:r>
    </w:p>
    <w:p w:rsidR="00000000" w:rsidRDefault="00BE72F4">
      <w:pPr>
        <w:pStyle w:val="ConsPlusNonformat"/>
        <w:widowControl/>
      </w:pPr>
      <w:r>
        <w:t xml:space="preserve">    - височной области L02.2</w:t>
      </w:r>
    </w:p>
    <w:p w:rsidR="00000000" w:rsidRDefault="00BE72F4">
      <w:pPr>
        <w:pStyle w:val="ConsPlusNonformat"/>
        <w:widowControl/>
      </w:pPr>
      <w:r>
        <w:t xml:space="preserve">    - височно - клиновидной области </w:t>
      </w:r>
      <w:r>
        <w:t>G06.0</w:t>
      </w:r>
    </w:p>
    <w:p w:rsidR="00000000" w:rsidRDefault="00BE72F4">
      <w:pPr>
        <w:pStyle w:val="ConsPlusNonformat"/>
        <w:widowControl/>
      </w:pPr>
      <w:r>
        <w:t xml:space="preserve">    - влагалищно - прямокишечный N76.0</w:t>
      </w:r>
    </w:p>
    <w:p w:rsidR="00000000" w:rsidRDefault="00BE72F4">
      <w:pPr>
        <w:pStyle w:val="ConsPlusNonformat"/>
        <w:widowControl/>
      </w:pPr>
      <w:r>
        <w:t xml:space="preserve">    - внутричерепной G06.0</w:t>
      </w:r>
    </w:p>
    <w:p w:rsidR="00000000" w:rsidRDefault="00BE72F4">
      <w:pPr>
        <w:pStyle w:val="ConsPlusNonformat"/>
        <w:widowControl/>
      </w:pPr>
      <w:r>
        <w:t xml:space="preserve">    - волосистой части головы (любой части) L02.8</w:t>
      </w:r>
    </w:p>
    <w:p w:rsidR="00000000" w:rsidRDefault="00BE72F4">
      <w:pPr>
        <w:pStyle w:val="ConsPlusNonformat"/>
        <w:widowControl/>
      </w:pPr>
      <w:r>
        <w:t xml:space="preserve">    - вульвы N76.4</w:t>
      </w:r>
    </w:p>
    <w:p w:rsidR="00000000" w:rsidRDefault="00BE72F4">
      <w:pPr>
        <w:pStyle w:val="ConsPlusNonformat"/>
        <w:widowControl/>
      </w:pPr>
      <w:r>
        <w:t xml:space="preserve">    -- осложняющий</w:t>
      </w:r>
    </w:p>
    <w:p w:rsidR="00000000" w:rsidRDefault="00BE72F4">
      <w:pPr>
        <w:pStyle w:val="ConsPlusNonformat"/>
        <w:widowControl/>
      </w:pPr>
      <w:r>
        <w:t xml:space="preserve">    --- беременность O23.5</w:t>
      </w:r>
    </w:p>
    <w:p w:rsidR="00000000" w:rsidRDefault="00BE72F4">
      <w:pPr>
        <w:pStyle w:val="ConsPlusNonformat"/>
        <w:widowControl/>
      </w:pPr>
      <w:r>
        <w:t xml:space="preserve">    --- роды или послеродовой период O86.1</w:t>
      </w:r>
    </w:p>
    <w:p w:rsidR="00000000" w:rsidRDefault="00BE72F4">
      <w:pPr>
        <w:pStyle w:val="ConsPlusNonformat"/>
        <w:widowControl/>
      </w:pPr>
      <w:r>
        <w:t xml:space="preserve">    - гайморовой полости (</w:t>
      </w:r>
      <w:r>
        <w:t>хронический) J32.9</w:t>
      </w:r>
    </w:p>
    <w:p w:rsidR="00000000" w:rsidRDefault="00BE72F4">
      <w:pPr>
        <w:pStyle w:val="ConsPlusNonformat"/>
        <w:widowControl/>
      </w:pPr>
      <w:r>
        <w:t xml:space="preserve">    - глазницы, глазничный H05.0</w:t>
      </w:r>
    </w:p>
    <w:p w:rsidR="00000000" w:rsidRDefault="00BE72F4">
      <w:pPr>
        <w:pStyle w:val="ConsPlusNonformat"/>
        <w:widowControl/>
      </w:pPr>
      <w:r>
        <w:t xml:space="preserve">    - глотки J39.1</w:t>
      </w:r>
    </w:p>
    <w:p w:rsidR="00000000" w:rsidRDefault="00BE72F4">
      <w:pPr>
        <w:pStyle w:val="ConsPlusNonformat"/>
        <w:widowControl/>
      </w:pPr>
      <w:r>
        <w:t xml:space="preserve">    - головного мозга (любой части) G06.0</w:t>
      </w:r>
    </w:p>
    <w:p w:rsidR="00000000" w:rsidRDefault="00BE72F4">
      <w:pPr>
        <w:pStyle w:val="ConsPlusNonformat"/>
        <w:widowControl/>
      </w:pPr>
      <w:r>
        <w:t xml:space="preserve">    -- отогенный G06.0</w:t>
      </w:r>
    </w:p>
    <w:p w:rsidR="00000000" w:rsidRDefault="00BE72F4">
      <w:pPr>
        <w:pStyle w:val="ConsPlusNonformat"/>
        <w:widowControl/>
      </w:pPr>
      <w:r>
        <w:t xml:space="preserve">    -- туберкулезный A17.8+ G07*</w:t>
      </w:r>
    </w:p>
    <w:p w:rsidR="00000000" w:rsidRDefault="00BE72F4">
      <w:pPr>
        <w:pStyle w:val="ConsPlusNonformat"/>
        <w:widowControl/>
      </w:pPr>
      <w:r>
        <w:t xml:space="preserve">    - голосовой складки [связки] J38.3</w:t>
      </w:r>
    </w:p>
    <w:p w:rsidR="00000000" w:rsidRDefault="00BE72F4">
      <w:pPr>
        <w:pStyle w:val="ConsPlusNonformat"/>
        <w:widowControl/>
      </w:pPr>
      <w:r>
        <w:t xml:space="preserve">    - гортани J38.7</w:t>
      </w:r>
    </w:p>
    <w:p w:rsidR="00000000" w:rsidRDefault="00BE72F4">
      <w:pPr>
        <w:pStyle w:val="ConsPlusNonformat"/>
        <w:widowControl/>
      </w:pPr>
      <w:r>
        <w:t xml:space="preserve">    - дентоальвеолярный K04.</w:t>
      </w:r>
      <w:r>
        <w:t>7</w:t>
      </w:r>
    </w:p>
    <w:p w:rsidR="00000000" w:rsidRDefault="00BE72F4">
      <w:pPr>
        <w:pStyle w:val="ConsPlusNonformat"/>
        <w:widowControl/>
      </w:pPr>
      <w:r>
        <w:t xml:space="preserve">    - желчного пузыря K81.0</w:t>
      </w:r>
    </w:p>
    <w:p w:rsidR="00000000" w:rsidRDefault="00BE72F4">
      <w:pPr>
        <w:pStyle w:val="ConsPlusNonformat"/>
        <w:widowControl/>
      </w:pPr>
      <w:r>
        <w:t xml:space="preserve">    - живота</w:t>
      </w:r>
    </w:p>
    <w:p w:rsidR="00000000" w:rsidRDefault="00BE72F4">
      <w:pPr>
        <w:pStyle w:val="ConsPlusNonformat"/>
        <w:widowControl/>
      </w:pPr>
      <w:r>
        <w:t xml:space="preserve">    -- полости K65.0</w:t>
      </w:r>
    </w:p>
    <w:p w:rsidR="00000000" w:rsidRDefault="00BE72F4">
      <w:pPr>
        <w:pStyle w:val="ConsPlusNonformat"/>
        <w:widowControl/>
      </w:pPr>
      <w:r>
        <w:t xml:space="preserve">    -- стенки L02.2</w:t>
      </w:r>
    </w:p>
    <w:p w:rsidR="00000000" w:rsidRDefault="00BE72F4">
      <w:pPr>
        <w:pStyle w:val="ConsPlusNonformat"/>
        <w:widowControl/>
      </w:pPr>
      <w:r>
        <w:t xml:space="preserve">    - заглоточный J39.0</w:t>
      </w:r>
    </w:p>
    <w:p w:rsidR="00000000" w:rsidRDefault="00BE72F4">
      <w:pPr>
        <w:pStyle w:val="ConsPlusNonformat"/>
        <w:widowControl/>
      </w:pPr>
      <w:r>
        <w:t xml:space="preserve">    - заднепроходного канала K61.0</w:t>
      </w:r>
    </w:p>
    <w:p w:rsidR="00000000" w:rsidRDefault="00BE72F4">
      <w:pPr>
        <w:pStyle w:val="ConsPlusNonformat"/>
        <w:widowControl/>
      </w:pPr>
      <w:r>
        <w:t xml:space="preserve">    - зуба, зубов (корня) K04.7</w:t>
      </w:r>
    </w:p>
    <w:p w:rsidR="00000000" w:rsidRDefault="00BE72F4">
      <w:pPr>
        <w:pStyle w:val="ConsPlusNonformat"/>
        <w:widowControl/>
      </w:pPr>
      <w:r>
        <w:t xml:space="preserve">    - кишечника НКД K63.0</w:t>
      </w:r>
    </w:p>
    <w:p w:rsidR="00000000" w:rsidRDefault="00BE72F4">
      <w:pPr>
        <w:pStyle w:val="ConsPlusNonformat"/>
        <w:widowControl/>
      </w:pPr>
      <w:r>
        <w:t xml:space="preserve">    - легкого (гнойный) (милиарный) J85.2</w:t>
      </w:r>
    </w:p>
    <w:p w:rsidR="00000000" w:rsidRDefault="00BE72F4">
      <w:pPr>
        <w:pStyle w:val="ConsPlusNonformat"/>
        <w:widowControl/>
      </w:pPr>
      <w:r>
        <w:t xml:space="preserve">    -- с пнев</w:t>
      </w:r>
      <w:r>
        <w:t>монией J85.1</w:t>
      </w:r>
    </w:p>
    <w:p w:rsidR="00000000" w:rsidRDefault="00BE72F4">
      <w:pPr>
        <w:pStyle w:val="ConsPlusNonformat"/>
        <w:widowControl/>
      </w:pPr>
      <w:r>
        <w:t xml:space="preserve">    - матки, маточный(ой) стенки N71.9</w:t>
      </w:r>
    </w:p>
    <w:p w:rsidR="00000000" w:rsidRDefault="00BE72F4">
      <w:pPr>
        <w:pStyle w:val="ConsPlusNonformat"/>
        <w:widowControl/>
      </w:pPr>
      <w:r>
        <w:t xml:space="preserve">    - маточной трубы N70.9</w:t>
      </w:r>
    </w:p>
    <w:p w:rsidR="00000000" w:rsidRDefault="00BE72F4">
      <w:pPr>
        <w:pStyle w:val="ConsPlusNonformat"/>
        <w:widowControl/>
      </w:pPr>
      <w:r>
        <w:t xml:space="preserve">    - миндалин J36</w:t>
      </w:r>
    </w:p>
    <w:p w:rsidR="00000000" w:rsidRDefault="00BE72F4">
      <w:pPr>
        <w:pStyle w:val="ConsPlusNonformat"/>
        <w:widowControl/>
      </w:pPr>
      <w:r>
        <w:t xml:space="preserve">    - мозга G06.0</w:t>
      </w:r>
    </w:p>
    <w:p w:rsidR="00000000" w:rsidRDefault="00BE72F4">
      <w:pPr>
        <w:pStyle w:val="ConsPlusNonformat"/>
        <w:widowControl/>
      </w:pPr>
      <w:r>
        <w:t xml:space="preserve">    - молочной железы (непослеродовой) (острый) (хронический) N61</w:t>
      </w:r>
    </w:p>
    <w:p w:rsidR="00000000" w:rsidRDefault="00BE72F4">
      <w:pPr>
        <w:pStyle w:val="ConsPlusNonformat"/>
        <w:widowControl/>
      </w:pPr>
      <w:r>
        <w:t xml:space="preserve">    -- послеродовой O91.1</w:t>
      </w:r>
    </w:p>
    <w:p w:rsidR="00000000" w:rsidRDefault="00BE72F4">
      <w:pPr>
        <w:pStyle w:val="ConsPlusNonformat"/>
        <w:widowControl/>
      </w:pPr>
      <w:r>
        <w:t xml:space="preserve">    - мочевого пузыря (стенки) N30.8</w:t>
      </w:r>
    </w:p>
    <w:p w:rsidR="00000000" w:rsidRDefault="00BE72F4">
      <w:pPr>
        <w:pStyle w:val="ConsPlusNonformat"/>
        <w:widowControl/>
      </w:pPr>
      <w:r>
        <w:t xml:space="preserve">    - мошон</w:t>
      </w:r>
      <w:r>
        <w:t>ки N49.9</w:t>
      </w:r>
    </w:p>
    <w:p w:rsidR="00000000" w:rsidRDefault="00BE72F4">
      <w:pPr>
        <w:pStyle w:val="ConsPlusNonformat"/>
        <w:widowControl/>
      </w:pPr>
      <w:r>
        <w:t xml:space="preserve">    - носа (перегородки) J34.0</w:t>
      </w:r>
    </w:p>
    <w:p w:rsidR="00000000" w:rsidRDefault="00BE72F4">
      <w:pPr>
        <w:pStyle w:val="ConsPlusNonformat"/>
        <w:widowControl/>
      </w:pPr>
      <w:r>
        <w:t xml:space="preserve">    - носовой (перегородки) (ямки) J34.0</w:t>
      </w:r>
    </w:p>
    <w:p w:rsidR="00000000" w:rsidRDefault="00BE72F4">
      <w:pPr>
        <w:pStyle w:val="ConsPlusNonformat"/>
        <w:widowControl/>
      </w:pPr>
      <w:r>
        <w:t xml:space="preserve">    - носоглоточный J39.1</w:t>
      </w:r>
    </w:p>
    <w:p w:rsidR="00000000" w:rsidRDefault="00BE72F4">
      <w:pPr>
        <w:pStyle w:val="ConsPlusNonformat"/>
        <w:widowControl/>
      </w:pPr>
      <w:r>
        <w:t xml:space="preserve">    - пальца (любого) (руки) L02.4</w:t>
      </w:r>
    </w:p>
    <w:p w:rsidR="00000000" w:rsidRDefault="00BE72F4">
      <w:pPr>
        <w:pStyle w:val="ConsPlusNonformat"/>
        <w:widowControl/>
      </w:pPr>
      <w:r>
        <w:lastRenderedPageBreak/>
        <w:t xml:space="preserve">    -- ногтя L03.0</w:t>
      </w:r>
    </w:p>
    <w:p w:rsidR="00000000" w:rsidRDefault="00BE72F4">
      <w:pPr>
        <w:pStyle w:val="ConsPlusNonformat"/>
        <w:widowControl/>
      </w:pPr>
      <w:r>
        <w:t xml:space="preserve">    - пальца ноги (любой части) L02.4</w:t>
      </w:r>
    </w:p>
    <w:p w:rsidR="00000000" w:rsidRDefault="00BE72F4">
      <w:pPr>
        <w:pStyle w:val="ConsPlusNonformat"/>
        <w:widowControl/>
      </w:pPr>
      <w:r>
        <w:t xml:space="preserve">    - пародонтальный K05.2</w:t>
      </w:r>
    </w:p>
    <w:p w:rsidR="00000000" w:rsidRDefault="00BE72F4">
      <w:pPr>
        <w:pStyle w:val="ConsPlusNonformat"/>
        <w:widowControl/>
      </w:pPr>
      <w:r>
        <w:t xml:space="preserve">    - паха L02.2</w:t>
      </w:r>
    </w:p>
    <w:p w:rsidR="00000000" w:rsidRDefault="00BE72F4">
      <w:pPr>
        <w:pStyle w:val="ConsPlusNonformat"/>
        <w:widowControl/>
      </w:pPr>
      <w:r>
        <w:t xml:space="preserve">    - перегор</w:t>
      </w:r>
      <w:r>
        <w:t>одки носовой J34.0</w:t>
      </w:r>
    </w:p>
    <w:p w:rsidR="00000000" w:rsidRDefault="00BE72F4">
      <w:pPr>
        <w:pStyle w:val="ConsPlusNonformat"/>
        <w:widowControl/>
      </w:pPr>
      <w:r>
        <w:t xml:space="preserve">    - перианальный K61.0</w:t>
      </w:r>
    </w:p>
    <w:p w:rsidR="00000000" w:rsidRDefault="00BE72F4">
      <w:pPr>
        <w:pStyle w:val="ConsPlusNonformat"/>
        <w:widowControl/>
      </w:pPr>
      <w:r>
        <w:t xml:space="preserve">    - периапикальный K04.7</w:t>
      </w:r>
    </w:p>
    <w:p w:rsidR="00000000" w:rsidRDefault="00BE72F4">
      <w:pPr>
        <w:pStyle w:val="ConsPlusNonformat"/>
        <w:widowControl/>
      </w:pPr>
      <w:r>
        <w:t xml:space="preserve">    -- с полостью (альвеолярный) K04.6</w:t>
      </w:r>
    </w:p>
    <w:p w:rsidR="00000000" w:rsidRDefault="00BE72F4">
      <w:pPr>
        <w:pStyle w:val="ConsPlusNonformat"/>
        <w:widowControl/>
      </w:pPr>
      <w:r>
        <w:t xml:space="preserve">    - перикардиальный I30.1</w:t>
      </w:r>
    </w:p>
    <w:p w:rsidR="00000000" w:rsidRDefault="00BE72F4">
      <w:pPr>
        <w:pStyle w:val="ConsPlusNonformat"/>
        <w:widowControl/>
      </w:pPr>
      <w:r>
        <w:t xml:space="preserve">    - периодонтальный (пристеночный) K05.2</w:t>
      </w:r>
    </w:p>
    <w:p w:rsidR="00000000" w:rsidRDefault="00BE72F4">
      <w:pPr>
        <w:pStyle w:val="ConsPlusNonformat"/>
        <w:widowControl/>
      </w:pPr>
      <w:r>
        <w:t xml:space="preserve">    - перипростатический N41.2</w:t>
      </w:r>
    </w:p>
    <w:p w:rsidR="00000000" w:rsidRDefault="00BE72F4">
      <w:pPr>
        <w:pStyle w:val="ConsPlusNonformat"/>
        <w:widowControl/>
      </w:pPr>
      <w:r>
        <w:t xml:space="preserve">    - периректальный K61</w:t>
      </w:r>
    </w:p>
    <w:p w:rsidR="00000000" w:rsidRDefault="00BE72F4">
      <w:pPr>
        <w:pStyle w:val="ConsPlusNonformat"/>
        <w:widowControl/>
      </w:pPr>
      <w:r>
        <w:t xml:space="preserve">    - периренальный</w:t>
      </w:r>
      <w:r>
        <w:t xml:space="preserve"> N15.1</w:t>
      </w:r>
    </w:p>
    <w:p w:rsidR="00000000" w:rsidRDefault="00BE72F4">
      <w:pPr>
        <w:pStyle w:val="ConsPlusNonformat"/>
        <w:widowControl/>
      </w:pPr>
      <w:r>
        <w:t xml:space="preserve">    - перитонзиллярный J36</w:t>
      </w:r>
    </w:p>
    <w:p w:rsidR="00000000" w:rsidRDefault="00BE72F4">
      <w:pPr>
        <w:pStyle w:val="ConsPlusNonformat"/>
        <w:widowControl/>
      </w:pPr>
      <w:r>
        <w:t xml:space="preserve">    - периуретральный N34.0</w:t>
      </w:r>
    </w:p>
    <w:p w:rsidR="00000000" w:rsidRDefault="00BE72F4">
      <w:pPr>
        <w:pStyle w:val="ConsPlusNonformat"/>
        <w:widowControl/>
      </w:pPr>
      <w:r>
        <w:t xml:space="preserve">    -- гонококковый A54.1</w:t>
      </w:r>
    </w:p>
    <w:p w:rsidR="00000000" w:rsidRDefault="00BE72F4">
      <w:pPr>
        <w:pStyle w:val="ConsPlusNonformat"/>
        <w:widowControl/>
      </w:pPr>
      <w:r>
        <w:t xml:space="preserve">    - печени K75.0</w:t>
      </w:r>
    </w:p>
    <w:p w:rsidR="00000000" w:rsidRDefault="00BE72F4">
      <w:pPr>
        <w:pStyle w:val="ConsPlusNonformat"/>
        <w:widowControl/>
      </w:pPr>
      <w:r>
        <w:t xml:space="preserve">    -- амебный A06.4</w:t>
      </w:r>
    </w:p>
    <w:p w:rsidR="00000000" w:rsidRDefault="00BE72F4">
      <w:pPr>
        <w:pStyle w:val="ConsPlusNonformat"/>
        <w:widowControl/>
      </w:pPr>
      <w:r>
        <w:t xml:space="preserve">    --- с</w:t>
      </w:r>
    </w:p>
    <w:p w:rsidR="00000000" w:rsidRDefault="00BE72F4">
      <w:pPr>
        <w:pStyle w:val="ConsPlusNonformat"/>
        <w:widowControl/>
      </w:pPr>
      <w:r>
        <w:t xml:space="preserve">    ---- абсцессом головного мозга (и абсцессом легкого) A06.6+</w:t>
      </w:r>
    </w:p>
    <w:p w:rsidR="00000000" w:rsidRDefault="00BE72F4">
      <w:pPr>
        <w:pStyle w:val="ConsPlusNonformat"/>
        <w:widowControl/>
      </w:pPr>
      <w:r>
        <w:t xml:space="preserve">         G07*</w:t>
      </w:r>
    </w:p>
    <w:p w:rsidR="00000000" w:rsidRDefault="00BE72F4">
      <w:pPr>
        <w:pStyle w:val="ConsPlusNonformat"/>
        <w:widowControl/>
      </w:pPr>
      <w:r>
        <w:t xml:space="preserve">    ---- абсцессом легкого A06.5+ J99.8*</w:t>
      </w:r>
    </w:p>
    <w:p w:rsidR="00000000" w:rsidRDefault="00BE72F4">
      <w:pPr>
        <w:pStyle w:val="ConsPlusNonformat"/>
        <w:widowControl/>
      </w:pPr>
      <w:r>
        <w:t xml:space="preserve">    - пищевода K20</w:t>
      </w:r>
    </w:p>
    <w:p w:rsidR="00000000" w:rsidRDefault="00BE72F4">
      <w:pPr>
        <w:pStyle w:val="ConsPlusNonformat"/>
        <w:widowControl/>
      </w:pPr>
      <w:r>
        <w:t xml:space="preserve">    - плевры J86.9</w:t>
      </w:r>
    </w:p>
    <w:p w:rsidR="00000000" w:rsidRDefault="00BE72F4">
      <w:pPr>
        <w:pStyle w:val="ConsPlusNonformat"/>
        <w:widowControl/>
      </w:pPr>
      <w:r>
        <w:t xml:space="preserve">    -- со свищом J86.0</w:t>
      </w:r>
    </w:p>
    <w:p w:rsidR="00000000" w:rsidRDefault="00BE72F4">
      <w:pPr>
        <w:pStyle w:val="ConsPlusNonformat"/>
        <w:widowControl/>
      </w:pPr>
      <w:r>
        <w:t xml:space="preserve">    - плечевого пояса L02.4</w:t>
      </w:r>
    </w:p>
    <w:p w:rsidR="00000000" w:rsidRDefault="00BE72F4">
      <w:pPr>
        <w:pStyle w:val="ConsPlusNonformat"/>
        <w:widowControl/>
      </w:pPr>
      <w:r>
        <w:t xml:space="preserve">    - поджелудочной железы (протока) K85</w:t>
      </w:r>
    </w:p>
    <w:p w:rsidR="00000000" w:rsidRDefault="00BE72F4">
      <w:pPr>
        <w:pStyle w:val="ConsPlusNonformat"/>
        <w:widowControl/>
      </w:pPr>
      <w:r>
        <w:t xml:space="preserve">    - подмышечный(ого) (области) G02.4</w:t>
      </w:r>
    </w:p>
    <w:p w:rsidR="00000000" w:rsidRDefault="00BE72F4">
      <w:pPr>
        <w:pStyle w:val="ConsPlusNonformat"/>
        <w:widowControl/>
      </w:pPr>
      <w:r>
        <w:t xml:space="preserve">    -- лимфатического узла L04.2</w:t>
      </w:r>
    </w:p>
    <w:p w:rsidR="00000000" w:rsidRDefault="00BE72F4">
      <w:pPr>
        <w:pStyle w:val="ConsPlusNonformat"/>
        <w:widowControl/>
      </w:pPr>
      <w:r>
        <w:t xml:space="preserve">    - позадиглоточный J39.1</w:t>
      </w:r>
    </w:p>
    <w:p w:rsidR="00000000" w:rsidRDefault="00BE72F4">
      <w:pPr>
        <w:pStyle w:val="ConsPlusNonformat"/>
        <w:widowControl/>
      </w:pPr>
      <w:r>
        <w:t xml:space="preserve">    - позадигортанный J38</w:t>
      </w:r>
      <w:r>
        <w:t>.7</w:t>
      </w:r>
    </w:p>
    <w:p w:rsidR="00000000" w:rsidRDefault="00BE72F4">
      <w:pPr>
        <w:pStyle w:val="ConsPlusNonformat"/>
        <w:widowControl/>
      </w:pPr>
      <w:r>
        <w:t xml:space="preserve">    - половой губы (большой) (малой) N76.4</w:t>
      </w:r>
    </w:p>
    <w:p w:rsidR="00000000" w:rsidRDefault="00BE72F4">
      <w:pPr>
        <w:pStyle w:val="ConsPlusNonformat"/>
        <w:widowControl/>
      </w:pPr>
      <w:r>
        <w:t xml:space="preserve">    - полового члена N48.2</w:t>
      </w:r>
    </w:p>
    <w:p w:rsidR="00000000" w:rsidRDefault="00BE72F4">
      <w:pPr>
        <w:pStyle w:val="ConsPlusNonformat"/>
        <w:widowControl/>
      </w:pPr>
      <w:r>
        <w:t xml:space="preserve">    - полости рта (дна) K12.2</w:t>
      </w:r>
    </w:p>
    <w:p w:rsidR="00000000" w:rsidRDefault="00BE72F4">
      <w:pPr>
        <w:pStyle w:val="ConsPlusNonformat"/>
        <w:widowControl/>
      </w:pPr>
      <w:r>
        <w:t xml:space="preserve">    - потовой железы L75.8</w:t>
      </w:r>
    </w:p>
    <w:p w:rsidR="00000000" w:rsidRDefault="00BE72F4">
      <w:pPr>
        <w:pStyle w:val="ConsPlusNonformat"/>
        <w:widowControl/>
      </w:pPr>
      <w:r>
        <w:t xml:space="preserve">    - почки N15.1</w:t>
      </w:r>
    </w:p>
    <w:p w:rsidR="00000000" w:rsidRDefault="00BE72F4">
      <w:pPr>
        <w:pStyle w:val="ConsPlusNonformat"/>
        <w:widowControl/>
      </w:pPr>
      <w:r>
        <w:t xml:space="preserve">    -- осложняющий</w:t>
      </w:r>
    </w:p>
    <w:p w:rsidR="00000000" w:rsidRDefault="00BE72F4">
      <w:pPr>
        <w:pStyle w:val="ConsPlusNonformat"/>
        <w:widowControl/>
      </w:pPr>
      <w:r>
        <w:t xml:space="preserve">    --- послеродовой период O86.2</w:t>
      </w:r>
    </w:p>
    <w:p w:rsidR="00000000" w:rsidRDefault="00BE72F4">
      <w:pPr>
        <w:pStyle w:val="ConsPlusNonformat"/>
        <w:widowControl/>
      </w:pPr>
      <w:r>
        <w:t xml:space="preserve">    ---- влияние на плод или новорожденного P00.1</w:t>
      </w:r>
    </w:p>
    <w:p w:rsidR="00000000" w:rsidRDefault="00BE72F4">
      <w:pPr>
        <w:pStyle w:val="ConsPlusNonformat"/>
        <w:widowControl/>
      </w:pPr>
      <w:r>
        <w:t xml:space="preserve">    -</w:t>
      </w:r>
      <w:r>
        <w:t xml:space="preserve"> поясницы (области) L02.2</w:t>
      </w:r>
    </w:p>
    <w:p w:rsidR="00000000" w:rsidRDefault="00BE72F4">
      <w:pPr>
        <w:pStyle w:val="ConsPlusNonformat"/>
        <w:widowControl/>
      </w:pPr>
      <w:r>
        <w:t xml:space="preserve">    - предстательной железы N41.2</w:t>
      </w:r>
    </w:p>
    <w:p w:rsidR="00000000" w:rsidRDefault="00BE72F4">
      <w:pPr>
        <w:pStyle w:val="ConsPlusNonformat"/>
        <w:widowControl/>
      </w:pPr>
      <w:r>
        <w:t xml:space="preserve">    -- гонококковый (острый) (хронический) A54.2+ N51.0*</w:t>
      </w:r>
    </w:p>
    <w:p w:rsidR="00000000" w:rsidRDefault="00BE72F4">
      <w:pPr>
        <w:pStyle w:val="ConsPlusNonformat"/>
        <w:widowControl/>
      </w:pPr>
      <w:r>
        <w:t xml:space="preserve">    - придатка яичка N45.0</w:t>
      </w:r>
    </w:p>
    <w:p w:rsidR="00000000" w:rsidRDefault="00BE72F4">
      <w:pPr>
        <w:pStyle w:val="ConsPlusNonformat"/>
        <w:widowControl/>
      </w:pPr>
      <w:r>
        <w:t xml:space="preserve">    - промежности (поверхностный) L02.2</w:t>
      </w:r>
    </w:p>
    <w:p w:rsidR="00000000" w:rsidRDefault="00BE72F4">
      <w:pPr>
        <w:pStyle w:val="ConsPlusNonformat"/>
        <w:widowControl/>
      </w:pPr>
      <w:r>
        <w:t xml:space="preserve">    -- глубокий (с вовлечением уретры) N34.0</w:t>
      </w:r>
    </w:p>
    <w:p w:rsidR="00000000" w:rsidRDefault="00BE72F4">
      <w:pPr>
        <w:pStyle w:val="ConsPlusNonformat"/>
        <w:widowControl/>
      </w:pPr>
      <w:r>
        <w:t xml:space="preserve">    - прямой кишки K61.1</w:t>
      </w:r>
    </w:p>
    <w:p w:rsidR="00000000" w:rsidRDefault="00BE72F4">
      <w:pPr>
        <w:pStyle w:val="ConsPlusNonformat"/>
        <w:widowControl/>
      </w:pPr>
      <w:r>
        <w:t xml:space="preserve">  </w:t>
      </w:r>
      <w:r>
        <w:t xml:space="preserve">  - пульпы, пульпарный (зубной) K04.0</w:t>
      </w:r>
    </w:p>
    <w:p w:rsidR="00000000" w:rsidRDefault="00BE72F4">
      <w:pPr>
        <w:pStyle w:val="ConsPlusNonformat"/>
        <w:widowControl/>
      </w:pPr>
      <w:r>
        <w:t xml:space="preserve">    - пупка L02.2</w:t>
      </w:r>
    </w:p>
    <w:p w:rsidR="00000000" w:rsidRDefault="00BE72F4">
      <w:pPr>
        <w:pStyle w:val="ConsPlusNonformat"/>
        <w:widowControl/>
      </w:pPr>
      <w:r>
        <w:t xml:space="preserve">    -- новорожденного НКД P38</w:t>
      </w:r>
    </w:p>
    <w:p w:rsidR="00000000" w:rsidRDefault="00BE72F4">
      <w:pPr>
        <w:pStyle w:val="ConsPlusNonformat"/>
        <w:widowControl/>
      </w:pPr>
      <w:r>
        <w:t xml:space="preserve">    - пятки L02.4</w:t>
      </w:r>
    </w:p>
    <w:p w:rsidR="00000000" w:rsidRDefault="00BE72F4">
      <w:pPr>
        <w:pStyle w:val="ConsPlusNonformat"/>
        <w:widowControl/>
      </w:pPr>
      <w:r>
        <w:t xml:space="preserve">    - ретрофарингеальный J39.0</w:t>
      </w:r>
    </w:p>
    <w:p w:rsidR="00000000" w:rsidRDefault="00BE72F4">
      <w:pPr>
        <w:pStyle w:val="ConsPlusNonformat"/>
        <w:widowControl/>
      </w:pPr>
      <w:r>
        <w:t xml:space="preserve">    - роговицы H16.3</w:t>
      </w:r>
    </w:p>
    <w:p w:rsidR="00000000" w:rsidRDefault="00BE72F4">
      <w:pPr>
        <w:pStyle w:val="ConsPlusNonformat"/>
        <w:widowControl/>
      </w:pPr>
      <w:r>
        <w:t xml:space="preserve">    - ротовой полости K12.2</w:t>
      </w:r>
    </w:p>
    <w:p w:rsidR="00000000" w:rsidRDefault="00BE72F4">
      <w:pPr>
        <w:pStyle w:val="ConsPlusNonformat"/>
        <w:widowControl/>
      </w:pPr>
      <w:r>
        <w:t xml:space="preserve">    - руки L02.4</w:t>
      </w:r>
    </w:p>
    <w:p w:rsidR="00000000" w:rsidRDefault="00BE72F4">
      <w:pPr>
        <w:pStyle w:val="ConsPlusNonformat"/>
        <w:widowControl/>
      </w:pPr>
      <w:r>
        <w:t xml:space="preserve">    - селезенки D73.3</w:t>
      </w:r>
    </w:p>
    <w:p w:rsidR="00000000" w:rsidRDefault="00BE72F4">
      <w:pPr>
        <w:pStyle w:val="ConsPlusNonformat"/>
        <w:widowControl/>
      </w:pPr>
      <w:r>
        <w:t xml:space="preserve">    - семенного канатика N49.1</w:t>
      </w:r>
    </w:p>
    <w:p w:rsidR="00000000" w:rsidRDefault="00BE72F4">
      <w:pPr>
        <w:pStyle w:val="ConsPlusNonformat"/>
        <w:widowControl/>
      </w:pPr>
      <w:r>
        <w:t xml:space="preserve">  </w:t>
      </w:r>
      <w:r>
        <w:t xml:space="preserve">  - синовиальной сумки M71.0</w:t>
      </w:r>
    </w:p>
    <w:p w:rsidR="00000000" w:rsidRDefault="00BE72F4">
      <w:pPr>
        <w:pStyle w:val="ConsPlusNonformat"/>
        <w:widowControl/>
      </w:pPr>
      <w:r>
        <w:t xml:space="preserve">    - синуса (носового) (придаточного) (хронический) J32.9</w:t>
      </w:r>
    </w:p>
    <w:p w:rsidR="00000000" w:rsidRDefault="00BE72F4">
      <w:pPr>
        <w:pStyle w:val="ConsPlusNonformat"/>
        <w:widowControl/>
      </w:pPr>
      <w:r>
        <w:t xml:space="preserve">    -- внутричерепного венозного (любого) G06.0</w:t>
      </w:r>
    </w:p>
    <w:p w:rsidR="00000000" w:rsidRDefault="00BE72F4">
      <w:pPr>
        <w:pStyle w:val="ConsPlusNonformat"/>
        <w:widowControl/>
      </w:pPr>
      <w:r>
        <w:t xml:space="preserve">    - слезного(ой) (ых)</w:t>
      </w:r>
    </w:p>
    <w:p w:rsidR="00000000" w:rsidRDefault="00BE72F4">
      <w:pPr>
        <w:pStyle w:val="ConsPlusNonformat"/>
        <w:widowControl/>
      </w:pPr>
      <w:r>
        <w:t xml:space="preserve">    -- железы H04.0</w:t>
      </w:r>
    </w:p>
    <w:p w:rsidR="00000000" w:rsidRDefault="00BE72F4">
      <w:pPr>
        <w:pStyle w:val="ConsPlusNonformat"/>
        <w:widowControl/>
      </w:pPr>
      <w:r>
        <w:t xml:space="preserve">    -- путей (мешка) (протока) H04.3</w:t>
      </w:r>
    </w:p>
    <w:p w:rsidR="00000000" w:rsidRDefault="00BE72F4">
      <w:pPr>
        <w:pStyle w:val="ConsPlusNonformat"/>
        <w:widowControl/>
      </w:pPr>
      <w:r>
        <w:t xml:space="preserve">    -- сосочка H04.3</w:t>
      </w:r>
    </w:p>
    <w:p w:rsidR="00000000" w:rsidRDefault="00BE72F4">
      <w:pPr>
        <w:pStyle w:val="ConsPlusNonformat"/>
        <w:widowControl/>
      </w:pPr>
      <w:r>
        <w:t xml:space="preserve">    - слюнного про</w:t>
      </w:r>
      <w:r>
        <w:t>тока (железы) K11.3</w:t>
      </w:r>
    </w:p>
    <w:p w:rsidR="00000000" w:rsidRDefault="00BE72F4">
      <w:pPr>
        <w:pStyle w:val="ConsPlusNonformat"/>
        <w:widowControl/>
      </w:pPr>
      <w:r>
        <w:lastRenderedPageBreak/>
        <w:t xml:space="preserve">    - соска молочной железы N61</w:t>
      </w:r>
    </w:p>
    <w:p w:rsidR="00000000" w:rsidRDefault="00BE72F4">
      <w:pPr>
        <w:pStyle w:val="ConsPlusNonformat"/>
        <w:widowControl/>
      </w:pPr>
      <w:r>
        <w:t xml:space="preserve">    -- послеродовой O91.0</w:t>
      </w:r>
    </w:p>
    <w:p w:rsidR="00000000" w:rsidRDefault="00BE72F4">
      <w:pPr>
        <w:pStyle w:val="ConsPlusNonformat"/>
        <w:widowControl/>
      </w:pPr>
      <w:r>
        <w:t xml:space="preserve">    - сосцевидного отростка H70.0</w:t>
      </w:r>
    </w:p>
    <w:p w:rsidR="00000000" w:rsidRDefault="00BE72F4">
      <w:pPr>
        <w:pStyle w:val="ConsPlusNonformat"/>
        <w:widowControl/>
      </w:pPr>
      <w:r>
        <w:t xml:space="preserve">    - средостения J85.3</w:t>
      </w:r>
    </w:p>
    <w:p w:rsidR="00000000" w:rsidRDefault="00BE72F4">
      <w:pPr>
        <w:pStyle w:val="ConsPlusNonformat"/>
        <w:widowControl/>
      </w:pPr>
      <w:r>
        <w:t xml:space="preserve">    - сухожилия (влагалища) M65.0</w:t>
      </w:r>
    </w:p>
    <w:p w:rsidR="00000000" w:rsidRDefault="00BE72F4">
      <w:pPr>
        <w:pStyle w:val="ConsPlusNonformat"/>
        <w:widowControl/>
      </w:pPr>
      <w:r>
        <w:t xml:space="preserve">    - трахеи J39.8</w:t>
      </w:r>
    </w:p>
    <w:p w:rsidR="00000000" w:rsidRDefault="00BE72F4">
      <w:pPr>
        <w:pStyle w:val="ConsPlusNonformat"/>
        <w:widowControl/>
      </w:pPr>
      <w:r>
        <w:t xml:space="preserve">    - туловища L02.2</w:t>
      </w:r>
    </w:p>
    <w:p w:rsidR="00000000" w:rsidRDefault="00BE72F4">
      <w:pPr>
        <w:pStyle w:val="ConsPlusNonformat"/>
        <w:widowControl/>
      </w:pPr>
      <w:r>
        <w:t xml:space="preserve">    - уретральный N34.0</w:t>
      </w:r>
    </w:p>
    <w:p w:rsidR="00000000" w:rsidRDefault="00BE72F4">
      <w:pPr>
        <w:pStyle w:val="ConsPlusNonformat"/>
        <w:widowControl/>
      </w:pPr>
      <w:r>
        <w:t xml:space="preserve">    - ягодицы, ягодичн</w:t>
      </w:r>
      <w:r>
        <w:t>ой области L02.3</w:t>
      </w:r>
    </w:p>
    <w:p w:rsidR="00000000" w:rsidRDefault="00BE72F4">
      <w:pPr>
        <w:pStyle w:val="ConsPlusNonformat"/>
        <w:widowControl/>
      </w:pPr>
      <w:r>
        <w:t xml:space="preserve">    - языка (стафилококковый) K14.0</w:t>
      </w:r>
    </w:p>
    <w:p w:rsidR="00000000" w:rsidRDefault="00BE72F4">
      <w:pPr>
        <w:pStyle w:val="ConsPlusNonformat"/>
        <w:widowControl/>
      </w:pPr>
      <w:r>
        <w:t xml:space="preserve">    - яичка N45.0</w:t>
      </w:r>
    </w:p>
    <w:p w:rsidR="00000000" w:rsidRDefault="00BE72F4">
      <w:pPr>
        <w:pStyle w:val="ConsPlusNonformat"/>
        <w:widowControl/>
      </w:pPr>
      <w:r>
        <w:t xml:space="preserve">    - яичника, яичниковый (желтого тела) N70.9</w:t>
      </w:r>
    </w:p>
    <w:p w:rsidR="00000000" w:rsidRDefault="00BE72F4">
      <w:pPr>
        <w:pStyle w:val="ConsPlusNonformat"/>
        <w:widowControl/>
      </w:pPr>
      <w:r>
        <w:t xml:space="preserve">    Авитаминоз НКДР (множественный) E56.9</w:t>
      </w:r>
    </w:p>
    <w:p w:rsidR="00000000" w:rsidRDefault="00BE72F4">
      <w:pPr>
        <w:pStyle w:val="ConsPlusNonformat"/>
        <w:widowControl/>
      </w:pPr>
      <w:r>
        <w:t xml:space="preserve">    - D E55.9</w:t>
      </w:r>
    </w:p>
    <w:p w:rsidR="00000000" w:rsidRDefault="00BE72F4">
      <w:pPr>
        <w:pStyle w:val="ConsPlusNonformat"/>
        <w:widowControl/>
      </w:pPr>
      <w:r>
        <w:t xml:space="preserve">    Агалактия (первичная) O92.3</w:t>
      </w:r>
    </w:p>
    <w:p w:rsidR="00000000" w:rsidRDefault="00BE72F4">
      <w:pPr>
        <w:pStyle w:val="ConsPlusNonformat"/>
        <w:widowControl/>
      </w:pPr>
      <w:r>
        <w:t xml:space="preserve">    Аглоссия (врожденная) Q38.3</w:t>
      </w:r>
    </w:p>
    <w:p w:rsidR="00000000" w:rsidRDefault="00BE72F4">
      <w:pPr>
        <w:pStyle w:val="ConsPlusNonformat"/>
        <w:widowControl/>
      </w:pPr>
      <w:r>
        <w:t xml:space="preserve">    Агранулоцитоз </w:t>
      </w:r>
      <w:r>
        <w:t>(ангина)        (генетический)         (детский)</w:t>
      </w:r>
    </w:p>
    <w:p w:rsidR="00000000" w:rsidRDefault="00BE72F4">
      <w:pPr>
        <w:pStyle w:val="ConsPlusNonformat"/>
        <w:widowControl/>
      </w:pPr>
      <w:r>
        <w:t xml:space="preserve">    (периодический) (пернициозный) (хронический) (циклический) D70</w:t>
      </w:r>
    </w:p>
    <w:p w:rsidR="00000000" w:rsidRDefault="00BE72F4">
      <w:pPr>
        <w:pStyle w:val="ConsPlusNonformat"/>
        <w:widowControl/>
      </w:pPr>
      <w:r>
        <w:t xml:space="preserve">    Аденит I88.9</w:t>
      </w:r>
    </w:p>
    <w:p w:rsidR="00000000" w:rsidRDefault="00BE72F4">
      <w:pPr>
        <w:pStyle w:val="ConsPlusNonformat"/>
        <w:widowControl/>
      </w:pPr>
      <w:r>
        <w:t xml:space="preserve">    - бартолиновой железы N75.8</w:t>
      </w:r>
    </w:p>
    <w:p w:rsidR="00000000" w:rsidRDefault="00BE72F4">
      <w:pPr>
        <w:pStyle w:val="ConsPlusNonformat"/>
        <w:widowControl/>
      </w:pPr>
      <w:r>
        <w:t xml:space="preserve">    - брыжеечный    (неспецифический)     (острый)     (подострый)</w:t>
      </w:r>
    </w:p>
    <w:p w:rsidR="00000000" w:rsidRDefault="00BE72F4">
      <w:pPr>
        <w:pStyle w:val="ConsPlusNonformat"/>
        <w:widowControl/>
      </w:pPr>
      <w:r>
        <w:t xml:space="preserve">      (хронический) I88.</w:t>
      </w:r>
      <w:r>
        <w:t>0</w:t>
      </w:r>
    </w:p>
    <w:p w:rsidR="00000000" w:rsidRDefault="00BE72F4">
      <w:pPr>
        <w:pStyle w:val="ConsPlusNonformat"/>
        <w:widowControl/>
      </w:pPr>
      <w:r>
        <w:t xml:space="preserve">    Аденома</w:t>
      </w:r>
    </w:p>
    <w:p w:rsidR="00000000" w:rsidRDefault="00BE72F4">
      <w:pPr>
        <w:pStyle w:val="ConsPlusNonformat"/>
        <w:widowControl/>
      </w:pPr>
      <w:r>
        <w:t xml:space="preserve">    - альвеолярная D14.3</w:t>
      </w:r>
    </w:p>
    <w:p w:rsidR="00000000" w:rsidRDefault="00BE72F4">
      <w:pPr>
        <w:pStyle w:val="ConsPlusNonformat"/>
        <w:widowControl/>
      </w:pPr>
      <w:r>
        <w:t xml:space="preserve">    - предстательной железы N40</w:t>
      </w:r>
    </w:p>
    <w:p w:rsidR="00000000" w:rsidRDefault="00BE72F4">
      <w:pPr>
        <w:pStyle w:val="ConsPlusNonformat"/>
        <w:widowControl/>
      </w:pPr>
      <w:r>
        <w:t xml:space="preserve">    Аденопатия (лимфатической железы) R59.9</w:t>
      </w:r>
    </w:p>
    <w:p w:rsidR="00000000" w:rsidRDefault="00BE72F4">
      <w:pPr>
        <w:pStyle w:val="ConsPlusNonformat"/>
        <w:widowControl/>
      </w:pPr>
      <w:r>
        <w:t xml:space="preserve">    - брыжеечная R59.0</w:t>
      </w:r>
    </w:p>
    <w:p w:rsidR="00000000" w:rsidRDefault="00BE72F4">
      <w:pPr>
        <w:pStyle w:val="ConsPlusNonformat"/>
        <w:widowControl/>
      </w:pPr>
      <w:r>
        <w:t xml:space="preserve">    - медиастинальная R59.0</w:t>
      </w:r>
    </w:p>
    <w:p w:rsidR="00000000" w:rsidRDefault="00BE72F4">
      <w:pPr>
        <w:pStyle w:val="ConsPlusNonformat"/>
        <w:widowControl/>
      </w:pPr>
      <w:r>
        <w:t xml:space="preserve">    Аднексит (гнойный) N70.9</w:t>
      </w:r>
    </w:p>
    <w:p w:rsidR="00000000" w:rsidRDefault="00BE72F4">
      <w:pPr>
        <w:pStyle w:val="ConsPlusNonformat"/>
        <w:widowControl/>
      </w:pPr>
      <w:r>
        <w:t xml:space="preserve">    Азооспермия N46</w:t>
      </w:r>
    </w:p>
    <w:p w:rsidR="00000000" w:rsidRDefault="00BE72F4">
      <w:pPr>
        <w:pStyle w:val="ConsPlusNonformat"/>
        <w:widowControl/>
      </w:pPr>
      <w:r>
        <w:t xml:space="preserve">    Акалькулия R48.8</w:t>
      </w:r>
    </w:p>
    <w:p w:rsidR="00000000" w:rsidRDefault="00BE72F4">
      <w:pPr>
        <w:pStyle w:val="ConsPlusNonformat"/>
        <w:widowControl/>
      </w:pPr>
      <w:r>
        <w:t xml:space="preserve">    Акантоз (приобре</w:t>
      </w:r>
      <w:r>
        <w:t>тенный) (черный) L83</w:t>
      </w:r>
    </w:p>
    <w:p w:rsidR="00000000" w:rsidRDefault="00BE72F4">
      <w:pPr>
        <w:pStyle w:val="ConsPlusNonformat"/>
        <w:widowControl/>
      </w:pPr>
      <w:r>
        <w:t xml:space="preserve">    Акантолиз L11.9</w:t>
      </w:r>
    </w:p>
    <w:p w:rsidR="00000000" w:rsidRDefault="00BE72F4">
      <w:pPr>
        <w:pStyle w:val="ConsPlusNonformat"/>
        <w:widowControl/>
      </w:pPr>
      <w:r>
        <w:t xml:space="preserve">    Акродерматит L30.8</w:t>
      </w:r>
    </w:p>
    <w:p w:rsidR="00000000" w:rsidRDefault="00BE72F4">
      <w:pPr>
        <w:pStyle w:val="ConsPlusNonformat"/>
        <w:widowControl/>
      </w:pPr>
      <w:r>
        <w:t xml:space="preserve">    Акромегалия E22.0</w:t>
      </w:r>
    </w:p>
    <w:p w:rsidR="00000000" w:rsidRDefault="00BE72F4">
      <w:pPr>
        <w:pStyle w:val="ConsPlusNonformat"/>
        <w:widowControl/>
      </w:pPr>
      <w:r>
        <w:t xml:space="preserve">    Акроцефалия Q75.0</w:t>
      </w:r>
    </w:p>
    <w:p w:rsidR="00000000" w:rsidRDefault="00BE72F4">
      <w:pPr>
        <w:pStyle w:val="ConsPlusNonformat"/>
        <w:widowControl/>
      </w:pPr>
      <w:r>
        <w:t xml:space="preserve">    Актиномикоз(ная) БДУ A42.9</w:t>
      </w:r>
    </w:p>
    <w:p w:rsidR="00000000" w:rsidRDefault="00BE72F4">
      <w:pPr>
        <w:pStyle w:val="ConsPlusNonformat"/>
        <w:widowControl/>
      </w:pPr>
      <w:r>
        <w:t xml:space="preserve">    - желудочно - кишечный A42.1</w:t>
      </w:r>
    </w:p>
    <w:p w:rsidR="00000000" w:rsidRDefault="00BE72F4">
      <w:pPr>
        <w:pStyle w:val="ConsPlusNonformat"/>
        <w:widowControl/>
      </w:pPr>
      <w:r>
        <w:t xml:space="preserve">    - кожный A42.8</w:t>
      </w:r>
    </w:p>
    <w:p w:rsidR="00000000" w:rsidRDefault="00BE72F4">
      <w:pPr>
        <w:pStyle w:val="ConsPlusNonformat"/>
        <w:widowControl/>
      </w:pPr>
      <w:r>
        <w:t xml:space="preserve">    - легочный A42.0</w:t>
      </w:r>
    </w:p>
    <w:p w:rsidR="00000000" w:rsidRDefault="00BE72F4">
      <w:pPr>
        <w:pStyle w:val="ConsPlusNonformat"/>
        <w:widowControl/>
      </w:pPr>
      <w:r>
        <w:t xml:space="preserve">    - септицемия A42.7</w:t>
      </w:r>
    </w:p>
    <w:p w:rsidR="00000000" w:rsidRDefault="00BE72F4">
      <w:pPr>
        <w:pStyle w:val="ConsPlusNonformat"/>
        <w:widowControl/>
      </w:pPr>
      <w:r>
        <w:t xml:space="preserve">    - шейно - лицевой</w:t>
      </w:r>
      <w:r>
        <w:t xml:space="preserve"> A42.2</w:t>
      </w:r>
    </w:p>
    <w:p w:rsidR="00000000" w:rsidRDefault="00BE72F4">
      <w:pPr>
        <w:pStyle w:val="ConsPlusNonformat"/>
        <w:widowControl/>
      </w:pPr>
      <w:r>
        <w:t xml:space="preserve">    Алкоголизм (хронический) F10.2</w:t>
      </w:r>
    </w:p>
    <w:p w:rsidR="00000000" w:rsidRDefault="00BE72F4">
      <w:pPr>
        <w:pStyle w:val="ConsPlusNonformat"/>
        <w:widowControl/>
      </w:pPr>
      <w:r>
        <w:t xml:space="preserve">    - осложняющий беременность, роды или послеродовой период O99.3</w:t>
      </w:r>
    </w:p>
    <w:p w:rsidR="00000000" w:rsidRDefault="00BE72F4">
      <w:pPr>
        <w:pStyle w:val="ConsPlusNonformat"/>
        <w:widowControl/>
      </w:pPr>
      <w:r>
        <w:t xml:space="preserve">    -- влияние на плод или новорожденного P04.3</w:t>
      </w:r>
    </w:p>
    <w:p w:rsidR="00000000" w:rsidRDefault="00BE72F4">
      <w:pPr>
        <w:pStyle w:val="ConsPlusNonformat"/>
        <w:widowControl/>
      </w:pPr>
      <w:r>
        <w:t xml:space="preserve">    Алкогольный (ая)(ое)</w:t>
      </w:r>
    </w:p>
    <w:p w:rsidR="00000000" w:rsidRDefault="00BE72F4">
      <w:pPr>
        <w:pStyle w:val="ConsPlusNonformat"/>
        <w:widowControl/>
      </w:pPr>
      <w:r>
        <w:t xml:space="preserve">    - белая горячка F10.4</w:t>
      </w:r>
    </w:p>
    <w:p w:rsidR="00000000" w:rsidRDefault="00BE72F4">
      <w:pPr>
        <w:pStyle w:val="ConsPlusNonformat"/>
        <w:widowControl/>
      </w:pPr>
      <w:r>
        <w:t xml:space="preserve">    - бред ревности F10.5</w:t>
      </w:r>
    </w:p>
    <w:p w:rsidR="00000000" w:rsidRDefault="00BE72F4">
      <w:pPr>
        <w:pStyle w:val="ConsPlusNonformat"/>
        <w:widowControl/>
      </w:pPr>
      <w:r>
        <w:t xml:space="preserve">    - деменция БДУ F10</w:t>
      </w:r>
      <w:r>
        <w:t>.7</w:t>
      </w:r>
    </w:p>
    <w:p w:rsidR="00000000" w:rsidRDefault="00BE72F4">
      <w:pPr>
        <w:pStyle w:val="ConsPlusNonformat"/>
        <w:widowControl/>
      </w:pPr>
      <w:r>
        <w:t xml:space="preserve">    - опьянение БДУ F10.0</w:t>
      </w:r>
    </w:p>
    <w:p w:rsidR="00000000" w:rsidRDefault="00BE72F4">
      <w:pPr>
        <w:pStyle w:val="ConsPlusNonformat"/>
        <w:widowControl/>
      </w:pPr>
      <w:r>
        <w:t xml:space="preserve">    - паранойя F10.5</w:t>
      </w:r>
    </w:p>
    <w:p w:rsidR="00000000" w:rsidRDefault="00BE72F4">
      <w:pPr>
        <w:pStyle w:val="ConsPlusNonformat"/>
        <w:widowControl/>
      </w:pPr>
      <w:r>
        <w:t xml:space="preserve">    Аллергия, аллергическая реакция (на) T78.4</w:t>
      </w:r>
    </w:p>
    <w:p w:rsidR="00000000" w:rsidRDefault="00BE72F4">
      <w:pPr>
        <w:pStyle w:val="ConsPlusNonformat"/>
        <w:widowControl/>
      </w:pPr>
      <w:r>
        <w:t xml:space="preserve">    - в личном анамнезе Z88.9</w:t>
      </w:r>
    </w:p>
    <w:p w:rsidR="00000000" w:rsidRDefault="00BE72F4">
      <w:pPr>
        <w:pStyle w:val="ConsPlusNonformat"/>
        <w:widowControl/>
      </w:pPr>
      <w:r>
        <w:t xml:space="preserve">    - лекарственные    и   биологические   вещества   (внутреннего</w:t>
      </w:r>
    </w:p>
    <w:p w:rsidR="00000000" w:rsidRDefault="00BE72F4">
      <w:pPr>
        <w:pStyle w:val="ConsPlusNonformat"/>
        <w:widowControl/>
      </w:pPr>
      <w:r>
        <w:t xml:space="preserve">      применения) (наружного применения) T88.7</w:t>
      </w:r>
    </w:p>
    <w:p w:rsidR="00000000" w:rsidRDefault="00BE72F4">
      <w:pPr>
        <w:pStyle w:val="ConsPlusNonformat"/>
        <w:widowControl/>
      </w:pPr>
      <w:r>
        <w:t xml:space="preserve">    - летучие в</w:t>
      </w:r>
      <w:r>
        <w:t>ещества (ринит) НКДР J30.3</w:t>
      </w:r>
    </w:p>
    <w:p w:rsidR="00000000" w:rsidRDefault="00BE72F4">
      <w:pPr>
        <w:pStyle w:val="ConsPlusNonformat"/>
        <w:widowControl/>
      </w:pPr>
      <w:r>
        <w:t xml:space="preserve">    -- пыльцу (любую) J30.1</w:t>
      </w:r>
    </w:p>
    <w:p w:rsidR="00000000" w:rsidRDefault="00BE72F4">
      <w:pPr>
        <w:pStyle w:val="ConsPlusNonformat"/>
        <w:widowControl/>
      </w:pPr>
      <w:r>
        <w:t xml:space="preserve">    - пищевые продукты НКДР T78.1</w:t>
      </w:r>
    </w:p>
    <w:p w:rsidR="00000000" w:rsidRDefault="00BE72F4">
      <w:pPr>
        <w:pStyle w:val="ConsPlusNonformat"/>
        <w:widowControl/>
      </w:pPr>
      <w:r>
        <w:t xml:space="preserve">    Алопеция (наследственная) (себорейная) L65.9</w:t>
      </w:r>
    </w:p>
    <w:p w:rsidR="00000000" w:rsidRDefault="00BE72F4">
      <w:pPr>
        <w:pStyle w:val="ConsPlusNonformat"/>
        <w:widowControl/>
      </w:pPr>
      <w:r>
        <w:t xml:space="preserve">    - врожденная Q84.0</w:t>
      </w:r>
    </w:p>
    <w:p w:rsidR="00000000" w:rsidRDefault="00BE72F4">
      <w:pPr>
        <w:pStyle w:val="ConsPlusNonformat"/>
        <w:widowControl/>
      </w:pPr>
      <w:r>
        <w:t xml:space="preserve">    - вызванная рентгеновским облучением L58.1</w:t>
      </w:r>
    </w:p>
    <w:p w:rsidR="00000000" w:rsidRDefault="00BE72F4">
      <w:pPr>
        <w:pStyle w:val="ConsPlusNonformat"/>
        <w:widowControl/>
      </w:pPr>
      <w:r>
        <w:t xml:space="preserve">    - сифилитическая (вторичная) A51.3+ L99.8*</w:t>
      </w:r>
    </w:p>
    <w:p w:rsidR="00000000" w:rsidRDefault="00BE72F4">
      <w:pPr>
        <w:pStyle w:val="ConsPlusNonformat"/>
        <w:widowControl/>
      </w:pPr>
      <w:r>
        <w:t xml:space="preserve"> </w:t>
      </w:r>
      <w:r>
        <w:t xml:space="preserve">   Альбинизм (генерализованный)     (изолированный)      (кожный)</w:t>
      </w:r>
    </w:p>
    <w:p w:rsidR="00000000" w:rsidRDefault="00BE72F4">
      <w:pPr>
        <w:pStyle w:val="ConsPlusNonformat"/>
        <w:widowControl/>
      </w:pPr>
      <w:r>
        <w:t xml:space="preserve">    (частичный) E70.3</w:t>
      </w:r>
    </w:p>
    <w:p w:rsidR="00000000" w:rsidRDefault="00BE72F4">
      <w:pPr>
        <w:pStyle w:val="ConsPlusNonformat"/>
        <w:widowControl/>
      </w:pPr>
      <w:r>
        <w:lastRenderedPageBreak/>
        <w:t xml:space="preserve">    Альвеолит аллергический БДУ J67.9</w:t>
      </w:r>
    </w:p>
    <w:p w:rsidR="00000000" w:rsidRDefault="00BE72F4">
      <w:pPr>
        <w:pStyle w:val="ConsPlusNonformat"/>
        <w:widowControl/>
      </w:pPr>
      <w:r>
        <w:t xml:space="preserve">    Амебиаз НКД A06.9</w:t>
      </w:r>
    </w:p>
    <w:p w:rsidR="00000000" w:rsidRDefault="00BE72F4">
      <w:pPr>
        <w:pStyle w:val="ConsPlusNonformat"/>
        <w:widowControl/>
      </w:pPr>
      <w:r>
        <w:t xml:space="preserve">    - острый A06.0</w:t>
      </w:r>
    </w:p>
    <w:p w:rsidR="00000000" w:rsidRDefault="00BE72F4">
      <w:pPr>
        <w:pStyle w:val="ConsPlusNonformat"/>
        <w:widowControl/>
      </w:pPr>
      <w:r>
        <w:t xml:space="preserve">    - хронический A06.1</w:t>
      </w:r>
    </w:p>
    <w:p w:rsidR="00000000" w:rsidRDefault="00BE72F4">
      <w:pPr>
        <w:pStyle w:val="ConsPlusNonformat"/>
        <w:widowControl/>
      </w:pPr>
      <w:r>
        <w:t xml:space="preserve">    Аменорея БДУ N91.2</w:t>
      </w:r>
    </w:p>
    <w:p w:rsidR="00000000" w:rsidRDefault="00BE72F4">
      <w:pPr>
        <w:pStyle w:val="ConsPlusNonformat"/>
        <w:widowControl/>
      </w:pPr>
      <w:r>
        <w:t xml:space="preserve">    - первичная N91.0</w:t>
      </w:r>
    </w:p>
    <w:p w:rsidR="00000000" w:rsidRDefault="00BE72F4">
      <w:pPr>
        <w:pStyle w:val="ConsPlusNonformat"/>
        <w:widowControl/>
      </w:pPr>
      <w:r>
        <w:t xml:space="preserve">    - вторичная N91.</w:t>
      </w:r>
      <w:r>
        <w:t>1</w:t>
      </w:r>
    </w:p>
    <w:p w:rsidR="00000000" w:rsidRDefault="00BE72F4">
      <w:pPr>
        <w:pStyle w:val="ConsPlusNonformat"/>
        <w:widowControl/>
      </w:pPr>
      <w:r>
        <w:t xml:space="preserve">    Амиелия Q06.0</w:t>
      </w:r>
    </w:p>
    <w:p w:rsidR="00000000" w:rsidRDefault="00BE72F4">
      <w:pPr>
        <w:pStyle w:val="ConsPlusNonformat"/>
        <w:widowControl/>
      </w:pPr>
      <w:r>
        <w:t xml:space="preserve">    Амиотрофия, амиотрофический G71.8</w:t>
      </w:r>
    </w:p>
    <w:p w:rsidR="00000000" w:rsidRDefault="00BE72F4">
      <w:pPr>
        <w:pStyle w:val="ConsPlusNonformat"/>
        <w:widowControl/>
      </w:pPr>
      <w:r>
        <w:t xml:space="preserve">    - боковой склероз G12.2</w:t>
      </w:r>
    </w:p>
    <w:p w:rsidR="00000000" w:rsidRDefault="00BE72F4">
      <w:pPr>
        <w:pStyle w:val="ConsPlusNonformat"/>
        <w:widowControl/>
      </w:pPr>
      <w:r>
        <w:t xml:space="preserve">    - врожденная Q79.8</w:t>
      </w:r>
    </w:p>
    <w:p w:rsidR="00000000" w:rsidRDefault="00BE72F4">
      <w:pPr>
        <w:pStyle w:val="ConsPlusNonformat"/>
        <w:widowControl/>
      </w:pPr>
      <w:r>
        <w:t xml:space="preserve">    - диабетическая E14.4+ G73.0*</w:t>
      </w:r>
    </w:p>
    <w:p w:rsidR="00000000" w:rsidRDefault="00BE72F4">
      <w:pPr>
        <w:pStyle w:val="ConsPlusNonformat"/>
        <w:widowControl/>
      </w:pPr>
      <w:r>
        <w:t xml:space="preserve">    - невралгическая G54.5</w:t>
      </w:r>
    </w:p>
    <w:p w:rsidR="00000000" w:rsidRDefault="00BE72F4">
      <w:pPr>
        <w:pStyle w:val="ConsPlusNonformat"/>
        <w:widowControl/>
      </w:pPr>
      <w:r>
        <w:t xml:space="preserve">    - спинальная прогрессирующая G12.2</w:t>
      </w:r>
    </w:p>
    <w:p w:rsidR="00000000" w:rsidRDefault="00BE72F4">
      <w:pPr>
        <w:pStyle w:val="ConsPlusNonformat"/>
        <w:widowControl/>
      </w:pPr>
      <w:r>
        <w:t xml:space="preserve">    Ампутация, ампутационная</w:t>
      </w:r>
    </w:p>
    <w:p w:rsidR="00000000" w:rsidRDefault="00BE72F4">
      <w:pPr>
        <w:pStyle w:val="ConsPlusNonformat"/>
        <w:widowControl/>
      </w:pPr>
      <w:r>
        <w:t xml:space="preserve">    - кисти(ей), к</w:t>
      </w:r>
      <w:r>
        <w:t>роме ампутации только пальца(ев) S68.9</w:t>
      </w:r>
    </w:p>
    <w:p w:rsidR="00000000" w:rsidRDefault="00BE72F4">
      <w:pPr>
        <w:pStyle w:val="ConsPlusNonformat"/>
        <w:widowControl/>
      </w:pPr>
      <w:r>
        <w:t xml:space="preserve">    - ног(и) S98.4</w:t>
      </w:r>
    </w:p>
    <w:p w:rsidR="00000000" w:rsidRDefault="00BE72F4">
      <w:pPr>
        <w:pStyle w:val="ConsPlusNonformat"/>
        <w:widowControl/>
      </w:pPr>
      <w:r>
        <w:t xml:space="preserve">    - рук(и) S68.9</w:t>
      </w:r>
    </w:p>
    <w:p w:rsidR="00000000" w:rsidRDefault="00BE72F4">
      <w:pPr>
        <w:pStyle w:val="ConsPlusNonformat"/>
        <w:widowControl/>
      </w:pPr>
      <w:r>
        <w:t xml:space="preserve">    Анамнез отягощенный</w:t>
      </w:r>
    </w:p>
    <w:p w:rsidR="00000000" w:rsidRDefault="00BE72F4">
      <w:pPr>
        <w:pStyle w:val="ConsPlusNonformat"/>
        <w:widowControl/>
      </w:pPr>
      <w:r>
        <w:t xml:space="preserve">    - в личном анамнезе</w:t>
      </w:r>
    </w:p>
    <w:p w:rsidR="00000000" w:rsidRDefault="00BE72F4">
      <w:pPr>
        <w:pStyle w:val="ConsPlusNonformat"/>
        <w:widowControl/>
      </w:pPr>
      <w:r>
        <w:t xml:space="preserve">    -- аллергия  к   лекарственным   средствам   и   биологическим</w:t>
      </w:r>
    </w:p>
    <w:p w:rsidR="00000000" w:rsidRDefault="00BE72F4">
      <w:pPr>
        <w:pStyle w:val="ConsPlusNonformat"/>
        <w:widowControl/>
      </w:pPr>
      <w:r>
        <w:t xml:space="preserve">       веществам Z88.9</w:t>
      </w:r>
    </w:p>
    <w:p w:rsidR="00000000" w:rsidRDefault="00BE72F4">
      <w:pPr>
        <w:pStyle w:val="ConsPlusNonformat"/>
        <w:widowControl/>
      </w:pPr>
      <w:r>
        <w:t xml:space="preserve">    --- аналгезирующему средству Z88.6</w:t>
      </w:r>
    </w:p>
    <w:p w:rsidR="00000000" w:rsidRDefault="00BE72F4">
      <w:pPr>
        <w:pStyle w:val="ConsPlusNonformat"/>
        <w:widowControl/>
      </w:pPr>
      <w:r>
        <w:t xml:space="preserve">  </w:t>
      </w:r>
      <w:r>
        <w:t xml:space="preserve">  --- анестезирующему средству Z88.4</w:t>
      </w:r>
    </w:p>
    <w:p w:rsidR="00000000" w:rsidRDefault="00BE72F4">
      <w:pPr>
        <w:pStyle w:val="ConsPlusNonformat"/>
        <w:widowControl/>
      </w:pPr>
      <w:r>
        <w:t xml:space="preserve">    --- другим антибиотикам Z88.1</w:t>
      </w:r>
    </w:p>
    <w:p w:rsidR="00000000" w:rsidRDefault="00BE72F4">
      <w:pPr>
        <w:pStyle w:val="ConsPlusNonformat"/>
        <w:widowControl/>
      </w:pPr>
      <w:r>
        <w:t xml:space="preserve">    --- другим    веществам    кроме   лекарственных   средств   и</w:t>
      </w:r>
    </w:p>
    <w:p w:rsidR="00000000" w:rsidRDefault="00BE72F4">
      <w:pPr>
        <w:pStyle w:val="ConsPlusNonformat"/>
        <w:widowControl/>
      </w:pPr>
      <w:r>
        <w:t xml:space="preserve">        биологических веществ Z91.0</w:t>
      </w:r>
    </w:p>
    <w:p w:rsidR="00000000" w:rsidRDefault="00BE72F4">
      <w:pPr>
        <w:pStyle w:val="ConsPlusNonformat"/>
        <w:widowControl/>
      </w:pPr>
      <w:r>
        <w:t xml:space="preserve">    --- наркотическому средству Z88.5</w:t>
      </w:r>
    </w:p>
    <w:p w:rsidR="00000000" w:rsidRDefault="00BE72F4">
      <w:pPr>
        <w:pStyle w:val="ConsPlusNonformat"/>
        <w:widowControl/>
      </w:pPr>
      <w:r>
        <w:t xml:space="preserve">    --- пенициллину Z88.0</w:t>
      </w:r>
    </w:p>
    <w:p w:rsidR="00000000" w:rsidRDefault="00BE72F4">
      <w:pPr>
        <w:pStyle w:val="ConsPlusNonformat"/>
        <w:widowControl/>
      </w:pPr>
      <w:r>
        <w:t xml:space="preserve">    --- сульфанила</w:t>
      </w:r>
      <w:r>
        <w:t>мидным препаратам Z88.2</w:t>
      </w:r>
    </w:p>
    <w:p w:rsidR="00000000" w:rsidRDefault="00BE72F4">
      <w:pPr>
        <w:pStyle w:val="ConsPlusNonformat"/>
        <w:widowControl/>
      </w:pPr>
      <w:r>
        <w:t xml:space="preserve">    --- сыворотке или вакцине Z88.7</w:t>
      </w:r>
    </w:p>
    <w:p w:rsidR="00000000" w:rsidRDefault="00BE72F4">
      <w:pPr>
        <w:pStyle w:val="ConsPlusNonformat"/>
        <w:widowControl/>
      </w:pPr>
      <w:r>
        <w:t xml:space="preserve">    - -болезни системы кровообращения Z86.7</w:t>
      </w:r>
    </w:p>
    <w:p w:rsidR="00000000" w:rsidRDefault="00BE72F4">
      <w:pPr>
        <w:pStyle w:val="ConsPlusNonformat"/>
        <w:widowControl/>
      </w:pPr>
      <w:r>
        <w:t xml:space="preserve">    -- другие болезни Z87. -</w:t>
      </w:r>
    </w:p>
    <w:p w:rsidR="00000000" w:rsidRDefault="00BE72F4">
      <w:pPr>
        <w:pStyle w:val="ConsPlusNonformat"/>
        <w:widowControl/>
      </w:pPr>
      <w:r>
        <w:t xml:space="preserve">    -- другие уточненные состояния Z87.8</w:t>
      </w:r>
    </w:p>
    <w:p w:rsidR="00000000" w:rsidRDefault="00BE72F4">
      <w:pPr>
        <w:pStyle w:val="ConsPlusNonformat"/>
        <w:widowControl/>
      </w:pPr>
      <w:r>
        <w:t xml:space="preserve">    -- злокачественное новообразование Z85.9</w:t>
      </w:r>
    </w:p>
    <w:p w:rsidR="00000000" w:rsidRDefault="00BE72F4">
      <w:pPr>
        <w:pStyle w:val="ConsPlusNonformat"/>
        <w:widowControl/>
      </w:pPr>
      <w:r>
        <w:t xml:space="preserve">    -- злоупотребление психоактивными</w:t>
      </w:r>
      <w:r>
        <w:t xml:space="preserve"> веществами Z86.4</w:t>
      </w:r>
    </w:p>
    <w:p w:rsidR="00000000" w:rsidRDefault="00BE72F4">
      <w:pPr>
        <w:pStyle w:val="ConsPlusNonformat"/>
        <w:widowControl/>
      </w:pPr>
      <w:r>
        <w:t xml:space="preserve">    -- некоторые состояния, возникшие в перинатальный период Z87.6</w:t>
      </w:r>
    </w:p>
    <w:p w:rsidR="00000000" w:rsidRDefault="00BE72F4">
      <w:pPr>
        <w:pStyle w:val="ConsPlusNonformat"/>
        <w:widowControl/>
      </w:pPr>
      <w:r>
        <w:t xml:space="preserve">    -- облучение Z92.3</w:t>
      </w:r>
    </w:p>
    <w:p w:rsidR="00000000" w:rsidRDefault="00BE72F4">
      <w:pPr>
        <w:pStyle w:val="ConsPlusNonformat"/>
        <w:widowControl/>
      </w:pPr>
      <w:r>
        <w:t xml:space="preserve">    -- осложнения  беременности,  родов  и  послеродового  периода</w:t>
      </w:r>
    </w:p>
    <w:p w:rsidR="00000000" w:rsidRDefault="00BE72F4">
      <w:pPr>
        <w:pStyle w:val="ConsPlusNonformat"/>
        <w:widowControl/>
      </w:pPr>
      <w:r>
        <w:t xml:space="preserve">       Z87.5</w:t>
      </w:r>
    </w:p>
    <w:p w:rsidR="00000000" w:rsidRDefault="00BE72F4">
      <w:pPr>
        <w:pStyle w:val="ConsPlusNonformat"/>
        <w:widowControl/>
      </w:pPr>
      <w:r>
        <w:t xml:space="preserve">    -- психические и поведенческие расстройства Z86.5</w:t>
      </w:r>
    </w:p>
    <w:p w:rsidR="00000000" w:rsidRDefault="00BE72F4">
      <w:pPr>
        <w:pStyle w:val="ConsPlusNonformat"/>
        <w:widowControl/>
      </w:pPr>
      <w:r>
        <w:t xml:space="preserve">    -- психоло</w:t>
      </w:r>
      <w:r>
        <w:t>гическая травма НКДР Z91.4</w:t>
      </w:r>
    </w:p>
    <w:p w:rsidR="00000000" w:rsidRDefault="00BE72F4">
      <w:pPr>
        <w:pStyle w:val="ConsPlusNonformat"/>
        <w:widowControl/>
      </w:pPr>
      <w:r>
        <w:t xml:space="preserve">    -- самоповреждения  (самоотравление)  (попытка   самоубийства)</w:t>
      </w:r>
    </w:p>
    <w:p w:rsidR="00000000" w:rsidRDefault="00BE72F4">
      <w:pPr>
        <w:pStyle w:val="ConsPlusNonformat"/>
        <w:widowControl/>
      </w:pPr>
      <w:r>
        <w:t xml:space="preserve">       Z91.5</w:t>
      </w:r>
    </w:p>
    <w:p w:rsidR="00000000" w:rsidRDefault="00BE72F4">
      <w:pPr>
        <w:pStyle w:val="ConsPlusNonformat"/>
        <w:widowControl/>
      </w:pPr>
      <w:r>
        <w:t xml:space="preserve">    - в семейном анамнезе</w:t>
      </w:r>
    </w:p>
    <w:p w:rsidR="00000000" w:rsidRDefault="00BE72F4">
      <w:pPr>
        <w:pStyle w:val="ConsPlusNonformat"/>
        <w:widowControl/>
      </w:pPr>
      <w:r>
        <w:t xml:space="preserve">    - болезни  крови и кроветворных органов и отдельные нарушения,</w:t>
      </w:r>
    </w:p>
    <w:p w:rsidR="00000000" w:rsidRDefault="00BE72F4">
      <w:pPr>
        <w:pStyle w:val="ConsPlusNonformat"/>
        <w:widowControl/>
      </w:pPr>
      <w:r>
        <w:t xml:space="preserve">      вовлекающие иммунный механизм Z83.2</w:t>
      </w:r>
    </w:p>
    <w:p w:rsidR="00000000" w:rsidRDefault="00BE72F4">
      <w:pPr>
        <w:pStyle w:val="ConsPlusNonformat"/>
        <w:widowControl/>
      </w:pPr>
      <w:r>
        <w:t xml:space="preserve">    -- болезни</w:t>
      </w:r>
      <w:r>
        <w:t>, снижающие трудоспособность, и хронические болезни,</w:t>
      </w:r>
    </w:p>
    <w:p w:rsidR="00000000" w:rsidRDefault="00BE72F4">
      <w:pPr>
        <w:pStyle w:val="ConsPlusNonformat"/>
        <w:widowControl/>
      </w:pPr>
      <w:r>
        <w:t xml:space="preserve">       ведущие к инвалидности Z82.8</w:t>
      </w:r>
    </w:p>
    <w:p w:rsidR="00000000" w:rsidRDefault="00BE72F4">
      <w:pPr>
        <w:pStyle w:val="ConsPlusNonformat"/>
        <w:widowControl/>
      </w:pPr>
      <w:r>
        <w:t xml:space="preserve">    -- болезнь,  вызванная  вирусом  иммунодефицита человека (ВИЧ)</w:t>
      </w:r>
    </w:p>
    <w:p w:rsidR="00000000" w:rsidRDefault="00BE72F4">
      <w:pPr>
        <w:pStyle w:val="ConsPlusNonformat"/>
        <w:widowControl/>
      </w:pPr>
      <w:r>
        <w:t xml:space="preserve">       Z83.0</w:t>
      </w:r>
    </w:p>
    <w:p w:rsidR="00000000" w:rsidRDefault="00BE72F4">
      <w:pPr>
        <w:pStyle w:val="ConsPlusNonformat"/>
        <w:widowControl/>
      </w:pPr>
      <w:r>
        <w:t xml:space="preserve">    -- злокачественное новообразование Z80.9</w:t>
      </w:r>
    </w:p>
    <w:p w:rsidR="00000000" w:rsidRDefault="00BE72F4">
      <w:pPr>
        <w:pStyle w:val="ConsPlusNonformat"/>
        <w:widowControl/>
      </w:pPr>
      <w:r>
        <w:t xml:space="preserve">    -- кровное родство Z84.3</w:t>
      </w:r>
    </w:p>
    <w:p w:rsidR="00000000" w:rsidRDefault="00BE72F4">
      <w:pPr>
        <w:pStyle w:val="ConsPlusNonformat"/>
        <w:widowControl/>
      </w:pPr>
      <w:r>
        <w:t xml:space="preserve">    -- психич</w:t>
      </w:r>
      <w:r>
        <w:t>еские расстройства и расстройства поведения Z81.8</w:t>
      </w:r>
    </w:p>
    <w:p w:rsidR="00000000" w:rsidRDefault="00BE72F4">
      <w:pPr>
        <w:pStyle w:val="ConsPlusNonformat"/>
        <w:widowControl/>
      </w:pPr>
      <w:r>
        <w:t xml:space="preserve">    -- сахарный диабет Z83.3</w:t>
      </w:r>
    </w:p>
    <w:p w:rsidR="00000000" w:rsidRDefault="00BE72F4">
      <w:pPr>
        <w:pStyle w:val="ConsPlusNonformat"/>
        <w:widowControl/>
      </w:pPr>
      <w:r>
        <w:t xml:space="preserve">    -- эпилепсия и другие болезни нервной системы Z82.0</w:t>
      </w:r>
    </w:p>
    <w:p w:rsidR="00000000" w:rsidRDefault="00BE72F4">
      <w:pPr>
        <w:pStyle w:val="ConsPlusNonformat"/>
        <w:widowControl/>
      </w:pPr>
      <w:r>
        <w:t xml:space="preserve">    Ангина</w:t>
      </w:r>
    </w:p>
    <w:p w:rsidR="00000000" w:rsidRDefault="00BE72F4">
      <w:pPr>
        <w:pStyle w:val="ConsPlusNonformat"/>
        <w:widowControl/>
      </w:pPr>
      <w:r>
        <w:t xml:space="preserve">    - агранулоцитарная D70</w:t>
      </w:r>
    </w:p>
    <w:p w:rsidR="00000000" w:rsidRDefault="00BE72F4">
      <w:pPr>
        <w:pStyle w:val="ConsPlusNonformat"/>
        <w:widowControl/>
      </w:pPr>
      <w:r>
        <w:t xml:space="preserve">    - афтозная В08.5</w:t>
      </w:r>
    </w:p>
    <w:p w:rsidR="00000000" w:rsidRDefault="00BE72F4">
      <w:pPr>
        <w:pStyle w:val="ConsPlusNonformat"/>
        <w:widowControl/>
      </w:pPr>
      <w:r>
        <w:t xml:space="preserve">    - Венсана А69.1</w:t>
      </w:r>
    </w:p>
    <w:p w:rsidR="00000000" w:rsidRDefault="00BE72F4">
      <w:pPr>
        <w:pStyle w:val="ConsPlusNonformat"/>
        <w:widowControl/>
      </w:pPr>
      <w:r>
        <w:t xml:space="preserve">    - дифтерийная пленчатая А36.0</w:t>
      </w:r>
    </w:p>
    <w:p w:rsidR="00000000" w:rsidRDefault="00BE72F4">
      <w:pPr>
        <w:pStyle w:val="ConsPlusNonformat"/>
        <w:widowControl/>
      </w:pPr>
      <w:r>
        <w:t xml:space="preserve">    - мо</w:t>
      </w:r>
      <w:r>
        <w:t>ноцитарная В27.9</w:t>
      </w:r>
    </w:p>
    <w:p w:rsidR="00000000" w:rsidRDefault="00BE72F4">
      <w:pPr>
        <w:pStyle w:val="ConsPlusNonformat"/>
        <w:widowControl/>
      </w:pPr>
      <w:r>
        <w:t xml:space="preserve">    - септическая J02.0</w:t>
      </w:r>
    </w:p>
    <w:p w:rsidR="00000000" w:rsidRDefault="00BE72F4">
      <w:pPr>
        <w:pStyle w:val="ConsPlusNonformat"/>
        <w:widowControl/>
      </w:pPr>
      <w:r>
        <w:t xml:space="preserve">    Angina pectoris I20.9</w:t>
      </w:r>
    </w:p>
    <w:p w:rsidR="00000000" w:rsidRDefault="00BE72F4">
      <w:pPr>
        <w:pStyle w:val="ConsPlusNonformat"/>
        <w:widowControl/>
      </w:pPr>
      <w:r>
        <w:lastRenderedPageBreak/>
        <w:t xml:space="preserve">    Ангиолипома (M8861/0) D17.9</w:t>
      </w:r>
    </w:p>
    <w:p w:rsidR="00000000" w:rsidRDefault="00BE72F4">
      <w:pPr>
        <w:pStyle w:val="ConsPlusNonformat"/>
        <w:widowControl/>
      </w:pPr>
      <w:r>
        <w:t xml:space="preserve">    Ангиома (M9120/0) D18.0</w:t>
      </w:r>
    </w:p>
    <w:p w:rsidR="00000000" w:rsidRDefault="00BE72F4">
      <w:pPr>
        <w:pStyle w:val="ConsPlusNonformat"/>
        <w:widowControl/>
      </w:pPr>
      <w:r>
        <w:t xml:space="preserve">    - звездчатая I78.1</w:t>
      </w:r>
    </w:p>
    <w:p w:rsidR="00000000" w:rsidRDefault="00BE72F4">
      <w:pPr>
        <w:pStyle w:val="ConsPlusNonformat"/>
        <w:widowControl/>
      </w:pPr>
      <w:r>
        <w:t xml:space="preserve">    - паукообразная I78.1</w:t>
      </w:r>
    </w:p>
    <w:p w:rsidR="00000000" w:rsidRDefault="00BE72F4">
      <w:pPr>
        <w:pStyle w:val="ConsPlusNonformat"/>
        <w:widowControl/>
      </w:pPr>
      <w:r>
        <w:t xml:space="preserve">    - плаценты O43.1</w:t>
      </w:r>
    </w:p>
    <w:p w:rsidR="00000000" w:rsidRDefault="00BE72F4">
      <w:pPr>
        <w:pStyle w:val="ConsPlusNonformat"/>
        <w:widowControl/>
      </w:pPr>
      <w:r>
        <w:t xml:space="preserve">    - ползучая L81.7</w:t>
      </w:r>
    </w:p>
    <w:p w:rsidR="00000000" w:rsidRDefault="00BE72F4">
      <w:pPr>
        <w:pStyle w:val="ConsPlusNonformat"/>
        <w:widowControl/>
      </w:pPr>
      <w:r>
        <w:t xml:space="preserve">    - старческая I78.1</w:t>
      </w:r>
    </w:p>
    <w:p w:rsidR="00000000" w:rsidRDefault="00BE72F4">
      <w:pPr>
        <w:pStyle w:val="ConsPlusNonformat"/>
        <w:widowControl/>
      </w:pPr>
      <w:r>
        <w:t xml:space="preserve">    Ангиоматоз </w:t>
      </w:r>
      <w:r>
        <w:t>Q82.8</w:t>
      </w:r>
    </w:p>
    <w:p w:rsidR="00000000" w:rsidRDefault="00BE72F4">
      <w:pPr>
        <w:pStyle w:val="ConsPlusNonformat"/>
        <w:widowControl/>
      </w:pPr>
      <w:r>
        <w:t xml:space="preserve">    - печени K76.4</w:t>
      </w:r>
    </w:p>
    <w:p w:rsidR="00000000" w:rsidRDefault="00BE72F4">
      <w:pPr>
        <w:pStyle w:val="ConsPlusNonformat"/>
        <w:widowControl/>
      </w:pPr>
      <w:r>
        <w:t xml:space="preserve">    Ангиопатия I99</w:t>
      </w:r>
    </w:p>
    <w:p w:rsidR="00000000" w:rsidRDefault="00BE72F4">
      <w:pPr>
        <w:pStyle w:val="ConsPlusNonformat"/>
        <w:widowControl/>
      </w:pPr>
      <w:r>
        <w:t xml:space="preserve">    - периферическая I73.9</w:t>
      </w:r>
    </w:p>
    <w:p w:rsidR="00000000" w:rsidRDefault="00BE72F4">
      <w:pPr>
        <w:pStyle w:val="ConsPlusNonformat"/>
        <w:widowControl/>
      </w:pPr>
      <w:r>
        <w:t xml:space="preserve">    -- диабетическая E14.5+ I79.2*</w:t>
      </w:r>
    </w:p>
    <w:p w:rsidR="00000000" w:rsidRDefault="00BE72F4">
      <w:pPr>
        <w:pStyle w:val="ConsPlusNonformat"/>
        <w:widowControl/>
      </w:pPr>
      <w:r>
        <w:t xml:space="preserve">    - сетчатки сифилитическая A52.0+ H36.8*</w:t>
      </w:r>
    </w:p>
    <w:p w:rsidR="00000000" w:rsidRDefault="00BE72F4">
      <w:pPr>
        <w:pStyle w:val="ConsPlusNonformat"/>
        <w:widowControl/>
      </w:pPr>
      <w:r>
        <w:t xml:space="preserve">    Ангиосаркома печени C22.3</w:t>
      </w:r>
    </w:p>
    <w:p w:rsidR="00000000" w:rsidRDefault="00BE72F4">
      <w:pPr>
        <w:pStyle w:val="ConsPlusNonformat"/>
        <w:widowControl/>
      </w:pPr>
      <w:r>
        <w:t xml:space="preserve">    Ангиохолецистит K81.0</w:t>
      </w:r>
    </w:p>
    <w:p w:rsidR="00000000" w:rsidRDefault="00BE72F4">
      <w:pPr>
        <w:pStyle w:val="ConsPlusNonformat"/>
        <w:widowControl/>
      </w:pPr>
      <w:r>
        <w:t xml:space="preserve">    Аневризма (анастомозная)      (артерии)     (в</w:t>
      </w:r>
      <w:r>
        <w:t>еретенообразная)</w:t>
      </w:r>
    </w:p>
    <w:p w:rsidR="00000000" w:rsidRDefault="00BE72F4">
      <w:pPr>
        <w:pStyle w:val="ConsPlusNonformat"/>
        <w:widowControl/>
      </w:pPr>
      <w:r>
        <w:t xml:space="preserve">    (диффузная) (круговая) (ложная) (мешковидная)  (множественная)</w:t>
      </w:r>
    </w:p>
    <w:p w:rsidR="00000000" w:rsidRDefault="00BE72F4">
      <w:pPr>
        <w:pStyle w:val="ConsPlusNonformat"/>
        <w:widowControl/>
      </w:pPr>
      <w:r>
        <w:t xml:space="preserve">    I72.9</w:t>
      </w:r>
    </w:p>
    <w:p w:rsidR="00000000" w:rsidRDefault="00BE72F4">
      <w:pPr>
        <w:pStyle w:val="ConsPlusNonformat"/>
        <w:widowControl/>
      </w:pPr>
      <w:r>
        <w:t xml:space="preserve">    - аорты, аортальная (несифилитическая) I71.9</w:t>
      </w:r>
    </w:p>
    <w:p w:rsidR="00000000" w:rsidRDefault="00BE72F4">
      <w:pPr>
        <w:pStyle w:val="ConsPlusNonformat"/>
        <w:widowControl/>
      </w:pPr>
      <w:r>
        <w:t xml:space="preserve">    -- врожденная Q25.4</w:t>
      </w:r>
    </w:p>
    <w:p w:rsidR="00000000" w:rsidRDefault="00BE72F4">
      <w:pPr>
        <w:pStyle w:val="ConsPlusNonformat"/>
        <w:widowControl/>
      </w:pPr>
      <w:r>
        <w:t xml:space="preserve">    -- разрыв аорты БДУ I71.8</w:t>
      </w:r>
    </w:p>
    <w:p w:rsidR="00000000" w:rsidRDefault="00BE72F4">
      <w:pPr>
        <w:pStyle w:val="ConsPlusNonformat"/>
        <w:widowControl/>
      </w:pPr>
      <w:r>
        <w:t xml:space="preserve">    -- сифилитическая A52.0+ I79.0*</w:t>
      </w:r>
    </w:p>
    <w:p w:rsidR="00000000" w:rsidRDefault="00BE72F4">
      <w:pPr>
        <w:pStyle w:val="ConsPlusNonformat"/>
        <w:widowControl/>
      </w:pPr>
      <w:r>
        <w:t xml:space="preserve">    - брюшной аорты I71</w:t>
      </w:r>
      <w:r>
        <w:t>.4</w:t>
      </w:r>
    </w:p>
    <w:p w:rsidR="00000000" w:rsidRDefault="00BE72F4">
      <w:pPr>
        <w:pStyle w:val="ConsPlusNonformat"/>
        <w:widowControl/>
      </w:pPr>
      <w:r>
        <w:t xml:space="preserve">    - артерии головного мозга неразорванная I67.1</w:t>
      </w:r>
    </w:p>
    <w:p w:rsidR="00000000" w:rsidRDefault="00BE72F4">
      <w:pPr>
        <w:pStyle w:val="ConsPlusNonformat"/>
        <w:widowControl/>
      </w:pPr>
      <w:r>
        <w:t xml:space="preserve">    - грудной аорты (дуги) (несифилитическая) I71.2</w:t>
      </w:r>
    </w:p>
    <w:p w:rsidR="00000000" w:rsidRDefault="00BE72F4">
      <w:pPr>
        <w:pStyle w:val="ConsPlusNonformat"/>
        <w:widowControl/>
      </w:pPr>
      <w:r>
        <w:t xml:space="preserve">    - коронарной артерии (приобретенная) I25.4</w:t>
      </w:r>
    </w:p>
    <w:p w:rsidR="00000000" w:rsidRDefault="00BE72F4">
      <w:pPr>
        <w:pStyle w:val="ConsPlusNonformat"/>
        <w:widowControl/>
      </w:pPr>
      <w:r>
        <w:t xml:space="preserve">    - легочной (артерии) I28.1</w:t>
      </w:r>
    </w:p>
    <w:p w:rsidR="00000000" w:rsidRDefault="00BE72F4">
      <w:pPr>
        <w:pStyle w:val="ConsPlusNonformat"/>
        <w:widowControl/>
      </w:pPr>
      <w:r>
        <w:t xml:space="preserve">    Анемия D64.9</w:t>
      </w:r>
    </w:p>
    <w:p w:rsidR="00000000" w:rsidRDefault="00BE72F4">
      <w:pPr>
        <w:pStyle w:val="ConsPlusNonformat"/>
        <w:widowControl/>
      </w:pPr>
      <w:r>
        <w:t xml:space="preserve">    - Аддисона (-Бирмера) D51.0</w:t>
      </w:r>
    </w:p>
    <w:p w:rsidR="00000000" w:rsidRDefault="00BE72F4">
      <w:pPr>
        <w:pStyle w:val="ConsPlusNonformat"/>
        <w:widowControl/>
      </w:pPr>
      <w:r>
        <w:t xml:space="preserve">    - апластическая D61.</w:t>
      </w:r>
      <w:r>
        <w:t>9</w:t>
      </w:r>
    </w:p>
    <w:p w:rsidR="00000000" w:rsidRDefault="00BE72F4">
      <w:pPr>
        <w:pStyle w:val="ConsPlusNonformat"/>
        <w:widowControl/>
      </w:pPr>
      <w:r>
        <w:t xml:space="preserve">    -- врожденная D61.0</w:t>
      </w:r>
    </w:p>
    <w:p w:rsidR="00000000" w:rsidRDefault="00BE72F4">
      <w:pPr>
        <w:pStyle w:val="ConsPlusNonformat"/>
        <w:widowControl/>
      </w:pPr>
      <w:r>
        <w:t xml:space="preserve">    -- конституциональная D61.0</w:t>
      </w:r>
    </w:p>
    <w:p w:rsidR="00000000" w:rsidRDefault="00BE72F4">
      <w:pPr>
        <w:pStyle w:val="ConsPlusNonformat"/>
        <w:widowControl/>
      </w:pPr>
      <w:r>
        <w:t xml:space="preserve">    -- связанная с лекарствами D61.1</w:t>
      </w:r>
    </w:p>
    <w:p w:rsidR="00000000" w:rsidRDefault="00BE72F4">
      <w:pPr>
        <w:pStyle w:val="ConsPlusNonformat"/>
        <w:widowControl/>
      </w:pPr>
      <w:r>
        <w:t xml:space="preserve">    -- вызванная</w:t>
      </w:r>
    </w:p>
    <w:p w:rsidR="00000000" w:rsidRDefault="00BE72F4">
      <w:pPr>
        <w:pStyle w:val="ConsPlusNonformat"/>
        <w:widowControl/>
      </w:pPr>
      <w:r>
        <w:t xml:space="preserve">    --- инфекцией D61.2</w:t>
      </w:r>
    </w:p>
    <w:p w:rsidR="00000000" w:rsidRDefault="00BE72F4">
      <w:pPr>
        <w:pStyle w:val="ConsPlusNonformat"/>
        <w:widowControl/>
      </w:pPr>
      <w:r>
        <w:t xml:space="preserve">    --- лекарственными средствами D61.1</w:t>
      </w:r>
    </w:p>
    <w:p w:rsidR="00000000" w:rsidRDefault="00BE72F4">
      <w:pPr>
        <w:pStyle w:val="ConsPlusNonformat"/>
        <w:widowControl/>
      </w:pPr>
      <w:r>
        <w:t xml:space="preserve">    --- облучением D61.2</w:t>
      </w:r>
    </w:p>
    <w:p w:rsidR="00000000" w:rsidRDefault="00BE72F4">
      <w:pPr>
        <w:pStyle w:val="ConsPlusNonformat"/>
        <w:widowControl/>
      </w:pPr>
      <w:r>
        <w:t xml:space="preserve">    -- идиопатическая D61.3</w:t>
      </w:r>
    </w:p>
    <w:p w:rsidR="00000000" w:rsidRDefault="00BE72F4">
      <w:pPr>
        <w:pStyle w:val="ConsPlusNonformat"/>
        <w:widowControl/>
      </w:pPr>
      <w:r>
        <w:t xml:space="preserve">    -- красноклеточная (чис</w:t>
      </w:r>
      <w:r>
        <w:t>тая) D60.9</w:t>
      </w:r>
    </w:p>
    <w:p w:rsidR="00000000" w:rsidRDefault="00BE72F4">
      <w:pPr>
        <w:pStyle w:val="ConsPlusNonformat"/>
        <w:widowControl/>
      </w:pPr>
      <w:r>
        <w:t xml:space="preserve">    --- врожденная D61.0</w:t>
      </w:r>
    </w:p>
    <w:p w:rsidR="00000000" w:rsidRDefault="00BE72F4">
      <w:pPr>
        <w:pStyle w:val="ConsPlusNonformat"/>
        <w:widowControl/>
      </w:pPr>
      <w:r>
        <w:t xml:space="preserve">    --- преходящая D60.1</w:t>
      </w:r>
    </w:p>
    <w:p w:rsidR="00000000" w:rsidRDefault="00BE72F4">
      <w:pPr>
        <w:pStyle w:val="ConsPlusNonformat"/>
        <w:widowControl/>
      </w:pPr>
      <w:r>
        <w:t xml:space="preserve">    --- уточненная НКД D60.8</w:t>
      </w:r>
    </w:p>
    <w:p w:rsidR="00000000" w:rsidRDefault="00BE72F4">
      <w:pPr>
        <w:pStyle w:val="ConsPlusNonformat"/>
        <w:widowControl/>
      </w:pPr>
      <w:r>
        <w:t xml:space="preserve">    --- хроническая D60.0</w:t>
      </w:r>
    </w:p>
    <w:p w:rsidR="00000000" w:rsidRDefault="00BE72F4">
      <w:pPr>
        <w:pStyle w:val="ConsPlusNonformat"/>
        <w:widowControl/>
      </w:pPr>
      <w:r>
        <w:t xml:space="preserve">    -- медикаментозная D61.1</w:t>
      </w:r>
    </w:p>
    <w:p w:rsidR="00000000" w:rsidRDefault="00BE72F4">
      <w:pPr>
        <w:pStyle w:val="ConsPlusNonformat"/>
        <w:widowControl/>
      </w:pPr>
      <w:r>
        <w:t xml:space="preserve">    -- связанная с лекарствами D61.1</w:t>
      </w:r>
    </w:p>
    <w:p w:rsidR="00000000" w:rsidRDefault="00BE72F4">
      <w:pPr>
        <w:pStyle w:val="ConsPlusNonformat"/>
        <w:widowControl/>
      </w:pPr>
      <w:r>
        <w:t xml:space="preserve">    -- токсическая D61.2</w:t>
      </w:r>
    </w:p>
    <w:p w:rsidR="00000000" w:rsidRDefault="00BE72F4">
      <w:pPr>
        <w:pStyle w:val="ConsPlusNonformat"/>
        <w:widowControl/>
      </w:pPr>
      <w:r>
        <w:t xml:space="preserve">    -- уточненная НКД D61.8</w:t>
      </w:r>
    </w:p>
    <w:p w:rsidR="00000000" w:rsidRDefault="00BE72F4">
      <w:pPr>
        <w:pStyle w:val="ConsPlusNonformat"/>
        <w:widowControl/>
      </w:pPr>
      <w:r>
        <w:t xml:space="preserve">    - асидеротическая</w:t>
      </w:r>
      <w:r>
        <w:t xml:space="preserve"> D50.9</w:t>
      </w:r>
    </w:p>
    <w:p w:rsidR="00000000" w:rsidRDefault="00BE72F4">
      <w:pPr>
        <w:pStyle w:val="ConsPlusNonformat"/>
        <w:widowControl/>
      </w:pPr>
      <w:r>
        <w:t xml:space="preserve">    - атипичная (первичная) D64.9</w:t>
      </w:r>
    </w:p>
    <w:p w:rsidR="00000000" w:rsidRDefault="00BE72F4">
      <w:pPr>
        <w:pStyle w:val="ConsPlusNonformat"/>
        <w:widowControl/>
      </w:pPr>
      <w:r>
        <w:t xml:space="preserve">    - беременных O99.0</w:t>
      </w:r>
    </w:p>
    <w:p w:rsidR="00000000" w:rsidRDefault="00BE72F4">
      <w:pPr>
        <w:pStyle w:val="ConsPlusNonformat"/>
        <w:widowControl/>
      </w:pPr>
      <w:r>
        <w:t xml:space="preserve">    - витамин-B12-дефицитная D51.9</w:t>
      </w:r>
    </w:p>
    <w:p w:rsidR="00000000" w:rsidRDefault="00BE72F4">
      <w:pPr>
        <w:pStyle w:val="ConsPlusNonformat"/>
        <w:widowControl/>
      </w:pPr>
      <w:r>
        <w:t xml:space="preserve">    -- связанная с питанием D51.3</w:t>
      </w:r>
    </w:p>
    <w:p w:rsidR="00000000" w:rsidRDefault="00BE72F4">
      <w:pPr>
        <w:pStyle w:val="ConsPlusNonformat"/>
        <w:widowControl/>
      </w:pPr>
      <w:r>
        <w:t xml:space="preserve">    - врожденная P61.4</w:t>
      </w:r>
    </w:p>
    <w:p w:rsidR="00000000" w:rsidRDefault="00BE72F4">
      <w:pPr>
        <w:pStyle w:val="ConsPlusNonformat"/>
        <w:widowControl/>
      </w:pPr>
      <w:r>
        <w:t xml:space="preserve">    -- вследствие</w:t>
      </w:r>
    </w:p>
    <w:p w:rsidR="00000000" w:rsidRDefault="00BE72F4">
      <w:pPr>
        <w:pStyle w:val="ConsPlusNonformat"/>
        <w:widowControl/>
      </w:pPr>
      <w:r>
        <w:t xml:space="preserve">    --- изоиммунизации НКД P55.9</w:t>
      </w:r>
    </w:p>
    <w:p w:rsidR="00000000" w:rsidRDefault="00BE72F4">
      <w:pPr>
        <w:pStyle w:val="ConsPlusNonformat"/>
        <w:widowControl/>
      </w:pPr>
      <w:r>
        <w:t xml:space="preserve">    --- потери крови плодом P61.3</w:t>
      </w:r>
    </w:p>
    <w:p w:rsidR="00000000" w:rsidRDefault="00BE72F4">
      <w:pPr>
        <w:pStyle w:val="ConsPlusNonformat"/>
        <w:widowControl/>
      </w:pPr>
      <w:r>
        <w:t xml:space="preserve">    - вызванная</w:t>
      </w:r>
    </w:p>
    <w:p w:rsidR="00000000" w:rsidRDefault="00BE72F4">
      <w:pPr>
        <w:pStyle w:val="ConsPlusNonformat"/>
        <w:widowControl/>
      </w:pPr>
      <w:r>
        <w:t xml:space="preserve">    -- кровотечением (хроническая) D50.0</w:t>
      </w:r>
    </w:p>
    <w:p w:rsidR="00000000" w:rsidRDefault="00BE72F4">
      <w:pPr>
        <w:pStyle w:val="ConsPlusNonformat"/>
        <w:widowControl/>
      </w:pPr>
      <w:r>
        <w:t xml:space="preserve">    --- острая D62</w:t>
      </w:r>
    </w:p>
    <w:p w:rsidR="00000000" w:rsidRDefault="00BE72F4">
      <w:pPr>
        <w:pStyle w:val="ConsPlusNonformat"/>
        <w:widowControl/>
      </w:pPr>
      <w:r>
        <w:t xml:space="preserve">    -- микседемой E03.9+ D63.8*</w:t>
      </w:r>
    </w:p>
    <w:p w:rsidR="00000000" w:rsidRDefault="00BE72F4">
      <w:pPr>
        <w:pStyle w:val="ConsPlusNonformat"/>
        <w:widowControl/>
      </w:pPr>
      <w:r>
        <w:t xml:space="preserve">    -- недоношенностью P61.2</w:t>
      </w:r>
    </w:p>
    <w:p w:rsidR="00000000" w:rsidRDefault="00BE72F4">
      <w:pPr>
        <w:pStyle w:val="ConsPlusNonformat"/>
        <w:widowControl/>
      </w:pPr>
      <w:r>
        <w:t xml:space="preserve">    -- недостаточностью</w:t>
      </w:r>
    </w:p>
    <w:p w:rsidR="00000000" w:rsidRDefault="00BE72F4">
      <w:pPr>
        <w:pStyle w:val="ConsPlusNonformat"/>
        <w:widowControl/>
      </w:pPr>
      <w:r>
        <w:t xml:space="preserve">    --- аминокислотной D53.0</w:t>
      </w:r>
    </w:p>
    <w:p w:rsidR="00000000" w:rsidRDefault="00BE72F4">
      <w:pPr>
        <w:pStyle w:val="ConsPlusNonformat"/>
        <w:widowControl/>
      </w:pPr>
      <w:r>
        <w:t xml:space="preserve">    --- железа D50.9</w:t>
      </w:r>
    </w:p>
    <w:p w:rsidR="00000000" w:rsidRDefault="00BE72F4">
      <w:pPr>
        <w:pStyle w:val="ConsPlusNonformat"/>
        <w:widowControl/>
      </w:pPr>
      <w:r>
        <w:lastRenderedPageBreak/>
        <w:t xml:space="preserve">    ---- вторичная в связи с потерей крови (хронической) D50</w:t>
      </w:r>
      <w:r>
        <w:t>.0</w:t>
      </w:r>
    </w:p>
    <w:p w:rsidR="00000000" w:rsidRDefault="00BE72F4">
      <w:pPr>
        <w:pStyle w:val="ConsPlusNonformat"/>
        <w:widowControl/>
      </w:pPr>
      <w:r>
        <w:t xml:space="preserve">    --- меди D53.8</w:t>
      </w:r>
    </w:p>
    <w:p w:rsidR="00000000" w:rsidRDefault="00BE72F4">
      <w:pPr>
        <w:pStyle w:val="ConsPlusNonformat"/>
        <w:widowControl/>
      </w:pPr>
      <w:r>
        <w:t xml:space="preserve">    --- питания D53.9</w:t>
      </w:r>
    </w:p>
    <w:p w:rsidR="00000000" w:rsidRDefault="00BE72F4">
      <w:pPr>
        <w:pStyle w:val="ConsPlusNonformat"/>
        <w:widowControl/>
      </w:pPr>
      <w:r>
        <w:t xml:space="preserve">    --- фолиевой кислоты D52.9</w:t>
      </w:r>
    </w:p>
    <w:p w:rsidR="00000000" w:rsidRDefault="00BE72F4">
      <w:pPr>
        <w:pStyle w:val="ConsPlusNonformat"/>
        <w:widowControl/>
      </w:pPr>
      <w:r>
        <w:t xml:space="preserve">    ---- связанной с питанием D52.0</w:t>
      </w:r>
    </w:p>
    <w:p w:rsidR="00000000" w:rsidRDefault="00BE72F4">
      <w:pPr>
        <w:pStyle w:val="ConsPlusNonformat"/>
        <w:widowControl/>
      </w:pPr>
      <w:r>
        <w:t xml:space="preserve">    ---- связанной с приемом лекарственного средства D52.1</w:t>
      </w:r>
    </w:p>
    <w:p w:rsidR="00000000" w:rsidRDefault="00BE72F4">
      <w:pPr>
        <w:pStyle w:val="ConsPlusNonformat"/>
        <w:widowControl/>
      </w:pPr>
      <w:r>
        <w:t xml:space="preserve">    - гемоглобиндефицитная D64.9</w:t>
      </w:r>
    </w:p>
    <w:p w:rsidR="00000000" w:rsidRDefault="00BE72F4">
      <w:pPr>
        <w:pStyle w:val="ConsPlusNonformat"/>
        <w:widowControl/>
      </w:pPr>
      <w:r>
        <w:t xml:space="preserve">    - гемолитическая D58.9</w:t>
      </w:r>
    </w:p>
    <w:p w:rsidR="00000000" w:rsidRDefault="00BE72F4">
      <w:pPr>
        <w:pStyle w:val="ConsPlusNonformat"/>
        <w:widowControl/>
      </w:pPr>
      <w:r>
        <w:t xml:space="preserve">    -- аутоиммунная D59.1</w:t>
      </w:r>
    </w:p>
    <w:p w:rsidR="00000000" w:rsidRDefault="00BE72F4">
      <w:pPr>
        <w:pStyle w:val="ConsPlusNonformat"/>
        <w:widowControl/>
      </w:pPr>
      <w:r>
        <w:t xml:space="preserve">    --- связанная с приемом лекарственного средства D59.0</w:t>
      </w:r>
    </w:p>
    <w:p w:rsidR="00000000" w:rsidRDefault="00BE72F4">
      <w:pPr>
        <w:pStyle w:val="ConsPlusNonformat"/>
        <w:widowControl/>
      </w:pPr>
      <w:r>
        <w:t xml:space="preserve">    -- врожденная (сфероцитарная) D58.0</w:t>
      </w:r>
    </w:p>
    <w:p w:rsidR="00000000" w:rsidRDefault="00BE72F4">
      <w:pPr>
        <w:pStyle w:val="ConsPlusNonformat"/>
        <w:widowControl/>
      </w:pPr>
      <w:r>
        <w:t xml:space="preserve">    -- вторичная D59.4</w:t>
      </w:r>
    </w:p>
    <w:p w:rsidR="00000000" w:rsidRDefault="00BE72F4">
      <w:pPr>
        <w:pStyle w:val="ConsPlusNonformat"/>
        <w:widowControl/>
      </w:pPr>
      <w:r>
        <w:t xml:space="preserve">    --- аутоиммунная D59.1</w:t>
      </w:r>
    </w:p>
    <w:p w:rsidR="00000000" w:rsidRDefault="00BE72F4">
      <w:pPr>
        <w:pStyle w:val="ConsPlusNonformat"/>
        <w:widowControl/>
      </w:pPr>
      <w:r>
        <w:t xml:space="preserve">    -- наследственная D58.9</w:t>
      </w:r>
    </w:p>
    <w:p w:rsidR="00000000" w:rsidRDefault="00BE72F4">
      <w:pPr>
        <w:pStyle w:val="ConsPlusNonformat"/>
        <w:widowControl/>
      </w:pPr>
      <w:r>
        <w:t xml:space="preserve">    -- приобретенная D59.9</w:t>
      </w:r>
    </w:p>
    <w:p w:rsidR="00000000" w:rsidRDefault="00BE72F4">
      <w:pPr>
        <w:pStyle w:val="ConsPlusNonformat"/>
        <w:widowControl/>
      </w:pPr>
      <w:r>
        <w:t xml:space="preserve">    -- семейная D58.9</w:t>
      </w:r>
    </w:p>
    <w:p w:rsidR="00000000" w:rsidRDefault="00BE72F4">
      <w:pPr>
        <w:pStyle w:val="ConsPlusNonformat"/>
        <w:widowControl/>
      </w:pPr>
      <w:r>
        <w:t xml:space="preserve">    - гипопластическая D61.9</w:t>
      </w:r>
    </w:p>
    <w:p w:rsidR="00000000" w:rsidRDefault="00BE72F4">
      <w:pPr>
        <w:pStyle w:val="ConsPlusNonformat"/>
        <w:widowControl/>
      </w:pPr>
      <w:r>
        <w:t xml:space="preserve">  </w:t>
      </w:r>
      <w:r>
        <w:t xml:space="preserve">  -- врожденная или семейная D61.0</w:t>
      </w:r>
    </w:p>
    <w:p w:rsidR="00000000" w:rsidRDefault="00BE72F4">
      <w:pPr>
        <w:pStyle w:val="ConsPlusNonformat"/>
        <w:widowControl/>
      </w:pPr>
      <w:r>
        <w:t xml:space="preserve">    - гипохромная D50.9</w:t>
      </w:r>
    </w:p>
    <w:p w:rsidR="00000000" w:rsidRDefault="00BE72F4">
      <w:pPr>
        <w:pStyle w:val="ConsPlusNonformat"/>
        <w:widowControl/>
      </w:pPr>
      <w:r>
        <w:t xml:space="preserve">    - идиопатическая D64.9</w:t>
      </w:r>
    </w:p>
    <w:p w:rsidR="00000000" w:rsidRDefault="00BE72F4">
      <w:pPr>
        <w:pStyle w:val="ConsPlusNonformat"/>
        <w:widowControl/>
      </w:pPr>
      <w:r>
        <w:t xml:space="preserve">    -- апластическая D61.3</w:t>
      </w:r>
    </w:p>
    <w:p w:rsidR="00000000" w:rsidRDefault="00BE72F4">
      <w:pPr>
        <w:pStyle w:val="ConsPlusNonformat"/>
        <w:widowControl/>
      </w:pPr>
      <w:r>
        <w:t xml:space="preserve">    -- гемолитическая хроническая D59.9</w:t>
      </w:r>
    </w:p>
    <w:p w:rsidR="00000000" w:rsidRDefault="00BE72F4">
      <w:pPr>
        <w:pStyle w:val="ConsPlusNonformat"/>
        <w:widowControl/>
      </w:pPr>
      <w:r>
        <w:t xml:space="preserve">    - Кули (эритробластная) D56.1</w:t>
      </w:r>
    </w:p>
    <w:p w:rsidR="00000000" w:rsidRDefault="00BE72F4">
      <w:pPr>
        <w:pStyle w:val="ConsPlusNonformat"/>
        <w:widowControl/>
      </w:pPr>
      <w:r>
        <w:t xml:space="preserve">    - малярийная B54+ D63.8*</w:t>
      </w:r>
    </w:p>
    <w:p w:rsidR="00000000" w:rsidRDefault="00BE72F4">
      <w:pPr>
        <w:pStyle w:val="ConsPlusNonformat"/>
        <w:widowControl/>
      </w:pPr>
      <w:r>
        <w:t xml:space="preserve">    - мегалобластная D53.1</w:t>
      </w:r>
    </w:p>
    <w:p w:rsidR="00000000" w:rsidRDefault="00BE72F4">
      <w:pPr>
        <w:pStyle w:val="ConsPlusNonformat"/>
        <w:widowControl/>
      </w:pPr>
      <w:r>
        <w:t xml:space="preserve">    - недонош</w:t>
      </w:r>
      <w:r>
        <w:t>енных P61.2</w:t>
      </w:r>
    </w:p>
    <w:p w:rsidR="00000000" w:rsidRDefault="00BE72F4">
      <w:pPr>
        <w:pStyle w:val="ConsPlusNonformat"/>
        <w:widowControl/>
      </w:pPr>
      <w:r>
        <w:t xml:space="preserve">    - новорожденного P61.4</w:t>
      </w:r>
    </w:p>
    <w:p w:rsidR="00000000" w:rsidRDefault="00BE72F4">
      <w:pPr>
        <w:pStyle w:val="ConsPlusNonformat"/>
        <w:widowControl/>
      </w:pPr>
      <w:r>
        <w:t xml:space="preserve">    -- вызванная потерей крови P61.3</w:t>
      </w:r>
    </w:p>
    <w:p w:rsidR="00000000" w:rsidRDefault="00BE72F4">
      <w:pPr>
        <w:pStyle w:val="ConsPlusNonformat"/>
        <w:widowControl/>
      </w:pPr>
      <w:r>
        <w:t xml:space="preserve">    - осложняющая беременность, роды или послеродовой период O99.0</w:t>
      </w:r>
    </w:p>
    <w:p w:rsidR="00000000" w:rsidRDefault="00BE72F4">
      <w:pPr>
        <w:pStyle w:val="ConsPlusNonformat"/>
        <w:widowControl/>
      </w:pPr>
      <w:r>
        <w:t xml:space="preserve">    - пернициозная          (врожденная)         (злокачественная)</w:t>
      </w:r>
    </w:p>
    <w:p w:rsidR="00000000" w:rsidRDefault="00BE72F4">
      <w:pPr>
        <w:pStyle w:val="ConsPlusNonformat"/>
        <w:widowControl/>
      </w:pPr>
      <w:r>
        <w:t xml:space="preserve">      (прогрессирующая) D51.0</w:t>
      </w:r>
    </w:p>
    <w:p w:rsidR="00000000" w:rsidRDefault="00BE72F4">
      <w:pPr>
        <w:pStyle w:val="ConsPlusNonformat"/>
        <w:widowControl/>
      </w:pPr>
      <w:r>
        <w:t xml:space="preserve">    - послеродов</w:t>
      </w:r>
      <w:r>
        <w:t>ая O99.0</w:t>
      </w:r>
    </w:p>
    <w:p w:rsidR="00000000" w:rsidRDefault="00BE72F4">
      <w:pPr>
        <w:pStyle w:val="ConsPlusNonformat"/>
        <w:widowControl/>
      </w:pPr>
      <w:r>
        <w:t xml:space="preserve">    - рожениц (постгеморрагическая) O99.0</w:t>
      </w:r>
    </w:p>
    <w:p w:rsidR="00000000" w:rsidRDefault="00BE72F4">
      <w:pPr>
        <w:pStyle w:val="ConsPlusNonformat"/>
        <w:widowControl/>
      </w:pPr>
      <w:r>
        <w:t xml:space="preserve">    - рефрактерная БДУ D46.4</w:t>
      </w:r>
    </w:p>
    <w:p w:rsidR="00000000" w:rsidRDefault="00BE72F4">
      <w:pPr>
        <w:pStyle w:val="ConsPlusNonformat"/>
        <w:widowControl/>
      </w:pPr>
      <w:r>
        <w:t xml:space="preserve">    - серповидно - клеточная (без криза) D57.1</w:t>
      </w:r>
    </w:p>
    <w:p w:rsidR="00000000" w:rsidRDefault="00BE72F4">
      <w:pPr>
        <w:pStyle w:val="ConsPlusNonformat"/>
        <w:widowControl/>
      </w:pPr>
      <w:r>
        <w:t xml:space="preserve">    -- с кризом D57.0</w:t>
      </w:r>
    </w:p>
    <w:p w:rsidR="00000000" w:rsidRDefault="00BE72F4">
      <w:pPr>
        <w:pStyle w:val="ConsPlusNonformat"/>
        <w:widowControl/>
      </w:pPr>
      <w:r>
        <w:t xml:space="preserve">    - сидеробластная D64.3</w:t>
      </w:r>
    </w:p>
    <w:p w:rsidR="00000000" w:rsidRDefault="00BE72F4">
      <w:pPr>
        <w:pStyle w:val="ConsPlusNonformat"/>
        <w:widowControl/>
      </w:pPr>
      <w:r>
        <w:t xml:space="preserve">    -- наследственная D64.0</w:t>
      </w:r>
    </w:p>
    <w:p w:rsidR="00000000" w:rsidRDefault="00BE72F4">
      <w:pPr>
        <w:pStyle w:val="ConsPlusNonformat"/>
        <w:widowControl/>
      </w:pPr>
      <w:r>
        <w:t xml:space="preserve">    -- уточненная НКД D64.3</w:t>
      </w:r>
    </w:p>
    <w:p w:rsidR="00000000" w:rsidRDefault="00BE72F4">
      <w:pPr>
        <w:pStyle w:val="ConsPlusNonformat"/>
        <w:widowControl/>
      </w:pPr>
      <w:r>
        <w:t xml:space="preserve">    - средиземноморская </w:t>
      </w:r>
      <w:r>
        <w:t>D56.9</w:t>
      </w:r>
    </w:p>
    <w:p w:rsidR="00000000" w:rsidRDefault="00BE72F4">
      <w:pPr>
        <w:pStyle w:val="ConsPlusNonformat"/>
        <w:widowControl/>
      </w:pPr>
      <w:r>
        <w:t xml:space="preserve">    - Фанкони D61.0</w:t>
      </w:r>
    </w:p>
    <w:p w:rsidR="00000000" w:rsidRDefault="00BE72F4">
      <w:pPr>
        <w:pStyle w:val="ConsPlusNonformat"/>
        <w:widowControl/>
      </w:pPr>
      <w:r>
        <w:t xml:space="preserve">    Анизокория (зрачка) H57.0</w:t>
      </w:r>
    </w:p>
    <w:p w:rsidR="00000000" w:rsidRDefault="00BE72F4">
      <w:pPr>
        <w:pStyle w:val="ConsPlusNonformat"/>
        <w:widowControl/>
      </w:pPr>
      <w:r>
        <w:t xml:space="preserve">    - врожденная Q13.2</w:t>
      </w:r>
    </w:p>
    <w:p w:rsidR="00000000" w:rsidRDefault="00BE72F4">
      <w:pPr>
        <w:pStyle w:val="ConsPlusNonformat"/>
        <w:widowControl/>
      </w:pPr>
      <w:r>
        <w:t xml:space="preserve">    Анизометропия (врожденная) H52.3</w:t>
      </w:r>
    </w:p>
    <w:p w:rsidR="00000000" w:rsidRDefault="00BE72F4">
      <w:pPr>
        <w:pStyle w:val="ConsPlusNonformat"/>
        <w:widowControl/>
      </w:pPr>
      <w:r>
        <w:t xml:space="preserve">    Аниридия (врожденная) Q13.1</w:t>
      </w:r>
    </w:p>
    <w:p w:rsidR="00000000" w:rsidRDefault="00BE72F4">
      <w:pPr>
        <w:pStyle w:val="ConsPlusNonformat"/>
        <w:widowControl/>
      </w:pPr>
      <w:r>
        <w:t xml:space="preserve">    Анкилоз (костный) (суставной) (фиброзный) M24.6</w:t>
      </w:r>
    </w:p>
    <w:p w:rsidR="00000000" w:rsidRDefault="00BE72F4">
      <w:pPr>
        <w:pStyle w:val="ConsPlusNonformat"/>
        <w:widowControl/>
      </w:pPr>
      <w:r>
        <w:t xml:space="preserve">    - зуба, зубов (твердых тканей) K03.5</w:t>
      </w:r>
    </w:p>
    <w:p w:rsidR="00000000" w:rsidRDefault="00BE72F4">
      <w:pPr>
        <w:pStyle w:val="ConsPlusNonformat"/>
        <w:widowControl/>
      </w:pPr>
      <w:r>
        <w:t xml:space="preserve">    - слуховых </w:t>
      </w:r>
      <w:r>
        <w:t>косточек H74.3</w:t>
      </w:r>
    </w:p>
    <w:p w:rsidR="00000000" w:rsidRDefault="00BE72F4">
      <w:pPr>
        <w:pStyle w:val="ConsPlusNonformat"/>
        <w:widowControl/>
      </w:pPr>
      <w:r>
        <w:t xml:space="preserve">    - сустава между слуховыми косточками (инфекционный) H74.3</w:t>
      </w:r>
    </w:p>
    <w:p w:rsidR="00000000" w:rsidRDefault="00BE72F4">
      <w:pPr>
        <w:pStyle w:val="ConsPlusNonformat"/>
        <w:widowControl/>
      </w:pPr>
      <w:r>
        <w:t xml:space="preserve">    Аномалия (врожденная) (неуточненного типа) Q89.9</w:t>
      </w:r>
    </w:p>
    <w:p w:rsidR="00000000" w:rsidRDefault="00BE72F4">
      <w:pPr>
        <w:pStyle w:val="ConsPlusNonformat"/>
        <w:widowControl/>
      </w:pPr>
      <w:r>
        <w:t xml:space="preserve">    - аортальной створки или клапана НКД Q23.9</w:t>
      </w:r>
    </w:p>
    <w:p w:rsidR="00000000" w:rsidRDefault="00BE72F4">
      <w:pPr>
        <w:pStyle w:val="ConsPlusNonformat"/>
        <w:widowControl/>
      </w:pPr>
      <w:r>
        <w:t xml:space="preserve">    - аорты (дуги) НКД Q25.4</w:t>
      </w:r>
    </w:p>
    <w:p w:rsidR="00000000" w:rsidRDefault="00BE72F4">
      <w:pPr>
        <w:pStyle w:val="ConsPlusNonformat"/>
        <w:widowControl/>
      </w:pPr>
      <w:r>
        <w:t xml:space="preserve">    -- коарктация НКД Q25.1</w:t>
      </w:r>
    </w:p>
    <w:p w:rsidR="00000000" w:rsidRDefault="00BE72F4">
      <w:pPr>
        <w:pStyle w:val="ConsPlusNonformat"/>
        <w:widowControl/>
      </w:pPr>
      <w:r>
        <w:t xml:space="preserve">    - артерии или вены</w:t>
      </w:r>
      <w:r>
        <w:t xml:space="preserve"> (периферической) НКД Q27.9</w:t>
      </w:r>
    </w:p>
    <w:p w:rsidR="00000000" w:rsidRDefault="00BE72F4">
      <w:pPr>
        <w:pStyle w:val="ConsPlusNonformat"/>
        <w:widowControl/>
      </w:pPr>
      <w:r>
        <w:t xml:space="preserve">    -- коронарной Q24.5</w:t>
      </w:r>
    </w:p>
    <w:p w:rsidR="00000000" w:rsidRDefault="00BE72F4">
      <w:pPr>
        <w:pStyle w:val="ConsPlusNonformat"/>
        <w:widowControl/>
      </w:pPr>
      <w:r>
        <w:t xml:space="preserve">    -- церебральной Q28.3</w:t>
      </w:r>
    </w:p>
    <w:p w:rsidR="00000000" w:rsidRDefault="00BE72F4">
      <w:pPr>
        <w:pStyle w:val="ConsPlusNonformat"/>
        <w:widowControl/>
      </w:pPr>
      <w:r>
        <w:t xml:space="preserve">    - бронха НКД Q32.4</w:t>
      </w:r>
    </w:p>
    <w:p w:rsidR="00000000" w:rsidRDefault="00BE72F4">
      <w:pPr>
        <w:pStyle w:val="ConsPlusNonformat"/>
        <w:widowControl/>
      </w:pPr>
      <w:r>
        <w:t xml:space="preserve">    - брыжейки Q45.9</w:t>
      </w:r>
    </w:p>
    <w:p w:rsidR="00000000" w:rsidRDefault="00BE72F4">
      <w:pPr>
        <w:pStyle w:val="ConsPlusNonformat"/>
        <w:widowControl/>
      </w:pPr>
      <w:r>
        <w:t xml:space="preserve">    - брюшной стенки НКДР Q79.5</w:t>
      </w:r>
    </w:p>
    <w:p w:rsidR="00000000" w:rsidRDefault="00BE72F4">
      <w:pPr>
        <w:pStyle w:val="ConsPlusNonformat"/>
        <w:widowControl/>
      </w:pPr>
      <w:r>
        <w:t xml:space="preserve">    - вилочковой железы Q89.2</w:t>
      </w:r>
    </w:p>
    <w:p w:rsidR="00000000" w:rsidRDefault="00BE72F4">
      <w:pPr>
        <w:pStyle w:val="ConsPlusNonformat"/>
        <w:widowControl/>
      </w:pPr>
      <w:r>
        <w:t xml:space="preserve">    - влагалища НКДР Q52.4</w:t>
      </w:r>
    </w:p>
    <w:p w:rsidR="00000000" w:rsidRDefault="00BE72F4">
      <w:pPr>
        <w:pStyle w:val="ConsPlusNonformat"/>
        <w:widowControl/>
      </w:pPr>
      <w:r>
        <w:t xml:space="preserve">    - волос НКДР Q84.2</w:t>
      </w:r>
    </w:p>
    <w:p w:rsidR="00000000" w:rsidRDefault="00BE72F4">
      <w:pPr>
        <w:pStyle w:val="ConsPlusNonformat"/>
        <w:widowControl/>
      </w:pPr>
      <w:r>
        <w:t xml:space="preserve">    - гипофиза Q89.2</w:t>
      </w:r>
    </w:p>
    <w:p w:rsidR="00000000" w:rsidRDefault="00BE72F4">
      <w:pPr>
        <w:pStyle w:val="ConsPlusNonformat"/>
        <w:widowControl/>
      </w:pPr>
      <w:r>
        <w:t xml:space="preserve"> </w:t>
      </w:r>
      <w:r>
        <w:t xml:space="preserve">   - глаза Q15.9</w:t>
      </w:r>
    </w:p>
    <w:p w:rsidR="00000000" w:rsidRDefault="00BE72F4">
      <w:pPr>
        <w:pStyle w:val="ConsPlusNonformat"/>
        <w:widowControl/>
      </w:pPr>
      <w:r>
        <w:lastRenderedPageBreak/>
        <w:t xml:space="preserve">    -- заднего сегмента Q14.9</w:t>
      </w:r>
    </w:p>
    <w:p w:rsidR="00000000" w:rsidRDefault="00BE72F4">
      <w:pPr>
        <w:pStyle w:val="ConsPlusNonformat"/>
        <w:widowControl/>
      </w:pPr>
      <w:r>
        <w:t xml:space="preserve">    -- переднего сегмента Q13.9</w:t>
      </w:r>
    </w:p>
    <w:p w:rsidR="00000000" w:rsidRDefault="00BE72F4">
      <w:pPr>
        <w:pStyle w:val="ConsPlusNonformat"/>
        <w:widowControl/>
      </w:pPr>
      <w:r>
        <w:t xml:space="preserve">    --- уточненная НКДР Q15.8</w:t>
      </w:r>
    </w:p>
    <w:p w:rsidR="00000000" w:rsidRDefault="00BE72F4">
      <w:pPr>
        <w:pStyle w:val="ConsPlusNonformat"/>
        <w:widowControl/>
      </w:pPr>
      <w:r>
        <w:t xml:space="preserve">    - головного мозга (множественная) Q04.9</w:t>
      </w:r>
    </w:p>
    <w:p w:rsidR="00000000" w:rsidRDefault="00BE72F4">
      <w:pPr>
        <w:pStyle w:val="ConsPlusNonformat"/>
        <w:widowControl/>
      </w:pPr>
      <w:r>
        <w:t xml:space="preserve">    - головы Q75.9</w:t>
      </w:r>
    </w:p>
    <w:p w:rsidR="00000000" w:rsidRDefault="00BE72F4">
      <w:pPr>
        <w:pStyle w:val="ConsPlusNonformat"/>
        <w:widowControl/>
      </w:pPr>
      <w:r>
        <w:t xml:space="preserve">    - голосовой щели НКДР Q31.8</w:t>
      </w:r>
    </w:p>
    <w:p w:rsidR="00000000" w:rsidRDefault="00BE72F4">
      <w:pPr>
        <w:pStyle w:val="ConsPlusNonformat"/>
        <w:widowControl/>
      </w:pPr>
      <w:r>
        <w:t xml:space="preserve">    - грудины НКДР Q76.7</w:t>
      </w:r>
    </w:p>
    <w:p w:rsidR="00000000" w:rsidRDefault="00BE72F4">
      <w:pPr>
        <w:pStyle w:val="ConsPlusNonformat"/>
        <w:widowControl/>
      </w:pPr>
      <w:r>
        <w:t xml:space="preserve">    - грудной клетки Q67.8</w:t>
      </w:r>
    </w:p>
    <w:p w:rsidR="00000000" w:rsidRDefault="00BE72F4">
      <w:pPr>
        <w:pStyle w:val="ConsPlusNonformat"/>
        <w:widowControl/>
      </w:pPr>
      <w:r>
        <w:t xml:space="preserve">    -- кости Q76.9</w:t>
      </w:r>
    </w:p>
    <w:p w:rsidR="00000000" w:rsidRDefault="00BE72F4">
      <w:pPr>
        <w:pStyle w:val="ConsPlusNonformat"/>
        <w:widowControl/>
      </w:pPr>
      <w:r>
        <w:t xml:space="preserve">    - губы Q38.0</w:t>
      </w:r>
    </w:p>
    <w:p w:rsidR="00000000" w:rsidRDefault="00BE72F4">
      <w:pPr>
        <w:pStyle w:val="ConsPlusNonformat"/>
        <w:widowControl/>
      </w:pPr>
      <w:r>
        <w:t xml:space="preserve">    - двенадцатиперстной кишки Q43.9</w:t>
      </w:r>
    </w:p>
    <w:p w:rsidR="00000000" w:rsidRDefault="00BE72F4">
      <w:pPr>
        <w:pStyle w:val="ConsPlusNonformat"/>
        <w:widowControl/>
      </w:pPr>
      <w:r>
        <w:t xml:space="preserve">    - девственной плевы Q52.4</w:t>
      </w:r>
    </w:p>
    <w:p w:rsidR="00000000" w:rsidRDefault="00BE72F4">
      <w:pPr>
        <w:pStyle w:val="ConsPlusNonformat"/>
        <w:widowControl/>
      </w:pPr>
      <w:r>
        <w:t xml:space="preserve">    - диафрагмы (отверстия) НКДР Q79.1</w:t>
      </w:r>
    </w:p>
    <w:p w:rsidR="00000000" w:rsidRDefault="00BE72F4">
      <w:pPr>
        <w:pStyle w:val="ConsPlusNonformat"/>
        <w:widowControl/>
      </w:pPr>
      <w:r>
        <w:t xml:space="preserve">    -- грыжа Q79.0</w:t>
      </w:r>
    </w:p>
    <w:p w:rsidR="00000000" w:rsidRDefault="00BE72F4">
      <w:pPr>
        <w:pStyle w:val="ConsPlusNonformat"/>
        <w:widowControl/>
      </w:pPr>
      <w:r>
        <w:t xml:space="preserve">    - желудка НКДР Q40.3</w:t>
      </w:r>
    </w:p>
    <w:p w:rsidR="00000000" w:rsidRDefault="00BE72F4">
      <w:pPr>
        <w:pStyle w:val="ConsPlusNonformat"/>
        <w:widowControl/>
      </w:pPr>
      <w:r>
        <w:t xml:space="preserve">    - желудочно - кишечного тракта НКДР Q45.9</w:t>
      </w:r>
    </w:p>
    <w:p w:rsidR="00000000" w:rsidRDefault="00BE72F4">
      <w:pPr>
        <w:pStyle w:val="ConsPlusNonformat"/>
        <w:widowControl/>
      </w:pPr>
      <w:r>
        <w:t xml:space="preserve">    - желчного протока и</w:t>
      </w:r>
      <w:r>
        <w:t>ли пути Q44.5</w:t>
      </w:r>
    </w:p>
    <w:p w:rsidR="00000000" w:rsidRDefault="00BE72F4">
      <w:pPr>
        <w:pStyle w:val="ConsPlusNonformat"/>
        <w:widowControl/>
      </w:pPr>
      <w:r>
        <w:t xml:space="preserve">    - желчного пузыря (положения) (размера) (формы) Q44.1</w:t>
      </w:r>
    </w:p>
    <w:p w:rsidR="00000000" w:rsidRDefault="00BE72F4">
      <w:pPr>
        <w:pStyle w:val="ConsPlusNonformat"/>
        <w:widowControl/>
      </w:pPr>
      <w:r>
        <w:t xml:space="preserve">    - заднего прохода Q43.9</w:t>
      </w:r>
    </w:p>
    <w:p w:rsidR="00000000" w:rsidRDefault="00BE72F4">
      <w:pPr>
        <w:pStyle w:val="ConsPlusNonformat"/>
        <w:widowControl/>
      </w:pPr>
      <w:r>
        <w:t xml:space="preserve">    - зуба, зубов НКДР K00.9</w:t>
      </w:r>
    </w:p>
    <w:p w:rsidR="00000000" w:rsidRDefault="00BE72F4">
      <w:pPr>
        <w:pStyle w:val="ConsPlusNonformat"/>
        <w:widowControl/>
      </w:pPr>
      <w:r>
        <w:t xml:space="preserve">    -- положения K07.3</w:t>
      </w:r>
    </w:p>
    <w:p w:rsidR="00000000" w:rsidRDefault="00BE72F4">
      <w:pPr>
        <w:pStyle w:val="ConsPlusNonformat"/>
        <w:widowControl/>
      </w:pPr>
      <w:r>
        <w:t xml:space="preserve">    -- прорезывания K00.6</w:t>
      </w:r>
    </w:p>
    <w:p w:rsidR="00000000" w:rsidRDefault="00BE72F4">
      <w:pPr>
        <w:pStyle w:val="ConsPlusNonformat"/>
        <w:widowControl/>
      </w:pPr>
      <w:r>
        <w:t xml:space="preserve">    - кишечника (толстого) (тонкого) Q43.9</w:t>
      </w:r>
    </w:p>
    <w:p w:rsidR="00000000" w:rsidRDefault="00BE72F4">
      <w:pPr>
        <w:pStyle w:val="ConsPlusNonformat"/>
        <w:widowControl/>
      </w:pPr>
      <w:r>
        <w:t xml:space="preserve">    - клапана (сердца) НКДР Q24.8</w:t>
      </w:r>
    </w:p>
    <w:p w:rsidR="00000000" w:rsidRDefault="00BE72F4">
      <w:pPr>
        <w:pStyle w:val="ConsPlusNonformat"/>
        <w:widowControl/>
      </w:pPr>
      <w:r>
        <w:t xml:space="preserve"> </w:t>
      </w:r>
      <w:r>
        <w:t xml:space="preserve">   - кожи и ее придатков врожденная НКДР Q82.9</w:t>
      </w:r>
    </w:p>
    <w:p w:rsidR="00000000" w:rsidRDefault="00BE72F4">
      <w:pPr>
        <w:pStyle w:val="ConsPlusNonformat"/>
        <w:widowControl/>
      </w:pPr>
      <w:r>
        <w:t xml:space="preserve">    - колена Q74.1</w:t>
      </w:r>
    </w:p>
    <w:p w:rsidR="00000000" w:rsidRDefault="00BE72F4">
      <w:pPr>
        <w:pStyle w:val="ConsPlusNonformat"/>
        <w:widowControl/>
      </w:pPr>
      <w:r>
        <w:t xml:space="preserve">    - конечности Q74.9</w:t>
      </w:r>
    </w:p>
    <w:p w:rsidR="00000000" w:rsidRDefault="00BE72F4">
      <w:pPr>
        <w:pStyle w:val="ConsPlusNonformat"/>
        <w:widowControl/>
      </w:pPr>
      <w:r>
        <w:t xml:space="preserve">    -- верхней Q74.0</w:t>
      </w:r>
    </w:p>
    <w:p w:rsidR="00000000" w:rsidRDefault="00BE72F4">
      <w:pPr>
        <w:pStyle w:val="ConsPlusNonformat"/>
        <w:widowControl/>
      </w:pPr>
      <w:r>
        <w:t xml:space="preserve">    -- нижней НКДР Q74.2</w:t>
      </w:r>
    </w:p>
    <w:p w:rsidR="00000000" w:rsidRDefault="00BE72F4">
      <w:pPr>
        <w:pStyle w:val="ConsPlusNonformat"/>
        <w:widowControl/>
      </w:pPr>
      <w:r>
        <w:t xml:space="preserve">    --- с укорачивающей деформацией Q72.8</w:t>
      </w:r>
    </w:p>
    <w:p w:rsidR="00000000" w:rsidRDefault="00BE72F4">
      <w:pPr>
        <w:pStyle w:val="ConsPlusNonformat"/>
        <w:widowControl/>
      </w:pPr>
      <w:r>
        <w:t xml:space="preserve">    - кости НКДР Q79.9</w:t>
      </w:r>
    </w:p>
    <w:p w:rsidR="00000000" w:rsidRDefault="00BE72F4">
      <w:pPr>
        <w:pStyle w:val="ConsPlusNonformat"/>
        <w:widowControl/>
      </w:pPr>
      <w:r>
        <w:t xml:space="preserve">    -- черепа Q75.9</w:t>
      </w:r>
    </w:p>
    <w:p w:rsidR="00000000" w:rsidRDefault="00BE72F4">
      <w:pPr>
        <w:pStyle w:val="ConsPlusNonformat"/>
        <w:widowControl/>
      </w:pPr>
      <w:r>
        <w:t xml:space="preserve">    --- с</w:t>
      </w:r>
    </w:p>
    <w:p w:rsidR="00000000" w:rsidRDefault="00BE72F4">
      <w:pPr>
        <w:pStyle w:val="ConsPlusNonformat"/>
        <w:widowControl/>
      </w:pPr>
      <w:r>
        <w:t xml:space="preserve">    ---- анэнцефалией Q00.</w:t>
      </w:r>
      <w:r>
        <w:t>0</w:t>
      </w:r>
    </w:p>
    <w:p w:rsidR="00000000" w:rsidRDefault="00BE72F4">
      <w:pPr>
        <w:pStyle w:val="ConsPlusNonformat"/>
        <w:widowControl/>
      </w:pPr>
      <w:r>
        <w:t xml:space="preserve">    ---- гидроцефалией Q03.9</w:t>
      </w:r>
    </w:p>
    <w:p w:rsidR="00000000" w:rsidRDefault="00BE72F4">
      <w:pPr>
        <w:pStyle w:val="ConsPlusNonformat"/>
        <w:widowControl/>
        <w:rPr>
          <w:lang w:val="en-US"/>
        </w:rPr>
      </w:pPr>
      <w:r>
        <w:t xml:space="preserve">    </w:t>
      </w:r>
      <w:r>
        <w:rPr>
          <w:lang w:val="en-US"/>
        </w:rPr>
        <w:t>----- co spina bifida Q05.4</w:t>
      </w:r>
    </w:p>
    <w:p w:rsidR="00000000" w:rsidRDefault="00BE72F4">
      <w:pPr>
        <w:pStyle w:val="ConsPlusNonformat"/>
        <w:widowControl/>
        <w:rPr>
          <w:lang w:val="en-US"/>
        </w:rPr>
      </w:pPr>
      <w:r>
        <w:rPr>
          <w:lang w:val="en-US"/>
        </w:rPr>
        <w:t xml:space="preserve">    </w:t>
      </w:r>
      <w:r>
        <w:rPr>
          <w:lang w:val="en-US"/>
        </w:rPr>
        <w:t xml:space="preserve">---- </w:t>
      </w:r>
      <w:r>
        <w:t>микроцефалией</w:t>
      </w:r>
      <w:r>
        <w:rPr>
          <w:lang w:val="en-US"/>
        </w:rPr>
        <w:t xml:space="preserve"> Q02</w:t>
      </w:r>
    </w:p>
    <w:p w:rsidR="00000000" w:rsidRDefault="00BE72F4">
      <w:pPr>
        <w:pStyle w:val="ConsPlusNonformat"/>
        <w:widowControl/>
      </w:pPr>
      <w:r>
        <w:rPr>
          <w:lang w:val="en-US"/>
        </w:rPr>
        <w:t xml:space="preserve">    </w:t>
      </w:r>
      <w:r>
        <w:t>---- энцефалоцеле Q01.9</w:t>
      </w:r>
    </w:p>
    <w:p w:rsidR="00000000" w:rsidRDefault="00BE72F4">
      <w:pPr>
        <w:pStyle w:val="ConsPlusNonformat"/>
        <w:widowControl/>
      </w:pPr>
      <w:r>
        <w:t xml:space="preserve">    - легкого (доли) Q33.9</w:t>
      </w:r>
    </w:p>
    <w:p w:rsidR="00000000" w:rsidRDefault="00BE72F4">
      <w:pPr>
        <w:pStyle w:val="ConsPlusNonformat"/>
        <w:widowControl/>
      </w:pPr>
      <w:r>
        <w:t xml:space="preserve">    - легочной артерии НКДР Q25.7</w:t>
      </w:r>
    </w:p>
    <w:p w:rsidR="00000000" w:rsidRDefault="00BE72F4">
      <w:pPr>
        <w:pStyle w:val="ConsPlusNonformat"/>
        <w:widowControl/>
      </w:pPr>
      <w:r>
        <w:t xml:space="preserve">    - лица Q18.9</w:t>
      </w:r>
    </w:p>
    <w:p w:rsidR="00000000" w:rsidRDefault="00BE72F4">
      <w:pPr>
        <w:pStyle w:val="ConsPlusNonformat"/>
        <w:widowControl/>
      </w:pPr>
      <w:r>
        <w:t xml:space="preserve">    - матки Q51.9</w:t>
      </w:r>
    </w:p>
    <w:p w:rsidR="00000000" w:rsidRDefault="00BE72F4">
      <w:pPr>
        <w:pStyle w:val="ConsPlusNonformat"/>
        <w:widowControl/>
      </w:pPr>
      <w:r>
        <w:t xml:space="preserve">    -- при беременности или родах O34.0</w:t>
      </w:r>
    </w:p>
    <w:p w:rsidR="00000000" w:rsidRDefault="00BE72F4">
      <w:pPr>
        <w:pStyle w:val="ConsPlusNonformat"/>
        <w:widowControl/>
      </w:pPr>
      <w:r>
        <w:t xml:space="preserve">  </w:t>
      </w:r>
      <w:r>
        <w:t xml:space="preserve">  --- влияние на плод или новорожденного P03.8</w:t>
      </w:r>
    </w:p>
    <w:p w:rsidR="00000000" w:rsidRDefault="00BE72F4">
      <w:pPr>
        <w:pStyle w:val="ConsPlusNonformat"/>
        <w:widowControl/>
      </w:pPr>
      <w:r>
        <w:t xml:space="preserve">    --- вызывающая затрудненные роды O65.5</w:t>
      </w:r>
    </w:p>
    <w:p w:rsidR="00000000" w:rsidRDefault="00BE72F4">
      <w:pPr>
        <w:pStyle w:val="ConsPlusNonformat"/>
        <w:widowControl/>
      </w:pPr>
      <w:r>
        <w:t xml:space="preserve">    - множественная НКДР Q89.7</w:t>
      </w:r>
    </w:p>
    <w:p w:rsidR="00000000" w:rsidRDefault="00BE72F4">
      <w:pPr>
        <w:pStyle w:val="ConsPlusNonformat"/>
        <w:widowControl/>
      </w:pPr>
      <w:r>
        <w:t xml:space="preserve">    - молочной железы Q83.9</w:t>
      </w:r>
    </w:p>
    <w:p w:rsidR="00000000" w:rsidRDefault="00BE72F4">
      <w:pPr>
        <w:pStyle w:val="ConsPlusNonformat"/>
        <w:widowControl/>
      </w:pPr>
      <w:r>
        <w:t xml:space="preserve">    - мочевого пузыря Q64.7</w:t>
      </w:r>
    </w:p>
    <w:p w:rsidR="00000000" w:rsidRDefault="00BE72F4">
      <w:pPr>
        <w:pStyle w:val="ConsPlusNonformat"/>
        <w:widowControl/>
      </w:pPr>
      <w:r>
        <w:t xml:space="preserve">    - мочевыделительной системы НКДР Q64.9</w:t>
      </w:r>
    </w:p>
    <w:p w:rsidR="00000000" w:rsidRDefault="00BE72F4">
      <w:pPr>
        <w:pStyle w:val="ConsPlusNonformat"/>
        <w:widowControl/>
      </w:pPr>
      <w:r>
        <w:t xml:space="preserve">    - мочеиспускательного канала Q64</w:t>
      </w:r>
      <w:r>
        <w:t>.7</w:t>
      </w:r>
    </w:p>
    <w:p w:rsidR="00000000" w:rsidRDefault="00BE72F4">
      <w:pPr>
        <w:pStyle w:val="ConsPlusNonformat"/>
        <w:widowControl/>
      </w:pPr>
      <w:r>
        <w:t xml:space="preserve">    - мочеточника Q62.8</w:t>
      </w:r>
    </w:p>
    <w:p w:rsidR="00000000" w:rsidRDefault="00BE72F4">
      <w:pPr>
        <w:pStyle w:val="ConsPlusNonformat"/>
        <w:widowControl/>
      </w:pPr>
      <w:r>
        <w:t xml:space="preserve">    - мошонки Q55.2</w:t>
      </w:r>
    </w:p>
    <w:p w:rsidR="00000000" w:rsidRDefault="00BE72F4">
      <w:pPr>
        <w:pStyle w:val="ConsPlusNonformat"/>
        <w:widowControl/>
      </w:pPr>
      <w:r>
        <w:t xml:space="preserve">    - надпочечника Q89.1</w:t>
      </w:r>
    </w:p>
    <w:p w:rsidR="00000000" w:rsidRDefault="00BE72F4">
      <w:pPr>
        <w:pStyle w:val="ConsPlusNonformat"/>
        <w:widowControl/>
      </w:pPr>
      <w:r>
        <w:t xml:space="preserve">    - нервной системы (центральной) НКДР Q07.9</w:t>
      </w:r>
    </w:p>
    <w:p w:rsidR="00000000" w:rsidRDefault="00BE72F4">
      <w:pPr>
        <w:pStyle w:val="ConsPlusNonformat"/>
        <w:widowControl/>
      </w:pPr>
      <w:r>
        <w:t xml:space="preserve">    - нижней полой вены Q26.9</w:t>
      </w:r>
    </w:p>
    <w:p w:rsidR="00000000" w:rsidRDefault="00BE72F4">
      <w:pPr>
        <w:pStyle w:val="ConsPlusNonformat"/>
        <w:widowControl/>
      </w:pPr>
      <w:r>
        <w:t xml:space="preserve">    - печени Q44.7</w:t>
      </w:r>
    </w:p>
    <w:p w:rsidR="00000000" w:rsidRDefault="00BE72F4">
      <w:pPr>
        <w:pStyle w:val="ConsPlusNonformat"/>
        <w:widowControl/>
      </w:pPr>
      <w:r>
        <w:t xml:space="preserve">    - пищеварительного органа(ов) или системы НКДР Q45.9</w:t>
      </w:r>
    </w:p>
    <w:p w:rsidR="00000000" w:rsidRDefault="00BE72F4">
      <w:pPr>
        <w:pStyle w:val="ConsPlusNonformat"/>
        <w:widowControl/>
      </w:pPr>
      <w:r>
        <w:t xml:space="preserve">    - пищевода Q39.9</w:t>
      </w:r>
    </w:p>
    <w:p w:rsidR="00000000" w:rsidRDefault="00BE72F4">
      <w:pPr>
        <w:pStyle w:val="ConsPlusNonformat"/>
        <w:widowControl/>
      </w:pPr>
      <w:r>
        <w:t xml:space="preserve">    - подж</w:t>
      </w:r>
      <w:r>
        <w:t>елудочной железы или протока Q45.3</w:t>
      </w:r>
    </w:p>
    <w:p w:rsidR="00000000" w:rsidRDefault="00BE72F4">
      <w:pPr>
        <w:pStyle w:val="ConsPlusNonformat"/>
        <w:widowControl/>
      </w:pPr>
      <w:r>
        <w:t xml:space="preserve">    - позвоночника НКДР Q76.4</w:t>
      </w:r>
    </w:p>
    <w:p w:rsidR="00000000" w:rsidRDefault="00BE72F4">
      <w:pPr>
        <w:pStyle w:val="ConsPlusNonformat"/>
        <w:widowControl/>
      </w:pPr>
      <w:r>
        <w:t xml:space="preserve">    - половых органов</w:t>
      </w:r>
    </w:p>
    <w:p w:rsidR="00000000" w:rsidRDefault="00BE72F4">
      <w:pPr>
        <w:pStyle w:val="ConsPlusNonformat"/>
        <w:widowControl/>
      </w:pPr>
      <w:r>
        <w:t xml:space="preserve">    --- женских</w:t>
      </w:r>
    </w:p>
    <w:p w:rsidR="00000000" w:rsidRDefault="00BE72F4">
      <w:pPr>
        <w:pStyle w:val="ConsPlusNonformat"/>
        <w:widowControl/>
      </w:pPr>
      <w:r>
        <w:t xml:space="preserve">    ---- внутренних НКДР Q52.9</w:t>
      </w:r>
    </w:p>
    <w:p w:rsidR="00000000" w:rsidRDefault="00BE72F4">
      <w:pPr>
        <w:pStyle w:val="ConsPlusNonformat"/>
        <w:widowControl/>
      </w:pPr>
      <w:r>
        <w:t xml:space="preserve">    ---- наружных Q52.7</w:t>
      </w:r>
    </w:p>
    <w:p w:rsidR="00000000" w:rsidRDefault="00BE72F4">
      <w:pPr>
        <w:pStyle w:val="ConsPlusNonformat"/>
        <w:widowControl/>
      </w:pPr>
      <w:r>
        <w:lastRenderedPageBreak/>
        <w:t xml:space="preserve">    --- мужских Q55.9</w:t>
      </w:r>
    </w:p>
    <w:p w:rsidR="00000000" w:rsidRDefault="00BE72F4">
      <w:pPr>
        <w:pStyle w:val="ConsPlusNonformat"/>
        <w:widowControl/>
      </w:pPr>
      <w:r>
        <w:t xml:space="preserve">    ---- уточненных НКДР Q55.8</w:t>
      </w:r>
    </w:p>
    <w:p w:rsidR="00000000" w:rsidRDefault="00BE72F4">
      <w:pPr>
        <w:pStyle w:val="ConsPlusNonformat"/>
        <w:widowControl/>
      </w:pPr>
      <w:r>
        <w:t xml:space="preserve">    - почки(ек) (лоханки) (чашки) Q63.9</w:t>
      </w:r>
    </w:p>
    <w:p w:rsidR="00000000" w:rsidRDefault="00BE72F4">
      <w:pPr>
        <w:pStyle w:val="ConsPlusNonformat"/>
        <w:widowControl/>
      </w:pPr>
      <w:r>
        <w:t xml:space="preserve">    -</w:t>
      </w:r>
      <w:r>
        <w:t>- уточненная НКДР Q63.8</w:t>
      </w:r>
    </w:p>
    <w:p w:rsidR="00000000" w:rsidRDefault="00BE72F4">
      <w:pPr>
        <w:pStyle w:val="ConsPlusNonformat"/>
        <w:widowControl/>
      </w:pPr>
      <w:r>
        <w:t xml:space="preserve">    - прямой кишки Q43.9</w:t>
      </w:r>
    </w:p>
    <w:p w:rsidR="00000000" w:rsidRDefault="00BE72F4">
      <w:pPr>
        <w:pStyle w:val="ConsPlusNonformat"/>
        <w:widowControl/>
      </w:pPr>
      <w:r>
        <w:t xml:space="preserve">    - селезенки Q89.0</w:t>
      </w:r>
    </w:p>
    <w:p w:rsidR="00000000" w:rsidRDefault="00BE72F4">
      <w:pPr>
        <w:pStyle w:val="ConsPlusNonformat"/>
        <w:widowControl/>
      </w:pPr>
      <w:r>
        <w:t xml:space="preserve">    - сердечно - сосудистой системы НКДР Q28.8</w:t>
      </w:r>
    </w:p>
    <w:p w:rsidR="00000000" w:rsidRDefault="00BE72F4">
      <w:pPr>
        <w:pStyle w:val="ConsPlusNonformat"/>
        <w:widowControl/>
      </w:pPr>
      <w:r>
        <w:t xml:space="preserve">    - сердца Q24.9</w:t>
      </w:r>
    </w:p>
    <w:p w:rsidR="00000000" w:rsidRDefault="00BE72F4">
      <w:pPr>
        <w:pStyle w:val="ConsPlusNonformat"/>
        <w:widowControl/>
      </w:pPr>
      <w:r>
        <w:t xml:space="preserve">    - соска молочной железы Q83.9</w:t>
      </w:r>
    </w:p>
    <w:p w:rsidR="00000000" w:rsidRDefault="00BE72F4">
      <w:pPr>
        <w:pStyle w:val="ConsPlusNonformat"/>
        <w:widowControl/>
      </w:pPr>
      <w:r>
        <w:t xml:space="preserve">    - spina bifida Q05.9</w:t>
      </w:r>
    </w:p>
    <w:p w:rsidR="00000000" w:rsidRDefault="00BE72F4">
      <w:pPr>
        <w:pStyle w:val="ConsPlusNonformat"/>
        <w:widowControl/>
      </w:pPr>
      <w:r>
        <w:t xml:space="preserve">    - спинного мозга Q06.9</w:t>
      </w:r>
    </w:p>
    <w:p w:rsidR="00000000" w:rsidRDefault="00BE72F4">
      <w:pPr>
        <w:pStyle w:val="ConsPlusNonformat"/>
        <w:widowControl/>
      </w:pPr>
      <w:r>
        <w:t xml:space="preserve">    - среднего уха Q16.4</w:t>
      </w:r>
    </w:p>
    <w:p w:rsidR="00000000" w:rsidRDefault="00BE72F4">
      <w:pPr>
        <w:pStyle w:val="ConsPlusNonformat"/>
        <w:widowControl/>
      </w:pPr>
      <w:r>
        <w:t xml:space="preserve">    - ст</w:t>
      </w:r>
      <w:r>
        <w:t>опы НКДР Q74.2</w:t>
      </w:r>
    </w:p>
    <w:p w:rsidR="00000000" w:rsidRDefault="00BE72F4">
      <w:pPr>
        <w:pStyle w:val="ConsPlusNonformat"/>
        <w:widowControl/>
      </w:pPr>
      <w:r>
        <w:t xml:space="preserve">    -- варусная деформация Q66.3</w:t>
      </w:r>
    </w:p>
    <w:p w:rsidR="00000000" w:rsidRDefault="00BE72F4">
      <w:pPr>
        <w:pStyle w:val="ConsPlusNonformat"/>
        <w:widowControl/>
      </w:pPr>
      <w:r>
        <w:t xml:space="preserve">    - трахеи НКДР Q32.0</w:t>
      </w:r>
    </w:p>
    <w:p w:rsidR="00000000" w:rsidRDefault="00BE72F4">
      <w:pPr>
        <w:pStyle w:val="ConsPlusNonformat"/>
        <w:widowControl/>
      </w:pPr>
      <w:r>
        <w:t xml:space="preserve">    - урахуса Q64.4</w:t>
      </w:r>
    </w:p>
    <w:p w:rsidR="00000000" w:rsidRDefault="00BE72F4">
      <w:pPr>
        <w:pStyle w:val="ConsPlusNonformat"/>
        <w:widowControl/>
      </w:pPr>
      <w:r>
        <w:t xml:space="preserve">    - уха БДУ Q17.9</w:t>
      </w:r>
    </w:p>
    <w:p w:rsidR="00000000" w:rsidRDefault="00BE72F4">
      <w:pPr>
        <w:pStyle w:val="ConsPlusNonformat"/>
        <w:widowControl/>
      </w:pPr>
      <w:r>
        <w:t xml:space="preserve">    -- внутреннего Q16.5</w:t>
      </w:r>
    </w:p>
    <w:p w:rsidR="00000000" w:rsidRDefault="00BE72F4">
      <w:pPr>
        <w:pStyle w:val="ConsPlusNonformat"/>
        <w:widowControl/>
      </w:pPr>
      <w:r>
        <w:t xml:space="preserve">    -- среднего (вызывающая нарушение слуха) Q16.4</w:t>
      </w:r>
    </w:p>
    <w:p w:rsidR="00000000" w:rsidRDefault="00BE72F4">
      <w:pPr>
        <w:pStyle w:val="ConsPlusNonformat"/>
        <w:widowControl/>
      </w:pPr>
      <w:r>
        <w:t xml:space="preserve">    - ушной раковины Q17.8</w:t>
      </w:r>
    </w:p>
    <w:p w:rsidR="00000000" w:rsidRDefault="00BE72F4">
      <w:pPr>
        <w:pStyle w:val="ConsPlusNonformat"/>
        <w:widowControl/>
      </w:pPr>
      <w:r>
        <w:t xml:space="preserve">    - Фаллопиевой трубы Q50.6</w:t>
      </w:r>
    </w:p>
    <w:p w:rsidR="00000000" w:rsidRDefault="00BE72F4">
      <w:pPr>
        <w:pStyle w:val="ConsPlusNonformat"/>
        <w:widowControl/>
      </w:pPr>
      <w:r>
        <w:t xml:space="preserve">    - хромо</w:t>
      </w:r>
      <w:r>
        <w:t>сом Q99.9</w:t>
      </w:r>
    </w:p>
    <w:p w:rsidR="00000000" w:rsidRDefault="00BE72F4">
      <w:pPr>
        <w:pStyle w:val="ConsPlusNonformat"/>
        <w:widowControl/>
      </w:pPr>
      <w:r>
        <w:t xml:space="preserve">    -- 13 (синдром Патау) Q91.7</w:t>
      </w:r>
    </w:p>
    <w:p w:rsidR="00000000" w:rsidRDefault="00BE72F4">
      <w:pPr>
        <w:pStyle w:val="ConsPlusNonformat"/>
        <w:widowControl/>
      </w:pPr>
      <w:r>
        <w:t xml:space="preserve">    -- 18 (синдром Эдвардса) Q91.3</w:t>
      </w:r>
    </w:p>
    <w:p w:rsidR="00000000" w:rsidRDefault="00BE72F4">
      <w:pPr>
        <w:pStyle w:val="ConsPlusNonformat"/>
        <w:widowControl/>
      </w:pPr>
      <w:r>
        <w:t xml:space="preserve">    -- 21 (синдром Дауна БДУ) Q90.9</w:t>
      </w:r>
    </w:p>
    <w:p w:rsidR="00000000" w:rsidRDefault="00BE72F4">
      <w:pPr>
        <w:pStyle w:val="ConsPlusNonformat"/>
        <w:widowControl/>
      </w:pPr>
      <w:r>
        <w:t xml:space="preserve">    -- 46,XX истинный гермафродит Q99.1</w:t>
      </w:r>
    </w:p>
    <w:p w:rsidR="00000000" w:rsidRDefault="00BE72F4">
      <w:pPr>
        <w:pStyle w:val="ConsPlusNonformat"/>
        <w:widowControl/>
      </w:pPr>
      <w:r>
        <w:t xml:space="preserve">    -- 46,XX /46,XY истинный гермафродит, химера Q99.0</w:t>
      </w:r>
    </w:p>
    <w:p w:rsidR="00000000" w:rsidRDefault="00BE72F4">
      <w:pPr>
        <w:pStyle w:val="ConsPlusNonformat"/>
        <w:widowControl/>
      </w:pPr>
      <w:r>
        <w:t xml:space="preserve">    -- ломкая X-хромосома Q99.2</w:t>
      </w:r>
    </w:p>
    <w:p w:rsidR="00000000" w:rsidRDefault="00BE72F4">
      <w:pPr>
        <w:pStyle w:val="ConsPlusNonformat"/>
        <w:widowControl/>
      </w:pPr>
      <w:r>
        <w:t xml:space="preserve">    -- половых</w:t>
      </w:r>
    </w:p>
    <w:p w:rsidR="00000000" w:rsidRDefault="00BE72F4">
      <w:pPr>
        <w:pStyle w:val="ConsPlusNonformat"/>
        <w:widowControl/>
      </w:pPr>
      <w:r>
        <w:t xml:space="preserve"> </w:t>
      </w:r>
      <w:r>
        <w:t xml:space="preserve">   --- гонадный дисгенез (чистый) Q99.1</w:t>
      </w:r>
    </w:p>
    <w:p w:rsidR="00000000" w:rsidRDefault="00BE72F4">
      <w:pPr>
        <w:pStyle w:val="ConsPlusNonformat"/>
        <w:widowControl/>
      </w:pPr>
      <w:r>
        <w:t xml:space="preserve">    --- женского фенотипа Q97.9</w:t>
      </w:r>
    </w:p>
    <w:p w:rsidR="00000000" w:rsidRDefault="00BE72F4">
      <w:pPr>
        <w:pStyle w:val="ConsPlusNonformat"/>
        <w:widowControl/>
      </w:pPr>
      <w:r>
        <w:t xml:space="preserve">    ---- уточненная НКДР Q97.8</w:t>
      </w:r>
    </w:p>
    <w:p w:rsidR="00000000" w:rsidRDefault="00BE72F4">
      <w:pPr>
        <w:pStyle w:val="ConsPlusNonformat"/>
        <w:widowControl/>
      </w:pPr>
      <w:r>
        <w:t xml:space="preserve">    --- мужского фенотипа Q98.9</w:t>
      </w:r>
    </w:p>
    <w:p w:rsidR="00000000" w:rsidRDefault="00BE72F4">
      <w:pPr>
        <w:pStyle w:val="ConsPlusNonformat"/>
        <w:widowControl/>
      </w:pPr>
      <w:r>
        <w:t xml:space="preserve">    ---- синдром Клайнфелтера Q98.4</w:t>
      </w:r>
    </w:p>
    <w:p w:rsidR="00000000" w:rsidRDefault="00BE72F4">
      <w:pPr>
        <w:pStyle w:val="ConsPlusNonformat"/>
        <w:widowControl/>
      </w:pPr>
      <w:r>
        <w:t xml:space="preserve">    ---- уточненная НКДР Q98.8</w:t>
      </w:r>
    </w:p>
    <w:p w:rsidR="00000000" w:rsidRDefault="00BE72F4">
      <w:pPr>
        <w:pStyle w:val="ConsPlusNonformat"/>
        <w:widowControl/>
      </w:pPr>
      <w:r>
        <w:t xml:space="preserve">    --- синдром Тернера Q96.9</w:t>
      </w:r>
    </w:p>
    <w:p w:rsidR="00000000" w:rsidRDefault="00BE72F4">
      <w:pPr>
        <w:pStyle w:val="ConsPlusNonformat"/>
        <w:widowControl/>
      </w:pPr>
      <w:r>
        <w:t xml:space="preserve">    ---- уточненный НКДР</w:t>
      </w:r>
      <w:r>
        <w:t xml:space="preserve"> Q96.8</w:t>
      </w:r>
    </w:p>
    <w:p w:rsidR="00000000" w:rsidRDefault="00BE72F4">
      <w:pPr>
        <w:pStyle w:val="ConsPlusNonformat"/>
        <w:widowControl/>
      </w:pPr>
      <w:r>
        <w:t xml:space="preserve">    - челюстно - лицевая K07.9</w:t>
      </w:r>
    </w:p>
    <w:p w:rsidR="00000000" w:rsidRDefault="00BE72F4">
      <w:pPr>
        <w:pStyle w:val="ConsPlusNonformat"/>
        <w:widowControl/>
      </w:pPr>
      <w:r>
        <w:t xml:space="preserve">    - шеи (любой части) Q18.9</w:t>
      </w:r>
    </w:p>
    <w:p w:rsidR="00000000" w:rsidRDefault="00BE72F4">
      <w:pPr>
        <w:pStyle w:val="ConsPlusNonformat"/>
        <w:widowControl/>
      </w:pPr>
      <w:r>
        <w:t xml:space="preserve">    - шейки матки Q51.9</w:t>
      </w:r>
    </w:p>
    <w:p w:rsidR="00000000" w:rsidRDefault="00BE72F4">
      <w:pPr>
        <w:pStyle w:val="ConsPlusNonformat"/>
        <w:widowControl/>
      </w:pPr>
      <w:r>
        <w:t xml:space="preserve">    - яичка Q55.2</w:t>
      </w:r>
    </w:p>
    <w:p w:rsidR="00000000" w:rsidRDefault="00BE72F4">
      <w:pPr>
        <w:pStyle w:val="ConsPlusNonformat"/>
        <w:widowControl/>
      </w:pPr>
      <w:r>
        <w:t xml:space="preserve">    - яичника НКДР Q50.3</w:t>
      </w:r>
    </w:p>
    <w:p w:rsidR="00000000" w:rsidRDefault="00BE72F4">
      <w:pPr>
        <w:pStyle w:val="ConsPlusNonformat"/>
        <w:widowControl/>
      </w:pPr>
      <w:r>
        <w:t xml:space="preserve">    Анонихия (врожденная) Q84.3</w:t>
      </w:r>
    </w:p>
    <w:p w:rsidR="00000000" w:rsidRDefault="00BE72F4">
      <w:pPr>
        <w:pStyle w:val="ConsPlusNonformat"/>
        <w:widowControl/>
      </w:pPr>
      <w:r>
        <w:t xml:space="preserve">    - приобретенная L60.8</w:t>
      </w:r>
    </w:p>
    <w:p w:rsidR="00000000" w:rsidRDefault="00BE72F4">
      <w:pPr>
        <w:pStyle w:val="ConsPlusNonformat"/>
        <w:widowControl/>
      </w:pPr>
      <w:r>
        <w:t xml:space="preserve">    Анорексия R63.0</w:t>
      </w:r>
    </w:p>
    <w:p w:rsidR="00000000" w:rsidRDefault="00BE72F4">
      <w:pPr>
        <w:pStyle w:val="ConsPlusNonformat"/>
        <w:widowControl/>
      </w:pPr>
      <w:r>
        <w:t xml:space="preserve">    - истерическая F44.8</w:t>
      </w:r>
    </w:p>
    <w:p w:rsidR="00000000" w:rsidRDefault="00BE72F4">
      <w:pPr>
        <w:pStyle w:val="ConsPlusNonformat"/>
        <w:widowControl/>
      </w:pPr>
      <w:r>
        <w:t xml:space="preserve">    - нервная F50.</w:t>
      </w:r>
      <w:r>
        <w:t>0</w:t>
      </w:r>
    </w:p>
    <w:p w:rsidR="00000000" w:rsidRDefault="00BE72F4">
      <w:pPr>
        <w:pStyle w:val="ConsPlusNonformat"/>
        <w:widowControl/>
      </w:pPr>
      <w:r>
        <w:t xml:space="preserve">    -- атипичная F50.1</w:t>
      </w:r>
    </w:p>
    <w:p w:rsidR="00000000" w:rsidRDefault="00BE72F4">
      <w:pPr>
        <w:pStyle w:val="ConsPlusNonformat"/>
        <w:widowControl/>
      </w:pPr>
      <w:r>
        <w:t xml:space="preserve">    -- булимического типа F50.2</w:t>
      </w:r>
    </w:p>
    <w:p w:rsidR="00000000" w:rsidRDefault="00BE72F4">
      <w:pPr>
        <w:pStyle w:val="ConsPlusNonformat"/>
        <w:widowControl/>
      </w:pPr>
      <w:r>
        <w:t xml:space="preserve">    Анофтальм (врожденный) (глазного яблока) Q11.1</w:t>
      </w:r>
    </w:p>
    <w:p w:rsidR="00000000" w:rsidRDefault="00BE72F4">
      <w:pPr>
        <w:pStyle w:val="ConsPlusNonformat"/>
        <w:widowControl/>
      </w:pPr>
      <w:r>
        <w:t xml:space="preserve">    - приобретенный Z90.0</w:t>
      </w:r>
    </w:p>
    <w:p w:rsidR="00000000" w:rsidRDefault="00BE72F4">
      <w:pPr>
        <w:pStyle w:val="ConsPlusNonformat"/>
        <w:widowControl/>
      </w:pPr>
      <w:r>
        <w:t xml:space="preserve">    Антеверсия матки N85.4</w:t>
      </w:r>
    </w:p>
    <w:p w:rsidR="00000000" w:rsidRDefault="00BE72F4">
      <w:pPr>
        <w:pStyle w:val="ConsPlusNonformat"/>
        <w:widowControl/>
      </w:pPr>
      <w:r>
        <w:t xml:space="preserve">    - врожденная Q51.8</w:t>
      </w:r>
    </w:p>
    <w:p w:rsidR="00000000" w:rsidRDefault="00BE72F4">
      <w:pPr>
        <w:pStyle w:val="ConsPlusNonformat"/>
        <w:widowControl/>
      </w:pPr>
      <w:r>
        <w:t xml:space="preserve">    Антракоз (легкого) J60</w:t>
      </w:r>
    </w:p>
    <w:p w:rsidR="00000000" w:rsidRDefault="00BE72F4">
      <w:pPr>
        <w:pStyle w:val="ConsPlusNonformat"/>
        <w:widowControl/>
      </w:pPr>
      <w:r>
        <w:t xml:space="preserve">    Антракосиликоз J60</w:t>
      </w:r>
    </w:p>
    <w:p w:rsidR="00000000" w:rsidRDefault="00BE72F4">
      <w:pPr>
        <w:pStyle w:val="ConsPlusNonformat"/>
        <w:widowControl/>
      </w:pPr>
      <w:r>
        <w:t xml:space="preserve">    Анурия R34</w:t>
      </w:r>
    </w:p>
    <w:p w:rsidR="00000000" w:rsidRDefault="00BE72F4">
      <w:pPr>
        <w:pStyle w:val="ConsPlusNonformat"/>
        <w:widowControl/>
      </w:pPr>
      <w:r>
        <w:t xml:space="preserve">    - т</w:t>
      </w:r>
      <w:r>
        <w:t>равматическая (после размозжения) T79.5</w:t>
      </w:r>
    </w:p>
    <w:p w:rsidR="00000000" w:rsidRDefault="00BE72F4">
      <w:pPr>
        <w:pStyle w:val="ConsPlusNonformat"/>
        <w:widowControl/>
      </w:pPr>
      <w:r>
        <w:t xml:space="preserve">    Анэнцефалия Q00.0</w:t>
      </w:r>
    </w:p>
    <w:p w:rsidR="00000000" w:rsidRDefault="00BE72F4">
      <w:pPr>
        <w:pStyle w:val="ConsPlusNonformat"/>
        <w:widowControl/>
      </w:pPr>
      <w:r>
        <w:t xml:space="preserve">    - плода  (подозреваемая),   влияющая   на   характер   ведения</w:t>
      </w:r>
    </w:p>
    <w:p w:rsidR="00000000" w:rsidRDefault="00BE72F4">
      <w:pPr>
        <w:pStyle w:val="ConsPlusNonformat"/>
        <w:widowControl/>
      </w:pPr>
      <w:r>
        <w:t xml:space="preserve">      беременности O35.0</w:t>
      </w:r>
    </w:p>
    <w:p w:rsidR="00000000" w:rsidRDefault="00BE72F4">
      <w:pPr>
        <w:pStyle w:val="ConsPlusNonformat"/>
        <w:widowControl/>
      </w:pPr>
      <w:r>
        <w:t xml:space="preserve">    Аортит (несифилитический) (обызвествляющий) I77.6</w:t>
      </w:r>
    </w:p>
    <w:p w:rsidR="00000000" w:rsidRDefault="00BE72F4">
      <w:pPr>
        <w:pStyle w:val="ConsPlusNonformat"/>
        <w:widowControl/>
      </w:pPr>
      <w:r>
        <w:t xml:space="preserve">    Аплазия</w:t>
      </w:r>
    </w:p>
    <w:p w:rsidR="00000000" w:rsidRDefault="00BE72F4">
      <w:pPr>
        <w:pStyle w:val="ConsPlusNonformat"/>
        <w:widowControl/>
      </w:pPr>
      <w:r>
        <w:t xml:space="preserve">    - аорты (врожденная) Q25.4</w:t>
      </w:r>
    </w:p>
    <w:p w:rsidR="00000000" w:rsidRDefault="00BE72F4">
      <w:pPr>
        <w:pStyle w:val="ConsPlusNonformat"/>
        <w:widowControl/>
      </w:pPr>
      <w:r>
        <w:t xml:space="preserve">    -</w:t>
      </w:r>
      <w:r>
        <w:t xml:space="preserve"> глаза Q11.1</w:t>
      </w:r>
    </w:p>
    <w:p w:rsidR="00000000" w:rsidRDefault="00BE72F4">
      <w:pPr>
        <w:pStyle w:val="ConsPlusNonformat"/>
        <w:widowControl/>
      </w:pPr>
      <w:r>
        <w:lastRenderedPageBreak/>
        <w:t xml:space="preserve">    - головного мозга Q00.0</w:t>
      </w:r>
    </w:p>
    <w:p w:rsidR="00000000" w:rsidRDefault="00BE72F4">
      <w:pPr>
        <w:pStyle w:val="ConsPlusNonformat"/>
        <w:widowControl/>
      </w:pPr>
      <w:r>
        <w:t xml:space="preserve">    -- части Q04.3</w:t>
      </w:r>
    </w:p>
    <w:p w:rsidR="00000000" w:rsidRDefault="00BE72F4">
      <w:pPr>
        <w:pStyle w:val="ConsPlusNonformat"/>
        <w:widowControl/>
      </w:pPr>
      <w:r>
        <w:t xml:space="preserve">    - круглой связки матки Q52.8</w:t>
      </w:r>
    </w:p>
    <w:p w:rsidR="00000000" w:rsidRDefault="00BE72F4">
      <w:pPr>
        <w:pStyle w:val="ConsPlusNonformat"/>
        <w:widowControl/>
      </w:pPr>
      <w:r>
        <w:t xml:space="preserve">    - легкого, врожденная (двусторонняя) (односторонняя) Q33.3</w:t>
      </w:r>
    </w:p>
    <w:p w:rsidR="00000000" w:rsidRDefault="00BE72F4">
      <w:pPr>
        <w:pStyle w:val="ConsPlusNonformat"/>
        <w:widowControl/>
      </w:pPr>
      <w:r>
        <w:t xml:space="preserve">    - матки Q51.0</w:t>
      </w:r>
    </w:p>
    <w:p w:rsidR="00000000" w:rsidRDefault="00BE72F4">
      <w:pPr>
        <w:pStyle w:val="ConsPlusNonformat"/>
        <w:widowControl/>
      </w:pPr>
      <w:r>
        <w:t xml:space="preserve">    - предстательной железы Q55.4</w:t>
      </w:r>
    </w:p>
    <w:p w:rsidR="00000000" w:rsidRDefault="00BE72F4">
      <w:pPr>
        <w:pStyle w:val="ConsPlusNonformat"/>
        <w:widowControl/>
      </w:pPr>
      <w:r>
        <w:t xml:space="preserve">    - цемента зуба K00.4</w:t>
      </w:r>
    </w:p>
    <w:p w:rsidR="00000000" w:rsidRDefault="00BE72F4">
      <w:pPr>
        <w:pStyle w:val="ConsPlusNonformat"/>
        <w:widowControl/>
      </w:pPr>
      <w:r>
        <w:t xml:space="preserve">    - яичка Q55.0</w:t>
      </w:r>
    </w:p>
    <w:p w:rsidR="00000000" w:rsidRDefault="00BE72F4">
      <w:pPr>
        <w:pStyle w:val="ConsPlusNonformat"/>
        <w:widowControl/>
      </w:pPr>
      <w:r>
        <w:t xml:space="preserve">    А</w:t>
      </w:r>
      <w:r>
        <w:t>поплексия I64</w:t>
      </w:r>
    </w:p>
    <w:p w:rsidR="00000000" w:rsidRDefault="00BE72F4">
      <w:pPr>
        <w:pStyle w:val="ConsPlusNonformat"/>
        <w:widowControl/>
      </w:pPr>
      <w:r>
        <w:t xml:space="preserve">    Апофизит (кости) M93.9</w:t>
      </w:r>
    </w:p>
    <w:p w:rsidR="00000000" w:rsidRDefault="00BE72F4">
      <w:pPr>
        <w:pStyle w:val="ConsPlusNonformat"/>
        <w:widowControl/>
      </w:pPr>
      <w:r>
        <w:t xml:space="preserve">    - пяточной кости M92.8</w:t>
      </w:r>
    </w:p>
    <w:p w:rsidR="00000000" w:rsidRDefault="00BE72F4">
      <w:pPr>
        <w:pStyle w:val="ConsPlusNonformat"/>
        <w:widowControl/>
      </w:pPr>
      <w:r>
        <w:t xml:space="preserve">    - юношеский M92.9</w:t>
      </w:r>
    </w:p>
    <w:p w:rsidR="00000000" w:rsidRDefault="00BE72F4">
      <w:pPr>
        <w:pStyle w:val="ConsPlusNonformat"/>
        <w:widowControl/>
      </w:pPr>
      <w:r>
        <w:t xml:space="preserve">    Аппендицит K37</w:t>
      </w:r>
    </w:p>
    <w:p w:rsidR="00000000" w:rsidRDefault="00BE72F4">
      <w:pPr>
        <w:pStyle w:val="ConsPlusNonformat"/>
        <w:widowControl/>
      </w:pPr>
      <w:r>
        <w:t xml:space="preserve">    - острый (гангренозный) (гнойный) (катаральный) (молниеносный)</w:t>
      </w:r>
    </w:p>
    <w:p w:rsidR="00000000" w:rsidRDefault="00BE72F4">
      <w:pPr>
        <w:pStyle w:val="ConsPlusNonformat"/>
        <w:widowControl/>
      </w:pPr>
      <w:r>
        <w:t xml:space="preserve">      (обструктивный) (ретроцекальный) K35.9</w:t>
      </w:r>
    </w:p>
    <w:p w:rsidR="00000000" w:rsidRDefault="00BE72F4">
      <w:pPr>
        <w:pStyle w:val="ConsPlusNonformat"/>
        <w:widowControl/>
      </w:pPr>
      <w:r>
        <w:t xml:space="preserve">    -- с</w:t>
      </w:r>
    </w:p>
    <w:p w:rsidR="00000000" w:rsidRDefault="00BE72F4">
      <w:pPr>
        <w:pStyle w:val="ConsPlusNonformat"/>
        <w:widowControl/>
      </w:pPr>
      <w:r>
        <w:t xml:space="preserve">    --- перитонеальным абс</w:t>
      </w:r>
      <w:r>
        <w:t>цессом K35.1</w:t>
      </w:r>
    </w:p>
    <w:p w:rsidR="00000000" w:rsidRDefault="00BE72F4">
      <w:pPr>
        <w:pStyle w:val="ConsPlusNonformat"/>
        <w:widowControl/>
      </w:pPr>
      <w:r>
        <w:t xml:space="preserve">    --- прободением, перитонитом или разрывом K35.0</w:t>
      </w:r>
    </w:p>
    <w:p w:rsidR="00000000" w:rsidRDefault="00BE72F4">
      <w:pPr>
        <w:pStyle w:val="ConsPlusNonformat"/>
        <w:widowControl/>
      </w:pPr>
      <w:r>
        <w:t xml:space="preserve">    - рецидивирующий K36</w:t>
      </w:r>
    </w:p>
    <w:p w:rsidR="00000000" w:rsidRDefault="00BE72F4">
      <w:pPr>
        <w:pStyle w:val="ConsPlusNonformat"/>
        <w:widowControl/>
      </w:pPr>
      <w:r>
        <w:t xml:space="preserve">    - туберкулезный A18.3+ K93.0*</w:t>
      </w:r>
    </w:p>
    <w:p w:rsidR="00000000" w:rsidRDefault="00BE72F4">
      <w:pPr>
        <w:pStyle w:val="ConsPlusNonformat"/>
        <w:widowControl/>
      </w:pPr>
      <w:r>
        <w:t xml:space="preserve">    - хронический (рецидивирующий) K36</w:t>
      </w:r>
    </w:p>
    <w:p w:rsidR="00000000" w:rsidRDefault="00BE72F4">
      <w:pPr>
        <w:pStyle w:val="ConsPlusNonformat"/>
        <w:widowControl/>
      </w:pPr>
      <w:r>
        <w:t xml:space="preserve">    Арибофлавиноз E53.0</w:t>
      </w:r>
    </w:p>
    <w:p w:rsidR="00000000" w:rsidRDefault="00BE72F4">
      <w:pPr>
        <w:pStyle w:val="ConsPlusNonformat"/>
        <w:widowControl/>
      </w:pPr>
      <w:r>
        <w:t xml:space="preserve">    Аритмия (сердечная) I49.9</w:t>
      </w:r>
    </w:p>
    <w:p w:rsidR="00000000" w:rsidRDefault="00BE72F4">
      <w:pPr>
        <w:pStyle w:val="ConsPlusNonformat"/>
        <w:widowControl/>
      </w:pPr>
      <w:r>
        <w:t xml:space="preserve">    - психогенная F45.3</w:t>
      </w:r>
    </w:p>
    <w:p w:rsidR="00000000" w:rsidRDefault="00BE72F4">
      <w:pPr>
        <w:pStyle w:val="ConsPlusNonformat"/>
        <w:widowControl/>
      </w:pPr>
      <w:r>
        <w:t xml:space="preserve">    - экстрасис</w:t>
      </w:r>
      <w:r>
        <w:t>толическая I49.4</w:t>
      </w:r>
    </w:p>
    <w:p w:rsidR="00000000" w:rsidRDefault="00BE72F4">
      <w:pPr>
        <w:pStyle w:val="ConsPlusNonformat"/>
        <w:widowControl/>
      </w:pPr>
      <w:r>
        <w:t xml:space="preserve">    Артериит I77.6</w:t>
      </w:r>
    </w:p>
    <w:p w:rsidR="00000000" w:rsidRDefault="00BE72F4">
      <w:pPr>
        <w:pStyle w:val="ConsPlusNonformat"/>
        <w:widowControl/>
      </w:pPr>
      <w:r>
        <w:t xml:space="preserve">    - аллергический M31.0</w:t>
      </w:r>
    </w:p>
    <w:p w:rsidR="00000000" w:rsidRDefault="00BE72F4">
      <w:pPr>
        <w:pStyle w:val="ConsPlusNonformat"/>
        <w:widowControl/>
      </w:pPr>
      <w:r>
        <w:t xml:space="preserve">    - гигантоклеточный НКДР M31.6</w:t>
      </w:r>
    </w:p>
    <w:p w:rsidR="00000000" w:rsidRDefault="00BE72F4">
      <w:pPr>
        <w:pStyle w:val="ConsPlusNonformat"/>
        <w:widowControl/>
      </w:pPr>
      <w:r>
        <w:t xml:space="preserve">    - дуги аорты M31.4</w:t>
      </w:r>
    </w:p>
    <w:p w:rsidR="00000000" w:rsidRDefault="00BE72F4">
      <w:pPr>
        <w:pStyle w:val="ConsPlusNonformat"/>
        <w:widowControl/>
      </w:pPr>
      <w:r>
        <w:t xml:space="preserve">    - церебральный I67.7</w:t>
      </w:r>
    </w:p>
    <w:p w:rsidR="00000000" w:rsidRDefault="00BE72F4">
      <w:pPr>
        <w:pStyle w:val="ConsPlusNonformat"/>
        <w:widowControl/>
      </w:pPr>
      <w:r>
        <w:t xml:space="preserve">    Артралгия (аллергическая) M25.5</w:t>
      </w:r>
    </w:p>
    <w:p w:rsidR="00000000" w:rsidRDefault="00BE72F4">
      <w:pPr>
        <w:pStyle w:val="ConsPlusNonformat"/>
        <w:widowControl/>
      </w:pPr>
      <w:r>
        <w:t xml:space="preserve">    - психогенная F45.4</w:t>
      </w:r>
    </w:p>
    <w:p w:rsidR="00000000" w:rsidRDefault="00BE72F4">
      <w:pPr>
        <w:pStyle w:val="ConsPlusNonformat"/>
        <w:widowControl/>
      </w:pPr>
      <w:r>
        <w:t xml:space="preserve">    Артрит (острый) (подострый) (хронический) M13.9</w:t>
      </w:r>
    </w:p>
    <w:p w:rsidR="00000000" w:rsidRDefault="00BE72F4">
      <w:pPr>
        <w:pStyle w:val="ConsPlusNonformat"/>
        <w:widowControl/>
      </w:pPr>
      <w:r>
        <w:t xml:space="preserve">    - аллергический M13.8</w:t>
      </w:r>
    </w:p>
    <w:p w:rsidR="00000000" w:rsidRDefault="00BE72F4">
      <w:pPr>
        <w:pStyle w:val="ConsPlusNonformat"/>
        <w:widowControl/>
      </w:pPr>
      <w:r>
        <w:t xml:space="preserve">    - гонококковый A54.4+ M01.3*</w:t>
      </w:r>
    </w:p>
    <w:p w:rsidR="00000000" w:rsidRDefault="00BE72F4">
      <w:pPr>
        <w:pStyle w:val="ConsPlusNonformat"/>
        <w:widowControl/>
      </w:pPr>
      <w:r>
        <w:t xml:space="preserve">    - деформирующий M19.9</w:t>
      </w:r>
    </w:p>
    <w:p w:rsidR="00000000" w:rsidRDefault="00BE72F4">
      <w:pPr>
        <w:pStyle w:val="ConsPlusNonformat"/>
        <w:widowControl/>
      </w:pPr>
      <w:r>
        <w:t xml:space="preserve">    - климактерический (любой локализации) НКДР M13.8</w:t>
      </w:r>
    </w:p>
    <w:p w:rsidR="00000000" w:rsidRDefault="00BE72F4">
      <w:pPr>
        <w:pStyle w:val="ConsPlusNonformat"/>
        <w:widowControl/>
      </w:pPr>
      <w:r>
        <w:t xml:space="preserve">    - невротический (Шарко) (табетический) A52.1+ M14.6*</w:t>
      </w:r>
    </w:p>
    <w:p w:rsidR="00000000" w:rsidRDefault="00BE72F4">
      <w:pPr>
        <w:pStyle w:val="ConsPlusNonformat"/>
        <w:widowControl/>
      </w:pPr>
      <w:r>
        <w:t xml:space="preserve">    - пиогенный или пиемический (любой локализации) M00.9</w:t>
      </w:r>
    </w:p>
    <w:p w:rsidR="00000000" w:rsidRDefault="00BE72F4">
      <w:pPr>
        <w:pStyle w:val="ConsPlusNonformat"/>
        <w:widowControl/>
      </w:pPr>
      <w:r>
        <w:t xml:space="preserve">  </w:t>
      </w:r>
      <w:r>
        <w:t xml:space="preserve">  - пневмококковый M00.1</w:t>
      </w:r>
    </w:p>
    <w:p w:rsidR="00000000" w:rsidRDefault="00BE72F4">
      <w:pPr>
        <w:pStyle w:val="ConsPlusNonformat"/>
        <w:widowControl/>
      </w:pPr>
      <w:r>
        <w:t xml:space="preserve">    - ревматоидный M06.9</w:t>
      </w:r>
    </w:p>
    <w:p w:rsidR="00000000" w:rsidRDefault="00BE72F4">
      <w:pPr>
        <w:pStyle w:val="ConsPlusNonformat"/>
        <w:widowControl/>
      </w:pPr>
      <w:r>
        <w:t xml:space="preserve">    -- позвоночника M45</w:t>
      </w:r>
    </w:p>
    <w:p w:rsidR="00000000" w:rsidRDefault="00BE72F4">
      <w:pPr>
        <w:pStyle w:val="ConsPlusNonformat"/>
        <w:widowControl/>
      </w:pPr>
      <w:r>
        <w:t xml:space="preserve">    -- с (со)</w:t>
      </w:r>
    </w:p>
    <w:p w:rsidR="00000000" w:rsidRDefault="00BE72F4">
      <w:pPr>
        <w:pStyle w:val="ConsPlusNonformat"/>
        <w:widowControl/>
      </w:pPr>
      <w:r>
        <w:t xml:space="preserve">    --- вовлечением сердца НКДР M05.3+ I52.8*</w:t>
      </w:r>
    </w:p>
    <w:p w:rsidR="00000000" w:rsidRDefault="00BE72F4">
      <w:pPr>
        <w:pStyle w:val="ConsPlusNonformat"/>
        <w:widowControl/>
      </w:pPr>
      <w:r>
        <w:t xml:space="preserve">    --- вовлечением легких M05.1+ J99.0*</w:t>
      </w:r>
    </w:p>
    <w:p w:rsidR="00000000" w:rsidRDefault="00BE72F4">
      <w:pPr>
        <w:pStyle w:val="ConsPlusNonformat"/>
        <w:widowControl/>
      </w:pPr>
      <w:r>
        <w:t xml:space="preserve">    --- системными нарушениями НКДР M05.3</w:t>
      </w:r>
    </w:p>
    <w:p w:rsidR="00000000" w:rsidRDefault="00BE72F4">
      <w:pPr>
        <w:pStyle w:val="ConsPlusNonformat"/>
        <w:widowControl/>
      </w:pPr>
      <w:r>
        <w:t xml:space="preserve">    --- спленомегалией и лейкопенией M0</w:t>
      </w:r>
      <w:r>
        <w:t>5.0</w:t>
      </w:r>
    </w:p>
    <w:p w:rsidR="00000000" w:rsidRDefault="00BE72F4">
      <w:pPr>
        <w:pStyle w:val="ConsPlusNonformat"/>
        <w:widowControl/>
      </w:pPr>
      <w:r>
        <w:t xml:space="preserve">    -- серонегативный M06.0</w:t>
      </w:r>
    </w:p>
    <w:p w:rsidR="00000000" w:rsidRDefault="00BE72F4">
      <w:pPr>
        <w:pStyle w:val="ConsPlusNonformat"/>
        <w:widowControl/>
      </w:pPr>
      <w:r>
        <w:t xml:space="preserve">    -- серопозитивный M05.9</w:t>
      </w:r>
    </w:p>
    <w:p w:rsidR="00000000" w:rsidRDefault="00BE72F4">
      <w:pPr>
        <w:pStyle w:val="ConsPlusNonformat"/>
        <w:widowControl/>
      </w:pPr>
      <w:r>
        <w:t xml:space="preserve">    --- уточненный НКДР M05.8</w:t>
      </w:r>
    </w:p>
    <w:p w:rsidR="00000000" w:rsidRDefault="00BE72F4">
      <w:pPr>
        <w:pStyle w:val="ConsPlusNonformat"/>
        <w:widowControl/>
      </w:pPr>
      <w:r>
        <w:t xml:space="preserve">    -- уточненный НКДР M06.8</w:t>
      </w:r>
    </w:p>
    <w:p w:rsidR="00000000" w:rsidRDefault="00BE72F4">
      <w:pPr>
        <w:pStyle w:val="ConsPlusNonformat"/>
        <w:widowControl/>
      </w:pPr>
      <w:r>
        <w:t xml:space="preserve">    -- юношеский M08.0</w:t>
      </w:r>
    </w:p>
    <w:p w:rsidR="00000000" w:rsidRDefault="00BE72F4">
      <w:pPr>
        <w:pStyle w:val="ConsPlusNonformat"/>
        <w:widowControl/>
      </w:pPr>
      <w:r>
        <w:t xml:space="preserve">    - стрептококковый (любой локализации) НКДР M00.2</w:t>
      </w:r>
    </w:p>
    <w:p w:rsidR="00000000" w:rsidRDefault="00BE72F4">
      <w:pPr>
        <w:pStyle w:val="ConsPlusNonformat"/>
        <w:widowControl/>
      </w:pPr>
      <w:r>
        <w:t xml:space="preserve">    - сывороточный (нетерапевтический) (терапевтический) M02.</w:t>
      </w:r>
      <w:r>
        <w:t>2</w:t>
      </w:r>
    </w:p>
    <w:p w:rsidR="00000000" w:rsidRDefault="00BE72F4">
      <w:pPr>
        <w:pStyle w:val="ConsPlusNonformat"/>
        <w:widowControl/>
      </w:pPr>
      <w:r>
        <w:t xml:space="preserve">    - туберкулезный A18.0+ M01.1*</w:t>
      </w:r>
    </w:p>
    <w:p w:rsidR="00000000" w:rsidRDefault="00BE72F4">
      <w:pPr>
        <w:pStyle w:val="ConsPlusNonformat"/>
        <w:widowControl/>
      </w:pPr>
      <w:r>
        <w:t xml:space="preserve">    Артропатия БДУ M13.9</w:t>
      </w:r>
    </w:p>
    <w:p w:rsidR="00000000" w:rsidRDefault="00BE72F4">
      <w:pPr>
        <w:pStyle w:val="ConsPlusNonformat"/>
        <w:widowControl/>
      </w:pPr>
      <w:r>
        <w:t xml:space="preserve">    - кристаллическая M11.9</w:t>
      </w:r>
    </w:p>
    <w:p w:rsidR="00000000" w:rsidRDefault="00BE72F4">
      <w:pPr>
        <w:pStyle w:val="ConsPlusNonformat"/>
        <w:widowControl/>
      </w:pPr>
      <w:r>
        <w:t xml:space="preserve">    - постиммунизационная M02.2</w:t>
      </w:r>
    </w:p>
    <w:p w:rsidR="00000000" w:rsidRDefault="00BE72F4">
      <w:pPr>
        <w:pStyle w:val="ConsPlusNonformat"/>
        <w:widowControl/>
      </w:pPr>
      <w:r>
        <w:t xml:space="preserve">    - постинфекционная НКДР B99+ M03.2*</w:t>
      </w:r>
    </w:p>
    <w:p w:rsidR="00000000" w:rsidRDefault="00BE72F4">
      <w:pPr>
        <w:pStyle w:val="ConsPlusNonformat"/>
        <w:widowControl/>
      </w:pPr>
      <w:r>
        <w:t xml:space="preserve">    - при</w:t>
      </w:r>
    </w:p>
    <w:p w:rsidR="00000000" w:rsidRDefault="00BE72F4">
      <w:pPr>
        <w:pStyle w:val="ConsPlusNonformat"/>
        <w:widowControl/>
      </w:pPr>
      <w:r>
        <w:t xml:space="preserve">    -- вирусном гепатите НКДР B19.9+ M03.2*</w:t>
      </w:r>
    </w:p>
    <w:p w:rsidR="00000000" w:rsidRDefault="00BE72F4">
      <w:pPr>
        <w:pStyle w:val="ConsPlusNonformat"/>
        <w:widowControl/>
      </w:pPr>
      <w:r>
        <w:t xml:space="preserve">    -- гипертиреозе E05.-+ M14.5*</w:t>
      </w:r>
    </w:p>
    <w:p w:rsidR="00000000" w:rsidRDefault="00BE72F4">
      <w:pPr>
        <w:pStyle w:val="ConsPlusNonformat"/>
        <w:widowControl/>
      </w:pPr>
      <w:r>
        <w:t xml:space="preserve">    -- </w:t>
      </w:r>
      <w:r>
        <w:t>гипотиреозе E03.9+ M14.5*</w:t>
      </w:r>
    </w:p>
    <w:p w:rsidR="00000000" w:rsidRDefault="00BE72F4">
      <w:pPr>
        <w:pStyle w:val="ConsPlusNonformat"/>
        <w:widowControl/>
      </w:pPr>
      <w:r>
        <w:t xml:space="preserve">    -- лейкемии НКДР C95.9+ M36.1*</w:t>
      </w:r>
    </w:p>
    <w:p w:rsidR="00000000" w:rsidRDefault="00BE72F4">
      <w:pPr>
        <w:pStyle w:val="ConsPlusNonformat"/>
        <w:widowControl/>
      </w:pPr>
      <w:r>
        <w:lastRenderedPageBreak/>
        <w:t xml:space="preserve">    -- метаболических нарушениях НКДР E88.9+ M14.5*</w:t>
      </w:r>
    </w:p>
    <w:p w:rsidR="00000000" w:rsidRDefault="00BE72F4">
      <w:pPr>
        <w:pStyle w:val="ConsPlusNonformat"/>
        <w:widowControl/>
      </w:pPr>
      <w:r>
        <w:t xml:space="preserve">    -- новообразованиях НКДР D48.9+ M36.1*</w:t>
      </w:r>
    </w:p>
    <w:p w:rsidR="00000000" w:rsidRDefault="00BE72F4">
      <w:pPr>
        <w:pStyle w:val="ConsPlusNonformat"/>
        <w:widowControl/>
      </w:pPr>
      <w:r>
        <w:t xml:space="preserve">    -- регионарном энтерите K50.-+ M07.4*</w:t>
      </w:r>
    </w:p>
    <w:p w:rsidR="00000000" w:rsidRDefault="00BE72F4">
      <w:pPr>
        <w:pStyle w:val="ConsPlusNonformat"/>
        <w:widowControl/>
      </w:pPr>
      <w:r>
        <w:t xml:space="preserve">    -- сахарном диабете E14.6+ M14.2*</w:t>
      </w:r>
    </w:p>
    <w:p w:rsidR="00000000" w:rsidRDefault="00BE72F4">
      <w:pPr>
        <w:pStyle w:val="ConsPlusNonformat"/>
        <w:widowControl/>
      </w:pPr>
      <w:r>
        <w:t xml:space="preserve">    -- эндокринных н</w:t>
      </w:r>
      <w:r>
        <w:t>арушениях НКДР E34.9+ M14.5*</w:t>
      </w:r>
    </w:p>
    <w:p w:rsidR="00000000" w:rsidRDefault="00BE72F4">
      <w:pPr>
        <w:pStyle w:val="ConsPlusNonformat"/>
        <w:widowControl/>
      </w:pPr>
      <w:r>
        <w:t xml:space="preserve">    -- язвенном колите K51.-+ M07.5*</w:t>
      </w:r>
    </w:p>
    <w:p w:rsidR="00000000" w:rsidRDefault="00BE72F4">
      <w:pPr>
        <w:pStyle w:val="ConsPlusNonformat"/>
        <w:widowControl/>
      </w:pPr>
      <w:r>
        <w:t xml:space="preserve">    - псориатическая НКДР L40.5+ M07.3*</w:t>
      </w:r>
    </w:p>
    <w:p w:rsidR="00000000" w:rsidRDefault="00BE72F4">
      <w:pPr>
        <w:pStyle w:val="ConsPlusNonformat"/>
        <w:widowControl/>
      </w:pPr>
      <w:r>
        <w:t xml:space="preserve">    - реактивная M02.9</w:t>
      </w:r>
    </w:p>
    <w:p w:rsidR="00000000" w:rsidRDefault="00BE72F4">
      <w:pPr>
        <w:pStyle w:val="ConsPlusNonformat"/>
        <w:widowControl/>
      </w:pPr>
      <w:r>
        <w:t xml:space="preserve">    - табетическая A52.1+ M14.6*</w:t>
      </w:r>
    </w:p>
    <w:p w:rsidR="00000000" w:rsidRDefault="00BE72F4">
      <w:pPr>
        <w:pStyle w:val="ConsPlusNonformat"/>
        <w:widowControl/>
      </w:pPr>
      <w:r>
        <w:t xml:space="preserve">    - травматическая M12.5</w:t>
      </w:r>
    </w:p>
    <w:p w:rsidR="00000000" w:rsidRDefault="00BE72F4">
      <w:pPr>
        <w:pStyle w:val="ConsPlusNonformat"/>
        <w:widowControl/>
      </w:pPr>
      <w:r>
        <w:t xml:space="preserve">    - уточненная НКДР M12.8</w:t>
      </w:r>
    </w:p>
    <w:p w:rsidR="00000000" w:rsidRDefault="00BE72F4">
      <w:pPr>
        <w:pStyle w:val="ConsPlusNonformat"/>
        <w:widowControl/>
      </w:pPr>
      <w:r>
        <w:t xml:space="preserve">    - Шарко A52.1+ M14.6*</w:t>
      </w:r>
    </w:p>
    <w:p w:rsidR="00000000" w:rsidRDefault="00BE72F4">
      <w:pPr>
        <w:pStyle w:val="ConsPlusNonformat"/>
        <w:widowControl/>
      </w:pPr>
      <w:r>
        <w:t xml:space="preserve">    -- диабет</w:t>
      </w:r>
      <w:r>
        <w:t>ическая E14.6+ M14.6*</w:t>
      </w:r>
    </w:p>
    <w:p w:rsidR="00000000" w:rsidRDefault="00BE72F4">
      <w:pPr>
        <w:pStyle w:val="ConsPlusNonformat"/>
        <w:widowControl/>
      </w:pPr>
      <w:r>
        <w:t xml:space="preserve">    Асбестоз J61</w:t>
      </w:r>
    </w:p>
    <w:p w:rsidR="00000000" w:rsidRDefault="00BE72F4">
      <w:pPr>
        <w:pStyle w:val="ConsPlusNonformat"/>
        <w:widowControl/>
      </w:pPr>
      <w:r>
        <w:t xml:space="preserve">    Аскаридоз B77.9</w:t>
      </w:r>
    </w:p>
    <w:p w:rsidR="00000000" w:rsidRDefault="00BE72F4">
      <w:pPr>
        <w:pStyle w:val="ConsPlusNonformat"/>
        <w:widowControl/>
      </w:pPr>
      <w:r>
        <w:t xml:space="preserve">    Астения R53</w:t>
      </w:r>
    </w:p>
    <w:p w:rsidR="00000000" w:rsidRDefault="00BE72F4">
      <w:pPr>
        <w:pStyle w:val="ConsPlusNonformat"/>
        <w:widowControl/>
      </w:pPr>
      <w:r>
        <w:t xml:space="preserve">    - нейроциркуляторная F45.3</w:t>
      </w:r>
    </w:p>
    <w:p w:rsidR="00000000" w:rsidRDefault="00BE72F4">
      <w:pPr>
        <w:pStyle w:val="ConsPlusNonformat"/>
        <w:widowControl/>
      </w:pPr>
      <w:r>
        <w:t xml:space="preserve">    Астигматизм (врожденный) (все виды) (сложный) H52.2</w:t>
      </w:r>
    </w:p>
    <w:p w:rsidR="00000000" w:rsidRDefault="00BE72F4">
      <w:pPr>
        <w:pStyle w:val="ConsPlusNonformat"/>
        <w:widowControl/>
      </w:pPr>
      <w:r>
        <w:t xml:space="preserve">    Астма (бронхиальная) J45.9</w:t>
      </w:r>
    </w:p>
    <w:p w:rsidR="00000000" w:rsidRDefault="00BE72F4">
      <w:pPr>
        <w:pStyle w:val="ConsPlusNonformat"/>
        <w:widowControl/>
      </w:pPr>
      <w:r>
        <w:t xml:space="preserve">    - аллергическая J45.0</w:t>
      </w:r>
    </w:p>
    <w:p w:rsidR="00000000" w:rsidRDefault="00BE72F4">
      <w:pPr>
        <w:pStyle w:val="ConsPlusNonformat"/>
        <w:widowControl/>
      </w:pPr>
      <w:r>
        <w:t xml:space="preserve">    - атопическая J45.0</w:t>
      </w:r>
    </w:p>
    <w:p w:rsidR="00000000" w:rsidRDefault="00BE72F4">
      <w:pPr>
        <w:pStyle w:val="ConsPlusNonformat"/>
        <w:widowControl/>
      </w:pPr>
      <w:r>
        <w:t xml:space="preserve">    - вызванн</w:t>
      </w:r>
      <w:r>
        <w:t>ая детергентом J69.8</w:t>
      </w:r>
    </w:p>
    <w:p w:rsidR="00000000" w:rsidRDefault="00BE72F4">
      <w:pPr>
        <w:pStyle w:val="ConsPlusNonformat"/>
        <w:widowControl/>
      </w:pPr>
      <w:r>
        <w:t xml:space="preserve">    - детская J45.0</w:t>
      </w:r>
    </w:p>
    <w:p w:rsidR="00000000" w:rsidRDefault="00BE72F4">
      <w:pPr>
        <w:pStyle w:val="ConsPlusNonformat"/>
        <w:widowControl/>
      </w:pPr>
      <w:r>
        <w:t xml:space="preserve">    - кардиальная I50.1</w:t>
      </w:r>
    </w:p>
    <w:p w:rsidR="00000000" w:rsidRDefault="00BE72F4">
      <w:pPr>
        <w:pStyle w:val="ConsPlusNonformat"/>
        <w:widowControl/>
      </w:pPr>
      <w:r>
        <w:t xml:space="preserve">    - шахтеров J60</w:t>
      </w:r>
    </w:p>
    <w:p w:rsidR="00000000" w:rsidRDefault="00BE72F4">
      <w:pPr>
        <w:pStyle w:val="ConsPlusNonformat"/>
        <w:widowControl/>
      </w:pPr>
      <w:r>
        <w:t xml:space="preserve">    - эозинофильная J82</w:t>
      </w:r>
    </w:p>
    <w:p w:rsidR="00000000" w:rsidRDefault="00BE72F4">
      <w:pPr>
        <w:pStyle w:val="ConsPlusNonformat"/>
        <w:widowControl/>
      </w:pPr>
      <w:r>
        <w:t xml:space="preserve">    Астроглиома (M9400/3)</w:t>
      </w:r>
    </w:p>
    <w:p w:rsidR="00000000" w:rsidRDefault="00BE72F4">
      <w:pPr>
        <w:pStyle w:val="ConsPlusNonformat"/>
        <w:widowControl/>
      </w:pPr>
      <w:r>
        <w:t xml:space="preserve">    - неуточненной локализации C71.9</w:t>
      </w:r>
    </w:p>
    <w:p w:rsidR="00000000" w:rsidRDefault="00BE72F4">
      <w:pPr>
        <w:pStyle w:val="ConsPlusNonformat"/>
        <w:widowControl/>
      </w:pPr>
      <w:r>
        <w:t xml:space="preserve">    Асфиксия R09.0</w:t>
      </w:r>
    </w:p>
    <w:p w:rsidR="00000000" w:rsidRDefault="00BE72F4">
      <w:pPr>
        <w:pStyle w:val="ConsPlusNonformat"/>
        <w:widowControl/>
      </w:pPr>
      <w:r>
        <w:t xml:space="preserve">    - вызванная</w:t>
      </w:r>
    </w:p>
    <w:p w:rsidR="00000000" w:rsidRDefault="00BE72F4">
      <w:pPr>
        <w:pStyle w:val="ConsPlusNonformat"/>
        <w:widowControl/>
      </w:pPr>
      <w:r>
        <w:t xml:space="preserve">    -- пищей или инородным телом T17.9</w:t>
      </w:r>
    </w:p>
    <w:p w:rsidR="00000000" w:rsidRDefault="00BE72F4">
      <w:pPr>
        <w:pStyle w:val="ConsPlusNonformat"/>
        <w:widowControl/>
      </w:pPr>
      <w:r>
        <w:t xml:space="preserve">    - новор</w:t>
      </w:r>
      <w:r>
        <w:t>ожденного P21.9</w:t>
      </w:r>
    </w:p>
    <w:p w:rsidR="00000000" w:rsidRDefault="00BE72F4">
      <w:pPr>
        <w:pStyle w:val="ConsPlusNonformat"/>
        <w:widowControl/>
      </w:pPr>
      <w:r>
        <w:t xml:space="preserve">    -- неуточненная P21.9</w:t>
      </w:r>
    </w:p>
    <w:p w:rsidR="00000000" w:rsidRDefault="00BE72F4">
      <w:pPr>
        <w:pStyle w:val="ConsPlusNonformat"/>
        <w:widowControl/>
      </w:pPr>
      <w:r>
        <w:t xml:space="preserve">    -- синяя R21.1</w:t>
      </w:r>
    </w:p>
    <w:p w:rsidR="00000000" w:rsidRDefault="00BE72F4">
      <w:pPr>
        <w:pStyle w:val="ConsPlusNonformat"/>
        <w:widowControl/>
      </w:pPr>
      <w:r>
        <w:t xml:space="preserve">    -- средняя или умеренная (оценка по шкале Апгар 4-7) R21.1</w:t>
      </w:r>
    </w:p>
    <w:p w:rsidR="00000000" w:rsidRDefault="00BE72F4">
      <w:pPr>
        <w:pStyle w:val="ConsPlusNonformat"/>
        <w:widowControl/>
      </w:pPr>
      <w:r>
        <w:t xml:space="preserve">    -- тяжелая (оценка по шкале Апгар 0-3) R21.0</w:t>
      </w:r>
    </w:p>
    <w:p w:rsidR="00000000" w:rsidRDefault="00BE72F4">
      <w:pPr>
        <w:pStyle w:val="ConsPlusNonformat"/>
        <w:widowControl/>
      </w:pPr>
      <w:r>
        <w:t xml:space="preserve">    Атаксия R27.0</w:t>
      </w:r>
    </w:p>
    <w:p w:rsidR="00000000" w:rsidRDefault="00BE72F4">
      <w:pPr>
        <w:pStyle w:val="ConsPlusNonformat"/>
        <w:widowControl/>
      </w:pPr>
      <w:r>
        <w:t xml:space="preserve">    - Фридрейха       (мозжечковая)     (наследственно - семейная</w:t>
      </w:r>
      <w:r>
        <w:t>)</w:t>
      </w:r>
    </w:p>
    <w:p w:rsidR="00000000" w:rsidRDefault="00BE72F4">
      <w:pPr>
        <w:pStyle w:val="ConsPlusNonformat"/>
        <w:widowControl/>
      </w:pPr>
      <w:r>
        <w:t xml:space="preserve">    (спинальная) G11.1</w:t>
      </w:r>
    </w:p>
    <w:p w:rsidR="00000000" w:rsidRDefault="00BE72F4">
      <w:pPr>
        <w:pStyle w:val="ConsPlusNonformat"/>
        <w:widowControl/>
      </w:pPr>
      <w:r>
        <w:t xml:space="preserve">    Ателектаз (компрессионный) (легочный) (массивный) (частичный)</w:t>
      </w:r>
    </w:p>
    <w:p w:rsidR="00000000" w:rsidRDefault="00BE72F4">
      <w:pPr>
        <w:pStyle w:val="ConsPlusNonformat"/>
        <w:widowControl/>
      </w:pPr>
      <w:r>
        <w:t xml:space="preserve">    J98.1</w:t>
      </w:r>
    </w:p>
    <w:p w:rsidR="00000000" w:rsidRDefault="00BE72F4">
      <w:pPr>
        <w:pStyle w:val="ConsPlusNonformat"/>
        <w:widowControl/>
      </w:pPr>
      <w:r>
        <w:t xml:space="preserve">    - туберкулезный A16.2</w:t>
      </w:r>
    </w:p>
    <w:p w:rsidR="00000000" w:rsidRDefault="00BE72F4">
      <w:pPr>
        <w:pStyle w:val="ConsPlusNonformat"/>
        <w:widowControl/>
      </w:pPr>
      <w:r>
        <w:t xml:space="preserve">    - у плода или новорожденного (вторичный) P28.1</w:t>
      </w:r>
    </w:p>
    <w:p w:rsidR="00000000" w:rsidRDefault="00BE72F4">
      <w:pPr>
        <w:pStyle w:val="ConsPlusNonformat"/>
        <w:widowControl/>
      </w:pPr>
      <w:r>
        <w:t xml:space="preserve">    -- первичный P28.0</w:t>
      </w:r>
    </w:p>
    <w:p w:rsidR="00000000" w:rsidRDefault="00BE72F4">
      <w:pPr>
        <w:pStyle w:val="ConsPlusNonformat"/>
        <w:widowControl/>
      </w:pPr>
      <w:r>
        <w:t xml:space="preserve">    -- частичный P28.1</w:t>
      </w:r>
    </w:p>
    <w:p w:rsidR="00000000" w:rsidRDefault="00BE72F4">
      <w:pPr>
        <w:pStyle w:val="ConsPlusNonformat"/>
        <w:widowControl/>
      </w:pPr>
      <w:r>
        <w:t xml:space="preserve">    Атерома I70.9</w:t>
      </w:r>
    </w:p>
    <w:p w:rsidR="00000000" w:rsidRDefault="00BE72F4">
      <w:pPr>
        <w:pStyle w:val="ConsPlusNonformat"/>
        <w:widowControl/>
      </w:pPr>
      <w:r>
        <w:t xml:space="preserve">    - аорты, а</w:t>
      </w:r>
      <w:r>
        <w:t>ортального I70.0</w:t>
      </w:r>
    </w:p>
    <w:p w:rsidR="00000000" w:rsidRDefault="00BE72F4">
      <w:pPr>
        <w:pStyle w:val="ConsPlusNonformat"/>
        <w:widowControl/>
      </w:pPr>
      <w:r>
        <w:t xml:space="preserve">    -- клапана I35.8</w:t>
      </w:r>
    </w:p>
    <w:p w:rsidR="00000000" w:rsidRDefault="00BE72F4">
      <w:pPr>
        <w:pStyle w:val="ConsPlusNonformat"/>
        <w:widowControl/>
      </w:pPr>
      <w:r>
        <w:t xml:space="preserve">    Атеросклероз (диффузный)     (облитерирующий)    (общий)    (с</w:t>
      </w:r>
    </w:p>
    <w:p w:rsidR="00000000" w:rsidRDefault="00BE72F4">
      <w:pPr>
        <w:pStyle w:val="ConsPlusNonformat"/>
        <w:widowControl/>
      </w:pPr>
      <w:r>
        <w:t xml:space="preserve">    обызвествлением) (старческий) I70.9</w:t>
      </w:r>
    </w:p>
    <w:p w:rsidR="00000000" w:rsidRDefault="00BE72F4">
      <w:pPr>
        <w:pStyle w:val="ConsPlusNonformat"/>
        <w:widowControl/>
      </w:pPr>
      <w:r>
        <w:t xml:space="preserve">    - аорты I70.0</w:t>
      </w:r>
    </w:p>
    <w:p w:rsidR="00000000" w:rsidRDefault="00BE72F4">
      <w:pPr>
        <w:pStyle w:val="ConsPlusNonformat"/>
        <w:widowControl/>
      </w:pPr>
      <w:r>
        <w:t xml:space="preserve">    - артерии конечностей I70.2</w:t>
      </w:r>
    </w:p>
    <w:p w:rsidR="00000000" w:rsidRDefault="00BE72F4">
      <w:pPr>
        <w:pStyle w:val="ConsPlusNonformat"/>
        <w:widowControl/>
      </w:pPr>
      <w:r>
        <w:t xml:space="preserve">    - коронарный (артериальный) I25.1</w:t>
      </w:r>
    </w:p>
    <w:p w:rsidR="00000000" w:rsidRDefault="00BE72F4">
      <w:pPr>
        <w:pStyle w:val="ConsPlusNonformat"/>
        <w:widowControl/>
      </w:pPr>
      <w:r>
        <w:t xml:space="preserve">    - почечный(ой) (арт</w:t>
      </w:r>
      <w:r>
        <w:t>ериол) I12.9</w:t>
      </w:r>
    </w:p>
    <w:p w:rsidR="00000000" w:rsidRDefault="00BE72F4">
      <w:pPr>
        <w:pStyle w:val="ConsPlusNonformat"/>
        <w:widowControl/>
      </w:pPr>
      <w:r>
        <w:t xml:space="preserve">    -- артерии I70.1</w:t>
      </w:r>
    </w:p>
    <w:p w:rsidR="00000000" w:rsidRDefault="00BE72F4">
      <w:pPr>
        <w:pStyle w:val="ConsPlusNonformat"/>
        <w:widowControl/>
      </w:pPr>
      <w:r>
        <w:t xml:space="preserve">    - церебральный I67.2</w:t>
      </w:r>
    </w:p>
    <w:p w:rsidR="00000000" w:rsidRDefault="00BE72F4">
      <w:pPr>
        <w:pStyle w:val="ConsPlusNonformat"/>
        <w:widowControl/>
      </w:pPr>
      <w:r>
        <w:t xml:space="preserve">    Атетоз (приобретенный) R25.8</w:t>
      </w:r>
    </w:p>
    <w:p w:rsidR="00000000" w:rsidRDefault="00BE72F4">
      <w:pPr>
        <w:pStyle w:val="ConsPlusNonformat"/>
        <w:widowControl/>
      </w:pPr>
      <w:r>
        <w:t xml:space="preserve">    - двусторонний (врожденный) G80.3</w:t>
      </w:r>
    </w:p>
    <w:p w:rsidR="00000000" w:rsidRDefault="00BE72F4">
      <w:pPr>
        <w:pStyle w:val="ConsPlusNonformat"/>
        <w:widowControl/>
      </w:pPr>
      <w:r>
        <w:t xml:space="preserve">    - односторонний R25.8</w:t>
      </w:r>
    </w:p>
    <w:p w:rsidR="00000000" w:rsidRDefault="00BE72F4">
      <w:pPr>
        <w:pStyle w:val="ConsPlusNonformat"/>
        <w:widowControl/>
      </w:pPr>
      <w:r>
        <w:t xml:space="preserve">    Атония</w:t>
      </w:r>
    </w:p>
    <w:p w:rsidR="00000000" w:rsidRDefault="00BE72F4">
      <w:pPr>
        <w:pStyle w:val="ConsPlusNonformat"/>
        <w:widowControl/>
      </w:pPr>
      <w:r>
        <w:t xml:space="preserve">    - капилляров I78.8</w:t>
      </w:r>
    </w:p>
    <w:p w:rsidR="00000000" w:rsidRDefault="00BE72F4">
      <w:pPr>
        <w:pStyle w:val="ConsPlusNonformat"/>
        <w:widowControl/>
      </w:pPr>
      <w:r>
        <w:t xml:space="preserve">    - кишечника K59.8</w:t>
      </w:r>
    </w:p>
    <w:p w:rsidR="00000000" w:rsidRDefault="00BE72F4">
      <w:pPr>
        <w:pStyle w:val="ConsPlusNonformat"/>
        <w:widowControl/>
      </w:pPr>
      <w:r>
        <w:t xml:space="preserve">    - матки (во время родов) O62.2</w:t>
      </w:r>
    </w:p>
    <w:p w:rsidR="00000000" w:rsidRDefault="00BE72F4">
      <w:pPr>
        <w:pStyle w:val="ConsPlusNonformat"/>
        <w:widowControl/>
      </w:pPr>
      <w:r>
        <w:t xml:space="preserve">    - моч</w:t>
      </w:r>
      <w:r>
        <w:t>евого пузыря (нейрогенная) (сфинктера) N31.2</w:t>
      </w:r>
    </w:p>
    <w:p w:rsidR="00000000" w:rsidRDefault="00BE72F4">
      <w:pPr>
        <w:pStyle w:val="ConsPlusNonformat"/>
        <w:widowControl/>
      </w:pPr>
      <w:r>
        <w:lastRenderedPageBreak/>
        <w:t xml:space="preserve">    Атрезия</w:t>
      </w:r>
    </w:p>
    <w:p w:rsidR="00000000" w:rsidRDefault="00BE72F4">
      <w:pPr>
        <w:pStyle w:val="ConsPlusNonformat"/>
        <w:widowControl/>
      </w:pPr>
      <w:r>
        <w:t xml:space="preserve">    - влагалища,  приобретенная  (постинфекционная)   (старческая)</w:t>
      </w:r>
    </w:p>
    <w:p w:rsidR="00000000" w:rsidRDefault="00BE72F4">
      <w:pPr>
        <w:pStyle w:val="ConsPlusNonformat"/>
        <w:widowControl/>
      </w:pPr>
      <w:r>
        <w:t xml:space="preserve">    N89.5</w:t>
      </w:r>
    </w:p>
    <w:p w:rsidR="00000000" w:rsidRDefault="00BE72F4">
      <w:pPr>
        <w:pStyle w:val="ConsPlusNonformat"/>
        <w:widowControl/>
      </w:pPr>
      <w:r>
        <w:t xml:space="preserve">    - вульвы Q52.7</w:t>
      </w:r>
    </w:p>
    <w:p w:rsidR="00000000" w:rsidRDefault="00BE72F4">
      <w:pPr>
        <w:pStyle w:val="ConsPlusNonformat"/>
        <w:widowControl/>
      </w:pPr>
      <w:r>
        <w:t xml:space="preserve">    -- приобретенная N90.5</w:t>
      </w:r>
    </w:p>
    <w:p w:rsidR="00000000" w:rsidRDefault="00BE72F4">
      <w:pPr>
        <w:pStyle w:val="ConsPlusNonformat"/>
        <w:widowControl/>
      </w:pPr>
      <w:r>
        <w:t xml:space="preserve">    - двенадцатиперстной кишки Q41.0</w:t>
      </w:r>
    </w:p>
    <w:p w:rsidR="00000000" w:rsidRDefault="00BE72F4">
      <w:pPr>
        <w:pStyle w:val="ConsPlusNonformat"/>
        <w:widowControl/>
      </w:pPr>
      <w:r>
        <w:t xml:space="preserve">    - желчного протока (врожденная) (об</w:t>
      </w:r>
      <w:r>
        <w:t>щего) (печеночного) Q44.2</w:t>
      </w:r>
    </w:p>
    <w:p w:rsidR="00000000" w:rsidRDefault="00BE72F4">
      <w:pPr>
        <w:pStyle w:val="ConsPlusNonformat"/>
        <w:widowControl/>
      </w:pPr>
      <w:r>
        <w:t xml:space="preserve">    -- приобретенная K83.1</w:t>
      </w:r>
    </w:p>
    <w:p w:rsidR="00000000" w:rsidRDefault="00BE72F4">
      <w:pPr>
        <w:pStyle w:val="ConsPlusNonformat"/>
        <w:widowControl/>
      </w:pPr>
      <w:r>
        <w:t xml:space="preserve">    - желчного пузыря Q44.1</w:t>
      </w:r>
    </w:p>
    <w:p w:rsidR="00000000" w:rsidRDefault="00BE72F4">
      <w:pPr>
        <w:pStyle w:val="ConsPlusNonformat"/>
        <w:widowControl/>
      </w:pPr>
      <w:r>
        <w:t xml:space="preserve">    - заднего прохода (канала) Q42.3</w:t>
      </w:r>
    </w:p>
    <w:p w:rsidR="00000000" w:rsidRDefault="00BE72F4">
      <w:pPr>
        <w:pStyle w:val="ConsPlusNonformat"/>
        <w:widowControl/>
      </w:pPr>
      <w:r>
        <w:t xml:space="preserve">    - матки Q51.8</w:t>
      </w:r>
    </w:p>
    <w:p w:rsidR="00000000" w:rsidRDefault="00BE72F4">
      <w:pPr>
        <w:pStyle w:val="ConsPlusNonformat"/>
        <w:widowControl/>
      </w:pPr>
      <w:r>
        <w:t xml:space="preserve">    -- приобретенная N85.8</w:t>
      </w:r>
    </w:p>
    <w:p w:rsidR="00000000" w:rsidRDefault="00BE72F4">
      <w:pPr>
        <w:pStyle w:val="ConsPlusNonformat"/>
        <w:widowControl/>
      </w:pPr>
      <w:r>
        <w:t xml:space="preserve">    - маточной трубы (врожденная) Q50.6</w:t>
      </w:r>
    </w:p>
    <w:p w:rsidR="00000000" w:rsidRDefault="00BE72F4">
      <w:pPr>
        <w:pStyle w:val="ConsPlusNonformat"/>
        <w:widowControl/>
      </w:pPr>
      <w:r>
        <w:t xml:space="preserve">    -- приобретенная N97.1</w:t>
      </w:r>
    </w:p>
    <w:p w:rsidR="00000000" w:rsidRDefault="00BE72F4">
      <w:pPr>
        <w:pStyle w:val="ConsPlusNonformat"/>
        <w:widowControl/>
      </w:pPr>
      <w:r>
        <w:t xml:space="preserve">    - мочевого пузыря (шей</w:t>
      </w:r>
      <w:r>
        <w:t>ки) Q64.3</w:t>
      </w:r>
    </w:p>
    <w:p w:rsidR="00000000" w:rsidRDefault="00BE72F4">
      <w:pPr>
        <w:pStyle w:val="ConsPlusNonformat"/>
        <w:widowControl/>
      </w:pPr>
      <w:r>
        <w:t xml:space="preserve">    - мочевого тракта НКДР Q64.8</w:t>
      </w:r>
    </w:p>
    <w:p w:rsidR="00000000" w:rsidRDefault="00BE72F4">
      <w:pPr>
        <w:pStyle w:val="ConsPlusNonformat"/>
        <w:widowControl/>
      </w:pPr>
      <w:r>
        <w:t xml:space="preserve">    - мочеиспускательного канала (вальвулярной части) Q64.3</w:t>
      </w:r>
    </w:p>
    <w:p w:rsidR="00000000" w:rsidRDefault="00BE72F4">
      <w:pPr>
        <w:pStyle w:val="ConsPlusNonformat"/>
        <w:widowControl/>
      </w:pPr>
      <w:r>
        <w:t xml:space="preserve">    - мочеточника Q62.1</w:t>
      </w:r>
    </w:p>
    <w:p w:rsidR="00000000" w:rsidRDefault="00BE72F4">
      <w:pPr>
        <w:pStyle w:val="ConsPlusNonformat"/>
        <w:widowControl/>
      </w:pPr>
      <w:r>
        <w:t xml:space="preserve">    - пищевода Q39.0</w:t>
      </w:r>
    </w:p>
    <w:p w:rsidR="00000000" w:rsidRDefault="00BE72F4">
      <w:pPr>
        <w:pStyle w:val="ConsPlusNonformat"/>
        <w:widowControl/>
      </w:pPr>
      <w:r>
        <w:t xml:space="preserve">    - трехстворчатого клапана Q22.4</w:t>
      </w:r>
    </w:p>
    <w:p w:rsidR="00000000" w:rsidRDefault="00BE72F4">
      <w:pPr>
        <w:pStyle w:val="ConsPlusNonformat"/>
        <w:widowControl/>
      </w:pPr>
      <w:r>
        <w:t xml:space="preserve">    Атрихия, атрихоз L65.9</w:t>
      </w:r>
    </w:p>
    <w:p w:rsidR="00000000" w:rsidRDefault="00BE72F4">
      <w:pPr>
        <w:pStyle w:val="ConsPlusNonformat"/>
        <w:widowControl/>
      </w:pPr>
      <w:r>
        <w:t xml:space="preserve">    - врожденная (универсальная) Q84.0</w:t>
      </w:r>
    </w:p>
    <w:p w:rsidR="00000000" w:rsidRDefault="00BE72F4">
      <w:pPr>
        <w:pStyle w:val="ConsPlusNonformat"/>
        <w:widowControl/>
      </w:pPr>
      <w:r>
        <w:t xml:space="preserve">    Ат</w:t>
      </w:r>
      <w:r>
        <w:t>рофия, атрофированный(ая)</w:t>
      </w:r>
    </w:p>
    <w:p w:rsidR="00000000" w:rsidRDefault="00BE72F4">
      <w:pPr>
        <w:pStyle w:val="ConsPlusNonformat"/>
        <w:widowControl/>
      </w:pPr>
      <w:r>
        <w:t xml:space="preserve">    - беззубого альвеолярного края K08.2</w:t>
      </w:r>
    </w:p>
    <w:p w:rsidR="00000000" w:rsidRDefault="00BE72F4">
      <w:pPr>
        <w:pStyle w:val="ConsPlusNonformat"/>
        <w:widowControl/>
      </w:pPr>
      <w:r>
        <w:t xml:space="preserve">    - вульвы (старческая) N90.5</w:t>
      </w:r>
    </w:p>
    <w:p w:rsidR="00000000" w:rsidRDefault="00BE72F4">
      <w:pPr>
        <w:pStyle w:val="ConsPlusNonformat"/>
        <w:widowControl/>
      </w:pPr>
      <w:r>
        <w:t xml:space="preserve">    - глазного яблока H44.5</w:t>
      </w:r>
    </w:p>
    <w:p w:rsidR="00000000" w:rsidRDefault="00BE72F4">
      <w:pPr>
        <w:pStyle w:val="ConsPlusNonformat"/>
        <w:widowControl/>
      </w:pPr>
      <w:r>
        <w:t xml:space="preserve">    - головного мозга (коры) (прогрессирующая) G31.9</w:t>
      </w:r>
    </w:p>
    <w:p w:rsidR="00000000" w:rsidRDefault="00BE72F4">
      <w:pPr>
        <w:pStyle w:val="ConsPlusNonformat"/>
        <w:widowControl/>
      </w:pPr>
      <w:r>
        <w:t xml:space="preserve">    - желчного пузыря K82.8</w:t>
      </w:r>
    </w:p>
    <w:p w:rsidR="00000000" w:rsidRDefault="00BE72F4">
      <w:pPr>
        <w:pStyle w:val="ConsPlusNonformat"/>
        <w:widowControl/>
      </w:pPr>
      <w:r>
        <w:t xml:space="preserve">    - зрительного нерва (папилло - макулярного у</w:t>
      </w:r>
      <w:r>
        <w:t>зелка) H47.2</w:t>
      </w:r>
    </w:p>
    <w:p w:rsidR="00000000" w:rsidRDefault="00BE72F4">
      <w:pPr>
        <w:pStyle w:val="ConsPlusNonformat"/>
        <w:widowControl/>
      </w:pPr>
      <w:r>
        <w:t xml:space="preserve">    - кишечника K63.8</w:t>
      </w:r>
    </w:p>
    <w:p w:rsidR="00000000" w:rsidRDefault="00BE72F4">
      <w:pPr>
        <w:pStyle w:val="ConsPlusNonformat"/>
        <w:widowControl/>
      </w:pPr>
      <w:r>
        <w:t xml:space="preserve">    - кожи L90.9</w:t>
      </w:r>
    </w:p>
    <w:p w:rsidR="00000000" w:rsidRDefault="00BE72F4">
      <w:pPr>
        <w:pStyle w:val="ConsPlusNonformat"/>
        <w:widowControl/>
      </w:pPr>
      <w:r>
        <w:t xml:space="preserve">    -- дегенеративная (старческая) L90.8</w:t>
      </w:r>
    </w:p>
    <w:p w:rsidR="00000000" w:rsidRDefault="00BE72F4">
      <w:pPr>
        <w:pStyle w:val="ConsPlusNonformat"/>
        <w:widowControl/>
      </w:pPr>
      <w:r>
        <w:t xml:space="preserve">    - матки (старческая) N85.8</w:t>
      </w:r>
    </w:p>
    <w:p w:rsidR="00000000" w:rsidRDefault="00BE72F4">
      <w:pPr>
        <w:pStyle w:val="ConsPlusNonformat"/>
        <w:widowControl/>
      </w:pPr>
      <w:r>
        <w:t xml:space="preserve">    -- шейки N88.8</w:t>
      </w:r>
    </w:p>
    <w:p w:rsidR="00000000" w:rsidRDefault="00BE72F4">
      <w:pPr>
        <w:pStyle w:val="ConsPlusNonformat"/>
        <w:widowControl/>
      </w:pPr>
      <w:r>
        <w:t xml:space="preserve">    - маточной трубы (старческая) N83.3</w:t>
      </w:r>
    </w:p>
    <w:p w:rsidR="00000000" w:rsidRDefault="00BE72F4">
      <w:pPr>
        <w:pStyle w:val="ConsPlusNonformat"/>
        <w:widowControl/>
      </w:pPr>
      <w:r>
        <w:t xml:space="preserve">    - молочной железы N64.2</w:t>
      </w:r>
    </w:p>
    <w:p w:rsidR="00000000" w:rsidRDefault="00BE72F4">
      <w:pPr>
        <w:pStyle w:val="ConsPlusNonformat"/>
        <w:widowControl/>
      </w:pPr>
      <w:r>
        <w:t xml:space="preserve">    - мышцы, мышечная M62.5</w:t>
      </w:r>
    </w:p>
    <w:p w:rsidR="00000000" w:rsidRDefault="00BE72F4">
      <w:pPr>
        <w:pStyle w:val="ConsPlusNonformat"/>
        <w:widowControl/>
      </w:pPr>
      <w:r>
        <w:t xml:space="preserve">    - печени (жел</w:t>
      </w:r>
      <w:r>
        <w:t>тая) K72.9</w:t>
      </w:r>
    </w:p>
    <w:p w:rsidR="00000000" w:rsidRDefault="00BE72F4">
      <w:pPr>
        <w:pStyle w:val="ConsPlusNonformat"/>
        <w:widowControl/>
      </w:pPr>
      <w:r>
        <w:t xml:space="preserve">    -- острая, подострая K72.0</w:t>
      </w:r>
    </w:p>
    <w:p w:rsidR="00000000" w:rsidRDefault="00BE72F4">
      <w:pPr>
        <w:pStyle w:val="ConsPlusNonformat"/>
        <w:widowControl/>
      </w:pPr>
      <w:r>
        <w:t xml:space="preserve">    -- хроническая K72.1</w:t>
      </w:r>
    </w:p>
    <w:p w:rsidR="00000000" w:rsidRDefault="00BE72F4">
      <w:pPr>
        <w:pStyle w:val="ConsPlusNonformat"/>
        <w:widowControl/>
      </w:pPr>
      <w:r>
        <w:t xml:space="preserve">    - поджелудочной железы (протока) (старческая) K86.8</w:t>
      </w:r>
    </w:p>
    <w:p w:rsidR="00000000" w:rsidRDefault="00BE72F4">
      <w:pPr>
        <w:pStyle w:val="ConsPlusNonformat"/>
        <w:widowControl/>
      </w:pPr>
      <w:r>
        <w:t xml:space="preserve">    - полового члена N48.8</w:t>
      </w:r>
    </w:p>
    <w:p w:rsidR="00000000" w:rsidRDefault="00BE72F4">
      <w:pPr>
        <w:pStyle w:val="ConsPlusNonformat"/>
        <w:widowControl/>
      </w:pPr>
      <w:r>
        <w:t xml:space="preserve">    - почки (старческая) N26</w:t>
      </w:r>
    </w:p>
    <w:p w:rsidR="00000000" w:rsidRDefault="00BE72F4">
      <w:pPr>
        <w:pStyle w:val="ConsPlusNonformat"/>
        <w:widowControl/>
      </w:pPr>
      <w:r>
        <w:t xml:space="preserve">    -- с гипертензией I12.9</w:t>
      </w:r>
    </w:p>
    <w:p w:rsidR="00000000" w:rsidRDefault="00BE72F4">
      <w:pPr>
        <w:pStyle w:val="ConsPlusNonformat"/>
        <w:widowControl/>
      </w:pPr>
      <w:r>
        <w:t xml:space="preserve">    - предстательной железы N42.2</w:t>
      </w:r>
    </w:p>
    <w:p w:rsidR="00000000" w:rsidRDefault="00BE72F4">
      <w:pPr>
        <w:pStyle w:val="ConsPlusNonformat"/>
        <w:widowControl/>
      </w:pPr>
      <w:r>
        <w:t xml:space="preserve">    - слезной ж</w:t>
      </w:r>
      <w:r>
        <w:t>елезы H04.1</w:t>
      </w:r>
    </w:p>
    <w:p w:rsidR="00000000" w:rsidRDefault="00BE72F4">
      <w:pPr>
        <w:pStyle w:val="ConsPlusNonformat"/>
        <w:widowControl/>
      </w:pPr>
      <w:r>
        <w:t xml:space="preserve">    - слюнной железы K11.0</w:t>
      </w:r>
    </w:p>
    <w:p w:rsidR="00000000" w:rsidRDefault="00BE72F4">
      <w:pPr>
        <w:pStyle w:val="ConsPlusNonformat"/>
        <w:widowControl/>
      </w:pPr>
      <w:r>
        <w:t xml:space="preserve">    - спинного мозга G95.8</w:t>
      </w:r>
    </w:p>
    <w:p w:rsidR="00000000" w:rsidRDefault="00BE72F4">
      <w:pPr>
        <w:pStyle w:val="ConsPlusNonformat"/>
        <w:widowControl/>
      </w:pPr>
      <w:r>
        <w:t xml:space="preserve">    - языка (старческая) K14.8</w:t>
      </w:r>
    </w:p>
    <w:p w:rsidR="00000000" w:rsidRDefault="00BE72F4">
      <w:pPr>
        <w:pStyle w:val="ConsPlusNonformat"/>
        <w:widowControl/>
      </w:pPr>
      <w:r>
        <w:t xml:space="preserve">    -- сосочков K14.4</w:t>
      </w:r>
    </w:p>
    <w:p w:rsidR="00000000" w:rsidRDefault="00BE72F4">
      <w:pPr>
        <w:pStyle w:val="ConsPlusNonformat"/>
        <w:widowControl/>
      </w:pPr>
      <w:r>
        <w:t xml:space="preserve">    - яичка N50.0</w:t>
      </w:r>
    </w:p>
    <w:p w:rsidR="00000000" w:rsidRDefault="00BE72F4">
      <w:pPr>
        <w:pStyle w:val="ConsPlusNonformat"/>
        <w:widowControl/>
      </w:pPr>
      <w:r>
        <w:t xml:space="preserve">    - яичников (старческая) N83.3</w:t>
      </w:r>
    </w:p>
    <w:p w:rsidR="00000000" w:rsidRDefault="00BE72F4">
      <w:pPr>
        <w:pStyle w:val="ConsPlusNonformat"/>
        <w:widowControl/>
      </w:pPr>
      <w:r>
        <w:t xml:space="preserve">    Атрофодерма, атрофодермия L90.9</w:t>
      </w:r>
    </w:p>
    <w:p w:rsidR="00000000" w:rsidRDefault="00BE72F4">
      <w:pPr>
        <w:pStyle w:val="ConsPlusNonformat"/>
        <w:widowControl/>
      </w:pPr>
      <w:r>
        <w:t xml:space="preserve">    - диффузная (идиопатическая) L90.4</w:t>
      </w:r>
    </w:p>
    <w:p w:rsidR="00000000" w:rsidRDefault="00BE72F4">
      <w:pPr>
        <w:pStyle w:val="ConsPlusNonformat"/>
        <w:widowControl/>
      </w:pPr>
      <w:r>
        <w:t xml:space="preserve">    - невр</w:t>
      </w:r>
      <w:r>
        <w:t>итическая L90.8</w:t>
      </w:r>
    </w:p>
    <w:p w:rsidR="00000000" w:rsidRDefault="00BE72F4">
      <w:pPr>
        <w:pStyle w:val="ConsPlusNonformat"/>
        <w:widowControl/>
      </w:pPr>
      <w:r>
        <w:t xml:space="preserve">    Аутизм (детский) (ранний) F84.0</w:t>
      </w:r>
    </w:p>
    <w:p w:rsidR="00000000" w:rsidRDefault="00BE72F4">
      <w:pPr>
        <w:pStyle w:val="ConsPlusNonformat"/>
        <w:widowControl/>
      </w:pPr>
      <w:r>
        <w:t xml:space="preserve">    Аутоиммунная (системная) болезнь НКДР M35.9</w:t>
      </w:r>
    </w:p>
    <w:p w:rsidR="00000000" w:rsidRDefault="00BE72F4">
      <w:pPr>
        <w:pStyle w:val="ConsPlusNonformat"/>
        <w:widowControl/>
      </w:pPr>
      <w:r>
        <w:t xml:space="preserve">    Афазия (амнестическая)       (глобальная)       (номинативная)</w:t>
      </w:r>
    </w:p>
    <w:p w:rsidR="00000000" w:rsidRDefault="00BE72F4">
      <w:pPr>
        <w:pStyle w:val="ConsPlusNonformat"/>
        <w:widowControl/>
      </w:pPr>
      <w:r>
        <w:t xml:space="preserve">    (семантическая) (синтаксическая) R47.0</w:t>
      </w:r>
    </w:p>
    <w:p w:rsidR="00000000" w:rsidRDefault="00BE72F4">
      <w:pPr>
        <w:pStyle w:val="ConsPlusNonformat"/>
        <w:widowControl/>
      </w:pPr>
      <w:r>
        <w:t xml:space="preserve">    - связанная с нарушением развития F80.2</w:t>
      </w:r>
    </w:p>
    <w:p w:rsidR="00000000" w:rsidRDefault="00BE72F4">
      <w:pPr>
        <w:pStyle w:val="ConsPlusNonformat"/>
        <w:widowControl/>
      </w:pPr>
      <w:r>
        <w:t xml:space="preserve">  </w:t>
      </w:r>
      <w:r>
        <w:t xml:space="preserve">  Афакия (приобретенная) H27.0</w:t>
      </w:r>
    </w:p>
    <w:p w:rsidR="00000000" w:rsidRDefault="00BE72F4">
      <w:pPr>
        <w:pStyle w:val="ConsPlusNonformat"/>
        <w:widowControl/>
      </w:pPr>
      <w:r>
        <w:t xml:space="preserve">    - врожденная Q12.3</w:t>
      </w:r>
    </w:p>
    <w:p w:rsidR="00000000" w:rsidRDefault="00BE72F4">
      <w:pPr>
        <w:pStyle w:val="ConsPlusNonformat"/>
        <w:widowControl/>
      </w:pPr>
      <w:r>
        <w:t xml:space="preserve">    Афибриногенемия D68.8</w:t>
      </w:r>
    </w:p>
    <w:p w:rsidR="00000000" w:rsidRDefault="00BE72F4">
      <w:pPr>
        <w:pStyle w:val="ConsPlusNonformat"/>
        <w:widowControl/>
      </w:pPr>
      <w:r>
        <w:t xml:space="preserve">    Ахилия желудка K31.8</w:t>
      </w:r>
    </w:p>
    <w:p w:rsidR="00000000" w:rsidRDefault="00BE72F4">
      <w:pPr>
        <w:pStyle w:val="ConsPlusNonformat"/>
        <w:widowControl/>
      </w:pPr>
      <w:r>
        <w:lastRenderedPageBreak/>
        <w:t xml:space="preserve">    - психогенная F45.3</w:t>
      </w:r>
    </w:p>
    <w:p w:rsidR="00000000" w:rsidRDefault="00BE72F4">
      <w:pPr>
        <w:pStyle w:val="ConsPlusNonformat"/>
        <w:widowControl/>
      </w:pPr>
      <w:r>
        <w:t xml:space="preserve">    Ахлоргидрия (неврогенная) K31.8</w:t>
      </w:r>
    </w:p>
    <w:p w:rsidR="00000000" w:rsidRDefault="00BE72F4">
      <w:pPr>
        <w:pStyle w:val="ConsPlusNonformat"/>
        <w:widowControl/>
      </w:pPr>
      <w:r>
        <w:t xml:space="preserve">    Ахондроплазия Q77.4</w:t>
      </w:r>
    </w:p>
    <w:p w:rsidR="00000000" w:rsidRDefault="00BE72F4">
      <w:pPr>
        <w:pStyle w:val="ConsPlusNonformat"/>
        <w:widowControl/>
      </w:pPr>
      <w:r>
        <w:t xml:space="preserve">    Ацидоз E87.2</w:t>
      </w:r>
    </w:p>
    <w:p w:rsidR="00000000" w:rsidRDefault="00BE72F4">
      <w:pPr>
        <w:pStyle w:val="ConsPlusNonformat"/>
        <w:widowControl/>
      </w:pPr>
      <w:r>
        <w:t xml:space="preserve">    - метаболический НКДР E87.2</w:t>
      </w:r>
    </w:p>
    <w:p w:rsidR="00000000" w:rsidRDefault="00BE72F4">
      <w:pPr>
        <w:pStyle w:val="ConsPlusNonformat"/>
        <w:widowControl/>
      </w:pPr>
      <w:r>
        <w:t xml:space="preserve">    -- поздний нов</w:t>
      </w:r>
      <w:r>
        <w:t>орожденного P74.0</w:t>
      </w:r>
    </w:p>
    <w:p w:rsidR="00000000" w:rsidRDefault="00BE72F4">
      <w:pPr>
        <w:pStyle w:val="ConsPlusNonformat"/>
        <w:widowControl/>
      </w:pPr>
    </w:p>
    <w:p w:rsidR="00000000" w:rsidRDefault="00BE72F4">
      <w:pPr>
        <w:pStyle w:val="ConsPlusNonformat"/>
        <w:widowControl/>
      </w:pPr>
      <w:r>
        <w:t xml:space="preserve">                                Б</w:t>
      </w:r>
    </w:p>
    <w:p w:rsidR="00000000" w:rsidRDefault="00BE72F4">
      <w:pPr>
        <w:pStyle w:val="ConsPlusNonformat"/>
        <w:widowControl/>
      </w:pPr>
    </w:p>
    <w:p w:rsidR="00000000" w:rsidRDefault="00BE72F4">
      <w:pPr>
        <w:pStyle w:val="ConsPlusNonformat"/>
        <w:widowControl/>
      </w:pPr>
      <w:r>
        <w:t xml:space="preserve">    Багассоз J67.1</w:t>
      </w:r>
    </w:p>
    <w:p w:rsidR="00000000" w:rsidRDefault="00BE72F4">
      <w:pPr>
        <w:pStyle w:val="ConsPlusNonformat"/>
        <w:widowControl/>
      </w:pPr>
      <w:r>
        <w:t xml:space="preserve">    Бактериурия N39.0</w:t>
      </w:r>
    </w:p>
    <w:p w:rsidR="00000000" w:rsidRDefault="00BE72F4">
      <w:pPr>
        <w:pStyle w:val="ConsPlusNonformat"/>
        <w:widowControl/>
      </w:pPr>
      <w:r>
        <w:t xml:space="preserve">    Баланит (гангренозный)      (инфекционный)       (круговидный)</w:t>
      </w:r>
    </w:p>
    <w:p w:rsidR="00000000" w:rsidRDefault="00BE72F4">
      <w:pPr>
        <w:pStyle w:val="ConsPlusNonformat"/>
        <w:widowControl/>
      </w:pPr>
      <w:r>
        <w:t xml:space="preserve">    (негонококковый) (простой) N48.1</w:t>
      </w:r>
    </w:p>
    <w:p w:rsidR="00000000" w:rsidRDefault="00BE72F4">
      <w:pPr>
        <w:pStyle w:val="ConsPlusNonformat"/>
        <w:widowControl/>
      </w:pPr>
      <w:r>
        <w:t xml:space="preserve">    - венерический НКДР A64+ N51.2*</w:t>
      </w:r>
    </w:p>
    <w:p w:rsidR="00000000" w:rsidRDefault="00BE72F4">
      <w:pPr>
        <w:pStyle w:val="ConsPlusNonformat"/>
        <w:widowControl/>
      </w:pPr>
      <w:r>
        <w:t xml:space="preserve">    - гонококковый (о</w:t>
      </w:r>
      <w:r>
        <w:t>стрый) (хронический) A54.0</w:t>
      </w:r>
    </w:p>
    <w:p w:rsidR="00000000" w:rsidRDefault="00BE72F4">
      <w:pPr>
        <w:pStyle w:val="ConsPlusNonformat"/>
        <w:widowControl/>
      </w:pPr>
      <w:r>
        <w:t xml:space="preserve">    - ксерозный облитерирующий N48.6</w:t>
      </w:r>
    </w:p>
    <w:p w:rsidR="00000000" w:rsidRDefault="00BE72F4">
      <w:pPr>
        <w:pStyle w:val="ConsPlusNonformat"/>
        <w:widowControl/>
      </w:pPr>
      <w:r>
        <w:t xml:space="preserve">    Баланопостит N48.1</w:t>
      </w:r>
    </w:p>
    <w:p w:rsidR="00000000" w:rsidRDefault="00BE72F4">
      <w:pPr>
        <w:pStyle w:val="ConsPlusNonformat"/>
        <w:widowControl/>
      </w:pPr>
      <w:r>
        <w:t xml:space="preserve">    - гонококковый (острый) (хронический) A54.0</w:t>
      </w:r>
    </w:p>
    <w:p w:rsidR="00000000" w:rsidRDefault="00BE72F4">
      <w:pPr>
        <w:pStyle w:val="ConsPlusNonformat"/>
        <w:widowControl/>
      </w:pPr>
      <w:r>
        <w:t xml:space="preserve">    - язвенный (специфический) A63.8+ N51.2*</w:t>
      </w:r>
    </w:p>
    <w:p w:rsidR="00000000" w:rsidRDefault="00BE72F4">
      <w:pPr>
        <w:pStyle w:val="ConsPlusNonformat"/>
        <w:widowControl/>
      </w:pPr>
      <w:r>
        <w:t xml:space="preserve">    Балантидиаз, балантидиоз A07.0</w:t>
      </w:r>
    </w:p>
    <w:p w:rsidR="00000000" w:rsidRDefault="00BE72F4">
      <w:pPr>
        <w:pStyle w:val="ConsPlusNonformat"/>
        <w:widowControl/>
      </w:pPr>
      <w:r>
        <w:t xml:space="preserve">    Бароотит T70.0</w:t>
      </w:r>
    </w:p>
    <w:p w:rsidR="00000000" w:rsidRDefault="00BE72F4">
      <w:pPr>
        <w:pStyle w:val="ConsPlusNonformat"/>
        <w:widowControl/>
      </w:pPr>
      <w:r>
        <w:t xml:space="preserve">    Баротравма БДУ T70</w:t>
      </w:r>
      <w:r>
        <w:t>.2</w:t>
      </w:r>
    </w:p>
    <w:p w:rsidR="00000000" w:rsidRDefault="00BE72F4">
      <w:pPr>
        <w:pStyle w:val="ConsPlusNonformat"/>
        <w:widowControl/>
      </w:pPr>
      <w:r>
        <w:t xml:space="preserve">    Баросинусит T70.1</w:t>
      </w:r>
    </w:p>
    <w:p w:rsidR="00000000" w:rsidRDefault="00BE72F4">
      <w:pPr>
        <w:pStyle w:val="ConsPlusNonformat"/>
        <w:widowControl/>
      </w:pPr>
      <w:r>
        <w:t xml:space="preserve">    Бартолинит (гнойный) N75.8</w:t>
      </w:r>
    </w:p>
    <w:p w:rsidR="00000000" w:rsidRDefault="00BE72F4">
      <w:pPr>
        <w:pStyle w:val="ConsPlusNonformat"/>
        <w:widowControl/>
      </w:pPr>
      <w:r>
        <w:t xml:space="preserve">    - гонококковый (острый) (с абсцессом) (хронический) A54.1</w:t>
      </w:r>
    </w:p>
    <w:p w:rsidR="00000000" w:rsidRDefault="00BE72F4">
      <w:pPr>
        <w:pStyle w:val="ConsPlusNonformat"/>
        <w:widowControl/>
      </w:pPr>
      <w:r>
        <w:t xml:space="preserve">    Бели (влагалищные) N89.8</w:t>
      </w:r>
    </w:p>
    <w:p w:rsidR="00000000" w:rsidRDefault="00BE72F4">
      <w:pPr>
        <w:pStyle w:val="ConsPlusNonformat"/>
        <w:widowControl/>
      </w:pPr>
      <w:r>
        <w:t xml:space="preserve">    Беременность (маточная) (одноплодная)</w:t>
      </w:r>
    </w:p>
    <w:p w:rsidR="00000000" w:rsidRDefault="00BE72F4">
      <w:pPr>
        <w:pStyle w:val="ConsPlusNonformat"/>
        <w:widowControl/>
      </w:pPr>
      <w:r>
        <w:t xml:space="preserve">    - брюшная (эктопическая) O00.0</w:t>
      </w:r>
    </w:p>
    <w:p w:rsidR="00000000" w:rsidRDefault="00BE72F4">
      <w:pPr>
        <w:pStyle w:val="ConsPlusNonformat"/>
        <w:widowControl/>
      </w:pPr>
      <w:r>
        <w:t xml:space="preserve">    - внематочная БДУ O00.9</w:t>
      </w:r>
    </w:p>
    <w:p w:rsidR="00000000" w:rsidRDefault="00BE72F4">
      <w:pPr>
        <w:pStyle w:val="ConsPlusNonformat"/>
        <w:widowControl/>
      </w:pPr>
      <w:r>
        <w:t xml:space="preserve">    </w:t>
      </w:r>
      <w:r>
        <w:t>-- влияние на плод или новорожденного P01.4</w:t>
      </w:r>
    </w:p>
    <w:p w:rsidR="00000000" w:rsidRDefault="00BE72F4">
      <w:pPr>
        <w:pStyle w:val="ConsPlusNonformat"/>
        <w:widowControl/>
      </w:pPr>
      <w:r>
        <w:t xml:space="preserve">    - осложненная</w:t>
      </w:r>
    </w:p>
    <w:p w:rsidR="00000000" w:rsidRDefault="00BE72F4">
      <w:pPr>
        <w:pStyle w:val="ConsPlusNonformat"/>
        <w:widowControl/>
      </w:pPr>
      <w:r>
        <w:t xml:space="preserve">    -- альбуминурией O12.1</w:t>
      </w:r>
    </w:p>
    <w:p w:rsidR="00000000" w:rsidRDefault="00BE72F4">
      <w:pPr>
        <w:pStyle w:val="ConsPlusNonformat"/>
        <w:widowControl/>
      </w:pPr>
      <w:r>
        <w:t xml:space="preserve">    --- с гипертензией O14.9</w:t>
      </w:r>
    </w:p>
    <w:p w:rsidR="00000000" w:rsidRDefault="00BE72F4">
      <w:pPr>
        <w:pStyle w:val="ConsPlusNonformat"/>
        <w:widowControl/>
      </w:pPr>
      <w:r>
        <w:t xml:space="preserve">    -- амнионитом O41.1</w:t>
      </w:r>
    </w:p>
    <w:p w:rsidR="00000000" w:rsidRDefault="00BE72F4">
      <w:pPr>
        <w:pStyle w:val="ConsPlusNonformat"/>
        <w:widowControl/>
      </w:pPr>
      <w:r>
        <w:t xml:space="preserve">    -- анемией  (состояниями,  перечисленными  в рубриках D50-D64)</w:t>
      </w:r>
    </w:p>
    <w:p w:rsidR="00000000" w:rsidRDefault="00BE72F4">
      <w:pPr>
        <w:pStyle w:val="ConsPlusNonformat"/>
        <w:widowControl/>
      </w:pPr>
      <w:r>
        <w:t xml:space="preserve">       O99.0</w:t>
      </w:r>
    </w:p>
    <w:p w:rsidR="00000000" w:rsidRDefault="00BE72F4">
      <w:pPr>
        <w:pStyle w:val="ConsPlusNonformat"/>
        <w:widowControl/>
      </w:pPr>
      <w:r>
        <w:t xml:space="preserve">    -- аномалией</w:t>
      </w:r>
    </w:p>
    <w:p w:rsidR="00000000" w:rsidRDefault="00BE72F4">
      <w:pPr>
        <w:pStyle w:val="ConsPlusNonformat"/>
        <w:widowControl/>
      </w:pPr>
      <w:r>
        <w:t xml:space="preserve">    --- матки (вр</w:t>
      </w:r>
      <w:r>
        <w:t>ожденной) O34.0</w:t>
      </w:r>
    </w:p>
    <w:p w:rsidR="00000000" w:rsidRDefault="00BE72F4">
      <w:pPr>
        <w:pStyle w:val="ConsPlusNonformat"/>
        <w:widowControl/>
      </w:pPr>
      <w:r>
        <w:t xml:space="preserve">    --- плаценты O43.1</w:t>
      </w:r>
    </w:p>
    <w:p w:rsidR="00000000" w:rsidRDefault="00BE72F4">
      <w:pPr>
        <w:pStyle w:val="ConsPlusNonformat"/>
        <w:widowControl/>
      </w:pPr>
      <w:r>
        <w:t xml:space="preserve">    --- пупочного канатика O69.9</w:t>
      </w:r>
    </w:p>
    <w:p w:rsidR="00000000" w:rsidRDefault="00BE72F4">
      <w:pPr>
        <w:pStyle w:val="ConsPlusNonformat"/>
        <w:widowControl/>
      </w:pPr>
      <w:r>
        <w:t xml:space="preserve">    --- таза (выраженной) (костного) НКДР O33.0</w:t>
      </w:r>
    </w:p>
    <w:p w:rsidR="00000000" w:rsidRDefault="00BE72F4">
      <w:pPr>
        <w:pStyle w:val="ConsPlusNonformat"/>
        <w:widowControl/>
      </w:pPr>
      <w:r>
        <w:t xml:space="preserve">    --- тазовых органов или тканей НКДР O34.8</w:t>
      </w:r>
    </w:p>
    <w:p w:rsidR="00000000" w:rsidRDefault="00BE72F4">
      <w:pPr>
        <w:pStyle w:val="ConsPlusNonformat"/>
        <w:widowControl/>
      </w:pPr>
      <w:r>
        <w:t xml:space="preserve">    --- шейки матки O34.4</w:t>
      </w:r>
    </w:p>
    <w:p w:rsidR="00000000" w:rsidRDefault="00BE72F4">
      <w:pPr>
        <w:pStyle w:val="ConsPlusNonformat"/>
        <w:widowControl/>
      </w:pPr>
      <w:r>
        <w:t xml:space="preserve">    -- болезнями печени O26.6</w:t>
      </w:r>
    </w:p>
    <w:p w:rsidR="00000000" w:rsidRDefault="00BE72F4">
      <w:pPr>
        <w:pStyle w:val="ConsPlusNonformat"/>
        <w:widowControl/>
      </w:pPr>
      <w:r>
        <w:t xml:space="preserve">    -- варикозным расширением</w:t>
      </w:r>
    </w:p>
    <w:p w:rsidR="00000000" w:rsidRDefault="00BE72F4">
      <w:pPr>
        <w:pStyle w:val="ConsPlusNonformat"/>
        <w:widowControl/>
      </w:pPr>
      <w:r>
        <w:t xml:space="preserve">    </w:t>
      </w:r>
      <w:r>
        <w:t>--- вен нижних конечностей O22.0</w:t>
      </w:r>
    </w:p>
    <w:p w:rsidR="00000000" w:rsidRDefault="00BE72F4">
      <w:pPr>
        <w:pStyle w:val="ConsPlusNonformat"/>
        <w:widowControl/>
      </w:pPr>
      <w:r>
        <w:t xml:space="preserve">    --- сосудов плаценты O43.8</w:t>
      </w:r>
    </w:p>
    <w:p w:rsidR="00000000" w:rsidRDefault="00BE72F4">
      <w:pPr>
        <w:pStyle w:val="ConsPlusNonformat"/>
        <w:widowControl/>
      </w:pPr>
      <w:r>
        <w:t xml:space="preserve">    -- вирусными болезнями (состояниями, перечисленными в рубриках</w:t>
      </w:r>
    </w:p>
    <w:p w:rsidR="00000000" w:rsidRDefault="00BE72F4">
      <w:pPr>
        <w:pStyle w:val="ConsPlusNonformat"/>
        <w:widowControl/>
      </w:pPr>
      <w:r>
        <w:t xml:space="preserve">       A80-B09, B25-B34) O98.5</w:t>
      </w:r>
    </w:p>
    <w:p w:rsidR="00000000" w:rsidRDefault="00BE72F4">
      <w:pPr>
        <w:pStyle w:val="ConsPlusNonformat"/>
        <w:widowControl/>
      </w:pPr>
      <w:r>
        <w:t xml:space="preserve">    -- воспалением</w:t>
      </w:r>
    </w:p>
    <w:p w:rsidR="00000000" w:rsidRDefault="00BE72F4">
      <w:pPr>
        <w:pStyle w:val="ConsPlusNonformat"/>
        <w:widowControl/>
      </w:pPr>
      <w:r>
        <w:t xml:space="preserve">    --- мочеполовых путей НКДР O23.9</w:t>
      </w:r>
    </w:p>
    <w:p w:rsidR="00000000" w:rsidRDefault="00BE72F4">
      <w:pPr>
        <w:pStyle w:val="ConsPlusNonformat"/>
        <w:widowControl/>
      </w:pPr>
      <w:r>
        <w:t xml:space="preserve">    -- гидрамнионом O40</w:t>
      </w:r>
    </w:p>
    <w:p w:rsidR="00000000" w:rsidRDefault="00BE72F4">
      <w:pPr>
        <w:pStyle w:val="ConsPlusNonformat"/>
        <w:widowControl/>
      </w:pPr>
      <w:r>
        <w:t xml:space="preserve">    -- гидроце</w:t>
      </w:r>
      <w:r>
        <w:t>фалией плода (диспропорцией) O33.6</w:t>
      </w:r>
    </w:p>
    <w:p w:rsidR="00000000" w:rsidRDefault="00BE72F4">
      <w:pPr>
        <w:pStyle w:val="ConsPlusNonformat"/>
        <w:widowControl/>
      </w:pPr>
      <w:r>
        <w:t xml:space="preserve">    -- гипертонической болезнью с преимущественным поражением</w:t>
      </w:r>
    </w:p>
    <w:p w:rsidR="00000000" w:rsidRDefault="00BE72F4">
      <w:pPr>
        <w:pStyle w:val="ConsPlusNonformat"/>
        <w:widowControl/>
      </w:pPr>
      <w:r>
        <w:t xml:space="preserve">    --- почек O10.2</w:t>
      </w:r>
    </w:p>
    <w:p w:rsidR="00000000" w:rsidRDefault="00BE72F4">
      <w:pPr>
        <w:pStyle w:val="ConsPlusNonformat"/>
        <w:widowControl/>
      </w:pPr>
      <w:r>
        <w:t xml:space="preserve">    --- сердца O10.1</w:t>
      </w:r>
    </w:p>
    <w:p w:rsidR="00000000" w:rsidRDefault="00BE72F4">
      <w:pPr>
        <w:pStyle w:val="ConsPlusNonformat"/>
        <w:widowControl/>
      </w:pPr>
      <w:r>
        <w:t xml:space="preserve">    --- сердца и почек O10.3</w:t>
      </w:r>
    </w:p>
    <w:p w:rsidR="00000000" w:rsidRDefault="00BE72F4">
      <w:pPr>
        <w:pStyle w:val="ConsPlusNonformat"/>
        <w:widowControl/>
      </w:pPr>
      <w:r>
        <w:t xml:space="preserve">    -- гонококковой инфекцией O98.2</w:t>
      </w:r>
    </w:p>
    <w:p w:rsidR="00000000" w:rsidRDefault="00BE72F4">
      <w:pPr>
        <w:pStyle w:val="ConsPlusNonformat"/>
        <w:widowControl/>
      </w:pPr>
      <w:r>
        <w:t xml:space="preserve">    -- диабетом (сахарным) O24.9</w:t>
      </w:r>
    </w:p>
    <w:p w:rsidR="00000000" w:rsidRDefault="00BE72F4">
      <w:pPr>
        <w:pStyle w:val="ConsPlusNonformat"/>
        <w:widowControl/>
      </w:pPr>
      <w:r>
        <w:t xml:space="preserve">    -- инфекционными</w:t>
      </w:r>
      <w:r>
        <w:t xml:space="preserve"> или паразитарными болезнями НКДР O98.9</w:t>
      </w:r>
    </w:p>
    <w:p w:rsidR="00000000" w:rsidRDefault="00BE72F4">
      <w:pPr>
        <w:pStyle w:val="ConsPlusNonformat"/>
        <w:widowControl/>
      </w:pPr>
      <w:r>
        <w:t xml:space="preserve">    -- кровотечением НКДР</w:t>
      </w:r>
    </w:p>
    <w:p w:rsidR="00000000" w:rsidRDefault="00BE72F4">
      <w:pPr>
        <w:pStyle w:val="ConsPlusNonformat"/>
        <w:widowControl/>
      </w:pPr>
      <w:r>
        <w:t xml:space="preserve">    --- вызванным</w:t>
      </w:r>
    </w:p>
    <w:p w:rsidR="00000000" w:rsidRDefault="00BE72F4">
      <w:pPr>
        <w:pStyle w:val="ConsPlusNonformat"/>
        <w:widowControl/>
      </w:pPr>
      <w:r>
        <w:t xml:space="preserve">    ---- преждевременным отделением плаценты O45.9</w:t>
      </w:r>
    </w:p>
    <w:p w:rsidR="00000000" w:rsidRDefault="00BE72F4">
      <w:pPr>
        <w:pStyle w:val="ConsPlusNonformat"/>
        <w:widowControl/>
      </w:pPr>
      <w:r>
        <w:t xml:space="preserve">    --- до 22 полных недель беременности НКДР O20.9</w:t>
      </w:r>
    </w:p>
    <w:p w:rsidR="00000000" w:rsidRDefault="00BE72F4">
      <w:pPr>
        <w:pStyle w:val="ConsPlusNonformat"/>
        <w:widowControl/>
      </w:pPr>
      <w:r>
        <w:lastRenderedPageBreak/>
        <w:t xml:space="preserve">    -- лекарственной  зависимостью (состояниями,  перечисленными в</w:t>
      </w:r>
    </w:p>
    <w:p w:rsidR="00000000" w:rsidRDefault="00BE72F4">
      <w:pPr>
        <w:pStyle w:val="ConsPlusNonformat"/>
        <w:widowControl/>
      </w:pPr>
      <w:r>
        <w:t xml:space="preserve">  </w:t>
      </w:r>
      <w:r>
        <w:t xml:space="preserve">     рубриках F11-F19, с четвертым знаком .2) O99.3</w:t>
      </w:r>
    </w:p>
    <w:p w:rsidR="00000000" w:rsidRDefault="00BE72F4">
      <w:pPr>
        <w:pStyle w:val="ConsPlusNonformat"/>
        <w:widowControl/>
      </w:pPr>
      <w:r>
        <w:t xml:space="preserve">    -- необычно крупным плодом, приведшим к диспропорции O33.5</w:t>
      </w:r>
    </w:p>
    <w:p w:rsidR="00000000" w:rsidRDefault="00BE72F4">
      <w:pPr>
        <w:pStyle w:val="ConsPlusNonformat"/>
        <w:widowControl/>
      </w:pPr>
      <w:r>
        <w:t xml:space="preserve">    -- неправильным предлежанием плода O32.9</w:t>
      </w:r>
    </w:p>
    <w:p w:rsidR="00000000" w:rsidRDefault="00BE72F4">
      <w:pPr>
        <w:pStyle w:val="ConsPlusNonformat"/>
        <w:widowControl/>
      </w:pPr>
      <w:r>
        <w:t xml:space="preserve">    --- при многоплодной беременности O32.5</w:t>
      </w:r>
    </w:p>
    <w:p w:rsidR="00000000" w:rsidRDefault="00BE72F4">
      <w:pPr>
        <w:pStyle w:val="ConsPlusNonformat"/>
        <w:widowControl/>
      </w:pPr>
      <w:r>
        <w:t xml:space="preserve">    --- уточненным НКДР O32.8</w:t>
      </w:r>
    </w:p>
    <w:p w:rsidR="00000000" w:rsidRDefault="00BE72F4">
      <w:pPr>
        <w:pStyle w:val="ConsPlusNonformat"/>
        <w:widowControl/>
      </w:pPr>
      <w:r>
        <w:t xml:space="preserve">    -- нефропатией НКД</w:t>
      </w:r>
      <w:r>
        <w:t>Р O26.8</w:t>
      </w:r>
    </w:p>
    <w:p w:rsidR="00000000" w:rsidRDefault="00BE72F4">
      <w:pPr>
        <w:pStyle w:val="ConsPlusNonformat"/>
        <w:widowControl/>
      </w:pPr>
      <w:r>
        <w:t xml:space="preserve">    -- олигогидрамнионом НКДР O41.0</w:t>
      </w:r>
    </w:p>
    <w:p w:rsidR="00000000" w:rsidRDefault="00BE72F4">
      <w:pPr>
        <w:pStyle w:val="ConsPlusNonformat"/>
        <w:widowControl/>
      </w:pPr>
      <w:r>
        <w:t xml:space="preserve">    -- опухолью</w:t>
      </w:r>
    </w:p>
    <w:p w:rsidR="00000000" w:rsidRDefault="00BE72F4">
      <w:pPr>
        <w:pStyle w:val="ConsPlusNonformat"/>
        <w:widowControl/>
      </w:pPr>
      <w:r>
        <w:t xml:space="preserve">    --- матки (тела) O34.1</w:t>
      </w:r>
    </w:p>
    <w:p w:rsidR="00000000" w:rsidRDefault="00BE72F4">
      <w:pPr>
        <w:pStyle w:val="ConsPlusNonformat"/>
        <w:widowControl/>
      </w:pPr>
      <w:r>
        <w:t xml:space="preserve">    ---- шейки O34.4</w:t>
      </w:r>
    </w:p>
    <w:p w:rsidR="00000000" w:rsidRDefault="00BE72F4">
      <w:pPr>
        <w:pStyle w:val="ConsPlusNonformat"/>
        <w:widowControl/>
      </w:pPr>
      <w:r>
        <w:t xml:space="preserve">    --- тазовых органов или тканей НКДР O34.8</w:t>
      </w:r>
    </w:p>
    <w:p w:rsidR="00000000" w:rsidRDefault="00BE72F4">
      <w:pPr>
        <w:pStyle w:val="ConsPlusNonformat"/>
        <w:widowControl/>
      </w:pPr>
      <w:r>
        <w:t xml:space="preserve">    --- яичника O34.8</w:t>
      </w:r>
    </w:p>
    <w:p w:rsidR="00000000" w:rsidRDefault="00BE72F4">
      <w:pPr>
        <w:pStyle w:val="ConsPlusNonformat"/>
        <w:widowControl/>
      </w:pPr>
      <w:r>
        <w:t xml:space="preserve">    -- отягощенным акушерским анамнезом Z35.2</w:t>
      </w:r>
    </w:p>
    <w:p w:rsidR="00000000" w:rsidRDefault="00BE72F4">
      <w:pPr>
        <w:pStyle w:val="ConsPlusNonformat"/>
        <w:widowControl/>
      </w:pPr>
      <w:r>
        <w:t xml:space="preserve">    -- переношенностью O48</w:t>
      </w:r>
    </w:p>
    <w:p w:rsidR="00000000" w:rsidRDefault="00BE72F4">
      <w:pPr>
        <w:pStyle w:val="ConsPlusNonformat"/>
        <w:widowControl/>
      </w:pPr>
      <w:r>
        <w:t xml:space="preserve">    -- </w:t>
      </w:r>
      <w:r>
        <w:t>пиелитом O23.0</w:t>
      </w:r>
    </w:p>
    <w:p w:rsidR="00000000" w:rsidRDefault="00BE72F4">
      <w:pPr>
        <w:pStyle w:val="ConsPlusNonformat"/>
        <w:widowControl/>
      </w:pPr>
      <w:r>
        <w:t xml:space="preserve">    -- плаценты</w:t>
      </w:r>
    </w:p>
    <w:p w:rsidR="00000000" w:rsidRDefault="00BE72F4">
      <w:pPr>
        <w:pStyle w:val="ConsPlusNonformat"/>
        <w:widowControl/>
      </w:pPr>
      <w:r>
        <w:t xml:space="preserve">    --- аномалией O43.1</w:t>
      </w:r>
    </w:p>
    <w:p w:rsidR="00000000" w:rsidRDefault="00BE72F4">
      <w:pPr>
        <w:pStyle w:val="ConsPlusNonformat"/>
        <w:widowControl/>
      </w:pPr>
      <w:r>
        <w:t xml:space="preserve">    --- неправильным положением (с кровотечением) O44.1</w:t>
      </w:r>
    </w:p>
    <w:p w:rsidR="00000000" w:rsidRDefault="00BE72F4">
      <w:pPr>
        <w:pStyle w:val="ConsPlusNonformat"/>
        <w:widowControl/>
      </w:pPr>
      <w:r>
        <w:t xml:space="preserve">    ---- без кровотечения O44.0</w:t>
      </w:r>
    </w:p>
    <w:p w:rsidR="00000000" w:rsidRDefault="00BE72F4">
      <w:pPr>
        <w:pStyle w:val="ConsPlusNonformat"/>
        <w:widowControl/>
      </w:pPr>
      <w:r>
        <w:t xml:space="preserve">    --- преждевременной отслойкой O45.9</w:t>
      </w:r>
    </w:p>
    <w:p w:rsidR="00000000" w:rsidRDefault="00BE72F4">
      <w:pPr>
        <w:pStyle w:val="ConsPlusNonformat"/>
        <w:widowControl/>
      </w:pPr>
      <w:r>
        <w:t xml:space="preserve">    -- поперечным положением или предлежанием плода O32.2</w:t>
      </w:r>
    </w:p>
    <w:p w:rsidR="00000000" w:rsidRDefault="00BE72F4">
      <w:pPr>
        <w:pStyle w:val="ConsPlusNonformat"/>
        <w:widowControl/>
      </w:pPr>
      <w:r>
        <w:t xml:space="preserve">    -- почечной</w:t>
      </w:r>
      <w:r>
        <w:t xml:space="preserve"> болезнью или недостаточностью НКДР O26.8</w:t>
      </w:r>
    </w:p>
    <w:p w:rsidR="00000000" w:rsidRDefault="00BE72F4">
      <w:pPr>
        <w:pStyle w:val="ConsPlusNonformat"/>
        <w:widowControl/>
      </w:pPr>
      <w:r>
        <w:t xml:space="preserve">    -- преждевременным разрывом оболочек O42.9</w:t>
      </w:r>
    </w:p>
    <w:p w:rsidR="00000000" w:rsidRDefault="00BE72F4">
      <w:pPr>
        <w:pStyle w:val="ConsPlusNonformat"/>
        <w:widowControl/>
      </w:pPr>
      <w:r>
        <w:t xml:space="preserve">    -- преэклампсией (легкой) O13</w:t>
      </w:r>
    </w:p>
    <w:p w:rsidR="00000000" w:rsidRDefault="00BE72F4">
      <w:pPr>
        <w:pStyle w:val="ConsPlusNonformat"/>
        <w:widowControl/>
      </w:pPr>
      <w:r>
        <w:t xml:space="preserve">    --- тяжелой O14.1</w:t>
      </w:r>
    </w:p>
    <w:p w:rsidR="00000000" w:rsidRDefault="00BE72F4">
      <w:pPr>
        <w:pStyle w:val="ConsPlusNonformat"/>
        <w:widowControl/>
      </w:pPr>
      <w:r>
        <w:t xml:space="preserve">    -- разрывом плодных оболочек (преждевременным) O42.9</w:t>
      </w:r>
    </w:p>
    <w:p w:rsidR="00000000" w:rsidRDefault="00BE72F4">
      <w:pPr>
        <w:pStyle w:val="ConsPlusNonformat"/>
        <w:widowControl/>
      </w:pPr>
      <w:r>
        <w:t xml:space="preserve">    -- рвотой O21.9</w:t>
      </w:r>
    </w:p>
    <w:p w:rsidR="00000000" w:rsidRDefault="00BE72F4">
      <w:pPr>
        <w:pStyle w:val="ConsPlusNonformat"/>
        <w:widowControl/>
      </w:pPr>
      <w:r>
        <w:t xml:space="preserve">    -- Rh-изоиммунизацией,  несовм</w:t>
      </w:r>
      <w:r>
        <w:t>естимостью  или  сенсибилизацией</w:t>
      </w:r>
    </w:p>
    <w:p w:rsidR="00000000" w:rsidRDefault="00BE72F4">
      <w:pPr>
        <w:pStyle w:val="ConsPlusNonformat"/>
        <w:widowControl/>
      </w:pPr>
      <w:r>
        <w:t xml:space="preserve">       O36.0</w:t>
      </w:r>
    </w:p>
    <w:p w:rsidR="00000000" w:rsidRDefault="00BE72F4">
      <w:pPr>
        <w:pStyle w:val="ConsPlusNonformat"/>
        <w:widowControl/>
      </w:pPr>
      <w:r>
        <w:t xml:space="preserve">    -- септицемией (состояниями,  перечисленными в рубриках A40.-,</w:t>
      </w:r>
    </w:p>
    <w:p w:rsidR="00000000" w:rsidRDefault="00BE72F4">
      <w:pPr>
        <w:pStyle w:val="ConsPlusNonformat"/>
        <w:widowControl/>
      </w:pPr>
      <w:r>
        <w:t xml:space="preserve">       A41.-) O98.8</w:t>
      </w:r>
    </w:p>
    <w:p w:rsidR="00000000" w:rsidRDefault="00BE72F4">
      <w:pPr>
        <w:pStyle w:val="ConsPlusNonformat"/>
        <w:widowControl/>
      </w:pPr>
      <w:r>
        <w:t xml:space="preserve">    -- сердечно - сосудистой болезнью (состояниями, перечисленными</w:t>
      </w:r>
    </w:p>
    <w:p w:rsidR="00000000" w:rsidRDefault="00BE72F4">
      <w:pPr>
        <w:pStyle w:val="ConsPlusNonformat"/>
        <w:widowControl/>
        <w:rPr>
          <w:lang w:val="en-US"/>
        </w:rPr>
      </w:pPr>
      <w:r>
        <w:t xml:space="preserve">       в</w:t>
      </w:r>
      <w:r>
        <w:rPr>
          <w:lang w:val="en-US"/>
        </w:rPr>
        <w:t xml:space="preserve"> </w:t>
      </w:r>
      <w:r>
        <w:t>рубриках</w:t>
      </w:r>
      <w:r>
        <w:rPr>
          <w:lang w:val="en-US"/>
        </w:rPr>
        <w:t xml:space="preserve"> I00-I09, I20-I52, I70-I99) O99.4</w:t>
      </w:r>
    </w:p>
    <w:p w:rsidR="00000000" w:rsidRDefault="00BE72F4">
      <w:pPr>
        <w:pStyle w:val="ConsPlusNonformat"/>
        <w:widowControl/>
      </w:pPr>
      <w:r>
        <w:rPr>
          <w:lang w:val="en-US"/>
        </w:rPr>
        <w:t xml:space="preserve">    </w:t>
      </w:r>
      <w:r>
        <w:t>-</w:t>
      </w:r>
      <w:r>
        <w:t>- сужением таза (общим) O33.1</w:t>
      </w:r>
    </w:p>
    <w:p w:rsidR="00000000" w:rsidRDefault="00BE72F4">
      <w:pPr>
        <w:pStyle w:val="ConsPlusNonformat"/>
        <w:widowControl/>
      </w:pPr>
      <w:r>
        <w:t xml:space="preserve">    -- цереброваскулярными        нарушениями        (состояниями,</w:t>
      </w:r>
    </w:p>
    <w:p w:rsidR="00000000" w:rsidRDefault="00BE72F4">
      <w:pPr>
        <w:pStyle w:val="ConsPlusNonformat"/>
        <w:widowControl/>
      </w:pPr>
      <w:r>
        <w:t xml:space="preserve">       перечисленными в рубриках I60-I69) O99.4</w:t>
      </w:r>
    </w:p>
    <w:p w:rsidR="00000000" w:rsidRDefault="00BE72F4">
      <w:pPr>
        <w:pStyle w:val="ConsPlusNonformat"/>
        <w:widowControl/>
      </w:pPr>
      <w:r>
        <w:t xml:space="preserve">    -- чрезмерным увеличением массы тела НКДР O26.0</w:t>
      </w:r>
    </w:p>
    <w:p w:rsidR="00000000" w:rsidRDefault="00BE72F4">
      <w:pPr>
        <w:pStyle w:val="ConsPlusNonformat"/>
        <w:widowControl/>
      </w:pPr>
      <w:r>
        <w:t xml:space="preserve">    -- эклампсией,  эклампсическим(ой)  (ими)  (делирием)  </w:t>
      </w:r>
      <w:r>
        <w:t>(комой)</w:t>
      </w:r>
    </w:p>
    <w:p w:rsidR="00000000" w:rsidRDefault="00BE72F4">
      <w:pPr>
        <w:pStyle w:val="ConsPlusNonformat"/>
        <w:widowControl/>
      </w:pPr>
      <w:r>
        <w:t xml:space="preserve">       (нефритом) (судорогами) (уремией) O15.0</w:t>
      </w:r>
    </w:p>
    <w:p w:rsidR="00000000" w:rsidRDefault="00BE72F4">
      <w:pPr>
        <w:pStyle w:val="ConsPlusNonformat"/>
        <w:widowControl/>
      </w:pPr>
      <w:r>
        <w:t xml:space="preserve">    --- с предшествующей гипертензией O15.0</w:t>
      </w:r>
    </w:p>
    <w:p w:rsidR="00000000" w:rsidRDefault="00BE72F4">
      <w:pPr>
        <w:pStyle w:val="ConsPlusNonformat"/>
        <w:widowControl/>
      </w:pPr>
      <w:r>
        <w:t xml:space="preserve">    -- эндометритом O23.5</w:t>
      </w:r>
    </w:p>
    <w:p w:rsidR="00000000" w:rsidRDefault="00BE72F4">
      <w:pPr>
        <w:pStyle w:val="ConsPlusNonformat"/>
        <w:widowControl/>
      </w:pPr>
      <w:r>
        <w:t xml:space="preserve">    -- ягодичным предлежанием плода O32.1</w:t>
      </w:r>
    </w:p>
    <w:p w:rsidR="00000000" w:rsidRDefault="00BE72F4">
      <w:pPr>
        <w:pStyle w:val="ConsPlusNonformat"/>
        <w:widowControl/>
      </w:pPr>
      <w:r>
        <w:t xml:space="preserve">    - переношенная O48</w:t>
      </w:r>
    </w:p>
    <w:p w:rsidR="00000000" w:rsidRDefault="00BE72F4">
      <w:pPr>
        <w:pStyle w:val="ConsPlusNonformat"/>
        <w:widowControl/>
      </w:pPr>
      <w:r>
        <w:t xml:space="preserve">    - со смертельным исходом НКДР O95</w:t>
      </w:r>
    </w:p>
    <w:p w:rsidR="00000000" w:rsidRDefault="00BE72F4">
      <w:pPr>
        <w:pStyle w:val="ConsPlusNonformat"/>
        <w:widowControl/>
      </w:pPr>
      <w:r>
        <w:t xml:space="preserve">    - трубная O00.1</w:t>
      </w:r>
    </w:p>
    <w:p w:rsidR="00000000" w:rsidRDefault="00BE72F4">
      <w:pPr>
        <w:pStyle w:val="ConsPlusNonformat"/>
        <w:widowControl/>
      </w:pPr>
      <w:r>
        <w:t xml:space="preserve">    -- в</w:t>
      </w:r>
      <w:r>
        <w:t>лияние на плод или новорожденного P01.4</w:t>
      </w:r>
    </w:p>
    <w:p w:rsidR="00000000" w:rsidRDefault="00BE72F4">
      <w:pPr>
        <w:pStyle w:val="ConsPlusNonformat"/>
        <w:widowControl/>
      </w:pPr>
      <w:r>
        <w:t xml:space="preserve">    - яичниковая O00.2</w:t>
      </w:r>
    </w:p>
    <w:p w:rsidR="00000000" w:rsidRDefault="00BE72F4">
      <w:pPr>
        <w:pStyle w:val="ConsPlusNonformat"/>
        <w:widowControl/>
      </w:pPr>
      <w:r>
        <w:t xml:space="preserve">    Бери - бери E51.1</w:t>
      </w:r>
    </w:p>
    <w:p w:rsidR="00000000" w:rsidRDefault="00BE72F4">
      <w:pPr>
        <w:pStyle w:val="ConsPlusNonformat"/>
        <w:widowControl/>
      </w:pPr>
      <w:r>
        <w:t xml:space="preserve">    Бериллиоз (легкого) J63.2</w:t>
      </w:r>
    </w:p>
    <w:p w:rsidR="00000000" w:rsidRDefault="00BE72F4">
      <w:pPr>
        <w:pStyle w:val="ConsPlusNonformat"/>
        <w:widowControl/>
      </w:pPr>
      <w:r>
        <w:t xml:space="preserve">    Бесплодие</w:t>
      </w:r>
    </w:p>
    <w:p w:rsidR="00000000" w:rsidRDefault="00BE72F4">
      <w:pPr>
        <w:pStyle w:val="ConsPlusNonformat"/>
        <w:widowControl/>
      </w:pPr>
      <w:r>
        <w:t xml:space="preserve">    - женское N97.9</w:t>
      </w:r>
    </w:p>
    <w:p w:rsidR="00000000" w:rsidRDefault="00BE72F4">
      <w:pPr>
        <w:pStyle w:val="ConsPlusNonformat"/>
        <w:widowControl/>
      </w:pPr>
      <w:r>
        <w:t xml:space="preserve">    -- происхождения</w:t>
      </w:r>
    </w:p>
    <w:p w:rsidR="00000000" w:rsidRDefault="00BE72F4">
      <w:pPr>
        <w:pStyle w:val="ConsPlusNonformat"/>
        <w:widowControl/>
      </w:pPr>
      <w:r>
        <w:t xml:space="preserve">    --- гипофизарно - гипоталамического E23.0</w:t>
      </w:r>
    </w:p>
    <w:p w:rsidR="00000000" w:rsidRDefault="00BE72F4">
      <w:pPr>
        <w:pStyle w:val="ConsPlusNonformat"/>
        <w:widowControl/>
      </w:pPr>
      <w:r>
        <w:t xml:space="preserve">    --- маточного N97.2</w:t>
      </w:r>
    </w:p>
    <w:p w:rsidR="00000000" w:rsidRDefault="00BE72F4">
      <w:pPr>
        <w:pStyle w:val="ConsPlusNonformat"/>
        <w:widowControl/>
      </w:pPr>
      <w:r>
        <w:t xml:space="preserve">    --- трубного</w:t>
      </w:r>
      <w:r>
        <w:t xml:space="preserve"> (закупорка) (непроходимость) (стеноз) N97.1</w:t>
      </w:r>
    </w:p>
    <w:p w:rsidR="00000000" w:rsidRDefault="00BE72F4">
      <w:pPr>
        <w:pStyle w:val="ConsPlusNonformat"/>
        <w:widowControl/>
      </w:pPr>
      <w:r>
        <w:t xml:space="preserve">    --- уточненного НКДР N97.8</w:t>
      </w:r>
    </w:p>
    <w:p w:rsidR="00000000" w:rsidRDefault="00BE72F4">
      <w:pPr>
        <w:pStyle w:val="ConsPlusNonformat"/>
        <w:widowControl/>
      </w:pPr>
      <w:r>
        <w:t xml:space="preserve">    -- связанное с</w:t>
      </w:r>
    </w:p>
    <w:p w:rsidR="00000000" w:rsidRDefault="00BE72F4">
      <w:pPr>
        <w:pStyle w:val="ConsPlusNonformat"/>
        <w:widowControl/>
      </w:pPr>
      <w:r>
        <w:t xml:space="preserve">    --- ановуляцией N97.0</w:t>
      </w:r>
    </w:p>
    <w:p w:rsidR="00000000" w:rsidRDefault="00BE72F4">
      <w:pPr>
        <w:pStyle w:val="ConsPlusNonformat"/>
        <w:widowControl/>
      </w:pPr>
      <w:r>
        <w:t xml:space="preserve">    --- изменениями, болезнью шейки матки N97.3</w:t>
      </w:r>
    </w:p>
    <w:p w:rsidR="00000000" w:rsidRDefault="00BE72F4">
      <w:pPr>
        <w:pStyle w:val="ConsPlusNonformat"/>
        <w:widowControl/>
      </w:pPr>
      <w:r>
        <w:t xml:space="preserve">    --- синдромом Штейн - Левенталя E28.2</w:t>
      </w:r>
    </w:p>
    <w:p w:rsidR="00000000" w:rsidRDefault="00BE72F4">
      <w:pPr>
        <w:pStyle w:val="ConsPlusNonformat"/>
        <w:widowControl/>
      </w:pPr>
      <w:r>
        <w:t xml:space="preserve">    - мужское N46</w:t>
      </w:r>
    </w:p>
    <w:p w:rsidR="00000000" w:rsidRDefault="00BE72F4">
      <w:pPr>
        <w:pStyle w:val="ConsPlusNonformat"/>
        <w:widowControl/>
      </w:pPr>
      <w:r>
        <w:t xml:space="preserve">    Бешенство A82.9</w:t>
      </w:r>
    </w:p>
    <w:p w:rsidR="00000000" w:rsidRDefault="00BE72F4">
      <w:pPr>
        <w:pStyle w:val="ConsPlusNonformat"/>
        <w:widowControl/>
      </w:pPr>
      <w:r>
        <w:t xml:space="preserve">    Бил</w:t>
      </w:r>
      <w:r>
        <w:t>иурия R82.2</w:t>
      </w:r>
    </w:p>
    <w:p w:rsidR="00000000" w:rsidRDefault="00BE72F4">
      <w:pPr>
        <w:pStyle w:val="ConsPlusNonformat"/>
        <w:widowControl/>
      </w:pPr>
      <w:r>
        <w:lastRenderedPageBreak/>
        <w:t xml:space="preserve">    Бильгарциоз (см. также шистосомоз) B65.9</w:t>
      </w:r>
    </w:p>
    <w:p w:rsidR="00000000" w:rsidRDefault="00BE72F4">
      <w:pPr>
        <w:pStyle w:val="ConsPlusNonformat"/>
        <w:widowControl/>
      </w:pPr>
      <w:r>
        <w:t xml:space="preserve">    Биссиноз J66.0</w:t>
      </w:r>
    </w:p>
    <w:p w:rsidR="00000000" w:rsidRDefault="00BE72F4">
      <w:pPr>
        <w:pStyle w:val="ConsPlusNonformat"/>
        <w:widowControl/>
      </w:pPr>
      <w:r>
        <w:t xml:space="preserve">    Бластомикоз B40.9</w:t>
      </w:r>
    </w:p>
    <w:p w:rsidR="00000000" w:rsidRDefault="00BE72F4">
      <w:pPr>
        <w:pStyle w:val="ConsPlusNonformat"/>
        <w:widowControl/>
      </w:pPr>
      <w:r>
        <w:t xml:space="preserve">    - диссеминированный B40.7</w:t>
      </w:r>
    </w:p>
    <w:p w:rsidR="00000000" w:rsidRDefault="00BE72F4">
      <w:pPr>
        <w:pStyle w:val="ConsPlusNonformat"/>
        <w:widowControl/>
      </w:pPr>
      <w:r>
        <w:t xml:space="preserve">    - кожный B40.3+L99.8*</w:t>
      </w:r>
    </w:p>
    <w:p w:rsidR="00000000" w:rsidRDefault="00BE72F4">
      <w:pPr>
        <w:pStyle w:val="ConsPlusNonformat"/>
        <w:widowControl/>
      </w:pPr>
      <w:r>
        <w:t xml:space="preserve">    - легочный B40.2+J99.8*</w:t>
      </w:r>
    </w:p>
    <w:p w:rsidR="00000000" w:rsidRDefault="00BE72F4">
      <w:pPr>
        <w:pStyle w:val="ConsPlusNonformat"/>
        <w:widowControl/>
      </w:pPr>
      <w:r>
        <w:t xml:space="preserve">    Блефарит (ангулярный)   (века)   (маргинальный)   (неязвенный)</w:t>
      </w:r>
    </w:p>
    <w:p w:rsidR="00000000" w:rsidRDefault="00BE72F4">
      <w:pPr>
        <w:pStyle w:val="ConsPlusNonformat"/>
        <w:widowControl/>
      </w:pPr>
      <w:r>
        <w:t xml:space="preserve">    (ре</w:t>
      </w:r>
      <w:r>
        <w:t>сничный) (чешуйчатый) (язвенный) H01.0</w:t>
      </w:r>
    </w:p>
    <w:p w:rsidR="00000000" w:rsidRDefault="00BE72F4">
      <w:pPr>
        <w:pStyle w:val="ConsPlusNonformat"/>
        <w:widowControl/>
      </w:pPr>
      <w:r>
        <w:t xml:space="preserve">    Блефароконъюнктивит (см. также конъюнктивит) H10.5</w:t>
      </w:r>
    </w:p>
    <w:p w:rsidR="00000000" w:rsidRDefault="00BE72F4">
      <w:pPr>
        <w:pStyle w:val="ConsPlusNonformat"/>
        <w:widowControl/>
      </w:pPr>
      <w:r>
        <w:t xml:space="preserve">    Близорукость H52.1</w:t>
      </w:r>
    </w:p>
    <w:p w:rsidR="00000000" w:rsidRDefault="00BE72F4">
      <w:pPr>
        <w:pStyle w:val="ConsPlusNonformat"/>
        <w:widowControl/>
      </w:pPr>
      <w:r>
        <w:t xml:space="preserve">    Блокада</w:t>
      </w:r>
    </w:p>
    <w:p w:rsidR="00000000" w:rsidRDefault="00BE72F4">
      <w:pPr>
        <w:pStyle w:val="ConsPlusNonformat"/>
        <w:widowControl/>
      </w:pPr>
      <w:r>
        <w:t xml:space="preserve">    - атриовентрикулярная (неполная) (частичная) I44.3</w:t>
      </w:r>
    </w:p>
    <w:p w:rsidR="00000000" w:rsidRDefault="00BE72F4">
      <w:pPr>
        <w:pStyle w:val="ConsPlusNonformat"/>
        <w:widowControl/>
      </w:pPr>
      <w:r>
        <w:t xml:space="preserve">    -- полная I44.2</w:t>
      </w:r>
    </w:p>
    <w:p w:rsidR="00000000" w:rsidRDefault="00BE72F4">
      <w:pPr>
        <w:pStyle w:val="ConsPlusNonformat"/>
        <w:widowControl/>
      </w:pPr>
      <w:r>
        <w:t xml:space="preserve">    - сердца I45.9</w:t>
      </w:r>
    </w:p>
    <w:p w:rsidR="00000000" w:rsidRDefault="00BE72F4">
      <w:pPr>
        <w:pStyle w:val="ConsPlusNonformat"/>
        <w:widowControl/>
      </w:pPr>
      <w:r>
        <w:t xml:space="preserve">    -- врожденная Q24.6</w:t>
      </w:r>
    </w:p>
    <w:p w:rsidR="00000000" w:rsidRDefault="00BE72F4">
      <w:pPr>
        <w:pStyle w:val="ConsPlusNonformat"/>
        <w:widowControl/>
      </w:pPr>
      <w:r>
        <w:t xml:space="preserve">    - син</w:t>
      </w:r>
      <w:r>
        <w:t>оаурикулярная I45.5</w:t>
      </w:r>
    </w:p>
    <w:p w:rsidR="00000000" w:rsidRDefault="00BE72F4">
      <w:pPr>
        <w:pStyle w:val="ConsPlusNonformat"/>
        <w:widowControl/>
      </w:pPr>
      <w:r>
        <w:t xml:space="preserve">    - синусно - предсердная I45.5</w:t>
      </w:r>
    </w:p>
    <w:p w:rsidR="00000000" w:rsidRDefault="00BE72F4">
      <w:pPr>
        <w:pStyle w:val="ConsPlusNonformat"/>
        <w:widowControl/>
      </w:pPr>
      <w:r>
        <w:t xml:space="preserve">    Болезнь</w:t>
      </w:r>
    </w:p>
    <w:p w:rsidR="00000000" w:rsidRDefault="00BE72F4">
      <w:pPr>
        <w:pStyle w:val="ConsPlusNonformat"/>
        <w:widowControl/>
      </w:pPr>
      <w:r>
        <w:t xml:space="preserve">    - Аддисона (бронзовая) E27.1</w:t>
      </w:r>
    </w:p>
    <w:p w:rsidR="00000000" w:rsidRDefault="00BE72F4">
      <w:pPr>
        <w:pStyle w:val="ConsPlusNonformat"/>
        <w:widowControl/>
      </w:pPr>
      <w:r>
        <w:t xml:space="preserve">    -- туберкулезная A18.7+ E35.1*</w:t>
      </w:r>
    </w:p>
    <w:p w:rsidR="00000000" w:rsidRDefault="00BE72F4">
      <w:pPr>
        <w:pStyle w:val="ConsPlusNonformat"/>
        <w:widowControl/>
      </w:pPr>
      <w:r>
        <w:t xml:space="preserve">    - альфа - тяжелых цепей C88.1</w:t>
      </w:r>
    </w:p>
    <w:p w:rsidR="00000000" w:rsidRDefault="00BE72F4">
      <w:pPr>
        <w:pStyle w:val="ConsPlusNonformat"/>
        <w:widowControl/>
      </w:pPr>
      <w:r>
        <w:t xml:space="preserve">    - Альцгеймера G30.9</w:t>
      </w:r>
    </w:p>
    <w:p w:rsidR="00000000" w:rsidRDefault="00BE72F4">
      <w:pPr>
        <w:pStyle w:val="ConsPlusNonformat"/>
        <w:widowControl/>
      </w:pPr>
      <w:r>
        <w:t xml:space="preserve">    -- с деменцией G30.9+ F00.9*</w:t>
      </w:r>
    </w:p>
    <w:p w:rsidR="00000000" w:rsidRDefault="00BE72F4">
      <w:pPr>
        <w:pStyle w:val="ConsPlusNonformat"/>
        <w:widowControl/>
      </w:pPr>
      <w:r>
        <w:t xml:space="preserve">    - Бехчета M35.2</w:t>
      </w:r>
    </w:p>
    <w:p w:rsidR="00000000" w:rsidRDefault="00BE72F4">
      <w:pPr>
        <w:pStyle w:val="ConsPlusNonformat"/>
        <w:widowControl/>
      </w:pPr>
      <w:r>
        <w:t xml:space="preserve">    - Ботки</w:t>
      </w:r>
      <w:r>
        <w:t>на B15.9</w:t>
      </w:r>
    </w:p>
    <w:p w:rsidR="00000000" w:rsidRDefault="00BE72F4">
      <w:pPr>
        <w:pStyle w:val="ConsPlusNonformat"/>
        <w:widowControl/>
      </w:pPr>
      <w:r>
        <w:t xml:space="preserve">    - Бурневилля Q85.1</w:t>
      </w:r>
    </w:p>
    <w:p w:rsidR="00000000" w:rsidRDefault="00BE72F4">
      <w:pPr>
        <w:pStyle w:val="ConsPlusNonformat"/>
        <w:widowControl/>
      </w:pPr>
      <w:r>
        <w:t xml:space="preserve">    - Вейля A27.0</w:t>
      </w:r>
    </w:p>
    <w:p w:rsidR="00000000" w:rsidRDefault="00BE72F4">
      <w:pPr>
        <w:pStyle w:val="ConsPlusNonformat"/>
        <w:widowControl/>
      </w:pPr>
      <w:r>
        <w:t xml:space="preserve">    - вибрационная НКДР T75.2</w:t>
      </w:r>
    </w:p>
    <w:p w:rsidR="00000000" w:rsidRDefault="00BE72F4">
      <w:pPr>
        <w:pStyle w:val="ConsPlusNonformat"/>
        <w:widowControl/>
      </w:pPr>
      <w:r>
        <w:t xml:space="preserve">    - Вильсона E83.0</w:t>
      </w:r>
    </w:p>
    <w:p w:rsidR="00000000" w:rsidRDefault="00BE72F4">
      <w:pPr>
        <w:pStyle w:val="ConsPlusNonformat"/>
        <w:widowControl/>
      </w:pPr>
      <w:r>
        <w:t xml:space="preserve">    - вызванная вирусом иммунодефицита человека [ВИЧ] B24</w:t>
      </w:r>
    </w:p>
    <w:p w:rsidR="00000000" w:rsidRDefault="00BE72F4">
      <w:pPr>
        <w:pStyle w:val="ConsPlusNonformat"/>
        <w:widowControl/>
      </w:pPr>
      <w:r>
        <w:t xml:space="preserve">    -- асимптоматический статус Z21</w:t>
      </w:r>
    </w:p>
    <w:p w:rsidR="00000000" w:rsidRDefault="00BE72F4">
      <w:pPr>
        <w:pStyle w:val="ConsPlusNonformat"/>
        <w:widowControl/>
      </w:pPr>
      <w:r>
        <w:t xml:space="preserve">    -- с проявлениями в виде</w:t>
      </w:r>
    </w:p>
    <w:p w:rsidR="00000000" w:rsidRDefault="00BE72F4">
      <w:pPr>
        <w:pStyle w:val="ConsPlusNonformat"/>
        <w:widowControl/>
      </w:pPr>
      <w:r>
        <w:t xml:space="preserve">    --- бактериальной инфекции Б</w:t>
      </w:r>
      <w:r>
        <w:t>ДУ B20.1</w:t>
      </w:r>
    </w:p>
    <w:p w:rsidR="00000000" w:rsidRDefault="00BE72F4">
      <w:pPr>
        <w:pStyle w:val="ConsPlusNonformat"/>
        <w:widowControl/>
      </w:pPr>
      <w:r>
        <w:t xml:space="preserve">    --- вирусной инфекции БДУ B20.3</w:t>
      </w:r>
    </w:p>
    <w:p w:rsidR="00000000" w:rsidRDefault="00BE72F4">
      <w:pPr>
        <w:pStyle w:val="ConsPlusNonformat"/>
        <w:widowControl/>
      </w:pPr>
      <w:r>
        <w:t xml:space="preserve">    --- гематологических нарушений НКДР B23.2</w:t>
      </w:r>
    </w:p>
    <w:p w:rsidR="00000000" w:rsidRDefault="00BE72F4">
      <w:pPr>
        <w:pStyle w:val="ConsPlusNonformat"/>
        <w:widowControl/>
      </w:pPr>
      <w:r>
        <w:t xml:space="preserve">    --- герпесвирусной инфекции B20.3</w:t>
      </w:r>
    </w:p>
    <w:p w:rsidR="00000000" w:rsidRDefault="00BE72F4">
      <w:pPr>
        <w:pStyle w:val="ConsPlusNonformat"/>
        <w:widowControl/>
      </w:pPr>
      <w:r>
        <w:t xml:space="preserve">    --- деменции B22.0+ F02.4*</w:t>
      </w:r>
    </w:p>
    <w:p w:rsidR="00000000" w:rsidRDefault="00BE72F4">
      <w:pPr>
        <w:pStyle w:val="ConsPlusNonformat"/>
        <w:widowControl/>
      </w:pPr>
      <w:r>
        <w:t xml:space="preserve">    --- злокачественных новообразований B21.9</w:t>
      </w:r>
    </w:p>
    <w:p w:rsidR="00000000" w:rsidRDefault="00BE72F4">
      <w:pPr>
        <w:pStyle w:val="ConsPlusNonformat"/>
        <w:widowControl/>
      </w:pPr>
      <w:r>
        <w:t xml:space="preserve">    ---- множественных B21.7</w:t>
      </w:r>
    </w:p>
    <w:p w:rsidR="00000000" w:rsidRDefault="00BE72F4">
      <w:pPr>
        <w:pStyle w:val="ConsPlusNonformat"/>
        <w:widowControl/>
      </w:pPr>
      <w:r>
        <w:t xml:space="preserve">    --- кандидоза B20</w:t>
      </w:r>
      <w:r>
        <w:t>.4</w:t>
      </w:r>
    </w:p>
    <w:p w:rsidR="00000000" w:rsidRDefault="00BE72F4">
      <w:pPr>
        <w:pStyle w:val="ConsPlusNonformat"/>
        <w:widowControl/>
      </w:pPr>
      <w:r>
        <w:t xml:space="preserve">    --- лимфоидного интерстициального пневмонита B22.1</w:t>
      </w:r>
    </w:p>
    <w:p w:rsidR="00000000" w:rsidRDefault="00BE72F4">
      <w:pPr>
        <w:pStyle w:val="ConsPlusNonformat"/>
        <w:widowControl/>
      </w:pPr>
      <w:r>
        <w:t xml:space="preserve">    --- лимфомы (злокачественной) B21.2</w:t>
      </w:r>
    </w:p>
    <w:p w:rsidR="00000000" w:rsidRDefault="00BE72F4">
      <w:pPr>
        <w:pStyle w:val="ConsPlusNonformat"/>
        <w:widowControl/>
      </w:pPr>
      <w:r>
        <w:t xml:space="preserve">    --- паразитарной болезни БДУ B20.9</w:t>
      </w:r>
    </w:p>
    <w:p w:rsidR="00000000" w:rsidRDefault="00BE72F4">
      <w:pPr>
        <w:pStyle w:val="ConsPlusNonformat"/>
        <w:widowControl/>
      </w:pPr>
      <w:r>
        <w:t xml:space="preserve">    --- саркомы Капоши B21.0</w:t>
      </w:r>
    </w:p>
    <w:p w:rsidR="00000000" w:rsidRDefault="00BE72F4">
      <w:pPr>
        <w:pStyle w:val="ConsPlusNonformat"/>
        <w:widowControl/>
      </w:pPr>
      <w:r>
        <w:t xml:space="preserve">    --- туберкулеза B20.0</w:t>
      </w:r>
    </w:p>
    <w:p w:rsidR="00000000" w:rsidRDefault="00BE72F4">
      <w:pPr>
        <w:pStyle w:val="ConsPlusNonformat"/>
        <w:widowControl/>
      </w:pPr>
      <w:r>
        <w:t xml:space="preserve">    --- энцефалопатии B22.0</w:t>
      </w:r>
    </w:p>
    <w:p w:rsidR="00000000" w:rsidRDefault="00BE72F4">
      <w:pPr>
        <w:pStyle w:val="ConsPlusNonformat"/>
        <w:widowControl/>
      </w:pPr>
      <w:r>
        <w:t xml:space="preserve">    - гемолитическая (новорожденного</w:t>
      </w:r>
      <w:r>
        <w:t>) (плода) P55.9</w:t>
      </w:r>
    </w:p>
    <w:p w:rsidR="00000000" w:rsidRDefault="00BE72F4">
      <w:pPr>
        <w:pStyle w:val="ConsPlusNonformat"/>
        <w:widowControl/>
      </w:pPr>
      <w:r>
        <w:t xml:space="preserve">    -- аутоиммунная (тепловой тип) (холодовой тип) D59.1</w:t>
      </w:r>
    </w:p>
    <w:p w:rsidR="00000000" w:rsidRDefault="00BE72F4">
      <w:pPr>
        <w:pStyle w:val="ConsPlusNonformat"/>
        <w:widowControl/>
      </w:pPr>
      <w:r>
        <w:t xml:space="preserve">    -- обусловленная</w:t>
      </w:r>
    </w:p>
    <w:p w:rsidR="00000000" w:rsidRDefault="00BE72F4">
      <w:pPr>
        <w:pStyle w:val="ConsPlusNonformat"/>
        <w:widowControl/>
      </w:pPr>
      <w:r>
        <w:t xml:space="preserve">    --- несовместимостью</w:t>
      </w:r>
    </w:p>
    <w:p w:rsidR="00000000" w:rsidRDefault="00BE72F4">
      <w:pPr>
        <w:pStyle w:val="ConsPlusNonformat"/>
        <w:widowControl/>
      </w:pPr>
      <w:r>
        <w:t xml:space="preserve">    ---- AB0 (группы крови) P55.1</w:t>
      </w:r>
    </w:p>
    <w:p w:rsidR="00000000" w:rsidRDefault="00BE72F4">
      <w:pPr>
        <w:pStyle w:val="ConsPlusNonformat"/>
        <w:widowControl/>
      </w:pPr>
      <w:r>
        <w:t xml:space="preserve">    ---- крови (группы) (Даффи) (Келл) (Кидд) (Левис) (M) (S) НКДР</w:t>
      </w:r>
    </w:p>
    <w:p w:rsidR="00000000" w:rsidRDefault="00BE72F4">
      <w:pPr>
        <w:pStyle w:val="ConsPlusNonformat"/>
        <w:widowControl/>
      </w:pPr>
      <w:r>
        <w:t xml:space="preserve">         P55.8</w:t>
      </w:r>
    </w:p>
    <w:p w:rsidR="00000000" w:rsidRDefault="00BE72F4">
      <w:pPr>
        <w:pStyle w:val="ConsPlusNonformat"/>
        <w:widowControl/>
      </w:pPr>
      <w:r>
        <w:t xml:space="preserve">    ---- резус - факт</w:t>
      </w:r>
      <w:r>
        <w:t>ора P55.0</w:t>
      </w:r>
    </w:p>
    <w:p w:rsidR="00000000" w:rsidRDefault="00BE72F4">
      <w:pPr>
        <w:pStyle w:val="ConsPlusNonformat"/>
        <w:widowControl/>
      </w:pPr>
      <w:r>
        <w:t xml:space="preserve">    --- отрицательным резус - фактором матери P55.0</w:t>
      </w:r>
    </w:p>
    <w:p w:rsidR="00000000" w:rsidRDefault="00BE72F4">
      <w:pPr>
        <w:pStyle w:val="ConsPlusNonformat"/>
        <w:widowControl/>
      </w:pPr>
      <w:r>
        <w:t xml:space="preserve">    - геморрагическая D69.9</w:t>
      </w:r>
    </w:p>
    <w:p w:rsidR="00000000" w:rsidRDefault="00BE72F4">
      <w:pPr>
        <w:pStyle w:val="ConsPlusNonformat"/>
        <w:widowControl/>
      </w:pPr>
      <w:r>
        <w:t xml:space="preserve">    -- новорожденного P53</w:t>
      </w:r>
    </w:p>
    <w:p w:rsidR="00000000" w:rsidRDefault="00BE72F4">
      <w:pPr>
        <w:pStyle w:val="ConsPlusNonformat"/>
        <w:widowControl/>
      </w:pPr>
      <w:r>
        <w:t xml:space="preserve">    - Геноха(-Шенлейна) D69.0</w:t>
      </w:r>
    </w:p>
    <w:p w:rsidR="00000000" w:rsidRDefault="00BE72F4">
      <w:pPr>
        <w:pStyle w:val="ConsPlusNonformat"/>
        <w:widowControl/>
      </w:pPr>
      <w:r>
        <w:t xml:space="preserve">    - Гентингтона G10</w:t>
      </w:r>
    </w:p>
    <w:p w:rsidR="00000000" w:rsidRDefault="00BE72F4">
      <w:pPr>
        <w:pStyle w:val="ConsPlusNonformat"/>
        <w:widowControl/>
      </w:pPr>
      <w:r>
        <w:t xml:space="preserve">    - гипертоническая (см. также гипертензия) I10</w:t>
      </w:r>
    </w:p>
    <w:p w:rsidR="00000000" w:rsidRDefault="00BE72F4">
      <w:pPr>
        <w:pStyle w:val="ConsPlusNonformat"/>
        <w:widowControl/>
      </w:pPr>
      <w:r>
        <w:t xml:space="preserve">    - Гиршпрунга Q43.1</w:t>
      </w:r>
    </w:p>
    <w:p w:rsidR="00000000" w:rsidRDefault="00BE72F4">
      <w:pPr>
        <w:pStyle w:val="ConsPlusNonformat"/>
        <w:widowControl/>
      </w:pPr>
      <w:r>
        <w:t xml:space="preserve">    - гломеруля</w:t>
      </w:r>
      <w:r>
        <w:t>рная N05. -</w:t>
      </w:r>
    </w:p>
    <w:p w:rsidR="00000000" w:rsidRDefault="00BE72F4">
      <w:pPr>
        <w:pStyle w:val="ConsPlusNonformat"/>
        <w:widowControl/>
      </w:pPr>
      <w:r>
        <w:t xml:space="preserve">    -- медленно прогрессирующая N01. -</w:t>
      </w:r>
    </w:p>
    <w:p w:rsidR="00000000" w:rsidRDefault="00BE72F4">
      <w:pPr>
        <w:pStyle w:val="ConsPlusNonformat"/>
        <w:widowControl/>
      </w:pPr>
      <w:r>
        <w:t xml:space="preserve">    - горная T70.2</w:t>
      </w:r>
    </w:p>
    <w:p w:rsidR="00000000" w:rsidRDefault="00BE72F4">
      <w:pPr>
        <w:pStyle w:val="ConsPlusNonformat"/>
        <w:widowControl/>
      </w:pPr>
      <w:r>
        <w:lastRenderedPageBreak/>
        <w:t xml:space="preserve">    - Гоше E75.2</w:t>
      </w:r>
    </w:p>
    <w:p w:rsidR="00000000" w:rsidRDefault="00BE72F4">
      <w:pPr>
        <w:pStyle w:val="ConsPlusNonformat"/>
        <w:widowControl/>
      </w:pPr>
      <w:r>
        <w:t xml:space="preserve">    - иммунопролиферативная C88.9</w:t>
      </w:r>
    </w:p>
    <w:p w:rsidR="00000000" w:rsidRDefault="00BE72F4">
      <w:pPr>
        <w:pStyle w:val="ConsPlusNonformat"/>
        <w:widowControl/>
      </w:pPr>
      <w:r>
        <w:t xml:space="preserve">    - Кашина - Бека M12.1</w:t>
      </w:r>
    </w:p>
    <w:p w:rsidR="00000000" w:rsidRDefault="00BE72F4">
      <w:pPr>
        <w:pStyle w:val="ConsPlusNonformat"/>
        <w:widowControl/>
      </w:pPr>
      <w:r>
        <w:t xml:space="preserve">    - кессонная T70.3</w:t>
      </w:r>
    </w:p>
    <w:p w:rsidR="00000000" w:rsidRDefault="00BE72F4">
      <w:pPr>
        <w:pStyle w:val="ConsPlusNonformat"/>
        <w:widowControl/>
      </w:pPr>
      <w:r>
        <w:t xml:space="preserve">    - Кинбека M92.2</w:t>
      </w:r>
    </w:p>
    <w:p w:rsidR="00000000" w:rsidRDefault="00BE72F4">
      <w:pPr>
        <w:pStyle w:val="ConsPlusNonformat"/>
        <w:widowControl/>
      </w:pPr>
      <w:r>
        <w:t xml:space="preserve">    - "кленового сиропа" E71.0</w:t>
      </w:r>
    </w:p>
    <w:p w:rsidR="00000000" w:rsidRDefault="00BE72F4">
      <w:pPr>
        <w:pStyle w:val="ConsPlusNonformat"/>
        <w:widowControl/>
      </w:pPr>
      <w:r>
        <w:t xml:space="preserve">    - Крона K50.9</w:t>
      </w:r>
    </w:p>
    <w:p w:rsidR="00000000" w:rsidRDefault="00BE72F4">
      <w:pPr>
        <w:pStyle w:val="ConsPlusNonformat"/>
        <w:widowControl/>
      </w:pPr>
      <w:r>
        <w:t xml:space="preserve">    -- кишечника K</w:t>
      </w:r>
      <w:r>
        <w:t>50.9</w:t>
      </w:r>
    </w:p>
    <w:p w:rsidR="00000000" w:rsidRDefault="00BE72F4">
      <w:pPr>
        <w:pStyle w:val="ConsPlusNonformat"/>
        <w:widowControl/>
      </w:pPr>
      <w:r>
        <w:t xml:space="preserve">    --- толстого (ободочной кишки и прямой) K50.1</w:t>
      </w:r>
    </w:p>
    <w:p w:rsidR="00000000" w:rsidRDefault="00BE72F4">
      <w:pPr>
        <w:pStyle w:val="ConsPlusNonformat"/>
        <w:widowControl/>
      </w:pPr>
      <w:r>
        <w:t xml:space="preserve">    --- тонкого  (двенадцатиперстной  кишки,  тощей и подвздошной)</w:t>
      </w:r>
    </w:p>
    <w:p w:rsidR="00000000" w:rsidRDefault="00BE72F4">
      <w:pPr>
        <w:pStyle w:val="ConsPlusNonformat"/>
        <w:widowControl/>
      </w:pPr>
      <w:r>
        <w:t xml:space="preserve">        K50.0</w:t>
      </w:r>
    </w:p>
    <w:p w:rsidR="00000000" w:rsidRDefault="00BE72F4">
      <w:pPr>
        <w:pStyle w:val="ConsPlusNonformat"/>
        <w:widowControl/>
      </w:pPr>
      <w:r>
        <w:t xml:space="preserve">    ---- и толстого K50.8</w:t>
      </w:r>
    </w:p>
    <w:p w:rsidR="00000000" w:rsidRDefault="00BE72F4">
      <w:pPr>
        <w:pStyle w:val="ConsPlusNonformat"/>
        <w:widowControl/>
      </w:pPr>
      <w:r>
        <w:t xml:space="preserve">    - легкого J98.4</w:t>
      </w:r>
    </w:p>
    <w:p w:rsidR="00000000" w:rsidRDefault="00BE72F4">
      <w:pPr>
        <w:pStyle w:val="ConsPlusNonformat"/>
        <w:widowControl/>
      </w:pPr>
      <w:r>
        <w:t xml:space="preserve">    -- кистозная J98.4</w:t>
      </w:r>
    </w:p>
    <w:p w:rsidR="00000000" w:rsidRDefault="00BE72F4">
      <w:pPr>
        <w:pStyle w:val="ConsPlusNonformat"/>
        <w:widowControl/>
      </w:pPr>
      <w:r>
        <w:t xml:space="preserve">    --- врожденная Q33.0</w:t>
      </w:r>
    </w:p>
    <w:p w:rsidR="00000000" w:rsidRDefault="00BE72F4">
      <w:pPr>
        <w:pStyle w:val="ConsPlusNonformat"/>
        <w:widowControl/>
      </w:pPr>
      <w:r>
        <w:t xml:space="preserve">    -- обструктивная (хрон</w:t>
      </w:r>
      <w:r>
        <w:t>ическая) J44.9</w:t>
      </w:r>
    </w:p>
    <w:p w:rsidR="00000000" w:rsidRDefault="00BE72F4">
      <w:pPr>
        <w:pStyle w:val="ConsPlusNonformat"/>
        <w:widowControl/>
      </w:pPr>
      <w:r>
        <w:t xml:space="preserve">    -- поликистозная J98.4</w:t>
      </w:r>
    </w:p>
    <w:p w:rsidR="00000000" w:rsidRDefault="00BE72F4">
      <w:pPr>
        <w:pStyle w:val="ConsPlusNonformat"/>
        <w:widowControl/>
      </w:pPr>
      <w:r>
        <w:t xml:space="preserve">    --- врожденная Q33.0</w:t>
      </w:r>
    </w:p>
    <w:p w:rsidR="00000000" w:rsidRDefault="00BE72F4">
      <w:pPr>
        <w:pStyle w:val="ConsPlusNonformat"/>
        <w:widowControl/>
      </w:pPr>
      <w:r>
        <w:t xml:space="preserve">    -- фиброзная (хроническая) J84.1</w:t>
      </w:r>
    </w:p>
    <w:p w:rsidR="00000000" w:rsidRDefault="00BE72F4">
      <w:pPr>
        <w:pStyle w:val="ConsPlusNonformat"/>
        <w:widowControl/>
      </w:pPr>
      <w:r>
        <w:t xml:space="preserve">    - Лейга G31.8</w:t>
      </w:r>
    </w:p>
    <w:p w:rsidR="00000000" w:rsidRDefault="00BE72F4">
      <w:pPr>
        <w:pStyle w:val="ConsPlusNonformat"/>
        <w:widowControl/>
      </w:pPr>
      <w:r>
        <w:t xml:space="preserve">    - лучевая НКДР T66</w:t>
      </w:r>
    </w:p>
    <w:p w:rsidR="00000000" w:rsidRDefault="00BE72F4">
      <w:pPr>
        <w:pStyle w:val="ConsPlusNonformat"/>
        <w:widowControl/>
      </w:pPr>
      <w:r>
        <w:t xml:space="preserve">    - любителя голубей J67.2</w:t>
      </w:r>
    </w:p>
    <w:p w:rsidR="00000000" w:rsidRDefault="00BE72F4">
      <w:pPr>
        <w:pStyle w:val="ConsPlusNonformat"/>
        <w:widowControl/>
      </w:pPr>
      <w:r>
        <w:t xml:space="preserve">    - Меньера H81.0</w:t>
      </w:r>
    </w:p>
    <w:p w:rsidR="00000000" w:rsidRDefault="00BE72F4">
      <w:pPr>
        <w:pStyle w:val="ConsPlusNonformat"/>
        <w:widowControl/>
      </w:pPr>
      <w:r>
        <w:t xml:space="preserve">    - морская T75.3</w:t>
      </w:r>
    </w:p>
    <w:p w:rsidR="00000000" w:rsidRDefault="00BE72F4">
      <w:pPr>
        <w:pStyle w:val="ConsPlusNonformat"/>
        <w:widowControl/>
      </w:pPr>
      <w:r>
        <w:t xml:space="preserve">    - Ниманна - Пика E75.2</w:t>
      </w:r>
    </w:p>
    <w:p w:rsidR="00000000" w:rsidRDefault="00BE72F4">
      <w:pPr>
        <w:pStyle w:val="ConsPlusNonformat"/>
        <w:widowControl/>
      </w:pPr>
      <w:r>
        <w:t xml:space="preserve">    - Паркинсон</w:t>
      </w:r>
      <w:r>
        <w:t>а G20</w:t>
      </w:r>
    </w:p>
    <w:p w:rsidR="00000000" w:rsidRDefault="00BE72F4">
      <w:pPr>
        <w:pStyle w:val="ConsPlusNonformat"/>
        <w:widowControl/>
      </w:pPr>
      <w:r>
        <w:t xml:space="preserve">    - Педжета M88.9</w:t>
      </w:r>
    </w:p>
    <w:p w:rsidR="00000000" w:rsidRDefault="00BE72F4">
      <w:pPr>
        <w:pStyle w:val="ConsPlusNonformat"/>
        <w:widowControl/>
      </w:pPr>
      <w:r>
        <w:t xml:space="preserve">    - Пика G31.0</w:t>
      </w:r>
    </w:p>
    <w:p w:rsidR="00000000" w:rsidRDefault="00BE72F4">
      <w:pPr>
        <w:pStyle w:val="ConsPlusNonformat"/>
        <w:widowControl/>
      </w:pPr>
      <w:r>
        <w:t xml:space="preserve">    - поджелудочной железы K86.9</w:t>
      </w:r>
    </w:p>
    <w:p w:rsidR="00000000" w:rsidRDefault="00BE72F4">
      <w:pPr>
        <w:pStyle w:val="ConsPlusNonformat"/>
        <w:widowControl/>
      </w:pPr>
      <w:r>
        <w:t xml:space="preserve">    -- кистозная K86.2</w:t>
      </w:r>
    </w:p>
    <w:p w:rsidR="00000000" w:rsidRDefault="00BE72F4">
      <w:pPr>
        <w:pStyle w:val="ConsPlusNonformat"/>
        <w:widowControl/>
      </w:pPr>
      <w:r>
        <w:t xml:space="preserve">    --- уточненная НКДР K86.8</w:t>
      </w:r>
    </w:p>
    <w:p w:rsidR="00000000" w:rsidRDefault="00BE72F4">
      <w:pPr>
        <w:pStyle w:val="ConsPlusNonformat"/>
        <w:widowControl/>
      </w:pPr>
      <w:r>
        <w:t xml:space="preserve">    - поликистозная</w:t>
      </w:r>
    </w:p>
    <w:p w:rsidR="00000000" w:rsidRDefault="00BE72F4">
      <w:pPr>
        <w:pStyle w:val="ConsPlusNonformat"/>
        <w:widowControl/>
      </w:pPr>
      <w:r>
        <w:t xml:space="preserve">    -- легкого J98.4</w:t>
      </w:r>
    </w:p>
    <w:p w:rsidR="00000000" w:rsidRDefault="00BE72F4">
      <w:pPr>
        <w:pStyle w:val="ConsPlusNonformat"/>
        <w:widowControl/>
      </w:pPr>
      <w:r>
        <w:t xml:space="preserve">    --- врожденная Q33.0</w:t>
      </w:r>
    </w:p>
    <w:p w:rsidR="00000000" w:rsidRDefault="00BE72F4">
      <w:pPr>
        <w:pStyle w:val="ConsPlusNonformat"/>
        <w:widowControl/>
      </w:pPr>
      <w:r>
        <w:t xml:space="preserve">    -- печени Q44.6</w:t>
      </w:r>
    </w:p>
    <w:p w:rsidR="00000000" w:rsidRDefault="00BE72F4">
      <w:pPr>
        <w:pStyle w:val="ConsPlusNonformat"/>
        <w:widowControl/>
      </w:pPr>
      <w:r>
        <w:t xml:space="preserve">    -- яичника(ов) E28.2</w:t>
      </w:r>
    </w:p>
    <w:p w:rsidR="00000000" w:rsidRDefault="00BE72F4">
      <w:pPr>
        <w:pStyle w:val="ConsPlusNonformat"/>
        <w:widowControl/>
      </w:pPr>
      <w:r>
        <w:t xml:space="preserve">    - почек (лох</w:t>
      </w:r>
      <w:r>
        <w:t>анки) (функциональная) N28.9</w:t>
      </w:r>
    </w:p>
    <w:p w:rsidR="00000000" w:rsidRDefault="00BE72F4">
      <w:pPr>
        <w:pStyle w:val="ConsPlusNonformat"/>
        <w:widowControl/>
      </w:pPr>
      <w:r>
        <w:t xml:space="preserve">    -- кистозная врожденная Q61.9</w:t>
      </w:r>
    </w:p>
    <w:p w:rsidR="00000000" w:rsidRDefault="00BE72F4">
      <w:pPr>
        <w:pStyle w:val="ConsPlusNonformat"/>
        <w:widowControl/>
      </w:pPr>
      <w:r>
        <w:t xml:space="preserve">    -- фиброкистозная (врожденная) Q61.8</w:t>
      </w:r>
    </w:p>
    <w:p w:rsidR="00000000" w:rsidRDefault="00BE72F4">
      <w:pPr>
        <w:pStyle w:val="ConsPlusNonformat"/>
        <w:widowControl/>
      </w:pPr>
      <w:r>
        <w:t xml:space="preserve">    - Рейно I73.0</w:t>
      </w:r>
    </w:p>
    <w:p w:rsidR="00000000" w:rsidRDefault="00BE72F4">
      <w:pPr>
        <w:pStyle w:val="ConsPlusNonformat"/>
        <w:widowControl/>
      </w:pPr>
      <w:r>
        <w:t xml:space="preserve">    - Сезари C84.1</w:t>
      </w:r>
    </w:p>
    <w:p w:rsidR="00000000" w:rsidRDefault="00BE72F4">
      <w:pPr>
        <w:pStyle w:val="ConsPlusNonformat"/>
        <w:widowControl/>
      </w:pPr>
      <w:r>
        <w:t xml:space="preserve">    - сердца (органическая) I51.9</w:t>
      </w:r>
    </w:p>
    <w:p w:rsidR="00000000" w:rsidRDefault="00BE72F4">
      <w:pPr>
        <w:pStyle w:val="ConsPlusNonformat"/>
        <w:widowControl/>
      </w:pPr>
      <w:r>
        <w:t xml:space="preserve">    -- ишемическая</w:t>
      </w:r>
    </w:p>
    <w:p w:rsidR="00000000" w:rsidRDefault="00BE72F4">
      <w:pPr>
        <w:pStyle w:val="ConsPlusNonformat"/>
        <w:widowControl/>
      </w:pPr>
      <w:r>
        <w:t xml:space="preserve">    --- острая I24.9</w:t>
      </w:r>
    </w:p>
    <w:p w:rsidR="00000000" w:rsidRDefault="00BE72F4">
      <w:pPr>
        <w:pStyle w:val="ConsPlusNonformat"/>
        <w:widowControl/>
      </w:pPr>
      <w:r>
        <w:t xml:space="preserve">    --- хроническая I25.9</w:t>
      </w:r>
    </w:p>
    <w:p w:rsidR="00000000" w:rsidRDefault="00BE72F4">
      <w:pPr>
        <w:pStyle w:val="ConsPlusNonformat"/>
        <w:widowControl/>
      </w:pPr>
      <w:r>
        <w:t xml:space="preserve">    -- кифоскол</w:t>
      </w:r>
      <w:r>
        <w:t>иотическая I27.1</w:t>
      </w:r>
    </w:p>
    <w:p w:rsidR="00000000" w:rsidRDefault="00BE72F4">
      <w:pPr>
        <w:pStyle w:val="ConsPlusNonformat"/>
        <w:widowControl/>
      </w:pPr>
      <w:r>
        <w:t xml:space="preserve">    -- легочная (хроническая) I27.9</w:t>
      </w:r>
    </w:p>
    <w:p w:rsidR="00000000" w:rsidRDefault="00BE72F4">
      <w:pPr>
        <w:pStyle w:val="ConsPlusNonformat"/>
        <w:widowControl/>
      </w:pPr>
      <w:r>
        <w:t xml:space="preserve">    --- острая I26.0</w:t>
      </w:r>
    </w:p>
    <w:p w:rsidR="00000000" w:rsidRDefault="00BE72F4">
      <w:pPr>
        <w:pStyle w:val="ConsPlusNonformat"/>
        <w:widowControl/>
      </w:pPr>
      <w:r>
        <w:t xml:space="preserve">    --- уточненная НКДР I27.8</w:t>
      </w:r>
    </w:p>
    <w:p w:rsidR="00000000" w:rsidRDefault="00BE72F4">
      <w:pPr>
        <w:pStyle w:val="ConsPlusNonformat"/>
        <w:widowControl/>
      </w:pPr>
      <w:r>
        <w:t xml:space="preserve">    - Слима B22.2</w:t>
      </w:r>
    </w:p>
    <w:p w:rsidR="00000000" w:rsidRDefault="00BE72F4">
      <w:pPr>
        <w:pStyle w:val="ConsPlusNonformat"/>
        <w:widowControl/>
      </w:pPr>
      <w:r>
        <w:t xml:space="preserve">    - сывороточная НКДР T80.6</w:t>
      </w:r>
    </w:p>
    <w:p w:rsidR="00000000" w:rsidRDefault="00BE72F4">
      <w:pPr>
        <w:pStyle w:val="ConsPlusNonformat"/>
        <w:widowControl/>
      </w:pPr>
      <w:r>
        <w:t xml:space="preserve">    - трепальщиков льна J66.1</w:t>
      </w:r>
    </w:p>
    <w:p w:rsidR="00000000" w:rsidRDefault="00BE72F4">
      <w:pPr>
        <w:pStyle w:val="ConsPlusNonformat"/>
        <w:widowControl/>
      </w:pPr>
      <w:r>
        <w:t xml:space="preserve">    - Уипла K90.8</w:t>
      </w:r>
    </w:p>
    <w:p w:rsidR="00000000" w:rsidRDefault="00BE72F4">
      <w:pPr>
        <w:pStyle w:val="ConsPlusNonformat"/>
        <w:widowControl/>
      </w:pPr>
      <w:r>
        <w:t xml:space="preserve">    - Франклина C88.2</w:t>
      </w:r>
    </w:p>
    <w:p w:rsidR="00000000" w:rsidRDefault="00BE72F4">
      <w:pPr>
        <w:pStyle w:val="ConsPlusNonformat"/>
        <w:widowControl/>
      </w:pPr>
      <w:r>
        <w:t xml:space="preserve">    - Хасимото E06.3</w:t>
      </w:r>
    </w:p>
    <w:p w:rsidR="00000000" w:rsidRDefault="00BE72F4">
      <w:pPr>
        <w:pStyle w:val="ConsPlusNonformat"/>
        <w:widowControl/>
      </w:pPr>
      <w:r>
        <w:t xml:space="preserve">    - Ходжкин</w:t>
      </w:r>
      <w:r>
        <w:t>а (M9650/3) C81.9</w:t>
      </w:r>
    </w:p>
    <w:p w:rsidR="00000000" w:rsidRDefault="00BE72F4">
      <w:pPr>
        <w:pStyle w:val="ConsPlusNonformat"/>
        <w:widowControl/>
      </w:pPr>
      <w:r>
        <w:t xml:space="preserve">    - цитомегаловирусная B25. -</w:t>
      </w:r>
    </w:p>
    <w:p w:rsidR="00000000" w:rsidRDefault="00BE72F4">
      <w:pPr>
        <w:pStyle w:val="ConsPlusNonformat"/>
        <w:widowControl/>
      </w:pPr>
      <w:r>
        <w:t xml:space="preserve">    - Шагаса B57. -</w:t>
      </w:r>
    </w:p>
    <w:p w:rsidR="00000000" w:rsidRDefault="00BE72F4">
      <w:pPr>
        <w:pStyle w:val="ConsPlusNonformat"/>
        <w:widowControl/>
      </w:pPr>
      <w:r>
        <w:t xml:space="preserve">    - щитовидной железы, связанная с йодной недостаточностью</w:t>
      </w:r>
    </w:p>
    <w:p w:rsidR="00000000" w:rsidRDefault="00BE72F4">
      <w:pPr>
        <w:pStyle w:val="ConsPlusNonformat"/>
        <w:widowControl/>
      </w:pPr>
      <w:r>
        <w:t xml:space="preserve">      E01. -</w:t>
      </w:r>
    </w:p>
    <w:p w:rsidR="00000000" w:rsidRDefault="00BE72F4">
      <w:pPr>
        <w:pStyle w:val="ConsPlusNonformat"/>
        <w:widowControl/>
      </w:pPr>
      <w:r>
        <w:t xml:space="preserve">    - Экономо A85.8</w:t>
      </w:r>
    </w:p>
    <w:p w:rsidR="00000000" w:rsidRDefault="00BE72F4">
      <w:pPr>
        <w:pStyle w:val="ConsPlusNonformat"/>
        <w:widowControl/>
      </w:pPr>
      <w:r>
        <w:t xml:space="preserve">    Боль(и) R52.9</w:t>
      </w:r>
    </w:p>
    <w:p w:rsidR="00000000" w:rsidRDefault="00BE72F4">
      <w:pPr>
        <w:pStyle w:val="ConsPlusNonformat"/>
        <w:widowControl/>
      </w:pPr>
      <w:r>
        <w:t xml:space="preserve">    - абдоминальная R10.4</w:t>
      </w:r>
    </w:p>
    <w:p w:rsidR="00000000" w:rsidRDefault="00BE72F4">
      <w:pPr>
        <w:pStyle w:val="ConsPlusNonformat"/>
        <w:widowControl/>
      </w:pPr>
      <w:r>
        <w:t xml:space="preserve">    - в</w:t>
      </w:r>
    </w:p>
    <w:p w:rsidR="00000000" w:rsidRDefault="00BE72F4">
      <w:pPr>
        <w:pStyle w:val="ConsPlusNonformat"/>
        <w:widowControl/>
      </w:pPr>
      <w:r>
        <w:lastRenderedPageBreak/>
        <w:t xml:space="preserve">    -- горле R07.0</w:t>
      </w:r>
    </w:p>
    <w:p w:rsidR="00000000" w:rsidRDefault="00BE72F4">
      <w:pPr>
        <w:pStyle w:val="ConsPlusNonformat"/>
        <w:widowControl/>
      </w:pPr>
      <w:r>
        <w:t xml:space="preserve">    -- области сердца</w:t>
      </w:r>
      <w:r>
        <w:t xml:space="preserve"> R07.2</w:t>
      </w:r>
    </w:p>
    <w:p w:rsidR="00000000" w:rsidRDefault="00BE72F4">
      <w:pPr>
        <w:pStyle w:val="ConsPlusNonformat"/>
        <w:widowControl/>
      </w:pPr>
      <w:r>
        <w:t xml:space="preserve">    - острая НКДР R52.0</w:t>
      </w:r>
    </w:p>
    <w:p w:rsidR="00000000" w:rsidRDefault="00BE72F4">
      <w:pPr>
        <w:pStyle w:val="ConsPlusNonformat"/>
        <w:widowControl/>
      </w:pPr>
      <w:r>
        <w:t xml:space="preserve">    - хроническая НКДР R 52.2</w:t>
      </w:r>
    </w:p>
    <w:p w:rsidR="00000000" w:rsidRDefault="00BE72F4">
      <w:pPr>
        <w:pStyle w:val="ConsPlusNonformat"/>
        <w:widowControl/>
      </w:pPr>
      <w:r>
        <w:t xml:space="preserve">    -- постоянная некупирующаяся R52.1</w:t>
      </w:r>
    </w:p>
    <w:p w:rsidR="00000000" w:rsidRDefault="00BE72F4">
      <w:pPr>
        <w:pStyle w:val="ConsPlusNonformat"/>
        <w:widowControl/>
      </w:pPr>
      <w:r>
        <w:t xml:space="preserve">    Бородавка (вирусная)        (инфекционная)        (нитевидная)</w:t>
      </w:r>
    </w:p>
    <w:p w:rsidR="00000000" w:rsidRDefault="00BE72F4">
      <w:pPr>
        <w:pStyle w:val="ConsPlusNonformat"/>
        <w:widowControl/>
      </w:pPr>
      <w:r>
        <w:t xml:space="preserve">    (обыкновенная) (пальцевидная)      (плоская)     (подошвенная)</w:t>
      </w:r>
    </w:p>
    <w:p w:rsidR="00000000" w:rsidRDefault="00BE72F4">
      <w:pPr>
        <w:pStyle w:val="ConsPlusNonformat"/>
        <w:widowControl/>
      </w:pPr>
      <w:r>
        <w:t xml:space="preserve">    (юношеская) B07</w:t>
      </w:r>
    </w:p>
    <w:p w:rsidR="00000000" w:rsidRDefault="00BE72F4">
      <w:pPr>
        <w:pStyle w:val="ConsPlusNonformat"/>
        <w:widowControl/>
      </w:pPr>
      <w:r>
        <w:t xml:space="preserve">  </w:t>
      </w:r>
      <w:r>
        <w:t xml:space="preserve">  - аногенитальная (венерическая) A63.0</w:t>
      </w:r>
    </w:p>
    <w:p w:rsidR="00000000" w:rsidRDefault="00BE72F4">
      <w:pPr>
        <w:pStyle w:val="ConsPlusNonformat"/>
        <w:widowControl/>
      </w:pPr>
      <w:r>
        <w:t xml:space="preserve">    - старческая L82</w:t>
      </w:r>
    </w:p>
    <w:p w:rsidR="00000000" w:rsidRDefault="00BE72F4">
      <w:pPr>
        <w:pStyle w:val="ConsPlusNonformat"/>
        <w:widowControl/>
      </w:pPr>
      <w:r>
        <w:t xml:space="preserve">    Ботулизм A05.1</w:t>
      </w:r>
    </w:p>
    <w:p w:rsidR="00000000" w:rsidRDefault="00BE72F4">
      <w:pPr>
        <w:pStyle w:val="ConsPlusNonformat"/>
        <w:widowControl/>
      </w:pPr>
      <w:r>
        <w:t xml:space="preserve">    Брадикардия БДУ R00.1</w:t>
      </w:r>
    </w:p>
    <w:p w:rsidR="00000000" w:rsidRDefault="00BE72F4">
      <w:pPr>
        <w:pStyle w:val="ConsPlusNonformat"/>
        <w:widowControl/>
      </w:pPr>
      <w:r>
        <w:t xml:space="preserve">    Бредовое расстройство (хроническое) F22.9</w:t>
      </w:r>
    </w:p>
    <w:p w:rsidR="00000000" w:rsidRDefault="00BE72F4">
      <w:pPr>
        <w:pStyle w:val="ConsPlusNonformat"/>
        <w:widowControl/>
      </w:pPr>
      <w:r>
        <w:t xml:space="preserve">    - органическое (шизофреноподобное) F06.2</w:t>
      </w:r>
    </w:p>
    <w:p w:rsidR="00000000" w:rsidRDefault="00BE72F4">
      <w:pPr>
        <w:pStyle w:val="ConsPlusNonformat"/>
        <w:widowControl/>
      </w:pPr>
      <w:r>
        <w:t xml:space="preserve">    - параноидное состояние F22.0</w:t>
      </w:r>
    </w:p>
    <w:p w:rsidR="00000000" w:rsidRDefault="00BE72F4">
      <w:pPr>
        <w:pStyle w:val="ConsPlusNonformat"/>
        <w:widowControl/>
      </w:pPr>
      <w:r>
        <w:t xml:space="preserve">    Бродяжничество Z59.0</w:t>
      </w:r>
    </w:p>
    <w:p w:rsidR="00000000" w:rsidRDefault="00BE72F4">
      <w:pPr>
        <w:pStyle w:val="ConsPlusNonformat"/>
        <w:widowControl/>
      </w:pPr>
      <w:r>
        <w:t xml:space="preserve">    Бронхиолит (инфекционный) (острый) (подострый) J21.9</w:t>
      </w:r>
    </w:p>
    <w:p w:rsidR="00000000" w:rsidRDefault="00BE72F4">
      <w:pPr>
        <w:pStyle w:val="ConsPlusNonformat"/>
        <w:widowControl/>
      </w:pPr>
      <w:r>
        <w:t xml:space="preserve">    - гриппозный J11.1</w:t>
      </w:r>
    </w:p>
    <w:p w:rsidR="00000000" w:rsidRDefault="00BE72F4">
      <w:pPr>
        <w:pStyle w:val="ConsPlusNonformat"/>
        <w:widowControl/>
      </w:pPr>
      <w:r>
        <w:t xml:space="preserve">    - облитерирующий (подострый) (хронический) J44.8</w:t>
      </w:r>
    </w:p>
    <w:p w:rsidR="00000000" w:rsidRDefault="00BE72F4">
      <w:pPr>
        <w:pStyle w:val="ConsPlusNonformat"/>
        <w:widowControl/>
      </w:pPr>
      <w:r>
        <w:t xml:space="preserve">    Бронхит (в  возрасте  15  лет  и   старше)   (гипостатический)</w:t>
      </w:r>
    </w:p>
    <w:p w:rsidR="00000000" w:rsidRDefault="00BE72F4">
      <w:pPr>
        <w:pStyle w:val="ConsPlusNonformat"/>
        <w:widowControl/>
      </w:pPr>
      <w:r>
        <w:t xml:space="preserve">    (диффузный) (застойный)   (инфекционный)  (воспалите</w:t>
      </w:r>
      <w:r>
        <w:t>льный)  (с</w:t>
      </w:r>
    </w:p>
    <w:p w:rsidR="00000000" w:rsidRDefault="00BE72F4">
      <w:pPr>
        <w:pStyle w:val="ConsPlusNonformat"/>
        <w:widowControl/>
      </w:pPr>
      <w:r>
        <w:t xml:space="preserve">    трахеитом) (фибринозный) J40</w:t>
      </w:r>
    </w:p>
    <w:p w:rsidR="00000000" w:rsidRDefault="00BE72F4">
      <w:pPr>
        <w:pStyle w:val="ConsPlusNonformat"/>
        <w:widowControl/>
      </w:pPr>
      <w:r>
        <w:t xml:space="preserve">    - аллергический (острый) J45.0</w:t>
      </w:r>
    </w:p>
    <w:p w:rsidR="00000000" w:rsidRDefault="00BE72F4">
      <w:pPr>
        <w:pStyle w:val="ConsPlusNonformat"/>
        <w:widowControl/>
      </w:pPr>
      <w:r>
        <w:t xml:space="preserve">    - астматический БДУ J45.9</w:t>
      </w:r>
    </w:p>
    <w:p w:rsidR="00000000" w:rsidRDefault="00BE72F4">
      <w:pPr>
        <w:pStyle w:val="ConsPlusNonformat"/>
        <w:widowControl/>
      </w:pPr>
      <w:r>
        <w:t xml:space="preserve">    - вирусный острый или подострый НКДР J20.8</w:t>
      </w:r>
    </w:p>
    <w:p w:rsidR="00000000" w:rsidRDefault="00BE72F4">
      <w:pPr>
        <w:pStyle w:val="ConsPlusNonformat"/>
        <w:widowControl/>
      </w:pPr>
      <w:r>
        <w:t xml:space="preserve">    - гриппозный J11.1</w:t>
      </w:r>
    </w:p>
    <w:p w:rsidR="00000000" w:rsidRDefault="00BE72F4">
      <w:pPr>
        <w:pStyle w:val="ConsPlusNonformat"/>
        <w:widowControl/>
      </w:pPr>
      <w:r>
        <w:t xml:space="preserve">    - неуточненный</w:t>
      </w:r>
    </w:p>
    <w:p w:rsidR="00000000" w:rsidRDefault="00BE72F4">
      <w:pPr>
        <w:pStyle w:val="ConsPlusNonformat"/>
        <w:widowControl/>
      </w:pPr>
      <w:r>
        <w:t xml:space="preserve">    -- у лиц моложе 15 лет J20.9</w:t>
      </w:r>
    </w:p>
    <w:p w:rsidR="00000000" w:rsidRDefault="00BE72F4">
      <w:pPr>
        <w:pStyle w:val="ConsPlusNonformat"/>
        <w:widowControl/>
      </w:pPr>
      <w:r>
        <w:t xml:space="preserve">    -- у лиц 15 лет и ста</w:t>
      </w:r>
      <w:r>
        <w:t>рше J40</w:t>
      </w:r>
    </w:p>
    <w:p w:rsidR="00000000" w:rsidRDefault="00BE72F4">
      <w:pPr>
        <w:pStyle w:val="ConsPlusNonformat"/>
        <w:widowControl/>
      </w:pPr>
      <w:r>
        <w:t xml:space="preserve">    - острый или подострый J20.9</w:t>
      </w:r>
    </w:p>
    <w:p w:rsidR="00000000" w:rsidRDefault="00BE72F4">
      <w:pPr>
        <w:pStyle w:val="ConsPlusNonformat"/>
        <w:widowControl/>
      </w:pPr>
      <w:r>
        <w:t xml:space="preserve">    -- с</w:t>
      </w:r>
    </w:p>
    <w:p w:rsidR="00000000" w:rsidRDefault="00BE72F4">
      <w:pPr>
        <w:pStyle w:val="ConsPlusNonformat"/>
        <w:widowControl/>
      </w:pPr>
      <w:r>
        <w:t xml:space="preserve">    --- бронхоспазмом или закупоркой J20.9</w:t>
      </w:r>
    </w:p>
    <w:p w:rsidR="00000000" w:rsidRDefault="00BE72F4">
      <w:pPr>
        <w:pStyle w:val="ConsPlusNonformat"/>
        <w:widowControl/>
      </w:pPr>
      <w:r>
        <w:t xml:space="preserve">    --- трахеитом J20.9</w:t>
      </w:r>
    </w:p>
    <w:p w:rsidR="00000000" w:rsidRDefault="00BE72F4">
      <w:pPr>
        <w:pStyle w:val="ConsPlusNonformat"/>
        <w:widowControl/>
      </w:pPr>
      <w:r>
        <w:t xml:space="preserve">    -- химический (вызванный газами, дымами или парами) J68.0</w:t>
      </w:r>
    </w:p>
    <w:p w:rsidR="00000000" w:rsidRDefault="00BE72F4">
      <w:pPr>
        <w:pStyle w:val="ConsPlusNonformat"/>
        <w:widowControl/>
      </w:pPr>
      <w:r>
        <w:t xml:space="preserve">    - хронический J42</w:t>
      </w:r>
    </w:p>
    <w:p w:rsidR="00000000" w:rsidRDefault="00BE72F4">
      <w:pPr>
        <w:pStyle w:val="ConsPlusNonformat"/>
        <w:widowControl/>
      </w:pPr>
      <w:r>
        <w:t xml:space="preserve">    -- астматический (обструктивный) J44.8</w:t>
      </w:r>
    </w:p>
    <w:p w:rsidR="00000000" w:rsidRDefault="00BE72F4">
      <w:pPr>
        <w:pStyle w:val="ConsPlusNonformat"/>
        <w:widowControl/>
      </w:pPr>
      <w:r>
        <w:t xml:space="preserve">    -- вызва</w:t>
      </w:r>
      <w:r>
        <w:t>нный</w:t>
      </w:r>
    </w:p>
    <w:p w:rsidR="00000000" w:rsidRDefault="00BE72F4">
      <w:pPr>
        <w:pStyle w:val="ConsPlusNonformat"/>
        <w:widowControl/>
      </w:pPr>
      <w:r>
        <w:t xml:space="preserve">    --- радиацией J70.1</w:t>
      </w:r>
    </w:p>
    <w:p w:rsidR="00000000" w:rsidRDefault="00BE72F4">
      <w:pPr>
        <w:pStyle w:val="ConsPlusNonformat"/>
        <w:widowControl/>
      </w:pPr>
      <w:r>
        <w:t xml:space="preserve">    --- химическими веществами, дымами, парами J68.4</w:t>
      </w:r>
    </w:p>
    <w:p w:rsidR="00000000" w:rsidRDefault="00BE72F4">
      <w:pPr>
        <w:pStyle w:val="ConsPlusNonformat"/>
        <w:widowControl/>
      </w:pPr>
      <w:r>
        <w:t xml:space="preserve">    -- гнойный J41.1</w:t>
      </w:r>
    </w:p>
    <w:p w:rsidR="00000000" w:rsidRDefault="00BE72F4">
      <w:pPr>
        <w:pStyle w:val="ConsPlusNonformat"/>
        <w:widowControl/>
      </w:pPr>
      <w:r>
        <w:t xml:space="preserve">    -- обструктивный J44.8</w:t>
      </w:r>
    </w:p>
    <w:p w:rsidR="00000000" w:rsidRDefault="00BE72F4">
      <w:pPr>
        <w:pStyle w:val="ConsPlusNonformat"/>
        <w:widowControl/>
      </w:pPr>
      <w:r>
        <w:t xml:space="preserve">    -- простой J41.0</w:t>
      </w:r>
    </w:p>
    <w:p w:rsidR="00000000" w:rsidRDefault="00BE72F4">
      <w:pPr>
        <w:pStyle w:val="ConsPlusNonformat"/>
        <w:widowControl/>
      </w:pPr>
      <w:r>
        <w:t xml:space="preserve">    -- с</w:t>
      </w:r>
    </w:p>
    <w:p w:rsidR="00000000" w:rsidRDefault="00BE72F4">
      <w:pPr>
        <w:pStyle w:val="ConsPlusNonformat"/>
        <w:widowControl/>
      </w:pPr>
      <w:r>
        <w:t xml:space="preserve">    --- закупоркой дыхательных путей J44.8</w:t>
      </w:r>
    </w:p>
    <w:p w:rsidR="00000000" w:rsidRDefault="00BE72F4">
      <w:pPr>
        <w:pStyle w:val="ConsPlusNonformat"/>
        <w:widowControl/>
      </w:pPr>
      <w:r>
        <w:t xml:space="preserve">    --- трахеитом (хроническим) J42</w:t>
      </w:r>
    </w:p>
    <w:p w:rsidR="00000000" w:rsidRDefault="00BE72F4">
      <w:pPr>
        <w:pStyle w:val="ConsPlusNonformat"/>
        <w:widowControl/>
      </w:pPr>
      <w:r>
        <w:t xml:space="preserve">    -- слизисто -</w:t>
      </w:r>
      <w:r>
        <w:t xml:space="preserve"> гнойный J41.1</w:t>
      </w:r>
    </w:p>
    <w:p w:rsidR="00000000" w:rsidRDefault="00BE72F4">
      <w:pPr>
        <w:pStyle w:val="ConsPlusNonformat"/>
        <w:widowControl/>
      </w:pPr>
      <w:r>
        <w:t xml:space="preserve">    -- химический    (вызванный   газами,   дымами   или   парами)</w:t>
      </w:r>
    </w:p>
    <w:p w:rsidR="00000000" w:rsidRDefault="00BE72F4">
      <w:pPr>
        <w:pStyle w:val="ConsPlusNonformat"/>
        <w:widowControl/>
      </w:pPr>
      <w:r>
        <w:t xml:space="preserve">       (вдыханием) J68.4</w:t>
      </w:r>
    </w:p>
    <w:p w:rsidR="00000000" w:rsidRDefault="00BE72F4">
      <w:pPr>
        <w:pStyle w:val="ConsPlusNonformat"/>
        <w:widowControl/>
      </w:pPr>
      <w:r>
        <w:t xml:space="preserve">    -- эмфизематозный J44.8</w:t>
      </w:r>
    </w:p>
    <w:p w:rsidR="00000000" w:rsidRDefault="00BE72F4">
      <w:pPr>
        <w:pStyle w:val="ConsPlusNonformat"/>
        <w:widowControl/>
      </w:pPr>
      <w:r>
        <w:t xml:space="preserve">    - экссудативный J20.9</w:t>
      </w:r>
    </w:p>
    <w:p w:rsidR="00000000" w:rsidRDefault="00BE72F4">
      <w:pPr>
        <w:pStyle w:val="ConsPlusNonformat"/>
        <w:widowControl/>
      </w:pPr>
      <w:r>
        <w:t xml:space="preserve">    Бронхолитиаз J98.0</w:t>
      </w:r>
    </w:p>
    <w:p w:rsidR="00000000" w:rsidRDefault="00BE72F4">
      <w:pPr>
        <w:pStyle w:val="ConsPlusNonformat"/>
        <w:widowControl/>
      </w:pPr>
      <w:r>
        <w:t xml:space="preserve">    - туберкулезный НКДР A16.4</w:t>
      </w:r>
    </w:p>
    <w:p w:rsidR="00000000" w:rsidRDefault="00BE72F4">
      <w:pPr>
        <w:pStyle w:val="ConsPlusNonformat"/>
        <w:widowControl/>
      </w:pPr>
      <w:r>
        <w:t xml:space="preserve">    -- подтвержденный бактериологически и</w:t>
      </w:r>
      <w:r>
        <w:t xml:space="preserve"> гистологически A15.5</w:t>
      </w:r>
    </w:p>
    <w:p w:rsidR="00000000" w:rsidRDefault="00BE72F4">
      <w:pPr>
        <w:pStyle w:val="ConsPlusNonformat"/>
        <w:widowControl/>
      </w:pPr>
      <w:r>
        <w:t xml:space="preserve">    Бронхопневмония J18.0</w:t>
      </w:r>
    </w:p>
    <w:p w:rsidR="00000000" w:rsidRDefault="00BE72F4">
      <w:pPr>
        <w:pStyle w:val="ConsPlusNonformat"/>
        <w:widowControl/>
      </w:pPr>
      <w:r>
        <w:t xml:space="preserve">    - гипостатическая J18.2</w:t>
      </w:r>
    </w:p>
    <w:p w:rsidR="00000000" w:rsidRDefault="00BE72F4">
      <w:pPr>
        <w:pStyle w:val="ConsPlusNonformat"/>
        <w:widowControl/>
      </w:pPr>
      <w:r>
        <w:t xml:space="preserve">    - гриппозная J11.0</w:t>
      </w:r>
    </w:p>
    <w:p w:rsidR="00000000" w:rsidRDefault="00BE72F4">
      <w:pPr>
        <w:pStyle w:val="ConsPlusNonformat"/>
        <w:widowControl/>
      </w:pPr>
      <w:r>
        <w:t xml:space="preserve">    Бронхоэктаз (веретенообразный)   (диффузный)  (локализованный)</w:t>
      </w:r>
    </w:p>
    <w:p w:rsidR="00000000" w:rsidRDefault="00BE72F4">
      <w:pPr>
        <w:pStyle w:val="ConsPlusNonformat"/>
        <w:widowControl/>
      </w:pPr>
      <w:r>
        <w:t xml:space="preserve">    (цилиндрический) J47</w:t>
      </w:r>
    </w:p>
    <w:p w:rsidR="00000000" w:rsidRDefault="00BE72F4">
      <w:pPr>
        <w:pStyle w:val="ConsPlusNonformat"/>
        <w:widowControl/>
      </w:pPr>
      <w:r>
        <w:t xml:space="preserve">    - врожденный Q33.4</w:t>
      </w:r>
    </w:p>
    <w:p w:rsidR="00000000" w:rsidRDefault="00BE72F4">
      <w:pPr>
        <w:pStyle w:val="ConsPlusNonformat"/>
        <w:widowControl/>
      </w:pPr>
      <w:r>
        <w:t xml:space="preserve">    - туберкулезный НКДР A16.2</w:t>
      </w:r>
    </w:p>
    <w:p w:rsidR="00000000" w:rsidRDefault="00BE72F4">
      <w:pPr>
        <w:pStyle w:val="ConsPlusNonformat"/>
        <w:widowControl/>
      </w:pPr>
      <w:r>
        <w:t xml:space="preserve">    Бруцелл</w:t>
      </w:r>
      <w:r>
        <w:t>ез (инфекция) A23.9</w:t>
      </w:r>
    </w:p>
    <w:p w:rsidR="00000000" w:rsidRDefault="00BE72F4">
      <w:pPr>
        <w:pStyle w:val="ConsPlusNonformat"/>
        <w:widowControl/>
      </w:pPr>
      <w:r>
        <w:t xml:space="preserve">    Бурсит M71.9</w:t>
      </w:r>
    </w:p>
    <w:p w:rsidR="00000000" w:rsidRDefault="00BE72F4">
      <w:pPr>
        <w:pStyle w:val="ConsPlusNonformat"/>
        <w:widowControl/>
      </w:pPr>
      <w:r>
        <w:t xml:space="preserve">    - адгезивный M71.5</w:t>
      </w:r>
    </w:p>
    <w:p w:rsidR="00000000" w:rsidRDefault="00BE72F4">
      <w:pPr>
        <w:pStyle w:val="ConsPlusNonformat"/>
        <w:widowControl/>
      </w:pPr>
      <w:r>
        <w:t xml:space="preserve">    - ахиллова сухожилия M76.6</w:t>
      </w:r>
    </w:p>
    <w:p w:rsidR="00000000" w:rsidRDefault="00BE72F4">
      <w:pPr>
        <w:pStyle w:val="ConsPlusNonformat"/>
        <w:widowControl/>
      </w:pPr>
      <w:r>
        <w:lastRenderedPageBreak/>
        <w:t xml:space="preserve">    - инфекционный НКДР M71.1</w:t>
      </w:r>
    </w:p>
    <w:p w:rsidR="00000000" w:rsidRDefault="00BE72F4">
      <w:pPr>
        <w:pStyle w:val="ConsPlusNonformat"/>
        <w:widowControl/>
      </w:pPr>
      <w:r>
        <w:t xml:space="preserve">    - профессиональный НКДР M70.9</w:t>
      </w:r>
    </w:p>
    <w:p w:rsidR="00000000" w:rsidRDefault="00BE72F4">
      <w:pPr>
        <w:pStyle w:val="ConsPlusNonformat"/>
        <w:widowControl/>
      </w:pPr>
      <w:r>
        <w:t xml:space="preserve">    Буфтальмия, буфтальм (врожденный) Q15.0</w:t>
      </w:r>
    </w:p>
    <w:p w:rsidR="00000000" w:rsidRDefault="00BE72F4">
      <w:pPr>
        <w:pStyle w:val="ConsPlusNonformat"/>
        <w:widowControl/>
      </w:pPr>
    </w:p>
    <w:p w:rsidR="00000000" w:rsidRDefault="00BE72F4">
      <w:pPr>
        <w:pStyle w:val="ConsPlusNonformat"/>
        <w:widowControl/>
      </w:pPr>
      <w:r>
        <w:t xml:space="preserve">                                В</w:t>
      </w:r>
    </w:p>
    <w:p w:rsidR="00000000" w:rsidRDefault="00BE72F4">
      <w:pPr>
        <w:pStyle w:val="ConsPlusNonformat"/>
        <w:widowControl/>
      </w:pPr>
    </w:p>
    <w:p w:rsidR="00000000" w:rsidRDefault="00BE72F4">
      <w:pPr>
        <w:pStyle w:val="ConsPlusNonformat"/>
        <w:widowControl/>
      </w:pPr>
      <w:r>
        <w:t xml:space="preserve">    Вагинизм (рефлект</w:t>
      </w:r>
      <w:r>
        <w:t>орный) N94.2</w:t>
      </w:r>
    </w:p>
    <w:p w:rsidR="00000000" w:rsidRDefault="00BE72F4">
      <w:pPr>
        <w:pStyle w:val="ConsPlusNonformat"/>
        <w:widowControl/>
      </w:pPr>
      <w:r>
        <w:t xml:space="preserve">    - вторичный N94.2</w:t>
      </w:r>
    </w:p>
    <w:p w:rsidR="00000000" w:rsidRDefault="00BE72F4">
      <w:pPr>
        <w:pStyle w:val="ConsPlusNonformat"/>
        <w:widowControl/>
      </w:pPr>
      <w:r>
        <w:t xml:space="preserve">    - неорганический F52.5</w:t>
      </w:r>
    </w:p>
    <w:p w:rsidR="00000000" w:rsidRDefault="00BE72F4">
      <w:pPr>
        <w:pStyle w:val="ConsPlusNonformat"/>
        <w:widowControl/>
      </w:pPr>
      <w:r>
        <w:t xml:space="preserve">    - психогенный F52.5</w:t>
      </w:r>
    </w:p>
    <w:p w:rsidR="00000000" w:rsidRDefault="00BE72F4">
      <w:pPr>
        <w:pStyle w:val="ConsPlusNonformat"/>
        <w:widowControl/>
      </w:pPr>
      <w:r>
        <w:t xml:space="preserve">    Вагинит (острый) N76.0</w:t>
      </w:r>
    </w:p>
    <w:p w:rsidR="00000000" w:rsidRDefault="00BE72F4">
      <w:pPr>
        <w:pStyle w:val="ConsPlusNonformat"/>
        <w:widowControl/>
      </w:pPr>
      <w:r>
        <w:t xml:space="preserve">    - атрофический, постменопаузный N95.2</w:t>
      </w:r>
    </w:p>
    <w:p w:rsidR="00000000" w:rsidRDefault="00BE72F4">
      <w:pPr>
        <w:pStyle w:val="ConsPlusNonformat"/>
        <w:widowControl/>
      </w:pPr>
      <w:r>
        <w:t xml:space="preserve">    - гонококковый A54.0</w:t>
      </w:r>
    </w:p>
    <w:p w:rsidR="00000000" w:rsidRDefault="00BE72F4">
      <w:pPr>
        <w:pStyle w:val="ConsPlusNonformat"/>
        <w:widowControl/>
      </w:pPr>
      <w:r>
        <w:t xml:space="preserve">    - старческий (атрофический) N95.2</w:t>
      </w:r>
    </w:p>
    <w:p w:rsidR="00000000" w:rsidRDefault="00BE72F4">
      <w:pPr>
        <w:pStyle w:val="ConsPlusNonformat"/>
        <w:widowControl/>
      </w:pPr>
      <w:r>
        <w:t xml:space="preserve">    - трихомонадный A59.0+ N77.1*</w:t>
      </w:r>
    </w:p>
    <w:p w:rsidR="00000000" w:rsidRDefault="00BE72F4">
      <w:pPr>
        <w:pStyle w:val="ConsPlusNonformat"/>
        <w:widowControl/>
      </w:pPr>
      <w:r>
        <w:t xml:space="preserve">    </w:t>
      </w:r>
      <w:r>
        <w:t>Ваготония G52.2</w:t>
      </w:r>
    </w:p>
    <w:p w:rsidR="00000000" w:rsidRDefault="00BE72F4">
      <w:pPr>
        <w:pStyle w:val="ConsPlusNonformat"/>
        <w:widowControl/>
      </w:pPr>
      <w:r>
        <w:t xml:space="preserve">    Вазоспазм I73.9</w:t>
      </w:r>
    </w:p>
    <w:p w:rsidR="00000000" w:rsidRDefault="00BE72F4">
      <w:pPr>
        <w:pStyle w:val="ConsPlusNonformat"/>
        <w:widowControl/>
      </w:pPr>
      <w:r>
        <w:t xml:space="preserve">    - периферический НКДР I73.9</w:t>
      </w:r>
    </w:p>
    <w:p w:rsidR="00000000" w:rsidRDefault="00BE72F4">
      <w:pPr>
        <w:pStyle w:val="ConsPlusNonformat"/>
        <w:widowControl/>
      </w:pPr>
      <w:r>
        <w:t xml:space="preserve">    - сетчатки (артерии) H34.2</w:t>
      </w:r>
    </w:p>
    <w:p w:rsidR="00000000" w:rsidRDefault="00BE72F4">
      <w:pPr>
        <w:pStyle w:val="ConsPlusNonformat"/>
        <w:widowControl/>
      </w:pPr>
      <w:r>
        <w:t xml:space="preserve">    - церебральный (артерии) G45.9</w:t>
      </w:r>
    </w:p>
    <w:p w:rsidR="00000000" w:rsidRDefault="00BE72F4">
      <w:pPr>
        <w:pStyle w:val="ConsPlusNonformat"/>
        <w:widowControl/>
      </w:pPr>
      <w:r>
        <w:t xml:space="preserve">    Варикозное(ая)</w:t>
      </w:r>
    </w:p>
    <w:p w:rsidR="00000000" w:rsidRDefault="00BE72F4">
      <w:pPr>
        <w:pStyle w:val="ConsPlusNonformat"/>
        <w:widowControl/>
      </w:pPr>
      <w:r>
        <w:t xml:space="preserve">    - расширение вен</w:t>
      </w:r>
    </w:p>
    <w:p w:rsidR="00000000" w:rsidRDefault="00BE72F4">
      <w:pPr>
        <w:pStyle w:val="ConsPlusNonformat"/>
        <w:widowControl/>
      </w:pPr>
      <w:r>
        <w:t xml:space="preserve">    -- в послеродовом периоде (половых органов, нижней конечности)</w:t>
      </w:r>
    </w:p>
    <w:p w:rsidR="00000000" w:rsidRDefault="00BE72F4">
      <w:pPr>
        <w:pStyle w:val="ConsPlusNonformat"/>
        <w:widowControl/>
      </w:pPr>
      <w:r>
        <w:t xml:space="preserve">       O87.8</w:t>
      </w:r>
    </w:p>
    <w:p w:rsidR="00000000" w:rsidRDefault="00BE72F4">
      <w:pPr>
        <w:pStyle w:val="ConsPlusNonformat"/>
        <w:widowControl/>
      </w:pPr>
      <w:r>
        <w:t xml:space="preserve">  </w:t>
      </w:r>
      <w:r>
        <w:t xml:space="preserve">  -- вульвы или промежности I86.3</w:t>
      </w:r>
    </w:p>
    <w:p w:rsidR="00000000" w:rsidRDefault="00BE72F4">
      <w:pPr>
        <w:pStyle w:val="ConsPlusNonformat"/>
        <w:widowControl/>
      </w:pPr>
      <w:r>
        <w:t xml:space="preserve">    -- нижней конечности I83.9</w:t>
      </w:r>
    </w:p>
    <w:p w:rsidR="00000000" w:rsidRDefault="00BE72F4">
      <w:pPr>
        <w:pStyle w:val="ConsPlusNonformat"/>
        <w:widowControl/>
      </w:pPr>
      <w:r>
        <w:t xml:space="preserve">    --- во время беременности O22.0</w:t>
      </w:r>
    </w:p>
    <w:p w:rsidR="00000000" w:rsidRDefault="00BE72F4">
      <w:pPr>
        <w:pStyle w:val="ConsPlusNonformat"/>
        <w:widowControl/>
      </w:pPr>
      <w:r>
        <w:t xml:space="preserve">    -- пищевода (с изъязвлением) I85.9</w:t>
      </w:r>
    </w:p>
    <w:p w:rsidR="00000000" w:rsidRDefault="00BE72F4">
      <w:pPr>
        <w:pStyle w:val="ConsPlusNonformat"/>
        <w:widowControl/>
      </w:pPr>
      <w:r>
        <w:t xml:space="preserve">    --- с кровотечением I85.0</w:t>
      </w:r>
    </w:p>
    <w:p w:rsidR="00000000" w:rsidRDefault="00BE72F4">
      <w:pPr>
        <w:pStyle w:val="ConsPlusNonformat"/>
        <w:widowControl/>
      </w:pPr>
      <w:r>
        <w:t xml:space="preserve">    - язва (нижней конечности любой части) I83.0</w:t>
      </w:r>
    </w:p>
    <w:p w:rsidR="00000000" w:rsidRDefault="00BE72F4">
      <w:pPr>
        <w:pStyle w:val="ConsPlusNonformat"/>
        <w:widowControl/>
      </w:pPr>
      <w:r>
        <w:t xml:space="preserve">    -- воспаленная или инфицированная</w:t>
      </w:r>
      <w:r>
        <w:t xml:space="preserve"> I83.2</w:t>
      </w:r>
    </w:p>
    <w:p w:rsidR="00000000" w:rsidRDefault="00BE72F4">
      <w:pPr>
        <w:pStyle w:val="ConsPlusNonformat"/>
        <w:widowControl/>
      </w:pPr>
      <w:r>
        <w:t xml:space="preserve">    Васкулит I77.6</w:t>
      </w:r>
    </w:p>
    <w:p w:rsidR="00000000" w:rsidRDefault="00BE72F4">
      <w:pPr>
        <w:pStyle w:val="ConsPlusNonformat"/>
        <w:widowControl/>
      </w:pPr>
      <w:r>
        <w:t xml:space="preserve">    - аллергический D69.0</w:t>
      </w:r>
    </w:p>
    <w:p w:rsidR="00000000" w:rsidRDefault="00BE72F4">
      <w:pPr>
        <w:pStyle w:val="ConsPlusNonformat"/>
        <w:widowControl/>
      </w:pPr>
      <w:r>
        <w:t xml:space="preserve">    - диссеминированный I77.6</w:t>
      </w:r>
    </w:p>
    <w:p w:rsidR="00000000" w:rsidRDefault="00BE72F4">
      <w:pPr>
        <w:pStyle w:val="ConsPlusNonformat"/>
        <w:widowControl/>
      </w:pPr>
      <w:r>
        <w:t xml:space="preserve">    - почки I77.8</w:t>
      </w:r>
    </w:p>
    <w:p w:rsidR="00000000" w:rsidRDefault="00BE72F4">
      <w:pPr>
        <w:pStyle w:val="ConsPlusNonformat"/>
        <w:widowControl/>
      </w:pPr>
      <w:r>
        <w:t xml:space="preserve">    - сетчатки H35.0</w:t>
      </w:r>
    </w:p>
    <w:p w:rsidR="00000000" w:rsidRDefault="00BE72F4">
      <w:pPr>
        <w:pStyle w:val="ConsPlusNonformat"/>
        <w:widowControl/>
      </w:pPr>
      <w:r>
        <w:t xml:space="preserve">    - узелковый L95.8</w:t>
      </w:r>
    </w:p>
    <w:p w:rsidR="00000000" w:rsidRDefault="00BE72F4">
      <w:pPr>
        <w:pStyle w:val="ConsPlusNonformat"/>
        <w:widowControl/>
      </w:pPr>
      <w:r>
        <w:t xml:space="preserve">    Вертиго R42</w:t>
      </w:r>
    </w:p>
    <w:p w:rsidR="00000000" w:rsidRDefault="00BE72F4">
      <w:pPr>
        <w:pStyle w:val="ConsPlusNonformat"/>
        <w:widowControl/>
      </w:pPr>
      <w:r>
        <w:t xml:space="preserve">    Вздутие живота R14</w:t>
      </w:r>
    </w:p>
    <w:p w:rsidR="00000000" w:rsidRDefault="00BE72F4">
      <w:pPr>
        <w:pStyle w:val="ConsPlusNonformat"/>
        <w:widowControl/>
      </w:pPr>
      <w:r>
        <w:t xml:space="preserve">    Висцероптоз K63.4</w:t>
      </w:r>
    </w:p>
    <w:p w:rsidR="00000000" w:rsidRDefault="00BE72F4">
      <w:pPr>
        <w:pStyle w:val="ConsPlusNonformat"/>
        <w:widowControl/>
      </w:pPr>
      <w:r>
        <w:t xml:space="preserve">    ВИЧ -  см.  также  Болезнь,  вызванная  вирусом </w:t>
      </w:r>
      <w:r>
        <w:t>иммунодефицита</w:t>
      </w:r>
    </w:p>
    <w:p w:rsidR="00000000" w:rsidRDefault="00BE72F4">
      <w:pPr>
        <w:pStyle w:val="ConsPlusNonformat"/>
        <w:widowControl/>
      </w:pPr>
      <w:r>
        <w:t xml:space="preserve">    человека</w:t>
      </w:r>
    </w:p>
    <w:p w:rsidR="00000000" w:rsidRDefault="00BE72F4">
      <w:pPr>
        <w:pStyle w:val="ConsPlusNonformat"/>
        <w:widowControl/>
      </w:pPr>
      <w:r>
        <w:t xml:space="preserve">    - лабораторное подтверждение наличия вируса R75</w:t>
      </w:r>
    </w:p>
    <w:p w:rsidR="00000000" w:rsidRDefault="00BE72F4">
      <w:pPr>
        <w:pStyle w:val="ConsPlusNonformat"/>
        <w:widowControl/>
      </w:pPr>
      <w:r>
        <w:t xml:space="preserve">    - неокончательный тест на ВИЧ, выявленный у детей R75</w:t>
      </w:r>
    </w:p>
    <w:p w:rsidR="00000000" w:rsidRDefault="00BE72F4">
      <w:pPr>
        <w:pStyle w:val="ConsPlusNonformat"/>
        <w:widowControl/>
      </w:pPr>
      <w:r>
        <w:t xml:space="preserve">    - позитивные БДУ Z21</w:t>
      </w:r>
    </w:p>
    <w:p w:rsidR="00000000" w:rsidRDefault="00BE72F4">
      <w:pPr>
        <w:pStyle w:val="ConsPlusNonformat"/>
        <w:widowControl/>
      </w:pPr>
      <w:r>
        <w:t xml:space="preserve">    Власоглав B79</w:t>
      </w:r>
    </w:p>
    <w:p w:rsidR="00000000" w:rsidRDefault="00BE72F4">
      <w:pPr>
        <w:pStyle w:val="ConsPlusNonformat"/>
        <w:widowControl/>
      </w:pPr>
      <w:r>
        <w:t xml:space="preserve">    Влияние неблагоприятное НКДР</w:t>
      </w:r>
    </w:p>
    <w:p w:rsidR="00000000" w:rsidRDefault="00BE72F4">
      <w:pPr>
        <w:pStyle w:val="ConsPlusNonformat"/>
        <w:widowControl/>
      </w:pPr>
      <w:r>
        <w:t xml:space="preserve">    - голода T73.0</w:t>
      </w:r>
    </w:p>
    <w:p w:rsidR="00000000" w:rsidRDefault="00BE72F4">
      <w:pPr>
        <w:pStyle w:val="ConsPlusNonformat"/>
        <w:widowControl/>
      </w:pPr>
      <w:r>
        <w:t xml:space="preserve">    - жажды T73.1</w:t>
      </w:r>
    </w:p>
    <w:p w:rsidR="00000000" w:rsidRDefault="00BE72F4">
      <w:pPr>
        <w:pStyle w:val="ConsPlusNonformat"/>
        <w:widowControl/>
      </w:pPr>
      <w:r>
        <w:t xml:space="preserve">    В</w:t>
      </w:r>
      <w:r>
        <w:t>одянка R60.9</w:t>
      </w:r>
    </w:p>
    <w:p w:rsidR="00000000" w:rsidRDefault="00BE72F4">
      <w:pPr>
        <w:pStyle w:val="ConsPlusNonformat"/>
        <w:widowControl/>
      </w:pPr>
      <w:r>
        <w:t xml:space="preserve">    - брюшной полости R18</w:t>
      </w:r>
    </w:p>
    <w:p w:rsidR="00000000" w:rsidRDefault="00BE72F4">
      <w:pPr>
        <w:pStyle w:val="ConsPlusNonformat"/>
        <w:widowControl/>
      </w:pPr>
      <w:r>
        <w:t xml:space="preserve">    - желчного пузыря K82.1</w:t>
      </w:r>
    </w:p>
    <w:p w:rsidR="00000000" w:rsidRDefault="00BE72F4">
      <w:pPr>
        <w:pStyle w:val="ConsPlusNonformat"/>
        <w:widowControl/>
      </w:pPr>
      <w:r>
        <w:t xml:space="preserve">    - плода или новорожденного НКДР P83.3</w:t>
      </w:r>
    </w:p>
    <w:p w:rsidR="00000000" w:rsidRDefault="00BE72F4">
      <w:pPr>
        <w:pStyle w:val="ConsPlusNonformat"/>
        <w:widowControl/>
      </w:pPr>
      <w:r>
        <w:t xml:space="preserve">    - семенного канатика N43.3</w:t>
      </w:r>
    </w:p>
    <w:p w:rsidR="00000000" w:rsidRDefault="00BE72F4">
      <w:pPr>
        <w:pStyle w:val="ConsPlusNonformat"/>
        <w:widowControl/>
      </w:pPr>
      <w:r>
        <w:t xml:space="preserve">    - сердечная I50.0</w:t>
      </w:r>
    </w:p>
    <w:p w:rsidR="00000000" w:rsidRDefault="00BE72F4">
      <w:pPr>
        <w:pStyle w:val="ConsPlusNonformat"/>
        <w:widowControl/>
      </w:pPr>
      <w:r>
        <w:t xml:space="preserve">    Волосы бусовидные (узловатые) (врожденные) Q84.1</w:t>
      </w:r>
    </w:p>
    <w:p w:rsidR="00000000" w:rsidRDefault="00BE72F4">
      <w:pPr>
        <w:pStyle w:val="ConsPlusNonformat"/>
        <w:widowControl/>
      </w:pPr>
      <w:r>
        <w:t xml:space="preserve">    Волчанка</w:t>
      </w:r>
    </w:p>
    <w:p w:rsidR="00000000" w:rsidRDefault="00BE72F4">
      <w:pPr>
        <w:pStyle w:val="ConsPlusNonformat"/>
        <w:widowControl/>
      </w:pPr>
      <w:r>
        <w:t xml:space="preserve">    - дискоидная (ограниченн</w:t>
      </w:r>
      <w:r>
        <w:t>ая) L93.0</w:t>
      </w:r>
    </w:p>
    <w:p w:rsidR="00000000" w:rsidRDefault="00BE72F4">
      <w:pPr>
        <w:pStyle w:val="ConsPlusNonformat"/>
        <w:widowControl/>
      </w:pPr>
      <w:r>
        <w:t xml:space="preserve">    - красная (дискоидная) (ограниченная) L93.0</w:t>
      </w:r>
    </w:p>
    <w:p w:rsidR="00000000" w:rsidRDefault="00BE72F4">
      <w:pPr>
        <w:pStyle w:val="ConsPlusNonformat"/>
        <w:widowControl/>
      </w:pPr>
      <w:r>
        <w:t xml:space="preserve">    -- системная M32.9</w:t>
      </w:r>
    </w:p>
    <w:p w:rsidR="00000000" w:rsidRDefault="00BE72F4">
      <w:pPr>
        <w:pStyle w:val="ConsPlusNonformat"/>
        <w:widowControl/>
      </w:pPr>
      <w:r>
        <w:t xml:space="preserve">    - туберкулезная A18.4</w:t>
      </w:r>
    </w:p>
    <w:p w:rsidR="00000000" w:rsidRDefault="00BE72F4">
      <w:pPr>
        <w:pStyle w:val="ConsPlusNonformat"/>
        <w:widowControl/>
      </w:pPr>
      <w:r>
        <w:t xml:space="preserve">    -- века A18.4+ H03.1*</w:t>
      </w:r>
    </w:p>
    <w:p w:rsidR="00000000" w:rsidRDefault="00BE72F4">
      <w:pPr>
        <w:pStyle w:val="ConsPlusNonformat"/>
        <w:widowControl/>
      </w:pPr>
      <w:r>
        <w:t xml:space="preserve">    - эритематозная L93.0</w:t>
      </w:r>
    </w:p>
    <w:p w:rsidR="00000000" w:rsidRDefault="00BE72F4">
      <w:pPr>
        <w:pStyle w:val="ConsPlusNonformat"/>
        <w:widowControl/>
      </w:pPr>
      <w:r>
        <w:t xml:space="preserve">    Воспаление (с экссудатом)</w:t>
      </w:r>
    </w:p>
    <w:p w:rsidR="00000000" w:rsidRDefault="00BE72F4">
      <w:pPr>
        <w:pStyle w:val="ConsPlusNonformat"/>
        <w:widowControl/>
      </w:pPr>
      <w:r>
        <w:lastRenderedPageBreak/>
        <w:t xml:space="preserve">    - альвеол (зубов) НКДР K10.3</w:t>
      </w:r>
    </w:p>
    <w:p w:rsidR="00000000" w:rsidRDefault="00BE72F4">
      <w:pPr>
        <w:pStyle w:val="ConsPlusNonformat"/>
        <w:widowControl/>
      </w:pPr>
      <w:r>
        <w:t xml:space="preserve">    -- цинготное E54+ K93.8*</w:t>
      </w:r>
    </w:p>
    <w:p w:rsidR="00000000" w:rsidRDefault="00BE72F4">
      <w:pPr>
        <w:pStyle w:val="ConsPlusNonformat"/>
        <w:widowControl/>
      </w:pPr>
      <w:r>
        <w:t xml:space="preserve">    -</w:t>
      </w:r>
      <w:r>
        <w:t xml:space="preserve"> анального канала K62.8</w:t>
      </w:r>
    </w:p>
    <w:p w:rsidR="00000000" w:rsidRDefault="00BE72F4">
      <w:pPr>
        <w:pStyle w:val="ConsPlusNonformat"/>
        <w:widowControl/>
      </w:pPr>
      <w:r>
        <w:t xml:space="preserve">    - аппендикса K37</w:t>
      </w:r>
    </w:p>
    <w:p w:rsidR="00000000" w:rsidRDefault="00BE72F4">
      <w:pPr>
        <w:pStyle w:val="ConsPlusNonformat"/>
        <w:widowControl/>
      </w:pPr>
      <w:r>
        <w:t xml:space="preserve">    - бартолиновой железы N75.8</w:t>
      </w:r>
    </w:p>
    <w:p w:rsidR="00000000" w:rsidRDefault="00BE72F4">
      <w:pPr>
        <w:pStyle w:val="ConsPlusNonformat"/>
        <w:widowControl/>
      </w:pPr>
      <w:r>
        <w:t xml:space="preserve">    - века H01.9</w:t>
      </w:r>
    </w:p>
    <w:p w:rsidR="00000000" w:rsidRDefault="00BE72F4">
      <w:pPr>
        <w:pStyle w:val="ConsPlusNonformat"/>
        <w:widowControl/>
      </w:pPr>
      <w:r>
        <w:t xml:space="preserve">    -- уточненное НКДР H01.8</w:t>
      </w:r>
    </w:p>
    <w:p w:rsidR="00000000" w:rsidRDefault="00BE72F4">
      <w:pPr>
        <w:pStyle w:val="ConsPlusNonformat"/>
        <w:widowControl/>
      </w:pPr>
      <w:r>
        <w:t xml:space="preserve">    - вены I80.9</w:t>
      </w:r>
    </w:p>
    <w:p w:rsidR="00000000" w:rsidRDefault="00BE72F4">
      <w:pPr>
        <w:pStyle w:val="ConsPlusNonformat"/>
        <w:widowControl/>
      </w:pPr>
      <w:r>
        <w:t xml:space="preserve">    -- тромботическое I80.9</w:t>
      </w:r>
    </w:p>
    <w:p w:rsidR="00000000" w:rsidRDefault="00BE72F4">
      <w:pPr>
        <w:pStyle w:val="ConsPlusNonformat"/>
        <w:widowControl/>
      </w:pPr>
      <w:r>
        <w:t xml:space="preserve">    --- ноги I80.3</w:t>
      </w:r>
    </w:p>
    <w:p w:rsidR="00000000" w:rsidRDefault="00BE72F4">
      <w:pPr>
        <w:pStyle w:val="ConsPlusNonformat"/>
        <w:widowControl/>
      </w:pPr>
      <w:r>
        <w:t xml:space="preserve">    ---- глубоких вен НКДР I80.2</w:t>
      </w:r>
    </w:p>
    <w:p w:rsidR="00000000" w:rsidRDefault="00BE72F4">
      <w:pPr>
        <w:pStyle w:val="ConsPlusNonformat"/>
        <w:widowControl/>
      </w:pPr>
      <w:r>
        <w:t xml:space="preserve">    ---- поверхностных вен I80.0</w:t>
      </w:r>
    </w:p>
    <w:p w:rsidR="00000000" w:rsidRDefault="00BE72F4">
      <w:pPr>
        <w:pStyle w:val="ConsPlusNonformat"/>
        <w:widowControl/>
      </w:pPr>
      <w:r>
        <w:t xml:space="preserve">   </w:t>
      </w:r>
      <w:r>
        <w:t xml:space="preserve"> - верхней челюсти, верхнечелюстное K10.2</w:t>
      </w:r>
    </w:p>
    <w:p w:rsidR="00000000" w:rsidRDefault="00BE72F4">
      <w:pPr>
        <w:pStyle w:val="ConsPlusNonformat"/>
        <w:widowControl/>
      </w:pPr>
      <w:r>
        <w:t xml:space="preserve">    -- пазухи (хроническое) J32.0</w:t>
      </w:r>
    </w:p>
    <w:p w:rsidR="00000000" w:rsidRDefault="00BE72F4">
      <w:pPr>
        <w:pStyle w:val="ConsPlusNonformat"/>
        <w:widowControl/>
      </w:pPr>
      <w:r>
        <w:t xml:space="preserve">    - вилочковой железы E32.8</w:t>
      </w:r>
    </w:p>
    <w:p w:rsidR="00000000" w:rsidRDefault="00BE72F4">
      <w:pPr>
        <w:pStyle w:val="ConsPlusNonformat"/>
        <w:widowControl/>
      </w:pPr>
      <w:r>
        <w:t xml:space="preserve">    - влагалища N76.0</w:t>
      </w:r>
    </w:p>
    <w:p w:rsidR="00000000" w:rsidRDefault="00BE72F4">
      <w:pPr>
        <w:pStyle w:val="ConsPlusNonformat"/>
        <w:widowControl/>
      </w:pPr>
      <w:r>
        <w:t xml:space="preserve">    - вульвы N76.2</w:t>
      </w:r>
    </w:p>
    <w:p w:rsidR="00000000" w:rsidRDefault="00BE72F4">
      <w:pPr>
        <w:pStyle w:val="ConsPlusNonformat"/>
        <w:widowControl/>
      </w:pPr>
      <w:r>
        <w:t xml:space="preserve">    - вызванное</w:t>
      </w:r>
    </w:p>
    <w:p w:rsidR="00000000" w:rsidRDefault="00BE72F4">
      <w:pPr>
        <w:pStyle w:val="ConsPlusNonformat"/>
        <w:widowControl/>
      </w:pPr>
      <w:r>
        <w:t xml:space="preserve">    -- внутренним   фиксирующим  ортопедическим  устройством  НКДР</w:t>
      </w:r>
    </w:p>
    <w:p w:rsidR="00000000" w:rsidRDefault="00BE72F4">
      <w:pPr>
        <w:pStyle w:val="ConsPlusNonformat"/>
        <w:widowControl/>
      </w:pPr>
      <w:r>
        <w:t xml:space="preserve">       T84.6</w:t>
      </w:r>
    </w:p>
    <w:p w:rsidR="00000000" w:rsidRDefault="00BE72F4">
      <w:pPr>
        <w:pStyle w:val="ConsPlusNonformat"/>
        <w:widowControl/>
      </w:pPr>
      <w:r>
        <w:t xml:space="preserve">    -- желудо</w:t>
      </w:r>
      <w:r>
        <w:t>чно -  кишечным    устройством (желчного     протока)</w:t>
      </w:r>
    </w:p>
    <w:p w:rsidR="00000000" w:rsidRDefault="00BE72F4">
      <w:pPr>
        <w:pStyle w:val="ConsPlusNonformat"/>
        <w:widowControl/>
      </w:pPr>
      <w:r>
        <w:t xml:space="preserve">      (пищевода) T85.7</w:t>
      </w:r>
    </w:p>
    <w:p w:rsidR="00000000" w:rsidRDefault="00BE72F4">
      <w:pPr>
        <w:pStyle w:val="ConsPlusNonformat"/>
        <w:widowControl/>
      </w:pPr>
      <w:r>
        <w:t xml:space="preserve">    -- имплантатом грудной железы T85.7</w:t>
      </w:r>
    </w:p>
    <w:p w:rsidR="00000000" w:rsidRDefault="00BE72F4">
      <w:pPr>
        <w:pStyle w:val="ConsPlusNonformat"/>
        <w:widowControl/>
      </w:pPr>
      <w:r>
        <w:t xml:space="preserve">    -- катетером НКДР T85.7</w:t>
      </w:r>
    </w:p>
    <w:p w:rsidR="00000000" w:rsidRDefault="00BE72F4">
      <w:pPr>
        <w:pStyle w:val="ConsPlusNonformat"/>
        <w:widowControl/>
      </w:pPr>
      <w:r>
        <w:t xml:space="preserve">    --- в мочевыводящей системе T83.5</w:t>
      </w:r>
    </w:p>
    <w:p w:rsidR="00000000" w:rsidRDefault="00BE72F4">
      <w:pPr>
        <w:pStyle w:val="ConsPlusNonformat"/>
        <w:widowControl/>
      </w:pPr>
      <w:r>
        <w:t xml:space="preserve">    --- для диализа (почечного) T82.7</w:t>
      </w:r>
    </w:p>
    <w:p w:rsidR="00000000" w:rsidRDefault="00BE72F4">
      <w:pPr>
        <w:pStyle w:val="ConsPlusNonformat"/>
        <w:widowControl/>
      </w:pPr>
      <w:r>
        <w:t xml:space="preserve">    ---- интраперитонеального T85.7</w:t>
      </w:r>
    </w:p>
    <w:p w:rsidR="00000000" w:rsidRDefault="00BE72F4">
      <w:pPr>
        <w:pStyle w:val="ConsPlusNonformat"/>
        <w:widowControl/>
      </w:pPr>
      <w:r>
        <w:t xml:space="preserve">    --- инфузионным НКДР T82.7</w:t>
      </w:r>
    </w:p>
    <w:p w:rsidR="00000000" w:rsidRDefault="00BE72F4">
      <w:pPr>
        <w:pStyle w:val="ConsPlusNonformat"/>
        <w:widowControl/>
      </w:pPr>
      <w:r>
        <w:t xml:space="preserve">    -- сосудистым лоскутом НКДР T82.7</w:t>
      </w:r>
    </w:p>
    <w:p w:rsidR="00000000" w:rsidRDefault="00BE72F4">
      <w:pPr>
        <w:pStyle w:val="ConsPlusNonformat"/>
        <w:widowControl/>
      </w:pPr>
      <w:r>
        <w:t xml:space="preserve">    -- суставным протезом T84.5</w:t>
      </w:r>
    </w:p>
    <w:p w:rsidR="00000000" w:rsidRDefault="00BE72F4">
      <w:pPr>
        <w:pStyle w:val="ConsPlusNonformat"/>
        <w:widowControl/>
      </w:pPr>
      <w:r>
        <w:t xml:space="preserve">    -- устройством в половом тракте НКДР T83.6</w:t>
      </w:r>
    </w:p>
    <w:p w:rsidR="00000000" w:rsidRDefault="00BE72F4">
      <w:pPr>
        <w:pStyle w:val="ConsPlusNonformat"/>
        <w:widowControl/>
      </w:pPr>
      <w:r>
        <w:t xml:space="preserve">    -- устройством в сердце НКДР T82.7</w:t>
      </w:r>
    </w:p>
    <w:p w:rsidR="00000000" w:rsidRDefault="00BE72F4">
      <w:pPr>
        <w:pStyle w:val="ConsPlusNonformat"/>
        <w:widowControl/>
      </w:pPr>
      <w:r>
        <w:t xml:space="preserve">    --- клапанным протезом T82.6</w:t>
      </w:r>
    </w:p>
    <w:p w:rsidR="00000000" w:rsidRDefault="00BE72F4">
      <w:pPr>
        <w:pStyle w:val="ConsPlusNonformat"/>
        <w:widowControl/>
      </w:pPr>
      <w:r>
        <w:t xml:space="preserve">    ---- лоскутом T82.7</w:t>
      </w:r>
    </w:p>
    <w:p w:rsidR="00000000" w:rsidRDefault="00BE72F4">
      <w:pPr>
        <w:pStyle w:val="ConsPlusNonformat"/>
        <w:widowControl/>
      </w:pPr>
      <w:r>
        <w:t xml:space="preserve">    -- элек</w:t>
      </w:r>
      <w:r>
        <w:t>тронным устройством (генератором пульса) (стимулятором)</w:t>
      </w:r>
    </w:p>
    <w:p w:rsidR="00000000" w:rsidRDefault="00BE72F4">
      <w:pPr>
        <w:pStyle w:val="ConsPlusNonformat"/>
        <w:widowControl/>
      </w:pPr>
      <w:r>
        <w:t xml:space="preserve">       (электродом), относящимся к:</w:t>
      </w:r>
    </w:p>
    <w:p w:rsidR="00000000" w:rsidRDefault="00BE72F4">
      <w:pPr>
        <w:pStyle w:val="ConsPlusNonformat"/>
        <w:widowControl/>
      </w:pPr>
      <w:r>
        <w:t xml:space="preserve">    --- костной системе T84.7</w:t>
      </w:r>
    </w:p>
    <w:p w:rsidR="00000000" w:rsidRDefault="00BE72F4">
      <w:pPr>
        <w:pStyle w:val="ConsPlusNonformat"/>
        <w:widowControl/>
      </w:pPr>
      <w:r>
        <w:t xml:space="preserve">    --- мочевыводящей системе T83.5</w:t>
      </w:r>
    </w:p>
    <w:p w:rsidR="00000000" w:rsidRDefault="00BE72F4">
      <w:pPr>
        <w:pStyle w:val="ConsPlusNonformat"/>
        <w:widowControl/>
      </w:pPr>
      <w:r>
        <w:t xml:space="preserve">    --- нервной системе (головному мозгу), (периферическим нервам)</w:t>
      </w:r>
    </w:p>
    <w:p w:rsidR="00000000" w:rsidRDefault="00BE72F4">
      <w:pPr>
        <w:pStyle w:val="ConsPlusNonformat"/>
        <w:widowControl/>
      </w:pPr>
      <w:r>
        <w:t xml:space="preserve">        (спинному мозгу) T85.7</w:t>
      </w:r>
    </w:p>
    <w:p w:rsidR="00000000" w:rsidRDefault="00BE72F4">
      <w:pPr>
        <w:pStyle w:val="ConsPlusNonformat"/>
        <w:widowControl/>
      </w:pPr>
      <w:r>
        <w:t xml:space="preserve">    --- сердцу T82.7</w:t>
      </w:r>
    </w:p>
    <w:p w:rsidR="00000000" w:rsidRDefault="00BE72F4">
      <w:pPr>
        <w:pStyle w:val="ConsPlusNonformat"/>
        <w:widowControl/>
      </w:pPr>
      <w:r>
        <w:t xml:space="preserve">    - гайморовой полости (хроническое) J32.0</w:t>
      </w:r>
    </w:p>
    <w:p w:rsidR="00000000" w:rsidRDefault="00BE72F4">
      <w:pPr>
        <w:pStyle w:val="ConsPlusNonformat"/>
        <w:widowControl/>
      </w:pPr>
      <w:r>
        <w:t xml:space="preserve">    - глазницы (хроническое) H05.1</w:t>
      </w:r>
    </w:p>
    <w:p w:rsidR="00000000" w:rsidRDefault="00BE72F4">
      <w:pPr>
        <w:pStyle w:val="ConsPlusNonformat"/>
        <w:widowControl/>
      </w:pPr>
      <w:r>
        <w:t xml:space="preserve">    -- острое H05.0</w:t>
      </w:r>
    </w:p>
    <w:p w:rsidR="00000000" w:rsidRDefault="00BE72F4">
      <w:pPr>
        <w:pStyle w:val="ConsPlusNonformat"/>
        <w:widowControl/>
      </w:pPr>
      <w:r>
        <w:t xml:space="preserve">    - глотки (острое) J02.9</w:t>
      </w:r>
    </w:p>
    <w:p w:rsidR="00000000" w:rsidRDefault="00BE72F4">
      <w:pPr>
        <w:pStyle w:val="ConsPlusNonformat"/>
        <w:widowControl/>
      </w:pPr>
      <w:r>
        <w:t xml:space="preserve">    - головного мозга G04.9</w:t>
      </w:r>
    </w:p>
    <w:p w:rsidR="00000000" w:rsidRDefault="00BE72F4">
      <w:pPr>
        <w:pStyle w:val="ConsPlusNonformat"/>
        <w:widowControl/>
      </w:pPr>
      <w:r>
        <w:t xml:space="preserve">    - голосовой складки J38.3</w:t>
      </w:r>
    </w:p>
    <w:p w:rsidR="00000000" w:rsidRDefault="00BE72F4">
      <w:pPr>
        <w:pStyle w:val="ConsPlusNonformat"/>
        <w:widowControl/>
      </w:pPr>
      <w:r>
        <w:t xml:space="preserve">    - гортани J04.0</w:t>
      </w:r>
    </w:p>
    <w:p w:rsidR="00000000" w:rsidRDefault="00BE72F4">
      <w:pPr>
        <w:pStyle w:val="ConsPlusNonformat"/>
        <w:widowControl/>
      </w:pPr>
      <w:r>
        <w:t xml:space="preserve">    -- дифтерийное A36.2</w:t>
      </w:r>
    </w:p>
    <w:p w:rsidR="00000000" w:rsidRDefault="00BE72F4">
      <w:pPr>
        <w:pStyle w:val="ConsPlusNonformat"/>
        <w:widowControl/>
      </w:pPr>
      <w:r>
        <w:t xml:space="preserve">    </w:t>
      </w:r>
      <w:r>
        <w:t>- двенадцатиперстной кишки K29.8</w:t>
      </w:r>
    </w:p>
    <w:p w:rsidR="00000000" w:rsidRDefault="00BE72F4">
      <w:pPr>
        <w:pStyle w:val="ConsPlusNonformat"/>
        <w:widowControl/>
      </w:pPr>
      <w:r>
        <w:t xml:space="preserve">    - евстахиевой трубы (катаральное) H68.0</w:t>
      </w:r>
    </w:p>
    <w:p w:rsidR="00000000" w:rsidRDefault="00BE72F4">
      <w:pPr>
        <w:pStyle w:val="ConsPlusNonformat"/>
        <w:widowControl/>
      </w:pPr>
      <w:r>
        <w:t xml:space="preserve">    - желчного пузыря K81.9</w:t>
      </w:r>
    </w:p>
    <w:p w:rsidR="00000000" w:rsidRDefault="00BE72F4">
      <w:pPr>
        <w:pStyle w:val="ConsPlusNonformat"/>
        <w:widowControl/>
      </w:pPr>
      <w:r>
        <w:t xml:space="preserve">    - заднего прохода K62.8</w:t>
      </w:r>
    </w:p>
    <w:p w:rsidR="00000000" w:rsidRDefault="00BE72F4">
      <w:pPr>
        <w:pStyle w:val="ConsPlusNonformat"/>
        <w:widowControl/>
      </w:pPr>
      <w:r>
        <w:t xml:space="preserve">    - коленного сустава M13.1</w:t>
      </w:r>
    </w:p>
    <w:p w:rsidR="00000000" w:rsidRDefault="00BE72F4">
      <w:pPr>
        <w:pStyle w:val="ConsPlusNonformat"/>
        <w:widowControl/>
      </w:pPr>
      <w:r>
        <w:t xml:space="preserve">    -- туберкулезное A18.0+ M01.1*</w:t>
      </w:r>
    </w:p>
    <w:p w:rsidR="00000000" w:rsidRDefault="00BE72F4">
      <w:pPr>
        <w:pStyle w:val="ConsPlusNonformat"/>
        <w:widowControl/>
      </w:pPr>
      <w:r>
        <w:t xml:space="preserve">    - кости - см. Остеомиелит</w:t>
      </w:r>
    </w:p>
    <w:p w:rsidR="00000000" w:rsidRDefault="00BE72F4">
      <w:pPr>
        <w:pStyle w:val="ConsPlusNonformat"/>
        <w:widowControl/>
      </w:pPr>
      <w:r>
        <w:t xml:space="preserve">    - легких (острое) J18.9</w:t>
      </w:r>
    </w:p>
    <w:p w:rsidR="00000000" w:rsidRDefault="00BE72F4">
      <w:pPr>
        <w:pStyle w:val="ConsPlusNonformat"/>
        <w:widowControl/>
      </w:pPr>
      <w:r>
        <w:t xml:space="preserve">    - лимфатического узла I88.9</w:t>
      </w:r>
    </w:p>
    <w:p w:rsidR="00000000" w:rsidRDefault="00BE72F4">
      <w:pPr>
        <w:pStyle w:val="ConsPlusNonformat"/>
        <w:widowControl/>
      </w:pPr>
      <w:r>
        <w:t xml:space="preserve">    - матки (катаральное) N71.9</w:t>
      </w:r>
    </w:p>
    <w:p w:rsidR="00000000" w:rsidRDefault="00BE72F4">
      <w:pPr>
        <w:pStyle w:val="ConsPlusNonformat"/>
        <w:widowControl/>
      </w:pPr>
      <w:r>
        <w:t xml:space="preserve">    - маточной трубы N70.9</w:t>
      </w:r>
    </w:p>
    <w:p w:rsidR="00000000" w:rsidRDefault="00BE72F4">
      <w:pPr>
        <w:pStyle w:val="ConsPlusNonformat"/>
        <w:widowControl/>
      </w:pPr>
      <w:r>
        <w:t xml:space="preserve">    - миндалин J03.9</w:t>
      </w:r>
    </w:p>
    <w:p w:rsidR="00000000" w:rsidRDefault="00BE72F4">
      <w:pPr>
        <w:pStyle w:val="ConsPlusNonformat"/>
        <w:widowControl/>
      </w:pPr>
      <w:r>
        <w:t xml:space="preserve">    - молочной железы N61</w:t>
      </w:r>
    </w:p>
    <w:p w:rsidR="00000000" w:rsidRDefault="00BE72F4">
      <w:pPr>
        <w:pStyle w:val="ConsPlusNonformat"/>
        <w:widowControl/>
      </w:pPr>
      <w:r>
        <w:t xml:space="preserve">    -- послеродовое, после родов O91.2</w:t>
      </w:r>
    </w:p>
    <w:p w:rsidR="00000000" w:rsidRDefault="00BE72F4">
      <w:pPr>
        <w:pStyle w:val="ConsPlusNonformat"/>
        <w:widowControl/>
      </w:pPr>
      <w:r>
        <w:t xml:space="preserve">    - мочевого пузыря N30.9</w:t>
      </w:r>
    </w:p>
    <w:p w:rsidR="00000000" w:rsidRDefault="00BE72F4">
      <w:pPr>
        <w:pStyle w:val="ConsPlusNonformat"/>
        <w:widowControl/>
      </w:pPr>
      <w:r>
        <w:lastRenderedPageBreak/>
        <w:t xml:space="preserve">    - мошонки N49.2</w:t>
      </w:r>
    </w:p>
    <w:p w:rsidR="00000000" w:rsidRDefault="00BE72F4">
      <w:pPr>
        <w:pStyle w:val="ConsPlusNonformat"/>
        <w:widowControl/>
      </w:pPr>
      <w:r>
        <w:t xml:space="preserve">    - перианальное K62.8</w:t>
      </w:r>
    </w:p>
    <w:p w:rsidR="00000000" w:rsidRDefault="00BE72F4">
      <w:pPr>
        <w:pStyle w:val="ConsPlusNonformat"/>
        <w:widowControl/>
      </w:pPr>
      <w:r>
        <w:t xml:space="preserve">    - </w:t>
      </w:r>
      <w:r>
        <w:t>печени (капсулы) K75.9</w:t>
      </w:r>
    </w:p>
    <w:p w:rsidR="00000000" w:rsidRDefault="00BE72F4">
      <w:pPr>
        <w:pStyle w:val="ConsPlusNonformat"/>
        <w:widowControl/>
      </w:pPr>
      <w:r>
        <w:t xml:space="preserve">    -- хроническое K73.9</w:t>
      </w:r>
    </w:p>
    <w:p w:rsidR="00000000" w:rsidRDefault="00BE72F4">
      <w:pPr>
        <w:pStyle w:val="ConsPlusNonformat"/>
        <w:widowControl/>
      </w:pPr>
      <w:r>
        <w:t xml:space="preserve">    - полового члена N48.2</w:t>
      </w:r>
    </w:p>
    <w:p w:rsidR="00000000" w:rsidRDefault="00BE72F4">
      <w:pPr>
        <w:pStyle w:val="ConsPlusNonformat"/>
        <w:widowControl/>
      </w:pPr>
      <w:r>
        <w:t xml:space="preserve">    - половых органов (внутренних) (диффузное) НКДР</w:t>
      </w:r>
    </w:p>
    <w:p w:rsidR="00000000" w:rsidRDefault="00BE72F4">
      <w:pPr>
        <w:pStyle w:val="ConsPlusNonformat"/>
        <w:widowControl/>
      </w:pPr>
      <w:r>
        <w:t xml:space="preserve">    -- женских N73.9</w:t>
      </w:r>
    </w:p>
    <w:p w:rsidR="00000000" w:rsidRDefault="00BE72F4">
      <w:pPr>
        <w:pStyle w:val="ConsPlusNonformat"/>
        <w:widowControl/>
      </w:pPr>
      <w:r>
        <w:t xml:space="preserve">    -- мужских N49.9</w:t>
      </w:r>
    </w:p>
    <w:p w:rsidR="00000000" w:rsidRDefault="00BE72F4">
      <w:pPr>
        <w:pStyle w:val="ConsPlusNonformat"/>
        <w:widowControl/>
      </w:pPr>
      <w:r>
        <w:t xml:space="preserve">    --- множественной локализации N49.8</w:t>
      </w:r>
    </w:p>
    <w:p w:rsidR="00000000" w:rsidRDefault="00BE72F4">
      <w:pPr>
        <w:pStyle w:val="ConsPlusNonformat"/>
        <w:widowControl/>
      </w:pPr>
      <w:r>
        <w:t xml:space="preserve">    --- уточненных НКДР N49.8</w:t>
      </w:r>
    </w:p>
    <w:p w:rsidR="00000000" w:rsidRDefault="00BE72F4">
      <w:pPr>
        <w:pStyle w:val="ConsPlusNonformat"/>
        <w:widowControl/>
      </w:pPr>
      <w:r>
        <w:t xml:space="preserve">    - полости рта</w:t>
      </w:r>
      <w:r>
        <w:t xml:space="preserve"> K12.1</w:t>
      </w:r>
    </w:p>
    <w:p w:rsidR="00000000" w:rsidRDefault="00BE72F4">
      <w:pPr>
        <w:pStyle w:val="ConsPlusNonformat"/>
        <w:widowControl/>
      </w:pPr>
      <w:r>
        <w:t xml:space="preserve">    - почек N05. -</w:t>
      </w:r>
    </w:p>
    <w:p w:rsidR="00000000" w:rsidRDefault="00BE72F4">
      <w:pPr>
        <w:pStyle w:val="ConsPlusNonformat"/>
        <w:widowControl/>
      </w:pPr>
      <w:r>
        <w:t xml:space="preserve">    - предстательной железы N41.9</w:t>
      </w:r>
    </w:p>
    <w:p w:rsidR="00000000" w:rsidRDefault="00BE72F4">
      <w:pPr>
        <w:pStyle w:val="ConsPlusNonformat"/>
        <w:widowControl/>
      </w:pPr>
      <w:r>
        <w:t xml:space="preserve">    - пупка L08.9</w:t>
      </w:r>
    </w:p>
    <w:p w:rsidR="00000000" w:rsidRDefault="00BE72F4">
      <w:pPr>
        <w:pStyle w:val="ConsPlusNonformat"/>
        <w:widowControl/>
      </w:pPr>
      <w:r>
        <w:t xml:space="preserve">    -- новорожденного НКДР P38</w:t>
      </w:r>
    </w:p>
    <w:p w:rsidR="00000000" w:rsidRDefault="00BE72F4">
      <w:pPr>
        <w:pStyle w:val="ConsPlusNonformat"/>
        <w:widowControl/>
      </w:pPr>
      <w:r>
        <w:t xml:space="preserve">    - ретроперитонеальное K65.9</w:t>
      </w:r>
    </w:p>
    <w:p w:rsidR="00000000" w:rsidRDefault="00BE72F4">
      <w:pPr>
        <w:pStyle w:val="ConsPlusNonformat"/>
        <w:widowControl/>
      </w:pPr>
      <w:r>
        <w:t xml:space="preserve">    - ретроцекальное K37</w:t>
      </w:r>
    </w:p>
    <w:p w:rsidR="00000000" w:rsidRDefault="00BE72F4">
      <w:pPr>
        <w:pStyle w:val="ConsPlusNonformat"/>
        <w:widowControl/>
      </w:pPr>
      <w:r>
        <w:t xml:space="preserve">    - роговицы H16.9</w:t>
      </w:r>
    </w:p>
    <w:p w:rsidR="00000000" w:rsidRDefault="00BE72F4">
      <w:pPr>
        <w:pStyle w:val="ConsPlusNonformat"/>
        <w:widowControl/>
      </w:pPr>
      <w:r>
        <w:t xml:space="preserve">    - семявыносящего протока N49.1</w:t>
      </w:r>
    </w:p>
    <w:p w:rsidR="00000000" w:rsidRDefault="00BE72F4">
      <w:pPr>
        <w:pStyle w:val="ConsPlusNonformat"/>
        <w:widowControl/>
      </w:pPr>
      <w:r>
        <w:t xml:space="preserve">    - сетчатки H30.9</w:t>
      </w:r>
    </w:p>
    <w:p w:rsidR="00000000" w:rsidRDefault="00BE72F4">
      <w:pPr>
        <w:pStyle w:val="ConsPlusNonformat"/>
        <w:widowControl/>
      </w:pPr>
      <w:r>
        <w:t xml:space="preserve">    - сухожил</w:t>
      </w:r>
      <w:r>
        <w:t>ия (влагалища) НКДР M65.9</w:t>
      </w:r>
    </w:p>
    <w:p w:rsidR="00000000" w:rsidRDefault="00BE72F4">
      <w:pPr>
        <w:pStyle w:val="ConsPlusNonformat"/>
        <w:widowControl/>
      </w:pPr>
      <w:r>
        <w:t xml:space="preserve">    - тазовых органов у женщин N73.9</w:t>
      </w:r>
    </w:p>
    <w:p w:rsidR="00000000" w:rsidRDefault="00BE72F4">
      <w:pPr>
        <w:pStyle w:val="ConsPlusNonformat"/>
        <w:widowControl/>
      </w:pPr>
      <w:r>
        <w:t xml:space="preserve">    - уха (среднего) H66.9</w:t>
      </w:r>
    </w:p>
    <w:p w:rsidR="00000000" w:rsidRDefault="00BE72F4">
      <w:pPr>
        <w:pStyle w:val="ConsPlusNonformat"/>
        <w:widowControl/>
      </w:pPr>
      <w:r>
        <w:t xml:space="preserve">    -- внутреннего H83.0</w:t>
      </w:r>
    </w:p>
    <w:p w:rsidR="00000000" w:rsidRDefault="00BE72F4">
      <w:pPr>
        <w:pStyle w:val="ConsPlusNonformat"/>
        <w:widowControl/>
      </w:pPr>
      <w:r>
        <w:t xml:space="preserve">    -- наружного H60.9</w:t>
      </w:r>
    </w:p>
    <w:p w:rsidR="00000000" w:rsidRDefault="00BE72F4">
      <w:pPr>
        <w:pStyle w:val="ConsPlusNonformat"/>
        <w:widowControl/>
      </w:pPr>
      <w:r>
        <w:t xml:space="preserve">    - шейки (матки) N72</w:t>
      </w:r>
    </w:p>
    <w:p w:rsidR="00000000" w:rsidRDefault="00BE72F4">
      <w:pPr>
        <w:pStyle w:val="ConsPlusNonformat"/>
        <w:widowControl/>
      </w:pPr>
      <w:r>
        <w:t xml:space="preserve">    - яичка N45.9</w:t>
      </w:r>
    </w:p>
    <w:p w:rsidR="00000000" w:rsidRDefault="00BE72F4">
      <w:pPr>
        <w:pStyle w:val="ConsPlusNonformat"/>
        <w:widowControl/>
      </w:pPr>
      <w:r>
        <w:t xml:space="preserve">    - яичника N70.9</w:t>
      </w:r>
    </w:p>
    <w:p w:rsidR="00000000" w:rsidRDefault="00BE72F4">
      <w:pPr>
        <w:pStyle w:val="ConsPlusNonformat"/>
        <w:widowControl/>
      </w:pPr>
      <w:r>
        <w:t xml:space="preserve">    Вульвит (аллергический)        (афтозный)       (атр</w:t>
      </w:r>
      <w:r>
        <w:t>офический)</w:t>
      </w:r>
    </w:p>
    <w:p w:rsidR="00000000" w:rsidRDefault="00BE72F4">
      <w:pPr>
        <w:pStyle w:val="ConsPlusNonformat"/>
        <w:widowControl/>
      </w:pPr>
      <w:r>
        <w:t xml:space="preserve">    (гангренозный) (гипертрофический) (интертригинозный)  (острый)</w:t>
      </w:r>
    </w:p>
    <w:p w:rsidR="00000000" w:rsidRDefault="00BE72F4">
      <w:pPr>
        <w:pStyle w:val="ConsPlusNonformat"/>
        <w:widowControl/>
      </w:pPr>
      <w:r>
        <w:t xml:space="preserve">    (старческий) N76.2</w:t>
      </w:r>
    </w:p>
    <w:p w:rsidR="00000000" w:rsidRDefault="00BE72F4">
      <w:pPr>
        <w:pStyle w:val="ConsPlusNonformat"/>
        <w:widowControl/>
      </w:pPr>
      <w:r>
        <w:t xml:space="preserve">    - гонококковый A54.0</w:t>
      </w:r>
    </w:p>
    <w:p w:rsidR="00000000" w:rsidRDefault="00BE72F4">
      <w:pPr>
        <w:pStyle w:val="ConsPlusNonformat"/>
        <w:widowControl/>
      </w:pPr>
      <w:r>
        <w:t xml:space="preserve">    - подострый или хронический N76.3</w:t>
      </w:r>
    </w:p>
    <w:p w:rsidR="00000000" w:rsidRDefault="00BE72F4">
      <w:pPr>
        <w:pStyle w:val="ConsPlusNonformat"/>
        <w:widowControl/>
      </w:pPr>
      <w:r>
        <w:t xml:space="preserve">    - послеродовой O86.1</w:t>
      </w:r>
    </w:p>
    <w:p w:rsidR="00000000" w:rsidRDefault="00BE72F4">
      <w:pPr>
        <w:pStyle w:val="ConsPlusNonformat"/>
        <w:widowControl/>
      </w:pPr>
      <w:r>
        <w:t xml:space="preserve">    - трихомонадный A59.0+ N77.1*</w:t>
      </w:r>
    </w:p>
    <w:p w:rsidR="00000000" w:rsidRDefault="00BE72F4">
      <w:pPr>
        <w:pStyle w:val="ConsPlusNonformat"/>
        <w:widowControl/>
      </w:pPr>
      <w:r>
        <w:t xml:space="preserve">    - хламидийный A56.0</w:t>
      </w:r>
    </w:p>
    <w:p w:rsidR="00000000" w:rsidRDefault="00BE72F4">
      <w:pPr>
        <w:pStyle w:val="ConsPlusNonformat"/>
        <w:widowControl/>
      </w:pPr>
      <w:r>
        <w:t xml:space="preserve">    Вульв</w:t>
      </w:r>
      <w:r>
        <w:t>овагинит (см. также вульвит) N76.0</w:t>
      </w:r>
    </w:p>
    <w:p w:rsidR="00000000" w:rsidRDefault="00BE72F4">
      <w:pPr>
        <w:pStyle w:val="ConsPlusNonformat"/>
        <w:widowControl/>
      </w:pPr>
      <w:r>
        <w:t xml:space="preserve">    - герпетический A60.0+ N77.1*</w:t>
      </w:r>
    </w:p>
    <w:p w:rsidR="00000000" w:rsidRDefault="00BE72F4">
      <w:pPr>
        <w:pStyle w:val="ConsPlusNonformat"/>
        <w:widowControl/>
      </w:pPr>
      <w:r>
        <w:t xml:space="preserve">    - гонококковый (острый) (хронический) A54.0</w:t>
      </w:r>
    </w:p>
    <w:p w:rsidR="00000000" w:rsidRDefault="00BE72F4">
      <w:pPr>
        <w:pStyle w:val="ConsPlusNonformat"/>
        <w:widowControl/>
      </w:pPr>
      <w:r>
        <w:t xml:space="preserve">    - трихомонадный A59.0+ N77.1*</w:t>
      </w:r>
    </w:p>
    <w:p w:rsidR="00000000" w:rsidRDefault="00BE72F4">
      <w:pPr>
        <w:pStyle w:val="ConsPlusNonformat"/>
        <w:widowControl/>
      </w:pPr>
      <w:r>
        <w:t xml:space="preserve">    - хламидийный A56.0</w:t>
      </w:r>
    </w:p>
    <w:p w:rsidR="00000000" w:rsidRDefault="00BE72F4">
      <w:pPr>
        <w:pStyle w:val="ConsPlusNonformat"/>
        <w:widowControl/>
      </w:pPr>
      <w:r>
        <w:t xml:space="preserve">    Вшивость B85.2</w:t>
      </w:r>
    </w:p>
    <w:p w:rsidR="00000000" w:rsidRDefault="00BE72F4">
      <w:pPr>
        <w:pStyle w:val="ConsPlusNonformat"/>
        <w:widowControl/>
      </w:pPr>
      <w:r>
        <w:t xml:space="preserve">    Вывих(и) (суставной) T14.3</w:t>
      </w:r>
    </w:p>
    <w:p w:rsidR="00000000" w:rsidRDefault="00BE72F4">
      <w:pPr>
        <w:pStyle w:val="ConsPlusNonformat"/>
        <w:widowControl/>
      </w:pPr>
      <w:r>
        <w:t xml:space="preserve">    - бедра</w:t>
      </w:r>
    </w:p>
    <w:p w:rsidR="00000000" w:rsidRDefault="00BE72F4">
      <w:pPr>
        <w:pStyle w:val="ConsPlusNonformat"/>
        <w:widowControl/>
      </w:pPr>
      <w:r>
        <w:t xml:space="preserve">    -- дистального </w:t>
      </w:r>
      <w:r>
        <w:t>конца S83.1</w:t>
      </w:r>
    </w:p>
    <w:p w:rsidR="00000000" w:rsidRDefault="00BE72F4">
      <w:pPr>
        <w:pStyle w:val="ConsPlusNonformat"/>
        <w:widowControl/>
      </w:pPr>
      <w:r>
        <w:t xml:space="preserve">    -- проксимального конца S73.0</w:t>
      </w:r>
    </w:p>
    <w:p w:rsidR="00000000" w:rsidRDefault="00BE72F4">
      <w:pPr>
        <w:pStyle w:val="ConsPlusNonformat"/>
        <w:widowControl/>
      </w:pPr>
      <w:r>
        <w:t xml:space="preserve">    - глазного яблока нетравматический H44.8</w:t>
      </w:r>
    </w:p>
    <w:p w:rsidR="00000000" w:rsidRDefault="00BE72F4">
      <w:pPr>
        <w:pStyle w:val="ConsPlusNonformat"/>
        <w:widowControl/>
      </w:pPr>
      <w:r>
        <w:t xml:space="preserve">    - запястья (кости)  (ладьевидной   кости)  (полулунной  кости)</w:t>
      </w:r>
    </w:p>
    <w:p w:rsidR="00000000" w:rsidRDefault="00BE72F4">
      <w:pPr>
        <w:pStyle w:val="ConsPlusNonformat"/>
        <w:widowControl/>
      </w:pPr>
      <w:r>
        <w:t xml:space="preserve">      S63.0</w:t>
      </w:r>
    </w:p>
    <w:p w:rsidR="00000000" w:rsidRDefault="00BE72F4">
      <w:pPr>
        <w:pStyle w:val="ConsPlusNonformat"/>
        <w:widowControl/>
      </w:pPr>
      <w:r>
        <w:t xml:space="preserve">    - коленного(ой) сустава (простой) S83.1</w:t>
      </w:r>
    </w:p>
    <w:p w:rsidR="00000000" w:rsidRDefault="00BE72F4">
      <w:pPr>
        <w:pStyle w:val="ConsPlusNonformat"/>
        <w:widowControl/>
      </w:pPr>
      <w:r>
        <w:t xml:space="preserve">    -- врожденный Q68.2</w:t>
      </w:r>
    </w:p>
    <w:p w:rsidR="00000000" w:rsidRDefault="00BE72F4">
      <w:pPr>
        <w:pStyle w:val="ConsPlusNonformat"/>
        <w:widowControl/>
      </w:pPr>
      <w:r>
        <w:t xml:space="preserve">    -- чашечки S83</w:t>
      </w:r>
      <w:r>
        <w:t>.0</w:t>
      </w:r>
    </w:p>
    <w:p w:rsidR="00000000" w:rsidRDefault="00BE72F4">
      <w:pPr>
        <w:pStyle w:val="ConsPlusNonformat"/>
        <w:widowControl/>
      </w:pPr>
      <w:r>
        <w:t xml:space="preserve">    - локтевого сустава S53.1</w:t>
      </w:r>
    </w:p>
    <w:p w:rsidR="00000000" w:rsidRDefault="00BE72F4">
      <w:pPr>
        <w:pStyle w:val="ConsPlusNonformat"/>
        <w:widowControl/>
      </w:pPr>
      <w:r>
        <w:t xml:space="preserve">    -- врожденный Q68.8</w:t>
      </w:r>
    </w:p>
    <w:p w:rsidR="00000000" w:rsidRDefault="00BE72F4">
      <w:pPr>
        <w:pStyle w:val="ConsPlusNonformat"/>
        <w:widowControl/>
      </w:pPr>
      <w:r>
        <w:t xml:space="preserve">    -- привычный M24.4</w:t>
      </w:r>
    </w:p>
    <w:p w:rsidR="00000000" w:rsidRDefault="00BE72F4">
      <w:pPr>
        <w:pStyle w:val="ConsPlusNonformat"/>
        <w:widowControl/>
      </w:pPr>
      <w:r>
        <w:t xml:space="preserve">    - множественные БДУ T03.9</w:t>
      </w:r>
    </w:p>
    <w:p w:rsidR="00000000" w:rsidRDefault="00BE72F4">
      <w:pPr>
        <w:pStyle w:val="ConsPlusNonformat"/>
        <w:widowControl/>
      </w:pPr>
      <w:r>
        <w:t xml:space="preserve">    -- в области</w:t>
      </w:r>
    </w:p>
    <w:p w:rsidR="00000000" w:rsidRDefault="00BE72F4">
      <w:pPr>
        <w:pStyle w:val="ConsPlusNonformat"/>
        <w:widowControl/>
      </w:pPr>
      <w:r>
        <w:t xml:space="preserve">    --- головы и шеи T03.0</w:t>
      </w:r>
    </w:p>
    <w:p w:rsidR="00000000" w:rsidRDefault="00BE72F4">
      <w:pPr>
        <w:pStyle w:val="ConsPlusNonformat"/>
        <w:widowControl/>
      </w:pPr>
      <w:r>
        <w:t xml:space="preserve">    --- грудной клетки, спины и таза T03.1</w:t>
      </w:r>
    </w:p>
    <w:p w:rsidR="00000000" w:rsidRDefault="00BE72F4">
      <w:pPr>
        <w:pStyle w:val="ConsPlusNonformat"/>
        <w:widowControl/>
      </w:pPr>
      <w:r>
        <w:t xml:space="preserve">    --- ноги T03.3</w:t>
      </w:r>
    </w:p>
    <w:p w:rsidR="00000000" w:rsidRDefault="00BE72F4">
      <w:pPr>
        <w:pStyle w:val="ConsPlusNonformat"/>
        <w:widowControl/>
      </w:pPr>
      <w:r>
        <w:t xml:space="preserve">    --- руки T03.2</w:t>
      </w:r>
    </w:p>
    <w:p w:rsidR="00000000" w:rsidRDefault="00BE72F4">
      <w:pPr>
        <w:pStyle w:val="ConsPlusNonformat"/>
        <w:widowControl/>
      </w:pPr>
      <w:r>
        <w:t xml:space="preserve">    ---- и ноги T03.2</w:t>
      </w:r>
    </w:p>
    <w:p w:rsidR="00000000" w:rsidRDefault="00BE72F4">
      <w:pPr>
        <w:pStyle w:val="ConsPlusNonformat"/>
        <w:widowControl/>
      </w:pPr>
      <w:r>
        <w:t xml:space="preserve">    - пальца(ев) ноги S93.1</w:t>
      </w:r>
    </w:p>
    <w:p w:rsidR="00000000" w:rsidRDefault="00BE72F4">
      <w:pPr>
        <w:pStyle w:val="ConsPlusNonformat"/>
        <w:widowControl/>
      </w:pPr>
      <w:r>
        <w:t xml:space="preserve">    - пальца(ев) руки S63.1</w:t>
      </w:r>
    </w:p>
    <w:p w:rsidR="00000000" w:rsidRDefault="00BE72F4">
      <w:pPr>
        <w:pStyle w:val="ConsPlusNonformat"/>
        <w:widowControl/>
      </w:pPr>
      <w:r>
        <w:lastRenderedPageBreak/>
        <w:t xml:space="preserve">    -- множественный S63.2</w:t>
      </w:r>
    </w:p>
    <w:p w:rsidR="00000000" w:rsidRDefault="00BE72F4">
      <w:pPr>
        <w:pStyle w:val="ConsPlusNonformat"/>
        <w:widowControl/>
      </w:pPr>
      <w:r>
        <w:t xml:space="preserve">    - патологический НКДР M24.3</w:t>
      </w:r>
    </w:p>
    <w:p w:rsidR="00000000" w:rsidRDefault="00BE72F4">
      <w:pPr>
        <w:pStyle w:val="ConsPlusNonformat"/>
        <w:widowControl/>
      </w:pPr>
      <w:r>
        <w:t xml:space="preserve">    - плечевой кости, проксимального конца S43.0</w:t>
      </w:r>
    </w:p>
    <w:p w:rsidR="00000000" w:rsidRDefault="00BE72F4">
      <w:pPr>
        <w:pStyle w:val="ConsPlusNonformat"/>
        <w:widowControl/>
      </w:pPr>
      <w:r>
        <w:t xml:space="preserve">    - позвоночника T09.2</w:t>
      </w:r>
    </w:p>
    <w:p w:rsidR="00000000" w:rsidRDefault="00BE72F4">
      <w:pPr>
        <w:pStyle w:val="ConsPlusNonformat"/>
        <w:widowControl/>
      </w:pPr>
      <w:r>
        <w:t xml:space="preserve">    -- врожденный Q76.4</w:t>
      </w:r>
    </w:p>
    <w:p w:rsidR="00000000" w:rsidRDefault="00BE72F4">
      <w:pPr>
        <w:pStyle w:val="ConsPlusNonformat"/>
        <w:widowControl/>
      </w:pPr>
      <w:r>
        <w:t xml:space="preserve">    -- грудной области S23.1</w:t>
      </w:r>
    </w:p>
    <w:p w:rsidR="00000000" w:rsidRDefault="00BE72F4">
      <w:pPr>
        <w:pStyle w:val="ConsPlusNonformat"/>
        <w:widowControl/>
      </w:pPr>
      <w:r>
        <w:t xml:space="preserve">    -- поясни</w:t>
      </w:r>
      <w:r>
        <w:t>чной области S33.1</w:t>
      </w:r>
    </w:p>
    <w:p w:rsidR="00000000" w:rsidRDefault="00BE72F4">
      <w:pPr>
        <w:pStyle w:val="ConsPlusNonformat"/>
        <w:widowControl/>
      </w:pPr>
      <w:r>
        <w:t xml:space="preserve">    - привычный M24.4</w:t>
      </w:r>
    </w:p>
    <w:p w:rsidR="00000000" w:rsidRDefault="00BE72F4">
      <w:pPr>
        <w:pStyle w:val="ConsPlusNonformat"/>
        <w:widowControl/>
      </w:pPr>
      <w:r>
        <w:t xml:space="preserve">    - спонтанный M24.3</w:t>
      </w:r>
    </w:p>
    <w:p w:rsidR="00000000" w:rsidRDefault="00BE72F4">
      <w:pPr>
        <w:pStyle w:val="ConsPlusNonformat"/>
        <w:widowControl/>
      </w:pPr>
      <w:r>
        <w:t xml:space="preserve">    - стопы S93.3</w:t>
      </w:r>
    </w:p>
    <w:p w:rsidR="00000000" w:rsidRDefault="00BE72F4">
      <w:pPr>
        <w:pStyle w:val="ConsPlusNonformat"/>
        <w:widowControl/>
      </w:pPr>
      <w:r>
        <w:t xml:space="preserve">    - челюсти S03.0</w:t>
      </w:r>
    </w:p>
    <w:p w:rsidR="00000000" w:rsidRDefault="00BE72F4">
      <w:pPr>
        <w:pStyle w:val="ConsPlusNonformat"/>
        <w:widowControl/>
      </w:pPr>
      <w:r>
        <w:t xml:space="preserve">    Выворот</w:t>
      </w:r>
    </w:p>
    <w:p w:rsidR="00000000" w:rsidRDefault="00BE72F4">
      <w:pPr>
        <w:pStyle w:val="ConsPlusNonformat"/>
        <w:widowControl/>
      </w:pPr>
      <w:r>
        <w:t xml:space="preserve">    - матки (хронический) N85.5</w:t>
      </w:r>
    </w:p>
    <w:p w:rsidR="00000000" w:rsidRDefault="00BE72F4">
      <w:pPr>
        <w:pStyle w:val="ConsPlusNonformat"/>
        <w:widowControl/>
      </w:pPr>
      <w:r>
        <w:t xml:space="preserve">    -- послеродовой O71.2</w:t>
      </w:r>
    </w:p>
    <w:p w:rsidR="00000000" w:rsidRDefault="00BE72F4">
      <w:pPr>
        <w:pStyle w:val="ConsPlusNonformat"/>
        <w:widowControl/>
      </w:pPr>
      <w:r>
        <w:t xml:space="preserve">    - мочевого пузыря N32.8</w:t>
      </w:r>
    </w:p>
    <w:p w:rsidR="00000000" w:rsidRDefault="00BE72F4">
      <w:pPr>
        <w:pStyle w:val="ConsPlusNonformat"/>
        <w:widowControl/>
      </w:pPr>
      <w:r>
        <w:t xml:space="preserve">    -- врожденный Q64.1</w:t>
      </w:r>
    </w:p>
    <w:p w:rsidR="00000000" w:rsidRDefault="00BE72F4">
      <w:pPr>
        <w:pStyle w:val="ConsPlusNonformat"/>
        <w:widowControl/>
      </w:pPr>
      <w:r>
        <w:t xml:space="preserve">    Выпадение</w:t>
      </w:r>
    </w:p>
    <w:p w:rsidR="00000000" w:rsidRDefault="00BE72F4">
      <w:pPr>
        <w:pStyle w:val="ConsPlusNonformat"/>
        <w:widowControl/>
      </w:pPr>
      <w:r>
        <w:t xml:space="preserve">    - ануса (канал</w:t>
      </w:r>
      <w:r>
        <w:t>а) (сфинктера) K62.2</w:t>
      </w:r>
    </w:p>
    <w:p w:rsidR="00000000" w:rsidRDefault="00BE72F4">
      <w:pPr>
        <w:pStyle w:val="ConsPlusNonformat"/>
        <w:widowControl/>
      </w:pPr>
      <w:r>
        <w:t xml:space="preserve">    - влагалища (передней части) (стенки) N81.1</w:t>
      </w:r>
    </w:p>
    <w:p w:rsidR="00000000" w:rsidRDefault="00BE72F4">
      <w:pPr>
        <w:pStyle w:val="ConsPlusNonformat"/>
        <w:widowControl/>
      </w:pPr>
      <w:r>
        <w:t xml:space="preserve">    -- задней стенки N81.6</w:t>
      </w:r>
    </w:p>
    <w:p w:rsidR="00000000" w:rsidRDefault="00BE72F4">
      <w:pPr>
        <w:pStyle w:val="ConsPlusNonformat"/>
        <w:widowControl/>
      </w:pPr>
      <w:r>
        <w:t xml:space="preserve">    - женских половых органов N81.9</w:t>
      </w:r>
    </w:p>
    <w:p w:rsidR="00000000" w:rsidRDefault="00BE72F4">
      <w:pPr>
        <w:pStyle w:val="ConsPlusNonformat"/>
        <w:widowControl/>
      </w:pPr>
      <w:r>
        <w:t xml:space="preserve">    - матки (c выпадением стенки влагалища) N81.4</w:t>
      </w:r>
    </w:p>
    <w:p w:rsidR="00000000" w:rsidRDefault="00BE72F4">
      <w:pPr>
        <w:pStyle w:val="ConsPlusNonformat"/>
        <w:widowControl/>
      </w:pPr>
      <w:r>
        <w:t xml:space="preserve">    - матки и влагалища N81.4</w:t>
      </w:r>
    </w:p>
    <w:p w:rsidR="00000000" w:rsidRDefault="00BE72F4">
      <w:pPr>
        <w:pStyle w:val="ConsPlusNonformat"/>
        <w:widowControl/>
      </w:pPr>
      <w:r>
        <w:t xml:space="preserve">    -- неполное N81.2</w:t>
      </w:r>
    </w:p>
    <w:p w:rsidR="00000000" w:rsidRDefault="00BE72F4">
      <w:pPr>
        <w:pStyle w:val="ConsPlusNonformat"/>
        <w:widowControl/>
      </w:pPr>
      <w:r>
        <w:t xml:space="preserve">    -- полное N81.3</w:t>
      </w:r>
    </w:p>
    <w:p w:rsidR="00000000" w:rsidRDefault="00BE72F4">
      <w:pPr>
        <w:pStyle w:val="ConsPlusNonformat"/>
        <w:widowControl/>
      </w:pPr>
      <w:r>
        <w:t xml:space="preserve">  </w:t>
      </w:r>
      <w:r>
        <w:t xml:space="preserve">  - мочевого пузыря (приобретенное) (слизистой) (сфинктера)</w:t>
      </w:r>
    </w:p>
    <w:p w:rsidR="00000000" w:rsidRDefault="00BE72F4">
      <w:pPr>
        <w:pStyle w:val="ConsPlusNonformat"/>
        <w:widowControl/>
      </w:pPr>
      <w:r>
        <w:t xml:space="preserve">    -- врожденное (у женщин) (у мужчин) Q64.7</w:t>
      </w:r>
    </w:p>
    <w:p w:rsidR="00000000" w:rsidRDefault="00BE72F4">
      <w:pPr>
        <w:pStyle w:val="ConsPlusNonformat"/>
        <w:widowControl/>
      </w:pPr>
      <w:r>
        <w:t xml:space="preserve">    -- у женщин N81.1</w:t>
      </w:r>
    </w:p>
    <w:p w:rsidR="00000000" w:rsidRDefault="00BE72F4">
      <w:pPr>
        <w:pStyle w:val="ConsPlusNonformat"/>
        <w:widowControl/>
      </w:pPr>
      <w:r>
        <w:t xml:space="preserve">    -- у мужчин N32.8</w:t>
      </w:r>
    </w:p>
    <w:p w:rsidR="00000000" w:rsidRDefault="00BE72F4">
      <w:pPr>
        <w:pStyle w:val="ConsPlusNonformat"/>
        <w:widowControl/>
      </w:pPr>
      <w:r>
        <w:t xml:space="preserve">    - прямой кишки (слизистой оболочки) K62.3</w:t>
      </w:r>
    </w:p>
    <w:p w:rsidR="00000000" w:rsidRDefault="00BE72F4">
      <w:pPr>
        <w:pStyle w:val="ConsPlusNonformat"/>
        <w:widowControl/>
      </w:pPr>
      <w:r>
        <w:t xml:space="preserve">    -- влияние на плод или новорожденного P02.4</w:t>
      </w:r>
    </w:p>
    <w:p w:rsidR="00000000" w:rsidRDefault="00BE72F4">
      <w:pPr>
        <w:pStyle w:val="ConsPlusNonformat"/>
        <w:widowControl/>
      </w:pPr>
      <w:r>
        <w:t xml:space="preserve">    -- ослож</w:t>
      </w:r>
      <w:r>
        <w:t>няющее роды O69.0</w:t>
      </w:r>
    </w:p>
    <w:p w:rsidR="00000000" w:rsidRDefault="00BE72F4">
      <w:pPr>
        <w:pStyle w:val="ConsPlusNonformat"/>
        <w:widowControl/>
      </w:pPr>
      <w:r>
        <w:t xml:space="preserve">    - ручки, ножки плода НКДР O32.8</w:t>
      </w:r>
    </w:p>
    <w:p w:rsidR="00000000" w:rsidRDefault="00BE72F4">
      <w:pPr>
        <w:pStyle w:val="ConsPlusNonformat"/>
        <w:widowControl/>
      </w:pPr>
      <w:r>
        <w:t xml:space="preserve">    - уретры (инфицированное) (приобретенное) (слизистой) N36.3</w:t>
      </w:r>
    </w:p>
    <w:p w:rsidR="00000000" w:rsidRDefault="00BE72F4">
      <w:pPr>
        <w:pStyle w:val="ConsPlusNonformat"/>
        <w:widowControl/>
      </w:pPr>
      <w:r>
        <w:t xml:space="preserve">    -- врожденное Q64.7</w:t>
      </w:r>
    </w:p>
    <w:p w:rsidR="00000000" w:rsidRDefault="00BE72F4">
      <w:pPr>
        <w:pStyle w:val="ConsPlusNonformat"/>
        <w:widowControl/>
      </w:pPr>
    </w:p>
    <w:p w:rsidR="00000000" w:rsidRDefault="00BE72F4">
      <w:pPr>
        <w:pStyle w:val="ConsPlusNonformat"/>
        <w:widowControl/>
      </w:pPr>
      <w:r>
        <w:t xml:space="preserve">                                Г</w:t>
      </w:r>
    </w:p>
    <w:p w:rsidR="00000000" w:rsidRDefault="00BE72F4">
      <w:pPr>
        <w:pStyle w:val="ConsPlusNonformat"/>
        <w:widowControl/>
      </w:pPr>
    </w:p>
    <w:p w:rsidR="00000000" w:rsidRDefault="00BE72F4">
      <w:pPr>
        <w:pStyle w:val="ConsPlusNonformat"/>
        <w:widowControl/>
      </w:pPr>
      <w:r>
        <w:t xml:space="preserve">    Галактоземия E74.2</w:t>
      </w:r>
    </w:p>
    <w:p w:rsidR="00000000" w:rsidRDefault="00BE72F4">
      <w:pPr>
        <w:pStyle w:val="ConsPlusNonformat"/>
        <w:widowControl/>
      </w:pPr>
      <w:r>
        <w:t xml:space="preserve">    Галакторея O92.6</w:t>
      </w:r>
    </w:p>
    <w:p w:rsidR="00000000" w:rsidRDefault="00BE72F4">
      <w:pPr>
        <w:pStyle w:val="ConsPlusNonformat"/>
        <w:widowControl/>
      </w:pPr>
      <w:r>
        <w:t xml:space="preserve">    - не связанная с деторождением</w:t>
      </w:r>
      <w:r>
        <w:t xml:space="preserve"> N64.3</w:t>
      </w:r>
    </w:p>
    <w:p w:rsidR="00000000" w:rsidRDefault="00BE72F4">
      <w:pPr>
        <w:pStyle w:val="ConsPlusNonformat"/>
        <w:widowControl/>
      </w:pPr>
      <w:r>
        <w:t xml:space="preserve">    Галактоцеле (молочной железы) N64.8</w:t>
      </w:r>
    </w:p>
    <w:p w:rsidR="00000000" w:rsidRDefault="00BE72F4">
      <w:pPr>
        <w:pStyle w:val="ConsPlusNonformat"/>
        <w:widowControl/>
      </w:pPr>
      <w:r>
        <w:t xml:space="preserve">    - послеродовое O92.7</w:t>
      </w:r>
    </w:p>
    <w:p w:rsidR="00000000" w:rsidRDefault="00BE72F4">
      <w:pPr>
        <w:pStyle w:val="ConsPlusNonformat"/>
        <w:widowControl/>
      </w:pPr>
      <w:r>
        <w:t xml:space="preserve">    Галактурия R82.0</w:t>
      </w:r>
    </w:p>
    <w:p w:rsidR="00000000" w:rsidRDefault="00BE72F4">
      <w:pPr>
        <w:pStyle w:val="ConsPlusNonformat"/>
        <w:widowControl/>
      </w:pPr>
      <w:r>
        <w:t xml:space="preserve">    - шистосомозная B65.0</w:t>
      </w:r>
    </w:p>
    <w:p w:rsidR="00000000" w:rsidRDefault="00BE72F4">
      <w:pPr>
        <w:pStyle w:val="ConsPlusNonformat"/>
        <w:widowControl/>
      </w:pPr>
      <w:r>
        <w:t xml:space="preserve">    Галлюцинации R44.3</w:t>
      </w:r>
    </w:p>
    <w:p w:rsidR="00000000" w:rsidRDefault="00BE72F4">
      <w:pPr>
        <w:pStyle w:val="ConsPlusNonformat"/>
        <w:widowControl/>
      </w:pPr>
      <w:r>
        <w:t xml:space="preserve">    - зрительные R44.1</w:t>
      </w:r>
    </w:p>
    <w:p w:rsidR="00000000" w:rsidRDefault="00BE72F4">
      <w:pPr>
        <w:pStyle w:val="ConsPlusNonformat"/>
        <w:widowControl/>
      </w:pPr>
      <w:r>
        <w:t xml:space="preserve">    - слуховые R44.0</w:t>
      </w:r>
    </w:p>
    <w:p w:rsidR="00000000" w:rsidRDefault="00BE72F4">
      <w:pPr>
        <w:pStyle w:val="ConsPlusNonformat"/>
        <w:widowControl/>
      </w:pPr>
      <w:r>
        <w:t xml:space="preserve">    Ганглиозидоз E75.1</w:t>
      </w:r>
    </w:p>
    <w:p w:rsidR="00000000" w:rsidRDefault="00BE72F4">
      <w:pPr>
        <w:pStyle w:val="ConsPlusNonformat"/>
        <w:widowControl/>
      </w:pPr>
      <w:r>
        <w:t xml:space="preserve">    Гангрена (влажная) (кожная) (сухая) (язвенн</w:t>
      </w:r>
      <w:r>
        <w:t>ая) R02</w:t>
      </w:r>
    </w:p>
    <w:p w:rsidR="00000000" w:rsidRDefault="00BE72F4">
      <w:pPr>
        <w:pStyle w:val="ConsPlusNonformat"/>
        <w:widowControl/>
      </w:pPr>
      <w:r>
        <w:t xml:space="preserve">    - атеросклеротическая (старческая) I70.2</w:t>
      </w:r>
    </w:p>
    <w:p w:rsidR="00000000" w:rsidRDefault="00BE72F4">
      <w:pPr>
        <w:pStyle w:val="ConsPlusNonformat"/>
        <w:widowControl/>
      </w:pPr>
      <w:r>
        <w:t xml:space="preserve">    - газовая (бациллярная) A48.0</w:t>
      </w:r>
    </w:p>
    <w:p w:rsidR="00000000" w:rsidRDefault="00BE72F4">
      <w:pPr>
        <w:pStyle w:val="ConsPlusNonformat"/>
        <w:widowControl/>
      </w:pPr>
      <w:r>
        <w:t xml:space="preserve">    - диабетическая  (любой  локализации)   кодируется   рубриками</w:t>
      </w:r>
    </w:p>
    <w:p w:rsidR="00000000" w:rsidRDefault="00BE72F4">
      <w:pPr>
        <w:pStyle w:val="ConsPlusNonformat"/>
        <w:widowControl/>
      </w:pPr>
      <w:r>
        <w:t xml:space="preserve">      E10-E14 с четвертым знаком .5</w:t>
      </w:r>
    </w:p>
    <w:p w:rsidR="00000000" w:rsidRDefault="00BE72F4">
      <w:pPr>
        <w:pStyle w:val="ConsPlusNonformat"/>
        <w:widowControl/>
      </w:pPr>
      <w:r>
        <w:t xml:space="preserve">    - кишечника, кишечная (геморрагическая) (массивная) K55.0</w:t>
      </w:r>
    </w:p>
    <w:p w:rsidR="00000000" w:rsidRDefault="00BE72F4">
      <w:pPr>
        <w:pStyle w:val="ConsPlusNonformat"/>
        <w:widowControl/>
      </w:pPr>
      <w:r>
        <w:t xml:space="preserve">    </w:t>
      </w:r>
      <w:r>
        <w:t>- конечности (верхней) (нижней) R02</w:t>
      </w:r>
    </w:p>
    <w:p w:rsidR="00000000" w:rsidRDefault="00BE72F4">
      <w:pPr>
        <w:pStyle w:val="ConsPlusNonformat"/>
        <w:widowControl/>
      </w:pPr>
      <w:r>
        <w:t xml:space="preserve">    - легкого J85.0</w:t>
      </w:r>
    </w:p>
    <w:p w:rsidR="00000000" w:rsidRDefault="00BE72F4">
      <w:pPr>
        <w:pStyle w:val="ConsPlusNonformat"/>
        <w:widowControl/>
      </w:pPr>
      <w:r>
        <w:t xml:space="preserve">    - пульпы (зубной) K04.1</w:t>
      </w:r>
    </w:p>
    <w:p w:rsidR="00000000" w:rsidRDefault="00BE72F4">
      <w:pPr>
        <w:pStyle w:val="ConsPlusNonformat"/>
        <w:widowControl/>
      </w:pPr>
      <w:r>
        <w:t xml:space="preserve">    - Рейно I73.0</w:t>
      </w:r>
    </w:p>
    <w:p w:rsidR="00000000" w:rsidRDefault="00BE72F4">
      <w:pPr>
        <w:pStyle w:val="ConsPlusNonformat"/>
        <w:widowControl/>
      </w:pPr>
      <w:r>
        <w:t xml:space="preserve">    Гастрит (простой) K29.7</w:t>
      </w:r>
    </w:p>
    <w:p w:rsidR="00000000" w:rsidRDefault="00BE72F4">
      <w:pPr>
        <w:pStyle w:val="ConsPlusNonformat"/>
        <w:widowControl/>
      </w:pPr>
      <w:r>
        <w:t xml:space="preserve">    - алкогольный K29.2</w:t>
      </w:r>
    </w:p>
    <w:p w:rsidR="00000000" w:rsidRDefault="00BE72F4">
      <w:pPr>
        <w:pStyle w:val="ConsPlusNonformat"/>
        <w:widowControl/>
      </w:pPr>
      <w:r>
        <w:t xml:space="preserve">    - аллергический K29.6</w:t>
      </w:r>
    </w:p>
    <w:p w:rsidR="00000000" w:rsidRDefault="00BE72F4">
      <w:pPr>
        <w:pStyle w:val="ConsPlusNonformat"/>
        <w:widowControl/>
      </w:pPr>
      <w:r>
        <w:t xml:space="preserve">    - атрофический (хронический) K29.4</w:t>
      </w:r>
    </w:p>
    <w:p w:rsidR="00000000" w:rsidRDefault="00BE72F4">
      <w:pPr>
        <w:pStyle w:val="ConsPlusNonformat"/>
        <w:widowControl/>
      </w:pPr>
      <w:r>
        <w:t xml:space="preserve">    - острый K29.1</w:t>
      </w:r>
    </w:p>
    <w:p w:rsidR="00000000" w:rsidRDefault="00BE72F4">
      <w:pPr>
        <w:pStyle w:val="ConsPlusNonformat"/>
        <w:widowControl/>
      </w:pPr>
      <w:r>
        <w:lastRenderedPageBreak/>
        <w:t xml:space="preserve">    - хронический </w:t>
      </w:r>
      <w:r>
        <w:t>K29.5</w:t>
      </w:r>
    </w:p>
    <w:p w:rsidR="00000000" w:rsidRDefault="00BE72F4">
      <w:pPr>
        <w:pStyle w:val="ConsPlusNonformat"/>
        <w:widowControl/>
      </w:pPr>
      <w:r>
        <w:t xml:space="preserve">    -- атрофический K29.4</w:t>
      </w:r>
    </w:p>
    <w:p w:rsidR="00000000" w:rsidRDefault="00BE72F4">
      <w:pPr>
        <w:pStyle w:val="ConsPlusNonformat"/>
        <w:widowControl/>
      </w:pPr>
      <w:r>
        <w:t xml:space="preserve">    -- поверхностный K29.3</w:t>
      </w:r>
    </w:p>
    <w:p w:rsidR="00000000" w:rsidRDefault="00BE72F4">
      <w:pPr>
        <w:pStyle w:val="ConsPlusNonformat"/>
        <w:widowControl/>
      </w:pPr>
      <w:r>
        <w:t xml:space="preserve">    Гастродуоденит K29.9</w:t>
      </w:r>
    </w:p>
    <w:p w:rsidR="00000000" w:rsidRDefault="00BE72F4">
      <w:pPr>
        <w:pStyle w:val="ConsPlusNonformat"/>
        <w:widowControl/>
      </w:pPr>
      <w:r>
        <w:t xml:space="preserve">    Гастроптоз K31.8</w:t>
      </w:r>
    </w:p>
    <w:p w:rsidR="00000000" w:rsidRDefault="00BE72F4">
      <w:pPr>
        <w:pStyle w:val="ConsPlusNonformat"/>
        <w:widowControl/>
      </w:pPr>
      <w:r>
        <w:t xml:space="preserve">    Гастрошиз (врожденный) Q79.3</w:t>
      </w:r>
    </w:p>
    <w:p w:rsidR="00000000" w:rsidRDefault="00BE72F4">
      <w:pPr>
        <w:pStyle w:val="ConsPlusNonformat"/>
        <w:widowControl/>
      </w:pPr>
      <w:r>
        <w:t xml:space="preserve">    Гастроэнтерит (острый)     (предположительно     инфекционный)</w:t>
      </w:r>
    </w:p>
    <w:p w:rsidR="00000000" w:rsidRDefault="00BE72F4">
      <w:pPr>
        <w:pStyle w:val="ConsPlusNonformat"/>
        <w:widowControl/>
      </w:pPr>
      <w:r>
        <w:t xml:space="preserve">    (септический) (эпидемический) A09</w:t>
      </w:r>
    </w:p>
    <w:p w:rsidR="00000000" w:rsidRDefault="00BE72F4">
      <w:pPr>
        <w:pStyle w:val="ConsPlusNonformat"/>
        <w:widowControl/>
      </w:pPr>
      <w:r>
        <w:t xml:space="preserve">    - аллерги</w:t>
      </w:r>
      <w:r>
        <w:t>ческий K52.2</w:t>
      </w:r>
    </w:p>
    <w:p w:rsidR="00000000" w:rsidRDefault="00BE72F4">
      <w:pPr>
        <w:pStyle w:val="ConsPlusNonformat"/>
        <w:widowControl/>
      </w:pPr>
      <w:r>
        <w:t xml:space="preserve">    - вирусный A08.4</w:t>
      </w:r>
    </w:p>
    <w:p w:rsidR="00000000" w:rsidRDefault="00BE72F4">
      <w:pPr>
        <w:pStyle w:val="ConsPlusNonformat"/>
        <w:widowControl/>
      </w:pPr>
      <w:r>
        <w:t xml:space="preserve">    - геморрагический, острый A09</w:t>
      </w:r>
    </w:p>
    <w:p w:rsidR="00000000" w:rsidRDefault="00BE72F4">
      <w:pPr>
        <w:pStyle w:val="ConsPlusNonformat"/>
        <w:widowControl/>
      </w:pPr>
      <w:r>
        <w:t xml:space="preserve">    - инфекционный A09</w:t>
      </w:r>
    </w:p>
    <w:p w:rsidR="00000000" w:rsidRDefault="00BE72F4">
      <w:pPr>
        <w:pStyle w:val="ConsPlusNonformat"/>
        <w:widowControl/>
      </w:pPr>
      <w:r>
        <w:t xml:space="preserve">    - радиационный K52.0</w:t>
      </w:r>
    </w:p>
    <w:p w:rsidR="00000000" w:rsidRDefault="00BE72F4">
      <w:pPr>
        <w:pStyle w:val="ConsPlusNonformat"/>
        <w:widowControl/>
      </w:pPr>
      <w:r>
        <w:t xml:space="preserve">    - сальмонеллезный A02.0</w:t>
      </w:r>
    </w:p>
    <w:p w:rsidR="00000000" w:rsidRDefault="00BE72F4">
      <w:pPr>
        <w:pStyle w:val="ConsPlusNonformat"/>
        <w:widowControl/>
      </w:pPr>
      <w:r>
        <w:t xml:space="preserve">    - токсический K52.1</w:t>
      </w:r>
    </w:p>
    <w:p w:rsidR="00000000" w:rsidRDefault="00BE72F4">
      <w:pPr>
        <w:pStyle w:val="ConsPlusNonformat"/>
        <w:widowControl/>
      </w:pPr>
      <w:r>
        <w:t xml:space="preserve">    Гельминтоз B83.9</w:t>
      </w:r>
    </w:p>
    <w:p w:rsidR="00000000" w:rsidRDefault="00BE72F4">
      <w:pPr>
        <w:pStyle w:val="ConsPlusNonformat"/>
        <w:widowControl/>
      </w:pPr>
      <w:r>
        <w:t xml:space="preserve">    Гемангиома (M9120/0) D18.0</w:t>
      </w:r>
    </w:p>
    <w:p w:rsidR="00000000" w:rsidRDefault="00BE72F4">
      <w:pPr>
        <w:pStyle w:val="ConsPlusNonformat"/>
        <w:widowControl/>
      </w:pPr>
      <w:r>
        <w:t xml:space="preserve">    Гемартроз (нетравматический) M25</w:t>
      </w:r>
      <w:r>
        <w:t>.0</w:t>
      </w:r>
    </w:p>
    <w:p w:rsidR="00000000" w:rsidRDefault="00BE72F4">
      <w:pPr>
        <w:pStyle w:val="ConsPlusNonformat"/>
        <w:widowControl/>
      </w:pPr>
      <w:r>
        <w:t xml:space="preserve">    Гематома (при      неповрежденной      поверхности       кожи)</w:t>
      </w:r>
    </w:p>
    <w:p w:rsidR="00000000" w:rsidRDefault="00BE72F4">
      <w:pPr>
        <w:pStyle w:val="ConsPlusNonformat"/>
        <w:widowControl/>
      </w:pPr>
      <w:r>
        <w:t xml:space="preserve">    (травматическая) T14.0</w:t>
      </w:r>
    </w:p>
    <w:p w:rsidR="00000000" w:rsidRDefault="00BE72F4">
      <w:pPr>
        <w:pStyle w:val="ConsPlusNonformat"/>
        <w:widowControl/>
      </w:pPr>
      <w:r>
        <w:t xml:space="preserve">    - акушерской хирургической раны O90.2</w:t>
      </w:r>
    </w:p>
    <w:p w:rsidR="00000000" w:rsidRDefault="00BE72F4">
      <w:pPr>
        <w:pStyle w:val="ConsPlusNonformat"/>
        <w:widowControl/>
      </w:pPr>
      <w:r>
        <w:t xml:space="preserve">    - ампутированной конечности (хирургическая) T87.6</w:t>
      </w:r>
    </w:p>
    <w:p w:rsidR="00000000" w:rsidRDefault="00BE72F4">
      <w:pPr>
        <w:pStyle w:val="ConsPlusNonformat"/>
        <w:widowControl/>
      </w:pPr>
      <w:r>
        <w:t xml:space="preserve">    - аорты расслаивающая I71.0</w:t>
      </w:r>
    </w:p>
    <w:p w:rsidR="00000000" w:rsidRDefault="00BE72F4">
      <w:pPr>
        <w:pStyle w:val="ConsPlusNonformat"/>
        <w:widowControl/>
      </w:pPr>
      <w:r>
        <w:t xml:space="preserve">    - артериальная (осложнение </w:t>
      </w:r>
      <w:r>
        <w:t>травмы) T14.5</w:t>
      </w:r>
    </w:p>
    <w:p w:rsidR="00000000" w:rsidRDefault="00BE72F4">
      <w:pPr>
        <w:pStyle w:val="ConsPlusNonformat"/>
        <w:widowControl/>
      </w:pPr>
      <w:r>
        <w:t xml:space="preserve">    - влагалища (нетравматическая) N89.8</w:t>
      </w:r>
    </w:p>
    <w:p w:rsidR="00000000" w:rsidRDefault="00BE72F4">
      <w:pPr>
        <w:pStyle w:val="ConsPlusNonformat"/>
        <w:widowControl/>
      </w:pPr>
      <w:r>
        <w:t xml:space="preserve">    -- осложняющая роды O71.7</w:t>
      </w:r>
    </w:p>
    <w:p w:rsidR="00000000" w:rsidRDefault="00BE72F4">
      <w:pPr>
        <w:pStyle w:val="ConsPlusNonformat"/>
        <w:widowControl/>
      </w:pPr>
      <w:r>
        <w:t xml:space="preserve">    - влагалищной оболочки яичка (нетравматическая) N50.1</w:t>
      </w:r>
    </w:p>
    <w:p w:rsidR="00000000" w:rsidRDefault="00BE72F4">
      <w:pPr>
        <w:pStyle w:val="ConsPlusNonformat"/>
        <w:widowControl/>
      </w:pPr>
      <w:r>
        <w:t xml:space="preserve">    - вульвы (неакушерская) (нетравматическая) N90.8</w:t>
      </w:r>
    </w:p>
    <w:p w:rsidR="00000000" w:rsidRDefault="00BE72F4">
      <w:pPr>
        <w:pStyle w:val="ConsPlusNonformat"/>
        <w:widowControl/>
      </w:pPr>
      <w:r>
        <w:t xml:space="preserve">    -- осложняющая родоразрешение O71.7</w:t>
      </w:r>
    </w:p>
    <w:p w:rsidR="00000000" w:rsidRDefault="00BE72F4">
      <w:pPr>
        <w:pStyle w:val="ConsPlusNonformat"/>
        <w:widowControl/>
      </w:pPr>
      <w:r>
        <w:t xml:space="preserve">    -- плода или нов</w:t>
      </w:r>
      <w:r>
        <w:t>орожденного (родовая травма) P15.5</w:t>
      </w:r>
    </w:p>
    <w:p w:rsidR="00000000" w:rsidRDefault="00BE72F4">
      <w:pPr>
        <w:pStyle w:val="ConsPlusNonformat"/>
        <w:widowControl/>
      </w:pPr>
      <w:r>
        <w:t xml:space="preserve">    - глазницы (нетравматическая) H05.2</w:t>
      </w:r>
    </w:p>
    <w:p w:rsidR="00000000" w:rsidRDefault="00BE72F4">
      <w:pPr>
        <w:pStyle w:val="ConsPlusNonformat"/>
        <w:widowControl/>
      </w:pPr>
      <w:r>
        <w:t xml:space="preserve">    -- травматическая S05.1</w:t>
      </w:r>
    </w:p>
    <w:p w:rsidR="00000000" w:rsidRDefault="00BE72F4">
      <w:pPr>
        <w:pStyle w:val="ConsPlusNonformat"/>
        <w:widowControl/>
      </w:pPr>
      <w:r>
        <w:t xml:space="preserve">    - головного мозга (травматическая) S06.8</w:t>
      </w:r>
    </w:p>
    <w:p w:rsidR="00000000" w:rsidRDefault="00BE72F4">
      <w:pPr>
        <w:pStyle w:val="ConsPlusNonformat"/>
        <w:widowControl/>
      </w:pPr>
      <w:r>
        <w:t xml:space="preserve">    -- нетравматическая I61.9</w:t>
      </w:r>
    </w:p>
    <w:p w:rsidR="00000000" w:rsidRDefault="00BE72F4">
      <w:pPr>
        <w:pStyle w:val="ConsPlusNonformat"/>
        <w:widowControl/>
      </w:pPr>
      <w:r>
        <w:t xml:space="preserve">    --- субарахноидальная I60.9</w:t>
      </w:r>
    </w:p>
    <w:p w:rsidR="00000000" w:rsidRDefault="00BE72F4">
      <w:pPr>
        <w:pStyle w:val="ConsPlusNonformat"/>
        <w:widowControl/>
      </w:pPr>
      <w:r>
        <w:t xml:space="preserve">    --- субдуральная I62.0</w:t>
      </w:r>
    </w:p>
    <w:p w:rsidR="00000000" w:rsidRDefault="00BE72F4">
      <w:pPr>
        <w:pStyle w:val="ConsPlusNonformat"/>
        <w:widowControl/>
      </w:pPr>
      <w:r>
        <w:t xml:space="preserve">    --- эпидуральна</w:t>
      </w:r>
      <w:r>
        <w:t>я или экстрадуральная I62.1</w:t>
      </w:r>
    </w:p>
    <w:p w:rsidR="00000000" w:rsidRDefault="00BE72F4">
      <w:pPr>
        <w:pStyle w:val="ConsPlusNonformat"/>
        <w:widowControl/>
      </w:pPr>
      <w:r>
        <w:t xml:space="preserve">    -- плода или новорожденного НКДР P52.4</w:t>
      </w:r>
    </w:p>
    <w:p w:rsidR="00000000" w:rsidRDefault="00BE72F4">
      <w:pPr>
        <w:pStyle w:val="ConsPlusNonformat"/>
        <w:widowControl/>
      </w:pPr>
      <w:r>
        <w:t xml:space="preserve">    --- при родовой травме P10.1</w:t>
      </w:r>
    </w:p>
    <w:p w:rsidR="00000000" w:rsidRDefault="00BE72F4">
      <w:pPr>
        <w:pStyle w:val="ConsPlusNonformat"/>
        <w:widowControl/>
      </w:pPr>
      <w:r>
        <w:t xml:space="preserve">    -- с разрывом или контузией мозга (диффузной) S06.2</w:t>
      </w:r>
    </w:p>
    <w:p w:rsidR="00000000" w:rsidRDefault="00BE72F4">
      <w:pPr>
        <w:pStyle w:val="ConsPlusNonformat"/>
        <w:widowControl/>
      </w:pPr>
      <w:r>
        <w:t xml:space="preserve">    ---- очаговой S06.3</w:t>
      </w:r>
    </w:p>
    <w:p w:rsidR="00000000" w:rsidRDefault="00BE72F4">
      <w:pPr>
        <w:pStyle w:val="ConsPlusNonformat"/>
        <w:widowControl/>
      </w:pPr>
      <w:r>
        <w:t xml:space="preserve">    -- субарахноидальная, арахноидальная, травматическая S06.6</w:t>
      </w:r>
    </w:p>
    <w:p w:rsidR="00000000" w:rsidRDefault="00BE72F4">
      <w:pPr>
        <w:pStyle w:val="ConsPlusNonformat"/>
        <w:widowControl/>
      </w:pPr>
      <w:r>
        <w:t xml:space="preserve">    -- су</w:t>
      </w:r>
      <w:r>
        <w:t>бдуральная, травматическая S06.5</w:t>
      </w:r>
    </w:p>
    <w:p w:rsidR="00000000" w:rsidRDefault="00BE72F4">
      <w:pPr>
        <w:pStyle w:val="ConsPlusNonformat"/>
        <w:widowControl/>
      </w:pPr>
      <w:r>
        <w:t xml:space="preserve">    - грудино  -  ключично  - сосцевидной мышцы вследствие родовой</w:t>
      </w:r>
    </w:p>
    <w:p w:rsidR="00000000" w:rsidRDefault="00BE72F4">
      <w:pPr>
        <w:pStyle w:val="ConsPlusNonformat"/>
        <w:widowControl/>
      </w:pPr>
      <w:r>
        <w:t xml:space="preserve">      травмы P15.2</w:t>
      </w:r>
    </w:p>
    <w:p w:rsidR="00000000" w:rsidRDefault="00BE72F4">
      <w:pPr>
        <w:pStyle w:val="ConsPlusNonformat"/>
        <w:widowControl/>
      </w:pPr>
      <w:r>
        <w:t xml:space="preserve">    - забрюшинная (нетравматическая) K66.1</w:t>
      </w:r>
    </w:p>
    <w:p w:rsidR="00000000" w:rsidRDefault="00BE72F4">
      <w:pPr>
        <w:pStyle w:val="ConsPlusNonformat"/>
        <w:widowControl/>
      </w:pPr>
      <w:r>
        <w:t xml:space="preserve">    -- травматическая S36.8</w:t>
      </w:r>
    </w:p>
    <w:p w:rsidR="00000000" w:rsidRDefault="00BE72F4">
      <w:pPr>
        <w:pStyle w:val="ConsPlusNonformat"/>
        <w:widowControl/>
      </w:pPr>
      <w:r>
        <w:t xml:space="preserve">    - лица, родовая травма P15.4</w:t>
      </w:r>
    </w:p>
    <w:p w:rsidR="00000000" w:rsidRDefault="00BE72F4">
      <w:pPr>
        <w:pStyle w:val="ConsPlusNonformat"/>
        <w:widowControl/>
      </w:pPr>
      <w:r>
        <w:t xml:space="preserve">    - маточной связки (нетравмати</w:t>
      </w:r>
      <w:r>
        <w:t>ческая) (широкой) N83.7</w:t>
      </w:r>
    </w:p>
    <w:p w:rsidR="00000000" w:rsidRDefault="00BE72F4">
      <w:pPr>
        <w:pStyle w:val="ConsPlusNonformat"/>
        <w:widowControl/>
      </w:pPr>
      <w:r>
        <w:t xml:space="preserve">    -- травматическая S37.8</w:t>
      </w:r>
    </w:p>
    <w:p w:rsidR="00000000" w:rsidRDefault="00BE72F4">
      <w:pPr>
        <w:pStyle w:val="ConsPlusNonformat"/>
        <w:widowControl/>
      </w:pPr>
      <w:r>
        <w:t xml:space="preserve">    - мезосальпинкса (нетравматическая) N83.7</w:t>
      </w:r>
    </w:p>
    <w:p w:rsidR="00000000" w:rsidRDefault="00BE72F4">
      <w:pPr>
        <w:pStyle w:val="ConsPlusNonformat"/>
        <w:widowControl/>
      </w:pPr>
      <w:r>
        <w:t xml:space="preserve">    -- травматическая S37.8</w:t>
      </w:r>
    </w:p>
    <w:p w:rsidR="00000000" w:rsidRDefault="00BE72F4">
      <w:pPr>
        <w:pStyle w:val="ConsPlusNonformat"/>
        <w:widowControl/>
      </w:pPr>
      <w:r>
        <w:t xml:space="preserve">    - молочной железы (нетравматическая) N64.8</w:t>
      </w:r>
    </w:p>
    <w:p w:rsidR="00000000" w:rsidRDefault="00BE72F4">
      <w:pPr>
        <w:pStyle w:val="ConsPlusNonformat"/>
        <w:widowControl/>
      </w:pPr>
      <w:r>
        <w:t xml:space="preserve">    - мошонки (поверхностная) S30.2</w:t>
      </w:r>
    </w:p>
    <w:p w:rsidR="00000000" w:rsidRDefault="00BE72F4">
      <w:pPr>
        <w:pStyle w:val="ConsPlusNonformat"/>
        <w:widowControl/>
      </w:pPr>
      <w:r>
        <w:t xml:space="preserve">    -- родовая травма P15.5</w:t>
      </w:r>
    </w:p>
    <w:p w:rsidR="00000000" w:rsidRDefault="00BE72F4">
      <w:pPr>
        <w:pStyle w:val="ConsPlusNonformat"/>
        <w:widowControl/>
      </w:pPr>
      <w:r>
        <w:t xml:space="preserve">    - околопочечная</w:t>
      </w:r>
      <w:r>
        <w:t xml:space="preserve"> S37.0</w:t>
      </w:r>
    </w:p>
    <w:p w:rsidR="00000000" w:rsidRDefault="00BE72F4">
      <w:pPr>
        <w:pStyle w:val="ConsPlusNonformat"/>
        <w:widowControl/>
      </w:pPr>
      <w:r>
        <w:t xml:space="preserve">    - осложняющая     родоразрешение     (влагалища)      (вульвы)</w:t>
      </w:r>
    </w:p>
    <w:p w:rsidR="00000000" w:rsidRDefault="00BE72F4">
      <w:pPr>
        <w:pStyle w:val="ConsPlusNonformat"/>
        <w:widowControl/>
      </w:pPr>
      <w:r>
        <w:t xml:space="preserve">      (промежности) (таза) O71.7</w:t>
      </w:r>
    </w:p>
    <w:p w:rsidR="00000000" w:rsidRDefault="00BE72F4">
      <w:pPr>
        <w:pStyle w:val="ConsPlusNonformat"/>
        <w:widowControl/>
      </w:pPr>
      <w:r>
        <w:t xml:space="preserve">    - печени (нетравматическая) (субкапсулярная) K76.8</w:t>
      </w:r>
    </w:p>
    <w:p w:rsidR="00000000" w:rsidRDefault="00BE72F4">
      <w:pPr>
        <w:pStyle w:val="ConsPlusNonformat"/>
        <w:widowControl/>
      </w:pPr>
      <w:r>
        <w:t xml:space="preserve">    -- вследствие родовой травмы P15.0</w:t>
      </w:r>
    </w:p>
    <w:p w:rsidR="00000000" w:rsidRDefault="00BE72F4">
      <w:pPr>
        <w:pStyle w:val="ConsPlusNonformat"/>
        <w:widowControl/>
      </w:pPr>
      <w:r>
        <w:t xml:space="preserve">    - плаценты O43.8</w:t>
      </w:r>
    </w:p>
    <w:p w:rsidR="00000000" w:rsidRDefault="00BE72F4">
      <w:pPr>
        <w:pStyle w:val="ConsPlusNonformat"/>
        <w:widowControl/>
      </w:pPr>
      <w:r>
        <w:t xml:space="preserve">    - поверхностная у плода или но</w:t>
      </w:r>
      <w:r>
        <w:t>ворожденного P54.5</w:t>
      </w:r>
    </w:p>
    <w:p w:rsidR="00000000" w:rsidRDefault="00BE72F4">
      <w:pPr>
        <w:pStyle w:val="ConsPlusNonformat"/>
        <w:widowControl/>
      </w:pPr>
      <w:r>
        <w:t xml:space="preserve">    - полового члена (нетравматическая) N48.8</w:t>
      </w:r>
    </w:p>
    <w:p w:rsidR="00000000" w:rsidRDefault="00BE72F4">
      <w:pPr>
        <w:pStyle w:val="ConsPlusNonformat"/>
        <w:widowControl/>
      </w:pPr>
      <w:r>
        <w:t xml:space="preserve">    -- при родовой травме P15.5</w:t>
      </w:r>
    </w:p>
    <w:p w:rsidR="00000000" w:rsidRDefault="00BE72F4">
      <w:pPr>
        <w:pStyle w:val="ConsPlusNonformat"/>
        <w:widowControl/>
      </w:pPr>
      <w:r>
        <w:lastRenderedPageBreak/>
        <w:t xml:space="preserve">    - половой губы (неакушерская) (нетравматическая) N90.8</w:t>
      </w:r>
    </w:p>
    <w:p w:rsidR="00000000" w:rsidRDefault="00BE72F4">
      <w:pPr>
        <w:pStyle w:val="ConsPlusNonformat"/>
        <w:widowControl/>
      </w:pPr>
      <w:r>
        <w:t xml:space="preserve">    - половых органов НКДР (нетравматическая)</w:t>
      </w:r>
    </w:p>
    <w:p w:rsidR="00000000" w:rsidRDefault="00BE72F4">
      <w:pPr>
        <w:pStyle w:val="ConsPlusNonformat"/>
        <w:widowControl/>
      </w:pPr>
      <w:r>
        <w:t xml:space="preserve">    -- женских (неакушерская) N94.8</w:t>
      </w:r>
    </w:p>
    <w:p w:rsidR="00000000" w:rsidRDefault="00BE72F4">
      <w:pPr>
        <w:pStyle w:val="ConsPlusNonformat"/>
        <w:widowControl/>
      </w:pPr>
      <w:r>
        <w:t xml:space="preserve">    -- мужских N50</w:t>
      </w:r>
      <w:r>
        <w:t>.1</w:t>
      </w:r>
    </w:p>
    <w:p w:rsidR="00000000" w:rsidRDefault="00BE72F4">
      <w:pPr>
        <w:pStyle w:val="ConsPlusNonformat"/>
        <w:widowControl/>
      </w:pPr>
      <w:r>
        <w:t xml:space="preserve">    -- травматическая (наружной локализации) S30.2</w:t>
      </w:r>
    </w:p>
    <w:p w:rsidR="00000000" w:rsidRDefault="00BE72F4">
      <w:pPr>
        <w:pStyle w:val="ConsPlusNonformat"/>
        <w:widowControl/>
      </w:pPr>
      <w:r>
        <w:t xml:space="preserve">    - послеоперационная T81.0</w:t>
      </w:r>
    </w:p>
    <w:p w:rsidR="00000000" w:rsidRDefault="00BE72F4">
      <w:pPr>
        <w:pStyle w:val="ConsPlusNonformat"/>
        <w:widowControl/>
      </w:pPr>
      <w:r>
        <w:t xml:space="preserve">    - при</w:t>
      </w:r>
    </w:p>
    <w:p w:rsidR="00000000" w:rsidRDefault="00BE72F4">
      <w:pPr>
        <w:pStyle w:val="ConsPlusNonformat"/>
        <w:widowControl/>
      </w:pPr>
      <w:r>
        <w:t xml:space="preserve">    -- родовой травме НКДР P15.8</w:t>
      </w:r>
    </w:p>
    <w:p w:rsidR="00000000" w:rsidRDefault="00BE72F4">
      <w:pPr>
        <w:pStyle w:val="ConsPlusNonformat"/>
        <w:widowControl/>
      </w:pPr>
      <w:r>
        <w:t xml:space="preserve">    -- эпизиотомии O90.2</w:t>
      </w:r>
    </w:p>
    <w:p w:rsidR="00000000" w:rsidRDefault="00BE72F4">
      <w:pPr>
        <w:pStyle w:val="ConsPlusNonformat"/>
        <w:widowControl/>
      </w:pPr>
      <w:r>
        <w:t xml:space="preserve">    - промежности S30.2</w:t>
      </w:r>
    </w:p>
    <w:p w:rsidR="00000000" w:rsidRDefault="00BE72F4">
      <w:pPr>
        <w:pStyle w:val="ConsPlusNonformat"/>
        <w:widowControl/>
      </w:pPr>
      <w:r>
        <w:t xml:space="preserve">    -- осложняющая родоразрешение O71.7</w:t>
      </w:r>
    </w:p>
    <w:p w:rsidR="00000000" w:rsidRDefault="00BE72F4">
      <w:pPr>
        <w:pStyle w:val="ConsPlusNonformat"/>
        <w:widowControl/>
      </w:pPr>
      <w:r>
        <w:t xml:space="preserve">    - пуповины, осложняющая родоразрешен</w:t>
      </w:r>
      <w:r>
        <w:t>ие O69.5</w:t>
      </w:r>
    </w:p>
    <w:p w:rsidR="00000000" w:rsidRDefault="00BE72F4">
      <w:pPr>
        <w:pStyle w:val="ConsPlusNonformat"/>
        <w:widowControl/>
      </w:pPr>
      <w:r>
        <w:t xml:space="preserve">    -- влияние на плод или новорожденного P02.6</w:t>
      </w:r>
    </w:p>
    <w:p w:rsidR="00000000" w:rsidRDefault="00BE72F4">
      <w:pPr>
        <w:pStyle w:val="ConsPlusNonformat"/>
        <w:widowControl/>
      </w:pPr>
      <w:r>
        <w:t xml:space="preserve">    - спинного мозга (оболочек) T09.3</w:t>
      </w:r>
    </w:p>
    <w:p w:rsidR="00000000" w:rsidRDefault="00BE72F4">
      <w:pPr>
        <w:pStyle w:val="ConsPlusNonformat"/>
        <w:widowControl/>
      </w:pPr>
      <w:r>
        <w:t xml:space="preserve">    -- у плода или новорожденного (при родовой травме) P11.5</w:t>
      </w:r>
    </w:p>
    <w:p w:rsidR="00000000" w:rsidRDefault="00BE72F4">
      <w:pPr>
        <w:pStyle w:val="ConsPlusNonformat"/>
        <w:widowControl/>
      </w:pPr>
      <w:r>
        <w:t xml:space="preserve">    - субарахноидальная (травматическая) S06.6</w:t>
      </w:r>
    </w:p>
    <w:p w:rsidR="00000000" w:rsidRDefault="00BE72F4">
      <w:pPr>
        <w:pStyle w:val="ConsPlusNonformat"/>
        <w:widowControl/>
      </w:pPr>
      <w:r>
        <w:t xml:space="preserve">    -- нетравматическая I60.9</w:t>
      </w:r>
    </w:p>
    <w:p w:rsidR="00000000" w:rsidRDefault="00BE72F4">
      <w:pPr>
        <w:pStyle w:val="ConsPlusNonformat"/>
        <w:widowControl/>
      </w:pPr>
      <w:r>
        <w:t xml:space="preserve">    -- плода или новоро</w:t>
      </w:r>
      <w:r>
        <w:t>жденного (нетравматическая) P52.5</w:t>
      </w:r>
    </w:p>
    <w:p w:rsidR="00000000" w:rsidRDefault="00BE72F4">
      <w:pPr>
        <w:pStyle w:val="ConsPlusNonformat"/>
        <w:widowControl/>
      </w:pPr>
      <w:r>
        <w:t xml:space="preserve">    --- при родовой травме P10.3</w:t>
      </w:r>
    </w:p>
    <w:p w:rsidR="00000000" w:rsidRDefault="00BE72F4">
      <w:pPr>
        <w:pStyle w:val="ConsPlusNonformat"/>
        <w:widowControl/>
      </w:pPr>
      <w:r>
        <w:t xml:space="preserve">    - субдуральная (травматическая) S06.5</w:t>
      </w:r>
    </w:p>
    <w:p w:rsidR="00000000" w:rsidRDefault="00BE72F4">
      <w:pPr>
        <w:pStyle w:val="ConsPlusNonformat"/>
        <w:widowControl/>
      </w:pPr>
      <w:r>
        <w:t xml:space="preserve">    -- нетравматическая I62.0</w:t>
      </w:r>
    </w:p>
    <w:p w:rsidR="00000000" w:rsidRDefault="00BE72F4">
      <w:pPr>
        <w:pStyle w:val="ConsPlusNonformat"/>
        <w:widowControl/>
      </w:pPr>
      <w:r>
        <w:t xml:space="preserve">    -- плода или новорожденного (локализованная) P52.8</w:t>
      </w:r>
    </w:p>
    <w:p w:rsidR="00000000" w:rsidRDefault="00BE72F4">
      <w:pPr>
        <w:pStyle w:val="ConsPlusNonformat"/>
        <w:widowControl/>
      </w:pPr>
      <w:r>
        <w:t xml:space="preserve">    --- родовая травма P10.0</w:t>
      </w:r>
    </w:p>
    <w:p w:rsidR="00000000" w:rsidRDefault="00BE72F4">
      <w:pPr>
        <w:pStyle w:val="ConsPlusNonformat"/>
        <w:widowControl/>
      </w:pPr>
      <w:r>
        <w:t xml:space="preserve">    - ушной раковины S00.4</w:t>
      </w:r>
    </w:p>
    <w:p w:rsidR="00000000" w:rsidRDefault="00BE72F4">
      <w:pPr>
        <w:pStyle w:val="ConsPlusNonformat"/>
        <w:widowControl/>
      </w:pPr>
      <w:r>
        <w:t xml:space="preserve">    --</w:t>
      </w:r>
      <w:r>
        <w:t xml:space="preserve"> нетравматическая N61.1</w:t>
      </w:r>
    </w:p>
    <w:p w:rsidR="00000000" w:rsidRDefault="00BE72F4">
      <w:pPr>
        <w:pStyle w:val="ConsPlusNonformat"/>
        <w:widowControl/>
      </w:pPr>
      <w:r>
        <w:t xml:space="preserve">    Гематометра N85.7</w:t>
      </w:r>
    </w:p>
    <w:p w:rsidR="00000000" w:rsidRDefault="00BE72F4">
      <w:pPr>
        <w:pStyle w:val="ConsPlusNonformat"/>
        <w:widowControl/>
      </w:pPr>
      <w:r>
        <w:t xml:space="preserve">    Гематомиелит G04.9</w:t>
      </w:r>
    </w:p>
    <w:p w:rsidR="00000000" w:rsidRDefault="00BE72F4">
      <w:pPr>
        <w:pStyle w:val="ConsPlusNonformat"/>
        <w:widowControl/>
      </w:pPr>
      <w:r>
        <w:t xml:space="preserve">    Гематомиелия (центральная) G95.1</w:t>
      </w:r>
    </w:p>
    <w:p w:rsidR="00000000" w:rsidRDefault="00BE72F4">
      <w:pPr>
        <w:pStyle w:val="ConsPlusNonformat"/>
        <w:widowControl/>
      </w:pPr>
      <w:r>
        <w:t xml:space="preserve">    - плода или новорожденного (родовая травма) P11.5</w:t>
      </w:r>
    </w:p>
    <w:p w:rsidR="00000000" w:rsidRDefault="00BE72F4">
      <w:pPr>
        <w:pStyle w:val="ConsPlusNonformat"/>
        <w:widowControl/>
      </w:pPr>
      <w:r>
        <w:t xml:space="preserve">    - травматическая T14.4</w:t>
      </w:r>
    </w:p>
    <w:p w:rsidR="00000000" w:rsidRDefault="00BE72F4">
      <w:pPr>
        <w:pStyle w:val="ConsPlusNonformat"/>
        <w:widowControl/>
      </w:pPr>
      <w:r>
        <w:t xml:space="preserve">    Гематосальпинкс N83.6</w:t>
      </w:r>
    </w:p>
    <w:p w:rsidR="00000000" w:rsidRDefault="00BE72F4">
      <w:pPr>
        <w:pStyle w:val="ConsPlusNonformat"/>
        <w:widowControl/>
      </w:pPr>
      <w:r>
        <w:t xml:space="preserve">    Гематурия (эссенциальная) R31</w:t>
      </w:r>
    </w:p>
    <w:p w:rsidR="00000000" w:rsidRDefault="00BE72F4">
      <w:pPr>
        <w:pStyle w:val="ConsPlusNonformat"/>
        <w:widowControl/>
      </w:pPr>
      <w:r>
        <w:t xml:space="preserve">    - уст</w:t>
      </w:r>
      <w:r>
        <w:t>ойчивая, рецидивирующая N02.9</w:t>
      </w:r>
    </w:p>
    <w:p w:rsidR="00000000" w:rsidRDefault="00BE72F4">
      <w:pPr>
        <w:pStyle w:val="ConsPlusNonformat"/>
        <w:widowControl/>
      </w:pPr>
      <w:r>
        <w:t xml:space="preserve">    Гемианэнцефалия Q00.0</w:t>
      </w:r>
    </w:p>
    <w:p w:rsidR="00000000" w:rsidRDefault="00BE72F4">
      <w:pPr>
        <w:pStyle w:val="ConsPlusNonformat"/>
        <w:widowControl/>
      </w:pPr>
      <w:r>
        <w:t xml:space="preserve">    Гемиплегия(и) G81.9</w:t>
      </w:r>
    </w:p>
    <w:p w:rsidR="00000000" w:rsidRDefault="00BE72F4">
      <w:pPr>
        <w:pStyle w:val="ConsPlusNonformat"/>
        <w:widowControl/>
      </w:pPr>
      <w:r>
        <w:t xml:space="preserve">    - врожденная (спастическая) (спинальная) (церебральная) G80.2</w:t>
      </w:r>
    </w:p>
    <w:p w:rsidR="00000000" w:rsidRDefault="00BE72F4">
      <w:pPr>
        <w:pStyle w:val="ConsPlusNonformat"/>
        <w:widowControl/>
      </w:pPr>
      <w:r>
        <w:t xml:space="preserve">    - вялая G81.0</w:t>
      </w:r>
    </w:p>
    <w:p w:rsidR="00000000" w:rsidRDefault="00BE72F4">
      <w:pPr>
        <w:pStyle w:val="ConsPlusNonformat"/>
        <w:widowControl/>
      </w:pPr>
      <w:r>
        <w:t xml:space="preserve">    - детская (постнатальная) G80.2</w:t>
      </w:r>
    </w:p>
    <w:p w:rsidR="00000000" w:rsidRDefault="00BE72F4">
      <w:pPr>
        <w:pStyle w:val="ConsPlusNonformat"/>
        <w:widowControl/>
      </w:pPr>
      <w:r>
        <w:t xml:space="preserve">    - новорожденного НКДР P91.8</w:t>
      </w:r>
    </w:p>
    <w:p w:rsidR="00000000" w:rsidRDefault="00BE72F4">
      <w:pPr>
        <w:pStyle w:val="ConsPlusNonformat"/>
        <w:widowControl/>
      </w:pPr>
      <w:r>
        <w:t xml:space="preserve">    -- вследствие родово</w:t>
      </w:r>
      <w:r>
        <w:t>й травмы P11.9</w:t>
      </w:r>
    </w:p>
    <w:p w:rsidR="00000000" w:rsidRDefault="00BE72F4">
      <w:pPr>
        <w:pStyle w:val="ConsPlusNonformat"/>
        <w:widowControl/>
      </w:pPr>
      <w:r>
        <w:t xml:space="preserve">    - спастическая G81.1</w:t>
      </w:r>
    </w:p>
    <w:p w:rsidR="00000000" w:rsidRDefault="00BE72F4">
      <w:pPr>
        <w:pStyle w:val="ConsPlusNonformat"/>
        <w:widowControl/>
      </w:pPr>
      <w:r>
        <w:t xml:space="preserve">    -- врожденная или детская G80.2</w:t>
      </w:r>
    </w:p>
    <w:p w:rsidR="00000000" w:rsidRDefault="00BE72F4">
      <w:pPr>
        <w:pStyle w:val="ConsPlusNonformat"/>
        <w:widowControl/>
      </w:pPr>
      <w:r>
        <w:t xml:space="preserve">    - тромботическая (текущий случай) I63.3</w:t>
      </w:r>
    </w:p>
    <w:p w:rsidR="00000000" w:rsidRDefault="00BE72F4">
      <w:pPr>
        <w:pStyle w:val="ConsPlusNonformat"/>
        <w:widowControl/>
      </w:pPr>
      <w:r>
        <w:t xml:space="preserve">    Гемоглобинемия D59.9</w:t>
      </w:r>
    </w:p>
    <w:p w:rsidR="00000000" w:rsidRDefault="00BE72F4">
      <w:pPr>
        <w:pStyle w:val="ConsPlusNonformat"/>
        <w:widowControl/>
      </w:pPr>
      <w:r>
        <w:t xml:space="preserve">    Гемоглобинопатия (смешанная) НКДР D58.2</w:t>
      </w:r>
    </w:p>
    <w:p w:rsidR="00000000" w:rsidRDefault="00BE72F4">
      <w:pPr>
        <w:pStyle w:val="ConsPlusNonformat"/>
        <w:widowControl/>
      </w:pPr>
      <w:r>
        <w:t xml:space="preserve">    Гемоглобинурия R82.3</w:t>
      </w:r>
    </w:p>
    <w:p w:rsidR="00000000" w:rsidRDefault="00BE72F4">
      <w:pPr>
        <w:pStyle w:val="ConsPlusNonformat"/>
        <w:widowControl/>
      </w:pPr>
      <w:r>
        <w:t xml:space="preserve">    Геморрой I84.9</w:t>
      </w:r>
    </w:p>
    <w:p w:rsidR="00000000" w:rsidRDefault="00BE72F4">
      <w:pPr>
        <w:pStyle w:val="ConsPlusNonformat"/>
        <w:widowControl/>
      </w:pPr>
      <w:r>
        <w:t xml:space="preserve">    - внутренний I84.2</w:t>
      </w:r>
    </w:p>
    <w:p w:rsidR="00000000" w:rsidRDefault="00BE72F4">
      <w:pPr>
        <w:pStyle w:val="ConsPlusNonformat"/>
        <w:widowControl/>
      </w:pPr>
      <w:r>
        <w:t xml:space="preserve">    -- кровоточащий, выпадающий, ущемленный или изъязвленный I84.1</w:t>
      </w:r>
    </w:p>
    <w:p w:rsidR="00000000" w:rsidRDefault="00BE72F4">
      <w:pPr>
        <w:pStyle w:val="ConsPlusNonformat"/>
        <w:widowControl/>
      </w:pPr>
      <w:r>
        <w:t xml:space="preserve">    -- тромбированный I84.0</w:t>
      </w:r>
    </w:p>
    <w:p w:rsidR="00000000" w:rsidRDefault="00BE72F4">
      <w:pPr>
        <w:pStyle w:val="ConsPlusNonformat"/>
        <w:widowControl/>
      </w:pPr>
      <w:r>
        <w:t xml:space="preserve">    - кровоточащий,  выпадающий,  ущемленный или изъязвленный НКДР</w:t>
      </w:r>
    </w:p>
    <w:p w:rsidR="00000000" w:rsidRDefault="00BE72F4">
      <w:pPr>
        <w:pStyle w:val="ConsPlusNonformat"/>
        <w:widowControl/>
      </w:pPr>
      <w:r>
        <w:t xml:space="preserve">      I84.8</w:t>
      </w:r>
    </w:p>
    <w:p w:rsidR="00000000" w:rsidRDefault="00BE72F4">
      <w:pPr>
        <w:pStyle w:val="ConsPlusNonformat"/>
        <w:widowControl/>
      </w:pPr>
      <w:r>
        <w:t xml:space="preserve">    - наружный I84.5</w:t>
      </w:r>
    </w:p>
    <w:p w:rsidR="00000000" w:rsidRDefault="00BE72F4">
      <w:pPr>
        <w:pStyle w:val="ConsPlusNonformat"/>
        <w:widowControl/>
      </w:pPr>
      <w:r>
        <w:t xml:space="preserve">    -- кровоточащий, выпадающий, ущемленный или изъязвленный </w:t>
      </w:r>
      <w:r>
        <w:t>I84.4</w:t>
      </w:r>
    </w:p>
    <w:p w:rsidR="00000000" w:rsidRDefault="00BE72F4">
      <w:pPr>
        <w:pStyle w:val="ConsPlusNonformat"/>
        <w:widowControl/>
      </w:pPr>
      <w:r>
        <w:t xml:space="preserve">    -- тромбированный I84.3</w:t>
      </w:r>
    </w:p>
    <w:p w:rsidR="00000000" w:rsidRDefault="00BE72F4">
      <w:pPr>
        <w:pStyle w:val="ConsPlusNonformat"/>
        <w:widowControl/>
      </w:pPr>
      <w:r>
        <w:t xml:space="preserve">    - осложняющий</w:t>
      </w:r>
    </w:p>
    <w:p w:rsidR="00000000" w:rsidRDefault="00BE72F4">
      <w:pPr>
        <w:pStyle w:val="ConsPlusNonformat"/>
        <w:widowControl/>
      </w:pPr>
      <w:r>
        <w:t xml:space="preserve">    -- беременность O22.4</w:t>
      </w:r>
    </w:p>
    <w:p w:rsidR="00000000" w:rsidRDefault="00BE72F4">
      <w:pPr>
        <w:pStyle w:val="ConsPlusNonformat"/>
        <w:widowControl/>
      </w:pPr>
      <w:r>
        <w:t xml:space="preserve">    -- послеродовой период O87.2</w:t>
      </w:r>
    </w:p>
    <w:p w:rsidR="00000000" w:rsidRDefault="00BE72F4">
      <w:pPr>
        <w:pStyle w:val="ConsPlusNonformat"/>
        <w:widowControl/>
      </w:pPr>
      <w:r>
        <w:t xml:space="preserve">    - тромбированный НКДР I84.7</w:t>
      </w:r>
    </w:p>
    <w:p w:rsidR="00000000" w:rsidRDefault="00BE72F4">
      <w:pPr>
        <w:pStyle w:val="ConsPlusNonformat"/>
        <w:widowControl/>
      </w:pPr>
      <w:r>
        <w:t xml:space="preserve">    - ущемленный НКДР I84.8</w:t>
      </w:r>
    </w:p>
    <w:p w:rsidR="00000000" w:rsidRDefault="00BE72F4">
      <w:pPr>
        <w:pStyle w:val="ConsPlusNonformat"/>
        <w:widowControl/>
      </w:pPr>
      <w:r>
        <w:t xml:space="preserve">    Гемоторакс J94.2</w:t>
      </w:r>
    </w:p>
    <w:p w:rsidR="00000000" w:rsidRDefault="00BE72F4">
      <w:pPr>
        <w:pStyle w:val="ConsPlusNonformat"/>
        <w:widowControl/>
      </w:pPr>
      <w:r>
        <w:t xml:space="preserve">    - травматический S27.1</w:t>
      </w:r>
    </w:p>
    <w:p w:rsidR="00000000" w:rsidRDefault="00BE72F4">
      <w:pPr>
        <w:pStyle w:val="ConsPlusNonformat"/>
        <w:widowControl/>
      </w:pPr>
      <w:r>
        <w:t xml:space="preserve">    Гемофилия (наследственная) (семей</w:t>
      </w:r>
      <w:r>
        <w:t>ная) D66</w:t>
      </w:r>
    </w:p>
    <w:p w:rsidR="00000000" w:rsidRDefault="00BE72F4">
      <w:pPr>
        <w:pStyle w:val="ConsPlusNonformat"/>
        <w:widowControl/>
      </w:pPr>
      <w:r>
        <w:t xml:space="preserve">    -A D66</w:t>
      </w:r>
    </w:p>
    <w:p w:rsidR="00000000" w:rsidRDefault="00BE72F4">
      <w:pPr>
        <w:pStyle w:val="ConsPlusNonformat"/>
        <w:widowControl/>
      </w:pPr>
      <w:r>
        <w:lastRenderedPageBreak/>
        <w:t xml:space="preserve">    -B D67</w:t>
      </w:r>
    </w:p>
    <w:p w:rsidR="00000000" w:rsidRDefault="00BE72F4">
      <w:pPr>
        <w:pStyle w:val="ConsPlusNonformat"/>
        <w:widowControl/>
      </w:pPr>
      <w:r>
        <w:t xml:space="preserve">    -C D68.1</w:t>
      </w:r>
    </w:p>
    <w:p w:rsidR="00000000" w:rsidRDefault="00BE72F4">
      <w:pPr>
        <w:pStyle w:val="ConsPlusNonformat"/>
        <w:widowControl/>
      </w:pPr>
      <w:r>
        <w:t xml:space="preserve">    - сосудистая D68.0</w:t>
      </w:r>
    </w:p>
    <w:p w:rsidR="00000000" w:rsidRDefault="00BE72F4">
      <w:pPr>
        <w:pStyle w:val="ConsPlusNonformat"/>
        <w:widowControl/>
      </w:pPr>
      <w:r>
        <w:t xml:space="preserve">    Гепатит K75.9</w:t>
      </w:r>
    </w:p>
    <w:p w:rsidR="00000000" w:rsidRDefault="00BE72F4">
      <w:pPr>
        <w:pStyle w:val="ConsPlusNonformat"/>
        <w:widowControl/>
      </w:pPr>
      <w:r>
        <w:t xml:space="preserve">    - алкогольный (острый) (хронический) K70.1</w:t>
      </w:r>
    </w:p>
    <w:p w:rsidR="00000000" w:rsidRDefault="00BE72F4">
      <w:pPr>
        <w:pStyle w:val="ConsPlusNonformat"/>
        <w:widowControl/>
      </w:pPr>
      <w:r>
        <w:t xml:space="preserve">    - амебный A06.4</w:t>
      </w:r>
    </w:p>
    <w:p w:rsidR="00000000" w:rsidRDefault="00BE72F4">
      <w:pPr>
        <w:pStyle w:val="ConsPlusNonformat"/>
        <w:widowControl/>
      </w:pPr>
      <w:r>
        <w:t xml:space="preserve">    - вирусный (острый) B19.9</w:t>
      </w:r>
    </w:p>
    <w:p w:rsidR="00000000" w:rsidRDefault="00BE72F4">
      <w:pPr>
        <w:pStyle w:val="ConsPlusNonformat"/>
        <w:widowControl/>
      </w:pPr>
      <w:r>
        <w:t xml:space="preserve">    -- врожденный P35.3</w:t>
      </w:r>
    </w:p>
    <w:p w:rsidR="00000000" w:rsidRDefault="00BE72F4">
      <w:pPr>
        <w:pStyle w:val="ConsPlusNonformat"/>
        <w:widowControl/>
      </w:pPr>
      <w:r>
        <w:t xml:space="preserve">    -- Коксаки B33.8+ K77.0*</w:t>
      </w:r>
    </w:p>
    <w:p w:rsidR="00000000" w:rsidRDefault="00BE72F4">
      <w:pPr>
        <w:pStyle w:val="ConsPlusNonformat"/>
        <w:widowControl/>
      </w:pPr>
      <w:r>
        <w:t xml:space="preserve">    -- осложняющий бе</w:t>
      </w:r>
      <w:r>
        <w:t>ременность, роды и послеродовой период O98.4</w:t>
      </w:r>
    </w:p>
    <w:p w:rsidR="00000000" w:rsidRDefault="00BE72F4">
      <w:pPr>
        <w:pStyle w:val="ConsPlusNonformat"/>
        <w:widowControl/>
      </w:pPr>
      <w:r>
        <w:t xml:space="preserve">    -- с</w:t>
      </w:r>
    </w:p>
    <w:p w:rsidR="00000000" w:rsidRDefault="00BE72F4">
      <w:pPr>
        <w:pStyle w:val="ConsPlusNonformat"/>
        <w:widowControl/>
      </w:pPr>
      <w:r>
        <w:t xml:space="preserve">    --- печеночной комой B19.0</w:t>
      </w:r>
    </w:p>
    <w:p w:rsidR="00000000" w:rsidRDefault="00BE72F4">
      <w:pPr>
        <w:pStyle w:val="ConsPlusNonformat"/>
        <w:widowControl/>
      </w:pPr>
      <w:r>
        <w:t xml:space="preserve">    -- типа</w:t>
      </w:r>
    </w:p>
    <w:p w:rsidR="00000000" w:rsidRDefault="00BE72F4">
      <w:pPr>
        <w:pStyle w:val="ConsPlusNonformat"/>
        <w:widowControl/>
      </w:pPr>
      <w:r>
        <w:t xml:space="preserve">    --- A B15.9</w:t>
      </w:r>
    </w:p>
    <w:p w:rsidR="00000000" w:rsidRDefault="00BE72F4">
      <w:pPr>
        <w:pStyle w:val="ConsPlusNonformat"/>
        <w:widowControl/>
      </w:pPr>
      <w:r>
        <w:t xml:space="preserve">    ---- с печеночной комой B15.0</w:t>
      </w:r>
    </w:p>
    <w:p w:rsidR="00000000" w:rsidRDefault="00BE72F4">
      <w:pPr>
        <w:pStyle w:val="ConsPlusNonformat"/>
        <w:widowControl/>
      </w:pPr>
      <w:r>
        <w:t xml:space="preserve">    --- B B16.9</w:t>
      </w:r>
    </w:p>
    <w:p w:rsidR="00000000" w:rsidRDefault="00BE72F4">
      <w:pPr>
        <w:pStyle w:val="ConsPlusNonformat"/>
        <w:widowControl/>
      </w:pPr>
      <w:r>
        <w:t xml:space="preserve">    ---- с</w:t>
      </w:r>
    </w:p>
    <w:p w:rsidR="00000000" w:rsidRDefault="00BE72F4">
      <w:pPr>
        <w:pStyle w:val="ConsPlusNonformat"/>
        <w:widowControl/>
      </w:pPr>
      <w:r>
        <w:t xml:space="preserve">    ----- дельта  -  агентом  (без  печеночной  комы) (коинфекция)</w:t>
      </w:r>
    </w:p>
    <w:p w:rsidR="00000000" w:rsidRDefault="00BE72F4">
      <w:pPr>
        <w:pStyle w:val="ConsPlusNonformat"/>
        <w:widowControl/>
      </w:pPr>
      <w:r>
        <w:t xml:space="preserve">          B16.1</w:t>
      </w:r>
    </w:p>
    <w:p w:rsidR="00000000" w:rsidRDefault="00BE72F4">
      <w:pPr>
        <w:pStyle w:val="ConsPlusNonformat"/>
        <w:widowControl/>
      </w:pPr>
      <w:r>
        <w:t xml:space="preserve">    ------ с печеночной комой B16.0</w:t>
      </w:r>
    </w:p>
    <w:p w:rsidR="00000000" w:rsidRDefault="00BE72F4">
      <w:pPr>
        <w:pStyle w:val="ConsPlusNonformat"/>
        <w:widowControl/>
      </w:pPr>
      <w:r>
        <w:t xml:space="preserve">    ----- печеночной комой (без дельта - агента, коинфекции) B16.2</w:t>
      </w:r>
    </w:p>
    <w:p w:rsidR="00000000" w:rsidRDefault="00BE72F4">
      <w:pPr>
        <w:pStyle w:val="ConsPlusNonformat"/>
        <w:widowControl/>
      </w:pPr>
      <w:r>
        <w:t xml:space="preserve">    --- C B17.1</w:t>
      </w:r>
    </w:p>
    <w:p w:rsidR="00000000" w:rsidRDefault="00BE72F4">
      <w:pPr>
        <w:pStyle w:val="ConsPlusNonformat"/>
        <w:widowControl/>
      </w:pPr>
      <w:r>
        <w:t xml:space="preserve">    --- E B17.2</w:t>
      </w:r>
    </w:p>
    <w:p w:rsidR="00000000" w:rsidRDefault="00BE72F4">
      <w:pPr>
        <w:pStyle w:val="ConsPlusNonformat"/>
        <w:widowControl/>
      </w:pPr>
      <w:r>
        <w:t xml:space="preserve">    --- ни A, ни B B17.8</w:t>
      </w:r>
    </w:p>
    <w:p w:rsidR="00000000" w:rsidRDefault="00BE72F4">
      <w:pPr>
        <w:pStyle w:val="ConsPlusNonformat"/>
        <w:widowControl/>
      </w:pPr>
      <w:r>
        <w:t xml:space="preserve">    -- уточненного  типа  НКДР  (с  печеночной  комой или без нее)</w:t>
      </w:r>
    </w:p>
    <w:p w:rsidR="00000000" w:rsidRDefault="00BE72F4">
      <w:pPr>
        <w:pStyle w:val="ConsPlusNonformat"/>
        <w:widowControl/>
      </w:pPr>
      <w:r>
        <w:t xml:space="preserve">       B17.8</w:t>
      </w:r>
    </w:p>
    <w:p w:rsidR="00000000" w:rsidRDefault="00BE72F4">
      <w:pPr>
        <w:pStyle w:val="ConsPlusNonformat"/>
        <w:widowControl/>
      </w:pPr>
      <w:r>
        <w:t xml:space="preserve">    - вызванный</w:t>
      </w:r>
    </w:p>
    <w:p w:rsidR="00000000" w:rsidRDefault="00BE72F4">
      <w:pPr>
        <w:pStyle w:val="ConsPlusNonformat"/>
        <w:widowControl/>
      </w:pPr>
      <w:r>
        <w:t xml:space="preserve">    -- вирусом герпеса B00.8+ K77.0*</w:t>
      </w:r>
    </w:p>
    <w:p w:rsidR="00000000" w:rsidRDefault="00BE72F4">
      <w:pPr>
        <w:pStyle w:val="ConsPlusNonformat"/>
        <w:widowControl/>
      </w:pPr>
      <w:r>
        <w:t xml:space="preserve">    -- гомологической сывороткой B16.9</w:t>
      </w:r>
    </w:p>
    <w:p w:rsidR="00000000" w:rsidRDefault="00BE72F4">
      <w:pPr>
        <w:pStyle w:val="ConsPlusNonformat"/>
        <w:widowControl/>
      </w:pPr>
      <w:r>
        <w:t xml:space="preserve">    -- токсоплазмозом (приобретенным) B58.1+ K77.0*</w:t>
      </w:r>
    </w:p>
    <w:p w:rsidR="00000000" w:rsidRDefault="00BE72F4">
      <w:pPr>
        <w:pStyle w:val="ConsPlusNonformat"/>
        <w:widowControl/>
      </w:pPr>
      <w:r>
        <w:t xml:space="preserve">    --- врожденным (активным) P37.1+ K77.0*</w:t>
      </w:r>
    </w:p>
    <w:p w:rsidR="00000000" w:rsidRDefault="00BE72F4">
      <w:pPr>
        <w:pStyle w:val="ConsPlusNonformat"/>
        <w:widowControl/>
      </w:pPr>
      <w:r>
        <w:t xml:space="preserve">    -- этанолом (острый) (хронический) K70.1</w:t>
      </w:r>
    </w:p>
    <w:p w:rsidR="00000000" w:rsidRDefault="00BE72F4">
      <w:pPr>
        <w:pStyle w:val="ConsPlusNonformat"/>
        <w:widowControl/>
      </w:pPr>
      <w:r>
        <w:t xml:space="preserve">    - гранулематозный НКДР K75.3</w:t>
      </w:r>
    </w:p>
    <w:p w:rsidR="00000000" w:rsidRDefault="00BE72F4">
      <w:pPr>
        <w:pStyle w:val="ConsPlusNonformat"/>
        <w:widowControl/>
      </w:pPr>
      <w:r>
        <w:t xml:space="preserve">    -</w:t>
      </w:r>
      <w:r>
        <w:t xml:space="preserve"> злокачественный НКДР (с печеночной недостаточностью) K72.9</w:t>
      </w:r>
    </w:p>
    <w:p w:rsidR="00000000" w:rsidRDefault="00BE72F4">
      <w:pPr>
        <w:pStyle w:val="ConsPlusNonformat"/>
        <w:widowControl/>
      </w:pPr>
      <w:r>
        <w:t xml:space="preserve">    - интерстициальный (хронический) K74.6</w:t>
      </w:r>
    </w:p>
    <w:p w:rsidR="00000000" w:rsidRDefault="00BE72F4">
      <w:pPr>
        <w:pStyle w:val="ConsPlusNonformat"/>
        <w:widowControl/>
      </w:pPr>
      <w:r>
        <w:t xml:space="preserve">    - инфекционный (острый) (подострый) (хронический) B15.9</w:t>
      </w:r>
    </w:p>
    <w:p w:rsidR="00000000" w:rsidRDefault="00BE72F4">
      <w:pPr>
        <w:pStyle w:val="ConsPlusNonformat"/>
        <w:widowControl/>
      </w:pPr>
      <w:r>
        <w:t xml:space="preserve">    - катаральный (острый) B15.9</w:t>
      </w:r>
    </w:p>
    <w:p w:rsidR="00000000" w:rsidRDefault="00BE72F4">
      <w:pPr>
        <w:pStyle w:val="ConsPlusNonformat"/>
        <w:widowControl/>
      </w:pPr>
      <w:r>
        <w:t xml:space="preserve">    - неонатальный (токсический) P59.2</w:t>
      </w:r>
    </w:p>
    <w:p w:rsidR="00000000" w:rsidRDefault="00BE72F4">
      <w:pPr>
        <w:pStyle w:val="ConsPlusNonformat"/>
        <w:widowControl/>
      </w:pPr>
      <w:r>
        <w:t xml:space="preserve">    - острый НКДР K72</w:t>
      </w:r>
      <w:r>
        <w:t>.0</w:t>
      </w:r>
    </w:p>
    <w:p w:rsidR="00000000" w:rsidRDefault="00BE72F4">
      <w:pPr>
        <w:pStyle w:val="ConsPlusNonformat"/>
        <w:widowControl/>
      </w:pPr>
      <w:r>
        <w:t xml:space="preserve">    -- c печеночной комой K72.9</w:t>
      </w:r>
    </w:p>
    <w:p w:rsidR="00000000" w:rsidRDefault="00BE72F4">
      <w:pPr>
        <w:pStyle w:val="ConsPlusNonformat"/>
        <w:widowControl/>
      </w:pPr>
      <w:r>
        <w:t xml:space="preserve">    - при</w:t>
      </w:r>
    </w:p>
    <w:p w:rsidR="00000000" w:rsidRDefault="00BE72F4">
      <w:pPr>
        <w:pStyle w:val="ConsPlusNonformat"/>
        <w:widowControl/>
      </w:pPr>
      <w:r>
        <w:t xml:space="preserve">    -- свинке B26.8+ K77.0</w:t>
      </w:r>
    </w:p>
    <w:p w:rsidR="00000000" w:rsidRDefault="00BE72F4">
      <w:pPr>
        <w:pStyle w:val="ConsPlusNonformat"/>
        <w:widowControl/>
      </w:pPr>
      <w:r>
        <w:t xml:space="preserve">    - реактивный, неспецифический K75.2</w:t>
      </w:r>
    </w:p>
    <w:p w:rsidR="00000000" w:rsidRDefault="00BE72F4">
      <w:pPr>
        <w:pStyle w:val="ConsPlusNonformat"/>
        <w:widowControl/>
      </w:pPr>
      <w:r>
        <w:t xml:space="preserve">    - сифилитический (поздний) A52.7+ K77.0*</w:t>
      </w:r>
    </w:p>
    <w:p w:rsidR="00000000" w:rsidRDefault="00BE72F4">
      <w:pPr>
        <w:pStyle w:val="ConsPlusNonformat"/>
        <w:widowControl/>
      </w:pPr>
      <w:r>
        <w:t xml:space="preserve">    -- врожденный (ранний) A50.0+ K77.0*</w:t>
      </w:r>
    </w:p>
    <w:p w:rsidR="00000000" w:rsidRDefault="00BE72F4">
      <w:pPr>
        <w:pStyle w:val="ConsPlusNonformat"/>
        <w:widowControl/>
      </w:pPr>
      <w:r>
        <w:t xml:space="preserve">    --- поздний A50.5+ K77.0*</w:t>
      </w:r>
    </w:p>
    <w:p w:rsidR="00000000" w:rsidRDefault="00BE72F4">
      <w:pPr>
        <w:pStyle w:val="ConsPlusNonformat"/>
        <w:widowControl/>
      </w:pPr>
      <w:r>
        <w:t xml:space="preserve">    -- вторичный A51.4+ K77.</w:t>
      </w:r>
      <w:r>
        <w:t>0*</w:t>
      </w:r>
    </w:p>
    <w:p w:rsidR="00000000" w:rsidRDefault="00BE72F4">
      <w:pPr>
        <w:pStyle w:val="ConsPlusNonformat"/>
        <w:widowControl/>
      </w:pPr>
      <w:r>
        <w:t xml:space="preserve">    - токсический K71.6</w:t>
      </w:r>
    </w:p>
    <w:p w:rsidR="00000000" w:rsidRDefault="00BE72F4">
      <w:pPr>
        <w:pStyle w:val="ConsPlusNonformat"/>
        <w:widowControl/>
      </w:pPr>
      <w:r>
        <w:t xml:space="preserve">    - хронический K73.9</w:t>
      </w:r>
    </w:p>
    <w:p w:rsidR="00000000" w:rsidRDefault="00BE72F4">
      <w:pPr>
        <w:pStyle w:val="ConsPlusNonformat"/>
        <w:widowControl/>
      </w:pPr>
      <w:r>
        <w:t xml:space="preserve">    -- активный НКДР K73.2</w:t>
      </w:r>
    </w:p>
    <w:p w:rsidR="00000000" w:rsidRDefault="00BE72F4">
      <w:pPr>
        <w:pStyle w:val="ConsPlusNonformat"/>
        <w:widowControl/>
      </w:pPr>
      <w:r>
        <w:t xml:space="preserve">    -- долевой НКДР K73.1</w:t>
      </w:r>
    </w:p>
    <w:p w:rsidR="00000000" w:rsidRDefault="00BE72F4">
      <w:pPr>
        <w:pStyle w:val="ConsPlusNonformat"/>
        <w:widowControl/>
      </w:pPr>
      <w:r>
        <w:t xml:space="preserve">    -- персистирующий НКДР K73.0</w:t>
      </w:r>
    </w:p>
    <w:p w:rsidR="00000000" w:rsidRDefault="00BE72F4">
      <w:pPr>
        <w:pStyle w:val="ConsPlusNonformat"/>
        <w:widowControl/>
      </w:pPr>
      <w:r>
        <w:t xml:space="preserve">    -- уточненный НКДР K73.8</w:t>
      </w:r>
    </w:p>
    <w:p w:rsidR="00000000" w:rsidRDefault="00BE72F4">
      <w:pPr>
        <w:pStyle w:val="ConsPlusNonformat"/>
        <w:widowControl/>
      </w:pPr>
      <w:r>
        <w:t xml:space="preserve">    - цитомегаловирусный B25.1+ K77.0*</w:t>
      </w:r>
    </w:p>
    <w:p w:rsidR="00000000" w:rsidRDefault="00BE72F4">
      <w:pPr>
        <w:pStyle w:val="ConsPlusNonformat"/>
        <w:widowControl/>
      </w:pPr>
      <w:r>
        <w:t xml:space="preserve">    - эпидемический B15.9</w:t>
      </w:r>
    </w:p>
    <w:p w:rsidR="00000000" w:rsidRDefault="00BE72F4">
      <w:pPr>
        <w:pStyle w:val="ConsPlusNonformat"/>
        <w:widowControl/>
      </w:pPr>
      <w:r>
        <w:t xml:space="preserve">    Гепатобластома (M8970</w:t>
      </w:r>
      <w:r>
        <w:t>/3) C22.2</w:t>
      </w:r>
    </w:p>
    <w:p w:rsidR="00000000" w:rsidRDefault="00BE72F4">
      <w:pPr>
        <w:pStyle w:val="ConsPlusNonformat"/>
        <w:widowControl/>
      </w:pPr>
      <w:r>
        <w:t xml:space="preserve">    Гепатомегалия R16.0</w:t>
      </w:r>
    </w:p>
    <w:p w:rsidR="00000000" w:rsidRDefault="00BE72F4">
      <w:pPr>
        <w:pStyle w:val="ConsPlusNonformat"/>
        <w:widowControl/>
      </w:pPr>
      <w:r>
        <w:t xml:space="preserve">    - при инфекционном мононуклеозе  (гаммагерпесвирусная)  B27.0+</w:t>
      </w:r>
    </w:p>
    <w:p w:rsidR="00000000" w:rsidRDefault="00BE72F4">
      <w:pPr>
        <w:pStyle w:val="ConsPlusNonformat"/>
        <w:widowControl/>
      </w:pPr>
      <w:r>
        <w:t xml:space="preserve">      K77.0*</w:t>
      </w:r>
    </w:p>
    <w:p w:rsidR="00000000" w:rsidRDefault="00BE72F4">
      <w:pPr>
        <w:pStyle w:val="ConsPlusNonformat"/>
        <w:widowControl/>
      </w:pPr>
      <w:r>
        <w:t xml:space="preserve">    - со спленомегалией R16.2</w:t>
      </w:r>
    </w:p>
    <w:p w:rsidR="00000000" w:rsidRDefault="00BE72F4">
      <w:pPr>
        <w:pStyle w:val="ConsPlusNonformat"/>
        <w:widowControl/>
      </w:pPr>
      <w:r>
        <w:t xml:space="preserve">    Гепатоптоз K76.8</w:t>
      </w:r>
    </w:p>
    <w:p w:rsidR="00000000" w:rsidRDefault="00BE72F4">
      <w:pPr>
        <w:pStyle w:val="ConsPlusNonformat"/>
        <w:widowControl/>
      </w:pPr>
      <w:r>
        <w:t xml:space="preserve">    Гермафродитизм (истинный) Q56.0</w:t>
      </w:r>
    </w:p>
    <w:p w:rsidR="00000000" w:rsidRDefault="00BE72F4">
      <w:pPr>
        <w:pStyle w:val="ConsPlusNonformat"/>
        <w:widowControl/>
      </w:pPr>
      <w:r>
        <w:t xml:space="preserve">    Герпес (герпетический) B00.9</w:t>
      </w:r>
    </w:p>
    <w:p w:rsidR="00000000" w:rsidRDefault="00BE72F4">
      <w:pPr>
        <w:pStyle w:val="ConsPlusNonformat"/>
        <w:widowControl/>
      </w:pPr>
      <w:r>
        <w:t xml:space="preserve">    - беременных O26.4</w:t>
      </w:r>
    </w:p>
    <w:p w:rsidR="00000000" w:rsidRDefault="00BE72F4">
      <w:pPr>
        <w:pStyle w:val="ConsPlusNonformat"/>
        <w:widowControl/>
      </w:pPr>
      <w:r>
        <w:lastRenderedPageBreak/>
        <w:t xml:space="preserve">    - висцеральный B00.8</w:t>
      </w:r>
    </w:p>
    <w:p w:rsidR="00000000" w:rsidRDefault="00BE72F4">
      <w:pPr>
        <w:pStyle w:val="ConsPlusNonformat"/>
        <w:widowControl/>
      </w:pPr>
      <w:r>
        <w:t xml:space="preserve">    - генитальный A60.0</w:t>
      </w:r>
    </w:p>
    <w:p w:rsidR="00000000" w:rsidRDefault="00BE72F4">
      <w:pPr>
        <w:pStyle w:val="ConsPlusNonformat"/>
        <w:widowControl/>
      </w:pPr>
      <w:r>
        <w:t xml:space="preserve">    -- у женщин A60.0+ N77.-*</w:t>
      </w:r>
    </w:p>
    <w:p w:rsidR="00000000" w:rsidRDefault="00BE72F4">
      <w:pPr>
        <w:pStyle w:val="ConsPlusNonformat"/>
        <w:widowControl/>
      </w:pPr>
      <w:r>
        <w:t xml:space="preserve">    -- у мужчин A60.0+ N51.-*</w:t>
      </w:r>
    </w:p>
    <w:p w:rsidR="00000000" w:rsidRDefault="00BE72F4">
      <w:pPr>
        <w:pStyle w:val="ConsPlusNonformat"/>
        <w:widowControl/>
      </w:pPr>
      <w:r>
        <w:t xml:space="preserve">    - кольцевидный B35.4</w:t>
      </w:r>
    </w:p>
    <w:p w:rsidR="00000000" w:rsidRDefault="00BE72F4">
      <w:pPr>
        <w:pStyle w:val="ConsPlusNonformat"/>
        <w:widowControl/>
      </w:pPr>
      <w:r>
        <w:t xml:space="preserve">    -- буллезный L12.0</w:t>
      </w:r>
    </w:p>
    <w:p w:rsidR="00000000" w:rsidRDefault="00BE72F4">
      <w:pPr>
        <w:pStyle w:val="ConsPlusNonformat"/>
        <w:widowControl/>
      </w:pPr>
      <w:r>
        <w:t xml:space="preserve">    - простой B00.9</w:t>
      </w:r>
    </w:p>
    <w:p w:rsidR="00000000" w:rsidRDefault="00BE72F4">
      <w:pPr>
        <w:pStyle w:val="ConsPlusNonformat"/>
        <w:widowControl/>
      </w:pPr>
      <w:r>
        <w:t xml:space="preserve">    -- врожденный P35.2</w:t>
      </w:r>
    </w:p>
    <w:p w:rsidR="00000000" w:rsidRDefault="00BE72F4">
      <w:pPr>
        <w:pStyle w:val="ConsPlusNonformat"/>
        <w:widowControl/>
      </w:pPr>
      <w:r>
        <w:t xml:space="preserve">    - радужный (простой) B00.5+ H22.0*</w:t>
      </w:r>
    </w:p>
    <w:p w:rsidR="00000000" w:rsidRDefault="00BE72F4">
      <w:pPr>
        <w:pStyle w:val="ConsPlusNonformat"/>
        <w:widowControl/>
      </w:pPr>
      <w:r>
        <w:t xml:space="preserve">    Гиалиновые(</w:t>
      </w:r>
      <w:r>
        <w:t>ая) мембраны  (болезнь)  (легкого)  (легочная)   (у</w:t>
      </w:r>
    </w:p>
    <w:p w:rsidR="00000000" w:rsidRDefault="00BE72F4">
      <w:pPr>
        <w:pStyle w:val="ConsPlusNonformat"/>
        <w:widowControl/>
      </w:pPr>
      <w:r>
        <w:t xml:space="preserve">    новорожденного) P22.0</w:t>
      </w:r>
    </w:p>
    <w:p w:rsidR="00000000" w:rsidRDefault="00BE72F4">
      <w:pPr>
        <w:pStyle w:val="ConsPlusNonformat"/>
        <w:widowControl/>
      </w:pPr>
      <w:r>
        <w:t xml:space="preserve">    Гигантизм (гипофизарный) E22.0</w:t>
      </w:r>
    </w:p>
    <w:p w:rsidR="00000000" w:rsidRDefault="00BE72F4">
      <w:pPr>
        <w:pStyle w:val="ConsPlusNonformat"/>
        <w:widowControl/>
      </w:pPr>
      <w:r>
        <w:t xml:space="preserve">    - конституциональный E34.4</w:t>
      </w:r>
    </w:p>
    <w:p w:rsidR="00000000" w:rsidRDefault="00BE72F4">
      <w:pPr>
        <w:pStyle w:val="ConsPlusNonformat"/>
        <w:widowControl/>
      </w:pPr>
      <w:r>
        <w:t xml:space="preserve">    Гидрамнион O40</w:t>
      </w:r>
    </w:p>
    <w:p w:rsidR="00000000" w:rsidRDefault="00BE72F4">
      <w:pPr>
        <w:pStyle w:val="ConsPlusNonformat"/>
        <w:widowControl/>
      </w:pPr>
      <w:r>
        <w:t xml:space="preserve">    - влияние на плод или новорожденного P01.3</w:t>
      </w:r>
    </w:p>
    <w:p w:rsidR="00000000" w:rsidRDefault="00BE72F4">
      <w:pPr>
        <w:pStyle w:val="ConsPlusNonformat"/>
        <w:widowControl/>
      </w:pPr>
      <w:r>
        <w:t xml:space="preserve">    Гидроа R23.8</w:t>
      </w:r>
    </w:p>
    <w:p w:rsidR="00000000" w:rsidRDefault="00BE72F4">
      <w:pPr>
        <w:pStyle w:val="ConsPlusNonformat"/>
        <w:widowControl/>
      </w:pPr>
      <w:r>
        <w:t xml:space="preserve">    Гидромиелия Q06.4</w:t>
      </w:r>
    </w:p>
    <w:p w:rsidR="00000000" w:rsidRDefault="00BE72F4">
      <w:pPr>
        <w:pStyle w:val="ConsPlusNonformat"/>
        <w:widowControl/>
      </w:pPr>
      <w:r>
        <w:t xml:space="preserve">    Гид</w:t>
      </w:r>
      <w:r>
        <w:t>ронефроз (атрофический)  (вторичный)  (первичный)  (ранний)</w:t>
      </w:r>
    </w:p>
    <w:p w:rsidR="00000000" w:rsidRDefault="00BE72F4">
      <w:pPr>
        <w:pStyle w:val="ConsPlusNonformat"/>
        <w:widowControl/>
      </w:pPr>
      <w:r>
        <w:t xml:space="preserve">    (функциональный) НКДР N13.3</w:t>
      </w:r>
    </w:p>
    <w:p w:rsidR="00000000" w:rsidRDefault="00BE72F4">
      <w:pPr>
        <w:pStyle w:val="ConsPlusNonformat"/>
        <w:widowControl/>
      </w:pPr>
      <w:r>
        <w:t xml:space="preserve">    - врожденный Q62.0</w:t>
      </w:r>
    </w:p>
    <w:p w:rsidR="00000000" w:rsidRDefault="00BE72F4">
      <w:pPr>
        <w:pStyle w:val="ConsPlusNonformat"/>
        <w:widowControl/>
      </w:pPr>
      <w:r>
        <w:t xml:space="preserve">    Гидропневмоторакс J94.8</w:t>
      </w:r>
    </w:p>
    <w:p w:rsidR="00000000" w:rsidRDefault="00BE72F4">
      <w:pPr>
        <w:pStyle w:val="ConsPlusNonformat"/>
        <w:widowControl/>
      </w:pPr>
      <w:r>
        <w:t xml:space="preserve">    - травматический S27.3</w:t>
      </w:r>
    </w:p>
    <w:p w:rsidR="00000000" w:rsidRDefault="00BE72F4">
      <w:pPr>
        <w:pStyle w:val="ConsPlusNonformat"/>
        <w:widowControl/>
      </w:pPr>
      <w:r>
        <w:t xml:space="preserve">    Гидросальпинкс (маточной трубы) (фолликулярный) N70.1</w:t>
      </w:r>
    </w:p>
    <w:p w:rsidR="00000000" w:rsidRDefault="00BE72F4">
      <w:pPr>
        <w:pStyle w:val="ConsPlusNonformat"/>
        <w:widowControl/>
      </w:pPr>
      <w:r>
        <w:t xml:space="preserve">    Гидроцеле (влагалищной о</w:t>
      </w:r>
      <w:r>
        <w:t>болочки  яичка)  (семенного  канатика)</w:t>
      </w:r>
    </w:p>
    <w:p w:rsidR="00000000" w:rsidRDefault="00BE72F4">
      <w:pPr>
        <w:pStyle w:val="ConsPlusNonformat"/>
        <w:widowControl/>
      </w:pPr>
      <w:r>
        <w:t xml:space="preserve">    (яичка) N43.3</w:t>
      </w:r>
    </w:p>
    <w:p w:rsidR="00000000" w:rsidRDefault="00BE72F4">
      <w:pPr>
        <w:pStyle w:val="ConsPlusNonformat"/>
        <w:widowControl/>
      </w:pPr>
      <w:r>
        <w:t xml:space="preserve">    - врожденное P83.5</w:t>
      </w:r>
    </w:p>
    <w:p w:rsidR="00000000" w:rsidRDefault="00BE72F4">
      <w:pPr>
        <w:pStyle w:val="ConsPlusNonformat"/>
        <w:widowControl/>
      </w:pPr>
      <w:r>
        <w:t xml:space="preserve">    Гидроцефалия врожденная Q03.9</w:t>
      </w:r>
    </w:p>
    <w:p w:rsidR="00000000" w:rsidRDefault="00BE72F4">
      <w:pPr>
        <w:pStyle w:val="ConsPlusNonformat"/>
        <w:widowControl/>
      </w:pPr>
      <w:r>
        <w:t xml:space="preserve">    - со spina bifida Q05.4</w:t>
      </w:r>
    </w:p>
    <w:p w:rsidR="00000000" w:rsidRDefault="00BE72F4">
      <w:pPr>
        <w:pStyle w:val="ConsPlusNonformat"/>
        <w:widowControl/>
      </w:pPr>
      <w:r>
        <w:t xml:space="preserve">    Гингивит K05.1</w:t>
      </w:r>
    </w:p>
    <w:p w:rsidR="00000000" w:rsidRDefault="00BE72F4">
      <w:pPr>
        <w:pStyle w:val="ConsPlusNonformat"/>
        <w:widowControl/>
      </w:pPr>
      <w:r>
        <w:t xml:space="preserve">    - Венсана A69.1</w:t>
      </w:r>
    </w:p>
    <w:p w:rsidR="00000000" w:rsidRDefault="00BE72F4">
      <w:pPr>
        <w:pStyle w:val="ConsPlusNonformat"/>
        <w:widowControl/>
      </w:pPr>
      <w:r>
        <w:t xml:space="preserve">    - острый K05.0</w:t>
      </w:r>
    </w:p>
    <w:p w:rsidR="00000000" w:rsidRDefault="00BE72F4">
      <w:pPr>
        <w:pStyle w:val="ConsPlusNonformat"/>
        <w:widowControl/>
      </w:pPr>
      <w:r>
        <w:t xml:space="preserve">    -- некротизирующий A69.1</w:t>
      </w:r>
    </w:p>
    <w:p w:rsidR="00000000" w:rsidRDefault="00BE72F4">
      <w:pPr>
        <w:pStyle w:val="ConsPlusNonformat"/>
        <w:widowControl/>
      </w:pPr>
      <w:r>
        <w:t xml:space="preserve">    - пеллагрический E52+ K</w:t>
      </w:r>
      <w:r>
        <w:t>93.8*</w:t>
      </w:r>
    </w:p>
    <w:p w:rsidR="00000000" w:rsidRDefault="00BE72F4">
      <w:pPr>
        <w:pStyle w:val="ConsPlusNonformat"/>
        <w:widowControl/>
      </w:pPr>
      <w:r>
        <w:t xml:space="preserve">    -- острый некротизирующий A69.1</w:t>
      </w:r>
    </w:p>
    <w:p w:rsidR="00000000" w:rsidRDefault="00BE72F4">
      <w:pPr>
        <w:pStyle w:val="ConsPlusNonformat"/>
        <w:widowControl/>
      </w:pPr>
      <w:r>
        <w:t xml:space="preserve">    - хронический  (гиперпластический)  (десквамативный)  (простой</w:t>
      </w:r>
    </w:p>
    <w:p w:rsidR="00000000" w:rsidRDefault="00BE72F4">
      <w:pPr>
        <w:pStyle w:val="ConsPlusNonformat"/>
        <w:widowControl/>
      </w:pPr>
      <w:r>
        <w:t xml:space="preserve">    маргинальный) (язвенный) K05.1</w:t>
      </w:r>
    </w:p>
    <w:p w:rsidR="00000000" w:rsidRDefault="00BE72F4">
      <w:pPr>
        <w:pStyle w:val="ConsPlusNonformat"/>
        <w:widowControl/>
      </w:pPr>
      <w:r>
        <w:t xml:space="preserve">    Гингивостоматит K05.1</w:t>
      </w:r>
    </w:p>
    <w:p w:rsidR="00000000" w:rsidRDefault="00BE72F4">
      <w:pPr>
        <w:pStyle w:val="ConsPlusNonformat"/>
        <w:widowControl/>
      </w:pPr>
      <w:r>
        <w:t xml:space="preserve">    - вызванный вирусом герпеса B00.2</w:t>
      </w:r>
    </w:p>
    <w:p w:rsidR="00000000" w:rsidRDefault="00BE72F4">
      <w:pPr>
        <w:pStyle w:val="ConsPlusNonformat"/>
        <w:widowControl/>
      </w:pPr>
      <w:r>
        <w:t xml:space="preserve">    - некротический язвенный (острый) A69.1</w:t>
      </w:r>
    </w:p>
    <w:p w:rsidR="00000000" w:rsidRDefault="00BE72F4">
      <w:pPr>
        <w:pStyle w:val="ConsPlusNonformat"/>
        <w:widowControl/>
      </w:pPr>
      <w:r>
        <w:t xml:space="preserve">    </w:t>
      </w:r>
      <w:r>
        <w:t>Гинекомастия N62</w:t>
      </w:r>
    </w:p>
    <w:p w:rsidR="00000000" w:rsidRDefault="00BE72F4">
      <w:pPr>
        <w:pStyle w:val="ConsPlusNonformat"/>
        <w:widowControl/>
      </w:pPr>
      <w:r>
        <w:t xml:space="preserve">    Гиперадренализм E27.5</w:t>
      </w:r>
    </w:p>
    <w:p w:rsidR="00000000" w:rsidRDefault="00BE72F4">
      <w:pPr>
        <w:pStyle w:val="ConsPlusNonformat"/>
        <w:widowControl/>
      </w:pPr>
      <w:r>
        <w:t xml:space="preserve">    Гиперальдостеронизм (первичный) БДУ E26.9</w:t>
      </w:r>
    </w:p>
    <w:p w:rsidR="00000000" w:rsidRDefault="00BE72F4">
      <w:pPr>
        <w:pStyle w:val="ConsPlusNonformat"/>
        <w:widowControl/>
      </w:pPr>
      <w:r>
        <w:t xml:space="preserve">    Гиперацидность (желудочная) K31.8</w:t>
      </w:r>
    </w:p>
    <w:p w:rsidR="00000000" w:rsidRDefault="00BE72F4">
      <w:pPr>
        <w:pStyle w:val="ConsPlusNonformat"/>
        <w:widowControl/>
      </w:pPr>
      <w:r>
        <w:t xml:space="preserve">    - психогенная F45.3</w:t>
      </w:r>
    </w:p>
    <w:p w:rsidR="00000000" w:rsidRDefault="00BE72F4">
      <w:pPr>
        <w:pStyle w:val="ConsPlusNonformat"/>
        <w:widowControl/>
      </w:pPr>
      <w:r>
        <w:t xml:space="preserve">    Гипервитаминоз (пищевого происхождения) НКДР E67.8</w:t>
      </w:r>
    </w:p>
    <w:p w:rsidR="00000000" w:rsidRDefault="00BE72F4">
      <w:pPr>
        <w:pStyle w:val="ConsPlusNonformat"/>
        <w:widowControl/>
      </w:pPr>
      <w:r>
        <w:t xml:space="preserve">    - A E67.0</w:t>
      </w:r>
    </w:p>
    <w:p w:rsidR="00000000" w:rsidRDefault="00BE72F4">
      <w:pPr>
        <w:pStyle w:val="ConsPlusNonformat"/>
        <w:widowControl/>
      </w:pPr>
      <w:r>
        <w:t xml:space="preserve">    - D E67.3</w:t>
      </w:r>
    </w:p>
    <w:p w:rsidR="00000000" w:rsidRDefault="00BE72F4">
      <w:pPr>
        <w:pStyle w:val="ConsPlusNonformat"/>
        <w:widowControl/>
      </w:pPr>
      <w:r>
        <w:t xml:space="preserve">    Гипергаммаглобулин</w:t>
      </w:r>
      <w:r>
        <w:t>емия D89.2</w:t>
      </w:r>
    </w:p>
    <w:p w:rsidR="00000000" w:rsidRDefault="00BE72F4">
      <w:pPr>
        <w:pStyle w:val="ConsPlusNonformat"/>
        <w:widowControl/>
      </w:pPr>
      <w:r>
        <w:t xml:space="preserve">    - Вальденстрема D89.0</w:t>
      </w:r>
    </w:p>
    <w:p w:rsidR="00000000" w:rsidRDefault="00BE72F4">
      <w:pPr>
        <w:pStyle w:val="ConsPlusNonformat"/>
        <w:widowControl/>
      </w:pPr>
      <w:r>
        <w:t xml:space="preserve">    - поликлональная D89.0</w:t>
      </w:r>
    </w:p>
    <w:p w:rsidR="00000000" w:rsidRDefault="00BE72F4">
      <w:pPr>
        <w:pStyle w:val="ConsPlusNonformat"/>
        <w:widowControl/>
      </w:pPr>
      <w:r>
        <w:t xml:space="preserve">    Гипергепаринемия D68.3</w:t>
      </w:r>
    </w:p>
    <w:p w:rsidR="00000000" w:rsidRDefault="00BE72F4">
      <w:pPr>
        <w:pStyle w:val="ConsPlusNonformat"/>
        <w:widowControl/>
      </w:pPr>
      <w:r>
        <w:t xml:space="preserve">    Гипергидроз R61.9</w:t>
      </w:r>
    </w:p>
    <w:p w:rsidR="00000000" w:rsidRDefault="00BE72F4">
      <w:pPr>
        <w:pStyle w:val="ConsPlusNonformat"/>
        <w:widowControl/>
      </w:pPr>
      <w:r>
        <w:t xml:space="preserve">    Гипергликемия БДУ R73.9</w:t>
      </w:r>
    </w:p>
    <w:p w:rsidR="00000000" w:rsidRDefault="00BE72F4">
      <w:pPr>
        <w:pStyle w:val="ConsPlusNonformat"/>
        <w:widowControl/>
      </w:pPr>
      <w:r>
        <w:t xml:space="preserve">    Гиперглицеридемия (наследственная)     (семейная)     (чистая)</w:t>
      </w:r>
    </w:p>
    <w:p w:rsidR="00000000" w:rsidRDefault="00BE72F4">
      <w:pPr>
        <w:pStyle w:val="ConsPlusNonformat"/>
        <w:widowControl/>
      </w:pPr>
      <w:r>
        <w:t xml:space="preserve">    (эндогенная) (эссенциальная) E78.1</w:t>
      </w:r>
    </w:p>
    <w:p w:rsidR="00000000" w:rsidRDefault="00BE72F4">
      <w:pPr>
        <w:pStyle w:val="ConsPlusNonformat"/>
        <w:widowControl/>
      </w:pPr>
      <w:r>
        <w:t xml:space="preserve">    - сме</w:t>
      </w:r>
      <w:r>
        <w:t>шанная E78.3</w:t>
      </w:r>
    </w:p>
    <w:p w:rsidR="00000000" w:rsidRDefault="00BE72F4">
      <w:pPr>
        <w:pStyle w:val="ConsPlusNonformat"/>
        <w:widowControl/>
      </w:pPr>
      <w:r>
        <w:t xml:space="preserve">    Гиперинсулинизм (функциональный) E16.1</w:t>
      </w:r>
    </w:p>
    <w:p w:rsidR="00000000" w:rsidRDefault="00BE72F4">
      <w:pPr>
        <w:pStyle w:val="ConsPlusNonformat"/>
        <w:widowControl/>
      </w:pPr>
      <w:r>
        <w:t xml:space="preserve">    - с комой (гипогликемической) E15</w:t>
      </w:r>
    </w:p>
    <w:p w:rsidR="00000000" w:rsidRDefault="00BE72F4">
      <w:pPr>
        <w:pStyle w:val="ConsPlusNonformat"/>
        <w:widowControl/>
      </w:pPr>
      <w:r>
        <w:t xml:space="preserve">    Гиперкалиемия E87.5</w:t>
      </w:r>
    </w:p>
    <w:p w:rsidR="00000000" w:rsidRDefault="00BE72F4">
      <w:pPr>
        <w:pStyle w:val="ConsPlusNonformat"/>
        <w:widowControl/>
      </w:pPr>
      <w:r>
        <w:t xml:space="preserve">    Гиперкаротинемия E67.1</w:t>
      </w:r>
    </w:p>
    <w:p w:rsidR="00000000" w:rsidRDefault="00BE72F4">
      <w:pPr>
        <w:pStyle w:val="ConsPlusNonformat"/>
        <w:widowControl/>
      </w:pPr>
      <w:r>
        <w:t xml:space="preserve">    Гиперкератоз L85.9</w:t>
      </w:r>
    </w:p>
    <w:p w:rsidR="00000000" w:rsidRDefault="00BE72F4">
      <w:pPr>
        <w:pStyle w:val="ConsPlusNonformat"/>
        <w:widowControl/>
      </w:pPr>
      <w:r>
        <w:t xml:space="preserve">    - голосовых складок J38.3</w:t>
      </w:r>
    </w:p>
    <w:p w:rsidR="00000000" w:rsidRDefault="00BE72F4">
      <w:pPr>
        <w:pStyle w:val="ConsPlusNonformat"/>
        <w:widowControl/>
      </w:pPr>
      <w:r>
        <w:t xml:space="preserve">    - старческий (с зудом) L57.0</w:t>
      </w:r>
    </w:p>
    <w:p w:rsidR="00000000" w:rsidRDefault="00BE72F4">
      <w:pPr>
        <w:pStyle w:val="ConsPlusNonformat"/>
        <w:widowControl/>
      </w:pPr>
      <w:r>
        <w:t xml:space="preserve">    Гиперлипидемия E78.5</w:t>
      </w:r>
    </w:p>
    <w:p w:rsidR="00000000" w:rsidRDefault="00BE72F4">
      <w:pPr>
        <w:pStyle w:val="ConsPlusNonformat"/>
        <w:widowControl/>
      </w:pPr>
      <w:r>
        <w:lastRenderedPageBreak/>
        <w:t xml:space="preserve">    - смешанная E78.2</w:t>
      </w:r>
    </w:p>
    <w:p w:rsidR="00000000" w:rsidRDefault="00BE72F4">
      <w:pPr>
        <w:pStyle w:val="ConsPlusNonformat"/>
        <w:widowControl/>
      </w:pPr>
      <w:r>
        <w:t xml:space="preserve">    Гипермагниемия E83.4</w:t>
      </w:r>
    </w:p>
    <w:p w:rsidR="00000000" w:rsidRDefault="00BE72F4">
      <w:pPr>
        <w:pStyle w:val="ConsPlusNonformat"/>
        <w:widowControl/>
      </w:pPr>
      <w:r>
        <w:t xml:space="preserve">    - неонатальная P71.8</w:t>
      </w:r>
    </w:p>
    <w:p w:rsidR="00000000" w:rsidRDefault="00BE72F4">
      <w:pPr>
        <w:pStyle w:val="ConsPlusNonformat"/>
        <w:widowControl/>
      </w:pPr>
      <w:r>
        <w:t xml:space="preserve">    Гиперметропия (врожденная) H52.0</w:t>
      </w:r>
    </w:p>
    <w:p w:rsidR="00000000" w:rsidRDefault="00BE72F4">
      <w:pPr>
        <w:pStyle w:val="ConsPlusNonformat"/>
        <w:widowControl/>
      </w:pPr>
      <w:r>
        <w:t xml:space="preserve">    Гипернатриемия E87.0</w:t>
      </w:r>
    </w:p>
    <w:p w:rsidR="00000000" w:rsidRDefault="00BE72F4">
      <w:pPr>
        <w:pStyle w:val="ConsPlusNonformat"/>
        <w:widowControl/>
      </w:pPr>
      <w:r>
        <w:t xml:space="preserve">    Гиперостоз M85.8</w:t>
      </w:r>
    </w:p>
    <w:p w:rsidR="00000000" w:rsidRDefault="00BE72F4">
      <w:pPr>
        <w:pStyle w:val="ConsPlusNonformat"/>
        <w:widowControl/>
      </w:pPr>
      <w:r>
        <w:t xml:space="preserve">    - анкилозирующий (позвоночника) M48.1</w:t>
      </w:r>
    </w:p>
    <w:p w:rsidR="00000000" w:rsidRDefault="00BE72F4">
      <w:pPr>
        <w:pStyle w:val="ConsPlusNonformat"/>
        <w:widowControl/>
      </w:pPr>
      <w:r>
        <w:t xml:space="preserve">    - костей черепа M85.2</w:t>
      </w:r>
    </w:p>
    <w:p w:rsidR="00000000" w:rsidRDefault="00BE72F4">
      <w:pPr>
        <w:pStyle w:val="ConsPlusNonformat"/>
        <w:widowControl/>
      </w:pPr>
      <w:r>
        <w:t xml:space="preserve">    Гиперпаратиреоз E21.3</w:t>
      </w:r>
    </w:p>
    <w:p w:rsidR="00000000" w:rsidRDefault="00BE72F4">
      <w:pPr>
        <w:pStyle w:val="ConsPlusNonformat"/>
        <w:widowControl/>
      </w:pPr>
      <w:r>
        <w:t xml:space="preserve">    Гип</w:t>
      </w:r>
      <w:r>
        <w:t>ерплазия</w:t>
      </w:r>
    </w:p>
    <w:p w:rsidR="00000000" w:rsidRDefault="00BE72F4">
      <w:pPr>
        <w:pStyle w:val="ConsPlusNonformat"/>
        <w:widowControl/>
      </w:pPr>
      <w:r>
        <w:t xml:space="preserve">    - почечной артерии I77.8</w:t>
      </w:r>
    </w:p>
    <w:p w:rsidR="00000000" w:rsidRDefault="00BE72F4">
      <w:pPr>
        <w:pStyle w:val="ConsPlusNonformat"/>
        <w:widowControl/>
      </w:pPr>
      <w:r>
        <w:t xml:space="preserve">    - почки (врожденная) Q63.3</w:t>
      </w:r>
    </w:p>
    <w:p w:rsidR="00000000" w:rsidRDefault="00BE72F4">
      <w:pPr>
        <w:pStyle w:val="ConsPlusNonformat"/>
        <w:widowControl/>
      </w:pPr>
      <w:r>
        <w:t xml:space="preserve">    - предстательной железы (аденофиброматозная) (узелковая) N40</w:t>
      </w:r>
    </w:p>
    <w:p w:rsidR="00000000" w:rsidRDefault="00BE72F4">
      <w:pPr>
        <w:pStyle w:val="ConsPlusNonformat"/>
        <w:widowControl/>
      </w:pPr>
      <w:r>
        <w:t xml:space="preserve">    - эндометрия,    эндометриальная    (железистая)   (кистозная)</w:t>
      </w:r>
    </w:p>
    <w:p w:rsidR="00000000" w:rsidRDefault="00BE72F4">
      <w:pPr>
        <w:pStyle w:val="ConsPlusNonformat"/>
        <w:widowControl/>
      </w:pPr>
      <w:r>
        <w:t xml:space="preserve">      (полипоидная) N85.0</w:t>
      </w:r>
    </w:p>
    <w:p w:rsidR="00000000" w:rsidRDefault="00BE72F4">
      <w:pPr>
        <w:pStyle w:val="ConsPlusNonformat"/>
        <w:widowControl/>
      </w:pPr>
      <w:r>
        <w:t xml:space="preserve">    Гиперспления, гиперсплени</w:t>
      </w:r>
      <w:r>
        <w:t>зм D73.1</w:t>
      </w:r>
    </w:p>
    <w:p w:rsidR="00000000" w:rsidRDefault="00BE72F4">
      <w:pPr>
        <w:pStyle w:val="ConsPlusNonformat"/>
        <w:widowControl/>
      </w:pPr>
      <w:r>
        <w:t xml:space="preserve">    Гипертензия (акселеративная)               (доброкачественная)</w:t>
      </w:r>
    </w:p>
    <w:p w:rsidR="00000000" w:rsidRDefault="00BE72F4">
      <w:pPr>
        <w:pStyle w:val="ConsPlusNonformat"/>
        <w:widowControl/>
      </w:pPr>
      <w:r>
        <w:t xml:space="preserve">    (злокачественная) (идиопатическая)   (первичная)   (системная)</w:t>
      </w:r>
    </w:p>
    <w:p w:rsidR="00000000" w:rsidRDefault="00BE72F4">
      <w:pPr>
        <w:pStyle w:val="ConsPlusNonformat"/>
        <w:widowControl/>
      </w:pPr>
      <w:r>
        <w:t xml:space="preserve">    (эссенциальная) I10</w:t>
      </w:r>
    </w:p>
    <w:p w:rsidR="00000000" w:rsidRDefault="00BE72F4">
      <w:pPr>
        <w:pStyle w:val="ConsPlusNonformat"/>
        <w:widowControl/>
      </w:pPr>
      <w:r>
        <w:t xml:space="preserve">    - вторичная I15.9</w:t>
      </w:r>
    </w:p>
    <w:p w:rsidR="00000000" w:rsidRDefault="00BE72F4">
      <w:pPr>
        <w:pStyle w:val="ConsPlusNonformat"/>
        <w:widowControl/>
      </w:pPr>
      <w:r>
        <w:t xml:space="preserve">    -- вследствие болезни почек I15.1</w:t>
      </w:r>
    </w:p>
    <w:p w:rsidR="00000000" w:rsidRDefault="00BE72F4">
      <w:pPr>
        <w:pStyle w:val="ConsPlusNonformat"/>
        <w:widowControl/>
      </w:pPr>
      <w:r>
        <w:t xml:space="preserve">    - глазная H40.0</w:t>
      </w:r>
    </w:p>
    <w:p w:rsidR="00000000" w:rsidRDefault="00BE72F4">
      <w:pPr>
        <w:pStyle w:val="ConsPlusNonformat"/>
        <w:widowControl/>
      </w:pPr>
      <w:r>
        <w:t xml:space="preserve">    - доб</w:t>
      </w:r>
      <w:r>
        <w:t>рокачественная внутричерепная G93.2</w:t>
      </w:r>
    </w:p>
    <w:p w:rsidR="00000000" w:rsidRDefault="00BE72F4">
      <w:pPr>
        <w:pStyle w:val="ConsPlusNonformat"/>
        <w:widowControl/>
      </w:pPr>
      <w:r>
        <w:t xml:space="preserve">    - злокачественная,     ранее    существовавшая,    осложняющая</w:t>
      </w:r>
    </w:p>
    <w:p w:rsidR="00000000" w:rsidRDefault="00BE72F4">
      <w:pPr>
        <w:pStyle w:val="ConsPlusNonformat"/>
        <w:widowControl/>
      </w:pPr>
      <w:r>
        <w:t xml:space="preserve">      беременность, роды и послеродовой период O10.0</w:t>
      </w:r>
    </w:p>
    <w:p w:rsidR="00000000" w:rsidRDefault="00BE72F4">
      <w:pPr>
        <w:pStyle w:val="ConsPlusNonformat"/>
        <w:widowControl/>
      </w:pPr>
      <w:r>
        <w:t xml:space="preserve">    - легочная (артериальная) I27.0</w:t>
      </w:r>
    </w:p>
    <w:p w:rsidR="00000000" w:rsidRDefault="00BE72F4">
      <w:pPr>
        <w:pStyle w:val="ConsPlusNonformat"/>
        <w:widowControl/>
      </w:pPr>
      <w:r>
        <w:t xml:space="preserve">    - осложняющая  беременность,  роды   и   послеродовой   пери</w:t>
      </w:r>
      <w:r>
        <w:t>од</w:t>
      </w:r>
    </w:p>
    <w:p w:rsidR="00000000" w:rsidRDefault="00BE72F4">
      <w:pPr>
        <w:pStyle w:val="ConsPlusNonformat"/>
        <w:widowControl/>
      </w:pPr>
      <w:r>
        <w:t xml:space="preserve">      (транзиторная) O16</w:t>
      </w:r>
    </w:p>
    <w:p w:rsidR="00000000" w:rsidRDefault="00BE72F4">
      <w:pPr>
        <w:pStyle w:val="ConsPlusNonformat"/>
        <w:widowControl/>
      </w:pPr>
      <w:r>
        <w:t xml:space="preserve">    -- с ранее существовавшей болезнью почек O10.2</w:t>
      </w:r>
    </w:p>
    <w:p w:rsidR="00000000" w:rsidRDefault="00BE72F4">
      <w:pPr>
        <w:pStyle w:val="ConsPlusNonformat"/>
        <w:widowControl/>
      </w:pPr>
      <w:r>
        <w:t xml:space="preserve">    - портальная    (вследствие    хронической   болезни   печени)</w:t>
      </w:r>
    </w:p>
    <w:p w:rsidR="00000000" w:rsidRDefault="00BE72F4">
      <w:pPr>
        <w:pStyle w:val="ConsPlusNonformat"/>
        <w:widowControl/>
      </w:pPr>
      <w:r>
        <w:t xml:space="preserve">      (идиопатическая) K76.6</w:t>
      </w:r>
    </w:p>
    <w:p w:rsidR="00000000" w:rsidRDefault="00BE72F4">
      <w:pPr>
        <w:pStyle w:val="ConsPlusNonformat"/>
        <w:widowControl/>
      </w:pPr>
      <w:r>
        <w:t xml:space="preserve">    - психогенная F45.3</w:t>
      </w:r>
    </w:p>
    <w:p w:rsidR="00000000" w:rsidRDefault="00BE72F4">
      <w:pPr>
        <w:pStyle w:val="ConsPlusNonformat"/>
        <w:widowControl/>
      </w:pPr>
      <w:r>
        <w:t xml:space="preserve">    - эссенциальная, осложняющая беременность, роды и пос</w:t>
      </w:r>
      <w:r>
        <w:t>леродовой</w:t>
      </w:r>
    </w:p>
    <w:p w:rsidR="00000000" w:rsidRDefault="00BE72F4">
      <w:pPr>
        <w:pStyle w:val="ConsPlusNonformat"/>
        <w:widowControl/>
      </w:pPr>
      <w:r>
        <w:t xml:space="preserve">    период O10.0</w:t>
      </w:r>
    </w:p>
    <w:p w:rsidR="00000000" w:rsidRDefault="00BE72F4">
      <w:pPr>
        <w:pStyle w:val="ConsPlusNonformat"/>
        <w:widowControl/>
      </w:pPr>
      <w:r>
        <w:t xml:space="preserve">    Гипертермия БДУ R50.9</w:t>
      </w:r>
    </w:p>
    <w:p w:rsidR="00000000" w:rsidRDefault="00BE72F4">
      <w:pPr>
        <w:pStyle w:val="ConsPlusNonformat"/>
        <w:widowControl/>
      </w:pPr>
      <w:r>
        <w:t xml:space="preserve">    - у новорожденного P81.0</w:t>
      </w:r>
    </w:p>
    <w:p w:rsidR="00000000" w:rsidRDefault="00BE72F4">
      <w:pPr>
        <w:pStyle w:val="ConsPlusNonformat"/>
        <w:widowControl/>
      </w:pPr>
      <w:r>
        <w:t xml:space="preserve">    Гипертриглицеридемия (наследственная)   (семейная)    (чистая)</w:t>
      </w:r>
    </w:p>
    <w:p w:rsidR="00000000" w:rsidRDefault="00BE72F4">
      <w:pPr>
        <w:pStyle w:val="ConsPlusNonformat"/>
        <w:widowControl/>
      </w:pPr>
      <w:r>
        <w:t xml:space="preserve">    (эндогенная) (эссенциальная) E78.1</w:t>
      </w:r>
    </w:p>
    <w:p w:rsidR="00000000" w:rsidRDefault="00BE72F4">
      <w:pPr>
        <w:pStyle w:val="ConsPlusNonformat"/>
        <w:widowControl/>
      </w:pPr>
      <w:r>
        <w:t xml:space="preserve">    Гипертрихоз L68.9</w:t>
      </w:r>
    </w:p>
    <w:p w:rsidR="00000000" w:rsidRDefault="00BE72F4">
      <w:pPr>
        <w:pStyle w:val="ConsPlusNonformat"/>
        <w:widowControl/>
      </w:pPr>
      <w:r>
        <w:t xml:space="preserve">    - врожденный Q84.2</w:t>
      </w:r>
    </w:p>
    <w:p w:rsidR="00000000" w:rsidRDefault="00BE72F4">
      <w:pPr>
        <w:pStyle w:val="ConsPlusNonformat"/>
        <w:widowControl/>
      </w:pPr>
      <w:r>
        <w:t xml:space="preserve">    Гипертрофия</w:t>
      </w:r>
    </w:p>
    <w:p w:rsidR="00000000" w:rsidRDefault="00BE72F4">
      <w:pPr>
        <w:pStyle w:val="ConsPlusNonformat"/>
        <w:widowControl/>
      </w:pPr>
      <w:r>
        <w:t xml:space="preserve">    - а</w:t>
      </w:r>
      <w:r>
        <w:t>деноидов (инфекционная) J35.2</w:t>
      </w:r>
    </w:p>
    <w:p w:rsidR="00000000" w:rsidRDefault="00BE72F4">
      <w:pPr>
        <w:pStyle w:val="ConsPlusNonformat"/>
        <w:widowControl/>
      </w:pPr>
      <w:r>
        <w:t xml:space="preserve">    -- и миндалин J35.3</w:t>
      </w:r>
    </w:p>
    <w:p w:rsidR="00000000" w:rsidRDefault="00BE72F4">
      <w:pPr>
        <w:pStyle w:val="ConsPlusNonformat"/>
        <w:widowControl/>
      </w:pPr>
      <w:r>
        <w:t xml:space="preserve">    - альвеолярного отростка или края K08.8</w:t>
      </w:r>
    </w:p>
    <w:p w:rsidR="00000000" w:rsidRDefault="00BE72F4">
      <w:pPr>
        <w:pStyle w:val="ConsPlusNonformat"/>
        <w:widowControl/>
      </w:pPr>
      <w:r>
        <w:t xml:space="preserve">    - губы K13.0</w:t>
      </w:r>
    </w:p>
    <w:p w:rsidR="00000000" w:rsidRDefault="00BE72F4">
      <w:pPr>
        <w:pStyle w:val="ConsPlusNonformat"/>
        <w:widowControl/>
      </w:pPr>
      <w:r>
        <w:t xml:space="preserve">    -- врожденная Q18.6</w:t>
      </w:r>
    </w:p>
    <w:p w:rsidR="00000000" w:rsidRDefault="00BE72F4">
      <w:pPr>
        <w:pStyle w:val="ConsPlusNonformat"/>
        <w:widowControl/>
      </w:pPr>
      <w:r>
        <w:t xml:space="preserve">    - желудка K31.8</w:t>
      </w:r>
    </w:p>
    <w:p w:rsidR="00000000" w:rsidRDefault="00BE72F4">
      <w:pPr>
        <w:pStyle w:val="ConsPlusNonformat"/>
        <w:widowControl/>
      </w:pPr>
      <w:r>
        <w:t xml:space="preserve">    -- слизистой K29.6</w:t>
      </w:r>
    </w:p>
    <w:p w:rsidR="00000000" w:rsidRDefault="00BE72F4">
      <w:pPr>
        <w:pStyle w:val="ConsPlusNonformat"/>
        <w:widowControl/>
      </w:pPr>
      <w:r>
        <w:t xml:space="preserve">    - желчного пузыря или пузырного протока K82.8</w:t>
      </w:r>
    </w:p>
    <w:p w:rsidR="00000000" w:rsidRDefault="00BE72F4">
      <w:pPr>
        <w:pStyle w:val="ConsPlusNonformat"/>
        <w:widowControl/>
      </w:pPr>
      <w:r>
        <w:t xml:space="preserve">    - матки N85.2</w:t>
      </w:r>
    </w:p>
    <w:p w:rsidR="00000000" w:rsidRDefault="00BE72F4">
      <w:pPr>
        <w:pStyle w:val="ConsPlusNonformat"/>
        <w:widowControl/>
      </w:pPr>
      <w:r>
        <w:t xml:space="preserve">    - </w:t>
      </w:r>
      <w:r>
        <w:t>миндалин (глоточных)  (зевных)  (инфекционная)  (лимфоидная)</w:t>
      </w:r>
    </w:p>
    <w:p w:rsidR="00000000" w:rsidRDefault="00BE72F4">
      <w:pPr>
        <w:pStyle w:val="ConsPlusNonformat"/>
        <w:widowControl/>
      </w:pPr>
      <w:r>
        <w:t xml:space="preserve">      (язычных) J35.1</w:t>
      </w:r>
    </w:p>
    <w:p w:rsidR="00000000" w:rsidRDefault="00BE72F4">
      <w:pPr>
        <w:pStyle w:val="ConsPlusNonformat"/>
        <w:widowControl/>
      </w:pPr>
      <w:r>
        <w:t xml:space="preserve">    - молочной железы N62</w:t>
      </w:r>
    </w:p>
    <w:p w:rsidR="00000000" w:rsidRDefault="00BE72F4">
      <w:pPr>
        <w:pStyle w:val="ConsPlusNonformat"/>
        <w:widowControl/>
      </w:pPr>
      <w:r>
        <w:t xml:space="preserve">    - почки (компенсаторная) N28.8</w:t>
      </w:r>
    </w:p>
    <w:p w:rsidR="00000000" w:rsidRDefault="00BE72F4">
      <w:pPr>
        <w:pStyle w:val="ConsPlusNonformat"/>
        <w:widowControl/>
      </w:pPr>
      <w:r>
        <w:t xml:space="preserve">    -- врожденная Q63.3</w:t>
      </w:r>
    </w:p>
    <w:p w:rsidR="00000000" w:rsidRDefault="00BE72F4">
      <w:pPr>
        <w:pStyle w:val="ConsPlusNonformat"/>
        <w:widowControl/>
      </w:pPr>
      <w:r>
        <w:t xml:space="preserve">    - предстательной  железы  (аденофиброматозная) (бессимптомная)</w:t>
      </w:r>
    </w:p>
    <w:p w:rsidR="00000000" w:rsidRDefault="00BE72F4">
      <w:pPr>
        <w:pStyle w:val="ConsPlusNonformat"/>
        <w:widowControl/>
      </w:pPr>
      <w:r>
        <w:t xml:space="preserve">      (доброкачествен</w:t>
      </w:r>
      <w:r>
        <w:t>ная) (ранняя) (рецидивирующая) N40</w:t>
      </w:r>
    </w:p>
    <w:p w:rsidR="00000000" w:rsidRDefault="00BE72F4">
      <w:pPr>
        <w:pStyle w:val="ConsPlusNonformat"/>
        <w:widowControl/>
      </w:pPr>
      <w:r>
        <w:t xml:space="preserve">    -- врожденная Q55.4</w:t>
      </w:r>
    </w:p>
    <w:p w:rsidR="00000000" w:rsidRDefault="00BE72F4">
      <w:pPr>
        <w:pStyle w:val="ConsPlusNonformat"/>
        <w:widowControl/>
      </w:pPr>
      <w:r>
        <w:t xml:space="preserve">    - привратника  желудка  (мышечная)  (сфинктера)  (у  взрослых)</w:t>
      </w:r>
    </w:p>
    <w:p w:rsidR="00000000" w:rsidRDefault="00BE72F4">
      <w:pPr>
        <w:pStyle w:val="ConsPlusNonformat"/>
        <w:widowControl/>
      </w:pPr>
      <w:r>
        <w:t xml:space="preserve">      K31.1</w:t>
      </w:r>
    </w:p>
    <w:p w:rsidR="00000000" w:rsidRDefault="00BE72F4">
      <w:pPr>
        <w:pStyle w:val="ConsPlusNonformat"/>
        <w:widowControl/>
      </w:pPr>
      <w:r>
        <w:t xml:space="preserve">    -- врожденная или детская Q40.0</w:t>
      </w:r>
    </w:p>
    <w:p w:rsidR="00000000" w:rsidRDefault="00BE72F4">
      <w:pPr>
        <w:pStyle w:val="ConsPlusNonformat"/>
        <w:widowControl/>
      </w:pPr>
      <w:r>
        <w:t xml:space="preserve">    - слюнной железы (любой) K11.1</w:t>
      </w:r>
    </w:p>
    <w:p w:rsidR="00000000" w:rsidRDefault="00BE72F4">
      <w:pPr>
        <w:pStyle w:val="ConsPlusNonformat"/>
        <w:widowControl/>
      </w:pPr>
      <w:r>
        <w:t xml:space="preserve">    -- врожденная Q38.4</w:t>
      </w:r>
    </w:p>
    <w:p w:rsidR="00000000" w:rsidRDefault="00BE72F4">
      <w:pPr>
        <w:pStyle w:val="ConsPlusNonformat"/>
        <w:widowControl/>
      </w:pPr>
      <w:r>
        <w:t xml:space="preserve">    - языка K14.8</w:t>
      </w:r>
    </w:p>
    <w:p w:rsidR="00000000" w:rsidRDefault="00BE72F4">
      <w:pPr>
        <w:pStyle w:val="ConsPlusNonformat"/>
        <w:widowControl/>
      </w:pPr>
      <w:r>
        <w:lastRenderedPageBreak/>
        <w:t xml:space="preserve">    -</w:t>
      </w:r>
      <w:r>
        <w:t>- врожденная Q38.2</w:t>
      </w:r>
    </w:p>
    <w:p w:rsidR="00000000" w:rsidRDefault="00BE72F4">
      <w:pPr>
        <w:pStyle w:val="ConsPlusNonformat"/>
        <w:widowControl/>
      </w:pPr>
      <w:r>
        <w:t xml:space="preserve">    -- сосочков (листовидных) K14.3</w:t>
      </w:r>
    </w:p>
    <w:p w:rsidR="00000000" w:rsidRDefault="00BE72F4">
      <w:pPr>
        <w:pStyle w:val="ConsPlusNonformat"/>
        <w:widowControl/>
      </w:pPr>
      <w:r>
        <w:t xml:space="preserve">    Гиперхлоргидрия K31.8</w:t>
      </w:r>
    </w:p>
    <w:p w:rsidR="00000000" w:rsidRDefault="00BE72F4">
      <w:pPr>
        <w:pStyle w:val="ConsPlusNonformat"/>
        <w:widowControl/>
      </w:pPr>
      <w:r>
        <w:t xml:space="preserve">    Гиперхолестеринемия (наследственная)  (первичная)   (семейная)</w:t>
      </w:r>
    </w:p>
    <w:p w:rsidR="00000000" w:rsidRDefault="00BE72F4">
      <w:pPr>
        <w:pStyle w:val="ConsPlusNonformat"/>
        <w:widowControl/>
      </w:pPr>
      <w:r>
        <w:t xml:space="preserve">    (чистая) (эссенциальная) E78.0</w:t>
      </w:r>
    </w:p>
    <w:p w:rsidR="00000000" w:rsidRDefault="00BE72F4">
      <w:pPr>
        <w:pStyle w:val="ConsPlusNonformat"/>
        <w:widowControl/>
      </w:pPr>
      <w:r>
        <w:t xml:space="preserve">    Гиперцементоз K03.4</w:t>
      </w:r>
    </w:p>
    <w:p w:rsidR="00000000" w:rsidRDefault="00BE72F4">
      <w:pPr>
        <w:pStyle w:val="ConsPlusNonformat"/>
        <w:widowControl/>
      </w:pPr>
      <w:r>
        <w:t xml:space="preserve">    Гиповитаминоз A E50.9</w:t>
      </w:r>
    </w:p>
    <w:p w:rsidR="00000000" w:rsidRDefault="00BE72F4">
      <w:pPr>
        <w:pStyle w:val="ConsPlusNonformat"/>
        <w:widowControl/>
      </w:pPr>
      <w:r>
        <w:t xml:space="preserve">    Гиповолемия E86</w:t>
      </w:r>
    </w:p>
    <w:p w:rsidR="00000000" w:rsidRDefault="00BE72F4">
      <w:pPr>
        <w:pStyle w:val="ConsPlusNonformat"/>
        <w:widowControl/>
      </w:pPr>
      <w:r>
        <w:t xml:space="preserve">   </w:t>
      </w:r>
      <w:r>
        <w:t xml:space="preserve"> Гипогаммаглобулинемия (несемейная) D80.1</w:t>
      </w:r>
    </w:p>
    <w:p w:rsidR="00000000" w:rsidRDefault="00BE72F4">
      <w:pPr>
        <w:pStyle w:val="ConsPlusNonformat"/>
        <w:widowControl/>
      </w:pPr>
      <w:r>
        <w:t xml:space="preserve">    - наследственная D80.0</w:t>
      </w:r>
    </w:p>
    <w:p w:rsidR="00000000" w:rsidRDefault="00BE72F4">
      <w:pPr>
        <w:pStyle w:val="ConsPlusNonformat"/>
        <w:widowControl/>
      </w:pPr>
      <w:r>
        <w:t xml:space="preserve">    Гипогидроз L74.4</w:t>
      </w:r>
    </w:p>
    <w:p w:rsidR="00000000" w:rsidRDefault="00BE72F4">
      <w:pPr>
        <w:pStyle w:val="ConsPlusNonformat"/>
        <w:widowControl/>
      </w:pPr>
      <w:r>
        <w:t xml:space="preserve">    Гипогликемическая кома недиабетическая E15</w:t>
      </w:r>
    </w:p>
    <w:p w:rsidR="00000000" w:rsidRDefault="00BE72F4">
      <w:pPr>
        <w:pStyle w:val="ConsPlusNonformat"/>
        <w:widowControl/>
      </w:pPr>
      <w:r>
        <w:t xml:space="preserve">    - диабетическая  -  кодируют  рубриками  E10-E14  с  четвертым</w:t>
      </w:r>
    </w:p>
    <w:p w:rsidR="00000000" w:rsidRDefault="00BE72F4">
      <w:pPr>
        <w:pStyle w:val="ConsPlusNonformat"/>
        <w:widowControl/>
      </w:pPr>
      <w:r>
        <w:t xml:space="preserve">      знаком .0</w:t>
      </w:r>
    </w:p>
    <w:p w:rsidR="00000000" w:rsidRDefault="00BE72F4">
      <w:pPr>
        <w:pStyle w:val="ConsPlusNonformat"/>
        <w:widowControl/>
      </w:pPr>
      <w:r>
        <w:t xml:space="preserve">    Гипогликемия (спонтанная) E16.2</w:t>
      </w:r>
    </w:p>
    <w:p w:rsidR="00000000" w:rsidRDefault="00BE72F4">
      <w:pPr>
        <w:pStyle w:val="ConsPlusNonformat"/>
        <w:widowControl/>
      </w:pPr>
      <w:r>
        <w:t xml:space="preserve">    - новорожденного (преходящая) P70.4</w:t>
      </w:r>
    </w:p>
    <w:p w:rsidR="00000000" w:rsidRDefault="00BE72F4">
      <w:pPr>
        <w:pStyle w:val="ConsPlusNonformat"/>
        <w:widowControl/>
      </w:pPr>
      <w:r>
        <w:t xml:space="preserve">    Гиподонтия K00.0</w:t>
      </w:r>
    </w:p>
    <w:p w:rsidR="00000000" w:rsidRDefault="00BE72F4">
      <w:pPr>
        <w:pStyle w:val="ConsPlusNonformat"/>
        <w:widowControl/>
      </w:pPr>
      <w:r>
        <w:t xml:space="preserve">    Гипоинсулинемия послеоперационная E89.1</w:t>
      </w:r>
    </w:p>
    <w:p w:rsidR="00000000" w:rsidRDefault="00BE72F4">
      <w:pPr>
        <w:pStyle w:val="ConsPlusNonformat"/>
        <w:widowControl/>
      </w:pPr>
      <w:r>
        <w:t xml:space="preserve">    Гипокалиемия E87.6</w:t>
      </w:r>
    </w:p>
    <w:p w:rsidR="00000000" w:rsidRDefault="00BE72F4">
      <w:pPr>
        <w:pStyle w:val="ConsPlusNonformat"/>
        <w:widowControl/>
      </w:pPr>
      <w:r>
        <w:t xml:space="preserve">    Гипокальциемия E83.5</w:t>
      </w:r>
    </w:p>
    <w:p w:rsidR="00000000" w:rsidRDefault="00BE72F4">
      <w:pPr>
        <w:pStyle w:val="ConsPlusNonformat"/>
        <w:widowControl/>
      </w:pPr>
      <w:r>
        <w:t xml:space="preserve">    - связанная с питанием E58</w:t>
      </w:r>
    </w:p>
    <w:p w:rsidR="00000000" w:rsidRDefault="00BE72F4">
      <w:pPr>
        <w:pStyle w:val="ConsPlusNonformat"/>
        <w:widowControl/>
      </w:pPr>
      <w:r>
        <w:t xml:space="preserve">    Гипоксия</w:t>
      </w:r>
    </w:p>
    <w:p w:rsidR="00000000" w:rsidRDefault="00BE72F4">
      <w:pPr>
        <w:pStyle w:val="ConsPlusNonformat"/>
        <w:widowControl/>
      </w:pPr>
      <w:r>
        <w:t xml:space="preserve">    - внутриутробная P20.9</w:t>
      </w:r>
    </w:p>
    <w:p w:rsidR="00000000" w:rsidRDefault="00BE72F4">
      <w:pPr>
        <w:pStyle w:val="ConsPlusNonformat"/>
        <w:widowControl/>
      </w:pPr>
      <w:r>
        <w:t xml:space="preserve">    -- впервые выявленная</w:t>
      </w:r>
    </w:p>
    <w:p w:rsidR="00000000" w:rsidRDefault="00BE72F4">
      <w:pPr>
        <w:pStyle w:val="ConsPlusNonformat"/>
        <w:widowControl/>
      </w:pPr>
      <w:r>
        <w:t xml:space="preserve">    --</w:t>
      </w:r>
      <w:r>
        <w:t>- до начала родов P20.0</w:t>
      </w:r>
    </w:p>
    <w:p w:rsidR="00000000" w:rsidRDefault="00BE72F4">
      <w:pPr>
        <w:pStyle w:val="ConsPlusNonformat"/>
        <w:widowControl/>
      </w:pPr>
      <w:r>
        <w:t xml:space="preserve">    --- во время родов P20.1</w:t>
      </w:r>
    </w:p>
    <w:p w:rsidR="00000000" w:rsidRDefault="00BE72F4">
      <w:pPr>
        <w:pStyle w:val="ConsPlusNonformat"/>
        <w:widowControl/>
      </w:pPr>
      <w:r>
        <w:t xml:space="preserve">    - новорожденного P21.9</w:t>
      </w:r>
    </w:p>
    <w:p w:rsidR="00000000" w:rsidRDefault="00BE72F4">
      <w:pPr>
        <w:pStyle w:val="ConsPlusNonformat"/>
        <w:widowControl/>
      </w:pPr>
      <w:r>
        <w:t xml:space="preserve">    Гиполипопротеинемия (альфа) (бета) E78.6</w:t>
      </w:r>
    </w:p>
    <w:p w:rsidR="00000000" w:rsidRDefault="00BE72F4">
      <w:pPr>
        <w:pStyle w:val="ConsPlusNonformat"/>
        <w:widowControl/>
      </w:pPr>
      <w:r>
        <w:t xml:space="preserve">    Гипомагниемия E83.4</w:t>
      </w:r>
    </w:p>
    <w:p w:rsidR="00000000" w:rsidRDefault="00BE72F4">
      <w:pPr>
        <w:pStyle w:val="ConsPlusNonformat"/>
        <w:widowControl/>
      </w:pPr>
      <w:r>
        <w:t xml:space="preserve">    - новорожденного P71.2</w:t>
      </w:r>
    </w:p>
    <w:p w:rsidR="00000000" w:rsidRDefault="00BE72F4">
      <w:pPr>
        <w:pStyle w:val="ConsPlusNonformat"/>
        <w:widowControl/>
      </w:pPr>
      <w:r>
        <w:t xml:space="preserve">    Гипоменорея N91.5</w:t>
      </w:r>
    </w:p>
    <w:p w:rsidR="00000000" w:rsidRDefault="00BE72F4">
      <w:pPr>
        <w:pStyle w:val="ConsPlusNonformat"/>
        <w:widowControl/>
      </w:pPr>
      <w:r>
        <w:t xml:space="preserve">    Гипонатриемия E87.1</w:t>
      </w:r>
    </w:p>
    <w:p w:rsidR="00000000" w:rsidRDefault="00BE72F4">
      <w:pPr>
        <w:pStyle w:val="ConsPlusNonformat"/>
        <w:widowControl/>
      </w:pPr>
      <w:r>
        <w:t xml:space="preserve">    Гипопаратиреоз E20.9</w:t>
      </w:r>
    </w:p>
    <w:p w:rsidR="00000000" w:rsidRDefault="00BE72F4">
      <w:pPr>
        <w:pStyle w:val="ConsPlusNonformat"/>
        <w:widowControl/>
      </w:pPr>
      <w:r>
        <w:t xml:space="preserve">    - нов</w:t>
      </w:r>
      <w:r>
        <w:t>орожденного, транзиторный P71.4</w:t>
      </w:r>
    </w:p>
    <w:p w:rsidR="00000000" w:rsidRDefault="00BE72F4">
      <w:pPr>
        <w:pStyle w:val="ConsPlusNonformat"/>
        <w:widowControl/>
      </w:pPr>
      <w:r>
        <w:t xml:space="preserve">    - семейный E20.8</w:t>
      </w:r>
    </w:p>
    <w:p w:rsidR="00000000" w:rsidRDefault="00BE72F4">
      <w:pPr>
        <w:pStyle w:val="ConsPlusNonformat"/>
        <w:widowControl/>
      </w:pPr>
      <w:r>
        <w:t xml:space="preserve">    Гипопитуитаризм (юношеский) E23.0</w:t>
      </w:r>
    </w:p>
    <w:p w:rsidR="00000000" w:rsidRDefault="00BE72F4">
      <w:pPr>
        <w:pStyle w:val="ConsPlusNonformat"/>
        <w:widowControl/>
      </w:pPr>
      <w:r>
        <w:t xml:space="preserve">    Гипоплазия</w:t>
      </w:r>
    </w:p>
    <w:p w:rsidR="00000000" w:rsidRDefault="00BE72F4">
      <w:pPr>
        <w:pStyle w:val="ConsPlusNonformat"/>
        <w:widowControl/>
      </w:pPr>
      <w:r>
        <w:t xml:space="preserve">    - аорты Q25.4</w:t>
      </w:r>
    </w:p>
    <w:p w:rsidR="00000000" w:rsidRDefault="00BE72F4">
      <w:pPr>
        <w:pStyle w:val="ConsPlusNonformat"/>
        <w:widowControl/>
      </w:pPr>
      <w:r>
        <w:t xml:space="preserve">    - легкого (доли) (не связанная с недоношенностью) Q33.6</w:t>
      </w:r>
    </w:p>
    <w:p w:rsidR="00000000" w:rsidRDefault="00BE72F4">
      <w:pPr>
        <w:pStyle w:val="ConsPlusNonformat"/>
        <w:widowControl/>
      </w:pPr>
      <w:r>
        <w:t xml:space="preserve">    - молочной железы (околососкового кружка) врожденная Q83.8</w:t>
      </w:r>
    </w:p>
    <w:p w:rsidR="00000000" w:rsidRDefault="00BE72F4">
      <w:pPr>
        <w:pStyle w:val="ConsPlusNonformat"/>
        <w:widowControl/>
      </w:pPr>
      <w:r>
        <w:t xml:space="preserve">    - под</w:t>
      </w:r>
      <w:r>
        <w:t>желудочной железы Q45.0</w:t>
      </w:r>
    </w:p>
    <w:p w:rsidR="00000000" w:rsidRDefault="00BE72F4">
      <w:pPr>
        <w:pStyle w:val="ConsPlusNonformat"/>
        <w:widowControl/>
      </w:pPr>
      <w:r>
        <w:t xml:space="preserve">    - полового члена Q45.0</w:t>
      </w:r>
    </w:p>
    <w:p w:rsidR="00000000" w:rsidRDefault="00BE72F4">
      <w:pPr>
        <w:pStyle w:val="ConsPlusNonformat"/>
        <w:widowControl/>
      </w:pPr>
      <w:r>
        <w:t xml:space="preserve">    - почки(ек) Q60.5</w:t>
      </w:r>
    </w:p>
    <w:p w:rsidR="00000000" w:rsidRDefault="00BE72F4">
      <w:pPr>
        <w:pStyle w:val="ConsPlusNonformat"/>
        <w:widowControl/>
      </w:pPr>
      <w:r>
        <w:t xml:space="preserve">    -- двусторонняя Q60.4</w:t>
      </w:r>
    </w:p>
    <w:p w:rsidR="00000000" w:rsidRDefault="00BE72F4">
      <w:pPr>
        <w:pStyle w:val="ConsPlusNonformat"/>
        <w:widowControl/>
      </w:pPr>
      <w:r>
        <w:t xml:space="preserve">    -- односторонняя Q60.3</w:t>
      </w:r>
    </w:p>
    <w:p w:rsidR="00000000" w:rsidRDefault="00BE72F4">
      <w:pPr>
        <w:pStyle w:val="ConsPlusNonformat"/>
        <w:widowControl/>
      </w:pPr>
      <w:r>
        <w:t xml:space="preserve">    - спинного мозга (клеток переднего рога) Q06.1</w:t>
      </w:r>
    </w:p>
    <w:p w:rsidR="00000000" w:rsidRDefault="00BE72F4">
      <w:pPr>
        <w:pStyle w:val="ConsPlusNonformat"/>
        <w:widowControl/>
      </w:pPr>
      <w:r>
        <w:t xml:space="preserve">    - яичка Q55.1</w:t>
      </w:r>
    </w:p>
    <w:p w:rsidR="00000000" w:rsidRDefault="00BE72F4">
      <w:pPr>
        <w:pStyle w:val="ConsPlusNonformat"/>
        <w:widowControl/>
      </w:pPr>
      <w:r>
        <w:t xml:space="preserve">    Гипорефлексия R29.2</w:t>
      </w:r>
    </w:p>
    <w:p w:rsidR="00000000" w:rsidRDefault="00BE72F4">
      <w:pPr>
        <w:pStyle w:val="ConsPlusNonformat"/>
        <w:widowControl/>
      </w:pPr>
      <w:r>
        <w:t xml:space="preserve">    Гипоспадия Q54.9</w:t>
      </w:r>
    </w:p>
    <w:p w:rsidR="00000000" w:rsidRDefault="00BE72F4">
      <w:pPr>
        <w:pStyle w:val="ConsPlusNonformat"/>
        <w:widowControl/>
      </w:pPr>
      <w:r>
        <w:t xml:space="preserve">    Гипоспермато</w:t>
      </w:r>
      <w:r>
        <w:t>генез N46</w:t>
      </w:r>
    </w:p>
    <w:p w:rsidR="00000000" w:rsidRDefault="00BE72F4">
      <w:pPr>
        <w:pStyle w:val="ConsPlusNonformat"/>
        <w:widowControl/>
      </w:pPr>
      <w:r>
        <w:t xml:space="preserve">    Гипотензия (артериальная) (конституциональная) I95.9</w:t>
      </w:r>
    </w:p>
    <w:p w:rsidR="00000000" w:rsidRDefault="00BE72F4">
      <w:pPr>
        <w:pStyle w:val="ConsPlusNonformat"/>
        <w:widowControl/>
      </w:pPr>
      <w:r>
        <w:t xml:space="preserve">    - идиопатическая (постоянная) I95.0</w:t>
      </w:r>
    </w:p>
    <w:p w:rsidR="00000000" w:rsidRDefault="00BE72F4">
      <w:pPr>
        <w:pStyle w:val="ConsPlusNonformat"/>
        <w:widowControl/>
      </w:pPr>
      <w:r>
        <w:t xml:space="preserve">    - ортостатическая (хроническая) I95.1</w:t>
      </w:r>
    </w:p>
    <w:p w:rsidR="00000000" w:rsidRDefault="00BE72F4">
      <w:pPr>
        <w:pStyle w:val="ConsPlusNonformat"/>
        <w:widowControl/>
      </w:pPr>
      <w:r>
        <w:t xml:space="preserve">    -- нейрогенная G90.3</w:t>
      </w:r>
    </w:p>
    <w:p w:rsidR="00000000" w:rsidRDefault="00BE72F4">
      <w:pPr>
        <w:pStyle w:val="ConsPlusNonformat"/>
        <w:widowControl/>
      </w:pPr>
      <w:r>
        <w:t xml:space="preserve">    - у матери (синдром) после родов или родоразрешения O26.5</w:t>
      </w:r>
    </w:p>
    <w:p w:rsidR="00000000" w:rsidRDefault="00BE72F4">
      <w:pPr>
        <w:pStyle w:val="ConsPlusNonformat"/>
        <w:widowControl/>
      </w:pPr>
      <w:r>
        <w:t xml:space="preserve">    - хроническая I9</w:t>
      </w:r>
      <w:r>
        <w:t>5.8</w:t>
      </w:r>
    </w:p>
    <w:p w:rsidR="00000000" w:rsidRDefault="00BE72F4">
      <w:pPr>
        <w:pStyle w:val="ConsPlusNonformat"/>
        <w:widowControl/>
      </w:pPr>
      <w:r>
        <w:t xml:space="preserve">    Гипотермия (случайная) T68</w:t>
      </w:r>
    </w:p>
    <w:p w:rsidR="00000000" w:rsidRDefault="00BE72F4">
      <w:pPr>
        <w:pStyle w:val="ConsPlusNonformat"/>
        <w:widowControl/>
      </w:pPr>
      <w:r>
        <w:t xml:space="preserve">    - не связанная с низкой температурой окружающей среды R68.0</w:t>
      </w:r>
    </w:p>
    <w:p w:rsidR="00000000" w:rsidRDefault="00BE72F4">
      <w:pPr>
        <w:pStyle w:val="ConsPlusNonformat"/>
        <w:widowControl/>
      </w:pPr>
      <w:r>
        <w:t xml:space="preserve">    - новорожденного БДУ P80.9</w:t>
      </w:r>
    </w:p>
    <w:p w:rsidR="00000000" w:rsidRDefault="00BE72F4">
      <w:pPr>
        <w:pStyle w:val="ConsPlusNonformat"/>
        <w:widowControl/>
      </w:pPr>
      <w:r>
        <w:t xml:space="preserve">    - сопровождающая анестезию T88.5</w:t>
      </w:r>
    </w:p>
    <w:p w:rsidR="00000000" w:rsidRDefault="00BE72F4">
      <w:pPr>
        <w:pStyle w:val="ConsPlusNonformat"/>
        <w:widowControl/>
      </w:pPr>
      <w:r>
        <w:t xml:space="preserve">    Гипотиреоз (приобретенный) E03.9</w:t>
      </w:r>
    </w:p>
    <w:p w:rsidR="00000000" w:rsidRDefault="00BE72F4">
      <w:pPr>
        <w:pStyle w:val="ConsPlusNonformat"/>
        <w:widowControl/>
      </w:pPr>
      <w:r>
        <w:t xml:space="preserve">    - врожденный (без зоба) E03.1</w:t>
      </w:r>
    </w:p>
    <w:p w:rsidR="00000000" w:rsidRDefault="00BE72F4">
      <w:pPr>
        <w:pStyle w:val="ConsPlusNonformat"/>
        <w:widowControl/>
      </w:pPr>
      <w:r>
        <w:t xml:space="preserve">    -- с диффузным</w:t>
      </w:r>
      <w:r>
        <w:t xml:space="preserve"> зобом E03.0</w:t>
      </w:r>
    </w:p>
    <w:p w:rsidR="00000000" w:rsidRDefault="00BE72F4">
      <w:pPr>
        <w:pStyle w:val="ConsPlusNonformat"/>
        <w:widowControl/>
      </w:pPr>
      <w:r>
        <w:t xml:space="preserve">    - вызванный</w:t>
      </w:r>
    </w:p>
    <w:p w:rsidR="00000000" w:rsidRDefault="00BE72F4">
      <w:pPr>
        <w:pStyle w:val="ConsPlusNonformat"/>
        <w:widowControl/>
      </w:pPr>
      <w:r>
        <w:lastRenderedPageBreak/>
        <w:t xml:space="preserve">    -- дефицитом йода (приобретенный) НКДР E01.8</w:t>
      </w:r>
    </w:p>
    <w:p w:rsidR="00000000" w:rsidRDefault="00BE72F4">
      <w:pPr>
        <w:pStyle w:val="ConsPlusNonformat"/>
        <w:widowControl/>
      </w:pPr>
      <w:r>
        <w:t xml:space="preserve">    -- лучевой терапией E89.0</w:t>
      </w:r>
    </w:p>
    <w:p w:rsidR="00000000" w:rsidRDefault="00BE72F4">
      <w:pPr>
        <w:pStyle w:val="ConsPlusNonformat"/>
        <w:widowControl/>
      </w:pPr>
      <w:r>
        <w:t xml:space="preserve">    -- хирургическим вмешательством E89.0</w:t>
      </w:r>
    </w:p>
    <w:p w:rsidR="00000000" w:rsidRDefault="00BE72F4">
      <w:pPr>
        <w:pStyle w:val="ConsPlusNonformat"/>
        <w:widowControl/>
      </w:pPr>
      <w:r>
        <w:t xml:space="preserve">    - после медицинских процедур E89.0</w:t>
      </w:r>
    </w:p>
    <w:p w:rsidR="00000000" w:rsidRDefault="00BE72F4">
      <w:pPr>
        <w:pStyle w:val="ConsPlusNonformat"/>
        <w:widowControl/>
      </w:pPr>
      <w:r>
        <w:t xml:space="preserve">    - субклинический, вследствие йодной недостаточности E02</w:t>
      </w:r>
    </w:p>
    <w:p w:rsidR="00000000" w:rsidRDefault="00BE72F4">
      <w:pPr>
        <w:pStyle w:val="ConsPlusNonformat"/>
        <w:widowControl/>
      </w:pPr>
      <w:r>
        <w:t xml:space="preserve">    - у</w:t>
      </w:r>
      <w:r>
        <w:t>точненный НКДР E03.8</w:t>
      </w:r>
    </w:p>
    <w:p w:rsidR="00000000" w:rsidRDefault="00BE72F4">
      <w:pPr>
        <w:pStyle w:val="ConsPlusNonformat"/>
        <w:widowControl/>
      </w:pPr>
      <w:r>
        <w:t xml:space="preserve">    - ятрогенный НКДР E03.2</w:t>
      </w:r>
    </w:p>
    <w:p w:rsidR="00000000" w:rsidRDefault="00BE72F4">
      <w:pPr>
        <w:pStyle w:val="ConsPlusNonformat"/>
        <w:widowControl/>
      </w:pPr>
      <w:r>
        <w:t xml:space="preserve">    Гипохлоргидрия K31.8</w:t>
      </w:r>
    </w:p>
    <w:p w:rsidR="00000000" w:rsidRDefault="00BE72F4">
      <w:pPr>
        <w:pStyle w:val="ConsPlusNonformat"/>
        <w:widowControl/>
      </w:pPr>
      <w:r>
        <w:t xml:space="preserve">    Гирудиноз</w:t>
      </w:r>
    </w:p>
    <w:p w:rsidR="00000000" w:rsidRDefault="00BE72F4">
      <w:pPr>
        <w:pStyle w:val="ConsPlusNonformat"/>
        <w:widowControl/>
      </w:pPr>
      <w:r>
        <w:t xml:space="preserve">    - наружный B88.3</w:t>
      </w:r>
    </w:p>
    <w:p w:rsidR="00000000" w:rsidRDefault="00BE72F4">
      <w:pPr>
        <w:pStyle w:val="ConsPlusNonformat"/>
        <w:widowControl/>
      </w:pPr>
      <w:r>
        <w:t xml:space="preserve">    - внутренний B83.4</w:t>
      </w:r>
    </w:p>
    <w:p w:rsidR="00000000" w:rsidRDefault="00BE72F4">
      <w:pPr>
        <w:pStyle w:val="ConsPlusNonformat"/>
        <w:widowControl/>
      </w:pPr>
      <w:r>
        <w:t xml:space="preserve">    Гистидинемия E70.8</w:t>
      </w:r>
    </w:p>
    <w:p w:rsidR="00000000" w:rsidRDefault="00BE72F4">
      <w:pPr>
        <w:pStyle w:val="ConsPlusNonformat"/>
        <w:widowControl/>
      </w:pPr>
      <w:r>
        <w:t xml:space="preserve">    Гистидинурия E70.8</w:t>
      </w:r>
    </w:p>
    <w:p w:rsidR="00000000" w:rsidRDefault="00BE72F4">
      <w:pPr>
        <w:pStyle w:val="ConsPlusNonformat"/>
        <w:widowControl/>
      </w:pPr>
      <w:r>
        <w:t xml:space="preserve">    Гистиоцитоз D 76.3</w:t>
      </w:r>
    </w:p>
    <w:p w:rsidR="00000000" w:rsidRDefault="00BE72F4">
      <w:pPr>
        <w:pStyle w:val="ConsPlusNonformat"/>
        <w:widowControl/>
      </w:pPr>
      <w:r>
        <w:t xml:space="preserve">    - злокачественный C96.1</w:t>
      </w:r>
    </w:p>
    <w:p w:rsidR="00000000" w:rsidRDefault="00BE72F4">
      <w:pPr>
        <w:pStyle w:val="ConsPlusNonformat"/>
        <w:widowControl/>
      </w:pPr>
      <w:r>
        <w:t xml:space="preserve">    - из клеток Лангерганса</w:t>
      </w:r>
      <w:r>
        <w:t xml:space="preserve"> НКДР D76.0</w:t>
      </w:r>
    </w:p>
    <w:p w:rsidR="00000000" w:rsidRDefault="00BE72F4">
      <w:pPr>
        <w:pStyle w:val="ConsPlusNonformat"/>
        <w:widowControl/>
      </w:pPr>
      <w:r>
        <w:t xml:space="preserve">    Гистоплазмоз B39.9</w:t>
      </w:r>
    </w:p>
    <w:p w:rsidR="00000000" w:rsidRDefault="00BE72F4">
      <w:pPr>
        <w:pStyle w:val="ConsPlusNonformat"/>
        <w:widowControl/>
      </w:pPr>
      <w:r>
        <w:t xml:space="preserve">    Глаукома H40.9</w:t>
      </w:r>
    </w:p>
    <w:p w:rsidR="00000000" w:rsidRDefault="00BE72F4">
      <w:pPr>
        <w:pStyle w:val="ConsPlusNonformat"/>
        <w:widowControl/>
      </w:pPr>
      <w:r>
        <w:t xml:space="preserve">    - абсолютная H44.5</w:t>
      </w:r>
    </w:p>
    <w:p w:rsidR="00000000" w:rsidRDefault="00BE72F4">
      <w:pPr>
        <w:pStyle w:val="ConsPlusNonformat"/>
        <w:widowControl/>
      </w:pPr>
      <w:r>
        <w:t xml:space="preserve">    - врожденная Q15.0</w:t>
      </w:r>
    </w:p>
    <w:p w:rsidR="00000000" w:rsidRDefault="00BE72F4">
      <w:pPr>
        <w:pStyle w:val="ConsPlusNonformat"/>
        <w:widowControl/>
      </w:pPr>
      <w:r>
        <w:t xml:space="preserve">    - вследствие   воспалительного  заболевания  глаз  (вторичная)</w:t>
      </w:r>
    </w:p>
    <w:p w:rsidR="00000000" w:rsidRDefault="00BE72F4">
      <w:pPr>
        <w:pStyle w:val="ConsPlusNonformat"/>
        <w:widowControl/>
      </w:pPr>
      <w:r>
        <w:t xml:space="preserve">      H40.4</w:t>
      </w:r>
    </w:p>
    <w:p w:rsidR="00000000" w:rsidRDefault="00BE72F4">
      <w:pPr>
        <w:pStyle w:val="ConsPlusNonformat"/>
        <w:widowControl/>
      </w:pPr>
      <w:r>
        <w:t xml:space="preserve">    - вызванная кортикостероидами H40.6</w:t>
      </w:r>
    </w:p>
    <w:p w:rsidR="00000000" w:rsidRDefault="00BE72F4">
      <w:pPr>
        <w:pStyle w:val="ConsPlusNonformat"/>
        <w:widowControl/>
      </w:pPr>
      <w:r>
        <w:t xml:space="preserve">    - гиперсекреторная H40.8</w:t>
      </w:r>
    </w:p>
    <w:p w:rsidR="00000000" w:rsidRDefault="00BE72F4">
      <w:pPr>
        <w:pStyle w:val="ConsPlusNonformat"/>
        <w:widowControl/>
      </w:pPr>
      <w:r>
        <w:t xml:space="preserve">    - за</w:t>
      </w:r>
      <w:r>
        <w:t>крытоугольчатая   (острая)   (первичная)  (перемежающаяся)</w:t>
      </w:r>
    </w:p>
    <w:p w:rsidR="00000000" w:rsidRDefault="00BE72F4">
      <w:pPr>
        <w:pStyle w:val="ConsPlusNonformat"/>
        <w:widowControl/>
      </w:pPr>
      <w:r>
        <w:t xml:space="preserve">      (хроническая) H40.2</w:t>
      </w:r>
    </w:p>
    <w:p w:rsidR="00000000" w:rsidRDefault="00BE72F4">
      <w:pPr>
        <w:pStyle w:val="ConsPlusNonformat"/>
        <w:widowControl/>
      </w:pPr>
      <w:r>
        <w:t xml:space="preserve">    - открытоугольчатая (первичная) H40.1</w:t>
      </w:r>
    </w:p>
    <w:p w:rsidR="00000000" w:rsidRDefault="00BE72F4">
      <w:pPr>
        <w:pStyle w:val="ConsPlusNonformat"/>
        <w:widowControl/>
      </w:pPr>
      <w:r>
        <w:t xml:space="preserve">    - пограничная H40.0</w:t>
      </w:r>
    </w:p>
    <w:p w:rsidR="00000000" w:rsidRDefault="00BE72F4">
      <w:pPr>
        <w:pStyle w:val="ConsPlusNonformat"/>
        <w:widowControl/>
      </w:pPr>
      <w:r>
        <w:t xml:space="preserve">    - травматическая (вторичная) H40.3</w:t>
      </w:r>
    </w:p>
    <w:p w:rsidR="00000000" w:rsidRDefault="00BE72F4">
      <w:pPr>
        <w:pStyle w:val="ConsPlusNonformat"/>
        <w:widowControl/>
      </w:pPr>
      <w:r>
        <w:t xml:space="preserve">    -- новорожденного (родовая травма) P15.3</w:t>
      </w:r>
    </w:p>
    <w:p w:rsidR="00000000" w:rsidRDefault="00BE72F4">
      <w:pPr>
        <w:pStyle w:val="ConsPlusNonformat"/>
        <w:widowControl/>
      </w:pPr>
      <w:r>
        <w:t xml:space="preserve">    - факолитическая </w:t>
      </w:r>
      <w:r>
        <w:t>H40.5</w:t>
      </w:r>
    </w:p>
    <w:p w:rsidR="00000000" w:rsidRDefault="00BE72F4">
      <w:pPr>
        <w:pStyle w:val="ConsPlusNonformat"/>
        <w:widowControl/>
      </w:pPr>
      <w:r>
        <w:t xml:space="preserve">    - хроническая H40.1</w:t>
      </w:r>
    </w:p>
    <w:p w:rsidR="00000000" w:rsidRDefault="00BE72F4">
      <w:pPr>
        <w:pStyle w:val="ConsPlusNonformat"/>
        <w:widowControl/>
      </w:pPr>
      <w:r>
        <w:t xml:space="preserve">    -- закрытоугольная H40.2</w:t>
      </w:r>
    </w:p>
    <w:p w:rsidR="00000000" w:rsidRDefault="00BE72F4">
      <w:pPr>
        <w:pStyle w:val="ConsPlusNonformat"/>
        <w:widowControl/>
      </w:pPr>
      <w:r>
        <w:t xml:space="preserve">    -- простая H40.1</w:t>
      </w:r>
    </w:p>
    <w:p w:rsidR="00000000" w:rsidRDefault="00BE72F4">
      <w:pPr>
        <w:pStyle w:val="ConsPlusNonformat"/>
        <w:widowControl/>
      </w:pPr>
      <w:r>
        <w:t xml:space="preserve">    Гликогеноз (генерализованный)  (диффузный) (с циррозом печени)</w:t>
      </w:r>
    </w:p>
    <w:p w:rsidR="00000000" w:rsidRDefault="00BE72F4">
      <w:pPr>
        <w:pStyle w:val="ConsPlusNonformat"/>
        <w:widowControl/>
      </w:pPr>
      <w:r>
        <w:t xml:space="preserve">    E74.0</w:t>
      </w:r>
    </w:p>
    <w:p w:rsidR="00000000" w:rsidRDefault="00BE72F4">
      <w:pPr>
        <w:pStyle w:val="ConsPlusNonformat"/>
        <w:widowControl/>
      </w:pPr>
      <w:r>
        <w:t xml:space="preserve">    Гликозурия R81</w:t>
      </w:r>
    </w:p>
    <w:p w:rsidR="00000000" w:rsidRDefault="00BE72F4">
      <w:pPr>
        <w:pStyle w:val="ConsPlusNonformat"/>
        <w:widowControl/>
      </w:pPr>
      <w:r>
        <w:t xml:space="preserve">    Глиома (злокачественная) (M9380/3)</w:t>
      </w:r>
    </w:p>
    <w:p w:rsidR="00000000" w:rsidRDefault="00BE72F4">
      <w:pPr>
        <w:pStyle w:val="ConsPlusNonformat"/>
        <w:widowControl/>
      </w:pPr>
      <w:r>
        <w:t xml:space="preserve">    - неуточненной локализации C71.9</w:t>
      </w:r>
    </w:p>
    <w:p w:rsidR="00000000" w:rsidRDefault="00BE72F4">
      <w:pPr>
        <w:pStyle w:val="ConsPlusNonformat"/>
        <w:widowControl/>
      </w:pPr>
      <w:r>
        <w:t xml:space="preserve">    </w:t>
      </w:r>
      <w:r>
        <w:t>Глисты БДУ B83.9</w:t>
      </w:r>
    </w:p>
    <w:p w:rsidR="00000000" w:rsidRDefault="00BE72F4">
      <w:pPr>
        <w:pStyle w:val="ConsPlusNonformat"/>
        <w:widowControl/>
      </w:pPr>
      <w:r>
        <w:t xml:space="preserve">    Гломерулит N05. -</w:t>
      </w:r>
    </w:p>
    <w:p w:rsidR="00000000" w:rsidRDefault="00BE72F4">
      <w:pPr>
        <w:pStyle w:val="ConsPlusNonformat"/>
        <w:widowControl/>
      </w:pPr>
      <w:r>
        <w:t xml:space="preserve">    Гломерулонефрит N05. -</w:t>
      </w:r>
    </w:p>
    <w:p w:rsidR="00000000" w:rsidRDefault="00BE72F4">
      <w:pPr>
        <w:pStyle w:val="ConsPlusNonformat"/>
        <w:widowControl/>
      </w:pPr>
      <w:r>
        <w:t xml:space="preserve">    - быстро прогрессирующий N01. -</w:t>
      </w:r>
    </w:p>
    <w:p w:rsidR="00000000" w:rsidRDefault="00BE72F4">
      <w:pPr>
        <w:pStyle w:val="ConsPlusNonformat"/>
        <w:widowControl/>
      </w:pPr>
      <w:r>
        <w:t xml:space="preserve">    - мезангиокапиллярный  (диффузный)  НКДР N00-N07  с  четвертым</w:t>
      </w:r>
    </w:p>
    <w:p w:rsidR="00000000" w:rsidRDefault="00BE72F4">
      <w:pPr>
        <w:pStyle w:val="ConsPlusNonformat"/>
        <w:widowControl/>
      </w:pPr>
      <w:r>
        <w:t xml:space="preserve">      знаком .5</w:t>
      </w:r>
    </w:p>
    <w:p w:rsidR="00000000" w:rsidRDefault="00BE72F4">
      <w:pPr>
        <w:pStyle w:val="ConsPlusNonformat"/>
        <w:widowControl/>
      </w:pPr>
      <w:r>
        <w:t xml:space="preserve">    - мембранозный (диффузный) НКДР N00-N07 с четвертым знаком .2</w:t>
      </w:r>
    </w:p>
    <w:p w:rsidR="00000000" w:rsidRDefault="00BE72F4">
      <w:pPr>
        <w:pStyle w:val="ConsPlusNonformat"/>
        <w:widowControl/>
      </w:pPr>
      <w:r>
        <w:t xml:space="preserve">    -</w:t>
      </w:r>
      <w:r>
        <w:t xml:space="preserve"> мембрано  -  пролиферативный  (диффузный)  (тип  1)  (тип 3)</w:t>
      </w:r>
    </w:p>
    <w:p w:rsidR="00000000" w:rsidRDefault="00BE72F4">
      <w:pPr>
        <w:pStyle w:val="ConsPlusNonformat"/>
        <w:widowControl/>
      </w:pPr>
      <w:r>
        <w:t xml:space="preserve">      N00-N07 с четвертым знаком .5</w:t>
      </w:r>
    </w:p>
    <w:p w:rsidR="00000000" w:rsidRDefault="00BE72F4">
      <w:pPr>
        <w:pStyle w:val="ConsPlusNonformat"/>
        <w:widowControl/>
      </w:pPr>
      <w:r>
        <w:t xml:space="preserve">    - некротический НКДР N00-N07 с четвертым знаком .8</w:t>
      </w:r>
    </w:p>
    <w:p w:rsidR="00000000" w:rsidRDefault="00BE72F4">
      <w:pPr>
        <w:pStyle w:val="ConsPlusNonformat"/>
        <w:widowControl/>
      </w:pPr>
      <w:r>
        <w:t xml:space="preserve">    - острый N00. -</w:t>
      </w:r>
    </w:p>
    <w:p w:rsidR="00000000" w:rsidRDefault="00BE72F4">
      <w:pPr>
        <w:pStyle w:val="ConsPlusNonformat"/>
        <w:widowControl/>
      </w:pPr>
      <w:r>
        <w:t xml:space="preserve">    - пролиферативный НКДР N00-N07 с четвертым знаком .8</w:t>
      </w:r>
    </w:p>
    <w:p w:rsidR="00000000" w:rsidRDefault="00BE72F4">
      <w:pPr>
        <w:pStyle w:val="ConsPlusNonformat"/>
        <w:widowControl/>
      </w:pPr>
      <w:r>
        <w:t xml:space="preserve">    - хронический N03. -</w:t>
      </w:r>
    </w:p>
    <w:p w:rsidR="00000000" w:rsidRDefault="00BE72F4">
      <w:pPr>
        <w:pStyle w:val="ConsPlusNonformat"/>
        <w:widowControl/>
      </w:pPr>
      <w:r>
        <w:t xml:space="preserve"> </w:t>
      </w:r>
      <w:r>
        <w:t xml:space="preserve">   Глоссалгия K14.6</w:t>
      </w:r>
    </w:p>
    <w:p w:rsidR="00000000" w:rsidRDefault="00BE72F4">
      <w:pPr>
        <w:pStyle w:val="ConsPlusNonformat"/>
        <w:widowControl/>
      </w:pPr>
      <w:r>
        <w:t xml:space="preserve">    Глоссит K14.0</w:t>
      </w:r>
    </w:p>
    <w:p w:rsidR="00000000" w:rsidRDefault="00BE72F4">
      <w:pPr>
        <w:pStyle w:val="ConsPlusNonformat"/>
        <w:widowControl/>
      </w:pPr>
      <w:r>
        <w:t xml:space="preserve">    - атрофический K14.4</w:t>
      </w:r>
    </w:p>
    <w:p w:rsidR="00000000" w:rsidRDefault="00BE72F4">
      <w:pPr>
        <w:pStyle w:val="ConsPlusNonformat"/>
        <w:widowControl/>
      </w:pPr>
      <w:r>
        <w:t xml:space="preserve">    - доброкачественный мигрирующий K14.1</w:t>
      </w:r>
    </w:p>
    <w:p w:rsidR="00000000" w:rsidRDefault="00BE72F4">
      <w:pPr>
        <w:pStyle w:val="ConsPlusNonformat"/>
        <w:widowControl/>
      </w:pPr>
      <w:r>
        <w:t xml:space="preserve">    - срединный ромбовидный K14.2</w:t>
      </w:r>
    </w:p>
    <w:p w:rsidR="00000000" w:rsidRDefault="00BE72F4">
      <w:pPr>
        <w:pStyle w:val="ConsPlusNonformat"/>
        <w:widowControl/>
      </w:pPr>
      <w:r>
        <w:t xml:space="preserve">    - эксфолиативный гнездный K14.1</w:t>
      </w:r>
    </w:p>
    <w:p w:rsidR="00000000" w:rsidRDefault="00BE72F4">
      <w:pPr>
        <w:pStyle w:val="ConsPlusNonformat"/>
        <w:widowControl/>
      </w:pPr>
      <w:r>
        <w:t xml:space="preserve">    Глоссодиния K14.6</w:t>
      </w:r>
    </w:p>
    <w:p w:rsidR="00000000" w:rsidRDefault="00BE72F4">
      <w:pPr>
        <w:pStyle w:val="ConsPlusNonformat"/>
        <w:widowControl/>
      </w:pPr>
      <w:r>
        <w:t xml:space="preserve">    Глоссофития K14.3</w:t>
      </w:r>
    </w:p>
    <w:p w:rsidR="00000000" w:rsidRDefault="00BE72F4">
      <w:pPr>
        <w:pStyle w:val="ConsPlusNonformat"/>
        <w:widowControl/>
      </w:pPr>
      <w:r>
        <w:t xml:space="preserve">    Глухота (наследственная)  (полная</w:t>
      </w:r>
      <w:r>
        <w:t>) (приобретенная) (частичная)</w:t>
      </w:r>
    </w:p>
    <w:p w:rsidR="00000000" w:rsidRDefault="00BE72F4">
      <w:pPr>
        <w:pStyle w:val="ConsPlusNonformat"/>
        <w:widowControl/>
      </w:pPr>
      <w:r>
        <w:t xml:space="preserve">    H91.9</w:t>
      </w:r>
    </w:p>
    <w:p w:rsidR="00000000" w:rsidRDefault="00BE72F4">
      <w:pPr>
        <w:pStyle w:val="ConsPlusNonformat"/>
        <w:widowControl/>
      </w:pPr>
      <w:r>
        <w:t xml:space="preserve">    - истерическая (полная) F44.6</w:t>
      </w:r>
    </w:p>
    <w:p w:rsidR="00000000" w:rsidRDefault="00BE72F4">
      <w:pPr>
        <w:pStyle w:val="ConsPlusNonformat"/>
        <w:widowControl/>
      </w:pPr>
      <w:r>
        <w:t xml:space="preserve">    - преходящая ишемическая H93.0</w:t>
      </w:r>
    </w:p>
    <w:p w:rsidR="00000000" w:rsidRDefault="00BE72F4">
      <w:pPr>
        <w:pStyle w:val="ConsPlusNonformat"/>
        <w:widowControl/>
      </w:pPr>
      <w:r>
        <w:lastRenderedPageBreak/>
        <w:t xml:space="preserve">    - сенсорно - невральная H90.5</w:t>
      </w:r>
    </w:p>
    <w:p w:rsidR="00000000" w:rsidRDefault="00BE72F4">
      <w:pPr>
        <w:pStyle w:val="ConsPlusNonformat"/>
        <w:widowControl/>
      </w:pPr>
      <w:r>
        <w:t xml:space="preserve">    Головокружение R42</w:t>
      </w:r>
    </w:p>
    <w:p w:rsidR="00000000" w:rsidRDefault="00BE72F4">
      <w:pPr>
        <w:pStyle w:val="ConsPlusNonformat"/>
        <w:widowControl/>
      </w:pPr>
      <w:r>
        <w:t xml:space="preserve">    Голодание (обусловленное недостатком пищи) T73.0</w:t>
      </w:r>
    </w:p>
    <w:p w:rsidR="00000000" w:rsidRDefault="00BE72F4">
      <w:pPr>
        <w:pStyle w:val="ConsPlusNonformat"/>
        <w:widowControl/>
      </w:pPr>
      <w:r>
        <w:t xml:space="preserve">    Голодный отек E43</w:t>
      </w:r>
    </w:p>
    <w:p w:rsidR="00000000" w:rsidRDefault="00BE72F4">
      <w:pPr>
        <w:pStyle w:val="ConsPlusNonformat"/>
        <w:widowControl/>
      </w:pPr>
      <w:r>
        <w:t xml:space="preserve">    Гонорея (ос</w:t>
      </w:r>
      <w:r>
        <w:t>трая) (хроническая) A54.9</w:t>
      </w:r>
    </w:p>
    <w:p w:rsidR="00000000" w:rsidRDefault="00BE72F4">
      <w:pPr>
        <w:pStyle w:val="ConsPlusNonformat"/>
        <w:widowControl/>
      </w:pPr>
      <w:r>
        <w:t xml:space="preserve">    - бартолиновой железы (гнойная) (острая) (хроническая) A54.0</w:t>
      </w:r>
    </w:p>
    <w:p w:rsidR="00000000" w:rsidRDefault="00BE72F4">
      <w:pPr>
        <w:pStyle w:val="ConsPlusNonformat"/>
        <w:widowControl/>
      </w:pPr>
      <w:r>
        <w:t xml:space="preserve">    -- с абсцессом (периуретральным) A54.1</w:t>
      </w:r>
    </w:p>
    <w:p w:rsidR="00000000" w:rsidRDefault="00BE72F4">
      <w:pPr>
        <w:pStyle w:val="ConsPlusNonformat"/>
        <w:widowControl/>
      </w:pPr>
      <w:r>
        <w:t xml:space="preserve">    - влагалища A54.0</w:t>
      </w:r>
    </w:p>
    <w:p w:rsidR="00000000" w:rsidRDefault="00BE72F4">
      <w:pPr>
        <w:pStyle w:val="ConsPlusNonformat"/>
        <w:widowControl/>
      </w:pPr>
      <w:r>
        <w:t xml:space="preserve">    - вульвы A54.0</w:t>
      </w:r>
    </w:p>
    <w:p w:rsidR="00000000" w:rsidRDefault="00BE72F4">
      <w:pPr>
        <w:pStyle w:val="ConsPlusNonformat"/>
        <w:widowControl/>
      </w:pPr>
      <w:r>
        <w:t xml:space="preserve">    - конъюнктивы (новорожденного) A54.3+ H13.1*</w:t>
      </w:r>
    </w:p>
    <w:p w:rsidR="00000000" w:rsidRDefault="00BE72F4">
      <w:pPr>
        <w:pStyle w:val="ConsPlusNonformat"/>
        <w:widowControl/>
      </w:pPr>
      <w:r>
        <w:t xml:space="preserve">    - маточной трубы (острая) (х</w:t>
      </w:r>
      <w:r>
        <w:t>роническая) A54.2+ N74.3*</w:t>
      </w:r>
    </w:p>
    <w:p w:rsidR="00000000" w:rsidRDefault="00BE72F4">
      <w:pPr>
        <w:pStyle w:val="ConsPlusNonformat"/>
        <w:widowControl/>
      </w:pPr>
      <w:r>
        <w:t xml:space="preserve">    - нижнего отдела мочеполового тракта A54.0</w:t>
      </w:r>
    </w:p>
    <w:p w:rsidR="00000000" w:rsidRDefault="00BE72F4">
      <w:pPr>
        <w:pStyle w:val="ConsPlusNonformat"/>
        <w:widowControl/>
      </w:pPr>
      <w:r>
        <w:t xml:space="preserve">    -- с абсцессом (периуретральным) A54.1</w:t>
      </w:r>
    </w:p>
    <w:p w:rsidR="00000000" w:rsidRDefault="00BE72F4">
      <w:pPr>
        <w:pStyle w:val="ConsPlusNonformat"/>
        <w:widowControl/>
      </w:pPr>
      <w:r>
        <w:t xml:space="preserve">    - осложняющая беременность, роды или послеродовой период O98.2</w:t>
      </w:r>
    </w:p>
    <w:p w:rsidR="00000000" w:rsidRDefault="00BE72F4">
      <w:pPr>
        <w:pStyle w:val="ConsPlusNonformat"/>
        <w:widowControl/>
      </w:pPr>
      <w:r>
        <w:t xml:space="preserve">    -- влияние на плод или новорожденного P00.2</w:t>
      </w:r>
    </w:p>
    <w:p w:rsidR="00000000" w:rsidRDefault="00BE72F4">
      <w:pPr>
        <w:pStyle w:val="ConsPlusNonformat"/>
        <w:widowControl/>
      </w:pPr>
      <w:r>
        <w:t xml:space="preserve">    - почки (острая) (хро</w:t>
      </w:r>
      <w:r>
        <w:t>ническая) A54.2+ N29.1*</w:t>
      </w:r>
    </w:p>
    <w:p w:rsidR="00000000" w:rsidRDefault="00BE72F4">
      <w:pPr>
        <w:pStyle w:val="ConsPlusNonformat"/>
        <w:widowControl/>
      </w:pPr>
      <w:r>
        <w:t xml:space="preserve">    - предстательной железы (острая) (хроническая) A54.2+ N51.0*</w:t>
      </w:r>
    </w:p>
    <w:p w:rsidR="00000000" w:rsidRDefault="00BE72F4">
      <w:pPr>
        <w:pStyle w:val="ConsPlusNonformat"/>
        <w:widowControl/>
      </w:pPr>
      <w:r>
        <w:t xml:space="preserve">    - уточненной локализации НКДР A54.8</w:t>
      </w:r>
    </w:p>
    <w:p w:rsidR="00000000" w:rsidRDefault="00BE72F4">
      <w:pPr>
        <w:pStyle w:val="ConsPlusNonformat"/>
        <w:widowControl/>
      </w:pPr>
      <w:r>
        <w:t xml:space="preserve">    - шейки матки A54.0</w:t>
      </w:r>
    </w:p>
    <w:p w:rsidR="00000000" w:rsidRDefault="00BE72F4">
      <w:pPr>
        <w:pStyle w:val="ConsPlusNonformat"/>
        <w:widowControl/>
      </w:pPr>
      <w:r>
        <w:t xml:space="preserve">    - яичника (острая) (хроническая) A54.2+ N74.3*</w:t>
      </w:r>
    </w:p>
    <w:p w:rsidR="00000000" w:rsidRDefault="00BE72F4">
      <w:pPr>
        <w:pStyle w:val="ConsPlusNonformat"/>
        <w:widowControl/>
      </w:pPr>
      <w:r>
        <w:t xml:space="preserve">    Госпитализм у детей НКДР F43.2</w:t>
      </w:r>
    </w:p>
    <w:p w:rsidR="00000000" w:rsidRDefault="00BE72F4">
      <w:pPr>
        <w:pStyle w:val="ConsPlusNonformat"/>
        <w:widowControl/>
      </w:pPr>
      <w:r>
        <w:t xml:space="preserve">    Гранулема L92</w:t>
      </w:r>
      <w:r>
        <w:t>.9</w:t>
      </w:r>
    </w:p>
    <w:p w:rsidR="00000000" w:rsidRDefault="00BE72F4">
      <w:pPr>
        <w:pStyle w:val="ConsPlusNonformat"/>
        <w:widowControl/>
      </w:pPr>
      <w:r>
        <w:t xml:space="preserve">    - апикальная K04.5</w:t>
      </w:r>
    </w:p>
    <w:p w:rsidR="00000000" w:rsidRDefault="00BE72F4">
      <w:pPr>
        <w:pStyle w:val="ConsPlusNonformat"/>
        <w:widowControl/>
      </w:pPr>
      <w:r>
        <w:t xml:space="preserve">    - пиогенная (кожи) L98.0</w:t>
      </w:r>
    </w:p>
    <w:p w:rsidR="00000000" w:rsidRDefault="00BE72F4">
      <w:pPr>
        <w:pStyle w:val="ConsPlusNonformat"/>
        <w:widowControl/>
      </w:pPr>
      <w:r>
        <w:t xml:space="preserve">    - пульпы, внутренняя (зуба) K03.3</w:t>
      </w:r>
    </w:p>
    <w:p w:rsidR="00000000" w:rsidRDefault="00BE72F4">
      <w:pPr>
        <w:pStyle w:val="ConsPlusNonformat"/>
        <w:widowControl/>
      </w:pPr>
      <w:r>
        <w:t xml:space="preserve">    - слизистой полости рта (пиогенная) K13.4</w:t>
      </w:r>
    </w:p>
    <w:p w:rsidR="00000000" w:rsidRDefault="00BE72F4">
      <w:pPr>
        <w:pStyle w:val="ConsPlusNonformat"/>
        <w:widowControl/>
      </w:pPr>
      <w:r>
        <w:t xml:space="preserve">    Гранулематоз L92.9</w:t>
      </w:r>
    </w:p>
    <w:p w:rsidR="00000000" w:rsidRDefault="00BE72F4">
      <w:pPr>
        <w:pStyle w:val="ConsPlusNonformat"/>
        <w:widowControl/>
      </w:pPr>
      <w:r>
        <w:t xml:space="preserve">    - прогрессирующий септический D71</w:t>
      </w:r>
    </w:p>
    <w:p w:rsidR="00000000" w:rsidRDefault="00BE72F4">
      <w:pPr>
        <w:pStyle w:val="ConsPlusNonformat"/>
        <w:widowControl/>
      </w:pPr>
      <w:r>
        <w:t xml:space="preserve">    Грипп (вирус не идентифицирован) J11.1</w:t>
      </w:r>
    </w:p>
    <w:p w:rsidR="00000000" w:rsidRDefault="00BE72F4">
      <w:pPr>
        <w:pStyle w:val="ConsPlusNonformat"/>
        <w:widowControl/>
      </w:pPr>
      <w:r>
        <w:t xml:space="preserve">    - вирус и</w:t>
      </w:r>
      <w:r>
        <w:t>дентифицирован J10.1</w:t>
      </w:r>
    </w:p>
    <w:p w:rsidR="00000000" w:rsidRDefault="00BE72F4">
      <w:pPr>
        <w:pStyle w:val="ConsPlusNonformat"/>
        <w:widowControl/>
      </w:pPr>
      <w:r>
        <w:t xml:space="preserve">    -- с</w:t>
      </w:r>
    </w:p>
    <w:p w:rsidR="00000000" w:rsidRDefault="00BE72F4">
      <w:pPr>
        <w:pStyle w:val="ConsPlusNonformat"/>
        <w:widowControl/>
      </w:pPr>
      <w:r>
        <w:t xml:space="preserve">    --- вовлечением желудочно - кишечного тракта J10.8</w:t>
      </w:r>
    </w:p>
    <w:p w:rsidR="00000000" w:rsidRDefault="00BE72F4">
      <w:pPr>
        <w:pStyle w:val="ConsPlusNonformat"/>
        <w:widowControl/>
      </w:pPr>
      <w:r>
        <w:t xml:space="preserve">    --- вовлечением нервной системы НКДР J10.8</w:t>
      </w:r>
    </w:p>
    <w:p w:rsidR="00000000" w:rsidRDefault="00BE72F4">
      <w:pPr>
        <w:pStyle w:val="ConsPlusNonformat"/>
        <w:widowControl/>
      </w:pPr>
      <w:r>
        <w:t xml:space="preserve">    --- пневмонией J10.0</w:t>
      </w:r>
    </w:p>
    <w:p w:rsidR="00000000" w:rsidRDefault="00BE72F4">
      <w:pPr>
        <w:pStyle w:val="ConsPlusNonformat"/>
        <w:widowControl/>
      </w:pPr>
      <w:r>
        <w:t xml:space="preserve">    --- респираторными проявлениями НКДР J10.1</w:t>
      </w:r>
    </w:p>
    <w:p w:rsidR="00000000" w:rsidRDefault="00BE72F4">
      <w:pPr>
        <w:pStyle w:val="ConsPlusNonformat"/>
        <w:widowControl/>
      </w:pPr>
      <w:r>
        <w:t xml:space="preserve">    - вирус не идентифицирован J11.1</w:t>
      </w:r>
    </w:p>
    <w:p w:rsidR="00000000" w:rsidRDefault="00BE72F4">
      <w:pPr>
        <w:pStyle w:val="ConsPlusNonformat"/>
        <w:widowControl/>
      </w:pPr>
      <w:r>
        <w:t xml:space="preserve">    -- с</w:t>
      </w:r>
    </w:p>
    <w:p w:rsidR="00000000" w:rsidRDefault="00BE72F4">
      <w:pPr>
        <w:pStyle w:val="ConsPlusNonformat"/>
        <w:widowControl/>
      </w:pPr>
      <w:r>
        <w:t xml:space="preserve">    --</w:t>
      </w:r>
      <w:r>
        <w:t>- вовлечением желудочно - кишечного тракта J11.8</w:t>
      </w:r>
    </w:p>
    <w:p w:rsidR="00000000" w:rsidRDefault="00BE72F4">
      <w:pPr>
        <w:pStyle w:val="ConsPlusNonformat"/>
        <w:widowControl/>
      </w:pPr>
      <w:r>
        <w:t xml:space="preserve">    --- другими респираторными проявлениями J11.1</w:t>
      </w:r>
    </w:p>
    <w:p w:rsidR="00000000" w:rsidRDefault="00BE72F4">
      <w:pPr>
        <w:pStyle w:val="ConsPlusNonformat"/>
        <w:widowControl/>
      </w:pPr>
      <w:r>
        <w:t xml:space="preserve">    --- пневмонией J11.0</w:t>
      </w:r>
    </w:p>
    <w:p w:rsidR="00000000" w:rsidRDefault="00BE72F4">
      <w:pPr>
        <w:pStyle w:val="ConsPlusNonformat"/>
        <w:widowControl/>
      </w:pPr>
      <w:r>
        <w:t xml:space="preserve">    Грудная жаба I20.9</w:t>
      </w:r>
    </w:p>
    <w:p w:rsidR="00000000" w:rsidRDefault="00BE72F4">
      <w:pPr>
        <w:pStyle w:val="ConsPlusNonformat"/>
        <w:widowControl/>
      </w:pPr>
      <w:r>
        <w:t xml:space="preserve">    Грыжа (абдоминальная)  (приобретенная)  (рецидивирующая)   БДУ</w:t>
      </w:r>
    </w:p>
    <w:p w:rsidR="00000000" w:rsidRDefault="00BE72F4">
      <w:pPr>
        <w:pStyle w:val="ConsPlusNonformat"/>
        <w:widowControl/>
      </w:pPr>
      <w:r>
        <w:t xml:space="preserve">    K46.9</w:t>
      </w:r>
    </w:p>
    <w:p w:rsidR="00000000" w:rsidRDefault="00BE72F4">
      <w:pPr>
        <w:pStyle w:val="ConsPlusNonformat"/>
        <w:widowControl/>
      </w:pPr>
      <w:r>
        <w:t xml:space="preserve">    - бедренная (односторонняя) </w:t>
      </w:r>
      <w:r>
        <w:t>БДУ K41.9</w:t>
      </w:r>
    </w:p>
    <w:p w:rsidR="00000000" w:rsidRDefault="00BE72F4">
      <w:pPr>
        <w:pStyle w:val="ConsPlusNonformat"/>
        <w:widowControl/>
      </w:pPr>
      <w:r>
        <w:t xml:space="preserve">    -- двусторонняя БДУ K41.2</w:t>
      </w:r>
    </w:p>
    <w:p w:rsidR="00000000" w:rsidRDefault="00BE72F4">
      <w:pPr>
        <w:pStyle w:val="ConsPlusNonformat"/>
        <w:widowControl/>
      </w:pPr>
      <w:r>
        <w:t xml:space="preserve">    --- гангренозная K41.1</w:t>
      </w:r>
    </w:p>
    <w:p w:rsidR="00000000" w:rsidRDefault="00BE72F4">
      <w:pPr>
        <w:pStyle w:val="ConsPlusNonformat"/>
        <w:widowControl/>
      </w:pPr>
      <w:r>
        <w:t xml:space="preserve">    --- с непроходимостью K41.0</w:t>
      </w:r>
    </w:p>
    <w:p w:rsidR="00000000" w:rsidRDefault="00BE72F4">
      <w:pPr>
        <w:pStyle w:val="ConsPlusNonformat"/>
        <w:widowControl/>
      </w:pPr>
      <w:r>
        <w:t xml:space="preserve">    -- односторонняя</w:t>
      </w:r>
    </w:p>
    <w:p w:rsidR="00000000" w:rsidRDefault="00BE72F4">
      <w:pPr>
        <w:pStyle w:val="ConsPlusNonformat"/>
        <w:widowControl/>
      </w:pPr>
      <w:r>
        <w:t xml:space="preserve">    --- гангренозная K41.4</w:t>
      </w:r>
    </w:p>
    <w:p w:rsidR="00000000" w:rsidRDefault="00BE72F4">
      <w:pPr>
        <w:pStyle w:val="ConsPlusNonformat"/>
        <w:widowControl/>
      </w:pPr>
      <w:r>
        <w:t xml:space="preserve">    --- с непроходимостью K41.3</w:t>
      </w:r>
    </w:p>
    <w:p w:rsidR="00000000" w:rsidRDefault="00BE72F4">
      <w:pPr>
        <w:pStyle w:val="ConsPlusNonformat"/>
        <w:widowControl/>
      </w:pPr>
      <w:r>
        <w:t xml:space="preserve">    - диафрагмальная K44.9</w:t>
      </w:r>
    </w:p>
    <w:p w:rsidR="00000000" w:rsidRDefault="00BE72F4">
      <w:pPr>
        <w:pStyle w:val="ConsPlusNonformat"/>
        <w:widowControl/>
      </w:pPr>
      <w:r>
        <w:t xml:space="preserve">    -- врожденная Q79.0</w:t>
      </w:r>
    </w:p>
    <w:p w:rsidR="00000000" w:rsidRDefault="00BE72F4">
      <w:pPr>
        <w:pStyle w:val="ConsPlusNonformat"/>
        <w:widowControl/>
      </w:pPr>
      <w:r>
        <w:t xml:space="preserve">    -- гангренозная (с неп</w:t>
      </w:r>
      <w:r>
        <w:t>роходимостью) K44.1</w:t>
      </w:r>
    </w:p>
    <w:p w:rsidR="00000000" w:rsidRDefault="00BE72F4">
      <w:pPr>
        <w:pStyle w:val="ConsPlusNonformat"/>
        <w:widowControl/>
      </w:pPr>
      <w:r>
        <w:t xml:space="preserve">    -- с непроходимостью K44.0</w:t>
      </w:r>
    </w:p>
    <w:p w:rsidR="00000000" w:rsidRDefault="00BE72F4">
      <w:pPr>
        <w:pStyle w:val="ConsPlusNonformat"/>
        <w:widowControl/>
      </w:pPr>
      <w:r>
        <w:t xml:space="preserve">    - мошонки, мошоночная K40.9</w:t>
      </w:r>
    </w:p>
    <w:p w:rsidR="00000000" w:rsidRDefault="00BE72F4">
      <w:pPr>
        <w:pStyle w:val="ConsPlusNonformat"/>
        <w:widowControl/>
      </w:pPr>
      <w:r>
        <w:t xml:space="preserve">    - паховая (внутренняя) (двойная) (детская)  (интерстициальная)</w:t>
      </w:r>
    </w:p>
    <w:p w:rsidR="00000000" w:rsidRDefault="00BE72F4">
      <w:pPr>
        <w:pStyle w:val="ConsPlusNonformat"/>
        <w:widowControl/>
      </w:pPr>
      <w:r>
        <w:t xml:space="preserve">      (косая) (мошоночная)  (наружная)  (непрямая) (односторонняя)</w:t>
      </w:r>
    </w:p>
    <w:p w:rsidR="00000000" w:rsidRDefault="00BE72F4">
      <w:pPr>
        <w:pStyle w:val="ConsPlusNonformat"/>
        <w:widowControl/>
      </w:pPr>
      <w:r>
        <w:t xml:space="preserve">      (прямая) (семенного канатика) (ск</w:t>
      </w:r>
      <w:r>
        <w:t>ользящая) БДУ K40.9</w:t>
      </w:r>
    </w:p>
    <w:p w:rsidR="00000000" w:rsidRDefault="00BE72F4">
      <w:pPr>
        <w:pStyle w:val="ConsPlusNonformat"/>
        <w:widowControl/>
      </w:pPr>
      <w:r>
        <w:t xml:space="preserve">    -- гангренозная K40.4</w:t>
      </w:r>
    </w:p>
    <w:p w:rsidR="00000000" w:rsidRDefault="00BE72F4">
      <w:pPr>
        <w:pStyle w:val="ConsPlusNonformat"/>
        <w:widowControl/>
      </w:pPr>
      <w:r>
        <w:t xml:space="preserve">    -- двусторонняя БДУ K40.2</w:t>
      </w:r>
    </w:p>
    <w:p w:rsidR="00000000" w:rsidRDefault="00BE72F4">
      <w:pPr>
        <w:pStyle w:val="ConsPlusNonformat"/>
        <w:widowControl/>
      </w:pPr>
      <w:r>
        <w:t xml:space="preserve">    --- гангренозная K40.1</w:t>
      </w:r>
    </w:p>
    <w:p w:rsidR="00000000" w:rsidRDefault="00BE72F4">
      <w:pPr>
        <w:pStyle w:val="ConsPlusNonformat"/>
        <w:widowControl/>
      </w:pPr>
      <w:r>
        <w:t xml:space="preserve">    --- с непроходимостью K40.0</w:t>
      </w:r>
    </w:p>
    <w:p w:rsidR="00000000" w:rsidRDefault="00BE72F4">
      <w:pPr>
        <w:pStyle w:val="ConsPlusNonformat"/>
        <w:widowControl/>
      </w:pPr>
      <w:r>
        <w:t xml:space="preserve">    -- с непроходимостью K40.3</w:t>
      </w:r>
    </w:p>
    <w:p w:rsidR="00000000" w:rsidRDefault="00BE72F4">
      <w:pPr>
        <w:pStyle w:val="ConsPlusNonformat"/>
        <w:widowControl/>
      </w:pPr>
      <w:r>
        <w:t xml:space="preserve">    - передней брюшной стенки БДУ K43.9</w:t>
      </w:r>
    </w:p>
    <w:p w:rsidR="00000000" w:rsidRDefault="00BE72F4">
      <w:pPr>
        <w:pStyle w:val="ConsPlusNonformat"/>
        <w:widowControl/>
      </w:pPr>
      <w:r>
        <w:lastRenderedPageBreak/>
        <w:t xml:space="preserve">    - пищеводного отверстия диафрагмы БДУ K44.9</w:t>
      </w:r>
    </w:p>
    <w:p w:rsidR="00000000" w:rsidRDefault="00BE72F4">
      <w:pPr>
        <w:pStyle w:val="ConsPlusNonformat"/>
        <w:widowControl/>
      </w:pPr>
      <w:r>
        <w:t xml:space="preserve">  </w:t>
      </w:r>
      <w:r>
        <w:t xml:space="preserve">  -- гангренозная K44.1</w:t>
      </w:r>
    </w:p>
    <w:p w:rsidR="00000000" w:rsidRDefault="00BE72F4">
      <w:pPr>
        <w:pStyle w:val="ConsPlusNonformat"/>
        <w:widowControl/>
      </w:pPr>
      <w:r>
        <w:t xml:space="preserve">    -- с непроходимостью K44.0</w:t>
      </w:r>
    </w:p>
    <w:p w:rsidR="00000000" w:rsidRDefault="00BE72F4">
      <w:pPr>
        <w:pStyle w:val="ConsPlusNonformat"/>
        <w:widowControl/>
      </w:pPr>
      <w:r>
        <w:t xml:space="preserve">    - пупочная БДУ K42.9</w:t>
      </w:r>
    </w:p>
    <w:p w:rsidR="00000000" w:rsidRDefault="00BE72F4">
      <w:pPr>
        <w:pStyle w:val="ConsPlusNonformat"/>
        <w:widowControl/>
      </w:pPr>
      <w:r>
        <w:t xml:space="preserve">    -- гангренозная K42.1</w:t>
      </w:r>
    </w:p>
    <w:p w:rsidR="00000000" w:rsidRDefault="00BE72F4">
      <w:pPr>
        <w:pStyle w:val="ConsPlusNonformat"/>
        <w:widowControl/>
      </w:pPr>
      <w:r>
        <w:t xml:space="preserve">    -- с непроходимостью K42.0</w:t>
      </w:r>
    </w:p>
    <w:p w:rsidR="00000000" w:rsidRDefault="00BE72F4">
      <w:pPr>
        <w:pStyle w:val="ConsPlusNonformat"/>
        <w:widowControl/>
      </w:pPr>
      <w:r>
        <w:t xml:space="preserve">    - с гангреной K43.1</w:t>
      </w:r>
    </w:p>
    <w:p w:rsidR="00000000" w:rsidRDefault="00BE72F4">
      <w:pPr>
        <w:pStyle w:val="ConsPlusNonformat"/>
        <w:widowControl/>
      </w:pPr>
      <w:r>
        <w:t xml:space="preserve">    - с гангреной K46.1</w:t>
      </w:r>
    </w:p>
    <w:p w:rsidR="00000000" w:rsidRDefault="00BE72F4">
      <w:pPr>
        <w:pStyle w:val="ConsPlusNonformat"/>
        <w:widowControl/>
      </w:pPr>
      <w:r>
        <w:t xml:space="preserve">    - с непроходимостью K43.0</w:t>
      </w:r>
    </w:p>
    <w:p w:rsidR="00000000" w:rsidRDefault="00BE72F4">
      <w:pPr>
        <w:pStyle w:val="ConsPlusNonformat"/>
        <w:widowControl/>
      </w:pPr>
      <w:r>
        <w:t xml:space="preserve">    - с непроходимостью без гангрены K46.</w:t>
      </w:r>
      <w:r>
        <w:t>0</w:t>
      </w:r>
    </w:p>
    <w:p w:rsidR="00000000" w:rsidRDefault="00BE72F4">
      <w:pPr>
        <w:pStyle w:val="ConsPlusNonformat"/>
        <w:widowControl/>
      </w:pPr>
      <w:r>
        <w:t xml:space="preserve">    Губа заячья Q36.9</w:t>
      </w:r>
    </w:p>
    <w:p w:rsidR="00000000" w:rsidRDefault="00BE72F4">
      <w:pPr>
        <w:pStyle w:val="ConsPlusNonformat"/>
        <w:widowControl/>
      </w:pPr>
    </w:p>
    <w:p w:rsidR="00000000" w:rsidRDefault="00BE72F4">
      <w:pPr>
        <w:pStyle w:val="ConsPlusNonformat"/>
        <w:widowControl/>
      </w:pPr>
      <w:r>
        <w:t xml:space="preserve">                                Д</w:t>
      </w:r>
    </w:p>
    <w:p w:rsidR="00000000" w:rsidRDefault="00BE72F4">
      <w:pPr>
        <w:pStyle w:val="ConsPlusNonformat"/>
        <w:widowControl/>
      </w:pPr>
    </w:p>
    <w:p w:rsidR="00000000" w:rsidRDefault="00BE72F4">
      <w:pPr>
        <w:pStyle w:val="ConsPlusNonformat"/>
        <w:widowControl/>
      </w:pPr>
      <w:r>
        <w:t xml:space="preserve">    Дакриоаденит, дакриоаденит (острый) (хронический) H04.0</w:t>
      </w:r>
    </w:p>
    <w:p w:rsidR="00000000" w:rsidRDefault="00BE72F4">
      <w:pPr>
        <w:pStyle w:val="ConsPlusNonformat"/>
        <w:widowControl/>
      </w:pPr>
      <w:r>
        <w:t xml:space="preserve">    Дакриоцистит (острый) (флегмонозный) H04.3</w:t>
      </w:r>
    </w:p>
    <w:p w:rsidR="00000000" w:rsidRDefault="00BE72F4">
      <w:pPr>
        <w:pStyle w:val="ConsPlusNonformat"/>
        <w:widowControl/>
      </w:pPr>
      <w:r>
        <w:t xml:space="preserve">    - неонатальный P39.1</w:t>
      </w:r>
    </w:p>
    <w:p w:rsidR="00000000" w:rsidRDefault="00BE72F4">
      <w:pPr>
        <w:pStyle w:val="ConsPlusNonformat"/>
        <w:widowControl/>
      </w:pPr>
      <w:r>
        <w:t xml:space="preserve">    - сифилитический A52.7+ H06.0*</w:t>
      </w:r>
    </w:p>
    <w:p w:rsidR="00000000" w:rsidRDefault="00BE72F4">
      <w:pPr>
        <w:pStyle w:val="ConsPlusNonformat"/>
        <w:widowControl/>
      </w:pPr>
      <w:r>
        <w:t xml:space="preserve">    -- врожденный (ранний) A5</w:t>
      </w:r>
      <w:r>
        <w:t>0.0+ H06.0*</w:t>
      </w:r>
    </w:p>
    <w:p w:rsidR="00000000" w:rsidRDefault="00BE72F4">
      <w:pPr>
        <w:pStyle w:val="ConsPlusNonformat"/>
        <w:widowControl/>
      </w:pPr>
      <w:r>
        <w:t xml:space="preserve">    - хронический H04.4</w:t>
      </w:r>
    </w:p>
    <w:p w:rsidR="00000000" w:rsidRDefault="00BE72F4">
      <w:pPr>
        <w:pStyle w:val="ConsPlusNonformat"/>
        <w:widowControl/>
      </w:pPr>
      <w:r>
        <w:t xml:space="preserve">    Дактилит L08.9</w:t>
      </w:r>
    </w:p>
    <w:p w:rsidR="00000000" w:rsidRDefault="00BE72F4">
      <w:pPr>
        <w:pStyle w:val="ConsPlusNonformat"/>
        <w:widowControl/>
      </w:pPr>
      <w:r>
        <w:t xml:space="preserve">    - кости M86.9</w:t>
      </w:r>
    </w:p>
    <w:p w:rsidR="00000000" w:rsidRDefault="00BE72F4">
      <w:pPr>
        <w:pStyle w:val="ConsPlusNonformat"/>
        <w:widowControl/>
      </w:pPr>
      <w:r>
        <w:t xml:space="preserve">    Двойни</w:t>
      </w:r>
    </w:p>
    <w:p w:rsidR="00000000" w:rsidRDefault="00BE72F4">
      <w:pPr>
        <w:pStyle w:val="ConsPlusNonformat"/>
        <w:widowControl/>
      </w:pPr>
      <w:r>
        <w:t xml:space="preserve">    - сращенные Q89.4</w:t>
      </w:r>
    </w:p>
    <w:p w:rsidR="00000000" w:rsidRDefault="00BE72F4">
      <w:pPr>
        <w:pStyle w:val="ConsPlusNonformat"/>
        <w:widowControl/>
      </w:pPr>
      <w:r>
        <w:t xml:space="preserve">    Дегенерация</w:t>
      </w:r>
    </w:p>
    <w:p w:rsidR="00000000" w:rsidRDefault="00BE72F4">
      <w:pPr>
        <w:pStyle w:val="ConsPlusNonformat"/>
        <w:widowControl/>
      </w:pPr>
      <w:r>
        <w:t xml:space="preserve">    - аорты, аортальная I70.0</w:t>
      </w:r>
    </w:p>
    <w:p w:rsidR="00000000" w:rsidRDefault="00BE72F4">
      <w:pPr>
        <w:pStyle w:val="ConsPlusNonformat"/>
        <w:widowControl/>
      </w:pPr>
      <w:r>
        <w:t xml:space="preserve">    -- жировая I77.8</w:t>
      </w:r>
    </w:p>
    <w:p w:rsidR="00000000" w:rsidRDefault="00BE72F4">
      <w:pPr>
        <w:pStyle w:val="ConsPlusNonformat"/>
        <w:widowControl/>
      </w:pPr>
      <w:r>
        <w:t xml:space="preserve">    - артерии, артериальная (атероматозная) (известковая) I70.9</w:t>
      </w:r>
    </w:p>
    <w:p w:rsidR="00000000" w:rsidRDefault="00BE72F4">
      <w:pPr>
        <w:pStyle w:val="ConsPlusNonformat"/>
        <w:widowControl/>
      </w:pPr>
      <w:r>
        <w:t xml:space="preserve">    -- медиальная I</w:t>
      </w:r>
      <w:r>
        <w:t>70.2</w:t>
      </w:r>
    </w:p>
    <w:p w:rsidR="00000000" w:rsidRDefault="00BE72F4">
      <w:pPr>
        <w:pStyle w:val="ConsPlusNonformat"/>
        <w:widowControl/>
      </w:pPr>
      <w:r>
        <w:t xml:space="preserve">    -- церебральной амилоидная E85.4+ I68.0*</w:t>
      </w:r>
    </w:p>
    <w:p w:rsidR="00000000" w:rsidRDefault="00BE72F4">
      <w:pPr>
        <w:pStyle w:val="ConsPlusNonformat"/>
        <w:widowControl/>
      </w:pPr>
      <w:r>
        <w:t xml:space="preserve">    - гепатолентикулярная (Вильсона) E83.0</w:t>
      </w:r>
    </w:p>
    <w:p w:rsidR="00000000" w:rsidRDefault="00BE72F4">
      <w:pPr>
        <w:pStyle w:val="ConsPlusNonformat"/>
        <w:widowControl/>
      </w:pPr>
      <w:r>
        <w:t xml:space="preserve">    - головного мозга (корковая) (прогрессирующая) G31.9</w:t>
      </w:r>
    </w:p>
    <w:p w:rsidR="00000000" w:rsidRDefault="00BE72F4">
      <w:pPr>
        <w:pStyle w:val="ConsPlusNonformat"/>
        <w:widowControl/>
      </w:pPr>
      <w:r>
        <w:t xml:space="preserve">    -- атеросклеротическая I67.2</w:t>
      </w:r>
    </w:p>
    <w:p w:rsidR="00000000" w:rsidRDefault="00BE72F4">
      <w:pPr>
        <w:pStyle w:val="ConsPlusNonformat"/>
        <w:widowControl/>
      </w:pPr>
      <w:r>
        <w:t xml:space="preserve">    -- при</w:t>
      </w:r>
    </w:p>
    <w:p w:rsidR="00000000" w:rsidRDefault="00BE72F4">
      <w:pPr>
        <w:pStyle w:val="ConsPlusNonformat"/>
        <w:widowControl/>
      </w:pPr>
      <w:r>
        <w:t xml:space="preserve">    --- алкоголизме G31.2</w:t>
      </w:r>
    </w:p>
    <w:p w:rsidR="00000000" w:rsidRDefault="00BE72F4">
      <w:pPr>
        <w:pStyle w:val="ConsPlusNonformat"/>
        <w:widowControl/>
      </w:pPr>
      <w:r>
        <w:t xml:space="preserve">    --- врожденной гидроцефалии G03.</w:t>
      </w:r>
      <w:r>
        <w:t>9</w:t>
      </w:r>
    </w:p>
    <w:p w:rsidR="00000000" w:rsidRDefault="00BE72F4">
      <w:pPr>
        <w:pStyle w:val="ConsPlusNonformat"/>
        <w:widowControl/>
      </w:pPr>
      <w:r>
        <w:t xml:space="preserve">    -- старческая НКДР G31.1</w:t>
      </w:r>
    </w:p>
    <w:p w:rsidR="00000000" w:rsidRDefault="00BE72F4">
      <w:pPr>
        <w:pStyle w:val="ConsPlusNonformat"/>
        <w:widowControl/>
      </w:pPr>
      <w:r>
        <w:t xml:space="preserve">    - кожи L98.8</w:t>
      </w:r>
    </w:p>
    <w:p w:rsidR="00000000" w:rsidRDefault="00BE72F4">
      <w:pPr>
        <w:pStyle w:val="ConsPlusNonformat"/>
        <w:widowControl/>
      </w:pPr>
      <w:r>
        <w:t xml:space="preserve">    -- амилоидная E85.4+ L99.0*</w:t>
      </w:r>
    </w:p>
    <w:p w:rsidR="00000000" w:rsidRDefault="00BE72F4">
      <w:pPr>
        <w:pStyle w:val="ConsPlusNonformat"/>
        <w:widowControl/>
      </w:pPr>
      <w:r>
        <w:t xml:space="preserve">    -- коллоидная L98.8</w:t>
      </w:r>
    </w:p>
    <w:p w:rsidR="00000000" w:rsidRDefault="00BE72F4">
      <w:pPr>
        <w:pStyle w:val="ConsPlusNonformat"/>
        <w:widowControl/>
      </w:pPr>
      <w:r>
        <w:t xml:space="preserve">    - кости НКДР M89.8</w:t>
      </w:r>
    </w:p>
    <w:p w:rsidR="00000000" w:rsidRDefault="00BE72F4">
      <w:pPr>
        <w:pStyle w:val="ConsPlusNonformat"/>
        <w:widowControl/>
      </w:pPr>
      <w:r>
        <w:t xml:space="preserve">    - макулы,    макулярная     (атрофическая)     (приобретенная)</w:t>
      </w:r>
    </w:p>
    <w:p w:rsidR="00000000" w:rsidRDefault="00BE72F4">
      <w:pPr>
        <w:pStyle w:val="ConsPlusNonformat"/>
        <w:widowControl/>
      </w:pPr>
      <w:r>
        <w:t>(старческая) (экссудативная) H35.3</w:t>
      </w:r>
    </w:p>
    <w:p w:rsidR="00000000" w:rsidRDefault="00BE72F4">
      <w:pPr>
        <w:pStyle w:val="ConsPlusNonformat"/>
        <w:widowControl/>
      </w:pPr>
      <w:r>
        <w:t xml:space="preserve">    -- врожденная или насле</w:t>
      </w:r>
      <w:r>
        <w:t>дственная H35.5</w:t>
      </w:r>
    </w:p>
    <w:p w:rsidR="00000000" w:rsidRDefault="00BE72F4">
      <w:pPr>
        <w:pStyle w:val="ConsPlusNonformat"/>
        <w:widowControl/>
      </w:pPr>
      <w:r>
        <w:t xml:space="preserve">    - межпозвоночного диска НКДР M51.3</w:t>
      </w:r>
    </w:p>
    <w:p w:rsidR="00000000" w:rsidRDefault="00BE72F4">
      <w:pPr>
        <w:pStyle w:val="ConsPlusNonformat"/>
        <w:widowControl/>
      </w:pPr>
      <w:r>
        <w:t xml:space="preserve">    -- с миелопатией M51.0+ G99.2*</w:t>
      </w:r>
    </w:p>
    <w:p w:rsidR="00000000" w:rsidRDefault="00BE72F4">
      <w:pPr>
        <w:pStyle w:val="ConsPlusNonformat"/>
        <w:widowControl/>
      </w:pPr>
      <w:r>
        <w:t xml:space="preserve">    -- c радикулитом или радикулопатией M51.1+G55.1*</w:t>
      </w:r>
    </w:p>
    <w:p w:rsidR="00000000" w:rsidRDefault="00BE72F4">
      <w:pPr>
        <w:pStyle w:val="ConsPlusNonformat"/>
        <w:widowControl/>
      </w:pPr>
      <w:r>
        <w:t xml:space="preserve">    - миокарда, миокардиальная (жировая) (старческая) I51.5</w:t>
      </w:r>
    </w:p>
    <w:p w:rsidR="00000000" w:rsidRDefault="00BE72F4">
      <w:pPr>
        <w:pStyle w:val="ConsPlusNonformat"/>
        <w:widowControl/>
      </w:pPr>
      <w:r>
        <w:t xml:space="preserve">    -- гипертензивная I11.9</w:t>
      </w:r>
    </w:p>
    <w:p w:rsidR="00000000" w:rsidRDefault="00BE72F4">
      <w:pPr>
        <w:pStyle w:val="ConsPlusNonformat"/>
        <w:widowControl/>
      </w:pPr>
      <w:r>
        <w:t xml:space="preserve">    - мозжечковая НКДР G3</w:t>
      </w:r>
      <w:r>
        <w:t>1.9</w:t>
      </w:r>
    </w:p>
    <w:p w:rsidR="00000000" w:rsidRDefault="00BE72F4">
      <w:pPr>
        <w:pStyle w:val="ConsPlusNonformat"/>
        <w:widowControl/>
      </w:pPr>
      <w:r>
        <w:t xml:space="preserve">    - мышцы (гиалиновая) (жировая) (фиброзная) M62.8</w:t>
      </w:r>
    </w:p>
    <w:p w:rsidR="00000000" w:rsidRDefault="00BE72F4">
      <w:pPr>
        <w:pStyle w:val="ConsPlusNonformat"/>
        <w:widowControl/>
      </w:pPr>
      <w:r>
        <w:t xml:space="preserve">    - печени (диффузная) НКДР K76.8</w:t>
      </w:r>
    </w:p>
    <w:p w:rsidR="00000000" w:rsidRDefault="00BE72F4">
      <w:pPr>
        <w:pStyle w:val="ConsPlusNonformat"/>
        <w:widowControl/>
      </w:pPr>
      <w:r>
        <w:t xml:space="preserve">    -- амилоидная E85.4+ K77.8*</w:t>
      </w:r>
    </w:p>
    <w:p w:rsidR="00000000" w:rsidRDefault="00BE72F4">
      <w:pPr>
        <w:pStyle w:val="ConsPlusNonformat"/>
        <w:widowControl/>
      </w:pPr>
      <w:r>
        <w:t xml:space="preserve">    -- жировая НКДР K76.0</w:t>
      </w:r>
    </w:p>
    <w:p w:rsidR="00000000" w:rsidRDefault="00BE72F4">
      <w:pPr>
        <w:pStyle w:val="ConsPlusNonformat"/>
        <w:widowControl/>
      </w:pPr>
      <w:r>
        <w:t xml:space="preserve">    --- алкогольная K70.0</w:t>
      </w:r>
    </w:p>
    <w:p w:rsidR="00000000" w:rsidRDefault="00BE72F4">
      <w:pPr>
        <w:pStyle w:val="ConsPlusNonformat"/>
        <w:widowControl/>
      </w:pPr>
      <w:r>
        <w:t xml:space="preserve">    - пигментная паллидарная (прогрессирующая) G23.0</w:t>
      </w:r>
    </w:p>
    <w:p w:rsidR="00000000" w:rsidRDefault="00BE72F4">
      <w:pPr>
        <w:pStyle w:val="ConsPlusNonformat"/>
        <w:widowControl/>
      </w:pPr>
      <w:r>
        <w:t xml:space="preserve">    - ресничного тела H21.</w:t>
      </w:r>
      <w:r>
        <w:t>2</w:t>
      </w:r>
    </w:p>
    <w:p w:rsidR="00000000" w:rsidRDefault="00BE72F4">
      <w:pPr>
        <w:pStyle w:val="ConsPlusNonformat"/>
        <w:widowControl/>
      </w:pPr>
      <w:r>
        <w:t xml:space="preserve">    - роговицы H18.4</w:t>
      </w:r>
    </w:p>
    <w:p w:rsidR="00000000" w:rsidRDefault="00BE72F4">
      <w:pPr>
        <w:pStyle w:val="ConsPlusNonformat"/>
        <w:widowControl/>
      </w:pPr>
      <w:r>
        <w:t xml:space="preserve">    - сетчатки   (в   виде   булыжной  мостовой)  (микрокистозная)</w:t>
      </w:r>
    </w:p>
    <w:p w:rsidR="00000000" w:rsidRDefault="00BE72F4">
      <w:pPr>
        <w:pStyle w:val="ConsPlusNonformat"/>
        <w:widowControl/>
      </w:pPr>
      <w:r>
        <w:t>(палисадная)    (периферическая)    (ретикулярная)    (решетчатая)</w:t>
      </w:r>
    </w:p>
    <w:p w:rsidR="00000000" w:rsidRDefault="00BE72F4">
      <w:pPr>
        <w:pStyle w:val="ConsPlusNonformat"/>
        <w:widowControl/>
      </w:pPr>
      <w:r>
        <w:t>(старческая) H35.4</w:t>
      </w:r>
    </w:p>
    <w:p w:rsidR="00000000" w:rsidRDefault="00BE72F4">
      <w:pPr>
        <w:pStyle w:val="ConsPlusNonformat"/>
        <w:widowControl/>
      </w:pPr>
      <w:r>
        <w:t xml:space="preserve">    - синуса (кистозная) J32.9</w:t>
      </w:r>
    </w:p>
    <w:p w:rsidR="00000000" w:rsidRDefault="00BE72F4">
      <w:pPr>
        <w:pStyle w:val="ConsPlusNonformat"/>
        <w:widowControl/>
      </w:pPr>
      <w:r>
        <w:t xml:space="preserve">    -- полипозная J33.1</w:t>
      </w:r>
    </w:p>
    <w:p w:rsidR="00000000" w:rsidRDefault="00BE72F4">
      <w:pPr>
        <w:pStyle w:val="ConsPlusNonformat"/>
        <w:widowControl/>
      </w:pPr>
      <w:r>
        <w:t xml:space="preserve">    - сосудистой оболочки</w:t>
      </w:r>
      <w:r>
        <w:t xml:space="preserve"> глаза (друзоподобная) (коллоидная) H31.1</w:t>
      </w:r>
    </w:p>
    <w:p w:rsidR="00000000" w:rsidRDefault="00BE72F4">
      <w:pPr>
        <w:pStyle w:val="ConsPlusNonformat"/>
        <w:widowControl/>
      </w:pPr>
      <w:r>
        <w:lastRenderedPageBreak/>
        <w:t xml:space="preserve">    -- наследственная H31.2</w:t>
      </w:r>
    </w:p>
    <w:p w:rsidR="00000000" w:rsidRDefault="00BE72F4">
      <w:pPr>
        <w:pStyle w:val="ConsPlusNonformat"/>
        <w:widowControl/>
      </w:pPr>
      <w:r>
        <w:t xml:space="preserve">    - спинальная, спинного мозга G31.8</w:t>
      </w:r>
    </w:p>
    <w:p w:rsidR="00000000" w:rsidRDefault="00BE72F4">
      <w:pPr>
        <w:pStyle w:val="ConsPlusNonformat"/>
        <w:widowControl/>
      </w:pPr>
      <w:r>
        <w:t xml:space="preserve">    - шейки матки N88.8</w:t>
      </w:r>
    </w:p>
    <w:p w:rsidR="00000000" w:rsidRDefault="00BE72F4">
      <w:pPr>
        <w:pStyle w:val="ConsPlusNonformat"/>
        <w:widowControl/>
      </w:pPr>
      <w:r>
        <w:t xml:space="preserve">    -- вызванная облучением (преднамеренное воздействие) N88.8</w:t>
      </w:r>
    </w:p>
    <w:p w:rsidR="00000000" w:rsidRDefault="00BE72F4">
      <w:pPr>
        <w:pStyle w:val="ConsPlusNonformat"/>
        <w:widowControl/>
      </w:pPr>
      <w:r>
        <w:t xml:space="preserve">    Дегидратация E86</w:t>
      </w:r>
    </w:p>
    <w:p w:rsidR="00000000" w:rsidRDefault="00BE72F4">
      <w:pPr>
        <w:pStyle w:val="ConsPlusNonformat"/>
        <w:widowControl/>
      </w:pPr>
      <w:r>
        <w:t xml:space="preserve">    - новорожденного P74.1</w:t>
      </w:r>
    </w:p>
    <w:p w:rsidR="00000000" w:rsidRDefault="00BE72F4">
      <w:pPr>
        <w:pStyle w:val="ConsPlusNonformat"/>
        <w:widowControl/>
      </w:pPr>
      <w:r>
        <w:t xml:space="preserve">    Декальци</w:t>
      </w:r>
      <w:r>
        <w:t>нация</w:t>
      </w:r>
    </w:p>
    <w:p w:rsidR="00000000" w:rsidRDefault="00BE72F4">
      <w:pPr>
        <w:pStyle w:val="ConsPlusNonformat"/>
        <w:widowControl/>
      </w:pPr>
      <w:r>
        <w:t xml:space="preserve">    - зубов K03.8</w:t>
      </w:r>
    </w:p>
    <w:p w:rsidR="00000000" w:rsidRDefault="00BE72F4">
      <w:pPr>
        <w:pStyle w:val="ConsPlusNonformat"/>
        <w:widowControl/>
      </w:pPr>
      <w:r>
        <w:t xml:space="preserve">    - кости M81.9</w:t>
      </w:r>
    </w:p>
    <w:p w:rsidR="00000000" w:rsidRDefault="00BE72F4">
      <w:pPr>
        <w:pStyle w:val="ConsPlusNonformat"/>
        <w:widowControl/>
      </w:pPr>
      <w:r>
        <w:t xml:space="preserve">    Декапитация S18</w:t>
      </w:r>
    </w:p>
    <w:p w:rsidR="00000000" w:rsidRDefault="00BE72F4">
      <w:pPr>
        <w:pStyle w:val="ConsPlusNonformat"/>
        <w:widowControl/>
      </w:pPr>
      <w:r>
        <w:t xml:space="preserve">    - плода (для облегчения родоразрешения) P03.8</w:t>
      </w:r>
    </w:p>
    <w:p w:rsidR="00000000" w:rsidRDefault="00BE72F4">
      <w:pPr>
        <w:pStyle w:val="ConsPlusNonformat"/>
        <w:widowControl/>
      </w:pPr>
      <w:r>
        <w:t xml:space="preserve">    Декомпенсация</w:t>
      </w:r>
    </w:p>
    <w:p w:rsidR="00000000" w:rsidRDefault="00BE72F4">
      <w:pPr>
        <w:pStyle w:val="ConsPlusNonformat"/>
        <w:widowControl/>
      </w:pPr>
      <w:r>
        <w:t xml:space="preserve">    - дыхательная I98.8</w:t>
      </w:r>
    </w:p>
    <w:p w:rsidR="00000000" w:rsidRDefault="00BE72F4">
      <w:pPr>
        <w:pStyle w:val="ConsPlusNonformat"/>
        <w:widowControl/>
      </w:pPr>
      <w:r>
        <w:t xml:space="preserve">    - миокардиальная (острая) (хроническая) I51.9</w:t>
      </w:r>
    </w:p>
    <w:p w:rsidR="00000000" w:rsidRDefault="00BE72F4">
      <w:pPr>
        <w:pStyle w:val="ConsPlusNonformat"/>
        <w:widowControl/>
      </w:pPr>
      <w:r>
        <w:t xml:space="preserve">    - печеночная K72.9</w:t>
      </w:r>
    </w:p>
    <w:p w:rsidR="00000000" w:rsidRDefault="00BE72F4">
      <w:pPr>
        <w:pStyle w:val="ConsPlusNonformat"/>
        <w:widowControl/>
      </w:pPr>
      <w:r>
        <w:t xml:space="preserve">    - сердечная (острая) (хро</w:t>
      </w:r>
      <w:r>
        <w:t>ническая) I51.9</w:t>
      </w:r>
    </w:p>
    <w:p w:rsidR="00000000" w:rsidRDefault="00BE72F4">
      <w:pPr>
        <w:pStyle w:val="ConsPlusNonformat"/>
        <w:widowControl/>
      </w:pPr>
      <w:r>
        <w:t xml:space="preserve">    - сердечно - почечная I13.2</w:t>
      </w:r>
    </w:p>
    <w:p w:rsidR="00000000" w:rsidRDefault="00BE72F4">
      <w:pPr>
        <w:pStyle w:val="ConsPlusNonformat"/>
        <w:widowControl/>
      </w:pPr>
      <w:r>
        <w:t xml:space="preserve">    - сердечно - сосудистая I51.6</w:t>
      </w:r>
    </w:p>
    <w:p w:rsidR="00000000" w:rsidRDefault="00BE72F4">
      <w:pPr>
        <w:pStyle w:val="ConsPlusNonformat"/>
        <w:widowControl/>
      </w:pPr>
      <w:r>
        <w:t xml:space="preserve">    Декомпрессионная болезнь T70.3</w:t>
      </w:r>
    </w:p>
    <w:p w:rsidR="00000000" w:rsidRDefault="00BE72F4">
      <w:pPr>
        <w:pStyle w:val="ConsPlusNonformat"/>
        <w:widowControl/>
      </w:pPr>
      <w:r>
        <w:t xml:space="preserve">    Декстрокардия (истинная) Q24.0</w:t>
      </w:r>
    </w:p>
    <w:p w:rsidR="00000000" w:rsidRDefault="00BE72F4">
      <w:pPr>
        <w:pStyle w:val="ConsPlusNonformat"/>
        <w:widowControl/>
      </w:pPr>
      <w:r>
        <w:t xml:space="preserve">    Декстропозиция аорты Q20.3</w:t>
      </w:r>
    </w:p>
    <w:p w:rsidR="00000000" w:rsidRDefault="00BE72F4">
      <w:pPr>
        <w:pStyle w:val="ConsPlusNonformat"/>
        <w:widowControl/>
      </w:pPr>
      <w:r>
        <w:t xml:space="preserve">    - при тетраде Фалло Q21.3</w:t>
      </w:r>
    </w:p>
    <w:p w:rsidR="00000000" w:rsidRDefault="00BE72F4">
      <w:pPr>
        <w:pStyle w:val="ConsPlusNonformat"/>
        <w:widowControl/>
      </w:pPr>
      <w:r>
        <w:t xml:space="preserve">    Делирий (неалкогольный  или  не  вызван</w:t>
      </w:r>
      <w:r>
        <w:t>ный приемом наркотиков)</w:t>
      </w:r>
    </w:p>
    <w:p w:rsidR="00000000" w:rsidRDefault="00BE72F4">
      <w:pPr>
        <w:pStyle w:val="ConsPlusNonformat"/>
        <w:widowControl/>
      </w:pPr>
      <w:r>
        <w:t xml:space="preserve">    (острый или подострый) F05.9</w:t>
      </w:r>
    </w:p>
    <w:p w:rsidR="00000000" w:rsidRDefault="00BE72F4">
      <w:pPr>
        <w:pStyle w:val="ConsPlusNonformat"/>
        <w:widowControl/>
      </w:pPr>
      <w:r>
        <w:t xml:space="preserve">    - алкогольный (острый) F10.4</w:t>
      </w:r>
    </w:p>
    <w:p w:rsidR="00000000" w:rsidRDefault="00BE72F4">
      <w:pPr>
        <w:pStyle w:val="ConsPlusNonformat"/>
        <w:widowControl/>
      </w:pPr>
      <w:r>
        <w:t xml:space="preserve">    -- хронический F10.6</w:t>
      </w:r>
    </w:p>
    <w:p w:rsidR="00000000" w:rsidRDefault="00BE72F4">
      <w:pPr>
        <w:pStyle w:val="ConsPlusNonformat"/>
        <w:widowControl/>
      </w:pPr>
      <w:r>
        <w:t xml:space="preserve">    - тиреоидный E05.5</w:t>
      </w:r>
    </w:p>
    <w:p w:rsidR="00000000" w:rsidRDefault="00BE72F4">
      <w:pPr>
        <w:pStyle w:val="ConsPlusNonformat"/>
        <w:widowControl/>
      </w:pPr>
      <w:r>
        <w:t xml:space="preserve">    Деменция F03</w:t>
      </w:r>
    </w:p>
    <w:p w:rsidR="00000000" w:rsidRDefault="00BE72F4">
      <w:pPr>
        <w:pStyle w:val="ConsPlusNonformat"/>
        <w:widowControl/>
      </w:pPr>
      <w:r>
        <w:t xml:space="preserve">    - артериосклеротическая F01.9</w:t>
      </w:r>
    </w:p>
    <w:p w:rsidR="00000000" w:rsidRDefault="00BE72F4">
      <w:pPr>
        <w:pStyle w:val="ConsPlusNonformat"/>
        <w:widowControl/>
      </w:pPr>
      <w:r>
        <w:t xml:space="preserve">    - вследствие   болезни,   вызванной   вирусом   иммунодефицита</w:t>
      </w:r>
    </w:p>
    <w:p w:rsidR="00000000" w:rsidRDefault="00BE72F4">
      <w:pPr>
        <w:pStyle w:val="ConsPlusNonformat"/>
        <w:widowControl/>
      </w:pPr>
      <w:r>
        <w:t xml:space="preserve">      человека B22.0+ F02.4*</w:t>
      </w:r>
    </w:p>
    <w:p w:rsidR="00000000" w:rsidRDefault="00BE72F4">
      <w:pPr>
        <w:pStyle w:val="ConsPlusNonformat"/>
        <w:widowControl/>
      </w:pPr>
      <w:r>
        <w:t xml:space="preserve">    - паралитическая A52.1+ F02.8*</w:t>
      </w:r>
    </w:p>
    <w:p w:rsidR="00000000" w:rsidRDefault="00BE72F4">
      <w:pPr>
        <w:pStyle w:val="ConsPlusNonformat"/>
        <w:widowControl/>
      </w:pPr>
      <w:r>
        <w:t xml:space="preserve">    - пресенильная F03</w:t>
      </w:r>
    </w:p>
    <w:p w:rsidR="00000000" w:rsidRDefault="00BE72F4">
      <w:pPr>
        <w:pStyle w:val="ConsPlusNonformat"/>
        <w:widowControl/>
      </w:pPr>
      <w:r>
        <w:t xml:space="preserve">    - при</w:t>
      </w:r>
    </w:p>
    <w:p w:rsidR="00000000" w:rsidRDefault="00BE72F4">
      <w:pPr>
        <w:pStyle w:val="ConsPlusNonformat"/>
        <w:widowControl/>
      </w:pPr>
      <w:r>
        <w:t xml:space="preserve">    -- болезни Альцгеймера G30.9+ F00.9*</w:t>
      </w:r>
    </w:p>
    <w:p w:rsidR="00000000" w:rsidRDefault="00BE72F4">
      <w:pPr>
        <w:pStyle w:val="ConsPlusNonformat"/>
        <w:widowControl/>
      </w:pPr>
      <w:r>
        <w:t xml:space="preserve">    -- болезни Пика G31.0+ F02.0*</w:t>
      </w:r>
    </w:p>
    <w:p w:rsidR="00000000" w:rsidRDefault="00BE72F4">
      <w:pPr>
        <w:pStyle w:val="ConsPlusNonformat"/>
        <w:widowControl/>
      </w:pPr>
      <w:r>
        <w:t xml:space="preserve">    -- хорее Гентингтона G10+ F02.2*</w:t>
      </w:r>
    </w:p>
    <w:p w:rsidR="00000000" w:rsidRDefault="00BE72F4">
      <w:pPr>
        <w:pStyle w:val="ConsPlusNonformat"/>
        <w:widowControl/>
      </w:pPr>
      <w:r>
        <w:t xml:space="preserve">    -- эпилепсии G40.-+ F02.8*</w:t>
      </w:r>
    </w:p>
    <w:p w:rsidR="00000000" w:rsidRDefault="00BE72F4">
      <w:pPr>
        <w:pStyle w:val="ConsPlusNonformat"/>
        <w:widowControl/>
      </w:pPr>
      <w:r>
        <w:t xml:space="preserve">    - сенильная </w:t>
      </w:r>
      <w:r>
        <w:t>F03</w:t>
      </w:r>
    </w:p>
    <w:p w:rsidR="00000000" w:rsidRDefault="00BE72F4">
      <w:pPr>
        <w:pStyle w:val="ConsPlusNonformat"/>
        <w:widowControl/>
      </w:pPr>
      <w:r>
        <w:t xml:space="preserve">    -- депрессивного или параноидного типа F03</w:t>
      </w:r>
    </w:p>
    <w:p w:rsidR="00000000" w:rsidRDefault="00BE72F4">
      <w:pPr>
        <w:pStyle w:val="ConsPlusNonformat"/>
        <w:widowControl/>
      </w:pPr>
      <w:r>
        <w:t xml:space="preserve">    -- с острым психозом F05.1</w:t>
      </w:r>
    </w:p>
    <w:p w:rsidR="00000000" w:rsidRDefault="00BE72F4">
      <w:pPr>
        <w:pStyle w:val="ConsPlusNonformat"/>
        <w:widowControl/>
      </w:pPr>
      <w:r>
        <w:t xml:space="preserve">    Денге лихорадка (классическая) A90</w:t>
      </w:r>
    </w:p>
    <w:p w:rsidR="00000000" w:rsidRDefault="00BE72F4">
      <w:pPr>
        <w:pStyle w:val="ConsPlusNonformat"/>
        <w:widowControl/>
      </w:pPr>
      <w:r>
        <w:t xml:space="preserve">    Депрессия F32.9</w:t>
      </w:r>
    </w:p>
    <w:p w:rsidR="00000000" w:rsidRDefault="00BE72F4">
      <w:pPr>
        <w:pStyle w:val="ConsPlusNonformat"/>
        <w:widowControl/>
      </w:pPr>
      <w:r>
        <w:t xml:space="preserve">    - невротическая F34.1</w:t>
      </w:r>
    </w:p>
    <w:p w:rsidR="00000000" w:rsidRDefault="00BE72F4">
      <w:pPr>
        <w:pStyle w:val="ConsPlusNonformat"/>
        <w:widowControl/>
      </w:pPr>
      <w:r>
        <w:t xml:space="preserve">    - острая F32.9</w:t>
      </w:r>
    </w:p>
    <w:p w:rsidR="00000000" w:rsidRDefault="00BE72F4">
      <w:pPr>
        <w:pStyle w:val="ConsPlusNonformat"/>
        <w:widowControl/>
      </w:pPr>
      <w:r>
        <w:t xml:space="preserve">    - послеродовая F53.0</w:t>
      </w:r>
    </w:p>
    <w:p w:rsidR="00000000" w:rsidRDefault="00BE72F4">
      <w:pPr>
        <w:pStyle w:val="ConsPlusNonformat"/>
        <w:widowControl/>
      </w:pPr>
      <w:r>
        <w:t xml:space="preserve">    - психотическая (одиночный эпизод) F32.3</w:t>
      </w:r>
    </w:p>
    <w:p w:rsidR="00000000" w:rsidRDefault="00BE72F4">
      <w:pPr>
        <w:pStyle w:val="ConsPlusNonformat"/>
        <w:widowControl/>
      </w:pPr>
      <w:r>
        <w:t xml:space="preserve">    -- повторная F33.3</w:t>
      </w:r>
    </w:p>
    <w:p w:rsidR="00000000" w:rsidRDefault="00BE72F4">
      <w:pPr>
        <w:pStyle w:val="ConsPlusNonformat"/>
        <w:widowControl/>
      </w:pPr>
      <w:r>
        <w:t xml:space="preserve">    - реактивная F32.9</w:t>
      </w:r>
    </w:p>
    <w:p w:rsidR="00000000" w:rsidRDefault="00BE72F4">
      <w:pPr>
        <w:pStyle w:val="ConsPlusNonformat"/>
        <w:widowControl/>
      </w:pPr>
      <w:r>
        <w:t xml:space="preserve">    -- психотическая F32.3</w:t>
      </w:r>
    </w:p>
    <w:p w:rsidR="00000000" w:rsidRDefault="00BE72F4">
      <w:pPr>
        <w:pStyle w:val="ConsPlusNonformat"/>
        <w:widowControl/>
      </w:pPr>
      <w:r>
        <w:t xml:space="preserve">    - сенильная F03</w:t>
      </w:r>
    </w:p>
    <w:p w:rsidR="00000000" w:rsidRDefault="00BE72F4">
      <w:pPr>
        <w:pStyle w:val="ConsPlusNonformat"/>
        <w:widowControl/>
      </w:pPr>
      <w:r>
        <w:t xml:space="preserve">    - церебральная R29.8</w:t>
      </w:r>
    </w:p>
    <w:p w:rsidR="00000000" w:rsidRDefault="00BE72F4">
      <w:pPr>
        <w:pStyle w:val="ConsPlusNonformat"/>
        <w:widowControl/>
      </w:pPr>
      <w:r>
        <w:t xml:space="preserve">    -- новорожденного P91.4</w:t>
      </w:r>
    </w:p>
    <w:p w:rsidR="00000000" w:rsidRDefault="00BE72F4">
      <w:pPr>
        <w:pStyle w:val="ConsPlusNonformat"/>
        <w:widowControl/>
      </w:pPr>
      <w:r>
        <w:t xml:space="preserve">    - цереброваскулярная I67.9</w:t>
      </w:r>
    </w:p>
    <w:p w:rsidR="00000000" w:rsidRDefault="00BE72F4">
      <w:pPr>
        <w:pStyle w:val="ConsPlusNonformat"/>
        <w:widowControl/>
      </w:pPr>
      <w:r>
        <w:t xml:space="preserve">    - эндогенная (без психотической симптоматики) F33.2</w:t>
      </w:r>
    </w:p>
    <w:p w:rsidR="00000000" w:rsidRDefault="00BE72F4">
      <w:pPr>
        <w:pStyle w:val="ConsPlusNonformat"/>
        <w:widowControl/>
      </w:pPr>
      <w:r>
        <w:t xml:space="preserve">    Дерматит L30.9</w:t>
      </w:r>
    </w:p>
    <w:p w:rsidR="00000000" w:rsidRDefault="00BE72F4">
      <w:pPr>
        <w:pStyle w:val="ConsPlusNonformat"/>
        <w:widowControl/>
      </w:pPr>
      <w:r>
        <w:t xml:space="preserve">    </w:t>
      </w:r>
      <w:r>
        <w:t>- аллергический (контактный) L23.9</w:t>
      </w:r>
    </w:p>
    <w:p w:rsidR="00000000" w:rsidRDefault="00BE72F4">
      <w:pPr>
        <w:pStyle w:val="ConsPlusNonformat"/>
        <w:widowControl/>
      </w:pPr>
      <w:r>
        <w:t xml:space="preserve">    - атопический L20.9</w:t>
      </w:r>
    </w:p>
    <w:p w:rsidR="00000000" w:rsidRDefault="00BE72F4">
      <w:pPr>
        <w:pStyle w:val="ConsPlusNonformat"/>
        <w:widowControl/>
      </w:pPr>
      <w:r>
        <w:t xml:space="preserve">    - буллезный L13.9</w:t>
      </w:r>
    </w:p>
    <w:p w:rsidR="00000000" w:rsidRDefault="00BE72F4">
      <w:pPr>
        <w:pStyle w:val="ConsPlusNonformat"/>
        <w:widowControl/>
      </w:pPr>
      <w:r>
        <w:t xml:space="preserve">    -- сезонный L30.8</w:t>
      </w:r>
    </w:p>
    <w:p w:rsidR="00000000" w:rsidRDefault="00BE72F4">
      <w:pPr>
        <w:pStyle w:val="ConsPlusNonformat"/>
        <w:widowControl/>
      </w:pPr>
      <w:r>
        <w:t xml:space="preserve">    - варикозный I83.1</w:t>
      </w:r>
    </w:p>
    <w:p w:rsidR="00000000" w:rsidRDefault="00BE72F4">
      <w:pPr>
        <w:pStyle w:val="ConsPlusNonformat"/>
        <w:widowControl/>
      </w:pPr>
      <w:r>
        <w:t xml:space="preserve">    -- с язвой I83.2</w:t>
      </w:r>
    </w:p>
    <w:p w:rsidR="00000000" w:rsidRDefault="00BE72F4">
      <w:pPr>
        <w:pStyle w:val="ConsPlusNonformat"/>
        <w:widowControl/>
      </w:pPr>
      <w:r>
        <w:t xml:space="preserve">    - вегетирующий L10.1</w:t>
      </w:r>
    </w:p>
    <w:p w:rsidR="00000000" w:rsidRDefault="00BE72F4">
      <w:pPr>
        <w:pStyle w:val="ConsPlusNonformat"/>
        <w:widowControl/>
      </w:pPr>
      <w:r>
        <w:t xml:space="preserve">    - века (аллергический) (контактный) (экзематозный) H01.1</w:t>
      </w:r>
    </w:p>
    <w:p w:rsidR="00000000" w:rsidRDefault="00BE72F4">
      <w:pPr>
        <w:pStyle w:val="ConsPlusNonformat"/>
        <w:widowControl/>
      </w:pPr>
      <w:r>
        <w:lastRenderedPageBreak/>
        <w:t xml:space="preserve">    - вызванный</w:t>
      </w:r>
    </w:p>
    <w:p w:rsidR="00000000" w:rsidRDefault="00BE72F4">
      <w:pPr>
        <w:pStyle w:val="ConsPlusNonformat"/>
        <w:widowControl/>
      </w:pPr>
      <w:r>
        <w:t xml:space="preserve">    -- </w:t>
      </w:r>
      <w:r>
        <w:t>кислотами (контактный) (раздражительный) L24.5</w:t>
      </w:r>
    </w:p>
    <w:p w:rsidR="00000000" w:rsidRDefault="00BE72F4">
      <w:pPr>
        <w:pStyle w:val="ConsPlusNonformat"/>
        <w:widowControl/>
      </w:pPr>
      <w:r>
        <w:t xml:space="preserve">    -- косметическими средствами (контактный) L25.0</w:t>
      </w:r>
    </w:p>
    <w:p w:rsidR="00000000" w:rsidRDefault="00BE72F4">
      <w:pPr>
        <w:pStyle w:val="ConsPlusNonformat"/>
        <w:widowControl/>
      </w:pPr>
      <w:r>
        <w:t xml:space="preserve">    -- лекарственными   и   медикаментозными    средствами    (для</w:t>
      </w:r>
    </w:p>
    <w:p w:rsidR="00000000" w:rsidRDefault="00BE72F4">
      <w:pPr>
        <w:pStyle w:val="ConsPlusNonformat"/>
        <w:widowControl/>
      </w:pPr>
      <w:r>
        <w:t xml:space="preserve">       внутреннего использования)   (общего  действия)  (правильно</w:t>
      </w:r>
    </w:p>
    <w:p w:rsidR="00000000" w:rsidRDefault="00BE72F4">
      <w:pPr>
        <w:pStyle w:val="ConsPlusNonformat"/>
        <w:widowControl/>
      </w:pPr>
      <w:r>
        <w:t xml:space="preserve">       введенными и соо</w:t>
      </w:r>
      <w:r>
        <w:t>тветствующими назначению) L27.0</w:t>
      </w:r>
    </w:p>
    <w:p w:rsidR="00000000" w:rsidRDefault="00BE72F4">
      <w:pPr>
        <w:pStyle w:val="ConsPlusNonformat"/>
        <w:widowControl/>
      </w:pPr>
      <w:r>
        <w:t xml:space="preserve">    --- наружными</w:t>
      </w:r>
    </w:p>
    <w:p w:rsidR="00000000" w:rsidRDefault="00BE72F4">
      <w:pPr>
        <w:pStyle w:val="ConsPlusNonformat"/>
        <w:widowControl/>
      </w:pPr>
      <w:r>
        <w:t xml:space="preserve">    ---- неправильно назначенными или принятыми по ошибке T49.9</w:t>
      </w:r>
    </w:p>
    <w:p w:rsidR="00000000" w:rsidRDefault="00BE72F4">
      <w:pPr>
        <w:pStyle w:val="ConsPlusNonformat"/>
        <w:widowControl/>
      </w:pPr>
      <w:r>
        <w:t xml:space="preserve">    --- при контакте с кожей L25.1</w:t>
      </w:r>
    </w:p>
    <w:p w:rsidR="00000000" w:rsidRDefault="00BE72F4">
      <w:pPr>
        <w:pStyle w:val="ConsPlusNonformat"/>
        <w:widowControl/>
      </w:pPr>
      <w:r>
        <w:t xml:space="preserve">    -- моющими средствами L24.0</w:t>
      </w:r>
    </w:p>
    <w:p w:rsidR="00000000" w:rsidRDefault="00BE72F4">
      <w:pPr>
        <w:pStyle w:val="ConsPlusNonformat"/>
        <w:widowControl/>
      </w:pPr>
      <w:r>
        <w:t xml:space="preserve">    -- низкой температурой L30.8</w:t>
      </w:r>
    </w:p>
    <w:p w:rsidR="00000000" w:rsidRDefault="00BE72F4">
      <w:pPr>
        <w:pStyle w:val="ConsPlusNonformat"/>
        <w:widowControl/>
      </w:pPr>
      <w:r>
        <w:t xml:space="preserve">    -- пищевым продуктом (съеденным) L27.2</w:t>
      </w:r>
    </w:p>
    <w:p w:rsidR="00000000" w:rsidRDefault="00BE72F4">
      <w:pPr>
        <w:pStyle w:val="ConsPlusNonformat"/>
        <w:widowControl/>
      </w:pPr>
      <w:r>
        <w:t xml:space="preserve">    --- при контакте с кожей L25.4</w:t>
      </w:r>
    </w:p>
    <w:p w:rsidR="00000000" w:rsidRDefault="00BE72F4">
      <w:pPr>
        <w:pStyle w:val="ConsPlusNonformat"/>
        <w:widowControl/>
      </w:pPr>
      <w:r>
        <w:t xml:space="preserve">    -- радиацией L59.8</w:t>
      </w:r>
    </w:p>
    <w:p w:rsidR="00000000" w:rsidRDefault="00BE72F4">
      <w:pPr>
        <w:pStyle w:val="ConsPlusNonformat"/>
        <w:widowControl/>
      </w:pPr>
      <w:r>
        <w:t xml:space="preserve">    -- рентгеновским излучением L58.9</w:t>
      </w:r>
    </w:p>
    <w:p w:rsidR="00000000" w:rsidRDefault="00BE72F4">
      <w:pPr>
        <w:pStyle w:val="ConsPlusNonformat"/>
        <w:widowControl/>
      </w:pPr>
      <w:r>
        <w:t xml:space="preserve">    -- ультрафиолетовыми    лучами    (солнечными)    (хроническое</w:t>
      </w:r>
    </w:p>
    <w:p w:rsidR="00000000" w:rsidRDefault="00BE72F4">
      <w:pPr>
        <w:pStyle w:val="ConsPlusNonformat"/>
        <w:widowControl/>
      </w:pPr>
      <w:r>
        <w:t xml:space="preserve">       воздействие) L57.8</w:t>
      </w:r>
    </w:p>
    <w:p w:rsidR="00000000" w:rsidRDefault="00BE72F4">
      <w:pPr>
        <w:pStyle w:val="ConsPlusNonformat"/>
        <w:widowControl/>
      </w:pPr>
      <w:r>
        <w:t xml:space="preserve">    -- химическим веществом НКДР L25.3</w:t>
      </w:r>
    </w:p>
    <w:p w:rsidR="00000000" w:rsidRDefault="00BE72F4">
      <w:pPr>
        <w:pStyle w:val="ConsPlusNonformat"/>
        <w:widowControl/>
      </w:pPr>
      <w:r>
        <w:t xml:space="preserve">    --- при контакте с коже</w:t>
      </w:r>
      <w:r>
        <w:t>й L25.3</w:t>
      </w:r>
    </w:p>
    <w:p w:rsidR="00000000" w:rsidRDefault="00BE72F4">
      <w:pPr>
        <w:pStyle w:val="ConsPlusNonformat"/>
        <w:widowControl/>
      </w:pPr>
      <w:r>
        <w:t xml:space="preserve">    ---- аллергический L23.5</w:t>
      </w:r>
    </w:p>
    <w:p w:rsidR="00000000" w:rsidRDefault="00BE72F4">
      <w:pPr>
        <w:pStyle w:val="ConsPlusNonformat"/>
        <w:widowControl/>
      </w:pPr>
      <w:r>
        <w:t xml:space="preserve">    ---- раздражительный НКДР L24.5</w:t>
      </w:r>
    </w:p>
    <w:p w:rsidR="00000000" w:rsidRDefault="00BE72F4">
      <w:pPr>
        <w:pStyle w:val="ConsPlusNonformat"/>
        <w:widowControl/>
      </w:pPr>
      <w:r>
        <w:t xml:space="preserve">    --- принятым внутрь L27.8</w:t>
      </w:r>
    </w:p>
    <w:p w:rsidR="00000000" w:rsidRDefault="00BE72F4">
      <w:pPr>
        <w:pStyle w:val="ConsPlusNonformat"/>
        <w:widowControl/>
      </w:pPr>
      <w:r>
        <w:t xml:space="preserve">    - герпетиформный   (буллезный)   (везикулярный)  (пустулезный)</w:t>
      </w:r>
    </w:p>
    <w:p w:rsidR="00000000" w:rsidRDefault="00BE72F4">
      <w:pPr>
        <w:pStyle w:val="ConsPlusNonformat"/>
        <w:widowControl/>
      </w:pPr>
      <w:r>
        <w:t xml:space="preserve">      (эритематозный) L13.0</w:t>
      </w:r>
    </w:p>
    <w:p w:rsidR="00000000" w:rsidRDefault="00BE72F4">
      <w:pPr>
        <w:pStyle w:val="ConsPlusNonformat"/>
        <w:widowControl/>
      </w:pPr>
      <w:r>
        <w:t xml:space="preserve">    -- старческий L12.0</w:t>
      </w:r>
    </w:p>
    <w:p w:rsidR="00000000" w:rsidRDefault="00BE72F4">
      <w:pPr>
        <w:pStyle w:val="ConsPlusNonformat"/>
        <w:widowControl/>
      </w:pPr>
      <w:r>
        <w:t xml:space="preserve">    -- юношеский L12.2</w:t>
      </w:r>
    </w:p>
    <w:p w:rsidR="00000000" w:rsidRDefault="00BE72F4">
      <w:pPr>
        <w:pStyle w:val="ConsPlusNonformat"/>
        <w:widowControl/>
      </w:pPr>
      <w:r>
        <w:t xml:space="preserve">    - гнойн</w:t>
      </w:r>
      <w:r>
        <w:t>ый L08.0</w:t>
      </w:r>
    </w:p>
    <w:p w:rsidR="00000000" w:rsidRDefault="00BE72F4">
      <w:pPr>
        <w:pStyle w:val="ConsPlusNonformat"/>
        <w:widowControl/>
      </w:pPr>
      <w:r>
        <w:t xml:space="preserve">    - инфекционный экземоподобный L30.3</w:t>
      </w:r>
    </w:p>
    <w:p w:rsidR="00000000" w:rsidRDefault="00BE72F4">
      <w:pPr>
        <w:pStyle w:val="ConsPlusNonformat"/>
        <w:widowControl/>
      </w:pPr>
      <w:r>
        <w:t xml:space="preserve">    - контактный (профессиональный) L25.9</w:t>
      </w:r>
    </w:p>
    <w:p w:rsidR="00000000" w:rsidRDefault="00BE72F4">
      <w:pPr>
        <w:pStyle w:val="ConsPlusNonformat"/>
        <w:widowControl/>
      </w:pPr>
      <w:r>
        <w:t xml:space="preserve">    - пеленочный L22</w:t>
      </w:r>
    </w:p>
    <w:p w:rsidR="00000000" w:rsidRDefault="00BE72F4">
      <w:pPr>
        <w:pStyle w:val="ConsPlusNonformat"/>
        <w:widowControl/>
      </w:pPr>
      <w:r>
        <w:t xml:space="preserve">    - периоральный L71.0</w:t>
      </w:r>
    </w:p>
    <w:p w:rsidR="00000000" w:rsidRDefault="00BE72F4">
      <w:pPr>
        <w:pStyle w:val="ConsPlusNonformat"/>
        <w:widowControl/>
      </w:pPr>
      <w:r>
        <w:t xml:space="preserve">    - себорейный L21.9</w:t>
      </w:r>
    </w:p>
    <w:p w:rsidR="00000000" w:rsidRDefault="00BE72F4">
      <w:pPr>
        <w:pStyle w:val="ConsPlusNonformat"/>
        <w:widowControl/>
      </w:pPr>
      <w:r>
        <w:t xml:space="preserve">    -- детский L21.1</w:t>
      </w:r>
    </w:p>
    <w:p w:rsidR="00000000" w:rsidRDefault="00BE72F4">
      <w:pPr>
        <w:pStyle w:val="ConsPlusNonformat"/>
        <w:widowControl/>
      </w:pPr>
      <w:r>
        <w:t xml:space="preserve">    Дерматоз L98.9</w:t>
      </w:r>
    </w:p>
    <w:p w:rsidR="00000000" w:rsidRDefault="00BE72F4">
      <w:pPr>
        <w:pStyle w:val="ConsPlusNonformat"/>
        <w:widowControl/>
      </w:pPr>
      <w:r>
        <w:t xml:space="preserve">    - буллезный L13.9</w:t>
      </w:r>
    </w:p>
    <w:p w:rsidR="00000000" w:rsidRDefault="00BE72F4">
      <w:pPr>
        <w:pStyle w:val="ConsPlusNonformat"/>
        <w:widowControl/>
      </w:pPr>
      <w:r>
        <w:t xml:space="preserve">    - герпетиформный L13.0</w:t>
      </w:r>
    </w:p>
    <w:p w:rsidR="00000000" w:rsidRDefault="00BE72F4">
      <w:pPr>
        <w:pStyle w:val="ConsPlusNonformat"/>
        <w:widowControl/>
      </w:pPr>
      <w:r>
        <w:t xml:space="preserve">    - м</w:t>
      </w:r>
      <w:r>
        <w:t>енструальный НКДР L98.8</w:t>
      </w:r>
    </w:p>
    <w:p w:rsidR="00000000" w:rsidRDefault="00BE72F4">
      <w:pPr>
        <w:pStyle w:val="ConsPlusNonformat"/>
        <w:widowControl/>
      </w:pPr>
      <w:r>
        <w:t xml:space="preserve">    - пустулезный субкорнеальный L13.1</w:t>
      </w:r>
    </w:p>
    <w:p w:rsidR="00000000" w:rsidRDefault="00BE72F4">
      <w:pPr>
        <w:pStyle w:val="ConsPlusNonformat"/>
        <w:widowControl/>
      </w:pPr>
      <w:r>
        <w:t xml:space="preserve">    Дерматомиозит (острый) (хронический) M33.1</w:t>
      </w:r>
    </w:p>
    <w:p w:rsidR="00000000" w:rsidRDefault="00BE72F4">
      <w:pPr>
        <w:pStyle w:val="ConsPlusNonformat"/>
        <w:widowControl/>
      </w:pPr>
      <w:r>
        <w:t xml:space="preserve">    Дерматосклероз M34.9</w:t>
      </w:r>
    </w:p>
    <w:p w:rsidR="00000000" w:rsidRDefault="00BE72F4">
      <w:pPr>
        <w:pStyle w:val="ConsPlusNonformat"/>
        <w:widowControl/>
      </w:pPr>
      <w:r>
        <w:t xml:space="preserve">    - локализованный L94.0</w:t>
      </w:r>
    </w:p>
    <w:p w:rsidR="00000000" w:rsidRDefault="00BE72F4">
      <w:pPr>
        <w:pStyle w:val="ConsPlusNonformat"/>
        <w:widowControl/>
      </w:pPr>
      <w:r>
        <w:t xml:space="preserve">    Дерматофиброма (лентикулярная) (M8832/0) D23.9</w:t>
      </w:r>
    </w:p>
    <w:p w:rsidR="00000000" w:rsidRDefault="00BE72F4">
      <w:pPr>
        <w:pStyle w:val="ConsPlusNonformat"/>
        <w:widowControl/>
      </w:pPr>
      <w:r>
        <w:t xml:space="preserve">    Дерматофития (epidermophyton) (инфекция</w:t>
      </w:r>
      <w:r>
        <w:t>) (Microsporum) (tinea)</w:t>
      </w:r>
    </w:p>
    <w:p w:rsidR="00000000" w:rsidRDefault="00BE72F4">
      <w:pPr>
        <w:pStyle w:val="ConsPlusNonformat"/>
        <w:widowControl/>
      </w:pPr>
      <w:r>
        <w:t xml:space="preserve">    (Trichophyton) B35.9</w:t>
      </w:r>
    </w:p>
    <w:p w:rsidR="00000000" w:rsidRDefault="00BE72F4">
      <w:pPr>
        <w:pStyle w:val="ConsPlusNonformat"/>
        <w:widowControl/>
      </w:pPr>
      <w:r>
        <w:t xml:space="preserve">    - бороды B35.0</w:t>
      </w:r>
    </w:p>
    <w:p w:rsidR="00000000" w:rsidRDefault="00BE72F4">
      <w:pPr>
        <w:pStyle w:val="ConsPlusNonformat"/>
        <w:widowControl/>
      </w:pPr>
      <w:r>
        <w:t xml:space="preserve">    - волосистой части головы B35.0</w:t>
      </w:r>
    </w:p>
    <w:p w:rsidR="00000000" w:rsidRDefault="00BE72F4">
      <w:pPr>
        <w:pStyle w:val="ConsPlusNonformat"/>
        <w:widowControl/>
      </w:pPr>
      <w:r>
        <w:t xml:space="preserve">    - кисти B35.2</w:t>
      </w:r>
    </w:p>
    <w:p w:rsidR="00000000" w:rsidRDefault="00BE72F4">
      <w:pPr>
        <w:pStyle w:val="ConsPlusNonformat"/>
        <w:widowControl/>
      </w:pPr>
      <w:r>
        <w:t xml:space="preserve">    - ногтей B35.1</w:t>
      </w:r>
    </w:p>
    <w:p w:rsidR="00000000" w:rsidRDefault="00BE72F4">
      <w:pPr>
        <w:pStyle w:val="ConsPlusNonformat"/>
        <w:widowControl/>
      </w:pPr>
      <w:r>
        <w:t xml:space="preserve">    - паха B35.6</w:t>
      </w:r>
    </w:p>
    <w:p w:rsidR="00000000" w:rsidRDefault="00BE72F4">
      <w:pPr>
        <w:pStyle w:val="ConsPlusNonformat"/>
        <w:widowControl/>
      </w:pPr>
      <w:r>
        <w:t xml:space="preserve">    - перианальной области B35.6</w:t>
      </w:r>
    </w:p>
    <w:p w:rsidR="00000000" w:rsidRDefault="00BE72F4">
      <w:pPr>
        <w:pStyle w:val="ConsPlusNonformat"/>
        <w:widowControl/>
      </w:pPr>
      <w:r>
        <w:t xml:space="preserve">    - стопы B35.3</w:t>
      </w:r>
    </w:p>
    <w:p w:rsidR="00000000" w:rsidRDefault="00BE72F4">
      <w:pPr>
        <w:pStyle w:val="ConsPlusNonformat"/>
        <w:widowControl/>
      </w:pPr>
      <w:r>
        <w:t xml:space="preserve">    Дефект</w:t>
      </w:r>
    </w:p>
    <w:p w:rsidR="00000000" w:rsidRDefault="00BE72F4">
      <w:pPr>
        <w:pStyle w:val="ConsPlusNonformat"/>
        <w:widowControl/>
      </w:pPr>
      <w:r>
        <w:t xml:space="preserve">    - аортолегочной перегородки Q21.</w:t>
      </w:r>
      <w:r>
        <w:t>4</w:t>
      </w:r>
    </w:p>
    <w:p w:rsidR="00000000" w:rsidRDefault="00BE72F4">
      <w:pPr>
        <w:pStyle w:val="ConsPlusNonformat"/>
        <w:widowControl/>
      </w:pPr>
      <w:r>
        <w:t xml:space="preserve">    - голоса R49.8</w:t>
      </w:r>
    </w:p>
    <w:p w:rsidR="00000000" w:rsidRDefault="00BE72F4">
      <w:pPr>
        <w:pStyle w:val="ConsPlusNonformat"/>
        <w:widowControl/>
      </w:pPr>
      <w:r>
        <w:t xml:space="preserve">    - межжелудочковой перегородки Q21.0</w:t>
      </w:r>
    </w:p>
    <w:p w:rsidR="00000000" w:rsidRDefault="00BE72F4">
      <w:pPr>
        <w:pStyle w:val="ConsPlusNonformat"/>
        <w:widowControl/>
      </w:pPr>
      <w:r>
        <w:t xml:space="preserve">    -- при тетраде Фалло Q21.3</w:t>
      </w:r>
    </w:p>
    <w:p w:rsidR="00000000" w:rsidRDefault="00BE72F4">
      <w:pPr>
        <w:pStyle w:val="ConsPlusNonformat"/>
        <w:widowControl/>
      </w:pPr>
      <w:r>
        <w:t xml:space="preserve">    Деформация</w:t>
      </w:r>
    </w:p>
    <w:p w:rsidR="00000000" w:rsidRDefault="00BE72F4">
      <w:pPr>
        <w:pStyle w:val="ConsPlusNonformat"/>
        <w:widowControl/>
      </w:pPr>
      <w:r>
        <w:t xml:space="preserve">    - голеностопного сустава (приобретенная) НКДР M21.6</w:t>
      </w:r>
    </w:p>
    <w:p w:rsidR="00000000" w:rsidRDefault="00BE72F4">
      <w:pPr>
        <w:pStyle w:val="ConsPlusNonformat"/>
        <w:widowControl/>
      </w:pPr>
      <w:r>
        <w:t xml:space="preserve">    -- врожденная Q68.8</w:t>
      </w:r>
    </w:p>
    <w:p w:rsidR="00000000" w:rsidRDefault="00BE72F4">
      <w:pPr>
        <w:pStyle w:val="ConsPlusNonformat"/>
        <w:widowControl/>
      </w:pPr>
      <w:r>
        <w:t xml:space="preserve">    - грудины (приобретенная) M95.4</w:t>
      </w:r>
    </w:p>
    <w:p w:rsidR="00000000" w:rsidRDefault="00BE72F4">
      <w:pPr>
        <w:pStyle w:val="ConsPlusNonformat"/>
        <w:widowControl/>
      </w:pPr>
      <w:r>
        <w:t xml:space="preserve">    -- врожденная НКДР Q76.7</w:t>
      </w:r>
    </w:p>
    <w:p w:rsidR="00000000" w:rsidRDefault="00BE72F4">
      <w:pPr>
        <w:pStyle w:val="ConsPlusNonformat"/>
        <w:widowControl/>
      </w:pPr>
      <w:r>
        <w:t xml:space="preserve">    </w:t>
      </w:r>
      <w:r>
        <w:t>- грудной клетки (приобретенная) (стенки) M95.4</w:t>
      </w:r>
    </w:p>
    <w:p w:rsidR="00000000" w:rsidRDefault="00BE72F4">
      <w:pPr>
        <w:pStyle w:val="ConsPlusNonformat"/>
        <w:widowControl/>
      </w:pPr>
      <w:r>
        <w:t xml:space="preserve">    -- врожденная Q67.8</w:t>
      </w:r>
    </w:p>
    <w:p w:rsidR="00000000" w:rsidRDefault="00BE72F4">
      <w:pPr>
        <w:pStyle w:val="ConsPlusNonformat"/>
        <w:widowControl/>
      </w:pPr>
      <w:r>
        <w:t xml:space="preserve">    -- отдаленные последствия рахита E64.3</w:t>
      </w:r>
    </w:p>
    <w:p w:rsidR="00000000" w:rsidRDefault="00BE72F4">
      <w:pPr>
        <w:pStyle w:val="ConsPlusNonformat"/>
        <w:widowControl/>
      </w:pPr>
      <w:r>
        <w:lastRenderedPageBreak/>
        <w:t xml:space="preserve">    - ключицы (приобретенная) M21.8</w:t>
      </w:r>
    </w:p>
    <w:p w:rsidR="00000000" w:rsidRDefault="00BE72F4">
      <w:pPr>
        <w:pStyle w:val="ConsPlusNonformat"/>
        <w:widowControl/>
      </w:pPr>
      <w:r>
        <w:t xml:space="preserve">    -- врожденная Q68.8</w:t>
      </w:r>
    </w:p>
    <w:p w:rsidR="00000000" w:rsidRDefault="00BE72F4">
      <w:pPr>
        <w:pStyle w:val="ConsPlusNonformat"/>
        <w:widowControl/>
      </w:pPr>
      <w:r>
        <w:t xml:space="preserve">    - коленного сустава (приобретенная) НКДР M21.9</w:t>
      </w:r>
    </w:p>
    <w:p w:rsidR="00000000" w:rsidRDefault="00BE72F4">
      <w:pPr>
        <w:pStyle w:val="ConsPlusNonformat"/>
        <w:widowControl/>
      </w:pPr>
      <w:r>
        <w:t xml:space="preserve">    - конечности (приобретенна</w:t>
      </w:r>
      <w:r>
        <w:t>я) M21.9</w:t>
      </w:r>
    </w:p>
    <w:p w:rsidR="00000000" w:rsidRDefault="00BE72F4">
      <w:pPr>
        <w:pStyle w:val="ConsPlusNonformat"/>
        <w:widowControl/>
      </w:pPr>
      <w:r>
        <w:t xml:space="preserve">    -- врожденная, за исключением деформации укорачивающей Q68.8</w:t>
      </w:r>
    </w:p>
    <w:p w:rsidR="00000000" w:rsidRDefault="00BE72F4">
      <w:pPr>
        <w:pStyle w:val="ConsPlusNonformat"/>
        <w:widowControl/>
      </w:pPr>
      <w:r>
        <w:t xml:space="preserve">    -- уточненная НКДР M21.8</w:t>
      </w:r>
    </w:p>
    <w:p w:rsidR="00000000" w:rsidRDefault="00BE72F4">
      <w:pPr>
        <w:pStyle w:val="ConsPlusNonformat"/>
        <w:widowControl/>
      </w:pPr>
      <w:r>
        <w:t xml:space="preserve">    - крестцово - подвздошного сочленения (врожденная) Q74.2</w:t>
      </w:r>
    </w:p>
    <w:p w:rsidR="00000000" w:rsidRDefault="00BE72F4">
      <w:pPr>
        <w:pStyle w:val="ConsPlusNonformat"/>
        <w:widowControl/>
      </w:pPr>
      <w:r>
        <w:t xml:space="preserve">    - лопатки (приобретенная) M21.8</w:t>
      </w:r>
    </w:p>
    <w:p w:rsidR="00000000" w:rsidRDefault="00BE72F4">
      <w:pPr>
        <w:pStyle w:val="ConsPlusNonformat"/>
        <w:widowControl/>
      </w:pPr>
      <w:r>
        <w:t xml:space="preserve">    -- врожденная Q68.8</w:t>
      </w:r>
    </w:p>
    <w:p w:rsidR="00000000" w:rsidRDefault="00BE72F4">
      <w:pPr>
        <w:pStyle w:val="ConsPlusNonformat"/>
        <w:widowControl/>
      </w:pPr>
      <w:r>
        <w:t xml:space="preserve">    - носа (приобретенная) (хрящ</w:t>
      </w:r>
      <w:r>
        <w:t>а) M95.0</w:t>
      </w:r>
    </w:p>
    <w:p w:rsidR="00000000" w:rsidRDefault="00BE72F4">
      <w:pPr>
        <w:pStyle w:val="ConsPlusNonformat"/>
        <w:widowControl/>
      </w:pPr>
      <w:r>
        <w:t xml:space="preserve">    -- перегородки J34.2</w:t>
      </w:r>
    </w:p>
    <w:p w:rsidR="00000000" w:rsidRDefault="00BE72F4">
      <w:pPr>
        <w:pStyle w:val="ConsPlusNonformat"/>
        <w:widowControl/>
      </w:pPr>
      <w:r>
        <w:t xml:space="preserve">    --- врожденная Q30.8</w:t>
      </w:r>
    </w:p>
    <w:p w:rsidR="00000000" w:rsidRDefault="00BE72F4">
      <w:pPr>
        <w:pStyle w:val="ConsPlusNonformat"/>
        <w:widowControl/>
      </w:pPr>
      <w:r>
        <w:t xml:space="preserve">    - пальца стопы (приобретенная) M20.6</w:t>
      </w:r>
    </w:p>
    <w:p w:rsidR="00000000" w:rsidRDefault="00BE72F4">
      <w:pPr>
        <w:pStyle w:val="ConsPlusNonformat"/>
        <w:widowControl/>
      </w:pPr>
      <w:r>
        <w:t xml:space="preserve">    -- врожденная Q66.9</w:t>
      </w:r>
    </w:p>
    <w:p w:rsidR="00000000" w:rsidRDefault="00BE72F4">
      <w:pPr>
        <w:pStyle w:val="ConsPlusNonformat"/>
        <w:widowControl/>
      </w:pPr>
      <w:r>
        <w:t xml:space="preserve">    - пояснично  -  крестцовая (врожденная) (области) (сочленения)</w:t>
      </w:r>
    </w:p>
    <w:p w:rsidR="00000000" w:rsidRDefault="00BE72F4">
      <w:pPr>
        <w:pStyle w:val="ConsPlusNonformat"/>
        <w:widowControl/>
      </w:pPr>
      <w:r>
        <w:t xml:space="preserve">      Q76.4</w:t>
      </w:r>
    </w:p>
    <w:p w:rsidR="00000000" w:rsidRDefault="00BE72F4">
      <w:pPr>
        <w:pStyle w:val="ConsPlusNonformat"/>
        <w:widowControl/>
      </w:pPr>
      <w:r>
        <w:t xml:space="preserve">    - таза, тазовая (костная) (приобретенная) M95.5</w:t>
      </w:r>
    </w:p>
    <w:p w:rsidR="00000000" w:rsidRDefault="00BE72F4">
      <w:pPr>
        <w:pStyle w:val="ConsPlusNonformat"/>
        <w:widowControl/>
      </w:pPr>
      <w:r>
        <w:t xml:space="preserve"> </w:t>
      </w:r>
      <w:r>
        <w:t xml:space="preserve">   -- врожденная Q74.2</w:t>
      </w:r>
    </w:p>
    <w:p w:rsidR="00000000" w:rsidRDefault="00BE72F4">
      <w:pPr>
        <w:pStyle w:val="ConsPlusNonformat"/>
        <w:widowControl/>
      </w:pPr>
      <w:r>
        <w:t xml:space="preserve">    -- с диспропорцией O33.0</w:t>
      </w:r>
    </w:p>
    <w:p w:rsidR="00000000" w:rsidRDefault="00BE72F4">
      <w:pPr>
        <w:pStyle w:val="ConsPlusNonformat"/>
        <w:widowControl/>
      </w:pPr>
      <w:r>
        <w:t xml:space="preserve">    --- влияние на плод или новорожденного P03.1</w:t>
      </w:r>
    </w:p>
    <w:p w:rsidR="00000000" w:rsidRDefault="00BE72F4">
      <w:pPr>
        <w:pStyle w:val="ConsPlusNonformat"/>
        <w:widowControl/>
      </w:pPr>
      <w:r>
        <w:t xml:space="preserve">    --- вызывающая затрудненные роды O65.0</w:t>
      </w:r>
    </w:p>
    <w:p w:rsidR="00000000" w:rsidRDefault="00BE72F4">
      <w:pPr>
        <w:pStyle w:val="ConsPlusNonformat"/>
        <w:widowControl/>
      </w:pPr>
      <w:r>
        <w:t xml:space="preserve">    - ушной   раковины,   вызванная    травмой    и    последующим</w:t>
      </w:r>
    </w:p>
    <w:p w:rsidR="00000000" w:rsidRDefault="00BE72F4">
      <w:pPr>
        <w:pStyle w:val="ConsPlusNonformat"/>
        <w:widowControl/>
      </w:pPr>
      <w:r>
        <w:t xml:space="preserve">      перихондритом M95.1</w:t>
      </w:r>
    </w:p>
    <w:p w:rsidR="00000000" w:rsidRDefault="00BE72F4">
      <w:pPr>
        <w:pStyle w:val="ConsPlusNonformat"/>
        <w:widowControl/>
      </w:pPr>
      <w:r>
        <w:t xml:space="preserve">    Диабет (контрол</w:t>
      </w:r>
      <w:r>
        <w:t>ируемый) (сахарный)  (семейный)  (тяжелый)  БДУ</w:t>
      </w:r>
    </w:p>
    <w:p w:rsidR="00000000" w:rsidRDefault="00BE72F4">
      <w:pPr>
        <w:pStyle w:val="ConsPlusNonformat"/>
        <w:widowControl/>
      </w:pPr>
      <w:r>
        <w:t xml:space="preserve">    E14. -</w:t>
      </w:r>
    </w:p>
    <w:p w:rsidR="00000000" w:rsidRDefault="00BE72F4">
      <w:pPr>
        <w:pStyle w:val="ConsPlusNonformat"/>
        <w:widowControl/>
      </w:pPr>
    </w:p>
    <w:p w:rsidR="00000000" w:rsidRDefault="00BE72F4">
      <w:pPr>
        <w:pStyle w:val="ConsPlusNonformat"/>
        <w:widowControl/>
      </w:pPr>
      <w:r>
        <w:t xml:space="preserve">    Примечание. Следующие  четвертые  знаки используют с рубриками</w:t>
      </w:r>
    </w:p>
    <w:p w:rsidR="00000000" w:rsidRDefault="00BE72F4">
      <w:pPr>
        <w:pStyle w:val="ConsPlusNonformat"/>
        <w:widowControl/>
      </w:pPr>
      <w:r>
        <w:t>E10-E14:</w:t>
      </w:r>
    </w:p>
    <w:p w:rsidR="00000000" w:rsidRDefault="00BE72F4">
      <w:pPr>
        <w:pStyle w:val="ConsPlusNonformat"/>
        <w:widowControl/>
      </w:pPr>
      <w:r>
        <w:t xml:space="preserve">    .0 С комой</w:t>
      </w:r>
    </w:p>
    <w:p w:rsidR="00000000" w:rsidRDefault="00BE72F4">
      <w:pPr>
        <w:pStyle w:val="ConsPlusNonformat"/>
        <w:widowControl/>
      </w:pPr>
      <w:r>
        <w:t xml:space="preserve">    .1 С кетоацидозом</w:t>
      </w:r>
    </w:p>
    <w:p w:rsidR="00000000" w:rsidRDefault="00BE72F4">
      <w:pPr>
        <w:pStyle w:val="ConsPlusNonformat"/>
        <w:widowControl/>
      </w:pPr>
      <w:r>
        <w:t xml:space="preserve">    .2+ С поражениями почек</w:t>
      </w:r>
    </w:p>
    <w:p w:rsidR="00000000" w:rsidRDefault="00BE72F4">
      <w:pPr>
        <w:pStyle w:val="ConsPlusNonformat"/>
        <w:widowControl/>
      </w:pPr>
      <w:r>
        <w:t xml:space="preserve">    .3+ С поражениями глаз</w:t>
      </w:r>
    </w:p>
    <w:p w:rsidR="00000000" w:rsidRDefault="00BE72F4">
      <w:pPr>
        <w:pStyle w:val="ConsPlusNonformat"/>
        <w:widowControl/>
      </w:pPr>
      <w:r>
        <w:t xml:space="preserve">    .4+ С неврологическими о</w:t>
      </w:r>
      <w:r>
        <w:t>сложнениями</w:t>
      </w:r>
    </w:p>
    <w:p w:rsidR="00000000" w:rsidRDefault="00BE72F4">
      <w:pPr>
        <w:pStyle w:val="ConsPlusNonformat"/>
        <w:widowControl/>
      </w:pPr>
      <w:r>
        <w:t xml:space="preserve">    .5+ С нарушениями периферического кровообращения</w:t>
      </w:r>
    </w:p>
    <w:p w:rsidR="00000000" w:rsidRDefault="00BE72F4">
      <w:pPr>
        <w:pStyle w:val="ConsPlusNonformat"/>
        <w:widowControl/>
      </w:pPr>
      <w:r>
        <w:t xml:space="preserve">    .6+ С другими уточненными осложнениями</w:t>
      </w:r>
    </w:p>
    <w:p w:rsidR="00000000" w:rsidRDefault="00BE72F4">
      <w:pPr>
        <w:pStyle w:val="ConsPlusNonformat"/>
        <w:widowControl/>
      </w:pPr>
      <w:r>
        <w:t xml:space="preserve">    .7+ С множественными осложнениями</w:t>
      </w:r>
    </w:p>
    <w:p w:rsidR="00000000" w:rsidRDefault="00BE72F4">
      <w:pPr>
        <w:pStyle w:val="ConsPlusNonformat"/>
        <w:widowControl/>
      </w:pPr>
      <w:r>
        <w:t xml:space="preserve">    .8+ С неуточненными осложнениями</w:t>
      </w:r>
    </w:p>
    <w:p w:rsidR="00000000" w:rsidRDefault="00BE72F4">
      <w:pPr>
        <w:pStyle w:val="ConsPlusNonformat"/>
        <w:widowControl/>
      </w:pPr>
      <w:r>
        <w:t xml:space="preserve">    .9+ Без осложнений</w:t>
      </w:r>
    </w:p>
    <w:p w:rsidR="00000000" w:rsidRDefault="00BE72F4">
      <w:pPr>
        <w:pStyle w:val="ConsPlusNonformat"/>
        <w:widowControl/>
      </w:pPr>
    </w:p>
    <w:p w:rsidR="00000000" w:rsidRDefault="00BE72F4">
      <w:pPr>
        <w:pStyle w:val="ConsPlusNonformat"/>
        <w:widowControl/>
      </w:pPr>
      <w:r>
        <w:t xml:space="preserve">    - без осложнений E14.9</w:t>
      </w:r>
    </w:p>
    <w:p w:rsidR="00000000" w:rsidRDefault="00BE72F4">
      <w:pPr>
        <w:pStyle w:val="ConsPlusNonformat"/>
        <w:widowControl/>
      </w:pPr>
      <w:r>
        <w:t xml:space="preserve">    - врожденный E10. </w:t>
      </w:r>
      <w:r>
        <w:t>-</w:t>
      </w:r>
    </w:p>
    <w:p w:rsidR="00000000" w:rsidRDefault="00BE72F4">
      <w:pPr>
        <w:pStyle w:val="ConsPlusNonformat"/>
        <w:widowControl/>
      </w:pPr>
      <w:r>
        <w:t xml:space="preserve">    - инсулинзависимый E10 -</w:t>
      </w:r>
    </w:p>
    <w:p w:rsidR="00000000" w:rsidRDefault="00BE72F4">
      <w:pPr>
        <w:pStyle w:val="ConsPlusNonformat"/>
        <w:widowControl/>
      </w:pPr>
      <w:r>
        <w:t xml:space="preserve">    - инсулиннезависимый E11 -</w:t>
      </w:r>
    </w:p>
    <w:p w:rsidR="00000000" w:rsidRDefault="00BE72F4">
      <w:pPr>
        <w:pStyle w:val="ConsPlusNonformat"/>
        <w:widowControl/>
      </w:pPr>
      <w:r>
        <w:t xml:space="preserve">    - латентный R73.0</w:t>
      </w:r>
    </w:p>
    <w:p w:rsidR="00000000" w:rsidRDefault="00BE72F4">
      <w:pPr>
        <w:pStyle w:val="ConsPlusNonformat"/>
        <w:widowControl/>
      </w:pPr>
      <w:r>
        <w:t xml:space="preserve">    - неонатальный преходящий P70.2</w:t>
      </w:r>
    </w:p>
    <w:p w:rsidR="00000000" w:rsidRDefault="00BE72F4">
      <w:pPr>
        <w:pStyle w:val="ConsPlusNonformat"/>
        <w:widowControl/>
      </w:pPr>
      <w:r>
        <w:t xml:space="preserve">    - несахарный E23.2</w:t>
      </w:r>
    </w:p>
    <w:p w:rsidR="00000000" w:rsidRDefault="00BE72F4">
      <w:pPr>
        <w:pStyle w:val="ConsPlusNonformat"/>
        <w:widowControl/>
      </w:pPr>
      <w:r>
        <w:t xml:space="preserve">    - осложняющий  беременность,  роды  или послеродовой период (у</w:t>
      </w:r>
    </w:p>
    <w:p w:rsidR="00000000" w:rsidRDefault="00BE72F4">
      <w:pPr>
        <w:pStyle w:val="ConsPlusNonformat"/>
        <w:widowControl/>
      </w:pPr>
      <w:r>
        <w:t xml:space="preserve">      матери) O24. -</w:t>
      </w:r>
    </w:p>
    <w:p w:rsidR="00000000" w:rsidRDefault="00BE72F4">
      <w:pPr>
        <w:pStyle w:val="ConsPlusNonformat"/>
        <w:widowControl/>
      </w:pPr>
      <w:r>
        <w:t xml:space="preserve">    -- влияние на плод ил</w:t>
      </w:r>
      <w:r>
        <w:t>и новорожденного P70.1</w:t>
      </w:r>
    </w:p>
    <w:p w:rsidR="00000000" w:rsidRDefault="00BE72F4">
      <w:pPr>
        <w:pStyle w:val="ConsPlusNonformat"/>
        <w:widowControl/>
      </w:pPr>
      <w:r>
        <w:t xml:space="preserve">    -- возникший во время беременности O24.4</w:t>
      </w:r>
    </w:p>
    <w:p w:rsidR="00000000" w:rsidRDefault="00BE72F4">
      <w:pPr>
        <w:pStyle w:val="ConsPlusNonformat"/>
        <w:widowControl/>
      </w:pPr>
      <w:r>
        <w:t xml:space="preserve">    --- влияние на плод или новорожденного P70.0</w:t>
      </w:r>
    </w:p>
    <w:p w:rsidR="00000000" w:rsidRDefault="00BE72F4">
      <w:pPr>
        <w:pStyle w:val="ConsPlusNonformat"/>
        <w:widowControl/>
      </w:pPr>
      <w:r>
        <w:t xml:space="preserve">    -- ранее существовавший O24.3</w:t>
      </w:r>
    </w:p>
    <w:p w:rsidR="00000000" w:rsidRDefault="00BE72F4">
      <w:pPr>
        <w:pStyle w:val="ConsPlusNonformat"/>
        <w:widowControl/>
      </w:pPr>
      <w:r>
        <w:t xml:space="preserve">    - почечный E74.8</w:t>
      </w:r>
    </w:p>
    <w:p w:rsidR="00000000" w:rsidRDefault="00BE72F4">
      <w:pPr>
        <w:pStyle w:val="ConsPlusNonformat"/>
        <w:widowControl/>
      </w:pPr>
      <w:r>
        <w:t xml:space="preserve">    -с - кодируется рубриками E10-E14 с четвертым знаком:</w:t>
      </w:r>
    </w:p>
    <w:p w:rsidR="00000000" w:rsidRDefault="00BE72F4">
      <w:pPr>
        <w:pStyle w:val="ConsPlusNonformat"/>
        <w:widowControl/>
      </w:pPr>
      <w:r>
        <w:t xml:space="preserve">    -- глазными осложнения</w:t>
      </w:r>
      <w:r>
        <w:t>ми .3</w:t>
      </w:r>
    </w:p>
    <w:p w:rsidR="00000000" w:rsidRDefault="00BE72F4">
      <w:pPr>
        <w:pStyle w:val="ConsPlusNonformat"/>
        <w:widowControl/>
      </w:pPr>
      <w:r>
        <w:t xml:space="preserve">    -- другими осложнениями .6</w:t>
      </w:r>
    </w:p>
    <w:p w:rsidR="00000000" w:rsidRDefault="00BE72F4">
      <w:pPr>
        <w:pStyle w:val="ConsPlusNonformat"/>
        <w:widowControl/>
      </w:pPr>
      <w:r>
        <w:t xml:space="preserve">    -- кетоацидозом .1</w:t>
      </w:r>
    </w:p>
    <w:p w:rsidR="00000000" w:rsidRDefault="00BE72F4">
      <w:pPr>
        <w:pStyle w:val="ConsPlusNonformat"/>
        <w:widowControl/>
      </w:pPr>
      <w:r>
        <w:t xml:space="preserve">    -- комой .0</w:t>
      </w:r>
    </w:p>
    <w:p w:rsidR="00000000" w:rsidRDefault="00BE72F4">
      <w:pPr>
        <w:pStyle w:val="ConsPlusNonformat"/>
        <w:widowControl/>
      </w:pPr>
      <w:r>
        <w:t xml:space="preserve">    -- множественными осложнениями .7</w:t>
      </w:r>
    </w:p>
    <w:p w:rsidR="00000000" w:rsidRDefault="00BE72F4">
      <w:pPr>
        <w:pStyle w:val="ConsPlusNonformat"/>
        <w:widowControl/>
      </w:pPr>
      <w:r>
        <w:t xml:space="preserve">    -- нарушением периферического кровообращения .5</w:t>
      </w:r>
    </w:p>
    <w:p w:rsidR="00000000" w:rsidRDefault="00BE72F4">
      <w:pPr>
        <w:pStyle w:val="ConsPlusNonformat"/>
        <w:widowControl/>
      </w:pPr>
      <w:r>
        <w:t xml:space="preserve">    -- неврологическими осложнениями .4</w:t>
      </w:r>
    </w:p>
    <w:p w:rsidR="00000000" w:rsidRDefault="00BE72F4">
      <w:pPr>
        <w:pStyle w:val="ConsPlusNonformat"/>
        <w:widowControl/>
      </w:pPr>
      <w:r>
        <w:t xml:space="preserve">    -- неуточненными осложнениями .8</w:t>
      </w:r>
    </w:p>
    <w:p w:rsidR="00000000" w:rsidRDefault="00BE72F4">
      <w:pPr>
        <w:pStyle w:val="ConsPlusNonformat"/>
        <w:widowControl/>
      </w:pPr>
      <w:r>
        <w:t xml:space="preserve">    -- почечн</w:t>
      </w:r>
      <w:r>
        <w:t>ыми осложнениями .2</w:t>
      </w:r>
    </w:p>
    <w:p w:rsidR="00000000" w:rsidRDefault="00BE72F4">
      <w:pPr>
        <w:pStyle w:val="ConsPlusNonformat"/>
        <w:widowControl/>
      </w:pPr>
      <w:r>
        <w:t xml:space="preserve">    - связанный с недостаточностью питания E12</w:t>
      </w:r>
    </w:p>
    <w:p w:rsidR="00000000" w:rsidRDefault="00BE72F4">
      <w:pPr>
        <w:pStyle w:val="ConsPlusNonformat"/>
        <w:widowControl/>
      </w:pPr>
      <w:r>
        <w:lastRenderedPageBreak/>
        <w:t xml:space="preserve">    - уточненный НКДР E13</w:t>
      </w:r>
    </w:p>
    <w:p w:rsidR="00000000" w:rsidRDefault="00BE72F4">
      <w:pPr>
        <w:pStyle w:val="ConsPlusNonformat"/>
        <w:widowControl/>
      </w:pPr>
      <w:r>
        <w:t xml:space="preserve">    - химический R73.0</w:t>
      </w:r>
    </w:p>
    <w:p w:rsidR="00000000" w:rsidRDefault="00BE72F4">
      <w:pPr>
        <w:pStyle w:val="ConsPlusNonformat"/>
        <w:widowControl/>
      </w:pPr>
      <w:r>
        <w:t xml:space="preserve">    Диабетическая(ий)(ое)</w:t>
      </w:r>
    </w:p>
    <w:p w:rsidR="00000000" w:rsidRDefault="00BE72F4">
      <w:pPr>
        <w:pStyle w:val="ConsPlusNonformat"/>
        <w:widowControl/>
      </w:pPr>
      <w:r>
        <w:t xml:space="preserve">    - артропатия E10-E14 с четвертым знаком .6</w:t>
      </w:r>
    </w:p>
    <w:p w:rsidR="00000000" w:rsidRDefault="00BE72F4">
      <w:pPr>
        <w:pStyle w:val="ConsPlusNonformat"/>
        <w:widowControl/>
      </w:pPr>
      <w:r>
        <w:t xml:space="preserve">    - ацидоз E10-E14 с четвертым знаком .1</w:t>
      </w:r>
    </w:p>
    <w:p w:rsidR="00000000" w:rsidRDefault="00BE72F4">
      <w:pPr>
        <w:pStyle w:val="ConsPlusNonformat"/>
        <w:widowControl/>
      </w:pPr>
      <w:r>
        <w:t xml:space="preserve">    - внутрикапиллярный </w:t>
      </w:r>
      <w:r>
        <w:t xml:space="preserve"> гломерулосклероз  E10-E14   с   четвертым</w:t>
      </w:r>
    </w:p>
    <w:p w:rsidR="00000000" w:rsidRDefault="00BE72F4">
      <w:pPr>
        <w:pStyle w:val="ConsPlusNonformat"/>
        <w:widowControl/>
      </w:pPr>
      <w:r>
        <w:t xml:space="preserve">      знаком .2</w:t>
      </w:r>
    </w:p>
    <w:p w:rsidR="00000000" w:rsidRDefault="00BE72F4">
      <w:pPr>
        <w:pStyle w:val="ConsPlusNonformat"/>
        <w:widowControl/>
      </w:pPr>
      <w:r>
        <w:t xml:space="preserve">    - гангрена E10-E14 с четвертым знаком .5</w:t>
      </w:r>
    </w:p>
    <w:p w:rsidR="00000000" w:rsidRDefault="00BE72F4">
      <w:pPr>
        <w:pStyle w:val="ConsPlusNonformat"/>
        <w:widowControl/>
      </w:pPr>
      <w:r>
        <w:t xml:space="preserve">    - изменение кости E10-E14 с четвертым знаком .6</w:t>
      </w:r>
    </w:p>
    <w:p w:rsidR="00000000" w:rsidRDefault="00BE72F4">
      <w:pPr>
        <w:pStyle w:val="ConsPlusNonformat"/>
        <w:widowControl/>
      </w:pPr>
      <w:r>
        <w:t xml:space="preserve">    - ирит E10-E14 с четвертым знаком .3</w:t>
      </w:r>
    </w:p>
    <w:p w:rsidR="00000000" w:rsidRDefault="00BE72F4">
      <w:pPr>
        <w:pStyle w:val="ConsPlusNonformat"/>
        <w:widowControl/>
      </w:pPr>
      <w:r>
        <w:t xml:space="preserve">    - катаракта E10-E14 с четвертым знаком .3</w:t>
      </w:r>
    </w:p>
    <w:p w:rsidR="00000000" w:rsidRDefault="00BE72F4">
      <w:pPr>
        <w:pStyle w:val="ConsPlusNonformat"/>
        <w:widowControl/>
      </w:pPr>
      <w:r>
        <w:t xml:space="preserve">    - кома  (</w:t>
      </w:r>
      <w:r>
        <w:t>гипергликемическая)   (гиперосмолярная)   E10-E14   с</w:t>
      </w:r>
    </w:p>
    <w:p w:rsidR="00000000" w:rsidRDefault="00BE72F4">
      <w:pPr>
        <w:pStyle w:val="ConsPlusNonformat"/>
        <w:widowControl/>
      </w:pPr>
      <w:r>
        <w:t xml:space="preserve">      четвертым знаком .0</w:t>
      </w:r>
    </w:p>
    <w:p w:rsidR="00000000" w:rsidRDefault="00BE72F4">
      <w:pPr>
        <w:pStyle w:val="ConsPlusNonformat"/>
        <w:widowControl/>
      </w:pPr>
      <w:r>
        <w:t xml:space="preserve">    - неврит E10-E14 с четвертым знаком .4</w:t>
      </w:r>
    </w:p>
    <w:p w:rsidR="00000000" w:rsidRDefault="00BE72F4">
      <w:pPr>
        <w:pStyle w:val="ConsPlusNonformat"/>
        <w:widowControl/>
      </w:pPr>
      <w:r>
        <w:t xml:space="preserve">    - нефропатия E10-E14 с четвертым знаком .2</w:t>
      </w:r>
    </w:p>
    <w:p w:rsidR="00000000" w:rsidRDefault="00BE72F4">
      <w:pPr>
        <w:pStyle w:val="ConsPlusNonformat"/>
        <w:widowControl/>
      </w:pPr>
      <w:r>
        <w:t xml:space="preserve">    Диарея (детская)  (летняя)   (предположительно   инфекционная)</w:t>
      </w:r>
    </w:p>
    <w:p w:rsidR="00000000" w:rsidRDefault="00BE72F4">
      <w:pPr>
        <w:pStyle w:val="ConsPlusNonformat"/>
        <w:widowControl/>
      </w:pPr>
      <w:r>
        <w:t xml:space="preserve">    (эндемическая) </w:t>
      </w:r>
      <w:r>
        <w:t>A09</w:t>
      </w:r>
    </w:p>
    <w:p w:rsidR="00000000" w:rsidRDefault="00BE72F4">
      <w:pPr>
        <w:pStyle w:val="ConsPlusNonformat"/>
        <w:widowControl/>
      </w:pPr>
      <w:r>
        <w:t xml:space="preserve">    - аллергическая K52.2</w:t>
      </w:r>
    </w:p>
    <w:p w:rsidR="00000000" w:rsidRDefault="00BE72F4">
      <w:pPr>
        <w:pStyle w:val="ConsPlusNonformat"/>
        <w:widowControl/>
      </w:pPr>
      <w:r>
        <w:t xml:space="preserve">    - амебная A06.0</w:t>
      </w:r>
    </w:p>
    <w:p w:rsidR="00000000" w:rsidRDefault="00BE72F4">
      <w:pPr>
        <w:pStyle w:val="ConsPlusNonformat"/>
        <w:widowControl/>
      </w:pPr>
      <w:r>
        <w:t xml:space="preserve">    - вирусная A08.4</w:t>
      </w:r>
    </w:p>
    <w:p w:rsidR="00000000" w:rsidRDefault="00BE72F4">
      <w:pPr>
        <w:pStyle w:val="ConsPlusNonformat"/>
        <w:widowControl/>
      </w:pPr>
      <w:r>
        <w:t xml:space="preserve">    - дизентерийная A09</w:t>
      </w:r>
    </w:p>
    <w:p w:rsidR="00000000" w:rsidRDefault="00BE72F4">
      <w:pPr>
        <w:pStyle w:val="ConsPlusNonformat"/>
        <w:widowControl/>
      </w:pPr>
      <w:r>
        <w:t xml:space="preserve">    - инфекционная A09</w:t>
      </w:r>
    </w:p>
    <w:p w:rsidR="00000000" w:rsidRDefault="00BE72F4">
      <w:pPr>
        <w:pStyle w:val="ConsPlusNonformat"/>
        <w:widowControl/>
      </w:pPr>
      <w:r>
        <w:t xml:space="preserve">    - неонатальная (неинфекционная) P78.3</w:t>
      </w:r>
    </w:p>
    <w:p w:rsidR="00000000" w:rsidRDefault="00BE72F4">
      <w:pPr>
        <w:pStyle w:val="ConsPlusNonformat"/>
        <w:widowControl/>
      </w:pPr>
      <w:r>
        <w:t xml:space="preserve">    - предположительно неинфекционная K52.9</w:t>
      </w:r>
    </w:p>
    <w:p w:rsidR="00000000" w:rsidRDefault="00BE72F4">
      <w:pPr>
        <w:pStyle w:val="ConsPlusNonformat"/>
        <w:widowControl/>
      </w:pPr>
      <w:r>
        <w:t xml:space="preserve">    - протозойная A07.9</w:t>
      </w:r>
    </w:p>
    <w:p w:rsidR="00000000" w:rsidRDefault="00BE72F4">
      <w:pPr>
        <w:pStyle w:val="ConsPlusNonformat"/>
        <w:widowControl/>
      </w:pPr>
      <w:r>
        <w:t xml:space="preserve">    - психогенная F45.3</w:t>
      </w:r>
    </w:p>
    <w:p w:rsidR="00000000" w:rsidRDefault="00BE72F4">
      <w:pPr>
        <w:pStyle w:val="ConsPlusNonformat"/>
        <w:widowControl/>
      </w:pPr>
      <w:r>
        <w:t xml:space="preserve">    </w:t>
      </w:r>
      <w:r>
        <w:t>- токсическая K52.1</w:t>
      </w:r>
    </w:p>
    <w:p w:rsidR="00000000" w:rsidRDefault="00BE72F4">
      <w:pPr>
        <w:pStyle w:val="ConsPlusNonformat"/>
        <w:widowControl/>
      </w:pPr>
      <w:r>
        <w:t xml:space="preserve">    - функциональная K59.1</w:t>
      </w:r>
    </w:p>
    <w:p w:rsidR="00000000" w:rsidRDefault="00BE72F4">
      <w:pPr>
        <w:pStyle w:val="ConsPlusNonformat"/>
        <w:widowControl/>
      </w:pPr>
      <w:r>
        <w:t xml:space="preserve">    - эпидемическая A08</w:t>
      </w:r>
    </w:p>
    <w:p w:rsidR="00000000" w:rsidRDefault="00BE72F4">
      <w:pPr>
        <w:pStyle w:val="ConsPlusNonformat"/>
        <w:widowControl/>
      </w:pPr>
      <w:r>
        <w:t xml:space="preserve">    Диафизит M68.8</w:t>
      </w:r>
    </w:p>
    <w:p w:rsidR="00000000" w:rsidRDefault="00BE72F4">
      <w:pPr>
        <w:pStyle w:val="ConsPlusNonformat"/>
        <w:widowControl/>
      </w:pPr>
      <w:r>
        <w:t xml:space="preserve">    Диафрагмит J98.6</w:t>
      </w:r>
    </w:p>
    <w:p w:rsidR="00000000" w:rsidRDefault="00BE72F4">
      <w:pPr>
        <w:pStyle w:val="ConsPlusNonformat"/>
        <w:widowControl/>
      </w:pPr>
      <w:r>
        <w:t xml:space="preserve">    Дивертикул (карман),        дивертикулит,         дивертикулез</w:t>
      </w:r>
    </w:p>
    <w:p w:rsidR="00000000" w:rsidRDefault="00BE72F4">
      <w:pPr>
        <w:pStyle w:val="ConsPlusNonformat"/>
        <w:widowControl/>
      </w:pPr>
      <w:r>
        <w:t xml:space="preserve">    (множественный) (острый) K57.9</w:t>
      </w:r>
    </w:p>
    <w:p w:rsidR="00000000" w:rsidRDefault="00BE72F4">
      <w:pPr>
        <w:pStyle w:val="ConsPlusNonformat"/>
        <w:widowControl/>
      </w:pPr>
      <w:r>
        <w:t xml:space="preserve">    - бронха Q32.4</w:t>
      </w:r>
    </w:p>
    <w:p w:rsidR="00000000" w:rsidRDefault="00BE72F4">
      <w:pPr>
        <w:pStyle w:val="ConsPlusNonformat"/>
        <w:widowControl/>
      </w:pPr>
      <w:r>
        <w:t xml:space="preserve">    -- приобретенный J98</w:t>
      </w:r>
      <w:r>
        <w:t>.0</w:t>
      </w:r>
    </w:p>
    <w:p w:rsidR="00000000" w:rsidRDefault="00BE72F4">
      <w:pPr>
        <w:pStyle w:val="ConsPlusNonformat"/>
        <w:widowControl/>
      </w:pPr>
      <w:r>
        <w:t xml:space="preserve">    - глотки (врожденный) Q38.7</w:t>
      </w:r>
    </w:p>
    <w:p w:rsidR="00000000" w:rsidRDefault="00BE72F4">
      <w:pPr>
        <w:pStyle w:val="ConsPlusNonformat"/>
        <w:widowControl/>
      </w:pPr>
      <w:r>
        <w:t xml:space="preserve">    - двенадцатиперстной кишки K57.1</w:t>
      </w:r>
    </w:p>
    <w:p w:rsidR="00000000" w:rsidRDefault="00BE72F4">
      <w:pPr>
        <w:pStyle w:val="ConsPlusNonformat"/>
        <w:widowControl/>
      </w:pPr>
      <w:r>
        <w:t xml:space="preserve">    -- врожденный Q43.8</w:t>
      </w:r>
    </w:p>
    <w:p w:rsidR="00000000" w:rsidRDefault="00BE72F4">
      <w:pPr>
        <w:pStyle w:val="ConsPlusNonformat"/>
        <w:widowControl/>
      </w:pPr>
      <w:r>
        <w:t xml:space="preserve">    - желудка (приобретенный) K31.4</w:t>
      </w:r>
    </w:p>
    <w:p w:rsidR="00000000" w:rsidRDefault="00BE72F4">
      <w:pPr>
        <w:pStyle w:val="ConsPlusNonformat"/>
        <w:widowControl/>
      </w:pPr>
      <w:r>
        <w:t xml:space="preserve">    -- врожденный Q40.2</w:t>
      </w:r>
    </w:p>
    <w:p w:rsidR="00000000" w:rsidRDefault="00BE72F4">
      <w:pPr>
        <w:pStyle w:val="ConsPlusNonformat"/>
        <w:widowControl/>
      </w:pPr>
      <w:r>
        <w:t xml:space="preserve">    - желудочка левого (сердца) (врожденный) Q24.8</w:t>
      </w:r>
    </w:p>
    <w:p w:rsidR="00000000" w:rsidRDefault="00BE72F4">
      <w:pPr>
        <w:pStyle w:val="ConsPlusNonformat"/>
        <w:widowControl/>
      </w:pPr>
      <w:r>
        <w:t xml:space="preserve">    - кишечника K57.9</w:t>
      </w:r>
    </w:p>
    <w:p w:rsidR="00000000" w:rsidRDefault="00BE72F4">
      <w:pPr>
        <w:pStyle w:val="ConsPlusNonformat"/>
        <w:widowControl/>
      </w:pPr>
      <w:r>
        <w:t xml:space="preserve">    -- врожденный Q43.8</w:t>
      </w:r>
    </w:p>
    <w:p w:rsidR="00000000" w:rsidRDefault="00BE72F4">
      <w:pPr>
        <w:pStyle w:val="ConsPlusNonformat"/>
        <w:widowControl/>
      </w:pPr>
      <w:r>
        <w:t xml:space="preserve">   </w:t>
      </w:r>
      <w:r>
        <w:t xml:space="preserve"> -- толстого K57.3</w:t>
      </w:r>
    </w:p>
    <w:p w:rsidR="00000000" w:rsidRDefault="00BE72F4">
      <w:pPr>
        <w:pStyle w:val="ConsPlusNonformat"/>
        <w:widowControl/>
      </w:pPr>
      <w:r>
        <w:t xml:space="preserve">    -- тонкого K57.1</w:t>
      </w:r>
    </w:p>
    <w:p w:rsidR="00000000" w:rsidRDefault="00BE72F4">
      <w:pPr>
        <w:pStyle w:val="ConsPlusNonformat"/>
        <w:widowControl/>
      </w:pPr>
      <w:r>
        <w:t xml:space="preserve">    - Меккеля (гипертрофический) (смещенный) Q43.0</w:t>
      </w:r>
    </w:p>
    <w:p w:rsidR="00000000" w:rsidRDefault="00BE72F4">
      <w:pPr>
        <w:pStyle w:val="ConsPlusNonformat"/>
        <w:widowControl/>
      </w:pPr>
      <w:r>
        <w:t xml:space="preserve">    - мочевого пузыря (сфинктера) N32.3</w:t>
      </w:r>
    </w:p>
    <w:p w:rsidR="00000000" w:rsidRDefault="00BE72F4">
      <w:pPr>
        <w:pStyle w:val="ConsPlusNonformat"/>
        <w:widowControl/>
      </w:pPr>
      <w:r>
        <w:t xml:space="preserve">    -- врожденный Q64.6</w:t>
      </w:r>
    </w:p>
    <w:p w:rsidR="00000000" w:rsidRDefault="00BE72F4">
      <w:pPr>
        <w:pStyle w:val="ConsPlusNonformat"/>
        <w:widowControl/>
      </w:pPr>
      <w:r>
        <w:t xml:space="preserve">    - пищевода (врожденный) Q39.6</w:t>
      </w:r>
    </w:p>
    <w:p w:rsidR="00000000" w:rsidRDefault="00BE72F4">
      <w:pPr>
        <w:pStyle w:val="ConsPlusNonformat"/>
        <w:widowControl/>
      </w:pPr>
      <w:r>
        <w:t xml:space="preserve">    -- приобретенный K22.5</w:t>
      </w:r>
    </w:p>
    <w:p w:rsidR="00000000" w:rsidRDefault="00BE72F4">
      <w:pPr>
        <w:pStyle w:val="ConsPlusNonformat"/>
        <w:widowControl/>
      </w:pPr>
      <w:r>
        <w:t xml:space="preserve">    - уретры (приобретенный) N36.1</w:t>
      </w:r>
    </w:p>
    <w:p w:rsidR="00000000" w:rsidRDefault="00BE72F4">
      <w:pPr>
        <w:pStyle w:val="ConsPlusNonformat"/>
        <w:widowControl/>
      </w:pPr>
      <w:r>
        <w:t xml:space="preserve">    -</w:t>
      </w:r>
      <w:r>
        <w:t>- врожденный Q64.7</w:t>
      </w:r>
    </w:p>
    <w:p w:rsidR="00000000" w:rsidRDefault="00BE72F4">
      <w:pPr>
        <w:pStyle w:val="ConsPlusNonformat"/>
        <w:widowControl/>
      </w:pPr>
      <w:r>
        <w:t xml:space="preserve">    Дизартрия R47.1</w:t>
      </w:r>
    </w:p>
    <w:p w:rsidR="00000000" w:rsidRDefault="00BE72F4">
      <w:pPr>
        <w:pStyle w:val="ConsPlusNonformat"/>
        <w:widowControl/>
      </w:pPr>
      <w:r>
        <w:t xml:space="preserve">    Дизентерия (геморрагическая)    (диарейная)     (инфекционная)</w:t>
      </w:r>
    </w:p>
    <w:p w:rsidR="00000000" w:rsidRDefault="00BE72F4">
      <w:pPr>
        <w:pStyle w:val="ConsPlusNonformat"/>
        <w:widowControl/>
      </w:pPr>
      <w:r>
        <w:t xml:space="preserve">    (катаральная) (спорадическая)   (тропическая)  (эпидемическая)</w:t>
      </w:r>
    </w:p>
    <w:p w:rsidR="00000000" w:rsidRDefault="00BE72F4">
      <w:pPr>
        <w:pStyle w:val="ConsPlusNonformat"/>
        <w:widowControl/>
      </w:pPr>
      <w:r>
        <w:t xml:space="preserve">    A09</w:t>
      </w:r>
    </w:p>
    <w:p w:rsidR="00000000" w:rsidRDefault="00BE72F4">
      <w:pPr>
        <w:pStyle w:val="ConsPlusNonformat"/>
        <w:widowControl/>
      </w:pPr>
      <w:r>
        <w:t xml:space="preserve">    - амебная A06.0</w:t>
      </w:r>
    </w:p>
    <w:p w:rsidR="00000000" w:rsidRDefault="00BE72F4">
      <w:pPr>
        <w:pStyle w:val="ConsPlusNonformat"/>
        <w:widowControl/>
      </w:pPr>
      <w:r>
        <w:t xml:space="preserve">    -- острая A06.0</w:t>
      </w:r>
    </w:p>
    <w:p w:rsidR="00000000" w:rsidRDefault="00BE72F4">
      <w:pPr>
        <w:pStyle w:val="ConsPlusNonformat"/>
        <w:widowControl/>
      </w:pPr>
      <w:r>
        <w:t xml:space="preserve">    -- хроническая A06.1</w:t>
      </w:r>
    </w:p>
    <w:p w:rsidR="00000000" w:rsidRDefault="00BE72F4">
      <w:pPr>
        <w:pStyle w:val="ConsPlusNonformat"/>
        <w:widowControl/>
      </w:pPr>
      <w:r>
        <w:t xml:space="preserve">    - бала</w:t>
      </w:r>
      <w:r>
        <w:t>нтидиальная A07.0</w:t>
      </w:r>
    </w:p>
    <w:p w:rsidR="00000000" w:rsidRDefault="00BE72F4">
      <w:pPr>
        <w:pStyle w:val="ConsPlusNonformat"/>
        <w:widowControl/>
      </w:pPr>
      <w:r>
        <w:t xml:space="preserve">    - бациллярная A03.9</w:t>
      </w:r>
    </w:p>
    <w:p w:rsidR="00000000" w:rsidRDefault="00BE72F4">
      <w:pPr>
        <w:pStyle w:val="ConsPlusNonformat"/>
        <w:widowControl/>
      </w:pPr>
      <w:r>
        <w:t xml:space="preserve">    -- вызванная шигеллой A03.9</w:t>
      </w:r>
    </w:p>
    <w:p w:rsidR="00000000" w:rsidRDefault="00BE72F4">
      <w:pPr>
        <w:pStyle w:val="ConsPlusNonformat"/>
        <w:widowControl/>
      </w:pPr>
      <w:r>
        <w:t xml:space="preserve">    --- группы A A03.0</w:t>
      </w:r>
    </w:p>
    <w:p w:rsidR="00000000" w:rsidRDefault="00BE72F4">
      <w:pPr>
        <w:pStyle w:val="ConsPlusNonformat"/>
        <w:widowControl/>
      </w:pPr>
      <w:r>
        <w:t xml:space="preserve">    --- группы B A03.1</w:t>
      </w:r>
    </w:p>
    <w:p w:rsidR="00000000" w:rsidRDefault="00BE72F4">
      <w:pPr>
        <w:pStyle w:val="ConsPlusNonformat"/>
        <w:widowControl/>
      </w:pPr>
      <w:r>
        <w:lastRenderedPageBreak/>
        <w:t xml:space="preserve">    --- группы C A03.2</w:t>
      </w:r>
    </w:p>
    <w:p w:rsidR="00000000" w:rsidRDefault="00BE72F4">
      <w:pPr>
        <w:pStyle w:val="ConsPlusNonformat"/>
        <w:widowControl/>
      </w:pPr>
      <w:r>
        <w:t xml:space="preserve">    --- группы D A03.3</w:t>
      </w:r>
    </w:p>
    <w:p w:rsidR="00000000" w:rsidRDefault="00BE72F4">
      <w:pPr>
        <w:pStyle w:val="ConsPlusNonformat"/>
        <w:widowControl/>
      </w:pPr>
      <w:r>
        <w:t xml:space="preserve">    -- Зонне A03.3</w:t>
      </w:r>
    </w:p>
    <w:p w:rsidR="00000000" w:rsidRDefault="00BE72F4">
      <w:pPr>
        <w:pStyle w:val="ConsPlusNonformat"/>
        <w:widowControl/>
      </w:pPr>
      <w:r>
        <w:t xml:space="preserve">    -- уточненного типа НКДР A03.8</w:t>
      </w:r>
    </w:p>
    <w:p w:rsidR="00000000" w:rsidRDefault="00BE72F4">
      <w:pPr>
        <w:pStyle w:val="ConsPlusNonformat"/>
        <w:widowControl/>
      </w:pPr>
      <w:r>
        <w:t xml:space="preserve">    -- Флекснера A03.1</w:t>
      </w:r>
    </w:p>
    <w:p w:rsidR="00000000" w:rsidRDefault="00BE72F4">
      <w:pPr>
        <w:pStyle w:val="ConsPlusNonformat"/>
        <w:widowControl/>
      </w:pPr>
      <w:r>
        <w:t xml:space="preserve">    -- Шига(-</w:t>
      </w:r>
      <w:r>
        <w:t>Круса) A03.0</w:t>
      </w:r>
    </w:p>
    <w:p w:rsidR="00000000" w:rsidRDefault="00BE72F4">
      <w:pPr>
        <w:pStyle w:val="ConsPlusNonformat"/>
        <w:widowControl/>
      </w:pPr>
      <w:r>
        <w:t xml:space="preserve">    -- Шмитца(-Штутцера) A03.0</w:t>
      </w:r>
    </w:p>
    <w:p w:rsidR="00000000" w:rsidRDefault="00BE72F4">
      <w:pPr>
        <w:pStyle w:val="ConsPlusNonformat"/>
        <w:widowControl/>
      </w:pPr>
      <w:r>
        <w:t xml:space="preserve">    - Бойда A03.2</w:t>
      </w:r>
    </w:p>
    <w:p w:rsidR="00000000" w:rsidRDefault="00BE72F4">
      <w:pPr>
        <w:pStyle w:val="ConsPlusNonformat"/>
        <w:widowControl/>
      </w:pPr>
      <w:r>
        <w:t xml:space="preserve">    - жиардиазная A07.1</w:t>
      </w:r>
    </w:p>
    <w:p w:rsidR="00000000" w:rsidRDefault="00BE72F4">
      <w:pPr>
        <w:pStyle w:val="ConsPlusNonformat"/>
        <w:widowControl/>
      </w:pPr>
      <w:r>
        <w:t xml:space="preserve">    - лямблиозная A07.1</w:t>
      </w:r>
    </w:p>
    <w:p w:rsidR="00000000" w:rsidRDefault="00BE72F4">
      <w:pPr>
        <w:pStyle w:val="ConsPlusNonformat"/>
        <w:widowControl/>
      </w:pPr>
      <w:r>
        <w:t xml:space="preserve">    - протозойная НКДР A07.9</w:t>
      </w:r>
    </w:p>
    <w:p w:rsidR="00000000" w:rsidRDefault="00BE72F4">
      <w:pPr>
        <w:pStyle w:val="ConsPlusNonformat"/>
        <w:widowControl/>
      </w:pPr>
      <w:r>
        <w:t xml:space="preserve">    - сальмонеллезная A02.0</w:t>
      </w:r>
    </w:p>
    <w:p w:rsidR="00000000" w:rsidRDefault="00BE72F4">
      <w:pPr>
        <w:pStyle w:val="ConsPlusNonformat"/>
        <w:widowControl/>
      </w:pPr>
      <w:r>
        <w:t xml:space="preserve">    Дизурия R30.0</w:t>
      </w:r>
    </w:p>
    <w:p w:rsidR="00000000" w:rsidRDefault="00BE72F4">
      <w:pPr>
        <w:pStyle w:val="ConsPlusNonformat"/>
        <w:widowControl/>
      </w:pPr>
      <w:r>
        <w:t xml:space="preserve">    - психогенная E45.3</w:t>
      </w:r>
    </w:p>
    <w:p w:rsidR="00000000" w:rsidRDefault="00BE72F4">
      <w:pPr>
        <w:pStyle w:val="ConsPlusNonformat"/>
        <w:widowControl/>
      </w:pPr>
      <w:r>
        <w:t xml:space="preserve">    Диплопия H53.2</w:t>
      </w:r>
    </w:p>
    <w:p w:rsidR="00000000" w:rsidRDefault="00BE72F4">
      <w:pPr>
        <w:pStyle w:val="ConsPlusNonformat"/>
        <w:widowControl/>
      </w:pPr>
      <w:r>
        <w:t xml:space="preserve">    Дипсомания F10.2</w:t>
      </w:r>
    </w:p>
    <w:p w:rsidR="00000000" w:rsidRDefault="00BE72F4">
      <w:pPr>
        <w:pStyle w:val="ConsPlusNonformat"/>
        <w:widowControl/>
      </w:pPr>
      <w:r>
        <w:t xml:space="preserve">    Дис</w:t>
      </w:r>
      <w:r>
        <w:t>генезия</w:t>
      </w:r>
    </w:p>
    <w:p w:rsidR="00000000" w:rsidRDefault="00BE72F4">
      <w:pPr>
        <w:pStyle w:val="ConsPlusNonformat"/>
        <w:widowControl/>
      </w:pPr>
      <w:r>
        <w:t xml:space="preserve">    - гонадная (вызванная аномалией хромосом) Q96.9</w:t>
      </w:r>
    </w:p>
    <w:p w:rsidR="00000000" w:rsidRDefault="00BE72F4">
      <w:pPr>
        <w:pStyle w:val="ConsPlusNonformat"/>
        <w:widowControl/>
      </w:pPr>
      <w:r>
        <w:t xml:space="preserve">    - почечная Q60.5</w:t>
      </w:r>
    </w:p>
    <w:p w:rsidR="00000000" w:rsidRDefault="00BE72F4">
      <w:pPr>
        <w:pStyle w:val="ConsPlusNonformat"/>
        <w:widowControl/>
      </w:pPr>
      <w:r>
        <w:t xml:space="preserve">    Дисгидроз L30.1</w:t>
      </w:r>
    </w:p>
    <w:p w:rsidR="00000000" w:rsidRDefault="00BE72F4">
      <w:pPr>
        <w:pStyle w:val="ConsPlusNonformat"/>
        <w:widowControl/>
      </w:pPr>
      <w:r>
        <w:t xml:space="preserve">    Дискератоз (см. также Кератоз) L85.8</w:t>
      </w:r>
    </w:p>
    <w:p w:rsidR="00000000" w:rsidRDefault="00BE72F4">
      <w:pPr>
        <w:pStyle w:val="ConsPlusNonformat"/>
        <w:widowControl/>
      </w:pPr>
      <w:r>
        <w:t xml:space="preserve">    - шейки матки N87.9</w:t>
      </w:r>
    </w:p>
    <w:p w:rsidR="00000000" w:rsidRDefault="00BE72F4">
      <w:pPr>
        <w:pStyle w:val="ConsPlusNonformat"/>
        <w:widowControl/>
      </w:pPr>
      <w:r>
        <w:t xml:space="preserve">    Дискинезия G24.9</w:t>
      </w:r>
    </w:p>
    <w:p w:rsidR="00000000" w:rsidRDefault="00BE72F4">
      <w:pPr>
        <w:pStyle w:val="ConsPlusNonformat"/>
        <w:widowControl/>
      </w:pPr>
      <w:r>
        <w:t xml:space="preserve">    - желчных путей K82.8</w:t>
      </w:r>
    </w:p>
    <w:p w:rsidR="00000000" w:rsidRDefault="00BE72F4">
      <w:pPr>
        <w:pStyle w:val="ConsPlusNonformat"/>
        <w:widowControl/>
      </w:pPr>
      <w:r>
        <w:t xml:space="preserve">    - пищевода K22.4</w:t>
      </w:r>
    </w:p>
    <w:p w:rsidR="00000000" w:rsidRDefault="00BE72F4">
      <w:pPr>
        <w:pStyle w:val="ConsPlusNonformat"/>
        <w:widowControl/>
      </w:pPr>
      <w:r>
        <w:t xml:space="preserve">    - психогенная F44.</w:t>
      </w:r>
      <w:r>
        <w:t>4</w:t>
      </w:r>
    </w:p>
    <w:p w:rsidR="00000000" w:rsidRDefault="00BE72F4">
      <w:pPr>
        <w:pStyle w:val="ConsPlusNonformat"/>
        <w:widowControl/>
      </w:pPr>
      <w:r>
        <w:t xml:space="preserve">    Дислалия (связанная с нарушением развития) F80.0</w:t>
      </w:r>
    </w:p>
    <w:p w:rsidR="00000000" w:rsidRDefault="00BE72F4">
      <w:pPr>
        <w:pStyle w:val="ConsPlusNonformat"/>
        <w:widowControl/>
      </w:pPr>
      <w:r>
        <w:t xml:space="preserve">    Дисменорея (эксфолиативная) (эссенциальная) N94.6</w:t>
      </w:r>
    </w:p>
    <w:p w:rsidR="00000000" w:rsidRDefault="00BE72F4">
      <w:pPr>
        <w:pStyle w:val="ConsPlusNonformat"/>
        <w:widowControl/>
      </w:pPr>
      <w:r>
        <w:t xml:space="preserve">    - психогенная F45.8</w:t>
      </w:r>
    </w:p>
    <w:p w:rsidR="00000000" w:rsidRDefault="00BE72F4">
      <w:pPr>
        <w:pStyle w:val="ConsPlusNonformat"/>
        <w:widowControl/>
      </w:pPr>
      <w:r>
        <w:t xml:space="preserve">    Диспареуния (у женщин) N94.1</w:t>
      </w:r>
    </w:p>
    <w:p w:rsidR="00000000" w:rsidRDefault="00BE72F4">
      <w:pPr>
        <w:pStyle w:val="ConsPlusNonformat"/>
        <w:widowControl/>
      </w:pPr>
      <w:r>
        <w:t xml:space="preserve">    - психогенная F52.6</w:t>
      </w:r>
    </w:p>
    <w:p w:rsidR="00000000" w:rsidRDefault="00BE72F4">
      <w:pPr>
        <w:pStyle w:val="ConsPlusNonformat"/>
        <w:widowControl/>
      </w:pPr>
      <w:r>
        <w:t xml:space="preserve">    - у мужчин N48.8</w:t>
      </w:r>
    </w:p>
    <w:p w:rsidR="00000000" w:rsidRDefault="00BE72F4">
      <w:pPr>
        <w:pStyle w:val="ConsPlusNonformat"/>
        <w:widowControl/>
      </w:pPr>
      <w:r>
        <w:t xml:space="preserve">    Диспепсия (аллергическая)  (врожденная) (</w:t>
      </w:r>
      <w:r>
        <w:t>желудочно - кишечная)</w:t>
      </w:r>
    </w:p>
    <w:p w:rsidR="00000000" w:rsidRDefault="00BE72F4">
      <w:pPr>
        <w:pStyle w:val="ConsPlusNonformat"/>
        <w:widowControl/>
      </w:pPr>
      <w:r>
        <w:t xml:space="preserve">    (профессиональная) (рефлекторная) (функциональная) K30</w:t>
      </w:r>
    </w:p>
    <w:p w:rsidR="00000000" w:rsidRDefault="00BE72F4">
      <w:pPr>
        <w:pStyle w:val="ConsPlusNonformat"/>
        <w:widowControl/>
      </w:pPr>
      <w:r>
        <w:t xml:space="preserve">    Дисплазия</w:t>
      </w:r>
    </w:p>
    <w:p w:rsidR="00000000" w:rsidRDefault="00BE72F4">
      <w:pPr>
        <w:pStyle w:val="ConsPlusNonformat"/>
        <w:widowControl/>
      </w:pPr>
      <w:r>
        <w:t xml:space="preserve">    - бедра врожденная Q65.8</w:t>
      </w:r>
    </w:p>
    <w:p w:rsidR="00000000" w:rsidRDefault="00BE72F4">
      <w:pPr>
        <w:pStyle w:val="ConsPlusNonformat"/>
        <w:widowControl/>
      </w:pPr>
      <w:r>
        <w:t xml:space="preserve">    - бронхолегочная плода или новорожденного P27.1</w:t>
      </w:r>
    </w:p>
    <w:p w:rsidR="00000000" w:rsidRDefault="00BE72F4">
      <w:pPr>
        <w:pStyle w:val="ConsPlusNonformat"/>
        <w:widowControl/>
      </w:pPr>
      <w:r>
        <w:t xml:space="preserve">    - влагалища N89.3</w:t>
      </w:r>
    </w:p>
    <w:p w:rsidR="00000000" w:rsidRDefault="00BE72F4">
      <w:pPr>
        <w:pStyle w:val="ConsPlusNonformat"/>
        <w:widowControl/>
      </w:pPr>
      <w:r>
        <w:t xml:space="preserve">    -- резковыраженная N89.2</w:t>
      </w:r>
    </w:p>
    <w:p w:rsidR="00000000" w:rsidRDefault="00BE72F4">
      <w:pPr>
        <w:pStyle w:val="ConsPlusNonformat"/>
        <w:widowControl/>
      </w:pPr>
      <w:r>
        <w:t xml:space="preserve">    -- слабовыраженная N89.0</w:t>
      </w:r>
    </w:p>
    <w:p w:rsidR="00000000" w:rsidRDefault="00BE72F4">
      <w:pPr>
        <w:pStyle w:val="ConsPlusNonformat"/>
        <w:widowControl/>
      </w:pPr>
      <w:r>
        <w:t xml:space="preserve">    -- умеренная N89.1</w:t>
      </w:r>
    </w:p>
    <w:p w:rsidR="00000000" w:rsidRDefault="00BE72F4">
      <w:pPr>
        <w:pStyle w:val="ConsPlusNonformat"/>
        <w:widowControl/>
      </w:pPr>
      <w:r>
        <w:t xml:space="preserve">    - дентина K00.5</w:t>
      </w:r>
    </w:p>
    <w:p w:rsidR="00000000" w:rsidRDefault="00BE72F4">
      <w:pPr>
        <w:pStyle w:val="ConsPlusNonformat"/>
        <w:widowControl/>
      </w:pPr>
      <w:r>
        <w:t xml:space="preserve">    - молочной железы (доброкачественная) N60.9</w:t>
      </w:r>
    </w:p>
    <w:p w:rsidR="00000000" w:rsidRDefault="00BE72F4">
      <w:pPr>
        <w:pStyle w:val="ConsPlusNonformat"/>
        <w:widowControl/>
      </w:pPr>
      <w:r>
        <w:t xml:space="preserve">    -- кистозная N60.1</w:t>
      </w:r>
    </w:p>
    <w:p w:rsidR="00000000" w:rsidRDefault="00BE72F4">
      <w:pPr>
        <w:pStyle w:val="ConsPlusNonformat"/>
        <w:widowControl/>
      </w:pPr>
      <w:r>
        <w:t xml:space="preserve">    - фиброзная</w:t>
      </w:r>
    </w:p>
    <w:p w:rsidR="00000000" w:rsidRDefault="00BE72F4">
      <w:pPr>
        <w:pStyle w:val="ConsPlusNonformat"/>
        <w:widowControl/>
      </w:pPr>
      <w:r>
        <w:t xml:space="preserve">    -- кости НКДР M85.0</w:t>
      </w:r>
    </w:p>
    <w:p w:rsidR="00000000" w:rsidRDefault="00BE72F4">
      <w:pPr>
        <w:pStyle w:val="ConsPlusNonformat"/>
        <w:widowControl/>
      </w:pPr>
      <w:r>
        <w:t xml:space="preserve">    -- полиостозная Q78.1</w:t>
      </w:r>
    </w:p>
    <w:p w:rsidR="00000000" w:rsidRDefault="00BE72F4">
      <w:pPr>
        <w:pStyle w:val="ConsPlusNonformat"/>
        <w:widowControl/>
      </w:pPr>
      <w:r>
        <w:t xml:space="preserve">    - шейки матки N87.9</w:t>
      </w:r>
    </w:p>
    <w:p w:rsidR="00000000" w:rsidRDefault="00BE72F4">
      <w:pPr>
        <w:pStyle w:val="ConsPlusNonformat"/>
        <w:widowControl/>
      </w:pPr>
      <w:r>
        <w:t xml:space="preserve">    -- резковыраженная N87.2</w:t>
      </w:r>
    </w:p>
    <w:p w:rsidR="00000000" w:rsidRDefault="00BE72F4">
      <w:pPr>
        <w:pStyle w:val="ConsPlusNonformat"/>
        <w:widowControl/>
      </w:pPr>
      <w:r>
        <w:t xml:space="preserve">    -- слабовыраженная </w:t>
      </w:r>
      <w:r>
        <w:t>N87.0</w:t>
      </w:r>
    </w:p>
    <w:p w:rsidR="00000000" w:rsidRDefault="00BE72F4">
      <w:pPr>
        <w:pStyle w:val="ConsPlusNonformat"/>
        <w:widowControl/>
      </w:pPr>
      <w:r>
        <w:t xml:space="preserve">    -- умеренная N87.1</w:t>
      </w:r>
    </w:p>
    <w:p w:rsidR="00000000" w:rsidRDefault="00BE72F4">
      <w:pPr>
        <w:pStyle w:val="ConsPlusNonformat"/>
        <w:widowControl/>
      </w:pPr>
      <w:r>
        <w:t xml:space="preserve">    - эктодермальная         (ангидротическая)        (врожденная)</w:t>
      </w:r>
    </w:p>
    <w:p w:rsidR="00000000" w:rsidRDefault="00BE72F4">
      <w:pPr>
        <w:pStyle w:val="ConsPlusNonformat"/>
        <w:widowControl/>
      </w:pPr>
      <w:r>
        <w:t xml:space="preserve">       (наследственная) Q82.4</w:t>
      </w:r>
    </w:p>
    <w:p w:rsidR="00000000" w:rsidRDefault="00BE72F4">
      <w:pPr>
        <w:pStyle w:val="ConsPlusNonformat"/>
        <w:widowControl/>
      </w:pPr>
      <w:r>
        <w:t xml:space="preserve">    - эпифизарная</w:t>
      </w:r>
    </w:p>
    <w:p w:rsidR="00000000" w:rsidRDefault="00BE72F4">
      <w:pPr>
        <w:pStyle w:val="ConsPlusNonformat"/>
        <w:widowControl/>
      </w:pPr>
      <w:r>
        <w:t xml:space="preserve">    -- множественная Q77.3</w:t>
      </w:r>
    </w:p>
    <w:p w:rsidR="00000000" w:rsidRDefault="00BE72F4">
      <w:pPr>
        <w:pStyle w:val="ConsPlusNonformat"/>
        <w:widowControl/>
      </w:pPr>
      <w:r>
        <w:t xml:space="preserve">    Дистония G24.9</w:t>
      </w:r>
    </w:p>
    <w:p w:rsidR="00000000" w:rsidRDefault="00BE72F4">
      <w:pPr>
        <w:pStyle w:val="ConsPlusNonformat"/>
        <w:widowControl/>
      </w:pPr>
      <w:r>
        <w:t xml:space="preserve">    - вегетососудистая F45.3</w:t>
      </w:r>
    </w:p>
    <w:p w:rsidR="00000000" w:rsidRDefault="00BE72F4">
      <w:pPr>
        <w:pStyle w:val="ConsPlusNonformat"/>
        <w:widowControl/>
      </w:pPr>
      <w:r>
        <w:t xml:space="preserve">    - идиопатическая G24.1</w:t>
      </w:r>
    </w:p>
    <w:p w:rsidR="00000000" w:rsidRDefault="00BE72F4">
      <w:pPr>
        <w:pStyle w:val="ConsPlusNonformat"/>
        <w:widowControl/>
      </w:pPr>
      <w:r>
        <w:t xml:space="preserve">    -- нес</w:t>
      </w:r>
      <w:r>
        <w:t>емейная G24.2</w:t>
      </w:r>
    </w:p>
    <w:p w:rsidR="00000000" w:rsidRDefault="00BE72F4">
      <w:pPr>
        <w:pStyle w:val="ConsPlusNonformat"/>
        <w:widowControl/>
      </w:pPr>
      <w:r>
        <w:t xml:space="preserve">    -- семейная G24.1</w:t>
      </w:r>
    </w:p>
    <w:p w:rsidR="00000000" w:rsidRDefault="00BE72F4">
      <w:pPr>
        <w:pStyle w:val="ConsPlusNonformat"/>
        <w:widowControl/>
      </w:pPr>
      <w:r>
        <w:t xml:space="preserve">    - мышечная деформирующая G24.1</w:t>
      </w:r>
    </w:p>
    <w:p w:rsidR="00000000" w:rsidRDefault="00BE72F4">
      <w:pPr>
        <w:pStyle w:val="ConsPlusNonformat"/>
        <w:widowControl/>
      </w:pPr>
      <w:r>
        <w:t xml:space="preserve">    Дистоция БДУ O66.9</w:t>
      </w:r>
    </w:p>
    <w:p w:rsidR="00000000" w:rsidRDefault="00BE72F4">
      <w:pPr>
        <w:pStyle w:val="ConsPlusNonformat"/>
        <w:widowControl/>
      </w:pPr>
      <w:r>
        <w:t xml:space="preserve">    - влияние на плод или новорожденного P03.1</w:t>
      </w:r>
    </w:p>
    <w:p w:rsidR="00000000" w:rsidRDefault="00BE72F4">
      <w:pPr>
        <w:pStyle w:val="ConsPlusNonformat"/>
        <w:widowControl/>
      </w:pPr>
      <w:r>
        <w:t xml:space="preserve">    Дистресс</w:t>
      </w:r>
    </w:p>
    <w:p w:rsidR="00000000" w:rsidRDefault="00BE72F4">
      <w:pPr>
        <w:pStyle w:val="ConsPlusNonformat"/>
        <w:widowControl/>
      </w:pPr>
      <w:r>
        <w:lastRenderedPageBreak/>
        <w:t xml:space="preserve">    - респираторный R06.0</w:t>
      </w:r>
    </w:p>
    <w:p w:rsidR="00000000" w:rsidRDefault="00BE72F4">
      <w:pPr>
        <w:pStyle w:val="ConsPlusNonformat"/>
        <w:widowControl/>
      </w:pPr>
      <w:r>
        <w:t xml:space="preserve">    -- взрослого J80</w:t>
      </w:r>
    </w:p>
    <w:p w:rsidR="00000000" w:rsidRDefault="00BE72F4">
      <w:pPr>
        <w:pStyle w:val="ConsPlusNonformat"/>
        <w:widowControl/>
      </w:pPr>
      <w:r>
        <w:t xml:space="preserve">    -- новорожденного P22.9</w:t>
      </w:r>
    </w:p>
    <w:p w:rsidR="00000000" w:rsidRDefault="00BE72F4">
      <w:pPr>
        <w:pStyle w:val="ConsPlusNonformat"/>
        <w:widowControl/>
      </w:pPr>
      <w:r>
        <w:t xml:space="preserve">    -- синдром (идиопатичес</w:t>
      </w:r>
      <w:r>
        <w:t>кий) (у новорожденного) P22.0</w:t>
      </w:r>
    </w:p>
    <w:p w:rsidR="00000000" w:rsidRDefault="00BE72F4">
      <w:pPr>
        <w:pStyle w:val="ConsPlusNonformat"/>
        <w:widowControl/>
      </w:pPr>
      <w:r>
        <w:t xml:space="preserve">    - у матери во время родов O75.0</w:t>
      </w:r>
    </w:p>
    <w:p w:rsidR="00000000" w:rsidRDefault="00BE72F4">
      <w:pPr>
        <w:pStyle w:val="ConsPlusNonformat"/>
        <w:widowControl/>
      </w:pPr>
      <w:r>
        <w:t xml:space="preserve">    - у плода (синдром) P20. -</w:t>
      </w:r>
    </w:p>
    <w:p w:rsidR="00000000" w:rsidRDefault="00BE72F4">
      <w:pPr>
        <w:pStyle w:val="ConsPlusNonformat"/>
        <w:widowControl/>
      </w:pPr>
      <w:r>
        <w:t xml:space="preserve">    -- влияющий на процесс родов O68. -</w:t>
      </w:r>
    </w:p>
    <w:p w:rsidR="00000000" w:rsidRDefault="00BE72F4">
      <w:pPr>
        <w:pStyle w:val="ConsPlusNonformat"/>
        <w:widowControl/>
      </w:pPr>
      <w:r>
        <w:t xml:space="preserve">    -- впервые отмеченный</w:t>
      </w:r>
    </w:p>
    <w:p w:rsidR="00000000" w:rsidRDefault="00BE72F4">
      <w:pPr>
        <w:pStyle w:val="ConsPlusNonformat"/>
        <w:widowControl/>
      </w:pPr>
      <w:r>
        <w:t xml:space="preserve">    --- во время родов P20.1</w:t>
      </w:r>
    </w:p>
    <w:p w:rsidR="00000000" w:rsidRDefault="00BE72F4">
      <w:pPr>
        <w:pStyle w:val="ConsPlusNonformat"/>
        <w:widowControl/>
      </w:pPr>
      <w:r>
        <w:t xml:space="preserve">    --- до начала родов P20.0</w:t>
      </w:r>
    </w:p>
    <w:p w:rsidR="00000000" w:rsidRDefault="00BE72F4">
      <w:pPr>
        <w:pStyle w:val="ConsPlusNonformat"/>
        <w:widowControl/>
      </w:pPr>
      <w:r>
        <w:t xml:space="preserve">    Дистрофия</w:t>
      </w:r>
    </w:p>
    <w:p w:rsidR="00000000" w:rsidRDefault="00BE72F4">
      <w:pPr>
        <w:pStyle w:val="ConsPlusNonformat"/>
        <w:widowControl/>
      </w:pPr>
      <w:r>
        <w:t xml:space="preserve">    - адипозогенитал</w:t>
      </w:r>
      <w:r>
        <w:t>ьная E23.6</w:t>
      </w:r>
    </w:p>
    <w:p w:rsidR="00000000" w:rsidRDefault="00BE72F4">
      <w:pPr>
        <w:pStyle w:val="ConsPlusNonformat"/>
        <w:widowControl/>
      </w:pPr>
      <w:r>
        <w:t xml:space="preserve">    - волос L67.8</w:t>
      </w:r>
    </w:p>
    <w:p w:rsidR="00000000" w:rsidRDefault="00BE72F4">
      <w:pPr>
        <w:pStyle w:val="ConsPlusNonformat"/>
        <w:widowControl/>
      </w:pPr>
      <w:r>
        <w:t xml:space="preserve">    - вульвы N90.4</w:t>
      </w:r>
    </w:p>
    <w:p w:rsidR="00000000" w:rsidRDefault="00BE72F4">
      <w:pPr>
        <w:pStyle w:val="ConsPlusNonformat"/>
        <w:widowControl/>
      </w:pPr>
      <w:r>
        <w:t xml:space="preserve">    - Дюшенна G71.0</w:t>
      </w:r>
    </w:p>
    <w:p w:rsidR="00000000" w:rsidRDefault="00BE72F4">
      <w:pPr>
        <w:pStyle w:val="ConsPlusNonformat"/>
        <w:widowControl/>
      </w:pPr>
      <w:r>
        <w:t xml:space="preserve">    - миокарда, миокардиальная I51.5</w:t>
      </w:r>
    </w:p>
    <w:p w:rsidR="00000000" w:rsidRDefault="00BE72F4">
      <w:pPr>
        <w:pStyle w:val="ConsPlusNonformat"/>
        <w:widowControl/>
      </w:pPr>
      <w:r>
        <w:t xml:space="preserve">    - миотоническая G71.1</w:t>
      </w:r>
    </w:p>
    <w:p w:rsidR="00000000" w:rsidRDefault="00BE72F4">
      <w:pPr>
        <w:pStyle w:val="ConsPlusNonformat"/>
        <w:widowControl/>
      </w:pPr>
      <w:r>
        <w:t xml:space="preserve">    - мышечная G71.0</w:t>
      </w:r>
    </w:p>
    <w:p w:rsidR="00000000" w:rsidRDefault="00BE72F4">
      <w:pPr>
        <w:pStyle w:val="ConsPlusNonformat"/>
        <w:widowControl/>
      </w:pPr>
      <w:r>
        <w:t xml:space="preserve">    -- врожденная (наследственная) (прогрессирующая) G71.2</w:t>
      </w:r>
    </w:p>
    <w:p w:rsidR="00000000" w:rsidRDefault="00BE72F4">
      <w:pPr>
        <w:pStyle w:val="ConsPlusNonformat"/>
        <w:widowControl/>
      </w:pPr>
      <w:r>
        <w:t xml:space="preserve">    -- Говера G71.0</w:t>
      </w:r>
    </w:p>
    <w:p w:rsidR="00000000" w:rsidRDefault="00BE72F4">
      <w:pPr>
        <w:pStyle w:val="ConsPlusNonformat"/>
        <w:widowControl/>
      </w:pPr>
      <w:r>
        <w:t xml:space="preserve">    -- дистальная G71.0</w:t>
      </w:r>
    </w:p>
    <w:p w:rsidR="00000000" w:rsidRDefault="00BE72F4">
      <w:pPr>
        <w:pStyle w:val="ConsPlusNonformat"/>
        <w:widowControl/>
      </w:pPr>
      <w:r>
        <w:t xml:space="preserve"> </w:t>
      </w:r>
      <w:r>
        <w:t xml:space="preserve">   - ногтей L60.3</w:t>
      </w:r>
    </w:p>
    <w:p w:rsidR="00000000" w:rsidRDefault="00BE72F4">
      <w:pPr>
        <w:pStyle w:val="ConsPlusNonformat"/>
        <w:widowControl/>
      </w:pPr>
      <w:r>
        <w:t xml:space="preserve">    - роговицы    (гранулярная)    (наследственная)    (пятнистая)</w:t>
      </w:r>
    </w:p>
    <w:p w:rsidR="00000000" w:rsidRDefault="00BE72F4">
      <w:pPr>
        <w:pStyle w:val="ConsPlusNonformat"/>
        <w:widowControl/>
      </w:pPr>
      <w:r>
        <w:t xml:space="preserve">      (решетчатая) (эндотелиальная) (эпителиальная) H18.5</w:t>
      </w:r>
    </w:p>
    <w:p w:rsidR="00000000" w:rsidRDefault="00BE72F4">
      <w:pPr>
        <w:pStyle w:val="ConsPlusNonformat"/>
        <w:widowControl/>
      </w:pPr>
      <w:r>
        <w:t xml:space="preserve">    Дисфункция</w:t>
      </w:r>
    </w:p>
    <w:p w:rsidR="00000000" w:rsidRDefault="00BE72F4">
      <w:pPr>
        <w:pStyle w:val="ConsPlusNonformat"/>
        <w:widowControl/>
      </w:pPr>
      <w:r>
        <w:t xml:space="preserve">    - тестикулярная (эндокринная) E29.9</w:t>
      </w:r>
    </w:p>
    <w:p w:rsidR="00000000" w:rsidRDefault="00BE72F4">
      <w:pPr>
        <w:pStyle w:val="ConsPlusNonformat"/>
        <w:widowControl/>
      </w:pPr>
      <w:r>
        <w:t xml:space="preserve">    - яичника E28.9</w:t>
      </w:r>
    </w:p>
    <w:p w:rsidR="00000000" w:rsidRDefault="00BE72F4">
      <w:pPr>
        <w:pStyle w:val="ConsPlusNonformat"/>
        <w:widowControl/>
      </w:pPr>
      <w:r>
        <w:t xml:space="preserve">    -- уточненная НКДР E28.9</w:t>
      </w:r>
    </w:p>
    <w:p w:rsidR="00000000" w:rsidRDefault="00BE72F4">
      <w:pPr>
        <w:pStyle w:val="ConsPlusNonformat"/>
        <w:widowControl/>
      </w:pPr>
      <w:r>
        <w:t xml:space="preserve">    Дисхо</w:t>
      </w:r>
      <w:r>
        <w:t>ндроплазия (с гемангиомами) Q78.4</w:t>
      </w:r>
    </w:p>
    <w:p w:rsidR="00000000" w:rsidRDefault="00BE72F4">
      <w:pPr>
        <w:pStyle w:val="ConsPlusNonformat"/>
        <w:widowControl/>
      </w:pPr>
      <w:r>
        <w:t xml:space="preserve">    Дифтерия (гангренозная) (геморрагическая) A36.9</w:t>
      </w:r>
    </w:p>
    <w:p w:rsidR="00000000" w:rsidRDefault="00BE72F4">
      <w:pPr>
        <w:pStyle w:val="ConsPlusNonformat"/>
        <w:widowControl/>
      </w:pPr>
      <w:r>
        <w:t xml:space="preserve">    - гортани A36.2</w:t>
      </w:r>
    </w:p>
    <w:p w:rsidR="00000000" w:rsidRDefault="00BE72F4">
      <w:pPr>
        <w:pStyle w:val="ConsPlusNonformat"/>
        <w:widowControl/>
      </w:pPr>
      <w:r>
        <w:t xml:space="preserve">    - зева A36.0</w:t>
      </w:r>
    </w:p>
    <w:p w:rsidR="00000000" w:rsidRDefault="00BE72F4">
      <w:pPr>
        <w:pStyle w:val="ConsPlusNonformat"/>
        <w:widowControl/>
      </w:pPr>
      <w:r>
        <w:t xml:space="preserve">    - кожи A36.3</w:t>
      </w:r>
    </w:p>
    <w:p w:rsidR="00000000" w:rsidRDefault="00BE72F4">
      <w:pPr>
        <w:pStyle w:val="ConsPlusNonformat"/>
        <w:widowControl/>
      </w:pPr>
      <w:r>
        <w:t xml:space="preserve">    - миндалин A36.0</w:t>
      </w:r>
    </w:p>
    <w:p w:rsidR="00000000" w:rsidRDefault="00BE72F4">
      <w:pPr>
        <w:pStyle w:val="ConsPlusNonformat"/>
        <w:widowControl/>
      </w:pPr>
      <w:r>
        <w:t xml:space="preserve">    - носоглотки A36.1</w:t>
      </w:r>
    </w:p>
    <w:p w:rsidR="00000000" w:rsidRDefault="00BE72F4">
      <w:pPr>
        <w:pStyle w:val="ConsPlusNonformat"/>
        <w:widowControl/>
      </w:pPr>
      <w:r>
        <w:t xml:space="preserve">    Добавочный(ая)(ое)</w:t>
      </w:r>
    </w:p>
    <w:p w:rsidR="00000000" w:rsidRDefault="00BE72F4">
      <w:pPr>
        <w:pStyle w:val="ConsPlusNonformat"/>
        <w:widowControl/>
      </w:pPr>
      <w:r>
        <w:t xml:space="preserve">    - задний проход Q43.4</w:t>
      </w:r>
    </w:p>
    <w:p w:rsidR="00000000" w:rsidRDefault="00BE72F4">
      <w:pPr>
        <w:pStyle w:val="ConsPlusNonformat"/>
        <w:widowControl/>
      </w:pPr>
      <w:r>
        <w:t xml:space="preserve">    - кость НКДР Q79.9</w:t>
      </w:r>
    </w:p>
    <w:p w:rsidR="00000000" w:rsidRDefault="00BE72F4">
      <w:pPr>
        <w:pStyle w:val="ConsPlusNonformat"/>
        <w:widowControl/>
      </w:pPr>
      <w:r>
        <w:t xml:space="preserve">    - легкое (доля) Q33.1</w:t>
      </w:r>
    </w:p>
    <w:p w:rsidR="00000000" w:rsidRDefault="00BE72F4">
      <w:pPr>
        <w:pStyle w:val="ConsPlusNonformat"/>
        <w:widowControl/>
      </w:pPr>
      <w:r>
        <w:t xml:space="preserve">    - ухо Q17.0</w:t>
      </w:r>
    </w:p>
    <w:p w:rsidR="00000000" w:rsidRDefault="00BE72F4">
      <w:pPr>
        <w:pStyle w:val="ConsPlusNonformat"/>
        <w:widowControl/>
      </w:pPr>
      <w:r>
        <w:t xml:space="preserve">    Долихоцефалия Q67.2</w:t>
      </w:r>
    </w:p>
    <w:p w:rsidR="00000000" w:rsidRDefault="00BE72F4">
      <w:pPr>
        <w:pStyle w:val="ConsPlusNonformat"/>
        <w:widowControl/>
      </w:pPr>
      <w:r>
        <w:t xml:space="preserve">    Дракункулез B72</w:t>
      </w:r>
    </w:p>
    <w:p w:rsidR="00000000" w:rsidRDefault="00BE72F4">
      <w:pPr>
        <w:pStyle w:val="ConsPlusNonformat"/>
        <w:widowControl/>
      </w:pPr>
      <w:r>
        <w:t xml:space="preserve">    Дыхание</w:t>
      </w:r>
    </w:p>
    <w:p w:rsidR="00000000" w:rsidRDefault="00BE72F4">
      <w:pPr>
        <w:pStyle w:val="ConsPlusNonformat"/>
        <w:widowControl/>
      </w:pPr>
      <w:r>
        <w:t xml:space="preserve">    - с задержкой у ребенка R06.8</w:t>
      </w:r>
    </w:p>
    <w:p w:rsidR="00000000" w:rsidRDefault="00BE72F4">
      <w:pPr>
        <w:pStyle w:val="ConsPlusNonformat"/>
        <w:widowControl/>
      </w:pPr>
      <w:r>
        <w:t xml:space="preserve">    - апноэ у новорожденного P28.4</w:t>
      </w:r>
    </w:p>
    <w:p w:rsidR="00000000" w:rsidRDefault="00BE72F4">
      <w:pPr>
        <w:pStyle w:val="ConsPlusNonformat"/>
        <w:widowControl/>
      </w:pPr>
      <w:r>
        <w:t xml:space="preserve">    - с приступами задержки R06.8</w:t>
      </w:r>
    </w:p>
    <w:p w:rsidR="00000000" w:rsidRDefault="00BE72F4">
      <w:pPr>
        <w:pStyle w:val="ConsPlusNonformat"/>
        <w:widowControl/>
      </w:pPr>
      <w:r>
        <w:t xml:space="preserve">    - Чейна - Стокса R06.3</w:t>
      </w:r>
    </w:p>
    <w:p w:rsidR="00000000" w:rsidRDefault="00BE72F4">
      <w:pPr>
        <w:pStyle w:val="ConsPlusNonformat"/>
        <w:widowControl/>
      </w:pPr>
    </w:p>
    <w:p w:rsidR="00000000" w:rsidRDefault="00BE72F4">
      <w:pPr>
        <w:pStyle w:val="ConsPlusNonformat"/>
        <w:widowControl/>
      </w:pPr>
      <w:r>
        <w:t xml:space="preserve">                           </w:t>
      </w:r>
      <w:r>
        <w:t xml:space="preserve">     Е</w:t>
      </w:r>
    </w:p>
    <w:p w:rsidR="00000000" w:rsidRDefault="00BE72F4">
      <w:pPr>
        <w:pStyle w:val="ConsPlusNonformat"/>
        <w:widowControl/>
      </w:pPr>
    </w:p>
    <w:p w:rsidR="00000000" w:rsidRDefault="00BE72F4">
      <w:pPr>
        <w:pStyle w:val="ConsPlusNonformat"/>
        <w:widowControl/>
      </w:pPr>
      <w:r>
        <w:t xml:space="preserve">    Евнухоидизм E29.1</w:t>
      </w:r>
    </w:p>
    <w:p w:rsidR="00000000" w:rsidRDefault="00BE72F4">
      <w:pPr>
        <w:pStyle w:val="ConsPlusNonformat"/>
        <w:widowControl/>
      </w:pPr>
      <w:r>
        <w:t xml:space="preserve">    Евнухоидный фертильный синдром E23.0</w:t>
      </w:r>
    </w:p>
    <w:p w:rsidR="00000000" w:rsidRDefault="00BE72F4">
      <w:pPr>
        <w:pStyle w:val="ConsPlusNonformat"/>
        <w:widowControl/>
      </w:pPr>
      <w:r>
        <w:t xml:space="preserve">    Еюнит K52.9</w:t>
      </w:r>
    </w:p>
    <w:p w:rsidR="00000000" w:rsidRDefault="00BE72F4">
      <w:pPr>
        <w:pStyle w:val="ConsPlusNonformat"/>
        <w:widowControl/>
      </w:pPr>
    </w:p>
    <w:p w:rsidR="00000000" w:rsidRDefault="00BE72F4">
      <w:pPr>
        <w:pStyle w:val="ConsPlusNonformat"/>
        <w:widowControl/>
      </w:pPr>
      <w:r>
        <w:t xml:space="preserve">                                Ж</w:t>
      </w:r>
    </w:p>
    <w:p w:rsidR="00000000" w:rsidRDefault="00BE72F4">
      <w:pPr>
        <w:pStyle w:val="ConsPlusNonformat"/>
        <w:widowControl/>
      </w:pPr>
    </w:p>
    <w:p w:rsidR="00000000" w:rsidRDefault="00BE72F4">
      <w:pPr>
        <w:pStyle w:val="ConsPlusNonformat"/>
        <w:widowControl/>
      </w:pPr>
      <w:r>
        <w:t xml:space="preserve">    Жажда R63.1</w:t>
      </w:r>
    </w:p>
    <w:p w:rsidR="00000000" w:rsidRDefault="00BE72F4">
      <w:pPr>
        <w:pStyle w:val="ConsPlusNonformat"/>
        <w:widowControl/>
      </w:pPr>
      <w:r>
        <w:t xml:space="preserve">    - вследствие лишения воды T73.1</w:t>
      </w:r>
    </w:p>
    <w:p w:rsidR="00000000" w:rsidRDefault="00BE72F4">
      <w:pPr>
        <w:pStyle w:val="ConsPlusNonformat"/>
        <w:widowControl/>
      </w:pPr>
      <w:r>
        <w:t xml:space="preserve">    Жаке дерматит L22</w:t>
      </w:r>
    </w:p>
    <w:p w:rsidR="00000000" w:rsidRDefault="00BE72F4">
      <w:pPr>
        <w:pStyle w:val="ConsPlusNonformat"/>
        <w:widowControl/>
      </w:pPr>
      <w:r>
        <w:t xml:space="preserve">    Желино синдром G47.4</w:t>
      </w:r>
    </w:p>
    <w:p w:rsidR="00000000" w:rsidRDefault="00BE72F4">
      <w:pPr>
        <w:pStyle w:val="ConsPlusNonformat"/>
        <w:widowControl/>
      </w:pPr>
      <w:r>
        <w:t xml:space="preserve">    Желтуха R17</w:t>
      </w:r>
    </w:p>
    <w:p w:rsidR="00000000" w:rsidRDefault="00BE72F4">
      <w:pPr>
        <w:pStyle w:val="ConsPlusNonformat"/>
        <w:widowControl/>
      </w:pPr>
      <w:r>
        <w:t xml:space="preserve">    - ахолурическа</w:t>
      </w:r>
      <w:r>
        <w:t>я (семейная) (спленомегалическая) D58.0</w:t>
      </w:r>
    </w:p>
    <w:p w:rsidR="00000000" w:rsidRDefault="00BE72F4">
      <w:pPr>
        <w:pStyle w:val="ConsPlusNonformat"/>
        <w:widowControl/>
      </w:pPr>
      <w:r>
        <w:t xml:space="preserve">    -- приобретенная D59.8</w:t>
      </w:r>
    </w:p>
    <w:p w:rsidR="00000000" w:rsidRDefault="00BE72F4">
      <w:pPr>
        <w:pStyle w:val="ConsPlusNonformat"/>
        <w:widowControl/>
      </w:pPr>
      <w:r>
        <w:t xml:space="preserve">    - гемолитическая D59.9</w:t>
      </w:r>
    </w:p>
    <w:p w:rsidR="00000000" w:rsidRDefault="00BE72F4">
      <w:pPr>
        <w:pStyle w:val="ConsPlusNonformat"/>
        <w:widowControl/>
      </w:pPr>
      <w:r>
        <w:lastRenderedPageBreak/>
        <w:t xml:space="preserve">    -- врожденная D58.0</w:t>
      </w:r>
    </w:p>
    <w:p w:rsidR="00000000" w:rsidRDefault="00BE72F4">
      <w:pPr>
        <w:pStyle w:val="ConsPlusNonformat"/>
        <w:widowControl/>
      </w:pPr>
      <w:r>
        <w:t xml:space="preserve">    - геморрагическая лептоспирозная (острая) спирохетозная A27.0</w:t>
      </w:r>
    </w:p>
    <w:p w:rsidR="00000000" w:rsidRDefault="00BE72F4">
      <w:pPr>
        <w:pStyle w:val="ConsPlusNonformat"/>
        <w:widowControl/>
      </w:pPr>
      <w:r>
        <w:t xml:space="preserve">    - негемолитическая семейная (Жильбера) E80.4</w:t>
      </w:r>
    </w:p>
    <w:p w:rsidR="00000000" w:rsidRDefault="00BE72F4">
      <w:pPr>
        <w:pStyle w:val="ConsPlusNonformat"/>
        <w:widowControl/>
      </w:pPr>
      <w:r>
        <w:t xml:space="preserve">    - неонатальная (физ</w:t>
      </w:r>
      <w:r>
        <w:t>иологическая) P59.9</w:t>
      </w:r>
    </w:p>
    <w:p w:rsidR="00000000" w:rsidRDefault="00BE72F4">
      <w:pPr>
        <w:pStyle w:val="ConsPlusNonformat"/>
        <w:widowControl/>
      </w:pPr>
      <w:r>
        <w:t xml:space="preserve">    -- от грудного молока P59.3</w:t>
      </w:r>
    </w:p>
    <w:p w:rsidR="00000000" w:rsidRDefault="00BE72F4">
      <w:pPr>
        <w:pStyle w:val="ConsPlusNonformat"/>
        <w:widowControl/>
      </w:pPr>
      <w:r>
        <w:t xml:space="preserve">    -- вызванная или связанная с</w:t>
      </w:r>
    </w:p>
    <w:p w:rsidR="00000000" w:rsidRDefault="00BE72F4">
      <w:pPr>
        <w:pStyle w:val="ConsPlusNonformat"/>
        <w:widowControl/>
      </w:pPr>
      <w:r>
        <w:t xml:space="preserve">    --- AB0</w:t>
      </w:r>
    </w:p>
    <w:p w:rsidR="00000000" w:rsidRDefault="00BE72F4">
      <w:pPr>
        <w:pStyle w:val="ConsPlusNonformat"/>
        <w:widowControl/>
      </w:pPr>
      <w:r>
        <w:t xml:space="preserve">    ---- антителами P55.1</w:t>
      </w:r>
    </w:p>
    <w:p w:rsidR="00000000" w:rsidRDefault="00BE72F4">
      <w:pPr>
        <w:pStyle w:val="ConsPlusNonformat"/>
        <w:widowControl/>
      </w:pPr>
      <w:r>
        <w:t xml:space="preserve">    ---- изоиммунизацией P55.1</w:t>
      </w:r>
    </w:p>
    <w:p w:rsidR="00000000" w:rsidRDefault="00BE72F4">
      <w:pPr>
        <w:pStyle w:val="ConsPlusNonformat"/>
        <w:widowControl/>
      </w:pPr>
      <w:r>
        <w:t xml:space="preserve">    ---- несовместимостью крови матери и плода P55.1</w:t>
      </w:r>
    </w:p>
    <w:p w:rsidR="00000000" w:rsidRDefault="00BE72F4">
      <w:pPr>
        <w:pStyle w:val="ConsPlusNonformat"/>
        <w:widowControl/>
      </w:pPr>
      <w:r>
        <w:t xml:space="preserve">    --- галактоземией E74.2</w:t>
      </w:r>
    </w:p>
    <w:p w:rsidR="00000000" w:rsidRDefault="00BE72F4">
      <w:pPr>
        <w:pStyle w:val="ConsPlusNonformat"/>
        <w:widowControl/>
      </w:pPr>
      <w:r>
        <w:t xml:space="preserve">    --- гипотиреозом </w:t>
      </w:r>
      <w:r>
        <w:t>врожденным E03.1</w:t>
      </w:r>
    </w:p>
    <w:p w:rsidR="00000000" w:rsidRDefault="00BE72F4">
      <w:pPr>
        <w:pStyle w:val="ConsPlusNonformat"/>
        <w:widowControl/>
      </w:pPr>
      <w:r>
        <w:t xml:space="preserve">    --- Жильбера синдромом E80.4</w:t>
      </w:r>
    </w:p>
    <w:p w:rsidR="00000000" w:rsidRDefault="00BE72F4">
      <w:pPr>
        <w:pStyle w:val="ConsPlusNonformat"/>
        <w:widowControl/>
      </w:pPr>
      <w:r>
        <w:t xml:space="preserve">    --- заглатыванием материнской крови P59.8</w:t>
      </w:r>
    </w:p>
    <w:p w:rsidR="00000000" w:rsidRDefault="00BE72F4">
      <w:pPr>
        <w:pStyle w:val="ConsPlusNonformat"/>
        <w:widowControl/>
      </w:pPr>
      <w:r>
        <w:t xml:space="preserve">    --- изоиммунизацией НКДР P55.9</w:t>
      </w:r>
    </w:p>
    <w:p w:rsidR="00000000" w:rsidRDefault="00BE72F4">
      <w:pPr>
        <w:pStyle w:val="ConsPlusNonformat"/>
        <w:widowControl/>
      </w:pPr>
      <w:r>
        <w:t xml:space="preserve">    --- лекарственными средствами или токсинами</w:t>
      </w:r>
    </w:p>
    <w:p w:rsidR="00000000" w:rsidRDefault="00BE72F4">
      <w:pPr>
        <w:pStyle w:val="ConsPlusNonformat"/>
        <w:widowControl/>
      </w:pPr>
      <w:r>
        <w:t xml:space="preserve">    ---- перешедшими из организма матери P58.4</w:t>
      </w:r>
    </w:p>
    <w:p w:rsidR="00000000" w:rsidRDefault="00BE72F4">
      <w:pPr>
        <w:pStyle w:val="ConsPlusNonformat"/>
        <w:widowControl/>
      </w:pPr>
      <w:r>
        <w:t xml:space="preserve">    --- муковисцидозом E84.8</w:t>
      </w:r>
    </w:p>
    <w:p w:rsidR="00000000" w:rsidRDefault="00BE72F4">
      <w:pPr>
        <w:pStyle w:val="ConsPlusNonformat"/>
        <w:widowControl/>
      </w:pPr>
      <w:r>
        <w:t xml:space="preserve"> </w:t>
      </w:r>
      <w:r>
        <w:t xml:space="preserve">   --- наследственной гемолитической анемией P58.8</w:t>
      </w:r>
    </w:p>
    <w:p w:rsidR="00000000" w:rsidRDefault="00BE72F4">
      <w:pPr>
        <w:pStyle w:val="ConsPlusNonformat"/>
        <w:widowControl/>
      </w:pPr>
      <w:r>
        <w:t xml:space="preserve">    --- несовместимостью крови матери и плода НКДР P55.9</w:t>
      </w:r>
    </w:p>
    <w:p w:rsidR="00000000" w:rsidRDefault="00BE72F4">
      <w:pPr>
        <w:pStyle w:val="ConsPlusNonformat"/>
        <w:widowControl/>
      </w:pPr>
      <w:r>
        <w:t xml:space="preserve">    --- полицитемией P58.3</w:t>
      </w:r>
    </w:p>
    <w:p w:rsidR="00000000" w:rsidRDefault="00BE72F4">
      <w:pPr>
        <w:pStyle w:val="ConsPlusNonformat"/>
        <w:widowControl/>
      </w:pPr>
      <w:r>
        <w:t xml:space="preserve">    --- поражением печеночных клеток P59.2</w:t>
      </w:r>
    </w:p>
    <w:p w:rsidR="00000000" w:rsidRDefault="00BE72F4">
      <w:pPr>
        <w:pStyle w:val="ConsPlusNonformat"/>
        <w:widowControl/>
      </w:pPr>
      <w:r>
        <w:t xml:space="preserve">    --- Rh (резус)</w:t>
      </w:r>
    </w:p>
    <w:p w:rsidR="00000000" w:rsidRDefault="00BE72F4">
      <w:pPr>
        <w:pStyle w:val="ConsPlusNonformat"/>
        <w:widowControl/>
      </w:pPr>
      <w:r>
        <w:t xml:space="preserve">    ---- антителами P55.0</w:t>
      </w:r>
    </w:p>
    <w:p w:rsidR="00000000" w:rsidRDefault="00BE72F4">
      <w:pPr>
        <w:pStyle w:val="ConsPlusNonformat"/>
        <w:widowControl/>
      </w:pPr>
      <w:r>
        <w:t xml:space="preserve">    ---- изоиммунизацией P55.0</w:t>
      </w:r>
    </w:p>
    <w:p w:rsidR="00000000" w:rsidRDefault="00BE72F4">
      <w:pPr>
        <w:pStyle w:val="ConsPlusNonformat"/>
        <w:widowControl/>
      </w:pPr>
      <w:r>
        <w:t xml:space="preserve">  </w:t>
      </w:r>
      <w:r>
        <w:t xml:space="preserve">  ---- несовместимостью крови матери и плода P55.0</w:t>
      </w:r>
    </w:p>
    <w:p w:rsidR="00000000" w:rsidRDefault="00BE72F4">
      <w:pPr>
        <w:pStyle w:val="ConsPlusNonformat"/>
        <w:widowControl/>
      </w:pPr>
      <w:r>
        <w:t xml:space="preserve">    Желтушность R17</w:t>
      </w:r>
    </w:p>
    <w:p w:rsidR="00000000" w:rsidRDefault="00BE72F4">
      <w:pPr>
        <w:pStyle w:val="ConsPlusNonformat"/>
        <w:widowControl/>
      </w:pPr>
      <w:r>
        <w:t xml:space="preserve">    - конъюнктивы R17</w:t>
      </w:r>
    </w:p>
    <w:p w:rsidR="00000000" w:rsidRDefault="00BE72F4">
      <w:pPr>
        <w:pStyle w:val="ConsPlusNonformat"/>
        <w:widowControl/>
      </w:pPr>
      <w:r>
        <w:t xml:space="preserve">    Жиардиаз A07.1</w:t>
      </w:r>
    </w:p>
    <w:p w:rsidR="00000000" w:rsidRDefault="00BE72F4">
      <w:pPr>
        <w:pStyle w:val="ConsPlusNonformat"/>
        <w:widowControl/>
      </w:pPr>
      <w:r>
        <w:t xml:space="preserve">    Жидкость в</w:t>
      </w:r>
    </w:p>
    <w:p w:rsidR="00000000" w:rsidRDefault="00BE72F4">
      <w:pPr>
        <w:pStyle w:val="ConsPlusNonformat"/>
        <w:widowControl/>
      </w:pPr>
      <w:r>
        <w:t xml:space="preserve">    - брюшной полости R18</w:t>
      </w:r>
    </w:p>
    <w:p w:rsidR="00000000" w:rsidRDefault="00BE72F4">
      <w:pPr>
        <w:pStyle w:val="ConsPlusNonformat"/>
        <w:widowControl/>
      </w:pPr>
      <w:r>
        <w:t xml:space="preserve">    - суставе M25.4</w:t>
      </w:r>
    </w:p>
    <w:p w:rsidR="00000000" w:rsidRDefault="00BE72F4">
      <w:pPr>
        <w:pStyle w:val="ConsPlusNonformat"/>
        <w:widowControl/>
      </w:pPr>
      <w:r>
        <w:t xml:space="preserve">    Жизнеспособности потеря или недостаточность R53</w:t>
      </w:r>
    </w:p>
    <w:p w:rsidR="00000000" w:rsidRDefault="00BE72F4">
      <w:pPr>
        <w:pStyle w:val="ConsPlusNonformat"/>
        <w:widowControl/>
      </w:pPr>
      <w:r>
        <w:t xml:space="preserve">    Жир в кале R19.5</w:t>
      </w:r>
    </w:p>
    <w:p w:rsidR="00000000" w:rsidRDefault="00BE72F4">
      <w:pPr>
        <w:pStyle w:val="ConsPlusNonformat"/>
        <w:widowControl/>
      </w:pPr>
      <w:r>
        <w:t xml:space="preserve">    Жирова</w:t>
      </w:r>
      <w:r>
        <w:t>я дегенерация</w:t>
      </w:r>
    </w:p>
    <w:p w:rsidR="00000000" w:rsidRDefault="00BE72F4">
      <w:pPr>
        <w:pStyle w:val="ConsPlusNonformat"/>
        <w:widowControl/>
      </w:pPr>
      <w:r>
        <w:t xml:space="preserve">    - миокарда I51.5</w:t>
      </w:r>
    </w:p>
    <w:p w:rsidR="00000000" w:rsidRDefault="00BE72F4">
      <w:pPr>
        <w:pStyle w:val="ConsPlusNonformat"/>
        <w:widowControl/>
      </w:pPr>
      <w:r>
        <w:t xml:space="preserve">    - печени алкогольная K70.0</w:t>
      </w:r>
    </w:p>
    <w:p w:rsidR="00000000" w:rsidRDefault="00BE72F4">
      <w:pPr>
        <w:pStyle w:val="ConsPlusNonformat"/>
        <w:widowControl/>
      </w:pPr>
      <w:r>
        <w:t xml:space="preserve">    Жироотложение локализованное E65</w:t>
      </w:r>
    </w:p>
    <w:p w:rsidR="00000000" w:rsidRDefault="00BE72F4">
      <w:pPr>
        <w:pStyle w:val="ConsPlusNonformat"/>
        <w:widowControl/>
      </w:pPr>
    </w:p>
    <w:p w:rsidR="00000000" w:rsidRDefault="00BE72F4">
      <w:pPr>
        <w:pStyle w:val="ConsPlusNonformat"/>
        <w:widowControl/>
      </w:pPr>
      <w:r>
        <w:t xml:space="preserve">                                З</w:t>
      </w:r>
    </w:p>
    <w:p w:rsidR="00000000" w:rsidRDefault="00BE72F4">
      <w:pPr>
        <w:pStyle w:val="ConsPlusNonformat"/>
        <w:widowControl/>
      </w:pPr>
    </w:p>
    <w:p w:rsidR="00000000" w:rsidRDefault="00BE72F4">
      <w:pPr>
        <w:pStyle w:val="ConsPlusNonformat"/>
        <w:widowControl/>
      </w:pPr>
      <w:r>
        <w:t xml:space="preserve">    Зависимость от  поддерживающих  жизнедеятельность механизмов и</w:t>
      </w:r>
    </w:p>
    <w:p w:rsidR="00000000" w:rsidRDefault="00BE72F4">
      <w:pPr>
        <w:pStyle w:val="ConsPlusNonformat"/>
        <w:widowControl/>
      </w:pPr>
      <w:r>
        <w:t xml:space="preserve">    устройств Z99.9</w:t>
      </w:r>
    </w:p>
    <w:p w:rsidR="00000000" w:rsidRDefault="00BE72F4">
      <w:pPr>
        <w:pStyle w:val="ConsPlusNonformat"/>
        <w:widowControl/>
      </w:pPr>
      <w:r>
        <w:t xml:space="preserve">    - аспиратора Z99.0</w:t>
      </w:r>
    </w:p>
    <w:p w:rsidR="00000000" w:rsidRDefault="00BE72F4">
      <w:pPr>
        <w:pStyle w:val="ConsPlusNonformat"/>
        <w:widowControl/>
      </w:pPr>
      <w:r>
        <w:t xml:space="preserve">    - и</w:t>
      </w:r>
      <w:r>
        <w:t>нвалидного кресла на колесах Z99.3</w:t>
      </w:r>
    </w:p>
    <w:p w:rsidR="00000000" w:rsidRDefault="00BE72F4">
      <w:pPr>
        <w:pStyle w:val="ConsPlusNonformat"/>
        <w:widowControl/>
      </w:pPr>
      <w:r>
        <w:t xml:space="preserve">    - почечного диализа Z99.2</w:t>
      </w:r>
    </w:p>
    <w:p w:rsidR="00000000" w:rsidRDefault="00BE72F4">
      <w:pPr>
        <w:pStyle w:val="ConsPlusNonformat"/>
        <w:widowControl/>
      </w:pPr>
      <w:r>
        <w:t xml:space="preserve">    - респиратора Z99.1</w:t>
      </w:r>
    </w:p>
    <w:p w:rsidR="00000000" w:rsidRDefault="00BE72F4">
      <w:pPr>
        <w:pStyle w:val="ConsPlusNonformat"/>
        <w:widowControl/>
      </w:pPr>
      <w:r>
        <w:t xml:space="preserve">    Заворот (кишок) (ободочной кишки) K56.2</w:t>
      </w:r>
    </w:p>
    <w:p w:rsidR="00000000" w:rsidRDefault="00BE72F4">
      <w:pPr>
        <w:pStyle w:val="ConsPlusNonformat"/>
        <w:widowControl/>
      </w:pPr>
      <w:r>
        <w:t xml:space="preserve">    Задержка</w:t>
      </w:r>
    </w:p>
    <w:p w:rsidR="00000000" w:rsidRDefault="00BE72F4">
      <w:pPr>
        <w:pStyle w:val="ConsPlusNonformat"/>
        <w:widowControl/>
      </w:pPr>
      <w:r>
        <w:t xml:space="preserve">    - мочи R33</w:t>
      </w:r>
    </w:p>
    <w:p w:rsidR="00000000" w:rsidRDefault="00BE72F4">
      <w:pPr>
        <w:pStyle w:val="ConsPlusNonformat"/>
        <w:widowControl/>
      </w:pPr>
      <w:r>
        <w:t xml:space="preserve">    -- психогенная F45.3</w:t>
      </w:r>
    </w:p>
    <w:p w:rsidR="00000000" w:rsidRDefault="00BE72F4">
      <w:pPr>
        <w:pStyle w:val="ConsPlusNonformat"/>
        <w:widowControl/>
      </w:pPr>
      <w:r>
        <w:t xml:space="preserve">    - плаценты (полная) (с кровотечением) O72.0</w:t>
      </w:r>
    </w:p>
    <w:p w:rsidR="00000000" w:rsidRDefault="00BE72F4">
      <w:pPr>
        <w:pStyle w:val="ConsPlusNonformat"/>
        <w:widowControl/>
      </w:pPr>
      <w:r>
        <w:t xml:space="preserve">    -- частичная (с кр</w:t>
      </w:r>
      <w:r>
        <w:t>овотечением) O72.2</w:t>
      </w:r>
    </w:p>
    <w:p w:rsidR="00000000" w:rsidRDefault="00BE72F4">
      <w:pPr>
        <w:pStyle w:val="ConsPlusNonformat"/>
        <w:widowControl/>
      </w:pPr>
      <w:r>
        <w:t xml:space="preserve">    --- без кровотечения O73.0</w:t>
      </w:r>
    </w:p>
    <w:p w:rsidR="00000000" w:rsidRDefault="00BE72F4">
      <w:pPr>
        <w:pStyle w:val="ConsPlusNonformat"/>
        <w:widowControl/>
      </w:pPr>
      <w:r>
        <w:t xml:space="preserve">    Заеда НКДР K13.0</w:t>
      </w:r>
    </w:p>
    <w:p w:rsidR="00000000" w:rsidRDefault="00BE72F4">
      <w:pPr>
        <w:pStyle w:val="ConsPlusNonformat"/>
        <w:widowControl/>
      </w:pPr>
      <w:r>
        <w:t xml:space="preserve">    Заикание F98.5</w:t>
      </w:r>
    </w:p>
    <w:p w:rsidR="00000000" w:rsidRDefault="00BE72F4">
      <w:pPr>
        <w:pStyle w:val="ConsPlusNonformat"/>
        <w:widowControl/>
      </w:pPr>
      <w:r>
        <w:t xml:space="preserve">    Закупорка</w:t>
      </w:r>
    </w:p>
    <w:p w:rsidR="00000000" w:rsidRDefault="00BE72F4">
      <w:pPr>
        <w:pStyle w:val="ConsPlusNonformat"/>
        <w:widowControl/>
      </w:pPr>
      <w:r>
        <w:t xml:space="preserve">    - гортани НКДР J38.6</w:t>
      </w:r>
    </w:p>
    <w:p w:rsidR="00000000" w:rsidRDefault="00BE72F4">
      <w:pPr>
        <w:pStyle w:val="ConsPlusNonformat"/>
        <w:widowControl/>
      </w:pPr>
      <w:r>
        <w:t xml:space="preserve">    - желчного протока (без камней) K83.1</w:t>
      </w:r>
    </w:p>
    <w:p w:rsidR="00000000" w:rsidRDefault="00BE72F4">
      <w:pPr>
        <w:pStyle w:val="ConsPlusNonformat"/>
        <w:widowControl/>
      </w:pPr>
      <w:r>
        <w:t xml:space="preserve">    -- с холелитиазом K80. -</w:t>
      </w:r>
    </w:p>
    <w:p w:rsidR="00000000" w:rsidRDefault="00BE72F4">
      <w:pPr>
        <w:pStyle w:val="ConsPlusNonformat"/>
        <w:widowControl/>
      </w:pPr>
      <w:r>
        <w:t xml:space="preserve">    - желчного пузыря (без камней) K82.0</w:t>
      </w:r>
    </w:p>
    <w:p w:rsidR="00000000" w:rsidRDefault="00BE72F4">
      <w:pPr>
        <w:pStyle w:val="ConsPlusNonformat"/>
        <w:widowControl/>
      </w:pPr>
      <w:r>
        <w:t xml:space="preserve">    -- с холели</w:t>
      </w:r>
      <w:r>
        <w:t>тиазом K80. -</w:t>
      </w:r>
    </w:p>
    <w:p w:rsidR="00000000" w:rsidRDefault="00BE72F4">
      <w:pPr>
        <w:pStyle w:val="ConsPlusNonformat"/>
        <w:widowControl/>
      </w:pPr>
      <w:r>
        <w:t xml:space="preserve">    - кишечника</w:t>
      </w:r>
    </w:p>
    <w:p w:rsidR="00000000" w:rsidRDefault="00BE72F4">
      <w:pPr>
        <w:pStyle w:val="ConsPlusNonformat"/>
        <w:widowControl/>
      </w:pPr>
      <w:r>
        <w:t xml:space="preserve">    -- желчным камнем K56.3</w:t>
      </w:r>
    </w:p>
    <w:p w:rsidR="00000000" w:rsidRDefault="00BE72F4">
      <w:pPr>
        <w:pStyle w:val="ConsPlusNonformat"/>
        <w:widowControl/>
      </w:pPr>
      <w:r>
        <w:lastRenderedPageBreak/>
        <w:t xml:space="preserve">    -- меконием у новорожденного P76.0</w:t>
      </w:r>
    </w:p>
    <w:p w:rsidR="00000000" w:rsidRDefault="00BE72F4">
      <w:pPr>
        <w:pStyle w:val="ConsPlusNonformat"/>
        <w:widowControl/>
      </w:pPr>
      <w:r>
        <w:t xml:space="preserve">    --- при муковисцидозе E84.1+P75*</w:t>
      </w:r>
    </w:p>
    <w:p w:rsidR="00000000" w:rsidRDefault="00BE72F4">
      <w:pPr>
        <w:pStyle w:val="ConsPlusNonformat"/>
        <w:widowControl/>
      </w:pPr>
      <w:r>
        <w:t xml:space="preserve">    - мочеточника врожденная Q62.3</w:t>
      </w:r>
    </w:p>
    <w:p w:rsidR="00000000" w:rsidRDefault="00BE72F4">
      <w:pPr>
        <w:pStyle w:val="ConsPlusNonformat"/>
        <w:widowControl/>
      </w:pPr>
      <w:r>
        <w:t xml:space="preserve">    Занос</w:t>
      </w:r>
    </w:p>
    <w:p w:rsidR="00000000" w:rsidRDefault="00BE72F4">
      <w:pPr>
        <w:pStyle w:val="ConsPlusNonformat"/>
        <w:widowControl/>
      </w:pPr>
      <w:r>
        <w:t xml:space="preserve">    - внутриматочный БДУ O02.0</w:t>
      </w:r>
    </w:p>
    <w:p w:rsidR="00000000" w:rsidRDefault="00BE72F4">
      <w:pPr>
        <w:pStyle w:val="ConsPlusNonformat"/>
        <w:widowControl/>
      </w:pPr>
      <w:r>
        <w:t xml:space="preserve">    - гидатидный,  гидатиформный  (доброкачест</w:t>
      </w:r>
      <w:r>
        <w:t>венный) (осложняющий</w:t>
      </w:r>
    </w:p>
    <w:p w:rsidR="00000000" w:rsidRDefault="00BE72F4">
      <w:pPr>
        <w:pStyle w:val="ConsPlusNonformat"/>
        <w:widowControl/>
      </w:pPr>
      <w:r>
        <w:t xml:space="preserve">      беременность) (разрешившуюся) (неразрешившуюся) O01.9</w:t>
      </w:r>
    </w:p>
    <w:p w:rsidR="00000000" w:rsidRDefault="00BE72F4">
      <w:pPr>
        <w:pStyle w:val="ConsPlusNonformat"/>
        <w:widowControl/>
      </w:pPr>
      <w:r>
        <w:t xml:space="preserve">    - мясистый O02.0</w:t>
      </w:r>
    </w:p>
    <w:p w:rsidR="00000000" w:rsidRDefault="00BE72F4">
      <w:pPr>
        <w:pStyle w:val="ConsPlusNonformat"/>
        <w:widowControl/>
      </w:pPr>
      <w:r>
        <w:t xml:space="preserve">    - пузырный O01.9</w:t>
      </w:r>
    </w:p>
    <w:p w:rsidR="00000000" w:rsidRDefault="00BE72F4">
      <w:pPr>
        <w:pStyle w:val="ConsPlusNonformat"/>
        <w:widowControl/>
      </w:pPr>
      <w:r>
        <w:t xml:space="preserve">    Запор (атонический) (простой) (спастический) K59.0</w:t>
      </w:r>
    </w:p>
    <w:p w:rsidR="00000000" w:rsidRDefault="00BE72F4">
      <w:pPr>
        <w:pStyle w:val="ConsPlusNonformat"/>
        <w:widowControl/>
      </w:pPr>
      <w:r>
        <w:t xml:space="preserve">    - психогенный F45.3</w:t>
      </w:r>
    </w:p>
    <w:p w:rsidR="00000000" w:rsidRDefault="00BE72F4">
      <w:pPr>
        <w:pStyle w:val="ConsPlusNonformat"/>
        <w:widowControl/>
      </w:pPr>
      <w:r>
        <w:t xml:space="preserve">    Застой (пассивный) (хронический)</w:t>
      </w:r>
    </w:p>
    <w:p w:rsidR="00000000" w:rsidRDefault="00BE72F4">
      <w:pPr>
        <w:pStyle w:val="ConsPlusNonformat"/>
        <w:widowControl/>
      </w:pPr>
      <w:r>
        <w:t xml:space="preserve">    - в молочной </w:t>
      </w:r>
      <w:r>
        <w:t>железе N64.5</w:t>
      </w:r>
    </w:p>
    <w:p w:rsidR="00000000" w:rsidRDefault="00BE72F4">
      <w:pPr>
        <w:pStyle w:val="ConsPlusNonformat"/>
        <w:widowControl/>
      </w:pPr>
      <w:r>
        <w:t xml:space="preserve">    - венозный I87.8</w:t>
      </w:r>
    </w:p>
    <w:p w:rsidR="00000000" w:rsidRDefault="00BE72F4">
      <w:pPr>
        <w:pStyle w:val="ConsPlusNonformat"/>
        <w:widowControl/>
      </w:pPr>
      <w:r>
        <w:t xml:space="preserve">    - легочный (гипостатический) J81</w:t>
      </w:r>
    </w:p>
    <w:p w:rsidR="00000000" w:rsidRDefault="00BE72F4">
      <w:pPr>
        <w:pStyle w:val="ConsPlusNonformat"/>
        <w:widowControl/>
      </w:pPr>
      <w:r>
        <w:t xml:space="preserve">    - печеночный пассивный хронический K76.1</w:t>
      </w:r>
    </w:p>
    <w:p w:rsidR="00000000" w:rsidRDefault="00BE72F4">
      <w:pPr>
        <w:pStyle w:val="ConsPlusNonformat"/>
        <w:widowControl/>
      </w:pPr>
      <w:r>
        <w:t xml:space="preserve">    Зоб (глубоко расположенный) (загрудинный) E04.9</w:t>
      </w:r>
    </w:p>
    <w:p w:rsidR="00000000" w:rsidRDefault="00BE72F4">
      <w:pPr>
        <w:pStyle w:val="ConsPlusNonformat"/>
        <w:widowControl/>
      </w:pPr>
      <w:r>
        <w:t xml:space="preserve">    - аденоматозный E04.9</w:t>
      </w:r>
    </w:p>
    <w:p w:rsidR="00000000" w:rsidRDefault="00BE72F4">
      <w:pPr>
        <w:pStyle w:val="ConsPlusNonformat"/>
        <w:widowControl/>
      </w:pPr>
      <w:r>
        <w:t xml:space="preserve">    - врожденный (нетоксический) E03.0</w:t>
      </w:r>
    </w:p>
    <w:p w:rsidR="00000000" w:rsidRDefault="00BE72F4">
      <w:pPr>
        <w:pStyle w:val="ConsPlusNonformat"/>
        <w:widowControl/>
      </w:pPr>
      <w:r>
        <w:t xml:space="preserve">    - дисгормональный (</w:t>
      </w:r>
      <w:r>
        <w:t>семейный) E07.1</w:t>
      </w:r>
    </w:p>
    <w:p w:rsidR="00000000" w:rsidRDefault="00BE72F4">
      <w:pPr>
        <w:pStyle w:val="ConsPlusNonformat"/>
        <w:widowControl/>
      </w:pPr>
      <w:r>
        <w:t xml:space="preserve">    - нетоксический (одноузловой) E04.1</w:t>
      </w:r>
    </w:p>
    <w:p w:rsidR="00000000" w:rsidRDefault="00BE72F4">
      <w:pPr>
        <w:pStyle w:val="ConsPlusNonformat"/>
        <w:widowControl/>
      </w:pPr>
      <w:r>
        <w:t xml:space="preserve">    -- многоузловой E04.2</w:t>
      </w:r>
    </w:p>
    <w:p w:rsidR="00000000" w:rsidRDefault="00BE72F4">
      <w:pPr>
        <w:pStyle w:val="ConsPlusNonformat"/>
        <w:widowControl/>
      </w:pPr>
      <w:r>
        <w:t xml:space="preserve">    - простой E04.0</w:t>
      </w:r>
    </w:p>
    <w:p w:rsidR="00000000" w:rsidRDefault="00BE72F4">
      <w:pPr>
        <w:pStyle w:val="ConsPlusNonformat"/>
        <w:widowControl/>
      </w:pPr>
      <w:r>
        <w:t xml:space="preserve">    - токсический E05.0</w:t>
      </w:r>
    </w:p>
    <w:p w:rsidR="00000000" w:rsidRDefault="00BE72F4">
      <w:pPr>
        <w:pStyle w:val="ConsPlusNonformat"/>
        <w:widowControl/>
      </w:pPr>
      <w:r>
        <w:t xml:space="preserve">    -- мононодозный E05.1</w:t>
      </w:r>
    </w:p>
    <w:p w:rsidR="00000000" w:rsidRDefault="00BE72F4">
      <w:pPr>
        <w:pStyle w:val="ConsPlusNonformat"/>
        <w:widowControl/>
      </w:pPr>
      <w:r>
        <w:t xml:space="preserve">    -- полинодозный E05.2</w:t>
      </w:r>
    </w:p>
    <w:p w:rsidR="00000000" w:rsidRDefault="00BE72F4">
      <w:pPr>
        <w:pStyle w:val="ConsPlusNonformat"/>
        <w:widowControl/>
      </w:pPr>
      <w:r>
        <w:t xml:space="preserve">    -- узловой E05.2</w:t>
      </w:r>
    </w:p>
    <w:p w:rsidR="00000000" w:rsidRDefault="00BE72F4">
      <w:pPr>
        <w:pStyle w:val="ConsPlusNonformat"/>
        <w:widowControl/>
      </w:pPr>
      <w:r>
        <w:t xml:space="preserve">    - узловой (нетоксический) E04.9</w:t>
      </w:r>
    </w:p>
    <w:p w:rsidR="00000000" w:rsidRDefault="00BE72F4">
      <w:pPr>
        <w:pStyle w:val="ConsPlusNonformat"/>
        <w:widowControl/>
      </w:pPr>
      <w:r>
        <w:t xml:space="preserve">    - экзофтальмическ</w:t>
      </w:r>
      <w:r>
        <w:t>ий E05.0</w:t>
      </w:r>
    </w:p>
    <w:p w:rsidR="00000000" w:rsidRDefault="00BE72F4">
      <w:pPr>
        <w:pStyle w:val="ConsPlusNonformat"/>
        <w:widowControl/>
      </w:pPr>
      <w:r>
        <w:t xml:space="preserve">    - эндемический (вследствие недостатка йода) E01.2</w:t>
      </w:r>
    </w:p>
    <w:p w:rsidR="00000000" w:rsidRDefault="00BE72F4">
      <w:pPr>
        <w:pStyle w:val="ConsPlusNonformat"/>
        <w:widowControl/>
      </w:pPr>
      <w:r>
        <w:t xml:space="preserve">    -- диффузный E01.0</w:t>
      </w:r>
    </w:p>
    <w:p w:rsidR="00000000" w:rsidRDefault="00BE72F4">
      <w:pPr>
        <w:pStyle w:val="ConsPlusNonformat"/>
        <w:widowControl/>
      </w:pPr>
      <w:r>
        <w:t xml:space="preserve">    -- многоузловой E01.1</w:t>
      </w:r>
    </w:p>
    <w:p w:rsidR="00000000" w:rsidRDefault="00BE72F4">
      <w:pPr>
        <w:pStyle w:val="ConsPlusNonformat"/>
        <w:widowControl/>
      </w:pPr>
      <w:r>
        <w:t xml:space="preserve">    Зуб(ы)(ов)</w:t>
      </w:r>
    </w:p>
    <w:p w:rsidR="00000000" w:rsidRDefault="00BE72F4">
      <w:pPr>
        <w:pStyle w:val="ConsPlusNonformat"/>
        <w:widowControl/>
      </w:pPr>
      <w:r>
        <w:t xml:space="preserve">    - в зубе K00.2</w:t>
      </w:r>
    </w:p>
    <w:p w:rsidR="00000000" w:rsidRDefault="00BE72F4">
      <w:pPr>
        <w:pStyle w:val="ConsPlusNonformat"/>
        <w:widowControl/>
      </w:pPr>
      <w:r>
        <w:t xml:space="preserve">    - выпячивающийся K00.2</w:t>
      </w:r>
    </w:p>
    <w:p w:rsidR="00000000" w:rsidRDefault="00BE72F4">
      <w:pPr>
        <w:pStyle w:val="ConsPlusNonformat"/>
        <w:widowControl/>
      </w:pPr>
      <w:r>
        <w:t xml:space="preserve">    - добавочные K00.1</w:t>
      </w:r>
    </w:p>
    <w:p w:rsidR="00000000" w:rsidRDefault="00BE72F4">
      <w:pPr>
        <w:pStyle w:val="ConsPlusNonformat"/>
        <w:widowControl/>
      </w:pPr>
      <w:r>
        <w:t xml:space="preserve">    - инвагинированный K00.2</w:t>
      </w:r>
    </w:p>
    <w:p w:rsidR="00000000" w:rsidRDefault="00BE72F4">
      <w:pPr>
        <w:pStyle w:val="ConsPlusNonformat"/>
        <w:widowControl/>
      </w:pPr>
      <w:r>
        <w:t xml:space="preserve">    - крапчатые K00.3</w:t>
      </w:r>
    </w:p>
    <w:p w:rsidR="00000000" w:rsidRDefault="00BE72F4">
      <w:pPr>
        <w:pStyle w:val="ConsPlusNonformat"/>
        <w:widowControl/>
      </w:pPr>
      <w:r>
        <w:t xml:space="preserve">    - скр</w:t>
      </w:r>
      <w:r>
        <w:t>ежетание F45.8</w:t>
      </w:r>
    </w:p>
    <w:p w:rsidR="00000000" w:rsidRDefault="00BE72F4">
      <w:pPr>
        <w:pStyle w:val="ConsPlusNonformat"/>
        <w:widowControl/>
      </w:pPr>
      <w:r>
        <w:t xml:space="preserve">    Зуд НКДР L29.9</w:t>
      </w:r>
    </w:p>
    <w:p w:rsidR="00000000" w:rsidRDefault="00BE72F4">
      <w:pPr>
        <w:pStyle w:val="ConsPlusNonformat"/>
        <w:widowControl/>
      </w:pPr>
      <w:r>
        <w:t xml:space="preserve">    - аногенитальный L29.3</w:t>
      </w:r>
    </w:p>
    <w:p w:rsidR="00000000" w:rsidRDefault="00BE72F4">
      <w:pPr>
        <w:pStyle w:val="ConsPlusNonformat"/>
        <w:widowControl/>
      </w:pPr>
      <w:r>
        <w:t xml:space="preserve">    - заднего прохода L29.0</w:t>
      </w:r>
    </w:p>
    <w:p w:rsidR="00000000" w:rsidRDefault="00BE72F4">
      <w:pPr>
        <w:pStyle w:val="ConsPlusNonformat"/>
        <w:widowControl/>
      </w:pPr>
      <w:r>
        <w:t xml:space="preserve">    - вульвы L29.2</w:t>
      </w:r>
    </w:p>
    <w:p w:rsidR="00000000" w:rsidRDefault="00BE72F4">
      <w:pPr>
        <w:pStyle w:val="ConsPlusNonformat"/>
        <w:widowControl/>
      </w:pPr>
      <w:r>
        <w:t xml:space="preserve">    - мошонки L29.1</w:t>
      </w:r>
    </w:p>
    <w:p w:rsidR="00000000" w:rsidRDefault="00BE72F4">
      <w:pPr>
        <w:pStyle w:val="ConsPlusNonformat"/>
        <w:widowControl/>
      </w:pPr>
      <w:r>
        <w:t xml:space="preserve">    - психогенный (любой части тела) F45.8</w:t>
      </w:r>
    </w:p>
    <w:p w:rsidR="00000000" w:rsidRDefault="00BE72F4">
      <w:pPr>
        <w:pStyle w:val="ConsPlusNonformat"/>
        <w:widowControl/>
      </w:pPr>
      <w:r>
        <w:t xml:space="preserve">    - старческий L29.8</w:t>
      </w:r>
    </w:p>
    <w:p w:rsidR="00000000" w:rsidRDefault="00BE72F4">
      <w:pPr>
        <w:pStyle w:val="ConsPlusNonformat"/>
        <w:widowControl/>
      </w:pPr>
    </w:p>
    <w:p w:rsidR="00000000" w:rsidRDefault="00BE72F4">
      <w:pPr>
        <w:pStyle w:val="ConsPlusNonformat"/>
        <w:widowControl/>
      </w:pPr>
      <w:r>
        <w:t xml:space="preserve">                                И</w:t>
      </w:r>
    </w:p>
    <w:p w:rsidR="00000000" w:rsidRDefault="00BE72F4">
      <w:pPr>
        <w:pStyle w:val="ConsPlusNonformat"/>
        <w:widowControl/>
      </w:pPr>
    </w:p>
    <w:p w:rsidR="00000000" w:rsidRDefault="00BE72F4">
      <w:pPr>
        <w:pStyle w:val="ConsPlusNonformat"/>
        <w:widowControl/>
      </w:pPr>
      <w:r>
        <w:t xml:space="preserve">    Идиотия (врожденная) F</w:t>
      </w:r>
      <w:r>
        <w:t>73</w:t>
      </w:r>
    </w:p>
    <w:p w:rsidR="00000000" w:rsidRDefault="00BE72F4">
      <w:pPr>
        <w:pStyle w:val="ConsPlusNonformat"/>
        <w:widowControl/>
      </w:pPr>
      <w:r>
        <w:t xml:space="preserve">    Илеит регионарный K50.0</w:t>
      </w:r>
    </w:p>
    <w:p w:rsidR="00000000" w:rsidRDefault="00BE72F4">
      <w:pPr>
        <w:pStyle w:val="ConsPlusNonformat"/>
        <w:widowControl/>
      </w:pPr>
      <w:r>
        <w:t xml:space="preserve">    Илеус (кишечника) (неврогенный) (ободочной кишки) K56.7</w:t>
      </w:r>
    </w:p>
    <w:p w:rsidR="00000000" w:rsidRDefault="00BE72F4">
      <w:pPr>
        <w:pStyle w:val="ConsPlusNonformat"/>
        <w:widowControl/>
      </w:pPr>
      <w:r>
        <w:t xml:space="preserve">    - адинамический K56.0</w:t>
      </w:r>
    </w:p>
    <w:p w:rsidR="00000000" w:rsidRDefault="00BE72F4">
      <w:pPr>
        <w:pStyle w:val="ConsPlusNonformat"/>
        <w:widowControl/>
      </w:pPr>
      <w:r>
        <w:t xml:space="preserve">    - двенадцатиперстной кишки (хронический) K31.5</w:t>
      </w:r>
    </w:p>
    <w:p w:rsidR="00000000" w:rsidRDefault="00BE72F4">
      <w:pPr>
        <w:pStyle w:val="ConsPlusNonformat"/>
        <w:widowControl/>
      </w:pPr>
      <w:r>
        <w:t xml:space="preserve">    - мекониевый E84.1+ P75*</w:t>
      </w:r>
    </w:p>
    <w:p w:rsidR="00000000" w:rsidRDefault="00BE72F4">
      <w:pPr>
        <w:pStyle w:val="ConsPlusNonformat"/>
        <w:widowControl/>
      </w:pPr>
      <w:r>
        <w:t xml:space="preserve">    - механический НКДР K56.6</w:t>
      </w:r>
    </w:p>
    <w:p w:rsidR="00000000" w:rsidRDefault="00BE72F4">
      <w:pPr>
        <w:pStyle w:val="ConsPlusNonformat"/>
        <w:widowControl/>
      </w:pPr>
      <w:r>
        <w:t xml:space="preserve">    - паралитический K56.0</w:t>
      </w:r>
    </w:p>
    <w:p w:rsidR="00000000" w:rsidRDefault="00BE72F4">
      <w:pPr>
        <w:pStyle w:val="ConsPlusNonformat"/>
        <w:widowControl/>
      </w:pPr>
      <w:r>
        <w:t xml:space="preserve">  </w:t>
      </w:r>
      <w:r>
        <w:t xml:space="preserve">  - преходящий у новорожденного P76.1</w:t>
      </w:r>
    </w:p>
    <w:p w:rsidR="00000000" w:rsidRDefault="00BE72F4">
      <w:pPr>
        <w:pStyle w:val="ConsPlusNonformat"/>
        <w:widowControl/>
      </w:pPr>
      <w:r>
        <w:t xml:space="preserve">    Иммунизация, иммунизации</w:t>
      </w:r>
    </w:p>
    <w:p w:rsidR="00000000" w:rsidRDefault="00BE72F4">
      <w:pPr>
        <w:pStyle w:val="ConsPlusNonformat"/>
        <w:widowControl/>
      </w:pPr>
      <w:r>
        <w:t xml:space="preserve">    - необходимость БДУ Z26.9</w:t>
      </w:r>
    </w:p>
    <w:p w:rsidR="00000000" w:rsidRDefault="00BE72F4">
      <w:pPr>
        <w:pStyle w:val="ConsPlusNonformat"/>
        <w:widowControl/>
      </w:pPr>
      <w:r>
        <w:t xml:space="preserve">    -- против комбинаций инфекционных болезней Z27.9</w:t>
      </w:r>
    </w:p>
    <w:p w:rsidR="00000000" w:rsidRDefault="00BE72F4">
      <w:pPr>
        <w:pStyle w:val="ConsPlusNonformat"/>
        <w:widowControl/>
      </w:pPr>
      <w:r>
        <w:t xml:space="preserve">    --- дифтерии, столбняка, коклюша Z27.1</w:t>
      </w:r>
    </w:p>
    <w:p w:rsidR="00000000" w:rsidRDefault="00BE72F4">
      <w:pPr>
        <w:pStyle w:val="ConsPlusNonformat"/>
        <w:widowControl/>
      </w:pPr>
      <w:r>
        <w:t xml:space="preserve">    -- против только одной болезни</w:t>
      </w:r>
    </w:p>
    <w:p w:rsidR="00000000" w:rsidRDefault="00BE72F4">
      <w:pPr>
        <w:pStyle w:val="ConsPlusNonformat"/>
        <w:widowControl/>
      </w:pPr>
      <w:r>
        <w:t xml:space="preserve">    --- бактериальной Z23.9</w:t>
      </w:r>
    </w:p>
    <w:p w:rsidR="00000000" w:rsidRDefault="00BE72F4">
      <w:pPr>
        <w:pStyle w:val="ConsPlusNonformat"/>
        <w:widowControl/>
      </w:pPr>
      <w:r>
        <w:lastRenderedPageBreak/>
        <w:t xml:space="preserve">    --- вирусной Z24. -, Z25. -</w:t>
      </w:r>
    </w:p>
    <w:p w:rsidR="00000000" w:rsidRDefault="00BE72F4">
      <w:pPr>
        <w:pStyle w:val="ConsPlusNonformat"/>
        <w:widowControl/>
      </w:pPr>
      <w:r>
        <w:t xml:space="preserve">    --- другой и неуточненной инфекционной Z26.9</w:t>
      </w:r>
    </w:p>
    <w:p w:rsidR="00000000" w:rsidRDefault="00BE72F4">
      <w:pPr>
        <w:pStyle w:val="ConsPlusNonformat"/>
        <w:widowControl/>
      </w:pPr>
      <w:r>
        <w:t xml:space="preserve">    - непроведенная Z28.9</w:t>
      </w:r>
    </w:p>
    <w:p w:rsidR="00000000" w:rsidRDefault="00BE72F4">
      <w:pPr>
        <w:pStyle w:val="ConsPlusNonformat"/>
        <w:widowControl/>
      </w:pPr>
      <w:r>
        <w:t xml:space="preserve">    -- из-за</w:t>
      </w:r>
    </w:p>
    <w:p w:rsidR="00000000" w:rsidRDefault="00BE72F4">
      <w:pPr>
        <w:pStyle w:val="ConsPlusNonformat"/>
        <w:widowControl/>
      </w:pPr>
      <w:r>
        <w:t xml:space="preserve">    --- медицинских противопоказаний Z28.0</w:t>
      </w:r>
    </w:p>
    <w:p w:rsidR="00000000" w:rsidRDefault="00BE72F4">
      <w:pPr>
        <w:pStyle w:val="ConsPlusNonformat"/>
        <w:widowControl/>
      </w:pPr>
      <w:r>
        <w:t xml:space="preserve">    --- отказа пациента Z28.2</w:t>
      </w:r>
    </w:p>
    <w:p w:rsidR="00000000" w:rsidRDefault="00BE72F4">
      <w:pPr>
        <w:pStyle w:val="ConsPlusNonformat"/>
        <w:widowControl/>
      </w:pPr>
      <w:r>
        <w:t xml:space="preserve">    Импетиго (вызванное    любым    организмом)     (кольцевидн</w:t>
      </w:r>
      <w:r>
        <w:t>ое)</w:t>
      </w:r>
    </w:p>
    <w:p w:rsidR="00000000" w:rsidRDefault="00BE72F4">
      <w:pPr>
        <w:pStyle w:val="ConsPlusNonformat"/>
        <w:widowControl/>
      </w:pPr>
      <w:r>
        <w:t xml:space="preserve">    (контагиозное) (любой локализации) (простое) L01.0</w:t>
      </w:r>
    </w:p>
    <w:p w:rsidR="00000000" w:rsidRDefault="00BE72F4">
      <w:pPr>
        <w:pStyle w:val="ConsPlusNonformat"/>
        <w:widowControl/>
      </w:pPr>
      <w:r>
        <w:t xml:space="preserve">    - буллезное L00</w:t>
      </w:r>
    </w:p>
    <w:p w:rsidR="00000000" w:rsidRDefault="00BE72F4">
      <w:pPr>
        <w:pStyle w:val="ConsPlusNonformat"/>
        <w:widowControl/>
      </w:pPr>
      <w:r>
        <w:t xml:space="preserve">    - герпетиформное L40.1</w:t>
      </w:r>
    </w:p>
    <w:p w:rsidR="00000000" w:rsidRDefault="00BE72F4">
      <w:pPr>
        <w:pStyle w:val="ConsPlusNonformat"/>
        <w:widowControl/>
      </w:pPr>
      <w:r>
        <w:t xml:space="preserve">    - новорожденного L00</w:t>
      </w:r>
    </w:p>
    <w:p w:rsidR="00000000" w:rsidRDefault="00BE72F4">
      <w:pPr>
        <w:pStyle w:val="ConsPlusNonformat"/>
        <w:widowControl/>
      </w:pPr>
      <w:r>
        <w:t xml:space="preserve">    Инвагинация (ободочной  кишки) (прямой кишки) (тонкой   кишки)</w:t>
      </w:r>
    </w:p>
    <w:p w:rsidR="00000000" w:rsidRDefault="00BE72F4">
      <w:pPr>
        <w:pStyle w:val="ConsPlusNonformat"/>
        <w:widowControl/>
      </w:pPr>
      <w:r>
        <w:t xml:space="preserve">    K56.1</w:t>
      </w:r>
    </w:p>
    <w:p w:rsidR="00000000" w:rsidRDefault="00BE72F4">
      <w:pPr>
        <w:pStyle w:val="ConsPlusNonformat"/>
        <w:widowControl/>
      </w:pPr>
      <w:r>
        <w:t xml:space="preserve">    Инерция матки, маточная во время родов O62.2</w:t>
      </w:r>
    </w:p>
    <w:p w:rsidR="00000000" w:rsidRDefault="00BE72F4">
      <w:pPr>
        <w:pStyle w:val="ConsPlusNonformat"/>
        <w:widowControl/>
      </w:pPr>
      <w:r>
        <w:t xml:space="preserve">    - влияние на плод или новорожденного P03.6</w:t>
      </w:r>
    </w:p>
    <w:p w:rsidR="00000000" w:rsidRDefault="00BE72F4">
      <w:pPr>
        <w:pStyle w:val="ConsPlusNonformat"/>
        <w:widowControl/>
      </w:pPr>
      <w:r>
        <w:t xml:space="preserve">    - вторичная O62.1</w:t>
      </w:r>
    </w:p>
    <w:p w:rsidR="00000000" w:rsidRDefault="00BE72F4">
      <w:pPr>
        <w:pStyle w:val="ConsPlusNonformat"/>
        <w:widowControl/>
      </w:pPr>
      <w:r>
        <w:t xml:space="preserve">    - первичная O62.0</w:t>
      </w:r>
    </w:p>
    <w:p w:rsidR="00000000" w:rsidRDefault="00BE72F4">
      <w:pPr>
        <w:pStyle w:val="ConsPlusNonformat"/>
        <w:widowControl/>
      </w:pPr>
      <w:r>
        <w:t xml:space="preserve">    Инородное тело (в, во)</w:t>
      </w:r>
    </w:p>
    <w:p w:rsidR="00000000" w:rsidRDefault="00BE72F4">
      <w:pPr>
        <w:pStyle w:val="ConsPlusNonformat"/>
        <w:widowControl/>
      </w:pPr>
      <w:r>
        <w:t xml:space="preserve">    - века глаза T15.1</w:t>
      </w:r>
    </w:p>
    <w:p w:rsidR="00000000" w:rsidRDefault="00BE72F4">
      <w:pPr>
        <w:pStyle w:val="ConsPlusNonformat"/>
        <w:widowControl/>
      </w:pPr>
      <w:r>
        <w:t xml:space="preserve">    - внутриглазное S05.5</w:t>
      </w:r>
    </w:p>
    <w:p w:rsidR="00000000" w:rsidRDefault="00BE72F4">
      <w:pPr>
        <w:pStyle w:val="ConsPlusNonformat"/>
        <w:widowControl/>
      </w:pPr>
      <w:r>
        <w:t xml:space="preserve">    -- старое, оставленное (немагнитное) H44.7</w:t>
      </w:r>
    </w:p>
    <w:p w:rsidR="00000000" w:rsidRDefault="00BE72F4">
      <w:pPr>
        <w:pStyle w:val="ConsPlusNonformat"/>
        <w:widowControl/>
      </w:pPr>
      <w:r>
        <w:t xml:space="preserve">    --- магнитное H44.6</w:t>
      </w:r>
    </w:p>
    <w:p w:rsidR="00000000" w:rsidRDefault="00BE72F4">
      <w:pPr>
        <w:pStyle w:val="ConsPlusNonformat"/>
        <w:widowControl/>
      </w:pPr>
      <w:r>
        <w:t xml:space="preserve">    - глотке T17.</w:t>
      </w:r>
      <w:r>
        <w:t>2</w:t>
      </w:r>
    </w:p>
    <w:p w:rsidR="00000000" w:rsidRDefault="00BE72F4">
      <w:pPr>
        <w:pStyle w:val="ConsPlusNonformat"/>
        <w:widowControl/>
      </w:pPr>
      <w:r>
        <w:t xml:space="preserve">    - гортани T17.3</w:t>
      </w:r>
    </w:p>
    <w:p w:rsidR="00000000" w:rsidRDefault="00BE72F4">
      <w:pPr>
        <w:pStyle w:val="ConsPlusNonformat"/>
        <w:widowControl/>
      </w:pPr>
      <w:r>
        <w:t xml:space="preserve">    - желудке T18.2</w:t>
      </w:r>
    </w:p>
    <w:p w:rsidR="00000000" w:rsidRDefault="00BE72F4">
      <w:pPr>
        <w:pStyle w:val="ConsPlusNonformat"/>
        <w:widowControl/>
      </w:pPr>
      <w:r>
        <w:t xml:space="preserve">    - кишечнике (тонком) T18.3</w:t>
      </w:r>
    </w:p>
    <w:p w:rsidR="00000000" w:rsidRDefault="00BE72F4">
      <w:pPr>
        <w:pStyle w:val="ConsPlusNonformat"/>
        <w:widowControl/>
      </w:pPr>
      <w:r>
        <w:t xml:space="preserve">    -- толстом T18.4</w:t>
      </w:r>
    </w:p>
    <w:p w:rsidR="00000000" w:rsidRDefault="00BE72F4">
      <w:pPr>
        <w:pStyle w:val="ConsPlusNonformat"/>
        <w:widowControl/>
      </w:pPr>
      <w:r>
        <w:t xml:space="preserve">    - легком T17.8</w:t>
      </w:r>
    </w:p>
    <w:p w:rsidR="00000000" w:rsidRDefault="00BE72F4">
      <w:pPr>
        <w:pStyle w:val="ConsPlusNonformat"/>
        <w:widowControl/>
      </w:pPr>
      <w:r>
        <w:t xml:space="preserve">    - мочеполовом тракте T19.9</w:t>
      </w:r>
    </w:p>
    <w:p w:rsidR="00000000" w:rsidRDefault="00BE72F4">
      <w:pPr>
        <w:pStyle w:val="ConsPlusNonformat"/>
        <w:widowControl/>
      </w:pPr>
      <w:r>
        <w:t xml:space="preserve">    - носовом ходе T17.1</w:t>
      </w:r>
    </w:p>
    <w:p w:rsidR="00000000" w:rsidRDefault="00BE72F4">
      <w:pPr>
        <w:pStyle w:val="ConsPlusNonformat"/>
        <w:widowControl/>
      </w:pPr>
      <w:r>
        <w:t xml:space="preserve">    - пазухе          (верхнечелюстной)  (добавочной)    (носовой)</w:t>
      </w:r>
    </w:p>
    <w:p w:rsidR="00000000" w:rsidRDefault="00BE72F4">
      <w:pPr>
        <w:pStyle w:val="ConsPlusNonformat"/>
        <w:widowControl/>
      </w:pPr>
      <w:r>
        <w:t xml:space="preserve">      (фронтальной) </w:t>
      </w:r>
      <w:r>
        <w:t>T17.0</w:t>
      </w:r>
    </w:p>
    <w:p w:rsidR="00000000" w:rsidRDefault="00BE72F4">
      <w:pPr>
        <w:pStyle w:val="ConsPlusNonformat"/>
        <w:widowControl/>
      </w:pPr>
      <w:r>
        <w:t xml:space="preserve">    - пищеводе T18.1</w:t>
      </w:r>
    </w:p>
    <w:p w:rsidR="00000000" w:rsidRDefault="00BE72F4">
      <w:pPr>
        <w:pStyle w:val="ConsPlusNonformat"/>
        <w:widowControl/>
      </w:pPr>
      <w:r>
        <w:t xml:space="preserve">    - прямой кишке T18.5</w:t>
      </w:r>
    </w:p>
    <w:p w:rsidR="00000000" w:rsidRDefault="00BE72F4">
      <w:pPr>
        <w:pStyle w:val="ConsPlusNonformat"/>
        <w:widowControl/>
      </w:pPr>
      <w:r>
        <w:t xml:space="preserve">    - ухе (наружном) T16</w:t>
      </w:r>
    </w:p>
    <w:p w:rsidR="00000000" w:rsidRDefault="00BE72F4">
      <w:pPr>
        <w:pStyle w:val="ConsPlusNonformat"/>
        <w:widowControl/>
      </w:pPr>
      <w:r>
        <w:t xml:space="preserve">    Инсульт мозговой I64</w:t>
      </w:r>
    </w:p>
    <w:p w:rsidR="00000000" w:rsidRDefault="00BE72F4">
      <w:pPr>
        <w:pStyle w:val="ConsPlusNonformat"/>
        <w:widowControl/>
      </w:pPr>
      <w:r>
        <w:t xml:space="preserve">    Интоксикация</w:t>
      </w:r>
    </w:p>
    <w:p w:rsidR="00000000" w:rsidRDefault="00BE72F4">
      <w:pPr>
        <w:pStyle w:val="ConsPlusNonformat"/>
        <w:widowControl/>
      </w:pPr>
      <w:r>
        <w:t xml:space="preserve">    - алкогольная (острая) F10.0</w:t>
      </w:r>
    </w:p>
    <w:p w:rsidR="00000000" w:rsidRDefault="00BE72F4">
      <w:pPr>
        <w:pStyle w:val="ConsPlusNonformat"/>
        <w:widowControl/>
      </w:pPr>
      <w:r>
        <w:t xml:space="preserve">    - вызванная лекарственными препаратами</w:t>
      </w:r>
    </w:p>
    <w:p w:rsidR="00000000" w:rsidRDefault="00BE72F4">
      <w:pPr>
        <w:pStyle w:val="ConsPlusNonformat"/>
        <w:widowControl/>
      </w:pPr>
      <w:r>
        <w:t xml:space="preserve">    -- адекватно назначенными и правильно введенными T88.7</w:t>
      </w:r>
    </w:p>
    <w:p w:rsidR="00000000" w:rsidRDefault="00BE72F4">
      <w:pPr>
        <w:pStyle w:val="ConsPlusNonformat"/>
        <w:widowControl/>
      </w:pPr>
      <w:r>
        <w:t xml:space="preserve">  </w:t>
      </w:r>
      <w:r>
        <w:t xml:space="preserve">  -- психоактивными и наркотическими веществами</w:t>
      </w:r>
    </w:p>
    <w:p w:rsidR="00000000" w:rsidRDefault="00BE72F4">
      <w:pPr>
        <w:pStyle w:val="ConsPlusNonformat"/>
        <w:widowControl/>
      </w:pPr>
      <w:r>
        <w:t xml:space="preserve">    --- острая  -  кодируется рубриками F10-F19 с четвертым знаком</w:t>
      </w:r>
    </w:p>
    <w:p w:rsidR="00000000" w:rsidRDefault="00BE72F4">
      <w:pPr>
        <w:pStyle w:val="ConsPlusNonformat"/>
        <w:widowControl/>
      </w:pPr>
      <w:r>
        <w:t xml:space="preserve">        .0</w:t>
      </w:r>
    </w:p>
    <w:p w:rsidR="00000000" w:rsidRDefault="00BE72F4">
      <w:pPr>
        <w:pStyle w:val="ConsPlusNonformat"/>
        <w:widowControl/>
      </w:pPr>
      <w:r>
        <w:t xml:space="preserve">    -- у новорожденного P93</w:t>
      </w:r>
    </w:p>
    <w:p w:rsidR="00000000" w:rsidRDefault="00BE72F4">
      <w:pPr>
        <w:pStyle w:val="ConsPlusNonformat"/>
        <w:widowControl/>
      </w:pPr>
      <w:r>
        <w:t xml:space="preserve">    Инфаркт</w:t>
      </w:r>
    </w:p>
    <w:p w:rsidR="00000000" w:rsidRDefault="00BE72F4">
      <w:pPr>
        <w:pStyle w:val="ConsPlusNonformat"/>
        <w:widowControl/>
      </w:pPr>
      <w:r>
        <w:t xml:space="preserve">    - брыжейки, брыжеечный (тромботический) (эмболический) K55.0</w:t>
      </w:r>
    </w:p>
    <w:p w:rsidR="00000000" w:rsidRDefault="00BE72F4">
      <w:pPr>
        <w:pStyle w:val="ConsPlusNonformat"/>
        <w:widowControl/>
      </w:pPr>
      <w:r>
        <w:t xml:space="preserve">    - головного мозга I63</w:t>
      </w:r>
      <w:r>
        <w:t>.9</w:t>
      </w:r>
    </w:p>
    <w:p w:rsidR="00000000" w:rsidRDefault="00BE72F4">
      <w:pPr>
        <w:pStyle w:val="ConsPlusNonformat"/>
        <w:widowControl/>
      </w:pPr>
      <w:r>
        <w:t xml:space="preserve">    -- вызванный</w:t>
      </w:r>
    </w:p>
    <w:p w:rsidR="00000000" w:rsidRDefault="00BE72F4">
      <w:pPr>
        <w:pStyle w:val="ConsPlusNonformat"/>
        <w:widowControl/>
      </w:pPr>
      <w:r>
        <w:t xml:space="preserve">    --- закупоркой артерий I63.5</w:t>
      </w:r>
    </w:p>
    <w:p w:rsidR="00000000" w:rsidRDefault="00BE72F4">
      <w:pPr>
        <w:pStyle w:val="ConsPlusNonformat"/>
        <w:widowControl/>
      </w:pPr>
      <w:r>
        <w:t xml:space="preserve">    --- тромбозом вен, непиогенный I63.6</w:t>
      </w:r>
    </w:p>
    <w:p w:rsidR="00000000" w:rsidRDefault="00BE72F4">
      <w:pPr>
        <w:pStyle w:val="ConsPlusNonformat"/>
        <w:widowControl/>
      </w:pPr>
      <w:r>
        <w:t xml:space="preserve">    - кишечника  (геморрагический)  (не   окклюзионный)   (неясной</w:t>
      </w:r>
    </w:p>
    <w:p w:rsidR="00000000" w:rsidRDefault="00BE72F4">
      <w:pPr>
        <w:pStyle w:val="ConsPlusNonformat"/>
        <w:widowControl/>
      </w:pPr>
      <w:r>
        <w:t xml:space="preserve">      этиологии) (острый) K55.0</w:t>
      </w:r>
    </w:p>
    <w:p w:rsidR="00000000" w:rsidRDefault="00BE72F4">
      <w:pPr>
        <w:pStyle w:val="ConsPlusNonformat"/>
        <w:widowControl/>
      </w:pPr>
      <w:r>
        <w:t xml:space="preserve">    - легкого (тромботический) (эмболический) I26.9</w:t>
      </w:r>
    </w:p>
    <w:p w:rsidR="00000000" w:rsidRDefault="00BE72F4">
      <w:pPr>
        <w:pStyle w:val="ConsPlusNonformat"/>
        <w:widowControl/>
      </w:pPr>
      <w:r>
        <w:t xml:space="preserve">    - миока</w:t>
      </w:r>
      <w:r>
        <w:t>рда,  миокардиальный  (острый  или продолжительностью 4</w:t>
      </w:r>
    </w:p>
    <w:p w:rsidR="00000000" w:rsidRDefault="00BE72F4">
      <w:pPr>
        <w:pStyle w:val="ConsPlusNonformat"/>
        <w:widowControl/>
      </w:pPr>
      <w:r>
        <w:t xml:space="preserve">      недели и менее) I21.9</w:t>
      </w:r>
    </w:p>
    <w:p w:rsidR="00000000" w:rsidRDefault="00BE72F4">
      <w:pPr>
        <w:pStyle w:val="ConsPlusNonformat"/>
        <w:widowControl/>
      </w:pPr>
      <w:r>
        <w:t xml:space="preserve">    -- зарубцевавшийся  или  старый,  диагностируемый  на  ЭКГ или</w:t>
      </w:r>
    </w:p>
    <w:p w:rsidR="00000000" w:rsidRDefault="00BE72F4">
      <w:pPr>
        <w:pStyle w:val="ConsPlusNonformat"/>
        <w:widowControl/>
      </w:pPr>
      <w:r>
        <w:t xml:space="preserve">       другими методами,  протекающий в данное время  бессимптомно</w:t>
      </w:r>
    </w:p>
    <w:p w:rsidR="00000000" w:rsidRDefault="00BE72F4">
      <w:pPr>
        <w:pStyle w:val="ConsPlusNonformat"/>
        <w:widowControl/>
      </w:pPr>
      <w:r>
        <w:t xml:space="preserve">       I25.2</w:t>
      </w:r>
    </w:p>
    <w:p w:rsidR="00000000" w:rsidRDefault="00BE72F4">
      <w:pPr>
        <w:pStyle w:val="ConsPlusNonformat"/>
        <w:widowControl/>
      </w:pPr>
      <w:r>
        <w:t xml:space="preserve">    -- текущее осложнение</w:t>
      </w:r>
    </w:p>
    <w:p w:rsidR="00000000" w:rsidRDefault="00BE72F4">
      <w:pPr>
        <w:pStyle w:val="ConsPlusNonformat"/>
        <w:widowControl/>
      </w:pPr>
      <w:r>
        <w:t xml:space="preserve">    --- разрыв сердечной стенки без гемоперикарда I23.3</w:t>
      </w:r>
    </w:p>
    <w:p w:rsidR="00000000" w:rsidRDefault="00BE72F4">
      <w:pPr>
        <w:pStyle w:val="ConsPlusNonformat"/>
        <w:widowControl/>
      </w:pPr>
      <w:r>
        <w:t xml:space="preserve">    ---- с гемоперикардом I23.0</w:t>
      </w:r>
    </w:p>
    <w:p w:rsidR="00000000" w:rsidRDefault="00BE72F4">
      <w:pPr>
        <w:pStyle w:val="ConsPlusNonformat"/>
        <w:widowControl/>
      </w:pPr>
      <w:r>
        <w:t xml:space="preserve">    --- разрыв сухожилий хорды I23.4</w:t>
      </w:r>
    </w:p>
    <w:p w:rsidR="00000000" w:rsidRDefault="00BE72F4">
      <w:pPr>
        <w:pStyle w:val="ConsPlusNonformat"/>
        <w:widowControl/>
      </w:pPr>
      <w:r>
        <w:t xml:space="preserve">    -- хронический или продолжительностью более 4 недель I25.8</w:t>
      </w:r>
    </w:p>
    <w:p w:rsidR="00000000" w:rsidRDefault="00BE72F4">
      <w:pPr>
        <w:pStyle w:val="ConsPlusNonformat"/>
        <w:widowControl/>
      </w:pPr>
      <w:r>
        <w:t xml:space="preserve">    - печени K76.3</w:t>
      </w:r>
    </w:p>
    <w:p w:rsidR="00000000" w:rsidRDefault="00BE72F4">
      <w:pPr>
        <w:pStyle w:val="ConsPlusNonformat"/>
        <w:widowControl/>
      </w:pPr>
      <w:r>
        <w:lastRenderedPageBreak/>
        <w:t xml:space="preserve">    - плаценты (осложняющий беременность) O43.8</w:t>
      </w:r>
    </w:p>
    <w:p w:rsidR="00000000" w:rsidRDefault="00BE72F4">
      <w:pPr>
        <w:pStyle w:val="ConsPlusNonformat"/>
        <w:widowControl/>
      </w:pPr>
      <w:r>
        <w:t xml:space="preserve">    -- влияние на плод или новорожденного P02.2</w:t>
      </w:r>
    </w:p>
    <w:p w:rsidR="00000000" w:rsidRDefault="00BE72F4">
      <w:pPr>
        <w:pStyle w:val="ConsPlusNonformat"/>
        <w:widowControl/>
      </w:pPr>
      <w:r>
        <w:t xml:space="preserve">    - почки N28.0</w:t>
      </w:r>
    </w:p>
    <w:p w:rsidR="00000000" w:rsidRDefault="00BE72F4">
      <w:pPr>
        <w:pStyle w:val="ConsPlusNonformat"/>
        <w:widowControl/>
      </w:pPr>
      <w:r>
        <w:t xml:space="preserve">    - селезенки D73.5</w:t>
      </w:r>
    </w:p>
    <w:p w:rsidR="00000000" w:rsidRDefault="00BE72F4">
      <w:pPr>
        <w:pStyle w:val="ConsPlusNonformat"/>
        <w:widowControl/>
      </w:pPr>
      <w:r>
        <w:t xml:space="preserve">    Инфекция B99</w:t>
      </w:r>
    </w:p>
    <w:p w:rsidR="00000000" w:rsidRDefault="00BE72F4">
      <w:pPr>
        <w:pStyle w:val="ConsPlusNonformat"/>
        <w:widowControl/>
      </w:pPr>
      <w:r>
        <w:t xml:space="preserve">    - акушерской хирургической раны O86.0</w:t>
      </w:r>
    </w:p>
    <w:p w:rsidR="00000000" w:rsidRDefault="00BE72F4">
      <w:pPr>
        <w:pStyle w:val="ConsPlusNonformat"/>
        <w:widowControl/>
      </w:pPr>
      <w:r>
        <w:t xml:space="preserve">    - амниотической жидкости, мешка или полости O41.1</w:t>
      </w:r>
    </w:p>
    <w:p w:rsidR="00000000" w:rsidRDefault="00BE72F4">
      <w:pPr>
        <w:pStyle w:val="ConsPlusNonformat"/>
        <w:widowControl/>
      </w:pPr>
      <w:r>
        <w:t xml:space="preserve">    -- влияние на плод или новорожденного P02.7</w:t>
      </w:r>
    </w:p>
    <w:p w:rsidR="00000000" w:rsidRDefault="00BE72F4">
      <w:pPr>
        <w:pStyle w:val="ConsPlusNonformat"/>
        <w:widowControl/>
      </w:pPr>
      <w:r>
        <w:t xml:space="preserve">    - а</w:t>
      </w:r>
      <w:r>
        <w:t>ногенитальная герпетическая A60.9</w:t>
      </w:r>
    </w:p>
    <w:p w:rsidR="00000000" w:rsidRDefault="00BE72F4">
      <w:pPr>
        <w:pStyle w:val="ConsPlusNonformat"/>
        <w:widowControl/>
      </w:pPr>
      <w:r>
        <w:t xml:space="preserve">    - вирусная НКДР B34.9</w:t>
      </w:r>
    </w:p>
    <w:p w:rsidR="00000000" w:rsidRDefault="00BE72F4">
      <w:pPr>
        <w:pStyle w:val="ConsPlusNonformat"/>
        <w:widowControl/>
      </w:pPr>
      <w:r>
        <w:t xml:space="preserve">    -- аденовирусная</w:t>
      </w:r>
    </w:p>
    <w:p w:rsidR="00000000" w:rsidRDefault="00BE72F4">
      <w:pPr>
        <w:pStyle w:val="ConsPlusNonformat"/>
        <w:widowControl/>
      </w:pPr>
      <w:r>
        <w:t xml:space="preserve">    --- как  причина болезней,  классифицируемых в других рубриках</w:t>
      </w:r>
    </w:p>
    <w:p w:rsidR="00000000" w:rsidRDefault="00BE72F4">
      <w:pPr>
        <w:pStyle w:val="ConsPlusNonformat"/>
        <w:widowControl/>
      </w:pPr>
      <w:r>
        <w:t xml:space="preserve">        B97.0</w:t>
      </w:r>
    </w:p>
    <w:p w:rsidR="00000000" w:rsidRDefault="00BE72F4">
      <w:pPr>
        <w:pStyle w:val="ConsPlusNonformat"/>
        <w:widowControl/>
      </w:pPr>
      <w:r>
        <w:t xml:space="preserve">    --- неуточненной природы или локализации B34.0</w:t>
      </w:r>
    </w:p>
    <w:p w:rsidR="00000000" w:rsidRDefault="00BE72F4">
      <w:pPr>
        <w:pStyle w:val="ConsPlusNonformat"/>
        <w:widowControl/>
      </w:pPr>
      <w:r>
        <w:t xml:space="preserve">    - врожденная НКДР P39.9</w:t>
      </w:r>
    </w:p>
    <w:p w:rsidR="00000000" w:rsidRDefault="00BE72F4">
      <w:pPr>
        <w:pStyle w:val="ConsPlusNonformat"/>
        <w:widowControl/>
      </w:pPr>
      <w:r>
        <w:t xml:space="preserve">    -- токсопла</w:t>
      </w:r>
      <w:r>
        <w:t>змозная (острая) (подострая) (хроническая) P37.1</w:t>
      </w:r>
    </w:p>
    <w:p w:rsidR="00000000" w:rsidRDefault="00BE72F4">
      <w:pPr>
        <w:pStyle w:val="ConsPlusNonformat"/>
        <w:widowControl/>
      </w:pPr>
      <w:r>
        <w:t xml:space="preserve">    -- туберкулезная P37.0</w:t>
      </w:r>
    </w:p>
    <w:p w:rsidR="00000000" w:rsidRDefault="00BE72F4">
      <w:pPr>
        <w:pStyle w:val="ConsPlusNonformat"/>
        <w:widowControl/>
      </w:pPr>
      <w:r>
        <w:t xml:space="preserve">    -- цитомегаловирусная P35.1</w:t>
      </w:r>
    </w:p>
    <w:p w:rsidR="00000000" w:rsidRDefault="00BE72F4">
      <w:pPr>
        <w:pStyle w:val="ConsPlusNonformat"/>
        <w:widowControl/>
      </w:pPr>
      <w:r>
        <w:t xml:space="preserve">    - вследствие</w:t>
      </w:r>
    </w:p>
    <w:p w:rsidR="00000000" w:rsidRDefault="00BE72F4">
      <w:pPr>
        <w:pStyle w:val="ConsPlusNonformat"/>
        <w:widowControl/>
      </w:pPr>
      <w:r>
        <w:t xml:space="preserve">    -- вакцинации T88.0</w:t>
      </w:r>
    </w:p>
    <w:p w:rsidR="00000000" w:rsidRDefault="00BE72F4">
      <w:pPr>
        <w:pStyle w:val="ConsPlusNonformat"/>
        <w:widowControl/>
      </w:pPr>
      <w:r>
        <w:t xml:space="preserve">    -- введения    протезного    устройства,    имплантации    или</w:t>
      </w:r>
    </w:p>
    <w:p w:rsidR="00000000" w:rsidRDefault="00BE72F4">
      <w:pPr>
        <w:pStyle w:val="ConsPlusNonformat"/>
        <w:widowControl/>
      </w:pPr>
      <w:r>
        <w:t xml:space="preserve">       трансплантации T85.7</w:t>
      </w:r>
    </w:p>
    <w:p w:rsidR="00000000" w:rsidRDefault="00BE72F4">
      <w:pPr>
        <w:pStyle w:val="ConsPlusNonformat"/>
        <w:widowControl/>
      </w:pPr>
      <w:r>
        <w:t xml:space="preserve">    -- инъек</w:t>
      </w:r>
      <w:r>
        <w:t>ции, инфузии, трансфузии НКДР T80.2</w:t>
      </w:r>
    </w:p>
    <w:p w:rsidR="00000000" w:rsidRDefault="00BE72F4">
      <w:pPr>
        <w:pStyle w:val="ConsPlusNonformat"/>
        <w:widowControl/>
      </w:pPr>
      <w:r>
        <w:t xml:space="preserve">    - генерализованная НКДР A41.9</w:t>
      </w:r>
    </w:p>
    <w:p w:rsidR="00000000" w:rsidRDefault="00BE72F4">
      <w:pPr>
        <w:pStyle w:val="ConsPlusNonformat"/>
        <w:widowControl/>
      </w:pPr>
      <w:r>
        <w:t xml:space="preserve">    - гнойная - см. Абсцесс</w:t>
      </w:r>
    </w:p>
    <w:p w:rsidR="00000000" w:rsidRDefault="00BE72F4">
      <w:pPr>
        <w:pStyle w:val="ConsPlusNonformat"/>
        <w:widowControl/>
      </w:pPr>
      <w:r>
        <w:t xml:space="preserve">    - матки N71.9</w:t>
      </w:r>
    </w:p>
    <w:p w:rsidR="00000000" w:rsidRDefault="00BE72F4">
      <w:pPr>
        <w:pStyle w:val="ConsPlusNonformat"/>
        <w:widowControl/>
      </w:pPr>
      <w:r>
        <w:t xml:space="preserve">    - местная кожи (стафилококковая) (стрептококковая) НКДР L08.9</w:t>
      </w:r>
    </w:p>
    <w:p w:rsidR="00000000" w:rsidRDefault="00BE72F4">
      <w:pPr>
        <w:pStyle w:val="ConsPlusNonformat"/>
        <w:widowControl/>
      </w:pPr>
      <w:r>
        <w:t xml:space="preserve">    - мочевых путей НКДР N39.0</w:t>
      </w:r>
    </w:p>
    <w:p w:rsidR="00000000" w:rsidRDefault="00BE72F4">
      <w:pPr>
        <w:pStyle w:val="ConsPlusNonformat"/>
        <w:widowControl/>
      </w:pPr>
      <w:r>
        <w:t xml:space="preserve">    -- осложняющая беременность O23.4</w:t>
      </w:r>
    </w:p>
    <w:p w:rsidR="00000000" w:rsidRDefault="00BE72F4">
      <w:pPr>
        <w:pStyle w:val="ConsPlusNonformat"/>
        <w:widowControl/>
      </w:pPr>
      <w:r>
        <w:t xml:space="preserve">    -</w:t>
      </w:r>
      <w:r>
        <w:t>-- влияние на плод или новорожденного P00.1</w:t>
      </w:r>
    </w:p>
    <w:p w:rsidR="00000000" w:rsidRDefault="00BE72F4">
      <w:pPr>
        <w:pStyle w:val="ConsPlusNonformat"/>
        <w:widowControl/>
      </w:pPr>
      <w:r>
        <w:t xml:space="preserve">    -- послеродовая O86.2</w:t>
      </w:r>
    </w:p>
    <w:p w:rsidR="00000000" w:rsidRDefault="00BE72F4">
      <w:pPr>
        <w:pStyle w:val="ConsPlusNonformat"/>
        <w:widowControl/>
      </w:pPr>
      <w:r>
        <w:t xml:space="preserve">    -- туберкулезная A18.1</w:t>
      </w:r>
    </w:p>
    <w:p w:rsidR="00000000" w:rsidRDefault="00BE72F4">
      <w:pPr>
        <w:pStyle w:val="ConsPlusNonformat"/>
        <w:widowControl/>
      </w:pPr>
      <w:r>
        <w:t xml:space="preserve">    -- у новорожденного P39.3</w:t>
      </w:r>
    </w:p>
    <w:p w:rsidR="00000000" w:rsidRDefault="00BE72F4">
      <w:pPr>
        <w:pStyle w:val="ConsPlusNonformat"/>
        <w:widowControl/>
      </w:pPr>
      <w:r>
        <w:t xml:space="preserve">    - мочеполового тракта НКДР</w:t>
      </w:r>
    </w:p>
    <w:p w:rsidR="00000000" w:rsidRDefault="00BE72F4">
      <w:pPr>
        <w:pStyle w:val="ConsPlusNonformat"/>
        <w:widowControl/>
      </w:pPr>
      <w:r>
        <w:t xml:space="preserve">    -- послеродовая O86.3</w:t>
      </w:r>
    </w:p>
    <w:p w:rsidR="00000000" w:rsidRDefault="00BE72F4">
      <w:pPr>
        <w:pStyle w:val="ConsPlusNonformat"/>
        <w:widowControl/>
      </w:pPr>
      <w:r>
        <w:t xml:space="preserve">    -- при беременности O23.9</w:t>
      </w:r>
    </w:p>
    <w:p w:rsidR="00000000" w:rsidRDefault="00BE72F4">
      <w:pPr>
        <w:pStyle w:val="ConsPlusNonformat"/>
        <w:widowControl/>
      </w:pPr>
      <w:r>
        <w:t xml:space="preserve">    - операционной раны T81.4</w:t>
      </w:r>
    </w:p>
    <w:p w:rsidR="00000000" w:rsidRDefault="00BE72F4">
      <w:pPr>
        <w:pStyle w:val="ConsPlusNonformat"/>
        <w:widowControl/>
      </w:pPr>
      <w:r>
        <w:t xml:space="preserve">    - подмыш</w:t>
      </w:r>
      <w:r>
        <w:t>ечного лимфатического узла L04.2</w:t>
      </w:r>
    </w:p>
    <w:p w:rsidR="00000000" w:rsidRDefault="00BE72F4">
      <w:pPr>
        <w:pStyle w:val="ConsPlusNonformat"/>
        <w:widowControl/>
      </w:pPr>
      <w:r>
        <w:t xml:space="preserve">    - половых органов или путей</w:t>
      </w:r>
    </w:p>
    <w:p w:rsidR="00000000" w:rsidRDefault="00BE72F4">
      <w:pPr>
        <w:pStyle w:val="ConsPlusNonformat"/>
        <w:widowControl/>
      </w:pPr>
      <w:r>
        <w:t xml:space="preserve">    -- влияние на плод или новорожденного P00.8</w:t>
      </w:r>
    </w:p>
    <w:p w:rsidR="00000000" w:rsidRDefault="00BE72F4">
      <w:pPr>
        <w:pStyle w:val="ConsPlusNonformat"/>
        <w:widowControl/>
      </w:pPr>
      <w:r>
        <w:t xml:space="preserve">    -- осложняющая беременность O23.5</w:t>
      </w:r>
    </w:p>
    <w:p w:rsidR="00000000" w:rsidRDefault="00BE72F4">
      <w:pPr>
        <w:pStyle w:val="ConsPlusNonformat"/>
        <w:widowControl/>
      </w:pPr>
      <w:r>
        <w:t xml:space="preserve">    -- послеродовая НКДР O86.1</w:t>
      </w:r>
    </w:p>
    <w:p w:rsidR="00000000" w:rsidRDefault="00BE72F4">
      <w:pPr>
        <w:pStyle w:val="ConsPlusNonformat"/>
        <w:widowControl/>
      </w:pPr>
      <w:r>
        <w:t xml:space="preserve">    --- генерализованная O85</w:t>
      </w:r>
    </w:p>
    <w:p w:rsidR="00000000" w:rsidRDefault="00BE72F4">
      <w:pPr>
        <w:pStyle w:val="ConsPlusNonformat"/>
        <w:widowControl/>
      </w:pPr>
      <w:r>
        <w:t xml:space="preserve">    --- малая или локализованная O86.1</w:t>
      </w:r>
    </w:p>
    <w:p w:rsidR="00000000" w:rsidRDefault="00BE72F4">
      <w:pPr>
        <w:pStyle w:val="ConsPlusNonformat"/>
        <w:widowControl/>
      </w:pPr>
      <w:r>
        <w:t xml:space="preserve">    --</w:t>
      </w:r>
      <w:r>
        <w:t xml:space="preserve"> сопровождающая</w:t>
      </w:r>
    </w:p>
    <w:p w:rsidR="00000000" w:rsidRDefault="00BE72F4">
      <w:pPr>
        <w:pStyle w:val="ConsPlusNonformat"/>
        <w:widowControl/>
      </w:pPr>
      <w:r>
        <w:t xml:space="preserve">    --- аборт O08.0</w:t>
      </w:r>
    </w:p>
    <w:p w:rsidR="00000000" w:rsidRDefault="00BE72F4">
      <w:pPr>
        <w:pStyle w:val="ConsPlusNonformat"/>
        <w:widowControl/>
      </w:pPr>
      <w:r>
        <w:t xml:space="preserve">    --- внематочную или молярную беременность O08.0</w:t>
      </w:r>
    </w:p>
    <w:p w:rsidR="00000000" w:rsidRDefault="00BE72F4">
      <w:pPr>
        <w:pStyle w:val="ConsPlusNonformat"/>
        <w:widowControl/>
      </w:pPr>
      <w:r>
        <w:t xml:space="preserve">    -- у женщин N73.9</w:t>
      </w:r>
    </w:p>
    <w:p w:rsidR="00000000" w:rsidRDefault="00BE72F4">
      <w:pPr>
        <w:pStyle w:val="ConsPlusNonformat"/>
        <w:widowControl/>
      </w:pPr>
      <w:r>
        <w:t xml:space="preserve">    -- у мужчин N49.9</w:t>
      </w:r>
    </w:p>
    <w:p w:rsidR="00000000" w:rsidRDefault="00BE72F4">
      <w:pPr>
        <w:pStyle w:val="ConsPlusNonformat"/>
        <w:widowControl/>
      </w:pPr>
      <w:r>
        <w:t xml:space="preserve">    --- множественной локализации N49.8</w:t>
      </w:r>
    </w:p>
    <w:p w:rsidR="00000000" w:rsidRDefault="00BE72F4">
      <w:pPr>
        <w:pStyle w:val="ConsPlusNonformat"/>
        <w:widowControl/>
      </w:pPr>
      <w:r>
        <w:t xml:space="preserve">    - послеоперационной раны T81.4</w:t>
      </w:r>
    </w:p>
    <w:p w:rsidR="00000000" w:rsidRDefault="00BE72F4">
      <w:pPr>
        <w:pStyle w:val="ConsPlusNonformat"/>
        <w:widowControl/>
      </w:pPr>
      <w:r>
        <w:t xml:space="preserve">    - послеродовая O86.4</w:t>
      </w:r>
    </w:p>
    <w:p w:rsidR="00000000" w:rsidRDefault="00BE72F4">
      <w:pPr>
        <w:pStyle w:val="ConsPlusNonformat"/>
        <w:widowControl/>
      </w:pPr>
      <w:r>
        <w:t xml:space="preserve">    -- генерализованная </w:t>
      </w:r>
      <w:r>
        <w:t>O85</w:t>
      </w:r>
    </w:p>
    <w:p w:rsidR="00000000" w:rsidRDefault="00BE72F4">
      <w:pPr>
        <w:pStyle w:val="ConsPlusNonformat"/>
        <w:widowControl/>
      </w:pPr>
      <w:r>
        <w:t xml:space="preserve">    -- мочеполовых путей НКДР O86.3</w:t>
      </w:r>
    </w:p>
    <w:p w:rsidR="00000000" w:rsidRDefault="00BE72F4">
      <w:pPr>
        <w:pStyle w:val="ConsPlusNonformat"/>
        <w:widowControl/>
      </w:pPr>
      <w:r>
        <w:t xml:space="preserve">    - почки (гематогенная) (коркового слоя) N15.9</w:t>
      </w:r>
    </w:p>
    <w:p w:rsidR="00000000" w:rsidRDefault="00BE72F4">
      <w:pPr>
        <w:pStyle w:val="ConsPlusNonformat"/>
        <w:widowControl/>
      </w:pPr>
      <w:r>
        <w:t xml:space="preserve">    -- лоханки и мочеточника N28.8</w:t>
      </w:r>
    </w:p>
    <w:p w:rsidR="00000000" w:rsidRDefault="00BE72F4">
      <w:pPr>
        <w:pStyle w:val="ConsPlusNonformat"/>
        <w:widowControl/>
      </w:pPr>
      <w:r>
        <w:t xml:space="preserve">    -- осложняющая беременность O23.0</w:t>
      </w:r>
    </w:p>
    <w:p w:rsidR="00000000" w:rsidRDefault="00BE72F4">
      <w:pPr>
        <w:pStyle w:val="ConsPlusNonformat"/>
        <w:widowControl/>
      </w:pPr>
      <w:r>
        <w:t xml:space="preserve">    -- послеродовая O86.2</w:t>
      </w:r>
    </w:p>
    <w:p w:rsidR="00000000" w:rsidRDefault="00BE72F4">
      <w:pPr>
        <w:pStyle w:val="ConsPlusNonformat"/>
        <w:widowControl/>
      </w:pPr>
      <w:r>
        <w:t xml:space="preserve">    -- при</w:t>
      </w:r>
    </w:p>
    <w:p w:rsidR="00000000" w:rsidRDefault="00BE72F4">
      <w:pPr>
        <w:pStyle w:val="ConsPlusNonformat"/>
        <w:widowControl/>
      </w:pPr>
      <w:r>
        <w:t xml:space="preserve">    --- камнях N20.0</w:t>
      </w:r>
    </w:p>
    <w:p w:rsidR="00000000" w:rsidRDefault="00BE72F4">
      <w:pPr>
        <w:pStyle w:val="ConsPlusNonformat"/>
        <w:widowControl/>
      </w:pPr>
      <w:r>
        <w:t xml:space="preserve">    ---- с гидронефрозом N13.6</w:t>
      </w:r>
    </w:p>
    <w:p w:rsidR="00000000" w:rsidRDefault="00BE72F4">
      <w:pPr>
        <w:pStyle w:val="ConsPlusNonformat"/>
        <w:widowControl/>
      </w:pPr>
      <w:r>
        <w:t xml:space="preserve">    </w:t>
      </w:r>
      <w:r>
        <w:t>- при аборте (как его следствие) O08.0</w:t>
      </w:r>
    </w:p>
    <w:p w:rsidR="00000000" w:rsidRDefault="00BE72F4">
      <w:pPr>
        <w:pStyle w:val="ConsPlusNonformat"/>
        <w:widowControl/>
      </w:pPr>
      <w:r>
        <w:t xml:space="preserve">    - пупка L08.9</w:t>
      </w:r>
    </w:p>
    <w:p w:rsidR="00000000" w:rsidRDefault="00BE72F4">
      <w:pPr>
        <w:pStyle w:val="ConsPlusNonformat"/>
        <w:widowControl/>
      </w:pPr>
      <w:r>
        <w:t xml:space="preserve">    -- новорожденного P38</w:t>
      </w:r>
    </w:p>
    <w:p w:rsidR="00000000" w:rsidRDefault="00BE72F4">
      <w:pPr>
        <w:pStyle w:val="ConsPlusNonformat"/>
        <w:widowControl/>
      </w:pPr>
      <w:r>
        <w:lastRenderedPageBreak/>
        <w:t xml:space="preserve">    - разреза при кесаревом сечении O86.0</w:t>
      </w:r>
    </w:p>
    <w:p w:rsidR="00000000" w:rsidRDefault="00BE72F4">
      <w:pPr>
        <w:pStyle w:val="ConsPlusNonformat"/>
        <w:widowControl/>
      </w:pPr>
      <w:r>
        <w:t xml:space="preserve">    - раны (местная) (посттравматическая) НКДР T79.3</w:t>
      </w:r>
    </w:p>
    <w:p w:rsidR="00000000" w:rsidRDefault="00BE72F4">
      <w:pPr>
        <w:pStyle w:val="ConsPlusNonformat"/>
        <w:widowControl/>
      </w:pPr>
      <w:r>
        <w:t xml:space="preserve">    - респираторная НКДР J98.8</w:t>
      </w:r>
    </w:p>
    <w:p w:rsidR="00000000" w:rsidRDefault="00BE72F4">
      <w:pPr>
        <w:pStyle w:val="ConsPlusNonformat"/>
        <w:widowControl/>
      </w:pPr>
      <w:r>
        <w:t xml:space="preserve">    -- верхних дыхательных путей (острая) НКДР </w:t>
      </w:r>
      <w:r>
        <w:t>J06.9</w:t>
      </w:r>
    </w:p>
    <w:p w:rsidR="00000000" w:rsidRDefault="00BE72F4">
      <w:pPr>
        <w:pStyle w:val="ConsPlusNonformat"/>
        <w:widowControl/>
      </w:pPr>
      <w:r>
        <w:t xml:space="preserve">    --- вирусная НКДР J06.9</w:t>
      </w:r>
    </w:p>
    <w:p w:rsidR="00000000" w:rsidRDefault="00BE72F4">
      <w:pPr>
        <w:pStyle w:val="ConsPlusNonformat"/>
        <w:widowControl/>
      </w:pPr>
      <w:r>
        <w:t xml:space="preserve">    - соска молочной железы N61</w:t>
      </w:r>
    </w:p>
    <w:p w:rsidR="00000000" w:rsidRDefault="00BE72F4">
      <w:pPr>
        <w:pStyle w:val="ConsPlusNonformat"/>
        <w:widowControl/>
      </w:pPr>
      <w:r>
        <w:t xml:space="preserve">    -- послеродовая O91.0</w:t>
      </w:r>
    </w:p>
    <w:p w:rsidR="00000000" w:rsidRDefault="00BE72F4">
      <w:pPr>
        <w:pStyle w:val="ConsPlusNonformat"/>
        <w:widowControl/>
      </w:pPr>
      <w:r>
        <w:t xml:space="preserve">    Инэнцефалия Q00.2</w:t>
      </w:r>
    </w:p>
    <w:p w:rsidR="00000000" w:rsidRDefault="00BE72F4">
      <w:pPr>
        <w:pStyle w:val="ConsPlusNonformat"/>
        <w:widowControl/>
      </w:pPr>
      <w:r>
        <w:t xml:space="preserve">    Ипохондрия (реакция) F45.2</w:t>
      </w:r>
    </w:p>
    <w:p w:rsidR="00000000" w:rsidRDefault="00BE72F4">
      <w:pPr>
        <w:pStyle w:val="ConsPlusNonformat"/>
        <w:widowControl/>
      </w:pPr>
      <w:r>
        <w:t xml:space="preserve">    Иридоциклит НКДР H20.9</w:t>
      </w:r>
    </w:p>
    <w:p w:rsidR="00000000" w:rsidRDefault="00BE72F4">
      <w:pPr>
        <w:pStyle w:val="ConsPlusNonformat"/>
        <w:widowControl/>
      </w:pPr>
      <w:r>
        <w:t xml:space="preserve">    - вследствие аллергии H20.0</w:t>
      </w:r>
    </w:p>
    <w:p w:rsidR="00000000" w:rsidRDefault="00BE72F4">
      <w:pPr>
        <w:pStyle w:val="ConsPlusNonformat"/>
        <w:widowControl/>
      </w:pPr>
      <w:r>
        <w:t xml:space="preserve">    - острый H20.0</w:t>
      </w:r>
    </w:p>
    <w:p w:rsidR="00000000" w:rsidRDefault="00BE72F4">
      <w:pPr>
        <w:pStyle w:val="ConsPlusNonformat"/>
        <w:widowControl/>
      </w:pPr>
      <w:r>
        <w:t xml:space="preserve">    - подострый H20.0</w:t>
      </w:r>
    </w:p>
    <w:p w:rsidR="00000000" w:rsidRDefault="00BE72F4">
      <w:pPr>
        <w:pStyle w:val="ConsPlusNonformat"/>
        <w:widowControl/>
      </w:pPr>
      <w:r>
        <w:t xml:space="preserve">    - хрони</w:t>
      </w:r>
      <w:r>
        <w:t>ческий H20.1</w:t>
      </w:r>
    </w:p>
    <w:p w:rsidR="00000000" w:rsidRDefault="00BE72F4">
      <w:pPr>
        <w:pStyle w:val="ConsPlusNonformat"/>
        <w:widowControl/>
      </w:pPr>
      <w:r>
        <w:t xml:space="preserve">    Искривление</w:t>
      </w:r>
    </w:p>
    <w:p w:rsidR="00000000" w:rsidRDefault="00BE72F4">
      <w:pPr>
        <w:pStyle w:val="ConsPlusNonformat"/>
        <w:widowControl/>
      </w:pPr>
      <w:r>
        <w:t xml:space="preserve">    - большого пальца наружное (Hallus valgus) M20.1</w:t>
      </w:r>
    </w:p>
    <w:p w:rsidR="00000000" w:rsidRDefault="00BE72F4">
      <w:pPr>
        <w:pStyle w:val="ConsPlusNonformat"/>
        <w:widowControl/>
      </w:pPr>
      <w:r>
        <w:t xml:space="preserve">    - носовой перегородки (приобретенное) J34.2</w:t>
      </w:r>
    </w:p>
    <w:p w:rsidR="00000000" w:rsidRDefault="00BE72F4">
      <w:pPr>
        <w:pStyle w:val="ConsPlusNonformat"/>
        <w:widowControl/>
      </w:pPr>
      <w:r>
        <w:t xml:space="preserve">    --- врожденное Q67.4</w:t>
      </w:r>
    </w:p>
    <w:p w:rsidR="00000000" w:rsidRDefault="00BE72F4">
      <w:pPr>
        <w:pStyle w:val="ConsPlusNonformat"/>
        <w:widowControl/>
      </w:pPr>
      <w:r>
        <w:t xml:space="preserve">    - позвоночника (приобретенное) M43.9</w:t>
      </w:r>
    </w:p>
    <w:p w:rsidR="00000000" w:rsidRDefault="00BE72F4">
      <w:pPr>
        <w:pStyle w:val="ConsPlusNonformat"/>
        <w:widowControl/>
      </w:pPr>
      <w:r>
        <w:t xml:space="preserve">    -- врожденное Q67.5</w:t>
      </w:r>
    </w:p>
    <w:p w:rsidR="00000000" w:rsidRDefault="00BE72F4">
      <w:pPr>
        <w:pStyle w:val="ConsPlusNonformat"/>
        <w:widowControl/>
      </w:pPr>
      <w:r>
        <w:t xml:space="preserve">    Истерия (диссоциативное расстрой</w:t>
      </w:r>
      <w:r>
        <w:t>ство) (конверсионная) F44.9</w:t>
      </w:r>
    </w:p>
    <w:p w:rsidR="00000000" w:rsidRDefault="00BE72F4">
      <w:pPr>
        <w:pStyle w:val="ConsPlusNonformat"/>
        <w:widowControl/>
      </w:pPr>
      <w:r>
        <w:t xml:space="preserve">    - тревожная F41.8</w:t>
      </w:r>
    </w:p>
    <w:p w:rsidR="00000000" w:rsidRDefault="00BE72F4">
      <w:pPr>
        <w:pStyle w:val="ConsPlusNonformat"/>
        <w:widowControl/>
      </w:pPr>
      <w:r>
        <w:t xml:space="preserve">    Ихтиоз (врожденный) Q80.9</w:t>
      </w:r>
    </w:p>
    <w:p w:rsidR="00000000" w:rsidRDefault="00BE72F4">
      <w:pPr>
        <w:pStyle w:val="ConsPlusNonformat"/>
        <w:widowControl/>
      </w:pPr>
      <w:r>
        <w:t xml:space="preserve">    - приобретенный L85.0</w:t>
      </w:r>
    </w:p>
    <w:p w:rsidR="00000000" w:rsidRDefault="00BE72F4">
      <w:pPr>
        <w:pStyle w:val="ConsPlusNonformat"/>
        <w:widowControl/>
      </w:pPr>
      <w:r>
        <w:t xml:space="preserve">    Ишемия I99</w:t>
      </w:r>
    </w:p>
    <w:p w:rsidR="00000000" w:rsidRDefault="00BE72F4">
      <w:pPr>
        <w:pStyle w:val="ConsPlusNonformat"/>
        <w:widowControl/>
      </w:pPr>
      <w:r>
        <w:t xml:space="preserve">    - миокарда, миокардиальная (хроническая или продолжительностью</w:t>
      </w:r>
    </w:p>
    <w:p w:rsidR="00000000" w:rsidRDefault="00BE72F4">
      <w:pPr>
        <w:pStyle w:val="ConsPlusNonformat"/>
        <w:widowControl/>
      </w:pPr>
      <w:r>
        <w:t xml:space="preserve">      более 4 недель) I25.5</w:t>
      </w:r>
    </w:p>
    <w:p w:rsidR="00000000" w:rsidRDefault="00BE72F4">
      <w:pPr>
        <w:pStyle w:val="ConsPlusNonformat"/>
        <w:widowControl/>
      </w:pPr>
      <w:r>
        <w:t xml:space="preserve">    - мозга I67.8</w:t>
      </w:r>
    </w:p>
    <w:p w:rsidR="00000000" w:rsidRDefault="00BE72F4">
      <w:pPr>
        <w:pStyle w:val="ConsPlusNonformat"/>
        <w:widowControl/>
      </w:pPr>
      <w:r>
        <w:t xml:space="preserve">    -- транзиторная G4</w:t>
      </w:r>
      <w:r>
        <w:t>5.9</w:t>
      </w:r>
    </w:p>
    <w:p w:rsidR="00000000" w:rsidRDefault="00BE72F4">
      <w:pPr>
        <w:pStyle w:val="ConsPlusNonformat"/>
        <w:widowControl/>
      </w:pPr>
      <w:r>
        <w:t xml:space="preserve">    - ретинальная H34.2</w:t>
      </w:r>
    </w:p>
    <w:p w:rsidR="00000000" w:rsidRDefault="00BE72F4">
      <w:pPr>
        <w:pStyle w:val="ConsPlusNonformat"/>
        <w:widowControl/>
      </w:pPr>
      <w:r>
        <w:t xml:space="preserve">    - церебральная (генерализованная) (хроническая)  I67.8</w:t>
      </w:r>
    </w:p>
    <w:p w:rsidR="00000000" w:rsidRDefault="00BE72F4">
      <w:pPr>
        <w:pStyle w:val="ConsPlusNonformat"/>
        <w:widowControl/>
      </w:pPr>
      <w:r>
        <w:t xml:space="preserve">    Ишиас, вызванный смещением межпозвоночного диска  (c  люмбаго)</w:t>
      </w:r>
    </w:p>
    <w:p w:rsidR="00000000" w:rsidRDefault="00BE72F4">
      <w:pPr>
        <w:pStyle w:val="ConsPlusNonformat"/>
        <w:widowControl/>
      </w:pPr>
      <w:r>
        <w:t xml:space="preserve">    M51.1+ G55.1*</w:t>
      </w:r>
    </w:p>
    <w:p w:rsidR="00000000" w:rsidRDefault="00BE72F4">
      <w:pPr>
        <w:pStyle w:val="ConsPlusNonformat"/>
        <w:widowControl/>
      </w:pPr>
    </w:p>
    <w:p w:rsidR="00000000" w:rsidRDefault="00BE72F4">
      <w:pPr>
        <w:pStyle w:val="ConsPlusNonformat"/>
        <w:widowControl/>
      </w:pPr>
      <w:r>
        <w:t xml:space="preserve">                                К</w:t>
      </w:r>
    </w:p>
    <w:p w:rsidR="00000000" w:rsidRDefault="00BE72F4">
      <w:pPr>
        <w:pStyle w:val="ConsPlusNonformat"/>
        <w:widowControl/>
      </w:pPr>
    </w:p>
    <w:p w:rsidR="00000000" w:rsidRDefault="00BE72F4">
      <w:pPr>
        <w:pStyle w:val="ConsPlusNonformat"/>
        <w:widowControl/>
      </w:pPr>
      <w:r>
        <w:t xml:space="preserve">    Кавернит (полового члена) N48.2</w:t>
      </w:r>
    </w:p>
    <w:p w:rsidR="00000000" w:rsidRDefault="00BE72F4">
      <w:pPr>
        <w:pStyle w:val="ConsPlusNonformat"/>
        <w:widowControl/>
      </w:pPr>
      <w:r>
        <w:t xml:space="preserve">    Камень(н</w:t>
      </w:r>
      <w:r>
        <w:t>и)</w:t>
      </w:r>
    </w:p>
    <w:p w:rsidR="00000000" w:rsidRDefault="00BE72F4">
      <w:pPr>
        <w:pStyle w:val="ConsPlusNonformat"/>
        <w:widowControl/>
      </w:pPr>
      <w:r>
        <w:t xml:space="preserve">    - желчного протока (общего) печеночного) K80.5</w:t>
      </w:r>
    </w:p>
    <w:p w:rsidR="00000000" w:rsidRDefault="00BE72F4">
      <w:pPr>
        <w:pStyle w:val="ConsPlusNonformat"/>
        <w:widowControl/>
      </w:pPr>
      <w:r>
        <w:t xml:space="preserve">    - желчного пузыря K80.2</w:t>
      </w:r>
    </w:p>
    <w:p w:rsidR="00000000" w:rsidRDefault="00BE72F4">
      <w:pPr>
        <w:pStyle w:val="ConsPlusNonformat"/>
        <w:widowControl/>
      </w:pPr>
      <w:r>
        <w:t xml:space="preserve">    -- с холециститом (хроническим) K80.1</w:t>
      </w:r>
    </w:p>
    <w:p w:rsidR="00000000" w:rsidRDefault="00BE72F4">
      <w:pPr>
        <w:pStyle w:val="ConsPlusNonformat"/>
        <w:widowControl/>
      </w:pPr>
      <w:r>
        <w:t xml:space="preserve">    --- острым K80.0</w:t>
      </w:r>
    </w:p>
    <w:p w:rsidR="00000000" w:rsidRDefault="00BE72F4">
      <w:pPr>
        <w:pStyle w:val="ConsPlusNonformat"/>
        <w:widowControl/>
      </w:pPr>
      <w:r>
        <w:t xml:space="preserve">    - кишечный (с закупоркой) (с непроходимостью) K56.4</w:t>
      </w:r>
    </w:p>
    <w:p w:rsidR="00000000" w:rsidRDefault="00BE72F4">
      <w:pPr>
        <w:pStyle w:val="ConsPlusNonformat"/>
        <w:widowControl/>
      </w:pPr>
      <w:r>
        <w:t xml:space="preserve">    - мочевого пузыря (дивертикулы) N21.0</w:t>
      </w:r>
    </w:p>
    <w:p w:rsidR="00000000" w:rsidRDefault="00BE72F4">
      <w:pPr>
        <w:pStyle w:val="ConsPlusNonformat"/>
        <w:widowControl/>
      </w:pPr>
      <w:r>
        <w:t xml:space="preserve">    - мочевог</w:t>
      </w:r>
      <w:r>
        <w:t>о тракта N20.9</w:t>
      </w:r>
    </w:p>
    <w:p w:rsidR="00000000" w:rsidRDefault="00BE72F4">
      <w:pPr>
        <w:pStyle w:val="ConsPlusNonformat"/>
        <w:widowControl/>
      </w:pPr>
      <w:r>
        <w:t xml:space="preserve">    - мочеиспускательного канала N21.1</w:t>
      </w:r>
    </w:p>
    <w:p w:rsidR="00000000" w:rsidRDefault="00BE72F4">
      <w:pPr>
        <w:pStyle w:val="ConsPlusNonformat"/>
        <w:widowControl/>
      </w:pPr>
      <w:r>
        <w:t xml:space="preserve">    - мочеточника N20.1</w:t>
      </w:r>
    </w:p>
    <w:p w:rsidR="00000000" w:rsidRDefault="00BE72F4">
      <w:pPr>
        <w:pStyle w:val="ConsPlusNonformat"/>
        <w:widowControl/>
      </w:pPr>
      <w:r>
        <w:t xml:space="preserve">    -- с гидронефрозом N13.2</w:t>
      </w:r>
    </w:p>
    <w:p w:rsidR="00000000" w:rsidRDefault="00BE72F4">
      <w:pPr>
        <w:pStyle w:val="ConsPlusNonformat"/>
        <w:widowControl/>
      </w:pPr>
      <w:r>
        <w:t xml:space="preserve">    --- с инфекцией N13.6</w:t>
      </w:r>
    </w:p>
    <w:p w:rsidR="00000000" w:rsidRDefault="00BE72F4">
      <w:pPr>
        <w:pStyle w:val="ConsPlusNonformat"/>
        <w:widowControl/>
      </w:pPr>
      <w:r>
        <w:t xml:space="preserve">    -- с камнями в почке N20.2</w:t>
      </w:r>
    </w:p>
    <w:p w:rsidR="00000000" w:rsidRDefault="00BE72F4">
      <w:pPr>
        <w:pStyle w:val="ConsPlusNonformat"/>
        <w:widowControl/>
      </w:pPr>
      <w:r>
        <w:t xml:space="preserve">    - почки (множественные) N20.0</w:t>
      </w:r>
    </w:p>
    <w:p w:rsidR="00000000" w:rsidRDefault="00BE72F4">
      <w:pPr>
        <w:pStyle w:val="ConsPlusNonformat"/>
        <w:widowControl/>
      </w:pPr>
      <w:r>
        <w:t xml:space="preserve">    - предстательной железы N42.0</w:t>
      </w:r>
    </w:p>
    <w:p w:rsidR="00000000" w:rsidRDefault="00BE72F4">
      <w:pPr>
        <w:pStyle w:val="ConsPlusNonformat"/>
        <w:widowControl/>
      </w:pPr>
      <w:r>
        <w:t xml:space="preserve">    - пульпы (зубной) K0</w:t>
      </w:r>
      <w:r>
        <w:t>4.2</w:t>
      </w:r>
    </w:p>
    <w:p w:rsidR="00000000" w:rsidRDefault="00BE72F4">
      <w:pPr>
        <w:pStyle w:val="ConsPlusNonformat"/>
        <w:widowControl/>
      </w:pPr>
      <w:r>
        <w:t xml:space="preserve">    - слюнного протока или железы (любой) K11.5</w:t>
      </w:r>
    </w:p>
    <w:p w:rsidR="00000000" w:rsidRDefault="00BE72F4">
      <w:pPr>
        <w:pStyle w:val="ConsPlusNonformat"/>
        <w:widowControl/>
      </w:pPr>
      <w:r>
        <w:t xml:space="preserve">    Кандидамикоз, кандидоз B37.9</w:t>
      </w:r>
    </w:p>
    <w:p w:rsidR="00000000" w:rsidRDefault="00BE72F4">
      <w:pPr>
        <w:pStyle w:val="ConsPlusNonformat"/>
        <w:widowControl/>
      </w:pPr>
      <w:r>
        <w:t xml:space="preserve">    - влагалища B37.3</w:t>
      </w:r>
    </w:p>
    <w:p w:rsidR="00000000" w:rsidRDefault="00BE72F4">
      <w:pPr>
        <w:pStyle w:val="ConsPlusNonformat"/>
        <w:widowControl/>
      </w:pPr>
      <w:r>
        <w:t xml:space="preserve">    - кожи B37.2</w:t>
      </w:r>
    </w:p>
    <w:p w:rsidR="00000000" w:rsidRDefault="00BE72F4">
      <w:pPr>
        <w:pStyle w:val="ConsPlusNonformat"/>
        <w:widowControl/>
      </w:pPr>
      <w:r>
        <w:t xml:space="preserve">    - легкого B37.1</w:t>
      </w:r>
    </w:p>
    <w:p w:rsidR="00000000" w:rsidRDefault="00BE72F4">
      <w:pPr>
        <w:pStyle w:val="ConsPlusNonformat"/>
        <w:widowControl/>
      </w:pPr>
      <w:r>
        <w:t xml:space="preserve">    - ногтей B37.2</w:t>
      </w:r>
    </w:p>
    <w:p w:rsidR="00000000" w:rsidRDefault="00BE72F4">
      <w:pPr>
        <w:pStyle w:val="ConsPlusNonformat"/>
        <w:widowControl/>
      </w:pPr>
      <w:r>
        <w:t xml:space="preserve">    Капсулит (сустава) M77.9</w:t>
      </w:r>
    </w:p>
    <w:p w:rsidR="00000000" w:rsidRDefault="00BE72F4">
      <w:pPr>
        <w:pStyle w:val="ConsPlusNonformat"/>
        <w:widowControl/>
      </w:pPr>
      <w:r>
        <w:t xml:space="preserve">    - адгезивный плеча M75.0</w:t>
      </w:r>
    </w:p>
    <w:p w:rsidR="00000000" w:rsidRDefault="00BE72F4">
      <w:pPr>
        <w:pStyle w:val="ConsPlusNonformat"/>
        <w:widowControl/>
      </w:pPr>
      <w:r>
        <w:t xml:space="preserve">    Карбункул L02.9</w:t>
      </w:r>
    </w:p>
    <w:p w:rsidR="00000000" w:rsidRDefault="00BE72F4">
      <w:pPr>
        <w:pStyle w:val="ConsPlusNonformat"/>
        <w:widowControl/>
      </w:pPr>
      <w:r>
        <w:t xml:space="preserve">    - конечност</w:t>
      </w:r>
      <w:r>
        <w:t>и L02.4</w:t>
      </w:r>
    </w:p>
    <w:p w:rsidR="00000000" w:rsidRDefault="00BE72F4">
      <w:pPr>
        <w:pStyle w:val="ConsPlusNonformat"/>
        <w:widowControl/>
      </w:pPr>
      <w:r>
        <w:t xml:space="preserve">    - лица L02.0</w:t>
      </w:r>
    </w:p>
    <w:p w:rsidR="00000000" w:rsidRDefault="00BE72F4">
      <w:pPr>
        <w:pStyle w:val="ConsPlusNonformat"/>
        <w:widowControl/>
      </w:pPr>
      <w:r>
        <w:lastRenderedPageBreak/>
        <w:t xml:space="preserve">    - туловища L02.2</w:t>
      </w:r>
    </w:p>
    <w:p w:rsidR="00000000" w:rsidRDefault="00BE72F4">
      <w:pPr>
        <w:pStyle w:val="ConsPlusNonformat"/>
        <w:widowControl/>
      </w:pPr>
      <w:r>
        <w:t xml:space="preserve">    - ягодицы L02.3</w:t>
      </w:r>
    </w:p>
    <w:p w:rsidR="00000000" w:rsidRDefault="00BE72F4">
      <w:pPr>
        <w:pStyle w:val="ConsPlusNonformat"/>
        <w:widowControl/>
      </w:pPr>
      <w:r>
        <w:t xml:space="preserve">    Кардиомиопатия (застойная)(идиопатическая)    (констриктивная)</w:t>
      </w:r>
    </w:p>
    <w:p w:rsidR="00000000" w:rsidRDefault="00BE72F4">
      <w:pPr>
        <w:pStyle w:val="ConsPlusNonformat"/>
        <w:widowControl/>
      </w:pPr>
      <w:r>
        <w:t xml:space="preserve">    (семейная) I42.9</w:t>
      </w:r>
    </w:p>
    <w:p w:rsidR="00000000" w:rsidRDefault="00BE72F4">
      <w:pPr>
        <w:pStyle w:val="ConsPlusNonformat"/>
        <w:widowControl/>
      </w:pPr>
      <w:r>
        <w:t xml:space="preserve">    - врожденная I42.4</w:t>
      </w:r>
    </w:p>
    <w:p w:rsidR="00000000" w:rsidRDefault="00BE72F4">
      <w:pPr>
        <w:pStyle w:val="ConsPlusNonformat"/>
        <w:widowControl/>
      </w:pPr>
      <w:r>
        <w:t xml:space="preserve">    - вторичная I42.9</w:t>
      </w:r>
    </w:p>
    <w:p w:rsidR="00000000" w:rsidRDefault="00BE72F4">
      <w:pPr>
        <w:pStyle w:val="ConsPlusNonformat"/>
        <w:widowControl/>
      </w:pPr>
      <w:r>
        <w:t xml:space="preserve">    - ишемическая I25.5</w:t>
      </w:r>
    </w:p>
    <w:p w:rsidR="00000000" w:rsidRDefault="00BE72F4">
      <w:pPr>
        <w:pStyle w:val="ConsPlusNonformat"/>
        <w:widowControl/>
      </w:pPr>
      <w:r>
        <w:t xml:space="preserve">    - послеродового периода O90.3</w:t>
      </w:r>
    </w:p>
    <w:p w:rsidR="00000000" w:rsidRDefault="00BE72F4">
      <w:pPr>
        <w:pStyle w:val="ConsPlusNonformat"/>
        <w:widowControl/>
      </w:pPr>
      <w:r>
        <w:t xml:space="preserve">    Кардиосклероз I25.1</w:t>
      </w:r>
    </w:p>
    <w:p w:rsidR="00000000" w:rsidRDefault="00BE72F4">
      <w:pPr>
        <w:pStyle w:val="ConsPlusNonformat"/>
        <w:widowControl/>
      </w:pPr>
      <w:r>
        <w:t xml:space="preserve">    Кардиоспазм (желудка) (пищевода) (рефлекторный) K22.0</w:t>
      </w:r>
    </w:p>
    <w:p w:rsidR="00000000" w:rsidRDefault="00BE72F4">
      <w:pPr>
        <w:pStyle w:val="ConsPlusNonformat"/>
        <w:widowControl/>
      </w:pPr>
      <w:r>
        <w:t xml:space="preserve">    - врожденный Q40.2</w:t>
      </w:r>
    </w:p>
    <w:p w:rsidR="00000000" w:rsidRDefault="00BE72F4">
      <w:pPr>
        <w:pStyle w:val="ConsPlusNonformat"/>
        <w:widowControl/>
      </w:pPr>
      <w:r>
        <w:t xml:space="preserve">    Кардит (острый) (хронический) I51.8</w:t>
      </w:r>
    </w:p>
    <w:p w:rsidR="00000000" w:rsidRDefault="00BE72F4">
      <w:pPr>
        <w:pStyle w:val="ConsPlusNonformat"/>
        <w:widowControl/>
      </w:pPr>
      <w:r>
        <w:t xml:space="preserve">    - ревматоидный M05.3+ I52.8*</w:t>
      </w:r>
    </w:p>
    <w:p w:rsidR="00000000" w:rsidRDefault="00BE72F4">
      <w:pPr>
        <w:pStyle w:val="ConsPlusNonformat"/>
        <w:widowControl/>
      </w:pPr>
      <w:r>
        <w:t xml:space="preserve">    Кариес</w:t>
      </w:r>
    </w:p>
    <w:p w:rsidR="00000000" w:rsidRDefault="00BE72F4">
      <w:pPr>
        <w:pStyle w:val="ConsPlusNonformat"/>
        <w:widowControl/>
      </w:pPr>
      <w:r>
        <w:t xml:space="preserve">    - глазницы (туберкулезный) A18.0+ M90.0*</w:t>
      </w:r>
    </w:p>
    <w:p w:rsidR="00000000" w:rsidRDefault="00BE72F4">
      <w:pPr>
        <w:pStyle w:val="ConsPlusNonformat"/>
        <w:widowControl/>
      </w:pPr>
      <w:r>
        <w:t xml:space="preserve">    - дентина (острый</w:t>
      </w:r>
      <w:r>
        <w:t>) (хронический) K02.1</w:t>
      </w:r>
    </w:p>
    <w:p w:rsidR="00000000" w:rsidRDefault="00BE72F4">
      <w:pPr>
        <w:pStyle w:val="ConsPlusNonformat"/>
        <w:widowControl/>
      </w:pPr>
      <w:r>
        <w:t xml:space="preserve">    - зуба, зубов K02.9</w:t>
      </w:r>
    </w:p>
    <w:p w:rsidR="00000000" w:rsidRDefault="00BE72F4">
      <w:pPr>
        <w:pStyle w:val="ConsPlusNonformat"/>
        <w:widowControl/>
      </w:pPr>
      <w:r>
        <w:t xml:space="preserve">    - колена (туберкулезный) A18.0+ M01.1*</w:t>
      </w:r>
    </w:p>
    <w:p w:rsidR="00000000" w:rsidRDefault="00BE72F4">
      <w:pPr>
        <w:pStyle w:val="ConsPlusNonformat"/>
        <w:widowControl/>
      </w:pPr>
      <w:r>
        <w:t xml:space="preserve">    - кости НКДР A18.0+ M90.0*</w:t>
      </w:r>
    </w:p>
    <w:p w:rsidR="00000000" w:rsidRDefault="00BE72F4">
      <w:pPr>
        <w:pStyle w:val="ConsPlusNonformat"/>
        <w:widowControl/>
      </w:pPr>
      <w:r>
        <w:t xml:space="preserve">    - позвоночника,  позвоночного  столба  (туберкулезный)  A18.0+</w:t>
      </w:r>
    </w:p>
    <w:p w:rsidR="00000000" w:rsidRDefault="00BE72F4">
      <w:pPr>
        <w:pStyle w:val="ConsPlusNonformat"/>
        <w:widowControl/>
      </w:pPr>
      <w:r>
        <w:t xml:space="preserve">      M49.0*</w:t>
      </w:r>
    </w:p>
    <w:p w:rsidR="00000000" w:rsidRDefault="00BE72F4">
      <w:pPr>
        <w:pStyle w:val="ConsPlusNonformat"/>
        <w:widowControl/>
      </w:pPr>
      <w:r>
        <w:t xml:space="preserve">    - сифилитический A52.7+ M90.2*</w:t>
      </w:r>
    </w:p>
    <w:p w:rsidR="00000000" w:rsidRDefault="00BE72F4">
      <w:pPr>
        <w:pStyle w:val="ConsPlusNonformat"/>
        <w:widowControl/>
      </w:pPr>
      <w:r>
        <w:t xml:space="preserve">    -- врожденный (ра</w:t>
      </w:r>
      <w:r>
        <w:t>нний) A50.0+ M90.2*</w:t>
      </w:r>
    </w:p>
    <w:p w:rsidR="00000000" w:rsidRDefault="00BE72F4">
      <w:pPr>
        <w:pStyle w:val="ConsPlusNonformat"/>
        <w:widowControl/>
      </w:pPr>
      <w:r>
        <w:t xml:space="preserve">    - слуховой косточки H74.3</w:t>
      </w:r>
    </w:p>
    <w:p w:rsidR="00000000" w:rsidRDefault="00BE72F4">
      <w:pPr>
        <w:pStyle w:val="ConsPlusNonformat"/>
        <w:widowControl/>
      </w:pPr>
      <w:r>
        <w:t xml:space="preserve">    - сосцевидного отростка (хронический) H70.1</w:t>
      </w:r>
    </w:p>
    <w:p w:rsidR="00000000" w:rsidRDefault="00BE72F4">
      <w:pPr>
        <w:pStyle w:val="ConsPlusNonformat"/>
        <w:widowControl/>
      </w:pPr>
      <w:r>
        <w:t xml:space="preserve">    -- туберкулезный A18.0+ H75.0*</w:t>
      </w:r>
    </w:p>
    <w:p w:rsidR="00000000" w:rsidRDefault="00BE72F4">
      <w:pPr>
        <w:pStyle w:val="ConsPlusNonformat"/>
        <w:widowControl/>
      </w:pPr>
      <w:r>
        <w:t xml:space="preserve">    - среднего уха H74.8</w:t>
      </w:r>
    </w:p>
    <w:p w:rsidR="00000000" w:rsidRDefault="00BE72F4">
      <w:pPr>
        <w:pStyle w:val="ConsPlusNonformat"/>
        <w:widowControl/>
      </w:pPr>
      <w:r>
        <w:t xml:space="preserve">    - тазобедренного сустава (туберкулезный) A18.0+ M01.1*</w:t>
      </w:r>
    </w:p>
    <w:p w:rsidR="00000000" w:rsidRDefault="00BE72F4">
      <w:pPr>
        <w:pStyle w:val="ConsPlusNonformat"/>
        <w:widowControl/>
      </w:pPr>
      <w:r>
        <w:t xml:space="preserve">    - цемента (зубного) K02.2</w:t>
      </w:r>
    </w:p>
    <w:p w:rsidR="00000000" w:rsidRDefault="00BE72F4">
      <w:pPr>
        <w:pStyle w:val="ConsPlusNonformat"/>
        <w:widowControl/>
      </w:pPr>
      <w:r>
        <w:t xml:space="preserve">    Карци</w:t>
      </w:r>
      <w:r>
        <w:t>нома C80</w:t>
      </w:r>
    </w:p>
    <w:p w:rsidR="00000000" w:rsidRDefault="00BE72F4">
      <w:pPr>
        <w:pStyle w:val="ConsPlusNonformat"/>
        <w:widowControl/>
      </w:pPr>
      <w:r>
        <w:t xml:space="preserve">    Карциноматоз неуточненной локализации C80</w:t>
      </w:r>
    </w:p>
    <w:p w:rsidR="00000000" w:rsidRDefault="00BE72F4">
      <w:pPr>
        <w:pStyle w:val="ConsPlusNonformat"/>
        <w:widowControl/>
      </w:pPr>
      <w:r>
        <w:t xml:space="preserve">    Каталепсия (истерическая) F44.2</w:t>
      </w:r>
    </w:p>
    <w:p w:rsidR="00000000" w:rsidRDefault="00BE72F4">
      <w:pPr>
        <w:pStyle w:val="ConsPlusNonformat"/>
        <w:widowControl/>
      </w:pPr>
      <w:r>
        <w:t xml:space="preserve">    - шизофреническая F20.2</w:t>
      </w:r>
    </w:p>
    <w:p w:rsidR="00000000" w:rsidRDefault="00BE72F4">
      <w:pPr>
        <w:pStyle w:val="ConsPlusNonformat"/>
        <w:widowControl/>
      </w:pPr>
      <w:r>
        <w:t xml:space="preserve">    Катаплексия (идиопатическая) G47.4</w:t>
      </w:r>
    </w:p>
    <w:p w:rsidR="00000000" w:rsidRDefault="00BE72F4">
      <w:pPr>
        <w:pStyle w:val="ConsPlusNonformat"/>
        <w:widowControl/>
      </w:pPr>
      <w:r>
        <w:t xml:space="preserve">    Катаракта (кортикальная) (незрелая) (начинающаяся) H26.9</w:t>
      </w:r>
    </w:p>
    <w:p w:rsidR="00000000" w:rsidRDefault="00BE72F4">
      <w:pPr>
        <w:pStyle w:val="ConsPlusNonformat"/>
        <w:widowControl/>
      </w:pPr>
      <w:r>
        <w:t xml:space="preserve">    - врожденная Q12.0</w:t>
      </w:r>
    </w:p>
    <w:p w:rsidR="00000000" w:rsidRDefault="00BE72F4">
      <w:pPr>
        <w:pStyle w:val="ConsPlusNonformat"/>
        <w:widowControl/>
      </w:pPr>
      <w:r>
        <w:t xml:space="preserve">    - вторична</w:t>
      </w:r>
      <w:r>
        <w:t>я H26.4</w:t>
      </w:r>
    </w:p>
    <w:p w:rsidR="00000000" w:rsidRDefault="00BE72F4">
      <w:pPr>
        <w:pStyle w:val="ConsPlusNonformat"/>
        <w:widowControl/>
      </w:pPr>
      <w:r>
        <w:t xml:space="preserve">    - диабетическая E14.3+ H28.0*</w:t>
      </w:r>
    </w:p>
    <w:p w:rsidR="00000000" w:rsidRDefault="00BE72F4">
      <w:pPr>
        <w:pStyle w:val="ConsPlusNonformat"/>
        <w:widowControl/>
      </w:pPr>
      <w:r>
        <w:t xml:space="preserve">    - старческая H25.9</w:t>
      </w:r>
    </w:p>
    <w:p w:rsidR="00000000" w:rsidRDefault="00BE72F4">
      <w:pPr>
        <w:pStyle w:val="ConsPlusNonformat"/>
        <w:widowControl/>
      </w:pPr>
      <w:r>
        <w:t xml:space="preserve">    - травматическая H26.1</w:t>
      </w:r>
    </w:p>
    <w:p w:rsidR="00000000" w:rsidRDefault="00BE72F4">
      <w:pPr>
        <w:pStyle w:val="ConsPlusNonformat"/>
        <w:widowControl/>
      </w:pPr>
      <w:r>
        <w:t xml:space="preserve">    Кататония шизофреническая F20.2</w:t>
      </w:r>
    </w:p>
    <w:p w:rsidR="00000000" w:rsidRDefault="00BE72F4">
      <w:pPr>
        <w:pStyle w:val="ConsPlusNonformat"/>
        <w:widowControl/>
      </w:pPr>
      <w:r>
        <w:t xml:space="preserve">    Кахексия R64</w:t>
      </w:r>
    </w:p>
    <w:p w:rsidR="00000000" w:rsidRDefault="00BE72F4">
      <w:pPr>
        <w:pStyle w:val="ConsPlusNonformat"/>
        <w:widowControl/>
      </w:pPr>
      <w:r>
        <w:t xml:space="preserve">    - вызванная</w:t>
      </w:r>
    </w:p>
    <w:p w:rsidR="00000000" w:rsidRDefault="00BE72F4">
      <w:pPr>
        <w:pStyle w:val="ConsPlusNonformat"/>
        <w:widowControl/>
      </w:pPr>
      <w:r>
        <w:t xml:space="preserve">    -- злокачественным новообразованием C80</w:t>
      </w:r>
    </w:p>
    <w:p w:rsidR="00000000" w:rsidRDefault="00BE72F4">
      <w:pPr>
        <w:pStyle w:val="ConsPlusNonformat"/>
        <w:widowControl/>
      </w:pPr>
      <w:r>
        <w:t xml:space="preserve">    -- недостаточностью питания E41</w:t>
      </w:r>
    </w:p>
    <w:p w:rsidR="00000000" w:rsidRDefault="00BE72F4">
      <w:pPr>
        <w:pStyle w:val="ConsPlusNonformat"/>
        <w:widowControl/>
      </w:pPr>
      <w:r>
        <w:t xml:space="preserve">    - гипофизар</w:t>
      </w:r>
      <w:r>
        <w:t>ная E23.0</w:t>
      </w:r>
    </w:p>
    <w:p w:rsidR="00000000" w:rsidRDefault="00BE72F4">
      <w:pPr>
        <w:pStyle w:val="ConsPlusNonformat"/>
        <w:widowControl/>
      </w:pPr>
      <w:r>
        <w:t xml:space="preserve">    Квашиоркор E40</w:t>
      </w:r>
    </w:p>
    <w:p w:rsidR="00000000" w:rsidRDefault="00BE72F4">
      <w:pPr>
        <w:pStyle w:val="ConsPlusNonformat"/>
        <w:widowControl/>
      </w:pPr>
      <w:r>
        <w:t xml:space="preserve">    - маразматический E42</w:t>
      </w:r>
    </w:p>
    <w:p w:rsidR="00000000" w:rsidRDefault="00BE72F4">
      <w:pPr>
        <w:pStyle w:val="ConsPlusNonformat"/>
        <w:widowControl/>
      </w:pPr>
      <w:r>
        <w:t xml:space="preserve">    Келоид L91.0</w:t>
      </w:r>
    </w:p>
    <w:p w:rsidR="00000000" w:rsidRDefault="00BE72F4">
      <w:pPr>
        <w:pStyle w:val="ConsPlusNonformat"/>
        <w:widowControl/>
      </w:pPr>
      <w:r>
        <w:t xml:space="preserve">    Кератит (неязвенный)  H16.9</w:t>
      </w:r>
    </w:p>
    <w:p w:rsidR="00000000" w:rsidRDefault="00BE72F4">
      <w:pPr>
        <w:pStyle w:val="ConsPlusNonformat"/>
        <w:widowControl/>
      </w:pPr>
      <w:r>
        <w:t xml:space="preserve">    - гонококковый (врожденный) (пренатальный) A54.3+ H19.2*</w:t>
      </w:r>
    </w:p>
    <w:p w:rsidR="00000000" w:rsidRDefault="00BE72F4">
      <w:pPr>
        <w:pStyle w:val="ConsPlusNonformat"/>
        <w:widowControl/>
      </w:pPr>
      <w:r>
        <w:t xml:space="preserve">    - интерстициальный (несифилитический) H16.3</w:t>
      </w:r>
    </w:p>
    <w:p w:rsidR="00000000" w:rsidRDefault="00BE72F4">
      <w:pPr>
        <w:pStyle w:val="ConsPlusNonformat"/>
        <w:widowControl/>
      </w:pPr>
      <w:r>
        <w:t xml:space="preserve">    -- вызванный вирусом герпеса (простого)</w:t>
      </w:r>
      <w:r>
        <w:t xml:space="preserve"> B00.5+ H19.1*</w:t>
      </w:r>
    </w:p>
    <w:p w:rsidR="00000000" w:rsidRDefault="00BE72F4">
      <w:pPr>
        <w:pStyle w:val="ConsPlusNonformat"/>
        <w:widowControl/>
      </w:pPr>
      <w:r>
        <w:t xml:space="preserve">    -- при опоясывающем лишае B02.3+ H19.2*</w:t>
      </w:r>
    </w:p>
    <w:p w:rsidR="00000000" w:rsidRDefault="00BE72F4">
      <w:pPr>
        <w:pStyle w:val="ConsPlusNonformat"/>
        <w:widowControl/>
      </w:pPr>
      <w:r>
        <w:t xml:space="preserve">    -- сифилитический (врожденный) (поздний) A50.3+ H19.2*</w:t>
      </w:r>
    </w:p>
    <w:p w:rsidR="00000000" w:rsidRDefault="00BE72F4">
      <w:pPr>
        <w:pStyle w:val="ConsPlusNonformat"/>
        <w:widowControl/>
      </w:pPr>
      <w:r>
        <w:t xml:space="preserve">    -- туберкулезный A18.5+ H19.2*</w:t>
      </w:r>
    </w:p>
    <w:p w:rsidR="00000000" w:rsidRDefault="00BE72F4">
      <w:pPr>
        <w:pStyle w:val="ConsPlusNonformat"/>
        <w:widowControl/>
      </w:pPr>
      <w:r>
        <w:t xml:space="preserve">    - с язвой (краевой) (перфоративной) (центральной) H16.0</w:t>
      </w:r>
    </w:p>
    <w:p w:rsidR="00000000" w:rsidRDefault="00BE72F4">
      <w:pPr>
        <w:pStyle w:val="ConsPlusNonformat"/>
        <w:widowControl/>
      </w:pPr>
      <w:r>
        <w:t xml:space="preserve">    - склерозирующий H16.3</w:t>
      </w:r>
    </w:p>
    <w:p w:rsidR="00000000" w:rsidRDefault="00BE72F4">
      <w:pPr>
        <w:pStyle w:val="ConsPlusNonformat"/>
        <w:widowControl/>
      </w:pPr>
      <w:r>
        <w:t xml:space="preserve">    Кератоглобус</w:t>
      </w:r>
      <w:r>
        <w:t xml:space="preserve"> H18.7</w:t>
      </w:r>
    </w:p>
    <w:p w:rsidR="00000000" w:rsidRDefault="00BE72F4">
      <w:pPr>
        <w:pStyle w:val="ConsPlusNonformat"/>
        <w:widowControl/>
      </w:pPr>
      <w:r>
        <w:t xml:space="preserve">    - врожденный Q15.0</w:t>
      </w:r>
    </w:p>
    <w:p w:rsidR="00000000" w:rsidRDefault="00BE72F4">
      <w:pPr>
        <w:pStyle w:val="ConsPlusNonformat"/>
        <w:widowControl/>
      </w:pPr>
      <w:r>
        <w:t xml:space="preserve">    Кератодерма, кератодермия     (врожденная)     (ладонная     и</w:t>
      </w:r>
    </w:p>
    <w:p w:rsidR="00000000" w:rsidRDefault="00BE72F4">
      <w:pPr>
        <w:pStyle w:val="ConsPlusNonformat"/>
        <w:widowControl/>
      </w:pPr>
      <w:r>
        <w:t xml:space="preserve">    подошвенная) (симметричная) Q82.8</w:t>
      </w:r>
    </w:p>
    <w:p w:rsidR="00000000" w:rsidRDefault="00BE72F4">
      <w:pPr>
        <w:pStyle w:val="ConsPlusNonformat"/>
        <w:widowControl/>
      </w:pPr>
      <w:r>
        <w:t xml:space="preserve">    - гонококковая A54.8+ L86*</w:t>
      </w:r>
    </w:p>
    <w:p w:rsidR="00000000" w:rsidRDefault="00BE72F4">
      <w:pPr>
        <w:pStyle w:val="ConsPlusNonformat"/>
        <w:widowControl/>
      </w:pPr>
      <w:r>
        <w:t xml:space="preserve">    - климактерическая L85.1</w:t>
      </w:r>
    </w:p>
    <w:p w:rsidR="00000000" w:rsidRDefault="00BE72F4">
      <w:pPr>
        <w:pStyle w:val="ConsPlusNonformat"/>
        <w:widowControl/>
      </w:pPr>
      <w:r>
        <w:lastRenderedPageBreak/>
        <w:t xml:space="preserve">    - приобретенная L85.1</w:t>
      </w:r>
    </w:p>
    <w:p w:rsidR="00000000" w:rsidRDefault="00BE72F4">
      <w:pPr>
        <w:pStyle w:val="ConsPlusNonformat"/>
        <w:widowControl/>
      </w:pPr>
      <w:r>
        <w:t xml:space="preserve">    Кератоз L57.0</w:t>
      </w:r>
    </w:p>
    <w:p w:rsidR="00000000" w:rsidRDefault="00BE72F4">
      <w:pPr>
        <w:pStyle w:val="ConsPlusNonformat"/>
        <w:widowControl/>
      </w:pPr>
      <w:r>
        <w:t xml:space="preserve">    - мышьяковый </w:t>
      </w:r>
      <w:r>
        <w:t>L85.8</w:t>
      </w:r>
    </w:p>
    <w:p w:rsidR="00000000" w:rsidRDefault="00BE72F4">
      <w:pPr>
        <w:pStyle w:val="ConsPlusNonformat"/>
        <w:widowControl/>
      </w:pPr>
      <w:r>
        <w:t xml:space="preserve">    - себорейный L82</w:t>
      </w:r>
    </w:p>
    <w:p w:rsidR="00000000" w:rsidRDefault="00BE72F4">
      <w:pPr>
        <w:pStyle w:val="ConsPlusNonformat"/>
        <w:widowControl/>
      </w:pPr>
      <w:r>
        <w:t xml:space="preserve">    - старческий L57.0</w:t>
      </w:r>
    </w:p>
    <w:p w:rsidR="00000000" w:rsidRDefault="00BE72F4">
      <w:pPr>
        <w:pStyle w:val="ConsPlusNonformat"/>
        <w:widowControl/>
      </w:pPr>
      <w:r>
        <w:t xml:space="preserve">    - фолликулярный Q82.8</w:t>
      </w:r>
    </w:p>
    <w:p w:rsidR="00000000" w:rsidRDefault="00BE72F4">
      <w:pPr>
        <w:pStyle w:val="ConsPlusNonformat"/>
        <w:widowControl/>
      </w:pPr>
      <w:r>
        <w:t xml:space="preserve">    - черный L83</w:t>
      </w:r>
    </w:p>
    <w:p w:rsidR="00000000" w:rsidRDefault="00BE72F4">
      <w:pPr>
        <w:pStyle w:val="ConsPlusNonformat"/>
        <w:widowControl/>
      </w:pPr>
      <w:r>
        <w:t xml:space="preserve">    Кератоконус H18.6</w:t>
      </w:r>
    </w:p>
    <w:p w:rsidR="00000000" w:rsidRDefault="00BE72F4">
      <w:pPr>
        <w:pStyle w:val="ConsPlusNonformat"/>
        <w:widowControl/>
      </w:pPr>
      <w:r>
        <w:t xml:space="preserve">    Кератоконъюнктивит H16.2</w:t>
      </w:r>
    </w:p>
    <w:p w:rsidR="00000000" w:rsidRDefault="00BE72F4">
      <w:pPr>
        <w:pStyle w:val="ConsPlusNonformat"/>
        <w:widowControl/>
      </w:pPr>
      <w:r>
        <w:t xml:space="preserve">    - эпидемический B30.0+ H19.2*</w:t>
      </w:r>
    </w:p>
    <w:p w:rsidR="00000000" w:rsidRDefault="00BE72F4">
      <w:pPr>
        <w:pStyle w:val="ConsPlusNonformat"/>
        <w:widowControl/>
      </w:pPr>
      <w:r>
        <w:t xml:space="preserve">    Кератома L57.0</w:t>
      </w:r>
    </w:p>
    <w:p w:rsidR="00000000" w:rsidRDefault="00BE72F4">
      <w:pPr>
        <w:pStyle w:val="ConsPlusNonformat"/>
        <w:widowControl/>
      </w:pPr>
      <w:r>
        <w:t xml:space="preserve">    - старческая L57.0</w:t>
      </w:r>
    </w:p>
    <w:p w:rsidR="00000000" w:rsidRDefault="00BE72F4">
      <w:pPr>
        <w:pStyle w:val="ConsPlusNonformat"/>
        <w:widowControl/>
      </w:pPr>
      <w:r>
        <w:t xml:space="preserve">    Кератопатия H18.9</w:t>
      </w:r>
    </w:p>
    <w:p w:rsidR="00000000" w:rsidRDefault="00BE72F4">
      <w:pPr>
        <w:pStyle w:val="ConsPlusNonformat"/>
        <w:widowControl/>
      </w:pPr>
      <w:r>
        <w:t xml:space="preserve">    - буллезна</w:t>
      </w:r>
      <w:r>
        <w:t>я H18.1</w:t>
      </w:r>
    </w:p>
    <w:p w:rsidR="00000000" w:rsidRDefault="00BE72F4">
      <w:pPr>
        <w:pStyle w:val="ConsPlusNonformat"/>
        <w:widowControl/>
      </w:pPr>
      <w:r>
        <w:t xml:space="preserve">    Кефалгематома плода или новорожденного (родовая травма) P12.0</w:t>
      </w:r>
    </w:p>
    <w:p w:rsidR="00000000" w:rsidRDefault="00BE72F4">
      <w:pPr>
        <w:pStyle w:val="ConsPlusNonformat"/>
        <w:widowControl/>
      </w:pPr>
      <w:r>
        <w:t xml:space="preserve">    Киста (коллоидная) (ретенционная) (простая) (слизистая)</w:t>
      </w:r>
    </w:p>
    <w:p w:rsidR="00000000" w:rsidRDefault="00BE72F4">
      <w:pPr>
        <w:pStyle w:val="ConsPlusNonformat"/>
        <w:widowControl/>
      </w:pPr>
      <w:r>
        <w:t xml:space="preserve">    - аденоидная (инфицированная) J35.8</w:t>
      </w:r>
    </w:p>
    <w:p w:rsidR="00000000" w:rsidRDefault="00BE72F4">
      <w:pPr>
        <w:pStyle w:val="ConsPlusNonformat"/>
        <w:widowControl/>
      </w:pPr>
      <w:r>
        <w:t xml:space="preserve">    - апикальная (зубов) (периодонтальная) K04.8</w:t>
      </w:r>
    </w:p>
    <w:p w:rsidR="00000000" w:rsidRDefault="00BE72F4">
      <w:pPr>
        <w:pStyle w:val="ConsPlusNonformat"/>
        <w:widowControl/>
      </w:pPr>
      <w:r>
        <w:t xml:space="preserve">    - арахноидальная головного мо</w:t>
      </w:r>
      <w:r>
        <w:t>зга (приобретенная) G93.0</w:t>
      </w:r>
    </w:p>
    <w:p w:rsidR="00000000" w:rsidRDefault="00BE72F4">
      <w:pPr>
        <w:pStyle w:val="ConsPlusNonformat"/>
        <w:widowControl/>
      </w:pPr>
      <w:r>
        <w:t xml:space="preserve">    -- врожденная Q04.6</w:t>
      </w:r>
    </w:p>
    <w:p w:rsidR="00000000" w:rsidRDefault="00BE72F4">
      <w:pPr>
        <w:pStyle w:val="ConsPlusNonformat"/>
        <w:widowControl/>
      </w:pPr>
      <w:r>
        <w:t xml:space="preserve">    - бартолиновой железы N75.0</w:t>
      </w:r>
    </w:p>
    <w:p w:rsidR="00000000" w:rsidRDefault="00BE72F4">
      <w:pPr>
        <w:pStyle w:val="ConsPlusNonformat"/>
        <w:widowControl/>
      </w:pPr>
      <w:r>
        <w:t xml:space="preserve">    - верхнечелюстная K09.2</w:t>
      </w:r>
    </w:p>
    <w:p w:rsidR="00000000" w:rsidRDefault="00BE72F4">
      <w:pPr>
        <w:pStyle w:val="ConsPlusNonformat"/>
        <w:widowControl/>
      </w:pPr>
      <w:r>
        <w:t xml:space="preserve">    -- корневая K04.8</w:t>
      </w:r>
    </w:p>
    <w:p w:rsidR="00000000" w:rsidRDefault="00BE72F4">
      <w:pPr>
        <w:pStyle w:val="ConsPlusNonformat"/>
        <w:widowControl/>
      </w:pPr>
      <w:r>
        <w:t xml:space="preserve">    -- содержащая зубы K09.0</w:t>
      </w:r>
    </w:p>
    <w:p w:rsidR="00000000" w:rsidRDefault="00BE72F4">
      <w:pPr>
        <w:pStyle w:val="ConsPlusNonformat"/>
        <w:widowControl/>
      </w:pPr>
      <w:r>
        <w:t xml:space="preserve">    - влагалища,  влагалищная  (имплантационная) (плоскоклеточная)</w:t>
      </w:r>
    </w:p>
    <w:p w:rsidR="00000000" w:rsidRDefault="00BE72F4">
      <w:pPr>
        <w:pStyle w:val="ConsPlusNonformat"/>
        <w:widowControl/>
      </w:pPr>
      <w:r>
        <w:t xml:space="preserve">      (с включениями) (стенк</w:t>
      </w:r>
      <w:r>
        <w:t>и) N89.8</w:t>
      </w:r>
    </w:p>
    <w:p w:rsidR="00000000" w:rsidRDefault="00BE72F4">
      <w:pPr>
        <w:pStyle w:val="ConsPlusNonformat"/>
        <w:widowControl/>
      </w:pPr>
      <w:r>
        <w:t xml:space="preserve">    -- эмбриональная Q52.4</w:t>
      </w:r>
    </w:p>
    <w:p w:rsidR="00000000" w:rsidRDefault="00BE72F4">
      <w:pPr>
        <w:pStyle w:val="ConsPlusNonformat"/>
        <w:widowControl/>
      </w:pPr>
      <w:r>
        <w:t xml:space="preserve">    - глаза НКДР H57.8</w:t>
      </w:r>
    </w:p>
    <w:p w:rsidR="00000000" w:rsidRDefault="00BE72F4">
      <w:pPr>
        <w:pStyle w:val="ConsPlusNonformat"/>
        <w:widowControl/>
      </w:pPr>
      <w:r>
        <w:t xml:space="preserve">    -- врожденная Q15.8</w:t>
      </w:r>
    </w:p>
    <w:p w:rsidR="00000000" w:rsidRDefault="00BE72F4">
      <w:pPr>
        <w:pStyle w:val="ConsPlusNonformat"/>
        <w:widowControl/>
      </w:pPr>
      <w:r>
        <w:t xml:space="preserve">    - глазницы H05.8</w:t>
      </w:r>
    </w:p>
    <w:p w:rsidR="00000000" w:rsidRDefault="00BE72F4">
      <w:pPr>
        <w:pStyle w:val="ConsPlusNonformat"/>
        <w:widowControl/>
      </w:pPr>
      <w:r>
        <w:t xml:space="preserve">    - головного мозга (приобретенная) G93.0</w:t>
      </w:r>
    </w:p>
    <w:p w:rsidR="00000000" w:rsidRDefault="00BE72F4">
      <w:pPr>
        <w:pStyle w:val="ConsPlusNonformat"/>
        <w:widowControl/>
      </w:pPr>
      <w:r>
        <w:t xml:space="preserve">    -- врожденная Q04.6</w:t>
      </w:r>
    </w:p>
    <w:p w:rsidR="00000000" w:rsidRDefault="00BE72F4">
      <w:pPr>
        <w:pStyle w:val="ConsPlusNonformat"/>
        <w:widowControl/>
      </w:pPr>
      <w:r>
        <w:t xml:space="preserve">    -- эхинококковый пузырь B67.9+ G94.8*</w:t>
      </w:r>
    </w:p>
    <w:p w:rsidR="00000000" w:rsidRDefault="00BE72F4">
      <w:pPr>
        <w:pStyle w:val="ConsPlusNonformat"/>
        <w:widowControl/>
      </w:pPr>
      <w:r>
        <w:t xml:space="preserve">    - дермоидная (M9084/0)</w:t>
      </w:r>
    </w:p>
    <w:p w:rsidR="00000000" w:rsidRDefault="00BE72F4">
      <w:pPr>
        <w:pStyle w:val="ConsPlusNonformat"/>
        <w:widowControl/>
      </w:pPr>
      <w:r>
        <w:t xml:space="preserve">    -- импланта</w:t>
      </w:r>
      <w:r>
        <w:t>ционная</w:t>
      </w:r>
    </w:p>
    <w:p w:rsidR="00000000" w:rsidRDefault="00BE72F4">
      <w:pPr>
        <w:pStyle w:val="ConsPlusNonformat"/>
        <w:widowControl/>
      </w:pPr>
      <w:r>
        <w:t xml:space="preserve">    --- влагалища N89.8</w:t>
      </w:r>
    </w:p>
    <w:p w:rsidR="00000000" w:rsidRDefault="00BE72F4">
      <w:pPr>
        <w:pStyle w:val="ConsPlusNonformat"/>
        <w:widowControl/>
      </w:pPr>
      <w:r>
        <w:t xml:space="preserve">    --- вульвы N90.7</w:t>
      </w:r>
    </w:p>
    <w:p w:rsidR="00000000" w:rsidRDefault="00BE72F4">
      <w:pPr>
        <w:pStyle w:val="ConsPlusNonformat"/>
        <w:widowControl/>
      </w:pPr>
      <w:r>
        <w:t xml:space="preserve">    --- наружной локализации (кожи) НКДР L72.0</w:t>
      </w:r>
    </w:p>
    <w:p w:rsidR="00000000" w:rsidRDefault="00BE72F4">
      <w:pPr>
        <w:pStyle w:val="ConsPlusNonformat"/>
        <w:widowControl/>
      </w:pPr>
      <w:r>
        <w:t xml:space="preserve">    --- радужной оболочки H21.3</w:t>
      </w:r>
    </w:p>
    <w:p w:rsidR="00000000" w:rsidRDefault="00BE72F4">
      <w:pPr>
        <w:pStyle w:val="ConsPlusNonformat"/>
        <w:widowControl/>
      </w:pPr>
      <w:r>
        <w:t xml:space="preserve">    -- мягких тканей полости рта K09.8</w:t>
      </w:r>
    </w:p>
    <w:p w:rsidR="00000000" w:rsidRDefault="00BE72F4">
      <w:pPr>
        <w:pStyle w:val="ConsPlusNonformat"/>
        <w:widowControl/>
      </w:pPr>
      <w:r>
        <w:t xml:space="preserve">    -- со злокачественным перерождением (M9084/3) C56</w:t>
      </w:r>
    </w:p>
    <w:p w:rsidR="00000000" w:rsidRDefault="00BE72F4">
      <w:pPr>
        <w:pStyle w:val="ConsPlusNonformat"/>
        <w:widowControl/>
      </w:pPr>
      <w:r>
        <w:t xml:space="preserve">    - десны K09.0</w:t>
      </w:r>
    </w:p>
    <w:p w:rsidR="00000000" w:rsidRDefault="00BE72F4">
      <w:pPr>
        <w:pStyle w:val="ConsPlusNonformat"/>
        <w:widowControl/>
      </w:pPr>
      <w:r>
        <w:t xml:space="preserve">    - зубная </w:t>
      </w:r>
      <w:r>
        <w:t>(корня) K04.8</w:t>
      </w:r>
    </w:p>
    <w:p w:rsidR="00000000" w:rsidRDefault="00BE72F4">
      <w:pPr>
        <w:pStyle w:val="ConsPlusNonformat"/>
        <w:widowControl/>
      </w:pPr>
      <w:r>
        <w:t xml:space="preserve">    -- при прорезывании зубов K09.0</w:t>
      </w:r>
    </w:p>
    <w:p w:rsidR="00000000" w:rsidRDefault="00BE72F4">
      <w:pPr>
        <w:pStyle w:val="ConsPlusNonformat"/>
        <w:widowControl/>
      </w:pPr>
      <w:r>
        <w:t xml:space="preserve">    - зубного корня (остатка) K04.8</w:t>
      </w:r>
    </w:p>
    <w:p w:rsidR="00000000" w:rsidRDefault="00BE72F4">
      <w:pPr>
        <w:pStyle w:val="ConsPlusNonformat"/>
        <w:widowControl/>
      </w:pPr>
      <w:r>
        <w:t xml:space="preserve">    - канала резца K09.1</w:t>
      </w:r>
    </w:p>
    <w:p w:rsidR="00000000" w:rsidRDefault="00BE72F4">
      <w:pPr>
        <w:pStyle w:val="ConsPlusNonformat"/>
        <w:widowControl/>
      </w:pPr>
      <w:r>
        <w:t xml:space="preserve">    - кишечника (толстого) (тонкого) K63.8</w:t>
      </w:r>
    </w:p>
    <w:p w:rsidR="00000000" w:rsidRDefault="00BE72F4">
      <w:pPr>
        <w:pStyle w:val="ConsPlusNonformat"/>
        <w:widowControl/>
      </w:pPr>
      <w:r>
        <w:t xml:space="preserve">    - кости (локализованная) НКДР M85.6</w:t>
      </w:r>
    </w:p>
    <w:p w:rsidR="00000000" w:rsidRDefault="00BE72F4">
      <w:pPr>
        <w:pStyle w:val="ConsPlusNonformat"/>
        <w:widowControl/>
      </w:pPr>
      <w:r>
        <w:t xml:space="preserve">    - лимфоэпителиальная мягких тканей ротовой полости K09.8</w:t>
      </w:r>
    </w:p>
    <w:p w:rsidR="00000000" w:rsidRDefault="00BE72F4">
      <w:pPr>
        <w:pStyle w:val="ConsPlusNonformat"/>
        <w:widowControl/>
      </w:pPr>
      <w:r>
        <w:t xml:space="preserve"> </w:t>
      </w:r>
      <w:r>
        <w:t xml:space="preserve">   - лобной пазухи J34.1</w:t>
      </w:r>
    </w:p>
    <w:p w:rsidR="00000000" w:rsidRDefault="00BE72F4">
      <w:pPr>
        <w:pStyle w:val="ConsPlusNonformat"/>
        <w:widowControl/>
      </w:pPr>
      <w:r>
        <w:t xml:space="preserve">    - мозговых оболочек (церебральных) G93.0</w:t>
      </w:r>
    </w:p>
    <w:p w:rsidR="00000000" w:rsidRDefault="00BE72F4">
      <w:pPr>
        <w:pStyle w:val="ConsPlusNonformat"/>
        <w:widowControl/>
      </w:pPr>
      <w:r>
        <w:t xml:space="preserve">    -- спинальных G96.1</w:t>
      </w:r>
    </w:p>
    <w:p w:rsidR="00000000" w:rsidRDefault="00BE72F4">
      <w:pPr>
        <w:pStyle w:val="ConsPlusNonformat"/>
        <w:widowControl/>
      </w:pPr>
      <w:r>
        <w:t xml:space="preserve">    - молочной    железы    (доброкачественная)    (синевершинная)</w:t>
      </w:r>
    </w:p>
    <w:p w:rsidR="00000000" w:rsidRDefault="00BE72F4">
      <w:pPr>
        <w:pStyle w:val="ConsPlusNonformat"/>
        <w:widowControl/>
      </w:pPr>
      <w:r>
        <w:t xml:space="preserve">      (снабженная ножкой) N60.0</w:t>
      </w:r>
    </w:p>
    <w:p w:rsidR="00000000" w:rsidRDefault="00BE72F4">
      <w:pPr>
        <w:pStyle w:val="ConsPlusNonformat"/>
        <w:widowControl/>
      </w:pPr>
      <w:r>
        <w:t xml:space="preserve">    - неба (срединная) (щелевая) K09.1</w:t>
      </w:r>
    </w:p>
    <w:p w:rsidR="00000000" w:rsidRDefault="00BE72F4">
      <w:pPr>
        <w:pStyle w:val="ConsPlusNonformat"/>
        <w:widowControl/>
      </w:pPr>
      <w:r>
        <w:t xml:space="preserve">    - небная сосочковая </w:t>
      </w:r>
      <w:r>
        <w:t>(челюсти) K09.1</w:t>
      </w:r>
    </w:p>
    <w:p w:rsidR="00000000" w:rsidRDefault="00BE72F4">
      <w:pPr>
        <w:pStyle w:val="ConsPlusNonformat"/>
        <w:widowControl/>
      </w:pPr>
      <w:r>
        <w:t xml:space="preserve">    - носоальвеолярная K09.8</w:t>
      </w:r>
    </w:p>
    <w:p w:rsidR="00000000" w:rsidRDefault="00BE72F4">
      <w:pPr>
        <w:pStyle w:val="ConsPlusNonformat"/>
        <w:widowControl/>
      </w:pPr>
      <w:r>
        <w:t xml:space="preserve">    - носоглотки J39.2</w:t>
      </w:r>
    </w:p>
    <w:p w:rsidR="00000000" w:rsidRDefault="00BE72F4">
      <w:pPr>
        <w:pStyle w:val="ConsPlusNonformat"/>
        <w:widowControl/>
      </w:pPr>
      <w:r>
        <w:t xml:space="preserve">    - носогубная K09.8</w:t>
      </w:r>
    </w:p>
    <w:p w:rsidR="00000000" w:rsidRDefault="00BE72F4">
      <w:pPr>
        <w:pStyle w:val="ConsPlusNonformat"/>
        <w:widowControl/>
      </w:pPr>
      <w:r>
        <w:t xml:space="preserve">    - области рта K09.9</w:t>
      </w:r>
    </w:p>
    <w:p w:rsidR="00000000" w:rsidRDefault="00BE72F4">
      <w:pPr>
        <w:pStyle w:val="ConsPlusNonformat"/>
        <w:widowControl/>
      </w:pPr>
      <w:r>
        <w:t xml:space="preserve">    -- периода развития (неодонтогенная) K09.1</w:t>
      </w:r>
    </w:p>
    <w:p w:rsidR="00000000" w:rsidRDefault="00BE72F4">
      <w:pPr>
        <w:pStyle w:val="ConsPlusNonformat"/>
        <w:widowControl/>
      </w:pPr>
      <w:r>
        <w:t xml:space="preserve">    - периапикальная K04.8</w:t>
      </w:r>
    </w:p>
    <w:p w:rsidR="00000000" w:rsidRDefault="00BE72F4">
      <w:pPr>
        <w:pStyle w:val="ConsPlusNonformat"/>
        <w:widowControl/>
      </w:pPr>
      <w:r>
        <w:t xml:space="preserve">    - печени K76.8</w:t>
      </w:r>
    </w:p>
    <w:p w:rsidR="00000000" w:rsidRDefault="00BE72F4">
      <w:pPr>
        <w:pStyle w:val="ConsPlusNonformat"/>
        <w:widowControl/>
      </w:pPr>
      <w:r>
        <w:t xml:space="preserve">    -- врожденная Q44.7</w:t>
      </w:r>
    </w:p>
    <w:p w:rsidR="00000000" w:rsidRDefault="00BE72F4">
      <w:pPr>
        <w:pStyle w:val="ConsPlusNonformat"/>
        <w:widowControl/>
      </w:pPr>
      <w:r>
        <w:lastRenderedPageBreak/>
        <w:t xml:space="preserve">    -- эхинококковый пуз</w:t>
      </w:r>
      <w:r>
        <w:t>ырь B67.8+ K77.0*</w:t>
      </w:r>
    </w:p>
    <w:p w:rsidR="00000000" w:rsidRDefault="00BE72F4">
      <w:pPr>
        <w:pStyle w:val="ConsPlusNonformat"/>
        <w:widowControl/>
      </w:pPr>
      <w:r>
        <w:t xml:space="preserve">    - пилонидальная (инфицированная) (прямой кишки) L05.9</w:t>
      </w:r>
    </w:p>
    <w:p w:rsidR="00000000" w:rsidRDefault="00BE72F4">
      <w:pPr>
        <w:pStyle w:val="ConsPlusNonformat"/>
        <w:widowControl/>
      </w:pPr>
      <w:r>
        <w:t xml:space="preserve">    -- злокачественная (M9084/3) C44.5</w:t>
      </w:r>
    </w:p>
    <w:p w:rsidR="00000000" w:rsidRDefault="00BE72F4">
      <w:pPr>
        <w:pStyle w:val="ConsPlusNonformat"/>
        <w:widowControl/>
      </w:pPr>
      <w:r>
        <w:t xml:space="preserve">    -- с абсцессом L05.0</w:t>
      </w:r>
    </w:p>
    <w:p w:rsidR="00000000" w:rsidRDefault="00BE72F4">
      <w:pPr>
        <w:pStyle w:val="ConsPlusNonformat"/>
        <w:widowControl/>
      </w:pPr>
      <w:r>
        <w:t xml:space="preserve">    - поджелудочной железы (геморрагическая) (истинная) K86.2</w:t>
      </w:r>
    </w:p>
    <w:p w:rsidR="00000000" w:rsidRDefault="00BE72F4">
      <w:pPr>
        <w:pStyle w:val="ConsPlusNonformat"/>
        <w:widowControl/>
      </w:pPr>
      <w:r>
        <w:t xml:space="preserve">    -- врожденная Q45.2</w:t>
      </w:r>
    </w:p>
    <w:p w:rsidR="00000000" w:rsidRDefault="00BE72F4">
      <w:pPr>
        <w:pStyle w:val="ConsPlusNonformat"/>
        <w:widowControl/>
      </w:pPr>
      <w:r>
        <w:t xml:space="preserve">    -- ложная K86.3</w:t>
      </w:r>
    </w:p>
    <w:p w:rsidR="00000000" w:rsidRDefault="00BE72F4">
      <w:pPr>
        <w:pStyle w:val="ConsPlusNonformat"/>
        <w:widowControl/>
      </w:pPr>
      <w:r>
        <w:t xml:space="preserve">    - почк</w:t>
      </w:r>
      <w:r>
        <w:t>и (врожденная) Q61.0</w:t>
      </w:r>
    </w:p>
    <w:p w:rsidR="00000000" w:rsidRDefault="00BE72F4">
      <w:pPr>
        <w:pStyle w:val="ConsPlusNonformat"/>
        <w:widowControl/>
      </w:pPr>
      <w:r>
        <w:t xml:space="preserve">    -- приобретенная N28.1</w:t>
      </w:r>
    </w:p>
    <w:p w:rsidR="00000000" w:rsidRDefault="00BE72F4">
      <w:pPr>
        <w:pStyle w:val="ConsPlusNonformat"/>
        <w:widowControl/>
      </w:pPr>
      <w:r>
        <w:t xml:space="preserve">    - преаурикулярная Q18.1</w:t>
      </w:r>
    </w:p>
    <w:p w:rsidR="00000000" w:rsidRDefault="00BE72F4">
      <w:pPr>
        <w:pStyle w:val="ConsPlusNonformat"/>
        <w:widowControl/>
      </w:pPr>
      <w:r>
        <w:t xml:space="preserve">    - прямой кишки (слизистой) (эпителия) K62.8</w:t>
      </w:r>
    </w:p>
    <w:p w:rsidR="00000000" w:rsidRDefault="00BE72F4">
      <w:pPr>
        <w:pStyle w:val="ConsPlusNonformat"/>
        <w:widowControl/>
      </w:pPr>
      <w:r>
        <w:t xml:space="preserve">    - сальная (железы) (протока)  L72.1</w:t>
      </w:r>
    </w:p>
    <w:p w:rsidR="00000000" w:rsidRDefault="00BE72F4">
      <w:pPr>
        <w:pStyle w:val="ConsPlusNonformat"/>
        <w:widowControl/>
      </w:pPr>
      <w:r>
        <w:t xml:space="preserve">    -- века H02.8</w:t>
      </w:r>
    </w:p>
    <w:p w:rsidR="00000000" w:rsidRDefault="00BE72F4">
      <w:pPr>
        <w:pStyle w:val="ConsPlusNonformat"/>
        <w:widowControl/>
      </w:pPr>
      <w:r>
        <w:t xml:space="preserve">    -- молочной железы H60.8</w:t>
      </w:r>
    </w:p>
    <w:p w:rsidR="00000000" w:rsidRDefault="00BE72F4">
      <w:pPr>
        <w:pStyle w:val="ConsPlusNonformat"/>
        <w:widowControl/>
      </w:pPr>
      <w:r>
        <w:t xml:space="preserve">    -- мошонки L72.1</w:t>
      </w:r>
    </w:p>
    <w:p w:rsidR="00000000" w:rsidRDefault="00BE72F4">
      <w:pPr>
        <w:pStyle w:val="ConsPlusNonformat"/>
        <w:widowControl/>
      </w:pPr>
      <w:r>
        <w:t xml:space="preserve">    -- половых органов Н</w:t>
      </w:r>
      <w:r>
        <w:t>КДР</w:t>
      </w:r>
    </w:p>
    <w:p w:rsidR="00000000" w:rsidRDefault="00BE72F4">
      <w:pPr>
        <w:pStyle w:val="ConsPlusNonformat"/>
        <w:widowControl/>
      </w:pPr>
      <w:r>
        <w:t xml:space="preserve">    --- женских N94.8</w:t>
      </w:r>
    </w:p>
    <w:p w:rsidR="00000000" w:rsidRDefault="00BE72F4">
      <w:pPr>
        <w:pStyle w:val="ConsPlusNonformat"/>
        <w:widowControl/>
      </w:pPr>
      <w:r>
        <w:t xml:space="preserve">    --- мужских N50.8</w:t>
      </w:r>
    </w:p>
    <w:p w:rsidR="00000000" w:rsidRDefault="00BE72F4">
      <w:pPr>
        <w:pStyle w:val="ConsPlusNonformat"/>
        <w:widowControl/>
      </w:pPr>
      <w:r>
        <w:t xml:space="preserve">    - синовиальная БДУ M71.3</w:t>
      </w:r>
    </w:p>
    <w:p w:rsidR="00000000" w:rsidRDefault="00BE72F4">
      <w:pPr>
        <w:pStyle w:val="ConsPlusNonformat"/>
        <w:widowControl/>
      </w:pPr>
      <w:r>
        <w:t xml:space="preserve">    -- с разрывом M66.1</w:t>
      </w:r>
    </w:p>
    <w:p w:rsidR="00000000" w:rsidRDefault="00BE72F4">
      <w:pPr>
        <w:pStyle w:val="ConsPlusNonformat"/>
        <w:widowControl/>
      </w:pPr>
      <w:r>
        <w:t xml:space="preserve">    - слезная(ых) (ой) H04.1</w:t>
      </w:r>
    </w:p>
    <w:p w:rsidR="00000000" w:rsidRDefault="00BE72F4">
      <w:pPr>
        <w:pStyle w:val="ConsPlusNonformat"/>
        <w:widowControl/>
      </w:pPr>
      <w:r>
        <w:t xml:space="preserve">    -- железы H04.1</w:t>
      </w:r>
    </w:p>
    <w:p w:rsidR="00000000" w:rsidRDefault="00BE72F4">
      <w:pPr>
        <w:pStyle w:val="ConsPlusNonformat"/>
        <w:widowControl/>
      </w:pPr>
      <w:r>
        <w:t xml:space="preserve">    -- путей или мешка H04.6</w:t>
      </w:r>
    </w:p>
    <w:p w:rsidR="00000000" w:rsidRDefault="00BE72F4">
      <w:pPr>
        <w:pStyle w:val="ConsPlusNonformat"/>
        <w:widowControl/>
      </w:pPr>
      <w:r>
        <w:t xml:space="preserve">    - слюнной железы или  протока  (со  слизистым  экссудатом  или</w:t>
      </w:r>
    </w:p>
    <w:p w:rsidR="00000000" w:rsidRDefault="00BE72F4">
      <w:pPr>
        <w:pStyle w:val="ConsPlusNonformat"/>
        <w:widowControl/>
      </w:pPr>
      <w:r>
        <w:t xml:space="preserve">      рете</w:t>
      </w:r>
      <w:r>
        <w:t>нционная) K11.6</w:t>
      </w:r>
    </w:p>
    <w:p w:rsidR="00000000" w:rsidRDefault="00BE72F4">
      <w:pPr>
        <w:pStyle w:val="ConsPlusNonformat"/>
        <w:widowControl/>
      </w:pPr>
      <w:r>
        <w:t xml:space="preserve">    - средостения врожденная Q34.1</w:t>
      </w:r>
    </w:p>
    <w:p w:rsidR="00000000" w:rsidRDefault="00BE72F4">
      <w:pPr>
        <w:pStyle w:val="ConsPlusNonformat"/>
        <w:widowControl/>
      </w:pPr>
      <w:r>
        <w:t xml:space="preserve">    - фолликулярная  (атрезийная)  (геморрагическая)  (яичниковая)</w:t>
      </w:r>
    </w:p>
    <w:p w:rsidR="00000000" w:rsidRDefault="00BE72F4">
      <w:pPr>
        <w:pStyle w:val="ConsPlusNonformat"/>
        <w:widowControl/>
      </w:pPr>
      <w:r>
        <w:t xml:space="preserve">      N83.0</w:t>
      </w:r>
    </w:p>
    <w:p w:rsidR="00000000" w:rsidRDefault="00BE72F4">
      <w:pPr>
        <w:pStyle w:val="ConsPlusNonformat"/>
        <w:widowControl/>
      </w:pPr>
      <w:r>
        <w:t xml:space="preserve">    -- кожи L72.9</w:t>
      </w:r>
    </w:p>
    <w:p w:rsidR="00000000" w:rsidRDefault="00BE72F4">
      <w:pPr>
        <w:pStyle w:val="ConsPlusNonformat"/>
        <w:widowControl/>
      </w:pPr>
      <w:r>
        <w:t xml:space="preserve">    --- уточненная НКДР L72.8</w:t>
      </w:r>
    </w:p>
    <w:p w:rsidR="00000000" w:rsidRDefault="00BE72F4">
      <w:pPr>
        <w:pStyle w:val="ConsPlusNonformat"/>
        <w:widowControl/>
      </w:pPr>
      <w:r>
        <w:t xml:space="preserve">    -- содержащая зубы K09.0</w:t>
      </w:r>
    </w:p>
    <w:p w:rsidR="00000000" w:rsidRDefault="00BE72F4">
      <w:pPr>
        <w:pStyle w:val="ConsPlusNonformat"/>
        <w:widowControl/>
      </w:pPr>
      <w:r>
        <w:t xml:space="preserve">    - челюсти   (аневризматическая)   (геморрагич</w:t>
      </w:r>
      <w:r>
        <w:t>еская)    (кости)</w:t>
      </w:r>
    </w:p>
    <w:p w:rsidR="00000000" w:rsidRDefault="00BE72F4">
      <w:pPr>
        <w:pStyle w:val="ConsPlusNonformat"/>
        <w:widowControl/>
      </w:pPr>
      <w:r>
        <w:t xml:space="preserve">      (травматическая) K09.2</w:t>
      </w:r>
    </w:p>
    <w:p w:rsidR="00000000" w:rsidRDefault="00BE72F4">
      <w:pPr>
        <w:pStyle w:val="ConsPlusNonformat"/>
        <w:widowControl/>
      </w:pPr>
      <w:r>
        <w:t xml:space="preserve">    - щитовидной железы E04.1</w:t>
      </w:r>
    </w:p>
    <w:p w:rsidR="00000000" w:rsidRDefault="00BE72F4">
      <w:pPr>
        <w:pStyle w:val="ConsPlusNonformat"/>
        <w:widowControl/>
      </w:pPr>
      <w:r>
        <w:t xml:space="preserve">    - языка K14.8</w:t>
      </w:r>
    </w:p>
    <w:p w:rsidR="00000000" w:rsidRDefault="00BE72F4">
      <w:pPr>
        <w:pStyle w:val="ConsPlusNonformat"/>
        <w:widowControl/>
      </w:pPr>
      <w:r>
        <w:t xml:space="preserve">    - яичника (перекрученная) НКДР N83.2</w:t>
      </w:r>
    </w:p>
    <w:p w:rsidR="00000000" w:rsidRDefault="00BE72F4">
      <w:pPr>
        <w:pStyle w:val="ConsPlusNonformat"/>
        <w:widowControl/>
      </w:pPr>
      <w:r>
        <w:t xml:space="preserve">    -- геморрагическая N83.2</w:t>
      </w:r>
    </w:p>
    <w:p w:rsidR="00000000" w:rsidRDefault="00BE72F4">
      <w:pPr>
        <w:pStyle w:val="ConsPlusNonformat"/>
        <w:widowControl/>
      </w:pPr>
      <w:r>
        <w:t xml:space="preserve">    -- дермоидная (M9084/0) D27</w:t>
      </w:r>
    </w:p>
    <w:p w:rsidR="00000000" w:rsidRDefault="00BE72F4">
      <w:pPr>
        <w:pStyle w:val="ConsPlusNonformat"/>
        <w:widowControl/>
      </w:pPr>
      <w:r>
        <w:t xml:space="preserve">    -- желтого тела (геморрагическая) N83.1</w:t>
      </w:r>
    </w:p>
    <w:p w:rsidR="00000000" w:rsidRDefault="00BE72F4">
      <w:pPr>
        <w:pStyle w:val="ConsPlusNonformat"/>
        <w:widowControl/>
      </w:pPr>
      <w:r>
        <w:t xml:space="preserve">    -- при бере</w:t>
      </w:r>
      <w:r>
        <w:t>менности или родах O34.8</w:t>
      </w:r>
    </w:p>
    <w:p w:rsidR="00000000" w:rsidRDefault="00BE72F4">
      <w:pPr>
        <w:pStyle w:val="ConsPlusNonformat"/>
        <w:widowControl/>
      </w:pPr>
      <w:r>
        <w:t xml:space="preserve">    --- вызывающая затрудненные роды O65.5</w:t>
      </w:r>
    </w:p>
    <w:p w:rsidR="00000000" w:rsidRDefault="00BE72F4">
      <w:pPr>
        <w:pStyle w:val="ConsPlusNonformat"/>
        <w:widowControl/>
      </w:pPr>
      <w:r>
        <w:t xml:space="preserve">    -- серозная N83.2</w:t>
      </w:r>
    </w:p>
    <w:p w:rsidR="00000000" w:rsidRDefault="00BE72F4">
      <w:pPr>
        <w:pStyle w:val="ConsPlusNonformat"/>
        <w:widowControl/>
      </w:pPr>
      <w:r>
        <w:t xml:space="preserve">    -- фолликулярная (геморрагическая) (граафова фолликула)  N83.0</w:t>
      </w:r>
    </w:p>
    <w:p w:rsidR="00000000" w:rsidRDefault="00BE72F4">
      <w:pPr>
        <w:pStyle w:val="ConsPlusNonformat"/>
        <w:widowControl/>
      </w:pPr>
      <w:r>
        <w:t xml:space="preserve">    Кифоз (приобретенный) M40.2</w:t>
      </w:r>
    </w:p>
    <w:p w:rsidR="00000000" w:rsidRDefault="00BE72F4">
      <w:pPr>
        <w:pStyle w:val="ConsPlusNonformat"/>
        <w:widowControl/>
      </w:pPr>
      <w:r>
        <w:t xml:space="preserve">    - туберкулезный A18.0+ M49.0*</w:t>
      </w:r>
    </w:p>
    <w:p w:rsidR="00000000" w:rsidRDefault="00BE72F4">
      <w:pPr>
        <w:pStyle w:val="ConsPlusNonformat"/>
        <w:widowControl/>
      </w:pPr>
      <w:r>
        <w:t xml:space="preserve">    Кифосколиоз (приобретенный) M</w:t>
      </w:r>
      <w:r>
        <w:t>41.9</w:t>
      </w:r>
    </w:p>
    <w:p w:rsidR="00000000" w:rsidRDefault="00BE72F4">
      <w:pPr>
        <w:pStyle w:val="ConsPlusNonformat"/>
        <w:widowControl/>
      </w:pPr>
      <w:r>
        <w:t xml:space="preserve">    - врожденный Q67.5</w:t>
      </w:r>
    </w:p>
    <w:p w:rsidR="00000000" w:rsidRDefault="00BE72F4">
      <w:pPr>
        <w:pStyle w:val="ConsPlusNonformat"/>
        <w:widowControl/>
      </w:pPr>
      <w:r>
        <w:t xml:space="preserve">    - отдаленные последствия рахита E64.3+ M49.8*</w:t>
      </w:r>
    </w:p>
    <w:p w:rsidR="00000000" w:rsidRDefault="00BE72F4">
      <w:pPr>
        <w:pStyle w:val="ConsPlusNonformat"/>
        <w:widowControl/>
      </w:pPr>
      <w:r>
        <w:t xml:space="preserve">    Клаустрофобия F40.2</w:t>
      </w:r>
    </w:p>
    <w:p w:rsidR="00000000" w:rsidRDefault="00BE72F4">
      <w:pPr>
        <w:pStyle w:val="ConsPlusNonformat"/>
        <w:widowControl/>
      </w:pPr>
      <w:r>
        <w:t xml:space="preserve">    "Клейкое ухо" H65.3</w:t>
      </w:r>
    </w:p>
    <w:p w:rsidR="00000000" w:rsidRDefault="00BE72F4">
      <w:pPr>
        <w:pStyle w:val="ConsPlusNonformat"/>
        <w:widowControl/>
      </w:pPr>
      <w:r>
        <w:t xml:space="preserve">    Климакс (симптомы) N95.1</w:t>
      </w:r>
    </w:p>
    <w:p w:rsidR="00000000" w:rsidRDefault="00BE72F4">
      <w:pPr>
        <w:pStyle w:val="ConsPlusNonformat"/>
        <w:widowControl/>
      </w:pPr>
      <w:r>
        <w:t xml:space="preserve">    Климактерический(ая)</w:t>
      </w:r>
    </w:p>
    <w:p w:rsidR="00000000" w:rsidRDefault="00BE72F4">
      <w:pPr>
        <w:pStyle w:val="ConsPlusNonformat"/>
        <w:widowControl/>
      </w:pPr>
      <w:r>
        <w:t xml:space="preserve">    - артрит (любой локализации) НКДР M13.8</w:t>
      </w:r>
    </w:p>
    <w:p w:rsidR="00000000" w:rsidRDefault="00BE72F4">
      <w:pPr>
        <w:pStyle w:val="ConsPlusNonformat"/>
        <w:widowControl/>
      </w:pPr>
      <w:r>
        <w:t xml:space="preserve">    - депрессия (одиночный эпизо</w:t>
      </w:r>
      <w:r>
        <w:t>д) F32.8</w:t>
      </w:r>
    </w:p>
    <w:p w:rsidR="00000000" w:rsidRDefault="00BE72F4">
      <w:pPr>
        <w:pStyle w:val="ConsPlusNonformat"/>
        <w:widowControl/>
      </w:pPr>
      <w:r>
        <w:t xml:space="preserve">    Клоака сохранившаяся Q43.7</w:t>
      </w:r>
    </w:p>
    <w:p w:rsidR="00000000" w:rsidRDefault="00BE72F4">
      <w:pPr>
        <w:pStyle w:val="ConsPlusNonformat"/>
        <w:widowControl/>
      </w:pPr>
      <w:r>
        <w:t xml:space="preserve">    Коагулопатия D68.9</w:t>
      </w:r>
    </w:p>
    <w:p w:rsidR="00000000" w:rsidRDefault="00BE72F4">
      <w:pPr>
        <w:pStyle w:val="ConsPlusNonformat"/>
        <w:widowControl/>
      </w:pPr>
      <w:r>
        <w:t xml:space="preserve">    - истощающая D65</w:t>
      </w:r>
    </w:p>
    <w:p w:rsidR="00000000" w:rsidRDefault="00BE72F4">
      <w:pPr>
        <w:pStyle w:val="ConsPlusNonformat"/>
        <w:widowControl/>
      </w:pPr>
      <w:r>
        <w:t xml:space="preserve">    -- у новорожденного P60</w:t>
      </w:r>
    </w:p>
    <w:p w:rsidR="00000000" w:rsidRDefault="00BE72F4">
      <w:pPr>
        <w:pStyle w:val="ConsPlusNonformat"/>
        <w:widowControl/>
      </w:pPr>
      <w:r>
        <w:t xml:space="preserve">    Коарктация аорты (постдуктальная) (предуктальная) Q25.1</w:t>
      </w:r>
    </w:p>
    <w:p w:rsidR="00000000" w:rsidRDefault="00BE72F4">
      <w:pPr>
        <w:pStyle w:val="ConsPlusNonformat"/>
        <w:widowControl/>
      </w:pPr>
      <w:r>
        <w:t xml:space="preserve">    Коклюш A37.9</w:t>
      </w:r>
    </w:p>
    <w:p w:rsidR="00000000" w:rsidRDefault="00BE72F4">
      <w:pPr>
        <w:pStyle w:val="ConsPlusNonformat"/>
        <w:widowControl/>
      </w:pPr>
      <w:r>
        <w:t xml:space="preserve">    Кокцидиоз (кишечный) A07.3</w:t>
      </w:r>
    </w:p>
    <w:p w:rsidR="00000000" w:rsidRDefault="00BE72F4">
      <w:pPr>
        <w:pStyle w:val="ConsPlusNonformat"/>
        <w:widowControl/>
      </w:pPr>
      <w:r>
        <w:t xml:space="preserve">    Кокцидиоидомикоз, кокцидиоидоз B</w:t>
      </w:r>
      <w:r>
        <w:t>38.9</w:t>
      </w:r>
    </w:p>
    <w:p w:rsidR="00000000" w:rsidRDefault="00BE72F4">
      <w:pPr>
        <w:pStyle w:val="ConsPlusNonformat"/>
        <w:widowControl/>
      </w:pPr>
      <w:r>
        <w:t xml:space="preserve">    - легкого B38.2+ J99.8*</w:t>
      </w:r>
    </w:p>
    <w:p w:rsidR="00000000" w:rsidRDefault="00BE72F4">
      <w:pPr>
        <w:pStyle w:val="ConsPlusNonformat"/>
        <w:widowControl/>
      </w:pPr>
      <w:r>
        <w:t xml:space="preserve">    - мозговых оболочек B38.4+ G02.1*</w:t>
      </w:r>
    </w:p>
    <w:p w:rsidR="00000000" w:rsidRDefault="00BE72F4">
      <w:pPr>
        <w:pStyle w:val="ConsPlusNonformat"/>
        <w:widowControl/>
      </w:pPr>
      <w:r>
        <w:lastRenderedPageBreak/>
        <w:t xml:space="preserve">    - предстательной железы B38.8+ N51.0*</w:t>
      </w:r>
    </w:p>
    <w:p w:rsidR="00000000" w:rsidRDefault="00BE72F4">
      <w:pPr>
        <w:pStyle w:val="ConsPlusNonformat"/>
        <w:widowControl/>
      </w:pPr>
      <w:r>
        <w:t xml:space="preserve">    Колика (рецидивирующая) R10.4</w:t>
      </w:r>
    </w:p>
    <w:p w:rsidR="00000000" w:rsidRDefault="00BE72F4">
      <w:pPr>
        <w:pStyle w:val="ConsPlusNonformat"/>
        <w:widowControl/>
      </w:pPr>
      <w:r>
        <w:t xml:space="preserve">    - абдоминальная R10.4</w:t>
      </w:r>
    </w:p>
    <w:p w:rsidR="00000000" w:rsidRDefault="00BE72F4">
      <w:pPr>
        <w:pStyle w:val="ConsPlusNonformat"/>
        <w:widowControl/>
      </w:pPr>
      <w:r>
        <w:t xml:space="preserve">    - аппендикулярная K38.8</w:t>
      </w:r>
    </w:p>
    <w:p w:rsidR="00000000" w:rsidRDefault="00BE72F4">
      <w:pPr>
        <w:pStyle w:val="ConsPlusNonformat"/>
        <w:widowControl/>
      </w:pPr>
      <w:r>
        <w:t xml:space="preserve">    - желчного протока или желчная K80.5</w:t>
      </w:r>
    </w:p>
    <w:p w:rsidR="00000000" w:rsidRDefault="00BE72F4">
      <w:pPr>
        <w:pStyle w:val="ConsPlusNonformat"/>
        <w:widowControl/>
      </w:pPr>
      <w:r>
        <w:t xml:space="preserve">    - желчного</w:t>
      </w:r>
      <w:r>
        <w:t xml:space="preserve"> пузыря или желчнокаменная K80.2</w:t>
      </w:r>
    </w:p>
    <w:p w:rsidR="00000000" w:rsidRDefault="00BE72F4">
      <w:pPr>
        <w:pStyle w:val="ConsPlusNonformat"/>
        <w:widowControl/>
      </w:pPr>
      <w:r>
        <w:t xml:space="preserve">    - кишечная R10.4</w:t>
      </w:r>
    </w:p>
    <w:p w:rsidR="00000000" w:rsidRDefault="00BE72F4">
      <w:pPr>
        <w:pStyle w:val="ConsPlusNonformat"/>
        <w:widowControl/>
      </w:pPr>
      <w:r>
        <w:t xml:space="preserve">    - маточная менструальная N94.6</w:t>
      </w:r>
    </w:p>
    <w:p w:rsidR="00000000" w:rsidRDefault="00BE72F4">
      <w:pPr>
        <w:pStyle w:val="ConsPlusNonformat"/>
        <w:widowControl/>
      </w:pPr>
      <w:r>
        <w:t xml:space="preserve">    - печеночная (протока) K80.5</w:t>
      </w:r>
    </w:p>
    <w:p w:rsidR="00000000" w:rsidRDefault="00BE72F4">
      <w:pPr>
        <w:pStyle w:val="ConsPlusNonformat"/>
        <w:widowControl/>
      </w:pPr>
      <w:r>
        <w:t xml:space="preserve">    - почечная N23</w:t>
      </w:r>
    </w:p>
    <w:p w:rsidR="00000000" w:rsidRDefault="00BE72F4">
      <w:pPr>
        <w:pStyle w:val="ConsPlusNonformat"/>
        <w:widowControl/>
      </w:pPr>
      <w:r>
        <w:t xml:space="preserve">    Колит (геморрагический)         (катаральный)         (острый)</w:t>
      </w:r>
    </w:p>
    <w:p w:rsidR="00000000" w:rsidRDefault="00BE72F4">
      <w:pPr>
        <w:pStyle w:val="ConsPlusNonformat"/>
        <w:widowControl/>
      </w:pPr>
      <w:r>
        <w:t xml:space="preserve">    (предположительно инфекционный) A09</w:t>
      </w:r>
    </w:p>
    <w:p w:rsidR="00000000" w:rsidRDefault="00BE72F4">
      <w:pPr>
        <w:pStyle w:val="ConsPlusNonformat"/>
        <w:widowControl/>
      </w:pPr>
      <w:r>
        <w:t xml:space="preserve">    - ал</w:t>
      </w:r>
      <w:r>
        <w:t>лергический K52.2</w:t>
      </w:r>
    </w:p>
    <w:p w:rsidR="00000000" w:rsidRDefault="00BE72F4">
      <w:pPr>
        <w:pStyle w:val="ConsPlusNonformat"/>
        <w:widowControl/>
      </w:pPr>
      <w:r>
        <w:t xml:space="preserve">    - амебный недизентерийный A06.2</w:t>
      </w:r>
    </w:p>
    <w:p w:rsidR="00000000" w:rsidRDefault="00BE72F4">
      <w:pPr>
        <w:pStyle w:val="ConsPlusNonformat"/>
        <w:widowControl/>
      </w:pPr>
      <w:r>
        <w:t xml:space="preserve">    - гранулематозный K50.1</w:t>
      </w:r>
    </w:p>
    <w:p w:rsidR="00000000" w:rsidRDefault="00BE72F4">
      <w:pPr>
        <w:pStyle w:val="ConsPlusNonformat"/>
        <w:widowControl/>
      </w:pPr>
      <w:r>
        <w:t xml:space="preserve">    - инфекционный A09</w:t>
      </w:r>
    </w:p>
    <w:p w:rsidR="00000000" w:rsidRDefault="00BE72F4">
      <w:pPr>
        <w:pStyle w:val="ConsPlusNonformat"/>
        <w:widowControl/>
      </w:pPr>
      <w:r>
        <w:t xml:space="preserve">    - ишемический K55.9</w:t>
      </w:r>
    </w:p>
    <w:p w:rsidR="00000000" w:rsidRDefault="00BE72F4">
      <w:pPr>
        <w:pStyle w:val="ConsPlusNonformat"/>
        <w:widowControl/>
      </w:pPr>
      <w:r>
        <w:t xml:space="preserve">    -- острый (молниеносный) (подострый) K55.0</w:t>
      </w:r>
    </w:p>
    <w:p w:rsidR="00000000" w:rsidRDefault="00BE72F4">
      <w:pPr>
        <w:pStyle w:val="ConsPlusNonformat"/>
        <w:widowControl/>
      </w:pPr>
      <w:r>
        <w:t xml:space="preserve">    -- хронический K55.1</w:t>
      </w:r>
    </w:p>
    <w:p w:rsidR="00000000" w:rsidRDefault="00BE72F4">
      <w:pPr>
        <w:pStyle w:val="ConsPlusNonformat"/>
        <w:widowControl/>
      </w:pPr>
      <w:r>
        <w:t xml:space="preserve">    - неинфекционный K52.9</w:t>
      </w:r>
    </w:p>
    <w:p w:rsidR="00000000" w:rsidRDefault="00BE72F4">
      <w:pPr>
        <w:pStyle w:val="ConsPlusNonformat"/>
        <w:widowControl/>
      </w:pPr>
      <w:r>
        <w:t xml:space="preserve">    -- уточненный НКДР K52.8</w:t>
      </w:r>
    </w:p>
    <w:p w:rsidR="00000000" w:rsidRDefault="00BE72F4">
      <w:pPr>
        <w:pStyle w:val="ConsPlusNonformat"/>
        <w:widowControl/>
      </w:pPr>
      <w:r>
        <w:t xml:space="preserve">    - протозойный НКДР A07.9</w:t>
      </w:r>
    </w:p>
    <w:p w:rsidR="00000000" w:rsidRDefault="00BE72F4">
      <w:pPr>
        <w:pStyle w:val="ConsPlusNonformat"/>
        <w:widowControl/>
      </w:pPr>
      <w:r>
        <w:t xml:space="preserve">    - регионарный K50.1</w:t>
      </w:r>
    </w:p>
    <w:p w:rsidR="00000000" w:rsidRDefault="00BE72F4">
      <w:pPr>
        <w:pStyle w:val="ConsPlusNonformat"/>
        <w:widowControl/>
      </w:pPr>
      <w:r>
        <w:t xml:space="preserve">    - связанный с питанием K52.2</w:t>
      </w:r>
    </w:p>
    <w:p w:rsidR="00000000" w:rsidRDefault="00BE72F4">
      <w:pPr>
        <w:pStyle w:val="ConsPlusNonformat"/>
        <w:widowControl/>
      </w:pPr>
      <w:r>
        <w:t xml:space="preserve">    - септический A09</w:t>
      </w:r>
    </w:p>
    <w:p w:rsidR="00000000" w:rsidRDefault="00BE72F4">
      <w:pPr>
        <w:pStyle w:val="ConsPlusNonformat"/>
        <w:widowControl/>
      </w:pPr>
      <w:r>
        <w:t xml:space="preserve">    - спастический K58.9</w:t>
      </w:r>
    </w:p>
    <w:p w:rsidR="00000000" w:rsidRDefault="00BE72F4">
      <w:pPr>
        <w:pStyle w:val="ConsPlusNonformat"/>
        <w:widowControl/>
      </w:pPr>
      <w:r>
        <w:t xml:space="preserve">    - хронический (неинфекционный) K52.9</w:t>
      </w:r>
    </w:p>
    <w:p w:rsidR="00000000" w:rsidRDefault="00BE72F4">
      <w:pPr>
        <w:pStyle w:val="ConsPlusNonformat"/>
        <w:widowControl/>
      </w:pPr>
      <w:r>
        <w:t xml:space="preserve">    - язвенный (хронический) K51.9</w:t>
      </w:r>
    </w:p>
    <w:p w:rsidR="00000000" w:rsidRDefault="00BE72F4">
      <w:pPr>
        <w:pStyle w:val="ConsPlusNonformat"/>
        <w:widowControl/>
      </w:pPr>
      <w:r>
        <w:t xml:space="preserve">    Коллапс R55</w:t>
      </w:r>
    </w:p>
    <w:p w:rsidR="00000000" w:rsidRDefault="00BE72F4">
      <w:pPr>
        <w:pStyle w:val="ConsPlusNonformat"/>
        <w:widowControl/>
      </w:pPr>
      <w:r>
        <w:t xml:space="preserve">    - истерический F44.8</w:t>
      </w:r>
    </w:p>
    <w:p w:rsidR="00000000" w:rsidRDefault="00BE72F4">
      <w:pPr>
        <w:pStyle w:val="ConsPlusNonformat"/>
        <w:widowControl/>
      </w:pPr>
      <w:r>
        <w:t xml:space="preserve">    -</w:t>
      </w:r>
      <w:r>
        <w:t xml:space="preserve"> легкого J98.1</w:t>
      </w:r>
    </w:p>
    <w:p w:rsidR="00000000" w:rsidRDefault="00BE72F4">
      <w:pPr>
        <w:pStyle w:val="ConsPlusNonformat"/>
        <w:widowControl/>
      </w:pPr>
      <w:r>
        <w:t xml:space="preserve">    - сердечно - сосудистый R57.9</w:t>
      </w:r>
    </w:p>
    <w:p w:rsidR="00000000" w:rsidRDefault="00BE72F4">
      <w:pPr>
        <w:pStyle w:val="ConsPlusNonformat"/>
        <w:widowControl/>
      </w:pPr>
      <w:r>
        <w:t xml:space="preserve">    -- у новорожденного P29.8</w:t>
      </w:r>
    </w:p>
    <w:p w:rsidR="00000000" w:rsidRDefault="00BE72F4">
      <w:pPr>
        <w:pStyle w:val="ConsPlusNonformat"/>
        <w:widowControl/>
      </w:pPr>
      <w:r>
        <w:t xml:space="preserve">    - тепловой T67.1</w:t>
      </w:r>
    </w:p>
    <w:p w:rsidR="00000000" w:rsidRDefault="00BE72F4">
      <w:pPr>
        <w:pStyle w:val="ConsPlusNonformat"/>
        <w:widowControl/>
      </w:pPr>
      <w:r>
        <w:t xml:space="preserve">    - циркуляторный (периферический) R57.9</w:t>
      </w:r>
    </w:p>
    <w:p w:rsidR="00000000" w:rsidRDefault="00BE72F4">
      <w:pPr>
        <w:pStyle w:val="ConsPlusNonformat"/>
        <w:widowControl/>
      </w:pPr>
      <w:r>
        <w:t xml:space="preserve">    -- во время или после родов O75.1</w:t>
      </w:r>
    </w:p>
    <w:p w:rsidR="00000000" w:rsidRDefault="00BE72F4">
      <w:pPr>
        <w:pStyle w:val="ConsPlusNonformat"/>
        <w:widowControl/>
      </w:pPr>
      <w:r>
        <w:t xml:space="preserve">    Колобома (радужки) Q13.0</w:t>
      </w:r>
    </w:p>
    <w:p w:rsidR="00000000" w:rsidRDefault="00BE72F4">
      <w:pPr>
        <w:pStyle w:val="ConsPlusNonformat"/>
        <w:widowControl/>
      </w:pPr>
      <w:r>
        <w:t xml:space="preserve">    - глазного дна Q14.8</w:t>
      </w:r>
    </w:p>
    <w:p w:rsidR="00000000" w:rsidRDefault="00BE72F4">
      <w:pPr>
        <w:pStyle w:val="ConsPlusNonformat"/>
        <w:widowControl/>
      </w:pPr>
      <w:r>
        <w:t xml:space="preserve">    Кома R40.2</w:t>
      </w:r>
    </w:p>
    <w:p w:rsidR="00000000" w:rsidRDefault="00BE72F4">
      <w:pPr>
        <w:pStyle w:val="ConsPlusNonformat"/>
        <w:widowControl/>
      </w:pPr>
      <w:r>
        <w:t xml:space="preserve">    - </w:t>
      </w:r>
      <w:r>
        <w:t>гипогликемическая (недиабетическая) E15</w:t>
      </w:r>
    </w:p>
    <w:p w:rsidR="00000000" w:rsidRDefault="00BE72F4">
      <w:pPr>
        <w:pStyle w:val="ConsPlusNonformat"/>
        <w:widowControl/>
      </w:pPr>
      <w:r>
        <w:t xml:space="preserve">    -- диабетическая  (гиперосмолярная) (с кетоацидозом) E10-E14 с</w:t>
      </w:r>
    </w:p>
    <w:p w:rsidR="00000000" w:rsidRDefault="00BE72F4">
      <w:pPr>
        <w:pStyle w:val="ConsPlusNonformat"/>
        <w:widowControl/>
      </w:pPr>
      <w:r>
        <w:t xml:space="preserve">       четвертым знаком .0</w:t>
      </w:r>
    </w:p>
    <w:p w:rsidR="00000000" w:rsidRDefault="00BE72F4">
      <w:pPr>
        <w:pStyle w:val="ConsPlusNonformat"/>
        <w:widowControl/>
      </w:pPr>
      <w:r>
        <w:t xml:space="preserve">    - печеночная K72.9</w:t>
      </w:r>
    </w:p>
    <w:p w:rsidR="00000000" w:rsidRDefault="00BE72F4">
      <w:pPr>
        <w:pStyle w:val="ConsPlusNonformat"/>
        <w:widowControl/>
      </w:pPr>
      <w:r>
        <w:t xml:space="preserve">    - уремическая N19</w:t>
      </w:r>
    </w:p>
    <w:p w:rsidR="00000000" w:rsidRDefault="00BE72F4">
      <w:pPr>
        <w:pStyle w:val="ConsPlusNonformat"/>
        <w:widowControl/>
      </w:pPr>
      <w:r>
        <w:t xml:space="preserve">    - эпилептическая G40.8</w:t>
      </w:r>
    </w:p>
    <w:p w:rsidR="00000000" w:rsidRDefault="00BE72F4">
      <w:pPr>
        <w:pStyle w:val="ConsPlusNonformat"/>
        <w:widowControl/>
      </w:pPr>
      <w:r>
        <w:t xml:space="preserve">    Кондилома A63.0</w:t>
      </w:r>
    </w:p>
    <w:p w:rsidR="00000000" w:rsidRDefault="00BE72F4">
      <w:pPr>
        <w:pStyle w:val="ConsPlusNonformat"/>
        <w:widowControl/>
      </w:pPr>
      <w:r>
        <w:t xml:space="preserve">    - венерическая сифилитичес</w:t>
      </w:r>
      <w:r>
        <w:t>кая A51.3</w:t>
      </w:r>
    </w:p>
    <w:p w:rsidR="00000000" w:rsidRDefault="00BE72F4">
      <w:pPr>
        <w:pStyle w:val="ConsPlusNonformat"/>
        <w:widowControl/>
      </w:pPr>
      <w:r>
        <w:t xml:space="preserve">    - гонорейная A54.0</w:t>
      </w:r>
    </w:p>
    <w:p w:rsidR="00000000" w:rsidRDefault="00BE72F4">
      <w:pPr>
        <w:pStyle w:val="ConsPlusNonformat"/>
        <w:widowControl/>
      </w:pPr>
      <w:r>
        <w:t xml:space="preserve">    - остроконечная A63.0</w:t>
      </w:r>
    </w:p>
    <w:p w:rsidR="00000000" w:rsidRDefault="00BE72F4">
      <w:pPr>
        <w:pStyle w:val="ConsPlusNonformat"/>
        <w:widowControl/>
      </w:pPr>
      <w:r>
        <w:t xml:space="preserve">    Контрактура (сокращение) (сужение)</w:t>
      </w:r>
    </w:p>
    <w:p w:rsidR="00000000" w:rsidRDefault="00BE72F4">
      <w:pPr>
        <w:pStyle w:val="ConsPlusNonformat"/>
        <w:widowControl/>
      </w:pPr>
      <w:r>
        <w:t xml:space="preserve">    - грудино - ключично - сосцевидной мышцы (врожденная) Q68.0</w:t>
      </w:r>
    </w:p>
    <w:p w:rsidR="00000000" w:rsidRDefault="00BE72F4">
      <w:pPr>
        <w:pStyle w:val="ConsPlusNonformat"/>
        <w:widowControl/>
      </w:pPr>
      <w:r>
        <w:t xml:space="preserve">    - Дюпюитрена M72.0</w:t>
      </w:r>
    </w:p>
    <w:p w:rsidR="00000000" w:rsidRDefault="00BE72F4">
      <w:pPr>
        <w:pStyle w:val="ConsPlusNonformat"/>
        <w:widowControl/>
      </w:pPr>
      <w:r>
        <w:t xml:space="preserve">    - ладонной фасции M72.0</w:t>
      </w:r>
    </w:p>
    <w:p w:rsidR="00000000" w:rsidRDefault="00BE72F4">
      <w:pPr>
        <w:pStyle w:val="ConsPlusNonformat"/>
        <w:widowControl/>
      </w:pPr>
      <w:r>
        <w:t xml:space="preserve">    - мышечная M62.4</w:t>
      </w:r>
    </w:p>
    <w:p w:rsidR="00000000" w:rsidRDefault="00BE72F4">
      <w:pPr>
        <w:pStyle w:val="ConsPlusNonformat"/>
        <w:widowControl/>
      </w:pPr>
      <w:r>
        <w:t xml:space="preserve">    - сустава     (отв</w:t>
      </w:r>
      <w:r>
        <w:t>одящая)     (приводящая)     (приобретенная)</w:t>
      </w:r>
    </w:p>
    <w:p w:rsidR="00000000" w:rsidRDefault="00BE72F4">
      <w:pPr>
        <w:pStyle w:val="ConsPlusNonformat"/>
        <w:widowControl/>
      </w:pPr>
      <w:r>
        <w:t xml:space="preserve">      (ротационная) (сгибательная) M24.5</w:t>
      </w:r>
    </w:p>
    <w:p w:rsidR="00000000" w:rsidRDefault="00BE72F4">
      <w:pPr>
        <w:pStyle w:val="ConsPlusNonformat"/>
        <w:widowControl/>
      </w:pPr>
      <w:r>
        <w:t xml:space="preserve">    - сухожилия (влагалища) M67.1</w:t>
      </w:r>
    </w:p>
    <w:p w:rsidR="00000000" w:rsidRDefault="00BE72F4">
      <w:pPr>
        <w:pStyle w:val="ConsPlusNonformat"/>
        <w:widowControl/>
      </w:pPr>
      <w:r>
        <w:t xml:space="preserve">    - Фолькманна (ишемическая) T79.6</w:t>
      </w:r>
    </w:p>
    <w:p w:rsidR="00000000" w:rsidRDefault="00BE72F4">
      <w:pPr>
        <w:pStyle w:val="ConsPlusNonformat"/>
        <w:widowControl/>
      </w:pPr>
      <w:r>
        <w:t xml:space="preserve">    - шейки матки N88.2</w:t>
      </w:r>
    </w:p>
    <w:p w:rsidR="00000000" w:rsidRDefault="00BE72F4">
      <w:pPr>
        <w:pStyle w:val="ConsPlusNonformat"/>
        <w:widowControl/>
      </w:pPr>
      <w:r>
        <w:t xml:space="preserve">    Конъюнктивит НКДР H10.9</w:t>
      </w:r>
    </w:p>
    <w:p w:rsidR="00000000" w:rsidRDefault="00BE72F4">
      <w:pPr>
        <w:pStyle w:val="ConsPlusNonformat"/>
        <w:widowControl/>
      </w:pPr>
      <w:r>
        <w:t xml:space="preserve">    - аденовирусный (острый) (фолликулярный) B3</w:t>
      </w:r>
      <w:r>
        <w:t>0.1+ H13.1*</w:t>
      </w:r>
    </w:p>
    <w:p w:rsidR="00000000" w:rsidRDefault="00BE72F4">
      <w:pPr>
        <w:pStyle w:val="ConsPlusNonformat"/>
        <w:widowControl/>
      </w:pPr>
      <w:r>
        <w:t xml:space="preserve">    - аллергический (острый) H10.1</w:t>
      </w:r>
    </w:p>
    <w:p w:rsidR="00000000" w:rsidRDefault="00BE72F4">
      <w:pPr>
        <w:pStyle w:val="ConsPlusNonformat"/>
        <w:widowControl/>
      </w:pPr>
      <w:r>
        <w:t xml:space="preserve">    - атопический (острый) H10.1</w:t>
      </w:r>
    </w:p>
    <w:p w:rsidR="00000000" w:rsidRDefault="00BE72F4">
      <w:pPr>
        <w:pStyle w:val="ConsPlusNonformat"/>
        <w:widowControl/>
      </w:pPr>
      <w:r>
        <w:t xml:space="preserve">    - вирусный B30.9+ H13.1*</w:t>
      </w:r>
    </w:p>
    <w:p w:rsidR="00000000" w:rsidRDefault="00BE72F4">
      <w:pPr>
        <w:pStyle w:val="ConsPlusNonformat"/>
        <w:widowControl/>
      </w:pPr>
      <w:r>
        <w:lastRenderedPageBreak/>
        <w:t xml:space="preserve">    - вызванный</w:t>
      </w:r>
    </w:p>
    <w:p w:rsidR="00000000" w:rsidRDefault="00BE72F4">
      <w:pPr>
        <w:pStyle w:val="ConsPlusNonformat"/>
        <w:widowControl/>
      </w:pPr>
      <w:r>
        <w:t xml:space="preserve">    -- герпесом (вирусом) (простым) B00.5+ H13.1*</w:t>
      </w:r>
    </w:p>
    <w:p w:rsidR="00000000" w:rsidRDefault="00BE72F4">
      <w:pPr>
        <w:pStyle w:val="ConsPlusNonformat"/>
        <w:widowControl/>
        <w:rPr>
          <w:lang w:val="en-US"/>
        </w:rPr>
      </w:pPr>
      <w:r>
        <w:t xml:space="preserve">    </w:t>
      </w:r>
      <w:r>
        <w:rPr>
          <w:lang w:val="en-US"/>
        </w:rPr>
        <w:t>--- zoster B02.3+ H13.1*</w:t>
      </w:r>
    </w:p>
    <w:p w:rsidR="00000000" w:rsidRDefault="00BE72F4">
      <w:pPr>
        <w:pStyle w:val="ConsPlusNonformat"/>
        <w:widowControl/>
        <w:rPr>
          <w:lang w:val="en-US"/>
        </w:rPr>
      </w:pPr>
      <w:r>
        <w:rPr>
          <w:lang w:val="en-US"/>
        </w:rPr>
        <w:t xml:space="preserve">    </w:t>
      </w:r>
      <w:r>
        <w:rPr>
          <w:lang w:val="en-US"/>
        </w:rPr>
        <w:t xml:space="preserve">-- </w:t>
      </w:r>
      <w:r>
        <w:t>дифтерией</w:t>
      </w:r>
      <w:r>
        <w:rPr>
          <w:lang w:val="en-US"/>
        </w:rPr>
        <w:t xml:space="preserve"> A36.8+ H13.1*</w:t>
      </w:r>
    </w:p>
    <w:p w:rsidR="00000000" w:rsidRDefault="00BE72F4">
      <w:pPr>
        <w:pStyle w:val="ConsPlusNonformat"/>
        <w:widowControl/>
      </w:pPr>
      <w:r>
        <w:rPr>
          <w:lang w:val="en-US"/>
        </w:rPr>
        <w:t xml:space="preserve">    </w:t>
      </w:r>
      <w:r>
        <w:t>- геморрагический</w:t>
      </w:r>
      <w:r>
        <w:t xml:space="preserve"> (острый) (эпидемический) B30.3+ H13.1*</w:t>
      </w:r>
    </w:p>
    <w:p w:rsidR="00000000" w:rsidRDefault="00BE72F4">
      <w:pPr>
        <w:pStyle w:val="ConsPlusNonformat"/>
        <w:widowControl/>
      </w:pPr>
      <w:r>
        <w:t xml:space="preserve">    - гонококковый (новорожденного) A54.3+ H13.1*</w:t>
      </w:r>
    </w:p>
    <w:p w:rsidR="00000000" w:rsidRDefault="00BE72F4">
      <w:pPr>
        <w:pStyle w:val="ConsPlusNonformat"/>
        <w:widowControl/>
      </w:pPr>
      <w:r>
        <w:t xml:space="preserve">    - неонатальный P39.1</w:t>
      </w:r>
    </w:p>
    <w:p w:rsidR="00000000" w:rsidRDefault="00BE72F4">
      <w:pPr>
        <w:pStyle w:val="ConsPlusNonformat"/>
        <w:widowControl/>
      </w:pPr>
      <w:r>
        <w:t xml:space="preserve">    -- гонококковый A54.3+ H13.1*</w:t>
      </w:r>
    </w:p>
    <w:p w:rsidR="00000000" w:rsidRDefault="00BE72F4">
      <w:pPr>
        <w:pStyle w:val="ConsPlusNonformat"/>
        <w:widowControl/>
      </w:pPr>
      <w:r>
        <w:t xml:space="preserve">    - острый H10.3</w:t>
      </w:r>
    </w:p>
    <w:p w:rsidR="00000000" w:rsidRDefault="00BE72F4">
      <w:pPr>
        <w:pStyle w:val="ConsPlusNonformat"/>
        <w:widowControl/>
      </w:pPr>
      <w:r>
        <w:t xml:space="preserve">    - слизисто - гнойный H10.0</w:t>
      </w:r>
    </w:p>
    <w:p w:rsidR="00000000" w:rsidRDefault="00BE72F4">
      <w:pPr>
        <w:pStyle w:val="ConsPlusNonformat"/>
        <w:widowControl/>
      </w:pPr>
      <w:r>
        <w:t xml:space="preserve">    - хронический  (с  петрификацией) (узелковый) (фликте</w:t>
      </w:r>
      <w:r>
        <w:t>нулезный)</w:t>
      </w:r>
    </w:p>
    <w:p w:rsidR="00000000" w:rsidRDefault="00BE72F4">
      <w:pPr>
        <w:pStyle w:val="ConsPlusNonformat"/>
        <w:widowControl/>
      </w:pPr>
      <w:r>
        <w:t xml:space="preserve">      H10.4</w:t>
      </w:r>
    </w:p>
    <w:p w:rsidR="00000000" w:rsidRDefault="00BE72F4">
      <w:pPr>
        <w:pStyle w:val="ConsPlusNonformat"/>
        <w:widowControl/>
      </w:pPr>
      <w:r>
        <w:t xml:space="preserve">    Корь B05.9</w:t>
      </w:r>
    </w:p>
    <w:p w:rsidR="00000000" w:rsidRDefault="00BE72F4">
      <w:pPr>
        <w:pStyle w:val="ConsPlusNonformat"/>
        <w:widowControl/>
      </w:pPr>
      <w:r>
        <w:t xml:space="preserve">    Косоглазие (врожденное) (непаралитическое) (переменное) H50.9</w:t>
      </w:r>
    </w:p>
    <w:p w:rsidR="00000000" w:rsidRDefault="00BE72F4">
      <w:pPr>
        <w:pStyle w:val="ConsPlusNonformat"/>
        <w:widowControl/>
      </w:pPr>
      <w:r>
        <w:t xml:space="preserve">    Косолапость (врожденная) Q66.8</w:t>
      </w:r>
    </w:p>
    <w:p w:rsidR="00000000" w:rsidRDefault="00BE72F4">
      <w:pPr>
        <w:pStyle w:val="ConsPlusNonformat"/>
        <w:widowControl/>
      </w:pPr>
      <w:r>
        <w:t xml:space="preserve">    - вальгусная Q66.6</w:t>
      </w:r>
    </w:p>
    <w:p w:rsidR="00000000" w:rsidRDefault="00BE72F4">
      <w:pPr>
        <w:pStyle w:val="ConsPlusNonformat"/>
        <w:widowControl/>
      </w:pPr>
      <w:r>
        <w:t xml:space="preserve">    - варусная Q66.2</w:t>
      </w:r>
    </w:p>
    <w:p w:rsidR="00000000" w:rsidRDefault="00BE72F4">
      <w:pPr>
        <w:pStyle w:val="ConsPlusNonformat"/>
        <w:widowControl/>
      </w:pPr>
      <w:r>
        <w:t xml:space="preserve">    Краниорахишизис (полный) Q00.1</w:t>
      </w:r>
    </w:p>
    <w:p w:rsidR="00000000" w:rsidRDefault="00BE72F4">
      <w:pPr>
        <w:pStyle w:val="ConsPlusNonformat"/>
        <w:widowControl/>
      </w:pPr>
      <w:r>
        <w:t xml:space="preserve">    Крапивница L50.9</w:t>
      </w:r>
    </w:p>
    <w:p w:rsidR="00000000" w:rsidRDefault="00BE72F4">
      <w:pPr>
        <w:pStyle w:val="ConsPlusNonformat"/>
        <w:widowControl/>
      </w:pPr>
      <w:r>
        <w:t xml:space="preserve">    - аллергическа</w:t>
      </w:r>
      <w:r>
        <w:t>я L50.0</w:t>
      </w:r>
    </w:p>
    <w:p w:rsidR="00000000" w:rsidRDefault="00BE72F4">
      <w:pPr>
        <w:pStyle w:val="ConsPlusNonformat"/>
        <w:widowControl/>
      </w:pPr>
      <w:r>
        <w:t xml:space="preserve">    - гигантская T78.3</w:t>
      </w:r>
    </w:p>
    <w:p w:rsidR="00000000" w:rsidRDefault="00BE72F4">
      <w:pPr>
        <w:pStyle w:val="ConsPlusNonformat"/>
        <w:widowControl/>
      </w:pPr>
      <w:r>
        <w:t xml:space="preserve">    - идиопатическая L50.1</w:t>
      </w:r>
    </w:p>
    <w:p w:rsidR="00000000" w:rsidRDefault="00BE72F4">
      <w:pPr>
        <w:pStyle w:val="ConsPlusNonformat"/>
        <w:widowControl/>
      </w:pPr>
      <w:r>
        <w:t xml:space="preserve">    - новорожденного P83.8</w:t>
      </w:r>
    </w:p>
    <w:p w:rsidR="00000000" w:rsidRDefault="00BE72F4">
      <w:pPr>
        <w:pStyle w:val="ConsPlusNonformat"/>
        <w:widowControl/>
      </w:pPr>
      <w:r>
        <w:t xml:space="preserve">    - папулезная (Гебры) L28.2</w:t>
      </w:r>
    </w:p>
    <w:p w:rsidR="00000000" w:rsidRDefault="00BE72F4">
      <w:pPr>
        <w:pStyle w:val="ConsPlusNonformat"/>
        <w:widowControl/>
      </w:pPr>
      <w:r>
        <w:t xml:space="preserve">    - пигментная Q82.2</w:t>
      </w:r>
    </w:p>
    <w:p w:rsidR="00000000" w:rsidRDefault="00BE72F4">
      <w:pPr>
        <w:pStyle w:val="ConsPlusNonformat"/>
        <w:widowControl/>
      </w:pPr>
      <w:r>
        <w:t xml:space="preserve">    - солнечная L56.3</w:t>
      </w:r>
    </w:p>
    <w:p w:rsidR="00000000" w:rsidRDefault="00BE72F4">
      <w:pPr>
        <w:pStyle w:val="ConsPlusNonformat"/>
        <w:widowControl/>
      </w:pPr>
      <w:r>
        <w:t xml:space="preserve">    - термальная (тепловая) (холодовая) L50.2</w:t>
      </w:r>
    </w:p>
    <w:p w:rsidR="00000000" w:rsidRDefault="00BE72F4">
      <w:pPr>
        <w:pStyle w:val="ConsPlusNonformat"/>
        <w:widowControl/>
      </w:pPr>
      <w:r>
        <w:t xml:space="preserve">    - хроническая L50.8</w:t>
      </w:r>
    </w:p>
    <w:p w:rsidR="00000000" w:rsidRDefault="00BE72F4">
      <w:pPr>
        <w:pStyle w:val="ConsPlusNonformat"/>
        <w:widowControl/>
      </w:pPr>
      <w:r>
        <w:t xml:space="preserve">    Краснуха B06.9</w:t>
      </w:r>
    </w:p>
    <w:p w:rsidR="00000000" w:rsidRDefault="00BE72F4">
      <w:pPr>
        <w:pStyle w:val="ConsPlusNonformat"/>
        <w:widowControl/>
      </w:pPr>
      <w:r>
        <w:t xml:space="preserve">    - </w:t>
      </w:r>
      <w:r>
        <w:t>врожденная P35.0</w:t>
      </w:r>
    </w:p>
    <w:p w:rsidR="00000000" w:rsidRDefault="00BE72F4">
      <w:pPr>
        <w:pStyle w:val="ConsPlusNonformat"/>
        <w:widowControl/>
      </w:pPr>
      <w:r>
        <w:t xml:space="preserve">    - матери</w:t>
      </w:r>
    </w:p>
    <w:p w:rsidR="00000000" w:rsidRDefault="00BE72F4">
      <w:pPr>
        <w:pStyle w:val="ConsPlusNonformat"/>
        <w:widowControl/>
      </w:pPr>
      <w:r>
        <w:t xml:space="preserve">    -- влияние на плод или новорожденного P00.2</w:t>
      </w:r>
    </w:p>
    <w:p w:rsidR="00000000" w:rsidRDefault="00BE72F4">
      <w:pPr>
        <w:pStyle w:val="ConsPlusNonformat"/>
        <w:widowControl/>
      </w:pPr>
      <w:r>
        <w:t xml:space="preserve">    -- медицинская  помощь матери при (предполагаемом) повреждении</w:t>
      </w:r>
    </w:p>
    <w:p w:rsidR="00000000" w:rsidRDefault="00BE72F4">
      <w:pPr>
        <w:pStyle w:val="ConsPlusNonformat"/>
        <w:widowControl/>
      </w:pPr>
      <w:r>
        <w:t xml:space="preserve">       плода O35.3</w:t>
      </w:r>
    </w:p>
    <w:p w:rsidR="00000000" w:rsidRDefault="00BE72F4">
      <w:pPr>
        <w:pStyle w:val="ConsPlusNonformat"/>
        <w:widowControl/>
      </w:pPr>
      <w:r>
        <w:t xml:space="preserve">    - осложняющая беременность, роды или послеродовой период O98.5</w:t>
      </w:r>
    </w:p>
    <w:p w:rsidR="00000000" w:rsidRDefault="00BE72F4">
      <w:pPr>
        <w:pStyle w:val="ConsPlusNonformat"/>
        <w:widowControl/>
      </w:pPr>
      <w:r>
        <w:t xml:space="preserve">    - с неврологическими </w:t>
      </w:r>
      <w:r>
        <w:t>осложнениями B06.0+ G99.8*</w:t>
      </w:r>
    </w:p>
    <w:p w:rsidR="00000000" w:rsidRDefault="00BE72F4">
      <w:pPr>
        <w:pStyle w:val="ConsPlusNonformat"/>
        <w:widowControl/>
      </w:pPr>
      <w:r>
        <w:t xml:space="preserve">    Кретинизм (врожденный)     (не     зобный)     (спорадический)</w:t>
      </w:r>
    </w:p>
    <w:p w:rsidR="00000000" w:rsidRDefault="00BE72F4">
      <w:pPr>
        <w:pStyle w:val="ConsPlusNonformat"/>
        <w:widowControl/>
      </w:pPr>
      <w:r>
        <w:t xml:space="preserve">    (эндемический) E00.9</w:t>
      </w:r>
    </w:p>
    <w:p w:rsidR="00000000" w:rsidRDefault="00BE72F4">
      <w:pPr>
        <w:pStyle w:val="ConsPlusNonformat"/>
        <w:widowControl/>
      </w:pPr>
      <w:r>
        <w:t xml:space="preserve">    Кривошея (перемежающаяся) (спастическая) M43.6</w:t>
      </w:r>
    </w:p>
    <w:p w:rsidR="00000000" w:rsidRDefault="00BE72F4">
      <w:pPr>
        <w:pStyle w:val="ConsPlusNonformat"/>
        <w:widowControl/>
      </w:pPr>
      <w:r>
        <w:t xml:space="preserve">    - врожденная (грудино - сосцевидная) Q68.0</w:t>
      </w:r>
    </w:p>
    <w:p w:rsidR="00000000" w:rsidRDefault="00BE72F4">
      <w:pPr>
        <w:pStyle w:val="ConsPlusNonformat"/>
        <w:widowControl/>
      </w:pPr>
      <w:r>
        <w:t xml:space="preserve">    - вызванная родовой травмой P15.2</w:t>
      </w:r>
    </w:p>
    <w:p w:rsidR="00000000" w:rsidRDefault="00BE72F4">
      <w:pPr>
        <w:pStyle w:val="ConsPlusNonformat"/>
        <w:widowControl/>
      </w:pPr>
      <w:r>
        <w:t xml:space="preserve"> </w:t>
      </w:r>
      <w:r>
        <w:t xml:space="preserve">   - истерическая F44.4</w:t>
      </w:r>
    </w:p>
    <w:p w:rsidR="00000000" w:rsidRDefault="00BE72F4">
      <w:pPr>
        <w:pStyle w:val="ConsPlusNonformat"/>
        <w:widowControl/>
      </w:pPr>
      <w:r>
        <w:t xml:space="preserve">    Криоглобулинемия (вторичная)    (идиопатическая)   (первичная)</w:t>
      </w:r>
    </w:p>
    <w:p w:rsidR="00000000" w:rsidRDefault="00BE72F4">
      <w:pPr>
        <w:pStyle w:val="ConsPlusNonformat"/>
        <w:widowControl/>
      </w:pPr>
      <w:r>
        <w:t xml:space="preserve">    (пурпурная) (смешанная) (сосудистая) (эссенциальная) D89.1</w:t>
      </w:r>
    </w:p>
    <w:p w:rsidR="00000000" w:rsidRDefault="00BE72F4">
      <w:pPr>
        <w:pStyle w:val="ConsPlusNonformat"/>
        <w:widowControl/>
      </w:pPr>
      <w:r>
        <w:t xml:space="preserve">    Криптококкоз B45.9</w:t>
      </w:r>
    </w:p>
    <w:p w:rsidR="00000000" w:rsidRDefault="00BE72F4">
      <w:pPr>
        <w:pStyle w:val="ConsPlusNonformat"/>
        <w:widowControl/>
      </w:pPr>
      <w:r>
        <w:t xml:space="preserve">    Крипторхизм БДУ Q53.9</w:t>
      </w:r>
    </w:p>
    <w:p w:rsidR="00000000" w:rsidRDefault="00BE72F4">
      <w:pPr>
        <w:pStyle w:val="ConsPlusNonformat"/>
        <w:widowControl/>
      </w:pPr>
      <w:r>
        <w:t xml:space="preserve">    Кровоизлияние (в) (во) R58</w:t>
      </w:r>
    </w:p>
    <w:p w:rsidR="00000000" w:rsidRDefault="00BE72F4">
      <w:pPr>
        <w:pStyle w:val="ConsPlusNonformat"/>
        <w:widowControl/>
      </w:pPr>
      <w:r>
        <w:t xml:space="preserve">    - внутрижелудочков</w:t>
      </w:r>
      <w:r>
        <w:t>ое I61.5</w:t>
      </w:r>
    </w:p>
    <w:p w:rsidR="00000000" w:rsidRDefault="00BE72F4">
      <w:pPr>
        <w:pStyle w:val="ConsPlusNonformat"/>
        <w:widowControl/>
      </w:pPr>
      <w:r>
        <w:t xml:space="preserve">    -- у плода или новорожденного (нетравматическое) P52.3</w:t>
      </w:r>
    </w:p>
    <w:p w:rsidR="00000000" w:rsidRDefault="00BE72F4">
      <w:pPr>
        <w:pStyle w:val="ConsPlusNonformat"/>
        <w:widowControl/>
      </w:pPr>
      <w:r>
        <w:t xml:space="preserve">    - внутримозговое (нетравматическое) I61.9</w:t>
      </w:r>
    </w:p>
    <w:p w:rsidR="00000000" w:rsidRDefault="00BE72F4">
      <w:pPr>
        <w:pStyle w:val="ConsPlusNonformat"/>
        <w:widowControl/>
      </w:pPr>
      <w:r>
        <w:t xml:space="preserve">    -- у плода или новорожденного P52.4</w:t>
      </w:r>
    </w:p>
    <w:p w:rsidR="00000000" w:rsidRDefault="00BE72F4">
      <w:pPr>
        <w:pStyle w:val="ConsPlusNonformat"/>
        <w:widowControl/>
      </w:pPr>
      <w:r>
        <w:t xml:space="preserve">    - головной мозг (милиарное) (нетравматическое) I61.9</w:t>
      </w:r>
    </w:p>
    <w:p w:rsidR="00000000" w:rsidRDefault="00BE72F4">
      <w:pPr>
        <w:pStyle w:val="ConsPlusNonformat"/>
        <w:widowControl/>
      </w:pPr>
      <w:r>
        <w:t xml:space="preserve">    -- вследствие</w:t>
      </w:r>
    </w:p>
    <w:p w:rsidR="00000000" w:rsidRDefault="00BE72F4">
      <w:pPr>
        <w:pStyle w:val="ConsPlusNonformat"/>
        <w:widowControl/>
      </w:pPr>
      <w:r>
        <w:t xml:space="preserve">    --- разрыва аневризмы (</w:t>
      </w:r>
      <w:r>
        <w:t>врожденной) I60.9</w:t>
      </w:r>
    </w:p>
    <w:p w:rsidR="00000000" w:rsidRDefault="00BE72F4">
      <w:pPr>
        <w:pStyle w:val="ConsPlusNonformat"/>
        <w:widowControl/>
      </w:pPr>
      <w:r>
        <w:t xml:space="preserve">    --- родовой травмы P10.1</w:t>
      </w:r>
    </w:p>
    <w:p w:rsidR="00000000" w:rsidRDefault="00BE72F4">
      <w:pPr>
        <w:pStyle w:val="ConsPlusNonformat"/>
        <w:widowControl/>
      </w:pPr>
      <w:r>
        <w:t xml:space="preserve">    --- сифилиса A52.0+ I68.8*</w:t>
      </w:r>
    </w:p>
    <w:p w:rsidR="00000000" w:rsidRDefault="00BE72F4">
      <w:pPr>
        <w:pStyle w:val="ConsPlusNonformat"/>
        <w:widowControl/>
      </w:pPr>
      <w:r>
        <w:t xml:space="preserve">    -- послеродовое O99.4</w:t>
      </w:r>
    </w:p>
    <w:p w:rsidR="00000000" w:rsidRDefault="00BE72F4">
      <w:pPr>
        <w:pStyle w:val="ConsPlusNonformat"/>
        <w:widowControl/>
      </w:pPr>
      <w:r>
        <w:t xml:space="preserve">    - конъюнктиву H11.3</w:t>
      </w:r>
    </w:p>
    <w:p w:rsidR="00000000" w:rsidRDefault="00BE72F4">
      <w:pPr>
        <w:pStyle w:val="ConsPlusNonformat"/>
        <w:widowControl/>
      </w:pPr>
      <w:r>
        <w:t xml:space="preserve">    -- у новорожденного P54.8</w:t>
      </w:r>
    </w:p>
    <w:p w:rsidR="00000000" w:rsidRDefault="00BE72F4">
      <w:pPr>
        <w:pStyle w:val="ConsPlusNonformat"/>
        <w:widowControl/>
      </w:pPr>
      <w:r>
        <w:t xml:space="preserve">    - надпочечник(а) (железу) (капсулу) E27.4</w:t>
      </w:r>
    </w:p>
    <w:p w:rsidR="00000000" w:rsidRDefault="00BE72F4">
      <w:pPr>
        <w:pStyle w:val="ConsPlusNonformat"/>
        <w:widowControl/>
      </w:pPr>
      <w:r>
        <w:t xml:space="preserve">    -- мозговой слой E27.8</w:t>
      </w:r>
    </w:p>
    <w:p w:rsidR="00000000" w:rsidRDefault="00BE72F4">
      <w:pPr>
        <w:pStyle w:val="ConsPlusNonformat"/>
        <w:widowControl/>
      </w:pPr>
      <w:r>
        <w:t xml:space="preserve">    -- у новорожденного P</w:t>
      </w:r>
      <w:r>
        <w:t>54.4</w:t>
      </w:r>
    </w:p>
    <w:p w:rsidR="00000000" w:rsidRDefault="00BE72F4">
      <w:pPr>
        <w:pStyle w:val="ConsPlusNonformat"/>
        <w:widowControl/>
      </w:pPr>
      <w:r>
        <w:t xml:space="preserve">    - радужную  оболочку  (послевоспалительное) (постинфекционное)</w:t>
      </w:r>
    </w:p>
    <w:p w:rsidR="00000000" w:rsidRDefault="00BE72F4">
      <w:pPr>
        <w:pStyle w:val="ConsPlusNonformat"/>
        <w:widowControl/>
      </w:pPr>
      <w:r>
        <w:t xml:space="preserve">      (токсическое) H21.0</w:t>
      </w:r>
    </w:p>
    <w:p w:rsidR="00000000" w:rsidRDefault="00BE72F4">
      <w:pPr>
        <w:pStyle w:val="ConsPlusNonformat"/>
        <w:widowControl/>
      </w:pPr>
      <w:r>
        <w:lastRenderedPageBreak/>
        <w:t xml:space="preserve">    - сетчатку (сосудов) H35.6</w:t>
      </w:r>
    </w:p>
    <w:p w:rsidR="00000000" w:rsidRDefault="00BE72F4">
      <w:pPr>
        <w:pStyle w:val="ConsPlusNonformat"/>
        <w:widowControl/>
      </w:pPr>
      <w:r>
        <w:t xml:space="preserve">    - сосудистую оболочку глаза H31.3</w:t>
      </w:r>
    </w:p>
    <w:p w:rsidR="00000000" w:rsidRDefault="00BE72F4">
      <w:pPr>
        <w:pStyle w:val="ConsPlusNonformat"/>
        <w:widowControl/>
      </w:pPr>
      <w:r>
        <w:t xml:space="preserve">    - субарахноидальное (нетравматическое) I60.9</w:t>
      </w:r>
    </w:p>
    <w:p w:rsidR="00000000" w:rsidRDefault="00BE72F4">
      <w:pPr>
        <w:pStyle w:val="ConsPlusNonformat"/>
        <w:widowControl/>
      </w:pPr>
      <w:r>
        <w:t xml:space="preserve">    -- травматическое S06.6</w:t>
      </w:r>
    </w:p>
    <w:p w:rsidR="00000000" w:rsidRDefault="00BE72F4">
      <w:pPr>
        <w:pStyle w:val="ConsPlusNonformat"/>
        <w:widowControl/>
      </w:pPr>
      <w:r>
        <w:t xml:space="preserve">    -- у пло</w:t>
      </w:r>
      <w:r>
        <w:t>да или новорожденного P52.5</w:t>
      </w:r>
    </w:p>
    <w:p w:rsidR="00000000" w:rsidRDefault="00BE72F4">
      <w:pPr>
        <w:pStyle w:val="ConsPlusNonformat"/>
        <w:widowControl/>
      </w:pPr>
      <w:r>
        <w:t xml:space="preserve">    --- вследствие родовой травмы P10.3</w:t>
      </w:r>
    </w:p>
    <w:p w:rsidR="00000000" w:rsidRDefault="00BE72F4">
      <w:pPr>
        <w:pStyle w:val="ConsPlusNonformat"/>
        <w:widowControl/>
      </w:pPr>
      <w:r>
        <w:t xml:space="preserve">    - субдуральное (нетравматическое) (острое) I62.0</w:t>
      </w:r>
    </w:p>
    <w:p w:rsidR="00000000" w:rsidRDefault="00BE72F4">
      <w:pPr>
        <w:pStyle w:val="ConsPlusNonformat"/>
        <w:widowControl/>
      </w:pPr>
      <w:r>
        <w:t xml:space="preserve">    -- вследствие родовой травмы P10.0</w:t>
      </w:r>
    </w:p>
    <w:p w:rsidR="00000000" w:rsidRDefault="00BE72F4">
      <w:pPr>
        <w:pStyle w:val="ConsPlusNonformat"/>
        <w:widowControl/>
      </w:pPr>
      <w:r>
        <w:t xml:space="preserve">    - субконъюнктивальное H11.3</w:t>
      </w:r>
    </w:p>
    <w:p w:rsidR="00000000" w:rsidRDefault="00BE72F4">
      <w:pPr>
        <w:pStyle w:val="ConsPlusNonformat"/>
        <w:widowControl/>
      </w:pPr>
      <w:r>
        <w:t xml:space="preserve">    -- вследствие родовой травмы P15.3</w:t>
      </w:r>
    </w:p>
    <w:p w:rsidR="00000000" w:rsidRDefault="00BE72F4">
      <w:pPr>
        <w:pStyle w:val="ConsPlusNonformat"/>
        <w:widowControl/>
      </w:pPr>
      <w:r>
        <w:t xml:space="preserve">    - церебральное I61.9</w:t>
      </w:r>
    </w:p>
    <w:p w:rsidR="00000000" w:rsidRDefault="00BE72F4">
      <w:pPr>
        <w:pStyle w:val="ConsPlusNonformat"/>
        <w:widowControl/>
      </w:pPr>
      <w:r>
        <w:t xml:space="preserve">    - эпидуральное или экстрадуральное (травматическое) S06.4</w:t>
      </w:r>
    </w:p>
    <w:p w:rsidR="00000000" w:rsidRDefault="00BE72F4">
      <w:pPr>
        <w:pStyle w:val="ConsPlusNonformat"/>
        <w:widowControl/>
      </w:pPr>
      <w:r>
        <w:t xml:space="preserve">    - яичко N50.1</w:t>
      </w:r>
    </w:p>
    <w:p w:rsidR="00000000" w:rsidRDefault="00BE72F4">
      <w:pPr>
        <w:pStyle w:val="ConsPlusNonformat"/>
        <w:widowControl/>
      </w:pPr>
      <w:r>
        <w:t xml:space="preserve">    Кровотечение</w:t>
      </w:r>
    </w:p>
    <w:p w:rsidR="00000000" w:rsidRDefault="00BE72F4">
      <w:pPr>
        <w:pStyle w:val="ConsPlusNonformat"/>
        <w:widowControl/>
      </w:pPr>
      <w:r>
        <w:t xml:space="preserve">    - в ранние сроки беременности O20.9</w:t>
      </w:r>
    </w:p>
    <w:p w:rsidR="00000000" w:rsidRDefault="00BE72F4">
      <w:pPr>
        <w:pStyle w:val="ConsPlusNonformat"/>
        <w:widowControl/>
      </w:pPr>
      <w:r>
        <w:t xml:space="preserve">    - во время родов O67.9</w:t>
      </w:r>
    </w:p>
    <w:p w:rsidR="00000000" w:rsidRDefault="00BE72F4">
      <w:pPr>
        <w:pStyle w:val="ConsPlusNonformat"/>
        <w:widowControl/>
      </w:pPr>
      <w:r>
        <w:t xml:space="preserve">    - длительное при аборте O08.1</w:t>
      </w:r>
    </w:p>
    <w:p w:rsidR="00000000" w:rsidRDefault="00BE72F4">
      <w:pPr>
        <w:pStyle w:val="ConsPlusNonformat"/>
        <w:widowControl/>
      </w:pPr>
      <w:r>
        <w:t xml:space="preserve">    - дородовое O46.9</w:t>
      </w:r>
    </w:p>
    <w:p w:rsidR="00000000" w:rsidRDefault="00BE72F4">
      <w:pPr>
        <w:pStyle w:val="ConsPlusNonformat"/>
        <w:widowControl/>
      </w:pPr>
      <w:r>
        <w:t xml:space="preserve">    -- влияние на плод или новорожде</w:t>
      </w:r>
      <w:r>
        <w:t>нного P02.1</w:t>
      </w:r>
    </w:p>
    <w:p w:rsidR="00000000" w:rsidRDefault="00BE72F4">
      <w:pPr>
        <w:pStyle w:val="ConsPlusNonformat"/>
        <w:widowControl/>
      </w:pPr>
      <w:r>
        <w:t xml:space="preserve">    -- при нарушении свертываемости крови O46.0</w:t>
      </w:r>
    </w:p>
    <w:p w:rsidR="00000000" w:rsidRDefault="00BE72F4">
      <w:pPr>
        <w:pStyle w:val="ConsPlusNonformat"/>
        <w:widowControl/>
      </w:pPr>
      <w:r>
        <w:t xml:space="preserve">    - желудочное K92.2</w:t>
      </w:r>
    </w:p>
    <w:p w:rsidR="00000000" w:rsidRDefault="00BE72F4">
      <w:pPr>
        <w:pStyle w:val="ConsPlusNonformat"/>
        <w:widowControl/>
      </w:pPr>
      <w:r>
        <w:t xml:space="preserve">    -- у новорожденного P54.3</w:t>
      </w:r>
    </w:p>
    <w:p w:rsidR="00000000" w:rsidRDefault="00BE72F4">
      <w:pPr>
        <w:pStyle w:val="ConsPlusNonformat"/>
        <w:widowControl/>
      </w:pPr>
      <w:r>
        <w:t xml:space="preserve">    - желудочно - кишечное (тракта) K92.2</w:t>
      </w:r>
    </w:p>
    <w:p w:rsidR="00000000" w:rsidRDefault="00BE72F4">
      <w:pPr>
        <w:pStyle w:val="ConsPlusNonformat"/>
        <w:widowControl/>
      </w:pPr>
      <w:r>
        <w:t xml:space="preserve">    -- у новорожденного P54.3</w:t>
      </w:r>
    </w:p>
    <w:p w:rsidR="00000000" w:rsidRDefault="00BE72F4">
      <w:pPr>
        <w:pStyle w:val="ConsPlusNonformat"/>
        <w:widowControl/>
      </w:pPr>
      <w:r>
        <w:t xml:space="preserve">    - из пуповины новорожденного P51.9</w:t>
      </w:r>
    </w:p>
    <w:p w:rsidR="00000000" w:rsidRDefault="00BE72F4">
      <w:pPr>
        <w:pStyle w:val="ConsPlusNonformat"/>
        <w:widowControl/>
      </w:pPr>
      <w:r>
        <w:t xml:space="preserve">    -- массивное P51.0</w:t>
      </w:r>
    </w:p>
    <w:p w:rsidR="00000000" w:rsidRDefault="00BE72F4">
      <w:pPr>
        <w:pStyle w:val="ConsPlusNonformat"/>
        <w:widowControl/>
      </w:pPr>
      <w:r>
        <w:t xml:space="preserve">    - из </w:t>
      </w:r>
      <w:r>
        <w:t>разорванной пуповины у плода P50.1</w:t>
      </w:r>
    </w:p>
    <w:p w:rsidR="00000000" w:rsidRDefault="00BE72F4">
      <w:pPr>
        <w:pStyle w:val="ConsPlusNonformat"/>
        <w:widowControl/>
      </w:pPr>
      <w:r>
        <w:t xml:space="preserve">    - легочное R04.8</w:t>
      </w:r>
    </w:p>
    <w:p w:rsidR="00000000" w:rsidRDefault="00BE72F4">
      <w:pPr>
        <w:pStyle w:val="ConsPlusNonformat"/>
        <w:widowControl/>
      </w:pPr>
      <w:r>
        <w:t xml:space="preserve">    -- у новорожденного P26.9</w:t>
      </w:r>
    </w:p>
    <w:p w:rsidR="00000000" w:rsidRDefault="00BE72F4">
      <w:pPr>
        <w:pStyle w:val="ConsPlusNonformat"/>
        <w:widowControl/>
      </w:pPr>
      <w:r>
        <w:t xml:space="preserve">    --- массивное P26.1</w:t>
      </w:r>
    </w:p>
    <w:p w:rsidR="00000000" w:rsidRDefault="00BE72F4">
      <w:pPr>
        <w:pStyle w:val="ConsPlusNonformat"/>
        <w:widowControl/>
      </w:pPr>
      <w:r>
        <w:t xml:space="preserve">    - маточное (патологическое) N93.9</w:t>
      </w:r>
    </w:p>
    <w:p w:rsidR="00000000" w:rsidRDefault="00BE72F4">
      <w:pPr>
        <w:pStyle w:val="ConsPlusNonformat"/>
        <w:widowControl/>
      </w:pPr>
      <w:r>
        <w:t xml:space="preserve">    -- дисфункциональное или функциональное N93.8</w:t>
      </w:r>
    </w:p>
    <w:p w:rsidR="00000000" w:rsidRDefault="00BE72F4">
      <w:pPr>
        <w:pStyle w:val="ConsPlusNonformat"/>
        <w:widowControl/>
      </w:pPr>
      <w:r>
        <w:t xml:space="preserve">    -- климактерическое N92.4</w:t>
      </w:r>
    </w:p>
    <w:p w:rsidR="00000000" w:rsidRDefault="00BE72F4">
      <w:pPr>
        <w:pStyle w:val="ConsPlusNonformat"/>
        <w:widowControl/>
      </w:pPr>
      <w:r>
        <w:t xml:space="preserve">    - носовое R04.0</w:t>
      </w:r>
    </w:p>
    <w:p w:rsidR="00000000" w:rsidRDefault="00BE72F4">
      <w:pPr>
        <w:pStyle w:val="ConsPlusNonformat"/>
        <w:widowControl/>
      </w:pPr>
      <w:r>
        <w:t xml:space="preserve">    -- у</w:t>
      </w:r>
      <w:r>
        <w:t xml:space="preserve"> новорожденного P54.8</w:t>
      </w:r>
    </w:p>
    <w:p w:rsidR="00000000" w:rsidRDefault="00BE72F4">
      <w:pPr>
        <w:pStyle w:val="ConsPlusNonformat"/>
        <w:widowControl/>
      </w:pPr>
      <w:r>
        <w:t xml:space="preserve">    - осложняющее роды O67.9</w:t>
      </w:r>
    </w:p>
    <w:p w:rsidR="00000000" w:rsidRDefault="00BE72F4">
      <w:pPr>
        <w:pStyle w:val="ConsPlusNonformat"/>
        <w:widowControl/>
      </w:pPr>
      <w:r>
        <w:t xml:space="preserve">    -- вследствие</w:t>
      </w:r>
    </w:p>
    <w:p w:rsidR="00000000" w:rsidRDefault="00BE72F4">
      <w:pPr>
        <w:pStyle w:val="ConsPlusNonformat"/>
        <w:widowControl/>
      </w:pPr>
      <w:r>
        <w:t xml:space="preserve">    --- задержки (приращения)</w:t>
      </w:r>
    </w:p>
    <w:p w:rsidR="00000000" w:rsidRDefault="00BE72F4">
      <w:pPr>
        <w:pStyle w:val="ConsPlusNonformat"/>
        <w:widowControl/>
      </w:pPr>
      <w:r>
        <w:t xml:space="preserve">    ---- плаценты O72.0</w:t>
      </w:r>
    </w:p>
    <w:p w:rsidR="00000000" w:rsidRDefault="00BE72F4">
      <w:pPr>
        <w:pStyle w:val="ConsPlusNonformat"/>
        <w:widowControl/>
      </w:pPr>
      <w:r>
        <w:t xml:space="preserve">    ---- плодных оболочек O72.2</w:t>
      </w:r>
    </w:p>
    <w:p w:rsidR="00000000" w:rsidRDefault="00BE72F4">
      <w:pPr>
        <w:pStyle w:val="ConsPlusNonformat"/>
        <w:widowControl/>
      </w:pPr>
      <w:r>
        <w:t xml:space="preserve">    ---- частей продуктов зачатия БДУ O72.2</w:t>
      </w:r>
    </w:p>
    <w:p w:rsidR="00000000" w:rsidRDefault="00BE72F4">
      <w:pPr>
        <w:pStyle w:val="ConsPlusNonformat"/>
        <w:widowControl/>
      </w:pPr>
      <w:r>
        <w:t xml:space="preserve">    --- низко расположенной плаценты O44.1</w:t>
      </w:r>
    </w:p>
    <w:p w:rsidR="00000000" w:rsidRDefault="00BE72F4">
      <w:pPr>
        <w:pStyle w:val="ConsPlusNonformat"/>
        <w:widowControl/>
      </w:pPr>
      <w:r>
        <w:t xml:space="preserve">    --- прежде</w:t>
      </w:r>
      <w:r>
        <w:t>временной отслойки плаценты O45.9</w:t>
      </w:r>
    </w:p>
    <w:p w:rsidR="00000000" w:rsidRDefault="00BE72F4">
      <w:pPr>
        <w:pStyle w:val="ConsPlusNonformat"/>
        <w:widowControl/>
      </w:pPr>
      <w:r>
        <w:t xml:space="preserve">    -- связанное с дефектом коагуляции O67.0</w:t>
      </w:r>
    </w:p>
    <w:p w:rsidR="00000000" w:rsidRDefault="00BE72F4">
      <w:pPr>
        <w:pStyle w:val="ConsPlusNonformat"/>
        <w:widowControl/>
      </w:pPr>
      <w:r>
        <w:t xml:space="preserve">    --- влияние на плод или новорожденного P03.8</w:t>
      </w:r>
    </w:p>
    <w:p w:rsidR="00000000" w:rsidRDefault="00BE72F4">
      <w:pPr>
        <w:pStyle w:val="ConsPlusNonformat"/>
        <w:widowControl/>
      </w:pPr>
      <w:r>
        <w:t xml:space="preserve">    - пищеводное K22.8</w:t>
      </w:r>
    </w:p>
    <w:p w:rsidR="00000000" w:rsidRDefault="00BE72F4">
      <w:pPr>
        <w:pStyle w:val="ConsPlusNonformat"/>
        <w:widowControl/>
      </w:pPr>
      <w:r>
        <w:t xml:space="preserve">    -- при варикозном расширении вен I85.0</w:t>
      </w:r>
    </w:p>
    <w:p w:rsidR="00000000" w:rsidRDefault="00BE72F4">
      <w:pPr>
        <w:pStyle w:val="ConsPlusNonformat"/>
        <w:widowControl/>
      </w:pPr>
      <w:r>
        <w:t xml:space="preserve">    - послеоперационное, осложняющее процедуру T81.0</w:t>
      </w:r>
    </w:p>
    <w:p w:rsidR="00000000" w:rsidRDefault="00BE72F4">
      <w:pPr>
        <w:pStyle w:val="ConsPlusNonformat"/>
        <w:widowControl/>
      </w:pPr>
      <w:r>
        <w:t xml:space="preserve">    - пос</w:t>
      </w:r>
      <w:r>
        <w:t>леродовое НКДР (сопровождающее рождение плаценты) O72.1</w:t>
      </w:r>
    </w:p>
    <w:p w:rsidR="00000000" w:rsidRDefault="00BE72F4">
      <w:pPr>
        <w:pStyle w:val="ConsPlusNonformat"/>
        <w:widowControl/>
      </w:pPr>
      <w:r>
        <w:t xml:space="preserve">    -- в третьем периоде родов O72.0</w:t>
      </w:r>
    </w:p>
    <w:p w:rsidR="00000000" w:rsidRDefault="00BE72F4">
      <w:pPr>
        <w:pStyle w:val="ConsPlusNonformat"/>
        <w:widowControl/>
      </w:pPr>
      <w:r>
        <w:t xml:space="preserve">    -- из прямой кишки (сфинктера) K62.5</w:t>
      </w:r>
    </w:p>
    <w:p w:rsidR="00000000" w:rsidRDefault="00BE72F4">
      <w:pPr>
        <w:pStyle w:val="ConsPlusNonformat"/>
        <w:widowControl/>
      </w:pPr>
      <w:r>
        <w:t xml:space="preserve">    -- позднее или вторичное O72.2</w:t>
      </w:r>
    </w:p>
    <w:p w:rsidR="00000000" w:rsidRDefault="00BE72F4">
      <w:pPr>
        <w:pStyle w:val="ConsPlusNonformat"/>
        <w:widowControl/>
      </w:pPr>
      <w:r>
        <w:t xml:space="preserve">    -- послеродовая афибриногенемия O72.3</w:t>
      </w:r>
    </w:p>
    <w:p w:rsidR="00000000" w:rsidRDefault="00BE72F4">
      <w:pPr>
        <w:pStyle w:val="ConsPlusNonformat"/>
        <w:widowControl/>
      </w:pPr>
      <w:r>
        <w:t xml:space="preserve">    -- связанное с задержкой плаценты O72.0</w:t>
      </w:r>
    </w:p>
    <w:p w:rsidR="00000000" w:rsidRDefault="00BE72F4">
      <w:pPr>
        <w:pStyle w:val="ConsPlusNonformat"/>
        <w:widowControl/>
      </w:pPr>
      <w:r>
        <w:t xml:space="preserve"> </w:t>
      </w:r>
      <w:r>
        <w:t xml:space="preserve">   -- у новорожденного P54.2</w:t>
      </w:r>
    </w:p>
    <w:p w:rsidR="00000000" w:rsidRDefault="00BE72F4">
      <w:pPr>
        <w:pStyle w:val="ConsPlusNonformat"/>
        <w:widowControl/>
      </w:pPr>
      <w:r>
        <w:t xml:space="preserve">    - у плода в кровеносное русло матери P50.4</w:t>
      </w:r>
    </w:p>
    <w:p w:rsidR="00000000" w:rsidRDefault="00BE72F4">
      <w:pPr>
        <w:pStyle w:val="ConsPlusNonformat"/>
        <w:widowControl/>
      </w:pPr>
      <w:r>
        <w:t xml:space="preserve">    Ксантоматоз (наследственный) (первичный) (семейный) E75.5</w:t>
      </w:r>
    </w:p>
    <w:p w:rsidR="00000000" w:rsidRDefault="00BE72F4">
      <w:pPr>
        <w:pStyle w:val="ConsPlusNonformat"/>
        <w:widowControl/>
      </w:pPr>
      <w:r>
        <w:t xml:space="preserve">    Ксеродермия</w:t>
      </w:r>
    </w:p>
    <w:p w:rsidR="00000000" w:rsidRDefault="00BE72F4">
      <w:pPr>
        <w:pStyle w:val="ConsPlusNonformat"/>
        <w:widowControl/>
      </w:pPr>
      <w:r>
        <w:t xml:space="preserve">    - обусловленная недостаточностью витамина A E50.8+ L86*</w:t>
      </w:r>
    </w:p>
    <w:p w:rsidR="00000000" w:rsidRDefault="00BE72F4">
      <w:pPr>
        <w:pStyle w:val="ConsPlusNonformat"/>
        <w:widowControl/>
      </w:pPr>
      <w:r>
        <w:t xml:space="preserve">    - приобретенная L85.0</w:t>
      </w:r>
    </w:p>
    <w:p w:rsidR="00000000" w:rsidRDefault="00BE72F4">
      <w:pPr>
        <w:pStyle w:val="ConsPlusNonformat"/>
        <w:widowControl/>
      </w:pPr>
      <w:r>
        <w:t xml:space="preserve">    -- века H01.</w:t>
      </w:r>
      <w:r>
        <w:t>1</w:t>
      </w:r>
    </w:p>
    <w:p w:rsidR="00000000" w:rsidRDefault="00BE72F4">
      <w:pPr>
        <w:pStyle w:val="ConsPlusNonformat"/>
        <w:widowControl/>
      </w:pPr>
      <w:r>
        <w:t xml:space="preserve">    Ксероз</w:t>
      </w:r>
    </w:p>
    <w:p w:rsidR="00000000" w:rsidRDefault="00BE72F4">
      <w:pPr>
        <w:pStyle w:val="ConsPlusNonformat"/>
        <w:widowControl/>
      </w:pPr>
      <w:r>
        <w:t xml:space="preserve">    - кожи L85.3</w:t>
      </w:r>
    </w:p>
    <w:p w:rsidR="00000000" w:rsidRDefault="00BE72F4">
      <w:pPr>
        <w:pStyle w:val="ConsPlusNonformat"/>
        <w:widowControl/>
      </w:pPr>
      <w:r>
        <w:t xml:space="preserve">    - конъюнктивы H11.1</w:t>
      </w:r>
    </w:p>
    <w:p w:rsidR="00000000" w:rsidRDefault="00BE72F4">
      <w:pPr>
        <w:pStyle w:val="ConsPlusNonformat"/>
        <w:widowControl/>
      </w:pPr>
      <w:r>
        <w:lastRenderedPageBreak/>
        <w:t xml:space="preserve">    Ксеростомия K11.7</w:t>
      </w:r>
    </w:p>
    <w:p w:rsidR="00000000" w:rsidRDefault="00BE72F4">
      <w:pPr>
        <w:pStyle w:val="ConsPlusNonformat"/>
        <w:widowControl/>
      </w:pPr>
      <w:r>
        <w:t xml:space="preserve">    Кусание ногтей F98.8</w:t>
      </w:r>
    </w:p>
    <w:p w:rsidR="00000000" w:rsidRDefault="00BE72F4">
      <w:pPr>
        <w:pStyle w:val="ConsPlusNonformat"/>
        <w:widowControl/>
      </w:pPr>
    </w:p>
    <w:p w:rsidR="00000000" w:rsidRDefault="00BE72F4">
      <w:pPr>
        <w:pStyle w:val="ConsPlusNonformat"/>
        <w:widowControl/>
      </w:pPr>
      <w:r>
        <w:t xml:space="preserve">                                Л</w:t>
      </w:r>
    </w:p>
    <w:p w:rsidR="00000000" w:rsidRDefault="00BE72F4">
      <w:pPr>
        <w:pStyle w:val="ConsPlusNonformat"/>
        <w:widowControl/>
      </w:pPr>
    </w:p>
    <w:p w:rsidR="00000000" w:rsidRDefault="00BE72F4">
      <w:pPr>
        <w:pStyle w:val="ConsPlusNonformat"/>
        <w:widowControl/>
      </w:pPr>
      <w:r>
        <w:t xml:space="preserve">    Лабиринтит (внутреннего   уха)    (гнойный)    (деструктивный)</w:t>
      </w:r>
    </w:p>
    <w:p w:rsidR="00000000" w:rsidRDefault="00BE72F4">
      <w:pPr>
        <w:pStyle w:val="ConsPlusNonformat"/>
        <w:widowControl/>
      </w:pPr>
      <w:r>
        <w:t>(диффузный) (латентный) (ограниченный) H83.0</w:t>
      </w:r>
    </w:p>
    <w:p w:rsidR="00000000" w:rsidRDefault="00BE72F4">
      <w:pPr>
        <w:pStyle w:val="ConsPlusNonformat"/>
        <w:widowControl/>
      </w:pPr>
      <w:r>
        <w:t xml:space="preserve">    Лак</w:t>
      </w:r>
      <w:r>
        <w:t>тация послеродовая слабая O92.5</w:t>
      </w:r>
    </w:p>
    <w:p w:rsidR="00000000" w:rsidRDefault="00BE72F4">
      <w:pPr>
        <w:pStyle w:val="ConsPlusNonformat"/>
        <w:widowControl/>
      </w:pPr>
      <w:r>
        <w:t xml:space="preserve">    Ларингизм (стридорный) I38.5</w:t>
      </w:r>
    </w:p>
    <w:p w:rsidR="00000000" w:rsidRDefault="00BE72F4">
      <w:pPr>
        <w:pStyle w:val="ConsPlusNonformat"/>
        <w:widowControl/>
      </w:pPr>
      <w:r>
        <w:t xml:space="preserve">    - врожденный Q31.4</w:t>
      </w:r>
    </w:p>
    <w:p w:rsidR="00000000" w:rsidRDefault="00BE72F4">
      <w:pPr>
        <w:pStyle w:val="ConsPlusNonformat"/>
        <w:widowControl/>
      </w:pPr>
      <w:r>
        <w:t xml:space="preserve">    - дифтерийный A36.2</w:t>
      </w:r>
    </w:p>
    <w:p w:rsidR="00000000" w:rsidRDefault="00BE72F4">
      <w:pPr>
        <w:pStyle w:val="ConsPlusNonformat"/>
        <w:widowControl/>
      </w:pPr>
      <w:r>
        <w:t xml:space="preserve">    Ларингит (гнойный)   (острый)   (подглоточный)   (эдематозный)</w:t>
      </w:r>
    </w:p>
    <w:p w:rsidR="00000000" w:rsidRDefault="00BE72F4">
      <w:pPr>
        <w:pStyle w:val="ConsPlusNonformat"/>
        <w:widowControl/>
      </w:pPr>
      <w:r>
        <w:t>(язвенный) J04.0</w:t>
      </w:r>
    </w:p>
    <w:p w:rsidR="00000000" w:rsidRDefault="00BE72F4">
      <w:pPr>
        <w:pStyle w:val="ConsPlusNonformat"/>
        <w:widowControl/>
      </w:pPr>
      <w:r>
        <w:t xml:space="preserve">    - атрофический J37.0</w:t>
      </w:r>
    </w:p>
    <w:p w:rsidR="00000000" w:rsidRDefault="00BE72F4">
      <w:pPr>
        <w:pStyle w:val="ConsPlusNonformat"/>
        <w:widowControl/>
      </w:pPr>
      <w:r>
        <w:t xml:space="preserve">    - вызванный Haemophilus influen</w:t>
      </w:r>
      <w:r>
        <w:t>zae J04.0</w:t>
      </w:r>
    </w:p>
    <w:p w:rsidR="00000000" w:rsidRDefault="00BE72F4">
      <w:pPr>
        <w:pStyle w:val="ConsPlusNonformat"/>
        <w:widowControl/>
      </w:pPr>
      <w:r>
        <w:t xml:space="preserve">    - гипертрофический J37.0</w:t>
      </w:r>
    </w:p>
    <w:p w:rsidR="00000000" w:rsidRDefault="00BE72F4">
      <w:pPr>
        <w:pStyle w:val="ConsPlusNonformat"/>
        <w:widowControl/>
      </w:pPr>
      <w:r>
        <w:t xml:space="preserve">    - гриппозный J11.1</w:t>
      </w:r>
    </w:p>
    <w:p w:rsidR="00000000" w:rsidRDefault="00BE72F4">
      <w:pPr>
        <w:pStyle w:val="ConsPlusNonformat"/>
        <w:widowControl/>
      </w:pPr>
      <w:r>
        <w:t xml:space="preserve">    - дифтерийный A36.2</w:t>
      </w:r>
    </w:p>
    <w:p w:rsidR="00000000" w:rsidRDefault="00BE72F4">
      <w:pPr>
        <w:pStyle w:val="ConsPlusNonformat"/>
        <w:widowControl/>
      </w:pPr>
      <w:r>
        <w:t xml:space="preserve">    - катаральный J37.0</w:t>
      </w:r>
    </w:p>
    <w:p w:rsidR="00000000" w:rsidRDefault="00BE72F4">
      <w:pPr>
        <w:pStyle w:val="ConsPlusNonformat"/>
        <w:widowControl/>
      </w:pPr>
      <w:r>
        <w:t xml:space="preserve">    - хронический J37.0</w:t>
      </w:r>
    </w:p>
    <w:p w:rsidR="00000000" w:rsidRDefault="00BE72F4">
      <w:pPr>
        <w:pStyle w:val="ConsPlusNonformat"/>
        <w:widowControl/>
      </w:pPr>
      <w:r>
        <w:t xml:space="preserve">    Ларингоплегия J38.0</w:t>
      </w:r>
    </w:p>
    <w:p w:rsidR="00000000" w:rsidRDefault="00BE72F4">
      <w:pPr>
        <w:pStyle w:val="ConsPlusNonformat"/>
        <w:widowControl/>
      </w:pPr>
      <w:r>
        <w:t xml:space="preserve">    Ларингоспазм J38.5</w:t>
      </w:r>
    </w:p>
    <w:p w:rsidR="00000000" w:rsidRDefault="00BE72F4">
      <w:pPr>
        <w:pStyle w:val="ConsPlusNonformat"/>
        <w:widowControl/>
      </w:pPr>
      <w:r>
        <w:t xml:space="preserve">    Ларингофарингит (острый) J06.0</w:t>
      </w:r>
    </w:p>
    <w:p w:rsidR="00000000" w:rsidRDefault="00BE72F4">
      <w:pPr>
        <w:pStyle w:val="ConsPlusNonformat"/>
        <w:widowControl/>
      </w:pPr>
      <w:r>
        <w:t xml:space="preserve">    Левокардия Q24.1</w:t>
      </w:r>
    </w:p>
    <w:p w:rsidR="00000000" w:rsidRDefault="00BE72F4">
      <w:pPr>
        <w:pStyle w:val="ConsPlusNonformat"/>
        <w:widowControl/>
      </w:pPr>
      <w:r>
        <w:t xml:space="preserve">    Лейкедема полос</w:t>
      </w:r>
      <w:r>
        <w:t>ти рта K13.2</w:t>
      </w:r>
    </w:p>
    <w:p w:rsidR="00000000" w:rsidRDefault="00BE72F4">
      <w:pPr>
        <w:pStyle w:val="ConsPlusNonformat"/>
        <w:widowControl/>
      </w:pPr>
      <w:r>
        <w:t xml:space="preserve">    Лейкемия - см. Лейкоз</w:t>
      </w:r>
    </w:p>
    <w:p w:rsidR="00000000" w:rsidRDefault="00BE72F4">
      <w:pPr>
        <w:pStyle w:val="ConsPlusNonformat"/>
        <w:widowControl/>
      </w:pPr>
      <w:r>
        <w:t xml:space="preserve">    Лейкодистрофия (Краббе)  (метахроматическая) (прогрессирующая)</w:t>
      </w:r>
    </w:p>
    <w:p w:rsidR="00000000" w:rsidRDefault="00BE72F4">
      <w:pPr>
        <w:pStyle w:val="ConsPlusNonformat"/>
        <w:widowControl/>
      </w:pPr>
      <w:r>
        <w:t>(церебральная) (шаровидно - клеточная) E75.2</w:t>
      </w:r>
    </w:p>
    <w:p w:rsidR="00000000" w:rsidRDefault="00BE72F4">
      <w:pPr>
        <w:pStyle w:val="ConsPlusNonformat"/>
        <w:widowControl/>
      </w:pPr>
      <w:r>
        <w:t xml:space="preserve">    Лейкоз (M9800/3) C95.9</w:t>
      </w:r>
    </w:p>
    <w:p w:rsidR="00000000" w:rsidRDefault="00BE72F4">
      <w:pPr>
        <w:pStyle w:val="ConsPlusNonformat"/>
        <w:widowControl/>
      </w:pPr>
      <w:r>
        <w:t xml:space="preserve">    - алейкемический НКДР (M9804/3) C95.7</w:t>
      </w:r>
    </w:p>
    <w:p w:rsidR="00000000" w:rsidRDefault="00BE72F4">
      <w:pPr>
        <w:pStyle w:val="ConsPlusNonformat"/>
        <w:widowControl/>
      </w:pPr>
      <w:r>
        <w:t xml:space="preserve">    - бластоклеточный (M9801/3) C95.</w:t>
      </w:r>
      <w:r>
        <w:t>0</w:t>
      </w:r>
    </w:p>
    <w:p w:rsidR="00000000" w:rsidRDefault="00BE72F4">
      <w:pPr>
        <w:pStyle w:val="ConsPlusNonformat"/>
        <w:widowControl/>
      </w:pPr>
      <w:r>
        <w:t xml:space="preserve">    - лимфоидный (M9820/3) C91.9</w:t>
      </w:r>
    </w:p>
    <w:p w:rsidR="00000000" w:rsidRDefault="00BE72F4">
      <w:pPr>
        <w:pStyle w:val="ConsPlusNonformat"/>
        <w:widowControl/>
      </w:pPr>
      <w:r>
        <w:t xml:space="preserve">    -- острый (M9821/3) C91.0</w:t>
      </w:r>
    </w:p>
    <w:p w:rsidR="00000000" w:rsidRDefault="00BE72F4">
      <w:pPr>
        <w:pStyle w:val="ConsPlusNonformat"/>
        <w:widowControl/>
      </w:pPr>
      <w:r>
        <w:t xml:space="preserve">    -- хронический (M9823/3) C91.1</w:t>
      </w:r>
    </w:p>
    <w:p w:rsidR="00000000" w:rsidRDefault="00BE72F4">
      <w:pPr>
        <w:pStyle w:val="ConsPlusNonformat"/>
        <w:widowControl/>
      </w:pPr>
      <w:r>
        <w:t xml:space="preserve">    - лимфосаркомоклеточный (M9850/3) C94.7</w:t>
      </w:r>
    </w:p>
    <w:p w:rsidR="00000000" w:rsidRDefault="00BE72F4">
      <w:pPr>
        <w:pStyle w:val="ConsPlusNonformat"/>
        <w:widowControl/>
      </w:pPr>
      <w:r>
        <w:t xml:space="preserve">    - мегакариоцитарный (M9910/3) C94.2</w:t>
      </w:r>
    </w:p>
    <w:p w:rsidR="00000000" w:rsidRDefault="00BE72F4">
      <w:pPr>
        <w:pStyle w:val="ConsPlusNonformat"/>
        <w:widowControl/>
      </w:pPr>
      <w:r>
        <w:t xml:space="preserve">    - миелоидный (M9860/3) C92.9</w:t>
      </w:r>
    </w:p>
    <w:p w:rsidR="00000000" w:rsidRDefault="00BE72F4">
      <w:pPr>
        <w:pStyle w:val="ConsPlusNonformat"/>
        <w:widowControl/>
      </w:pPr>
      <w:r>
        <w:t xml:space="preserve">    -- острый (M9861/3) C92.0</w:t>
      </w:r>
    </w:p>
    <w:p w:rsidR="00000000" w:rsidRDefault="00BE72F4">
      <w:pPr>
        <w:pStyle w:val="ConsPlusNonformat"/>
        <w:widowControl/>
      </w:pPr>
      <w:r>
        <w:t xml:space="preserve">    -- хр</w:t>
      </w:r>
      <w:r>
        <w:t>онический (M9863/3) C92.1</w:t>
      </w:r>
    </w:p>
    <w:p w:rsidR="00000000" w:rsidRDefault="00BE72F4">
      <w:pPr>
        <w:pStyle w:val="ConsPlusNonformat"/>
        <w:widowControl/>
      </w:pPr>
      <w:r>
        <w:t xml:space="preserve">    - моноцитарный (M9890/3) C93.9</w:t>
      </w:r>
    </w:p>
    <w:p w:rsidR="00000000" w:rsidRDefault="00BE72F4">
      <w:pPr>
        <w:pStyle w:val="ConsPlusNonformat"/>
        <w:widowControl/>
      </w:pPr>
      <w:r>
        <w:t xml:space="preserve">    -- острый (M9891/3) C93.0</w:t>
      </w:r>
    </w:p>
    <w:p w:rsidR="00000000" w:rsidRDefault="00BE72F4">
      <w:pPr>
        <w:pStyle w:val="ConsPlusNonformat"/>
        <w:widowControl/>
      </w:pPr>
      <w:r>
        <w:t xml:space="preserve">    -- хронический (M9893/3) C93.1</w:t>
      </w:r>
    </w:p>
    <w:p w:rsidR="00000000" w:rsidRDefault="00BE72F4">
      <w:pPr>
        <w:pStyle w:val="ConsPlusNonformat"/>
        <w:widowControl/>
      </w:pPr>
      <w:r>
        <w:t xml:space="preserve">    - острый НКДР (M9801/3) C95.0</w:t>
      </w:r>
    </w:p>
    <w:p w:rsidR="00000000" w:rsidRDefault="00BE72F4">
      <w:pPr>
        <w:pStyle w:val="ConsPlusNonformat"/>
        <w:widowControl/>
      </w:pPr>
      <w:r>
        <w:t xml:space="preserve">    - плазмоклеточный (M9830/3) C90.1</w:t>
      </w:r>
    </w:p>
    <w:p w:rsidR="00000000" w:rsidRDefault="00BE72F4">
      <w:pPr>
        <w:pStyle w:val="ConsPlusNonformat"/>
        <w:widowControl/>
      </w:pPr>
      <w:r>
        <w:t xml:space="preserve">    - хронический НКДР (M9803/3) C95.1</w:t>
      </w:r>
    </w:p>
    <w:p w:rsidR="00000000" w:rsidRDefault="00BE72F4">
      <w:pPr>
        <w:pStyle w:val="ConsPlusNonformat"/>
        <w:widowControl/>
      </w:pPr>
      <w:r>
        <w:t xml:space="preserve">    Лейкокератоз</w:t>
      </w:r>
    </w:p>
    <w:p w:rsidR="00000000" w:rsidRDefault="00BE72F4">
      <w:pPr>
        <w:pStyle w:val="ConsPlusNonformat"/>
        <w:widowControl/>
      </w:pPr>
      <w:r>
        <w:t xml:space="preserve">  </w:t>
      </w:r>
      <w:r>
        <w:t xml:space="preserve">  - голосовых складок J38.3</w:t>
      </w:r>
    </w:p>
    <w:p w:rsidR="00000000" w:rsidRDefault="00BE72F4">
      <w:pPr>
        <w:pStyle w:val="ConsPlusNonformat"/>
        <w:widowControl/>
      </w:pPr>
      <w:r>
        <w:t xml:space="preserve">    - неба никотиновый K13.2</w:t>
      </w:r>
    </w:p>
    <w:p w:rsidR="00000000" w:rsidRDefault="00BE72F4">
      <w:pPr>
        <w:pStyle w:val="ConsPlusNonformat"/>
        <w:widowControl/>
      </w:pPr>
      <w:r>
        <w:t xml:space="preserve">    Лейконихия (полосовидная) (точечная) L60.8</w:t>
      </w:r>
    </w:p>
    <w:p w:rsidR="00000000" w:rsidRDefault="00BE72F4">
      <w:pPr>
        <w:pStyle w:val="ConsPlusNonformat"/>
        <w:widowControl/>
      </w:pPr>
      <w:r>
        <w:t xml:space="preserve">    - врожденная Q84.4</w:t>
      </w:r>
    </w:p>
    <w:p w:rsidR="00000000" w:rsidRDefault="00BE72F4">
      <w:pPr>
        <w:pStyle w:val="ConsPlusNonformat"/>
        <w:widowControl/>
      </w:pPr>
      <w:r>
        <w:t xml:space="preserve">    Лейкопения (злокачественная) D70</w:t>
      </w:r>
    </w:p>
    <w:p w:rsidR="00000000" w:rsidRDefault="00BE72F4">
      <w:pPr>
        <w:pStyle w:val="ConsPlusNonformat"/>
        <w:widowControl/>
      </w:pPr>
      <w:r>
        <w:t xml:space="preserve">    Лейкоплакия</w:t>
      </w:r>
    </w:p>
    <w:p w:rsidR="00000000" w:rsidRDefault="00BE72F4">
      <w:pPr>
        <w:pStyle w:val="ConsPlusNonformat"/>
        <w:widowControl/>
      </w:pPr>
      <w:r>
        <w:t xml:space="preserve">    - влагалища N89.4</w:t>
      </w:r>
    </w:p>
    <w:p w:rsidR="00000000" w:rsidRDefault="00BE72F4">
      <w:pPr>
        <w:pStyle w:val="ConsPlusNonformat"/>
        <w:widowControl/>
      </w:pPr>
      <w:r>
        <w:t xml:space="preserve">    - вульвы N90.4</w:t>
      </w:r>
    </w:p>
    <w:p w:rsidR="00000000" w:rsidRDefault="00BE72F4">
      <w:pPr>
        <w:pStyle w:val="ConsPlusNonformat"/>
        <w:widowControl/>
      </w:pPr>
      <w:r>
        <w:t xml:space="preserve">    - голосовых складок J38.3</w:t>
      </w:r>
    </w:p>
    <w:p w:rsidR="00000000" w:rsidRDefault="00BE72F4">
      <w:pPr>
        <w:pStyle w:val="ConsPlusNonformat"/>
        <w:widowControl/>
      </w:pPr>
      <w:r>
        <w:t xml:space="preserve">    -</w:t>
      </w:r>
      <w:r>
        <w:t xml:space="preserve"> полового члена (инфекционная) N48.0</w:t>
      </w:r>
    </w:p>
    <w:p w:rsidR="00000000" w:rsidRDefault="00BE72F4">
      <w:pPr>
        <w:pStyle w:val="ConsPlusNonformat"/>
        <w:widowControl/>
      </w:pPr>
      <w:r>
        <w:t xml:space="preserve">    - полости рта эпителия, включая язык K13.2</w:t>
      </w:r>
    </w:p>
    <w:p w:rsidR="00000000" w:rsidRDefault="00BE72F4">
      <w:pPr>
        <w:pStyle w:val="ConsPlusNonformat"/>
        <w:widowControl/>
      </w:pPr>
      <w:r>
        <w:t xml:space="preserve">    - шейки матки N88.0</w:t>
      </w:r>
    </w:p>
    <w:p w:rsidR="00000000" w:rsidRDefault="00BE72F4">
      <w:pPr>
        <w:pStyle w:val="ConsPlusNonformat"/>
        <w:widowControl/>
      </w:pPr>
      <w:r>
        <w:t xml:space="preserve">    Лейомиома матки (тела) (шейки) D25.9</w:t>
      </w:r>
    </w:p>
    <w:p w:rsidR="00000000" w:rsidRDefault="00BE72F4">
      <w:pPr>
        <w:pStyle w:val="ConsPlusNonformat"/>
        <w:widowControl/>
      </w:pPr>
      <w:r>
        <w:t xml:space="preserve">    Лейшманиоз B55.9</w:t>
      </w:r>
    </w:p>
    <w:p w:rsidR="00000000" w:rsidRDefault="00BE72F4">
      <w:pPr>
        <w:pStyle w:val="ConsPlusNonformat"/>
        <w:widowControl/>
      </w:pPr>
      <w:r>
        <w:t xml:space="preserve">    - висцеральный B55.0</w:t>
      </w:r>
    </w:p>
    <w:p w:rsidR="00000000" w:rsidRDefault="00BE72F4">
      <w:pPr>
        <w:pStyle w:val="ConsPlusNonformat"/>
        <w:widowControl/>
      </w:pPr>
      <w:r>
        <w:t xml:space="preserve">    - кожный B55.1</w:t>
      </w:r>
    </w:p>
    <w:p w:rsidR="00000000" w:rsidRDefault="00BE72F4">
      <w:pPr>
        <w:pStyle w:val="ConsPlusNonformat"/>
        <w:widowControl/>
      </w:pPr>
      <w:r>
        <w:t xml:space="preserve">    Лепра A30.9</w:t>
      </w:r>
    </w:p>
    <w:p w:rsidR="00000000" w:rsidRDefault="00BE72F4">
      <w:pPr>
        <w:pStyle w:val="ConsPlusNonformat"/>
        <w:widowControl/>
      </w:pPr>
      <w:r>
        <w:t xml:space="preserve">    Лептоспироз A27.9</w:t>
      </w:r>
    </w:p>
    <w:p w:rsidR="00000000" w:rsidRDefault="00BE72F4">
      <w:pPr>
        <w:pStyle w:val="ConsPlusNonformat"/>
        <w:widowControl/>
      </w:pPr>
      <w:r>
        <w:lastRenderedPageBreak/>
        <w:t xml:space="preserve">    </w:t>
      </w:r>
      <w:r>
        <w:t>Летаргия R53</w:t>
      </w:r>
    </w:p>
    <w:p w:rsidR="00000000" w:rsidRDefault="00BE72F4">
      <w:pPr>
        <w:pStyle w:val="ConsPlusNonformat"/>
        <w:widowControl/>
      </w:pPr>
      <w:r>
        <w:t xml:space="preserve">    Лимфаденит I88.9</w:t>
      </w:r>
    </w:p>
    <w:p w:rsidR="00000000" w:rsidRDefault="00BE72F4">
      <w:pPr>
        <w:pStyle w:val="ConsPlusNonformat"/>
        <w:widowControl/>
      </w:pPr>
      <w:r>
        <w:t xml:space="preserve">    - брыжеечный     (неспецифический)     (острый)    (подострый)</w:t>
      </w:r>
    </w:p>
    <w:p w:rsidR="00000000" w:rsidRDefault="00BE72F4">
      <w:pPr>
        <w:pStyle w:val="ConsPlusNonformat"/>
        <w:widowControl/>
      </w:pPr>
      <w:r>
        <w:t xml:space="preserve">      (хронический) I88.0</w:t>
      </w:r>
    </w:p>
    <w:p w:rsidR="00000000" w:rsidRDefault="00BE72F4">
      <w:pPr>
        <w:pStyle w:val="ConsPlusNonformat"/>
        <w:widowControl/>
      </w:pPr>
      <w:r>
        <w:t xml:space="preserve">    - острый L04.9</w:t>
      </w:r>
    </w:p>
    <w:p w:rsidR="00000000" w:rsidRDefault="00BE72F4">
      <w:pPr>
        <w:pStyle w:val="ConsPlusNonformat"/>
        <w:widowControl/>
      </w:pPr>
      <w:r>
        <w:t xml:space="preserve">    - хронический I88.1</w:t>
      </w:r>
    </w:p>
    <w:p w:rsidR="00000000" w:rsidRDefault="00BE72F4">
      <w:pPr>
        <w:pStyle w:val="ConsPlusNonformat"/>
        <w:widowControl/>
      </w:pPr>
      <w:r>
        <w:t xml:space="preserve">    Лимфаденопатия (генерализованная) R59.1</w:t>
      </w:r>
    </w:p>
    <w:p w:rsidR="00000000" w:rsidRDefault="00BE72F4">
      <w:pPr>
        <w:pStyle w:val="ConsPlusNonformat"/>
        <w:widowControl/>
      </w:pPr>
      <w:r>
        <w:t xml:space="preserve">    - вызванная токсоплазмозом (приобретен</w:t>
      </w:r>
      <w:r>
        <w:t>ным) B58.8</w:t>
      </w:r>
    </w:p>
    <w:p w:rsidR="00000000" w:rsidRDefault="00BE72F4">
      <w:pPr>
        <w:pStyle w:val="ConsPlusNonformat"/>
        <w:widowControl/>
      </w:pPr>
      <w:r>
        <w:t xml:space="preserve">    -- врожденным (острым) (подострым) (хроническим) P37.1</w:t>
      </w:r>
    </w:p>
    <w:p w:rsidR="00000000" w:rsidRDefault="00BE72F4">
      <w:pPr>
        <w:pStyle w:val="ConsPlusNonformat"/>
        <w:widowControl/>
      </w:pPr>
      <w:r>
        <w:t xml:space="preserve">    Лимфангиома (M9170/0) D18.1</w:t>
      </w:r>
    </w:p>
    <w:p w:rsidR="00000000" w:rsidRDefault="00BE72F4">
      <w:pPr>
        <w:pStyle w:val="ConsPlusNonformat"/>
        <w:widowControl/>
      </w:pPr>
      <w:r>
        <w:t xml:space="preserve">    Лимфангит хронический (любой локализации) I89.1</w:t>
      </w:r>
    </w:p>
    <w:p w:rsidR="00000000" w:rsidRDefault="00BE72F4">
      <w:pPr>
        <w:pStyle w:val="ConsPlusNonformat"/>
        <w:widowControl/>
      </w:pPr>
      <w:r>
        <w:t xml:space="preserve">    Лимфогранулема паховая A55</w:t>
      </w:r>
    </w:p>
    <w:p w:rsidR="00000000" w:rsidRDefault="00BE72F4">
      <w:pPr>
        <w:pStyle w:val="ConsPlusNonformat"/>
        <w:widowControl/>
      </w:pPr>
      <w:r>
        <w:t xml:space="preserve">    - хламидийная A55</w:t>
      </w:r>
    </w:p>
    <w:p w:rsidR="00000000" w:rsidRDefault="00BE72F4">
      <w:pPr>
        <w:pStyle w:val="ConsPlusNonformat"/>
        <w:widowControl/>
      </w:pPr>
      <w:r>
        <w:t xml:space="preserve">    Лимфома (злокачественная) (неходжкинская) (M9</w:t>
      </w:r>
      <w:r>
        <w:t>590/3) C85.9</w:t>
      </w:r>
    </w:p>
    <w:p w:rsidR="00000000" w:rsidRDefault="00BE72F4">
      <w:pPr>
        <w:pStyle w:val="ConsPlusNonformat"/>
        <w:widowControl/>
      </w:pPr>
      <w:r>
        <w:t xml:space="preserve">    - В-клеточная C85.1</w:t>
      </w:r>
    </w:p>
    <w:p w:rsidR="00000000" w:rsidRDefault="00BE72F4">
      <w:pPr>
        <w:pStyle w:val="ConsPlusNonformat"/>
        <w:widowControl/>
      </w:pPr>
      <w:r>
        <w:t xml:space="preserve">    - диффузная C83.9</w:t>
      </w:r>
    </w:p>
    <w:p w:rsidR="00000000" w:rsidRDefault="00BE72F4">
      <w:pPr>
        <w:pStyle w:val="ConsPlusNonformat"/>
        <w:widowControl/>
      </w:pPr>
      <w:r>
        <w:t xml:space="preserve">    - нодулярная (M9690/3) C82.9</w:t>
      </w:r>
    </w:p>
    <w:p w:rsidR="00000000" w:rsidRDefault="00BE72F4">
      <w:pPr>
        <w:pStyle w:val="ConsPlusNonformat"/>
        <w:widowControl/>
      </w:pPr>
      <w:r>
        <w:t xml:space="preserve">    - средиземноморская C88.3</w:t>
      </w:r>
    </w:p>
    <w:p w:rsidR="00000000" w:rsidRDefault="00BE72F4">
      <w:pPr>
        <w:pStyle w:val="ConsPlusNonformat"/>
        <w:widowControl/>
      </w:pPr>
      <w:r>
        <w:t xml:space="preserve">    - Т-клеточная C84.5</w:t>
      </w:r>
    </w:p>
    <w:p w:rsidR="00000000" w:rsidRDefault="00BE72F4">
      <w:pPr>
        <w:pStyle w:val="ConsPlusNonformat"/>
        <w:widowControl/>
      </w:pPr>
      <w:r>
        <w:t xml:space="preserve">    - фолликулярная (M9690/3) C82.9</w:t>
      </w:r>
    </w:p>
    <w:p w:rsidR="00000000" w:rsidRDefault="00BE72F4">
      <w:pPr>
        <w:pStyle w:val="ConsPlusNonformat"/>
        <w:widowControl/>
      </w:pPr>
      <w:r>
        <w:t xml:space="preserve">    Лимфоотек I89.0</w:t>
      </w:r>
    </w:p>
    <w:p w:rsidR="00000000" w:rsidRDefault="00BE72F4">
      <w:pPr>
        <w:pStyle w:val="ConsPlusNonformat"/>
        <w:widowControl/>
      </w:pPr>
      <w:r>
        <w:t xml:space="preserve">    Лимфостаз I89.8</w:t>
      </w:r>
    </w:p>
    <w:p w:rsidR="00000000" w:rsidRDefault="00BE72F4">
      <w:pPr>
        <w:pStyle w:val="ConsPlusNonformat"/>
        <w:widowControl/>
      </w:pPr>
      <w:r>
        <w:t xml:space="preserve">    Липидоз E75.6</w:t>
      </w:r>
    </w:p>
    <w:p w:rsidR="00000000" w:rsidRDefault="00BE72F4">
      <w:pPr>
        <w:pStyle w:val="ConsPlusNonformat"/>
        <w:widowControl/>
      </w:pPr>
      <w:r>
        <w:t xml:space="preserve">    - церебральн</w:t>
      </w:r>
      <w:r>
        <w:t>ый (детский) (поздний) (юношеский)  E75.4</w:t>
      </w:r>
    </w:p>
    <w:p w:rsidR="00000000" w:rsidRDefault="00BE72F4">
      <w:pPr>
        <w:pStyle w:val="ConsPlusNonformat"/>
        <w:widowControl/>
      </w:pPr>
      <w:r>
        <w:t xml:space="preserve">    Липодистрофия (прогрессирующая) E88.1</w:t>
      </w:r>
    </w:p>
    <w:p w:rsidR="00000000" w:rsidRDefault="00BE72F4">
      <w:pPr>
        <w:pStyle w:val="ConsPlusNonformat"/>
        <w:widowControl/>
      </w:pPr>
      <w:r>
        <w:t xml:space="preserve">    Липома (M8850/0) D17.9</w:t>
      </w:r>
    </w:p>
    <w:p w:rsidR="00000000" w:rsidRDefault="00BE72F4">
      <w:pPr>
        <w:pStyle w:val="ConsPlusNonformat"/>
        <w:widowControl/>
      </w:pPr>
      <w:r>
        <w:t xml:space="preserve">    - внутрибрюшных органов D17.5</w:t>
      </w:r>
    </w:p>
    <w:p w:rsidR="00000000" w:rsidRDefault="00BE72F4">
      <w:pPr>
        <w:pStyle w:val="ConsPlusNonformat"/>
        <w:widowControl/>
      </w:pPr>
      <w:r>
        <w:t xml:space="preserve">    - органов грудной клетки D17.4</w:t>
      </w:r>
    </w:p>
    <w:p w:rsidR="00000000" w:rsidRDefault="00BE72F4">
      <w:pPr>
        <w:pStyle w:val="ConsPlusNonformat"/>
        <w:widowControl/>
      </w:pPr>
      <w:r>
        <w:t xml:space="preserve">    - подкожной клетчатки НКДР D17.3</w:t>
      </w:r>
    </w:p>
    <w:p w:rsidR="00000000" w:rsidRDefault="00BE72F4">
      <w:pPr>
        <w:pStyle w:val="ConsPlusNonformat"/>
        <w:widowControl/>
      </w:pPr>
      <w:r>
        <w:t xml:space="preserve">    - конечностей D17.2</w:t>
      </w:r>
    </w:p>
    <w:p w:rsidR="00000000" w:rsidRDefault="00BE72F4">
      <w:pPr>
        <w:pStyle w:val="ConsPlusNonformat"/>
        <w:widowControl/>
      </w:pPr>
      <w:r>
        <w:t xml:space="preserve">    Липоматоз E</w:t>
      </w:r>
      <w:r>
        <w:t>88.2</w:t>
      </w:r>
    </w:p>
    <w:p w:rsidR="00000000" w:rsidRDefault="00BE72F4">
      <w:pPr>
        <w:pStyle w:val="ConsPlusNonformat"/>
        <w:widowControl/>
      </w:pPr>
      <w:r>
        <w:t xml:space="preserve">    - Лонуа - Бансода E88.8</w:t>
      </w:r>
    </w:p>
    <w:p w:rsidR="00000000" w:rsidRDefault="00BE72F4">
      <w:pPr>
        <w:pStyle w:val="ConsPlusNonformat"/>
        <w:widowControl/>
      </w:pPr>
      <w:r>
        <w:t xml:space="preserve">    Листериоз A32.9</w:t>
      </w:r>
    </w:p>
    <w:p w:rsidR="00000000" w:rsidRDefault="00BE72F4">
      <w:pPr>
        <w:pStyle w:val="ConsPlusNonformat"/>
        <w:widowControl/>
      </w:pPr>
      <w:r>
        <w:t xml:space="preserve">    Лихорадка (неясного происхождения) R50.9</w:t>
      </w:r>
    </w:p>
    <w:p w:rsidR="00000000" w:rsidRDefault="00BE72F4">
      <w:pPr>
        <w:pStyle w:val="ConsPlusNonformat"/>
        <w:widowControl/>
      </w:pPr>
      <w:r>
        <w:t xml:space="preserve">    - геморрагическая (передаваемая членистоногими) НКДР A94</w:t>
      </w:r>
    </w:p>
    <w:p w:rsidR="00000000" w:rsidRDefault="00BE72F4">
      <w:pPr>
        <w:pStyle w:val="ConsPlusNonformat"/>
        <w:widowControl/>
      </w:pPr>
      <w:r>
        <w:t xml:space="preserve">    -- клещевая A93.8</w:t>
      </w:r>
    </w:p>
    <w:p w:rsidR="00000000" w:rsidRDefault="00BE72F4">
      <w:pPr>
        <w:pStyle w:val="ConsPlusNonformat"/>
        <w:widowControl/>
      </w:pPr>
      <w:r>
        <w:t xml:space="preserve">    -- крымская - конго A98.0</w:t>
      </w:r>
    </w:p>
    <w:p w:rsidR="00000000" w:rsidRDefault="00BE72F4">
      <w:pPr>
        <w:pStyle w:val="ConsPlusNonformat"/>
        <w:widowControl/>
      </w:pPr>
      <w:r>
        <w:t xml:space="preserve">    -- омская A98.1</w:t>
      </w:r>
    </w:p>
    <w:p w:rsidR="00000000" w:rsidRDefault="00BE72F4">
      <w:pPr>
        <w:pStyle w:val="ConsPlusNonformat"/>
        <w:widowControl/>
      </w:pPr>
      <w:r>
        <w:t xml:space="preserve">    -- русская A98.5+ N08</w:t>
      </w:r>
      <w:r>
        <w:t>.0*</w:t>
      </w:r>
    </w:p>
    <w:p w:rsidR="00000000" w:rsidRDefault="00BE72F4">
      <w:pPr>
        <w:pStyle w:val="ConsPlusNonformat"/>
        <w:widowControl/>
      </w:pPr>
      <w:r>
        <w:t xml:space="preserve">    - от</w:t>
      </w:r>
    </w:p>
    <w:p w:rsidR="00000000" w:rsidRDefault="00BE72F4">
      <w:pPr>
        <w:pStyle w:val="ConsPlusNonformat"/>
        <w:widowControl/>
      </w:pPr>
      <w:r>
        <w:t xml:space="preserve">    -- кошачьих царапин A28.1</w:t>
      </w:r>
    </w:p>
    <w:p w:rsidR="00000000" w:rsidRDefault="00BE72F4">
      <w:pPr>
        <w:pStyle w:val="ConsPlusNonformat"/>
        <w:widowControl/>
      </w:pPr>
      <w:r>
        <w:t xml:space="preserve">    -- укуса крыс A25.9</w:t>
      </w:r>
    </w:p>
    <w:p w:rsidR="00000000" w:rsidRDefault="00BE72F4">
      <w:pPr>
        <w:pStyle w:val="ConsPlusNonformat"/>
        <w:widowControl/>
      </w:pPr>
      <w:r>
        <w:t xml:space="preserve">    - послеродовая O85</w:t>
      </w:r>
    </w:p>
    <w:p w:rsidR="00000000" w:rsidRDefault="00BE72F4">
      <w:pPr>
        <w:pStyle w:val="ConsPlusNonformat"/>
        <w:widowControl/>
      </w:pPr>
      <w:r>
        <w:t xml:space="preserve">    - ревматическая  (активная) (острая) (подострая) (хроническая)</w:t>
      </w:r>
    </w:p>
    <w:p w:rsidR="00000000" w:rsidRDefault="00BE72F4">
      <w:pPr>
        <w:pStyle w:val="ConsPlusNonformat"/>
        <w:widowControl/>
      </w:pPr>
      <w:r>
        <w:t xml:space="preserve">      I00</w:t>
      </w:r>
    </w:p>
    <w:p w:rsidR="00000000" w:rsidRDefault="00BE72F4">
      <w:pPr>
        <w:pStyle w:val="ConsPlusNonformat"/>
        <w:widowControl/>
      </w:pPr>
      <w:r>
        <w:t xml:space="preserve">    - сенная (аллергическая) J30.1</w:t>
      </w:r>
    </w:p>
    <w:p w:rsidR="00000000" w:rsidRDefault="00BE72F4">
      <w:pPr>
        <w:pStyle w:val="ConsPlusNonformat"/>
        <w:widowControl/>
      </w:pPr>
      <w:r>
        <w:t xml:space="preserve">    -- с астмой (бронхиальной) J45.0</w:t>
      </w:r>
    </w:p>
    <w:p w:rsidR="00000000" w:rsidRDefault="00BE72F4">
      <w:pPr>
        <w:pStyle w:val="ConsPlusNonformat"/>
        <w:widowControl/>
      </w:pPr>
      <w:r>
        <w:t xml:space="preserve">    - у новорожде</w:t>
      </w:r>
      <w:r>
        <w:t>нного P81.9</w:t>
      </w:r>
    </w:p>
    <w:p w:rsidR="00000000" w:rsidRDefault="00BE72F4">
      <w:pPr>
        <w:pStyle w:val="ConsPlusNonformat"/>
        <w:widowControl/>
      </w:pPr>
      <w:r>
        <w:t xml:space="preserve">    Личность(и) (расстройство) F60.9</w:t>
      </w:r>
    </w:p>
    <w:p w:rsidR="00000000" w:rsidRDefault="00BE72F4">
      <w:pPr>
        <w:pStyle w:val="ConsPlusNonformat"/>
        <w:widowControl/>
      </w:pPr>
      <w:r>
        <w:t xml:space="preserve">    - агрессивная F60.3</w:t>
      </w:r>
    </w:p>
    <w:p w:rsidR="00000000" w:rsidRDefault="00BE72F4">
      <w:pPr>
        <w:pStyle w:val="ConsPlusNonformat"/>
        <w:widowControl/>
      </w:pPr>
      <w:r>
        <w:t xml:space="preserve">    - депрессивная F34.1</w:t>
      </w:r>
    </w:p>
    <w:p w:rsidR="00000000" w:rsidRDefault="00BE72F4">
      <w:pPr>
        <w:pStyle w:val="ConsPlusNonformat"/>
        <w:widowControl/>
      </w:pPr>
      <w:r>
        <w:t xml:space="preserve">    - истерическая F60.4</w:t>
      </w:r>
    </w:p>
    <w:p w:rsidR="00000000" w:rsidRDefault="00BE72F4">
      <w:pPr>
        <w:pStyle w:val="ConsPlusNonformat"/>
        <w:widowControl/>
      </w:pPr>
      <w:r>
        <w:t xml:space="preserve">    - навязчивая F60.5</w:t>
      </w:r>
    </w:p>
    <w:p w:rsidR="00000000" w:rsidRDefault="00BE72F4">
      <w:pPr>
        <w:pStyle w:val="ConsPlusNonformat"/>
        <w:widowControl/>
      </w:pPr>
      <w:r>
        <w:t xml:space="preserve">    - параноидная F60.0</w:t>
      </w:r>
    </w:p>
    <w:p w:rsidR="00000000" w:rsidRDefault="00BE72F4">
      <w:pPr>
        <w:pStyle w:val="ConsPlusNonformat"/>
        <w:widowControl/>
      </w:pPr>
      <w:r>
        <w:t xml:space="preserve">    - психоинфантильная F60.4</w:t>
      </w:r>
    </w:p>
    <w:p w:rsidR="00000000" w:rsidRDefault="00BE72F4">
      <w:pPr>
        <w:pStyle w:val="ConsPlusNonformat"/>
        <w:widowControl/>
      </w:pPr>
      <w:r>
        <w:t xml:space="preserve">    - психоневротическая НКДР F60.8</w:t>
      </w:r>
    </w:p>
    <w:p w:rsidR="00000000" w:rsidRDefault="00BE72F4">
      <w:pPr>
        <w:pStyle w:val="ConsPlusNonformat"/>
        <w:widowControl/>
      </w:pPr>
      <w:r>
        <w:t xml:space="preserve">    - психопатическа</w:t>
      </w:r>
      <w:r>
        <w:t>я F60.2</w:t>
      </w:r>
    </w:p>
    <w:p w:rsidR="00000000" w:rsidRDefault="00BE72F4">
      <w:pPr>
        <w:pStyle w:val="ConsPlusNonformat"/>
        <w:widowControl/>
      </w:pPr>
      <w:r>
        <w:t xml:space="preserve">    - циклоидная F34.0</w:t>
      </w:r>
    </w:p>
    <w:p w:rsidR="00000000" w:rsidRDefault="00BE72F4">
      <w:pPr>
        <w:pStyle w:val="ConsPlusNonformat"/>
        <w:widowControl/>
      </w:pPr>
      <w:r>
        <w:t xml:space="preserve">    Ломкость</w:t>
      </w:r>
    </w:p>
    <w:p w:rsidR="00000000" w:rsidRDefault="00BE72F4">
      <w:pPr>
        <w:pStyle w:val="ConsPlusNonformat"/>
        <w:widowControl/>
      </w:pPr>
      <w:r>
        <w:t xml:space="preserve">    - волос L67.8</w:t>
      </w:r>
    </w:p>
    <w:p w:rsidR="00000000" w:rsidRDefault="00BE72F4">
      <w:pPr>
        <w:pStyle w:val="ConsPlusNonformat"/>
        <w:widowControl/>
      </w:pPr>
      <w:r>
        <w:t xml:space="preserve">    - костей врожденная Q78.0</w:t>
      </w:r>
    </w:p>
    <w:p w:rsidR="00000000" w:rsidRDefault="00BE72F4">
      <w:pPr>
        <w:pStyle w:val="ConsPlusNonformat"/>
        <w:widowControl/>
      </w:pPr>
      <w:r>
        <w:t xml:space="preserve">    Лордоз M40.5</w:t>
      </w:r>
    </w:p>
    <w:p w:rsidR="00000000" w:rsidRDefault="00BE72F4">
      <w:pPr>
        <w:pStyle w:val="ConsPlusNonformat"/>
        <w:widowControl/>
      </w:pPr>
      <w:r>
        <w:t xml:space="preserve">    - врожденный Q76.4</w:t>
      </w:r>
    </w:p>
    <w:p w:rsidR="00000000" w:rsidRDefault="00BE72F4">
      <w:pPr>
        <w:pStyle w:val="ConsPlusNonformat"/>
        <w:widowControl/>
      </w:pPr>
      <w:r>
        <w:t xml:space="preserve">    - последствие рахита E64.3+ M49.8*</w:t>
      </w:r>
    </w:p>
    <w:p w:rsidR="00000000" w:rsidRDefault="00BE72F4">
      <w:pPr>
        <w:pStyle w:val="ConsPlusNonformat"/>
        <w:widowControl/>
      </w:pPr>
      <w:r>
        <w:lastRenderedPageBreak/>
        <w:t xml:space="preserve">    - приобретенный M40.4</w:t>
      </w:r>
    </w:p>
    <w:p w:rsidR="00000000" w:rsidRDefault="00BE72F4">
      <w:pPr>
        <w:pStyle w:val="ConsPlusNonformat"/>
        <w:widowControl/>
      </w:pPr>
      <w:r>
        <w:t xml:space="preserve">    Люмбаго M54.5</w:t>
      </w:r>
    </w:p>
    <w:p w:rsidR="00000000" w:rsidRDefault="00BE72F4">
      <w:pPr>
        <w:pStyle w:val="ConsPlusNonformat"/>
        <w:widowControl/>
      </w:pPr>
      <w:r>
        <w:t xml:space="preserve">    - вызванное смещением межпозвоночного</w:t>
      </w:r>
      <w:r>
        <w:t xml:space="preserve"> диска M51.2</w:t>
      </w:r>
    </w:p>
    <w:p w:rsidR="00000000" w:rsidRDefault="00BE72F4">
      <w:pPr>
        <w:pStyle w:val="ConsPlusNonformat"/>
        <w:widowControl/>
      </w:pPr>
      <w:r>
        <w:t xml:space="preserve">    Лямблиоз A07.1</w:t>
      </w:r>
    </w:p>
    <w:p w:rsidR="00000000" w:rsidRDefault="00BE72F4">
      <w:pPr>
        <w:pStyle w:val="ConsPlusNonformat"/>
        <w:widowControl/>
      </w:pPr>
    </w:p>
    <w:p w:rsidR="00000000" w:rsidRDefault="00BE72F4">
      <w:pPr>
        <w:pStyle w:val="ConsPlusNonformat"/>
        <w:widowControl/>
      </w:pPr>
      <w:r>
        <w:t xml:space="preserve">                                М</w:t>
      </w:r>
    </w:p>
    <w:p w:rsidR="00000000" w:rsidRDefault="00BE72F4">
      <w:pPr>
        <w:pStyle w:val="ConsPlusNonformat"/>
        <w:widowControl/>
      </w:pPr>
    </w:p>
    <w:p w:rsidR="00000000" w:rsidRDefault="00BE72F4">
      <w:pPr>
        <w:pStyle w:val="ConsPlusNonformat"/>
        <w:widowControl/>
      </w:pPr>
      <w:r>
        <w:t xml:space="preserve">    Макроглобулинемия (идиопатическая) (первичная) C88.0</w:t>
      </w:r>
    </w:p>
    <w:p w:rsidR="00000000" w:rsidRDefault="00BE72F4">
      <w:pPr>
        <w:pStyle w:val="ConsPlusNonformat"/>
        <w:widowControl/>
      </w:pPr>
      <w:r>
        <w:t xml:space="preserve">    - Вальденстрема (M9761/3) C88.0</w:t>
      </w:r>
    </w:p>
    <w:p w:rsidR="00000000" w:rsidRDefault="00BE72F4">
      <w:pPr>
        <w:pStyle w:val="ConsPlusNonformat"/>
        <w:widowControl/>
      </w:pPr>
      <w:r>
        <w:t xml:space="preserve">    Макрогнатия, макрогнатизм    (верхнечелюстной)    (врожденный)</w:t>
      </w:r>
    </w:p>
    <w:p w:rsidR="00000000" w:rsidRDefault="00BE72F4">
      <w:pPr>
        <w:pStyle w:val="ConsPlusNonformat"/>
        <w:widowControl/>
      </w:pPr>
      <w:r>
        <w:t xml:space="preserve">    (нижнечелюстной) K07.0</w:t>
      </w:r>
    </w:p>
    <w:p w:rsidR="00000000" w:rsidRDefault="00BE72F4">
      <w:pPr>
        <w:pStyle w:val="ConsPlusNonformat"/>
        <w:widowControl/>
      </w:pPr>
      <w:r>
        <w:t xml:space="preserve"> </w:t>
      </w:r>
      <w:r>
        <w:t xml:space="preserve">   Макродонтия K00.2</w:t>
      </w:r>
    </w:p>
    <w:p w:rsidR="00000000" w:rsidRDefault="00BE72F4">
      <w:pPr>
        <w:pStyle w:val="ConsPlusNonformat"/>
        <w:widowControl/>
      </w:pPr>
      <w:r>
        <w:t xml:space="preserve">    Макростомия (врожденная) Q18.4</w:t>
      </w:r>
    </w:p>
    <w:p w:rsidR="00000000" w:rsidRDefault="00BE72F4">
      <w:pPr>
        <w:pStyle w:val="ConsPlusNonformat"/>
        <w:widowControl/>
      </w:pPr>
      <w:r>
        <w:t xml:space="preserve">    Макрофтальм Q11.3</w:t>
      </w:r>
    </w:p>
    <w:p w:rsidR="00000000" w:rsidRDefault="00BE72F4">
      <w:pPr>
        <w:pStyle w:val="ConsPlusNonformat"/>
        <w:widowControl/>
      </w:pPr>
      <w:r>
        <w:t xml:space="preserve">    Макулопатия токсическая H35.3</w:t>
      </w:r>
    </w:p>
    <w:p w:rsidR="00000000" w:rsidRDefault="00BE72F4">
      <w:pPr>
        <w:pStyle w:val="ConsPlusNonformat"/>
        <w:widowControl/>
      </w:pPr>
      <w:r>
        <w:t xml:space="preserve">    Маловодие O41.0</w:t>
      </w:r>
    </w:p>
    <w:p w:rsidR="00000000" w:rsidRDefault="00BE72F4">
      <w:pPr>
        <w:pStyle w:val="ConsPlusNonformat"/>
        <w:widowControl/>
      </w:pPr>
      <w:r>
        <w:t xml:space="preserve">    - влияние на плод или новорожденного P01.2</w:t>
      </w:r>
    </w:p>
    <w:p w:rsidR="00000000" w:rsidRDefault="00BE72F4">
      <w:pPr>
        <w:pStyle w:val="ConsPlusNonformat"/>
        <w:widowControl/>
      </w:pPr>
      <w:r>
        <w:t xml:space="preserve">    Малярия, малярийная (лихорадка) B54</w:t>
      </w:r>
    </w:p>
    <w:p w:rsidR="00000000" w:rsidRDefault="00BE72F4">
      <w:pPr>
        <w:pStyle w:val="ConsPlusNonformat"/>
        <w:widowControl/>
      </w:pPr>
      <w:r>
        <w:t xml:space="preserve">    - вызванная</w:t>
      </w:r>
    </w:p>
    <w:p w:rsidR="00000000" w:rsidRDefault="00BE72F4">
      <w:pPr>
        <w:pStyle w:val="ConsPlusNonformat"/>
        <w:widowControl/>
      </w:pPr>
      <w:r>
        <w:t xml:space="preserve">    -- Plasmodium fal</w:t>
      </w:r>
      <w:r>
        <w:t>ciparum B50.9</w:t>
      </w:r>
    </w:p>
    <w:p w:rsidR="00000000" w:rsidRDefault="00BE72F4">
      <w:pPr>
        <w:pStyle w:val="ConsPlusNonformat"/>
        <w:widowControl/>
        <w:rPr>
          <w:lang w:val="en-US"/>
        </w:rPr>
      </w:pPr>
      <w:r>
        <w:t xml:space="preserve">    </w:t>
      </w:r>
      <w:r>
        <w:rPr>
          <w:lang w:val="en-US"/>
        </w:rPr>
        <w:t>-- Plasmodium malariae B52.9</w:t>
      </w:r>
    </w:p>
    <w:p w:rsidR="00000000" w:rsidRDefault="00BE72F4">
      <w:pPr>
        <w:pStyle w:val="ConsPlusNonformat"/>
        <w:widowControl/>
        <w:rPr>
          <w:lang w:val="en-US"/>
        </w:rPr>
      </w:pPr>
      <w:r>
        <w:rPr>
          <w:lang w:val="en-US"/>
        </w:rPr>
        <w:t xml:space="preserve">    </w:t>
      </w:r>
      <w:r>
        <w:rPr>
          <w:lang w:val="en-US"/>
        </w:rPr>
        <w:t>-- Plasmodium vivax B51.9</w:t>
      </w:r>
    </w:p>
    <w:p w:rsidR="00000000" w:rsidRDefault="00BE72F4">
      <w:pPr>
        <w:pStyle w:val="ConsPlusNonformat"/>
        <w:widowControl/>
      </w:pPr>
      <w:r>
        <w:rPr>
          <w:lang w:val="en-US"/>
        </w:rPr>
        <w:t xml:space="preserve">    </w:t>
      </w:r>
      <w:r>
        <w:t>Маразм</w:t>
      </w:r>
    </w:p>
    <w:p w:rsidR="00000000" w:rsidRDefault="00BE72F4">
      <w:pPr>
        <w:pStyle w:val="ConsPlusNonformat"/>
        <w:widowControl/>
      </w:pPr>
      <w:r>
        <w:t xml:space="preserve">    - алиментарный E41</w:t>
      </w:r>
    </w:p>
    <w:p w:rsidR="00000000" w:rsidRDefault="00BE72F4">
      <w:pPr>
        <w:pStyle w:val="ConsPlusNonformat"/>
        <w:widowControl/>
      </w:pPr>
      <w:r>
        <w:t xml:space="preserve">    - старческий R54</w:t>
      </w:r>
    </w:p>
    <w:p w:rsidR="00000000" w:rsidRDefault="00BE72F4">
      <w:pPr>
        <w:pStyle w:val="ConsPlusNonformat"/>
        <w:widowControl/>
      </w:pPr>
      <w:r>
        <w:t xml:space="preserve">    Мастит (инфекционный) (неродовой) (острый) (подострый) N61</w:t>
      </w:r>
    </w:p>
    <w:p w:rsidR="00000000" w:rsidRDefault="00BE72F4">
      <w:pPr>
        <w:pStyle w:val="ConsPlusNonformat"/>
        <w:widowControl/>
      </w:pPr>
      <w:r>
        <w:t xml:space="preserve">    - новорожденного (неинфекционный) P83.4</w:t>
      </w:r>
    </w:p>
    <w:p w:rsidR="00000000" w:rsidRDefault="00BE72F4">
      <w:pPr>
        <w:pStyle w:val="ConsPlusNonformat"/>
        <w:widowControl/>
      </w:pPr>
      <w:r>
        <w:t xml:space="preserve">    -- инфекционн</w:t>
      </w:r>
      <w:r>
        <w:t>ый P39.0</w:t>
      </w:r>
    </w:p>
    <w:p w:rsidR="00000000" w:rsidRDefault="00BE72F4">
      <w:pPr>
        <w:pStyle w:val="ConsPlusNonformat"/>
        <w:widowControl/>
      </w:pPr>
      <w:r>
        <w:t xml:space="preserve">    - послеродовой O91.2</w:t>
      </w:r>
    </w:p>
    <w:p w:rsidR="00000000" w:rsidRDefault="00BE72F4">
      <w:pPr>
        <w:pStyle w:val="ConsPlusNonformat"/>
        <w:widowControl/>
      </w:pPr>
      <w:r>
        <w:t xml:space="preserve">    -- гнойный O91.1</w:t>
      </w:r>
    </w:p>
    <w:p w:rsidR="00000000" w:rsidRDefault="00BE72F4">
      <w:pPr>
        <w:pStyle w:val="ConsPlusNonformat"/>
        <w:widowControl/>
      </w:pPr>
      <w:r>
        <w:t xml:space="preserve">    -- интерстициальный O91.2</w:t>
      </w:r>
    </w:p>
    <w:p w:rsidR="00000000" w:rsidRDefault="00BE72F4">
      <w:pPr>
        <w:pStyle w:val="ConsPlusNonformat"/>
        <w:widowControl/>
      </w:pPr>
      <w:r>
        <w:t xml:space="preserve">    -- негнойный O91.2</w:t>
      </w:r>
    </w:p>
    <w:p w:rsidR="00000000" w:rsidRDefault="00BE72F4">
      <w:pPr>
        <w:pStyle w:val="ConsPlusNonformat"/>
        <w:widowControl/>
      </w:pPr>
      <w:r>
        <w:t xml:space="preserve">    Мастодиния N64.4</w:t>
      </w:r>
    </w:p>
    <w:p w:rsidR="00000000" w:rsidRDefault="00BE72F4">
      <w:pPr>
        <w:pStyle w:val="ConsPlusNonformat"/>
        <w:widowControl/>
      </w:pPr>
      <w:r>
        <w:t xml:space="preserve">    - психогенная F45.4</w:t>
      </w:r>
    </w:p>
    <w:p w:rsidR="00000000" w:rsidRDefault="00BE72F4">
      <w:pPr>
        <w:pStyle w:val="ConsPlusNonformat"/>
        <w:widowControl/>
      </w:pPr>
      <w:r>
        <w:t xml:space="preserve">    Мастоидалгия H92.0</w:t>
      </w:r>
    </w:p>
    <w:p w:rsidR="00000000" w:rsidRDefault="00BE72F4">
      <w:pPr>
        <w:pStyle w:val="ConsPlusNonformat"/>
        <w:widowControl/>
      </w:pPr>
      <w:r>
        <w:t xml:space="preserve">    Мастоидит (геморрагический) (гнойный) H70.9</w:t>
      </w:r>
    </w:p>
    <w:p w:rsidR="00000000" w:rsidRDefault="00BE72F4">
      <w:pPr>
        <w:pStyle w:val="ConsPlusNonformat"/>
        <w:widowControl/>
      </w:pPr>
      <w:r>
        <w:t xml:space="preserve">    - острый, подострый H70.0</w:t>
      </w:r>
    </w:p>
    <w:p w:rsidR="00000000" w:rsidRDefault="00BE72F4">
      <w:pPr>
        <w:pStyle w:val="ConsPlusNonformat"/>
        <w:widowControl/>
      </w:pPr>
      <w:r>
        <w:t xml:space="preserve">  </w:t>
      </w:r>
      <w:r>
        <w:t xml:space="preserve">  - хронический (некротический) (рецидивирующий) H70.1</w:t>
      </w:r>
    </w:p>
    <w:p w:rsidR="00000000" w:rsidRDefault="00BE72F4">
      <w:pPr>
        <w:pStyle w:val="ConsPlusNonformat"/>
        <w:widowControl/>
      </w:pPr>
      <w:r>
        <w:t xml:space="preserve">    Мастопатия N64.9</w:t>
      </w:r>
    </w:p>
    <w:p w:rsidR="00000000" w:rsidRDefault="00BE72F4">
      <w:pPr>
        <w:pStyle w:val="ConsPlusNonformat"/>
        <w:widowControl/>
      </w:pPr>
      <w:r>
        <w:t xml:space="preserve">    - диффузная кистозная N60.1</w:t>
      </w:r>
    </w:p>
    <w:p w:rsidR="00000000" w:rsidRDefault="00BE72F4">
      <w:pPr>
        <w:pStyle w:val="ConsPlusNonformat"/>
        <w:widowControl/>
      </w:pPr>
      <w:r>
        <w:t xml:space="preserve">    Мастоцитома (M9740/1) D47.0</w:t>
      </w:r>
    </w:p>
    <w:p w:rsidR="00000000" w:rsidRDefault="00BE72F4">
      <w:pPr>
        <w:pStyle w:val="ConsPlusNonformat"/>
        <w:widowControl/>
      </w:pPr>
      <w:r>
        <w:t xml:space="preserve">    - злокачественная (M9740/3) C96.2</w:t>
      </w:r>
    </w:p>
    <w:p w:rsidR="00000000" w:rsidRDefault="00BE72F4">
      <w:pPr>
        <w:pStyle w:val="ConsPlusNonformat"/>
        <w:widowControl/>
      </w:pPr>
      <w:r>
        <w:t xml:space="preserve">    Матери состояние, влияющее на плод или новорожденного P00.9</w:t>
      </w:r>
    </w:p>
    <w:p w:rsidR="00000000" w:rsidRDefault="00BE72F4">
      <w:pPr>
        <w:pStyle w:val="ConsPlusNonformat"/>
        <w:widowControl/>
      </w:pPr>
      <w:r>
        <w:t xml:space="preserve">    - алкоголи</w:t>
      </w:r>
      <w:r>
        <w:t>зм P04.3</w:t>
      </w:r>
    </w:p>
    <w:p w:rsidR="00000000" w:rsidRDefault="00BE72F4">
      <w:pPr>
        <w:pStyle w:val="ConsPlusNonformat"/>
        <w:widowControl/>
      </w:pPr>
      <w:r>
        <w:t xml:space="preserve">    - альбуминурия P00.1</w:t>
      </w:r>
    </w:p>
    <w:p w:rsidR="00000000" w:rsidRDefault="00BE72F4">
      <w:pPr>
        <w:pStyle w:val="ConsPlusNonformat"/>
        <w:widowControl/>
      </w:pPr>
      <w:r>
        <w:t xml:space="preserve">    - анестезия или аналгезия P04.0</w:t>
      </w:r>
    </w:p>
    <w:p w:rsidR="00000000" w:rsidRDefault="00BE72F4">
      <w:pPr>
        <w:pStyle w:val="ConsPlusNonformat"/>
        <w:widowControl/>
      </w:pPr>
      <w:r>
        <w:t xml:space="preserve">    - болезнь НКДР P00.9</w:t>
      </w:r>
    </w:p>
    <w:p w:rsidR="00000000" w:rsidRDefault="00BE72F4">
      <w:pPr>
        <w:pStyle w:val="ConsPlusNonformat"/>
        <w:widowControl/>
      </w:pPr>
      <w:r>
        <w:t xml:space="preserve">    - болезнь   органов  кровообращения  (состояния,  указанные  в</w:t>
      </w:r>
    </w:p>
    <w:p w:rsidR="00000000" w:rsidRDefault="00BE72F4">
      <w:pPr>
        <w:pStyle w:val="ConsPlusNonformat"/>
        <w:widowControl/>
        <w:rPr>
          <w:lang w:val="en-US"/>
        </w:rPr>
      </w:pPr>
      <w:r>
        <w:t>рубриках</w:t>
      </w:r>
      <w:r>
        <w:rPr>
          <w:lang w:val="en-US"/>
        </w:rPr>
        <w:t xml:space="preserve"> I00-I99, Q20-Q28) P00.3</w:t>
      </w:r>
    </w:p>
    <w:p w:rsidR="00000000" w:rsidRDefault="00BE72F4">
      <w:pPr>
        <w:pStyle w:val="ConsPlusNonformat"/>
        <w:widowControl/>
      </w:pPr>
      <w:r>
        <w:rPr>
          <w:lang w:val="en-US"/>
        </w:rPr>
        <w:t xml:space="preserve">    </w:t>
      </w:r>
      <w:r>
        <w:t>- гепатит острый, злокачественный или подострый P00.8</w:t>
      </w:r>
    </w:p>
    <w:p w:rsidR="00000000" w:rsidRDefault="00BE72F4">
      <w:pPr>
        <w:pStyle w:val="ConsPlusNonformat"/>
        <w:widowControl/>
      </w:pPr>
      <w:r>
        <w:t xml:space="preserve">   </w:t>
      </w:r>
      <w:r>
        <w:t xml:space="preserve"> - гипертензия  (состояния,  указанные  в   рубриках   O10-O11,</w:t>
      </w:r>
    </w:p>
    <w:p w:rsidR="00000000" w:rsidRDefault="00BE72F4">
      <w:pPr>
        <w:pStyle w:val="ConsPlusNonformat"/>
        <w:widowControl/>
      </w:pPr>
      <w:r>
        <w:t>O13-O16) P00.0</w:t>
      </w:r>
    </w:p>
    <w:p w:rsidR="00000000" w:rsidRDefault="00BE72F4">
      <w:pPr>
        <w:pStyle w:val="ConsPlusNonformat"/>
        <w:widowControl/>
      </w:pPr>
      <w:r>
        <w:t xml:space="preserve">    - грипп P00.2</w:t>
      </w:r>
    </w:p>
    <w:p w:rsidR="00000000" w:rsidRDefault="00BE72F4">
      <w:pPr>
        <w:pStyle w:val="ConsPlusNonformat"/>
        <w:widowControl/>
      </w:pPr>
      <w:r>
        <w:t xml:space="preserve">    -- проявление гриппа у ребенка P35.8</w:t>
      </w:r>
    </w:p>
    <w:p w:rsidR="00000000" w:rsidRDefault="00BE72F4">
      <w:pPr>
        <w:pStyle w:val="ConsPlusNonformat"/>
        <w:widowControl/>
      </w:pPr>
      <w:r>
        <w:t xml:space="preserve">    - инфекции или паразитарные  болезни  (состояния  указанные  в</w:t>
      </w:r>
    </w:p>
    <w:p w:rsidR="00000000" w:rsidRDefault="00BE72F4">
      <w:pPr>
        <w:pStyle w:val="ConsPlusNonformat"/>
        <w:widowControl/>
        <w:rPr>
          <w:lang w:val="en-US"/>
        </w:rPr>
      </w:pPr>
      <w:r>
        <w:t xml:space="preserve">      рубриках</w:t>
      </w:r>
      <w:r>
        <w:rPr>
          <w:lang w:val="en-US"/>
        </w:rPr>
        <w:t xml:space="preserve"> A00-B99, J10-J11) P00.2</w:t>
      </w:r>
    </w:p>
    <w:p w:rsidR="00000000" w:rsidRDefault="00BE72F4">
      <w:pPr>
        <w:pStyle w:val="ConsPlusNonformat"/>
        <w:widowControl/>
      </w:pPr>
      <w:r>
        <w:rPr>
          <w:lang w:val="en-US"/>
        </w:rPr>
        <w:t xml:space="preserve">    </w:t>
      </w:r>
      <w:r>
        <w:t>- красну</w:t>
      </w:r>
      <w:r>
        <w:t>ха (состояния, указанные в рубрике B06) P00.2</w:t>
      </w:r>
    </w:p>
    <w:p w:rsidR="00000000" w:rsidRDefault="00BE72F4">
      <w:pPr>
        <w:pStyle w:val="ConsPlusNonformat"/>
        <w:widowControl/>
      </w:pPr>
      <w:r>
        <w:t xml:space="preserve">    -- проявление краснухи у ребенка или плода P35.0</w:t>
      </w:r>
    </w:p>
    <w:p w:rsidR="00000000" w:rsidRDefault="00BE72F4">
      <w:pPr>
        <w:pStyle w:val="ConsPlusNonformat"/>
        <w:widowControl/>
      </w:pPr>
      <w:r>
        <w:t xml:space="preserve">    - пиелит или пиелонефрит P00.1</w:t>
      </w:r>
    </w:p>
    <w:p w:rsidR="00000000" w:rsidRDefault="00BE72F4">
      <w:pPr>
        <w:pStyle w:val="ConsPlusNonformat"/>
        <w:widowControl/>
      </w:pPr>
      <w:r>
        <w:t xml:space="preserve">    - почечная болезнь или недостаточность P00.1</w:t>
      </w:r>
    </w:p>
    <w:p w:rsidR="00000000" w:rsidRDefault="00BE72F4">
      <w:pPr>
        <w:pStyle w:val="ConsPlusNonformat"/>
        <w:widowControl/>
      </w:pPr>
      <w:r>
        <w:t xml:space="preserve">    - расстройство  питания  (состояния,  указанные   в   рубриках</w:t>
      </w:r>
    </w:p>
    <w:p w:rsidR="00000000" w:rsidRDefault="00BE72F4">
      <w:pPr>
        <w:pStyle w:val="ConsPlusNonformat"/>
        <w:widowControl/>
      </w:pPr>
      <w:r>
        <w:t>E40-E6</w:t>
      </w:r>
      <w:r>
        <w:t>4) P00.4</w:t>
      </w:r>
    </w:p>
    <w:p w:rsidR="00000000" w:rsidRDefault="00BE72F4">
      <w:pPr>
        <w:pStyle w:val="ConsPlusNonformat"/>
        <w:widowControl/>
      </w:pPr>
      <w:r>
        <w:t xml:space="preserve">    - респираторное заболевание (состояния,  указанные в  рубриках</w:t>
      </w:r>
    </w:p>
    <w:p w:rsidR="00000000" w:rsidRDefault="00BE72F4">
      <w:pPr>
        <w:pStyle w:val="ConsPlusNonformat"/>
        <w:widowControl/>
      </w:pPr>
      <w:r>
        <w:t>J00-J99, Q30-Q34) P00.3</w:t>
      </w:r>
    </w:p>
    <w:p w:rsidR="00000000" w:rsidRDefault="00BE72F4">
      <w:pPr>
        <w:pStyle w:val="ConsPlusNonformat"/>
        <w:widowControl/>
      </w:pPr>
      <w:r>
        <w:lastRenderedPageBreak/>
        <w:t xml:space="preserve">    - сахарный диабет (состояния,  указанные в  рубриках  E10-E14)</w:t>
      </w:r>
    </w:p>
    <w:p w:rsidR="00000000" w:rsidRDefault="00BE72F4">
      <w:pPr>
        <w:pStyle w:val="ConsPlusNonformat"/>
        <w:widowControl/>
      </w:pPr>
      <w:r>
        <w:t>P70.1</w:t>
      </w:r>
    </w:p>
    <w:p w:rsidR="00000000" w:rsidRDefault="00BE72F4">
      <w:pPr>
        <w:pStyle w:val="ConsPlusNonformat"/>
        <w:widowControl/>
      </w:pPr>
      <w:r>
        <w:t xml:space="preserve">    - травма (состояния, указанные в рубриках S00-T79) P00.5</w:t>
      </w:r>
    </w:p>
    <w:p w:rsidR="00000000" w:rsidRDefault="00BE72F4">
      <w:pPr>
        <w:pStyle w:val="ConsPlusNonformat"/>
        <w:widowControl/>
      </w:pPr>
      <w:r>
        <w:t xml:space="preserve">    - эклампсия P00.0</w:t>
      </w:r>
    </w:p>
    <w:p w:rsidR="00000000" w:rsidRDefault="00BE72F4">
      <w:pPr>
        <w:pStyle w:val="ConsPlusNonformat"/>
        <w:widowControl/>
      </w:pPr>
      <w:r>
        <w:t xml:space="preserve">    Матка двурогая Q51.3</w:t>
      </w:r>
    </w:p>
    <w:p w:rsidR="00000000" w:rsidRDefault="00BE72F4">
      <w:pPr>
        <w:pStyle w:val="ConsPlusNonformat"/>
        <w:widowControl/>
      </w:pPr>
      <w:r>
        <w:t xml:space="preserve">    Мегаколон (приобретенный)   (функциональный)   (кроме  болезни</w:t>
      </w:r>
    </w:p>
    <w:p w:rsidR="00000000" w:rsidRDefault="00BE72F4">
      <w:pPr>
        <w:pStyle w:val="ConsPlusNonformat"/>
        <w:widowControl/>
      </w:pPr>
      <w:r>
        <w:t>Гиршпрунга) K59.3</w:t>
      </w:r>
    </w:p>
    <w:p w:rsidR="00000000" w:rsidRDefault="00BE72F4">
      <w:pPr>
        <w:pStyle w:val="ConsPlusNonformat"/>
        <w:widowControl/>
      </w:pPr>
      <w:r>
        <w:t xml:space="preserve">    - врожденный Q43.1</w:t>
      </w:r>
    </w:p>
    <w:p w:rsidR="00000000" w:rsidRDefault="00BE72F4">
      <w:pPr>
        <w:pStyle w:val="ConsPlusNonformat"/>
        <w:widowControl/>
      </w:pPr>
      <w:r>
        <w:t xml:space="preserve">    Медиастинит (острый) (хронический) J98.5</w:t>
      </w:r>
    </w:p>
    <w:p w:rsidR="00000000" w:rsidRDefault="00BE72F4">
      <w:pPr>
        <w:pStyle w:val="ConsPlusNonformat"/>
        <w:widowControl/>
      </w:pPr>
      <w:r>
        <w:t xml:space="preserve">    Медицинские процедуры  как  причина  анормальной  реакции  или</w:t>
      </w:r>
    </w:p>
    <w:p w:rsidR="00000000" w:rsidRDefault="00BE72F4">
      <w:pPr>
        <w:pStyle w:val="ConsPlusNonformat"/>
        <w:widowControl/>
      </w:pPr>
      <w:r>
        <w:t xml:space="preserve">    позднег</w:t>
      </w:r>
      <w:r>
        <w:t>о осложнения у пациента  (без  упоминания  о  случайном</w:t>
      </w:r>
    </w:p>
    <w:p w:rsidR="00000000" w:rsidRDefault="00BE72F4">
      <w:pPr>
        <w:pStyle w:val="ConsPlusNonformat"/>
        <w:widowControl/>
      </w:pPr>
      <w:r>
        <w:t xml:space="preserve">    нанесении ему вреда во время их выполнения) БДУ Y84.9</w:t>
      </w:r>
    </w:p>
    <w:p w:rsidR="00000000" w:rsidRDefault="00BE72F4">
      <w:pPr>
        <w:pStyle w:val="ConsPlusNonformat"/>
        <w:widowControl/>
      </w:pPr>
      <w:r>
        <w:t xml:space="preserve">    - ампутация конечности(ей) Y83.5</w:t>
      </w:r>
    </w:p>
    <w:p w:rsidR="00000000" w:rsidRDefault="00BE72F4">
      <w:pPr>
        <w:pStyle w:val="ConsPlusNonformat"/>
        <w:widowControl/>
      </w:pPr>
      <w:r>
        <w:t xml:space="preserve">    - введение желудочного или дуоденального зонда Y84.5</w:t>
      </w:r>
    </w:p>
    <w:p w:rsidR="00000000" w:rsidRDefault="00BE72F4">
      <w:pPr>
        <w:pStyle w:val="ConsPlusNonformat"/>
        <w:widowControl/>
      </w:pPr>
      <w:r>
        <w:t xml:space="preserve">    - катетеризация мочевых путей Y84.6</w:t>
      </w:r>
    </w:p>
    <w:p w:rsidR="00000000" w:rsidRDefault="00BE72F4">
      <w:pPr>
        <w:pStyle w:val="ConsPlusNonformat"/>
        <w:widowControl/>
      </w:pPr>
      <w:r>
        <w:t xml:space="preserve">    - ка</w:t>
      </w:r>
      <w:r>
        <w:t>тетеризация сердца Y84.0</w:t>
      </w:r>
    </w:p>
    <w:p w:rsidR="00000000" w:rsidRDefault="00BE72F4">
      <w:pPr>
        <w:pStyle w:val="ConsPlusNonformat"/>
        <w:widowControl/>
      </w:pPr>
      <w:r>
        <w:t xml:space="preserve">    - почечный диализ Y84.1</w:t>
      </w:r>
    </w:p>
    <w:p w:rsidR="00000000" w:rsidRDefault="00BE72F4">
      <w:pPr>
        <w:pStyle w:val="ConsPlusNonformat"/>
        <w:widowControl/>
      </w:pPr>
      <w:r>
        <w:t xml:space="preserve">    - радиологическая процедура и лучевая терапия Y84.2</w:t>
      </w:r>
    </w:p>
    <w:p w:rsidR="00000000" w:rsidRDefault="00BE72F4">
      <w:pPr>
        <w:pStyle w:val="ConsPlusNonformat"/>
        <w:widowControl/>
      </w:pPr>
      <w:r>
        <w:t xml:space="preserve">    - хирургическая операция и другая хирургическая процедура  БДУ</w:t>
      </w:r>
    </w:p>
    <w:p w:rsidR="00000000" w:rsidRDefault="00BE72F4">
      <w:pPr>
        <w:pStyle w:val="ConsPlusNonformat"/>
        <w:widowControl/>
      </w:pPr>
      <w:r>
        <w:t xml:space="preserve">      Y83.9</w:t>
      </w:r>
    </w:p>
    <w:p w:rsidR="00000000" w:rsidRDefault="00BE72F4">
      <w:pPr>
        <w:pStyle w:val="ConsPlusNonformat"/>
        <w:widowControl/>
      </w:pPr>
      <w:r>
        <w:t xml:space="preserve">    -- имплантация искусственного внутреннего устройства Y83.1</w:t>
      </w:r>
    </w:p>
    <w:p w:rsidR="00000000" w:rsidRDefault="00BE72F4">
      <w:pPr>
        <w:pStyle w:val="ConsPlusNonformat"/>
        <w:widowControl/>
      </w:pPr>
      <w:r>
        <w:t xml:space="preserve">    -</w:t>
      </w:r>
      <w:r>
        <w:t xml:space="preserve"> наложение наружной стомы Y83.3</w:t>
      </w:r>
    </w:p>
    <w:p w:rsidR="00000000" w:rsidRDefault="00BE72F4">
      <w:pPr>
        <w:pStyle w:val="ConsPlusNonformat"/>
        <w:widowControl/>
      </w:pPr>
      <w:r>
        <w:t xml:space="preserve">    - шоковая терапия Y84.3</w:t>
      </w:r>
    </w:p>
    <w:p w:rsidR="00000000" w:rsidRDefault="00BE72F4">
      <w:pPr>
        <w:pStyle w:val="ConsPlusNonformat"/>
        <w:widowControl/>
      </w:pPr>
      <w:r>
        <w:t xml:space="preserve">    Медицинское обследование (осмотр) (общий) (рутинный) Z00.0</w:t>
      </w:r>
    </w:p>
    <w:p w:rsidR="00000000" w:rsidRDefault="00BE72F4">
      <w:pPr>
        <w:pStyle w:val="ConsPlusNonformat"/>
        <w:widowControl/>
      </w:pPr>
      <w:r>
        <w:t xml:space="preserve">    - в административных целях Z02.9</w:t>
      </w:r>
    </w:p>
    <w:p w:rsidR="00000000" w:rsidRDefault="00BE72F4">
      <w:pPr>
        <w:pStyle w:val="ConsPlusNonformat"/>
        <w:widowControl/>
      </w:pPr>
      <w:r>
        <w:t xml:space="preserve">    - гинекологическое (общее) (рутинное) Z01.4</w:t>
      </w:r>
    </w:p>
    <w:p w:rsidR="00000000" w:rsidRDefault="00BE72F4">
      <w:pPr>
        <w:pStyle w:val="ConsPlusNonformat"/>
        <w:widowControl/>
      </w:pPr>
      <w:r>
        <w:t xml:space="preserve">    - и наблюдение БДУ (за) (при) Z04.9</w:t>
      </w:r>
    </w:p>
    <w:p w:rsidR="00000000" w:rsidRDefault="00BE72F4">
      <w:pPr>
        <w:pStyle w:val="ConsPlusNonformat"/>
        <w:widowControl/>
      </w:pPr>
      <w:r>
        <w:t xml:space="preserve">    -- з</w:t>
      </w:r>
      <w:r>
        <w:t>доровьем детей - подкидышей Z76.1</w:t>
      </w:r>
    </w:p>
    <w:p w:rsidR="00000000" w:rsidRDefault="00BE72F4">
      <w:pPr>
        <w:pStyle w:val="ConsPlusNonformat"/>
        <w:widowControl/>
      </w:pPr>
      <w:r>
        <w:t xml:space="preserve">    -- подозрении  на  заболевание  или  патологическое  состояние</w:t>
      </w:r>
    </w:p>
    <w:p w:rsidR="00000000" w:rsidRDefault="00BE72F4">
      <w:pPr>
        <w:pStyle w:val="ConsPlusNonformat"/>
        <w:widowControl/>
      </w:pPr>
      <w:r>
        <w:t xml:space="preserve">       Z03.9</w:t>
      </w:r>
    </w:p>
    <w:p w:rsidR="00000000" w:rsidRDefault="00BE72F4">
      <w:pPr>
        <w:pStyle w:val="ConsPlusNonformat"/>
        <w:widowControl/>
      </w:pPr>
      <w:r>
        <w:t xml:space="preserve">    -- применением противозачаточных средств Z30.9</w:t>
      </w:r>
    </w:p>
    <w:p w:rsidR="00000000" w:rsidRDefault="00BE72F4">
      <w:pPr>
        <w:pStyle w:val="ConsPlusNonformat"/>
        <w:widowControl/>
      </w:pPr>
      <w:r>
        <w:t xml:space="preserve">    -- течением беременности нормальной Z34.9</w:t>
      </w:r>
    </w:p>
    <w:p w:rsidR="00000000" w:rsidRDefault="00BE72F4">
      <w:pPr>
        <w:pStyle w:val="ConsPlusNonformat"/>
        <w:widowControl/>
      </w:pPr>
      <w:r>
        <w:t xml:space="preserve">    --- подверженной высокому риску Z35.9</w:t>
      </w:r>
    </w:p>
    <w:p w:rsidR="00000000" w:rsidRDefault="00BE72F4">
      <w:pPr>
        <w:pStyle w:val="ConsPlusNonformat"/>
        <w:widowControl/>
      </w:pPr>
      <w:r>
        <w:t xml:space="preserve">   </w:t>
      </w:r>
      <w:r>
        <w:t xml:space="preserve"> - лиц, проживающих в специальных учреждениях Z10.1</w:t>
      </w:r>
    </w:p>
    <w:p w:rsidR="00000000" w:rsidRDefault="00BE72F4">
      <w:pPr>
        <w:pStyle w:val="ConsPlusNonformat"/>
        <w:widowControl/>
      </w:pPr>
      <w:r>
        <w:t xml:space="preserve">    - маммография Z01.6</w:t>
      </w:r>
    </w:p>
    <w:p w:rsidR="00000000" w:rsidRDefault="00BE72F4">
      <w:pPr>
        <w:pStyle w:val="ConsPlusNonformat"/>
        <w:widowControl/>
      </w:pPr>
      <w:r>
        <w:t xml:space="preserve">    - перед с поступлением в учебное заведение Z02.0</w:t>
      </w:r>
    </w:p>
    <w:p w:rsidR="00000000" w:rsidRDefault="00BE72F4">
      <w:pPr>
        <w:pStyle w:val="ConsPlusNonformat"/>
        <w:widowControl/>
      </w:pPr>
      <w:r>
        <w:t xml:space="preserve">    - подростков с целью оценки состояния их развития Z00.3</w:t>
      </w:r>
    </w:p>
    <w:p w:rsidR="00000000" w:rsidRDefault="00BE72F4">
      <w:pPr>
        <w:pStyle w:val="ConsPlusNonformat"/>
        <w:widowControl/>
      </w:pPr>
      <w:r>
        <w:t xml:space="preserve">    - последующее</w:t>
      </w:r>
    </w:p>
    <w:p w:rsidR="00000000" w:rsidRDefault="00BE72F4">
      <w:pPr>
        <w:pStyle w:val="ConsPlusNonformat"/>
        <w:widowControl/>
      </w:pPr>
      <w:r>
        <w:t xml:space="preserve">    -- после лечения</w:t>
      </w:r>
    </w:p>
    <w:p w:rsidR="00000000" w:rsidRDefault="00BE72F4">
      <w:pPr>
        <w:pStyle w:val="ConsPlusNonformat"/>
        <w:widowControl/>
      </w:pPr>
      <w:r>
        <w:t xml:space="preserve">    --- злокачественного нов</w:t>
      </w:r>
      <w:r>
        <w:t>ообразования Z08.9</w:t>
      </w:r>
    </w:p>
    <w:p w:rsidR="00000000" w:rsidRDefault="00BE72F4">
      <w:pPr>
        <w:pStyle w:val="ConsPlusNonformat"/>
        <w:widowControl/>
      </w:pPr>
      <w:r>
        <w:t xml:space="preserve">    --- состоянии,     не     относящихся     к    злокачественным</w:t>
      </w:r>
    </w:p>
    <w:p w:rsidR="00000000" w:rsidRDefault="00BE72F4">
      <w:pPr>
        <w:pStyle w:val="ConsPlusNonformat"/>
        <w:widowControl/>
      </w:pPr>
      <w:r>
        <w:t xml:space="preserve">        новообразованиям Z09.9</w:t>
      </w:r>
    </w:p>
    <w:p w:rsidR="00000000" w:rsidRDefault="00BE72F4">
      <w:pPr>
        <w:pStyle w:val="ConsPlusNonformat"/>
        <w:widowControl/>
      </w:pPr>
      <w:r>
        <w:t xml:space="preserve">    -- послеродовое Z39.2</w:t>
      </w:r>
    </w:p>
    <w:p w:rsidR="00000000" w:rsidRDefault="00BE72F4">
      <w:pPr>
        <w:pStyle w:val="ConsPlusNonformat"/>
        <w:widowControl/>
      </w:pPr>
      <w:r>
        <w:t xml:space="preserve">    - призывников в вооруженные силы Z02.3</w:t>
      </w:r>
    </w:p>
    <w:p w:rsidR="00000000" w:rsidRDefault="00BE72F4">
      <w:pPr>
        <w:pStyle w:val="ConsPlusNonformat"/>
        <w:widowControl/>
      </w:pPr>
      <w:r>
        <w:t xml:space="preserve">    - психиатрическое НКДР Z00.4</w:t>
      </w:r>
    </w:p>
    <w:p w:rsidR="00000000" w:rsidRDefault="00BE72F4">
      <w:pPr>
        <w:pStyle w:val="ConsPlusNonformat"/>
        <w:widowControl/>
      </w:pPr>
      <w:r>
        <w:t xml:space="preserve">    - ребенка грудного или раннего во</w:t>
      </w:r>
      <w:r>
        <w:t>зраста Z00.1</w:t>
      </w:r>
    </w:p>
    <w:p w:rsidR="00000000" w:rsidRDefault="00BE72F4">
      <w:pPr>
        <w:pStyle w:val="ConsPlusNonformat"/>
        <w:widowControl/>
      </w:pPr>
      <w:r>
        <w:t xml:space="preserve">    - специальное  (лиц,  не  имеющих  жалоб  или   установленного</w:t>
      </w:r>
    </w:p>
    <w:p w:rsidR="00000000" w:rsidRDefault="00BE72F4">
      <w:pPr>
        <w:pStyle w:val="ConsPlusNonformat"/>
        <w:widowControl/>
      </w:pPr>
      <w:r>
        <w:t xml:space="preserve">      диагноза) ZO 1.9</w:t>
      </w:r>
    </w:p>
    <w:p w:rsidR="00000000" w:rsidRDefault="00BE72F4">
      <w:pPr>
        <w:pStyle w:val="ConsPlusNonformat"/>
        <w:widowControl/>
      </w:pPr>
      <w:r>
        <w:t xml:space="preserve">    -- зрения ZO 1.1</w:t>
      </w:r>
    </w:p>
    <w:p w:rsidR="00000000" w:rsidRDefault="00BE72F4">
      <w:pPr>
        <w:pStyle w:val="ConsPlusNonformat"/>
        <w:widowControl/>
      </w:pPr>
      <w:r>
        <w:t xml:space="preserve">    -- определение кровяного давления Z01.3</w:t>
      </w:r>
    </w:p>
    <w:p w:rsidR="00000000" w:rsidRDefault="00BE72F4">
      <w:pPr>
        <w:pStyle w:val="ConsPlusNonformat"/>
        <w:widowControl/>
      </w:pPr>
      <w:r>
        <w:t xml:space="preserve">    - слуха ZO 1.1</w:t>
      </w:r>
    </w:p>
    <w:p w:rsidR="00000000" w:rsidRDefault="00BE72F4">
      <w:pPr>
        <w:pStyle w:val="ConsPlusNonformat"/>
        <w:widowControl/>
      </w:pPr>
      <w:r>
        <w:t xml:space="preserve">    - стоматологическое Z01.2</w:t>
      </w:r>
    </w:p>
    <w:p w:rsidR="00000000" w:rsidRDefault="00BE72F4">
      <w:pPr>
        <w:pStyle w:val="ConsPlusNonformat"/>
        <w:widowControl/>
      </w:pPr>
      <w:r>
        <w:t xml:space="preserve">    - специальное скрининговое Z13.9</w:t>
      </w:r>
    </w:p>
    <w:p w:rsidR="00000000" w:rsidRDefault="00BE72F4">
      <w:pPr>
        <w:pStyle w:val="ConsPlusNonformat"/>
        <w:widowControl/>
      </w:pPr>
      <w:r>
        <w:t xml:space="preserve">  </w:t>
      </w:r>
      <w:r>
        <w:t xml:space="preserve">  -- антенатальный скрининг Z36.9</w:t>
      </w:r>
    </w:p>
    <w:p w:rsidR="00000000" w:rsidRDefault="00BE72F4">
      <w:pPr>
        <w:pStyle w:val="ConsPlusNonformat"/>
        <w:widowControl/>
      </w:pPr>
      <w:r>
        <w:t xml:space="preserve">    -- для выявления</w:t>
      </w:r>
    </w:p>
    <w:p w:rsidR="00000000" w:rsidRDefault="00BE72F4">
      <w:pPr>
        <w:pStyle w:val="ConsPlusNonformat"/>
        <w:widowControl/>
      </w:pPr>
      <w:r>
        <w:t xml:space="preserve">    --- врожденных аномалий и хромосомных нарушений Z13.7</w:t>
      </w:r>
    </w:p>
    <w:p w:rsidR="00000000" w:rsidRDefault="00BE72F4">
      <w:pPr>
        <w:pStyle w:val="ConsPlusNonformat"/>
        <w:widowControl/>
      </w:pPr>
      <w:r>
        <w:t xml:space="preserve">    --- других болезней и нарушений Z13.8</w:t>
      </w:r>
    </w:p>
    <w:p w:rsidR="00000000" w:rsidRDefault="00BE72F4">
      <w:pPr>
        <w:pStyle w:val="ConsPlusNonformat"/>
        <w:widowControl/>
      </w:pPr>
      <w:r>
        <w:t xml:space="preserve">    --- злокачественных новообразований Z12.9</w:t>
      </w:r>
    </w:p>
    <w:p w:rsidR="00000000" w:rsidRDefault="00BE72F4">
      <w:pPr>
        <w:pStyle w:val="ConsPlusNonformat"/>
        <w:widowControl/>
      </w:pPr>
      <w:r>
        <w:t xml:space="preserve">    --- инфекционных и паразитарных болезней Z11.9</w:t>
      </w:r>
    </w:p>
    <w:p w:rsidR="00000000" w:rsidRDefault="00BE72F4">
      <w:pPr>
        <w:pStyle w:val="ConsPlusNonformat"/>
        <w:widowControl/>
      </w:pPr>
      <w:r>
        <w:t xml:space="preserve">    </w:t>
      </w:r>
      <w:r>
        <w:t>---- инфекций,  передающихся  преимущественно  половым   путем</w:t>
      </w:r>
    </w:p>
    <w:p w:rsidR="00000000" w:rsidRDefault="00BE72F4">
      <w:pPr>
        <w:pStyle w:val="ConsPlusNonformat"/>
        <w:widowControl/>
      </w:pPr>
      <w:r>
        <w:t xml:space="preserve">         Z11.3</w:t>
      </w:r>
    </w:p>
    <w:p w:rsidR="00000000" w:rsidRDefault="00BE72F4">
      <w:pPr>
        <w:pStyle w:val="ConsPlusNonformat"/>
        <w:widowControl/>
      </w:pPr>
      <w:r>
        <w:t xml:space="preserve">    ----- инфицирования  вирусом  иммунодефицита  человека   [ВИЧ]</w:t>
      </w:r>
    </w:p>
    <w:p w:rsidR="00000000" w:rsidRDefault="00BE72F4">
      <w:pPr>
        <w:pStyle w:val="ConsPlusNonformat"/>
        <w:widowControl/>
      </w:pPr>
      <w:r>
        <w:t xml:space="preserve">          Z11.4</w:t>
      </w:r>
    </w:p>
    <w:p w:rsidR="00000000" w:rsidRDefault="00BE72F4">
      <w:pPr>
        <w:pStyle w:val="ConsPlusNonformat"/>
        <w:widowControl/>
      </w:pPr>
      <w:r>
        <w:t xml:space="preserve">    ---- кишечных инфекционных болезней Z11.0</w:t>
      </w:r>
    </w:p>
    <w:p w:rsidR="00000000" w:rsidRDefault="00BE72F4">
      <w:pPr>
        <w:pStyle w:val="ConsPlusNonformat"/>
        <w:widowControl/>
      </w:pPr>
      <w:r>
        <w:lastRenderedPageBreak/>
        <w:t xml:space="preserve">    --- онкологических болезней Z12.9</w:t>
      </w:r>
    </w:p>
    <w:p w:rsidR="00000000" w:rsidRDefault="00BE72F4">
      <w:pPr>
        <w:pStyle w:val="ConsPlusNonformat"/>
        <w:widowControl/>
      </w:pPr>
      <w:r>
        <w:t xml:space="preserve">    --- сах</w:t>
      </w:r>
      <w:r>
        <w:t>арного диабета Z13.1</w:t>
      </w:r>
    </w:p>
    <w:p w:rsidR="00000000" w:rsidRDefault="00BE72F4">
      <w:pPr>
        <w:pStyle w:val="ConsPlusNonformat"/>
        <w:widowControl/>
      </w:pPr>
      <w:r>
        <w:t xml:space="preserve">    --- туберкулеза дыхательных путей Z11.1</w:t>
      </w:r>
    </w:p>
    <w:p w:rsidR="00000000" w:rsidRDefault="00BE72F4">
      <w:pPr>
        <w:pStyle w:val="ConsPlusNonformat"/>
        <w:widowControl/>
      </w:pPr>
      <w:r>
        <w:t xml:space="preserve">    - членов спортивных команд Z10.3</w:t>
      </w:r>
    </w:p>
    <w:p w:rsidR="00000000" w:rsidRDefault="00BE72F4">
      <w:pPr>
        <w:pStyle w:val="ConsPlusNonformat"/>
        <w:widowControl/>
      </w:pPr>
      <w:r>
        <w:t xml:space="preserve">    Медуллобластома (M9470/3)</w:t>
      </w:r>
    </w:p>
    <w:p w:rsidR="00000000" w:rsidRDefault="00BE72F4">
      <w:pPr>
        <w:pStyle w:val="ConsPlusNonformat"/>
        <w:widowControl/>
      </w:pPr>
      <w:r>
        <w:t xml:space="preserve">    - десмопластическая (M9471/3) C71.6</w:t>
      </w:r>
    </w:p>
    <w:p w:rsidR="00000000" w:rsidRDefault="00BE72F4">
      <w:pPr>
        <w:pStyle w:val="ConsPlusNonformat"/>
        <w:widowControl/>
      </w:pPr>
      <w:r>
        <w:t xml:space="preserve">    -  неуточненной локализации C71.6</w:t>
      </w:r>
    </w:p>
    <w:p w:rsidR="00000000" w:rsidRDefault="00BE72F4">
      <w:pPr>
        <w:pStyle w:val="ConsPlusNonformat"/>
        <w:widowControl/>
      </w:pPr>
      <w:r>
        <w:t xml:space="preserve">    Мезиодентия [срединный зуб] K00.1</w:t>
      </w:r>
    </w:p>
    <w:p w:rsidR="00000000" w:rsidRDefault="00BE72F4">
      <w:pPr>
        <w:pStyle w:val="ConsPlusNonformat"/>
        <w:widowControl/>
      </w:pPr>
      <w:r>
        <w:t xml:space="preserve">    - вы</w:t>
      </w:r>
      <w:r>
        <w:t>зывающая скученность зубов K07.3</w:t>
      </w:r>
    </w:p>
    <w:p w:rsidR="00000000" w:rsidRDefault="00BE72F4">
      <w:pPr>
        <w:pStyle w:val="ConsPlusNonformat"/>
        <w:widowControl/>
      </w:pPr>
      <w:r>
        <w:t xml:space="preserve">    Мезотелиома (злокачественная) C45.9</w:t>
      </w:r>
    </w:p>
    <w:p w:rsidR="00000000" w:rsidRDefault="00BE72F4">
      <w:pPr>
        <w:pStyle w:val="ConsPlusNonformat"/>
        <w:widowControl/>
      </w:pPr>
      <w:r>
        <w:t xml:space="preserve">    - доброкачественная БДУ D19.9</w:t>
      </w:r>
    </w:p>
    <w:p w:rsidR="00000000" w:rsidRDefault="00BE72F4">
      <w:pPr>
        <w:pStyle w:val="ConsPlusNonformat"/>
        <w:widowControl/>
      </w:pPr>
      <w:r>
        <w:t xml:space="preserve">    Меланодонтия детская K02.4</w:t>
      </w:r>
    </w:p>
    <w:p w:rsidR="00000000" w:rsidRDefault="00BE72F4">
      <w:pPr>
        <w:pStyle w:val="ConsPlusNonformat"/>
        <w:widowControl/>
      </w:pPr>
      <w:r>
        <w:t xml:space="preserve">    Меланома (злокачественная) БДУ (M8720/3) C43.9</w:t>
      </w:r>
    </w:p>
    <w:p w:rsidR="00000000" w:rsidRDefault="00BE72F4">
      <w:pPr>
        <w:pStyle w:val="ConsPlusNonformat"/>
        <w:widowControl/>
      </w:pPr>
      <w:r>
        <w:t xml:space="preserve">    - губы (нижней) (верхней) C43.0</w:t>
      </w:r>
    </w:p>
    <w:p w:rsidR="00000000" w:rsidRDefault="00BE72F4">
      <w:pPr>
        <w:pStyle w:val="ConsPlusNonformat"/>
        <w:widowControl/>
      </w:pPr>
      <w:r>
        <w:t xml:space="preserve">    - in situ D03.9</w:t>
      </w:r>
    </w:p>
    <w:p w:rsidR="00000000" w:rsidRDefault="00BE72F4">
      <w:pPr>
        <w:pStyle w:val="ConsPlusNonformat"/>
        <w:widowControl/>
      </w:pPr>
      <w:r>
        <w:t xml:space="preserve">    Меланхо</w:t>
      </w:r>
      <w:r>
        <w:t>лия F32.9</w:t>
      </w:r>
    </w:p>
    <w:p w:rsidR="00000000" w:rsidRDefault="00BE72F4">
      <w:pPr>
        <w:pStyle w:val="ConsPlusNonformat"/>
        <w:widowControl/>
      </w:pPr>
      <w:r>
        <w:t xml:space="preserve">    - старческая F03</w:t>
      </w:r>
    </w:p>
    <w:p w:rsidR="00000000" w:rsidRDefault="00BE72F4">
      <w:pPr>
        <w:pStyle w:val="ConsPlusNonformat"/>
        <w:widowControl/>
      </w:pPr>
      <w:r>
        <w:t xml:space="preserve">    Мелена K92.1</w:t>
      </w:r>
    </w:p>
    <w:p w:rsidR="00000000" w:rsidRDefault="00BE72F4">
      <w:pPr>
        <w:pStyle w:val="ConsPlusNonformat"/>
        <w:widowControl/>
      </w:pPr>
      <w:r>
        <w:t xml:space="preserve">    - новорожденного P54.1</w:t>
      </w:r>
    </w:p>
    <w:p w:rsidR="00000000" w:rsidRDefault="00BE72F4">
      <w:pPr>
        <w:pStyle w:val="ConsPlusNonformat"/>
        <w:widowControl/>
      </w:pPr>
      <w:r>
        <w:t xml:space="preserve">    -- вследствие заглатывания материнской крови P78.2</w:t>
      </w:r>
    </w:p>
    <w:p w:rsidR="00000000" w:rsidRDefault="00BE72F4">
      <w:pPr>
        <w:pStyle w:val="ConsPlusNonformat"/>
        <w:widowControl/>
      </w:pPr>
      <w:r>
        <w:t xml:space="preserve">    Мембранит O41.1</w:t>
      </w:r>
    </w:p>
    <w:p w:rsidR="00000000" w:rsidRDefault="00BE72F4">
      <w:pPr>
        <w:pStyle w:val="ConsPlusNonformat"/>
        <w:widowControl/>
      </w:pPr>
      <w:r>
        <w:t xml:space="preserve">    - влияние на плод или новорожденного P02.7</w:t>
      </w:r>
    </w:p>
    <w:p w:rsidR="00000000" w:rsidRDefault="00BE72F4">
      <w:pPr>
        <w:pStyle w:val="ConsPlusNonformat"/>
        <w:widowControl/>
      </w:pPr>
      <w:r>
        <w:t xml:space="preserve">    Менингит (базальный) (спинномозговой) (церебральный) G0</w:t>
      </w:r>
      <w:r>
        <w:t>3.9</w:t>
      </w:r>
    </w:p>
    <w:p w:rsidR="00000000" w:rsidRDefault="00BE72F4">
      <w:pPr>
        <w:pStyle w:val="ConsPlusNonformat"/>
        <w:widowControl/>
      </w:pPr>
      <w:r>
        <w:t xml:space="preserve">    - аденовирусный A87.1+ G02.0*</w:t>
      </w:r>
    </w:p>
    <w:p w:rsidR="00000000" w:rsidRDefault="00BE72F4">
      <w:pPr>
        <w:pStyle w:val="ConsPlusNonformat"/>
        <w:widowControl/>
      </w:pPr>
      <w:r>
        <w:t xml:space="preserve">    - актиномикозный A42.8+ G01*</w:t>
      </w:r>
    </w:p>
    <w:p w:rsidR="00000000" w:rsidRDefault="00BE72F4">
      <w:pPr>
        <w:pStyle w:val="ConsPlusNonformat"/>
        <w:widowControl/>
      </w:pPr>
      <w:r>
        <w:t xml:space="preserve">    - бактериальный G00.9</w:t>
      </w:r>
    </w:p>
    <w:p w:rsidR="00000000" w:rsidRDefault="00BE72F4">
      <w:pPr>
        <w:pStyle w:val="ConsPlusNonformat"/>
        <w:widowControl/>
      </w:pPr>
      <w:r>
        <w:t xml:space="preserve">    - вирусный НКДР A87.9</w:t>
      </w:r>
    </w:p>
    <w:p w:rsidR="00000000" w:rsidRDefault="00BE72F4">
      <w:pPr>
        <w:pStyle w:val="ConsPlusNonformat"/>
        <w:widowControl/>
      </w:pPr>
      <w:r>
        <w:t xml:space="preserve">    - вызванный</w:t>
      </w:r>
    </w:p>
    <w:p w:rsidR="00000000" w:rsidRDefault="00BE72F4">
      <w:pPr>
        <w:pStyle w:val="ConsPlusNonformat"/>
        <w:widowControl/>
      </w:pPr>
      <w:r>
        <w:t xml:space="preserve">    -- вирусом герпеса (простого) B00.3+ G02.0*</w:t>
      </w:r>
    </w:p>
    <w:p w:rsidR="00000000" w:rsidRDefault="00BE72F4">
      <w:pPr>
        <w:pStyle w:val="ConsPlusNonformat"/>
        <w:widowControl/>
      </w:pPr>
      <w:r>
        <w:t xml:space="preserve">    -- вирусом Коксаки A87.0+ G02.0*</w:t>
      </w:r>
    </w:p>
    <w:p w:rsidR="00000000" w:rsidRDefault="00BE72F4">
      <w:pPr>
        <w:pStyle w:val="ConsPlusNonformat"/>
        <w:widowControl/>
      </w:pPr>
      <w:r>
        <w:t xml:space="preserve">    -- вирусом опоясывающего лиш</w:t>
      </w:r>
      <w:r>
        <w:t>ая B02.1+ G02.0*</w:t>
      </w:r>
    </w:p>
    <w:p w:rsidR="00000000" w:rsidRDefault="00BE72F4">
      <w:pPr>
        <w:pStyle w:val="ConsPlusNonformat"/>
        <w:widowControl/>
      </w:pPr>
      <w:r>
        <w:t xml:space="preserve">    -- профилактической иммунизацией,  прививкой  или  вакцинацией</w:t>
      </w:r>
    </w:p>
    <w:p w:rsidR="00000000" w:rsidRDefault="00BE72F4">
      <w:pPr>
        <w:pStyle w:val="ConsPlusNonformat"/>
        <w:widowControl/>
      </w:pPr>
      <w:r>
        <w:t xml:space="preserve">       G03.8</w:t>
      </w:r>
    </w:p>
    <w:p w:rsidR="00000000" w:rsidRDefault="00BE72F4">
      <w:pPr>
        <w:pStyle w:val="ConsPlusNonformat"/>
        <w:widowControl/>
      </w:pPr>
      <w:r>
        <w:t xml:space="preserve">    -- энтеровирусом A87.0+ G02.0*</w:t>
      </w:r>
    </w:p>
    <w:p w:rsidR="00000000" w:rsidRDefault="00BE72F4">
      <w:pPr>
        <w:pStyle w:val="ConsPlusNonformat"/>
        <w:widowControl/>
      </w:pPr>
      <w:r>
        <w:t xml:space="preserve">    - гнойный G00.9</w:t>
      </w:r>
    </w:p>
    <w:p w:rsidR="00000000" w:rsidRDefault="00BE72F4">
      <w:pPr>
        <w:pStyle w:val="ConsPlusNonformat"/>
        <w:widowControl/>
      </w:pPr>
      <w:r>
        <w:t xml:space="preserve">    - гриппозный G00.0</w:t>
      </w:r>
    </w:p>
    <w:p w:rsidR="00000000" w:rsidRDefault="00BE72F4">
      <w:pPr>
        <w:pStyle w:val="ConsPlusNonformat"/>
        <w:widowControl/>
      </w:pPr>
      <w:r>
        <w:t xml:space="preserve">    - кандидозный B37.5+ G02.1*</w:t>
      </w:r>
    </w:p>
    <w:p w:rsidR="00000000" w:rsidRDefault="00BE72F4">
      <w:pPr>
        <w:pStyle w:val="ConsPlusNonformat"/>
        <w:widowControl/>
      </w:pPr>
      <w:r>
        <w:t xml:space="preserve">    - менингококковый A39.0+ G01*</w:t>
      </w:r>
    </w:p>
    <w:p w:rsidR="00000000" w:rsidRDefault="00BE72F4">
      <w:pPr>
        <w:pStyle w:val="ConsPlusNonformat"/>
        <w:widowControl/>
      </w:pPr>
      <w:r>
        <w:t xml:space="preserve">    - небактери</w:t>
      </w:r>
      <w:r>
        <w:t>альный G03.0*</w:t>
      </w:r>
    </w:p>
    <w:p w:rsidR="00000000" w:rsidRDefault="00BE72F4">
      <w:pPr>
        <w:pStyle w:val="ConsPlusNonformat"/>
        <w:widowControl/>
      </w:pPr>
      <w:r>
        <w:t xml:space="preserve">    - негноеродный НКДР G03.0</w:t>
      </w:r>
    </w:p>
    <w:p w:rsidR="00000000" w:rsidRDefault="00BE72F4">
      <w:pPr>
        <w:pStyle w:val="ConsPlusNonformat"/>
        <w:widowControl/>
      </w:pPr>
      <w:r>
        <w:t xml:space="preserve">    - паротитный вирусный B26.1+ G02.0*</w:t>
      </w:r>
    </w:p>
    <w:p w:rsidR="00000000" w:rsidRDefault="00BE72F4">
      <w:pPr>
        <w:pStyle w:val="ConsPlusNonformat"/>
        <w:widowControl/>
      </w:pPr>
      <w:r>
        <w:t xml:space="preserve">    - пневмококковый G00.1</w:t>
      </w:r>
    </w:p>
    <w:p w:rsidR="00000000" w:rsidRDefault="00BE72F4">
      <w:pPr>
        <w:pStyle w:val="ConsPlusNonformat"/>
        <w:widowControl/>
      </w:pPr>
      <w:r>
        <w:t xml:space="preserve">    - полиовирусный A80.9+ G01*</w:t>
      </w:r>
    </w:p>
    <w:p w:rsidR="00000000" w:rsidRDefault="00BE72F4">
      <w:pPr>
        <w:pStyle w:val="ConsPlusNonformat"/>
        <w:widowControl/>
      </w:pPr>
      <w:r>
        <w:t xml:space="preserve">    - при</w:t>
      </w:r>
    </w:p>
    <w:p w:rsidR="00000000" w:rsidRDefault="00BE72F4">
      <w:pPr>
        <w:pStyle w:val="ConsPlusNonformat"/>
        <w:widowControl/>
      </w:pPr>
      <w:r>
        <w:t xml:space="preserve">    -- болезни Лайма A69.2+ G01*</w:t>
      </w:r>
    </w:p>
    <w:p w:rsidR="00000000" w:rsidRDefault="00BE72F4">
      <w:pPr>
        <w:pStyle w:val="ConsPlusNonformat"/>
        <w:widowControl/>
      </w:pPr>
      <w:r>
        <w:t xml:space="preserve">    -- болезни Шагаса B57.4+ G02.8*</w:t>
      </w:r>
    </w:p>
    <w:p w:rsidR="00000000" w:rsidRDefault="00BE72F4">
      <w:pPr>
        <w:pStyle w:val="ConsPlusNonformat"/>
        <w:widowControl/>
      </w:pPr>
      <w:r>
        <w:t xml:space="preserve">    -- ветряной оспе B01.0+ G02.0*</w:t>
      </w:r>
    </w:p>
    <w:p w:rsidR="00000000" w:rsidRDefault="00BE72F4">
      <w:pPr>
        <w:pStyle w:val="ConsPlusNonformat"/>
        <w:widowControl/>
      </w:pPr>
      <w:r>
        <w:t xml:space="preserve">    -- кори B05.1+ G02.0*</w:t>
      </w:r>
    </w:p>
    <w:p w:rsidR="00000000" w:rsidRDefault="00BE72F4">
      <w:pPr>
        <w:pStyle w:val="ConsPlusNonformat"/>
        <w:widowControl/>
      </w:pPr>
      <w:r>
        <w:t xml:space="preserve">    -- краснухе B06.0+ G02.0*</w:t>
      </w:r>
    </w:p>
    <w:p w:rsidR="00000000" w:rsidRDefault="00BE72F4">
      <w:pPr>
        <w:pStyle w:val="ConsPlusNonformat"/>
        <w:widowControl/>
      </w:pPr>
      <w:r>
        <w:t xml:space="preserve">    -- паразитарном заболевании НКДР B89+ G02.8*</w:t>
      </w:r>
    </w:p>
    <w:p w:rsidR="00000000" w:rsidRDefault="00BE72F4">
      <w:pPr>
        <w:pStyle w:val="ConsPlusNonformat"/>
        <w:widowControl/>
      </w:pPr>
      <w:r>
        <w:t xml:space="preserve">    - сальмонеллезный A02.2+ G01*</w:t>
      </w:r>
    </w:p>
    <w:p w:rsidR="00000000" w:rsidRDefault="00BE72F4">
      <w:pPr>
        <w:pStyle w:val="ConsPlusNonformat"/>
        <w:widowControl/>
      </w:pPr>
      <w:r>
        <w:t xml:space="preserve">    - серозный ограниченный НКДР G03.0</w:t>
      </w:r>
    </w:p>
    <w:p w:rsidR="00000000" w:rsidRDefault="00BE72F4">
      <w:pPr>
        <w:pStyle w:val="ConsPlusNonformat"/>
        <w:widowControl/>
      </w:pPr>
      <w:r>
        <w:t xml:space="preserve">    - туберкулезный A17.0+ G01*</w:t>
      </w:r>
    </w:p>
    <w:p w:rsidR="00000000" w:rsidRDefault="00BE72F4">
      <w:pPr>
        <w:pStyle w:val="ConsPlusNonformat"/>
        <w:widowControl/>
      </w:pPr>
      <w:r>
        <w:t xml:space="preserve">    - хронический НКДР G03.1</w:t>
      </w:r>
    </w:p>
    <w:p w:rsidR="00000000" w:rsidRDefault="00BE72F4">
      <w:pPr>
        <w:pStyle w:val="ConsPlusNonformat"/>
        <w:widowControl/>
      </w:pPr>
      <w:r>
        <w:t xml:space="preserve">    - цереброспи</w:t>
      </w:r>
      <w:r>
        <w:t>нальный A39.0+ G01*</w:t>
      </w:r>
    </w:p>
    <w:p w:rsidR="00000000" w:rsidRDefault="00BE72F4">
      <w:pPr>
        <w:pStyle w:val="ConsPlusNonformat"/>
        <w:widowControl/>
      </w:pPr>
      <w:r>
        <w:t xml:space="preserve">    - эозинофильный НКДР B83.2+ G05.2*</w:t>
      </w:r>
    </w:p>
    <w:p w:rsidR="00000000" w:rsidRDefault="00BE72F4">
      <w:pPr>
        <w:pStyle w:val="ConsPlusNonformat"/>
        <w:widowControl/>
      </w:pPr>
      <w:r>
        <w:t xml:space="preserve">    - эпидемический НКДР A39.0+ G01*</w:t>
      </w:r>
    </w:p>
    <w:p w:rsidR="00000000" w:rsidRDefault="00BE72F4">
      <w:pPr>
        <w:pStyle w:val="ConsPlusNonformat"/>
        <w:widowControl/>
      </w:pPr>
      <w:r>
        <w:t xml:space="preserve">    Менингококкемия БДУ A39.4</w:t>
      </w:r>
    </w:p>
    <w:p w:rsidR="00000000" w:rsidRDefault="00BE72F4">
      <w:pPr>
        <w:pStyle w:val="ConsPlusNonformat"/>
        <w:widowControl/>
      </w:pPr>
      <w:r>
        <w:t xml:space="preserve">    - острая A39.2</w:t>
      </w:r>
    </w:p>
    <w:p w:rsidR="00000000" w:rsidRDefault="00BE72F4">
      <w:pPr>
        <w:pStyle w:val="ConsPlusNonformat"/>
        <w:widowControl/>
      </w:pPr>
      <w:r>
        <w:t xml:space="preserve">    - хроническая A39.3</w:t>
      </w:r>
    </w:p>
    <w:p w:rsidR="00000000" w:rsidRDefault="00BE72F4">
      <w:pPr>
        <w:pStyle w:val="ConsPlusNonformat"/>
        <w:widowControl/>
      </w:pPr>
      <w:r>
        <w:t xml:space="preserve">    Менингоэнцефалит G04.9</w:t>
      </w:r>
    </w:p>
    <w:p w:rsidR="00000000" w:rsidRDefault="00BE72F4">
      <w:pPr>
        <w:pStyle w:val="ConsPlusNonformat"/>
        <w:widowControl/>
      </w:pPr>
      <w:r>
        <w:t xml:space="preserve">    - бактериальный НКДР G04.2</w:t>
      </w:r>
    </w:p>
    <w:p w:rsidR="00000000" w:rsidRDefault="00BE72F4">
      <w:pPr>
        <w:pStyle w:val="ConsPlusNonformat"/>
        <w:widowControl/>
      </w:pPr>
      <w:r>
        <w:t xml:space="preserve">    - вирусный НКДР A86</w:t>
      </w:r>
    </w:p>
    <w:p w:rsidR="00000000" w:rsidRDefault="00BE72F4">
      <w:pPr>
        <w:pStyle w:val="ConsPlusNonformat"/>
        <w:widowControl/>
      </w:pPr>
      <w:r>
        <w:t xml:space="preserve">    -</w:t>
      </w:r>
      <w:r>
        <w:t xml:space="preserve"> гриппозный G04.2</w:t>
      </w:r>
    </w:p>
    <w:p w:rsidR="00000000" w:rsidRDefault="00BE72F4">
      <w:pPr>
        <w:pStyle w:val="ConsPlusNonformat"/>
        <w:widowControl/>
      </w:pPr>
      <w:r>
        <w:lastRenderedPageBreak/>
        <w:t xml:space="preserve">    - при</w:t>
      </w:r>
    </w:p>
    <w:p w:rsidR="00000000" w:rsidRDefault="00BE72F4">
      <w:pPr>
        <w:pStyle w:val="ConsPlusNonformat"/>
        <w:widowControl/>
      </w:pPr>
      <w:r>
        <w:t xml:space="preserve">    -- паротите эпидемическом B26.2+ G05.1*</w:t>
      </w:r>
    </w:p>
    <w:p w:rsidR="00000000" w:rsidRDefault="00BE72F4">
      <w:pPr>
        <w:pStyle w:val="ConsPlusNonformat"/>
        <w:widowControl/>
      </w:pPr>
      <w:r>
        <w:t xml:space="preserve">    -- токсоплазмозе (приобретенном) B58.2+ G05.2*</w:t>
      </w:r>
    </w:p>
    <w:p w:rsidR="00000000" w:rsidRDefault="00BE72F4">
      <w:pPr>
        <w:pStyle w:val="ConsPlusNonformat"/>
        <w:widowControl/>
      </w:pPr>
      <w:r>
        <w:t xml:space="preserve">    --- врожденном (активном) P37.1+ G05.2*</w:t>
      </w:r>
    </w:p>
    <w:p w:rsidR="00000000" w:rsidRDefault="00BE72F4">
      <w:pPr>
        <w:pStyle w:val="ConsPlusNonformat"/>
        <w:widowControl/>
      </w:pPr>
      <w:r>
        <w:t xml:space="preserve">    - специфический (сифилитический) A52.1+ G05.0*</w:t>
      </w:r>
    </w:p>
    <w:p w:rsidR="00000000" w:rsidRDefault="00BE72F4">
      <w:pPr>
        <w:pStyle w:val="ConsPlusNonformat"/>
        <w:widowControl/>
      </w:pPr>
      <w:r>
        <w:t xml:space="preserve">    - туберкулезный A17.8+ G05.0*</w:t>
      </w:r>
    </w:p>
    <w:p w:rsidR="00000000" w:rsidRDefault="00BE72F4">
      <w:pPr>
        <w:pStyle w:val="ConsPlusNonformat"/>
        <w:widowControl/>
      </w:pPr>
      <w:r>
        <w:t xml:space="preserve">    </w:t>
      </w:r>
      <w:r>
        <w:t>- эпидемический A39.8+ G05.0*</w:t>
      </w:r>
    </w:p>
    <w:p w:rsidR="00000000" w:rsidRDefault="00BE72F4">
      <w:pPr>
        <w:pStyle w:val="ConsPlusNonformat"/>
        <w:widowControl/>
      </w:pPr>
      <w:r>
        <w:t xml:space="preserve">    Менингоэнцефалоцеле Q01.9</w:t>
      </w:r>
    </w:p>
    <w:p w:rsidR="00000000" w:rsidRDefault="00BE72F4">
      <w:pPr>
        <w:pStyle w:val="ConsPlusNonformat"/>
        <w:widowControl/>
      </w:pPr>
      <w:r>
        <w:t xml:space="preserve">    Менометроррагия N92.1</w:t>
      </w:r>
    </w:p>
    <w:p w:rsidR="00000000" w:rsidRDefault="00BE72F4">
      <w:pPr>
        <w:pStyle w:val="ConsPlusNonformat"/>
        <w:widowControl/>
      </w:pPr>
      <w:r>
        <w:t xml:space="preserve">    Меноррагия (первичная) N92.0</w:t>
      </w:r>
    </w:p>
    <w:p w:rsidR="00000000" w:rsidRDefault="00BE72F4">
      <w:pPr>
        <w:pStyle w:val="ConsPlusNonformat"/>
        <w:widowControl/>
      </w:pPr>
      <w:r>
        <w:t xml:space="preserve">    - климактерическая N92.4</w:t>
      </w:r>
    </w:p>
    <w:p w:rsidR="00000000" w:rsidRDefault="00BE72F4">
      <w:pPr>
        <w:pStyle w:val="ConsPlusNonformat"/>
        <w:widowControl/>
      </w:pPr>
      <w:r>
        <w:t xml:space="preserve">    - постклимактерическая N95.0</w:t>
      </w:r>
    </w:p>
    <w:p w:rsidR="00000000" w:rsidRDefault="00BE72F4">
      <w:pPr>
        <w:pStyle w:val="ConsPlusNonformat"/>
        <w:widowControl/>
      </w:pPr>
      <w:r>
        <w:t xml:space="preserve">    - преклимактерическая N92.4</w:t>
      </w:r>
    </w:p>
    <w:p w:rsidR="00000000" w:rsidRDefault="00BE72F4">
      <w:pPr>
        <w:pStyle w:val="ConsPlusNonformat"/>
        <w:widowControl/>
      </w:pPr>
      <w:r>
        <w:t xml:space="preserve">    Менструации(я)</w:t>
      </w:r>
    </w:p>
    <w:p w:rsidR="00000000" w:rsidRDefault="00BE72F4">
      <w:pPr>
        <w:pStyle w:val="ConsPlusNonformat"/>
        <w:widowControl/>
      </w:pPr>
      <w:r>
        <w:t xml:space="preserve">    - нерегулярные N92.6</w:t>
      </w:r>
    </w:p>
    <w:p w:rsidR="00000000" w:rsidRDefault="00BE72F4">
      <w:pPr>
        <w:pStyle w:val="ConsPlusNonformat"/>
        <w:widowControl/>
      </w:pPr>
      <w:r>
        <w:t xml:space="preserve">    - скудные N91.5</w:t>
      </w:r>
    </w:p>
    <w:p w:rsidR="00000000" w:rsidRDefault="00BE72F4">
      <w:pPr>
        <w:pStyle w:val="ConsPlusNonformat"/>
        <w:widowControl/>
      </w:pPr>
      <w:r>
        <w:t xml:space="preserve">    - чрезмерно обильные N92.1</w:t>
      </w:r>
    </w:p>
    <w:p w:rsidR="00000000" w:rsidRDefault="00BE72F4">
      <w:pPr>
        <w:pStyle w:val="ConsPlusNonformat"/>
        <w:widowControl/>
      </w:pPr>
      <w:r>
        <w:t xml:space="preserve">    Мералгия парестетическая G57.1</w:t>
      </w:r>
    </w:p>
    <w:p w:rsidR="00000000" w:rsidRDefault="00BE72F4">
      <w:pPr>
        <w:pStyle w:val="ConsPlusNonformat"/>
        <w:widowControl/>
      </w:pPr>
      <w:r>
        <w:t xml:space="preserve">    Метеоризм R14</w:t>
      </w:r>
    </w:p>
    <w:p w:rsidR="00000000" w:rsidRDefault="00BE72F4">
      <w:pPr>
        <w:pStyle w:val="ConsPlusNonformat"/>
        <w:widowControl/>
      </w:pPr>
      <w:r>
        <w:t xml:space="preserve">    Метрит (геморрагический) (гнойный) (катаральный) (септический)</w:t>
      </w:r>
    </w:p>
    <w:p w:rsidR="00000000" w:rsidRDefault="00BE72F4">
      <w:pPr>
        <w:pStyle w:val="ConsPlusNonformat"/>
        <w:widowControl/>
      </w:pPr>
      <w:r>
        <w:t xml:space="preserve">    N71.9</w:t>
      </w:r>
    </w:p>
    <w:p w:rsidR="00000000" w:rsidRDefault="00BE72F4">
      <w:pPr>
        <w:pStyle w:val="ConsPlusNonformat"/>
        <w:widowControl/>
      </w:pPr>
      <w:r>
        <w:t xml:space="preserve">    Метроррагия N92.1</w:t>
      </w:r>
    </w:p>
    <w:p w:rsidR="00000000" w:rsidRDefault="00BE72F4">
      <w:pPr>
        <w:pStyle w:val="ConsPlusNonformat"/>
        <w:widowControl/>
      </w:pPr>
      <w:r>
        <w:t xml:space="preserve">    Миалгия (межреберная) M79.1</w:t>
      </w:r>
    </w:p>
    <w:p w:rsidR="00000000" w:rsidRDefault="00BE72F4">
      <w:pPr>
        <w:pStyle w:val="ConsPlusNonformat"/>
        <w:widowControl/>
      </w:pPr>
      <w:r>
        <w:t xml:space="preserve">    Миастения G70.9</w:t>
      </w:r>
    </w:p>
    <w:p w:rsidR="00000000" w:rsidRDefault="00BE72F4">
      <w:pPr>
        <w:pStyle w:val="ConsPlusNonformat"/>
        <w:widowControl/>
      </w:pPr>
      <w:r>
        <w:t xml:space="preserve">    - тяжелая (Myastenia gravis) G70.0</w:t>
      </w:r>
    </w:p>
    <w:p w:rsidR="00000000" w:rsidRDefault="00BE72F4">
      <w:pPr>
        <w:pStyle w:val="ConsPlusNonformat"/>
        <w:widowControl/>
      </w:pPr>
      <w:r>
        <w:t xml:space="preserve">    -- новорожденного P94.0</w:t>
      </w:r>
    </w:p>
    <w:p w:rsidR="00000000" w:rsidRDefault="00BE72F4">
      <w:pPr>
        <w:pStyle w:val="ConsPlusNonformat"/>
        <w:widowControl/>
      </w:pPr>
      <w:r>
        <w:t xml:space="preserve">    Мигрень (идиопатическая) G43.9</w:t>
      </w:r>
    </w:p>
    <w:p w:rsidR="00000000" w:rsidRDefault="00BE72F4">
      <w:pPr>
        <w:pStyle w:val="ConsPlusNonformat"/>
        <w:widowControl/>
      </w:pPr>
      <w:r>
        <w:t xml:space="preserve">    - гемиплегическая (семейная) G43.1</w:t>
      </w:r>
    </w:p>
    <w:p w:rsidR="00000000" w:rsidRDefault="00BE72F4">
      <w:pPr>
        <w:pStyle w:val="ConsPlusNonformat"/>
        <w:widowControl/>
      </w:pPr>
      <w:r>
        <w:t xml:space="preserve">    - классическая G43.1</w:t>
      </w:r>
    </w:p>
    <w:p w:rsidR="00000000" w:rsidRDefault="00BE72F4">
      <w:pPr>
        <w:pStyle w:val="ConsPlusNonformat"/>
        <w:widowControl/>
      </w:pPr>
      <w:r>
        <w:t xml:space="preserve">    - менструальная N94.3</w:t>
      </w:r>
    </w:p>
    <w:p w:rsidR="00000000" w:rsidRDefault="00BE72F4">
      <w:pPr>
        <w:pStyle w:val="ConsPlusNonformat"/>
        <w:widowControl/>
      </w:pPr>
      <w:r>
        <w:t xml:space="preserve">    - простая G43.0</w:t>
      </w:r>
    </w:p>
    <w:p w:rsidR="00000000" w:rsidRDefault="00BE72F4">
      <w:pPr>
        <w:pStyle w:val="ConsPlusNonformat"/>
        <w:widowControl/>
      </w:pPr>
      <w:r>
        <w:t xml:space="preserve">    - ретинальная G43.8</w:t>
      </w:r>
    </w:p>
    <w:p w:rsidR="00000000" w:rsidRDefault="00BE72F4">
      <w:pPr>
        <w:pStyle w:val="ConsPlusNonformat"/>
        <w:widowControl/>
      </w:pPr>
      <w:r>
        <w:t xml:space="preserve">    Мидриаз (зрачка)</w:t>
      </w:r>
      <w:r>
        <w:t xml:space="preserve"> H57.0</w:t>
      </w:r>
    </w:p>
    <w:p w:rsidR="00000000" w:rsidRDefault="00BE72F4">
      <w:pPr>
        <w:pStyle w:val="ConsPlusNonformat"/>
        <w:widowControl/>
      </w:pPr>
      <w:r>
        <w:t xml:space="preserve">    Миелит (восходящий) (острый) G04.9</w:t>
      </w:r>
    </w:p>
    <w:p w:rsidR="00000000" w:rsidRDefault="00BE72F4">
      <w:pPr>
        <w:pStyle w:val="ConsPlusNonformat"/>
        <w:widowControl/>
      </w:pPr>
      <w:r>
        <w:t xml:space="preserve">    - туберкулезный A17.8+ G05.0*</w:t>
      </w:r>
    </w:p>
    <w:p w:rsidR="00000000" w:rsidRDefault="00BE72F4">
      <w:pPr>
        <w:pStyle w:val="ConsPlusNonformat"/>
        <w:widowControl/>
      </w:pPr>
      <w:r>
        <w:t xml:space="preserve">    Миелодисплазия БДУ D46.9</w:t>
      </w:r>
    </w:p>
    <w:p w:rsidR="00000000" w:rsidRDefault="00BE72F4">
      <w:pPr>
        <w:pStyle w:val="ConsPlusNonformat"/>
        <w:widowControl/>
      </w:pPr>
      <w:r>
        <w:t xml:space="preserve">    Миелоз</w:t>
      </w:r>
    </w:p>
    <w:p w:rsidR="00000000" w:rsidRDefault="00BE72F4">
      <w:pPr>
        <w:pStyle w:val="ConsPlusNonformat"/>
        <w:widowControl/>
      </w:pPr>
      <w:r>
        <w:t xml:space="preserve">    - эритремический (M9840/3) C94.0</w:t>
      </w:r>
    </w:p>
    <w:p w:rsidR="00000000" w:rsidRDefault="00BE72F4">
      <w:pPr>
        <w:pStyle w:val="ConsPlusNonformat"/>
        <w:widowControl/>
      </w:pPr>
      <w:r>
        <w:t xml:space="preserve">    -- острый (M9841/3) C94.0</w:t>
      </w:r>
    </w:p>
    <w:p w:rsidR="00000000" w:rsidRDefault="00BE72F4">
      <w:pPr>
        <w:pStyle w:val="ConsPlusNonformat"/>
        <w:widowControl/>
      </w:pPr>
      <w:r>
        <w:t xml:space="preserve">    Миелома (множественная) (M9732/3)C90.0</w:t>
      </w:r>
    </w:p>
    <w:p w:rsidR="00000000" w:rsidRDefault="00BE72F4">
      <w:pPr>
        <w:pStyle w:val="ConsPlusNonformat"/>
        <w:widowControl/>
      </w:pPr>
      <w:r>
        <w:t xml:space="preserve">    - одиночная (M9731/3) </w:t>
      </w:r>
      <w:r>
        <w:t>C90.2</w:t>
      </w:r>
    </w:p>
    <w:p w:rsidR="00000000" w:rsidRDefault="00BE72F4">
      <w:pPr>
        <w:pStyle w:val="ConsPlusNonformat"/>
        <w:widowControl/>
      </w:pPr>
      <w:r>
        <w:t xml:space="preserve">    Миеломатоз (M9730/0) C90.0</w:t>
      </w:r>
    </w:p>
    <w:p w:rsidR="00000000" w:rsidRDefault="00BE72F4">
      <w:pPr>
        <w:pStyle w:val="ConsPlusNonformat"/>
        <w:widowControl/>
      </w:pPr>
      <w:r>
        <w:t xml:space="preserve">    Миелопатия (спинного мозга) G95.9</w:t>
      </w:r>
    </w:p>
    <w:p w:rsidR="00000000" w:rsidRDefault="00BE72F4">
      <w:pPr>
        <w:pStyle w:val="ConsPlusNonformat"/>
        <w:widowControl/>
      </w:pPr>
      <w:r>
        <w:t xml:space="preserve">    - васкулярная G95.1</w:t>
      </w:r>
    </w:p>
    <w:p w:rsidR="00000000" w:rsidRDefault="00BE72F4">
      <w:pPr>
        <w:pStyle w:val="ConsPlusNonformat"/>
        <w:widowControl/>
      </w:pPr>
      <w:r>
        <w:t xml:space="preserve">    - вызванная радиацией G95.8</w:t>
      </w:r>
    </w:p>
    <w:p w:rsidR="00000000" w:rsidRDefault="00BE72F4">
      <w:pPr>
        <w:pStyle w:val="ConsPlusNonformat"/>
        <w:widowControl/>
      </w:pPr>
      <w:r>
        <w:t xml:space="preserve">    Миелосаркома (M9930/3) C92.3</w:t>
      </w:r>
    </w:p>
    <w:p w:rsidR="00000000" w:rsidRDefault="00BE72F4">
      <w:pPr>
        <w:pStyle w:val="ConsPlusNonformat"/>
        <w:widowControl/>
      </w:pPr>
      <w:r>
        <w:t xml:space="preserve">    Микоз, микотический НКДР B49</w:t>
      </w:r>
    </w:p>
    <w:p w:rsidR="00000000" w:rsidRDefault="00BE72F4">
      <w:pPr>
        <w:pStyle w:val="ConsPlusNonformat"/>
        <w:widowControl/>
      </w:pPr>
      <w:r>
        <w:t xml:space="preserve">    - вагинальный (кандидозный) B37.3+ N77.1*</w:t>
      </w:r>
    </w:p>
    <w:p w:rsidR="00000000" w:rsidRDefault="00BE72F4">
      <w:pPr>
        <w:pStyle w:val="ConsPlusNonformat"/>
        <w:widowControl/>
      </w:pPr>
      <w:r>
        <w:t xml:space="preserve">    - грибови</w:t>
      </w:r>
      <w:r>
        <w:t>дный (M9700/3) C84.0</w:t>
      </w:r>
    </w:p>
    <w:p w:rsidR="00000000" w:rsidRDefault="00BE72F4">
      <w:pPr>
        <w:pStyle w:val="ConsPlusNonformat"/>
        <w:widowControl/>
      </w:pPr>
      <w:r>
        <w:t xml:space="preserve">    - кожный НКДР B36.9</w:t>
      </w:r>
    </w:p>
    <w:p w:rsidR="00000000" w:rsidRDefault="00BE72F4">
      <w:pPr>
        <w:pStyle w:val="ConsPlusNonformat"/>
        <w:widowControl/>
      </w:pPr>
      <w:r>
        <w:t xml:space="preserve">    - оппортунистический B48.7</w:t>
      </w:r>
    </w:p>
    <w:p w:rsidR="00000000" w:rsidRDefault="00BE72F4">
      <w:pPr>
        <w:pStyle w:val="ConsPlusNonformat"/>
        <w:widowControl/>
      </w:pPr>
      <w:r>
        <w:t xml:space="preserve">    - стоматит B37.0</w:t>
      </w:r>
    </w:p>
    <w:p w:rsidR="00000000" w:rsidRDefault="00BE72F4">
      <w:pPr>
        <w:pStyle w:val="ConsPlusNonformat"/>
        <w:widowControl/>
      </w:pPr>
      <w:r>
        <w:t xml:space="preserve">    Микроангиопатия тромботическая M31.1</w:t>
      </w:r>
    </w:p>
    <w:p w:rsidR="00000000" w:rsidRDefault="00BE72F4">
      <w:pPr>
        <w:pStyle w:val="ConsPlusNonformat"/>
        <w:widowControl/>
      </w:pPr>
      <w:r>
        <w:t xml:space="preserve">    Микрогения K07.0</w:t>
      </w:r>
    </w:p>
    <w:p w:rsidR="00000000" w:rsidRDefault="00BE72F4">
      <w:pPr>
        <w:pStyle w:val="ConsPlusNonformat"/>
        <w:widowControl/>
      </w:pPr>
      <w:r>
        <w:t xml:space="preserve">    Микрогнатия, микрогнатизм   (верхней   челюсти)   (врожденная)</w:t>
      </w:r>
    </w:p>
    <w:p w:rsidR="00000000" w:rsidRDefault="00BE72F4">
      <w:pPr>
        <w:pStyle w:val="ConsPlusNonformat"/>
        <w:widowControl/>
      </w:pPr>
      <w:r>
        <w:t xml:space="preserve">    (нижней челюсти) K07.0</w:t>
      </w:r>
    </w:p>
    <w:p w:rsidR="00000000" w:rsidRDefault="00BE72F4">
      <w:pPr>
        <w:pStyle w:val="ConsPlusNonformat"/>
        <w:widowControl/>
      </w:pPr>
      <w:r>
        <w:t xml:space="preserve">   </w:t>
      </w:r>
      <w:r>
        <w:t xml:space="preserve"> Микродонтия K00.2</w:t>
      </w:r>
    </w:p>
    <w:p w:rsidR="00000000" w:rsidRDefault="00BE72F4">
      <w:pPr>
        <w:pStyle w:val="ConsPlusNonformat"/>
        <w:widowControl/>
      </w:pPr>
      <w:r>
        <w:t xml:space="preserve">    Микроинфаркт сердца I24.8</w:t>
      </w:r>
    </w:p>
    <w:p w:rsidR="00000000" w:rsidRDefault="00BE72F4">
      <w:pPr>
        <w:pStyle w:val="ConsPlusNonformat"/>
        <w:widowControl/>
      </w:pPr>
      <w:r>
        <w:t xml:space="preserve">    Микроколон (врожденный) Q43.8</w:t>
      </w:r>
    </w:p>
    <w:p w:rsidR="00000000" w:rsidRDefault="00BE72F4">
      <w:pPr>
        <w:pStyle w:val="ConsPlusNonformat"/>
        <w:widowControl/>
      </w:pPr>
      <w:r>
        <w:t xml:space="preserve">    Микрокорнеа (врожденная) Q13.4</w:t>
      </w:r>
    </w:p>
    <w:p w:rsidR="00000000" w:rsidRDefault="00BE72F4">
      <w:pPr>
        <w:pStyle w:val="ConsPlusNonformat"/>
        <w:widowControl/>
      </w:pPr>
      <w:r>
        <w:t xml:space="preserve">    Микролитиаз альвеолярный легочный J84.0</w:t>
      </w:r>
    </w:p>
    <w:p w:rsidR="00000000" w:rsidRDefault="00BE72F4">
      <w:pPr>
        <w:pStyle w:val="ConsPlusNonformat"/>
        <w:widowControl/>
      </w:pPr>
      <w:r>
        <w:t xml:space="preserve">    Микромиелия (врожденная) Q06.8</w:t>
      </w:r>
    </w:p>
    <w:p w:rsidR="00000000" w:rsidRDefault="00BE72F4">
      <w:pPr>
        <w:pStyle w:val="ConsPlusNonformat"/>
        <w:widowControl/>
      </w:pPr>
      <w:r>
        <w:t xml:space="preserve">    Микростомия (врожденная) Q18.5</w:t>
      </w:r>
    </w:p>
    <w:p w:rsidR="00000000" w:rsidRDefault="00BE72F4">
      <w:pPr>
        <w:pStyle w:val="ConsPlusNonformat"/>
        <w:widowControl/>
      </w:pPr>
      <w:r>
        <w:t xml:space="preserve">    Микрофтальм (врожден</w:t>
      </w:r>
      <w:r>
        <w:t>ный) Q11.2</w:t>
      </w:r>
    </w:p>
    <w:p w:rsidR="00000000" w:rsidRDefault="00BE72F4">
      <w:pPr>
        <w:pStyle w:val="ConsPlusNonformat"/>
        <w:widowControl/>
      </w:pPr>
      <w:r>
        <w:lastRenderedPageBreak/>
        <w:t xml:space="preserve">    Микроцефалия Q02</w:t>
      </w:r>
    </w:p>
    <w:p w:rsidR="00000000" w:rsidRDefault="00BE72F4">
      <w:pPr>
        <w:pStyle w:val="ConsPlusNonformat"/>
        <w:widowControl/>
      </w:pPr>
      <w:r>
        <w:t xml:space="preserve">    Микроэмболия ретинальная H34.2</w:t>
      </w:r>
    </w:p>
    <w:p w:rsidR="00000000" w:rsidRDefault="00BE72F4">
      <w:pPr>
        <w:pStyle w:val="ConsPlusNonformat"/>
        <w:widowControl/>
      </w:pPr>
      <w:r>
        <w:t xml:space="preserve">    Микседема E03.9</w:t>
      </w:r>
    </w:p>
    <w:p w:rsidR="00000000" w:rsidRDefault="00BE72F4">
      <w:pPr>
        <w:pStyle w:val="ConsPlusNonformat"/>
        <w:widowControl/>
      </w:pPr>
      <w:r>
        <w:t xml:space="preserve">    Миксолипома (M8852/0) D17.9</w:t>
      </w:r>
    </w:p>
    <w:p w:rsidR="00000000" w:rsidRDefault="00BE72F4">
      <w:pPr>
        <w:pStyle w:val="ConsPlusNonformat"/>
        <w:widowControl/>
      </w:pPr>
      <w:r>
        <w:t xml:space="preserve">    Миксома (M8840/0)</w:t>
      </w:r>
    </w:p>
    <w:p w:rsidR="00000000" w:rsidRDefault="00BE72F4">
      <w:pPr>
        <w:pStyle w:val="ConsPlusNonformat"/>
        <w:widowControl/>
      </w:pPr>
      <w:r>
        <w:t xml:space="preserve">    - одонтогенная (M9320/0) D16.5</w:t>
      </w:r>
    </w:p>
    <w:p w:rsidR="00000000" w:rsidRDefault="00BE72F4">
      <w:pPr>
        <w:pStyle w:val="ConsPlusNonformat"/>
        <w:widowControl/>
      </w:pPr>
      <w:r>
        <w:t xml:space="preserve">    -- верхней челюсти (кости) D16.4</w:t>
      </w:r>
    </w:p>
    <w:p w:rsidR="00000000" w:rsidRDefault="00BE72F4">
      <w:pPr>
        <w:pStyle w:val="ConsPlusNonformat"/>
        <w:widowControl/>
      </w:pPr>
      <w:r>
        <w:t xml:space="preserve">    Миксофиброма (M8811/0)</w:t>
      </w:r>
    </w:p>
    <w:p w:rsidR="00000000" w:rsidRDefault="00BE72F4">
      <w:pPr>
        <w:pStyle w:val="ConsPlusNonformat"/>
        <w:widowControl/>
      </w:pPr>
      <w:r>
        <w:t xml:space="preserve">    - одонтогенн</w:t>
      </w:r>
      <w:r>
        <w:t>ая (M9320/0) D16.5</w:t>
      </w:r>
    </w:p>
    <w:p w:rsidR="00000000" w:rsidRDefault="00BE72F4">
      <w:pPr>
        <w:pStyle w:val="ConsPlusNonformat"/>
        <w:widowControl/>
      </w:pPr>
      <w:r>
        <w:t xml:space="preserve">    -- верхней челюсти (кости) D16.4</w:t>
      </w:r>
    </w:p>
    <w:p w:rsidR="00000000" w:rsidRDefault="00BE72F4">
      <w:pPr>
        <w:pStyle w:val="ConsPlusNonformat"/>
        <w:widowControl/>
      </w:pPr>
      <w:r>
        <w:t xml:space="preserve">    Миоз H57.0</w:t>
      </w:r>
    </w:p>
    <w:p w:rsidR="00000000" w:rsidRDefault="00BE72F4">
      <w:pPr>
        <w:pStyle w:val="ConsPlusNonformat"/>
        <w:widowControl/>
      </w:pPr>
      <w:r>
        <w:t xml:space="preserve">    Миозит M60.9</w:t>
      </w:r>
    </w:p>
    <w:p w:rsidR="00000000" w:rsidRDefault="00BE72F4">
      <w:pPr>
        <w:pStyle w:val="ConsPlusNonformat"/>
        <w:widowControl/>
      </w:pPr>
      <w:r>
        <w:t xml:space="preserve">    - глазницы хронический H05.1</w:t>
      </w:r>
    </w:p>
    <w:p w:rsidR="00000000" w:rsidRDefault="00BE72F4">
      <w:pPr>
        <w:pStyle w:val="ConsPlusNonformat"/>
        <w:widowControl/>
      </w:pPr>
      <w:r>
        <w:t xml:space="preserve">    - гнойный M60.0</w:t>
      </w:r>
    </w:p>
    <w:p w:rsidR="00000000" w:rsidRDefault="00BE72F4">
      <w:pPr>
        <w:pStyle w:val="ConsPlusNonformat"/>
        <w:widowControl/>
      </w:pPr>
      <w:r>
        <w:t xml:space="preserve">    - интерстициальный M60.1</w:t>
      </w:r>
    </w:p>
    <w:p w:rsidR="00000000" w:rsidRDefault="00BE72F4">
      <w:pPr>
        <w:pStyle w:val="ConsPlusNonformat"/>
        <w:widowControl/>
      </w:pPr>
      <w:r>
        <w:t xml:space="preserve">    - инфекционный M60.0</w:t>
      </w:r>
    </w:p>
    <w:p w:rsidR="00000000" w:rsidRDefault="00BE72F4">
      <w:pPr>
        <w:pStyle w:val="ConsPlusNonformat"/>
        <w:widowControl/>
      </w:pPr>
      <w:r>
        <w:t xml:space="preserve">    - клостридиозный A48.0</w:t>
      </w:r>
    </w:p>
    <w:p w:rsidR="00000000" w:rsidRDefault="00BE72F4">
      <w:pPr>
        <w:pStyle w:val="ConsPlusNonformat"/>
        <w:widowControl/>
      </w:pPr>
      <w:r>
        <w:t xml:space="preserve">    - оссифицирующий M61.5</w:t>
      </w:r>
    </w:p>
    <w:p w:rsidR="00000000" w:rsidRDefault="00BE72F4">
      <w:pPr>
        <w:pStyle w:val="ConsPlusNonformat"/>
        <w:widowControl/>
      </w:pPr>
      <w:r>
        <w:t xml:space="preserve">    Мио</w:t>
      </w:r>
      <w:r>
        <w:t>кардит (интерстициальный)        (прогрессирующий)       (с</w:t>
      </w:r>
    </w:p>
    <w:p w:rsidR="00000000" w:rsidRDefault="00BE72F4">
      <w:pPr>
        <w:pStyle w:val="ConsPlusNonformat"/>
        <w:widowControl/>
      </w:pPr>
      <w:r>
        <w:t xml:space="preserve">    атеросклерозом) (старческий)       (старый)        (фиброзный)</w:t>
      </w:r>
    </w:p>
    <w:p w:rsidR="00000000" w:rsidRDefault="00BE72F4">
      <w:pPr>
        <w:pStyle w:val="ConsPlusNonformat"/>
        <w:widowControl/>
      </w:pPr>
      <w:r>
        <w:t xml:space="preserve">    (хронический) I51.4</w:t>
      </w:r>
    </w:p>
    <w:p w:rsidR="00000000" w:rsidRDefault="00BE72F4">
      <w:pPr>
        <w:pStyle w:val="ConsPlusNonformat"/>
        <w:widowControl/>
      </w:pPr>
      <w:r>
        <w:t xml:space="preserve">    - острый или подострый (интерстициальный) I40.9</w:t>
      </w:r>
    </w:p>
    <w:p w:rsidR="00000000" w:rsidRDefault="00BE72F4">
      <w:pPr>
        <w:pStyle w:val="ConsPlusNonformat"/>
        <w:widowControl/>
      </w:pPr>
      <w:r>
        <w:t xml:space="preserve">    -- ревматический I01.2</w:t>
      </w:r>
    </w:p>
    <w:p w:rsidR="00000000" w:rsidRDefault="00BE72F4">
      <w:pPr>
        <w:pStyle w:val="ConsPlusNonformat"/>
        <w:widowControl/>
      </w:pPr>
      <w:r>
        <w:t xml:space="preserve">    --- с хореей I02.0</w:t>
      </w:r>
    </w:p>
    <w:p w:rsidR="00000000" w:rsidRDefault="00BE72F4">
      <w:pPr>
        <w:pStyle w:val="ConsPlusNonformat"/>
        <w:widowControl/>
      </w:pPr>
      <w:r>
        <w:t xml:space="preserve">   </w:t>
      </w:r>
      <w:r>
        <w:t xml:space="preserve"> - ревматический (неактивный) (с хореей) (хронический) I09.0</w:t>
      </w:r>
    </w:p>
    <w:p w:rsidR="00000000" w:rsidRDefault="00BE72F4">
      <w:pPr>
        <w:pStyle w:val="ConsPlusNonformat"/>
        <w:widowControl/>
      </w:pPr>
      <w:r>
        <w:t xml:space="preserve">    - септический I40.0</w:t>
      </w:r>
    </w:p>
    <w:p w:rsidR="00000000" w:rsidRDefault="00BE72F4">
      <w:pPr>
        <w:pStyle w:val="ConsPlusNonformat"/>
        <w:widowControl/>
      </w:pPr>
      <w:r>
        <w:t xml:space="preserve">    - токсический I40.8</w:t>
      </w:r>
    </w:p>
    <w:p w:rsidR="00000000" w:rsidRDefault="00BE72F4">
      <w:pPr>
        <w:pStyle w:val="ConsPlusNonformat"/>
        <w:widowControl/>
      </w:pPr>
      <w:r>
        <w:t xml:space="preserve">    Миоклонус (многоочаговый) (простой)  (семейный  эссенциальный)</w:t>
      </w:r>
    </w:p>
    <w:p w:rsidR="00000000" w:rsidRDefault="00BE72F4">
      <w:pPr>
        <w:pStyle w:val="ConsPlusNonformat"/>
        <w:widowControl/>
      </w:pPr>
      <w:r>
        <w:t xml:space="preserve">    G25.3</w:t>
      </w:r>
    </w:p>
    <w:p w:rsidR="00000000" w:rsidRDefault="00BE72F4">
      <w:pPr>
        <w:pStyle w:val="ConsPlusNonformat"/>
        <w:widowControl/>
      </w:pPr>
      <w:r>
        <w:t xml:space="preserve">    Миома (M8895/0)</w:t>
      </w:r>
    </w:p>
    <w:p w:rsidR="00000000" w:rsidRDefault="00BE72F4">
      <w:pPr>
        <w:pStyle w:val="ConsPlusNonformat"/>
        <w:widowControl/>
      </w:pPr>
      <w:r>
        <w:t xml:space="preserve">    - матки (тела) (шейки) D25.9</w:t>
      </w:r>
    </w:p>
    <w:p w:rsidR="00000000" w:rsidRDefault="00BE72F4">
      <w:pPr>
        <w:pStyle w:val="ConsPlusNonformat"/>
        <w:widowControl/>
      </w:pPr>
      <w:r>
        <w:t xml:space="preserve">    -- при береме</w:t>
      </w:r>
      <w:r>
        <w:t>нности или родах O34.1</w:t>
      </w:r>
    </w:p>
    <w:p w:rsidR="00000000" w:rsidRDefault="00BE72F4">
      <w:pPr>
        <w:pStyle w:val="ConsPlusNonformat"/>
        <w:widowControl/>
      </w:pPr>
      <w:r>
        <w:t xml:space="preserve">    - предстательной железы N40</w:t>
      </w:r>
    </w:p>
    <w:p w:rsidR="00000000" w:rsidRDefault="00BE72F4">
      <w:pPr>
        <w:pStyle w:val="ConsPlusNonformat"/>
        <w:widowControl/>
      </w:pPr>
      <w:r>
        <w:t xml:space="preserve">    Миометрит N71.9</w:t>
      </w:r>
    </w:p>
    <w:p w:rsidR="00000000" w:rsidRDefault="00BE72F4">
      <w:pPr>
        <w:pStyle w:val="ConsPlusNonformat"/>
        <w:widowControl/>
      </w:pPr>
      <w:r>
        <w:t xml:space="preserve">    Миопатия G72.9</w:t>
      </w:r>
    </w:p>
    <w:p w:rsidR="00000000" w:rsidRDefault="00BE72F4">
      <w:pPr>
        <w:pStyle w:val="ConsPlusNonformat"/>
        <w:widowControl/>
      </w:pPr>
      <w:r>
        <w:t xml:space="preserve">    - алкогольная G72.1</w:t>
      </w:r>
    </w:p>
    <w:p w:rsidR="00000000" w:rsidRDefault="00BE72F4">
      <w:pPr>
        <w:pStyle w:val="ConsPlusNonformat"/>
        <w:widowControl/>
      </w:pPr>
      <w:r>
        <w:t xml:space="preserve">    - врожденная (доброкачественная) G71.2</w:t>
      </w:r>
    </w:p>
    <w:p w:rsidR="00000000" w:rsidRDefault="00BE72F4">
      <w:pPr>
        <w:pStyle w:val="ConsPlusNonformat"/>
        <w:widowControl/>
      </w:pPr>
      <w:r>
        <w:t xml:space="preserve">    - токсическая G72.2</w:t>
      </w:r>
    </w:p>
    <w:p w:rsidR="00000000" w:rsidRDefault="00BE72F4">
      <w:pPr>
        <w:pStyle w:val="ConsPlusNonformat"/>
        <w:widowControl/>
      </w:pPr>
      <w:r>
        <w:t xml:space="preserve">    Миопия (врожденная) (осевая) (прогрессирующая) H52.1</w:t>
      </w:r>
    </w:p>
    <w:p w:rsidR="00000000" w:rsidRDefault="00BE72F4">
      <w:pPr>
        <w:pStyle w:val="ConsPlusNonformat"/>
        <w:widowControl/>
      </w:pPr>
      <w:r>
        <w:t xml:space="preserve">    - злокачес</w:t>
      </w:r>
      <w:r>
        <w:t>твенная H44.2</w:t>
      </w:r>
    </w:p>
    <w:p w:rsidR="00000000" w:rsidRDefault="00BE72F4">
      <w:pPr>
        <w:pStyle w:val="ConsPlusNonformat"/>
        <w:widowControl/>
      </w:pPr>
      <w:r>
        <w:t xml:space="preserve">    Миотония (перемежающаяся) M62.8</w:t>
      </w:r>
    </w:p>
    <w:p w:rsidR="00000000" w:rsidRDefault="00BE72F4">
      <w:pPr>
        <w:pStyle w:val="ConsPlusNonformat"/>
        <w:widowControl/>
      </w:pPr>
      <w:r>
        <w:t xml:space="preserve">    - атрофическая G71.1</w:t>
      </w:r>
    </w:p>
    <w:p w:rsidR="00000000" w:rsidRDefault="00BE72F4">
      <w:pPr>
        <w:pStyle w:val="ConsPlusNonformat"/>
        <w:widowControl/>
      </w:pPr>
      <w:r>
        <w:t xml:space="preserve">    - врожденная G71.1</w:t>
      </w:r>
    </w:p>
    <w:p w:rsidR="00000000" w:rsidRDefault="00BE72F4">
      <w:pPr>
        <w:pStyle w:val="ConsPlusNonformat"/>
        <w:widowControl/>
      </w:pPr>
      <w:r>
        <w:t xml:space="preserve">    - дистрофическая G71.1</w:t>
      </w:r>
    </w:p>
    <w:p w:rsidR="00000000" w:rsidRDefault="00BE72F4">
      <w:pPr>
        <w:pStyle w:val="ConsPlusNonformat"/>
        <w:widowControl/>
      </w:pPr>
      <w:r>
        <w:t xml:space="preserve">    Миофиброз M62.8</w:t>
      </w:r>
    </w:p>
    <w:p w:rsidR="00000000" w:rsidRDefault="00BE72F4">
      <w:pPr>
        <w:pStyle w:val="ConsPlusNonformat"/>
        <w:widowControl/>
      </w:pPr>
      <w:r>
        <w:t xml:space="preserve">    - сердца I51.4</w:t>
      </w:r>
    </w:p>
    <w:p w:rsidR="00000000" w:rsidRDefault="00BE72F4">
      <w:pPr>
        <w:pStyle w:val="ConsPlusNonformat"/>
        <w:widowControl/>
      </w:pPr>
      <w:r>
        <w:t xml:space="preserve">    Мирингит H73.8</w:t>
      </w:r>
    </w:p>
    <w:p w:rsidR="00000000" w:rsidRDefault="00BE72F4">
      <w:pPr>
        <w:pStyle w:val="ConsPlusNonformat"/>
        <w:widowControl/>
      </w:pPr>
      <w:r>
        <w:t xml:space="preserve">    Мицетома B47.9</w:t>
      </w:r>
    </w:p>
    <w:p w:rsidR="00000000" w:rsidRDefault="00BE72F4">
      <w:pPr>
        <w:pStyle w:val="ConsPlusNonformat"/>
        <w:widowControl/>
      </w:pPr>
      <w:r>
        <w:t xml:space="preserve">    Многоводие O40</w:t>
      </w:r>
    </w:p>
    <w:p w:rsidR="00000000" w:rsidRDefault="00BE72F4">
      <w:pPr>
        <w:pStyle w:val="ConsPlusNonformat"/>
        <w:widowControl/>
      </w:pPr>
      <w:r>
        <w:t xml:space="preserve">    Многопалость врожденная Q69.9</w:t>
      </w:r>
    </w:p>
    <w:p w:rsidR="00000000" w:rsidRDefault="00BE72F4">
      <w:pPr>
        <w:pStyle w:val="ConsPlusNonformat"/>
        <w:widowControl/>
      </w:pPr>
      <w:r>
        <w:t xml:space="preserve"> </w:t>
      </w:r>
      <w:r>
        <w:t xml:space="preserve">   Мозоль (инфицированная) L84</w:t>
      </w:r>
    </w:p>
    <w:p w:rsidR="00000000" w:rsidRDefault="00BE72F4">
      <w:pPr>
        <w:pStyle w:val="ConsPlusNonformat"/>
        <w:widowControl/>
      </w:pPr>
      <w:r>
        <w:t xml:space="preserve">    Молочная железа кистозная N60.1</w:t>
      </w:r>
    </w:p>
    <w:p w:rsidR="00000000" w:rsidRDefault="00BE72F4">
      <w:pPr>
        <w:pStyle w:val="ConsPlusNonformat"/>
        <w:widowControl/>
      </w:pPr>
      <w:r>
        <w:t xml:space="preserve">    Молочница БДУ B37.9</w:t>
      </w:r>
    </w:p>
    <w:p w:rsidR="00000000" w:rsidRDefault="00BE72F4">
      <w:pPr>
        <w:pStyle w:val="ConsPlusNonformat"/>
        <w:widowControl/>
      </w:pPr>
      <w:r>
        <w:t xml:space="preserve">    - ротовой полости B37.0</w:t>
      </w:r>
    </w:p>
    <w:p w:rsidR="00000000" w:rsidRDefault="00BE72F4">
      <w:pPr>
        <w:pStyle w:val="ConsPlusNonformat"/>
        <w:widowControl/>
      </w:pPr>
      <w:r>
        <w:t xml:space="preserve">    - вагинальная B37.3+ N77.1*</w:t>
      </w:r>
    </w:p>
    <w:p w:rsidR="00000000" w:rsidRDefault="00BE72F4">
      <w:pPr>
        <w:pStyle w:val="ConsPlusNonformat"/>
        <w:widowControl/>
      </w:pPr>
      <w:r>
        <w:t xml:space="preserve">    Монилиаз неонатальный P37.5</w:t>
      </w:r>
    </w:p>
    <w:p w:rsidR="00000000" w:rsidRDefault="00BE72F4">
      <w:pPr>
        <w:pStyle w:val="ConsPlusNonformat"/>
        <w:widowControl/>
      </w:pPr>
      <w:r>
        <w:t xml:space="preserve">    Моноартрит M13.1</w:t>
      </w:r>
    </w:p>
    <w:p w:rsidR="00000000" w:rsidRDefault="00BE72F4">
      <w:pPr>
        <w:pStyle w:val="ConsPlusNonformat"/>
        <w:widowControl/>
      </w:pPr>
      <w:r>
        <w:t xml:space="preserve">    Мононуклеоз инфекционный НКДР B27.9</w:t>
      </w:r>
    </w:p>
    <w:p w:rsidR="00000000" w:rsidRDefault="00BE72F4">
      <w:pPr>
        <w:pStyle w:val="ConsPlusNonformat"/>
        <w:widowControl/>
      </w:pPr>
      <w:r>
        <w:t xml:space="preserve">    - вызван</w:t>
      </w:r>
      <w:r>
        <w:t>ный гаммагерпетическим вирусом B27.0</w:t>
      </w:r>
    </w:p>
    <w:p w:rsidR="00000000" w:rsidRDefault="00BE72F4">
      <w:pPr>
        <w:pStyle w:val="ConsPlusNonformat"/>
        <w:widowControl/>
      </w:pPr>
      <w:r>
        <w:t xml:space="preserve">    - цитомегаловирусный B27.1</w:t>
      </w:r>
    </w:p>
    <w:p w:rsidR="00000000" w:rsidRDefault="00BE72F4">
      <w:pPr>
        <w:pStyle w:val="ConsPlusNonformat"/>
        <w:widowControl/>
      </w:pPr>
      <w:r>
        <w:t xml:space="preserve">    Моноплегия G83.3</w:t>
      </w:r>
    </w:p>
    <w:p w:rsidR="00000000" w:rsidRDefault="00BE72F4">
      <w:pPr>
        <w:pStyle w:val="ConsPlusNonformat"/>
        <w:widowControl/>
      </w:pPr>
      <w:r>
        <w:t xml:space="preserve">    Мочевой пузырь (мочевого пузыря)</w:t>
      </w:r>
    </w:p>
    <w:p w:rsidR="00000000" w:rsidRDefault="00BE72F4">
      <w:pPr>
        <w:pStyle w:val="ConsPlusNonformat"/>
        <w:widowControl/>
      </w:pPr>
      <w:r>
        <w:t xml:space="preserve">    - атоничный N31.2</w:t>
      </w:r>
    </w:p>
    <w:p w:rsidR="00000000" w:rsidRDefault="00BE72F4">
      <w:pPr>
        <w:pStyle w:val="ConsPlusNonformat"/>
        <w:widowControl/>
      </w:pPr>
      <w:r>
        <w:t xml:space="preserve">    - незаторможенный N31.0</w:t>
      </w:r>
    </w:p>
    <w:p w:rsidR="00000000" w:rsidRDefault="00BE72F4">
      <w:pPr>
        <w:pStyle w:val="ConsPlusNonformat"/>
        <w:widowControl/>
      </w:pPr>
      <w:r>
        <w:lastRenderedPageBreak/>
        <w:t xml:space="preserve">    - нейрогенная слабость N31.2</w:t>
      </w:r>
    </w:p>
    <w:p w:rsidR="00000000" w:rsidRDefault="00BE72F4">
      <w:pPr>
        <w:pStyle w:val="ConsPlusNonformat"/>
        <w:widowControl/>
      </w:pPr>
      <w:r>
        <w:t xml:space="preserve">    - нервно - мышечная дисфункция БДУ N31.9</w:t>
      </w:r>
    </w:p>
    <w:p w:rsidR="00000000" w:rsidRDefault="00BE72F4">
      <w:pPr>
        <w:pStyle w:val="ConsPlusNonformat"/>
        <w:widowControl/>
      </w:pPr>
      <w:r>
        <w:t xml:space="preserve">  </w:t>
      </w:r>
      <w:r>
        <w:t xml:space="preserve">  - рефлекторный N31.1</w:t>
      </w:r>
    </w:p>
    <w:p w:rsidR="00000000" w:rsidRDefault="00BE72F4">
      <w:pPr>
        <w:pStyle w:val="ConsPlusNonformat"/>
        <w:widowControl/>
      </w:pPr>
      <w:r>
        <w:t xml:space="preserve">    Муковисцидоз E84.9</w:t>
      </w:r>
    </w:p>
    <w:p w:rsidR="00000000" w:rsidRDefault="00BE72F4">
      <w:pPr>
        <w:pStyle w:val="ConsPlusNonformat"/>
        <w:widowControl/>
      </w:pPr>
      <w:r>
        <w:t xml:space="preserve">    - с мекониевой закупоркой E84.1+ P75*</w:t>
      </w:r>
    </w:p>
    <w:p w:rsidR="00000000" w:rsidRDefault="00BE72F4">
      <w:pPr>
        <w:pStyle w:val="ConsPlusNonformat"/>
        <w:widowControl/>
      </w:pPr>
      <w:r>
        <w:t xml:space="preserve">    Мукополисахаридоз E76.3</w:t>
      </w:r>
    </w:p>
    <w:p w:rsidR="00000000" w:rsidRDefault="00BE72F4">
      <w:pPr>
        <w:pStyle w:val="ConsPlusNonformat"/>
        <w:widowControl/>
      </w:pPr>
      <w:r>
        <w:t xml:space="preserve">    - типа</w:t>
      </w:r>
    </w:p>
    <w:p w:rsidR="00000000" w:rsidRDefault="00BE72F4">
      <w:pPr>
        <w:pStyle w:val="ConsPlusNonformat"/>
        <w:widowControl/>
      </w:pPr>
      <w:r>
        <w:t xml:space="preserve">    -- I E76.0</w:t>
      </w:r>
    </w:p>
    <w:p w:rsidR="00000000" w:rsidRDefault="00BE72F4">
      <w:pPr>
        <w:pStyle w:val="ConsPlusNonformat"/>
        <w:widowControl/>
        <w:rPr>
          <w:lang w:val="en-US"/>
        </w:rPr>
      </w:pPr>
      <w:r>
        <w:t xml:space="preserve">    </w:t>
      </w:r>
      <w:r>
        <w:rPr>
          <w:lang w:val="en-US"/>
        </w:rPr>
        <w:t>-- II E76.1</w:t>
      </w:r>
    </w:p>
    <w:p w:rsidR="00000000" w:rsidRDefault="00BE72F4">
      <w:pPr>
        <w:pStyle w:val="ConsPlusNonformat"/>
        <w:widowControl/>
        <w:rPr>
          <w:lang w:val="en-US"/>
        </w:rPr>
      </w:pPr>
      <w:r>
        <w:rPr>
          <w:lang w:val="en-US"/>
        </w:rPr>
        <w:t xml:space="preserve">    </w:t>
      </w:r>
      <w:r>
        <w:rPr>
          <w:lang w:val="en-US"/>
        </w:rPr>
        <w:t>-- III, IV, VI, VII E76.2</w:t>
      </w:r>
    </w:p>
    <w:p w:rsidR="00000000" w:rsidRDefault="00BE72F4">
      <w:pPr>
        <w:pStyle w:val="ConsPlusNonformat"/>
        <w:widowControl/>
      </w:pPr>
      <w:r>
        <w:rPr>
          <w:lang w:val="en-US"/>
        </w:rPr>
        <w:t xml:space="preserve">    </w:t>
      </w:r>
      <w:r>
        <w:t>Назофарингит (инфекционный) (острый) (подострый) J00</w:t>
      </w:r>
    </w:p>
    <w:p w:rsidR="00000000" w:rsidRDefault="00BE72F4">
      <w:pPr>
        <w:pStyle w:val="ConsPlusNonformat"/>
        <w:widowControl/>
      </w:pPr>
      <w:r>
        <w:t xml:space="preserve">    - хрони</w:t>
      </w:r>
      <w:r>
        <w:t>ческий (гнойный) (язвенный) J31.1</w:t>
      </w:r>
    </w:p>
    <w:p w:rsidR="00000000" w:rsidRDefault="00BE72F4">
      <w:pPr>
        <w:pStyle w:val="ConsPlusNonformat"/>
        <w:widowControl/>
      </w:pPr>
      <w:r>
        <w:t xml:space="preserve">    Наличие</w:t>
      </w:r>
    </w:p>
    <w:p w:rsidR="00000000" w:rsidRDefault="00BE72F4">
      <w:pPr>
        <w:pStyle w:val="ConsPlusNonformat"/>
        <w:widowControl/>
      </w:pPr>
      <w:r>
        <w:t xml:space="preserve">    - гастростомы Z93.1</w:t>
      </w:r>
    </w:p>
    <w:p w:rsidR="00000000" w:rsidRDefault="00BE72F4">
      <w:pPr>
        <w:pStyle w:val="ConsPlusNonformat"/>
        <w:widowControl/>
      </w:pPr>
      <w:r>
        <w:t xml:space="preserve">    - зубного протезного устройства Z97.2</w:t>
      </w:r>
    </w:p>
    <w:p w:rsidR="00000000" w:rsidRDefault="00BE72F4">
      <w:pPr>
        <w:pStyle w:val="ConsPlusNonformat"/>
        <w:widowControl/>
      </w:pPr>
      <w:r>
        <w:t xml:space="preserve">    - илеостомы Z93.2</w:t>
      </w:r>
    </w:p>
    <w:p w:rsidR="00000000" w:rsidRDefault="00BE72F4">
      <w:pPr>
        <w:pStyle w:val="ConsPlusNonformat"/>
        <w:widowControl/>
      </w:pPr>
      <w:r>
        <w:t xml:space="preserve">    - искусственного водителя сердечного ритма Z95.0</w:t>
      </w:r>
    </w:p>
    <w:p w:rsidR="00000000" w:rsidRDefault="00BE72F4">
      <w:pPr>
        <w:pStyle w:val="ConsPlusNonformat"/>
        <w:widowControl/>
      </w:pPr>
      <w:r>
        <w:t xml:space="preserve">    - искусственного глаза Z97.0</w:t>
      </w:r>
    </w:p>
    <w:p w:rsidR="00000000" w:rsidRDefault="00BE72F4">
      <w:pPr>
        <w:pStyle w:val="ConsPlusNonformat"/>
        <w:widowControl/>
      </w:pPr>
      <w:r>
        <w:t xml:space="preserve">    - искусственной конечности (полн</w:t>
      </w:r>
      <w:r>
        <w:t>ой) (частичной) Z97.1</w:t>
      </w:r>
    </w:p>
    <w:p w:rsidR="00000000" w:rsidRDefault="00BE72F4">
      <w:pPr>
        <w:pStyle w:val="ConsPlusNonformat"/>
        <w:widowControl/>
      </w:pPr>
      <w:r>
        <w:t xml:space="preserve">    - искусственных отверстий мочевого тракта Z93.6</w:t>
      </w:r>
    </w:p>
    <w:p w:rsidR="00000000" w:rsidRDefault="00BE72F4">
      <w:pPr>
        <w:pStyle w:val="ConsPlusNonformat"/>
        <w:widowControl/>
      </w:pPr>
      <w:r>
        <w:t xml:space="preserve">    - колостомы Z93.3</w:t>
      </w:r>
    </w:p>
    <w:p w:rsidR="00000000" w:rsidRDefault="00BE72F4">
      <w:pPr>
        <w:pStyle w:val="ConsPlusNonformat"/>
        <w:widowControl/>
      </w:pPr>
      <w:r>
        <w:t xml:space="preserve">    - контрацептивного средства (внутриматочного) Z97.5</w:t>
      </w:r>
    </w:p>
    <w:p w:rsidR="00000000" w:rsidRDefault="00BE72F4">
      <w:pPr>
        <w:pStyle w:val="ConsPlusNonformat"/>
        <w:widowControl/>
      </w:pPr>
      <w:r>
        <w:t xml:space="preserve">    - коронарного шунтового трансплантата Z95.1</w:t>
      </w:r>
    </w:p>
    <w:p w:rsidR="00000000" w:rsidRDefault="00BE72F4">
      <w:pPr>
        <w:pStyle w:val="ConsPlusNonformat"/>
        <w:widowControl/>
      </w:pPr>
      <w:r>
        <w:t xml:space="preserve">    - наружного слухового аппарата Z97.4</w:t>
      </w:r>
    </w:p>
    <w:p w:rsidR="00000000" w:rsidRDefault="00BE72F4">
      <w:pPr>
        <w:pStyle w:val="ConsPlusNonformat"/>
        <w:widowControl/>
      </w:pPr>
      <w:r>
        <w:t xml:space="preserve">    - ортопедич</w:t>
      </w:r>
      <w:r>
        <w:t>еских имплантатов суставов Z96.6</w:t>
      </w:r>
    </w:p>
    <w:p w:rsidR="00000000" w:rsidRDefault="00BE72F4">
      <w:pPr>
        <w:pStyle w:val="ConsPlusNonformat"/>
        <w:widowControl/>
      </w:pPr>
      <w:r>
        <w:t xml:space="preserve">    - очков и контактных линз Z97.3</w:t>
      </w:r>
    </w:p>
    <w:p w:rsidR="00000000" w:rsidRDefault="00BE72F4">
      <w:pPr>
        <w:pStyle w:val="ConsPlusNonformat"/>
        <w:widowControl/>
      </w:pPr>
      <w:r>
        <w:t xml:space="preserve">    - протеза сердечного клапана Z95.2</w:t>
      </w:r>
    </w:p>
    <w:p w:rsidR="00000000" w:rsidRDefault="00BE72F4">
      <w:pPr>
        <w:pStyle w:val="ConsPlusNonformat"/>
        <w:widowControl/>
      </w:pPr>
      <w:r>
        <w:t xml:space="preserve">    - трансплантированного органа и ткани Z94.9</w:t>
      </w:r>
    </w:p>
    <w:p w:rsidR="00000000" w:rsidRDefault="00BE72F4">
      <w:pPr>
        <w:pStyle w:val="ConsPlusNonformat"/>
        <w:widowControl/>
      </w:pPr>
      <w:r>
        <w:t xml:space="preserve">    -- кожи Z94.5</w:t>
      </w:r>
    </w:p>
    <w:p w:rsidR="00000000" w:rsidRDefault="00BE72F4">
      <w:pPr>
        <w:pStyle w:val="ConsPlusNonformat"/>
        <w:widowControl/>
      </w:pPr>
      <w:r>
        <w:t xml:space="preserve">    -- кости Z94.6</w:t>
      </w:r>
    </w:p>
    <w:p w:rsidR="00000000" w:rsidRDefault="00BE72F4">
      <w:pPr>
        <w:pStyle w:val="ConsPlusNonformat"/>
        <w:widowControl/>
      </w:pPr>
      <w:r>
        <w:t xml:space="preserve">    -- легкого Z94.2</w:t>
      </w:r>
    </w:p>
    <w:p w:rsidR="00000000" w:rsidRDefault="00BE72F4">
      <w:pPr>
        <w:pStyle w:val="ConsPlusNonformat"/>
        <w:widowControl/>
      </w:pPr>
      <w:r>
        <w:t xml:space="preserve">    -- печени Z94.4</w:t>
      </w:r>
    </w:p>
    <w:p w:rsidR="00000000" w:rsidRDefault="00BE72F4">
      <w:pPr>
        <w:pStyle w:val="ConsPlusNonformat"/>
        <w:widowControl/>
      </w:pPr>
      <w:r>
        <w:t xml:space="preserve">    -- почки Z94.0</w:t>
      </w:r>
    </w:p>
    <w:p w:rsidR="00000000" w:rsidRDefault="00BE72F4">
      <w:pPr>
        <w:pStyle w:val="ConsPlusNonformat"/>
        <w:widowControl/>
      </w:pPr>
      <w:r>
        <w:t xml:space="preserve">   </w:t>
      </w:r>
      <w:r>
        <w:t xml:space="preserve"> -- роговицы Z94.7</w:t>
      </w:r>
    </w:p>
    <w:p w:rsidR="00000000" w:rsidRDefault="00BE72F4">
      <w:pPr>
        <w:pStyle w:val="ConsPlusNonformat"/>
        <w:widowControl/>
      </w:pPr>
      <w:r>
        <w:t xml:space="preserve">    -- сердца Z94.1</w:t>
      </w:r>
    </w:p>
    <w:p w:rsidR="00000000" w:rsidRDefault="00BE72F4">
      <w:pPr>
        <w:pStyle w:val="ConsPlusNonformat"/>
        <w:widowControl/>
      </w:pPr>
      <w:r>
        <w:t xml:space="preserve">    --- и легкого Z94.3</w:t>
      </w:r>
    </w:p>
    <w:p w:rsidR="00000000" w:rsidRDefault="00BE72F4">
      <w:pPr>
        <w:pStyle w:val="ConsPlusNonformat"/>
        <w:widowControl/>
      </w:pPr>
      <w:r>
        <w:t xml:space="preserve">    - трахеостомы Z93.0</w:t>
      </w:r>
    </w:p>
    <w:p w:rsidR="00000000" w:rsidRDefault="00BE72F4">
      <w:pPr>
        <w:pStyle w:val="ConsPlusNonformat"/>
        <w:widowControl/>
      </w:pPr>
      <w:r>
        <w:t xml:space="preserve">    - цистостомы Z93.5</w:t>
      </w:r>
    </w:p>
    <w:p w:rsidR="00000000" w:rsidRDefault="00BE72F4">
      <w:pPr>
        <w:pStyle w:val="ConsPlusNonformat"/>
        <w:widowControl/>
      </w:pPr>
      <w:r>
        <w:t xml:space="preserve">    Нарколепсия G47.4</w:t>
      </w:r>
    </w:p>
    <w:p w:rsidR="00000000" w:rsidRDefault="00BE72F4">
      <w:pPr>
        <w:pStyle w:val="ConsPlusNonformat"/>
        <w:widowControl/>
      </w:pPr>
      <w:r>
        <w:t xml:space="preserve">    Нарушение(я)</w:t>
      </w:r>
    </w:p>
    <w:p w:rsidR="00000000" w:rsidRDefault="00BE72F4">
      <w:pPr>
        <w:pStyle w:val="ConsPlusNonformat"/>
        <w:widowControl/>
      </w:pPr>
      <w:r>
        <w:t xml:space="preserve">    - аккомодации H52.5</w:t>
      </w:r>
    </w:p>
    <w:p w:rsidR="00000000" w:rsidRDefault="00BE72F4">
      <w:pPr>
        <w:pStyle w:val="ConsPlusNonformat"/>
        <w:widowControl/>
      </w:pPr>
      <w:r>
        <w:t xml:space="preserve">    - возникшее после медицинских процедур НКДР</w:t>
      </w:r>
    </w:p>
    <w:p w:rsidR="00000000" w:rsidRDefault="00BE72F4">
      <w:pPr>
        <w:pStyle w:val="ConsPlusNonformat"/>
        <w:widowControl/>
      </w:pPr>
      <w:r>
        <w:t xml:space="preserve">    -- глаз и придаточного аппарата</w:t>
      </w:r>
      <w:r>
        <w:t xml:space="preserve"> H59. -</w:t>
      </w:r>
    </w:p>
    <w:p w:rsidR="00000000" w:rsidRDefault="00BE72F4">
      <w:pPr>
        <w:pStyle w:val="ConsPlusNonformat"/>
        <w:widowControl/>
      </w:pPr>
      <w:r>
        <w:t xml:space="preserve">    -- костно - мышечной системы M96. -</w:t>
      </w:r>
    </w:p>
    <w:p w:rsidR="00000000" w:rsidRDefault="00BE72F4">
      <w:pPr>
        <w:pStyle w:val="ConsPlusNonformat"/>
        <w:widowControl/>
      </w:pPr>
      <w:r>
        <w:t xml:space="preserve">    -- мочеполовой системы N99. -</w:t>
      </w:r>
    </w:p>
    <w:p w:rsidR="00000000" w:rsidRDefault="00BE72F4">
      <w:pPr>
        <w:pStyle w:val="ConsPlusNonformat"/>
        <w:widowControl/>
      </w:pPr>
      <w:r>
        <w:t xml:space="preserve">    -- нервной системы G97. -</w:t>
      </w:r>
    </w:p>
    <w:p w:rsidR="00000000" w:rsidRDefault="00BE72F4">
      <w:pPr>
        <w:pStyle w:val="ConsPlusNonformat"/>
        <w:widowControl/>
      </w:pPr>
      <w:r>
        <w:t xml:space="preserve">    -- обменное E89. -</w:t>
      </w:r>
    </w:p>
    <w:p w:rsidR="00000000" w:rsidRDefault="00BE72F4">
      <w:pPr>
        <w:pStyle w:val="ConsPlusNonformat"/>
        <w:widowControl/>
      </w:pPr>
      <w:r>
        <w:t xml:space="preserve">    -- органов пищеварения K91. -</w:t>
      </w:r>
    </w:p>
    <w:p w:rsidR="00000000" w:rsidRDefault="00BE72F4">
      <w:pPr>
        <w:pStyle w:val="ConsPlusNonformat"/>
        <w:widowControl/>
      </w:pPr>
      <w:r>
        <w:t xml:space="preserve">    -- респираторное J95. -</w:t>
      </w:r>
    </w:p>
    <w:p w:rsidR="00000000" w:rsidRDefault="00BE72F4">
      <w:pPr>
        <w:pStyle w:val="ConsPlusNonformat"/>
        <w:widowControl/>
      </w:pPr>
      <w:r>
        <w:t xml:space="preserve">    -- системы кровообращения I97. -</w:t>
      </w:r>
    </w:p>
    <w:p w:rsidR="00000000" w:rsidRDefault="00BE72F4">
      <w:pPr>
        <w:pStyle w:val="ConsPlusNonformat"/>
        <w:widowControl/>
      </w:pPr>
      <w:r>
        <w:t xml:space="preserve">    -- уха и сосцевидн</w:t>
      </w:r>
      <w:r>
        <w:t>ого отростка H95. -</w:t>
      </w:r>
    </w:p>
    <w:p w:rsidR="00000000" w:rsidRDefault="00BE72F4">
      <w:pPr>
        <w:pStyle w:val="ConsPlusNonformat"/>
        <w:widowControl/>
      </w:pPr>
      <w:r>
        <w:t xml:space="preserve">    -- функции яичников E89.4</w:t>
      </w:r>
    </w:p>
    <w:p w:rsidR="00000000" w:rsidRDefault="00BE72F4">
      <w:pPr>
        <w:pStyle w:val="ConsPlusNonformat"/>
        <w:widowControl/>
      </w:pPr>
      <w:r>
        <w:t xml:space="preserve">    -- эндокринное E89. -</w:t>
      </w:r>
    </w:p>
    <w:p w:rsidR="00000000" w:rsidRDefault="00BE72F4">
      <w:pPr>
        <w:pStyle w:val="ConsPlusNonformat"/>
        <w:widowControl/>
      </w:pPr>
      <w:r>
        <w:t xml:space="preserve">    - всасывания в кишечнике K90.9</w:t>
      </w:r>
    </w:p>
    <w:p w:rsidR="00000000" w:rsidRDefault="00BE72F4">
      <w:pPr>
        <w:pStyle w:val="ConsPlusNonformat"/>
        <w:widowControl/>
      </w:pPr>
      <w:r>
        <w:t xml:space="preserve">    - гормональное БДУ E34.9</w:t>
      </w:r>
    </w:p>
    <w:p w:rsidR="00000000" w:rsidRDefault="00BE72F4">
      <w:pPr>
        <w:pStyle w:val="ConsPlusNonformat"/>
        <w:widowControl/>
      </w:pPr>
      <w:r>
        <w:t xml:space="preserve">    - желудочно - кишечное функциональное НКДР K92.9</w:t>
      </w:r>
    </w:p>
    <w:p w:rsidR="00000000" w:rsidRDefault="00BE72F4">
      <w:pPr>
        <w:pStyle w:val="ConsPlusNonformat"/>
        <w:widowControl/>
      </w:pPr>
      <w:r>
        <w:t xml:space="preserve">    - жирового обмена, врожденное E78.9</w:t>
      </w:r>
    </w:p>
    <w:p w:rsidR="00000000" w:rsidRDefault="00BE72F4">
      <w:pPr>
        <w:pStyle w:val="ConsPlusNonformat"/>
        <w:widowControl/>
      </w:pPr>
      <w:r>
        <w:t xml:space="preserve">    - иммунного механиз</w:t>
      </w:r>
      <w:r>
        <w:t>ма (иммунитета) D89.9</w:t>
      </w:r>
    </w:p>
    <w:p w:rsidR="00000000" w:rsidRDefault="00BE72F4">
      <w:pPr>
        <w:pStyle w:val="ConsPlusNonformat"/>
        <w:widowControl/>
      </w:pPr>
      <w:r>
        <w:t xml:space="preserve">    -- уточненного типа НКДР D89.8</w:t>
      </w:r>
    </w:p>
    <w:p w:rsidR="00000000" w:rsidRDefault="00BE72F4">
      <w:pPr>
        <w:pStyle w:val="ConsPlusNonformat"/>
        <w:widowControl/>
      </w:pPr>
      <w:r>
        <w:t xml:space="preserve">    - кислотно - щелочного равновесия (смешанное) E87.4</w:t>
      </w:r>
    </w:p>
    <w:p w:rsidR="00000000" w:rsidRDefault="00BE72F4">
      <w:pPr>
        <w:pStyle w:val="ConsPlusNonformat"/>
        <w:widowControl/>
      </w:pPr>
      <w:r>
        <w:t xml:space="preserve">    - обмена НКДР E88.9</w:t>
      </w:r>
    </w:p>
    <w:p w:rsidR="00000000" w:rsidRDefault="00BE72F4">
      <w:pPr>
        <w:pStyle w:val="ConsPlusNonformat"/>
        <w:widowControl/>
      </w:pPr>
      <w:r>
        <w:t xml:space="preserve">    -- во время родов и родоразрешения O75.8</w:t>
      </w:r>
    </w:p>
    <w:p w:rsidR="00000000" w:rsidRDefault="00BE72F4">
      <w:pPr>
        <w:pStyle w:val="ConsPlusNonformat"/>
        <w:widowControl/>
      </w:pPr>
      <w:r>
        <w:t xml:space="preserve">    -- железа E83.1</w:t>
      </w:r>
    </w:p>
    <w:p w:rsidR="00000000" w:rsidRDefault="00BE72F4">
      <w:pPr>
        <w:pStyle w:val="ConsPlusNonformat"/>
        <w:widowControl/>
      </w:pPr>
      <w:r>
        <w:t xml:space="preserve">    -- минерального НКДР E83.9</w:t>
      </w:r>
    </w:p>
    <w:p w:rsidR="00000000" w:rsidRDefault="00BE72F4">
      <w:pPr>
        <w:pStyle w:val="ConsPlusNonformat"/>
        <w:widowControl/>
      </w:pPr>
      <w:r>
        <w:lastRenderedPageBreak/>
        <w:t xml:space="preserve">    -- осложняющее абор</w:t>
      </w:r>
      <w:r>
        <w:t>т O08.5</w:t>
      </w:r>
    </w:p>
    <w:p w:rsidR="00000000" w:rsidRDefault="00BE72F4">
      <w:pPr>
        <w:pStyle w:val="ConsPlusNonformat"/>
        <w:widowControl/>
      </w:pPr>
      <w:r>
        <w:t xml:space="preserve">    - пигментации сосудистой оболочки глаза (врожденное) Q14.3</w:t>
      </w:r>
    </w:p>
    <w:p w:rsidR="00000000" w:rsidRDefault="00BE72F4">
      <w:pPr>
        <w:pStyle w:val="ConsPlusNonformat"/>
        <w:widowControl/>
      </w:pPr>
      <w:r>
        <w:t xml:space="preserve">    - пищеварения (желчное) (функциональное) K30</w:t>
      </w:r>
    </w:p>
    <w:p w:rsidR="00000000" w:rsidRDefault="00BE72F4">
      <w:pPr>
        <w:pStyle w:val="ConsPlusNonformat"/>
        <w:widowControl/>
      </w:pPr>
      <w:r>
        <w:t xml:space="preserve">    - половой идентификации в детском возрасте F64.2</w:t>
      </w:r>
    </w:p>
    <w:p w:rsidR="00000000" w:rsidRDefault="00BE72F4">
      <w:pPr>
        <w:pStyle w:val="ConsPlusNonformat"/>
        <w:widowControl/>
      </w:pPr>
      <w:r>
        <w:t xml:space="preserve">    - прорезывания зубов K00.6</w:t>
      </w:r>
    </w:p>
    <w:p w:rsidR="00000000" w:rsidRDefault="00BE72F4">
      <w:pPr>
        <w:pStyle w:val="ConsPlusNonformat"/>
        <w:widowControl/>
      </w:pPr>
      <w:r>
        <w:t xml:space="preserve">    -- с неправильным положением K07.3</w:t>
      </w:r>
    </w:p>
    <w:p w:rsidR="00000000" w:rsidRDefault="00BE72F4">
      <w:pPr>
        <w:pStyle w:val="ConsPlusNonformat"/>
        <w:widowControl/>
      </w:pPr>
      <w:r>
        <w:t xml:space="preserve">    - психомо</w:t>
      </w:r>
      <w:r>
        <w:t>торное НКДР F44.4</w:t>
      </w:r>
    </w:p>
    <w:p w:rsidR="00000000" w:rsidRDefault="00BE72F4">
      <w:pPr>
        <w:pStyle w:val="ConsPlusNonformat"/>
        <w:widowControl/>
      </w:pPr>
      <w:r>
        <w:t xml:space="preserve">    - свертываемости (фактора) D68.9</w:t>
      </w:r>
    </w:p>
    <w:p w:rsidR="00000000" w:rsidRDefault="00BE72F4">
      <w:pPr>
        <w:pStyle w:val="ConsPlusNonformat"/>
        <w:widowControl/>
      </w:pPr>
      <w:r>
        <w:t xml:space="preserve">    -- у новорожденного, преходящее P61.6</w:t>
      </w:r>
    </w:p>
    <w:p w:rsidR="00000000" w:rsidRDefault="00BE72F4">
      <w:pPr>
        <w:pStyle w:val="ConsPlusNonformat"/>
        <w:widowControl/>
      </w:pPr>
      <w:r>
        <w:t xml:space="preserve">    - сна G47.9</w:t>
      </w:r>
    </w:p>
    <w:p w:rsidR="00000000" w:rsidRDefault="00BE72F4">
      <w:pPr>
        <w:pStyle w:val="ConsPlusNonformat"/>
        <w:widowControl/>
      </w:pPr>
      <w:r>
        <w:t xml:space="preserve">    -- неорганического происхождения F51.9</w:t>
      </w:r>
    </w:p>
    <w:p w:rsidR="00000000" w:rsidRDefault="00BE72F4">
      <w:pPr>
        <w:pStyle w:val="ConsPlusNonformat"/>
        <w:widowControl/>
      </w:pPr>
      <w:r>
        <w:t xml:space="preserve">    - функционирования</w:t>
      </w:r>
    </w:p>
    <w:p w:rsidR="00000000" w:rsidRDefault="00BE72F4">
      <w:pPr>
        <w:pStyle w:val="ConsPlusNonformat"/>
        <w:widowControl/>
      </w:pPr>
      <w:r>
        <w:t xml:space="preserve">    -- колостомы K91.4</w:t>
      </w:r>
    </w:p>
    <w:p w:rsidR="00000000" w:rsidRDefault="00BE72F4">
      <w:pPr>
        <w:pStyle w:val="ConsPlusNonformat"/>
        <w:widowControl/>
      </w:pPr>
      <w:r>
        <w:t xml:space="preserve">    -- трахеостомы J95.0</w:t>
      </w:r>
    </w:p>
    <w:p w:rsidR="00000000" w:rsidRDefault="00BE72F4">
      <w:pPr>
        <w:pStyle w:val="ConsPlusNonformat"/>
        <w:widowControl/>
      </w:pPr>
      <w:r>
        <w:t xml:space="preserve">    -- энтеростомы K91.4</w:t>
      </w:r>
    </w:p>
    <w:p w:rsidR="00000000" w:rsidRDefault="00BE72F4">
      <w:pPr>
        <w:pStyle w:val="ConsPlusNonformat"/>
        <w:widowControl/>
      </w:pPr>
      <w:r>
        <w:t xml:space="preserve">    </w:t>
      </w:r>
      <w:r>
        <w:t>- характера БДУ F68.8</w:t>
      </w:r>
    </w:p>
    <w:p w:rsidR="00000000" w:rsidRDefault="00BE72F4">
      <w:pPr>
        <w:pStyle w:val="ConsPlusNonformat"/>
        <w:widowControl/>
      </w:pPr>
      <w:r>
        <w:t xml:space="preserve">    - электролитного баланса БДУ E87.8</w:t>
      </w:r>
    </w:p>
    <w:p w:rsidR="00000000" w:rsidRDefault="00BE72F4">
      <w:pPr>
        <w:pStyle w:val="ConsPlusNonformat"/>
        <w:widowControl/>
      </w:pPr>
      <w:r>
        <w:t xml:space="preserve">    Насморк J00</w:t>
      </w:r>
    </w:p>
    <w:p w:rsidR="00000000" w:rsidRDefault="00BE72F4">
      <w:pPr>
        <w:pStyle w:val="ConsPlusNonformat"/>
        <w:widowControl/>
      </w:pPr>
      <w:r>
        <w:t xml:space="preserve">    - аллергический J30.1</w:t>
      </w:r>
    </w:p>
    <w:p w:rsidR="00000000" w:rsidRDefault="00BE72F4">
      <w:pPr>
        <w:pStyle w:val="ConsPlusNonformat"/>
        <w:widowControl/>
      </w:pPr>
      <w:r>
        <w:t xml:space="preserve">    Невралгия (острая) M79.2</w:t>
      </w:r>
    </w:p>
    <w:p w:rsidR="00000000" w:rsidRDefault="00BE72F4">
      <w:pPr>
        <w:pStyle w:val="ConsPlusNonformat"/>
        <w:widowControl/>
      </w:pPr>
      <w:r>
        <w:t xml:space="preserve">    - лицевого нерва G51.1</w:t>
      </w:r>
    </w:p>
    <w:p w:rsidR="00000000" w:rsidRDefault="00BE72F4">
      <w:pPr>
        <w:pStyle w:val="ConsPlusNonformat"/>
        <w:widowControl/>
      </w:pPr>
      <w:r>
        <w:t xml:space="preserve">    - мигренеподобная G44.0</w:t>
      </w:r>
    </w:p>
    <w:p w:rsidR="00000000" w:rsidRDefault="00BE72F4">
      <w:pPr>
        <w:pStyle w:val="ConsPlusNonformat"/>
        <w:widowControl/>
      </w:pPr>
      <w:r>
        <w:t xml:space="preserve">    - тройничного нерва G50.0</w:t>
      </w:r>
    </w:p>
    <w:p w:rsidR="00000000" w:rsidRDefault="00BE72F4">
      <w:pPr>
        <w:pStyle w:val="ConsPlusNonformat"/>
        <w:widowControl/>
      </w:pPr>
      <w:r>
        <w:t xml:space="preserve">    -- постгерпетическая B02.2+ G53.0*</w:t>
      </w:r>
    </w:p>
    <w:p w:rsidR="00000000" w:rsidRDefault="00BE72F4">
      <w:pPr>
        <w:pStyle w:val="ConsPlusNonformat"/>
        <w:widowControl/>
      </w:pPr>
      <w:r>
        <w:t xml:space="preserve">    Неврастения F48.0</w:t>
      </w:r>
    </w:p>
    <w:p w:rsidR="00000000" w:rsidRDefault="00BE72F4">
      <w:pPr>
        <w:pStyle w:val="ConsPlusNonformat"/>
        <w:widowControl/>
      </w:pPr>
      <w:r>
        <w:t xml:space="preserve">    Неврит M79.2</w:t>
      </w:r>
    </w:p>
    <w:p w:rsidR="00000000" w:rsidRDefault="00BE72F4">
      <w:pPr>
        <w:pStyle w:val="ConsPlusNonformat"/>
        <w:widowControl/>
      </w:pPr>
      <w:r>
        <w:t xml:space="preserve">    - вызванный</w:t>
      </w:r>
    </w:p>
    <w:p w:rsidR="00000000" w:rsidRDefault="00BE72F4">
      <w:pPr>
        <w:pStyle w:val="ConsPlusNonformat"/>
        <w:widowControl/>
      </w:pPr>
      <w:r>
        <w:t xml:space="preserve">    -- смещением,  выпадением или разрывом  межпозвоночного  диска</w:t>
      </w:r>
    </w:p>
    <w:p w:rsidR="00000000" w:rsidRDefault="00BE72F4">
      <w:pPr>
        <w:pStyle w:val="ConsPlusNonformat"/>
        <w:widowControl/>
      </w:pPr>
      <w:r>
        <w:t xml:space="preserve">       M51.1+ G55.1*</w:t>
      </w:r>
    </w:p>
    <w:p w:rsidR="00000000" w:rsidRDefault="00BE72F4">
      <w:pPr>
        <w:pStyle w:val="ConsPlusNonformat"/>
        <w:widowControl/>
      </w:pPr>
      <w:r>
        <w:t xml:space="preserve">    --- грудного,  пояснично - грудного отдела позвоночника M51.1+</w:t>
      </w:r>
    </w:p>
    <w:p w:rsidR="00000000" w:rsidRDefault="00BE72F4">
      <w:pPr>
        <w:pStyle w:val="ConsPlusNonformat"/>
        <w:widowControl/>
      </w:pPr>
      <w:r>
        <w:t xml:space="preserve">        G55.1*</w:t>
      </w:r>
    </w:p>
    <w:p w:rsidR="00000000" w:rsidRDefault="00BE72F4">
      <w:pPr>
        <w:pStyle w:val="ConsPlusNonformat"/>
        <w:widowControl/>
      </w:pPr>
      <w:r>
        <w:t xml:space="preserve">    --- поясничного,  пояснично</w:t>
      </w:r>
      <w:r>
        <w:t xml:space="preserve"> - крестцового отдела  позвоночника</w:t>
      </w:r>
    </w:p>
    <w:p w:rsidR="00000000" w:rsidRDefault="00BE72F4">
      <w:pPr>
        <w:pStyle w:val="ConsPlusNonformat"/>
        <w:widowControl/>
      </w:pPr>
      <w:r>
        <w:t xml:space="preserve">        M51.1+ G55.1*</w:t>
      </w:r>
    </w:p>
    <w:p w:rsidR="00000000" w:rsidRDefault="00BE72F4">
      <w:pPr>
        <w:pStyle w:val="ConsPlusNonformat"/>
        <w:widowControl/>
      </w:pPr>
      <w:r>
        <w:t xml:space="preserve">    --- шейного отдела позвоночника M50.1+ G55.1*</w:t>
      </w:r>
    </w:p>
    <w:p w:rsidR="00000000" w:rsidRDefault="00BE72F4">
      <w:pPr>
        <w:pStyle w:val="ConsPlusNonformat"/>
        <w:widowControl/>
      </w:pPr>
      <w:r>
        <w:t xml:space="preserve">    - глазодвигательного нерва H49.0</w:t>
      </w:r>
    </w:p>
    <w:p w:rsidR="00000000" w:rsidRDefault="00BE72F4">
      <w:pPr>
        <w:pStyle w:val="ConsPlusNonformat"/>
        <w:widowControl/>
      </w:pPr>
      <w:r>
        <w:t xml:space="preserve">    - зрительного нерва (наследственный) (симпатический) H46</w:t>
      </w:r>
    </w:p>
    <w:p w:rsidR="00000000" w:rsidRDefault="00BE72F4">
      <w:pPr>
        <w:pStyle w:val="ConsPlusNonformat"/>
        <w:widowControl/>
      </w:pPr>
      <w:r>
        <w:t xml:space="preserve">    -- c демиелинизацией G36.0</w:t>
      </w:r>
    </w:p>
    <w:p w:rsidR="00000000" w:rsidRDefault="00BE72F4">
      <w:pPr>
        <w:pStyle w:val="ConsPlusNonformat"/>
        <w:widowControl/>
      </w:pPr>
      <w:r>
        <w:t xml:space="preserve">    - интерстициаль</w:t>
      </w:r>
      <w:r>
        <w:t>ный гипертрофический прогрессивный G60.0</w:t>
      </w:r>
    </w:p>
    <w:p w:rsidR="00000000" w:rsidRDefault="00BE72F4">
      <w:pPr>
        <w:pStyle w:val="ConsPlusNonformat"/>
        <w:widowControl/>
      </w:pPr>
      <w:r>
        <w:t xml:space="preserve">    - инфекционный (множественный) НКДР G61.0</w:t>
      </w:r>
    </w:p>
    <w:p w:rsidR="00000000" w:rsidRDefault="00BE72F4">
      <w:pPr>
        <w:pStyle w:val="ConsPlusNonformat"/>
        <w:widowControl/>
      </w:pPr>
      <w:r>
        <w:t xml:space="preserve">    - ишиас M54.3</w:t>
      </w:r>
    </w:p>
    <w:p w:rsidR="00000000" w:rsidRDefault="00BE72F4">
      <w:pPr>
        <w:pStyle w:val="ConsPlusNonformat"/>
        <w:widowControl/>
      </w:pPr>
      <w:r>
        <w:t xml:space="preserve">    -- вызванный смещением межпозвоночного диска M51.1+ G55.1*</w:t>
      </w:r>
    </w:p>
    <w:p w:rsidR="00000000" w:rsidRDefault="00BE72F4">
      <w:pPr>
        <w:pStyle w:val="ConsPlusNonformat"/>
        <w:widowControl/>
      </w:pPr>
      <w:r>
        <w:t xml:space="preserve">    - лицевого нерва G51.8</w:t>
      </w:r>
    </w:p>
    <w:p w:rsidR="00000000" w:rsidRDefault="00BE72F4">
      <w:pPr>
        <w:pStyle w:val="ConsPlusNonformat"/>
        <w:widowControl/>
      </w:pPr>
      <w:r>
        <w:t xml:space="preserve">    -- у новорожденного (родовая травма) P11.3</w:t>
      </w:r>
    </w:p>
    <w:p w:rsidR="00000000" w:rsidRDefault="00BE72F4">
      <w:pPr>
        <w:pStyle w:val="ConsPlusNonformat"/>
        <w:widowControl/>
      </w:pPr>
      <w:r>
        <w:t xml:space="preserve">    - множеств</w:t>
      </w:r>
      <w:r>
        <w:t>енный G62.9</w:t>
      </w:r>
    </w:p>
    <w:p w:rsidR="00000000" w:rsidRDefault="00BE72F4">
      <w:pPr>
        <w:pStyle w:val="ConsPlusNonformat"/>
        <w:widowControl/>
      </w:pPr>
      <w:r>
        <w:t xml:space="preserve">    -- острый (инфекционный) G61.0</w:t>
      </w:r>
    </w:p>
    <w:p w:rsidR="00000000" w:rsidRDefault="00BE72F4">
      <w:pPr>
        <w:pStyle w:val="ConsPlusNonformat"/>
        <w:widowControl/>
      </w:pPr>
      <w:r>
        <w:t xml:space="preserve">    -- эндемический E51.1+ G63.4*</w:t>
      </w:r>
    </w:p>
    <w:p w:rsidR="00000000" w:rsidRDefault="00BE72F4">
      <w:pPr>
        <w:pStyle w:val="ConsPlusNonformat"/>
        <w:widowControl/>
      </w:pPr>
      <w:r>
        <w:t xml:space="preserve">    - плечевой M54.1</w:t>
      </w:r>
    </w:p>
    <w:p w:rsidR="00000000" w:rsidRDefault="00BE72F4">
      <w:pPr>
        <w:pStyle w:val="ConsPlusNonformat"/>
        <w:widowControl/>
      </w:pPr>
      <w:r>
        <w:t xml:space="preserve">    -- вызванный смещением межпозвоночного диска M50.1+ G55.1*</w:t>
      </w:r>
    </w:p>
    <w:p w:rsidR="00000000" w:rsidRDefault="00BE72F4">
      <w:pPr>
        <w:pStyle w:val="ConsPlusNonformat"/>
        <w:widowControl/>
      </w:pPr>
      <w:r>
        <w:t xml:space="preserve">    - подагрический M10.0+ G63.6*</w:t>
      </w:r>
    </w:p>
    <w:p w:rsidR="00000000" w:rsidRDefault="00BE72F4">
      <w:pPr>
        <w:pStyle w:val="ConsPlusNonformat"/>
        <w:widowControl/>
      </w:pPr>
      <w:r>
        <w:t xml:space="preserve">    - слухового нерва H93.3</w:t>
      </w:r>
    </w:p>
    <w:p w:rsidR="00000000" w:rsidRDefault="00BE72F4">
      <w:pPr>
        <w:pStyle w:val="ConsPlusNonformat"/>
        <w:widowControl/>
      </w:pPr>
      <w:r>
        <w:t xml:space="preserve">    -- сифилитический A52.1+ </w:t>
      </w:r>
      <w:r>
        <w:t>H94.0*</w:t>
      </w:r>
    </w:p>
    <w:p w:rsidR="00000000" w:rsidRDefault="00BE72F4">
      <w:pPr>
        <w:pStyle w:val="ConsPlusNonformat"/>
        <w:widowControl/>
      </w:pPr>
      <w:r>
        <w:t xml:space="preserve">    Неврогенный мочевой пузырь N31.9</w:t>
      </w:r>
    </w:p>
    <w:p w:rsidR="00000000" w:rsidRDefault="00BE72F4">
      <w:pPr>
        <w:pStyle w:val="ConsPlusNonformat"/>
        <w:widowControl/>
      </w:pPr>
      <w:r>
        <w:t xml:space="preserve">    Невроз F48.9</w:t>
      </w:r>
    </w:p>
    <w:p w:rsidR="00000000" w:rsidRDefault="00BE72F4">
      <w:pPr>
        <w:pStyle w:val="ConsPlusNonformat"/>
        <w:widowControl/>
      </w:pPr>
      <w:r>
        <w:t xml:space="preserve">    - ананкастический F42.9</w:t>
      </w:r>
    </w:p>
    <w:p w:rsidR="00000000" w:rsidRDefault="00BE72F4">
      <w:pPr>
        <w:pStyle w:val="ConsPlusNonformat"/>
        <w:widowControl/>
      </w:pPr>
      <w:r>
        <w:t xml:space="preserve">    - кардиальный F45.3</w:t>
      </w:r>
    </w:p>
    <w:p w:rsidR="00000000" w:rsidRDefault="00BE72F4">
      <w:pPr>
        <w:pStyle w:val="ConsPlusNonformat"/>
        <w:widowControl/>
      </w:pPr>
      <w:r>
        <w:t xml:space="preserve">    - компенсационный F68.0</w:t>
      </w:r>
    </w:p>
    <w:p w:rsidR="00000000" w:rsidRDefault="00BE72F4">
      <w:pPr>
        <w:pStyle w:val="ConsPlusNonformat"/>
        <w:widowControl/>
      </w:pPr>
      <w:r>
        <w:t xml:space="preserve">    - компульсивный F42.1</w:t>
      </w:r>
    </w:p>
    <w:p w:rsidR="00000000" w:rsidRDefault="00BE72F4">
      <w:pPr>
        <w:pStyle w:val="ConsPlusNonformat"/>
        <w:widowControl/>
      </w:pPr>
      <w:r>
        <w:t xml:space="preserve">    - менопаузный N95.1</w:t>
      </w:r>
    </w:p>
    <w:p w:rsidR="00000000" w:rsidRDefault="00BE72F4">
      <w:pPr>
        <w:pStyle w:val="ConsPlusNonformat"/>
        <w:widowControl/>
      </w:pPr>
      <w:r>
        <w:t xml:space="preserve">    - навязчивости F42.0</w:t>
      </w:r>
    </w:p>
    <w:p w:rsidR="00000000" w:rsidRDefault="00BE72F4">
      <w:pPr>
        <w:pStyle w:val="ConsPlusNonformat"/>
        <w:widowControl/>
      </w:pPr>
      <w:r>
        <w:t xml:space="preserve">    - обсессивно - компульсивный F42.9</w:t>
      </w:r>
    </w:p>
    <w:p w:rsidR="00000000" w:rsidRDefault="00BE72F4">
      <w:pPr>
        <w:pStyle w:val="ConsPlusNonformat"/>
        <w:widowControl/>
      </w:pPr>
      <w:r>
        <w:t xml:space="preserve"> </w:t>
      </w:r>
      <w:r>
        <w:t xml:space="preserve">   - профессиональный F48.8</w:t>
      </w:r>
    </w:p>
    <w:p w:rsidR="00000000" w:rsidRDefault="00BE72F4">
      <w:pPr>
        <w:pStyle w:val="ConsPlusNonformat"/>
        <w:widowControl/>
      </w:pPr>
      <w:r>
        <w:t xml:space="preserve">    - психастенического типа F48.8</w:t>
      </w:r>
    </w:p>
    <w:p w:rsidR="00000000" w:rsidRDefault="00BE72F4">
      <w:pPr>
        <w:pStyle w:val="ConsPlusNonformat"/>
        <w:widowControl/>
      </w:pPr>
      <w:r>
        <w:t xml:space="preserve">    - сердечно - сосудистый F45.3</w:t>
      </w:r>
    </w:p>
    <w:p w:rsidR="00000000" w:rsidRDefault="00BE72F4">
      <w:pPr>
        <w:pStyle w:val="ConsPlusNonformat"/>
        <w:widowControl/>
      </w:pPr>
      <w:r>
        <w:t xml:space="preserve">    - фобический F40.9</w:t>
      </w:r>
    </w:p>
    <w:p w:rsidR="00000000" w:rsidRDefault="00BE72F4">
      <w:pPr>
        <w:pStyle w:val="ConsPlusNonformat"/>
        <w:widowControl/>
      </w:pPr>
      <w:r>
        <w:lastRenderedPageBreak/>
        <w:t xml:space="preserve">    Невропатия БДУ G62.9</w:t>
      </w:r>
    </w:p>
    <w:p w:rsidR="00000000" w:rsidRDefault="00BE72F4">
      <w:pPr>
        <w:pStyle w:val="ConsPlusNonformat"/>
        <w:widowControl/>
      </w:pPr>
      <w:r>
        <w:t xml:space="preserve">    - идиопатическая G60.9</w:t>
      </w:r>
    </w:p>
    <w:p w:rsidR="00000000" w:rsidRDefault="00BE72F4">
      <w:pPr>
        <w:pStyle w:val="ConsPlusNonformat"/>
        <w:widowControl/>
      </w:pPr>
      <w:r>
        <w:t xml:space="preserve">    -- прогрессирующая G60.3</w:t>
      </w:r>
    </w:p>
    <w:p w:rsidR="00000000" w:rsidRDefault="00BE72F4">
      <w:pPr>
        <w:pStyle w:val="ConsPlusNonformat"/>
        <w:widowControl/>
      </w:pPr>
      <w:r>
        <w:t xml:space="preserve">    -- уточненная НКДР G60.8</w:t>
      </w:r>
    </w:p>
    <w:p w:rsidR="00000000" w:rsidRDefault="00BE72F4">
      <w:pPr>
        <w:pStyle w:val="ConsPlusNonformat"/>
        <w:widowControl/>
      </w:pPr>
      <w:r>
        <w:t xml:space="preserve">    - множественная (остра</w:t>
      </w:r>
      <w:r>
        <w:t>я) (хроническая) G62.9</w:t>
      </w:r>
    </w:p>
    <w:p w:rsidR="00000000" w:rsidRDefault="00BE72F4">
      <w:pPr>
        <w:pStyle w:val="ConsPlusNonformat"/>
        <w:widowControl/>
      </w:pPr>
      <w:r>
        <w:t xml:space="preserve">    - наследственная G60.9</w:t>
      </w:r>
    </w:p>
    <w:p w:rsidR="00000000" w:rsidRDefault="00BE72F4">
      <w:pPr>
        <w:pStyle w:val="ConsPlusNonformat"/>
        <w:widowControl/>
      </w:pPr>
      <w:r>
        <w:t xml:space="preserve">    -- моторная и сенсорная тип (I-IV) G60.0</w:t>
      </w:r>
    </w:p>
    <w:p w:rsidR="00000000" w:rsidRDefault="00BE72F4">
      <w:pPr>
        <w:pStyle w:val="ConsPlusNonformat"/>
        <w:widowControl/>
      </w:pPr>
      <w:r>
        <w:t xml:space="preserve">    -- сенсорная G60.8</w:t>
      </w:r>
    </w:p>
    <w:p w:rsidR="00000000" w:rsidRDefault="00BE72F4">
      <w:pPr>
        <w:pStyle w:val="ConsPlusNonformat"/>
        <w:widowControl/>
      </w:pPr>
      <w:r>
        <w:t xml:space="preserve">    Невус (M8720/0) D22.9</w:t>
      </w:r>
    </w:p>
    <w:p w:rsidR="00000000" w:rsidRDefault="00BE72F4">
      <w:pPr>
        <w:pStyle w:val="ConsPlusNonformat"/>
        <w:widowControl/>
      </w:pPr>
      <w:r>
        <w:t xml:space="preserve">    - кавернозный (M9121/0) D18.0</w:t>
      </w:r>
    </w:p>
    <w:p w:rsidR="00000000" w:rsidRDefault="00BE72F4">
      <w:pPr>
        <w:pStyle w:val="ConsPlusNonformat"/>
        <w:widowControl/>
      </w:pPr>
      <w:r>
        <w:t xml:space="preserve">    - лимфатический (M9170/0) D18.1</w:t>
      </w:r>
    </w:p>
    <w:p w:rsidR="00000000" w:rsidRDefault="00BE72F4">
      <w:pPr>
        <w:pStyle w:val="ConsPlusNonformat"/>
        <w:widowControl/>
      </w:pPr>
      <w:r>
        <w:t xml:space="preserve">    - неопухолевый I78.1</w:t>
      </w:r>
    </w:p>
    <w:p w:rsidR="00000000" w:rsidRDefault="00BE72F4">
      <w:pPr>
        <w:pStyle w:val="ConsPlusNonformat"/>
        <w:widowControl/>
      </w:pPr>
      <w:r>
        <w:t xml:space="preserve">    - старческий </w:t>
      </w:r>
      <w:r>
        <w:t>I78.1</w:t>
      </w:r>
    </w:p>
    <w:p w:rsidR="00000000" w:rsidRDefault="00BE72F4">
      <w:pPr>
        <w:pStyle w:val="ConsPlusNonformat"/>
        <w:widowControl/>
      </w:pPr>
      <w:r>
        <w:t xml:space="preserve">    Недержание</w:t>
      </w:r>
    </w:p>
    <w:p w:rsidR="00000000" w:rsidRDefault="00BE72F4">
      <w:pPr>
        <w:pStyle w:val="ConsPlusNonformat"/>
        <w:widowControl/>
      </w:pPr>
      <w:r>
        <w:t xml:space="preserve">    - кала БДУ R15</w:t>
      </w:r>
    </w:p>
    <w:p w:rsidR="00000000" w:rsidRDefault="00BE72F4">
      <w:pPr>
        <w:pStyle w:val="ConsPlusNonformat"/>
        <w:widowControl/>
      </w:pPr>
      <w:r>
        <w:t xml:space="preserve">    -- неорганического происхождения F98.1</w:t>
      </w:r>
    </w:p>
    <w:p w:rsidR="00000000" w:rsidRDefault="00BE72F4">
      <w:pPr>
        <w:pStyle w:val="ConsPlusNonformat"/>
        <w:widowControl/>
      </w:pPr>
      <w:r>
        <w:t xml:space="preserve">    - мочи БДУ R32</w:t>
      </w:r>
    </w:p>
    <w:p w:rsidR="00000000" w:rsidRDefault="00BE72F4">
      <w:pPr>
        <w:pStyle w:val="ConsPlusNonformat"/>
        <w:widowControl/>
      </w:pPr>
      <w:r>
        <w:t xml:space="preserve">    -- неорганического происхождения F98.0</w:t>
      </w:r>
    </w:p>
    <w:p w:rsidR="00000000" w:rsidRDefault="00BE72F4">
      <w:pPr>
        <w:pStyle w:val="ConsPlusNonformat"/>
        <w:widowControl/>
      </w:pPr>
      <w:r>
        <w:t xml:space="preserve">    Недостаточность</w:t>
      </w:r>
    </w:p>
    <w:p w:rsidR="00000000" w:rsidRDefault="00BE72F4">
      <w:pPr>
        <w:pStyle w:val="ConsPlusNonformat"/>
        <w:widowControl/>
      </w:pPr>
      <w:r>
        <w:t xml:space="preserve">    - белково - энергетическая БДУ E46</w:t>
      </w:r>
    </w:p>
    <w:p w:rsidR="00000000" w:rsidRDefault="00BE72F4">
      <w:pPr>
        <w:pStyle w:val="ConsPlusNonformat"/>
        <w:widowControl/>
      </w:pPr>
      <w:r>
        <w:t xml:space="preserve">    -- с задержкой развития E45</w:t>
      </w:r>
    </w:p>
    <w:p w:rsidR="00000000" w:rsidRDefault="00BE72F4">
      <w:pPr>
        <w:pStyle w:val="ConsPlusNonformat"/>
        <w:widowControl/>
      </w:pPr>
      <w:r>
        <w:t xml:space="preserve">    -- слабая (I сте</w:t>
      </w:r>
      <w:r>
        <w:t>пени) E44.1</w:t>
      </w:r>
    </w:p>
    <w:p w:rsidR="00000000" w:rsidRDefault="00BE72F4">
      <w:pPr>
        <w:pStyle w:val="ConsPlusNonformat"/>
        <w:widowControl/>
      </w:pPr>
      <w:r>
        <w:t xml:space="preserve">    -- тяжелая (III степени) E43</w:t>
      </w:r>
    </w:p>
    <w:p w:rsidR="00000000" w:rsidRDefault="00BE72F4">
      <w:pPr>
        <w:pStyle w:val="ConsPlusNonformat"/>
        <w:widowControl/>
      </w:pPr>
      <w:r>
        <w:t xml:space="preserve">    -- умеренная (II степени) E44.0</w:t>
      </w:r>
    </w:p>
    <w:p w:rsidR="00000000" w:rsidRDefault="00BE72F4">
      <w:pPr>
        <w:pStyle w:val="ConsPlusNonformat"/>
        <w:widowControl/>
      </w:pPr>
      <w:r>
        <w:t xml:space="preserve">    - витаминов</w:t>
      </w:r>
    </w:p>
    <w:p w:rsidR="00000000" w:rsidRDefault="00BE72F4">
      <w:pPr>
        <w:pStyle w:val="ConsPlusNonformat"/>
        <w:widowControl/>
      </w:pPr>
      <w:r>
        <w:t xml:space="preserve">    -- A E50.0</w:t>
      </w:r>
    </w:p>
    <w:p w:rsidR="00000000" w:rsidRDefault="00BE72F4">
      <w:pPr>
        <w:pStyle w:val="ConsPlusNonformat"/>
        <w:widowControl/>
      </w:pPr>
      <w:r>
        <w:t xml:space="preserve">    -- группы B E53.9</w:t>
      </w:r>
    </w:p>
    <w:p w:rsidR="00000000" w:rsidRDefault="00BE72F4">
      <w:pPr>
        <w:pStyle w:val="ConsPlusNonformat"/>
        <w:widowControl/>
      </w:pPr>
      <w:r>
        <w:t xml:space="preserve">    -- C E54</w:t>
      </w:r>
    </w:p>
    <w:p w:rsidR="00000000" w:rsidRDefault="00BE72F4">
      <w:pPr>
        <w:pStyle w:val="ConsPlusNonformat"/>
        <w:widowControl/>
      </w:pPr>
      <w:r>
        <w:t xml:space="preserve">    -- D E55.9</w:t>
      </w:r>
    </w:p>
    <w:p w:rsidR="00000000" w:rsidRDefault="00BE72F4">
      <w:pPr>
        <w:pStyle w:val="ConsPlusNonformat"/>
        <w:widowControl/>
      </w:pPr>
      <w:r>
        <w:t xml:space="preserve">    - гипофизарная E23.0</w:t>
      </w:r>
    </w:p>
    <w:p w:rsidR="00000000" w:rsidRDefault="00BE72F4">
      <w:pPr>
        <w:pStyle w:val="ConsPlusNonformat"/>
        <w:widowControl/>
      </w:pPr>
      <w:r>
        <w:t xml:space="preserve">    - гонадная</w:t>
      </w:r>
    </w:p>
    <w:p w:rsidR="00000000" w:rsidRDefault="00BE72F4">
      <w:pPr>
        <w:pStyle w:val="ConsPlusNonformat"/>
        <w:widowControl/>
      </w:pPr>
      <w:r>
        <w:t xml:space="preserve">    -- овариальная E28.3</w:t>
      </w:r>
    </w:p>
    <w:p w:rsidR="00000000" w:rsidRDefault="00BE72F4">
      <w:pPr>
        <w:pStyle w:val="ConsPlusNonformat"/>
        <w:widowControl/>
      </w:pPr>
      <w:r>
        <w:t xml:space="preserve">    -- тестикулярная E29.1</w:t>
      </w:r>
    </w:p>
    <w:p w:rsidR="00000000" w:rsidRDefault="00BE72F4">
      <w:pPr>
        <w:pStyle w:val="ConsPlusNonformat"/>
        <w:widowControl/>
      </w:pPr>
      <w:r>
        <w:t xml:space="preserve">  </w:t>
      </w:r>
      <w:r>
        <w:t xml:space="preserve">  - дыхательная R06.8</w:t>
      </w:r>
    </w:p>
    <w:p w:rsidR="00000000" w:rsidRDefault="00BE72F4">
      <w:pPr>
        <w:pStyle w:val="ConsPlusNonformat"/>
        <w:widowControl/>
      </w:pPr>
      <w:r>
        <w:t xml:space="preserve">    -- у новорожденного P28.5</w:t>
      </w:r>
    </w:p>
    <w:p w:rsidR="00000000" w:rsidRDefault="00BE72F4">
      <w:pPr>
        <w:pStyle w:val="ConsPlusNonformat"/>
        <w:widowControl/>
      </w:pPr>
      <w:r>
        <w:t xml:space="preserve">    - иммунитета D84.9</w:t>
      </w:r>
    </w:p>
    <w:p w:rsidR="00000000" w:rsidRDefault="00BE72F4">
      <w:pPr>
        <w:pStyle w:val="ConsPlusNonformat"/>
        <w:widowControl/>
      </w:pPr>
      <w:r>
        <w:t xml:space="preserve">    - коркового вещества надпочечников E27.4</w:t>
      </w:r>
    </w:p>
    <w:p w:rsidR="00000000" w:rsidRDefault="00BE72F4">
      <w:pPr>
        <w:pStyle w:val="ConsPlusNonformat"/>
        <w:widowControl/>
      </w:pPr>
      <w:r>
        <w:t xml:space="preserve">    - коронарная (острая или подострая) I24.8</w:t>
      </w:r>
    </w:p>
    <w:p w:rsidR="00000000" w:rsidRDefault="00BE72F4">
      <w:pPr>
        <w:pStyle w:val="ConsPlusNonformat"/>
        <w:widowControl/>
      </w:pPr>
      <w:r>
        <w:t xml:space="preserve">    -- хроническая или продолжительностью более 4-х недель I25.8</w:t>
      </w:r>
    </w:p>
    <w:p w:rsidR="00000000" w:rsidRDefault="00BE72F4">
      <w:pPr>
        <w:pStyle w:val="ConsPlusNonformat"/>
        <w:widowControl/>
      </w:pPr>
      <w:r>
        <w:t xml:space="preserve">    - кровообращения НКДР</w:t>
      </w:r>
      <w:r>
        <w:t xml:space="preserve"> I99</w:t>
      </w:r>
    </w:p>
    <w:p w:rsidR="00000000" w:rsidRDefault="00BE72F4">
      <w:pPr>
        <w:pStyle w:val="ConsPlusNonformat"/>
        <w:widowControl/>
      </w:pPr>
      <w:r>
        <w:t xml:space="preserve">    -- у плода или новорожденного P29.8</w:t>
      </w:r>
    </w:p>
    <w:p w:rsidR="00000000" w:rsidRDefault="00BE72F4">
      <w:pPr>
        <w:pStyle w:val="ConsPlusNonformat"/>
        <w:widowControl/>
      </w:pPr>
      <w:r>
        <w:t xml:space="preserve">    - миокардиальная I50.9</w:t>
      </w:r>
    </w:p>
    <w:p w:rsidR="00000000" w:rsidRDefault="00BE72F4">
      <w:pPr>
        <w:pStyle w:val="ConsPlusNonformat"/>
        <w:widowControl/>
      </w:pPr>
      <w:r>
        <w:t xml:space="preserve">    -- врожденная Q24.8</w:t>
      </w:r>
    </w:p>
    <w:p w:rsidR="00000000" w:rsidRDefault="00BE72F4">
      <w:pPr>
        <w:pStyle w:val="ConsPlusNonformat"/>
        <w:widowControl/>
      </w:pPr>
      <w:r>
        <w:t xml:space="preserve">    -- при</w:t>
      </w:r>
    </w:p>
    <w:p w:rsidR="00000000" w:rsidRDefault="00BE72F4">
      <w:pPr>
        <w:pStyle w:val="ConsPlusNonformat"/>
        <w:widowControl/>
      </w:pPr>
      <w:r>
        <w:t xml:space="preserve">    --- гипертонической болезни I11.9</w:t>
      </w:r>
    </w:p>
    <w:p w:rsidR="00000000" w:rsidRDefault="00BE72F4">
      <w:pPr>
        <w:pStyle w:val="ConsPlusNonformat"/>
        <w:widowControl/>
      </w:pPr>
      <w:r>
        <w:t xml:space="preserve">    --- ревматизме I09.0</w:t>
      </w:r>
    </w:p>
    <w:p w:rsidR="00000000" w:rsidRDefault="00BE72F4">
      <w:pPr>
        <w:pStyle w:val="ConsPlusNonformat"/>
        <w:widowControl/>
      </w:pPr>
      <w:r>
        <w:t xml:space="preserve">    ---- в активной фазе, остром или подостром периоде I01.2</w:t>
      </w:r>
    </w:p>
    <w:p w:rsidR="00000000" w:rsidRDefault="00BE72F4">
      <w:pPr>
        <w:pStyle w:val="ConsPlusNonformat"/>
        <w:widowControl/>
      </w:pPr>
      <w:r>
        <w:t xml:space="preserve">    ----- с хореей I02.0</w:t>
      </w:r>
    </w:p>
    <w:p w:rsidR="00000000" w:rsidRDefault="00BE72F4">
      <w:pPr>
        <w:pStyle w:val="ConsPlusNonformat"/>
        <w:widowControl/>
      </w:pPr>
      <w:r>
        <w:t xml:space="preserve">    ---- в неактивной фазе или состоянии ремиссии (с хореей) I09.0</w:t>
      </w:r>
    </w:p>
    <w:p w:rsidR="00000000" w:rsidRDefault="00BE72F4">
      <w:pPr>
        <w:pStyle w:val="ConsPlusNonformat"/>
        <w:widowControl/>
      </w:pPr>
      <w:r>
        <w:t xml:space="preserve">    -- сифилитическая A52.0+ I52.0*</w:t>
      </w:r>
    </w:p>
    <w:p w:rsidR="00000000" w:rsidRDefault="00BE72F4">
      <w:pPr>
        <w:pStyle w:val="ConsPlusNonformat"/>
        <w:widowControl/>
      </w:pPr>
      <w:r>
        <w:t xml:space="preserve">    -- у новорожденного P29.0</w:t>
      </w:r>
    </w:p>
    <w:p w:rsidR="00000000" w:rsidRDefault="00BE72F4">
      <w:pPr>
        <w:pStyle w:val="ConsPlusNonformat"/>
        <w:widowControl/>
      </w:pPr>
      <w:r>
        <w:t xml:space="preserve">    - митральная I34.0</w:t>
      </w:r>
    </w:p>
    <w:p w:rsidR="00000000" w:rsidRDefault="00BE72F4">
      <w:pPr>
        <w:pStyle w:val="ConsPlusNonformat"/>
        <w:widowControl/>
      </w:pPr>
      <w:r>
        <w:t xml:space="preserve">    -- врожденная Q23.3</w:t>
      </w:r>
    </w:p>
    <w:p w:rsidR="00000000" w:rsidRDefault="00BE72F4">
      <w:pPr>
        <w:pStyle w:val="ConsPlusNonformat"/>
        <w:widowControl/>
      </w:pPr>
      <w:r>
        <w:t xml:space="preserve">    -- при</w:t>
      </w:r>
    </w:p>
    <w:p w:rsidR="00000000" w:rsidRDefault="00BE72F4">
      <w:pPr>
        <w:pStyle w:val="ConsPlusNonformat"/>
        <w:widowControl/>
      </w:pPr>
      <w:r>
        <w:t xml:space="preserve">    --- ревматизме I05.1</w:t>
      </w:r>
    </w:p>
    <w:p w:rsidR="00000000" w:rsidRDefault="00BE72F4">
      <w:pPr>
        <w:pStyle w:val="ConsPlusNonformat"/>
        <w:widowControl/>
      </w:pPr>
      <w:r>
        <w:t xml:space="preserve">    ---- в активной фазе или остром пери</w:t>
      </w:r>
      <w:r>
        <w:t>оде I01.1</w:t>
      </w:r>
    </w:p>
    <w:p w:rsidR="00000000" w:rsidRDefault="00BE72F4">
      <w:pPr>
        <w:pStyle w:val="ConsPlusNonformat"/>
        <w:widowControl/>
      </w:pPr>
      <w:r>
        <w:t xml:space="preserve">    ----- с хореей (Сиденхема) I02.0</w:t>
      </w:r>
    </w:p>
    <w:p w:rsidR="00000000" w:rsidRDefault="00BE72F4">
      <w:pPr>
        <w:pStyle w:val="ConsPlusNonformat"/>
        <w:widowControl/>
      </w:pPr>
      <w:r>
        <w:t xml:space="preserve">    -- уточненной причины, кроме ревматической I34.0</w:t>
      </w:r>
    </w:p>
    <w:p w:rsidR="00000000" w:rsidRDefault="00BE72F4">
      <w:pPr>
        <w:pStyle w:val="ConsPlusNonformat"/>
        <w:widowControl/>
      </w:pPr>
      <w:r>
        <w:t xml:space="preserve">    - мышцы</w:t>
      </w:r>
    </w:p>
    <w:p w:rsidR="00000000" w:rsidRDefault="00BE72F4">
      <w:pPr>
        <w:pStyle w:val="ConsPlusNonformat"/>
        <w:widowControl/>
      </w:pPr>
      <w:r>
        <w:t xml:space="preserve">    -- глазной НКДР H50.9</w:t>
      </w:r>
    </w:p>
    <w:p w:rsidR="00000000" w:rsidRDefault="00BE72F4">
      <w:pPr>
        <w:pStyle w:val="ConsPlusNonformat"/>
        <w:widowControl/>
      </w:pPr>
      <w:r>
        <w:t xml:space="preserve">    - надпочечника (железы) E27.4</w:t>
      </w:r>
    </w:p>
    <w:p w:rsidR="00000000" w:rsidRDefault="00BE72F4">
      <w:pPr>
        <w:pStyle w:val="ConsPlusNonformat"/>
        <w:widowControl/>
      </w:pPr>
      <w:r>
        <w:t xml:space="preserve">    -- первичная E27.1</w:t>
      </w:r>
    </w:p>
    <w:p w:rsidR="00000000" w:rsidRDefault="00BE72F4">
      <w:pPr>
        <w:pStyle w:val="ConsPlusNonformat"/>
        <w:widowControl/>
      </w:pPr>
      <w:r>
        <w:t xml:space="preserve">    - околощитовидной железы E20.9</w:t>
      </w:r>
    </w:p>
    <w:p w:rsidR="00000000" w:rsidRDefault="00BE72F4">
      <w:pPr>
        <w:pStyle w:val="ConsPlusNonformat"/>
        <w:widowControl/>
      </w:pPr>
      <w:r>
        <w:t xml:space="preserve">    - периферическая сосуд</w:t>
      </w:r>
      <w:r>
        <w:t>истая I73.9</w:t>
      </w:r>
    </w:p>
    <w:p w:rsidR="00000000" w:rsidRDefault="00BE72F4">
      <w:pPr>
        <w:pStyle w:val="ConsPlusNonformat"/>
        <w:widowControl/>
      </w:pPr>
      <w:r>
        <w:lastRenderedPageBreak/>
        <w:t xml:space="preserve">    - печени K72.9</w:t>
      </w:r>
    </w:p>
    <w:p w:rsidR="00000000" w:rsidRDefault="00BE72F4">
      <w:pPr>
        <w:pStyle w:val="ConsPlusNonformat"/>
        <w:widowControl/>
      </w:pPr>
      <w:r>
        <w:t xml:space="preserve">    - пилорическая K31.8</w:t>
      </w:r>
    </w:p>
    <w:p w:rsidR="00000000" w:rsidRDefault="00BE72F4">
      <w:pPr>
        <w:pStyle w:val="ConsPlusNonformat"/>
        <w:widowControl/>
      </w:pPr>
      <w:r>
        <w:t xml:space="preserve">    - питания БДУ E46</w:t>
      </w:r>
    </w:p>
    <w:p w:rsidR="00000000" w:rsidRDefault="00BE72F4">
      <w:pPr>
        <w:pStyle w:val="ConsPlusNonformat"/>
        <w:widowControl/>
      </w:pPr>
      <w:r>
        <w:t xml:space="preserve">    -- матери, влияние на плод или новорожденного P00.4</w:t>
      </w:r>
    </w:p>
    <w:p w:rsidR="00000000" w:rsidRDefault="00BE72F4">
      <w:pPr>
        <w:pStyle w:val="ConsPlusNonformat"/>
        <w:widowControl/>
      </w:pPr>
      <w:r>
        <w:t xml:space="preserve">    -- плода (внутриутробная) P05.2</w:t>
      </w:r>
    </w:p>
    <w:p w:rsidR="00000000" w:rsidRDefault="00BE72F4">
      <w:pPr>
        <w:pStyle w:val="ConsPlusNonformat"/>
        <w:widowControl/>
      </w:pPr>
      <w:r>
        <w:t xml:space="preserve">    --- "маловесный для срока" P05.0</w:t>
      </w:r>
    </w:p>
    <w:p w:rsidR="00000000" w:rsidRDefault="00BE72F4">
      <w:pPr>
        <w:pStyle w:val="ConsPlusNonformat"/>
        <w:widowControl/>
      </w:pPr>
      <w:r>
        <w:t xml:space="preserve">    --- малый размер для срока P05.1</w:t>
      </w:r>
    </w:p>
    <w:p w:rsidR="00000000" w:rsidRDefault="00BE72F4">
      <w:pPr>
        <w:pStyle w:val="ConsPlusNonformat"/>
        <w:widowControl/>
      </w:pPr>
      <w:r>
        <w:t xml:space="preserve">    -- с зад</w:t>
      </w:r>
      <w:r>
        <w:t>ержкой развития E45.</w:t>
      </w:r>
    </w:p>
    <w:p w:rsidR="00000000" w:rsidRDefault="00BE72F4">
      <w:pPr>
        <w:pStyle w:val="ConsPlusNonformat"/>
        <w:widowControl/>
      </w:pPr>
      <w:r>
        <w:t xml:space="preserve">    -- слабая (I степени) E44.1</w:t>
      </w:r>
    </w:p>
    <w:p w:rsidR="00000000" w:rsidRDefault="00BE72F4">
      <w:pPr>
        <w:pStyle w:val="ConsPlusNonformat"/>
        <w:widowControl/>
      </w:pPr>
      <w:r>
        <w:t xml:space="preserve">    -- тяжелая (III степени) E43</w:t>
      </w:r>
    </w:p>
    <w:p w:rsidR="00000000" w:rsidRDefault="00BE72F4">
      <w:pPr>
        <w:pStyle w:val="ConsPlusNonformat"/>
        <w:widowControl/>
      </w:pPr>
      <w:r>
        <w:t xml:space="preserve">    -- умеренная (II степени) E44.0</w:t>
      </w:r>
    </w:p>
    <w:p w:rsidR="00000000" w:rsidRDefault="00BE72F4">
      <w:pPr>
        <w:pStyle w:val="ConsPlusNonformat"/>
        <w:widowControl/>
      </w:pPr>
      <w:r>
        <w:t xml:space="preserve">    - плацентарная O36.5</w:t>
      </w:r>
    </w:p>
    <w:p w:rsidR="00000000" w:rsidRDefault="00BE72F4">
      <w:pPr>
        <w:pStyle w:val="ConsPlusNonformat"/>
        <w:widowControl/>
      </w:pPr>
      <w:r>
        <w:t xml:space="preserve">    -- влияние на плод или новорожденного P02.2</w:t>
      </w:r>
    </w:p>
    <w:p w:rsidR="00000000" w:rsidRDefault="00BE72F4">
      <w:pPr>
        <w:pStyle w:val="ConsPlusNonformat"/>
        <w:widowControl/>
      </w:pPr>
      <w:r>
        <w:t xml:space="preserve">    - поджелудочной железы K86.8</w:t>
      </w:r>
    </w:p>
    <w:p w:rsidR="00000000" w:rsidRDefault="00BE72F4">
      <w:pPr>
        <w:pStyle w:val="ConsPlusNonformat"/>
        <w:widowControl/>
      </w:pPr>
      <w:r>
        <w:t xml:space="preserve">    - полигландулярная E31.8</w:t>
      </w:r>
    </w:p>
    <w:p w:rsidR="00000000" w:rsidRDefault="00BE72F4">
      <w:pPr>
        <w:pStyle w:val="ConsPlusNonformat"/>
        <w:widowControl/>
      </w:pPr>
      <w:r>
        <w:t xml:space="preserve">    -- аутоиммунная E31.0</w:t>
      </w:r>
    </w:p>
    <w:p w:rsidR="00000000" w:rsidRDefault="00BE72F4">
      <w:pPr>
        <w:pStyle w:val="ConsPlusNonformat"/>
        <w:widowControl/>
      </w:pPr>
      <w:r>
        <w:t xml:space="preserve">    - почечная гипертоническая I12.0</w:t>
      </w:r>
    </w:p>
    <w:p w:rsidR="00000000" w:rsidRDefault="00BE72F4">
      <w:pPr>
        <w:pStyle w:val="ConsPlusNonformat"/>
        <w:widowControl/>
      </w:pPr>
      <w:r>
        <w:t xml:space="preserve">    - психобиологическая F60.7</w:t>
      </w:r>
    </w:p>
    <w:p w:rsidR="00000000" w:rsidRDefault="00BE72F4">
      <w:pPr>
        <w:pStyle w:val="ConsPlusNonformat"/>
        <w:widowControl/>
      </w:pPr>
      <w:r>
        <w:t xml:space="preserve">    - секреции</w:t>
      </w:r>
    </w:p>
    <w:p w:rsidR="00000000" w:rsidRDefault="00BE72F4">
      <w:pPr>
        <w:pStyle w:val="ConsPlusNonformat"/>
        <w:widowControl/>
      </w:pPr>
      <w:r>
        <w:t xml:space="preserve">    -- мочи R34</w:t>
      </w:r>
    </w:p>
    <w:p w:rsidR="00000000" w:rsidRDefault="00BE72F4">
      <w:pPr>
        <w:pStyle w:val="ConsPlusNonformat"/>
        <w:widowControl/>
      </w:pPr>
      <w:r>
        <w:t xml:space="preserve">    -- слезной жидкости (приобретенная) H04.1</w:t>
      </w:r>
    </w:p>
    <w:p w:rsidR="00000000" w:rsidRDefault="00BE72F4">
      <w:pPr>
        <w:pStyle w:val="ConsPlusNonformat"/>
        <w:widowControl/>
      </w:pPr>
      <w:r>
        <w:t xml:space="preserve">    --- врожденная Q10.6</w:t>
      </w:r>
    </w:p>
    <w:p w:rsidR="00000000" w:rsidRDefault="00BE72F4">
      <w:pPr>
        <w:pStyle w:val="ConsPlusNonformat"/>
        <w:widowControl/>
      </w:pPr>
      <w:r>
        <w:t xml:space="preserve">    -- слюнной железы (любой) K11.7</w:t>
      </w:r>
    </w:p>
    <w:p w:rsidR="00000000" w:rsidRDefault="00BE72F4">
      <w:pPr>
        <w:pStyle w:val="ConsPlusNonformat"/>
        <w:widowControl/>
      </w:pPr>
      <w:r>
        <w:t xml:space="preserve">    -- яичника E28.3</w:t>
      </w:r>
    </w:p>
    <w:p w:rsidR="00000000" w:rsidRDefault="00BE72F4">
      <w:pPr>
        <w:pStyle w:val="ConsPlusNonformat"/>
        <w:widowControl/>
      </w:pPr>
      <w:r>
        <w:t xml:space="preserve">  </w:t>
      </w:r>
      <w:r>
        <w:t xml:space="preserve">  - сердечная (внезапная) I50.9</w:t>
      </w:r>
    </w:p>
    <w:p w:rsidR="00000000" w:rsidRDefault="00BE72F4">
      <w:pPr>
        <w:pStyle w:val="ConsPlusNonformat"/>
        <w:widowControl/>
      </w:pPr>
      <w:r>
        <w:t xml:space="preserve">    -- вызванная наличием протезного устройства (сердечного) I97.1</w:t>
      </w:r>
    </w:p>
    <w:p w:rsidR="00000000" w:rsidRDefault="00BE72F4">
      <w:pPr>
        <w:pStyle w:val="ConsPlusNonformat"/>
        <w:widowControl/>
      </w:pPr>
      <w:r>
        <w:t xml:space="preserve">    - сосудистая I99</w:t>
      </w:r>
    </w:p>
    <w:p w:rsidR="00000000" w:rsidRDefault="00BE72F4">
      <w:pPr>
        <w:pStyle w:val="ConsPlusNonformat"/>
        <w:widowControl/>
      </w:pPr>
      <w:r>
        <w:t xml:space="preserve">    - умственная  (врожденная)  (см.  также Отсталость умственная)</w:t>
      </w:r>
    </w:p>
    <w:p w:rsidR="00000000" w:rsidRDefault="00BE72F4">
      <w:pPr>
        <w:pStyle w:val="ConsPlusNonformat"/>
        <w:widowControl/>
      </w:pPr>
      <w:r>
        <w:t xml:space="preserve">      F79. -</w:t>
      </w:r>
    </w:p>
    <w:p w:rsidR="00000000" w:rsidRDefault="00BE72F4">
      <w:pPr>
        <w:pStyle w:val="ConsPlusNonformat"/>
        <w:widowControl/>
      </w:pPr>
      <w:r>
        <w:t xml:space="preserve">    - элементов питания БДУ E61.9</w:t>
      </w:r>
    </w:p>
    <w:p w:rsidR="00000000" w:rsidRDefault="00BE72F4">
      <w:pPr>
        <w:pStyle w:val="ConsPlusNonformat"/>
        <w:widowControl/>
      </w:pPr>
      <w:r>
        <w:t xml:space="preserve">    -- железа E61.1</w:t>
      </w:r>
    </w:p>
    <w:p w:rsidR="00000000" w:rsidRDefault="00BE72F4">
      <w:pPr>
        <w:pStyle w:val="ConsPlusNonformat"/>
        <w:widowControl/>
      </w:pPr>
      <w:r>
        <w:t xml:space="preserve">  </w:t>
      </w:r>
      <w:r>
        <w:t xml:space="preserve">  --- железодефицитная анемия D50. -</w:t>
      </w:r>
    </w:p>
    <w:p w:rsidR="00000000" w:rsidRDefault="00BE72F4">
      <w:pPr>
        <w:pStyle w:val="ConsPlusNonformat"/>
        <w:widowControl/>
      </w:pPr>
      <w:r>
        <w:t xml:space="preserve">    -- кальция E58</w:t>
      </w:r>
    </w:p>
    <w:p w:rsidR="00000000" w:rsidRDefault="00BE72F4">
      <w:pPr>
        <w:pStyle w:val="ConsPlusNonformat"/>
        <w:widowControl/>
      </w:pPr>
      <w:r>
        <w:t xml:space="preserve">    -- меди E61.0</w:t>
      </w:r>
    </w:p>
    <w:p w:rsidR="00000000" w:rsidRDefault="00BE72F4">
      <w:pPr>
        <w:pStyle w:val="ConsPlusNonformat"/>
        <w:widowControl/>
      </w:pPr>
      <w:r>
        <w:t xml:space="preserve">    -- селена E59</w:t>
      </w:r>
    </w:p>
    <w:p w:rsidR="00000000" w:rsidRDefault="00BE72F4">
      <w:pPr>
        <w:pStyle w:val="ConsPlusNonformat"/>
        <w:widowControl/>
      </w:pPr>
      <w:r>
        <w:t xml:space="preserve">    -- цинка E60</w:t>
      </w:r>
    </w:p>
    <w:p w:rsidR="00000000" w:rsidRDefault="00BE72F4">
      <w:pPr>
        <w:pStyle w:val="ConsPlusNonformat"/>
        <w:widowControl/>
      </w:pPr>
      <w:r>
        <w:t xml:space="preserve">    - эндокринная E34.9</w:t>
      </w:r>
    </w:p>
    <w:p w:rsidR="00000000" w:rsidRDefault="00BE72F4">
      <w:pPr>
        <w:pStyle w:val="ConsPlusNonformat"/>
        <w:widowControl/>
      </w:pPr>
      <w:r>
        <w:t xml:space="preserve">    - энергетическая (см. также Недостаточность питания) E46</w:t>
      </w:r>
    </w:p>
    <w:p w:rsidR="00000000" w:rsidRDefault="00BE72F4">
      <w:pPr>
        <w:pStyle w:val="ConsPlusNonformat"/>
        <w:widowControl/>
      </w:pPr>
      <w:r>
        <w:t xml:space="preserve">    -- тяжелая (см. также Недостаточность питания, тяжелая) E4</w:t>
      </w:r>
      <w:r>
        <w:t>3</w:t>
      </w:r>
    </w:p>
    <w:p w:rsidR="00000000" w:rsidRDefault="00BE72F4">
      <w:pPr>
        <w:pStyle w:val="ConsPlusNonformat"/>
        <w:widowControl/>
      </w:pPr>
      <w:r>
        <w:t xml:space="preserve">    Нейродерматит (локальный) (ограниченный) L28.0</w:t>
      </w:r>
    </w:p>
    <w:p w:rsidR="00000000" w:rsidRDefault="00BE72F4">
      <w:pPr>
        <w:pStyle w:val="ConsPlusNonformat"/>
        <w:widowControl/>
      </w:pPr>
      <w:r>
        <w:t xml:space="preserve">    - диффузный (Брока) L20.8</w:t>
      </w:r>
    </w:p>
    <w:p w:rsidR="00000000" w:rsidRDefault="00BE72F4">
      <w:pPr>
        <w:pStyle w:val="ConsPlusNonformat"/>
        <w:widowControl/>
      </w:pPr>
      <w:r>
        <w:t xml:space="preserve">    Нейросифилис (возвратный) (поздний) A52.3</w:t>
      </w:r>
    </w:p>
    <w:p w:rsidR="00000000" w:rsidRDefault="00BE72F4">
      <w:pPr>
        <w:pStyle w:val="ConsPlusNonformat"/>
        <w:widowControl/>
      </w:pPr>
      <w:r>
        <w:t xml:space="preserve">    - юношеский (бессимптомный) (менингеальный) A50.4</w:t>
      </w:r>
    </w:p>
    <w:p w:rsidR="00000000" w:rsidRDefault="00BE72F4">
      <w:pPr>
        <w:pStyle w:val="ConsPlusNonformat"/>
        <w:widowControl/>
      </w:pPr>
      <w:r>
        <w:t xml:space="preserve">    Нейроциркуляторная астения F45.3</w:t>
      </w:r>
    </w:p>
    <w:p w:rsidR="00000000" w:rsidRDefault="00BE72F4">
      <w:pPr>
        <w:pStyle w:val="ConsPlusNonformat"/>
        <w:widowControl/>
      </w:pPr>
      <w:r>
        <w:t xml:space="preserve">    Нейроэпителиома (M9503/3)   -   </w:t>
      </w:r>
      <w:r>
        <w:t>см.   также    Новообразование</w:t>
      </w:r>
    </w:p>
    <w:p w:rsidR="00000000" w:rsidRDefault="00BE72F4">
      <w:pPr>
        <w:pStyle w:val="ConsPlusNonformat"/>
        <w:widowControl/>
      </w:pPr>
      <w:r>
        <w:t xml:space="preserve">    злокачественное</w:t>
      </w:r>
    </w:p>
    <w:p w:rsidR="00000000" w:rsidRDefault="00BE72F4">
      <w:pPr>
        <w:pStyle w:val="ConsPlusNonformat"/>
        <w:widowControl/>
      </w:pPr>
      <w:r>
        <w:t xml:space="preserve">    - ольфакторная (M9523/3) C30.0</w:t>
      </w:r>
    </w:p>
    <w:p w:rsidR="00000000" w:rsidRDefault="00BE72F4">
      <w:pPr>
        <w:pStyle w:val="ConsPlusNonformat"/>
        <w:widowControl/>
      </w:pPr>
      <w:r>
        <w:t xml:space="preserve">    Нейтропения (врожденная) (вызванная  лекарственным  веществом)</w:t>
      </w:r>
    </w:p>
    <w:p w:rsidR="00000000" w:rsidRDefault="00BE72F4">
      <w:pPr>
        <w:pStyle w:val="ConsPlusNonformat"/>
        <w:widowControl/>
      </w:pPr>
      <w:r>
        <w:t xml:space="preserve">    (первичная)   (периодическая)   (спленическая)   (токсическая)</w:t>
      </w:r>
    </w:p>
    <w:p w:rsidR="00000000" w:rsidRDefault="00BE72F4">
      <w:pPr>
        <w:pStyle w:val="ConsPlusNonformat"/>
        <w:widowControl/>
      </w:pPr>
      <w:r>
        <w:t xml:space="preserve">    (циклическая) D70</w:t>
      </w:r>
    </w:p>
    <w:p w:rsidR="00000000" w:rsidRDefault="00BE72F4">
      <w:pPr>
        <w:pStyle w:val="ConsPlusNonformat"/>
        <w:widowControl/>
      </w:pPr>
      <w:r>
        <w:t xml:space="preserve">    - у новоро</w:t>
      </w:r>
      <w:r>
        <w:t>жденного  преходящая  (изоиммунная)  (переданная  от</w:t>
      </w:r>
    </w:p>
    <w:p w:rsidR="00000000" w:rsidRDefault="00BE72F4">
      <w:pPr>
        <w:pStyle w:val="ConsPlusNonformat"/>
        <w:widowControl/>
      </w:pPr>
      <w:r>
        <w:t xml:space="preserve">      матери) P61.5</w:t>
      </w:r>
    </w:p>
    <w:p w:rsidR="00000000" w:rsidRDefault="00BE72F4">
      <w:pPr>
        <w:pStyle w:val="ConsPlusNonformat"/>
        <w:widowControl/>
      </w:pPr>
      <w:r>
        <w:t xml:space="preserve">    Некроз (ишемический) R02</w:t>
      </w:r>
    </w:p>
    <w:p w:rsidR="00000000" w:rsidRDefault="00BE72F4">
      <w:pPr>
        <w:pStyle w:val="ConsPlusNonformat"/>
        <w:widowControl/>
      </w:pPr>
      <w:r>
        <w:t xml:space="preserve">    - брыжейки K55.0</w:t>
      </w:r>
    </w:p>
    <w:p w:rsidR="00000000" w:rsidRDefault="00BE72F4">
      <w:pPr>
        <w:pStyle w:val="ConsPlusNonformat"/>
        <w:widowControl/>
      </w:pPr>
      <w:r>
        <w:t xml:space="preserve">    -- жировой K65.8</w:t>
      </w:r>
    </w:p>
    <w:p w:rsidR="00000000" w:rsidRDefault="00BE72F4">
      <w:pPr>
        <w:pStyle w:val="ConsPlusNonformat"/>
        <w:widowControl/>
      </w:pPr>
      <w:r>
        <w:t xml:space="preserve">    - брюшины K55.0</w:t>
      </w:r>
    </w:p>
    <w:p w:rsidR="00000000" w:rsidRDefault="00BE72F4">
      <w:pPr>
        <w:pStyle w:val="ConsPlusNonformat"/>
        <w:widowControl/>
      </w:pPr>
      <w:r>
        <w:t xml:space="preserve">    -- жировой K65.8</w:t>
      </w:r>
    </w:p>
    <w:p w:rsidR="00000000" w:rsidRDefault="00BE72F4">
      <w:pPr>
        <w:pStyle w:val="ConsPlusNonformat"/>
        <w:widowControl/>
      </w:pPr>
      <w:r>
        <w:t xml:space="preserve">    - желчного пузыря K81.0</w:t>
      </w:r>
    </w:p>
    <w:p w:rsidR="00000000" w:rsidRDefault="00BE72F4">
      <w:pPr>
        <w:pStyle w:val="ConsPlusNonformat"/>
        <w:widowControl/>
      </w:pPr>
      <w:r>
        <w:t xml:space="preserve">    - жировой (генерализованный) M79.8</w:t>
      </w:r>
    </w:p>
    <w:p w:rsidR="00000000" w:rsidRDefault="00BE72F4">
      <w:pPr>
        <w:pStyle w:val="ConsPlusNonformat"/>
        <w:widowControl/>
      </w:pPr>
      <w:r>
        <w:t xml:space="preserve">    </w:t>
      </w:r>
      <w:r>
        <w:t>- кишечника (геморрагический) (массивный) (острый) K55.0</w:t>
      </w:r>
    </w:p>
    <w:p w:rsidR="00000000" w:rsidRDefault="00BE72F4">
      <w:pPr>
        <w:pStyle w:val="ConsPlusNonformat"/>
        <w:widowControl/>
      </w:pPr>
      <w:r>
        <w:t xml:space="preserve">    - кости M87.9</w:t>
      </w:r>
    </w:p>
    <w:p w:rsidR="00000000" w:rsidRDefault="00BE72F4">
      <w:pPr>
        <w:pStyle w:val="ConsPlusNonformat"/>
        <w:widowControl/>
      </w:pPr>
      <w:r>
        <w:t xml:space="preserve">    -- асептический или бессосудистый M87.9</w:t>
      </w:r>
    </w:p>
    <w:p w:rsidR="00000000" w:rsidRDefault="00BE72F4">
      <w:pPr>
        <w:pStyle w:val="ConsPlusNonformat"/>
        <w:widowControl/>
      </w:pPr>
      <w:r>
        <w:t xml:space="preserve">    -- острый M87.8</w:t>
      </w:r>
    </w:p>
    <w:p w:rsidR="00000000" w:rsidRDefault="00BE72F4">
      <w:pPr>
        <w:pStyle w:val="ConsPlusNonformat"/>
        <w:widowControl/>
      </w:pPr>
      <w:r>
        <w:t xml:space="preserve">    - печени (клетки) K72.9</w:t>
      </w:r>
    </w:p>
    <w:p w:rsidR="00000000" w:rsidRDefault="00BE72F4">
      <w:pPr>
        <w:pStyle w:val="ConsPlusNonformat"/>
        <w:widowControl/>
      </w:pPr>
      <w:r>
        <w:lastRenderedPageBreak/>
        <w:t xml:space="preserve">    -- осложняющий беременность O26.6</w:t>
      </w:r>
    </w:p>
    <w:p w:rsidR="00000000" w:rsidRDefault="00BE72F4">
      <w:pPr>
        <w:pStyle w:val="ConsPlusNonformat"/>
        <w:widowControl/>
      </w:pPr>
      <w:r>
        <w:t xml:space="preserve">    - поджелудочной   железы  (асептический)  (жиро</w:t>
      </w:r>
      <w:r>
        <w:t>вой)  (протока)</w:t>
      </w:r>
    </w:p>
    <w:p w:rsidR="00000000" w:rsidRDefault="00BE72F4">
      <w:pPr>
        <w:pStyle w:val="ConsPlusNonformat"/>
        <w:widowControl/>
      </w:pPr>
      <w:r>
        <w:t xml:space="preserve">      K86.8</w:t>
      </w:r>
    </w:p>
    <w:p w:rsidR="00000000" w:rsidRDefault="00BE72F4">
      <w:pPr>
        <w:pStyle w:val="ConsPlusNonformat"/>
        <w:widowControl/>
      </w:pPr>
      <w:r>
        <w:t xml:space="preserve">    - пульпы (зубной) K04.1</w:t>
      </w:r>
    </w:p>
    <w:p w:rsidR="00000000" w:rsidRDefault="00BE72F4">
      <w:pPr>
        <w:pStyle w:val="ConsPlusNonformat"/>
        <w:widowControl/>
      </w:pPr>
      <w:r>
        <w:t xml:space="preserve">    - тубулярный (аноксический) (острый) (почечный)  (токсический)</w:t>
      </w:r>
    </w:p>
    <w:p w:rsidR="00000000" w:rsidRDefault="00BE72F4">
      <w:pPr>
        <w:pStyle w:val="ConsPlusNonformat"/>
        <w:widowControl/>
      </w:pPr>
      <w:r>
        <w:t xml:space="preserve">      N17.0</w:t>
      </w:r>
    </w:p>
    <w:p w:rsidR="00000000" w:rsidRDefault="00BE72F4">
      <w:pPr>
        <w:pStyle w:val="ConsPlusNonformat"/>
        <w:widowControl/>
      </w:pPr>
      <w:r>
        <w:t xml:space="preserve">    Неоплазия интраэпителиальная</w:t>
      </w:r>
    </w:p>
    <w:p w:rsidR="00000000" w:rsidRDefault="00BE72F4">
      <w:pPr>
        <w:pStyle w:val="ConsPlusNonformat"/>
        <w:widowControl/>
      </w:pPr>
      <w:r>
        <w:t xml:space="preserve">    - влагалища N89.3</w:t>
      </w:r>
    </w:p>
    <w:p w:rsidR="00000000" w:rsidRDefault="00BE72F4">
      <w:pPr>
        <w:pStyle w:val="ConsPlusNonformat"/>
        <w:widowControl/>
      </w:pPr>
      <w:r>
        <w:t xml:space="preserve">    -- I степени N89.0</w:t>
      </w:r>
    </w:p>
    <w:p w:rsidR="00000000" w:rsidRDefault="00BE72F4">
      <w:pPr>
        <w:pStyle w:val="ConsPlusNonformat"/>
        <w:widowControl/>
      </w:pPr>
      <w:r>
        <w:t xml:space="preserve">    -- II степени N89.1</w:t>
      </w:r>
    </w:p>
    <w:p w:rsidR="00000000" w:rsidRDefault="00BE72F4">
      <w:pPr>
        <w:pStyle w:val="ConsPlusNonformat"/>
        <w:widowControl/>
      </w:pPr>
      <w:r>
        <w:t xml:space="preserve">    -- III степени </w:t>
      </w:r>
      <w:r>
        <w:t>D07.2</w:t>
      </w:r>
    </w:p>
    <w:p w:rsidR="00000000" w:rsidRDefault="00BE72F4">
      <w:pPr>
        <w:pStyle w:val="ConsPlusNonformat"/>
        <w:widowControl/>
      </w:pPr>
      <w:r>
        <w:t xml:space="preserve">    - вульвы N90.3</w:t>
      </w:r>
    </w:p>
    <w:p w:rsidR="00000000" w:rsidRDefault="00BE72F4">
      <w:pPr>
        <w:pStyle w:val="ConsPlusNonformat"/>
        <w:widowControl/>
      </w:pPr>
      <w:r>
        <w:t xml:space="preserve">    -- I степени N90.0</w:t>
      </w:r>
    </w:p>
    <w:p w:rsidR="00000000" w:rsidRDefault="00BE72F4">
      <w:pPr>
        <w:pStyle w:val="ConsPlusNonformat"/>
        <w:widowControl/>
      </w:pPr>
      <w:r>
        <w:t xml:space="preserve">    -- II степени N90.1</w:t>
      </w:r>
    </w:p>
    <w:p w:rsidR="00000000" w:rsidRDefault="00BE72F4">
      <w:pPr>
        <w:pStyle w:val="ConsPlusNonformat"/>
        <w:widowControl/>
      </w:pPr>
      <w:r>
        <w:t xml:space="preserve">    -- III степени D07.1</w:t>
      </w:r>
    </w:p>
    <w:p w:rsidR="00000000" w:rsidRDefault="00BE72F4">
      <w:pPr>
        <w:pStyle w:val="ConsPlusNonformat"/>
        <w:widowControl/>
      </w:pPr>
      <w:r>
        <w:t xml:space="preserve">    - шейки матки N87.9</w:t>
      </w:r>
    </w:p>
    <w:p w:rsidR="00000000" w:rsidRDefault="00BE72F4">
      <w:pPr>
        <w:pStyle w:val="ConsPlusNonformat"/>
        <w:widowControl/>
      </w:pPr>
      <w:r>
        <w:t xml:space="preserve">    -- I степени N87.0</w:t>
      </w:r>
    </w:p>
    <w:p w:rsidR="00000000" w:rsidRDefault="00BE72F4">
      <w:pPr>
        <w:pStyle w:val="ConsPlusNonformat"/>
        <w:widowControl/>
      </w:pPr>
      <w:r>
        <w:t xml:space="preserve">    -- II степени N87.1</w:t>
      </w:r>
    </w:p>
    <w:p w:rsidR="00000000" w:rsidRDefault="00BE72F4">
      <w:pPr>
        <w:pStyle w:val="ConsPlusNonformat"/>
        <w:widowControl/>
      </w:pPr>
      <w:r>
        <w:t xml:space="preserve">    -- III степени D06.9</w:t>
      </w:r>
    </w:p>
    <w:p w:rsidR="00000000" w:rsidRDefault="00BE72F4">
      <w:pPr>
        <w:pStyle w:val="ConsPlusNonformat"/>
        <w:widowControl/>
      </w:pPr>
      <w:r>
        <w:t xml:space="preserve">    Неопущение (врожденное) яичка Q53.9</w:t>
      </w:r>
    </w:p>
    <w:p w:rsidR="00000000" w:rsidRDefault="00BE72F4">
      <w:pPr>
        <w:pStyle w:val="ConsPlusNonformat"/>
        <w:widowControl/>
      </w:pPr>
      <w:r>
        <w:t xml:space="preserve">    Непереносимость фру</w:t>
      </w:r>
      <w:r>
        <w:t>ктозы (наследственная) E74.1</w:t>
      </w:r>
    </w:p>
    <w:p w:rsidR="00000000" w:rsidRDefault="00BE72F4">
      <w:pPr>
        <w:pStyle w:val="ConsPlusNonformat"/>
        <w:widowControl/>
      </w:pPr>
      <w:r>
        <w:t xml:space="preserve">    Непроходимость</w:t>
      </w:r>
    </w:p>
    <w:p w:rsidR="00000000" w:rsidRDefault="00BE72F4">
      <w:pPr>
        <w:pStyle w:val="ConsPlusNonformat"/>
        <w:widowControl/>
      </w:pPr>
      <w:r>
        <w:t xml:space="preserve">    - кишечника  (механическая)  (неврогенная)   (пароксизмальная)</w:t>
      </w:r>
    </w:p>
    <w:p w:rsidR="00000000" w:rsidRDefault="00BE72F4">
      <w:pPr>
        <w:pStyle w:val="ConsPlusNonformat"/>
        <w:widowControl/>
      </w:pPr>
      <w:r>
        <w:t xml:space="preserve">      (постинфекционная) (рефлекторная) K56.6</w:t>
      </w:r>
    </w:p>
    <w:p w:rsidR="00000000" w:rsidRDefault="00BE72F4">
      <w:pPr>
        <w:pStyle w:val="ConsPlusNonformat"/>
        <w:widowControl/>
      </w:pPr>
      <w:r>
        <w:t xml:space="preserve">    -- вызванная спайками (брюшинными) (кишечными) K56.5</w:t>
      </w:r>
    </w:p>
    <w:p w:rsidR="00000000" w:rsidRDefault="00BE72F4">
      <w:pPr>
        <w:pStyle w:val="ConsPlusNonformat"/>
        <w:widowControl/>
      </w:pPr>
      <w:r>
        <w:t xml:space="preserve">    -- у новорожденного P76.9</w:t>
      </w:r>
    </w:p>
    <w:p w:rsidR="00000000" w:rsidRDefault="00BE72F4">
      <w:pPr>
        <w:pStyle w:val="ConsPlusNonformat"/>
        <w:widowControl/>
      </w:pPr>
      <w:r>
        <w:t xml:space="preserve">    --- </w:t>
      </w:r>
      <w:r>
        <w:t>вызванная</w:t>
      </w:r>
    </w:p>
    <w:p w:rsidR="00000000" w:rsidRDefault="00BE72F4">
      <w:pPr>
        <w:pStyle w:val="ConsPlusNonformat"/>
        <w:widowControl/>
      </w:pPr>
      <w:r>
        <w:t xml:space="preserve">    ---- мекониевой пробкой P76.0</w:t>
      </w:r>
    </w:p>
    <w:p w:rsidR="00000000" w:rsidRDefault="00BE72F4">
      <w:pPr>
        <w:pStyle w:val="ConsPlusNonformat"/>
        <w:widowControl/>
      </w:pPr>
      <w:r>
        <w:t xml:space="preserve">    ----- при муковисцидозе E84.1+ P75*</w:t>
      </w:r>
    </w:p>
    <w:p w:rsidR="00000000" w:rsidRDefault="00BE72F4">
      <w:pPr>
        <w:pStyle w:val="ConsPlusNonformat"/>
        <w:widowControl/>
      </w:pPr>
      <w:r>
        <w:t xml:space="preserve">    ---- сгущением молока P76.2</w:t>
      </w:r>
    </w:p>
    <w:p w:rsidR="00000000" w:rsidRDefault="00BE72F4">
      <w:pPr>
        <w:pStyle w:val="ConsPlusNonformat"/>
        <w:widowControl/>
      </w:pPr>
      <w:r>
        <w:t xml:space="preserve">    - пищевода K22.2</w:t>
      </w:r>
    </w:p>
    <w:p w:rsidR="00000000" w:rsidRDefault="00BE72F4">
      <w:pPr>
        <w:pStyle w:val="ConsPlusNonformat"/>
        <w:widowControl/>
      </w:pPr>
      <w:r>
        <w:t xml:space="preserve">    - шейки мочевого пузыря (приобретенная) N32.0</w:t>
      </w:r>
    </w:p>
    <w:p w:rsidR="00000000" w:rsidRDefault="00BE72F4">
      <w:pPr>
        <w:pStyle w:val="ConsPlusNonformat"/>
        <w:widowControl/>
      </w:pPr>
      <w:r>
        <w:t xml:space="preserve">    -- врожденная Q64.3</w:t>
      </w:r>
    </w:p>
    <w:p w:rsidR="00000000" w:rsidRDefault="00BE72F4">
      <w:pPr>
        <w:pStyle w:val="ConsPlusNonformat"/>
        <w:widowControl/>
      </w:pPr>
      <w:r>
        <w:t xml:space="preserve">    Несчастный случай БДУ Х59. -</w:t>
      </w:r>
    </w:p>
    <w:p w:rsidR="00000000" w:rsidRDefault="00BE72F4">
      <w:pPr>
        <w:pStyle w:val="ConsPlusNonformat"/>
        <w:widowControl/>
      </w:pPr>
      <w:r>
        <w:t xml:space="preserve">    - вызван</w:t>
      </w:r>
      <w:r>
        <w:t>ный (вследствие)</w:t>
      </w:r>
    </w:p>
    <w:p w:rsidR="00000000" w:rsidRDefault="00BE72F4">
      <w:pPr>
        <w:pStyle w:val="ConsPlusNonformat"/>
        <w:widowControl/>
      </w:pPr>
      <w:r>
        <w:t xml:space="preserve">    -- взрывчатым материалом W40. -</w:t>
      </w:r>
    </w:p>
    <w:p w:rsidR="00000000" w:rsidRDefault="00BE72F4">
      <w:pPr>
        <w:pStyle w:val="ConsPlusNonformat"/>
        <w:widowControl/>
      </w:pPr>
      <w:r>
        <w:t xml:space="preserve">    -- контактом с</w:t>
      </w:r>
    </w:p>
    <w:p w:rsidR="00000000" w:rsidRDefault="00BE72F4">
      <w:pPr>
        <w:pStyle w:val="ConsPlusNonformat"/>
        <w:widowControl/>
      </w:pPr>
      <w:r>
        <w:t xml:space="preserve">    --- животным (неядовитым) НКДР W64. -</w:t>
      </w:r>
    </w:p>
    <w:p w:rsidR="00000000" w:rsidRDefault="00BE72F4">
      <w:pPr>
        <w:pStyle w:val="ConsPlusNonformat"/>
        <w:widowControl/>
      </w:pPr>
      <w:r>
        <w:t xml:space="preserve">    ---- морским W56. -</w:t>
      </w:r>
    </w:p>
    <w:p w:rsidR="00000000" w:rsidRDefault="00BE72F4">
      <w:pPr>
        <w:pStyle w:val="ConsPlusNonformat"/>
        <w:widowControl/>
      </w:pPr>
      <w:r>
        <w:t xml:space="preserve">    ----- ядовитым Х26. -</w:t>
      </w:r>
    </w:p>
    <w:p w:rsidR="00000000" w:rsidRDefault="00BE72F4">
      <w:pPr>
        <w:pStyle w:val="ConsPlusNonformat"/>
        <w:widowControl/>
      </w:pPr>
      <w:r>
        <w:t xml:space="preserve">    ------ рыбой Х26.9</w:t>
      </w:r>
    </w:p>
    <w:p w:rsidR="00000000" w:rsidRDefault="00BE72F4">
      <w:pPr>
        <w:pStyle w:val="ConsPlusNonformat"/>
        <w:widowControl/>
      </w:pPr>
      <w:r>
        <w:t xml:space="preserve">    ---- ядовитым Х29. -</w:t>
      </w:r>
    </w:p>
    <w:p w:rsidR="00000000" w:rsidRDefault="00BE72F4">
      <w:pPr>
        <w:pStyle w:val="ConsPlusNonformat"/>
        <w:widowControl/>
      </w:pPr>
      <w:r>
        <w:t xml:space="preserve">    --- змеей (ядовитой) Х20. -</w:t>
      </w:r>
    </w:p>
    <w:p w:rsidR="00000000" w:rsidRDefault="00BE72F4">
      <w:pPr>
        <w:pStyle w:val="ConsPlusNonformat"/>
        <w:widowControl/>
      </w:pPr>
      <w:r>
        <w:t xml:space="preserve">    ---- нея</w:t>
      </w:r>
      <w:r>
        <w:t>довитой W59. -</w:t>
      </w:r>
    </w:p>
    <w:p w:rsidR="00000000" w:rsidRDefault="00BE72F4">
      <w:pPr>
        <w:pStyle w:val="ConsPlusNonformat"/>
        <w:widowControl/>
      </w:pPr>
      <w:r>
        <w:t xml:space="preserve">    --- осой(ами) Х23. -</w:t>
      </w:r>
    </w:p>
    <w:p w:rsidR="00000000" w:rsidRDefault="00BE72F4">
      <w:pPr>
        <w:pStyle w:val="ConsPlusNonformat"/>
        <w:widowControl/>
      </w:pPr>
      <w:r>
        <w:t xml:space="preserve">    ---- пауком (ядовитым) Х21. -</w:t>
      </w:r>
    </w:p>
    <w:p w:rsidR="00000000" w:rsidRDefault="00BE72F4">
      <w:pPr>
        <w:pStyle w:val="ConsPlusNonformat"/>
        <w:widowControl/>
      </w:pPr>
      <w:r>
        <w:t xml:space="preserve">    --- пчелой(ами)Х23. -</w:t>
      </w:r>
    </w:p>
    <w:p w:rsidR="00000000" w:rsidRDefault="00BE72F4">
      <w:pPr>
        <w:pStyle w:val="ConsPlusNonformat"/>
        <w:widowControl/>
      </w:pPr>
      <w:r>
        <w:t xml:space="preserve">    --- электрическим</w:t>
      </w:r>
    </w:p>
    <w:p w:rsidR="00000000" w:rsidRDefault="00BE72F4">
      <w:pPr>
        <w:pStyle w:val="ConsPlusNonformat"/>
        <w:widowControl/>
      </w:pPr>
      <w:r>
        <w:t xml:space="preserve">    ---- мотором W31. -</w:t>
      </w:r>
    </w:p>
    <w:p w:rsidR="00000000" w:rsidRDefault="00BE72F4">
      <w:pPr>
        <w:pStyle w:val="ConsPlusNonformat"/>
        <w:widowControl/>
      </w:pPr>
      <w:r>
        <w:t xml:space="preserve">    ---- током W87. -</w:t>
      </w:r>
    </w:p>
    <w:p w:rsidR="00000000" w:rsidRDefault="00BE72F4">
      <w:pPr>
        <w:pStyle w:val="ConsPlusNonformat"/>
        <w:widowControl/>
      </w:pPr>
      <w:r>
        <w:t xml:space="preserve">    -- нырянием W16. -</w:t>
      </w:r>
    </w:p>
    <w:p w:rsidR="00000000" w:rsidRDefault="00BE72F4">
      <w:pPr>
        <w:pStyle w:val="ConsPlusNonformat"/>
        <w:widowControl/>
      </w:pPr>
      <w:r>
        <w:t xml:space="preserve">    --- с недостаточным воздухообеспечением W81. -</w:t>
      </w:r>
    </w:p>
    <w:p w:rsidR="00000000" w:rsidRDefault="00BE72F4">
      <w:pPr>
        <w:pStyle w:val="ConsPlusNonformat"/>
        <w:widowControl/>
      </w:pPr>
      <w:r>
        <w:t xml:space="preserve">    --- с утоп</w:t>
      </w:r>
      <w:r>
        <w:t>лением или погружением под воду W74. -</w:t>
      </w:r>
    </w:p>
    <w:p w:rsidR="00000000" w:rsidRDefault="00BE72F4">
      <w:pPr>
        <w:pStyle w:val="ConsPlusNonformat"/>
        <w:widowControl/>
      </w:pPr>
      <w:r>
        <w:t xml:space="preserve">    -- падением</w:t>
      </w:r>
    </w:p>
    <w:p w:rsidR="00000000" w:rsidRDefault="00BE72F4">
      <w:pPr>
        <w:pStyle w:val="ConsPlusNonformat"/>
        <w:widowControl/>
      </w:pPr>
      <w:r>
        <w:t xml:space="preserve">    --- в,во</w:t>
      </w:r>
    </w:p>
    <w:p w:rsidR="00000000" w:rsidRDefault="00BE72F4">
      <w:pPr>
        <w:pStyle w:val="ConsPlusNonformat"/>
        <w:widowControl/>
      </w:pPr>
      <w:r>
        <w:t xml:space="preserve">    ---- водосток W17. -</w:t>
      </w:r>
    </w:p>
    <w:p w:rsidR="00000000" w:rsidRDefault="00BE72F4">
      <w:pPr>
        <w:pStyle w:val="ConsPlusNonformat"/>
        <w:widowControl/>
      </w:pPr>
      <w:r>
        <w:t xml:space="preserve">    ---- воду (с утоплением и с погружением) W74. -</w:t>
      </w:r>
    </w:p>
    <w:p w:rsidR="00000000" w:rsidRDefault="00BE72F4">
      <w:pPr>
        <w:pStyle w:val="ConsPlusNonformat"/>
        <w:widowControl/>
      </w:pPr>
      <w:r>
        <w:t xml:space="preserve">    ----- горячую (в ванне) (с ожогом) W 16.1</w:t>
      </w:r>
    </w:p>
    <w:p w:rsidR="00000000" w:rsidRDefault="00BE72F4">
      <w:pPr>
        <w:pStyle w:val="ConsPlusNonformat"/>
        <w:widowControl/>
      </w:pPr>
      <w:r>
        <w:t xml:space="preserve">    ---- карьер W 17. -</w:t>
      </w:r>
    </w:p>
    <w:p w:rsidR="00000000" w:rsidRDefault="00BE72F4">
      <w:pPr>
        <w:pStyle w:val="ConsPlusNonformat"/>
        <w:widowControl/>
      </w:pPr>
      <w:r>
        <w:t xml:space="preserve">    ---- колодец W 17. -</w:t>
      </w:r>
    </w:p>
    <w:p w:rsidR="00000000" w:rsidRDefault="00BE72F4">
      <w:pPr>
        <w:pStyle w:val="ConsPlusNonformat"/>
        <w:widowControl/>
      </w:pPr>
      <w:r>
        <w:t xml:space="preserve">    ---- люк W17</w:t>
      </w:r>
      <w:r>
        <w:t>. -</w:t>
      </w:r>
    </w:p>
    <w:p w:rsidR="00000000" w:rsidRDefault="00BE72F4">
      <w:pPr>
        <w:pStyle w:val="ConsPlusNonformat"/>
        <w:widowControl/>
      </w:pPr>
      <w:r>
        <w:t xml:space="preserve">    ---- туалете W18. -</w:t>
      </w:r>
    </w:p>
    <w:p w:rsidR="00000000" w:rsidRDefault="00BE72F4">
      <w:pPr>
        <w:pStyle w:val="ConsPlusNonformat"/>
        <w:widowControl/>
      </w:pPr>
      <w:r>
        <w:t xml:space="preserve">    ---- цистерну W17. -</w:t>
      </w:r>
    </w:p>
    <w:p w:rsidR="00000000" w:rsidRDefault="00BE72F4">
      <w:pPr>
        <w:pStyle w:val="ConsPlusNonformat"/>
        <w:widowControl/>
      </w:pPr>
      <w:r>
        <w:t xml:space="preserve">    ---- шахту W17. -</w:t>
      </w:r>
    </w:p>
    <w:p w:rsidR="00000000" w:rsidRDefault="00BE72F4">
      <w:pPr>
        <w:pStyle w:val="ConsPlusNonformat"/>
        <w:widowControl/>
      </w:pPr>
      <w:r>
        <w:lastRenderedPageBreak/>
        <w:t xml:space="preserve">    ---- яму W17. -</w:t>
      </w:r>
    </w:p>
    <w:p w:rsidR="00000000" w:rsidRDefault="00BE72F4">
      <w:pPr>
        <w:pStyle w:val="ConsPlusNonformat"/>
        <w:widowControl/>
      </w:pPr>
      <w:r>
        <w:t xml:space="preserve">    --- из</w:t>
      </w:r>
    </w:p>
    <w:p w:rsidR="00000000" w:rsidRDefault="00BE72F4">
      <w:pPr>
        <w:pStyle w:val="ConsPlusNonformat"/>
        <w:widowControl/>
      </w:pPr>
      <w:r>
        <w:t xml:space="preserve">    ---- железнодорожного транспортного средства (поезда) НКДР</w:t>
      </w:r>
    </w:p>
    <w:p w:rsidR="00000000" w:rsidRDefault="00BE72F4">
      <w:pPr>
        <w:pStyle w:val="ConsPlusNonformat"/>
        <w:widowControl/>
      </w:pPr>
      <w:r>
        <w:t xml:space="preserve">         V81.6</w:t>
      </w:r>
    </w:p>
    <w:p w:rsidR="00000000" w:rsidRDefault="00BE72F4">
      <w:pPr>
        <w:pStyle w:val="ConsPlusNonformat"/>
        <w:widowControl/>
      </w:pPr>
      <w:r>
        <w:t xml:space="preserve">    ----- при посадке или высадке V81.4</w:t>
      </w:r>
    </w:p>
    <w:p w:rsidR="00000000" w:rsidRDefault="00BE72F4">
      <w:pPr>
        <w:pStyle w:val="ConsPlusNonformat"/>
        <w:widowControl/>
      </w:pPr>
      <w:r>
        <w:t xml:space="preserve">    ----- при  схождении  трансп</w:t>
      </w:r>
      <w:r>
        <w:t>ортного  средства  с  рельсов (без</w:t>
      </w:r>
    </w:p>
    <w:p w:rsidR="00000000" w:rsidRDefault="00BE72F4">
      <w:pPr>
        <w:pStyle w:val="ConsPlusNonformat"/>
        <w:widowControl/>
      </w:pPr>
      <w:r>
        <w:t xml:space="preserve">          предшествовавшего столкновения) V81.7</w:t>
      </w:r>
    </w:p>
    <w:p w:rsidR="00000000" w:rsidRDefault="00BE72F4">
      <w:pPr>
        <w:pStyle w:val="ConsPlusNonformat"/>
        <w:widowControl/>
      </w:pPr>
      <w:r>
        <w:t xml:space="preserve">    ------ с предшествовавшим столкновением V81.3</w:t>
      </w:r>
    </w:p>
    <w:p w:rsidR="00000000" w:rsidRDefault="00BE72F4">
      <w:pPr>
        <w:pStyle w:val="ConsPlusNonformat"/>
        <w:widowControl/>
      </w:pPr>
      <w:r>
        <w:t xml:space="preserve">    ---- окна W13. -</w:t>
      </w:r>
    </w:p>
    <w:p w:rsidR="00000000" w:rsidRDefault="00BE72F4">
      <w:pPr>
        <w:pStyle w:val="ConsPlusNonformat"/>
        <w:widowControl/>
      </w:pPr>
      <w:r>
        <w:t xml:space="preserve">    --- с, со</w:t>
      </w:r>
    </w:p>
    <w:p w:rsidR="00000000" w:rsidRDefault="00BE72F4">
      <w:pPr>
        <w:pStyle w:val="ConsPlusNonformat"/>
        <w:widowControl/>
      </w:pPr>
      <w:r>
        <w:t xml:space="preserve">    ---- балкона W13. -</w:t>
      </w:r>
    </w:p>
    <w:p w:rsidR="00000000" w:rsidRDefault="00BE72F4">
      <w:pPr>
        <w:pStyle w:val="ConsPlusNonformat"/>
        <w:widowControl/>
      </w:pPr>
      <w:r>
        <w:t xml:space="preserve">    ---- высоты НКДР W17. -</w:t>
      </w:r>
    </w:p>
    <w:p w:rsidR="00000000" w:rsidRDefault="00BE72F4">
      <w:pPr>
        <w:pStyle w:val="ConsPlusNonformat"/>
        <w:widowControl/>
      </w:pPr>
      <w:r>
        <w:t xml:space="preserve">    ----- на железнодорожные пути W1</w:t>
      </w:r>
      <w:r>
        <w:t>3.8</w:t>
      </w:r>
    </w:p>
    <w:p w:rsidR="00000000" w:rsidRDefault="00BE72F4">
      <w:pPr>
        <w:pStyle w:val="ConsPlusNonformat"/>
        <w:widowControl/>
      </w:pPr>
      <w:r>
        <w:t xml:space="preserve">    ---- дерева W 14. -</w:t>
      </w:r>
    </w:p>
    <w:p w:rsidR="00000000" w:rsidRDefault="00BE72F4">
      <w:pPr>
        <w:pStyle w:val="ConsPlusNonformat"/>
        <w:widowControl/>
      </w:pPr>
      <w:r>
        <w:t xml:space="preserve">    ---- животного W01. -</w:t>
      </w:r>
    </w:p>
    <w:p w:rsidR="00000000" w:rsidRDefault="00BE72F4">
      <w:pPr>
        <w:pStyle w:val="ConsPlusNonformat"/>
        <w:widowControl/>
      </w:pPr>
      <w:r>
        <w:t xml:space="preserve">    ---- инвалидной коляски W05. -</w:t>
      </w:r>
    </w:p>
    <w:p w:rsidR="00000000" w:rsidRDefault="00BE72F4">
      <w:pPr>
        <w:pStyle w:val="ConsPlusNonformat"/>
        <w:widowControl/>
      </w:pPr>
      <w:r>
        <w:t xml:space="preserve">    ---- кровати W06. -</w:t>
      </w:r>
    </w:p>
    <w:p w:rsidR="00000000" w:rsidRDefault="00BE72F4">
      <w:pPr>
        <w:pStyle w:val="ConsPlusNonformat"/>
        <w:widowControl/>
      </w:pPr>
      <w:r>
        <w:t xml:space="preserve">    ---- крыши W13. -</w:t>
      </w:r>
    </w:p>
    <w:p w:rsidR="00000000" w:rsidRDefault="00BE72F4">
      <w:pPr>
        <w:pStyle w:val="ConsPlusNonformat"/>
        <w:widowControl/>
      </w:pPr>
      <w:r>
        <w:t xml:space="preserve">    ---- лодки,  парохода,  водного транспортного средства НКДР (с</w:t>
      </w:r>
    </w:p>
    <w:p w:rsidR="00000000" w:rsidRDefault="00BE72F4">
      <w:pPr>
        <w:pStyle w:val="ConsPlusNonformat"/>
        <w:widowControl/>
      </w:pPr>
      <w:r>
        <w:t xml:space="preserve">         погружением под воду или утоплением) V92. -</w:t>
      </w:r>
    </w:p>
    <w:p w:rsidR="00000000" w:rsidRDefault="00BE72F4">
      <w:pPr>
        <w:pStyle w:val="ConsPlusNonformat"/>
        <w:widowControl/>
      </w:pPr>
      <w:r>
        <w:t xml:space="preserve"> </w:t>
      </w:r>
      <w:r>
        <w:t xml:space="preserve">   ----- вследствие аварии на водном транспортном средстве V90. -</w:t>
      </w:r>
    </w:p>
    <w:p w:rsidR="00000000" w:rsidRDefault="00BE72F4">
      <w:pPr>
        <w:pStyle w:val="ConsPlusNonformat"/>
        <w:widowControl/>
      </w:pPr>
      <w:r>
        <w:t xml:space="preserve">    - транспортный V99</w:t>
      </w:r>
    </w:p>
    <w:p w:rsidR="00000000" w:rsidRDefault="00BE72F4">
      <w:pPr>
        <w:pStyle w:val="ConsPlusNonformat"/>
        <w:widowControl/>
      </w:pPr>
      <w:r>
        <w:t xml:space="preserve">    -- связанный с (со)</w:t>
      </w:r>
    </w:p>
    <w:p w:rsidR="00000000" w:rsidRDefault="00BE72F4">
      <w:pPr>
        <w:pStyle w:val="ConsPlusNonformat"/>
        <w:widowControl/>
      </w:pPr>
      <w:r>
        <w:t xml:space="preserve">    --- автобусом НКДР V79.9</w:t>
      </w:r>
    </w:p>
    <w:p w:rsidR="00000000" w:rsidRDefault="00BE72F4">
      <w:pPr>
        <w:pStyle w:val="ConsPlusNonformat"/>
        <w:widowControl/>
      </w:pPr>
      <w:r>
        <w:t xml:space="preserve">    --- автомашиной НКДР V49.9</w:t>
      </w:r>
    </w:p>
    <w:p w:rsidR="00000000" w:rsidRDefault="00BE72F4">
      <w:pPr>
        <w:pStyle w:val="ConsPlusNonformat"/>
        <w:widowControl/>
      </w:pPr>
      <w:r>
        <w:t xml:space="preserve">    --- велосипедом НКДР V19.9</w:t>
      </w:r>
    </w:p>
    <w:p w:rsidR="00000000" w:rsidRDefault="00BE72F4">
      <w:pPr>
        <w:pStyle w:val="ConsPlusNonformat"/>
        <w:widowControl/>
      </w:pPr>
      <w:r>
        <w:t xml:space="preserve">    --- водным транспортным средством НКДР V94. -</w:t>
      </w:r>
    </w:p>
    <w:p w:rsidR="00000000" w:rsidRDefault="00BE72F4">
      <w:pPr>
        <w:pStyle w:val="ConsPlusNonformat"/>
        <w:widowControl/>
      </w:pPr>
      <w:r>
        <w:t xml:space="preserve">  </w:t>
      </w:r>
      <w:r>
        <w:t xml:space="preserve">  --- воздушным  транспортным  средством  (находящимся в полете)</w:t>
      </w:r>
    </w:p>
    <w:p w:rsidR="00000000" w:rsidRDefault="00BE72F4">
      <w:pPr>
        <w:pStyle w:val="ConsPlusNonformat"/>
        <w:widowControl/>
      </w:pPr>
      <w:r>
        <w:t xml:space="preserve">        (авария) НКДР V95.9</w:t>
      </w:r>
    </w:p>
    <w:p w:rsidR="00000000" w:rsidRDefault="00BE72F4">
      <w:pPr>
        <w:pStyle w:val="ConsPlusNonformat"/>
        <w:widowControl/>
      </w:pPr>
      <w:r>
        <w:t xml:space="preserve">    ---- планера   сверхлегкого,   микролегкого   или  оснащенного</w:t>
      </w:r>
    </w:p>
    <w:p w:rsidR="00000000" w:rsidRDefault="00BE72F4">
      <w:pPr>
        <w:pStyle w:val="ConsPlusNonformat"/>
        <w:widowControl/>
      </w:pPr>
      <w:r>
        <w:t xml:space="preserve">         силовым двигателем V95.1</w:t>
      </w:r>
    </w:p>
    <w:p w:rsidR="00000000" w:rsidRDefault="00BE72F4">
      <w:pPr>
        <w:pStyle w:val="ConsPlusNonformat"/>
        <w:widowControl/>
      </w:pPr>
      <w:r>
        <w:t xml:space="preserve">    --- железнодорожным средством (любым) (в движении) НКДР V8</w:t>
      </w:r>
      <w:r>
        <w:t>1.9</w:t>
      </w:r>
    </w:p>
    <w:p w:rsidR="00000000" w:rsidRDefault="00BE72F4">
      <w:pPr>
        <w:pStyle w:val="ConsPlusNonformat"/>
        <w:widowControl/>
      </w:pPr>
      <w:r>
        <w:t xml:space="preserve">    --- лодкой НКДР V94. -</w:t>
      </w:r>
    </w:p>
    <w:p w:rsidR="00000000" w:rsidRDefault="00BE72F4">
      <w:pPr>
        <w:pStyle w:val="ConsPlusNonformat"/>
        <w:widowControl/>
      </w:pPr>
      <w:r>
        <w:t xml:space="preserve">    --- мотоциклом НКДР V29.9</w:t>
      </w:r>
    </w:p>
    <w:p w:rsidR="00000000" w:rsidRDefault="00BE72F4">
      <w:pPr>
        <w:pStyle w:val="ConsPlusNonformat"/>
        <w:widowControl/>
      </w:pPr>
      <w:r>
        <w:t xml:space="preserve">    ---- при столкновении (с) V29.6</w:t>
      </w:r>
    </w:p>
    <w:p w:rsidR="00000000" w:rsidRDefault="00BE72F4">
      <w:pPr>
        <w:pStyle w:val="ConsPlusNonformat"/>
        <w:widowControl/>
      </w:pPr>
      <w:r>
        <w:t xml:space="preserve">    ----- автобусом или тяжелым грузовым автомобилем V24. -</w:t>
      </w:r>
    </w:p>
    <w:p w:rsidR="00000000" w:rsidRDefault="00BE72F4">
      <w:pPr>
        <w:pStyle w:val="ConsPlusNonformat"/>
        <w:widowControl/>
      </w:pPr>
      <w:r>
        <w:t xml:space="preserve">    ----- закрепленным или стационарным объектом V27. -</w:t>
      </w:r>
    </w:p>
    <w:p w:rsidR="00000000" w:rsidRDefault="00BE72F4">
      <w:pPr>
        <w:pStyle w:val="ConsPlusNonformat"/>
        <w:widowControl/>
      </w:pPr>
      <w:r>
        <w:t xml:space="preserve">    ----- легковым автомобилем, пикапом или</w:t>
      </w:r>
      <w:r>
        <w:t xml:space="preserve"> фургоном V23, -</w:t>
      </w:r>
    </w:p>
    <w:p w:rsidR="00000000" w:rsidRDefault="00BE72F4">
      <w:pPr>
        <w:pStyle w:val="ConsPlusNonformat"/>
        <w:widowControl/>
      </w:pPr>
      <w:r>
        <w:t xml:space="preserve">    ----- немоторным транспортным средством V26. -</w:t>
      </w:r>
    </w:p>
    <w:p w:rsidR="00000000" w:rsidRDefault="00BE72F4">
      <w:pPr>
        <w:pStyle w:val="ConsPlusNonformat"/>
        <w:widowControl/>
      </w:pPr>
      <w:r>
        <w:t xml:space="preserve">    ----- пешеходом V20. -</w:t>
      </w:r>
    </w:p>
    <w:p w:rsidR="00000000" w:rsidRDefault="00BE72F4">
      <w:pPr>
        <w:pStyle w:val="ConsPlusNonformat"/>
        <w:widowControl/>
      </w:pPr>
      <w:r>
        <w:t xml:space="preserve">    --- пешеходом V09.9</w:t>
      </w:r>
    </w:p>
    <w:p w:rsidR="00000000" w:rsidRDefault="00BE72F4">
      <w:pPr>
        <w:pStyle w:val="ConsPlusNonformat"/>
        <w:widowControl/>
      </w:pPr>
      <w:r>
        <w:t xml:space="preserve">    ---- поездом или другим железнодорожным транспортным средством</w:t>
      </w:r>
    </w:p>
    <w:p w:rsidR="00000000" w:rsidRDefault="00BE72F4">
      <w:pPr>
        <w:pStyle w:val="ConsPlusNonformat"/>
        <w:widowControl/>
      </w:pPr>
      <w:r>
        <w:t xml:space="preserve">         V05. -</w:t>
      </w:r>
    </w:p>
    <w:p w:rsidR="00000000" w:rsidRDefault="00BE72F4">
      <w:pPr>
        <w:pStyle w:val="ConsPlusNonformat"/>
        <w:widowControl/>
      </w:pPr>
      <w:r>
        <w:t xml:space="preserve">    ---- при столкновении (с)</w:t>
      </w:r>
    </w:p>
    <w:p w:rsidR="00000000" w:rsidRDefault="00BE72F4">
      <w:pPr>
        <w:pStyle w:val="ConsPlusNonformat"/>
        <w:widowControl/>
      </w:pPr>
      <w:r>
        <w:t xml:space="preserve">    ----- автобусом или </w:t>
      </w:r>
      <w:r>
        <w:t>тяжелым грузовым автомобилем V04. -</w:t>
      </w:r>
    </w:p>
    <w:p w:rsidR="00000000" w:rsidRDefault="00BE72F4">
      <w:pPr>
        <w:pStyle w:val="ConsPlusNonformat"/>
        <w:widowControl/>
      </w:pPr>
      <w:r>
        <w:t xml:space="preserve">    ----- велосипедистом V01. -</w:t>
      </w:r>
    </w:p>
    <w:p w:rsidR="00000000" w:rsidRDefault="00BE72F4">
      <w:pPr>
        <w:pStyle w:val="ConsPlusNonformat"/>
        <w:widowControl/>
      </w:pPr>
      <w:r>
        <w:t xml:space="preserve">    ----- грузовым автомобилем типа "пикап" или фургоном V03. -</w:t>
      </w:r>
    </w:p>
    <w:p w:rsidR="00000000" w:rsidRDefault="00BE72F4">
      <w:pPr>
        <w:pStyle w:val="ConsPlusNonformat"/>
        <w:widowControl/>
      </w:pPr>
      <w:r>
        <w:t xml:space="preserve">    ----- животным  под седлом или повозкой,  запряженной животным</w:t>
      </w:r>
    </w:p>
    <w:p w:rsidR="00000000" w:rsidRDefault="00BE72F4">
      <w:pPr>
        <w:pStyle w:val="ConsPlusNonformat"/>
        <w:widowControl/>
      </w:pPr>
      <w:r>
        <w:t xml:space="preserve">          V06. -</w:t>
      </w:r>
    </w:p>
    <w:p w:rsidR="00000000" w:rsidRDefault="00BE72F4">
      <w:pPr>
        <w:pStyle w:val="ConsPlusNonformat"/>
        <w:widowControl/>
      </w:pPr>
      <w:r>
        <w:t xml:space="preserve">    ----- легковым автомобилем V03. -</w:t>
      </w:r>
    </w:p>
    <w:p w:rsidR="00000000" w:rsidRDefault="00BE72F4">
      <w:pPr>
        <w:pStyle w:val="ConsPlusNonformat"/>
        <w:widowControl/>
      </w:pPr>
      <w:r>
        <w:t xml:space="preserve">  </w:t>
      </w:r>
      <w:r>
        <w:t xml:space="preserve">  ---- трамваем V06. -</w:t>
      </w:r>
    </w:p>
    <w:p w:rsidR="00000000" w:rsidRDefault="00BE72F4">
      <w:pPr>
        <w:pStyle w:val="ConsPlusNonformat"/>
        <w:widowControl/>
      </w:pPr>
      <w:r>
        <w:t xml:space="preserve">    Нефрит N05. -</w:t>
      </w:r>
    </w:p>
    <w:p w:rsidR="00000000" w:rsidRDefault="00BE72F4">
      <w:pPr>
        <w:pStyle w:val="ConsPlusNonformat"/>
        <w:widowControl/>
      </w:pPr>
      <w:r>
        <w:t xml:space="preserve">    - быстро прогрессирующий N01. -</w:t>
      </w:r>
    </w:p>
    <w:p w:rsidR="00000000" w:rsidRDefault="00BE72F4">
      <w:pPr>
        <w:pStyle w:val="ConsPlusNonformat"/>
        <w:widowControl/>
      </w:pPr>
      <w:r>
        <w:t xml:space="preserve">    - диффузный склерозирующий N18.9</w:t>
      </w:r>
    </w:p>
    <w:p w:rsidR="00000000" w:rsidRDefault="00BE72F4">
      <w:pPr>
        <w:pStyle w:val="ConsPlusNonformat"/>
        <w:widowControl/>
      </w:pPr>
      <w:r>
        <w:t xml:space="preserve">    - мембранозно - пролиферативный (диффузный) (тип 1) (тип 3)  -</w:t>
      </w:r>
    </w:p>
    <w:p w:rsidR="00000000" w:rsidRDefault="00BE72F4">
      <w:pPr>
        <w:pStyle w:val="ConsPlusNonformat"/>
        <w:widowControl/>
      </w:pPr>
      <w:r>
        <w:t xml:space="preserve">      кодируется рубриками N00-N07 с четвертым знаком .5</w:t>
      </w:r>
    </w:p>
    <w:p w:rsidR="00000000" w:rsidRDefault="00BE72F4">
      <w:pPr>
        <w:pStyle w:val="ConsPlusNonformat"/>
        <w:widowControl/>
      </w:pPr>
      <w:r>
        <w:t xml:space="preserve">    -- (тип 2) - к</w:t>
      </w:r>
      <w:r>
        <w:t>одируется рубриками N00-N07 c  четвертым  знаком</w:t>
      </w:r>
    </w:p>
    <w:p w:rsidR="00000000" w:rsidRDefault="00BE72F4">
      <w:pPr>
        <w:pStyle w:val="ConsPlusNonformat"/>
        <w:widowControl/>
      </w:pPr>
      <w:r>
        <w:t xml:space="preserve">       .6</w:t>
      </w:r>
    </w:p>
    <w:p w:rsidR="00000000" w:rsidRDefault="00BE72F4">
      <w:pPr>
        <w:pStyle w:val="ConsPlusNonformat"/>
        <w:widowControl/>
      </w:pPr>
      <w:r>
        <w:t xml:space="preserve">    - некротический,  некротизирующий НКДР - кодируется  рубриками</w:t>
      </w:r>
    </w:p>
    <w:p w:rsidR="00000000" w:rsidRDefault="00BE72F4">
      <w:pPr>
        <w:pStyle w:val="ConsPlusNonformat"/>
        <w:widowControl/>
      </w:pPr>
      <w:r>
        <w:t xml:space="preserve">      N00-N07 c четвертым знаком .8</w:t>
      </w:r>
    </w:p>
    <w:p w:rsidR="00000000" w:rsidRDefault="00BE72F4">
      <w:pPr>
        <w:pStyle w:val="ConsPlusNonformat"/>
        <w:widowControl/>
      </w:pPr>
      <w:r>
        <w:t xml:space="preserve">    - пролиферативный  НКДР -  кодируется  рубриками   N00-N07   с</w:t>
      </w:r>
    </w:p>
    <w:p w:rsidR="00000000" w:rsidRDefault="00BE72F4">
      <w:pPr>
        <w:pStyle w:val="ConsPlusNonformat"/>
        <w:widowControl/>
      </w:pPr>
      <w:r>
        <w:t>четвертым знаком .8</w:t>
      </w:r>
    </w:p>
    <w:p w:rsidR="00000000" w:rsidRDefault="00BE72F4">
      <w:pPr>
        <w:pStyle w:val="ConsPlusNonformat"/>
        <w:widowControl/>
      </w:pPr>
      <w:r>
        <w:t xml:space="preserve">    Неф</w:t>
      </w:r>
      <w:r>
        <w:t>ритический синдром БДУ N05. -</w:t>
      </w:r>
    </w:p>
    <w:p w:rsidR="00000000" w:rsidRDefault="00BE72F4">
      <w:pPr>
        <w:pStyle w:val="ConsPlusNonformat"/>
        <w:widowControl/>
      </w:pPr>
      <w:r>
        <w:t xml:space="preserve">    Нефроз (врожденный) (синдром) (Эпштейна) N04. -</w:t>
      </w:r>
    </w:p>
    <w:p w:rsidR="00000000" w:rsidRDefault="00BE72F4">
      <w:pPr>
        <w:pStyle w:val="ConsPlusNonformat"/>
        <w:widowControl/>
      </w:pPr>
      <w:r>
        <w:lastRenderedPageBreak/>
        <w:t xml:space="preserve">    - липоидный N04. -</w:t>
      </w:r>
    </w:p>
    <w:p w:rsidR="00000000" w:rsidRDefault="00BE72F4">
      <w:pPr>
        <w:pStyle w:val="ConsPlusNonformat"/>
        <w:widowControl/>
      </w:pPr>
      <w:r>
        <w:t xml:space="preserve">    Нефрозонефрит геморрагический (эндемический) A98.5+ N08.0*</w:t>
      </w:r>
    </w:p>
    <w:p w:rsidR="00000000" w:rsidRDefault="00BE72F4">
      <w:pPr>
        <w:pStyle w:val="ConsPlusNonformat"/>
        <w:widowControl/>
      </w:pPr>
      <w:r>
        <w:t xml:space="preserve">    Нефролитиаз (врожденный) (почечной  лоханки)  (рецидивирующий)</w:t>
      </w:r>
    </w:p>
    <w:p w:rsidR="00000000" w:rsidRDefault="00BE72F4">
      <w:pPr>
        <w:pStyle w:val="ConsPlusNonformat"/>
        <w:widowControl/>
      </w:pPr>
      <w:r>
        <w:t xml:space="preserve">    N20.0</w:t>
      </w:r>
    </w:p>
    <w:p w:rsidR="00000000" w:rsidRDefault="00BE72F4">
      <w:pPr>
        <w:pStyle w:val="ConsPlusNonformat"/>
        <w:widowControl/>
      </w:pPr>
      <w:r>
        <w:t xml:space="preserve">    - мочек</w:t>
      </w:r>
      <w:r>
        <w:t>ислый M10.0+ N22.8*</w:t>
      </w:r>
    </w:p>
    <w:p w:rsidR="00000000" w:rsidRDefault="00BE72F4">
      <w:pPr>
        <w:pStyle w:val="ConsPlusNonformat"/>
        <w:widowControl/>
      </w:pPr>
      <w:r>
        <w:t xml:space="preserve">    Нефропатия N28.9</w:t>
      </w:r>
    </w:p>
    <w:p w:rsidR="00000000" w:rsidRDefault="00BE72F4">
      <w:pPr>
        <w:pStyle w:val="ConsPlusNonformat"/>
        <w:widowControl/>
      </w:pPr>
      <w:r>
        <w:t xml:space="preserve">    - диабетическая E14.2+ N08.3*</w:t>
      </w:r>
    </w:p>
    <w:p w:rsidR="00000000" w:rsidRDefault="00BE72F4">
      <w:pPr>
        <w:pStyle w:val="ConsPlusNonformat"/>
        <w:widowControl/>
      </w:pPr>
      <w:r>
        <w:t xml:space="preserve">    - обструктивная N13.8</w:t>
      </w:r>
    </w:p>
    <w:p w:rsidR="00000000" w:rsidRDefault="00BE72F4">
      <w:pPr>
        <w:pStyle w:val="ConsPlusNonformat"/>
        <w:widowControl/>
      </w:pPr>
      <w:r>
        <w:t xml:space="preserve">    - связанная с беременностью O26.8</w:t>
      </w:r>
    </w:p>
    <w:p w:rsidR="00000000" w:rsidRDefault="00BE72F4">
      <w:pPr>
        <w:pStyle w:val="ConsPlusNonformat"/>
        <w:widowControl/>
      </w:pPr>
      <w:r>
        <w:t xml:space="preserve">    - пролиферативная  НКДР  -  коды  рубрик  N00-N07  с четвертым</w:t>
      </w:r>
    </w:p>
    <w:p w:rsidR="00000000" w:rsidRDefault="00BE72F4">
      <w:pPr>
        <w:pStyle w:val="ConsPlusNonformat"/>
        <w:widowControl/>
      </w:pPr>
      <w:r>
        <w:t xml:space="preserve">      знаком .8</w:t>
      </w:r>
    </w:p>
    <w:p w:rsidR="00000000" w:rsidRDefault="00BE72F4">
      <w:pPr>
        <w:pStyle w:val="ConsPlusNonformat"/>
        <w:widowControl/>
      </w:pPr>
      <w:r>
        <w:t xml:space="preserve">    Нефроптоз N28.8</w:t>
      </w:r>
    </w:p>
    <w:p w:rsidR="00000000" w:rsidRDefault="00BE72F4">
      <w:pPr>
        <w:pStyle w:val="ConsPlusNonformat"/>
        <w:widowControl/>
      </w:pPr>
      <w:r>
        <w:t xml:space="preserve">    Нефросклер</w:t>
      </w:r>
      <w:r>
        <w:t>оз (артериолярный)           (артериосклеротический)</w:t>
      </w:r>
    </w:p>
    <w:p w:rsidR="00000000" w:rsidRDefault="00BE72F4">
      <w:pPr>
        <w:pStyle w:val="ConsPlusNonformat"/>
        <w:widowControl/>
      </w:pPr>
      <w:r>
        <w:t xml:space="preserve">    (гиалиновый) (хронический) I12.9</w:t>
      </w:r>
    </w:p>
    <w:p w:rsidR="00000000" w:rsidRDefault="00BE72F4">
      <w:pPr>
        <w:pStyle w:val="ConsPlusNonformat"/>
        <w:widowControl/>
      </w:pPr>
      <w:r>
        <w:t xml:space="preserve">    Нефротический синдром N04. -</w:t>
      </w:r>
    </w:p>
    <w:p w:rsidR="00000000" w:rsidRDefault="00BE72F4">
      <w:pPr>
        <w:pStyle w:val="ConsPlusNormal"/>
        <w:widowControl/>
        <w:ind w:firstLine="0"/>
      </w:pPr>
    </w:p>
    <w:p w:rsidR="00000000" w:rsidRDefault="00BE72F4">
      <w:pPr>
        <w:pStyle w:val="ConsPlusNonformat"/>
        <w:widowControl/>
        <w:jc w:val="both"/>
      </w:pPr>
      <w:r>
        <w:t>┌────────────────────────────────┬──────┬────────┬───────┬───────┐</w:t>
      </w:r>
    </w:p>
    <w:p w:rsidR="00000000" w:rsidRDefault="00BE72F4">
      <w:pPr>
        <w:pStyle w:val="ConsPlusNonformat"/>
        <w:widowControl/>
        <w:jc w:val="both"/>
      </w:pPr>
      <w:r>
        <w:t>│                                │злока-│in situ │добро- │неопре-</w:t>
      </w:r>
      <w:r>
        <w:t>│</w:t>
      </w:r>
    </w:p>
    <w:p w:rsidR="00000000" w:rsidRDefault="00BE72F4">
      <w:pPr>
        <w:pStyle w:val="ConsPlusNonformat"/>
        <w:widowControl/>
        <w:jc w:val="both"/>
      </w:pPr>
      <w:r>
        <w:t>│                                │чест- │        │качест-│делен- │</w:t>
      </w:r>
    </w:p>
    <w:p w:rsidR="00000000" w:rsidRDefault="00BE72F4">
      <w:pPr>
        <w:pStyle w:val="ConsPlusNonformat"/>
        <w:widowControl/>
        <w:jc w:val="both"/>
      </w:pPr>
      <w:r>
        <w:t>│                                │венное│        │венное │ного   │</w:t>
      </w:r>
    </w:p>
    <w:p w:rsidR="00000000" w:rsidRDefault="00BE72F4">
      <w:pPr>
        <w:pStyle w:val="ConsPlusNonformat"/>
        <w:widowControl/>
        <w:jc w:val="both"/>
      </w:pPr>
      <w:r>
        <w:t>│                                │пер-  │        │       │харак- │</w:t>
      </w:r>
    </w:p>
    <w:p w:rsidR="00000000" w:rsidRDefault="00BE72F4">
      <w:pPr>
        <w:pStyle w:val="ConsPlusNonformat"/>
        <w:widowControl/>
        <w:jc w:val="both"/>
      </w:pPr>
      <w:r>
        <w:t xml:space="preserve">│                                │вичное│        │   </w:t>
      </w:r>
      <w:r>
        <w:t xml:space="preserve">    │тера   │</w:t>
      </w:r>
    </w:p>
    <w:p w:rsidR="00000000" w:rsidRDefault="00BE72F4">
      <w:pPr>
        <w:pStyle w:val="ConsPlusNonformat"/>
        <w:widowControl/>
        <w:jc w:val="both"/>
      </w:pPr>
      <w:r>
        <w:t>├────────────────────────────────┼──────┼────────┼───────┼───────┤</w:t>
      </w:r>
    </w:p>
    <w:p w:rsidR="00000000" w:rsidRDefault="00BE72F4">
      <w:pPr>
        <w:pStyle w:val="ConsPlusNonformat"/>
        <w:widowControl/>
        <w:jc w:val="both"/>
      </w:pPr>
      <w:r>
        <w:t>│Новообразование                 │ C80  │  D09.9 │ D36.9 │ D48.9 │</w:t>
      </w:r>
    </w:p>
    <w:p w:rsidR="00000000" w:rsidRDefault="00BE72F4">
      <w:pPr>
        <w:pStyle w:val="ConsPlusNonformat"/>
        <w:widowControl/>
        <w:jc w:val="both"/>
      </w:pPr>
      <w:r>
        <w:t>│                                │      │        │       │       │</w:t>
      </w:r>
    </w:p>
    <w:p w:rsidR="00000000" w:rsidRDefault="00BE72F4">
      <w:pPr>
        <w:pStyle w:val="ConsPlusNonformat"/>
        <w:widowControl/>
        <w:jc w:val="both"/>
      </w:pPr>
      <w:r>
        <w:t>│- бронха                        │ C34.9│</w:t>
      </w:r>
      <w:r>
        <w:t xml:space="preserve">  D02.2 │ D14.3 │ D38.1 │</w:t>
      </w:r>
    </w:p>
    <w:p w:rsidR="00000000" w:rsidRDefault="00BE72F4">
      <w:pPr>
        <w:pStyle w:val="ConsPlusNonformat"/>
        <w:widowControl/>
        <w:jc w:val="both"/>
      </w:pPr>
      <w:r>
        <w:t>│-- главного                     │ C34.0│  D02.2 │ D14.3 │ D38.1 │</w:t>
      </w:r>
    </w:p>
    <w:p w:rsidR="00000000" w:rsidRDefault="00BE72F4">
      <w:pPr>
        <w:pStyle w:val="ConsPlusNonformat"/>
        <w:widowControl/>
        <w:jc w:val="both"/>
      </w:pPr>
      <w:r>
        <w:t>│- брыжейки                      │ C48.1│    -   │ D20.1 │ D48.4 │</w:t>
      </w:r>
    </w:p>
    <w:p w:rsidR="00000000" w:rsidRDefault="00BE72F4">
      <w:pPr>
        <w:pStyle w:val="ConsPlusNonformat"/>
        <w:widowControl/>
        <w:jc w:val="both"/>
      </w:pPr>
      <w:r>
        <w:t>│-- мезотелиома                  │ C45.1│        │ D19.1 │       │</w:t>
      </w:r>
    </w:p>
    <w:p w:rsidR="00000000" w:rsidRDefault="00BE72F4">
      <w:pPr>
        <w:pStyle w:val="ConsPlusNonformat"/>
        <w:widowControl/>
        <w:jc w:val="both"/>
      </w:pPr>
      <w:r>
        <w:t xml:space="preserve">│- вилочковой железы         </w:t>
      </w:r>
      <w:r>
        <w:t xml:space="preserve">    │ C37  │  D09.3 │ D15.0 │ D38.4 │</w:t>
      </w:r>
    </w:p>
    <w:p w:rsidR="00000000" w:rsidRDefault="00BE72F4">
      <w:pPr>
        <w:pStyle w:val="ConsPlusNonformat"/>
        <w:widowControl/>
        <w:jc w:val="both"/>
      </w:pPr>
      <w:r>
        <w:t>│- внутрипеченочного желчного    │      │        │       │       │</w:t>
      </w:r>
    </w:p>
    <w:p w:rsidR="00000000" w:rsidRDefault="00BE72F4">
      <w:pPr>
        <w:pStyle w:val="ConsPlusNonformat"/>
        <w:widowControl/>
        <w:jc w:val="both"/>
      </w:pPr>
      <w:r>
        <w:t>│  протока                       │ C22.1│  D01.5 │ D19.4 │ D37.6 │</w:t>
      </w:r>
    </w:p>
    <w:p w:rsidR="00000000" w:rsidRDefault="00BE72F4">
      <w:pPr>
        <w:pStyle w:val="ConsPlusNonformat"/>
        <w:widowControl/>
        <w:jc w:val="both"/>
      </w:pPr>
      <w:r>
        <w:t>│- генерализованное              │ C80  │        │       │       │</w:t>
      </w:r>
    </w:p>
    <w:p w:rsidR="00000000" w:rsidRDefault="00BE72F4">
      <w:pPr>
        <w:pStyle w:val="ConsPlusNonformat"/>
        <w:widowControl/>
        <w:jc w:val="both"/>
      </w:pPr>
      <w:r>
        <w:t xml:space="preserve">│- глаза БДУ     </w:t>
      </w:r>
      <w:r>
        <w:t xml:space="preserve">                │ C69.9│  D09.2 │ D31.9 │ D48.7 │</w:t>
      </w:r>
    </w:p>
    <w:p w:rsidR="00000000" w:rsidRDefault="00BE72F4">
      <w:pPr>
        <w:pStyle w:val="ConsPlusNonformat"/>
        <w:widowControl/>
        <w:jc w:val="both"/>
      </w:pPr>
      <w:r>
        <w:t>│-- глазного яблока              │ C69.4│  D09.2 │ D31.4 │ D48.7 │</w:t>
      </w:r>
    </w:p>
    <w:p w:rsidR="00000000" w:rsidRDefault="00BE72F4">
      <w:pPr>
        <w:pStyle w:val="ConsPlusNonformat"/>
        <w:widowControl/>
        <w:jc w:val="both"/>
      </w:pPr>
      <w:r>
        <w:t>│-- ретробульбарной ткани        │ C69.6│    -   │ D31.6 │ D48.7 │</w:t>
      </w:r>
    </w:p>
    <w:p w:rsidR="00000000" w:rsidRDefault="00BE72F4">
      <w:pPr>
        <w:pStyle w:val="ConsPlusNonformat"/>
        <w:widowControl/>
        <w:jc w:val="both"/>
      </w:pPr>
      <w:r>
        <w:t>│-- сетчатки                     │ C69.2│  D09.2 │ D31.2 │ D48.7 │</w:t>
      </w:r>
    </w:p>
    <w:p w:rsidR="00000000" w:rsidRDefault="00BE72F4">
      <w:pPr>
        <w:pStyle w:val="ConsPlusNonformat"/>
        <w:widowControl/>
        <w:jc w:val="both"/>
      </w:pPr>
      <w:r>
        <w:t>│- гл</w:t>
      </w:r>
      <w:r>
        <w:t>отки БДУ                    │ C14.0│  D00.0 │ D10.9 │ D37.0 │</w:t>
      </w:r>
    </w:p>
    <w:p w:rsidR="00000000" w:rsidRDefault="00BE72F4">
      <w:pPr>
        <w:pStyle w:val="ConsPlusNonformat"/>
        <w:widowControl/>
        <w:jc w:val="both"/>
      </w:pPr>
      <w:r>
        <w:t>│-- черпалонадгортанной складки  │ C13.1│  D00.0 │ D10.7 │ D37.0 │</w:t>
      </w:r>
    </w:p>
    <w:p w:rsidR="00000000" w:rsidRDefault="00BE72F4">
      <w:pPr>
        <w:pStyle w:val="ConsPlusNonformat"/>
        <w:widowControl/>
        <w:jc w:val="both"/>
      </w:pPr>
      <w:r>
        <w:t>│   БДУ                          │      │        │       │       │</w:t>
      </w:r>
    </w:p>
    <w:p w:rsidR="00000000" w:rsidRDefault="00BE72F4">
      <w:pPr>
        <w:pStyle w:val="ConsPlusNonformat"/>
        <w:widowControl/>
        <w:jc w:val="both"/>
      </w:pPr>
      <w:r>
        <w:t>│- глоточного кольца Вальдейера  │ C14.2│  D00.6 │ D10.9 │ D</w:t>
      </w:r>
      <w:r>
        <w:t>37.0 │</w:t>
      </w:r>
    </w:p>
    <w:p w:rsidR="00000000" w:rsidRDefault="00BE72F4">
      <w:pPr>
        <w:pStyle w:val="ConsPlusNonformat"/>
        <w:widowControl/>
        <w:jc w:val="both"/>
      </w:pPr>
      <w:r>
        <w:t>│- головного мозга БДУ           │ C71.9│    -   │ D33.2 │ D43.2 │</w:t>
      </w:r>
    </w:p>
    <w:p w:rsidR="00000000" w:rsidRDefault="00BE72F4">
      <w:pPr>
        <w:pStyle w:val="ConsPlusNonformat"/>
        <w:widowControl/>
        <w:jc w:val="both"/>
      </w:pPr>
      <w:r>
        <w:t>│- гортани                       │ C32.9│  D02.0 │ D14.1 │ D38.0 │</w:t>
      </w:r>
    </w:p>
    <w:p w:rsidR="00000000" w:rsidRDefault="00BE72F4">
      <w:pPr>
        <w:pStyle w:val="ConsPlusNonformat"/>
        <w:widowControl/>
        <w:jc w:val="both"/>
      </w:pPr>
      <w:r>
        <w:t>│-- ложных голосовых складок     │ C32.1│  D02.0 │ D14.1 │ D38.0 │</w:t>
      </w:r>
    </w:p>
    <w:p w:rsidR="00000000" w:rsidRDefault="00BE72F4">
      <w:pPr>
        <w:pStyle w:val="ConsPlusNonformat"/>
        <w:widowControl/>
        <w:jc w:val="both"/>
      </w:pPr>
      <w:r>
        <w:t>│-- собственно гортани           │ C32.0│  D02.0</w:t>
      </w:r>
      <w:r>
        <w:t xml:space="preserve"> │ D14.1 │ D38.0 │</w:t>
      </w:r>
    </w:p>
    <w:p w:rsidR="00000000" w:rsidRDefault="00BE72F4">
      <w:pPr>
        <w:pStyle w:val="ConsPlusNonformat"/>
        <w:widowControl/>
        <w:jc w:val="both"/>
      </w:pPr>
      <w:r>
        <w:t>│- гортаноглотки                 │ C13.9│  D00.0 │ D10.7 │ D37.0 │</w:t>
      </w:r>
    </w:p>
    <w:p w:rsidR="00000000" w:rsidRDefault="00BE72F4">
      <w:pPr>
        <w:pStyle w:val="ConsPlusNonformat"/>
        <w:widowControl/>
        <w:jc w:val="both"/>
      </w:pPr>
      <w:r>
        <w:t>│- грудной клетки (стенки) НКДР  │ C76.1│  D09.7 │ D36.7 │ D48.7 │</w:t>
      </w:r>
    </w:p>
    <w:p w:rsidR="00000000" w:rsidRDefault="00BE72F4">
      <w:pPr>
        <w:pStyle w:val="ConsPlusNonformat"/>
        <w:widowControl/>
        <w:jc w:val="both"/>
      </w:pPr>
      <w:r>
        <w:t>│-- интраторакальное БДУ         │ C76.1│    -   │ D36.7 │ D48.7 │</w:t>
      </w:r>
    </w:p>
    <w:p w:rsidR="00000000" w:rsidRDefault="00BE72F4">
      <w:pPr>
        <w:pStyle w:val="ConsPlusNonformat"/>
        <w:widowControl/>
        <w:jc w:val="both"/>
      </w:pPr>
      <w:r>
        <w:t>│- грушевидного синуса (ямки)    │ C</w:t>
      </w:r>
      <w:r>
        <w:t>12  │  D00.0 │ D10.7 │ D37.0 │</w:t>
      </w:r>
    </w:p>
    <w:p w:rsidR="00000000" w:rsidRDefault="00BE72F4">
      <w:pPr>
        <w:pStyle w:val="ConsPlusNonformat"/>
        <w:widowControl/>
        <w:jc w:val="both"/>
      </w:pPr>
      <w:r>
        <w:t>│- губы                          │ C00.9│  D00.0 │ D10.0 │ D37.0 │</w:t>
      </w:r>
    </w:p>
    <w:p w:rsidR="00000000" w:rsidRDefault="00BE72F4">
      <w:pPr>
        <w:pStyle w:val="ConsPlusNonformat"/>
        <w:widowControl/>
        <w:jc w:val="both"/>
      </w:pPr>
      <w:r>
        <w:t>│--- базально - клеточный рак    │ C44.0│        │       │       │</w:t>
      </w:r>
    </w:p>
    <w:p w:rsidR="00000000" w:rsidRDefault="00BE72F4">
      <w:pPr>
        <w:pStyle w:val="ConsPlusNonformat"/>
        <w:widowControl/>
        <w:jc w:val="both"/>
      </w:pPr>
      <w:r>
        <w:t>│---- красной каймы БДУ          │ C00.2│  D00.0 │ D10.0 │ D37.0 │</w:t>
      </w:r>
    </w:p>
    <w:p w:rsidR="00000000" w:rsidRDefault="00BE72F4">
      <w:pPr>
        <w:pStyle w:val="ConsPlusNonformat"/>
        <w:widowControl/>
        <w:jc w:val="both"/>
      </w:pPr>
      <w:r>
        <w:t xml:space="preserve">│--- меланома           </w:t>
      </w:r>
      <w:r>
        <w:t xml:space="preserve">         │ C43.0│  D03.0 │       │       │</w:t>
      </w:r>
    </w:p>
    <w:p w:rsidR="00000000" w:rsidRDefault="00BE72F4">
      <w:pPr>
        <w:pStyle w:val="ConsPlusNonformat"/>
        <w:widowControl/>
        <w:jc w:val="both"/>
      </w:pPr>
      <w:r>
        <w:t>│- десны слизистой оболочки      │ C03.9│  D00.0 │ D10.3 │ D37.0 │</w:t>
      </w:r>
    </w:p>
    <w:p w:rsidR="00000000" w:rsidRDefault="00BE72F4">
      <w:pPr>
        <w:pStyle w:val="ConsPlusNonformat"/>
        <w:widowControl/>
        <w:jc w:val="both"/>
      </w:pPr>
      <w:r>
        <w:t>│- дыхательных путей БДУ         │ C39.9│  D02.4 │ D14.4 │ D38.6 │</w:t>
      </w:r>
    </w:p>
    <w:p w:rsidR="00000000" w:rsidRDefault="00BE72F4">
      <w:pPr>
        <w:pStyle w:val="ConsPlusNonformat"/>
        <w:widowControl/>
        <w:jc w:val="both"/>
      </w:pPr>
      <w:r>
        <w:t>│- Евстахиевой трубы             │ C30.1│  D02.3 │ D14.0 │ D38.5 │</w:t>
      </w:r>
    </w:p>
    <w:p w:rsidR="00000000" w:rsidRDefault="00BE72F4">
      <w:pPr>
        <w:pStyle w:val="ConsPlusNonformat"/>
        <w:widowControl/>
        <w:jc w:val="both"/>
      </w:pPr>
      <w:r>
        <w:t xml:space="preserve">│- жаберных </w:t>
      </w:r>
      <w:r>
        <w:t>щелей (кист)         │ C10.4│  D00.0 │ D10.5 │ D37.0 │</w:t>
      </w:r>
    </w:p>
    <w:p w:rsidR="00000000" w:rsidRDefault="00BE72F4">
      <w:pPr>
        <w:pStyle w:val="ConsPlusNonformat"/>
        <w:widowControl/>
        <w:jc w:val="both"/>
      </w:pPr>
      <w:r>
        <w:t>│- желудка БДУ                   │ C16.9│  D00.2 │ D13.1 │ D37.1 │</w:t>
      </w:r>
    </w:p>
    <w:p w:rsidR="00000000" w:rsidRDefault="00BE72F4">
      <w:pPr>
        <w:pStyle w:val="ConsPlusNonformat"/>
        <w:widowControl/>
        <w:jc w:val="both"/>
      </w:pPr>
      <w:r>
        <w:t>│- желудочно - кишечного тракта  │ C26.9│  D01.9 │ D13.9 │ D37.9 │</w:t>
      </w:r>
    </w:p>
    <w:p w:rsidR="00000000" w:rsidRDefault="00BE72F4">
      <w:pPr>
        <w:pStyle w:val="ConsPlusNonformat"/>
        <w:widowControl/>
        <w:jc w:val="both"/>
      </w:pPr>
      <w:r>
        <w:t>│  БДУ                           │      │        │       │       │</w:t>
      </w:r>
    </w:p>
    <w:p w:rsidR="00000000" w:rsidRDefault="00BE72F4">
      <w:pPr>
        <w:pStyle w:val="ConsPlusNonformat"/>
        <w:widowControl/>
        <w:jc w:val="both"/>
      </w:pPr>
      <w:r>
        <w:t>│- желчного пузыря               │ C23  │  D01.5 │ D13.5 │ D37.6 │</w:t>
      </w:r>
    </w:p>
    <w:p w:rsidR="00000000" w:rsidRDefault="00BE72F4">
      <w:pPr>
        <w:pStyle w:val="ConsPlusNonformat"/>
        <w:widowControl/>
        <w:jc w:val="both"/>
      </w:pPr>
      <w:r>
        <w:t>│- желчных путей                 │ C24.9│  D01.5 │ D13.5 │ D37.6 │</w:t>
      </w:r>
    </w:p>
    <w:p w:rsidR="00000000" w:rsidRDefault="00BE72F4">
      <w:pPr>
        <w:pStyle w:val="ConsPlusNonformat"/>
        <w:widowControl/>
        <w:jc w:val="both"/>
      </w:pPr>
      <w:r>
        <w:t>│- заднего прохода (ануса)       │ C21.0│  D01.3 │ D12.9 │ D37.7 │</w:t>
      </w:r>
    </w:p>
    <w:p w:rsidR="00000000" w:rsidRDefault="00BE72F4">
      <w:pPr>
        <w:pStyle w:val="ConsPlusNonformat"/>
        <w:widowControl/>
        <w:jc w:val="both"/>
      </w:pPr>
      <w:r>
        <w:t>│- илеоцекального клапана        │ C18.0│  D01.0 │ D12.</w:t>
      </w:r>
      <w:r>
        <w:t>0 │ D37.4 │</w:t>
      </w:r>
    </w:p>
    <w:p w:rsidR="00000000" w:rsidRDefault="00BE72F4">
      <w:pPr>
        <w:pStyle w:val="ConsPlusNonformat"/>
        <w:widowControl/>
        <w:jc w:val="both"/>
      </w:pPr>
      <w:r>
        <w:lastRenderedPageBreak/>
        <w:t>│- кишечника БДУ                 │ C26.0│  D01.4 │ D13.9 │ D37.7 │</w:t>
      </w:r>
    </w:p>
    <w:p w:rsidR="00000000" w:rsidRDefault="00BE72F4">
      <w:pPr>
        <w:pStyle w:val="ConsPlusNonformat"/>
        <w:widowControl/>
        <w:jc w:val="both"/>
      </w:pPr>
      <w:r>
        <w:t>│-- толстого БДУ                 │ C18.9│  D01.0 │ D12.6 │ D37.4 │</w:t>
      </w:r>
    </w:p>
    <w:p w:rsidR="00000000" w:rsidRDefault="00BE72F4">
      <w:pPr>
        <w:pStyle w:val="ConsPlusNonformat"/>
        <w:widowControl/>
        <w:jc w:val="both"/>
      </w:pPr>
      <w:r>
        <w:t>│-- тонкого                      │ C17.9│  D01.4 │ D13.3 │ D37.2 │</w:t>
      </w:r>
    </w:p>
    <w:p w:rsidR="00000000" w:rsidRDefault="00BE72F4">
      <w:pPr>
        <w:pStyle w:val="ConsPlusNonformat"/>
        <w:widowControl/>
        <w:jc w:val="both"/>
      </w:pPr>
      <w:r>
        <w:t xml:space="preserve">│- кишки (кишечника)             │ C26.0│  </w:t>
      </w:r>
      <w:r>
        <w:t>D01.4 │ D13.9 │ D37.7 │</w:t>
      </w:r>
    </w:p>
    <w:p w:rsidR="00000000" w:rsidRDefault="00BE72F4">
      <w:pPr>
        <w:pStyle w:val="ConsPlusNonformat"/>
        <w:widowControl/>
        <w:jc w:val="both"/>
      </w:pPr>
      <w:r>
        <w:t>│- двенадцатиперстной            │ C17.0│  D01.4 │ D13.2 │ D37.2 │</w:t>
      </w:r>
    </w:p>
    <w:p w:rsidR="00000000" w:rsidRDefault="00BE72F4">
      <w:pPr>
        <w:pStyle w:val="ConsPlusNonformat"/>
        <w:widowControl/>
        <w:jc w:val="both"/>
      </w:pPr>
      <w:r>
        <w:t>│-- прямой                       │ C20  │  D01.2 │ D12.8 │ D37.5 │</w:t>
      </w:r>
    </w:p>
    <w:p w:rsidR="00000000" w:rsidRDefault="00BE72F4">
      <w:pPr>
        <w:pStyle w:val="ConsPlusNonformat"/>
        <w:widowControl/>
        <w:jc w:val="both"/>
      </w:pPr>
      <w:r>
        <w:t>│-- сигмовидной                  │ C18.7│  D01.0 │ D12.5 │ D37.4 │</w:t>
      </w:r>
    </w:p>
    <w:p w:rsidR="00000000" w:rsidRDefault="00BE72F4">
      <w:pPr>
        <w:pStyle w:val="ConsPlusNonformat"/>
        <w:widowControl/>
        <w:jc w:val="both"/>
      </w:pPr>
      <w:r>
        <w:t>│--- ректосигмоидного соединени</w:t>
      </w:r>
      <w:r>
        <w:t>я │ C19  │  D01.1 │ D12.7 │ D37.5 │</w:t>
      </w:r>
    </w:p>
    <w:p w:rsidR="00000000" w:rsidRDefault="00BE72F4">
      <w:pPr>
        <w:pStyle w:val="ConsPlusNonformat"/>
        <w:widowControl/>
        <w:jc w:val="both"/>
      </w:pPr>
      <w:r>
        <w:t>│-- слепой                       │ C18.0│  D01.0 │ D12.0 │ D37.4 │</w:t>
      </w:r>
    </w:p>
    <w:p w:rsidR="00000000" w:rsidRDefault="00BE72F4">
      <w:pPr>
        <w:pStyle w:val="ConsPlusNonformat"/>
        <w:widowControl/>
        <w:jc w:val="both"/>
      </w:pPr>
      <w:r>
        <w:t>│- кожи (исключая меланому)      │ C44.9│  D04.9 │ D23.9 │ D48.5 │</w:t>
      </w:r>
    </w:p>
    <w:p w:rsidR="00000000" w:rsidRDefault="00BE72F4">
      <w:pPr>
        <w:pStyle w:val="ConsPlusNonformat"/>
        <w:widowControl/>
        <w:jc w:val="both"/>
      </w:pPr>
      <w:r>
        <w:t>│-- грудной железы               │ C44.5│  D04.5 │ D23.5 │ D48.5 │</w:t>
      </w:r>
    </w:p>
    <w:p w:rsidR="00000000" w:rsidRDefault="00BE72F4">
      <w:pPr>
        <w:pStyle w:val="ConsPlusNonformat"/>
        <w:widowControl/>
        <w:jc w:val="both"/>
      </w:pPr>
      <w:r>
        <w:t>│-- женских половых</w:t>
      </w:r>
      <w:r>
        <w:t xml:space="preserve"> органов      │ C51.9│  D07.1 │ D28.0 │ D39.7 │</w:t>
      </w:r>
    </w:p>
    <w:p w:rsidR="00000000" w:rsidRDefault="00BE72F4">
      <w:pPr>
        <w:pStyle w:val="ConsPlusNonformat"/>
        <w:widowControl/>
        <w:jc w:val="both"/>
      </w:pPr>
      <w:r>
        <w:t>│-- заднего прохода (ануса)      │ C44.5│  D04.5 │ D23.5 │ D48.5 │</w:t>
      </w:r>
    </w:p>
    <w:p w:rsidR="00000000" w:rsidRDefault="00BE72F4">
      <w:pPr>
        <w:pStyle w:val="ConsPlusNonformat"/>
        <w:widowControl/>
        <w:jc w:val="both"/>
      </w:pPr>
      <w:r>
        <w:t>│-- лица НКДР                    │ C44.3│  D04.3 │ D23.3 │ D48.5 │</w:t>
      </w:r>
    </w:p>
    <w:p w:rsidR="00000000" w:rsidRDefault="00BE72F4">
      <w:pPr>
        <w:pStyle w:val="ConsPlusNonformat"/>
        <w:widowControl/>
        <w:jc w:val="both"/>
      </w:pPr>
      <w:r>
        <w:t>│-- мужских половых органов БДУ  │ C63.9│  D07.6 │ D29.9 │ D40.9 │</w:t>
      </w:r>
    </w:p>
    <w:p w:rsidR="00000000" w:rsidRDefault="00BE72F4">
      <w:pPr>
        <w:pStyle w:val="ConsPlusNonformat"/>
        <w:widowControl/>
        <w:jc w:val="both"/>
      </w:pPr>
      <w:r>
        <w:t>│-- пер</w:t>
      </w:r>
      <w:r>
        <w:t>ианальной области         │ C44.5│  D04.5 │ D23.5 │ D48.5 │</w:t>
      </w:r>
    </w:p>
    <w:p w:rsidR="00000000" w:rsidRDefault="00BE72F4">
      <w:pPr>
        <w:pStyle w:val="ConsPlusNonformat"/>
        <w:widowControl/>
        <w:jc w:val="both"/>
      </w:pPr>
      <w:r>
        <w:t>│- конского хвоста               │ C72.1│    -   │ D33.4 │ D43.4 │</w:t>
      </w:r>
    </w:p>
    <w:p w:rsidR="00000000" w:rsidRDefault="00BE72F4">
      <w:pPr>
        <w:pStyle w:val="ConsPlusNonformat"/>
        <w:widowControl/>
        <w:jc w:val="both"/>
      </w:pPr>
      <w:r>
        <w:t>│- костей и суставных хрящей БДУ │ C41.9│    -   │ D16.9 │ D48.0 │</w:t>
      </w:r>
    </w:p>
    <w:p w:rsidR="00000000" w:rsidRDefault="00BE72F4">
      <w:pPr>
        <w:pStyle w:val="ConsPlusNonformat"/>
        <w:widowControl/>
        <w:jc w:val="both"/>
      </w:pPr>
      <w:r>
        <w:t>│-- конечности БДУ               │ C40.9│    -   │ D16.9 │ D48</w:t>
      </w:r>
      <w:r>
        <w:t>.0 │</w:t>
      </w:r>
    </w:p>
    <w:p w:rsidR="00000000" w:rsidRDefault="00BE72F4">
      <w:pPr>
        <w:pStyle w:val="ConsPlusNonformat"/>
        <w:widowControl/>
        <w:jc w:val="both"/>
      </w:pPr>
      <w:r>
        <w:t>│- легкого                       │ C34.9│  D02.2 │ D14.3 │ D38.1 │</w:t>
      </w:r>
    </w:p>
    <w:p w:rsidR="00000000" w:rsidRDefault="00BE72F4">
      <w:pPr>
        <w:pStyle w:val="ConsPlusNonformat"/>
        <w:widowControl/>
        <w:jc w:val="both"/>
      </w:pPr>
      <w:r>
        <w:t>│-- корня                        │ C34.0│  D02.2 │ D14.3 │ D38.1 │</w:t>
      </w:r>
    </w:p>
    <w:p w:rsidR="00000000" w:rsidRDefault="00BE72F4">
      <w:pPr>
        <w:pStyle w:val="ConsPlusNonformat"/>
        <w:widowControl/>
        <w:jc w:val="both"/>
      </w:pPr>
      <w:r>
        <w:t>│- матки                         │ C55  │  D07.3 │ D26.9 │ D39.0 │</w:t>
      </w:r>
    </w:p>
    <w:p w:rsidR="00000000" w:rsidRDefault="00BE72F4">
      <w:pPr>
        <w:pStyle w:val="ConsPlusNonformat"/>
        <w:widowControl/>
        <w:jc w:val="both"/>
      </w:pPr>
      <w:r>
        <w:t>│-- тела                         │ C54.9│  D07.3 │</w:t>
      </w:r>
      <w:r>
        <w:t xml:space="preserve"> D26.1 │ D39.0 │</w:t>
      </w:r>
    </w:p>
    <w:p w:rsidR="00000000" w:rsidRDefault="00BE72F4">
      <w:pPr>
        <w:pStyle w:val="ConsPlusNonformat"/>
        <w:widowControl/>
        <w:jc w:val="both"/>
      </w:pPr>
      <w:r>
        <w:t>│-- шейки                        │ C53.9│  D06.9 │ D26.0 │ D39.0 │</w:t>
      </w:r>
    </w:p>
    <w:p w:rsidR="00000000" w:rsidRDefault="00BE72F4">
      <w:pPr>
        <w:pStyle w:val="ConsPlusNonformat"/>
        <w:widowControl/>
        <w:jc w:val="both"/>
      </w:pPr>
      <w:r>
        <w:t>│- миндалины БДУ                 │ C09.9│  D00.0 │ D10.4 │ D37.0 │</w:t>
      </w:r>
    </w:p>
    <w:p w:rsidR="00000000" w:rsidRDefault="00BE72F4">
      <w:pPr>
        <w:pStyle w:val="ConsPlusNonformat"/>
        <w:widowControl/>
        <w:jc w:val="both"/>
      </w:pPr>
      <w:r>
        <w:t>│-- глоточной                    │ C11.1│  D00.0 │ D10.6 │ D37.0 │</w:t>
      </w:r>
    </w:p>
    <w:p w:rsidR="00000000" w:rsidRDefault="00BE72F4">
      <w:pPr>
        <w:pStyle w:val="ConsPlusNonformat"/>
        <w:widowControl/>
        <w:jc w:val="both"/>
      </w:pPr>
      <w:r>
        <w:t>│-- язычной                      │ C02</w:t>
      </w:r>
      <w:r>
        <w:t>.4│  D00.0 │ D10.1 │ D37.0 │</w:t>
      </w:r>
    </w:p>
    <w:p w:rsidR="00000000" w:rsidRDefault="00BE72F4">
      <w:pPr>
        <w:pStyle w:val="ConsPlusNonformat"/>
        <w:widowControl/>
        <w:jc w:val="both"/>
      </w:pPr>
      <w:r>
        <w:t>│- молочной железы               │ C50.9│  D05.9 │ D24   │ D48.6 │</w:t>
      </w:r>
    </w:p>
    <w:p w:rsidR="00000000" w:rsidRDefault="00BE72F4">
      <w:pPr>
        <w:pStyle w:val="ConsPlusNonformat"/>
        <w:widowControl/>
        <w:jc w:val="both"/>
      </w:pPr>
      <w:r>
        <w:t>│- мочевого пузыря БДУ           │ C67.9│  D09.0 │ D30.3 │ D41.4 │</w:t>
      </w:r>
    </w:p>
    <w:p w:rsidR="00000000" w:rsidRDefault="00BE72F4">
      <w:pPr>
        <w:pStyle w:val="ConsPlusNonformat"/>
        <w:widowControl/>
        <w:jc w:val="both"/>
      </w:pPr>
      <w:r>
        <w:t>│-- мочеточникового отверстия    │ C67.6│  D09.0 │ D30.3 │ D41.4 │</w:t>
      </w:r>
    </w:p>
    <w:p w:rsidR="00000000" w:rsidRDefault="00BE72F4">
      <w:pPr>
        <w:pStyle w:val="ConsPlusNonformat"/>
        <w:widowControl/>
        <w:jc w:val="both"/>
      </w:pPr>
      <w:r>
        <w:t xml:space="preserve">│- мочеточника            </w:t>
      </w:r>
      <w:r>
        <w:t xml:space="preserve">       │ C66  │  D09.1 │ D30.2 │ D41.2 │</w:t>
      </w:r>
    </w:p>
    <w:p w:rsidR="00000000" w:rsidRDefault="00BE72F4">
      <w:pPr>
        <w:pStyle w:val="ConsPlusNonformat"/>
        <w:widowControl/>
        <w:jc w:val="both"/>
      </w:pPr>
      <w:r>
        <w:t>│- надгортанника                 │ C32.1│  D02.0 │ D14.1 │ D38.0 │</w:t>
      </w:r>
    </w:p>
    <w:p w:rsidR="00000000" w:rsidRDefault="00BE72F4">
      <w:pPr>
        <w:pStyle w:val="ConsPlusNonformat"/>
        <w:widowControl/>
        <w:jc w:val="both"/>
      </w:pPr>
      <w:r>
        <w:t>│-- передней поверхности         │ C10.1│  D00.0 │ D10.5 │ D37.0 │</w:t>
      </w:r>
    </w:p>
    <w:p w:rsidR="00000000" w:rsidRDefault="00BE72F4">
      <w:pPr>
        <w:pStyle w:val="ConsPlusNonformat"/>
        <w:widowControl/>
        <w:jc w:val="both"/>
      </w:pPr>
      <w:r>
        <w:t>│- надпочечника БДУ              │ C74.9│  D09.3 │ D35.0 │ D44.1 │</w:t>
      </w:r>
    </w:p>
    <w:p w:rsidR="00000000" w:rsidRDefault="00BE72F4">
      <w:pPr>
        <w:pStyle w:val="ConsPlusNonformat"/>
        <w:widowControl/>
        <w:jc w:val="both"/>
      </w:pPr>
      <w:r>
        <w:t xml:space="preserve">│- нерва(ов)  </w:t>
      </w:r>
      <w:r>
        <w:t xml:space="preserve">                   │ C47.9│    -   │ D36.1 │ D48.2 │</w:t>
      </w:r>
    </w:p>
    <w:p w:rsidR="00000000" w:rsidRDefault="00BE72F4">
      <w:pPr>
        <w:pStyle w:val="ConsPlusNonformat"/>
        <w:widowControl/>
        <w:jc w:val="both"/>
      </w:pPr>
      <w:r>
        <w:t>│-- периферических               │ C47.9│    -   │ D36.1 │ D48.2 │</w:t>
      </w:r>
    </w:p>
    <w:p w:rsidR="00000000" w:rsidRDefault="00BE72F4">
      <w:pPr>
        <w:pStyle w:val="ConsPlusNonformat"/>
        <w:widowControl/>
        <w:jc w:val="both"/>
      </w:pPr>
      <w:r>
        <w:t>│--- глазницы                    │ C69.6│    -   │ D31.6 │ D48.7 │</w:t>
      </w:r>
    </w:p>
    <w:p w:rsidR="00000000" w:rsidRDefault="00BE72F4">
      <w:pPr>
        <w:pStyle w:val="ConsPlusNonformat"/>
        <w:widowControl/>
        <w:jc w:val="both"/>
      </w:pPr>
      <w:r>
        <w:t>│-- черепного БДУ                │ C72.5│    -   │ D33.3 │ D43.3 │</w:t>
      </w:r>
    </w:p>
    <w:p w:rsidR="00000000" w:rsidRDefault="00BE72F4">
      <w:pPr>
        <w:pStyle w:val="ConsPlusNonformat"/>
        <w:widowControl/>
        <w:jc w:val="both"/>
      </w:pPr>
      <w:r>
        <w:t>│-</w:t>
      </w:r>
      <w:r>
        <w:t xml:space="preserve"> носа                          │ C76.0│  D04.3 │ D36.7 │ D48.7 │</w:t>
      </w:r>
    </w:p>
    <w:p w:rsidR="00000000" w:rsidRDefault="00BE72F4">
      <w:pPr>
        <w:pStyle w:val="ConsPlusNonformat"/>
        <w:widowControl/>
        <w:jc w:val="both"/>
      </w:pPr>
      <w:r>
        <w:t>│-- перегородки                  │ C30.0│  D02.3 │ D14.0 │ D38.5 │</w:t>
      </w:r>
    </w:p>
    <w:p w:rsidR="00000000" w:rsidRDefault="00BE72F4">
      <w:pPr>
        <w:pStyle w:val="ConsPlusNonformat"/>
        <w:widowControl/>
        <w:jc w:val="both"/>
      </w:pPr>
      <w:r>
        <w:t>│-- хоаны                        │ C11.3│  D00.0 │ D10.6 │ D37.0 │</w:t>
      </w:r>
    </w:p>
    <w:p w:rsidR="00000000" w:rsidRDefault="00BE72F4">
      <w:pPr>
        <w:pStyle w:val="ConsPlusNonformat"/>
        <w:widowControl/>
        <w:jc w:val="both"/>
      </w:pPr>
      <w:r>
        <w:t xml:space="preserve">│-- хряща                        │ C30.0│  D02.3 │ D14.0 </w:t>
      </w:r>
      <w:r>
        <w:t>│ D38.5 │</w:t>
      </w:r>
    </w:p>
    <w:p w:rsidR="00000000" w:rsidRDefault="00BE72F4">
      <w:pPr>
        <w:pStyle w:val="ConsPlusNonformat"/>
        <w:widowControl/>
        <w:jc w:val="both"/>
      </w:pPr>
      <w:r>
        <w:t>│- одонтогенное                  │ C41.1│    -   │ D16.5 │ D48.0 │</w:t>
      </w:r>
    </w:p>
    <w:p w:rsidR="00000000" w:rsidRDefault="00BE72F4">
      <w:pPr>
        <w:pStyle w:val="ConsPlusNonformat"/>
        <w:widowControl/>
        <w:jc w:val="both"/>
      </w:pPr>
      <w:r>
        <w:t>│-- верхней челюсти              │ C41.0│    -   │ D16.4 │ D48.0 │</w:t>
      </w:r>
    </w:p>
    <w:p w:rsidR="00000000" w:rsidRDefault="00BE72F4">
      <w:pPr>
        <w:pStyle w:val="ConsPlusNonformat"/>
        <w:widowControl/>
        <w:jc w:val="both"/>
      </w:pPr>
      <w:r>
        <w:t>│-- нижней челюсти               │ C41.1│    -   │ D16.5 │ D48.0 │</w:t>
      </w:r>
    </w:p>
    <w:p w:rsidR="00000000" w:rsidRDefault="00BE72F4">
      <w:pPr>
        <w:pStyle w:val="ConsPlusNonformat"/>
        <w:widowControl/>
        <w:jc w:val="both"/>
      </w:pPr>
      <w:r>
        <w:t xml:space="preserve">│- перикарда                     │ C38.0│    </w:t>
      </w:r>
      <w:r>
        <w:t>-   │ D15.1 │ D48.7 │</w:t>
      </w:r>
    </w:p>
    <w:p w:rsidR="00000000" w:rsidRDefault="00BE72F4">
      <w:pPr>
        <w:pStyle w:val="ConsPlusNonformat"/>
        <w:widowControl/>
        <w:jc w:val="both"/>
      </w:pPr>
      <w:r>
        <w:t>│-- мезотелиома                  │ C45.2│        │       │       │</w:t>
      </w:r>
    </w:p>
    <w:p w:rsidR="00000000" w:rsidRDefault="00BE72F4">
      <w:pPr>
        <w:pStyle w:val="ConsPlusNonformat"/>
        <w:widowControl/>
        <w:jc w:val="both"/>
      </w:pPr>
      <w:r>
        <w:t>│- печени                        │ C22.9│  D01.5 │ D13.4 │ D37.6 │</w:t>
      </w:r>
    </w:p>
    <w:p w:rsidR="00000000" w:rsidRDefault="00BE72F4">
      <w:pPr>
        <w:pStyle w:val="ConsPlusNonformat"/>
        <w:widowControl/>
        <w:jc w:val="both"/>
      </w:pPr>
      <w:r>
        <w:t>│-- гепатома                     │ C22.0│        │       │       │</w:t>
      </w:r>
    </w:p>
    <w:p w:rsidR="00000000" w:rsidRDefault="00BE72F4">
      <w:pPr>
        <w:pStyle w:val="ConsPlusNonformat"/>
        <w:widowControl/>
        <w:jc w:val="both"/>
      </w:pPr>
      <w:r>
        <w:t xml:space="preserve">│-- гепатоцеллюлярный рак        </w:t>
      </w:r>
      <w:r>
        <w:t>│ C22.0│        │       │       │</w:t>
      </w:r>
    </w:p>
    <w:p w:rsidR="00000000" w:rsidRDefault="00BE72F4">
      <w:pPr>
        <w:pStyle w:val="ConsPlusNonformat"/>
        <w:widowControl/>
        <w:jc w:val="both"/>
      </w:pPr>
      <w:r>
        <w:t>│-- саркома печени из            │      │        │       │       │</w:t>
      </w:r>
    </w:p>
    <w:p w:rsidR="00000000" w:rsidRDefault="00BE72F4">
      <w:pPr>
        <w:pStyle w:val="ConsPlusNonformat"/>
        <w:widowControl/>
        <w:jc w:val="both"/>
      </w:pPr>
      <w:r>
        <w:t>│   купферовских клеток          │ C22.3│        │       │       │</w:t>
      </w:r>
    </w:p>
    <w:p w:rsidR="00000000" w:rsidRDefault="00BE72F4">
      <w:pPr>
        <w:pStyle w:val="ConsPlusNonformat"/>
        <w:widowControl/>
        <w:jc w:val="both"/>
      </w:pPr>
      <w:r>
        <w:t>│-- холангиокарцинома            │ C22.1│        │       │       │</w:t>
      </w:r>
    </w:p>
    <w:p w:rsidR="00000000" w:rsidRDefault="00BE72F4">
      <w:pPr>
        <w:pStyle w:val="ConsPlusNonformat"/>
        <w:widowControl/>
        <w:jc w:val="both"/>
      </w:pPr>
      <w:r>
        <w:t xml:space="preserve">│- пищевода БДУ      </w:t>
      </w:r>
      <w:r>
        <w:t xml:space="preserve">            │ C15.9│  D00.1 │ D13.0 │ D37.7 │</w:t>
      </w:r>
    </w:p>
    <w:p w:rsidR="00000000" w:rsidRDefault="00BE72F4">
      <w:pPr>
        <w:pStyle w:val="ConsPlusNonformat"/>
        <w:widowControl/>
        <w:jc w:val="both"/>
      </w:pPr>
      <w:r>
        <w:t>│- плаценты                      │ C58  │  D07.3 │ D26.7 │ D39.2 │</w:t>
      </w:r>
    </w:p>
    <w:p w:rsidR="00000000" w:rsidRDefault="00BE72F4">
      <w:pPr>
        <w:pStyle w:val="ConsPlusNonformat"/>
        <w:widowControl/>
        <w:jc w:val="both"/>
      </w:pPr>
      <w:r>
        <w:t>│-- пузырный занос               │   -  │    -   │   -   │ D39.2 │</w:t>
      </w:r>
    </w:p>
    <w:p w:rsidR="00000000" w:rsidRDefault="00BE72F4">
      <w:pPr>
        <w:pStyle w:val="ConsPlusNonformat"/>
        <w:widowControl/>
        <w:jc w:val="both"/>
      </w:pPr>
      <w:r>
        <w:t>│   злокачественный              │      │        │       │       │</w:t>
      </w:r>
    </w:p>
    <w:p w:rsidR="00000000" w:rsidRDefault="00BE72F4">
      <w:pPr>
        <w:pStyle w:val="ConsPlusNonformat"/>
        <w:widowControl/>
        <w:jc w:val="both"/>
      </w:pPr>
      <w:r>
        <w:t>│-- хорио</w:t>
      </w:r>
      <w:r>
        <w:t>наденома (деструктивная)│   -  │    -   │   -   │ D39.2 │</w:t>
      </w:r>
    </w:p>
    <w:p w:rsidR="00000000" w:rsidRDefault="00BE72F4">
      <w:pPr>
        <w:pStyle w:val="ConsPlusNonformat"/>
        <w:widowControl/>
        <w:jc w:val="both"/>
      </w:pPr>
      <w:r>
        <w:t>│-- хорионкарцинома БДУ          │ C58  │        │       │       │</w:t>
      </w:r>
    </w:p>
    <w:p w:rsidR="00000000" w:rsidRDefault="00BE72F4">
      <w:pPr>
        <w:pStyle w:val="ConsPlusNonformat"/>
        <w:widowControl/>
        <w:jc w:val="both"/>
      </w:pPr>
      <w:r>
        <w:t>│-- хорионэпителиома БДУ         │ C58  │        │       │       │</w:t>
      </w:r>
    </w:p>
    <w:p w:rsidR="00000000" w:rsidRDefault="00BE72F4">
      <w:pPr>
        <w:pStyle w:val="ConsPlusNonformat"/>
        <w:widowControl/>
        <w:jc w:val="both"/>
      </w:pPr>
      <w:r>
        <w:t>│- плевры                        │ C38.4│    -   │ D15.7 │ D38.2</w:t>
      </w:r>
      <w:r>
        <w:t xml:space="preserve"> │</w:t>
      </w:r>
    </w:p>
    <w:p w:rsidR="00000000" w:rsidRDefault="00BE72F4">
      <w:pPr>
        <w:pStyle w:val="ConsPlusNonformat"/>
        <w:widowControl/>
        <w:jc w:val="both"/>
      </w:pPr>
      <w:r>
        <w:t>│- подвздошной кишки             │ C17.2│  D01.4 │ D13.3 │ D37.2 │</w:t>
      </w:r>
    </w:p>
    <w:p w:rsidR="00000000" w:rsidRDefault="00BE72F4">
      <w:pPr>
        <w:pStyle w:val="ConsPlusNonformat"/>
        <w:widowControl/>
        <w:jc w:val="both"/>
      </w:pPr>
      <w:r>
        <w:t>│- поджелудочной железы          │ C25.9│  D01.7 │ D13.6 │ D37.7 │</w:t>
      </w:r>
    </w:p>
    <w:p w:rsidR="00000000" w:rsidRDefault="00BE72F4">
      <w:pPr>
        <w:pStyle w:val="ConsPlusNonformat"/>
        <w:widowControl/>
        <w:jc w:val="both"/>
      </w:pPr>
      <w:r>
        <w:t>│- половых органов               │      │        │       │       │</w:t>
      </w:r>
    </w:p>
    <w:p w:rsidR="00000000" w:rsidRDefault="00BE72F4">
      <w:pPr>
        <w:pStyle w:val="ConsPlusNonformat"/>
        <w:widowControl/>
        <w:jc w:val="both"/>
      </w:pPr>
      <w:r>
        <w:lastRenderedPageBreak/>
        <w:t>│-- женских НКДР                 │ C57.9│  D07.3 │ D</w:t>
      </w:r>
      <w:r>
        <w:t>28.9 │ D39.9 │</w:t>
      </w:r>
    </w:p>
    <w:p w:rsidR="00000000" w:rsidRDefault="00BE72F4">
      <w:pPr>
        <w:pStyle w:val="ConsPlusNonformat"/>
        <w:widowControl/>
        <w:jc w:val="both"/>
      </w:pPr>
      <w:r>
        <w:t>│-- мужских НКДР                 │ C63.9│  D07.6 │ D29.9 │ D40.9 │</w:t>
      </w:r>
    </w:p>
    <w:p w:rsidR="00000000" w:rsidRDefault="00BE72F4">
      <w:pPr>
        <w:pStyle w:val="ConsPlusNonformat"/>
        <w:widowControl/>
        <w:jc w:val="both"/>
      </w:pPr>
      <w:r>
        <w:t>│- почки                         │ C64  │  D09.1 │ D30.0 │ D41.0 │</w:t>
      </w:r>
    </w:p>
    <w:p w:rsidR="00000000" w:rsidRDefault="00BE72F4">
      <w:pPr>
        <w:pStyle w:val="ConsPlusNonformat"/>
        <w:widowControl/>
        <w:jc w:val="both"/>
      </w:pPr>
      <w:r>
        <w:t>│-- лоханки                      │ C65  │  D09.1 │ D30.1 │ D41.1 │</w:t>
      </w:r>
    </w:p>
    <w:p w:rsidR="00000000" w:rsidRDefault="00BE72F4">
      <w:pPr>
        <w:pStyle w:val="ConsPlusNonformat"/>
        <w:widowControl/>
        <w:jc w:val="both"/>
      </w:pPr>
      <w:r>
        <w:t xml:space="preserve">│- предстательной железы         │ C61  </w:t>
      </w:r>
      <w:r>
        <w:t>│  D07.5 │ D29.1 │ D40.0 │</w:t>
      </w:r>
    </w:p>
    <w:p w:rsidR="00000000" w:rsidRDefault="00BE72F4">
      <w:pPr>
        <w:pStyle w:val="ConsPlusNonformat"/>
        <w:widowControl/>
        <w:jc w:val="both"/>
      </w:pPr>
      <w:r>
        <w:t>│- придаточной пазухи            │ C31.9│  D02.3 │ D14.0 │ D38.5 │</w:t>
      </w:r>
    </w:p>
    <w:p w:rsidR="00000000" w:rsidRDefault="00BE72F4">
      <w:pPr>
        <w:pStyle w:val="ConsPlusNonformat"/>
        <w:widowControl/>
        <w:jc w:val="both"/>
      </w:pPr>
      <w:r>
        <w:t>│- ротоглотки БДУ                │ C10.9│  D00.0 │ D10.5 │ D37.0 │</w:t>
      </w:r>
    </w:p>
    <w:p w:rsidR="00000000" w:rsidRDefault="00BE72F4">
      <w:pPr>
        <w:pStyle w:val="ConsPlusNonformat"/>
        <w:widowControl/>
        <w:jc w:val="both"/>
      </w:pPr>
      <w:r>
        <w:t>│- рта                           │ C06.9│  D00.0 │ D10.3 │ D37.0 │</w:t>
      </w:r>
    </w:p>
    <w:p w:rsidR="00000000" w:rsidRDefault="00BE72F4">
      <w:pPr>
        <w:pStyle w:val="ConsPlusNonformat"/>
        <w:widowControl/>
        <w:jc w:val="both"/>
      </w:pPr>
      <w:r>
        <w:t xml:space="preserve">│- селезенки                </w:t>
      </w:r>
      <w:r>
        <w:t xml:space="preserve">     │ C26.1│    -   │ D13.9 │ D37.7 │</w:t>
      </w:r>
    </w:p>
    <w:p w:rsidR="00000000" w:rsidRDefault="00BE72F4">
      <w:pPr>
        <w:pStyle w:val="ConsPlusNonformat"/>
        <w:widowControl/>
        <w:jc w:val="both"/>
      </w:pPr>
      <w:r>
        <w:t>│- сердца                        │ C38.0│    -   │ D15.1 │ D48.7 │</w:t>
      </w:r>
    </w:p>
    <w:p w:rsidR="00000000" w:rsidRDefault="00BE72F4">
      <w:pPr>
        <w:pStyle w:val="ConsPlusNonformat"/>
        <w:widowControl/>
        <w:jc w:val="both"/>
      </w:pPr>
      <w:r>
        <w:t>│- слюнной железы (большой) БДУ  │ C08.9│  D00.0 │ D11.9 │ D37.0 │</w:t>
      </w:r>
    </w:p>
    <w:p w:rsidR="00000000" w:rsidRDefault="00BE72F4">
      <w:pPr>
        <w:pStyle w:val="ConsPlusNonformat"/>
        <w:widowControl/>
        <w:jc w:val="both"/>
      </w:pPr>
      <w:r>
        <w:t>│-- малой БДУ                    │ C06.9│  D00.0 │ D10.3 │ D37.0 │</w:t>
      </w:r>
    </w:p>
    <w:p w:rsidR="00000000" w:rsidRDefault="00BE72F4">
      <w:pPr>
        <w:pStyle w:val="ConsPlusNonformat"/>
        <w:widowControl/>
        <w:jc w:val="both"/>
      </w:pPr>
      <w:r>
        <w:t xml:space="preserve">│-- околоушной  </w:t>
      </w:r>
      <w:r>
        <w:t xml:space="preserve">                 │ C07  │  D00.0 │ D11.0 │ D37.0 │</w:t>
      </w:r>
    </w:p>
    <w:p w:rsidR="00000000" w:rsidRDefault="00BE72F4">
      <w:pPr>
        <w:pStyle w:val="ConsPlusNonformat"/>
        <w:widowControl/>
        <w:jc w:val="both"/>
      </w:pPr>
      <w:r>
        <w:t>│- соединительной и мягких       │      │        │       │       │</w:t>
      </w:r>
    </w:p>
    <w:p w:rsidR="00000000" w:rsidRDefault="00BE72F4">
      <w:pPr>
        <w:pStyle w:val="ConsPlusNonformat"/>
        <w:widowControl/>
        <w:jc w:val="both"/>
      </w:pPr>
      <w:r>
        <w:t>│  тканей БДУ                    │ C49.9│    -   │ D21.9 │ D48.1 │</w:t>
      </w:r>
    </w:p>
    <w:p w:rsidR="00000000" w:rsidRDefault="00BE72F4">
      <w:pPr>
        <w:pStyle w:val="ConsPlusNonformat"/>
        <w:widowControl/>
        <w:jc w:val="both"/>
      </w:pPr>
      <w:r>
        <w:t>│-- глазницы                     │ C69.6│    -   │ D31.6 │ D48.1 │</w:t>
      </w:r>
    </w:p>
    <w:p w:rsidR="00000000" w:rsidRDefault="00BE72F4">
      <w:pPr>
        <w:pStyle w:val="ConsPlusNonformat"/>
        <w:widowControl/>
        <w:jc w:val="both"/>
      </w:pPr>
      <w:r>
        <w:t xml:space="preserve">│-- </w:t>
      </w:r>
      <w:r>
        <w:t>диафрагмы                    │ C49.3│    -   │ D21.3 │ D48.1 │</w:t>
      </w:r>
    </w:p>
    <w:p w:rsidR="00000000" w:rsidRDefault="00BE72F4">
      <w:pPr>
        <w:pStyle w:val="ConsPlusNonformat"/>
        <w:widowControl/>
        <w:jc w:val="both"/>
      </w:pPr>
      <w:r>
        <w:t>│-- конечности НКДР              │ C49.9│    -   │ D21.9 │ D48.1 │</w:t>
      </w:r>
    </w:p>
    <w:p w:rsidR="00000000" w:rsidRDefault="00BE72F4">
      <w:pPr>
        <w:pStyle w:val="ConsPlusNonformat"/>
        <w:widowControl/>
        <w:jc w:val="both"/>
      </w:pPr>
      <w:r>
        <w:t>│--- верхней                     │ C49.1│    -   │ D21.1 │ D48.1 │</w:t>
      </w:r>
    </w:p>
    <w:p w:rsidR="00000000" w:rsidRDefault="00BE72F4">
      <w:pPr>
        <w:pStyle w:val="ConsPlusNonformat"/>
        <w:widowControl/>
        <w:jc w:val="both"/>
      </w:pPr>
      <w:r>
        <w:t xml:space="preserve">│--- нижней                      │ C49.2│    -   │ D21.2 │ </w:t>
      </w:r>
      <w:r>
        <w:t>D48.1 │</w:t>
      </w:r>
    </w:p>
    <w:p w:rsidR="00000000" w:rsidRDefault="00BE72F4">
      <w:pPr>
        <w:pStyle w:val="ConsPlusNonformat"/>
        <w:widowControl/>
        <w:jc w:val="both"/>
      </w:pPr>
      <w:r>
        <w:t>│-- промежности                  │ C49.5│    -   │ D21.5 │ D48.1 │</w:t>
      </w:r>
    </w:p>
    <w:p w:rsidR="00000000" w:rsidRDefault="00BE72F4">
      <w:pPr>
        <w:pStyle w:val="ConsPlusNonformat"/>
        <w:widowControl/>
        <w:jc w:val="both"/>
      </w:pPr>
      <w:r>
        <w:t>│-- сосудов крупных НКДР         │ C49.3│    -   │ D21.3 │ D48.1 │</w:t>
      </w:r>
    </w:p>
    <w:p w:rsidR="00000000" w:rsidRDefault="00BE72F4">
      <w:pPr>
        <w:pStyle w:val="ConsPlusNonformat"/>
        <w:widowControl/>
        <w:jc w:val="both"/>
      </w:pPr>
      <w:r>
        <w:t>│- спинного мозга БДУ            │ C72.0│    -   │ D33.4 │ D43.4 │</w:t>
      </w:r>
    </w:p>
    <w:p w:rsidR="00000000" w:rsidRDefault="00BE72F4">
      <w:pPr>
        <w:pStyle w:val="ConsPlusNonformat"/>
        <w:widowControl/>
        <w:jc w:val="both"/>
      </w:pPr>
      <w:r>
        <w:t xml:space="preserve">│- средостения неуточненной части│ C38.3│    - </w:t>
      </w:r>
      <w:r>
        <w:t xml:space="preserve">  │ D15.2 │ D38.3 │</w:t>
      </w:r>
    </w:p>
    <w:p w:rsidR="00000000" w:rsidRDefault="00BE72F4">
      <w:pPr>
        <w:pStyle w:val="ConsPlusNonformat"/>
        <w:widowControl/>
        <w:jc w:val="both"/>
      </w:pPr>
      <w:r>
        <w:t>│- трахеи                        │ C33  │  D02.1 │ D14.2 │ D38.1 │</w:t>
      </w:r>
    </w:p>
    <w:p w:rsidR="00000000" w:rsidRDefault="00BE72F4">
      <w:pPr>
        <w:pStyle w:val="ConsPlusNonformat"/>
        <w:widowControl/>
        <w:jc w:val="both"/>
      </w:pPr>
      <w:r>
        <w:t>│-- киля                         │ C34.0│  D02.2 │ D14.3 │ D38.1 │</w:t>
      </w:r>
    </w:p>
    <w:p w:rsidR="00000000" w:rsidRDefault="00BE72F4">
      <w:pPr>
        <w:pStyle w:val="ConsPlusNonformat"/>
        <w:widowControl/>
        <w:jc w:val="both"/>
      </w:pPr>
      <w:r>
        <w:t>│- фаллопиевой трубы             │ C57.0│  D07.3 │ D28.2 │ D39.7 │</w:t>
      </w:r>
    </w:p>
    <w:p w:rsidR="00000000" w:rsidRDefault="00BE72F4">
      <w:pPr>
        <w:pStyle w:val="ConsPlusNonformat"/>
        <w:widowControl/>
        <w:jc w:val="both"/>
      </w:pPr>
      <w:r>
        <w:t xml:space="preserve">│- хрящей                        │ </w:t>
      </w:r>
      <w:r>
        <w:t xml:space="preserve">     │        │       │       │</w:t>
      </w:r>
    </w:p>
    <w:p w:rsidR="00000000" w:rsidRDefault="00BE72F4">
      <w:pPr>
        <w:pStyle w:val="ConsPlusNonformat"/>
        <w:widowControl/>
        <w:jc w:val="both"/>
      </w:pPr>
      <w:r>
        <w:t>│-- уха                          │ C49.0│    -   │ D21.0 │ D48.1 │</w:t>
      </w:r>
    </w:p>
    <w:p w:rsidR="00000000" w:rsidRDefault="00BE72F4">
      <w:pPr>
        <w:pStyle w:val="ConsPlusNonformat"/>
        <w:widowControl/>
        <w:jc w:val="both"/>
      </w:pPr>
      <w:r>
        <w:t>│-- гортани                      │ C32.3│  D02.0 │ D14.1 │ D38.0 │</w:t>
      </w:r>
    </w:p>
    <w:p w:rsidR="00000000" w:rsidRDefault="00BE72F4">
      <w:pPr>
        <w:pStyle w:val="ConsPlusNonformat"/>
        <w:widowControl/>
        <w:jc w:val="both"/>
      </w:pPr>
      <w:r>
        <w:t>│-- носа                         │ C30.0│  D02.3 │ D14.0 │ D38.5 │</w:t>
      </w:r>
    </w:p>
    <w:p w:rsidR="00000000" w:rsidRDefault="00BE72F4">
      <w:pPr>
        <w:pStyle w:val="ConsPlusNonformat"/>
        <w:widowControl/>
        <w:jc w:val="both"/>
      </w:pPr>
      <w:r>
        <w:t xml:space="preserve">│- челюсти             </w:t>
      </w:r>
      <w:r>
        <w:t xml:space="preserve">          │ C76.0│  D09.7 │ D36.7 │ D48.7 │</w:t>
      </w:r>
    </w:p>
    <w:p w:rsidR="00000000" w:rsidRDefault="00BE72F4">
      <w:pPr>
        <w:pStyle w:val="ConsPlusNonformat"/>
        <w:widowControl/>
        <w:jc w:val="both"/>
      </w:pPr>
      <w:r>
        <w:t>│- щитовидной железы             │ C73  │  D09.3 │ D34   │ D44.0 │</w:t>
      </w:r>
    </w:p>
    <w:p w:rsidR="00000000" w:rsidRDefault="00BE72F4">
      <w:pPr>
        <w:pStyle w:val="ConsPlusNonformat"/>
        <w:widowControl/>
        <w:jc w:val="both"/>
      </w:pPr>
      <w:r>
        <w:t>│- эндокринных желез БДУ         │ C75.9│  D09.3 │ D35.9 │ D44.9 │</w:t>
      </w:r>
    </w:p>
    <w:p w:rsidR="00000000" w:rsidRDefault="00BE72F4">
      <w:pPr>
        <w:pStyle w:val="ConsPlusNonformat"/>
        <w:widowControl/>
        <w:jc w:val="both"/>
      </w:pPr>
      <w:r>
        <w:t>│- языка                         │ C02.9│  D00.0 │ D10.1 │ D37.0 │</w:t>
      </w:r>
    </w:p>
    <w:p w:rsidR="00000000" w:rsidRDefault="00BE72F4">
      <w:pPr>
        <w:pStyle w:val="ConsPlusNonformat"/>
        <w:widowControl/>
        <w:jc w:val="both"/>
      </w:pPr>
      <w:r>
        <w:t xml:space="preserve">│- яичка   </w:t>
      </w:r>
      <w:r>
        <w:t xml:space="preserve">                      │ C62.9│  D07.6 │ D29.2 │ D40.1 │</w:t>
      </w:r>
    </w:p>
    <w:p w:rsidR="00000000" w:rsidRDefault="00BE72F4">
      <w:pPr>
        <w:pStyle w:val="ConsPlusNonformat"/>
        <w:widowControl/>
        <w:jc w:val="both"/>
      </w:pPr>
      <w:r>
        <w:t>│- яичника                       │ C56  │  D07.3 │ D27   │ D39.1 │</w:t>
      </w:r>
    </w:p>
    <w:p w:rsidR="00000000" w:rsidRDefault="00BE72F4">
      <w:pPr>
        <w:pStyle w:val="ConsPlusNonformat"/>
        <w:widowControl/>
        <w:jc w:val="both"/>
      </w:pPr>
      <w:r>
        <w:t>└────────────────────────────────┴──────┴────────┴───────┴───────┘</w:t>
      </w:r>
    </w:p>
    <w:p w:rsidR="00000000" w:rsidRDefault="00BE72F4">
      <w:pPr>
        <w:pStyle w:val="ConsPlusNormal"/>
        <w:widowControl/>
        <w:ind w:firstLine="0"/>
      </w:pPr>
    </w:p>
    <w:p w:rsidR="00000000" w:rsidRDefault="00BE72F4">
      <w:pPr>
        <w:pStyle w:val="ConsPlusNonformat"/>
        <w:widowControl/>
      </w:pPr>
      <w:r>
        <w:t xml:space="preserve">    Носительство возбудителя инфекционной болезни Z22.9</w:t>
      </w:r>
    </w:p>
    <w:p w:rsidR="00000000" w:rsidRDefault="00BE72F4">
      <w:pPr>
        <w:pStyle w:val="ConsPlusNonformat"/>
        <w:widowControl/>
      </w:pPr>
      <w:r>
        <w:t xml:space="preserve">    - вир</w:t>
      </w:r>
      <w:r>
        <w:t>усного гепатита Z22.5</w:t>
      </w:r>
    </w:p>
    <w:p w:rsidR="00000000" w:rsidRDefault="00BE72F4">
      <w:pPr>
        <w:pStyle w:val="ConsPlusNonformat"/>
        <w:widowControl/>
      </w:pPr>
      <w:r>
        <w:t xml:space="preserve">    - дифтерии Z22.2</w:t>
      </w:r>
    </w:p>
    <w:p w:rsidR="00000000" w:rsidRDefault="00BE72F4">
      <w:pPr>
        <w:pStyle w:val="ConsPlusNonformat"/>
        <w:widowControl/>
      </w:pPr>
      <w:r>
        <w:t xml:space="preserve">    - желудочно - кишечной Z22.1</w:t>
      </w:r>
    </w:p>
    <w:p w:rsidR="00000000" w:rsidRDefault="00BE72F4">
      <w:pPr>
        <w:pStyle w:val="ConsPlusNonformat"/>
        <w:widowControl/>
      </w:pPr>
      <w:r>
        <w:t xml:space="preserve">    -- брюшного тифа Z22.0</w:t>
      </w:r>
    </w:p>
    <w:p w:rsidR="00000000" w:rsidRDefault="00BE72F4">
      <w:pPr>
        <w:pStyle w:val="ConsPlusNonformat"/>
        <w:widowControl/>
      </w:pPr>
    </w:p>
    <w:p w:rsidR="00000000" w:rsidRDefault="00BE72F4">
      <w:pPr>
        <w:pStyle w:val="ConsPlusNonformat"/>
        <w:widowControl/>
      </w:pPr>
      <w:r>
        <w:t xml:space="preserve">                                О</w:t>
      </w:r>
    </w:p>
    <w:p w:rsidR="00000000" w:rsidRDefault="00BE72F4">
      <w:pPr>
        <w:pStyle w:val="ConsPlusNonformat"/>
        <w:widowControl/>
      </w:pPr>
    </w:p>
    <w:p w:rsidR="00000000" w:rsidRDefault="00BE72F4">
      <w:pPr>
        <w:pStyle w:val="ConsPlusNonformat"/>
        <w:widowControl/>
      </w:pPr>
      <w:r>
        <w:t xml:space="preserve">    Обезвоживание E86</w:t>
      </w:r>
    </w:p>
    <w:p w:rsidR="00000000" w:rsidRDefault="00BE72F4">
      <w:pPr>
        <w:pStyle w:val="ConsPlusNonformat"/>
        <w:widowControl/>
      </w:pPr>
      <w:r>
        <w:t xml:space="preserve">    - новорожденного P74.1</w:t>
      </w:r>
    </w:p>
    <w:p w:rsidR="00000000" w:rsidRDefault="00BE72F4">
      <w:pPr>
        <w:pStyle w:val="ConsPlusNonformat"/>
        <w:widowControl/>
      </w:pPr>
      <w:r>
        <w:t xml:space="preserve">    Облученная эмаль (зуба, зубов) K03.8</w:t>
      </w:r>
    </w:p>
    <w:p w:rsidR="00000000" w:rsidRDefault="00BE72F4">
      <w:pPr>
        <w:pStyle w:val="ConsPlusNonformat"/>
        <w:widowControl/>
      </w:pPr>
      <w:r>
        <w:t xml:space="preserve">    Облысение андрогенное L</w:t>
      </w:r>
      <w:r>
        <w:t>64.9</w:t>
      </w:r>
    </w:p>
    <w:p w:rsidR="00000000" w:rsidRDefault="00BE72F4">
      <w:pPr>
        <w:pStyle w:val="ConsPlusNonformat"/>
        <w:widowControl/>
      </w:pPr>
      <w:r>
        <w:t xml:space="preserve">    Обморок R55</w:t>
      </w:r>
    </w:p>
    <w:p w:rsidR="00000000" w:rsidRDefault="00BE72F4">
      <w:pPr>
        <w:pStyle w:val="ConsPlusNonformat"/>
        <w:widowControl/>
      </w:pPr>
      <w:r>
        <w:t xml:space="preserve">    - психогенный F48.8</w:t>
      </w:r>
    </w:p>
    <w:p w:rsidR="00000000" w:rsidRDefault="00BE72F4">
      <w:pPr>
        <w:pStyle w:val="ConsPlusNonformat"/>
        <w:widowControl/>
      </w:pPr>
      <w:r>
        <w:t xml:space="preserve">    - тепловой T67.1</w:t>
      </w:r>
    </w:p>
    <w:p w:rsidR="00000000" w:rsidRDefault="00BE72F4">
      <w:pPr>
        <w:pStyle w:val="ConsPlusNonformat"/>
        <w:widowControl/>
      </w:pPr>
      <w:r>
        <w:t xml:space="preserve">    Обнаружение в крови вещества, в норме не присутствующего в ней</w:t>
      </w:r>
    </w:p>
    <w:p w:rsidR="00000000" w:rsidRDefault="00BE72F4">
      <w:pPr>
        <w:pStyle w:val="ConsPlusNonformat"/>
        <w:widowControl/>
      </w:pPr>
      <w:r>
        <w:t xml:space="preserve">    R78.9</w:t>
      </w:r>
    </w:p>
    <w:p w:rsidR="00000000" w:rsidRDefault="00BE72F4">
      <w:pPr>
        <w:pStyle w:val="ConsPlusNonformat"/>
        <w:widowControl/>
      </w:pPr>
      <w:r>
        <w:t xml:space="preserve">    - алкоголя R78.0</w:t>
      </w:r>
    </w:p>
    <w:p w:rsidR="00000000" w:rsidRDefault="00BE72F4">
      <w:pPr>
        <w:pStyle w:val="ConsPlusNonformat"/>
        <w:widowControl/>
      </w:pPr>
      <w:r>
        <w:t xml:space="preserve">    - галлюциногена R78.3</w:t>
      </w:r>
    </w:p>
    <w:p w:rsidR="00000000" w:rsidRDefault="00BE72F4">
      <w:pPr>
        <w:pStyle w:val="ConsPlusNonformat"/>
        <w:widowControl/>
      </w:pPr>
      <w:r>
        <w:t xml:space="preserve">    - кокаина R78.2</w:t>
      </w:r>
    </w:p>
    <w:p w:rsidR="00000000" w:rsidRDefault="00BE72F4">
      <w:pPr>
        <w:pStyle w:val="ConsPlusNonformat"/>
        <w:widowControl/>
      </w:pPr>
      <w:r>
        <w:t xml:space="preserve">    - наркотического НКДР R78.4</w:t>
      </w:r>
    </w:p>
    <w:p w:rsidR="00000000" w:rsidRDefault="00BE72F4">
      <w:pPr>
        <w:pStyle w:val="ConsPlusNonformat"/>
        <w:widowControl/>
      </w:pPr>
      <w:r>
        <w:t xml:space="preserve">    - психотро</w:t>
      </w:r>
      <w:r>
        <w:t>пного R78.5</w:t>
      </w:r>
    </w:p>
    <w:p w:rsidR="00000000" w:rsidRDefault="00BE72F4">
      <w:pPr>
        <w:pStyle w:val="ConsPlusNonformat"/>
        <w:widowControl/>
      </w:pPr>
      <w:r>
        <w:t xml:space="preserve">    Образ жизни неблагоприятный, связанный с Z72.9</w:t>
      </w:r>
    </w:p>
    <w:p w:rsidR="00000000" w:rsidRDefault="00BE72F4">
      <w:pPr>
        <w:pStyle w:val="ConsPlusNonformat"/>
        <w:widowControl/>
      </w:pPr>
      <w:r>
        <w:t xml:space="preserve">    - использованием наркотиков Z72.2</w:t>
      </w:r>
    </w:p>
    <w:p w:rsidR="00000000" w:rsidRDefault="00BE72F4">
      <w:pPr>
        <w:pStyle w:val="ConsPlusNonformat"/>
        <w:widowControl/>
      </w:pPr>
      <w:r>
        <w:t xml:space="preserve">    - недостатком физической активности Z72.3</w:t>
      </w:r>
    </w:p>
    <w:p w:rsidR="00000000" w:rsidRDefault="00BE72F4">
      <w:pPr>
        <w:pStyle w:val="ConsPlusNonformat"/>
        <w:widowControl/>
      </w:pPr>
      <w:r>
        <w:lastRenderedPageBreak/>
        <w:t xml:space="preserve">    - неприемлемым пищевым рационом Z72.4</w:t>
      </w:r>
    </w:p>
    <w:p w:rsidR="00000000" w:rsidRDefault="00BE72F4">
      <w:pPr>
        <w:pStyle w:val="ConsPlusNonformat"/>
        <w:widowControl/>
      </w:pPr>
      <w:r>
        <w:t xml:space="preserve">    - сексуальным поведением с высокой степенью риска Z72.5</w:t>
      </w:r>
    </w:p>
    <w:p w:rsidR="00000000" w:rsidRDefault="00BE72F4">
      <w:pPr>
        <w:pStyle w:val="ConsPlusNonformat"/>
        <w:widowControl/>
      </w:pPr>
      <w:r>
        <w:t xml:space="preserve">    - у</w:t>
      </w:r>
      <w:r>
        <w:t>потреблением алкоголя Z72.1</w:t>
      </w:r>
    </w:p>
    <w:p w:rsidR="00000000" w:rsidRDefault="00BE72F4">
      <w:pPr>
        <w:pStyle w:val="ConsPlusNonformat"/>
        <w:widowControl/>
      </w:pPr>
      <w:r>
        <w:t xml:space="preserve">    - употреблением табака Z72.0</w:t>
      </w:r>
    </w:p>
    <w:p w:rsidR="00000000" w:rsidRDefault="00BE72F4">
      <w:pPr>
        <w:pStyle w:val="ConsPlusNonformat"/>
        <w:widowControl/>
      </w:pPr>
      <w:r>
        <w:t xml:space="preserve">    Одонтодисплазия региональная K00.4</w:t>
      </w:r>
    </w:p>
    <w:p w:rsidR="00000000" w:rsidRDefault="00BE72F4">
      <w:pPr>
        <w:pStyle w:val="ConsPlusNonformat"/>
        <w:widowControl/>
      </w:pPr>
      <w:r>
        <w:t xml:space="preserve">    Ожирение (простое) E66.9</w:t>
      </w:r>
    </w:p>
    <w:p w:rsidR="00000000" w:rsidRDefault="00BE72F4">
      <w:pPr>
        <w:pStyle w:val="ConsPlusNonformat"/>
        <w:widowControl/>
      </w:pPr>
      <w:r>
        <w:t xml:space="preserve">    - вызванное приемом лекарственных средств E66.1</w:t>
      </w:r>
    </w:p>
    <w:p w:rsidR="00000000" w:rsidRDefault="00BE72F4">
      <w:pPr>
        <w:pStyle w:val="ConsPlusNonformat"/>
        <w:widowControl/>
      </w:pPr>
      <w:r>
        <w:t xml:space="preserve">    - гипофизарное E23.6</w:t>
      </w:r>
    </w:p>
    <w:p w:rsidR="00000000" w:rsidRDefault="00BE72F4">
      <w:pPr>
        <w:pStyle w:val="ConsPlusNonformat"/>
        <w:widowControl/>
      </w:pPr>
      <w:r>
        <w:t xml:space="preserve">    Ожог (горячей  жидкостью,  газом  или  раскале</w:t>
      </w:r>
      <w:r>
        <w:t>нным  предметом)</w:t>
      </w:r>
    </w:p>
    <w:p w:rsidR="00000000" w:rsidRDefault="00BE72F4">
      <w:pPr>
        <w:pStyle w:val="ConsPlusNonformat"/>
        <w:widowControl/>
      </w:pPr>
      <w:r>
        <w:t xml:space="preserve">    (излучением) (паром)  (пламенем)   (тепловой)   (электрическим</w:t>
      </w:r>
    </w:p>
    <w:p w:rsidR="00000000" w:rsidRDefault="00BE72F4">
      <w:pPr>
        <w:pStyle w:val="ConsPlusNonformat"/>
        <w:widowControl/>
      </w:pPr>
      <w:r>
        <w:t xml:space="preserve">    током) T30.0</w:t>
      </w:r>
    </w:p>
    <w:p w:rsidR="00000000" w:rsidRDefault="00BE72F4">
      <w:pPr>
        <w:pStyle w:val="ConsPlusNonformat"/>
        <w:widowControl/>
      </w:pPr>
      <w:r>
        <w:t xml:space="preserve">    - верхней конечности (исключая только запястье и кисть) T22. -</w:t>
      </w:r>
    </w:p>
    <w:p w:rsidR="00000000" w:rsidRDefault="00BE72F4">
      <w:pPr>
        <w:pStyle w:val="ConsPlusNonformat"/>
        <w:widowControl/>
      </w:pPr>
      <w:r>
        <w:t xml:space="preserve">    -- с запястьем и кистью T29. -</w:t>
      </w:r>
    </w:p>
    <w:p w:rsidR="00000000" w:rsidRDefault="00BE72F4">
      <w:pPr>
        <w:pStyle w:val="ConsPlusNonformat"/>
        <w:widowControl/>
      </w:pPr>
      <w:r>
        <w:t xml:space="preserve">    -- только запястья и кисти T23. -</w:t>
      </w:r>
    </w:p>
    <w:p w:rsidR="00000000" w:rsidRDefault="00BE72F4">
      <w:pPr>
        <w:pStyle w:val="ConsPlusNonformat"/>
        <w:widowControl/>
      </w:pPr>
      <w:r>
        <w:t xml:space="preserve">    - глаза и п</w:t>
      </w:r>
      <w:r>
        <w:t>ридаточного аппарата T26.4</w:t>
      </w:r>
    </w:p>
    <w:p w:rsidR="00000000" w:rsidRDefault="00BE72F4">
      <w:pPr>
        <w:pStyle w:val="ConsPlusNonformat"/>
        <w:widowControl/>
      </w:pPr>
      <w:r>
        <w:t xml:space="preserve">    - гортани T27.0</w:t>
      </w:r>
    </w:p>
    <w:p w:rsidR="00000000" w:rsidRDefault="00BE72F4">
      <w:pPr>
        <w:pStyle w:val="ConsPlusNonformat"/>
        <w:widowControl/>
      </w:pPr>
      <w:r>
        <w:t xml:space="preserve">    - кисти(ей) (фаланг) (и запястья) T23. -</w:t>
      </w:r>
    </w:p>
    <w:p w:rsidR="00000000" w:rsidRDefault="00BE72F4">
      <w:pPr>
        <w:pStyle w:val="ConsPlusNonformat"/>
        <w:widowControl/>
      </w:pPr>
      <w:r>
        <w:t xml:space="preserve">    - лица T20. -</w:t>
      </w:r>
    </w:p>
    <w:p w:rsidR="00000000" w:rsidRDefault="00BE72F4">
      <w:pPr>
        <w:pStyle w:val="ConsPlusNonformat"/>
        <w:widowControl/>
      </w:pPr>
      <w:r>
        <w:t xml:space="preserve">    - множественный T29.0</w:t>
      </w:r>
    </w:p>
    <w:p w:rsidR="00000000" w:rsidRDefault="00BE72F4">
      <w:pPr>
        <w:pStyle w:val="ConsPlusNonformat"/>
        <w:widowControl/>
      </w:pPr>
      <w:r>
        <w:t xml:space="preserve">    - неуточненной  локализации,  классифицированный в зависимости</w:t>
      </w:r>
    </w:p>
    <w:p w:rsidR="00000000" w:rsidRDefault="00BE72F4">
      <w:pPr>
        <w:pStyle w:val="ConsPlusNonformat"/>
        <w:widowControl/>
      </w:pPr>
      <w:r>
        <w:t xml:space="preserve">      от площади пораженной поверхности тела T31. -</w:t>
      </w:r>
    </w:p>
    <w:p w:rsidR="00000000" w:rsidRDefault="00BE72F4">
      <w:pPr>
        <w:pStyle w:val="ConsPlusNonformat"/>
        <w:widowControl/>
      </w:pPr>
      <w:r>
        <w:t xml:space="preserve"> </w:t>
      </w:r>
      <w:r>
        <w:t xml:space="preserve">   - ноги (верхней части) (нижней части) T29. -</w:t>
      </w:r>
    </w:p>
    <w:p w:rsidR="00000000" w:rsidRDefault="00BE72F4">
      <w:pPr>
        <w:pStyle w:val="ConsPlusNonformat"/>
        <w:widowControl/>
      </w:pPr>
      <w:r>
        <w:t xml:space="preserve">    -- голеностопного сустава и стопы T25. -</w:t>
      </w:r>
    </w:p>
    <w:p w:rsidR="00000000" w:rsidRDefault="00BE72F4">
      <w:pPr>
        <w:pStyle w:val="ConsPlusNonformat"/>
        <w:widowControl/>
      </w:pPr>
      <w:r>
        <w:t xml:space="preserve">    -- с голеностопным суставом и стопой T29. -</w:t>
      </w:r>
    </w:p>
    <w:p w:rsidR="00000000" w:rsidRDefault="00BE72F4">
      <w:pPr>
        <w:pStyle w:val="ConsPlusNonformat"/>
        <w:widowControl/>
      </w:pPr>
      <w:r>
        <w:t xml:space="preserve">    - пищевода T28.1</w:t>
      </w:r>
    </w:p>
    <w:p w:rsidR="00000000" w:rsidRDefault="00BE72F4">
      <w:pPr>
        <w:pStyle w:val="ConsPlusNonformat"/>
        <w:widowControl/>
      </w:pPr>
      <w:r>
        <w:t xml:space="preserve">    - роговицы (и конъюнктивы) T26.1</w:t>
      </w:r>
    </w:p>
    <w:p w:rsidR="00000000" w:rsidRDefault="00BE72F4">
      <w:pPr>
        <w:pStyle w:val="ConsPlusNonformat"/>
        <w:widowControl/>
      </w:pPr>
      <w:r>
        <w:t xml:space="preserve">    -- химический НКДР T26.6</w:t>
      </w:r>
    </w:p>
    <w:p w:rsidR="00000000" w:rsidRDefault="00BE72F4">
      <w:pPr>
        <w:pStyle w:val="ConsPlusNonformat"/>
        <w:widowControl/>
      </w:pPr>
      <w:r>
        <w:t xml:space="preserve">    - рта T28.0</w:t>
      </w:r>
    </w:p>
    <w:p w:rsidR="00000000" w:rsidRDefault="00BE72F4">
      <w:pPr>
        <w:pStyle w:val="ConsPlusNonformat"/>
        <w:widowControl/>
      </w:pPr>
      <w:r>
        <w:t xml:space="preserve">    - тулови</w:t>
      </w:r>
      <w:r>
        <w:t>ща T21. -</w:t>
      </w:r>
    </w:p>
    <w:p w:rsidR="00000000" w:rsidRDefault="00BE72F4">
      <w:pPr>
        <w:pStyle w:val="ConsPlusNonformat"/>
        <w:widowControl/>
      </w:pPr>
      <w:r>
        <w:t xml:space="preserve">    Ожог химический (коррозия) БДУ T30.3</w:t>
      </w:r>
    </w:p>
    <w:p w:rsidR="00000000" w:rsidRDefault="00BE72F4">
      <w:pPr>
        <w:pStyle w:val="ConsPlusNonformat"/>
        <w:widowControl/>
      </w:pPr>
      <w:r>
        <w:t xml:space="preserve">    Озена J31.0</w:t>
      </w:r>
    </w:p>
    <w:p w:rsidR="00000000" w:rsidRDefault="00BE72F4">
      <w:pPr>
        <w:pStyle w:val="ConsPlusNonformat"/>
        <w:widowControl/>
      </w:pPr>
      <w:r>
        <w:t xml:space="preserve">    Ознобление T69.1</w:t>
      </w:r>
    </w:p>
    <w:p w:rsidR="00000000" w:rsidRDefault="00BE72F4">
      <w:pPr>
        <w:pStyle w:val="ConsPlusNonformat"/>
        <w:widowControl/>
      </w:pPr>
      <w:r>
        <w:t xml:space="preserve">    Олигогидрамнион O41.0</w:t>
      </w:r>
    </w:p>
    <w:p w:rsidR="00000000" w:rsidRDefault="00BE72F4">
      <w:pPr>
        <w:pStyle w:val="ConsPlusNonformat"/>
        <w:widowControl/>
      </w:pPr>
      <w:r>
        <w:t xml:space="preserve">    - влияние на плод или новорожденного P01.2</w:t>
      </w:r>
    </w:p>
    <w:p w:rsidR="00000000" w:rsidRDefault="00BE72F4">
      <w:pPr>
        <w:pStyle w:val="ConsPlusNonformat"/>
        <w:widowControl/>
      </w:pPr>
      <w:r>
        <w:t xml:space="preserve">    Олигогидроз L74.4</w:t>
      </w:r>
    </w:p>
    <w:p w:rsidR="00000000" w:rsidRDefault="00BE72F4">
      <w:pPr>
        <w:pStyle w:val="ConsPlusNonformat"/>
        <w:widowControl/>
      </w:pPr>
      <w:r>
        <w:t xml:space="preserve">    Олигодендробластома (M9460/3)</w:t>
      </w:r>
    </w:p>
    <w:p w:rsidR="00000000" w:rsidRDefault="00BE72F4">
      <w:pPr>
        <w:pStyle w:val="ConsPlusNonformat"/>
        <w:widowControl/>
      </w:pPr>
      <w:r>
        <w:t xml:space="preserve">    - неуточненной локализации C71.9</w:t>
      </w:r>
    </w:p>
    <w:p w:rsidR="00000000" w:rsidRDefault="00BE72F4">
      <w:pPr>
        <w:pStyle w:val="ConsPlusNonformat"/>
        <w:widowControl/>
      </w:pPr>
      <w:r>
        <w:t xml:space="preserve">  </w:t>
      </w:r>
      <w:r>
        <w:t xml:space="preserve">  Олигодентия K00.0</w:t>
      </w:r>
    </w:p>
    <w:p w:rsidR="00000000" w:rsidRDefault="00BE72F4">
      <w:pPr>
        <w:pStyle w:val="ConsPlusNonformat"/>
        <w:widowControl/>
      </w:pPr>
      <w:r>
        <w:t xml:space="preserve">    Олигоменорея N91.5</w:t>
      </w:r>
    </w:p>
    <w:p w:rsidR="00000000" w:rsidRDefault="00BE72F4">
      <w:pPr>
        <w:pStyle w:val="ConsPlusNonformat"/>
        <w:widowControl/>
      </w:pPr>
      <w:r>
        <w:t xml:space="preserve">    Омозолелость (инфицированная) L84</w:t>
      </w:r>
    </w:p>
    <w:p w:rsidR="00000000" w:rsidRDefault="00BE72F4">
      <w:pPr>
        <w:pStyle w:val="ConsPlusNonformat"/>
        <w:widowControl/>
      </w:pPr>
      <w:r>
        <w:t xml:space="preserve">    Омфалит (врожденный)     (новорожденного)     (с     небольшим</w:t>
      </w:r>
    </w:p>
    <w:p w:rsidR="00000000" w:rsidRDefault="00BE72F4">
      <w:pPr>
        <w:pStyle w:val="ConsPlusNonformat"/>
        <w:widowControl/>
      </w:pPr>
      <w:r>
        <w:t xml:space="preserve">    кровотечением) P38</w:t>
      </w:r>
    </w:p>
    <w:p w:rsidR="00000000" w:rsidRDefault="00BE72F4">
      <w:pPr>
        <w:pStyle w:val="ConsPlusNonformat"/>
        <w:widowControl/>
      </w:pPr>
      <w:r>
        <w:t xml:space="preserve">    - столбнячный A33</w:t>
      </w:r>
    </w:p>
    <w:p w:rsidR="00000000" w:rsidRDefault="00BE72F4">
      <w:pPr>
        <w:pStyle w:val="ConsPlusNonformat"/>
        <w:widowControl/>
      </w:pPr>
      <w:r>
        <w:t xml:space="preserve">    Омфалоцеле Q79.2</w:t>
      </w:r>
    </w:p>
    <w:p w:rsidR="00000000" w:rsidRDefault="00BE72F4">
      <w:pPr>
        <w:pStyle w:val="ConsPlusNonformat"/>
        <w:widowControl/>
      </w:pPr>
      <w:r>
        <w:t xml:space="preserve">    Онейрофрения F23.2</w:t>
      </w:r>
    </w:p>
    <w:p w:rsidR="00000000" w:rsidRDefault="00BE72F4">
      <w:pPr>
        <w:pStyle w:val="ConsPlusNonformat"/>
        <w:widowControl/>
      </w:pPr>
      <w:r>
        <w:t xml:space="preserve">    Онихия (с лимфа</w:t>
      </w:r>
      <w:r>
        <w:t>нгитом) L03.0</w:t>
      </w:r>
    </w:p>
    <w:p w:rsidR="00000000" w:rsidRDefault="00BE72F4">
      <w:pPr>
        <w:pStyle w:val="ConsPlusNonformat"/>
        <w:widowControl/>
      </w:pPr>
      <w:r>
        <w:t xml:space="preserve">    - дерматофитийная B35.1</w:t>
      </w:r>
    </w:p>
    <w:p w:rsidR="00000000" w:rsidRDefault="00BE72F4">
      <w:pPr>
        <w:pStyle w:val="ConsPlusNonformat"/>
        <w:widowControl/>
      </w:pPr>
      <w:r>
        <w:t xml:space="preserve">    - кандидозная B37.2</w:t>
      </w:r>
    </w:p>
    <w:p w:rsidR="00000000" w:rsidRDefault="00BE72F4">
      <w:pPr>
        <w:pStyle w:val="ConsPlusNonformat"/>
        <w:widowControl/>
      </w:pPr>
      <w:r>
        <w:t xml:space="preserve">    Оофорит (интерстициальный) (инфекционный) (кистозный) N70.9</w:t>
      </w:r>
    </w:p>
    <w:p w:rsidR="00000000" w:rsidRDefault="00BE72F4">
      <w:pPr>
        <w:pStyle w:val="ConsPlusNonformat"/>
        <w:widowControl/>
      </w:pPr>
      <w:r>
        <w:t xml:space="preserve">    - острый N70.0</w:t>
      </w:r>
    </w:p>
    <w:p w:rsidR="00000000" w:rsidRDefault="00BE72F4">
      <w:pPr>
        <w:pStyle w:val="ConsPlusNonformat"/>
        <w:widowControl/>
      </w:pPr>
      <w:r>
        <w:t xml:space="preserve">    - хронический N70.1</w:t>
      </w:r>
    </w:p>
    <w:p w:rsidR="00000000" w:rsidRDefault="00BE72F4">
      <w:pPr>
        <w:pStyle w:val="ConsPlusNonformat"/>
        <w:widowControl/>
      </w:pPr>
      <w:r>
        <w:t xml:space="preserve">    Опасность для здоровья (фактор риска)</w:t>
      </w:r>
    </w:p>
    <w:p w:rsidR="00000000" w:rsidRDefault="00BE72F4">
      <w:pPr>
        <w:pStyle w:val="ConsPlusNonformat"/>
        <w:widowControl/>
      </w:pPr>
      <w:r>
        <w:t xml:space="preserve">    - связанная с</w:t>
      </w:r>
    </w:p>
    <w:p w:rsidR="00000000" w:rsidRDefault="00BE72F4">
      <w:pPr>
        <w:pStyle w:val="ConsPlusNonformat"/>
        <w:widowControl/>
      </w:pPr>
      <w:r>
        <w:t xml:space="preserve">    -- возможностью зар</w:t>
      </w:r>
      <w:r>
        <w:t>ажения инфекционной болезнью Z20.9</w:t>
      </w:r>
    </w:p>
    <w:p w:rsidR="00000000" w:rsidRDefault="00BE72F4">
      <w:pPr>
        <w:pStyle w:val="ConsPlusNonformat"/>
        <w:widowControl/>
      </w:pPr>
      <w:r>
        <w:t xml:space="preserve">    --- вирусным гепатитом Z20.5</w:t>
      </w:r>
    </w:p>
    <w:p w:rsidR="00000000" w:rsidRDefault="00BE72F4">
      <w:pPr>
        <w:pStyle w:val="ConsPlusNonformat"/>
        <w:widowControl/>
      </w:pPr>
      <w:r>
        <w:t xml:space="preserve">    --- вирусом иммунодефицита человека [ВИЧ] Z20.6</w:t>
      </w:r>
    </w:p>
    <w:p w:rsidR="00000000" w:rsidRDefault="00BE72F4">
      <w:pPr>
        <w:pStyle w:val="ConsPlusNonformat"/>
        <w:widowControl/>
      </w:pPr>
      <w:r>
        <w:t xml:space="preserve">    -- кишечной Z20.0</w:t>
      </w:r>
    </w:p>
    <w:p w:rsidR="00000000" w:rsidRDefault="00BE72F4">
      <w:pPr>
        <w:pStyle w:val="ConsPlusNonformat"/>
        <w:widowControl/>
      </w:pPr>
      <w:r>
        <w:t xml:space="preserve">    --- педикулезом и другими инфестациями Z20.7</w:t>
      </w:r>
    </w:p>
    <w:p w:rsidR="00000000" w:rsidRDefault="00BE72F4">
      <w:pPr>
        <w:pStyle w:val="ConsPlusNonformat"/>
        <w:widowControl/>
      </w:pPr>
      <w:r>
        <w:t xml:space="preserve">    --- передаваемой преимущественно половым путем Z20.2</w:t>
      </w:r>
    </w:p>
    <w:p w:rsidR="00000000" w:rsidRDefault="00BE72F4">
      <w:pPr>
        <w:pStyle w:val="ConsPlusNonformat"/>
        <w:widowControl/>
      </w:pPr>
      <w:r>
        <w:t xml:space="preserve">    --- </w:t>
      </w:r>
      <w:r>
        <w:t>туберкулезом Z20.1</w:t>
      </w:r>
    </w:p>
    <w:p w:rsidR="00000000" w:rsidRDefault="00BE72F4">
      <w:pPr>
        <w:pStyle w:val="ConsPlusNonformat"/>
        <w:widowControl/>
      </w:pPr>
      <w:r>
        <w:t xml:space="preserve">    -- производственными факторами Z57. -</w:t>
      </w:r>
    </w:p>
    <w:p w:rsidR="00000000" w:rsidRDefault="00BE72F4">
      <w:pPr>
        <w:pStyle w:val="ConsPlusNonformat"/>
        <w:widowControl/>
      </w:pPr>
      <w:r>
        <w:t xml:space="preserve">    -- психосоциальными проблемами</w:t>
      </w:r>
    </w:p>
    <w:p w:rsidR="00000000" w:rsidRDefault="00BE72F4">
      <w:pPr>
        <w:pStyle w:val="ConsPlusNonformat"/>
        <w:widowControl/>
      </w:pPr>
      <w:r>
        <w:t xml:space="preserve">    --- адаптацией к изменению образа жизни Z60.0</w:t>
      </w:r>
    </w:p>
    <w:p w:rsidR="00000000" w:rsidRDefault="00BE72F4">
      <w:pPr>
        <w:pStyle w:val="ConsPlusNonformat"/>
        <w:widowControl/>
      </w:pPr>
      <w:r>
        <w:t xml:space="preserve">    ---- миграция Z60.3</w:t>
      </w:r>
    </w:p>
    <w:p w:rsidR="00000000" w:rsidRDefault="00BE72F4">
      <w:pPr>
        <w:pStyle w:val="ConsPlusNonformat"/>
        <w:widowControl/>
      </w:pPr>
      <w:r>
        <w:lastRenderedPageBreak/>
        <w:t xml:space="preserve">    ---- проживанием в одиночестве Z60.2</w:t>
      </w:r>
    </w:p>
    <w:p w:rsidR="00000000" w:rsidRDefault="00BE72F4">
      <w:pPr>
        <w:pStyle w:val="ConsPlusNonformat"/>
        <w:widowControl/>
      </w:pPr>
      <w:r>
        <w:t xml:space="preserve">    --- другими проблемами воспитания ребенка</w:t>
      </w:r>
      <w:r>
        <w:t xml:space="preserve"> Z62.9</w:t>
      </w:r>
    </w:p>
    <w:p w:rsidR="00000000" w:rsidRDefault="00BE72F4">
      <w:pPr>
        <w:pStyle w:val="ConsPlusNonformat"/>
        <w:widowControl/>
      </w:pPr>
      <w:r>
        <w:t xml:space="preserve">    ---- воспитание в закрытом учреждении Z62.2</w:t>
      </w:r>
    </w:p>
    <w:p w:rsidR="00000000" w:rsidRDefault="00BE72F4">
      <w:pPr>
        <w:pStyle w:val="ConsPlusNonformat"/>
        <w:widowControl/>
      </w:pPr>
      <w:r>
        <w:t xml:space="preserve">    ---- излишняя опека со стороны родителей Z62.1</w:t>
      </w:r>
    </w:p>
    <w:p w:rsidR="00000000" w:rsidRDefault="00BE72F4">
      <w:pPr>
        <w:pStyle w:val="ConsPlusNonformat"/>
        <w:widowControl/>
      </w:pPr>
      <w:r>
        <w:t xml:space="preserve">    ---- неадекватность  заботы  и  контроля  со стороны родителей</w:t>
      </w:r>
    </w:p>
    <w:p w:rsidR="00000000" w:rsidRDefault="00BE72F4">
      <w:pPr>
        <w:pStyle w:val="ConsPlusNonformat"/>
        <w:widowControl/>
      </w:pPr>
      <w:r>
        <w:t xml:space="preserve">         Z62.0</w:t>
      </w:r>
    </w:p>
    <w:p w:rsidR="00000000" w:rsidRDefault="00BE72F4">
      <w:pPr>
        <w:pStyle w:val="ConsPlusNonformat"/>
        <w:widowControl/>
      </w:pPr>
      <w:r>
        <w:t xml:space="preserve">    --- другими психосоциальными обстоятельствами</w:t>
      </w:r>
    </w:p>
    <w:p w:rsidR="00000000" w:rsidRDefault="00BE72F4">
      <w:pPr>
        <w:pStyle w:val="ConsPlusNonformat"/>
        <w:widowControl/>
      </w:pPr>
      <w:r>
        <w:t xml:space="preserve">    ---- Жертва ощ</w:t>
      </w:r>
      <w:r>
        <w:t>ущаемой расовой дискриминации или гонения Z60.5</w:t>
      </w:r>
    </w:p>
    <w:p w:rsidR="00000000" w:rsidRDefault="00BE72F4">
      <w:pPr>
        <w:pStyle w:val="ConsPlusNonformat"/>
        <w:widowControl/>
      </w:pPr>
      <w:r>
        <w:t xml:space="preserve">    ---- жертва преступления и терроризма, пытки Z65.4</w:t>
      </w:r>
    </w:p>
    <w:p w:rsidR="00000000" w:rsidRDefault="00BE72F4">
      <w:pPr>
        <w:pStyle w:val="ConsPlusNonformat"/>
        <w:widowControl/>
      </w:pPr>
      <w:r>
        <w:t xml:space="preserve">    ---- жертва стихийного бедствия,  военных и других  враждебных</w:t>
      </w:r>
    </w:p>
    <w:p w:rsidR="00000000" w:rsidRDefault="00BE72F4">
      <w:pPr>
        <w:pStyle w:val="ConsPlusNonformat"/>
        <w:widowControl/>
      </w:pPr>
      <w:r>
        <w:t xml:space="preserve">         действий Z65.5</w:t>
      </w:r>
    </w:p>
    <w:p w:rsidR="00000000" w:rsidRDefault="00BE72F4">
      <w:pPr>
        <w:pStyle w:val="ConsPlusNonformat"/>
        <w:widowControl/>
      </w:pPr>
      <w:r>
        <w:t xml:space="preserve">    ---- освобождением из тюрьмы Z65.2</w:t>
      </w:r>
    </w:p>
    <w:p w:rsidR="00000000" w:rsidRDefault="00BE72F4">
      <w:pPr>
        <w:pStyle w:val="ConsPlusNonformat"/>
        <w:widowControl/>
      </w:pPr>
      <w:r>
        <w:t xml:space="preserve">    ---- тюремное заклю</w:t>
      </w:r>
      <w:r>
        <w:t>чение Z65.1</w:t>
      </w:r>
    </w:p>
    <w:p w:rsidR="00000000" w:rsidRDefault="00BE72F4">
      <w:pPr>
        <w:pStyle w:val="ConsPlusNonformat"/>
        <w:widowControl/>
      </w:pPr>
      <w:r>
        <w:t xml:space="preserve">    --- неблагоприятными событиями, в детстве Z61.9</w:t>
      </w:r>
    </w:p>
    <w:p w:rsidR="00000000" w:rsidRDefault="00BE72F4">
      <w:pPr>
        <w:pStyle w:val="ConsPlusNonformat"/>
        <w:widowControl/>
      </w:pPr>
      <w:r>
        <w:t xml:space="preserve">    ---- возможное изнасилование ребенка посторонним лицом Z61.5</w:t>
      </w:r>
    </w:p>
    <w:p w:rsidR="00000000" w:rsidRDefault="00BE72F4">
      <w:pPr>
        <w:pStyle w:val="ConsPlusNonformat"/>
        <w:widowControl/>
      </w:pPr>
      <w:r>
        <w:t xml:space="preserve">    ---- возможное  сексуальное   изнасилование   ребенка   лицом,</w:t>
      </w:r>
    </w:p>
    <w:p w:rsidR="00000000" w:rsidRDefault="00BE72F4">
      <w:pPr>
        <w:pStyle w:val="ConsPlusNonformat"/>
        <w:widowControl/>
      </w:pPr>
      <w:r>
        <w:t xml:space="preserve">         принадлежащим к группе первичной поддержки Z61.4</w:t>
      </w:r>
    </w:p>
    <w:p w:rsidR="00000000" w:rsidRDefault="00BE72F4">
      <w:pPr>
        <w:pStyle w:val="ConsPlusNonformat"/>
        <w:widowControl/>
      </w:pPr>
      <w:r>
        <w:t xml:space="preserve">  </w:t>
      </w:r>
      <w:r>
        <w:t xml:space="preserve">  ---- возможное физическое насилие по отношению к ребенку Z61.6</w:t>
      </w:r>
    </w:p>
    <w:p w:rsidR="00000000" w:rsidRDefault="00BE72F4">
      <w:pPr>
        <w:pStyle w:val="ConsPlusNonformat"/>
        <w:widowControl/>
      </w:pPr>
      <w:r>
        <w:t xml:space="preserve">    ---- изменение семейных взаимоотношений Z61.2</w:t>
      </w:r>
    </w:p>
    <w:p w:rsidR="00000000" w:rsidRDefault="00BE72F4">
      <w:pPr>
        <w:pStyle w:val="ConsPlusNonformat"/>
        <w:widowControl/>
      </w:pPr>
      <w:r>
        <w:t xml:space="preserve">    ---- отлучение ребенка от дома Z61.1</w:t>
      </w:r>
    </w:p>
    <w:p w:rsidR="00000000" w:rsidRDefault="00BE72F4">
      <w:pPr>
        <w:pStyle w:val="ConsPlusNonformat"/>
        <w:widowControl/>
      </w:pPr>
      <w:r>
        <w:t xml:space="preserve">    ---- потеря любимых родственников Z61.0</w:t>
      </w:r>
    </w:p>
    <w:p w:rsidR="00000000" w:rsidRDefault="00BE72F4">
      <w:pPr>
        <w:pStyle w:val="ConsPlusNonformat"/>
        <w:widowControl/>
      </w:pPr>
      <w:r>
        <w:t xml:space="preserve">    --- обучением и грамотностью Z55.9</w:t>
      </w:r>
    </w:p>
    <w:p w:rsidR="00000000" w:rsidRDefault="00BE72F4">
      <w:pPr>
        <w:pStyle w:val="ConsPlusNonformat"/>
        <w:widowControl/>
      </w:pPr>
      <w:r>
        <w:t xml:space="preserve">    --- семейными</w:t>
      </w:r>
      <w:r>
        <w:t xml:space="preserve"> обстоятельствами и взаимоотношениями Z63.9</w:t>
      </w:r>
    </w:p>
    <w:p w:rsidR="00000000" w:rsidRDefault="00BE72F4">
      <w:pPr>
        <w:pStyle w:val="ConsPlusNonformat"/>
        <w:widowControl/>
      </w:pPr>
      <w:r>
        <w:t xml:space="preserve">    ---- взаимоотношениями с родителями  или  родственниками  жены</w:t>
      </w:r>
    </w:p>
    <w:p w:rsidR="00000000" w:rsidRDefault="00BE72F4">
      <w:pPr>
        <w:pStyle w:val="ConsPlusNonformat"/>
        <w:widowControl/>
      </w:pPr>
      <w:r>
        <w:t xml:space="preserve">         или мужа Z63.1</w:t>
      </w:r>
    </w:p>
    <w:p w:rsidR="00000000" w:rsidRDefault="00BE72F4">
      <w:pPr>
        <w:pStyle w:val="ConsPlusNonformat"/>
        <w:widowControl/>
      </w:pPr>
      <w:r>
        <w:t xml:space="preserve">    ---- взаимоотношениями супругов или партнеров Z63.0</w:t>
      </w:r>
    </w:p>
    <w:p w:rsidR="00000000" w:rsidRDefault="00BE72F4">
      <w:pPr>
        <w:pStyle w:val="ConsPlusNonformat"/>
        <w:widowControl/>
      </w:pPr>
      <w:r>
        <w:t xml:space="preserve">    ---- исчезновение и смертью члена семьи Z63.4</w:t>
      </w:r>
    </w:p>
    <w:p w:rsidR="00000000" w:rsidRDefault="00BE72F4">
      <w:pPr>
        <w:pStyle w:val="ConsPlusNonformat"/>
        <w:widowControl/>
      </w:pPr>
      <w:r>
        <w:t xml:space="preserve">    ---- многод</w:t>
      </w:r>
      <w:r>
        <w:t>етностью Z64.1</w:t>
      </w:r>
    </w:p>
    <w:p w:rsidR="00000000" w:rsidRDefault="00BE72F4">
      <w:pPr>
        <w:pStyle w:val="ConsPlusNonformat"/>
        <w:widowControl/>
      </w:pPr>
      <w:r>
        <w:t xml:space="preserve">    ---- нежелательной беременностью Z64.0</w:t>
      </w:r>
    </w:p>
    <w:p w:rsidR="00000000" w:rsidRDefault="00BE72F4">
      <w:pPr>
        <w:pStyle w:val="ConsPlusNonformat"/>
        <w:widowControl/>
      </w:pPr>
      <w:r>
        <w:t xml:space="preserve">    ---- распадом семьи Z63.5</w:t>
      </w:r>
    </w:p>
    <w:p w:rsidR="00000000" w:rsidRDefault="00BE72F4">
      <w:pPr>
        <w:pStyle w:val="ConsPlusNonformat"/>
        <w:widowControl/>
      </w:pPr>
      <w:r>
        <w:t xml:space="preserve">    -- социально - экономическими обстоятельствами</w:t>
      </w:r>
    </w:p>
    <w:p w:rsidR="00000000" w:rsidRDefault="00BE72F4">
      <w:pPr>
        <w:pStyle w:val="ConsPlusNonformat"/>
        <w:widowControl/>
      </w:pPr>
      <w:r>
        <w:t xml:space="preserve">    --- проблемами жилищного и экономического характера Z59.9</w:t>
      </w:r>
    </w:p>
    <w:p w:rsidR="00000000" w:rsidRDefault="00BE72F4">
      <w:pPr>
        <w:pStyle w:val="ConsPlusNonformat"/>
        <w:widowControl/>
      </w:pPr>
      <w:r>
        <w:t xml:space="preserve">    ---- крайняя нищета Z59.5</w:t>
      </w:r>
    </w:p>
    <w:p w:rsidR="00000000" w:rsidRDefault="00BE72F4">
      <w:pPr>
        <w:pStyle w:val="ConsPlusNonformat"/>
        <w:widowControl/>
      </w:pPr>
      <w:r>
        <w:t xml:space="preserve">    ---- отсутствие жилищ</w:t>
      </w:r>
      <w:r>
        <w:t>а (бездомность) Z59.0</w:t>
      </w:r>
    </w:p>
    <w:p w:rsidR="00000000" w:rsidRDefault="00BE72F4">
      <w:pPr>
        <w:pStyle w:val="ConsPlusNonformat"/>
        <w:widowControl/>
      </w:pPr>
      <w:r>
        <w:t xml:space="preserve">    --- работой и безработицей Z56.9</w:t>
      </w:r>
    </w:p>
    <w:p w:rsidR="00000000" w:rsidRDefault="00BE72F4">
      <w:pPr>
        <w:pStyle w:val="ConsPlusNonformat"/>
        <w:widowControl/>
      </w:pPr>
      <w:r>
        <w:t xml:space="preserve">    ---- конфликт с начальником и сослуживцами Z56.4</w:t>
      </w:r>
    </w:p>
    <w:p w:rsidR="00000000" w:rsidRDefault="00BE72F4">
      <w:pPr>
        <w:pStyle w:val="ConsPlusNonformat"/>
        <w:widowControl/>
      </w:pPr>
      <w:r>
        <w:t xml:space="preserve">    ---- напряженное рабочее расписание Z56.3</w:t>
      </w:r>
    </w:p>
    <w:p w:rsidR="00000000" w:rsidRDefault="00BE72F4">
      <w:pPr>
        <w:pStyle w:val="ConsPlusNonformat"/>
        <w:widowControl/>
      </w:pPr>
      <w:r>
        <w:t xml:space="preserve">    ---- угроза потерять работу Z56.2</w:t>
      </w:r>
    </w:p>
    <w:p w:rsidR="00000000" w:rsidRDefault="00BE72F4">
      <w:pPr>
        <w:pStyle w:val="ConsPlusNonformat"/>
        <w:widowControl/>
      </w:pPr>
      <w:r>
        <w:t xml:space="preserve">    -- физическими факторами окружающей среды. Z58.9</w:t>
      </w:r>
    </w:p>
    <w:p w:rsidR="00000000" w:rsidRDefault="00BE72F4">
      <w:pPr>
        <w:pStyle w:val="ConsPlusNonformat"/>
        <w:widowControl/>
      </w:pPr>
      <w:r>
        <w:t xml:space="preserve">    ---</w:t>
      </w:r>
      <w:r>
        <w:t xml:space="preserve"> загрязнением воды Z58.2</w:t>
      </w:r>
    </w:p>
    <w:p w:rsidR="00000000" w:rsidRDefault="00BE72F4">
      <w:pPr>
        <w:pStyle w:val="ConsPlusNonformat"/>
        <w:widowControl/>
      </w:pPr>
      <w:r>
        <w:t xml:space="preserve">    --- загрязнением воздуха Z58.1</w:t>
      </w:r>
    </w:p>
    <w:p w:rsidR="00000000" w:rsidRDefault="00BE72F4">
      <w:pPr>
        <w:pStyle w:val="ConsPlusNonformat"/>
        <w:widowControl/>
      </w:pPr>
      <w:r>
        <w:t xml:space="preserve">    --- загрязнением почвы Z58.4</w:t>
      </w:r>
    </w:p>
    <w:p w:rsidR="00000000" w:rsidRDefault="00BE72F4">
      <w:pPr>
        <w:pStyle w:val="ConsPlusNonformat"/>
        <w:widowControl/>
      </w:pPr>
      <w:r>
        <w:t xml:space="preserve">    --- неадекватным снабжением питьевой водой Z58.6</w:t>
      </w:r>
    </w:p>
    <w:p w:rsidR="00000000" w:rsidRDefault="00BE72F4">
      <w:pPr>
        <w:pStyle w:val="ConsPlusNonformat"/>
        <w:widowControl/>
      </w:pPr>
      <w:r>
        <w:t xml:space="preserve">    --- радиационным загрязнением Z.58.4</w:t>
      </w:r>
    </w:p>
    <w:p w:rsidR="00000000" w:rsidRDefault="00BE72F4">
      <w:pPr>
        <w:pStyle w:val="ConsPlusNonformat"/>
        <w:widowControl/>
      </w:pPr>
      <w:r>
        <w:t xml:space="preserve">    --- шумом Z58.0</w:t>
      </w:r>
    </w:p>
    <w:p w:rsidR="00000000" w:rsidRDefault="00BE72F4">
      <w:pPr>
        <w:pStyle w:val="ConsPlusNonformat"/>
        <w:widowControl/>
      </w:pPr>
      <w:r>
        <w:t xml:space="preserve">    Опрелость эритематозная L30.4</w:t>
      </w:r>
    </w:p>
    <w:p w:rsidR="00000000" w:rsidRDefault="00BE72F4">
      <w:pPr>
        <w:pStyle w:val="ConsPlusNonformat"/>
        <w:widowControl/>
      </w:pPr>
      <w:r>
        <w:t xml:space="preserve">    Оптиконевро</w:t>
      </w:r>
      <w:r>
        <w:t>миелит G36.0</w:t>
      </w:r>
    </w:p>
    <w:p w:rsidR="00000000" w:rsidRDefault="00BE72F4">
      <w:pPr>
        <w:pStyle w:val="ConsPlusNonformat"/>
        <w:widowControl/>
      </w:pPr>
      <w:r>
        <w:t xml:space="preserve">    Опухоль БДУ (см. также Новообразование) D48.9</w:t>
      </w:r>
    </w:p>
    <w:p w:rsidR="00000000" w:rsidRDefault="00BE72F4">
      <w:pPr>
        <w:pStyle w:val="ConsPlusNonformat"/>
        <w:widowControl/>
      </w:pPr>
      <w:r>
        <w:t xml:space="preserve">    Опущение</w:t>
      </w:r>
    </w:p>
    <w:p w:rsidR="00000000" w:rsidRDefault="00BE72F4">
      <w:pPr>
        <w:pStyle w:val="ConsPlusNonformat"/>
        <w:widowControl/>
      </w:pPr>
      <w:r>
        <w:t xml:space="preserve">    - века H02.4</w:t>
      </w:r>
    </w:p>
    <w:p w:rsidR="00000000" w:rsidRDefault="00BE72F4">
      <w:pPr>
        <w:pStyle w:val="ConsPlusNonformat"/>
        <w:widowControl/>
      </w:pPr>
      <w:r>
        <w:t xml:space="preserve">    - желудка K31.8</w:t>
      </w:r>
    </w:p>
    <w:p w:rsidR="00000000" w:rsidRDefault="00BE72F4">
      <w:pPr>
        <w:pStyle w:val="ConsPlusNonformat"/>
        <w:widowControl/>
      </w:pPr>
      <w:r>
        <w:t xml:space="preserve">    - почки N28.8</w:t>
      </w:r>
    </w:p>
    <w:p w:rsidR="00000000" w:rsidRDefault="00BE72F4">
      <w:pPr>
        <w:pStyle w:val="ConsPlusNonformat"/>
        <w:widowControl/>
      </w:pPr>
      <w:r>
        <w:t xml:space="preserve">    - яичника N83.4</w:t>
      </w:r>
    </w:p>
    <w:p w:rsidR="00000000" w:rsidRDefault="00BE72F4">
      <w:pPr>
        <w:pStyle w:val="ConsPlusNonformat"/>
        <w:widowControl/>
      </w:pPr>
      <w:r>
        <w:t xml:space="preserve">    Опьянение патологическое (острое) F10.0</w:t>
      </w:r>
    </w:p>
    <w:p w:rsidR="00000000" w:rsidRDefault="00BE72F4">
      <w:pPr>
        <w:pStyle w:val="ConsPlusNonformat"/>
        <w:widowControl/>
      </w:pPr>
      <w:r>
        <w:t xml:space="preserve">    Орнитоз A70</w:t>
      </w:r>
    </w:p>
    <w:p w:rsidR="00000000" w:rsidRDefault="00BE72F4">
      <w:pPr>
        <w:pStyle w:val="ConsPlusNonformat"/>
        <w:widowControl/>
      </w:pPr>
      <w:r>
        <w:t xml:space="preserve">    - с пневмонией A70+ J17.8*</w:t>
      </w:r>
    </w:p>
    <w:p w:rsidR="00000000" w:rsidRDefault="00BE72F4">
      <w:pPr>
        <w:pStyle w:val="ConsPlusNonformat"/>
        <w:widowControl/>
      </w:pPr>
      <w:r>
        <w:t xml:space="preserve">    Орхит (гно</w:t>
      </w:r>
      <w:r>
        <w:t>йный) (неспецифический) (септический) N45.9</w:t>
      </w:r>
    </w:p>
    <w:p w:rsidR="00000000" w:rsidRDefault="00BE72F4">
      <w:pPr>
        <w:pStyle w:val="ConsPlusNonformat"/>
        <w:widowControl/>
      </w:pPr>
      <w:r>
        <w:t xml:space="preserve">    Оседание десны       (генерализованное)       (локализованное)</w:t>
      </w:r>
    </w:p>
    <w:p w:rsidR="00000000" w:rsidRDefault="00BE72F4">
      <w:pPr>
        <w:pStyle w:val="ConsPlusNonformat"/>
        <w:widowControl/>
      </w:pPr>
      <w:r>
        <w:t xml:space="preserve">    (послеоперационное) (постинфекционное) K06.0</w:t>
      </w:r>
    </w:p>
    <w:p w:rsidR="00000000" w:rsidRDefault="00BE72F4">
      <w:pPr>
        <w:pStyle w:val="ConsPlusNonformat"/>
        <w:widowControl/>
      </w:pPr>
      <w:r>
        <w:t xml:space="preserve">    Осложнение(я)</w:t>
      </w:r>
    </w:p>
    <w:p w:rsidR="00000000" w:rsidRDefault="00BE72F4">
      <w:pPr>
        <w:pStyle w:val="ConsPlusNonformat"/>
        <w:widowControl/>
      </w:pPr>
      <w:r>
        <w:t xml:space="preserve">    - акушерской хирургической раны НКДР O90.8</w:t>
      </w:r>
    </w:p>
    <w:p w:rsidR="00000000" w:rsidRDefault="00BE72F4">
      <w:pPr>
        <w:pStyle w:val="ConsPlusNonformat"/>
        <w:widowControl/>
      </w:pPr>
      <w:r>
        <w:t xml:space="preserve">    -- гематома O90.2</w:t>
      </w:r>
    </w:p>
    <w:p w:rsidR="00000000" w:rsidRDefault="00BE72F4">
      <w:pPr>
        <w:pStyle w:val="ConsPlusNonformat"/>
        <w:widowControl/>
      </w:pPr>
      <w:r>
        <w:t xml:space="preserve">    -- ин</w:t>
      </w:r>
      <w:r>
        <w:t>фекция O86.0</w:t>
      </w:r>
    </w:p>
    <w:p w:rsidR="00000000" w:rsidRDefault="00BE72F4">
      <w:pPr>
        <w:pStyle w:val="ConsPlusNonformat"/>
        <w:widowControl/>
      </w:pPr>
      <w:r>
        <w:t xml:space="preserve">    -- расхождение швов O90.0</w:t>
      </w:r>
    </w:p>
    <w:p w:rsidR="00000000" w:rsidRDefault="00BE72F4">
      <w:pPr>
        <w:pStyle w:val="ConsPlusNonformat"/>
        <w:widowControl/>
      </w:pPr>
      <w:r>
        <w:lastRenderedPageBreak/>
        <w:t xml:space="preserve">    - ампутационной культи (позднее) (послеоперационной) T87.6</w:t>
      </w:r>
    </w:p>
    <w:p w:rsidR="00000000" w:rsidRDefault="00BE72F4">
      <w:pPr>
        <w:pStyle w:val="ConsPlusNonformat"/>
        <w:widowControl/>
      </w:pPr>
      <w:r>
        <w:t xml:space="preserve">    - анестезии НКДР T88.5</w:t>
      </w:r>
    </w:p>
    <w:p w:rsidR="00000000" w:rsidRDefault="00BE72F4">
      <w:pPr>
        <w:pStyle w:val="ConsPlusNonformat"/>
        <w:widowControl/>
      </w:pPr>
      <w:r>
        <w:t xml:space="preserve">    -- в виде</w:t>
      </w:r>
    </w:p>
    <w:p w:rsidR="00000000" w:rsidRDefault="00BE72F4">
      <w:pPr>
        <w:pStyle w:val="ConsPlusNonformat"/>
        <w:widowControl/>
      </w:pPr>
      <w:r>
        <w:t xml:space="preserve">    --- злокачественной гипертермии T88.3</w:t>
      </w:r>
    </w:p>
    <w:p w:rsidR="00000000" w:rsidRDefault="00BE72F4">
      <w:pPr>
        <w:pStyle w:val="ConsPlusNonformat"/>
        <w:widowControl/>
      </w:pPr>
      <w:r>
        <w:t xml:space="preserve">    --- шока T88.2</w:t>
      </w:r>
    </w:p>
    <w:p w:rsidR="00000000" w:rsidRDefault="00BE72F4">
      <w:pPr>
        <w:pStyle w:val="ConsPlusNonformat"/>
        <w:widowControl/>
      </w:pPr>
      <w:r>
        <w:t xml:space="preserve">    -- в период родов O74.9</w:t>
      </w:r>
    </w:p>
    <w:p w:rsidR="00000000" w:rsidRDefault="00BE72F4">
      <w:pPr>
        <w:pStyle w:val="ConsPlusNonformat"/>
        <w:widowControl/>
      </w:pPr>
      <w:r>
        <w:t xml:space="preserve">    -- в послеродово</w:t>
      </w:r>
      <w:r>
        <w:t>м периоде O89.9</w:t>
      </w:r>
    </w:p>
    <w:p w:rsidR="00000000" w:rsidRDefault="00BE72F4">
      <w:pPr>
        <w:pStyle w:val="ConsPlusNonformat"/>
        <w:widowControl/>
      </w:pPr>
      <w:r>
        <w:t xml:space="preserve">    -- во время беременности O29.9</w:t>
      </w:r>
    </w:p>
    <w:p w:rsidR="00000000" w:rsidRDefault="00BE72F4">
      <w:pPr>
        <w:pStyle w:val="ConsPlusNonformat"/>
        <w:widowControl/>
      </w:pPr>
      <w:r>
        <w:t xml:space="preserve">    - беременности НКДР O26.9</w:t>
      </w:r>
    </w:p>
    <w:p w:rsidR="00000000" w:rsidRDefault="00BE72F4">
      <w:pPr>
        <w:pStyle w:val="ConsPlusNonformat"/>
        <w:widowControl/>
      </w:pPr>
      <w:r>
        <w:t xml:space="preserve">    - диализа (почечного) T80.9</w:t>
      </w:r>
    </w:p>
    <w:p w:rsidR="00000000" w:rsidRDefault="00BE72F4">
      <w:pPr>
        <w:pStyle w:val="ConsPlusNonformat"/>
        <w:widowControl/>
      </w:pPr>
      <w:r>
        <w:t xml:space="preserve">    -- связанное с сосудистым катетером T82.4</w:t>
      </w:r>
    </w:p>
    <w:p w:rsidR="00000000" w:rsidRDefault="00BE72F4">
      <w:pPr>
        <w:pStyle w:val="ConsPlusNonformat"/>
        <w:widowControl/>
      </w:pPr>
      <w:r>
        <w:t xml:space="preserve">    - при оказании медицинской помощи T88.9</w:t>
      </w:r>
    </w:p>
    <w:p w:rsidR="00000000" w:rsidRDefault="00BE72F4">
      <w:pPr>
        <w:pStyle w:val="ConsPlusNonformat"/>
        <w:widowControl/>
      </w:pPr>
      <w:r>
        <w:t xml:space="preserve">    -- респираторное НКДР J95.9</w:t>
      </w:r>
    </w:p>
    <w:p w:rsidR="00000000" w:rsidRDefault="00BE72F4">
      <w:pPr>
        <w:pStyle w:val="ConsPlusNonformat"/>
        <w:widowControl/>
      </w:pPr>
      <w:r>
        <w:t xml:space="preserve">    -- со стороны</w:t>
      </w:r>
    </w:p>
    <w:p w:rsidR="00000000" w:rsidRDefault="00BE72F4">
      <w:pPr>
        <w:pStyle w:val="ConsPlusNonformat"/>
        <w:widowControl/>
      </w:pPr>
      <w:r>
        <w:t xml:space="preserve">   </w:t>
      </w:r>
      <w:r>
        <w:t xml:space="preserve"> --- периферических сосудов (воздушная эмболия) T81.7</w:t>
      </w:r>
    </w:p>
    <w:p w:rsidR="00000000" w:rsidRDefault="00BE72F4">
      <w:pPr>
        <w:pStyle w:val="ConsPlusNonformat"/>
        <w:widowControl/>
      </w:pPr>
      <w:r>
        <w:t xml:space="preserve">    --- пищеварительной системы НКДР K91.9</w:t>
      </w:r>
    </w:p>
    <w:p w:rsidR="00000000" w:rsidRDefault="00BE72F4">
      <w:pPr>
        <w:pStyle w:val="ConsPlusNonformat"/>
        <w:widowControl/>
      </w:pPr>
      <w:r>
        <w:t xml:space="preserve">    --- центральной нервной системы НКДР G97.9</w:t>
      </w:r>
    </w:p>
    <w:p w:rsidR="00000000" w:rsidRDefault="00BE72F4">
      <w:pPr>
        <w:pStyle w:val="ConsPlusNonformat"/>
        <w:widowControl/>
      </w:pPr>
      <w:r>
        <w:t xml:space="preserve">    - родов (см. также Роды осложненные) O75.9</w:t>
      </w:r>
    </w:p>
    <w:p w:rsidR="00000000" w:rsidRDefault="00BE72F4">
      <w:pPr>
        <w:pStyle w:val="ConsPlusNonformat"/>
        <w:widowControl/>
      </w:pPr>
      <w:r>
        <w:t xml:space="preserve">    - связанное с</w:t>
      </w:r>
    </w:p>
    <w:p w:rsidR="00000000" w:rsidRDefault="00BE72F4">
      <w:pPr>
        <w:pStyle w:val="ConsPlusNonformat"/>
        <w:widowControl/>
      </w:pPr>
      <w:r>
        <w:t xml:space="preserve">    -- вакцинацией T88.1</w:t>
      </w:r>
    </w:p>
    <w:p w:rsidR="00000000" w:rsidRDefault="00BE72F4">
      <w:pPr>
        <w:pStyle w:val="ConsPlusNonformat"/>
        <w:widowControl/>
      </w:pPr>
      <w:r>
        <w:t xml:space="preserve">    -- внутренним  про</w:t>
      </w:r>
      <w:r>
        <w:t>тезным  устройством,  имплантатом и лоскутом</w:t>
      </w:r>
    </w:p>
    <w:p w:rsidR="00000000" w:rsidRDefault="00BE72F4">
      <w:pPr>
        <w:pStyle w:val="ConsPlusNonformat"/>
        <w:widowControl/>
      </w:pPr>
      <w:r>
        <w:t xml:space="preserve">       (в)</w:t>
      </w:r>
    </w:p>
    <w:p w:rsidR="00000000" w:rsidRDefault="00BE72F4">
      <w:pPr>
        <w:pStyle w:val="ConsPlusNonformat"/>
        <w:widowControl/>
      </w:pPr>
      <w:r>
        <w:t xml:space="preserve">    --- глазу T85.9</w:t>
      </w:r>
    </w:p>
    <w:p w:rsidR="00000000" w:rsidRDefault="00BE72F4">
      <w:pPr>
        <w:pStyle w:val="ConsPlusNonformat"/>
        <w:widowControl/>
      </w:pPr>
      <w:r>
        <w:t xml:space="preserve">    --- желудочно - кишечном тракте T85.9</w:t>
      </w:r>
    </w:p>
    <w:p w:rsidR="00000000" w:rsidRDefault="00BE72F4">
      <w:pPr>
        <w:pStyle w:val="ConsPlusNonformat"/>
        <w:widowControl/>
      </w:pPr>
      <w:r>
        <w:t xml:space="preserve">    --- молочной железе T85.9</w:t>
      </w:r>
    </w:p>
    <w:p w:rsidR="00000000" w:rsidRDefault="00BE72F4">
      <w:pPr>
        <w:pStyle w:val="ConsPlusNonformat"/>
        <w:widowControl/>
      </w:pPr>
      <w:r>
        <w:t xml:space="preserve">    --- мочевом органе или путях T83.9</w:t>
      </w:r>
    </w:p>
    <w:p w:rsidR="00000000" w:rsidRDefault="00BE72F4">
      <w:pPr>
        <w:pStyle w:val="ConsPlusNonformat"/>
        <w:widowControl/>
      </w:pPr>
      <w:r>
        <w:t xml:space="preserve">    --- половом тракте T83.9</w:t>
      </w:r>
    </w:p>
    <w:p w:rsidR="00000000" w:rsidRDefault="00BE72F4">
      <w:pPr>
        <w:pStyle w:val="ConsPlusNonformat"/>
        <w:widowControl/>
      </w:pPr>
      <w:r>
        <w:t xml:space="preserve">    --- сердце или сосуде T82.9</w:t>
      </w:r>
    </w:p>
    <w:p w:rsidR="00000000" w:rsidRDefault="00BE72F4">
      <w:pPr>
        <w:pStyle w:val="ConsPlusNonformat"/>
        <w:widowControl/>
      </w:pPr>
      <w:r>
        <w:t xml:space="preserve">    --- </w:t>
      </w:r>
      <w:r>
        <w:t>системе органов дыхания T85.9</w:t>
      </w:r>
    </w:p>
    <w:p w:rsidR="00000000" w:rsidRDefault="00BE72F4">
      <w:pPr>
        <w:pStyle w:val="ConsPlusNonformat"/>
        <w:widowControl/>
      </w:pPr>
      <w:r>
        <w:t xml:space="preserve">    --- суставным T84.9</w:t>
      </w:r>
    </w:p>
    <w:p w:rsidR="00000000" w:rsidRDefault="00BE72F4">
      <w:pPr>
        <w:pStyle w:val="ConsPlusNonformat"/>
        <w:widowControl/>
      </w:pPr>
      <w:r>
        <w:t xml:space="preserve">    -- трансфузией (крови) (лимфоцитарной массы) (плазмы) T80.9</w:t>
      </w:r>
    </w:p>
    <w:p w:rsidR="00000000" w:rsidRDefault="00BE72F4">
      <w:pPr>
        <w:pStyle w:val="ConsPlusNonformat"/>
        <w:widowControl/>
      </w:pPr>
      <w:r>
        <w:t xml:space="preserve">    - сопровождающее</w:t>
      </w:r>
    </w:p>
    <w:p w:rsidR="00000000" w:rsidRDefault="00BE72F4">
      <w:pPr>
        <w:pStyle w:val="ConsPlusNonformat"/>
        <w:widowControl/>
      </w:pPr>
      <w:r>
        <w:t xml:space="preserve">    -- аборт, внематочную или молярную беременность O08.9</w:t>
      </w:r>
    </w:p>
    <w:p w:rsidR="00000000" w:rsidRDefault="00BE72F4">
      <w:pPr>
        <w:pStyle w:val="ConsPlusNonformat"/>
        <w:widowControl/>
      </w:pPr>
      <w:r>
        <w:t xml:space="preserve">    -- острый инфаркт миокарда НКДР I23.8</w:t>
      </w:r>
    </w:p>
    <w:p w:rsidR="00000000" w:rsidRDefault="00BE72F4">
      <w:pPr>
        <w:pStyle w:val="ConsPlusNonformat"/>
        <w:widowControl/>
      </w:pPr>
      <w:r>
        <w:t xml:space="preserve">    - спинномозго</w:t>
      </w:r>
      <w:r>
        <w:t>вой пункции G97.1</w:t>
      </w:r>
    </w:p>
    <w:p w:rsidR="00000000" w:rsidRDefault="00BE72F4">
      <w:pPr>
        <w:pStyle w:val="ConsPlusNonformat"/>
        <w:widowControl/>
      </w:pPr>
      <w:r>
        <w:t xml:space="preserve">    -- истечение спинномозговой жидкости G97.0</w:t>
      </w:r>
    </w:p>
    <w:p w:rsidR="00000000" w:rsidRDefault="00BE72F4">
      <w:pPr>
        <w:pStyle w:val="ConsPlusNonformat"/>
        <w:widowControl/>
      </w:pPr>
      <w:r>
        <w:t xml:space="preserve">    - травмы (раннее) T79.9</w:t>
      </w:r>
    </w:p>
    <w:p w:rsidR="00000000" w:rsidRDefault="00BE72F4">
      <w:pPr>
        <w:pStyle w:val="ConsPlusNonformat"/>
        <w:widowControl/>
      </w:pPr>
      <w:r>
        <w:t xml:space="preserve">    - хирургической процедуры T81.9</w:t>
      </w:r>
    </w:p>
    <w:p w:rsidR="00000000" w:rsidRDefault="00BE72F4">
      <w:pPr>
        <w:pStyle w:val="ConsPlusNonformat"/>
        <w:widowControl/>
      </w:pPr>
      <w:r>
        <w:t xml:space="preserve">    -- воздушная эмболия, связанная с процедурой БДУ T81.7</w:t>
      </w:r>
    </w:p>
    <w:p w:rsidR="00000000" w:rsidRDefault="00BE72F4">
      <w:pPr>
        <w:pStyle w:val="ConsPlusNonformat"/>
        <w:widowControl/>
      </w:pPr>
      <w:r>
        <w:t xml:space="preserve">    -- демпинг синдром (после гастрэктомии) K91.1</w:t>
      </w:r>
    </w:p>
    <w:p w:rsidR="00000000" w:rsidRDefault="00BE72F4">
      <w:pPr>
        <w:pStyle w:val="ConsPlusNonformat"/>
        <w:widowControl/>
      </w:pPr>
      <w:r>
        <w:t xml:space="preserve">    -- инородное  </w:t>
      </w:r>
      <w:r>
        <w:t>тело,  случайно оставленное в хирургической ране</w:t>
      </w:r>
    </w:p>
    <w:p w:rsidR="00000000" w:rsidRDefault="00BE72F4">
      <w:pPr>
        <w:pStyle w:val="ConsPlusNonformat"/>
        <w:widowControl/>
      </w:pPr>
      <w:r>
        <w:t xml:space="preserve">       T81.5</w:t>
      </w:r>
    </w:p>
    <w:p w:rsidR="00000000" w:rsidRDefault="00BE72F4">
      <w:pPr>
        <w:pStyle w:val="ConsPlusNonformat"/>
        <w:widowControl/>
      </w:pPr>
      <w:r>
        <w:t xml:space="preserve">    -- кишечная непроходимость K91.3</w:t>
      </w:r>
    </w:p>
    <w:p w:rsidR="00000000" w:rsidRDefault="00BE72F4">
      <w:pPr>
        <w:pStyle w:val="ConsPlusNonformat"/>
        <w:widowControl/>
      </w:pPr>
      <w:r>
        <w:t xml:space="preserve">    -- кровотечение или гематома T81.0</w:t>
      </w:r>
    </w:p>
    <w:p w:rsidR="00000000" w:rsidRDefault="00BE72F4">
      <w:pPr>
        <w:pStyle w:val="ConsPlusNonformat"/>
        <w:widowControl/>
      </w:pPr>
      <w:r>
        <w:t xml:space="preserve">    -- легочная недостаточность J95.2</w:t>
      </w:r>
    </w:p>
    <w:p w:rsidR="00000000" w:rsidRDefault="00BE72F4">
      <w:pPr>
        <w:pStyle w:val="ConsPlusNonformat"/>
        <w:widowControl/>
      </w:pPr>
      <w:r>
        <w:t xml:space="preserve">    --- хроническая J95.3</w:t>
      </w:r>
    </w:p>
    <w:p w:rsidR="00000000" w:rsidRDefault="00BE72F4">
      <w:pPr>
        <w:pStyle w:val="ConsPlusNonformat"/>
        <w:widowControl/>
      </w:pPr>
      <w:r>
        <w:t xml:space="preserve">    -- нарушение обмена E89.9</w:t>
      </w:r>
    </w:p>
    <w:p w:rsidR="00000000" w:rsidRDefault="00BE72F4">
      <w:pPr>
        <w:pStyle w:val="ConsPlusNonformat"/>
        <w:widowControl/>
      </w:pPr>
      <w:r>
        <w:t xml:space="preserve">    -- при эпизиотомии O</w:t>
      </w:r>
      <w:r>
        <w:t>90.1</w:t>
      </w:r>
    </w:p>
    <w:p w:rsidR="00000000" w:rsidRDefault="00BE72F4">
      <w:pPr>
        <w:pStyle w:val="ConsPlusNonformat"/>
        <w:widowControl/>
      </w:pPr>
      <w:r>
        <w:t xml:space="preserve">    -- расхождение краев операционной раны T81.3</w:t>
      </w:r>
    </w:p>
    <w:p w:rsidR="00000000" w:rsidRDefault="00BE72F4">
      <w:pPr>
        <w:pStyle w:val="ConsPlusNonformat"/>
        <w:widowControl/>
      </w:pPr>
      <w:r>
        <w:t xml:space="preserve">    --- при кесаревом сечении O90.0</w:t>
      </w:r>
    </w:p>
    <w:p w:rsidR="00000000" w:rsidRDefault="00BE72F4">
      <w:pPr>
        <w:pStyle w:val="ConsPlusNonformat"/>
        <w:widowControl/>
      </w:pPr>
      <w:r>
        <w:t xml:space="preserve">    -- сосудистые нарушения T81.7</w:t>
      </w:r>
    </w:p>
    <w:p w:rsidR="00000000" w:rsidRDefault="00BE72F4">
      <w:pPr>
        <w:pStyle w:val="ConsPlusNonformat"/>
        <w:widowControl/>
      </w:pPr>
      <w:r>
        <w:t xml:space="preserve">    -- шок   (гиповолемический)   (септический)  (эндотоксический)</w:t>
      </w:r>
    </w:p>
    <w:p w:rsidR="00000000" w:rsidRDefault="00BE72F4">
      <w:pPr>
        <w:pStyle w:val="ConsPlusNonformat"/>
        <w:widowControl/>
      </w:pPr>
      <w:r>
        <w:t xml:space="preserve">       T81.1</w:t>
      </w:r>
    </w:p>
    <w:p w:rsidR="00000000" w:rsidRDefault="00BE72F4">
      <w:pPr>
        <w:pStyle w:val="ConsPlusNonformat"/>
        <w:widowControl/>
      </w:pPr>
      <w:r>
        <w:t xml:space="preserve">    -- эндокринное нарушение E89.8</w:t>
      </w:r>
    </w:p>
    <w:p w:rsidR="00000000" w:rsidRDefault="00BE72F4">
      <w:pPr>
        <w:pStyle w:val="ConsPlusNonformat"/>
        <w:widowControl/>
      </w:pPr>
      <w:r>
        <w:t xml:space="preserve">    - электрошоко</w:t>
      </w:r>
      <w:r>
        <w:t>вой терапии T88.9</w:t>
      </w:r>
    </w:p>
    <w:p w:rsidR="00000000" w:rsidRDefault="00BE72F4">
      <w:pPr>
        <w:pStyle w:val="ConsPlusNonformat"/>
        <w:widowControl/>
      </w:pPr>
      <w:r>
        <w:t xml:space="preserve">    Оспа B03</w:t>
      </w:r>
    </w:p>
    <w:p w:rsidR="00000000" w:rsidRDefault="00BE72F4">
      <w:pPr>
        <w:pStyle w:val="ConsPlusNonformat"/>
        <w:widowControl/>
      </w:pPr>
      <w:r>
        <w:t xml:space="preserve">    - ветряная БДУ B01.9</w:t>
      </w:r>
    </w:p>
    <w:p w:rsidR="00000000" w:rsidRDefault="00BE72F4">
      <w:pPr>
        <w:pStyle w:val="ConsPlusNonformat"/>
        <w:widowControl/>
      </w:pPr>
      <w:r>
        <w:t xml:space="preserve">    -- врожденная P35.8</w:t>
      </w:r>
    </w:p>
    <w:p w:rsidR="00000000" w:rsidRDefault="00BE72F4">
      <w:pPr>
        <w:pStyle w:val="ConsPlusNonformat"/>
        <w:widowControl/>
      </w:pPr>
      <w:r>
        <w:t xml:space="preserve">    Остановка сердца I46.9</w:t>
      </w:r>
    </w:p>
    <w:p w:rsidR="00000000" w:rsidRDefault="00BE72F4">
      <w:pPr>
        <w:pStyle w:val="ConsPlusNonformat"/>
        <w:widowControl/>
      </w:pPr>
      <w:r>
        <w:t xml:space="preserve">    Остеит M86.9</w:t>
      </w:r>
    </w:p>
    <w:p w:rsidR="00000000" w:rsidRDefault="00BE72F4">
      <w:pPr>
        <w:pStyle w:val="ConsPlusNonformat"/>
        <w:widowControl/>
      </w:pPr>
      <w:r>
        <w:t xml:space="preserve">    - альвеолярный K10.3</w:t>
      </w:r>
    </w:p>
    <w:p w:rsidR="00000000" w:rsidRDefault="00BE72F4">
      <w:pPr>
        <w:pStyle w:val="ConsPlusNonformat"/>
        <w:widowControl/>
      </w:pPr>
      <w:r>
        <w:t xml:space="preserve">    - вызванный фрамбезией A66.6</w:t>
      </w:r>
    </w:p>
    <w:p w:rsidR="00000000" w:rsidRDefault="00BE72F4">
      <w:pPr>
        <w:pStyle w:val="ConsPlusNonformat"/>
        <w:widowControl/>
      </w:pPr>
      <w:r>
        <w:t xml:space="preserve">    - туберкулезный A18.0+ M90.0*</w:t>
      </w:r>
    </w:p>
    <w:p w:rsidR="00000000" w:rsidRDefault="00BE72F4">
      <w:pPr>
        <w:pStyle w:val="ConsPlusNonformat"/>
        <w:widowControl/>
      </w:pPr>
      <w:r>
        <w:t xml:space="preserve">    -- кистозный D86.8</w:t>
      </w:r>
    </w:p>
    <w:p w:rsidR="00000000" w:rsidRDefault="00BE72F4">
      <w:pPr>
        <w:pStyle w:val="ConsPlusNonformat"/>
        <w:widowControl/>
      </w:pPr>
      <w:r>
        <w:lastRenderedPageBreak/>
        <w:t xml:space="preserve">    -- множествен</w:t>
      </w:r>
      <w:r>
        <w:t>ный кистоидный D86.8</w:t>
      </w:r>
    </w:p>
    <w:p w:rsidR="00000000" w:rsidRDefault="00BE72F4">
      <w:pPr>
        <w:pStyle w:val="ConsPlusNonformat"/>
        <w:widowControl/>
      </w:pPr>
      <w:r>
        <w:t xml:space="preserve">    - фиброзный НКДР M85.6</w:t>
      </w:r>
    </w:p>
    <w:p w:rsidR="00000000" w:rsidRDefault="00BE72F4">
      <w:pPr>
        <w:pStyle w:val="ConsPlusNonformat"/>
        <w:widowControl/>
      </w:pPr>
      <w:r>
        <w:t xml:space="preserve">    -- кистозный (генерализованный) E21.0</w:t>
      </w:r>
    </w:p>
    <w:p w:rsidR="00000000" w:rsidRDefault="00BE72F4">
      <w:pPr>
        <w:pStyle w:val="ConsPlusNonformat"/>
        <w:widowControl/>
      </w:pPr>
      <w:r>
        <w:t xml:space="preserve">    - челюсти (верхней) (гнойный) (нижней) (острый)  (хронический)</w:t>
      </w:r>
    </w:p>
    <w:p w:rsidR="00000000" w:rsidRDefault="00BE72F4">
      <w:pPr>
        <w:pStyle w:val="ConsPlusNonformat"/>
        <w:widowControl/>
      </w:pPr>
      <w:r>
        <w:t xml:space="preserve">      K10.2</w:t>
      </w:r>
    </w:p>
    <w:p w:rsidR="00000000" w:rsidRDefault="00BE72F4">
      <w:pPr>
        <w:pStyle w:val="ConsPlusNonformat"/>
        <w:widowControl/>
      </w:pPr>
      <w:r>
        <w:t xml:space="preserve">    Остеоартроз (гипертрофический) (дегенеративный) M19.9</w:t>
      </w:r>
    </w:p>
    <w:p w:rsidR="00000000" w:rsidRDefault="00BE72F4">
      <w:pPr>
        <w:pStyle w:val="ConsPlusNonformat"/>
        <w:widowControl/>
      </w:pPr>
      <w:r>
        <w:t xml:space="preserve">    - генерализованный M15.9</w:t>
      </w:r>
    </w:p>
    <w:p w:rsidR="00000000" w:rsidRDefault="00BE72F4">
      <w:pPr>
        <w:pStyle w:val="ConsPlusNonformat"/>
        <w:widowControl/>
      </w:pPr>
      <w:r>
        <w:t xml:space="preserve">    - локализованный M19.9</w:t>
      </w:r>
    </w:p>
    <w:p w:rsidR="00000000" w:rsidRDefault="00BE72F4">
      <w:pPr>
        <w:pStyle w:val="ConsPlusNonformat"/>
        <w:widowControl/>
      </w:pPr>
      <w:r>
        <w:t xml:space="preserve">    - первичный M15.0</w:t>
      </w:r>
    </w:p>
    <w:p w:rsidR="00000000" w:rsidRDefault="00BE72F4">
      <w:pPr>
        <w:pStyle w:val="ConsPlusNonformat"/>
        <w:widowControl/>
      </w:pPr>
      <w:r>
        <w:t xml:space="preserve">    Остеоартропатия M19.9</w:t>
      </w:r>
    </w:p>
    <w:p w:rsidR="00000000" w:rsidRDefault="00BE72F4">
      <w:pPr>
        <w:pStyle w:val="ConsPlusNonformat"/>
        <w:widowControl/>
      </w:pPr>
      <w:r>
        <w:t xml:space="preserve">    - вторичная гипертрофическая M89.4</w:t>
      </w:r>
    </w:p>
    <w:p w:rsidR="00000000" w:rsidRDefault="00BE72F4">
      <w:pPr>
        <w:pStyle w:val="ConsPlusNonformat"/>
        <w:widowControl/>
      </w:pPr>
      <w:r>
        <w:t xml:space="preserve">    - гипертрофическая M19.9</w:t>
      </w:r>
    </w:p>
    <w:p w:rsidR="00000000" w:rsidRDefault="00BE72F4">
      <w:pPr>
        <w:pStyle w:val="ConsPlusNonformat"/>
        <w:widowControl/>
      </w:pPr>
      <w:r>
        <w:t xml:space="preserve">    -- легочная M89.4</w:t>
      </w:r>
    </w:p>
    <w:p w:rsidR="00000000" w:rsidRDefault="00BE72F4">
      <w:pPr>
        <w:pStyle w:val="ConsPlusNonformat"/>
        <w:widowControl/>
      </w:pPr>
      <w:r>
        <w:t xml:space="preserve">    Остеодистрофия Q78.9</w:t>
      </w:r>
    </w:p>
    <w:p w:rsidR="00000000" w:rsidRDefault="00BE72F4">
      <w:pPr>
        <w:pStyle w:val="ConsPlusNonformat"/>
        <w:widowControl/>
      </w:pPr>
      <w:r>
        <w:t xml:space="preserve">    - азотемическая N25.0</w:t>
      </w:r>
    </w:p>
    <w:p w:rsidR="00000000" w:rsidRDefault="00BE72F4">
      <w:pPr>
        <w:pStyle w:val="ConsPlusNonformat"/>
        <w:widowControl/>
      </w:pPr>
      <w:r>
        <w:t xml:space="preserve">    - врожденная Q78.9</w:t>
      </w:r>
    </w:p>
    <w:p w:rsidR="00000000" w:rsidRDefault="00BE72F4">
      <w:pPr>
        <w:pStyle w:val="ConsPlusNonformat"/>
        <w:widowControl/>
      </w:pPr>
      <w:r>
        <w:t xml:space="preserve">    - паратиреоид</w:t>
      </w:r>
      <w:r>
        <w:t>ная вторичная E21.1</w:t>
      </w:r>
    </w:p>
    <w:p w:rsidR="00000000" w:rsidRDefault="00BE72F4">
      <w:pPr>
        <w:pStyle w:val="ConsPlusNonformat"/>
        <w:widowControl/>
      </w:pPr>
      <w:r>
        <w:t xml:space="preserve">    - почечная N25.0</w:t>
      </w:r>
    </w:p>
    <w:p w:rsidR="00000000" w:rsidRDefault="00BE72F4">
      <w:pPr>
        <w:pStyle w:val="ConsPlusNonformat"/>
        <w:widowControl/>
      </w:pPr>
      <w:r>
        <w:t xml:space="preserve">    Остеомаляция M83.9</w:t>
      </w:r>
    </w:p>
    <w:p w:rsidR="00000000" w:rsidRDefault="00BE72F4">
      <w:pPr>
        <w:pStyle w:val="ConsPlusNonformat"/>
        <w:widowControl/>
      </w:pPr>
      <w:r>
        <w:t xml:space="preserve">    - витамин-D-резистентная E83.3+ M90.8*</w:t>
      </w:r>
    </w:p>
    <w:p w:rsidR="00000000" w:rsidRDefault="00BE72F4">
      <w:pPr>
        <w:pStyle w:val="ConsPlusNonformat"/>
        <w:widowControl/>
      </w:pPr>
      <w:r>
        <w:t xml:space="preserve">    - старческая M83.1</w:t>
      </w:r>
    </w:p>
    <w:p w:rsidR="00000000" w:rsidRDefault="00BE72F4">
      <w:pPr>
        <w:pStyle w:val="ConsPlusNonformat"/>
        <w:widowControl/>
      </w:pPr>
      <w:r>
        <w:t xml:space="preserve">    Остеомиелит (гнойный) (инфекционный) (септический) M86.9</w:t>
      </w:r>
    </w:p>
    <w:p w:rsidR="00000000" w:rsidRDefault="00BE72F4">
      <w:pPr>
        <w:pStyle w:val="ConsPlusNonformat"/>
        <w:widowControl/>
      </w:pPr>
      <w:r>
        <w:t xml:space="preserve">    - вызванный Salmonella A02.2+ M90.2*</w:t>
      </w:r>
    </w:p>
    <w:p w:rsidR="00000000" w:rsidRDefault="00BE72F4">
      <w:pPr>
        <w:pStyle w:val="ConsPlusNonformat"/>
        <w:widowControl/>
      </w:pPr>
      <w:r>
        <w:t xml:space="preserve">    - острый M86.1</w:t>
      </w:r>
    </w:p>
    <w:p w:rsidR="00000000" w:rsidRDefault="00BE72F4">
      <w:pPr>
        <w:pStyle w:val="ConsPlusNonformat"/>
        <w:widowControl/>
      </w:pPr>
      <w:r>
        <w:t xml:space="preserve">    -</w:t>
      </w:r>
      <w:r>
        <w:t xml:space="preserve"> туберкулезный A18.0+ M90.0*</w:t>
      </w:r>
    </w:p>
    <w:p w:rsidR="00000000" w:rsidRDefault="00BE72F4">
      <w:pPr>
        <w:pStyle w:val="ConsPlusNonformat"/>
        <w:widowControl/>
      </w:pPr>
      <w:r>
        <w:t xml:space="preserve">    - хронический или старый M86.6</w:t>
      </w:r>
    </w:p>
    <w:p w:rsidR="00000000" w:rsidRDefault="00BE72F4">
      <w:pPr>
        <w:pStyle w:val="ConsPlusNonformat"/>
        <w:widowControl/>
      </w:pPr>
      <w:r>
        <w:t xml:space="preserve">    -- гематогенный M86.5</w:t>
      </w:r>
    </w:p>
    <w:p w:rsidR="00000000" w:rsidRDefault="00BE72F4">
      <w:pPr>
        <w:pStyle w:val="ConsPlusNonformat"/>
        <w:widowControl/>
      </w:pPr>
      <w:r>
        <w:t xml:space="preserve">    Остеопетроз (семейный) Q78.2</w:t>
      </w:r>
    </w:p>
    <w:p w:rsidR="00000000" w:rsidRDefault="00BE72F4">
      <w:pPr>
        <w:pStyle w:val="ConsPlusNonformat"/>
        <w:widowControl/>
      </w:pPr>
      <w:r>
        <w:t xml:space="preserve">    Остеопойкилоз Q78.8</w:t>
      </w:r>
    </w:p>
    <w:p w:rsidR="00000000" w:rsidRDefault="00BE72F4">
      <w:pPr>
        <w:pStyle w:val="ConsPlusNonformat"/>
        <w:widowControl/>
      </w:pPr>
      <w:r>
        <w:t xml:space="preserve">    Остеопороз M81.9</w:t>
      </w:r>
    </w:p>
    <w:p w:rsidR="00000000" w:rsidRDefault="00BE72F4">
      <w:pPr>
        <w:pStyle w:val="ConsPlusNonformat"/>
        <w:widowControl/>
      </w:pPr>
      <w:r>
        <w:t xml:space="preserve">    - вызванный</w:t>
      </w:r>
    </w:p>
    <w:p w:rsidR="00000000" w:rsidRDefault="00BE72F4">
      <w:pPr>
        <w:pStyle w:val="ConsPlusNonformat"/>
        <w:widowControl/>
      </w:pPr>
      <w:r>
        <w:t xml:space="preserve">    -- нарушением всасывания, постхирургический M81.3</w:t>
      </w:r>
    </w:p>
    <w:p w:rsidR="00000000" w:rsidRDefault="00BE72F4">
      <w:pPr>
        <w:pStyle w:val="ConsPlusNonformat"/>
        <w:widowControl/>
      </w:pPr>
      <w:r>
        <w:t xml:space="preserve">    -- обезвоженно</w:t>
      </w:r>
      <w:r>
        <w:t>стью M81.2</w:t>
      </w:r>
    </w:p>
    <w:p w:rsidR="00000000" w:rsidRDefault="00BE72F4">
      <w:pPr>
        <w:pStyle w:val="ConsPlusNonformat"/>
        <w:widowControl/>
      </w:pPr>
      <w:r>
        <w:t xml:space="preserve">    - после удаления яичников M81.1</w:t>
      </w:r>
    </w:p>
    <w:p w:rsidR="00000000" w:rsidRDefault="00BE72F4">
      <w:pPr>
        <w:pStyle w:val="ConsPlusNonformat"/>
        <w:widowControl/>
      </w:pPr>
      <w:r>
        <w:t xml:space="preserve">    - постменопаузный M81.0</w:t>
      </w:r>
    </w:p>
    <w:p w:rsidR="00000000" w:rsidRDefault="00BE72F4">
      <w:pPr>
        <w:pStyle w:val="ConsPlusNonformat"/>
        <w:widowControl/>
      </w:pPr>
      <w:r>
        <w:t xml:space="preserve">    Остеосаркома (M9180/3) C41.9</w:t>
      </w:r>
    </w:p>
    <w:p w:rsidR="00000000" w:rsidRDefault="00BE72F4">
      <w:pPr>
        <w:pStyle w:val="ConsPlusNonformat"/>
        <w:widowControl/>
      </w:pPr>
      <w:r>
        <w:t xml:space="preserve">    Остеохондрит M93.9</w:t>
      </w:r>
    </w:p>
    <w:p w:rsidR="00000000" w:rsidRDefault="00BE72F4">
      <w:pPr>
        <w:pStyle w:val="ConsPlusNonformat"/>
        <w:widowControl/>
      </w:pPr>
      <w:r>
        <w:t xml:space="preserve">    - рассекающий M93.2</w:t>
      </w:r>
    </w:p>
    <w:p w:rsidR="00000000" w:rsidRDefault="00BE72F4">
      <w:pPr>
        <w:pStyle w:val="ConsPlusNonformat"/>
        <w:widowControl/>
      </w:pPr>
      <w:r>
        <w:t xml:space="preserve">    - сифилитический врожденный (ранний) A50.0+ M90.2*</w:t>
      </w:r>
    </w:p>
    <w:p w:rsidR="00000000" w:rsidRDefault="00BE72F4">
      <w:pPr>
        <w:pStyle w:val="ConsPlusNonformat"/>
        <w:widowControl/>
      </w:pPr>
      <w:r>
        <w:t xml:space="preserve">    Остеохондроз M93.9</w:t>
      </w:r>
    </w:p>
    <w:p w:rsidR="00000000" w:rsidRDefault="00BE72F4">
      <w:pPr>
        <w:pStyle w:val="ConsPlusNonformat"/>
        <w:widowControl/>
      </w:pPr>
      <w:r>
        <w:t xml:space="preserve">    - верхней конечност</w:t>
      </w:r>
      <w:r>
        <w:t>и (юношеский) НКДР M92.3</w:t>
      </w:r>
    </w:p>
    <w:p w:rsidR="00000000" w:rsidRDefault="00BE72F4">
      <w:pPr>
        <w:pStyle w:val="ConsPlusNonformat"/>
        <w:widowControl/>
      </w:pPr>
      <w:r>
        <w:t xml:space="preserve">    - взрослых НКДР M93.8</w:t>
      </w:r>
    </w:p>
    <w:p w:rsidR="00000000" w:rsidRDefault="00BE72F4">
      <w:pPr>
        <w:pStyle w:val="ConsPlusNonformat"/>
        <w:widowControl/>
      </w:pPr>
      <w:r>
        <w:t xml:space="preserve">    - Моклера M92.2</w:t>
      </w:r>
    </w:p>
    <w:p w:rsidR="00000000" w:rsidRDefault="00BE72F4">
      <w:pPr>
        <w:pStyle w:val="ConsPlusNonformat"/>
        <w:widowControl/>
      </w:pPr>
      <w:r>
        <w:t xml:space="preserve">    - нижней конечности (юношеский) НКДР M92.8</w:t>
      </w:r>
    </w:p>
    <w:p w:rsidR="00000000" w:rsidRDefault="00BE72F4">
      <w:pPr>
        <w:pStyle w:val="ConsPlusNonformat"/>
        <w:widowControl/>
      </w:pPr>
      <w:r>
        <w:t xml:space="preserve">    - позвоночника M42.9</w:t>
      </w:r>
    </w:p>
    <w:p w:rsidR="00000000" w:rsidRDefault="00BE72F4">
      <w:pPr>
        <w:pStyle w:val="ConsPlusNonformat"/>
        <w:widowControl/>
      </w:pPr>
      <w:r>
        <w:t xml:space="preserve">    -- взрослых M42.1</w:t>
      </w:r>
    </w:p>
    <w:p w:rsidR="00000000" w:rsidRDefault="00BE72F4">
      <w:pPr>
        <w:pStyle w:val="ConsPlusNonformat"/>
        <w:widowControl/>
      </w:pPr>
      <w:r>
        <w:t xml:space="preserve">    -- юношеский M42.0</w:t>
      </w:r>
    </w:p>
    <w:p w:rsidR="00000000" w:rsidRDefault="00BE72F4">
      <w:pPr>
        <w:pStyle w:val="ConsPlusNonformat"/>
        <w:widowControl/>
      </w:pPr>
      <w:r>
        <w:t xml:space="preserve">    - стопы (юношеский) НКДР M92.8</w:t>
      </w:r>
    </w:p>
    <w:p w:rsidR="00000000" w:rsidRDefault="00BE72F4">
      <w:pPr>
        <w:pStyle w:val="ConsPlusNonformat"/>
        <w:widowControl/>
      </w:pPr>
      <w:r>
        <w:t xml:space="preserve">    - таза (юношеский) M91.0</w:t>
      </w:r>
    </w:p>
    <w:p w:rsidR="00000000" w:rsidRDefault="00BE72F4">
      <w:pPr>
        <w:pStyle w:val="ConsPlusNonformat"/>
        <w:widowControl/>
      </w:pPr>
      <w:r>
        <w:t xml:space="preserve">    </w:t>
      </w:r>
      <w:r>
        <w:t>- тазобедренного сустава (юношеский) M91.1</w:t>
      </w:r>
    </w:p>
    <w:p w:rsidR="00000000" w:rsidRDefault="00BE72F4">
      <w:pPr>
        <w:pStyle w:val="ConsPlusNonformat"/>
        <w:widowControl/>
      </w:pPr>
      <w:r>
        <w:t xml:space="preserve">    Остеохондропатия НКДР M93.9</w:t>
      </w:r>
    </w:p>
    <w:p w:rsidR="00000000" w:rsidRDefault="00BE72F4">
      <w:pPr>
        <w:pStyle w:val="ConsPlusNonformat"/>
        <w:widowControl/>
      </w:pPr>
      <w:r>
        <w:t xml:space="preserve">    Острицы (заражение) (инвазия) B80</w:t>
      </w:r>
    </w:p>
    <w:p w:rsidR="00000000" w:rsidRDefault="00BE72F4">
      <w:pPr>
        <w:pStyle w:val="ConsPlusNonformat"/>
        <w:widowControl/>
      </w:pPr>
      <w:r>
        <w:t xml:space="preserve">    Острый(ое)</w:t>
      </w:r>
    </w:p>
    <w:p w:rsidR="00000000" w:rsidRDefault="00BE72F4">
      <w:pPr>
        <w:pStyle w:val="ConsPlusNonformat"/>
        <w:widowControl/>
      </w:pPr>
      <w:r>
        <w:t xml:space="preserve">    - живот НКДР R10.0</w:t>
      </w:r>
    </w:p>
    <w:p w:rsidR="00000000" w:rsidRDefault="00BE72F4">
      <w:pPr>
        <w:pStyle w:val="ConsPlusNonformat"/>
        <w:widowControl/>
      </w:pPr>
      <w:r>
        <w:t xml:space="preserve">    - желчный пузырь K82.9</w:t>
      </w:r>
    </w:p>
    <w:p w:rsidR="00000000" w:rsidRDefault="00BE72F4">
      <w:pPr>
        <w:pStyle w:val="ConsPlusNonformat"/>
        <w:widowControl/>
      </w:pPr>
      <w:r>
        <w:t xml:space="preserve">    - респираторное заболевание верхних дыхательных путей J06.9</w:t>
      </w:r>
    </w:p>
    <w:p w:rsidR="00000000" w:rsidRDefault="00BE72F4">
      <w:pPr>
        <w:pStyle w:val="ConsPlusNonformat"/>
        <w:widowControl/>
      </w:pPr>
      <w:r>
        <w:t xml:space="preserve">    Оталгия H9</w:t>
      </w:r>
      <w:r>
        <w:t>2.0</w:t>
      </w:r>
    </w:p>
    <w:p w:rsidR="00000000" w:rsidRDefault="00BE72F4">
      <w:pPr>
        <w:pStyle w:val="ConsPlusNonformat"/>
        <w:widowControl/>
      </w:pPr>
      <w:r>
        <w:t xml:space="preserve">    Отек R60.9</w:t>
      </w:r>
    </w:p>
    <w:p w:rsidR="00000000" w:rsidRDefault="00BE72F4">
      <w:pPr>
        <w:pStyle w:val="ConsPlusNonformat"/>
        <w:widowControl/>
      </w:pPr>
      <w:r>
        <w:t xml:space="preserve">    - ангионевротический  (аллергический)  (любой  локализаций) (с</w:t>
      </w:r>
    </w:p>
    <w:p w:rsidR="00000000" w:rsidRDefault="00BE72F4">
      <w:pPr>
        <w:pStyle w:val="ConsPlusNonformat"/>
        <w:widowControl/>
      </w:pPr>
      <w:r>
        <w:t xml:space="preserve">      крапивницей) T78.3</w:t>
      </w:r>
    </w:p>
    <w:p w:rsidR="00000000" w:rsidRDefault="00BE72F4">
      <w:pPr>
        <w:pStyle w:val="ConsPlusNonformat"/>
        <w:widowControl/>
      </w:pPr>
      <w:r>
        <w:t xml:space="preserve">    -- наследственный D84.1</w:t>
      </w:r>
    </w:p>
    <w:p w:rsidR="00000000" w:rsidRDefault="00BE72F4">
      <w:pPr>
        <w:pStyle w:val="ConsPlusNonformat"/>
        <w:widowControl/>
      </w:pPr>
      <w:r>
        <w:t xml:space="preserve">    - глазницы H05.2</w:t>
      </w:r>
    </w:p>
    <w:p w:rsidR="00000000" w:rsidRDefault="00BE72F4">
      <w:pPr>
        <w:pStyle w:val="ConsPlusNonformat"/>
        <w:widowControl/>
      </w:pPr>
      <w:r>
        <w:t xml:space="preserve">    - головного мозга G93.6</w:t>
      </w:r>
    </w:p>
    <w:p w:rsidR="00000000" w:rsidRDefault="00BE72F4">
      <w:pPr>
        <w:pStyle w:val="ConsPlusNonformat"/>
        <w:widowControl/>
      </w:pPr>
      <w:r>
        <w:t xml:space="preserve">    - голодный E43</w:t>
      </w:r>
    </w:p>
    <w:p w:rsidR="00000000" w:rsidRDefault="00BE72F4">
      <w:pPr>
        <w:pStyle w:val="ConsPlusNonformat"/>
        <w:widowControl/>
      </w:pPr>
      <w:r>
        <w:lastRenderedPageBreak/>
        <w:t xml:space="preserve">    - гортани J38.4</w:t>
      </w:r>
    </w:p>
    <w:p w:rsidR="00000000" w:rsidRDefault="00BE72F4">
      <w:pPr>
        <w:pStyle w:val="ConsPlusNonformat"/>
        <w:widowControl/>
      </w:pPr>
      <w:r>
        <w:t xml:space="preserve">    -- острый обструктивный л</w:t>
      </w:r>
      <w:r>
        <w:t>арингит (круп) J05.0</w:t>
      </w:r>
    </w:p>
    <w:p w:rsidR="00000000" w:rsidRDefault="00BE72F4">
      <w:pPr>
        <w:pStyle w:val="ConsPlusNonformat"/>
        <w:widowControl/>
      </w:pPr>
      <w:r>
        <w:t xml:space="preserve">    -- отечный ларингит J04.0</w:t>
      </w:r>
    </w:p>
    <w:p w:rsidR="00000000" w:rsidRDefault="00BE72F4">
      <w:pPr>
        <w:pStyle w:val="ConsPlusNonformat"/>
        <w:widowControl/>
      </w:pPr>
      <w:r>
        <w:t xml:space="preserve">    -- собственно голосового аппарата (обструктивный)  (пассивный)</w:t>
      </w:r>
    </w:p>
    <w:p w:rsidR="00000000" w:rsidRDefault="00BE72F4">
      <w:pPr>
        <w:pStyle w:val="ConsPlusNonformat"/>
        <w:widowControl/>
      </w:pPr>
      <w:r>
        <w:t xml:space="preserve">       J38.4</w:t>
      </w:r>
    </w:p>
    <w:p w:rsidR="00000000" w:rsidRDefault="00BE72F4">
      <w:pPr>
        <w:pStyle w:val="ConsPlusNonformat"/>
        <w:widowControl/>
      </w:pPr>
      <w:r>
        <w:t xml:space="preserve">    --- аллергический T78.3</w:t>
      </w:r>
    </w:p>
    <w:p w:rsidR="00000000" w:rsidRDefault="00BE72F4">
      <w:pPr>
        <w:pStyle w:val="ConsPlusNonformat"/>
        <w:widowControl/>
      </w:pPr>
      <w:r>
        <w:t xml:space="preserve">    - диска зрительного нерва БДУ H47.1</w:t>
      </w:r>
    </w:p>
    <w:p w:rsidR="00000000" w:rsidRDefault="00BE72F4">
      <w:pPr>
        <w:pStyle w:val="ConsPlusNonformat"/>
        <w:widowControl/>
      </w:pPr>
      <w:r>
        <w:t xml:space="preserve">    -- ложный H47.3</w:t>
      </w:r>
    </w:p>
    <w:p w:rsidR="00000000" w:rsidRDefault="00BE72F4">
      <w:pPr>
        <w:pStyle w:val="ConsPlusNonformat"/>
        <w:widowControl/>
      </w:pPr>
      <w:r>
        <w:t xml:space="preserve">    - Квинке T78.3</w:t>
      </w:r>
    </w:p>
    <w:p w:rsidR="00000000" w:rsidRDefault="00BE72F4">
      <w:pPr>
        <w:pStyle w:val="ConsPlusNonformat"/>
        <w:widowControl/>
      </w:pPr>
      <w:r>
        <w:t xml:space="preserve">    - легкого J81</w:t>
      </w:r>
    </w:p>
    <w:p w:rsidR="00000000" w:rsidRDefault="00BE72F4">
      <w:pPr>
        <w:pStyle w:val="ConsPlusNonformat"/>
        <w:widowControl/>
      </w:pPr>
      <w:r>
        <w:t xml:space="preserve">    -- вызванный влиянием большой высоты T70.2</w:t>
      </w:r>
    </w:p>
    <w:p w:rsidR="00000000" w:rsidRDefault="00BE72F4">
      <w:pPr>
        <w:pStyle w:val="ConsPlusNonformat"/>
        <w:widowControl/>
      </w:pPr>
      <w:r>
        <w:t xml:space="preserve">    -- острый J81</w:t>
      </w:r>
    </w:p>
    <w:p w:rsidR="00000000" w:rsidRDefault="00BE72F4">
      <w:pPr>
        <w:pStyle w:val="ConsPlusNonformat"/>
        <w:widowControl/>
      </w:pPr>
      <w:r>
        <w:t xml:space="preserve">    --- вызванный</w:t>
      </w:r>
    </w:p>
    <w:p w:rsidR="00000000" w:rsidRDefault="00BE72F4">
      <w:pPr>
        <w:pStyle w:val="ConsPlusNonformat"/>
        <w:widowControl/>
      </w:pPr>
      <w:r>
        <w:t xml:space="preserve">    ---- внешним(и) агентом(ами) БДУ J70.9</w:t>
      </w:r>
    </w:p>
    <w:p w:rsidR="00000000" w:rsidRDefault="00BE72F4">
      <w:pPr>
        <w:pStyle w:val="ConsPlusNonformat"/>
        <w:widowControl/>
      </w:pPr>
      <w:r>
        <w:t xml:space="preserve">    ---- дымами или парами (при вдыхании) (химическими) J68.1</w:t>
      </w:r>
    </w:p>
    <w:p w:rsidR="00000000" w:rsidRDefault="00BE72F4">
      <w:pPr>
        <w:pStyle w:val="ConsPlusNonformat"/>
        <w:widowControl/>
      </w:pPr>
      <w:r>
        <w:t xml:space="preserve">    ---- облучением J70.0</w:t>
      </w:r>
    </w:p>
    <w:p w:rsidR="00000000" w:rsidRDefault="00BE72F4">
      <w:pPr>
        <w:pStyle w:val="ConsPlusNonformat"/>
        <w:widowControl/>
      </w:pPr>
      <w:r>
        <w:t xml:space="preserve">    --- связанный с болезнью сердца или се</w:t>
      </w:r>
      <w:r>
        <w:t>рдечной недостаточностью</w:t>
      </w:r>
    </w:p>
    <w:p w:rsidR="00000000" w:rsidRDefault="00BE72F4">
      <w:pPr>
        <w:pStyle w:val="ConsPlusNonformat"/>
        <w:widowControl/>
      </w:pPr>
      <w:r>
        <w:t xml:space="preserve">        I50.1</w:t>
      </w:r>
    </w:p>
    <w:p w:rsidR="00000000" w:rsidRDefault="00BE72F4">
      <w:pPr>
        <w:pStyle w:val="ConsPlusNonformat"/>
        <w:widowControl/>
      </w:pPr>
      <w:r>
        <w:t xml:space="preserve">    - лимфоотек I89.0</w:t>
      </w:r>
    </w:p>
    <w:p w:rsidR="00000000" w:rsidRDefault="00BE72F4">
      <w:pPr>
        <w:pStyle w:val="ConsPlusNonformat"/>
        <w:widowControl/>
      </w:pPr>
      <w:r>
        <w:t xml:space="preserve">    -- вследствие мастэктомии I97.2</w:t>
      </w:r>
    </w:p>
    <w:p w:rsidR="00000000" w:rsidRDefault="00BE72F4">
      <w:pPr>
        <w:pStyle w:val="ConsPlusNonformat"/>
        <w:widowControl/>
      </w:pPr>
      <w:r>
        <w:t xml:space="preserve">    -- наследственный Q82.0</w:t>
      </w:r>
    </w:p>
    <w:p w:rsidR="00000000" w:rsidRDefault="00BE72F4">
      <w:pPr>
        <w:pStyle w:val="ConsPlusNonformat"/>
        <w:widowControl/>
      </w:pPr>
      <w:r>
        <w:t xml:space="preserve">    - осложняющие беременность O12.0</w:t>
      </w:r>
    </w:p>
    <w:p w:rsidR="00000000" w:rsidRDefault="00BE72F4">
      <w:pPr>
        <w:pStyle w:val="ConsPlusNonformat"/>
        <w:widowControl/>
      </w:pPr>
      <w:r>
        <w:t xml:space="preserve">    -- с протеинурией O12.2</w:t>
      </w:r>
    </w:p>
    <w:p w:rsidR="00000000" w:rsidRDefault="00BE72F4">
      <w:pPr>
        <w:pStyle w:val="ConsPlusNonformat"/>
        <w:widowControl/>
      </w:pPr>
      <w:r>
        <w:t xml:space="preserve">    - периодический T78.3</w:t>
      </w:r>
    </w:p>
    <w:p w:rsidR="00000000" w:rsidRDefault="00BE72F4">
      <w:pPr>
        <w:pStyle w:val="ConsPlusNonformat"/>
        <w:widowControl/>
      </w:pPr>
      <w:r>
        <w:t xml:space="preserve">    - плода или новорожденного НКДР P83.</w:t>
      </w:r>
      <w:r>
        <w:t>3</w:t>
      </w:r>
    </w:p>
    <w:p w:rsidR="00000000" w:rsidRDefault="00BE72F4">
      <w:pPr>
        <w:pStyle w:val="ConsPlusNonformat"/>
        <w:widowControl/>
      </w:pPr>
      <w:r>
        <w:t xml:space="preserve">    -- водянка плода БДУ P38.2</w:t>
      </w:r>
    </w:p>
    <w:p w:rsidR="00000000" w:rsidRDefault="00BE72F4">
      <w:pPr>
        <w:pStyle w:val="ConsPlusNonformat"/>
        <w:widowControl/>
      </w:pPr>
      <w:r>
        <w:t xml:space="preserve">    - солевой E87.0</w:t>
      </w:r>
    </w:p>
    <w:p w:rsidR="00000000" w:rsidRDefault="00BE72F4">
      <w:pPr>
        <w:pStyle w:val="ConsPlusNonformat"/>
        <w:widowControl/>
      </w:pPr>
      <w:r>
        <w:t xml:space="preserve">    - спинного мозга G95.1</w:t>
      </w:r>
    </w:p>
    <w:p w:rsidR="00000000" w:rsidRDefault="00BE72F4">
      <w:pPr>
        <w:pStyle w:val="ConsPlusNonformat"/>
        <w:widowControl/>
      </w:pPr>
      <w:r>
        <w:t xml:space="preserve">    - тепловой T67.7</w:t>
      </w:r>
    </w:p>
    <w:p w:rsidR="00000000" w:rsidRDefault="00BE72F4">
      <w:pPr>
        <w:pStyle w:val="ConsPlusNonformat"/>
        <w:widowControl/>
      </w:pPr>
      <w:r>
        <w:t xml:space="preserve">    Отит H66.9</w:t>
      </w:r>
    </w:p>
    <w:p w:rsidR="00000000" w:rsidRDefault="00BE72F4">
      <w:pPr>
        <w:pStyle w:val="ConsPlusNonformat"/>
        <w:widowControl/>
      </w:pPr>
      <w:r>
        <w:t xml:space="preserve">    - адгезивный H74.1</w:t>
      </w:r>
    </w:p>
    <w:p w:rsidR="00000000" w:rsidRDefault="00BE72F4">
      <w:pPr>
        <w:pStyle w:val="ConsPlusNonformat"/>
        <w:widowControl/>
      </w:pPr>
      <w:r>
        <w:t xml:space="preserve">    - внутренний H83.0</w:t>
      </w:r>
    </w:p>
    <w:p w:rsidR="00000000" w:rsidRDefault="00BE72F4">
      <w:pPr>
        <w:pStyle w:val="ConsPlusNonformat"/>
        <w:widowControl/>
      </w:pPr>
      <w:r>
        <w:t xml:space="preserve">    - наружный H60.9</w:t>
      </w:r>
    </w:p>
    <w:p w:rsidR="00000000" w:rsidRDefault="00BE72F4">
      <w:pPr>
        <w:pStyle w:val="ConsPlusNonformat"/>
        <w:widowControl/>
      </w:pPr>
      <w:r>
        <w:t xml:space="preserve">    -- острый БДУ H60.5</w:t>
      </w:r>
    </w:p>
    <w:p w:rsidR="00000000" w:rsidRDefault="00BE72F4">
      <w:pPr>
        <w:pStyle w:val="ConsPlusNonformat"/>
        <w:widowControl/>
      </w:pPr>
      <w:r>
        <w:t xml:space="preserve">    -- хронический H60.8</w:t>
      </w:r>
    </w:p>
    <w:p w:rsidR="00000000" w:rsidRDefault="00BE72F4">
      <w:pPr>
        <w:pStyle w:val="ConsPlusNonformat"/>
        <w:widowControl/>
      </w:pPr>
      <w:r>
        <w:t xml:space="preserve">    - средний H66.9</w:t>
      </w:r>
    </w:p>
    <w:p w:rsidR="00000000" w:rsidRDefault="00BE72F4">
      <w:pPr>
        <w:pStyle w:val="ConsPlusNonformat"/>
        <w:widowControl/>
      </w:pPr>
      <w:r>
        <w:t xml:space="preserve">    </w:t>
      </w:r>
      <w:r>
        <w:t>-- аллергический H65.9</w:t>
      </w:r>
    </w:p>
    <w:p w:rsidR="00000000" w:rsidRDefault="00BE72F4">
      <w:pPr>
        <w:pStyle w:val="ConsPlusNonformat"/>
        <w:widowControl/>
      </w:pPr>
      <w:r>
        <w:t xml:space="preserve">    -- гнойный H66.4</w:t>
      </w:r>
    </w:p>
    <w:p w:rsidR="00000000" w:rsidRDefault="00BE72F4">
      <w:pPr>
        <w:pStyle w:val="ConsPlusNonformat"/>
        <w:widowControl/>
      </w:pPr>
      <w:r>
        <w:t xml:space="preserve">    -- катаральный H65.9</w:t>
      </w:r>
    </w:p>
    <w:p w:rsidR="00000000" w:rsidRDefault="00BE72F4">
      <w:pPr>
        <w:pStyle w:val="ConsPlusNonformat"/>
        <w:widowControl/>
      </w:pPr>
      <w:r>
        <w:t xml:space="preserve">    -- негнойный H65.9</w:t>
      </w:r>
    </w:p>
    <w:p w:rsidR="00000000" w:rsidRDefault="00BE72F4">
      <w:pPr>
        <w:pStyle w:val="ConsPlusNonformat"/>
        <w:widowControl/>
      </w:pPr>
      <w:r>
        <w:t xml:space="preserve">    -- острый или подострый H66.9</w:t>
      </w:r>
    </w:p>
    <w:p w:rsidR="00000000" w:rsidRDefault="00BE72F4">
      <w:pPr>
        <w:pStyle w:val="ConsPlusNonformat"/>
        <w:widowControl/>
      </w:pPr>
      <w:r>
        <w:t xml:space="preserve">    -- хронический H66.9</w:t>
      </w:r>
    </w:p>
    <w:p w:rsidR="00000000" w:rsidRDefault="00BE72F4">
      <w:pPr>
        <w:pStyle w:val="ConsPlusNonformat"/>
        <w:widowControl/>
      </w:pPr>
      <w:r>
        <w:t xml:space="preserve">    --- гнойный H66.3</w:t>
      </w:r>
    </w:p>
    <w:p w:rsidR="00000000" w:rsidRDefault="00BE72F4">
      <w:pPr>
        <w:pStyle w:val="ConsPlusNonformat"/>
        <w:widowControl/>
      </w:pPr>
      <w:r>
        <w:t xml:space="preserve">    --- серозный H65.2</w:t>
      </w:r>
    </w:p>
    <w:p w:rsidR="00000000" w:rsidRDefault="00BE72F4">
      <w:pPr>
        <w:pStyle w:val="ConsPlusNonformat"/>
        <w:widowControl/>
      </w:pPr>
      <w:r>
        <w:t xml:space="preserve">    --- слизистый H65.3</w:t>
      </w:r>
    </w:p>
    <w:p w:rsidR="00000000" w:rsidRDefault="00BE72F4">
      <w:pPr>
        <w:pStyle w:val="ConsPlusNonformat"/>
        <w:widowControl/>
      </w:pPr>
      <w:r>
        <w:t xml:space="preserve">    -- экссудативный H65.9</w:t>
      </w:r>
    </w:p>
    <w:p w:rsidR="00000000" w:rsidRDefault="00BE72F4">
      <w:pPr>
        <w:pStyle w:val="ConsPlusNonformat"/>
        <w:widowControl/>
      </w:pPr>
      <w:r>
        <w:t xml:space="preserve">    Отлож</w:t>
      </w:r>
      <w:r>
        <w:t>ения на  зубах  (белые) (бетельные) (зеленые) (оранжевые)</w:t>
      </w:r>
    </w:p>
    <w:p w:rsidR="00000000" w:rsidRDefault="00BE72F4">
      <w:pPr>
        <w:pStyle w:val="ConsPlusNonformat"/>
        <w:widowControl/>
      </w:pPr>
      <w:r>
        <w:t xml:space="preserve">    (табачные) (черные) K03.6</w:t>
      </w:r>
    </w:p>
    <w:p w:rsidR="00000000" w:rsidRDefault="00BE72F4">
      <w:pPr>
        <w:pStyle w:val="ConsPlusNonformat"/>
        <w:widowControl/>
      </w:pPr>
      <w:r>
        <w:t xml:space="preserve">    Отмирание и отторжение пересаженного органа или ткани (полное)</w:t>
      </w:r>
    </w:p>
    <w:p w:rsidR="00000000" w:rsidRDefault="00BE72F4">
      <w:pPr>
        <w:pStyle w:val="ConsPlusNonformat"/>
        <w:widowControl/>
      </w:pPr>
      <w:r>
        <w:t xml:space="preserve">    (частичное) T86.9</w:t>
      </w:r>
    </w:p>
    <w:p w:rsidR="00000000" w:rsidRDefault="00BE72F4">
      <w:pPr>
        <w:pStyle w:val="ConsPlusNonformat"/>
        <w:widowControl/>
      </w:pPr>
      <w:r>
        <w:t xml:space="preserve">    - кожи T86.8</w:t>
      </w:r>
    </w:p>
    <w:p w:rsidR="00000000" w:rsidRDefault="00BE72F4">
      <w:pPr>
        <w:pStyle w:val="ConsPlusNonformat"/>
        <w:widowControl/>
      </w:pPr>
      <w:r>
        <w:t xml:space="preserve">    - кости T86.8</w:t>
      </w:r>
    </w:p>
    <w:p w:rsidR="00000000" w:rsidRDefault="00BE72F4">
      <w:pPr>
        <w:pStyle w:val="ConsPlusNonformat"/>
        <w:widowControl/>
      </w:pPr>
      <w:r>
        <w:t xml:space="preserve">    - костного мозга T86.0</w:t>
      </w:r>
    </w:p>
    <w:p w:rsidR="00000000" w:rsidRDefault="00BE72F4">
      <w:pPr>
        <w:pStyle w:val="ConsPlusNonformat"/>
        <w:widowControl/>
      </w:pPr>
      <w:r>
        <w:t xml:space="preserve">    - сердца T86.</w:t>
      </w:r>
      <w:r>
        <w:t>2</w:t>
      </w:r>
    </w:p>
    <w:p w:rsidR="00000000" w:rsidRDefault="00BE72F4">
      <w:pPr>
        <w:pStyle w:val="ConsPlusNonformat"/>
        <w:widowControl/>
      </w:pPr>
      <w:r>
        <w:t xml:space="preserve">    - почки T86.1</w:t>
      </w:r>
    </w:p>
    <w:p w:rsidR="00000000" w:rsidRDefault="00BE72F4">
      <w:pPr>
        <w:pStyle w:val="ConsPlusNonformat"/>
        <w:widowControl/>
      </w:pPr>
      <w:r>
        <w:t xml:space="preserve">    - печени T86.4</w:t>
      </w:r>
    </w:p>
    <w:p w:rsidR="00000000" w:rsidRDefault="00BE72F4">
      <w:pPr>
        <w:pStyle w:val="ConsPlusNonformat"/>
        <w:widowControl/>
      </w:pPr>
      <w:r>
        <w:t xml:space="preserve">    Отморожение БДУ T35.7</w:t>
      </w:r>
    </w:p>
    <w:p w:rsidR="00000000" w:rsidRDefault="00BE72F4">
      <w:pPr>
        <w:pStyle w:val="ConsPlusNonformat"/>
        <w:widowControl/>
      </w:pPr>
      <w:r>
        <w:t xml:space="preserve">    - кисти T35.4</w:t>
      </w:r>
    </w:p>
    <w:p w:rsidR="00000000" w:rsidRDefault="00BE72F4">
      <w:pPr>
        <w:pStyle w:val="ConsPlusNonformat"/>
        <w:widowControl/>
      </w:pPr>
      <w:r>
        <w:t xml:space="preserve">    -- с некрозом T34.5</w:t>
      </w:r>
    </w:p>
    <w:p w:rsidR="00000000" w:rsidRDefault="00BE72F4">
      <w:pPr>
        <w:pStyle w:val="ConsPlusNonformat"/>
        <w:widowControl/>
      </w:pPr>
      <w:r>
        <w:t xml:space="preserve">    - лица T35.2</w:t>
      </w:r>
    </w:p>
    <w:p w:rsidR="00000000" w:rsidRDefault="00BE72F4">
      <w:pPr>
        <w:pStyle w:val="ConsPlusNonformat"/>
        <w:widowControl/>
      </w:pPr>
      <w:r>
        <w:t xml:space="preserve">    -- с некрозом T34.0</w:t>
      </w:r>
    </w:p>
    <w:p w:rsidR="00000000" w:rsidRDefault="00BE72F4">
      <w:pPr>
        <w:pStyle w:val="ConsPlusNonformat"/>
        <w:widowControl/>
      </w:pPr>
      <w:r>
        <w:t xml:space="preserve">    - стопы T35.5</w:t>
      </w:r>
    </w:p>
    <w:p w:rsidR="00000000" w:rsidRDefault="00BE72F4">
      <w:pPr>
        <w:pStyle w:val="ConsPlusNonformat"/>
        <w:widowControl/>
      </w:pPr>
      <w:r>
        <w:t xml:space="preserve">    -- с некрозом T34.8</w:t>
      </w:r>
    </w:p>
    <w:p w:rsidR="00000000" w:rsidRDefault="00BE72F4">
      <w:pPr>
        <w:pStyle w:val="ConsPlusNonformat"/>
        <w:widowControl/>
      </w:pPr>
      <w:r>
        <w:t xml:space="preserve">    Оторея H92.1</w:t>
      </w:r>
    </w:p>
    <w:p w:rsidR="00000000" w:rsidRDefault="00BE72F4">
      <w:pPr>
        <w:pStyle w:val="ConsPlusNonformat"/>
        <w:widowControl/>
      </w:pPr>
      <w:r>
        <w:lastRenderedPageBreak/>
        <w:t xml:space="preserve">    - спинномозговой жидкости G96.0</w:t>
      </w:r>
    </w:p>
    <w:p w:rsidR="00000000" w:rsidRDefault="00BE72F4">
      <w:pPr>
        <w:pStyle w:val="ConsPlusNonformat"/>
        <w:widowControl/>
      </w:pPr>
      <w:r>
        <w:t xml:space="preserve">    Отосклеро</w:t>
      </w:r>
      <w:r>
        <w:t>з H80.9</w:t>
      </w:r>
    </w:p>
    <w:p w:rsidR="00000000" w:rsidRDefault="00BE72F4">
      <w:pPr>
        <w:pStyle w:val="ConsPlusNonformat"/>
        <w:widowControl/>
      </w:pPr>
      <w:r>
        <w:t xml:space="preserve">    - кохлеарный H80.2</w:t>
      </w:r>
    </w:p>
    <w:p w:rsidR="00000000" w:rsidRDefault="00BE72F4">
      <w:pPr>
        <w:pStyle w:val="ConsPlusNonformat"/>
        <w:widowControl/>
      </w:pPr>
      <w:r>
        <w:t xml:space="preserve">    Отравление (острое) T65.9</w:t>
      </w:r>
    </w:p>
    <w:p w:rsidR="00000000" w:rsidRDefault="00BE72F4">
      <w:pPr>
        <w:pStyle w:val="ConsPlusNonformat"/>
        <w:widowControl/>
      </w:pPr>
      <w:r>
        <w:t xml:space="preserve">    - вызванное</w:t>
      </w:r>
    </w:p>
    <w:p w:rsidR="00000000" w:rsidRDefault="00BE72F4">
      <w:pPr>
        <w:pStyle w:val="ConsPlusNonformat"/>
        <w:widowControl/>
      </w:pPr>
      <w:r>
        <w:t xml:space="preserve">    -- адреналином T44.5</w:t>
      </w:r>
    </w:p>
    <w:p w:rsidR="00000000" w:rsidRDefault="00BE72F4">
      <w:pPr>
        <w:pStyle w:val="ConsPlusNonformat"/>
        <w:widowControl/>
      </w:pPr>
      <w:r>
        <w:t xml:space="preserve">    -- антиаллергическими средствами НКДР T45.0</w:t>
      </w:r>
    </w:p>
    <w:p w:rsidR="00000000" w:rsidRDefault="00BE72F4">
      <w:pPr>
        <w:pStyle w:val="ConsPlusNonformat"/>
        <w:widowControl/>
      </w:pPr>
      <w:r>
        <w:t xml:space="preserve">    -- антибиотиком НКДР T36.9</w:t>
      </w:r>
    </w:p>
    <w:p w:rsidR="00000000" w:rsidRDefault="00BE72F4">
      <w:pPr>
        <w:pStyle w:val="ConsPlusNonformat"/>
        <w:widowControl/>
      </w:pPr>
      <w:r>
        <w:t xml:space="preserve">    --- противогрибковым T36.7</w:t>
      </w:r>
    </w:p>
    <w:p w:rsidR="00000000" w:rsidRDefault="00BE72F4">
      <w:pPr>
        <w:pStyle w:val="ConsPlusNonformat"/>
        <w:widowControl/>
      </w:pPr>
      <w:r>
        <w:t xml:space="preserve">    --- тетрациклиновой группы T36.4</w:t>
      </w:r>
    </w:p>
    <w:p w:rsidR="00000000" w:rsidRDefault="00BE72F4">
      <w:pPr>
        <w:pStyle w:val="ConsPlusNonformat"/>
        <w:widowControl/>
      </w:pPr>
      <w:r>
        <w:t xml:space="preserve">    -- </w:t>
      </w:r>
      <w:r>
        <w:t>антидепрессантом НКДР T43.2</w:t>
      </w:r>
    </w:p>
    <w:p w:rsidR="00000000" w:rsidRDefault="00BE72F4">
      <w:pPr>
        <w:pStyle w:val="ConsPlusNonformat"/>
        <w:widowControl/>
      </w:pPr>
      <w:r>
        <w:t xml:space="preserve">    -- антикоагулянтом НКДР T45.5</w:t>
      </w:r>
    </w:p>
    <w:p w:rsidR="00000000" w:rsidRDefault="00BE72F4">
      <w:pPr>
        <w:pStyle w:val="ConsPlusNonformat"/>
        <w:widowControl/>
      </w:pPr>
      <w:r>
        <w:t xml:space="preserve">    -- антимикобактериалными препаратами НКДР T37.1</w:t>
      </w:r>
    </w:p>
    <w:p w:rsidR="00000000" w:rsidRDefault="00BE72F4">
      <w:pPr>
        <w:pStyle w:val="ConsPlusNonformat"/>
        <w:widowControl/>
      </w:pPr>
      <w:r>
        <w:t xml:space="preserve">    -- атропином T44.3</w:t>
      </w:r>
    </w:p>
    <w:p w:rsidR="00000000" w:rsidRDefault="00BE72F4">
      <w:pPr>
        <w:pStyle w:val="ConsPlusNonformat"/>
        <w:widowControl/>
      </w:pPr>
      <w:r>
        <w:t xml:space="preserve">    -- ацетилхолином T44.1</w:t>
      </w:r>
    </w:p>
    <w:p w:rsidR="00000000" w:rsidRDefault="00BE72F4">
      <w:pPr>
        <w:pStyle w:val="ConsPlusNonformat"/>
        <w:widowControl/>
      </w:pPr>
      <w:r>
        <w:t xml:space="preserve">    -- барбитуратами НКДР T42.3</w:t>
      </w:r>
    </w:p>
    <w:p w:rsidR="00000000" w:rsidRDefault="00BE72F4">
      <w:pPr>
        <w:pStyle w:val="ConsPlusNonformat"/>
        <w:widowControl/>
      </w:pPr>
      <w:r>
        <w:t xml:space="preserve">    -- бромистым соединением bromine T42.6</w:t>
      </w:r>
    </w:p>
    <w:p w:rsidR="00000000" w:rsidRDefault="00BE72F4">
      <w:pPr>
        <w:pStyle w:val="ConsPlusNonformat"/>
        <w:widowControl/>
      </w:pPr>
      <w:r>
        <w:t xml:space="preserve">    -- гликозидам</w:t>
      </w:r>
      <w:r>
        <w:t>и дигиталиса T46.0</w:t>
      </w:r>
    </w:p>
    <w:p w:rsidR="00000000" w:rsidRDefault="00BE72F4">
      <w:pPr>
        <w:pStyle w:val="ConsPlusNonformat"/>
        <w:widowControl/>
      </w:pPr>
      <w:r>
        <w:t xml:space="preserve">    -- диуретиками производными пурина НКДР T50.2</w:t>
      </w:r>
    </w:p>
    <w:p w:rsidR="00000000" w:rsidRDefault="00BE72F4">
      <w:pPr>
        <w:pStyle w:val="ConsPlusNonformat"/>
        <w:widowControl/>
      </w:pPr>
      <w:r>
        <w:t xml:space="preserve">    -- инсулином НКДР T38.3</w:t>
      </w:r>
    </w:p>
    <w:p w:rsidR="00000000" w:rsidRDefault="00BE72F4">
      <w:pPr>
        <w:pStyle w:val="ConsPlusNonformat"/>
        <w:widowControl/>
      </w:pPr>
      <w:r>
        <w:t xml:space="preserve">    -- кокаином T40.5</w:t>
      </w:r>
    </w:p>
    <w:p w:rsidR="00000000" w:rsidRDefault="00BE72F4">
      <w:pPr>
        <w:pStyle w:val="ConsPlusNonformat"/>
        <w:widowControl/>
      </w:pPr>
      <w:r>
        <w:t xml:space="preserve">    -- окситоцином T48.0</w:t>
      </w:r>
    </w:p>
    <w:p w:rsidR="00000000" w:rsidRDefault="00BE72F4">
      <w:pPr>
        <w:pStyle w:val="ConsPlusNonformat"/>
        <w:widowControl/>
      </w:pPr>
      <w:r>
        <w:t xml:space="preserve">    -- опиатами (острое) НКДР T40.2</w:t>
      </w:r>
    </w:p>
    <w:p w:rsidR="00000000" w:rsidRDefault="00BE72F4">
      <w:pPr>
        <w:pStyle w:val="ConsPlusNonformat"/>
        <w:widowControl/>
      </w:pPr>
      <w:r>
        <w:t xml:space="preserve">    -- отхаркивающими средствами НКДР T48.4</w:t>
      </w:r>
    </w:p>
    <w:p w:rsidR="00000000" w:rsidRDefault="00BE72F4">
      <w:pPr>
        <w:pStyle w:val="ConsPlusNonformat"/>
        <w:widowControl/>
      </w:pPr>
      <w:r>
        <w:t xml:space="preserve">    -- папаверином T44.3</w:t>
      </w:r>
    </w:p>
    <w:p w:rsidR="00000000" w:rsidRDefault="00BE72F4">
      <w:pPr>
        <w:pStyle w:val="ConsPlusNonformat"/>
        <w:widowControl/>
      </w:pPr>
      <w:r>
        <w:t xml:space="preserve">    -- </w:t>
      </w:r>
      <w:r>
        <w:t>пенициллином T36.0</w:t>
      </w:r>
    </w:p>
    <w:p w:rsidR="00000000" w:rsidRDefault="00BE72F4">
      <w:pPr>
        <w:pStyle w:val="ConsPlusNonformat"/>
        <w:widowControl/>
      </w:pPr>
      <w:r>
        <w:t xml:space="preserve">    -- пестицидами T60.9</w:t>
      </w:r>
    </w:p>
    <w:p w:rsidR="00000000" w:rsidRDefault="00BE72F4">
      <w:pPr>
        <w:pStyle w:val="ConsPlusNonformat"/>
        <w:widowControl/>
      </w:pPr>
      <w:r>
        <w:t xml:space="preserve">    -- пилокарпином T44.1</w:t>
      </w:r>
    </w:p>
    <w:p w:rsidR="00000000" w:rsidRDefault="00BE72F4">
      <w:pPr>
        <w:pStyle w:val="ConsPlusNonformat"/>
        <w:widowControl/>
      </w:pPr>
      <w:r>
        <w:t xml:space="preserve">    -- противоастматическими средствами НКДР T48.6</w:t>
      </w:r>
    </w:p>
    <w:p w:rsidR="00000000" w:rsidRDefault="00BE72F4">
      <w:pPr>
        <w:pStyle w:val="ConsPlusNonformat"/>
        <w:widowControl/>
      </w:pPr>
      <w:r>
        <w:t xml:space="preserve">    -- противокашлевыми препаратами НКДР T48.3</w:t>
      </w:r>
    </w:p>
    <w:p w:rsidR="00000000" w:rsidRDefault="00BE72F4">
      <w:pPr>
        <w:pStyle w:val="ConsPlusNonformat"/>
        <w:widowControl/>
      </w:pPr>
      <w:r>
        <w:t xml:space="preserve">    -- психостимуляторами НКДР T43.6</w:t>
      </w:r>
    </w:p>
    <w:p w:rsidR="00000000" w:rsidRDefault="00BE72F4">
      <w:pPr>
        <w:pStyle w:val="ConsPlusNonformat"/>
        <w:widowControl/>
      </w:pPr>
      <w:r>
        <w:t xml:space="preserve">    -- резерпином T46.5</w:t>
      </w:r>
    </w:p>
    <w:p w:rsidR="00000000" w:rsidRDefault="00BE72F4">
      <w:pPr>
        <w:pStyle w:val="ConsPlusNonformat"/>
        <w:widowControl/>
      </w:pPr>
      <w:r>
        <w:t xml:space="preserve">    -- ртутными диуретиками</w:t>
      </w:r>
      <w:r>
        <w:t xml:space="preserve"> НКДР T50.2</w:t>
      </w:r>
    </w:p>
    <w:p w:rsidR="00000000" w:rsidRDefault="00BE72F4">
      <w:pPr>
        <w:pStyle w:val="ConsPlusNonformat"/>
        <w:widowControl/>
      </w:pPr>
      <w:r>
        <w:t xml:space="preserve">    -- салицилатами НКДР T39.0</w:t>
      </w:r>
    </w:p>
    <w:p w:rsidR="00000000" w:rsidRDefault="00BE72F4">
      <w:pPr>
        <w:pStyle w:val="ConsPlusNonformat"/>
        <w:widowControl/>
      </w:pPr>
      <w:r>
        <w:t xml:space="preserve">    -- скополамином T44.3</w:t>
      </w:r>
    </w:p>
    <w:p w:rsidR="00000000" w:rsidRDefault="00BE72F4">
      <w:pPr>
        <w:pStyle w:val="ConsPlusNonformat"/>
        <w:widowControl/>
      </w:pPr>
      <w:r>
        <w:t xml:space="preserve">    -- сульфамидами НКДР T37.0</w:t>
      </w:r>
    </w:p>
    <w:p w:rsidR="00000000" w:rsidRDefault="00BE72F4">
      <w:pPr>
        <w:pStyle w:val="ConsPlusNonformat"/>
        <w:widowControl/>
      </w:pPr>
      <w:r>
        <w:t xml:space="preserve">    - преднамеренное</w:t>
      </w:r>
    </w:p>
    <w:p w:rsidR="00000000" w:rsidRDefault="00BE72F4">
      <w:pPr>
        <w:pStyle w:val="ConsPlusNonformat"/>
        <w:widowControl/>
      </w:pPr>
      <w:r>
        <w:t xml:space="preserve">    -- с целью самоубийства</w:t>
      </w:r>
    </w:p>
    <w:p w:rsidR="00000000" w:rsidRDefault="00BE72F4">
      <w:pPr>
        <w:pStyle w:val="ConsPlusNonformat"/>
        <w:widowControl/>
      </w:pPr>
      <w:r>
        <w:t xml:space="preserve">    --- алкоголем X65</w:t>
      </w:r>
    </w:p>
    <w:p w:rsidR="00000000" w:rsidRDefault="00BE72F4">
      <w:pPr>
        <w:pStyle w:val="ConsPlusNonformat"/>
        <w:widowControl/>
      </w:pPr>
      <w:r>
        <w:t xml:space="preserve">    --- другими и неуточненными ядовитыми веществами X69</w:t>
      </w:r>
    </w:p>
    <w:p w:rsidR="00000000" w:rsidRDefault="00BE72F4">
      <w:pPr>
        <w:pStyle w:val="ConsPlusNonformat"/>
        <w:widowControl/>
      </w:pPr>
      <w:r>
        <w:t xml:space="preserve">    --- лекарственными средс</w:t>
      </w:r>
      <w:r>
        <w:t>твами X64</w:t>
      </w:r>
    </w:p>
    <w:p w:rsidR="00000000" w:rsidRDefault="00BE72F4">
      <w:pPr>
        <w:pStyle w:val="ConsPlusNonformat"/>
        <w:widowControl/>
      </w:pPr>
      <w:r>
        <w:t xml:space="preserve">    ---- наркотиками X62</w:t>
      </w:r>
    </w:p>
    <w:p w:rsidR="00000000" w:rsidRDefault="00BE72F4">
      <w:pPr>
        <w:pStyle w:val="ConsPlusNonformat"/>
        <w:widowControl/>
      </w:pPr>
      <w:r>
        <w:t xml:space="preserve">    -- с целью убийства</w:t>
      </w:r>
    </w:p>
    <w:p w:rsidR="00000000" w:rsidRDefault="00BE72F4">
      <w:pPr>
        <w:pStyle w:val="ConsPlusNonformat"/>
        <w:widowControl/>
      </w:pPr>
      <w:r>
        <w:t xml:space="preserve">    --- другими и неуточненными ядовитыми веществами X89</w:t>
      </w:r>
    </w:p>
    <w:p w:rsidR="00000000" w:rsidRDefault="00BE72F4">
      <w:pPr>
        <w:pStyle w:val="ConsPlusNonformat"/>
        <w:widowControl/>
      </w:pPr>
      <w:r>
        <w:t xml:space="preserve">    --- лекарственными средствами X85</w:t>
      </w:r>
    </w:p>
    <w:p w:rsidR="00000000" w:rsidRDefault="00BE72F4">
      <w:pPr>
        <w:pStyle w:val="ConsPlusNonformat"/>
        <w:widowControl/>
      </w:pPr>
      <w:r>
        <w:t xml:space="preserve">    - с неопределенными намерениями</w:t>
      </w:r>
    </w:p>
    <w:p w:rsidR="00000000" w:rsidRDefault="00BE72F4">
      <w:pPr>
        <w:pStyle w:val="ConsPlusNonformat"/>
        <w:widowControl/>
      </w:pPr>
      <w:r>
        <w:t xml:space="preserve">    -- алкоголем Y15</w:t>
      </w:r>
    </w:p>
    <w:p w:rsidR="00000000" w:rsidRDefault="00BE72F4">
      <w:pPr>
        <w:pStyle w:val="ConsPlusNonformat"/>
        <w:widowControl/>
      </w:pPr>
      <w:r>
        <w:t xml:space="preserve">    -- другими и неуточненными ядовитыми веще</w:t>
      </w:r>
      <w:r>
        <w:t>ствами Y19</w:t>
      </w:r>
    </w:p>
    <w:p w:rsidR="00000000" w:rsidRDefault="00BE72F4">
      <w:pPr>
        <w:pStyle w:val="ConsPlusNonformat"/>
        <w:widowControl/>
      </w:pPr>
      <w:r>
        <w:t xml:space="preserve">    -- лекарственными средствами Y14</w:t>
      </w:r>
    </w:p>
    <w:p w:rsidR="00000000" w:rsidRDefault="00BE72F4">
      <w:pPr>
        <w:pStyle w:val="ConsPlusNonformat"/>
        <w:widowControl/>
      </w:pPr>
      <w:r>
        <w:t xml:space="preserve">    --- наркотиками Y12</w:t>
      </w:r>
    </w:p>
    <w:p w:rsidR="00000000" w:rsidRDefault="00BE72F4">
      <w:pPr>
        <w:pStyle w:val="ConsPlusNonformat"/>
        <w:widowControl/>
      </w:pPr>
      <w:r>
        <w:t xml:space="preserve">    - связанное с приемом пищи НКДР T62.9</w:t>
      </w:r>
    </w:p>
    <w:p w:rsidR="00000000" w:rsidRDefault="00BE72F4">
      <w:pPr>
        <w:pStyle w:val="ConsPlusNonformat"/>
        <w:widowControl/>
      </w:pPr>
      <w:r>
        <w:t xml:space="preserve">    -- бактериальным токсином A05.9</w:t>
      </w:r>
    </w:p>
    <w:p w:rsidR="00000000" w:rsidRDefault="00BE72F4">
      <w:pPr>
        <w:pStyle w:val="ConsPlusNonformat"/>
        <w:widowControl/>
      </w:pPr>
      <w:r>
        <w:t xml:space="preserve">    --- ботулизм A05.1</w:t>
      </w:r>
    </w:p>
    <w:p w:rsidR="00000000" w:rsidRDefault="00BE72F4">
      <w:pPr>
        <w:pStyle w:val="ConsPlusNonformat"/>
        <w:widowControl/>
      </w:pPr>
      <w:r>
        <w:t xml:space="preserve">    --- сальмонеллезное A02.9</w:t>
      </w:r>
    </w:p>
    <w:p w:rsidR="00000000" w:rsidRDefault="00BE72F4">
      <w:pPr>
        <w:pStyle w:val="ConsPlusNonformat"/>
        <w:widowControl/>
      </w:pPr>
      <w:r>
        <w:t xml:space="preserve">    --- стафилококковая пищевая интоксикация A05.0</w:t>
      </w:r>
    </w:p>
    <w:p w:rsidR="00000000" w:rsidRDefault="00BE72F4">
      <w:pPr>
        <w:pStyle w:val="ConsPlusNonformat"/>
        <w:widowControl/>
      </w:pPr>
      <w:r>
        <w:t xml:space="preserve">  </w:t>
      </w:r>
      <w:r>
        <w:t xml:space="preserve">  -- ядовитыми веществами, съеденными как пища БДУ T62.9</w:t>
      </w:r>
    </w:p>
    <w:p w:rsidR="00000000" w:rsidRDefault="00BE72F4">
      <w:pPr>
        <w:pStyle w:val="ConsPlusNonformat"/>
        <w:widowControl/>
      </w:pPr>
      <w:r>
        <w:t xml:space="preserve">    --- грибами (ядовитыми) T62.0</w:t>
      </w:r>
    </w:p>
    <w:p w:rsidR="00000000" w:rsidRDefault="00BE72F4">
      <w:pPr>
        <w:pStyle w:val="ConsPlusNonformat"/>
        <w:widowControl/>
      </w:pPr>
      <w:r>
        <w:t xml:space="preserve">    --- ягодами ядовитыми T62.1</w:t>
      </w:r>
    </w:p>
    <w:p w:rsidR="00000000" w:rsidRDefault="00BE72F4">
      <w:pPr>
        <w:pStyle w:val="ConsPlusNonformat"/>
        <w:widowControl/>
      </w:pPr>
      <w:r>
        <w:t xml:space="preserve">    --- ядовитыми морепродуктами T61.9</w:t>
      </w:r>
    </w:p>
    <w:p w:rsidR="00000000" w:rsidRDefault="00BE72F4">
      <w:pPr>
        <w:pStyle w:val="ConsPlusNonformat"/>
        <w:widowControl/>
      </w:pPr>
      <w:r>
        <w:t xml:space="preserve">    - случайное</w:t>
      </w:r>
    </w:p>
    <w:p w:rsidR="00000000" w:rsidRDefault="00BE72F4">
      <w:pPr>
        <w:pStyle w:val="ConsPlusNonformat"/>
        <w:widowControl/>
      </w:pPr>
      <w:r>
        <w:t xml:space="preserve">    -- алкоголем X45</w:t>
      </w:r>
    </w:p>
    <w:p w:rsidR="00000000" w:rsidRDefault="00BE72F4">
      <w:pPr>
        <w:pStyle w:val="ConsPlusNonformat"/>
        <w:widowControl/>
      </w:pPr>
      <w:r>
        <w:t xml:space="preserve">    -- другими и неуточненными ядовитыми веществами X49</w:t>
      </w:r>
    </w:p>
    <w:p w:rsidR="00000000" w:rsidRDefault="00BE72F4">
      <w:pPr>
        <w:pStyle w:val="ConsPlusNonformat"/>
        <w:widowControl/>
      </w:pPr>
      <w:r>
        <w:t xml:space="preserve"> </w:t>
      </w:r>
      <w:r>
        <w:t xml:space="preserve">   -- лекарственными средствами X44</w:t>
      </w:r>
    </w:p>
    <w:p w:rsidR="00000000" w:rsidRDefault="00BE72F4">
      <w:pPr>
        <w:pStyle w:val="ConsPlusNonformat"/>
        <w:widowControl/>
      </w:pPr>
      <w:r>
        <w:t xml:space="preserve">    --- наркотиками X42</w:t>
      </w:r>
    </w:p>
    <w:p w:rsidR="00000000" w:rsidRDefault="00BE72F4">
      <w:pPr>
        <w:pStyle w:val="ConsPlusNonformat"/>
        <w:widowControl/>
      </w:pPr>
      <w:r>
        <w:lastRenderedPageBreak/>
        <w:t xml:space="preserve">    Отросток преаурикулярный Q17.0</w:t>
      </w:r>
    </w:p>
    <w:p w:rsidR="00000000" w:rsidRDefault="00BE72F4">
      <w:pPr>
        <w:pStyle w:val="ConsPlusNonformat"/>
        <w:widowControl/>
      </w:pPr>
      <w:r>
        <w:t xml:space="preserve">    Отслойка</w:t>
      </w:r>
    </w:p>
    <w:p w:rsidR="00000000" w:rsidRDefault="00BE72F4">
      <w:pPr>
        <w:pStyle w:val="ConsPlusNonformat"/>
        <w:widowControl/>
      </w:pPr>
      <w:r>
        <w:t xml:space="preserve">    - плаценты БДУ O45.9</w:t>
      </w:r>
    </w:p>
    <w:p w:rsidR="00000000" w:rsidRDefault="00BE72F4">
      <w:pPr>
        <w:pStyle w:val="ConsPlusNonformat"/>
        <w:widowControl/>
      </w:pPr>
      <w:r>
        <w:t xml:space="preserve">    - сетчатки (без дефекта сетчатки) H33.2</w:t>
      </w:r>
    </w:p>
    <w:p w:rsidR="00000000" w:rsidRDefault="00BE72F4">
      <w:pPr>
        <w:pStyle w:val="ConsPlusNonformat"/>
        <w:widowControl/>
      </w:pPr>
      <w:r>
        <w:t xml:space="preserve">    -- ретинального пигментного эпителия H35.7</w:t>
      </w:r>
    </w:p>
    <w:p w:rsidR="00000000" w:rsidRDefault="00BE72F4">
      <w:pPr>
        <w:pStyle w:val="ConsPlusNonformat"/>
        <w:widowControl/>
      </w:pPr>
      <w:r>
        <w:t xml:space="preserve">    -- с дефектом сетчатки H33.0</w:t>
      </w:r>
    </w:p>
    <w:p w:rsidR="00000000" w:rsidRDefault="00BE72F4">
      <w:pPr>
        <w:pStyle w:val="ConsPlusNonformat"/>
        <w:widowControl/>
      </w:pPr>
      <w:r>
        <w:t xml:space="preserve">    -- серозная H33.2</w:t>
      </w:r>
    </w:p>
    <w:p w:rsidR="00000000" w:rsidRDefault="00BE72F4">
      <w:pPr>
        <w:pStyle w:val="ConsPlusNonformat"/>
        <w:widowControl/>
      </w:pPr>
      <w:r>
        <w:t xml:space="preserve">    - сосудистой     оболочки     (постинфекционная)     (простая)</w:t>
      </w:r>
    </w:p>
    <w:p w:rsidR="00000000" w:rsidRDefault="00BE72F4">
      <w:pPr>
        <w:pStyle w:val="ConsPlusNonformat"/>
        <w:widowControl/>
      </w:pPr>
      <w:r>
        <w:t xml:space="preserve">      (спонтанная) (старая) H31.4</w:t>
      </w:r>
    </w:p>
    <w:p w:rsidR="00000000" w:rsidRDefault="00BE72F4">
      <w:pPr>
        <w:pStyle w:val="ConsPlusNonformat"/>
        <w:widowControl/>
      </w:pPr>
      <w:r>
        <w:t xml:space="preserve">    Отсутствие органа  или части тела (полное или частичное) - см.</w:t>
      </w:r>
    </w:p>
    <w:p w:rsidR="00000000" w:rsidRDefault="00BE72F4">
      <w:pPr>
        <w:pStyle w:val="ConsPlusNonformat"/>
        <w:widowControl/>
      </w:pPr>
      <w:r>
        <w:t xml:space="preserve">    также Атрезия</w:t>
      </w:r>
    </w:p>
    <w:p w:rsidR="00000000" w:rsidRDefault="00BE72F4">
      <w:pPr>
        <w:pStyle w:val="ConsPlusNonformat"/>
        <w:widowControl/>
      </w:pPr>
      <w:r>
        <w:t xml:space="preserve">    - верхних и нижних конечностей (на любом ур</w:t>
      </w:r>
      <w:r>
        <w:t>овне) Z89.8</w:t>
      </w:r>
    </w:p>
    <w:p w:rsidR="00000000" w:rsidRDefault="00BE72F4">
      <w:pPr>
        <w:pStyle w:val="ConsPlusNonformat"/>
        <w:widowControl/>
      </w:pPr>
      <w:r>
        <w:t xml:space="preserve">    - глаза (приобретенное) Z90.0</w:t>
      </w:r>
    </w:p>
    <w:p w:rsidR="00000000" w:rsidRDefault="00BE72F4">
      <w:pPr>
        <w:pStyle w:val="ConsPlusNonformat"/>
        <w:widowControl/>
      </w:pPr>
      <w:r>
        <w:t xml:space="preserve">    -- врожденное Q11.1</w:t>
      </w:r>
    </w:p>
    <w:p w:rsidR="00000000" w:rsidRDefault="00BE72F4">
      <w:pPr>
        <w:pStyle w:val="ConsPlusNonformat"/>
        <w:widowControl/>
      </w:pPr>
      <w:r>
        <w:t xml:space="preserve">    - конечности (приобретенное) Z89.9</w:t>
      </w:r>
    </w:p>
    <w:p w:rsidR="00000000" w:rsidRDefault="00BE72F4">
      <w:pPr>
        <w:pStyle w:val="ConsPlusNonformat"/>
        <w:widowControl/>
      </w:pPr>
      <w:r>
        <w:t xml:space="preserve">    -- врожденное Q73.0</w:t>
      </w:r>
    </w:p>
    <w:p w:rsidR="00000000" w:rsidRDefault="00BE72F4">
      <w:pPr>
        <w:pStyle w:val="ConsPlusNonformat"/>
        <w:widowControl/>
      </w:pPr>
      <w:r>
        <w:t xml:space="preserve">    -- ноги БДУ Z89.6</w:t>
      </w:r>
    </w:p>
    <w:p w:rsidR="00000000" w:rsidRDefault="00BE72F4">
      <w:pPr>
        <w:pStyle w:val="ConsPlusNonformat"/>
        <w:widowControl/>
      </w:pPr>
      <w:r>
        <w:t xml:space="preserve">    -- руки БДУ Z89.2</w:t>
      </w:r>
    </w:p>
    <w:p w:rsidR="00000000" w:rsidRDefault="00BE72F4">
      <w:pPr>
        <w:pStyle w:val="ConsPlusNonformat"/>
        <w:widowControl/>
      </w:pPr>
      <w:r>
        <w:t xml:space="preserve">    - легкого (или его части) Z90.2</w:t>
      </w:r>
    </w:p>
    <w:p w:rsidR="00000000" w:rsidRDefault="00BE72F4">
      <w:pPr>
        <w:pStyle w:val="ConsPlusNonformat"/>
        <w:widowControl/>
      </w:pPr>
      <w:r>
        <w:t xml:space="preserve">    - молочной железы (молочных желез) Z90.</w:t>
      </w:r>
      <w:r>
        <w:t>1</w:t>
      </w:r>
    </w:p>
    <w:p w:rsidR="00000000" w:rsidRDefault="00BE72F4">
      <w:pPr>
        <w:pStyle w:val="ConsPlusNonformat"/>
        <w:widowControl/>
      </w:pPr>
      <w:r>
        <w:t xml:space="preserve">    - полового органа (органов) Z90.7</w:t>
      </w:r>
    </w:p>
    <w:p w:rsidR="00000000" w:rsidRDefault="00BE72F4">
      <w:pPr>
        <w:pStyle w:val="ConsPlusNonformat"/>
        <w:widowControl/>
      </w:pPr>
      <w:r>
        <w:t xml:space="preserve">    - почки Z90.5</w:t>
      </w:r>
    </w:p>
    <w:p w:rsidR="00000000" w:rsidRDefault="00BE72F4">
      <w:pPr>
        <w:pStyle w:val="ConsPlusNonformat"/>
        <w:widowControl/>
      </w:pPr>
      <w:r>
        <w:t xml:space="preserve">    - части головы или шеи (глаза) (горла) (носа) Z90.0</w:t>
      </w:r>
    </w:p>
    <w:p w:rsidR="00000000" w:rsidRDefault="00BE72F4">
      <w:pPr>
        <w:pStyle w:val="ConsPlusNonformat"/>
        <w:widowControl/>
      </w:pPr>
      <w:r>
        <w:t xml:space="preserve">    - части желудка Z90.3</w:t>
      </w:r>
    </w:p>
    <w:p w:rsidR="00000000" w:rsidRDefault="00BE72F4">
      <w:pPr>
        <w:pStyle w:val="ConsPlusNonformat"/>
        <w:widowControl/>
      </w:pPr>
      <w:r>
        <w:t xml:space="preserve">    Офтальмия H10.9</w:t>
      </w:r>
    </w:p>
    <w:p w:rsidR="00000000" w:rsidRDefault="00BE72F4">
      <w:pPr>
        <w:pStyle w:val="ConsPlusNonformat"/>
        <w:widowControl/>
      </w:pPr>
      <w:r>
        <w:t xml:space="preserve">    - новорожденного P39.1</w:t>
      </w:r>
    </w:p>
    <w:p w:rsidR="00000000" w:rsidRDefault="00BE72F4">
      <w:pPr>
        <w:pStyle w:val="ConsPlusNonformat"/>
        <w:widowControl/>
      </w:pPr>
      <w:r>
        <w:t xml:space="preserve">    Офтальмоплегия H49.9</w:t>
      </w:r>
    </w:p>
    <w:p w:rsidR="00000000" w:rsidRDefault="00BE72F4">
      <w:pPr>
        <w:pStyle w:val="ConsPlusNonformat"/>
        <w:widowControl/>
      </w:pPr>
      <w:r>
        <w:t xml:space="preserve">    - внутренняя (полная) (тотальная) H52.5</w:t>
      </w:r>
    </w:p>
    <w:p w:rsidR="00000000" w:rsidRDefault="00BE72F4">
      <w:pPr>
        <w:pStyle w:val="ConsPlusNonformat"/>
        <w:widowControl/>
      </w:pPr>
      <w:r>
        <w:t xml:space="preserve">    - диабетическая E14.3+ H58.8*</w:t>
      </w:r>
    </w:p>
    <w:p w:rsidR="00000000" w:rsidRDefault="00BE72F4">
      <w:pPr>
        <w:pStyle w:val="ConsPlusNonformat"/>
        <w:widowControl/>
      </w:pPr>
      <w:r>
        <w:t xml:space="preserve">    - прогрессирующая наружная H49.4</w:t>
      </w:r>
    </w:p>
    <w:p w:rsidR="00000000" w:rsidRDefault="00BE72F4">
      <w:pPr>
        <w:pStyle w:val="ConsPlusNonformat"/>
        <w:widowControl/>
      </w:pPr>
      <w:r>
        <w:t xml:space="preserve">    - тотальная (наружная) H49.3</w:t>
      </w:r>
    </w:p>
    <w:p w:rsidR="00000000" w:rsidRDefault="00BE72F4">
      <w:pPr>
        <w:pStyle w:val="ConsPlusNonformat"/>
        <w:widowControl/>
      </w:pPr>
    </w:p>
    <w:p w:rsidR="00000000" w:rsidRDefault="00BE72F4">
      <w:pPr>
        <w:pStyle w:val="ConsPlusNonformat"/>
        <w:widowControl/>
      </w:pPr>
      <w:r>
        <w:t xml:space="preserve">                                П</w:t>
      </w:r>
    </w:p>
    <w:p w:rsidR="00000000" w:rsidRDefault="00BE72F4">
      <w:pPr>
        <w:pStyle w:val="ConsPlusNonformat"/>
        <w:widowControl/>
      </w:pPr>
    </w:p>
    <w:p w:rsidR="00000000" w:rsidRDefault="00BE72F4">
      <w:pPr>
        <w:pStyle w:val="ConsPlusNonformat"/>
        <w:widowControl/>
      </w:pPr>
      <w:r>
        <w:t xml:space="preserve">    Панариций (с лимфангитом) L03.0</w:t>
      </w:r>
    </w:p>
    <w:p w:rsidR="00000000" w:rsidRDefault="00BE72F4">
      <w:pPr>
        <w:pStyle w:val="ConsPlusNonformat"/>
        <w:widowControl/>
      </w:pPr>
      <w:r>
        <w:t xml:space="preserve">    Панкардит (острый) (хронический) I51.8</w:t>
      </w:r>
    </w:p>
    <w:p w:rsidR="00000000" w:rsidRDefault="00BE72F4">
      <w:pPr>
        <w:pStyle w:val="ConsPlusNonformat"/>
        <w:widowControl/>
      </w:pPr>
      <w:r>
        <w:t xml:space="preserve">    - ревматический I09.8</w:t>
      </w:r>
    </w:p>
    <w:p w:rsidR="00000000" w:rsidRDefault="00BE72F4">
      <w:pPr>
        <w:pStyle w:val="ConsPlusNonformat"/>
        <w:widowControl/>
      </w:pPr>
      <w:r>
        <w:t xml:space="preserve">    -- остр</w:t>
      </w:r>
      <w:r>
        <w:t>ый I01.8</w:t>
      </w:r>
    </w:p>
    <w:p w:rsidR="00000000" w:rsidRDefault="00BE72F4">
      <w:pPr>
        <w:pStyle w:val="ConsPlusNonformat"/>
        <w:widowControl/>
      </w:pPr>
      <w:r>
        <w:t xml:space="preserve">    Панкреатит K85</w:t>
      </w:r>
    </w:p>
    <w:p w:rsidR="00000000" w:rsidRDefault="00BE72F4">
      <w:pPr>
        <w:pStyle w:val="ConsPlusNonformat"/>
        <w:widowControl/>
      </w:pPr>
      <w:r>
        <w:t xml:space="preserve">    - гангренозный K85</w:t>
      </w:r>
    </w:p>
    <w:p w:rsidR="00000000" w:rsidRDefault="00BE72F4">
      <w:pPr>
        <w:pStyle w:val="ConsPlusNonformat"/>
        <w:widowControl/>
      </w:pPr>
      <w:r>
        <w:t xml:space="preserve">    - геморрагический (острый) K85</w:t>
      </w:r>
    </w:p>
    <w:p w:rsidR="00000000" w:rsidRDefault="00BE72F4">
      <w:pPr>
        <w:pStyle w:val="ConsPlusNonformat"/>
        <w:widowControl/>
      </w:pPr>
      <w:r>
        <w:t xml:space="preserve">    - интерстициальный (хронический) K86.1</w:t>
      </w:r>
    </w:p>
    <w:p w:rsidR="00000000" w:rsidRDefault="00BE72F4">
      <w:pPr>
        <w:pStyle w:val="ConsPlusNonformat"/>
        <w:widowControl/>
      </w:pPr>
      <w:r>
        <w:t xml:space="preserve">    -- острый K85</w:t>
      </w:r>
    </w:p>
    <w:p w:rsidR="00000000" w:rsidRDefault="00BE72F4">
      <w:pPr>
        <w:pStyle w:val="ConsPlusNonformat"/>
        <w:widowControl/>
      </w:pPr>
      <w:r>
        <w:t xml:space="preserve">    - острый (геморрагический) (отечный) (рецидивирующий) K85</w:t>
      </w:r>
    </w:p>
    <w:p w:rsidR="00000000" w:rsidRDefault="00BE72F4">
      <w:pPr>
        <w:pStyle w:val="ConsPlusNonformat"/>
        <w:widowControl/>
      </w:pPr>
      <w:r>
        <w:t xml:space="preserve">    - подострый K85</w:t>
      </w:r>
    </w:p>
    <w:p w:rsidR="00000000" w:rsidRDefault="00BE72F4">
      <w:pPr>
        <w:pStyle w:val="ConsPlusNonformat"/>
        <w:widowControl/>
      </w:pPr>
      <w:r>
        <w:t xml:space="preserve">    - хронический (инфекцио</w:t>
      </w:r>
      <w:r>
        <w:t>нный) K86.1</w:t>
      </w:r>
    </w:p>
    <w:p w:rsidR="00000000" w:rsidRDefault="00BE72F4">
      <w:pPr>
        <w:pStyle w:val="ConsPlusNonformat"/>
        <w:widowControl/>
      </w:pPr>
      <w:r>
        <w:t xml:space="preserve">    -- рецидивирующий K86.1</w:t>
      </w:r>
    </w:p>
    <w:p w:rsidR="00000000" w:rsidRDefault="00BE72F4">
      <w:pPr>
        <w:pStyle w:val="ConsPlusNonformat"/>
        <w:widowControl/>
      </w:pPr>
      <w:r>
        <w:t xml:space="preserve">    - цитомегаловирусный B25.2</w:t>
      </w:r>
    </w:p>
    <w:p w:rsidR="00000000" w:rsidRDefault="00BE72F4">
      <w:pPr>
        <w:pStyle w:val="ConsPlusNonformat"/>
        <w:widowControl/>
      </w:pPr>
      <w:r>
        <w:t xml:space="preserve">    Панникулит M79.3</w:t>
      </w:r>
    </w:p>
    <w:p w:rsidR="00000000" w:rsidRDefault="00BE72F4">
      <w:pPr>
        <w:pStyle w:val="ConsPlusNonformat"/>
        <w:widowControl/>
      </w:pPr>
      <w:r>
        <w:t xml:space="preserve">    - спины M54.0</w:t>
      </w:r>
    </w:p>
    <w:p w:rsidR="00000000" w:rsidRDefault="00BE72F4">
      <w:pPr>
        <w:pStyle w:val="ConsPlusNonformat"/>
        <w:widowControl/>
      </w:pPr>
      <w:r>
        <w:t xml:space="preserve">    - шеи M54.0</w:t>
      </w:r>
    </w:p>
    <w:p w:rsidR="00000000" w:rsidRDefault="00BE72F4">
      <w:pPr>
        <w:pStyle w:val="ConsPlusNonformat"/>
        <w:widowControl/>
      </w:pPr>
      <w:r>
        <w:t xml:space="preserve">    Пансинусит (гиперпластический)      (гнойный)      (негнойный)</w:t>
      </w:r>
    </w:p>
    <w:p w:rsidR="00000000" w:rsidRDefault="00BE72F4">
      <w:pPr>
        <w:pStyle w:val="ConsPlusNonformat"/>
        <w:widowControl/>
      </w:pPr>
      <w:r>
        <w:t xml:space="preserve">    (хронический) J32.4</w:t>
      </w:r>
    </w:p>
    <w:p w:rsidR="00000000" w:rsidRDefault="00BE72F4">
      <w:pPr>
        <w:pStyle w:val="ConsPlusNonformat"/>
        <w:widowControl/>
      </w:pPr>
      <w:r>
        <w:t xml:space="preserve">    - острый J01.4</w:t>
      </w:r>
    </w:p>
    <w:p w:rsidR="00000000" w:rsidRDefault="00BE72F4">
      <w:pPr>
        <w:pStyle w:val="ConsPlusNonformat"/>
        <w:widowControl/>
      </w:pPr>
      <w:r>
        <w:t xml:space="preserve">    - туберкулезный </w:t>
      </w:r>
      <w:r>
        <w:t>A16.8</w:t>
      </w:r>
    </w:p>
    <w:p w:rsidR="00000000" w:rsidRDefault="00BE72F4">
      <w:pPr>
        <w:pStyle w:val="ConsPlusNonformat"/>
        <w:widowControl/>
      </w:pPr>
      <w:r>
        <w:t xml:space="preserve">    Панцитопения (приобретенная) D61.9</w:t>
      </w:r>
    </w:p>
    <w:p w:rsidR="00000000" w:rsidRDefault="00BE72F4">
      <w:pPr>
        <w:pStyle w:val="ConsPlusNonformat"/>
        <w:widowControl/>
      </w:pPr>
      <w:r>
        <w:t xml:space="preserve">    - врожденная D61.0</w:t>
      </w:r>
    </w:p>
    <w:p w:rsidR="00000000" w:rsidRDefault="00BE72F4">
      <w:pPr>
        <w:pStyle w:val="ConsPlusNonformat"/>
        <w:widowControl/>
      </w:pPr>
      <w:r>
        <w:t xml:space="preserve">    Папиллит зрительного нерва H46</w:t>
      </w:r>
    </w:p>
    <w:p w:rsidR="00000000" w:rsidRDefault="00BE72F4">
      <w:pPr>
        <w:pStyle w:val="ConsPlusNonformat"/>
        <w:widowControl/>
      </w:pPr>
      <w:r>
        <w:t xml:space="preserve">    - языка K14.0</w:t>
      </w:r>
    </w:p>
    <w:p w:rsidR="00000000" w:rsidRDefault="00BE72F4">
      <w:pPr>
        <w:pStyle w:val="ConsPlusNonformat"/>
        <w:widowControl/>
      </w:pPr>
      <w:r>
        <w:t xml:space="preserve">    Паракератоз R23.4</w:t>
      </w:r>
    </w:p>
    <w:p w:rsidR="00000000" w:rsidRDefault="00BE72F4">
      <w:pPr>
        <w:pStyle w:val="ConsPlusNonformat"/>
        <w:widowControl/>
      </w:pPr>
      <w:r>
        <w:t xml:space="preserve">    Паралич (неполный) (полный) G83.9</w:t>
      </w:r>
    </w:p>
    <w:p w:rsidR="00000000" w:rsidRDefault="00BE72F4">
      <w:pPr>
        <w:pStyle w:val="ConsPlusNonformat"/>
        <w:widowControl/>
      </w:pPr>
      <w:r>
        <w:t xml:space="preserve">    - врожденный (спинальный) (церебральный) G80.9</w:t>
      </w:r>
    </w:p>
    <w:p w:rsidR="00000000" w:rsidRDefault="00BE72F4">
      <w:pPr>
        <w:pStyle w:val="ConsPlusNonformat"/>
        <w:widowControl/>
      </w:pPr>
      <w:r>
        <w:t xml:space="preserve">    -- спастический G80.</w:t>
      </w:r>
      <w:r>
        <w:t>0</w:t>
      </w:r>
    </w:p>
    <w:p w:rsidR="00000000" w:rsidRDefault="00BE72F4">
      <w:pPr>
        <w:pStyle w:val="ConsPlusNonformat"/>
        <w:widowControl/>
      </w:pPr>
      <w:r>
        <w:t xml:space="preserve">    - голосовых складок J38.0</w:t>
      </w:r>
    </w:p>
    <w:p w:rsidR="00000000" w:rsidRDefault="00BE72F4">
      <w:pPr>
        <w:pStyle w:val="ConsPlusNonformat"/>
        <w:widowControl/>
      </w:pPr>
      <w:r>
        <w:lastRenderedPageBreak/>
        <w:t xml:space="preserve">    - гортани J38.0</w:t>
      </w:r>
    </w:p>
    <w:p w:rsidR="00000000" w:rsidRDefault="00BE72F4">
      <w:pPr>
        <w:pStyle w:val="ConsPlusNonformat"/>
        <w:widowControl/>
      </w:pPr>
      <w:r>
        <w:t xml:space="preserve">    -- дифтерийный A36.2</w:t>
      </w:r>
    </w:p>
    <w:p w:rsidR="00000000" w:rsidRDefault="00BE72F4">
      <w:pPr>
        <w:pStyle w:val="ConsPlusNonformat"/>
        <w:widowControl/>
      </w:pPr>
      <w:r>
        <w:t xml:space="preserve">    - гортанного нерва  (верхний)  (двусторонний)  (односторонний)</w:t>
      </w:r>
    </w:p>
    <w:p w:rsidR="00000000" w:rsidRDefault="00BE72F4">
      <w:pPr>
        <w:pStyle w:val="ConsPlusNonformat"/>
        <w:widowControl/>
      </w:pPr>
      <w:r>
        <w:t xml:space="preserve">      (рецидивирующий) J38.0</w:t>
      </w:r>
    </w:p>
    <w:p w:rsidR="00000000" w:rsidRDefault="00BE72F4">
      <w:pPr>
        <w:pStyle w:val="ConsPlusNonformat"/>
        <w:widowControl/>
      </w:pPr>
      <w:r>
        <w:t xml:space="preserve">    - дрожательный G20</w:t>
      </w:r>
    </w:p>
    <w:p w:rsidR="00000000" w:rsidRDefault="00BE72F4">
      <w:pPr>
        <w:pStyle w:val="ConsPlusNonformat"/>
        <w:widowControl/>
      </w:pPr>
      <w:r>
        <w:t xml:space="preserve">    - конечностей НКДР G83.3</w:t>
      </w:r>
    </w:p>
    <w:p w:rsidR="00000000" w:rsidRDefault="00BE72F4">
      <w:pPr>
        <w:pStyle w:val="ConsPlusNonformat"/>
        <w:widowControl/>
      </w:pPr>
      <w:r>
        <w:t xml:space="preserve">    - лицевого нерва G51.0</w:t>
      </w:r>
    </w:p>
    <w:p w:rsidR="00000000" w:rsidRDefault="00BE72F4">
      <w:pPr>
        <w:pStyle w:val="ConsPlusNonformat"/>
        <w:widowControl/>
      </w:pPr>
      <w:r>
        <w:t xml:space="preserve">    </w:t>
      </w:r>
      <w:r>
        <w:t>-- вследствие родовой травмы P11.3</w:t>
      </w:r>
    </w:p>
    <w:p w:rsidR="00000000" w:rsidRDefault="00BE72F4">
      <w:pPr>
        <w:pStyle w:val="ConsPlusNonformat"/>
        <w:widowControl/>
      </w:pPr>
      <w:r>
        <w:t xml:space="preserve">    -- у новорожденного P11.3</w:t>
      </w:r>
    </w:p>
    <w:p w:rsidR="00000000" w:rsidRDefault="00BE72F4">
      <w:pPr>
        <w:pStyle w:val="ConsPlusNonformat"/>
        <w:widowControl/>
      </w:pPr>
      <w:r>
        <w:t xml:space="preserve">    - прогрессирующий   (атрофический)  (бульбарный)  (спинальный)</w:t>
      </w:r>
    </w:p>
    <w:p w:rsidR="00000000" w:rsidRDefault="00BE72F4">
      <w:pPr>
        <w:pStyle w:val="ConsPlusNonformat"/>
        <w:widowControl/>
      </w:pPr>
      <w:r>
        <w:t xml:space="preserve">      G12.2</w:t>
      </w:r>
    </w:p>
    <w:p w:rsidR="00000000" w:rsidRDefault="00BE72F4">
      <w:pPr>
        <w:pStyle w:val="ConsPlusNonformat"/>
        <w:widowControl/>
      </w:pPr>
      <w:r>
        <w:t xml:space="preserve">    - семейный (возвратный) (периодический) G72.3</w:t>
      </w:r>
    </w:p>
    <w:p w:rsidR="00000000" w:rsidRDefault="00BE72F4">
      <w:pPr>
        <w:pStyle w:val="ConsPlusNonformat"/>
        <w:widowControl/>
      </w:pPr>
      <w:r>
        <w:t xml:space="preserve">    - собственно голосового аппарата J38.0</w:t>
      </w:r>
    </w:p>
    <w:p w:rsidR="00000000" w:rsidRDefault="00BE72F4">
      <w:pPr>
        <w:pStyle w:val="ConsPlusNonformat"/>
        <w:widowControl/>
      </w:pPr>
      <w:r>
        <w:t xml:space="preserve">    - Эрба сифилити</w:t>
      </w:r>
      <w:r>
        <w:t>ческий спастический спинальный A52.1</w:t>
      </w:r>
    </w:p>
    <w:p w:rsidR="00000000" w:rsidRDefault="00BE72F4">
      <w:pPr>
        <w:pStyle w:val="ConsPlusNonformat"/>
        <w:widowControl/>
      </w:pPr>
      <w:r>
        <w:t xml:space="preserve">    - Эрба - Дюшенна (новорожденного) (при родовой травме) P14.0</w:t>
      </w:r>
    </w:p>
    <w:p w:rsidR="00000000" w:rsidRDefault="00BE72F4">
      <w:pPr>
        <w:pStyle w:val="ConsPlusNonformat"/>
        <w:widowControl/>
      </w:pPr>
      <w:r>
        <w:t xml:space="preserve">    - языка K14.8</w:t>
      </w:r>
    </w:p>
    <w:p w:rsidR="00000000" w:rsidRDefault="00BE72F4">
      <w:pPr>
        <w:pStyle w:val="ConsPlusNonformat"/>
        <w:widowControl/>
      </w:pPr>
      <w:r>
        <w:t xml:space="preserve">    Параметрит N73.2</w:t>
      </w:r>
    </w:p>
    <w:p w:rsidR="00000000" w:rsidRDefault="00BE72F4">
      <w:pPr>
        <w:pStyle w:val="ConsPlusNonformat"/>
        <w:widowControl/>
      </w:pPr>
      <w:r>
        <w:t xml:space="preserve">    Паранихия L03.0</w:t>
      </w:r>
    </w:p>
    <w:p w:rsidR="00000000" w:rsidRDefault="00BE72F4">
      <w:pPr>
        <w:pStyle w:val="ConsPlusNonformat"/>
        <w:widowControl/>
      </w:pPr>
      <w:r>
        <w:t xml:space="preserve">    Паранойя F22.0</w:t>
      </w:r>
    </w:p>
    <w:p w:rsidR="00000000" w:rsidRDefault="00BE72F4">
      <w:pPr>
        <w:pStyle w:val="ConsPlusNonformat"/>
        <w:widowControl/>
      </w:pPr>
      <w:r>
        <w:t xml:space="preserve">    - алкогольная F10.5</w:t>
      </w:r>
    </w:p>
    <w:p w:rsidR="00000000" w:rsidRDefault="00BE72F4">
      <w:pPr>
        <w:pStyle w:val="ConsPlusNonformat"/>
        <w:widowControl/>
      </w:pPr>
      <w:r>
        <w:t xml:space="preserve">    - вызванная наркотическими веществами -  кодируе</w:t>
      </w:r>
      <w:r>
        <w:t>тся  рубриками</w:t>
      </w:r>
    </w:p>
    <w:p w:rsidR="00000000" w:rsidRDefault="00BE72F4">
      <w:pPr>
        <w:pStyle w:val="ConsPlusNonformat"/>
        <w:widowControl/>
      </w:pPr>
      <w:r>
        <w:t xml:space="preserve">      F11-F19 c четвертым знаком .5</w:t>
      </w:r>
    </w:p>
    <w:p w:rsidR="00000000" w:rsidRDefault="00BE72F4">
      <w:pPr>
        <w:pStyle w:val="ConsPlusNonformat"/>
        <w:widowControl/>
      </w:pPr>
      <w:r>
        <w:t xml:space="preserve">    - сенильная F03</w:t>
      </w:r>
    </w:p>
    <w:p w:rsidR="00000000" w:rsidRDefault="00BE72F4">
      <w:pPr>
        <w:pStyle w:val="ConsPlusNonformat"/>
        <w:widowControl/>
      </w:pPr>
      <w:r>
        <w:t xml:space="preserve">    Параплегия (нижняя) G82.2</w:t>
      </w:r>
    </w:p>
    <w:p w:rsidR="00000000" w:rsidRDefault="00BE72F4">
      <w:pPr>
        <w:pStyle w:val="ConsPlusNonformat"/>
        <w:widowControl/>
      </w:pPr>
      <w:r>
        <w:t xml:space="preserve">    - врожденная   или   детская    (спастическая)    (спинальная)</w:t>
      </w:r>
    </w:p>
    <w:p w:rsidR="00000000" w:rsidRDefault="00BE72F4">
      <w:pPr>
        <w:pStyle w:val="ConsPlusNonformat"/>
        <w:widowControl/>
      </w:pPr>
      <w:r>
        <w:t xml:space="preserve">      (церебральная) G80.8</w:t>
      </w:r>
    </w:p>
    <w:p w:rsidR="00000000" w:rsidRDefault="00BE72F4">
      <w:pPr>
        <w:pStyle w:val="ConsPlusNonformat"/>
        <w:widowControl/>
      </w:pPr>
      <w:r>
        <w:t xml:space="preserve">    - спастическая G80.1</w:t>
      </w:r>
    </w:p>
    <w:p w:rsidR="00000000" w:rsidRDefault="00BE72F4">
      <w:pPr>
        <w:pStyle w:val="ConsPlusNonformat"/>
        <w:widowControl/>
      </w:pPr>
      <w:r>
        <w:t xml:space="preserve">    -- наследственная G11.4</w:t>
      </w:r>
    </w:p>
    <w:p w:rsidR="00000000" w:rsidRDefault="00BE72F4">
      <w:pPr>
        <w:pStyle w:val="ConsPlusNonformat"/>
        <w:widowControl/>
      </w:pPr>
      <w:r>
        <w:t xml:space="preserve">    Пара</w:t>
      </w:r>
      <w:r>
        <w:t>протеинемия D89.2</w:t>
      </w:r>
    </w:p>
    <w:p w:rsidR="00000000" w:rsidRDefault="00BE72F4">
      <w:pPr>
        <w:pStyle w:val="ConsPlusNonformat"/>
        <w:widowControl/>
      </w:pPr>
      <w:r>
        <w:t xml:space="preserve">    - моноклональная (M9765/1) D47.2</w:t>
      </w:r>
    </w:p>
    <w:p w:rsidR="00000000" w:rsidRDefault="00BE72F4">
      <w:pPr>
        <w:pStyle w:val="ConsPlusNonformat"/>
        <w:widowControl/>
      </w:pPr>
      <w:r>
        <w:t xml:space="preserve">    Парапсориаз L41.9</w:t>
      </w:r>
    </w:p>
    <w:p w:rsidR="00000000" w:rsidRDefault="00BE72F4">
      <w:pPr>
        <w:pStyle w:val="ConsPlusNonformat"/>
        <w:widowControl/>
      </w:pPr>
      <w:r>
        <w:t xml:space="preserve">    Паратиф НКДР A01.4</w:t>
      </w:r>
    </w:p>
    <w:p w:rsidR="00000000" w:rsidRDefault="00BE72F4">
      <w:pPr>
        <w:pStyle w:val="ConsPlusNonformat"/>
        <w:widowControl/>
        <w:rPr>
          <w:lang w:val="en-US"/>
        </w:rPr>
      </w:pPr>
      <w:r>
        <w:t xml:space="preserve">    </w:t>
      </w:r>
      <w:r>
        <w:rPr>
          <w:lang w:val="en-US"/>
        </w:rPr>
        <w:t>- A A01.1</w:t>
      </w:r>
    </w:p>
    <w:p w:rsidR="00000000" w:rsidRDefault="00BE72F4">
      <w:pPr>
        <w:pStyle w:val="ConsPlusNonformat"/>
        <w:widowControl/>
        <w:rPr>
          <w:lang w:val="en-US"/>
        </w:rPr>
      </w:pPr>
      <w:r>
        <w:rPr>
          <w:lang w:val="en-US"/>
        </w:rPr>
        <w:t xml:space="preserve">    </w:t>
      </w:r>
      <w:r>
        <w:rPr>
          <w:lang w:val="en-US"/>
        </w:rPr>
        <w:t>- B A01.2</w:t>
      </w:r>
    </w:p>
    <w:p w:rsidR="00000000" w:rsidRDefault="00BE72F4">
      <w:pPr>
        <w:pStyle w:val="ConsPlusNonformat"/>
        <w:widowControl/>
        <w:rPr>
          <w:lang w:val="en-US"/>
        </w:rPr>
      </w:pPr>
      <w:r>
        <w:rPr>
          <w:lang w:val="en-US"/>
        </w:rPr>
        <w:t xml:space="preserve">    </w:t>
      </w:r>
      <w:r>
        <w:rPr>
          <w:lang w:val="en-US"/>
        </w:rPr>
        <w:t>- C A01.3</w:t>
      </w:r>
    </w:p>
    <w:p w:rsidR="00000000" w:rsidRDefault="00BE72F4">
      <w:pPr>
        <w:pStyle w:val="ConsPlusNonformat"/>
        <w:widowControl/>
        <w:rPr>
          <w:lang w:val="en-US"/>
        </w:rPr>
      </w:pPr>
      <w:r>
        <w:rPr>
          <w:lang w:val="en-US"/>
        </w:rPr>
        <w:t xml:space="preserve">    </w:t>
      </w:r>
      <w:r>
        <w:t>Паратрахома</w:t>
      </w:r>
      <w:r>
        <w:rPr>
          <w:lang w:val="en-US"/>
        </w:rPr>
        <w:t xml:space="preserve"> A74.0+ H13.1*</w:t>
      </w:r>
    </w:p>
    <w:p w:rsidR="00000000" w:rsidRDefault="00BE72F4">
      <w:pPr>
        <w:pStyle w:val="ConsPlusNonformat"/>
        <w:widowControl/>
      </w:pPr>
      <w:r>
        <w:rPr>
          <w:lang w:val="en-US"/>
        </w:rPr>
        <w:t xml:space="preserve">    </w:t>
      </w:r>
      <w:r>
        <w:t>Парафимоз (врожденный) N47</w:t>
      </w:r>
    </w:p>
    <w:p w:rsidR="00000000" w:rsidRDefault="00BE72F4">
      <w:pPr>
        <w:pStyle w:val="ConsPlusNonformat"/>
        <w:widowControl/>
      </w:pPr>
      <w:r>
        <w:t xml:space="preserve">    - при мягком шанкре A57</w:t>
      </w:r>
    </w:p>
    <w:p w:rsidR="00000000" w:rsidRDefault="00BE72F4">
      <w:pPr>
        <w:pStyle w:val="ConsPlusNonformat"/>
        <w:widowControl/>
      </w:pPr>
      <w:r>
        <w:t xml:space="preserve">    Парафрения (поздняя) </w:t>
      </w:r>
      <w:r>
        <w:t>F22.0</w:t>
      </w:r>
    </w:p>
    <w:p w:rsidR="00000000" w:rsidRDefault="00BE72F4">
      <w:pPr>
        <w:pStyle w:val="ConsPlusNonformat"/>
        <w:widowControl/>
      </w:pPr>
      <w:r>
        <w:t xml:space="preserve">    Парез кишечника НКДР K56.0</w:t>
      </w:r>
    </w:p>
    <w:p w:rsidR="00000000" w:rsidRDefault="00BE72F4">
      <w:pPr>
        <w:pStyle w:val="ConsPlusNonformat"/>
        <w:widowControl/>
      </w:pPr>
      <w:r>
        <w:t xml:space="preserve">    Паркинсонизм (идиопатический) (первичный) G20</w:t>
      </w:r>
    </w:p>
    <w:p w:rsidR="00000000" w:rsidRDefault="00BE72F4">
      <w:pPr>
        <w:pStyle w:val="ConsPlusNonformat"/>
        <w:widowControl/>
      </w:pPr>
      <w:r>
        <w:t xml:space="preserve">    - вторичный G21.9</w:t>
      </w:r>
    </w:p>
    <w:p w:rsidR="00000000" w:rsidRDefault="00BE72F4">
      <w:pPr>
        <w:pStyle w:val="ConsPlusNonformat"/>
        <w:widowControl/>
      </w:pPr>
      <w:r>
        <w:t xml:space="preserve">    Пародонтит K05.3</w:t>
      </w:r>
    </w:p>
    <w:p w:rsidR="00000000" w:rsidRDefault="00BE72F4">
      <w:pPr>
        <w:pStyle w:val="ConsPlusNonformat"/>
        <w:widowControl/>
      </w:pPr>
      <w:r>
        <w:t xml:space="preserve">    Пародонтоз K05.4</w:t>
      </w:r>
    </w:p>
    <w:p w:rsidR="00000000" w:rsidRDefault="00BE72F4">
      <w:pPr>
        <w:pStyle w:val="ConsPlusNonformat"/>
        <w:widowControl/>
      </w:pPr>
      <w:r>
        <w:t xml:space="preserve">    Паронихия (с лимфангитом) L03.0</w:t>
      </w:r>
    </w:p>
    <w:p w:rsidR="00000000" w:rsidRDefault="00BE72F4">
      <w:pPr>
        <w:pStyle w:val="ConsPlusNonformat"/>
        <w:widowControl/>
      </w:pPr>
      <w:r>
        <w:t xml:space="preserve">    - кандидозная B37.2</w:t>
      </w:r>
    </w:p>
    <w:p w:rsidR="00000000" w:rsidRDefault="00BE72F4">
      <w:pPr>
        <w:pStyle w:val="ConsPlusNonformat"/>
        <w:widowControl/>
      </w:pPr>
      <w:r>
        <w:t xml:space="preserve">    Паротит (гнойный)    (не    специфический</w:t>
      </w:r>
      <w:r>
        <w:t xml:space="preserve">   токсический)   (не</w:t>
      </w:r>
    </w:p>
    <w:p w:rsidR="00000000" w:rsidRDefault="00BE72F4">
      <w:pPr>
        <w:pStyle w:val="ConsPlusNonformat"/>
        <w:widowControl/>
      </w:pPr>
      <w:r>
        <w:t xml:space="preserve">    эпидемический) (острый) (септический) (хронический) K11.2</w:t>
      </w:r>
    </w:p>
    <w:p w:rsidR="00000000" w:rsidRDefault="00BE72F4">
      <w:pPr>
        <w:pStyle w:val="ConsPlusNonformat"/>
        <w:widowControl/>
      </w:pPr>
      <w:r>
        <w:t xml:space="preserve">    - инфекционный B26.9</w:t>
      </w:r>
    </w:p>
    <w:p w:rsidR="00000000" w:rsidRDefault="00BE72F4">
      <w:pPr>
        <w:pStyle w:val="ConsPlusNonformat"/>
        <w:widowControl/>
      </w:pPr>
      <w:r>
        <w:t xml:space="preserve">    - эпидемический B26.9</w:t>
      </w:r>
    </w:p>
    <w:p w:rsidR="00000000" w:rsidRDefault="00BE72F4">
      <w:pPr>
        <w:pStyle w:val="ConsPlusNonformat"/>
        <w:widowControl/>
      </w:pPr>
      <w:r>
        <w:t xml:space="preserve">    Пастереллез A28.0</w:t>
      </w:r>
    </w:p>
    <w:p w:rsidR="00000000" w:rsidRDefault="00BE72F4">
      <w:pPr>
        <w:pStyle w:val="ConsPlusNonformat"/>
        <w:widowControl/>
      </w:pPr>
      <w:r>
        <w:t xml:space="preserve">    Пасть волчья Q35.9</w:t>
      </w:r>
    </w:p>
    <w:p w:rsidR="00000000" w:rsidRDefault="00BE72F4">
      <w:pPr>
        <w:pStyle w:val="ConsPlusNonformat"/>
        <w:widowControl/>
      </w:pPr>
      <w:r>
        <w:t xml:space="preserve">    - с заячьей губой Q37.9</w:t>
      </w:r>
    </w:p>
    <w:p w:rsidR="00000000" w:rsidRDefault="00BE72F4">
      <w:pPr>
        <w:pStyle w:val="ConsPlusNonformat"/>
        <w:widowControl/>
      </w:pPr>
      <w:r>
        <w:t xml:space="preserve">    Пахионихия (врожденная) Q84.5</w:t>
      </w:r>
    </w:p>
    <w:p w:rsidR="00000000" w:rsidRDefault="00BE72F4">
      <w:pPr>
        <w:pStyle w:val="ConsPlusNonformat"/>
        <w:widowControl/>
      </w:pPr>
      <w:r>
        <w:t xml:space="preserve">    Педикулез </w:t>
      </w:r>
      <w:r>
        <w:t>(инфестация) B85.2</w:t>
      </w:r>
    </w:p>
    <w:p w:rsidR="00000000" w:rsidRDefault="00BE72F4">
      <w:pPr>
        <w:pStyle w:val="ConsPlusNonformat"/>
        <w:widowControl/>
      </w:pPr>
      <w:r>
        <w:t xml:space="preserve">    - смешанный B85.4</w:t>
      </w:r>
    </w:p>
    <w:p w:rsidR="00000000" w:rsidRDefault="00BE72F4">
      <w:pPr>
        <w:pStyle w:val="ConsPlusNonformat"/>
        <w:widowControl/>
      </w:pPr>
      <w:r>
        <w:t xml:space="preserve">    Пеллагра (алкогольная) E52</w:t>
      </w:r>
    </w:p>
    <w:p w:rsidR="00000000" w:rsidRDefault="00BE72F4">
      <w:pPr>
        <w:pStyle w:val="ConsPlusNonformat"/>
        <w:widowControl/>
      </w:pPr>
      <w:r>
        <w:t xml:space="preserve">    Пемфигоид L12.9</w:t>
      </w:r>
    </w:p>
    <w:p w:rsidR="00000000" w:rsidRDefault="00BE72F4">
      <w:pPr>
        <w:pStyle w:val="ConsPlusNonformat"/>
        <w:widowControl/>
      </w:pPr>
      <w:r>
        <w:t xml:space="preserve">    - буллезный L12.0</w:t>
      </w:r>
    </w:p>
    <w:p w:rsidR="00000000" w:rsidRDefault="00BE72F4">
      <w:pPr>
        <w:pStyle w:val="ConsPlusNonformat"/>
        <w:widowControl/>
      </w:pPr>
      <w:r>
        <w:t xml:space="preserve">    - глазной L12.1+ H13.3*</w:t>
      </w:r>
    </w:p>
    <w:p w:rsidR="00000000" w:rsidRDefault="00BE72F4">
      <w:pPr>
        <w:pStyle w:val="ConsPlusNonformat"/>
        <w:widowControl/>
      </w:pPr>
      <w:r>
        <w:t xml:space="preserve">    - доброкачественный слизистой оболочки L12.1</w:t>
      </w:r>
    </w:p>
    <w:p w:rsidR="00000000" w:rsidRDefault="00BE72F4">
      <w:pPr>
        <w:pStyle w:val="ConsPlusNonformat"/>
        <w:widowControl/>
      </w:pPr>
      <w:r>
        <w:t xml:space="preserve">    - юношеский L12.2</w:t>
      </w:r>
    </w:p>
    <w:p w:rsidR="00000000" w:rsidRDefault="00BE72F4">
      <w:pPr>
        <w:pStyle w:val="ConsPlusNonformat"/>
        <w:widowControl/>
      </w:pPr>
      <w:r>
        <w:t xml:space="preserve">    Пемфигус L10.9</w:t>
      </w:r>
    </w:p>
    <w:p w:rsidR="00000000" w:rsidRDefault="00BE72F4">
      <w:pPr>
        <w:pStyle w:val="ConsPlusNonformat"/>
        <w:widowControl/>
      </w:pPr>
      <w:r>
        <w:t xml:space="preserve">    - доброкачественный </w:t>
      </w:r>
      <w:r>
        <w:t>(семейный) (хронический) Q82.8</w:t>
      </w:r>
    </w:p>
    <w:p w:rsidR="00000000" w:rsidRDefault="00BE72F4">
      <w:pPr>
        <w:pStyle w:val="ConsPlusNonformat"/>
        <w:widowControl/>
      </w:pPr>
      <w:r>
        <w:lastRenderedPageBreak/>
        <w:t xml:space="preserve">    - новорожденного L00</w:t>
      </w:r>
    </w:p>
    <w:p w:rsidR="00000000" w:rsidRDefault="00BE72F4">
      <w:pPr>
        <w:pStyle w:val="ConsPlusNonformat"/>
        <w:widowControl/>
      </w:pPr>
      <w:r>
        <w:t xml:space="preserve">    Перекручивание яичника (ножки) N83.5</w:t>
      </w:r>
    </w:p>
    <w:p w:rsidR="00000000" w:rsidRDefault="00BE72F4">
      <w:pPr>
        <w:pStyle w:val="ConsPlusNonformat"/>
        <w:widowControl/>
      </w:pPr>
      <w:r>
        <w:t xml:space="preserve">    Перелом БДУ  (компрессионный)  (оскольчатый)   (открытый)   (с</w:t>
      </w:r>
    </w:p>
    <w:p w:rsidR="00000000" w:rsidRDefault="00BE72F4">
      <w:pPr>
        <w:pStyle w:val="ConsPlusNonformat"/>
        <w:widowControl/>
      </w:pPr>
      <w:r>
        <w:t xml:space="preserve">    вывихом) (со смещением) T14.2</w:t>
      </w:r>
    </w:p>
    <w:p w:rsidR="00000000" w:rsidRDefault="00BE72F4">
      <w:pPr>
        <w:pStyle w:val="ConsPlusNonformat"/>
        <w:widowControl/>
      </w:pPr>
      <w:r>
        <w:t xml:space="preserve">    --------------------------------</w:t>
      </w:r>
    </w:p>
    <w:p w:rsidR="00000000" w:rsidRDefault="00BE72F4">
      <w:pPr>
        <w:pStyle w:val="ConsPlusNonformat"/>
        <w:widowControl/>
      </w:pPr>
      <w:r>
        <w:t xml:space="preserve">    Примечание. Следу</w:t>
      </w:r>
      <w:r>
        <w:t>ющие   подрубрики   (пятый   знак)  даны  для</w:t>
      </w:r>
    </w:p>
    <w:p w:rsidR="00000000" w:rsidRDefault="00BE72F4">
      <w:pPr>
        <w:pStyle w:val="ConsPlusNonformat"/>
        <w:widowControl/>
      </w:pPr>
      <w:r>
        <w:t>факультативного использования  при  дополнительной  характеристике</w:t>
      </w:r>
    </w:p>
    <w:p w:rsidR="00000000" w:rsidRDefault="00BE72F4">
      <w:pPr>
        <w:pStyle w:val="ConsPlusNonformat"/>
        <w:widowControl/>
      </w:pPr>
      <w:r>
        <w:t>состояния, когда    невозможно   или   нецелесообразно   проводить</w:t>
      </w:r>
    </w:p>
    <w:p w:rsidR="00000000" w:rsidRDefault="00BE72F4">
      <w:pPr>
        <w:pStyle w:val="ConsPlusNonformat"/>
        <w:widowControl/>
      </w:pPr>
      <w:r>
        <w:t>множественное кодирование для идентификации перелома:</w:t>
      </w:r>
    </w:p>
    <w:p w:rsidR="00000000" w:rsidRDefault="00BE72F4">
      <w:pPr>
        <w:pStyle w:val="ConsPlusNonformat"/>
        <w:widowControl/>
      </w:pPr>
      <w:r>
        <w:t xml:space="preserve">    0 - закрытый</w:t>
      </w:r>
    </w:p>
    <w:p w:rsidR="00000000" w:rsidRDefault="00BE72F4">
      <w:pPr>
        <w:pStyle w:val="ConsPlusNonformat"/>
        <w:widowControl/>
      </w:pPr>
      <w:r>
        <w:t xml:space="preserve">    1</w:t>
      </w:r>
      <w:r>
        <w:t xml:space="preserve"> - открытый</w:t>
      </w:r>
    </w:p>
    <w:p w:rsidR="00000000" w:rsidRDefault="00BE72F4">
      <w:pPr>
        <w:pStyle w:val="ConsPlusNonformat"/>
        <w:widowControl/>
      </w:pPr>
      <w:r>
        <w:t xml:space="preserve">    Если перелом не охарактеризован как открытый или закрытый, его</w:t>
      </w:r>
    </w:p>
    <w:p w:rsidR="00000000" w:rsidRDefault="00BE72F4">
      <w:pPr>
        <w:pStyle w:val="ConsPlusNonformat"/>
        <w:widowControl/>
      </w:pPr>
      <w:r>
        <w:t>следует классифицировать как закрытый.</w:t>
      </w:r>
    </w:p>
    <w:p w:rsidR="00000000" w:rsidRDefault="00BE72F4">
      <w:pPr>
        <w:pStyle w:val="ConsPlusNonformat"/>
        <w:widowControl/>
      </w:pPr>
    </w:p>
    <w:p w:rsidR="00000000" w:rsidRDefault="00BE72F4">
      <w:pPr>
        <w:pStyle w:val="ConsPlusNonformat"/>
        <w:widowControl/>
      </w:pPr>
      <w:r>
        <w:t xml:space="preserve">    -  бедра, бедренной кости S72.9</w:t>
      </w:r>
    </w:p>
    <w:p w:rsidR="00000000" w:rsidRDefault="00BE72F4">
      <w:pPr>
        <w:pStyle w:val="ConsPlusNonformat"/>
        <w:widowControl/>
      </w:pPr>
      <w:r>
        <w:t xml:space="preserve">    -- головки S72.0</w:t>
      </w:r>
    </w:p>
    <w:p w:rsidR="00000000" w:rsidRDefault="00BE72F4">
      <w:pPr>
        <w:pStyle w:val="ConsPlusNonformat"/>
        <w:widowControl/>
      </w:pPr>
      <w:r>
        <w:t xml:space="preserve">    -- диафиза S72.3</w:t>
      </w:r>
    </w:p>
    <w:p w:rsidR="00000000" w:rsidRDefault="00BE72F4">
      <w:pPr>
        <w:pStyle w:val="ConsPlusNonformat"/>
        <w:widowControl/>
      </w:pPr>
      <w:r>
        <w:t xml:space="preserve">    -- шейки S72.0</w:t>
      </w:r>
    </w:p>
    <w:p w:rsidR="00000000" w:rsidRDefault="00BE72F4">
      <w:pPr>
        <w:pStyle w:val="ConsPlusNonformat"/>
        <w:widowControl/>
      </w:pPr>
      <w:r>
        <w:t xml:space="preserve">    - большеберцовой  кости  (в  дисталь</w:t>
      </w:r>
      <w:r>
        <w:t>ном  отделе)  (с переломом</w:t>
      </w:r>
    </w:p>
    <w:p w:rsidR="00000000" w:rsidRDefault="00BE72F4">
      <w:pPr>
        <w:pStyle w:val="ConsPlusNonformat"/>
        <w:widowControl/>
      </w:pPr>
      <w:r>
        <w:t xml:space="preserve">      малоберцовой кости) S82.2</w:t>
      </w:r>
    </w:p>
    <w:p w:rsidR="00000000" w:rsidRDefault="00BE72F4">
      <w:pPr>
        <w:pStyle w:val="ConsPlusNonformat"/>
        <w:widowControl/>
      </w:pPr>
      <w:r>
        <w:t xml:space="preserve">    - верхней челюсти S02.4</w:t>
      </w:r>
    </w:p>
    <w:p w:rsidR="00000000" w:rsidRDefault="00BE72F4">
      <w:pPr>
        <w:pStyle w:val="ConsPlusNonformat"/>
        <w:widowControl/>
      </w:pPr>
      <w:r>
        <w:t xml:space="preserve">    - верхнечелюстной пазухи S02.4</w:t>
      </w:r>
    </w:p>
    <w:p w:rsidR="00000000" w:rsidRDefault="00BE72F4">
      <w:pPr>
        <w:pStyle w:val="ConsPlusNonformat"/>
        <w:widowControl/>
      </w:pPr>
      <w:r>
        <w:t xml:space="preserve">    - височной кости S02.1</w:t>
      </w:r>
    </w:p>
    <w:p w:rsidR="00000000" w:rsidRDefault="00BE72F4">
      <w:pPr>
        <w:pStyle w:val="ConsPlusNonformat"/>
        <w:widowControl/>
      </w:pPr>
      <w:r>
        <w:t xml:space="preserve">    - голеностопного сустава БДУ S82.8</w:t>
      </w:r>
    </w:p>
    <w:p w:rsidR="00000000" w:rsidRDefault="00BE72F4">
      <w:pPr>
        <w:pStyle w:val="ConsPlusNonformat"/>
        <w:widowControl/>
      </w:pPr>
      <w:r>
        <w:t xml:space="preserve">    - затылочной кости S02.1</w:t>
      </w:r>
    </w:p>
    <w:p w:rsidR="00000000" w:rsidRDefault="00BE72F4">
      <w:pPr>
        <w:pStyle w:val="ConsPlusNonformat"/>
        <w:widowControl/>
      </w:pPr>
      <w:r>
        <w:t xml:space="preserve">    - кисти S62.8</w:t>
      </w:r>
    </w:p>
    <w:p w:rsidR="00000000" w:rsidRDefault="00BE72F4">
      <w:pPr>
        <w:pStyle w:val="ConsPlusNonformat"/>
        <w:widowControl/>
      </w:pPr>
      <w:r>
        <w:t xml:space="preserve">    - ключицы  (акром</w:t>
      </w:r>
      <w:r>
        <w:t>иальной  части) (дистальной  части)   (тела)</w:t>
      </w:r>
    </w:p>
    <w:p w:rsidR="00000000" w:rsidRDefault="00BE72F4">
      <w:pPr>
        <w:pStyle w:val="ConsPlusNonformat"/>
        <w:widowControl/>
      </w:pPr>
      <w:r>
        <w:t xml:space="preserve">      S42.0</w:t>
      </w:r>
    </w:p>
    <w:p w:rsidR="00000000" w:rsidRDefault="00BE72F4">
      <w:pPr>
        <w:pStyle w:val="ConsPlusNonformat"/>
        <w:widowControl/>
      </w:pPr>
      <w:r>
        <w:t xml:space="preserve">    -- вследствие родовой травмы P13.4</w:t>
      </w:r>
    </w:p>
    <w:p w:rsidR="00000000" w:rsidRDefault="00BE72F4">
      <w:pPr>
        <w:pStyle w:val="ConsPlusNonformat"/>
        <w:widowControl/>
      </w:pPr>
      <w:r>
        <w:t xml:space="preserve">    - костей запястья НКДР S62.1</w:t>
      </w:r>
    </w:p>
    <w:p w:rsidR="00000000" w:rsidRDefault="00BE72F4">
      <w:pPr>
        <w:pStyle w:val="ConsPlusNonformat"/>
        <w:widowControl/>
      </w:pPr>
      <w:r>
        <w:t xml:space="preserve">    - костей свода черепа S02.0</w:t>
      </w:r>
    </w:p>
    <w:p w:rsidR="00000000" w:rsidRDefault="00BE72F4">
      <w:pPr>
        <w:pStyle w:val="ConsPlusNonformat"/>
        <w:widowControl/>
      </w:pPr>
      <w:r>
        <w:t xml:space="preserve">    - костей черепа БДУ S02.9</w:t>
      </w:r>
    </w:p>
    <w:p w:rsidR="00000000" w:rsidRDefault="00BE72F4">
      <w:pPr>
        <w:pStyle w:val="ConsPlusNonformat"/>
        <w:widowControl/>
      </w:pPr>
      <w:r>
        <w:t xml:space="preserve">    -- вследствие родовой травмы P13.0</w:t>
      </w:r>
    </w:p>
    <w:p w:rsidR="00000000" w:rsidRDefault="00BE72F4">
      <w:pPr>
        <w:pStyle w:val="ConsPlusNonformat"/>
        <w:widowControl/>
      </w:pPr>
      <w:r>
        <w:t xml:space="preserve">    - лицевых костей S02.9</w:t>
      </w:r>
    </w:p>
    <w:p w:rsidR="00000000" w:rsidRDefault="00BE72F4">
      <w:pPr>
        <w:pStyle w:val="ConsPlusNonformat"/>
        <w:widowControl/>
      </w:pPr>
      <w:r>
        <w:t xml:space="preserve">    -- с костями черепа (множественные) S02.7</w:t>
      </w:r>
    </w:p>
    <w:p w:rsidR="00000000" w:rsidRDefault="00BE72F4">
      <w:pPr>
        <w:pStyle w:val="ConsPlusNonformat"/>
        <w:widowControl/>
      </w:pPr>
      <w:r>
        <w:t xml:space="preserve">    - лобной</w:t>
      </w:r>
    </w:p>
    <w:p w:rsidR="00000000" w:rsidRDefault="00BE72F4">
      <w:pPr>
        <w:pStyle w:val="ConsPlusNonformat"/>
        <w:widowControl/>
      </w:pPr>
      <w:r>
        <w:t xml:space="preserve">    -- кости S02.0</w:t>
      </w:r>
    </w:p>
    <w:p w:rsidR="00000000" w:rsidRDefault="00BE72F4">
      <w:pPr>
        <w:pStyle w:val="ConsPlusNonformat"/>
        <w:widowControl/>
      </w:pPr>
      <w:r>
        <w:t xml:space="preserve">    -- пазухи S02.1</w:t>
      </w:r>
    </w:p>
    <w:p w:rsidR="00000000" w:rsidRDefault="00BE72F4">
      <w:pPr>
        <w:pStyle w:val="ConsPlusNonformat"/>
        <w:widowControl/>
      </w:pPr>
      <w:r>
        <w:t xml:space="preserve">    - лодыжки S82.8</w:t>
      </w:r>
    </w:p>
    <w:p w:rsidR="00000000" w:rsidRDefault="00BE72F4">
      <w:pPr>
        <w:pStyle w:val="ConsPlusNonformat"/>
        <w:widowControl/>
      </w:pPr>
      <w:r>
        <w:t xml:space="preserve">    -- двухлодыжечный S82.8</w:t>
      </w:r>
    </w:p>
    <w:p w:rsidR="00000000" w:rsidRDefault="00BE72F4">
      <w:pPr>
        <w:pStyle w:val="ConsPlusNonformat"/>
        <w:widowControl/>
      </w:pPr>
      <w:r>
        <w:t xml:space="preserve">    -- латеральной S82.6</w:t>
      </w:r>
    </w:p>
    <w:p w:rsidR="00000000" w:rsidRDefault="00BE72F4">
      <w:pPr>
        <w:pStyle w:val="ConsPlusNonformat"/>
        <w:widowControl/>
      </w:pPr>
      <w:r>
        <w:t xml:space="preserve">    -- медиальной S82.5</w:t>
      </w:r>
    </w:p>
    <w:p w:rsidR="00000000" w:rsidRDefault="00BE72F4">
      <w:pPr>
        <w:pStyle w:val="ConsPlusNonformat"/>
        <w:widowControl/>
      </w:pPr>
      <w:r>
        <w:t xml:space="preserve">    - локтевой кости (диафриза) S52.2</w:t>
      </w:r>
    </w:p>
    <w:p w:rsidR="00000000" w:rsidRDefault="00BE72F4">
      <w:pPr>
        <w:pStyle w:val="ConsPlusNonformat"/>
        <w:widowControl/>
      </w:pPr>
      <w:r>
        <w:t xml:space="preserve">    -- и лучевой кости</w:t>
      </w:r>
      <w:r>
        <w:t xml:space="preserve"> (диафризов) S52.4</w:t>
      </w:r>
    </w:p>
    <w:p w:rsidR="00000000" w:rsidRDefault="00BE72F4">
      <w:pPr>
        <w:pStyle w:val="ConsPlusNonformat"/>
        <w:widowControl/>
      </w:pPr>
      <w:r>
        <w:t xml:space="preserve">    - лучевой кости S52.8</w:t>
      </w:r>
    </w:p>
    <w:p w:rsidR="00000000" w:rsidRDefault="00BE72F4">
      <w:pPr>
        <w:pStyle w:val="ConsPlusNonformat"/>
        <w:widowControl/>
      </w:pPr>
      <w:r>
        <w:t xml:space="preserve">    - малоберцовой кости (только) (стилоидный) S82.4</w:t>
      </w:r>
    </w:p>
    <w:p w:rsidR="00000000" w:rsidRDefault="00BE72F4">
      <w:pPr>
        <w:pStyle w:val="ConsPlusNonformat"/>
        <w:widowControl/>
      </w:pPr>
      <w:r>
        <w:t xml:space="preserve">    - множественные БДУ T02.9</w:t>
      </w:r>
    </w:p>
    <w:p w:rsidR="00000000" w:rsidRDefault="00BE72F4">
      <w:pPr>
        <w:pStyle w:val="ConsPlusNonformat"/>
        <w:widowControl/>
      </w:pPr>
      <w:r>
        <w:t xml:space="preserve">    -- в области головы и шеи T02.0</w:t>
      </w:r>
    </w:p>
    <w:p w:rsidR="00000000" w:rsidRDefault="00BE72F4">
      <w:pPr>
        <w:pStyle w:val="ConsPlusNonformat"/>
        <w:widowControl/>
      </w:pPr>
      <w:r>
        <w:t xml:space="preserve">    -- в области грудной клетки, нижней части спины и таза T02.1</w:t>
      </w:r>
    </w:p>
    <w:p w:rsidR="00000000" w:rsidRDefault="00BE72F4">
      <w:pPr>
        <w:pStyle w:val="ConsPlusNonformat"/>
        <w:widowControl/>
      </w:pPr>
      <w:r>
        <w:t xml:space="preserve">    -- захватывающие грудну</w:t>
      </w:r>
      <w:r>
        <w:t>ю клетку,  нижнюю часть  спины,  таз  и</w:t>
      </w:r>
    </w:p>
    <w:p w:rsidR="00000000" w:rsidRDefault="00BE72F4">
      <w:pPr>
        <w:pStyle w:val="ConsPlusNonformat"/>
        <w:widowControl/>
      </w:pPr>
      <w:r>
        <w:t xml:space="preserve">       конечность(ти) T02.7</w:t>
      </w:r>
    </w:p>
    <w:p w:rsidR="00000000" w:rsidRDefault="00BE72F4">
      <w:pPr>
        <w:pStyle w:val="ConsPlusNonformat"/>
        <w:widowControl/>
      </w:pPr>
      <w:r>
        <w:t xml:space="preserve">    - надколенника S82.0</w:t>
      </w:r>
    </w:p>
    <w:p w:rsidR="00000000" w:rsidRDefault="00BE72F4">
      <w:pPr>
        <w:pStyle w:val="ConsPlusNonformat"/>
        <w:widowControl/>
      </w:pPr>
      <w:r>
        <w:t xml:space="preserve">    - нижней челюсти (мыщелка) S02.6</w:t>
      </w:r>
    </w:p>
    <w:p w:rsidR="00000000" w:rsidRDefault="00BE72F4">
      <w:pPr>
        <w:pStyle w:val="ConsPlusNonformat"/>
        <w:widowControl/>
      </w:pPr>
      <w:r>
        <w:t xml:space="preserve">    - ноги БДУ T12</w:t>
      </w:r>
    </w:p>
    <w:p w:rsidR="00000000" w:rsidRDefault="00BE72F4">
      <w:pPr>
        <w:pStyle w:val="ConsPlusNonformat"/>
        <w:widowControl/>
      </w:pPr>
      <w:r>
        <w:t xml:space="preserve">    -- множественные T02.3</w:t>
      </w:r>
    </w:p>
    <w:p w:rsidR="00000000" w:rsidRDefault="00BE72F4">
      <w:pPr>
        <w:pStyle w:val="ConsPlusNonformat"/>
        <w:widowControl/>
      </w:pPr>
      <w:r>
        <w:t xml:space="preserve">    --- и руки (рук) T02.6</w:t>
      </w:r>
    </w:p>
    <w:p w:rsidR="00000000" w:rsidRDefault="00BE72F4">
      <w:pPr>
        <w:pStyle w:val="ConsPlusNonformat"/>
        <w:widowControl/>
      </w:pPr>
      <w:r>
        <w:t xml:space="preserve">    -- обеих ног T02.5</w:t>
      </w:r>
    </w:p>
    <w:p w:rsidR="00000000" w:rsidRDefault="00BE72F4">
      <w:pPr>
        <w:pStyle w:val="ConsPlusNonformat"/>
        <w:widowControl/>
      </w:pPr>
      <w:r>
        <w:t xml:space="preserve">    - носовой (кости) S02.2</w:t>
      </w:r>
    </w:p>
    <w:p w:rsidR="00000000" w:rsidRDefault="00BE72F4">
      <w:pPr>
        <w:pStyle w:val="ConsPlusNonformat"/>
        <w:widowControl/>
      </w:pPr>
      <w:r>
        <w:t xml:space="preserve">  </w:t>
      </w:r>
      <w:r>
        <w:t xml:space="preserve">  - основания черепа S02.1</w:t>
      </w:r>
    </w:p>
    <w:p w:rsidR="00000000" w:rsidRDefault="00BE72F4">
      <w:pPr>
        <w:pStyle w:val="ConsPlusNonformat"/>
        <w:widowControl/>
      </w:pPr>
      <w:r>
        <w:t xml:space="preserve">    -- и шейных позвонков T02.0</w:t>
      </w:r>
    </w:p>
    <w:p w:rsidR="00000000" w:rsidRDefault="00BE72F4">
      <w:pPr>
        <w:pStyle w:val="ConsPlusNonformat"/>
        <w:widowControl/>
      </w:pPr>
      <w:r>
        <w:t xml:space="preserve">    - пальца ноги (исключая большой) S92.5</w:t>
      </w:r>
    </w:p>
    <w:p w:rsidR="00000000" w:rsidRDefault="00BE72F4">
      <w:pPr>
        <w:pStyle w:val="ConsPlusNonformat"/>
        <w:widowControl/>
      </w:pPr>
      <w:r>
        <w:t xml:space="preserve">    -- большого (стопы) S92.4</w:t>
      </w:r>
    </w:p>
    <w:p w:rsidR="00000000" w:rsidRDefault="00BE72F4">
      <w:pPr>
        <w:pStyle w:val="ConsPlusNonformat"/>
        <w:widowControl/>
      </w:pPr>
      <w:r>
        <w:t xml:space="preserve">    - пальца руки (исключая большой) S62.6</w:t>
      </w:r>
    </w:p>
    <w:p w:rsidR="00000000" w:rsidRDefault="00BE72F4">
      <w:pPr>
        <w:pStyle w:val="ConsPlusNonformat"/>
        <w:widowControl/>
      </w:pPr>
      <w:r>
        <w:t xml:space="preserve">    -- нескольких (на одной руке) S62.7</w:t>
      </w:r>
    </w:p>
    <w:p w:rsidR="00000000" w:rsidRDefault="00BE72F4">
      <w:pPr>
        <w:pStyle w:val="ConsPlusNonformat"/>
        <w:widowControl/>
      </w:pPr>
      <w:r>
        <w:lastRenderedPageBreak/>
        <w:t xml:space="preserve">    -- большого S62.5</w:t>
      </w:r>
    </w:p>
    <w:p w:rsidR="00000000" w:rsidRDefault="00BE72F4">
      <w:pPr>
        <w:pStyle w:val="ConsPlusNonformat"/>
        <w:widowControl/>
      </w:pPr>
      <w:r>
        <w:t xml:space="preserve">    - патологически</w:t>
      </w:r>
      <w:r>
        <w:t>й (причина неизвестна) M84.4</w:t>
      </w:r>
    </w:p>
    <w:p w:rsidR="00000000" w:rsidRDefault="00BE72F4">
      <w:pPr>
        <w:pStyle w:val="ConsPlusNonformat"/>
        <w:widowControl/>
      </w:pPr>
      <w:r>
        <w:t xml:space="preserve">    - плечевой кости S42.3</w:t>
      </w:r>
    </w:p>
    <w:p w:rsidR="00000000" w:rsidRDefault="00BE72F4">
      <w:pPr>
        <w:pStyle w:val="ConsPlusNonformat"/>
        <w:widowControl/>
      </w:pPr>
      <w:r>
        <w:t xml:space="preserve">    -- диафиза S42.3</w:t>
      </w:r>
    </w:p>
    <w:p w:rsidR="00000000" w:rsidRDefault="00BE72F4">
      <w:pPr>
        <w:pStyle w:val="ConsPlusNonformat"/>
        <w:widowControl/>
      </w:pPr>
      <w:r>
        <w:t xml:space="preserve">    -- дистального конца S42.4</w:t>
      </w:r>
    </w:p>
    <w:p w:rsidR="00000000" w:rsidRDefault="00BE72F4">
      <w:pPr>
        <w:pStyle w:val="ConsPlusNonformat"/>
        <w:widowControl/>
      </w:pPr>
      <w:r>
        <w:t xml:space="preserve">    -- проксимального конца S42.2</w:t>
      </w:r>
    </w:p>
    <w:p w:rsidR="00000000" w:rsidRDefault="00BE72F4">
      <w:pPr>
        <w:pStyle w:val="ConsPlusNonformat"/>
        <w:widowControl/>
      </w:pPr>
      <w:r>
        <w:t xml:space="preserve">    - плюсны, плюсневой(ых) кости(ей) S92.3</w:t>
      </w:r>
    </w:p>
    <w:p w:rsidR="00000000" w:rsidRDefault="00BE72F4">
      <w:pPr>
        <w:pStyle w:val="ConsPlusNonformat"/>
        <w:widowControl/>
      </w:pPr>
      <w:r>
        <w:t xml:space="preserve">    - позвонка T08</w:t>
      </w:r>
    </w:p>
    <w:p w:rsidR="00000000" w:rsidRDefault="00BE72F4">
      <w:pPr>
        <w:pStyle w:val="ConsPlusNonformat"/>
        <w:widowControl/>
      </w:pPr>
      <w:r>
        <w:t xml:space="preserve">    -- вследствие родовой травмы P11.5</w:t>
      </w:r>
    </w:p>
    <w:p w:rsidR="00000000" w:rsidRDefault="00BE72F4">
      <w:pPr>
        <w:pStyle w:val="ConsPlusNonformat"/>
        <w:widowControl/>
      </w:pPr>
      <w:r>
        <w:t xml:space="preserve">    - пястно</w:t>
      </w:r>
      <w:r>
        <w:t>й кости (кроме первой) S62.3</w:t>
      </w:r>
    </w:p>
    <w:p w:rsidR="00000000" w:rsidRDefault="00BE72F4">
      <w:pPr>
        <w:pStyle w:val="ConsPlusNonformat"/>
        <w:widowControl/>
      </w:pPr>
      <w:r>
        <w:t xml:space="preserve">    -- первой S62.2</w:t>
      </w:r>
    </w:p>
    <w:p w:rsidR="00000000" w:rsidRDefault="00BE72F4">
      <w:pPr>
        <w:pStyle w:val="ConsPlusNonformat"/>
        <w:widowControl/>
      </w:pPr>
      <w:r>
        <w:t xml:space="preserve">    - пяточной кости S92.0</w:t>
      </w:r>
    </w:p>
    <w:p w:rsidR="00000000" w:rsidRDefault="00BE72F4">
      <w:pPr>
        <w:pStyle w:val="ConsPlusNonformat"/>
        <w:widowControl/>
      </w:pPr>
      <w:r>
        <w:t xml:space="preserve">    - ребра S22.3</w:t>
      </w:r>
    </w:p>
    <w:p w:rsidR="00000000" w:rsidRDefault="00BE72F4">
      <w:pPr>
        <w:pStyle w:val="ConsPlusNonformat"/>
        <w:widowControl/>
      </w:pPr>
      <w:r>
        <w:t xml:space="preserve">    -- множественные S22.4</w:t>
      </w:r>
    </w:p>
    <w:p w:rsidR="00000000" w:rsidRDefault="00BE72F4">
      <w:pPr>
        <w:pStyle w:val="ConsPlusNonformat"/>
        <w:widowControl/>
      </w:pPr>
      <w:r>
        <w:t xml:space="preserve">    -- с западающей грудной клеткой S22.5</w:t>
      </w:r>
    </w:p>
    <w:p w:rsidR="00000000" w:rsidRDefault="00BE72F4">
      <w:pPr>
        <w:pStyle w:val="ConsPlusNonformat"/>
        <w:widowControl/>
      </w:pPr>
      <w:r>
        <w:t xml:space="preserve">    - руки T10</w:t>
      </w:r>
    </w:p>
    <w:p w:rsidR="00000000" w:rsidRDefault="00BE72F4">
      <w:pPr>
        <w:pStyle w:val="ConsPlusNonformat"/>
        <w:widowControl/>
      </w:pPr>
      <w:r>
        <w:t xml:space="preserve">    -- множественные T02.2</w:t>
      </w:r>
    </w:p>
    <w:p w:rsidR="00000000" w:rsidRDefault="00BE72F4">
      <w:pPr>
        <w:pStyle w:val="ConsPlusNonformat"/>
        <w:widowControl/>
      </w:pPr>
      <w:r>
        <w:t xml:space="preserve">    -- обеих рук T02.4</w:t>
      </w:r>
    </w:p>
    <w:p w:rsidR="00000000" w:rsidRDefault="00BE72F4">
      <w:pPr>
        <w:pStyle w:val="ConsPlusNonformat"/>
        <w:widowControl/>
      </w:pPr>
      <w:r>
        <w:t xml:space="preserve">    - свода черепа S02.0</w:t>
      </w:r>
    </w:p>
    <w:p w:rsidR="00000000" w:rsidRDefault="00BE72F4">
      <w:pPr>
        <w:pStyle w:val="ConsPlusNonformat"/>
        <w:widowControl/>
      </w:pPr>
      <w:r>
        <w:t xml:space="preserve">   </w:t>
      </w:r>
      <w:r>
        <w:t xml:space="preserve"> - таза, тазовой(ых) кости (ей) S32.8</w:t>
      </w:r>
    </w:p>
    <w:p w:rsidR="00000000" w:rsidRDefault="00BE72F4">
      <w:pPr>
        <w:pStyle w:val="ConsPlusNonformat"/>
        <w:widowControl/>
      </w:pPr>
      <w:r>
        <w:t xml:space="preserve">    -- множественный S32.7</w:t>
      </w:r>
    </w:p>
    <w:p w:rsidR="00000000" w:rsidRDefault="00BE72F4">
      <w:pPr>
        <w:pStyle w:val="ConsPlusNonformat"/>
        <w:widowControl/>
      </w:pPr>
      <w:r>
        <w:t xml:space="preserve">    - теменной кости черепа S02.0</w:t>
      </w:r>
    </w:p>
    <w:p w:rsidR="00000000" w:rsidRDefault="00BE72F4">
      <w:pPr>
        <w:pStyle w:val="ConsPlusNonformat"/>
        <w:widowControl/>
      </w:pPr>
      <w:r>
        <w:t xml:space="preserve">    - ямки черепной (передней, средней или задней) S02.1</w:t>
      </w:r>
    </w:p>
    <w:p w:rsidR="00000000" w:rsidRDefault="00BE72F4">
      <w:pPr>
        <w:pStyle w:val="ConsPlusNonformat"/>
        <w:widowControl/>
      </w:pPr>
      <w:r>
        <w:t xml:space="preserve">    Переношенная(ый) беременность O48</w:t>
      </w:r>
    </w:p>
    <w:p w:rsidR="00000000" w:rsidRDefault="00BE72F4">
      <w:pPr>
        <w:pStyle w:val="ConsPlusNonformat"/>
        <w:widowControl/>
      </w:pPr>
      <w:r>
        <w:t xml:space="preserve">    - ребенок P08.2</w:t>
      </w:r>
    </w:p>
    <w:p w:rsidR="00000000" w:rsidRDefault="00BE72F4">
      <w:pPr>
        <w:pStyle w:val="ConsPlusNonformat"/>
        <w:widowControl/>
      </w:pPr>
      <w:r>
        <w:t xml:space="preserve">    Перерождение</w:t>
      </w:r>
    </w:p>
    <w:p w:rsidR="00000000" w:rsidRDefault="00BE72F4">
      <w:pPr>
        <w:pStyle w:val="ConsPlusNonformat"/>
        <w:widowControl/>
      </w:pPr>
      <w:r>
        <w:t xml:space="preserve">    - печени жировое алко</w:t>
      </w:r>
      <w:r>
        <w:t>гольное K70.0</w:t>
      </w:r>
    </w:p>
    <w:p w:rsidR="00000000" w:rsidRDefault="00BE72F4">
      <w:pPr>
        <w:pStyle w:val="ConsPlusNonformat"/>
        <w:widowControl/>
      </w:pPr>
      <w:r>
        <w:t xml:space="preserve">    - пульпы зуба K04.2</w:t>
      </w:r>
    </w:p>
    <w:p w:rsidR="00000000" w:rsidRDefault="00BE72F4">
      <w:pPr>
        <w:pStyle w:val="ConsPlusNonformat"/>
        <w:widowControl/>
      </w:pPr>
      <w:r>
        <w:t xml:space="preserve">    Периартериит узелковый    (диссеминированный)   (инфекционный)</w:t>
      </w:r>
    </w:p>
    <w:p w:rsidR="00000000" w:rsidRDefault="00BE72F4">
      <w:pPr>
        <w:pStyle w:val="ConsPlusNonformat"/>
        <w:widowControl/>
      </w:pPr>
      <w:r>
        <w:t xml:space="preserve">    (некротизирующий) M30.0</w:t>
      </w:r>
    </w:p>
    <w:p w:rsidR="00000000" w:rsidRDefault="00BE72F4">
      <w:pPr>
        <w:pStyle w:val="ConsPlusNonformat"/>
        <w:widowControl/>
      </w:pPr>
      <w:r>
        <w:t xml:space="preserve">    Периартрит (сустава) M77.9</w:t>
      </w:r>
    </w:p>
    <w:p w:rsidR="00000000" w:rsidRDefault="00BE72F4">
      <w:pPr>
        <w:pStyle w:val="ConsPlusNonformat"/>
        <w:widowControl/>
      </w:pPr>
      <w:r>
        <w:t xml:space="preserve">    - гонококковый A54.4+ M73.8*</w:t>
      </w:r>
    </w:p>
    <w:p w:rsidR="00000000" w:rsidRDefault="00BE72F4">
      <w:pPr>
        <w:pStyle w:val="ConsPlusNonformat"/>
        <w:widowControl/>
      </w:pPr>
      <w:r>
        <w:t xml:space="preserve">    - запястья M77.2</w:t>
      </w:r>
    </w:p>
    <w:p w:rsidR="00000000" w:rsidRDefault="00BE72F4">
      <w:pPr>
        <w:pStyle w:val="ConsPlusNonformat"/>
        <w:widowControl/>
      </w:pPr>
      <w:r>
        <w:t xml:space="preserve">    - плечевого M75.0</w:t>
      </w:r>
    </w:p>
    <w:p w:rsidR="00000000" w:rsidRDefault="00BE72F4">
      <w:pPr>
        <w:pStyle w:val="ConsPlusNonformat"/>
        <w:widowControl/>
      </w:pPr>
      <w:r>
        <w:t xml:space="preserve">    Перикардит (</w:t>
      </w:r>
      <w:r>
        <w:t>с декомпенсацией) (с выпотом) I31.9</w:t>
      </w:r>
    </w:p>
    <w:p w:rsidR="00000000" w:rsidRDefault="00BE72F4">
      <w:pPr>
        <w:pStyle w:val="ConsPlusNonformat"/>
        <w:widowControl/>
      </w:pPr>
      <w:r>
        <w:t xml:space="preserve">    - инфекционный I30.1</w:t>
      </w:r>
    </w:p>
    <w:p w:rsidR="00000000" w:rsidRDefault="00BE72F4">
      <w:pPr>
        <w:pStyle w:val="ConsPlusNonformat"/>
        <w:widowControl/>
      </w:pPr>
      <w:r>
        <w:t xml:space="preserve">    - острый (неревматический) I30.9</w:t>
      </w:r>
    </w:p>
    <w:p w:rsidR="00000000" w:rsidRDefault="00BE72F4">
      <w:pPr>
        <w:pStyle w:val="ConsPlusNonformat"/>
        <w:widowControl/>
      </w:pPr>
      <w:r>
        <w:t xml:space="preserve">    - ревматический (активный) (острый) (с выпотом) (с пневмонией)</w:t>
      </w:r>
    </w:p>
    <w:p w:rsidR="00000000" w:rsidRDefault="00BE72F4">
      <w:pPr>
        <w:pStyle w:val="ConsPlusNonformat"/>
        <w:widowControl/>
      </w:pPr>
      <w:r>
        <w:t xml:space="preserve">      I01.0</w:t>
      </w:r>
    </w:p>
    <w:p w:rsidR="00000000" w:rsidRDefault="00BE72F4">
      <w:pPr>
        <w:pStyle w:val="ConsPlusNonformat"/>
        <w:widowControl/>
      </w:pPr>
      <w:r>
        <w:t xml:space="preserve">    -- с хореей (острой) (ревматической) (Сиденхема) I02.0</w:t>
      </w:r>
    </w:p>
    <w:p w:rsidR="00000000" w:rsidRDefault="00BE72F4">
      <w:pPr>
        <w:pStyle w:val="ConsPlusNonformat"/>
        <w:widowControl/>
      </w:pPr>
      <w:r>
        <w:t xml:space="preserve">    -- хронический (</w:t>
      </w:r>
      <w:r>
        <w:t>с хореей) I09.2</w:t>
      </w:r>
    </w:p>
    <w:p w:rsidR="00000000" w:rsidRDefault="00BE72F4">
      <w:pPr>
        <w:pStyle w:val="ConsPlusNonformat"/>
        <w:widowControl/>
      </w:pPr>
      <w:r>
        <w:t xml:space="preserve">    - слипчивый I31.0</w:t>
      </w:r>
    </w:p>
    <w:p w:rsidR="00000000" w:rsidRDefault="00BE72F4">
      <w:pPr>
        <w:pStyle w:val="ConsPlusNonformat"/>
        <w:widowControl/>
      </w:pPr>
      <w:r>
        <w:t xml:space="preserve">    Периметрит N71.9</w:t>
      </w:r>
    </w:p>
    <w:p w:rsidR="00000000" w:rsidRDefault="00BE72F4">
      <w:pPr>
        <w:pStyle w:val="ConsPlusNonformat"/>
        <w:widowControl/>
      </w:pPr>
      <w:r>
        <w:t xml:space="preserve">    Периодонтит (простой) (сложный) (хронический) K05.3</w:t>
      </w:r>
    </w:p>
    <w:p w:rsidR="00000000" w:rsidRDefault="00BE72F4">
      <w:pPr>
        <w:pStyle w:val="ConsPlusNonformat"/>
        <w:widowControl/>
      </w:pPr>
      <w:r>
        <w:t xml:space="preserve">    - апикальный K04.5</w:t>
      </w:r>
    </w:p>
    <w:p w:rsidR="00000000" w:rsidRDefault="00BE72F4">
      <w:pPr>
        <w:pStyle w:val="ConsPlusNonformat"/>
        <w:widowControl/>
      </w:pPr>
      <w:r>
        <w:t xml:space="preserve">    -- острый (пульпарного происхождения) K04.4</w:t>
      </w:r>
    </w:p>
    <w:p w:rsidR="00000000" w:rsidRDefault="00BE72F4">
      <w:pPr>
        <w:pStyle w:val="ConsPlusNonformat"/>
        <w:widowControl/>
      </w:pPr>
      <w:r>
        <w:t xml:space="preserve">    - острый K05.2</w:t>
      </w:r>
    </w:p>
    <w:p w:rsidR="00000000" w:rsidRDefault="00BE72F4">
      <w:pPr>
        <w:pStyle w:val="ConsPlusNonformat"/>
        <w:widowControl/>
      </w:pPr>
      <w:r>
        <w:t xml:space="preserve">    Перионихия (с лимфангитом) L03.0</w:t>
      </w:r>
    </w:p>
    <w:p w:rsidR="00000000" w:rsidRDefault="00BE72F4">
      <w:pPr>
        <w:pStyle w:val="ConsPlusNonformat"/>
        <w:widowControl/>
      </w:pPr>
      <w:r>
        <w:t xml:space="preserve">    Периостит </w:t>
      </w:r>
      <w:r>
        <w:t>(диффузный) (инфекционный) (ограниченный) M86.9</w:t>
      </w:r>
    </w:p>
    <w:p w:rsidR="00000000" w:rsidRDefault="00BE72F4">
      <w:pPr>
        <w:pStyle w:val="ConsPlusNonformat"/>
        <w:widowControl/>
      </w:pPr>
      <w:r>
        <w:t xml:space="preserve">    - челюсти (верхней) (нижней) K10.2</w:t>
      </w:r>
    </w:p>
    <w:p w:rsidR="00000000" w:rsidRDefault="00BE72F4">
      <w:pPr>
        <w:pStyle w:val="ConsPlusNonformat"/>
        <w:widowControl/>
      </w:pPr>
      <w:r>
        <w:t xml:space="preserve">    Периспленит (инфекционный) D73.8</w:t>
      </w:r>
    </w:p>
    <w:p w:rsidR="00000000" w:rsidRDefault="00BE72F4">
      <w:pPr>
        <w:pStyle w:val="ConsPlusNonformat"/>
        <w:widowControl/>
      </w:pPr>
      <w:r>
        <w:t xml:space="preserve">    Перитонит (адгезивный) (с выпотом) (фибринозный) K65.9</w:t>
      </w:r>
    </w:p>
    <w:p w:rsidR="00000000" w:rsidRDefault="00BE72F4">
      <w:pPr>
        <w:pStyle w:val="ConsPlusNonformat"/>
        <w:widowControl/>
      </w:pPr>
      <w:r>
        <w:t xml:space="preserve">    - асептический T81.6</w:t>
      </w:r>
    </w:p>
    <w:p w:rsidR="00000000" w:rsidRDefault="00BE72F4">
      <w:pPr>
        <w:pStyle w:val="ConsPlusNonformat"/>
        <w:widowControl/>
      </w:pPr>
      <w:r>
        <w:t xml:space="preserve">    - вследствие   присутствия   инородного   ве</w:t>
      </w:r>
      <w:r>
        <w:t>щества,   случайно</w:t>
      </w:r>
    </w:p>
    <w:p w:rsidR="00000000" w:rsidRDefault="00BE72F4">
      <w:pPr>
        <w:pStyle w:val="ConsPlusNonformat"/>
        <w:widowControl/>
      </w:pPr>
      <w:r>
        <w:t xml:space="preserve">      оставленного во    время    процедуры   (порошка)   (талька)</w:t>
      </w:r>
    </w:p>
    <w:p w:rsidR="00000000" w:rsidRDefault="00BE72F4">
      <w:pPr>
        <w:pStyle w:val="ConsPlusNonformat"/>
        <w:widowControl/>
      </w:pPr>
      <w:r>
        <w:t xml:space="preserve">      (химического) T81.6</w:t>
      </w:r>
    </w:p>
    <w:p w:rsidR="00000000" w:rsidRDefault="00BE72F4">
      <w:pPr>
        <w:pStyle w:val="ConsPlusNonformat"/>
        <w:widowControl/>
      </w:pPr>
      <w:r>
        <w:t xml:space="preserve">    - вызванный</w:t>
      </w:r>
    </w:p>
    <w:p w:rsidR="00000000" w:rsidRDefault="00BE72F4">
      <w:pPr>
        <w:pStyle w:val="ConsPlusNonformat"/>
        <w:widowControl/>
      </w:pPr>
      <w:r>
        <w:t xml:space="preserve">    -- абортом, внематочной или молярной беременностью O08.0</w:t>
      </w:r>
    </w:p>
    <w:p w:rsidR="00000000" w:rsidRDefault="00BE72F4">
      <w:pPr>
        <w:pStyle w:val="ConsPlusNonformat"/>
        <w:widowControl/>
      </w:pPr>
      <w:r>
        <w:t xml:space="preserve">    -- аппендицитом K35.0</w:t>
      </w:r>
    </w:p>
    <w:p w:rsidR="00000000" w:rsidRDefault="00BE72F4">
      <w:pPr>
        <w:pStyle w:val="ConsPlusNonformat"/>
        <w:widowControl/>
      </w:pPr>
      <w:r>
        <w:t xml:space="preserve">    -- желчью K65.8</w:t>
      </w:r>
    </w:p>
    <w:p w:rsidR="00000000" w:rsidRDefault="00BE72F4">
      <w:pPr>
        <w:pStyle w:val="ConsPlusNonformat"/>
        <w:widowControl/>
      </w:pPr>
      <w:r>
        <w:t xml:space="preserve">    -- меконием (у но</w:t>
      </w:r>
      <w:r>
        <w:t>ворожденного) P78.0</w:t>
      </w:r>
    </w:p>
    <w:p w:rsidR="00000000" w:rsidRDefault="00BE72F4">
      <w:pPr>
        <w:pStyle w:val="ConsPlusNonformat"/>
        <w:widowControl/>
      </w:pPr>
      <w:r>
        <w:t xml:space="preserve">    -- мочой K65.8</w:t>
      </w:r>
    </w:p>
    <w:p w:rsidR="00000000" w:rsidRDefault="00BE72F4">
      <w:pPr>
        <w:pStyle w:val="ConsPlusNonformat"/>
        <w:widowControl/>
      </w:pPr>
      <w:r>
        <w:t xml:space="preserve">    -- химическим веществом T81.6</w:t>
      </w:r>
    </w:p>
    <w:p w:rsidR="00000000" w:rsidRDefault="00BE72F4">
      <w:pPr>
        <w:pStyle w:val="ConsPlusNonformat"/>
        <w:widowControl/>
      </w:pPr>
      <w:r>
        <w:t xml:space="preserve">    - гнойный K65.0</w:t>
      </w:r>
    </w:p>
    <w:p w:rsidR="00000000" w:rsidRDefault="00BE72F4">
      <w:pPr>
        <w:pStyle w:val="ConsPlusNonformat"/>
        <w:widowControl/>
      </w:pPr>
      <w:r>
        <w:lastRenderedPageBreak/>
        <w:t xml:space="preserve">    - гонококковый A54.8+ K67.1*</w:t>
      </w:r>
    </w:p>
    <w:p w:rsidR="00000000" w:rsidRDefault="00BE72F4">
      <w:pPr>
        <w:pStyle w:val="ConsPlusNonformat"/>
        <w:widowControl/>
      </w:pPr>
      <w:r>
        <w:t xml:space="preserve">    - поддиафрагмальный K65.0</w:t>
      </w:r>
    </w:p>
    <w:p w:rsidR="00000000" w:rsidRDefault="00BE72F4">
      <w:pPr>
        <w:pStyle w:val="ConsPlusNonformat"/>
        <w:widowControl/>
      </w:pPr>
      <w:r>
        <w:t xml:space="preserve">    - послеродовой O85</w:t>
      </w:r>
    </w:p>
    <w:p w:rsidR="00000000" w:rsidRDefault="00BE72F4">
      <w:pPr>
        <w:pStyle w:val="ConsPlusNonformat"/>
        <w:widowControl/>
      </w:pPr>
      <w:r>
        <w:t xml:space="preserve">    - пролиферативный хронический K65.8</w:t>
      </w:r>
    </w:p>
    <w:p w:rsidR="00000000" w:rsidRDefault="00BE72F4">
      <w:pPr>
        <w:pStyle w:val="ConsPlusNonformat"/>
        <w:widowControl/>
      </w:pPr>
      <w:r>
        <w:t xml:space="preserve">    - разлитой НКДР K65.0</w:t>
      </w:r>
    </w:p>
    <w:p w:rsidR="00000000" w:rsidRDefault="00BE72F4">
      <w:pPr>
        <w:pStyle w:val="ConsPlusNonformat"/>
        <w:widowControl/>
      </w:pPr>
      <w:r>
        <w:t xml:space="preserve">    - тазов</w:t>
      </w:r>
      <w:r>
        <w:t>ый</w:t>
      </w:r>
    </w:p>
    <w:p w:rsidR="00000000" w:rsidRDefault="00BE72F4">
      <w:pPr>
        <w:pStyle w:val="ConsPlusNonformat"/>
        <w:widowControl/>
      </w:pPr>
      <w:r>
        <w:t xml:space="preserve">    -- у женщин N73.5</w:t>
      </w:r>
    </w:p>
    <w:p w:rsidR="00000000" w:rsidRDefault="00BE72F4">
      <w:pPr>
        <w:pStyle w:val="ConsPlusNonformat"/>
        <w:widowControl/>
      </w:pPr>
      <w:r>
        <w:t xml:space="preserve">    --- острый N73.3</w:t>
      </w:r>
    </w:p>
    <w:p w:rsidR="00000000" w:rsidRDefault="00BE72F4">
      <w:pPr>
        <w:pStyle w:val="ConsPlusNonformat"/>
        <w:widowControl/>
      </w:pPr>
      <w:r>
        <w:t xml:space="preserve">    --- хронический НКДР N73.4</w:t>
      </w:r>
    </w:p>
    <w:p w:rsidR="00000000" w:rsidRDefault="00BE72F4">
      <w:pPr>
        <w:pStyle w:val="ConsPlusNonformat"/>
        <w:widowControl/>
      </w:pPr>
      <w:r>
        <w:t xml:space="preserve">    ---- со спайками N73.6</w:t>
      </w:r>
    </w:p>
    <w:p w:rsidR="00000000" w:rsidRDefault="00BE72F4">
      <w:pPr>
        <w:pStyle w:val="ConsPlusNonformat"/>
        <w:widowControl/>
      </w:pPr>
      <w:r>
        <w:t xml:space="preserve">    -- у мужчин K65.0</w:t>
      </w:r>
    </w:p>
    <w:p w:rsidR="00000000" w:rsidRDefault="00BE72F4">
      <w:pPr>
        <w:pStyle w:val="ConsPlusNonformat"/>
        <w:widowControl/>
      </w:pPr>
      <w:r>
        <w:t xml:space="preserve">    - туберкулезный A18.3+ K67.3*</w:t>
      </w:r>
    </w:p>
    <w:p w:rsidR="00000000" w:rsidRDefault="00BE72F4">
      <w:pPr>
        <w:pStyle w:val="ConsPlusNonformat"/>
        <w:widowControl/>
      </w:pPr>
      <w:r>
        <w:t xml:space="preserve">    Перифолликулит L08.8</w:t>
      </w:r>
    </w:p>
    <w:p w:rsidR="00000000" w:rsidRDefault="00BE72F4">
      <w:pPr>
        <w:pStyle w:val="ConsPlusNonformat"/>
        <w:widowControl/>
      </w:pPr>
      <w:r>
        <w:t xml:space="preserve">    - волосистой части головы абсцедирующий и разрыхляющий L66.3</w:t>
      </w:r>
    </w:p>
    <w:p w:rsidR="00000000" w:rsidRDefault="00BE72F4">
      <w:pPr>
        <w:pStyle w:val="ConsPlusNonformat"/>
        <w:widowControl/>
      </w:pPr>
      <w:r>
        <w:t xml:space="preserve">    - </w:t>
      </w:r>
      <w:r>
        <w:t>поверхностный пустулезный L01.0</w:t>
      </w:r>
    </w:p>
    <w:p w:rsidR="00000000" w:rsidRDefault="00BE72F4">
      <w:pPr>
        <w:pStyle w:val="ConsPlusNonformat"/>
        <w:widowControl/>
      </w:pPr>
      <w:r>
        <w:t xml:space="preserve">    Перихондрит</w:t>
      </w:r>
    </w:p>
    <w:p w:rsidR="00000000" w:rsidRDefault="00BE72F4">
      <w:pPr>
        <w:pStyle w:val="ConsPlusNonformat"/>
        <w:widowControl/>
      </w:pPr>
      <w:r>
        <w:t xml:space="preserve">    - гортани J38.7</w:t>
      </w:r>
    </w:p>
    <w:p w:rsidR="00000000" w:rsidRDefault="00BE72F4">
      <w:pPr>
        <w:pStyle w:val="ConsPlusNonformat"/>
        <w:widowControl/>
      </w:pPr>
      <w:r>
        <w:t xml:space="preserve">    - ушной раковины H61.0</w:t>
      </w:r>
    </w:p>
    <w:p w:rsidR="00000000" w:rsidRDefault="00BE72F4">
      <w:pPr>
        <w:pStyle w:val="ConsPlusNonformat"/>
        <w:widowControl/>
      </w:pPr>
      <w:r>
        <w:t xml:space="preserve">    Перфорация</w:t>
      </w:r>
    </w:p>
    <w:p w:rsidR="00000000" w:rsidRDefault="00BE72F4">
      <w:pPr>
        <w:pStyle w:val="ConsPlusNonformat"/>
        <w:widowControl/>
      </w:pPr>
      <w:r>
        <w:t xml:space="preserve">    - барабанной   перепонки   (послевоспалительная)   (устойчивая</w:t>
      </w:r>
    </w:p>
    <w:p w:rsidR="00000000" w:rsidRDefault="00BE72F4">
      <w:pPr>
        <w:pStyle w:val="ConsPlusNonformat"/>
        <w:widowControl/>
      </w:pPr>
      <w:r>
        <w:t xml:space="preserve">      посттравматическая) H72.9</w:t>
      </w:r>
    </w:p>
    <w:p w:rsidR="00000000" w:rsidRDefault="00BE72F4">
      <w:pPr>
        <w:pStyle w:val="ConsPlusNonformat"/>
        <w:widowControl/>
      </w:pPr>
      <w:r>
        <w:t xml:space="preserve">    - кишечника НКДР K63.1</w:t>
      </w:r>
    </w:p>
    <w:p w:rsidR="00000000" w:rsidRDefault="00BE72F4">
      <w:pPr>
        <w:pStyle w:val="ConsPlusNonformat"/>
        <w:widowControl/>
      </w:pPr>
      <w:r>
        <w:t xml:space="preserve">    -- как акушерска</w:t>
      </w:r>
      <w:r>
        <w:t>я травма O71.5</w:t>
      </w:r>
    </w:p>
    <w:p w:rsidR="00000000" w:rsidRDefault="00BE72F4">
      <w:pPr>
        <w:pStyle w:val="ConsPlusNonformat"/>
        <w:widowControl/>
      </w:pPr>
      <w:r>
        <w:t xml:space="preserve">    -- плода или новорожденного P78.0</w:t>
      </w:r>
    </w:p>
    <w:p w:rsidR="00000000" w:rsidRDefault="00BE72F4">
      <w:pPr>
        <w:pStyle w:val="ConsPlusNonformat"/>
        <w:widowControl/>
      </w:pPr>
      <w:r>
        <w:t xml:space="preserve">    -- язвенная НКДР K63.1</w:t>
      </w:r>
    </w:p>
    <w:p w:rsidR="00000000" w:rsidRDefault="00BE72F4">
      <w:pPr>
        <w:pStyle w:val="ConsPlusNonformat"/>
        <w:widowControl/>
      </w:pPr>
      <w:r>
        <w:t xml:space="preserve">    - матки</w:t>
      </w:r>
    </w:p>
    <w:p w:rsidR="00000000" w:rsidRDefault="00BE72F4">
      <w:pPr>
        <w:pStyle w:val="ConsPlusNonformat"/>
        <w:widowControl/>
      </w:pPr>
      <w:r>
        <w:t xml:space="preserve">    -- внутриматочным противозачаточным устройством T83.3</w:t>
      </w:r>
    </w:p>
    <w:p w:rsidR="00000000" w:rsidRDefault="00BE72F4">
      <w:pPr>
        <w:pStyle w:val="ConsPlusNonformat"/>
        <w:widowControl/>
      </w:pPr>
      <w:r>
        <w:t xml:space="preserve">    -- как акушерская травма O71.1</w:t>
      </w:r>
    </w:p>
    <w:p w:rsidR="00000000" w:rsidRDefault="00BE72F4">
      <w:pPr>
        <w:pStyle w:val="ConsPlusNonformat"/>
        <w:widowControl/>
      </w:pPr>
      <w:r>
        <w:t xml:space="preserve">    - тазового органа НКДР S37.8</w:t>
      </w:r>
    </w:p>
    <w:p w:rsidR="00000000" w:rsidRDefault="00BE72F4">
      <w:pPr>
        <w:pStyle w:val="ConsPlusNonformat"/>
        <w:widowControl/>
      </w:pPr>
      <w:r>
        <w:t xml:space="preserve">    -- как акушерская травма O71.5</w:t>
      </w:r>
    </w:p>
    <w:p w:rsidR="00000000" w:rsidRDefault="00BE72F4">
      <w:pPr>
        <w:pStyle w:val="ConsPlusNonformat"/>
        <w:widowControl/>
      </w:pPr>
      <w:r>
        <w:t xml:space="preserve">   </w:t>
      </w:r>
      <w:r>
        <w:t xml:space="preserve"> -- связанная с абортом O08.6</w:t>
      </w:r>
    </w:p>
    <w:p w:rsidR="00000000" w:rsidRDefault="00BE72F4">
      <w:pPr>
        <w:pStyle w:val="ConsPlusNonformat"/>
        <w:widowControl/>
      </w:pPr>
      <w:r>
        <w:t xml:space="preserve">    Петехия R23.3</w:t>
      </w:r>
    </w:p>
    <w:p w:rsidR="00000000" w:rsidRDefault="00BE72F4">
      <w:pPr>
        <w:pStyle w:val="ConsPlusNonformat"/>
        <w:widowControl/>
      </w:pPr>
      <w:r>
        <w:t xml:space="preserve">    - плода или новорожденного P54.5</w:t>
      </w:r>
    </w:p>
    <w:p w:rsidR="00000000" w:rsidRDefault="00BE72F4">
      <w:pPr>
        <w:pStyle w:val="ConsPlusNonformat"/>
        <w:widowControl/>
      </w:pPr>
      <w:r>
        <w:t xml:space="preserve">    Петрозит H70.2</w:t>
      </w:r>
    </w:p>
    <w:p w:rsidR="00000000" w:rsidRDefault="00BE72F4">
      <w:pPr>
        <w:pStyle w:val="ConsPlusNonformat"/>
        <w:widowControl/>
      </w:pPr>
      <w:r>
        <w:t xml:space="preserve">    Пиелит (врожденный) (уремический) N12</w:t>
      </w:r>
    </w:p>
    <w:p w:rsidR="00000000" w:rsidRDefault="00BE72F4">
      <w:pPr>
        <w:pStyle w:val="ConsPlusNonformat"/>
        <w:widowControl/>
      </w:pPr>
      <w:r>
        <w:t xml:space="preserve">    - острый N10</w:t>
      </w:r>
    </w:p>
    <w:p w:rsidR="00000000" w:rsidRDefault="00BE72F4">
      <w:pPr>
        <w:pStyle w:val="ConsPlusNonformat"/>
        <w:widowControl/>
      </w:pPr>
      <w:r>
        <w:t xml:space="preserve">    - хронический N11.9</w:t>
      </w:r>
    </w:p>
    <w:p w:rsidR="00000000" w:rsidRDefault="00BE72F4">
      <w:pPr>
        <w:pStyle w:val="ConsPlusNonformat"/>
        <w:widowControl/>
      </w:pPr>
      <w:r>
        <w:t xml:space="preserve">    Пиелонефрит N12</w:t>
      </w:r>
    </w:p>
    <w:p w:rsidR="00000000" w:rsidRDefault="00BE72F4">
      <w:pPr>
        <w:pStyle w:val="ConsPlusNonformat"/>
        <w:widowControl/>
      </w:pPr>
      <w:r>
        <w:t xml:space="preserve">    - калькулезный N20.9</w:t>
      </w:r>
    </w:p>
    <w:p w:rsidR="00000000" w:rsidRDefault="00BE72F4">
      <w:pPr>
        <w:pStyle w:val="ConsPlusNonformat"/>
        <w:widowControl/>
      </w:pPr>
      <w:r>
        <w:t xml:space="preserve">    - острый N10</w:t>
      </w:r>
    </w:p>
    <w:p w:rsidR="00000000" w:rsidRDefault="00BE72F4">
      <w:pPr>
        <w:pStyle w:val="ConsPlusNonformat"/>
        <w:widowControl/>
      </w:pPr>
      <w:r>
        <w:t xml:space="preserve">    - с</w:t>
      </w:r>
      <w:r>
        <w:t>ифилитический A52.7+ N16.0*</w:t>
      </w:r>
    </w:p>
    <w:p w:rsidR="00000000" w:rsidRDefault="00BE72F4">
      <w:pPr>
        <w:pStyle w:val="ConsPlusNonformat"/>
        <w:widowControl/>
      </w:pPr>
      <w:r>
        <w:t xml:space="preserve">    - хронический N11.9</w:t>
      </w:r>
    </w:p>
    <w:p w:rsidR="00000000" w:rsidRDefault="00BE72F4">
      <w:pPr>
        <w:pStyle w:val="ConsPlusNonformat"/>
        <w:widowControl/>
      </w:pPr>
      <w:r>
        <w:t xml:space="preserve">    Пиелонефроз (обструктивный) N11.1</w:t>
      </w:r>
    </w:p>
    <w:p w:rsidR="00000000" w:rsidRDefault="00BE72F4">
      <w:pPr>
        <w:pStyle w:val="ConsPlusNonformat"/>
        <w:widowControl/>
      </w:pPr>
      <w:r>
        <w:t xml:space="preserve">    - хронический N11.9</w:t>
      </w:r>
    </w:p>
    <w:p w:rsidR="00000000" w:rsidRDefault="00BE72F4">
      <w:pPr>
        <w:pStyle w:val="ConsPlusNonformat"/>
        <w:widowControl/>
      </w:pPr>
      <w:r>
        <w:t xml:space="preserve">    Пиелоуретерит кистозный N28.8</w:t>
      </w:r>
    </w:p>
    <w:p w:rsidR="00000000" w:rsidRDefault="00BE72F4">
      <w:pPr>
        <w:pStyle w:val="ConsPlusNonformat"/>
        <w:widowControl/>
      </w:pPr>
      <w:r>
        <w:t xml:space="preserve">    Пиелофлебит I80.8</w:t>
      </w:r>
    </w:p>
    <w:p w:rsidR="00000000" w:rsidRDefault="00BE72F4">
      <w:pPr>
        <w:pStyle w:val="ConsPlusNonformat"/>
        <w:widowControl/>
      </w:pPr>
      <w:r>
        <w:t xml:space="preserve">    Пиемия A41.9</w:t>
      </w:r>
    </w:p>
    <w:p w:rsidR="00000000" w:rsidRDefault="00BE72F4">
      <w:pPr>
        <w:pStyle w:val="ConsPlusNonformat"/>
        <w:widowControl/>
      </w:pPr>
      <w:r>
        <w:t xml:space="preserve">    - поствакцинальная T88.0</w:t>
      </w:r>
    </w:p>
    <w:p w:rsidR="00000000" w:rsidRDefault="00BE72F4">
      <w:pPr>
        <w:pStyle w:val="ConsPlusNonformat"/>
        <w:widowControl/>
      </w:pPr>
      <w:r>
        <w:t xml:space="preserve">    - сустава M00.9</w:t>
      </w:r>
    </w:p>
    <w:p w:rsidR="00000000" w:rsidRDefault="00BE72F4">
      <w:pPr>
        <w:pStyle w:val="ConsPlusNonformat"/>
        <w:widowControl/>
      </w:pPr>
      <w:r>
        <w:t xml:space="preserve">    Пилефлебит K75.1</w:t>
      </w:r>
    </w:p>
    <w:p w:rsidR="00000000" w:rsidRDefault="00BE72F4">
      <w:pPr>
        <w:pStyle w:val="ConsPlusNonformat"/>
        <w:widowControl/>
      </w:pPr>
      <w:r>
        <w:t xml:space="preserve">    Пинта A67.9</w:t>
      </w:r>
    </w:p>
    <w:p w:rsidR="00000000" w:rsidRDefault="00BE72F4">
      <w:pPr>
        <w:pStyle w:val="ConsPlusNonformat"/>
        <w:widowControl/>
      </w:pPr>
      <w:r>
        <w:t xml:space="preserve">    Пиодермия НКДР L08.0</w:t>
      </w:r>
    </w:p>
    <w:p w:rsidR="00000000" w:rsidRDefault="00BE72F4">
      <w:pPr>
        <w:pStyle w:val="ConsPlusNonformat"/>
        <w:widowControl/>
      </w:pPr>
      <w:r>
        <w:t xml:space="preserve">    - вегетирующая L08.8</w:t>
      </w:r>
    </w:p>
    <w:p w:rsidR="00000000" w:rsidRDefault="00BE72F4">
      <w:pPr>
        <w:pStyle w:val="ConsPlusNonformat"/>
        <w:widowControl/>
      </w:pPr>
      <w:r>
        <w:t xml:space="preserve">    - гангренозная L88</w:t>
      </w:r>
    </w:p>
    <w:p w:rsidR="00000000" w:rsidRDefault="00BE72F4">
      <w:pPr>
        <w:pStyle w:val="ConsPlusNonformat"/>
        <w:widowControl/>
      </w:pPr>
      <w:r>
        <w:t xml:space="preserve">    Пионефроз N13.9</w:t>
      </w:r>
    </w:p>
    <w:p w:rsidR="00000000" w:rsidRDefault="00BE72F4">
      <w:pPr>
        <w:pStyle w:val="ConsPlusNonformat"/>
        <w:widowControl/>
      </w:pPr>
      <w:r>
        <w:t xml:space="preserve">    - туберкулезный A18.1+ N29.1*</w:t>
      </w:r>
    </w:p>
    <w:p w:rsidR="00000000" w:rsidRDefault="00BE72F4">
      <w:pPr>
        <w:pStyle w:val="ConsPlusNonformat"/>
        <w:widowControl/>
      </w:pPr>
      <w:r>
        <w:t xml:space="preserve">    Пиоперикардит I30.1</w:t>
      </w:r>
    </w:p>
    <w:p w:rsidR="00000000" w:rsidRDefault="00BE72F4">
      <w:pPr>
        <w:pStyle w:val="ConsPlusNonformat"/>
        <w:widowControl/>
      </w:pPr>
      <w:r>
        <w:t xml:space="preserve">    Пиопневмоторакс (инфекционный) J86.9</w:t>
      </w:r>
    </w:p>
    <w:p w:rsidR="00000000" w:rsidRDefault="00BE72F4">
      <w:pPr>
        <w:pStyle w:val="ConsPlusNonformat"/>
        <w:widowControl/>
      </w:pPr>
      <w:r>
        <w:t xml:space="preserve">    Пирексия (неизвестного происхождения) R50.9</w:t>
      </w:r>
    </w:p>
    <w:p w:rsidR="00000000" w:rsidRDefault="00BE72F4">
      <w:pPr>
        <w:pStyle w:val="ConsPlusNonformat"/>
        <w:widowControl/>
      </w:pPr>
      <w:r>
        <w:t xml:space="preserve">    - в процессе родов НКДР O75.2</w:t>
      </w:r>
    </w:p>
    <w:p w:rsidR="00000000" w:rsidRDefault="00BE72F4">
      <w:pPr>
        <w:pStyle w:val="ConsPlusNonformat"/>
        <w:widowControl/>
      </w:pPr>
      <w:r>
        <w:t xml:space="preserve">    - послеродовая O86.4</w:t>
      </w:r>
    </w:p>
    <w:p w:rsidR="00000000" w:rsidRDefault="00BE72F4">
      <w:pPr>
        <w:pStyle w:val="ConsPlusNonformat"/>
        <w:widowControl/>
      </w:pPr>
      <w:r>
        <w:t xml:space="preserve">    Питириаз L21.0</w:t>
      </w:r>
    </w:p>
    <w:p w:rsidR="00000000" w:rsidRDefault="00BE72F4">
      <w:pPr>
        <w:pStyle w:val="ConsPlusNonformat"/>
        <w:widowControl/>
      </w:pPr>
      <w:r>
        <w:t xml:space="preserve">    - красный волосяной отрубевидный L44.0</w:t>
      </w:r>
    </w:p>
    <w:p w:rsidR="00000000" w:rsidRDefault="00BE72F4">
      <w:pPr>
        <w:pStyle w:val="ConsPlusNonformat"/>
        <w:widowControl/>
      </w:pPr>
      <w:r>
        <w:t xml:space="preserve">    - круглый L44.8</w:t>
      </w:r>
    </w:p>
    <w:p w:rsidR="00000000" w:rsidRDefault="00BE72F4">
      <w:pPr>
        <w:pStyle w:val="ConsPlusNonformat"/>
        <w:widowControl/>
      </w:pPr>
      <w:r>
        <w:lastRenderedPageBreak/>
        <w:t xml:space="preserve">    - круговидный L42</w:t>
      </w:r>
    </w:p>
    <w:p w:rsidR="00000000" w:rsidRDefault="00BE72F4">
      <w:pPr>
        <w:pStyle w:val="ConsPlusNonformat"/>
        <w:widowControl/>
      </w:pPr>
      <w:r>
        <w:t xml:space="preserve">    - лихеноидный L41.0</w:t>
      </w:r>
    </w:p>
    <w:p w:rsidR="00000000" w:rsidRDefault="00BE72F4">
      <w:pPr>
        <w:pStyle w:val="ConsPlusNonformat"/>
        <w:widowControl/>
      </w:pPr>
      <w:r>
        <w:t xml:space="preserve">    -- осповидный (острый) L41.0</w:t>
      </w:r>
    </w:p>
    <w:p w:rsidR="00000000" w:rsidRDefault="00BE72F4">
      <w:pPr>
        <w:pStyle w:val="ConsPlusNonformat"/>
        <w:widowControl/>
      </w:pPr>
      <w:r>
        <w:t xml:space="preserve">    -- хронический L41.1</w:t>
      </w:r>
    </w:p>
    <w:p w:rsidR="00000000" w:rsidRDefault="00BE72F4">
      <w:pPr>
        <w:pStyle w:val="ConsPlusNonformat"/>
        <w:widowControl/>
      </w:pPr>
      <w:r>
        <w:t xml:space="preserve">    - прос</w:t>
      </w:r>
      <w:r>
        <w:t>той L30.5</w:t>
      </w:r>
    </w:p>
    <w:p w:rsidR="00000000" w:rsidRDefault="00BE72F4">
      <w:pPr>
        <w:pStyle w:val="ConsPlusNonformat"/>
        <w:widowControl/>
      </w:pPr>
      <w:r>
        <w:t xml:space="preserve">    - разноцветный B36.0</w:t>
      </w:r>
    </w:p>
    <w:p w:rsidR="00000000" w:rsidRDefault="00BE72F4">
      <w:pPr>
        <w:pStyle w:val="ConsPlusNonformat"/>
        <w:widowControl/>
      </w:pPr>
      <w:r>
        <w:t xml:space="preserve">    - розовый L42</w:t>
      </w:r>
    </w:p>
    <w:p w:rsidR="00000000" w:rsidRDefault="00BE72F4">
      <w:pPr>
        <w:pStyle w:val="ConsPlusNonformat"/>
        <w:widowControl/>
      </w:pPr>
      <w:r>
        <w:t xml:space="preserve">    - черный B36.1</w:t>
      </w:r>
    </w:p>
    <w:p w:rsidR="00000000" w:rsidRDefault="00BE72F4">
      <w:pPr>
        <w:pStyle w:val="ConsPlusNonformat"/>
        <w:widowControl/>
      </w:pPr>
      <w:r>
        <w:t xml:space="preserve">    Плеврит (двусторонний)    (острый)   (подострый)   (слипчивый)</w:t>
      </w:r>
    </w:p>
    <w:p w:rsidR="00000000" w:rsidRDefault="00BE72F4">
      <w:pPr>
        <w:pStyle w:val="ConsPlusNonformat"/>
        <w:widowControl/>
      </w:pPr>
      <w:r>
        <w:t xml:space="preserve">    (фибринозный) (хронический) R09.1</w:t>
      </w:r>
    </w:p>
    <w:p w:rsidR="00000000" w:rsidRDefault="00BE72F4">
      <w:pPr>
        <w:pStyle w:val="ConsPlusNonformat"/>
        <w:widowControl/>
      </w:pPr>
      <w:r>
        <w:t xml:space="preserve">    - гнойный J86.9</w:t>
      </w:r>
    </w:p>
    <w:p w:rsidR="00000000" w:rsidRDefault="00BE72F4">
      <w:pPr>
        <w:pStyle w:val="ConsPlusNonformat"/>
        <w:widowControl/>
      </w:pPr>
      <w:r>
        <w:t xml:space="preserve">    - гриппозный J11.1</w:t>
      </w:r>
    </w:p>
    <w:p w:rsidR="00000000" w:rsidRDefault="00BE72F4">
      <w:pPr>
        <w:pStyle w:val="ConsPlusNonformat"/>
        <w:widowControl/>
      </w:pPr>
      <w:r>
        <w:t xml:space="preserve">    - осумкованный J90</w:t>
      </w:r>
    </w:p>
    <w:p w:rsidR="00000000" w:rsidRDefault="00BE72F4">
      <w:pPr>
        <w:pStyle w:val="ConsPlusNonformat"/>
        <w:widowControl/>
      </w:pPr>
      <w:r>
        <w:t xml:space="preserve">    - с выпот</w:t>
      </w:r>
      <w:r>
        <w:t>ом J90</w:t>
      </w:r>
    </w:p>
    <w:p w:rsidR="00000000" w:rsidRDefault="00BE72F4">
      <w:pPr>
        <w:pStyle w:val="ConsPlusNonformat"/>
        <w:widowControl/>
      </w:pPr>
      <w:r>
        <w:t xml:space="preserve">    - септический J86.9</w:t>
      </w:r>
    </w:p>
    <w:p w:rsidR="00000000" w:rsidRDefault="00BE72F4">
      <w:pPr>
        <w:pStyle w:val="ConsPlusNonformat"/>
        <w:widowControl/>
      </w:pPr>
      <w:r>
        <w:t xml:space="preserve">    -- со свищом J86.0</w:t>
      </w:r>
    </w:p>
    <w:p w:rsidR="00000000" w:rsidRDefault="00BE72F4">
      <w:pPr>
        <w:pStyle w:val="ConsPlusNonformat"/>
        <w:widowControl/>
      </w:pPr>
      <w:r>
        <w:t xml:space="preserve">    - серозно - гнойный J86.9</w:t>
      </w:r>
    </w:p>
    <w:p w:rsidR="00000000" w:rsidRDefault="00BE72F4">
      <w:pPr>
        <w:pStyle w:val="ConsPlusNonformat"/>
        <w:widowControl/>
      </w:pPr>
      <w:r>
        <w:t xml:space="preserve">    -- со свищом J86.0</w:t>
      </w:r>
    </w:p>
    <w:p w:rsidR="00000000" w:rsidRDefault="00BE72F4">
      <w:pPr>
        <w:pStyle w:val="ConsPlusNonformat"/>
        <w:widowControl/>
      </w:pPr>
      <w:r>
        <w:t xml:space="preserve">    - туберкулезный (с выпотом) (не первичный) A16.5</w:t>
      </w:r>
    </w:p>
    <w:p w:rsidR="00000000" w:rsidRDefault="00BE72F4">
      <w:pPr>
        <w:pStyle w:val="ConsPlusNonformat"/>
        <w:widowControl/>
      </w:pPr>
      <w:r>
        <w:t xml:space="preserve">    -- первичный A16.7</w:t>
      </w:r>
    </w:p>
    <w:p w:rsidR="00000000" w:rsidRDefault="00BE72F4">
      <w:pPr>
        <w:pStyle w:val="ConsPlusNonformat"/>
        <w:widowControl/>
      </w:pPr>
      <w:r>
        <w:t xml:space="preserve">    -- с бактериологическим и гистологическим подтверждением A15.6</w:t>
      </w:r>
    </w:p>
    <w:p w:rsidR="00000000" w:rsidRDefault="00BE72F4">
      <w:pPr>
        <w:pStyle w:val="ConsPlusNonformat"/>
        <w:widowControl/>
      </w:pPr>
      <w:r>
        <w:t xml:space="preserve">    --</w:t>
      </w:r>
      <w:r>
        <w:t>- с  бактериологическим  и  гистологическим   подтверждением</w:t>
      </w:r>
    </w:p>
    <w:p w:rsidR="00000000" w:rsidRDefault="00BE72F4">
      <w:pPr>
        <w:pStyle w:val="ConsPlusNonformat"/>
        <w:widowControl/>
      </w:pPr>
      <w:r>
        <w:t xml:space="preserve">        A15.7</w:t>
      </w:r>
    </w:p>
    <w:p w:rsidR="00000000" w:rsidRDefault="00BE72F4">
      <w:pPr>
        <w:pStyle w:val="ConsPlusNonformat"/>
        <w:widowControl/>
      </w:pPr>
      <w:r>
        <w:t xml:space="preserve">    - фибринозно - гнойный (фиброзно - гнойный) J86.9</w:t>
      </w:r>
    </w:p>
    <w:p w:rsidR="00000000" w:rsidRDefault="00BE72F4">
      <w:pPr>
        <w:pStyle w:val="ConsPlusNonformat"/>
        <w:widowControl/>
      </w:pPr>
      <w:r>
        <w:t xml:space="preserve">    - экссудативный J90</w:t>
      </w:r>
    </w:p>
    <w:p w:rsidR="00000000" w:rsidRDefault="00BE72F4">
      <w:pPr>
        <w:pStyle w:val="ConsPlusNonformat"/>
        <w:widowControl/>
      </w:pPr>
      <w:r>
        <w:t xml:space="preserve">    Плешивость L65.9</w:t>
      </w:r>
    </w:p>
    <w:p w:rsidR="00000000" w:rsidRDefault="00BE72F4">
      <w:pPr>
        <w:pStyle w:val="ConsPlusNonformat"/>
        <w:widowControl/>
      </w:pPr>
      <w:r>
        <w:t xml:space="preserve">    - гнездная L63.9</w:t>
      </w:r>
    </w:p>
    <w:p w:rsidR="00000000" w:rsidRDefault="00BE72F4">
      <w:pPr>
        <w:pStyle w:val="ConsPlusNonformat"/>
        <w:widowControl/>
      </w:pPr>
      <w:r>
        <w:t xml:space="preserve">    Плоскостопие M21.4</w:t>
      </w:r>
    </w:p>
    <w:p w:rsidR="00000000" w:rsidRDefault="00BE72F4">
      <w:pPr>
        <w:pStyle w:val="ConsPlusNonformat"/>
        <w:widowControl/>
      </w:pPr>
      <w:r>
        <w:t xml:space="preserve">    Пневмококкцемия A40.3</w:t>
      </w:r>
    </w:p>
    <w:p w:rsidR="00000000" w:rsidRDefault="00BE72F4">
      <w:pPr>
        <w:pStyle w:val="ConsPlusNonformat"/>
        <w:widowControl/>
      </w:pPr>
      <w:r>
        <w:t xml:space="preserve">    Пневмоко</w:t>
      </w:r>
      <w:r>
        <w:t>ниоз НКДР J64</w:t>
      </w:r>
    </w:p>
    <w:p w:rsidR="00000000" w:rsidRDefault="00BE72F4">
      <w:pPr>
        <w:pStyle w:val="ConsPlusNonformat"/>
        <w:widowControl/>
      </w:pPr>
      <w:r>
        <w:t xml:space="preserve">    - вызванный вдыханием</w:t>
      </w:r>
    </w:p>
    <w:p w:rsidR="00000000" w:rsidRDefault="00BE72F4">
      <w:pPr>
        <w:pStyle w:val="ConsPlusNonformat"/>
        <w:widowControl/>
      </w:pPr>
      <w:r>
        <w:t xml:space="preserve">    -- прессованного сена J67.0</w:t>
      </w:r>
    </w:p>
    <w:p w:rsidR="00000000" w:rsidRDefault="00BE72F4">
      <w:pPr>
        <w:pStyle w:val="ConsPlusNonformat"/>
        <w:widowControl/>
      </w:pPr>
      <w:r>
        <w:t xml:space="preserve">    -- пыли угольной J60</w:t>
      </w:r>
    </w:p>
    <w:p w:rsidR="00000000" w:rsidRDefault="00BE72F4">
      <w:pPr>
        <w:pStyle w:val="ConsPlusNonformat"/>
        <w:widowControl/>
      </w:pPr>
      <w:r>
        <w:t xml:space="preserve">    - связанный с туберкулезом J65</w:t>
      </w:r>
    </w:p>
    <w:p w:rsidR="00000000" w:rsidRDefault="00BE72F4">
      <w:pPr>
        <w:pStyle w:val="ConsPlusNonformat"/>
        <w:widowControl/>
      </w:pPr>
      <w:r>
        <w:t xml:space="preserve">    - талька J62.0</w:t>
      </w:r>
    </w:p>
    <w:p w:rsidR="00000000" w:rsidRDefault="00BE72F4">
      <w:pPr>
        <w:pStyle w:val="ConsPlusNonformat"/>
        <w:widowControl/>
      </w:pPr>
      <w:r>
        <w:t xml:space="preserve">    - шахтеров (простой) J60</w:t>
      </w:r>
    </w:p>
    <w:p w:rsidR="00000000" w:rsidRDefault="00BE72F4">
      <w:pPr>
        <w:pStyle w:val="ConsPlusNonformat"/>
        <w:widowControl/>
      </w:pPr>
      <w:r>
        <w:t xml:space="preserve">    Пневмомедиастинум J98.2</w:t>
      </w:r>
    </w:p>
    <w:p w:rsidR="00000000" w:rsidRDefault="00BE72F4">
      <w:pPr>
        <w:pStyle w:val="ConsPlusNonformat"/>
        <w:widowControl/>
      </w:pPr>
      <w:r>
        <w:t xml:space="preserve">    - врожденный или перинатальный P25.2</w:t>
      </w:r>
    </w:p>
    <w:p w:rsidR="00000000" w:rsidRDefault="00BE72F4">
      <w:pPr>
        <w:pStyle w:val="ConsPlusNonformat"/>
        <w:widowControl/>
      </w:pPr>
      <w:r>
        <w:t xml:space="preserve">    Пне</w:t>
      </w:r>
      <w:r>
        <w:t>вмонит (острый) (первичный) J18.9</w:t>
      </w:r>
    </w:p>
    <w:p w:rsidR="00000000" w:rsidRDefault="00BE72F4">
      <w:pPr>
        <w:pStyle w:val="ConsPlusNonformat"/>
        <w:widowControl/>
      </w:pPr>
      <w:r>
        <w:t xml:space="preserve">    - аллергический (вызванный) J67.9</w:t>
      </w:r>
    </w:p>
    <w:p w:rsidR="00000000" w:rsidRDefault="00BE72F4">
      <w:pPr>
        <w:pStyle w:val="ConsPlusNonformat"/>
        <w:widowControl/>
      </w:pPr>
      <w:r>
        <w:t xml:space="preserve">    -- древесной пылью J67.8</w:t>
      </w:r>
    </w:p>
    <w:p w:rsidR="00000000" w:rsidRDefault="00BE72F4">
      <w:pPr>
        <w:pStyle w:val="ConsPlusNonformat"/>
        <w:widowControl/>
      </w:pPr>
      <w:r>
        <w:t xml:space="preserve">    -- органической пылью J67.8</w:t>
      </w:r>
    </w:p>
    <w:p w:rsidR="00000000" w:rsidRDefault="00BE72F4">
      <w:pPr>
        <w:pStyle w:val="ConsPlusNonformat"/>
        <w:widowControl/>
      </w:pPr>
      <w:r>
        <w:t xml:space="preserve">    - аспирационный J69.0</w:t>
      </w:r>
    </w:p>
    <w:p w:rsidR="00000000" w:rsidRDefault="00BE72F4">
      <w:pPr>
        <w:pStyle w:val="ConsPlusNonformat"/>
        <w:widowControl/>
      </w:pPr>
      <w:r>
        <w:t xml:space="preserve">    -- вызванный анестезией J95.4</w:t>
      </w:r>
    </w:p>
    <w:p w:rsidR="00000000" w:rsidRDefault="00BE72F4">
      <w:pPr>
        <w:pStyle w:val="ConsPlusNonformat"/>
        <w:widowControl/>
      </w:pPr>
      <w:r>
        <w:t xml:space="preserve">    --- во время</w:t>
      </w:r>
    </w:p>
    <w:p w:rsidR="00000000" w:rsidRDefault="00BE72F4">
      <w:pPr>
        <w:pStyle w:val="ConsPlusNonformat"/>
        <w:widowControl/>
      </w:pPr>
      <w:r>
        <w:t xml:space="preserve">    ---- беременности O29.0</w:t>
      </w:r>
    </w:p>
    <w:p w:rsidR="00000000" w:rsidRDefault="00BE72F4">
      <w:pPr>
        <w:pStyle w:val="ConsPlusNonformat"/>
        <w:widowControl/>
      </w:pPr>
      <w:r>
        <w:t xml:space="preserve">    ---- послеродо</w:t>
      </w:r>
      <w:r>
        <w:t>вого периода O89.0</w:t>
      </w:r>
    </w:p>
    <w:p w:rsidR="00000000" w:rsidRDefault="00BE72F4">
      <w:pPr>
        <w:pStyle w:val="ConsPlusNonformat"/>
        <w:widowControl/>
      </w:pPr>
      <w:r>
        <w:t xml:space="preserve">    ---- родов O74.0</w:t>
      </w:r>
    </w:p>
    <w:p w:rsidR="00000000" w:rsidRDefault="00BE72F4">
      <w:pPr>
        <w:pStyle w:val="ConsPlusNonformat"/>
        <w:widowControl/>
      </w:pPr>
      <w:r>
        <w:t xml:space="preserve">    --- вследствие  передозировки или ошибочно введенного вещества</w:t>
      </w:r>
    </w:p>
    <w:p w:rsidR="00000000" w:rsidRDefault="00BE72F4">
      <w:pPr>
        <w:pStyle w:val="ConsPlusNonformat"/>
        <w:widowControl/>
      </w:pPr>
      <w:r>
        <w:t xml:space="preserve">        T41.2</w:t>
      </w:r>
    </w:p>
    <w:p w:rsidR="00000000" w:rsidRDefault="00BE72F4">
      <w:pPr>
        <w:pStyle w:val="ConsPlusNonformat"/>
        <w:widowControl/>
      </w:pPr>
      <w:r>
        <w:t xml:space="preserve">    --- при  адекватно  назначенном и правильно введенном веществе</w:t>
      </w:r>
    </w:p>
    <w:p w:rsidR="00000000" w:rsidRDefault="00BE72F4">
      <w:pPr>
        <w:pStyle w:val="ConsPlusNonformat"/>
        <w:widowControl/>
      </w:pPr>
      <w:r>
        <w:t xml:space="preserve">        J95.8</w:t>
      </w:r>
    </w:p>
    <w:p w:rsidR="00000000" w:rsidRDefault="00BE72F4">
      <w:pPr>
        <w:pStyle w:val="ConsPlusNonformat"/>
        <w:widowControl/>
      </w:pPr>
      <w:r>
        <w:t xml:space="preserve">    - вызванный вдыханием</w:t>
      </w:r>
    </w:p>
    <w:p w:rsidR="00000000" w:rsidRDefault="00BE72F4">
      <w:pPr>
        <w:pStyle w:val="ConsPlusNonformat"/>
        <w:widowControl/>
      </w:pPr>
      <w:r>
        <w:t xml:space="preserve">    -- масел, эссенций J69.1</w:t>
      </w:r>
    </w:p>
    <w:p w:rsidR="00000000" w:rsidRDefault="00BE72F4">
      <w:pPr>
        <w:pStyle w:val="ConsPlusNonformat"/>
        <w:widowControl/>
      </w:pPr>
      <w:r>
        <w:t xml:space="preserve">    -- пищи (срыгнутой), молока, рвотных масс J69.0</w:t>
      </w:r>
    </w:p>
    <w:p w:rsidR="00000000" w:rsidRDefault="00BE72F4">
      <w:pPr>
        <w:pStyle w:val="ConsPlusNonformat"/>
        <w:widowControl/>
      </w:pPr>
      <w:r>
        <w:t xml:space="preserve">    -- твердых и жидких веществ НКДР J69.8</w:t>
      </w:r>
    </w:p>
    <w:p w:rsidR="00000000" w:rsidRDefault="00BE72F4">
      <w:pPr>
        <w:pStyle w:val="ConsPlusNonformat"/>
        <w:widowControl/>
      </w:pPr>
      <w:r>
        <w:t xml:space="preserve">    - гиперсенситивный J67.9</w:t>
      </w:r>
    </w:p>
    <w:p w:rsidR="00000000" w:rsidRDefault="00BE72F4">
      <w:pPr>
        <w:pStyle w:val="ConsPlusNonformat"/>
        <w:widowControl/>
      </w:pPr>
      <w:r>
        <w:t xml:space="preserve">    - мекониальный P24.0</w:t>
      </w:r>
    </w:p>
    <w:p w:rsidR="00000000" w:rsidRDefault="00BE72F4">
      <w:pPr>
        <w:pStyle w:val="ConsPlusNonformat"/>
        <w:widowControl/>
      </w:pPr>
      <w:r>
        <w:t xml:space="preserve">    - неонатальный аспирационный P24.9</w:t>
      </w:r>
    </w:p>
    <w:p w:rsidR="00000000" w:rsidRDefault="00BE72F4">
      <w:pPr>
        <w:pStyle w:val="ConsPlusNonformat"/>
        <w:widowControl/>
      </w:pPr>
      <w:r>
        <w:t xml:space="preserve">    - послеоперационный J95.8</w:t>
      </w:r>
    </w:p>
    <w:p w:rsidR="00000000" w:rsidRDefault="00BE72F4">
      <w:pPr>
        <w:pStyle w:val="ConsPlusNonformat"/>
        <w:widowControl/>
      </w:pPr>
      <w:r>
        <w:t xml:space="preserve">    - радиационный J70.0</w:t>
      </w:r>
    </w:p>
    <w:p w:rsidR="00000000" w:rsidRDefault="00BE72F4">
      <w:pPr>
        <w:pStyle w:val="ConsPlusNonformat"/>
        <w:widowControl/>
      </w:pPr>
      <w:r>
        <w:t xml:space="preserve">    - холест</w:t>
      </w:r>
      <w:r>
        <w:t>ероловый J84.8</w:t>
      </w:r>
    </w:p>
    <w:p w:rsidR="00000000" w:rsidRDefault="00BE72F4">
      <w:pPr>
        <w:pStyle w:val="ConsPlusNonformat"/>
        <w:widowControl/>
      </w:pPr>
      <w:r>
        <w:t xml:space="preserve">    Пневмония (блуждающая)         (гнойная)        (двусторонняя)</w:t>
      </w:r>
    </w:p>
    <w:p w:rsidR="00000000" w:rsidRDefault="00BE72F4">
      <w:pPr>
        <w:pStyle w:val="ConsPlusNonformat"/>
        <w:widowControl/>
      </w:pPr>
      <w:r>
        <w:t xml:space="preserve">    (неразрешившаяся) (острая) (септическая) J18.9</w:t>
      </w:r>
    </w:p>
    <w:p w:rsidR="00000000" w:rsidRDefault="00BE72F4">
      <w:pPr>
        <w:pStyle w:val="ConsPlusNonformat"/>
        <w:widowControl/>
      </w:pPr>
      <w:r>
        <w:lastRenderedPageBreak/>
        <w:t xml:space="preserve">    - аденовирусная J12.0</w:t>
      </w:r>
    </w:p>
    <w:p w:rsidR="00000000" w:rsidRDefault="00BE72F4">
      <w:pPr>
        <w:pStyle w:val="ConsPlusNonformat"/>
        <w:widowControl/>
      </w:pPr>
      <w:r>
        <w:t xml:space="preserve">    - аллергическая (эозинофильная) J82</w:t>
      </w:r>
    </w:p>
    <w:p w:rsidR="00000000" w:rsidRDefault="00BE72F4">
      <w:pPr>
        <w:pStyle w:val="ConsPlusNonformat"/>
        <w:widowControl/>
      </w:pPr>
      <w:r>
        <w:t xml:space="preserve">    - аспирационная J69.0</w:t>
      </w:r>
    </w:p>
    <w:p w:rsidR="00000000" w:rsidRDefault="00BE72F4">
      <w:pPr>
        <w:pStyle w:val="ConsPlusNonformat"/>
        <w:widowControl/>
      </w:pPr>
      <w:r>
        <w:t xml:space="preserve">    - бактериальная J15.9</w:t>
      </w:r>
    </w:p>
    <w:p w:rsidR="00000000" w:rsidRDefault="00BE72F4">
      <w:pPr>
        <w:pStyle w:val="ConsPlusNonformat"/>
        <w:widowControl/>
      </w:pPr>
      <w:r>
        <w:t xml:space="preserve">    -</w:t>
      </w:r>
      <w:r>
        <w:t xml:space="preserve"> вирусная (бронхиальная) (долевая) (интерстициальная) J12.9</w:t>
      </w:r>
    </w:p>
    <w:p w:rsidR="00000000" w:rsidRDefault="00BE72F4">
      <w:pPr>
        <w:pStyle w:val="ConsPlusNonformat"/>
        <w:widowControl/>
      </w:pPr>
      <w:r>
        <w:t xml:space="preserve">    - врожденная (инфекционная) P23.9</w:t>
      </w:r>
    </w:p>
    <w:p w:rsidR="00000000" w:rsidRDefault="00BE72F4">
      <w:pPr>
        <w:pStyle w:val="ConsPlusNonformat"/>
        <w:widowControl/>
      </w:pPr>
      <w:r>
        <w:t xml:space="preserve">    - вызванная</w:t>
      </w:r>
    </w:p>
    <w:p w:rsidR="00000000" w:rsidRDefault="00BE72F4">
      <w:pPr>
        <w:pStyle w:val="ConsPlusNonformat"/>
        <w:widowControl/>
      </w:pPr>
      <w:r>
        <w:t xml:space="preserve">    -- Haemophilus influenzae (бронхиальная) (долевая) J14</w:t>
      </w:r>
    </w:p>
    <w:p w:rsidR="00000000" w:rsidRDefault="00BE72F4">
      <w:pPr>
        <w:pStyle w:val="ConsPlusNonformat"/>
        <w:widowControl/>
      </w:pPr>
      <w:r>
        <w:t xml:space="preserve">    -- микоплазмой (Mycoplasma Pneumonie) J15.7</w:t>
      </w:r>
    </w:p>
    <w:p w:rsidR="00000000" w:rsidRDefault="00BE72F4">
      <w:pPr>
        <w:pStyle w:val="ConsPlusNonformat"/>
        <w:widowControl/>
      </w:pPr>
      <w:r>
        <w:t xml:space="preserve">    -- палочкой Фридлендера J15.0</w:t>
      </w:r>
    </w:p>
    <w:p w:rsidR="00000000" w:rsidRDefault="00BE72F4">
      <w:pPr>
        <w:pStyle w:val="ConsPlusNonformat"/>
        <w:widowControl/>
      </w:pPr>
      <w:r>
        <w:t xml:space="preserve"> </w:t>
      </w:r>
      <w:r>
        <w:t xml:space="preserve">   -- парагриппозным вирусом J12.2</w:t>
      </w:r>
    </w:p>
    <w:p w:rsidR="00000000" w:rsidRDefault="00BE72F4">
      <w:pPr>
        <w:pStyle w:val="ConsPlusNonformat"/>
        <w:widowControl/>
      </w:pPr>
      <w:r>
        <w:t xml:space="preserve">    -- синегнойной палочкой J15.1</w:t>
      </w:r>
    </w:p>
    <w:p w:rsidR="00000000" w:rsidRDefault="00BE72F4">
      <w:pPr>
        <w:pStyle w:val="ConsPlusNonformat"/>
        <w:widowControl/>
      </w:pPr>
      <w:r>
        <w:t xml:space="preserve">    -- синцитиальным респираторным вирусом J12.1</w:t>
      </w:r>
    </w:p>
    <w:p w:rsidR="00000000" w:rsidRDefault="00BE72F4">
      <w:pPr>
        <w:pStyle w:val="ConsPlusNonformat"/>
        <w:widowControl/>
      </w:pPr>
      <w:r>
        <w:t xml:space="preserve">    -- стафилококком J15.2</w:t>
      </w:r>
    </w:p>
    <w:p w:rsidR="00000000" w:rsidRDefault="00BE72F4">
      <w:pPr>
        <w:pStyle w:val="ConsPlusNonformat"/>
        <w:widowControl/>
        <w:rPr>
          <w:lang w:val="en-US"/>
        </w:rPr>
      </w:pPr>
      <w:r>
        <w:t xml:space="preserve">    </w:t>
      </w:r>
      <w:r>
        <w:rPr>
          <w:lang w:val="en-US"/>
        </w:rPr>
        <w:t>-- Streptococcus pneumoniae J13</w:t>
      </w:r>
    </w:p>
    <w:p w:rsidR="00000000" w:rsidRDefault="00BE72F4">
      <w:pPr>
        <w:pStyle w:val="ConsPlusNonformat"/>
        <w:widowControl/>
        <w:rPr>
          <w:lang w:val="en-US"/>
        </w:rPr>
      </w:pPr>
      <w:r>
        <w:rPr>
          <w:lang w:val="en-US"/>
        </w:rPr>
        <w:t xml:space="preserve">    </w:t>
      </w:r>
      <w:r>
        <w:rPr>
          <w:lang w:val="en-US"/>
        </w:rPr>
        <w:t>-- Escherichia coli J15.5</w:t>
      </w:r>
    </w:p>
    <w:p w:rsidR="00000000" w:rsidRDefault="00BE72F4">
      <w:pPr>
        <w:pStyle w:val="ConsPlusNonformat"/>
        <w:widowControl/>
      </w:pPr>
      <w:r>
        <w:rPr>
          <w:lang w:val="en-US"/>
        </w:rPr>
        <w:t xml:space="preserve">    </w:t>
      </w:r>
      <w:r>
        <w:t>- гипостатическая (бронхиальная) (долевая</w:t>
      </w:r>
      <w:r>
        <w:t>) J18.2</w:t>
      </w:r>
    </w:p>
    <w:p w:rsidR="00000000" w:rsidRDefault="00BE72F4">
      <w:pPr>
        <w:pStyle w:val="ConsPlusNonformat"/>
        <w:widowControl/>
      </w:pPr>
      <w:r>
        <w:t xml:space="preserve">    - гриппозная J11.0</w:t>
      </w:r>
    </w:p>
    <w:p w:rsidR="00000000" w:rsidRDefault="00BE72F4">
      <w:pPr>
        <w:pStyle w:val="ConsPlusNonformat"/>
        <w:widowControl/>
      </w:pPr>
      <w:r>
        <w:t xml:space="preserve">    - долевая (диссеминированная) (интерстициальная) J18.1</w:t>
      </w:r>
    </w:p>
    <w:p w:rsidR="00000000" w:rsidRDefault="00BE72F4">
      <w:pPr>
        <w:pStyle w:val="ConsPlusNonformat"/>
        <w:widowControl/>
      </w:pPr>
      <w:r>
        <w:t xml:space="preserve">    - жировая J69.1</w:t>
      </w:r>
    </w:p>
    <w:p w:rsidR="00000000" w:rsidRDefault="00BE72F4">
      <w:pPr>
        <w:pStyle w:val="ConsPlusNonformat"/>
        <w:widowControl/>
      </w:pPr>
      <w:r>
        <w:t xml:space="preserve">    - казеозная A16.2</w:t>
      </w:r>
    </w:p>
    <w:p w:rsidR="00000000" w:rsidRDefault="00BE72F4">
      <w:pPr>
        <w:pStyle w:val="ConsPlusNonformat"/>
        <w:widowControl/>
      </w:pPr>
      <w:r>
        <w:t xml:space="preserve">    - некротическая J85.0</w:t>
      </w:r>
    </w:p>
    <w:p w:rsidR="00000000" w:rsidRDefault="00BE72F4">
      <w:pPr>
        <w:pStyle w:val="ConsPlusNonformat"/>
        <w:widowControl/>
      </w:pPr>
      <w:r>
        <w:t xml:space="preserve">    - неонатальная P23.9</w:t>
      </w:r>
    </w:p>
    <w:p w:rsidR="00000000" w:rsidRDefault="00BE72F4">
      <w:pPr>
        <w:pStyle w:val="ConsPlusNonformat"/>
        <w:widowControl/>
      </w:pPr>
      <w:r>
        <w:t xml:space="preserve">    -- аспирационная P24.9</w:t>
      </w:r>
    </w:p>
    <w:p w:rsidR="00000000" w:rsidRDefault="00BE72F4">
      <w:pPr>
        <w:pStyle w:val="ConsPlusNonformat"/>
        <w:widowControl/>
      </w:pPr>
      <w:r>
        <w:t xml:space="preserve">    - паренхиматозная J84.1</w:t>
      </w:r>
    </w:p>
    <w:p w:rsidR="00000000" w:rsidRDefault="00BE72F4">
      <w:pPr>
        <w:pStyle w:val="ConsPlusNonformat"/>
        <w:widowControl/>
      </w:pPr>
      <w:r>
        <w:t xml:space="preserve">    - послекоревая</w:t>
      </w:r>
      <w:r>
        <w:t xml:space="preserve"> B05.2+ J17.1*</w:t>
      </w:r>
    </w:p>
    <w:p w:rsidR="00000000" w:rsidRDefault="00BE72F4">
      <w:pPr>
        <w:pStyle w:val="ConsPlusNonformat"/>
        <w:widowControl/>
      </w:pPr>
      <w:r>
        <w:t xml:space="preserve">    - радиационная J70.0</w:t>
      </w:r>
    </w:p>
    <w:p w:rsidR="00000000" w:rsidRDefault="00BE72F4">
      <w:pPr>
        <w:pStyle w:val="ConsPlusNonformat"/>
        <w:widowControl/>
      </w:pPr>
      <w:r>
        <w:t xml:space="preserve">    - стафилококковая (бронхиальная) (долевая) J15.2</w:t>
      </w:r>
    </w:p>
    <w:p w:rsidR="00000000" w:rsidRDefault="00BE72F4">
      <w:pPr>
        <w:pStyle w:val="ConsPlusNonformat"/>
        <w:widowControl/>
      </w:pPr>
      <w:r>
        <w:t xml:space="preserve">    - стрептококковая (бронхиальная) (долевая) НКДР J15.4</w:t>
      </w:r>
    </w:p>
    <w:p w:rsidR="00000000" w:rsidRDefault="00BE72F4">
      <w:pPr>
        <w:pStyle w:val="ConsPlusNonformat"/>
        <w:widowControl/>
      </w:pPr>
      <w:r>
        <w:t xml:space="preserve">    -- группы B J15.3</w:t>
      </w:r>
    </w:p>
    <w:p w:rsidR="00000000" w:rsidRDefault="00BE72F4">
      <w:pPr>
        <w:pStyle w:val="ConsPlusNonformat"/>
        <w:widowControl/>
      </w:pPr>
      <w:r>
        <w:t xml:space="preserve">    - уточненная НКДР J18.8</w:t>
      </w:r>
    </w:p>
    <w:p w:rsidR="00000000" w:rsidRDefault="00BE72F4">
      <w:pPr>
        <w:pStyle w:val="ConsPlusNonformat"/>
        <w:widowControl/>
      </w:pPr>
      <w:r>
        <w:t xml:space="preserve">    -- вирусная НКДР J12.8</w:t>
      </w:r>
    </w:p>
    <w:p w:rsidR="00000000" w:rsidRDefault="00BE72F4">
      <w:pPr>
        <w:pStyle w:val="ConsPlusNonformat"/>
        <w:widowControl/>
      </w:pPr>
      <w:r>
        <w:t xml:space="preserve">    - фиброидная, фиброзная </w:t>
      </w:r>
      <w:r>
        <w:t>(хроническая) J84.1</w:t>
      </w:r>
    </w:p>
    <w:p w:rsidR="00000000" w:rsidRDefault="00BE72F4">
      <w:pPr>
        <w:pStyle w:val="ConsPlusNonformat"/>
        <w:widowControl/>
      </w:pPr>
      <w:r>
        <w:t xml:space="preserve">    - цитомегаловирусная B25.0+ J17.1*</w:t>
      </w:r>
    </w:p>
    <w:p w:rsidR="00000000" w:rsidRDefault="00BE72F4">
      <w:pPr>
        <w:pStyle w:val="ConsPlusNonformat"/>
        <w:widowControl/>
      </w:pPr>
      <w:r>
        <w:t xml:space="preserve">    - эозинофильная J82</w:t>
      </w:r>
    </w:p>
    <w:p w:rsidR="00000000" w:rsidRDefault="00BE72F4">
      <w:pPr>
        <w:pStyle w:val="ConsPlusNonformat"/>
        <w:widowControl/>
      </w:pPr>
      <w:r>
        <w:t xml:space="preserve">    Пневмоторакс J93.9</w:t>
      </w:r>
    </w:p>
    <w:p w:rsidR="00000000" w:rsidRDefault="00BE72F4">
      <w:pPr>
        <w:pStyle w:val="ConsPlusNonformat"/>
        <w:widowControl/>
      </w:pPr>
      <w:r>
        <w:t xml:space="preserve">    - возникший в перинатальном периоде P25.1</w:t>
      </w:r>
    </w:p>
    <w:p w:rsidR="00000000" w:rsidRDefault="00BE72F4">
      <w:pPr>
        <w:pStyle w:val="ConsPlusNonformat"/>
        <w:widowControl/>
      </w:pPr>
      <w:r>
        <w:t xml:space="preserve">    - острый J93.8</w:t>
      </w:r>
    </w:p>
    <w:p w:rsidR="00000000" w:rsidRDefault="00BE72F4">
      <w:pPr>
        <w:pStyle w:val="ConsPlusNonformat"/>
        <w:widowControl/>
      </w:pPr>
      <w:r>
        <w:t xml:space="preserve">    - спонтанный НКДР J93.1</w:t>
      </w:r>
    </w:p>
    <w:p w:rsidR="00000000" w:rsidRDefault="00BE72F4">
      <w:pPr>
        <w:pStyle w:val="ConsPlusNonformat"/>
        <w:widowControl/>
      </w:pPr>
      <w:r>
        <w:t xml:space="preserve">    -- плода или новорожденного P25.1</w:t>
      </w:r>
    </w:p>
    <w:p w:rsidR="00000000" w:rsidRDefault="00BE72F4">
      <w:pPr>
        <w:pStyle w:val="ConsPlusNonformat"/>
        <w:widowControl/>
      </w:pPr>
      <w:r>
        <w:t xml:space="preserve">    - травматически</w:t>
      </w:r>
      <w:r>
        <w:t>й S27.0</w:t>
      </w:r>
    </w:p>
    <w:p w:rsidR="00000000" w:rsidRDefault="00BE72F4">
      <w:pPr>
        <w:pStyle w:val="ConsPlusNonformat"/>
        <w:widowControl/>
      </w:pPr>
      <w:r>
        <w:t xml:space="preserve">    - туберкулезный НКДР A16.2</w:t>
      </w:r>
    </w:p>
    <w:p w:rsidR="00000000" w:rsidRDefault="00BE72F4">
      <w:pPr>
        <w:pStyle w:val="ConsPlusNonformat"/>
        <w:widowControl/>
      </w:pPr>
      <w:r>
        <w:t xml:space="preserve">    Пневмоцистоз B59</w:t>
      </w:r>
    </w:p>
    <w:p w:rsidR="00000000" w:rsidRDefault="00BE72F4">
      <w:pPr>
        <w:pStyle w:val="ConsPlusNonformat"/>
        <w:widowControl/>
      </w:pPr>
      <w:r>
        <w:t xml:space="preserve">    Подагра M10.9</w:t>
      </w:r>
    </w:p>
    <w:p w:rsidR="00000000" w:rsidRDefault="00BE72F4">
      <w:pPr>
        <w:pStyle w:val="ConsPlusNonformat"/>
        <w:widowControl/>
      </w:pPr>
      <w:r>
        <w:t xml:space="preserve">    - идиопатическая M10.0</w:t>
      </w:r>
    </w:p>
    <w:p w:rsidR="00000000" w:rsidRDefault="00BE72F4">
      <w:pPr>
        <w:pStyle w:val="ConsPlusNonformat"/>
        <w:widowControl/>
      </w:pPr>
      <w:r>
        <w:t xml:space="preserve">    - лекарственная M10.2</w:t>
      </w:r>
    </w:p>
    <w:p w:rsidR="00000000" w:rsidRDefault="00BE72F4">
      <w:pPr>
        <w:pStyle w:val="ConsPlusNonformat"/>
        <w:widowControl/>
      </w:pPr>
      <w:r>
        <w:t xml:space="preserve">    Подвывих</w:t>
      </w:r>
    </w:p>
    <w:p w:rsidR="00000000" w:rsidRDefault="00BE72F4">
      <w:pPr>
        <w:pStyle w:val="ConsPlusNonformat"/>
        <w:widowControl/>
      </w:pPr>
      <w:r>
        <w:t xml:space="preserve">    - атланто - аксиллярный, повторяющийся M43.4</w:t>
      </w:r>
    </w:p>
    <w:p w:rsidR="00000000" w:rsidRDefault="00BE72F4">
      <w:pPr>
        <w:pStyle w:val="ConsPlusNonformat"/>
        <w:widowControl/>
      </w:pPr>
      <w:r>
        <w:t xml:space="preserve">    - бедра врожденный Q65.5</w:t>
      </w:r>
    </w:p>
    <w:p w:rsidR="00000000" w:rsidRDefault="00BE72F4">
      <w:pPr>
        <w:pStyle w:val="ConsPlusNonformat"/>
        <w:widowControl/>
      </w:pPr>
      <w:r>
        <w:t xml:space="preserve">    Подозрительность, увертливость</w:t>
      </w:r>
      <w:r>
        <w:t xml:space="preserve"> R46.5</w:t>
      </w:r>
    </w:p>
    <w:p w:rsidR="00000000" w:rsidRDefault="00BE72F4">
      <w:pPr>
        <w:pStyle w:val="ConsPlusNonformat"/>
        <w:widowControl/>
      </w:pPr>
      <w:r>
        <w:t xml:space="preserve">    Пойкилодермия L81.6</w:t>
      </w:r>
    </w:p>
    <w:p w:rsidR="00000000" w:rsidRDefault="00BE72F4">
      <w:pPr>
        <w:pStyle w:val="ConsPlusNonformat"/>
        <w:widowControl/>
      </w:pPr>
      <w:r>
        <w:t xml:space="preserve">    - врожденная Q82.8</w:t>
      </w:r>
    </w:p>
    <w:p w:rsidR="00000000" w:rsidRDefault="00BE72F4">
      <w:pPr>
        <w:pStyle w:val="ConsPlusNonformat"/>
        <w:widowControl/>
      </w:pPr>
      <w:r>
        <w:t xml:space="preserve">    Полиартрит, полиартропатия M13.0</w:t>
      </w:r>
    </w:p>
    <w:p w:rsidR="00000000" w:rsidRDefault="00BE72F4">
      <w:pPr>
        <w:pStyle w:val="ConsPlusNonformat"/>
        <w:widowControl/>
      </w:pPr>
      <w:r>
        <w:t xml:space="preserve">    - воспалительный M06.4</w:t>
      </w:r>
    </w:p>
    <w:p w:rsidR="00000000" w:rsidRDefault="00BE72F4">
      <w:pPr>
        <w:pStyle w:val="ConsPlusNonformat"/>
        <w:widowControl/>
      </w:pPr>
      <w:r>
        <w:t xml:space="preserve">    - ревматический острый I00</w:t>
      </w:r>
    </w:p>
    <w:p w:rsidR="00000000" w:rsidRDefault="00BE72F4">
      <w:pPr>
        <w:pStyle w:val="ConsPlusNonformat"/>
        <w:widowControl/>
      </w:pPr>
      <w:r>
        <w:t xml:space="preserve">    - юношеский (серонегативный) (хронический) M08.3</w:t>
      </w:r>
    </w:p>
    <w:p w:rsidR="00000000" w:rsidRDefault="00BE72F4">
      <w:pPr>
        <w:pStyle w:val="ConsPlusNonformat"/>
        <w:widowControl/>
      </w:pPr>
      <w:r>
        <w:t xml:space="preserve">    Полигидрамнион O40</w:t>
      </w:r>
    </w:p>
    <w:p w:rsidR="00000000" w:rsidRDefault="00BE72F4">
      <w:pPr>
        <w:pStyle w:val="ConsPlusNonformat"/>
        <w:widowControl/>
      </w:pPr>
      <w:r>
        <w:t xml:space="preserve">    - влияние на плод или новор</w:t>
      </w:r>
      <w:r>
        <w:t>ожденного P01.3</w:t>
      </w:r>
    </w:p>
    <w:p w:rsidR="00000000" w:rsidRDefault="00BE72F4">
      <w:pPr>
        <w:pStyle w:val="ConsPlusNonformat"/>
        <w:widowControl/>
      </w:pPr>
      <w:r>
        <w:t xml:space="preserve">    Полидактилизм, полидактилия Q69.9</w:t>
      </w:r>
    </w:p>
    <w:p w:rsidR="00000000" w:rsidRDefault="00BE72F4">
      <w:pPr>
        <w:pStyle w:val="ConsPlusNonformat"/>
        <w:widowControl/>
      </w:pPr>
      <w:r>
        <w:t xml:space="preserve">    Полидипсия R63.1</w:t>
      </w:r>
    </w:p>
    <w:p w:rsidR="00000000" w:rsidRDefault="00BE72F4">
      <w:pPr>
        <w:pStyle w:val="ConsPlusNonformat"/>
        <w:widowControl/>
      </w:pPr>
      <w:r>
        <w:t xml:space="preserve">    Полименорея N92.0</w:t>
      </w:r>
    </w:p>
    <w:p w:rsidR="00000000" w:rsidRDefault="00BE72F4">
      <w:pPr>
        <w:pStyle w:val="ConsPlusNonformat"/>
        <w:widowControl/>
      </w:pPr>
      <w:r>
        <w:t xml:space="preserve">    Полимиалгия M35.3</w:t>
      </w:r>
    </w:p>
    <w:p w:rsidR="00000000" w:rsidRDefault="00BE72F4">
      <w:pPr>
        <w:pStyle w:val="ConsPlusNonformat"/>
        <w:widowControl/>
      </w:pPr>
      <w:r>
        <w:t xml:space="preserve">    - ревматическая M35.3</w:t>
      </w:r>
    </w:p>
    <w:p w:rsidR="00000000" w:rsidRDefault="00BE72F4">
      <w:pPr>
        <w:pStyle w:val="ConsPlusNonformat"/>
        <w:widowControl/>
      </w:pPr>
      <w:r>
        <w:t xml:space="preserve">    Полиневрит G62.9</w:t>
      </w:r>
    </w:p>
    <w:p w:rsidR="00000000" w:rsidRDefault="00BE72F4">
      <w:pPr>
        <w:pStyle w:val="ConsPlusNonformat"/>
        <w:widowControl/>
      </w:pPr>
      <w:r>
        <w:lastRenderedPageBreak/>
        <w:t xml:space="preserve">    - инфекционный (острый) G61.0</w:t>
      </w:r>
    </w:p>
    <w:p w:rsidR="00000000" w:rsidRDefault="00BE72F4">
      <w:pPr>
        <w:pStyle w:val="ConsPlusNonformat"/>
        <w:widowControl/>
      </w:pPr>
      <w:r>
        <w:t xml:space="preserve">    Полиневропатия (периферическая) G62.9</w:t>
      </w:r>
    </w:p>
    <w:p w:rsidR="00000000" w:rsidRDefault="00BE72F4">
      <w:pPr>
        <w:pStyle w:val="ConsPlusNonformat"/>
        <w:widowControl/>
      </w:pPr>
      <w:r>
        <w:t xml:space="preserve">    - алкоголь</w:t>
      </w:r>
      <w:r>
        <w:t>ная G62.1</w:t>
      </w:r>
    </w:p>
    <w:p w:rsidR="00000000" w:rsidRDefault="00BE72F4">
      <w:pPr>
        <w:pStyle w:val="ConsPlusNonformat"/>
        <w:widowControl/>
      </w:pPr>
      <w:r>
        <w:t xml:space="preserve">    - идиопатическая прогрессивная G60.3</w:t>
      </w:r>
    </w:p>
    <w:p w:rsidR="00000000" w:rsidRDefault="00BE72F4">
      <w:pPr>
        <w:pStyle w:val="ConsPlusNonformat"/>
        <w:widowControl/>
      </w:pPr>
      <w:r>
        <w:t xml:space="preserve">    - мышьяковая G62.2</w:t>
      </w:r>
    </w:p>
    <w:p w:rsidR="00000000" w:rsidRDefault="00BE72F4">
      <w:pPr>
        <w:pStyle w:val="ConsPlusNonformat"/>
        <w:widowControl/>
      </w:pPr>
      <w:r>
        <w:t xml:space="preserve">    - при</w:t>
      </w:r>
    </w:p>
    <w:p w:rsidR="00000000" w:rsidRDefault="00BE72F4">
      <w:pPr>
        <w:pStyle w:val="ConsPlusNonformat"/>
        <w:widowControl/>
      </w:pPr>
      <w:r>
        <w:t xml:space="preserve">    -- диабете E14.4+ G63.2*</w:t>
      </w:r>
    </w:p>
    <w:p w:rsidR="00000000" w:rsidRDefault="00BE72F4">
      <w:pPr>
        <w:pStyle w:val="ConsPlusNonformat"/>
        <w:widowControl/>
      </w:pPr>
      <w:r>
        <w:t xml:space="preserve">    -- системной красной волчанке M32.1+ G63.5*</w:t>
      </w:r>
    </w:p>
    <w:p w:rsidR="00000000" w:rsidRDefault="00BE72F4">
      <w:pPr>
        <w:pStyle w:val="ConsPlusNonformat"/>
        <w:widowControl/>
      </w:pPr>
      <w:r>
        <w:t xml:space="preserve">    - сенсорная (врожденная) (идеопатическая) G60.8</w:t>
      </w:r>
    </w:p>
    <w:p w:rsidR="00000000" w:rsidRDefault="00BE72F4">
      <w:pPr>
        <w:pStyle w:val="ConsPlusNonformat"/>
        <w:widowControl/>
      </w:pPr>
      <w:r>
        <w:t xml:space="preserve">    Полиомиелит (острый) (передний) (эпидем</w:t>
      </w:r>
      <w:r>
        <w:t>ический) A80.9</w:t>
      </w:r>
    </w:p>
    <w:p w:rsidR="00000000" w:rsidRDefault="00BE72F4">
      <w:pPr>
        <w:pStyle w:val="ConsPlusNonformat"/>
        <w:widowControl/>
      </w:pPr>
      <w:r>
        <w:t xml:space="preserve">    - бульбарный (паралитический) A80.3</w:t>
      </w:r>
    </w:p>
    <w:p w:rsidR="00000000" w:rsidRDefault="00BE72F4">
      <w:pPr>
        <w:pStyle w:val="ConsPlusNonformat"/>
        <w:widowControl/>
      </w:pPr>
      <w:r>
        <w:t xml:space="preserve">    - непаралитический A80.4</w:t>
      </w:r>
    </w:p>
    <w:p w:rsidR="00000000" w:rsidRDefault="00BE72F4">
      <w:pPr>
        <w:pStyle w:val="ConsPlusNonformat"/>
        <w:widowControl/>
      </w:pPr>
      <w:r>
        <w:t xml:space="preserve">    - паралитический A80.3</w:t>
      </w:r>
    </w:p>
    <w:p w:rsidR="00000000" w:rsidRDefault="00BE72F4">
      <w:pPr>
        <w:pStyle w:val="ConsPlusNonformat"/>
        <w:widowControl/>
      </w:pPr>
      <w:r>
        <w:t xml:space="preserve">    -- ассоциированный с вакциной A80.0</w:t>
      </w:r>
    </w:p>
    <w:p w:rsidR="00000000" w:rsidRDefault="00BE72F4">
      <w:pPr>
        <w:pStyle w:val="ConsPlusNonformat"/>
        <w:widowControl/>
      </w:pPr>
      <w:r>
        <w:t xml:space="preserve">    - спинальный острый A80.9</w:t>
      </w:r>
    </w:p>
    <w:p w:rsidR="00000000" w:rsidRDefault="00BE72F4">
      <w:pPr>
        <w:pStyle w:val="ConsPlusNonformat"/>
        <w:widowControl/>
      </w:pPr>
      <w:r>
        <w:t xml:space="preserve">    Полиомиозит (геморрагический) (острый) (хронический) M33.2</w:t>
      </w:r>
    </w:p>
    <w:p w:rsidR="00000000" w:rsidRDefault="00BE72F4">
      <w:pPr>
        <w:pStyle w:val="ConsPlusNonformat"/>
        <w:widowControl/>
      </w:pPr>
      <w:r>
        <w:t xml:space="preserve">    Полип(ы)</w:t>
      </w:r>
    </w:p>
    <w:p w:rsidR="00000000" w:rsidRDefault="00BE72F4">
      <w:pPr>
        <w:pStyle w:val="ConsPlusNonformat"/>
        <w:widowControl/>
      </w:pPr>
      <w:r>
        <w:t xml:space="preserve">    - аденоидной ткани J33.0</w:t>
      </w:r>
    </w:p>
    <w:p w:rsidR="00000000" w:rsidRDefault="00BE72F4">
      <w:pPr>
        <w:pStyle w:val="ConsPlusNonformat"/>
        <w:widowControl/>
      </w:pPr>
      <w:r>
        <w:t xml:space="preserve">    - верхней челюсти (пазухи) J33.8</w:t>
      </w:r>
    </w:p>
    <w:p w:rsidR="00000000" w:rsidRDefault="00BE72F4">
      <w:pPr>
        <w:pStyle w:val="ConsPlusNonformat"/>
        <w:widowControl/>
      </w:pPr>
      <w:r>
        <w:t xml:space="preserve">    - влагалища N84.2</w:t>
      </w:r>
    </w:p>
    <w:p w:rsidR="00000000" w:rsidRDefault="00BE72F4">
      <w:pPr>
        <w:pStyle w:val="ConsPlusNonformat"/>
        <w:widowControl/>
      </w:pPr>
      <w:r>
        <w:t xml:space="preserve">    - голосовой складки (слизистой оболочки) J38.1</w:t>
      </w:r>
    </w:p>
    <w:p w:rsidR="00000000" w:rsidRDefault="00BE72F4">
      <w:pPr>
        <w:pStyle w:val="ConsPlusNonformat"/>
        <w:widowControl/>
      </w:pPr>
      <w:r>
        <w:t xml:space="preserve">    - гортани (слизистой оболочки) J38.1</w:t>
      </w:r>
    </w:p>
    <w:p w:rsidR="00000000" w:rsidRDefault="00BE72F4">
      <w:pPr>
        <w:pStyle w:val="ConsPlusNonformat"/>
        <w:widowControl/>
      </w:pPr>
      <w:r>
        <w:t xml:space="preserve">    - десневой K06.8</w:t>
      </w:r>
    </w:p>
    <w:p w:rsidR="00000000" w:rsidRDefault="00BE72F4">
      <w:pPr>
        <w:pStyle w:val="ConsPlusNonformat"/>
        <w:widowControl/>
      </w:pPr>
      <w:r>
        <w:t xml:space="preserve">    - добавочной пазухи J33.8</w:t>
      </w:r>
    </w:p>
    <w:p w:rsidR="00000000" w:rsidRDefault="00BE72F4">
      <w:pPr>
        <w:pStyle w:val="ConsPlusNonformat"/>
        <w:widowControl/>
      </w:pPr>
      <w:r>
        <w:t xml:space="preserve">    - желудка (M8210/0) </w:t>
      </w:r>
      <w:r>
        <w:t>D13.1</w:t>
      </w:r>
    </w:p>
    <w:p w:rsidR="00000000" w:rsidRDefault="00BE72F4">
      <w:pPr>
        <w:pStyle w:val="ConsPlusNonformat"/>
        <w:widowControl/>
      </w:pPr>
      <w:r>
        <w:t xml:space="preserve">    - заднего прохода (канала) K62.0</w:t>
      </w:r>
    </w:p>
    <w:p w:rsidR="00000000" w:rsidRDefault="00BE72F4">
      <w:pPr>
        <w:pStyle w:val="ConsPlusNonformat"/>
        <w:widowControl/>
      </w:pPr>
      <w:r>
        <w:t xml:space="preserve">    - зубной K04.0</w:t>
      </w:r>
    </w:p>
    <w:p w:rsidR="00000000" w:rsidRDefault="00BE72F4">
      <w:pPr>
        <w:pStyle w:val="ConsPlusNonformat"/>
        <w:widowControl/>
      </w:pPr>
      <w:r>
        <w:t xml:space="preserve">    - матки (слизистой оболочки) (тела) N84.0</w:t>
      </w:r>
    </w:p>
    <w:p w:rsidR="00000000" w:rsidRDefault="00BE72F4">
      <w:pPr>
        <w:pStyle w:val="ConsPlusNonformat"/>
        <w:widowControl/>
      </w:pPr>
      <w:r>
        <w:t xml:space="preserve">    -- при беременности или родах O34.1</w:t>
      </w:r>
    </w:p>
    <w:p w:rsidR="00000000" w:rsidRDefault="00BE72F4">
      <w:pPr>
        <w:pStyle w:val="ConsPlusNonformat"/>
        <w:widowControl/>
      </w:pPr>
      <w:r>
        <w:t xml:space="preserve">    - мочевого пузыря (M8120/1) D41.4</w:t>
      </w:r>
    </w:p>
    <w:p w:rsidR="00000000" w:rsidRDefault="00BE72F4">
      <w:pPr>
        <w:pStyle w:val="ConsPlusNonformat"/>
        <w:widowControl/>
      </w:pPr>
      <w:r>
        <w:t xml:space="preserve">    - носа БДУ J33.9</w:t>
      </w:r>
    </w:p>
    <w:p w:rsidR="00000000" w:rsidRDefault="00BE72F4">
      <w:pPr>
        <w:pStyle w:val="ConsPlusNonformat"/>
        <w:widowControl/>
      </w:pPr>
      <w:r>
        <w:t xml:space="preserve">    - носоглоточный J33.0</w:t>
      </w:r>
    </w:p>
    <w:p w:rsidR="00000000" w:rsidRDefault="00BE72F4">
      <w:pPr>
        <w:pStyle w:val="ConsPlusNonformat"/>
        <w:widowControl/>
      </w:pPr>
      <w:r>
        <w:t xml:space="preserve">    - пазухи    (верхне</w:t>
      </w:r>
      <w:r>
        <w:t>челюстной)   (добавочной)   (сфеноидальной)</w:t>
      </w:r>
    </w:p>
    <w:p w:rsidR="00000000" w:rsidRDefault="00BE72F4">
      <w:pPr>
        <w:pStyle w:val="ConsPlusNonformat"/>
        <w:widowControl/>
      </w:pPr>
      <w:r>
        <w:t xml:space="preserve">      (фронтальной) (этмоидальной) J33.8</w:t>
      </w:r>
    </w:p>
    <w:p w:rsidR="00000000" w:rsidRDefault="00BE72F4">
      <w:pPr>
        <w:pStyle w:val="ConsPlusNonformat"/>
        <w:widowControl/>
      </w:pPr>
      <w:r>
        <w:t xml:space="preserve">    - плацентарный O90.8</w:t>
      </w:r>
    </w:p>
    <w:p w:rsidR="00000000" w:rsidRDefault="00BE72F4">
      <w:pPr>
        <w:pStyle w:val="ConsPlusNonformat"/>
        <w:widowControl/>
      </w:pPr>
      <w:r>
        <w:t xml:space="preserve">    - прямой кишки (неаденоматозный) K62.1</w:t>
      </w:r>
    </w:p>
    <w:p w:rsidR="00000000" w:rsidRDefault="00BE72F4">
      <w:pPr>
        <w:pStyle w:val="ConsPlusNonformat"/>
        <w:widowControl/>
      </w:pPr>
      <w:r>
        <w:t xml:space="preserve">    -- аденоматозный D12.8</w:t>
      </w:r>
    </w:p>
    <w:p w:rsidR="00000000" w:rsidRDefault="00BE72F4">
      <w:pPr>
        <w:pStyle w:val="ConsPlusNonformat"/>
        <w:widowControl/>
      </w:pPr>
      <w:r>
        <w:t xml:space="preserve">    - пульпарный (зубной) K04.0</w:t>
      </w:r>
    </w:p>
    <w:p w:rsidR="00000000" w:rsidRDefault="00BE72F4">
      <w:pPr>
        <w:pStyle w:val="ConsPlusNonformat"/>
        <w:widowControl/>
      </w:pPr>
      <w:r>
        <w:t xml:space="preserve">    - ректосигмоидного соединения D12.7</w:t>
      </w:r>
    </w:p>
    <w:p w:rsidR="00000000" w:rsidRDefault="00BE72F4">
      <w:pPr>
        <w:pStyle w:val="ConsPlusNonformat"/>
        <w:widowControl/>
      </w:pPr>
      <w:r>
        <w:t xml:space="preserve">    </w:t>
      </w:r>
      <w:r>
        <w:t>- сфеноидальной пазухи J33.8</w:t>
      </w:r>
    </w:p>
    <w:p w:rsidR="00000000" w:rsidRDefault="00BE72F4">
      <w:pPr>
        <w:pStyle w:val="ConsPlusNonformat"/>
        <w:widowControl/>
      </w:pPr>
      <w:r>
        <w:t xml:space="preserve">    - тела матки N84.0</w:t>
      </w:r>
    </w:p>
    <w:p w:rsidR="00000000" w:rsidRDefault="00BE72F4">
      <w:pPr>
        <w:pStyle w:val="ConsPlusNonformat"/>
        <w:widowControl/>
      </w:pPr>
      <w:r>
        <w:t xml:space="preserve">    - толстой кишки (M8210/0) D12.6</w:t>
      </w:r>
    </w:p>
    <w:p w:rsidR="00000000" w:rsidRDefault="00BE72F4">
      <w:pPr>
        <w:pStyle w:val="ConsPlusNonformat"/>
        <w:widowControl/>
      </w:pPr>
      <w:r>
        <w:t xml:space="preserve">    - уретры N36.2</w:t>
      </w:r>
    </w:p>
    <w:p w:rsidR="00000000" w:rsidRDefault="00BE72F4">
      <w:pPr>
        <w:pStyle w:val="ConsPlusNonformat"/>
        <w:widowControl/>
      </w:pPr>
      <w:r>
        <w:t xml:space="preserve">    - уха (среднего) H74.4</w:t>
      </w:r>
    </w:p>
    <w:p w:rsidR="00000000" w:rsidRDefault="00BE72F4">
      <w:pPr>
        <w:pStyle w:val="ConsPlusNonformat"/>
        <w:widowControl/>
      </w:pPr>
      <w:r>
        <w:t xml:space="preserve">    - фронтальной пазухи J33.8</w:t>
      </w:r>
    </w:p>
    <w:p w:rsidR="00000000" w:rsidRDefault="00BE72F4">
      <w:pPr>
        <w:pStyle w:val="ConsPlusNonformat"/>
        <w:widowControl/>
      </w:pPr>
      <w:r>
        <w:t xml:space="preserve">    - хоанальный J33.0</w:t>
      </w:r>
    </w:p>
    <w:p w:rsidR="00000000" w:rsidRDefault="00BE72F4">
      <w:pPr>
        <w:pStyle w:val="ConsPlusNonformat"/>
        <w:widowControl/>
      </w:pPr>
      <w:r>
        <w:t xml:space="preserve">    - шейки матки N84.1</w:t>
      </w:r>
    </w:p>
    <w:p w:rsidR="00000000" w:rsidRDefault="00BE72F4">
      <w:pPr>
        <w:pStyle w:val="ConsPlusNonformat"/>
        <w:widowControl/>
      </w:pPr>
      <w:r>
        <w:t xml:space="preserve">    -- при беременности или родах O34.4</w:t>
      </w:r>
    </w:p>
    <w:p w:rsidR="00000000" w:rsidRDefault="00BE72F4">
      <w:pPr>
        <w:pStyle w:val="ConsPlusNonformat"/>
        <w:widowControl/>
      </w:pPr>
      <w:r>
        <w:t xml:space="preserve">    </w:t>
      </w:r>
      <w:r>
        <w:t>--- вызывающий затрудненные роды O65.5</w:t>
      </w:r>
    </w:p>
    <w:p w:rsidR="00000000" w:rsidRDefault="00BE72F4">
      <w:pPr>
        <w:pStyle w:val="ConsPlusNonformat"/>
        <w:widowControl/>
      </w:pPr>
      <w:r>
        <w:t xml:space="preserve">    -- слизистой оболочки N84.1</w:t>
      </w:r>
    </w:p>
    <w:p w:rsidR="00000000" w:rsidRDefault="00BE72F4">
      <w:pPr>
        <w:pStyle w:val="ConsPlusNonformat"/>
        <w:widowControl/>
      </w:pPr>
      <w:r>
        <w:t xml:space="preserve">    - эндометрия N84.0</w:t>
      </w:r>
    </w:p>
    <w:p w:rsidR="00000000" w:rsidRDefault="00BE72F4">
      <w:pPr>
        <w:pStyle w:val="ConsPlusNonformat"/>
        <w:widowControl/>
      </w:pPr>
      <w:r>
        <w:t xml:space="preserve">    - этмоидальной пазухи J33.8</w:t>
      </w:r>
    </w:p>
    <w:p w:rsidR="00000000" w:rsidRDefault="00BE72F4">
      <w:pPr>
        <w:pStyle w:val="ConsPlusNonformat"/>
        <w:widowControl/>
      </w:pPr>
      <w:r>
        <w:t xml:space="preserve">    Политрихия L68.3</w:t>
      </w:r>
    </w:p>
    <w:p w:rsidR="00000000" w:rsidRDefault="00BE72F4">
      <w:pPr>
        <w:pStyle w:val="ConsPlusNonformat"/>
        <w:widowControl/>
      </w:pPr>
      <w:r>
        <w:t xml:space="preserve">    Полихондрит (атрофический) (хронический) M94.8</w:t>
      </w:r>
    </w:p>
    <w:p w:rsidR="00000000" w:rsidRDefault="00BE72F4">
      <w:pPr>
        <w:pStyle w:val="ConsPlusNonformat"/>
        <w:widowControl/>
      </w:pPr>
      <w:r>
        <w:t xml:space="preserve">    Полицитемия (истинная) (красная)  (первичная) (M9950/1</w:t>
      </w:r>
      <w:r>
        <w:t>) D45</w:t>
      </w:r>
    </w:p>
    <w:p w:rsidR="00000000" w:rsidRDefault="00BE72F4">
      <w:pPr>
        <w:pStyle w:val="ConsPlusNonformat"/>
        <w:widowControl/>
      </w:pPr>
      <w:r>
        <w:t xml:space="preserve">    - вторичная D75.1</w:t>
      </w:r>
    </w:p>
    <w:p w:rsidR="00000000" w:rsidRDefault="00BE72F4">
      <w:pPr>
        <w:pStyle w:val="ConsPlusNonformat"/>
        <w:widowControl/>
      </w:pPr>
      <w:r>
        <w:t xml:space="preserve">    - новорожденного P61.1</w:t>
      </w:r>
    </w:p>
    <w:p w:rsidR="00000000" w:rsidRDefault="00BE72F4">
      <w:pPr>
        <w:pStyle w:val="ConsPlusNonformat"/>
        <w:widowControl/>
      </w:pPr>
      <w:r>
        <w:t xml:space="preserve">    - семейная (доброкачественная) D75.0</w:t>
      </w:r>
    </w:p>
    <w:p w:rsidR="00000000" w:rsidRDefault="00BE72F4">
      <w:pPr>
        <w:pStyle w:val="ConsPlusNonformat"/>
        <w:widowControl/>
      </w:pPr>
      <w:r>
        <w:t xml:space="preserve">    Поллиноз J30.1</w:t>
      </w:r>
    </w:p>
    <w:p w:rsidR="00000000" w:rsidRDefault="00BE72F4">
      <w:pPr>
        <w:pStyle w:val="ConsPlusNonformat"/>
        <w:widowControl/>
      </w:pPr>
      <w:r>
        <w:t xml:space="preserve">    Половая зрелость задержавшаяся E30.0</w:t>
      </w:r>
    </w:p>
    <w:p w:rsidR="00000000" w:rsidRDefault="00BE72F4">
      <w:pPr>
        <w:pStyle w:val="ConsPlusNonformat"/>
        <w:widowControl/>
      </w:pPr>
      <w:r>
        <w:t xml:space="preserve">    Положение (неправильное) (патологическое)</w:t>
      </w:r>
    </w:p>
    <w:p w:rsidR="00000000" w:rsidRDefault="00BE72F4">
      <w:pPr>
        <w:pStyle w:val="ConsPlusNonformat"/>
        <w:widowControl/>
      </w:pPr>
      <w:r>
        <w:t xml:space="preserve">    - зубов K07.3</w:t>
      </w:r>
    </w:p>
    <w:p w:rsidR="00000000" w:rsidRDefault="00BE72F4">
      <w:pPr>
        <w:pStyle w:val="ConsPlusNonformat"/>
        <w:widowControl/>
      </w:pPr>
      <w:r>
        <w:t xml:space="preserve">    - плода O32.9</w:t>
      </w:r>
    </w:p>
    <w:p w:rsidR="00000000" w:rsidRDefault="00BE72F4">
      <w:pPr>
        <w:pStyle w:val="ConsPlusNonformat"/>
        <w:widowControl/>
      </w:pPr>
      <w:r>
        <w:t xml:space="preserve">    Помутнение</w:t>
      </w:r>
    </w:p>
    <w:p w:rsidR="00000000" w:rsidRDefault="00BE72F4">
      <w:pPr>
        <w:pStyle w:val="ConsPlusNonformat"/>
        <w:widowControl/>
      </w:pPr>
      <w:r>
        <w:lastRenderedPageBreak/>
        <w:t xml:space="preserve">   </w:t>
      </w:r>
      <w:r>
        <w:t xml:space="preserve"> - роговицы H17.9</w:t>
      </w:r>
    </w:p>
    <w:p w:rsidR="00000000" w:rsidRDefault="00BE72F4">
      <w:pPr>
        <w:pStyle w:val="ConsPlusNonformat"/>
        <w:widowControl/>
      </w:pPr>
      <w:r>
        <w:t xml:space="preserve">    -- врожденное Q13.3</w:t>
      </w:r>
    </w:p>
    <w:p w:rsidR="00000000" w:rsidRDefault="00BE72F4">
      <w:pPr>
        <w:pStyle w:val="ConsPlusNonformat"/>
        <w:widowControl/>
      </w:pPr>
      <w:r>
        <w:t xml:space="preserve">    - стекловидного тела НКДР H43.3</w:t>
      </w:r>
    </w:p>
    <w:p w:rsidR="00000000" w:rsidRDefault="00BE72F4">
      <w:pPr>
        <w:pStyle w:val="ConsPlusNonformat"/>
        <w:widowControl/>
      </w:pPr>
      <w:r>
        <w:t xml:space="preserve">    -- врожденное Q14.0</w:t>
      </w:r>
    </w:p>
    <w:p w:rsidR="00000000" w:rsidRDefault="00BE72F4">
      <w:pPr>
        <w:pStyle w:val="ConsPlusNonformat"/>
        <w:widowControl/>
      </w:pPr>
      <w:r>
        <w:t xml:space="preserve">    Понос истощающий НКДР K52.8</w:t>
      </w:r>
    </w:p>
    <w:p w:rsidR="00000000" w:rsidRDefault="00BE72F4">
      <w:pPr>
        <w:pStyle w:val="ConsPlusNonformat"/>
        <w:widowControl/>
      </w:pPr>
      <w:r>
        <w:t xml:space="preserve">    Поражение (нарушение)  (нетравматическое)  (повреждение)  (см.</w:t>
      </w:r>
    </w:p>
    <w:p w:rsidR="00000000" w:rsidRDefault="00BE72F4">
      <w:pPr>
        <w:pStyle w:val="ConsPlusNonformat"/>
        <w:widowControl/>
      </w:pPr>
      <w:r>
        <w:t xml:space="preserve">    также Болезнь)</w:t>
      </w:r>
    </w:p>
    <w:p w:rsidR="00000000" w:rsidRDefault="00BE72F4">
      <w:pPr>
        <w:pStyle w:val="ConsPlusNonformat"/>
        <w:widowControl/>
      </w:pPr>
      <w:r>
        <w:t xml:space="preserve">    - аортального клапана (неревмати</w:t>
      </w:r>
      <w:r>
        <w:t>ческое) I35.9</w:t>
      </w:r>
    </w:p>
    <w:p w:rsidR="00000000" w:rsidRDefault="00BE72F4">
      <w:pPr>
        <w:pStyle w:val="ConsPlusNonformat"/>
        <w:widowControl/>
      </w:pPr>
      <w:r>
        <w:t xml:space="preserve">    - биомеханическое M99.9</w:t>
      </w:r>
    </w:p>
    <w:p w:rsidR="00000000" w:rsidRDefault="00BE72F4">
      <w:pPr>
        <w:pStyle w:val="ConsPlusNonformat"/>
        <w:widowControl/>
      </w:pPr>
      <w:r>
        <w:t xml:space="preserve">    - гипоталамическое E23.7</w:t>
      </w:r>
    </w:p>
    <w:p w:rsidR="00000000" w:rsidRDefault="00BE72F4">
      <w:pPr>
        <w:pStyle w:val="ConsPlusNonformat"/>
        <w:widowControl/>
      </w:pPr>
      <w:r>
        <w:t xml:space="preserve">    - головного мозга G93.9</w:t>
      </w:r>
    </w:p>
    <w:p w:rsidR="00000000" w:rsidRDefault="00BE72F4">
      <w:pPr>
        <w:pStyle w:val="ConsPlusNonformat"/>
        <w:widowControl/>
      </w:pPr>
      <w:r>
        <w:t xml:space="preserve">    -- врожденное Q04.9</w:t>
      </w:r>
    </w:p>
    <w:p w:rsidR="00000000" w:rsidRDefault="00BE72F4">
      <w:pPr>
        <w:pStyle w:val="ConsPlusNonformat"/>
        <w:widowControl/>
      </w:pPr>
      <w:r>
        <w:t xml:space="preserve">    - кишечника K63.9</w:t>
      </w:r>
    </w:p>
    <w:p w:rsidR="00000000" w:rsidRDefault="00BE72F4">
      <w:pPr>
        <w:pStyle w:val="ConsPlusNonformat"/>
        <w:widowControl/>
      </w:pPr>
      <w:r>
        <w:t xml:space="preserve">    - кожи L98.9</w:t>
      </w:r>
    </w:p>
    <w:p w:rsidR="00000000" w:rsidRDefault="00BE72F4">
      <w:pPr>
        <w:pStyle w:val="ConsPlusNonformat"/>
        <w:widowControl/>
      </w:pPr>
      <w:r>
        <w:t xml:space="preserve">    - межпозвоночного диска с миелопатией M51.0+ G99.2*</w:t>
      </w:r>
    </w:p>
    <w:p w:rsidR="00000000" w:rsidRDefault="00BE72F4">
      <w:pPr>
        <w:pStyle w:val="ConsPlusNonformat"/>
        <w:widowControl/>
      </w:pPr>
      <w:r>
        <w:t xml:space="preserve">    - молнией БДУ T75.0</w:t>
      </w:r>
    </w:p>
    <w:p w:rsidR="00000000" w:rsidRDefault="00BE72F4">
      <w:pPr>
        <w:pStyle w:val="ConsPlusNonformat"/>
        <w:widowControl/>
      </w:pPr>
      <w:r>
        <w:t xml:space="preserve">    - нерва G5</w:t>
      </w:r>
      <w:r>
        <w:t>8.9</w:t>
      </w:r>
    </w:p>
    <w:p w:rsidR="00000000" w:rsidRDefault="00BE72F4">
      <w:pPr>
        <w:pStyle w:val="ConsPlusNonformat"/>
        <w:widowControl/>
      </w:pPr>
      <w:r>
        <w:t xml:space="preserve">    - неревматическое клапана</w:t>
      </w:r>
    </w:p>
    <w:p w:rsidR="00000000" w:rsidRDefault="00BE72F4">
      <w:pPr>
        <w:pStyle w:val="ConsPlusNonformat"/>
        <w:widowControl/>
      </w:pPr>
      <w:r>
        <w:t xml:space="preserve">    -- аортального I35.9</w:t>
      </w:r>
    </w:p>
    <w:p w:rsidR="00000000" w:rsidRDefault="00BE72F4">
      <w:pPr>
        <w:pStyle w:val="ConsPlusNonformat"/>
        <w:widowControl/>
      </w:pPr>
      <w:r>
        <w:t xml:space="preserve">    -- легочного I37.9</w:t>
      </w:r>
    </w:p>
    <w:p w:rsidR="00000000" w:rsidRDefault="00BE72F4">
      <w:pPr>
        <w:pStyle w:val="ConsPlusNonformat"/>
        <w:widowControl/>
      </w:pPr>
      <w:r>
        <w:t xml:space="preserve">    -- митрального I34.9</w:t>
      </w:r>
    </w:p>
    <w:p w:rsidR="00000000" w:rsidRDefault="00BE72F4">
      <w:pPr>
        <w:pStyle w:val="ConsPlusNonformat"/>
        <w:widowControl/>
      </w:pPr>
      <w:r>
        <w:t xml:space="preserve">    -- трехстворчатого I36.9</w:t>
      </w:r>
    </w:p>
    <w:p w:rsidR="00000000" w:rsidRDefault="00BE72F4">
      <w:pPr>
        <w:pStyle w:val="ConsPlusNonformat"/>
        <w:widowControl/>
      </w:pPr>
      <w:r>
        <w:t xml:space="preserve">    - печени K76.9</w:t>
      </w:r>
    </w:p>
    <w:p w:rsidR="00000000" w:rsidRDefault="00BE72F4">
      <w:pPr>
        <w:pStyle w:val="ConsPlusNonformat"/>
        <w:widowControl/>
      </w:pPr>
      <w:r>
        <w:t xml:space="preserve">    -- алкогольное K70.9</w:t>
      </w:r>
    </w:p>
    <w:p w:rsidR="00000000" w:rsidRDefault="00BE72F4">
      <w:pPr>
        <w:pStyle w:val="ConsPlusNonformat"/>
        <w:widowControl/>
      </w:pPr>
      <w:r>
        <w:t xml:space="preserve">    - плечевого сплетения G54.0</w:t>
      </w:r>
    </w:p>
    <w:p w:rsidR="00000000" w:rsidRDefault="00BE72F4">
      <w:pPr>
        <w:pStyle w:val="ConsPlusNonformat"/>
        <w:widowControl/>
      </w:pPr>
      <w:r>
        <w:t xml:space="preserve">    - почек N28.9</w:t>
      </w:r>
    </w:p>
    <w:p w:rsidR="00000000" w:rsidRDefault="00BE72F4">
      <w:pPr>
        <w:pStyle w:val="ConsPlusNonformat"/>
        <w:widowControl/>
      </w:pPr>
      <w:r>
        <w:t xml:space="preserve">    - радиационное НКДР T6</w:t>
      </w:r>
      <w:r>
        <w:t>6</w:t>
      </w:r>
    </w:p>
    <w:p w:rsidR="00000000" w:rsidRDefault="00BE72F4">
      <w:pPr>
        <w:pStyle w:val="ConsPlusNonformat"/>
        <w:widowControl/>
      </w:pPr>
      <w:r>
        <w:t xml:space="preserve">    - слизистой рта K13.7</w:t>
      </w:r>
    </w:p>
    <w:p w:rsidR="00000000" w:rsidRDefault="00BE72F4">
      <w:pPr>
        <w:pStyle w:val="ConsPlusNonformat"/>
        <w:widowControl/>
      </w:pPr>
      <w:r>
        <w:t xml:space="preserve">    - слухового нерва H93.3</w:t>
      </w:r>
    </w:p>
    <w:p w:rsidR="00000000" w:rsidRDefault="00BE72F4">
      <w:pPr>
        <w:pStyle w:val="ConsPlusNonformat"/>
        <w:widowControl/>
      </w:pPr>
      <w:r>
        <w:t xml:space="preserve">    - сонной артерии (внешней) (внутренней) (общей) S15.0</w:t>
      </w:r>
    </w:p>
    <w:p w:rsidR="00000000" w:rsidRDefault="00BE72F4">
      <w:pPr>
        <w:pStyle w:val="ConsPlusNonformat"/>
        <w:widowControl/>
      </w:pPr>
      <w:r>
        <w:t xml:space="preserve">    - сосудистое I99</w:t>
      </w:r>
    </w:p>
    <w:p w:rsidR="00000000" w:rsidRDefault="00BE72F4">
      <w:pPr>
        <w:pStyle w:val="ConsPlusNonformat"/>
        <w:widowControl/>
      </w:pPr>
      <w:r>
        <w:t xml:space="preserve">    - спинного мозга G95.9</w:t>
      </w:r>
    </w:p>
    <w:p w:rsidR="00000000" w:rsidRDefault="00BE72F4">
      <w:pPr>
        <w:pStyle w:val="ConsPlusNonformat"/>
        <w:widowControl/>
      </w:pPr>
      <w:r>
        <w:t xml:space="preserve">    -- врожденное Q06.9</w:t>
      </w:r>
    </w:p>
    <w:p w:rsidR="00000000" w:rsidRDefault="00BE72F4">
      <w:pPr>
        <w:pStyle w:val="ConsPlusNonformat"/>
        <w:widowControl/>
      </w:pPr>
      <w:r>
        <w:t xml:space="preserve">    - травматическое НКДР (см. также Травма) T14.9</w:t>
      </w:r>
    </w:p>
    <w:p w:rsidR="00000000" w:rsidRDefault="00BE72F4">
      <w:pPr>
        <w:pStyle w:val="ConsPlusNonformat"/>
        <w:widowControl/>
      </w:pPr>
      <w:r>
        <w:t xml:space="preserve">    Порфирия E80.2</w:t>
      </w:r>
    </w:p>
    <w:p w:rsidR="00000000" w:rsidRDefault="00BE72F4">
      <w:pPr>
        <w:pStyle w:val="ConsPlusNonformat"/>
        <w:widowControl/>
      </w:pPr>
      <w:r>
        <w:t xml:space="preserve">    Последствие(я) отдаленное(ые)</w:t>
      </w:r>
    </w:p>
    <w:p w:rsidR="00000000" w:rsidRDefault="00BE72F4">
      <w:pPr>
        <w:pStyle w:val="ConsPlusNonformat"/>
        <w:widowControl/>
      </w:pPr>
      <w:r>
        <w:t xml:space="preserve">    - абсцесса  внутричерепного или внутрипозвоночного (состояний,</w:t>
      </w:r>
    </w:p>
    <w:p w:rsidR="00000000" w:rsidRDefault="00BE72F4">
      <w:pPr>
        <w:pStyle w:val="ConsPlusNonformat"/>
        <w:widowControl/>
      </w:pPr>
      <w:r>
        <w:t xml:space="preserve">      классифицируемых в рубрике G06.-) G09</w:t>
      </w:r>
    </w:p>
    <w:p w:rsidR="00000000" w:rsidRDefault="00BE72F4">
      <w:pPr>
        <w:pStyle w:val="ConsPlusNonformat"/>
        <w:widowControl/>
      </w:pPr>
      <w:r>
        <w:t xml:space="preserve">    - воздействия внешней причины НКДР T98.1</w:t>
      </w:r>
    </w:p>
    <w:p w:rsidR="00000000" w:rsidRDefault="00BE72F4">
      <w:pPr>
        <w:pStyle w:val="ConsPlusNonformat"/>
        <w:widowControl/>
      </w:pPr>
      <w:r>
        <w:t xml:space="preserve">    - воспалительной болезни центральной нервной системы G09</w:t>
      </w:r>
    </w:p>
    <w:p w:rsidR="00000000" w:rsidRDefault="00BE72F4">
      <w:pPr>
        <w:pStyle w:val="ConsPlusNonformat"/>
        <w:widowControl/>
      </w:pPr>
      <w:r>
        <w:t xml:space="preserve">    -</w:t>
      </w:r>
      <w:r>
        <w:t xml:space="preserve"> вывиха T94.1</w:t>
      </w:r>
    </w:p>
    <w:p w:rsidR="00000000" w:rsidRDefault="00BE72F4">
      <w:pPr>
        <w:pStyle w:val="ConsPlusNonformat"/>
        <w:widowControl/>
      </w:pPr>
      <w:r>
        <w:t xml:space="preserve">    -- конечности</w:t>
      </w:r>
    </w:p>
    <w:p w:rsidR="00000000" w:rsidRDefault="00BE72F4">
      <w:pPr>
        <w:pStyle w:val="ConsPlusNonformat"/>
        <w:widowControl/>
      </w:pPr>
      <w:r>
        <w:t xml:space="preserve">    --- верхней T92.3</w:t>
      </w:r>
    </w:p>
    <w:p w:rsidR="00000000" w:rsidRDefault="00BE72F4">
      <w:pPr>
        <w:pStyle w:val="ConsPlusNonformat"/>
        <w:widowControl/>
      </w:pPr>
      <w:r>
        <w:t xml:space="preserve">    --- нижней T93.3</w:t>
      </w:r>
    </w:p>
    <w:p w:rsidR="00000000" w:rsidRDefault="00BE72F4">
      <w:pPr>
        <w:pStyle w:val="ConsPlusNonformat"/>
        <w:widowControl/>
      </w:pPr>
      <w:r>
        <w:t xml:space="preserve">    -- нижней челюсти T90.8</w:t>
      </w:r>
    </w:p>
    <w:p w:rsidR="00000000" w:rsidRDefault="00BE72F4">
      <w:pPr>
        <w:pStyle w:val="ConsPlusNonformat"/>
        <w:widowControl/>
      </w:pPr>
      <w:r>
        <w:t xml:space="preserve">    - инфекционной болезни НКДР B94.9</w:t>
      </w:r>
    </w:p>
    <w:p w:rsidR="00000000" w:rsidRDefault="00BE72F4">
      <w:pPr>
        <w:pStyle w:val="ConsPlusNonformat"/>
        <w:widowControl/>
      </w:pPr>
      <w:r>
        <w:t xml:space="preserve">    - менингита G09</w:t>
      </w:r>
    </w:p>
    <w:p w:rsidR="00000000" w:rsidRDefault="00BE72F4">
      <w:pPr>
        <w:pStyle w:val="ConsPlusNonformat"/>
        <w:widowControl/>
      </w:pPr>
      <w:r>
        <w:t xml:space="preserve">    - недостаточности</w:t>
      </w:r>
    </w:p>
    <w:p w:rsidR="00000000" w:rsidRDefault="00BE72F4">
      <w:pPr>
        <w:pStyle w:val="ConsPlusNonformat"/>
        <w:widowControl/>
      </w:pPr>
      <w:r>
        <w:t xml:space="preserve">    -- белково - энергетической E64.0</w:t>
      </w:r>
    </w:p>
    <w:p w:rsidR="00000000" w:rsidRDefault="00BE72F4">
      <w:pPr>
        <w:pStyle w:val="ConsPlusNonformat"/>
        <w:widowControl/>
      </w:pPr>
      <w:r>
        <w:t xml:space="preserve">    -- питательных веществ БДУ E64.</w:t>
      </w:r>
      <w:r>
        <w:t>9</w:t>
      </w:r>
    </w:p>
    <w:p w:rsidR="00000000" w:rsidRDefault="00BE72F4">
      <w:pPr>
        <w:pStyle w:val="ConsPlusNonformat"/>
        <w:widowControl/>
      </w:pPr>
      <w:r>
        <w:t xml:space="preserve">    - облучения БДУ T98.1</w:t>
      </w:r>
    </w:p>
    <w:p w:rsidR="00000000" w:rsidRDefault="00BE72F4">
      <w:pPr>
        <w:pStyle w:val="ConsPlusNonformat"/>
        <w:widowControl/>
      </w:pPr>
      <w:r>
        <w:t xml:space="preserve">    - ожога и коррозии T95.9</w:t>
      </w:r>
    </w:p>
    <w:p w:rsidR="00000000" w:rsidRDefault="00BE72F4">
      <w:pPr>
        <w:pStyle w:val="ConsPlusNonformat"/>
        <w:widowControl/>
      </w:pPr>
      <w:r>
        <w:t xml:space="preserve">    -- глаза T95.8</w:t>
      </w:r>
    </w:p>
    <w:p w:rsidR="00000000" w:rsidRDefault="00BE72F4">
      <w:pPr>
        <w:pStyle w:val="ConsPlusNonformat"/>
        <w:widowControl/>
      </w:pPr>
      <w:r>
        <w:t xml:space="preserve">    -- конечности НКДР T95.8</w:t>
      </w:r>
    </w:p>
    <w:p w:rsidR="00000000" w:rsidRDefault="00BE72F4">
      <w:pPr>
        <w:pStyle w:val="ConsPlusNonformat"/>
        <w:widowControl/>
      </w:pPr>
      <w:r>
        <w:t xml:space="preserve">    --- верхней T95.2</w:t>
      </w:r>
    </w:p>
    <w:p w:rsidR="00000000" w:rsidRDefault="00BE72F4">
      <w:pPr>
        <w:pStyle w:val="ConsPlusNonformat"/>
        <w:widowControl/>
      </w:pPr>
      <w:r>
        <w:t xml:space="preserve">    --- нижней T95.3</w:t>
      </w:r>
    </w:p>
    <w:p w:rsidR="00000000" w:rsidRDefault="00BE72F4">
      <w:pPr>
        <w:pStyle w:val="ConsPlusNonformat"/>
        <w:widowControl/>
      </w:pPr>
      <w:r>
        <w:t xml:space="preserve">    -- лица, головы и шеи T95.0</w:t>
      </w:r>
    </w:p>
    <w:p w:rsidR="00000000" w:rsidRDefault="00BE72F4">
      <w:pPr>
        <w:pStyle w:val="ConsPlusNonformat"/>
        <w:widowControl/>
      </w:pPr>
      <w:r>
        <w:t xml:space="preserve">    - открытой раны БДУ T94.1</w:t>
      </w:r>
    </w:p>
    <w:p w:rsidR="00000000" w:rsidRDefault="00BE72F4">
      <w:pPr>
        <w:pStyle w:val="ConsPlusNonformat"/>
        <w:widowControl/>
      </w:pPr>
      <w:r>
        <w:t xml:space="preserve">    -- глаза T90.4</w:t>
      </w:r>
    </w:p>
    <w:p w:rsidR="00000000" w:rsidRDefault="00BE72F4">
      <w:pPr>
        <w:pStyle w:val="ConsPlusNonformat"/>
        <w:widowControl/>
      </w:pPr>
      <w:r>
        <w:t xml:space="preserve">    -- головы T90.1</w:t>
      </w:r>
    </w:p>
    <w:p w:rsidR="00000000" w:rsidRDefault="00BE72F4">
      <w:pPr>
        <w:pStyle w:val="ConsPlusNonformat"/>
        <w:widowControl/>
      </w:pPr>
      <w:r>
        <w:t xml:space="preserve">    -- </w:t>
      </w:r>
      <w:r>
        <w:t>шеи и туловища T91.0</w:t>
      </w:r>
    </w:p>
    <w:p w:rsidR="00000000" w:rsidRDefault="00BE72F4">
      <w:pPr>
        <w:pStyle w:val="ConsPlusNonformat"/>
        <w:widowControl/>
      </w:pPr>
      <w:r>
        <w:t xml:space="preserve">    - отравления  лекарственными  средствами,  медикаментами   или</w:t>
      </w:r>
    </w:p>
    <w:p w:rsidR="00000000" w:rsidRDefault="00BE72F4">
      <w:pPr>
        <w:pStyle w:val="ConsPlusNonformat"/>
        <w:widowControl/>
      </w:pPr>
      <w:r>
        <w:t xml:space="preserve">      биологическими веществами T96</w:t>
      </w:r>
    </w:p>
    <w:p w:rsidR="00000000" w:rsidRDefault="00BE72F4">
      <w:pPr>
        <w:pStyle w:val="ConsPlusNonformat"/>
        <w:widowControl/>
      </w:pPr>
      <w:r>
        <w:t xml:space="preserve">    - перелома T94.1</w:t>
      </w:r>
    </w:p>
    <w:p w:rsidR="00000000" w:rsidRDefault="00BE72F4">
      <w:pPr>
        <w:pStyle w:val="ConsPlusNonformat"/>
        <w:widowControl/>
      </w:pPr>
      <w:r>
        <w:lastRenderedPageBreak/>
        <w:t xml:space="preserve">    -- конечности</w:t>
      </w:r>
    </w:p>
    <w:p w:rsidR="00000000" w:rsidRDefault="00BE72F4">
      <w:pPr>
        <w:pStyle w:val="ConsPlusNonformat"/>
        <w:widowControl/>
      </w:pPr>
      <w:r>
        <w:t xml:space="preserve">    --- верхней, исключая запястье и кисть T92.1</w:t>
      </w:r>
    </w:p>
    <w:p w:rsidR="00000000" w:rsidRDefault="00BE72F4">
      <w:pPr>
        <w:pStyle w:val="ConsPlusNonformat"/>
        <w:widowControl/>
      </w:pPr>
      <w:r>
        <w:t xml:space="preserve">    ---- на уровне запястья и кисти T92.2</w:t>
      </w:r>
    </w:p>
    <w:p w:rsidR="00000000" w:rsidRDefault="00BE72F4">
      <w:pPr>
        <w:pStyle w:val="ConsPlusNonformat"/>
        <w:widowControl/>
      </w:pPr>
      <w:r>
        <w:t xml:space="preserve">  </w:t>
      </w:r>
      <w:r>
        <w:t xml:space="preserve">  --- нижней НКДР T93.2</w:t>
      </w:r>
    </w:p>
    <w:p w:rsidR="00000000" w:rsidRDefault="00BE72F4">
      <w:pPr>
        <w:pStyle w:val="ConsPlusNonformat"/>
        <w:widowControl/>
      </w:pPr>
      <w:r>
        <w:t xml:space="preserve">    ---- шейки бедра T93.1</w:t>
      </w:r>
    </w:p>
    <w:p w:rsidR="00000000" w:rsidRDefault="00BE72F4">
      <w:pPr>
        <w:pStyle w:val="ConsPlusNonformat"/>
        <w:widowControl/>
      </w:pPr>
      <w:r>
        <w:t xml:space="preserve">    -- костей лица и черепа T90.2</w:t>
      </w:r>
    </w:p>
    <w:p w:rsidR="00000000" w:rsidRDefault="00BE72F4">
      <w:pPr>
        <w:pStyle w:val="ConsPlusNonformat"/>
        <w:widowControl/>
      </w:pPr>
      <w:r>
        <w:t xml:space="preserve">    -- позвоночника T91.1</w:t>
      </w:r>
    </w:p>
    <w:p w:rsidR="00000000" w:rsidRDefault="00BE72F4">
      <w:pPr>
        <w:pStyle w:val="ConsPlusNonformat"/>
        <w:widowControl/>
      </w:pPr>
      <w:r>
        <w:t xml:space="preserve">    - полиомиелита B91</w:t>
      </w:r>
    </w:p>
    <w:p w:rsidR="00000000" w:rsidRDefault="00BE72F4">
      <w:pPr>
        <w:pStyle w:val="ConsPlusNonformat"/>
        <w:widowControl/>
      </w:pPr>
      <w:r>
        <w:t xml:space="preserve">    - рахита E64.3</w:t>
      </w:r>
    </w:p>
    <w:p w:rsidR="00000000" w:rsidRDefault="00BE72F4">
      <w:pPr>
        <w:pStyle w:val="ConsPlusNonformat"/>
        <w:widowControl/>
      </w:pPr>
      <w:r>
        <w:t xml:space="preserve">    - травмы НКДР T94.1</w:t>
      </w:r>
    </w:p>
    <w:p w:rsidR="00000000" w:rsidRDefault="00BE72F4">
      <w:pPr>
        <w:pStyle w:val="ConsPlusNonformat"/>
        <w:widowControl/>
      </w:pPr>
      <w:r>
        <w:t xml:space="preserve">    -- внутренних органов T91.9</w:t>
      </w:r>
    </w:p>
    <w:p w:rsidR="00000000" w:rsidRDefault="00BE72F4">
      <w:pPr>
        <w:pStyle w:val="ConsPlusNonformat"/>
        <w:widowControl/>
      </w:pPr>
      <w:r>
        <w:t xml:space="preserve">    --- брюшной полости T91.5</w:t>
      </w:r>
    </w:p>
    <w:p w:rsidR="00000000" w:rsidRDefault="00BE72F4">
      <w:pPr>
        <w:pStyle w:val="ConsPlusNonformat"/>
        <w:widowControl/>
      </w:pPr>
      <w:r>
        <w:t xml:space="preserve">    --- грудной к</w:t>
      </w:r>
      <w:r>
        <w:t>летки T91.4</w:t>
      </w:r>
    </w:p>
    <w:p w:rsidR="00000000" w:rsidRDefault="00BE72F4">
      <w:pPr>
        <w:pStyle w:val="ConsPlusNonformat"/>
        <w:widowControl/>
      </w:pPr>
      <w:r>
        <w:t xml:space="preserve">    -- нерва(ов) НКДР T94.1</w:t>
      </w:r>
    </w:p>
    <w:p w:rsidR="00000000" w:rsidRDefault="00BE72F4">
      <w:pPr>
        <w:pStyle w:val="ConsPlusNonformat"/>
        <w:widowControl/>
      </w:pPr>
      <w:r>
        <w:t xml:space="preserve">    --- верхней конечности и плечевого пояса T92.4</w:t>
      </w:r>
    </w:p>
    <w:p w:rsidR="00000000" w:rsidRDefault="00BE72F4">
      <w:pPr>
        <w:pStyle w:val="ConsPlusNonformat"/>
        <w:widowControl/>
      </w:pPr>
      <w:r>
        <w:t xml:space="preserve">    --- корешков и сплетений(ия) спинномозговых нервов T91.8</w:t>
      </w:r>
    </w:p>
    <w:p w:rsidR="00000000" w:rsidRDefault="00BE72F4">
      <w:pPr>
        <w:pStyle w:val="ConsPlusNonformat"/>
        <w:widowControl/>
      </w:pPr>
      <w:r>
        <w:t xml:space="preserve">    --- нижней конечности и тазового пояса T93.4</w:t>
      </w:r>
    </w:p>
    <w:p w:rsidR="00000000" w:rsidRDefault="00BE72F4">
      <w:pPr>
        <w:pStyle w:val="ConsPlusNonformat"/>
        <w:widowControl/>
      </w:pPr>
      <w:r>
        <w:t xml:space="preserve">    --- туловища T91.8</w:t>
      </w:r>
    </w:p>
    <w:p w:rsidR="00000000" w:rsidRDefault="00BE72F4">
      <w:pPr>
        <w:pStyle w:val="ConsPlusNonformat"/>
        <w:widowControl/>
      </w:pPr>
      <w:r>
        <w:t xml:space="preserve">    --- черепного T90.3</w:t>
      </w:r>
    </w:p>
    <w:p w:rsidR="00000000" w:rsidRDefault="00BE72F4">
      <w:pPr>
        <w:pStyle w:val="ConsPlusNonformat"/>
        <w:widowControl/>
      </w:pPr>
      <w:r>
        <w:t xml:space="preserve">    -- с</w:t>
      </w:r>
      <w:r>
        <w:t>ухожилия T94.1</w:t>
      </w:r>
    </w:p>
    <w:p w:rsidR="00000000" w:rsidRDefault="00BE72F4">
      <w:pPr>
        <w:pStyle w:val="ConsPlusNonformat"/>
        <w:widowControl/>
      </w:pPr>
      <w:r>
        <w:t xml:space="preserve">    - туберкулеза B90.9</w:t>
      </w:r>
    </w:p>
    <w:p w:rsidR="00000000" w:rsidRDefault="00BE72F4">
      <w:pPr>
        <w:pStyle w:val="ConsPlusNonformat"/>
        <w:widowControl/>
      </w:pPr>
      <w:r>
        <w:t xml:space="preserve">    Послехирургические состояния, связанные с</w:t>
      </w:r>
    </w:p>
    <w:p w:rsidR="00000000" w:rsidRDefault="00BE72F4">
      <w:pPr>
        <w:pStyle w:val="ConsPlusNonformat"/>
        <w:widowControl/>
      </w:pPr>
      <w:r>
        <w:t xml:space="preserve">    - артродезом Z98.1</w:t>
      </w:r>
    </w:p>
    <w:p w:rsidR="00000000" w:rsidRDefault="00BE72F4">
      <w:pPr>
        <w:pStyle w:val="ConsPlusNonformat"/>
        <w:widowControl/>
      </w:pPr>
      <w:r>
        <w:t xml:space="preserve">    - дренажным устройством цереброспинальной жидкости Z98.2</w:t>
      </w:r>
    </w:p>
    <w:p w:rsidR="00000000" w:rsidRDefault="00BE72F4">
      <w:pPr>
        <w:pStyle w:val="ConsPlusNonformat"/>
        <w:widowControl/>
      </w:pPr>
      <w:r>
        <w:t xml:space="preserve">    - наложением кишечного анастотоза Z98.0</w:t>
      </w:r>
    </w:p>
    <w:p w:rsidR="00000000" w:rsidRDefault="00BE72F4">
      <w:pPr>
        <w:pStyle w:val="ConsPlusNonformat"/>
        <w:widowControl/>
      </w:pPr>
      <w:r>
        <w:t xml:space="preserve">    Потница L74.3</w:t>
      </w:r>
    </w:p>
    <w:p w:rsidR="00000000" w:rsidRDefault="00BE72F4">
      <w:pPr>
        <w:pStyle w:val="ConsPlusNonformat"/>
        <w:widowControl/>
      </w:pPr>
      <w:r>
        <w:t xml:space="preserve">    Почесуха L28.2</w:t>
      </w:r>
    </w:p>
    <w:p w:rsidR="00000000" w:rsidRDefault="00BE72F4">
      <w:pPr>
        <w:pStyle w:val="ConsPlusNonformat"/>
        <w:widowControl/>
      </w:pPr>
      <w:r>
        <w:t xml:space="preserve">    - </w:t>
      </w:r>
      <w:r>
        <w:t>Гебры L28.2</w:t>
      </w:r>
    </w:p>
    <w:p w:rsidR="00000000" w:rsidRDefault="00BE72F4">
      <w:pPr>
        <w:pStyle w:val="ConsPlusNonformat"/>
        <w:widowControl/>
      </w:pPr>
      <w:r>
        <w:t xml:space="preserve">    - mitis L28.2</w:t>
      </w:r>
    </w:p>
    <w:p w:rsidR="00000000" w:rsidRDefault="00BE72F4">
      <w:pPr>
        <w:pStyle w:val="ConsPlusNonformat"/>
        <w:widowControl/>
      </w:pPr>
      <w:r>
        <w:t xml:space="preserve">    - узловатая L28.1</w:t>
      </w:r>
    </w:p>
    <w:p w:rsidR="00000000" w:rsidRDefault="00BE72F4">
      <w:pPr>
        <w:pStyle w:val="ConsPlusNonformat"/>
        <w:widowControl/>
      </w:pPr>
      <w:r>
        <w:t xml:space="preserve">    Почка</w:t>
      </w:r>
    </w:p>
    <w:p w:rsidR="00000000" w:rsidRDefault="00BE72F4">
      <w:pPr>
        <w:pStyle w:val="ConsPlusNonformat"/>
        <w:widowControl/>
      </w:pPr>
      <w:r>
        <w:t xml:space="preserve">    - гипертрофированная N28.8</w:t>
      </w:r>
    </w:p>
    <w:p w:rsidR="00000000" w:rsidRDefault="00BE72F4">
      <w:pPr>
        <w:pStyle w:val="ConsPlusNonformat"/>
        <w:widowControl/>
      </w:pPr>
      <w:r>
        <w:t xml:space="preserve">    - добавочная Q63.0</w:t>
      </w:r>
    </w:p>
    <w:p w:rsidR="00000000" w:rsidRDefault="00BE72F4">
      <w:pPr>
        <w:pStyle w:val="ConsPlusNonformat"/>
        <w:widowControl/>
      </w:pPr>
      <w:r>
        <w:t xml:space="preserve">    - маленькая, причина неизвестна N27.9</w:t>
      </w:r>
    </w:p>
    <w:p w:rsidR="00000000" w:rsidRDefault="00BE72F4">
      <w:pPr>
        <w:pStyle w:val="ConsPlusNonformat"/>
        <w:widowControl/>
      </w:pPr>
      <w:r>
        <w:t xml:space="preserve">    - подвижная (блуждающая) N28.8</w:t>
      </w:r>
    </w:p>
    <w:p w:rsidR="00000000" w:rsidRDefault="00BE72F4">
      <w:pPr>
        <w:pStyle w:val="ConsPlusNonformat"/>
        <w:widowControl/>
      </w:pPr>
      <w:r>
        <w:t xml:space="preserve">    - поликистозная Q61.3</w:t>
      </w:r>
    </w:p>
    <w:p w:rsidR="00000000" w:rsidRDefault="00BE72F4">
      <w:pPr>
        <w:pStyle w:val="ConsPlusNonformat"/>
        <w:widowControl/>
      </w:pPr>
      <w:r>
        <w:t xml:space="preserve">    -- детский тип Q61.1</w:t>
      </w:r>
    </w:p>
    <w:p w:rsidR="00000000" w:rsidRDefault="00BE72F4">
      <w:pPr>
        <w:pStyle w:val="ConsPlusNonformat"/>
        <w:widowControl/>
      </w:pPr>
      <w:r>
        <w:t xml:space="preserve">    -- тип в</w:t>
      </w:r>
      <w:r>
        <w:t>зрослых Q61.2</w:t>
      </w:r>
    </w:p>
    <w:p w:rsidR="00000000" w:rsidRDefault="00BE72F4">
      <w:pPr>
        <w:pStyle w:val="ConsPlusNonformat"/>
        <w:widowControl/>
      </w:pPr>
      <w:r>
        <w:t xml:space="preserve">    - сморщенная N26</w:t>
      </w:r>
    </w:p>
    <w:p w:rsidR="00000000" w:rsidRDefault="00BE72F4">
      <w:pPr>
        <w:pStyle w:val="ConsPlusNonformat"/>
        <w:widowControl/>
      </w:pPr>
      <w:r>
        <w:t xml:space="preserve">    - фиброкистозная (врожденная) Q61.8</w:t>
      </w:r>
    </w:p>
    <w:p w:rsidR="00000000" w:rsidRDefault="00BE72F4">
      <w:pPr>
        <w:pStyle w:val="ConsPlusNonformat"/>
        <w:widowControl/>
      </w:pPr>
      <w:r>
        <w:t xml:space="preserve">    - эктопическая Q63.2</w:t>
      </w:r>
    </w:p>
    <w:p w:rsidR="00000000" w:rsidRDefault="00BE72F4">
      <w:pPr>
        <w:pStyle w:val="ConsPlusNonformat"/>
        <w:widowControl/>
      </w:pPr>
      <w:r>
        <w:t xml:space="preserve">    Предиабет R73.0</w:t>
      </w:r>
    </w:p>
    <w:p w:rsidR="00000000" w:rsidRDefault="00BE72F4">
      <w:pPr>
        <w:pStyle w:val="ConsPlusNonformat"/>
        <w:widowControl/>
      </w:pPr>
      <w:r>
        <w:t xml:space="preserve">    - осложняющий беременность, роды или послеродовой период O99.8</w:t>
      </w:r>
    </w:p>
    <w:p w:rsidR="00000000" w:rsidRDefault="00BE72F4">
      <w:pPr>
        <w:pStyle w:val="ConsPlusNonformat"/>
        <w:widowControl/>
      </w:pPr>
      <w:r>
        <w:t xml:space="preserve">    Предлежание</w:t>
      </w:r>
    </w:p>
    <w:p w:rsidR="00000000" w:rsidRDefault="00BE72F4">
      <w:pPr>
        <w:pStyle w:val="ConsPlusNonformat"/>
        <w:widowControl/>
      </w:pPr>
      <w:r>
        <w:t xml:space="preserve">    - плаценты (с кровотечением) O44.1</w:t>
      </w:r>
    </w:p>
    <w:p w:rsidR="00000000" w:rsidRDefault="00BE72F4">
      <w:pPr>
        <w:pStyle w:val="ConsPlusNonformat"/>
        <w:widowControl/>
      </w:pPr>
      <w:r>
        <w:t xml:space="preserve">    -- без кро</w:t>
      </w:r>
      <w:r>
        <w:t>вотечения O44.0</w:t>
      </w:r>
    </w:p>
    <w:p w:rsidR="00000000" w:rsidRDefault="00BE72F4">
      <w:pPr>
        <w:pStyle w:val="ConsPlusNonformat"/>
        <w:widowControl/>
      </w:pPr>
      <w:r>
        <w:t xml:space="preserve">    - сосудов плаценты O69.4</w:t>
      </w:r>
    </w:p>
    <w:p w:rsidR="00000000" w:rsidRDefault="00BE72F4">
      <w:pPr>
        <w:pStyle w:val="ConsPlusNonformat"/>
        <w:widowControl/>
      </w:pPr>
      <w:r>
        <w:t xml:space="preserve">    - влияние на плод или новорожденного P02.6</w:t>
      </w:r>
    </w:p>
    <w:p w:rsidR="00000000" w:rsidRDefault="00BE72F4">
      <w:pPr>
        <w:pStyle w:val="ConsPlusNonformat"/>
        <w:widowControl/>
      </w:pPr>
      <w:r>
        <w:t xml:space="preserve">    - плода</w:t>
      </w:r>
    </w:p>
    <w:p w:rsidR="00000000" w:rsidRDefault="00BE72F4">
      <w:pPr>
        <w:pStyle w:val="ConsPlusNonformat"/>
        <w:widowControl/>
      </w:pPr>
      <w:r>
        <w:t xml:space="preserve">    -- аномальное O32.9</w:t>
      </w:r>
    </w:p>
    <w:p w:rsidR="00000000" w:rsidRDefault="00BE72F4">
      <w:pPr>
        <w:pStyle w:val="ConsPlusNonformat"/>
        <w:widowControl/>
      </w:pPr>
      <w:r>
        <w:t xml:space="preserve">    -- косое O32.2</w:t>
      </w:r>
    </w:p>
    <w:p w:rsidR="00000000" w:rsidRDefault="00BE72F4">
      <w:pPr>
        <w:pStyle w:val="ConsPlusNonformat"/>
        <w:widowControl/>
      </w:pPr>
      <w:r>
        <w:t xml:space="preserve">    -- лицевое O32.3</w:t>
      </w:r>
    </w:p>
    <w:p w:rsidR="00000000" w:rsidRDefault="00BE72F4">
      <w:pPr>
        <w:pStyle w:val="ConsPlusNonformat"/>
        <w:widowControl/>
      </w:pPr>
      <w:r>
        <w:t xml:space="preserve">    -- неустойчивое O32.0</w:t>
      </w:r>
    </w:p>
    <w:p w:rsidR="00000000" w:rsidRDefault="00BE72F4">
      <w:pPr>
        <w:pStyle w:val="ConsPlusNonformat"/>
        <w:widowControl/>
      </w:pPr>
      <w:r>
        <w:t xml:space="preserve">    -- ножное НКДР O32.1</w:t>
      </w:r>
    </w:p>
    <w:p w:rsidR="00000000" w:rsidRDefault="00BE72F4">
      <w:pPr>
        <w:pStyle w:val="ConsPlusNonformat"/>
        <w:widowControl/>
      </w:pPr>
      <w:r>
        <w:t xml:space="preserve">    -- поперечное O32.2</w:t>
      </w:r>
    </w:p>
    <w:p w:rsidR="00000000" w:rsidRDefault="00BE72F4">
      <w:pPr>
        <w:pStyle w:val="ConsPlusNonformat"/>
        <w:widowControl/>
      </w:pPr>
      <w:r>
        <w:t xml:space="preserve">    -- ручки </w:t>
      </w:r>
      <w:r>
        <w:t>O32.2</w:t>
      </w:r>
    </w:p>
    <w:p w:rsidR="00000000" w:rsidRDefault="00BE72F4">
      <w:pPr>
        <w:pStyle w:val="ConsPlusNonformat"/>
        <w:widowControl/>
      </w:pPr>
      <w:r>
        <w:t xml:space="preserve">    -- ягодичное O32.1</w:t>
      </w:r>
    </w:p>
    <w:p w:rsidR="00000000" w:rsidRDefault="00BE72F4">
      <w:pPr>
        <w:pStyle w:val="ConsPlusNonformat"/>
        <w:widowControl/>
      </w:pPr>
      <w:r>
        <w:t xml:space="preserve">    - пуповины O69.0</w:t>
      </w:r>
    </w:p>
    <w:p w:rsidR="00000000" w:rsidRDefault="00BE72F4">
      <w:pPr>
        <w:pStyle w:val="ConsPlusNonformat"/>
        <w:widowControl/>
      </w:pPr>
      <w:r>
        <w:t xml:space="preserve">    Преретинопатия H35.1</w:t>
      </w:r>
    </w:p>
    <w:p w:rsidR="00000000" w:rsidRDefault="00BE72F4">
      <w:pPr>
        <w:pStyle w:val="ConsPlusNonformat"/>
        <w:widowControl/>
      </w:pPr>
      <w:r>
        <w:t xml:space="preserve">    Пресбиопия H52.4</w:t>
      </w:r>
    </w:p>
    <w:p w:rsidR="00000000" w:rsidRDefault="00BE72F4">
      <w:pPr>
        <w:pStyle w:val="ConsPlusNonformat"/>
        <w:widowControl/>
      </w:pPr>
      <w:r>
        <w:t xml:space="preserve">    Преэклампсия O14.9</w:t>
      </w:r>
    </w:p>
    <w:p w:rsidR="00000000" w:rsidRDefault="00BE72F4">
      <w:pPr>
        <w:pStyle w:val="ConsPlusNonformat"/>
        <w:widowControl/>
      </w:pPr>
      <w:r>
        <w:t xml:space="preserve">    - влияние на плод или новорожденного P00.0</w:t>
      </w:r>
    </w:p>
    <w:p w:rsidR="00000000" w:rsidRDefault="00BE72F4">
      <w:pPr>
        <w:pStyle w:val="ConsPlusNonformat"/>
        <w:widowControl/>
      </w:pPr>
      <w:r>
        <w:t xml:space="preserve">    - легкая O13</w:t>
      </w:r>
    </w:p>
    <w:p w:rsidR="00000000" w:rsidRDefault="00BE72F4">
      <w:pPr>
        <w:pStyle w:val="ConsPlusNonformat"/>
        <w:widowControl/>
      </w:pPr>
      <w:r>
        <w:t xml:space="preserve">    - с предшествующей гипертензией O11</w:t>
      </w:r>
    </w:p>
    <w:p w:rsidR="00000000" w:rsidRDefault="00BE72F4">
      <w:pPr>
        <w:pStyle w:val="ConsPlusNonformat"/>
        <w:widowControl/>
      </w:pPr>
      <w:r>
        <w:lastRenderedPageBreak/>
        <w:t xml:space="preserve">    - средней тяжести O14.0</w:t>
      </w:r>
    </w:p>
    <w:p w:rsidR="00000000" w:rsidRDefault="00BE72F4">
      <w:pPr>
        <w:pStyle w:val="ConsPlusNonformat"/>
        <w:widowControl/>
      </w:pPr>
      <w:r>
        <w:t xml:space="preserve">    -</w:t>
      </w:r>
      <w:r>
        <w:t xml:space="preserve"> тяжелая O14.1</w:t>
      </w:r>
    </w:p>
    <w:p w:rsidR="00000000" w:rsidRDefault="00BE72F4">
      <w:pPr>
        <w:pStyle w:val="ConsPlusNonformat"/>
        <w:widowControl/>
      </w:pPr>
      <w:r>
        <w:t xml:space="preserve">    Приапизм N48.3</w:t>
      </w:r>
    </w:p>
    <w:p w:rsidR="00000000" w:rsidRDefault="00BE72F4">
      <w:pPr>
        <w:pStyle w:val="ConsPlusNonformat"/>
        <w:widowControl/>
      </w:pPr>
      <w:r>
        <w:t xml:space="preserve">    Привычное невынашивание беременности O26.2</w:t>
      </w:r>
    </w:p>
    <w:p w:rsidR="00000000" w:rsidRDefault="00BE72F4">
      <w:pPr>
        <w:pStyle w:val="ConsPlusNonformat"/>
        <w:widowControl/>
      </w:pPr>
      <w:r>
        <w:t xml:space="preserve">    - без текущей беременности N96</w:t>
      </w:r>
    </w:p>
    <w:p w:rsidR="00000000" w:rsidRDefault="00BE72F4">
      <w:pPr>
        <w:pStyle w:val="ConsPlusNonformat"/>
        <w:widowControl/>
      </w:pPr>
      <w:r>
        <w:t xml:space="preserve">    Прикус (аномалия) K07.4</w:t>
      </w:r>
    </w:p>
    <w:p w:rsidR="00000000" w:rsidRDefault="00BE72F4">
      <w:pPr>
        <w:pStyle w:val="ConsPlusNonformat"/>
        <w:widowControl/>
      </w:pPr>
      <w:r>
        <w:t xml:space="preserve">    Припухлость или уплотнение локализованное (ая) R22.9</w:t>
      </w:r>
    </w:p>
    <w:p w:rsidR="00000000" w:rsidRDefault="00BE72F4">
      <w:pPr>
        <w:pStyle w:val="ConsPlusNonformat"/>
        <w:widowControl/>
      </w:pPr>
      <w:r>
        <w:t xml:space="preserve">    Прободение</w:t>
      </w:r>
    </w:p>
    <w:p w:rsidR="00000000" w:rsidRDefault="00BE72F4">
      <w:pPr>
        <w:pStyle w:val="ConsPlusNonformat"/>
        <w:widowControl/>
      </w:pPr>
      <w:r>
        <w:t xml:space="preserve">    - желудка при язве K25.5</w:t>
      </w:r>
    </w:p>
    <w:p w:rsidR="00000000" w:rsidRDefault="00BE72F4">
      <w:pPr>
        <w:pStyle w:val="ConsPlusNonformat"/>
        <w:widowControl/>
      </w:pPr>
      <w:r>
        <w:t xml:space="preserve">    - желчн</w:t>
      </w:r>
      <w:r>
        <w:t>ого протока K83.2</w:t>
      </w:r>
    </w:p>
    <w:p w:rsidR="00000000" w:rsidRDefault="00BE72F4">
      <w:pPr>
        <w:pStyle w:val="ConsPlusNonformat"/>
        <w:widowControl/>
      </w:pPr>
      <w:r>
        <w:t xml:space="preserve">    - желчного пузыря K82.2</w:t>
      </w:r>
    </w:p>
    <w:p w:rsidR="00000000" w:rsidRDefault="00BE72F4">
      <w:pPr>
        <w:pStyle w:val="ConsPlusNonformat"/>
        <w:widowControl/>
      </w:pPr>
      <w:r>
        <w:t xml:space="preserve">    - пищевода K22.3</w:t>
      </w:r>
    </w:p>
    <w:p w:rsidR="00000000" w:rsidRDefault="00BE72F4">
      <w:pPr>
        <w:pStyle w:val="ConsPlusNonformat"/>
        <w:widowControl/>
      </w:pPr>
      <w:r>
        <w:t xml:space="preserve">    Прогнатизм (верхней челюсти) (нижней челюсти) K07.1</w:t>
      </w:r>
    </w:p>
    <w:p w:rsidR="00000000" w:rsidRDefault="00BE72F4">
      <w:pPr>
        <w:pStyle w:val="ConsPlusNonformat"/>
        <w:widowControl/>
      </w:pPr>
      <w:r>
        <w:t xml:space="preserve">    Прокталгия K62.8</w:t>
      </w:r>
    </w:p>
    <w:p w:rsidR="00000000" w:rsidRDefault="00BE72F4">
      <w:pPr>
        <w:pStyle w:val="ConsPlusNonformat"/>
        <w:widowControl/>
      </w:pPr>
      <w:r>
        <w:t xml:space="preserve">    - преходящая K59.4</w:t>
      </w:r>
    </w:p>
    <w:p w:rsidR="00000000" w:rsidRDefault="00BE72F4">
      <w:pPr>
        <w:pStyle w:val="ConsPlusNonformat"/>
        <w:widowControl/>
      </w:pPr>
      <w:r>
        <w:t xml:space="preserve">    - спастическая K59.4</w:t>
      </w:r>
    </w:p>
    <w:p w:rsidR="00000000" w:rsidRDefault="00BE72F4">
      <w:pPr>
        <w:pStyle w:val="ConsPlusNonformat"/>
        <w:widowControl/>
      </w:pPr>
      <w:r>
        <w:t xml:space="preserve">    Проктит БДУ K62.8</w:t>
      </w:r>
    </w:p>
    <w:p w:rsidR="00000000" w:rsidRDefault="00BE72F4">
      <w:pPr>
        <w:pStyle w:val="ConsPlusNonformat"/>
        <w:widowControl/>
      </w:pPr>
      <w:r>
        <w:t xml:space="preserve">    - амебный (острый) A06.0</w:t>
      </w:r>
    </w:p>
    <w:p w:rsidR="00000000" w:rsidRDefault="00BE72F4">
      <w:pPr>
        <w:pStyle w:val="ConsPlusNonformat"/>
        <w:widowControl/>
      </w:pPr>
      <w:r>
        <w:t xml:space="preserve">    - гонокок</w:t>
      </w:r>
      <w:r>
        <w:t>ковый A54.6</w:t>
      </w:r>
    </w:p>
    <w:p w:rsidR="00000000" w:rsidRDefault="00BE72F4">
      <w:pPr>
        <w:pStyle w:val="ConsPlusNonformat"/>
        <w:widowControl/>
      </w:pPr>
      <w:r>
        <w:t xml:space="preserve">    - туберкулезный A18.3+ K93.0*</w:t>
      </w:r>
    </w:p>
    <w:p w:rsidR="00000000" w:rsidRDefault="00BE72F4">
      <w:pPr>
        <w:pStyle w:val="ConsPlusNonformat"/>
        <w:widowControl/>
      </w:pPr>
      <w:r>
        <w:t xml:space="preserve">    - язвенный (хронический) K51.2</w:t>
      </w:r>
    </w:p>
    <w:p w:rsidR="00000000" w:rsidRDefault="00BE72F4">
      <w:pPr>
        <w:pStyle w:val="ConsPlusNonformat"/>
        <w:widowControl/>
      </w:pPr>
      <w:r>
        <w:t xml:space="preserve">    Проктоколит слизистый K51.5</w:t>
      </w:r>
    </w:p>
    <w:p w:rsidR="00000000" w:rsidRDefault="00BE72F4">
      <w:pPr>
        <w:pStyle w:val="ConsPlusNonformat"/>
        <w:widowControl/>
      </w:pPr>
      <w:r>
        <w:t xml:space="preserve">    Простатит (гнойный) (застойный) N41.9</w:t>
      </w:r>
    </w:p>
    <w:p w:rsidR="00000000" w:rsidRDefault="00BE72F4">
      <w:pPr>
        <w:pStyle w:val="ConsPlusNonformat"/>
        <w:widowControl/>
      </w:pPr>
      <w:r>
        <w:t xml:space="preserve">    - вызванный Trichomonas (vaginalis) A59.0+ N51.0*</w:t>
      </w:r>
    </w:p>
    <w:p w:rsidR="00000000" w:rsidRDefault="00BE72F4">
      <w:pPr>
        <w:pStyle w:val="ConsPlusNonformat"/>
        <w:widowControl/>
      </w:pPr>
      <w:r>
        <w:t xml:space="preserve">    - острый N41.0</w:t>
      </w:r>
    </w:p>
    <w:p w:rsidR="00000000" w:rsidRDefault="00BE72F4">
      <w:pPr>
        <w:pStyle w:val="ConsPlusNonformat"/>
        <w:widowControl/>
      </w:pPr>
      <w:r>
        <w:t xml:space="preserve">    Простатоцистит N41.3</w:t>
      </w:r>
    </w:p>
    <w:p w:rsidR="00000000" w:rsidRDefault="00BE72F4">
      <w:pPr>
        <w:pStyle w:val="ConsPlusNonformat"/>
        <w:widowControl/>
      </w:pPr>
      <w:r>
        <w:t xml:space="preserve">   </w:t>
      </w:r>
      <w:r>
        <w:t xml:space="preserve"> Протеинурия R80</w:t>
      </w:r>
    </w:p>
    <w:p w:rsidR="00000000" w:rsidRDefault="00BE72F4">
      <w:pPr>
        <w:pStyle w:val="ConsPlusNonformat"/>
        <w:widowControl/>
      </w:pPr>
      <w:r>
        <w:t xml:space="preserve">    - ортостатическая N39.2</w:t>
      </w:r>
    </w:p>
    <w:p w:rsidR="00000000" w:rsidRDefault="00BE72F4">
      <w:pPr>
        <w:pStyle w:val="ConsPlusNonformat"/>
        <w:widowControl/>
      </w:pPr>
      <w:r>
        <w:t xml:space="preserve">    Проток</w:t>
      </w:r>
    </w:p>
    <w:p w:rsidR="00000000" w:rsidRDefault="00BE72F4">
      <w:pPr>
        <w:pStyle w:val="ConsPlusNonformat"/>
        <w:widowControl/>
      </w:pPr>
      <w:r>
        <w:t xml:space="preserve">    - артериальный открытый Q25.0</w:t>
      </w:r>
    </w:p>
    <w:p w:rsidR="00000000" w:rsidRDefault="00BE72F4">
      <w:pPr>
        <w:pStyle w:val="ConsPlusNonformat"/>
        <w:widowControl/>
      </w:pPr>
      <w:r>
        <w:t xml:space="preserve">    - боталлов открытый Q25.0</w:t>
      </w:r>
    </w:p>
    <w:p w:rsidR="00000000" w:rsidRDefault="00BE72F4">
      <w:pPr>
        <w:pStyle w:val="ConsPlusNonformat"/>
        <w:widowControl/>
      </w:pPr>
      <w:r>
        <w:t xml:space="preserve">    Пруриго L28.2</w:t>
      </w:r>
    </w:p>
    <w:p w:rsidR="00000000" w:rsidRDefault="00BE72F4">
      <w:pPr>
        <w:pStyle w:val="ConsPlusNonformat"/>
        <w:widowControl/>
      </w:pPr>
      <w:r>
        <w:t xml:space="preserve">    Псевдартроз, псевдоартроз (кости) M84.1</w:t>
      </w:r>
    </w:p>
    <w:p w:rsidR="00000000" w:rsidRDefault="00BE72F4">
      <w:pPr>
        <w:pStyle w:val="ConsPlusNonformat"/>
        <w:widowControl/>
      </w:pPr>
      <w:r>
        <w:t xml:space="preserve">    Псевдогермафродитизм Q56.3</w:t>
      </w:r>
    </w:p>
    <w:p w:rsidR="00000000" w:rsidRDefault="00BE72F4">
      <w:pPr>
        <w:pStyle w:val="ConsPlusNonformat"/>
        <w:widowControl/>
      </w:pPr>
      <w:r>
        <w:t xml:space="preserve">    Псевдополипоз ободочной кишки K51.4</w:t>
      </w:r>
    </w:p>
    <w:p w:rsidR="00000000" w:rsidRDefault="00BE72F4">
      <w:pPr>
        <w:pStyle w:val="ConsPlusNonformat"/>
        <w:widowControl/>
      </w:pPr>
      <w:r>
        <w:t xml:space="preserve">   </w:t>
      </w:r>
      <w:r>
        <w:t xml:space="preserve"> Псевдоптеригиум H11.8</w:t>
      </w:r>
    </w:p>
    <w:p w:rsidR="00000000" w:rsidRDefault="00BE72F4">
      <w:pPr>
        <w:pStyle w:val="ConsPlusNonformat"/>
        <w:widowControl/>
      </w:pPr>
      <w:r>
        <w:t xml:space="preserve">    Психастения F48.8</w:t>
      </w:r>
    </w:p>
    <w:p w:rsidR="00000000" w:rsidRDefault="00BE72F4">
      <w:pPr>
        <w:pStyle w:val="ConsPlusNonformat"/>
        <w:widowControl/>
      </w:pPr>
      <w:r>
        <w:t xml:space="preserve">    Психоз F29</w:t>
      </w:r>
    </w:p>
    <w:p w:rsidR="00000000" w:rsidRDefault="00BE72F4">
      <w:pPr>
        <w:pStyle w:val="ConsPlusNonformat"/>
        <w:widowControl/>
      </w:pPr>
      <w:r>
        <w:t xml:space="preserve">    - алкогольный F10.5</w:t>
      </w:r>
    </w:p>
    <w:p w:rsidR="00000000" w:rsidRDefault="00BE72F4">
      <w:pPr>
        <w:pStyle w:val="ConsPlusNonformat"/>
        <w:widowControl/>
      </w:pPr>
      <w:r>
        <w:t xml:space="preserve">    -- корсаковский F10.6</w:t>
      </w:r>
    </w:p>
    <w:p w:rsidR="00000000" w:rsidRDefault="00BE72F4">
      <w:pPr>
        <w:pStyle w:val="ConsPlusNonformat"/>
        <w:widowControl/>
      </w:pPr>
      <w:r>
        <w:t xml:space="preserve">    -- параноидного типа F10.5</w:t>
      </w:r>
    </w:p>
    <w:p w:rsidR="00000000" w:rsidRDefault="00BE72F4">
      <w:pPr>
        <w:pStyle w:val="ConsPlusNonformat"/>
        <w:widowControl/>
      </w:pPr>
      <w:r>
        <w:t xml:space="preserve">    -- полиневритический F10.6</w:t>
      </w:r>
    </w:p>
    <w:p w:rsidR="00000000" w:rsidRDefault="00BE72F4">
      <w:pPr>
        <w:pStyle w:val="ConsPlusNonformat"/>
        <w:widowControl/>
      </w:pPr>
      <w:r>
        <w:t xml:space="preserve">    - аффективный НКДР F39</w:t>
      </w:r>
    </w:p>
    <w:p w:rsidR="00000000" w:rsidRDefault="00BE72F4">
      <w:pPr>
        <w:pStyle w:val="ConsPlusNonformat"/>
        <w:widowControl/>
      </w:pPr>
      <w:r>
        <w:t xml:space="preserve">    -- старческий НКДР F03</w:t>
      </w:r>
    </w:p>
    <w:p w:rsidR="00000000" w:rsidRDefault="00BE72F4">
      <w:pPr>
        <w:pStyle w:val="ConsPlusNonformat"/>
        <w:widowControl/>
      </w:pPr>
      <w:r>
        <w:t xml:space="preserve">    - гипоманиакальный F30.0</w:t>
      </w:r>
    </w:p>
    <w:p w:rsidR="00000000" w:rsidRDefault="00BE72F4">
      <w:pPr>
        <w:pStyle w:val="ConsPlusNonformat"/>
        <w:widowControl/>
      </w:pPr>
      <w:r>
        <w:t xml:space="preserve"> </w:t>
      </w:r>
      <w:r>
        <w:t xml:space="preserve">   - дезинтегративный (детского возраста) F84.3</w:t>
      </w:r>
    </w:p>
    <w:p w:rsidR="00000000" w:rsidRDefault="00BE72F4">
      <w:pPr>
        <w:pStyle w:val="ConsPlusNonformat"/>
        <w:widowControl/>
      </w:pPr>
      <w:r>
        <w:t xml:space="preserve">    - депрессивный (одиночный эпизод) F32.3</w:t>
      </w:r>
    </w:p>
    <w:p w:rsidR="00000000" w:rsidRDefault="00BE72F4">
      <w:pPr>
        <w:pStyle w:val="ConsPlusNonformat"/>
        <w:widowControl/>
      </w:pPr>
      <w:r>
        <w:t xml:space="preserve">    -- психогенный F32.3</w:t>
      </w:r>
    </w:p>
    <w:p w:rsidR="00000000" w:rsidRDefault="00BE72F4">
      <w:pPr>
        <w:pStyle w:val="ConsPlusNonformat"/>
        <w:widowControl/>
      </w:pPr>
      <w:r>
        <w:t xml:space="preserve">    --- рецидивирующий F33.3</w:t>
      </w:r>
    </w:p>
    <w:p w:rsidR="00000000" w:rsidRDefault="00BE72F4">
      <w:pPr>
        <w:pStyle w:val="ConsPlusNonformat"/>
        <w:widowControl/>
      </w:pPr>
      <w:r>
        <w:t xml:space="preserve">    - детский F84.0</w:t>
      </w:r>
    </w:p>
    <w:p w:rsidR="00000000" w:rsidRDefault="00BE72F4">
      <w:pPr>
        <w:pStyle w:val="ConsPlusNonformat"/>
        <w:widowControl/>
      </w:pPr>
      <w:r>
        <w:t xml:space="preserve">    -- атипичный F84.1</w:t>
      </w:r>
    </w:p>
    <w:p w:rsidR="00000000" w:rsidRDefault="00BE72F4">
      <w:pPr>
        <w:pStyle w:val="ConsPlusNonformat"/>
        <w:widowControl/>
      </w:pPr>
      <w:r>
        <w:t xml:space="preserve">    - индуцированный F24</w:t>
      </w:r>
    </w:p>
    <w:p w:rsidR="00000000" w:rsidRDefault="00BE72F4">
      <w:pPr>
        <w:pStyle w:val="ConsPlusNonformat"/>
        <w:widowControl/>
      </w:pPr>
      <w:r>
        <w:t xml:space="preserve">    - инфантильный F84.0</w:t>
      </w:r>
    </w:p>
    <w:p w:rsidR="00000000" w:rsidRDefault="00BE72F4">
      <w:pPr>
        <w:pStyle w:val="ConsPlusNonformat"/>
        <w:widowControl/>
      </w:pPr>
      <w:r>
        <w:t xml:space="preserve">    - инфекционны</w:t>
      </w:r>
      <w:r>
        <w:t>й F05.9</w:t>
      </w:r>
    </w:p>
    <w:p w:rsidR="00000000" w:rsidRDefault="00BE72F4">
      <w:pPr>
        <w:pStyle w:val="ConsPlusNonformat"/>
        <w:widowControl/>
      </w:pPr>
      <w:r>
        <w:t xml:space="preserve">    -- острый F05.9</w:t>
      </w:r>
    </w:p>
    <w:p w:rsidR="00000000" w:rsidRDefault="00BE72F4">
      <w:pPr>
        <w:pStyle w:val="ConsPlusNonformat"/>
        <w:widowControl/>
      </w:pPr>
      <w:r>
        <w:t xml:space="preserve">    -- подострый F05.8</w:t>
      </w:r>
    </w:p>
    <w:p w:rsidR="00000000" w:rsidRDefault="00BE72F4">
      <w:pPr>
        <w:pStyle w:val="ConsPlusNonformat"/>
        <w:widowControl/>
      </w:pPr>
      <w:r>
        <w:t xml:space="preserve">    - истерический (острый) F44.9</w:t>
      </w:r>
    </w:p>
    <w:p w:rsidR="00000000" w:rsidRDefault="00BE72F4">
      <w:pPr>
        <w:pStyle w:val="ConsPlusNonformat"/>
        <w:widowControl/>
      </w:pPr>
      <w:r>
        <w:t xml:space="preserve">    - корсаковский (вызванный психоактивными веществами,  исключая</w:t>
      </w:r>
    </w:p>
    <w:p w:rsidR="00000000" w:rsidRDefault="00BE72F4">
      <w:pPr>
        <w:pStyle w:val="ConsPlusNonformat"/>
        <w:widowControl/>
      </w:pPr>
      <w:r>
        <w:t xml:space="preserve">      алкоголь) кодируется рубриками F11-F19 с четвертым знаком .6</w:t>
      </w:r>
    </w:p>
    <w:p w:rsidR="00000000" w:rsidRDefault="00BE72F4">
      <w:pPr>
        <w:pStyle w:val="ConsPlusNonformat"/>
        <w:widowControl/>
      </w:pPr>
      <w:r>
        <w:t xml:space="preserve">    -- алкогольный F10.6</w:t>
      </w:r>
    </w:p>
    <w:p w:rsidR="00000000" w:rsidRDefault="00BE72F4">
      <w:pPr>
        <w:pStyle w:val="ConsPlusNonformat"/>
        <w:widowControl/>
      </w:pPr>
      <w:r>
        <w:t xml:space="preserve">    - маниак</w:t>
      </w:r>
      <w:r>
        <w:t>ально - депрессивный F31.9</w:t>
      </w:r>
    </w:p>
    <w:p w:rsidR="00000000" w:rsidRDefault="00BE72F4">
      <w:pPr>
        <w:pStyle w:val="ConsPlusNonformat"/>
        <w:widowControl/>
      </w:pPr>
      <w:r>
        <w:t xml:space="preserve">    -- депрессивный тип (без психотической симптоматики) F33.2</w:t>
      </w:r>
    </w:p>
    <w:p w:rsidR="00000000" w:rsidRDefault="00BE72F4">
      <w:pPr>
        <w:pStyle w:val="ConsPlusNonformat"/>
        <w:widowControl/>
      </w:pPr>
      <w:r>
        <w:t xml:space="preserve">    --- с психотическими симптомами F33.3</w:t>
      </w:r>
    </w:p>
    <w:p w:rsidR="00000000" w:rsidRDefault="00BE72F4">
      <w:pPr>
        <w:pStyle w:val="ConsPlusNonformat"/>
        <w:widowControl/>
      </w:pPr>
      <w:r>
        <w:t xml:space="preserve">    - маниакальный (одиночный эпизод) F30.2</w:t>
      </w:r>
    </w:p>
    <w:p w:rsidR="00000000" w:rsidRDefault="00BE72F4">
      <w:pPr>
        <w:pStyle w:val="ConsPlusNonformat"/>
        <w:widowControl/>
      </w:pPr>
      <w:r>
        <w:lastRenderedPageBreak/>
        <w:t xml:space="preserve">    -- рецидивирующий тип F31.8</w:t>
      </w:r>
    </w:p>
    <w:p w:rsidR="00000000" w:rsidRDefault="00BE72F4">
      <w:pPr>
        <w:pStyle w:val="ConsPlusNonformat"/>
        <w:widowControl/>
      </w:pPr>
      <w:r>
        <w:t xml:space="preserve">    - параноидный F22.0</w:t>
      </w:r>
    </w:p>
    <w:p w:rsidR="00000000" w:rsidRDefault="00BE72F4">
      <w:pPr>
        <w:pStyle w:val="ConsPlusNonformat"/>
        <w:widowControl/>
      </w:pPr>
      <w:r>
        <w:t xml:space="preserve">    - полиневритический </w:t>
      </w:r>
      <w:r>
        <w:t>алкогольный F10.6</w:t>
      </w:r>
    </w:p>
    <w:p w:rsidR="00000000" w:rsidRDefault="00BE72F4">
      <w:pPr>
        <w:pStyle w:val="ConsPlusNonformat"/>
        <w:widowControl/>
      </w:pPr>
      <w:r>
        <w:t xml:space="preserve">    - послеродовой F53.1</w:t>
      </w:r>
    </w:p>
    <w:p w:rsidR="00000000" w:rsidRDefault="00BE72F4">
      <w:pPr>
        <w:pStyle w:val="ConsPlusNonformat"/>
        <w:widowControl/>
      </w:pPr>
      <w:r>
        <w:t xml:space="preserve">    - пресбиофренический (тип) F03</w:t>
      </w:r>
    </w:p>
    <w:p w:rsidR="00000000" w:rsidRDefault="00BE72F4">
      <w:pPr>
        <w:pStyle w:val="ConsPlusNonformat"/>
        <w:widowControl/>
      </w:pPr>
      <w:r>
        <w:t xml:space="preserve">    - психогенный F23.9</w:t>
      </w:r>
    </w:p>
    <w:p w:rsidR="00000000" w:rsidRDefault="00BE72F4">
      <w:pPr>
        <w:pStyle w:val="ConsPlusNonformat"/>
        <w:widowControl/>
      </w:pPr>
      <w:r>
        <w:t xml:space="preserve">    - реактивный  (преходящий) (психическая травма) (эмоциональный</w:t>
      </w:r>
    </w:p>
    <w:p w:rsidR="00000000" w:rsidRDefault="00BE72F4">
      <w:pPr>
        <w:pStyle w:val="ConsPlusNonformat"/>
        <w:widowControl/>
      </w:pPr>
      <w:r>
        <w:t xml:space="preserve">      стресс) F23.9</w:t>
      </w:r>
    </w:p>
    <w:p w:rsidR="00000000" w:rsidRDefault="00BE72F4">
      <w:pPr>
        <w:pStyle w:val="ConsPlusNonformat"/>
        <w:widowControl/>
      </w:pPr>
      <w:r>
        <w:t xml:space="preserve">    -- депрессивный F32.9</w:t>
      </w:r>
    </w:p>
    <w:p w:rsidR="00000000" w:rsidRDefault="00BE72F4">
      <w:pPr>
        <w:pStyle w:val="ConsPlusNonformat"/>
        <w:widowControl/>
      </w:pPr>
      <w:r>
        <w:t xml:space="preserve">    - старческий НКДР F03</w:t>
      </w:r>
    </w:p>
    <w:p w:rsidR="00000000" w:rsidRDefault="00BE72F4">
      <w:pPr>
        <w:pStyle w:val="ConsPlusNonformat"/>
        <w:widowControl/>
      </w:pPr>
      <w:r>
        <w:t xml:space="preserve">    - шизоаффек</w:t>
      </w:r>
      <w:r>
        <w:t>тивный F25.9</w:t>
      </w:r>
    </w:p>
    <w:p w:rsidR="00000000" w:rsidRDefault="00BE72F4">
      <w:pPr>
        <w:pStyle w:val="ConsPlusNonformat"/>
        <w:widowControl/>
      </w:pPr>
      <w:r>
        <w:t xml:space="preserve">    - шизофреноподобный при эпилепсии F06.2</w:t>
      </w:r>
    </w:p>
    <w:p w:rsidR="00000000" w:rsidRDefault="00BE72F4">
      <w:pPr>
        <w:pStyle w:val="ConsPlusNonformat"/>
        <w:widowControl/>
      </w:pPr>
      <w:r>
        <w:t xml:space="preserve">    Психоневроз F48.9</w:t>
      </w:r>
    </w:p>
    <w:p w:rsidR="00000000" w:rsidRDefault="00BE72F4">
      <w:pPr>
        <w:pStyle w:val="ConsPlusNonformat"/>
        <w:widowControl/>
      </w:pPr>
      <w:r>
        <w:t xml:space="preserve">    Психопатическая личность F60.9</w:t>
      </w:r>
    </w:p>
    <w:p w:rsidR="00000000" w:rsidRDefault="00BE72F4">
      <w:pPr>
        <w:pStyle w:val="ConsPlusNonformat"/>
        <w:widowControl/>
      </w:pPr>
      <w:r>
        <w:t xml:space="preserve">    Психотерапия Z50.4</w:t>
      </w:r>
    </w:p>
    <w:p w:rsidR="00000000" w:rsidRDefault="00BE72F4">
      <w:pPr>
        <w:pStyle w:val="ConsPlusNonformat"/>
        <w:widowControl/>
      </w:pPr>
      <w:r>
        <w:t xml:space="preserve">    Псориаз L40.9</w:t>
      </w:r>
    </w:p>
    <w:p w:rsidR="00000000" w:rsidRDefault="00BE72F4">
      <w:pPr>
        <w:pStyle w:val="ConsPlusNonformat"/>
        <w:widowControl/>
      </w:pPr>
      <w:r>
        <w:t xml:space="preserve">    - простой L40.0</w:t>
      </w:r>
    </w:p>
    <w:p w:rsidR="00000000" w:rsidRDefault="00BE72F4">
      <w:pPr>
        <w:pStyle w:val="ConsPlusNonformat"/>
        <w:widowControl/>
      </w:pPr>
      <w:r>
        <w:t xml:space="preserve">    Птеригий (глаза) H11.0</w:t>
      </w:r>
    </w:p>
    <w:p w:rsidR="00000000" w:rsidRDefault="00BE72F4">
      <w:pPr>
        <w:pStyle w:val="ConsPlusNonformat"/>
        <w:widowControl/>
      </w:pPr>
      <w:r>
        <w:t xml:space="preserve">    Птиализм (периодический) K11.7</w:t>
      </w:r>
    </w:p>
    <w:p w:rsidR="00000000" w:rsidRDefault="00BE72F4">
      <w:pPr>
        <w:pStyle w:val="ConsPlusNonformat"/>
        <w:widowControl/>
      </w:pPr>
      <w:r>
        <w:t xml:space="preserve">    Птоз (века) H02</w:t>
      </w:r>
      <w:r>
        <w:t>.4</w:t>
      </w:r>
    </w:p>
    <w:p w:rsidR="00000000" w:rsidRDefault="00BE72F4">
      <w:pPr>
        <w:pStyle w:val="ConsPlusNonformat"/>
        <w:widowControl/>
      </w:pPr>
      <w:r>
        <w:t xml:space="preserve">    - врожденный Q10.0</w:t>
      </w:r>
    </w:p>
    <w:p w:rsidR="00000000" w:rsidRDefault="00BE72F4">
      <w:pPr>
        <w:pStyle w:val="ConsPlusNonformat"/>
        <w:widowControl/>
      </w:pPr>
      <w:r>
        <w:t xml:space="preserve">    Пузырный занос</w:t>
      </w:r>
    </w:p>
    <w:p w:rsidR="00000000" w:rsidRDefault="00BE72F4">
      <w:pPr>
        <w:pStyle w:val="ConsPlusNonformat"/>
        <w:widowControl/>
      </w:pPr>
      <w:r>
        <w:t xml:space="preserve">    - БДУ O09.1</w:t>
      </w:r>
    </w:p>
    <w:p w:rsidR="00000000" w:rsidRDefault="00BE72F4">
      <w:pPr>
        <w:pStyle w:val="ConsPlusNonformat"/>
        <w:widowControl/>
      </w:pPr>
      <w:r>
        <w:t xml:space="preserve">    - злокачественный D39.2</w:t>
      </w:r>
    </w:p>
    <w:p w:rsidR="00000000" w:rsidRDefault="00BE72F4">
      <w:pPr>
        <w:pStyle w:val="ConsPlusNonformat"/>
        <w:widowControl/>
      </w:pPr>
      <w:r>
        <w:t xml:space="preserve">    - инвазивный D39.2</w:t>
      </w:r>
    </w:p>
    <w:p w:rsidR="00000000" w:rsidRDefault="00BE72F4">
      <w:pPr>
        <w:pStyle w:val="ConsPlusNonformat"/>
        <w:widowControl/>
      </w:pPr>
      <w:r>
        <w:t xml:space="preserve">    Пузырчатка L10.9</w:t>
      </w:r>
    </w:p>
    <w:p w:rsidR="00000000" w:rsidRDefault="00BE72F4">
      <w:pPr>
        <w:pStyle w:val="ConsPlusNonformat"/>
        <w:widowControl/>
      </w:pPr>
      <w:r>
        <w:t xml:space="preserve">    - неонатальная L00</w:t>
      </w:r>
    </w:p>
    <w:p w:rsidR="00000000" w:rsidRDefault="00BE72F4">
      <w:pPr>
        <w:pStyle w:val="ConsPlusNonformat"/>
        <w:widowControl/>
      </w:pPr>
      <w:r>
        <w:t xml:space="preserve">    - эритематозная L10.4</w:t>
      </w:r>
    </w:p>
    <w:p w:rsidR="00000000" w:rsidRDefault="00BE72F4">
      <w:pPr>
        <w:pStyle w:val="ConsPlusNonformat"/>
        <w:widowControl/>
      </w:pPr>
      <w:r>
        <w:t xml:space="preserve">    Пульпит (гиперпластический) (гнойный)  (острый)  (хронический)</w:t>
      </w:r>
    </w:p>
    <w:p w:rsidR="00000000" w:rsidRDefault="00BE72F4">
      <w:pPr>
        <w:pStyle w:val="ConsPlusNonformat"/>
        <w:widowControl/>
      </w:pPr>
      <w:r>
        <w:t xml:space="preserve">    (яз</w:t>
      </w:r>
      <w:r>
        <w:t>венный) K04.0</w:t>
      </w:r>
    </w:p>
    <w:p w:rsidR="00000000" w:rsidRDefault="00BE72F4">
      <w:pPr>
        <w:pStyle w:val="ConsPlusNonformat"/>
        <w:widowControl/>
      </w:pPr>
      <w:r>
        <w:t xml:space="preserve">    Пуповина(ы)</w:t>
      </w:r>
    </w:p>
    <w:p w:rsidR="00000000" w:rsidRDefault="00BE72F4">
      <w:pPr>
        <w:pStyle w:val="ConsPlusNonformat"/>
        <w:widowControl/>
      </w:pPr>
      <w:r>
        <w:t xml:space="preserve">    - короткая, осложняющая роды O69.3</w:t>
      </w:r>
    </w:p>
    <w:p w:rsidR="00000000" w:rsidRDefault="00BE72F4">
      <w:pPr>
        <w:pStyle w:val="ConsPlusNonformat"/>
        <w:widowControl/>
      </w:pPr>
      <w:r>
        <w:t xml:space="preserve">    - обвитие вокруг шеи (со сдавливанием) P02.5</w:t>
      </w:r>
    </w:p>
    <w:p w:rsidR="00000000" w:rsidRDefault="00BE72F4">
      <w:pPr>
        <w:pStyle w:val="ConsPlusNonformat"/>
        <w:widowControl/>
      </w:pPr>
      <w:r>
        <w:t xml:space="preserve">    Пурпура D69.2</w:t>
      </w:r>
    </w:p>
    <w:p w:rsidR="00000000" w:rsidRDefault="00BE72F4">
      <w:pPr>
        <w:pStyle w:val="ConsPlusNonformat"/>
        <w:widowControl/>
      </w:pPr>
      <w:r>
        <w:t xml:space="preserve">    - аллергическая D69.0</w:t>
      </w:r>
    </w:p>
    <w:p w:rsidR="00000000" w:rsidRDefault="00BE72F4">
      <w:pPr>
        <w:pStyle w:val="ConsPlusNonformat"/>
        <w:widowControl/>
      </w:pPr>
      <w:r>
        <w:t xml:space="preserve">    - злокачественная D69.0</w:t>
      </w:r>
    </w:p>
    <w:p w:rsidR="00000000" w:rsidRDefault="00BE72F4">
      <w:pPr>
        <w:pStyle w:val="ConsPlusNonformat"/>
        <w:widowControl/>
      </w:pPr>
      <w:r>
        <w:t xml:space="preserve">    - криоглобулинемическая D89.1</w:t>
      </w:r>
    </w:p>
    <w:p w:rsidR="00000000" w:rsidRDefault="00BE72F4">
      <w:pPr>
        <w:pStyle w:val="ConsPlusNonformat"/>
        <w:widowControl/>
      </w:pPr>
      <w:r>
        <w:t xml:space="preserve">    - молниеносная D65</w:t>
      </w:r>
    </w:p>
    <w:p w:rsidR="00000000" w:rsidRDefault="00BE72F4">
      <w:pPr>
        <w:pStyle w:val="ConsPlusNonformat"/>
        <w:widowControl/>
      </w:pPr>
      <w:r>
        <w:t xml:space="preserve">    - нет</w:t>
      </w:r>
      <w:r>
        <w:t>ромбопеническая, нетромбоцитопеническая D69.2</w:t>
      </w:r>
    </w:p>
    <w:p w:rsidR="00000000" w:rsidRDefault="00BE72F4">
      <w:pPr>
        <w:pStyle w:val="ConsPlusNonformat"/>
        <w:widowControl/>
      </w:pPr>
      <w:r>
        <w:t xml:space="preserve">    - простая (нетромбоцитопеническая) D69.2</w:t>
      </w:r>
    </w:p>
    <w:p w:rsidR="00000000" w:rsidRDefault="00BE72F4">
      <w:pPr>
        <w:pStyle w:val="ConsPlusNonformat"/>
        <w:widowControl/>
      </w:pPr>
      <w:r>
        <w:t xml:space="preserve">    - ревматическая D69.0</w:t>
      </w:r>
    </w:p>
    <w:p w:rsidR="00000000" w:rsidRDefault="00BE72F4">
      <w:pPr>
        <w:pStyle w:val="ConsPlusNonformat"/>
        <w:widowControl/>
      </w:pPr>
      <w:r>
        <w:t xml:space="preserve">    - сосудистая D69.0</w:t>
      </w:r>
    </w:p>
    <w:p w:rsidR="00000000" w:rsidRDefault="00BE72F4">
      <w:pPr>
        <w:pStyle w:val="ConsPlusNonformat"/>
        <w:widowControl/>
      </w:pPr>
      <w:r>
        <w:t xml:space="preserve">    - старческая D69.2</w:t>
      </w:r>
    </w:p>
    <w:p w:rsidR="00000000" w:rsidRDefault="00BE72F4">
      <w:pPr>
        <w:pStyle w:val="ConsPlusNonformat"/>
        <w:widowControl/>
      </w:pPr>
      <w:r>
        <w:t xml:space="preserve">    - токсическая D69.0</w:t>
      </w:r>
    </w:p>
    <w:p w:rsidR="00000000" w:rsidRDefault="00BE72F4">
      <w:pPr>
        <w:pStyle w:val="ConsPlusNonformat"/>
        <w:widowControl/>
      </w:pPr>
      <w:r>
        <w:t xml:space="preserve">    - тромбопеническая (врожденная) (наследственная) D69.4</w:t>
      </w:r>
    </w:p>
    <w:p w:rsidR="00000000" w:rsidRDefault="00BE72F4">
      <w:pPr>
        <w:pStyle w:val="ConsPlusNonformat"/>
        <w:widowControl/>
      </w:pPr>
      <w:r>
        <w:t xml:space="preserve">    - тром</w:t>
      </w:r>
      <w:r>
        <w:t>ботическая, тромбоцитопеническая M31.1</w:t>
      </w:r>
    </w:p>
    <w:p w:rsidR="00000000" w:rsidRDefault="00BE72F4">
      <w:pPr>
        <w:pStyle w:val="ConsPlusNonformat"/>
        <w:widowControl/>
      </w:pPr>
      <w:r>
        <w:t xml:space="preserve">    - тромбоцитопеническая (врожденная) (наследственная) D69.4</w:t>
      </w:r>
    </w:p>
    <w:p w:rsidR="00000000" w:rsidRDefault="00BE72F4">
      <w:pPr>
        <w:pStyle w:val="ConsPlusNonformat"/>
        <w:widowControl/>
      </w:pPr>
      <w:r>
        <w:t xml:space="preserve">    -- идиопатическая D69.3</w:t>
      </w:r>
    </w:p>
    <w:p w:rsidR="00000000" w:rsidRDefault="00BE72F4">
      <w:pPr>
        <w:pStyle w:val="ConsPlusNonformat"/>
        <w:widowControl/>
      </w:pPr>
      <w:r>
        <w:t xml:space="preserve">    -- неонатальная транзиторная P61.0</w:t>
      </w:r>
    </w:p>
    <w:p w:rsidR="00000000" w:rsidRDefault="00BE72F4">
      <w:pPr>
        <w:pStyle w:val="ConsPlusNonformat"/>
        <w:widowControl/>
      </w:pPr>
      <w:r>
        <w:t xml:space="preserve">    -- тромботическая M31.1</w:t>
      </w:r>
    </w:p>
    <w:p w:rsidR="00000000" w:rsidRDefault="00BE72F4">
      <w:pPr>
        <w:pStyle w:val="ConsPlusNonformat"/>
        <w:widowControl/>
      </w:pPr>
      <w:r>
        <w:t xml:space="preserve">    - фибринолитическая D65</w:t>
      </w:r>
    </w:p>
    <w:p w:rsidR="00000000" w:rsidRDefault="00BE72F4">
      <w:pPr>
        <w:pStyle w:val="ConsPlusNonformat"/>
        <w:widowControl/>
      </w:pPr>
      <w:r>
        <w:t xml:space="preserve">    - Шенлейна - Геноха D69.0</w:t>
      </w:r>
    </w:p>
    <w:p w:rsidR="00000000" w:rsidRDefault="00BE72F4">
      <w:pPr>
        <w:pStyle w:val="ConsPlusNonformat"/>
        <w:widowControl/>
      </w:pPr>
      <w:r>
        <w:t xml:space="preserve"> </w:t>
      </w:r>
      <w:r>
        <w:t xml:space="preserve">   Пустула незлокачественная L08.9</w:t>
      </w:r>
    </w:p>
    <w:p w:rsidR="00000000" w:rsidRDefault="00BE72F4">
      <w:pPr>
        <w:pStyle w:val="ConsPlusNonformat"/>
        <w:widowControl/>
      </w:pPr>
      <w:r>
        <w:t xml:space="preserve">    - злокачественная A22.0</w:t>
      </w:r>
    </w:p>
    <w:p w:rsidR="00000000" w:rsidRDefault="00BE72F4">
      <w:pPr>
        <w:pStyle w:val="ConsPlusNonformat"/>
        <w:widowControl/>
      </w:pPr>
    </w:p>
    <w:p w:rsidR="00000000" w:rsidRDefault="00BE72F4">
      <w:pPr>
        <w:pStyle w:val="ConsPlusNonformat"/>
        <w:widowControl/>
      </w:pPr>
      <w:r>
        <w:t xml:space="preserve">                                Р</w:t>
      </w:r>
    </w:p>
    <w:p w:rsidR="00000000" w:rsidRDefault="00BE72F4">
      <w:pPr>
        <w:pStyle w:val="ConsPlusNonformat"/>
        <w:widowControl/>
      </w:pPr>
    </w:p>
    <w:p w:rsidR="00000000" w:rsidRDefault="00BE72F4">
      <w:pPr>
        <w:pStyle w:val="ConsPlusNonformat"/>
        <w:widowControl/>
      </w:pPr>
      <w:r>
        <w:t xml:space="preserve">    Радикулит (вертеброгенный) M54.1</w:t>
      </w:r>
    </w:p>
    <w:p w:rsidR="00000000" w:rsidRDefault="00BE72F4">
      <w:pPr>
        <w:pStyle w:val="ConsPlusNonformat"/>
        <w:widowControl/>
      </w:pPr>
      <w:r>
        <w:t xml:space="preserve">    - грудной (с висцеральной болью) M54.1</w:t>
      </w:r>
    </w:p>
    <w:p w:rsidR="00000000" w:rsidRDefault="00BE72F4">
      <w:pPr>
        <w:pStyle w:val="ConsPlusNonformat"/>
        <w:widowControl/>
      </w:pPr>
      <w:r>
        <w:t xml:space="preserve">    - плечевой НКДР M54.1</w:t>
      </w:r>
    </w:p>
    <w:p w:rsidR="00000000" w:rsidRDefault="00BE72F4">
      <w:pPr>
        <w:pStyle w:val="ConsPlusNonformat"/>
        <w:widowControl/>
      </w:pPr>
      <w:r>
        <w:t xml:space="preserve">    - пояснично - крестцовый M54.1</w:t>
      </w:r>
    </w:p>
    <w:p w:rsidR="00000000" w:rsidRDefault="00BE72F4">
      <w:pPr>
        <w:pStyle w:val="ConsPlusNonformat"/>
        <w:widowControl/>
      </w:pPr>
      <w:r>
        <w:t xml:space="preserve">    - поясничный</w:t>
      </w:r>
      <w:r>
        <w:t xml:space="preserve"> НКДР M54.1</w:t>
      </w:r>
    </w:p>
    <w:p w:rsidR="00000000" w:rsidRDefault="00BE72F4">
      <w:pPr>
        <w:pStyle w:val="ConsPlusNonformat"/>
        <w:widowControl/>
      </w:pPr>
      <w:r>
        <w:t xml:space="preserve">    - шейный M54.1</w:t>
      </w:r>
    </w:p>
    <w:p w:rsidR="00000000" w:rsidRDefault="00BE72F4">
      <w:pPr>
        <w:pStyle w:val="ConsPlusNonformat"/>
        <w:widowControl/>
      </w:pPr>
      <w:r>
        <w:t xml:space="preserve">    Радикуломиелит G04.9</w:t>
      </w:r>
    </w:p>
    <w:p w:rsidR="00000000" w:rsidRDefault="00BE72F4">
      <w:pPr>
        <w:pStyle w:val="ConsPlusNonformat"/>
        <w:widowControl/>
      </w:pPr>
      <w:r>
        <w:lastRenderedPageBreak/>
        <w:t xml:space="preserve">    Радикулопатия M54.1</w:t>
      </w:r>
    </w:p>
    <w:p w:rsidR="00000000" w:rsidRDefault="00BE72F4">
      <w:pPr>
        <w:pStyle w:val="ConsPlusNonformat"/>
        <w:widowControl/>
      </w:pPr>
      <w:r>
        <w:t xml:space="preserve">    Радиодерматит L58.9</w:t>
      </w:r>
    </w:p>
    <w:p w:rsidR="00000000" w:rsidRDefault="00BE72F4">
      <w:pPr>
        <w:pStyle w:val="ConsPlusNonformat"/>
        <w:widowControl/>
      </w:pPr>
      <w:r>
        <w:t xml:space="preserve">    Разболтанность височно - челюстного сустава K07.6</w:t>
      </w:r>
    </w:p>
    <w:p w:rsidR="00000000" w:rsidRDefault="00BE72F4">
      <w:pPr>
        <w:pStyle w:val="ConsPlusNonformat"/>
        <w:widowControl/>
      </w:pPr>
      <w:r>
        <w:t xml:space="preserve">    Развитие</w:t>
      </w:r>
    </w:p>
    <w:p w:rsidR="00000000" w:rsidRDefault="00BE72F4">
      <w:pPr>
        <w:pStyle w:val="ConsPlusNonformat"/>
        <w:widowControl/>
      </w:pPr>
      <w:r>
        <w:t xml:space="preserve">    - замедленное R62.8</w:t>
      </w:r>
    </w:p>
    <w:p w:rsidR="00000000" w:rsidRDefault="00BE72F4">
      <w:pPr>
        <w:pStyle w:val="ConsPlusNonformat"/>
        <w:widowControl/>
      </w:pPr>
      <w:r>
        <w:t xml:space="preserve">    -- двигательной координации F82</w:t>
      </w:r>
    </w:p>
    <w:p w:rsidR="00000000" w:rsidRDefault="00BE72F4">
      <w:pPr>
        <w:pStyle w:val="ConsPlusNonformat"/>
        <w:widowControl/>
      </w:pPr>
      <w:r>
        <w:t xml:space="preserve">    Размозжение(я) T14.7</w:t>
      </w:r>
    </w:p>
    <w:p w:rsidR="00000000" w:rsidRDefault="00BE72F4">
      <w:pPr>
        <w:pStyle w:val="ConsPlusNonformat"/>
        <w:widowControl/>
      </w:pPr>
      <w:r>
        <w:t xml:space="preserve">    - бедра S77.2</w:t>
      </w:r>
    </w:p>
    <w:p w:rsidR="00000000" w:rsidRDefault="00BE72F4">
      <w:pPr>
        <w:pStyle w:val="ConsPlusNonformat"/>
        <w:widowControl/>
      </w:pPr>
      <w:r>
        <w:t xml:space="preserve">    -- и тазобедренного сустава S77.2</w:t>
      </w:r>
    </w:p>
    <w:p w:rsidR="00000000" w:rsidRDefault="00BE72F4">
      <w:pPr>
        <w:pStyle w:val="ConsPlusNonformat"/>
        <w:widowControl/>
      </w:pPr>
      <w:r>
        <w:t xml:space="preserve">    - волосистой части головы S07.8</w:t>
      </w:r>
    </w:p>
    <w:p w:rsidR="00000000" w:rsidRDefault="00BE72F4">
      <w:pPr>
        <w:pStyle w:val="ConsPlusNonformat"/>
        <w:widowControl/>
      </w:pPr>
      <w:r>
        <w:t xml:space="preserve">    - вульвы S38.0</w:t>
      </w:r>
    </w:p>
    <w:p w:rsidR="00000000" w:rsidRDefault="00BE72F4">
      <w:pPr>
        <w:pStyle w:val="ConsPlusNonformat"/>
        <w:widowControl/>
      </w:pPr>
      <w:r>
        <w:t xml:space="preserve">    - голеностопного сустава S97.0</w:t>
      </w:r>
    </w:p>
    <w:p w:rsidR="00000000" w:rsidRDefault="00BE72F4">
      <w:pPr>
        <w:pStyle w:val="ConsPlusNonformat"/>
        <w:widowControl/>
      </w:pPr>
      <w:r>
        <w:t xml:space="preserve">    -- и стопы и пальца(ев) S97.8</w:t>
      </w:r>
    </w:p>
    <w:p w:rsidR="00000000" w:rsidRDefault="00BE72F4">
      <w:pPr>
        <w:pStyle w:val="ConsPlusNonformat"/>
        <w:widowControl/>
      </w:pPr>
      <w:r>
        <w:t xml:space="preserve">    - головы S07.9</w:t>
      </w:r>
    </w:p>
    <w:p w:rsidR="00000000" w:rsidRDefault="00BE72F4">
      <w:pPr>
        <w:pStyle w:val="ConsPlusNonformat"/>
        <w:widowControl/>
      </w:pPr>
      <w:r>
        <w:t xml:space="preserve">    - гортани S17.0</w:t>
      </w:r>
    </w:p>
    <w:p w:rsidR="00000000" w:rsidRDefault="00BE72F4">
      <w:pPr>
        <w:pStyle w:val="ConsPlusNonformat"/>
        <w:widowControl/>
      </w:pPr>
      <w:r>
        <w:t xml:space="preserve">    - грудной клетки S28.0</w:t>
      </w:r>
    </w:p>
    <w:p w:rsidR="00000000" w:rsidRDefault="00BE72F4">
      <w:pPr>
        <w:pStyle w:val="ConsPlusNonformat"/>
        <w:widowControl/>
      </w:pPr>
      <w:r>
        <w:t xml:space="preserve">    - кист</w:t>
      </w:r>
      <w:r>
        <w:t>и, за исключением только пальцев S67.8</w:t>
      </w:r>
    </w:p>
    <w:p w:rsidR="00000000" w:rsidRDefault="00BE72F4">
      <w:pPr>
        <w:pStyle w:val="ConsPlusNonformat"/>
        <w:widowControl/>
      </w:pPr>
      <w:r>
        <w:t xml:space="preserve">    - коленного сустава S87.0</w:t>
      </w:r>
    </w:p>
    <w:p w:rsidR="00000000" w:rsidRDefault="00BE72F4">
      <w:pPr>
        <w:pStyle w:val="ConsPlusNonformat"/>
        <w:widowControl/>
      </w:pPr>
      <w:r>
        <w:t xml:space="preserve">    - конечности</w:t>
      </w:r>
    </w:p>
    <w:p w:rsidR="00000000" w:rsidRDefault="00BE72F4">
      <w:pPr>
        <w:pStyle w:val="ConsPlusNonformat"/>
        <w:widowControl/>
      </w:pPr>
      <w:r>
        <w:t xml:space="preserve">    -- верхней T04.2</w:t>
      </w:r>
    </w:p>
    <w:p w:rsidR="00000000" w:rsidRDefault="00BE72F4">
      <w:pPr>
        <w:pStyle w:val="ConsPlusNonformat"/>
        <w:widowControl/>
      </w:pPr>
      <w:r>
        <w:t xml:space="preserve">    --- множественной локализации T04.2</w:t>
      </w:r>
    </w:p>
    <w:p w:rsidR="00000000" w:rsidRDefault="00BE72F4">
      <w:pPr>
        <w:pStyle w:val="ConsPlusNonformat"/>
        <w:widowControl/>
      </w:pPr>
      <w:r>
        <w:t xml:space="preserve">    ---- в  сочетании  с  размозжением  нижней(их)  конечности(ей)</w:t>
      </w:r>
    </w:p>
    <w:p w:rsidR="00000000" w:rsidRDefault="00BE72F4">
      <w:pPr>
        <w:pStyle w:val="ConsPlusNonformat"/>
        <w:widowControl/>
      </w:pPr>
      <w:r>
        <w:t xml:space="preserve">         T04.4</w:t>
      </w:r>
    </w:p>
    <w:p w:rsidR="00000000" w:rsidRDefault="00BE72F4">
      <w:pPr>
        <w:pStyle w:val="ConsPlusNonformat"/>
        <w:widowControl/>
      </w:pPr>
      <w:r>
        <w:t xml:space="preserve">    ---- в сочетании с разм</w:t>
      </w:r>
      <w:r>
        <w:t>озжением грудной клетки,  живота, спины</w:t>
      </w:r>
    </w:p>
    <w:p w:rsidR="00000000" w:rsidRDefault="00BE72F4">
      <w:pPr>
        <w:pStyle w:val="ConsPlusNonformat"/>
        <w:widowControl/>
      </w:pPr>
      <w:r>
        <w:t xml:space="preserve">         и таза T04.7</w:t>
      </w:r>
    </w:p>
    <w:p w:rsidR="00000000" w:rsidRDefault="00BE72F4">
      <w:pPr>
        <w:pStyle w:val="ConsPlusNonformat"/>
        <w:widowControl/>
      </w:pPr>
      <w:r>
        <w:t xml:space="preserve">    -- нижней T04.3</w:t>
      </w:r>
    </w:p>
    <w:p w:rsidR="00000000" w:rsidRDefault="00BE72F4">
      <w:pPr>
        <w:pStyle w:val="ConsPlusNonformat"/>
        <w:widowControl/>
      </w:pPr>
      <w:r>
        <w:t xml:space="preserve">    --- множественной локализации T04.3</w:t>
      </w:r>
    </w:p>
    <w:p w:rsidR="00000000" w:rsidRDefault="00BE72F4">
      <w:pPr>
        <w:pStyle w:val="ConsPlusNonformat"/>
        <w:widowControl/>
      </w:pPr>
      <w:r>
        <w:t xml:space="preserve">    ---- в сочетании с размозжением грудной клетки,  живота, спины</w:t>
      </w:r>
    </w:p>
    <w:p w:rsidR="00000000" w:rsidRDefault="00BE72F4">
      <w:pPr>
        <w:pStyle w:val="ConsPlusNonformat"/>
        <w:widowControl/>
      </w:pPr>
      <w:r>
        <w:t xml:space="preserve">         и таза T04.7</w:t>
      </w:r>
    </w:p>
    <w:p w:rsidR="00000000" w:rsidRDefault="00BE72F4">
      <w:pPr>
        <w:pStyle w:val="ConsPlusNonformat"/>
        <w:widowControl/>
      </w:pPr>
      <w:r>
        <w:t xml:space="preserve">    - лица S07.0</w:t>
      </w:r>
    </w:p>
    <w:p w:rsidR="00000000" w:rsidRDefault="00BE72F4">
      <w:pPr>
        <w:pStyle w:val="ConsPlusNonformat"/>
        <w:widowControl/>
      </w:pPr>
      <w:r>
        <w:t xml:space="preserve">    - мошонки S38.0</w:t>
      </w:r>
    </w:p>
    <w:p w:rsidR="00000000" w:rsidRDefault="00BE72F4">
      <w:pPr>
        <w:pStyle w:val="ConsPlusNonformat"/>
        <w:widowControl/>
      </w:pPr>
      <w:r>
        <w:t xml:space="preserve">    - па</w:t>
      </w:r>
      <w:r>
        <w:t>льца(ев)</w:t>
      </w:r>
    </w:p>
    <w:p w:rsidR="00000000" w:rsidRDefault="00BE72F4">
      <w:pPr>
        <w:pStyle w:val="ConsPlusNonformat"/>
        <w:widowControl/>
      </w:pPr>
      <w:r>
        <w:t xml:space="preserve">    -- ноги S97.1</w:t>
      </w:r>
    </w:p>
    <w:p w:rsidR="00000000" w:rsidRDefault="00BE72F4">
      <w:pPr>
        <w:pStyle w:val="ConsPlusNonformat"/>
        <w:widowControl/>
      </w:pPr>
      <w:r>
        <w:t xml:space="preserve">    -- руки S67.0</w:t>
      </w:r>
    </w:p>
    <w:p w:rsidR="00000000" w:rsidRDefault="00BE72F4">
      <w:pPr>
        <w:pStyle w:val="ConsPlusNonformat"/>
        <w:widowControl/>
      </w:pPr>
      <w:r>
        <w:t xml:space="preserve">    - плечевого пояса (и плеча) S47</w:t>
      </w:r>
    </w:p>
    <w:p w:rsidR="00000000" w:rsidRDefault="00BE72F4">
      <w:pPr>
        <w:pStyle w:val="ConsPlusNonformat"/>
        <w:widowControl/>
      </w:pPr>
      <w:r>
        <w:t xml:space="preserve">    - полового(ых) органа(ов) наружных (женских) (мужских) S38.0</w:t>
      </w:r>
    </w:p>
    <w:p w:rsidR="00000000" w:rsidRDefault="00BE72F4">
      <w:pPr>
        <w:pStyle w:val="ConsPlusNonformat"/>
        <w:widowControl/>
      </w:pPr>
      <w:r>
        <w:t xml:space="preserve">    - стопы S97.8</w:t>
      </w:r>
    </w:p>
    <w:p w:rsidR="00000000" w:rsidRDefault="00BE72F4">
      <w:pPr>
        <w:pStyle w:val="ConsPlusNonformat"/>
        <w:widowControl/>
      </w:pPr>
      <w:r>
        <w:t xml:space="preserve">    - тазового пояса S77.0</w:t>
      </w:r>
    </w:p>
    <w:p w:rsidR="00000000" w:rsidRDefault="00BE72F4">
      <w:pPr>
        <w:pStyle w:val="ConsPlusNonformat"/>
        <w:widowControl/>
      </w:pPr>
      <w:r>
        <w:t xml:space="preserve">    -- и бедра S77.2</w:t>
      </w:r>
    </w:p>
    <w:p w:rsidR="00000000" w:rsidRDefault="00BE72F4">
      <w:pPr>
        <w:pStyle w:val="ConsPlusNonformat"/>
        <w:widowControl/>
      </w:pPr>
      <w:r>
        <w:t xml:space="preserve">    - туловища (множественных локализаций) T</w:t>
      </w:r>
      <w:r>
        <w:t>04.1</w:t>
      </w:r>
    </w:p>
    <w:p w:rsidR="00000000" w:rsidRDefault="00BE72F4">
      <w:pPr>
        <w:pStyle w:val="ConsPlusNonformat"/>
        <w:widowControl/>
      </w:pPr>
      <w:r>
        <w:t xml:space="preserve">    -- в сочетании с размозжением</w:t>
      </w:r>
    </w:p>
    <w:p w:rsidR="00000000" w:rsidRDefault="00BE72F4">
      <w:pPr>
        <w:pStyle w:val="ConsPlusNonformat"/>
        <w:widowControl/>
      </w:pPr>
      <w:r>
        <w:t xml:space="preserve">    --- других областей тела T04.8</w:t>
      </w:r>
    </w:p>
    <w:p w:rsidR="00000000" w:rsidRDefault="00BE72F4">
      <w:pPr>
        <w:pStyle w:val="ConsPlusNonformat"/>
        <w:widowControl/>
      </w:pPr>
      <w:r>
        <w:t xml:space="preserve">    --- конечности(ей) T04.7</w:t>
      </w:r>
    </w:p>
    <w:p w:rsidR="00000000" w:rsidRDefault="00BE72F4">
      <w:pPr>
        <w:pStyle w:val="ConsPlusNonformat"/>
        <w:widowControl/>
      </w:pPr>
      <w:r>
        <w:t xml:space="preserve">    - черепа S07.1</w:t>
      </w:r>
    </w:p>
    <w:p w:rsidR="00000000" w:rsidRDefault="00BE72F4">
      <w:pPr>
        <w:pStyle w:val="ConsPlusNonformat"/>
        <w:widowControl/>
        <w:rPr>
          <w:lang w:val="en-US"/>
        </w:rPr>
      </w:pPr>
      <w:r>
        <w:t xml:space="preserve">    </w:t>
      </w:r>
      <w:r>
        <w:rPr>
          <w:lang w:val="en-US"/>
        </w:rPr>
        <w:t xml:space="preserve">- </w:t>
      </w:r>
      <w:r>
        <w:t>шеи</w:t>
      </w:r>
      <w:r>
        <w:rPr>
          <w:lang w:val="en-US"/>
        </w:rPr>
        <w:t xml:space="preserve"> S17.9</w:t>
      </w:r>
    </w:p>
    <w:p w:rsidR="00000000" w:rsidRDefault="00BE72F4">
      <w:pPr>
        <w:pStyle w:val="ConsPlusNonformat"/>
        <w:widowControl/>
        <w:rPr>
          <w:lang w:val="en-US"/>
        </w:rPr>
      </w:pPr>
      <w:r>
        <w:rPr>
          <w:lang w:val="en-US"/>
        </w:rPr>
        <w:t xml:space="preserve">    </w:t>
      </w:r>
      <w:r>
        <w:rPr>
          <w:lang w:val="en-US"/>
        </w:rPr>
        <w:t xml:space="preserve">- </w:t>
      </w:r>
      <w:r>
        <w:t>ягодиц</w:t>
      </w:r>
      <w:r>
        <w:rPr>
          <w:lang w:val="en-US"/>
        </w:rPr>
        <w:t xml:space="preserve"> S38.1</w:t>
      </w:r>
    </w:p>
    <w:p w:rsidR="00000000" w:rsidRDefault="00BE72F4">
      <w:pPr>
        <w:pStyle w:val="ConsPlusNonformat"/>
        <w:widowControl/>
        <w:rPr>
          <w:lang w:val="en-US"/>
        </w:rPr>
      </w:pPr>
      <w:r>
        <w:rPr>
          <w:lang w:val="en-US"/>
        </w:rPr>
        <w:t xml:space="preserve">    </w:t>
      </w:r>
      <w:r>
        <w:rPr>
          <w:lang w:val="en-US"/>
        </w:rPr>
        <w:t xml:space="preserve">- </w:t>
      </w:r>
      <w:r>
        <w:t>яичка</w:t>
      </w:r>
      <w:r>
        <w:rPr>
          <w:lang w:val="en-US"/>
        </w:rPr>
        <w:t xml:space="preserve"> S38.0</w:t>
      </w:r>
    </w:p>
    <w:p w:rsidR="00000000" w:rsidRDefault="00BE72F4">
      <w:pPr>
        <w:pStyle w:val="ConsPlusNonformat"/>
        <w:widowControl/>
      </w:pPr>
      <w:r>
        <w:rPr>
          <w:lang w:val="en-US"/>
        </w:rPr>
        <w:t xml:space="preserve">    </w:t>
      </w:r>
      <w:r>
        <w:t>Разрыв</w:t>
      </w:r>
    </w:p>
    <w:p w:rsidR="00000000" w:rsidRDefault="00BE72F4">
      <w:pPr>
        <w:pStyle w:val="ConsPlusNonformat"/>
        <w:widowControl/>
      </w:pPr>
      <w:r>
        <w:t xml:space="preserve">    - аппендикса (с перитонитом) K35.0</w:t>
      </w:r>
    </w:p>
    <w:p w:rsidR="00000000" w:rsidRDefault="00BE72F4">
      <w:pPr>
        <w:pStyle w:val="ConsPlusNonformat"/>
        <w:widowControl/>
      </w:pPr>
      <w:r>
        <w:t xml:space="preserve">    - артерии I77.2</w:t>
      </w:r>
    </w:p>
    <w:p w:rsidR="00000000" w:rsidRDefault="00BE72F4">
      <w:pPr>
        <w:pStyle w:val="ConsPlusNonformat"/>
        <w:widowControl/>
      </w:pPr>
      <w:r>
        <w:t xml:space="preserve">    -- голо</w:t>
      </w:r>
      <w:r>
        <w:t>вного мозга I61.9</w:t>
      </w:r>
    </w:p>
    <w:p w:rsidR="00000000" w:rsidRDefault="00BE72F4">
      <w:pPr>
        <w:pStyle w:val="ConsPlusNonformat"/>
        <w:widowControl/>
      </w:pPr>
      <w:r>
        <w:t xml:space="preserve">    -- коронарной I21.9</w:t>
      </w:r>
    </w:p>
    <w:p w:rsidR="00000000" w:rsidRDefault="00BE72F4">
      <w:pPr>
        <w:pStyle w:val="ConsPlusNonformat"/>
        <w:widowControl/>
      </w:pPr>
      <w:r>
        <w:t xml:space="preserve">    -- легочной I28.8</w:t>
      </w:r>
    </w:p>
    <w:p w:rsidR="00000000" w:rsidRDefault="00BE72F4">
      <w:pPr>
        <w:pStyle w:val="ConsPlusNonformat"/>
        <w:widowControl/>
      </w:pPr>
      <w:r>
        <w:t xml:space="preserve">    - барабанной перепонки (нетравматический) H72.9</w:t>
      </w:r>
    </w:p>
    <w:p w:rsidR="00000000" w:rsidRDefault="00BE72F4">
      <w:pPr>
        <w:pStyle w:val="ConsPlusNonformat"/>
        <w:widowControl/>
      </w:pPr>
      <w:r>
        <w:t xml:space="preserve">    -- травматический S09.2</w:t>
      </w:r>
    </w:p>
    <w:p w:rsidR="00000000" w:rsidRDefault="00BE72F4">
      <w:pPr>
        <w:pStyle w:val="ConsPlusNonformat"/>
        <w:widowControl/>
      </w:pPr>
      <w:r>
        <w:t xml:space="preserve">    - брыжейки (нетравматический) K66.8</w:t>
      </w:r>
    </w:p>
    <w:p w:rsidR="00000000" w:rsidRDefault="00BE72F4">
      <w:pPr>
        <w:pStyle w:val="ConsPlusNonformat"/>
        <w:widowControl/>
      </w:pPr>
      <w:r>
        <w:t xml:space="preserve">    - влагалища S31.4</w:t>
      </w:r>
    </w:p>
    <w:p w:rsidR="00000000" w:rsidRDefault="00BE72F4">
      <w:pPr>
        <w:pStyle w:val="ConsPlusNonformat"/>
        <w:widowControl/>
      </w:pPr>
      <w:r>
        <w:t xml:space="preserve">    -- осложняющий роды O71.4</w:t>
      </w:r>
    </w:p>
    <w:p w:rsidR="00000000" w:rsidRDefault="00BE72F4">
      <w:pPr>
        <w:pStyle w:val="ConsPlusNonformat"/>
        <w:widowControl/>
      </w:pPr>
      <w:r>
        <w:t xml:space="preserve">    - глаза (без вып</w:t>
      </w:r>
      <w:r>
        <w:t>адения внутриглазных тканей) S05.3</w:t>
      </w:r>
    </w:p>
    <w:p w:rsidR="00000000" w:rsidRDefault="00BE72F4">
      <w:pPr>
        <w:pStyle w:val="ConsPlusNonformat"/>
        <w:widowControl/>
      </w:pPr>
      <w:r>
        <w:t xml:space="preserve">    -- с выпадением внутриглазных тканей S05.2</w:t>
      </w:r>
    </w:p>
    <w:p w:rsidR="00000000" w:rsidRDefault="00BE72F4">
      <w:pPr>
        <w:pStyle w:val="ConsPlusNonformat"/>
        <w:widowControl/>
      </w:pPr>
      <w:r>
        <w:t xml:space="preserve">    - головного мозга (диффузный) S06.2</w:t>
      </w:r>
    </w:p>
    <w:p w:rsidR="00000000" w:rsidRDefault="00BE72F4">
      <w:pPr>
        <w:pStyle w:val="ConsPlusNonformat"/>
        <w:widowControl/>
      </w:pPr>
      <w:r>
        <w:t xml:space="preserve">    -- очаговое S06.3</w:t>
      </w:r>
    </w:p>
    <w:p w:rsidR="00000000" w:rsidRDefault="00BE72F4">
      <w:pPr>
        <w:pStyle w:val="ConsPlusNonformat"/>
        <w:widowControl/>
      </w:pPr>
      <w:r>
        <w:t xml:space="preserve">    -- при рождении P10.8</w:t>
      </w:r>
    </w:p>
    <w:p w:rsidR="00000000" w:rsidRDefault="00BE72F4">
      <w:pPr>
        <w:pStyle w:val="ConsPlusNonformat"/>
        <w:widowControl/>
      </w:pPr>
      <w:r>
        <w:t xml:space="preserve">    --- с кровотечением P10.1</w:t>
      </w:r>
    </w:p>
    <w:p w:rsidR="00000000" w:rsidRDefault="00BE72F4">
      <w:pPr>
        <w:pStyle w:val="ConsPlusNonformat"/>
        <w:widowControl/>
      </w:pPr>
      <w:r>
        <w:lastRenderedPageBreak/>
        <w:t xml:space="preserve">    - желчного пузыря K82.2</w:t>
      </w:r>
    </w:p>
    <w:p w:rsidR="00000000" w:rsidRDefault="00BE72F4">
      <w:pPr>
        <w:pStyle w:val="ConsPlusNonformat"/>
        <w:widowControl/>
      </w:pPr>
      <w:r>
        <w:t xml:space="preserve">    - желчного протока (обще</w:t>
      </w:r>
      <w:r>
        <w:t>го) (печеночного) K83.2</w:t>
      </w:r>
    </w:p>
    <w:p w:rsidR="00000000" w:rsidRDefault="00BE72F4">
      <w:pPr>
        <w:pStyle w:val="ConsPlusNonformat"/>
        <w:widowControl/>
      </w:pPr>
      <w:r>
        <w:t xml:space="preserve">    - матки (травматический) S37.6</w:t>
      </w:r>
    </w:p>
    <w:p w:rsidR="00000000" w:rsidRDefault="00BE72F4">
      <w:pPr>
        <w:pStyle w:val="ConsPlusNonformat"/>
        <w:widowControl/>
      </w:pPr>
      <w:r>
        <w:t xml:space="preserve">    -- акушерская травма НКДР O71.1</w:t>
      </w:r>
    </w:p>
    <w:p w:rsidR="00000000" w:rsidRDefault="00BE72F4">
      <w:pPr>
        <w:pStyle w:val="ConsPlusNonformat"/>
        <w:widowControl/>
      </w:pPr>
      <w:r>
        <w:t xml:space="preserve">    -- беременной (во время родов) O71.1</w:t>
      </w:r>
    </w:p>
    <w:p w:rsidR="00000000" w:rsidRDefault="00BE72F4">
      <w:pPr>
        <w:pStyle w:val="ConsPlusNonformat"/>
        <w:widowControl/>
      </w:pPr>
      <w:r>
        <w:t xml:space="preserve">    --- до родов O71.0</w:t>
      </w:r>
    </w:p>
    <w:p w:rsidR="00000000" w:rsidRDefault="00BE72F4">
      <w:pPr>
        <w:pStyle w:val="ConsPlusNonformat"/>
        <w:widowControl/>
      </w:pPr>
      <w:r>
        <w:t xml:space="preserve">    -- влияние на плод или новорожденного P03.8</w:t>
      </w:r>
    </w:p>
    <w:p w:rsidR="00000000" w:rsidRDefault="00BE72F4">
      <w:pPr>
        <w:pStyle w:val="ConsPlusNonformat"/>
        <w:widowControl/>
      </w:pPr>
      <w:r>
        <w:t xml:space="preserve">    -- неродовой, нетравматический N85.8</w:t>
      </w:r>
    </w:p>
    <w:p w:rsidR="00000000" w:rsidRDefault="00BE72F4">
      <w:pPr>
        <w:pStyle w:val="ConsPlusNonformat"/>
        <w:widowControl/>
      </w:pPr>
      <w:r>
        <w:t xml:space="preserve">    -- п</w:t>
      </w:r>
      <w:r>
        <w:t>осле родов O71.1</w:t>
      </w:r>
    </w:p>
    <w:p w:rsidR="00000000" w:rsidRDefault="00BE72F4">
      <w:pPr>
        <w:pStyle w:val="ConsPlusNonformat"/>
        <w:widowControl/>
      </w:pPr>
      <w:r>
        <w:t xml:space="preserve">    -- при аборте O08.6</w:t>
      </w:r>
    </w:p>
    <w:p w:rsidR="00000000" w:rsidRDefault="00BE72F4">
      <w:pPr>
        <w:pStyle w:val="ConsPlusNonformat"/>
        <w:widowControl/>
      </w:pPr>
      <w:r>
        <w:t xml:space="preserve">    -- старый (послеродовой) N85.8</w:t>
      </w:r>
    </w:p>
    <w:p w:rsidR="00000000" w:rsidRDefault="00BE72F4">
      <w:pPr>
        <w:pStyle w:val="ConsPlusNonformat"/>
        <w:widowControl/>
      </w:pPr>
      <w:r>
        <w:t xml:space="preserve">    - маточной трубы (нетравматический) НКДР N83.8</w:t>
      </w:r>
    </w:p>
    <w:p w:rsidR="00000000" w:rsidRDefault="00BE72F4">
      <w:pPr>
        <w:pStyle w:val="ConsPlusNonformat"/>
        <w:widowControl/>
      </w:pPr>
      <w:r>
        <w:t xml:space="preserve">    -- вызванный трубной беременностью O00.1</w:t>
      </w:r>
    </w:p>
    <w:p w:rsidR="00000000" w:rsidRDefault="00BE72F4">
      <w:pPr>
        <w:pStyle w:val="ConsPlusNonformat"/>
        <w:widowControl/>
      </w:pPr>
      <w:r>
        <w:t xml:space="preserve">    - мениска коленного сустава (текущий случай) S83.2</w:t>
      </w:r>
    </w:p>
    <w:p w:rsidR="00000000" w:rsidRDefault="00BE72F4">
      <w:pPr>
        <w:pStyle w:val="ConsPlusNonformat"/>
        <w:widowControl/>
      </w:pPr>
      <w:r>
        <w:t xml:space="preserve">    -- старый (латерального) </w:t>
      </w:r>
      <w:r>
        <w:t>(медиального) (рога) M23.2</w:t>
      </w:r>
    </w:p>
    <w:p w:rsidR="00000000" w:rsidRDefault="00BE72F4">
      <w:pPr>
        <w:pStyle w:val="ConsPlusNonformat"/>
        <w:widowControl/>
      </w:pPr>
      <w:r>
        <w:t xml:space="preserve">    - мозговых оболочек S06.2</w:t>
      </w:r>
    </w:p>
    <w:p w:rsidR="00000000" w:rsidRDefault="00BE72F4">
      <w:pPr>
        <w:pStyle w:val="ConsPlusNonformat"/>
        <w:widowControl/>
      </w:pPr>
      <w:r>
        <w:t xml:space="preserve">    - мозжечкового намета при родовой травме P10.4</w:t>
      </w:r>
    </w:p>
    <w:p w:rsidR="00000000" w:rsidRDefault="00BE72F4">
      <w:pPr>
        <w:pStyle w:val="ConsPlusNonformat"/>
        <w:widowControl/>
      </w:pPr>
      <w:r>
        <w:t xml:space="preserve">    - мочевого  пузыря (нетравматический) (спонтанный) (сфинктера)</w:t>
      </w:r>
    </w:p>
    <w:p w:rsidR="00000000" w:rsidRDefault="00BE72F4">
      <w:pPr>
        <w:pStyle w:val="ConsPlusNonformat"/>
        <w:widowControl/>
      </w:pPr>
      <w:r>
        <w:t xml:space="preserve">      N32.4</w:t>
      </w:r>
    </w:p>
    <w:p w:rsidR="00000000" w:rsidRDefault="00BE72F4">
      <w:pPr>
        <w:pStyle w:val="ConsPlusNonformat"/>
        <w:widowControl/>
      </w:pPr>
      <w:r>
        <w:t xml:space="preserve">    -- акушерская травма O71.5</w:t>
      </w:r>
    </w:p>
    <w:p w:rsidR="00000000" w:rsidRDefault="00BE72F4">
      <w:pPr>
        <w:pStyle w:val="ConsPlusNonformat"/>
        <w:widowControl/>
      </w:pPr>
      <w:r>
        <w:t xml:space="preserve">    -- вследствие аборта O08.6</w:t>
      </w:r>
    </w:p>
    <w:p w:rsidR="00000000" w:rsidRDefault="00BE72F4">
      <w:pPr>
        <w:pStyle w:val="ConsPlusNonformat"/>
        <w:widowControl/>
      </w:pPr>
      <w:r>
        <w:t xml:space="preserve">    -- </w:t>
      </w:r>
      <w:r>
        <w:t>травматический S37.2</w:t>
      </w:r>
    </w:p>
    <w:p w:rsidR="00000000" w:rsidRDefault="00BE72F4">
      <w:pPr>
        <w:pStyle w:val="ConsPlusNonformat"/>
        <w:widowControl/>
      </w:pPr>
      <w:r>
        <w:t xml:space="preserve">    - околоплодных оболочек</w:t>
      </w:r>
    </w:p>
    <w:p w:rsidR="00000000" w:rsidRDefault="00BE72F4">
      <w:pPr>
        <w:pStyle w:val="ConsPlusNonformat"/>
        <w:widowControl/>
      </w:pPr>
      <w:r>
        <w:t xml:space="preserve">    -- искусственный с последующей задержкой родоразрешения O75.5</w:t>
      </w:r>
    </w:p>
    <w:p w:rsidR="00000000" w:rsidRDefault="00BE72F4">
      <w:pPr>
        <w:pStyle w:val="ConsPlusNonformat"/>
        <w:widowControl/>
      </w:pPr>
      <w:r>
        <w:t xml:space="preserve">    -- преждевременный O42. -</w:t>
      </w:r>
    </w:p>
    <w:p w:rsidR="00000000" w:rsidRDefault="00BE72F4">
      <w:pPr>
        <w:pStyle w:val="ConsPlusNonformat"/>
        <w:widowControl/>
      </w:pPr>
      <w:r>
        <w:t xml:space="preserve">    --- влияние на плод или новорожденного P01.1</w:t>
      </w:r>
    </w:p>
    <w:p w:rsidR="00000000" w:rsidRDefault="00BE72F4">
      <w:pPr>
        <w:pStyle w:val="ConsPlusNonformat"/>
        <w:widowControl/>
      </w:pPr>
      <w:r>
        <w:t xml:space="preserve">    -- самопроизвольный  с  последующей  задержкой  родоразреш</w:t>
      </w:r>
      <w:r>
        <w:t>ения</w:t>
      </w:r>
    </w:p>
    <w:p w:rsidR="00000000" w:rsidRDefault="00BE72F4">
      <w:pPr>
        <w:pStyle w:val="ConsPlusNonformat"/>
        <w:widowControl/>
      </w:pPr>
      <w:r>
        <w:t xml:space="preserve">       O75.6</w:t>
      </w:r>
    </w:p>
    <w:p w:rsidR="00000000" w:rsidRDefault="00BE72F4">
      <w:pPr>
        <w:pStyle w:val="ConsPlusNonformat"/>
        <w:widowControl/>
      </w:pPr>
      <w:r>
        <w:t xml:space="preserve">    - органов брюшной полости НКДР R19.8</w:t>
      </w:r>
    </w:p>
    <w:p w:rsidR="00000000" w:rsidRDefault="00BE72F4">
      <w:pPr>
        <w:pStyle w:val="ConsPlusNonformat"/>
        <w:widowControl/>
      </w:pPr>
      <w:r>
        <w:t xml:space="preserve">    -- как следствие акушерской травмы O71.5</w:t>
      </w:r>
    </w:p>
    <w:p w:rsidR="00000000" w:rsidRDefault="00BE72F4">
      <w:pPr>
        <w:pStyle w:val="ConsPlusNonformat"/>
        <w:widowControl/>
      </w:pPr>
      <w:r>
        <w:t xml:space="preserve">    - перепонки барабанной H72.9</w:t>
      </w:r>
    </w:p>
    <w:p w:rsidR="00000000" w:rsidRDefault="00BE72F4">
      <w:pPr>
        <w:pStyle w:val="ConsPlusNonformat"/>
        <w:widowControl/>
      </w:pPr>
      <w:r>
        <w:t xml:space="preserve">    - печени, вызванный родовой травмой P15.0</w:t>
      </w:r>
    </w:p>
    <w:p w:rsidR="00000000" w:rsidRDefault="00BE72F4">
      <w:pPr>
        <w:pStyle w:val="ConsPlusNonformat"/>
        <w:widowControl/>
      </w:pPr>
      <w:r>
        <w:t xml:space="preserve">    - пиосальпинкса N70.9</w:t>
      </w:r>
    </w:p>
    <w:p w:rsidR="00000000" w:rsidRDefault="00BE72F4">
      <w:pPr>
        <w:pStyle w:val="ConsPlusNonformat"/>
        <w:widowControl/>
      </w:pPr>
      <w:r>
        <w:t xml:space="preserve">    - пищевода K22.3</w:t>
      </w:r>
    </w:p>
    <w:p w:rsidR="00000000" w:rsidRDefault="00BE72F4">
      <w:pPr>
        <w:pStyle w:val="ConsPlusNonformat"/>
        <w:widowControl/>
      </w:pPr>
      <w:r>
        <w:t xml:space="preserve">    - поджелудочной железы</w:t>
      </w:r>
      <w:r>
        <w:t xml:space="preserve"> (нетравматический) K86.8</w:t>
      </w:r>
    </w:p>
    <w:p w:rsidR="00000000" w:rsidRDefault="00BE72F4">
      <w:pPr>
        <w:pStyle w:val="ConsPlusNonformat"/>
        <w:widowControl/>
      </w:pPr>
      <w:r>
        <w:t xml:space="preserve">    - промежности в процессе родов O70.9</w:t>
      </w:r>
    </w:p>
    <w:p w:rsidR="00000000" w:rsidRDefault="00BE72F4">
      <w:pPr>
        <w:pStyle w:val="ConsPlusNonformat"/>
        <w:widowControl/>
      </w:pPr>
      <w:r>
        <w:t xml:space="preserve">    -- вторичный (послеродовой) O90.1</w:t>
      </w:r>
    </w:p>
    <w:p w:rsidR="00000000" w:rsidRDefault="00BE72F4">
      <w:pPr>
        <w:pStyle w:val="ConsPlusNonformat"/>
        <w:widowControl/>
      </w:pPr>
      <w:r>
        <w:t xml:space="preserve">    -- второй степени O70.1</w:t>
      </w:r>
    </w:p>
    <w:p w:rsidR="00000000" w:rsidRDefault="00BE72F4">
      <w:pPr>
        <w:pStyle w:val="ConsPlusNonformat"/>
        <w:widowControl/>
      </w:pPr>
      <w:r>
        <w:t xml:space="preserve">    -- первой степени O70.0</w:t>
      </w:r>
    </w:p>
    <w:p w:rsidR="00000000" w:rsidRDefault="00BE72F4">
      <w:pPr>
        <w:pStyle w:val="ConsPlusNonformat"/>
        <w:widowControl/>
      </w:pPr>
      <w:r>
        <w:t xml:space="preserve">    -- третьей степени O70.2</w:t>
      </w:r>
    </w:p>
    <w:p w:rsidR="00000000" w:rsidRDefault="00BE72F4">
      <w:pPr>
        <w:pStyle w:val="ConsPlusNonformat"/>
        <w:widowControl/>
      </w:pPr>
      <w:r>
        <w:t xml:space="preserve">    -- четвертой степени O70.3</w:t>
      </w:r>
    </w:p>
    <w:p w:rsidR="00000000" w:rsidRDefault="00BE72F4">
      <w:pPr>
        <w:pStyle w:val="ConsPlusNonformat"/>
        <w:widowControl/>
      </w:pPr>
      <w:r>
        <w:t xml:space="preserve">    - сетчатки (без отслойки) (трав</w:t>
      </w:r>
      <w:r>
        <w:t>матический) H33.3</w:t>
      </w:r>
    </w:p>
    <w:p w:rsidR="00000000" w:rsidRDefault="00BE72F4">
      <w:pPr>
        <w:pStyle w:val="ConsPlusNonformat"/>
        <w:widowControl/>
      </w:pPr>
      <w:r>
        <w:t xml:space="preserve">    -- с отслойкой H33.0</w:t>
      </w:r>
    </w:p>
    <w:p w:rsidR="00000000" w:rsidRDefault="00BE72F4">
      <w:pPr>
        <w:pStyle w:val="ConsPlusNonformat"/>
        <w:widowControl/>
      </w:pPr>
      <w:r>
        <w:t xml:space="preserve">    - спинного мозга T09.3</w:t>
      </w:r>
    </w:p>
    <w:p w:rsidR="00000000" w:rsidRDefault="00BE72F4">
      <w:pPr>
        <w:pStyle w:val="ConsPlusNonformat"/>
        <w:widowControl/>
      </w:pPr>
      <w:r>
        <w:t xml:space="preserve">    -- плода или новорожденного (родовая травма) P11.5</w:t>
      </w:r>
    </w:p>
    <w:p w:rsidR="00000000" w:rsidRDefault="00BE72F4">
      <w:pPr>
        <w:pStyle w:val="ConsPlusNonformat"/>
        <w:widowControl/>
      </w:pPr>
      <w:r>
        <w:t xml:space="preserve">    - уретры (нетравматический) N36.8</w:t>
      </w:r>
    </w:p>
    <w:p w:rsidR="00000000" w:rsidRDefault="00BE72F4">
      <w:pPr>
        <w:pStyle w:val="ConsPlusNonformat"/>
        <w:widowControl/>
      </w:pPr>
      <w:r>
        <w:t xml:space="preserve">    -- акушерская травма O71.5</w:t>
      </w:r>
    </w:p>
    <w:p w:rsidR="00000000" w:rsidRDefault="00BE72F4">
      <w:pPr>
        <w:pStyle w:val="ConsPlusNonformat"/>
        <w:widowControl/>
      </w:pPr>
      <w:r>
        <w:t xml:space="preserve">    - шейки матки</w:t>
      </w:r>
    </w:p>
    <w:p w:rsidR="00000000" w:rsidRDefault="00BE72F4">
      <w:pPr>
        <w:pStyle w:val="ConsPlusNonformat"/>
        <w:widowControl/>
      </w:pPr>
      <w:r>
        <w:t xml:space="preserve">    -- акушерская травма (текущий случай) O7</w:t>
      </w:r>
      <w:r>
        <w:t>1.3</w:t>
      </w:r>
    </w:p>
    <w:p w:rsidR="00000000" w:rsidRDefault="00BE72F4">
      <w:pPr>
        <w:pStyle w:val="ConsPlusNonformat"/>
        <w:widowControl/>
      </w:pPr>
      <w:r>
        <w:t xml:space="preserve">    -- при аборте O08.6</w:t>
      </w:r>
    </w:p>
    <w:p w:rsidR="00000000" w:rsidRDefault="00BE72F4">
      <w:pPr>
        <w:pStyle w:val="ConsPlusNonformat"/>
        <w:widowControl/>
      </w:pPr>
      <w:r>
        <w:t xml:space="preserve">    -- старый (послеродовой) N88.1</w:t>
      </w:r>
    </w:p>
    <w:p w:rsidR="00000000" w:rsidRDefault="00BE72F4">
      <w:pPr>
        <w:pStyle w:val="ConsPlusNonformat"/>
        <w:widowControl/>
      </w:pPr>
      <w:r>
        <w:t xml:space="preserve">    - яичника N83.8</w:t>
      </w:r>
    </w:p>
    <w:p w:rsidR="00000000" w:rsidRDefault="00BE72F4">
      <w:pPr>
        <w:pStyle w:val="ConsPlusNonformat"/>
        <w:widowControl/>
      </w:pPr>
      <w:r>
        <w:t xml:space="preserve">    -- кисты желтого тела N83.1</w:t>
      </w:r>
    </w:p>
    <w:p w:rsidR="00000000" w:rsidRDefault="00BE72F4">
      <w:pPr>
        <w:pStyle w:val="ConsPlusNonformat"/>
        <w:widowControl/>
      </w:pPr>
      <w:r>
        <w:t xml:space="preserve">    -- фолликула (граафова) N83.0</w:t>
      </w:r>
    </w:p>
    <w:p w:rsidR="00000000" w:rsidRDefault="00BE72F4">
      <w:pPr>
        <w:pStyle w:val="ConsPlusNonformat"/>
        <w:widowControl/>
      </w:pPr>
      <w:r>
        <w:t xml:space="preserve">    Рак (M8010/3)  -  (см.  также Новообразование злокачественное)</w:t>
      </w:r>
    </w:p>
    <w:p w:rsidR="00000000" w:rsidRDefault="00BE72F4">
      <w:pPr>
        <w:pStyle w:val="ConsPlusNonformat"/>
        <w:widowControl/>
      </w:pPr>
      <w:r>
        <w:t xml:space="preserve">    C80</w:t>
      </w:r>
    </w:p>
    <w:p w:rsidR="00000000" w:rsidRDefault="00BE72F4">
      <w:pPr>
        <w:pStyle w:val="ConsPlusNonformat"/>
        <w:widowControl/>
      </w:pPr>
      <w:r>
        <w:t xml:space="preserve">    Рана(ы) открытая(ые)  (огнес</w:t>
      </w:r>
      <w:r>
        <w:t>трельная)  (разрыв)  (резаная  или</w:t>
      </w:r>
    </w:p>
    <w:p w:rsidR="00000000" w:rsidRDefault="00BE72F4">
      <w:pPr>
        <w:pStyle w:val="ConsPlusNonformat"/>
        <w:widowControl/>
      </w:pPr>
      <w:r>
        <w:t xml:space="preserve">    колотая) (с  проникающим  инородным  телом)  (укус  животного)</w:t>
      </w:r>
    </w:p>
    <w:p w:rsidR="00000000" w:rsidRDefault="00BE72F4">
      <w:pPr>
        <w:pStyle w:val="ConsPlusNonformat"/>
        <w:widowControl/>
        <w:rPr>
          <w:lang w:val="en-US"/>
        </w:rPr>
      </w:pPr>
      <w:r>
        <w:t xml:space="preserve">    </w:t>
      </w:r>
      <w:r>
        <w:rPr>
          <w:lang w:val="en-US"/>
        </w:rPr>
        <w:t>T14.1</w:t>
      </w:r>
    </w:p>
    <w:p w:rsidR="00000000" w:rsidRDefault="00BE72F4">
      <w:pPr>
        <w:pStyle w:val="ConsPlusNonformat"/>
        <w:widowControl/>
        <w:rPr>
          <w:lang w:val="en-US"/>
        </w:rPr>
      </w:pPr>
      <w:r>
        <w:rPr>
          <w:lang w:val="en-US"/>
        </w:rPr>
        <w:t xml:space="preserve">    </w:t>
      </w:r>
      <w:r>
        <w:rPr>
          <w:lang w:val="en-US"/>
        </w:rPr>
        <w:t xml:space="preserve">- </w:t>
      </w:r>
      <w:r>
        <w:t>ануса</w:t>
      </w:r>
      <w:r>
        <w:rPr>
          <w:lang w:val="en-US"/>
        </w:rPr>
        <w:t xml:space="preserve"> S31.8</w:t>
      </w:r>
    </w:p>
    <w:p w:rsidR="00000000" w:rsidRDefault="00BE72F4">
      <w:pPr>
        <w:pStyle w:val="ConsPlusNonformat"/>
        <w:widowControl/>
        <w:rPr>
          <w:lang w:val="en-US"/>
        </w:rPr>
      </w:pPr>
      <w:r>
        <w:rPr>
          <w:lang w:val="en-US"/>
        </w:rPr>
        <w:t xml:space="preserve">    </w:t>
      </w:r>
      <w:r>
        <w:rPr>
          <w:lang w:val="en-US"/>
        </w:rPr>
        <w:t xml:space="preserve">- </w:t>
      </w:r>
      <w:r>
        <w:t>бедра</w:t>
      </w:r>
      <w:r>
        <w:rPr>
          <w:lang w:val="en-US"/>
        </w:rPr>
        <w:t xml:space="preserve"> S71.1</w:t>
      </w:r>
    </w:p>
    <w:p w:rsidR="00000000" w:rsidRDefault="00BE72F4">
      <w:pPr>
        <w:pStyle w:val="ConsPlusNonformat"/>
        <w:widowControl/>
      </w:pPr>
      <w:r>
        <w:rPr>
          <w:lang w:val="en-US"/>
        </w:rPr>
        <w:t xml:space="preserve">    </w:t>
      </w:r>
      <w:r>
        <w:t>- влагалища S31.4</w:t>
      </w:r>
    </w:p>
    <w:p w:rsidR="00000000" w:rsidRDefault="00BE72F4">
      <w:pPr>
        <w:pStyle w:val="ConsPlusNonformat"/>
        <w:widowControl/>
      </w:pPr>
      <w:r>
        <w:t xml:space="preserve">    - глаза S05.9</w:t>
      </w:r>
    </w:p>
    <w:p w:rsidR="00000000" w:rsidRDefault="00BE72F4">
      <w:pPr>
        <w:pStyle w:val="ConsPlusNonformat"/>
        <w:widowControl/>
      </w:pPr>
      <w:r>
        <w:t xml:space="preserve">    -- проникающая (в глазное яблоко) S05.6</w:t>
      </w:r>
    </w:p>
    <w:p w:rsidR="00000000" w:rsidRDefault="00BE72F4">
      <w:pPr>
        <w:pStyle w:val="ConsPlusNonformat"/>
        <w:widowControl/>
      </w:pPr>
      <w:r>
        <w:lastRenderedPageBreak/>
        <w:t xml:space="preserve">    --- с инородным тело</w:t>
      </w:r>
      <w:r>
        <w:t>м S05.5</w:t>
      </w:r>
    </w:p>
    <w:p w:rsidR="00000000" w:rsidRDefault="00BE72F4">
      <w:pPr>
        <w:pStyle w:val="ConsPlusNonformat"/>
        <w:widowControl/>
      </w:pPr>
      <w:r>
        <w:t xml:space="preserve">    -- рваная S05.3</w:t>
      </w:r>
    </w:p>
    <w:p w:rsidR="00000000" w:rsidRDefault="00BE72F4">
      <w:pPr>
        <w:pStyle w:val="ConsPlusNonformat"/>
        <w:widowControl/>
      </w:pPr>
      <w:r>
        <w:t xml:space="preserve">    - голени S81.9</w:t>
      </w:r>
    </w:p>
    <w:p w:rsidR="00000000" w:rsidRDefault="00BE72F4">
      <w:pPr>
        <w:pStyle w:val="ConsPlusNonformat"/>
        <w:widowControl/>
      </w:pPr>
      <w:r>
        <w:t xml:space="preserve">    -- множественные S81.7</w:t>
      </w:r>
    </w:p>
    <w:p w:rsidR="00000000" w:rsidRDefault="00BE72F4">
      <w:pPr>
        <w:pStyle w:val="ConsPlusNonformat"/>
        <w:widowControl/>
      </w:pPr>
      <w:r>
        <w:t xml:space="preserve">    - голеностопного сустава S91.0</w:t>
      </w:r>
    </w:p>
    <w:p w:rsidR="00000000" w:rsidRDefault="00BE72F4">
      <w:pPr>
        <w:pStyle w:val="ConsPlusNonformat"/>
        <w:widowControl/>
      </w:pPr>
      <w:r>
        <w:t xml:space="preserve">    - головы S01.9</w:t>
      </w:r>
    </w:p>
    <w:p w:rsidR="00000000" w:rsidRDefault="00BE72F4">
      <w:pPr>
        <w:pStyle w:val="ConsPlusNonformat"/>
        <w:widowControl/>
      </w:pPr>
      <w:r>
        <w:t xml:space="preserve">    -- множественные S01.7</w:t>
      </w:r>
    </w:p>
    <w:p w:rsidR="00000000" w:rsidRDefault="00BE72F4">
      <w:pPr>
        <w:pStyle w:val="ConsPlusNonformat"/>
        <w:widowControl/>
      </w:pPr>
      <w:r>
        <w:t xml:space="preserve">    - грудной клетки (наружной) (стенки) S21.9</w:t>
      </w:r>
    </w:p>
    <w:p w:rsidR="00000000" w:rsidRDefault="00BE72F4">
      <w:pPr>
        <w:pStyle w:val="ConsPlusNonformat"/>
        <w:widowControl/>
      </w:pPr>
      <w:r>
        <w:t xml:space="preserve">    - живота S31.8</w:t>
      </w:r>
    </w:p>
    <w:p w:rsidR="00000000" w:rsidRDefault="00BE72F4">
      <w:pPr>
        <w:pStyle w:val="ConsPlusNonformat"/>
        <w:widowControl/>
      </w:pPr>
      <w:r>
        <w:t xml:space="preserve">    -- брюшной стенки S31.1</w:t>
      </w:r>
    </w:p>
    <w:p w:rsidR="00000000" w:rsidRDefault="00BE72F4">
      <w:pPr>
        <w:pStyle w:val="ConsPlusNonformat"/>
        <w:widowControl/>
      </w:pPr>
      <w:r>
        <w:t xml:space="preserve">    -- </w:t>
      </w:r>
      <w:r>
        <w:t>и нижней части спины, таза, множественные раны S31.7</w:t>
      </w:r>
    </w:p>
    <w:p w:rsidR="00000000" w:rsidRDefault="00BE72F4">
      <w:pPr>
        <w:pStyle w:val="ConsPlusNonformat"/>
        <w:widowControl/>
      </w:pPr>
      <w:r>
        <w:t xml:space="preserve">    - кисти S61.9</w:t>
      </w:r>
    </w:p>
    <w:p w:rsidR="00000000" w:rsidRDefault="00BE72F4">
      <w:pPr>
        <w:pStyle w:val="ConsPlusNonformat"/>
        <w:widowControl/>
      </w:pPr>
      <w:r>
        <w:t xml:space="preserve">    - коленного сустава S81.0</w:t>
      </w:r>
    </w:p>
    <w:p w:rsidR="00000000" w:rsidRDefault="00BE72F4">
      <w:pPr>
        <w:pStyle w:val="ConsPlusNonformat"/>
        <w:widowControl/>
      </w:pPr>
      <w:r>
        <w:t xml:space="preserve">    - лица НКДР S01.8</w:t>
      </w:r>
    </w:p>
    <w:p w:rsidR="00000000" w:rsidRDefault="00BE72F4">
      <w:pPr>
        <w:pStyle w:val="ConsPlusNonformat"/>
        <w:widowControl/>
      </w:pPr>
      <w:r>
        <w:t xml:space="preserve">    - лодыжки S91.0</w:t>
      </w:r>
    </w:p>
    <w:p w:rsidR="00000000" w:rsidRDefault="00BE72F4">
      <w:pPr>
        <w:pStyle w:val="ConsPlusNonformat"/>
        <w:widowControl/>
      </w:pPr>
      <w:r>
        <w:t xml:space="preserve">    -- и стопы множественные S91.7</w:t>
      </w:r>
    </w:p>
    <w:p w:rsidR="00000000" w:rsidRDefault="00BE72F4">
      <w:pPr>
        <w:pStyle w:val="ConsPlusNonformat"/>
        <w:widowControl/>
      </w:pPr>
      <w:r>
        <w:t xml:space="preserve">    - межлопаточной области S21.2</w:t>
      </w:r>
    </w:p>
    <w:p w:rsidR="00000000" w:rsidRDefault="00BE72F4">
      <w:pPr>
        <w:pStyle w:val="ConsPlusNonformat"/>
        <w:widowControl/>
      </w:pPr>
      <w:r>
        <w:t xml:space="preserve">    - множественные неуточненной локализации</w:t>
      </w:r>
      <w:r>
        <w:t xml:space="preserve"> T01.9</w:t>
      </w:r>
    </w:p>
    <w:p w:rsidR="00000000" w:rsidRDefault="00BE72F4">
      <w:pPr>
        <w:pStyle w:val="ConsPlusNonformat"/>
        <w:widowControl/>
      </w:pPr>
      <w:r>
        <w:t xml:space="preserve">    - молочной железы S21.0</w:t>
      </w:r>
    </w:p>
    <w:p w:rsidR="00000000" w:rsidRDefault="00BE72F4">
      <w:pPr>
        <w:pStyle w:val="ConsPlusNonformat"/>
        <w:widowControl/>
      </w:pPr>
      <w:r>
        <w:t xml:space="preserve">    - мошонки S31.3</w:t>
      </w:r>
    </w:p>
    <w:p w:rsidR="00000000" w:rsidRDefault="00BE72F4">
      <w:pPr>
        <w:pStyle w:val="ConsPlusNonformat"/>
        <w:widowControl/>
      </w:pPr>
      <w:r>
        <w:t xml:space="preserve">    - наружных половых органов НКДР S31.5</w:t>
      </w:r>
    </w:p>
    <w:p w:rsidR="00000000" w:rsidRDefault="00BE72F4">
      <w:pPr>
        <w:pStyle w:val="ConsPlusNonformat"/>
        <w:widowControl/>
      </w:pPr>
      <w:r>
        <w:t xml:space="preserve">    - ноги (множественные) T01.3</w:t>
      </w:r>
    </w:p>
    <w:p w:rsidR="00000000" w:rsidRDefault="00BE72F4">
      <w:pPr>
        <w:pStyle w:val="ConsPlusNonformat"/>
        <w:widowControl/>
      </w:pPr>
      <w:r>
        <w:t xml:space="preserve">    - пальца(ев)</w:t>
      </w:r>
    </w:p>
    <w:p w:rsidR="00000000" w:rsidRDefault="00BE72F4">
      <w:pPr>
        <w:pStyle w:val="ConsPlusNonformat"/>
        <w:widowControl/>
      </w:pPr>
      <w:r>
        <w:t xml:space="preserve">    -- кисти S61.0</w:t>
      </w:r>
    </w:p>
    <w:p w:rsidR="00000000" w:rsidRDefault="00BE72F4">
      <w:pPr>
        <w:pStyle w:val="ConsPlusNonformat"/>
        <w:widowControl/>
      </w:pPr>
      <w:r>
        <w:t xml:space="preserve">    --- с разрушением ногтя S61.6</w:t>
      </w:r>
    </w:p>
    <w:p w:rsidR="00000000" w:rsidRDefault="00BE72F4">
      <w:pPr>
        <w:pStyle w:val="ConsPlusNonformat"/>
        <w:widowControl/>
      </w:pPr>
      <w:r>
        <w:t xml:space="preserve">    -- стопы S91.1</w:t>
      </w:r>
    </w:p>
    <w:p w:rsidR="00000000" w:rsidRDefault="00BE72F4">
      <w:pPr>
        <w:pStyle w:val="ConsPlusNonformat"/>
        <w:widowControl/>
      </w:pPr>
      <w:r>
        <w:t xml:space="preserve">    --- с разрушением ногтя S91.2</w:t>
      </w:r>
    </w:p>
    <w:p w:rsidR="00000000" w:rsidRDefault="00BE72F4">
      <w:pPr>
        <w:pStyle w:val="ConsPlusNonformat"/>
        <w:widowControl/>
      </w:pPr>
      <w:r>
        <w:t xml:space="preserve">   </w:t>
      </w:r>
      <w:r>
        <w:t xml:space="preserve"> - плечевого пояса (множественные) S41.7</w:t>
      </w:r>
    </w:p>
    <w:p w:rsidR="00000000" w:rsidRDefault="00BE72F4">
      <w:pPr>
        <w:pStyle w:val="ConsPlusNonformat"/>
        <w:widowControl/>
      </w:pPr>
      <w:r>
        <w:t xml:space="preserve">    - поясничной области S31.0</w:t>
      </w:r>
    </w:p>
    <w:p w:rsidR="00000000" w:rsidRDefault="00BE72F4">
      <w:pPr>
        <w:pStyle w:val="ConsPlusNonformat"/>
        <w:widowControl/>
      </w:pPr>
      <w:r>
        <w:t xml:space="preserve">    - промежности S31.0</w:t>
      </w:r>
    </w:p>
    <w:p w:rsidR="00000000" w:rsidRDefault="00BE72F4">
      <w:pPr>
        <w:pStyle w:val="ConsPlusNonformat"/>
        <w:widowControl/>
      </w:pPr>
      <w:r>
        <w:t xml:space="preserve">    - реберной области S21.9</w:t>
      </w:r>
    </w:p>
    <w:p w:rsidR="00000000" w:rsidRDefault="00BE72F4">
      <w:pPr>
        <w:pStyle w:val="ConsPlusNonformat"/>
        <w:widowControl/>
      </w:pPr>
      <w:r>
        <w:t xml:space="preserve">    -- задней части S21.2</w:t>
      </w:r>
    </w:p>
    <w:p w:rsidR="00000000" w:rsidRDefault="00BE72F4">
      <w:pPr>
        <w:pStyle w:val="ConsPlusNonformat"/>
        <w:widowControl/>
      </w:pPr>
      <w:r>
        <w:t xml:space="preserve">    -- передней части S21.1</w:t>
      </w:r>
    </w:p>
    <w:p w:rsidR="00000000" w:rsidRDefault="00BE72F4">
      <w:pPr>
        <w:pStyle w:val="ConsPlusNonformat"/>
        <w:widowControl/>
      </w:pPr>
      <w:r>
        <w:t xml:space="preserve">    - ротовой полости S01.5</w:t>
      </w:r>
    </w:p>
    <w:p w:rsidR="00000000" w:rsidRDefault="00BE72F4">
      <w:pPr>
        <w:pStyle w:val="ConsPlusNonformat"/>
        <w:widowControl/>
      </w:pPr>
      <w:r>
        <w:t xml:space="preserve">    - руки (множественные) T01.2</w:t>
      </w:r>
    </w:p>
    <w:p w:rsidR="00000000" w:rsidRDefault="00BE72F4">
      <w:pPr>
        <w:pStyle w:val="ConsPlusNonformat"/>
        <w:widowControl/>
      </w:pPr>
      <w:r>
        <w:t xml:space="preserve">    -- предплечь</w:t>
      </w:r>
      <w:r>
        <w:t>я S61.9</w:t>
      </w:r>
    </w:p>
    <w:p w:rsidR="00000000" w:rsidRDefault="00BE72F4">
      <w:pPr>
        <w:pStyle w:val="ConsPlusNonformat"/>
        <w:widowControl/>
      </w:pPr>
      <w:r>
        <w:t xml:space="preserve">    - скальпированная,  плода  или новорожденного (родовая травма)</w:t>
      </w:r>
    </w:p>
    <w:p w:rsidR="00000000" w:rsidRDefault="00BE72F4">
      <w:pPr>
        <w:pStyle w:val="ConsPlusNonformat"/>
        <w:widowControl/>
        <w:rPr>
          <w:lang w:val="en-US"/>
        </w:rPr>
      </w:pPr>
      <w:r>
        <w:t xml:space="preserve">      </w:t>
      </w:r>
      <w:r>
        <w:rPr>
          <w:lang w:val="en-US"/>
        </w:rPr>
        <w:t>P15.8</w:t>
      </w:r>
    </w:p>
    <w:p w:rsidR="00000000" w:rsidRDefault="00BE72F4">
      <w:pPr>
        <w:pStyle w:val="ConsPlusNonformat"/>
        <w:widowControl/>
        <w:rPr>
          <w:lang w:val="en-US"/>
        </w:rPr>
      </w:pPr>
      <w:r>
        <w:rPr>
          <w:lang w:val="en-US"/>
        </w:rPr>
        <w:t xml:space="preserve">    </w:t>
      </w:r>
      <w:r>
        <w:rPr>
          <w:lang w:val="en-US"/>
        </w:rPr>
        <w:t xml:space="preserve">- </w:t>
      </w:r>
      <w:r>
        <w:t>спины</w:t>
      </w:r>
      <w:r>
        <w:rPr>
          <w:lang w:val="en-US"/>
        </w:rPr>
        <w:t xml:space="preserve"> S21.2</w:t>
      </w:r>
    </w:p>
    <w:p w:rsidR="00000000" w:rsidRDefault="00BE72F4">
      <w:pPr>
        <w:pStyle w:val="ConsPlusNonformat"/>
        <w:widowControl/>
        <w:rPr>
          <w:lang w:val="en-US"/>
        </w:rPr>
      </w:pPr>
      <w:r>
        <w:rPr>
          <w:lang w:val="en-US"/>
        </w:rPr>
        <w:t xml:space="preserve">    </w:t>
      </w:r>
      <w:r>
        <w:rPr>
          <w:lang w:val="en-US"/>
        </w:rPr>
        <w:t xml:space="preserve">- </w:t>
      </w:r>
      <w:r>
        <w:t>стопы</w:t>
      </w:r>
      <w:r>
        <w:rPr>
          <w:lang w:val="en-US"/>
        </w:rPr>
        <w:t xml:space="preserve"> S91.3</w:t>
      </w:r>
    </w:p>
    <w:p w:rsidR="00000000" w:rsidRDefault="00BE72F4">
      <w:pPr>
        <w:pStyle w:val="ConsPlusNonformat"/>
        <w:widowControl/>
      </w:pPr>
      <w:r>
        <w:rPr>
          <w:lang w:val="en-US"/>
        </w:rPr>
        <w:t xml:space="preserve">    </w:t>
      </w:r>
      <w:r>
        <w:t>- трахеи (шейной области) S11.0</w:t>
      </w:r>
    </w:p>
    <w:p w:rsidR="00000000" w:rsidRDefault="00BE72F4">
      <w:pPr>
        <w:pStyle w:val="ConsPlusNonformat"/>
        <w:widowControl/>
      </w:pPr>
      <w:r>
        <w:t xml:space="preserve">    - туловища НКДР T09.1</w:t>
      </w:r>
    </w:p>
    <w:p w:rsidR="00000000" w:rsidRDefault="00BE72F4">
      <w:pPr>
        <w:pStyle w:val="ConsPlusNonformat"/>
        <w:widowControl/>
      </w:pPr>
      <w:r>
        <w:t xml:space="preserve">    -- множественной локализации T01.1</w:t>
      </w:r>
    </w:p>
    <w:p w:rsidR="00000000" w:rsidRDefault="00BE72F4">
      <w:pPr>
        <w:pStyle w:val="ConsPlusNonformat"/>
        <w:widowControl/>
      </w:pPr>
      <w:r>
        <w:t xml:space="preserve">    - уха (наружного) S01.3</w:t>
      </w:r>
    </w:p>
    <w:p w:rsidR="00000000" w:rsidRDefault="00BE72F4">
      <w:pPr>
        <w:pStyle w:val="ConsPlusNonformat"/>
        <w:widowControl/>
      </w:pPr>
      <w:r>
        <w:t xml:space="preserve">    </w:t>
      </w:r>
      <w:r>
        <w:t>- шеи S11.9</w:t>
      </w:r>
    </w:p>
    <w:p w:rsidR="00000000" w:rsidRDefault="00BE72F4">
      <w:pPr>
        <w:pStyle w:val="ConsPlusNonformat"/>
        <w:widowControl/>
      </w:pPr>
      <w:r>
        <w:t xml:space="preserve">    -- множественные S11.7</w:t>
      </w:r>
    </w:p>
    <w:p w:rsidR="00000000" w:rsidRDefault="00BE72F4">
      <w:pPr>
        <w:pStyle w:val="ConsPlusNonformat"/>
        <w:widowControl/>
      </w:pPr>
      <w:r>
        <w:t xml:space="preserve">    - эпигастральной области S31.1</w:t>
      </w:r>
    </w:p>
    <w:p w:rsidR="00000000" w:rsidRDefault="00BE72F4">
      <w:pPr>
        <w:pStyle w:val="ConsPlusNonformat"/>
        <w:widowControl/>
      </w:pPr>
      <w:r>
        <w:t xml:space="preserve">    - ягодицы S31.0</w:t>
      </w:r>
    </w:p>
    <w:p w:rsidR="00000000" w:rsidRDefault="00BE72F4">
      <w:pPr>
        <w:pStyle w:val="ConsPlusNonformat"/>
        <w:widowControl/>
      </w:pPr>
      <w:r>
        <w:t xml:space="preserve">    - языка S01.5</w:t>
      </w:r>
    </w:p>
    <w:p w:rsidR="00000000" w:rsidRDefault="00BE72F4">
      <w:pPr>
        <w:pStyle w:val="ConsPlusNonformat"/>
        <w:widowControl/>
      </w:pPr>
      <w:r>
        <w:t xml:space="preserve">    Ранение, полученное в результате нападения с применением</w:t>
      </w:r>
    </w:p>
    <w:p w:rsidR="00000000" w:rsidRDefault="00BE72F4">
      <w:pPr>
        <w:pStyle w:val="ConsPlusNonformat"/>
        <w:widowControl/>
      </w:pPr>
      <w:r>
        <w:t xml:space="preserve">    - взрывчатых веществ X96</w:t>
      </w:r>
    </w:p>
    <w:p w:rsidR="00000000" w:rsidRDefault="00BE72F4">
      <w:pPr>
        <w:pStyle w:val="ConsPlusNonformat"/>
        <w:widowControl/>
      </w:pPr>
      <w:r>
        <w:t xml:space="preserve">    - огнестрельного оружия X95</w:t>
      </w:r>
    </w:p>
    <w:p w:rsidR="00000000" w:rsidRDefault="00BE72F4">
      <w:pPr>
        <w:pStyle w:val="ConsPlusNonformat"/>
        <w:widowControl/>
      </w:pPr>
      <w:r>
        <w:t xml:space="preserve">    - острого предмета</w:t>
      </w:r>
      <w:r>
        <w:t xml:space="preserve"> Y99</w:t>
      </w:r>
    </w:p>
    <w:p w:rsidR="00000000" w:rsidRDefault="00BE72F4">
      <w:pPr>
        <w:pStyle w:val="ConsPlusNonformat"/>
        <w:widowControl/>
      </w:pPr>
      <w:r>
        <w:t xml:space="preserve">    - тупого предмета Y00</w:t>
      </w:r>
    </w:p>
    <w:p w:rsidR="00000000" w:rsidRDefault="00BE72F4">
      <w:pPr>
        <w:pStyle w:val="ConsPlusNonformat"/>
        <w:widowControl/>
      </w:pPr>
      <w:r>
        <w:t xml:space="preserve">    Ранула K11.6</w:t>
      </w:r>
    </w:p>
    <w:p w:rsidR="00000000" w:rsidRDefault="00BE72F4">
      <w:pPr>
        <w:pStyle w:val="ConsPlusNonformat"/>
        <w:widowControl/>
      </w:pPr>
      <w:r>
        <w:t xml:space="preserve">    Расстройство</w:t>
      </w:r>
    </w:p>
    <w:p w:rsidR="00000000" w:rsidRDefault="00BE72F4">
      <w:pPr>
        <w:pStyle w:val="ConsPlusNonformat"/>
        <w:widowControl/>
      </w:pPr>
      <w:r>
        <w:t xml:space="preserve">    - биполярное, аффективное F31.9</w:t>
      </w:r>
    </w:p>
    <w:p w:rsidR="00000000" w:rsidRDefault="00BE72F4">
      <w:pPr>
        <w:pStyle w:val="ConsPlusNonformat"/>
        <w:widowControl/>
      </w:pPr>
      <w:r>
        <w:t xml:space="preserve">    - болевое, соматоформное F45.4</w:t>
      </w:r>
    </w:p>
    <w:p w:rsidR="00000000" w:rsidRDefault="00BE72F4">
      <w:pPr>
        <w:pStyle w:val="ConsPlusNonformat"/>
        <w:widowControl/>
      </w:pPr>
      <w:r>
        <w:t xml:space="preserve">    - желудочное(ой) (функциональное) K31.9</w:t>
      </w:r>
    </w:p>
    <w:p w:rsidR="00000000" w:rsidRDefault="00BE72F4">
      <w:pPr>
        <w:pStyle w:val="ConsPlusNonformat"/>
        <w:widowControl/>
      </w:pPr>
      <w:r>
        <w:t xml:space="preserve">    - желудочно - кишечное (функциональное) НКДР K92.9</w:t>
      </w:r>
    </w:p>
    <w:p w:rsidR="00000000" w:rsidRDefault="00BE72F4">
      <w:pPr>
        <w:pStyle w:val="ConsPlusNonformat"/>
        <w:widowControl/>
      </w:pPr>
      <w:r>
        <w:t xml:space="preserve">    -- психогенное F4</w:t>
      </w:r>
      <w:r>
        <w:t>5.3</w:t>
      </w:r>
    </w:p>
    <w:p w:rsidR="00000000" w:rsidRDefault="00BE72F4">
      <w:pPr>
        <w:pStyle w:val="ConsPlusNonformat"/>
        <w:widowControl/>
      </w:pPr>
      <w:r>
        <w:t xml:space="preserve">    - кишечное</w:t>
      </w:r>
    </w:p>
    <w:p w:rsidR="00000000" w:rsidRDefault="00BE72F4">
      <w:pPr>
        <w:pStyle w:val="ConsPlusNonformat"/>
        <w:widowControl/>
      </w:pPr>
      <w:r>
        <w:t xml:space="preserve">    -- послеоперационное K91.2</w:t>
      </w:r>
    </w:p>
    <w:p w:rsidR="00000000" w:rsidRDefault="00BE72F4">
      <w:pPr>
        <w:pStyle w:val="ConsPlusNonformat"/>
        <w:widowControl/>
      </w:pPr>
      <w:r>
        <w:t xml:space="preserve">    -- функциональное НКДР K59.9</w:t>
      </w:r>
    </w:p>
    <w:p w:rsidR="00000000" w:rsidRDefault="00BE72F4">
      <w:pPr>
        <w:pStyle w:val="ConsPlusNonformat"/>
        <w:widowControl/>
      </w:pPr>
      <w:r>
        <w:lastRenderedPageBreak/>
        <w:t xml:space="preserve">    - личности (специфическое) F60.9</w:t>
      </w:r>
    </w:p>
    <w:p w:rsidR="00000000" w:rsidRDefault="00BE72F4">
      <w:pPr>
        <w:pStyle w:val="ConsPlusNonformat"/>
        <w:widowControl/>
      </w:pPr>
      <w:r>
        <w:t xml:space="preserve">    -- ананкастическое F60.5</w:t>
      </w:r>
    </w:p>
    <w:p w:rsidR="00000000" w:rsidRDefault="00BE72F4">
      <w:pPr>
        <w:pStyle w:val="ConsPlusNonformat"/>
        <w:widowControl/>
      </w:pPr>
      <w:r>
        <w:t xml:space="preserve">    -- астеническое F60.7</w:t>
      </w:r>
    </w:p>
    <w:p w:rsidR="00000000" w:rsidRDefault="00BE72F4">
      <w:pPr>
        <w:pStyle w:val="ConsPlusNonformat"/>
        <w:widowControl/>
      </w:pPr>
      <w:r>
        <w:t xml:space="preserve">    -- аффективное F34.0</w:t>
      </w:r>
    </w:p>
    <w:p w:rsidR="00000000" w:rsidRDefault="00BE72F4">
      <w:pPr>
        <w:pStyle w:val="ConsPlusNonformat"/>
        <w:widowControl/>
      </w:pPr>
      <w:r>
        <w:t xml:space="preserve">    -- вследствие органического поражения головного мозг</w:t>
      </w:r>
      <w:r>
        <w:t>а F07.0</w:t>
      </w:r>
    </w:p>
    <w:p w:rsidR="00000000" w:rsidRDefault="00BE72F4">
      <w:pPr>
        <w:pStyle w:val="ConsPlusNonformat"/>
        <w:widowControl/>
      </w:pPr>
      <w:r>
        <w:t xml:space="preserve">    -- депрессивное F34.1</w:t>
      </w:r>
    </w:p>
    <w:p w:rsidR="00000000" w:rsidRDefault="00BE72F4">
      <w:pPr>
        <w:pStyle w:val="ConsPlusNonformat"/>
        <w:widowControl/>
      </w:pPr>
      <w:r>
        <w:t xml:space="preserve">    -- истерическое F60.4</w:t>
      </w:r>
    </w:p>
    <w:p w:rsidR="00000000" w:rsidRDefault="00BE72F4">
      <w:pPr>
        <w:pStyle w:val="ConsPlusNonformat"/>
        <w:widowControl/>
      </w:pPr>
      <w:r>
        <w:t xml:space="preserve">    -- компульсивное F60.5</w:t>
      </w:r>
    </w:p>
    <w:p w:rsidR="00000000" w:rsidRDefault="00BE72F4">
      <w:pPr>
        <w:pStyle w:val="ConsPlusNonformat"/>
        <w:widowControl/>
      </w:pPr>
      <w:r>
        <w:t xml:space="preserve">    -- пассивно - зависимое F60.7</w:t>
      </w:r>
    </w:p>
    <w:p w:rsidR="00000000" w:rsidRDefault="00BE72F4">
      <w:pPr>
        <w:pStyle w:val="ConsPlusNonformat"/>
        <w:widowControl/>
      </w:pPr>
      <w:r>
        <w:t xml:space="preserve">    -- шизоидное F60.1</w:t>
      </w:r>
    </w:p>
    <w:p w:rsidR="00000000" w:rsidRDefault="00BE72F4">
      <w:pPr>
        <w:pStyle w:val="ConsPlusNonformat"/>
        <w:widowControl/>
      </w:pPr>
      <w:r>
        <w:t xml:space="preserve">    - мионевральное G70.9</w:t>
      </w:r>
    </w:p>
    <w:p w:rsidR="00000000" w:rsidRDefault="00BE72F4">
      <w:pPr>
        <w:pStyle w:val="ConsPlusNonformat"/>
        <w:widowControl/>
      </w:pPr>
      <w:r>
        <w:t xml:space="preserve">    - миотоническое G71.1</w:t>
      </w:r>
    </w:p>
    <w:p w:rsidR="00000000" w:rsidRDefault="00BE72F4">
      <w:pPr>
        <w:pStyle w:val="ConsPlusNonformat"/>
        <w:widowControl/>
      </w:pPr>
      <w:r>
        <w:t xml:space="preserve">    - мочевого пузыря (сфинктера) N32.8</w:t>
      </w:r>
    </w:p>
    <w:p w:rsidR="00000000" w:rsidRDefault="00BE72F4">
      <w:pPr>
        <w:pStyle w:val="ConsPlusNonformat"/>
        <w:widowControl/>
      </w:pPr>
      <w:r>
        <w:t xml:space="preserve">    - мочеиспускания</w:t>
      </w:r>
      <w:r>
        <w:t xml:space="preserve"> НКДР R39.1</w:t>
      </w:r>
    </w:p>
    <w:p w:rsidR="00000000" w:rsidRDefault="00BE72F4">
      <w:pPr>
        <w:pStyle w:val="ConsPlusNonformat"/>
        <w:widowControl/>
      </w:pPr>
      <w:r>
        <w:t xml:space="preserve">    -- психогенное НКДР F45.9</w:t>
      </w:r>
    </w:p>
    <w:p w:rsidR="00000000" w:rsidRDefault="00BE72F4">
      <w:pPr>
        <w:pStyle w:val="ConsPlusNonformat"/>
        <w:widowControl/>
      </w:pPr>
      <w:r>
        <w:t xml:space="preserve">    - невротическое F48.9</w:t>
      </w:r>
    </w:p>
    <w:p w:rsidR="00000000" w:rsidRDefault="00BE72F4">
      <w:pPr>
        <w:pStyle w:val="ConsPlusNonformat"/>
        <w:widowControl/>
      </w:pPr>
      <w:r>
        <w:t xml:space="preserve">    - параноидное индуцированное F24</w:t>
      </w:r>
    </w:p>
    <w:p w:rsidR="00000000" w:rsidRDefault="00BE72F4">
      <w:pPr>
        <w:pStyle w:val="ConsPlusNonformat"/>
        <w:widowControl/>
      </w:pPr>
      <w:r>
        <w:t xml:space="preserve">    - поведение детское БДУ F91.9</w:t>
      </w:r>
    </w:p>
    <w:p w:rsidR="00000000" w:rsidRDefault="00BE72F4">
      <w:pPr>
        <w:pStyle w:val="ConsPlusNonformat"/>
        <w:widowControl/>
      </w:pPr>
      <w:r>
        <w:t xml:space="preserve">    - привычек и влечений F63.9</w:t>
      </w:r>
    </w:p>
    <w:p w:rsidR="00000000" w:rsidRDefault="00BE72F4">
      <w:pPr>
        <w:pStyle w:val="ConsPlusNonformat"/>
        <w:widowControl/>
      </w:pPr>
      <w:r>
        <w:t xml:space="preserve">    - приспособительных реакций F43.2</w:t>
      </w:r>
    </w:p>
    <w:p w:rsidR="00000000" w:rsidRDefault="00BE72F4">
      <w:pPr>
        <w:pStyle w:val="ConsPlusNonformat"/>
        <w:widowControl/>
      </w:pPr>
      <w:r>
        <w:t xml:space="preserve">    - психическое, вызванное употреблением псих</w:t>
      </w:r>
      <w:r>
        <w:t>оактивных веществ -</w:t>
      </w:r>
    </w:p>
    <w:p w:rsidR="00000000" w:rsidRDefault="00BE72F4">
      <w:pPr>
        <w:pStyle w:val="ConsPlusNonformat"/>
        <w:widowControl/>
      </w:pPr>
      <w:r>
        <w:t>кодируется рубриками F10-F19 с 4-м знаком:</w:t>
      </w:r>
    </w:p>
    <w:p w:rsidR="00000000" w:rsidRDefault="00BE72F4">
      <w:pPr>
        <w:pStyle w:val="ConsPlusNonformat"/>
        <w:widowControl/>
      </w:pPr>
      <w:r>
        <w:t xml:space="preserve">    .0 Острая интоксикация</w:t>
      </w:r>
    </w:p>
    <w:p w:rsidR="00000000" w:rsidRDefault="00BE72F4">
      <w:pPr>
        <w:pStyle w:val="ConsPlusNonformat"/>
        <w:widowControl/>
      </w:pPr>
      <w:r>
        <w:t xml:space="preserve">    .1 Пагубное употребление</w:t>
      </w:r>
    </w:p>
    <w:p w:rsidR="00000000" w:rsidRDefault="00BE72F4">
      <w:pPr>
        <w:pStyle w:val="ConsPlusNonformat"/>
        <w:widowControl/>
      </w:pPr>
      <w:r>
        <w:t xml:space="preserve">    .2 Синдром зависимости</w:t>
      </w:r>
    </w:p>
    <w:p w:rsidR="00000000" w:rsidRDefault="00BE72F4">
      <w:pPr>
        <w:pStyle w:val="ConsPlusNonformat"/>
        <w:widowControl/>
      </w:pPr>
      <w:r>
        <w:t xml:space="preserve">    .3 Абстинентное состояние</w:t>
      </w:r>
    </w:p>
    <w:p w:rsidR="00000000" w:rsidRDefault="00BE72F4">
      <w:pPr>
        <w:pStyle w:val="ConsPlusNonformat"/>
        <w:widowControl/>
      </w:pPr>
      <w:r>
        <w:t xml:space="preserve">    .4 Абстинентное состояние с делирием</w:t>
      </w:r>
    </w:p>
    <w:p w:rsidR="00000000" w:rsidRDefault="00BE72F4">
      <w:pPr>
        <w:pStyle w:val="ConsPlusNonformat"/>
        <w:widowControl/>
      </w:pPr>
      <w:r>
        <w:t xml:space="preserve">    .5 Психотическое расстройство</w:t>
      </w:r>
    </w:p>
    <w:p w:rsidR="00000000" w:rsidRDefault="00BE72F4">
      <w:pPr>
        <w:pStyle w:val="ConsPlusNonformat"/>
        <w:widowControl/>
      </w:pPr>
      <w:r>
        <w:t xml:space="preserve">    .</w:t>
      </w:r>
      <w:r>
        <w:t>6 Амнестический синдром</w:t>
      </w:r>
    </w:p>
    <w:p w:rsidR="00000000" w:rsidRDefault="00BE72F4">
      <w:pPr>
        <w:pStyle w:val="ConsPlusNonformat"/>
        <w:widowControl/>
      </w:pPr>
      <w:r>
        <w:t xml:space="preserve">    .7 Резидуальные и отсроченные психотические расстройства</w:t>
      </w:r>
    </w:p>
    <w:p w:rsidR="00000000" w:rsidRDefault="00BE72F4">
      <w:pPr>
        <w:pStyle w:val="ConsPlusNonformat"/>
        <w:widowControl/>
      </w:pPr>
      <w:r>
        <w:t xml:space="preserve">    .8 Другие психические расстройства и расстройства поведения</w:t>
      </w:r>
    </w:p>
    <w:p w:rsidR="00000000" w:rsidRDefault="00BE72F4">
      <w:pPr>
        <w:pStyle w:val="ConsPlusNonformat"/>
        <w:widowControl/>
      </w:pPr>
      <w:r>
        <w:t xml:space="preserve">    .9 Психическое   расстройство   и    расстройство    поведения</w:t>
      </w:r>
    </w:p>
    <w:p w:rsidR="00000000" w:rsidRDefault="00BE72F4">
      <w:pPr>
        <w:pStyle w:val="ConsPlusNonformat"/>
        <w:widowControl/>
      </w:pPr>
      <w:r>
        <w:t>неуточненное</w:t>
      </w:r>
    </w:p>
    <w:p w:rsidR="00000000" w:rsidRDefault="00BE72F4">
      <w:pPr>
        <w:pStyle w:val="ConsPlusNonformat"/>
        <w:widowControl/>
      </w:pPr>
    </w:p>
    <w:p w:rsidR="00000000" w:rsidRDefault="00BE72F4">
      <w:pPr>
        <w:pStyle w:val="ConsPlusNonformat"/>
        <w:widowControl/>
      </w:pPr>
      <w:r>
        <w:t xml:space="preserve">    - психосексуальное F65</w:t>
      </w:r>
      <w:r>
        <w:t>.9</w:t>
      </w:r>
    </w:p>
    <w:p w:rsidR="00000000" w:rsidRDefault="00BE72F4">
      <w:pPr>
        <w:pStyle w:val="ConsPlusNonformat"/>
        <w:widowControl/>
      </w:pPr>
      <w:r>
        <w:t xml:space="preserve">    - психосоматическое БДУ F 45.9</w:t>
      </w:r>
    </w:p>
    <w:p w:rsidR="00000000" w:rsidRDefault="00BE72F4">
      <w:pPr>
        <w:pStyle w:val="ConsPlusNonformat"/>
        <w:widowControl/>
      </w:pPr>
      <w:r>
        <w:t xml:space="preserve">    - речи НКДР R47.8</w:t>
      </w:r>
    </w:p>
    <w:p w:rsidR="00000000" w:rsidRDefault="00BE72F4">
      <w:pPr>
        <w:pStyle w:val="ConsPlusNonformat"/>
        <w:widowControl/>
      </w:pPr>
      <w:r>
        <w:t xml:space="preserve">    - сексуального созревания F66.0</w:t>
      </w:r>
    </w:p>
    <w:p w:rsidR="00000000" w:rsidRDefault="00BE72F4">
      <w:pPr>
        <w:pStyle w:val="ConsPlusNonformat"/>
        <w:widowControl/>
      </w:pPr>
      <w:r>
        <w:t xml:space="preserve">    - сна G47.9</w:t>
      </w:r>
    </w:p>
    <w:p w:rsidR="00000000" w:rsidRDefault="00BE72F4">
      <w:pPr>
        <w:pStyle w:val="ConsPlusNonformat"/>
        <w:widowControl/>
      </w:pPr>
      <w:r>
        <w:t xml:space="preserve">    - стрессовое, посттравматическое F43.1</w:t>
      </w:r>
    </w:p>
    <w:p w:rsidR="00000000" w:rsidRDefault="00BE72F4">
      <w:pPr>
        <w:pStyle w:val="ConsPlusNonformat"/>
        <w:widowControl/>
      </w:pPr>
      <w:r>
        <w:t xml:space="preserve">    Растяжение</w:t>
      </w:r>
    </w:p>
    <w:p w:rsidR="00000000" w:rsidRDefault="00BE72F4">
      <w:pPr>
        <w:pStyle w:val="ConsPlusNonformat"/>
        <w:widowControl/>
      </w:pPr>
      <w:r>
        <w:t xml:space="preserve">    - ахиллова сухожилия S86.0</w:t>
      </w:r>
    </w:p>
    <w:p w:rsidR="00000000" w:rsidRDefault="00BE72F4">
      <w:pPr>
        <w:pStyle w:val="ConsPlusNonformat"/>
        <w:widowControl/>
      </w:pPr>
      <w:r>
        <w:t xml:space="preserve">    - голеностопного сустава S93.4</w:t>
      </w:r>
    </w:p>
    <w:p w:rsidR="00000000" w:rsidRDefault="00BE72F4">
      <w:pPr>
        <w:pStyle w:val="ConsPlusNonformat"/>
        <w:widowControl/>
      </w:pPr>
      <w:r>
        <w:t xml:space="preserve">    - запястного соч</w:t>
      </w:r>
      <w:r>
        <w:t>ленения S63.5</w:t>
      </w:r>
    </w:p>
    <w:p w:rsidR="00000000" w:rsidRDefault="00BE72F4">
      <w:pPr>
        <w:pStyle w:val="ConsPlusNonformat"/>
        <w:widowControl/>
      </w:pPr>
      <w:r>
        <w:t xml:space="preserve">    - коленного сустава НКДР S83.6</w:t>
      </w:r>
    </w:p>
    <w:p w:rsidR="00000000" w:rsidRDefault="00BE72F4">
      <w:pPr>
        <w:pStyle w:val="ConsPlusNonformat"/>
        <w:widowControl/>
      </w:pPr>
      <w:r>
        <w:t xml:space="preserve">    - локтевого сустава S53.4</w:t>
      </w:r>
    </w:p>
    <w:p w:rsidR="00000000" w:rsidRDefault="00BE72F4">
      <w:pPr>
        <w:pStyle w:val="ConsPlusNonformat"/>
        <w:widowControl/>
      </w:pPr>
      <w:r>
        <w:t xml:space="preserve">    - межфалангового сочленения пальцев</w:t>
      </w:r>
    </w:p>
    <w:p w:rsidR="00000000" w:rsidRDefault="00BE72F4">
      <w:pPr>
        <w:pStyle w:val="ConsPlusNonformat"/>
        <w:widowControl/>
      </w:pPr>
      <w:r>
        <w:t xml:space="preserve">    -- кисти S63.6</w:t>
      </w:r>
    </w:p>
    <w:p w:rsidR="00000000" w:rsidRDefault="00BE72F4">
      <w:pPr>
        <w:pStyle w:val="ConsPlusNonformat"/>
        <w:widowControl/>
      </w:pPr>
      <w:r>
        <w:t xml:space="preserve">    -- стопы S93.5</w:t>
      </w:r>
    </w:p>
    <w:p w:rsidR="00000000" w:rsidRDefault="00BE72F4">
      <w:pPr>
        <w:pStyle w:val="ConsPlusNonformat"/>
        <w:widowControl/>
      </w:pPr>
      <w:r>
        <w:t xml:space="preserve">    - плечевого сустава S43.4</w:t>
      </w:r>
    </w:p>
    <w:p w:rsidR="00000000" w:rsidRDefault="00BE72F4">
      <w:pPr>
        <w:pStyle w:val="ConsPlusNonformat"/>
        <w:widowControl/>
      </w:pPr>
      <w:r>
        <w:t xml:space="preserve">    - позвоночника T09.2</w:t>
      </w:r>
    </w:p>
    <w:p w:rsidR="00000000" w:rsidRDefault="00BE72F4">
      <w:pPr>
        <w:pStyle w:val="ConsPlusNonformat"/>
        <w:widowControl/>
      </w:pPr>
      <w:r>
        <w:t xml:space="preserve">    - связки надколенника S83.6</w:t>
      </w:r>
    </w:p>
    <w:p w:rsidR="00000000" w:rsidRDefault="00BE72F4">
      <w:pPr>
        <w:pStyle w:val="ConsPlusNonformat"/>
        <w:widowControl/>
      </w:pPr>
      <w:r>
        <w:t xml:space="preserve">    - тазобе</w:t>
      </w:r>
      <w:r>
        <w:t>дренного сустава S73.1</w:t>
      </w:r>
    </w:p>
    <w:p w:rsidR="00000000" w:rsidRDefault="00BE72F4">
      <w:pPr>
        <w:pStyle w:val="ConsPlusNonformat"/>
        <w:widowControl/>
      </w:pPr>
      <w:r>
        <w:t xml:space="preserve">    - челюсти (мениска) (хряща) S03.4</w:t>
      </w:r>
    </w:p>
    <w:p w:rsidR="00000000" w:rsidRDefault="00BE72F4">
      <w:pPr>
        <w:pStyle w:val="ConsPlusNonformat"/>
        <w:widowControl/>
      </w:pPr>
      <w:r>
        <w:t xml:space="preserve">    Расхождение</w:t>
      </w:r>
    </w:p>
    <w:p w:rsidR="00000000" w:rsidRDefault="00BE72F4">
      <w:pPr>
        <w:pStyle w:val="ConsPlusNonformat"/>
        <w:widowControl/>
      </w:pPr>
      <w:r>
        <w:t xml:space="preserve">    - лонного сочленения, акушерская травма O71.6</w:t>
      </w:r>
    </w:p>
    <w:p w:rsidR="00000000" w:rsidRDefault="00BE72F4">
      <w:pPr>
        <w:pStyle w:val="ConsPlusNonformat"/>
        <w:widowControl/>
      </w:pPr>
      <w:r>
        <w:t xml:space="preserve">    - швов операционной раны T81.3</w:t>
      </w:r>
    </w:p>
    <w:p w:rsidR="00000000" w:rsidRDefault="00BE72F4">
      <w:pPr>
        <w:pStyle w:val="ConsPlusNonformat"/>
        <w:widowControl/>
      </w:pPr>
      <w:r>
        <w:t xml:space="preserve">    -- после кесарева сечения O90.0</w:t>
      </w:r>
    </w:p>
    <w:p w:rsidR="00000000" w:rsidRDefault="00BE72F4">
      <w:pPr>
        <w:pStyle w:val="ConsPlusNonformat"/>
        <w:widowControl/>
      </w:pPr>
      <w:r>
        <w:t xml:space="preserve">    -- после эпизиотомии O90.1</w:t>
      </w:r>
    </w:p>
    <w:p w:rsidR="00000000" w:rsidRDefault="00BE72F4">
      <w:pPr>
        <w:pStyle w:val="ConsPlusNonformat"/>
        <w:widowControl/>
      </w:pPr>
      <w:r>
        <w:t xml:space="preserve">    -- промежности (акушерс</w:t>
      </w:r>
      <w:r>
        <w:t>ких) O90.1</w:t>
      </w:r>
    </w:p>
    <w:p w:rsidR="00000000" w:rsidRDefault="00BE72F4">
      <w:pPr>
        <w:pStyle w:val="ConsPlusNonformat"/>
        <w:widowControl/>
      </w:pPr>
      <w:r>
        <w:t xml:space="preserve">    Расширение</w:t>
      </w:r>
    </w:p>
    <w:p w:rsidR="00000000" w:rsidRDefault="00BE72F4">
      <w:pPr>
        <w:pStyle w:val="ConsPlusNonformat"/>
        <w:widowControl/>
      </w:pPr>
      <w:r>
        <w:t xml:space="preserve">    - желудочка сердца (острое) (хроническое) I51.7</w:t>
      </w:r>
    </w:p>
    <w:p w:rsidR="00000000" w:rsidRDefault="00BE72F4">
      <w:pPr>
        <w:pStyle w:val="ConsPlusNonformat"/>
        <w:widowControl/>
      </w:pPr>
      <w:r>
        <w:t xml:space="preserve">    - мочевого пузыря (сфинктера) N32.8</w:t>
      </w:r>
    </w:p>
    <w:p w:rsidR="00000000" w:rsidRDefault="00BE72F4">
      <w:pPr>
        <w:pStyle w:val="ConsPlusNonformat"/>
        <w:widowControl/>
      </w:pPr>
      <w:r>
        <w:t xml:space="preserve">    - ободочной кишки K59.3</w:t>
      </w:r>
    </w:p>
    <w:p w:rsidR="00000000" w:rsidRDefault="00BE72F4">
      <w:pPr>
        <w:pStyle w:val="ConsPlusNonformat"/>
        <w:widowControl/>
      </w:pPr>
      <w:r>
        <w:lastRenderedPageBreak/>
        <w:t xml:space="preserve">    -- врожденное Q43.2</w:t>
      </w:r>
    </w:p>
    <w:p w:rsidR="00000000" w:rsidRDefault="00BE72F4">
      <w:pPr>
        <w:pStyle w:val="ConsPlusNonformat"/>
        <w:widowControl/>
      </w:pPr>
      <w:r>
        <w:t xml:space="preserve">    - пищевода K22.8</w:t>
      </w:r>
    </w:p>
    <w:p w:rsidR="00000000" w:rsidRDefault="00BE72F4">
      <w:pPr>
        <w:pStyle w:val="ConsPlusNonformat"/>
        <w:widowControl/>
      </w:pPr>
      <w:r>
        <w:t xml:space="preserve">    -- врожденное Q39.5</w:t>
      </w:r>
    </w:p>
    <w:p w:rsidR="00000000" w:rsidRDefault="00BE72F4">
      <w:pPr>
        <w:pStyle w:val="ConsPlusNonformat"/>
        <w:widowControl/>
      </w:pPr>
      <w:r>
        <w:t xml:space="preserve">    - трахеи врожденное Q32.1</w:t>
      </w:r>
    </w:p>
    <w:p w:rsidR="00000000" w:rsidRDefault="00BE72F4">
      <w:pPr>
        <w:pStyle w:val="ConsPlusNonformat"/>
        <w:widowControl/>
      </w:pPr>
      <w:r>
        <w:t xml:space="preserve">    Расщели</w:t>
      </w:r>
      <w:r>
        <w:t>на</w:t>
      </w:r>
    </w:p>
    <w:p w:rsidR="00000000" w:rsidRDefault="00BE72F4">
      <w:pPr>
        <w:pStyle w:val="ConsPlusNonformat"/>
        <w:widowControl/>
      </w:pPr>
      <w:r>
        <w:t xml:space="preserve">    - губы Q36.9</w:t>
      </w:r>
    </w:p>
    <w:p w:rsidR="00000000" w:rsidRDefault="00BE72F4">
      <w:pPr>
        <w:pStyle w:val="ConsPlusNonformat"/>
        <w:widowControl/>
      </w:pPr>
      <w:r>
        <w:t xml:space="preserve">    -- с расщелиной неба Q37.9</w:t>
      </w:r>
    </w:p>
    <w:p w:rsidR="00000000" w:rsidRDefault="00BE72F4">
      <w:pPr>
        <w:pStyle w:val="ConsPlusNonformat"/>
        <w:widowControl/>
      </w:pPr>
      <w:r>
        <w:t xml:space="preserve">    - неба Q35.9</w:t>
      </w:r>
    </w:p>
    <w:p w:rsidR="00000000" w:rsidRDefault="00BE72F4">
      <w:pPr>
        <w:pStyle w:val="ConsPlusNonformat"/>
        <w:widowControl/>
      </w:pPr>
      <w:r>
        <w:t xml:space="preserve">    - язычка Q35.7</w:t>
      </w:r>
    </w:p>
    <w:p w:rsidR="00000000" w:rsidRDefault="00BE72F4">
      <w:pPr>
        <w:pStyle w:val="ConsPlusNonformat"/>
        <w:widowControl/>
      </w:pPr>
      <w:r>
        <w:t xml:space="preserve">    Рахит (активный)   (врожденный)  (грудной  стенки)  (кишечный)</w:t>
      </w:r>
    </w:p>
    <w:p w:rsidR="00000000" w:rsidRDefault="00BE72F4">
      <w:pPr>
        <w:pStyle w:val="ConsPlusNonformat"/>
        <w:widowControl/>
      </w:pPr>
      <w:r>
        <w:t xml:space="preserve">    (острый) (текущий случай) (у взрослых) (у  детей)  (юношеский)</w:t>
      </w:r>
    </w:p>
    <w:p w:rsidR="00000000" w:rsidRDefault="00BE72F4">
      <w:pPr>
        <w:pStyle w:val="ConsPlusNonformat"/>
        <w:widowControl/>
      </w:pPr>
      <w:r>
        <w:t xml:space="preserve">    E55.0</w:t>
      </w:r>
    </w:p>
    <w:p w:rsidR="00000000" w:rsidRDefault="00BE72F4">
      <w:pPr>
        <w:pStyle w:val="ConsPlusNonformat"/>
        <w:widowControl/>
      </w:pPr>
      <w:r>
        <w:t xml:space="preserve">    - витамин-D-резистент</w:t>
      </w:r>
      <w:r>
        <w:t>ный E83.3+ M90.8*</w:t>
      </w:r>
    </w:p>
    <w:p w:rsidR="00000000" w:rsidRDefault="00BE72F4">
      <w:pPr>
        <w:pStyle w:val="ConsPlusNonformat"/>
        <w:widowControl/>
      </w:pPr>
      <w:r>
        <w:t xml:space="preserve">    - почечный N25.0</w:t>
      </w:r>
    </w:p>
    <w:p w:rsidR="00000000" w:rsidRDefault="00BE72F4">
      <w:pPr>
        <w:pStyle w:val="ConsPlusNonformat"/>
        <w:widowControl/>
      </w:pPr>
      <w:r>
        <w:t xml:space="preserve">    Рахитическая(ий)</w:t>
      </w:r>
    </w:p>
    <w:p w:rsidR="00000000" w:rsidRDefault="00BE72F4">
      <w:pPr>
        <w:pStyle w:val="ConsPlusNonformat"/>
        <w:widowControl/>
      </w:pPr>
      <w:r>
        <w:t xml:space="preserve">    - деформация     позвоночника     (отдаленное     последствие)</w:t>
      </w:r>
    </w:p>
    <w:p w:rsidR="00000000" w:rsidRDefault="00BE72F4">
      <w:pPr>
        <w:pStyle w:val="ConsPlusNonformat"/>
        <w:widowControl/>
      </w:pPr>
      <w:r>
        <w:t xml:space="preserve">      E64.3+M49.8*</w:t>
      </w:r>
    </w:p>
    <w:p w:rsidR="00000000" w:rsidRDefault="00BE72F4">
      <w:pPr>
        <w:pStyle w:val="ConsPlusNonformat"/>
        <w:widowControl/>
      </w:pPr>
      <w:r>
        <w:t xml:space="preserve">    - таз (отдаленное последствие) E64.3</w:t>
      </w:r>
    </w:p>
    <w:p w:rsidR="00000000" w:rsidRDefault="00BE72F4">
      <w:pPr>
        <w:pStyle w:val="ConsPlusNonformat"/>
        <w:widowControl/>
      </w:pPr>
      <w:r>
        <w:t xml:space="preserve">    -- вызывающий затрудненные роды O65.0</w:t>
      </w:r>
    </w:p>
    <w:p w:rsidR="00000000" w:rsidRDefault="00BE72F4">
      <w:pPr>
        <w:pStyle w:val="ConsPlusNonformat"/>
        <w:widowControl/>
      </w:pPr>
      <w:r>
        <w:t xml:space="preserve">    Рахишизис Q05.9</w:t>
      </w:r>
    </w:p>
    <w:p w:rsidR="00000000" w:rsidRDefault="00BE72F4">
      <w:pPr>
        <w:pStyle w:val="ConsPlusNonformat"/>
        <w:widowControl/>
      </w:pPr>
      <w:r>
        <w:t xml:space="preserve">    - с</w:t>
      </w:r>
      <w:r>
        <w:t xml:space="preserve"> гидроцефалией Q05.4</w:t>
      </w:r>
    </w:p>
    <w:p w:rsidR="00000000" w:rsidRDefault="00BE72F4">
      <w:pPr>
        <w:pStyle w:val="ConsPlusNonformat"/>
        <w:widowControl/>
      </w:pPr>
      <w:r>
        <w:t xml:space="preserve">    Рвота R11</w:t>
      </w:r>
    </w:p>
    <w:p w:rsidR="00000000" w:rsidRDefault="00BE72F4">
      <w:pPr>
        <w:pStyle w:val="ConsPlusNonformat"/>
        <w:widowControl/>
      </w:pPr>
      <w:r>
        <w:t xml:space="preserve">    - беременных O21.9</w:t>
      </w:r>
    </w:p>
    <w:p w:rsidR="00000000" w:rsidRDefault="00BE72F4">
      <w:pPr>
        <w:pStyle w:val="ConsPlusNonformat"/>
        <w:widowControl/>
      </w:pPr>
      <w:r>
        <w:t xml:space="preserve">    -- легкая, умеренная O21.0</w:t>
      </w:r>
    </w:p>
    <w:p w:rsidR="00000000" w:rsidRDefault="00BE72F4">
      <w:pPr>
        <w:pStyle w:val="ConsPlusNonformat"/>
        <w:widowControl/>
      </w:pPr>
      <w:r>
        <w:t xml:space="preserve">    -- чрезмерная (тяжелая) O21.1</w:t>
      </w:r>
    </w:p>
    <w:p w:rsidR="00000000" w:rsidRDefault="00BE72F4">
      <w:pPr>
        <w:pStyle w:val="ConsPlusNonformat"/>
        <w:widowControl/>
      </w:pPr>
      <w:r>
        <w:t xml:space="preserve">    --- поздняя (после 22 полных недель) O21.2</w:t>
      </w:r>
    </w:p>
    <w:p w:rsidR="00000000" w:rsidRDefault="00BE72F4">
      <w:pPr>
        <w:pStyle w:val="ConsPlusNonformat"/>
        <w:widowControl/>
      </w:pPr>
      <w:r>
        <w:t xml:space="preserve">    - желчная (причина неизвестна) R11</w:t>
      </w:r>
    </w:p>
    <w:p w:rsidR="00000000" w:rsidRDefault="00BE72F4">
      <w:pPr>
        <w:pStyle w:val="ConsPlusNonformat"/>
        <w:widowControl/>
      </w:pPr>
      <w:r>
        <w:t xml:space="preserve">    -- после операции на желудочно - кишечном т</w:t>
      </w:r>
      <w:r>
        <w:t>ракте K91.0</w:t>
      </w:r>
    </w:p>
    <w:p w:rsidR="00000000" w:rsidRDefault="00BE72F4">
      <w:pPr>
        <w:pStyle w:val="ConsPlusNonformat"/>
        <w:widowControl/>
      </w:pPr>
      <w:r>
        <w:t xml:space="preserve">    - кровавая K92.0</w:t>
      </w:r>
    </w:p>
    <w:p w:rsidR="00000000" w:rsidRDefault="00BE72F4">
      <w:pPr>
        <w:pStyle w:val="ConsPlusNonformat"/>
        <w:widowControl/>
      </w:pPr>
      <w:r>
        <w:t xml:space="preserve">    - невротическая F50.5</w:t>
      </w:r>
    </w:p>
    <w:p w:rsidR="00000000" w:rsidRDefault="00BE72F4">
      <w:pPr>
        <w:pStyle w:val="ConsPlusNonformat"/>
        <w:widowControl/>
      </w:pPr>
      <w:r>
        <w:t xml:space="preserve">    Реабилитация Z50.9</w:t>
      </w:r>
    </w:p>
    <w:p w:rsidR="00000000" w:rsidRDefault="00BE72F4">
      <w:pPr>
        <w:pStyle w:val="ConsPlusNonformat"/>
        <w:widowControl/>
      </w:pPr>
      <w:r>
        <w:t xml:space="preserve">     - лечебная гимнастика Z50.1</w:t>
      </w:r>
    </w:p>
    <w:p w:rsidR="00000000" w:rsidRDefault="00BE72F4">
      <w:pPr>
        <w:pStyle w:val="ConsPlusNonformat"/>
        <w:widowControl/>
      </w:pPr>
      <w:r>
        <w:t xml:space="preserve">    - лиц, страдающих</w:t>
      </w:r>
    </w:p>
    <w:p w:rsidR="00000000" w:rsidRDefault="00BE72F4">
      <w:pPr>
        <w:pStyle w:val="ConsPlusNonformat"/>
        <w:widowControl/>
      </w:pPr>
      <w:r>
        <w:t xml:space="preserve">    -- алкоголизмом Z50.2</w:t>
      </w:r>
    </w:p>
    <w:p w:rsidR="00000000" w:rsidRDefault="00BE72F4">
      <w:pPr>
        <w:pStyle w:val="ConsPlusNonformat"/>
        <w:widowControl/>
      </w:pPr>
      <w:r>
        <w:t xml:space="preserve">    -- наркоманией Z50.3</w:t>
      </w:r>
    </w:p>
    <w:p w:rsidR="00000000" w:rsidRDefault="00BE72F4">
      <w:pPr>
        <w:pStyle w:val="ConsPlusNonformat"/>
        <w:widowControl/>
      </w:pPr>
      <w:r>
        <w:t xml:space="preserve">    - при</w:t>
      </w:r>
    </w:p>
    <w:p w:rsidR="00000000" w:rsidRDefault="00BE72F4">
      <w:pPr>
        <w:pStyle w:val="ConsPlusNonformat"/>
        <w:widowControl/>
      </w:pPr>
      <w:r>
        <w:t xml:space="preserve">    -- болезни сердца Z50.0</w:t>
      </w:r>
    </w:p>
    <w:p w:rsidR="00000000" w:rsidRDefault="00BE72F4">
      <w:pPr>
        <w:pStyle w:val="ConsPlusNonformat"/>
        <w:widowControl/>
      </w:pPr>
      <w:r>
        <w:t xml:space="preserve">    -- курении Z50.8</w:t>
      </w:r>
    </w:p>
    <w:p w:rsidR="00000000" w:rsidRDefault="00BE72F4">
      <w:pPr>
        <w:pStyle w:val="ConsPlusNonformat"/>
        <w:widowControl/>
      </w:pPr>
      <w:r>
        <w:t xml:space="preserve">    Реакц</w:t>
      </w:r>
      <w:r>
        <w:t>ия</w:t>
      </w:r>
    </w:p>
    <w:p w:rsidR="00000000" w:rsidRDefault="00BE72F4">
      <w:pPr>
        <w:pStyle w:val="ConsPlusNonformat"/>
        <w:widowControl/>
      </w:pPr>
      <w:r>
        <w:t xml:space="preserve">    - адаптации F43.2</w:t>
      </w:r>
    </w:p>
    <w:p w:rsidR="00000000" w:rsidRDefault="00BE72F4">
      <w:pPr>
        <w:pStyle w:val="ConsPlusNonformat"/>
        <w:widowControl/>
      </w:pPr>
      <w:r>
        <w:t xml:space="preserve">    - аллергическая T78.4</w:t>
      </w:r>
    </w:p>
    <w:p w:rsidR="00000000" w:rsidRDefault="00BE72F4">
      <w:pPr>
        <w:pStyle w:val="ConsPlusNonformat"/>
        <w:widowControl/>
      </w:pPr>
      <w:r>
        <w:t xml:space="preserve">    - аффективная F39</w:t>
      </w:r>
    </w:p>
    <w:p w:rsidR="00000000" w:rsidRDefault="00BE72F4">
      <w:pPr>
        <w:pStyle w:val="ConsPlusNonformat"/>
        <w:widowControl/>
      </w:pPr>
      <w:r>
        <w:t xml:space="preserve">    - горя F43.2</w:t>
      </w:r>
    </w:p>
    <w:p w:rsidR="00000000" w:rsidRDefault="00BE72F4">
      <w:pPr>
        <w:pStyle w:val="ConsPlusNonformat"/>
        <w:widowControl/>
      </w:pPr>
      <w:r>
        <w:t xml:space="preserve">    - депрессивная (одиночный эпизод) F32.9</w:t>
      </w:r>
    </w:p>
    <w:p w:rsidR="00000000" w:rsidRDefault="00BE72F4">
      <w:pPr>
        <w:pStyle w:val="ConsPlusNonformat"/>
        <w:widowControl/>
      </w:pPr>
      <w:r>
        <w:t xml:space="preserve">    -- психотическая F32.3</w:t>
      </w:r>
    </w:p>
    <w:p w:rsidR="00000000" w:rsidRDefault="00BE72F4">
      <w:pPr>
        <w:pStyle w:val="ConsPlusNonformat"/>
        <w:widowControl/>
      </w:pPr>
      <w:r>
        <w:t xml:space="preserve">    - диссоциативная F44.9</w:t>
      </w:r>
    </w:p>
    <w:p w:rsidR="00000000" w:rsidRDefault="00BE72F4">
      <w:pPr>
        <w:pStyle w:val="ConsPlusNonformat"/>
        <w:widowControl/>
      </w:pPr>
      <w:r>
        <w:t xml:space="preserve">    - ипохондрическая F45.2</w:t>
      </w:r>
    </w:p>
    <w:p w:rsidR="00000000" w:rsidRDefault="00BE72F4">
      <w:pPr>
        <w:pStyle w:val="ConsPlusNonformat"/>
        <w:widowControl/>
      </w:pPr>
      <w:r>
        <w:t xml:space="preserve">    - истерическая F44.9</w:t>
      </w:r>
    </w:p>
    <w:p w:rsidR="00000000" w:rsidRDefault="00BE72F4">
      <w:pPr>
        <w:pStyle w:val="ConsPlusNonformat"/>
        <w:widowControl/>
      </w:pPr>
      <w:r>
        <w:t xml:space="preserve">    - конверсио</w:t>
      </w:r>
      <w:r>
        <w:t>нная F44.9</w:t>
      </w:r>
    </w:p>
    <w:p w:rsidR="00000000" w:rsidRDefault="00BE72F4">
      <w:pPr>
        <w:pStyle w:val="ConsPlusNonformat"/>
        <w:widowControl/>
      </w:pPr>
      <w:r>
        <w:t xml:space="preserve">    - на</w:t>
      </w:r>
    </w:p>
    <w:p w:rsidR="00000000" w:rsidRDefault="00BE72F4">
      <w:pPr>
        <w:pStyle w:val="ConsPlusNonformat"/>
        <w:widowControl/>
      </w:pPr>
      <w:r>
        <w:t xml:space="preserve">    -- введение  сыворотки  (профилактическое)   (терапевтическое)</w:t>
      </w:r>
    </w:p>
    <w:p w:rsidR="00000000" w:rsidRDefault="00BE72F4">
      <w:pPr>
        <w:pStyle w:val="ConsPlusNonformat"/>
        <w:widowControl/>
      </w:pPr>
      <w:r>
        <w:t xml:space="preserve">       T80.6</w:t>
      </w:r>
    </w:p>
    <w:p w:rsidR="00000000" w:rsidRDefault="00BE72F4">
      <w:pPr>
        <w:pStyle w:val="ConsPlusNonformat"/>
        <w:widowControl/>
      </w:pPr>
      <w:r>
        <w:t xml:space="preserve">    --- ближайшая (анафилактическая) T80.5</w:t>
      </w:r>
    </w:p>
    <w:p w:rsidR="00000000" w:rsidRDefault="00BE72F4">
      <w:pPr>
        <w:pStyle w:val="ConsPlusNonformat"/>
        <w:widowControl/>
      </w:pPr>
      <w:r>
        <w:t xml:space="preserve">    -- лекарственное средство НКДР T88.7</w:t>
      </w:r>
    </w:p>
    <w:p w:rsidR="00000000" w:rsidRDefault="00BE72F4">
      <w:pPr>
        <w:pStyle w:val="ConsPlusNonformat"/>
        <w:widowControl/>
      </w:pPr>
      <w:r>
        <w:t xml:space="preserve">    --- неправильно назначенное или принятое по ошибке T50.9</w:t>
      </w:r>
    </w:p>
    <w:p w:rsidR="00000000" w:rsidRDefault="00BE72F4">
      <w:pPr>
        <w:pStyle w:val="ConsPlusNonformat"/>
        <w:widowControl/>
      </w:pPr>
      <w:r>
        <w:t xml:space="preserve">    --- пра</w:t>
      </w:r>
      <w:r>
        <w:t>вильно назначенное и введенное T88.7</w:t>
      </w:r>
    </w:p>
    <w:p w:rsidR="00000000" w:rsidRDefault="00BE72F4">
      <w:pPr>
        <w:pStyle w:val="ConsPlusNonformat"/>
        <w:widowControl/>
      </w:pPr>
      <w:r>
        <w:t xml:space="preserve">    --- при передозировке или отравлении T50.9</w:t>
      </w:r>
    </w:p>
    <w:p w:rsidR="00000000" w:rsidRDefault="00BE72F4">
      <w:pPr>
        <w:pStyle w:val="ConsPlusNonformat"/>
        <w:widowControl/>
      </w:pPr>
      <w:r>
        <w:t xml:space="preserve">    -- люмбальную пункцию G97.1</w:t>
      </w:r>
    </w:p>
    <w:p w:rsidR="00000000" w:rsidRDefault="00BE72F4">
      <w:pPr>
        <w:pStyle w:val="ConsPlusNonformat"/>
        <w:widowControl/>
      </w:pPr>
      <w:r>
        <w:t xml:space="preserve">    -- отмену психоактивного лекарственного  средства,  кодируется</w:t>
      </w:r>
    </w:p>
    <w:p w:rsidR="00000000" w:rsidRDefault="00BE72F4">
      <w:pPr>
        <w:pStyle w:val="ConsPlusNonformat"/>
        <w:widowControl/>
      </w:pPr>
      <w:r>
        <w:t xml:space="preserve">       рубриками F11-F19 с четвертым знаком .3</w:t>
      </w:r>
    </w:p>
    <w:p w:rsidR="00000000" w:rsidRDefault="00BE72F4">
      <w:pPr>
        <w:pStyle w:val="ConsPlusNonformat"/>
        <w:widowControl/>
      </w:pPr>
      <w:r>
        <w:t xml:space="preserve">    --- у новорожденного в</w:t>
      </w:r>
      <w:r>
        <w:t>следствие токсикомании матери P96.1</w:t>
      </w:r>
    </w:p>
    <w:p w:rsidR="00000000" w:rsidRDefault="00BE72F4">
      <w:pPr>
        <w:pStyle w:val="ConsPlusNonformat"/>
        <w:widowControl/>
      </w:pPr>
      <w:r>
        <w:t xml:space="preserve">    -- радиацию НКДР T66</w:t>
      </w:r>
    </w:p>
    <w:p w:rsidR="00000000" w:rsidRDefault="00BE72F4">
      <w:pPr>
        <w:pStyle w:val="ConsPlusNonformat"/>
        <w:widowControl/>
      </w:pPr>
      <w:r>
        <w:t xml:space="preserve">    -- спинномозговую пункцию G97.1</w:t>
      </w:r>
    </w:p>
    <w:p w:rsidR="00000000" w:rsidRDefault="00BE72F4">
      <w:pPr>
        <w:pStyle w:val="ConsPlusNonformat"/>
        <w:widowControl/>
      </w:pPr>
      <w:r>
        <w:t xml:space="preserve">    -- стресс (тяжелая) F43.9</w:t>
      </w:r>
    </w:p>
    <w:p w:rsidR="00000000" w:rsidRDefault="00BE72F4">
      <w:pPr>
        <w:pStyle w:val="ConsPlusNonformat"/>
        <w:widowControl/>
      </w:pPr>
      <w:r>
        <w:lastRenderedPageBreak/>
        <w:t xml:space="preserve">    --- острая БДУ F43.0</w:t>
      </w:r>
    </w:p>
    <w:p w:rsidR="00000000" w:rsidRDefault="00BE72F4">
      <w:pPr>
        <w:pStyle w:val="ConsPlusNonformat"/>
        <w:widowControl/>
      </w:pPr>
      <w:r>
        <w:t xml:space="preserve">    - неврастеническая F48.0</w:t>
      </w:r>
    </w:p>
    <w:p w:rsidR="00000000" w:rsidRDefault="00BE72F4">
      <w:pPr>
        <w:pStyle w:val="ConsPlusNonformat"/>
        <w:widowControl/>
      </w:pPr>
      <w:r>
        <w:t xml:space="preserve">    - невротическая F48.9</w:t>
      </w:r>
    </w:p>
    <w:p w:rsidR="00000000" w:rsidRDefault="00BE72F4">
      <w:pPr>
        <w:pStyle w:val="ConsPlusNonformat"/>
        <w:widowControl/>
      </w:pPr>
      <w:r>
        <w:t xml:space="preserve">    - несовместимости</w:t>
      </w:r>
    </w:p>
    <w:p w:rsidR="00000000" w:rsidRDefault="00BE72F4">
      <w:pPr>
        <w:pStyle w:val="ConsPlusNonformat"/>
        <w:widowControl/>
      </w:pPr>
      <w:r>
        <w:t xml:space="preserve">    -- группы крови (AB0) (</w:t>
      </w:r>
      <w:r>
        <w:t>при вливании) (при переливании) T80.3</w:t>
      </w:r>
    </w:p>
    <w:p w:rsidR="00000000" w:rsidRDefault="00BE72F4">
      <w:pPr>
        <w:pStyle w:val="ConsPlusNonformat"/>
        <w:widowControl/>
      </w:pPr>
      <w:r>
        <w:t xml:space="preserve">    -- резус - фактора (при вливании) (при переливании) T80.4</w:t>
      </w:r>
    </w:p>
    <w:p w:rsidR="00000000" w:rsidRDefault="00BE72F4">
      <w:pPr>
        <w:pStyle w:val="ConsPlusNonformat"/>
        <w:widowControl/>
      </w:pPr>
      <w:r>
        <w:t xml:space="preserve">    - параноидная (хроническая) F22.0</w:t>
      </w:r>
    </w:p>
    <w:p w:rsidR="00000000" w:rsidRDefault="00BE72F4">
      <w:pPr>
        <w:pStyle w:val="ConsPlusNonformat"/>
        <w:widowControl/>
      </w:pPr>
      <w:r>
        <w:t xml:space="preserve">    -- острая F23.3</w:t>
      </w:r>
    </w:p>
    <w:p w:rsidR="00000000" w:rsidRDefault="00BE72F4">
      <w:pPr>
        <w:pStyle w:val="ConsPlusNonformat"/>
        <w:widowControl/>
      </w:pPr>
      <w:r>
        <w:t xml:space="preserve">    -- сенильная F03</w:t>
      </w:r>
    </w:p>
    <w:p w:rsidR="00000000" w:rsidRDefault="00BE72F4">
      <w:pPr>
        <w:pStyle w:val="ConsPlusNonformat"/>
        <w:widowControl/>
      </w:pPr>
      <w:r>
        <w:t xml:space="preserve">    - психоневротическая F48.9</w:t>
      </w:r>
    </w:p>
    <w:p w:rsidR="00000000" w:rsidRDefault="00BE72F4">
      <w:pPr>
        <w:pStyle w:val="ConsPlusNonformat"/>
        <w:widowControl/>
      </w:pPr>
      <w:r>
        <w:t xml:space="preserve">    - ситуационная F43.2</w:t>
      </w:r>
    </w:p>
    <w:p w:rsidR="00000000" w:rsidRDefault="00BE72F4">
      <w:pPr>
        <w:pStyle w:val="ConsPlusNonformat"/>
        <w:widowControl/>
      </w:pPr>
      <w:r>
        <w:t xml:space="preserve">    -- острая F43.0</w:t>
      </w:r>
    </w:p>
    <w:p w:rsidR="00000000" w:rsidRDefault="00BE72F4">
      <w:pPr>
        <w:pStyle w:val="ConsPlusNonformat"/>
        <w:widowControl/>
      </w:pPr>
      <w:r>
        <w:t xml:space="preserve"> </w:t>
      </w:r>
      <w:r>
        <w:t xml:space="preserve">   -- плохой приспособляемости F43.2</w:t>
      </w:r>
    </w:p>
    <w:p w:rsidR="00000000" w:rsidRDefault="00BE72F4">
      <w:pPr>
        <w:pStyle w:val="ConsPlusNonformat"/>
        <w:widowControl/>
      </w:pPr>
      <w:r>
        <w:t xml:space="preserve">    - шизофреническая F23.2</w:t>
      </w:r>
    </w:p>
    <w:p w:rsidR="00000000" w:rsidRDefault="00BE72F4">
      <w:pPr>
        <w:pStyle w:val="ConsPlusNonformat"/>
        <w:widowControl/>
      </w:pPr>
      <w:r>
        <w:t xml:space="preserve">    -- латентная F21</w:t>
      </w:r>
    </w:p>
    <w:p w:rsidR="00000000" w:rsidRDefault="00BE72F4">
      <w:pPr>
        <w:pStyle w:val="ConsPlusNonformat"/>
        <w:widowControl/>
      </w:pPr>
      <w:r>
        <w:t xml:space="preserve">    Ребро шейное Q76.5</w:t>
      </w:r>
    </w:p>
    <w:p w:rsidR="00000000" w:rsidRDefault="00BE72F4">
      <w:pPr>
        <w:pStyle w:val="ConsPlusNonformat"/>
        <w:widowControl/>
      </w:pPr>
      <w:r>
        <w:t xml:space="preserve">    Ревматизм (активный) (острый) (подострый) (хронический) I00</w:t>
      </w:r>
    </w:p>
    <w:p w:rsidR="00000000" w:rsidRDefault="00BE72F4">
      <w:pPr>
        <w:pStyle w:val="ConsPlusNonformat"/>
        <w:widowControl/>
      </w:pPr>
      <w:r>
        <w:t xml:space="preserve">    - активный с вовлечением сердца I01.9</w:t>
      </w:r>
    </w:p>
    <w:p w:rsidR="00000000" w:rsidRDefault="00BE72F4">
      <w:pPr>
        <w:pStyle w:val="ConsPlusNonformat"/>
        <w:widowControl/>
      </w:pPr>
      <w:r>
        <w:t xml:space="preserve">    -- миокардит I01.2</w:t>
      </w:r>
    </w:p>
    <w:p w:rsidR="00000000" w:rsidRDefault="00BE72F4">
      <w:pPr>
        <w:pStyle w:val="ConsPlusNonformat"/>
        <w:widowControl/>
      </w:pPr>
      <w:r>
        <w:t xml:space="preserve">    -- панкардит I</w:t>
      </w:r>
      <w:r>
        <w:t>01.8</w:t>
      </w:r>
    </w:p>
    <w:p w:rsidR="00000000" w:rsidRDefault="00BE72F4">
      <w:pPr>
        <w:pStyle w:val="ConsPlusNonformat"/>
        <w:widowControl/>
      </w:pPr>
      <w:r>
        <w:t xml:space="preserve">    -- перикардит I01.0</w:t>
      </w:r>
    </w:p>
    <w:p w:rsidR="00000000" w:rsidRDefault="00BE72F4">
      <w:pPr>
        <w:pStyle w:val="ConsPlusNonformat"/>
        <w:widowControl/>
      </w:pPr>
      <w:r>
        <w:t xml:space="preserve">    -- эндокардит I01.1</w:t>
      </w:r>
    </w:p>
    <w:p w:rsidR="00000000" w:rsidRDefault="00BE72F4">
      <w:pPr>
        <w:pStyle w:val="ConsPlusNonformat"/>
        <w:widowControl/>
      </w:pPr>
      <w:r>
        <w:t xml:space="preserve">    - неактивный или неясного характера с</w:t>
      </w:r>
    </w:p>
    <w:p w:rsidR="00000000" w:rsidRDefault="00BE72F4">
      <w:pPr>
        <w:pStyle w:val="ConsPlusNonformat"/>
        <w:widowControl/>
      </w:pPr>
      <w:r>
        <w:t xml:space="preserve">    -- болезнью сердца НКДР I09.8</w:t>
      </w:r>
    </w:p>
    <w:p w:rsidR="00000000" w:rsidRDefault="00BE72F4">
      <w:pPr>
        <w:pStyle w:val="ConsPlusNonformat"/>
        <w:widowControl/>
      </w:pPr>
      <w:r>
        <w:t xml:space="preserve">    -- миокардитом,    миокардиальной   дегенерацией   (состояния,</w:t>
      </w:r>
    </w:p>
    <w:p w:rsidR="00000000" w:rsidRDefault="00BE72F4">
      <w:pPr>
        <w:pStyle w:val="ConsPlusNonformat"/>
        <w:widowControl/>
      </w:pPr>
      <w:r>
        <w:t xml:space="preserve">       классифицируемые в подрубрике I51.4) I09.0</w:t>
      </w:r>
    </w:p>
    <w:p w:rsidR="00000000" w:rsidRDefault="00BE72F4">
      <w:pPr>
        <w:pStyle w:val="ConsPlusNonformat"/>
        <w:widowControl/>
      </w:pPr>
      <w:r>
        <w:t xml:space="preserve">    -- пан</w:t>
      </w:r>
      <w:r>
        <w:t>кардитом I09.9</w:t>
      </w:r>
    </w:p>
    <w:p w:rsidR="00000000" w:rsidRDefault="00BE72F4">
      <w:pPr>
        <w:pStyle w:val="ConsPlusNonformat"/>
        <w:widowControl/>
      </w:pPr>
      <w:r>
        <w:t xml:space="preserve">    -- перикардитом I09.2</w:t>
      </w:r>
    </w:p>
    <w:p w:rsidR="00000000" w:rsidRDefault="00BE72F4">
      <w:pPr>
        <w:pStyle w:val="ConsPlusNonformat"/>
        <w:widowControl/>
      </w:pPr>
      <w:r>
        <w:t xml:space="preserve">    -- сердечной    недостаточностью    (застойной)    (состояния,</w:t>
      </w:r>
    </w:p>
    <w:p w:rsidR="00000000" w:rsidRDefault="00BE72F4">
      <w:pPr>
        <w:pStyle w:val="ConsPlusNonformat"/>
        <w:widowControl/>
      </w:pPr>
      <w:r>
        <w:t xml:space="preserve">       классифицируемые в подрубриках I50.0, I50.9) I09.8</w:t>
      </w:r>
    </w:p>
    <w:p w:rsidR="00000000" w:rsidRDefault="00BE72F4">
      <w:pPr>
        <w:pStyle w:val="ConsPlusNonformat"/>
        <w:widowControl/>
      </w:pPr>
      <w:r>
        <w:t xml:space="preserve">    -- эндокардитом I09.1</w:t>
      </w:r>
    </w:p>
    <w:p w:rsidR="00000000" w:rsidRDefault="00BE72F4">
      <w:pPr>
        <w:pStyle w:val="ConsPlusNonformat"/>
        <w:widowControl/>
      </w:pPr>
      <w:r>
        <w:t xml:space="preserve">    --- аортального клапана I06.9</w:t>
      </w:r>
    </w:p>
    <w:p w:rsidR="00000000" w:rsidRDefault="00BE72F4">
      <w:pPr>
        <w:pStyle w:val="ConsPlusNonformat"/>
        <w:widowControl/>
      </w:pPr>
      <w:r>
        <w:t xml:space="preserve">    ---- с митральной клапанно</w:t>
      </w:r>
      <w:r>
        <w:t>й болезнью I08.0</w:t>
      </w:r>
    </w:p>
    <w:p w:rsidR="00000000" w:rsidRDefault="00BE72F4">
      <w:pPr>
        <w:pStyle w:val="ConsPlusNonformat"/>
        <w:widowControl/>
      </w:pPr>
      <w:r>
        <w:t xml:space="preserve">    --- легочной артерии клапана I09.8</w:t>
      </w:r>
    </w:p>
    <w:p w:rsidR="00000000" w:rsidRDefault="00BE72F4">
      <w:pPr>
        <w:pStyle w:val="ConsPlusNonformat"/>
        <w:widowControl/>
      </w:pPr>
      <w:r>
        <w:t xml:space="preserve">    --- митрального клапана I05.9</w:t>
      </w:r>
    </w:p>
    <w:p w:rsidR="00000000" w:rsidRDefault="00BE72F4">
      <w:pPr>
        <w:pStyle w:val="ConsPlusNonformat"/>
        <w:widowControl/>
      </w:pPr>
      <w:r>
        <w:t xml:space="preserve">    ---- и трехстворчатого I08.1</w:t>
      </w:r>
    </w:p>
    <w:p w:rsidR="00000000" w:rsidRDefault="00BE72F4">
      <w:pPr>
        <w:pStyle w:val="ConsPlusNonformat"/>
        <w:widowControl/>
      </w:pPr>
      <w:r>
        <w:t xml:space="preserve">    ---- с аортальной клапанной болезнью I08.0</w:t>
      </w:r>
    </w:p>
    <w:p w:rsidR="00000000" w:rsidRDefault="00BE72F4">
      <w:pPr>
        <w:pStyle w:val="ConsPlusNonformat"/>
        <w:widowControl/>
      </w:pPr>
      <w:r>
        <w:t xml:space="preserve">    --- трехстворчатого клапана I07.8</w:t>
      </w:r>
    </w:p>
    <w:p w:rsidR="00000000" w:rsidRDefault="00BE72F4">
      <w:pPr>
        <w:pStyle w:val="ConsPlusNonformat"/>
        <w:widowControl/>
      </w:pPr>
      <w:r>
        <w:t xml:space="preserve">    - c вовлечением центральной нервной системы </w:t>
      </w:r>
      <w:r>
        <w:t>I02.9</w:t>
      </w:r>
    </w:p>
    <w:p w:rsidR="00000000" w:rsidRDefault="00BE72F4">
      <w:pPr>
        <w:pStyle w:val="ConsPlusNonformat"/>
        <w:widowControl/>
      </w:pPr>
      <w:r>
        <w:t xml:space="preserve">    Резус - несовместимость (резус - изоиммунизация)</w:t>
      </w:r>
    </w:p>
    <w:p w:rsidR="00000000" w:rsidRDefault="00BE72F4">
      <w:pPr>
        <w:pStyle w:val="ConsPlusNonformat"/>
        <w:widowControl/>
      </w:pPr>
      <w:r>
        <w:t xml:space="preserve">    - влияющая на характер ведения беременной O36.0</w:t>
      </w:r>
    </w:p>
    <w:p w:rsidR="00000000" w:rsidRDefault="00BE72F4">
      <w:pPr>
        <w:pStyle w:val="ConsPlusNonformat"/>
        <w:widowControl/>
      </w:pPr>
      <w:r>
        <w:t xml:space="preserve">    - как реакция на переливание крови T80.4</w:t>
      </w:r>
    </w:p>
    <w:p w:rsidR="00000000" w:rsidRDefault="00BE72F4">
      <w:pPr>
        <w:pStyle w:val="ConsPlusNonformat"/>
        <w:widowControl/>
      </w:pPr>
      <w:r>
        <w:t xml:space="preserve">    - у плода или новорожденного P55.0</w:t>
      </w:r>
    </w:p>
    <w:p w:rsidR="00000000" w:rsidRDefault="00BE72F4">
      <w:pPr>
        <w:pStyle w:val="ConsPlusNonformat"/>
        <w:widowControl/>
      </w:pPr>
      <w:r>
        <w:t xml:space="preserve">    Резус - фактор отрицательный у матери,  влияние  на  плод</w:t>
      </w:r>
      <w:r>
        <w:t xml:space="preserve">  или</w:t>
      </w:r>
    </w:p>
    <w:p w:rsidR="00000000" w:rsidRDefault="00BE72F4">
      <w:pPr>
        <w:pStyle w:val="ConsPlusNonformat"/>
        <w:widowControl/>
      </w:pPr>
      <w:r>
        <w:t xml:space="preserve">    новорожденного P55.0</w:t>
      </w:r>
    </w:p>
    <w:p w:rsidR="00000000" w:rsidRDefault="00BE72F4">
      <w:pPr>
        <w:pStyle w:val="ConsPlusNonformat"/>
        <w:widowControl/>
      </w:pPr>
      <w:r>
        <w:t xml:space="preserve">    Рейтера болезнь, синдром или уретрит M02.3</w:t>
      </w:r>
    </w:p>
    <w:p w:rsidR="00000000" w:rsidRDefault="00BE72F4">
      <w:pPr>
        <w:pStyle w:val="ConsPlusNonformat"/>
        <w:widowControl/>
      </w:pPr>
      <w:r>
        <w:t xml:space="preserve">    Ректосигмоидит K63.8</w:t>
      </w:r>
    </w:p>
    <w:p w:rsidR="00000000" w:rsidRDefault="00BE72F4">
      <w:pPr>
        <w:pStyle w:val="ConsPlusNonformat"/>
        <w:widowControl/>
      </w:pPr>
      <w:r>
        <w:t xml:space="preserve">    - язвенный (хронический) K51.3</w:t>
      </w:r>
    </w:p>
    <w:p w:rsidR="00000000" w:rsidRDefault="00BE72F4">
      <w:pPr>
        <w:pStyle w:val="ConsPlusNonformat"/>
        <w:widowControl/>
      </w:pPr>
      <w:r>
        <w:t xml:space="preserve">    Ретикулолимфосаркома (диффузная) (M9675/3) C83.2</w:t>
      </w:r>
    </w:p>
    <w:p w:rsidR="00000000" w:rsidRDefault="00BE72F4">
      <w:pPr>
        <w:pStyle w:val="ConsPlusNonformat"/>
        <w:widowControl/>
      </w:pPr>
      <w:r>
        <w:t xml:space="preserve">    Ретикулосаркома (M9593/3) C83.9</w:t>
      </w:r>
    </w:p>
    <w:p w:rsidR="00000000" w:rsidRDefault="00BE72F4">
      <w:pPr>
        <w:pStyle w:val="ConsPlusNonformat"/>
        <w:widowControl/>
      </w:pPr>
      <w:r>
        <w:t xml:space="preserve">    Ретикулоэндотелиоз</w:t>
      </w:r>
    </w:p>
    <w:p w:rsidR="00000000" w:rsidRDefault="00BE72F4">
      <w:pPr>
        <w:pStyle w:val="ConsPlusNonformat"/>
        <w:widowControl/>
      </w:pPr>
      <w:r>
        <w:t xml:space="preserve">    - </w:t>
      </w:r>
      <w:r>
        <w:t>злокачественный (M9712/3) C85.7</w:t>
      </w:r>
    </w:p>
    <w:p w:rsidR="00000000" w:rsidRDefault="00BE72F4">
      <w:pPr>
        <w:pStyle w:val="ConsPlusNonformat"/>
        <w:widowControl/>
      </w:pPr>
      <w:r>
        <w:t xml:space="preserve">    - лейкемический (M9941/3) C91.4</w:t>
      </w:r>
    </w:p>
    <w:p w:rsidR="00000000" w:rsidRDefault="00BE72F4">
      <w:pPr>
        <w:pStyle w:val="ConsPlusNonformat"/>
        <w:widowControl/>
      </w:pPr>
      <w:r>
        <w:t xml:space="preserve">    - нелипидный (M9722/3) C96.0</w:t>
      </w:r>
    </w:p>
    <w:p w:rsidR="00000000" w:rsidRDefault="00BE72F4">
      <w:pPr>
        <w:pStyle w:val="ConsPlusNonformat"/>
        <w:widowControl/>
      </w:pPr>
      <w:r>
        <w:t xml:space="preserve">    - острый детский (M9722/3) C96.0</w:t>
      </w:r>
    </w:p>
    <w:p w:rsidR="00000000" w:rsidRDefault="00BE72F4">
      <w:pPr>
        <w:pStyle w:val="ConsPlusNonformat"/>
        <w:widowControl/>
      </w:pPr>
      <w:r>
        <w:t xml:space="preserve">    Ретинит H30.9</w:t>
      </w:r>
    </w:p>
    <w:p w:rsidR="00000000" w:rsidRDefault="00BE72F4">
      <w:pPr>
        <w:pStyle w:val="ConsPlusNonformat"/>
        <w:widowControl/>
      </w:pPr>
      <w:r>
        <w:t xml:space="preserve">    - атеросклеротический I70.8+H36.8*</w:t>
      </w:r>
    </w:p>
    <w:p w:rsidR="00000000" w:rsidRDefault="00BE72F4">
      <w:pPr>
        <w:pStyle w:val="ConsPlusNonformat"/>
        <w:widowControl/>
      </w:pPr>
      <w:r>
        <w:t xml:space="preserve">    - пигментный H35.5</w:t>
      </w:r>
    </w:p>
    <w:p w:rsidR="00000000" w:rsidRDefault="00BE72F4">
      <w:pPr>
        <w:pStyle w:val="ConsPlusNonformat"/>
        <w:widowControl/>
      </w:pPr>
      <w:r>
        <w:t xml:space="preserve">    - почечный N18.8+H32.8*</w:t>
      </w:r>
    </w:p>
    <w:p w:rsidR="00000000" w:rsidRDefault="00BE72F4">
      <w:pPr>
        <w:pStyle w:val="ConsPlusNonformat"/>
        <w:widowControl/>
      </w:pPr>
      <w:r>
        <w:t xml:space="preserve">    Ретино</w:t>
      </w:r>
      <w:r>
        <w:t>патия (гипертоническая)        (Коутса)        (фоновая)</w:t>
      </w:r>
    </w:p>
    <w:p w:rsidR="00000000" w:rsidRDefault="00BE72F4">
      <w:pPr>
        <w:pStyle w:val="ConsPlusNonformat"/>
        <w:widowControl/>
      </w:pPr>
      <w:r>
        <w:t xml:space="preserve">    (экссудативная) H35.0</w:t>
      </w:r>
    </w:p>
    <w:p w:rsidR="00000000" w:rsidRDefault="00BE72F4">
      <w:pPr>
        <w:pStyle w:val="ConsPlusNonformat"/>
        <w:widowControl/>
      </w:pPr>
      <w:r>
        <w:t xml:space="preserve">    - атеросклеротическая I70.8+H36.8*</w:t>
      </w:r>
    </w:p>
    <w:p w:rsidR="00000000" w:rsidRDefault="00BE72F4">
      <w:pPr>
        <w:pStyle w:val="ConsPlusNonformat"/>
        <w:widowControl/>
      </w:pPr>
      <w:r>
        <w:t xml:space="preserve">    - диабетическая (см.  также рубрики E10-E14 с четвертым знаком</w:t>
      </w:r>
    </w:p>
    <w:p w:rsidR="00000000" w:rsidRDefault="00BE72F4">
      <w:pPr>
        <w:pStyle w:val="ConsPlusNonformat"/>
        <w:widowControl/>
      </w:pPr>
      <w:r>
        <w:t xml:space="preserve">      .3) E14.3+ H36.0*</w:t>
      </w:r>
    </w:p>
    <w:p w:rsidR="00000000" w:rsidRDefault="00BE72F4">
      <w:pPr>
        <w:pStyle w:val="ConsPlusNonformat"/>
        <w:widowControl/>
      </w:pPr>
      <w:r>
        <w:lastRenderedPageBreak/>
        <w:t xml:space="preserve">    - недоношенных H35.1</w:t>
      </w:r>
    </w:p>
    <w:p w:rsidR="00000000" w:rsidRDefault="00BE72F4">
      <w:pPr>
        <w:pStyle w:val="ConsPlusNonformat"/>
        <w:widowControl/>
      </w:pPr>
      <w:r>
        <w:t xml:space="preserve">    - пигментная в</w:t>
      </w:r>
      <w:r>
        <w:t>рожденная H35.5</w:t>
      </w:r>
    </w:p>
    <w:p w:rsidR="00000000" w:rsidRDefault="00BE72F4">
      <w:pPr>
        <w:pStyle w:val="ConsPlusNonformat"/>
        <w:widowControl/>
      </w:pPr>
      <w:r>
        <w:t xml:space="preserve">    Ретиношизис H33.1</w:t>
      </w:r>
    </w:p>
    <w:p w:rsidR="00000000" w:rsidRDefault="00BE72F4">
      <w:pPr>
        <w:pStyle w:val="ConsPlusNonformat"/>
        <w:widowControl/>
      </w:pPr>
      <w:r>
        <w:t xml:space="preserve">    Ретроверсия</w:t>
      </w:r>
    </w:p>
    <w:p w:rsidR="00000000" w:rsidRDefault="00BE72F4">
      <w:pPr>
        <w:pStyle w:val="ConsPlusNonformat"/>
        <w:widowControl/>
      </w:pPr>
      <w:r>
        <w:t xml:space="preserve">    - матки N85.4</w:t>
      </w:r>
    </w:p>
    <w:p w:rsidR="00000000" w:rsidRDefault="00BE72F4">
      <w:pPr>
        <w:pStyle w:val="ConsPlusNonformat"/>
        <w:widowControl/>
      </w:pPr>
      <w:r>
        <w:t xml:space="preserve">    -- врожденная Q51.8</w:t>
      </w:r>
    </w:p>
    <w:p w:rsidR="00000000" w:rsidRDefault="00BE72F4">
      <w:pPr>
        <w:pStyle w:val="ConsPlusNonformat"/>
        <w:widowControl/>
      </w:pPr>
      <w:r>
        <w:t xml:space="preserve">    -- при беременности или родах O34.5</w:t>
      </w:r>
    </w:p>
    <w:p w:rsidR="00000000" w:rsidRDefault="00BE72F4">
      <w:pPr>
        <w:pStyle w:val="ConsPlusNonformat"/>
        <w:widowControl/>
      </w:pPr>
      <w:r>
        <w:t xml:space="preserve">    --- вызывающая затрудненные роды O65.5</w:t>
      </w:r>
    </w:p>
    <w:p w:rsidR="00000000" w:rsidRDefault="00BE72F4">
      <w:pPr>
        <w:pStyle w:val="ConsPlusNonformat"/>
        <w:widowControl/>
      </w:pPr>
      <w:r>
        <w:t xml:space="preserve">    ---- влияние на плод или новорожденного P03.1</w:t>
      </w:r>
    </w:p>
    <w:p w:rsidR="00000000" w:rsidRDefault="00BE72F4">
      <w:pPr>
        <w:pStyle w:val="ConsPlusNonformat"/>
        <w:widowControl/>
      </w:pPr>
      <w:r>
        <w:t xml:space="preserve">    Ретрогнатия (верхнечелю</w:t>
      </w:r>
      <w:r>
        <w:t>стная) (нижнечелюстная) K07.1</w:t>
      </w:r>
    </w:p>
    <w:p w:rsidR="00000000" w:rsidRDefault="00BE72F4">
      <w:pPr>
        <w:pStyle w:val="ConsPlusNonformat"/>
        <w:widowControl/>
      </w:pPr>
      <w:r>
        <w:t xml:space="preserve">    Рефлюкс</w:t>
      </w:r>
    </w:p>
    <w:p w:rsidR="00000000" w:rsidRDefault="00BE72F4">
      <w:pPr>
        <w:pStyle w:val="ConsPlusNonformat"/>
        <w:widowControl/>
      </w:pPr>
      <w:r>
        <w:t xml:space="preserve">    - пищеводный K21.9</w:t>
      </w:r>
    </w:p>
    <w:p w:rsidR="00000000" w:rsidRDefault="00BE72F4">
      <w:pPr>
        <w:pStyle w:val="ConsPlusNonformat"/>
        <w:widowControl/>
      </w:pPr>
      <w:r>
        <w:t xml:space="preserve">    -- с эзофагитом K21.0</w:t>
      </w:r>
    </w:p>
    <w:p w:rsidR="00000000" w:rsidRDefault="00BE72F4">
      <w:pPr>
        <w:pStyle w:val="ConsPlusNonformat"/>
        <w:widowControl/>
      </w:pPr>
      <w:r>
        <w:t xml:space="preserve">    - пузырно - мочеточниковый НКДР N13.7</w:t>
      </w:r>
    </w:p>
    <w:p w:rsidR="00000000" w:rsidRDefault="00BE72F4">
      <w:pPr>
        <w:pStyle w:val="ConsPlusNonformat"/>
        <w:widowControl/>
      </w:pPr>
      <w:r>
        <w:t xml:space="preserve">    Ринит (катаральный) (мембранозный) (фибринозный) (хронический)</w:t>
      </w:r>
    </w:p>
    <w:p w:rsidR="00000000" w:rsidRDefault="00BE72F4">
      <w:pPr>
        <w:pStyle w:val="ConsPlusNonformat"/>
        <w:widowControl/>
      </w:pPr>
      <w:r>
        <w:t xml:space="preserve">    J31.0</w:t>
      </w:r>
    </w:p>
    <w:p w:rsidR="00000000" w:rsidRDefault="00BE72F4">
      <w:pPr>
        <w:pStyle w:val="ConsPlusNonformat"/>
        <w:widowControl/>
      </w:pPr>
      <w:r>
        <w:t xml:space="preserve">    - аллергический J30.4</w:t>
      </w:r>
    </w:p>
    <w:p w:rsidR="00000000" w:rsidRDefault="00BE72F4">
      <w:pPr>
        <w:pStyle w:val="ConsPlusNonformat"/>
        <w:widowControl/>
      </w:pPr>
      <w:r>
        <w:t xml:space="preserve">    -- не сезонный J</w:t>
      </w:r>
      <w:r>
        <w:t>30.3</w:t>
      </w:r>
    </w:p>
    <w:p w:rsidR="00000000" w:rsidRDefault="00BE72F4">
      <w:pPr>
        <w:pStyle w:val="ConsPlusNonformat"/>
        <w:widowControl/>
      </w:pPr>
      <w:r>
        <w:t xml:space="preserve">    -- с астмой J45.0</w:t>
      </w:r>
    </w:p>
    <w:p w:rsidR="00000000" w:rsidRDefault="00BE72F4">
      <w:pPr>
        <w:pStyle w:val="ConsPlusNonformat"/>
        <w:widowControl/>
      </w:pPr>
      <w:r>
        <w:t xml:space="preserve">    -- сезонный НКДР J30.2</w:t>
      </w:r>
    </w:p>
    <w:p w:rsidR="00000000" w:rsidRDefault="00BE72F4">
      <w:pPr>
        <w:pStyle w:val="ConsPlusNonformat"/>
        <w:widowControl/>
      </w:pPr>
      <w:r>
        <w:t xml:space="preserve">    - вазомоторный J30.0</w:t>
      </w:r>
    </w:p>
    <w:p w:rsidR="00000000" w:rsidRDefault="00BE72F4">
      <w:pPr>
        <w:pStyle w:val="ConsPlusNonformat"/>
        <w:widowControl/>
      </w:pPr>
      <w:r>
        <w:t xml:space="preserve">    - гранулематозный (хронический) J31.0</w:t>
      </w:r>
    </w:p>
    <w:p w:rsidR="00000000" w:rsidRDefault="00BE72F4">
      <w:pPr>
        <w:pStyle w:val="ConsPlusNonformat"/>
        <w:widowControl/>
      </w:pPr>
      <w:r>
        <w:t xml:space="preserve">    Риноантрит (хронический) J32.0</w:t>
      </w:r>
    </w:p>
    <w:p w:rsidR="00000000" w:rsidRDefault="00BE72F4">
      <w:pPr>
        <w:pStyle w:val="ConsPlusNonformat"/>
        <w:widowControl/>
      </w:pPr>
      <w:r>
        <w:t xml:space="preserve">    Ринолит (носового синуса) J34.8</w:t>
      </w:r>
    </w:p>
    <w:p w:rsidR="00000000" w:rsidRDefault="00BE72F4">
      <w:pPr>
        <w:pStyle w:val="ConsPlusNonformat"/>
        <w:widowControl/>
      </w:pPr>
      <w:r>
        <w:t xml:space="preserve">    Ринофима L71.1</w:t>
      </w:r>
    </w:p>
    <w:p w:rsidR="00000000" w:rsidRDefault="00BE72F4">
      <w:pPr>
        <w:pStyle w:val="ConsPlusNonformat"/>
        <w:widowControl/>
      </w:pPr>
      <w:r>
        <w:t xml:space="preserve">    Рог кожный L85.8</w:t>
      </w:r>
    </w:p>
    <w:p w:rsidR="00000000" w:rsidRDefault="00BE72F4">
      <w:pPr>
        <w:pStyle w:val="ConsPlusNonformat"/>
        <w:widowControl/>
      </w:pPr>
      <w:r>
        <w:t xml:space="preserve">    Родовая(ой)</w:t>
      </w:r>
    </w:p>
    <w:p w:rsidR="00000000" w:rsidRDefault="00BE72F4">
      <w:pPr>
        <w:pStyle w:val="ConsPlusNonformat"/>
        <w:widowControl/>
      </w:pPr>
      <w:r>
        <w:t xml:space="preserve">    - тр</w:t>
      </w:r>
      <w:r>
        <w:t>авма НКДР P15.9</w:t>
      </w:r>
    </w:p>
    <w:p w:rsidR="00000000" w:rsidRDefault="00BE72F4">
      <w:pPr>
        <w:pStyle w:val="ConsPlusNonformat"/>
        <w:widowControl/>
      </w:pPr>
      <w:r>
        <w:t xml:space="preserve">    -- внутричерепная P11.2</w:t>
      </w:r>
    </w:p>
    <w:p w:rsidR="00000000" w:rsidRDefault="00BE72F4">
      <w:pPr>
        <w:pStyle w:val="ConsPlusNonformat"/>
        <w:widowControl/>
      </w:pPr>
      <w:r>
        <w:t xml:space="preserve">    --- кровоизлияние P10.9</w:t>
      </w:r>
    </w:p>
    <w:p w:rsidR="00000000" w:rsidRDefault="00BE72F4">
      <w:pPr>
        <w:pStyle w:val="ConsPlusNonformat"/>
        <w:widowControl/>
      </w:pPr>
      <w:r>
        <w:t xml:space="preserve">    -- волосистой части головы P12.9</w:t>
      </w:r>
    </w:p>
    <w:p w:rsidR="00000000" w:rsidRDefault="00BE72F4">
      <w:pPr>
        <w:pStyle w:val="ConsPlusNonformat"/>
        <w:widowControl/>
      </w:pPr>
      <w:r>
        <w:t xml:space="preserve">    -- нерва</w:t>
      </w:r>
    </w:p>
    <w:p w:rsidR="00000000" w:rsidRDefault="00BE72F4">
      <w:pPr>
        <w:pStyle w:val="ConsPlusNonformat"/>
        <w:widowControl/>
      </w:pPr>
      <w:r>
        <w:t xml:space="preserve">    --- лицевого P11.3</w:t>
      </w:r>
    </w:p>
    <w:p w:rsidR="00000000" w:rsidRDefault="00BE72F4">
      <w:pPr>
        <w:pStyle w:val="ConsPlusNonformat"/>
        <w:widowControl/>
      </w:pPr>
      <w:r>
        <w:t xml:space="preserve">    --- периферического P14.9</w:t>
      </w:r>
    </w:p>
    <w:p w:rsidR="00000000" w:rsidRDefault="00BE72F4">
      <w:pPr>
        <w:pStyle w:val="ConsPlusNonformat"/>
        <w:widowControl/>
      </w:pPr>
      <w:r>
        <w:t xml:space="preserve">    --- черепного НКДР P11.4</w:t>
      </w:r>
    </w:p>
    <w:p w:rsidR="00000000" w:rsidRDefault="00BE72F4">
      <w:pPr>
        <w:pStyle w:val="ConsPlusNonformat"/>
        <w:widowControl/>
      </w:pPr>
      <w:r>
        <w:t xml:space="preserve">    -- перелом</w:t>
      </w:r>
    </w:p>
    <w:p w:rsidR="00000000" w:rsidRDefault="00BE72F4">
      <w:pPr>
        <w:pStyle w:val="ConsPlusNonformat"/>
        <w:widowControl/>
      </w:pPr>
      <w:r>
        <w:t xml:space="preserve">    --- ключицы P13.4</w:t>
      </w:r>
    </w:p>
    <w:p w:rsidR="00000000" w:rsidRDefault="00BE72F4">
      <w:pPr>
        <w:pStyle w:val="ConsPlusNonformat"/>
        <w:widowControl/>
      </w:pPr>
      <w:r>
        <w:t xml:space="preserve">    --- кости Н</w:t>
      </w:r>
      <w:r>
        <w:t>КДР P13.9</w:t>
      </w:r>
    </w:p>
    <w:p w:rsidR="00000000" w:rsidRDefault="00BE72F4">
      <w:pPr>
        <w:pStyle w:val="ConsPlusNonformat"/>
        <w:widowControl/>
      </w:pPr>
      <w:r>
        <w:t xml:space="preserve">    --- позвоночника P11.5</w:t>
      </w:r>
    </w:p>
    <w:p w:rsidR="00000000" w:rsidRDefault="00BE72F4">
      <w:pPr>
        <w:pStyle w:val="ConsPlusNonformat"/>
        <w:widowControl/>
      </w:pPr>
      <w:r>
        <w:t xml:space="preserve">    -- печени P15.0</w:t>
      </w:r>
    </w:p>
    <w:p w:rsidR="00000000" w:rsidRDefault="00BE72F4">
      <w:pPr>
        <w:pStyle w:val="ConsPlusNonformat"/>
        <w:widowControl/>
      </w:pPr>
      <w:r>
        <w:t xml:space="preserve">    -- плечевого сплетения НКДР P14.3</w:t>
      </w:r>
    </w:p>
    <w:p w:rsidR="00000000" w:rsidRDefault="00BE72F4">
      <w:pPr>
        <w:pStyle w:val="ConsPlusNonformat"/>
        <w:widowControl/>
      </w:pPr>
      <w:r>
        <w:t xml:space="preserve">    -- разрыв мозжечкового намета P10.4</w:t>
      </w:r>
    </w:p>
    <w:p w:rsidR="00000000" w:rsidRDefault="00BE72F4">
      <w:pPr>
        <w:pStyle w:val="ConsPlusNonformat"/>
        <w:widowControl/>
      </w:pPr>
      <w:r>
        <w:t xml:space="preserve">    -- спинного мозга P11.5</w:t>
      </w:r>
    </w:p>
    <w:p w:rsidR="00000000" w:rsidRDefault="00BE72F4">
      <w:pPr>
        <w:pStyle w:val="ConsPlusNonformat"/>
        <w:widowControl/>
      </w:pPr>
      <w:r>
        <w:t xml:space="preserve">    Родоразрешение при одноплодных родах</w:t>
      </w:r>
    </w:p>
    <w:p w:rsidR="00000000" w:rsidRDefault="00BE72F4">
      <w:pPr>
        <w:pStyle w:val="ConsPlusNonformat"/>
        <w:widowControl/>
      </w:pPr>
      <w:r>
        <w:t xml:space="preserve">    - извлечение плода за тазовый конец O83.0</w:t>
      </w:r>
    </w:p>
    <w:p w:rsidR="00000000" w:rsidRDefault="00BE72F4">
      <w:pPr>
        <w:pStyle w:val="ConsPlusNonformat"/>
        <w:widowControl/>
      </w:pPr>
      <w:r>
        <w:t xml:space="preserve">    - </w:t>
      </w:r>
      <w:r>
        <w:t>путем кесарева сечения O82.9</w:t>
      </w:r>
    </w:p>
    <w:p w:rsidR="00000000" w:rsidRDefault="00BE72F4">
      <w:pPr>
        <w:pStyle w:val="ConsPlusNonformat"/>
        <w:widowControl/>
      </w:pPr>
      <w:r>
        <w:t xml:space="preserve">    - с  наложением  щипцов  или  применением вакуум - экстрактора</w:t>
      </w:r>
    </w:p>
    <w:p w:rsidR="00000000" w:rsidRDefault="00BE72F4">
      <w:pPr>
        <w:pStyle w:val="ConsPlusNonformat"/>
        <w:widowControl/>
      </w:pPr>
      <w:r>
        <w:t xml:space="preserve">      O81. -</w:t>
      </w:r>
    </w:p>
    <w:p w:rsidR="00000000" w:rsidRDefault="00BE72F4">
      <w:pPr>
        <w:pStyle w:val="ConsPlusNonformat"/>
        <w:widowControl/>
      </w:pPr>
      <w:r>
        <w:t xml:space="preserve">    - самопроизвольное O80.9</w:t>
      </w:r>
    </w:p>
    <w:p w:rsidR="00000000" w:rsidRDefault="00BE72F4">
      <w:pPr>
        <w:pStyle w:val="ConsPlusNonformat"/>
        <w:widowControl/>
      </w:pPr>
      <w:r>
        <w:t xml:space="preserve">    Роды одноплодные O80.9</w:t>
      </w:r>
    </w:p>
    <w:p w:rsidR="00000000" w:rsidRDefault="00BE72F4">
      <w:pPr>
        <w:pStyle w:val="ConsPlusNonformat"/>
        <w:widowControl/>
      </w:pPr>
      <w:r>
        <w:t xml:space="preserve">    - затрудненные O66.9</w:t>
      </w:r>
    </w:p>
    <w:p w:rsidR="00000000" w:rsidRDefault="00BE72F4">
      <w:pPr>
        <w:pStyle w:val="ConsPlusNonformat"/>
        <w:widowControl/>
      </w:pPr>
      <w:r>
        <w:t xml:space="preserve">    -- вследствие (из-за)</w:t>
      </w:r>
    </w:p>
    <w:p w:rsidR="00000000" w:rsidRDefault="00BE72F4">
      <w:pPr>
        <w:pStyle w:val="ConsPlusNonformat"/>
        <w:widowControl/>
      </w:pPr>
      <w:r>
        <w:t xml:space="preserve">    --- аномалии</w:t>
      </w:r>
    </w:p>
    <w:p w:rsidR="00000000" w:rsidRDefault="00BE72F4">
      <w:pPr>
        <w:pStyle w:val="ConsPlusNonformat"/>
        <w:widowControl/>
      </w:pPr>
      <w:r>
        <w:t xml:space="preserve">    ---- органов или тк</w:t>
      </w:r>
      <w:r>
        <w:t>аней малого таза O65.5</w:t>
      </w:r>
    </w:p>
    <w:p w:rsidR="00000000" w:rsidRDefault="00BE72F4">
      <w:pPr>
        <w:pStyle w:val="ConsPlusNonformat"/>
        <w:widowControl/>
      </w:pPr>
      <w:r>
        <w:t xml:space="preserve">    ---- шейки матки O65.5</w:t>
      </w:r>
    </w:p>
    <w:p w:rsidR="00000000" w:rsidRDefault="00BE72F4">
      <w:pPr>
        <w:pStyle w:val="ConsPlusNonformat"/>
        <w:widowControl/>
      </w:pPr>
      <w:r>
        <w:t xml:space="preserve">    --- выпадения ручки плода O64.4</w:t>
      </w:r>
    </w:p>
    <w:p w:rsidR="00000000" w:rsidRDefault="00BE72F4">
      <w:pPr>
        <w:pStyle w:val="ConsPlusNonformat"/>
        <w:widowControl/>
      </w:pPr>
      <w:r>
        <w:t xml:space="preserve">    --- гидроцефалии плода O66.3</w:t>
      </w:r>
    </w:p>
    <w:p w:rsidR="00000000" w:rsidRDefault="00BE72F4">
      <w:pPr>
        <w:pStyle w:val="ConsPlusNonformat"/>
        <w:widowControl/>
      </w:pPr>
      <w:r>
        <w:t xml:space="preserve">    --- деформации костного таза НКДР O65.0</w:t>
      </w:r>
    </w:p>
    <w:p w:rsidR="00000000" w:rsidRDefault="00BE72F4">
      <w:pPr>
        <w:pStyle w:val="ConsPlusNonformat"/>
        <w:widowControl/>
      </w:pPr>
      <w:r>
        <w:t xml:space="preserve">    --- диспропорции размеров таза и плода НКДР O65.4</w:t>
      </w:r>
    </w:p>
    <w:p w:rsidR="00000000" w:rsidRDefault="00BE72F4">
      <w:pPr>
        <w:pStyle w:val="ConsPlusNonformat"/>
        <w:widowControl/>
      </w:pPr>
      <w:r>
        <w:t xml:space="preserve">    --- очень крупного плода O66.2</w:t>
      </w:r>
    </w:p>
    <w:p w:rsidR="00000000" w:rsidRDefault="00BE72F4">
      <w:pPr>
        <w:pStyle w:val="ConsPlusNonformat"/>
        <w:widowControl/>
      </w:pPr>
      <w:r>
        <w:t xml:space="preserve">    </w:t>
      </w:r>
      <w:r>
        <w:t>--- поперечного положения плода O64.8</w:t>
      </w:r>
    </w:p>
    <w:p w:rsidR="00000000" w:rsidRDefault="00BE72F4">
      <w:pPr>
        <w:pStyle w:val="ConsPlusNonformat"/>
        <w:widowControl/>
      </w:pPr>
      <w:r>
        <w:t xml:space="preserve">    --- предлежания плечика O64.4</w:t>
      </w:r>
    </w:p>
    <w:p w:rsidR="00000000" w:rsidRDefault="00BE72F4">
      <w:pPr>
        <w:pStyle w:val="ConsPlusNonformat"/>
        <w:widowControl/>
      </w:pPr>
      <w:r>
        <w:t xml:space="preserve">    --- ягодичного предлежания O64.1</w:t>
      </w:r>
    </w:p>
    <w:p w:rsidR="00000000" w:rsidRDefault="00BE72F4">
      <w:pPr>
        <w:pStyle w:val="ConsPlusNonformat"/>
        <w:widowControl/>
      </w:pPr>
      <w:r>
        <w:t xml:space="preserve">    - затянувшиеся БДУ O63.9</w:t>
      </w:r>
    </w:p>
    <w:p w:rsidR="00000000" w:rsidRDefault="00BE72F4">
      <w:pPr>
        <w:pStyle w:val="ConsPlusNonformat"/>
        <w:widowControl/>
      </w:pPr>
      <w:r>
        <w:lastRenderedPageBreak/>
        <w:t xml:space="preserve">    -- затянувшийся</w:t>
      </w:r>
    </w:p>
    <w:p w:rsidR="00000000" w:rsidRDefault="00BE72F4">
      <w:pPr>
        <w:pStyle w:val="ConsPlusNonformat"/>
        <w:widowControl/>
      </w:pPr>
      <w:r>
        <w:t xml:space="preserve">    --- I-й период O63.0</w:t>
      </w:r>
    </w:p>
    <w:p w:rsidR="00000000" w:rsidRDefault="00BE72F4">
      <w:pPr>
        <w:pStyle w:val="ConsPlusNonformat"/>
        <w:widowControl/>
      </w:pPr>
      <w:r>
        <w:t xml:space="preserve">    --- II-й период O63.1</w:t>
      </w:r>
    </w:p>
    <w:p w:rsidR="00000000" w:rsidRDefault="00BE72F4">
      <w:pPr>
        <w:pStyle w:val="ConsPlusNonformat"/>
        <w:widowControl/>
      </w:pPr>
      <w:r>
        <w:t xml:space="preserve">    - многоплодные O84.9</w:t>
      </w:r>
    </w:p>
    <w:p w:rsidR="00000000" w:rsidRDefault="00BE72F4">
      <w:pPr>
        <w:pStyle w:val="ConsPlusNonformat"/>
        <w:widowControl/>
      </w:pPr>
      <w:r>
        <w:t xml:space="preserve">    -- полностью</w:t>
      </w:r>
    </w:p>
    <w:p w:rsidR="00000000" w:rsidRDefault="00BE72F4">
      <w:pPr>
        <w:pStyle w:val="ConsPlusNonformat"/>
        <w:widowControl/>
      </w:pPr>
      <w:r>
        <w:t xml:space="preserve">    -</w:t>
      </w:r>
      <w:r>
        <w:t>-- путем кесарева сечения O84.2</w:t>
      </w:r>
    </w:p>
    <w:p w:rsidR="00000000" w:rsidRDefault="00BE72F4">
      <w:pPr>
        <w:pStyle w:val="ConsPlusNonformat"/>
        <w:widowControl/>
      </w:pPr>
      <w:r>
        <w:t xml:space="preserve">    --- с применением вакуум экстрактора O84.1</w:t>
      </w:r>
    </w:p>
    <w:p w:rsidR="00000000" w:rsidRDefault="00BE72F4">
      <w:pPr>
        <w:pStyle w:val="ConsPlusNonformat"/>
        <w:widowControl/>
      </w:pPr>
      <w:r>
        <w:t xml:space="preserve">    --- с применением щипцов O84.1</w:t>
      </w:r>
    </w:p>
    <w:p w:rsidR="00000000" w:rsidRDefault="00BE72F4">
      <w:pPr>
        <w:pStyle w:val="ConsPlusNonformat"/>
        <w:widowControl/>
      </w:pPr>
      <w:r>
        <w:t xml:space="preserve">    --- самопроизвольные O84.0</w:t>
      </w:r>
    </w:p>
    <w:p w:rsidR="00000000" w:rsidRDefault="00BE72F4">
      <w:pPr>
        <w:pStyle w:val="ConsPlusNonformat"/>
        <w:widowControl/>
      </w:pPr>
      <w:r>
        <w:t xml:space="preserve">    -- с применением комбинированных методов родоразрешения O84.8</w:t>
      </w:r>
    </w:p>
    <w:p w:rsidR="00000000" w:rsidRDefault="00BE72F4">
      <w:pPr>
        <w:pStyle w:val="ConsPlusNonformat"/>
        <w:widowControl/>
      </w:pPr>
      <w:r>
        <w:t xml:space="preserve">    - осложненные O75.9</w:t>
      </w:r>
    </w:p>
    <w:p w:rsidR="00000000" w:rsidRDefault="00BE72F4">
      <w:pPr>
        <w:pStyle w:val="ConsPlusNonformat"/>
        <w:widowControl/>
      </w:pPr>
      <w:r>
        <w:t xml:space="preserve">    -- акушерской тра</w:t>
      </w:r>
      <w:r>
        <w:t>вмой O71.9</w:t>
      </w:r>
    </w:p>
    <w:p w:rsidR="00000000" w:rsidRDefault="00BE72F4">
      <w:pPr>
        <w:pStyle w:val="ConsPlusNonformat"/>
        <w:widowControl/>
      </w:pPr>
      <w:r>
        <w:t xml:space="preserve">    --- уточненной НКДР O71.8</w:t>
      </w:r>
    </w:p>
    <w:p w:rsidR="00000000" w:rsidRDefault="00BE72F4">
      <w:pPr>
        <w:pStyle w:val="ConsPlusNonformat"/>
        <w:widowControl/>
      </w:pPr>
      <w:r>
        <w:t xml:space="preserve">    -- атонией матки O62.2</w:t>
      </w:r>
    </w:p>
    <w:p w:rsidR="00000000" w:rsidRDefault="00BE72F4">
      <w:pPr>
        <w:pStyle w:val="ConsPlusNonformat"/>
        <w:widowControl/>
      </w:pPr>
      <w:r>
        <w:t xml:space="preserve">    -- выпадением пуповины O69.0</w:t>
      </w:r>
    </w:p>
    <w:p w:rsidR="00000000" w:rsidRDefault="00BE72F4">
      <w:pPr>
        <w:pStyle w:val="ConsPlusNonformat"/>
        <w:widowControl/>
      </w:pPr>
      <w:r>
        <w:t xml:space="preserve">    -- дистрессом</w:t>
      </w:r>
    </w:p>
    <w:p w:rsidR="00000000" w:rsidRDefault="00BE72F4">
      <w:pPr>
        <w:pStyle w:val="ConsPlusNonformat"/>
        <w:widowControl/>
      </w:pPr>
      <w:r>
        <w:t xml:space="preserve">    --- матери O75.0</w:t>
      </w:r>
    </w:p>
    <w:p w:rsidR="00000000" w:rsidRDefault="00BE72F4">
      <w:pPr>
        <w:pStyle w:val="ConsPlusNonformat"/>
        <w:widowControl/>
      </w:pPr>
      <w:r>
        <w:t xml:space="preserve">    --- плода O68.9</w:t>
      </w:r>
    </w:p>
    <w:p w:rsidR="00000000" w:rsidRDefault="00BE72F4">
      <w:pPr>
        <w:pStyle w:val="ConsPlusNonformat"/>
        <w:widowControl/>
      </w:pPr>
      <w:r>
        <w:t xml:space="preserve">    -- инерцией матки O62.2</w:t>
      </w:r>
    </w:p>
    <w:p w:rsidR="00000000" w:rsidRDefault="00BE72F4">
      <w:pPr>
        <w:pStyle w:val="ConsPlusNonformat"/>
        <w:widowControl/>
      </w:pPr>
      <w:r>
        <w:t xml:space="preserve">    --- вторичной O62.1</w:t>
      </w:r>
    </w:p>
    <w:p w:rsidR="00000000" w:rsidRDefault="00BE72F4">
      <w:pPr>
        <w:pStyle w:val="ConsPlusNonformat"/>
        <w:widowControl/>
      </w:pPr>
      <w:r>
        <w:t xml:space="preserve">    --- первичной O62.0</w:t>
      </w:r>
    </w:p>
    <w:p w:rsidR="00000000" w:rsidRDefault="00BE72F4">
      <w:pPr>
        <w:pStyle w:val="ConsPlusNonformat"/>
        <w:widowControl/>
      </w:pPr>
      <w:r>
        <w:t xml:space="preserve">    -- кровотечением</w:t>
      </w:r>
    </w:p>
    <w:p w:rsidR="00000000" w:rsidRDefault="00BE72F4">
      <w:pPr>
        <w:pStyle w:val="ConsPlusNonformat"/>
        <w:widowControl/>
      </w:pPr>
      <w:r>
        <w:t xml:space="preserve">    --- в послеродовом периоде O72. -</w:t>
      </w:r>
    </w:p>
    <w:p w:rsidR="00000000" w:rsidRDefault="00BE72F4">
      <w:pPr>
        <w:pStyle w:val="ConsPlusNonformat"/>
        <w:widowControl/>
      </w:pPr>
      <w:r>
        <w:t xml:space="preserve">    ---- атоническим O72.1</w:t>
      </w:r>
    </w:p>
    <w:p w:rsidR="00000000" w:rsidRDefault="00BE72F4">
      <w:pPr>
        <w:pStyle w:val="ConsPlusNonformat"/>
        <w:widowControl/>
      </w:pPr>
      <w:r>
        <w:t xml:space="preserve">    ---- вследствие задержки плаценты O72.0</w:t>
      </w:r>
    </w:p>
    <w:p w:rsidR="00000000" w:rsidRDefault="00BE72F4">
      <w:pPr>
        <w:pStyle w:val="ConsPlusNonformat"/>
        <w:widowControl/>
      </w:pPr>
      <w:r>
        <w:t xml:space="preserve">    --- во время родов O67.9</w:t>
      </w:r>
    </w:p>
    <w:p w:rsidR="00000000" w:rsidRDefault="00BE72F4">
      <w:pPr>
        <w:pStyle w:val="ConsPlusNonformat"/>
        <w:widowControl/>
      </w:pPr>
      <w:r>
        <w:t xml:space="preserve">    --- вследствие</w:t>
      </w:r>
    </w:p>
    <w:p w:rsidR="00000000" w:rsidRDefault="00BE72F4">
      <w:pPr>
        <w:pStyle w:val="ConsPlusNonformat"/>
        <w:widowControl/>
      </w:pPr>
      <w:r>
        <w:t xml:space="preserve">    ---- лейомиомы матки O67.8</w:t>
      </w:r>
    </w:p>
    <w:p w:rsidR="00000000" w:rsidRDefault="00BE72F4">
      <w:pPr>
        <w:pStyle w:val="ConsPlusNonformat"/>
        <w:widowControl/>
      </w:pPr>
      <w:r>
        <w:t xml:space="preserve">    ---- предлежания плаценты O44.1</w:t>
      </w:r>
    </w:p>
    <w:p w:rsidR="00000000" w:rsidRDefault="00BE72F4">
      <w:pPr>
        <w:pStyle w:val="ConsPlusNonformat"/>
        <w:widowControl/>
      </w:pPr>
      <w:r>
        <w:t xml:space="preserve">    ---- преждевременной     от</w:t>
      </w:r>
      <w:r>
        <w:t>слойкой     плаценты     (нормально</w:t>
      </w:r>
    </w:p>
    <w:p w:rsidR="00000000" w:rsidRDefault="00BE72F4">
      <w:pPr>
        <w:pStyle w:val="ConsPlusNonformat"/>
        <w:widowControl/>
      </w:pPr>
      <w:r>
        <w:t xml:space="preserve">         расположенной) O45.9</w:t>
      </w:r>
    </w:p>
    <w:p w:rsidR="00000000" w:rsidRDefault="00BE72F4">
      <w:pPr>
        <w:pStyle w:val="ConsPlusNonformat"/>
        <w:widowControl/>
      </w:pPr>
      <w:r>
        <w:t xml:space="preserve">    ---- травмы (акушерской) O67.8</w:t>
      </w:r>
    </w:p>
    <w:p w:rsidR="00000000" w:rsidRDefault="00BE72F4">
      <w:pPr>
        <w:pStyle w:val="ConsPlusNonformat"/>
        <w:widowControl/>
      </w:pPr>
      <w:r>
        <w:t xml:space="preserve">    --- дородовым БДУ O46.9</w:t>
      </w:r>
    </w:p>
    <w:p w:rsidR="00000000" w:rsidRDefault="00BE72F4">
      <w:pPr>
        <w:pStyle w:val="ConsPlusNonformat"/>
        <w:widowControl/>
      </w:pPr>
      <w:r>
        <w:t xml:space="preserve">    -- нарушением родовой деятельности O62.9</w:t>
      </w:r>
    </w:p>
    <w:p w:rsidR="00000000" w:rsidRDefault="00BE72F4">
      <w:pPr>
        <w:pStyle w:val="ConsPlusNonformat"/>
        <w:widowControl/>
      </w:pPr>
      <w:r>
        <w:t xml:space="preserve">    --- вторичной слабостью O62.1</w:t>
      </w:r>
    </w:p>
    <w:p w:rsidR="00000000" w:rsidRDefault="00BE72F4">
      <w:pPr>
        <w:pStyle w:val="ConsPlusNonformat"/>
        <w:widowControl/>
      </w:pPr>
      <w:r>
        <w:t xml:space="preserve">    --- первичной слабостью O62.0</w:t>
      </w:r>
    </w:p>
    <w:p w:rsidR="00000000" w:rsidRDefault="00BE72F4">
      <w:pPr>
        <w:pStyle w:val="ConsPlusNonformat"/>
        <w:widowControl/>
      </w:pPr>
      <w:r>
        <w:t xml:space="preserve">    --- уточне</w:t>
      </w:r>
      <w:r>
        <w:t>нного типа НКДР O62.8</w:t>
      </w:r>
    </w:p>
    <w:p w:rsidR="00000000" w:rsidRDefault="00BE72F4">
      <w:pPr>
        <w:pStyle w:val="ConsPlusNonformat"/>
        <w:widowControl/>
      </w:pPr>
      <w:r>
        <w:t xml:space="preserve">    -- предлежанием сосуда O69.4</w:t>
      </w:r>
    </w:p>
    <w:p w:rsidR="00000000" w:rsidRDefault="00BE72F4">
      <w:pPr>
        <w:pStyle w:val="ConsPlusNonformat"/>
        <w:widowControl/>
      </w:pPr>
      <w:r>
        <w:t xml:space="preserve">    -- разрывом O70.9</w:t>
      </w:r>
    </w:p>
    <w:p w:rsidR="00000000" w:rsidRDefault="00BE72F4">
      <w:pPr>
        <w:pStyle w:val="ConsPlusNonformat"/>
        <w:widowControl/>
      </w:pPr>
      <w:r>
        <w:t xml:space="preserve">    --- матки O71.1</w:t>
      </w:r>
    </w:p>
    <w:p w:rsidR="00000000" w:rsidRDefault="00BE72F4">
      <w:pPr>
        <w:pStyle w:val="ConsPlusNonformat"/>
        <w:widowControl/>
      </w:pPr>
      <w:r>
        <w:t xml:space="preserve">    ---- до начала родов O71.0</w:t>
      </w:r>
    </w:p>
    <w:p w:rsidR="00000000" w:rsidRDefault="00BE72F4">
      <w:pPr>
        <w:pStyle w:val="ConsPlusNonformat"/>
        <w:widowControl/>
      </w:pPr>
      <w:r>
        <w:t xml:space="preserve">    --- промежности O70.9</w:t>
      </w:r>
    </w:p>
    <w:p w:rsidR="00000000" w:rsidRDefault="00BE72F4">
      <w:pPr>
        <w:pStyle w:val="ConsPlusNonformat"/>
        <w:widowControl/>
      </w:pPr>
      <w:r>
        <w:t xml:space="preserve">    ---- второй степени O70.1</w:t>
      </w:r>
    </w:p>
    <w:p w:rsidR="00000000" w:rsidRDefault="00BE72F4">
      <w:pPr>
        <w:pStyle w:val="ConsPlusNonformat"/>
        <w:widowControl/>
      </w:pPr>
      <w:r>
        <w:t xml:space="preserve">    ---- первой степени O70.0</w:t>
      </w:r>
    </w:p>
    <w:p w:rsidR="00000000" w:rsidRDefault="00BE72F4">
      <w:pPr>
        <w:pStyle w:val="ConsPlusNonformat"/>
        <w:widowControl/>
      </w:pPr>
      <w:r>
        <w:t xml:space="preserve">    ---- третьей степени O70.2</w:t>
      </w:r>
    </w:p>
    <w:p w:rsidR="00000000" w:rsidRDefault="00BE72F4">
      <w:pPr>
        <w:pStyle w:val="ConsPlusNonformat"/>
        <w:widowControl/>
      </w:pPr>
      <w:r>
        <w:t xml:space="preserve">    ---- че</w:t>
      </w:r>
      <w:r>
        <w:t>твертой степени O70.3</w:t>
      </w:r>
    </w:p>
    <w:p w:rsidR="00000000" w:rsidRDefault="00BE72F4">
      <w:pPr>
        <w:pStyle w:val="ConsPlusNonformat"/>
        <w:widowControl/>
      </w:pPr>
      <w:r>
        <w:t xml:space="preserve">    --- тазового</w:t>
      </w:r>
    </w:p>
    <w:p w:rsidR="00000000" w:rsidRDefault="00BE72F4">
      <w:pPr>
        <w:pStyle w:val="ConsPlusNonformat"/>
        <w:widowControl/>
      </w:pPr>
      <w:r>
        <w:t xml:space="preserve">    ---- дна O70.1</w:t>
      </w:r>
    </w:p>
    <w:p w:rsidR="00000000" w:rsidRDefault="00BE72F4">
      <w:pPr>
        <w:pStyle w:val="ConsPlusNonformat"/>
        <w:widowControl/>
      </w:pPr>
      <w:r>
        <w:t xml:space="preserve">    ---- органа НКДР O71.5</w:t>
      </w:r>
    </w:p>
    <w:p w:rsidR="00000000" w:rsidRDefault="00BE72F4">
      <w:pPr>
        <w:pStyle w:val="ConsPlusNonformat"/>
        <w:widowControl/>
      </w:pPr>
      <w:r>
        <w:t xml:space="preserve">    -- слабостью схваток O62.2</w:t>
      </w:r>
    </w:p>
    <w:p w:rsidR="00000000" w:rsidRDefault="00BE72F4">
      <w:pPr>
        <w:pStyle w:val="ConsPlusNonformat"/>
        <w:widowControl/>
      </w:pPr>
      <w:r>
        <w:t xml:space="preserve">    -- смертью женщины внезапной по неизвестной причине O95</w:t>
      </w:r>
    </w:p>
    <w:p w:rsidR="00000000" w:rsidRDefault="00BE72F4">
      <w:pPr>
        <w:pStyle w:val="ConsPlusNonformat"/>
        <w:widowControl/>
      </w:pPr>
      <w:r>
        <w:t xml:space="preserve">    -- тугим обвитием пуповины вокруг шеи O69.1</w:t>
      </w:r>
    </w:p>
    <w:p w:rsidR="00000000" w:rsidRDefault="00BE72F4">
      <w:pPr>
        <w:pStyle w:val="ConsPlusNonformat"/>
        <w:widowControl/>
      </w:pPr>
      <w:r>
        <w:t xml:space="preserve">    -- узлом пуповины O69.2</w:t>
      </w:r>
    </w:p>
    <w:p w:rsidR="00000000" w:rsidRDefault="00BE72F4">
      <w:pPr>
        <w:pStyle w:val="ConsPlusNonformat"/>
        <w:widowControl/>
      </w:pPr>
      <w:r>
        <w:t xml:space="preserve">    </w:t>
      </w:r>
      <w:r>
        <w:t>-- ушибом пуповины O69.5</w:t>
      </w:r>
    </w:p>
    <w:p w:rsidR="00000000" w:rsidRDefault="00BE72F4">
      <w:pPr>
        <w:pStyle w:val="ConsPlusNonformat"/>
        <w:widowControl/>
      </w:pPr>
      <w:r>
        <w:t xml:space="preserve">    -- церебральным кровоизлиянием O99.4</w:t>
      </w:r>
    </w:p>
    <w:p w:rsidR="00000000" w:rsidRDefault="00BE72F4">
      <w:pPr>
        <w:pStyle w:val="ConsPlusNonformat"/>
        <w:widowControl/>
      </w:pPr>
      <w:r>
        <w:t xml:space="preserve">    -- шоком O75.1</w:t>
      </w:r>
    </w:p>
    <w:p w:rsidR="00000000" w:rsidRDefault="00BE72F4">
      <w:pPr>
        <w:pStyle w:val="ConsPlusNonformat"/>
        <w:widowControl/>
      </w:pPr>
      <w:r>
        <w:t xml:space="preserve">    -- эклампсией в родах O15.1</w:t>
      </w:r>
    </w:p>
    <w:p w:rsidR="00000000" w:rsidRDefault="00BE72F4">
      <w:pPr>
        <w:pStyle w:val="ConsPlusNonformat"/>
        <w:widowControl/>
      </w:pPr>
      <w:r>
        <w:t xml:space="preserve">    --- в послеродовом периоде O15.2</w:t>
      </w:r>
    </w:p>
    <w:p w:rsidR="00000000" w:rsidRDefault="00BE72F4">
      <w:pPr>
        <w:pStyle w:val="ConsPlusNonformat"/>
        <w:widowControl/>
      </w:pPr>
      <w:r>
        <w:t xml:space="preserve">    - преждевременные НКДР O60</w:t>
      </w:r>
    </w:p>
    <w:p w:rsidR="00000000" w:rsidRDefault="00BE72F4">
      <w:pPr>
        <w:pStyle w:val="ConsPlusNonformat"/>
        <w:widowControl/>
      </w:pPr>
      <w:r>
        <w:t xml:space="preserve">    - при</w:t>
      </w:r>
    </w:p>
    <w:p w:rsidR="00000000" w:rsidRDefault="00BE72F4">
      <w:pPr>
        <w:pStyle w:val="ConsPlusNonformat"/>
        <w:widowControl/>
      </w:pPr>
      <w:r>
        <w:t xml:space="preserve">    -- аномалии плаценты O43.1</w:t>
      </w:r>
    </w:p>
    <w:p w:rsidR="00000000" w:rsidRDefault="00BE72F4">
      <w:pPr>
        <w:pStyle w:val="ConsPlusNonformat"/>
        <w:widowControl/>
      </w:pPr>
      <w:r>
        <w:t xml:space="preserve">    -- дисфункции плаценты O43</w:t>
      </w:r>
      <w:r>
        <w:t>.8</w:t>
      </w:r>
    </w:p>
    <w:p w:rsidR="00000000" w:rsidRDefault="00BE72F4">
      <w:pPr>
        <w:pStyle w:val="ConsPlusNonformat"/>
        <w:widowControl/>
      </w:pPr>
      <w:r>
        <w:t xml:space="preserve">    - путем кесарева сечения O82.9</w:t>
      </w:r>
    </w:p>
    <w:p w:rsidR="00000000" w:rsidRDefault="00BE72F4">
      <w:pPr>
        <w:pStyle w:val="ConsPlusNonformat"/>
        <w:widowControl/>
      </w:pPr>
      <w:r>
        <w:t xml:space="preserve">    -- влияние на плод или новорожденного P03.4</w:t>
      </w:r>
    </w:p>
    <w:p w:rsidR="00000000" w:rsidRDefault="00BE72F4">
      <w:pPr>
        <w:pStyle w:val="ConsPlusNonformat"/>
        <w:widowControl/>
      </w:pPr>
      <w:r>
        <w:lastRenderedPageBreak/>
        <w:t xml:space="preserve">    - с применением щипцов НКДР O81.3</w:t>
      </w:r>
    </w:p>
    <w:p w:rsidR="00000000" w:rsidRDefault="00BE72F4">
      <w:pPr>
        <w:pStyle w:val="ConsPlusNonformat"/>
        <w:widowControl/>
      </w:pPr>
      <w:r>
        <w:t xml:space="preserve">    -- влияние на плод или новорожденного P03.2</w:t>
      </w:r>
    </w:p>
    <w:p w:rsidR="00000000" w:rsidRDefault="00BE72F4">
      <w:pPr>
        <w:pStyle w:val="ConsPlusNonformat"/>
        <w:widowControl/>
      </w:pPr>
      <w:r>
        <w:t xml:space="preserve">    -- и вакуум экстрактора O81.5</w:t>
      </w:r>
    </w:p>
    <w:p w:rsidR="00000000" w:rsidRDefault="00BE72F4">
      <w:pPr>
        <w:pStyle w:val="ConsPlusNonformat"/>
        <w:widowControl/>
      </w:pPr>
      <w:r>
        <w:t xml:space="preserve">    - совершенно нормальные O80.9</w:t>
      </w:r>
    </w:p>
    <w:p w:rsidR="00000000" w:rsidRDefault="00BE72F4">
      <w:pPr>
        <w:pStyle w:val="ConsPlusNonformat"/>
        <w:widowControl/>
      </w:pPr>
      <w:r>
        <w:t xml:space="preserve">    - стремитель</w:t>
      </w:r>
      <w:r>
        <w:t>ные O62.3</w:t>
      </w:r>
    </w:p>
    <w:p w:rsidR="00000000" w:rsidRDefault="00BE72F4">
      <w:pPr>
        <w:pStyle w:val="ConsPlusNonformat"/>
        <w:widowControl/>
      </w:pPr>
      <w:r>
        <w:t xml:space="preserve">    -- влияние на плод или новорожденного P03.5</w:t>
      </w:r>
    </w:p>
    <w:p w:rsidR="00000000" w:rsidRDefault="00BE72F4">
      <w:pPr>
        <w:pStyle w:val="ConsPlusNonformat"/>
        <w:widowControl/>
      </w:pPr>
      <w:r>
        <w:t xml:space="preserve">    Рожа (гангренозная)  (гнойная) (новорожденного) (флегмонозная)</w:t>
      </w:r>
    </w:p>
    <w:p w:rsidR="00000000" w:rsidRDefault="00BE72F4">
      <w:pPr>
        <w:pStyle w:val="ConsPlusNonformat"/>
        <w:widowControl/>
      </w:pPr>
      <w:r>
        <w:t xml:space="preserve">    A46</w:t>
      </w:r>
    </w:p>
    <w:p w:rsidR="00000000" w:rsidRDefault="00BE72F4">
      <w:pPr>
        <w:pStyle w:val="ConsPlusNonformat"/>
        <w:widowControl/>
      </w:pPr>
      <w:r>
        <w:t xml:space="preserve">    - наружного уха A46+ H62.0*</w:t>
      </w:r>
    </w:p>
    <w:p w:rsidR="00000000" w:rsidRDefault="00BE72F4">
      <w:pPr>
        <w:pStyle w:val="ConsPlusNonformat"/>
        <w:widowControl/>
      </w:pPr>
      <w:r>
        <w:t xml:space="preserve">    - послеродовая O86.8</w:t>
      </w:r>
    </w:p>
    <w:p w:rsidR="00000000" w:rsidRDefault="00BE72F4">
      <w:pPr>
        <w:pStyle w:val="ConsPlusNonformat"/>
        <w:widowControl/>
      </w:pPr>
      <w:r>
        <w:t xml:space="preserve">    Розацеа L71.9</w:t>
      </w:r>
    </w:p>
    <w:p w:rsidR="00000000" w:rsidRDefault="00BE72F4">
      <w:pPr>
        <w:pStyle w:val="ConsPlusNonformat"/>
        <w:widowControl/>
      </w:pPr>
      <w:r>
        <w:t xml:space="preserve">    Рубец (шрам) L90.5</w:t>
      </w:r>
    </w:p>
    <w:p w:rsidR="00000000" w:rsidRDefault="00BE72F4">
      <w:pPr>
        <w:pStyle w:val="ConsPlusNonformat"/>
        <w:widowControl/>
      </w:pPr>
      <w:r>
        <w:t xml:space="preserve">    - келоидный L91.0</w:t>
      </w:r>
    </w:p>
    <w:p w:rsidR="00000000" w:rsidRDefault="00BE72F4">
      <w:pPr>
        <w:pStyle w:val="ConsPlusNonformat"/>
        <w:widowControl/>
      </w:pPr>
    </w:p>
    <w:p w:rsidR="00000000" w:rsidRDefault="00BE72F4">
      <w:pPr>
        <w:pStyle w:val="ConsPlusNonformat"/>
        <w:widowControl/>
      </w:pPr>
      <w:r>
        <w:t xml:space="preserve">  </w:t>
      </w:r>
      <w:r>
        <w:t xml:space="preserve">                              С</w:t>
      </w:r>
    </w:p>
    <w:p w:rsidR="00000000" w:rsidRDefault="00BE72F4">
      <w:pPr>
        <w:pStyle w:val="ConsPlusNonformat"/>
        <w:widowControl/>
      </w:pPr>
    </w:p>
    <w:p w:rsidR="00000000" w:rsidRDefault="00BE72F4">
      <w:pPr>
        <w:pStyle w:val="ConsPlusNonformat"/>
        <w:widowControl/>
      </w:pPr>
      <w:r>
        <w:t xml:space="preserve">    Сальмонеллез A02.0</w:t>
      </w:r>
    </w:p>
    <w:p w:rsidR="00000000" w:rsidRDefault="00BE72F4">
      <w:pPr>
        <w:pStyle w:val="ConsPlusNonformat"/>
        <w:widowControl/>
      </w:pPr>
      <w:r>
        <w:t xml:space="preserve">    Сальпингит (маточной трубы) N70.9</w:t>
      </w:r>
    </w:p>
    <w:p w:rsidR="00000000" w:rsidRDefault="00BE72F4">
      <w:pPr>
        <w:pStyle w:val="ConsPlusNonformat"/>
        <w:widowControl/>
      </w:pPr>
      <w:r>
        <w:t xml:space="preserve">    - гонококковый (острый) (хронический) A54.2+ N74.3*</w:t>
      </w:r>
    </w:p>
    <w:p w:rsidR="00000000" w:rsidRDefault="00BE72F4">
      <w:pPr>
        <w:pStyle w:val="ConsPlusNonformat"/>
        <w:widowControl/>
      </w:pPr>
      <w:r>
        <w:t xml:space="preserve">    - острый N70.0</w:t>
      </w:r>
    </w:p>
    <w:p w:rsidR="00000000" w:rsidRDefault="00BE72F4">
      <w:pPr>
        <w:pStyle w:val="ConsPlusNonformat"/>
        <w:widowControl/>
      </w:pPr>
      <w:r>
        <w:t xml:space="preserve">    - туберкулезный (острый) (хронический) A18.1+ N74.1</w:t>
      </w:r>
    </w:p>
    <w:p w:rsidR="00000000" w:rsidRDefault="00BE72F4">
      <w:pPr>
        <w:pStyle w:val="ConsPlusNonformat"/>
        <w:widowControl/>
      </w:pPr>
      <w:r>
        <w:t xml:space="preserve">    - хронический N70.1</w:t>
      </w:r>
    </w:p>
    <w:p w:rsidR="00000000" w:rsidRDefault="00BE72F4">
      <w:pPr>
        <w:pStyle w:val="ConsPlusNonformat"/>
        <w:widowControl/>
      </w:pPr>
      <w:r>
        <w:t xml:space="preserve">    Сал</w:t>
      </w:r>
      <w:r>
        <w:t>ьпингоофорит (гнойный) (септический) (с разрывом) N70.9</w:t>
      </w:r>
    </w:p>
    <w:p w:rsidR="00000000" w:rsidRDefault="00BE72F4">
      <w:pPr>
        <w:pStyle w:val="ConsPlusNonformat"/>
        <w:widowControl/>
      </w:pPr>
      <w:r>
        <w:t xml:space="preserve">    Самоубийство (попытка)</w:t>
      </w:r>
    </w:p>
    <w:p w:rsidR="00000000" w:rsidRDefault="00BE72F4">
      <w:pPr>
        <w:pStyle w:val="ConsPlusNonformat"/>
        <w:widowControl/>
      </w:pPr>
      <w:r>
        <w:t xml:space="preserve">    - путем</w:t>
      </w:r>
    </w:p>
    <w:p w:rsidR="00000000" w:rsidRDefault="00BE72F4">
      <w:pPr>
        <w:pStyle w:val="ConsPlusNonformat"/>
        <w:widowControl/>
      </w:pPr>
      <w:r>
        <w:t xml:space="preserve">    -- выстрела X74.1</w:t>
      </w:r>
    </w:p>
    <w:p w:rsidR="00000000" w:rsidRDefault="00BE72F4">
      <w:pPr>
        <w:pStyle w:val="ConsPlusNonformat"/>
        <w:widowControl/>
      </w:pPr>
      <w:r>
        <w:t xml:space="preserve">    -- отравления</w:t>
      </w:r>
    </w:p>
    <w:p w:rsidR="00000000" w:rsidRDefault="00BE72F4">
      <w:pPr>
        <w:pStyle w:val="ConsPlusNonformat"/>
        <w:widowControl/>
      </w:pPr>
      <w:r>
        <w:t xml:space="preserve">    --- пестицидами X68.9</w:t>
      </w:r>
    </w:p>
    <w:p w:rsidR="00000000" w:rsidRDefault="00BE72F4">
      <w:pPr>
        <w:pStyle w:val="ConsPlusNonformat"/>
        <w:widowControl/>
      </w:pPr>
      <w:r>
        <w:t xml:space="preserve">    -- повешения X70</w:t>
      </w:r>
    </w:p>
    <w:p w:rsidR="00000000" w:rsidRDefault="00BE72F4">
      <w:pPr>
        <w:pStyle w:val="ConsPlusNonformat"/>
        <w:widowControl/>
      </w:pPr>
      <w:r>
        <w:t xml:space="preserve">    Сап A24.0</w:t>
      </w:r>
    </w:p>
    <w:p w:rsidR="00000000" w:rsidRDefault="00BE72F4">
      <w:pPr>
        <w:pStyle w:val="ConsPlusNonformat"/>
        <w:widowControl/>
      </w:pPr>
      <w:r>
        <w:t xml:space="preserve">    Саркоидоз D86.9</w:t>
      </w:r>
    </w:p>
    <w:p w:rsidR="00000000" w:rsidRDefault="00BE72F4">
      <w:pPr>
        <w:pStyle w:val="ConsPlusNonformat"/>
        <w:widowControl/>
      </w:pPr>
      <w:r>
        <w:t xml:space="preserve">    Саркома (M8800/3)</w:t>
      </w:r>
    </w:p>
    <w:p w:rsidR="00000000" w:rsidRDefault="00BE72F4">
      <w:pPr>
        <w:pStyle w:val="ConsPlusNonformat"/>
        <w:widowControl/>
      </w:pPr>
      <w:r>
        <w:t xml:space="preserve">    - гранулоцитар</w:t>
      </w:r>
      <w:r>
        <w:t>ная (M9930/3) C92.3</w:t>
      </w:r>
    </w:p>
    <w:p w:rsidR="00000000" w:rsidRDefault="00BE72F4">
      <w:pPr>
        <w:pStyle w:val="ConsPlusNonformat"/>
        <w:widowControl/>
      </w:pPr>
      <w:r>
        <w:t xml:space="preserve">    - Капоши (M9140/3) C46.9</w:t>
      </w:r>
    </w:p>
    <w:p w:rsidR="00000000" w:rsidRDefault="00BE72F4">
      <w:pPr>
        <w:pStyle w:val="ConsPlusNonformat"/>
        <w:widowControl/>
      </w:pPr>
      <w:r>
        <w:t xml:space="preserve">    -- кожи C46.0</w:t>
      </w:r>
    </w:p>
    <w:p w:rsidR="00000000" w:rsidRDefault="00BE72F4">
      <w:pPr>
        <w:pStyle w:val="ConsPlusNonformat"/>
        <w:widowControl/>
      </w:pPr>
      <w:r>
        <w:t xml:space="preserve">    -- лимфатических узлов C46.3</w:t>
      </w:r>
    </w:p>
    <w:p w:rsidR="00000000" w:rsidRDefault="00BE72F4">
      <w:pPr>
        <w:pStyle w:val="ConsPlusNonformat"/>
        <w:widowControl/>
      </w:pPr>
      <w:r>
        <w:t xml:space="preserve">    -- мягких тканей C46.1</w:t>
      </w:r>
    </w:p>
    <w:p w:rsidR="00000000" w:rsidRDefault="00BE72F4">
      <w:pPr>
        <w:pStyle w:val="ConsPlusNonformat"/>
        <w:widowControl/>
      </w:pPr>
      <w:r>
        <w:t xml:space="preserve">    -- неба C46.2</w:t>
      </w:r>
    </w:p>
    <w:p w:rsidR="00000000" w:rsidRDefault="00BE72F4">
      <w:pPr>
        <w:pStyle w:val="ConsPlusNonformat"/>
        <w:widowControl/>
      </w:pPr>
      <w:r>
        <w:t xml:space="preserve">    - миелоидная (M9930/3) C92.3</w:t>
      </w:r>
    </w:p>
    <w:p w:rsidR="00000000" w:rsidRDefault="00BE72F4">
      <w:pPr>
        <w:pStyle w:val="ConsPlusNonformat"/>
        <w:widowControl/>
      </w:pPr>
      <w:r>
        <w:t xml:space="preserve">    - Ходжкина (M9662/3) C81.7</w:t>
      </w:r>
    </w:p>
    <w:p w:rsidR="00000000" w:rsidRDefault="00BE72F4">
      <w:pPr>
        <w:pStyle w:val="ConsPlusNonformat"/>
        <w:widowControl/>
      </w:pPr>
      <w:r>
        <w:t xml:space="preserve">    Свертываемость недостаточная D68.9</w:t>
      </w:r>
    </w:p>
    <w:p w:rsidR="00000000" w:rsidRDefault="00BE72F4">
      <w:pPr>
        <w:pStyle w:val="ConsPlusNonformat"/>
        <w:widowControl/>
      </w:pPr>
      <w:r>
        <w:t xml:space="preserve">    Свер</w:t>
      </w:r>
      <w:r>
        <w:t>тывание внутрисосудистое  (диссеминированное)  (диффузное)</w:t>
      </w:r>
    </w:p>
    <w:p w:rsidR="00000000" w:rsidRDefault="00BE72F4">
      <w:pPr>
        <w:pStyle w:val="ConsPlusNonformat"/>
        <w:widowControl/>
      </w:pPr>
      <w:r>
        <w:t xml:space="preserve">    D65</w:t>
      </w:r>
    </w:p>
    <w:p w:rsidR="00000000" w:rsidRDefault="00BE72F4">
      <w:pPr>
        <w:pStyle w:val="ConsPlusNonformat"/>
        <w:widowControl/>
      </w:pPr>
      <w:r>
        <w:t xml:space="preserve">    Свищ L98.8</w:t>
      </w:r>
    </w:p>
    <w:p w:rsidR="00000000" w:rsidRDefault="00BE72F4">
      <w:pPr>
        <w:pStyle w:val="ConsPlusNonformat"/>
        <w:widowControl/>
      </w:pPr>
      <w:r>
        <w:t xml:space="preserve">    - аппендикулярный K38.3</w:t>
      </w:r>
    </w:p>
    <w:p w:rsidR="00000000" w:rsidRDefault="00BE72F4">
      <w:pPr>
        <w:pStyle w:val="ConsPlusNonformat"/>
        <w:widowControl/>
      </w:pPr>
      <w:r>
        <w:t xml:space="preserve">    - брюшно - мочепузырный 2 N32.2</w:t>
      </w:r>
    </w:p>
    <w:p w:rsidR="00000000" w:rsidRDefault="00BE72F4">
      <w:pPr>
        <w:pStyle w:val="ConsPlusNonformat"/>
        <w:widowControl/>
      </w:pPr>
      <w:r>
        <w:t xml:space="preserve">    - двенадцатиперстной кишки K31.6</w:t>
      </w:r>
    </w:p>
    <w:p w:rsidR="00000000" w:rsidRDefault="00BE72F4">
      <w:pPr>
        <w:pStyle w:val="ConsPlusNonformat"/>
        <w:widowControl/>
      </w:pPr>
      <w:r>
        <w:t xml:space="preserve">    - жаберный врожденный Q18.0</w:t>
      </w:r>
    </w:p>
    <w:p w:rsidR="00000000" w:rsidRDefault="00BE72F4">
      <w:pPr>
        <w:pStyle w:val="ConsPlusNonformat"/>
        <w:widowControl/>
      </w:pPr>
      <w:r>
        <w:t xml:space="preserve">    - желудка K31.6</w:t>
      </w:r>
    </w:p>
    <w:p w:rsidR="00000000" w:rsidRDefault="00BE72F4">
      <w:pPr>
        <w:pStyle w:val="ConsPlusNonformat"/>
        <w:widowControl/>
      </w:pPr>
      <w:r>
        <w:t xml:space="preserve">    - желудочно - обо</w:t>
      </w:r>
      <w:r>
        <w:t>дочнокишечный K63.2</w:t>
      </w:r>
    </w:p>
    <w:p w:rsidR="00000000" w:rsidRDefault="00BE72F4">
      <w:pPr>
        <w:pStyle w:val="ConsPlusNonformat"/>
        <w:widowControl/>
      </w:pPr>
      <w:r>
        <w:t xml:space="preserve">    - желудочно - тонкокишечно - ободочнокишечный K63.2</w:t>
      </w:r>
    </w:p>
    <w:p w:rsidR="00000000" w:rsidRDefault="00BE72F4">
      <w:pPr>
        <w:pStyle w:val="ConsPlusNonformat"/>
        <w:widowControl/>
      </w:pPr>
      <w:r>
        <w:t xml:space="preserve">    - желчного</w:t>
      </w:r>
    </w:p>
    <w:p w:rsidR="00000000" w:rsidRDefault="00BE72F4">
      <w:pPr>
        <w:pStyle w:val="ConsPlusNonformat"/>
        <w:widowControl/>
      </w:pPr>
      <w:r>
        <w:t xml:space="preserve">    -- протока (общего) (печеночного) K83.3</w:t>
      </w:r>
    </w:p>
    <w:p w:rsidR="00000000" w:rsidRDefault="00BE72F4">
      <w:pPr>
        <w:pStyle w:val="ConsPlusNonformat"/>
        <w:widowControl/>
      </w:pPr>
      <w:r>
        <w:t xml:space="preserve">    -- пузыря K82.3</w:t>
      </w:r>
    </w:p>
    <w:p w:rsidR="00000000" w:rsidRDefault="00BE72F4">
      <w:pPr>
        <w:pStyle w:val="ConsPlusNonformat"/>
        <w:widowControl/>
      </w:pPr>
      <w:r>
        <w:t xml:space="preserve">    - заднего прохода (инфицированный) (рецидивирующий) K60.3</w:t>
      </w:r>
    </w:p>
    <w:p w:rsidR="00000000" w:rsidRDefault="00BE72F4">
      <w:pPr>
        <w:pStyle w:val="ConsPlusNonformat"/>
        <w:widowControl/>
      </w:pPr>
      <w:r>
        <w:t xml:space="preserve">    - кишечно - мочепузырный N32.1</w:t>
      </w:r>
    </w:p>
    <w:p w:rsidR="00000000" w:rsidRDefault="00BE72F4">
      <w:pPr>
        <w:pStyle w:val="ConsPlusNonformat"/>
        <w:widowControl/>
      </w:pPr>
      <w:r>
        <w:t xml:space="preserve">    </w:t>
      </w:r>
      <w:r>
        <w:t>- кишечно - мочеточниковый N28.8</w:t>
      </w:r>
    </w:p>
    <w:p w:rsidR="00000000" w:rsidRDefault="00BE72F4">
      <w:pPr>
        <w:pStyle w:val="ConsPlusNonformat"/>
        <w:widowControl/>
      </w:pPr>
      <w:r>
        <w:t xml:space="preserve">    - кишечный НКДР K63.2</w:t>
      </w:r>
    </w:p>
    <w:p w:rsidR="00000000" w:rsidRDefault="00BE72F4">
      <w:pPr>
        <w:pStyle w:val="ConsPlusNonformat"/>
        <w:widowControl/>
      </w:pPr>
      <w:r>
        <w:t xml:space="preserve">    - копчиковый L05.9</w:t>
      </w:r>
    </w:p>
    <w:p w:rsidR="00000000" w:rsidRDefault="00BE72F4">
      <w:pPr>
        <w:pStyle w:val="ConsPlusNonformat"/>
        <w:widowControl/>
      </w:pPr>
      <w:r>
        <w:t xml:space="preserve">    - молочной железы N61</w:t>
      </w:r>
    </w:p>
    <w:p w:rsidR="00000000" w:rsidRDefault="00BE72F4">
      <w:pPr>
        <w:pStyle w:val="ConsPlusNonformat"/>
        <w:widowControl/>
      </w:pPr>
      <w:r>
        <w:t xml:space="preserve">    - мочепузырно - брюшной N32.2</w:t>
      </w:r>
    </w:p>
    <w:p w:rsidR="00000000" w:rsidRDefault="00BE72F4">
      <w:pPr>
        <w:pStyle w:val="ConsPlusNonformat"/>
        <w:widowControl/>
      </w:pPr>
      <w:r>
        <w:t xml:space="preserve">    - панкреодуоденальный K86.8</w:t>
      </w:r>
    </w:p>
    <w:p w:rsidR="00000000" w:rsidRDefault="00BE72F4">
      <w:pPr>
        <w:pStyle w:val="ConsPlusNonformat"/>
        <w:widowControl/>
      </w:pPr>
      <w:r>
        <w:t xml:space="preserve">    - перианальный K60.3</w:t>
      </w:r>
    </w:p>
    <w:p w:rsidR="00000000" w:rsidRDefault="00BE72F4">
      <w:pPr>
        <w:pStyle w:val="ConsPlusNonformat"/>
        <w:widowControl/>
      </w:pPr>
      <w:r>
        <w:t xml:space="preserve">    - периректальный K60.4</w:t>
      </w:r>
    </w:p>
    <w:p w:rsidR="00000000" w:rsidRDefault="00BE72F4">
      <w:pPr>
        <w:pStyle w:val="ConsPlusNonformat"/>
        <w:widowControl/>
      </w:pPr>
      <w:r>
        <w:lastRenderedPageBreak/>
        <w:t xml:space="preserve">    -- туберкулезный A18.3+ K9</w:t>
      </w:r>
      <w:r>
        <w:t>3.0*</w:t>
      </w:r>
    </w:p>
    <w:p w:rsidR="00000000" w:rsidRDefault="00BE72F4">
      <w:pPr>
        <w:pStyle w:val="ConsPlusNonformat"/>
        <w:widowControl/>
      </w:pPr>
      <w:r>
        <w:t xml:space="preserve">    - печеночно - легочный J86.0</w:t>
      </w:r>
    </w:p>
    <w:p w:rsidR="00000000" w:rsidRDefault="00BE72F4">
      <w:pPr>
        <w:pStyle w:val="ConsPlusNonformat"/>
        <w:widowControl/>
      </w:pPr>
      <w:r>
        <w:t xml:space="preserve">    - печеночно - плевральный J86.0</w:t>
      </w:r>
    </w:p>
    <w:p w:rsidR="00000000" w:rsidRDefault="00BE72F4">
      <w:pPr>
        <w:pStyle w:val="ConsPlusNonformat"/>
        <w:widowControl/>
      </w:pPr>
      <w:r>
        <w:t xml:space="preserve">    - пилонидальный (инфицированный) (прямой кишки) L05.9</w:t>
      </w:r>
    </w:p>
    <w:p w:rsidR="00000000" w:rsidRDefault="00BE72F4">
      <w:pPr>
        <w:pStyle w:val="ConsPlusNonformat"/>
        <w:widowControl/>
      </w:pPr>
      <w:r>
        <w:t xml:space="preserve">    -- с абсцессом L05.0</w:t>
      </w:r>
    </w:p>
    <w:p w:rsidR="00000000" w:rsidRDefault="00BE72F4">
      <w:pPr>
        <w:pStyle w:val="ConsPlusNonformat"/>
        <w:widowControl/>
      </w:pPr>
      <w:r>
        <w:t xml:space="preserve">    - пищевода K22.8</w:t>
      </w:r>
    </w:p>
    <w:p w:rsidR="00000000" w:rsidRDefault="00BE72F4">
      <w:pPr>
        <w:pStyle w:val="ConsPlusNonformat"/>
        <w:widowControl/>
      </w:pPr>
      <w:r>
        <w:t xml:space="preserve">    -- врожденный Q39.2</w:t>
      </w:r>
    </w:p>
    <w:p w:rsidR="00000000" w:rsidRDefault="00BE72F4">
      <w:pPr>
        <w:pStyle w:val="ConsPlusNonformat"/>
        <w:widowControl/>
      </w:pPr>
      <w:r>
        <w:t xml:space="preserve">    - пищеводно - бронхиальный J86.0</w:t>
      </w:r>
    </w:p>
    <w:p w:rsidR="00000000" w:rsidRDefault="00BE72F4">
      <w:pPr>
        <w:pStyle w:val="ConsPlusNonformat"/>
        <w:widowControl/>
      </w:pPr>
      <w:r>
        <w:t xml:space="preserve">    -- врожденный</w:t>
      </w:r>
      <w:r>
        <w:t xml:space="preserve"> Q39.2</w:t>
      </w:r>
    </w:p>
    <w:p w:rsidR="00000000" w:rsidRDefault="00BE72F4">
      <w:pPr>
        <w:pStyle w:val="ConsPlusNonformat"/>
        <w:widowControl/>
      </w:pPr>
      <w:r>
        <w:t xml:space="preserve">    - пищеводно - кожный K22.8</w:t>
      </w:r>
    </w:p>
    <w:p w:rsidR="00000000" w:rsidRDefault="00BE72F4">
      <w:pPr>
        <w:pStyle w:val="ConsPlusNonformat"/>
        <w:widowControl/>
      </w:pPr>
      <w:r>
        <w:t xml:space="preserve">    - пищеводно - плеврально - кожный J86.0</w:t>
      </w:r>
    </w:p>
    <w:p w:rsidR="00000000" w:rsidRDefault="00BE72F4">
      <w:pPr>
        <w:pStyle w:val="ConsPlusNonformat"/>
        <w:widowControl/>
      </w:pPr>
      <w:r>
        <w:t xml:space="preserve">    - пищеводно - трахеальный J86.0</w:t>
      </w:r>
    </w:p>
    <w:p w:rsidR="00000000" w:rsidRDefault="00BE72F4">
      <w:pPr>
        <w:pStyle w:val="ConsPlusNonformat"/>
        <w:widowControl/>
      </w:pPr>
      <w:r>
        <w:t xml:space="preserve">    -- врожденный Q39.2</w:t>
      </w:r>
    </w:p>
    <w:p w:rsidR="00000000" w:rsidRDefault="00BE72F4">
      <w:pPr>
        <w:pStyle w:val="ConsPlusNonformat"/>
        <w:widowControl/>
      </w:pPr>
      <w:r>
        <w:t xml:space="preserve">    - плевральный,  преврально - кожный,  плеврально  -  брюшинный</w:t>
      </w:r>
    </w:p>
    <w:p w:rsidR="00000000" w:rsidRDefault="00BE72F4">
      <w:pPr>
        <w:pStyle w:val="ConsPlusNonformat"/>
        <w:widowControl/>
      </w:pPr>
      <w:r>
        <w:t xml:space="preserve">      J86.0</w:t>
      </w:r>
    </w:p>
    <w:p w:rsidR="00000000" w:rsidRDefault="00BE72F4">
      <w:pPr>
        <w:pStyle w:val="ConsPlusNonformat"/>
        <w:widowControl/>
      </w:pPr>
      <w:r>
        <w:t xml:space="preserve">    - половых путей (женских) N82.9</w:t>
      </w:r>
    </w:p>
    <w:p w:rsidR="00000000" w:rsidRDefault="00BE72F4">
      <w:pPr>
        <w:pStyle w:val="ConsPlusNonformat"/>
        <w:widowControl/>
      </w:pPr>
      <w:r>
        <w:t xml:space="preserve">    - прямокишечный (кожный) K60.4</w:t>
      </w:r>
    </w:p>
    <w:p w:rsidR="00000000" w:rsidRDefault="00BE72F4">
      <w:pPr>
        <w:pStyle w:val="ConsPlusNonformat"/>
        <w:widowControl/>
      </w:pPr>
      <w:r>
        <w:t xml:space="preserve">    - слюнного протока или железы K11.4</w:t>
      </w:r>
    </w:p>
    <w:p w:rsidR="00000000" w:rsidRDefault="00BE72F4">
      <w:pPr>
        <w:pStyle w:val="ConsPlusNonformat"/>
        <w:widowControl/>
      </w:pPr>
      <w:r>
        <w:t xml:space="preserve">    -- врожденный Q38.4</w:t>
      </w:r>
    </w:p>
    <w:p w:rsidR="00000000" w:rsidRDefault="00BE72F4">
      <w:pPr>
        <w:pStyle w:val="ConsPlusNonformat"/>
        <w:widowControl/>
      </w:pPr>
      <w:r>
        <w:t xml:space="preserve">    - торакальный J86.0</w:t>
      </w:r>
    </w:p>
    <w:p w:rsidR="00000000" w:rsidRDefault="00BE72F4">
      <w:pPr>
        <w:pStyle w:val="ConsPlusNonformat"/>
        <w:widowControl/>
      </w:pPr>
      <w:r>
        <w:t xml:space="preserve">    - урахуса, врожденный Q64.4</w:t>
      </w:r>
    </w:p>
    <w:p w:rsidR="00000000" w:rsidRDefault="00BE72F4">
      <w:pPr>
        <w:pStyle w:val="ConsPlusNonformat"/>
        <w:widowControl/>
      </w:pPr>
      <w:r>
        <w:t xml:space="preserve">    - уретроперинеальный N36.0</w:t>
      </w:r>
    </w:p>
    <w:p w:rsidR="00000000" w:rsidRDefault="00BE72F4">
      <w:pPr>
        <w:pStyle w:val="ConsPlusNonformat"/>
        <w:widowControl/>
      </w:pPr>
      <w:r>
        <w:t xml:space="preserve">    - уретроректальный N36.0</w:t>
      </w:r>
    </w:p>
    <w:p w:rsidR="00000000" w:rsidRDefault="00BE72F4">
      <w:pPr>
        <w:pStyle w:val="ConsPlusNonformat"/>
        <w:widowControl/>
      </w:pPr>
      <w:r>
        <w:t xml:space="preserve">    - уретры N36.0</w:t>
      </w:r>
    </w:p>
    <w:p w:rsidR="00000000" w:rsidRDefault="00BE72F4">
      <w:pPr>
        <w:pStyle w:val="ConsPlusNonformat"/>
        <w:widowControl/>
      </w:pPr>
      <w:r>
        <w:t xml:space="preserve">    - холедоходуодена</w:t>
      </w:r>
      <w:r>
        <w:t>льный K83.3</w:t>
      </w:r>
    </w:p>
    <w:p w:rsidR="00000000" w:rsidRDefault="00BE72F4">
      <w:pPr>
        <w:pStyle w:val="ConsPlusNonformat"/>
        <w:widowControl/>
      </w:pPr>
      <w:r>
        <w:t xml:space="preserve">    - холецистодуоденальный K82.3</w:t>
      </w:r>
    </w:p>
    <w:p w:rsidR="00000000" w:rsidRDefault="00BE72F4">
      <w:pPr>
        <w:pStyle w:val="ConsPlusNonformat"/>
        <w:widowControl/>
      </w:pPr>
      <w:r>
        <w:t xml:space="preserve">    Сдавление H47.0</w:t>
      </w:r>
    </w:p>
    <w:p w:rsidR="00000000" w:rsidRDefault="00BE72F4">
      <w:pPr>
        <w:pStyle w:val="ConsPlusNonformat"/>
        <w:widowControl/>
      </w:pPr>
      <w:r>
        <w:t xml:space="preserve">    - зрительного (нерва) H47.0</w:t>
      </w:r>
    </w:p>
    <w:p w:rsidR="00000000" w:rsidRDefault="00BE72F4">
      <w:pPr>
        <w:pStyle w:val="ConsPlusNonformat"/>
        <w:widowControl/>
      </w:pPr>
      <w:r>
        <w:t xml:space="preserve">    - нервных корешков и сплетений НКДР G55.8*</w:t>
      </w:r>
    </w:p>
    <w:p w:rsidR="00000000" w:rsidRDefault="00BE72F4">
      <w:pPr>
        <w:pStyle w:val="ConsPlusNonformat"/>
        <w:widowControl/>
      </w:pPr>
      <w:r>
        <w:t xml:space="preserve">    -- при</w:t>
      </w:r>
    </w:p>
    <w:p w:rsidR="00000000" w:rsidRDefault="00BE72F4">
      <w:pPr>
        <w:pStyle w:val="ConsPlusNonformat"/>
        <w:widowControl/>
      </w:pPr>
      <w:r>
        <w:t xml:space="preserve">    --- нарушении межпозвоночных дисков G55.1*</w:t>
      </w:r>
    </w:p>
    <w:p w:rsidR="00000000" w:rsidRDefault="00BE72F4">
      <w:pPr>
        <w:pStyle w:val="ConsPlusNonformat"/>
        <w:widowControl/>
      </w:pPr>
      <w:r>
        <w:t xml:space="preserve">    --- новообразованиях G55.0*</w:t>
      </w:r>
    </w:p>
    <w:p w:rsidR="00000000" w:rsidRDefault="00BE72F4">
      <w:pPr>
        <w:pStyle w:val="ConsPlusNonformat"/>
        <w:widowControl/>
      </w:pPr>
      <w:r>
        <w:t xml:space="preserve">    --- спондилезе G5</w:t>
      </w:r>
      <w:r>
        <w:t>5.2*</w:t>
      </w:r>
    </w:p>
    <w:p w:rsidR="00000000" w:rsidRDefault="00BE72F4">
      <w:pPr>
        <w:pStyle w:val="ConsPlusNonformat"/>
        <w:widowControl/>
      </w:pPr>
      <w:r>
        <w:t xml:space="preserve">    Себорея, себорейная R23.8</w:t>
      </w:r>
    </w:p>
    <w:p w:rsidR="00000000" w:rsidRDefault="00BE72F4">
      <w:pPr>
        <w:pStyle w:val="ConsPlusNonformat"/>
        <w:widowControl/>
      </w:pPr>
      <w:r>
        <w:t xml:space="preserve">    - волосистой части головы L21.0</w:t>
      </w:r>
    </w:p>
    <w:p w:rsidR="00000000" w:rsidRDefault="00BE72F4">
      <w:pPr>
        <w:pStyle w:val="ConsPlusNonformat"/>
        <w:widowControl/>
      </w:pPr>
      <w:r>
        <w:t xml:space="preserve">    - сухая L21.0</w:t>
      </w:r>
    </w:p>
    <w:p w:rsidR="00000000" w:rsidRDefault="00BE72F4">
      <w:pPr>
        <w:pStyle w:val="ConsPlusNonformat"/>
        <w:widowControl/>
      </w:pPr>
      <w:r>
        <w:t xml:space="preserve">    - экзема L21.0</w:t>
      </w:r>
    </w:p>
    <w:p w:rsidR="00000000" w:rsidRDefault="00BE72F4">
      <w:pPr>
        <w:pStyle w:val="ConsPlusNonformat"/>
        <w:widowControl/>
      </w:pPr>
      <w:r>
        <w:t xml:space="preserve">    -- детская L21.1</w:t>
      </w:r>
    </w:p>
    <w:p w:rsidR="00000000" w:rsidRDefault="00BE72F4">
      <w:pPr>
        <w:pStyle w:val="ConsPlusNonformat"/>
        <w:widowControl/>
      </w:pPr>
      <w:r>
        <w:t xml:space="preserve">    Сепсис (генерализованный) A41.9</w:t>
      </w:r>
    </w:p>
    <w:p w:rsidR="00000000" w:rsidRDefault="00BE72F4">
      <w:pPr>
        <w:pStyle w:val="ConsPlusNonformat"/>
        <w:widowControl/>
      </w:pPr>
      <w:r>
        <w:t xml:space="preserve">    - новорожденного НКДР P36.9</w:t>
      </w:r>
    </w:p>
    <w:p w:rsidR="00000000" w:rsidRDefault="00BE72F4">
      <w:pPr>
        <w:pStyle w:val="ConsPlusNonformat"/>
        <w:widowControl/>
      </w:pPr>
      <w:r>
        <w:t xml:space="preserve">    - пупочный  (возбудитель  не идентифицирован) (новорожд</w:t>
      </w:r>
      <w:r>
        <w:t>енного)</w:t>
      </w:r>
    </w:p>
    <w:p w:rsidR="00000000" w:rsidRDefault="00BE72F4">
      <w:pPr>
        <w:pStyle w:val="ConsPlusNonformat"/>
        <w:widowControl/>
      </w:pPr>
      <w:r>
        <w:t xml:space="preserve">      P38</w:t>
      </w:r>
    </w:p>
    <w:p w:rsidR="00000000" w:rsidRDefault="00BE72F4">
      <w:pPr>
        <w:pStyle w:val="ConsPlusNonformat"/>
        <w:widowControl/>
      </w:pPr>
      <w:r>
        <w:t xml:space="preserve">    - связанный с абортом O08.0</w:t>
      </w:r>
    </w:p>
    <w:p w:rsidR="00000000" w:rsidRDefault="00BE72F4">
      <w:pPr>
        <w:pStyle w:val="ConsPlusNonformat"/>
        <w:widowControl/>
      </w:pPr>
      <w:r>
        <w:t xml:space="preserve">    - тазовый послеродовой O85</w:t>
      </w:r>
    </w:p>
    <w:p w:rsidR="00000000" w:rsidRDefault="00BE72F4">
      <w:pPr>
        <w:pStyle w:val="ConsPlusNonformat"/>
        <w:widowControl/>
      </w:pPr>
      <w:r>
        <w:t xml:space="preserve">    Септицемия (генерализованная) (гнойная) A41.9</w:t>
      </w:r>
    </w:p>
    <w:p w:rsidR="00000000" w:rsidRDefault="00BE72F4">
      <w:pPr>
        <w:pStyle w:val="ConsPlusNonformat"/>
        <w:widowControl/>
      </w:pPr>
      <w:r>
        <w:t xml:space="preserve">    - в процессе родов O75.3</w:t>
      </w:r>
    </w:p>
    <w:p w:rsidR="00000000" w:rsidRDefault="00BE72F4">
      <w:pPr>
        <w:pStyle w:val="ConsPlusNonformat"/>
        <w:widowControl/>
      </w:pPr>
      <w:r>
        <w:t xml:space="preserve">    - гонококковая A54.8</w:t>
      </w:r>
    </w:p>
    <w:p w:rsidR="00000000" w:rsidRDefault="00BE72F4">
      <w:pPr>
        <w:pStyle w:val="ConsPlusNonformat"/>
        <w:widowControl/>
      </w:pPr>
      <w:r>
        <w:t xml:space="preserve">    - криптогенная A41.9</w:t>
      </w:r>
    </w:p>
    <w:p w:rsidR="00000000" w:rsidRDefault="00BE72F4">
      <w:pPr>
        <w:pStyle w:val="ConsPlusNonformat"/>
        <w:widowControl/>
      </w:pPr>
      <w:r>
        <w:t xml:space="preserve">    - менингококковая A39.4</w:t>
      </w:r>
    </w:p>
    <w:p w:rsidR="00000000" w:rsidRDefault="00BE72F4">
      <w:pPr>
        <w:pStyle w:val="ConsPlusNonformat"/>
        <w:widowControl/>
      </w:pPr>
      <w:r>
        <w:t xml:space="preserve">    - новорожденно</w:t>
      </w:r>
      <w:r>
        <w:t>го НКДР P36.9</w:t>
      </w:r>
    </w:p>
    <w:p w:rsidR="00000000" w:rsidRDefault="00BE72F4">
      <w:pPr>
        <w:pStyle w:val="ConsPlusNonformat"/>
        <w:widowControl/>
      </w:pPr>
      <w:r>
        <w:t xml:space="preserve">    - пневмококковая A40.3</w:t>
      </w:r>
    </w:p>
    <w:p w:rsidR="00000000" w:rsidRDefault="00BE72F4">
      <w:pPr>
        <w:pStyle w:val="ConsPlusNonformat"/>
        <w:widowControl/>
      </w:pPr>
      <w:r>
        <w:t xml:space="preserve">    - после медицинской процедуры T81.4</w:t>
      </w:r>
    </w:p>
    <w:p w:rsidR="00000000" w:rsidRDefault="00BE72F4">
      <w:pPr>
        <w:pStyle w:val="ConsPlusNonformat"/>
        <w:widowControl/>
      </w:pPr>
      <w:r>
        <w:t xml:space="preserve">    - послеродовая O85</w:t>
      </w:r>
    </w:p>
    <w:p w:rsidR="00000000" w:rsidRDefault="00BE72F4">
      <w:pPr>
        <w:pStyle w:val="ConsPlusNonformat"/>
        <w:widowControl/>
      </w:pPr>
      <w:r>
        <w:t xml:space="preserve">    - сибиреязвенная A22.7</w:t>
      </w:r>
    </w:p>
    <w:p w:rsidR="00000000" w:rsidRDefault="00BE72F4">
      <w:pPr>
        <w:pStyle w:val="ConsPlusNonformat"/>
        <w:widowControl/>
      </w:pPr>
      <w:r>
        <w:t xml:space="preserve">    - стрептококковая A40.9</w:t>
      </w:r>
    </w:p>
    <w:p w:rsidR="00000000" w:rsidRDefault="00BE72F4">
      <w:pPr>
        <w:pStyle w:val="ConsPlusNonformat"/>
        <w:widowControl/>
      </w:pPr>
      <w:r>
        <w:t xml:space="preserve">    -- неонатальная P36.1</w:t>
      </w:r>
    </w:p>
    <w:p w:rsidR="00000000" w:rsidRDefault="00BE72F4">
      <w:pPr>
        <w:pStyle w:val="ConsPlusNonformat"/>
        <w:widowControl/>
      </w:pPr>
      <w:r>
        <w:t xml:space="preserve">    Сердечная блокада БДУ I45.9</w:t>
      </w:r>
    </w:p>
    <w:p w:rsidR="00000000" w:rsidRDefault="00BE72F4">
      <w:pPr>
        <w:pStyle w:val="ConsPlusNonformat"/>
        <w:widowControl/>
      </w:pPr>
      <w:r>
        <w:t xml:space="preserve">    Сердце</w:t>
      </w:r>
    </w:p>
    <w:p w:rsidR="00000000" w:rsidRDefault="00BE72F4">
      <w:pPr>
        <w:pStyle w:val="ConsPlusNonformat"/>
        <w:widowControl/>
      </w:pPr>
      <w:r>
        <w:t xml:space="preserve">    - двухкамерное Q20.8</w:t>
      </w:r>
    </w:p>
    <w:p w:rsidR="00000000" w:rsidRDefault="00BE72F4">
      <w:pPr>
        <w:pStyle w:val="ConsPlusNonformat"/>
        <w:widowControl/>
      </w:pPr>
      <w:r>
        <w:t xml:space="preserve">   </w:t>
      </w:r>
      <w:r>
        <w:t xml:space="preserve"> - трехкамерное Q20.8</w:t>
      </w:r>
    </w:p>
    <w:p w:rsidR="00000000" w:rsidRDefault="00BE72F4">
      <w:pPr>
        <w:pStyle w:val="ConsPlusNonformat"/>
        <w:widowControl/>
      </w:pPr>
      <w:r>
        <w:t xml:space="preserve">    -- двухжелудочковое Q21.1</w:t>
      </w:r>
    </w:p>
    <w:p w:rsidR="00000000" w:rsidRDefault="00BE72F4">
      <w:pPr>
        <w:pStyle w:val="ConsPlusNonformat"/>
        <w:widowControl/>
      </w:pPr>
      <w:r>
        <w:t xml:space="preserve">    -- двухпредсердное Q20.4</w:t>
      </w:r>
    </w:p>
    <w:p w:rsidR="00000000" w:rsidRDefault="00BE72F4">
      <w:pPr>
        <w:pStyle w:val="ConsPlusNonformat"/>
        <w:widowControl/>
      </w:pPr>
      <w:r>
        <w:t xml:space="preserve">    - трехпредсердное Q24.2</w:t>
      </w:r>
    </w:p>
    <w:p w:rsidR="00000000" w:rsidRDefault="00BE72F4">
      <w:pPr>
        <w:pStyle w:val="ConsPlusNonformat"/>
        <w:widowControl/>
      </w:pPr>
      <w:r>
        <w:t xml:space="preserve">    Сиалоаденит, сиалит (гнойный) (желез) (хронический) K11.2</w:t>
      </w:r>
    </w:p>
    <w:p w:rsidR="00000000" w:rsidRDefault="00BE72F4">
      <w:pPr>
        <w:pStyle w:val="ConsPlusNonformat"/>
        <w:widowControl/>
      </w:pPr>
      <w:r>
        <w:lastRenderedPageBreak/>
        <w:t xml:space="preserve">    Сиалоз K11.7</w:t>
      </w:r>
    </w:p>
    <w:p w:rsidR="00000000" w:rsidRDefault="00BE72F4">
      <w:pPr>
        <w:pStyle w:val="ConsPlusNonformat"/>
        <w:widowControl/>
      </w:pPr>
      <w:r>
        <w:t xml:space="preserve">    Сиалолитиаз K11.5</w:t>
      </w:r>
    </w:p>
    <w:p w:rsidR="00000000" w:rsidRDefault="00BE72F4">
      <w:pPr>
        <w:pStyle w:val="ConsPlusNonformat"/>
        <w:widowControl/>
      </w:pPr>
      <w:r>
        <w:t xml:space="preserve">    Сиалэктазия K11.8</w:t>
      </w:r>
    </w:p>
    <w:p w:rsidR="00000000" w:rsidRDefault="00BE72F4">
      <w:pPr>
        <w:pStyle w:val="ConsPlusNonformat"/>
        <w:widowControl/>
      </w:pPr>
      <w:r>
        <w:t xml:space="preserve">    Сибирская язва A22.9</w:t>
      </w:r>
    </w:p>
    <w:p w:rsidR="00000000" w:rsidRDefault="00BE72F4">
      <w:pPr>
        <w:pStyle w:val="ConsPlusNonformat"/>
        <w:widowControl/>
      </w:pPr>
      <w:r>
        <w:t xml:space="preserve">    Сигмоид почки Q63.1</w:t>
      </w:r>
    </w:p>
    <w:p w:rsidR="00000000" w:rsidRDefault="00BE72F4">
      <w:pPr>
        <w:pStyle w:val="ConsPlusNonformat"/>
        <w:widowControl/>
      </w:pPr>
      <w:r>
        <w:t xml:space="preserve">    Сидероз (легкого) J 63.4</w:t>
      </w:r>
    </w:p>
    <w:p w:rsidR="00000000" w:rsidRDefault="00BE72F4">
      <w:pPr>
        <w:pStyle w:val="ConsPlusNonformat"/>
        <w:widowControl/>
      </w:pPr>
      <w:r>
        <w:t xml:space="preserve">    - глазного яблока H44.3</w:t>
      </w:r>
    </w:p>
    <w:p w:rsidR="00000000" w:rsidRDefault="00BE72F4">
      <w:pPr>
        <w:pStyle w:val="ConsPlusNonformat"/>
        <w:widowControl/>
      </w:pPr>
      <w:r>
        <w:t xml:space="preserve">    Сикоз L73.8</w:t>
      </w:r>
    </w:p>
    <w:p w:rsidR="00000000" w:rsidRDefault="00BE72F4">
      <w:pPr>
        <w:pStyle w:val="ConsPlusNonformat"/>
        <w:widowControl/>
      </w:pPr>
      <w:r>
        <w:t xml:space="preserve">    - бороды (непаразитарный) L73.8</w:t>
      </w:r>
    </w:p>
    <w:p w:rsidR="00000000" w:rsidRDefault="00BE72F4">
      <w:pPr>
        <w:pStyle w:val="ConsPlusNonformat"/>
        <w:widowControl/>
      </w:pPr>
      <w:r>
        <w:t xml:space="preserve">    - микотический B35.0</w:t>
      </w:r>
    </w:p>
    <w:p w:rsidR="00000000" w:rsidRDefault="00BE72F4">
      <w:pPr>
        <w:pStyle w:val="ConsPlusNonformat"/>
        <w:widowControl/>
      </w:pPr>
      <w:r>
        <w:t xml:space="preserve">    Силикоз (осложненный) (простой) J62.8</w:t>
      </w:r>
    </w:p>
    <w:p w:rsidR="00000000" w:rsidRDefault="00BE72F4">
      <w:pPr>
        <w:pStyle w:val="ConsPlusNonformat"/>
        <w:widowControl/>
      </w:pPr>
      <w:r>
        <w:t xml:space="preserve">    Силикотуберкулез J65</w:t>
      </w:r>
    </w:p>
    <w:p w:rsidR="00000000" w:rsidRDefault="00BE72F4">
      <w:pPr>
        <w:pStyle w:val="ConsPlusNonformat"/>
        <w:widowControl/>
      </w:pPr>
      <w:r>
        <w:t xml:space="preserve">    Симблефарон H11.2</w:t>
      </w:r>
    </w:p>
    <w:p w:rsidR="00000000" w:rsidRDefault="00BE72F4">
      <w:pPr>
        <w:pStyle w:val="ConsPlusNonformat"/>
        <w:widowControl/>
      </w:pPr>
      <w:r>
        <w:t xml:space="preserve">    - вр</w:t>
      </w:r>
      <w:r>
        <w:t>ожденный Q10.3</w:t>
      </w:r>
    </w:p>
    <w:p w:rsidR="00000000" w:rsidRDefault="00BE72F4">
      <w:pPr>
        <w:pStyle w:val="ConsPlusNonformat"/>
        <w:widowControl/>
      </w:pPr>
      <w:r>
        <w:t xml:space="preserve">    Симуляция болезни (сознательная симуляция) Z76.5</w:t>
      </w:r>
    </w:p>
    <w:p w:rsidR="00000000" w:rsidRDefault="00BE72F4">
      <w:pPr>
        <w:pStyle w:val="ConsPlusNonformat"/>
        <w:widowControl/>
      </w:pPr>
      <w:r>
        <w:t xml:space="preserve">    Синдактилия (пальцев рук или ног) Q70.9</w:t>
      </w:r>
    </w:p>
    <w:p w:rsidR="00000000" w:rsidRDefault="00BE72F4">
      <w:pPr>
        <w:pStyle w:val="ConsPlusNonformat"/>
        <w:widowControl/>
      </w:pPr>
      <w:r>
        <w:t xml:space="preserve">    Синдром</w:t>
      </w:r>
    </w:p>
    <w:p w:rsidR="00000000" w:rsidRDefault="00BE72F4">
      <w:pPr>
        <w:pStyle w:val="ConsPlusNonformat"/>
        <w:widowControl/>
      </w:pPr>
      <w:r>
        <w:t xml:space="preserve">    - адреналовый</w:t>
      </w:r>
    </w:p>
    <w:p w:rsidR="00000000" w:rsidRDefault="00BE72F4">
      <w:pPr>
        <w:pStyle w:val="ConsPlusNonformat"/>
        <w:widowControl/>
      </w:pPr>
      <w:r>
        <w:t xml:space="preserve">    -- адреногенитальный E25.9</w:t>
      </w:r>
    </w:p>
    <w:p w:rsidR="00000000" w:rsidRDefault="00BE72F4">
      <w:pPr>
        <w:pStyle w:val="ConsPlusNonformat"/>
        <w:widowControl/>
      </w:pPr>
      <w:r>
        <w:t xml:space="preserve">    -- менингококковый A39.1+ E35.1*</w:t>
      </w:r>
    </w:p>
    <w:p w:rsidR="00000000" w:rsidRDefault="00BE72F4">
      <w:pPr>
        <w:pStyle w:val="ConsPlusNonformat"/>
        <w:widowControl/>
      </w:pPr>
      <w:r>
        <w:t xml:space="preserve">    - алкогольной зависимости F10.3</w:t>
      </w:r>
    </w:p>
    <w:p w:rsidR="00000000" w:rsidRDefault="00BE72F4">
      <w:pPr>
        <w:pStyle w:val="ConsPlusNonformat"/>
        <w:widowControl/>
      </w:pPr>
      <w:r>
        <w:t xml:space="preserve">    -- с д</w:t>
      </w:r>
      <w:r>
        <w:t>елирием F10</w:t>
      </w:r>
    </w:p>
    <w:p w:rsidR="00000000" w:rsidRDefault="00BE72F4">
      <w:pPr>
        <w:pStyle w:val="ConsPlusNonformat"/>
        <w:widowControl/>
      </w:pPr>
      <w:r>
        <w:t xml:space="preserve">    - альвеолокапиллярной блокады J84.1</w:t>
      </w:r>
    </w:p>
    <w:p w:rsidR="00000000" w:rsidRDefault="00BE72F4">
      <w:pPr>
        <w:pStyle w:val="ConsPlusNonformat"/>
        <w:widowControl/>
      </w:pPr>
      <w:r>
        <w:t xml:space="preserve">    - аортальной бифуркации I74.0</w:t>
      </w:r>
    </w:p>
    <w:p w:rsidR="00000000" w:rsidRDefault="00BE72F4">
      <w:pPr>
        <w:pStyle w:val="ConsPlusNonformat"/>
        <w:widowControl/>
      </w:pPr>
      <w:r>
        <w:t xml:space="preserve">    - Арнольда - Киари Q07.0</w:t>
      </w:r>
    </w:p>
    <w:p w:rsidR="00000000" w:rsidRDefault="00BE72F4">
      <w:pPr>
        <w:pStyle w:val="ConsPlusNonformat"/>
        <w:widowControl/>
      </w:pPr>
      <w:r>
        <w:t xml:space="preserve">    - артериальный брыжеечный K55.1</w:t>
      </w:r>
    </w:p>
    <w:p w:rsidR="00000000" w:rsidRDefault="00BE72F4">
      <w:pPr>
        <w:pStyle w:val="ConsPlusNonformat"/>
        <w:widowControl/>
      </w:pPr>
      <w:r>
        <w:t xml:space="preserve">    - аспирации массивной у новорожденного P24.9</w:t>
      </w:r>
    </w:p>
    <w:p w:rsidR="00000000" w:rsidRDefault="00BE72F4">
      <w:pPr>
        <w:pStyle w:val="ConsPlusNonformat"/>
        <w:widowControl/>
      </w:pPr>
      <w:r>
        <w:t xml:space="preserve">    -- мекония P24.0</w:t>
      </w:r>
    </w:p>
    <w:p w:rsidR="00000000" w:rsidRDefault="00BE72F4">
      <w:pPr>
        <w:pStyle w:val="ConsPlusNonformat"/>
        <w:widowControl/>
      </w:pPr>
      <w:r>
        <w:t xml:space="preserve">    - базилярной артерии G45.0</w:t>
      </w:r>
    </w:p>
    <w:p w:rsidR="00000000" w:rsidRDefault="00BE72F4">
      <w:pPr>
        <w:pStyle w:val="ConsPlusNonformat"/>
        <w:widowControl/>
      </w:pPr>
      <w:r>
        <w:t xml:space="preserve">    </w:t>
      </w:r>
      <w:r>
        <w:t>- внезапной смерти ребенка R95</w:t>
      </w:r>
    </w:p>
    <w:p w:rsidR="00000000" w:rsidRDefault="00BE72F4">
      <w:pPr>
        <w:pStyle w:val="ConsPlusNonformat"/>
        <w:widowControl/>
      </w:pPr>
      <w:r>
        <w:t xml:space="preserve">    - вызванный аномалией хромосом Q99.9</w:t>
      </w:r>
    </w:p>
    <w:p w:rsidR="00000000" w:rsidRDefault="00BE72F4">
      <w:pPr>
        <w:pStyle w:val="ConsPlusNonformat"/>
        <w:widowControl/>
      </w:pPr>
      <w:r>
        <w:t xml:space="preserve">    -- послеродовой O90.4</w:t>
      </w:r>
    </w:p>
    <w:p w:rsidR="00000000" w:rsidRDefault="00BE72F4">
      <w:pPr>
        <w:pStyle w:val="ConsPlusNonformat"/>
        <w:widowControl/>
      </w:pPr>
      <w:r>
        <w:t xml:space="preserve">    - гепаторенальный K76.7</w:t>
      </w:r>
    </w:p>
    <w:p w:rsidR="00000000" w:rsidRDefault="00BE72F4">
      <w:pPr>
        <w:pStyle w:val="ConsPlusNonformat"/>
        <w:widowControl/>
      </w:pPr>
      <w:r>
        <w:t xml:space="preserve">    - гиперкалиемический E87.5</w:t>
      </w:r>
    </w:p>
    <w:p w:rsidR="00000000" w:rsidRDefault="00BE72F4">
      <w:pPr>
        <w:pStyle w:val="ConsPlusNonformat"/>
        <w:widowControl/>
      </w:pPr>
      <w:r>
        <w:t xml:space="preserve">    - гипокалиемический E87.6</w:t>
      </w:r>
    </w:p>
    <w:p w:rsidR="00000000" w:rsidRDefault="00BE72F4">
      <w:pPr>
        <w:pStyle w:val="ConsPlusNonformat"/>
        <w:widowControl/>
      </w:pPr>
      <w:r>
        <w:t xml:space="preserve">    - гипотензивный у матери O26.5</w:t>
      </w:r>
    </w:p>
    <w:p w:rsidR="00000000" w:rsidRDefault="00BE72F4">
      <w:pPr>
        <w:pStyle w:val="ConsPlusNonformat"/>
        <w:widowControl/>
      </w:pPr>
      <w:r>
        <w:t xml:space="preserve">    - Дауна Q90.9</w:t>
      </w:r>
    </w:p>
    <w:p w:rsidR="00000000" w:rsidRDefault="00BE72F4">
      <w:pPr>
        <w:pStyle w:val="ConsPlusNonformat"/>
        <w:widowControl/>
      </w:pPr>
      <w:r>
        <w:t xml:space="preserve">    - деперсонал</w:t>
      </w:r>
      <w:r>
        <w:t>изации (дереализации) F48.1</w:t>
      </w:r>
    </w:p>
    <w:p w:rsidR="00000000" w:rsidRDefault="00BE72F4">
      <w:pPr>
        <w:pStyle w:val="ConsPlusNonformat"/>
        <w:widowControl/>
      </w:pPr>
      <w:r>
        <w:t xml:space="preserve">    - детского закрытого учреждения F94.2</w:t>
      </w:r>
    </w:p>
    <w:p w:rsidR="00000000" w:rsidRDefault="00BE72F4">
      <w:pPr>
        <w:pStyle w:val="ConsPlusNonformat"/>
        <w:widowControl/>
      </w:pPr>
      <w:r>
        <w:t xml:space="preserve">    - дефибринации D65</w:t>
      </w:r>
    </w:p>
    <w:p w:rsidR="00000000" w:rsidRDefault="00BE72F4">
      <w:pPr>
        <w:pStyle w:val="ConsPlusNonformat"/>
        <w:widowControl/>
      </w:pPr>
      <w:r>
        <w:t xml:space="preserve">    - диспраксии F82</w:t>
      </w:r>
    </w:p>
    <w:p w:rsidR="00000000" w:rsidRDefault="00BE72F4">
      <w:pPr>
        <w:pStyle w:val="ConsPlusNonformat"/>
        <w:widowControl/>
      </w:pPr>
      <w:r>
        <w:t xml:space="preserve">    - Дресслера I24.1</w:t>
      </w:r>
    </w:p>
    <w:p w:rsidR="00000000" w:rsidRDefault="00BE72F4">
      <w:pPr>
        <w:pStyle w:val="ConsPlusNonformat"/>
        <w:widowControl/>
      </w:pPr>
      <w:r>
        <w:t xml:space="preserve">    - запястного канала G56.0</w:t>
      </w:r>
    </w:p>
    <w:p w:rsidR="00000000" w:rsidRDefault="00BE72F4">
      <w:pPr>
        <w:pStyle w:val="ConsPlusNonformat"/>
        <w:widowControl/>
      </w:pPr>
      <w:r>
        <w:t xml:space="preserve">    - иммунной недостаточности комбинированный D81.9</w:t>
      </w:r>
    </w:p>
    <w:p w:rsidR="00000000" w:rsidRDefault="00BE72F4">
      <w:pPr>
        <w:pStyle w:val="ConsPlusNonformat"/>
        <w:widowControl/>
      </w:pPr>
      <w:r>
        <w:t xml:space="preserve">    - Иценко - Кушинга E24.9</w:t>
      </w:r>
    </w:p>
    <w:p w:rsidR="00000000" w:rsidRDefault="00BE72F4">
      <w:pPr>
        <w:pStyle w:val="ConsPlusNonformat"/>
        <w:widowControl/>
      </w:pPr>
      <w:r>
        <w:t xml:space="preserve">    - йо</w:t>
      </w:r>
      <w:r>
        <w:t>дной недостаточности врожденной E00.9</w:t>
      </w:r>
    </w:p>
    <w:p w:rsidR="00000000" w:rsidRDefault="00BE72F4">
      <w:pPr>
        <w:pStyle w:val="ConsPlusNonformat"/>
        <w:widowControl/>
      </w:pPr>
      <w:r>
        <w:t xml:space="preserve">    - кистевого туннеля G56.0</w:t>
      </w:r>
    </w:p>
    <w:p w:rsidR="00000000" w:rsidRDefault="00BE72F4">
      <w:pPr>
        <w:pStyle w:val="ConsPlusNonformat"/>
        <w:widowControl/>
      </w:pPr>
      <w:r>
        <w:t xml:space="preserve">    - Клайнфелтера Q98.4</w:t>
      </w:r>
    </w:p>
    <w:p w:rsidR="00000000" w:rsidRDefault="00BE72F4">
      <w:pPr>
        <w:pStyle w:val="ConsPlusNonformat"/>
        <w:widowControl/>
      </w:pPr>
      <w:r>
        <w:t xml:space="preserve">    - климактерический N95.1</w:t>
      </w:r>
    </w:p>
    <w:p w:rsidR="00000000" w:rsidRDefault="00BE72F4">
      <w:pPr>
        <w:pStyle w:val="ConsPlusNonformat"/>
        <w:widowControl/>
      </w:pPr>
      <w:r>
        <w:t xml:space="preserve">    - левосторонней гипоплазии сердца Q23.4</w:t>
      </w:r>
    </w:p>
    <w:p w:rsidR="00000000" w:rsidRDefault="00BE72F4">
      <w:pPr>
        <w:pStyle w:val="ConsPlusNonformat"/>
        <w:widowControl/>
      </w:pPr>
      <w:r>
        <w:t xml:space="preserve">    - легочно - почечный (геморрагический) M31.0</w:t>
      </w:r>
    </w:p>
    <w:p w:rsidR="00000000" w:rsidRDefault="00BE72F4">
      <w:pPr>
        <w:pStyle w:val="ConsPlusNonformat"/>
        <w:widowControl/>
      </w:pPr>
      <w:r>
        <w:t xml:space="preserve">    - лекарственной   абстиненции   у   р</w:t>
      </w:r>
      <w:r>
        <w:t>ебенка   от   матери    с</w:t>
      </w:r>
    </w:p>
    <w:p w:rsidR="00000000" w:rsidRDefault="00BE72F4">
      <w:pPr>
        <w:pStyle w:val="ConsPlusNonformat"/>
        <w:widowControl/>
      </w:pPr>
      <w:r>
        <w:t xml:space="preserve">      лекарственной зависимостью P96.1</w:t>
      </w:r>
    </w:p>
    <w:p w:rsidR="00000000" w:rsidRDefault="00BE72F4">
      <w:pPr>
        <w:pStyle w:val="ConsPlusNonformat"/>
        <w:widowControl/>
      </w:pPr>
      <w:r>
        <w:t xml:space="preserve">    - лимфоотека после мастэктомии I97.2</w:t>
      </w:r>
    </w:p>
    <w:p w:rsidR="00000000" w:rsidRDefault="00BE72F4">
      <w:pPr>
        <w:pStyle w:val="ConsPlusNonformat"/>
        <w:widowControl/>
      </w:pPr>
      <w:r>
        <w:t xml:space="preserve">    - манжета ротатора плеча M75.1</w:t>
      </w:r>
    </w:p>
    <w:p w:rsidR="00000000" w:rsidRDefault="00BE72F4">
      <w:pPr>
        <w:pStyle w:val="ConsPlusNonformat"/>
        <w:widowControl/>
      </w:pPr>
      <w:r>
        <w:t xml:space="preserve">    - маниакально - депрессивный F31.9</w:t>
      </w:r>
    </w:p>
    <w:p w:rsidR="00000000" w:rsidRDefault="00BE72F4">
      <w:pPr>
        <w:pStyle w:val="ConsPlusNonformat"/>
        <w:widowControl/>
      </w:pPr>
      <w:r>
        <w:t xml:space="preserve">    - мекониевой пробки (у новорожденного) P76.0</w:t>
      </w:r>
    </w:p>
    <w:p w:rsidR="00000000" w:rsidRDefault="00BE72F4">
      <w:pPr>
        <w:pStyle w:val="ConsPlusNonformat"/>
        <w:widowControl/>
      </w:pPr>
      <w:r>
        <w:t xml:space="preserve">    - Мендельсона J95.4</w:t>
      </w:r>
    </w:p>
    <w:p w:rsidR="00000000" w:rsidRDefault="00BE72F4">
      <w:pPr>
        <w:pStyle w:val="ConsPlusNonformat"/>
        <w:widowControl/>
      </w:pPr>
      <w:r>
        <w:t xml:space="preserve">   </w:t>
      </w:r>
      <w:r>
        <w:t xml:space="preserve"> - миелодиспластический БДУ D46.9</w:t>
      </w:r>
    </w:p>
    <w:p w:rsidR="00000000" w:rsidRDefault="00BE72F4">
      <w:pPr>
        <w:pStyle w:val="ConsPlusNonformat"/>
        <w:widowControl/>
      </w:pPr>
      <w:r>
        <w:t xml:space="preserve">    - Мюнхгаузена F68.1</w:t>
      </w:r>
    </w:p>
    <w:p w:rsidR="00000000" w:rsidRDefault="00BE72F4">
      <w:pPr>
        <w:pStyle w:val="ConsPlusNonformat"/>
        <w:widowControl/>
      </w:pPr>
      <w:r>
        <w:t xml:space="preserve">    - недостаточности витамина B6 E53.1</w:t>
      </w:r>
    </w:p>
    <w:p w:rsidR="00000000" w:rsidRDefault="00BE72F4">
      <w:pPr>
        <w:pStyle w:val="ConsPlusNonformat"/>
        <w:widowControl/>
      </w:pPr>
      <w:r>
        <w:t xml:space="preserve">    - Незелофа D81.4</w:t>
      </w:r>
    </w:p>
    <w:p w:rsidR="00000000" w:rsidRDefault="00BE72F4">
      <w:pPr>
        <w:pStyle w:val="ConsPlusNonformat"/>
        <w:widowControl/>
      </w:pPr>
      <w:r>
        <w:t xml:space="preserve">    - нефритический N05. -</w:t>
      </w:r>
    </w:p>
    <w:p w:rsidR="00000000" w:rsidRDefault="00BE72F4">
      <w:pPr>
        <w:pStyle w:val="ConsPlusNonformat"/>
        <w:widowControl/>
      </w:pPr>
      <w:r>
        <w:t xml:space="preserve">    - нефротический (врожденный) N04. -</w:t>
      </w:r>
    </w:p>
    <w:p w:rsidR="00000000" w:rsidRDefault="00BE72F4">
      <w:pPr>
        <w:pStyle w:val="ConsPlusNonformat"/>
        <w:widowControl/>
      </w:pPr>
      <w:r>
        <w:lastRenderedPageBreak/>
        <w:t xml:space="preserve">    - оперированного желудка K91.1</w:t>
      </w:r>
    </w:p>
    <w:p w:rsidR="00000000" w:rsidRDefault="00BE72F4">
      <w:pPr>
        <w:pStyle w:val="ConsPlusNonformat"/>
        <w:widowControl/>
      </w:pPr>
      <w:r>
        <w:t xml:space="preserve">    - Патау Q91.7</w:t>
      </w:r>
    </w:p>
    <w:p w:rsidR="00000000" w:rsidRDefault="00BE72F4">
      <w:pPr>
        <w:pStyle w:val="ConsPlusNonformat"/>
        <w:widowControl/>
      </w:pPr>
      <w:r>
        <w:t xml:space="preserve">    - печеночно -</w:t>
      </w:r>
      <w:r>
        <w:t xml:space="preserve"> почечный K76.7</w:t>
      </w:r>
    </w:p>
    <w:p w:rsidR="00000000" w:rsidRDefault="00BE72F4">
      <w:pPr>
        <w:pStyle w:val="ConsPlusNonformat"/>
        <w:widowControl/>
      </w:pPr>
      <w:r>
        <w:t xml:space="preserve">    - Пламмера - Винсона D50.1</w:t>
      </w:r>
    </w:p>
    <w:p w:rsidR="00000000" w:rsidRDefault="00BE72F4">
      <w:pPr>
        <w:pStyle w:val="ConsPlusNonformat"/>
        <w:widowControl/>
      </w:pPr>
      <w:r>
        <w:t xml:space="preserve">    - плацентарной недостаточности (дисфункция) O43.8</w:t>
      </w:r>
    </w:p>
    <w:p w:rsidR="00000000" w:rsidRDefault="00BE72F4">
      <w:pPr>
        <w:pStyle w:val="ConsPlusNonformat"/>
        <w:widowControl/>
      </w:pPr>
      <w:r>
        <w:t xml:space="preserve">    -- влияние на плод или новорожденного P02.2</w:t>
      </w:r>
    </w:p>
    <w:p w:rsidR="00000000" w:rsidRDefault="00BE72F4">
      <w:pPr>
        <w:pStyle w:val="ConsPlusNonformat"/>
        <w:widowControl/>
      </w:pPr>
      <w:r>
        <w:t xml:space="preserve">    - полой вены (верхней) (закрытия) (нижней) I87.1</w:t>
      </w:r>
    </w:p>
    <w:p w:rsidR="00000000" w:rsidRDefault="00BE72F4">
      <w:pPr>
        <w:pStyle w:val="ConsPlusNonformat"/>
        <w:widowControl/>
      </w:pPr>
      <w:r>
        <w:t xml:space="preserve">    - после искусственной менопаузы N95.3</w:t>
      </w:r>
    </w:p>
    <w:p w:rsidR="00000000" w:rsidRDefault="00BE72F4">
      <w:pPr>
        <w:pStyle w:val="ConsPlusNonformat"/>
        <w:widowControl/>
      </w:pPr>
      <w:r>
        <w:t xml:space="preserve">    - поства</w:t>
      </w:r>
      <w:r>
        <w:t>готомный K91.1</w:t>
      </w:r>
    </w:p>
    <w:p w:rsidR="00000000" w:rsidRDefault="00BE72F4">
      <w:pPr>
        <w:pStyle w:val="ConsPlusNonformat"/>
        <w:widowControl/>
      </w:pPr>
      <w:r>
        <w:t xml:space="preserve">    - поствальвулотомический I97.0</w:t>
      </w:r>
    </w:p>
    <w:p w:rsidR="00000000" w:rsidRDefault="00BE72F4">
      <w:pPr>
        <w:pStyle w:val="ConsPlusNonformat"/>
        <w:widowControl/>
      </w:pPr>
      <w:r>
        <w:t xml:space="preserve">    - постгастрэктомический (демпинг) K91.1</w:t>
      </w:r>
    </w:p>
    <w:p w:rsidR="00000000" w:rsidRDefault="00BE72F4">
      <w:pPr>
        <w:pStyle w:val="ConsPlusNonformat"/>
        <w:widowControl/>
      </w:pPr>
      <w:r>
        <w:t xml:space="preserve">    - посткардиотомический I97.0</w:t>
      </w:r>
    </w:p>
    <w:p w:rsidR="00000000" w:rsidRDefault="00BE72F4">
      <w:pPr>
        <w:pStyle w:val="ConsPlusNonformat"/>
        <w:widowControl/>
      </w:pPr>
      <w:r>
        <w:t xml:space="preserve">    - постконтузионный F07.2</w:t>
      </w:r>
    </w:p>
    <w:p w:rsidR="00000000" w:rsidRDefault="00BE72F4">
      <w:pPr>
        <w:pStyle w:val="ConsPlusNonformat"/>
        <w:widowControl/>
      </w:pPr>
      <w:r>
        <w:t xml:space="preserve">    - постламинэктомический НКДР M96.1</w:t>
      </w:r>
    </w:p>
    <w:p w:rsidR="00000000" w:rsidRDefault="00BE72F4">
      <w:pPr>
        <w:pStyle w:val="ConsPlusNonformat"/>
        <w:widowControl/>
      </w:pPr>
      <w:r>
        <w:t xml:space="preserve">    - постхолецистэктомический K91.5</w:t>
      </w:r>
    </w:p>
    <w:p w:rsidR="00000000" w:rsidRDefault="00BE72F4">
      <w:pPr>
        <w:pStyle w:val="ConsPlusNonformat"/>
        <w:widowControl/>
      </w:pPr>
      <w:r>
        <w:t xml:space="preserve">    - прединфарктный I20</w:t>
      </w:r>
      <w:r>
        <w:t>.0</w:t>
      </w:r>
    </w:p>
    <w:p w:rsidR="00000000" w:rsidRDefault="00BE72F4">
      <w:pPr>
        <w:pStyle w:val="ConsPlusNonformat"/>
        <w:widowControl/>
      </w:pPr>
      <w:r>
        <w:t xml:space="preserve">    - приобретенного иммунодефицита (СПИД) B24</w:t>
      </w:r>
    </w:p>
    <w:p w:rsidR="00000000" w:rsidRDefault="00BE72F4">
      <w:pPr>
        <w:pStyle w:val="ConsPlusNonformat"/>
        <w:widowControl/>
      </w:pPr>
      <w:r>
        <w:t xml:space="preserve">    - прорезывания зубов K00.7</w:t>
      </w:r>
    </w:p>
    <w:p w:rsidR="00000000" w:rsidRDefault="00BE72F4">
      <w:pPr>
        <w:pStyle w:val="ConsPlusNonformat"/>
        <w:widowControl/>
      </w:pPr>
      <w:r>
        <w:t xml:space="preserve">    - психоорганический (непсихотического характера) F07.9</w:t>
      </w:r>
    </w:p>
    <w:p w:rsidR="00000000" w:rsidRDefault="00BE72F4">
      <w:pPr>
        <w:pStyle w:val="ConsPlusNonformat"/>
        <w:widowControl/>
      </w:pPr>
      <w:r>
        <w:t xml:space="preserve">    -- острый или подострый F05.9</w:t>
      </w:r>
    </w:p>
    <w:p w:rsidR="00000000" w:rsidRDefault="00BE72F4">
      <w:pPr>
        <w:pStyle w:val="ConsPlusNonformat"/>
        <w:widowControl/>
      </w:pPr>
      <w:r>
        <w:t xml:space="preserve">    -- уточненный НКДР F07.8</w:t>
      </w:r>
    </w:p>
    <w:p w:rsidR="00000000" w:rsidRDefault="00BE72F4">
      <w:pPr>
        <w:pStyle w:val="ConsPlusNonformat"/>
        <w:widowControl/>
      </w:pPr>
      <w:r>
        <w:t xml:space="preserve">    - разболтанности (слабость связок) M35.7</w:t>
      </w:r>
    </w:p>
    <w:p w:rsidR="00000000" w:rsidRDefault="00BE72F4">
      <w:pPr>
        <w:pStyle w:val="ConsPlusNonformat"/>
        <w:widowControl/>
      </w:pPr>
      <w:r>
        <w:t xml:space="preserve">    - ра</w:t>
      </w:r>
      <w:r>
        <w:t>здавливания (краш - синдром) (размозжения) T79.5</w:t>
      </w:r>
    </w:p>
    <w:p w:rsidR="00000000" w:rsidRDefault="00BE72F4">
      <w:pPr>
        <w:pStyle w:val="ConsPlusNonformat"/>
        <w:widowControl/>
      </w:pPr>
      <w:r>
        <w:t xml:space="preserve">    - раздраженного кишечника K58.9</w:t>
      </w:r>
    </w:p>
    <w:p w:rsidR="00000000" w:rsidRDefault="00BE72F4">
      <w:pPr>
        <w:pStyle w:val="ConsPlusNonformat"/>
        <w:widowControl/>
      </w:pPr>
      <w:r>
        <w:t xml:space="preserve">    - разрыва широкой связки N83.8</w:t>
      </w:r>
    </w:p>
    <w:p w:rsidR="00000000" w:rsidRDefault="00BE72F4">
      <w:pPr>
        <w:pStyle w:val="ConsPlusNonformat"/>
        <w:widowControl/>
      </w:pPr>
      <w:r>
        <w:t xml:space="preserve">    - реберно - хрящевой (соединения) M94.0</w:t>
      </w:r>
    </w:p>
    <w:p w:rsidR="00000000" w:rsidRDefault="00BE72F4">
      <w:pPr>
        <w:pStyle w:val="ConsPlusNonformat"/>
        <w:widowControl/>
      </w:pPr>
      <w:r>
        <w:t xml:space="preserve">    - Рейе G93.7</w:t>
      </w:r>
    </w:p>
    <w:p w:rsidR="00000000" w:rsidRDefault="00BE72F4">
      <w:pPr>
        <w:pStyle w:val="ConsPlusNonformat"/>
        <w:widowControl/>
      </w:pPr>
      <w:r>
        <w:t xml:space="preserve">    - Рейно I73.0</w:t>
      </w:r>
    </w:p>
    <w:p w:rsidR="00000000" w:rsidRDefault="00BE72F4">
      <w:pPr>
        <w:pStyle w:val="ConsPlusNonformat"/>
        <w:widowControl/>
      </w:pPr>
      <w:r>
        <w:t xml:space="preserve">    - респираторного  расстройства [дистресса] (идиопатич</w:t>
      </w:r>
      <w:r>
        <w:t>еский) (у</w:t>
      </w:r>
    </w:p>
    <w:p w:rsidR="00000000" w:rsidRDefault="00BE72F4">
      <w:pPr>
        <w:pStyle w:val="ConsPlusNonformat"/>
        <w:widowControl/>
      </w:pPr>
      <w:r>
        <w:t xml:space="preserve">      новорожденного) P22.0</w:t>
      </w:r>
    </w:p>
    <w:p w:rsidR="00000000" w:rsidRDefault="00BE72F4">
      <w:pPr>
        <w:pStyle w:val="ConsPlusNonformat"/>
        <w:widowControl/>
      </w:pPr>
      <w:r>
        <w:t xml:space="preserve">    -- у взрослого J80</w:t>
      </w:r>
    </w:p>
    <w:p w:rsidR="00000000" w:rsidRDefault="00BE72F4">
      <w:pPr>
        <w:pStyle w:val="ConsPlusNonformat"/>
        <w:widowControl/>
      </w:pPr>
      <w:r>
        <w:t xml:space="preserve">    - Ретта F84.2</w:t>
      </w:r>
    </w:p>
    <w:p w:rsidR="00000000" w:rsidRDefault="00BE72F4">
      <w:pPr>
        <w:pStyle w:val="ConsPlusNonformat"/>
        <w:widowControl/>
      </w:pPr>
      <w:r>
        <w:t xml:space="preserve">    - сдавления T79.5</w:t>
      </w:r>
    </w:p>
    <w:p w:rsidR="00000000" w:rsidRDefault="00BE72F4">
      <w:pPr>
        <w:pStyle w:val="ConsPlusNonformat"/>
        <w:widowControl/>
      </w:pPr>
      <w:r>
        <w:t xml:space="preserve">    -- чревной артерии I77.4</w:t>
      </w:r>
    </w:p>
    <w:p w:rsidR="00000000" w:rsidRDefault="00BE72F4">
      <w:pPr>
        <w:pStyle w:val="ConsPlusNonformat"/>
        <w:widowControl/>
      </w:pPr>
      <w:r>
        <w:t xml:space="preserve">    - сердечно - почечный I13.9</w:t>
      </w:r>
    </w:p>
    <w:p w:rsidR="00000000" w:rsidRDefault="00BE72F4">
      <w:pPr>
        <w:pStyle w:val="ConsPlusNonformat"/>
        <w:widowControl/>
      </w:pPr>
      <w:r>
        <w:t xml:space="preserve">    - сердечно - сосудистый почечный I13.9</w:t>
      </w:r>
    </w:p>
    <w:p w:rsidR="00000000" w:rsidRDefault="00BE72F4">
      <w:pPr>
        <w:pStyle w:val="ConsPlusNonformat"/>
        <w:widowControl/>
      </w:pPr>
      <w:r>
        <w:t xml:space="preserve">    - "серый" (у новорожденного) P93</w:t>
      </w:r>
    </w:p>
    <w:p w:rsidR="00000000" w:rsidRDefault="00BE72F4">
      <w:pPr>
        <w:pStyle w:val="ConsPlusNonformat"/>
        <w:widowControl/>
      </w:pPr>
      <w:r>
        <w:t xml:space="preserve">    - слепой п</w:t>
      </w:r>
      <w:r>
        <w:t>етли K90.2</w:t>
      </w:r>
    </w:p>
    <w:p w:rsidR="00000000" w:rsidRDefault="00BE72F4">
      <w:pPr>
        <w:pStyle w:val="ConsPlusNonformat"/>
        <w:widowControl/>
      </w:pPr>
      <w:r>
        <w:t xml:space="preserve">    -- врожденной Q43.8</w:t>
      </w:r>
    </w:p>
    <w:p w:rsidR="00000000" w:rsidRDefault="00BE72F4">
      <w:pPr>
        <w:pStyle w:val="ConsPlusNonformat"/>
        <w:widowControl/>
      </w:pPr>
      <w:r>
        <w:t xml:space="preserve">    -- послеоперационной K91.2</w:t>
      </w:r>
    </w:p>
    <w:p w:rsidR="00000000" w:rsidRDefault="00BE72F4">
      <w:pPr>
        <w:pStyle w:val="ConsPlusNonformat"/>
        <w:widowControl/>
      </w:pPr>
      <w:r>
        <w:t xml:space="preserve">    - Стивенса - Джонсона L51.1</w:t>
      </w:r>
    </w:p>
    <w:p w:rsidR="00000000" w:rsidRDefault="00BE72F4">
      <w:pPr>
        <w:pStyle w:val="ConsPlusNonformat"/>
        <w:widowControl/>
      </w:pPr>
      <w:r>
        <w:t xml:space="preserve">    - Стокса - Адамса I45.9</w:t>
      </w:r>
    </w:p>
    <w:p w:rsidR="00000000" w:rsidRDefault="00BE72F4">
      <w:pPr>
        <w:pStyle w:val="ConsPlusNonformat"/>
        <w:widowControl/>
      </w:pPr>
      <w:r>
        <w:t xml:space="preserve">    - стопного туннеля G57.5</w:t>
      </w:r>
    </w:p>
    <w:p w:rsidR="00000000" w:rsidRDefault="00BE72F4">
      <w:pPr>
        <w:pStyle w:val="ConsPlusNonformat"/>
        <w:widowControl/>
      </w:pPr>
      <w:r>
        <w:t xml:space="preserve">    - сухого глаза H04.1</w:t>
      </w:r>
    </w:p>
    <w:p w:rsidR="00000000" w:rsidRDefault="00BE72F4">
      <w:pPr>
        <w:pStyle w:val="ConsPlusNonformat"/>
        <w:widowControl/>
      </w:pPr>
      <w:r>
        <w:t xml:space="preserve">    - сухости M35.0</w:t>
      </w:r>
    </w:p>
    <w:p w:rsidR="00000000" w:rsidRDefault="00BE72F4">
      <w:pPr>
        <w:pStyle w:val="ConsPlusNonformat"/>
        <w:widowControl/>
      </w:pPr>
      <w:r>
        <w:t xml:space="preserve">    - Тернера Q96.9</w:t>
      </w:r>
    </w:p>
    <w:p w:rsidR="00000000" w:rsidRDefault="00BE72F4">
      <w:pPr>
        <w:pStyle w:val="ConsPlusNonformat"/>
        <w:widowControl/>
      </w:pPr>
      <w:r>
        <w:t xml:space="preserve">    - токсического шока A48.3</w:t>
      </w:r>
    </w:p>
    <w:p w:rsidR="00000000" w:rsidRDefault="00BE72F4">
      <w:pPr>
        <w:pStyle w:val="ConsPlusNonformat"/>
        <w:widowControl/>
      </w:pPr>
      <w:r>
        <w:t xml:space="preserve">    - </w:t>
      </w:r>
      <w:r>
        <w:t>трисомии НКДР Q92.9</w:t>
      </w:r>
    </w:p>
    <w:p w:rsidR="00000000" w:rsidRDefault="00BE72F4">
      <w:pPr>
        <w:pStyle w:val="ConsPlusNonformat"/>
        <w:widowControl/>
      </w:pPr>
      <w:r>
        <w:t xml:space="preserve">    -- 13 Q91.7</w:t>
      </w:r>
    </w:p>
    <w:p w:rsidR="00000000" w:rsidRDefault="00BE72F4">
      <w:pPr>
        <w:pStyle w:val="ConsPlusNonformat"/>
        <w:widowControl/>
      </w:pPr>
      <w:r>
        <w:t xml:space="preserve">    -- 18 Q91.3</w:t>
      </w:r>
    </w:p>
    <w:p w:rsidR="00000000" w:rsidRDefault="00BE72F4">
      <w:pPr>
        <w:pStyle w:val="ConsPlusNonformat"/>
        <w:widowControl/>
      </w:pPr>
      <w:r>
        <w:t xml:space="preserve">    -- 20 (q)(p) Q92.8</w:t>
      </w:r>
    </w:p>
    <w:p w:rsidR="00000000" w:rsidRDefault="00BE72F4">
      <w:pPr>
        <w:pStyle w:val="ConsPlusNonformat"/>
        <w:widowControl/>
      </w:pPr>
      <w:r>
        <w:t xml:space="preserve">    -- 21 Q90.9</w:t>
      </w:r>
    </w:p>
    <w:p w:rsidR="00000000" w:rsidRDefault="00BE72F4">
      <w:pPr>
        <w:pStyle w:val="ConsPlusNonformat"/>
        <w:widowControl/>
      </w:pPr>
      <w:r>
        <w:t xml:space="preserve">    -- 22 Q92.8</w:t>
      </w:r>
    </w:p>
    <w:p w:rsidR="00000000" w:rsidRDefault="00BE72F4">
      <w:pPr>
        <w:pStyle w:val="ConsPlusNonformat"/>
        <w:widowControl/>
      </w:pPr>
      <w:r>
        <w:t xml:space="preserve">    - уретральный N34.3</w:t>
      </w:r>
    </w:p>
    <w:p w:rsidR="00000000" w:rsidRDefault="00BE72F4">
      <w:pPr>
        <w:pStyle w:val="ConsPlusNonformat"/>
        <w:widowControl/>
      </w:pPr>
      <w:r>
        <w:t xml:space="preserve">    - утомления F48.0</w:t>
      </w:r>
    </w:p>
    <w:p w:rsidR="00000000" w:rsidRDefault="00BE72F4">
      <w:pPr>
        <w:pStyle w:val="ConsPlusNonformat"/>
        <w:widowControl/>
      </w:pPr>
      <w:r>
        <w:t xml:space="preserve">    -- послевирусный G93.3</w:t>
      </w:r>
    </w:p>
    <w:p w:rsidR="00000000" w:rsidRDefault="00BE72F4">
      <w:pPr>
        <w:pStyle w:val="ConsPlusNonformat"/>
        <w:widowControl/>
      </w:pPr>
      <w:r>
        <w:t xml:space="preserve">    - Фелти M05.0</w:t>
      </w:r>
    </w:p>
    <w:p w:rsidR="00000000" w:rsidRDefault="00BE72F4">
      <w:pPr>
        <w:pStyle w:val="ConsPlusNonformat"/>
        <w:widowControl/>
      </w:pPr>
      <w:r>
        <w:t xml:space="preserve">    - холодовой травмы у новорожденного P80.0</w:t>
      </w:r>
    </w:p>
    <w:p w:rsidR="00000000" w:rsidRDefault="00BE72F4">
      <w:pPr>
        <w:pStyle w:val="ConsPlusNonformat"/>
        <w:widowControl/>
      </w:pPr>
      <w:r>
        <w:t xml:space="preserve">    - цервик</w:t>
      </w:r>
      <w:r>
        <w:t>обрахиальный (диффузный) M53.1</w:t>
      </w:r>
    </w:p>
    <w:p w:rsidR="00000000" w:rsidRDefault="00BE72F4">
      <w:pPr>
        <w:pStyle w:val="ConsPlusNonformat"/>
        <w:widowControl/>
      </w:pPr>
      <w:r>
        <w:t xml:space="preserve">    - цервикокраниальный M53.0</w:t>
      </w:r>
    </w:p>
    <w:p w:rsidR="00000000" w:rsidRDefault="00BE72F4">
      <w:pPr>
        <w:pStyle w:val="ConsPlusNonformat"/>
        <w:widowControl/>
      </w:pPr>
      <w:r>
        <w:t xml:space="preserve">    - церебральный хронический алкогольный F10.7</w:t>
      </w:r>
    </w:p>
    <w:p w:rsidR="00000000" w:rsidRDefault="00BE72F4">
      <w:pPr>
        <w:pStyle w:val="ConsPlusNonformat"/>
        <w:widowControl/>
      </w:pPr>
      <w:r>
        <w:t xml:space="preserve">    - Штейна - Левенталя E28.2</w:t>
      </w:r>
    </w:p>
    <w:p w:rsidR="00000000" w:rsidRDefault="00BE72F4">
      <w:pPr>
        <w:pStyle w:val="ConsPlusNonformat"/>
        <w:widowControl/>
      </w:pPr>
      <w:r>
        <w:t xml:space="preserve">    - Эдвардса Q91.3</w:t>
      </w:r>
    </w:p>
    <w:p w:rsidR="00000000" w:rsidRDefault="00BE72F4">
      <w:pPr>
        <w:pStyle w:val="ConsPlusNonformat"/>
        <w:widowControl/>
      </w:pPr>
      <w:r>
        <w:t xml:space="preserve">    Синовит M65.9</w:t>
      </w:r>
    </w:p>
    <w:p w:rsidR="00000000" w:rsidRDefault="00BE72F4">
      <w:pPr>
        <w:pStyle w:val="ConsPlusNonformat"/>
        <w:widowControl/>
      </w:pPr>
      <w:r>
        <w:lastRenderedPageBreak/>
        <w:t xml:space="preserve">    - ворсинчато - узелковый M12.2</w:t>
      </w:r>
    </w:p>
    <w:p w:rsidR="00000000" w:rsidRDefault="00BE72F4">
      <w:pPr>
        <w:pStyle w:val="ConsPlusNonformat"/>
        <w:widowControl/>
      </w:pPr>
      <w:r>
        <w:t xml:space="preserve">    Синусит (гиперпластический)  (гнойны</w:t>
      </w:r>
      <w:r>
        <w:t>й)  (негнойный)  (носового</w:t>
      </w:r>
    </w:p>
    <w:p w:rsidR="00000000" w:rsidRDefault="00BE72F4">
      <w:pPr>
        <w:pStyle w:val="ConsPlusNonformat"/>
        <w:widowControl/>
      </w:pPr>
      <w:r>
        <w:t xml:space="preserve">    синуса) (придаточного синуса) (хронический) J32.9</w:t>
      </w:r>
    </w:p>
    <w:p w:rsidR="00000000" w:rsidRDefault="00BE72F4">
      <w:pPr>
        <w:pStyle w:val="ConsPlusNonformat"/>
        <w:widowControl/>
      </w:pPr>
      <w:r>
        <w:t xml:space="preserve">    - аллергический J30.3</w:t>
      </w:r>
    </w:p>
    <w:p w:rsidR="00000000" w:rsidRDefault="00BE72F4">
      <w:pPr>
        <w:pStyle w:val="ConsPlusNonformat"/>
        <w:widowControl/>
      </w:pPr>
      <w:r>
        <w:t xml:space="preserve">    - верхнечелюстной J32.0</w:t>
      </w:r>
    </w:p>
    <w:p w:rsidR="00000000" w:rsidRDefault="00BE72F4">
      <w:pPr>
        <w:pStyle w:val="ConsPlusNonformat"/>
        <w:widowControl/>
      </w:pPr>
      <w:r>
        <w:t xml:space="preserve">    -- острый J01.0</w:t>
      </w:r>
    </w:p>
    <w:p w:rsidR="00000000" w:rsidRDefault="00BE72F4">
      <w:pPr>
        <w:pStyle w:val="ConsPlusNonformat"/>
        <w:widowControl/>
      </w:pPr>
      <w:r>
        <w:t xml:space="preserve">    - острый J01.9</w:t>
      </w:r>
    </w:p>
    <w:p w:rsidR="00000000" w:rsidRDefault="00BE72F4">
      <w:pPr>
        <w:pStyle w:val="ConsPlusNonformat"/>
        <w:widowControl/>
      </w:pPr>
      <w:r>
        <w:t xml:space="preserve">    -- верхнечелюстной J01.0</w:t>
      </w:r>
    </w:p>
    <w:p w:rsidR="00000000" w:rsidRDefault="00BE72F4">
      <w:pPr>
        <w:pStyle w:val="ConsPlusNonformat"/>
        <w:widowControl/>
      </w:pPr>
      <w:r>
        <w:t xml:space="preserve">    - сфеноидальный J32.3</w:t>
      </w:r>
    </w:p>
    <w:p w:rsidR="00000000" w:rsidRDefault="00BE72F4">
      <w:pPr>
        <w:pStyle w:val="ConsPlusNonformat"/>
        <w:widowControl/>
      </w:pPr>
      <w:r>
        <w:t xml:space="preserve">    -- острый J01.3</w:t>
      </w:r>
    </w:p>
    <w:p w:rsidR="00000000" w:rsidRDefault="00BE72F4">
      <w:pPr>
        <w:pStyle w:val="ConsPlusNonformat"/>
        <w:widowControl/>
      </w:pPr>
      <w:r>
        <w:t xml:space="preserve">    - ф</w:t>
      </w:r>
      <w:r>
        <w:t>ронтальный J32.1</w:t>
      </w:r>
    </w:p>
    <w:p w:rsidR="00000000" w:rsidRDefault="00BE72F4">
      <w:pPr>
        <w:pStyle w:val="ConsPlusNonformat"/>
        <w:widowControl/>
      </w:pPr>
      <w:r>
        <w:t xml:space="preserve">    -- острый J01.1</w:t>
      </w:r>
    </w:p>
    <w:p w:rsidR="00000000" w:rsidRDefault="00BE72F4">
      <w:pPr>
        <w:pStyle w:val="ConsPlusNonformat"/>
        <w:widowControl/>
      </w:pPr>
      <w:r>
        <w:t xml:space="preserve">    - этмоидальный J32.2</w:t>
      </w:r>
    </w:p>
    <w:p w:rsidR="00000000" w:rsidRDefault="00BE72F4">
      <w:pPr>
        <w:pStyle w:val="ConsPlusNonformat"/>
        <w:widowControl/>
      </w:pPr>
      <w:r>
        <w:t xml:space="preserve">    -- острый J01.2</w:t>
      </w:r>
    </w:p>
    <w:p w:rsidR="00000000" w:rsidRDefault="00BE72F4">
      <w:pPr>
        <w:pStyle w:val="ConsPlusNonformat"/>
        <w:widowControl/>
      </w:pPr>
      <w:r>
        <w:t xml:space="preserve">    Сирингомиелия G95.0</w:t>
      </w:r>
    </w:p>
    <w:p w:rsidR="00000000" w:rsidRDefault="00BE72F4">
      <w:pPr>
        <w:pStyle w:val="ConsPlusNonformat"/>
        <w:widowControl/>
      </w:pPr>
      <w:r>
        <w:t xml:space="preserve">    Ситуационное(ая)</w:t>
      </w:r>
    </w:p>
    <w:p w:rsidR="00000000" w:rsidRDefault="00BE72F4">
      <w:pPr>
        <w:pStyle w:val="ConsPlusNonformat"/>
        <w:widowControl/>
      </w:pPr>
      <w:r>
        <w:t xml:space="preserve">    - дезадаптация F43.2</w:t>
      </w:r>
    </w:p>
    <w:p w:rsidR="00000000" w:rsidRDefault="00BE72F4">
      <w:pPr>
        <w:pStyle w:val="ConsPlusNonformat"/>
        <w:widowControl/>
      </w:pPr>
      <w:r>
        <w:t xml:space="preserve">    - расстройство (преходящее) F43.2</w:t>
      </w:r>
    </w:p>
    <w:p w:rsidR="00000000" w:rsidRDefault="00BE72F4">
      <w:pPr>
        <w:pStyle w:val="ConsPlusNonformat"/>
        <w:widowControl/>
      </w:pPr>
      <w:r>
        <w:t xml:space="preserve">    -- острое F43.0</w:t>
      </w:r>
    </w:p>
    <w:p w:rsidR="00000000" w:rsidRDefault="00BE72F4">
      <w:pPr>
        <w:pStyle w:val="ConsPlusNonformat"/>
        <w:widowControl/>
      </w:pPr>
      <w:r>
        <w:t xml:space="preserve">    - реакция F43.2</w:t>
      </w:r>
    </w:p>
    <w:p w:rsidR="00000000" w:rsidRDefault="00BE72F4">
      <w:pPr>
        <w:pStyle w:val="ConsPlusNonformat"/>
        <w:widowControl/>
      </w:pPr>
      <w:r>
        <w:t xml:space="preserve">    -- острая F43.0</w:t>
      </w:r>
    </w:p>
    <w:p w:rsidR="00000000" w:rsidRDefault="00BE72F4">
      <w:pPr>
        <w:pStyle w:val="ConsPlusNonformat"/>
        <w:widowControl/>
      </w:pPr>
      <w:r>
        <w:t xml:space="preserve">    Си</w:t>
      </w:r>
      <w:r>
        <w:t>филис (приобретенный) A53.9</w:t>
      </w:r>
    </w:p>
    <w:p w:rsidR="00000000" w:rsidRDefault="00BE72F4">
      <w:pPr>
        <w:pStyle w:val="ConsPlusNonformat"/>
        <w:widowControl/>
      </w:pPr>
      <w:r>
        <w:t xml:space="preserve">    - врожденный A50.9</w:t>
      </w:r>
    </w:p>
    <w:p w:rsidR="00000000" w:rsidRDefault="00BE72F4">
      <w:pPr>
        <w:pStyle w:val="ConsPlusNonformat"/>
        <w:widowControl/>
      </w:pPr>
      <w:r>
        <w:t xml:space="preserve">    -- поздний, или в возрасте 2 года и более НКДР A50.7</w:t>
      </w:r>
    </w:p>
    <w:p w:rsidR="00000000" w:rsidRDefault="00BE72F4">
      <w:pPr>
        <w:pStyle w:val="ConsPlusNonformat"/>
        <w:widowControl/>
      </w:pPr>
      <w:r>
        <w:t xml:space="preserve">    --- с симптомами или проявлениями НКДР A50.5</w:t>
      </w:r>
    </w:p>
    <w:p w:rsidR="00000000" w:rsidRDefault="00BE72F4">
      <w:pPr>
        <w:pStyle w:val="ConsPlusNonformat"/>
        <w:widowControl/>
      </w:pPr>
      <w:r>
        <w:t xml:space="preserve">    ---- поражение глаз A50.3</w:t>
      </w:r>
    </w:p>
    <w:p w:rsidR="00000000" w:rsidRDefault="00BE72F4">
      <w:pPr>
        <w:pStyle w:val="ConsPlusNonformat"/>
        <w:widowControl/>
      </w:pPr>
      <w:r>
        <w:t xml:space="preserve">    ---- триада Гетчинсона A50.5</w:t>
      </w:r>
    </w:p>
    <w:p w:rsidR="00000000" w:rsidRDefault="00BE72F4">
      <w:pPr>
        <w:pStyle w:val="ConsPlusNonformat"/>
        <w:widowControl/>
      </w:pPr>
      <w:r>
        <w:t xml:space="preserve">    ---- ювенильный нейросифилис A50</w:t>
      </w:r>
      <w:r>
        <w:t>.4</w:t>
      </w:r>
    </w:p>
    <w:p w:rsidR="00000000" w:rsidRDefault="00BE72F4">
      <w:pPr>
        <w:pStyle w:val="ConsPlusNonformat"/>
        <w:widowControl/>
      </w:pPr>
      <w:r>
        <w:t xml:space="preserve">    --- скрытый (без симптомов или проявлений) A50.6</w:t>
      </w:r>
    </w:p>
    <w:p w:rsidR="00000000" w:rsidRDefault="00BE72F4">
      <w:pPr>
        <w:pStyle w:val="ConsPlusNonformat"/>
        <w:widowControl/>
      </w:pPr>
      <w:r>
        <w:t xml:space="preserve">    ---- с отрицательной пробой спинномозговой жидкости A50.6</w:t>
      </w:r>
    </w:p>
    <w:p w:rsidR="00000000" w:rsidRDefault="00BE72F4">
      <w:pPr>
        <w:pStyle w:val="ConsPlusNonformat"/>
        <w:widowControl/>
      </w:pPr>
      <w:r>
        <w:t xml:space="preserve">    ---- серологически подтвержденный A50.6</w:t>
      </w:r>
    </w:p>
    <w:p w:rsidR="00000000" w:rsidRDefault="00BE72F4">
      <w:pPr>
        <w:pStyle w:val="ConsPlusNonformat"/>
        <w:widowControl/>
      </w:pPr>
      <w:r>
        <w:t xml:space="preserve">    -- ранний, или в возрасте до двух лет НКДР A50.2</w:t>
      </w:r>
    </w:p>
    <w:p w:rsidR="00000000" w:rsidRDefault="00BE72F4">
      <w:pPr>
        <w:pStyle w:val="ConsPlusNonformat"/>
        <w:widowControl/>
      </w:pPr>
      <w:r>
        <w:t xml:space="preserve">    --- с симптомами или проявлениями A50</w:t>
      </w:r>
      <w:r>
        <w:t>.0</w:t>
      </w:r>
    </w:p>
    <w:p w:rsidR="00000000" w:rsidRDefault="00BE72F4">
      <w:pPr>
        <w:pStyle w:val="ConsPlusNonformat"/>
        <w:widowControl/>
      </w:pPr>
      <w:r>
        <w:t xml:space="preserve">    ---- серологически подтвержденный A50.1</w:t>
      </w:r>
    </w:p>
    <w:p w:rsidR="00000000" w:rsidRDefault="00BE72F4">
      <w:pPr>
        <w:pStyle w:val="ConsPlusNonformat"/>
        <w:widowControl/>
      </w:pPr>
      <w:r>
        <w:t xml:space="preserve">    --- скрытый (без симптомов или проявлений) A50.1</w:t>
      </w:r>
    </w:p>
    <w:p w:rsidR="00000000" w:rsidRDefault="00BE72F4">
      <w:pPr>
        <w:pStyle w:val="ConsPlusNonformat"/>
        <w:widowControl/>
      </w:pPr>
      <w:r>
        <w:t xml:space="preserve">    ---- с отрицательной пробой спинномозговой жидкости A50.1</w:t>
      </w:r>
    </w:p>
    <w:p w:rsidR="00000000" w:rsidRDefault="00BE72F4">
      <w:pPr>
        <w:pStyle w:val="ConsPlusNonformat"/>
        <w:widowControl/>
      </w:pPr>
      <w:r>
        <w:t xml:space="preserve">    - вторичный A51.4</w:t>
      </w:r>
    </w:p>
    <w:p w:rsidR="00000000" w:rsidRDefault="00BE72F4">
      <w:pPr>
        <w:pStyle w:val="ConsPlusNonformat"/>
        <w:widowControl/>
      </w:pPr>
      <w:r>
        <w:t xml:space="preserve">    -- иридоциклит A51.4+ H22.0*</w:t>
      </w:r>
    </w:p>
    <w:p w:rsidR="00000000" w:rsidRDefault="00BE72F4">
      <w:pPr>
        <w:pStyle w:val="ConsPlusNonformat"/>
        <w:widowControl/>
      </w:pPr>
      <w:r>
        <w:t xml:space="preserve">    -- кожи (ранний) (с изъязвлением) A</w:t>
      </w:r>
      <w:r>
        <w:t>51.3</w:t>
      </w:r>
    </w:p>
    <w:p w:rsidR="00000000" w:rsidRDefault="00BE72F4">
      <w:pPr>
        <w:pStyle w:val="ConsPlusNonformat"/>
        <w:widowControl/>
      </w:pPr>
      <w:r>
        <w:t xml:space="preserve">    -- менингит A51.4+ G01*</w:t>
      </w:r>
    </w:p>
    <w:p w:rsidR="00000000" w:rsidRDefault="00BE72F4">
      <w:pPr>
        <w:pStyle w:val="ConsPlusNonformat"/>
        <w:widowControl/>
      </w:pPr>
      <w:r>
        <w:t xml:space="preserve">    - осложняющий беременность, роды или послеродовой период O98.1</w:t>
      </w:r>
    </w:p>
    <w:p w:rsidR="00000000" w:rsidRDefault="00BE72F4">
      <w:pPr>
        <w:pStyle w:val="ConsPlusNonformat"/>
        <w:widowControl/>
      </w:pPr>
      <w:r>
        <w:t xml:space="preserve">    -- влияние на плод или новорожденного P00.2</w:t>
      </w:r>
    </w:p>
    <w:p w:rsidR="00000000" w:rsidRDefault="00BE72F4">
      <w:pPr>
        <w:pStyle w:val="ConsPlusNonformat"/>
        <w:widowControl/>
      </w:pPr>
      <w:r>
        <w:t xml:space="preserve">    - поздний A52.9</w:t>
      </w:r>
    </w:p>
    <w:p w:rsidR="00000000" w:rsidRDefault="00BE72F4">
      <w:pPr>
        <w:pStyle w:val="ConsPlusNonformat"/>
        <w:widowControl/>
      </w:pPr>
      <w:r>
        <w:t xml:space="preserve">    -- почки A52.7+ N29.0*</w:t>
      </w:r>
    </w:p>
    <w:p w:rsidR="00000000" w:rsidRDefault="00BE72F4">
      <w:pPr>
        <w:pStyle w:val="ConsPlusNonformat"/>
        <w:widowControl/>
      </w:pPr>
      <w:r>
        <w:t xml:space="preserve">    -- с симптомами A52.7</w:t>
      </w:r>
    </w:p>
    <w:p w:rsidR="00000000" w:rsidRDefault="00BE72F4">
      <w:pPr>
        <w:pStyle w:val="ConsPlusNonformat"/>
        <w:widowControl/>
      </w:pPr>
      <w:r>
        <w:t xml:space="preserve">    --- серологически подтвержденны</w:t>
      </w:r>
      <w:r>
        <w:t>й A52.8</w:t>
      </w:r>
    </w:p>
    <w:p w:rsidR="00000000" w:rsidRDefault="00BE72F4">
      <w:pPr>
        <w:pStyle w:val="ConsPlusNonformat"/>
        <w:widowControl/>
      </w:pPr>
      <w:r>
        <w:t xml:space="preserve">    -- сердечно - сосудистой системы A52.0+I98.0*</w:t>
      </w:r>
    </w:p>
    <w:p w:rsidR="00000000" w:rsidRDefault="00BE72F4">
      <w:pPr>
        <w:pStyle w:val="ConsPlusNonformat"/>
        <w:widowControl/>
      </w:pPr>
      <w:r>
        <w:t xml:space="preserve">    -- скрытый или  продолжительностью  два  года  и  более  после</w:t>
      </w:r>
    </w:p>
    <w:p w:rsidR="00000000" w:rsidRDefault="00BE72F4">
      <w:pPr>
        <w:pStyle w:val="ConsPlusNonformat"/>
        <w:widowControl/>
      </w:pPr>
      <w:r>
        <w:t xml:space="preserve">       заражения (без проявлений) A52.8</w:t>
      </w:r>
    </w:p>
    <w:p w:rsidR="00000000" w:rsidRDefault="00BE72F4">
      <w:pPr>
        <w:pStyle w:val="ConsPlusNonformat"/>
        <w:widowControl/>
      </w:pPr>
      <w:r>
        <w:t xml:space="preserve">    --- с отрицательной пробой спинномозговой жидкости A52.8</w:t>
      </w:r>
    </w:p>
    <w:p w:rsidR="00000000" w:rsidRDefault="00BE72F4">
      <w:pPr>
        <w:pStyle w:val="ConsPlusNonformat"/>
        <w:widowControl/>
      </w:pPr>
      <w:r>
        <w:t xml:space="preserve">    -- спинная сухотка A52.1</w:t>
      </w:r>
    </w:p>
    <w:p w:rsidR="00000000" w:rsidRDefault="00BE72F4">
      <w:pPr>
        <w:pStyle w:val="ConsPlusNonformat"/>
        <w:widowControl/>
      </w:pPr>
      <w:r>
        <w:t xml:space="preserve"> </w:t>
      </w:r>
      <w:r>
        <w:t xml:space="preserve">   -- центральной нервной системы A52.3</w:t>
      </w:r>
    </w:p>
    <w:p w:rsidR="00000000" w:rsidRDefault="00BE72F4">
      <w:pPr>
        <w:pStyle w:val="ConsPlusNonformat"/>
        <w:widowControl/>
      </w:pPr>
      <w:r>
        <w:t xml:space="preserve">    - ранний НКДР 51.9</w:t>
      </w:r>
    </w:p>
    <w:p w:rsidR="00000000" w:rsidRDefault="00BE72F4">
      <w:pPr>
        <w:pStyle w:val="ConsPlusNonformat"/>
        <w:widowControl/>
      </w:pPr>
      <w:r>
        <w:t xml:space="preserve">    -- скрытый  или  продолжительностью  менее  двух   лет   после</w:t>
      </w:r>
    </w:p>
    <w:p w:rsidR="00000000" w:rsidRDefault="00BE72F4">
      <w:pPr>
        <w:pStyle w:val="ConsPlusNonformat"/>
        <w:widowControl/>
      </w:pPr>
      <w:r>
        <w:t xml:space="preserve">       заражения A51.5</w:t>
      </w:r>
    </w:p>
    <w:p w:rsidR="00000000" w:rsidRDefault="00BE72F4">
      <w:pPr>
        <w:pStyle w:val="ConsPlusNonformat"/>
        <w:widowControl/>
      </w:pPr>
      <w:r>
        <w:t xml:space="preserve">    - сердечно - сосудистой системы A52.0 +I98.0*</w:t>
      </w:r>
    </w:p>
    <w:p w:rsidR="00000000" w:rsidRDefault="00BE72F4">
      <w:pPr>
        <w:pStyle w:val="ConsPlusNonformat"/>
        <w:widowControl/>
      </w:pPr>
      <w:r>
        <w:t xml:space="preserve">    - третичный A52.9</w:t>
      </w:r>
    </w:p>
    <w:p w:rsidR="00000000" w:rsidRDefault="00BE72F4">
      <w:pPr>
        <w:pStyle w:val="ConsPlusNonformat"/>
        <w:widowControl/>
      </w:pPr>
      <w:r>
        <w:t xml:space="preserve">    - центральной   нервной   с</w:t>
      </w:r>
      <w:r>
        <w:t>истемы    (поздний)    (рецидивный)</w:t>
      </w:r>
    </w:p>
    <w:p w:rsidR="00000000" w:rsidRDefault="00BE72F4">
      <w:pPr>
        <w:pStyle w:val="ConsPlusNonformat"/>
        <w:widowControl/>
      </w:pPr>
      <w:r>
        <w:t xml:space="preserve">      (третичный) A52.3</w:t>
      </w:r>
    </w:p>
    <w:p w:rsidR="00000000" w:rsidRDefault="00BE72F4">
      <w:pPr>
        <w:pStyle w:val="ConsPlusNonformat"/>
        <w:widowControl/>
      </w:pPr>
      <w:r>
        <w:t xml:space="preserve">    Сифилитическая(ий)</w:t>
      </w:r>
    </w:p>
    <w:p w:rsidR="00000000" w:rsidRDefault="00BE72F4">
      <w:pPr>
        <w:pStyle w:val="ConsPlusNonformat"/>
        <w:widowControl/>
      </w:pPr>
      <w:r>
        <w:t xml:space="preserve">    - аденопатия (вторичная) A51.4</w:t>
      </w:r>
    </w:p>
    <w:p w:rsidR="00000000" w:rsidRDefault="00BE72F4">
      <w:pPr>
        <w:pStyle w:val="ConsPlusNonformat"/>
        <w:widowControl/>
      </w:pPr>
      <w:r>
        <w:t xml:space="preserve">    - алопеция (вторичная) A51.3+ L99.8*</w:t>
      </w:r>
    </w:p>
    <w:p w:rsidR="00000000" w:rsidRDefault="00BE72F4">
      <w:pPr>
        <w:pStyle w:val="ConsPlusNonformat"/>
        <w:widowControl/>
      </w:pPr>
      <w:r>
        <w:t xml:space="preserve">    - аневризма (аорты) (разорванная) A52.0+ I79.0*</w:t>
      </w:r>
    </w:p>
    <w:p w:rsidR="00000000" w:rsidRDefault="00BE72F4">
      <w:pPr>
        <w:pStyle w:val="ConsPlusNonformat"/>
        <w:widowControl/>
      </w:pPr>
      <w:r>
        <w:t xml:space="preserve">    -- врожденная A50.5+ I79.0*</w:t>
      </w:r>
    </w:p>
    <w:p w:rsidR="00000000" w:rsidRDefault="00BE72F4">
      <w:pPr>
        <w:pStyle w:val="ConsPlusNonformat"/>
        <w:widowControl/>
      </w:pPr>
      <w:r>
        <w:lastRenderedPageBreak/>
        <w:t xml:space="preserve">    -- центра</w:t>
      </w:r>
      <w:r>
        <w:t>льной нервной системы A52.0+ I68.8*</w:t>
      </w:r>
    </w:p>
    <w:p w:rsidR="00000000" w:rsidRDefault="00BE72F4">
      <w:pPr>
        <w:pStyle w:val="ConsPlusNonformat"/>
        <w:widowControl/>
      </w:pPr>
      <w:r>
        <w:t xml:space="preserve">    - анемия A52.7+ D63.8*</w:t>
      </w:r>
    </w:p>
    <w:p w:rsidR="00000000" w:rsidRDefault="00BE72F4">
      <w:pPr>
        <w:pStyle w:val="ConsPlusNonformat"/>
        <w:widowControl/>
      </w:pPr>
      <w:r>
        <w:t xml:space="preserve">    - атаксия (двигательная) A52.1</w:t>
      </w:r>
    </w:p>
    <w:p w:rsidR="00000000" w:rsidRDefault="00BE72F4">
      <w:pPr>
        <w:pStyle w:val="ConsPlusNonformat"/>
        <w:widowControl/>
      </w:pPr>
      <w:r>
        <w:t xml:space="preserve">    - гумма НКДР A52.7</w:t>
      </w:r>
    </w:p>
    <w:p w:rsidR="00000000" w:rsidRDefault="00BE72F4">
      <w:pPr>
        <w:pStyle w:val="ConsPlusNonformat"/>
        <w:widowControl/>
      </w:pPr>
      <w:r>
        <w:t xml:space="preserve">    -- врожденная A50.5</w:t>
      </w:r>
    </w:p>
    <w:p w:rsidR="00000000" w:rsidRDefault="00BE72F4">
      <w:pPr>
        <w:pStyle w:val="ConsPlusNonformat"/>
        <w:widowControl/>
      </w:pPr>
      <w:r>
        <w:t xml:space="preserve">    - дегенерация спинного мозга A52.1</w:t>
      </w:r>
    </w:p>
    <w:p w:rsidR="00000000" w:rsidRDefault="00BE72F4">
      <w:pPr>
        <w:pStyle w:val="ConsPlusNonformat"/>
        <w:widowControl/>
      </w:pPr>
      <w:r>
        <w:t xml:space="preserve">    - деструкция кости A52.7+ M90.2*</w:t>
      </w:r>
    </w:p>
    <w:p w:rsidR="00000000" w:rsidRDefault="00BE72F4">
      <w:pPr>
        <w:pStyle w:val="ConsPlusNonformat"/>
        <w:widowControl/>
      </w:pPr>
      <w:r>
        <w:t xml:space="preserve">    - кондилома (широкая) A51.3</w:t>
      </w:r>
    </w:p>
    <w:p w:rsidR="00000000" w:rsidRDefault="00BE72F4">
      <w:pPr>
        <w:pStyle w:val="ConsPlusNonformat"/>
        <w:widowControl/>
      </w:pPr>
      <w:r>
        <w:t xml:space="preserve">   </w:t>
      </w:r>
      <w:r>
        <w:t xml:space="preserve"> - коронарный склероз A52.0+ I52.0*</w:t>
      </w:r>
    </w:p>
    <w:p w:rsidR="00000000" w:rsidRDefault="00BE72F4">
      <w:pPr>
        <w:pStyle w:val="ConsPlusNonformat"/>
        <w:widowControl/>
      </w:pPr>
      <w:r>
        <w:t xml:space="preserve">    - шанкр БДУ A51.0</w:t>
      </w:r>
    </w:p>
    <w:p w:rsidR="00000000" w:rsidRDefault="00BE72F4">
      <w:pPr>
        <w:pStyle w:val="ConsPlusNonformat"/>
        <w:widowControl/>
      </w:pPr>
      <w:r>
        <w:t xml:space="preserve">    Сифилофобия F45.2</w:t>
      </w:r>
    </w:p>
    <w:p w:rsidR="00000000" w:rsidRDefault="00BE72F4">
      <w:pPr>
        <w:pStyle w:val="ConsPlusNonformat"/>
        <w:widowControl/>
      </w:pPr>
      <w:r>
        <w:t xml:space="preserve">    Скарлатина A38</w:t>
      </w:r>
    </w:p>
    <w:p w:rsidR="00000000" w:rsidRDefault="00BE72F4">
      <w:pPr>
        <w:pStyle w:val="ConsPlusNonformat"/>
        <w:widowControl/>
      </w:pPr>
      <w:r>
        <w:t xml:space="preserve">    Склерема новорожденного P83.0</w:t>
      </w:r>
    </w:p>
    <w:p w:rsidR="00000000" w:rsidRDefault="00BE72F4">
      <w:pPr>
        <w:pStyle w:val="ConsPlusNonformat"/>
        <w:widowControl/>
      </w:pPr>
      <w:r>
        <w:t xml:space="preserve">    Склерит (гнойный)  (гранулематозный)  (задний)  (кольцевидный)</w:t>
      </w:r>
    </w:p>
    <w:p w:rsidR="00000000" w:rsidRDefault="00BE72F4">
      <w:pPr>
        <w:pStyle w:val="ConsPlusNonformat"/>
        <w:widowControl/>
      </w:pPr>
      <w:r>
        <w:t xml:space="preserve">    (передний) H15.0</w:t>
      </w:r>
    </w:p>
    <w:p w:rsidR="00000000" w:rsidRDefault="00BE72F4">
      <w:pPr>
        <w:pStyle w:val="ConsPlusNonformat"/>
        <w:widowControl/>
      </w:pPr>
      <w:r>
        <w:t xml:space="preserve">    Склеродерма, склеродермия (гене</w:t>
      </w:r>
      <w:r>
        <w:t>рализованная) (диффузная) M34.9</w:t>
      </w:r>
    </w:p>
    <w:p w:rsidR="00000000" w:rsidRDefault="00BE72F4">
      <w:pPr>
        <w:pStyle w:val="ConsPlusNonformat"/>
        <w:widowControl/>
      </w:pPr>
      <w:r>
        <w:t xml:space="preserve">    - локализованная L94.0</w:t>
      </w:r>
    </w:p>
    <w:p w:rsidR="00000000" w:rsidRDefault="00BE72F4">
      <w:pPr>
        <w:pStyle w:val="ConsPlusNonformat"/>
        <w:widowControl/>
      </w:pPr>
      <w:r>
        <w:t xml:space="preserve">    - новорожденного P83.8</w:t>
      </w:r>
    </w:p>
    <w:p w:rsidR="00000000" w:rsidRDefault="00BE72F4">
      <w:pPr>
        <w:pStyle w:val="ConsPlusNonformat"/>
        <w:widowControl/>
      </w:pPr>
      <w:r>
        <w:t xml:space="preserve">    - ограниченная L94.0</w:t>
      </w:r>
    </w:p>
    <w:p w:rsidR="00000000" w:rsidRDefault="00BE72F4">
      <w:pPr>
        <w:pStyle w:val="ConsPlusNonformat"/>
        <w:widowControl/>
      </w:pPr>
      <w:r>
        <w:t xml:space="preserve">    Склероз</w:t>
      </w:r>
    </w:p>
    <w:p w:rsidR="00000000" w:rsidRDefault="00BE72F4">
      <w:pPr>
        <w:pStyle w:val="ConsPlusNonformat"/>
        <w:widowControl/>
      </w:pPr>
      <w:r>
        <w:t xml:space="preserve">    - боковой     (амиотрофический)    (нисходящий)    (первичный)</w:t>
      </w:r>
    </w:p>
    <w:p w:rsidR="00000000" w:rsidRDefault="00BE72F4">
      <w:pPr>
        <w:pStyle w:val="ConsPlusNonformat"/>
        <w:widowControl/>
      </w:pPr>
      <w:r>
        <w:t xml:space="preserve">      (спинальный) G12.2</w:t>
      </w:r>
    </w:p>
    <w:p w:rsidR="00000000" w:rsidRDefault="00BE72F4">
      <w:pPr>
        <w:pStyle w:val="ConsPlusNonformat"/>
        <w:widowControl/>
      </w:pPr>
      <w:r>
        <w:t xml:space="preserve">    - рассеянный (мозга головного) (мозга</w:t>
      </w:r>
      <w:r>
        <w:t xml:space="preserve"> спинного) G35</w:t>
      </w:r>
    </w:p>
    <w:p w:rsidR="00000000" w:rsidRDefault="00BE72F4">
      <w:pPr>
        <w:pStyle w:val="ConsPlusNonformat"/>
        <w:widowControl/>
      </w:pPr>
      <w:r>
        <w:t xml:space="preserve">    - системный M34.9</w:t>
      </w:r>
    </w:p>
    <w:p w:rsidR="00000000" w:rsidRDefault="00BE72F4">
      <w:pPr>
        <w:pStyle w:val="ConsPlusNonformat"/>
        <w:widowControl/>
      </w:pPr>
      <w:r>
        <w:t xml:space="preserve">    - туберозный (головного мозга) Q85.1</w:t>
      </w:r>
    </w:p>
    <w:p w:rsidR="00000000" w:rsidRDefault="00BE72F4">
      <w:pPr>
        <w:pStyle w:val="ConsPlusNonformat"/>
        <w:widowControl/>
      </w:pPr>
      <w:r>
        <w:t xml:space="preserve">    Склеромаляция (прободная) H15.8</w:t>
      </w:r>
    </w:p>
    <w:p w:rsidR="00000000" w:rsidRDefault="00BE72F4">
      <w:pPr>
        <w:pStyle w:val="ConsPlusNonformat"/>
        <w:widowControl/>
      </w:pPr>
      <w:r>
        <w:t xml:space="preserve">    Сколиоз (позиционный) (приобретенный) M41.9</w:t>
      </w:r>
    </w:p>
    <w:p w:rsidR="00000000" w:rsidRDefault="00BE72F4">
      <w:pPr>
        <w:pStyle w:val="ConsPlusNonformat"/>
        <w:widowControl/>
      </w:pPr>
      <w:r>
        <w:t xml:space="preserve">    - врожденный Q67.5</w:t>
      </w:r>
    </w:p>
    <w:p w:rsidR="00000000" w:rsidRDefault="00BE72F4">
      <w:pPr>
        <w:pStyle w:val="ConsPlusNonformat"/>
        <w:widowControl/>
      </w:pPr>
      <w:r>
        <w:t xml:space="preserve">    Скрофулезный лишай (первичный) (туберкулезный) A18.4</w:t>
      </w:r>
    </w:p>
    <w:p w:rsidR="00000000" w:rsidRDefault="00BE72F4">
      <w:pPr>
        <w:pStyle w:val="ConsPlusNonformat"/>
        <w:widowControl/>
      </w:pPr>
      <w:r>
        <w:t xml:space="preserve">    Скрофулоде</w:t>
      </w:r>
      <w:r>
        <w:t>рма, скрофулодермия (любой локализации)  (первичная)</w:t>
      </w:r>
    </w:p>
    <w:p w:rsidR="00000000" w:rsidRDefault="00BE72F4">
      <w:pPr>
        <w:pStyle w:val="ConsPlusNonformat"/>
        <w:widowControl/>
      </w:pPr>
      <w:r>
        <w:t xml:space="preserve">    A18.4</w:t>
      </w:r>
    </w:p>
    <w:p w:rsidR="00000000" w:rsidRDefault="00BE72F4">
      <w:pPr>
        <w:pStyle w:val="ConsPlusNonformat"/>
        <w:widowControl/>
      </w:pPr>
      <w:r>
        <w:t xml:space="preserve">    Слабость R53</w:t>
      </w:r>
    </w:p>
    <w:p w:rsidR="00000000" w:rsidRDefault="00BE72F4">
      <w:pPr>
        <w:pStyle w:val="ConsPlusNonformat"/>
        <w:widowControl/>
      </w:pPr>
      <w:r>
        <w:t xml:space="preserve">    - врожденная или неонатальная НКДР P96.8</w:t>
      </w:r>
    </w:p>
    <w:p w:rsidR="00000000" w:rsidRDefault="00BE72F4">
      <w:pPr>
        <w:pStyle w:val="ConsPlusNonformat"/>
        <w:widowControl/>
      </w:pPr>
      <w:r>
        <w:t xml:space="preserve">    - родовых сил O62.2</w:t>
      </w:r>
    </w:p>
    <w:p w:rsidR="00000000" w:rsidRDefault="00BE72F4">
      <w:pPr>
        <w:pStyle w:val="ConsPlusNonformat"/>
        <w:widowControl/>
      </w:pPr>
      <w:r>
        <w:t xml:space="preserve">    -- влияние на плод или новорожденного P03.6</w:t>
      </w:r>
    </w:p>
    <w:p w:rsidR="00000000" w:rsidRDefault="00BE72F4">
      <w:pPr>
        <w:pStyle w:val="ConsPlusNonformat"/>
        <w:widowControl/>
      </w:pPr>
      <w:r>
        <w:t xml:space="preserve">    -- вторичная O62.1</w:t>
      </w:r>
    </w:p>
    <w:p w:rsidR="00000000" w:rsidRDefault="00BE72F4">
      <w:pPr>
        <w:pStyle w:val="ConsPlusNonformat"/>
        <w:widowControl/>
      </w:pPr>
      <w:r>
        <w:t xml:space="preserve">    -- первичная O62.0</w:t>
      </w:r>
    </w:p>
    <w:p w:rsidR="00000000" w:rsidRDefault="00BE72F4">
      <w:pPr>
        <w:pStyle w:val="ConsPlusNonformat"/>
        <w:widowControl/>
      </w:pPr>
      <w:r>
        <w:t xml:space="preserve">    - сенильн</w:t>
      </w:r>
      <w:r>
        <w:t>ая R54</w:t>
      </w:r>
    </w:p>
    <w:p w:rsidR="00000000" w:rsidRDefault="00BE72F4">
      <w:pPr>
        <w:pStyle w:val="ConsPlusNonformat"/>
        <w:widowControl/>
      </w:pPr>
      <w:r>
        <w:t xml:space="preserve">    Слабоумие (деменция) F03</w:t>
      </w:r>
    </w:p>
    <w:p w:rsidR="00000000" w:rsidRDefault="00BE72F4">
      <w:pPr>
        <w:pStyle w:val="ConsPlusNonformat"/>
        <w:widowControl/>
      </w:pPr>
      <w:r>
        <w:t xml:space="preserve">    - алкогольное НКДР F10.7</w:t>
      </w:r>
    </w:p>
    <w:p w:rsidR="00000000" w:rsidRDefault="00BE72F4">
      <w:pPr>
        <w:pStyle w:val="ConsPlusNonformat"/>
        <w:widowControl/>
      </w:pPr>
      <w:r>
        <w:t xml:space="preserve">    - атеросклеротическое F01.9</w:t>
      </w:r>
    </w:p>
    <w:p w:rsidR="00000000" w:rsidRDefault="00BE72F4">
      <w:pPr>
        <w:pStyle w:val="ConsPlusNonformat"/>
        <w:widowControl/>
      </w:pPr>
      <w:r>
        <w:t xml:space="preserve">    - гепатолентикулярной дегенерации E83.0+ F02.8*</w:t>
      </w:r>
    </w:p>
    <w:p w:rsidR="00000000" w:rsidRDefault="00BE72F4">
      <w:pPr>
        <w:pStyle w:val="ConsPlusNonformat"/>
        <w:widowControl/>
      </w:pPr>
      <w:r>
        <w:t xml:space="preserve">    -- множественном склерозе G35+ F02.8*</w:t>
      </w:r>
    </w:p>
    <w:p w:rsidR="00000000" w:rsidRDefault="00BE72F4">
      <w:pPr>
        <w:pStyle w:val="ConsPlusNonformat"/>
        <w:widowControl/>
      </w:pPr>
      <w:r>
        <w:t xml:space="preserve">    -- нейросифилисе A52.1+ F02.8*</w:t>
      </w:r>
    </w:p>
    <w:p w:rsidR="00000000" w:rsidRDefault="00BE72F4">
      <w:pPr>
        <w:pStyle w:val="ConsPlusNonformat"/>
        <w:widowControl/>
      </w:pPr>
      <w:r>
        <w:t xml:space="preserve">    -- хорее Гетингтона G10+ F</w:t>
      </w:r>
      <w:r>
        <w:t>02.2*</w:t>
      </w:r>
    </w:p>
    <w:p w:rsidR="00000000" w:rsidRDefault="00BE72F4">
      <w:pPr>
        <w:pStyle w:val="ConsPlusNonformat"/>
        <w:widowControl/>
      </w:pPr>
      <w:r>
        <w:t xml:space="preserve">    -- эпилепсии G40.-+ F02.8*</w:t>
      </w:r>
    </w:p>
    <w:p w:rsidR="00000000" w:rsidRDefault="00BE72F4">
      <w:pPr>
        <w:pStyle w:val="ConsPlusNonformat"/>
        <w:widowControl/>
      </w:pPr>
      <w:r>
        <w:t xml:space="preserve">    - при</w:t>
      </w:r>
    </w:p>
    <w:p w:rsidR="00000000" w:rsidRDefault="00BE72F4">
      <w:pPr>
        <w:pStyle w:val="ConsPlusNonformat"/>
        <w:widowControl/>
      </w:pPr>
      <w:r>
        <w:t xml:space="preserve">    -- болезни Паркинсона G20+F02.3*</w:t>
      </w:r>
    </w:p>
    <w:p w:rsidR="00000000" w:rsidRDefault="00BE72F4">
      <w:pPr>
        <w:pStyle w:val="ConsPlusNonformat"/>
        <w:widowControl/>
      </w:pPr>
      <w:r>
        <w:t xml:space="preserve">    -- ВИЧ болезни B22.0+F02.4*</w:t>
      </w:r>
    </w:p>
    <w:p w:rsidR="00000000" w:rsidRDefault="00BE72F4">
      <w:pPr>
        <w:pStyle w:val="ConsPlusNonformat"/>
        <w:widowControl/>
      </w:pPr>
      <w:r>
        <w:t xml:space="preserve">    Слепота (врожденная) (обоих глаз) (приобретенная) H54.0</w:t>
      </w:r>
    </w:p>
    <w:p w:rsidR="00000000" w:rsidRDefault="00BE72F4">
      <w:pPr>
        <w:pStyle w:val="ConsPlusNonformat"/>
        <w:widowControl/>
      </w:pPr>
      <w:r>
        <w:t xml:space="preserve">    - дневная H53.1</w:t>
      </w:r>
    </w:p>
    <w:p w:rsidR="00000000" w:rsidRDefault="00BE72F4">
      <w:pPr>
        <w:pStyle w:val="ConsPlusNonformat"/>
        <w:widowControl/>
      </w:pPr>
      <w:r>
        <w:t xml:space="preserve">    - истерическая F44.6</w:t>
      </w:r>
    </w:p>
    <w:p w:rsidR="00000000" w:rsidRDefault="00BE72F4">
      <w:pPr>
        <w:pStyle w:val="ConsPlusNonformat"/>
        <w:widowControl/>
      </w:pPr>
      <w:r>
        <w:t xml:space="preserve">    - ночная H53.6</w:t>
      </w:r>
    </w:p>
    <w:p w:rsidR="00000000" w:rsidRDefault="00BE72F4">
      <w:pPr>
        <w:pStyle w:val="ConsPlusNonformat"/>
        <w:widowControl/>
      </w:pPr>
      <w:r>
        <w:t xml:space="preserve">    -- обусловле</w:t>
      </w:r>
      <w:r>
        <w:t>нная недостаточностью витамина A E50.5</w:t>
      </w:r>
    </w:p>
    <w:p w:rsidR="00000000" w:rsidRDefault="00BE72F4">
      <w:pPr>
        <w:pStyle w:val="ConsPlusNonformat"/>
        <w:widowControl/>
      </w:pPr>
      <w:r>
        <w:t xml:space="preserve">    - одного глаза (другой глаз нормальный) H54.4</w:t>
      </w:r>
    </w:p>
    <w:p w:rsidR="00000000" w:rsidRDefault="00BE72F4">
      <w:pPr>
        <w:pStyle w:val="ConsPlusNonformat"/>
        <w:widowControl/>
      </w:pPr>
      <w:r>
        <w:t xml:space="preserve">    -- с частичной потерей зрения в другом глазу H54.1</w:t>
      </w:r>
    </w:p>
    <w:p w:rsidR="00000000" w:rsidRDefault="00BE72F4">
      <w:pPr>
        <w:pStyle w:val="ConsPlusNonformat"/>
        <w:widowControl/>
      </w:pPr>
      <w:r>
        <w:t xml:space="preserve">    - снежная H16.1</w:t>
      </w:r>
    </w:p>
    <w:p w:rsidR="00000000" w:rsidRDefault="00BE72F4">
      <w:pPr>
        <w:pStyle w:val="ConsPlusNonformat"/>
        <w:widowControl/>
      </w:pPr>
      <w:r>
        <w:t xml:space="preserve">    - травматическая (текущий эпизод) S05.9</w:t>
      </w:r>
    </w:p>
    <w:p w:rsidR="00000000" w:rsidRDefault="00BE72F4">
      <w:pPr>
        <w:pStyle w:val="ConsPlusNonformat"/>
        <w:widowControl/>
      </w:pPr>
      <w:r>
        <w:t xml:space="preserve">    Слоновость (нефиляриозная) I89.0</w:t>
      </w:r>
    </w:p>
    <w:p w:rsidR="00000000" w:rsidRDefault="00BE72F4">
      <w:pPr>
        <w:pStyle w:val="ConsPlusNonformat"/>
        <w:widowControl/>
      </w:pPr>
      <w:r>
        <w:t xml:space="preserve">    - вслед</w:t>
      </w:r>
      <w:r>
        <w:t>ствие мастэктомии I97.2</w:t>
      </w:r>
    </w:p>
    <w:p w:rsidR="00000000" w:rsidRDefault="00BE72F4">
      <w:pPr>
        <w:pStyle w:val="ConsPlusNonformat"/>
        <w:widowControl/>
      </w:pPr>
      <w:r>
        <w:t xml:space="preserve">    Смерть БДУ R99</w:t>
      </w:r>
    </w:p>
    <w:p w:rsidR="00000000" w:rsidRDefault="00BE72F4">
      <w:pPr>
        <w:pStyle w:val="ConsPlusNonformat"/>
        <w:widowControl/>
      </w:pPr>
      <w:r>
        <w:t xml:space="preserve">    - акушерская (причина неизвестна) O95</w:t>
      </w:r>
    </w:p>
    <w:p w:rsidR="00000000" w:rsidRDefault="00BE72F4">
      <w:pPr>
        <w:pStyle w:val="ConsPlusNonformat"/>
        <w:widowControl/>
      </w:pPr>
      <w:r>
        <w:t xml:space="preserve">    -- влияние на плод или новорожденного P01.6</w:t>
      </w:r>
    </w:p>
    <w:p w:rsidR="00000000" w:rsidRDefault="00BE72F4">
      <w:pPr>
        <w:pStyle w:val="ConsPlusNonformat"/>
        <w:widowControl/>
      </w:pPr>
      <w:r>
        <w:t xml:space="preserve">    -- между 42-мя днями и одним годом после родов O96</w:t>
      </w:r>
    </w:p>
    <w:p w:rsidR="00000000" w:rsidRDefault="00BE72F4">
      <w:pPr>
        <w:pStyle w:val="ConsPlusNonformat"/>
        <w:widowControl/>
      </w:pPr>
      <w:r>
        <w:lastRenderedPageBreak/>
        <w:t xml:space="preserve">    -- через 1 год или более после родов O97</w:t>
      </w:r>
    </w:p>
    <w:p w:rsidR="00000000" w:rsidRDefault="00BE72F4">
      <w:pPr>
        <w:pStyle w:val="ConsPlusNonformat"/>
        <w:widowControl/>
      </w:pPr>
      <w:r>
        <w:t xml:space="preserve">    - без признаков пре</w:t>
      </w:r>
      <w:r>
        <w:t>дшествующей болезни R96.1</w:t>
      </w:r>
    </w:p>
    <w:p w:rsidR="00000000" w:rsidRDefault="00BE72F4">
      <w:pPr>
        <w:pStyle w:val="ConsPlusNonformat"/>
        <w:widowControl/>
      </w:pPr>
      <w:r>
        <w:t xml:space="preserve">    - без свидетелей (причина неизвестна) R98</w:t>
      </w:r>
    </w:p>
    <w:p w:rsidR="00000000" w:rsidRDefault="00BE72F4">
      <w:pPr>
        <w:pStyle w:val="ConsPlusNonformat"/>
        <w:widowControl/>
      </w:pPr>
      <w:r>
        <w:t xml:space="preserve">    - внезапная (причина неизвестна) R96.0</w:t>
      </w:r>
    </w:p>
    <w:p w:rsidR="00000000" w:rsidRDefault="00BE72F4">
      <w:pPr>
        <w:pStyle w:val="ConsPlusNonformat"/>
        <w:widowControl/>
      </w:pPr>
      <w:r>
        <w:t xml:space="preserve">    -- грудного ребенка R95</w:t>
      </w:r>
    </w:p>
    <w:p w:rsidR="00000000" w:rsidRDefault="00BE72F4">
      <w:pPr>
        <w:pStyle w:val="ConsPlusNonformat"/>
        <w:widowControl/>
      </w:pPr>
      <w:r>
        <w:t xml:space="preserve">    -- сердечная I46.1</w:t>
      </w:r>
    </w:p>
    <w:p w:rsidR="00000000" w:rsidRDefault="00BE72F4">
      <w:pPr>
        <w:pStyle w:val="ConsPlusNonformat"/>
        <w:widowControl/>
      </w:pPr>
      <w:r>
        <w:t xml:space="preserve">    - плода   (внутриутробная)   (мертворожденный)   (причина   не</w:t>
      </w:r>
    </w:p>
    <w:p w:rsidR="00000000" w:rsidRDefault="00BE72F4">
      <w:pPr>
        <w:pStyle w:val="ConsPlusNonformat"/>
        <w:widowControl/>
      </w:pPr>
      <w:r>
        <w:t xml:space="preserve">      указана) P95</w:t>
      </w:r>
    </w:p>
    <w:p w:rsidR="00000000" w:rsidRDefault="00BE72F4">
      <w:pPr>
        <w:pStyle w:val="ConsPlusNonformat"/>
        <w:widowControl/>
      </w:pPr>
      <w:r>
        <w:t xml:space="preserve">    </w:t>
      </w:r>
      <w:r>
        <w:t>Смещение</w:t>
      </w:r>
    </w:p>
    <w:p w:rsidR="00000000" w:rsidRDefault="00BE72F4">
      <w:pPr>
        <w:pStyle w:val="ConsPlusNonformat"/>
        <w:widowControl/>
      </w:pPr>
      <w:r>
        <w:t xml:space="preserve">    - глазного яблока (латеральное) (приобретенное) (старое) H05.2</w:t>
      </w:r>
    </w:p>
    <w:p w:rsidR="00000000" w:rsidRDefault="00BE72F4">
      <w:pPr>
        <w:pStyle w:val="ConsPlusNonformat"/>
        <w:widowControl/>
      </w:pPr>
      <w:r>
        <w:t xml:space="preserve">    -- врожденное Q15.8</w:t>
      </w:r>
    </w:p>
    <w:p w:rsidR="00000000" w:rsidRDefault="00BE72F4">
      <w:pPr>
        <w:pStyle w:val="ConsPlusNonformat"/>
        <w:widowControl/>
      </w:pPr>
      <w:r>
        <w:t xml:space="preserve">    - дивертикула Меккеля (врожденное) Q43.0</w:t>
      </w:r>
    </w:p>
    <w:p w:rsidR="00000000" w:rsidRDefault="00BE72F4">
      <w:pPr>
        <w:pStyle w:val="ConsPlusNonformat"/>
        <w:widowControl/>
      </w:pPr>
      <w:r>
        <w:t xml:space="preserve">    - желудка (врожденное) Q40.2</w:t>
      </w:r>
    </w:p>
    <w:p w:rsidR="00000000" w:rsidRDefault="00BE72F4">
      <w:pPr>
        <w:pStyle w:val="ConsPlusNonformat"/>
        <w:widowControl/>
      </w:pPr>
      <w:r>
        <w:t xml:space="preserve">    - желчного пузыря (врожденное) Q44.1</w:t>
      </w:r>
    </w:p>
    <w:p w:rsidR="00000000" w:rsidRDefault="00BE72F4">
      <w:pPr>
        <w:pStyle w:val="ConsPlusNonformat"/>
        <w:widowControl/>
      </w:pPr>
      <w:r>
        <w:t xml:space="preserve">    - зуба, зубов K07.3</w:t>
      </w:r>
    </w:p>
    <w:p w:rsidR="00000000" w:rsidRDefault="00BE72F4">
      <w:pPr>
        <w:pStyle w:val="ConsPlusNonformat"/>
        <w:widowControl/>
      </w:pPr>
      <w:r>
        <w:t xml:space="preserve">    - межпозв</w:t>
      </w:r>
      <w:r>
        <w:t>оночного диска НКДР M51.2</w:t>
      </w:r>
    </w:p>
    <w:p w:rsidR="00000000" w:rsidRDefault="00BE72F4">
      <w:pPr>
        <w:pStyle w:val="ConsPlusNonformat"/>
        <w:widowControl/>
      </w:pPr>
      <w:r>
        <w:t xml:space="preserve">    -- грудного, поясничного, пояснично - крестцового M51.2</w:t>
      </w:r>
    </w:p>
    <w:p w:rsidR="00000000" w:rsidRDefault="00BE72F4">
      <w:pPr>
        <w:pStyle w:val="ConsPlusNonformat"/>
        <w:widowControl/>
      </w:pPr>
      <w:r>
        <w:t xml:space="preserve">    --- с невритом, радикулитом или радикулопатией M55.1+ G55.1*</w:t>
      </w:r>
    </w:p>
    <w:p w:rsidR="00000000" w:rsidRDefault="00BE72F4">
      <w:pPr>
        <w:pStyle w:val="ConsPlusNonformat"/>
        <w:widowControl/>
      </w:pPr>
      <w:r>
        <w:t xml:space="preserve">    -- с миелопатией M51.0+ G99.2*</w:t>
      </w:r>
    </w:p>
    <w:p w:rsidR="00000000" w:rsidRDefault="00BE72F4">
      <w:pPr>
        <w:pStyle w:val="ConsPlusNonformat"/>
        <w:widowControl/>
      </w:pPr>
      <w:r>
        <w:t xml:space="preserve">    -- шейного M50.2</w:t>
      </w:r>
    </w:p>
    <w:p w:rsidR="00000000" w:rsidRDefault="00BE72F4">
      <w:pPr>
        <w:pStyle w:val="ConsPlusNonformat"/>
        <w:widowControl/>
      </w:pPr>
      <w:r>
        <w:t xml:space="preserve">    --- с невритом, радикулитом или радикулопатие</w:t>
      </w:r>
      <w:r>
        <w:t>й M50.1+ G55.1*</w:t>
      </w:r>
    </w:p>
    <w:p w:rsidR="00000000" w:rsidRDefault="00BE72F4">
      <w:pPr>
        <w:pStyle w:val="ConsPlusNonformat"/>
        <w:widowControl/>
      </w:pPr>
      <w:r>
        <w:t xml:space="preserve">    - надпочечника (врожденное) Q89.1</w:t>
      </w:r>
    </w:p>
    <w:p w:rsidR="00000000" w:rsidRDefault="00BE72F4">
      <w:pPr>
        <w:pStyle w:val="ConsPlusNonformat"/>
        <w:widowControl/>
      </w:pPr>
      <w:r>
        <w:t xml:space="preserve">    - пищевода (приобретенное) K22.8</w:t>
      </w:r>
    </w:p>
    <w:p w:rsidR="00000000" w:rsidRDefault="00BE72F4">
      <w:pPr>
        <w:pStyle w:val="ConsPlusNonformat"/>
        <w:widowControl/>
      </w:pPr>
      <w:r>
        <w:t xml:space="preserve">    -- врожденное Q39.8</w:t>
      </w:r>
    </w:p>
    <w:p w:rsidR="00000000" w:rsidRDefault="00BE72F4">
      <w:pPr>
        <w:pStyle w:val="ConsPlusNonformat"/>
        <w:widowControl/>
      </w:pPr>
      <w:r>
        <w:t xml:space="preserve">    - почки (приобретенное) N28.8</w:t>
      </w:r>
    </w:p>
    <w:p w:rsidR="00000000" w:rsidRDefault="00BE72F4">
      <w:pPr>
        <w:pStyle w:val="ConsPlusNonformat"/>
        <w:widowControl/>
      </w:pPr>
      <w:r>
        <w:t xml:space="preserve">    -- врожденное Q63.2</w:t>
      </w:r>
    </w:p>
    <w:p w:rsidR="00000000" w:rsidRDefault="00BE72F4">
      <w:pPr>
        <w:pStyle w:val="ConsPlusNonformat"/>
        <w:widowControl/>
      </w:pPr>
      <w:r>
        <w:t xml:space="preserve">    - сердца (врожденное) Q24..8</w:t>
      </w:r>
    </w:p>
    <w:p w:rsidR="00000000" w:rsidRDefault="00BE72F4">
      <w:pPr>
        <w:pStyle w:val="ConsPlusNonformat"/>
        <w:widowControl/>
      </w:pPr>
      <w:r>
        <w:t xml:space="preserve">    -- приобретенное I51.8</w:t>
      </w:r>
    </w:p>
    <w:p w:rsidR="00000000" w:rsidRDefault="00BE72F4">
      <w:pPr>
        <w:pStyle w:val="ConsPlusNonformat"/>
        <w:widowControl/>
      </w:pPr>
      <w:r>
        <w:t xml:space="preserve">    - шейки бедра врожд</w:t>
      </w:r>
      <w:r>
        <w:t>енное Q65.8</w:t>
      </w:r>
    </w:p>
    <w:p w:rsidR="00000000" w:rsidRDefault="00BE72F4">
      <w:pPr>
        <w:pStyle w:val="ConsPlusNonformat"/>
        <w:widowControl/>
      </w:pPr>
      <w:r>
        <w:t xml:space="preserve">    Снохождение F51.3</w:t>
      </w:r>
    </w:p>
    <w:p w:rsidR="00000000" w:rsidRDefault="00BE72F4">
      <w:pPr>
        <w:pStyle w:val="ConsPlusNonformat"/>
        <w:widowControl/>
      </w:pPr>
      <w:r>
        <w:t xml:space="preserve">    Солнечный удар T67.0</w:t>
      </w:r>
    </w:p>
    <w:p w:rsidR="00000000" w:rsidRDefault="00BE72F4">
      <w:pPr>
        <w:pStyle w:val="ConsPlusNonformat"/>
        <w:widowControl/>
      </w:pPr>
      <w:r>
        <w:t xml:space="preserve">    Соскальзывание</w:t>
      </w:r>
    </w:p>
    <w:p w:rsidR="00000000" w:rsidRDefault="00BE72F4">
      <w:pPr>
        <w:pStyle w:val="ConsPlusNonformat"/>
        <w:widowControl/>
      </w:pPr>
      <w:r>
        <w:t xml:space="preserve">    - лигатуры  с  культи пуповины (кровотечение из пуповины после</w:t>
      </w:r>
    </w:p>
    <w:p w:rsidR="00000000" w:rsidRDefault="00BE72F4">
      <w:pPr>
        <w:pStyle w:val="ConsPlusNonformat"/>
        <w:widowControl/>
      </w:pPr>
      <w:r>
        <w:t xml:space="preserve">      рождения) P51.8</w:t>
      </w:r>
    </w:p>
    <w:p w:rsidR="00000000" w:rsidRDefault="00BE72F4">
      <w:pPr>
        <w:pStyle w:val="ConsPlusNonformat"/>
        <w:widowControl/>
      </w:pPr>
      <w:r>
        <w:t xml:space="preserve">    Сосок</w:t>
      </w:r>
    </w:p>
    <w:p w:rsidR="00000000" w:rsidRDefault="00BE72F4">
      <w:pPr>
        <w:pStyle w:val="ConsPlusNonformat"/>
        <w:widowControl/>
      </w:pPr>
      <w:r>
        <w:t xml:space="preserve">    - втянутый O92.0</w:t>
      </w:r>
    </w:p>
    <w:p w:rsidR="00000000" w:rsidRDefault="00BE72F4">
      <w:pPr>
        <w:pStyle w:val="ConsPlusNonformat"/>
        <w:widowControl/>
      </w:pPr>
      <w:r>
        <w:t xml:space="preserve">    - треснувший O92.1</w:t>
      </w:r>
    </w:p>
    <w:p w:rsidR="00000000" w:rsidRDefault="00BE72F4">
      <w:pPr>
        <w:pStyle w:val="ConsPlusNonformat"/>
        <w:widowControl/>
      </w:pPr>
      <w:r>
        <w:t xml:space="preserve">    Состояние</w:t>
      </w:r>
    </w:p>
    <w:p w:rsidR="00000000" w:rsidRDefault="00BE72F4">
      <w:pPr>
        <w:pStyle w:val="ConsPlusNonformat"/>
        <w:widowControl/>
      </w:pPr>
      <w:r>
        <w:t xml:space="preserve">    - астматическое J</w:t>
      </w:r>
      <w:r>
        <w:t>45.9</w:t>
      </w:r>
    </w:p>
    <w:p w:rsidR="00000000" w:rsidRDefault="00BE72F4">
      <w:pPr>
        <w:pStyle w:val="ConsPlusNonformat"/>
        <w:widowControl/>
      </w:pPr>
      <w:r>
        <w:t xml:space="preserve">    - депрессивное НКДР F32.9</w:t>
      </w:r>
    </w:p>
    <w:p w:rsidR="00000000" w:rsidRDefault="00BE72F4">
      <w:pPr>
        <w:pStyle w:val="ConsPlusNonformat"/>
        <w:widowControl/>
      </w:pPr>
      <w:r>
        <w:t xml:space="preserve">    -- невротическое F34.1</w:t>
      </w:r>
    </w:p>
    <w:p w:rsidR="00000000" w:rsidRDefault="00BE72F4">
      <w:pPr>
        <w:pStyle w:val="ConsPlusNonformat"/>
        <w:widowControl/>
      </w:pPr>
      <w:r>
        <w:t xml:space="preserve">    - климактерическое (у женщин) N95.1</w:t>
      </w:r>
    </w:p>
    <w:p w:rsidR="00000000" w:rsidRDefault="00BE72F4">
      <w:pPr>
        <w:pStyle w:val="ConsPlusNonformat"/>
        <w:widowControl/>
      </w:pPr>
      <w:r>
        <w:t xml:space="preserve">    - паники F41.0</w:t>
      </w:r>
    </w:p>
    <w:p w:rsidR="00000000" w:rsidRDefault="00BE72F4">
      <w:pPr>
        <w:pStyle w:val="ConsPlusNonformat"/>
        <w:widowControl/>
      </w:pPr>
      <w:r>
        <w:t xml:space="preserve">    - параноидное F22.0</w:t>
      </w:r>
    </w:p>
    <w:p w:rsidR="00000000" w:rsidRDefault="00BE72F4">
      <w:pPr>
        <w:pStyle w:val="ConsPlusNonformat"/>
        <w:widowControl/>
      </w:pPr>
      <w:r>
        <w:t xml:space="preserve">    -- инволюционное F22.8</w:t>
      </w:r>
    </w:p>
    <w:p w:rsidR="00000000" w:rsidRDefault="00BE72F4">
      <w:pPr>
        <w:pStyle w:val="ConsPlusNonformat"/>
        <w:widowControl/>
      </w:pPr>
      <w:r>
        <w:t xml:space="preserve">    -- простое F22.0</w:t>
      </w:r>
    </w:p>
    <w:p w:rsidR="00000000" w:rsidRDefault="00BE72F4">
      <w:pPr>
        <w:pStyle w:val="ConsPlusNonformat"/>
        <w:widowControl/>
        <w:rPr>
          <w:lang w:val="en-US"/>
        </w:rPr>
      </w:pPr>
      <w:r>
        <w:t xml:space="preserve">    </w:t>
      </w:r>
      <w:r>
        <w:rPr>
          <w:lang w:val="en-US"/>
        </w:rPr>
        <w:t xml:space="preserve">-- </w:t>
      </w:r>
      <w:r>
        <w:t>сенильное</w:t>
      </w:r>
      <w:r>
        <w:rPr>
          <w:lang w:val="en-US"/>
        </w:rPr>
        <w:t xml:space="preserve"> F03</w:t>
      </w:r>
    </w:p>
    <w:p w:rsidR="00000000" w:rsidRDefault="00BE72F4">
      <w:pPr>
        <w:pStyle w:val="ConsPlusNonformat"/>
        <w:widowControl/>
        <w:rPr>
          <w:lang w:val="en-US"/>
        </w:rPr>
      </w:pPr>
      <w:r>
        <w:rPr>
          <w:lang w:val="en-US"/>
        </w:rPr>
        <w:t xml:space="preserve">    </w:t>
      </w:r>
      <w:r>
        <w:rPr>
          <w:lang w:val="en-US"/>
        </w:rPr>
        <w:t>- petit mal G41.1</w:t>
      </w:r>
    </w:p>
    <w:p w:rsidR="00000000" w:rsidRDefault="00BE72F4">
      <w:pPr>
        <w:pStyle w:val="ConsPlusNonformat"/>
        <w:widowControl/>
      </w:pPr>
      <w:r>
        <w:rPr>
          <w:lang w:val="en-US"/>
        </w:rPr>
        <w:t xml:space="preserve">    </w:t>
      </w:r>
      <w:r>
        <w:t>- послеоперацион</w:t>
      </w:r>
      <w:r>
        <w:t>ное НКДР Z98.8</w:t>
      </w:r>
    </w:p>
    <w:p w:rsidR="00000000" w:rsidRDefault="00BE72F4">
      <w:pPr>
        <w:pStyle w:val="ConsPlusNonformat"/>
        <w:widowControl/>
      </w:pPr>
      <w:r>
        <w:t xml:space="preserve">    - после сотрясения мозга F07.2</w:t>
      </w:r>
    </w:p>
    <w:p w:rsidR="00000000" w:rsidRDefault="00BE72F4">
      <w:pPr>
        <w:pStyle w:val="ConsPlusNonformat"/>
        <w:widowControl/>
      </w:pPr>
      <w:r>
        <w:t xml:space="preserve">    - постлейкотомное F07.0</w:t>
      </w:r>
    </w:p>
    <w:p w:rsidR="00000000" w:rsidRDefault="00BE72F4">
      <w:pPr>
        <w:pStyle w:val="ConsPlusNonformat"/>
        <w:widowControl/>
      </w:pPr>
      <w:r>
        <w:t xml:space="preserve">    - психогенное (сумеречное) F44.8</w:t>
      </w:r>
    </w:p>
    <w:p w:rsidR="00000000" w:rsidRDefault="00BE72F4">
      <w:pPr>
        <w:pStyle w:val="ConsPlusNonformat"/>
        <w:widowControl/>
      </w:pPr>
      <w:r>
        <w:t xml:space="preserve">    - психотическое органическое F06.8</w:t>
      </w:r>
    </w:p>
    <w:p w:rsidR="00000000" w:rsidRDefault="00BE72F4">
      <w:pPr>
        <w:pStyle w:val="ConsPlusNonformat"/>
        <w:widowControl/>
      </w:pPr>
      <w:r>
        <w:t xml:space="preserve">    - спутанности сознания (психогенное) F44.8</w:t>
      </w:r>
    </w:p>
    <w:p w:rsidR="00000000" w:rsidRDefault="00BE72F4">
      <w:pPr>
        <w:pStyle w:val="ConsPlusNonformat"/>
        <w:widowControl/>
      </w:pPr>
      <w:r>
        <w:t xml:space="preserve">    -- острое или подострое F05.9</w:t>
      </w:r>
    </w:p>
    <w:p w:rsidR="00000000" w:rsidRDefault="00BE72F4">
      <w:pPr>
        <w:pStyle w:val="ConsPlusNonformat"/>
        <w:widowControl/>
      </w:pPr>
      <w:r>
        <w:t xml:space="preserve">    --- старческое F0</w:t>
      </w:r>
      <w:r>
        <w:t>5.1</w:t>
      </w:r>
    </w:p>
    <w:p w:rsidR="00000000" w:rsidRDefault="00BE72F4">
      <w:pPr>
        <w:pStyle w:val="ConsPlusNonformat"/>
        <w:widowControl/>
      </w:pPr>
      <w:r>
        <w:t xml:space="preserve">    -- реактивное (вследствие эмоционального стресса,  психической</w:t>
      </w:r>
    </w:p>
    <w:p w:rsidR="00000000" w:rsidRDefault="00BE72F4">
      <w:pPr>
        <w:pStyle w:val="ConsPlusNonformat"/>
        <w:widowControl/>
      </w:pPr>
      <w:r>
        <w:t xml:space="preserve">       травмы) F44.8</w:t>
      </w:r>
    </w:p>
    <w:p w:rsidR="00000000" w:rsidRDefault="00BE72F4">
      <w:pPr>
        <w:pStyle w:val="ConsPlusNonformat"/>
        <w:widowControl/>
      </w:pPr>
      <w:r>
        <w:t xml:space="preserve">    -- эпилептическое F05.8</w:t>
      </w:r>
    </w:p>
    <w:p w:rsidR="00000000" w:rsidRDefault="00BE72F4">
      <w:pPr>
        <w:pStyle w:val="ConsPlusNonformat"/>
        <w:widowControl/>
      </w:pPr>
      <w:r>
        <w:t xml:space="preserve">    - фобическое F40.9</w:t>
      </w:r>
    </w:p>
    <w:p w:rsidR="00000000" w:rsidRDefault="00BE72F4">
      <w:pPr>
        <w:pStyle w:val="ConsPlusNonformat"/>
        <w:widowControl/>
      </w:pPr>
      <w:r>
        <w:t xml:space="preserve">    Сотрясение головного мозга (текущее) S06.0</w:t>
      </w:r>
    </w:p>
    <w:p w:rsidR="00000000" w:rsidRDefault="00BE72F4">
      <w:pPr>
        <w:pStyle w:val="ConsPlusNonformat"/>
        <w:widowControl/>
      </w:pPr>
      <w:r>
        <w:t xml:space="preserve">    Сошлифовывание зуба,  зубов  (зубным   порошком)   (привычное)</w:t>
      </w:r>
    </w:p>
    <w:p w:rsidR="00000000" w:rsidRDefault="00BE72F4">
      <w:pPr>
        <w:pStyle w:val="ConsPlusNonformat"/>
        <w:widowControl/>
      </w:pPr>
      <w:r>
        <w:t xml:space="preserve">    (профессиональное) (ритуальное)        (твердых        тканей)</w:t>
      </w:r>
    </w:p>
    <w:p w:rsidR="00000000" w:rsidRDefault="00BE72F4">
      <w:pPr>
        <w:pStyle w:val="ConsPlusNonformat"/>
        <w:widowControl/>
      </w:pPr>
      <w:r>
        <w:t xml:space="preserve">    (традиционное) K03.1</w:t>
      </w:r>
    </w:p>
    <w:p w:rsidR="00000000" w:rsidRDefault="00BE72F4">
      <w:pPr>
        <w:pStyle w:val="ConsPlusNonformat"/>
        <w:widowControl/>
      </w:pPr>
      <w:r>
        <w:lastRenderedPageBreak/>
        <w:t xml:space="preserve">    Спазм(ы) (спастический) R25.2</w:t>
      </w:r>
    </w:p>
    <w:p w:rsidR="00000000" w:rsidRDefault="00BE72F4">
      <w:pPr>
        <w:pStyle w:val="ConsPlusNonformat"/>
        <w:widowControl/>
      </w:pPr>
      <w:r>
        <w:t xml:space="preserve">    - анального сфинктера (рефлекторный) K59.4</w:t>
      </w:r>
    </w:p>
    <w:p w:rsidR="00000000" w:rsidRDefault="00BE72F4">
      <w:pPr>
        <w:pStyle w:val="ConsPlusNonformat"/>
        <w:widowControl/>
      </w:pPr>
      <w:r>
        <w:t xml:space="preserve">    -- психогенный F45.3</w:t>
      </w:r>
    </w:p>
    <w:p w:rsidR="00000000" w:rsidRDefault="00BE72F4">
      <w:pPr>
        <w:pStyle w:val="ConsPlusNonformat"/>
        <w:widowControl/>
      </w:pPr>
      <w:r>
        <w:t xml:space="preserve">    - артерии НКДР I73.9</w:t>
      </w:r>
    </w:p>
    <w:p w:rsidR="00000000" w:rsidRDefault="00BE72F4">
      <w:pPr>
        <w:pStyle w:val="ConsPlusNonformat"/>
        <w:widowControl/>
      </w:pPr>
      <w:r>
        <w:t xml:space="preserve">    - влагалища N94.2</w:t>
      </w:r>
    </w:p>
    <w:p w:rsidR="00000000" w:rsidRDefault="00BE72F4">
      <w:pPr>
        <w:pStyle w:val="ConsPlusNonformat"/>
        <w:widowControl/>
      </w:pPr>
      <w:r>
        <w:t xml:space="preserve">    -- пси</w:t>
      </w:r>
      <w:r>
        <w:t>хогенный F52.5</w:t>
      </w:r>
    </w:p>
    <w:p w:rsidR="00000000" w:rsidRDefault="00BE72F4">
      <w:pPr>
        <w:pStyle w:val="ConsPlusNonformat"/>
        <w:widowControl/>
      </w:pPr>
      <w:r>
        <w:t xml:space="preserve">    - гортани J38.5</w:t>
      </w:r>
    </w:p>
    <w:p w:rsidR="00000000" w:rsidRDefault="00BE72F4">
      <w:pPr>
        <w:pStyle w:val="ConsPlusNonformat"/>
        <w:widowControl/>
      </w:pPr>
      <w:r>
        <w:t xml:space="preserve">    -- истерический F44.4</w:t>
      </w:r>
    </w:p>
    <w:p w:rsidR="00000000" w:rsidRDefault="00BE72F4">
      <w:pPr>
        <w:pStyle w:val="ConsPlusNonformat"/>
        <w:widowControl/>
      </w:pPr>
      <w:r>
        <w:t xml:space="preserve">    -- психогенный F45.3</w:t>
      </w:r>
    </w:p>
    <w:p w:rsidR="00000000" w:rsidRDefault="00BE72F4">
      <w:pPr>
        <w:pStyle w:val="ConsPlusNonformat"/>
        <w:widowControl/>
      </w:pPr>
      <w:r>
        <w:t xml:space="preserve">    - кардии K22.0</w:t>
      </w:r>
    </w:p>
    <w:p w:rsidR="00000000" w:rsidRDefault="00BE72F4">
      <w:pPr>
        <w:pStyle w:val="ConsPlusNonformat"/>
        <w:widowControl/>
      </w:pPr>
      <w:r>
        <w:t xml:space="preserve">    - мочевого пузыря (сфинктера) N32.8</w:t>
      </w:r>
    </w:p>
    <w:p w:rsidR="00000000" w:rsidRDefault="00BE72F4">
      <w:pPr>
        <w:pStyle w:val="ConsPlusNonformat"/>
        <w:widowControl/>
      </w:pPr>
      <w:r>
        <w:t xml:space="preserve">    -- психогенный F45.3</w:t>
      </w:r>
    </w:p>
    <w:p w:rsidR="00000000" w:rsidRDefault="00BE72F4">
      <w:pPr>
        <w:pStyle w:val="ConsPlusNonformat"/>
        <w:widowControl/>
      </w:pPr>
      <w:r>
        <w:t xml:space="preserve">    - мочеиспускательного канала (сфинктера) N35.9</w:t>
      </w:r>
    </w:p>
    <w:p w:rsidR="00000000" w:rsidRDefault="00BE72F4">
      <w:pPr>
        <w:pStyle w:val="ConsPlusNonformat"/>
        <w:widowControl/>
      </w:pPr>
      <w:r>
        <w:t xml:space="preserve">    - пищевода (диффузный) K22.4</w:t>
      </w:r>
    </w:p>
    <w:p w:rsidR="00000000" w:rsidRDefault="00BE72F4">
      <w:pPr>
        <w:pStyle w:val="ConsPlusNonformat"/>
        <w:widowControl/>
      </w:pPr>
      <w:r>
        <w:t xml:space="preserve">  </w:t>
      </w:r>
      <w:r>
        <w:t xml:space="preserve">  - привратника желудка НКДР K31.1</w:t>
      </w:r>
    </w:p>
    <w:p w:rsidR="00000000" w:rsidRDefault="00BE72F4">
      <w:pPr>
        <w:pStyle w:val="ConsPlusNonformat"/>
        <w:widowControl/>
      </w:pPr>
      <w:r>
        <w:t xml:space="preserve">    -- врожденный или детский Q40.0</w:t>
      </w:r>
    </w:p>
    <w:p w:rsidR="00000000" w:rsidRDefault="00BE72F4">
      <w:pPr>
        <w:pStyle w:val="ConsPlusNonformat"/>
        <w:widowControl/>
      </w:pPr>
      <w:r>
        <w:t xml:space="preserve">    - прямой кишки (сфинктера) K59.4</w:t>
      </w:r>
    </w:p>
    <w:p w:rsidR="00000000" w:rsidRDefault="00BE72F4">
      <w:pPr>
        <w:pStyle w:val="ConsPlusNonformat"/>
        <w:widowControl/>
      </w:pPr>
      <w:r>
        <w:t xml:space="preserve">    - сфинктера Одди K83.4</w:t>
      </w:r>
    </w:p>
    <w:p w:rsidR="00000000" w:rsidRDefault="00BE72F4">
      <w:pPr>
        <w:pStyle w:val="ConsPlusNonformat"/>
        <w:widowControl/>
      </w:pPr>
      <w:r>
        <w:t xml:space="preserve">    - цилиарного тела (аккомодации) H52.5</w:t>
      </w:r>
    </w:p>
    <w:p w:rsidR="00000000" w:rsidRDefault="00BE72F4">
      <w:pPr>
        <w:pStyle w:val="ConsPlusNonformat"/>
        <w:widowControl/>
      </w:pPr>
      <w:r>
        <w:t xml:space="preserve">    Спазмофилия R29.0</w:t>
      </w:r>
    </w:p>
    <w:p w:rsidR="00000000" w:rsidRDefault="00BE72F4">
      <w:pPr>
        <w:pStyle w:val="ConsPlusNonformat"/>
        <w:widowControl/>
      </w:pPr>
      <w:r>
        <w:t xml:space="preserve">    Спайки (постинфекционные) K66.0</w:t>
      </w:r>
    </w:p>
    <w:p w:rsidR="00000000" w:rsidRDefault="00BE72F4">
      <w:pPr>
        <w:pStyle w:val="ConsPlusNonformat"/>
        <w:widowControl/>
      </w:pPr>
      <w:r>
        <w:t xml:space="preserve">    - абдоминальные (</w:t>
      </w:r>
      <w:r>
        <w:t>стенки) K60.0</w:t>
      </w:r>
    </w:p>
    <w:p w:rsidR="00000000" w:rsidRDefault="00BE72F4">
      <w:pPr>
        <w:pStyle w:val="ConsPlusNonformat"/>
        <w:widowControl/>
      </w:pPr>
      <w:r>
        <w:t xml:space="preserve">    - брюшины, брюшинные K66.0</w:t>
      </w:r>
    </w:p>
    <w:p w:rsidR="00000000" w:rsidRDefault="00BE72F4">
      <w:pPr>
        <w:pStyle w:val="ConsPlusNonformat"/>
        <w:widowControl/>
      </w:pPr>
      <w:r>
        <w:t xml:space="preserve">    -- врожденные Q43.3</w:t>
      </w:r>
    </w:p>
    <w:p w:rsidR="00000000" w:rsidRDefault="00BE72F4">
      <w:pPr>
        <w:pStyle w:val="ConsPlusNonformat"/>
        <w:widowControl/>
      </w:pPr>
      <w:r>
        <w:t xml:space="preserve">    - желчного пузыря K82.8</w:t>
      </w:r>
    </w:p>
    <w:p w:rsidR="00000000" w:rsidRDefault="00BE72F4">
      <w:pPr>
        <w:pStyle w:val="ConsPlusNonformat"/>
        <w:widowControl/>
      </w:pPr>
      <w:r>
        <w:t xml:space="preserve">    - кишечника K66.0</w:t>
      </w:r>
    </w:p>
    <w:p w:rsidR="00000000" w:rsidRDefault="00BE72F4">
      <w:pPr>
        <w:pStyle w:val="ConsPlusNonformat"/>
        <w:widowControl/>
      </w:pPr>
      <w:r>
        <w:t xml:space="preserve">    -- с непроходимостью K56.5</w:t>
      </w:r>
    </w:p>
    <w:p w:rsidR="00000000" w:rsidRDefault="00BE72F4">
      <w:pPr>
        <w:pStyle w:val="ConsPlusNonformat"/>
        <w:widowControl/>
      </w:pPr>
      <w:r>
        <w:t xml:space="preserve">    - матки N73.6</w:t>
      </w:r>
    </w:p>
    <w:p w:rsidR="00000000" w:rsidRDefault="00BE72F4">
      <w:pPr>
        <w:pStyle w:val="ConsPlusNonformat"/>
        <w:widowControl/>
      </w:pPr>
      <w:r>
        <w:t xml:space="preserve">    -- внутриматочные N85.6</w:t>
      </w:r>
    </w:p>
    <w:p w:rsidR="00000000" w:rsidRDefault="00BE72F4">
      <w:pPr>
        <w:pStyle w:val="ConsPlusNonformat"/>
        <w:widowControl/>
      </w:pPr>
      <w:r>
        <w:t xml:space="preserve">    -- с брюшной стенкой N73.6</w:t>
      </w:r>
    </w:p>
    <w:p w:rsidR="00000000" w:rsidRDefault="00BE72F4">
      <w:pPr>
        <w:pStyle w:val="ConsPlusNonformat"/>
        <w:widowControl/>
      </w:pPr>
      <w:r>
        <w:t xml:space="preserve">    - мозговых оболочек (спин</w:t>
      </w:r>
      <w:r>
        <w:t>альных) (церебральных) G96.1</w:t>
      </w:r>
    </w:p>
    <w:p w:rsidR="00000000" w:rsidRDefault="00BE72F4">
      <w:pPr>
        <w:pStyle w:val="ConsPlusNonformat"/>
        <w:widowControl/>
      </w:pPr>
      <w:r>
        <w:t xml:space="preserve">    -- вследствие туберкулеза A17.0+ G01*</w:t>
      </w:r>
    </w:p>
    <w:p w:rsidR="00000000" w:rsidRDefault="00BE72F4">
      <w:pPr>
        <w:pStyle w:val="ConsPlusNonformat"/>
        <w:widowControl/>
      </w:pPr>
      <w:r>
        <w:t xml:space="preserve">    - перикардиальные I31.0</w:t>
      </w:r>
    </w:p>
    <w:p w:rsidR="00000000" w:rsidRDefault="00BE72F4">
      <w:pPr>
        <w:pStyle w:val="ConsPlusNonformat"/>
        <w:widowControl/>
      </w:pPr>
      <w:r>
        <w:t xml:space="preserve">    -- ревматические I09.2</w:t>
      </w:r>
    </w:p>
    <w:p w:rsidR="00000000" w:rsidRDefault="00BE72F4">
      <w:pPr>
        <w:pStyle w:val="ConsPlusNonformat"/>
        <w:widowControl/>
      </w:pPr>
      <w:r>
        <w:t xml:space="preserve">    - перитонеальные тазовые у женщин N73.6</w:t>
      </w:r>
    </w:p>
    <w:p w:rsidR="00000000" w:rsidRDefault="00BE72F4">
      <w:pPr>
        <w:pStyle w:val="ConsPlusNonformat"/>
        <w:widowControl/>
      </w:pPr>
      <w:r>
        <w:t xml:space="preserve">    - шейки матки N88.1</w:t>
      </w:r>
    </w:p>
    <w:p w:rsidR="00000000" w:rsidRDefault="00BE72F4">
      <w:pPr>
        <w:pStyle w:val="ConsPlusNonformat"/>
        <w:widowControl/>
      </w:pPr>
      <w:r>
        <w:t xml:space="preserve">    - языка врожденные (с десной или небом) Q38.3</w:t>
      </w:r>
    </w:p>
    <w:p w:rsidR="00000000" w:rsidRDefault="00BE72F4">
      <w:pPr>
        <w:pStyle w:val="ConsPlusNonformat"/>
        <w:widowControl/>
      </w:pPr>
      <w:r>
        <w:t xml:space="preserve">    Спермато</w:t>
      </w:r>
      <w:r>
        <w:t>целе N43.4</w:t>
      </w:r>
    </w:p>
    <w:p w:rsidR="00000000" w:rsidRDefault="00BE72F4">
      <w:pPr>
        <w:pStyle w:val="ConsPlusNonformat"/>
        <w:widowControl/>
      </w:pPr>
      <w:r>
        <w:t xml:space="preserve">    Спленит БДУ D73.8</w:t>
      </w:r>
    </w:p>
    <w:p w:rsidR="00000000" w:rsidRDefault="00BE72F4">
      <w:pPr>
        <w:pStyle w:val="ConsPlusNonformat"/>
        <w:widowControl/>
      </w:pPr>
      <w:r>
        <w:t xml:space="preserve">    Спленомегалия БДУ R16.1</w:t>
      </w:r>
    </w:p>
    <w:p w:rsidR="00000000" w:rsidRDefault="00BE72F4">
      <w:pPr>
        <w:pStyle w:val="ConsPlusNonformat"/>
        <w:widowControl/>
      </w:pPr>
      <w:r>
        <w:t xml:space="preserve">    - врожденная Q89.0</w:t>
      </w:r>
    </w:p>
    <w:p w:rsidR="00000000" w:rsidRDefault="00BE72F4">
      <w:pPr>
        <w:pStyle w:val="ConsPlusNonformat"/>
        <w:widowControl/>
      </w:pPr>
      <w:r>
        <w:t xml:space="preserve">    - хроническая, застойная D73.2</w:t>
      </w:r>
    </w:p>
    <w:p w:rsidR="00000000" w:rsidRDefault="00BE72F4">
      <w:pPr>
        <w:pStyle w:val="ConsPlusNonformat"/>
        <w:widowControl/>
      </w:pPr>
      <w:r>
        <w:t xml:space="preserve">    Спондилез M47.9</w:t>
      </w:r>
    </w:p>
    <w:p w:rsidR="00000000" w:rsidRDefault="00BE72F4">
      <w:pPr>
        <w:pStyle w:val="ConsPlusNonformat"/>
        <w:widowControl/>
      </w:pPr>
      <w:r>
        <w:t xml:space="preserve">    - c</w:t>
      </w:r>
    </w:p>
    <w:p w:rsidR="00000000" w:rsidRDefault="00BE72F4">
      <w:pPr>
        <w:pStyle w:val="ConsPlusNonformat"/>
        <w:widowControl/>
      </w:pPr>
      <w:r>
        <w:t xml:space="preserve">    -- диспропорцией (плодо - тазовой) O33.0</w:t>
      </w:r>
    </w:p>
    <w:p w:rsidR="00000000" w:rsidRDefault="00BE72F4">
      <w:pPr>
        <w:pStyle w:val="ConsPlusNonformat"/>
        <w:widowControl/>
      </w:pPr>
      <w:r>
        <w:t xml:space="preserve">    -- миелопатией НКДР M47.-G55.2*</w:t>
      </w:r>
    </w:p>
    <w:p w:rsidR="00000000" w:rsidRDefault="00BE72F4">
      <w:pPr>
        <w:pStyle w:val="ConsPlusNonformat"/>
        <w:widowControl/>
      </w:pPr>
      <w:r>
        <w:t xml:space="preserve">    -- радикулопатией M47.2</w:t>
      </w:r>
    </w:p>
    <w:p w:rsidR="00000000" w:rsidRDefault="00BE72F4">
      <w:pPr>
        <w:pStyle w:val="ConsPlusNonformat"/>
        <w:widowControl/>
      </w:pPr>
      <w:r>
        <w:t xml:space="preserve">    - грудного отдела M47.8</w:t>
      </w:r>
    </w:p>
    <w:p w:rsidR="00000000" w:rsidRDefault="00BE72F4">
      <w:pPr>
        <w:pStyle w:val="ConsPlusNonformat"/>
        <w:widowControl/>
      </w:pPr>
      <w:r>
        <w:t xml:space="preserve">    - поясничный, пояснично - крестцового отдела M47.8</w:t>
      </w:r>
    </w:p>
    <w:p w:rsidR="00000000" w:rsidRDefault="00BE72F4">
      <w:pPr>
        <w:pStyle w:val="ConsPlusNonformat"/>
        <w:widowControl/>
      </w:pPr>
      <w:r>
        <w:t xml:space="preserve">    - травматический M48.3</w:t>
      </w:r>
    </w:p>
    <w:p w:rsidR="00000000" w:rsidRDefault="00BE72F4">
      <w:pPr>
        <w:pStyle w:val="ConsPlusNonformat"/>
        <w:widowControl/>
      </w:pPr>
      <w:r>
        <w:t xml:space="preserve">    - шейного отдела M47.8</w:t>
      </w:r>
    </w:p>
    <w:p w:rsidR="00000000" w:rsidRDefault="00BE72F4">
      <w:pPr>
        <w:pStyle w:val="ConsPlusNonformat"/>
        <w:widowControl/>
      </w:pPr>
      <w:r>
        <w:t xml:space="preserve">    Спондилит M46.9</w:t>
      </w:r>
    </w:p>
    <w:p w:rsidR="00000000" w:rsidRDefault="00BE72F4">
      <w:pPr>
        <w:pStyle w:val="ConsPlusNonformat"/>
        <w:widowControl/>
      </w:pPr>
      <w:r>
        <w:t xml:space="preserve">    - анкилозирующий (хронический) M45</w:t>
      </w:r>
    </w:p>
    <w:p w:rsidR="00000000" w:rsidRDefault="00BE72F4">
      <w:pPr>
        <w:pStyle w:val="ConsPlusNonformat"/>
        <w:widowControl/>
      </w:pPr>
      <w:r>
        <w:t xml:space="preserve">    -- гонококковый A54.4+ M49.3*</w:t>
      </w:r>
    </w:p>
    <w:p w:rsidR="00000000" w:rsidRDefault="00BE72F4">
      <w:pPr>
        <w:pStyle w:val="ConsPlusNonformat"/>
        <w:widowControl/>
      </w:pPr>
      <w:r>
        <w:t xml:space="preserve">    -- юношеский M08.1</w:t>
      </w:r>
    </w:p>
    <w:p w:rsidR="00000000" w:rsidRDefault="00BE72F4">
      <w:pPr>
        <w:pStyle w:val="ConsPlusNonformat"/>
        <w:widowControl/>
      </w:pPr>
      <w:r>
        <w:t xml:space="preserve">   </w:t>
      </w:r>
      <w:r>
        <w:t xml:space="preserve"> - туберкулезный A18.0+ M49.0*</w:t>
      </w:r>
    </w:p>
    <w:p w:rsidR="00000000" w:rsidRDefault="00BE72F4">
      <w:pPr>
        <w:pStyle w:val="ConsPlusNonformat"/>
        <w:widowControl/>
      </w:pPr>
      <w:r>
        <w:t xml:space="preserve">    Спондилолистез (приобретенный) M43.1</w:t>
      </w:r>
    </w:p>
    <w:p w:rsidR="00000000" w:rsidRDefault="00BE72F4">
      <w:pPr>
        <w:pStyle w:val="ConsPlusNonformat"/>
        <w:widowControl/>
      </w:pPr>
      <w:r>
        <w:t xml:space="preserve">    - врожденный Q76.2</w:t>
      </w:r>
    </w:p>
    <w:p w:rsidR="00000000" w:rsidRDefault="00BE72F4">
      <w:pPr>
        <w:pStyle w:val="ConsPlusNonformat"/>
        <w:widowControl/>
      </w:pPr>
      <w:r>
        <w:t xml:space="preserve">    - дегенеративный M43.1</w:t>
      </w:r>
    </w:p>
    <w:p w:rsidR="00000000" w:rsidRDefault="00BE72F4">
      <w:pPr>
        <w:pStyle w:val="ConsPlusNonformat"/>
        <w:widowControl/>
      </w:pPr>
      <w:r>
        <w:t xml:space="preserve">    Спондилопатия M48.9</w:t>
      </w:r>
    </w:p>
    <w:p w:rsidR="00000000" w:rsidRDefault="00BE72F4">
      <w:pPr>
        <w:pStyle w:val="ConsPlusNonformat"/>
        <w:widowControl/>
      </w:pPr>
      <w:r>
        <w:t xml:space="preserve">    - травматическая M48.3</w:t>
      </w:r>
    </w:p>
    <w:p w:rsidR="00000000" w:rsidRDefault="00BE72F4">
      <w:pPr>
        <w:pStyle w:val="ConsPlusNonformat"/>
        <w:widowControl/>
      </w:pPr>
      <w:r>
        <w:t xml:space="preserve">    Спру K90.1</w:t>
      </w:r>
    </w:p>
    <w:p w:rsidR="00000000" w:rsidRDefault="00BE72F4">
      <w:pPr>
        <w:pStyle w:val="ConsPlusNonformat"/>
        <w:widowControl/>
      </w:pPr>
      <w:r>
        <w:t xml:space="preserve">    Сращение (врожденное)</w:t>
      </w:r>
    </w:p>
    <w:p w:rsidR="00000000" w:rsidRDefault="00BE72F4">
      <w:pPr>
        <w:pStyle w:val="ConsPlusNonformat"/>
        <w:widowControl/>
      </w:pPr>
      <w:r>
        <w:t xml:space="preserve">    - зубов K00.2</w:t>
      </w:r>
    </w:p>
    <w:p w:rsidR="00000000" w:rsidRDefault="00BE72F4">
      <w:pPr>
        <w:pStyle w:val="ConsPlusNonformat"/>
        <w:widowControl/>
      </w:pPr>
      <w:r>
        <w:lastRenderedPageBreak/>
        <w:t xml:space="preserve">    - ребер Q76.6</w:t>
      </w:r>
    </w:p>
    <w:p w:rsidR="00000000" w:rsidRDefault="00BE72F4">
      <w:pPr>
        <w:pStyle w:val="ConsPlusNonformat"/>
        <w:widowControl/>
      </w:pPr>
      <w:r>
        <w:t xml:space="preserve">    Ср</w:t>
      </w:r>
      <w:r>
        <w:t>едней доли легкого синдром J98.1</w:t>
      </w:r>
    </w:p>
    <w:p w:rsidR="00000000" w:rsidRDefault="00BE72F4">
      <w:pPr>
        <w:pStyle w:val="ConsPlusNonformat"/>
        <w:widowControl/>
      </w:pPr>
      <w:r>
        <w:t xml:space="preserve">    Срезанный подбородок K07.0</w:t>
      </w:r>
    </w:p>
    <w:p w:rsidR="00000000" w:rsidRDefault="00BE72F4">
      <w:pPr>
        <w:pStyle w:val="ConsPlusNonformat"/>
        <w:widowControl/>
      </w:pPr>
      <w:r>
        <w:t xml:space="preserve">    Сросшаяся двойня Q89.4</w:t>
      </w:r>
    </w:p>
    <w:p w:rsidR="00000000" w:rsidRDefault="00BE72F4">
      <w:pPr>
        <w:pStyle w:val="ConsPlusNonformat"/>
        <w:widowControl/>
      </w:pPr>
      <w:r>
        <w:t xml:space="preserve">    Срыгивание пищи R11</w:t>
      </w:r>
    </w:p>
    <w:p w:rsidR="00000000" w:rsidRDefault="00BE72F4">
      <w:pPr>
        <w:pStyle w:val="ConsPlusNonformat"/>
        <w:widowControl/>
      </w:pPr>
      <w:r>
        <w:t xml:space="preserve">    - у новорожденного P92.1</w:t>
      </w:r>
    </w:p>
    <w:p w:rsidR="00000000" w:rsidRDefault="00BE72F4">
      <w:pPr>
        <w:pStyle w:val="ConsPlusNonformat"/>
        <w:widowControl/>
      </w:pPr>
      <w:r>
        <w:t xml:space="preserve">    Старость R54</w:t>
      </w:r>
    </w:p>
    <w:p w:rsidR="00000000" w:rsidRDefault="00BE72F4">
      <w:pPr>
        <w:pStyle w:val="ConsPlusNonformat"/>
        <w:widowControl/>
      </w:pPr>
      <w:r>
        <w:t xml:space="preserve">    Стафилома роговицы H18.7</w:t>
      </w:r>
    </w:p>
    <w:p w:rsidR="00000000" w:rsidRDefault="00BE72F4">
      <w:pPr>
        <w:pStyle w:val="ConsPlusNonformat"/>
        <w:widowControl/>
      </w:pPr>
      <w:r>
        <w:t xml:space="preserve">    Ствол общий артериальный Q20.0</w:t>
      </w:r>
    </w:p>
    <w:p w:rsidR="00000000" w:rsidRDefault="00BE72F4">
      <w:pPr>
        <w:pStyle w:val="ConsPlusNonformat"/>
        <w:widowControl/>
      </w:pPr>
      <w:r>
        <w:t xml:space="preserve">    Стеаторея (хроническая) K90</w:t>
      </w:r>
      <w:r>
        <w:t>.4</w:t>
      </w:r>
    </w:p>
    <w:p w:rsidR="00000000" w:rsidRDefault="00BE72F4">
      <w:pPr>
        <w:pStyle w:val="ConsPlusNonformat"/>
        <w:widowControl/>
      </w:pPr>
      <w:r>
        <w:t xml:space="preserve">    - идиопатическая (взрослых) (детей) K90.0</w:t>
      </w:r>
    </w:p>
    <w:p w:rsidR="00000000" w:rsidRDefault="00BE72F4">
      <w:pPr>
        <w:pStyle w:val="ConsPlusNonformat"/>
        <w:widowControl/>
      </w:pPr>
      <w:r>
        <w:t xml:space="preserve">    - панкреатическая K90.3</w:t>
      </w:r>
    </w:p>
    <w:p w:rsidR="00000000" w:rsidRDefault="00BE72F4">
      <w:pPr>
        <w:pStyle w:val="ConsPlusNonformat"/>
        <w:widowControl/>
      </w:pPr>
      <w:r>
        <w:t xml:space="preserve">    Стеноз (рубцовый)</w:t>
      </w:r>
    </w:p>
    <w:p w:rsidR="00000000" w:rsidRDefault="00BE72F4">
      <w:pPr>
        <w:pStyle w:val="ConsPlusNonformat"/>
        <w:widowControl/>
      </w:pPr>
      <w:r>
        <w:t xml:space="preserve">    - анального канала (сфинктера) K62.4</w:t>
      </w:r>
    </w:p>
    <w:p w:rsidR="00000000" w:rsidRDefault="00BE72F4">
      <w:pPr>
        <w:pStyle w:val="ConsPlusNonformat"/>
        <w:widowControl/>
      </w:pPr>
      <w:r>
        <w:t xml:space="preserve">    -- врожденный Q42.3</w:t>
      </w:r>
    </w:p>
    <w:p w:rsidR="00000000" w:rsidRDefault="00BE72F4">
      <w:pPr>
        <w:pStyle w:val="ConsPlusNonformat"/>
        <w:widowControl/>
      </w:pPr>
      <w:r>
        <w:t xml:space="preserve">    - аортального клапана I35.0</w:t>
      </w:r>
    </w:p>
    <w:p w:rsidR="00000000" w:rsidRDefault="00BE72F4">
      <w:pPr>
        <w:pStyle w:val="ConsPlusNonformat"/>
        <w:widowControl/>
      </w:pPr>
      <w:r>
        <w:t xml:space="preserve">    -- врожденный Q23.0</w:t>
      </w:r>
    </w:p>
    <w:p w:rsidR="00000000" w:rsidRDefault="00BE72F4">
      <w:pPr>
        <w:pStyle w:val="ConsPlusNonformat"/>
        <w:widowControl/>
      </w:pPr>
      <w:r>
        <w:t xml:space="preserve">    -- ревматический I06.0</w:t>
      </w:r>
    </w:p>
    <w:p w:rsidR="00000000" w:rsidRDefault="00BE72F4">
      <w:pPr>
        <w:pStyle w:val="ConsPlusNonformat"/>
        <w:widowControl/>
      </w:pPr>
      <w:r>
        <w:t xml:space="preserve">    --- с</w:t>
      </w:r>
    </w:p>
    <w:p w:rsidR="00000000" w:rsidRDefault="00BE72F4">
      <w:pPr>
        <w:pStyle w:val="ConsPlusNonformat"/>
        <w:widowControl/>
      </w:pPr>
      <w:r>
        <w:t xml:space="preserve">    ---- болезнью митрального клапана I08.0</w:t>
      </w:r>
    </w:p>
    <w:p w:rsidR="00000000" w:rsidRDefault="00BE72F4">
      <w:pPr>
        <w:pStyle w:val="ConsPlusNonformat"/>
        <w:widowControl/>
      </w:pPr>
      <w:r>
        <w:t xml:space="preserve">    ---- функциональной недостаточностью или регургитацией I06.2</w:t>
      </w:r>
    </w:p>
    <w:p w:rsidR="00000000" w:rsidRDefault="00BE72F4">
      <w:pPr>
        <w:pStyle w:val="ConsPlusNonformat"/>
        <w:widowControl/>
      </w:pPr>
      <w:r>
        <w:t xml:space="preserve">    - гортани J38.6</w:t>
      </w:r>
    </w:p>
    <w:p w:rsidR="00000000" w:rsidRDefault="00BE72F4">
      <w:pPr>
        <w:pStyle w:val="ConsPlusNonformat"/>
        <w:widowControl/>
      </w:pPr>
      <w:r>
        <w:t xml:space="preserve">    -- врожденный НКДР Q31.8</w:t>
      </w:r>
    </w:p>
    <w:p w:rsidR="00000000" w:rsidRDefault="00BE72F4">
      <w:pPr>
        <w:pStyle w:val="ConsPlusNonformat"/>
        <w:widowControl/>
      </w:pPr>
      <w:r>
        <w:t xml:space="preserve">    - желудка в виде песочных часов K31.2</w:t>
      </w:r>
    </w:p>
    <w:p w:rsidR="00000000" w:rsidRDefault="00BE72F4">
      <w:pPr>
        <w:pStyle w:val="ConsPlusNonformat"/>
        <w:widowControl/>
      </w:pPr>
      <w:r>
        <w:t xml:space="preserve">    - желчного протока (общего) (печеночного) K83.1</w:t>
      </w:r>
    </w:p>
    <w:p w:rsidR="00000000" w:rsidRDefault="00BE72F4">
      <w:pPr>
        <w:pStyle w:val="ConsPlusNonformat"/>
        <w:widowControl/>
      </w:pPr>
      <w:r>
        <w:t xml:space="preserve">   </w:t>
      </w:r>
      <w:r>
        <w:t xml:space="preserve"> -- врожденный Q44.3</w:t>
      </w:r>
    </w:p>
    <w:p w:rsidR="00000000" w:rsidRDefault="00BE72F4">
      <w:pPr>
        <w:pStyle w:val="ConsPlusNonformat"/>
        <w:widowControl/>
      </w:pPr>
      <w:r>
        <w:t xml:space="preserve">    - кишечника K56.6</w:t>
      </w:r>
    </w:p>
    <w:p w:rsidR="00000000" w:rsidRDefault="00BE72F4">
      <w:pPr>
        <w:pStyle w:val="ConsPlusNonformat"/>
        <w:widowControl/>
      </w:pPr>
      <w:r>
        <w:t xml:space="preserve">    -- врожденный (тонкого) Q41.9</w:t>
      </w:r>
    </w:p>
    <w:p w:rsidR="00000000" w:rsidRDefault="00BE72F4">
      <w:pPr>
        <w:pStyle w:val="ConsPlusNonformat"/>
        <w:widowControl/>
      </w:pPr>
      <w:r>
        <w:t xml:space="preserve">    --- толстого Q42.9</w:t>
      </w:r>
    </w:p>
    <w:p w:rsidR="00000000" w:rsidRDefault="00BE72F4">
      <w:pPr>
        <w:pStyle w:val="ConsPlusNonformat"/>
        <w:widowControl/>
      </w:pPr>
      <w:r>
        <w:t xml:space="preserve">    - клапана (сердечного) I38</w:t>
      </w:r>
    </w:p>
    <w:p w:rsidR="00000000" w:rsidRDefault="00BE72F4">
      <w:pPr>
        <w:pStyle w:val="ConsPlusNonformat"/>
        <w:widowControl/>
      </w:pPr>
      <w:r>
        <w:t xml:space="preserve">    - легочной(ого) артерии (врожденный) Q25.6</w:t>
      </w:r>
    </w:p>
    <w:p w:rsidR="00000000" w:rsidRDefault="00BE72F4">
      <w:pPr>
        <w:pStyle w:val="ConsPlusNonformat"/>
        <w:widowControl/>
      </w:pPr>
      <w:r>
        <w:t xml:space="preserve">    -- клапана I37.0</w:t>
      </w:r>
    </w:p>
    <w:p w:rsidR="00000000" w:rsidRDefault="00BE72F4">
      <w:pPr>
        <w:pStyle w:val="ConsPlusNonformat"/>
        <w:widowControl/>
      </w:pPr>
      <w:r>
        <w:t xml:space="preserve">    --- врожденный Q22.1</w:t>
      </w:r>
    </w:p>
    <w:p w:rsidR="00000000" w:rsidRDefault="00BE72F4">
      <w:pPr>
        <w:pStyle w:val="ConsPlusNonformat"/>
        <w:widowControl/>
      </w:pPr>
      <w:r>
        <w:t xml:space="preserve">    - митрального клапана (ревма</w:t>
      </w:r>
      <w:r>
        <w:t>тический) (хронический) I05.0</w:t>
      </w:r>
    </w:p>
    <w:p w:rsidR="00000000" w:rsidRDefault="00BE72F4">
      <w:pPr>
        <w:pStyle w:val="ConsPlusNonformat"/>
        <w:widowControl/>
      </w:pPr>
      <w:r>
        <w:t xml:space="preserve">    -- в активной или острой фазе ревматизма I01.1</w:t>
      </w:r>
    </w:p>
    <w:p w:rsidR="00000000" w:rsidRDefault="00BE72F4">
      <w:pPr>
        <w:pStyle w:val="ConsPlusNonformat"/>
        <w:widowControl/>
      </w:pPr>
      <w:r>
        <w:t xml:space="preserve">    --- с хореей ревматической или Сиденхема I02.0</w:t>
      </w:r>
    </w:p>
    <w:p w:rsidR="00000000" w:rsidRDefault="00BE72F4">
      <w:pPr>
        <w:pStyle w:val="ConsPlusNonformat"/>
        <w:widowControl/>
      </w:pPr>
      <w:r>
        <w:t xml:space="preserve">    -- с функциональной недостаточностью или регургитацией I05.2</w:t>
      </w:r>
    </w:p>
    <w:p w:rsidR="00000000" w:rsidRDefault="00BE72F4">
      <w:pPr>
        <w:pStyle w:val="ConsPlusNonformat"/>
        <w:widowControl/>
      </w:pPr>
      <w:r>
        <w:t xml:space="preserve">    - митрального клапана врожденный Q23.2</w:t>
      </w:r>
    </w:p>
    <w:p w:rsidR="00000000" w:rsidRDefault="00BE72F4">
      <w:pPr>
        <w:pStyle w:val="ConsPlusNonformat"/>
        <w:widowControl/>
      </w:pPr>
      <w:r>
        <w:t xml:space="preserve">    - ноздрей (з</w:t>
      </w:r>
      <w:r>
        <w:t>адней части) (передней части) J34.8</w:t>
      </w:r>
    </w:p>
    <w:p w:rsidR="00000000" w:rsidRDefault="00BE72F4">
      <w:pPr>
        <w:pStyle w:val="ConsPlusNonformat"/>
        <w:widowControl/>
      </w:pPr>
      <w:r>
        <w:t xml:space="preserve">    -- врожденный Q30.0</w:t>
      </w:r>
    </w:p>
    <w:p w:rsidR="00000000" w:rsidRDefault="00BE72F4">
      <w:pPr>
        <w:pStyle w:val="ConsPlusNonformat"/>
        <w:widowControl/>
      </w:pPr>
      <w:r>
        <w:t xml:space="preserve">    - пищевода K22.2</w:t>
      </w:r>
    </w:p>
    <w:p w:rsidR="00000000" w:rsidRDefault="00BE72F4">
      <w:pPr>
        <w:pStyle w:val="ConsPlusNonformat"/>
        <w:widowControl/>
      </w:pPr>
      <w:r>
        <w:t xml:space="preserve">    -- врожденный Q39.3</w:t>
      </w:r>
    </w:p>
    <w:p w:rsidR="00000000" w:rsidRDefault="00BE72F4">
      <w:pPr>
        <w:pStyle w:val="ConsPlusNonformat"/>
        <w:widowControl/>
      </w:pPr>
      <w:r>
        <w:t xml:space="preserve">    - привратника желудка (гипертрофический) (приобретенный) K31.1</w:t>
      </w:r>
    </w:p>
    <w:p w:rsidR="00000000" w:rsidRDefault="00BE72F4">
      <w:pPr>
        <w:pStyle w:val="ConsPlusNonformat"/>
        <w:widowControl/>
      </w:pPr>
      <w:r>
        <w:t xml:space="preserve">    -- врожденный Q40.0</w:t>
      </w:r>
    </w:p>
    <w:p w:rsidR="00000000" w:rsidRDefault="00BE72F4">
      <w:pPr>
        <w:pStyle w:val="ConsPlusNonformat"/>
        <w:widowControl/>
      </w:pPr>
      <w:r>
        <w:t xml:space="preserve">    - прямой кишки (сфинктера) K62.4</w:t>
      </w:r>
    </w:p>
    <w:p w:rsidR="00000000" w:rsidRDefault="00BE72F4">
      <w:pPr>
        <w:pStyle w:val="ConsPlusNonformat"/>
        <w:widowControl/>
      </w:pPr>
      <w:r>
        <w:t xml:space="preserve">    - слюнного протока </w:t>
      </w:r>
      <w:r>
        <w:t>(любого) K11.8</w:t>
      </w:r>
    </w:p>
    <w:p w:rsidR="00000000" w:rsidRDefault="00BE72F4">
      <w:pPr>
        <w:pStyle w:val="ConsPlusNonformat"/>
        <w:widowControl/>
      </w:pPr>
      <w:r>
        <w:t xml:space="preserve">    - трахеи J39.8</w:t>
      </w:r>
    </w:p>
    <w:p w:rsidR="00000000" w:rsidRDefault="00BE72F4">
      <w:pPr>
        <w:pStyle w:val="ConsPlusNonformat"/>
        <w:widowControl/>
      </w:pPr>
      <w:r>
        <w:t xml:space="preserve">    -- врожденный Q32.1</w:t>
      </w:r>
    </w:p>
    <w:p w:rsidR="00000000" w:rsidRDefault="00BE72F4">
      <w:pPr>
        <w:pStyle w:val="ConsPlusNonformat"/>
        <w:widowControl/>
      </w:pPr>
      <w:r>
        <w:t xml:space="preserve">    - трехстворчатого клапана (ревматический) I07.0</w:t>
      </w:r>
    </w:p>
    <w:p w:rsidR="00000000" w:rsidRDefault="00BE72F4">
      <w:pPr>
        <w:pStyle w:val="ConsPlusNonformat"/>
        <w:widowControl/>
      </w:pPr>
      <w:r>
        <w:t xml:space="preserve">    -- врожденный Q22.4</w:t>
      </w:r>
    </w:p>
    <w:p w:rsidR="00000000" w:rsidRDefault="00BE72F4">
      <w:pPr>
        <w:pStyle w:val="ConsPlusNonformat"/>
        <w:widowControl/>
      </w:pPr>
      <w:r>
        <w:t xml:space="preserve">    - трубы маточной N97.1</w:t>
      </w:r>
    </w:p>
    <w:p w:rsidR="00000000" w:rsidRDefault="00BE72F4">
      <w:pPr>
        <w:pStyle w:val="ConsPlusNonformat"/>
        <w:widowControl/>
      </w:pPr>
      <w:r>
        <w:t xml:space="preserve">    - уретры (клапана) N35.9</w:t>
      </w:r>
    </w:p>
    <w:p w:rsidR="00000000" w:rsidRDefault="00BE72F4">
      <w:pPr>
        <w:pStyle w:val="ConsPlusNonformat"/>
        <w:widowControl/>
      </w:pPr>
      <w:r>
        <w:t xml:space="preserve">    - шейки мочевого пузыря (приобретенный) N32.0</w:t>
      </w:r>
    </w:p>
    <w:p w:rsidR="00000000" w:rsidRDefault="00BE72F4">
      <w:pPr>
        <w:pStyle w:val="ConsPlusNonformat"/>
        <w:widowControl/>
      </w:pPr>
      <w:r>
        <w:t xml:space="preserve">    Стенокардия </w:t>
      </w:r>
      <w:r>
        <w:t>I20.8</w:t>
      </w:r>
    </w:p>
    <w:p w:rsidR="00000000" w:rsidRDefault="00BE72F4">
      <w:pPr>
        <w:pStyle w:val="ConsPlusNonformat"/>
        <w:widowControl/>
      </w:pPr>
      <w:r>
        <w:t xml:space="preserve">    Стерильность женская БДУ N97.9</w:t>
      </w:r>
    </w:p>
    <w:p w:rsidR="00000000" w:rsidRDefault="00BE72F4">
      <w:pPr>
        <w:pStyle w:val="ConsPlusNonformat"/>
        <w:widowControl/>
      </w:pPr>
      <w:r>
        <w:t xml:space="preserve">    Стирание (оседание)</w:t>
      </w:r>
    </w:p>
    <w:p w:rsidR="00000000" w:rsidRDefault="00BE72F4">
      <w:pPr>
        <w:pStyle w:val="ConsPlusNonformat"/>
        <w:widowControl/>
      </w:pPr>
      <w:r>
        <w:t xml:space="preserve">    - десны K06.0</w:t>
      </w:r>
    </w:p>
    <w:p w:rsidR="00000000" w:rsidRDefault="00BE72F4">
      <w:pPr>
        <w:pStyle w:val="ConsPlusNonformat"/>
        <w:widowControl/>
      </w:pPr>
      <w:r>
        <w:t xml:space="preserve">    - зуба, зубов (твердых тканей) (чрезмерное) K03.0</w:t>
      </w:r>
    </w:p>
    <w:p w:rsidR="00000000" w:rsidRDefault="00BE72F4">
      <w:pPr>
        <w:pStyle w:val="ConsPlusNonformat"/>
        <w:widowControl/>
      </w:pPr>
      <w:r>
        <w:t xml:space="preserve">    Столбняк БДУ A35</w:t>
      </w:r>
    </w:p>
    <w:p w:rsidR="00000000" w:rsidRDefault="00BE72F4">
      <w:pPr>
        <w:pStyle w:val="ConsPlusNonformat"/>
        <w:widowControl/>
      </w:pPr>
      <w:r>
        <w:t xml:space="preserve">    - акушерский A34</w:t>
      </w:r>
    </w:p>
    <w:p w:rsidR="00000000" w:rsidRDefault="00BE72F4">
      <w:pPr>
        <w:pStyle w:val="ConsPlusNonformat"/>
        <w:widowControl/>
      </w:pPr>
      <w:r>
        <w:t xml:space="preserve">    - новорожденного A33</w:t>
      </w:r>
    </w:p>
    <w:p w:rsidR="00000000" w:rsidRDefault="00BE72F4">
      <w:pPr>
        <w:pStyle w:val="ConsPlusNonformat"/>
        <w:widowControl/>
      </w:pPr>
      <w:r>
        <w:t xml:space="preserve">    Стоматит (зубной) (язвенный) K12.1</w:t>
      </w:r>
    </w:p>
    <w:p w:rsidR="00000000" w:rsidRDefault="00BE72F4">
      <w:pPr>
        <w:pStyle w:val="ConsPlusNonformat"/>
        <w:widowControl/>
      </w:pPr>
      <w:r>
        <w:t xml:space="preserve">    - афтозны</w:t>
      </w:r>
      <w:r>
        <w:t>й K12.0</w:t>
      </w:r>
    </w:p>
    <w:p w:rsidR="00000000" w:rsidRDefault="00BE72F4">
      <w:pPr>
        <w:pStyle w:val="ConsPlusNonformat"/>
        <w:widowControl/>
      </w:pPr>
      <w:r>
        <w:t xml:space="preserve">    - везикулярный K12.1</w:t>
      </w:r>
    </w:p>
    <w:p w:rsidR="00000000" w:rsidRDefault="00BE72F4">
      <w:pPr>
        <w:pStyle w:val="ConsPlusNonformat"/>
        <w:widowControl/>
      </w:pPr>
      <w:r>
        <w:lastRenderedPageBreak/>
        <w:t xml:space="preserve">    - гангренозный A69.0</w:t>
      </w:r>
    </w:p>
    <w:p w:rsidR="00000000" w:rsidRDefault="00BE72F4">
      <w:pPr>
        <w:pStyle w:val="ConsPlusNonformat"/>
        <w:widowControl/>
      </w:pPr>
      <w:r>
        <w:t xml:space="preserve">    - герпетиформный K12.0</w:t>
      </w:r>
    </w:p>
    <w:p w:rsidR="00000000" w:rsidRDefault="00BE72F4">
      <w:pPr>
        <w:pStyle w:val="ConsPlusNonformat"/>
        <w:widowControl/>
      </w:pPr>
      <w:r>
        <w:t xml:space="preserve">    - кандидозный B37.0</w:t>
      </w:r>
    </w:p>
    <w:p w:rsidR="00000000" w:rsidRDefault="00BE72F4">
      <w:pPr>
        <w:pStyle w:val="ConsPlusNonformat"/>
        <w:widowControl/>
      </w:pPr>
      <w:r>
        <w:t xml:space="preserve">    - эпидемический B08.8</w:t>
      </w:r>
    </w:p>
    <w:p w:rsidR="00000000" w:rsidRDefault="00BE72F4">
      <w:pPr>
        <w:pStyle w:val="ConsPlusNonformat"/>
        <w:widowControl/>
      </w:pPr>
      <w:r>
        <w:t xml:space="preserve">    Стопа</w:t>
      </w:r>
    </w:p>
    <w:p w:rsidR="00000000" w:rsidRDefault="00BE72F4">
      <w:pPr>
        <w:pStyle w:val="ConsPlusNonformat"/>
        <w:widowControl/>
      </w:pPr>
      <w:r>
        <w:t xml:space="preserve">    - плоская (любой степени) (приобретенная) M21.4</w:t>
      </w:r>
    </w:p>
    <w:p w:rsidR="00000000" w:rsidRDefault="00BE72F4">
      <w:pPr>
        <w:pStyle w:val="ConsPlusNonformat"/>
        <w:widowControl/>
      </w:pPr>
      <w:r>
        <w:t xml:space="preserve">    -- врожденная Q66.5</w:t>
      </w:r>
    </w:p>
    <w:p w:rsidR="00000000" w:rsidRDefault="00BE72F4">
      <w:pPr>
        <w:pStyle w:val="ConsPlusNonformat"/>
        <w:widowControl/>
      </w:pPr>
      <w:r>
        <w:t xml:space="preserve">    Стресс реакция (острая) F43.9</w:t>
      </w:r>
    </w:p>
    <w:p w:rsidR="00000000" w:rsidRDefault="00BE72F4">
      <w:pPr>
        <w:pStyle w:val="ConsPlusNonformat"/>
        <w:widowControl/>
      </w:pPr>
      <w:r>
        <w:t xml:space="preserve"> </w:t>
      </w:r>
      <w:r>
        <w:t xml:space="preserve">   Стридор R06.1</w:t>
      </w:r>
    </w:p>
    <w:p w:rsidR="00000000" w:rsidRDefault="00BE72F4">
      <w:pPr>
        <w:pStyle w:val="ConsPlusNonformat"/>
        <w:widowControl/>
      </w:pPr>
      <w:r>
        <w:t xml:space="preserve">    - врожденный (гортани) Q31.4</w:t>
      </w:r>
    </w:p>
    <w:p w:rsidR="00000000" w:rsidRDefault="00BE72F4">
      <w:pPr>
        <w:pStyle w:val="ConsPlusNonformat"/>
        <w:widowControl/>
      </w:pPr>
      <w:r>
        <w:t xml:space="preserve">    Стриктура R68.8</w:t>
      </w:r>
    </w:p>
    <w:p w:rsidR="00000000" w:rsidRDefault="00BE72F4">
      <w:pPr>
        <w:pStyle w:val="ConsPlusNonformat"/>
        <w:widowControl/>
      </w:pPr>
      <w:r>
        <w:t xml:space="preserve">    - влагалища (выхода) N89.5</w:t>
      </w:r>
    </w:p>
    <w:p w:rsidR="00000000" w:rsidRDefault="00BE72F4">
      <w:pPr>
        <w:pStyle w:val="ConsPlusNonformat"/>
        <w:widowControl/>
      </w:pPr>
      <w:r>
        <w:t xml:space="preserve">    - заднего прохода (сфинктера) K62.4</w:t>
      </w:r>
    </w:p>
    <w:p w:rsidR="00000000" w:rsidRDefault="00BE72F4">
      <w:pPr>
        <w:pStyle w:val="ConsPlusNonformat"/>
        <w:widowControl/>
      </w:pPr>
      <w:r>
        <w:t xml:space="preserve">    -- врожденная Q42.3</w:t>
      </w:r>
    </w:p>
    <w:p w:rsidR="00000000" w:rsidRDefault="00BE72F4">
      <w:pPr>
        <w:pStyle w:val="ConsPlusNonformat"/>
        <w:widowControl/>
      </w:pPr>
      <w:r>
        <w:t xml:space="preserve">    - лоханочно - мочеточникового соустья N13.5</w:t>
      </w:r>
    </w:p>
    <w:p w:rsidR="00000000" w:rsidRDefault="00BE72F4">
      <w:pPr>
        <w:pStyle w:val="ConsPlusNonformat"/>
        <w:widowControl/>
      </w:pPr>
      <w:r>
        <w:t xml:space="preserve">    -- с гидронефрозом N13.0</w:t>
      </w:r>
    </w:p>
    <w:p w:rsidR="00000000" w:rsidRDefault="00BE72F4">
      <w:pPr>
        <w:pStyle w:val="ConsPlusNonformat"/>
        <w:widowControl/>
      </w:pPr>
      <w:r>
        <w:t xml:space="preserve">    - мочеточн</w:t>
      </w:r>
      <w:r>
        <w:t>ика (послеоперационная) N13.5</w:t>
      </w:r>
    </w:p>
    <w:p w:rsidR="00000000" w:rsidRDefault="00BE72F4">
      <w:pPr>
        <w:pStyle w:val="ConsPlusNonformat"/>
        <w:widowControl/>
      </w:pPr>
      <w:r>
        <w:t xml:space="preserve">    -- врожденная Q62.1</w:t>
      </w:r>
    </w:p>
    <w:p w:rsidR="00000000" w:rsidRDefault="00BE72F4">
      <w:pPr>
        <w:pStyle w:val="ConsPlusNonformat"/>
        <w:widowControl/>
      </w:pPr>
      <w:r>
        <w:t xml:space="preserve">    -- с гидронефрозом N13.1</w:t>
      </w:r>
    </w:p>
    <w:p w:rsidR="00000000" w:rsidRDefault="00BE72F4">
      <w:pPr>
        <w:pStyle w:val="ConsPlusNonformat"/>
        <w:widowControl/>
      </w:pPr>
      <w:r>
        <w:t xml:space="preserve">    - уретры (задней части) (наружного  отверстия)  (органическая)</w:t>
      </w:r>
    </w:p>
    <w:p w:rsidR="00000000" w:rsidRDefault="00BE72F4">
      <w:pPr>
        <w:pStyle w:val="ConsPlusNonformat"/>
        <w:widowControl/>
      </w:pPr>
      <w:r>
        <w:t xml:space="preserve">      (передней части) (спастическая) N35.9</w:t>
      </w:r>
    </w:p>
    <w:p w:rsidR="00000000" w:rsidRDefault="00BE72F4">
      <w:pPr>
        <w:pStyle w:val="ConsPlusNonformat"/>
        <w:widowControl/>
      </w:pPr>
      <w:r>
        <w:t xml:space="preserve">    -- вследствие гонококковой инфекции A54.0</w:t>
      </w:r>
    </w:p>
    <w:p w:rsidR="00000000" w:rsidRDefault="00BE72F4">
      <w:pPr>
        <w:pStyle w:val="ConsPlusNonformat"/>
        <w:widowControl/>
      </w:pPr>
      <w:r>
        <w:t xml:space="preserve">    -- инфекцион</w:t>
      </w:r>
      <w:r>
        <w:t>ная НКДР N35.1</w:t>
      </w:r>
    </w:p>
    <w:p w:rsidR="00000000" w:rsidRDefault="00BE72F4">
      <w:pPr>
        <w:pStyle w:val="ConsPlusNonformat"/>
        <w:widowControl/>
      </w:pPr>
      <w:r>
        <w:t xml:space="preserve">    -- как отдаленное последствие травмы N35.0</w:t>
      </w:r>
    </w:p>
    <w:p w:rsidR="00000000" w:rsidRDefault="00BE72F4">
      <w:pPr>
        <w:pStyle w:val="ConsPlusNonformat"/>
        <w:widowControl/>
      </w:pPr>
      <w:r>
        <w:t xml:space="preserve">    -- посткатетеризационная N99.1</w:t>
      </w:r>
    </w:p>
    <w:p w:rsidR="00000000" w:rsidRDefault="00BE72F4">
      <w:pPr>
        <w:pStyle w:val="ConsPlusNonformat"/>
        <w:widowControl/>
      </w:pPr>
      <w:r>
        <w:t xml:space="preserve">    -- травматическая N35.0</w:t>
      </w:r>
    </w:p>
    <w:p w:rsidR="00000000" w:rsidRDefault="00BE72F4">
      <w:pPr>
        <w:pStyle w:val="ConsPlusNonformat"/>
        <w:widowControl/>
      </w:pPr>
      <w:r>
        <w:t xml:space="preserve">    - шейки матки (канала) N88.2</w:t>
      </w:r>
    </w:p>
    <w:p w:rsidR="00000000" w:rsidRDefault="00BE72F4">
      <w:pPr>
        <w:pStyle w:val="ConsPlusNonformat"/>
        <w:widowControl/>
      </w:pPr>
      <w:r>
        <w:t xml:space="preserve">    Струма лимфоматозная E06.3</w:t>
      </w:r>
    </w:p>
    <w:p w:rsidR="00000000" w:rsidRDefault="00BE72F4">
      <w:pPr>
        <w:pStyle w:val="ConsPlusNonformat"/>
        <w:widowControl/>
      </w:pPr>
      <w:r>
        <w:t xml:space="preserve">    Субинволюция матки N85.3</w:t>
      </w:r>
    </w:p>
    <w:p w:rsidR="00000000" w:rsidRDefault="00BE72F4">
      <w:pPr>
        <w:pStyle w:val="ConsPlusNonformat"/>
        <w:widowControl/>
      </w:pPr>
      <w:r>
        <w:t xml:space="preserve">    - послеродовая O90.8</w:t>
      </w:r>
    </w:p>
    <w:p w:rsidR="00000000" w:rsidRDefault="00BE72F4">
      <w:pPr>
        <w:pStyle w:val="ConsPlusNonformat"/>
        <w:widowControl/>
      </w:pPr>
      <w:r>
        <w:t xml:space="preserve">    Судороги </w:t>
      </w:r>
      <w:r>
        <w:t>(идиопатические) R56.8</w:t>
      </w:r>
    </w:p>
    <w:p w:rsidR="00000000" w:rsidRDefault="00BE72F4">
      <w:pPr>
        <w:pStyle w:val="ConsPlusNonformat"/>
        <w:widowControl/>
      </w:pPr>
      <w:r>
        <w:t xml:space="preserve">    - неонатальные, доброкачественные (семейные) G40.3</w:t>
      </w:r>
    </w:p>
    <w:p w:rsidR="00000000" w:rsidRDefault="00BE72F4">
      <w:pPr>
        <w:pStyle w:val="ConsPlusNonformat"/>
        <w:widowControl/>
      </w:pPr>
      <w:r>
        <w:t xml:space="preserve">    - новорожденного P90</w:t>
      </w:r>
    </w:p>
    <w:p w:rsidR="00000000" w:rsidRDefault="00BE72F4">
      <w:pPr>
        <w:pStyle w:val="ConsPlusNonformat"/>
        <w:widowControl/>
      </w:pPr>
      <w:r>
        <w:t xml:space="preserve">    - пловца T75.1</w:t>
      </w:r>
    </w:p>
    <w:p w:rsidR="00000000" w:rsidRDefault="00BE72F4">
      <w:pPr>
        <w:pStyle w:val="ConsPlusNonformat"/>
        <w:widowControl/>
      </w:pPr>
      <w:r>
        <w:t xml:space="preserve">    - эпилептические G40.9</w:t>
      </w:r>
    </w:p>
    <w:p w:rsidR="00000000" w:rsidRDefault="00BE72F4">
      <w:pPr>
        <w:pStyle w:val="ConsPlusNonformat"/>
        <w:widowControl/>
      </w:pPr>
      <w:r>
        <w:t xml:space="preserve">    Сужение</w:t>
      </w:r>
    </w:p>
    <w:p w:rsidR="00000000" w:rsidRDefault="00BE72F4">
      <w:pPr>
        <w:pStyle w:val="ConsPlusNonformat"/>
        <w:widowControl/>
      </w:pPr>
      <w:r>
        <w:t xml:space="preserve">    - артерии НКДР I77.1</w:t>
      </w:r>
    </w:p>
    <w:p w:rsidR="00000000" w:rsidRDefault="00BE72F4">
      <w:pPr>
        <w:pStyle w:val="ConsPlusNonformat"/>
        <w:widowControl/>
      </w:pPr>
      <w:r>
        <w:t xml:space="preserve">    - желчного протока (общего) (печеночного) K83.1</w:t>
      </w:r>
    </w:p>
    <w:p w:rsidR="00000000" w:rsidRDefault="00BE72F4">
      <w:pPr>
        <w:pStyle w:val="ConsPlusNonformat"/>
        <w:widowControl/>
      </w:pPr>
      <w:r>
        <w:t xml:space="preserve">    - кишечника K5</w:t>
      </w:r>
      <w:r>
        <w:t>6.6</w:t>
      </w:r>
    </w:p>
    <w:p w:rsidR="00000000" w:rsidRDefault="00BE72F4">
      <w:pPr>
        <w:pStyle w:val="ConsPlusNonformat"/>
        <w:widowControl/>
      </w:pPr>
      <w:r>
        <w:t xml:space="preserve">    - мочеточника (врожденное) Q62.1</w:t>
      </w:r>
    </w:p>
    <w:p w:rsidR="00000000" w:rsidRDefault="00BE72F4">
      <w:pPr>
        <w:pStyle w:val="ConsPlusNonformat"/>
        <w:widowControl/>
      </w:pPr>
      <w:r>
        <w:t xml:space="preserve">    - наружного мочеиспускательного отверстия N35.9</w:t>
      </w:r>
    </w:p>
    <w:p w:rsidR="00000000" w:rsidRDefault="00BE72F4">
      <w:pPr>
        <w:pStyle w:val="ConsPlusNonformat"/>
        <w:widowControl/>
      </w:pPr>
      <w:r>
        <w:t xml:space="preserve">    - пищевода K22.2</w:t>
      </w:r>
    </w:p>
    <w:p w:rsidR="00000000" w:rsidRDefault="00BE72F4">
      <w:pPr>
        <w:pStyle w:val="ConsPlusNonformat"/>
        <w:widowControl/>
      </w:pPr>
      <w:r>
        <w:t xml:space="preserve">    -- врожденное Q39.3</w:t>
      </w:r>
    </w:p>
    <w:p w:rsidR="00000000" w:rsidRDefault="00BE72F4">
      <w:pPr>
        <w:pStyle w:val="ConsPlusNonformat"/>
        <w:widowControl/>
      </w:pPr>
      <w:r>
        <w:t xml:space="preserve">    - уретры N35.9</w:t>
      </w:r>
    </w:p>
    <w:p w:rsidR="00000000" w:rsidRDefault="00BE72F4">
      <w:pPr>
        <w:pStyle w:val="ConsPlusNonformat"/>
        <w:widowControl/>
      </w:pPr>
      <w:r>
        <w:t xml:space="preserve">    Сухотка спинная A52.1</w:t>
      </w:r>
    </w:p>
    <w:p w:rsidR="00000000" w:rsidRDefault="00BE72F4">
      <w:pPr>
        <w:pStyle w:val="ConsPlusNonformat"/>
        <w:widowControl/>
      </w:pPr>
      <w:r>
        <w:t xml:space="preserve">    Сфероцитоз (врожденный) (наследственный) (семейный) D58.0</w:t>
      </w:r>
    </w:p>
    <w:p w:rsidR="00000000" w:rsidRDefault="00BE72F4">
      <w:pPr>
        <w:pStyle w:val="ConsPlusNonformat"/>
        <w:widowControl/>
      </w:pPr>
      <w:r>
        <w:t xml:space="preserve">    Схватки</w:t>
      </w:r>
      <w:r>
        <w:t xml:space="preserve"> родовые</w:t>
      </w:r>
    </w:p>
    <w:p w:rsidR="00000000" w:rsidRDefault="00BE72F4">
      <w:pPr>
        <w:pStyle w:val="ConsPlusNonformat"/>
        <w:widowControl/>
      </w:pPr>
      <w:r>
        <w:t xml:space="preserve">    - ложные O47.9</w:t>
      </w:r>
    </w:p>
    <w:p w:rsidR="00000000" w:rsidRDefault="00BE72F4">
      <w:pPr>
        <w:pStyle w:val="ConsPlusNonformat"/>
        <w:widowControl/>
      </w:pPr>
      <w:r>
        <w:t xml:space="preserve">    - некоординированные O62.4</w:t>
      </w:r>
    </w:p>
    <w:p w:rsidR="00000000" w:rsidRDefault="00BE72F4">
      <w:pPr>
        <w:pStyle w:val="ConsPlusNonformat"/>
        <w:widowControl/>
      </w:pPr>
      <w:r>
        <w:t xml:space="preserve">    - слабые O62.2</w:t>
      </w:r>
    </w:p>
    <w:p w:rsidR="00000000" w:rsidRDefault="00BE72F4">
      <w:pPr>
        <w:pStyle w:val="ConsPlusNonformat"/>
        <w:widowControl/>
      </w:pPr>
      <w:r>
        <w:t xml:space="preserve">    Сыпь пеленочная (псориазоформная) L22</w:t>
      </w:r>
    </w:p>
    <w:p w:rsidR="00000000" w:rsidRDefault="00BE72F4">
      <w:pPr>
        <w:pStyle w:val="ConsPlusNonformat"/>
        <w:widowControl/>
      </w:pPr>
    </w:p>
    <w:p w:rsidR="00000000" w:rsidRDefault="00BE72F4">
      <w:pPr>
        <w:pStyle w:val="ConsPlusNonformat"/>
        <w:widowControl/>
      </w:pPr>
      <w:r>
        <w:t xml:space="preserve">                                Т</w:t>
      </w:r>
    </w:p>
    <w:p w:rsidR="00000000" w:rsidRDefault="00BE72F4">
      <w:pPr>
        <w:pStyle w:val="ConsPlusNonformat"/>
        <w:widowControl/>
      </w:pPr>
    </w:p>
    <w:p w:rsidR="00000000" w:rsidRDefault="00BE72F4">
      <w:pPr>
        <w:pStyle w:val="ConsPlusNonformat"/>
        <w:widowControl/>
      </w:pPr>
      <w:r>
        <w:t xml:space="preserve">    Табачная интоксикация хроническая F17.0</w:t>
      </w:r>
    </w:p>
    <w:p w:rsidR="00000000" w:rsidRDefault="00BE72F4">
      <w:pPr>
        <w:pStyle w:val="ConsPlusNonformat"/>
        <w:widowControl/>
      </w:pPr>
      <w:r>
        <w:t xml:space="preserve">    Табетическая артропатия A52.1+ M14.6*</w:t>
      </w:r>
    </w:p>
    <w:p w:rsidR="00000000" w:rsidRDefault="00BE72F4">
      <w:pPr>
        <w:pStyle w:val="ConsPlusNonformat"/>
        <w:widowControl/>
      </w:pPr>
      <w:r>
        <w:t xml:space="preserve">    Табопарали</w:t>
      </w:r>
      <w:r>
        <w:t>ч A52.1</w:t>
      </w:r>
    </w:p>
    <w:p w:rsidR="00000000" w:rsidRDefault="00BE72F4">
      <w:pPr>
        <w:pStyle w:val="ConsPlusNonformat"/>
        <w:widowControl/>
      </w:pPr>
      <w:r>
        <w:t xml:space="preserve">    Табопарез (ремиссия) A52.1</w:t>
      </w:r>
    </w:p>
    <w:p w:rsidR="00000000" w:rsidRDefault="00BE72F4">
      <w:pPr>
        <w:pStyle w:val="ConsPlusNonformat"/>
        <w:widowControl/>
      </w:pPr>
      <w:r>
        <w:t xml:space="preserve">    - с</w:t>
      </w:r>
    </w:p>
    <w:p w:rsidR="00000000" w:rsidRDefault="00BE72F4">
      <w:pPr>
        <w:pStyle w:val="ConsPlusNonformat"/>
        <w:widowControl/>
      </w:pPr>
      <w:r>
        <w:t xml:space="preserve">    -- перфорирующей язвой A52.1</w:t>
      </w:r>
    </w:p>
    <w:p w:rsidR="00000000" w:rsidRDefault="00BE72F4">
      <w:pPr>
        <w:pStyle w:val="ConsPlusNonformat"/>
        <w:widowControl/>
      </w:pPr>
      <w:r>
        <w:t xml:space="preserve">    -- расширением мочевого пузыря A52.1</w:t>
      </w:r>
    </w:p>
    <w:p w:rsidR="00000000" w:rsidRDefault="00BE72F4">
      <w:pPr>
        <w:pStyle w:val="ConsPlusNonformat"/>
        <w:widowControl/>
      </w:pPr>
      <w:r>
        <w:t xml:space="preserve">    - юношеский A50.4</w:t>
      </w:r>
    </w:p>
    <w:p w:rsidR="00000000" w:rsidRDefault="00BE72F4">
      <w:pPr>
        <w:pStyle w:val="ConsPlusNonformat"/>
        <w:widowControl/>
      </w:pPr>
      <w:r>
        <w:t xml:space="preserve">    Талассемия (анемия) (болезнь) D56.9</w:t>
      </w:r>
    </w:p>
    <w:p w:rsidR="00000000" w:rsidRDefault="00BE72F4">
      <w:pPr>
        <w:pStyle w:val="ConsPlusNonformat"/>
        <w:widowControl/>
      </w:pPr>
      <w:r>
        <w:t xml:space="preserve">    - альфа D56.0</w:t>
      </w:r>
    </w:p>
    <w:p w:rsidR="00000000" w:rsidRDefault="00BE72F4">
      <w:pPr>
        <w:pStyle w:val="ConsPlusNonformat"/>
        <w:widowControl/>
      </w:pPr>
      <w:r>
        <w:lastRenderedPageBreak/>
        <w:t xml:space="preserve">    - бета D56.1</w:t>
      </w:r>
    </w:p>
    <w:p w:rsidR="00000000" w:rsidRDefault="00BE72F4">
      <w:pPr>
        <w:pStyle w:val="ConsPlusNonformat"/>
        <w:widowControl/>
      </w:pPr>
      <w:r>
        <w:t xml:space="preserve">    -- серповидно - клеточная D56.1</w:t>
      </w:r>
    </w:p>
    <w:p w:rsidR="00000000" w:rsidRDefault="00BE72F4">
      <w:pPr>
        <w:pStyle w:val="ConsPlusNonformat"/>
        <w:widowControl/>
      </w:pPr>
      <w:r>
        <w:t xml:space="preserve">  </w:t>
      </w:r>
      <w:r>
        <w:t xml:space="preserve">  -- тяжелая D56.1</w:t>
      </w:r>
    </w:p>
    <w:p w:rsidR="00000000" w:rsidRDefault="00BE72F4">
      <w:pPr>
        <w:pStyle w:val="ConsPlusNonformat"/>
        <w:widowControl/>
      </w:pPr>
      <w:r>
        <w:t xml:space="preserve">    - дельта - бета D56.2</w:t>
      </w:r>
    </w:p>
    <w:p w:rsidR="00000000" w:rsidRDefault="00BE72F4">
      <w:pPr>
        <w:pStyle w:val="ConsPlusNonformat"/>
        <w:widowControl/>
      </w:pPr>
      <w:r>
        <w:t xml:space="preserve">    - промежуточная D56.1</w:t>
      </w:r>
    </w:p>
    <w:p w:rsidR="00000000" w:rsidRDefault="00BE72F4">
      <w:pPr>
        <w:pStyle w:val="ConsPlusNonformat"/>
        <w:widowControl/>
      </w:pPr>
      <w:r>
        <w:t xml:space="preserve">    - с другой гемоглобинопатией НКДР D56.9</w:t>
      </w:r>
    </w:p>
    <w:p w:rsidR="00000000" w:rsidRDefault="00BE72F4">
      <w:pPr>
        <w:pStyle w:val="ConsPlusNonformat"/>
        <w:widowControl/>
      </w:pPr>
      <w:r>
        <w:t xml:space="preserve">    Тахикардия R00.0</w:t>
      </w:r>
    </w:p>
    <w:p w:rsidR="00000000" w:rsidRDefault="00BE72F4">
      <w:pPr>
        <w:pStyle w:val="ConsPlusNonformat"/>
        <w:widowControl/>
      </w:pPr>
      <w:r>
        <w:t xml:space="preserve">    - пароксизмальная I47.9</w:t>
      </w:r>
    </w:p>
    <w:p w:rsidR="00000000" w:rsidRDefault="00BE72F4">
      <w:pPr>
        <w:pStyle w:val="ConsPlusNonformat"/>
        <w:widowControl/>
      </w:pPr>
      <w:r>
        <w:t xml:space="preserve">    -- атриовентрикулярная I47.1</w:t>
      </w:r>
    </w:p>
    <w:p w:rsidR="00000000" w:rsidRDefault="00BE72F4">
      <w:pPr>
        <w:pStyle w:val="ConsPlusNonformat"/>
        <w:widowControl/>
      </w:pPr>
      <w:r>
        <w:t xml:space="preserve">    -- желудочковая I47.2</w:t>
      </w:r>
    </w:p>
    <w:p w:rsidR="00000000" w:rsidRDefault="00BE72F4">
      <w:pPr>
        <w:pStyle w:val="ConsPlusNonformat"/>
        <w:widowControl/>
      </w:pPr>
      <w:r>
        <w:t xml:space="preserve">    -- предсердная I47.1</w:t>
      </w:r>
    </w:p>
    <w:p w:rsidR="00000000" w:rsidRDefault="00BE72F4">
      <w:pPr>
        <w:pStyle w:val="ConsPlusNonformat"/>
        <w:widowControl/>
      </w:pPr>
      <w:r>
        <w:t xml:space="preserve">    - пс</w:t>
      </w:r>
      <w:r>
        <w:t>ихогенная F45.3</w:t>
      </w:r>
    </w:p>
    <w:p w:rsidR="00000000" w:rsidRDefault="00BE72F4">
      <w:pPr>
        <w:pStyle w:val="ConsPlusNonformat"/>
        <w:widowControl/>
      </w:pPr>
      <w:r>
        <w:t xml:space="preserve">    - синусовая I47.1</w:t>
      </w:r>
    </w:p>
    <w:p w:rsidR="00000000" w:rsidRDefault="00BE72F4">
      <w:pPr>
        <w:pStyle w:val="ConsPlusNonformat"/>
        <w:widowControl/>
      </w:pPr>
      <w:r>
        <w:t xml:space="preserve">    Тахипноэ R06.8</w:t>
      </w:r>
    </w:p>
    <w:p w:rsidR="00000000" w:rsidRDefault="00BE72F4">
      <w:pPr>
        <w:pStyle w:val="ConsPlusNonformat"/>
        <w:widowControl/>
      </w:pPr>
      <w:r>
        <w:t xml:space="preserve">    - истерическое F45.3</w:t>
      </w:r>
    </w:p>
    <w:p w:rsidR="00000000" w:rsidRDefault="00BE72F4">
      <w:pPr>
        <w:pStyle w:val="ConsPlusNonformat"/>
        <w:widowControl/>
      </w:pPr>
      <w:r>
        <w:t xml:space="preserve">    - транзиторное у новорожденного P22.1</w:t>
      </w:r>
    </w:p>
    <w:p w:rsidR="00000000" w:rsidRDefault="00BE72F4">
      <w:pPr>
        <w:pStyle w:val="ConsPlusNonformat"/>
        <w:widowControl/>
      </w:pPr>
      <w:r>
        <w:t xml:space="preserve">    Телеангиэктазия (бородавчатая) I78.1</w:t>
      </w:r>
    </w:p>
    <w:p w:rsidR="00000000" w:rsidRDefault="00BE72F4">
      <w:pPr>
        <w:pStyle w:val="ConsPlusNonformat"/>
        <w:widowControl/>
      </w:pPr>
      <w:r>
        <w:t xml:space="preserve">    - атаксическая (мозжечковая) G11.3</w:t>
      </w:r>
    </w:p>
    <w:p w:rsidR="00000000" w:rsidRDefault="00BE72F4">
      <w:pPr>
        <w:pStyle w:val="ConsPlusNonformat"/>
        <w:widowControl/>
      </w:pPr>
      <w:r>
        <w:t xml:space="preserve">    - геморрагическая   наследственная  (врожденная)</w:t>
      </w:r>
      <w:r>
        <w:t xml:space="preserve">  (старческая)</w:t>
      </w:r>
    </w:p>
    <w:p w:rsidR="00000000" w:rsidRDefault="00BE72F4">
      <w:pPr>
        <w:pStyle w:val="ConsPlusNonformat"/>
        <w:widowControl/>
      </w:pPr>
      <w:r>
        <w:t xml:space="preserve">      I78.0</w:t>
      </w:r>
    </w:p>
    <w:p w:rsidR="00000000" w:rsidRDefault="00BE72F4">
      <w:pPr>
        <w:pStyle w:val="ConsPlusNonformat"/>
        <w:widowControl/>
      </w:pPr>
      <w:r>
        <w:t xml:space="preserve">    - паукообразная I78.1</w:t>
      </w:r>
    </w:p>
    <w:p w:rsidR="00000000" w:rsidRDefault="00BE72F4">
      <w:pPr>
        <w:pStyle w:val="ConsPlusNonformat"/>
        <w:widowControl/>
      </w:pPr>
      <w:r>
        <w:t xml:space="preserve">    Тендинит M77.9</w:t>
      </w:r>
    </w:p>
    <w:p w:rsidR="00000000" w:rsidRDefault="00BE72F4">
      <w:pPr>
        <w:pStyle w:val="ConsPlusNonformat"/>
        <w:widowControl/>
      </w:pPr>
      <w:r>
        <w:t xml:space="preserve">    - адгезивный M65.8</w:t>
      </w:r>
    </w:p>
    <w:p w:rsidR="00000000" w:rsidRDefault="00BE72F4">
      <w:pPr>
        <w:pStyle w:val="ConsPlusNonformat"/>
        <w:widowControl/>
      </w:pPr>
      <w:r>
        <w:t xml:space="preserve">    -- плеча M75.0</w:t>
      </w:r>
    </w:p>
    <w:p w:rsidR="00000000" w:rsidRDefault="00BE72F4">
      <w:pPr>
        <w:pStyle w:val="ConsPlusNonformat"/>
        <w:widowControl/>
      </w:pPr>
      <w:r>
        <w:t xml:space="preserve">    - ахиллова сухожилия M76.6</w:t>
      </w:r>
    </w:p>
    <w:p w:rsidR="00000000" w:rsidRDefault="00BE72F4">
      <w:pPr>
        <w:pStyle w:val="ConsPlusNonformat"/>
        <w:widowControl/>
      </w:pPr>
      <w:r>
        <w:t xml:space="preserve">    - большого вертела M70.6</w:t>
      </w:r>
    </w:p>
    <w:p w:rsidR="00000000" w:rsidRDefault="00BE72F4">
      <w:pPr>
        <w:pStyle w:val="ConsPlusNonformat"/>
        <w:widowControl/>
      </w:pPr>
      <w:r>
        <w:t xml:space="preserve">    - задней большеберцовой мышцы M76.8</w:t>
      </w:r>
    </w:p>
    <w:p w:rsidR="00000000" w:rsidRDefault="00BE72F4">
      <w:pPr>
        <w:pStyle w:val="ConsPlusNonformat"/>
        <w:widowControl/>
      </w:pPr>
      <w:r>
        <w:t xml:space="preserve">    - кальцифицирующий M65.2</w:t>
      </w:r>
    </w:p>
    <w:p w:rsidR="00000000" w:rsidRDefault="00BE72F4">
      <w:pPr>
        <w:pStyle w:val="ConsPlusNonformat"/>
        <w:widowControl/>
      </w:pPr>
      <w:r>
        <w:t xml:space="preserve">    - надколе</w:t>
      </w:r>
      <w:r>
        <w:t>нной области M76.5</w:t>
      </w:r>
    </w:p>
    <w:p w:rsidR="00000000" w:rsidRDefault="00BE72F4">
      <w:pPr>
        <w:pStyle w:val="ConsPlusNonformat"/>
        <w:widowControl/>
      </w:pPr>
      <w:r>
        <w:t xml:space="preserve">    - поясничных мышц M76.1</w:t>
      </w:r>
    </w:p>
    <w:p w:rsidR="00000000" w:rsidRDefault="00BE72F4">
      <w:pPr>
        <w:pStyle w:val="ConsPlusNonformat"/>
        <w:widowControl/>
      </w:pPr>
      <w:r>
        <w:t xml:space="preserve">    - ягодичных мышц M76.0</w:t>
      </w:r>
    </w:p>
    <w:p w:rsidR="00000000" w:rsidRDefault="00BE72F4">
      <w:pPr>
        <w:pStyle w:val="ConsPlusNonformat"/>
        <w:widowControl/>
      </w:pPr>
      <w:r>
        <w:t xml:space="preserve">    Тенонит глаза (капсулы) H05.0</w:t>
      </w:r>
    </w:p>
    <w:p w:rsidR="00000000" w:rsidRDefault="00BE72F4">
      <w:pPr>
        <w:pStyle w:val="ConsPlusNonformat"/>
        <w:widowControl/>
      </w:pPr>
      <w:r>
        <w:t xml:space="preserve">    Теносиновит M65.9</w:t>
      </w:r>
    </w:p>
    <w:p w:rsidR="00000000" w:rsidRDefault="00BE72F4">
      <w:pPr>
        <w:pStyle w:val="ConsPlusNonformat"/>
        <w:widowControl/>
      </w:pPr>
      <w:r>
        <w:t xml:space="preserve">    - адгезивный M65.8</w:t>
      </w:r>
    </w:p>
    <w:p w:rsidR="00000000" w:rsidRDefault="00BE72F4">
      <w:pPr>
        <w:pStyle w:val="ConsPlusNonformat"/>
        <w:widowControl/>
      </w:pPr>
      <w:r>
        <w:t xml:space="preserve">    -- плеча M75.0</w:t>
      </w:r>
    </w:p>
    <w:p w:rsidR="00000000" w:rsidRDefault="00BE72F4">
      <w:pPr>
        <w:pStyle w:val="ConsPlusNonformat"/>
        <w:widowControl/>
      </w:pPr>
      <w:r>
        <w:t xml:space="preserve">    - гонококковый A54.7+ M68.4*</w:t>
      </w:r>
    </w:p>
    <w:p w:rsidR="00000000" w:rsidRDefault="00BE72F4">
      <w:pPr>
        <w:pStyle w:val="ConsPlusNonformat"/>
        <w:widowControl/>
      </w:pPr>
      <w:r>
        <w:t xml:space="preserve">    - плеча M75.8</w:t>
      </w:r>
    </w:p>
    <w:p w:rsidR="00000000" w:rsidRDefault="00BE72F4">
      <w:pPr>
        <w:pStyle w:val="ConsPlusNonformat"/>
        <w:widowControl/>
      </w:pPr>
      <w:r>
        <w:t xml:space="preserve">    Тетрада Фалло Q21.3</w:t>
      </w:r>
    </w:p>
    <w:p w:rsidR="00000000" w:rsidRDefault="00BE72F4">
      <w:pPr>
        <w:pStyle w:val="ConsPlusNonformat"/>
        <w:widowControl/>
      </w:pPr>
      <w:r>
        <w:t xml:space="preserve">    Тимпа</w:t>
      </w:r>
      <w:r>
        <w:t>нит H73.8</w:t>
      </w:r>
    </w:p>
    <w:p w:rsidR="00000000" w:rsidRDefault="00BE72F4">
      <w:pPr>
        <w:pStyle w:val="ConsPlusNonformat"/>
        <w:widowControl/>
      </w:pPr>
      <w:r>
        <w:t xml:space="preserve">    - острый H73.0</w:t>
      </w:r>
    </w:p>
    <w:p w:rsidR="00000000" w:rsidRDefault="00BE72F4">
      <w:pPr>
        <w:pStyle w:val="ConsPlusNonformat"/>
        <w:widowControl/>
      </w:pPr>
      <w:r>
        <w:t xml:space="preserve">    - хронический H73.1</w:t>
      </w:r>
    </w:p>
    <w:p w:rsidR="00000000" w:rsidRDefault="00BE72F4">
      <w:pPr>
        <w:pStyle w:val="ConsPlusNonformat"/>
        <w:widowControl/>
        <w:rPr>
          <w:lang w:val="en-US"/>
        </w:rPr>
      </w:pPr>
      <w:r>
        <w:t xml:space="preserve">    Тимпаносклероз</w:t>
      </w:r>
      <w:r>
        <w:rPr>
          <w:lang w:val="en-US"/>
        </w:rPr>
        <w:t xml:space="preserve"> H74.0</w:t>
      </w:r>
    </w:p>
    <w:p w:rsidR="00000000" w:rsidRDefault="00BE72F4">
      <w:pPr>
        <w:pStyle w:val="ConsPlusNonformat"/>
        <w:widowControl/>
        <w:rPr>
          <w:lang w:val="en-US"/>
        </w:rPr>
      </w:pPr>
      <w:r>
        <w:rPr>
          <w:lang w:val="en-US"/>
        </w:rPr>
        <w:t xml:space="preserve">    </w:t>
      </w:r>
      <w:r>
        <w:rPr>
          <w:lang w:val="en-US"/>
        </w:rPr>
        <w:t>Tinea (intersecta) (tarsi) B35.9</w:t>
      </w:r>
    </w:p>
    <w:p w:rsidR="00000000" w:rsidRDefault="00BE72F4">
      <w:pPr>
        <w:pStyle w:val="ConsPlusNonformat"/>
        <w:widowControl/>
      </w:pPr>
      <w:r>
        <w:rPr>
          <w:lang w:val="en-US"/>
        </w:rPr>
        <w:t xml:space="preserve">    </w:t>
      </w:r>
      <w:r>
        <w:t>- бороды B35.0</w:t>
      </w:r>
    </w:p>
    <w:p w:rsidR="00000000" w:rsidRDefault="00BE72F4">
      <w:pPr>
        <w:pStyle w:val="ConsPlusNonformat"/>
        <w:widowControl/>
      </w:pPr>
      <w:r>
        <w:t xml:space="preserve">    - versicolor B36.0</w:t>
      </w:r>
    </w:p>
    <w:p w:rsidR="00000000" w:rsidRDefault="00BE72F4">
      <w:pPr>
        <w:pStyle w:val="ConsPlusNonformat"/>
        <w:widowControl/>
      </w:pPr>
      <w:r>
        <w:t xml:space="preserve">    - волосистой части головы B35.0</w:t>
      </w:r>
    </w:p>
    <w:p w:rsidR="00000000" w:rsidRDefault="00BE72F4">
      <w:pPr>
        <w:pStyle w:val="ConsPlusNonformat"/>
        <w:widowControl/>
        <w:rPr>
          <w:lang w:val="en-US"/>
        </w:rPr>
      </w:pPr>
      <w:r>
        <w:t xml:space="preserve">    </w:t>
      </w:r>
      <w:r>
        <w:rPr>
          <w:lang w:val="en-US"/>
        </w:rPr>
        <w:t>- microsporic B35.9</w:t>
      </w:r>
    </w:p>
    <w:p w:rsidR="00000000" w:rsidRDefault="00BE72F4">
      <w:pPr>
        <w:pStyle w:val="ConsPlusNonformat"/>
        <w:widowControl/>
        <w:rPr>
          <w:lang w:val="en-US"/>
        </w:rPr>
      </w:pPr>
      <w:r>
        <w:rPr>
          <w:lang w:val="en-US"/>
        </w:rPr>
        <w:t xml:space="preserve">    </w:t>
      </w:r>
      <w:r>
        <w:rPr>
          <w:lang w:val="en-US"/>
        </w:rPr>
        <w:t>- nigra B36.1</w:t>
      </w:r>
    </w:p>
    <w:p w:rsidR="00000000" w:rsidRDefault="00BE72F4">
      <w:pPr>
        <w:pStyle w:val="ConsPlusNonformat"/>
        <w:widowControl/>
        <w:rPr>
          <w:lang w:val="en-US"/>
        </w:rPr>
      </w:pPr>
      <w:r>
        <w:rPr>
          <w:lang w:val="en-US"/>
        </w:rPr>
        <w:t xml:space="preserve">    </w:t>
      </w:r>
      <w:r>
        <w:rPr>
          <w:lang w:val="en-US"/>
        </w:rPr>
        <w:t>- nodosa B36.8</w:t>
      </w:r>
    </w:p>
    <w:p w:rsidR="00000000" w:rsidRDefault="00BE72F4">
      <w:pPr>
        <w:pStyle w:val="ConsPlusNonformat"/>
        <w:widowControl/>
        <w:rPr>
          <w:lang w:val="en-US"/>
        </w:rPr>
      </w:pPr>
      <w:r>
        <w:rPr>
          <w:lang w:val="en-US"/>
        </w:rPr>
        <w:t xml:space="preserve">  </w:t>
      </w:r>
      <w:r>
        <w:rPr>
          <w:lang w:val="en-US"/>
        </w:rPr>
        <w:t xml:space="preserve">  </w:t>
      </w:r>
      <w:r>
        <w:rPr>
          <w:lang w:val="en-US"/>
        </w:rPr>
        <w:t xml:space="preserve">- </w:t>
      </w:r>
      <w:r>
        <w:t>сикозная</w:t>
      </w:r>
      <w:r>
        <w:rPr>
          <w:lang w:val="en-US"/>
        </w:rPr>
        <w:t xml:space="preserve"> B35.0</w:t>
      </w:r>
    </w:p>
    <w:p w:rsidR="00000000" w:rsidRDefault="00BE72F4">
      <w:pPr>
        <w:pStyle w:val="ConsPlusNonformat"/>
        <w:widowControl/>
        <w:rPr>
          <w:lang w:val="en-US"/>
        </w:rPr>
      </w:pPr>
      <w:r>
        <w:rPr>
          <w:lang w:val="en-US"/>
        </w:rPr>
        <w:t xml:space="preserve">    </w:t>
      </w:r>
      <w:r>
        <w:rPr>
          <w:lang w:val="en-US"/>
        </w:rPr>
        <w:t xml:space="preserve">- </w:t>
      </w:r>
      <w:r>
        <w:t>стопы</w:t>
      </w:r>
      <w:r>
        <w:rPr>
          <w:lang w:val="en-US"/>
        </w:rPr>
        <w:t xml:space="preserve"> B35.3</w:t>
      </w:r>
    </w:p>
    <w:p w:rsidR="00000000" w:rsidRDefault="00BE72F4">
      <w:pPr>
        <w:pStyle w:val="ConsPlusNonformat"/>
        <w:widowControl/>
        <w:rPr>
          <w:lang w:val="en-US"/>
        </w:rPr>
      </w:pPr>
      <w:r>
        <w:rPr>
          <w:lang w:val="en-US"/>
        </w:rPr>
        <w:t xml:space="preserve">    </w:t>
      </w:r>
      <w:r>
        <w:rPr>
          <w:lang w:val="en-US"/>
        </w:rPr>
        <w:t>- tonsurans B35.0</w:t>
      </w:r>
    </w:p>
    <w:p w:rsidR="00000000" w:rsidRDefault="00BE72F4">
      <w:pPr>
        <w:pStyle w:val="ConsPlusNonformat"/>
        <w:widowControl/>
        <w:rPr>
          <w:lang w:val="en-US"/>
        </w:rPr>
      </w:pPr>
      <w:r>
        <w:rPr>
          <w:lang w:val="en-US"/>
        </w:rPr>
        <w:t xml:space="preserve">    </w:t>
      </w:r>
      <w:r>
        <w:rPr>
          <w:lang w:val="en-US"/>
        </w:rPr>
        <w:t xml:space="preserve">- </w:t>
      </w:r>
      <w:r>
        <w:t>трихофитийная</w:t>
      </w:r>
      <w:r>
        <w:rPr>
          <w:lang w:val="en-US"/>
        </w:rPr>
        <w:t xml:space="preserve"> B35.9</w:t>
      </w:r>
    </w:p>
    <w:p w:rsidR="00000000" w:rsidRDefault="00BE72F4">
      <w:pPr>
        <w:pStyle w:val="ConsPlusNonformat"/>
        <w:widowControl/>
        <w:rPr>
          <w:lang w:val="en-US"/>
        </w:rPr>
      </w:pPr>
      <w:r>
        <w:rPr>
          <w:lang w:val="en-US"/>
        </w:rPr>
        <w:t xml:space="preserve">    </w:t>
      </w:r>
      <w:r>
        <w:rPr>
          <w:lang w:val="en-US"/>
        </w:rPr>
        <w:t>- flava B36.0</w:t>
      </w:r>
    </w:p>
    <w:p w:rsidR="00000000" w:rsidRDefault="00BE72F4">
      <w:pPr>
        <w:pStyle w:val="ConsPlusNonformat"/>
        <w:widowControl/>
        <w:rPr>
          <w:lang w:val="en-US"/>
        </w:rPr>
      </w:pPr>
      <w:r>
        <w:rPr>
          <w:lang w:val="en-US"/>
        </w:rPr>
        <w:t xml:space="preserve">    </w:t>
      </w:r>
      <w:r>
        <w:t>Тиреоидит</w:t>
      </w:r>
      <w:r>
        <w:rPr>
          <w:lang w:val="en-US"/>
        </w:rPr>
        <w:t xml:space="preserve"> E06.9</w:t>
      </w:r>
    </w:p>
    <w:p w:rsidR="00000000" w:rsidRDefault="00BE72F4">
      <w:pPr>
        <w:pStyle w:val="ConsPlusNonformat"/>
        <w:widowControl/>
      </w:pPr>
      <w:r>
        <w:rPr>
          <w:lang w:val="en-US"/>
        </w:rPr>
        <w:t xml:space="preserve">    </w:t>
      </w:r>
      <w:r>
        <w:t>- аутоиммунный E06.3</w:t>
      </w:r>
    </w:p>
    <w:p w:rsidR="00000000" w:rsidRDefault="00BE72F4">
      <w:pPr>
        <w:pStyle w:val="ConsPlusNonformat"/>
        <w:widowControl/>
      </w:pPr>
      <w:r>
        <w:t xml:space="preserve">    - гигантоклеточный E06.1</w:t>
      </w:r>
    </w:p>
    <w:p w:rsidR="00000000" w:rsidRDefault="00BE72F4">
      <w:pPr>
        <w:pStyle w:val="ConsPlusNonformat"/>
        <w:widowControl/>
      </w:pPr>
      <w:r>
        <w:t xml:space="preserve">    - гнойный E06.0</w:t>
      </w:r>
    </w:p>
    <w:p w:rsidR="00000000" w:rsidRDefault="00BE72F4">
      <w:pPr>
        <w:pStyle w:val="ConsPlusNonformat"/>
        <w:widowControl/>
      </w:pPr>
      <w:r>
        <w:t xml:space="preserve">    - гранулематозный (де Кервена) (подострый) E06.1</w:t>
      </w:r>
    </w:p>
    <w:p w:rsidR="00000000" w:rsidRDefault="00BE72F4">
      <w:pPr>
        <w:pStyle w:val="ConsPlusNonformat"/>
        <w:widowControl/>
      </w:pPr>
      <w:r>
        <w:t xml:space="preserve">    - </w:t>
      </w:r>
      <w:r>
        <w:t>острый E06.0</w:t>
      </w:r>
    </w:p>
    <w:p w:rsidR="00000000" w:rsidRDefault="00BE72F4">
      <w:pPr>
        <w:pStyle w:val="ConsPlusNonformat"/>
        <w:widowControl/>
      </w:pPr>
      <w:r>
        <w:t xml:space="preserve">    - подострый E06.1</w:t>
      </w:r>
    </w:p>
    <w:p w:rsidR="00000000" w:rsidRDefault="00BE72F4">
      <w:pPr>
        <w:pStyle w:val="ConsPlusNonformat"/>
        <w:widowControl/>
      </w:pPr>
      <w:r>
        <w:t xml:space="preserve">    - псевдотуберкулезный E06.1</w:t>
      </w:r>
    </w:p>
    <w:p w:rsidR="00000000" w:rsidRDefault="00BE72F4">
      <w:pPr>
        <w:pStyle w:val="ConsPlusNonformat"/>
        <w:widowControl/>
      </w:pPr>
      <w:r>
        <w:t xml:space="preserve">    - Риделя E06.5</w:t>
      </w:r>
    </w:p>
    <w:p w:rsidR="00000000" w:rsidRDefault="00BE72F4">
      <w:pPr>
        <w:pStyle w:val="ConsPlusNonformat"/>
        <w:widowControl/>
      </w:pPr>
      <w:r>
        <w:t xml:space="preserve">    - туберкулезный A18.8+ E35.0*</w:t>
      </w:r>
    </w:p>
    <w:p w:rsidR="00000000" w:rsidRDefault="00BE72F4">
      <w:pPr>
        <w:pStyle w:val="ConsPlusNonformat"/>
        <w:widowControl/>
      </w:pPr>
      <w:r>
        <w:lastRenderedPageBreak/>
        <w:t xml:space="preserve">    - фиброзный (хронический) E06.5</w:t>
      </w:r>
    </w:p>
    <w:p w:rsidR="00000000" w:rsidRDefault="00BE72F4">
      <w:pPr>
        <w:pStyle w:val="ConsPlusNonformat"/>
        <w:widowControl/>
      </w:pPr>
      <w:r>
        <w:t xml:space="preserve">    - хронический E06.5</w:t>
      </w:r>
    </w:p>
    <w:p w:rsidR="00000000" w:rsidRDefault="00BE72F4">
      <w:pPr>
        <w:pStyle w:val="ConsPlusNonformat"/>
        <w:widowControl/>
      </w:pPr>
      <w:r>
        <w:t xml:space="preserve">    -- лимфаденоидный E06.3</w:t>
      </w:r>
    </w:p>
    <w:p w:rsidR="00000000" w:rsidRDefault="00BE72F4">
      <w:pPr>
        <w:pStyle w:val="ConsPlusNonformat"/>
        <w:widowControl/>
      </w:pPr>
      <w:r>
        <w:t xml:space="preserve">    - ятрогенный E06.4</w:t>
      </w:r>
    </w:p>
    <w:p w:rsidR="00000000" w:rsidRDefault="00BE72F4">
      <w:pPr>
        <w:pStyle w:val="ConsPlusNonformat"/>
        <w:widowControl/>
      </w:pPr>
      <w:r>
        <w:t xml:space="preserve">    Тиреотоксикоз (рециди</w:t>
      </w:r>
      <w:r>
        <w:t>вирующий) E05.9</w:t>
      </w:r>
    </w:p>
    <w:p w:rsidR="00000000" w:rsidRDefault="00BE72F4">
      <w:pPr>
        <w:pStyle w:val="ConsPlusNonformat"/>
        <w:widowControl/>
      </w:pPr>
      <w:r>
        <w:t xml:space="preserve">    - вызванный</w:t>
      </w:r>
    </w:p>
    <w:p w:rsidR="00000000" w:rsidRDefault="00BE72F4">
      <w:pPr>
        <w:pStyle w:val="ConsPlusNonformat"/>
        <w:widowControl/>
      </w:pPr>
      <w:r>
        <w:t xml:space="preserve">    -- гиперсекрецией тиреостимулирующего гормона E05.8</w:t>
      </w:r>
    </w:p>
    <w:p w:rsidR="00000000" w:rsidRDefault="00BE72F4">
      <w:pPr>
        <w:pStyle w:val="ConsPlusNonformat"/>
        <w:widowControl/>
      </w:pPr>
      <w:r>
        <w:t xml:space="preserve">    -- уточненной причиной НКДР E05.8</w:t>
      </w:r>
    </w:p>
    <w:p w:rsidR="00000000" w:rsidRDefault="00BE72F4">
      <w:pPr>
        <w:pStyle w:val="ConsPlusNonformat"/>
        <w:widowControl/>
      </w:pPr>
      <w:r>
        <w:t xml:space="preserve">    -- эктопическим(ой) тиреоидным узлом или тканью E05.3</w:t>
      </w:r>
    </w:p>
    <w:p w:rsidR="00000000" w:rsidRDefault="00BE72F4">
      <w:pPr>
        <w:pStyle w:val="ConsPlusNonformat"/>
        <w:widowControl/>
      </w:pPr>
      <w:r>
        <w:t xml:space="preserve">    - искусственный E05.4</w:t>
      </w:r>
    </w:p>
    <w:p w:rsidR="00000000" w:rsidRDefault="00BE72F4">
      <w:pPr>
        <w:pStyle w:val="ConsPlusNonformat"/>
        <w:widowControl/>
      </w:pPr>
      <w:r>
        <w:t xml:space="preserve">    - новорожденного P72.1</w:t>
      </w:r>
    </w:p>
    <w:p w:rsidR="00000000" w:rsidRDefault="00BE72F4">
      <w:pPr>
        <w:pStyle w:val="ConsPlusNonformat"/>
        <w:widowControl/>
      </w:pPr>
      <w:r>
        <w:t xml:space="preserve">    - с зобом (дифф</w:t>
      </w:r>
      <w:r>
        <w:t>узным) E05.0</w:t>
      </w:r>
    </w:p>
    <w:p w:rsidR="00000000" w:rsidRDefault="00BE72F4">
      <w:pPr>
        <w:pStyle w:val="ConsPlusNonformat"/>
        <w:widowControl/>
      </w:pPr>
      <w:r>
        <w:t xml:space="preserve">    Тиф (лихорадка) A75.9</w:t>
      </w:r>
    </w:p>
    <w:p w:rsidR="00000000" w:rsidRDefault="00BE72F4">
      <w:pPr>
        <w:pStyle w:val="ConsPlusNonformat"/>
        <w:widowControl/>
      </w:pPr>
      <w:r>
        <w:t xml:space="preserve">    - блошиный A75.2</w:t>
      </w:r>
    </w:p>
    <w:p w:rsidR="00000000" w:rsidRDefault="00BE72F4">
      <w:pPr>
        <w:pStyle w:val="ConsPlusNonformat"/>
        <w:widowControl/>
      </w:pPr>
      <w:r>
        <w:t xml:space="preserve">    - брюшной A01.0</w:t>
      </w:r>
    </w:p>
    <w:p w:rsidR="00000000" w:rsidRDefault="00BE72F4">
      <w:pPr>
        <w:pStyle w:val="ConsPlusNonformat"/>
        <w:widowControl/>
      </w:pPr>
      <w:r>
        <w:t xml:space="preserve">    - возвратный A68.9</w:t>
      </w:r>
    </w:p>
    <w:p w:rsidR="00000000" w:rsidRDefault="00BE72F4">
      <w:pPr>
        <w:pStyle w:val="ConsPlusNonformat"/>
        <w:widowControl/>
      </w:pPr>
      <w:r>
        <w:t xml:space="preserve">    - классический A75.0</w:t>
      </w:r>
    </w:p>
    <w:p w:rsidR="00000000" w:rsidRDefault="00BE72F4">
      <w:pPr>
        <w:pStyle w:val="ConsPlusNonformat"/>
        <w:widowControl/>
      </w:pPr>
      <w:r>
        <w:t xml:space="preserve">    - клещевой БДУ A77.9</w:t>
      </w:r>
    </w:p>
    <w:p w:rsidR="00000000" w:rsidRDefault="00BE72F4">
      <w:pPr>
        <w:pStyle w:val="ConsPlusNonformat"/>
        <w:widowControl/>
      </w:pPr>
      <w:r>
        <w:t xml:space="preserve">    -- африканский A77.1</w:t>
      </w:r>
    </w:p>
    <w:p w:rsidR="00000000" w:rsidRDefault="00BE72F4">
      <w:pPr>
        <w:pStyle w:val="ConsPlusNonformat"/>
        <w:widowControl/>
      </w:pPr>
      <w:r>
        <w:t xml:space="preserve">    -- индийский A77.1</w:t>
      </w:r>
    </w:p>
    <w:p w:rsidR="00000000" w:rsidRDefault="00BE72F4">
      <w:pPr>
        <w:pStyle w:val="ConsPlusNonformat"/>
        <w:widowControl/>
      </w:pPr>
      <w:r>
        <w:t xml:space="preserve">    -- квинслендский A77.3</w:t>
      </w:r>
    </w:p>
    <w:p w:rsidR="00000000" w:rsidRDefault="00BE72F4">
      <w:pPr>
        <w:pStyle w:val="ConsPlusNonformat"/>
        <w:widowControl/>
      </w:pPr>
      <w:r>
        <w:t xml:space="preserve">    -- кенийский A77.1</w:t>
      </w:r>
    </w:p>
    <w:p w:rsidR="00000000" w:rsidRDefault="00BE72F4">
      <w:pPr>
        <w:pStyle w:val="ConsPlusNonformat"/>
        <w:widowControl/>
      </w:pPr>
      <w:r>
        <w:t xml:space="preserve">    -</w:t>
      </w:r>
      <w:r>
        <w:t>- североазиатский клещевой A77.2</w:t>
      </w:r>
    </w:p>
    <w:p w:rsidR="00000000" w:rsidRDefault="00BE72F4">
      <w:pPr>
        <w:pStyle w:val="ConsPlusNonformat"/>
        <w:widowControl/>
      </w:pPr>
      <w:r>
        <w:t xml:space="preserve">    -- сибирский клещевой A77.2</w:t>
      </w:r>
    </w:p>
    <w:p w:rsidR="00000000" w:rsidRDefault="00BE72F4">
      <w:pPr>
        <w:pStyle w:val="ConsPlusNonformat"/>
        <w:widowControl/>
      </w:pPr>
      <w:r>
        <w:t xml:space="preserve">    - крысиный A75.2</w:t>
      </w:r>
    </w:p>
    <w:p w:rsidR="00000000" w:rsidRDefault="00BE72F4">
      <w:pPr>
        <w:pStyle w:val="ConsPlusNonformat"/>
        <w:widowControl/>
      </w:pPr>
      <w:r>
        <w:t xml:space="preserve">    - кустарниковый    (индийский)     (китайский)     (малайский)</w:t>
      </w:r>
    </w:p>
    <w:p w:rsidR="00000000" w:rsidRDefault="00BE72F4">
      <w:pPr>
        <w:pStyle w:val="ConsPlusNonformat"/>
        <w:widowControl/>
      </w:pPr>
      <w:r>
        <w:t xml:space="preserve">      (новогвинейский) A75.3</w:t>
      </w:r>
    </w:p>
    <w:p w:rsidR="00000000" w:rsidRDefault="00BE72F4">
      <w:pPr>
        <w:pStyle w:val="ConsPlusNonformat"/>
        <w:widowControl/>
      </w:pPr>
      <w:r>
        <w:t xml:space="preserve">    - мексиканский A75.2</w:t>
      </w:r>
    </w:p>
    <w:p w:rsidR="00000000" w:rsidRDefault="00BE72F4">
      <w:pPr>
        <w:pStyle w:val="ConsPlusNonformat"/>
        <w:widowControl/>
      </w:pPr>
      <w:r>
        <w:t xml:space="preserve">    - рецидивирующий A75.1</w:t>
      </w:r>
    </w:p>
    <w:p w:rsidR="00000000" w:rsidRDefault="00BE72F4">
      <w:pPr>
        <w:pStyle w:val="ConsPlusNonformat"/>
        <w:widowControl/>
      </w:pPr>
      <w:r>
        <w:t xml:space="preserve">    - сыпной БДУ A75.9</w:t>
      </w:r>
    </w:p>
    <w:p w:rsidR="00000000" w:rsidRDefault="00BE72F4">
      <w:pPr>
        <w:pStyle w:val="ConsPlusNonformat"/>
        <w:widowControl/>
      </w:pPr>
      <w:r>
        <w:t xml:space="preserve">    -- Брилла НКДР A75.1</w:t>
      </w:r>
    </w:p>
    <w:p w:rsidR="00000000" w:rsidRDefault="00BE72F4">
      <w:pPr>
        <w:pStyle w:val="ConsPlusNonformat"/>
        <w:widowControl/>
      </w:pPr>
      <w:r>
        <w:t xml:space="preserve">    -- вызванный платяной вошью A75.0</w:t>
      </w:r>
    </w:p>
    <w:p w:rsidR="00000000" w:rsidRDefault="00BE72F4">
      <w:pPr>
        <w:pStyle w:val="ConsPlusNonformat"/>
        <w:widowControl/>
      </w:pPr>
      <w:r>
        <w:t xml:space="preserve">    - тропический A75.3</w:t>
      </w:r>
    </w:p>
    <w:p w:rsidR="00000000" w:rsidRDefault="00BE72F4">
      <w:pPr>
        <w:pStyle w:val="ConsPlusNonformat"/>
        <w:widowControl/>
      </w:pPr>
      <w:r>
        <w:t xml:space="preserve">    - церебральный A75.9+G94.8*</w:t>
      </w:r>
    </w:p>
    <w:p w:rsidR="00000000" w:rsidRDefault="00BE72F4">
      <w:pPr>
        <w:pStyle w:val="ConsPlusNonformat"/>
        <w:widowControl/>
      </w:pPr>
      <w:r>
        <w:t xml:space="preserve">    - эндемический (блошиный) A75.2</w:t>
      </w:r>
    </w:p>
    <w:p w:rsidR="00000000" w:rsidRDefault="00BE72F4">
      <w:pPr>
        <w:pStyle w:val="ConsPlusNonformat"/>
        <w:widowControl/>
      </w:pPr>
      <w:r>
        <w:t xml:space="preserve">    - эпидемический (вшивый) A75.0</w:t>
      </w:r>
    </w:p>
    <w:p w:rsidR="00000000" w:rsidRDefault="00BE72F4">
      <w:pPr>
        <w:pStyle w:val="ConsPlusNonformat"/>
        <w:widowControl/>
      </w:pPr>
      <w:r>
        <w:t xml:space="preserve">    Тифоид(ная) (абортивный)    (амбулаторный)   (геморрагический</w:t>
      </w:r>
      <w:r>
        <w:t>)</w:t>
      </w:r>
    </w:p>
    <w:p w:rsidR="00000000" w:rsidRDefault="00BE72F4">
      <w:pPr>
        <w:pStyle w:val="ConsPlusNonformat"/>
        <w:widowControl/>
      </w:pPr>
      <w:r>
        <w:t xml:space="preserve">    (злокачественный) (инфекционный) (лихорадка)  (перемежающийся)</w:t>
      </w:r>
    </w:p>
    <w:p w:rsidR="00000000" w:rsidRDefault="00BE72F4">
      <w:pPr>
        <w:pStyle w:val="ConsPlusNonformat"/>
        <w:widowControl/>
      </w:pPr>
      <w:r>
        <w:t xml:space="preserve">    (ревматический) A01.0</w:t>
      </w:r>
    </w:p>
    <w:p w:rsidR="00000000" w:rsidRDefault="00BE72F4">
      <w:pPr>
        <w:pStyle w:val="ConsPlusNonformat"/>
        <w:widowControl/>
      </w:pPr>
      <w:r>
        <w:t xml:space="preserve">    - пневмония A01.0+ J17.0*</w:t>
      </w:r>
    </w:p>
    <w:p w:rsidR="00000000" w:rsidRDefault="00BE72F4">
      <w:pPr>
        <w:pStyle w:val="ConsPlusNonformat"/>
        <w:widowControl/>
      </w:pPr>
      <w:r>
        <w:t xml:space="preserve">    Токсемия R68.8</w:t>
      </w:r>
    </w:p>
    <w:p w:rsidR="00000000" w:rsidRDefault="00BE72F4">
      <w:pPr>
        <w:pStyle w:val="ConsPlusNonformat"/>
        <w:widowControl/>
      </w:pPr>
      <w:r>
        <w:t xml:space="preserve">    - связанная с утомлением R68.8</w:t>
      </w:r>
    </w:p>
    <w:p w:rsidR="00000000" w:rsidRDefault="00BE72F4">
      <w:pPr>
        <w:pStyle w:val="ConsPlusNonformat"/>
        <w:widowControl/>
      </w:pPr>
      <w:r>
        <w:t xml:space="preserve">    - септическая A41.9</w:t>
      </w:r>
    </w:p>
    <w:p w:rsidR="00000000" w:rsidRDefault="00BE72F4">
      <w:pPr>
        <w:pStyle w:val="ConsPlusNonformat"/>
        <w:widowControl/>
      </w:pPr>
      <w:r>
        <w:t xml:space="preserve">    - уремическая N19</w:t>
      </w:r>
    </w:p>
    <w:p w:rsidR="00000000" w:rsidRDefault="00BE72F4">
      <w:pPr>
        <w:pStyle w:val="ConsPlusNonformat"/>
        <w:widowControl/>
      </w:pPr>
      <w:r>
        <w:t xml:space="preserve">    Токсикоз R68.8</w:t>
      </w:r>
    </w:p>
    <w:p w:rsidR="00000000" w:rsidRDefault="00BE72F4">
      <w:pPr>
        <w:pStyle w:val="ConsPlusNonformat"/>
        <w:widowControl/>
      </w:pPr>
      <w:r>
        <w:t xml:space="preserve">    - береме</w:t>
      </w:r>
      <w:r>
        <w:t>нных (преэклампсический) O14.9</w:t>
      </w:r>
    </w:p>
    <w:p w:rsidR="00000000" w:rsidRDefault="00BE72F4">
      <w:pPr>
        <w:pStyle w:val="ConsPlusNonformat"/>
        <w:widowControl/>
      </w:pPr>
      <w:r>
        <w:t xml:space="preserve">    -- влияние на плод или новорожденного P00.0</w:t>
      </w:r>
    </w:p>
    <w:p w:rsidR="00000000" w:rsidRDefault="00BE72F4">
      <w:pPr>
        <w:pStyle w:val="ConsPlusNonformat"/>
        <w:widowControl/>
      </w:pPr>
      <w:r>
        <w:t xml:space="preserve">    Токсикомания F10-F19 с четвертым знаком .2</w:t>
      </w:r>
    </w:p>
    <w:p w:rsidR="00000000" w:rsidRDefault="00BE72F4">
      <w:pPr>
        <w:pStyle w:val="ConsPlusNonformat"/>
        <w:widowControl/>
      </w:pPr>
      <w:r>
        <w:t xml:space="preserve">    Токсическое действие</w:t>
      </w:r>
    </w:p>
    <w:p w:rsidR="00000000" w:rsidRDefault="00BE72F4">
      <w:pPr>
        <w:pStyle w:val="ConsPlusNonformat"/>
        <w:widowControl/>
      </w:pPr>
      <w:r>
        <w:t xml:space="preserve">    - галогенпроизводных     алифатических     и     ароматических</w:t>
      </w:r>
    </w:p>
    <w:p w:rsidR="00000000" w:rsidRDefault="00BE72F4">
      <w:pPr>
        <w:pStyle w:val="ConsPlusNonformat"/>
        <w:widowControl/>
      </w:pPr>
      <w:r>
        <w:t xml:space="preserve">    углеводородов Т53.9</w:t>
      </w:r>
    </w:p>
    <w:p w:rsidR="00000000" w:rsidRDefault="00BE72F4">
      <w:pPr>
        <w:pStyle w:val="ConsPlusNonformat"/>
        <w:widowControl/>
      </w:pPr>
      <w:r>
        <w:t xml:space="preserve">    - металла </w:t>
      </w:r>
      <w:r>
        <w:t>Т56.9</w:t>
      </w:r>
    </w:p>
    <w:p w:rsidR="00000000" w:rsidRDefault="00BE72F4">
      <w:pPr>
        <w:pStyle w:val="ConsPlusNonformat"/>
        <w:widowControl/>
      </w:pPr>
      <w:r>
        <w:t xml:space="preserve">    -- ртути и ее соединений Т56.1</w:t>
      </w:r>
    </w:p>
    <w:p w:rsidR="00000000" w:rsidRDefault="00BE72F4">
      <w:pPr>
        <w:pStyle w:val="ConsPlusNonformat"/>
        <w:widowControl/>
      </w:pPr>
      <w:r>
        <w:t xml:space="preserve">    -- свинца и его соединений Т56.0</w:t>
      </w:r>
    </w:p>
    <w:p w:rsidR="00000000" w:rsidRDefault="00BE72F4">
      <w:pPr>
        <w:pStyle w:val="ConsPlusNonformat"/>
        <w:widowControl/>
      </w:pPr>
      <w:r>
        <w:t xml:space="preserve">    - мыл и детергентов Т55</w:t>
      </w:r>
    </w:p>
    <w:p w:rsidR="00000000" w:rsidRDefault="00BE72F4">
      <w:pPr>
        <w:pStyle w:val="ConsPlusNonformat"/>
        <w:widowControl/>
      </w:pPr>
      <w:r>
        <w:t xml:space="preserve">    - неорганического вещества Т57.9</w:t>
      </w:r>
    </w:p>
    <w:p w:rsidR="00000000" w:rsidRDefault="00BE72F4">
      <w:pPr>
        <w:pStyle w:val="ConsPlusNonformat"/>
        <w:widowControl/>
      </w:pPr>
      <w:r>
        <w:t xml:space="preserve">    -- газов, дымов и паров Т59.9</w:t>
      </w:r>
    </w:p>
    <w:p w:rsidR="00000000" w:rsidRDefault="00BE72F4">
      <w:pPr>
        <w:pStyle w:val="ConsPlusNonformat"/>
        <w:widowControl/>
      </w:pPr>
      <w:r>
        <w:t xml:space="preserve">    -- окиси углерода Т58</w:t>
      </w:r>
    </w:p>
    <w:p w:rsidR="00000000" w:rsidRDefault="00BE72F4">
      <w:pPr>
        <w:pStyle w:val="ConsPlusNonformat"/>
        <w:widowControl/>
      </w:pPr>
      <w:r>
        <w:t xml:space="preserve">    - органических растворителей Т52.9</w:t>
      </w:r>
    </w:p>
    <w:p w:rsidR="00000000" w:rsidRDefault="00BE72F4">
      <w:pPr>
        <w:pStyle w:val="ConsPlusNonformat"/>
        <w:widowControl/>
      </w:pPr>
      <w:r>
        <w:t xml:space="preserve">    - пестицид</w:t>
      </w:r>
      <w:r>
        <w:t>ов Т60.9</w:t>
      </w:r>
    </w:p>
    <w:p w:rsidR="00000000" w:rsidRDefault="00BE72F4">
      <w:pPr>
        <w:pStyle w:val="ConsPlusNonformat"/>
        <w:widowControl/>
      </w:pPr>
      <w:r>
        <w:t xml:space="preserve">    -- гербицидов и фунгицидов Т60.3</w:t>
      </w:r>
    </w:p>
    <w:p w:rsidR="00000000" w:rsidRDefault="00BE72F4">
      <w:pPr>
        <w:pStyle w:val="ConsPlusNonformat"/>
        <w:widowControl/>
      </w:pPr>
      <w:r>
        <w:t xml:space="preserve">    - разъедающих веществ Т54.9</w:t>
      </w:r>
    </w:p>
    <w:p w:rsidR="00000000" w:rsidRDefault="00BE72F4">
      <w:pPr>
        <w:pStyle w:val="ConsPlusNonformat"/>
        <w:widowControl/>
      </w:pPr>
      <w:r>
        <w:t xml:space="preserve">    - спирта Т51.9</w:t>
      </w:r>
    </w:p>
    <w:p w:rsidR="00000000" w:rsidRDefault="00BE72F4">
      <w:pPr>
        <w:pStyle w:val="ConsPlusNonformat"/>
        <w:widowControl/>
      </w:pPr>
      <w:r>
        <w:t xml:space="preserve">    - яда живых организмов Т63.9</w:t>
      </w:r>
    </w:p>
    <w:p w:rsidR="00000000" w:rsidRDefault="00BE72F4">
      <w:pPr>
        <w:pStyle w:val="ConsPlusNonformat"/>
        <w:widowControl/>
      </w:pPr>
      <w:r>
        <w:lastRenderedPageBreak/>
        <w:t xml:space="preserve">    -- змеи Т63.0</w:t>
      </w:r>
    </w:p>
    <w:p w:rsidR="00000000" w:rsidRDefault="00BE72F4">
      <w:pPr>
        <w:pStyle w:val="ConsPlusNonformat"/>
        <w:widowControl/>
      </w:pPr>
      <w:r>
        <w:t xml:space="preserve">    -- медузы Т63.6</w:t>
      </w:r>
    </w:p>
    <w:p w:rsidR="00000000" w:rsidRDefault="00BE72F4">
      <w:pPr>
        <w:pStyle w:val="ConsPlusNonformat"/>
        <w:widowControl/>
      </w:pPr>
      <w:r>
        <w:t xml:space="preserve">    -- насекомого НКДР Т63.4</w:t>
      </w:r>
    </w:p>
    <w:p w:rsidR="00000000" w:rsidRDefault="00BE72F4">
      <w:pPr>
        <w:pStyle w:val="ConsPlusNonformat"/>
        <w:widowControl/>
      </w:pPr>
      <w:r>
        <w:t xml:space="preserve">    --- паука Т63.3</w:t>
      </w:r>
    </w:p>
    <w:p w:rsidR="00000000" w:rsidRDefault="00BE72F4">
      <w:pPr>
        <w:pStyle w:val="ConsPlusNonformat"/>
        <w:widowControl/>
      </w:pPr>
      <w:r>
        <w:t xml:space="preserve">    -- ядовитой рыбы Т63.5</w:t>
      </w:r>
    </w:p>
    <w:p w:rsidR="00000000" w:rsidRDefault="00BE72F4">
      <w:pPr>
        <w:pStyle w:val="ConsPlusNonformat"/>
        <w:widowControl/>
      </w:pPr>
      <w:r>
        <w:t xml:space="preserve">    Токсопла</w:t>
      </w:r>
      <w:r>
        <w:t>змоз (приобретенный) B58.9</w:t>
      </w:r>
    </w:p>
    <w:p w:rsidR="00000000" w:rsidRDefault="00BE72F4">
      <w:pPr>
        <w:pStyle w:val="ConsPlusNonformat"/>
        <w:widowControl/>
      </w:pPr>
      <w:r>
        <w:t xml:space="preserve">    - врожденный (острый) (подострый) (хронический) P37.1</w:t>
      </w:r>
    </w:p>
    <w:p w:rsidR="00000000" w:rsidRDefault="00BE72F4">
      <w:pPr>
        <w:pStyle w:val="ConsPlusNonformat"/>
        <w:widowControl/>
      </w:pPr>
      <w:r>
        <w:t xml:space="preserve">    - как  подозреваемое  поражение  плода,  влияющее  на  ведение</w:t>
      </w:r>
    </w:p>
    <w:p w:rsidR="00000000" w:rsidRDefault="00BE72F4">
      <w:pPr>
        <w:pStyle w:val="ConsPlusNonformat"/>
        <w:widowControl/>
      </w:pPr>
      <w:r>
        <w:t xml:space="preserve">      беременности O35.8</w:t>
      </w:r>
    </w:p>
    <w:p w:rsidR="00000000" w:rsidRDefault="00BE72F4">
      <w:pPr>
        <w:pStyle w:val="ConsPlusNonformat"/>
        <w:widowControl/>
      </w:pPr>
      <w:r>
        <w:t xml:space="preserve">    - матери, влияющий на плод или новорожденного P00.2</w:t>
      </w:r>
    </w:p>
    <w:p w:rsidR="00000000" w:rsidRDefault="00BE72F4">
      <w:pPr>
        <w:pStyle w:val="ConsPlusNonformat"/>
        <w:widowControl/>
      </w:pPr>
      <w:r>
        <w:t xml:space="preserve">    Тонзиллит (гангрено</w:t>
      </w:r>
      <w:r>
        <w:t>зный)  (инфекционный)  (острый) (подострый)</w:t>
      </w:r>
    </w:p>
    <w:p w:rsidR="00000000" w:rsidRDefault="00BE72F4">
      <w:pPr>
        <w:pStyle w:val="ConsPlusNonformat"/>
        <w:widowControl/>
      </w:pPr>
      <w:r>
        <w:t xml:space="preserve">    (септический) (фолликулярный) (язвенный) (язычный) J03.9</w:t>
      </w:r>
    </w:p>
    <w:p w:rsidR="00000000" w:rsidRDefault="00BE72F4">
      <w:pPr>
        <w:pStyle w:val="ConsPlusNonformat"/>
        <w:widowControl/>
      </w:pPr>
      <w:r>
        <w:t xml:space="preserve">    - Венсана A61.9</w:t>
      </w:r>
    </w:p>
    <w:p w:rsidR="00000000" w:rsidRDefault="00BE72F4">
      <w:pPr>
        <w:pStyle w:val="ConsPlusNonformat"/>
        <w:widowControl/>
      </w:pPr>
      <w:r>
        <w:t xml:space="preserve">    - гипертрофический J35.0</w:t>
      </w:r>
    </w:p>
    <w:p w:rsidR="00000000" w:rsidRDefault="00BE72F4">
      <w:pPr>
        <w:pStyle w:val="ConsPlusNonformat"/>
        <w:widowControl/>
      </w:pPr>
      <w:r>
        <w:t xml:space="preserve">    - дифтерийный A36.0</w:t>
      </w:r>
    </w:p>
    <w:p w:rsidR="00000000" w:rsidRDefault="00BE72F4">
      <w:pPr>
        <w:pStyle w:val="ConsPlusNonformat"/>
        <w:widowControl/>
      </w:pPr>
      <w:r>
        <w:t xml:space="preserve">    - паренхиматозный J03.9</w:t>
      </w:r>
    </w:p>
    <w:p w:rsidR="00000000" w:rsidRDefault="00BE72F4">
      <w:pPr>
        <w:pStyle w:val="ConsPlusNonformat"/>
        <w:widowControl/>
      </w:pPr>
      <w:r>
        <w:t xml:space="preserve">    - стафилококковый J03.8</w:t>
      </w:r>
    </w:p>
    <w:p w:rsidR="00000000" w:rsidRDefault="00BE72F4">
      <w:pPr>
        <w:pStyle w:val="ConsPlusNonformat"/>
        <w:widowControl/>
      </w:pPr>
      <w:r>
        <w:t xml:space="preserve">    - стрептококковый </w:t>
      </w:r>
      <w:r>
        <w:t>J03.0</w:t>
      </w:r>
    </w:p>
    <w:p w:rsidR="00000000" w:rsidRDefault="00BE72F4">
      <w:pPr>
        <w:pStyle w:val="ConsPlusNonformat"/>
        <w:widowControl/>
      </w:pPr>
      <w:r>
        <w:t xml:space="preserve">    - хронический J35.0</w:t>
      </w:r>
    </w:p>
    <w:p w:rsidR="00000000" w:rsidRDefault="00BE72F4">
      <w:pPr>
        <w:pStyle w:val="ConsPlusNonformat"/>
        <w:widowControl/>
      </w:pPr>
      <w:r>
        <w:t xml:space="preserve">    Тортиколлиз спастический M43.6</w:t>
      </w:r>
    </w:p>
    <w:p w:rsidR="00000000" w:rsidRDefault="00BE72F4">
      <w:pPr>
        <w:pStyle w:val="ConsPlusNonformat"/>
        <w:widowControl/>
      </w:pPr>
      <w:r>
        <w:t xml:space="preserve">    Травма(ы) T14.9</w:t>
      </w:r>
    </w:p>
    <w:p w:rsidR="00000000" w:rsidRDefault="00BE72F4">
      <w:pPr>
        <w:pStyle w:val="ConsPlusNonformat"/>
        <w:widowControl/>
      </w:pPr>
      <w:r>
        <w:t xml:space="preserve">    - бедра и тазового пояса S79.7</w:t>
      </w:r>
    </w:p>
    <w:p w:rsidR="00000000" w:rsidRDefault="00BE72F4">
      <w:pPr>
        <w:pStyle w:val="ConsPlusNonformat"/>
        <w:widowControl/>
      </w:pPr>
      <w:r>
        <w:t xml:space="preserve">    - внутренняя(ие) T14.8</w:t>
      </w:r>
    </w:p>
    <w:p w:rsidR="00000000" w:rsidRDefault="00BE72F4">
      <w:pPr>
        <w:pStyle w:val="ConsPlusNonformat"/>
        <w:widowControl/>
      </w:pPr>
      <w:r>
        <w:t xml:space="preserve">    - внутрибрюшных органов S36.9</w:t>
      </w:r>
    </w:p>
    <w:p w:rsidR="00000000" w:rsidRDefault="00BE72F4">
      <w:pPr>
        <w:pStyle w:val="ConsPlusNonformat"/>
        <w:widowControl/>
      </w:pPr>
      <w:r>
        <w:t xml:space="preserve">    -- множественная S36.7</w:t>
      </w:r>
    </w:p>
    <w:p w:rsidR="00000000" w:rsidRDefault="00BE72F4">
      <w:pPr>
        <w:pStyle w:val="ConsPlusNonformat"/>
        <w:widowControl/>
      </w:pPr>
      <w:r>
        <w:t xml:space="preserve">    - внутригрудных органов S27.9</w:t>
      </w:r>
    </w:p>
    <w:p w:rsidR="00000000" w:rsidRDefault="00BE72F4">
      <w:pPr>
        <w:pStyle w:val="ConsPlusNonformat"/>
        <w:widowControl/>
      </w:pPr>
      <w:r>
        <w:t xml:space="preserve">    -- множест</w:t>
      </w:r>
      <w:r>
        <w:t>венная S27.7</w:t>
      </w:r>
    </w:p>
    <w:p w:rsidR="00000000" w:rsidRDefault="00BE72F4">
      <w:pPr>
        <w:pStyle w:val="ConsPlusNonformat"/>
        <w:widowControl/>
      </w:pPr>
      <w:r>
        <w:t xml:space="preserve">    - головного мозга S06.9</w:t>
      </w:r>
    </w:p>
    <w:p w:rsidR="00000000" w:rsidRDefault="00BE72F4">
      <w:pPr>
        <w:pStyle w:val="ConsPlusNonformat"/>
        <w:widowControl/>
      </w:pPr>
      <w:r>
        <w:t xml:space="preserve">    - головы S09.9</w:t>
      </w:r>
    </w:p>
    <w:p w:rsidR="00000000" w:rsidRDefault="00BE72F4">
      <w:pPr>
        <w:pStyle w:val="ConsPlusNonformat"/>
        <w:widowControl/>
      </w:pPr>
      <w:r>
        <w:t xml:space="preserve">    -- грудной клетки S29.9</w:t>
      </w:r>
    </w:p>
    <w:p w:rsidR="00000000" w:rsidRDefault="00BE72F4">
      <w:pPr>
        <w:pStyle w:val="ConsPlusNonformat"/>
        <w:widowControl/>
      </w:pPr>
      <w:r>
        <w:t xml:space="preserve">    --- множественная S29.7</w:t>
      </w:r>
    </w:p>
    <w:p w:rsidR="00000000" w:rsidRDefault="00BE72F4">
      <w:pPr>
        <w:pStyle w:val="ConsPlusNonformat"/>
        <w:widowControl/>
      </w:pPr>
      <w:r>
        <w:t xml:space="preserve">    -- множественная S09.7</w:t>
      </w:r>
    </w:p>
    <w:p w:rsidR="00000000" w:rsidRDefault="00BE72F4">
      <w:pPr>
        <w:pStyle w:val="ConsPlusNonformat"/>
        <w:widowControl/>
      </w:pPr>
      <w:r>
        <w:t xml:space="preserve">    - легкого S27.3</w:t>
      </w:r>
    </w:p>
    <w:p w:rsidR="00000000" w:rsidRDefault="00BE72F4">
      <w:pPr>
        <w:pStyle w:val="ConsPlusNonformat"/>
        <w:widowControl/>
      </w:pPr>
      <w:r>
        <w:t xml:space="preserve">    - множественная T07</w:t>
      </w:r>
    </w:p>
    <w:p w:rsidR="00000000" w:rsidRDefault="00BE72F4">
      <w:pPr>
        <w:pStyle w:val="ConsPlusNonformat"/>
        <w:widowControl/>
      </w:pPr>
      <w:r>
        <w:t xml:space="preserve">    - нерва T14.4</w:t>
      </w:r>
    </w:p>
    <w:p w:rsidR="00000000" w:rsidRDefault="00BE72F4">
      <w:pPr>
        <w:pStyle w:val="ConsPlusNonformat"/>
        <w:widowControl/>
      </w:pPr>
      <w:r>
        <w:t xml:space="preserve">    -- бедренного S74.1</w:t>
      </w:r>
    </w:p>
    <w:p w:rsidR="00000000" w:rsidRDefault="00BE72F4">
      <w:pPr>
        <w:pStyle w:val="ConsPlusNonformat"/>
        <w:widowControl/>
      </w:pPr>
      <w:r>
        <w:t xml:space="preserve">    -- множественная (в нес</w:t>
      </w:r>
      <w:r>
        <w:t>кольких областях тела) T06.2</w:t>
      </w:r>
    </w:p>
    <w:p w:rsidR="00000000" w:rsidRDefault="00BE72F4">
      <w:pPr>
        <w:pStyle w:val="ConsPlusNonformat"/>
        <w:widowControl/>
      </w:pPr>
      <w:r>
        <w:t xml:space="preserve">    -- плечевого сплетения S14.3</w:t>
      </w:r>
    </w:p>
    <w:p w:rsidR="00000000" w:rsidRDefault="00BE72F4">
      <w:pPr>
        <w:pStyle w:val="ConsPlusNonformat"/>
        <w:widowControl/>
      </w:pPr>
      <w:r>
        <w:t xml:space="preserve">    -- спинномозгового T09.4</w:t>
      </w:r>
    </w:p>
    <w:p w:rsidR="00000000" w:rsidRDefault="00BE72F4">
      <w:pPr>
        <w:pStyle w:val="ConsPlusNonformat"/>
        <w:widowControl/>
      </w:pPr>
      <w:r>
        <w:t xml:space="preserve">    --- корешка T09.4</w:t>
      </w:r>
    </w:p>
    <w:p w:rsidR="00000000" w:rsidRDefault="00BE72F4">
      <w:pPr>
        <w:pStyle w:val="ConsPlusNonformat"/>
        <w:widowControl/>
      </w:pPr>
      <w:r>
        <w:t xml:space="preserve">    ---- дорсального S34.2</w:t>
      </w:r>
    </w:p>
    <w:p w:rsidR="00000000" w:rsidRDefault="00BE72F4">
      <w:pPr>
        <w:pStyle w:val="ConsPlusNonformat"/>
        <w:widowControl/>
      </w:pPr>
      <w:r>
        <w:t xml:space="preserve">    ---- крестцового S34.2</w:t>
      </w:r>
    </w:p>
    <w:p w:rsidR="00000000" w:rsidRDefault="00BE72F4">
      <w:pPr>
        <w:pStyle w:val="ConsPlusNonformat"/>
        <w:widowControl/>
      </w:pPr>
      <w:r>
        <w:t xml:space="preserve">    ---- поясничного S34.2</w:t>
      </w:r>
    </w:p>
    <w:p w:rsidR="00000000" w:rsidRDefault="00BE72F4">
      <w:pPr>
        <w:pStyle w:val="ConsPlusNonformat"/>
        <w:widowControl/>
      </w:pPr>
      <w:r>
        <w:t xml:space="preserve">    ---- шейного S14.2</w:t>
      </w:r>
    </w:p>
    <w:p w:rsidR="00000000" w:rsidRDefault="00BE72F4">
      <w:pPr>
        <w:pStyle w:val="ConsPlusNonformat"/>
        <w:widowControl/>
      </w:pPr>
      <w:r>
        <w:t xml:space="preserve">    - печени S36.1</w:t>
      </w:r>
    </w:p>
    <w:p w:rsidR="00000000" w:rsidRDefault="00BE72F4">
      <w:pPr>
        <w:pStyle w:val="ConsPlusNonformat"/>
        <w:widowControl/>
      </w:pPr>
      <w:r>
        <w:t xml:space="preserve">    - плечевого спле</w:t>
      </w:r>
      <w:r>
        <w:t>тения S14.3</w:t>
      </w:r>
    </w:p>
    <w:p w:rsidR="00000000" w:rsidRDefault="00BE72F4">
      <w:pPr>
        <w:pStyle w:val="ConsPlusNonformat"/>
        <w:widowControl/>
      </w:pPr>
      <w:r>
        <w:t xml:space="preserve">    -- у новорожденного P14.3</w:t>
      </w:r>
    </w:p>
    <w:p w:rsidR="00000000" w:rsidRDefault="00BE72F4">
      <w:pPr>
        <w:pStyle w:val="ConsPlusNonformat"/>
        <w:widowControl/>
      </w:pPr>
      <w:r>
        <w:t xml:space="preserve">    - почки S37.0</w:t>
      </w:r>
    </w:p>
    <w:p w:rsidR="00000000" w:rsidRDefault="00BE72F4">
      <w:pPr>
        <w:pStyle w:val="ConsPlusNonformat"/>
        <w:widowControl/>
      </w:pPr>
      <w:r>
        <w:t xml:space="preserve">    - селезенки S36.0</w:t>
      </w:r>
    </w:p>
    <w:p w:rsidR="00000000" w:rsidRDefault="00BE72F4">
      <w:pPr>
        <w:pStyle w:val="ConsPlusNonformat"/>
        <w:widowControl/>
      </w:pPr>
      <w:r>
        <w:t xml:space="preserve">    - сердца S26.9</w:t>
      </w:r>
    </w:p>
    <w:p w:rsidR="00000000" w:rsidRDefault="00BE72F4">
      <w:pPr>
        <w:pStyle w:val="ConsPlusNonformat"/>
        <w:widowControl/>
      </w:pPr>
      <w:r>
        <w:t xml:space="preserve">    - тазового органа S37.9</w:t>
      </w:r>
    </w:p>
    <w:p w:rsidR="00000000" w:rsidRDefault="00BE72F4">
      <w:pPr>
        <w:pStyle w:val="ConsPlusNonformat"/>
        <w:widowControl/>
      </w:pPr>
      <w:r>
        <w:t xml:space="preserve">    Транспозиция (врожденная)</w:t>
      </w:r>
    </w:p>
    <w:p w:rsidR="00000000" w:rsidRDefault="00BE72F4">
      <w:pPr>
        <w:pStyle w:val="ConsPlusNonformat"/>
        <w:widowControl/>
      </w:pPr>
      <w:r>
        <w:t xml:space="preserve">    - внутренних органов (брюшных) (грудных) Q89.3</w:t>
      </w:r>
    </w:p>
    <w:p w:rsidR="00000000" w:rsidRDefault="00BE72F4">
      <w:pPr>
        <w:pStyle w:val="ConsPlusNonformat"/>
        <w:widowControl/>
      </w:pPr>
      <w:r>
        <w:t xml:space="preserve">    - желудка Q40.2</w:t>
      </w:r>
    </w:p>
    <w:p w:rsidR="00000000" w:rsidRDefault="00BE72F4">
      <w:pPr>
        <w:pStyle w:val="ConsPlusNonformat"/>
        <w:widowControl/>
      </w:pPr>
      <w:r>
        <w:t xml:space="preserve">    - зуба(ов) K07.3</w:t>
      </w:r>
    </w:p>
    <w:p w:rsidR="00000000" w:rsidRDefault="00BE72F4">
      <w:pPr>
        <w:pStyle w:val="ConsPlusNonformat"/>
        <w:widowControl/>
      </w:pPr>
      <w:r>
        <w:t xml:space="preserve">    -</w:t>
      </w:r>
      <w:r>
        <w:t xml:space="preserve"> кишечника (толстого) (тонкого) Q43.8</w:t>
      </w:r>
    </w:p>
    <w:p w:rsidR="00000000" w:rsidRDefault="00BE72F4">
      <w:pPr>
        <w:pStyle w:val="ConsPlusNonformat"/>
        <w:widowControl/>
      </w:pPr>
      <w:r>
        <w:t xml:space="preserve">    - крупных сосудов (полная) (частичная) Q20.3</w:t>
      </w:r>
    </w:p>
    <w:p w:rsidR="00000000" w:rsidRDefault="00BE72F4">
      <w:pPr>
        <w:pStyle w:val="ConsPlusNonformat"/>
        <w:widowControl/>
      </w:pPr>
      <w:r>
        <w:t xml:space="preserve">    - сердца Q24.0</w:t>
      </w:r>
    </w:p>
    <w:p w:rsidR="00000000" w:rsidRDefault="00BE72F4">
      <w:pPr>
        <w:pStyle w:val="ConsPlusNonformat"/>
        <w:widowControl/>
      </w:pPr>
      <w:r>
        <w:t xml:space="preserve">    Транссексуализм F64.0</w:t>
      </w:r>
    </w:p>
    <w:p w:rsidR="00000000" w:rsidRDefault="00BE72F4">
      <w:pPr>
        <w:pStyle w:val="ConsPlusNonformat"/>
        <w:widowControl/>
      </w:pPr>
      <w:r>
        <w:t xml:space="preserve">    Траншейная стопа или рука T69.0</w:t>
      </w:r>
    </w:p>
    <w:p w:rsidR="00000000" w:rsidRDefault="00BE72F4">
      <w:pPr>
        <w:pStyle w:val="ConsPlusNonformat"/>
        <w:widowControl/>
      </w:pPr>
      <w:r>
        <w:t xml:space="preserve">    Трахеит (вирусный)   (детский)   (катаральный)  (мембранозный)</w:t>
      </w:r>
    </w:p>
    <w:p w:rsidR="00000000" w:rsidRDefault="00BE72F4">
      <w:pPr>
        <w:pStyle w:val="ConsPlusNonformat"/>
        <w:widowControl/>
      </w:pPr>
      <w:r>
        <w:t xml:space="preserve">    (острый) (пластич</w:t>
      </w:r>
      <w:r>
        <w:t>еский) (пневмококковый) J04.1</w:t>
      </w:r>
    </w:p>
    <w:p w:rsidR="00000000" w:rsidRDefault="00BE72F4">
      <w:pPr>
        <w:pStyle w:val="ConsPlusNonformat"/>
        <w:widowControl/>
      </w:pPr>
      <w:r>
        <w:t xml:space="preserve">    - хронический J42</w:t>
      </w:r>
    </w:p>
    <w:p w:rsidR="00000000" w:rsidRDefault="00BE72F4">
      <w:pPr>
        <w:pStyle w:val="ConsPlusNonformat"/>
        <w:widowControl/>
      </w:pPr>
      <w:r>
        <w:t xml:space="preserve">    Трахеобронхит</w:t>
      </w:r>
    </w:p>
    <w:p w:rsidR="00000000" w:rsidRDefault="00BE72F4">
      <w:pPr>
        <w:pStyle w:val="ConsPlusNonformat"/>
        <w:widowControl/>
      </w:pPr>
      <w:r>
        <w:lastRenderedPageBreak/>
        <w:t xml:space="preserve">    - гриппозный J11.1</w:t>
      </w:r>
    </w:p>
    <w:p w:rsidR="00000000" w:rsidRDefault="00BE72F4">
      <w:pPr>
        <w:pStyle w:val="ConsPlusNonformat"/>
        <w:widowControl/>
      </w:pPr>
      <w:r>
        <w:t xml:space="preserve">    - острый или подострый J20.9</w:t>
      </w:r>
    </w:p>
    <w:p w:rsidR="00000000" w:rsidRDefault="00BE72F4">
      <w:pPr>
        <w:pStyle w:val="ConsPlusNonformat"/>
        <w:widowControl/>
      </w:pPr>
      <w:r>
        <w:t xml:space="preserve">    - старческий (хронический) J42</w:t>
      </w:r>
    </w:p>
    <w:p w:rsidR="00000000" w:rsidRDefault="00BE72F4">
      <w:pPr>
        <w:pStyle w:val="ConsPlusNonformat"/>
        <w:widowControl/>
      </w:pPr>
      <w:r>
        <w:t xml:space="preserve">    - у лиц</w:t>
      </w:r>
    </w:p>
    <w:p w:rsidR="00000000" w:rsidRDefault="00BE72F4">
      <w:pPr>
        <w:pStyle w:val="ConsPlusNonformat"/>
        <w:widowControl/>
      </w:pPr>
      <w:r>
        <w:t xml:space="preserve">    -- моложе 15 лет J20. -</w:t>
      </w:r>
    </w:p>
    <w:p w:rsidR="00000000" w:rsidRDefault="00BE72F4">
      <w:pPr>
        <w:pStyle w:val="ConsPlusNonformat"/>
        <w:widowControl/>
      </w:pPr>
      <w:r>
        <w:t xml:space="preserve">    -- от 15 лет и старше J40</w:t>
      </w:r>
    </w:p>
    <w:p w:rsidR="00000000" w:rsidRDefault="00BE72F4">
      <w:pPr>
        <w:pStyle w:val="ConsPlusNonformat"/>
        <w:widowControl/>
      </w:pPr>
      <w:r>
        <w:t xml:space="preserve">    - хронический J42</w:t>
      </w:r>
    </w:p>
    <w:p w:rsidR="00000000" w:rsidRDefault="00BE72F4">
      <w:pPr>
        <w:pStyle w:val="ConsPlusNonformat"/>
        <w:widowControl/>
      </w:pPr>
      <w:r>
        <w:t xml:space="preserve">   </w:t>
      </w:r>
      <w:r>
        <w:t xml:space="preserve"> Трахома A71.9</w:t>
      </w:r>
    </w:p>
    <w:p w:rsidR="00000000" w:rsidRDefault="00BE72F4">
      <w:pPr>
        <w:pStyle w:val="ConsPlusNonformat"/>
        <w:widowControl/>
      </w:pPr>
      <w:r>
        <w:t xml:space="preserve">    Тремор R25.1</w:t>
      </w:r>
    </w:p>
    <w:p w:rsidR="00000000" w:rsidRDefault="00BE72F4">
      <w:pPr>
        <w:pStyle w:val="ConsPlusNonformat"/>
        <w:widowControl/>
      </w:pPr>
      <w:r>
        <w:t xml:space="preserve">    - семейный G25.0</w:t>
      </w:r>
    </w:p>
    <w:p w:rsidR="00000000" w:rsidRDefault="00BE72F4">
      <w:pPr>
        <w:pStyle w:val="ConsPlusNonformat"/>
        <w:widowControl/>
      </w:pPr>
      <w:r>
        <w:t xml:space="preserve">    - старческий R54</w:t>
      </w:r>
    </w:p>
    <w:p w:rsidR="00000000" w:rsidRDefault="00BE72F4">
      <w:pPr>
        <w:pStyle w:val="ConsPlusNonformat"/>
        <w:widowControl/>
      </w:pPr>
      <w:r>
        <w:t xml:space="preserve">    Трепетание, фибрилляция</w:t>
      </w:r>
    </w:p>
    <w:p w:rsidR="00000000" w:rsidRDefault="00BE72F4">
      <w:pPr>
        <w:pStyle w:val="ConsPlusNonformat"/>
        <w:widowControl/>
      </w:pPr>
      <w:r>
        <w:t xml:space="preserve">    - желудочков I49.0</w:t>
      </w:r>
    </w:p>
    <w:p w:rsidR="00000000" w:rsidRDefault="00BE72F4">
      <w:pPr>
        <w:pStyle w:val="ConsPlusNonformat"/>
        <w:widowControl/>
      </w:pPr>
      <w:r>
        <w:t xml:space="preserve">    - предсердий I48</w:t>
      </w:r>
    </w:p>
    <w:p w:rsidR="00000000" w:rsidRDefault="00BE72F4">
      <w:pPr>
        <w:pStyle w:val="ConsPlusNonformat"/>
        <w:widowControl/>
      </w:pPr>
      <w:r>
        <w:t xml:space="preserve">    Трещина</w:t>
      </w:r>
    </w:p>
    <w:p w:rsidR="00000000" w:rsidRDefault="00BE72F4">
      <w:pPr>
        <w:pStyle w:val="ConsPlusNonformat"/>
        <w:widowControl/>
      </w:pPr>
      <w:r>
        <w:t xml:space="preserve">    - губы K13.0</w:t>
      </w:r>
    </w:p>
    <w:p w:rsidR="00000000" w:rsidRDefault="00BE72F4">
      <w:pPr>
        <w:pStyle w:val="ConsPlusNonformat"/>
        <w:widowControl/>
      </w:pPr>
      <w:r>
        <w:t xml:space="preserve">    - заднего прохода K60.2</w:t>
      </w:r>
    </w:p>
    <w:p w:rsidR="00000000" w:rsidRDefault="00BE72F4">
      <w:pPr>
        <w:pStyle w:val="ConsPlusNonformat"/>
        <w:widowControl/>
      </w:pPr>
      <w:r>
        <w:t xml:space="preserve">    -- острая K60.0</w:t>
      </w:r>
    </w:p>
    <w:p w:rsidR="00000000" w:rsidRDefault="00BE72F4">
      <w:pPr>
        <w:pStyle w:val="ConsPlusNonformat"/>
        <w:widowControl/>
      </w:pPr>
      <w:r>
        <w:t xml:space="preserve">    -- хроническая K60.1</w:t>
      </w:r>
    </w:p>
    <w:p w:rsidR="00000000" w:rsidRDefault="00BE72F4">
      <w:pPr>
        <w:pStyle w:val="ConsPlusNonformat"/>
        <w:widowControl/>
      </w:pPr>
      <w:r>
        <w:t xml:space="preserve">    - ко</w:t>
      </w:r>
      <w:r>
        <w:t>жи R23.4</w:t>
      </w:r>
    </w:p>
    <w:p w:rsidR="00000000" w:rsidRDefault="00BE72F4">
      <w:pPr>
        <w:pStyle w:val="ConsPlusNonformat"/>
        <w:widowControl/>
      </w:pPr>
      <w:r>
        <w:t xml:space="preserve">    - соска молочной железы N64.0</w:t>
      </w:r>
    </w:p>
    <w:p w:rsidR="00000000" w:rsidRDefault="00BE72F4">
      <w:pPr>
        <w:pStyle w:val="ConsPlusNonformat"/>
        <w:widowControl/>
      </w:pPr>
      <w:r>
        <w:t xml:space="preserve">    -- послеродовая O92.1</w:t>
      </w:r>
    </w:p>
    <w:p w:rsidR="00000000" w:rsidRDefault="00BE72F4">
      <w:pPr>
        <w:pStyle w:val="ConsPlusNonformat"/>
        <w:widowControl/>
      </w:pPr>
      <w:r>
        <w:t xml:space="preserve">    Трипаносомоз БДУ  (в  районах  с  преобладанием   африканского</w:t>
      </w:r>
    </w:p>
    <w:p w:rsidR="00000000" w:rsidRDefault="00BE72F4">
      <w:pPr>
        <w:pStyle w:val="ConsPlusNonformat"/>
        <w:widowControl/>
      </w:pPr>
      <w:r>
        <w:t xml:space="preserve">    трипаносомоза) B56.9</w:t>
      </w:r>
    </w:p>
    <w:p w:rsidR="00000000" w:rsidRDefault="00BE72F4">
      <w:pPr>
        <w:pStyle w:val="ConsPlusNonformat"/>
        <w:widowControl/>
      </w:pPr>
      <w:r>
        <w:t xml:space="preserve">    - африканский B56.9</w:t>
      </w:r>
    </w:p>
    <w:p w:rsidR="00000000" w:rsidRDefault="00BE72F4">
      <w:pPr>
        <w:pStyle w:val="ConsPlusNonformat"/>
        <w:widowControl/>
      </w:pPr>
      <w:r>
        <w:t xml:space="preserve">    - гамбийский B56.0</w:t>
      </w:r>
    </w:p>
    <w:p w:rsidR="00000000" w:rsidRDefault="00BE72F4">
      <w:pPr>
        <w:pStyle w:val="ConsPlusNonformat"/>
        <w:widowControl/>
      </w:pPr>
      <w:r>
        <w:t xml:space="preserve">    - родезийский B56.1</w:t>
      </w:r>
    </w:p>
    <w:p w:rsidR="00000000" w:rsidRDefault="00BE72F4">
      <w:pPr>
        <w:pStyle w:val="ConsPlusNonformat"/>
        <w:widowControl/>
      </w:pPr>
      <w:r>
        <w:t xml:space="preserve">    Трихиаз века H02.0</w:t>
      </w:r>
    </w:p>
    <w:p w:rsidR="00000000" w:rsidRDefault="00BE72F4">
      <w:pPr>
        <w:pStyle w:val="ConsPlusNonformat"/>
        <w:widowControl/>
      </w:pPr>
      <w:r>
        <w:t xml:space="preserve"> </w:t>
      </w:r>
      <w:r>
        <w:t xml:space="preserve">   Трихиноз B75</w:t>
      </w:r>
    </w:p>
    <w:p w:rsidR="00000000" w:rsidRDefault="00BE72F4">
      <w:pPr>
        <w:pStyle w:val="ConsPlusNonformat"/>
        <w:widowControl/>
      </w:pPr>
      <w:r>
        <w:t xml:space="preserve">    Трихомониаз A59.9</w:t>
      </w:r>
    </w:p>
    <w:p w:rsidR="00000000" w:rsidRDefault="00BE72F4">
      <w:pPr>
        <w:pStyle w:val="ConsPlusNonformat"/>
        <w:widowControl/>
      </w:pPr>
      <w:r>
        <w:t xml:space="preserve">    - влагалища A59.0+ N77.1*</w:t>
      </w:r>
    </w:p>
    <w:p w:rsidR="00000000" w:rsidRDefault="00BE72F4">
      <w:pPr>
        <w:pStyle w:val="ConsPlusNonformat"/>
        <w:widowControl/>
      </w:pPr>
      <w:r>
        <w:t xml:space="preserve">    - кишечный A07.8</w:t>
      </w:r>
    </w:p>
    <w:p w:rsidR="00000000" w:rsidRDefault="00BE72F4">
      <w:pPr>
        <w:pStyle w:val="ConsPlusNonformat"/>
        <w:widowControl/>
      </w:pPr>
      <w:r>
        <w:t xml:space="preserve">    - мочевого пузыря A59.0+ N33.8*</w:t>
      </w:r>
    </w:p>
    <w:p w:rsidR="00000000" w:rsidRDefault="00BE72F4">
      <w:pPr>
        <w:pStyle w:val="ConsPlusNonformat"/>
        <w:widowControl/>
      </w:pPr>
      <w:r>
        <w:t xml:space="preserve">    - мочеполовой A59.0</w:t>
      </w:r>
    </w:p>
    <w:p w:rsidR="00000000" w:rsidRDefault="00BE72F4">
      <w:pPr>
        <w:pStyle w:val="ConsPlusNonformat"/>
        <w:widowControl/>
      </w:pPr>
      <w:r>
        <w:t xml:space="preserve">    Трихоцефалез B79</w:t>
      </w:r>
    </w:p>
    <w:p w:rsidR="00000000" w:rsidRDefault="00BE72F4">
      <w:pPr>
        <w:pStyle w:val="ConsPlusNonformat"/>
        <w:widowControl/>
      </w:pPr>
      <w:r>
        <w:t xml:space="preserve">    Тромбангиит облитерирующий (общий) I73.1</w:t>
      </w:r>
    </w:p>
    <w:p w:rsidR="00000000" w:rsidRDefault="00BE72F4">
      <w:pPr>
        <w:pStyle w:val="ConsPlusNonformat"/>
        <w:widowControl/>
      </w:pPr>
      <w:r>
        <w:t xml:space="preserve">    Тромбоз (вены) (множественный) (прогр</w:t>
      </w:r>
      <w:r>
        <w:t>ессирующий) (септический)</w:t>
      </w:r>
    </w:p>
    <w:p w:rsidR="00000000" w:rsidRDefault="00BE72F4">
      <w:pPr>
        <w:pStyle w:val="ConsPlusNonformat"/>
        <w:widowControl/>
      </w:pPr>
      <w:r>
        <w:t xml:space="preserve">    (сосуда) I82.9</w:t>
      </w:r>
    </w:p>
    <w:p w:rsidR="00000000" w:rsidRDefault="00BE72F4">
      <w:pPr>
        <w:pStyle w:val="ConsPlusNonformat"/>
        <w:widowControl/>
      </w:pPr>
      <w:r>
        <w:t xml:space="preserve">    - аорты I74.1</w:t>
      </w:r>
    </w:p>
    <w:p w:rsidR="00000000" w:rsidRDefault="00BE72F4">
      <w:pPr>
        <w:pStyle w:val="ConsPlusNonformat"/>
        <w:widowControl/>
      </w:pPr>
      <w:r>
        <w:t xml:space="preserve">    -- брюшной I74.0</w:t>
      </w:r>
    </w:p>
    <w:p w:rsidR="00000000" w:rsidRDefault="00BE72F4">
      <w:pPr>
        <w:pStyle w:val="ConsPlusNonformat"/>
        <w:widowControl/>
      </w:pPr>
      <w:r>
        <w:t xml:space="preserve">    - базилярной артерии I65.1</w:t>
      </w:r>
    </w:p>
    <w:p w:rsidR="00000000" w:rsidRDefault="00BE72F4">
      <w:pPr>
        <w:pStyle w:val="ConsPlusNonformat"/>
        <w:widowControl/>
      </w:pPr>
      <w:r>
        <w:t xml:space="preserve">    - брыжейки (артерии) (с гангреной) K55.0</w:t>
      </w:r>
    </w:p>
    <w:p w:rsidR="00000000" w:rsidRDefault="00BE72F4">
      <w:pPr>
        <w:pStyle w:val="ConsPlusNonformat"/>
        <w:widowControl/>
      </w:pPr>
      <w:r>
        <w:t xml:space="preserve">    - воротной вены I81</w:t>
      </w:r>
    </w:p>
    <w:p w:rsidR="00000000" w:rsidRDefault="00BE72F4">
      <w:pPr>
        <w:pStyle w:val="ConsPlusNonformat"/>
        <w:widowControl/>
      </w:pPr>
      <w:r>
        <w:t xml:space="preserve">    - легочной (артерии) (вены) I26.9</w:t>
      </w:r>
    </w:p>
    <w:p w:rsidR="00000000" w:rsidRDefault="00BE72F4">
      <w:pPr>
        <w:pStyle w:val="ConsPlusNonformat"/>
        <w:widowControl/>
      </w:pPr>
      <w:r>
        <w:t xml:space="preserve">    - послеродовой O87.9</w:t>
      </w:r>
    </w:p>
    <w:p w:rsidR="00000000" w:rsidRDefault="00BE72F4">
      <w:pPr>
        <w:pStyle w:val="ConsPlusNonformat"/>
        <w:widowControl/>
      </w:pPr>
      <w:r>
        <w:t xml:space="preserve">    -- гл</w:t>
      </w:r>
      <w:r>
        <w:t>убоких вен O87.1</w:t>
      </w:r>
    </w:p>
    <w:p w:rsidR="00000000" w:rsidRDefault="00BE72F4">
      <w:pPr>
        <w:pStyle w:val="ConsPlusNonformat"/>
        <w:widowControl/>
      </w:pPr>
      <w:r>
        <w:t xml:space="preserve">    -- головного мозга (артериальный) O99.4</w:t>
      </w:r>
    </w:p>
    <w:p w:rsidR="00000000" w:rsidRDefault="00BE72F4">
      <w:pPr>
        <w:pStyle w:val="ConsPlusNonformat"/>
        <w:widowControl/>
      </w:pPr>
      <w:r>
        <w:t xml:space="preserve">    --- венозный (синуса) O87.3</w:t>
      </w:r>
    </w:p>
    <w:p w:rsidR="00000000" w:rsidRDefault="00BE72F4">
      <w:pPr>
        <w:pStyle w:val="ConsPlusNonformat"/>
        <w:widowControl/>
      </w:pPr>
      <w:r>
        <w:t xml:space="preserve">    -- легочной артерии O88.2</w:t>
      </w:r>
    </w:p>
    <w:p w:rsidR="00000000" w:rsidRDefault="00BE72F4">
      <w:pPr>
        <w:pStyle w:val="ConsPlusNonformat"/>
        <w:widowControl/>
      </w:pPr>
      <w:r>
        <w:t xml:space="preserve">    -- поверхностных вен O87.0</w:t>
      </w:r>
    </w:p>
    <w:p w:rsidR="00000000" w:rsidRDefault="00BE72F4">
      <w:pPr>
        <w:pStyle w:val="ConsPlusNonformat"/>
        <w:widowControl/>
      </w:pPr>
      <w:r>
        <w:t xml:space="preserve">    - у беременных O22.9</w:t>
      </w:r>
    </w:p>
    <w:p w:rsidR="00000000" w:rsidRDefault="00BE72F4">
      <w:pPr>
        <w:pStyle w:val="ConsPlusNonformat"/>
        <w:widowControl/>
      </w:pPr>
      <w:r>
        <w:t xml:space="preserve">    -- глубоких вен O22.3</w:t>
      </w:r>
    </w:p>
    <w:p w:rsidR="00000000" w:rsidRDefault="00BE72F4">
      <w:pPr>
        <w:pStyle w:val="ConsPlusNonformat"/>
        <w:widowControl/>
      </w:pPr>
      <w:r>
        <w:t xml:space="preserve">    Тромбофлебит I80.9</w:t>
      </w:r>
    </w:p>
    <w:p w:rsidR="00000000" w:rsidRDefault="00BE72F4">
      <w:pPr>
        <w:pStyle w:val="ConsPlusNonformat"/>
        <w:widowControl/>
      </w:pPr>
      <w:r>
        <w:t xml:space="preserve">    - внутричерепного венозн</w:t>
      </w:r>
      <w:r>
        <w:t>ого синуса G08</w:t>
      </w:r>
    </w:p>
    <w:p w:rsidR="00000000" w:rsidRDefault="00BE72F4">
      <w:pPr>
        <w:pStyle w:val="ConsPlusNonformat"/>
        <w:widowControl/>
      </w:pPr>
      <w:r>
        <w:t xml:space="preserve">    - воротной вены K75.1</w:t>
      </w:r>
    </w:p>
    <w:p w:rsidR="00000000" w:rsidRDefault="00BE72F4">
      <w:pPr>
        <w:pStyle w:val="ConsPlusNonformat"/>
        <w:widowControl/>
      </w:pPr>
      <w:r>
        <w:t xml:space="preserve">    - мигрирующий I82.1</w:t>
      </w:r>
    </w:p>
    <w:p w:rsidR="00000000" w:rsidRDefault="00BE72F4">
      <w:pPr>
        <w:pStyle w:val="ConsPlusNonformat"/>
        <w:widowControl/>
      </w:pPr>
      <w:r>
        <w:t xml:space="preserve">    - нижней конечности I80.3</w:t>
      </w:r>
    </w:p>
    <w:p w:rsidR="00000000" w:rsidRDefault="00BE72F4">
      <w:pPr>
        <w:pStyle w:val="ConsPlusNonformat"/>
        <w:widowControl/>
      </w:pPr>
      <w:r>
        <w:t xml:space="preserve">    -- глубоких сосудов НКДР I80.2</w:t>
      </w:r>
    </w:p>
    <w:p w:rsidR="00000000" w:rsidRDefault="00BE72F4">
      <w:pPr>
        <w:pStyle w:val="ConsPlusNonformat"/>
        <w:widowControl/>
      </w:pPr>
      <w:r>
        <w:t xml:space="preserve">    -- поверхностных сосудов I80.0</w:t>
      </w:r>
    </w:p>
    <w:p w:rsidR="00000000" w:rsidRDefault="00BE72F4">
      <w:pPr>
        <w:pStyle w:val="ConsPlusNonformat"/>
        <w:widowControl/>
      </w:pPr>
      <w:r>
        <w:t xml:space="preserve">    - послеродовой,  послеродового периода (поверхностных сосудов)</w:t>
      </w:r>
    </w:p>
    <w:p w:rsidR="00000000" w:rsidRDefault="00BE72F4">
      <w:pPr>
        <w:pStyle w:val="ConsPlusNonformat"/>
        <w:widowControl/>
      </w:pPr>
      <w:r>
        <w:t xml:space="preserve">      O87.0</w:t>
      </w:r>
    </w:p>
    <w:p w:rsidR="00000000" w:rsidRDefault="00BE72F4">
      <w:pPr>
        <w:pStyle w:val="ConsPlusNonformat"/>
        <w:widowControl/>
      </w:pPr>
      <w:r>
        <w:t xml:space="preserve">    -- глубо</w:t>
      </w:r>
      <w:r>
        <w:t>ких сосудов O87.1</w:t>
      </w:r>
    </w:p>
    <w:p w:rsidR="00000000" w:rsidRDefault="00BE72F4">
      <w:pPr>
        <w:pStyle w:val="ConsPlusNonformat"/>
        <w:widowControl/>
      </w:pPr>
      <w:r>
        <w:t xml:space="preserve">    -- тазовых сосудов O87.1</w:t>
      </w:r>
    </w:p>
    <w:p w:rsidR="00000000" w:rsidRDefault="00BE72F4">
      <w:pPr>
        <w:pStyle w:val="ConsPlusNonformat"/>
        <w:widowControl/>
      </w:pPr>
      <w:r>
        <w:t xml:space="preserve">    - предродовой (поверхностных сосудов) O22.2</w:t>
      </w:r>
    </w:p>
    <w:p w:rsidR="00000000" w:rsidRDefault="00BE72F4">
      <w:pPr>
        <w:pStyle w:val="ConsPlusNonformat"/>
        <w:widowControl/>
      </w:pPr>
      <w:r>
        <w:lastRenderedPageBreak/>
        <w:t xml:space="preserve">    - тазовых сосудов</w:t>
      </w:r>
    </w:p>
    <w:p w:rsidR="00000000" w:rsidRDefault="00BE72F4">
      <w:pPr>
        <w:pStyle w:val="ConsPlusNonformat"/>
        <w:widowControl/>
      </w:pPr>
      <w:r>
        <w:t xml:space="preserve">    -- при</w:t>
      </w:r>
    </w:p>
    <w:p w:rsidR="00000000" w:rsidRDefault="00BE72F4">
      <w:pPr>
        <w:pStyle w:val="ConsPlusNonformat"/>
        <w:widowControl/>
      </w:pPr>
      <w:r>
        <w:t xml:space="preserve">    --- аборте O08.0</w:t>
      </w:r>
    </w:p>
    <w:p w:rsidR="00000000" w:rsidRDefault="00BE72F4">
      <w:pPr>
        <w:pStyle w:val="ConsPlusNonformat"/>
        <w:widowControl/>
      </w:pPr>
      <w:r>
        <w:t xml:space="preserve">    --- внематочной беременности O08.0</w:t>
      </w:r>
    </w:p>
    <w:p w:rsidR="00000000" w:rsidRDefault="00BE72F4">
      <w:pPr>
        <w:pStyle w:val="ConsPlusNonformat"/>
        <w:widowControl/>
      </w:pPr>
      <w:r>
        <w:t xml:space="preserve">    Тромбоцитопатия D69.1</w:t>
      </w:r>
    </w:p>
    <w:p w:rsidR="00000000" w:rsidRDefault="00BE72F4">
      <w:pPr>
        <w:pStyle w:val="ConsPlusNonformat"/>
        <w:widowControl/>
      </w:pPr>
      <w:r>
        <w:t xml:space="preserve">    Тромбоцитопения D69.6</w:t>
      </w:r>
    </w:p>
    <w:p w:rsidR="00000000" w:rsidRDefault="00BE72F4">
      <w:pPr>
        <w:pStyle w:val="ConsPlusNonformat"/>
        <w:widowControl/>
      </w:pPr>
      <w:r>
        <w:t xml:space="preserve">    - врожденная</w:t>
      </w:r>
      <w:r>
        <w:t xml:space="preserve"> D69.4</w:t>
      </w:r>
    </w:p>
    <w:p w:rsidR="00000000" w:rsidRDefault="00BE72F4">
      <w:pPr>
        <w:pStyle w:val="ConsPlusNonformat"/>
        <w:widowControl/>
      </w:pPr>
      <w:r>
        <w:t xml:space="preserve">    - вторичная D69.5</w:t>
      </w:r>
    </w:p>
    <w:p w:rsidR="00000000" w:rsidRDefault="00BE72F4">
      <w:pPr>
        <w:pStyle w:val="ConsPlusNonformat"/>
        <w:widowControl/>
      </w:pPr>
      <w:r>
        <w:t xml:space="preserve">    - идиопатическая D69.3</w:t>
      </w:r>
    </w:p>
    <w:p w:rsidR="00000000" w:rsidRDefault="00BE72F4">
      <w:pPr>
        <w:pStyle w:val="ConsPlusNonformat"/>
        <w:widowControl/>
      </w:pPr>
      <w:r>
        <w:t xml:space="preserve">    - первичная НКДР D69.4</w:t>
      </w:r>
    </w:p>
    <w:p w:rsidR="00000000" w:rsidRDefault="00BE72F4">
      <w:pPr>
        <w:pStyle w:val="ConsPlusNonformat"/>
        <w:widowControl/>
      </w:pPr>
      <w:r>
        <w:t xml:space="preserve">    - послеродовая O72.3</w:t>
      </w:r>
    </w:p>
    <w:p w:rsidR="00000000" w:rsidRDefault="00BE72F4">
      <w:pPr>
        <w:pStyle w:val="ConsPlusNonformat"/>
        <w:widowControl/>
      </w:pPr>
      <w:r>
        <w:t xml:space="preserve">    - у новорожденного преходящая P61.0</w:t>
      </w:r>
    </w:p>
    <w:p w:rsidR="00000000" w:rsidRDefault="00BE72F4">
      <w:pPr>
        <w:pStyle w:val="ConsPlusNonformat"/>
        <w:widowControl/>
      </w:pPr>
      <w:r>
        <w:t xml:space="preserve">    -- вызванная</w:t>
      </w:r>
    </w:p>
    <w:p w:rsidR="00000000" w:rsidRDefault="00BE72F4">
      <w:pPr>
        <w:pStyle w:val="ConsPlusNonformat"/>
        <w:widowControl/>
      </w:pPr>
      <w:r>
        <w:t xml:space="preserve">    --- идиопатической материнской тромбоцитопенией P61.0</w:t>
      </w:r>
    </w:p>
    <w:p w:rsidR="00000000" w:rsidRDefault="00BE72F4">
      <w:pPr>
        <w:pStyle w:val="ConsPlusNonformat"/>
        <w:widowControl/>
      </w:pPr>
      <w:r>
        <w:t xml:space="preserve">    --- изоиммунизацией P61.0</w:t>
      </w:r>
    </w:p>
    <w:p w:rsidR="00000000" w:rsidRDefault="00BE72F4">
      <w:pPr>
        <w:pStyle w:val="ConsPlusNonformat"/>
        <w:widowControl/>
      </w:pPr>
      <w:r>
        <w:t xml:space="preserve">   </w:t>
      </w:r>
      <w:r>
        <w:t xml:space="preserve"> --- обменным переливанием P61.0</w:t>
      </w:r>
    </w:p>
    <w:p w:rsidR="00000000" w:rsidRDefault="00BE72F4">
      <w:pPr>
        <w:pStyle w:val="ConsPlusNonformat"/>
        <w:widowControl/>
      </w:pPr>
      <w:r>
        <w:t xml:space="preserve">    - эссенциальная D69.3</w:t>
      </w:r>
    </w:p>
    <w:p w:rsidR="00000000" w:rsidRDefault="00BE72F4">
      <w:pPr>
        <w:pStyle w:val="ConsPlusNonformat"/>
        <w:widowControl/>
      </w:pPr>
      <w:r>
        <w:t xml:space="preserve">    Туберкулез (гангрена)        (дегенерация)         (казеозный)</w:t>
      </w:r>
    </w:p>
    <w:p w:rsidR="00000000" w:rsidRDefault="00BE72F4">
      <w:pPr>
        <w:pStyle w:val="ConsPlusNonformat"/>
        <w:widowControl/>
      </w:pPr>
      <w:r>
        <w:t xml:space="preserve">    (некротический) A16.9</w:t>
      </w:r>
    </w:p>
    <w:p w:rsidR="00000000" w:rsidRDefault="00BE72F4">
      <w:pPr>
        <w:pStyle w:val="ConsPlusNonformat"/>
        <w:widowControl/>
      </w:pPr>
      <w:r>
        <w:t xml:space="preserve">    - бронхиальный(ого), бронха A16.4</w:t>
      </w:r>
    </w:p>
    <w:p w:rsidR="00000000" w:rsidRDefault="00BE72F4">
      <w:pPr>
        <w:pStyle w:val="ConsPlusNonformat"/>
        <w:widowControl/>
      </w:pPr>
      <w:r>
        <w:t xml:space="preserve">    -- лимфатического узла A16.3</w:t>
      </w:r>
    </w:p>
    <w:p w:rsidR="00000000" w:rsidRDefault="00BE72F4">
      <w:pPr>
        <w:pStyle w:val="ConsPlusNonformat"/>
        <w:widowControl/>
      </w:pPr>
      <w:r>
        <w:t xml:space="preserve">    --- первичный (прогрессирующи</w:t>
      </w:r>
      <w:r>
        <w:t>й) A16.7</w:t>
      </w:r>
    </w:p>
    <w:p w:rsidR="00000000" w:rsidRDefault="00BE72F4">
      <w:pPr>
        <w:pStyle w:val="ConsPlusNonformat"/>
        <w:widowControl/>
      </w:pPr>
      <w:r>
        <w:t xml:space="preserve">    ---- подтвержденный бактериологически и гистологически A15.7</w:t>
      </w:r>
    </w:p>
    <w:p w:rsidR="00000000" w:rsidRDefault="00BE72F4">
      <w:pPr>
        <w:pStyle w:val="ConsPlusNonformat"/>
        <w:widowControl/>
      </w:pPr>
      <w:r>
        <w:t xml:space="preserve">    --- подтвержденный бактериологически и гистологически A15.4</w:t>
      </w:r>
    </w:p>
    <w:p w:rsidR="00000000" w:rsidRDefault="00BE72F4">
      <w:pPr>
        <w:pStyle w:val="ConsPlusNonformat"/>
        <w:widowControl/>
      </w:pPr>
      <w:r>
        <w:t xml:space="preserve">    -- подтвержденный бактериологически и гистологически A15.5</w:t>
      </w:r>
    </w:p>
    <w:p w:rsidR="00000000" w:rsidRDefault="00BE72F4">
      <w:pPr>
        <w:pStyle w:val="ConsPlusNonformat"/>
        <w:widowControl/>
      </w:pPr>
      <w:r>
        <w:t xml:space="preserve">    - врожденный P37.0</w:t>
      </w:r>
    </w:p>
    <w:p w:rsidR="00000000" w:rsidRDefault="00BE72F4">
      <w:pPr>
        <w:pStyle w:val="ConsPlusNonformat"/>
        <w:widowControl/>
      </w:pPr>
      <w:r>
        <w:t xml:space="preserve">    - гортани A16.4</w:t>
      </w:r>
    </w:p>
    <w:p w:rsidR="00000000" w:rsidRDefault="00BE72F4">
      <w:pPr>
        <w:pStyle w:val="ConsPlusNonformat"/>
        <w:widowControl/>
      </w:pPr>
      <w:r>
        <w:t xml:space="preserve">    -- подтв</w:t>
      </w:r>
      <w:r>
        <w:t>ержденный бактериологически и гистологически A15.5</w:t>
      </w:r>
    </w:p>
    <w:p w:rsidR="00000000" w:rsidRDefault="00BE72F4">
      <w:pPr>
        <w:pStyle w:val="ConsPlusNonformat"/>
        <w:widowControl/>
      </w:pPr>
      <w:r>
        <w:t xml:space="preserve">    - диссеминированный A19.9</w:t>
      </w:r>
    </w:p>
    <w:p w:rsidR="00000000" w:rsidRDefault="00BE72F4">
      <w:pPr>
        <w:pStyle w:val="ConsPlusNonformat"/>
        <w:widowControl/>
      </w:pPr>
      <w:r>
        <w:t xml:space="preserve">    - кости(ей) A18.0+ M90.0*</w:t>
      </w:r>
    </w:p>
    <w:p w:rsidR="00000000" w:rsidRDefault="00BE72F4">
      <w:pPr>
        <w:pStyle w:val="ConsPlusNonformat"/>
        <w:widowControl/>
      </w:pPr>
      <w:r>
        <w:t xml:space="preserve">    -- коленного сустава A18.0+ M01.1*</w:t>
      </w:r>
    </w:p>
    <w:p w:rsidR="00000000" w:rsidRDefault="00BE72F4">
      <w:pPr>
        <w:pStyle w:val="ConsPlusNonformat"/>
        <w:widowControl/>
      </w:pPr>
      <w:r>
        <w:t xml:space="preserve">    -- тазобедренного сустава A18.0+ M01.1*</w:t>
      </w:r>
    </w:p>
    <w:p w:rsidR="00000000" w:rsidRDefault="00BE72F4">
      <w:pPr>
        <w:pStyle w:val="ConsPlusNonformat"/>
        <w:widowControl/>
      </w:pPr>
      <w:r>
        <w:t xml:space="preserve">    - легких (инфильтративный) (кавернозный) (фиброзный) A16.2</w:t>
      </w:r>
    </w:p>
    <w:p w:rsidR="00000000" w:rsidRDefault="00BE72F4">
      <w:pPr>
        <w:pStyle w:val="ConsPlusNonformat"/>
        <w:widowControl/>
      </w:pPr>
      <w:r>
        <w:t xml:space="preserve">    -- без   проведения   бактериологического  и  гистологического</w:t>
      </w:r>
    </w:p>
    <w:p w:rsidR="00000000" w:rsidRDefault="00BE72F4">
      <w:pPr>
        <w:pStyle w:val="ConsPlusNonformat"/>
        <w:widowControl/>
      </w:pPr>
      <w:r>
        <w:t xml:space="preserve">       исследования A16.1</w:t>
      </w:r>
    </w:p>
    <w:p w:rsidR="00000000" w:rsidRDefault="00BE72F4">
      <w:pPr>
        <w:pStyle w:val="ConsPlusNonformat"/>
        <w:widowControl/>
      </w:pPr>
      <w:r>
        <w:t xml:space="preserve">    -- без  упоминания  о  бактериологическом  или гистологическом</w:t>
      </w:r>
    </w:p>
    <w:p w:rsidR="00000000" w:rsidRDefault="00BE72F4">
      <w:pPr>
        <w:pStyle w:val="ConsPlusNonformat"/>
        <w:widowControl/>
      </w:pPr>
      <w:r>
        <w:t xml:space="preserve">       подтверждении A16.2</w:t>
      </w:r>
    </w:p>
    <w:p w:rsidR="00000000" w:rsidRDefault="00BE72F4">
      <w:pPr>
        <w:pStyle w:val="ConsPlusNonformat"/>
        <w:widowControl/>
      </w:pPr>
      <w:r>
        <w:t xml:space="preserve">    -- подтвержденный</w:t>
      </w:r>
    </w:p>
    <w:p w:rsidR="00000000" w:rsidRDefault="00BE72F4">
      <w:pPr>
        <w:pStyle w:val="ConsPlusNonformat"/>
        <w:widowControl/>
      </w:pPr>
      <w:r>
        <w:t xml:space="preserve">    --- бактериологически  с  наличием   или  </w:t>
      </w:r>
      <w:r>
        <w:t xml:space="preserve"> отсутствием   роста</w:t>
      </w:r>
    </w:p>
    <w:p w:rsidR="00000000" w:rsidRDefault="00BE72F4">
      <w:pPr>
        <w:pStyle w:val="ConsPlusNonformat"/>
        <w:widowControl/>
      </w:pPr>
      <w:r>
        <w:t xml:space="preserve">        культуры A15.0</w:t>
      </w:r>
    </w:p>
    <w:p w:rsidR="00000000" w:rsidRDefault="00BE72F4">
      <w:pPr>
        <w:pStyle w:val="ConsPlusNonformat"/>
        <w:widowControl/>
      </w:pPr>
      <w:r>
        <w:t xml:space="preserve">    --- гистологически A15.2</w:t>
      </w:r>
    </w:p>
    <w:p w:rsidR="00000000" w:rsidRDefault="00BE72F4">
      <w:pPr>
        <w:pStyle w:val="ConsPlusNonformat"/>
        <w:widowControl/>
      </w:pPr>
      <w:r>
        <w:t xml:space="preserve">    --- неуточненными методами A15.3</w:t>
      </w:r>
    </w:p>
    <w:p w:rsidR="00000000" w:rsidRDefault="00BE72F4">
      <w:pPr>
        <w:pStyle w:val="ConsPlusNonformat"/>
        <w:widowControl/>
      </w:pPr>
      <w:r>
        <w:t xml:space="preserve">    --- только ростом культуры A15.1</w:t>
      </w:r>
    </w:p>
    <w:p w:rsidR="00000000" w:rsidRDefault="00BE72F4">
      <w:pPr>
        <w:pStyle w:val="ConsPlusNonformat"/>
        <w:widowControl/>
      </w:pPr>
      <w:r>
        <w:t xml:space="preserve">    -- при   отрицательных   результатах   бактериологического   и</w:t>
      </w:r>
    </w:p>
    <w:p w:rsidR="00000000" w:rsidRDefault="00BE72F4">
      <w:pPr>
        <w:pStyle w:val="ConsPlusNonformat"/>
        <w:widowControl/>
      </w:pPr>
      <w:r>
        <w:t xml:space="preserve">       гистологического исследования A16.0</w:t>
      </w:r>
    </w:p>
    <w:p w:rsidR="00000000" w:rsidRDefault="00BE72F4">
      <w:pPr>
        <w:pStyle w:val="ConsPlusNonformat"/>
        <w:widowControl/>
      </w:pPr>
      <w:r>
        <w:t xml:space="preserve">    - милиарный A19.9</w:t>
      </w:r>
    </w:p>
    <w:p w:rsidR="00000000" w:rsidRDefault="00BE72F4">
      <w:pPr>
        <w:pStyle w:val="ConsPlusNonformat"/>
        <w:widowControl/>
      </w:pPr>
      <w:r>
        <w:t xml:space="preserve">    -- острый A19.2</w:t>
      </w:r>
    </w:p>
    <w:p w:rsidR="00000000" w:rsidRDefault="00BE72F4">
      <w:pPr>
        <w:pStyle w:val="ConsPlusNonformat"/>
        <w:widowControl/>
      </w:pPr>
      <w:r>
        <w:t xml:space="preserve">    - мозговых оболочек A17.0+ G01*</w:t>
      </w:r>
    </w:p>
    <w:p w:rsidR="00000000" w:rsidRDefault="00BE72F4">
      <w:pPr>
        <w:pStyle w:val="ConsPlusNonformat"/>
        <w:widowControl/>
      </w:pPr>
      <w:r>
        <w:t xml:space="preserve">    - мочеполовых органов A18.1</w:t>
      </w:r>
    </w:p>
    <w:p w:rsidR="00000000" w:rsidRDefault="00BE72F4">
      <w:pPr>
        <w:pStyle w:val="ConsPlusNonformat"/>
        <w:widowControl/>
      </w:pPr>
      <w:r>
        <w:t xml:space="preserve">    - надпочечника A18.7+ E35.1*</w:t>
      </w:r>
    </w:p>
    <w:p w:rsidR="00000000" w:rsidRDefault="00BE72F4">
      <w:pPr>
        <w:pStyle w:val="ConsPlusNonformat"/>
        <w:widowControl/>
      </w:pPr>
      <w:r>
        <w:t xml:space="preserve">    - органов дыхания НКДР A16.9</w:t>
      </w:r>
    </w:p>
    <w:p w:rsidR="00000000" w:rsidRDefault="00BE72F4">
      <w:pPr>
        <w:pStyle w:val="ConsPlusNonformat"/>
        <w:widowControl/>
      </w:pPr>
      <w:r>
        <w:t xml:space="preserve">    - пищеварительного тракта A18.3+K93.0*</w:t>
      </w:r>
    </w:p>
    <w:p w:rsidR="00000000" w:rsidRDefault="00BE72F4">
      <w:pPr>
        <w:pStyle w:val="ConsPlusNonformat"/>
        <w:widowControl/>
      </w:pPr>
      <w:r>
        <w:t xml:space="preserve">    - почки A18.1+ N29.1*</w:t>
      </w:r>
    </w:p>
    <w:p w:rsidR="00000000" w:rsidRDefault="00BE72F4">
      <w:pPr>
        <w:pStyle w:val="ConsPlusNonformat"/>
        <w:widowControl/>
      </w:pPr>
      <w:r>
        <w:t xml:space="preserve">    - прид</w:t>
      </w:r>
      <w:r>
        <w:t>атков матки A18.1+ N74.1*</w:t>
      </w:r>
    </w:p>
    <w:p w:rsidR="00000000" w:rsidRDefault="00BE72F4">
      <w:pPr>
        <w:pStyle w:val="ConsPlusNonformat"/>
        <w:widowControl/>
      </w:pPr>
      <w:r>
        <w:t xml:space="preserve">    - сустава A18.0+ M01.1*</w:t>
      </w:r>
    </w:p>
    <w:p w:rsidR="00000000" w:rsidRDefault="00BE72F4">
      <w:pPr>
        <w:pStyle w:val="ConsPlusNonformat"/>
        <w:widowControl/>
      </w:pPr>
      <w:r>
        <w:t xml:space="preserve">    -- позвоночника A18.0+ M49.0*</w:t>
      </w:r>
    </w:p>
    <w:p w:rsidR="00000000" w:rsidRDefault="00BE72F4">
      <w:pPr>
        <w:pStyle w:val="ConsPlusNonformat"/>
        <w:widowControl/>
      </w:pPr>
      <w:r>
        <w:t xml:space="preserve">    - твердой мозговой оболочки (спинальной) (церебральной) A17.0+</w:t>
      </w:r>
    </w:p>
    <w:p w:rsidR="00000000" w:rsidRDefault="00BE72F4">
      <w:pPr>
        <w:pStyle w:val="ConsPlusNonformat"/>
        <w:widowControl/>
      </w:pPr>
      <w:r>
        <w:t xml:space="preserve">      G01*</w:t>
      </w:r>
    </w:p>
    <w:p w:rsidR="00000000" w:rsidRDefault="00BE72F4">
      <w:pPr>
        <w:pStyle w:val="ConsPlusNonformat"/>
        <w:widowControl/>
      </w:pPr>
      <w:r>
        <w:t xml:space="preserve">    -- с абсцессом (спинальным) (церебральным) A17.8+ G07*</w:t>
      </w:r>
    </w:p>
    <w:p w:rsidR="00000000" w:rsidRDefault="00BE72F4">
      <w:pPr>
        <w:pStyle w:val="ConsPlusNonformat"/>
        <w:widowControl/>
      </w:pPr>
      <w:r>
        <w:t xml:space="preserve">    - церебральный(ых) A17.8+ G</w:t>
      </w:r>
      <w:r>
        <w:t>07*</w:t>
      </w:r>
    </w:p>
    <w:p w:rsidR="00000000" w:rsidRDefault="00BE72F4">
      <w:pPr>
        <w:pStyle w:val="ConsPlusNonformat"/>
        <w:widowControl/>
      </w:pPr>
      <w:r>
        <w:t xml:space="preserve">    -- мозговых оболочек A17.0+ G01*</w:t>
      </w:r>
    </w:p>
    <w:p w:rsidR="00000000" w:rsidRDefault="00BE72F4">
      <w:pPr>
        <w:pStyle w:val="ConsPlusNonformat"/>
        <w:widowControl/>
      </w:pPr>
      <w:r>
        <w:t xml:space="preserve">    - эндокринных желез НКДР A18.8+ E35.8*</w:t>
      </w:r>
    </w:p>
    <w:p w:rsidR="00000000" w:rsidRDefault="00BE72F4">
      <w:pPr>
        <w:pStyle w:val="ConsPlusNonformat"/>
        <w:widowControl/>
      </w:pPr>
      <w:r>
        <w:t xml:space="preserve">    - яичка A18.1+ N51.1*</w:t>
      </w:r>
    </w:p>
    <w:p w:rsidR="00000000" w:rsidRDefault="00BE72F4">
      <w:pPr>
        <w:pStyle w:val="ConsPlusNonformat"/>
        <w:widowControl/>
      </w:pPr>
      <w:r>
        <w:t xml:space="preserve">    - яичников A18.1+ N74.1*</w:t>
      </w:r>
    </w:p>
    <w:p w:rsidR="00000000" w:rsidRDefault="00BE72F4">
      <w:pPr>
        <w:pStyle w:val="ConsPlusNonformat"/>
        <w:widowControl/>
      </w:pPr>
      <w:r>
        <w:lastRenderedPageBreak/>
        <w:t xml:space="preserve">    Туберкулезный(ая)(ое)</w:t>
      </w:r>
    </w:p>
    <w:p w:rsidR="00000000" w:rsidRDefault="00BE72F4">
      <w:pPr>
        <w:pStyle w:val="ConsPlusNonformat"/>
        <w:widowControl/>
      </w:pPr>
      <w:r>
        <w:t xml:space="preserve">    - артрит (синовиальный) (хронический) A18.0+ M01.1*</w:t>
      </w:r>
    </w:p>
    <w:p w:rsidR="00000000" w:rsidRDefault="00BE72F4">
      <w:pPr>
        <w:pStyle w:val="ConsPlusNonformat"/>
        <w:widowControl/>
      </w:pPr>
      <w:r>
        <w:t xml:space="preserve">    -- позвоночника A18.0+ M49.0*</w:t>
      </w:r>
    </w:p>
    <w:p w:rsidR="00000000" w:rsidRDefault="00BE72F4">
      <w:pPr>
        <w:pStyle w:val="ConsPlusNonformat"/>
        <w:widowControl/>
      </w:pPr>
      <w:r>
        <w:t xml:space="preserve"> </w:t>
      </w:r>
      <w:r>
        <w:t xml:space="preserve">   - бронхоэктаз БДУ A16.2</w:t>
      </w:r>
    </w:p>
    <w:p w:rsidR="00000000" w:rsidRDefault="00BE72F4">
      <w:pPr>
        <w:pStyle w:val="ConsPlusNonformat"/>
        <w:widowControl/>
      </w:pPr>
      <w:r>
        <w:t xml:space="preserve">    - воспаление органов малого таза у женщин A18.1+ N74.1*</w:t>
      </w:r>
    </w:p>
    <w:p w:rsidR="00000000" w:rsidRDefault="00BE72F4">
      <w:pPr>
        <w:pStyle w:val="ConsPlusNonformat"/>
        <w:widowControl/>
      </w:pPr>
      <w:r>
        <w:t xml:space="preserve">    - гидропневмоторакс A16.5</w:t>
      </w:r>
    </w:p>
    <w:p w:rsidR="00000000" w:rsidRDefault="00BE72F4">
      <w:pPr>
        <w:pStyle w:val="ConsPlusNonformat"/>
        <w:widowControl/>
      </w:pPr>
      <w:r>
        <w:t xml:space="preserve">    -- подтвержденный бактериологически и гистологически A15.6</w:t>
      </w:r>
    </w:p>
    <w:p w:rsidR="00000000" w:rsidRDefault="00BE72F4">
      <w:pPr>
        <w:pStyle w:val="ConsPlusNonformat"/>
        <w:widowControl/>
      </w:pPr>
      <w:r>
        <w:t xml:space="preserve">    - инфекция A16.9</w:t>
      </w:r>
    </w:p>
    <w:p w:rsidR="00000000" w:rsidRDefault="00BE72F4">
      <w:pPr>
        <w:pStyle w:val="ConsPlusNonformat"/>
        <w:widowControl/>
      </w:pPr>
      <w:r>
        <w:t xml:space="preserve">    -- без клинических проявлений A16.7</w:t>
      </w:r>
    </w:p>
    <w:p w:rsidR="00000000" w:rsidRDefault="00BE72F4">
      <w:pPr>
        <w:pStyle w:val="ConsPlusNonformat"/>
        <w:widowControl/>
      </w:pPr>
      <w:r>
        <w:t xml:space="preserve">    --- подтвер</w:t>
      </w:r>
      <w:r>
        <w:t>жденная бактериологически и гистологически A15.7</w:t>
      </w:r>
    </w:p>
    <w:p w:rsidR="00000000" w:rsidRDefault="00BE72F4">
      <w:pPr>
        <w:pStyle w:val="ConsPlusNonformat"/>
        <w:widowControl/>
      </w:pPr>
      <w:r>
        <w:t xml:space="preserve">    -- подтвержденная бактериологически и гистологически A15.9</w:t>
      </w:r>
    </w:p>
    <w:p w:rsidR="00000000" w:rsidRDefault="00BE72F4">
      <w:pPr>
        <w:pStyle w:val="ConsPlusNonformat"/>
        <w:widowControl/>
      </w:pPr>
      <w:r>
        <w:t xml:space="preserve">    - кахексия НКДР A16.9</w:t>
      </w:r>
    </w:p>
    <w:p w:rsidR="00000000" w:rsidRDefault="00BE72F4">
      <w:pPr>
        <w:pStyle w:val="ConsPlusNonformat"/>
        <w:widowControl/>
      </w:pPr>
      <w:r>
        <w:t xml:space="preserve">    - комплекс первичный A16.7</w:t>
      </w:r>
    </w:p>
    <w:p w:rsidR="00000000" w:rsidRDefault="00BE72F4">
      <w:pPr>
        <w:pStyle w:val="ConsPlusNonformat"/>
        <w:widowControl/>
      </w:pPr>
      <w:r>
        <w:t xml:space="preserve">    -- подтвержденный бактериологически и гистологически A15.7</w:t>
      </w:r>
    </w:p>
    <w:p w:rsidR="00000000" w:rsidRDefault="00BE72F4">
      <w:pPr>
        <w:pStyle w:val="ConsPlusNonformat"/>
        <w:widowControl/>
      </w:pPr>
      <w:r>
        <w:t xml:space="preserve">    - менингит    (базил</w:t>
      </w:r>
      <w:r>
        <w:t>ярный)     (спинальный)     (церебральный)</w:t>
      </w:r>
    </w:p>
    <w:p w:rsidR="00000000" w:rsidRDefault="00BE72F4">
      <w:pPr>
        <w:pStyle w:val="ConsPlusNonformat"/>
        <w:widowControl/>
      </w:pPr>
      <w:r>
        <w:t xml:space="preserve">      (цереброспинальный) A17.0+ G01*</w:t>
      </w:r>
    </w:p>
    <w:p w:rsidR="00000000" w:rsidRDefault="00BE72F4">
      <w:pPr>
        <w:pStyle w:val="ConsPlusNonformat"/>
        <w:widowControl/>
      </w:pPr>
      <w:r>
        <w:t xml:space="preserve">    - оофорит (острый) (хронический) A18.1+ N74.1*</w:t>
      </w:r>
    </w:p>
    <w:p w:rsidR="00000000" w:rsidRDefault="00BE72F4">
      <w:pPr>
        <w:pStyle w:val="ConsPlusNonformat"/>
        <w:widowControl/>
        <w:rPr>
          <w:lang w:val="en-US"/>
        </w:rPr>
      </w:pPr>
      <w:r>
        <w:t xml:space="preserve">    </w:t>
      </w:r>
      <w:r>
        <w:rPr>
          <w:lang w:val="en-US"/>
        </w:rPr>
        <w:t xml:space="preserve">- </w:t>
      </w:r>
      <w:r>
        <w:t>эндартериит</w:t>
      </w:r>
      <w:r>
        <w:rPr>
          <w:lang w:val="en-US"/>
        </w:rPr>
        <w:t xml:space="preserve"> A18.8+ I79.8*</w:t>
      </w:r>
    </w:p>
    <w:p w:rsidR="00000000" w:rsidRDefault="00BE72F4">
      <w:pPr>
        <w:pStyle w:val="ConsPlusNonformat"/>
        <w:widowControl/>
        <w:rPr>
          <w:lang w:val="en-US"/>
        </w:rPr>
      </w:pPr>
      <w:r>
        <w:rPr>
          <w:lang w:val="en-US"/>
        </w:rPr>
        <w:t xml:space="preserve">    </w:t>
      </w:r>
      <w:r>
        <w:rPr>
          <w:lang w:val="en-US"/>
        </w:rPr>
        <w:t xml:space="preserve">- </w:t>
      </w:r>
      <w:r>
        <w:t>энцефалит</w:t>
      </w:r>
      <w:r>
        <w:rPr>
          <w:lang w:val="en-US"/>
        </w:rPr>
        <w:t xml:space="preserve"> A17.8+ G05.0*</w:t>
      </w:r>
    </w:p>
    <w:p w:rsidR="00000000" w:rsidRDefault="00BE72F4">
      <w:pPr>
        <w:pStyle w:val="ConsPlusNonformat"/>
        <w:widowControl/>
      </w:pPr>
      <w:r>
        <w:rPr>
          <w:lang w:val="en-US"/>
        </w:rPr>
        <w:t xml:space="preserve">    </w:t>
      </w:r>
      <w:r>
        <w:t>- эпидидимит A18.1+ N51.1*</w:t>
      </w:r>
    </w:p>
    <w:p w:rsidR="00000000" w:rsidRDefault="00BE72F4">
      <w:pPr>
        <w:pStyle w:val="ConsPlusNonformat"/>
        <w:widowControl/>
      </w:pPr>
      <w:r>
        <w:t xml:space="preserve">    - эпидуральный абсцесс A17.</w:t>
      </w:r>
      <w:r>
        <w:t>8+ G07*</w:t>
      </w:r>
    </w:p>
    <w:p w:rsidR="00000000" w:rsidRDefault="00BE72F4">
      <w:pPr>
        <w:pStyle w:val="ConsPlusNonformat"/>
        <w:widowControl/>
      </w:pPr>
      <w:r>
        <w:t xml:space="preserve">    Тугоподвижность сустава M25.6</w:t>
      </w:r>
    </w:p>
    <w:p w:rsidR="00000000" w:rsidRDefault="00BE72F4">
      <w:pPr>
        <w:pStyle w:val="ConsPlusNonformat"/>
        <w:widowControl/>
      </w:pPr>
      <w:r>
        <w:t xml:space="preserve">    Туляремия, туляремийный(ая) A21.9</w:t>
      </w:r>
    </w:p>
    <w:p w:rsidR="00000000" w:rsidRDefault="00BE72F4">
      <w:pPr>
        <w:pStyle w:val="ConsPlusNonformat"/>
        <w:widowControl/>
      </w:pPr>
      <w:r>
        <w:t xml:space="preserve">    - конъюнктивит A21.1+ H13.1*</w:t>
      </w:r>
    </w:p>
    <w:p w:rsidR="00000000" w:rsidRDefault="00BE72F4">
      <w:pPr>
        <w:pStyle w:val="ConsPlusNonformat"/>
        <w:widowControl/>
      </w:pPr>
      <w:r>
        <w:t xml:space="preserve">    - пневмония (любая) A21.2+ J17.0*</w:t>
      </w:r>
    </w:p>
    <w:p w:rsidR="00000000" w:rsidRDefault="00BE72F4">
      <w:pPr>
        <w:pStyle w:val="ConsPlusNonformat"/>
        <w:widowControl/>
      </w:pPr>
    </w:p>
    <w:p w:rsidR="00000000" w:rsidRDefault="00BE72F4">
      <w:pPr>
        <w:pStyle w:val="ConsPlusNonformat"/>
        <w:widowControl/>
      </w:pPr>
      <w:r>
        <w:t xml:space="preserve">                                У</w:t>
      </w:r>
    </w:p>
    <w:p w:rsidR="00000000" w:rsidRDefault="00BE72F4">
      <w:pPr>
        <w:pStyle w:val="ConsPlusNonformat"/>
        <w:widowControl/>
      </w:pPr>
    </w:p>
    <w:p w:rsidR="00000000" w:rsidRDefault="00BE72F4">
      <w:pPr>
        <w:pStyle w:val="ConsPlusNonformat"/>
        <w:widowControl/>
      </w:pPr>
      <w:r>
        <w:t xml:space="preserve">    Увеит (передний) H20.9</w:t>
      </w:r>
    </w:p>
    <w:p w:rsidR="00000000" w:rsidRDefault="00BE72F4">
      <w:pPr>
        <w:pStyle w:val="ConsPlusNonformat"/>
        <w:widowControl/>
      </w:pPr>
      <w:r>
        <w:t xml:space="preserve">    - симпатический H44.1</w:t>
      </w:r>
    </w:p>
    <w:p w:rsidR="00000000" w:rsidRDefault="00BE72F4">
      <w:pPr>
        <w:pStyle w:val="ConsPlusNonformat"/>
        <w:widowControl/>
      </w:pPr>
      <w:r>
        <w:t xml:space="preserve">    Угри L70.9</w:t>
      </w:r>
    </w:p>
    <w:p w:rsidR="00000000" w:rsidRDefault="00BE72F4">
      <w:pPr>
        <w:pStyle w:val="ConsPlusNonformat"/>
        <w:widowControl/>
      </w:pPr>
      <w:r>
        <w:t xml:space="preserve"> </w:t>
      </w:r>
      <w:r>
        <w:t xml:space="preserve">   - атрофические L70.2</w:t>
      </w:r>
    </w:p>
    <w:p w:rsidR="00000000" w:rsidRDefault="00BE72F4">
      <w:pPr>
        <w:pStyle w:val="ConsPlusNonformat"/>
        <w:widowControl/>
      </w:pPr>
      <w:r>
        <w:t xml:space="preserve">    - вульгарные L70.0</w:t>
      </w:r>
    </w:p>
    <w:p w:rsidR="00000000" w:rsidRDefault="00BE72F4">
      <w:pPr>
        <w:pStyle w:val="ConsPlusNonformat"/>
        <w:widowControl/>
      </w:pPr>
      <w:r>
        <w:t xml:space="preserve">    - детские L70.4</w:t>
      </w:r>
    </w:p>
    <w:p w:rsidR="00000000" w:rsidRDefault="00BE72F4">
      <w:pPr>
        <w:pStyle w:val="ConsPlusNonformat"/>
        <w:widowControl/>
      </w:pPr>
      <w:r>
        <w:t xml:space="preserve">    - келоидные L73.0</w:t>
      </w:r>
    </w:p>
    <w:p w:rsidR="00000000" w:rsidRDefault="00BE72F4">
      <w:pPr>
        <w:pStyle w:val="ConsPlusNonformat"/>
        <w:widowControl/>
      </w:pPr>
      <w:r>
        <w:t xml:space="preserve">    - некротические (милиарные) L70.2</w:t>
      </w:r>
    </w:p>
    <w:p w:rsidR="00000000" w:rsidRDefault="00BE72F4">
      <w:pPr>
        <w:pStyle w:val="ConsPlusNonformat"/>
        <w:widowControl/>
      </w:pPr>
      <w:r>
        <w:t xml:space="preserve">    - обыкновенные L70.0</w:t>
      </w:r>
    </w:p>
    <w:p w:rsidR="00000000" w:rsidRDefault="00BE72F4">
      <w:pPr>
        <w:pStyle w:val="ConsPlusNonformat"/>
        <w:widowControl/>
      </w:pPr>
      <w:r>
        <w:t xml:space="preserve">    - осповидные L70.2</w:t>
      </w:r>
    </w:p>
    <w:p w:rsidR="00000000" w:rsidRDefault="00BE72F4">
      <w:pPr>
        <w:pStyle w:val="ConsPlusNonformat"/>
        <w:widowControl/>
      </w:pPr>
      <w:r>
        <w:t xml:space="preserve">    - розацеа D71.9</w:t>
      </w:r>
    </w:p>
    <w:p w:rsidR="00000000" w:rsidRDefault="00BE72F4">
      <w:pPr>
        <w:pStyle w:val="ConsPlusNonformat"/>
        <w:widowControl/>
      </w:pPr>
      <w:r>
        <w:t xml:space="preserve">    Удар</w:t>
      </w:r>
    </w:p>
    <w:p w:rsidR="00000000" w:rsidRDefault="00BE72F4">
      <w:pPr>
        <w:pStyle w:val="ConsPlusNonformat"/>
        <w:widowControl/>
      </w:pPr>
      <w:r>
        <w:t xml:space="preserve">    - молнией T75.0</w:t>
      </w:r>
    </w:p>
    <w:p w:rsidR="00000000" w:rsidRDefault="00BE72F4">
      <w:pPr>
        <w:pStyle w:val="ConsPlusNonformat"/>
        <w:widowControl/>
      </w:pPr>
      <w:r>
        <w:t xml:space="preserve">    - солнечный T67.0</w:t>
      </w:r>
    </w:p>
    <w:p w:rsidR="00000000" w:rsidRDefault="00BE72F4">
      <w:pPr>
        <w:pStyle w:val="ConsPlusNonformat"/>
        <w:widowControl/>
      </w:pPr>
      <w:r>
        <w:t xml:space="preserve">    - тепл</w:t>
      </w:r>
      <w:r>
        <w:t>овой T67.0</w:t>
      </w:r>
    </w:p>
    <w:p w:rsidR="00000000" w:rsidRDefault="00BE72F4">
      <w:pPr>
        <w:pStyle w:val="ConsPlusNonformat"/>
        <w:widowControl/>
      </w:pPr>
      <w:r>
        <w:t xml:space="preserve">    Удвоение (врожденное)</w:t>
      </w:r>
    </w:p>
    <w:p w:rsidR="00000000" w:rsidRDefault="00BE72F4">
      <w:pPr>
        <w:pStyle w:val="ConsPlusNonformat"/>
        <w:widowControl/>
      </w:pPr>
      <w:r>
        <w:t xml:space="preserve">    - матки Q51.2</w:t>
      </w:r>
    </w:p>
    <w:p w:rsidR="00000000" w:rsidRDefault="00BE72F4">
      <w:pPr>
        <w:pStyle w:val="ConsPlusNonformat"/>
        <w:widowControl/>
      </w:pPr>
      <w:r>
        <w:t xml:space="preserve">    -- при беременности или родах O34.0</w:t>
      </w:r>
    </w:p>
    <w:p w:rsidR="00000000" w:rsidRDefault="00BE72F4">
      <w:pPr>
        <w:pStyle w:val="ConsPlusNonformat"/>
        <w:widowControl/>
      </w:pPr>
      <w:r>
        <w:t xml:space="preserve">    --- влияние на плод или новорожденного P03.8</w:t>
      </w:r>
    </w:p>
    <w:p w:rsidR="00000000" w:rsidRDefault="00BE72F4">
      <w:pPr>
        <w:pStyle w:val="ConsPlusNonformat"/>
        <w:widowControl/>
      </w:pPr>
      <w:r>
        <w:t xml:space="preserve">    --- как причина затрудненных родов O65.5</w:t>
      </w:r>
    </w:p>
    <w:p w:rsidR="00000000" w:rsidRDefault="00BE72F4">
      <w:pPr>
        <w:pStyle w:val="ConsPlusNonformat"/>
        <w:widowControl/>
      </w:pPr>
      <w:r>
        <w:t xml:space="preserve">    - мочеточника Q62.5</w:t>
      </w:r>
    </w:p>
    <w:p w:rsidR="00000000" w:rsidRDefault="00BE72F4">
      <w:pPr>
        <w:pStyle w:val="ConsPlusNonformat"/>
        <w:widowControl/>
      </w:pPr>
      <w:r>
        <w:t xml:space="preserve">    - почки и лоханки Q63.0</w:t>
      </w:r>
    </w:p>
    <w:p w:rsidR="00000000" w:rsidRDefault="00BE72F4">
      <w:pPr>
        <w:pStyle w:val="ConsPlusNonformat"/>
        <w:widowControl/>
      </w:pPr>
      <w:r>
        <w:t xml:space="preserve">    Удлинение г</w:t>
      </w:r>
      <w:r>
        <w:t>ипертрофическое шейки матки N88.4</w:t>
      </w:r>
    </w:p>
    <w:p w:rsidR="00000000" w:rsidRDefault="00BE72F4">
      <w:pPr>
        <w:pStyle w:val="ConsPlusNonformat"/>
        <w:widowControl/>
      </w:pPr>
      <w:r>
        <w:t xml:space="preserve">    Удушение R09.0</w:t>
      </w:r>
    </w:p>
    <w:p w:rsidR="00000000" w:rsidRDefault="00BE72F4">
      <w:pPr>
        <w:pStyle w:val="ConsPlusNonformat"/>
        <w:widowControl/>
      </w:pPr>
      <w:r>
        <w:t xml:space="preserve">    - механическое T71</w:t>
      </w:r>
    </w:p>
    <w:p w:rsidR="00000000" w:rsidRDefault="00BE72F4">
      <w:pPr>
        <w:pStyle w:val="ConsPlusNonformat"/>
        <w:widowControl/>
      </w:pPr>
      <w:r>
        <w:t xml:space="preserve">    Узел пуповины (истинный) O69.2</w:t>
      </w:r>
    </w:p>
    <w:p w:rsidR="00000000" w:rsidRDefault="00BE72F4">
      <w:pPr>
        <w:pStyle w:val="ConsPlusNonformat"/>
        <w:widowControl/>
      </w:pPr>
      <w:r>
        <w:t xml:space="preserve">    -- влияние на плод или новорожденного P02.5</w:t>
      </w:r>
    </w:p>
    <w:p w:rsidR="00000000" w:rsidRDefault="00BE72F4">
      <w:pPr>
        <w:pStyle w:val="ConsPlusNonformat"/>
        <w:widowControl/>
      </w:pPr>
      <w:r>
        <w:t xml:space="preserve">    Узелки голосовых связок J38.2</w:t>
      </w:r>
    </w:p>
    <w:p w:rsidR="00000000" w:rsidRDefault="00BE72F4">
      <w:pPr>
        <w:pStyle w:val="ConsPlusNonformat"/>
        <w:widowControl/>
      </w:pPr>
      <w:r>
        <w:t xml:space="preserve">    - певцов J38.2</w:t>
      </w:r>
    </w:p>
    <w:p w:rsidR="00000000" w:rsidRDefault="00BE72F4">
      <w:pPr>
        <w:pStyle w:val="ConsPlusNonformat"/>
        <w:widowControl/>
      </w:pPr>
      <w:r>
        <w:t xml:space="preserve">    - учителей J38.2</w:t>
      </w:r>
    </w:p>
    <w:p w:rsidR="00000000" w:rsidRDefault="00BE72F4">
      <w:pPr>
        <w:pStyle w:val="ConsPlusNonformat"/>
        <w:widowControl/>
      </w:pPr>
      <w:r>
        <w:t xml:space="preserve">    Укорочение</w:t>
      </w:r>
    </w:p>
    <w:p w:rsidR="00000000" w:rsidRDefault="00BE72F4">
      <w:pPr>
        <w:pStyle w:val="ConsPlusNonformat"/>
        <w:widowControl/>
      </w:pPr>
      <w:r>
        <w:t xml:space="preserve">    - лу</w:t>
      </w:r>
      <w:r>
        <w:t>чевой кости (приобретенное) M21.7</w:t>
      </w:r>
    </w:p>
    <w:p w:rsidR="00000000" w:rsidRDefault="00BE72F4">
      <w:pPr>
        <w:pStyle w:val="ConsPlusNonformat"/>
        <w:widowControl/>
      </w:pPr>
      <w:r>
        <w:t xml:space="preserve">    -- врожденное Q71.4</w:t>
      </w:r>
    </w:p>
    <w:p w:rsidR="00000000" w:rsidRDefault="00BE72F4">
      <w:pPr>
        <w:pStyle w:val="ConsPlusNonformat"/>
        <w:widowControl/>
      </w:pPr>
      <w:r>
        <w:t xml:space="preserve">    - ноги (приобретенное) M21.7</w:t>
      </w:r>
    </w:p>
    <w:p w:rsidR="00000000" w:rsidRDefault="00BE72F4">
      <w:pPr>
        <w:pStyle w:val="ConsPlusNonformat"/>
        <w:widowControl/>
      </w:pPr>
      <w:r>
        <w:t xml:space="preserve">    -- врожденное Q72.8</w:t>
      </w:r>
    </w:p>
    <w:p w:rsidR="00000000" w:rsidRDefault="00BE72F4">
      <w:pPr>
        <w:pStyle w:val="ConsPlusNonformat"/>
        <w:widowControl/>
      </w:pPr>
      <w:r>
        <w:t xml:space="preserve">    - пуповины</w:t>
      </w:r>
    </w:p>
    <w:p w:rsidR="00000000" w:rsidRDefault="00BE72F4">
      <w:pPr>
        <w:pStyle w:val="ConsPlusNonformat"/>
        <w:widowControl/>
      </w:pPr>
      <w:r>
        <w:lastRenderedPageBreak/>
        <w:t xml:space="preserve">    -- осложняющее роды O69.3</w:t>
      </w:r>
    </w:p>
    <w:p w:rsidR="00000000" w:rsidRDefault="00BE72F4">
      <w:pPr>
        <w:pStyle w:val="ConsPlusNonformat"/>
        <w:widowControl/>
      </w:pPr>
      <w:r>
        <w:t xml:space="preserve">    --- влияние на плод или новорожденного P02.6</w:t>
      </w:r>
    </w:p>
    <w:p w:rsidR="00000000" w:rsidRDefault="00BE72F4">
      <w:pPr>
        <w:pStyle w:val="ConsPlusNonformat"/>
        <w:widowControl/>
      </w:pPr>
      <w:r>
        <w:t xml:space="preserve">    - руки (приобретенное) M21.7</w:t>
      </w:r>
    </w:p>
    <w:p w:rsidR="00000000" w:rsidRDefault="00BE72F4">
      <w:pPr>
        <w:pStyle w:val="ConsPlusNonformat"/>
        <w:widowControl/>
      </w:pPr>
      <w:r>
        <w:t xml:space="preserve">    -- врожден</w:t>
      </w:r>
      <w:r>
        <w:t>ное Q71.8</w:t>
      </w:r>
    </w:p>
    <w:p w:rsidR="00000000" w:rsidRDefault="00BE72F4">
      <w:pPr>
        <w:pStyle w:val="ConsPlusNonformat"/>
        <w:widowControl/>
      </w:pPr>
      <w:r>
        <w:t xml:space="preserve">    - сухожилия M67.1</w:t>
      </w:r>
    </w:p>
    <w:p w:rsidR="00000000" w:rsidRDefault="00BE72F4">
      <w:pPr>
        <w:pStyle w:val="ConsPlusNonformat"/>
        <w:widowControl/>
      </w:pPr>
      <w:r>
        <w:t xml:space="preserve">    -- Ахиллова M67.0</w:t>
      </w:r>
    </w:p>
    <w:p w:rsidR="00000000" w:rsidRDefault="00BE72F4">
      <w:pPr>
        <w:pStyle w:val="ConsPlusNonformat"/>
        <w:widowControl/>
      </w:pPr>
      <w:r>
        <w:t xml:space="preserve">    --- врожденное Q66.8</w:t>
      </w:r>
    </w:p>
    <w:p w:rsidR="00000000" w:rsidRDefault="00BE72F4">
      <w:pPr>
        <w:pStyle w:val="ConsPlusNonformat"/>
        <w:widowControl/>
      </w:pPr>
      <w:r>
        <w:t xml:space="preserve">    -- врожденное Q79.8</w:t>
      </w:r>
    </w:p>
    <w:p w:rsidR="00000000" w:rsidRDefault="00BE72F4">
      <w:pPr>
        <w:pStyle w:val="ConsPlusNonformat"/>
        <w:widowControl/>
      </w:pPr>
      <w:r>
        <w:t xml:space="preserve">    Умственная отсталость БДУ F79</w:t>
      </w:r>
    </w:p>
    <w:p w:rsidR="00000000" w:rsidRDefault="00BE72F4">
      <w:pPr>
        <w:pStyle w:val="ConsPlusNonformat"/>
        <w:widowControl/>
      </w:pPr>
      <w:r>
        <w:t xml:space="preserve">    - глубокая F73</w:t>
      </w:r>
    </w:p>
    <w:p w:rsidR="00000000" w:rsidRDefault="00BE72F4">
      <w:pPr>
        <w:pStyle w:val="ConsPlusNonformat"/>
        <w:widowControl/>
      </w:pPr>
      <w:r>
        <w:t xml:space="preserve">    - легкой степени F70</w:t>
      </w:r>
    </w:p>
    <w:p w:rsidR="00000000" w:rsidRDefault="00BE72F4">
      <w:pPr>
        <w:pStyle w:val="ConsPlusNonformat"/>
        <w:widowControl/>
      </w:pPr>
      <w:r>
        <w:t xml:space="preserve">    - тяжелая F72</w:t>
      </w:r>
    </w:p>
    <w:p w:rsidR="00000000" w:rsidRDefault="00BE72F4">
      <w:pPr>
        <w:pStyle w:val="ConsPlusNonformat"/>
        <w:widowControl/>
      </w:pPr>
      <w:r>
        <w:t xml:space="preserve">    - умеренная F71</w:t>
      </w:r>
    </w:p>
    <w:p w:rsidR="00000000" w:rsidRDefault="00BE72F4">
      <w:pPr>
        <w:pStyle w:val="ConsPlusNonformat"/>
        <w:widowControl/>
      </w:pPr>
      <w:r>
        <w:t xml:space="preserve">    Урахус открытый Q64.4</w:t>
      </w:r>
    </w:p>
    <w:p w:rsidR="00000000" w:rsidRDefault="00BE72F4">
      <w:pPr>
        <w:pStyle w:val="ConsPlusNonformat"/>
        <w:widowControl/>
      </w:pPr>
      <w:r>
        <w:t xml:space="preserve">    Ургидро</w:t>
      </w:r>
      <w:r>
        <w:t>з, уридроз L74.8</w:t>
      </w:r>
    </w:p>
    <w:p w:rsidR="00000000" w:rsidRDefault="00BE72F4">
      <w:pPr>
        <w:pStyle w:val="ConsPlusNonformat"/>
        <w:widowControl/>
      </w:pPr>
      <w:r>
        <w:t xml:space="preserve">    Уремия, уремическая (кома) N19</w:t>
      </w:r>
    </w:p>
    <w:p w:rsidR="00000000" w:rsidRDefault="00BE72F4">
      <w:pPr>
        <w:pStyle w:val="ConsPlusNonformat"/>
        <w:widowControl/>
      </w:pPr>
      <w:r>
        <w:t xml:space="preserve">    - осложняющая</w:t>
      </w:r>
    </w:p>
    <w:p w:rsidR="00000000" w:rsidRDefault="00BE72F4">
      <w:pPr>
        <w:pStyle w:val="ConsPlusNonformat"/>
        <w:widowControl/>
      </w:pPr>
      <w:r>
        <w:t xml:space="preserve">    -- аборт (последующий эпизод) O08.4</w:t>
      </w:r>
    </w:p>
    <w:p w:rsidR="00000000" w:rsidRDefault="00BE72F4">
      <w:pPr>
        <w:pStyle w:val="ConsPlusNonformat"/>
        <w:widowControl/>
      </w:pPr>
      <w:r>
        <w:t xml:space="preserve">    -- гипертоническую болезнь I12.0</w:t>
      </w:r>
    </w:p>
    <w:p w:rsidR="00000000" w:rsidRDefault="00BE72F4">
      <w:pPr>
        <w:pStyle w:val="ConsPlusNonformat"/>
        <w:widowControl/>
      </w:pPr>
      <w:r>
        <w:t xml:space="preserve">    -- эктопическую или молярную беременность O08.4</w:t>
      </w:r>
    </w:p>
    <w:p w:rsidR="00000000" w:rsidRDefault="00BE72F4">
      <w:pPr>
        <w:pStyle w:val="ConsPlusNonformat"/>
        <w:widowControl/>
      </w:pPr>
      <w:r>
        <w:t xml:space="preserve">    - преренальная R39.2</w:t>
      </w:r>
    </w:p>
    <w:p w:rsidR="00000000" w:rsidRDefault="00BE72F4">
      <w:pPr>
        <w:pStyle w:val="ConsPlusNonformat"/>
        <w:widowControl/>
      </w:pPr>
      <w:r>
        <w:t xml:space="preserve">    -- у матери НКДР, влияющая н</w:t>
      </w:r>
      <w:r>
        <w:t>а плод или новорожденного P00.1</w:t>
      </w:r>
    </w:p>
    <w:p w:rsidR="00000000" w:rsidRDefault="00BE72F4">
      <w:pPr>
        <w:pStyle w:val="ConsPlusNonformat"/>
        <w:widowControl/>
      </w:pPr>
      <w:r>
        <w:t xml:space="preserve">    - хроническая N18.9</w:t>
      </w:r>
    </w:p>
    <w:p w:rsidR="00000000" w:rsidRDefault="00BE72F4">
      <w:pPr>
        <w:pStyle w:val="ConsPlusNonformat"/>
        <w:widowControl/>
      </w:pPr>
      <w:r>
        <w:t xml:space="preserve">    Уретрит (задний) (передний) N34.2</w:t>
      </w:r>
    </w:p>
    <w:p w:rsidR="00000000" w:rsidRDefault="00BE72F4">
      <w:pPr>
        <w:pStyle w:val="ConsPlusNonformat"/>
        <w:widowControl/>
      </w:pPr>
      <w:r>
        <w:t xml:space="preserve">    - венерический НКДР (негонококковый) A64+ N37.0*</w:t>
      </w:r>
    </w:p>
    <w:p w:rsidR="00000000" w:rsidRDefault="00BE72F4">
      <w:pPr>
        <w:pStyle w:val="ConsPlusNonformat"/>
        <w:widowControl/>
      </w:pPr>
      <w:r>
        <w:t xml:space="preserve">    - гонококковый A54.0</w:t>
      </w:r>
    </w:p>
    <w:p w:rsidR="00000000" w:rsidRDefault="00BE72F4">
      <w:pPr>
        <w:pStyle w:val="ConsPlusNonformat"/>
        <w:widowControl/>
      </w:pPr>
      <w:r>
        <w:t xml:space="preserve">    - негонококковый N34.1</w:t>
      </w:r>
    </w:p>
    <w:p w:rsidR="00000000" w:rsidRDefault="00BE72F4">
      <w:pPr>
        <w:pStyle w:val="ConsPlusNonformat"/>
        <w:widowControl/>
      </w:pPr>
      <w:r>
        <w:t xml:space="preserve">    - неспецифический N34.1</w:t>
      </w:r>
    </w:p>
    <w:p w:rsidR="00000000" w:rsidRDefault="00BE72F4">
      <w:pPr>
        <w:pStyle w:val="ConsPlusNonformat"/>
        <w:widowControl/>
      </w:pPr>
      <w:r>
        <w:t xml:space="preserve">    - Рейтера M02.3</w:t>
      </w:r>
    </w:p>
    <w:p w:rsidR="00000000" w:rsidRDefault="00BE72F4">
      <w:pPr>
        <w:pStyle w:val="ConsPlusNonformat"/>
        <w:widowControl/>
      </w:pPr>
      <w:r>
        <w:t xml:space="preserve">    - три</w:t>
      </w:r>
      <w:r>
        <w:t>хомонадный или вызванный Trichomonas  (vaginalis)  A59.0+</w:t>
      </w:r>
    </w:p>
    <w:p w:rsidR="00000000" w:rsidRDefault="00BE72F4">
      <w:pPr>
        <w:pStyle w:val="ConsPlusNonformat"/>
        <w:widowControl/>
      </w:pPr>
      <w:r>
        <w:t xml:space="preserve">      N37.0*</w:t>
      </w:r>
    </w:p>
    <w:p w:rsidR="00000000" w:rsidRDefault="00BE72F4">
      <w:pPr>
        <w:pStyle w:val="ConsPlusNonformat"/>
        <w:widowControl/>
      </w:pPr>
      <w:r>
        <w:t xml:space="preserve">    Уретротригонит N30.3</w:t>
      </w:r>
    </w:p>
    <w:p w:rsidR="00000000" w:rsidRDefault="00BE72F4">
      <w:pPr>
        <w:pStyle w:val="ConsPlusNonformat"/>
        <w:widowControl/>
      </w:pPr>
      <w:r>
        <w:t xml:space="preserve">    Уретроцеле</w:t>
      </w:r>
    </w:p>
    <w:p w:rsidR="00000000" w:rsidRDefault="00BE72F4">
      <w:pPr>
        <w:pStyle w:val="ConsPlusNonformat"/>
        <w:widowControl/>
      </w:pPr>
      <w:r>
        <w:t xml:space="preserve">    - у женщин N81.0</w:t>
      </w:r>
    </w:p>
    <w:p w:rsidR="00000000" w:rsidRDefault="00BE72F4">
      <w:pPr>
        <w:pStyle w:val="ConsPlusNonformat"/>
        <w:widowControl/>
      </w:pPr>
      <w:r>
        <w:t xml:space="preserve">    - у мужчин N36.3</w:t>
      </w:r>
    </w:p>
    <w:p w:rsidR="00000000" w:rsidRDefault="00BE72F4">
      <w:pPr>
        <w:pStyle w:val="ConsPlusNonformat"/>
        <w:widowControl/>
      </w:pPr>
      <w:r>
        <w:t xml:space="preserve">    Уход за искусственным отверстием Z43.9</w:t>
      </w:r>
    </w:p>
    <w:p w:rsidR="00000000" w:rsidRDefault="00BE72F4">
      <w:pPr>
        <w:pStyle w:val="ConsPlusNonformat"/>
        <w:widowControl/>
      </w:pPr>
      <w:r>
        <w:t xml:space="preserve">    - искусственным влагалищем Z43.7</w:t>
      </w:r>
    </w:p>
    <w:p w:rsidR="00000000" w:rsidRDefault="00BE72F4">
      <w:pPr>
        <w:pStyle w:val="ConsPlusNonformat"/>
        <w:widowControl/>
      </w:pPr>
      <w:r>
        <w:t xml:space="preserve">    - колостомой Z43.3</w:t>
      </w:r>
    </w:p>
    <w:p w:rsidR="00000000" w:rsidRDefault="00BE72F4">
      <w:pPr>
        <w:pStyle w:val="ConsPlusNonformat"/>
        <w:widowControl/>
      </w:pPr>
      <w:r>
        <w:t xml:space="preserve">    - трахеостомой Z43.0</w:t>
      </w:r>
    </w:p>
    <w:p w:rsidR="00000000" w:rsidRDefault="00BE72F4">
      <w:pPr>
        <w:pStyle w:val="ConsPlusNonformat"/>
        <w:widowControl/>
      </w:pPr>
      <w:r>
        <w:t xml:space="preserve">    - цистостомой Z43.5</w:t>
      </w:r>
    </w:p>
    <w:p w:rsidR="00000000" w:rsidRDefault="00BE72F4">
      <w:pPr>
        <w:pStyle w:val="ConsPlusNonformat"/>
        <w:widowControl/>
      </w:pPr>
      <w:r>
        <w:t xml:space="preserve">    Ушиб (без повреждения кожных покровов) T14.0</w:t>
      </w:r>
    </w:p>
    <w:p w:rsidR="00000000" w:rsidRDefault="00BE72F4">
      <w:pPr>
        <w:pStyle w:val="ConsPlusNonformat"/>
        <w:widowControl/>
      </w:pPr>
      <w:r>
        <w:t xml:space="preserve">    - бедра S70.0</w:t>
      </w:r>
    </w:p>
    <w:p w:rsidR="00000000" w:rsidRDefault="00BE72F4">
      <w:pPr>
        <w:pStyle w:val="ConsPlusNonformat"/>
        <w:widowControl/>
      </w:pPr>
      <w:r>
        <w:t xml:space="preserve">    - века и окологлазничной области (синяк в области глаза) S00.1</w:t>
      </w:r>
    </w:p>
    <w:p w:rsidR="00000000" w:rsidRDefault="00BE72F4">
      <w:pPr>
        <w:pStyle w:val="ConsPlusNonformat"/>
        <w:widowControl/>
      </w:pPr>
      <w:r>
        <w:t xml:space="preserve">    - глаза НКДР S05.8</w:t>
      </w:r>
    </w:p>
    <w:p w:rsidR="00000000" w:rsidRDefault="00BE72F4">
      <w:pPr>
        <w:pStyle w:val="ConsPlusNonformat"/>
        <w:widowControl/>
      </w:pPr>
      <w:r>
        <w:t xml:space="preserve">    - глазницы (области) (ткани) S05.1</w:t>
      </w:r>
    </w:p>
    <w:p w:rsidR="00000000" w:rsidRDefault="00BE72F4">
      <w:pPr>
        <w:pStyle w:val="ConsPlusNonformat"/>
        <w:widowControl/>
      </w:pPr>
      <w:r>
        <w:t xml:space="preserve">    - глазн</w:t>
      </w:r>
      <w:r>
        <w:t>ого яблока S05.1</w:t>
      </w:r>
    </w:p>
    <w:p w:rsidR="00000000" w:rsidRDefault="00BE72F4">
      <w:pPr>
        <w:pStyle w:val="ConsPlusNonformat"/>
        <w:widowControl/>
      </w:pPr>
      <w:r>
        <w:t xml:space="preserve">    - головного мозга (диффузный) S06.2</w:t>
      </w:r>
    </w:p>
    <w:p w:rsidR="00000000" w:rsidRDefault="00BE72F4">
      <w:pPr>
        <w:pStyle w:val="ConsPlusNonformat"/>
        <w:widowControl/>
      </w:pPr>
      <w:r>
        <w:t xml:space="preserve">    - очаговый S06.3</w:t>
      </w:r>
    </w:p>
    <w:p w:rsidR="00000000" w:rsidRDefault="00BE72F4">
      <w:pPr>
        <w:pStyle w:val="ConsPlusNonformat"/>
        <w:widowControl/>
      </w:pPr>
      <w:r>
        <w:t xml:space="preserve">    - грудной клетки (стенки) S20.2</w:t>
      </w:r>
    </w:p>
    <w:p w:rsidR="00000000" w:rsidRDefault="00BE72F4">
      <w:pPr>
        <w:pStyle w:val="ConsPlusNonformat"/>
        <w:widowControl/>
      </w:pPr>
      <w:r>
        <w:t xml:space="preserve">    - живота (мышцы) (стенки) S30.1</w:t>
      </w:r>
    </w:p>
    <w:p w:rsidR="00000000" w:rsidRDefault="00BE72F4">
      <w:pPr>
        <w:pStyle w:val="ConsPlusNonformat"/>
        <w:widowControl/>
      </w:pPr>
      <w:r>
        <w:t xml:space="preserve">    - колена S80.0</w:t>
      </w:r>
    </w:p>
    <w:p w:rsidR="00000000" w:rsidRDefault="00BE72F4">
      <w:pPr>
        <w:pStyle w:val="ConsPlusNonformat"/>
        <w:widowControl/>
      </w:pPr>
      <w:r>
        <w:t xml:space="preserve">    - локтя S50.0</w:t>
      </w:r>
    </w:p>
    <w:p w:rsidR="00000000" w:rsidRDefault="00BE72F4">
      <w:pPr>
        <w:pStyle w:val="ConsPlusNonformat"/>
        <w:widowControl/>
      </w:pPr>
      <w:r>
        <w:t xml:space="preserve">    - множественных локализаций T00.9</w:t>
      </w:r>
    </w:p>
    <w:p w:rsidR="00000000" w:rsidRDefault="00BE72F4">
      <w:pPr>
        <w:pStyle w:val="ConsPlusNonformat"/>
        <w:widowControl/>
      </w:pPr>
      <w:r>
        <w:t xml:space="preserve">    - молочной железы S20.0</w:t>
      </w:r>
    </w:p>
    <w:p w:rsidR="00000000" w:rsidRDefault="00BE72F4">
      <w:pPr>
        <w:pStyle w:val="ConsPlusNonformat"/>
        <w:widowControl/>
      </w:pPr>
      <w:r>
        <w:t xml:space="preserve">   </w:t>
      </w:r>
      <w:r>
        <w:t xml:space="preserve"> - ноги T13.0</w:t>
      </w:r>
    </w:p>
    <w:p w:rsidR="00000000" w:rsidRDefault="00BE72F4">
      <w:pPr>
        <w:pStyle w:val="ConsPlusNonformat"/>
        <w:widowControl/>
      </w:pPr>
      <w:r>
        <w:t xml:space="preserve">    - области ребер S20.2</w:t>
      </w:r>
    </w:p>
    <w:p w:rsidR="00000000" w:rsidRDefault="00BE72F4">
      <w:pPr>
        <w:pStyle w:val="ConsPlusNonformat"/>
        <w:widowControl/>
      </w:pPr>
      <w:r>
        <w:t xml:space="preserve">    - плечевого пояса и плеча S40.0</w:t>
      </w:r>
    </w:p>
    <w:p w:rsidR="00000000" w:rsidRDefault="00BE72F4">
      <w:pPr>
        <w:pStyle w:val="ConsPlusNonformat"/>
        <w:widowControl/>
      </w:pPr>
      <w:r>
        <w:t xml:space="preserve">    - половых органов, наружных S30.2</w:t>
      </w:r>
    </w:p>
    <w:p w:rsidR="00000000" w:rsidRDefault="00BE72F4">
      <w:pPr>
        <w:pStyle w:val="ConsPlusNonformat"/>
        <w:widowControl/>
      </w:pPr>
      <w:r>
        <w:t xml:space="preserve">    - руки T11.0</w:t>
      </w:r>
    </w:p>
    <w:p w:rsidR="00000000" w:rsidRDefault="00BE72F4">
      <w:pPr>
        <w:pStyle w:val="ConsPlusNonformat"/>
        <w:widowControl/>
      </w:pPr>
      <w:r>
        <w:t xml:space="preserve">    - спины (нижней части) S30.8</w:t>
      </w:r>
    </w:p>
    <w:p w:rsidR="00000000" w:rsidRDefault="00BE72F4">
      <w:pPr>
        <w:pStyle w:val="ConsPlusNonformat"/>
        <w:widowControl/>
      </w:pPr>
      <w:r>
        <w:t xml:space="preserve">    - стопы (за исключением только пальцев) S90.3</w:t>
      </w:r>
    </w:p>
    <w:p w:rsidR="00000000" w:rsidRDefault="00BE72F4">
      <w:pPr>
        <w:pStyle w:val="ConsPlusNonformat"/>
        <w:widowControl/>
      </w:pPr>
      <w:r>
        <w:t xml:space="preserve">    -- пальца(ев) стопы S90.1</w:t>
      </w:r>
    </w:p>
    <w:p w:rsidR="00000000" w:rsidRDefault="00BE72F4">
      <w:pPr>
        <w:pStyle w:val="ConsPlusNonformat"/>
        <w:widowControl/>
      </w:pPr>
      <w:r>
        <w:t xml:space="preserve">    -- с раз</w:t>
      </w:r>
      <w:r>
        <w:t>рушением ногтя S60.1</w:t>
      </w:r>
    </w:p>
    <w:p w:rsidR="00000000" w:rsidRDefault="00BE72F4">
      <w:pPr>
        <w:pStyle w:val="ConsPlusNonformat"/>
        <w:widowControl/>
      </w:pPr>
      <w:r>
        <w:t xml:space="preserve">    - туловища T09.9</w:t>
      </w:r>
    </w:p>
    <w:p w:rsidR="00000000" w:rsidRDefault="00BE72F4">
      <w:pPr>
        <w:pStyle w:val="ConsPlusNonformat"/>
        <w:widowControl/>
      </w:pPr>
      <w:r>
        <w:lastRenderedPageBreak/>
        <w:t xml:space="preserve">    - эпигастральной области S30.1</w:t>
      </w:r>
    </w:p>
    <w:p w:rsidR="00000000" w:rsidRDefault="00BE72F4">
      <w:pPr>
        <w:pStyle w:val="ConsPlusNonformat"/>
        <w:widowControl/>
      </w:pPr>
      <w:r>
        <w:t xml:space="preserve">    - ягодицы S30.0</w:t>
      </w:r>
    </w:p>
    <w:p w:rsidR="00000000" w:rsidRDefault="00BE72F4">
      <w:pPr>
        <w:pStyle w:val="ConsPlusNonformat"/>
        <w:widowControl/>
      </w:pPr>
      <w:r>
        <w:t xml:space="preserve">    Ушная</w:t>
      </w:r>
    </w:p>
    <w:p w:rsidR="00000000" w:rsidRDefault="00BE72F4">
      <w:pPr>
        <w:pStyle w:val="ConsPlusNonformat"/>
        <w:widowControl/>
      </w:pPr>
      <w:r>
        <w:t xml:space="preserve">    - боль H92.0</w:t>
      </w:r>
    </w:p>
    <w:p w:rsidR="00000000" w:rsidRDefault="00BE72F4">
      <w:pPr>
        <w:pStyle w:val="ConsPlusNonformat"/>
        <w:widowControl/>
      </w:pPr>
      <w:r>
        <w:t xml:space="preserve">    - сера (пробка) (скопление) H61.2</w:t>
      </w:r>
    </w:p>
    <w:p w:rsidR="00000000" w:rsidRDefault="00BE72F4">
      <w:pPr>
        <w:pStyle w:val="ConsPlusNonformat"/>
        <w:widowControl/>
      </w:pPr>
      <w:r>
        <w:t xml:space="preserve">    Ущемленная грыжа БДУ без гангрены K46.0</w:t>
      </w:r>
    </w:p>
    <w:p w:rsidR="00000000" w:rsidRDefault="00BE72F4">
      <w:pPr>
        <w:pStyle w:val="ConsPlusNonformat"/>
        <w:widowControl/>
      </w:pPr>
      <w:r>
        <w:t xml:space="preserve">    -- с гангреной K46.1</w:t>
      </w:r>
    </w:p>
    <w:p w:rsidR="00000000" w:rsidRDefault="00BE72F4">
      <w:pPr>
        <w:pStyle w:val="ConsPlusNonformat"/>
        <w:widowControl/>
      </w:pPr>
    </w:p>
    <w:p w:rsidR="00000000" w:rsidRDefault="00BE72F4">
      <w:pPr>
        <w:pStyle w:val="ConsPlusNonformat"/>
        <w:widowControl/>
      </w:pPr>
      <w:r>
        <w:t xml:space="preserve">                        </w:t>
      </w:r>
      <w:r>
        <w:t xml:space="preserve">        Ф</w:t>
      </w:r>
    </w:p>
    <w:p w:rsidR="00000000" w:rsidRDefault="00BE72F4">
      <w:pPr>
        <w:pStyle w:val="ConsPlusNonformat"/>
        <w:widowControl/>
      </w:pPr>
    </w:p>
    <w:p w:rsidR="00000000" w:rsidRDefault="00BE72F4">
      <w:pPr>
        <w:pStyle w:val="ConsPlusNonformat"/>
        <w:widowControl/>
      </w:pPr>
      <w:r>
        <w:t xml:space="preserve">    Фавизм (анемия) D55.0</w:t>
      </w:r>
    </w:p>
    <w:p w:rsidR="00000000" w:rsidRDefault="00BE72F4">
      <w:pPr>
        <w:pStyle w:val="ConsPlusNonformat"/>
        <w:widowControl/>
      </w:pPr>
      <w:r>
        <w:t xml:space="preserve">    Фарингит (гангренозный) (гнойный) (инфекционный) (катаральный)</w:t>
      </w:r>
    </w:p>
    <w:p w:rsidR="00000000" w:rsidRDefault="00BE72F4">
      <w:pPr>
        <w:pStyle w:val="ConsPlusNonformat"/>
        <w:widowControl/>
      </w:pPr>
      <w:r>
        <w:t xml:space="preserve">    (острый) (подострый) (язвенный) J02.9</w:t>
      </w:r>
    </w:p>
    <w:p w:rsidR="00000000" w:rsidRDefault="00BE72F4">
      <w:pPr>
        <w:pStyle w:val="ConsPlusNonformat"/>
        <w:widowControl/>
      </w:pPr>
      <w:r>
        <w:t xml:space="preserve">    - атрофический J31.2</w:t>
      </w:r>
    </w:p>
    <w:p w:rsidR="00000000" w:rsidRDefault="00BE72F4">
      <w:pPr>
        <w:pStyle w:val="ConsPlusNonformat"/>
        <w:widowControl/>
      </w:pPr>
      <w:r>
        <w:t xml:space="preserve">    - афтозный B08.5</w:t>
      </w:r>
    </w:p>
    <w:p w:rsidR="00000000" w:rsidRDefault="00BE72F4">
      <w:pPr>
        <w:pStyle w:val="ConsPlusNonformat"/>
        <w:widowControl/>
      </w:pPr>
      <w:r>
        <w:t xml:space="preserve">    - везикулярный энтеровирусный B08.5</w:t>
      </w:r>
    </w:p>
    <w:p w:rsidR="00000000" w:rsidRDefault="00BE72F4">
      <w:pPr>
        <w:pStyle w:val="ConsPlusNonformat"/>
        <w:widowControl/>
      </w:pPr>
      <w:r>
        <w:t xml:space="preserve">    - гипертрофический J</w:t>
      </w:r>
      <w:r>
        <w:t>31.2</w:t>
      </w:r>
    </w:p>
    <w:p w:rsidR="00000000" w:rsidRDefault="00BE72F4">
      <w:pPr>
        <w:pStyle w:val="ConsPlusNonformat"/>
        <w:widowControl/>
      </w:pPr>
      <w:r>
        <w:t xml:space="preserve">    - гриппозный J11.1</w:t>
      </w:r>
    </w:p>
    <w:p w:rsidR="00000000" w:rsidRDefault="00BE72F4">
      <w:pPr>
        <w:pStyle w:val="ConsPlusNonformat"/>
        <w:widowControl/>
      </w:pPr>
      <w:r>
        <w:t xml:space="preserve">    - лимфонодулярный острый (энтеровирусный) B08.8</w:t>
      </w:r>
    </w:p>
    <w:p w:rsidR="00000000" w:rsidRDefault="00BE72F4">
      <w:pPr>
        <w:pStyle w:val="ConsPlusNonformat"/>
        <w:widowControl/>
      </w:pPr>
      <w:r>
        <w:t xml:space="preserve">    - стрептококковый J02.0</w:t>
      </w:r>
    </w:p>
    <w:p w:rsidR="00000000" w:rsidRDefault="00BE72F4">
      <w:pPr>
        <w:pStyle w:val="ConsPlusNonformat"/>
        <w:widowControl/>
      </w:pPr>
      <w:r>
        <w:t xml:space="preserve">    - хронический (атрофический) (гипертрофический)  (гранулярный)</w:t>
      </w:r>
    </w:p>
    <w:p w:rsidR="00000000" w:rsidRDefault="00BE72F4">
      <w:pPr>
        <w:pStyle w:val="ConsPlusNonformat"/>
        <w:widowControl/>
      </w:pPr>
      <w:r>
        <w:t xml:space="preserve">      J31.2</w:t>
      </w:r>
    </w:p>
    <w:p w:rsidR="00000000" w:rsidRDefault="00BE72F4">
      <w:pPr>
        <w:pStyle w:val="ConsPlusNonformat"/>
        <w:widowControl/>
      </w:pPr>
      <w:r>
        <w:t xml:space="preserve">    Фарингоконъюнктивит вирусный B30.2+ H13.1*</w:t>
      </w:r>
    </w:p>
    <w:p w:rsidR="00000000" w:rsidRDefault="00BE72F4">
      <w:pPr>
        <w:pStyle w:val="ConsPlusNonformat"/>
        <w:widowControl/>
      </w:pPr>
      <w:r>
        <w:t xml:space="preserve">    Фасциит M72.5</w:t>
      </w:r>
    </w:p>
    <w:p w:rsidR="00000000" w:rsidRDefault="00BE72F4">
      <w:pPr>
        <w:pStyle w:val="ConsPlusNonformat"/>
        <w:widowControl/>
      </w:pPr>
      <w:r>
        <w:t xml:space="preserve">    </w:t>
      </w:r>
      <w:r>
        <w:t>- узелковый M72.3</w:t>
      </w:r>
    </w:p>
    <w:p w:rsidR="00000000" w:rsidRDefault="00BE72F4">
      <w:pPr>
        <w:pStyle w:val="ConsPlusNonformat"/>
        <w:widowControl/>
      </w:pPr>
      <w:r>
        <w:t xml:space="preserve">    Фенилкетонурия E70.1</w:t>
      </w:r>
    </w:p>
    <w:p w:rsidR="00000000" w:rsidRDefault="00BE72F4">
      <w:pPr>
        <w:pStyle w:val="ConsPlusNonformat"/>
        <w:widowControl/>
      </w:pPr>
      <w:r>
        <w:t xml:space="preserve">    - классическая E70.0</w:t>
      </w:r>
    </w:p>
    <w:p w:rsidR="00000000" w:rsidRDefault="00BE72F4">
      <w:pPr>
        <w:pStyle w:val="ConsPlusNonformat"/>
        <w:widowControl/>
      </w:pPr>
      <w:r>
        <w:t xml:space="preserve">    Фибрилляция</w:t>
      </w:r>
    </w:p>
    <w:p w:rsidR="00000000" w:rsidRDefault="00BE72F4">
      <w:pPr>
        <w:pStyle w:val="ConsPlusNonformat"/>
        <w:widowControl/>
      </w:pPr>
      <w:r>
        <w:t xml:space="preserve">    - желудочков I49.0</w:t>
      </w:r>
    </w:p>
    <w:p w:rsidR="00000000" w:rsidRDefault="00BE72F4">
      <w:pPr>
        <w:pStyle w:val="ConsPlusNonformat"/>
        <w:widowControl/>
      </w:pPr>
      <w:r>
        <w:t xml:space="preserve">    - предсердий I48</w:t>
      </w:r>
    </w:p>
    <w:p w:rsidR="00000000" w:rsidRDefault="00BE72F4">
      <w:pPr>
        <w:pStyle w:val="ConsPlusNonformat"/>
        <w:widowControl/>
      </w:pPr>
      <w:r>
        <w:t xml:space="preserve">    - сердца I49.0</w:t>
      </w:r>
    </w:p>
    <w:p w:rsidR="00000000" w:rsidRDefault="00BE72F4">
      <w:pPr>
        <w:pStyle w:val="ConsPlusNonformat"/>
        <w:widowControl/>
      </w:pPr>
      <w:r>
        <w:t xml:space="preserve">    Фибринолиз (геморрагический) (приобретенный) D65</w:t>
      </w:r>
    </w:p>
    <w:p w:rsidR="00000000" w:rsidRDefault="00BE72F4">
      <w:pPr>
        <w:pStyle w:val="ConsPlusNonformat"/>
        <w:widowControl/>
      </w:pPr>
      <w:r>
        <w:t xml:space="preserve">    - во время родов O67.0</w:t>
      </w:r>
    </w:p>
    <w:p w:rsidR="00000000" w:rsidRDefault="00BE72F4">
      <w:pPr>
        <w:pStyle w:val="ConsPlusNonformat"/>
        <w:widowControl/>
      </w:pPr>
      <w:r>
        <w:t xml:space="preserve">    - дородовой O46.0</w:t>
      </w:r>
    </w:p>
    <w:p w:rsidR="00000000" w:rsidRDefault="00BE72F4">
      <w:pPr>
        <w:pStyle w:val="ConsPlusNonformat"/>
        <w:widowControl/>
      </w:pPr>
      <w:r>
        <w:t xml:space="preserve">    - п</w:t>
      </w:r>
      <w:r>
        <w:t>ослеродовой O72.3</w:t>
      </w:r>
    </w:p>
    <w:p w:rsidR="00000000" w:rsidRDefault="00BE72F4">
      <w:pPr>
        <w:pStyle w:val="ConsPlusNonformat"/>
        <w:widowControl/>
      </w:pPr>
      <w:r>
        <w:t xml:space="preserve">    Фиброаденоз молочной     железы     (диффузный)    (кистозный)</w:t>
      </w:r>
    </w:p>
    <w:p w:rsidR="00000000" w:rsidRDefault="00BE72F4">
      <w:pPr>
        <w:pStyle w:val="ConsPlusNonformat"/>
        <w:widowControl/>
      </w:pPr>
      <w:r>
        <w:t xml:space="preserve">    (периодический) (сегментарный) (хронический) N60.2</w:t>
      </w:r>
    </w:p>
    <w:p w:rsidR="00000000" w:rsidRDefault="00BE72F4">
      <w:pPr>
        <w:pStyle w:val="ConsPlusNonformat"/>
        <w:widowControl/>
      </w:pPr>
      <w:r>
        <w:t xml:space="preserve">    Фиброаденома (M9010/0)</w:t>
      </w:r>
    </w:p>
    <w:p w:rsidR="00000000" w:rsidRDefault="00BE72F4">
      <w:pPr>
        <w:pStyle w:val="ConsPlusNonformat"/>
        <w:widowControl/>
      </w:pPr>
      <w:r>
        <w:t xml:space="preserve">    - предстательной железы N40</w:t>
      </w:r>
    </w:p>
    <w:p w:rsidR="00000000" w:rsidRDefault="00BE72F4">
      <w:pPr>
        <w:pStyle w:val="ConsPlusNonformat"/>
        <w:widowControl/>
      </w:pPr>
      <w:r>
        <w:t xml:space="preserve">    Фиброз</w:t>
      </w:r>
    </w:p>
    <w:p w:rsidR="00000000" w:rsidRDefault="00BE72F4">
      <w:pPr>
        <w:pStyle w:val="ConsPlusNonformat"/>
        <w:widowControl/>
      </w:pPr>
      <w:r>
        <w:t xml:space="preserve">    - кистозный (поджелудочной железы) E84.9</w:t>
      </w:r>
    </w:p>
    <w:p w:rsidR="00000000" w:rsidRDefault="00BE72F4">
      <w:pPr>
        <w:pStyle w:val="ConsPlusNonformat"/>
        <w:widowControl/>
      </w:pPr>
      <w:r>
        <w:t xml:space="preserve"> </w:t>
      </w:r>
      <w:r>
        <w:t xml:space="preserve">   -- с проявлениями</w:t>
      </w:r>
    </w:p>
    <w:p w:rsidR="00000000" w:rsidRDefault="00BE72F4">
      <w:pPr>
        <w:pStyle w:val="ConsPlusNonformat"/>
        <w:widowControl/>
      </w:pPr>
      <w:r>
        <w:t xml:space="preserve">    --- кишечными E84.1</w:t>
      </w:r>
    </w:p>
    <w:p w:rsidR="00000000" w:rsidRDefault="00BE72F4">
      <w:pPr>
        <w:pStyle w:val="ConsPlusNonformat"/>
        <w:widowControl/>
      </w:pPr>
      <w:r>
        <w:t xml:space="preserve">    --- комбинированными E84.8</w:t>
      </w:r>
    </w:p>
    <w:p w:rsidR="00000000" w:rsidRDefault="00BE72F4">
      <w:pPr>
        <w:pStyle w:val="ConsPlusNonformat"/>
        <w:widowControl/>
      </w:pPr>
      <w:r>
        <w:t xml:space="preserve">    --- легочными E84.0</w:t>
      </w:r>
    </w:p>
    <w:p w:rsidR="00000000" w:rsidRDefault="00BE72F4">
      <w:pPr>
        <w:pStyle w:val="ConsPlusNonformat"/>
        <w:widowControl/>
      </w:pPr>
      <w:r>
        <w:t xml:space="preserve">    - легкого      (атрофический)     (капиллярный)     (обширный)</w:t>
      </w:r>
    </w:p>
    <w:p w:rsidR="00000000" w:rsidRDefault="00BE72F4">
      <w:pPr>
        <w:pStyle w:val="ConsPlusNonformat"/>
        <w:widowControl/>
      </w:pPr>
      <w:r>
        <w:t xml:space="preserve">      (периальвеолярный) (перибронхиальный)              (сливной)</w:t>
      </w:r>
    </w:p>
    <w:p w:rsidR="00000000" w:rsidRDefault="00BE72F4">
      <w:pPr>
        <w:pStyle w:val="ConsPlusNonformat"/>
        <w:widowControl/>
      </w:pPr>
      <w:r>
        <w:t xml:space="preserve">      (хронический) J8</w:t>
      </w:r>
      <w:r>
        <w:t>4.1</w:t>
      </w:r>
    </w:p>
    <w:p w:rsidR="00000000" w:rsidRDefault="00BE72F4">
      <w:pPr>
        <w:pStyle w:val="ConsPlusNonformat"/>
        <w:widowControl/>
      </w:pPr>
      <w:r>
        <w:t xml:space="preserve">    -- бокситный J63.1</w:t>
      </w:r>
    </w:p>
    <w:p w:rsidR="00000000" w:rsidRDefault="00BE72F4">
      <w:pPr>
        <w:pStyle w:val="ConsPlusNonformat"/>
        <w:widowControl/>
      </w:pPr>
      <w:r>
        <w:t xml:space="preserve">    -- вызванный дымами и парами (ингаляцией) (химическими) J68.4</w:t>
      </w:r>
    </w:p>
    <w:p w:rsidR="00000000" w:rsidRDefault="00BE72F4">
      <w:pPr>
        <w:pStyle w:val="ConsPlusNonformat"/>
        <w:widowControl/>
      </w:pPr>
      <w:r>
        <w:t xml:space="preserve">    -- графитный J63.3</w:t>
      </w:r>
    </w:p>
    <w:p w:rsidR="00000000" w:rsidRDefault="00BE72F4">
      <w:pPr>
        <w:pStyle w:val="ConsPlusNonformat"/>
        <w:widowControl/>
      </w:pPr>
      <w:r>
        <w:t xml:space="preserve">    -- диффузный (идиопатический) (интерстициальный) J84.1</w:t>
      </w:r>
    </w:p>
    <w:p w:rsidR="00000000" w:rsidRDefault="00BE72F4">
      <w:pPr>
        <w:pStyle w:val="ConsPlusNonformat"/>
        <w:widowControl/>
      </w:pPr>
      <w:r>
        <w:t xml:space="preserve">    -- после облучения J70.1</w:t>
      </w:r>
    </w:p>
    <w:p w:rsidR="00000000" w:rsidRDefault="00BE72F4">
      <w:pPr>
        <w:pStyle w:val="ConsPlusNonformat"/>
        <w:widowControl/>
      </w:pPr>
      <w:r>
        <w:t xml:space="preserve">    -- силикатный J62.8</w:t>
      </w:r>
    </w:p>
    <w:p w:rsidR="00000000" w:rsidRDefault="00BE72F4">
      <w:pPr>
        <w:pStyle w:val="ConsPlusNonformat"/>
        <w:widowControl/>
      </w:pPr>
      <w:r>
        <w:t xml:space="preserve">    - матки (неопухолевый) N</w:t>
      </w:r>
      <w:r>
        <w:t>85.8</w:t>
      </w:r>
    </w:p>
    <w:p w:rsidR="00000000" w:rsidRDefault="00BE72F4">
      <w:pPr>
        <w:pStyle w:val="ConsPlusNonformat"/>
        <w:widowControl/>
      </w:pPr>
      <w:r>
        <w:t xml:space="preserve">    - эндомиокардиальный (тропический) I42.3</w:t>
      </w:r>
    </w:p>
    <w:p w:rsidR="00000000" w:rsidRDefault="00BE72F4">
      <w:pPr>
        <w:pStyle w:val="ConsPlusNonformat"/>
        <w:widowControl/>
      </w:pPr>
      <w:r>
        <w:t xml:space="preserve">    Фиброзит (околосуставной) (ревматоидный) M79.0</w:t>
      </w:r>
    </w:p>
    <w:p w:rsidR="00000000" w:rsidRDefault="00BE72F4">
      <w:pPr>
        <w:pStyle w:val="ConsPlusNonformat"/>
        <w:widowControl/>
      </w:pPr>
      <w:r>
        <w:t xml:space="preserve">    Фибролипома (M8851/0)</w:t>
      </w:r>
    </w:p>
    <w:p w:rsidR="00000000" w:rsidRDefault="00BE72F4">
      <w:pPr>
        <w:pStyle w:val="ConsPlusNonformat"/>
        <w:widowControl/>
      </w:pPr>
      <w:r>
        <w:t xml:space="preserve">    Фиброматоз M72.9</w:t>
      </w:r>
    </w:p>
    <w:p w:rsidR="00000000" w:rsidRDefault="00BE72F4">
      <w:pPr>
        <w:pStyle w:val="ConsPlusNonformat"/>
        <w:widowControl/>
      </w:pPr>
      <w:r>
        <w:t xml:space="preserve">    - десневой K06.1</w:t>
      </w:r>
    </w:p>
    <w:p w:rsidR="00000000" w:rsidRDefault="00BE72F4">
      <w:pPr>
        <w:pStyle w:val="ConsPlusNonformat"/>
        <w:widowControl/>
      </w:pPr>
      <w:r>
        <w:t xml:space="preserve">    - псевдосаркоматозный (подкожный) (пролиферативный) M72.4</w:t>
      </w:r>
    </w:p>
    <w:p w:rsidR="00000000" w:rsidRDefault="00BE72F4">
      <w:pPr>
        <w:pStyle w:val="ConsPlusNonformat"/>
        <w:widowControl/>
      </w:pPr>
      <w:r>
        <w:t xml:space="preserve">    Фибромиома (M8890/0)</w:t>
      </w:r>
    </w:p>
    <w:p w:rsidR="00000000" w:rsidRDefault="00BE72F4">
      <w:pPr>
        <w:pStyle w:val="ConsPlusNonformat"/>
        <w:widowControl/>
      </w:pPr>
      <w:r>
        <w:t xml:space="preserve">    - матки (тела) D25.9</w:t>
      </w:r>
    </w:p>
    <w:p w:rsidR="00000000" w:rsidRDefault="00BE72F4">
      <w:pPr>
        <w:pStyle w:val="ConsPlusNonformat"/>
        <w:widowControl/>
      </w:pPr>
      <w:r>
        <w:t xml:space="preserve">    -- при беременности или родах O34.1</w:t>
      </w:r>
    </w:p>
    <w:p w:rsidR="00000000" w:rsidRDefault="00BE72F4">
      <w:pPr>
        <w:pStyle w:val="ConsPlusNonformat"/>
        <w:widowControl/>
      </w:pPr>
      <w:r>
        <w:lastRenderedPageBreak/>
        <w:t xml:space="preserve">    --- влияние на плод или новорожденного P03.8</w:t>
      </w:r>
    </w:p>
    <w:p w:rsidR="00000000" w:rsidRDefault="00BE72F4">
      <w:pPr>
        <w:pStyle w:val="ConsPlusNonformat"/>
        <w:widowControl/>
      </w:pPr>
      <w:r>
        <w:t xml:space="preserve">    --- как причина затрудненных родов O65.5</w:t>
      </w:r>
    </w:p>
    <w:p w:rsidR="00000000" w:rsidRDefault="00BE72F4">
      <w:pPr>
        <w:pStyle w:val="ConsPlusNonformat"/>
        <w:widowControl/>
      </w:pPr>
      <w:r>
        <w:t xml:space="preserve">    Фибросаркома (M8810/3)</w:t>
      </w:r>
    </w:p>
    <w:p w:rsidR="00000000" w:rsidRDefault="00BE72F4">
      <w:pPr>
        <w:pStyle w:val="ConsPlusNonformat"/>
        <w:widowControl/>
      </w:pPr>
      <w:r>
        <w:t xml:space="preserve">    - амелобластическая (M9330/3) C41.1</w:t>
      </w:r>
    </w:p>
    <w:p w:rsidR="00000000" w:rsidRDefault="00BE72F4">
      <w:pPr>
        <w:pStyle w:val="ConsPlusNonformat"/>
        <w:widowControl/>
      </w:pPr>
      <w:r>
        <w:t xml:space="preserve">    -- верхней челюсти (кости)</w:t>
      </w:r>
      <w:r>
        <w:t xml:space="preserve"> C41.0</w:t>
      </w:r>
    </w:p>
    <w:p w:rsidR="00000000" w:rsidRDefault="00BE72F4">
      <w:pPr>
        <w:pStyle w:val="ConsPlusNonformat"/>
        <w:widowControl/>
      </w:pPr>
      <w:r>
        <w:t xml:space="preserve">    Фибросклероз</w:t>
      </w:r>
    </w:p>
    <w:p w:rsidR="00000000" w:rsidRDefault="00BE72F4">
      <w:pPr>
        <w:pStyle w:val="ConsPlusNonformat"/>
        <w:widowControl/>
      </w:pPr>
      <w:r>
        <w:t xml:space="preserve">    - молочной железы N60.3</w:t>
      </w:r>
    </w:p>
    <w:p w:rsidR="00000000" w:rsidRDefault="00BE72F4">
      <w:pPr>
        <w:pStyle w:val="ConsPlusNonformat"/>
        <w:widowControl/>
      </w:pPr>
      <w:r>
        <w:t xml:space="preserve">    - полового члена N48.6</w:t>
      </w:r>
    </w:p>
    <w:p w:rsidR="00000000" w:rsidRDefault="00BE72F4">
      <w:pPr>
        <w:pStyle w:val="ConsPlusNonformat"/>
        <w:widowControl/>
      </w:pPr>
      <w:r>
        <w:t xml:space="preserve">    Фиброэластоз (сердца)  (эндокардиальный)  (эндомиокардиальный)</w:t>
      </w:r>
    </w:p>
    <w:p w:rsidR="00000000" w:rsidRDefault="00BE72F4">
      <w:pPr>
        <w:pStyle w:val="ConsPlusNonformat"/>
        <w:widowControl/>
      </w:pPr>
      <w:r>
        <w:t xml:space="preserve">    I42.4</w:t>
      </w:r>
    </w:p>
    <w:p w:rsidR="00000000" w:rsidRDefault="00BE72F4">
      <w:pPr>
        <w:pStyle w:val="ConsPlusNonformat"/>
        <w:widowControl/>
      </w:pPr>
      <w:r>
        <w:t xml:space="preserve">    Фимоз (врожденный) (вследствие инфекции) N47</w:t>
      </w:r>
    </w:p>
    <w:p w:rsidR="00000000" w:rsidRDefault="00BE72F4">
      <w:pPr>
        <w:pStyle w:val="ConsPlusNonformat"/>
        <w:widowControl/>
      </w:pPr>
      <w:r>
        <w:t xml:space="preserve">    - при мягком шанкре A57</w:t>
      </w:r>
    </w:p>
    <w:p w:rsidR="00000000" w:rsidRDefault="00BE72F4">
      <w:pPr>
        <w:pStyle w:val="ConsPlusNonformat"/>
        <w:widowControl/>
      </w:pPr>
      <w:r>
        <w:t xml:space="preserve">    Фистула L98.8</w:t>
      </w:r>
    </w:p>
    <w:p w:rsidR="00000000" w:rsidRDefault="00BE72F4">
      <w:pPr>
        <w:pStyle w:val="ConsPlusNonformat"/>
        <w:widowControl/>
      </w:pPr>
      <w:r>
        <w:t xml:space="preserve">    Ф</w:t>
      </w:r>
      <w:r>
        <w:t>лебит (гнойный) (инфекционный) (септический) I80.9</w:t>
      </w:r>
    </w:p>
    <w:p w:rsidR="00000000" w:rsidRDefault="00BE72F4">
      <w:pPr>
        <w:pStyle w:val="ConsPlusNonformat"/>
        <w:widowControl/>
      </w:pPr>
      <w:r>
        <w:t xml:space="preserve">    - внутричерепного венозного синуса (любого) G08</w:t>
      </w:r>
    </w:p>
    <w:p w:rsidR="00000000" w:rsidRDefault="00BE72F4">
      <w:pPr>
        <w:pStyle w:val="ConsPlusNonformat"/>
        <w:widowControl/>
      </w:pPr>
      <w:r>
        <w:t xml:space="preserve">    - портальный K75.1</w:t>
      </w:r>
    </w:p>
    <w:p w:rsidR="00000000" w:rsidRDefault="00BE72F4">
      <w:pPr>
        <w:pStyle w:val="ConsPlusNonformat"/>
        <w:widowControl/>
      </w:pPr>
      <w:r>
        <w:t xml:space="preserve">    Флебосклероз I87.8</w:t>
      </w:r>
    </w:p>
    <w:p w:rsidR="00000000" w:rsidRDefault="00BE72F4">
      <w:pPr>
        <w:pStyle w:val="ConsPlusNonformat"/>
        <w:widowControl/>
      </w:pPr>
      <w:r>
        <w:t xml:space="preserve">    Флеботромбоз I82.9</w:t>
      </w:r>
    </w:p>
    <w:p w:rsidR="00000000" w:rsidRDefault="00BE72F4">
      <w:pPr>
        <w:pStyle w:val="ConsPlusNonformat"/>
        <w:widowControl/>
      </w:pPr>
      <w:r>
        <w:t xml:space="preserve">    - послеродовой глубокий O87.1</w:t>
      </w:r>
    </w:p>
    <w:p w:rsidR="00000000" w:rsidRDefault="00BE72F4">
      <w:pPr>
        <w:pStyle w:val="ConsPlusNonformat"/>
        <w:widowControl/>
      </w:pPr>
      <w:r>
        <w:t xml:space="preserve">    - предродовой глубокий O22.3</w:t>
      </w:r>
    </w:p>
    <w:p w:rsidR="00000000" w:rsidRDefault="00BE72F4">
      <w:pPr>
        <w:pStyle w:val="ConsPlusNonformat"/>
        <w:widowControl/>
      </w:pPr>
      <w:r>
        <w:t xml:space="preserve">    Флебэктазия I</w:t>
      </w:r>
      <w:r>
        <w:t>83.9</w:t>
      </w:r>
    </w:p>
    <w:p w:rsidR="00000000" w:rsidRDefault="00BE72F4">
      <w:pPr>
        <w:pStyle w:val="ConsPlusNonformat"/>
        <w:widowControl/>
      </w:pPr>
      <w:r>
        <w:t xml:space="preserve">    - врожденная Q27.4</w:t>
      </w:r>
    </w:p>
    <w:p w:rsidR="00000000" w:rsidRDefault="00BE72F4">
      <w:pPr>
        <w:pStyle w:val="ConsPlusNonformat"/>
        <w:widowControl/>
      </w:pPr>
      <w:r>
        <w:t xml:space="preserve">    Флегмона (см. Абсцесс)</w:t>
      </w:r>
    </w:p>
    <w:p w:rsidR="00000000" w:rsidRDefault="00BE72F4">
      <w:pPr>
        <w:pStyle w:val="ConsPlusNonformat"/>
        <w:widowControl/>
      </w:pPr>
      <w:r>
        <w:t xml:space="preserve">    Флюороз зубов K00.3</w:t>
      </w:r>
    </w:p>
    <w:p w:rsidR="00000000" w:rsidRDefault="00BE72F4">
      <w:pPr>
        <w:pStyle w:val="ConsPlusNonformat"/>
        <w:widowControl/>
      </w:pPr>
      <w:r>
        <w:t xml:space="preserve">    Фобия, фобическое F40.9</w:t>
      </w:r>
    </w:p>
    <w:p w:rsidR="00000000" w:rsidRDefault="00BE72F4">
      <w:pPr>
        <w:pStyle w:val="ConsPlusNonformat"/>
        <w:widowControl/>
      </w:pPr>
      <w:r>
        <w:t xml:space="preserve">    - состояние БДУ F40.9</w:t>
      </w:r>
    </w:p>
    <w:p w:rsidR="00000000" w:rsidRDefault="00BE72F4">
      <w:pPr>
        <w:pStyle w:val="ConsPlusNonformat"/>
        <w:widowControl/>
      </w:pPr>
      <w:r>
        <w:t xml:space="preserve">    - социальная F40.1</w:t>
      </w:r>
    </w:p>
    <w:p w:rsidR="00000000" w:rsidRDefault="00BE72F4">
      <w:pPr>
        <w:pStyle w:val="ConsPlusNonformat"/>
        <w:widowControl/>
      </w:pPr>
      <w:r>
        <w:t xml:space="preserve">    - специфическая (изолированная) F40.2</w:t>
      </w:r>
    </w:p>
    <w:p w:rsidR="00000000" w:rsidRDefault="00BE72F4">
      <w:pPr>
        <w:pStyle w:val="ConsPlusNonformat"/>
        <w:widowControl/>
      </w:pPr>
      <w:r>
        <w:t xml:space="preserve">    Фрамбезид</w:t>
      </w:r>
    </w:p>
    <w:p w:rsidR="00000000" w:rsidRDefault="00BE72F4">
      <w:pPr>
        <w:pStyle w:val="ConsPlusNonformat"/>
        <w:widowControl/>
      </w:pPr>
      <w:r>
        <w:t xml:space="preserve">    - гуммозный A66.4</w:t>
      </w:r>
    </w:p>
    <w:p w:rsidR="00000000" w:rsidRDefault="00BE72F4">
      <w:pPr>
        <w:pStyle w:val="ConsPlusNonformat"/>
        <w:widowControl/>
      </w:pPr>
      <w:r>
        <w:t xml:space="preserve">    - при ранней фрамб</w:t>
      </w:r>
      <w:r>
        <w:t>езии A66.2</w:t>
      </w:r>
    </w:p>
    <w:p w:rsidR="00000000" w:rsidRDefault="00BE72F4">
      <w:pPr>
        <w:pStyle w:val="ConsPlusNonformat"/>
        <w:widowControl/>
      </w:pPr>
      <w:r>
        <w:t xml:space="preserve">    Фрамбезия, фрамбезийный (тропическая) A66.9</w:t>
      </w:r>
    </w:p>
    <w:p w:rsidR="00000000" w:rsidRDefault="00BE72F4">
      <w:pPr>
        <w:pStyle w:val="ConsPlusNonformat"/>
        <w:widowControl/>
      </w:pPr>
      <w:r>
        <w:t xml:space="preserve">    - гиперкератоз A66.3</w:t>
      </w:r>
    </w:p>
    <w:p w:rsidR="00000000" w:rsidRDefault="00BE72F4">
      <w:pPr>
        <w:pStyle w:val="ConsPlusNonformat"/>
        <w:widowControl/>
      </w:pPr>
      <w:r>
        <w:t xml:space="preserve">    - шанкр A66.0</w:t>
      </w:r>
    </w:p>
    <w:p w:rsidR="00000000" w:rsidRDefault="00BE72F4">
      <w:pPr>
        <w:pStyle w:val="ConsPlusNonformat"/>
        <w:widowControl/>
      </w:pPr>
      <w:r>
        <w:t xml:space="preserve">    Фурункул L02.9</w:t>
      </w:r>
    </w:p>
    <w:p w:rsidR="00000000" w:rsidRDefault="00BE72F4">
      <w:pPr>
        <w:pStyle w:val="ConsPlusNonformat"/>
        <w:widowControl/>
      </w:pPr>
      <w:r>
        <w:t xml:space="preserve">    - века H00.0</w:t>
      </w:r>
    </w:p>
    <w:p w:rsidR="00000000" w:rsidRDefault="00BE72F4">
      <w:pPr>
        <w:pStyle w:val="ConsPlusNonformat"/>
        <w:widowControl/>
      </w:pPr>
      <w:r>
        <w:t xml:space="preserve">    - глазницы H05.0</w:t>
      </w:r>
    </w:p>
    <w:p w:rsidR="00000000" w:rsidRDefault="00BE72F4">
      <w:pPr>
        <w:pStyle w:val="ConsPlusNonformat"/>
        <w:widowControl/>
      </w:pPr>
      <w:r>
        <w:t xml:space="preserve">    - наружного слухового прохода H60.0</w:t>
      </w:r>
    </w:p>
    <w:p w:rsidR="00000000" w:rsidRDefault="00BE72F4">
      <w:pPr>
        <w:pStyle w:val="ConsPlusNonformat"/>
        <w:widowControl/>
      </w:pPr>
      <w:r>
        <w:t xml:space="preserve">    - слезной(ого)</w:t>
      </w:r>
    </w:p>
    <w:p w:rsidR="00000000" w:rsidRDefault="00BE72F4">
      <w:pPr>
        <w:pStyle w:val="ConsPlusNonformat"/>
        <w:widowControl/>
      </w:pPr>
      <w:r>
        <w:t xml:space="preserve">    -- железы H04.0</w:t>
      </w:r>
    </w:p>
    <w:p w:rsidR="00000000" w:rsidRDefault="00BE72F4">
      <w:pPr>
        <w:pStyle w:val="ConsPlusNonformat"/>
        <w:widowControl/>
      </w:pPr>
      <w:r>
        <w:t xml:space="preserve">    -- протока (ме</w:t>
      </w:r>
      <w:r>
        <w:t>шка) H04.3</w:t>
      </w:r>
    </w:p>
    <w:p w:rsidR="00000000" w:rsidRDefault="00BE72F4">
      <w:pPr>
        <w:pStyle w:val="ConsPlusNonformat"/>
        <w:widowControl/>
      </w:pPr>
      <w:r>
        <w:t xml:space="preserve">    Фурункулез L02.9</w:t>
      </w:r>
    </w:p>
    <w:p w:rsidR="00000000" w:rsidRDefault="00BE72F4">
      <w:pPr>
        <w:pStyle w:val="ConsPlusNonformat"/>
        <w:widowControl/>
      </w:pPr>
      <w:r>
        <w:t xml:space="preserve">    Халазион H00.1</w:t>
      </w:r>
    </w:p>
    <w:p w:rsidR="00000000" w:rsidRDefault="00BE72F4">
      <w:pPr>
        <w:pStyle w:val="ConsPlusNonformat"/>
        <w:widowControl/>
      </w:pPr>
      <w:r>
        <w:t xml:space="preserve">    Хейлит (ангулярный) (гландулярный) (эксфолиативный) K13.0</w:t>
      </w:r>
    </w:p>
    <w:p w:rsidR="00000000" w:rsidRDefault="00BE72F4">
      <w:pPr>
        <w:pStyle w:val="ConsPlusNonformat"/>
        <w:widowControl/>
      </w:pPr>
      <w:r>
        <w:t xml:space="preserve">    - актинический (связанный с солнцем) L56.8</w:t>
      </w:r>
    </w:p>
    <w:p w:rsidR="00000000" w:rsidRDefault="00BE72F4">
      <w:pPr>
        <w:pStyle w:val="ConsPlusNonformat"/>
        <w:widowControl/>
      </w:pPr>
      <w:r>
        <w:t xml:space="preserve">    -- c другими факторами, кроме солнца L59.8</w:t>
      </w:r>
    </w:p>
    <w:p w:rsidR="00000000" w:rsidRDefault="00BE72F4">
      <w:pPr>
        <w:pStyle w:val="ConsPlusNonformat"/>
        <w:widowControl/>
      </w:pPr>
      <w:r>
        <w:t xml:space="preserve">    - кандидозный B37.8</w:t>
      </w:r>
    </w:p>
    <w:p w:rsidR="00000000" w:rsidRDefault="00BE72F4">
      <w:pPr>
        <w:pStyle w:val="ConsPlusNonformat"/>
        <w:widowControl/>
      </w:pPr>
      <w:r>
        <w:t xml:space="preserve">    Хейлодиния K13.0</w:t>
      </w:r>
    </w:p>
    <w:p w:rsidR="00000000" w:rsidRDefault="00BE72F4">
      <w:pPr>
        <w:pStyle w:val="ConsPlusNonformat"/>
        <w:widowControl/>
      </w:pPr>
      <w:r>
        <w:t xml:space="preserve">    </w:t>
      </w:r>
      <w:r>
        <w:t>Хейлоз (ангулярный) K13.0</w:t>
      </w:r>
    </w:p>
    <w:p w:rsidR="00000000" w:rsidRDefault="00BE72F4">
      <w:pPr>
        <w:pStyle w:val="ConsPlusNonformat"/>
        <w:widowControl/>
      </w:pPr>
      <w:r>
        <w:t xml:space="preserve">    - обусловленный  недостаточностью  витамина  B2  (рибофлавина)</w:t>
      </w:r>
    </w:p>
    <w:p w:rsidR="00000000" w:rsidRDefault="00BE72F4">
      <w:pPr>
        <w:pStyle w:val="ConsPlusNonformat"/>
        <w:widowControl/>
      </w:pPr>
      <w:r>
        <w:t xml:space="preserve">      E53.0+ K93.8*</w:t>
      </w:r>
    </w:p>
    <w:p w:rsidR="00000000" w:rsidRDefault="00BE72F4">
      <w:pPr>
        <w:pStyle w:val="ConsPlusNonformat"/>
        <w:widowControl/>
      </w:pPr>
      <w:r>
        <w:t xml:space="preserve">    - при пеллагре E52+ K93.8*</w:t>
      </w:r>
    </w:p>
    <w:p w:rsidR="00000000" w:rsidRDefault="00BE72F4">
      <w:pPr>
        <w:pStyle w:val="ConsPlusNonformat"/>
        <w:widowControl/>
      </w:pPr>
      <w:r>
        <w:t xml:space="preserve">    Хейлосхизис Q36.9</w:t>
      </w:r>
    </w:p>
    <w:p w:rsidR="00000000" w:rsidRDefault="00BE72F4">
      <w:pPr>
        <w:pStyle w:val="ConsPlusNonformat"/>
        <w:widowControl/>
      </w:pPr>
      <w:r>
        <w:t xml:space="preserve">    Хлоазма (идиопатическая) (симптоматическая) L81.1</w:t>
      </w:r>
    </w:p>
    <w:p w:rsidR="00000000" w:rsidRDefault="00BE72F4">
      <w:pPr>
        <w:pStyle w:val="ConsPlusNonformat"/>
        <w:widowControl/>
      </w:pPr>
      <w:r>
        <w:t xml:space="preserve">    - века H02.7</w:t>
      </w:r>
    </w:p>
    <w:p w:rsidR="00000000" w:rsidRDefault="00BE72F4">
      <w:pPr>
        <w:pStyle w:val="ConsPlusNonformat"/>
        <w:widowControl/>
      </w:pPr>
      <w:r>
        <w:t xml:space="preserve">    -- гипертиреоид</w:t>
      </w:r>
      <w:r>
        <w:t>ная E05.9+ H03.8*</w:t>
      </w:r>
    </w:p>
    <w:p w:rsidR="00000000" w:rsidRDefault="00BE72F4">
      <w:pPr>
        <w:pStyle w:val="ConsPlusNonformat"/>
        <w:widowControl/>
      </w:pPr>
      <w:r>
        <w:t xml:space="preserve">    Хлорома (M9930/3) C92.3</w:t>
      </w:r>
    </w:p>
    <w:p w:rsidR="00000000" w:rsidRDefault="00BE72F4">
      <w:pPr>
        <w:pStyle w:val="ConsPlusNonformat"/>
        <w:widowControl/>
      </w:pPr>
      <w:r>
        <w:t xml:space="preserve">    Холангит (вторичный)  (гнойный)  (первичный)  (рецидивирующий)</w:t>
      </w:r>
    </w:p>
    <w:p w:rsidR="00000000" w:rsidRDefault="00BE72F4">
      <w:pPr>
        <w:pStyle w:val="ConsPlusNonformat"/>
        <w:widowControl/>
      </w:pPr>
      <w:r>
        <w:t xml:space="preserve">    (склерозирующий) (стенозирующий) K83.0</w:t>
      </w:r>
    </w:p>
    <w:p w:rsidR="00000000" w:rsidRDefault="00BE72F4">
      <w:pPr>
        <w:pStyle w:val="ConsPlusNonformat"/>
        <w:widowControl/>
      </w:pPr>
      <w:r>
        <w:t xml:space="preserve">    - с камнями желчного протока K80.3</w:t>
      </w:r>
    </w:p>
    <w:p w:rsidR="00000000" w:rsidRDefault="00BE72F4">
      <w:pPr>
        <w:pStyle w:val="ConsPlusNonformat"/>
        <w:widowControl/>
      </w:pPr>
      <w:r>
        <w:t xml:space="preserve">    -- и холециститом K80.4</w:t>
      </w:r>
    </w:p>
    <w:p w:rsidR="00000000" w:rsidRDefault="00BE72F4">
      <w:pPr>
        <w:pStyle w:val="ConsPlusNonformat"/>
        <w:widowControl/>
      </w:pPr>
      <w:r>
        <w:t xml:space="preserve">    - хронический негнойный дестр</w:t>
      </w:r>
      <w:r>
        <w:t>уктивный K74.3</w:t>
      </w:r>
    </w:p>
    <w:p w:rsidR="00000000" w:rsidRDefault="00BE72F4">
      <w:pPr>
        <w:pStyle w:val="ConsPlusNonformat"/>
        <w:widowControl/>
      </w:pPr>
      <w:r>
        <w:t xml:space="preserve">    Холедохолитиаз (общего протока) K80.5</w:t>
      </w:r>
    </w:p>
    <w:p w:rsidR="00000000" w:rsidRDefault="00BE72F4">
      <w:pPr>
        <w:pStyle w:val="ConsPlusNonformat"/>
        <w:widowControl/>
      </w:pPr>
      <w:r>
        <w:t xml:space="preserve">    Холера (азиатская) (злокачественная) (эпидемическая) A00.9</w:t>
      </w:r>
    </w:p>
    <w:p w:rsidR="00000000" w:rsidRDefault="00BE72F4">
      <w:pPr>
        <w:pStyle w:val="ConsPlusNonformat"/>
        <w:widowControl/>
      </w:pPr>
      <w:r>
        <w:lastRenderedPageBreak/>
        <w:t xml:space="preserve">    - вызванная токсическим действием сурьмы T56.8</w:t>
      </w:r>
    </w:p>
    <w:p w:rsidR="00000000" w:rsidRDefault="00BE72F4">
      <w:pPr>
        <w:pStyle w:val="ConsPlusNonformat"/>
        <w:widowControl/>
      </w:pPr>
      <w:r>
        <w:t xml:space="preserve">    - вызванная холерным вибрионом A00.9</w:t>
      </w:r>
    </w:p>
    <w:p w:rsidR="00000000" w:rsidRDefault="00BE72F4">
      <w:pPr>
        <w:pStyle w:val="ConsPlusNonformat"/>
        <w:widowControl/>
      </w:pPr>
      <w:r>
        <w:t xml:space="preserve">    - классическая A00.0</w:t>
      </w:r>
    </w:p>
    <w:p w:rsidR="00000000" w:rsidRDefault="00BE72F4">
      <w:pPr>
        <w:pStyle w:val="ConsPlusNonformat"/>
        <w:widowControl/>
      </w:pPr>
      <w:r>
        <w:t xml:space="preserve">    Холестеатома (у</w:t>
      </w:r>
      <w:r>
        <w:t>ха) (среднего) H71</w:t>
      </w:r>
    </w:p>
    <w:p w:rsidR="00000000" w:rsidRDefault="00BE72F4">
      <w:pPr>
        <w:pStyle w:val="ConsPlusNonformat"/>
        <w:widowControl/>
      </w:pPr>
      <w:r>
        <w:t xml:space="preserve">    - рецидивирующая после мастоидэктомии H95.0</w:t>
      </w:r>
    </w:p>
    <w:p w:rsidR="00000000" w:rsidRDefault="00BE72F4">
      <w:pPr>
        <w:pStyle w:val="ConsPlusNonformat"/>
        <w:widowControl/>
      </w:pPr>
      <w:r>
        <w:t xml:space="preserve">    Холестероз (желчного пузыря) K82.4</w:t>
      </w:r>
    </w:p>
    <w:p w:rsidR="00000000" w:rsidRDefault="00BE72F4">
      <w:pPr>
        <w:pStyle w:val="ConsPlusNonformat"/>
        <w:widowControl/>
      </w:pPr>
      <w:r>
        <w:t xml:space="preserve">    Холецистит K81.9</w:t>
      </w:r>
    </w:p>
    <w:p w:rsidR="00000000" w:rsidRDefault="00BE72F4">
      <w:pPr>
        <w:pStyle w:val="ConsPlusNonformat"/>
        <w:widowControl/>
      </w:pPr>
      <w:r>
        <w:t xml:space="preserve">    - гангренозный K81.0</w:t>
      </w:r>
    </w:p>
    <w:p w:rsidR="00000000" w:rsidRDefault="00BE72F4">
      <w:pPr>
        <w:pStyle w:val="ConsPlusNonformat"/>
        <w:widowControl/>
      </w:pPr>
      <w:r>
        <w:t xml:space="preserve">    - гнойный K81.0</w:t>
      </w:r>
    </w:p>
    <w:p w:rsidR="00000000" w:rsidRDefault="00BE72F4">
      <w:pPr>
        <w:pStyle w:val="ConsPlusNonformat"/>
        <w:widowControl/>
      </w:pPr>
      <w:r>
        <w:t xml:space="preserve">    - острый K81.0</w:t>
      </w:r>
    </w:p>
    <w:p w:rsidR="00000000" w:rsidRDefault="00BE72F4">
      <w:pPr>
        <w:pStyle w:val="ConsPlusNonformat"/>
        <w:widowControl/>
      </w:pPr>
      <w:r>
        <w:t xml:space="preserve">    -- с</w:t>
      </w:r>
    </w:p>
    <w:p w:rsidR="00000000" w:rsidRDefault="00BE72F4">
      <w:pPr>
        <w:pStyle w:val="ConsPlusNonformat"/>
        <w:widowControl/>
      </w:pPr>
      <w:r>
        <w:t xml:space="preserve">    --- желчнокаменной болезнью K80.0</w:t>
      </w:r>
    </w:p>
    <w:p w:rsidR="00000000" w:rsidRDefault="00BE72F4">
      <w:pPr>
        <w:pStyle w:val="ConsPlusNonformat"/>
        <w:widowControl/>
      </w:pPr>
      <w:r>
        <w:t xml:space="preserve">    --- холедохоли</w:t>
      </w:r>
      <w:r>
        <w:t>тиазом K80.4</w:t>
      </w:r>
    </w:p>
    <w:p w:rsidR="00000000" w:rsidRDefault="00BE72F4">
      <w:pPr>
        <w:pStyle w:val="ConsPlusNonformat"/>
        <w:widowControl/>
      </w:pPr>
      <w:r>
        <w:t xml:space="preserve">    - с желчнокаменной болезнью K80.1</w:t>
      </w:r>
    </w:p>
    <w:p w:rsidR="00000000" w:rsidRDefault="00BE72F4">
      <w:pPr>
        <w:pStyle w:val="ConsPlusNonformat"/>
        <w:widowControl/>
      </w:pPr>
      <w:r>
        <w:t xml:space="preserve">    - хронический K81.1</w:t>
      </w:r>
    </w:p>
    <w:p w:rsidR="00000000" w:rsidRDefault="00BE72F4">
      <w:pPr>
        <w:pStyle w:val="ConsPlusNonformat"/>
        <w:widowControl/>
      </w:pPr>
      <w:r>
        <w:t xml:space="preserve">    -- калькулезный K80.1</w:t>
      </w:r>
    </w:p>
    <w:p w:rsidR="00000000" w:rsidRDefault="00BE72F4">
      <w:pPr>
        <w:pStyle w:val="ConsPlusNonformat"/>
        <w:widowControl/>
      </w:pPr>
      <w:r>
        <w:t xml:space="preserve">    Хондрокальциноз M11.2</w:t>
      </w:r>
    </w:p>
    <w:p w:rsidR="00000000" w:rsidRDefault="00BE72F4">
      <w:pPr>
        <w:pStyle w:val="ConsPlusNonformat"/>
        <w:widowControl/>
      </w:pPr>
      <w:r>
        <w:t xml:space="preserve">    - семейный M11.1</w:t>
      </w:r>
    </w:p>
    <w:p w:rsidR="00000000" w:rsidRDefault="00BE72F4">
      <w:pPr>
        <w:pStyle w:val="ConsPlusNonformat"/>
        <w:widowControl/>
      </w:pPr>
      <w:r>
        <w:t xml:space="preserve">    - уточненный НКДР M11.2</w:t>
      </w:r>
    </w:p>
    <w:p w:rsidR="00000000" w:rsidRDefault="00BE72F4">
      <w:pPr>
        <w:pStyle w:val="ConsPlusNonformat"/>
        <w:widowControl/>
      </w:pPr>
      <w:r>
        <w:t xml:space="preserve">    Хондросаркома (M9220/3)</w:t>
      </w:r>
    </w:p>
    <w:p w:rsidR="00000000" w:rsidRDefault="00BE72F4">
      <w:pPr>
        <w:pStyle w:val="ConsPlusNonformat"/>
        <w:widowControl/>
      </w:pPr>
      <w:r>
        <w:t xml:space="preserve">    - мезенхимальная (M9240/3) НКДР C49.9</w:t>
      </w:r>
    </w:p>
    <w:p w:rsidR="00000000" w:rsidRDefault="00BE72F4">
      <w:pPr>
        <w:pStyle w:val="ConsPlusNonformat"/>
        <w:widowControl/>
      </w:pPr>
      <w:r>
        <w:t xml:space="preserve">    - юкст</w:t>
      </w:r>
      <w:r>
        <w:t>акортикальная (M9221/3) C41.9</w:t>
      </w:r>
    </w:p>
    <w:p w:rsidR="00000000" w:rsidRDefault="00BE72F4">
      <w:pPr>
        <w:pStyle w:val="ConsPlusNonformat"/>
        <w:widowControl/>
      </w:pPr>
      <w:r>
        <w:t xml:space="preserve">    Хордит (туберозный) (узелковый) (фибринозный) J38.2</w:t>
      </w:r>
    </w:p>
    <w:p w:rsidR="00000000" w:rsidRDefault="00BE72F4">
      <w:pPr>
        <w:pStyle w:val="ConsPlusNonformat"/>
        <w:widowControl/>
      </w:pPr>
      <w:r>
        <w:t xml:space="preserve">    Хорея (gravis) (малая) (спазматическая) G25.5</w:t>
      </w:r>
    </w:p>
    <w:p w:rsidR="00000000" w:rsidRDefault="00BE72F4">
      <w:pPr>
        <w:pStyle w:val="ConsPlusNonformat"/>
        <w:widowControl/>
      </w:pPr>
      <w:r>
        <w:t xml:space="preserve">    - Гентингтона G10</w:t>
      </w:r>
    </w:p>
    <w:p w:rsidR="00000000" w:rsidRDefault="00BE72F4">
      <w:pPr>
        <w:pStyle w:val="ConsPlusNonformat"/>
        <w:widowControl/>
      </w:pPr>
      <w:r>
        <w:t xml:space="preserve">    - ревматическая (хроническая) I02.9</w:t>
      </w:r>
    </w:p>
    <w:p w:rsidR="00000000" w:rsidRDefault="00BE72F4">
      <w:pPr>
        <w:pStyle w:val="ConsPlusNonformat"/>
        <w:widowControl/>
      </w:pPr>
      <w:r>
        <w:t xml:space="preserve">    -- с вовлечением сердца I02.0</w:t>
      </w:r>
    </w:p>
    <w:p w:rsidR="00000000" w:rsidRDefault="00BE72F4">
      <w:pPr>
        <w:pStyle w:val="ConsPlusNonformat"/>
        <w:widowControl/>
      </w:pPr>
      <w:r>
        <w:t xml:space="preserve">    - Сиденхема I02.9</w:t>
      </w:r>
    </w:p>
    <w:p w:rsidR="00000000" w:rsidRDefault="00BE72F4">
      <w:pPr>
        <w:pStyle w:val="ConsPlusNonformat"/>
        <w:widowControl/>
      </w:pPr>
      <w:r>
        <w:t xml:space="preserve">  </w:t>
      </w:r>
      <w:r>
        <w:t xml:space="preserve">  Хориоамнионит O41.1</w:t>
      </w:r>
    </w:p>
    <w:p w:rsidR="00000000" w:rsidRDefault="00BE72F4">
      <w:pPr>
        <w:pStyle w:val="ConsPlusNonformat"/>
        <w:widowControl/>
      </w:pPr>
      <w:r>
        <w:t xml:space="preserve">    - плода или новорожденного P02.7</w:t>
      </w:r>
    </w:p>
    <w:p w:rsidR="00000000" w:rsidRDefault="00BE72F4">
      <w:pPr>
        <w:pStyle w:val="ConsPlusNonformat"/>
        <w:widowControl/>
      </w:pPr>
      <w:r>
        <w:t xml:space="preserve">    Хориоидит H30.9</w:t>
      </w:r>
    </w:p>
    <w:p w:rsidR="00000000" w:rsidRDefault="00BE72F4">
      <w:pPr>
        <w:pStyle w:val="ConsPlusNonformat"/>
        <w:widowControl/>
      </w:pPr>
      <w:r>
        <w:t xml:space="preserve">    - лепрозный A30.+ H32.0*</w:t>
      </w:r>
    </w:p>
    <w:p w:rsidR="00000000" w:rsidRDefault="00BE72F4">
      <w:pPr>
        <w:pStyle w:val="ConsPlusNonformat"/>
        <w:widowControl/>
      </w:pPr>
      <w:r>
        <w:t xml:space="preserve">    - сифилитический (вторичный) A51.4+ H32.0*</w:t>
      </w:r>
    </w:p>
    <w:p w:rsidR="00000000" w:rsidRDefault="00BE72F4">
      <w:pPr>
        <w:pStyle w:val="ConsPlusNonformat"/>
        <w:widowControl/>
      </w:pPr>
      <w:r>
        <w:t xml:space="preserve">    Хориоретинит H30.9</w:t>
      </w:r>
    </w:p>
    <w:p w:rsidR="00000000" w:rsidRDefault="00BE72F4">
      <w:pPr>
        <w:pStyle w:val="ConsPlusNonformat"/>
        <w:widowControl/>
      </w:pPr>
      <w:r>
        <w:t xml:space="preserve">    - диссеминированный H30.1</w:t>
      </w:r>
    </w:p>
    <w:p w:rsidR="00000000" w:rsidRDefault="00BE72F4">
      <w:pPr>
        <w:pStyle w:val="ConsPlusNonformat"/>
        <w:widowControl/>
      </w:pPr>
      <w:r>
        <w:t xml:space="preserve">    - очаговый   (Йенсена)  (острый)  (хроническ</w:t>
      </w:r>
      <w:r>
        <w:t>ий)  (центральный)</w:t>
      </w:r>
    </w:p>
    <w:p w:rsidR="00000000" w:rsidRDefault="00BE72F4">
      <w:pPr>
        <w:pStyle w:val="ConsPlusNonformat"/>
        <w:widowControl/>
      </w:pPr>
      <w:r>
        <w:t xml:space="preserve">      (экссудативный) H30.0</w:t>
      </w:r>
    </w:p>
    <w:p w:rsidR="00000000" w:rsidRDefault="00BE72F4">
      <w:pPr>
        <w:pStyle w:val="ConsPlusNonformat"/>
        <w:widowControl/>
      </w:pPr>
      <w:r>
        <w:t xml:space="preserve">    Хориоретинопатия центральная серозная H35.7</w:t>
      </w:r>
    </w:p>
    <w:p w:rsidR="00000000" w:rsidRDefault="00BE72F4">
      <w:pPr>
        <w:pStyle w:val="ConsPlusNonformat"/>
        <w:widowControl/>
      </w:pPr>
      <w:r>
        <w:t xml:space="preserve">    Хромгидроз L75.1</w:t>
      </w:r>
    </w:p>
    <w:p w:rsidR="00000000" w:rsidRDefault="00BE72F4">
      <w:pPr>
        <w:pStyle w:val="ConsPlusNonformat"/>
        <w:widowControl/>
      </w:pPr>
      <w:r>
        <w:t xml:space="preserve">    Хромота перемежающаяся I73.9</w:t>
      </w:r>
    </w:p>
    <w:p w:rsidR="00000000" w:rsidRDefault="00BE72F4">
      <w:pPr>
        <w:pStyle w:val="ConsPlusNonformat"/>
        <w:widowControl/>
      </w:pPr>
      <w:r>
        <w:t xml:space="preserve">    - венозная I87.8</w:t>
      </w:r>
    </w:p>
    <w:p w:rsidR="00000000" w:rsidRDefault="00BE72F4">
      <w:pPr>
        <w:pStyle w:val="ConsPlusNonformat"/>
        <w:widowControl/>
      </w:pPr>
      <w:r>
        <w:t xml:space="preserve">    - сифилитическая A52.0+I79.8*</w:t>
      </w:r>
    </w:p>
    <w:p w:rsidR="00000000" w:rsidRDefault="00BE72F4">
      <w:pPr>
        <w:pStyle w:val="ConsPlusNonformat"/>
        <w:widowControl/>
      </w:pPr>
      <w:r>
        <w:t xml:space="preserve">    - спинальная (атеросклеротическая) G95.1</w:t>
      </w:r>
    </w:p>
    <w:p w:rsidR="00000000" w:rsidRDefault="00BE72F4">
      <w:pPr>
        <w:pStyle w:val="ConsPlusNonformat"/>
        <w:widowControl/>
      </w:pPr>
      <w:r>
        <w:t xml:space="preserve">    - ц</w:t>
      </w:r>
      <w:r>
        <w:t>еребральная (артериальная) G45.9</w:t>
      </w:r>
    </w:p>
    <w:p w:rsidR="00000000" w:rsidRDefault="00BE72F4">
      <w:pPr>
        <w:pStyle w:val="ConsPlusNonformat"/>
        <w:widowControl/>
      </w:pPr>
      <w:r>
        <w:t xml:space="preserve">    Хромофитоз B36.0</w:t>
      </w:r>
    </w:p>
    <w:p w:rsidR="00000000" w:rsidRDefault="00BE72F4">
      <w:pPr>
        <w:pStyle w:val="ConsPlusNonformat"/>
        <w:widowControl/>
      </w:pPr>
    </w:p>
    <w:p w:rsidR="00000000" w:rsidRDefault="00BE72F4">
      <w:pPr>
        <w:pStyle w:val="ConsPlusNonformat"/>
        <w:widowControl/>
      </w:pPr>
      <w:r>
        <w:t xml:space="preserve">                                Ц</w:t>
      </w:r>
    </w:p>
    <w:p w:rsidR="00000000" w:rsidRDefault="00BE72F4">
      <w:pPr>
        <w:pStyle w:val="ConsPlusNonformat"/>
        <w:widowControl/>
      </w:pPr>
    </w:p>
    <w:p w:rsidR="00000000" w:rsidRDefault="00BE72F4">
      <w:pPr>
        <w:pStyle w:val="ConsPlusNonformat"/>
        <w:widowControl/>
      </w:pPr>
      <w:r>
        <w:t xml:space="preserve">    Целиакия K90.0</w:t>
      </w:r>
    </w:p>
    <w:p w:rsidR="00000000" w:rsidRDefault="00BE72F4">
      <w:pPr>
        <w:pStyle w:val="ConsPlusNonformat"/>
        <w:widowControl/>
      </w:pPr>
      <w:r>
        <w:t xml:space="preserve">    Целлюлит (диффузный) (с лимфангитом) L03.9</w:t>
      </w:r>
    </w:p>
    <w:p w:rsidR="00000000" w:rsidRDefault="00BE72F4">
      <w:pPr>
        <w:pStyle w:val="ConsPlusNonformat"/>
        <w:widowControl/>
      </w:pPr>
      <w:r>
        <w:t xml:space="preserve">    "Целующиеся" позвонки M48.2</w:t>
      </w:r>
    </w:p>
    <w:p w:rsidR="00000000" w:rsidRDefault="00BE72F4">
      <w:pPr>
        <w:pStyle w:val="ConsPlusNonformat"/>
        <w:widowControl/>
      </w:pPr>
      <w:r>
        <w:t xml:space="preserve">    Цепень бычий B68.1</w:t>
      </w:r>
    </w:p>
    <w:p w:rsidR="00000000" w:rsidRDefault="00BE72F4">
      <w:pPr>
        <w:pStyle w:val="ConsPlusNonformat"/>
        <w:widowControl/>
      </w:pPr>
      <w:r>
        <w:t xml:space="preserve">    Цервицит (невенерический)     (острый)   </w:t>
      </w:r>
      <w:r>
        <w:t xml:space="preserve">  (подострый)      (с</w:t>
      </w:r>
    </w:p>
    <w:p w:rsidR="00000000" w:rsidRDefault="00BE72F4">
      <w:pPr>
        <w:pStyle w:val="ConsPlusNonformat"/>
        <w:widowControl/>
      </w:pPr>
      <w:r>
        <w:t xml:space="preserve">    изъязвлением) (хронический) N72</w:t>
      </w:r>
    </w:p>
    <w:p w:rsidR="00000000" w:rsidRDefault="00BE72F4">
      <w:pPr>
        <w:pStyle w:val="ConsPlusNonformat"/>
        <w:widowControl/>
      </w:pPr>
      <w:r>
        <w:t xml:space="preserve">    - вызванный вирусом герпеса A60.0+ N74.8*</w:t>
      </w:r>
    </w:p>
    <w:p w:rsidR="00000000" w:rsidRDefault="00BE72F4">
      <w:pPr>
        <w:pStyle w:val="ConsPlusNonformat"/>
        <w:widowControl/>
      </w:pPr>
      <w:r>
        <w:t xml:space="preserve">    - гонококковый A54.0</w:t>
      </w:r>
    </w:p>
    <w:p w:rsidR="00000000" w:rsidRDefault="00BE72F4">
      <w:pPr>
        <w:pStyle w:val="ConsPlusNonformat"/>
        <w:widowControl/>
      </w:pPr>
      <w:r>
        <w:t xml:space="preserve">    - послеродовой O86.1</w:t>
      </w:r>
    </w:p>
    <w:p w:rsidR="00000000" w:rsidRDefault="00BE72F4">
      <w:pPr>
        <w:pStyle w:val="ConsPlusNonformat"/>
        <w:widowControl/>
      </w:pPr>
      <w:r>
        <w:t xml:space="preserve">    - трихомонадный A59.0+ N74.8*</w:t>
      </w:r>
    </w:p>
    <w:p w:rsidR="00000000" w:rsidRDefault="00BE72F4">
      <w:pPr>
        <w:pStyle w:val="ConsPlusNonformat"/>
        <w:widowControl/>
      </w:pPr>
      <w:r>
        <w:t xml:space="preserve">    - хламидийный A56.0</w:t>
      </w:r>
    </w:p>
    <w:p w:rsidR="00000000" w:rsidRDefault="00BE72F4">
      <w:pPr>
        <w:pStyle w:val="ConsPlusNonformat"/>
        <w:widowControl/>
      </w:pPr>
      <w:r>
        <w:t xml:space="preserve">    Цестодная инвазия НКДР B71.9</w:t>
      </w:r>
    </w:p>
    <w:p w:rsidR="00000000" w:rsidRDefault="00BE72F4">
      <w:pPr>
        <w:pStyle w:val="ConsPlusNonformat"/>
        <w:widowControl/>
      </w:pPr>
      <w:r>
        <w:t xml:space="preserve">    Цирроз </w:t>
      </w:r>
      <w:r>
        <w:t>(печени) K74.6</w:t>
      </w:r>
    </w:p>
    <w:p w:rsidR="00000000" w:rsidRDefault="00BE72F4">
      <w:pPr>
        <w:pStyle w:val="ConsPlusNonformat"/>
        <w:widowControl/>
      </w:pPr>
      <w:r>
        <w:t xml:space="preserve">    - алкогольный (печени) K70.3</w:t>
      </w:r>
    </w:p>
    <w:p w:rsidR="00000000" w:rsidRDefault="00BE72F4">
      <w:pPr>
        <w:pStyle w:val="ConsPlusNonformat"/>
        <w:widowControl/>
      </w:pPr>
      <w:r>
        <w:t xml:space="preserve">    - билиарный        (гипертрофический)         (закупоривающий)</w:t>
      </w:r>
    </w:p>
    <w:p w:rsidR="00000000" w:rsidRDefault="00BE72F4">
      <w:pPr>
        <w:pStyle w:val="ConsPlusNonformat"/>
        <w:widowControl/>
      </w:pPr>
      <w:r>
        <w:t xml:space="preserve">      (перихолангиолитический)                (холангиолитический)</w:t>
      </w:r>
    </w:p>
    <w:p w:rsidR="00000000" w:rsidRDefault="00BE72F4">
      <w:pPr>
        <w:pStyle w:val="ConsPlusNonformat"/>
        <w:widowControl/>
      </w:pPr>
      <w:r>
        <w:lastRenderedPageBreak/>
        <w:t xml:space="preserve">      (холангитический) K74.5</w:t>
      </w:r>
    </w:p>
    <w:p w:rsidR="00000000" w:rsidRDefault="00BE72F4">
      <w:pPr>
        <w:pStyle w:val="ConsPlusNonformat"/>
        <w:widowControl/>
      </w:pPr>
      <w:r>
        <w:t xml:space="preserve">    -- вторичный K74.4</w:t>
      </w:r>
    </w:p>
    <w:p w:rsidR="00000000" w:rsidRDefault="00BE72F4">
      <w:pPr>
        <w:pStyle w:val="ConsPlusNonformat"/>
        <w:widowControl/>
      </w:pPr>
      <w:r>
        <w:t xml:space="preserve">    -- первичный K74.</w:t>
      </w:r>
      <w:r>
        <w:t>3</w:t>
      </w:r>
    </w:p>
    <w:p w:rsidR="00000000" w:rsidRDefault="00BE72F4">
      <w:pPr>
        <w:pStyle w:val="ConsPlusNonformat"/>
        <w:widowControl/>
      </w:pPr>
      <w:r>
        <w:t xml:space="preserve">    - легкого (хронический) J84.1</w:t>
      </w:r>
    </w:p>
    <w:p w:rsidR="00000000" w:rsidRDefault="00BE72F4">
      <w:pPr>
        <w:pStyle w:val="ConsPlusNonformat"/>
        <w:widowControl/>
      </w:pPr>
      <w:r>
        <w:t xml:space="preserve">    - печени         (гепатолиенальный)         (гипертрофический)</w:t>
      </w:r>
    </w:p>
    <w:p w:rsidR="00000000" w:rsidRDefault="00BE72F4">
      <w:pPr>
        <w:pStyle w:val="ConsPlusNonformat"/>
        <w:widowControl/>
      </w:pPr>
      <w:r>
        <w:t xml:space="preserve">      (спленомегалический) (узелковый) (хронический) K74.6</w:t>
      </w:r>
    </w:p>
    <w:p w:rsidR="00000000" w:rsidRDefault="00BE72F4">
      <w:pPr>
        <w:pStyle w:val="ConsPlusNonformat"/>
        <w:widowControl/>
      </w:pPr>
      <w:r>
        <w:t xml:space="preserve">    -- алкогольный K70.3</w:t>
      </w:r>
    </w:p>
    <w:p w:rsidR="00000000" w:rsidRDefault="00BE72F4">
      <w:pPr>
        <w:pStyle w:val="ConsPlusNonformat"/>
        <w:widowControl/>
      </w:pPr>
      <w:r>
        <w:t xml:space="preserve">    - поджелудочной железы (протока) K86.8</w:t>
      </w:r>
    </w:p>
    <w:p w:rsidR="00000000" w:rsidRDefault="00BE72F4">
      <w:pPr>
        <w:pStyle w:val="ConsPlusNonformat"/>
        <w:widowControl/>
      </w:pPr>
      <w:r>
        <w:t xml:space="preserve">    - портальный K74.6</w:t>
      </w:r>
    </w:p>
    <w:p w:rsidR="00000000" w:rsidRDefault="00BE72F4">
      <w:pPr>
        <w:pStyle w:val="ConsPlusNonformat"/>
        <w:widowControl/>
      </w:pPr>
      <w:r>
        <w:t xml:space="preserve">   </w:t>
      </w:r>
      <w:r>
        <w:t xml:space="preserve"> - постнекротический K74.6</w:t>
      </w:r>
    </w:p>
    <w:p w:rsidR="00000000" w:rsidRDefault="00BE72F4">
      <w:pPr>
        <w:pStyle w:val="ConsPlusNonformat"/>
        <w:widowControl/>
      </w:pPr>
      <w:r>
        <w:t xml:space="preserve">    Цистиноз (злокачественный) E72.0</w:t>
      </w:r>
    </w:p>
    <w:p w:rsidR="00000000" w:rsidRDefault="00BE72F4">
      <w:pPr>
        <w:pStyle w:val="ConsPlusNonformat"/>
        <w:widowControl/>
      </w:pPr>
      <w:r>
        <w:t xml:space="preserve">    Цистит (геморрагический)        (гнойный)        (септический)</w:t>
      </w:r>
    </w:p>
    <w:p w:rsidR="00000000" w:rsidRDefault="00BE72F4">
      <w:pPr>
        <w:pStyle w:val="ConsPlusNonformat"/>
        <w:widowControl/>
      </w:pPr>
      <w:r>
        <w:t xml:space="preserve">    (экссудативный) N30.9</w:t>
      </w:r>
    </w:p>
    <w:p w:rsidR="00000000" w:rsidRDefault="00BE72F4">
      <w:pPr>
        <w:pStyle w:val="ConsPlusNonformat"/>
        <w:widowControl/>
      </w:pPr>
      <w:r>
        <w:t xml:space="preserve">    - гонококковый A54.0</w:t>
      </w:r>
    </w:p>
    <w:p w:rsidR="00000000" w:rsidRDefault="00BE72F4">
      <w:pPr>
        <w:pStyle w:val="ConsPlusNonformat"/>
        <w:widowControl/>
      </w:pPr>
      <w:r>
        <w:t xml:space="preserve">    - калькулезный N21.0</w:t>
      </w:r>
    </w:p>
    <w:p w:rsidR="00000000" w:rsidRDefault="00BE72F4">
      <w:pPr>
        <w:pStyle w:val="ConsPlusNonformat"/>
        <w:widowControl/>
      </w:pPr>
      <w:r>
        <w:t xml:space="preserve">    - лучевой N30.4</w:t>
      </w:r>
    </w:p>
    <w:p w:rsidR="00000000" w:rsidRDefault="00BE72F4">
      <w:pPr>
        <w:pStyle w:val="ConsPlusNonformat"/>
        <w:widowControl/>
      </w:pPr>
      <w:r>
        <w:t xml:space="preserve">    - острый N30.0</w:t>
      </w:r>
    </w:p>
    <w:p w:rsidR="00000000" w:rsidRDefault="00BE72F4">
      <w:pPr>
        <w:pStyle w:val="ConsPlusNonformat"/>
        <w:widowControl/>
      </w:pPr>
      <w:r>
        <w:t xml:space="preserve">    - трих</w:t>
      </w:r>
      <w:r>
        <w:t>омонадный A59.0+ N33.8*</w:t>
      </w:r>
    </w:p>
    <w:p w:rsidR="00000000" w:rsidRDefault="00BE72F4">
      <w:pPr>
        <w:pStyle w:val="ConsPlusNonformat"/>
        <w:widowControl/>
      </w:pPr>
      <w:r>
        <w:t xml:space="preserve">    - хламидийный A56.0</w:t>
      </w:r>
    </w:p>
    <w:p w:rsidR="00000000" w:rsidRDefault="00BE72F4">
      <w:pPr>
        <w:pStyle w:val="ConsPlusNonformat"/>
        <w:widowControl/>
      </w:pPr>
      <w:r>
        <w:t xml:space="preserve">    - хронический N30.2</w:t>
      </w:r>
    </w:p>
    <w:p w:rsidR="00000000" w:rsidRDefault="00BE72F4">
      <w:pPr>
        <w:pStyle w:val="ConsPlusNonformat"/>
        <w:widowControl/>
      </w:pPr>
      <w:r>
        <w:t xml:space="preserve">    -- интерстициальный N30.1</w:t>
      </w:r>
    </w:p>
    <w:p w:rsidR="00000000" w:rsidRDefault="00BE72F4">
      <w:pPr>
        <w:pStyle w:val="ConsPlusNonformat"/>
        <w:widowControl/>
      </w:pPr>
      <w:r>
        <w:t xml:space="preserve">    Цистицеркоз B69.9</w:t>
      </w:r>
    </w:p>
    <w:p w:rsidR="00000000" w:rsidRDefault="00BE72F4">
      <w:pPr>
        <w:pStyle w:val="ConsPlusNonformat"/>
        <w:widowControl/>
      </w:pPr>
      <w:r>
        <w:t xml:space="preserve">    - глаза B69.1+ H45.1*</w:t>
      </w:r>
    </w:p>
    <w:p w:rsidR="00000000" w:rsidRDefault="00BE72F4">
      <w:pPr>
        <w:pStyle w:val="ConsPlusNonformat"/>
        <w:widowControl/>
      </w:pPr>
      <w:r>
        <w:t xml:space="preserve">    - центральной нервной системы B69.0+ G99.8*</w:t>
      </w:r>
    </w:p>
    <w:p w:rsidR="00000000" w:rsidRDefault="00BE72F4">
      <w:pPr>
        <w:pStyle w:val="ConsPlusNonformat"/>
        <w:widowControl/>
      </w:pPr>
      <w:r>
        <w:t xml:space="preserve">    -- головного мозга B69.0+ G94.8*</w:t>
      </w:r>
    </w:p>
    <w:p w:rsidR="00000000" w:rsidRDefault="00BE72F4">
      <w:pPr>
        <w:pStyle w:val="ConsPlusNonformat"/>
        <w:widowControl/>
      </w:pPr>
      <w:r>
        <w:t xml:space="preserve">    Цистолитиаз N21.0</w:t>
      </w:r>
    </w:p>
    <w:p w:rsidR="00000000" w:rsidRDefault="00BE72F4">
      <w:pPr>
        <w:pStyle w:val="ConsPlusNonformat"/>
        <w:widowControl/>
      </w:pPr>
    </w:p>
    <w:p w:rsidR="00000000" w:rsidRDefault="00BE72F4">
      <w:pPr>
        <w:pStyle w:val="ConsPlusNonformat"/>
        <w:widowControl/>
      </w:pPr>
      <w:r>
        <w:t xml:space="preserve">                                Ч</w:t>
      </w:r>
    </w:p>
    <w:p w:rsidR="00000000" w:rsidRDefault="00BE72F4">
      <w:pPr>
        <w:pStyle w:val="ConsPlusNonformat"/>
        <w:widowControl/>
      </w:pPr>
    </w:p>
    <w:p w:rsidR="00000000" w:rsidRDefault="00BE72F4">
      <w:pPr>
        <w:pStyle w:val="ConsPlusNonformat"/>
        <w:widowControl/>
      </w:pPr>
      <w:r>
        <w:t xml:space="preserve">    Чесотка (любой локализации) B86</w:t>
      </w:r>
    </w:p>
    <w:p w:rsidR="00000000" w:rsidRDefault="00BE72F4">
      <w:pPr>
        <w:pStyle w:val="ConsPlusNonformat"/>
        <w:widowControl/>
      </w:pPr>
      <w:r>
        <w:t xml:space="preserve">    Чирей L02.9</w:t>
      </w:r>
    </w:p>
    <w:p w:rsidR="00000000" w:rsidRDefault="00BE72F4">
      <w:pPr>
        <w:pStyle w:val="ConsPlusNonformat"/>
        <w:widowControl/>
      </w:pPr>
      <w:r>
        <w:t xml:space="preserve">    Чума A20.9</w:t>
      </w:r>
    </w:p>
    <w:p w:rsidR="00000000" w:rsidRDefault="00BE72F4">
      <w:pPr>
        <w:pStyle w:val="ConsPlusNonformat"/>
        <w:widowControl/>
      </w:pPr>
      <w:r>
        <w:t xml:space="preserve">    - абортивная A20.8</w:t>
      </w:r>
    </w:p>
    <w:p w:rsidR="00000000" w:rsidRDefault="00BE72F4">
      <w:pPr>
        <w:pStyle w:val="ConsPlusNonformat"/>
        <w:widowControl/>
      </w:pPr>
      <w:r>
        <w:t xml:space="preserve">    - амбулаторная A20.8</w:t>
      </w:r>
    </w:p>
    <w:p w:rsidR="00000000" w:rsidRDefault="00BE72F4">
      <w:pPr>
        <w:pStyle w:val="ConsPlusNonformat"/>
        <w:widowControl/>
      </w:pPr>
      <w:r>
        <w:t xml:space="preserve">    - бубонная A20.0</w:t>
      </w:r>
    </w:p>
    <w:p w:rsidR="00000000" w:rsidRDefault="00BE72F4">
      <w:pPr>
        <w:pStyle w:val="ConsPlusNonformat"/>
        <w:widowControl/>
      </w:pPr>
      <w:r>
        <w:t xml:space="preserve">    - септическая A20.7</w:t>
      </w:r>
    </w:p>
    <w:p w:rsidR="00000000" w:rsidRDefault="00BE72F4">
      <w:pPr>
        <w:pStyle w:val="ConsPlusNonformat"/>
        <w:widowControl/>
      </w:pPr>
      <w:r>
        <w:t xml:space="preserve">    - тонзиллярная A20.8</w:t>
      </w:r>
    </w:p>
    <w:p w:rsidR="00000000" w:rsidRDefault="00BE72F4">
      <w:pPr>
        <w:pStyle w:val="ConsPlusNonformat"/>
        <w:widowControl/>
      </w:pPr>
      <w:r>
        <w:t xml:space="preserve">    - целлюлярнокожная A20.1</w:t>
      </w:r>
    </w:p>
    <w:p w:rsidR="00000000" w:rsidRDefault="00BE72F4">
      <w:pPr>
        <w:pStyle w:val="ConsPlusNonformat"/>
        <w:widowControl/>
      </w:pPr>
      <w:r>
        <w:t xml:space="preserve">    Ч</w:t>
      </w:r>
      <w:r>
        <w:t>умной менингит A20.3+ G01*</w:t>
      </w:r>
    </w:p>
    <w:p w:rsidR="00000000" w:rsidRDefault="00BE72F4">
      <w:pPr>
        <w:pStyle w:val="ConsPlusNonformat"/>
        <w:widowControl/>
      </w:pPr>
    </w:p>
    <w:p w:rsidR="00000000" w:rsidRDefault="00BE72F4">
      <w:pPr>
        <w:pStyle w:val="ConsPlusNonformat"/>
        <w:widowControl/>
      </w:pPr>
      <w:r>
        <w:t xml:space="preserve">                               Ш</w:t>
      </w:r>
    </w:p>
    <w:p w:rsidR="00000000" w:rsidRDefault="00BE72F4">
      <w:pPr>
        <w:pStyle w:val="ConsPlusNonformat"/>
        <w:widowControl/>
      </w:pPr>
    </w:p>
    <w:p w:rsidR="00000000" w:rsidRDefault="00BE72F4">
      <w:pPr>
        <w:pStyle w:val="ConsPlusNonformat"/>
        <w:widowControl/>
      </w:pPr>
      <w:r>
        <w:t xml:space="preserve">    Шанкр (первичный)    (половых    органов)     (серонегативный)</w:t>
      </w:r>
    </w:p>
    <w:p w:rsidR="00000000" w:rsidRDefault="00BE72F4">
      <w:pPr>
        <w:pStyle w:val="ConsPlusNonformat"/>
        <w:widowControl/>
      </w:pPr>
      <w:r>
        <w:t xml:space="preserve">    (серопозитивный) (сифилитический) (твердый) A51.0</w:t>
      </w:r>
    </w:p>
    <w:p w:rsidR="00000000" w:rsidRDefault="00BE72F4">
      <w:pPr>
        <w:pStyle w:val="ConsPlusNonformat"/>
        <w:widowControl/>
      </w:pPr>
      <w:r>
        <w:t xml:space="preserve">    - века A51.2</w:t>
      </w:r>
    </w:p>
    <w:p w:rsidR="00000000" w:rsidRDefault="00BE72F4">
      <w:pPr>
        <w:pStyle w:val="ConsPlusNonformat"/>
        <w:widowControl/>
        <w:rPr>
          <w:lang w:val="en-US"/>
        </w:rPr>
      </w:pPr>
      <w:r>
        <w:t xml:space="preserve">    </w:t>
      </w:r>
      <w:r>
        <w:rPr>
          <w:lang w:val="en-US"/>
        </w:rPr>
        <w:t xml:space="preserve">- </w:t>
      </w:r>
      <w:r>
        <w:t>губы</w:t>
      </w:r>
      <w:r>
        <w:rPr>
          <w:lang w:val="en-US"/>
        </w:rPr>
        <w:t xml:space="preserve"> A51.2</w:t>
      </w:r>
    </w:p>
    <w:p w:rsidR="00000000" w:rsidRDefault="00BE72F4">
      <w:pPr>
        <w:pStyle w:val="ConsPlusNonformat"/>
        <w:widowControl/>
        <w:rPr>
          <w:lang w:val="en-US"/>
        </w:rPr>
      </w:pPr>
      <w:r>
        <w:rPr>
          <w:lang w:val="en-US"/>
        </w:rPr>
        <w:t xml:space="preserve">    </w:t>
      </w:r>
      <w:r>
        <w:rPr>
          <w:lang w:val="en-US"/>
        </w:rPr>
        <w:t xml:space="preserve">- </w:t>
      </w:r>
      <w:r>
        <w:t>Дюкрея</w:t>
      </w:r>
      <w:r>
        <w:rPr>
          <w:lang w:val="en-US"/>
        </w:rPr>
        <w:t xml:space="preserve"> A57</w:t>
      </w:r>
    </w:p>
    <w:p w:rsidR="00000000" w:rsidRDefault="00BE72F4">
      <w:pPr>
        <w:pStyle w:val="ConsPlusNonformat"/>
        <w:widowControl/>
        <w:rPr>
          <w:lang w:val="en-US"/>
        </w:rPr>
      </w:pPr>
      <w:r>
        <w:rPr>
          <w:lang w:val="en-US"/>
        </w:rPr>
        <w:t xml:space="preserve">    </w:t>
      </w:r>
      <w:r>
        <w:rPr>
          <w:lang w:val="en-US"/>
        </w:rPr>
        <w:t xml:space="preserve">- </w:t>
      </w:r>
      <w:r>
        <w:t>конъюнктивы</w:t>
      </w:r>
      <w:r>
        <w:rPr>
          <w:lang w:val="en-US"/>
        </w:rPr>
        <w:t xml:space="preserve"> A51.</w:t>
      </w:r>
      <w:r>
        <w:rPr>
          <w:lang w:val="en-US"/>
        </w:rPr>
        <w:t>2</w:t>
      </w:r>
    </w:p>
    <w:p w:rsidR="00000000" w:rsidRDefault="00BE72F4">
      <w:pPr>
        <w:pStyle w:val="ConsPlusNonformat"/>
        <w:widowControl/>
      </w:pPr>
      <w:r>
        <w:rPr>
          <w:lang w:val="en-US"/>
        </w:rPr>
        <w:t xml:space="preserve">    </w:t>
      </w:r>
      <w:r>
        <w:t>- мягкий A57</w:t>
      </w:r>
    </w:p>
    <w:p w:rsidR="00000000" w:rsidRDefault="00BE72F4">
      <w:pPr>
        <w:pStyle w:val="ConsPlusNonformat"/>
        <w:widowControl/>
      </w:pPr>
      <w:r>
        <w:t xml:space="preserve">    -- бубон A57</w:t>
      </w:r>
    </w:p>
    <w:p w:rsidR="00000000" w:rsidRDefault="00BE72F4">
      <w:pPr>
        <w:pStyle w:val="ConsPlusNonformat"/>
        <w:widowControl/>
      </w:pPr>
      <w:r>
        <w:t xml:space="preserve">    - неба мягкого A51.2</w:t>
      </w:r>
    </w:p>
    <w:p w:rsidR="00000000" w:rsidRDefault="00BE72F4">
      <w:pPr>
        <w:pStyle w:val="ConsPlusNonformat"/>
        <w:widowControl/>
      </w:pPr>
      <w:r>
        <w:t xml:space="preserve">    - при</w:t>
      </w:r>
    </w:p>
    <w:p w:rsidR="00000000" w:rsidRDefault="00BE72F4">
      <w:pPr>
        <w:pStyle w:val="ConsPlusNonformat"/>
        <w:widowControl/>
      </w:pPr>
      <w:r>
        <w:t xml:space="preserve">    -- карате A67.0</w:t>
      </w:r>
    </w:p>
    <w:p w:rsidR="00000000" w:rsidRDefault="00BE72F4">
      <w:pPr>
        <w:pStyle w:val="ConsPlusNonformat"/>
        <w:widowControl/>
      </w:pPr>
      <w:r>
        <w:t xml:space="preserve">    -- пинте A67.0</w:t>
      </w:r>
    </w:p>
    <w:p w:rsidR="00000000" w:rsidRDefault="00BE72F4">
      <w:pPr>
        <w:pStyle w:val="ConsPlusNonformat"/>
        <w:widowControl/>
      </w:pPr>
      <w:r>
        <w:t xml:space="preserve">    -- фрамбезии A66.0</w:t>
      </w:r>
    </w:p>
    <w:p w:rsidR="00000000" w:rsidRDefault="00BE72F4">
      <w:pPr>
        <w:pStyle w:val="ConsPlusNonformat"/>
        <w:widowControl/>
      </w:pPr>
      <w:r>
        <w:t xml:space="preserve">    - простой A57</w:t>
      </w:r>
    </w:p>
    <w:p w:rsidR="00000000" w:rsidRDefault="00BE72F4">
      <w:pPr>
        <w:pStyle w:val="ConsPlusNonformat"/>
        <w:widowControl/>
      </w:pPr>
      <w:r>
        <w:t xml:space="preserve">    - смешанный A51.0</w:t>
      </w:r>
    </w:p>
    <w:p w:rsidR="00000000" w:rsidRDefault="00BE72F4">
      <w:pPr>
        <w:pStyle w:val="ConsPlusNonformat"/>
        <w:widowControl/>
      </w:pPr>
      <w:r>
        <w:t xml:space="preserve">    - соска молочной железы A51.2</w:t>
      </w:r>
    </w:p>
    <w:p w:rsidR="00000000" w:rsidRDefault="00BE72F4">
      <w:pPr>
        <w:pStyle w:val="ConsPlusNonformat"/>
        <w:widowControl/>
      </w:pPr>
      <w:r>
        <w:t xml:space="preserve">    - уретры A51.0</w:t>
      </w:r>
    </w:p>
    <w:p w:rsidR="00000000" w:rsidRDefault="00BE72F4">
      <w:pPr>
        <w:pStyle w:val="ConsPlusNonformat"/>
        <w:widowControl/>
      </w:pPr>
      <w:r>
        <w:t xml:space="preserve">    - экстрагенитальный A51.4</w:t>
      </w:r>
    </w:p>
    <w:p w:rsidR="00000000" w:rsidRDefault="00BE72F4">
      <w:pPr>
        <w:pStyle w:val="ConsPlusNonformat"/>
        <w:widowControl/>
      </w:pPr>
      <w:r>
        <w:t xml:space="preserve">    Шанкроид A57</w:t>
      </w:r>
    </w:p>
    <w:p w:rsidR="00000000" w:rsidRDefault="00BE72F4">
      <w:pPr>
        <w:pStyle w:val="ConsPlusNonformat"/>
        <w:widowControl/>
      </w:pPr>
      <w:r>
        <w:t xml:space="preserve">    Шигеллез (дизентерия) A03.9</w:t>
      </w:r>
    </w:p>
    <w:p w:rsidR="00000000" w:rsidRDefault="00BE72F4">
      <w:pPr>
        <w:pStyle w:val="ConsPlusNonformat"/>
        <w:widowControl/>
      </w:pPr>
      <w:r>
        <w:t xml:space="preserve">    Шизотимия (персистирующая) F60.1</w:t>
      </w:r>
    </w:p>
    <w:p w:rsidR="00000000" w:rsidRDefault="00BE72F4">
      <w:pPr>
        <w:pStyle w:val="ConsPlusNonformat"/>
        <w:widowControl/>
      </w:pPr>
      <w:r>
        <w:t xml:space="preserve">    Шизофрения шизофренический(ая) F20.9</w:t>
      </w:r>
    </w:p>
    <w:p w:rsidR="00000000" w:rsidRDefault="00BE72F4">
      <w:pPr>
        <w:pStyle w:val="ConsPlusNonformat"/>
        <w:widowControl/>
      </w:pPr>
      <w:r>
        <w:lastRenderedPageBreak/>
        <w:t xml:space="preserve">    - атипичная форма F20.3</w:t>
      </w:r>
    </w:p>
    <w:p w:rsidR="00000000" w:rsidRDefault="00BE72F4">
      <w:pPr>
        <w:pStyle w:val="ConsPlusNonformat"/>
        <w:widowControl/>
      </w:pPr>
      <w:r>
        <w:t xml:space="preserve">    - гебефренического типа (острая) F20.1</w:t>
      </w:r>
    </w:p>
    <w:p w:rsidR="00000000" w:rsidRDefault="00BE72F4">
      <w:pPr>
        <w:pStyle w:val="ConsPlusNonformat"/>
        <w:widowControl/>
      </w:pPr>
      <w:r>
        <w:t xml:space="preserve">    - дезорганизованная (тип) F20.1</w:t>
      </w:r>
    </w:p>
    <w:p w:rsidR="00000000" w:rsidRDefault="00BE72F4">
      <w:pPr>
        <w:pStyle w:val="ConsPlusNonformat"/>
        <w:widowControl/>
      </w:pPr>
      <w:r>
        <w:t xml:space="preserve">    - детского типа F8</w:t>
      </w:r>
      <w:r>
        <w:t>4.5</w:t>
      </w:r>
    </w:p>
    <w:p w:rsidR="00000000" w:rsidRDefault="00BE72F4">
      <w:pPr>
        <w:pStyle w:val="ConsPlusNonformat"/>
        <w:widowControl/>
      </w:pPr>
      <w:r>
        <w:t xml:space="preserve">    - каталепсия F20.2</w:t>
      </w:r>
    </w:p>
    <w:p w:rsidR="00000000" w:rsidRDefault="00BE72F4">
      <w:pPr>
        <w:pStyle w:val="ConsPlusNonformat"/>
        <w:widowControl/>
      </w:pPr>
      <w:r>
        <w:t xml:space="preserve">    - кататонического типа F20.2</w:t>
      </w:r>
    </w:p>
    <w:p w:rsidR="00000000" w:rsidRDefault="00BE72F4">
      <w:pPr>
        <w:pStyle w:val="ConsPlusNonformat"/>
        <w:widowControl/>
      </w:pPr>
      <w:r>
        <w:t xml:space="preserve">    - латентная F21</w:t>
      </w:r>
    </w:p>
    <w:p w:rsidR="00000000" w:rsidRDefault="00BE72F4">
      <w:pPr>
        <w:pStyle w:val="ConsPlusNonformat"/>
        <w:widowControl/>
      </w:pPr>
      <w:r>
        <w:t xml:space="preserve">    - недифференцированная(тип) F20.3</w:t>
      </w:r>
    </w:p>
    <w:p w:rsidR="00000000" w:rsidRDefault="00BE72F4">
      <w:pPr>
        <w:pStyle w:val="ConsPlusNonformat"/>
        <w:widowControl/>
      </w:pPr>
      <w:r>
        <w:t xml:space="preserve">    -- хроническая F20.5</w:t>
      </w:r>
    </w:p>
    <w:p w:rsidR="00000000" w:rsidRDefault="00BE72F4">
      <w:pPr>
        <w:pStyle w:val="ConsPlusNonformat"/>
        <w:widowControl/>
      </w:pPr>
      <w:r>
        <w:t xml:space="preserve">    - остаточная (состояние) (тип) F20.5</w:t>
      </w:r>
    </w:p>
    <w:p w:rsidR="00000000" w:rsidRDefault="00BE72F4">
      <w:pPr>
        <w:pStyle w:val="ConsPlusNonformat"/>
        <w:widowControl/>
      </w:pPr>
      <w:r>
        <w:t xml:space="preserve">    - парафреническая F20.0</w:t>
      </w:r>
    </w:p>
    <w:p w:rsidR="00000000" w:rsidRDefault="00BE72F4">
      <w:pPr>
        <w:pStyle w:val="ConsPlusNonformat"/>
        <w:widowControl/>
      </w:pPr>
      <w:r>
        <w:t xml:space="preserve">    - первичная (острая) F20.6</w:t>
      </w:r>
    </w:p>
    <w:p w:rsidR="00000000" w:rsidRDefault="00BE72F4">
      <w:pPr>
        <w:pStyle w:val="ConsPlusNonformat"/>
        <w:widowControl/>
      </w:pPr>
      <w:r>
        <w:t xml:space="preserve">    - пограни</w:t>
      </w:r>
      <w:r>
        <w:t>чная F21</w:t>
      </w:r>
    </w:p>
    <w:p w:rsidR="00000000" w:rsidRDefault="00BE72F4">
      <w:pPr>
        <w:pStyle w:val="ConsPlusNonformat"/>
        <w:widowControl/>
      </w:pPr>
      <w:r>
        <w:t xml:space="preserve">    - препсихотическая F21</w:t>
      </w:r>
    </w:p>
    <w:p w:rsidR="00000000" w:rsidRDefault="00BE72F4">
      <w:pPr>
        <w:pStyle w:val="ConsPlusNonformat"/>
        <w:widowControl/>
      </w:pPr>
      <w:r>
        <w:t xml:space="preserve">    - продромальная F21</w:t>
      </w:r>
    </w:p>
    <w:p w:rsidR="00000000" w:rsidRDefault="00BE72F4">
      <w:pPr>
        <w:pStyle w:val="ConsPlusNonformat"/>
        <w:widowControl/>
      </w:pPr>
      <w:r>
        <w:t xml:space="preserve">    - простого типа F20.6</w:t>
      </w:r>
    </w:p>
    <w:p w:rsidR="00000000" w:rsidRDefault="00BE72F4">
      <w:pPr>
        <w:pStyle w:val="ConsPlusNonformat"/>
        <w:widowControl/>
      </w:pPr>
      <w:r>
        <w:t xml:space="preserve">    - псевдоневротическая F21</w:t>
      </w:r>
    </w:p>
    <w:p w:rsidR="00000000" w:rsidRDefault="00BE72F4">
      <w:pPr>
        <w:pStyle w:val="ConsPlusNonformat"/>
        <w:widowControl/>
      </w:pPr>
      <w:r>
        <w:t xml:space="preserve">    - псевдопсихопатическая F21</w:t>
      </w:r>
    </w:p>
    <w:p w:rsidR="00000000" w:rsidRDefault="00BE72F4">
      <w:pPr>
        <w:pStyle w:val="ConsPlusNonformat"/>
        <w:widowControl/>
      </w:pPr>
      <w:r>
        <w:t xml:space="preserve">    - ступор F20.2</w:t>
      </w:r>
    </w:p>
    <w:p w:rsidR="00000000" w:rsidRDefault="00BE72F4">
      <w:pPr>
        <w:pStyle w:val="ConsPlusNonformat"/>
        <w:widowControl/>
      </w:pPr>
      <w:r>
        <w:t xml:space="preserve">    - уточненного типа НКДР F20.8</w:t>
      </w:r>
    </w:p>
    <w:p w:rsidR="00000000" w:rsidRDefault="00BE72F4">
      <w:pPr>
        <w:pStyle w:val="ConsPlusNonformat"/>
        <w:widowControl/>
      </w:pPr>
      <w:r>
        <w:t xml:space="preserve">    - циклическая F25.2</w:t>
      </w:r>
    </w:p>
    <w:p w:rsidR="00000000" w:rsidRDefault="00BE72F4">
      <w:pPr>
        <w:pStyle w:val="ConsPlusNonformat"/>
        <w:widowControl/>
      </w:pPr>
      <w:r>
        <w:t xml:space="preserve">    Широкий лентец B71.0</w:t>
      </w:r>
    </w:p>
    <w:p w:rsidR="00000000" w:rsidRDefault="00BE72F4">
      <w:pPr>
        <w:pStyle w:val="ConsPlusNonformat"/>
        <w:widowControl/>
      </w:pPr>
      <w:r>
        <w:t xml:space="preserve">    Ши</w:t>
      </w:r>
      <w:r>
        <w:t>стосомоз B65.9</w:t>
      </w:r>
    </w:p>
    <w:p w:rsidR="00000000" w:rsidRDefault="00BE72F4">
      <w:pPr>
        <w:pStyle w:val="ConsPlusNonformat"/>
        <w:widowControl/>
      </w:pPr>
      <w:r>
        <w:t xml:space="preserve">    - азиатский B65.2</w:t>
      </w:r>
    </w:p>
    <w:p w:rsidR="00000000" w:rsidRDefault="00BE72F4">
      <w:pPr>
        <w:pStyle w:val="ConsPlusNonformat"/>
        <w:widowControl/>
      </w:pPr>
      <w:r>
        <w:t xml:space="preserve">    - кишечный B65.1</w:t>
      </w:r>
    </w:p>
    <w:p w:rsidR="00000000" w:rsidRDefault="00BE72F4">
      <w:pPr>
        <w:pStyle w:val="ConsPlusNonformat"/>
        <w:widowControl/>
      </w:pPr>
      <w:r>
        <w:t xml:space="preserve">    - мочеполовой B65.0</w:t>
      </w:r>
    </w:p>
    <w:p w:rsidR="00000000" w:rsidRDefault="00BE72F4">
      <w:pPr>
        <w:pStyle w:val="ConsPlusNonformat"/>
        <w:widowControl/>
      </w:pPr>
      <w:r>
        <w:t xml:space="preserve">    Шок R57.9</w:t>
      </w:r>
    </w:p>
    <w:p w:rsidR="00000000" w:rsidRDefault="00BE72F4">
      <w:pPr>
        <w:pStyle w:val="ConsPlusNonformat"/>
        <w:widowControl/>
      </w:pPr>
      <w:r>
        <w:t xml:space="preserve">    - акушерский O75.1</w:t>
      </w:r>
    </w:p>
    <w:p w:rsidR="00000000" w:rsidRDefault="00BE72F4">
      <w:pPr>
        <w:pStyle w:val="ConsPlusNonformat"/>
        <w:widowControl/>
      </w:pPr>
      <w:r>
        <w:t xml:space="preserve">    - анафилактический T78.2</w:t>
      </w:r>
    </w:p>
    <w:p w:rsidR="00000000" w:rsidRDefault="00BE72F4">
      <w:pPr>
        <w:pStyle w:val="ConsPlusNonformat"/>
        <w:widowControl/>
      </w:pPr>
      <w:r>
        <w:t xml:space="preserve">    -- сывороточный T80.5</w:t>
      </w:r>
    </w:p>
    <w:p w:rsidR="00000000" w:rsidRDefault="00BE72F4">
      <w:pPr>
        <w:pStyle w:val="ConsPlusNonformat"/>
        <w:widowControl/>
      </w:pPr>
      <w:r>
        <w:t xml:space="preserve">    - вызванный анестезией T88.2</w:t>
      </w:r>
    </w:p>
    <w:p w:rsidR="00000000" w:rsidRDefault="00BE72F4">
      <w:pPr>
        <w:pStyle w:val="ConsPlusNonformat"/>
        <w:widowControl/>
      </w:pPr>
      <w:r>
        <w:t xml:space="preserve">    -- от передозировки или введения ошибочного в</w:t>
      </w:r>
      <w:r>
        <w:t>ещества T41.1</w:t>
      </w:r>
    </w:p>
    <w:p w:rsidR="00000000" w:rsidRDefault="00BE72F4">
      <w:pPr>
        <w:pStyle w:val="ConsPlusNonformat"/>
        <w:widowControl/>
      </w:pPr>
      <w:r>
        <w:t xml:space="preserve">    -- правильно назначенный препарат введен должным образом T88.2</w:t>
      </w:r>
    </w:p>
    <w:p w:rsidR="00000000" w:rsidRDefault="00BE72F4">
      <w:pPr>
        <w:pStyle w:val="ConsPlusNonformat"/>
        <w:widowControl/>
      </w:pPr>
      <w:r>
        <w:t xml:space="preserve">    - послеоперационный T81.1</w:t>
      </w:r>
    </w:p>
    <w:p w:rsidR="00000000" w:rsidRDefault="00BE72F4">
      <w:pPr>
        <w:pStyle w:val="ConsPlusNonformat"/>
        <w:widowControl/>
      </w:pPr>
      <w:r>
        <w:t xml:space="preserve">    - при аборте (последующий эпизод) O08.3</w:t>
      </w:r>
    </w:p>
    <w:p w:rsidR="00000000" w:rsidRDefault="00BE72F4">
      <w:pPr>
        <w:pStyle w:val="ConsPlusNonformat"/>
        <w:widowControl/>
      </w:pPr>
      <w:r>
        <w:t xml:space="preserve">    - психический F43.0</w:t>
      </w:r>
    </w:p>
    <w:p w:rsidR="00000000" w:rsidRDefault="00BE72F4">
      <w:pPr>
        <w:pStyle w:val="ConsPlusNonformat"/>
        <w:widowControl/>
      </w:pPr>
      <w:r>
        <w:t xml:space="preserve">    - септический A41.9</w:t>
      </w:r>
    </w:p>
    <w:p w:rsidR="00000000" w:rsidRDefault="00BE72F4">
      <w:pPr>
        <w:pStyle w:val="ConsPlusNonformat"/>
        <w:widowControl/>
      </w:pPr>
      <w:r>
        <w:t xml:space="preserve">    - травматический (поздний) (ранний) T79.4</w:t>
      </w:r>
    </w:p>
    <w:p w:rsidR="00000000" w:rsidRDefault="00BE72F4">
      <w:pPr>
        <w:pStyle w:val="ConsPlusNonformat"/>
        <w:widowControl/>
      </w:pPr>
      <w:r>
        <w:t xml:space="preserve">    Шпо</w:t>
      </w:r>
      <w:r>
        <w:t>ра костная БДУ M77.9</w:t>
      </w:r>
    </w:p>
    <w:p w:rsidR="00000000" w:rsidRDefault="00BE72F4">
      <w:pPr>
        <w:pStyle w:val="ConsPlusNonformat"/>
        <w:widowControl/>
      </w:pPr>
      <w:r>
        <w:t xml:space="preserve">    - носа (перегородки) J34.8</w:t>
      </w:r>
    </w:p>
    <w:p w:rsidR="00000000" w:rsidRDefault="00BE72F4">
      <w:pPr>
        <w:pStyle w:val="ConsPlusNonformat"/>
        <w:widowControl/>
      </w:pPr>
      <w:r>
        <w:t xml:space="preserve">    - подвздошного гребешка M76.2</w:t>
      </w:r>
    </w:p>
    <w:p w:rsidR="00000000" w:rsidRDefault="00BE72F4">
      <w:pPr>
        <w:pStyle w:val="ConsPlusNonformat"/>
        <w:widowControl/>
      </w:pPr>
      <w:r>
        <w:t xml:space="preserve">    - пяточная M77.3</w:t>
      </w:r>
    </w:p>
    <w:p w:rsidR="00000000" w:rsidRDefault="00BE72F4">
      <w:pPr>
        <w:pStyle w:val="ConsPlusNonformat"/>
        <w:widowControl/>
      </w:pPr>
      <w:r>
        <w:t xml:space="preserve">    Щелкающая(ий)(ее)</w:t>
      </w:r>
    </w:p>
    <w:p w:rsidR="00000000" w:rsidRDefault="00BE72F4">
      <w:pPr>
        <w:pStyle w:val="ConsPlusNonformat"/>
        <w:widowControl/>
      </w:pPr>
      <w:r>
        <w:t xml:space="preserve">    - головка бедра M24.8</w:t>
      </w:r>
    </w:p>
    <w:p w:rsidR="00000000" w:rsidRDefault="00BE72F4">
      <w:pPr>
        <w:pStyle w:val="ConsPlusNonformat"/>
        <w:widowControl/>
      </w:pPr>
      <w:r>
        <w:t xml:space="preserve">    - колено M23.8</w:t>
      </w:r>
    </w:p>
    <w:p w:rsidR="00000000" w:rsidRDefault="00BE72F4">
      <w:pPr>
        <w:pStyle w:val="ConsPlusNonformat"/>
        <w:widowControl/>
      </w:pPr>
      <w:r>
        <w:t xml:space="preserve">    - палец M65.3</w:t>
      </w:r>
    </w:p>
    <w:p w:rsidR="00000000" w:rsidRDefault="00BE72F4">
      <w:pPr>
        <w:pStyle w:val="ConsPlusNonformat"/>
        <w:widowControl/>
      </w:pPr>
      <w:r>
        <w:t xml:space="preserve">    - челюсть K07.6</w:t>
      </w:r>
    </w:p>
    <w:p w:rsidR="00000000" w:rsidRDefault="00BE72F4">
      <w:pPr>
        <w:pStyle w:val="ConsPlusNonformat"/>
        <w:widowControl/>
      </w:pPr>
      <w:r>
        <w:t xml:space="preserve">    Щель</w:t>
      </w:r>
    </w:p>
    <w:p w:rsidR="00000000" w:rsidRDefault="00BE72F4">
      <w:pPr>
        <w:pStyle w:val="ConsPlusNonformat"/>
        <w:widowControl/>
      </w:pPr>
      <w:r>
        <w:t xml:space="preserve">    - губы (односторонняя) врожденн</w:t>
      </w:r>
      <w:r>
        <w:t>ая Q36.9</w:t>
      </w:r>
    </w:p>
    <w:p w:rsidR="00000000" w:rsidRDefault="00BE72F4">
      <w:pPr>
        <w:pStyle w:val="ConsPlusNonformat"/>
        <w:widowControl/>
      </w:pPr>
      <w:r>
        <w:t xml:space="preserve">    -- двусторонняя Q36.0</w:t>
      </w:r>
    </w:p>
    <w:p w:rsidR="00000000" w:rsidRDefault="00BE72F4">
      <w:pPr>
        <w:pStyle w:val="ConsPlusNonformat"/>
        <w:widowControl/>
      </w:pPr>
      <w:r>
        <w:t xml:space="preserve">    -- с волчьей пастью Q37.9</w:t>
      </w:r>
    </w:p>
    <w:p w:rsidR="00000000" w:rsidRDefault="00BE72F4">
      <w:pPr>
        <w:pStyle w:val="ConsPlusNonformat"/>
        <w:widowControl/>
      </w:pPr>
      <w:r>
        <w:t xml:space="preserve">    - жаберная (киста) (незаращенная) Q18.2</w:t>
      </w:r>
    </w:p>
    <w:p w:rsidR="00000000" w:rsidRDefault="00BE72F4">
      <w:pPr>
        <w:pStyle w:val="ConsPlusNonformat"/>
        <w:widowControl/>
      </w:pPr>
      <w:r>
        <w:t xml:space="preserve">    - заднего прохода врожденная Q43.8</w:t>
      </w:r>
    </w:p>
    <w:p w:rsidR="00000000" w:rsidRDefault="00BE72F4">
      <w:pPr>
        <w:pStyle w:val="ConsPlusNonformat"/>
        <w:widowControl/>
      </w:pPr>
      <w:r>
        <w:t xml:space="preserve">    - надгортанника (врожденная) Q31.8</w:t>
      </w:r>
    </w:p>
    <w:p w:rsidR="00000000" w:rsidRDefault="00BE72F4">
      <w:pPr>
        <w:pStyle w:val="ConsPlusNonformat"/>
        <w:widowControl/>
      </w:pPr>
      <w:r>
        <w:t xml:space="preserve">    - неба (врожденная) Q35.9</w:t>
      </w:r>
    </w:p>
    <w:p w:rsidR="00000000" w:rsidRDefault="00BE72F4">
      <w:pPr>
        <w:pStyle w:val="ConsPlusNonformat"/>
        <w:widowControl/>
      </w:pPr>
      <w:r>
        <w:t xml:space="preserve">    -- с заячьей губой Q37.9</w:t>
      </w:r>
    </w:p>
    <w:p w:rsidR="00000000" w:rsidRDefault="00BE72F4">
      <w:pPr>
        <w:pStyle w:val="ConsPlusNonformat"/>
        <w:widowControl/>
      </w:pPr>
      <w:r>
        <w:t xml:space="preserve">    - язык</w:t>
      </w:r>
      <w:r>
        <w:t>а (приобретенная) K14.5</w:t>
      </w:r>
    </w:p>
    <w:p w:rsidR="00000000" w:rsidRDefault="00BE72F4">
      <w:pPr>
        <w:pStyle w:val="ConsPlusNonformat"/>
        <w:widowControl/>
      </w:pPr>
      <w:r>
        <w:t xml:space="preserve">    -- врожденная Q38.3</w:t>
      </w:r>
    </w:p>
    <w:p w:rsidR="00000000" w:rsidRDefault="00BE72F4">
      <w:pPr>
        <w:pStyle w:val="ConsPlusNonformat"/>
        <w:widowControl/>
      </w:pPr>
      <w:r>
        <w:t xml:space="preserve">    Щитовидно - язычная(ый)</w:t>
      </w:r>
    </w:p>
    <w:p w:rsidR="00000000" w:rsidRDefault="00BE72F4">
      <w:pPr>
        <w:pStyle w:val="ConsPlusNonformat"/>
        <w:widowControl/>
      </w:pPr>
      <w:r>
        <w:t xml:space="preserve">    - киста Q89.2</w:t>
      </w:r>
    </w:p>
    <w:p w:rsidR="00000000" w:rsidRDefault="00BE72F4">
      <w:pPr>
        <w:pStyle w:val="ConsPlusNonformat"/>
        <w:widowControl/>
      </w:pPr>
      <w:r>
        <w:t xml:space="preserve">    - проток сохранившийся Q89.2</w:t>
      </w:r>
    </w:p>
    <w:p w:rsidR="00000000" w:rsidRDefault="00BE72F4">
      <w:pPr>
        <w:pStyle w:val="ConsPlusNonformat"/>
        <w:widowControl/>
      </w:pPr>
    </w:p>
    <w:p w:rsidR="00000000" w:rsidRDefault="00BE72F4">
      <w:pPr>
        <w:pStyle w:val="ConsPlusNonformat"/>
        <w:widowControl/>
      </w:pPr>
      <w:r>
        <w:t xml:space="preserve">                                Э</w:t>
      </w:r>
    </w:p>
    <w:p w:rsidR="00000000" w:rsidRDefault="00BE72F4">
      <w:pPr>
        <w:pStyle w:val="ConsPlusNonformat"/>
        <w:widowControl/>
      </w:pPr>
    </w:p>
    <w:p w:rsidR="00000000" w:rsidRDefault="00BE72F4">
      <w:pPr>
        <w:pStyle w:val="ConsPlusNonformat"/>
        <w:widowControl/>
      </w:pPr>
      <w:r>
        <w:lastRenderedPageBreak/>
        <w:t xml:space="preserve">    Эзофагизм K22.4</w:t>
      </w:r>
    </w:p>
    <w:p w:rsidR="00000000" w:rsidRDefault="00BE72F4">
      <w:pPr>
        <w:pStyle w:val="ConsPlusNonformat"/>
        <w:widowControl/>
      </w:pPr>
      <w:r>
        <w:t xml:space="preserve">    Эзофагит (инфекционный) (некротический) (острый) (пептический)</w:t>
      </w:r>
    </w:p>
    <w:p w:rsidR="00000000" w:rsidRDefault="00BE72F4">
      <w:pPr>
        <w:pStyle w:val="ConsPlusNonformat"/>
        <w:widowControl/>
      </w:pPr>
      <w:r>
        <w:t xml:space="preserve">    (п</w:t>
      </w:r>
      <w:r>
        <w:t>ослеоперационный) (щелочной) (химический) (хронический) K20</w:t>
      </w:r>
    </w:p>
    <w:p w:rsidR="00000000" w:rsidRDefault="00BE72F4">
      <w:pPr>
        <w:pStyle w:val="ConsPlusNonformat"/>
        <w:widowControl/>
      </w:pPr>
      <w:r>
        <w:t xml:space="preserve">    - рефлюкс K21.0</w:t>
      </w:r>
    </w:p>
    <w:p w:rsidR="00000000" w:rsidRDefault="00BE72F4">
      <w:pPr>
        <w:pStyle w:val="ConsPlusNonformat"/>
        <w:widowControl/>
      </w:pPr>
      <w:r>
        <w:t xml:space="preserve">    - туберкулезный A18.8+ K23.0*</w:t>
      </w:r>
    </w:p>
    <w:p w:rsidR="00000000" w:rsidRDefault="00BE72F4">
      <w:pPr>
        <w:pStyle w:val="ConsPlusNonformat"/>
        <w:widowControl/>
      </w:pPr>
      <w:r>
        <w:t xml:space="preserve">    Экзема (красная)    (острая)    (с   трещинами)   (сквамозная)</w:t>
      </w:r>
    </w:p>
    <w:p w:rsidR="00000000" w:rsidRDefault="00BE72F4">
      <w:pPr>
        <w:pStyle w:val="ConsPlusNonformat"/>
        <w:widowControl/>
      </w:pPr>
      <w:r>
        <w:t xml:space="preserve">    (хроническая) (эритематозная) L30.9</w:t>
      </w:r>
    </w:p>
    <w:p w:rsidR="00000000" w:rsidRDefault="00BE72F4">
      <w:pPr>
        <w:pStyle w:val="ConsPlusNonformat"/>
        <w:widowControl/>
      </w:pPr>
      <w:r>
        <w:t xml:space="preserve">    - аллергическая контактная БДУ </w:t>
      </w:r>
      <w:r>
        <w:t>L23.9</w:t>
      </w:r>
    </w:p>
    <w:p w:rsidR="00000000" w:rsidRDefault="00BE72F4">
      <w:pPr>
        <w:pStyle w:val="ConsPlusNonformat"/>
        <w:widowControl/>
      </w:pPr>
      <w:r>
        <w:t xml:space="preserve">    - герпетическая B00.0</w:t>
      </w:r>
    </w:p>
    <w:p w:rsidR="00000000" w:rsidRDefault="00BE72F4">
      <w:pPr>
        <w:pStyle w:val="ConsPlusNonformat"/>
        <w:widowControl/>
      </w:pPr>
      <w:r>
        <w:t xml:space="preserve">    - детская (вызванная любым веществом) L20.8</w:t>
      </w:r>
    </w:p>
    <w:p w:rsidR="00000000" w:rsidRDefault="00BE72F4">
      <w:pPr>
        <w:pStyle w:val="ConsPlusNonformat"/>
        <w:widowControl/>
      </w:pPr>
      <w:r>
        <w:t xml:space="preserve">    - инфекционная L30.3</w:t>
      </w:r>
    </w:p>
    <w:p w:rsidR="00000000" w:rsidRDefault="00BE72F4">
      <w:pPr>
        <w:pStyle w:val="ConsPlusNonformat"/>
        <w:widowControl/>
      </w:pPr>
      <w:r>
        <w:t xml:space="preserve">    - контактная (профессиональная) БДУ L25.9</w:t>
      </w:r>
    </w:p>
    <w:p w:rsidR="00000000" w:rsidRDefault="00BE72F4">
      <w:pPr>
        <w:pStyle w:val="ConsPlusNonformat"/>
        <w:widowControl/>
      </w:pPr>
      <w:r>
        <w:t xml:space="preserve">    - маргинальная B35.6</w:t>
      </w:r>
    </w:p>
    <w:p w:rsidR="00000000" w:rsidRDefault="00BE72F4">
      <w:pPr>
        <w:pStyle w:val="ConsPlusNonformat"/>
        <w:widowControl/>
      </w:pPr>
      <w:r>
        <w:t xml:space="preserve">    - наружного уха H60.5</w:t>
      </w:r>
    </w:p>
    <w:p w:rsidR="00000000" w:rsidRDefault="00BE72F4">
      <w:pPr>
        <w:pStyle w:val="ConsPlusNonformat"/>
        <w:widowControl/>
      </w:pPr>
      <w:r>
        <w:t xml:space="preserve">    - простая раздражительная контактная L24.9</w:t>
      </w:r>
    </w:p>
    <w:p w:rsidR="00000000" w:rsidRDefault="00BE72F4">
      <w:pPr>
        <w:pStyle w:val="ConsPlusNonformat"/>
        <w:widowControl/>
      </w:pPr>
      <w:r>
        <w:t xml:space="preserve">    - э</w:t>
      </w:r>
      <w:r>
        <w:t>ндогенная (аллергическая) L20.8</w:t>
      </w:r>
    </w:p>
    <w:p w:rsidR="00000000" w:rsidRDefault="00BE72F4">
      <w:pPr>
        <w:pStyle w:val="ConsPlusNonformat"/>
        <w:widowControl/>
      </w:pPr>
      <w:r>
        <w:t xml:space="preserve">    Эклампсия, эклампсическая(ие)(ий)    (делирий)    (кома)    (с</w:t>
      </w:r>
    </w:p>
    <w:p w:rsidR="00000000" w:rsidRDefault="00BE72F4">
      <w:pPr>
        <w:pStyle w:val="ConsPlusNonformat"/>
        <w:widowControl/>
      </w:pPr>
      <w:r>
        <w:t xml:space="preserve">    предшествующей или  связанной  с  беременностью  гипертензией)</w:t>
      </w:r>
    </w:p>
    <w:p w:rsidR="00000000" w:rsidRDefault="00BE72F4">
      <w:pPr>
        <w:pStyle w:val="ConsPlusNonformat"/>
        <w:widowControl/>
      </w:pPr>
      <w:r>
        <w:t xml:space="preserve">    (судороги) НКДР O15.9</w:t>
      </w:r>
    </w:p>
    <w:p w:rsidR="00000000" w:rsidRDefault="00BE72F4">
      <w:pPr>
        <w:pStyle w:val="ConsPlusNonformat"/>
        <w:widowControl/>
      </w:pPr>
      <w:r>
        <w:t xml:space="preserve">    - беременных O15.0</w:t>
      </w:r>
    </w:p>
    <w:p w:rsidR="00000000" w:rsidRDefault="00BE72F4">
      <w:pPr>
        <w:pStyle w:val="ConsPlusNonformat"/>
        <w:widowControl/>
      </w:pPr>
      <w:r>
        <w:t xml:space="preserve">    -- влияние на плод или новорожденного</w:t>
      </w:r>
      <w:r>
        <w:t xml:space="preserve"> P00.0</w:t>
      </w:r>
    </w:p>
    <w:p w:rsidR="00000000" w:rsidRDefault="00BE72F4">
      <w:pPr>
        <w:pStyle w:val="ConsPlusNonformat"/>
        <w:widowControl/>
      </w:pPr>
      <w:r>
        <w:t xml:space="preserve">    - во время родов O15.1</w:t>
      </w:r>
    </w:p>
    <w:p w:rsidR="00000000" w:rsidRDefault="00BE72F4">
      <w:pPr>
        <w:pStyle w:val="ConsPlusNonformat"/>
        <w:widowControl/>
      </w:pPr>
      <w:r>
        <w:t xml:space="preserve">    - не связанная с беременностью или родами R56.8</w:t>
      </w:r>
    </w:p>
    <w:p w:rsidR="00000000" w:rsidRDefault="00BE72F4">
      <w:pPr>
        <w:pStyle w:val="ConsPlusNonformat"/>
        <w:widowControl/>
      </w:pPr>
      <w:r>
        <w:t xml:space="preserve">    - послеродовая O15.2</w:t>
      </w:r>
    </w:p>
    <w:p w:rsidR="00000000" w:rsidRDefault="00BE72F4">
      <w:pPr>
        <w:pStyle w:val="ConsPlusNonformat"/>
        <w:widowControl/>
      </w:pPr>
      <w:r>
        <w:t xml:space="preserve">    Экстрасистолия (желудочковая) (предсердная) I49.4</w:t>
      </w:r>
    </w:p>
    <w:p w:rsidR="00000000" w:rsidRDefault="00BE72F4">
      <w:pPr>
        <w:pStyle w:val="ConsPlusNonformat"/>
        <w:widowControl/>
      </w:pPr>
      <w:r>
        <w:t xml:space="preserve">    Экстрофия (врожденная)</w:t>
      </w:r>
    </w:p>
    <w:p w:rsidR="00000000" w:rsidRDefault="00BE72F4">
      <w:pPr>
        <w:pStyle w:val="ConsPlusNonformat"/>
        <w:widowControl/>
      </w:pPr>
      <w:r>
        <w:t xml:space="preserve">    - мочевого пузыря Q64.1</w:t>
      </w:r>
    </w:p>
    <w:p w:rsidR="00000000" w:rsidRDefault="00BE72F4">
      <w:pPr>
        <w:pStyle w:val="ConsPlusNonformat"/>
        <w:widowControl/>
      </w:pPr>
      <w:r>
        <w:t xml:space="preserve">    - органов пищеварения Q45.8</w:t>
      </w:r>
    </w:p>
    <w:p w:rsidR="00000000" w:rsidRDefault="00BE72F4">
      <w:pPr>
        <w:pStyle w:val="ConsPlusNonformat"/>
        <w:widowControl/>
      </w:pPr>
      <w:r>
        <w:t xml:space="preserve">    </w:t>
      </w:r>
      <w:r>
        <w:t>Эктазия</w:t>
      </w:r>
    </w:p>
    <w:p w:rsidR="00000000" w:rsidRDefault="00BE72F4">
      <w:pPr>
        <w:pStyle w:val="ConsPlusNonformat"/>
        <w:widowControl/>
      </w:pPr>
      <w:r>
        <w:t xml:space="preserve">    - аорты I71.9</w:t>
      </w:r>
    </w:p>
    <w:p w:rsidR="00000000" w:rsidRDefault="00BE72F4">
      <w:pPr>
        <w:pStyle w:val="ConsPlusNonformat"/>
        <w:widowControl/>
      </w:pPr>
      <w:r>
        <w:t xml:space="preserve">    - протоков молочной железы N60.4</w:t>
      </w:r>
    </w:p>
    <w:p w:rsidR="00000000" w:rsidRDefault="00BE72F4">
      <w:pPr>
        <w:pStyle w:val="ConsPlusNonformat"/>
        <w:widowControl/>
      </w:pPr>
      <w:r>
        <w:t xml:space="preserve">    - роговицы H18.7</w:t>
      </w:r>
    </w:p>
    <w:p w:rsidR="00000000" w:rsidRDefault="00BE72F4">
      <w:pPr>
        <w:pStyle w:val="ConsPlusNonformat"/>
        <w:widowControl/>
      </w:pPr>
      <w:r>
        <w:t xml:space="preserve">    - склеры H15.8</w:t>
      </w:r>
    </w:p>
    <w:p w:rsidR="00000000" w:rsidRDefault="00BE72F4">
      <w:pPr>
        <w:pStyle w:val="ConsPlusNonformat"/>
        <w:widowControl/>
      </w:pPr>
      <w:r>
        <w:t xml:space="preserve">    Эктима L08.0</w:t>
      </w:r>
    </w:p>
    <w:p w:rsidR="00000000" w:rsidRDefault="00BE72F4">
      <w:pPr>
        <w:pStyle w:val="ConsPlusNonformat"/>
        <w:widowControl/>
      </w:pPr>
      <w:r>
        <w:t xml:space="preserve">    - гангренозная L88</w:t>
      </w:r>
    </w:p>
    <w:p w:rsidR="00000000" w:rsidRDefault="00BE72F4">
      <w:pPr>
        <w:pStyle w:val="ConsPlusNonformat"/>
        <w:widowControl/>
      </w:pPr>
      <w:r>
        <w:t xml:space="preserve">    - инфекционная B08.0</w:t>
      </w:r>
    </w:p>
    <w:p w:rsidR="00000000" w:rsidRDefault="00BE72F4">
      <w:pPr>
        <w:pStyle w:val="ConsPlusNonformat"/>
        <w:widowControl/>
      </w:pPr>
      <w:r>
        <w:t xml:space="preserve">    - контагиозная B08.0</w:t>
      </w:r>
    </w:p>
    <w:p w:rsidR="00000000" w:rsidRDefault="00BE72F4">
      <w:pPr>
        <w:pStyle w:val="ConsPlusNonformat"/>
        <w:widowControl/>
      </w:pPr>
      <w:r>
        <w:t xml:space="preserve">    Эктопия (врожденная)</w:t>
      </w:r>
    </w:p>
    <w:p w:rsidR="00000000" w:rsidRDefault="00BE72F4">
      <w:pPr>
        <w:pStyle w:val="ConsPlusNonformat"/>
        <w:widowControl/>
      </w:pPr>
      <w:r>
        <w:t xml:space="preserve">    - заднего прохода Q43.5</w:t>
      </w:r>
    </w:p>
    <w:p w:rsidR="00000000" w:rsidRDefault="00BE72F4">
      <w:pPr>
        <w:pStyle w:val="ConsPlusNonformat"/>
        <w:widowControl/>
      </w:pPr>
      <w:r>
        <w:t xml:space="preserve">    - моче</w:t>
      </w:r>
      <w:r>
        <w:t>вого пузыря Q64.1</w:t>
      </w:r>
    </w:p>
    <w:p w:rsidR="00000000" w:rsidRDefault="00BE72F4">
      <w:pPr>
        <w:pStyle w:val="ConsPlusNonformat"/>
        <w:widowControl/>
      </w:pPr>
      <w:r>
        <w:t xml:space="preserve">    - сердца Q24.8</w:t>
      </w:r>
    </w:p>
    <w:p w:rsidR="00000000" w:rsidRDefault="00BE72F4">
      <w:pPr>
        <w:pStyle w:val="ConsPlusNonformat"/>
        <w:widowControl/>
      </w:pPr>
      <w:r>
        <w:t xml:space="preserve">    Эктропион H02.1</w:t>
      </w:r>
    </w:p>
    <w:p w:rsidR="00000000" w:rsidRDefault="00BE72F4">
      <w:pPr>
        <w:pStyle w:val="ConsPlusNonformat"/>
        <w:widowControl/>
      </w:pPr>
      <w:r>
        <w:t xml:space="preserve">    - века (паралитический) (рубцовый) (спастический) (старческий)</w:t>
      </w:r>
    </w:p>
    <w:p w:rsidR="00000000" w:rsidRDefault="00BE72F4">
      <w:pPr>
        <w:pStyle w:val="ConsPlusNonformat"/>
        <w:widowControl/>
      </w:pPr>
      <w:r>
        <w:t xml:space="preserve">      H02.1</w:t>
      </w:r>
    </w:p>
    <w:p w:rsidR="00000000" w:rsidRDefault="00BE72F4">
      <w:pPr>
        <w:pStyle w:val="ConsPlusNonformat"/>
        <w:widowControl/>
      </w:pPr>
      <w:r>
        <w:t xml:space="preserve">    -- врожденный Q10.1</w:t>
      </w:r>
    </w:p>
    <w:p w:rsidR="00000000" w:rsidRDefault="00BE72F4">
      <w:pPr>
        <w:pStyle w:val="ConsPlusNonformat"/>
        <w:widowControl/>
      </w:pPr>
      <w:r>
        <w:t xml:space="preserve">    - уретры N36.3</w:t>
      </w:r>
    </w:p>
    <w:p w:rsidR="00000000" w:rsidRDefault="00BE72F4">
      <w:pPr>
        <w:pStyle w:val="ConsPlusNonformat"/>
        <w:widowControl/>
      </w:pPr>
      <w:r>
        <w:t xml:space="preserve">    - шейки матки N86</w:t>
      </w:r>
    </w:p>
    <w:p w:rsidR="00000000" w:rsidRDefault="00BE72F4">
      <w:pPr>
        <w:pStyle w:val="ConsPlusNonformat"/>
        <w:widowControl/>
      </w:pPr>
      <w:r>
        <w:t xml:space="preserve">    -- с упоминанием о цервиците N72</w:t>
      </w:r>
    </w:p>
    <w:p w:rsidR="00000000" w:rsidRDefault="00BE72F4">
      <w:pPr>
        <w:pStyle w:val="ConsPlusNonformat"/>
        <w:widowControl/>
      </w:pPr>
      <w:r>
        <w:t xml:space="preserve">    Экхимоз R58</w:t>
      </w:r>
    </w:p>
    <w:p w:rsidR="00000000" w:rsidRDefault="00BE72F4">
      <w:pPr>
        <w:pStyle w:val="ConsPlusNonformat"/>
        <w:widowControl/>
      </w:pPr>
      <w:r>
        <w:t xml:space="preserve">  </w:t>
      </w:r>
      <w:r>
        <w:t xml:space="preserve">  - у плода или новорожденного P54.5</w:t>
      </w:r>
    </w:p>
    <w:p w:rsidR="00000000" w:rsidRDefault="00BE72F4">
      <w:pPr>
        <w:pStyle w:val="ConsPlusNonformat"/>
        <w:widowControl/>
      </w:pPr>
      <w:r>
        <w:t xml:space="preserve">    Эластоз</w:t>
      </w:r>
    </w:p>
    <w:p w:rsidR="00000000" w:rsidRDefault="00BE72F4">
      <w:pPr>
        <w:pStyle w:val="ConsPlusNonformat"/>
        <w:widowControl/>
      </w:pPr>
      <w:r>
        <w:t xml:space="preserve">    - перфорирующий ползучий L87.2</w:t>
      </w:r>
    </w:p>
    <w:p w:rsidR="00000000" w:rsidRDefault="00BE72F4">
      <w:pPr>
        <w:pStyle w:val="ConsPlusNonformat"/>
        <w:widowControl/>
      </w:pPr>
      <w:r>
        <w:t xml:space="preserve">    - сенильный L57.4</w:t>
      </w:r>
    </w:p>
    <w:p w:rsidR="00000000" w:rsidRDefault="00BE72F4">
      <w:pPr>
        <w:pStyle w:val="ConsPlusNonformat"/>
        <w:widowControl/>
      </w:pPr>
      <w:r>
        <w:t xml:space="preserve">    Эллиптоцитоз (врожденный) (наследственный) D58.1</w:t>
      </w:r>
    </w:p>
    <w:p w:rsidR="00000000" w:rsidRDefault="00BE72F4">
      <w:pPr>
        <w:pStyle w:val="ConsPlusNonformat"/>
        <w:widowControl/>
      </w:pPr>
      <w:r>
        <w:t xml:space="preserve">    Эмболия (септическая) I74.9</w:t>
      </w:r>
    </w:p>
    <w:p w:rsidR="00000000" w:rsidRDefault="00BE72F4">
      <w:pPr>
        <w:pStyle w:val="ConsPlusNonformat"/>
        <w:widowControl/>
      </w:pPr>
      <w:r>
        <w:t xml:space="preserve">    - акушерская (легочная) O88.2</w:t>
      </w:r>
    </w:p>
    <w:p w:rsidR="00000000" w:rsidRDefault="00BE72F4">
      <w:pPr>
        <w:pStyle w:val="ConsPlusNonformat"/>
        <w:widowControl/>
      </w:pPr>
      <w:r>
        <w:t xml:space="preserve">    -- амниотической жидкостью </w:t>
      </w:r>
      <w:r>
        <w:t>O88.1</w:t>
      </w:r>
    </w:p>
    <w:p w:rsidR="00000000" w:rsidRDefault="00BE72F4">
      <w:pPr>
        <w:pStyle w:val="ConsPlusNonformat"/>
        <w:widowControl/>
      </w:pPr>
      <w:r>
        <w:t xml:space="preserve">    -- воздушная O88.0</w:t>
      </w:r>
    </w:p>
    <w:p w:rsidR="00000000" w:rsidRDefault="00BE72F4">
      <w:pPr>
        <w:pStyle w:val="ConsPlusNonformat"/>
        <w:widowControl/>
      </w:pPr>
      <w:r>
        <w:t xml:space="preserve">    -- гнойная O88.3</w:t>
      </w:r>
    </w:p>
    <w:p w:rsidR="00000000" w:rsidRDefault="00BE72F4">
      <w:pPr>
        <w:pStyle w:val="ConsPlusNonformat"/>
        <w:widowControl/>
      </w:pPr>
      <w:r>
        <w:t xml:space="preserve">    -- жировая O88.8</w:t>
      </w:r>
    </w:p>
    <w:p w:rsidR="00000000" w:rsidRDefault="00BE72F4">
      <w:pPr>
        <w:pStyle w:val="ConsPlusNonformat"/>
        <w:widowControl/>
      </w:pPr>
      <w:r>
        <w:t xml:space="preserve">    -- сгустком крови O88.2</w:t>
      </w:r>
    </w:p>
    <w:p w:rsidR="00000000" w:rsidRDefault="00BE72F4">
      <w:pPr>
        <w:pStyle w:val="ConsPlusNonformat"/>
        <w:widowControl/>
      </w:pPr>
      <w:r>
        <w:t xml:space="preserve">    -- септическая O88.3</w:t>
      </w:r>
    </w:p>
    <w:p w:rsidR="00000000" w:rsidRDefault="00BE72F4">
      <w:pPr>
        <w:pStyle w:val="ConsPlusNonformat"/>
        <w:widowControl/>
      </w:pPr>
      <w:r>
        <w:t xml:space="preserve">    -- уточненная НКДР O88.8</w:t>
      </w:r>
    </w:p>
    <w:p w:rsidR="00000000" w:rsidRDefault="00BE72F4">
      <w:pPr>
        <w:pStyle w:val="ConsPlusNonformat"/>
        <w:widowControl/>
      </w:pPr>
      <w:r>
        <w:t xml:space="preserve">    - аорты I74.1</w:t>
      </w:r>
    </w:p>
    <w:p w:rsidR="00000000" w:rsidRDefault="00BE72F4">
      <w:pPr>
        <w:pStyle w:val="ConsPlusNonformat"/>
        <w:widowControl/>
      </w:pPr>
      <w:r>
        <w:lastRenderedPageBreak/>
        <w:t xml:space="preserve">    -- бифуркации I74.0</w:t>
      </w:r>
    </w:p>
    <w:p w:rsidR="00000000" w:rsidRDefault="00BE72F4">
      <w:pPr>
        <w:pStyle w:val="ConsPlusNonformat"/>
        <w:widowControl/>
      </w:pPr>
      <w:r>
        <w:t xml:space="preserve">    -- брюшной I74.0</w:t>
      </w:r>
    </w:p>
    <w:p w:rsidR="00000000" w:rsidRDefault="00BE72F4">
      <w:pPr>
        <w:pStyle w:val="ConsPlusNonformat"/>
        <w:widowControl/>
      </w:pPr>
      <w:r>
        <w:t xml:space="preserve">    -- грудной I74.1</w:t>
      </w:r>
    </w:p>
    <w:p w:rsidR="00000000" w:rsidRDefault="00BE72F4">
      <w:pPr>
        <w:pStyle w:val="ConsPlusNonformat"/>
        <w:widowControl/>
      </w:pPr>
      <w:r>
        <w:t xml:space="preserve">    - артерии I74.9</w:t>
      </w:r>
    </w:p>
    <w:p w:rsidR="00000000" w:rsidRDefault="00BE72F4">
      <w:pPr>
        <w:pStyle w:val="ConsPlusNonformat"/>
        <w:widowControl/>
      </w:pPr>
      <w:r>
        <w:t xml:space="preserve">    -- брыжеечной (с гангреной) K55.0</w:t>
      </w:r>
    </w:p>
    <w:p w:rsidR="00000000" w:rsidRDefault="00BE72F4">
      <w:pPr>
        <w:pStyle w:val="ConsPlusNonformat"/>
        <w:widowControl/>
      </w:pPr>
      <w:r>
        <w:t xml:space="preserve">    - воздушная (любой локализации) (травматическая) T79.0</w:t>
      </w:r>
    </w:p>
    <w:p w:rsidR="00000000" w:rsidRDefault="00BE72F4">
      <w:pPr>
        <w:pStyle w:val="ConsPlusNonformat"/>
        <w:widowControl/>
      </w:pPr>
      <w:r>
        <w:t xml:space="preserve">    -- после инфузии, инъекции или трансфузии T80.0</w:t>
      </w:r>
    </w:p>
    <w:p w:rsidR="00000000" w:rsidRDefault="00BE72F4">
      <w:pPr>
        <w:pStyle w:val="ConsPlusNonformat"/>
        <w:widowControl/>
      </w:pPr>
      <w:r>
        <w:t xml:space="preserve">    -- при беременности родах или в послеродовом периоде O88.0</w:t>
      </w:r>
    </w:p>
    <w:p w:rsidR="00000000" w:rsidRDefault="00BE72F4">
      <w:pPr>
        <w:pStyle w:val="ConsPlusNonformat"/>
        <w:widowControl/>
      </w:pPr>
      <w:r>
        <w:t xml:space="preserve">    - воротной вены I81</w:t>
      </w:r>
    </w:p>
    <w:p w:rsidR="00000000" w:rsidRDefault="00BE72F4">
      <w:pPr>
        <w:pStyle w:val="ConsPlusNonformat"/>
        <w:widowControl/>
      </w:pPr>
      <w:r>
        <w:t xml:space="preserve">    - жировая (лего</w:t>
      </w:r>
      <w:r>
        <w:t>чная) (церебральная) T79.1</w:t>
      </w:r>
    </w:p>
    <w:p w:rsidR="00000000" w:rsidRDefault="00BE72F4">
      <w:pPr>
        <w:pStyle w:val="ConsPlusNonformat"/>
        <w:widowControl/>
      </w:pPr>
      <w:r>
        <w:t xml:space="preserve">    -- осложняющая родоразрешение O88.8</w:t>
      </w:r>
    </w:p>
    <w:p w:rsidR="00000000" w:rsidRDefault="00BE72F4">
      <w:pPr>
        <w:pStyle w:val="ConsPlusNonformat"/>
        <w:widowControl/>
      </w:pPr>
      <w:r>
        <w:t xml:space="preserve">    - легочная (артерии) (вены) I26.9</w:t>
      </w:r>
    </w:p>
    <w:p w:rsidR="00000000" w:rsidRDefault="00BE72F4">
      <w:pPr>
        <w:pStyle w:val="ConsPlusNonformat"/>
        <w:widowControl/>
      </w:pPr>
      <w:r>
        <w:t xml:space="preserve">    - множественная НКДР I74.9</w:t>
      </w:r>
    </w:p>
    <w:p w:rsidR="00000000" w:rsidRDefault="00BE72F4">
      <w:pPr>
        <w:pStyle w:val="ConsPlusNonformat"/>
        <w:widowControl/>
      </w:pPr>
      <w:r>
        <w:t xml:space="preserve">    - мозговая I66.9</w:t>
      </w:r>
    </w:p>
    <w:p w:rsidR="00000000" w:rsidRDefault="00BE72F4">
      <w:pPr>
        <w:pStyle w:val="ConsPlusNonformat"/>
        <w:widowControl/>
      </w:pPr>
      <w:r>
        <w:t xml:space="preserve">    - периферической артерии НКДР I74.4</w:t>
      </w:r>
    </w:p>
    <w:p w:rsidR="00000000" w:rsidRDefault="00BE72F4">
      <w:pPr>
        <w:pStyle w:val="ConsPlusNonformat"/>
        <w:widowControl/>
      </w:pPr>
      <w:r>
        <w:t xml:space="preserve">    - печеночной вены I82.0</w:t>
      </w:r>
    </w:p>
    <w:p w:rsidR="00000000" w:rsidRDefault="00BE72F4">
      <w:pPr>
        <w:pStyle w:val="ConsPlusNonformat"/>
        <w:widowControl/>
      </w:pPr>
      <w:r>
        <w:t xml:space="preserve">    - пиемическая (множественна</w:t>
      </w:r>
      <w:r>
        <w:t>я) A41.9</w:t>
      </w:r>
    </w:p>
    <w:p w:rsidR="00000000" w:rsidRDefault="00BE72F4">
      <w:pPr>
        <w:pStyle w:val="ConsPlusNonformat"/>
        <w:widowControl/>
      </w:pPr>
      <w:r>
        <w:t xml:space="preserve">    -- пневмококковая A40.3</w:t>
      </w:r>
    </w:p>
    <w:p w:rsidR="00000000" w:rsidRDefault="00BE72F4">
      <w:pPr>
        <w:pStyle w:val="ConsPlusNonformat"/>
        <w:widowControl/>
      </w:pPr>
      <w:r>
        <w:t xml:space="preserve">    -- послеродовая (вызванная любым возбудителем) O88.3</w:t>
      </w:r>
    </w:p>
    <w:p w:rsidR="00000000" w:rsidRDefault="00BE72F4">
      <w:pPr>
        <w:pStyle w:val="ConsPlusNonformat"/>
        <w:widowControl/>
      </w:pPr>
      <w:r>
        <w:t xml:space="preserve">    - полой вены I82.2</w:t>
      </w:r>
    </w:p>
    <w:p w:rsidR="00000000" w:rsidRDefault="00BE72F4">
      <w:pPr>
        <w:pStyle w:val="ConsPlusNonformat"/>
        <w:widowControl/>
      </w:pPr>
      <w:r>
        <w:t xml:space="preserve">    - сопровождающая</w:t>
      </w:r>
    </w:p>
    <w:p w:rsidR="00000000" w:rsidRDefault="00BE72F4">
      <w:pPr>
        <w:pStyle w:val="ConsPlusNonformat"/>
        <w:widowControl/>
      </w:pPr>
      <w:r>
        <w:t xml:space="preserve">    -- аборт (последующий эпизод) O08.2</w:t>
      </w:r>
    </w:p>
    <w:p w:rsidR="00000000" w:rsidRDefault="00BE72F4">
      <w:pPr>
        <w:pStyle w:val="ConsPlusNonformat"/>
        <w:widowControl/>
      </w:pPr>
      <w:r>
        <w:t xml:space="preserve">    -- внематочную или молярную беременность O08.2</w:t>
      </w:r>
    </w:p>
    <w:p w:rsidR="00000000" w:rsidRDefault="00BE72F4">
      <w:pPr>
        <w:pStyle w:val="ConsPlusNonformat"/>
        <w:widowControl/>
      </w:pPr>
      <w:r>
        <w:t xml:space="preserve">    Эмоциональность патолог</w:t>
      </w:r>
      <w:r>
        <w:t>ическая F60.3</w:t>
      </w:r>
    </w:p>
    <w:p w:rsidR="00000000" w:rsidRDefault="00BE72F4">
      <w:pPr>
        <w:pStyle w:val="ConsPlusNonformat"/>
        <w:widowControl/>
      </w:pPr>
      <w:r>
        <w:t xml:space="preserve">    Эмпиема (грудной  клетки)  (двусторонняя)  (наддиафрагмальная)</w:t>
      </w:r>
    </w:p>
    <w:p w:rsidR="00000000" w:rsidRDefault="00BE72F4">
      <w:pPr>
        <w:pStyle w:val="ConsPlusNonformat"/>
        <w:widowControl/>
      </w:pPr>
      <w:r>
        <w:t xml:space="preserve">    (плевры) J86.9</w:t>
      </w:r>
    </w:p>
    <w:p w:rsidR="00000000" w:rsidRDefault="00BE72F4">
      <w:pPr>
        <w:pStyle w:val="ConsPlusNonformat"/>
        <w:widowControl/>
      </w:pPr>
      <w:r>
        <w:t xml:space="preserve">    - верхнечелюстного синуса (хроническая) J32.0</w:t>
      </w:r>
    </w:p>
    <w:p w:rsidR="00000000" w:rsidRDefault="00BE72F4">
      <w:pPr>
        <w:pStyle w:val="ConsPlusNonformat"/>
        <w:widowControl/>
      </w:pPr>
      <w:r>
        <w:t xml:space="preserve">    - гайморовой полости (хроническая) J32.0</w:t>
      </w:r>
    </w:p>
    <w:p w:rsidR="00000000" w:rsidRDefault="00BE72F4">
      <w:pPr>
        <w:pStyle w:val="ConsPlusNonformat"/>
        <w:widowControl/>
      </w:pPr>
      <w:r>
        <w:t xml:space="preserve">    - желчного пузыря K81.0</w:t>
      </w:r>
    </w:p>
    <w:p w:rsidR="00000000" w:rsidRDefault="00BE72F4">
      <w:pPr>
        <w:pStyle w:val="ConsPlusNonformat"/>
        <w:widowControl/>
      </w:pPr>
      <w:r>
        <w:t xml:space="preserve">    - мозга (любого отдела) G06.6</w:t>
      </w:r>
    </w:p>
    <w:p w:rsidR="00000000" w:rsidRDefault="00BE72F4">
      <w:pPr>
        <w:pStyle w:val="ConsPlusNonformat"/>
        <w:widowControl/>
      </w:pPr>
      <w:r>
        <w:t xml:space="preserve">    - со свищом J86.0</w:t>
      </w:r>
    </w:p>
    <w:p w:rsidR="00000000" w:rsidRDefault="00BE72F4">
      <w:pPr>
        <w:pStyle w:val="ConsPlusNonformat"/>
        <w:widowControl/>
      </w:pPr>
      <w:r>
        <w:t xml:space="preserve">    - сосцевидного отростка (острая) H70.0</w:t>
      </w:r>
    </w:p>
    <w:p w:rsidR="00000000" w:rsidRDefault="00BE72F4">
      <w:pPr>
        <w:pStyle w:val="ConsPlusNonformat"/>
        <w:widowControl/>
      </w:pPr>
      <w:r>
        <w:t xml:space="preserve">    - субарахноидальная G06.2</w:t>
      </w:r>
    </w:p>
    <w:p w:rsidR="00000000" w:rsidRDefault="00BE72F4">
      <w:pPr>
        <w:pStyle w:val="ConsPlusNonformat"/>
        <w:widowControl/>
      </w:pPr>
      <w:r>
        <w:t xml:space="preserve">    - субдуральная G06.2</w:t>
      </w:r>
    </w:p>
    <w:p w:rsidR="00000000" w:rsidRDefault="00BE72F4">
      <w:pPr>
        <w:pStyle w:val="ConsPlusNonformat"/>
        <w:widowControl/>
      </w:pPr>
      <w:r>
        <w:t xml:space="preserve">    - сфеноидального синуса (хроническая) J32.3</w:t>
      </w:r>
    </w:p>
    <w:p w:rsidR="00000000" w:rsidRDefault="00BE72F4">
      <w:pPr>
        <w:pStyle w:val="ConsPlusNonformat"/>
        <w:widowControl/>
      </w:pPr>
      <w:r>
        <w:t xml:space="preserve">    - фронтального синуса (хроническая) J32.1</w:t>
      </w:r>
    </w:p>
    <w:p w:rsidR="00000000" w:rsidRDefault="00BE72F4">
      <w:pPr>
        <w:pStyle w:val="ConsPlusNonformat"/>
        <w:widowControl/>
      </w:pPr>
      <w:r>
        <w:t xml:space="preserve">    - экстрадуральная G06.2</w:t>
      </w:r>
    </w:p>
    <w:p w:rsidR="00000000" w:rsidRDefault="00BE72F4">
      <w:pPr>
        <w:pStyle w:val="ConsPlusNonformat"/>
        <w:widowControl/>
      </w:pPr>
      <w:r>
        <w:t xml:space="preserve">    - этмоида</w:t>
      </w:r>
      <w:r>
        <w:t>льного синуса (хроническая) J32.2</w:t>
      </w:r>
    </w:p>
    <w:p w:rsidR="00000000" w:rsidRDefault="00BE72F4">
      <w:pPr>
        <w:pStyle w:val="ConsPlusNonformat"/>
        <w:widowControl/>
      </w:pPr>
      <w:r>
        <w:t xml:space="preserve">    Эмфизема (атрофическая) (легкого) (междолевая) (обструктивная)</w:t>
      </w:r>
    </w:p>
    <w:p w:rsidR="00000000" w:rsidRDefault="00BE72F4">
      <w:pPr>
        <w:pStyle w:val="ConsPlusNonformat"/>
        <w:widowControl/>
      </w:pPr>
      <w:r>
        <w:t xml:space="preserve">    (старческая) (хроническая) J43.9</w:t>
      </w:r>
    </w:p>
    <w:p w:rsidR="00000000" w:rsidRDefault="00BE72F4">
      <w:pPr>
        <w:pStyle w:val="ConsPlusNonformat"/>
        <w:widowControl/>
      </w:pPr>
      <w:r>
        <w:t xml:space="preserve">    - буллезная J43.9</w:t>
      </w:r>
    </w:p>
    <w:p w:rsidR="00000000" w:rsidRDefault="00BE72F4">
      <w:pPr>
        <w:pStyle w:val="ConsPlusNonformat"/>
        <w:widowControl/>
      </w:pPr>
      <w:r>
        <w:t xml:space="preserve">    - века травматическая T79.7</w:t>
      </w:r>
    </w:p>
    <w:p w:rsidR="00000000" w:rsidRDefault="00BE72F4">
      <w:pPr>
        <w:pStyle w:val="ConsPlusNonformat"/>
        <w:widowControl/>
      </w:pPr>
      <w:r>
        <w:t xml:space="preserve">    - вызванная дымами или парами J68.4</w:t>
      </w:r>
    </w:p>
    <w:p w:rsidR="00000000" w:rsidRDefault="00BE72F4">
      <w:pPr>
        <w:pStyle w:val="ConsPlusNonformat"/>
        <w:widowControl/>
      </w:pPr>
      <w:r>
        <w:t xml:space="preserve">    - интерстициальная J</w:t>
      </w:r>
      <w:r>
        <w:t>98.2</w:t>
      </w:r>
    </w:p>
    <w:p w:rsidR="00000000" w:rsidRDefault="00BE72F4">
      <w:pPr>
        <w:pStyle w:val="ConsPlusNonformat"/>
        <w:widowControl/>
      </w:pPr>
      <w:r>
        <w:t xml:space="preserve">    -- плода или новорожденного P25.9</w:t>
      </w:r>
    </w:p>
    <w:p w:rsidR="00000000" w:rsidRDefault="00BE72F4">
      <w:pPr>
        <w:pStyle w:val="ConsPlusNonformat"/>
        <w:widowControl/>
      </w:pPr>
      <w:r>
        <w:t xml:space="preserve">    - компенсаторная J98.3</w:t>
      </w:r>
    </w:p>
    <w:p w:rsidR="00000000" w:rsidRDefault="00BE72F4">
      <w:pPr>
        <w:pStyle w:val="ConsPlusNonformat"/>
        <w:widowControl/>
      </w:pPr>
      <w:r>
        <w:t xml:space="preserve">    - медиастинальная J98.2</w:t>
      </w:r>
    </w:p>
    <w:p w:rsidR="00000000" w:rsidRDefault="00BE72F4">
      <w:pPr>
        <w:pStyle w:val="ConsPlusNonformat"/>
        <w:widowControl/>
      </w:pPr>
      <w:r>
        <w:t xml:space="preserve">    -- плода или новорожденного P25.2</w:t>
      </w:r>
    </w:p>
    <w:p w:rsidR="00000000" w:rsidRDefault="00BE72F4">
      <w:pPr>
        <w:pStyle w:val="ConsPlusNonformat"/>
        <w:widowControl/>
      </w:pPr>
      <w:r>
        <w:t xml:space="preserve">    - панлобулярная J43.1</w:t>
      </w:r>
    </w:p>
    <w:p w:rsidR="00000000" w:rsidRDefault="00BE72F4">
      <w:pPr>
        <w:pStyle w:val="ConsPlusNonformat"/>
        <w:widowControl/>
      </w:pPr>
      <w:r>
        <w:t xml:space="preserve">    - подкожная (травматическая) T79.7</w:t>
      </w:r>
    </w:p>
    <w:p w:rsidR="00000000" w:rsidRDefault="00BE72F4">
      <w:pPr>
        <w:pStyle w:val="ConsPlusNonformat"/>
        <w:widowControl/>
      </w:pPr>
      <w:r>
        <w:t xml:space="preserve">    -- послепроцедурная T81.8</w:t>
      </w:r>
    </w:p>
    <w:p w:rsidR="00000000" w:rsidRDefault="00BE72F4">
      <w:pPr>
        <w:pStyle w:val="ConsPlusNonformat"/>
        <w:widowControl/>
      </w:pPr>
      <w:r>
        <w:t xml:space="preserve">    -- хирургическая T81.</w:t>
      </w:r>
      <w:r>
        <w:t>8</w:t>
      </w:r>
    </w:p>
    <w:p w:rsidR="00000000" w:rsidRDefault="00BE72F4">
      <w:pPr>
        <w:pStyle w:val="ConsPlusNonformat"/>
        <w:widowControl/>
      </w:pPr>
      <w:r>
        <w:t xml:space="preserve">    - соединительной ткани (травматическая) T79.7</w:t>
      </w:r>
    </w:p>
    <w:p w:rsidR="00000000" w:rsidRDefault="00BE72F4">
      <w:pPr>
        <w:pStyle w:val="ConsPlusNonformat"/>
        <w:widowControl/>
      </w:pPr>
      <w:r>
        <w:t xml:space="preserve">    - травматическая T79.7</w:t>
      </w:r>
    </w:p>
    <w:p w:rsidR="00000000" w:rsidRDefault="00BE72F4">
      <w:pPr>
        <w:pStyle w:val="ConsPlusNonformat"/>
        <w:widowControl/>
      </w:pPr>
      <w:r>
        <w:t xml:space="preserve">    - целлюлярной ткани (травматическая) T79.7</w:t>
      </w:r>
    </w:p>
    <w:p w:rsidR="00000000" w:rsidRDefault="00BE72F4">
      <w:pPr>
        <w:pStyle w:val="ConsPlusNonformat"/>
        <w:widowControl/>
      </w:pPr>
      <w:r>
        <w:t xml:space="preserve">    Эндартериит (бактериальный)     (инфекционный)     (подострый)</w:t>
      </w:r>
    </w:p>
    <w:p w:rsidR="00000000" w:rsidRDefault="00BE72F4">
      <w:pPr>
        <w:pStyle w:val="ConsPlusNonformat"/>
        <w:widowControl/>
      </w:pPr>
      <w:r>
        <w:t xml:space="preserve">    (септический) I77.6</w:t>
      </w:r>
    </w:p>
    <w:p w:rsidR="00000000" w:rsidRDefault="00BE72F4">
      <w:pPr>
        <w:pStyle w:val="ConsPlusNonformat"/>
        <w:widowControl/>
      </w:pPr>
      <w:r>
        <w:t xml:space="preserve">    - головного мозга, церебральный или</w:t>
      </w:r>
      <w:r>
        <w:t xml:space="preserve"> цереброспинальный I67.7</w:t>
      </w:r>
    </w:p>
    <w:p w:rsidR="00000000" w:rsidRDefault="00BE72F4">
      <w:pPr>
        <w:pStyle w:val="ConsPlusNonformat"/>
        <w:widowControl/>
      </w:pPr>
      <w:r>
        <w:t xml:space="preserve">    - облитерирующий I70.9</w:t>
      </w:r>
    </w:p>
    <w:p w:rsidR="00000000" w:rsidRDefault="00BE72F4">
      <w:pPr>
        <w:pStyle w:val="ConsPlusNonformat"/>
        <w:widowControl/>
      </w:pPr>
      <w:r>
        <w:t xml:space="preserve">    -- легочный I28.8</w:t>
      </w:r>
    </w:p>
    <w:p w:rsidR="00000000" w:rsidRDefault="00BE72F4">
      <w:pPr>
        <w:pStyle w:val="ConsPlusNonformat"/>
        <w:widowControl/>
      </w:pPr>
      <w:r>
        <w:t xml:space="preserve">    - эмболический I74.9</w:t>
      </w:r>
    </w:p>
    <w:p w:rsidR="00000000" w:rsidRDefault="00BE72F4">
      <w:pPr>
        <w:pStyle w:val="ConsPlusNonformat"/>
        <w:widowControl/>
      </w:pPr>
      <w:r>
        <w:t xml:space="preserve">    Эндокардит (клапанный)    (небактериальный)   (тромботический)</w:t>
      </w:r>
    </w:p>
    <w:p w:rsidR="00000000" w:rsidRDefault="00BE72F4">
      <w:pPr>
        <w:pStyle w:val="ConsPlusNonformat"/>
        <w:widowControl/>
      </w:pPr>
      <w:r>
        <w:t xml:space="preserve">    (хронический) I38</w:t>
      </w:r>
    </w:p>
    <w:p w:rsidR="00000000" w:rsidRDefault="00BE72F4">
      <w:pPr>
        <w:pStyle w:val="ConsPlusNonformat"/>
        <w:widowControl/>
      </w:pPr>
      <w:r>
        <w:t xml:space="preserve">    - менингококковый A39.5+ I39.8*</w:t>
      </w:r>
    </w:p>
    <w:p w:rsidR="00000000" w:rsidRDefault="00BE72F4">
      <w:pPr>
        <w:pStyle w:val="ConsPlusNonformat"/>
        <w:widowControl/>
      </w:pPr>
      <w:r>
        <w:lastRenderedPageBreak/>
        <w:t xml:space="preserve">    - острый или подострый I33.9</w:t>
      </w:r>
    </w:p>
    <w:p w:rsidR="00000000" w:rsidRDefault="00BE72F4">
      <w:pPr>
        <w:pStyle w:val="ConsPlusNonformat"/>
        <w:widowControl/>
      </w:pPr>
      <w:r>
        <w:t xml:space="preserve">    - ревматический (неактивный) (хронический) I09.1</w:t>
      </w:r>
    </w:p>
    <w:p w:rsidR="00000000" w:rsidRDefault="00BE72F4">
      <w:pPr>
        <w:pStyle w:val="ConsPlusNonformat"/>
        <w:widowControl/>
      </w:pPr>
      <w:r>
        <w:t xml:space="preserve">    -- активный  или  острый  (аортального   клапана)   (легочного</w:t>
      </w:r>
    </w:p>
    <w:p w:rsidR="00000000" w:rsidRDefault="00BE72F4">
      <w:pPr>
        <w:pStyle w:val="ConsPlusNonformat"/>
        <w:widowControl/>
      </w:pPr>
      <w:r>
        <w:t xml:space="preserve">    клапана) (митрального клапана) (трехстворчатого клапана) I01.1</w:t>
      </w:r>
    </w:p>
    <w:p w:rsidR="00000000" w:rsidRDefault="00BE72F4">
      <w:pPr>
        <w:pStyle w:val="ConsPlusNonformat"/>
        <w:widowControl/>
      </w:pPr>
      <w:r>
        <w:t xml:space="preserve">    --- с хореей (острой) (ревматической) (Сиденхема) I02.0</w:t>
      </w:r>
    </w:p>
    <w:p w:rsidR="00000000" w:rsidRDefault="00BE72F4">
      <w:pPr>
        <w:pStyle w:val="ConsPlusNonformat"/>
        <w:widowControl/>
      </w:pPr>
      <w:r>
        <w:t xml:space="preserve">    - се</w:t>
      </w:r>
      <w:r>
        <w:t>птический (любого клапана) (острый) (подострый) I33.0</w:t>
      </w:r>
    </w:p>
    <w:p w:rsidR="00000000" w:rsidRDefault="00BE72F4">
      <w:pPr>
        <w:pStyle w:val="ConsPlusNonformat"/>
        <w:widowControl/>
      </w:pPr>
      <w:r>
        <w:t xml:space="preserve">    Эндометриоз N80.9</w:t>
      </w:r>
    </w:p>
    <w:p w:rsidR="00000000" w:rsidRDefault="00BE72F4">
      <w:pPr>
        <w:pStyle w:val="ConsPlusNonformat"/>
        <w:widowControl/>
      </w:pPr>
      <w:r>
        <w:t xml:space="preserve">    - влагалища N80.4</w:t>
      </w:r>
    </w:p>
    <w:p w:rsidR="00000000" w:rsidRDefault="00BE72F4">
      <w:pPr>
        <w:pStyle w:val="ConsPlusNonformat"/>
        <w:widowControl/>
      </w:pPr>
      <w:r>
        <w:t xml:space="preserve">    - матки N80.0</w:t>
      </w:r>
    </w:p>
    <w:p w:rsidR="00000000" w:rsidRDefault="00BE72F4">
      <w:pPr>
        <w:pStyle w:val="ConsPlusNonformat"/>
        <w:widowControl/>
      </w:pPr>
      <w:r>
        <w:t xml:space="preserve">    - маточной трубы N80.2</w:t>
      </w:r>
    </w:p>
    <w:p w:rsidR="00000000" w:rsidRDefault="00BE72F4">
      <w:pPr>
        <w:pStyle w:val="ConsPlusNonformat"/>
        <w:widowControl/>
      </w:pPr>
      <w:r>
        <w:t xml:space="preserve">    - яичника N80.1</w:t>
      </w:r>
    </w:p>
    <w:p w:rsidR="00000000" w:rsidRDefault="00BE72F4">
      <w:pPr>
        <w:pStyle w:val="ConsPlusNonformat"/>
        <w:widowControl/>
      </w:pPr>
      <w:r>
        <w:t xml:space="preserve">    Эндометрит (гнойный) (неспецифический) (септический) N71.9</w:t>
      </w:r>
    </w:p>
    <w:p w:rsidR="00000000" w:rsidRDefault="00BE72F4">
      <w:pPr>
        <w:pStyle w:val="ConsPlusNonformat"/>
        <w:widowControl/>
      </w:pPr>
      <w:r>
        <w:t xml:space="preserve">    - острый N71.0</w:t>
      </w:r>
    </w:p>
    <w:p w:rsidR="00000000" w:rsidRDefault="00BE72F4">
      <w:pPr>
        <w:pStyle w:val="ConsPlusNonformat"/>
        <w:widowControl/>
      </w:pPr>
      <w:r>
        <w:t xml:space="preserve">    - после</w:t>
      </w:r>
      <w:r>
        <w:t>родовой O85</w:t>
      </w:r>
    </w:p>
    <w:p w:rsidR="00000000" w:rsidRDefault="00BE72F4">
      <w:pPr>
        <w:pStyle w:val="ConsPlusNonformat"/>
        <w:widowControl/>
      </w:pPr>
      <w:r>
        <w:t xml:space="preserve">    - сопровождающий</w:t>
      </w:r>
    </w:p>
    <w:p w:rsidR="00000000" w:rsidRDefault="00BE72F4">
      <w:pPr>
        <w:pStyle w:val="ConsPlusNonformat"/>
        <w:widowControl/>
      </w:pPr>
      <w:r>
        <w:t xml:space="preserve">    -- аборт (последующий эпизод) O08.0</w:t>
      </w:r>
    </w:p>
    <w:p w:rsidR="00000000" w:rsidRDefault="00BE72F4">
      <w:pPr>
        <w:pStyle w:val="ConsPlusNonformat"/>
        <w:widowControl/>
      </w:pPr>
      <w:r>
        <w:t xml:space="preserve">    -- внематочную или молярную беременность O08.0</w:t>
      </w:r>
    </w:p>
    <w:p w:rsidR="00000000" w:rsidRDefault="00BE72F4">
      <w:pPr>
        <w:pStyle w:val="ConsPlusNonformat"/>
        <w:widowControl/>
      </w:pPr>
      <w:r>
        <w:t xml:space="preserve">    - старческий (атрофический) N71.9</w:t>
      </w:r>
    </w:p>
    <w:p w:rsidR="00000000" w:rsidRDefault="00BE72F4">
      <w:pPr>
        <w:pStyle w:val="ConsPlusNonformat"/>
        <w:widowControl/>
      </w:pPr>
      <w:r>
        <w:t xml:space="preserve">    - туберкулезный A18.1+ N74.1*</w:t>
      </w:r>
    </w:p>
    <w:p w:rsidR="00000000" w:rsidRDefault="00BE72F4">
      <w:pPr>
        <w:pStyle w:val="ConsPlusNonformat"/>
        <w:widowControl/>
      </w:pPr>
      <w:r>
        <w:t xml:space="preserve">    - хронический N71.1</w:t>
      </w:r>
    </w:p>
    <w:p w:rsidR="00000000" w:rsidRDefault="00BE72F4">
      <w:pPr>
        <w:pStyle w:val="ConsPlusNonformat"/>
        <w:widowControl/>
      </w:pPr>
      <w:r>
        <w:t xml:space="preserve">    Эндофтальмит (инфекционный)     </w:t>
      </w:r>
      <w:r>
        <w:t>(метастатический)     (острый)</w:t>
      </w:r>
    </w:p>
    <w:p w:rsidR="00000000" w:rsidRDefault="00BE72F4">
      <w:pPr>
        <w:pStyle w:val="ConsPlusNonformat"/>
        <w:widowControl/>
      </w:pPr>
      <w:r>
        <w:t xml:space="preserve">    (подострый) H44.0</w:t>
      </w:r>
    </w:p>
    <w:p w:rsidR="00000000" w:rsidRDefault="00BE72F4">
      <w:pPr>
        <w:pStyle w:val="ConsPlusNonformat"/>
        <w:widowControl/>
      </w:pPr>
      <w:r>
        <w:t xml:space="preserve">    - гнойный H44.0</w:t>
      </w:r>
    </w:p>
    <w:p w:rsidR="00000000" w:rsidRDefault="00BE72F4">
      <w:pPr>
        <w:pStyle w:val="ConsPlusNonformat"/>
        <w:widowControl/>
      </w:pPr>
      <w:r>
        <w:t xml:space="preserve">    - паразитарный НКДР H44.1</w:t>
      </w:r>
    </w:p>
    <w:p w:rsidR="00000000" w:rsidRDefault="00BE72F4">
      <w:pPr>
        <w:pStyle w:val="ConsPlusNonformat"/>
        <w:widowControl/>
      </w:pPr>
      <w:r>
        <w:t xml:space="preserve">    Эндоцервицит N72</w:t>
      </w:r>
    </w:p>
    <w:p w:rsidR="00000000" w:rsidRDefault="00BE72F4">
      <w:pPr>
        <w:pStyle w:val="ConsPlusNonformat"/>
        <w:widowControl/>
      </w:pPr>
      <w:r>
        <w:t xml:space="preserve">    - вследствие внутриматочного контрацептивного устройства T83.6</w:t>
      </w:r>
    </w:p>
    <w:p w:rsidR="00000000" w:rsidRDefault="00BE72F4">
      <w:pPr>
        <w:pStyle w:val="ConsPlusNonformat"/>
        <w:widowControl/>
      </w:pPr>
      <w:r>
        <w:t xml:space="preserve">    Энтезопатия БДУ M77.9</w:t>
      </w:r>
    </w:p>
    <w:p w:rsidR="00000000" w:rsidRDefault="00BE72F4">
      <w:pPr>
        <w:pStyle w:val="ConsPlusNonformat"/>
        <w:widowControl/>
      </w:pPr>
      <w:r>
        <w:t xml:space="preserve">    - колена M76.8</w:t>
      </w:r>
    </w:p>
    <w:p w:rsidR="00000000" w:rsidRDefault="00BE72F4">
      <w:pPr>
        <w:pStyle w:val="ConsPlusNonformat"/>
        <w:widowControl/>
      </w:pPr>
      <w:r>
        <w:t xml:space="preserve">    - локтевой облас</w:t>
      </w:r>
      <w:r>
        <w:t>ти M77.8</w:t>
      </w:r>
    </w:p>
    <w:p w:rsidR="00000000" w:rsidRDefault="00BE72F4">
      <w:pPr>
        <w:pStyle w:val="ConsPlusNonformat"/>
        <w:widowControl/>
      </w:pPr>
      <w:r>
        <w:t xml:space="preserve">    - нижней конечности M76.9</w:t>
      </w:r>
    </w:p>
    <w:p w:rsidR="00000000" w:rsidRDefault="00BE72F4">
      <w:pPr>
        <w:pStyle w:val="ConsPlusNonformat"/>
        <w:widowControl/>
      </w:pPr>
      <w:r>
        <w:t xml:space="preserve">    - области голеностопного сустава НКДР M77.5</w:t>
      </w:r>
    </w:p>
    <w:p w:rsidR="00000000" w:rsidRDefault="00BE72F4">
      <w:pPr>
        <w:pStyle w:val="ConsPlusNonformat"/>
        <w:widowControl/>
      </w:pPr>
      <w:r>
        <w:t xml:space="preserve">    - области лучезапястного сустава НКДР M77.8</w:t>
      </w:r>
    </w:p>
    <w:p w:rsidR="00000000" w:rsidRDefault="00BE72F4">
      <w:pPr>
        <w:pStyle w:val="ConsPlusNonformat"/>
        <w:widowControl/>
      </w:pPr>
      <w:r>
        <w:t xml:space="preserve">    - области плеча M75.9</w:t>
      </w:r>
    </w:p>
    <w:p w:rsidR="00000000" w:rsidRDefault="00BE72F4">
      <w:pPr>
        <w:pStyle w:val="ConsPlusNonformat"/>
        <w:widowControl/>
      </w:pPr>
      <w:r>
        <w:t xml:space="preserve">    - области позвоночника M46.0</w:t>
      </w:r>
    </w:p>
    <w:p w:rsidR="00000000" w:rsidRDefault="00BE72F4">
      <w:pPr>
        <w:pStyle w:val="ConsPlusNonformat"/>
        <w:widowControl/>
      </w:pPr>
      <w:r>
        <w:t xml:space="preserve">    - области тазобедренного сустава M76.8</w:t>
      </w:r>
    </w:p>
    <w:p w:rsidR="00000000" w:rsidRDefault="00BE72F4">
      <w:pPr>
        <w:pStyle w:val="ConsPlusNonformat"/>
        <w:widowControl/>
      </w:pPr>
      <w:r>
        <w:t xml:space="preserve">    - стопы НКДР M7</w:t>
      </w:r>
      <w:r>
        <w:t>7.5</w:t>
      </w:r>
    </w:p>
    <w:p w:rsidR="00000000" w:rsidRDefault="00BE72F4">
      <w:pPr>
        <w:pStyle w:val="ConsPlusNonformat"/>
        <w:widowControl/>
      </w:pPr>
      <w:r>
        <w:t xml:space="preserve">    Энтерит (диарейный)         (геморрагический)         (острый)</w:t>
      </w:r>
    </w:p>
    <w:p w:rsidR="00000000" w:rsidRDefault="00BE72F4">
      <w:pPr>
        <w:pStyle w:val="ConsPlusNonformat"/>
        <w:widowControl/>
      </w:pPr>
      <w:r>
        <w:t xml:space="preserve">    (предположительно инфекционный)  (септический) (эпидемический)</w:t>
      </w:r>
    </w:p>
    <w:p w:rsidR="00000000" w:rsidRDefault="00BE72F4">
      <w:pPr>
        <w:pStyle w:val="ConsPlusNonformat"/>
        <w:widowControl/>
      </w:pPr>
      <w:r>
        <w:t xml:space="preserve">    A09</w:t>
      </w:r>
    </w:p>
    <w:p w:rsidR="00000000" w:rsidRDefault="00BE72F4">
      <w:pPr>
        <w:pStyle w:val="ConsPlusNonformat"/>
        <w:widowControl/>
      </w:pPr>
      <w:r>
        <w:t xml:space="preserve">    - аллергический K52.2</w:t>
      </w:r>
    </w:p>
    <w:p w:rsidR="00000000" w:rsidRDefault="00BE72F4">
      <w:pPr>
        <w:pStyle w:val="ConsPlusNonformat"/>
        <w:widowControl/>
      </w:pPr>
      <w:r>
        <w:t xml:space="preserve">    - амебный A06.0</w:t>
      </w:r>
    </w:p>
    <w:p w:rsidR="00000000" w:rsidRDefault="00BE72F4">
      <w:pPr>
        <w:pStyle w:val="ConsPlusNonformat"/>
        <w:widowControl/>
      </w:pPr>
      <w:r>
        <w:t xml:space="preserve">    - бактериальный A04.9</w:t>
      </w:r>
    </w:p>
    <w:p w:rsidR="00000000" w:rsidRDefault="00BE72F4">
      <w:pPr>
        <w:pStyle w:val="ConsPlusNonformat"/>
        <w:widowControl/>
      </w:pPr>
      <w:r>
        <w:t xml:space="preserve">    - бациллярный НКДР A03.9</w:t>
      </w:r>
    </w:p>
    <w:p w:rsidR="00000000" w:rsidRDefault="00BE72F4">
      <w:pPr>
        <w:pStyle w:val="ConsPlusNonformat"/>
        <w:widowControl/>
      </w:pPr>
      <w:r>
        <w:t xml:space="preserve">    - вир</w:t>
      </w:r>
      <w:r>
        <w:t>усный A08.4</w:t>
      </w:r>
    </w:p>
    <w:p w:rsidR="00000000" w:rsidRDefault="00BE72F4">
      <w:pPr>
        <w:pStyle w:val="ConsPlusNonformat"/>
        <w:widowControl/>
      </w:pPr>
      <w:r>
        <w:t xml:space="preserve">    -- аденовирусный A08.2</w:t>
      </w:r>
    </w:p>
    <w:p w:rsidR="00000000" w:rsidRDefault="00BE72F4">
      <w:pPr>
        <w:pStyle w:val="ConsPlusNonformat"/>
        <w:widowControl/>
      </w:pPr>
      <w:r>
        <w:t xml:space="preserve">    - гриппозный (вирус не идентифицирован) J11.8</w:t>
      </w:r>
    </w:p>
    <w:p w:rsidR="00000000" w:rsidRDefault="00BE72F4">
      <w:pPr>
        <w:pStyle w:val="ConsPlusNonformat"/>
        <w:widowControl/>
      </w:pPr>
      <w:r>
        <w:t xml:space="preserve">    -- вирус гриппа идентифицирован J10.8</w:t>
      </w:r>
    </w:p>
    <w:p w:rsidR="00000000" w:rsidRDefault="00BE72F4">
      <w:pPr>
        <w:pStyle w:val="ConsPlusNonformat"/>
        <w:widowControl/>
      </w:pPr>
      <w:r>
        <w:t xml:space="preserve">    - жиардиазный A07.1</w:t>
      </w:r>
    </w:p>
    <w:p w:rsidR="00000000" w:rsidRDefault="00BE72F4">
      <w:pPr>
        <w:pStyle w:val="ConsPlusNonformat"/>
        <w:widowControl/>
      </w:pPr>
      <w:r>
        <w:t xml:space="preserve">    - инфекционный НКДР A09</w:t>
      </w:r>
    </w:p>
    <w:p w:rsidR="00000000" w:rsidRDefault="00BE72F4">
      <w:pPr>
        <w:pStyle w:val="ConsPlusNonformat"/>
        <w:widowControl/>
      </w:pPr>
      <w:r>
        <w:t xml:space="preserve">    - ишемический K55.9</w:t>
      </w:r>
    </w:p>
    <w:p w:rsidR="00000000" w:rsidRDefault="00BE72F4">
      <w:pPr>
        <w:pStyle w:val="ConsPlusNonformat"/>
        <w:widowControl/>
      </w:pPr>
      <w:r>
        <w:t xml:space="preserve">    -- острый K55.0</w:t>
      </w:r>
    </w:p>
    <w:p w:rsidR="00000000" w:rsidRDefault="00BE72F4">
      <w:pPr>
        <w:pStyle w:val="ConsPlusNonformat"/>
        <w:widowControl/>
      </w:pPr>
      <w:r>
        <w:t xml:space="preserve">    -- хронический K55.1</w:t>
      </w:r>
    </w:p>
    <w:p w:rsidR="00000000" w:rsidRDefault="00BE72F4">
      <w:pPr>
        <w:pStyle w:val="ConsPlusNonformat"/>
        <w:widowControl/>
      </w:pPr>
      <w:r>
        <w:t xml:space="preserve">    </w:t>
      </w:r>
      <w:r>
        <w:t>- кандидозный B37.8</w:t>
      </w:r>
    </w:p>
    <w:p w:rsidR="00000000" w:rsidRDefault="00BE72F4">
      <w:pPr>
        <w:pStyle w:val="ConsPlusNonformat"/>
        <w:widowControl/>
      </w:pPr>
      <w:r>
        <w:t xml:space="preserve">    - кокцидиозный A07.3</w:t>
      </w:r>
    </w:p>
    <w:p w:rsidR="00000000" w:rsidRDefault="00BE72F4">
      <w:pPr>
        <w:pStyle w:val="ConsPlusNonformat"/>
        <w:widowControl/>
      </w:pPr>
      <w:r>
        <w:t xml:space="preserve">    - регионарный K50.9</w:t>
      </w:r>
    </w:p>
    <w:p w:rsidR="00000000" w:rsidRDefault="00BE72F4">
      <w:pPr>
        <w:pStyle w:val="ConsPlusNonformat"/>
        <w:widowControl/>
      </w:pPr>
      <w:r>
        <w:t xml:space="preserve">    -- кишечника K50.9</w:t>
      </w:r>
    </w:p>
    <w:p w:rsidR="00000000" w:rsidRDefault="00BE72F4">
      <w:pPr>
        <w:pStyle w:val="ConsPlusNonformat"/>
        <w:widowControl/>
      </w:pPr>
      <w:r>
        <w:t xml:space="preserve">    --- толстого (ободочной, толстой или прямой кишки) K50.1</w:t>
      </w:r>
    </w:p>
    <w:p w:rsidR="00000000" w:rsidRDefault="00BE72F4">
      <w:pPr>
        <w:pStyle w:val="ConsPlusNonformat"/>
        <w:widowControl/>
      </w:pPr>
      <w:r>
        <w:t xml:space="preserve">    --- тонкого  (двенадцатиперстной,  подвздошной,  тощей  кишки)</w:t>
      </w:r>
    </w:p>
    <w:p w:rsidR="00000000" w:rsidRDefault="00BE72F4">
      <w:pPr>
        <w:pStyle w:val="ConsPlusNonformat"/>
        <w:widowControl/>
      </w:pPr>
      <w:r>
        <w:t xml:space="preserve">        K50.0</w:t>
      </w:r>
    </w:p>
    <w:p w:rsidR="00000000" w:rsidRDefault="00BE72F4">
      <w:pPr>
        <w:pStyle w:val="ConsPlusNonformat"/>
        <w:widowControl/>
      </w:pPr>
      <w:r>
        <w:t xml:space="preserve">    ---- и толстого ки</w:t>
      </w:r>
      <w:r>
        <w:t>шечника K50.8</w:t>
      </w:r>
    </w:p>
    <w:p w:rsidR="00000000" w:rsidRDefault="00BE72F4">
      <w:pPr>
        <w:pStyle w:val="ConsPlusNonformat"/>
        <w:widowControl/>
      </w:pPr>
      <w:r>
        <w:t xml:space="preserve">    - сальмонеллезный A02.0</w:t>
      </w:r>
    </w:p>
    <w:p w:rsidR="00000000" w:rsidRDefault="00BE72F4">
      <w:pPr>
        <w:pStyle w:val="ConsPlusNonformat"/>
        <w:widowControl/>
      </w:pPr>
      <w:r>
        <w:t xml:space="preserve">    - сегментарный K50.9</w:t>
      </w:r>
    </w:p>
    <w:p w:rsidR="00000000" w:rsidRDefault="00BE72F4">
      <w:pPr>
        <w:pStyle w:val="ConsPlusNonformat"/>
        <w:widowControl/>
      </w:pPr>
      <w:r>
        <w:t xml:space="preserve">    - хронический (неинфекционный) K52.9</w:t>
      </w:r>
    </w:p>
    <w:p w:rsidR="00000000" w:rsidRDefault="00BE72F4">
      <w:pPr>
        <w:pStyle w:val="ConsPlusNonformat"/>
        <w:widowControl/>
      </w:pPr>
      <w:r>
        <w:t xml:space="preserve">    - энтеровирусный A08.3</w:t>
      </w:r>
    </w:p>
    <w:p w:rsidR="00000000" w:rsidRDefault="00BE72F4">
      <w:pPr>
        <w:pStyle w:val="ConsPlusNonformat"/>
        <w:widowControl/>
      </w:pPr>
      <w:r>
        <w:lastRenderedPageBreak/>
        <w:t xml:space="preserve">    - язвенный (хронический) K51.9</w:t>
      </w:r>
    </w:p>
    <w:p w:rsidR="00000000" w:rsidRDefault="00BE72F4">
      <w:pPr>
        <w:pStyle w:val="ConsPlusNonformat"/>
        <w:widowControl/>
      </w:pPr>
      <w:r>
        <w:t xml:space="preserve">    Энтеробиоз B80</w:t>
      </w:r>
    </w:p>
    <w:p w:rsidR="00000000" w:rsidRDefault="00BE72F4">
      <w:pPr>
        <w:pStyle w:val="ConsPlusNonformat"/>
        <w:widowControl/>
      </w:pPr>
      <w:r>
        <w:t xml:space="preserve">    Энтероколит A09</w:t>
      </w:r>
    </w:p>
    <w:p w:rsidR="00000000" w:rsidRDefault="00BE72F4">
      <w:pPr>
        <w:pStyle w:val="ConsPlusNonformat"/>
        <w:widowControl/>
      </w:pPr>
      <w:r>
        <w:t xml:space="preserve">    - геморрагический (острый) K55.0</w:t>
      </w:r>
    </w:p>
    <w:p w:rsidR="00000000" w:rsidRDefault="00BE72F4">
      <w:pPr>
        <w:pStyle w:val="ConsPlusNonformat"/>
        <w:widowControl/>
      </w:pPr>
      <w:r>
        <w:t xml:space="preserve">    - ишем</w:t>
      </w:r>
      <w:r>
        <w:t>ический K55.9</w:t>
      </w:r>
    </w:p>
    <w:p w:rsidR="00000000" w:rsidRDefault="00BE72F4">
      <w:pPr>
        <w:pStyle w:val="ConsPlusNonformat"/>
        <w:widowControl/>
      </w:pPr>
      <w:r>
        <w:t xml:space="preserve">    - некротизирующий у плода или новорожденного P77</w:t>
      </w:r>
    </w:p>
    <w:p w:rsidR="00000000" w:rsidRDefault="00BE72F4">
      <w:pPr>
        <w:pStyle w:val="ConsPlusNonformat"/>
        <w:widowControl/>
      </w:pPr>
      <w:r>
        <w:t xml:space="preserve">    - язвенный (хронический) K51.0</w:t>
      </w:r>
    </w:p>
    <w:p w:rsidR="00000000" w:rsidRDefault="00BE72F4">
      <w:pPr>
        <w:pStyle w:val="ConsPlusNonformat"/>
        <w:widowControl/>
      </w:pPr>
      <w:r>
        <w:t xml:space="preserve">    Энтеропатия K63.9</w:t>
      </w:r>
    </w:p>
    <w:p w:rsidR="00000000" w:rsidRDefault="00BE72F4">
      <w:pPr>
        <w:pStyle w:val="ConsPlusNonformat"/>
        <w:widowControl/>
      </w:pPr>
      <w:r>
        <w:t xml:space="preserve">    - глютеновая K90.0</w:t>
      </w:r>
    </w:p>
    <w:p w:rsidR="00000000" w:rsidRDefault="00BE72F4">
      <w:pPr>
        <w:pStyle w:val="ConsPlusNonformat"/>
        <w:widowControl/>
      </w:pPr>
      <w:r>
        <w:t xml:space="preserve">    - связанная с потерей белка K90.4</w:t>
      </w:r>
    </w:p>
    <w:p w:rsidR="00000000" w:rsidRDefault="00BE72F4">
      <w:pPr>
        <w:pStyle w:val="ConsPlusNonformat"/>
        <w:widowControl/>
      </w:pPr>
      <w:r>
        <w:t xml:space="preserve">    Энтероррагия K92.2</w:t>
      </w:r>
    </w:p>
    <w:p w:rsidR="00000000" w:rsidRDefault="00BE72F4">
      <w:pPr>
        <w:pStyle w:val="ConsPlusNonformat"/>
        <w:widowControl/>
      </w:pPr>
      <w:r>
        <w:t xml:space="preserve">    Энтеростеноз K56.6</w:t>
      </w:r>
    </w:p>
    <w:p w:rsidR="00000000" w:rsidRDefault="00BE72F4">
      <w:pPr>
        <w:pStyle w:val="ConsPlusNonformat"/>
        <w:widowControl/>
      </w:pPr>
      <w:r>
        <w:t xml:space="preserve">    Энтероцеле K46.9</w:t>
      </w:r>
    </w:p>
    <w:p w:rsidR="00000000" w:rsidRDefault="00BE72F4">
      <w:pPr>
        <w:pStyle w:val="ConsPlusNonformat"/>
        <w:widowControl/>
      </w:pPr>
      <w:r>
        <w:t xml:space="preserve">    </w:t>
      </w:r>
      <w:r>
        <w:t>- влагалища (врожденное) (приобретенное) НКДР N81.5</w:t>
      </w:r>
    </w:p>
    <w:p w:rsidR="00000000" w:rsidRDefault="00BE72F4">
      <w:pPr>
        <w:pStyle w:val="ConsPlusNonformat"/>
        <w:widowControl/>
      </w:pPr>
      <w:r>
        <w:t xml:space="preserve">    Энтропион века  (паралитический)   (рубцовый)   (спастический)</w:t>
      </w:r>
    </w:p>
    <w:p w:rsidR="00000000" w:rsidRDefault="00BE72F4">
      <w:pPr>
        <w:pStyle w:val="ConsPlusNonformat"/>
        <w:widowControl/>
      </w:pPr>
      <w:r>
        <w:t xml:space="preserve">    (старческий) H02.0</w:t>
      </w:r>
    </w:p>
    <w:p w:rsidR="00000000" w:rsidRDefault="00BE72F4">
      <w:pPr>
        <w:pStyle w:val="ConsPlusNonformat"/>
        <w:widowControl/>
      </w:pPr>
      <w:r>
        <w:t xml:space="preserve">    - врожденный Q10.2</w:t>
      </w:r>
    </w:p>
    <w:p w:rsidR="00000000" w:rsidRDefault="00BE72F4">
      <w:pPr>
        <w:pStyle w:val="ConsPlusNonformat"/>
        <w:widowControl/>
      </w:pPr>
      <w:r>
        <w:t xml:space="preserve">    Энуклеация глаза травматическая (текущая травма) S05.7</w:t>
      </w:r>
    </w:p>
    <w:p w:rsidR="00000000" w:rsidRDefault="00BE72F4">
      <w:pPr>
        <w:pStyle w:val="ConsPlusNonformat"/>
        <w:widowControl/>
      </w:pPr>
      <w:r>
        <w:t xml:space="preserve">    Энурез БДУ R32</w:t>
      </w:r>
    </w:p>
    <w:p w:rsidR="00000000" w:rsidRDefault="00BE72F4">
      <w:pPr>
        <w:pStyle w:val="ConsPlusNonformat"/>
        <w:widowControl/>
      </w:pPr>
      <w:r>
        <w:t xml:space="preserve">    - неорган</w:t>
      </w:r>
      <w:r>
        <w:t>ического происхождения F98.0</w:t>
      </w:r>
    </w:p>
    <w:p w:rsidR="00000000" w:rsidRDefault="00BE72F4">
      <w:pPr>
        <w:pStyle w:val="ConsPlusNonformat"/>
        <w:widowControl/>
      </w:pPr>
      <w:r>
        <w:t xml:space="preserve">    - ночной R32</w:t>
      </w:r>
    </w:p>
    <w:p w:rsidR="00000000" w:rsidRDefault="00BE72F4">
      <w:pPr>
        <w:pStyle w:val="ConsPlusNonformat"/>
        <w:widowControl/>
      </w:pPr>
      <w:r>
        <w:t xml:space="preserve">    -- психогенный F98.0</w:t>
      </w:r>
    </w:p>
    <w:p w:rsidR="00000000" w:rsidRDefault="00BE72F4">
      <w:pPr>
        <w:pStyle w:val="ConsPlusNonformat"/>
        <w:widowControl/>
      </w:pPr>
      <w:r>
        <w:t xml:space="preserve">    - функциональный F98.0</w:t>
      </w:r>
    </w:p>
    <w:p w:rsidR="00000000" w:rsidRDefault="00BE72F4">
      <w:pPr>
        <w:pStyle w:val="ConsPlusNonformat"/>
        <w:widowControl/>
      </w:pPr>
      <w:r>
        <w:t xml:space="preserve">    Энцефалит (геморрагический)      (идиопатический)     (ложный)</w:t>
      </w:r>
    </w:p>
    <w:p w:rsidR="00000000" w:rsidRDefault="00BE72F4">
      <w:pPr>
        <w:pStyle w:val="ConsPlusNonformat"/>
        <w:widowControl/>
      </w:pPr>
      <w:r>
        <w:t xml:space="preserve">    (неэпидемический) (подострый) (хронический) G04.9</w:t>
      </w:r>
    </w:p>
    <w:p w:rsidR="00000000" w:rsidRDefault="00BE72F4">
      <w:pPr>
        <w:pStyle w:val="ConsPlusNonformat"/>
        <w:widowControl/>
      </w:pPr>
      <w:r>
        <w:t xml:space="preserve">    - гнойный G04.8</w:t>
      </w:r>
    </w:p>
    <w:p w:rsidR="00000000" w:rsidRDefault="00BE72F4">
      <w:pPr>
        <w:pStyle w:val="ConsPlusNonformat"/>
        <w:widowControl/>
      </w:pPr>
      <w:r>
        <w:t xml:space="preserve">    - летаргическ</w:t>
      </w:r>
      <w:r>
        <w:t>ий (инфекционный) (острый) A85.8</w:t>
      </w:r>
    </w:p>
    <w:p w:rsidR="00000000" w:rsidRDefault="00BE72F4">
      <w:pPr>
        <w:pStyle w:val="ConsPlusNonformat"/>
        <w:widowControl/>
      </w:pPr>
      <w:r>
        <w:t xml:space="preserve">    - менингококковый A39.8+ G05.0*</w:t>
      </w:r>
    </w:p>
    <w:p w:rsidR="00000000" w:rsidRDefault="00BE72F4">
      <w:pPr>
        <w:pStyle w:val="ConsPlusNonformat"/>
        <w:widowControl/>
      </w:pPr>
      <w:r>
        <w:t xml:space="preserve">    - поствакцинальный G04.0</w:t>
      </w:r>
    </w:p>
    <w:p w:rsidR="00000000" w:rsidRDefault="00BE72F4">
      <w:pPr>
        <w:pStyle w:val="ConsPlusNonformat"/>
        <w:widowControl/>
      </w:pPr>
      <w:r>
        <w:t xml:space="preserve">    - русский</w:t>
      </w:r>
    </w:p>
    <w:p w:rsidR="00000000" w:rsidRDefault="00BE72F4">
      <w:pPr>
        <w:pStyle w:val="ConsPlusNonformat"/>
        <w:widowControl/>
      </w:pPr>
      <w:r>
        <w:t xml:space="preserve">    -- весенне - летнего типа (таежный) A84.0</w:t>
      </w:r>
    </w:p>
    <w:p w:rsidR="00000000" w:rsidRDefault="00BE72F4">
      <w:pPr>
        <w:pStyle w:val="ConsPlusNonformat"/>
        <w:widowControl/>
      </w:pPr>
      <w:r>
        <w:t xml:space="preserve">    -- осенний A83.0</w:t>
      </w:r>
    </w:p>
    <w:p w:rsidR="00000000" w:rsidRDefault="00BE72F4">
      <w:pPr>
        <w:pStyle w:val="ConsPlusNonformat"/>
        <w:widowControl/>
      </w:pPr>
      <w:r>
        <w:t xml:space="preserve">    - эпидемический (вирусный) НКДР A86</w:t>
      </w:r>
    </w:p>
    <w:p w:rsidR="00000000" w:rsidRDefault="00BE72F4">
      <w:pPr>
        <w:pStyle w:val="ConsPlusNonformat"/>
        <w:widowControl/>
      </w:pPr>
      <w:r>
        <w:t xml:space="preserve">    Энцефаломиелит G04.9</w:t>
      </w:r>
    </w:p>
    <w:p w:rsidR="00000000" w:rsidRDefault="00BE72F4">
      <w:pPr>
        <w:pStyle w:val="ConsPlusNonformat"/>
        <w:widowControl/>
      </w:pPr>
      <w:r>
        <w:t xml:space="preserve">    - доброк</w:t>
      </w:r>
      <w:r>
        <w:t>ачественный миалгический G93.3</w:t>
      </w:r>
    </w:p>
    <w:p w:rsidR="00000000" w:rsidRDefault="00BE72F4">
      <w:pPr>
        <w:pStyle w:val="ConsPlusNonformat"/>
        <w:widowControl/>
      </w:pPr>
      <w:r>
        <w:t xml:space="preserve">    Энцефалопатия (острая) G93.4</w:t>
      </w:r>
    </w:p>
    <w:p w:rsidR="00000000" w:rsidRDefault="00BE72F4">
      <w:pPr>
        <w:pStyle w:val="ConsPlusNonformat"/>
        <w:widowControl/>
      </w:pPr>
      <w:r>
        <w:t xml:space="preserve">    - алкогольная G31.2</w:t>
      </w:r>
    </w:p>
    <w:p w:rsidR="00000000" w:rsidRDefault="00BE72F4">
      <w:pPr>
        <w:pStyle w:val="ConsPlusNonformat"/>
        <w:widowControl/>
      </w:pPr>
      <w:r>
        <w:t xml:space="preserve">    - вызванная</w:t>
      </w:r>
    </w:p>
    <w:p w:rsidR="00000000" w:rsidRDefault="00BE72F4">
      <w:pPr>
        <w:pStyle w:val="ConsPlusNonformat"/>
        <w:widowControl/>
      </w:pPr>
      <w:r>
        <w:t xml:space="preserve">    -- гриппом (вирус не идентифицирован) J11.8+G94.8*</w:t>
      </w:r>
    </w:p>
    <w:p w:rsidR="00000000" w:rsidRDefault="00BE72F4">
      <w:pPr>
        <w:pStyle w:val="ConsPlusNonformat"/>
        <w:widowControl/>
      </w:pPr>
      <w:r>
        <w:t xml:space="preserve">    --- вирус идентифицирован J10.8+ G94.8*</w:t>
      </w:r>
    </w:p>
    <w:p w:rsidR="00000000" w:rsidRDefault="00BE72F4">
      <w:pPr>
        <w:pStyle w:val="ConsPlusNonformat"/>
        <w:widowControl/>
      </w:pPr>
      <w:r>
        <w:t xml:space="preserve">    -- родовой травмой P11.1</w:t>
      </w:r>
    </w:p>
    <w:p w:rsidR="00000000" w:rsidRDefault="00BE72F4">
      <w:pPr>
        <w:pStyle w:val="ConsPlusNonformat"/>
        <w:widowControl/>
      </w:pPr>
      <w:r>
        <w:t xml:space="preserve">    - гипертензивная I67</w:t>
      </w:r>
      <w:r>
        <w:t>.4</w:t>
      </w:r>
    </w:p>
    <w:p w:rsidR="00000000" w:rsidRDefault="00BE72F4">
      <w:pPr>
        <w:pStyle w:val="ConsPlusNonformat"/>
        <w:widowControl/>
      </w:pPr>
      <w:r>
        <w:t xml:space="preserve">    - некротизирующая подострая G31.8</w:t>
      </w:r>
    </w:p>
    <w:p w:rsidR="00000000" w:rsidRDefault="00BE72F4">
      <w:pPr>
        <w:pStyle w:val="ConsPlusNonformat"/>
        <w:widowControl/>
      </w:pPr>
      <w:r>
        <w:t xml:space="preserve">    - печеночная K72.9</w:t>
      </w:r>
    </w:p>
    <w:p w:rsidR="00000000" w:rsidRDefault="00BE72F4">
      <w:pPr>
        <w:pStyle w:val="ConsPlusNonformat"/>
        <w:widowControl/>
      </w:pPr>
      <w:r>
        <w:t xml:space="preserve">    - постконтузионная F07.2</w:t>
      </w:r>
    </w:p>
    <w:p w:rsidR="00000000" w:rsidRDefault="00BE72F4">
      <w:pPr>
        <w:pStyle w:val="ConsPlusNonformat"/>
        <w:widowControl/>
      </w:pPr>
      <w:r>
        <w:t xml:space="preserve">    -- текущая травма S06.2</w:t>
      </w:r>
    </w:p>
    <w:p w:rsidR="00000000" w:rsidRDefault="00BE72F4">
      <w:pPr>
        <w:pStyle w:val="ConsPlusNonformat"/>
        <w:widowControl/>
      </w:pPr>
      <w:r>
        <w:t xml:space="preserve">    - токсическая G92</w:t>
      </w:r>
    </w:p>
    <w:p w:rsidR="00000000" w:rsidRDefault="00BE72F4">
      <w:pPr>
        <w:pStyle w:val="ConsPlusNonformat"/>
        <w:widowControl/>
      </w:pPr>
      <w:r>
        <w:t xml:space="preserve">    Энцефалоцеле Q01.9</w:t>
      </w:r>
    </w:p>
    <w:p w:rsidR="00000000" w:rsidRDefault="00BE72F4">
      <w:pPr>
        <w:pStyle w:val="ConsPlusNonformat"/>
        <w:widowControl/>
      </w:pPr>
      <w:r>
        <w:t xml:space="preserve">    Эозинофилия (аллергическая) (наследственная) D72.1</w:t>
      </w:r>
    </w:p>
    <w:p w:rsidR="00000000" w:rsidRDefault="00BE72F4">
      <w:pPr>
        <w:pStyle w:val="ConsPlusNonformat"/>
        <w:widowControl/>
      </w:pPr>
      <w:r>
        <w:t xml:space="preserve">    - легочная НКДР J82</w:t>
      </w:r>
    </w:p>
    <w:p w:rsidR="00000000" w:rsidRDefault="00BE72F4">
      <w:pPr>
        <w:pStyle w:val="ConsPlusNonformat"/>
        <w:widowControl/>
      </w:pPr>
      <w:r>
        <w:t xml:space="preserve">    - тропи</w:t>
      </w:r>
      <w:r>
        <w:t>ческая (легочная) J82</w:t>
      </w:r>
    </w:p>
    <w:p w:rsidR="00000000" w:rsidRDefault="00BE72F4">
      <w:pPr>
        <w:pStyle w:val="ConsPlusNonformat"/>
        <w:widowControl/>
      </w:pPr>
      <w:r>
        <w:t xml:space="preserve">    Эпендимома (злокачественная) (эпителиальная) (M9391/3)</w:t>
      </w:r>
    </w:p>
    <w:p w:rsidR="00000000" w:rsidRDefault="00BE72F4">
      <w:pPr>
        <w:pStyle w:val="ConsPlusNonformat"/>
        <w:widowControl/>
      </w:pPr>
      <w:r>
        <w:t xml:space="preserve">    - анапластического типа (M9392/3)</w:t>
      </w:r>
    </w:p>
    <w:p w:rsidR="00000000" w:rsidRDefault="00BE72F4">
      <w:pPr>
        <w:pStyle w:val="ConsPlusNonformat"/>
        <w:widowControl/>
      </w:pPr>
      <w:r>
        <w:t xml:space="preserve">    -- неуточненной локализации C71.9</w:t>
      </w:r>
    </w:p>
    <w:p w:rsidR="00000000" w:rsidRDefault="00BE72F4">
      <w:pPr>
        <w:pStyle w:val="ConsPlusNonformat"/>
        <w:widowControl/>
      </w:pPr>
      <w:r>
        <w:t xml:space="preserve">    Эпиглоттит (острый) J05.1</w:t>
      </w:r>
    </w:p>
    <w:p w:rsidR="00000000" w:rsidRDefault="00BE72F4">
      <w:pPr>
        <w:pStyle w:val="ConsPlusNonformat"/>
        <w:widowControl/>
      </w:pPr>
      <w:r>
        <w:t xml:space="preserve">    - хронический J37.0</w:t>
      </w:r>
    </w:p>
    <w:p w:rsidR="00000000" w:rsidRDefault="00BE72F4">
      <w:pPr>
        <w:pStyle w:val="ConsPlusNonformat"/>
        <w:widowControl/>
      </w:pPr>
      <w:r>
        <w:t xml:space="preserve">    Эпигнатус Q89.4</w:t>
      </w:r>
    </w:p>
    <w:p w:rsidR="00000000" w:rsidRDefault="00BE72F4">
      <w:pPr>
        <w:pStyle w:val="ConsPlusNonformat"/>
        <w:widowControl/>
      </w:pPr>
      <w:r>
        <w:t xml:space="preserve">    Эпидемический паротит</w:t>
      </w:r>
      <w:r>
        <w:t xml:space="preserve"> B26.9</w:t>
      </w:r>
    </w:p>
    <w:p w:rsidR="00000000" w:rsidRDefault="00BE72F4">
      <w:pPr>
        <w:pStyle w:val="ConsPlusNonformat"/>
        <w:widowControl/>
      </w:pPr>
      <w:r>
        <w:t xml:space="preserve">    Эпидермолиз буллезный (врожденный) Q81.9</w:t>
      </w:r>
    </w:p>
    <w:p w:rsidR="00000000" w:rsidRDefault="00BE72F4">
      <w:pPr>
        <w:pStyle w:val="ConsPlusNonformat"/>
        <w:widowControl/>
      </w:pPr>
      <w:r>
        <w:t xml:space="preserve">    - некротический ожогоподобный L51.2</w:t>
      </w:r>
    </w:p>
    <w:p w:rsidR="00000000" w:rsidRDefault="00BE72F4">
      <w:pPr>
        <w:pStyle w:val="ConsPlusNonformat"/>
        <w:widowControl/>
      </w:pPr>
      <w:r>
        <w:t xml:space="preserve">    Эпидермофития БДУ B35.9</w:t>
      </w:r>
    </w:p>
    <w:p w:rsidR="00000000" w:rsidRDefault="00BE72F4">
      <w:pPr>
        <w:pStyle w:val="ConsPlusNonformat"/>
        <w:widowControl/>
      </w:pPr>
      <w:r>
        <w:t xml:space="preserve">    - паховая B35.6</w:t>
      </w:r>
    </w:p>
    <w:p w:rsidR="00000000" w:rsidRDefault="00BE72F4">
      <w:pPr>
        <w:pStyle w:val="ConsPlusNonformat"/>
        <w:widowControl/>
      </w:pPr>
      <w:r>
        <w:t xml:space="preserve">    - стоп B35.3</w:t>
      </w:r>
    </w:p>
    <w:p w:rsidR="00000000" w:rsidRDefault="00BE72F4">
      <w:pPr>
        <w:pStyle w:val="ConsPlusNonformat"/>
        <w:widowControl/>
      </w:pPr>
      <w:r>
        <w:t xml:space="preserve">    Эпидидимит (невенерический)        (остаточный)       (острый)</w:t>
      </w:r>
    </w:p>
    <w:p w:rsidR="00000000" w:rsidRDefault="00BE72F4">
      <w:pPr>
        <w:pStyle w:val="ConsPlusNonformat"/>
        <w:widowControl/>
      </w:pPr>
      <w:r>
        <w:lastRenderedPageBreak/>
        <w:t xml:space="preserve">    (рецидивирующий) N45.9</w:t>
      </w:r>
    </w:p>
    <w:p w:rsidR="00000000" w:rsidRDefault="00BE72F4">
      <w:pPr>
        <w:pStyle w:val="ConsPlusNonformat"/>
        <w:widowControl/>
      </w:pPr>
      <w:r>
        <w:t xml:space="preserve">    Э</w:t>
      </w:r>
      <w:r>
        <w:t>пикондилит (локтя)</w:t>
      </w:r>
    </w:p>
    <w:p w:rsidR="00000000" w:rsidRDefault="00BE72F4">
      <w:pPr>
        <w:pStyle w:val="ConsPlusNonformat"/>
        <w:widowControl/>
      </w:pPr>
      <w:r>
        <w:t xml:space="preserve">    - латеральный M77.1</w:t>
      </w:r>
    </w:p>
    <w:p w:rsidR="00000000" w:rsidRDefault="00BE72F4">
      <w:pPr>
        <w:pStyle w:val="ConsPlusNonformat"/>
        <w:widowControl/>
      </w:pPr>
      <w:r>
        <w:t xml:space="preserve">    - медиальный M77.0</w:t>
      </w:r>
    </w:p>
    <w:p w:rsidR="00000000" w:rsidRDefault="00BE72F4">
      <w:pPr>
        <w:pStyle w:val="ConsPlusNonformat"/>
        <w:widowControl/>
      </w:pPr>
      <w:r>
        <w:t xml:space="preserve">    Эпилепсия, эпилептический G40.9</w:t>
      </w:r>
    </w:p>
    <w:p w:rsidR="00000000" w:rsidRDefault="00BE72F4">
      <w:pPr>
        <w:pStyle w:val="ConsPlusNonformat"/>
        <w:widowControl/>
      </w:pPr>
      <w:r>
        <w:t xml:space="preserve">    - генерализованная G40.3</w:t>
      </w:r>
    </w:p>
    <w:p w:rsidR="00000000" w:rsidRDefault="00BE72F4">
      <w:pPr>
        <w:pStyle w:val="ConsPlusNonformat"/>
        <w:widowControl/>
      </w:pPr>
      <w:r>
        <w:t xml:space="preserve">    -- несудорожная G40.3</w:t>
      </w:r>
    </w:p>
    <w:p w:rsidR="00000000" w:rsidRDefault="00BE72F4">
      <w:pPr>
        <w:pStyle w:val="ConsPlusNonformat"/>
        <w:widowControl/>
      </w:pPr>
      <w:r>
        <w:t xml:space="preserve">    -- сгибательная G40.3</w:t>
      </w:r>
    </w:p>
    <w:p w:rsidR="00000000" w:rsidRDefault="00BE72F4">
      <w:pPr>
        <w:pStyle w:val="ConsPlusNonformat"/>
        <w:widowControl/>
      </w:pPr>
      <w:r>
        <w:t xml:space="preserve">    -- судорожная G40.3</w:t>
      </w:r>
    </w:p>
    <w:p w:rsidR="00000000" w:rsidRDefault="00BE72F4">
      <w:pPr>
        <w:pStyle w:val="ConsPlusNonformat"/>
        <w:widowControl/>
      </w:pPr>
      <w:r>
        <w:t xml:space="preserve">    -- уточненного типа НКДР G40.4</w:t>
      </w:r>
    </w:p>
    <w:p w:rsidR="00000000" w:rsidRDefault="00BE72F4">
      <w:pPr>
        <w:pStyle w:val="ConsPlusNonformat"/>
        <w:widowControl/>
      </w:pPr>
      <w:r>
        <w:t xml:space="preserve">    - миоклони</w:t>
      </w:r>
      <w:r>
        <w:t>ческая G40.3</w:t>
      </w:r>
    </w:p>
    <w:p w:rsidR="00000000" w:rsidRDefault="00BE72F4">
      <w:pPr>
        <w:pStyle w:val="ConsPlusNonformat"/>
        <w:widowControl/>
      </w:pPr>
      <w:r>
        <w:t xml:space="preserve">    -- прогрессивная (семейная) G40.3</w:t>
      </w:r>
    </w:p>
    <w:p w:rsidR="00000000" w:rsidRDefault="00BE72F4">
      <w:pPr>
        <w:pStyle w:val="ConsPlusNonformat"/>
        <w:widowControl/>
      </w:pPr>
      <w:r>
        <w:t xml:space="preserve">    - парциальная (фокальная) G40.1</w:t>
      </w:r>
    </w:p>
    <w:p w:rsidR="00000000" w:rsidRDefault="00BE72F4">
      <w:pPr>
        <w:pStyle w:val="ConsPlusNonformat"/>
        <w:widowControl/>
      </w:pPr>
      <w:r>
        <w:t xml:space="preserve">    -- вторично генерализованная G40.1</w:t>
      </w:r>
    </w:p>
    <w:p w:rsidR="00000000" w:rsidRDefault="00BE72F4">
      <w:pPr>
        <w:pStyle w:val="ConsPlusNonformat"/>
        <w:widowControl/>
      </w:pPr>
      <w:r>
        <w:t xml:space="preserve">    -- с расстройством</w:t>
      </w:r>
    </w:p>
    <w:p w:rsidR="00000000" w:rsidRDefault="00BE72F4">
      <w:pPr>
        <w:pStyle w:val="ConsPlusNonformat"/>
        <w:widowControl/>
      </w:pPr>
      <w:r>
        <w:t xml:space="preserve">    --- памяти и мышления G40.2</w:t>
      </w:r>
    </w:p>
    <w:p w:rsidR="00000000" w:rsidRDefault="00BE72F4">
      <w:pPr>
        <w:pStyle w:val="ConsPlusNonformat"/>
        <w:widowControl/>
      </w:pPr>
      <w:r>
        <w:t xml:space="preserve">    --- сознания G40.2</w:t>
      </w:r>
    </w:p>
    <w:p w:rsidR="00000000" w:rsidRDefault="00BE72F4">
      <w:pPr>
        <w:pStyle w:val="ConsPlusNonformat"/>
        <w:widowControl/>
      </w:pPr>
      <w:r>
        <w:t xml:space="preserve">    - парциальная непрерывная G40.5</w:t>
      </w:r>
    </w:p>
    <w:p w:rsidR="00000000" w:rsidRDefault="00BE72F4">
      <w:pPr>
        <w:pStyle w:val="ConsPlusNonformat"/>
        <w:widowControl/>
      </w:pPr>
      <w:r>
        <w:t xml:space="preserve">    - психомотор</w:t>
      </w:r>
      <w:r>
        <w:t>ная G40.2</w:t>
      </w:r>
    </w:p>
    <w:p w:rsidR="00000000" w:rsidRDefault="00BE72F4">
      <w:pPr>
        <w:pStyle w:val="ConsPlusNonformat"/>
        <w:widowControl/>
      </w:pPr>
      <w:r>
        <w:t xml:space="preserve">    - соматомоторная G40.1</w:t>
      </w:r>
    </w:p>
    <w:p w:rsidR="00000000" w:rsidRDefault="00BE72F4">
      <w:pPr>
        <w:pStyle w:val="ConsPlusNonformat"/>
        <w:widowControl/>
      </w:pPr>
      <w:r>
        <w:t xml:space="preserve">    - статус G41.9</w:t>
      </w:r>
    </w:p>
    <w:p w:rsidR="00000000" w:rsidRDefault="00BE72F4">
      <w:pPr>
        <w:pStyle w:val="ConsPlusNonformat"/>
        <w:widowControl/>
        <w:rPr>
          <w:lang w:val="en-US"/>
        </w:rPr>
      </w:pPr>
      <w:r>
        <w:t xml:space="preserve">    </w:t>
      </w:r>
      <w:r>
        <w:rPr>
          <w:lang w:val="en-US"/>
        </w:rPr>
        <w:t>-- grand mal G41.0</w:t>
      </w:r>
    </w:p>
    <w:p w:rsidR="00000000" w:rsidRDefault="00BE72F4">
      <w:pPr>
        <w:pStyle w:val="ConsPlusNonformat"/>
        <w:widowControl/>
        <w:rPr>
          <w:lang w:val="en-US"/>
        </w:rPr>
      </w:pPr>
      <w:r>
        <w:rPr>
          <w:lang w:val="en-US"/>
        </w:rPr>
        <w:t xml:space="preserve">    </w:t>
      </w:r>
      <w:r>
        <w:rPr>
          <w:lang w:val="en-US"/>
        </w:rPr>
        <w:t>-- petit mal G41.1</w:t>
      </w:r>
    </w:p>
    <w:p w:rsidR="00000000" w:rsidRDefault="00BE72F4">
      <w:pPr>
        <w:pStyle w:val="ConsPlusNonformat"/>
        <w:widowControl/>
      </w:pPr>
      <w:r>
        <w:rPr>
          <w:lang w:val="en-US"/>
        </w:rPr>
        <w:t xml:space="preserve">    </w:t>
      </w:r>
      <w:r>
        <w:t>- травматическая (травма не уточнена) T90.5</w:t>
      </w:r>
    </w:p>
    <w:p w:rsidR="00000000" w:rsidRDefault="00BE72F4">
      <w:pPr>
        <w:pStyle w:val="ConsPlusNonformat"/>
        <w:widowControl/>
      </w:pPr>
      <w:r>
        <w:t xml:space="preserve">    Эпилойя Q85.1</w:t>
      </w:r>
    </w:p>
    <w:p w:rsidR="00000000" w:rsidRDefault="00BE72F4">
      <w:pPr>
        <w:pStyle w:val="ConsPlusNonformat"/>
        <w:widowControl/>
      </w:pPr>
      <w:r>
        <w:t xml:space="preserve">    Эписклерит H15.1</w:t>
      </w:r>
    </w:p>
    <w:p w:rsidR="00000000" w:rsidRDefault="00BE72F4">
      <w:pPr>
        <w:pStyle w:val="ConsPlusNonformat"/>
        <w:widowControl/>
      </w:pPr>
      <w:r>
        <w:t xml:space="preserve">    - гнойный H15.1</w:t>
      </w:r>
    </w:p>
    <w:p w:rsidR="00000000" w:rsidRDefault="00BE72F4">
      <w:pPr>
        <w:pStyle w:val="ConsPlusNonformat"/>
        <w:widowControl/>
      </w:pPr>
      <w:r>
        <w:t xml:space="preserve">    - сифилитический (поздний) A52.7+ H19.0*</w:t>
      </w:r>
    </w:p>
    <w:p w:rsidR="00000000" w:rsidRDefault="00BE72F4">
      <w:pPr>
        <w:pStyle w:val="ConsPlusNonformat"/>
        <w:widowControl/>
      </w:pPr>
      <w:r>
        <w:t xml:space="preserve">  </w:t>
      </w:r>
      <w:r>
        <w:t xml:space="preserve">  - туберкулезный A18.5+ H19.0*</w:t>
      </w:r>
    </w:p>
    <w:p w:rsidR="00000000" w:rsidRDefault="00BE72F4">
      <w:pPr>
        <w:pStyle w:val="ConsPlusNonformat"/>
        <w:widowControl/>
      </w:pPr>
      <w:r>
        <w:t xml:space="preserve">    Эписпадия (у женщин) (у мужчин) Q64.0</w:t>
      </w:r>
    </w:p>
    <w:p w:rsidR="00000000" w:rsidRDefault="00BE72F4">
      <w:pPr>
        <w:pStyle w:val="ConsPlusNonformat"/>
        <w:widowControl/>
      </w:pPr>
      <w:r>
        <w:t xml:space="preserve">    Эризипилоид(ная) A26.9</w:t>
      </w:r>
    </w:p>
    <w:p w:rsidR="00000000" w:rsidRDefault="00BE72F4">
      <w:pPr>
        <w:pStyle w:val="ConsPlusNonformat"/>
        <w:widowControl/>
      </w:pPr>
      <w:r>
        <w:t xml:space="preserve">    - диссеминированный A26.8</w:t>
      </w:r>
    </w:p>
    <w:p w:rsidR="00000000" w:rsidRDefault="00BE72F4">
      <w:pPr>
        <w:pStyle w:val="ConsPlusNonformat"/>
        <w:widowControl/>
      </w:pPr>
      <w:r>
        <w:t xml:space="preserve">    - кожный A26.0</w:t>
      </w:r>
    </w:p>
    <w:p w:rsidR="00000000" w:rsidRDefault="00BE72F4">
      <w:pPr>
        <w:pStyle w:val="ConsPlusNonformat"/>
        <w:widowControl/>
      </w:pPr>
      <w:r>
        <w:t xml:space="preserve">    - септицемия A26.7</w:t>
      </w:r>
    </w:p>
    <w:p w:rsidR="00000000" w:rsidRDefault="00BE72F4">
      <w:pPr>
        <w:pStyle w:val="ConsPlusNonformat"/>
        <w:widowControl/>
      </w:pPr>
      <w:r>
        <w:t xml:space="preserve">    Эритема L53.9</w:t>
      </w:r>
    </w:p>
    <w:p w:rsidR="00000000" w:rsidRDefault="00BE72F4">
      <w:pPr>
        <w:pStyle w:val="ConsPlusNonformat"/>
        <w:widowControl/>
      </w:pPr>
      <w:r>
        <w:t xml:space="preserve">    - буллезная L51.1</w:t>
      </w:r>
    </w:p>
    <w:p w:rsidR="00000000" w:rsidRDefault="00BE72F4">
      <w:pPr>
        <w:pStyle w:val="ConsPlusNonformat"/>
        <w:widowControl/>
      </w:pPr>
      <w:r>
        <w:t xml:space="preserve">    - многоформная L51.9</w:t>
      </w:r>
    </w:p>
    <w:p w:rsidR="00000000" w:rsidRDefault="00BE72F4">
      <w:pPr>
        <w:pStyle w:val="ConsPlusNonformat"/>
        <w:widowControl/>
      </w:pPr>
      <w:r>
        <w:t xml:space="preserve">    - токсическая </w:t>
      </w:r>
      <w:r>
        <w:t>НКДР L53.0</w:t>
      </w:r>
    </w:p>
    <w:p w:rsidR="00000000" w:rsidRDefault="00BE72F4">
      <w:pPr>
        <w:pStyle w:val="ConsPlusNonformat"/>
        <w:widowControl/>
      </w:pPr>
      <w:r>
        <w:t xml:space="preserve">    -- неонатальная P83.1</w:t>
      </w:r>
    </w:p>
    <w:p w:rsidR="00000000" w:rsidRDefault="00BE72F4">
      <w:pPr>
        <w:pStyle w:val="ConsPlusNonformat"/>
        <w:widowControl/>
      </w:pPr>
      <w:r>
        <w:t xml:space="preserve">    - узловатая L52</w:t>
      </w:r>
    </w:p>
    <w:p w:rsidR="00000000" w:rsidRDefault="00BE72F4">
      <w:pPr>
        <w:pStyle w:val="ConsPlusNonformat"/>
        <w:widowControl/>
      </w:pPr>
      <w:r>
        <w:t xml:space="preserve">    Эритремия (острая) (M9841/3) C94.0</w:t>
      </w:r>
    </w:p>
    <w:p w:rsidR="00000000" w:rsidRDefault="00BE72F4">
      <w:pPr>
        <w:pStyle w:val="ConsPlusNonformat"/>
        <w:widowControl/>
      </w:pPr>
      <w:r>
        <w:t xml:space="preserve">    - вторичная D75.1</w:t>
      </w:r>
    </w:p>
    <w:p w:rsidR="00000000" w:rsidRDefault="00BE72F4">
      <w:pPr>
        <w:pStyle w:val="ConsPlusNonformat"/>
        <w:widowControl/>
      </w:pPr>
      <w:r>
        <w:t xml:space="preserve">    - хроническая (M9842/3) C94.1</w:t>
      </w:r>
    </w:p>
    <w:p w:rsidR="00000000" w:rsidRDefault="00BE72F4">
      <w:pPr>
        <w:pStyle w:val="ConsPlusNonformat"/>
        <w:widowControl/>
      </w:pPr>
      <w:r>
        <w:t xml:space="preserve">    Эритробластоз (новорожденного) (плода) P55.9</w:t>
      </w:r>
    </w:p>
    <w:p w:rsidR="00000000" w:rsidRDefault="00BE72F4">
      <w:pPr>
        <w:pStyle w:val="ConsPlusNonformat"/>
        <w:widowControl/>
      </w:pPr>
      <w:r>
        <w:t xml:space="preserve">    - обусловленный</w:t>
      </w:r>
    </w:p>
    <w:p w:rsidR="00000000" w:rsidRDefault="00BE72F4">
      <w:pPr>
        <w:pStyle w:val="ConsPlusNonformat"/>
        <w:widowControl/>
      </w:pPr>
      <w:r>
        <w:t xml:space="preserve">    -- АВО - фактором (антителами  </w:t>
      </w:r>
      <w:r>
        <w:t>групп крови)  (изоиммунизацией)</w:t>
      </w:r>
    </w:p>
    <w:p w:rsidR="00000000" w:rsidRDefault="00BE72F4">
      <w:pPr>
        <w:pStyle w:val="ConsPlusNonformat"/>
        <w:widowControl/>
      </w:pPr>
      <w:r>
        <w:t xml:space="preserve">       (несовместимостью групп крови матери и плода) P55.1</w:t>
      </w:r>
    </w:p>
    <w:p w:rsidR="00000000" w:rsidRDefault="00BE72F4">
      <w:pPr>
        <w:pStyle w:val="ConsPlusNonformat"/>
        <w:widowControl/>
      </w:pPr>
      <w:r>
        <w:t xml:space="preserve">    -- резус    -    фактором    (антителами)    (изоиммунизацией)</w:t>
      </w:r>
    </w:p>
    <w:p w:rsidR="00000000" w:rsidRDefault="00BE72F4">
      <w:pPr>
        <w:pStyle w:val="ConsPlusNonformat"/>
        <w:widowControl/>
      </w:pPr>
      <w:r>
        <w:t xml:space="preserve">       (несовместимостью крови матери и плода) P55.0</w:t>
      </w:r>
    </w:p>
    <w:p w:rsidR="00000000" w:rsidRDefault="00BE72F4">
      <w:pPr>
        <w:pStyle w:val="ConsPlusNonformat"/>
        <w:widowControl/>
      </w:pPr>
      <w:r>
        <w:t xml:space="preserve">    Эритродермия L53.9</w:t>
      </w:r>
    </w:p>
    <w:p w:rsidR="00000000" w:rsidRDefault="00BE72F4">
      <w:pPr>
        <w:pStyle w:val="ConsPlusNonformat"/>
        <w:widowControl/>
      </w:pPr>
      <w:r>
        <w:t xml:space="preserve">    - вторичная L53.9</w:t>
      </w:r>
    </w:p>
    <w:p w:rsidR="00000000" w:rsidRDefault="00BE72F4">
      <w:pPr>
        <w:pStyle w:val="ConsPlusNonformat"/>
        <w:widowControl/>
      </w:pPr>
      <w:r>
        <w:t xml:space="preserve">    - десквамативная L21.1</w:t>
      </w:r>
    </w:p>
    <w:p w:rsidR="00000000" w:rsidRDefault="00BE72F4">
      <w:pPr>
        <w:pStyle w:val="ConsPlusNonformat"/>
        <w:widowControl/>
      </w:pPr>
      <w:r>
        <w:t xml:space="preserve">    - неонатальная P83.8</w:t>
      </w:r>
    </w:p>
    <w:p w:rsidR="00000000" w:rsidRDefault="00BE72F4">
      <w:pPr>
        <w:pStyle w:val="ConsPlusNonformat"/>
        <w:widowControl/>
      </w:pPr>
      <w:r>
        <w:t xml:space="preserve">    Эритролейкоз (M9840/3) C94.0</w:t>
      </w:r>
    </w:p>
    <w:p w:rsidR="00000000" w:rsidRDefault="00BE72F4">
      <w:pPr>
        <w:pStyle w:val="ConsPlusNonformat"/>
        <w:widowControl/>
      </w:pPr>
      <w:r>
        <w:t xml:space="preserve">    Эритроплакия слизистой полости рта K13.2</w:t>
      </w:r>
    </w:p>
    <w:p w:rsidR="00000000" w:rsidRDefault="00BE72F4">
      <w:pPr>
        <w:pStyle w:val="ConsPlusNonformat"/>
        <w:widowControl/>
      </w:pPr>
      <w:r>
        <w:t xml:space="preserve">    Эрозия</w:t>
      </w:r>
    </w:p>
    <w:p w:rsidR="00000000" w:rsidRDefault="00BE72F4">
      <w:pPr>
        <w:pStyle w:val="ConsPlusNonformat"/>
        <w:widowControl/>
      </w:pPr>
      <w:r>
        <w:t xml:space="preserve">    - артерии I77.2</w:t>
      </w:r>
    </w:p>
    <w:p w:rsidR="00000000" w:rsidRDefault="00BE72F4">
      <w:pPr>
        <w:pStyle w:val="ConsPlusNonformat"/>
        <w:widowControl/>
      </w:pPr>
      <w:r>
        <w:t xml:space="preserve">    - зубов   (идиопатическая)   (профессиональная)  (связанная  с</w:t>
      </w:r>
    </w:p>
    <w:p w:rsidR="00000000" w:rsidRDefault="00BE72F4">
      <w:pPr>
        <w:pStyle w:val="ConsPlusNonformat"/>
        <w:widowControl/>
      </w:pPr>
      <w:r>
        <w:t xml:space="preserve">      диетой или рвотой) K03</w:t>
      </w:r>
      <w:r>
        <w:t>.2</w:t>
      </w:r>
    </w:p>
    <w:p w:rsidR="00000000" w:rsidRDefault="00BE72F4">
      <w:pPr>
        <w:pStyle w:val="ConsPlusNonformat"/>
        <w:widowControl/>
      </w:pPr>
      <w:r>
        <w:t xml:space="preserve">    - роговицы (нетравматическая) H16.0</w:t>
      </w:r>
    </w:p>
    <w:p w:rsidR="00000000" w:rsidRDefault="00BE72F4">
      <w:pPr>
        <w:pStyle w:val="ConsPlusNonformat"/>
        <w:widowControl/>
      </w:pPr>
      <w:r>
        <w:t xml:space="preserve">    -- рецидивирующая H18.8</w:t>
      </w:r>
    </w:p>
    <w:p w:rsidR="00000000" w:rsidRDefault="00BE72F4">
      <w:pPr>
        <w:pStyle w:val="ConsPlusNonformat"/>
        <w:widowControl/>
      </w:pPr>
      <w:r>
        <w:t xml:space="preserve">    -- травматическая S05.0</w:t>
      </w:r>
    </w:p>
    <w:p w:rsidR="00000000" w:rsidRDefault="00BE72F4">
      <w:pPr>
        <w:pStyle w:val="ConsPlusNonformat"/>
        <w:widowControl/>
      </w:pPr>
      <w:r>
        <w:t xml:space="preserve">    - шейки матки (врожденная) (приобретенная) (хроническая) N86</w:t>
      </w:r>
    </w:p>
    <w:p w:rsidR="00000000" w:rsidRDefault="00BE72F4">
      <w:pPr>
        <w:pStyle w:val="ConsPlusNonformat"/>
        <w:widowControl/>
      </w:pPr>
      <w:r>
        <w:t xml:space="preserve">    Эхинококкоз (инвазия) БДУ B67.9</w:t>
      </w:r>
    </w:p>
    <w:p w:rsidR="00000000" w:rsidRDefault="00BE72F4">
      <w:pPr>
        <w:pStyle w:val="ConsPlusNonformat"/>
        <w:widowControl/>
      </w:pPr>
      <w:r>
        <w:lastRenderedPageBreak/>
        <w:t xml:space="preserve">    - гранулезный B67.4</w:t>
      </w:r>
    </w:p>
    <w:p w:rsidR="00000000" w:rsidRDefault="00BE72F4">
      <w:pPr>
        <w:pStyle w:val="ConsPlusNonformat"/>
        <w:widowControl/>
      </w:pPr>
      <w:r>
        <w:t xml:space="preserve">    -- легкого B67.1+ J99.8*</w:t>
      </w:r>
    </w:p>
    <w:p w:rsidR="00000000" w:rsidRDefault="00BE72F4">
      <w:pPr>
        <w:pStyle w:val="ConsPlusNonformat"/>
        <w:widowControl/>
      </w:pPr>
      <w:r>
        <w:t xml:space="preserve">   </w:t>
      </w:r>
      <w:r>
        <w:t xml:space="preserve"> -- печени B67.0+ K77.0*</w:t>
      </w:r>
    </w:p>
    <w:p w:rsidR="00000000" w:rsidRDefault="00BE72F4">
      <w:pPr>
        <w:pStyle w:val="ConsPlusNonformat"/>
        <w:widowControl/>
      </w:pPr>
    </w:p>
    <w:p w:rsidR="00000000" w:rsidRDefault="00BE72F4">
      <w:pPr>
        <w:pStyle w:val="ConsPlusNonformat"/>
        <w:widowControl/>
      </w:pPr>
      <w:r>
        <w:t xml:space="preserve">                                Ю</w:t>
      </w:r>
    </w:p>
    <w:p w:rsidR="00000000" w:rsidRDefault="00BE72F4">
      <w:pPr>
        <w:pStyle w:val="ConsPlusNonformat"/>
        <w:widowControl/>
      </w:pPr>
    </w:p>
    <w:p w:rsidR="00000000" w:rsidRDefault="00BE72F4">
      <w:pPr>
        <w:pStyle w:val="ConsPlusNonformat"/>
        <w:widowControl/>
      </w:pPr>
      <w:r>
        <w:t xml:space="preserve">    Юнглинга болезнь D86.9</w:t>
      </w:r>
    </w:p>
    <w:p w:rsidR="00000000" w:rsidRDefault="00BE72F4">
      <w:pPr>
        <w:pStyle w:val="ConsPlusNonformat"/>
        <w:widowControl/>
      </w:pPr>
      <w:r>
        <w:t xml:space="preserve">    Юношеский</w:t>
      </w:r>
    </w:p>
    <w:p w:rsidR="00000000" w:rsidRDefault="00BE72F4">
      <w:pPr>
        <w:pStyle w:val="ConsPlusNonformat"/>
        <w:widowControl/>
      </w:pPr>
      <w:r>
        <w:t xml:space="preserve">    - апофизит (кости) M92.9</w:t>
      </w:r>
    </w:p>
    <w:p w:rsidR="00000000" w:rsidRDefault="00BE72F4">
      <w:pPr>
        <w:pStyle w:val="ConsPlusNonformat"/>
        <w:widowControl/>
      </w:pPr>
      <w:r>
        <w:t xml:space="preserve">    - остеохондроз M92.9</w:t>
      </w:r>
    </w:p>
    <w:p w:rsidR="00000000" w:rsidRDefault="00BE72F4">
      <w:pPr>
        <w:pStyle w:val="ConsPlusNonformat"/>
        <w:widowControl/>
      </w:pPr>
      <w:r>
        <w:t xml:space="preserve">    -- верхней конечности НКДР M92.3</w:t>
      </w:r>
    </w:p>
    <w:p w:rsidR="00000000" w:rsidRDefault="00BE72F4">
      <w:pPr>
        <w:pStyle w:val="ConsPlusNonformat"/>
        <w:widowControl/>
      </w:pPr>
      <w:r>
        <w:t xml:space="preserve">    -- головки бедренной кости M91.1</w:t>
      </w:r>
    </w:p>
    <w:p w:rsidR="00000000" w:rsidRDefault="00BE72F4">
      <w:pPr>
        <w:pStyle w:val="ConsPlusNonformat"/>
        <w:widowControl/>
      </w:pPr>
      <w:r>
        <w:t xml:space="preserve">    -- надколенника M92.4</w:t>
      </w:r>
    </w:p>
    <w:p w:rsidR="00000000" w:rsidRDefault="00BE72F4">
      <w:pPr>
        <w:pStyle w:val="ConsPlusNonformat"/>
        <w:widowControl/>
      </w:pPr>
      <w:r>
        <w:t xml:space="preserve">    -- нижней конечности НКДР M92.8</w:t>
      </w:r>
    </w:p>
    <w:p w:rsidR="00000000" w:rsidRDefault="00BE72F4">
      <w:pPr>
        <w:pStyle w:val="ConsPlusNonformat"/>
        <w:widowControl/>
      </w:pPr>
      <w:r>
        <w:t xml:space="preserve">    -- позвоночника M42.0</w:t>
      </w:r>
    </w:p>
    <w:p w:rsidR="00000000" w:rsidRDefault="00BE72F4">
      <w:pPr>
        <w:pStyle w:val="ConsPlusNonformat"/>
        <w:widowControl/>
      </w:pPr>
      <w:r>
        <w:t xml:space="preserve">    -- стопы НКДР M92.8</w:t>
      </w:r>
    </w:p>
    <w:p w:rsidR="00000000" w:rsidRDefault="00BE72F4">
      <w:pPr>
        <w:pStyle w:val="ConsPlusNonformat"/>
        <w:widowControl/>
      </w:pPr>
    </w:p>
    <w:p w:rsidR="00000000" w:rsidRDefault="00BE72F4">
      <w:pPr>
        <w:pStyle w:val="ConsPlusNonformat"/>
        <w:widowControl/>
      </w:pPr>
      <w:r>
        <w:t xml:space="preserve">                                Я</w:t>
      </w:r>
    </w:p>
    <w:p w:rsidR="00000000" w:rsidRDefault="00BE72F4">
      <w:pPr>
        <w:pStyle w:val="ConsPlusNonformat"/>
        <w:widowControl/>
      </w:pPr>
    </w:p>
    <w:p w:rsidR="00000000" w:rsidRDefault="00BE72F4">
      <w:pPr>
        <w:pStyle w:val="ConsPlusNonformat"/>
        <w:widowControl/>
      </w:pPr>
      <w:r>
        <w:t xml:space="preserve">    Язва (изъязвленный) (язвенный) L98.4</w:t>
      </w:r>
    </w:p>
    <w:p w:rsidR="00000000" w:rsidRDefault="00BE72F4">
      <w:pPr>
        <w:pStyle w:val="ConsPlusNonformat"/>
        <w:widowControl/>
      </w:pPr>
      <w:r>
        <w:t xml:space="preserve">    - альвеолярного отростка K10.3</w:t>
      </w:r>
    </w:p>
    <w:p w:rsidR="00000000" w:rsidRDefault="00BE72F4">
      <w:pPr>
        <w:pStyle w:val="ConsPlusNonformat"/>
        <w:widowControl/>
      </w:pPr>
      <w:r>
        <w:t xml:space="preserve">    - амебная (кишечника) A06.1</w:t>
      </w:r>
    </w:p>
    <w:p w:rsidR="00000000" w:rsidRDefault="00BE72F4">
      <w:pPr>
        <w:pStyle w:val="ConsPlusNonformat"/>
        <w:widowControl/>
      </w:pPr>
      <w:r>
        <w:t xml:space="preserve">    -- кожи A06.7</w:t>
      </w:r>
    </w:p>
    <w:p w:rsidR="00000000" w:rsidRDefault="00BE72F4">
      <w:pPr>
        <w:pStyle w:val="ConsPlusNonformat"/>
        <w:widowControl/>
      </w:pPr>
      <w:r>
        <w:t xml:space="preserve">    - ан</w:t>
      </w:r>
      <w:r>
        <w:t>оректальная K62.6</w:t>
      </w:r>
    </w:p>
    <w:p w:rsidR="00000000" w:rsidRDefault="00BE72F4">
      <w:pPr>
        <w:pStyle w:val="ConsPlusNonformat"/>
        <w:widowControl/>
      </w:pPr>
      <w:r>
        <w:t xml:space="preserve">    - артерии I77.2</w:t>
      </w:r>
    </w:p>
    <w:p w:rsidR="00000000" w:rsidRDefault="00BE72F4">
      <w:pPr>
        <w:pStyle w:val="ConsPlusNonformat"/>
        <w:widowControl/>
      </w:pPr>
      <w:r>
        <w:t xml:space="preserve">    - афтозная (полости рта) (рецидивирующая) K12.0</w:t>
      </w:r>
    </w:p>
    <w:p w:rsidR="00000000" w:rsidRDefault="00BE72F4">
      <w:pPr>
        <w:pStyle w:val="ConsPlusNonformat"/>
        <w:widowControl/>
      </w:pPr>
      <w:r>
        <w:t xml:space="preserve">    -- половых органов</w:t>
      </w:r>
    </w:p>
    <w:p w:rsidR="00000000" w:rsidRDefault="00BE72F4">
      <w:pPr>
        <w:pStyle w:val="ConsPlusNonformat"/>
        <w:widowControl/>
      </w:pPr>
      <w:r>
        <w:t xml:space="preserve">    --- у женщин N76.6</w:t>
      </w:r>
    </w:p>
    <w:p w:rsidR="00000000" w:rsidRDefault="00BE72F4">
      <w:pPr>
        <w:pStyle w:val="ConsPlusNonformat"/>
        <w:widowControl/>
      </w:pPr>
      <w:r>
        <w:t xml:space="preserve">    --- у мужчин N50.8</w:t>
      </w:r>
    </w:p>
    <w:p w:rsidR="00000000" w:rsidRDefault="00BE72F4">
      <w:pPr>
        <w:pStyle w:val="ConsPlusNonformat"/>
        <w:widowControl/>
      </w:pPr>
      <w:r>
        <w:t xml:space="preserve">    - брюшнотифозная (прободная) A01.0</w:t>
      </w:r>
    </w:p>
    <w:p w:rsidR="00000000" w:rsidRDefault="00BE72F4">
      <w:pPr>
        <w:pStyle w:val="ConsPlusNonformat"/>
        <w:widowControl/>
      </w:pPr>
      <w:r>
        <w:t xml:space="preserve">    - варикозная (нижней конечности любой части) I83.0</w:t>
      </w:r>
    </w:p>
    <w:p w:rsidR="00000000" w:rsidRDefault="00BE72F4">
      <w:pPr>
        <w:pStyle w:val="ConsPlusNonformat"/>
        <w:widowControl/>
      </w:pPr>
      <w:r>
        <w:t xml:space="preserve">   </w:t>
      </w:r>
      <w:r>
        <w:t xml:space="preserve"> -- воспаленная или инфицированная I83.2</w:t>
      </w:r>
    </w:p>
    <w:p w:rsidR="00000000" w:rsidRDefault="00BE72F4">
      <w:pPr>
        <w:pStyle w:val="ConsPlusNonformat"/>
        <w:widowControl/>
      </w:pPr>
      <w:r>
        <w:t xml:space="preserve">    -- мошонки I86.1</w:t>
      </w:r>
    </w:p>
    <w:p w:rsidR="00000000" w:rsidRDefault="00BE72F4">
      <w:pPr>
        <w:pStyle w:val="ConsPlusNonformat"/>
        <w:widowControl/>
      </w:pPr>
      <w:r>
        <w:t xml:space="preserve">    -- пищевода I85.9</w:t>
      </w:r>
    </w:p>
    <w:p w:rsidR="00000000" w:rsidRDefault="00BE72F4">
      <w:pPr>
        <w:pStyle w:val="ConsPlusNonformat"/>
        <w:widowControl/>
      </w:pPr>
      <w:r>
        <w:t xml:space="preserve">    --- кровоточащая I85.0</w:t>
      </w:r>
    </w:p>
    <w:p w:rsidR="00000000" w:rsidRDefault="00BE72F4">
      <w:pPr>
        <w:pStyle w:val="ConsPlusNonformat"/>
        <w:widowControl/>
      </w:pPr>
      <w:r>
        <w:t xml:space="preserve">    - вульвы (инфекционная) (острая) N76.6</w:t>
      </w:r>
    </w:p>
    <w:p w:rsidR="00000000" w:rsidRDefault="00BE72F4">
      <w:pPr>
        <w:pStyle w:val="ConsPlusNonformat"/>
        <w:widowControl/>
      </w:pPr>
      <w:r>
        <w:t xml:space="preserve">    -- герпесвирусная A60.0+ N77.0*</w:t>
      </w:r>
    </w:p>
    <w:p w:rsidR="00000000" w:rsidRDefault="00BE72F4">
      <w:pPr>
        <w:pStyle w:val="ConsPlusNonformat"/>
        <w:widowControl/>
      </w:pPr>
      <w:r>
        <w:t xml:space="preserve">    - вызванная</w:t>
      </w:r>
    </w:p>
    <w:p w:rsidR="00000000" w:rsidRDefault="00BE72F4">
      <w:pPr>
        <w:pStyle w:val="ConsPlusNonformat"/>
        <w:widowControl/>
      </w:pPr>
      <w:r>
        <w:t xml:space="preserve">    -- гипсовой повязкой L89</w:t>
      </w:r>
    </w:p>
    <w:p w:rsidR="00000000" w:rsidRDefault="00BE72F4">
      <w:pPr>
        <w:pStyle w:val="ConsPlusNonformat"/>
        <w:widowControl/>
      </w:pPr>
      <w:r>
        <w:t xml:space="preserve">    -- сдавлением L89</w:t>
      </w:r>
    </w:p>
    <w:p w:rsidR="00000000" w:rsidRDefault="00BE72F4">
      <w:pPr>
        <w:pStyle w:val="ConsPlusNonformat"/>
        <w:widowControl/>
      </w:pPr>
      <w:r>
        <w:t xml:space="preserve">    - гастроеюнальная (пептическая) K28.9</w:t>
      </w:r>
    </w:p>
    <w:p w:rsidR="00000000" w:rsidRDefault="00BE72F4">
      <w:pPr>
        <w:pStyle w:val="ConsPlusNonformat"/>
        <w:widowControl/>
      </w:pPr>
      <w:r>
        <w:t xml:space="preserve">    -- острая K28.3</w:t>
      </w:r>
    </w:p>
    <w:p w:rsidR="00000000" w:rsidRDefault="00BE72F4">
      <w:pPr>
        <w:pStyle w:val="ConsPlusNonformat"/>
        <w:widowControl/>
      </w:pPr>
      <w:r>
        <w:t xml:space="preserve">    --- с</w:t>
      </w:r>
    </w:p>
    <w:p w:rsidR="00000000" w:rsidRDefault="00BE72F4">
      <w:pPr>
        <w:pStyle w:val="ConsPlusNonformat"/>
        <w:widowControl/>
      </w:pPr>
      <w:r>
        <w:t xml:space="preserve">    --- кровотечением K28.0</w:t>
      </w:r>
    </w:p>
    <w:p w:rsidR="00000000" w:rsidRDefault="00BE72F4">
      <w:pPr>
        <w:pStyle w:val="ConsPlusNonformat"/>
        <w:widowControl/>
      </w:pPr>
      <w:r>
        <w:t xml:space="preserve">    ----- и прободением K28.2</w:t>
      </w:r>
    </w:p>
    <w:p w:rsidR="00000000" w:rsidRDefault="00BE72F4">
      <w:pPr>
        <w:pStyle w:val="ConsPlusNonformat"/>
        <w:widowControl/>
      </w:pPr>
      <w:r>
        <w:t xml:space="preserve">    ---- прободением K28.1</w:t>
      </w:r>
    </w:p>
    <w:p w:rsidR="00000000" w:rsidRDefault="00BE72F4">
      <w:pPr>
        <w:pStyle w:val="ConsPlusNonformat"/>
        <w:widowControl/>
      </w:pPr>
      <w:r>
        <w:t xml:space="preserve">    -- с</w:t>
      </w:r>
    </w:p>
    <w:p w:rsidR="00000000" w:rsidRDefault="00BE72F4">
      <w:pPr>
        <w:pStyle w:val="ConsPlusNonformat"/>
        <w:widowControl/>
      </w:pPr>
      <w:r>
        <w:t xml:space="preserve">    --- кровотечением K28.4</w:t>
      </w:r>
    </w:p>
    <w:p w:rsidR="00000000" w:rsidRDefault="00BE72F4">
      <w:pPr>
        <w:pStyle w:val="ConsPlusNonformat"/>
        <w:widowControl/>
      </w:pPr>
      <w:r>
        <w:t xml:space="preserve">    ---- и прободением K28.6</w:t>
      </w:r>
    </w:p>
    <w:p w:rsidR="00000000" w:rsidRDefault="00BE72F4">
      <w:pPr>
        <w:pStyle w:val="ConsPlusNonformat"/>
        <w:widowControl/>
      </w:pPr>
      <w:r>
        <w:t xml:space="preserve">    --- прободением K28.5</w:t>
      </w:r>
    </w:p>
    <w:p w:rsidR="00000000" w:rsidRDefault="00BE72F4">
      <w:pPr>
        <w:pStyle w:val="ConsPlusNonformat"/>
        <w:widowControl/>
      </w:pPr>
      <w:r>
        <w:t xml:space="preserve">    --</w:t>
      </w:r>
      <w:r>
        <w:t xml:space="preserve"> хроническая K28.7</w:t>
      </w:r>
    </w:p>
    <w:p w:rsidR="00000000" w:rsidRDefault="00BE72F4">
      <w:pPr>
        <w:pStyle w:val="ConsPlusNonformat"/>
        <w:widowControl/>
      </w:pPr>
      <w:r>
        <w:t xml:space="preserve">    - гортани (афтозная) (контактная) J38.7</w:t>
      </w:r>
    </w:p>
    <w:p w:rsidR="00000000" w:rsidRDefault="00BE72F4">
      <w:pPr>
        <w:pStyle w:val="ConsPlusNonformat"/>
        <w:widowControl/>
      </w:pPr>
      <w:r>
        <w:t xml:space="preserve">    -- дифтерийная A36.2</w:t>
      </w:r>
    </w:p>
    <w:p w:rsidR="00000000" w:rsidRDefault="00BE72F4">
      <w:pPr>
        <w:pStyle w:val="ConsPlusNonformat"/>
        <w:widowControl/>
      </w:pPr>
      <w:r>
        <w:t xml:space="preserve">    - губы K13.0</w:t>
      </w:r>
    </w:p>
    <w:p w:rsidR="00000000" w:rsidRDefault="00BE72F4">
      <w:pPr>
        <w:pStyle w:val="ConsPlusNonformat"/>
        <w:widowControl/>
      </w:pPr>
      <w:r>
        <w:t xml:space="preserve">    - Гуннера N30.1</w:t>
      </w:r>
    </w:p>
    <w:p w:rsidR="00000000" w:rsidRDefault="00BE72F4">
      <w:pPr>
        <w:pStyle w:val="ConsPlusNonformat"/>
        <w:widowControl/>
      </w:pPr>
      <w:r>
        <w:t xml:space="preserve">    - двенадцатиперстной кишки (пептическая) (эрозивная) K26.9</w:t>
      </w:r>
    </w:p>
    <w:p w:rsidR="00000000" w:rsidRDefault="00BE72F4">
      <w:pPr>
        <w:pStyle w:val="ConsPlusNonformat"/>
        <w:widowControl/>
      </w:pPr>
      <w:r>
        <w:t xml:space="preserve">    -- острая K26.3</w:t>
      </w:r>
    </w:p>
    <w:p w:rsidR="00000000" w:rsidRDefault="00BE72F4">
      <w:pPr>
        <w:pStyle w:val="ConsPlusNonformat"/>
        <w:widowControl/>
      </w:pPr>
      <w:r>
        <w:t xml:space="preserve">    --- с</w:t>
      </w:r>
    </w:p>
    <w:p w:rsidR="00000000" w:rsidRDefault="00BE72F4">
      <w:pPr>
        <w:pStyle w:val="ConsPlusNonformat"/>
        <w:widowControl/>
      </w:pPr>
      <w:r>
        <w:t xml:space="preserve">    ---- кровотечением K26.0</w:t>
      </w:r>
    </w:p>
    <w:p w:rsidR="00000000" w:rsidRDefault="00BE72F4">
      <w:pPr>
        <w:pStyle w:val="ConsPlusNonformat"/>
        <w:widowControl/>
      </w:pPr>
      <w:r>
        <w:t xml:space="preserve">    -----</w:t>
      </w:r>
      <w:r>
        <w:t xml:space="preserve"> и прободением K26.2</w:t>
      </w:r>
    </w:p>
    <w:p w:rsidR="00000000" w:rsidRDefault="00BE72F4">
      <w:pPr>
        <w:pStyle w:val="ConsPlusNonformat"/>
        <w:widowControl/>
      </w:pPr>
      <w:r>
        <w:t xml:space="preserve">    ---- прободением K26.1</w:t>
      </w:r>
    </w:p>
    <w:p w:rsidR="00000000" w:rsidRDefault="00BE72F4">
      <w:pPr>
        <w:pStyle w:val="ConsPlusNonformat"/>
        <w:widowControl/>
      </w:pPr>
      <w:r>
        <w:t xml:space="preserve">    -- с</w:t>
      </w:r>
    </w:p>
    <w:p w:rsidR="00000000" w:rsidRDefault="00BE72F4">
      <w:pPr>
        <w:pStyle w:val="ConsPlusNonformat"/>
        <w:widowControl/>
      </w:pPr>
      <w:r>
        <w:t xml:space="preserve">    --- кровотечением K26.4</w:t>
      </w:r>
    </w:p>
    <w:p w:rsidR="00000000" w:rsidRDefault="00BE72F4">
      <w:pPr>
        <w:pStyle w:val="ConsPlusNonformat"/>
        <w:widowControl/>
      </w:pPr>
      <w:r>
        <w:t xml:space="preserve">    ---- и прободением K26.6</w:t>
      </w:r>
    </w:p>
    <w:p w:rsidR="00000000" w:rsidRDefault="00BE72F4">
      <w:pPr>
        <w:pStyle w:val="ConsPlusNonformat"/>
        <w:widowControl/>
      </w:pPr>
      <w:r>
        <w:lastRenderedPageBreak/>
        <w:t xml:space="preserve">    --- прободением K26.5</w:t>
      </w:r>
    </w:p>
    <w:p w:rsidR="00000000" w:rsidRDefault="00BE72F4">
      <w:pPr>
        <w:pStyle w:val="ConsPlusNonformat"/>
        <w:widowControl/>
      </w:pPr>
      <w:r>
        <w:t xml:space="preserve">    -- хроническая K26.7</w:t>
      </w:r>
    </w:p>
    <w:p w:rsidR="00000000" w:rsidRDefault="00BE72F4">
      <w:pPr>
        <w:pStyle w:val="ConsPlusNonformat"/>
        <w:widowControl/>
      </w:pPr>
      <w:r>
        <w:t xml:space="preserve">    --- c</w:t>
      </w:r>
    </w:p>
    <w:p w:rsidR="00000000" w:rsidRDefault="00BE72F4">
      <w:pPr>
        <w:pStyle w:val="ConsPlusNonformat"/>
        <w:widowControl/>
      </w:pPr>
      <w:r>
        <w:t xml:space="preserve">    ---- кровотечением K26.4</w:t>
      </w:r>
    </w:p>
    <w:p w:rsidR="00000000" w:rsidRDefault="00BE72F4">
      <w:pPr>
        <w:pStyle w:val="ConsPlusNonformat"/>
        <w:widowControl/>
      </w:pPr>
      <w:r>
        <w:t xml:space="preserve">    ----- и прободением K26.6</w:t>
      </w:r>
    </w:p>
    <w:p w:rsidR="00000000" w:rsidRDefault="00BE72F4">
      <w:pPr>
        <w:pStyle w:val="ConsPlusNonformat"/>
        <w:widowControl/>
      </w:pPr>
      <w:r>
        <w:t xml:space="preserve">    ---- прободением K</w:t>
      </w:r>
      <w:r>
        <w:t>26.5</w:t>
      </w:r>
    </w:p>
    <w:p w:rsidR="00000000" w:rsidRDefault="00BE72F4">
      <w:pPr>
        <w:pStyle w:val="ConsPlusNonformat"/>
        <w:widowControl/>
      </w:pPr>
      <w:r>
        <w:t xml:space="preserve">    - декубитальная (кожи любой локализации) L89</w:t>
      </w:r>
    </w:p>
    <w:p w:rsidR="00000000" w:rsidRDefault="00BE72F4">
      <w:pPr>
        <w:pStyle w:val="ConsPlusNonformat"/>
        <w:widowControl/>
      </w:pPr>
      <w:r>
        <w:t xml:space="preserve">    - диабетическая (при сахарном диабете) E14.5</w:t>
      </w:r>
    </w:p>
    <w:p w:rsidR="00000000" w:rsidRDefault="00BE72F4">
      <w:pPr>
        <w:pStyle w:val="ConsPlusNonformat"/>
        <w:widowControl/>
      </w:pPr>
      <w:r>
        <w:t xml:space="preserve">    - дивертикула Меккеля Q43.0</w:t>
      </w:r>
    </w:p>
    <w:p w:rsidR="00000000" w:rsidRDefault="00BE72F4">
      <w:pPr>
        <w:pStyle w:val="ConsPlusNonformat"/>
        <w:widowControl/>
      </w:pPr>
      <w:r>
        <w:t xml:space="preserve">    - желудка (круглая) (пептическая) (эрозивная) K25.9</w:t>
      </w:r>
    </w:p>
    <w:p w:rsidR="00000000" w:rsidRDefault="00BE72F4">
      <w:pPr>
        <w:pStyle w:val="ConsPlusNonformat"/>
        <w:widowControl/>
      </w:pPr>
      <w:r>
        <w:t xml:space="preserve">    -- острая K25.3</w:t>
      </w:r>
    </w:p>
    <w:p w:rsidR="00000000" w:rsidRDefault="00BE72F4">
      <w:pPr>
        <w:pStyle w:val="ConsPlusNonformat"/>
        <w:widowControl/>
      </w:pPr>
      <w:r>
        <w:t xml:space="preserve">    --- с</w:t>
      </w:r>
    </w:p>
    <w:p w:rsidR="00000000" w:rsidRDefault="00BE72F4">
      <w:pPr>
        <w:pStyle w:val="ConsPlusNonformat"/>
        <w:widowControl/>
      </w:pPr>
      <w:r>
        <w:t xml:space="preserve">    ---- кровотечением K25.0</w:t>
      </w:r>
    </w:p>
    <w:p w:rsidR="00000000" w:rsidRDefault="00BE72F4">
      <w:pPr>
        <w:pStyle w:val="ConsPlusNonformat"/>
        <w:widowControl/>
      </w:pPr>
      <w:r>
        <w:t xml:space="preserve">    --</w:t>
      </w:r>
      <w:r>
        <w:t>--- и прободением K25.2</w:t>
      </w:r>
    </w:p>
    <w:p w:rsidR="00000000" w:rsidRDefault="00BE72F4">
      <w:pPr>
        <w:pStyle w:val="ConsPlusNonformat"/>
        <w:widowControl/>
      </w:pPr>
      <w:r>
        <w:t xml:space="preserve">    ---- прободением K25.1</w:t>
      </w:r>
    </w:p>
    <w:p w:rsidR="00000000" w:rsidRDefault="00BE72F4">
      <w:pPr>
        <w:pStyle w:val="ConsPlusNonformat"/>
        <w:widowControl/>
      </w:pPr>
      <w:r>
        <w:t xml:space="preserve">    -- с</w:t>
      </w:r>
    </w:p>
    <w:p w:rsidR="00000000" w:rsidRDefault="00BE72F4">
      <w:pPr>
        <w:pStyle w:val="ConsPlusNonformat"/>
        <w:widowControl/>
      </w:pPr>
      <w:r>
        <w:t xml:space="preserve">    --- кровотечением K25.4</w:t>
      </w:r>
    </w:p>
    <w:p w:rsidR="00000000" w:rsidRDefault="00BE72F4">
      <w:pPr>
        <w:pStyle w:val="ConsPlusNonformat"/>
        <w:widowControl/>
      </w:pPr>
      <w:r>
        <w:t xml:space="preserve">    ---- и прободением K25.6</w:t>
      </w:r>
    </w:p>
    <w:p w:rsidR="00000000" w:rsidRDefault="00BE72F4">
      <w:pPr>
        <w:pStyle w:val="ConsPlusNonformat"/>
        <w:widowControl/>
      </w:pPr>
      <w:r>
        <w:t xml:space="preserve">    --- прободением K25.5</w:t>
      </w:r>
    </w:p>
    <w:p w:rsidR="00000000" w:rsidRDefault="00BE72F4">
      <w:pPr>
        <w:pStyle w:val="ConsPlusNonformat"/>
        <w:widowControl/>
      </w:pPr>
      <w:r>
        <w:t xml:space="preserve">    -- хроническая K25.7</w:t>
      </w:r>
    </w:p>
    <w:p w:rsidR="00000000" w:rsidRDefault="00BE72F4">
      <w:pPr>
        <w:pStyle w:val="ConsPlusNonformat"/>
        <w:widowControl/>
      </w:pPr>
      <w:r>
        <w:t xml:space="preserve">    --- с</w:t>
      </w:r>
    </w:p>
    <w:p w:rsidR="00000000" w:rsidRDefault="00BE72F4">
      <w:pPr>
        <w:pStyle w:val="ConsPlusNonformat"/>
        <w:widowControl/>
      </w:pPr>
      <w:r>
        <w:t xml:space="preserve">    ---- кровотечением K25.4</w:t>
      </w:r>
    </w:p>
    <w:p w:rsidR="00000000" w:rsidRDefault="00BE72F4">
      <w:pPr>
        <w:pStyle w:val="ConsPlusNonformat"/>
        <w:widowControl/>
      </w:pPr>
      <w:r>
        <w:t xml:space="preserve">    ----- и прободением K25.6</w:t>
      </w:r>
    </w:p>
    <w:p w:rsidR="00000000" w:rsidRDefault="00BE72F4">
      <w:pPr>
        <w:pStyle w:val="ConsPlusNonformat"/>
        <w:widowControl/>
      </w:pPr>
      <w:r>
        <w:t xml:space="preserve">    ---- прободение</w:t>
      </w:r>
      <w:r>
        <w:t>м K25.5</w:t>
      </w:r>
    </w:p>
    <w:p w:rsidR="00000000" w:rsidRDefault="00BE72F4">
      <w:pPr>
        <w:pStyle w:val="ConsPlusNonformat"/>
        <w:widowControl/>
      </w:pPr>
      <w:r>
        <w:t xml:space="preserve">    - желудочно - кишечная K28.9</w:t>
      </w:r>
    </w:p>
    <w:p w:rsidR="00000000" w:rsidRDefault="00BE72F4">
      <w:pPr>
        <w:pStyle w:val="ConsPlusNonformat"/>
        <w:widowControl/>
      </w:pPr>
      <w:r>
        <w:t xml:space="preserve">    - застойная (венозная) I83.0</w:t>
      </w:r>
    </w:p>
    <w:p w:rsidR="00000000" w:rsidRDefault="00BE72F4">
      <w:pPr>
        <w:pStyle w:val="ConsPlusNonformat"/>
        <w:widowControl/>
      </w:pPr>
      <w:r>
        <w:t xml:space="preserve">    -- воспаленная или инфицированная I83.2</w:t>
      </w:r>
    </w:p>
    <w:p w:rsidR="00000000" w:rsidRDefault="00BE72F4">
      <w:pPr>
        <w:pStyle w:val="ConsPlusNonformat"/>
        <w:widowControl/>
      </w:pPr>
      <w:r>
        <w:t xml:space="preserve">    - кардио - пищеводная (пептическая) K22.1</w:t>
      </w:r>
    </w:p>
    <w:p w:rsidR="00000000" w:rsidRDefault="00BE72F4">
      <w:pPr>
        <w:pStyle w:val="ConsPlusNonformat"/>
        <w:widowControl/>
      </w:pPr>
      <w:r>
        <w:t xml:space="preserve">    - кишечника K63.3</w:t>
      </w:r>
    </w:p>
    <w:p w:rsidR="00000000" w:rsidRDefault="00BE72F4">
      <w:pPr>
        <w:pStyle w:val="ConsPlusNonformat"/>
        <w:widowControl/>
      </w:pPr>
      <w:r>
        <w:t xml:space="preserve">    - кожи (атрофическая) (гнойная) (неврогенная)  (перфоративная)</w:t>
      </w:r>
    </w:p>
    <w:p w:rsidR="00000000" w:rsidRDefault="00BE72F4">
      <w:pPr>
        <w:pStyle w:val="ConsPlusNonformat"/>
        <w:widowControl/>
      </w:pPr>
      <w:r>
        <w:t xml:space="preserve">   </w:t>
      </w:r>
      <w:r>
        <w:t xml:space="preserve">   (трофическая) (хроническая) L98.4</w:t>
      </w:r>
    </w:p>
    <w:p w:rsidR="00000000" w:rsidRDefault="00BE72F4">
      <w:pPr>
        <w:pStyle w:val="ConsPlusNonformat"/>
        <w:widowControl/>
      </w:pPr>
      <w:r>
        <w:t xml:space="preserve">    -- амебная A06.7</w:t>
      </w:r>
    </w:p>
    <w:p w:rsidR="00000000" w:rsidRDefault="00BE72F4">
      <w:pPr>
        <w:pStyle w:val="ConsPlusNonformat"/>
        <w:widowControl/>
      </w:pPr>
      <w:r>
        <w:t xml:space="preserve">    -- декубитальная L89</w:t>
      </w:r>
    </w:p>
    <w:p w:rsidR="00000000" w:rsidRDefault="00BE72F4">
      <w:pPr>
        <w:pStyle w:val="ConsPlusNonformat"/>
        <w:widowControl/>
      </w:pPr>
      <w:r>
        <w:t xml:space="preserve">    -- нижней конечности НКДР L97</w:t>
      </w:r>
    </w:p>
    <w:p w:rsidR="00000000" w:rsidRDefault="00BE72F4">
      <w:pPr>
        <w:pStyle w:val="ConsPlusNonformat"/>
        <w:widowControl/>
      </w:pPr>
      <w:r>
        <w:t xml:space="preserve">    - конъюнктивы H10.8</w:t>
      </w:r>
    </w:p>
    <w:p w:rsidR="00000000" w:rsidRDefault="00BE72F4">
      <w:pPr>
        <w:pStyle w:val="ConsPlusNonformat"/>
        <w:widowControl/>
      </w:pPr>
      <w:r>
        <w:t xml:space="preserve">    - лахорская B55.1</w:t>
      </w:r>
    </w:p>
    <w:p w:rsidR="00000000" w:rsidRDefault="00BE72F4">
      <w:pPr>
        <w:pStyle w:val="ConsPlusNonformat"/>
        <w:widowControl/>
      </w:pPr>
      <w:r>
        <w:t xml:space="preserve">    - легкого J98.4</w:t>
      </w:r>
    </w:p>
    <w:p w:rsidR="00000000" w:rsidRDefault="00BE72F4">
      <w:pPr>
        <w:pStyle w:val="ConsPlusNonformat"/>
        <w:widowControl/>
      </w:pPr>
      <w:r>
        <w:t xml:space="preserve">    -- туберкулезная A16.2</w:t>
      </w:r>
    </w:p>
    <w:p w:rsidR="00000000" w:rsidRDefault="00BE72F4">
      <w:pPr>
        <w:pStyle w:val="ConsPlusNonformat"/>
        <w:widowControl/>
      </w:pPr>
      <w:r>
        <w:t xml:space="preserve">    - матки (шейки) N86</w:t>
      </w:r>
    </w:p>
    <w:p w:rsidR="00000000" w:rsidRDefault="00BE72F4">
      <w:pPr>
        <w:pStyle w:val="ConsPlusNonformat"/>
        <w:widowControl/>
      </w:pPr>
      <w:r>
        <w:t xml:space="preserve">    - миндалины J35.8</w:t>
      </w:r>
    </w:p>
    <w:p w:rsidR="00000000" w:rsidRDefault="00BE72F4">
      <w:pPr>
        <w:pStyle w:val="ConsPlusNonformat"/>
        <w:widowControl/>
      </w:pPr>
      <w:r>
        <w:t xml:space="preserve">    -- подслизистой оболочки N30.1</w:t>
      </w:r>
    </w:p>
    <w:p w:rsidR="00000000" w:rsidRDefault="00BE72F4">
      <w:pPr>
        <w:pStyle w:val="ConsPlusNonformat"/>
        <w:widowControl/>
      </w:pPr>
      <w:r>
        <w:t xml:space="preserve">    - мочевого пузыря (солитарная) (сфинктера) НКДР N32.8</w:t>
      </w:r>
    </w:p>
    <w:p w:rsidR="00000000" w:rsidRDefault="00BE72F4">
      <w:pPr>
        <w:pStyle w:val="ConsPlusNonformat"/>
        <w:widowControl/>
      </w:pPr>
      <w:r>
        <w:t xml:space="preserve">    -- подслизистой оболочки (Гуннера) N30.1</w:t>
      </w:r>
    </w:p>
    <w:p w:rsidR="00000000" w:rsidRDefault="00BE72F4">
      <w:pPr>
        <w:pStyle w:val="ConsPlusNonformat"/>
        <w:widowControl/>
      </w:pPr>
      <w:r>
        <w:t xml:space="preserve">    - мошонки N50.8</w:t>
      </w:r>
    </w:p>
    <w:p w:rsidR="00000000" w:rsidRDefault="00BE72F4">
      <w:pPr>
        <w:pStyle w:val="ConsPlusNonformat"/>
        <w:widowControl/>
      </w:pPr>
      <w:r>
        <w:t xml:space="preserve">    -- варикозная I86.1</w:t>
      </w:r>
    </w:p>
    <w:p w:rsidR="00000000" w:rsidRDefault="00BE72F4">
      <w:pPr>
        <w:pStyle w:val="ConsPlusNonformat"/>
        <w:widowControl/>
      </w:pPr>
      <w:r>
        <w:t xml:space="preserve">    -- туберкулезная A18.1</w:t>
      </w:r>
    </w:p>
    <w:p w:rsidR="00000000" w:rsidRDefault="00BE72F4">
      <w:pPr>
        <w:pStyle w:val="ConsPlusNonformat"/>
        <w:widowControl/>
      </w:pPr>
      <w:r>
        <w:t xml:space="preserve">    - Мурена (роговицы) H16.0</w:t>
      </w:r>
    </w:p>
    <w:p w:rsidR="00000000" w:rsidRDefault="00BE72F4">
      <w:pPr>
        <w:pStyle w:val="ConsPlusNonformat"/>
        <w:widowControl/>
      </w:pPr>
      <w:r>
        <w:t xml:space="preserve">    - нижней  кон</w:t>
      </w:r>
      <w:r>
        <w:t>ечности  (атрофическая)  (гнойная)  (нейрогенная)</w:t>
      </w:r>
    </w:p>
    <w:p w:rsidR="00000000" w:rsidRDefault="00BE72F4">
      <w:pPr>
        <w:pStyle w:val="ConsPlusNonformat"/>
        <w:widowControl/>
      </w:pPr>
      <w:r>
        <w:t xml:space="preserve">      (пенетрирующая) (тропическая)   (трофическая)  (хроническая)</w:t>
      </w:r>
    </w:p>
    <w:p w:rsidR="00000000" w:rsidRDefault="00BE72F4">
      <w:pPr>
        <w:pStyle w:val="ConsPlusNonformat"/>
        <w:widowControl/>
      </w:pPr>
      <w:r>
        <w:t xml:space="preserve">      L97</w:t>
      </w:r>
    </w:p>
    <w:p w:rsidR="00000000" w:rsidRDefault="00BE72F4">
      <w:pPr>
        <w:pStyle w:val="ConsPlusNonformat"/>
        <w:widowControl/>
      </w:pPr>
      <w:r>
        <w:t xml:space="preserve">    -- варикозная I83.0</w:t>
      </w:r>
    </w:p>
    <w:p w:rsidR="00000000" w:rsidRDefault="00BE72F4">
      <w:pPr>
        <w:pStyle w:val="ConsPlusNonformat"/>
        <w:widowControl/>
      </w:pPr>
      <w:r>
        <w:t xml:space="preserve">    --- воспаленная или инфицированная I83.2</w:t>
      </w:r>
    </w:p>
    <w:p w:rsidR="00000000" w:rsidRDefault="00BE72F4">
      <w:pPr>
        <w:pStyle w:val="ConsPlusNonformat"/>
        <w:widowControl/>
      </w:pPr>
      <w:r>
        <w:t xml:space="preserve">    - ободочной кишки K63.3</w:t>
      </w:r>
    </w:p>
    <w:p w:rsidR="00000000" w:rsidRDefault="00BE72F4">
      <w:pPr>
        <w:pStyle w:val="ConsPlusNonformat"/>
        <w:widowControl/>
      </w:pPr>
      <w:r>
        <w:t xml:space="preserve">    - пептическая (локализация н</w:t>
      </w:r>
      <w:r>
        <w:t>е уточнена) K27.9</w:t>
      </w:r>
    </w:p>
    <w:p w:rsidR="00000000" w:rsidRDefault="00BE72F4">
      <w:pPr>
        <w:pStyle w:val="ConsPlusNonformat"/>
        <w:widowControl/>
      </w:pPr>
      <w:r>
        <w:t xml:space="preserve">    - первичная тонкого кишечника K63.3</w:t>
      </w:r>
    </w:p>
    <w:p w:rsidR="00000000" w:rsidRDefault="00BE72F4">
      <w:pPr>
        <w:pStyle w:val="ConsPlusNonformat"/>
        <w:widowControl/>
      </w:pPr>
      <w:r>
        <w:t xml:space="preserve">    - перитонзиллярная J35.8</w:t>
      </w:r>
    </w:p>
    <w:p w:rsidR="00000000" w:rsidRDefault="00BE72F4">
      <w:pPr>
        <w:pStyle w:val="ConsPlusNonformat"/>
        <w:widowControl/>
      </w:pPr>
      <w:r>
        <w:t xml:space="preserve">    -- кровоточащая K27.4</w:t>
      </w:r>
    </w:p>
    <w:p w:rsidR="00000000" w:rsidRDefault="00BE72F4">
      <w:pPr>
        <w:pStyle w:val="ConsPlusNonformat"/>
        <w:widowControl/>
      </w:pPr>
      <w:r>
        <w:t xml:space="preserve">    -- прободная K27.5</w:t>
      </w:r>
    </w:p>
    <w:p w:rsidR="00000000" w:rsidRDefault="00BE72F4">
      <w:pPr>
        <w:pStyle w:val="ConsPlusNonformat"/>
        <w:widowControl/>
      </w:pPr>
      <w:r>
        <w:t xml:space="preserve">    - перфоративная K27.5</w:t>
      </w:r>
    </w:p>
    <w:p w:rsidR="00000000" w:rsidRDefault="00BE72F4">
      <w:pPr>
        <w:pStyle w:val="ConsPlusNonformat"/>
        <w:widowControl/>
      </w:pPr>
      <w:r>
        <w:t xml:space="preserve">    - пищевода (пептическая) K22.1</w:t>
      </w:r>
    </w:p>
    <w:p w:rsidR="00000000" w:rsidRDefault="00BE72F4">
      <w:pPr>
        <w:pStyle w:val="ConsPlusNonformat"/>
        <w:widowControl/>
      </w:pPr>
      <w:r>
        <w:t xml:space="preserve">    -- грибковая K22.1</w:t>
      </w:r>
    </w:p>
    <w:p w:rsidR="00000000" w:rsidRDefault="00BE72F4">
      <w:pPr>
        <w:pStyle w:val="ConsPlusNonformat"/>
        <w:widowControl/>
      </w:pPr>
      <w:r>
        <w:t xml:space="preserve">    -- инфекционная K22.1</w:t>
      </w:r>
    </w:p>
    <w:p w:rsidR="00000000" w:rsidRDefault="00BE72F4">
      <w:pPr>
        <w:pStyle w:val="ConsPlusNonformat"/>
        <w:widowControl/>
      </w:pPr>
      <w:r>
        <w:t xml:space="preserve">    - полз</w:t>
      </w:r>
      <w:r>
        <w:t>учая роговицы (пневмококковая) H16.0</w:t>
      </w:r>
    </w:p>
    <w:p w:rsidR="00000000" w:rsidRDefault="00BE72F4">
      <w:pPr>
        <w:pStyle w:val="ConsPlusNonformat"/>
        <w:widowControl/>
      </w:pPr>
      <w:r>
        <w:t xml:space="preserve">    - пролежневая (кожи, любой локализации) L89</w:t>
      </w:r>
    </w:p>
    <w:p w:rsidR="00000000" w:rsidRDefault="00BE72F4">
      <w:pPr>
        <w:pStyle w:val="ConsPlusNonformat"/>
        <w:widowControl/>
      </w:pPr>
      <w:r>
        <w:lastRenderedPageBreak/>
        <w:t xml:space="preserve">    - пуповины (новорожденного) P38</w:t>
      </w:r>
    </w:p>
    <w:p w:rsidR="00000000" w:rsidRDefault="00BE72F4">
      <w:pPr>
        <w:pStyle w:val="ConsPlusNonformat"/>
        <w:widowControl/>
      </w:pPr>
      <w:r>
        <w:t xml:space="preserve">    - пятки (области) L97</w:t>
      </w:r>
    </w:p>
    <w:p w:rsidR="00000000" w:rsidRDefault="00BE72F4">
      <w:pPr>
        <w:pStyle w:val="ConsPlusNonformat"/>
        <w:widowControl/>
      </w:pPr>
      <w:r>
        <w:t xml:space="preserve">    -- декубитальная L89</w:t>
      </w:r>
    </w:p>
    <w:p w:rsidR="00000000" w:rsidRDefault="00BE72F4">
      <w:pPr>
        <w:pStyle w:val="ConsPlusNonformat"/>
        <w:widowControl/>
      </w:pPr>
      <w:r>
        <w:t xml:space="preserve">    - радиационная НКДР L59.8</w:t>
      </w:r>
    </w:p>
    <w:p w:rsidR="00000000" w:rsidRDefault="00BE72F4">
      <w:pPr>
        <w:pStyle w:val="ConsPlusNonformat"/>
        <w:widowControl/>
      </w:pPr>
      <w:r>
        <w:t xml:space="preserve">    - роговицы (инфекционная) (катаральная) (кольцевая</w:t>
      </w:r>
      <w:r>
        <w:t>)  (краевая)</w:t>
      </w:r>
    </w:p>
    <w:p w:rsidR="00000000" w:rsidRDefault="00BE72F4">
      <w:pPr>
        <w:pStyle w:val="ConsPlusNonformat"/>
        <w:widowControl/>
      </w:pPr>
      <w:r>
        <w:t xml:space="preserve">      (круглая) (ползучая) (с прободением) (центральная) H16.0</w:t>
      </w:r>
    </w:p>
    <w:p w:rsidR="00000000" w:rsidRDefault="00BE72F4">
      <w:pPr>
        <w:pStyle w:val="ConsPlusNonformat"/>
        <w:widowControl/>
      </w:pPr>
      <w:r>
        <w:t xml:space="preserve">    - стопы (безболезненная) L97</w:t>
      </w:r>
    </w:p>
    <w:p w:rsidR="00000000" w:rsidRDefault="00BE72F4">
      <w:pPr>
        <w:pStyle w:val="ConsPlusNonformat"/>
        <w:widowControl/>
      </w:pPr>
      <w:r>
        <w:t xml:space="preserve">    -- варикозная I83.0</w:t>
      </w:r>
    </w:p>
    <w:p w:rsidR="00000000" w:rsidRDefault="00BE72F4">
      <w:pPr>
        <w:pStyle w:val="ConsPlusNonformat"/>
        <w:widowControl/>
      </w:pPr>
      <w:r>
        <w:t xml:space="preserve">    --- воспаленная или инфицированная I83.2</w:t>
      </w:r>
    </w:p>
    <w:p w:rsidR="00000000" w:rsidRDefault="00BE72F4">
      <w:pPr>
        <w:pStyle w:val="ConsPlusNonformat"/>
        <w:widowControl/>
      </w:pPr>
      <w:r>
        <w:t xml:space="preserve">    -- перфоративная L97</w:t>
      </w:r>
    </w:p>
    <w:p w:rsidR="00000000" w:rsidRDefault="00BE72F4">
      <w:pPr>
        <w:pStyle w:val="ConsPlusNonformat"/>
        <w:widowControl/>
      </w:pPr>
      <w:r>
        <w:t xml:space="preserve">    - фрамбезийная первичная A66.0</w:t>
      </w:r>
    </w:p>
    <w:p w:rsidR="00000000" w:rsidRDefault="00BE72F4">
      <w:pPr>
        <w:pStyle w:val="ConsPlusNonformat"/>
        <w:widowControl/>
      </w:pPr>
      <w:r>
        <w:t xml:space="preserve">    - шейки матки </w:t>
      </w:r>
      <w:r>
        <w:t>(декубитальная) (трофическая) N86</w:t>
      </w:r>
    </w:p>
    <w:p w:rsidR="00000000" w:rsidRDefault="00BE72F4">
      <w:pPr>
        <w:pStyle w:val="ConsPlusNonformat"/>
        <w:widowControl/>
      </w:pPr>
      <w:r>
        <w:t xml:space="preserve">    -- c цервицитом N72</w:t>
      </w:r>
    </w:p>
    <w:p w:rsidR="00000000" w:rsidRDefault="00BE72F4">
      <w:pPr>
        <w:pStyle w:val="ConsPlusNonformat"/>
        <w:widowControl/>
      </w:pPr>
      <w:r>
        <w:t xml:space="preserve">    - языка (травматическая) K14.0</w:t>
      </w:r>
    </w:p>
    <w:p w:rsidR="00000000" w:rsidRDefault="00BE72F4">
      <w:pPr>
        <w:pStyle w:val="ConsPlusNonformat"/>
        <w:widowControl/>
      </w:pPr>
      <w:r>
        <w:t xml:space="preserve">    Язвенный</w:t>
      </w:r>
    </w:p>
    <w:p w:rsidR="00000000" w:rsidRDefault="00BE72F4">
      <w:pPr>
        <w:pStyle w:val="ConsPlusNonformat"/>
        <w:widowControl/>
      </w:pPr>
      <w:r>
        <w:t xml:space="preserve">    - гингивит K05.1</w:t>
      </w:r>
    </w:p>
    <w:p w:rsidR="00000000" w:rsidRDefault="00BE72F4">
      <w:pPr>
        <w:pStyle w:val="ConsPlusNonformat"/>
        <w:widowControl/>
      </w:pPr>
      <w:r>
        <w:t xml:space="preserve">    - кератит H16.0</w:t>
      </w:r>
    </w:p>
    <w:p w:rsidR="00000000" w:rsidRDefault="00BE72F4">
      <w:pPr>
        <w:pStyle w:val="ConsPlusNonformat"/>
        <w:widowControl/>
      </w:pPr>
      <w:r>
        <w:t xml:space="preserve">    - колит K51.9</w:t>
      </w:r>
    </w:p>
    <w:p w:rsidR="00000000" w:rsidRDefault="00BE72F4">
      <w:pPr>
        <w:pStyle w:val="ConsPlusNonformat"/>
        <w:widowControl/>
      </w:pPr>
      <w:r>
        <w:t xml:space="preserve">    - ларингит J04.0</w:t>
      </w:r>
    </w:p>
    <w:p w:rsidR="00000000" w:rsidRDefault="00BE72F4">
      <w:pPr>
        <w:pStyle w:val="ConsPlusNonformat"/>
        <w:widowControl/>
      </w:pPr>
      <w:r>
        <w:t xml:space="preserve">    - стоматит K12.1</w:t>
      </w:r>
    </w:p>
    <w:p w:rsidR="00000000" w:rsidRDefault="00BE72F4">
      <w:pPr>
        <w:pStyle w:val="ConsPlusNonformat"/>
        <w:widowControl/>
      </w:pPr>
      <w:r>
        <w:t xml:space="preserve">    Язык</w:t>
      </w:r>
    </w:p>
    <w:p w:rsidR="00000000" w:rsidRDefault="00BE72F4">
      <w:pPr>
        <w:pStyle w:val="ConsPlusNonformat"/>
        <w:widowControl/>
      </w:pPr>
      <w:r>
        <w:t xml:space="preserve">    - географический K14.1</w:t>
      </w:r>
    </w:p>
    <w:p w:rsidR="00000000" w:rsidRDefault="00BE72F4">
      <w:pPr>
        <w:pStyle w:val="ConsPlusNonformat"/>
        <w:widowControl/>
      </w:pPr>
      <w:r>
        <w:t xml:space="preserve">    - расщепл</w:t>
      </w:r>
      <w:r>
        <w:t>енный K14.5</w:t>
      </w:r>
    </w:p>
    <w:p w:rsidR="00000000" w:rsidRDefault="00BE72F4">
      <w:pPr>
        <w:pStyle w:val="ConsPlusNonformat"/>
        <w:widowControl/>
      </w:pPr>
      <w:r>
        <w:t xml:space="preserve">    - с гипертрофированными сосочками K14.3</w:t>
      </w:r>
    </w:p>
    <w:p w:rsidR="00000000" w:rsidRDefault="00BE72F4">
      <w:pPr>
        <w:pStyle w:val="ConsPlusNonformat"/>
        <w:widowControl/>
      </w:pPr>
      <w:r>
        <w:t xml:space="preserve">    - складчатый K14.5</w:t>
      </w:r>
    </w:p>
    <w:p w:rsidR="00000000" w:rsidRDefault="00BE72F4">
      <w:pPr>
        <w:pStyle w:val="ConsPlusNonformat"/>
        <w:widowControl/>
      </w:pPr>
      <w:r>
        <w:t xml:space="preserve">    - "черный волосатый" K14.3</w:t>
      </w:r>
    </w:p>
    <w:p w:rsidR="00000000" w:rsidRDefault="00BE72F4">
      <w:pPr>
        <w:pStyle w:val="ConsPlusNonformat"/>
        <w:widowControl/>
      </w:pPr>
      <w:r>
        <w:t xml:space="preserve">    Ячмень (века) (внешний) (внутренний) (рецидивирующий) H00.0</w:t>
      </w:r>
    </w:p>
    <w:p w:rsidR="00000000" w:rsidRDefault="00BE72F4">
      <w:pPr>
        <w:pStyle w:val="ConsPlusNonformat"/>
        <w:widowControl/>
      </w:pPr>
      <w:r>
        <w:t xml:space="preserve">    Ящур B08.8</w:t>
      </w:r>
    </w:p>
    <w:p w:rsidR="00000000" w:rsidRDefault="00BE72F4">
      <w:pPr>
        <w:pStyle w:val="ConsPlusNonformat"/>
        <w:widowControl/>
      </w:pPr>
    </w:p>
    <w:p w:rsidR="00000000" w:rsidRDefault="00BE72F4">
      <w:pPr>
        <w:pStyle w:val="ConsPlusNonformat"/>
        <w:widowControl/>
      </w:pPr>
    </w:p>
    <w:p w:rsidR="00000000" w:rsidRDefault="00BE72F4">
      <w:pPr>
        <w:pStyle w:val="ConsPlusNonformat"/>
        <w:widowControl/>
      </w:pPr>
      <w:r>
        <w:t xml:space="preserve">       КОДИРОВАННАЯ НОМЕНКЛАТУРА МОРФОЛОГИИ НОВООБРАЗОВАНИЙ</w:t>
      </w:r>
    </w:p>
    <w:p w:rsidR="00000000" w:rsidRDefault="00BE72F4">
      <w:pPr>
        <w:pStyle w:val="ConsPlusNonformat"/>
        <w:widowControl/>
      </w:pPr>
    </w:p>
    <w:p w:rsidR="00000000" w:rsidRDefault="00BE72F4">
      <w:pPr>
        <w:pStyle w:val="ConsPlusNonformat"/>
        <w:widowControl/>
      </w:pPr>
      <w:r>
        <w:t xml:space="preserve">    </w:t>
      </w:r>
      <w:r>
        <w:t>M800    Новообразования БДУ</w:t>
      </w:r>
    </w:p>
    <w:p w:rsidR="00000000" w:rsidRDefault="00BE72F4">
      <w:pPr>
        <w:pStyle w:val="ConsPlusNonformat"/>
        <w:widowControl/>
      </w:pPr>
      <w:r>
        <w:t xml:space="preserve">    M8000/0 Новообразование доброкачественное</w:t>
      </w:r>
    </w:p>
    <w:p w:rsidR="00000000" w:rsidRDefault="00BE72F4">
      <w:pPr>
        <w:pStyle w:val="ConsPlusNonformat"/>
        <w:widowControl/>
      </w:pPr>
      <w:r>
        <w:t xml:space="preserve">    M8000/1 Новообразование,    которое    не    определено    как</w:t>
      </w:r>
    </w:p>
    <w:p w:rsidR="00000000" w:rsidRDefault="00BE72F4">
      <w:pPr>
        <w:pStyle w:val="ConsPlusNonformat"/>
        <w:widowControl/>
      </w:pPr>
      <w:r>
        <w:t xml:space="preserve">            доброкачественное или злокачественное</w:t>
      </w:r>
    </w:p>
    <w:p w:rsidR="00000000" w:rsidRDefault="00BE72F4">
      <w:pPr>
        <w:pStyle w:val="ConsPlusNonformat"/>
        <w:widowControl/>
      </w:pPr>
      <w:r>
        <w:t xml:space="preserve">    M8000/3 Новообразование злокачественное</w:t>
      </w:r>
    </w:p>
    <w:p w:rsidR="00000000" w:rsidRDefault="00BE72F4">
      <w:pPr>
        <w:pStyle w:val="ConsPlusNonformat"/>
        <w:widowControl/>
      </w:pPr>
      <w:r>
        <w:t xml:space="preserve">    M8000/6 Новообраз</w:t>
      </w:r>
      <w:r>
        <w:t>ование метастатическое</w:t>
      </w:r>
    </w:p>
    <w:p w:rsidR="00000000" w:rsidRDefault="00BE72F4">
      <w:pPr>
        <w:pStyle w:val="ConsPlusNonformat"/>
        <w:widowControl/>
      </w:pPr>
      <w:r>
        <w:t xml:space="preserve">    M8001/0 Опухолевые клетки доброкачественные</w:t>
      </w:r>
    </w:p>
    <w:p w:rsidR="00000000" w:rsidRDefault="00BE72F4">
      <w:pPr>
        <w:pStyle w:val="ConsPlusNonformat"/>
        <w:widowControl/>
      </w:pPr>
      <w:r>
        <w:t xml:space="preserve">    M8001/1 Опухолевые   клетки,   которые   не   определены   как</w:t>
      </w:r>
    </w:p>
    <w:p w:rsidR="00000000" w:rsidRDefault="00BE72F4">
      <w:pPr>
        <w:pStyle w:val="ConsPlusNonformat"/>
        <w:widowControl/>
      </w:pPr>
      <w:r>
        <w:t xml:space="preserve">            доброкачественные или злокачественные</w:t>
      </w:r>
    </w:p>
    <w:p w:rsidR="00000000" w:rsidRDefault="00BE72F4">
      <w:pPr>
        <w:pStyle w:val="ConsPlusNonformat"/>
        <w:widowControl/>
      </w:pPr>
      <w:r>
        <w:t xml:space="preserve">    M8001/3 Опухолевые клетки злокачественные</w:t>
      </w:r>
    </w:p>
    <w:p w:rsidR="00000000" w:rsidRDefault="00BE72F4">
      <w:pPr>
        <w:pStyle w:val="ConsPlusNonformat"/>
        <w:widowControl/>
      </w:pPr>
      <w:r>
        <w:t xml:space="preserve">    M8002/3 Злокачеств</w:t>
      </w:r>
      <w:r>
        <w:t>енная опухоль мелкоклеточная</w:t>
      </w:r>
    </w:p>
    <w:p w:rsidR="00000000" w:rsidRDefault="00BE72F4">
      <w:pPr>
        <w:pStyle w:val="ConsPlusNonformat"/>
        <w:widowControl/>
      </w:pPr>
      <w:r>
        <w:t xml:space="preserve">    M8003/3 Злокачественная опухоль гигантоклеточная</w:t>
      </w:r>
    </w:p>
    <w:p w:rsidR="00000000" w:rsidRDefault="00BE72F4">
      <w:pPr>
        <w:pStyle w:val="ConsPlusNonformat"/>
        <w:widowControl/>
      </w:pPr>
      <w:r>
        <w:t xml:space="preserve">    M8004/3 Злокачественная опухоль веретеноклеточная</w:t>
      </w:r>
    </w:p>
    <w:p w:rsidR="00000000" w:rsidRDefault="00BE72F4">
      <w:pPr>
        <w:pStyle w:val="ConsPlusNonformat"/>
        <w:widowControl/>
      </w:pPr>
    </w:p>
    <w:p w:rsidR="00000000" w:rsidRDefault="00BE72F4">
      <w:pPr>
        <w:pStyle w:val="ConsPlusNonformat"/>
        <w:widowControl/>
      </w:pPr>
      <w:r>
        <w:t xml:space="preserve">    M801-M804 Эпителиальные новообразования БДУ</w:t>
      </w:r>
    </w:p>
    <w:p w:rsidR="00000000" w:rsidRDefault="00BE72F4">
      <w:pPr>
        <w:pStyle w:val="ConsPlusNonformat"/>
        <w:widowControl/>
      </w:pPr>
      <w:r>
        <w:t xml:space="preserve">    M8010/0 Эпителиальная опухоль доброкачественная</w:t>
      </w:r>
    </w:p>
    <w:p w:rsidR="00000000" w:rsidRDefault="00BE72F4">
      <w:pPr>
        <w:pStyle w:val="ConsPlusNonformat"/>
        <w:widowControl/>
      </w:pPr>
      <w:r>
        <w:t xml:space="preserve">    M8010/2 Рак in </w:t>
      </w:r>
      <w:r>
        <w:t>situ БДУ</w:t>
      </w:r>
    </w:p>
    <w:p w:rsidR="00000000" w:rsidRDefault="00BE72F4">
      <w:pPr>
        <w:pStyle w:val="ConsPlusNonformat"/>
        <w:widowControl/>
      </w:pPr>
      <w:r>
        <w:t xml:space="preserve">    M8010/3 Рак БДУ</w:t>
      </w:r>
    </w:p>
    <w:p w:rsidR="00000000" w:rsidRDefault="00BE72F4">
      <w:pPr>
        <w:pStyle w:val="ConsPlusNonformat"/>
        <w:widowControl/>
      </w:pPr>
      <w:r>
        <w:t xml:space="preserve">    M8010/6 Рак метастатический БДУ</w:t>
      </w:r>
    </w:p>
    <w:p w:rsidR="00000000" w:rsidRDefault="00BE72F4">
      <w:pPr>
        <w:pStyle w:val="ConsPlusNonformat"/>
        <w:widowControl/>
      </w:pPr>
      <w:r>
        <w:t xml:space="preserve">    M8011/0 Эпителиома доброкачественная</w:t>
      </w:r>
    </w:p>
    <w:p w:rsidR="00000000" w:rsidRDefault="00BE72F4">
      <w:pPr>
        <w:pStyle w:val="ConsPlusNonformat"/>
        <w:widowControl/>
      </w:pPr>
      <w:r>
        <w:t xml:space="preserve">    M8011/3 Эпителиома злокачественная</w:t>
      </w:r>
    </w:p>
    <w:p w:rsidR="00000000" w:rsidRDefault="00BE72F4">
      <w:pPr>
        <w:pStyle w:val="ConsPlusNonformat"/>
        <w:widowControl/>
      </w:pPr>
      <w:r>
        <w:t xml:space="preserve">    M8012/3 Крупноклеточный рак БДУ</w:t>
      </w:r>
    </w:p>
    <w:p w:rsidR="00000000" w:rsidRDefault="00BE72F4">
      <w:pPr>
        <w:pStyle w:val="ConsPlusNonformat"/>
        <w:widowControl/>
      </w:pPr>
      <w:r>
        <w:t xml:space="preserve">    M8020/3 Недифференцированный рак БДУ</w:t>
      </w:r>
    </w:p>
    <w:p w:rsidR="00000000" w:rsidRDefault="00BE72F4">
      <w:pPr>
        <w:pStyle w:val="ConsPlusNonformat"/>
        <w:widowControl/>
      </w:pPr>
      <w:r>
        <w:t xml:space="preserve">    M8021/3 Анапластический рак БД</w:t>
      </w:r>
      <w:r>
        <w:t>У</w:t>
      </w:r>
    </w:p>
    <w:p w:rsidR="00000000" w:rsidRDefault="00BE72F4">
      <w:pPr>
        <w:pStyle w:val="ConsPlusNonformat"/>
        <w:widowControl/>
      </w:pPr>
      <w:r>
        <w:t xml:space="preserve">    M8022/3 Плеоморфный рак</w:t>
      </w:r>
    </w:p>
    <w:p w:rsidR="00000000" w:rsidRDefault="00BE72F4">
      <w:pPr>
        <w:pStyle w:val="ConsPlusNonformat"/>
        <w:widowControl/>
      </w:pPr>
      <w:r>
        <w:t xml:space="preserve">    M8030/3 Гигантоклеточный и веретеноклеточный рак</w:t>
      </w:r>
    </w:p>
    <w:p w:rsidR="00000000" w:rsidRDefault="00BE72F4">
      <w:pPr>
        <w:pStyle w:val="ConsPlusNonformat"/>
        <w:widowControl/>
      </w:pPr>
      <w:r>
        <w:t xml:space="preserve">    M8031/3 Гигантоклеточный рак</w:t>
      </w:r>
    </w:p>
    <w:p w:rsidR="00000000" w:rsidRDefault="00BE72F4">
      <w:pPr>
        <w:pStyle w:val="ConsPlusNonformat"/>
        <w:widowControl/>
      </w:pPr>
      <w:r>
        <w:t xml:space="preserve">    M8032/3 Веретеноклеточный рак</w:t>
      </w:r>
    </w:p>
    <w:p w:rsidR="00000000" w:rsidRDefault="00BE72F4">
      <w:pPr>
        <w:pStyle w:val="ConsPlusNonformat"/>
        <w:widowControl/>
      </w:pPr>
      <w:r>
        <w:t xml:space="preserve">    M8033/3 Псевдосаркоматозный рак</w:t>
      </w:r>
    </w:p>
    <w:p w:rsidR="00000000" w:rsidRDefault="00BE72F4">
      <w:pPr>
        <w:pStyle w:val="ConsPlusNonformat"/>
        <w:widowControl/>
      </w:pPr>
      <w:r>
        <w:t xml:space="preserve">    M8034/3 Полигональноклеточный рак</w:t>
      </w:r>
    </w:p>
    <w:p w:rsidR="00000000" w:rsidRDefault="00BE72F4">
      <w:pPr>
        <w:pStyle w:val="ConsPlusNonformat"/>
        <w:widowControl/>
      </w:pPr>
      <w:r>
        <w:t xml:space="preserve">    M8040/1 Опухолька</w:t>
      </w:r>
    </w:p>
    <w:p w:rsidR="00000000" w:rsidRDefault="00BE72F4">
      <w:pPr>
        <w:pStyle w:val="ConsPlusNonformat"/>
        <w:widowControl/>
      </w:pPr>
      <w:r>
        <w:t xml:space="preserve">    M8041/</w:t>
      </w:r>
      <w:r>
        <w:t>3 Мелкоклеточный рак БДУ</w:t>
      </w:r>
    </w:p>
    <w:p w:rsidR="00000000" w:rsidRDefault="00BE72F4">
      <w:pPr>
        <w:pStyle w:val="ConsPlusNonformat"/>
        <w:widowControl/>
      </w:pPr>
      <w:r>
        <w:lastRenderedPageBreak/>
        <w:t xml:space="preserve">    M8042/3 Овсяноклеточный рак (C34.-)</w:t>
      </w:r>
    </w:p>
    <w:p w:rsidR="00000000" w:rsidRDefault="00BE72F4">
      <w:pPr>
        <w:pStyle w:val="ConsPlusNonformat"/>
        <w:widowControl/>
      </w:pPr>
      <w:r>
        <w:t xml:space="preserve">    M8043/3 Мелкоклеточный рак веретеноклеточный (C34.-)</w:t>
      </w:r>
    </w:p>
    <w:p w:rsidR="00000000" w:rsidRDefault="00BE72F4">
      <w:pPr>
        <w:pStyle w:val="ConsPlusNonformat"/>
        <w:widowControl/>
      </w:pPr>
      <w:r>
        <w:t xml:space="preserve">    M8044/3 Мелкоклеточный рак промежуточноклеточный (C34.-)</w:t>
      </w:r>
    </w:p>
    <w:p w:rsidR="00000000" w:rsidRDefault="00BE72F4">
      <w:pPr>
        <w:pStyle w:val="ConsPlusNonformat"/>
        <w:widowControl/>
      </w:pPr>
      <w:r>
        <w:t xml:space="preserve">    M8045/3 Мелко - крупноклеточный рак (C34.-)</w:t>
      </w:r>
    </w:p>
    <w:p w:rsidR="00000000" w:rsidRDefault="00BE72F4">
      <w:pPr>
        <w:pStyle w:val="ConsPlusNonformat"/>
        <w:widowControl/>
      </w:pPr>
    </w:p>
    <w:p w:rsidR="00000000" w:rsidRDefault="00BE72F4">
      <w:pPr>
        <w:pStyle w:val="ConsPlusNonformat"/>
        <w:widowControl/>
      </w:pPr>
      <w:r>
        <w:t xml:space="preserve">    M805-M808 Плоскоклет</w:t>
      </w:r>
      <w:r>
        <w:t>очные новообразования</w:t>
      </w:r>
    </w:p>
    <w:p w:rsidR="00000000" w:rsidRDefault="00BE72F4">
      <w:pPr>
        <w:pStyle w:val="ConsPlusNonformat"/>
        <w:widowControl/>
      </w:pPr>
      <w:r>
        <w:t xml:space="preserve">    M8050/0 Папиллома  БДУ  (исключая  папиллому  мочевого  пузыря</w:t>
      </w:r>
    </w:p>
    <w:p w:rsidR="00000000" w:rsidRDefault="00BE72F4">
      <w:pPr>
        <w:pStyle w:val="ConsPlusNonformat"/>
        <w:widowControl/>
      </w:pPr>
      <w:r>
        <w:t xml:space="preserve">            M8120/1)</w:t>
      </w:r>
    </w:p>
    <w:p w:rsidR="00000000" w:rsidRDefault="00BE72F4">
      <w:pPr>
        <w:pStyle w:val="ConsPlusNonformat"/>
        <w:widowControl/>
      </w:pPr>
      <w:r>
        <w:t xml:space="preserve">    M8050/2 Папиллярный рак in situ</w:t>
      </w:r>
    </w:p>
    <w:p w:rsidR="00000000" w:rsidRDefault="00BE72F4">
      <w:pPr>
        <w:pStyle w:val="ConsPlusNonformat"/>
        <w:widowControl/>
      </w:pPr>
      <w:r>
        <w:t xml:space="preserve">    M8050/3 Папиллярный рак БДУ</w:t>
      </w:r>
    </w:p>
    <w:p w:rsidR="00000000" w:rsidRDefault="00BE72F4">
      <w:pPr>
        <w:pStyle w:val="ConsPlusNonformat"/>
        <w:widowControl/>
      </w:pPr>
      <w:r>
        <w:t xml:space="preserve">    M8051/0 Бородавчатая [веррукозная] папиллома</w:t>
      </w:r>
    </w:p>
    <w:p w:rsidR="00000000" w:rsidRDefault="00BE72F4">
      <w:pPr>
        <w:pStyle w:val="ConsPlusNonformat"/>
        <w:widowControl/>
      </w:pPr>
      <w:r>
        <w:t xml:space="preserve">    M8051/3 Бородавчатый [вер</w:t>
      </w:r>
      <w:r>
        <w:t>рукозный] рак БДУ</w:t>
      </w:r>
    </w:p>
    <w:p w:rsidR="00000000" w:rsidRDefault="00BE72F4">
      <w:pPr>
        <w:pStyle w:val="ConsPlusNonformat"/>
        <w:widowControl/>
      </w:pPr>
      <w:r>
        <w:t xml:space="preserve">    M8052/0 Плоскоклеточная папиллома</w:t>
      </w:r>
    </w:p>
    <w:p w:rsidR="00000000" w:rsidRDefault="00BE72F4">
      <w:pPr>
        <w:pStyle w:val="ConsPlusNonformat"/>
        <w:widowControl/>
      </w:pPr>
      <w:r>
        <w:t xml:space="preserve">    M8052/3 Папиллярный плоскоклеточный рак</w:t>
      </w:r>
    </w:p>
    <w:p w:rsidR="00000000" w:rsidRDefault="00BE72F4">
      <w:pPr>
        <w:pStyle w:val="ConsPlusNonformat"/>
        <w:widowControl/>
      </w:pPr>
      <w:r>
        <w:t xml:space="preserve">    M8053/0 Инвертированная папиллома</w:t>
      </w:r>
    </w:p>
    <w:p w:rsidR="00000000" w:rsidRDefault="00BE72F4">
      <w:pPr>
        <w:pStyle w:val="ConsPlusNonformat"/>
        <w:widowControl/>
      </w:pPr>
      <w:r>
        <w:t xml:space="preserve">    M8060/0 Папилломатоз БДУ</w:t>
      </w:r>
    </w:p>
    <w:p w:rsidR="00000000" w:rsidRDefault="00BE72F4">
      <w:pPr>
        <w:pStyle w:val="ConsPlusNonformat"/>
        <w:widowControl/>
      </w:pPr>
      <w:r>
        <w:t xml:space="preserve">    M8070/2 Плоскоклеточный рак in situ БДУ</w:t>
      </w:r>
    </w:p>
    <w:p w:rsidR="00000000" w:rsidRDefault="00BE72F4">
      <w:pPr>
        <w:pStyle w:val="ConsPlusNonformat"/>
        <w:widowControl/>
      </w:pPr>
      <w:r>
        <w:t xml:space="preserve">    M8070/3 Плоскоклеточный рак БДУ</w:t>
      </w:r>
    </w:p>
    <w:p w:rsidR="00000000" w:rsidRDefault="00BE72F4">
      <w:pPr>
        <w:pStyle w:val="ConsPlusNonformat"/>
        <w:widowControl/>
      </w:pPr>
      <w:r>
        <w:t xml:space="preserve">    M8070</w:t>
      </w:r>
      <w:r>
        <w:t>/6 Плоскоклеточный рак метастатический БДУ</w:t>
      </w:r>
    </w:p>
    <w:p w:rsidR="00000000" w:rsidRDefault="00BE72F4">
      <w:pPr>
        <w:pStyle w:val="ConsPlusNonformat"/>
        <w:widowControl/>
      </w:pPr>
      <w:r>
        <w:t xml:space="preserve">    M8071/3 Плоскоклеточный рак ороговевающий БДУ</w:t>
      </w:r>
    </w:p>
    <w:p w:rsidR="00000000" w:rsidRDefault="00BE72F4">
      <w:pPr>
        <w:pStyle w:val="ConsPlusNonformat"/>
        <w:widowControl/>
      </w:pPr>
      <w:r>
        <w:t xml:space="preserve">    M8072/3 Плоскоклеточный рак крупноклеточный неороговевающий</w:t>
      </w:r>
    </w:p>
    <w:p w:rsidR="00000000" w:rsidRDefault="00BE72F4">
      <w:pPr>
        <w:pStyle w:val="ConsPlusNonformat"/>
        <w:widowControl/>
      </w:pPr>
      <w:r>
        <w:t xml:space="preserve">    M8073/3 Плоскоклеточный рак мелкоклеточный неороговевающий</w:t>
      </w:r>
    </w:p>
    <w:p w:rsidR="00000000" w:rsidRDefault="00BE72F4">
      <w:pPr>
        <w:pStyle w:val="ConsPlusNonformat"/>
        <w:widowControl/>
      </w:pPr>
      <w:r>
        <w:t xml:space="preserve">    M8074/3 Плоскоклеточный рак вере</w:t>
      </w:r>
      <w:r>
        <w:t>теноклеточный</w:t>
      </w:r>
    </w:p>
    <w:p w:rsidR="00000000" w:rsidRDefault="00BE72F4">
      <w:pPr>
        <w:pStyle w:val="ConsPlusNonformat"/>
        <w:widowControl/>
      </w:pPr>
      <w:r>
        <w:t xml:space="preserve">    M8075/3 Плоскоклеточный рак аденоидный</w:t>
      </w:r>
    </w:p>
    <w:p w:rsidR="00000000" w:rsidRDefault="00BE72F4">
      <w:pPr>
        <w:pStyle w:val="ConsPlusNonformat"/>
        <w:widowControl/>
      </w:pPr>
      <w:r>
        <w:t xml:space="preserve">    M8076/2 Плоскоклеточный  рак  in situ с подозрением на инвазию</w:t>
      </w:r>
    </w:p>
    <w:p w:rsidR="00000000" w:rsidRDefault="00BE72F4">
      <w:pPr>
        <w:pStyle w:val="ConsPlusNonformat"/>
        <w:widowControl/>
      </w:pPr>
      <w:r>
        <w:t xml:space="preserve">            стромы (D06.-)</w:t>
      </w:r>
    </w:p>
    <w:p w:rsidR="00000000" w:rsidRDefault="00BE72F4">
      <w:pPr>
        <w:pStyle w:val="ConsPlusNonformat"/>
        <w:widowControl/>
      </w:pPr>
      <w:r>
        <w:t xml:space="preserve">    M8076/3 Плоскоклеточный рак микроинвазивный (C53.-)</w:t>
      </w:r>
    </w:p>
    <w:p w:rsidR="00000000" w:rsidRDefault="00BE72F4">
      <w:pPr>
        <w:pStyle w:val="ConsPlusNonformat"/>
        <w:widowControl/>
      </w:pPr>
      <w:r>
        <w:t xml:space="preserve">    M8077/2 Интраэпителиальное новообразование II</w:t>
      </w:r>
      <w:r>
        <w:t>I  степени  шейки</w:t>
      </w:r>
    </w:p>
    <w:p w:rsidR="00000000" w:rsidRDefault="00BE72F4">
      <w:pPr>
        <w:pStyle w:val="ConsPlusNonformat"/>
        <w:widowControl/>
      </w:pPr>
      <w:r>
        <w:t xml:space="preserve">            матки, вульвы и влагалища</w:t>
      </w:r>
    </w:p>
    <w:p w:rsidR="00000000" w:rsidRDefault="00BE72F4">
      <w:pPr>
        <w:pStyle w:val="ConsPlusNonformat"/>
        <w:widowControl/>
      </w:pPr>
      <w:r>
        <w:t xml:space="preserve">    M8080/2 Эритроплазия Кейра (D07.4)</w:t>
      </w:r>
    </w:p>
    <w:p w:rsidR="00000000" w:rsidRDefault="00BE72F4">
      <w:pPr>
        <w:pStyle w:val="ConsPlusNonformat"/>
        <w:widowControl/>
      </w:pPr>
      <w:r>
        <w:t xml:space="preserve">    M8081/2 Болезнь Боуэна</w:t>
      </w:r>
    </w:p>
    <w:p w:rsidR="00000000" w:rsidRDefault="00BE72F4">
      <w:pPr>
        <w:pStyle w:val="ConsPlusNonformat"/>
        <w:widowControl/>
      </w:pPr>
      <w:r>
        <w:t xml:space="preserve">    M8082/3 Лимфоэпителиальный рак</w:t>
      </w:r>
    </w:p>
    <w:p w:rsidR="00000000" w:rsidRDefault="00BE72F4">
      <w:pPr>
        <w:pStyle w:val="ConsPlusNonformat"/>
        <w:widowControl/>
      </w:pPr>
    </w:p>
    <w:p w:rsidR="00000000" w:rsidRDefault="00BE72F4">
      <w:pPr>
        <w:pStyle w:val="ConsPlusNonformat"/>
        <w:widowControl/>
      </w:pPr>
      <w:r>
        <w:t xml:space="preserve">    M809-M811 Базально - клеточные новообразования</w:t>
      </w:r>
    </w:p>
    <w:p w:rsidR="00000000" w:rsidRDefault="00BE72F4">
      <w:pPr>
        <w:pStyle w:val="ConsPlusNonformat"/>
        <w:widowControl/>
      </w:pPr>
      <w:r>
        <w:t xml:space="preserve">    M8090/1 Базально - клеточная опухоль (D48.5</w:t>
      </w:r>
      <w:r>
        <w:t>)</w:t>
      </w:r>
    </w:p>
    <w:p w:rsidR="00000000" w:rsidRDefault="00BE72F4">
      <w:pPr>
        <w:pStyle w:val="ConsPlusNonformat"/>
        <w:widowControl/>
      </w:pPr>
      <w:r>
        <w:t xml:space="preserve">    M8090/3 Базально - клеточный рак БДУ (C44.-)</w:t>
      </w:r>
    </w:p>
    <w:p w:rsidR="00000000" w:rsidRDefault="00BE72F4">
      <w:pPr>
        <w:pStyle w:val="ConsPlusNonformat"/>
        <w:widowControl/>
      </w:pPr>
      <w:r>
        <w:t xml:space="preserve">    M8091/3 Мультицентрический базально - клеточный рак (C44.-)</w:t>
      </w:r>
    </w:p>
    <w:p w:rsidR="00000000" w:rsidRDefault="00BE72F4">
      <w:pPr>
        <w:pStyle w:val="ConsPlusNonformat"/>
        <w:widowControl/>
      </w:pPr>
      <w:r>
        <w:t xml:space="preserve">    M8092/3 Базально - клеточный рак склеродермоподобный (C44.-)</w:t>
      </w:r>
    </w:p>
    <w:p w:rsidR="00000000" w:rsidRDefault="00BE72F4">
      <w:pPr>
        <w:pStyle w:val="ConsPlusNonformat"/>
        <w:widowControl/>
      </w:pPr>
      <w:r>
        <w:t xml:space="preserve">    M8093/3 Базально - клеточный рак фибриоэпителиальный (C44.-)</w:t>
      </w:r>
    </w:p>
    <w:p w:rsidR="00000000" w:rsidRDefault="00BE72F4">
      <w:pPr>
        <w:pStyle w:val="ConsPlusNonformat"/>
        <w:widowControl/>
      </w:pPr>
      <w:r>
        <w:t xml:space="preserve">    M8094/3</w:t>
      </w:r>
      <w:r>
        <w:t xml:space="preserve"> Базально - плоскоклеточный рак (C44.-)</w:t>
      </w:r>
    </w:p>
    <w:p w:rsidR="00000000" w:rsidRDefault="00BE72F4">
      <w:pPr>
        <w:pStyle w:val="ConsPlusNonformat"/>
        <w:widowControl/>
      </w:pPr>
      <w:r>
        <w:t xml:space="preserve">    M8095/3 Метатипический рак (C44.-)</w:t>
      </w:r>
    </w:p>
    <w:p w:rsidR="00000000" w:rsidRDefault="00BE72F4">
      <w:pPr>
        <w:pStyle w:val="ConsPlusNonformat"/>
        <w:widowControl/>
      </w:pPr>
      <w:r>
        <w:t xml:space="preserve">    M8096/0 Интраэпидермальная эпителиома Ядассона (D23.-)</w:t>
      </w:r>
    </w:p>
    <w:p w:rsidR="00000000" w:rsidRDefault="00BE72F4">
      <w:pPr>
        <w:pStyle w:val="ConsPlusNonformat"/>
        <w:widowControl/>
      </w:pPr>
      <w:r>
        <w:t xml:space="preserve">    M8100/0 Трихоэпителиома (D23.-)</w:t>
      </w:r>
    </w:p>
    <w:p w:rsidR="00000000" w:rsidRDefault="00BE72F4">
      <w:pPr>
        <w:pStyle w:val="ConsPlusNonformat"/>
        <w:widowControl/>
      </w:pPr>
      <w:r>
        <w:t xml:space="preserve">    M8101/0 Трихофолликулома (D23.-)</w:t>
      </w:r>
    </w:p>
    <w:p w:rsidR="00000000" w:rsidRDefault="00BE72F4">
      <w:pPr>
        <w:pStyle w:val="ConsPlusNonformat"/>
        <w:widowControl/>
      </w:pPr>
      <w:r>
        <w:t xml:space="preserve">    M8102/0 Трихолеммома (D23.-)</w:t>
      </w:r>
    </w:p>
    <w:p w:rsidR="00000000" w:rsidRDefault="00BE72F4">
      <w:pPr>
        <w:pStyle w:val="ConsPlusNonformat"/>
        <w:widowControl/>
      </w:pPr>
      <w:r>
        <w:t xml:space="preserve">    M8110/0 </w:t>
      </w:r>
      <w:r>
        <w:t>Пиломатриксома  [опухоль  волосяного   матрикса]   БДУ</w:t>
      </w:r>
    </w:p>
    <w:p w:rsidR="00000000" w:rsidRDefault="00BE72F4">
      <w:pPr>
        <w:pStyle w:val="ConsPlusNonformat"/>
        <w:widowControl/>
      </w:pPr>
      <w:r>
        <w:t xml:space="preserve">            (D23.-)</w:t>
      </w:r>
    </w:p>
    <w:p w:rsidR="00000000" w:rsidRDefault="00BE72F4">
      <w:pPr>
        <w:pStyle w:val="ConsPlusNonformat"/>
        <w:widowControl/>
      </w:pPr>
      <w:r>
        <w:t xml:space="preserve">    M8110/3 Рак  волосяных   фолликулов   [pilomatrix   carcinoma]</w:t>
      </w:r>
    </w:p>
    <w:p w:rsidR="00000000" w:rsidRDefault="00BE72F4">
      <w:pPr>
        <w:pStyle w:val="ConsPlusNonformat"/>
        <w:widowControl/>
      </w:pPr>
      <w:r>
        <w:t xml:space="preserve">            (C44.-)</w:t>
      </w:r>
    </w:p>
    <w:p w:rsidR="00000000" w:rsidRDefault="00BE72F4">
      <w:pPr>
        <w:pStyle w:val="ConsPlusNonformat"/>
        <w:widowControl/>
      </w:pPr>
      <w:r>
        <w:t xml:space="preserve">    M812-M813 Переходно - клеточные папилломы и рак</w:t>
      </w:r>
    </w:p>
    <w:p w:rsidR="00000000" w:rsidRDefault="00BE72F4">
      <w:pPr>
        <w:pStyle w:val="ConsPlusNonformat"/>
        <w:widowControl/>
      </w:pPr>
      <w:r>
        <w:t xml:space="preserve">    M8120/0 Переходно - клеточная папиллом</w:t>
      </w:r>
      <w:r>
        <w:t>а БДУ</w:t>
      </w:r>
    </w:p>
    <w:p w:rsidR="00000000" w:rsidRDefault="00BE72F4">
      <w:pPr>
        <w:pStyle w:val="ConsPlusNonformat"/>
        <w:widowControl/>
      </w:pPr>
      <w:r>
        <w:t xml:space="preserve">    M8120/1 Уротелиальная папиллома</w:t>
      </w:r>
    </w:p>
    <w:p w:rsidR="00000000" w:rsidRDefault="00BE72F4">
      <w:pPr>
        <w:pStyle w:val="ConsPlusNonformat"/>
        <w:widowControl/>
      </w:pPr>
      <w:r>
        <w:t xml:space="preserve">    M8120/2 Переходно - клеточный рак in situ</w:t>
      </w:r>
    </w:p>
    <w:p w:rsidR="00000000" w:rsidRDefault="00BE72F4">
      <w:pPr>
        <w:pStyle w:val="ConsPlusNonformat"/>
        <w:widowControl/>
      </w:pPr>
      <w:r>
        <w:t xml:space="preserve">    M8120/3 Переходноклеточный рак БДУ</w:t>
      </w:r>
    </w:p>
    <w:p w:rsidR="00000000" w:rsidRDefault="00BE72F4">
      <w:pPr>
        <w:pStyle w:val="ConsPlusNonformat"/>
        <w:widowControl/>
      </w:pPr>
      <w:r>
        <w:t xml:space="preserve">    M8121/0 Папиллома Шнейдера</w:t>
      </w:r>
    </w:p>
    <w:p w:rsidR="00000000" w:rsidRDefault="00BE72F4">
      <w:pPr>
        <w:pStyle w:val="ConsPlusNonformat"/>
        <w:widowControl/>
      </w:pPr>
      <w:r>
        <w:t xml:space="preserve">    M8121/1 Переходно - клеточная папиллома инвертированная</w:t>
      </w:r>
    </w:p>
    <w:p w:rsidR="00000000" w:rsidRDefault="00BE72F4">
      <w:pPr>
        <w:pStyle w:val="ConsPlusNonformat"/>
        <w:widowControl/>
      </w:pPr>
      <w:r>
        <w:t xml:space="preserve">    M8121/3 Рак Шнейдера</w:t>
      </w:r>
    </w:p>
    <w:p w:rsidR="00000000" w:rsidRDefault="00BE72F4">
      <w:pPr>
        <w:pStyle w:val="ConsPlusNonformat"/>
        <w:widowControl/>
      </w:pPr>
      <w:r>
        <w:t xml:space="preserve">    M8122/3 П</w:t>
      </w:r>
      <w:r>
        <w:t>ереходно - клеточный рак веретеноклеточный</w:t>
      </w:r>
    </w:p>
    <w:p w:rsidR="00000000" w:rsidRDefault="00BE72F4">
      <w:pPr>
        <w:pStyle w:val="ConsPlusNonformat"/>
        <w:widowControl/>
      </w:pPr>
      <w:r>
        <w:t xml:space="preserve">    M8123/3 Базалоидный рак (C21.1)</w:t>
      </w:r>
    </w:p>
    <w:p w:rsidR="00000000" w:rsidRDefault="00BE72F4">
      <w:pPr>
        <w:pStyle w:val="ConsPlusNonformat"/>
        <w:widowControl/>
      </w:pPr>
      <w:r>
        <w:t xml:space="preserve">    M8124/3 Клоакогенный рак (C21.2)</w:t>
      </w:r>
    </w:p>
    <w:p w:rsidR="00000000" w:rsidRDefault="00BE72F4">
      <w:pPr>
        <w:pStyle w:val="ConsPlusNonformat"/>
        <w:widowControl/>
      </w:pPr>
      <w:r>
        <w:t xml:space="preserve">    M8130/3 Папиллярный переходно - клеточный рак</w:t>
      </w:r>
    </w:p>
    <w:p w:rsidR="00000000" w:rsidRDefault="00BE72F4">
      <w:pPr>
        <w:pStyle w:val="ConsPlusNonformat"/>
        <w:widowControl/>
      </w:pPr>
    </w:p>
    <w:p w:rsidR="00000000" w:rsidRDefault="00BE72F4">
      <w:pPr>
        <w:pStyle w:val="ConsPlusNonformat"/>
        <w:widowControl/>
      </w:pPr>
      <w:r>
        <w:t xml:space="preserve">    M814-M838 Аденомы и аденокарциномы</w:t>
      </w:r>
    </w:p>
    <w:p w:rsidR="00000000" w:rsidRDefault="00BE72F4">
      <w:pPr>
        <w:pStyle w:val="ConsPlusNonformat"/>
        <w:widowControl/>
      </w:pPr>
      <w:r>
        <w:t xml:space="preserve">    M8140/0 Аденома БДУ</w:t>
      </w:r>
    </w:p>
    <w:p w:rsidR="00000000" w:rsidRDefault="00BE72F4">
      <w:pPr>
        <w:pStyle w:val="ConsPlusNonformat"/>
        <w:widowControl/>
      </w:pPr>
      <w:r>
        <w:lastRenderedPageBreak/>
        <w:t xml:space="preserve">    M8140/1 Аденома бронхи</w:t>
      </w:r>
      <w:r>
        <w:t>альная БДУ (D38.1)</w:t>
      </w:r>
    </w:p>
    <w:p w:rsidR="00000000" w:rsidRDefault="00BE72F4">
      <w:pPr>
        <w:pStyle w:val="ConsPlusNonformat"/>
        <w:widowControl/>
      </w:pPr>
      <w:r>
        <w:t xml:space="preserve">    M8140/2 Аденокарцинома in situ БДУ</w:t>
      </w:r>
    </w:p>
    <w:p w:rsidR="00000000" w:rsidRDefault="00BE72F4">
      <w:pPr>
        <w:pStyle w:val="ConsPlusNonformat"/>
        <w:widowControl/>
      </w:pPr>
      <w:r>
        <w:t xml:space="preserve">    M8140/3 Аденокарцинома БДУ</w:t>
      </w:r>
    </w:p>
    <w:p w:rsidR="00000000" w:rsidRDefault="00BE72F4">
      <w:pPr>
        <w:pStyle w:val="ConsPlusNonformat"/>
        <w:widowControl/>
      </w:pPr>
      <w:r>
        <w:t xml:space="preserve">    M8140/6 Аденокарцинома метастатическая БДУ</w:t>
      </w:r>
    </w:p>
    <w:p w:rsidR="00000000" w:rsidRDefault="00BE72F4">
      <w:pPr>
        <w:pStyle w:val="ConsPlusNonformat"/>
        <w:widowControl/>
      </w:pPr>
      <w:r>
        <w:t xml:space="preserve">    M8141/3 Скиррозная аденокарцинома</w:t>
      </w:r>
    </w:p>
    <w:p w:rsidR="00000000" w:rsidRDefault="00BE72F4">
      <w:pPr>
        <w:pStyle w:val="ConsPlusNonformat"/>
        <w:widowControl/>
      </w:pPr>
      <w:r>
        <w:t xml:space="preserve">    M8142/3 Пластический линит [Linitis plastica] (C16.-)</w:t>
      </w:r>
    </w:p>
    <w:p w:rsidR="00000000" w:rsidRDefault="00BE72F4">
      <w:pPr>
        <w:pStyle w:val="ConsPlusNonformat"/>
        <w:widowControl/>
      </w:pPr>
      <w:r>
        <w:t xml:space="preserve">    M8143/3 Поверхностно</w:t>
      </w:r>
      <w:r>
        <w:t xml:space="preserve"> распространяющаяся аденокарцинома</w:t>
      </w:r>
    </w:p>
    <w:p w:rsidR="00000000" w:rsidRDefault="00BE72F4">
      <w:pPr>
        <w:pStyle w:val="ConsPlusNonformat"/>
        <w:widowControl/>
      </w:pPr>
      <w:r>
        <w:t xml:space="preserve">    M8144/3 Аденокарцинома кишечная (C16.-)</w:t>
      </w:r>
    </w:p>
    <w:p w:rsidR="00000000" w:rsidRDefault="00BE72F4">
      <w:pPr>
        <w:pStyle w:val="ConsPlusNonformat"/>
        <w:widowControl/>
      </w:pPr>
      <w:r>
        <w:t xml:space="preserve">    M8145/3 Рак диффузный (C16.-)</w:t>
      </w:r>
    </w:p>
    <w:p w:rsidR="00000000" w:rsidRDefault="00BE72F4">
      <w:pPr>
        <w:pStyle w:val="ConsPlusNonformat"/>
        <w:widowControl/>
      </w:pPr>
      <w:r>
        <w:t xml:space="preserve">    M8146/0 Мономорфная аденома</w:t>
      </w:r>
    </w:p>
    <w:p w:rsidR="00000000" w:rsidRDefault="00BE72F4">
      <w:pPr>
        <w:pStyle w:val="ConsPlusNonformat"/>
        <w:widowControl/>
      </w:pPr>
      <w:r>
        <w:t xml:space="preserve">    M8147/0 Базально - клеточная аденома (D11.-)</w:t>
      </w:r>
    </w:p>
    <w:p w:rsidR="00000000" w:rsidRDefault="00BE72F4">
      <w:pPr>
        <w:pStyle w:val="ConsPlusNonformat"/>
        <w:widowControl/>
      </w:pPr>
      <w:r>
        <w:t xml:space="preserve">    M8147/3 Базально - клеточная аденокарцинома (C07.-, C08.-)</w:t>
      </w:r>
    </w:p>
    <w:p w:rsidR="00000000" w:rsidRDefault="00BE72F4">
      <w:pPr>
        <w:pStyle w:val="ConsPlusNonformat"/>
        <w:widowControl/>
      </w:pPr>
      <w:r>
        <w:t xml:space="preserve">    M8150/0 Островковоклеточная аденома (D13.7)</w:t>
      </w:r>
    </w:p>
    <w:p w:rsidR="00000000" w:rsidRDefault="00BE72F4">
      <w:pPr>
        <w:pStyle w:val="ConsPlusNonformat"/>
        <w:widowControl/>
      </w:pPr>
      <w:r>
        <w:t xml:space="preserve">    M8150/3 Островковоклеточный рак (C25.4)</w:t>
      </w:r>
    </w:p>
    <w:p w:rsidR="00000000" w:rsidRDefault="00BE72F4">
      <w:pPr>
        <w:pStyle w:val="ConsPlusNonformat"/>
        <w:widowControl/>
      </w:pPr>
      <w:r>
        <w:t xml:space="preserve">    M8151/0 Инсулинома БДУ (D13.7)</w:t>
      </w:r>
    </w:p>
    <w:p w:rsidR="00000000" w:rsidRDefault="00BE72F4">
      <w:pPr>
        <w:pStyle w:val="ConsPlusNonformat"/>
        <w:widowControl/>
      </w:pPr>
      <w:r>
        <w:t xml:space="preserve">    M8151/3 Инсулинома злокачественная (C25.4)</w:t>
      </w:r>
    </w:p>
    <w:p w:rsidR="00000000" w:rsidRDefault="00BE72F4">
      <w:pPr>
        <w:pStyle w:val="ConsPlusNonformat"/>
        <w:widowControl/>
      </w:pPr>
      <w:r>
        <w:t xml:space="preserve">    M8152/0 Глюкагонома БДУ (D13.7)</w:t>
      </w:r>
    </w:p>
    <w:p w:rsidR="00000000" w:rsidRDefault="00BE72F4">
      <w:pPr>
        <w:pStyle w:val="ConsPlusNonformat"/>
        <w:widowControl/>
      </w:pPr>
      <w:r>
        <w:t xml:space="preserve">    M8152/3 Глюкагонома злокачественная (C25.</w:t>
      </w:r>
      <w:r>
        <w:t>4)</w:t>
      </w:r>
    </w:p>
    <w:p w:rsidR="00000000" w:rsidRDefault="00BE72F4">
      <w:pPr>
        <w:pStyle w:val="ConsPlusNonformat"/>
        <w:widowControl/>
      </w:pPr>
      <w:r>
        <w:t xml:space="preserve">    M8153/1 Гастринома БДУ</w:t>
      </w:r>
    </w:p>
    <w:p w:rsidR="00000000" w:rsidRDefault="00BE72F4">
      <w:pPr>
        <w:pStyle w:val="ConsPlusNonformat"/>
        <w:widowControl/>
      </w:pPr>
      <w:r>
        <w:t xml:space="preserve">    M8153/3 Гастринома злокачественная</w:t>
      </w:r>
    </w:p>
    <w:p w:rsidR="00000000" w:rsidRDefault="00BE72F4">
      <w:pPr>
        <w:pStyle w:val="ConsPlusNonformat"/>
        <w:widowControl/>
      </w:pPr>
      <w:r>
        <w:t xml:space="preserve">    M8154/3 Смешанная     островковоклеточная     и    экзокринная</w:t>
      </w:r>
    </w:p>
    <w:p w:rsidR="00000000" w:rsidRDefault="00BE72F4">
      <w:pPr>
        <w:pStyle w:val="ConsPlusNonformat"/>
        <w:widowControl/>
      </w:pPr>
      <w:r>
        <w:t xml:space="preserve">            аденокарцинома (C25.-)</w:t>
      </w:r>
    </w:p>
    <w:p w:rsidR="00000000" w:rsidRDefault="00BE72F4">
      <w:pPr>
        <w:pStyle w:val="ConsPlusNonformat"/>
        <w:widowControl/>
      </w:pPr>
      <w:r>
        <w:t xml:space="preserve">    M8155/3 Випома</w:t>
      </w:r>
    </w:p>
    <w:p w:rsidR="00000000" w:rsidRDefault="00BE72F4">
      <w:pPr>
        <w:pStyle w:val="ConsPlusNonformat"/>
        <w:widowControl/>
      </w:pPr>
      <w:r>
        <w:t xml:space="preserve">    M8160/0 Аденома желчного протока (D13.4, D13.5)</w:t>
      </w:r>
    </w:p>
    <w:p w:rsidR="00000000" w:rsidRDefault="00BE72F4">
      <w:pPr>
        <w:pStyle w:val="ConsPlusNonformat"/>
        <w:widowControl/>
      </w:pPr>
      <w:r>
        <w:t xml:space="preserve">    M8160/3 Хо</w:t>
      </w:r>
      <w:r>
        <w:t>лангиокарцинома (C22.1)</w:t>
      </w:r>
    </w:p>
    <w:p w:rsidR="00000000" w:rsidRDefault="00BE72F4">
      <w:pPr>
        <w:pStyle w:val="ConsPlusNonformat"/>
        <w:widowControl/>
      </w:pPr>
      <w:r>
        <w:t xml:space="preserve">    M8161/0 Цистаденома желчных протоков</w:t>
      </w:r>
    </w:p>
    <w:p w:rsidR="00000000" w:rsidRDefault="00BE72F4">
      <w:pPr>
        <w:pStyle w:val="ConsPlusNonformat"/>
        <w:widowControl/>
      </w:pPr>
      <w:r>
        <w:t xml:space="preserve">    M8161/3 Цистаденокарцинома желчных протоков</w:t>
      </w:r>
    </w:p>
    <w:p w:rsidR="00000000" w:rsidRDefault="00BE72F4">
      <w:pPr>
        <w:pStyle w:val="ConsPlusNonformat"/>
        <w:widowControl/>
      </w:pPr>
      <w:r>
        <w:t xml:space="preserve">    M8162/3 Опухоль Клацкина (C22.1)</w:t>
      </w:r>
    </w:p>
    <w:p w:rsidR="00000000" w:rsidRDefault="00BE72F4">
      <w:pPr>
        <w:pStyle w:val="ConsPlusNonformat"/>
        <w:widowControl/>
      </w:pPr>
      <w:r>
        <w:t xml:space="preserve">    M8170/0 Печеночно - клеточная аденома (D13.4)</w:t>
      </w:r>
    </w:p>
    <w:p w:rsidR="00000000" w:rsidRDefault="00BE72F4">
      <w:pPr>
        <w:pStyle w:val="ConsPlusNonformat"/>
        <w:widowControl/>
      </w:pPr>
      <w:r>
        <w:t xml:space="preserve">    M8170/3 Гепатоцеллюлярный рак БДУ (C22.0)</w:t>
      </w:r>
    </w:p>
    <w:p w:rsidR="00000000" w:rsidRDefault="00BE72F4">
      <w:pPr>
        <w:pStyle w:val="ConsPlusNonformat"/>
        <w:widowControl/>
      </w:pPr>
      <w:r>
        <w:t xml:space="preserve">    M8171/</w:t>
      </w:r>
      <w:r>
        <w:t>3 Гепатоцеллюлярный рак фиброламеллярный (C22.0)</w:t>
      </w:r>
    </w:p>
    <w:p w:rsidR="00000000" w:rsidRDefault="00BE72F4">
      <w:pPr>
        <w:pStyle w:val="ConsPlusNonformat"/>
        <w:widowControl/>
      </w:pPr>
      <w:r>
        <w:t xml:space="preserve">    M8180/3 Смешанные холангиокарцинома  и  гепатоцеллюлярный  рак</w:t>
      </w:r>
    </w:p>
    <w:p w:rsidR="00000000" w:rsidRDefault="00BE72F4">
      <w:pPr>
        <w:pStyle w:val="ConsPlusNonformat"/>
        <w:widowControl/>
      </w:pPr>
      <w:r>
        <w:t xml:space="preserve">            (C22.0)</w:t>
      </w:r>
    </w:p>
    <w:p w:rsidR="00000000" w:rsidRDefault="00BE72F4">
      <w:pPr>
        <w:pStyle w:val="ConsPlusNonformat"/>
        <w:widowControl/>
      </w:pPr>
      <w:r>
        <w:t xml:space="preserve">    M8190/0 Трабекулярная аденома</w:t>
      </w:r>
    </w:p>
    <w:p w:rsidR="00000000" w:rsidRDefault="00BE72F4">
      <w:pPr>
        <w:pStyle w:val="ConsPlusNonformat"/>
        <w:widowControl/>
      </w:pPr>
      <w:r>
        <w:t xml:space="preserve">    M8190/3 Трабекулярная аденокарцинома</w:t>
      </w:r>
    </w:p>
    <w:p w:rsidR="00000000" w:rsidRDefault="00BE72F4">
      <w:pPr>
        <w:pStyle w:val="ConsPlusNonformat"/>
        <w:widowControl/>
      </w:pPr>
      <w:r>
        <w:t xml:space="preserve">    M8191/0 Эмбриональная аденома</w:t>
      </w:r>
    </w:p>
    <w:p w:rsidR="00000000" w:rsidRDefault="00BE72F4">
      <w:pPr>
        <w:pStyle w:val="ConsPlusNonformat"/>
        <w:widowControl/>
      </w:pPr>
      <w:r>
        <w:t xml:space="preserve">    M8200/0</w:t>
      </w:r>
      <w:r>
        <w:t xml:space="preserve"> Эккринная дермальная цилиндрома (D23.-)</w:t>
      </w:r>
    </w:p>
    <w:p w:rsidR="00000000" w:rsidRDefault="00BE72F4">
      <w:pPr>
        <w:pStyle w:val="ConsPlusNonformat"/>
        <w:widowControl/>
      </w:pPr>
      <w:r>
        <w:t xml:space="preserve">    M8200/3 Аденокистозный рак</w:t>
      </w:r>
    </w:p>
    <w:p w:rsidR="00000000" w:rsidRDefault="00BE72F4">
      <w:pPr>
        <w:pStyle w:val="ConsPlusNonformat"/>
        <w:widowControl/>
      </w:pPr>
      <w:r>
        <w:t xml:space="preserve">    M8201/3 Крибриформный рак</w:t>
      </w:r>
    </w:p>
    <w:p w:rsidR="00000000" w:rsidRDefault="00BE72F4">
      <w:pPr>
        <w:pStyle w:val="ConsPlusNonformat"/>
        <w:widowControl/>
      </w:pPr>
      <w:r>
        <w:t xml:space="preserve">    M8202/0 Микрокистозная аденома (D13.7)</w:t>
      </w:r>
    </w:p>
    <w:p w:rsidR="00000000" w:rsidRDefault="00BE72F4">
      <w:pPr>
        <w:pStyle w:val="ConsPlusNonformat"/>
        <w:widowControl/>
      </w:pPr>
      <w:r>
        <w:t xml:space="preserve">    M8210/0 Аденоматозный полип БДУ</w:t>
      </w:r>
    </w:p>
    <w:p w:rsidR="00000000" w:rsidRDefault="00BE72F4">
      <w:pPr>
        <w:pStyle w:val="ConsPlusNonformat"/>
        <w:widowControl/>
      </w:pPr>
      <w:r>
        <w:t xml:space="preserve">    M8210/2 Аденокарцинома in situ в аденоматозном полипе</w:t>
      </w:r>
    </w:p>
    <w:p w:rsidR="00000000" w:rsidRDefault="00BE72F4">
      <w:pPr>
        <w:pStyle w:val="ConsPlusNonformat"/>
        <w:widowControl/>
      </w:pPr>
      <w:r>
        <w:t xml:space="preserve">    M8210/3 Адено</w:t>
      </w:r>
      <w:r>
        <w:t>карцинома в аденоматозном полипе</w:t>
      </w:r>
    </w:p>
    <w:p w:rsidR="00000000" w:rsidRDefault="00BE72F4">
      <w:pPr>
        <w:pStyle w:val="ConsPlusNonformat"/>
        <w:widowControl/>
      </w:pPr>
      <w:r>
        <w:t xml:space="preserve">    M8211/0 Тубулярная аденома БДУ</w:t>
      </w:r>
    </w:p>
    <w:p w:rsidR="00000000" w:rsidRDefault="00BE72F4">
      <w:pPr>
        <w:pStyle w:val="ConsPlusNonformat"/>
        <w:widowControl/>
      </w:pPr>
      <w:r>
        <w:t xml:space="preserve">    M8211/3 Тубулярная аденокарцинома</w:t>
      </w:r>
    </w:p>
    <w:p w:rsidR="00000000" w:rsidRDefault="00BE72F4">
      <w:pPr>
        <w:pStyle w:val="ConsPlusNonformat"/>
        <w:widowControl/>
      </w:pPr>
      <w:r>
        <w:t xml:space="preserve">    M8220/0 Аденоматозный полипоз толстой кишки (D12.-)</w:t>
      </w:r>
    </w:p>
    <w:p w:rsidR="00000000" w:rsidRDefault="00BE72F4">
      <w:pPr>
        <w:pStyle w:val="ConsPlusNonformat"/>
        <w:widowControl/>
      </w:pPr>
      <w:r>
        <w:t xml:space="preserve">    M8220/3 Аденокарцинома при аденоматозных полипах толстой кишки</w:t>
      </w:r>
    </w:p>
    <w:p w:rsidR="00000000" w:rsidRDefault="00BE72F4">
      <w:pPr>
        <w:pStyle w:val="ConsPlusNonformat"/>
        <w:widowControl/>
      </w:pPr>
      <w:r>
        <w:t xml:space="preserve">            (C18.-)</w:t>
      </w:r>
    </w:p>
    <w:p w:rsidR="00000000" w:rsidRDefault="00BE72F4">
      <w:pPr>
        <w:pStyle w:val="ConsPlusNonformat"/>
        <w:widowControl/>
      </w:pPr>
      <w:r>
        <w:t xml:space="preserve">    M82</w:t>
      </w:r>
      <w:r>
        <w:t>21/0 Аденоматозный полипоз</w:t>
      </w:r>
    </w:p>
    <w:p w:rsidR="00000000" w:rsidRDefault="00BE72F4">
      <w:pPr>
        <w:pStyle w:val="ConsPlusNonformat"/>
        <w:widowControl/>
      </w:pPr>
      <w:r>
        <w:t xml:space="preserve">    M8221/3 Аденокарцинома при аденоматозных полипах</w:t>
      </w:r>
    </w:p>
    <w:p w:rsidR="00000000" w:rsidRDefault="00BE72F4">
      <w:pPr>
        <w:pStyle w:val="ConsPlusNonformat"/>
        <w:widowControl/>
      </w:pPr>
      <w:r>
        <w:t xml:space="preserve">    </w:t>
      </w:r>
      <w:r>
        <w:rPr>
          <w:lang w:val="en-US"/>
        </w:rPr>
        <w:t xml:space="preserve">M8230/3 </w:t>
      </w:r>
      <w:r>
        <w:t>Солидный</w:t>
      </w:r>
      <w:r>
        <w:rPr>
          <w:lang w:val="en-US"/>
        </w:rPr>
        <w:t xml:space="preserve"> </w:t>
      </w:r>
      <w:r>
        <w:t>рак</w:t>
      </w:r>
      <w:r>
        <w:rPr>
          <w:lang w:val="en-US"/>
        </w:rPr>
        <w:t xml:space="preserve"> </w:t>
      </w:r>
      <w:r>
        <w:t>БДУ</w:t>
      </w:r>
    </w:p>
    <w:p w:rsidR="00000000" w:rsidRDefault="00BE72F4">
      <w:pPr>
        <w:pStyle w:val="ConsPlusNonformat"/>
        <w:widowControl/>
        <w:rPr>
          <w:lang w:val="en-US"/>
        </w:rPr>
      </w:pPr>
      <w:r>
        <w:rPr>
          <w:lang w:val="en-US"/>
        </w:rPr>
        <w:t xml:space="preserve">    </w:t>
      </w:r>
      <w:r>
        <w:rPr>
          <w:lang w:val="en-US"/>
        </w:rPr>
        <w:t>M8231/3 Carcinoma simplex</w:t>
      </w:r>
    </w:p>
    <w:p w:rsidR="00000000" w:rsidRDefault="00BE72F4">
      <w:pPr>
        <w:pStyle w:val="ConsPlusNonformat"/>
        <w:widowControl/>
      </w:pPr>
      <w:r>
        <w:rPr>
          <w:lang w:val="en-US"/>
        </w:rPr>
        <w:t xml:space="preserve">    </w:t>
      </w:r>
      <w:r>
        <w:t>M8240/1 Карциноид  червеобразного  отростка  [аппендикса]  БДУ</w:t>
      </w:r>
    </w:p>
    <w:p w:rsidR="00000000" w:rsidRDefault="00BE72F4">
      <w:pPr>
        <w:pStyle w:val="ConsPlusNonformat"/>
        <w:widowControl/>
      </w:pPr>
      <w:r>
        <w:t xml:space="preserve">            (D37.3)</w:t>
      </w:r>
    </w:p>
    <w:p w:rsidR="00000000" w:rsidRDefault="00BE72F4">
      <w:pPr>
        <w:pStyle w:val="ConsPlusNonformat"/>
        <w:widowControl/>
      </w:pPr>
      <w:r>
        <w:t xml:space="preserve">    M8240/3 Карциноид   БДУ   </w:t>
      </w:r>
      <w:r>
        <w:t>(исключая   червеобразный   отросток</w:t>
      </w:r>
    </w:p>
    <w:p w:rsidR="00000000" w:rsidRDefault="00BE72F4">
      <w:pPr>
        <w:pStyle w:val="ConsPlusNonformat"/>
        <w:widowControl/>
      </w:pPr>
      <w:r>
        <w:t xml:space="preserve">            [аппендикс] M8240/1)</w:t>
      </w:r>
    </w:p>
    <w:p w:rsidR="00000000" w:rsidRDefault="00BE72F4">
      <w:pPr>
        <w:pStyle w:val="ConsPlusNonformat"/>
        <w:widowControl/>
      </w:pPr>
      <w:r>
        <w:t xml:space="preserve">    M8241/1 Карциноид аргентафинный БДУ</w:t>
      </w:r>
    </w:p>
    <w:p w:rsidR="00000000" w:rsidRDefault="00BE72F4">
      <w:pPr>
        <w:pStyle w:val="ConsPlusNonformat"/>
        <w:widowControl/>
      </w:pPr>
      <w:r>
        <w:t xml:space="preserve">    M8241/3 Карциноид аргентафинный злокачественный</w:t>
      </w:r>
    </w:p>
    <w:p w:rsidR="00000000" w:rsidRDefault="00BE72F4">
      <w:pPr>
        <w:pStyle w:val="ConsPlusNonformat"/>
        <w:widowControl/>
      </w:pPr>
      <w:r>
        <w:t xml:space="preserve">    M8243/3 Бокаловидноклеточный карциноид (C18.1)</w:t>
      </w:r>
    </w:p>
    <w:p w:rsidR="00000000" w:rsidRDefault="00BE72F4">
      <w:pPr>
        <w:pStyle w:val="ConsPlusNonformat"/>
        <w:widowControl/>
      </w:pPr>
      <w:r>
        <w:t xml:space="preserve">    M8244/3 Сложный карциноид</w:t>
      </w:r>
    </w:p>
    <w:p w:rsidR="00000000" w:rsidRDefault="00BE72F4">
      <w:pPr>
        <w:pStyle w:val="ConsPlusNonformat"/>
        <w:widowControl/>
      </w:pPr>
      <w:r>
        <w:t xml:space="preserve">    M8245/3 А</w:t>
      </w:r>
      <w:r>
        <w:t>денокарциноидная опухоль</w:t>
      </w:r>
    </w:p>
    <w:p w:rsidR="00000000" w:rsidRDefault="00BE72F4">
      <w:pPr>
        <w:pStyle w:val="ConsPlusNonformat"/>
        <w:widowControl/>
      </w:pPr>
      <w:r>
        <w:t xml:space="preserve">    M8246/3 Нейроэндокринный рак</w:t>
      </w:r>
    </w:p>
    <w:p w:rsidR="00000000" w:rsidRDefault="00BE72F4">
      <w:pPr>
        <w:pStyle w:val="ConsPlusNonformat"/>
        <w:widowControl/>
      </w:pPr>
      <w:r>
        <w:t xml:space="preserve">    M8247/3 Рак из клеток Меркеля (C44.-)</w:t>
      </w:r>
    </w:p>
    <w:p w:rsidR="00000000" w:rsidRDefault="00BE72F4">
      <w:pPr>
        <w:pStyle w:val="ConsPlusNonformat"/>
        <w:widowControl/>
      </w:pPr>
      <w:r>
        <w:t xml:space="preserve">    M8248/1 Апудома</w:t>
      </w:r>
    </w:p>
    <w:p w:rsidR="00000000" w:rsidRDefault="00BE72F4">
      <w:pPr>
        <w:pStyle w:val="ConsPlusNonformat"/>
        <w:widowControl/>
      </w:pPr>
      <w:r>
        <w:lastRenderedPageBreak/>
        <w:t xml:space="preserve">    M8250/1 Аденоматоз легких (D38.1)</w:t>
      </w:r>
    </w:p>
    <w:p w:rsidR="00000000" w:rsidRDefault="00BE72F4">
      <w:pPr>
        <w:pStyle w:val="ConsPlusNonformat"/>
        <w:widowControl/>
      </w:pPr>
      <w:r>
        <w:t xml:space="preserve">    M8250/3 Бронхиоло - альвеолярная аденокарцинома (C34.-)</w:t>
      </w:r>
    </w:p>
    <w:p w:rsidR="00000000" w:rsidRDefault="00BE72F4">
      <w:pPr>
        <w:pStyle w:val="ConsPlusNonformat"/>
        <w:widowControl/>
      </w:pPr>
      <w:r>
        <w:t xml:space="preserve">    M8251/0 Альвеолярная аденома (D14.</w:t>
      </w:r>
      <w:r>
        <w:t>3)</w:t>
      </w:r>
    </w:p>
    <w:p w:rsidR="00000000" w:rsidRDefault="00BE72F4">
      <w:pPr>
        <w:pStyle w:val="ConsPlusNonformat"/>
        <w:widowControl/>
      </w:pPr>
      <w:r>
        <w:t xml:space="preserve">    M8251/3 Альвеолярная аденокарцинома (C34.-)</w:t>
      </w:r>
    </w:p>
    <w:p w:rsidR="00000000" w:rsidRDefault="00BE72F4">
      <w:pPr>
        <w:pStyle w:val="ConsPlusNonformat"/>
        <w:widowControl/>
      </w:pPr>
      <w:r>
        <w:t xml:space="preserve">    M8260/0 Папиллярная аденома БДУ</w:t>
      </w:r>
    </w:p>
    <w:p w:rsidR="00000000" w:rsidRDefault="00BE72F4">
      <w:pPr>
        <w:pStyle w:val="ConsPlusNonformat"/>
        <w:widowControl/>
      </w:pPr>
      <w:r>
        <w:t xml:space="preserve">    M8260/3 Папиллярная аденокарцинома БДУ</w:t>
      </w:r>
    </w:p>
    <w:p w:rsidR="00000000" w:rsidRDefault="00BE72F4">
      <w:pPr>
        <w:pStyle w:val="ConsPlusNonformat"/>
        <w:widowControl/>
      </w:pPr>
      <w:r>
        <w:t xml:space="preserve">    M8261/1 Ворсинчатая аденома БДУ</w:t>
      </w:r>
    </w:p>
    <w:p w:rsidR="00000000" w:rsidRDefault="00BE72F4">
      <w:pPr>
        <w:pStyle w:val="ConsPlusNonformat"/>
        <w:widowControl/>
      </w:pPr>
      <w:r>
        <w:t xml:space="preserve">    M8261/2 Аденокарцинома in situ в ворсинчатой аденоме</w:t>
      </w:r>
    </w:p>
    <w:p w:rsidR="00000000" w:rsidRDefault="00BE72F4">
      <w:pPr>
        <w:pStyle w:val="ConsPlusNonformat"/>
        <w:widowControl/>
      </w:pPr>
      <w:r>
        <w:t xml:space="preserve">    M8261/3 Аденокарцинома в ворс</w:t>
      </w:r>
      <w:r>
        <w:t>инчатой аденоме</w:t>
      </w:r>
    </w:p>
    <w:p w:rsidR="00000000" w:rsidRDefault="00BE72F4">
      <w:pPr>
        <w:pStyle w:val="ConsPlusNonformat"/>
        <w:widowControl/>
      </w:pPr>
      <w:r>
        <w:t xml:space="preserve">    M8262/3 Ворсинчатая аденокарцинома</w:t>
      </w:r>
    </w:p>
    <w:p w:rsidR="00000000" w:rsidRDefault="00BE72F4">
      <w:pPr>
        <w:pStyle w:val="ConsPlusNonformat"/>
        <w:widowControl/>
      </w:pPr>
      <w:r>
        <w:t xml:space="preserve">    M8263/0 Тубулярно - ворсинчатая аденома БДУ</w:t>
      </w:r>
    </w:p>
    <w:p w:rsidR="00000000" w:rsidRDefault="00BE72F4">
      <w:pPr>
        <w:pStyle w:val="ConsPlusNonformat"/>
        <w:widowControl/>
      </w:pPr>
      <w:r>
        <w:t xml:space="preserve">    M8263/2 Аденокарцинома  in  situ  в  тубулярно  -  ворсинчатой</w:t>
      </w:r>
    </w:p>
    <w:p w:rsidR="00000000" w:rsidRDefault="00BE72F4">
      <w:pPr>
        <w:pStyle w:val="ConsPlusNonformat"/>
        <w:widowControl/>
      </w:pPr>
      <w:r>
        <w:t xml:space="preserve">            аденоме</w:t>
      </w:r>
    </w:p>
    <w:p w:rsidR="00000000" w:rsidRDefault="00BE72F4">
      <w:pPr>
        <w:pStyle w:val="ConsPlusNonformat"/>
        <w:widowControl/>
      </w:pPr>
      <w:r>
        <w:t xml:space="preserve">    M8263/3 Аденокарцинома в тубулярно - ворсинчатой аденоме</w:t>
      </w:r>
    </w:p>
    <w:p w:rsidR="00000000" w:rsidRDefault="00BE72F4">
      <w:pPr>
        <w:pStyle w:val="ConsPlusNonformat"/>
        <w:widowControl/>
      </w:pPr>
      <w:r>
        <w:t xml:space="preserve">    M</w:t>
      </w:r>
      <w:r>
        <w:t>8270/0 Хромофобная аденома (D35.2)</w:t>
      </w:r>
    </w:p>
    <w:p w:rsidR="00000000" w:rsidRDefault="00BE72F4">
      <w:pPr>
        <w:pStyle w:val="ConsPlusNonformat"/>
        <w:widowControl/>
      </w:pPr>
      <w:r>
        <w:t xml:space="preserve">    M8270/3 Рак из хромофобных клеток (C75.1)</w:t>
      </w:r>
    </w:p>
    <w:p w:rsidR="00000000" w:rsidRDefault="00BE72F4">
      <w:pPr>
        <w:pStyle w:val="ConsPlusNonformat"/>
        <w:widowControl/>
      </w:pPr>
      <w:r>
        <w:t xml:space="preserve">    M8271/0 Пролактинома (D35.2)</w:t>
      </w:r>
    </w:p>
    <w:p w:rsidR="00000000" w:rsidRDefault="00BE72F4">
      <w:pPr>
        <w:pStyle w:val="ConsPlusNonformat"/>
        <w:widowControl/>
      </w:pPr>
      <w:r>
        <w:t xml:space="preserve">    M8280/0 Ацидофильная аденома (D35.2)</w:t>
      </w:r>
    </w:p>
    <w:p w:rsidR="00000000" w:rsidRDefault="00BE72F4">
      <w:pPr>
        <w:pStyle w:val="ConsPlusNonformat"/>
        <w:widowControl/>
      </w:pPr>
      <w:r>
        <w:t xml:space="preserve">    M8280/3 Рак из ацидофильных клеток (C75.1)</w:t>
      </w:r>
    </w:p>
    <w:p w:rsidR="00000000" w:rsidRDefault="00BE72F4">
      <w:pPr>
        <w:pStyle w:val="ConsPlusNonformat"/>
        <w:widowControl/>
      </w:pPr>
      <w:r>
        <w:t xml:space="preserve">    M8281/0 Смешанная ацидофильно - базофильная аденом</w:t>
      </w:r>
      <w:r>
        <w:t>а (D35.2)</w:t>
      </w:r>
    </w:p>
    <w:p w:rsidR="00000000" w:rsidRDefault="00BE72F4">
      <w:pPr>
        <w:pStyle w:val="ConsPlusNonformat"/>
        <w:widowControl/>
      </w:pPr>
      <w:r>
        <w:t xml:space="preserve">    M8281/3 Смешанный ацидофильно - базофильный рак (C75.1)</w:t>
      </w:r>
    </w:p>
    <w:p w:rsidR="00000000" w:rsidRDefault="00BE72F4">
      <w:pPr>
        <w:pStyle w:val="ConsPlusNonformat"/>
        <w:widowControl/>
      </w:pPr>
      <w:r>
        <w:t xml:space="preserve">    M8290/0 Оксифильная аденома</w:t>
      </w:r>
    </w:p>
    <w:p w:rsidR="00000000" w:rsidRDefault="00BE72F4">
      <w:pPr>
        <w:pStyle w:val="ConsPlusNonformat"/>
        <w:widowControl/>
      </w:pPr>
      <w:r>
        <w:t xml:space="preserve">    M8290/3 Оксифильная аденокарцинома</w:t>
      </w:r>
    </w:p>
    <w:p w:rsidR="00000000" w:rsidRDefault="00BE72F4">
      <w:pPr>
        <w:pStyle w:val="ConsPlusNonformat"/>
        <w:widowControl/>
      </w:pPr>
      <w:r>
        <w:t xml:space="preserve">    M8300/0 Базофильная аденома (D35.2)</w:t>
      </w:r>
    </w:p>
    <w:p w:rsidR="00000000" w:rsidRDefault="00BE72F4">
      <w:pPr>
        <w:pStyle w:val="ConsPlusNonformat"/>
        <w:widowControl/>
      </w:pPr>
      <w:r>
        <w:t xml:space="preserve">    M8300/3 Рак из базофильных клеток (C75.1)</w:t>
      </w:r>
    </w:p>
    <w:p w:rsidR="00000000" w:rsidRDefault="00BE72F4">
      <w:pPr>
        <w:pStyle w:val="ConsPlusNonformat"/>
        <w:widowControl/>
      </w:pPr>
      <w:r>
        <w:t xml:space="preserve">    M8310/0 Светлоклеточная а</w:t>
      </w:r>
      <w:r>
        <w:t>денома</w:t>
      </w:r>
    </w:p>
    <w:p w:rsidR="00000000" w:rsidRDefault="00BE72F4">
      <w:pPr>
        <w:pStyle w:val="ConsPlusNonformat"/>
        <w:widowControl/>
      </w:pPr>
      <w:r>
        <w:t xml:space="preserve">    M8310/3 Светлоклеточная аденокарцинома БДУ</w:t>
      </w:r>
    </w:p>
    <w:p w:rsidR="00000000" w:rsidRDefault="00BE72F4">
      <w:pPr>
        <w:pStyle w:val="ConsPlusNonformat"/>
        <w:widowControl/>
      </w:pPr>
      <w:r>
        <w:t xml:space="preserve">    M8311/1 Гипернефроидная опухоль</w:t>
      </w:r>
    </w:p>
    <w:p w:rsidR="00000000" w:rsidRDefault="00BE72F4">
      <w:pPr>
        <w:pStyle w:val="ConsPlusNonformat"/>
        <w:widowControl/>
      </w:pPr>
      <w:r>
        <w:t xml:space="preserve">    M8312/3 Почечноклеточный рак (C64)</w:t>
      </w:r>
    </w:p>
    <w:p w:rsidR="00000000" w:rsidRDefault="00BE72F4">
      <w:pPr>
        <w:pStyle w:val="ConsPlusNonformat"/>
        <w:widowControl/>
      </w:pPr>
      <w:r>
        <w:t xml:space="preserve">    M8313/0 Светлоклеточная аденофиброма</w:t>
      </w:r>
    </w:p>
    <w:p w:rsidR="00000000" w:rsidRDefault="00BE72F4">
      <w:pPr>
        <w:pStyle w:val="ConsPlusNonformat"/>
        <w:widowControl/>
      </w:pPr>
      <w:r>
        <w:t xml:space="preserve">    M8314/3 Липидсекретирующий рак (C50.-)</w:t>
      </w:r>
    </w:p>
    <w:p w:rsidR="00000000" w:rsidRDefault="00BE72F4">
      <w:pPr>
        <w:pStyle w:val="ConsPlusNonformat"/>
        <w:widowControl/>
      </w:pPr>
      <w:r>
        <w:t xml:space="preserve">    M8315/3 Гликогенсекретирующий рак (C50.</w:t>
      </w:r>
      <w:r>
        <w:t>-)</w:t>
      </w:r>
    </w:p>
    <w:p w:rsidR="00000000" w:rsidRDefault="00BE72F4">
      <w:pPr>
        <w:pStyle w:val="ConsPlusNonformat"/>
        <w:widowControl/>
      </w:pPr>
      <w:r>
        <w:t xml:space="preserve">    M8320/3 Зернистоклеточный рак</w:t>
      </w:r>
    </w:p>
    <w:p w:rsidR="00000000" w:rsidRDefault="00BE72F4">
      <w:pPr>
        <w:pStyle w:val="ConsPlusNonformat"/>
        <w:widowControl/>
      </w:pPr>
      <w:r>
        <w:t xml:space="preserve">    M8321/0 Аденома из главных клеток (D35.1)</w:t>
      </w:r>
    </w:p>
    <w:p w:rsidR="00000000" w:rsidRDefault="00BE72F4">
      <w:pPr>
        <w:pStyle w:val="ConsPlusNonformat"/>
        <w:widowControl/>
      </w:pPr>
      <w:r>
        <w:t xml:space="preserve">    M8322/0 Водянистосветлоклеточная аденома (D35.1)</w:t>
      </w:r>
    </w:p>
    <w:p w:rsidR="00000000" w:rsidRDefault="00BE72F4">
      <w:pPr>
        <w:pStyle w:val="ConsPlusNonformat"/>
        <w:widowControl/>
      </w:pPr>
      <w:r>
        <w:t xml:space="preserve">    M8322/3 Водянистосветлоклеточная аденокарцинома (C75.0)</w:t>
      </w:r>
    </w:p>
    <w:p w:rsidR="00000000" w:rsidRDefault="00BE72F4">
      <w:pPr>
        <w:pStyle w:val="ConsPlusNonformat"/>
        <w:widowControl/>
      </w:pPr>
      <w:r>
        <w:t xml:space="preserve">    M8323/0 Смешанноклеточная аденома</w:t>
      </w:r>
    </w:p>
    <w:p w:rsidR="00000000" w:rsidRDefault="00BE72F4">
      <w:pPr>
        <w:pStyle w:val="ConsPlusNonformat"/>
        <w:widowControl/>
      </w:pPr>
      <w:r>
        <w:t xml:space="preserve">    M8323/3 Смешаннокл</w:t>
      </w:r>
      <w:r>
        <w:t>еточная аденокарцинома</w:t>
      </w:r>
    </w:p>
    <w:p w:rsidR="00000000" w:rsidRDefault="00BE72F4">
      <w:pPr>
        <w:pStyle w:val="ConsPlusNonformat"/>
        <w:widowControl/>
      </w:pPr>
      <w:r>
        <w:t xml:space="preserve">    M8324/0 Липоаденома</w:t>
      </w:r>
    </w:p>
    <w:p w:rsidR="00000000" w:rsidRDefault="00BE72F4">
      <w:pPr>
        <w:pStyle w:val="ConsPlusNonformat"/>
        <w:widowControl/>
      </w:pPr>
      <w:r>
        <w:t xml:space="preserve">    M8330/0 Фолликулярная аденома (D34)</w:t>
      </w:r>
    </w:p>
    <w:p w:rsidR="00000000" w:rsidRDefault="00BE72F4">
      <w:pPr>
        <w:pStyle w:val="ConsPlusNonformat"/>
        <w:widowControl/>
      </w:pPr>
      <w:r>
        <w:t xml:space="preserve">    M8330/3 Фолликулярная аденокарцинома БДУ (C73)</w:t>
      </w:r>
    </w:p>
    <w:p w:rsidR="00000000" w:rsidRDefault="00BE72F4">
      <w:pPr>
        <w:pStyle w:val="ConsPlusNonformat"/>
        <w:widowControl/>
      </w:pPr>
      <w:r>
        <w:t xml:space="preserve">    M8331/3 Фолликулярная аденокарцинома  высокодифференцированная</w:t>
      </w:r>
    </w:p>
    <w:p w:rsidR="00000000" w:rsidRDefault="00BE72F4">
      <w:pPr>
        <w:pStyle w:val="ConsPlusNonformat"/>
        <w:widowControl/>
      </w:pPr>
      <w:r>
        <w:t xml:space="preserve">            (C73)</w:t>
      </w:r>
    </w:p>
    <w:p w:rsidR="00000000" w:rsidRDefault="00BE72F4">
      <w:pPr>
        <w:pStyle w:val="ConsPlusNonformat"/>
        <w:widowControl/>
      </w:pPr>
      <w:r>
        <w:t xml:space="preserve">    M8332/3 Фолликулярная аденока</w:t>
      </w:r>
      <w:r>
        <w:t>рцинома трабекулярная (C73)</w:t>
      </w:r>
    </w:p>
    <w:p w:rsidR="00000000" w:rsidRDefault="00BE72F4">
      <w:pPr>
        <w:pStyle w:val="ConsPlusNonformat"/>
        <w:widowControl/>
      </w:pPr>
      <w:r>
        <w:t xml:space="preserve">    M8333/0 Микрофолликулярная аденома (D34)</w:t>
      </w:r>
    </w:p>
    <w:p w:rsidR="00000000" w:rsidRDefault="00BE72F4">
      <w:pPr>
        <w:pStyle w:val="ConsPlusNonformat"/>
        <w:widowControl/>
      </w:pPr>
      <w:r>
        <w:t xml:space="preserve">    M8334/0 Макрофолликулярная аденома (D34)</w:t>
      </w:r>
    </w:p>
    <w:p w:rsidR="00000000" w:rsidRDefault="00BE72F4">
      <w:pPr>
        <w:pStyle w:val="ConsPlusNonformat"/>
        <w:widowControl/>
      </w:pPr>
      <w:r>
        <w:t xml:space="preserve">    M8340/3 Папиллярный рак, фолликулярный вариант (C73)</w:t>
      </w:r>
    </w:p>
    <w:p w:rsidR="00000000" w:rsidRDefault="00BE72F4">
      <w:pPr>
        <w:pStyle w:val="ConsPlusNonformat"/>
        <w:widowControl/>
      </w:pPr>
      <w:r>
        <w:t xml:space="preserve">    M8350/3 Неинкапсулированный склерозирующий рак (C73)</w:t>
      </w:r>
    </w:p>
    <w:p w:rsidR="00000000" w:rsidRDefault="00BE72F4">
      <w:pPr>
        <w:pStyle w:val="ConsPlusNonformat"/>
        <w:widowControl/>
      </w:pPr>
      <w:r>
        <w:t xml:space="preserve">    M8360/1 Аденоматоз п</w:t>
      </w:r>
      <w:r>
        <w:t>олиэндокринный</w:t>
      </w:r>
    </w:p>
    <w:p w:rsidR="00000000" w:rsidRDefault="00BE72F4">
      <w:pPr>
        <w:pStyle w:val="ConsPlusNonformat"/>
        <w:widowControl/>
      </w:pPr>
      <w:r>
        <w:t xml:space="preserve">    M8361/1 Юкстагломерулярная опухоль (D41.0)</w:t>
      </w:r>
    </w:p>
    <w:p w:rsidR="00000000" w:rsidRDefault="00BE72F4">
      <w:pPr>
        <w:pStyle w:val="ConsPlusNonformat"/>
        <w:widowControl/>
      </w:pPr>
      <w:r>
        <w:t xml:space="preserve">    M8370/0 Аденома коры надпочечника БДУ (D35.0)</w:t>
      </w:r>
    </w:p>
    <w:p w:rsidR="00000000" w:rsidRDefault="00BE72F4">
      <w:pPr>
        <w:pStyle w:val="ConsPlusNonformat"/>
        <w:widowControl/>
      </w:pPr>
      <w:r>
        <w:t xml:space="preserve">    M8370/3 Рак коры надпочечника (C74.0)</w:t>
      </w:r>
    </w:p>
    <w:p w:rsidR="00000000" w:rsidRDefault="00BE72F4">
      <w:pPr>
        <w:pStyle w:val="ConsPlusNonformat"/>
        <w:widowControl/>
      </w:pPr>
      <w:r>
        <w:t xml:space="preserve">    M8371/0 Аденома   коры   надпочечника  компактно  -  клеточная</w:t>
      </w:r>
    </w:p>
    <w:p w:rsidR="00000000" w:rsidRDefault="00BE72F4">
      <w:pPr>
        <w:pStyle w:val="ConsPlusNonformat"/>
        <w:widowControl/>
      </w:pPr>
      <w:r>
        <w:t xml:space="preserve">            (D35.0)</w:t>
      </w:r>
    </w:p>
    <w:p w:rsidR="00000000" w:rsidRDefault="00BE72F4">
      <w:pPr>
        <w:pStyle w:val="ConsPlusNonformat"/>
        <w:widowControl/>
      </w:pPr>
      <w:r>
        <w:t xml:space="preserve">    M8372/0 Аде</w:t>
      </w:r>
      <w:r>
        <w:t>нома  коры  надпочечника,  сильно  пигментированный</w:t>
      </w:r>
    </w:p>
    <w:p w:rsidR="00000000" w:rsidRDefault="00BE72F4">
      <w:pPr>
        <w:pStyle w:val="ConsPlusNonformat"/>
        <w:widowControl/>
      </w:pPr>
      <w:r>
        <w:t xml:space="preserve">            вариант (D35.0)</w:t>
      </w:r>
    </w:p>
    <w:p w:rsidR="00000000" w:rsidRDefault="00BE72F4">
      <w:pPr>
        <w:pStyle w:val="ConsPlusNonformat"/>
        <w:widowControl/>
      </w:pPr>
      <w:r>
        <w:t xml:space="preserve">    M8373/0 Аденома коры надпочечника светлоклеточная (D35.0)</w:t>
      </w:r>
    </w:p>
    <w:p w:rsidR="00000000" w:rsidRDefault="00BE72F4">
      <w:pPr>
        <w:pStyle w:val="ConsPlusNonformat"/>
        <w:widowControl/>
      </w:pPr>
      <w:r>
        <w:t xml:space="preserve">    M8374/0 Аденома  коры  надпочечника  гломерулезно  - клеточная</w:t>
      </w:r>
    </w:p>
    <w:p w:rsidR="00000000" w:rsidRDefault="00BE72F4">
      <w:pPr>
        <w:pStyle w:val="ConsPlusNonformat"/>
        <w:widowControl/>
      </w:pPr>
      <w:r>
        <w:t xml:space="preserve">            (D35.0)</w:t>
      </w:r>
    </w:p>
    <w:p w:rsidR="00000000" w:rsidRDefault="00BE72F4">
      <w:pPr>
        <w:pStyle w:val="ConsPlusNonformat"/>
        <w:widowControl/>
      </w:pPr>
      <w:r>
        <w:t xml:space="preserve">    M8375/0 Аденома коры на</w:t>
      </w:r>
      <w:r>
        <w:t>дпочечника смешанноклеточная (D35.0)</w:t>
      </w:r>
    </w:p>
    <w:p w:rsidR="00000000" w:rsidRDefault="00BE72F4">
      <w:pPr>
        <w:pStyle w:val="ConsPlusNonformat"/>
        <w:widowControl/>
      </w:pPr>
      <w:r>
        <w:t xml:space="preserve">    M8380/0 Эндометриоидная аденома БДУ (D27)</w:t>
      </w:r>
    </w:p>
    <w:p w:rsidR="00000000" w:rsidRDefault="00BE72F4">
      <w:pPr>
        <w:pStyle w:val="ConsPlusNonformat"/>
        <w:widowControl/>
      </w:pPr>
      <w:r>
        <w:t xml:space="preserve">    M8380/1 Эндометриоидная  аденома пограничной злокачественности</w:t>
      </w:r>
    </w:p>
    <w:p w:rsidR="00000000" w:rsidRDefault="00BE72F4">
      <w:pPr>
        <w:pStyle w:val="ConsPlusNonformat"/>
        <w:widowControl/>
      </w:pPr>
      <w:r>
        <w:t xml:space="preserve">            (D39.1)</w:t>
      </w:r>
    </w:p>
    <w:p w:rsidR="00000000" w:rsidRDefault="00BE72F4">
      <w:pPr>
        <w:pStyle w:val="ConsPlusNonformat"/>
        <w:widowControl/>
      </w:pPr>
      <w:r>
        <w:t xml:space="preserve">    M8380/3 Эндометриоидный рак (C56)</w:t>
      </w:r>
    </w:p>
    <w:p w:rsidR="00000000" w:rsidRDefault="00BE72F4">
      <w:pPr>
        <w:pStyle w:val="ConsPlusNonformat"/>
        <w:widowControl/>
      </w:pPr>
      <w:r>
        <w:lastRenderedPageBreak/>
        <w:t xml:space="preserve">    M8381/0 Эндометриоидная аденофиброма БДУ (D2</w:t>
      </w:r>
      <w:r>
        <w:t>7)</w:t>
      </w:r>
    </w:p>
    <w:p w:rsidR="00000000" w:rsidRDefault="00BE72F4">
      <w:pPr>
        <w:pStyle w:val="ConsPlusNonformat"/>
        <w:widowControl/>
      </w:pPr>
      <w:r>
        <w:t xml:space="preserve">    M8381/1 Эндометриоидная        аденофиброма        пограничной</w:t>
      </w:r>
    </w:p>
    <w:p w:rsidR="00000000" w:rsidRDefault="00BE72F4">
      <w:pPr>
        <w:pStyle w:val="ConsPlusNonformat"/>
        <w:widowControl/>
      </w:pPr>
      <w:r>
        <w:t xml:space="preserve">            злокачественности (D39.1)</w:t>
      </w:r>
    </w:p>
    <w:p w:rsidR="00000000" w:rsidRDefault="00BE72F4">
      <w:pPr>
        <w:pStyle w:val="ConsPlusNonformat"/>
        <w:widowControl/>
      </w:pPr>
      <w:r>
        <w:t xml:space="preserve">    M8381/3 Эндометриоидная аденофиброма злокачественная (C56)</w:t>
      </w:r>
    </w:p>
    <w:p w:rsidR="00000000" w:rsidRDefault="00BE72F4">
      <w:pPr>
        <w:pStyle w:val="ConsPlusNonformat"/>
        <w:widowControl/>
      </w:pPr>
    </w:p>
    <w:p w:rsidR="00000000" w:rsidRDefault="00BE72F4">
      <w:pPr>
        <w:pStyle w:val="ConsPlusNonformat"/>
        <w:widowControl/>
      </w:pPr>
      <w:r>
        <w:t xml:space="preserve">    M839-M842 Новообразования придатков кожи</w:t>
      </w:r>
    </w:p>
    <w:p w:rsidR="00000000" w:rsidRDefault="00BE72F4">
      <w:pPr>
        <w:pStyle w:val="ConsPlusNonformat"/>
        <w:widowControl/>
      </w:pPr>
      <w:r>
        <w:t xml:space="preserve">    M8390/0 Аденома придатков кожи (D23</w:t>
      </w:r>
      <w:r>
        <w:t>.-)</w:t>
      </w:r>
    </w:p>
    <w:p w:rsidR="00000000" w:rsidRDefault="00BE72F4">
      <w:pPr>
        <w:pStyle w:val="ConsPlusNonformat"/>
        <w:widowControl/>
      </w:pPr>
      <w:r>
        <w:t xml:space="preserve">    M8390/3 Рак придатков кожи (C44.-)</w:t>
      </w:r>
    </w:p>
    <w:p w:rsidR="00000000" w:rsidRDefault="00BE72F4">
      <w:pPr>
        <w:pStyle w:val="ConsPlusNonformat"/>
        <w:widowControl/>
      </w:pPr>
      <w:r>
        <w:t xml:space="preserve">    M8400/0 Аденома потовой железы (D23.-)</w:t>
      </w:r>
    </w:p>
    <w:p w:rsidR="00000000" w:rsidRDefault="00BE72F4">
      <w:pPr>
        <w:pStyle w:val="ConsPlusNonformat"/>
        <w:widowControl/>
      </w:pPr>
      <w:r>
        <w:t xml:space="preserve">    M8400/1 Опухоль потовой железы БДУ (D48.5)</w:t>
      </w:r>
    </w:p>
    <w:p w:rsidR="00000000" w:rsidRDefault="00BE72F4">
      <w:pPr>
        <w:pStyle w:val="ConsPlusNonformat"/>
        <w:widowControl/>
      </w:pPr>
      <w:r>
        <w:t xml:space="preserve">    M8400/3 Аденокарцинома потовых желез (C44.-)</w:t>
      </w:r>
    </w:p>
    <w:p w:rsidR="00000000" w:rsidRDefault="00BE72F4">
      <w:pPr>
        <w:pStyle w:val="ConsPlusNonformat"/>
        <w:widowControl/>
      </w:pPr>
      <w:r>
        <w:t xml:space="preserve">    M8401/0 Апокринная аденома</w:t>
      </w:r>
    </w:p>
    <w:p w:rsidR="00000000" w:rsidRDefault="00BE72F4">
      <w:pPr>
        <w:pStyle w:val="ConsPlusNonformat"/>
        <w:widowControl/>
      </w:pPr>
      <w:r>
        <w:t xml:space="preserve">    M8401/3 Апокринная аденокарцинома</w:t>
      </w:r>
    </w:p>
    <w:p w:rsidR="00000000" w:rsidRDefault="00BE72F4">
      <w:pPr>
        <w:pStyle w:val="ConsPlusNonformat"/>
        <w:widowControl/>
      </w:pPr>
      <w:r>
        <w:t xml:space="preserve">    M</w:t>
      </w:r>
      <w:r>
        <w:t>8402/0 Эккринная акроспирома (D23.-)</w:t>
      </w:r>
    </w:p>
    <w:p w:rsidR="00000000" w:rsidRDefault="00BE72F4">
      <w:pPr>
        <w:pStyle w:val="ConsPlusNonformat"/>
        <w:widowControl/>
      </w:pPr>
      <w:r>
        <w:t xml:space="preserve">    M8403/0 Эккринная спираденома (D23.-)</w:t>
      </w:r>
    </w:p>
    <w:p w:rsidR="00000000" w:rsidRDefault="00BE72F4">
      <w:pPr>
        <w:pStyle w:val="ConsPlusNonformat"/>
        <w:widowControl/>
      </w:pPr>
      <w:r>
        <w:t xml:space="preserve">    M8404/0 Гидрокистома (D23.-)</w:t>
      </w:r>
    </w:p>
    <w:p w:rsidR="00000000" w:rsidRDefault="00BE72F4">
      <w:pPr>
        <w:pStyle w:val="ConsPlusNonformat"/>
        <w:widowControl/>
      </w:pPr>
      <w:r>
        <w:t xml:space="preserve">    M8405/0 Папиллярная гидраденома (D23.-)</w:t>
      </w:r>
    </w:p>
    <w:p w:rsidR="00000000" w:rsidRDefault="00BE72F4">
      <w:pPr>
        <w:pStyle w:val="ConsPlusNonformat"/>
        <w:widowControl/>
      </w:pPr>
      <w:r>
        <w:t xml:space="preserve">    M8406/0 Папиллярная сирингоаденома (D23.-)</w:t>
      </w:r>
    </w:p>
    <w:p w:rsidR="00000000" w:rsidRDefault="00BE72F4">
      <w:pPr>
        <w:pStyle w:val="ConsPlusNonformat"/>
        <w:widowControl/>
      </w:pPr>
      <w:r>
        <w:t xml:space="preserve">    M8407/0 Сирингома БДУ (D23.-)</w:t>
      </w:r>
    </w:p>
    <w:p w:rsidR="00000000" w:rsidRDefault="00BE72F4">
      <w:pPr>
        <w:pStyle w:val="ConsPlusNonformat"/>
        <w:widowControl/>
      </w:pPr>
      <w:r>
        <w:t xml:space="preserve">    M8408/0 Эккринн</w:t>
      </w:r>
      <w:r>
        <w:t>ая папиллярная аденома (D23.-)</w:t>
      </w:r>
    </w:p>
    <w:p w:rsidR="00000000" w:rsidRDefault="00BE72F4">
      <w:pPr>
        <w:pStyle w:val="ConsPlusNonformat"/>
        <w:widowControl/>
      </w:pPr>
      <w:r>
        <w:t xml:space="preserve">    M8410/0 Аденома сальных желез (D23.-)</w:t>
      </w:r>
    </w:p>
    <w:p w:rsidR="00000000" w:rsidRDefault="00BE72F4">
      <w:pPr>
        <w:pStyle w:val="ConsPlusNonformat"/>
        <w:widowControl/>
      </w:pPr>
      <w:r>
        <w:t xml:space="preserve">    M8410/3 Аденокарцинома сальных желез (C44.-)</w:t>
      </w:r>
    </w:p>
    <w:p w:rsidR="00000000" w:rsidRDefault="00BE72F4">
      <w:pPr>
        <w:pStyle w:val="ConsPlusNonformat"/>
        <w:widowControl/>
      </w:pPr>
      <w:r>
        <w:t xml:space="preserve">    M8420/0 Аденома серных желез (D23.2)</w:t>
      </w:r>
    </w:p>
    <w:p w:rsidR="00000000" w:rsidRDefault="00BE72F4">
      <w:pPr>
        <w:pStyle w:val="ConsPlusNonformat"/>
        <w:widowControl/>
      </w:pPr>
      <w:r>
        <w:t xml:space="preserve">    M8420/3 Аденокарцинома серных желез (C44.2)</w:t>
      </w:r>
    </w:p>
    <w:p w:rsidR="00000000" w:rsidRDefault="00BE72F4">
      <w:pPr>
        <w:pStyle w:val="ConsPlusNonformat"/>
        <w:widowControl/>
      </w:pPr>
    </w:p>
    <w:p w:rsidR="00000000" w:rsidRDefault="00BE72F4">
      <w:pPr>
        <w:pStyle w:val="ConsPlusNonformat"/>
        <w:widowControl/>
      </w:pPr>
      <w:r>
        <w:t xml:space="preserve">    M843    Мукоэпидермоидные новообразовани</w:t>
      </w:r>
      <w:r>
        <w:t>я</w:t>
      </w:r>
    </w:p>
    <w:p w:rsidR="00000000" w:rsidRDefault="00BE72F4">
      <w:pPr>
        <w:pStyle w:val="ConsPlusNonformat"/>
        <w:widowControl/>
      </w:pPr>
      <w:r>
        <w:t xml:space="preserve">    M8430/1 Мукоэпидермоидная опухоль</w:t>
      </w:r>
    </w:p>
    <w:p w:rsidR="00000000" w:rsidRDefault="00BE72F4">
      <w:pPr>
        <w:pStyle w:val="ConsPlusNonformat"/>
        <w:widowControl/>
      </w:pPr>
      <w:r>
        <w:t xml:space="preserve">    M8430/3 Мукоэпидермоидный рак</w:t>
      </w:r>
    </w:p>
    <w:p w:rsidR="00000000" w:rsidRDefault="00BE72F4">
      <w:pPr>
        <w:pStyle w:val="ConsPlusNonformat"/>
        <w:widowControl/>
      </w:pPr>
    </w:p>
    <w:p w:rsidR="00000000" w:rsidRDefault="00BE72F4">
      <w:pPr>
        <w:pStyle w:val="ConsPlusNonformat"/>
        <w:widowControl/>
      </w:pPr>
      <w:r>
        <w:t xml:space="preserve">    M844-M849 Кистозные, муцинозные и серозные новообразования</w:t>
      </w:r>
    </w:p>
    <w:p w:rsidR="00000000" w:rsidRDefault="00BE72F4">
      <w:pPr>
        <w:pStyle w:val="ConsPlusNonformat"/>
        <w:widowControl/>
      </w:pPr>
      <w:r>
        <w:t xml:space="preserve">    M8440/0 Цистаденома БДУ</w:t>
      </w:r>
    </w:p>
    <w:p w:rsidR="00000000" w:rsidRDefault="00BE72F4">
      <w:pPr>
        <w:pStyle w:val="ConsPlusNonformat"/>
        <w:widowControl/>
      </w:pPr>
      <w:r>
        <w:t xml:space="preserve">    M8440/3 Цистаденокарцинома БДУ</w:t>
      </w:r>
    </w:p>
    <w:p w:rsidR="00000000" w:rsidRDefault="00BE72F4">
      <w:pPr>
        <w:pStyle w:val="ConsPlusNonformat"/>
        <w:widowControl/>
      </w:pPr>
      <w:r>
        <w:t xml:space="preserve">    M8441/0 Серозная цистаденома БДУ (D27)</w:t>
      </w:r>
    </w:p>
    <w:p w:rsidR="00000000" w:rsidRDefault="00BE72F4">
      <w:pPr>
        <w:pStyle w:val="ConsPlusNonformat"/>
        <w:widowControl/>
      </w:pPr>
      <w:r>
        <w:t xml:space="preserve">    M8441/3 </w:t>
      </w:r>
      <w:r>
        <w:t>Серозная цистаденокарцинома БДУ (C56)</w:t>
      </w:r>
    </w:p>
    <w:p w:rsidR="00000000" w:rsidRDefault="00BE72F4">
      <w:pPr>
        <w:pStyle w:val="ConsPlusNonformat"/>
        <w:widowControl/>
      </w:pPr>
      <w:r>
        <w:t xml:space="preserve">    M8442/3 Серозная  цистаденома  пограничной   злокачественности</w:t>
      </w:r>
    </w:p>
    <w:p w:rsidR="00000000" w:rsidRDefault="00BE72F4">
      <w:pPr>
        <w:pStyle w:val="ConsPlusNonformat"/>
        <w:widowControl/>
      </w:pPr>
      <w:r>
        <w:t xml:space="preserve">            (C56)</w:t>
      </w:r>
    </w:p>
    <w:p w:rsidR="00000000" w:rsidRDefault="00BE72F4">
      <w:pPr>
        <w:pStyle w:val="ConsPlusNonformat"/>
        <w:widowControl/>
      </w:pPr>
      <w:r>
        <w:t xml:space="preserve">    M8450/0 Папиллярная цистаденома БДУ (D27)</w:t>
      </w:r>
    </w:p>
    <w:p w:rsidR="00000000" w:rsidRDefault="00BE72F4">
      <w:pPr>
        <w:pStyle w:val="ConsPlusNonformat"/>
        <w:widowControl/>
      </w:pPr>
      <w:r>
        <w:t xml:space="preserve">    M8450/3 Папиллярная цистаденокарцинома БДУ (C56)</w:t>
      </w:r>
    </w:p>
    <w:p w:rsidR="00000000" w:rsidRDefault="00BE72F4">
      <w:pPr>
        <w:pStyle w:val="ConsPlusNonformat"/>
        <w:widowControl/>
      </w:pPr>
      <w:r>
        <w:t xml:space="preserve">    M8451/3 Папиллярная цистаденом</w:t>
      </w:r>
      <w:r>
        <w:t>а пограничной  злокачественности</w:t>
      </w:r>
    </w:p>
    <w:p w:rsidR="00000000" w:rsidRDefault="00BE72F4">
      <w:pPr>
        <w:pStyle w:val="ConsPlusNonformat"/>
        <w:widowControl/>
      </w:pPr>
      <w:r>
        <w:t xml:space="preserve">            (C56)</w:t>
      </w:r>
    </w:p>
    <w:p w:rsidR="00000000" w:rsidRDefault="00BE72F4">
      <w:pPr>
        <w:pStyle w:val="ConsPlusNonformat"/>
        <w:widowControl/>
      </w:pPr>
      <w:r>
        <w:t xml:space="preserve">    M8452/1 Папиллярная кистозная опухоль (D37.7)</w:t>
      </w:r>
    </w:p>
    <w:p w:rsidR="00000000" w:rsidRDefault="00BE72F4">
      <w:pPr>
        <w:pStyle w:val="ConsPlusNonformat"/>
        <w:widowControl/>
      </w:pPr>
      <w:r>
        <w:t xml:space="preserve">    M8460/0 Папиллярная серозная цистаденома БДУ (D27)</w:t>
      </w:r>
    </w:p>
    <w:p w:rsidR="00000000" w:rsidRDefault="00BE72F4">
      <w:pPr>
        <w:pStyle w:val="ConsPlusNonformat"/>
        <w:widowControl/>
      </w:pPr>
      <w:r>
        <w:t xml:space="preserve">    M8460/3 Папиллярная серозная цистаденокарцинома (C56)</w:t>
      </w:r>
    </w:p>
    <w:p w:rsidR="00000000" w:rsidRDefault="00BE72F4">
      <w:pPr>
        <w:pStyle w:val="ConsPlusNonformat"/>
        <w:widowControl/>
      </w:pPr>
      <w:r>
        <w:t xml:space="preserve">    M8461/0 Серозная поверхностная папилло</w:t>
      </w:r>
      <w:r>
        <w:t>ма (D27)</w:t>
      </w:r>
    </w:p>
    <w:p w:rsidR="00000000" w:rsidRDefault="00BE72F4">
      <w:pPr>
        <w:pStyle w:val="ConsPlusNonformat"/>
        <w:widowControl/>
      </w:pPr>
      <w:r>
        <w:t xml:space="preserve">    M8461/3 Серозный поверхностный папиллярный рак (C56)</w:t>
      </w:r>
    </w:p>
    <w:p w:rsidR="00000000" w:rsidRDefault="00BE72F4">
      <w:pPr>
        <w:pStyle w:val="ConsPlusNonformat"/>
        <w:widowControl/>
      </w:pPr>
      <w:r>
        <w:t xml:space="preserve">    M8462/3 Папиллярная     серозная    цистаденома    пограничной</w:t>
      </w:r>
    </w:p>
    <w:p w:rsidR="00000000" w:rsidRDefault="00BE72F4">
      <w:pPr>
        <w:pStyle w:val="ConsPlusNonformat"/>
        <w:widowControl/>
      </w:pPr>
      <w:r>
        <w:t xml:space="preserve">            злокачественности (C56)</w:t>
      </w:r>
    </w:p>
    <w:p w:rsidR="00000000" w:rsidRDefault="00BE72F4">
      <w:pPr>
        <w:pStyle w:val="ConsPlusNonformat"/>
        <w:widowControl/>
      </w:pPr>
      <w:r>
        <w:t xml:space="preserve">    M8470/0 Муцинозная цистаденома БДУ (D27)</w:t>
      </w:r>
    </w:p>
    <w:p w:rsidR="00000000" w:rsidRDefault="00BE72F4">
      <w:pPr>
        <w:pStyle w:val="ConsPlusNonformat"/>
        <w:widowControl/>
      </w:pPr>
      <w:r>
        <w:t xml:space="preserve">    M8470/3 Муцинозная цистаденокарцинома </w:t>
      </w:r>
      <w:r>
        <w:t>БДУ (C56)</w:t>
      </w:r>
    </w:p>
    <w:p w:rsidR="00000000" w:rsidRDefault="00BE72F4">
      <w:pPr>
        <w:pStyle w:val="ConsPlusNonformat"/>
        <w:widowControl/>
      </w:pPr>
      <w:r>
        <w:t xml:space="preserve">    M8471/0 Папиллярная муцинозная цистаденома БДУ (D27)</w:t>
      </w:r>
    </w:p>
    <w:p w:rsidR="00000000" w:rsidRDefault="00BE72F4">
      <w:pPr>
        <w:pStyle w:val="ConsPlusNonformat"/>
        <w:widowControl/>
      </w:pPr>
      <w:r>
        <w:t xml:space="preserve">    M8471/3 Папиллярная муцинозная цистаденокарцинома (C56)</w:t>
      </w:r>
    </w:p>
    <w:p w:rsidR="00000000" w:rsidRDefault="00BE72F4">
      <w:pPr>
        <w:pStyle w:val="ConsPlusNonformat"/>
        <w:widowControl/>
      </w:pPr>
      <w:r>
        <w:t xml:space="preserve">    M8472/3 Муцинозная  цистаденома  пограничной злокачественности</w:t>
      </w:r>
    </w:p>
    <w:p w:rsidR="00000000" w:rsidRDefault="00BE72F4">
      <w:pPr>
        <w:pStyle w:val="ConsPlusNonformat"/>
        <w:widowControl/>
      </w:pPr>
      <w:r>
        <w:t xml:space="preserve">            (C56)</w:t>
      </w:r>
    </w:p>
    <w:p w:rsidR="00000000" w:rsidRDefault="00BE72F4">
      <w:pPr>
        <w:pStyle w:val="ConsPlusNonformat"/>
        <w:widowControl/>
      </w:pPr>
      <w:r>
        <w:t xml:space="preserve">    M8473/3 Папиллярная    муцинозная    цис</w:t>
      </w:r>
      <w:r>
        <w:t>таденома   пограничной</w:t>
      </w:r>
    </w:p>
    <w:p w:rsidR="00000000" w:rsidRDefault="00BE72F4">
      <w:pPr>
        <w:pStyle w:val="ConsPlusNonformat"/>
        <w:widowControl/>
      </w:pPr>
      <w:r>
        <w:t xml:space="preserve">            злокачественности (C56)</w:t>
      </w:r>
    </w:p>
    <w:p w:rsidR="00000000" w:rsidRDefault="00BE72F4">
      <w:pPr>
        <w:pStyle w:val="ConsPlusNonformat"/>
        <w:widowControl/>
      </w:pPr>
      <w:r>
        <w:t xml:space="preserve">    M8480/0 Муцинозная аденома</w:t>
      </w:r>
    </w:p>
    <w:p w:rsidR="00000000" w:rsidRDefault="00BE72F4">
      <w:pPr>
        <w:pStyle w:val="ConsPlusNonformat"/>
        <w:widowControl/>
      </w:pPr>
      <w:r>
        <w:t xml:space="preserve">    M8480/3 Муцинозная аденокарцинома</w:t>
      </w:r>
    </w:p>
    <w:p w:rsidR="00000000" w:rsidRDefault="00BE72F4">
      <w:pPr>
        <w:pStyle w:val="ConsPlusNonformat"/>
        <w:widowControl/>
      </w:pPr>
      <w:r>
        <w:t xml:space="preserve">    M8480/6 Псевдомиксома брюшины (C78.6)</w:t>
      </w:r>
    </w:p>
    <w:p w:rsidR="00000000" w:rsidRDefault="00BE72F4">
      <w:pPr>
        <w:pStyle w:val="ConsPlusNonformat"/>
        <w:widowControl/>
      </w:pPr>
      <w:r>
        <w:t xml:space="preserve">    M8481/3 Слизьпродуцирующая аденокарцинома</w:t>
      </w:r>
    </w:p>
    <w:p w:rsidR="00000000" w:rsidRDefault="00BE72F4">
      <w:pPr>
        <w:pStyle w:val="ConsPlusNonformat"/>
        <w:widowControl/>
      </w:pPr>
      <w:r>
        <w:t xml:space="preserve">    M8490/3 Перстневидно - клеточный рак</w:t>
      </w:r>
    </w:p>
    <w:p w:rsidR="00000000" w:rsidRDefault="00BE72F4">
      <w:pPr>
        <w:pStyle w:val="ConsPlusNonformat"/>
        <w:widowControl/>
      </w:pPr>
      <w:r>
        <w:t xml:space="preserve">    M8490/6 Метастатический перстневидно - клеточный рак</w:t>
      </w:r>
    </w:p>
    <w:p w:rsidR="00000000" w:rsidRDefault="00BE72F4">
      <w:pPr>
        <w:pStyle w:val="ConsPlusNonformat"/>
        <w:widowControl/>
      </w:pPr>
    </w:p>
    <w:p w:rsidR="00000000" w:rsidRDefault="00BE72F4">
      <w:pPr>
        <w:pStyle w:val="ConsPlusNonformat"/>
        <w:widowControl/>
      </w:pPr>
      <w:r>
        <w:t xml:space="preserve">    M850-M854 Протоковые, дольковые и медуллярные новообразования</w:t>
      </w:r>
    </w:p>
    <w:p w:rsidR="00000000" w:rsidRDefault="00BE72F4">
      <w:pPr>
        <w:pStyle w:val="ConsPlusNonformat"/>
        <w:widowControl/>
      </w:pPr>
      <w:r>
        <w:t xml:space="preserve">    M8500/2 Внутрипротоковый рак неинфильтрирующий БДУ</w:t>
      </w:r>
    </w:p>
    <w:p w:rsidR="00000000" w:rsidRDefault="00BE72F4">
      <w:pPr>
        <w:pStyle w:val="ConsPlusNonformat"/>
        <w:widowControl/>
      </w:pPr>
      <w:r>
        <w:lastRenderedPageBreak/>
        <w:t xml:space="preserve">    M8500/3 Инфильтрирующий протоковый рак (C50.-)</w:t>
      </w:r>
    </w:p>
    <w:p w:rsidR="00000000" w:rsidRDefault="00BE72F4">
      <w:pPr>
        <w:pStyle w:val="ConsPlusNonformat"/>
        <w:widowControl/>
      </w:pPr>
      <w:r>
        <w:t xml:space="preserve">    M8501/2 Комедокарцино</w:t>
      </w:r>
      <w:r>
        <w:t>ма неинфильтрирующая (D05.-)</w:t>
      </w:r>
    </w:p>
    <w:p w:rsidR="00000000" w:rsidRDefault="00BE72F4">
      <w:pPr>
        <w:pStyle w:val="ConsPlusNonformat"/>
        <w:widowControl/>
      </w:pPr>
      <w:r>
        <w:t xml:space="preserve">    M8501/3 Комедокарцинома БДУ (C50.-)</w:t>
      </w:r>
    </w:p>
    <w:p w:rsidR="00000000" w:rsidRDefault="00BE72F4">
      <w:pPr>
        <w:pStyle w:val="ConsPlusNonformat"/>
        <w:widowControl/>
      </w:pPr>
      <w:r>
        <w:t xml:space="preserve">    M8502/3 Ювенильный рак грудной железы (C50.-)</w:t>
      </w:r>
    </w:p>
    <w:p w:rsidR="00000000" w:rsidRDefault="00BE72F4">
      <w:pPr>
        <w:pStyle w:val="ConsPlusNonformat"/>
        <w:widowControl/>
      </w:pPr>
      <w:r>
        <w:t xml:space="preserve">    M8503/0 Внутрипротоковая папиллома</w:t>
      </w:r>
    </w:p>
    <w:p w:rsidR="00000000" w:rsidRDefault="00BE72F4">
      <w:pPr>
        <w:pStyle w:val="ConsPlusNonformat"/>
        <w:widowControl/>
      </w:pPr>
      <w:r>
        <w:t xml:space="preserve">    M8503/2 Неинфильтрирующая     внутрипротоковая     папиллярная</w:t>
      </w:r>
    </w:p>
    <w:p w:rsidR="00000000" w:rsidRDefault="00BE72F4">
      <w:pPr>
        <w:pStyle w:val="ConsPlusNonformat"/>
        <w:widowControl/>
      </w:pPr>
      <w:r>
        <w:t xml:space="preserve">            аденокарцинома (D05</w:t>
      </w:r>
      <w:r>
        <w:t>.-)</w:t>
      </w:r>
    </w:p>
    <w:p w:rsidR="00000000" w:rsidRDefault="00BE72F4">
      <w:pPr>
        <w:pStyle w:val="ConsPlusNonformat"/>
        <w:widowControl/>
      </w:pPr>
      <w:r>
        <w:t xml:space="preserve">    M8503/3 Внутрипротоковая папиллярная аденокарцинома с инвазией</w:t>
      </w:r>
    </w:p>
    <w:p w:rsidR="00000000" w:rsidRDefault="00BE72F4">
      <w:pPr>
        <w:pStyle w:val="ConsPlusNonformat"/>
        <w:widowControl/>
      </w:pPr>
      <w:r>
        <w:t xml:space="preserve">            (C50.-)</w:t>
      </w:r>
    </w:p>
    <w:p w:rsidR="00000000" w:rsidRDefault="00BE72F4">
      <w:pPr>
        <w:pStyle w:val="ConsPlusNonformat"/>
        <w:widowControl/>
      </w:pPr>
      <w:r>
        <w:t xml:space="preserve">    M8504/0 Внутрикистозная папиллярная аденома</w:t>
      </w:r>
    </w:p>
    <w:p w:rsidR="00000000" w:rsidRDefault="00BE72F4">
      <w:pPr>
        <w:pStyle w:val="ConsPlusNonformat"/>
        <w:widowControl/>
      </w:pPr>
      <w:r>
        <w:t xml:space="preserve">    M8504/2 Неинфильтрирующий внутрикистозный рак</w:t>
      </w:r>
    </w:p>
    <w:p w:rsidR="00000000" w:rsidRDefault="00BE72F4">
      <w:pPr>
        <w:pStyle w:val="ConsPlusNonformat"/>
        <w:widowControl/>
      </w:pPr>
      <w:r>
        <w:t xml:space="preserve">    M8504/3 Внутрикистозный рак БДУ</w:t>
      </w:r>
    </w:p>
    <w:p w:rsidR="00000000" w:rsidRDefault="00BE72F4">
      <w:pPr>
        <w:pStyle w:val="ConsPlusNonformat"/>
        <w:widowControl/>
      </w:pPr>
      <w:r>
        <w:t xml:space="preserve">    M8505/0 Внутрипротоковый па</w:t>
      </w:r>
      <w:r>
        <w:t>пилломатоз БДУ</w:t>
      </w:r>
    </w:p>
    <w:p w:rsidR="00000000" w:rsidRDefault="00BE72F4">
      <w:pPr>
        <w:pStyle w:val="ConsPlusNonformat"/>
        <w:widowControl/>
      </w:pPr>
      <w:r>
        <w:t xml:space="preserve">    M8506/0 Аденома соска (D24)</w:t>
      </w:r>
    </w:p>
    <w:p w:rsidR="00000000" w:rsidRDefault="00BE72F4">
      <w:pPr>
        <w:pStyle w:val="ConsPlusNonformat"/>
        <w:widowControl/>
      </w:pPr>
      <w:r>
        <w:t xml:space="preserve">    M8510/3 Медуллярный рак БДУ</w:t>
      </w:r>
    </w:p>
    <w:p w:rsidR="00000000" w:rsidRDefault="00BE72F4">
      <w:pPr>
        <w:pStyle w:val="ConsPlusNonformat"/>
        <w:widowControl/>
      </w:pPr>
      <w:r>
        <w:t xml:space="preserve">    M8511/3 Медуллярный рак с амилоидной стромой (C73)</w:t>
      </w:r>
    </w:p>
    <w:p w:rsidR="00000000" w:rsidRDefault="00BE72F4">
      <w:pPr>
        <w:pStyle w:val="ConsPlusNonformat"/>
        <w:widowControl/>
      </w:pPr>
      <w:r>
        <w:t xml:space="preserve">    M8512/3 Медуллярный рак с лимфоидной стромой (C50.-)</w:t>
      </w:r>
    </w:p>
    <w:p w:rsidR="00000000" w:rsidRDefault="00BE72F4">
      <w:pPr>
        <w:pStyle w:val="ConsPlusNonformat"/>
        <w:widowControl/>
      </w:pPr>
      <w:r>
        <w:t xml:space="preserve">    M8520/2 Дольковый рак in situ (D05.0)</w:t>
      </w:r>
    </w:p>
    <w:p w:rsidR="00000000" w:rsidRDefault="00BE72F4">
      <w:pPr>
        <w:pStyle w:val="ConsPlusNonformat"/>
        <w:widowControl/>
      </w:pPr>
      <w:r>
        <w:t xml:space="preserve">    M8520/3 Дольковый р</w:t>
      </w:r>
      <w:r>
        <w:t>ак БДУ (C50.-)</w:t>
      </w:r>
    </w:p>
    <w:p w:rsidR="00000000" w:rsidRDefault="00BE72F4">
      <w:pPr>
        <w:pStyle w:val="ConsPlusNonformat"/>
        <w:widowControl/>
      </w:pPr>
      <w:r>
        <w:t xml:space="preserve">    M8521/3 Инфильтрирующий дуктулярный рак (C50.-)</w:t>
      </w:r>
    </w:p>
    <w:p w:rsidR="00000000" w:rsidRDefault="00BE72F4">
      <w:pPr>
        <w:pStyle w:val="ConsPlusNonformat"/>
        <w:widowControl/>
      </w:pPr>
      <w:r>
        <w:t xml:space="preserve">    M8522/2 Внутрипротоковый рак и дольковый рак in situ (D05.7)</w:t>
      </w:r>
    </w:p>
    <w:p w:rsidR="00000000" w:rsidRDefault="00BE72F4">
      <w:pPr>
        <w:pStyle w:val="ConsPlusNonformat"/>
        <w:widowControl/>
      </w:pPr>
      <w:r>
        <w:t xml:space="preserve">    M8522/3 Инфильтрирующий протоковый и дольковый рак (C50.-)</w:t>
      </w:r>
    </w:p>
    <w:p w:rsidR="00000000" w:rsidRDefault="00BE72F4">
      <w:pPr>
        <w:pStyle w:val="ConsPlusNonformat"/>
        <w:widowControl/>
      </w:pPr>
      <w:r>
        <w:t xml:space="preserve">    M8530/3 Воспалительный рак (C50.-)</w:t>
      </w:r>
    </w:p>
    <w:p w:rsidR="00000000" w:rsidRDefault="00BE72F4">
      <w:pPr>
        <w:pStyle w:val="ConsPlusNonformat"/>
        <w:widowControl/>
      </w:pPr>
      <w:r>
        <w:t xml:space="preserve">    M8540/3 Болезнь Пе</w:t>
      </w:r>
      <w:r>
        <w:t>джета молочной железы (C50.-)</w:t>
      </w:r>
    </w:p>
    <w:p w:rsidR="00000000" w:rsidRDefault="00BE72F4">
      <w:pPr>
        <w:pStyle w:val="ConsPlusNonformat"/>
        <w:widowControl/>
      </w:pPr>
      <w:r>
        <w:t xml:space="preserve">    M8541/3 Болезнь  Педжета  и  инфильтрирующий  протоковый   рак</w:t>
      </w:r>
    </w:p>
    <w:p w:rsidR="00000000" w:rsidRDefault="00BE72F4">
      <w:pPr>
        <w:pStyle w:val="ConsPlusNonformat"/>
        <w:widowControl/>
      </w:pPr>
      <w:r>
        <w:t xml:space="preserve">            молочной железы (C50.-)</w:t>
      </w:r>
    </w:p>
    <w:p w:rsidR="00000000" w:rsidRDefault="00BE72F4">
      <w:pPr>
        <w:pStyle w:val="ConsPlusNonformat"/>
        <w:widowControl/>
      </w:pPr>
      <w:r>
        <w:t xml:space="preserve">    M8542/3 Болезнь  Педжета  экстрамаммарная  (исключая   болезнь</w:t>
      </w:r>
    </w:p>
    <w:p w:rsidR="00000000" w:rsidRDefault="00BE72F4">
      <w:pPr>
        <w:pStyle w:val="ConsPlusNonformat"/>
        <w:widowControl/>
      </w:pPr>
      <w:r>
        <w:t xml:space="preserve">            Педжета (костей))</w:t>
      </w:r>
    </w:p>
    <w:p w:rsidR="00000000" w:rsidRDefault="00BE72F4">
      <w:pPr>
        <w:pStyle w:val="ConsPlusNonformat"/>
        <w:widowControl/>
      </w:pPr>
      <w:r>
        <w:t xml:space="preserve">    M8543/3 Болезнь Педжет</w:t>
      </w:r>
      <w:r>
        <w:t>а и внутрипротоковый рак молочной железы</w:t>
      </w:r>
    </w:p>
    <w:p w:rsidR="00000000" w:rsidRDefault="00BE72F4">
      <w:pPr>
        <w:pStyle w:val="ConsPlusNonformat"/>
        <w:widowControl/>
      </w:pPr>
      <w:r>
        <w:t xml:space="preserve">            (C50.-)</w:t>
      </w:r>
    </w:p>
    <w:p w:rsidR="00000000" w:rsidRDefault="00BE72F4">
      <w:pPr>
        <w:pStyle w:val="ConsPlusNonformat"/>
        <w:widowControl/>
      </w:pPr>
    </w:p>
    <w:p w:rsidR="00000000" w:rsidRDefault="00BE72F4">
      <w:pPr>
        <w:pStyle w:val="ConsPlusNonformat"/>
        <w:widowControl/>
      </w:pPr>
      <w:r>
        <w:t xml:space="preserve">    M855    Ацинарно - клеточные новообразования</w:t>
      </w:r>
    </w:p>
    <w:p w:rsidR="00000000" w:rsidRDefault="00BE72F4">
      <w:pPr>
        <w:pStyle w:val="ConsPlusNonformat"/>
        <w:widowControl/>
      </w:pPr>
      <w:r>
        <w:t xml:space="preserve">    M8550/0 Ацинарно - клеточная аденома</w:t>
      </w:r>
    </w:p>
    <w:p w:rsidR="00000000" w:rsidRDefault="00BE72F4">
      <w:pPr>
        <w:pStyle w:val="ConsPlusNonformat"/>
        <w:widowControl/>
      </w:pPr>
      <w:r>
        <w:t xml:space="preserve">    M8550/1 Ацинарно - клеточная опухоль</w:t>
      </w:r>
    </w:p>
    <w:p w:rsidR="00000000" w:rsidRDefault="00BE72F4">
      <w:pPr>
        <w:pStyle w:val="ConsPlusNonformat"/>
        <w:widowControl/>
      </w:pPr>
      <w:r>
        <w:t xml:space="preserve">    M8550/3 Ацинарно - клеточный рак</w:t>
      </w:r>
    </w:p>
    <w:p w:rsidR="00000000" w:rsidRDefault="00BE72F4">
      <w:pPr>
        <w:pStyle w:val="ConsPlusNonformat"/>
        <w:widowControl/>
      </w:pPr>
    </w:p>
    <w:p w:rsidR="00000000" w:rsidRDefault="00BE72F4">
      <w:pPr>
        <w:pStyle w:val="ConsPlusNonformat"/>
        <w:widowControl/>
      </w:pPr>
      <w:r>
        <w:t xml:space="preserve">    M856-M858 Сложные эпи</w:t>
      </w:r>
      <w:r>
        <w:t>телиальные новообразования</w:t>
      </w:r>
    </w:p>
    <w:p w:rsidR="00000000" w:rsidRDefault="00BE72F4">
      <w:pPr>
        <w:pStyle w:val="ConsPlusNonformat"/>
        <w:widowControl/>
      </w:pPr>
      <w:r>
        <w:t xml:space="preserve">    M8560/3 Железисто - плоскоклеточный рак</w:t>
      </w:r>
    </w:p>
    <w:p w:rsidR="00000000" w:rsidRDefault="00BE72F4">
      <w:pPr>
        <w:pStyle w:val="ConsPlusNonformat"/>
        <w:widowControl/>
      </w:pPr>
      <w:r>
        <w:t xml:space="preserve">    M8561/0 Аденолимфома (D11.-)</w:t>
      </w:r>
    </w:p>
    <w:p w:rsidR="00000000" w:rsidRDefault="00BE72F4">
      <w:pPr>
        <w:pStyle w:val="ConsPlusNonformat"/>
        <w:widowControl/>
      </w:pPr>
      <w:r>
        <w:t xml:space="preserve">    M8562/3 Эпителиально - миоэпителиальный рак</w:t>
      </w:r>
    </w:p>
    <w:p w:rsidR="00000000" w:rsidRDefault="00BE72F4">
      <w:pPr>
        <w:pStyle w:val="ConsPlusNonformat"/>
        <w:widowControl/>
      </w:pPr>
      <w:r>
        <w:t xml:space="preserve">    M8570/3 Аденокарцинома с плоскоклеточной метаплазией</w:t>
      </w:r>
    </w:p>
    <w:p w:rsidR="00000000" w:rsidRDefault="00BE72F4">
      <w:pPr>
        <w:pStyle w:val="ConsPlusNonformat"/>
        <w:widowControl/>
      </w:pPr>
      <w:r>
        <w:t xml:space="preserve">    M8571/3 Аденокарцинома с хрящевой и костной</w:t>
      </w:r>
      <w:r>
        <w:t xml:space="preserve"> метаплазией</w:t>
      </w:r>
    </w:p>
    <w:p w:rsidR="00000000" w:rsidRDefault="00BE72F4">
      <w:pPr>
        <w:pStyle w:val="ConsPlusNonformat"/>
        <w:widowControl/>
      </w:pPr>
      <w:r>
        <w:t xml:space="preserve">    M8572/3 Аденокарцинома с веретеноклеточной метаплазией</w:t>
      </w:r>
    </w:p>
    <w:p w:rsidR="00000000" w:rsidRDefault="00BE72F4">
      <w:pPr>
        <w:pStyle w:val="ConsPlusNonformat"/>
        <w:widowControl/>
      </w:pPr>
      <w:r>
        <w:t xml:space="preserve">    M8573/3 Аденокарцинома с апокринной метаплазией</w:t>
      </w:r>
    </w:p>
    <w:p w:rsidR="00000000" w:rsidRDefault="00BE72F4">
      <w:pPr>
        <w:pStyle w:val="ConsPlusNonformat"/>
        <w:widowControl/>
      </w:pPr>
      <w:r>
        <w:t xml:space="preserve">    M8580/0 Тимома доброкачественная (D15.0)</w:t>
      </w:r>
    </w:p>
    <w:p w:rsidR="00000000" w:rsidRDefault="00BE72F4">
      <w:pPr>
        <w:pStyle w:val="ConsPlusNonformat"/>
        <w:widowControl/>
      </w:pPr>
      <w:r>
        <w:t xml:space="preserve">    M8580/3 Тимома злокачественная (C37)</w:t>
      </w:r>
    </w:p>
    <w:p w:rsidR="00000000" w:rsidRDefault="00BE72F4">
      <w:pPr>
        <w:pStyle w:val="ConsPlusNonformat"/>
        <w:widowControl/>
      </w:pPr>
    </w:p>
    <w:p w:rsidR="00000000" w:rsidRDefault="00BE72F4">
      <w:pPr>
        <w:pStyle w:val="ConsPlusNonformat"/>
        <w:widowControl/>
      </w:pPr>
      <w:r>
        <w:t xml:space="preserve">    M859-M867 Специфические новообразования п</w:t>
      </w:r>
      <w:r>
        <w:t>оловых желез</w:t>
      </w:r>
    </w:p>
    <w:p w:rsidR="00000000" w:rsidRDefault="00BE72F4">
      <w:pPr>
        <w:pStyle w:val="ConsPlusNonformat"/>
        <w:widowControl/>
      </w:pPr>
      <w:r>
        <w:t xml:space="preserve">    M8590/1 Опухоль стромы полового тяжа</w:t>
      </w:r>
    </w:p>
    <w:p w:rsidR="00000000" w:rsidRDefault="00BE72F4">
      <w:pPr>
        <w:pStyle w:val="ConsPlusNonformat"/>
        <w:widowControl/>
      </w:pPr>
      <w:r>
        <w:t xml:space="preserve">    M8600/0 Текома БДУ (D27)</w:t>
      </w:r>
    </w:p>
    <w:p w:rsidR="00000000" w:rsidRDefault="00BE72F4">
      <w:pPr>
        <w:pStyle w:val="ConsPlusNonformat"/>
        <w:widowControl/>
      </w:pPr>
      <w:r>
        <w:t xml:space="preserve">    M8600/3 Текома злокачественная (C56)</w:t>
      </w:r>
    </w:p>
    <w:p w:rsidR="00000000" w:rsidRDefault="00BE72F4">
      <w:pPr>
        <w:pStyle w:val="ConsPlusNonformat"/>
        <w:widowControl/>
      </w:pPr>
      <w:r>
        <w:t xml:space="preserve">    M8601/0 Текома лютеиновая (D27)</w:t>
      </w:r>
    </w:p>
    <w:p w:rsidR="00000000" w:rsidRDefault="00BE72F4">
      <w:pPr>
        <w:pStyle w:val="ConsPlusNonformat"/>
        <w:widowControl/>
      </w:pPr>
      <w:r>
        <w:t xml:space="preserve">    M8602/0 Склерозирующая опухоль стромы (D27)</w:t>
      </w:r>
    </w:p>
    <w:p w:rsidR="00000000" w:rsidRDefault="00BE72F4">
      <w:pPr>
        <w:pStyle w:val="ConsPlusNonformat"/>
        <w:widowControl/>
      </w:pPr>
      <w:r>
        <w:t xml:space="preserve">    M8610/0 Лютеома БДУ (D27)</w:t>
      </w:r>
    </w:p>
    <w:p w:rsidR="00000000" w:rsidRDefault="00BE72F4">
      <w:pPr>
        <w:pStyle w:val="ConsPlusNonformat"/>
        <w:widowControl/>
      </w:pPr>
      <w:r>
        <w:t xml:space="preserve">    M8620/1 Гранул</w:t>
      </w:r>
      <w:r>
        <w:t>езоклеточная опухоль БДУ (D39.1)</w:t>
      </w:r>
    </w:p>
    <w:p w:rsidR="00000000" w:rsidRDefault="00BE72F4">
      <w:pPr>
        <w:pStyle w:val="ConsPlusNonformat"/>
        <w:widowControl/>
      </w:pPr>
      <w:r>
        <w:t xml:space="preserve">    M8620/3 Гранулезоклеточная опухоль злокачественная (C56)</w:t>
      </w:r>
    </w:p>
    <w:p w:rsidR="00000000" w:rsidRDefault="00BE72F4">
      <w:pPr>
        <w:pStyle w:val="ConsPlusNonformat"/>
        <w:widowControl/>
      </w:pPr>
      <w:r>
        <w:t xml:space="preserve">    M8621/1 Гранулезоклеточная опухоль (D39.1)</w:t>
      </w:r>
    </w:p>
    <w:p w:rsidR="00000000" w:rsidRDefault="00BE72F4">
      <w:pPr>
        <w:pStyle w:val="ConsPlusNonformat"/>
        <w:widowControl/>
      </w:pPr>
      <w:r>
        <w:t xml:space="preserve">    M8622/1 Ювенильная гранулезоклеточная опухоль БДУ (D39.1)</w:t>
      </w:r>
    </w:p>
    <w:p w:rsidR="00000000" w:rsidRDefault="00BE72F4">
      <w:pPr>
        <w:pStyle w:val="ConsPlusNonformat"/>
        <w:widowControl/>
      </w:pPr>
      <w:r>
        <w:t xml:space="preserve">    M8623/1 Опухоль полового тяжа с кольцевыми трубоч</w:t>
      </w:r>
      <w:r>
        <w:t>ками (D39.1)</w:t>
      </w:r>
    </w:p>
    <w:p w:rsidR="00000000" w:rsidRDefault="00BE72F4">
      <w:pPr>
        <w:pStyle w:val="ConsPlusNonformat"/>
        <w:widowControl/>
      </w:pPr>
      <w:r>
        <w:t xml:space="preserve">    M8630/0 Андробластома доброкачественная</w:t>
      </w:r>
    </w:p>
    <w:p w:rsidR="00000000" w:rsidRDefault="00BE72F4">
      <w:pPr>
        <w:pStyle w:val="ConsPlusNonformat"/>
        <w:widowControl/>
      </w:pPr>
      <w:r>
        <w:t xml:space="preserve">    M8630/1 Андробластома БДУ</w:t>
      </w:r>
    </w:p>
    <w:p w:rsidR="00000000" w:rsidRDefault="00BE72F4">
      <w:pPr>
        <w:pStyle w:val="ConsPlusNonformat"/>
        <w:widowControl/>
      </w:pPr>
      <w:r>
        <w:t xml:space="preserve">    M8630/3 Андробластома злокачественная</w:t>
      </w:r>
    </w:p>
    <w:p w:rsidR="00000000" w:rsidRDefault="00BE72F4">
      <w:pPr>
        <w:pStyle w:val="ConsPlusNonformat"/>
        <w:widowControl/>
      </w:pPr>
      <w:r>
        <w:t xml:space="preserve">    M8631/0 Опухоль из клеток Сертоли - Лейдига</w:t>
      </w:r>
    </w:p>
    <w:p w:rsidR="00000000" w:rsidRDefault="00BE72F4">
      <w:pPr>
        <w:pStyle w:val="ConsPlusNonformat"/>
        <w:widowControl/>
      </w:pPr>
      <w:r>
        <w:t xml:space="preserve">    M8632/1 Гинандробластома (D39.1)</w:t>
      </w:r>
    </w:p>
    <w:p w:rsidR="00000000" w:rsidRDefault="00BE72F4">
      <w:pPr>
        <w:pStyle w:val="ConsPlusNonformat"/>
        <w:widowControl/>
      </w:pPr>
      <w:r>
        <w:lastRenderedPageBreak/>
        <w:t xml:space="preserve">    M8640/0 Опухоль из клеток Сертоли БДУ</w:t>
      </w:r>
    </w:p>
    <w:p w:rsidR="00000000" w:rsidRDefault="00BE72F4">
      <w:pPr>
        <w:pStyle w:val="ConsPlusNonformat"/>
        <w:widowControl/>
      </w:pPr>
      <w:r>
        <w:t xml:space="preserve">    M8640/3 Рак из клеток Сертоли (C62.-)</w:t>
      </w:r>
    </w:p>
    <w:p w:rsidR="00000000" w:rsidRDefault="00BE72F4">
      <w:pPr>
        <w:pStyle w:val="ConsPlusNonformat"/>
        <w:widowControl/>
      </w:pPr>
      <w:r>
        <w:t xml:space="preserve">    M8641/0 Опухоль из клеток Сертоли с накоплением липидов (D27)</w:t>
      </w:r>
    </w:p>
    <w:p w:rsidR="00000000" w:rsidRDefault="00BE72F4">
      <w:pPr>
        <w:pStyle w:val="ConsPlusNonformat"/>
        <w:widowControl/>
      </w:pPr>
      <w:r>
        <w:t xml:space="preserve">    M8650/0 Доброкачественная опухоль из клеток Лейдига (D29.2)</w:t>
      </w:r>
    </w:p>
    <w:p w:rsidR="00000000" w:rsidRDefault="00BE72F4">
      <w:pPr>
        <w:pStyle w:val="ConsPlusNonformat"/>
        <w:widowControl/>
      </w:pPr>
      <w:r>
        <w:t xml:space="preserve">    M8650/1 Опухоль из клеток Лейдига БДУ (D40.1)</w:t>
      </w:r>
    </w:p>
    <w:p w:rsidR="00000000" w:rsidRDefault="00BE72F4">
      <w:pPr>
        <w:pStyle w:val="ConsPlusNonformat"/>
        <w:widowControl/>
      </w:pPr>
      <w:r>
        <w:t xml:space="preserve">    M8650/3 Злокачественная опухол</w:t>
      </w:r>
      <w:r>
        <w:t>ь из клеток Лейдига (C62.-)</w:t>
      </w:r>
    </w:p>
    <w:p w:rsidR="00000000" w:rsidRDefault="00BE72F4">
      <w:pPr>
        <w:pStyle w:val="ConsPlusNonformat"/>
        <w:widowControl/>
      </w:pPr>
      <w:r>
        <w:t xml:space="preserve">    M8660/0 Хилусноклеточная опухоль (D27)</w:t>
      </w:r>
    </w:p>
    <w:p w:rsidR="00000000" w:rsidRDefault="00BE72F4">
      <w:pPr>
        <w:pStyle w:val="ConsPlusNonformat"/>
        <w:widowControl/>
      </w:pPr>
      <w:r>
        <w:t xml:space="preserve">    M8670/0 Липидно - клеточная опухоль яичника (D27)</w:t>
      </w:r>
    </w:p>
    <w:p w:rsidR="00000000" w:rsidRDefault="00BE72F4">
      <w:pPr>
        <w:pStyle w:val="ConsPlusNonformat"/>
        <w:widowControl/>
      </w:pPr>
      <w:r>
        <w:t xml:space="preserve">    M8671/0 Опухоль адреналовых остатков [гнезд]</w:t>
      </w:r>
    </w:p>
    <w:p w:rsidR="00000000" w:rsidRDefault="00BE72F4">
      <w:pPr>
        <w:pStyle w:val="ConsPlusNonformat"/>
        <w:widowControl/>
      </w:pPr>
    </w:p>
    <w:p w:rsidR="00000000" w:rsidRDefault="00BE72F4">
      <w:pPr>
        <w:pStyle w:val="ConsPlusNonformat"/>
        <w:widowControl/>
      </w:pPr>
      <w:r>
        <w:t xml:space="preserve">    M868-M871 Параганлиомы и гломусные опухоли</w:t>
      </w:r>
    </w:p>
    <w:p w:rsidR="00000000" w:rsidRDefault="00BE72F4">
      <w:pPr>
        <w:pStyle w:val="ConsPlusNonformat"/>
        <w:widowControl/>
      </w:pPr>
      <w:r>
        <w:t xml:space="preserve">    M8680/1 Параганглиома БДУ</w:t>
      </w:r>
    </w:p>
    <w:p w:rsidR="00000000" w:rsidRDefault="00BE72F4">
      <w:pPr>
        <w:pStyle w:val="ConsPlusNonformat"/>
        <w:widowControl/>
      </w:pPr>
      <w:r>
        <w:t xml:space="preserve">    </w:t>
      </w:r>
      <w:r>
        <w:t>M8680/3 Параганглиома злокачественная</w:t>
      </w:r>
    </w:p>
    <w:p w:rsidR="00000000" w:rsidRDefault="00BE72F4">
      <w:pPr>
        <w:pStyle w:val="ConsPlusNonformat"/>
        <w:widowControl/>
      </w:pPr>
      <w:r>
        <w:t xml:space="preserve">    M8681/1 Симпатическая параганглиома</w:t>
      </w:r>
    </w:p>
    <w:p w:rsidR="00000000" w:rsidRDefault="00BE72F4">
      <w:pPr>
        <w:pStyle w:val="ConsPlusNonformat"/>
        <w:widowControl/>
      </w:pPr>
      <w:r>
        <w:t xml:space="preserve">    M8682/1 Парасимпатическая параганглиома</w:t>
      </w:r>
    </w:p>
    <w:p w:rsidR="00000000" w:rsidRDefault="00BE72F4">
      <w:pPr>
        <w:pStyle w:val="ConsPlusNonformat"/>
        <w:widowControl/>
      </w:pPr>
      <w:r>
        <w:t xml:space="preserve">    M8683/0 Ганглиоцитарная параганглиома (D13.2)</w:t>
      </w:r>
    </w:p>
    <w:p w:rsidR="00000000" w:rsidRDefault="00BE72F4">
      <w:pPr>
        <w:pStyle w:val="ConsPlusNonformat"/>
        <w:widowControl/>
      </w:pPr>
      <w:r>
        <w:t xml:space="preserve">    M8690/1 Опухоль яремного гломуса (D44.7)</w:t>
      </w:r>
    </w:p>
    <w:p w:rsidR="00000000" w:rsidRDefault="00BE72F4">
      <w:pPr>
        <w:pStyle w:val="ConsPlusNonformat"/>
        <w:widowControl/>
      </w:pPr>
      <w:r>
        <w:t xml:space="preserve">    M8691/1 Опухоль аортального гломуса</w:t>
      </w:r>
      <w:r>
        <w:t xml:space="preserve"> (D44.7)</w:t>
      </w:r>
    </w:p>
    <w:p w:rsidR="00000000" w:rsidRDefault="00BE72F4">
      <w:pPr>
        <w:pStyle w:val="ConsPlusNonformat"/>
        <w:widowControl/>
      </w:pPr>
      <w:r>
        <w:t xml:space="preserve">    M8692/1 Опухоль каротидного гломуса (D44.6)</w:t>
      </w:r>
    </w:p>
    <w:p w:rsidR="00000000" w:rsidRDefault="00BE72F4">
      <w:pPr>
        <w:pStyle w:val="ConsPlusNonformat"/>
        <w:widowControl/>
      </w:pPr>
      <w:r>
        <w:t xml:space="preserve">    M8693/1 Экстраадренальная параганглиома БДУ</w:t>
      </w:r>
    </w:p>
    <w:p w:rsidR="00000000" w:rsidRDefault="00BE72F4">
      <w:pPr>
        <w:pStyle w:val="ConsPlusNonformat"/>
        <w:widowControl/>
      </w:pPr>
      <w:r>
        <w:t xml:space="preserve">    M8693/3 Экстраадренальная параганглиома злокачественная</w:t>
      </w:r>
    </w:p>
    <w:p w:rsidR="00000000" w:rsidRDefault="00BE72F4">
      <w:pPr>
        <w:pStyle w:val="ConsPlusNonformat"/>
        <w:widowControl/>
      </w:pPr>
      <w:r>
        <w:t xml:space="preserve">    M8700/0 Феохромоцитома БДУ (D35.0)</w:t>
      </w:r>
    </w:p>
    <w:p w:rsidR="00000000" w:rsidRDefault="00BE72F4">
      <w:pPr>
        <w:pStyle w:val="ConsPlusNonformat"/>
        <w:widowControl/>
      </w:pPr>
      <w:r>
        <w:t xml:space="preserve">    M8700/3 Феохромоцитома злокачественная (C74.1)</w:t>
      </w:r>
    </w:p>
    <w:p w:rsidR="00000000" w:rsidRDefault="00BE72F4">
      <w:pPr>
        <w:pStyle w:val="ConsPlusNonformat"/>
        <w:widowControl/>
      </w:pPr>
      <w:r>
        <w:t xml:space="preserve"> </w:t>
      </w:r>
      <w:r>
        <w:t xml:space="preserve">   M8710/3 Гломангиосаркома</w:t>
      </w:r>
    </w:p>
    <w:p w:rsidR="00000000" w:rsidRDefault="00BE72F4">
      <w:pPr>
        <w:pStyle w:val="ConsPlusNonformat"/>
        <w:widowControl/>
      </w:pPr>
      <w:r>
        <w:t xml:space="preserve">    M8711/0 Гломусная опухоль</w:t>
      </w:r>
    </w:p>
    <w:p w:rsidR="00000000" w:rsidRDefault="00BE72F4">
      <w:pPr>
        <w:pStyle w:val="ConsPlusNonformat"/>
        <w:widowControl/>
      </w:pPr>
      <w:r>
        <w:t xml:space="preserve">    M8712/0 Гломангиома</w:t>
      </w:r>
    </w:p>
    <w:p w:rsidR="00000000" w:rsidRDefault="00BE72F4">
      <w:pPr>
        <w:pStyle w:val="ConsPlusNonformat"/>
        <w:widowControl/>
      </w:pPr>
      <w:r>
        <w:t xml:space="preserve">    M8713/0 Гломангиомиома</w:t>
      </w:r>
    </w:p>
    <w:p w:rsidR="00000000" w:rsidRDefault="00BE72F4">
      <w:pPr>
        <w:pStyle w:val="ConsPlusNonformat"/>
        <w:widowControl/>
      </w:pPr>
    </w:p>
    <w:p w:rsidR="00000000" w:rsidRDefault="00BE72F4">
      <w:pPr>
        <w:pStyle w:val="ConsPlusNonformat"/>
        <w:widowControl/>
      </w:pPr>
      <w:r>
        <w:t xml:space="preserve">    M872-M879 Невусы и меланомы</w:t>
      </w:r>
    </w:p>
    <w:p w:rsidR="00000000" w:rsidRDefault="00BE72F4">
      <w:pPr>
        <w:pStyle w:val="ConsPlusNonformat"/>
        <w:widowControl/>
      </w:pPr>
      <w:r>
        <w:t xml:space="preserve">    M8720/0 Пигментный невус БДУ (D22.-)</w:t>
      </w:r>
    </w:p>
    <w:p w:rsidR="00000000" w:rsidRDefault="00BE72F4">
      <w:pPr>
        <w:pStyle w:val="ConsPlusNonformat"/>
        <w:widowControl/>
        <w:rPr>
          <w:lang w:val="en-US"/>
        </w:rPr>
      </w:pPr>
      <w:r>
        <w:t xml:space="preserve">    </w:t>
      </w:r>
      <w:r>
        <w:rPr>
          <w:lang w:val="en-US"/>
        </w:rPr>
        <w:t xml:space="preserve">M8720/2 </w:t>
      </w:r>
      <w:r>
        <w:t>Меланома</w:t>
      </w:r>
      <w:r>
        <w:rPr>
          <w:lang w:val="en-US"/>
        </w:rPr>
        <w:t xml:space="preserve"> in situ (D03.-)</w:t>
      </w:r>
    </w:p>
    <w:p w:rsidR="00000000" w:rsidRDefault="00BE72F4">
      <w:pPr>
        <w:pStyle w:val="ConsPlusNonformat"/>
        <w:widowControl/>
      </w:pPr>
      <w:r>
        <w:rPr>
          <w:lang w:val="en-US"/>
        </w:rPr>
        <w:t xml:space="preserve">    </w:t>
      </w:r>
      <w:r>
        <w:t>M8720/3 Злокачественная меланома</w:t>
      </w:r>
      <w:r>
        <w:t xml:space="preserve"> БДУ</w:t>
      </w:r>
    </w:p>
    <w:p w:rsidR="00000000" w:rsidRDefault="00BE72F4">
      <w:pPr>
        <w:pStyle w:val="ConsPlusNonformat"/>
        <w:widowControl/>
      </w:pPr>
      <w:r>
        <w:t xml:space="preserve">    M8721/3 Узловая меланома (C43.-)</w:t>
      </w:r>
    </w:p>
    <w:p w:rsidR="00000000" w:rsidRDefault="00BE72F4">
      <w:pPr>
        <w:pStyle w:val="ConsPlusNonformat"/>
        <w:widowControl/>
      </w:pPr>
      <w:r>
        <w:t xml:space="preserve">    M8722/0 Баллоноклеточный невус (D22.-)</w:t>
      </w:r>
    </w:p>
    <w:p w:rsidR="00000000" w:rsidRDefault="00BE72F4">
      <w:pPr>
        <w:pStyle w:val="ConsPlusNonformat"/>
        <w:widowControl/>
      </w:pPr>
      <w:r>
        <w:t xml:space="preserve">    M8722/3 Баллоноклеточная меланома (C43.-)</w:t>
      </w:r>
    </w:p>
    <w:p w:rsidR="00000000" w:rsidRDefault="00BE72F4">
      <w:pPr>
        <w:pStyle w:val="ConsPlusNonformat"/>
        <w:widowControl/>
      </w:pPr>
      <w:r>
        <w:t xml:space="preserve">    M8723/0 Галоневус (D22.-)</w:t>
      </w:r>
    </w:p>
    <w:p w:rsidR="00000000" w:rsidRDefault="00BE72F4">
      <w:pPr>
        <w:pStyle w:val="ConsPlusNonformat"/>
        <w:widowControl/>
      </w:pPr>
      <w:r>
        <w:t xml:space="preserve">    M8723/3 Злокачественная меланома регрессирующая (C43.-)</w:t>
      </w:r>
    </w:p>
    <w:p w:rsidR="00000000" w:rsidRDefault="00BE72F4">
      <w:pPr>
        <w:pStyle w:val="ConsPlusNonformat"/>
        <w:widowControl/>
      </w:pPr>
      <w:r>
        <w:t xml:space="preserve">    M8724/0 Фиброзная папула носа (</w:t>
      </w:r>
      <w:r>
        <w:t>D22.3)</w:t>
      </w:r>
    </w:p>
    <w:p w:rsidR="00000000" w:rsidRDefault="00BE72F4">
      <w:pPr>
        <w:pStyle w:val="ConsPlusNonformat"/>
        <w:widowControl/>
      </w:pPr>
      <w:r>
        <w:t xml:space="preserve">    M8725/0 Нейроневус (D22.-)</w:t>
      </w:r>
    </w:p>
    <w:p w:rsidR="00000000" w:rsidRDefault="00BE72F4">
      <w:pPr>
        <w:pStyle w:val="ConsPlusNonformat"/>
        <w:widowControl/>
      </w:pPr>
      <w:r>
        <w:t xml:space="preserve">    M8726/0 Гигантоклеточный невус (D31.4)</w:t>
      </w:r>
    </w:p>
    <w:p w:rsidR="00000000" w:rsidRDefault="00BE72F4">
      <w:pPr>
        <w:pStyle w:val="ConsPlusNonformat"/>
        <w:widowControl/>
      </w:pPr>
      <w:r>
        <w:t xml:space="preserve">    M8727/0 Диспластичный невус (D22.-)</w:t>
      </w:r>
    </w:p>
    <w:p w:rsidR="00000000" w:rsidRDefault="00BE72F4">
      <w:pPr>
        <w:pStyle w:val="ConsPlusNonformat"/>
        <w:widowControl/>
      </w:pPr>
      <w:r>
        <w:t xml:space="preserve">    M8730/0 Беспигментный невус (D22.-)</w:t>
      </w:r>
    </w:p>
    <w:p w:rsidR="00000000" w:rsidRDefault="00BE72F4">
      <w:pPr>
        <w:pStyle w:val="ConsPlusNonformat"/>
        <w:widowControl/>
      </w:pPr>
      <w:r>
        <w:t xml:space="preserve">    M8730/3 Амелонотическая [беспигментная] меланома (C43.-)</w:t>
      </w:r>
    </w:p>
    <w:p w:rsidR="00000000" w:rsidRDefault="00BE72F4">
      <w:pPr>
        <w:pStyle w:val="ConsPlusNonformat"/>
        <w:widowControl/>
      </w:pPr>
      <w:r>
        <w:t xml:space="preserve">    M8740/0 Пограничный невус БДУ </w:t>
      </w:r>
      <w:r>
        <w:t>(D22.-)</w:t>
      </w:r>
    </w:p>
    <w:p w:rsidR="00000000" w:rsidRDefault="00BE72F4">
      <w:pPr>
        <w:pStyle w:val="ConsPlusNonformat"/>
        <w:widowControl/>
      </w:pPr>
      <w:r>
        <w:t xml:space="preserve">    M8740/3 Злокачественная меланома в пограничном невусе (C43.-)</w:t>
      </w:r>
    </w:p>
    <w:p w:rsidR="00000000" w:rsidRDefault="00BE72F4">
      <w:pPr>
        <w:pStyle w:val="ConsPlusNonformat"/>
        <w:widowControl/>
      </w:pPr>
      <w:r>
        <w:t xml:space="preserve">    M8741/2 Предраковый меланоз БДУ (D03.-)</w:t>
      </w:r>
    </w:p>
    <w:p w:rsidR="00000000" w:rsidRDefault="00BE72F4">
      <w:pPr>
        <w:pStyle w:val="ConsPlusNonformat"/>
        <w:widowControl/>
      </w:pPr>
      <w:r>
        <w:t xml:space="preserve">    M8741/3 Злокачественная  меланома  при  предраковом   меланозе</w:t>
      </w:r>
    </w:p>
    <w:p w:rsidR="00000000" w:rsidRDefault="00BE72F4">
      <w:pPr>
        <w:pStyle w:val="ConsPlusNonformat"/>
        <w:widowControl/>
      </w:pPr>
      <w:r>
        <w:t xml:space="preserve">            (C43.-)</w:t>
      </w:r>
    </w:p>
    <w:p w:rsidR="00000000" w:rsidRDefault="00BE72F4">
      <w:pPr>
        <w:pStyle w:val="ConsPlusNonformat"/>
        <w:widowControl/>
      </w:pPr>
      <w:r>
        <w:t xml:space="preserve">    M8742/2 Меланотическая веснушка Гетчинсона БДУ </w:t>
      </w:r>
      <w:r>
        <w:t>(D03.-)</w:t>
      </w:r>
    </w:p>
    <w:p w:rsidR="00000000" w:rsidRDefault="00BE72F4">
      <w:pPr>
        <w:pStyle w:val="ConsPlusNonformat"/>
        <w:widowControl/>
      </w:pPr>
      <w:r>
        <w:t xml:space="preserve">    M8742/3 Злокачественная  меланома  в  меланотической  веснушке</w:t>
      </w:r>
    </w:p>
    <w:p w:rsidR="00000000" w:rsidRDefault="00BE72F4">
      <w:pPr>
        <w:pStyle w:val="ConsPlusNonformat"/>
        <w:widowControl/>
      </w:pPr>
      <w:r>
        <w:t xml:space="preserve">            Гетчинсона (C43.-)</w:t>
      </w:r>
    </w:p>
    <w:p w:rsidR="00000000" w:rsidRDefault="00BE72F4">
      <w:pPr>
        <w:pStyle w:val="ConsPlusNonformat"/>
        <w:widowControl/>
      </w:pPr>
      <w:r>
        <w:t xml:space="preserve">    M8743/3 Поверхностно распространяющаяся меланома (C43.-)</w:t>
      </w:r>
    </w:p>
    <w:p w:rsidR="00000000" w:rsidRDefault="00BE72F4">
      <w:pPr>
        <w:pStyle w:val="ConsPlusNonformat"/>
        <w:widowControl/>
      </w:pPr>
      <w:r>
        <w:t xml:space="preserve">    M8744/3 Акральная   лентигинозная   меланома   злокачественная</w:t>
      </w:r>
    </w:p>
    <w:p w:rsidR="00000000" w:rsidRDefault="00BE72F4">
      <w:pPr>
        <w:pStyle w:val="ConsPlusNonformat"/>
        <w:widowControl/>
      </w:pPr>
      <w:r>
        <w:t xml:space="preserve">            (C43.-)</w:t>
      </w:r>
    </w:p>
    <w:p w:rsidR="00000000" w:rsidRDefault="00BE72F4">
      <w:pPr>
        <w:pStyle w:val="ConsPlusNonformat"/>
        <w:widowControl/>
      </w:pPr>
      <w:r>
        <w:t xml:space="preserve">  </w:t>
      </w:r>
      <w:r>
        <w:t xml:space="preserve">  M8745/3 Десмопластическая меланома злокачественная (C43.-)</w:t>
      </w:r>
    </w:p>
    <w:p w:rsidR="00000000" w:rsidRDefault="00BE72F4">
      <w:pPr>
        <w:pStyle w:val="ConsPlusNonformat"/>
        <w:widowControl/>
      </w:pPr>
      <w:r>
        <w:t xml:space="preserve">    M8750/0 Интрадермальный невус (D22.-)</w:t>
      </w:r>
    </w:p>
    <w:p w:rsidR="00000000" w:rsidRDefault="00BE72F4">
      <w:pPr>
        <w:pStyle w:val="ConsPlusNonformat"/>
        <w:widowControl/>
      </w:pPr>
      <w:r>
        <w:t xml:space="preserve">    M8760/0 Сложный невус (D22.-)</w:t>
      </w:r>
    </w:p>
    <w:p w:rsidR="00000000" w:rsidRDefault="00BE72F4">
      <w:pPr>
        <w:pStyle w:val="ConsPlusNonformat"/>
        <w:widowControl/>
      </w:pPr>
      <w:r>
        <w:t xml:space="preserve">    M8761/1 Гигантский пигментный невус БДУ (D48.5)</w:t>
      </w:r>
    </w:p>
    <w:p w:rsidR="00000000" w:rsidRDefault="00BE72F4">
      <w:pPr>
        <w:pStyle w:val="ConsPlusNonformat"/>
        <w:widowControl/>
      </w:pPr>
      <w:r>
        <w:t xml:space="preserve">    M8761/3 Злокачественная  меланома  в   гигантском   пигментном</w:t>
      </w:r>
    </w:p>
    <w:p w:rsidR="00000000" w:rsidRDefault="00BE72F4">
      <w:pPr>
        <w:pStyle w:val="ConsPlusNonformat"/>
        <w:widowControl/>
      </w:pPr>
      <w:r>
        <w:t xml:space="preserve">            невусе (C43.-)</w:t>
      </w:r>
    </w:p>
    <w:p w:rsidR="00000000" w:rsidRDefault="00BE72F4">
      <w:pPr>
        <w:pStyle w:val="ConsPlusNonformat"/>
        <w:widowControl/>
      </w:pPr>
      <w:r>
        <w:t xml:space="preserve">    M8770/0 Эпителиоидный и веретеноклеточный невус (D22.-)</w:t>
      </w:r>
    </w:p>
    <w:p w:rsidR="00000000" w:rsidRDefault="00BE72F4">
      <w:pPr>
        <w:pStyle w:val="ConsPlusNonformat"/>
        <w:widowControl/>
      </w:pPr>
      <w:r>
        <w:t xml:space="preserve">    M8770/3 Смешанная эпителиоидно - веретеноклеточная меланома</w:t>
      </w:r>
    </w:p>
    <w:p w:rsidR="00000000" w:rsidRDefault="00BE72F4">
      <w:pPr>
        <w:pStyle w:val="ConsPlusNonformat"/>
        <w:widowControl/>
      </w:pPr>
      <w:r>
        <w:t xml:space="preserve">    M8771/0 Эпителиоидно - клеточный невус (D22.-)</w:t>
      </w:r>
    </w:p>
    <w:p w:rsidR="00000000" w:rsidRDefault="00BE72F4">
      <w:pPr>
        <w:pStyle w:val="ConsPlusNonformat"/>
        <w:widowControl/>
      </w:pPr>
      <w:r>
        <w:t xml:space="preserve">    M8771/3 Эпителиоидно - клеточная меланома</w:t>
      </w:r>
    </w:p>
    <w:p w:rsidR="00000000" w:rsidRDefault="00BE72F4">
      <w:pPr>
        <w:pStyle w:val="ConsPlusNonformat"/>
        <w:widowControl/>
      </w:pPr>
      <w:r>
        <w:lastRenderedPageBreak/>
        <w:t xml:space="preserve">    M877</w:t>
      </w:r>
      <w:r>
        <w:t>2/0 Веретеноклеточный невус (D22.-)</w:t>
      </w:r>
    </w:p>
    <w:p w:rsidR="00000000" w:rsidRDefault="00BE72F4">
      <w:pPr>
        <w:pStyle w:val="ConsPlusNonformat"/>
        <w:widowControl/>
      </w:pPr>
      <w:r>
        <w:t xml:space="preserve">    M8772/3 Веретеноклеточная меланома БДУ</w:t>
      </w:r>
    </w:p>
    <w:p w:rsidR="00000000" w:rsidRDefault="00BE72F4">
      <w:pPr>
        <w:pStyle w:val="ConsPlusNonformat"/>
        <w:widowControl/>
      </w:pPr>
      <w:r>
        <w:t xml:space="preserve">    M8773/3 Веретеноклеточная меланома типа А (C69.4)</w:t>
      </w:r>
    </w:p>
    <w:p w:rsidR="00000000" w:rsidRDefault="00BE72F4">
      <w:pPr>
        <w:pStyle w:val="ConsPlusNonformat"/>
        <w:widowControl/>
      </w:pPr>
      <w:r>
        <w:t xml:space="preserve">    M8774/3 Веретеноклеточная меланома типа В (C69.4)</w:t>
      </w:r>
    </w:p>
    <w:p w:rsidR="00000000" w:rsidRDefault="00BE72F4">
      <w:pPr>
        <w:pStyle w:val="ConsPlusNonformat"/>
        <w:widowControl/>
      </w:pPr>
      <w:r>
        <w:t xml:space="preserve">    M8780/0 Голубой невус БДУ (D22.-)</w:t>
      </w:r>
    </w:p>
    <w:p w:rsidR="00000000" w:rsidRDefault="00BE72F4">
      <w:pPr>
        <w:pStyle w:val="ConsPlusNonformat"/>
        <w:widowControl/>
      </w:pPr>
      <w:r>
        <w:t xml:space="preserve">    M8780/3 Голубой невус злока</w:t>
      </w:r>
      <w:r>
        <w:t>чественный (C43.-)</w:t>
      </w:r>
    </w:p>
    <w:p w:rsidR="00000000" w:rsidRDefault="00BE72F4">
      <w:pPr>
        <w:pStyle w:val="ConsPlusNonformat"/>
        <w:widowControl/>
      </w:pPr>
      <w:r>
        <w:t xml:space="preserve">    M8790/0 Клеточный голубой невус (D22.-)</w:t>
      </w:r>
    </w:p>
    <w:p w:rsidR="00000000" w:rsidRDefault="00BE72F4">
      <w:pPr>
        <w:pStyle w:val="ConsPlusNonformat"/>
        <w:widowControl/>
      </w:pPr>
    </w:p>
    <w:p w:rsidR="00000000" w:rsidRDefault="00BE72F4">
      <w:pPr>
        <w:pStyle w:val="ConsPlusNonformat"/>
        <w:widowControl/>
      </w:pPr>
      <w:r>
        <w:t xml:space="preserve">    M880    Опухоли и саркомы мягких тканей БДУ</w:t>
      </w:r>
    </w:p>
    <w:p w:rsidR="00000000" w:rsidRDefault="00BE72F4">
      <w:pPr>
        <w:pStyle w:val="ConsPlusNonformat"/>
        <w:widowControl/>
      </w:pPr>
      <w:r>
        <w:t xml:space="preserve">    M8800/0 Опухоль мягких тканей доброкачественная</w:t>
      </w:r>
    </w:p>
    <w:p w:rsidR="00000000" w:rsidRDefault="00BE72F4">
      <w:pPr>
        <w:pStyle w:val="ConsPlusNonformat"/>
        <w:widowControl/>
      </w:pPr>
      <w:r>
        <w:t xml:space="preserve">    M8800/3 Саркома БДУ</w:t>
      </w:r>
    </w:p>
    <w:p w:rsidR="00000000" w:rsidRDefault="00BE72F4">
      <w:pPr>
        <w:pStyle w:val="ConsPlusNonformat"/>
        <w:widowControl/>
      </w:pPr>
      <w:r>
        <w:t xml:space="preserve">    M8800/6 Саркоматоз БДУ</w:t>
      </w:r>
    </w:p>
    <w:p w:rsidR="00000000" w:rsidRDefault="00BE72F4">
      <w:pPr>
        <w:pStyle w:val="ConsPlusNonformat"/>
        <w:widowControl/>
      </w:pPr>
      <w:r>
        <w:t xml:space="preserve">    M8801/3 Веретеноклеточная саркома</w:t>
      </w:r>
    </w:p>
    <w:p w:rsidR="00000000" w:rsidRDefault="00BE72F4">
      <w:pPr>
        <w:pStyle w:val="ConsPlusNonformat"/>
        <w:widowControl/>
      </w:pPr>
      <w:r>
        <w:t xml:space="preserve">   </w:t>
      </w:r>
      <w:r>
        <w:t xml:space="preserve"> M8802/3 Гигантоклеточная саркома (исключая кости M9250/3)</w:t>
      </w:r>
    </w:p>
    <w:p w:rsidR="00000000" w:rsidRDefault="00BE72F4">
      <w:pPr>
        <w:pStyle w:val="ConsPlusNonformat"/>
        <w:widowControl/>
      </w:pPr>
      <w:r>
        <w:t xml:space="preserve">    M8803/3 Мелкоклеточная саркома</w:t>
      </w:r>
    </w:p>
    <w:p w:rsidR="00000000" w:rsidRDefault="00BE72F4">
      <w:pPr>
        <w:pStyle w:val="ConsPlusNonformat"/>
        <w:widowControl/>
      </w:pPr>
      <w:r>
        <w:t xml:space="preserve">    M8804/3 Эпителиоидная саркома</w:t>
      </w:r>
    </w:p>
    <w:p w:rsidR="00000000" w:rsidRDefault="00BE72F4">
      <w:pPr>
        <w:pStyle w:val="ConsPlusNonformat"/>
        <w:widowControl/>
      </w:pPr>
    </w:p>
    <w:p w:rsidR="00000000" w:rsidRDefault="00BE72F4">
      <w:pPr>
        <w:pStyle w:val="ConsPlusNonformat"/>
        <w:widowControl/>
      </w:pPr>
      <w:r>
        <w:t xml:space="preserve">    M881-M883 Фиброматозные новообразования</w:t>
      </w:r>
    </w:p>
    <w:p w:rsidR="00000000" w:rsidRDefault="00BE72F4">
      <w:pPr>
        <w:pStyle w:val="ConsPlusNonformat"/>
        <w:widowControl/>
      </w:pPr>
      <w:r>
        <w:t xml:space="preserve">    M8810/0 Фиброма БДУ</w:t>
      </w:r>
    </w:p>
    <w:p w:rsidR="00000000" w:rsidRDefault="00BE72F4">
      <w:pPr>
        <w:pStyle w:val="ConsPlusNonformat"/>
        <w:widowControl/>
      </w:pPr>
      <w:r>
        <w:t xml:space="preserve">    M8810/3 Фибросаркома БДУ</w:t>
      </w:r>
    </w:p>
    <w:p w:rsidR="00000000" w:rsidRDefault="00BE72F4">
      <w:pPr>
        <w:pStyle w:val="ConsPlusNonformat"/>
        <w:widowControl/>
      </w:pPr>
      <w:r>
        <w:t xml:space="preserve">    M8811/0 Фибромиксома</w:t>
      </w:r>
    </w:p>
    <w:p w:rsidR="00000000" w:rsidRDefault="00BE72F4">
      <w:pPr>
        <w:pStyle w:val="ConsPlusNonformat"/>
        <w:widowControl/>
      </w:pPr>
      <w:r>
        <w:t xml:space="preserve">    M</w:t>
      </w:r>
      <w:r>
        <w:t>8811/3 Фибромиксосаркома</w:t>
      </w:r>
    </w:p>
    <w:p w:rsidR="00000000" w:rsidRDefault="00BE72F4">
      <w:pPr>
        <w:pStyle w:val="ConsPlusNonformat"/>
        <w:widowControl/>
      </w:pPr>
      <w:r>
        <w:t xml:space="preserve">    M8812/0 Периостальная фиброма (D16.-)</w:t>
      </w:r>
    </w:p>
    <w:p w:rsidR="00000000" w:rsidRDefault="00BE72F4">
      <w:pPr>
        <w:pStyle w:val="ConsPlusNonformat"/>
        <w:widowControl/>
      </w:pPr>
      <w:r>
        <w:t xml:space="preserve">    M8812/3 Периостальная фибросаркома (C40.-, C41.-)</w:t>
      </w:r>
    </w:p>
    <w:p w:rsidR="00000000" w:rsidRDefault="00BE72F4">
      <w:pPr>
        <w:pStyle w:val="ConsPlusNonformat"/>
        <w:widowControl/>
      </w:pPr>
      <w:r>
        <w:t xml:space="preserve">    M8813/0 Фасциальная фиброма</w:t>
      </w:r>
    </w:p>
    <w:p w:rsidR="00000000" w:rsidRDefault="00BE72F4">
      <w:pPr>
        <w:pStyle w:val="ConsPlusNonformat"/>
        <w:widowControl/>
      </w:pPr>
      <w:r>
        <w:t xml:space="preserve">    M8813/3 Фасциальная фибросаркома</w:t>
      </w:r>
    </w:p>
    <w:p w:rsidR="00000000" w:rsidRDefault="00BE72F4">
      <w:pPr>
        <w:pStyle w:val="ConsPlusNonformat"/>
        <w:widowControl/>
      </w:pPr>
      <w:r>
        <w:t xml:space="preserve">    M8814/3 Детская фибросаркома</w:t>
      </w:r>
    </w:p>
    <w:p w:rsidR="00000000" w:rsidRDefault="00BE72F4">
      <w:pPr>
        <w:pStyle w:val="ConsPlusNonformat"/>
        <w:widowControl/>
      </w:pPr>
      <w:r>
        <w:t xml:space="preserve">    M8820/0 Эластофиброма</w:t>
      </w:r>
    </w:p>
    <w:p w:rsidR="00000000" w:rsidRDefault="00BE72F4">
      <w:pPr>
        <w:pStyle w:val="ConsPlusNonformat"/>
        <w:widowControl/>
      </w:pPr>
      <w:r>
        <w:t xml:space="preserve">    M88</w:t>
      </w:r>
      <w:r>
        <w:t>21/1 Агрессивный фиброматоз</w:t>
      </w:r>
    </w:p>
    <w:p w:rsidR="00000000" w:rsidRDefault="00BE72F4">
      <w:pPr>
        <w:pStyle w:val="ConsPlusNonformat"/>
        <w:widowControl/>
      </w:pPr>
      <w:r>
        <w:t xml:space="preserve">    M8822/1 Абдоминальный фиброматоз</w:t>
      </w:r>
    </w:p>
    <w:p w:rsidR="00000000" w:rsidRDefault="00BE72F4">
      <w:pPr>
        <w:pStyle w:val="ConsPlusNonformat"/>
        <w:widowControl/>
      </w:pPr>
      <w:r>
        <w:t xml:space="preserve">    M8823/1 Десмопластическая фиброма</w:t>
      </w:r>
    </w:p>
    <w:p w:rsidR="00000000" w:rsidRDefault="00BE72F4">
      <w:pPr>
        <w:pStyle w:val="ConsPlusNonformat"/>
        <w:widowControl/>
      </w:pPr>
      <w:r>
        <w:t xml:space="preserve">    M8824/1 Миофиброматоз</w:t>
      </w:r>
    </w:p>
    <w:p w:rsidR="00000000" w:rsidRDefault="00BE72F4">
      <w:pPr>
        <w:pStyle w:val="ConsPlusNonformat"/>
        <w:widowControl/>
      </w:pPr>
      <w:r>
        <w:t xml:space="preserve">    M8830/0 Фиброзная гистиоцитома БДУ</w:t>
      </w:r>
    </w:p>
    <w:p w:rsidR="00000000" w:rsidRDefault="00BE72F4">
      <w:pPr>
        <w:pStyle w:val="ConsPlusNonformat"/>
        <w:widowControl/>
      </w:pPr>
      <w:r>
        <w:t xml:space="preserve">    M8830/1 Атипичная фиброзная гистиоцитома</w:t>
      </w:r>
    </w:p>
    <w:p w:rsidR="00000000" w:rsidRDefault="00BE72F4">
      <w:pPr>
        <w:pStyle w:val="ConsPlusNonformat"/>
        <w:widowControl/>
      </w:pPr>
      <w:r>
        <w:t xml:space="preserve">    M8830/3 Фиброзная гистиоцитома злокачес</w:t>
      </w:r>
      <w:r>
        <w:t>твенная</w:t>
      </w:r>
    </w:p>
    <w:p w:rsidR="00000000" w:rsidRDefault="00BE72F4">
      <w:pPr>
        <w:pStyle w:val="ConsPlusNonformat"/>
        <w:widowControl/>
      </w:pPr>
      <w:r>
        <w:t xml:space="preserve">    M8832/0 Дерматофиброма БДУ (D23.-)</w:t>
      </w:r>
    </w:p>
    <w:p w:rsidR="00000000" w:rsidRDefault="00BE72F4">
      <w:pPr>
        <w:pStyle w:val="ConsPlusNonformat"/>
        <w:widowControl/>
      </w:pPr>
      <w:r>
        <w:t xml:space="preserve">    M8832/3 Дерматофибросаркома БДУ (C44.-)</w:t>
      </w:r>
    </w:p>
    <w:p w:rsidR="00000000" w:rsidRDefault="00BE72F4">
      <w:pPr>
        <w:pStyle w:val="ConsPlusNonformat"/>
        <w:widowControl/>
      </w:pPr>
      <w:r>
        <w:t xml:space="preserve">    M8833/3 Пигментная дерматофибросаркома выбухающая</w:t>
      </w:r>
    </w:p>
    <w:p w:rsidR="00000000" w:rsidRDefault="00BE72F4">
      <w:pPr>
        <w:pStyle w:val="ConsPlusNonformat"/>
        <w:widowControl/>
      </w:pPr>
    </w:p>
    <w:p w:rsidR="00000000" w:rsidRDefault="00BE72F4">
      <w:pPr>
        <w:pStyle w:val="ConsPlusNonformat"/>
        <w:widowControl/>
      </w:pPr>
      <w:r>
        <w:t xml:space="preserve">    M884    Миксоматозные новообразования</w:t>
      </w:r>
    </w:p>
    <w:p w:rsidR="00000000" w:rsidRDefault="00BE72F4">
      <w:pPr>
        <w:pStyle w:val="ConsPlusNonformat"/>
        <w:widowControl/>
      </w:pPr>
      <w:r>
        <w:t xml:space="preserve">    M8840/0 Миксома БДУ</w:t>
      </w:r>
    </w:p>
    <w:p w:rsidR="00000000" w:rsidRDefault="00BE72F4">
      <w:pPr>
        <w:pStyle w:val="ConsPlusNonformat"/>
        <w:widowControl/>
      </w:pPr>
      <w:r>
        <w:t xml:space="preserve">    M8840/3 Миксосаркома</w:t>
      </w:r>
    </w:p>
    <w:p w:rsidR="00000000" w:rsidRDefault="00BE72F4">
      <w:pPr>
        <w:pStyle w:val="ConsPlusNonformat"/>
        <w:widowControl/>
      </w:pPr>
      <w:r>
        <w:t xml:space="preserve">    M8841/1 Ангиоми</w:t>
      </w:r>
      <w:r>
        <w:t>ксома</w:t>
      </w:r>
    </w:p>
    <w:p w:rsidR="00000000" w:rsidRDefault="00BE72F4">
      <w:pPr>
        <w:pStyle w:val="ConsPlusNonformat"/>
        <w:widowControl/>
      </w:pPr>
    </w:p>
    <w:p w:rsidR="00000000" w:rsidRDefault="00BE72F4">
      <w:pPr>
        <w:pStyle w:val="ConsPlusNonformat"/>
        <w:widowControl/>
      </w:pPr>
      <w:r>
        <w:t xml:space="preserve">    M885-M888 Липоматозные новообразования</w:t>
      </w:r>
    </w:p>
    <w:p w:rsidR="00000000" w:rsidRDefault="00BE72F4">
      <w:pPr>
        <w:pStyle w:val="ConsPlusNonformat"/>
        <w:widowControl/>
      </w:pPr>
      <w:r>
        <w:t xml:space="preserve">    M8850/0 Липома БДУ (D17.-)</w:t>
      </w:r>
    </w:p>
    <w:p w:rsidR="00000000" w:rsidRDefault="00BE72F4">
      <w:pPr>
        <w:pStyle w:val="ConsPlusNonformat"/>
        <w:widowControl/>
      </w:pPr>
      <w:r>
        <w:t xml:space="preserve">    M8850/3 Липосаркома БДУ</w:t>
      </w:r>
    </w:p>
    <w:p w:rsidR="00000000" w:rsidRDefault="00BE72F4">
      <w:pPr>
        <w:pStyle w:val="ConsPlusNonformat"/>
        <w:widowControl/>
      </w:pPr>
      <w:r>
        <w:t xml:space="preserve">    M8851/0 Фибролипома (D17.-)</w:t>
      </w:r>
    </w:p>
    <w:p w:rsidR="00000000" w:rsidRDefault="00BE72F4">
      <w:pPr>
        <w:pStyle w:val="ConsPlusNonformat"/>
        <w:widowControl/>
      </w:pPr>
      <w:r>
        <w:t xml:space="preserve">    M8851/3 Липосаркома высокодифференцированная</w:t>
      </w:r>
    </w:p>
    <w:p w:rsidR="00000000" w:rsidRDefault="00BE72F4">
      <w:pPr>
        <w:pStyle w:val="ConsPlusNonformat"/>
        <w:widowControl/>
      </w:pPr>
      <w:r>
        <w:t xml:space="preserve">    M8852/0 Фибромиксолипома (D17.-)</w:t>
      </w:r>
    </w:p>
    <w:p w:rsidR="00000000" w:rsidRDefault="00BE72F4">
      <w:pPr>
        <w:pStyle w:val="ConsPlusNonformat"/>
        <w:widowControl/>
      </w:pPr>
      <w:r>
        <w:t xml:space="preserve">    M8852/3 Миксоидная липоса</w:t>
      </w:r>
      <w:r>
        <w:t>ркома</w:t>
      </w:r>
    </w:p>
    <w:p w:rsidR="00000000" w:rsidRDefault="00BE72F4">
      <w:pPr>
        <w:pStyle w:val="ConsPlusNonformat"/>
        <w:widowControl/>
      </w:pPr>
      <w:r>
        <w:t xml:space="preserve">    M8853/3 Круглоклеточная липосаркома</w:t>
      </w:r>
    </w:p>
    <w:p w:rsidR="00000000" w:rsidRDefault="00BE72F4">
      <w:pPr>
        <w:pStyle w:val="ConsPlusNonformat"/>
        <w:widowControl/>
      </w:pPr>
      <w:r>
        <w:t xml:space="preserve">    M8854/0 Плеоморфная липома (D17.-)</w:t>
      </w:r>
    </w:p>
    <w:p w:rsidR="00000000" w:rsidRDefault="00BE72F4">
      <w:pPr>
        <w:pStyle w:val="ConsPlusNonformat"/>
        <w:widowControl/>
      </w:pPr>
      <w:r>
        <w:t xml:space="preserve">    M8854/3 Плеоморфная липосаркома</w:t>
      </w:r>
    </w:p>
    <w:p w:rsidR="00000000" w:rsidRDefault="00BE72F4">
      <w:pPr>
        <w:pStyle w:val="ConsPlusNonformat"/>
        <w:widowControl/>
      </w:pPr>
      <w:r>
        <w:t xml:space="preserve">    M8855/3 Смешанная липосаркома</w:t>
      </w:r>
    </w:p>
    <w:p w:rsidR="00000000" w:rsidRDefault="00BE72F4">
      <w:pPr>
        <w:pStyle w:val="ConsPlusNonformat"/>
        <w:widowControl/>
      </w:pPr>
      <w:r>
        <w:t xml:space="preserve">    M8856/0 Межмышечная липома (D17.-)</w:t>
      </w:r>
    </w:p>
    <w:p w:rsidR="00000000" w:rsidRDefault="00BE72F4">
      <w:pPr>
        <w:pStyle w:val="ConsPlusNonformat"/>
        <w:widowControl/>
      </w:pPr>
      <w:r>
        <w:t xml:space="preserve">    M8857/0 Веретеноклеточная липома (D17.-)</w:t>
      </w:r>
    </w:p>
    <w:p w:rsidR="00000000" w:rsidRDefault="00BE72F4">
      <w:pPr>
        <w:pStyle w:val="ConsPlusNonformat"/>
        <w:widowControl/>
      </w:pPr>
      <w:r>
        <w:t xml:space="preserve">    M8858/3 Липос</w:t>
      </w:r>
      <w:r>
        <w:t>аркома слабодифференцированная</w:t>
      </w:r>
    </w:p>
    <w:p w:rsidR="00000000" w:rsidRDefault="00BE72F4">
      <w:pPr>
        <w:pStyle w:val="ConsPlusNonformat"/>
        <w:widowControl/>
      </w:pPr>
      <w:r>
        <w:t xml:space="preserve">    M8860/0 Ангиомиолипома (D17.-)</w:t>
      </w:r>
    </w:p>
    <w:p w:rsidR="00000000" w:rsidRDefault="00BE72F4">
      <w:pPr>
        <w:pStyle w:val="ConsPlusNonformat"/>
        <w:widowControl/>
      </w:pPr>
      <w:r>
        <w:t xml:space="preserve">    M8861/0 Ангиолипома БДУ (D17.-)</w:t>
      </w:r>
    </w:p>
    <w:p w:rsidR="00000000" w:rsidRDefault="00BE72F4">
      <w:pPr>
        <w:pStyle w:val="ConsPlusNonformat"/>
        <w:widowControl/>
      </w:pPr>
      <w:r>
        <w:t xml:space="preserve">    M8870/0 Миелолипома (D17.-)</w:t>
      </w:r>
    </w:p>
    <w:p w:rsidR="00000000" w:rsidRDefault="00BE72F4">
      <w:pPr>
        <w:pStyle w:val="ConsPlusNonformat"/>
        <w:widowControl/>
      </w:pPr>
      <w:r>
        <w:t xml:space="preserve">    M8880/0 Гибернома (D17.-)</w:t>
      </w:r>
    </w:p>
    <w:p w:rsidR="00000000" w:rsidRDefault="00BE72F4">
      <w:pPr>
        <w:pStyle w:val="ConsPlusNonformat"/>
        <w:widowControl/>
      </w:pPr>
      <w:r>
        <w:t xml:space="preserve">    M8881/0 Липобластоматоз (D17.-)</w:t>
      </w:r>
    </w:p>
    <w:p w:rsidR="00000000" w:rsidRDefault="00BE72F4">
      <w:pPr>
        <w:pStyle w:val="ConsPlusNonformat"/>
        <w:widowControl/>
      </w:pPr>
    </w:p>
    <w:p w:rsidR="00000000" w:rsidRDefault="00BE72F4">
      <w:pPr>
        <w:pStyle w:val="ConsPlusNonformat"/>
        <w:widowControl/>
      </w:pPr>
      <w:r>
        <w:lastRenderedPageBreak/>
        <w:t xml:space="preserve">    M889-M892 Миоматозные новообразования</w:t>
      </w:r>
    </w:p>
    <w:p w:rsidR="00000000" w:rsidRDefault="00BE72F4">
      <w:pPr>
        <w:pStyle w:val="ConsPlusNonformat"/>
        <w:widowControl/>
      </w:pPr>
      <w:r>
        <w:t xml:space="preserve">    M8890/0 Л</w:t>
      </w:r>
      <w:r>
        <w:t>ейомиома БДУ</w:t>
      </w:r>
    </w:p>
    <w:p w:rsidR="00000000" w:rsidRDefault="00BE72F4">
      <w:pPr>
        <w:pStyle w:val="ConsPlusNonformat"/>
        <w:widowControl/>
      </w:pPr>
      <w:r>
        <w:t xml:space="preserve">    M8890/1 Лейомиоматоз БДУ</w:t>
      </w:r>
    </w:p>
    <w:p w:rsidR="00000000" w:rsidRDefault="00BE72F4">
      <w:pPr>
        <w:pStyle w:val="ConsPlusNonformat"/>
        <w:widowControl/>
      </w:pPr>
      <w:r>
        <w:t xml:space="preserve">    M8890/3 Лейомиосаркома БДУ</w:t>
      </w:r>
    </w:p>
    <w:p w:rsidR="00000000" w:rsidRDefault="00BE72F4">
      <w:pPr>
        <w:pStyle w:val="ConsPlusNonformat"/>
        <w:widowControl/>
      </w:pPr>
      <w:r>
        <w:t xml:space="preserve">    M8891/0 Эпителиоидная лейомиома</w:t>
      </w:r>
    </w:p>
    <w:p w:rsidR="00000000" w:rsidRDefault="00BE72F4">
      <w:pPr>
        <w:pStyle w:val="ConsPlusNonformat"/>
        <w:widowControl/>
      </w:pPr>
      <w:r>
        <w:t xml:space="preserve">    M8891/3 Эпителиоидная лейомиосаркома</w:t>
      </w:r>
    </w:p>
    <w:p w:rsidR="00000000" w:rsidRDefault="00BE72F4">
      <w:pPr>
        <w:pStyle w:val="ConsPlusNonformat"/>
        <w:widowControl/>
      </w:pPr>
      <w:r>
        <w:t xml:space="preserve">    M8892/0 Клеточная лейомиома</w:t>
      </w:r>
    </w:p>
    <w:p w:rsidR="00000000" w:rsidRDefault="00BE72F4">
      <w:pPr>
        <w:pStyle w:val="ConsPlusNonformat"/>
        <w:widowControl/>
      </w:pPr>
      <w:r>
        <w:t xml:space="preserve">    M8893/0 Причудливая лейомиома</w:t>
      </w:r>
    </w:p>
    <w:p w:rsidR="00000000" w:rsidRDefault="00BE72F4">
      <w:pPr>
        <w:pStyle w:val="ConsPlusNonformat"/>
        <w:widowControl/>
      </w:pPr>
      <w:r>
        <w:t xml:space="preserve">    M8894/0 Ангиомиома</w:t>
      </w:r>
    </w:p>
    <w:p w:rsidR="00000000" w:rsidRDefault="00BE72F4">
      <w:pPr>
        <w:pStyle w:val="ConsPlusNonformat"/>
        <w:widowControl/>
      </w:pPr>
      <w:r>
        <w:t xml:space="preserve">    M8894/3 Ангио</w:t>
      </w:r>
      <w:r>
        <w:t>миосаркома</w:t>
      </w:r>
    </w:p>
    <w:p w:rsidR="00000000" w:rsidRDefault="00BE72F4">
      <w:pPr>
        <w:pStyle w:val="ConsPlusNonformat"/>
        <w:widowControl/>
      </w:pPr>
      <w:r>
        <w:t xml:space="preserve">    M8895/0 Миома</w:t>
      </w:r>
    </w:p>
    <w:p w:rsidR="00000000" w:rsidRDefault="00BE72F4">
      <w:pPr>
        <w:pStyle w:val="ConsPlusNonformat"/>
        <w:widowControl/>
      </w:pPr>
      <w:r>
        <w:t xml:space="preserve">    M8895/3 Миосаркома</w:t>
      </w:r>
    </w:p>
    <w:p w:rsidR="00000000" w:rsidRDefault="00BE72F4">
      <w:pPr>
        <w:pStyle w:val="ConsPlusNonformat"/>
        <w:widowControl/>
      </w:pPr>
      <w:r>
        <w:t xml:space="preserve">    M8896/3 Слизистая лейомиосаркома</w:t>
      </w:r>
    </w:p>
    <w:p w:rsidR="00000000" w:rsidRDefault="00BE72F4">
      <w:pPr>
        <w:pStyle w:val="ConsPlusNonformat"/>
        <w:widowControl/>
      </w:pPr>
      <w:r>
        <w:t xml:space="preserve">    M8897/1 Гладкомышечная опухоль БДУ</w:t>
      </w:r>
    </w:p>
    <w:p w:rsidR="00000000" w:rsidRDefault="00BE72F4">
      <w:pPr>
        <w:pStyle w:val="ConsPlusNonformat"/>
        <w:widowControl/>
      </w:pPr>
      <w:r>
        <w:t xml:space="preserve">    M8900/0 Рабдомиома БДУ</w:t>
      </w:r>
    </w:p>
    <w:p w:rsidR="00000000" w:rsidRDefault="00BE72F4">
      <w:pPr>
        <w:pStyle w:val="ConsPlusNonformat"/>
        <w:widowControl/>
      </w:pPr>
      <w:r>
        <w:t xml:space="preserve">    M8900/3 Рабдомиосаркома БДУ</w:t>
      </w:r>
    </w:p>
    <w:p w:rsidR="00000000" w:rsidRDefault="00BE72F4">
      <w:pPr>
        <w:pStyle w:val="ConsPlusNonformat"/>
        <w:widowControl/>
      </w:pPr>
      <w:r>
        <w:t xml:space="preserve">    M8901/3 Плеоморфная рабдомиосаркома</w:t>
      </w:r>
    </w:p>
    <w:p w:rsidR="00000000" w:rsidRDefault="00BE72F4">
      <w:pPr>
        <w:pStyle w:val="ConsPlusNonformat"/>
        <w:widowControl/>
      </w:pPr>
      <w:r>
        <w:t xml:space="preserve">    M8902/3 Рабдомиосаркома с</w:t>
      </w:r>
      <w:r>
        <w:t>мешанного типа</w:t>
      </w:r>
    </w:p>
    <w:p w:rsidR="00000000" w:rsidRDefault="00BE72F4">
      <w:pPr>
        <w:pStyle w:val="ConsPlusNonformat"/>
        <w:widowControl/>
      </w:pPr>
      <w:r>
        <w:t xml:space="preserve">    M8903/0 Фетальная рабдомиома</w:t>
      </w:r>
    </w:p>
    <w:p w:rsidR="00000000" w:rsidRDefault="00BE72F4">
      <w:pPr>
        <w:pStyle w:val="ConsPlusNonformat"/>
        <w:widowControl/>
      </w:pPr>
      <w:r>
        <w:t xml:space="preserve">    M8904/0 Зрелая рабдомиома</w:t>
      </w:r>
    </w:p>
    <w:p w:rsidR="00000000" w:rsidRDefault="00BE72F4">
      <w:pPr>
        <w:pStyle w:val="ConsPlusNonformat"/>
        <w:widowControl/>
      </w:pPr>
      <w:r>
        <w:t xml:space="preserve">    M8910/3 Эмбриональная рабдомиосаркома</w:t>
      </w:r>
    </w:p>
    <w:p w:rsidR="00000000" w:rsidRDefault="00BE72F4">
      <w:pPr>
        <w:pStyle w:val="ConsPlusNonformat"/>
        <w:widowControl/>
      </w:pPr>
      <w:r>
        <w:t xml:space="preserve">    M8920/3 Альвеолярная рабдомиосаркома</w:t>
      </w:r>
    </w:p>
    <w:p w:rsidR="00000000" w:rsidRDefault="00BE72F4">
      <w:pPr>
        <w:pStyle w:val="ConsPlusNonformat"/>
        <w:widowControl/>
      </w:pPr>
    </w:p>
    <w:p w:rsidR="00000000" w:rsidRDefault="00BE72F4">
      <w:pPr>
        <w:pStyle w:val="ConsPlusNonformat"/>
        <w:widowControl/>
      </w:pPr>
      <w:r>
        <w:t xml:space="preserve">    M893-M899 Сложные смешанные и стромальные новообразования</w:t>
      </w:r>
    </w:p>
    <w:p w:rsidR="00000000" w:rsidRDefault="00BE72F4">
      <w:pPr>
        <w:pStyle w:val="ConsPlusNonformat"/>
        <w:widowControl/>
      </w:pPr>
      <w:r>
        <w:t xml:space="preserve">    M8930/0 Эндометриальный стро</w:t>
      </w:r>
      <w:r>
        <w:t>мальный узел (D26.1)</w:t>
      </w:r>
    </w:p>
    <w:p w:rsidR="00000000" w:rsidRDefault="00BE72F4">
      <w:pPr>
        <w:pStyle w:val="ConsPlusNonformat"/>
        <w:widowControl/>
      </w:pPr>
      <w:r>
        <w:t xml:space="preserve">    M8930/3 Эндометриальная стромальная саркома (C54.-)</w:t>
      </w:r>
    </w:p>
    <w:p w:rsidR="00000000" w:rsidRDefault="00BE72F4">
      <w:pPr>
        <w:pStyle w:val="ConsPlusNonformat"/>
        <w:widowControl/>
      </w:pPr>
      <w:r>
        <w:t xml:space="preserve">    M8931/1 Эндолимфатический стромальный миоз (D39.0)</w:t>
      </w:r>
    </w:p>
    <w:p w:rsidR="00000000" w:rsidRDefault="00BE72F4">
      <w:pPr>
        <w:pStyle w:val="ConsPlusNonformat"/>
        <w:widowControl/>
      </w:pPr>
      <w:r>
        <w:t xml:space="preserve">    M8932/0 Аденомиома</w:t>
      </w:r>
    </w:p>
    <w:p w:rsidR="00000000" w:rsidRDefault="00BE72F4">
      <w:pPr>
        <w:pStyle w:val="ConsPlusNonformat"/>
        <w:widowControl/>
      </w:pPr>
      <w:r>
        <w:t xml:space="preserve">    M8933/3 Аденосаркома</w:t>
      </w:r>
    </w:p>
    <w:p w:rsidR="00000000" w:rsidRDefault="00BE72F4">
      <w:pPr>
        <w:pStyle w:val="ConsPlusNonformat"/>
        <w:widowControl/>
      </w:pPr>
      <w:r>
        <w:t xml:space="preserve">    M8940/0 Плеоморфная аденома</w:t>
      </w:r>
    </w:p>
    <w:p w:rsidR="00000000" w:rsidRDefault="00BE72F4">
      <w:pPr>
        <w:pStyle w:val="ConsPlusNonformat"/>
        <w:widowControl/>
      </w:pPr>
      <w:r>
        <w:t xml:space="preserve">    M8940/3 Злокачественная смешанная опухол</w:t>
      </w:r>
      <w:r>
        <w:t>ь БДУ</w:t>
      </w:r>
    </w:p>
    <w:p w:rsidR="00000000" w:rsidRDefault="00BE72F4">
      <w:pPr>
        <w:pStyle w:val="ConsPlusNonformat"/>
        <w:widowControl/>
      </w:pPr>
      <w:r>
        <w:t xml:space="preserve">    M8941/3 Рак в плеоморфной аденоме (C07, C08.-)</w:t>
      </w:r>
    </w:p>
    <w:p w:rsidR="00000000" w:rsidRDefault="00BE72F4">
      <w:pPr>
        <w:pStyle w:val="ConsPlusNonformat"/>
        <w:widowControl/>
      </w:pPr>
      <w:r>
        <w:t xml:space="preserve">    M8950/3 Мюллеровская смешанная опухоль (C54.-)</w:t>
      </w:r>
    </w:p>
    <w:p w:rsidR="00000000" w:rsidRDefault="00BE72F4">
      <w:pPr>
        <w:pStyle w:val="ConsPlusNonformat"/>
        <w:widowControl/>
      </w:pPr>
      <w:r>
        <w:t xml:space="preserve">    M8951/3 Мезодермальная смешанная опухоль</w:t>
      </w:r>
    </w:p>
    <w:p w:rsidR="00000000" w:rsidRDefault="00BE72F4">
      <w:pPr>
        <w:pStyle w:val="ConsPlusNonformat"/>
        <w:widowControl/>
      </w:pPr>
      <w:r>
        <w:t xml:space="preserve">    M8960/1 Мезобластная нефрома</w:t>
      </w:r>
    </w:p>
    <w:p w:rsidR="00000000" w:rsidRDefault="00BE72F4">
      <w:pPr>
        <w:pStyle w:val="ConsPlusNonformat"/>
        <w:widowControl/>
      </w:pPr>
      <w:r>
        <w:t xml:space="preserve">    M8960/3 Нефробластома БДУ (C64)</w:t>
      </w:r>
    </w:p>
    <w:p w:rsidR="00000000" w:rsidRDefault="00BE72F4">
      <w:pPr>
        <w:pStyle w:val="ConsPlusNonformat"/>
        <w:widowControl/>
      </w:pPr>
      <w:r>
        <w:t xml:space="preserve">    M8963/3 Рабдоидная саркома</w:t>
      </w:r>
    </w:p>
    <w:p w:rsidR="00000000" w:rsidRDefault="00BE72F4">
      <w:pPr>
        <w:pStyle w:val="ConsPlusNonformat"/>
        <w:widowControl/>
      </w:pPr>
      <w:r>
        <w:t xml:space="preserve">   </w:t>
      </w:r>
      <w:r>
        <w:t xml:space="preserve"> M8964/3 Светлоклеточная саркома почки (C64)</w:t>
      </w:r>
    </w:p>
    <w:p w:rsidR="00000000" w:rsidRDefault="00BE72F4">
      <w:pPr>
        <w:pStyle w:val="ConsPlusNonformat"/>
        <w:widowControl/>
      </w:pPr>
      <w:r>
        <w:t xml:space="preserve">    M8970/3 Гепатобластома (C22.0)</w:t>
      </w:r>
    </w:p>
    <w:p w:rsidR="00000000" w:rsidRDefault="00BE72F4">
      <w:pPr>
        <w:pStyle w:val="ConsPlusNonformat"/>
        <w:widowControl/>
      </w:pPr>
      <w:r>
        <w:t xml:space="preserve">    M8971/3 Панкреатобластома (C25.-)</w:t>
      </w:r>
    </w:p>
    <w:p w:rsidR="00000000" w:rsidRDefault="00BE72F4">
      <w:pPr>
        <w:pStyle w:val="ConsPlusNonformat"/>
        <w:widowControl/>
      </w:pPr>
      <w:r>
        <w:t xml:space="preserve">    M8972/3 Легочная бластома (C34.-)</w:t>
      </w:r>
    </w:p>
    <w:p w:rsidR="00000000" w:rsidRDefault="00BE72F4">
      <w:pPr>
        <w:pStyle w:val="ConsPlusNonformat"/>
        <w:widowControl/>
      </w:pPr>
      <w:r>
        <w:t xml:space="preserve">    M8980/3 Карциносаркома БДУ</w:t>
      </w:r>
    </w:p>
    <w:p w:rsidR="00000000" w:rsidRDefault="00BE72F4">
      <w:pPr>
        <w:pStyle w:val="ConsPlusNonformat"/>
        <w:widowControl/>
      </w:pPr>
      <w:r>
        <w:t xml:space="preserve">    M8981/3 Карциносаркома эмбриональная</w:t>
      </w:r>
    </w:p>
    <w:p w:rsidR="00000000" w:rsidRDefault="00BE72F4">
      <w:pPr>
        <w:pStyle w:val="ConsPlusNonformat"/>
        <w:widowControl/>
      </w:pPr>
      <w:r>
        <w:t xml:space="preserve">    M8982/0 Миоэпителиома</w:t>
      </w:r>
    </w:p>
    <w:p w:rsidR="00000000" w:rsidRDefault="00BE72F4">
      <w:pPr>
        <w:pStyle w:val="ConsPlusNonformat"/>
        <w:widowControl/>
      </w:pPr>
      <w:r>
        <w:t xml:space="preserve">  </w:t>
      </w:r>
      <w:r>
        <w:t xml:space="preserve">  M8990/0 Мезенхимома доброкачественная</w:t>
      </w:r>
    </w:p>
    <w:p w:rsidR="00000000" w:rsidRDefault="00BE72F4">
      <w:pPr>
        <w:pStyle w:val="ConsPlusNonformat"/>
        <w:widowControl/>
      </w:pPr>
      <w:r>
        <w:t xml:space="preserve">    M8990/1 Мезенхимома БДУ</w:t>
      </w:r>
    </w:p>
    <w:p w:rsidR="00000000" w:rsidRDefault="00BE72F4">
      <w:pPr>
        <w:pStyle w:val="ConsPlusNonformat"/>
        <w:widowControl/>
      </w:pPr>
      <w:r>
        <w:t xml:space="preserve">    M8990/3 Мезенхимома злокачественная</w:t>
      </w:r>
    </w:p>
    <w:p w:rsidR="00000000" w:rsidRDefault="00BE72F4">
      <w:pPr>
        <w:pStyle w:val="ConsPlusNonformat"/>
        <w:widowControl/>
      </w:pPr>
      <w:r>
        <w:t xml:space="preserve">    M8991/3 Эмбриональная саркома</w:t>
      </w:r>
    </w:p>
    <w:p w:rsidR="00000000" w:rsidRDefault="00BE72F4">
      <w:pPr>
        <w:pStyle w:val="ConsPlusNonformat"/>
        <w:widowControl/>
      </w:pPr>
    </w:p>
    <w:p w:rsidR="00000000" w:rsidRDefault="00BE72F4">
      <w:pPr>
        <w:pStyle w:val="ConsPlusNonformat"/>
        <w:widowControl/>
      </w:pPr>
      <w:r>
        <w:t xml:space="preserve">    M900-M903 Фиброэпителиальные новообразования</w:t>
      </w:r>
    </w:p>
    <w:p w:rsidR="00000000" w:rsidRDefault="00BE72F4">
      <w:pPr>
        <w:pStyle w:val="ConsPlusNonformat"/>
        <w:widowControl/>
      </w:pPr>
      <w:r>
        <w:t xml:space="preserve">    M9000/0 Опухоль Бреннера БДУ (D27)</w:t>
      </w:r>
    </w:p>
    <w:p w:rsidR="00000000" w:rsidRDefault="00BE72F4">
      <w:pPr>
        <w:pStyle w:val="ConsPlusNonformat"/>
        <w:widowControl/>
      </w:pPr>
      <w:r>
        <w:t xml:space="preserve">    M9000/1 Опухоль Бренн</w:t>
      </w:r>
      <w:r>
        <w:t>ера пограничной злокачественности (D39.1)</w:t>
      </w:r>
    </w:p>
    <w:p w:rsidR="00000000" w:rsidRDefault="00BE72F4">
      <w:pPr>
        <w:pStyle w:val="ConsPlusNonformat"/>
        <w:widowControl/>
      </w:pPr>
      <w:r>
        <w:t xml:space="preserve">    M9000/3 Опухоль Бреннера злокачественная (C56)</w:t>
      </w:r>
    </w:p>
    <w:p w:rsidR="00000000" w:rsidRDefault="00BE72F4">
      <w:pPr>
        <w:pStyle w:val="ConsPlusNonformat"/>
        <w:widowControl/>
      </w:pPr>
      <w:r>
        <w:t xml:space="preserve">    M9010/0 Фиброаденома БДУ (D24)</w:t>
      </w:r>
    </w:p>
    <w:p w:rsidR="00000000" w:rsidRDefault="00BE72F4">
      <w:pPr>
        <w:pStyle w:val="ConsPlusNonformat"/>
        <w:widowControl/>
      </w:pPr>
      <w:r>
        <w:t xml:space="preserve">    M9011/0 Интраканаликулярная фиброаденома (D24)</w:t>
      </w:r>
    </w:p>
    <w:p w:rsidR="00000000" w:rsidRDefault="00BE72F4">
      <w:pPr>
        <w:pStyle w:val="ConsPlusNonformat"/>
        <w:widowControl/>
      </w:pPr>
      <w:r>
        <w:t xml:space="preserve">    M9012/0 Периканаликулярная фиброаденома (D24)</w:t>
      </w:r>
    </w:p>
    <w:p w:rsidR="00000000" w:rsidRDefault="00BE72F4">
      <w:pPr>
        <w:pStyle w:val="ConsPlusNonformat"/>
        <w:widowControl/>
      </w:pPr>
      <w:r>
        <w:t xml:space="preserve">    M9013/0 Аденофиброма БД</w:t>
      </w:r>
      <w:r>
        <w:t>У (D27)</w:t>
      </w:r>
    </w:p>
    <w:p w:rsidR="00000000" w:rsidRDefault="00BE72F4">
      <w:pPr>
        <w:pStyle w:val="ConsPlusNonformat"/>
        <w:widowControl/>
      </w:pPr>
      <w:r>
        <w:t xml:space="preserve">    M9014/0 Серозная аденофиброма (D27)</w:t>
      </w:r>
    </w:p>
    <w:p w:rsidR="00000000" w:rsidRDefault="00BE72F4">
      <w:pPr>
        <w:pStyle w:val="ConsPlusNonformat"/>
        <w:widowControl/>
      </w:pPr>
      <w:r>
        <w:t xml:space="preserve">    M9015/0 Муцинозная аденофиброма (D27)</w:t>
      </w:r>
    </w:p>
    <w:p w:rsidR="00000000" w:rsidRDefault="00BE72F4">
      <w:pPr>
        <w:pStyle w:val="ConsPlusNonformat"/>
        <w:widowControl/>
      </w:pPr>
      <w:r>
        <w:t xml:space="preserve">    M9016/0 Гигантская фиброаденома (D24)</w:t>
      </w:r>
    </w:p>
    <w:p w:rsidR="00000000" w:rsidRDefault="00BE72F4">
      <w:pPr>
        <w:pStyle w:val="ConsPlusNonformat"/>
        <w:widowControl/>
      </w:pPr>
      <w:r>
        <w:t xml:space="preserve">    M9020/0 Филлоидная  [листовидная]  опухоль   доброкачественная</w:t>
      </w:r>
    </w:p>
    <w:p w:rsidR="00000000" w:rsidRDefault="00BE72F4">
      <w:pPr>
        <w:pStyle w:val="ConsPlusNonformat"/>
        <w:widowControl/>
      </w:pPr>
      <w:r>
        <w:t xml:space="preserve">            (D24)</w:t>
      </w:r>
    </w:p>
    <w:p w:rsidR="00000000" w:rsidRDefault="00BE72F4">
      <w:pPr>
        <w:pStyle w:val="ConsPlusNonformat"/>
        <w:widowControl/>
      </w:pPr>
      <w:r>
        <w:t xml:space="preserve">    M9020/1 Филлоидная [листовидная] оп</w:t>
      </w:r>
      <w:r>
        <w:t>ухоль БДУ (D48.6)</w:t>
      </w:r>
    </w:p>
    <w:p w:rsidR="00000000" w:rsidRDefault="00BE72F4">
      <w:pPr>
        <w:pStyle w:val="ConsPlusNonformat"/>
        <w:widowControl/>
      </w:pPr>
      <w:r>
        <w:t xml:space="preserve">    M9020/3 Филлоидная   [листовидная]   опухоль   злокачественная</w:t>
      </w:r>
    </w:p>
    <w:p w:rsidR="00000000" w:rsidRDefault="00BE72F4">
      <w:pPr>
        <w:pStyle w:val="ConsPlusNonformat"/>
        <w:widowControl/>
      </w:pPr>
      <w:r>
        <w:lastRenderedPageBreak/>
        <w:t xml:space="preserve">            (C50.-)</w:t>
      </w:r>
    </w:p>
    <w:p w:rsidR="00000000" w:rsidRDefault="00BE72F4">
      <w:pPr>
        <w:pStyle w:val="ConsPlusNonformat"/>
        <w:widowControl/>
      </w:pPr>
      <w:r>
        <w:t xml:space="preserve">    M9030/0 Ювенильная фиброаденома (D24)</w:t>
      </w:r>
    </w:p>
    <w:p w:rsidR="00000000" w:rsidRDefault="00BE72F4">
      <w:pPr>
        <w:pStyle w:val="ConsPlusNonformat"/>
        <w:widowControl/>
      </w:pPr>
    </w:p>
    <w:p w:rsidR="00000000" w:rsidRDefault="00BE72F4">
      <w:pPr>
        <w:pStyle w:val="ConsPlusNonformat"/>
        <w:widowControl/>
      </w:pPr>
      <w:r>
        <w:t xml:space="preserve">    M904    Синовиальноподобные новообразования</w:t>
      </w:r>
    </w:p>
    <w:p w:rsidR="00000000" w:rsidRDefault="00BE72F4">
      <w:pPr>
        <w:pStyle w:val="ConsPlusNonformat"/>
        <w:widowControl/>
      </w:pPr>
      <w:r>
        <w:t xml:space="preserve">    M9040/0 Синовиома доброкачественная</w:t>
      </w:r>
    </w:p>
    <w:p w:rsidR="00000000" w:rsidRDefault="00BE72F4">
      <w:pPr>
        <w:pStyle w:val="ConsPlusNonformat"/>
        <w:widowControl/>
      </w:pPr>
      <w:r>
        <w:t xml:space="preserve">    M9040/3 Синовиал</w:t>
      </w:r>
      <w:r>
        <w:t>ьная саркома БДУ</w:t>
      </w:r>
    </w:p>
    <w:p w:rsidR="00000000" w:rsidRDefault="00BE72F4">
      <w:pPr>
        <w:pStyle w:val="ConsPlusNonformat"/>
        <w:widowControl/>
      </w:pPr>
      <w:r>
        <w:t xml:space="preserve">    M9041/3 Синовиальная саркома веретеноклеточная</w:t>
      </w:r>
    </w:p>
    <w:p w:rsidR="00000000" w:rsidRDefault="00BE72F4">
      <w:pPr>
        <w:pStyle w:val="ConsPlusNonformat"/>
        <w:widowControl/>
      </w:pPr>
      <w:r>
        <w:t xml:space="preserve">    M9042/3 Синовиальная саркома эпителиоидно - клеточная</w:t>
      </w:r>
    </w:p>
    <w:p w:rsidR="00000000" w:rsidRDefault="00BE72F4">
      <w:pPr>
        <w:pStyle w:val="ConsPlusNonformat"/>
        <w:widowControl/>
      </w:pPr>
      <w:r>
        <w:t xml:space="preserve">    M9043/3 Синовиальная саркома двухфазная</w:t>
      </w:r>
    </w:p>
    <w:p w:rsidR="00000000" w:rsidRDefault="00BE72F4">
      <w:pPr>
        <w:pStyle w:val="ConsPlusNonformat"/>
        <w:widowControl/>
      </w:pPr>
      <w:r>
        <w:t xml:space="preserve">    M9044/3 Светлоклеточная   саркома   (за  исключением  почечной</w:t>
      </w:r>
    </w:p>
    <w:p w:rsidR="00000000" w:rsidRDefault="00BE72F4">
      <w:pPr>
        <w:pStyle w:val="ConsPlusNonformat"/>
        <w:widowControl/>
      </w:pPr>
      <w:r>
        <w:t xml:space="preserve">            M8964/3</w:t>
      </w:r>
      <w:r>
        <w:t>)</w:t>
      </w:r>
    </w:p>
    <w:p w:rsidR="00000000" w:rsidRDefault="00BE72F4">
      <w:pPr>
        <w:pStyle w:val="ConsPlusNonformat"/>
        <w:widowControl/>
      </w:pPr>
    </w:p>
    <w:p w:rsidR="00000000" w:rsidRDefault="00BE72F4">
      <w:pPr>
        <w:pStyle w:val="ConsPlusNonformat"/>
        <w:widowControl/>
      </w:pPr>
      <w:r>
        <w:t xml:space="preserve">    M905    Мезотелиальные новообразования</w:t>
      </w:r>
    </w:p>
    <w:p w:rsidR="00000000" w:rsidRDefault="00BE72F4">
      <w:pPr>
        <w:pStyle w:val="ConsPlusNonformat"/>
        <w:widowControl/>
      </w:pPr>
      <w:r>
        <w:t xml:space="preserve">    M9050/0 Мезотелиома доброкачественная (D19.-)</w:t>
      </w:r>
    </w:p>
    <w:p w:rsidR="00000000" w:rsidRDefault="00BE72F4">
      <w:pPr>
        <w:pStyle w:val="ConsPlusNonformat"/>
        <w:widowControl/>
      </w:pPr>
      <w:r>
        <w:t xml:space="preserve">    M9050/3 Мезотелиома злокачественная (C45.-)</w:t>
      </w:r>
    </w:p>
    <w:p w:rsidR="00000000" w:rsidRDefault="00BE72F4">
      <w:pPr>
        <w:pStyle w:val="ConsPlusNonformat"/>
        <w:widowControl/>
      </w:pPr>
      <w:r>
        <w:t xml:space="preserve">    M9051/0 Фиброзная мезотелиома доброкачественная (D19.-)</w:t>
      </w:r>
    </w:p>
    <w:p w:rsidR="00000000" w:rsidRDefault="00BE72F4">
      <w:pPr>
        <w:pStyle w:val="ConsPlusNonformat"/>
        <w:widowControl/>
      </w:pPr>
      <w:r>
        <w:t xml:space="preserve">    M9051/3 Фиброзная мезотелиома злокачественная (C</w:t>
      </w:r>
      <w:r>
        <w:t>45.-)</w:t>
      </w:r>
    </w:p>
    <w:p w:rsidR="00000000" w:rsidRDefault="00BE72F4">
      <w:pPr>
        <w:pStyle w:val="ConsPlusNonformat"/>
        <w:widowControl/>
      </w:pPr>
      <w:r>
        <w:t xml:space="preserve">    M9052/0 Эпителиоидная мезотелиома доброкачественная (D19.-)</w:t>
      </w:r>
    </w:p>
    <w:p w:rsidR="00000000" w:rsidRDefault="00BE72F4">
      <w:pPr>
        <w:pStyle w:val="ConsPlusNonformat"/>
        <w:widowControl/>
      </w:pPr>
      <w:r>
        <w:t xml:space="preserve">    M9052/3 Эпителиоидная мезотелиома злокачественная (C45.-)</w:t>
      </w:r>
    </w:p>
    <w:p w:rsidR="00000000" w:rsidRDefault="00BE72F4">
      <w:pPr>
        <w:pStyle w:val="ConsPlusNonformat"/>
        <w:widowControl/>
      </w:pPr>
      <w:r>
        <w:t xml:space="preserve">    M9053/0 Мезотелиома двухфазная доброкачественная (D19.-)</w:t>
      </w:r>
    </w:p>
    <w:p w:rsidR="00000000" w:rsidRDefault="00BE72F4">
      <w:pPr>
        <w:pStyle w:val="ConsPlusNonformat"/>
        <w:widowControl/>
      </w:pPr>
      <w:r>
        <w:t xml:space="preserve">    M9053/3 Мезотелиома двухфазная злокачественная (C45.-)</w:t>
      </w:r>
    </w:p>
    <w:p w:rsidR="00000000" w:rsidRDefault="00BE72F4">
      <w:pPr>
        <w:pStyle w:val="ConsPlusNonformat"/>
        <w:widowControl/>
      </w:pPr>
      <w:r>
        <w:t xml:space="preserve">    </w:t>
      </w:r>
      <w:r>
        <w:t>M9054/0 Аденоматоидная опухоль БДУ (D19.-)</w:t>
      </w:r>
    </w:p>
    <w:p w:rsidR="00000000" w:rsidRDefault="00BE72F4">
      <w:pPr>
        <w:pStyle w:val="ConsPlusNonformat"/>
        <w:widowControl/>
      </w:pPr>
      <w:r>
        <w:t xml:space="preserve">    M9055/1 Кистозная мезотелиома</w:t>
      </w:r>
    </w:p>
    <w:p w:rsidR="00000000" w:rsidRDefault="00BE72F4">
      <w:pPr>
        <w:pStyle w:val="ConsPlusNonformat"/>
        <w:widowControl/>
      </w:pPr>
    </w:p>
    <w:p w:rsidR="00000000" w:rsidRDefault="00BE72F4">
      <w:pPr>
        <w:pStyle w:val="ConsPlusNonformat"/>
        <w:widowControl/>
      </w:pPr>
      <w:r>
        <w:t xml:space="preserve">    M906-M909 Герминогенные [зародышевоклеточные] новообразования</w:t>
      </w:r>
    </w:p>
    <w:p w:rsidR="00000000" w:rsidRDefault="00BE72F4">
      <w:pPr>
        <w:pStyle w:val="ConsPlusNonformat"/>
        <w:widowControl/>
      </w:pPr>
      <w:r>
        <w:t xml:space="preserve">    M9060/3 Дисгерминома</w:t>
      </w:r>
    </w:p>
    <w:p w:rsidR="00000000" w:rsidRDefault="00BE72F4">
      <w:pPr>
        <w:pStyle w:val="ConsPlusNonformat"/>
        <w:widowControl/>
      </w:pPr>
      <w:r>
        <w:t xml:space="preserve">    M9061/3 Семинома БДУ (C62.-)</w:t>
      </w:r>
    </w:p>
    <w:p w:rsidR="00000000" w:rsidRDefault="00BE72F4">
      <w:pPr>
        <w:pStyle w:val="ConsPlusNonformat"/>
        <w:widowControl/>
      </w:pPr>
      <w:r>
        <w:t xml:space="preserve">    M9062/3 Семинома анапластическая (C62.-)</w:t>
      </w:r>
    </w:p>
    <w:p w:rsidR="00000000" w:rsidRDefault="00BE72F4">
      <w:pPr>
        <w:pStyle w:val="ConsPlusNonformat"/>
        <w:widowControl/>
      </w:pPr>
      <w:r>
        <w:t xml:space="preserve">    M9063</w:t>
      </w:r>
      <w:r>
        <w:t>/3 Сперматоцитарная семинома (C62.-)</w:t>
      </w:r>
    </w:p>
    <w:p w:rsidR="00000000" w:rsidRDefault="00BE72F4">
      <w:pPr>
        <w:pStyle w:val="ConsPlusNonformat"/>
        <w:widowControl/>
      </w:pPr>
      <w:r>
        <w:t xml:space="preserve">    M9064/3 Герминома</w:t>
      </w:r>
    </w:p>
    <w:p w:rsidR="00000000" w:rsidRDefault="00BE72F4">
      <w:pPr>
        <w:pStyle w:val="ConsPlusNonformat"/>
        <w:widowControl/>
      </w:pPr>
      <w:r>
        <w:t xml:space="preserve">    M9070/3 Эмбриональный рак БДУ</w:t>
      </w:r>
    </w:p>
    <w:p w:rsidR="00000000" w:rsidRDefault="00BE72F4">
      <w:pPr>
        <w:pStyle w:val="ConsPlusNonformat"/>
        <w:widowControl/>
      </w:pPr>
      <w:r>
        <w:t xml:space="preserve">    M9071/3 Опухоль эндодермального синуса</w:t>
      </w:r>
    </w:p>
    <w:p w:rsidR="00000000" w:rsidRDefault="00BE72F4">
      <w:pPr>
        <w:pStyle w:val="ConsPlusNonformat"/>
        <w:widowControl/>
      </w:pPr>
      <w:r>
        <w:t xml:space="preserve">    M9072/3 Полиэмбриома</w:t>
      </w:r>
    </w:p>
    <w:p w:rsidR="00000000" w:rsidRDefault="00BE72F4">
      <w:pPr>
        <w:pStyle w:val="ConsPlusNonformat"/>
        <w:widowControl/>
      </w:pPr>
      <w:r>
        <w:t xml:space="preserve">    M9073/1 Гонадобластома</w:t>
      </w:r>
    </w:p>
    <w:p w:rsidR="00000000" w:rsidRDefault="00BE72F4">
      <w:pPr>
        <w:pStyle w:val="ConsPlusNonformat"/>
        <w:widowControl/>
      </w:pPr>
      <w:r>
        <w:t xml:space="preserve">    M9080/0 Тератома доброкачественная</w:t>
      </w:r>
    </w:p>
    <w:p w:rsidR="00000000" w:rsidRDefault="00BE72F4">
      <w:pPr>
        <w:pStyle w:val="ConsPlusNonformat"/>
        <w:widowControl/>
      </w:pPr>
      <w:r>
        <w:t xml:space="preserve">    M9080/1 Тератома БДУ</w:t>
      </w:r>
    </w:p>
    <w:p w:rsidR="00000000" w:rsidRDefault="00BE72F4">
      <w:pPr>
        <w:pStyle w:val="ConsPlusNonformat"/>
        <w:widowControl/>
      </w:pPr>
      <w:r>
        <w:t xml:space="preserve">    </w:t>
      </w:r>
      <w:r>
        <w:t>M9080/3 Тератома злокачественная БДУ</w:t>
      </w:r>
    </w:p>
    <w:p w:rsidR="00000000" w:rsidRDefault="00BE72F4">
      <w:pPr>
        <w:pStyle w:val="ConsPlusNonformat"/>
        <w:widowControl/>
      </w:pPr>
      <w:r>
        <w:t xml:space="preserve">    M9081/3 Тератокарцинома</w:t>
      </w:r>
    </w:p>
    <w:p w:rsidR="00000000" w:rsidRDefault="00BE72F4">
      <w:pPr>
        <w:pStyle w:val="ConsPlusNonformat"/>
        <w:widowControl/>
      </w:pPr>
      <w:r>
        <w:t xml:space="preserve">    M9082/3 Злокачественная тератома недифференцированная</w:t>
      </w:r>
    </w:p>
    <w:p w:rsidR="00000000" w:rsidRDefault="00BE72F4">
      <w:pPr>
        <w:pStyle w:val="ConsPlusNonformat"/>
        <w:widowControl/>
      </w:pPr>
      <w:r>
        <w:t xml:space="preserve">    M9083/3 Злокачественная тератома промежуточная</w:t>
      </w:r>
    </w:p>
    <w:p w:rsidR="00000000" w:rsidRDefault="00BE72F4">
      <w:pPr>
        <w:pStyle w:val="ConsPlusNonformat"/>
        <w:widowControl/>
      </w:pPr>
      <w:r>
        <w:t xml:space="preserve">    M9084/0 Дермоидная киста БДУ</w:t>
      </w:r>
    </w:p>
    <w:p w:rsidR="00000000" w:rsidRDefault="00BE72F4">
      <w:pPr>
        <w:pStyle w:val="ConsPlusNonformat"/>
        <w:widowControl/>
      </w:pPr>
      <w:r>
        <w:t xml:space="preserve">    M9084/3 Тератома со злокачественной трансформ</w:t>
      </w:r>
      <w:r>
        <w:t>ацией</w:t>
      </w:r>
    </w:p>
    <w:p w:rsidR="00000000" w:rsidRDefault="00BE72F4">
      <w:pPr>
        <w:pStyle w:val="ConsPlusNonformat"/>
        <w:widowControl/>
      </w:pPr>
      <w:r>
        <w:t xml:space="preserve">    M9085/3 Смешанная герминогенная [зародышевоклеточная] опухоль</w:t>
      </w:r>
    </w:p>
    <w:p w:rsidR="00000000" w:rsidRDefault="00BE72F4">
      <w:pPr>
        <w:pStyle w:val="ConsPlusNonformat"/>
        <w:widowControl/>
      </w:pPr>
      <w:r>
        <w:t xml:space="preserve">    M9090/0 Струма яичника БДУ (D27)</w:t>
      </w:r>
    </w:p>
    <w:p w:rsidR="00000000" w:rsidRDefault="00BE72F4">
      <w:pPr>
        <w:pStyle w:val="ConsPlusNonformat"/>
        <w:widowControl/>
      </w:pPr>
      <w:r>
        <w:t xml:space="preserve">    M9090/3 Струма яичника злокачественная (C56)</w:t>
      </w:r>
    </w:p>
    <w:p w:rsidR="00000000" w:rsidRDefault="00BE72F4">
      <w:pPr>
        <w:pStyle w:val="ConsPlusNonformat"/>
        <w:widowControl/>
      </w:pPr>
      <w:r>
        <w:t xml:space="preserve">    M9091/1 Струмальный карциноид (D39.1)</w:t>
      </w:r>
    </w:p>
    <w:p w:rsidR="00000000" w:rsidRDefault="00BE72F4">
      <w:pPr>
        <w:pStyle w:val="ConsPlusNonformat"/>
        <w:widowControl/>
      </w:pPr>
    </w:p>
    <w:p w:rsidR="00000000" w:rsidRDefault="00BE72F4">
      <w:pPr>
        <w:pStyle w:val="ConsPlusNonformat"/>
        <w:widowControl/>
      </w:pPr>
      <w:r>
        <w:t xml:space="preserve">    M910    Трофобластические новообразования</w:t>
      </w:r>
    </w:p>
    <w:p w:rsidR="00000000" w:rsidRDefault="00BE72F4">
      <w:pPr>
        <w:pStyle w:val="ConsPlusNonformat"/>
        <w:widowControl/>
      </w:pPr>
      <w:r>
        <w:t xml:space="preserve">    M9100</w:t>
      </w:r>
      <w:r>
        <w:t>/0 Пузырный занос БДУ (O01.9)</w:t>
      </w:r>
    </w:p>
    <w:p w:rsidR="00000000" w:rsidRDefault="00BE72F4">
      <w:pPr>
        <w:pStyle w:val="ConsPlusNonformat"/>
        <w:widowControl/>
      </w:pPr>
      <w:r>
        <w:t xml:space="preserve">    M9100/1 Инвазивный пузырный занос (D39.2)</w:t>
      </w:r>
    </w:p>
    <w:p w:rsidR="00000000" w:rsidRDefault="00BE72F4">
      <w:pPr>
        <w:pStyle w:val="ConsPlusNonformat"/>
        <w:widowControl/>
      </w:pPr>
      <w:r>
        <w:t xml:space="preserve">    M9100/3 Хориокарцинома БДУ</w:t>
      </w:r>
    </w:p>
    <w:p w:rsidR="00000000" w:rsidRDefault="00BE72F4">
      <w:pPr>
        <w:pStyle w:val="ConsPlusNonformat"/>
        <w:widowControl/>
      </w:pPr>
      <w:r>
        <w:t xml:space="preserve">    M9101/3 Хориокарцинома      в      сочетании     с     другими</w:t>
      </w:r>
    </w:p>
    <w:p w:rsidR="00000000" w:rsidRDefault="00BE72F4">
      <w:pPr>
        <w:pStyle w:val="ConsPlusNonformat"/>
        <w:widowControl/>
      </w:pPr>
      <w:r>
        <w:t xml:space="preserve">            зародышевоклеточными элементами</w:t>
      </w:r>
    </w:p>
    <w:p w:rsidR="00000000" w:rsidRDefault="00BE72F4">
      <w:pPr>
        <w:pStyle w:val="ConsPlusNonformat"/>
        <w:widowControl/>
      </w:pPr>
      <w:r>
        <w:t xml:space="preserve">    M9102/3 Злокачественная тератома т</w:t>
      </w:r>
      <w:r>
        <w:t>рофобластическая (C62.-)</w:t>
      </w:r>
    </w:p>
    <w:p w:rsidR="00000000" w:rsidRDefault="00BE72F4">
      <w:pPr>
        <w:pStyle w:val="ConsPlusNonformat"/>
        <w:widowControl/>
      </w:pPr>
      <w:r>
        <w:t xml:space="preserve">    M9103/0 Частичный пузырный занос (O01.1)</w:t>
      </w:r>
    </w:p>
    <w:p w:rsidR="00000000" w:rsidRDefault="00BE72F4">
      <w:pPr>
        <w:pStyle w:val="ConsPlusNonformat"/>
        <w:widowControl/>
      </w:pPr>
      <w:r>
        <w:t xml:space="preserve">    M9104/1 Плацентарная трофобластная опухоль (D39.2)</w:t>
      </w:r>
    </w:p>
    <w:p w:rsidR="00000000" w:rsidRDefault="00BE72F4">
      <w:pPr>
        <w:pStyle w:val="ConsPlusNonformat"/>
        <w:widowControl/>
      </w:pPr>
    </w:p>
    <w:p w:rsidR="00000000" w:rsidRDefault="00BE72F4">
      <w:pPr>
        <w:pStyle w:val="ConsPlusNonformat"/>
        <w:widowControl/>
      </w:pPr>
      <w:r>
        <w:t xml:space="preserve">    M911    Мезонефромы</w:t>
      </w:r>
    </w:p>
    <w:p w:rsidR="00000000" w:rsidRDefault="00BE72F4">
      <w:pPr>
        <w:pStyle w:val="ConsPlusNonformat"/>
        <w:widowControl/>
      </w:pPr>
      <w:r>
        <w:t xml:space="preserve">    M9110/0 Мезонефрома доброкачественная</w:t>
      </w:r>
    </w:p>
    <w:p w:rsidR="00000000" w:rsidRDefault="00BE72F4">
      <w:pPr>
        <w:pStyle w:val="ConsPlusNonformat"/>
        <w:widowControl/>
      </w:pPr>
      <w:r>
        <w:t xml:space="preserve">    M9110/1 Мезонефральная опухоль</w:t>
      </w:r>
    </w:p>
    <w:p w:rsidR="00000000" w:rsidRDefault="00BE72F4">
      <w:pPr>
        <w:pStyle w:val="ConsPlusNonformat"/>
        <w:widowControl/>
      </w:pPr>
      <w:r>
        <w:t xml:space="preserve">    M9110/3 Мезонефрома злока</w:t>
      </w:r>
      <w:r>
        <w:t>чественная</w:t>
      </w:r>
    </w:p>
    <w:p w:rsidR="00000000" w:rsidRDefault="00BE72F4">
      <w:pPr>
        <w:pStyle w:val="ConsPlusNonformat"/>
        <w:widowControl/>
      </w:pPr>
    </w:p>
    <w:p w:rsidR="00000000" w:rsidRDefault="00BE72F4">
      <w:pPr>
        <w:pStyle w:val="ConsPlusNonformat"/>
        <w:widowControl/>
      </w:pPr>
      <w:r>
        <w:t xml:space="preserve">    M912-M916 Опухоли кровеносных сосудов</w:t>
      </w:r>
    </w:p>
    <w:p w:rsidR="00000000" w:rsidRDefault="00BE72F4">
      <w:pPr>
        <w:pStyle w:val="ConsPlusNonformat"/>
        <w:widowControl/>
      </w:pPr>
      <w:r>
        <w:t xml:space="preserve">    M9120/0 Гемангиома БДУ (D18.0)</w:t>
      </w:r>
    </w:p>
    <w:p w:rsidR="00000000" w:rsidRDefault="00BE72F4">
      <w:pPr>
        <w:pStyle w:val="ConsPlusNonformat"/>
        <w:widowControl/>
      </w:pPr>
      <w:r>
        <w:lastRenderedPageBreak/>
        <w:t xml:space="preserve">    M9120/3 Гемангиосаркома</w:t>
      </w:r>
    </w:p>
    <w:p w:rsidR="00000000" w:rsidRDefault="00BE72F4">
      <w:pPr>
        <w:pStyle w:val="ConsPlusNonformat"/>
        <w:widowControl/>
      </w:pPr>
      <w:r>
        <w:t xml:space="preserve">    M9121/0 Кавернозная гемангиома (D18.0)</w:t>
      </w:r>
    </w:p>
    <w:p w:rsidR="00000000" w:rsidRDefault="00BE72F4">
      <w:pPr>
        <w:pStyle w:val="ConsPlusNonformat"/>
        <w:widowControl/>
      </w:pPr>
      <w:r>
        <w:t xml:space="preserve">    M9122/0 Венозная гемангиома (D18.0)</w:t>
      </w:r>
    </w:p>
    <w:p w:rsidR="00000000" w:rsidRDefault="00BE72F4">
      <w:pPr>
        <w:pStyle w:val="ConsPlusNonformat"/>
        <w:widowControl/>
      </w:pPr>
      <w:r>
        <w:t xml:space="preserve">    M9123/0 Гроздевидная [рацемозная] гемангиома (D18.0)</w:t>
      </w:r>
    </w:p>
    <w:p w:rsidR="00000000" w:rsidRDefault="00BE72F4">
      <w:pPr>
        <w:pStyle w:val="ConsPlusNonformat"/>
        <w:widowControl/>
      </w:pPr>
      <w:r>
        <w:t xml:space="preserve">    M9124/3 Саркома из купферовых клеток (C22.3)</w:t>
      </w:r>
    </w:p>
    <w:p w:rsidR="00000000" w:rsidRDefault="00BE72F4">
      <w:pPr>
        <w:pStyle w:val="ConsPlusNonformat"/>
        <w:widowControl/>
      </w:pPr>
      <w:r>
        <w:t xml:space="preserve">    M9125/0 Эпителиоидная гемангиома (D18.0)</w:t>
      </w:r>
    </w:p>
    <w:p w:rsidR="00000000" w:rsidRDefault="00BE72F4">
      <w:pPr>
        <w:pStyle w:val="ConsPlusNonformat"/>
        <w:widowControl/>
      </w:pPr>
      <w:r>
        <w:t xml:space="preserve">    M9126/0 Гистиоцитоидная гемангиома (D18.0)</w:t>
      </w:r>
    </w:p>
    <w:p w:rsidR="00000000" w:rsidRDefault="00BE72F4">
      <w:pPr>
        <w:pStyle w:val="ConsPlusNonformat"/>
        <w:widowControl/>
      </w:pPr>
      <w:r>
        <w:t xml:space="preserve">    M9130/0 Гемангиоэндотелиома доброкачественная (D18.0)</w:t>
      </w:r>
    </w:p>
    <w:p w:rsidR="00000000" w:rsidRDefault="00BE72F4">
      <w:pPr>
        <w:pStyle w:val="ConsPlusNonformat"/>
        <w:widowControl/>
      </w:pPr>
      <w:r>
        <w:t xml:space="preserve">    M9130/1 Гемангиоэндотелиома БДУ</w:t>
      </w:r>
    </w:p>
    <w:p w:rsidR="00000000" w:rsidRDefault="00BE72F4">
      <w:pPr>
        <w:pStyle w:val="ConsPlusNonformat"/>
        <w:widowControl/>
      </w:pPr>
      <w:r>
        <w:t xml:space="preserve">    M9130/3 Гемангио</w:t>
      </w:r>
      <w:r>
        <w:t>эндотелиома злокачественная</w:t>
      </w:r>
    </w:p>
    <w:p w:rsidR="00000000" w:rsidRDefault="00BE72F4">
      <w:pPr>
        <w:pStyle w:val="ConsPlusNonformat"/>
        <w:widowControl/>
      </w:pPr>
      <w:r>
        <w:t xml:space="preserve">    M9131/0 Капиллярная гемангиома (D18.0)</w:t>
      </w:r>
    </w:p>
    <w:p w:rsidR="00000000" w:rsidRDefault="00BE72F4">
      <w:pPr>
        <w:pStyle w:val="ConsPlusNonformat"/>
        <w:widowControl/>
      </w:pPr>
      <w:r>
        <w:t xml:space="preserve">    M9132/0 Внутримышечная гемангиома (D18.0)</w:t>
      </w:r>
    </w:p>
    <w:p w:rsidR="00000000" w:rsidRDefault="00BE72F4">
      <w:pPr>
        <w:pStyle w:val="ConsPlusNonformat"/>
        <w:widowControl/>
      </w:pPr>
      <w:r>
        <w:t xml:space="preserve">    M9133/1 Эпителиоидная гемангиоэндотелиома БДУ</w:t>
      </w:r>
    </w:p>
    <w:p w:rsidR="00000000" w:rsidRDefault="00BE72F4">
      <w:pPr>
        <w:pStyle w:val="ConsPlusNonformat"/>
        <w:widowControl/>
      </w:pPr>
      <w:r>
        <w:t xml:space="preserve">    M9133/3 Эпителиоидная гемангиоэндотелиома злокачественная</w:t>
      </w:r>
    </w:p>
    <w:p w:rsidR="00000000" w:rsidRDefault="00BE72F4">
      <w:pPr>
        <w:pStyle w:val="ConsPlusNonformat"/>
        <w:widowControl/>
      </w:pPr>
      <w:r>
        <w:t xml:space="preserve">    M9134/1 Внутрисосудиста</w:t>
      </w:r>
      <w:r>
        <w:t>я бронхиально  -  альвеолярная  опухоль</w:t>
      </w:r>
    </w:p>
    <w:p w:rsidR="00000000" w:rsidRDefault="00BE72F4">
      <w:pPr>
        <w:pStyle w:val="ConsPlusNonformat"/>
        <w:widowControl/>
      </w:pPr>
      <w:r>
        <w:t xml:space="preserve">            (D38.1)</w:t>
      </w:r>
    </w:p>
    <w:p w:rsidR="00000000" w:rsidRDefault="00BE72F4">
      <w:pPr>
        <w:pStyle w:val="ConsPlusNonformat"/>
        <w:widowControl/>
      </w:pPr>
      <w:r>
        <w:t xml:space="preserve">    M9140/3 Саркома Капоши (C46.-)</w:t>
      </w:r>
    </w:p>
    <w:p w:rsidR="00000000" w:rsidRDefault="00BE72F4">
      <w:pPr>
        <w:pStyle w:val="ConsPlusNonformat"/>
        <w:widowControl/>
      </w:pPr>
      <w:r>
        <w:t xml:space="preserve">    M9141/0 Ангиокератома</w:t>
      </w:r>
    </w:p>
    <w:p w:rsidR="00000000" w:rsidRDefault="00BE72F4">
      <w:pPr>
        <w:pStyle w:val="ConsPlusNonformat"/>
        <w:widowControl/>
      </w:pPr>
      <w:r>
        <w:t xml:space="preserve">    M9142/0 Веррукозная гемангиома с ороговением (D18.0)</w:t>
      </w:r>
    </w:p>
    <w:p w:rsidR="00000000" w:rsidRDefault="00BE72F4">
      <w:pPr>
        <w:pStyle w:val="ConsPlusNonformat"/>
        <w:widowControl/>
      </w:pPr>
      <w:r>
        <w:t xml:space="preserve">    M9150/0 Гемангиоперицитома доброкачественная</w:t>
      </w:r>
    </w:p>
    <w:p w:rsidR="00000000" w:rsidRDefault="00BE72F4">
      <w:pPr>
        <w:pStyle w:val="ConsPlusNonformat"/>
        <w:widowControl/>
      </w:pPr>
      <w:r>
        <w:t xml:space="preserve">    M9150/1 Гемангиоперицитом</w:t>
      </w:r>
      <w:r>
        <w:t>а БДУ</w:t>
      </w:r>
    </w:p>
    <w:p w:rsidR="00000000" w:rsidRDefault="00BE72F4">
      <w:pPr>
        <w:pStyle w:val="ConsPlusNonformat"/>
        <w:widowControl/>
      </w:pPr>
      <w:r>
        <w:t xml:space="preserve">    M9150/3 Гемангиоперицитома злокачественная</w:t>
      </w:r>
    </w:p>
    <w:p w:rsidR="00000000" w:rsidRDefault="00BE72F4">
      <w:pPr>
        <w:pStyle w:val="ConsPlusNonformat"/>
        <w:widowControl/>
      </w:pPr>
      <w:r>
        <w:t xml:space="preserve">    M9160/0 Ангиофиброма БДУ</w:t>
      </w:r>
    </w:p>
    <w:p w:rsidR="00000000" w:rsidRDefault="00BE72F4">
      <w:pPr>
        <w:pStyle w:val="ConsPlusNonformat"/>
        <w:widowControl/>
      </w:pPr>
      <w:r>
        <w:t xml:space="preserve">    M9161/1 Гемангиобластома</w:t>
      </w:r>
    </w:p>
    <w:p w:rsidR="00000000" w:rsidRDefault="00BE72F4">
      <w:pPr>
        <w:pStyle w:val="ConsPlusNonformat"/>
        <w:widowControl/>
      </w:pPr>
    </w:p>
    <w:p w:rsidR="00000000" w:rsidRDefault="00BE72F4">
      <w:pPr>
        <w:pStyle w:val="ConsPlusNonformat"/>
        <w:widowControl/>
      </w:pPr>
      <w:r>
        <w:t xml:space="preserve">    M917    Опухоли лимфатических сосудов</w:t>
      </w:r>
    </w:p>
    <w:p w:rsidR="00000000" w:rsidRDefault="00BE72F4">
      <w:pPr>
        <w:pStyle w:val="ConsPlusNonformat"/>
        <w:widowControl/>
      </w:pPr>
      <w:r>
        <w:t xml:space="preserve">    M9170/0 Лимфангиома БДУ (D18.1)</w:t>
      </w:r>
    </w:p>
    <w:p w:rsidR="00000000" w:rsidRDefault="00BE72F4">
      <w:pPr>
        <w:pStyle w:val="ConsPlusNonformat"/>
        <w:widowControl/>
      </w:pPr>
      <w:r>
        <w:t xml:space="preserve">    M9170/3 Лимфангиосаркома</w:t>
      </w:r>
    </w:p>
    <w:p w:rsidR="00000000" w:rsidRDefault="00BE72F4">
      <w:pPr>
        <w:pStyle w:val="ConsPlusNonformat"/>
        <w:widowControl/>
      </w:pPr>
      <w:r>
        <w:t xml:space="preserve">    M9171/0 Капиллярная лимфангиома (</w:t>
      </w:r>
      <w:r>
        <w:t>D18.1)</w:t>
      </w:r>
    </w:p>
    <w:p w:rsidR="00000000" w:rsidRDefault="00BE72F4">
      <w:pPr>
        <w:pStyle w:val="ConsPlusNonformat"/>
        <w:widowControl/>
      </w:pPr>
      <w:r>
        <w:t xml:space="preserve">    M9172/0 Кавернозная лимфангиома (D18.1)</w:t>
      </w:r>
    </w:p>
    <w:p w:rsidR="00000000" w:rsidRDefault="00BE72F4">
      <w:pPr>
        <w:pStyle w:val="ConsPlusNonformat"/>
        <w:widowControl/>
      </w:pPr>
      <w:r>
        <w:t xml:space="preserve">    M9173/0 Кистозная лимфангиома (D18.1)</w:t>
      </w:r>
    </w:p>
    <w:p w:rsidR="00000000" w:rsidRDefault="00BE72F4">
      <w:pPr>
        <w:pStyle w:val="ConsPlusNonformat"/>
        <w:widowControl/>
      </w:pPr>
      <w:r>
        <w:t xml:space="preserve">    M9174/0 Лимфангиомиома (D18.1)</w:t>
      </w:r>
    </w:p>
    <w:p w:rsidR="00000000" w:rsidRDefault="00BE72F4">
      <w:pPr>
        <w:pStyle w:val="ConsPlusNonformat"/>
        <w:widowControl/>
      </w:pPr>
      <w:r>
        <w:t xml:space="preserve">    M9174/1 Лимфангиомиоматоз</w:t>
      </w:r>
    </w:p>
    <w:p w:rsidR="00000000" w:rsidRDefault="00BE72F4">
      <w:pPr>
        <w:pStyle w:val="ConsPlusNonformat"/>
        <w:widowControl/>
      </w:pPr>
      <w:r>
        <w:t xml:space="preserve">    M9175/0 Гемолимфангиома (D18.1)</w:t>
      </w:r>
    </w:p>
    <w:p w:rsidR="00000000" w:rsidRDefault="00BE72F4">
      <w:pPr>
        <w:pStyle w:val="ConsPlusNonformat"/>
        <w:widowControl/>
      </w:pPr>
    </w:p>
    <w:p w:rsidR="00000000" w:rsidRDefault="00BE72F4">
      <w:pPr>
        <w:pStyle w:val="ConsPlusNonformat"/>
        <w:widowControl/>
      </w:pPr>
      <w:r>
        <w:t xml:space="preserve">    M918-M924 Костные и хондроматозные новообразования</w:t>
      </w:r>
    </w:p>
    <w:p w:rsidR="00000000" w:rsidRDefault="00BE72F4">
      <w:pPr>
        <w:pStyle w:val="ConsPlusNonformat"/>
        <w:widowControl/>
      </w:pPr>
      <w:r>
        <w:t xml:space="preserve">    M9</w:t>
      </w:r>
      <w:r>
        <w:t>180/0 Остеома БДУ (D16.-)</w:t>
      </w:r>
    </w:p>
    <w:p w:rsidR="00000000" w:rsidRDefault="00BE72F4">
      <w:pPr>
        <w:pStyle w:val="ConsPlusNonformat"/>
        <w:widowControl/>
      </w:pPr>
      <w:r>
        <w:t xml:space="preserve">    M9180/3 Остеосаркома БДУ (C40.-, C41.-)</w:t>
      </w:r>
    </w:p>
    <w:p w:rsidR="00000000" w:rsidRDefault="00BE72F4">
      <w:pPr>
        <w:pStyle w:val="ConsPlusNonformat"/>
        <w:widowControl/>
      </w:pPr>
      <w:r>
        <w:t xml:space="preserve">    M9181/3 Хондробластическая остеосаркома (C40.-, C41.-)</w:t>
      </w:r>
    </w:p>
    <w:p w:rsidR="00000000" w:rsidRDefault="00BE72F4">
      <w:pPr>
        <w:pStyle w:val="ConsPlusNonformat"/>
        <w:widowControl/>
      </w:pPr>
      <w:r>
        <w:t xml:space="preserve">    M9182/3 Фибробластическая остеосаркома (C40.-, C41.-)</w:t>
      </w:r>
    </w:p>
    <w:p w:rsidR="00000000" w:rsidRDefault="00BE72F4">
      <w:pPr>
        <w:pStyle w:val="ConsPlusNonformat"/>
        <w:widowControl/>
      </w:pPr>
      <w:r>
        <w:t xml:space="preserve">    M9183/3 Телеангиэктатическая остеосаркома (C40.-, C41.-)</w:t>
      </w:r>
    </w:p>
    <w:p w:rsidR="00000000" w:rsidRDefault="00BE72F4">
      <w:pPr>
        <w:pStyle w:val="ConsPlusNonformat"/>
        <w:widowControl/>
      </w:pPr>
      <w:r>
        <w:t xml:space="preserve">    M918</w:t>
      </w:r>
      <w:r>
        <w:t>4/3 Остеосаркома при болезни Педжета костей (C40.-, C41.-)</w:t>
      </w:r>
    </w:p>
    <w:p w:rsidR="00000000" w:rsidRDefault="00BE72F4">
      <w:pPr>
        <w:pStyle w:val="ConsPlusNonformat"/>
        <w:widowControl/>
      </w:pPr>
      <w:r>
        <w:t xml:space="preserve">    M9185/3 Мелкоклеточная остеосаркома (C40.-, C41.-)</w:t>
      </w:r>
    </w:p>
    <w:p w:rsidR="00000000" w:rsidRDefault="00BE72F4">
      <w:pPr>
        <w:pStyle w:val="ConsPlusNonformat"/>
        <w:widowControl/>
      </w:pPr>
      <w:r>
        <w:t xml:space="preserve">    M9190/3 Юкстакортикальная остеосаркома (C40.-, C41.-)</w:t>
      </w:r>
    </w:p>
    <w:p w:rsidR="00000000" w:rsidRDefault="00BE72F4">
      <w:pPr>
        <w:pStyle w:val="ConsPlusNonformat"/>
        <w:widowControl/>
      </w:pPr>
      <w:r>
        <w:t xml:space="preserve">    M9191/0 Остеоидная остеома БДУ (D16.-)</w:t>
      </w:r>
    </w:p>
    <w:p w:rsidR="00000000" w:rsidRDefault="00BE72F4">
      <w:pPr>
        <w:pStyle w:val="ConsPlusNonformat"/>
        <w:widowControl/>
      </w:pPr>
      <w:r>
        <w:t xml:space="preserve">    M9200/0 Остеобластома БДУ (D16.-)</w:t>
      </w:r>
    </w:p>
    <w:p w:rsidR="00000000" w:rsidRDefault="00BE72F4">
      <w:pPr>
        <w:pStyle w:val="ConsPlusNonformat"/>
        <w:widowControl/>
      </w:pPr>
      <w:r>
        <w:t xml:space="preserve">   </w:t>
      </w:r>
      <w:r>
        <w:t xml:space="preserve"> M9200/1 Агрессивная остеобластома (D48.0)</w:t>
      </w:r>
    </w:p>
    <w:p w:rsidR="00000000" w:rsidRDefault="00BE72F4">
      <w:pPr>
        <w:pStyle w:val="ConsPlusNonformat"/>
        <w:widowControl/>
      </w:pPr>
      <w:r>
        <w:t xml:space="preserve">    M9210/0 Остеохондрома (D16.-)</w:t>
      </w:r>
    </w:p>
    <w:p w:rsidR="00000000" w:rsidRDefault="00BE72F4">
      <w:pPr>
        <w:pStyle w:val="ConsPlusNonformat"/>
        <w:widowControl/>
      </w:pPr>
      <w:r>
        <w:t xml:space="preserve">    M9210/1 Остеохондроматоз БДУ (D48.0)</w:t>
      </w:r>
    </w:p>
    <w:p w:rsidR="00000000" w:rsidRDefault="00BE72F4">
      <w:pPr>
        <w:pStyle w:val="ConsPlusNonformat"/>
        <w:widowControl/>
      </w:pPr>
      <w:r>
        <w:t xml:space="preserve">    M9220/0 Хондрома БДУ (D16.-)</w:t>
      </w:r>
    </w:p>
    <w:p w:rsidR="00000000" w:rsidRDefault="00BE72F4">
      <w:pPr>
        <w:pStyle w:val="ConsPlusNonformat"/>
        <w:widowControl/>
      </w:pPr>
      <w:r>
        <w:t xml:space="preserve">    M9220/1 Хондроматоз БДУ</w:t>
      </w:r>
    </w:p>
    <w:p w:rsidR="00000000" w:rsidRDefault="00BE72F4">
      <w:pPr>
        <w:pStyle w:val="ConsPlusNonformat"/>
        <w:widowControl/>
      </w:pPr>
      <w:r>
        <w:t xml:space="preserve">    M9220/3 Хондросаркома БДУ (C40.-, C41.-)</w:t>
      </w:r>
    </w:p>
    <w:p w:rsidR="00000000" w:rsidRDefault="00BE72F4">
      <w:pPr>
        <w:pStyle w:val="ConsPlusNonformat"/>
        <w:widowControl/>
      </w:pPr>
      <w:r>
        <w:t xml:space="preserve">    M9221/0 Юкстакортикальная хо</w:t>
      </w:r>
      <w:r>
        <w:t>ндрома (D16.-)</w:t>
      </w:r>
    </w:p>
    <w:p w:rsidR="00000000" w:rsidRDefault="00BE72F4">
      <w:pPr>
        <w:pStyle w:val="ConsPlusNonformat"/>
        <w:widowControl/>
      </w:pPr>
      <w:r>
        <w:t xml:space="preserve">    M9221/3 Юкстакортикальная хондросаркома (C40.-, C41.-)</w:t>
      </w:r>
    </w:p>
    <w:p w:rsidR="00000000" w:rsidRDefault="00BE72F4">
      <w:pPr>
        <w:pStyle w:val="ConsPlusNonformat"/>
        <w:widowControl/>
      </w:pPr>
      <w:r>
        <w:t xml:space="preserve">    M9230/0 Хондробластома БДУ (D16.-)</w:t>
      </w:r>
    </w:p>
    <w:p w:rsidR="00000000" w:rsidRDefault="00BE72F4">
      <w:pPr>
        <w:pStyle w:val="ConsPlusNonformat"/>
        <w:widowControl/>
      </w:pPr>
      <w:r>
        <w:t xml:space="preserve">    M9230/3 Хондробластома злокачественная (C40.-, C41.-)</w:t>
      </w:r>
    </w:p>
    <w:p w:rsidR="00000000" w:rsidRDefault="00BE72F4">
      <w:pPr>
        <w:pStyle w:val="ConsPlusNonformat"/>
        <w:widowControl/>
      </w:pPr>
      <w:r>
        <w:t xml:space="preserve">    M9231/3 Слизистая хондросаркома</w:t>
      </w:r>
    </w:p>
    <w:p w:rsidR="00000000" w:rsidRDefault="00BE72F4">
      <w:pPr>
        <w:pStyle w:val="ConsPlusNonformat"/>
        <w:widowControl/>
      </w:pPr>
      <w:r>
        <w:t xml:space="preserve">    M9240/3 Мезенхимальная хондросаркома</w:t>
      </w:r>
    </w:p>
    <w:p w:rsidR="00000000" w:rsidRDefault="00BE72F4">
      <w:pPr>
        <w:pStyle w:val="ConsPlusNonformat"/>
        <w:widowControl/>
      </w:pPr>
      <w:r>
        <w:t xml:space="preserve">    M924</w:t>
      </w:r>
      <w:r>
        <w:t>1/0 Хондромиксоидная фиброма (D16.-)</w:t>
      </w:r>
    </w:p>
    <w:p w:rsidR="00000000" w:rsidRDefault="00BE72F4">
      <w:pPr>
        <w:pStyle w:val="ConsPlusNonformat"/>
        <w:widowControl/>
      </w:pPr>
    </w:p>
    <w:p w:rsidR="00000000" w:rsidRDefault="00BE72F4">
      <w:pPr>
        <w:pStyle w:val="ConsPlusNonformat"/>
        <w:widowControl/>
      </w:pPr>
      <w:r>
        <w:t xml:space="preserve">    M925    Гигантоклеточные опухоли</w:t>
      </w:r>
    </w:p>
    <w:p w:rsidR="00000000" w:rsidRDefault="00BE72F4">
      <w:pPr>
        <w:pStyle w:val="ConsPlusNonformat"/>
        <w:widowControl/>
      </w:pPr>
      <w:r>
        <w:t xml:space="preserve">    M9250/1 Гигантоклеточная опухоль кости БДУ (D48.0)</w:t>
      </w:r>
    </w:p>
    <w:p w:rsidR="00000000" w:rsidRDefault="00BE72F4">
      <w:pPr>
        <w:pStyle w:val="ConsPlusNonformat"/>
        <w:widowControl/>
      </w:pPr>
      <w:r>
        <w:t xml:space="preserve">    M9250/3 Гигантоклеточная опухоль кости злокачественная (C40.-,</w:t>
      </w:r>
    </w:p>
    <w:p w:rsidR="00000000" w:rsidRDefault="00BE72F4">
      <w:pPr>
        <w:pStyle w:val="ConsPlusNonformat"/>
        <w:widowControl/>
      </w:pPr>
      <w:r>
        <w:t xml:space="preserve">            C41.-)</w:t>
      </w:r>
    </w:p>
    <w:p w:rsidR="00000000" w:rsidRDefault="00BE72F4">
      <w:pPr>
        <w:pStyle w:val="ConsPlusNonformat"/>
        <w:widowControl/>
      </w:pPr>
      <w:r>
        <w:lastRenderedPageBreak/>
        <w:t xml:space="preserve">    M9251/1 Гигантоклеточная опухоль мяг</w:t>
      </w:r>
      <w:r>
        <w:t>ких тканей БДУ</w:t>
      </w:r>
    </w:p>
    <w:p w:rsidR="00000000" w:rsidRDefault="00BE72F4">
      <w:pPr>
        <w:pStyle w:val="ConsPlusNonformat"/>
        <w:widowControl/>
      </w:pPr>
      <w:r>
        <w:t xml:space="preserve">    M9251/3 Злокачественная гигантоклеточная опухоль мягких тканей</w:t>
      </w:r>
    </w:p>
    <w:p w:rsidR="00000000" w:rsidRDefault="00BE72F4">
      <w:pPr>
        <w:pStyle w:val="ConsPlusNonformat"/>
        <w:widowControl/>
      </w:pPr>
    </w:p>
    <w:p w:rsidR="00000000" w:rsidRDefault="00BE72F4">
      <w:pPr>
        <w:pStyle w:val="ConsPlusNonformat"/>
        <w:widowControl/>
      </w:pPr>
      <w:r>
        <w:t xml:space="preserve">    M926    Разные костные опухоли</w:t>
      </w:r>
    </w:p>
    <w:p w:rsidR="00000000" w:rsidRDefault="00BE72F4">
      <w:pPr>
        <w:pStyle w:val="ConsPlusNonformat"/>
        <w:widowControl/>
      </w:pPr>
      <w:r>
        <w:t xml:space="preserve">    M9260/3 Саркома Юинга (C40.-, C41.-)</w:t>
      </w:r>
    </w:p>
    <w:p w:rsidR="00000000" w:rsidRDefault="00BE72F4">
      <w:pPr>
        <w:pStyle w:val="ConsPlusNonformat"/>
        <w:widowControl/>
      </w:pPr>
      <w:r>
        <w:t xml:space="preserve">    M9261/3 Адамантинома длинных костей (C40.-)</w:t>
      </w:r>
    </w:p>
    <w:p w:rsidR="00000000" w:rsidRDefault="00BE72F4">
      <w:pPr>
        <w:pStyle w:val="ConsPlusNonformat"/>
        <w:widowControl/>
      </w:pPr>
      <w:r>
        <w:t xml:space="preserve">    M9262/0 Оссифицирующая фиброма (D16.-)</w:t>
      </w:r>
    </w:p>
    <w:p w:rsidR="00000000" w:rsidRDefault="00BE72F4">
      <w:pPr>
        <w:pStyle w:val="ConsPlusNonformat"/>
        <w:widowControl/>
      </w:pPr>
    </w:p>
    <w:p w:rsidR="00000000" w:rsidRDefault="00BE72F4">
      <w:pPr>
        <w:pStyle w:val="ConsPlusNonformat"/>
        <w:widowControl/>
      </w:pPr>
      <w:r>
        <w:t xml:space="preserve">    M</w:t>
      </w:r>
      <w:r>
        <w:t>927-M934 Одонтогенные опухоли</w:t>
      </w:r>
    </w:p>
    <w:p w:rsidR="00000000" w:rsidRDefault="00BE72F4">
      <w:pPr>
        <w:pStyle w:val="ConsPlusNonformat"/>
        <w:widowControl/>
      </w:pPr>
      <w:r>
        <w:t xml:space="preserve">    M9270/0 Одонтогенная опухоль доброкачественная (D16.4, D16.5)</w:t>
      </w:r>
    </w:p>
    <w:p w:rsidR="00000000" w:rsidRDefault="00BE72F4">
      <w:pPr>
        <w:pStyle w:val="ConsPlusNonformat"/>
        <w:widowControl/>
      </w:pPr>
      <w:r>
        <w:t xml:space="preserve">    M9270/1 Одонтогенная опухоль БДУ (D48.0)</w:t>
      </w:r>
    </w:p>
    <w:p w:rsidR="00000000" w:rsidRDefault="00BE72F4">
      <w:pPr>
        <w:pStyle w:val="ConsPlusNonformat"/>
        <w:widowControl/>
      </w:pPr>
      <w:r>
        <w:t xml:space="preserve">    M9270/3 Одонтогенная опухоль злокачественная (C41.0, C41.1)</w:t>
      </w:r>
    </w:p>
    <w:p w:rsidR="00000000" w:rsidRDefault="00BE72F4">
      <w:pPr>
        <w:pStyle w:val="ConsPlusNonformat"/>
        <w:widowControl/>
      </w:pPr>
      <w:r>
        <w:t xml:space="preserve">    M9271/0 Дентинома (D16.4, D16.5)</w:t>
      </w:r>
    </w:p>
    <w:p w:rsidR="00000000" w:rsidRDefault="00BE72F4">
      <w:pPr>
        <w:pStyle w:val="ConsPlusNonformat"/>
        <w:widowControl/>
      </w:pPr>
      <w:r>
        <w:t xml:space="preserve">    M9272/0 Це</w:t>
      </w:r>
      <w:r>
        <w:t>ментома БДУ (D16.4, D16.5)</w:t>
      </w:r>
    </w:p>
    <w:p w:rsidR="00000000" w:rsidRDefault="00BE72F4">
      <w:pPr>
        <w:pStyle w:val="ConsPlusNonformat"/>
        <w:widowControl/>
      </w:pPr>
      <w:r>
        <w:t xml:space="preserve">    M9273/0 Цементобластома доброкачественная (D16.4, D16.5)</w:t>
      </w:r>
    </w:p>
    <w:p w:rsidR="00000000" w:rsidRDefault="00BE72F4">
      <w:pPr>
        <w:pStyle w:val="ConsPlusNonformat"/>
        <w:widowControl/>
      </w:pPr>
      <w:r>
        <w:t xml:space="preserve">    M9274/0 Цементирующаяся фиброма (D16.4, D16.5)</w:t>
      </w:r>
    </w:p>
    <w:p w:rsidR="00000000" w:rsidRDefault="00BE72F4">
      <w:pPr>
        <w:pStyle w:val="ConsPlusNonformat"/>
        <w:widowControl/>
      </w:pPr>
      <w:r>
        <w:t xml:space="preserve">    M9275/0 Гигантоформная цементома (D16.4, D16.5)</w:t>
      </w:r>
    </w:p>
    <w:p w:rsidR="00000000" w:rsidRDefault="00BE72F4">
      <w:pPr>
        <w:pStyle w:val="ConsPlusNonformat"/>
        <w:widowControl/>
      </w:pPr>
      <w:r>
        <w:t xml:space="preserve">    M9280/0 Одонтома БДУ (D16.4, D16.5)</w:t>
      </w:r>
    </w:p>
    <w:p w:rsidR="00000000" w:rsidRDefault="00BE72F4">
      <w:pPr>
        <w:pStyle w:val="ConsPlusNonformat"/>
        <w:widowControl/>
      </w:pPr>
      <w:r>
        <w:t xml:space="preserve">    M9281/0 Смешанная одо</w:t>
      </w:r>
      <w:r>
        <w:t>нтома (D16.4, D16.5)</w:t>
      </w:r>
    </w:p>
    <w:p w:rsidR="00000000" w:rsidRDefault="00BE72F4">
      <w:pPr>
        <w:pStyle w:val="ConsPlusNonformat"/>
        <w:widowControl/>
      </w:pPr>
      <w:r>
        <w:t xml:space="preserve">    M9282/0 Сложная одонтома (D16.4, D16.5)</w:t>
      </w:r>
    </w:p>
    <w:p w:rsidR="00000000" w:rsidRDefault="00BE72F4">
      <w:pPr>
        <w:pStyle w:val="ConsPlusNonformat"/>
        <w:widowControl/>
      </w:pPr>
      <w:r>
        <w:t xml:space="preserve">    M9290/0 Амелобластическая фиброодонтома (D16.4, D16.5)</w:t>
      </w:r>
    </w:p>
    <w:p w:rsidR="00000000" w:rsidRDefault="00BE72F4">
      <w:pPr>
        <w:pStyle w:val="ConsPlusNonformat"/>
        <w:widowControl/>
      </w:pPr>
      <w:r>
        <w:t xml:space="preserve">    M9290/3 Амелобластическая одонтосаркома (C41.0, C41.1)</w:t>
      </w:r>
    </w:p>
    <w:p w:rsidR="00000000" w:rsidRDefault="00BE72F4">
      <w:pPr>
        <w:pStyle w:val="ConsPlusNonformat"/>
        <w:widowControl/>
      </w:pPr>
      <w:r>
        <w:t xml:space="preserve">    M9300/0 Аденоматоидная одонтогенная опухоль (D16.4, D16.5)</w:t>
      </w:r>
    </w:p>
    <w:p w:rsidR="00000000" w:rsidRDefault="00BE72F4">
      <w:pPr>
        <w:pStyle w:val="ConsPlusNonformat"/>
        <w:widowControl/>
      </w:pPr>
      <w:r>
        <w:t xml:space="preserve">    M9301/</w:t>
      </w:r>
      <w:r>
        <w:t>0 Обызвествляющаяся одонтогенная киста (D16.4, D16.5)</w:t>
      </w:r>
    </w:p>
    <w:p w:rsidR="00000000" w:rsidRDefault="00BE72F4">
      <w:pPr>
        <w:pStyle w:val="ConsPlusNonformat"/>
        <w:widowControl/>
      </w:pPr>
      <w:r>
        <w:t xml:space="preserve">    M9302/0 Одонтогенная бесцветноклеточная опухоль (D16.4, D16.5)</w:t>
      </w:r>
    </w:p>
    <w:p w:rsidR="00000000" w:rsidRDefault="00BE72F4">
      <w:pPr>
        <w:pStyle w:val="ConsPlusNonformat"/>
        <w:widowControl/>
      </w:pPr>
      <w:r>
        <w:t xml:space="preserve">    M9310/0 Амелобластома БДУ (D16.4, D16.5)</w:t>
      </w:r>
    </w:p>
    <w:p w:rsidR="00000000" w:rsidRDefault="00BE72F4">
      <w:pPr>
        <w:pStyle w:val="ConsPlusNonformat"/>
        <w:widowControl/>
      </w:pPr>
      <w:r>
        <w:t xml:space="preserve">    M9310/3 Амелобластома злокачественная (C41.0, C41.1)</w:t>
      </w:r>
    </w:p>
    <w:p w:rsidR="00000000" w:rsidRDefault="00BE72F4">
      <w:pPr>
        <w:pStyle w:val="ConsPlusNonformat"/>
        <w:widowControl/>
      </w:pPr>
      <w:r>
        <w:t xml:space="preserve">    M9311/0 Одонтоамелобластома (</w:t>
      </w:r>
      <w:r>
        <w:t>D16.4, D16.5)</w:t>
      </w:r>
    </w:p>
    <w:p w:rsidR="00000000" w:rsidRDefault="00BE72F4">
      <w:pPr>
        <w:pStyle w:val="ConsPlusNonformat"/>
        <w:widowControl/>
      </w:pPr>
      <w:r>
        <w:t xml:space="preserve">    M9312/0 Плоскоклеточная одонтогенная опухоль (D16.4, D16.5)</w:t>
      </w:r>
    </w:p>
    <w:p w:rsidR="00000000" w:rsidRDefault="00BE72F4">
      <w:pPr>
        <w:pStyle w:val="ConsPlusNonformat"/>
        <w:widowControl/>
      </w:pPr>
      <w:r>
        <w:t xml:space="preserve">    M9320/0 Одонтогенная миксома (D16.4, D16.5)</w:t>
      </w:r>
    </w:p>
    <w:p w:rsidR="00000000" w:rsidRDefault="00BE72F4">
      <w:pPr>
        <w:pStyle w:val="ConsPlusNonformat"/>
        <w:widowControl/>
      </w:pPr>
      <w:r>
        <w:t xml:space="preserve">    M9321/0 Центральная одонтогенная фиброма (D16.4, D16.5)</w:t>
      </w:r>
    </w:p>
    <w:p w:rsidR="00000000" w:rsidRDefault="00BE72F4">
      <w:pPr>
        <w:pStyle w:val="ConsPlusNonformat"/>
        <w:widowControl/>
      </w:pPr>
      <w:r>
        <w:t xml:space="preserve">    M9322/0 Периферическая одонтогенная фиброма (D16.4, D16.5)</w:t>
      </w:r>
    </w:p>
    <w:p w:rsidR="00000000" w:rsidRDefault="00BE72F4">
      <w:pPr>
        <w:pStyle w:val="ConsPlusNonformat"/>
        <w:widowControl/>
      </w:pPr>
      <w:r>
        <w:t xml:space="preserve">    M93</w:t>
      </w:r>
      <w:r>
        <w:t>30/0 Амелобластическая фиброма (D16.4, D16.5)</w:t>
      </w:r>
    </w:p>
    <w:p w:rsidR="00000000" w:rsidRDefault="00BE72F4">
      <w:pPr>
        <w:pStyle w:val="ConsPlusNonformat"/>
        <w:widowControl/>
      </w:pPr>
      <w:r>
        <w:t xml:space="preserve">    M9330/3 Амелобластическая фибросаркома (C41.0, C41.1)</w:t>
      </w:r>
    </w:p>
    <w:p w:rsidR="00000000" w:rsidRDefault="00BE72F4">
      <w:pPr>
        <w:pStyle w:val="ConsPlusNonformat"/>
        <w:widowControl/>
      </w:pPr>
      <w:r>
        <w:t xml:space="preserve">    M9340/0 Обызвествленная  эпителиальная  одонтогенная   опухоль</w:t>
      </w:r>
    </w:p>
    <w:p w:rsidR="00000000" w:rsidRDefault="00BE72F4">
      <w:pPr>
        <w:pStyle w:val="ConsPlusNonformat"/>
        <w:widowControl/>
      </w:pPr>
      <w:r>
        <w:t xml:space="preserve">            (D16.4, D16.5)</w:t>
      </w:r>
    </w:p>
    <w:p w:rsidR="00000000" w:rsidRDefault="00BE72F4">
      <w:pPr>
        <w:pStyle w:val="ConsPlusNonformat"/>
        <w:widowControl/>
      </w:pPr>
    </w:p>
    <w:p w:rsidR="00000000" w:rsidRDefault="00BE72F4">
      <w:pPr>
        <w:pStyle w:val="ConsPlusNonformat"/>
        <w:widowControl/>
      </w:pPr>
      <w:r>
        <w:t xml:space="preserve">    M935-M937 Разные опухоли</w:t>
      </w:r>
    </w:p>
    <w:p w:rsidR="00000000" w:rsidRDefault="00BE72F4">
      <w:pPr>
        <w:pStyle w:val="ConsPlusNonformat"/>
        <w:widowControl/>
      </w:pPr>
      <w:r>
        <w:t xml:space="preserve">    M9350/1 Краниофарингиома</w:t>
      </w:r>
      <w:r>
        <w:t xml:space="preserve"> (D44.3, D44.4)</w:t>
      </w:r>
    </w:p>
    <w:p w:rsidR="00000000" w:rsidRDefault="00BE72F4">
      <w:pPr>
        <w:pStyle w:val="ConsPlusNonformat"/>
        <w:widowControl/>
      </w:pPr>
      <w:r>
        <w:t xml:space="preserve">    M9360/1 Пинеалома (D44.5)</w:t>
      </w:r>
    </w:p>
    <w:p w:rsidR="00000000" w:rsidRDefault="00BE72F4">
      <w:pPr>
        <w:pStyle w:val="ConsPlusNonformat"/>
        <w:widowControl/>
      </w:pPr>
      <w:r>
        <w:t xml:space="preserve">    M9361/1 Пинеоцитома (D44.5)</w:t>
      </w:r>
    </w:p>
    <w:p w:rsidR="00000000" w:rsidRDefault="00BE72F4">
      <w:pPr>
        <w:pStyle w:val="ConsPlusNonformat"/>
        <w:widowControl/>
      </w:pPr>
      <w:r>
        <w:t xml:space="preserve">    M9362/3 Пинеобластома (C75.3)</w:t>
      </w:r>
    </w:p>
    <w:p w:rsidR="00000000" w:rsidRDefault="00BE72F4">
      <w:pPr>
        <w:pStyle w:val="ConsPlusNonformat"/>
        <w:widowControl/>
      </w:pPr>
      <w:r>
        <w:t xml:space="preserve">    M9363/0 Меланотическая нейроэктодермальная опухоль</w:t>
      </w:r>
    </w:p>
    <w:p w:rsidR="00000000" w:rsidRDefault="00BE72F4">
      <w:pPr>
        <w:pStyle w:val="ConsPlusNonformat"/>
        <w:widowControl/>
      </w:pPr>
      <w:r>
        <w:t xml:space="preserve">    M9364/3 Периферическая нейроэктодермальная опухоль</w:t>
      </w:r>
    </w:p>
    <w:p w:rsidR="00000000" w:rsidRDefault="00BE72F4">
      <w:pPr>
        <w:pStyle w:val="ConsPlusNonformat"/>
        <w:widowControl/>
      </w:pPr>
      <w:r>
        <w:t xml:space="preserve">    M9370/3 Хордома</w:t>
      </w:r>
    </w:p>
    <w:p w:rsidR="00000000" w:rsidRDefault="00BE72F4">
      <w:pPr>
        <w:pStyle w:val="ConsPlusNonformat"/>
        <w:widowControl/>
      </w:pPr>
    </w:p>
    <w:p w:rsidR="00000000" w:rsidRDefault="00BE72F4">
      <w:pPr>
        <w:pStyle w:val="ConsPlusNonformat"/>
        <w:widowControl/>
      </w:pPr>
      <w:r>
        <w:t xml:space="preserve">    M938-M948</w:t>
      </w:r>
      <w:r>
        <w:t xml:space="preserve"> Глиомы</w:t>
      </w:r>
    </w:p>
    <w:p w:rsidR="00000000" w:rsidRDefault="00BE72F4">
      <w:pPr>
        <w:pStyle w:val="ConsPlusNonformat"/>
        <w:widowControl/>
      </w:pPr>
      <w:r>
        <w:t xml:space="preserve">    M9380/3 Глиома злокачественная (C71.-)</w:t>
      </w:r>
    </w:p>
    <w:p w:rsidR="00000000" w:rsidRDefault="00BE72F4">
      <w:pPr>
        <w:pStyle w:val="ConsPlusNonformat"/>
        <w:widowControl/>
      </w:pPr>
      <w:r>
        <w:t xml:space="preserve">    M9381/3 Глиоматоз мозга (C71.-)</w:t>
      </w:r>
    </w:p>
    <w:p w:rsidR="00000000" w:rsidRDefault="00BE72F4">
      <w:pPr>
        <w:pStyle w:val="ConsPlusNonformat"/>
        <w:widowControl/>
      </w:pPr>
      <w:r>
        <w:t xml:space="preserve">    M9382/3 Смешанная глиома (C71.-)</w:t>
      </w:r>
    </w:p>
    <w:p w:rsidR="00000000" w:rsidRDefault="00BE72F4">
      <w:pPr>
        <w:pStyle w:val="ConsPlusNonformat"/>
        <w:widowControl/>
      </w:pPr>
      <w:r>
        <w:t xml:space="preserve">    M9383/1 Субэпендимальная глиома (D43.-)</w:t>
      </w:r>
    </w:p>
    <w:p w:rsidR="00000000" w:rsidRDefault="00BE72F4">
      <w:pPr>
        <w:pStyle w:val="ConsPlusNonformat"/>
        <w:widowControl/>
      </w:pPr>
      <w:r>
        <w:t xml:space="preserve">    M9384/1 Субэпендимальная гигантоклеточная астроцитома (D43.-)</w:t>
      </w:r>
    </w:p>
    <w:p w:rsidR="00000000" w:rsidRDefault="00BE72F4">
      <w:pPr>
        <w:pStyle w:val="ConsPlusNonformat"/>
        <w:widowControl/>
      </w:pPr>
      <w:r>
        <w:t xml:space="preserve">    M9390/0 Папиллома </w:t>
      </w:r>
      <w:r>
        <w:t>хориоидального сплетения БДУ (D33.0)</w:t>
      </w:r>
    </w:p>
    <w:p w:rsidR="00000000" w:rsidRDefault="00BE72F4">
      <w:pPr>
        <w:pStyle w:val="ConsPlusNonformat"/>
        <w:widowControl/>
      </w:pPr>
      <w:r>
        <w:t xml:space="preserve">    M9390/3 Папиллома   хориоидального  сплетения  злокачественная</w:t>
      </w:r>
    </w:p>
    <w:p w:rsidR="00000000" w:rsidRDefault="00BE72F4">
      <w:pPr>
        <w:pStyle w:val="ConsPlusNonformat"/>
        <w:widowControl/>
      </w:pPr>
      <w:r>
        <w:t xml:space="preserve">            (C71.5)</w:t>
      </w:r>
    </w:p>
    <w:p w:rsidR="00000000" w:rsidRDefault="00BE72F4">
      <w:pPr>
        <w:pStyle w:val="ConsPlusNonformat"/>
        <w:widowControl/>
      </w:pPr>
      <w:r>
        <w:t xml:space="preserve">    M9391/3 Эпендимома БДУ (C71.-)</w:t>
      </w:r>
    </w:p>
    <w:p w:rsidR="00000000" w:rsidRDefault="00BE72F4">
      <w:pPr>
        <w:pStyle w:val="ConsPlusNonformat"/>
        <w:widowControl/>
      </w:pPr>
      <w:r>
        <w:t xml:space="preserve">    M9392/3 Эпендимома анапластическая (C71.-)</w:t>
      </w:r>
    </w:p>
    <w:p w:rsidR="00000000" w:rsidRDefault="00BE72F4">
      <w:pPr>
        <w:pStyle w:val="ConsPlusNonformat"/>
        <w:widowControl/>
      </w:pPr>
      <w:r>
        <w:t xml:space="preserve">    M9393/1 Папиллярная эпендимома (D43.-)</w:t>
      </w:r>
    </w:p>
    <w:p w:rsidR="00000000" w:rsidRDefault="00BE72F4">
      <w:pPr>
        <w:pStyle w:val="ConsPlusNonformat"/>
        <w:widowControl/>
      </w:pPr>
      <w:r>
        <w:t xml:space="preserve">    M93</w:t>
      </w:r>
      <w:r>
        <w:t>94/1 Миксоиднопапиллярная эпендимома (D43.-)</w:t>
      </w:r>
    </w:p>
    <w:p w:rsidR="00000000" w:rsidRDefault="00BE72F4">
      <w:pPr>
        <w:pStyle w:val="ConsPlusNonformat"/>
        <w:widowControl/>
      </w:pPr>
      <w:r>
        <w:t xml:space="preserve">    M9400/3 Астроцитома БДУ (C71.-)</w:t>
      </w:r>
    </w:p>
    <w:p w:rsidR="00000000" w:rsidRDefault="00BE72F4">
      <w:pPr>
        <w:pStyle w:val="ConsPlusNonformat"/>
        <w:widowControl/>
      </w:pPr>
      <w:r>
        <w:t xml:space="preserve">    M9401/3 Астроцитома анапластическая (C71.-)</w:t>
      </w:r>
    </w:p>
    <w:p w:rsidR="00000000" w:rsidRDefault="00BE72F4">
      <w:pPr>
        <w:pStyle w:val="ConsPlusNonformat"/>
        <w:widowControl/>
      </w:pPr>
      <w:r>
        <w:t xml:space="preserve">    M9410/3 Протоплазматическая астроцитома (C71.-)</w:t>
      </w:r>
    </w:p>
    <w:p w:rsidR="00000000" w:rsidRDefault="00BE72F4">
      <w:pPr>
        <w:pStyle w:val="ConsPlusNonformat"/>
        <w:widowControl/>
      </w:pPr>
      <w:r>
        <w:t xml:space="preserve">    M9411/3 Гемистоцитарная астроцитома (C71.-)</w:t>
      </w:r>
    </w:p>
    <w:p w:rsidR="00000000" w:rsidRDefault="00BE72F4">
      <w:pPr>
        <w:pStyle w:val="ConsPlusNonformat"/>
        <w:widowControl/>
      </w:pPr>
      <w:r>
        <w:t xml:space="preserve">    M9420/3 Фибриллярная ас</w:t>
      </w:r>
      <w:r>
        <w:t>троцитома (C71.-)</w:t>
      </w:r>
    </w:p>
    <w:p w:rsidR="00000000" w:rsidRDefault="00BE72F4">
      <w:pPr>
        <w:pStyle w:val="ConsPlusNonformat"/>
        <w:widowControl/>
      </w:pPr>
      <w:r>
        <w:lastRenderedPageBreak/>
        <w:t xml:space="preserve">    M9421/3 Пилоцитарная астроцитома (C71.-)</w:t>
      </w:r>
    </w:p>
    <w:p w:rsidR="00000000" w:rsidRDefault="00BE72F4">
      <w:pPr>
        <w:pStyle w:val="ConsPlusNonformat"/>
        <w:widowControl/>
      </w:pPr>
      <w:r>
        <w:t xml:space="preserve">    M9422/3 Спонгиобластома БДУ (C71.-)</w:t>
      </w:r>
    </w:p>
    <w:p w:rsidR="00000000" w:rsidRDefault="00BE72F4">
      <w:pPr>
        <w:pStyle w:val="ConsPlusNonformat"/>
        <w:widowControl/>
      </w:pPr>
      <w:r>
        <w:t xml:space="preserve">    M9423/3 Спонгиобластома полярная (C71.-)</w:t>
      </w:r>
    </w:p>
    <w:p w:rsidR="00000000" w:rsidRDefault="00BE72F4">
      <w:pPr>
        <w:pStyle w:val="ConsPlusNonformat"/>
        <w:widowControl/>
      </w:pPr>
      <w:r>
        <w:t xml:space="preserve">    M9424/3 Плеоморфная ксантоастроцитома (C71.-)</w:t>
      </w:r>
    </w:p>
    <w:p w:rsidR="00000000" w:rsidRDefault="00BE72F4">
      <w:pPr>
        <w:pStyle w:val="ConsPlusNonformat"/>
        <w:widowControl/>
      </w:pPr>
      <w:r>
        <w:t xml:space="preserve">    M9430/3 Астробластома (C71.-)</w:t>
      </w:r>
    </w:p>
    <w:p w:rsidR="00000000" w:rsidRDefault="00BE72F4">
      <w:pPr>
        <w:pStyle w:val="ConsPlusNonformat"/>
        <w:widowControl/>
      </w:pPr>
      <w:r>
        <w:t xml:space="preserve">    M9440/3 Глиобластома</w:t>
      </w:r>
      <w:r>
        <w:t xml:space="preserve"> БДУ (C71.-)</w:t>
      </w:r>
    </w:p>
    <w:p w:rsidR="00000000" w:rsidRDefault="00BE72F4">
      <w:pPr>
        <w:pStyle w:val="ConsPlusNonformat"/>
        <w:widowControl/>
      </w:pPr>
      <w:r>
        <w:t xml:space="preserve">    M9441/3 Гигантоклеточная глиобластома (C71.-)</w:t>
      </w:r>
    </w:p>
    <w:p w:rsidR="00000000" w:rsidRDefault="00BE72F4">
      <w:pPr>
        <w:pStyle w:val="ConsPlusNonformat"/>
        <w:widowControl/>
      </w:pPr>
      <w:r>
        <w:t xml:space="preserve">    M9442/3 Глиосаркома (C71.-)</w:t>
      </w:r>
    </w:p>
    <w:p w:rsidR="00000000" w:rsidRDefault="00BE72F4">
      <w:pPr>
        <w:pStyle w:val="ConsPlusNonformat"/>
        <w:widowControl/>
      </w:pPr>
      <w:r>
        <w:t xml:space="preserve">    M9443/3 Примитивная полярная спонгиобластома (C71.-)</w:t>
      </w:r>
    </w:p>
    <w:p w:rsidR="00000000" w:rsidRDefault="00BE72F4">
      <w:pPr>
        <w:pStyle w:val="ConsPlusNonformat"/>
        <w:widowControl/>
      </w:pPr>
      <w:r>
        <w:t xml:space="preserve">    M9450/3 Олигодендроглиома БДУ (C71.-)</w:t>
      </w:r>
    </w:p>
    <w:p w:rsidR="00000000" w:rsidRDefault="00BE72F4">
      <w:pPr>
        <w:pStyle w:val="ConsPlusNonformat"/>
        <w:widowControl/>
      </w:pPr>
      <w:r>
        <w:t xml:space="preserve">    M9451/3 Олигодендроглиома анапластическая (C71.-)</w:t>
      </w:r>
    </w:p>
    <w:p w:rsidR="00000000" w:rsidRDefault="00BE72F4">
      <w:pPr>
        <w:pStyle w:val="ConsPlusNonformat"/>
        <w:widowControl/>
      </w:pPr>
      <w:r>
        <w:t xml:space="preserve">    M946</w:t>
      </w:r>
      <w:r>
        <w:t>0/3 Олигодендробластома (C71.-)</w:t>
      </w:r>
    </w:p>
    <w:p w:rsidR="00000000" w:rsidRDefault="00BE72F4">
      <w:pPr>
        <w:pStyle w:val="ConsPlusNonformat"/>
        <w:widowControl/>
      </w:pPr>
      <w:r>
        <w:t xml:space="preserve">    M9470/3 Медуллобластома БДУ (C71.6)</w:t>
      </w:r>
    </w:p>
    <w:p w:rsidR="00000000" w:rsidRDefault="00BE72F4">
      <w:pPr>
        <w:pStyle w:val="ConsPlusNonformat"/>
        <w:widowControl/>
      </w:pPr>
      <w:r>
        <w:t xml:space="preserve">    M9471/3 Десмопластическая медуллобластома (C71.6)</w:t>
      </w:r>
    </w:p>
    <w:p w:rsidR="00000000" w:rsidRDefault="00BE72F4">
      <w:pPr>
        <w:pStyle w:val="ConsPlusNonformat"/>
        <w:widowControl/>
      </w:pPr>
      <w:r>
        <w:t xml:space="preserve">    M9472/3 Медулломиобластома (C71.6)</w:t>
      </w:r>
    </w:p>
    <w:p w:rsidR="00000000" w:rsidRDefault="00BE72F4">
      <w:pPr>
        <w:pStyle w:val="ConsPlusNonformat"/>
        <w:widowControl/>
      </w:pPr>
      <w:r>
        <w:t xml:space="preserve">    M9473/3 Примитивная нейроэктодермальная опухоль (C71.-)</w:t>
      </w:r>
    </w:p>
    <w:p w:rsidR="00000000" w:rsidRDefault="00BE72F4">
      <w:pPr>
        <w:pStyle w:val="ConsPlusNonformat"/>
        <w:widowControl/>
      </w:pPr>
      <w:r>
        <w:t xml:space="preserve">    M9480/3 Мозжечковая саркома</w:t>
      </w:r>
      <w:r>
        <w:t xml:space="preserve"> БДУ (C71.6)</w:t>
      </w:r>
    </w:p>
    <w:p w:rsidR="00000000" w:rsidRDefault="00BE72F4">
      <w:pPr>
        <w:pStyle w:val="ConsPlusNonformat"/>
        <w:widowControl/>
      </w:pPr>
      <w:r>
        <w:t xml:space="preserve">    M9481/3 Монстроклеточная саркома (C71.-)</w:t>
      </w:r>
    </w:p>
    <w:p w:rsidR="00000000" w:rsidRDefault="00BE72F4">
      <w:pPr>
        <w:pStyle w:val="ConsPlusNonformat"/>
        <w:widowControl/>
      </w:pPr>
    </w:p>
    <w:p w:rsidR="00000000" w:rsidRDefault="00BE72F4">
      <w:pPr>
        <w:pStyle w:val="ConsPlusNonformat"/>
        <w:widowControl/>
      </w:pPr>
      <w:r>
        <w:t xml:space="preserve">    M949-M952 Нейроэпителиоматозные новообразования</w:t>
      </w:r>
    </w:p>
    <w:p w:rsidR="00000000" w:rsidRDefault="00BE72F4">
      <w:pPr>
        <w:pStyle w:val="ConsPlusNonformat"/>
        <w:widowControl/>
      </w:pPr>
      <w:r>
        <w:t xml:space="preserve">    M9490/0 Ганглионеврома</w:t>
      </w:r>
    </w:p>
    <w:p w:rsidR="00000000" w:rsidRDefault="00BE72F4">
      <w:pPr>
        <w:pStyle w:val="ConsPlusNonformat"/>
        <w:widowControl/>
      </w:pPr>
      <w:r>
        <w:t xml:space="preserve">    M9490/3 Ганглионейробластома</w:t>
      </w:r>
    </w:p>
    <w:p w:rsidR="00000000" w:rsidRDefault="00BE72F4">
      <w:pPr>
        <w:pStyle w:val="ConsPlusNonformat"/>
        <w:widowControl/>
      </w:pPr>
      <w:r>
        <w:t xml:space="preserve">    M9491/0 Ганглионейроматоз</w:t>
      </w:r>
    </w:p>
    <w:p w:rsidR="00000000" w:rsidRDefault="00BE72F4">
      <w:pPr>
        <w:pStyle w:val="ConsPlusNonformat"/>
        <w:widowControl/>
      </w:pPr>
      <w:r>
        <w:t xml:space="preserve">    M9500/3 Нейробластома БДУ</w:t>
      </w:r>
    </w:p>
    <w:p w:rsidR="00000000" w:rsidRDefault="00BE72F4">
      <w:pPr>
        <w:pStyle w:val="ConsPlusNonformat"/>
        <w:widowControl/>
      </w:pPr>
      <w:r>
        <w:t xml:space="preserve">    M9501/3 Медуллоэпител</w:t>
      </w:r>
      <w:r>
        <w:t>иома БДУ</w:t>
      </w:r>
    </w:p>
    <w:p w:rsidR="00000000" w:rsidRDefault="00BE72F4">
      <w:pPr>
        <w:pStyle w:val="ConsPlusNonformat"/>
        <w:widowControl/>
      </w:pPr>
      <w:r>
        <w:t xml:space="preserve">    M9502/3 Тератоидная медуллоэпителиома</w:t>
      </w:r>
    </w:p>
    <w:p w:rsidR="00000000" w:rsidRDefault="00BE72F4">
      <w:pPr>
        <w:pStyle w:val="ConsPlusNonformat"/>
        <w:widowControl/>
      </w:pPr>
      <w:r>
        <w:t xml:space="preserve">    M9503/3 Нейроэпителиома БДУ</w:t>
      </w:r>
    </w:p>
    <w:p w:rsidR="00000000" w:rsidRDefault="00BE72F4">
      <w:pPr>
        <w:pStyle w:val="ConsPlusNonformat"/>
        <w:widowControl/>
      </w:pPr>
      <w:r>
        <w:t xml:space="preserve">    M9504/3 Спонгионейробластома</w:t>
      </w:r>
    </w:p>
    <w:p w:rsidR="00000000" w:rsidRDefault="00BE72F4">
      <w:pPr>
        <w:pStyle w:val="ConsPlusNonformat"/>
        <w:widowControl/>
      </w:pPr>
      <w:r>
        <w:t xml:space="preserve">    M9505/1 Ганглиоглиома</w:t>
      </w:r>
    </w:p>
    <w:p w:rsidR="00000000" w:rsidRDefault="00BE72F4">
      <w:pPr>
        <w:pStyle w:val="ConsPlusNonformat"/>
        <w:widowControl/>
      </w:pPr>
      <w:r>
        <w:t xml:space="preserve">    M9506/0 Нейроцитома</w:t>
      </w:r>
    </w:p>
    <w:p w:rsidR="00000000" w:rsidRDefault="00BE72F4">
      <w:pPr>
        <w:pStyle w:val="ConsPlusNonformat"/>
        <w:widowControl/>
      </w:pPr>
      <w:r>
        <w:t xml:space="preserve">    M9507/0 Пачиниева опухоль</w:t>
      </w:r>
    </w:p>
    <w:p w:rsidR="00000000" w:rsidRDefault="00BE72F4">
      <w:pPr>
        <w:pStyle w:val="ConsPlusNonformat"/>
        <w:widowControl/>
      </w:pPr>
      <w:r>
        <w:t xml:space="preserve">    M9510/3 Ретинобластома БДУ (C69.2)</w:t>
      </w:r>
    </w:p>
    <w:p w:rsidR="00000000" w:rsidRDefault="00BE72F4">
      <w:pPr>
        <w:pStyle w:val="ConsPlusNonformat"/>
        <w:widowControl/>
      </w:pPr>
      <w:r>
        <w:t xml:space="preserve">    M9511/3 Ретинобла</w:t>
      </w:r>
      <w:r>
        <w:t>стома дифференцированная (C69.2)</w:t>
      </w:r>
    </w:p>
    <w:p w:rsidR="00000000" w:rsidRDefault="00BE72F4">
      <w:pPr>
        <w:pStyle w:val="ConsPlusNonformat"/>
        <w:widowControl/>
      </w:pPr>
      <w:r>
        <w:t xml:space="preserve">    M9512/3 Ретинобластома недифференцированная (C69.2)</w:t>
      </w:r>
    </w:p>
    <w:p w:rsidR="00000000" w:rsidRDefault="00BE72F4">
      <w:pPr>
        <w:pStyle w:val="ConsPlusNonformat"/>
        <w:widowControl/>
      </w:pPr>
      <w:r>
        <w:t xml:space="preserve">    M9520/3 Ольфакторная нейрогенная опухоль</w:t>
      </w:r>
    </w:p>
    <w:p w:rsidR="00000000" w:rsidRDefault="00BE72F4">
      <w:pPr>
        <w:pStyle w:val="ConsPlusNonformat"/>
        <w:widowControl/>
      </w:pPr>
      <w:r>
        <w:t xml:space="preserve">    M9521/3 Эстезионейроцитома (C30.0)</w:t>
      </w:r>
    </w:p>
    <w:p w:rsidR="00000000" w:rsidRDefault="00BE72F4">
      <w:pPr>
        <w:pStyle w:val="ConsPlusNonformat"/>
        <w:widowControl/>
      </w:pPr>
      <w:r>
        <w:t xml:space="preserve">    M9522/3 Эстезионейробластома (C30.0)</w:t>
      </w:r>
    </w:p>
    <w:p w:rsidR="00000000" w:rsidRDefault="00BE72F4">
      <w:pPr>
        <w:pStyle w:val="ConsPlusNonformat"/>
        <w:widowControl/>
      </w:pPr>
      <w:r>
        <w:t xml:space="preserve">    M9523/3 Эстезионейроэпителиома (C30.0)</w:t>
      </w:r>
    </w:p>
    <w:p w:rsidR="00000000" w:rsidRDefault="00BE72F4">
      <w:pPr>
        <w:pStyle w:val="ConsPlusNonformat"/>
        <w:widowControl/>
      </w:pPr>
    </w:p>
    <w:p w:rsidR="00000000" w:rsidRDefault="00BE72F4">
      <w:pPr>
        <w:pStyle w:val="ConsPlusNonformat"/>
        <w:widowControl/>
      </w:pPr>
      <w:r>
        <w:t xml:space="preserve">    M953    Менингиомы</w:t>
      </w:r>
    </w:p>
    <w:p w:rsidR="00000000" w:rsidRDefault="00BE72F4">
      <w:pPr>
        <w:pStyle w:val="ConsPlusNonformat"/>
        <w:widowControl/>
      </w:pPr>
      <w:r>
        <w:t xml:space="preserve">    M9530/0 Менингиома БДУ (D32.-)</w:t>
      </w:r>
    </w:p>
    <w:p w:rsidR="00000000" w:rsidRDefault="00BE72F4">
      <w:pPr>
        <w:pStyle w:val="ConsPlusNonformat"/>
        <w:widowControl/>
      </w:pPr>
      <w:r>
        <w:t xml:space="preserve">    M9530/1 Менингиоматоз БДУ (D42.-)</w:t>
      </w:r>
    </w:p>
    <w:p w:rsidR="00000000" w:rsidRDefault="00BE72F4">
      <w:pPr>
        <w:pStyle w:val="ConsPlusNonformat"/>
        <w:widowControl/>
      </w:pPr>
      <w:r>
        <w:t xml:space="preserve">    M9530/3 Менингиома злокачественная (C70.-)</w:t>
      </w:r>
    </w:p>
    <w:p w:rsidR="00000000" w:rsidRDefault="00BE72F4">
      <w:pPr>
        <w:pStyle w:val="ConsPlusNonformat"/>
        <w:widowControl/>
      </w:pPr>
      <w:r>
        <w:t xml:space="preserve">    M9531/0 Менинготелиоматозная менингиома (D32.-)</w:t>
      </w:r>
    </w:p>
    <w:p w:rsidR="00000000" w:rsidRDefault="00BE72F4">
      <w:pPr>
        <w:pStyle w:val="ConsPlusNonformat"/>
        <w:widowControl/>
      </w:pPr>
      <w:r>
        <w:t xml:space="preserve">    M9532/0 Фиброзная менингиома (D32.-)</w:t>
      </w:r>
    </w:p>
    <w:p w:rsidR="00000000" w:rsidRDefault="00BE72F4">
      <w:pPr>
        <w:pStyle w:val="ConsPlusNonformat"/>
        <w:widowControl/>
      </w:pPr>
      <w:r>
        <w:t xml:space="preserve">    M9533/0 Псаммо</w:t>
      </w:r>
      <w:r>
        <w:t>матозная менингиома (D32.-)</w:t>
      </w:r>
    </w:p>
    <w:p w:rsidR="00000000" w:rsidRDefault="00BE72F4">
      <w:pPr>
        <w:pStyle w:val="ConsPlusNonformat"/>
        <w:widowControl/>
      </w:pPr>
      <w:r>
        <w:t xml:space="preserve">    M9534/0 Ангиоматозная менингиома (D32.-)</w:t>
      </w:r>
    </w:p>
    <w:p w:rsidR="00000000" w:rsidRDefault="00BE72F4">
      <w:pPr>
        <w:pStyle w:val="ConsPlusNonformat"/>
        <w:widowControl/>
      </w:pPr>
      <w:r>
        <w:t xml:space="preserve">    M9535/0 Гемангиобластическая менингиома (D32.-)</w:t>
      </w:r>
    </w:p>
    <w:p w:rsidR="00000000" w:rsidRDefault="00BE72F4">
      <w:pPr>
        <w:pStyle w:val="ConsPlusNonformat"/>
        <w:widowControl/>
      </w:pPr>
      <w:r>
        <w:t xml:space="preserve">    M9536/0 Гемангиоперицитарная менингиома (D32.-)</w:t>
      </w:r>
    </w:p>
    <w:p w:rsidR="00000000" w:rsidRDefault="00BE72F4">
      <w:pPr>
        <w:pStyle w:val="ConsPlusNonformat"/>
        <w:widowControl/>
      </w:pPr>
      <w:r>
        <w:t xml:space="preserve">    M9537/0 Переходная менингиома (D32.-)</w:t>
      </w:r>
    </w:p>
    <w:p w:rsidR="00000000" w:rsidRDefault="00BE72F4">
      <w:pPr>
        <w:pStyle w:val="ConsPlusNonformat"/>
        <w:widowControl/>
      </w:pPr>
      <w:r>
        <w:t xml:space="preserve">    M9538/1 Папиллярная менингиома (D</w:t>
      </w:r>
      <w:r>
        <w:t>42.-)</w:t>
      </w:r>
    </w:p>
    <w:p w:rsidR="00000000" w:rsidRDefault="00BE72F4">
      <w:pPr>
        <w:pStyle w:val="ConsPlusNonformat"/>
        <w:widowControl/>
      </w:pPr>
      <w:r>
        <w:t xml:space="preserve">    M9539/3 Менингеальный саркоматоз (C70.-)</w:t>
      </w:r>
    </w:p>
    <w:p w:rsidR="00000000" w:rsidRDefault="00BE72F4">
      <w:pPr>
        <w:pStyle w:val="ConsPlusNonformat"/>
        <w:widowControl/>
      </w:pPr>
    </w:p>
    <w:p w:rsidR="00000000" w:rsidRDefault="00BE72F4">
      <w:pPr>
        <w:pStyle w:val="ConsPlusNonformat"/>
        <w:widowControl/>
      </w:pPr>
      <w:r>
        <w:t xml:space="preserve">    M954-M957 Опухоли нервных оболочек</w:t>
      </w:r>
    </w:p>
    <w:p w:rsidR="00000000" w:rsidRDefault="00BE72F4">
      <w:pPr>
        <w:pStyle w:val="ConsPlusNonformat"/>
        <w:widowControl/>
      </w:pPr>
      <w:r>
        <w:t xml:space="preserve">    M9540/0 Нейрофиброма БДУ</w:t>
      </w:r>
    </w:p>
    <w:p w:rsidR="00000000" w:rsidRDefault="00BE72F4">
      <w:pPr>
        <w:pStyle w:val="ConsPlusNonformat"/>
        <w:widowControl/>
      </w:pPr>
      <w:r>
        <w:t xml:space="preserve">    M9540/1 Нейрофиброматоз БДУ (Q85.0)</w:t>
      </w:r>
    </w:p>
    <w:p w:rsidR="00000000" w:rsidRDefault="00BE72F4">
      <w:pPr>
        <w:pStyle w:val="ConsPlusNonformat"/>
        <w:widowControl/>
      </w:pPr>
      <w:r>
        <w:t xml:space="preserve">    M9540/3 Нейрофибросаркома</w:t>
      </w:r>
    </w:p>
    <w:p w:rsidR="00000000" w:rsidRDefault="00BE72F4">
      <w:pPr>
        <w:pStyle w:val="ConsPlusNonformat"/>
        <w:widowControl/>
      </w:pPr>
      <w:r>
        <w:t xml:space="preserve">    M9541/0 Меланотическая нейрофиброма</w:t>
      </w:r>
    </w:p>
    <w:p w:rsidR="00000000" w:rsidRDefault="00BE72F4">
      <w:pPr>
        <w:pStyle w:val="ConsPlusNonformat"/>
        <w:widowControl/>
      </w:pPr>
      <w:r>
        <w:t xml:space="preserve">    M9550/0 Плексиформная </w:t>
      </w:r>
      <w:r>
        <w:t>нейрофиброма</w:t>
      </w:r>
    </w:p>
    <w:p w:rsidR="00000000" w:rsidRDefault="00BE72F4">
      <w:pPr>
        <w:pStyle w:val="ConsPlusNonformat"/>
        <w:widowControl/>
      </w:pPr>
      <w:r>
        <w:t xml:space="preserve">    M9560/0 Неврилеммома БДУ</w:t>
      </w:r>
    </w:p>
    <w:p w:rsidR="00000000" w:rsidRDefault="00BE72F4">
      <w:pPr>
        <w:pStyle w:val="ConsPlusNonformat"/>
        <w:widowControl/>
      </w:pPr>
      <w:r>
        <w:t xml:space="preserve">    M9560/1 Невриноматоз</w:t>
      </w:r>
    </w:p>
    <w:p w:rsidR="00000000" w:rsidRDefault="00BE72F4">
      <w:pPr>
        <w:pStyle w:val="ConsPlusNonformat"/>
        <w:widowControl/>
      </w:pPr>
      <w:r>
        <w:t xml:space="preserve">    M9560/3 Неврилеммома злокачественная</w:t>
      </w:r>
    </w:p>
    <w:p w:rsidR="00000000" w:rsidRDefault="00BE72F4">
      <w:pPr>
        <w:pStyle w:val="ConsPlusNonformat"/>
        <w:widowControl/>
      </w:pPr>
      <w:r>
        <w:t xml:space="preserve">    M9561/3 Тритонная опухоль злокачественная</w:t>
      </w:r>
    </w:p>
    <w:p w:rsidR="00000000" w:rsidRDefault="00BE72F4">
      <w:pPr>
        <w:pStyle w:val="ConsPlusNonformat"/>
        <w:widowControl/>
      </w:pPr>
      <w:r>
        <w:t xml:space="preserve">    M9562/0 Нейротекома</w:t>
      </w:r>
    </w:p>
    <w:p w:rsidR="00000000" w:rsidRDefault="00BE72F4">
      <w:pPr>
        <w:pStyle w:val="ConsPlusNonformat"/>
        <w:widowControl/>
      </w:pPr>
      <w:r>
        <w:lastRenderedPageBreak/>
        <w:t xml:space="preserve">    M9570/0 Неврома БДУ</w:t>
      </w:r>
    </w:p>
    <w:p w:rsidR="00000000" w:rsidRDefault="00BE72F4">
      <w:pPr>
        <w:pStyle w:val="ConsPlusNonformat"/>
        <w:widowControl/>
      </w:pPr>
    </w:p>
    <w:p w:rsidR="00000000" w:rsidRDefault="00BE72F4">
      <w:pPr>
        <w:pStyle w:val="ConsPlusNonformat"/>
        <w:widowControl/>
      </w:pPr>
      <w:r>
        <w:t xml:space="preserve">    M958    Зернистоклеточные  опухоли и альвеолярная</w:t>
      </w:r>
      <w:r>
        <w:t xml:space="preserve"> мягкотканная</w:t>
      </w:r>
    </w:p>
    <w:p w:rsidR="00000000" w:rsidRDefault="00BE72F4">
      <w:pPr>
        <w:pStyle w:val="ConsPlusNonformat"/>
        <w:widowControl/>
      </w:pPr>
      <w:r>
        <w:t xml:space="preserve">            саркома</w:t>
      </w:r>
    </w:p>
    <w:p w:rsidR="00000000" w:rsidRDefault="00BE72F4">
      <w:pPr>
        <w:pStyle w:val="ConsPlusNonformat"/>
        <w:widowControl/>
      </w:pPr>
      <w:r>
        <w:t xml:space="preserve">    M9580/0 Зернистоклеточная опухоль БДУ</w:t>
      </w:r>
    </w:p>
    <w:p w:rsidR="00000000" w:rsidRDefault="00BE72F4">
      <w:pPr>
        <w:pStyle w:val="ConsPlusNonformat"/>
        <w:widowControl/>
      </w:pPr>
      <w:r>
        <w:t xml:space="preserve">    M9580/3 Зернистоклеточная опухоль злокачественная</w:t>
      </w:r>
    </w:p>
    <w:p w:rsidR="00000000" w:rsidRDefault="00BE72F4">
      <w:pPr>
        <w:pStyle w:val="ConsPlusNonformat"/>
        <w:widowControl/>
      </w:pPr>
      <w:r>
        <w:t xml:space="preserve">    M9581/3 Альвеолярная мягкотканная саркома</w:t>
      </w:r>
    </w:p>
    <w:p w:rsidR="00000000" w:rsidRDefault="00BE72F4">
      <w:pPr>
        <w:pStyle w:val="ConsPlusNonformat"/>
        <w:widowControl/>
      </w:pPr>
    </w:p>
    <w:p w:rsidR="00000000" w:rsidRDefault="00BE72F4">
      <w:pPr>
        <w:pStyle w:val="ConsPlusNonformat"/>
        <w:widowControl/>
      </w:pPr>
    </w:p>
    <w:p w:rsidR="00000000" w:rsidRDefault="00BE72F4">
      <w:pPr>
        <w:pStyle w:val="ConsPlusNonformat"/>
        <w:widowControl/>
      </w:pPr>
      <w:r>
        <w:t xml:space="preserve">    M959-M971 Лимфома Ходжкина и неходжкинская лимфома</w:t>
      </w:r>
    </w:p>
    <w:p w:rsidR="00000000" w:rsidRDefault="00BE72F4">
      <w:pPr>
        <w:pStyle w:val="ConsPlusNonformat"/>
        <w:widowControl/>
      </w:pPr>
    </w:p>
    <w:p w:rsidR="00000000" w:rsidRDefault="00BE72F4">
      <w:pPr>
        <w:pStyle w:val="ConsPlusNonformat"/>
        <w:widowControl/>
      </w:pPr>
      <w:r>
        <w:t xml:space="preserve">    M959    Злокачеств</w:t>
      </w:r>
      <w:r>
        <w:t>енные лимфомы БДУ или диффузные</w:t>
      </w:r>
    </w:p>
    <w:p w:rsidR="00000000" w:rsidRDefault="00BE72F4">
      <w:pPr>
        <w:pStyle w:val="ConsPlusNonformat"/>
        <w:widowControl/>
      </w:pPr>
      <w:r>
        <w:t xml:space="preserve">    M9590/3 Злокачественная лимфома БДУ (C84.5, C85.9)</w:t>
      </w:r>
    </w:p>
    <w:p w:rsidR="00000000" w:rsidRDefault="00BE72F4">
      <w:pPr>
        <w:pStyle w:val="ConsPlusNonformat"/>
        <w:widowControl/>
      </w:pPr>
      <w:r>
        <w:t xml:space="preserve">    M9591/3 Злокачественная лимфома неходжкинская БДУ (C85.9)</w:t>
      </w:r>
    </w:p>
    <w:p w:rsidR="00000000" w:rsidRDefault="00BE72F4">
      <w:pPr>
        <w:pStyle w:val="ConsPlusNonformat"/>
        <w:widowControl/>
      </w:pPr>
      <w:r>
        <w:t xml:space="preserve">    M9592/3 Лимфосаркома БДУ (C85.0)</w:t>
      </w:r>
    </w:p>
    <w:p w:rsidR="00000000" w:rsidRDefault="00BE72F4">
      <w:pPr>
        <w:pStyle w:val="ConsPlusNonformat"/>
        <w:widowControl/>
      </w:pPr>
      <w:r>
        <w:t xml:space="preserve">    M9593/3 Ретикулосаркома БДУ (C83.3, C83.9)</w:t>
      </w:r>
    </w:p>
    <w:p w:rsidR="00000000" w:rsidRDefault="00BE72F4">
      <w:pPr>
        <w:pStyle w:val="ConsPlusNonformat"/>
        <w:widowControl/>
      </w:pPr>
      <w:r>
        <w:t xml:space="preserve">    M9594/3 Микроглиома</w:t>
      </w:r>
      <w:r>
        <w:t xml:space="preserve"> (C85.7)</w:t>
      </w:r>
    </w:p>
    <w:p w:rsidR="00000000" w:rsidRDefault="00BE72F4">
      <w:pPr>
        <w:pStyle w:val="ConsPlusNonformat"/>
        <w:widowControl/>
      </w:pPr>
      <w:r>
        <w:t xml:space="preserve">    M9595/3 Злокачественная лимфома диффузная БДУ (C83.9)</w:t>
      </w:r>
    </w:p>
    <w:p w:rsidR="00000000" w:rsidRDefault="00BE72F4">
      <w:pPr>
        <w:pStyle w:val="ConsPlusNonformat"/>
        <w:widowControl/>
      </w:pPr>
    </w:p>
    <w:p w:rsidR="00000000" w:rsidRDefault="00BE72F4">
      <w:pPr>
        <w:pStyle w:val="ConsPlusNonformat"/>
        <w:widowControl/>
      </w:pPr>
      <w:r>
        <w:t xml:space="preserve">    M965-M966 Болезнь Ходжкина</w:t>
      </w:r>
    </w:p>
    <w:p w:rsidR="00000000" w:rsidRDefault="00BE72F4">
      <w:pPr>
        <w:pStyle w:val="ConsPlusNonformat"/>
        <w:widowControl/>
      </w:pPr>
      <w:r>
        <w:t xml:space="preserve">    M9650/3 Болезнь Ходжкина БДУ (C81.9)</w:t>
      </w:r>
    </w:p>
    <w:p w:rsidR="00000000" w:rsidRDefault="00BE72F4">
      <w:pPr>
        <w:pStyle w:val="ConsPlusNonformat"/>
        <w:widowControl/>
      </w:pPr>
      <w:r>
        <w:t xml:space="preserve">    M9652/3 Болезнь Ходжкина смешанно - клеточная БДУ (C81.2)</w:t>
      </w:r>
    </w:p>
    <w:p w:rsidR="00000000" w:rsidRDefault="00BE72F4">
      <w:pPr>
        <w:pStyle w:val="ConsPlusNonformat"/>
        <w:widowControl/>
      </w:pPr>
      <w:r>
        <w:t xml:space="preserve">    M9653/3 Болезнь   Ходжкина   с  лимфоцитарным  ист</w:t>
      </w:r>
      <w:r>
        <w:t>ощением  БДУ</w:t>
      </w:r>
    </w:p>
    <w:p w:rsidR="00000000" w:rsidRDefault="00BE72F4">
      <w:pPr>
        <w:pStyle w:val="ConsPlusNonformat"/>
        <w:widowControl/>
      </w:pPr>
      <w:r>
        <w:t xml:space="preserve">            (C81.3)</w:t>
      </w:r>
    </w:p>
    <w:p w:rsidR="00000000" w:rsidRDefault="00BE72F4">
      <w:pPr>
        <w:pStyle w:val="ConsPlusNonformat"/>
        <w:widowControl/>
      </w:pPr>
      <w:r>
        <w:t xml:space="preserve">    M9654/3 Болезнь   Ходжкина   с   лимфоцитарным   истощением  и</w:t>
      </w:r>
    </w:p>
    <w:p w:rsidR="00000000" w:rsidRDefault="00BE72F4">
      <w:pPr>
        <w:pStyle w:val="ConsPlusNonformat"/>
        <w:widowControl/>
      </w:pPr>
      <w:r>
        <w:t xml:space="preserve">            диффузным фиброзом (C81.3)</w:t>
      </w:r>
    </w:p>
    <w:p w:rsidR="00000000" w:rsidRDefault="00BE72F4">
      <w:pPr>
        <w:pStyle w:val="ConsPlusNonformat"/>
        <w:widowControl/>
      </w:pPr>
      <w:r>
        <w:t xml:space="preserve">    M9655/3 Болезнь    Ходжкина    с   лимфоцитарным   истощением,</w:t>
      </w:r>
    </w:p>
    <w:p w:rsidR="00000000" w:rsidRDefault="00BE72F4">
      <w:pPr>
        <w:pStyle w:val="ConsPlusNonformat"/>
        <w:widowControl/>
      </w:pPr>
      <w:r>
        <w:t xml:space="preserve">            ретикулярная (C81.3)</w:t>
      </w:r>
    </w:p>
    <w:p w:rsidR="00000000" w:rsidRDefault="00BE72F4">
      <w:pPr>
        <w:pStyle w:val="ConsPlusNonformat"/>
        <w:widowControl/>
      </w:pPr>
      <w:r>
        <w:t xml:space="preserve">    M9657/3 Болез</w:t>
      </w:r>
      <w:r>
        <w:t>нь  Ходжкина  с  лимфоцитарным  преобладанием БДУ</w:t>
      </w:r>
    </w:p>
    <w:p w:rsidR="00000000" w:rsidRDefault="00BE72F4">
      <w:pPr>
        <w:pStyle w:val="ConsPlusNonformat"/>
        <w:widowControl/>
      </w:pPr>
      <w:r>
        <w:t xml:space="preserve">            (C81.0)</w:t>
      </w:r>
    </w:p>
    <w:p w:rsidR="00000000" w:rsidRDefault="00BE72F4">
      <w:pPr>
        <w:pStyle w:val="ConsPlusNonformat"/>
        <w:widowControl/>
      </w:pPr>
      <w:r>
        <w:t xml:space="preserve">    M9658/3 Болезнь   Ходжкина   с   лимфоцитарным   преобладанием</w:t>
      </w:r>
    </w:p>
    <w:p w:rsidR="00000000" w:rsidRDefault="00BE72F4">
      <w:pPr>
        <w:pStyle w:val="ConsPlusNonformat"/>
        <w:widowControl/>
      </w:pPr>
      <w:r>
        <w:t xml:space="preserve">            диффузная (C81.0)</w:t>
      </w:r>
    </w:p>
    <w:p w:rsidR="00000000" w:rsidRDefault="00BE72F4">
      <w:pPr>
        <w:pStyle w:val="ConsPlusNonformat"/>
        <w:widowControl/>
      </w:pPr>
      <w:r>
        <w:t xml:space="preserve">    M9659/3 Болезнь   Ходжкина   с   лимфоцитарным  преобладанием,</w:t>
      </w:r>
    </w:p>
    <w:p w:rsidR="00000000" w:rsidRDefault="00BE72F4">
      <w:pPr>
        <w:pStyle w:val="ConsPlusNonformat"/>
        <w:widowControl/>
      </w:pPr>
      <w:r>
        <w:t xml:space="preserve">            нодулярная</w:t>
      </w:r>
      <w:r>
        <w:t xml:space="preserve"> (C81.0)</w:t>
      </w:r>
    </w:p>
    <w:p w:rsidR="00000000" w:rsidRDefault="00BE72F4">
      <w:pPr>
        <w:pStyle w:val="ConsPlusNonformat"/>
        <w:widowControl/>
      </w:pPr>
      <w:r>
        <w:t xml:space="preserve">    M9660/3 Парагранулема Ходжкина БДУ (C81.7)</w:t>
      </w:r>
    </w:p>
    <w:p w:rsidR="00000000" w:rsidRDefault="00BE72F4">
      <w:pPr>
        <w:pStyle w:val="ConsPlusNonformat"/>
        <w:widowControl/>
      </w:pPr>
      <w:r>
        <w:t xml:space="preserve">    M9661/3 Гранулема Ходжкина (C81.7)</w:t>
      </w:r>
    </w:p>
    <w:p w:rsidR="00000000" w:rsidRDefault="00BE72F4">
      <w:pPr>
        <w:pStyle w:val="ConsPlusNonformat"/>
        <w:widowControl/>
      </w:pPr>
      <w:r>
        <w:t xml:space="preserve">    M9662/3 Саркома Ходжкина (C81.7)</w:t>
      </w:r>
    </w:p>
    <w:p w:rsidR="00000000" w:rsidRDefault="00BE72F4">
      <w:pPr>
        <w:pStyle w:val="ConsPlusNonformat"/>
        <w:widowControl/>
      </w:pPr>
      <w:r>
        <w:t xml:space="preserve">    M9663/3 Болезнь Ходжкина с нодулярным склерозом БДУ (C81.1)</w:t>
      </w:r>
    </w:p>
    <w:p w:rsidR="00000000" w:rsidRDefault="00BE72F4">
      <w:pPr>
        <w:pStyle w:val="ConsPlusNonformat"/>
        <w:widowControl/>
      </w:pPr>
      <w:r>
        <w:t xml:space="preserve">    M9664/3 Болезнь  Ходжкина  с  нодулярным склерозом,  кле</w:t>
      </w:r>
      <w:r>
        <w:t>точная</w:t>
      </w:r>
    </w:p>
    <w:p w:rsidR="00000000" w:rsidRDefault="00BE72F4">
      <w:pPr>
        <w:pStyle w:val="ConsPlusNonformat"/>
        <w:widowControl/>
      </w:pPr>
      <w:r>
        <w:t xml:space="preserve">            фаза (C81.1)</w:t>
      </w:r>
    </w:p>
    <w:p w:rsidR="00000000" w:rsidRDefault="00BE72F4">
      <w:pPr>
        <w:pStyle w:val="ConsPlusNonformat"/>
        <w:widowControl/>
      </w:pPr>
      <w:r>
        <w:t xml:space="preserve">    M9665/3 Болезнь Ходжкина с нодулярным склерозом, лимфоцитарное</w:t>
      </w:r>
    </w:p>
    <w:p w:rsidR="00000000" w:rsidRDefault="00BE72F4">
      <w:pPr>
        <w:pStyle w:val="ConsPlusNonformat"/>
        <w:widowControl/>
      </w:pPr>
      <w:r>
        <w:t xml:space="preserve">            преобладание (C81.1)</w:t>
      </w:r>
    </w:p>
    <w:p w:rsidR="00000000" w:rsidRDefault="00BE72F4">
      <w:pPr>
        <w:pStyle w:val="ConsPlusNonformat"/>
        <w:widowControl/>
      </w:pPr>
      <w:r>
        <w:t xml:space="preserve">    M9666/3 Болезнь     Ходжкина     с    нодулярным    склерозом,</w:t>
      </w:r>
    </w:p>
    <w:p w:rsidR="00000000" w:rsidRDefault="00BE72F4">
      <w:pPr>
        <w:pStyle w:val="ConsPlusNonformat"/>
        <w:widowControl/>
      </w:pPr>
      <w:r>
        <w:t xml:space="preserve">            смешанноклеточная (C81.1)</w:t>
      </w:r>
    </w:p>
    <w:p w:rsidR="00000000" w:rsidRDefault="00BE72F4">
      <w:pPr>
        <w:pStyle w:val="ConsPlusNonformat"/>
        <w:widowControl/>
      </w:pPr>
      <w:r>
        <w:t xml:space="preserve">    M9667/3 Болезнь</w:t>
      </w:r>
      <w:r>
        <w:t xml:space="preserve"> Ходжкина с нодулярным склерозом, лимфоцитарное</w:t>
      </w:r>
    </w:p>
    <w:p w:rsidR="00000000" w:rsidRDefault="00BE72F4">
      <w:pPr>
        <w:pStyle w:val="ConsPlusNonformat"/>
        <w:widowControl/>
      </w:pPr>
      <w:r>
        <w:t xml:space="preserve">            истощение (C81.1)</w:t>
      </w:r>
    </w:p>
    <w:p w:rsidR="00000000" w:rsidRDefault="00BE72F4">
      <w:pPr>
        <w:pStyle w:val="ConsPlusNonformat"/>
        <w:widowControl/>
      </w:pPr>
    </w:p>
    <w:p w:rsidR="00000000" w:rsidRDefault="00BE72F4">
      <w:pPr>
        <w:pStyle w:val="ConsPlusNonformat"/>
        <w:widowControl/>
      </w:pPr>
      <w:r>
        <w:t xml:space="preserve">    M967-M968 Злокачественная   лимфома    диффузная    или    БДУ</w:t>
      </w:r>
    </w:p>
    <w:p w:rsidR="00000000" w:rsidRDefault="00BE72F4">
      <w:pPr>
        <w:pStyle w:val="ConsPlusNonformat"/>
        <w:widowControl/>
      </w:pPr>
      <w:r>
        <w:t xml:space="preserve">              уточненного типа</w:t>
      </w:r>
    </w:p>
    <w:p w:rsidR="00000000" w:rsidRDefault="00BE72F4">
      <w:pPr>
        <w:pStyle w:val="ConsPlusNonformat"/>
        <w:widowControl/>
      </w:pPr>
      <w:r>
        <w:t xml:space="preserve">    M9670/3 Злокачественная лимфома  мелкоклеточная  лимфоцитарная</w:t>
      </w:r>
    </w:p>
    <w:p w:rsidR="00000000" w:rsidRDefault="00BE72F4">
      <w:pPr>
        <w:pStyle w:val="ConsPlusNonformat"/>
        <w:widowControl/>
      </w:pPr>
      <w:r>
        <w:t xml:space="preserve">            </w:t>
      </w:r>
      <w:r>
        <w:t>БДУ (C83.0)</w:t>
      </w:r>
    </w:p>
    <w:p w:rsidR="00000000" w:rsidRDefault="00BE72F4">
      <w:pPr>
        <w:pStyle w:val="ConsPlusNonformat"/>
        <w:widowControl/>
      </w:pPr>
      <w:r>
        <w:t xml:space="preserve">    M9671/3 Злокачественная лимфома лимфоплазмоцитарная (C83.8)</w:t>
      </w:r>
    </w:p>
    <w:p w:rsidR="00000000" w:rsidRDefault="00BE72F4">
      <w:pPr>
        <w:pStyle w:val="ConsPlusNonformat"/>
        <w:widowControl/>
      </w:pPr>
      <w:r>
        <w:t xml:space="preserve">    M9672/3 Злокачественная    лимфома    из   мелких   клеток   с</w:t>
      </w:r>
    </w:p>
    <w:p w:rsidR="00000000" w:rsidRDefault="00BE72F4">
      <w:pPr>
        <w:pStyle w:val="ConsPlusNonformat"/>
        <w:widowControl/>
      </w:pPr>
      <w:r>
        <w:t xml:space="preserve">            расщепленными ядрами диффузная (C83.1)</w:t>
      </w:r>
    </w:p>
    <w:p w:rsidR="00000000" w:rsidRDefault="00BE72F4">
      <w:pPr>
        <w:pStyle w:val="ConsPlusNonformat"/>
        <w:widowControl/>
      </w:pPr>
      <w:r>
        <w:t xml:space="preserve">    M9673/3 Злокачественная    лимфома    лимфоцитарная   умер</w:t>
      </w:r>
      <w:r>
        <w:t>енно</w:t>
      </w:r>
    </w:p>
    <w:p w:rsidR="00000000" w:rsidRDefault="00BE72F4">
      <w:pPr>
        <w:pStyle w:val="ConsPlusNonformat"/>
        <w:widowControl/>
      </w:pPr>
      <w:r>
        <w:t xml:space="preserve">            дифференцированная диффузная (C83.8)</w:t>
      </w:r>
    </w:p>
    <w:p w:rsidR="00000000" w:rsidRDefault="00BE72F4">
      <w:pPr>
        <w:pStyle w:val="ConsPlusNonformat"/>
        <w:widowControl/>
      </w:pPr>
      <w:r>
        <w:t xml:space="preserve">    M9674/3 Злокачественная лимфома центроцитарная (C83.8)</w:t>
      </w:r>
    </w:p>
    <w:p w:rsidR="00000000" w:rsidRDefault="00BE72F4">
      <w:pPr>
        <w:pStyle w:val="ConsPlusNonformat"/>
        <w:widowControl/>
      </w:pPr>
      <w:r>
        <w:t xml:space="preserve">    M9675/3 Злокачественная    лимфома    смешанная    мелко-    и</w:t>
      </w:r>
    </w:p>
    <w:p w:rsidR="00000000" w:rsidRDefault="00BE72F4">
      <w:pPr>
        <w:pStyle w:val="ConsPlusNonformat"/>
        <w:widowControl/>
      </w:pPr>
      <w:r>
        <w:t xml:space="preserve">            крупноклеточная диффузная (C83.2)</w:t>
      </w:r>
    </w:p>
    <w:p w:rsidR="00000000" w:rsidRDefault="00BE72F4">
      <w:pPr>
        <w:pStyle w:val="ConsPlusNonformat"/>
        <w:widowControl/>
      </w:pPr>
      <w:r>
        <w:t xml:space="preserve">    M9676/3 Злокачественная ли</w:t>
      </w:r>
      <w:r>
        <w:t>мфома центробластно - центроцитарная</w:t>
      </w:r>
    </w:p>
    <w:p w:rsidR="00000000" w:rsidRDefault="00BE72F4">
      <w:pPr>
        <w:pStyle w:val="ConsPlusNonformat"/>
        <w:widowControl/>
      </w:pPr>
      <w:r>
        <w:t xml:space="preserve">            диффузная (C83.8)</w:t>
      </w:r>
    </w:p>
    <w:p w:rsidR="00000000" w:rsidRDefault="00BE72F4">
      <w:pPr>
        <w:pStyle w:val="ConsPlusNonformat"/>
        <w:widowControl/>
      </w:pPr>
      <w:r>
        <w:t xml:space="preserve">    M9677/3 Злокачественный лимфоматозный полипоз (C83.8)</w:t>
      </w:r>
    </w:p>
    <w:p w:rsidR="00000000" w:rsidRDefault="00BE72F4">
      <w:pPr>
        <w:pStyle w:val="ConsPlusNonformat"/>
        <w:widowControl/>
      </w:pPr>
      <w:r>
        <w:t xml:space="preserve">    M9680/3 Злокачественная  лимфома крупноклеточная диффузная БДУ</w:t>
      </w:r>
    </w:p>
    <w:p w:rsidR="00000000" w:rsidRDefault="00BE72F4">
      <w:pPr>
        <w:pStyle w:val="ConsPlusNonformat"/>
        <w:widowControl/>
      </w:pPr>
      <w:r>
        <w:t xml:space="preserve">            (C83.3)</w:t>
      </w:r>
    </w:p>
    <w:p w:rsidR="00000000" w:rsidRDefault="00BE72F4">
      <w:pPr>
        <w:pStyle w:val="ConsPlusNonformat"/>
        <w:widowControl/>
      </w:pPr>
      <w:r>
        <w:lastRenderedPageBreak/>
        <w:t xml:space="preserve">    M9681/3 Злокачественная    лимфома   из </w:t>
      </w:r>
      <w:r>
        <w:t xml:space="preserve">  крупных   клеток   с</w:t>
      </w:r>
    </w:p>
    <w:p w:rsidR="00000000" w:rsidRDefault="00BE72F4">
      <w:pPr>
        <w:pStyle w:val="ConsPlusNonformat"/>
        <w:widowControl/>
      </w:pPr>
      <w:r>
        <w:t xml:space="preserve">            расщепленными ядрами диффузная (C83.3)</w:t>
      </w:r>
    </w:p>
    <w:p w:rsidR="00000000" w:rsidRDefault="00BE72F4">
      <w:pPr>
        <w:pStyle w:val="ConsPlusNonformat"/>
        <w:widowControl/>
      </w:pPr>
      <w:r>
        <w:t xml:space="preserve">    M9682/3 Злокачественная    лимфома   из   крупных   клеток   с</w:t>
      </w:r>
    </w:p>
    <w:p w:rsidR="00000000" w:rsidRDefault="00BE72F4">
      <w:pPr>
        <w:pStyle w:val="ConsPlusNonformat"/>
        <w:widowControl/>
      </w:pPr>
      <w:r>
        <w:t xml:space="preserve">            нерасщепленными ядрами диффузная (C83.3)</w:t>
      </w:r>
    </w:p>
    <w:p w:rsidR="00000000" w:rsidRDefault="00BE72F4">
      <w:pPr>
        <w:pStyle w:val="ConsPlusNonformat"/>
        <w:widowControl/>
      </w:pPr>
      <w:r>
        <w:t xml:space="preserve">    M9683/3 Злокачественная   лимфома   центробластная   диффу</w:t>
      </w:r>
      <w:r>
        <w:t>зная</w:t>
      </w:r>
    </w:p>
    <w:p w:rsidR="00000000" w:rsidRDefault="00BE72F4">
      <w:pPr>
        <w:pStyle w:val="ConsPlusNonformat"/>
        <w:widowControl/>
      </w:pPr>
      <w:r>
        <w:t xml:space="preserve">            (C83.8)</w:t>
      </w:r>
    </w:p>
    <w:p w:rsidR="00000000" w:rsidRDefault="00BE72F4">
      <w:pPr>
        <w:pStyle w:val="ConsPlusNonformat"/>
        <w:widowControl/>
      </w:pPr>
      <w:r>
        <w:t xml:space="preserve">    M9684/3 Злокачественная лимфома иммунобластная БДУ (C83.4)</w:t>
      </w:r>
    </w:p>
    <w:p w:rsidR="00000000" w:rsidRDefault="00BE72F4">
      <w:pPr>
        <w:pStyle w:val="ConsPlusNonformat"/>
        <w:widowControl/>
      </w:pPr>
      <w:r>
        <w:t xml:space="preserve">    M9685/3 Злокачественная лимфома лимфобластная (C83.5)</w:t>
      </w:r>
    </w:p>
    <w:p w:rsidR="00000000" w:rsidRDefault="00BE72F4">
      <w:pPr>
        <w:pStyle w:val="ConsPlusNonformat"/>
        <w:widowControl/>
      </w:pPr>
      <w:r>
        <w:t xml:space="preserve">    M9686/3 Злокачественная    лимфома    из   мелких   клеток   с</w:t>
      </w:r>
    </w:p>
    <w:p w:rsidR="00000000" w:rsidRDefault="00BE72F4">
      <w:pPr>
        <w:pStyle w:val="ConsPlusNonformat"/>
        <w:widowControl/>
      </w:pPr>
      <w:r>
        <w:t xml:space="preserve">            нерасщепленными ядрами диффузна</w:t>
      </w:r>
      <w:r>
        <w:t>я (C83.0, C83.6)</w:t>
      </w:r>
    </w:p>
    <w:p w:rsidR="00000000" w:rsidRDefault="00BE72F4">
      <w:pPr>
        <w:pStyle w:val="ConsPlusNonformat"/>
        <w:widowControl/>
      </w:pPr>
      <w:r>
        <w:t xml:space="preserve">    M9687/3 Лимфома Беркитта БДУ (C83.7)</w:t>
      </w:r>
    </w:p>
    <w:p w:rsidR="00000000" w:rsidRDefault="00BE72F4">
      <w:pPr>
        <w:pStyle w:val="ConsPlusNonformat"/>
        <w:widowControl/>
      </w:pPr>
    </w:p>
    <w:p w:rsidR="00000000" w:rsidRDefault="00BE72F4">
      <w:pPr>
        <w:pStyle w:val="ConsPlusNonformat"/>
        <w:widowControl/>
      </w:pPr>
      <w:r>
        <w:t xml:space="preserve">    M969    Злокачественная лимфома фолликулярная или нодулярная с</w:t>
      </w:r>
    </w:p>
    <w:p w:rsidR="00000000" w:rsidRDefault="00BE72F4">
      <w:pPr>
        <w:pStyle w:val="ConsPlusNonformat"/>
        <w:widowControl/>
      </w:pPr>
      <w:r>
        <w:t xml:space="preserve">            диффузными участками или без них</w:t>
      </w:r>
    </w:p>
    <w:p w:rsidR="00000000" w:rsidRDefault="00BE72F4">
      <w:pPr>
        <w:pStyle w:val="ConsPlusNonformat"/>
        <w:widowControl/>
      </w:pPr>
      <w:r>
        <w:t xml:space="preserve">    M9690/3 Злокачественная лимфома фолликулярная БДУ (C82.9)</w:t>
      </w:r>
    </w:p>
    <w:p w:rsidR="00000000" w:rsidRDefault="00BE72F4">
      <w:pPr>
        <w:pStyle w:val="ConsPlusNonformat"/>
        <w:widowControl/>
      </w:pPr>
      <w:r>
        <w:t xml:space="preserve">    M9691/3 Злокачестве</w:t>
      </w:r>
      <w:r>
        <w:t>нная лимфома смешанная из мелких  клеток  с</w:t>
      </w:r>
    </w:p>
    <w:p w:rsidR="00000000" w:rsidRDefault="00BE72F4">
      <w:pPr>
        <w:pStyle w:val="ConsPlusNonformat"/>
        <w:widowControl/>
      </w:pPr>
      <w:r>
        <w:t xml:space="preserve">            расщепленными ядрами  и  крупных  клеток фолликулярная</w:t>
      </w:r>
    </w:p>
    <w:p w:rsidR="00000000" w:rsidRDefault="00BE72F4">
      <w:pPr>
        <w:pStyle w:val="ConsPlusNonformat"/>
        <w:widowControl/>
      </w:pPr>
      <w:r>
        <w:t xml:space="preserve">            (C82.1)</w:t>
      </w:r>
    </w:p>
    <w:p w:rsidR="00000000" w:rsidRDefault="00BE72F4">
      <w:pPr>
        <w:pStyle w:val="ConsPlusNonformat"/>
        <w:widowControl/>
      </w:pPr>
      <w:r>
        <w:t xml:space="preserve">    M9692/3 Злокачественная лимфома центробластно - центроцитарная</w:t>
      </w:r>
    </w:p>
    <w:p w:rsidR="00000000" w:rsidRDefault="00BE72F4">
      <w:pPr>
        <w:pStyle w:val="ConsPlusNonformat"/>
        <w:widowControl/>
      </w:pPr>
      <w:r>
        <w:t xml:space="preserve">            фолликулярная (C82.7)</w:t>
      </w:r>
    </w:p>
    <w:p w:rsidR="00000000" w:rsidRDefault="00BE72F4">
      <w:pPr>
        <w:pStyle w:val="ConsPlusNonformat"/>
        <w:widowControl/>
      </w:pPr>
      <w:r>
        <w:t xml:space="preserve">    M9693/3 Злокачествен</w:t>
      </w:r>
      <w:r>
        <w:t>ная          лимфома         лимфоцитарная</w:t>
      </w:r>
    </w:p>
    <w:p w:rsidR="00000000" w:rsidRDefault="00BE72F4">
      <w:pPr>
        <w:pStyle w:val="ConsPlusNonformat"/>
        <w:widowControl/>
      </w:pPr>
      <w:r>
        <w:t xml:space="preserve">            высокодифференцированная нодулярная (C82.7)</w:t>
      </w:r>
    </w:p>
    <w:p w:rsidR="00000000" w:rsidRDefault="00BE72F4">
      <w:pPr>
        <w:pStyle w:val="ConsPlusNonformat"/>
        <w:widowControl/>
      </w:pPr>
      <w:r>
        <w:t xml:space="preserve">    M9694/3 Злокачественная    лимфома    лимфоцитарная   умеренно</w:t>
      </w:r>
    </w:p>
    <w:p w:rsidR="00000000" w:rsidRDefault="00BE72F4">
      <w:pPr>
        <w:pStyle w:val="ConsPlusNonformat"/>
        <w:widowControl/>
      </w:pPr>
      <w:r>
        <w:t xml:space="preserve">            дифференцированная нодулярная (C82.7)</w:t>
      </w:r>
    </w:p>
    <w:p w:rsidR="00000000" w:rsidRDefault="00BE72F4">
      <w:pPr>
        <w:pStyle w:val="ConsPlusNonformat"/>
        <w:widowControl/>
      </w:pPr>
      <w:r>
        <w:t xml:space="preserve">    M9695/3 Злокачественная    лимфома  </w:t>
      </w:r>
      <w:r>
        <w:t xml:space="preserve">  из   мелких   клеток   с</w:t>
      </w:r>
    </w:p>
    <w:p w:rsidR="00000000" w:rsidRDefault="00BE72F4">
      <w:pPr>
        <w:pStyle w:val="ConsPlusNonformat"/>
        <w:widowControl/>
      </w:pPr>
      <w:r>
        <w:t xml:space="preserve">            расщепленными ядрами фолликулярная (C82.0)</w:t>
      </w:r>
    </w:p>
    <w:p w:rsidR="00000000" w:rsidRDefault="00BE72F4">
      <w:pPr>
        <w:pStyle w:val="ConsPlusNonformat"/>
        <w:widowControl/>
      </w:pPr>
      <w:r>
        <w:t xml:space="preserve">    M9696/3 Злокачественная          лимфома         лимфоцитарная</w:t>
      </w:r>
    </w:p>
    <w:p w:rsidR="00000000" w:rsidRDefault="00BE72F4">
      <w:pPr>
        <w:pStyle w:val="ConsPlusNonformat"/>
        <w:widowControl/>
      </w:pPr>
      <w:r>
        <w:t xml:space="preserve">            слабодифференцированная нодулярная (C82.7)</w:t>
      </w:r>
    </w:p>
    <w:p w:rsidR="00000000" w:rsidRDefault="00BE72F4">
      <w:pPr>
        <w:pStyle w:val="ConsPlusNonformat"/>
        <w:widowControl/>
      </w:pPr>
      <w:r>
        <w:t xml:space="preserve">    M9697/3 Злокачественная  лимфома  центробластная</w:t>
      </w:r>
      <w:r>
        <w:t xml:space="preserve"> фолликулярная</w:t>
      </w:r>
    </w:p>
    <w:p w:rsidR="00000000" w:rsidRDefault="00BE72F4">
      <w:pPr>
        <w:pStyle w:val="ConsPlusNonformat"/>
        <w:widowControl/>
      </w:pPr>
      <w:r>
        <w:t xml:space="preserve">            (C82.7)</w:t>
      </w:r>
    </w:p>
    <w:p w:rsidR="00000000" w:rsidRDefault="00BE72F4">
      <w:pPr>
        <w:pStyle w:val="ConsPlusNonformat"/>
        <w:widowControl/>
      </w:pPr>
      <w:r>
        <w:t xml:space="preserve">    M9698/3 Злокачественная  лимфома крупноклеточная фолликулярная</w:t>
      </w:r>
    </w:p>
    <w:p w:rsidR="00000000" w:rsidRDefault="00BE72F4">
      <w:pPr>
        <w:pStyle w:val="ConsPlusNonformat"/>
        <w:widowControl/>
      </w:pPr>
      <w:r>
        <w:t xml:space="preserve">            БДУ (C82.2)</w:t>
      </w:r>
    </w:p>
    <w:p w:rsidR="00000000" w:rsidRDefault="00BE72F4">
      <w:pPr>
        <w:pStyle w:val="ConsPlusNonformat"/>
        <w:widowControl/>
      </w:pPr>
    </w:p>
    <w:p w:rsidR="00000000" w:rsidRDefault="00BE72F4">
      <w:pPr>
        <w:pStyle w:val="ConsPlusNonformat"/>
        <w:widowControl/>
      </w:pPr>
      <w:r>
        <w:t xml:space="preserve">    M970    Уточненные кожные и периферические Т-клеточные лимфомы</w:t>
      </w:r>
    </w:p>
    <w:p w:rsidR="00000000" w:rsidRDefault="00BE72F4">
      <w:pPr>
        <w:pStyle w:val="ConsPlusNonformat"/>
        <w:widowControl/>
      </w:pPr>
      <w:r>
        <w:t xml:space="preserve">    M9700/3 Грибовидный микоз (C84.0)</w:t>
      </w:r>
    </w:p>
    <w:p w:rsidR="00000000" w:rsidRDefault="00BE72F4">
      <w:pPr>
        <w:pStyle w:val="ConsPlusNonformat"/>
        <w:widowControl/>
      </w:pPr>
      <w:r>
        <w:t xml:space="preserve">    M9701/3 Болезнь Сеза</w:t>
      </w:r>
      <w:r>
        <w:t>ри (C84.1)</w:t>
      </w:r>
    </w:p>
    <w:p w:rsidR="00000000" w:rsidRDefault="00BE72F4">
      <w:pPr>
        <w:pStyle w:val="ConsPlusNonformat"/>
        <w:widowControl/>
      </w:pPr>
      <w:r>
        <w:t xml:space="preserve">    M9702/3 Периферическая Т-клеточная лимфома БДУ (C84.4)</w:t>
      </w:r>
    </w:p>
    <w:p w:rsidR="00000000" w:rsidRDefault="00BE72F4">
      <w:pPr>
        <w:pStyle w:val="ConsPlusNonformat"/>
        <w:widowControl/>
      </w:pPr>
      <w:r>
        <w:t xml:space="preserve">    M9703/3 Лимфома Т-зоны (C84.2)</w:t>
      </w:r>
    </w:p>
    <w:p w:rsidR="00000000" w:rsidRDefault="00BE72F4">
      <w:pPr>
        <w:pStyle w:val="ConsPlusNonformat"/>
        <w:widowControl/>
      </w:pPr>
      <w:r>
        <w:t xml:space="preserve">    M9704/3 Лимфоэпителиоидная лимфома (C84.3)</w:t>
      </w:r>
    </w:p>
    <w:p w:rsidR="00000000" w:rsidRDefault="00BE72F4">
      <w:pPr>
        <w:pStyle w:val="ConsPlusNonformat"/>
        <w:widowControl/>
      </w:pPr>
      <w:r>
        <w:t xml:space="preserve">    M9705/3 Периферическая      Т-клеточная      лимфома      АИЛД</w:t>
      </w:r>
    </w:p>
    <w:p w:rsidR="00000000" w:rsidRDefault="00BE72F4">
      <w:pPr>
        <w:pStyle w:val="ConsPlusNonformat"/>
        <w:widowControl/>
      </w:pPr>
      <w:r>
        <w:t xml:space="preserve">            (ангиоиммунобластная лимф</w:t>
      </w:r>
      <w:r>
        <w:t>оаденопатия                 с</w:t>
      </w:r>
    </w:p>
    <w:p w:rsidR="00000000" w:rsidRDefault="00BE72F4">
      <w:pPr>
        <w:pStyle w:val="ConsPlusNonformat"/>
        <w:widowControl/>
      </w:pPr>
      <w:r>
        <w:t xml:space="preserve">            диспротеинемией) (C84.4)</w:t>
      </w:r>
    </w:p>
    <w:p w:rsidR="00000000" w:rsidRDefault="00BE72F4">
      <w:pPr>
        <w:pStyle w:val="ConsPlusNonformat"/>
        <w:widowControl/>
      </w:pPr>
      <w:r>
        <w:t xml:space="preserve">    M9706/3 Периферическая           Т-клеточная           лимфома</w:t>
      </w:r>
    </w:p>
    <w:p w:rsidR="00000000" w:rsidRDefault="00BE72F4">
      <w:pPr>
        <w:pStyle w:val="ConsPlusNonformat"/>
        <w:widowControl/>
      </w:pPr>
      <w:r>
        <w:t xml:space="preserve">            плеоморфномелкоклеточная (C84.4)</w:t>
      </w:r>
    </w:p>
    <w:p w:rsidR="00000000" w:rsidRDefault="00BE72F4">
      <w:pPr>
        <w:pStyle w:val="ConsPlusNonformat"/>
        <w:widowControl/>
      </w:pPr>
      <w:r>
        <w:t xml:space="preserve">    M9707/3 Периферическая Т-клеточная лимфома плеоморфносредне- и</w:t>
      </w:r>
    </w:p>
    <w:p w:rsidR="00000000" w:rsidRDefault="00BE72F4">
      <w:pPr>
        <w:pStyle w:val="ConsPlusNonformat"/>
        <w:widowControl/>
      </w:pPr>
      <w:r>
        <w:t xml:space="preserve">          </w:t>
      </w:r>
      <w:r>
        <w:t xml:space="preserve">  крупноклеточная (C84.4)</w:t>
      </w:r>
    </w:p>
    <w:p w:rsidR="00000000" w:rsidRDefault="00BE72F4">
      <w:pPr>
        <w:pStyle w:val="ConsPlusNonformat"/>
        <w:widowControl/>
      </w:pPr>
      <w:r>
        <w:t xml:space="preserve">    M9709/3 Кожная лимфома (C84.5)</w:t>
      </w:r>
    </w:p>
    <w:p w:rsidR="00000000" w:rsidRDefault="00BE72F4">
      <w:pPr>
        <w:pStyle w:val="ConsPlusNonformat"/>
        <w:widowControl/>
      </w:pPr>
    </w:p>
    <w:p w:rsidR="00000000" w:rsidRDefault="00BE72F4">
      <w:pPr>
        <w:pStyle w:val="ConsPlusNonformat"/>
        <w:widowControl/>
      </w:pPr>
      <w:r>
        <w:t xml:space="preserve">    M971    Другие уточненные неходжкинские лимфомы</w:t>
      </w:r>
    </w:p>
    <w:p w:rsidR="00000000" w:rsidRDefault="00BE72F4">
      <w:pPr>
        <w:pStyle w:val="ConsPlusNonformat"/>
        <w:widowControl/>
      </w:pPr>
      <w:r>
        <w:t xml:space="preserve">    M9711/3 Моноцитоидная В-клеточная лимфома (C85.7)</w:t>
      </w:r>
    </w:p>
    <w:p w:rsidR="00000000" w:rsidRDefault="00BE72F4">
      <w:pPr>
        <w:pStyle w:val="ConsPlusNonformat"/>
        <w:widowControl/>
      </w:pPr>
      <w:r>
        <w:t xml:space="preserve">    M9712/3 Ангиоэндотелиоматоз (C85.7)</w:t>
      </w:r>
    </w:p>
    <w:p w:rsidR="00000000" w:rsidRDefault="00BE72F4">
      <w:pPr>
        <w:pStyle w:val="ConsPlusNonformat"/>
        <w:widowControl/>
      </w:pPr>
      <w:r>
        <w:t xml:space="preserve">    M9713/3 Ангиоцентрическая Т-клеточная лимфом</w:t>
      </w:r>
      <w:r>
        <w:t>а (C84.5)</w:t>
      </w:r>
    </w:p>
    <w:p w:rsidR="00000000" w:rsidRDefault="00BE72F4">
      <w:pPr>
        <w:pStyle w:val="ConsPlusNonformat"/>
        <w:widowControl/>
      </w:pPr>
      <w:r>
        <w:t xml:space="preserve">    M9714/3 Крупноклеточная (Ki-l+) лимфома (C85.7)</w:t>
      </w:r>
    </w:p>
    <w:p w:rsidR="00000000" w:rsidRDefault="00BE72F4">
      <w:pPr>
        <w:pStyle w:val="ConsPlusNonformat"/>
        <w:widowControl/>
      </w:pPr>
    </w:p>
    <w:p w:rsidR="00000000" w:rsidRDefault="00BE72F4">
      <w:pPr>
        <w:pStyle w:val="ConsPlusNonformat"/>
        <w:widowControl/>
      </w:pPr>
      <w:r>
        <w:t xml:space="preserve">    M972    Другие лимфоретикулярные новообразования</w:t>
      </w:r>
    </w:p>
    <w:p w:rsidR="00000000" w:rsidRDefault="00BE72F4">
      <w:pPr>
        <w:pStyle w:val="ConsPlusNonformat"/>
        <w:widowControl/>
      </w:pPr>
      <w:r>
        <w:t xml:space="preserve">    M9720/3 Злокачественный гистиоцитоз (C96.1)</w:t>
      </w:r>
    </w:p>
    <w:p w:rsidR="00000000" w:rsidRDefault="00BE72F4">
      <w:pPr>
        <w:pStyle w:val="ConsPlusNonformat"/>
        <w:widowControl/>
      </w:pPr>
      <w:r>
        <w:t xml:space="preserve">    M9722/3 Болезнь Леттерера - Сиве (C96.0)</w:t>
      </w:r>
    </w:p>
    <w:p w:rsidR="00000000" w:rsidRDefault="00BE72F4">
      <w:pPr>
        <w:pStyle w:val="ConsPlusNonformat"/>
        <w:widowControl/>
      </w:pPr>
      <w:r>
        <w:t xml:space="preserve">    M9723/3 Истинная гистиоцитарная лимфома (C9</w:t>
      </w:r>
      <w:r>
        <w:t>6.3)</w:t>
      </w:r>
    </w:p>
    <w:p w:rsidR="00000000" w:rsidRDefault="00BE72F4">
      <w:pPr>
        <w:pStyle w:val="ConsPlusNonformat"/>
        <w:widowControl/>
      </w:pPr>
    </w:p>
    <w:p w:rsidR="00000000" w:rsidRDefault="00BE72F4">
      <w:pPr>
        <w:pStyle w:val="ConsPlusNonformat"/>
        <w:widowControl/>
      </w:pPr>
      <w:r>
        <w:t xml:space="preserve">    M973    Плазмоклеточные опухоли</w:t>
      </w:r>
    </w:p>
    <w:p w:rsidR="00000000" w:rsidRDefault="00BE72F4">
      <w:pPr>
        <w:pStyle w:val="ConsPlusNonformat"/>
        <w:widowControl/>
      </w:pPr>
      <w:r>
        <w:t xml:space="preserve">    M9731/3 Плазмоцитома БДУ (C90.2)</w:t>
      </w:r>
    </w:p>
    <w:p w:rsidR="00000000" w:rsidRDefault="00BE72F4">
      <w:pPr>
        <w:pStyle w:val="ConsPlusNonformat"/>
        <w:widowControl/>
      </w:pPr>
      <w:r>
        <w:t xml:space="preserve">    M9732/3 Множественная миелома (C90.0)</w:t>
      </w:r>
    </w:p>
    <w:p w:rsidR="00000000" w:rsidRDefault="00BE72F4">
      <w:pPr>
        <w:pStyle w:val="ConsPlusNonformat"/>
        <w:widowControl/>
      </w:pPr>
    </w:p>
    <w:p w:rsidR="00000000" w:rsidRDefault="00BE72F4">
      <w:pPr>
        <w:pStyle w:val="ConsPlusNonformat"/>
        <w:widowControl/>
      </w:pPr>
      <w:r>
        <w:t xml:space="preserve">    M974    Тучноклеточные опухоли</w:t>
      </w:r>
    </w:p>
    <w:p w:rsidR="00000000" w:rsidRDefault="00BE72F4">
      <w:pPr>
        <w:pStyle w:val="ConsPlusNonformat"/>
        <w:widowControl/>
      </w:pPr>
      <w:r>
        <w:lastRenderedPageBreak/>
        <w:t xml:space="preserve">    M9740/1 Мастоцитома БДУ (D47.0)</w:t>
      </w:r>
    </w:p>
    <w:p w:rsidR="00000000" w:rsidRDefault="00BE72F4">
      <w:pPr>
        <w:pStyle w:val="ConsPlusNonformat"/>
        <w:widowControl/>
      </w:pPr>
      <w:r>
        <w:t xml:space="preserve">    M9740/3 Тучноклеточная саркома (C96.2)</w:t>
      </w:r>
    </w:p>
    <w:p w:rsidR="00000000" w:rsidRDefault="00BE72F4">
      <w:pPr>
        <w:pStyle w:val="ConsPlusNonformat"/>
        <w:widowControl/>
      </w:pPr>
      <w:r>
        <w:t xml:space="preserve">    M9741/3 Злокачес</w:t>
      </w:r>
      <w:r>
        <w:t>твенный мастоцитоз (C96.2)</w:t>
      </w:r>
    </w:p>
    <w:p w:rsidR="00000000" w:rsidRDefault="00BE72F4">
      <w:pPr>
        <w:pStyle w:val="ConsPlusNonformat"/>
        <w:widowControl/>
      </w:pPr>
    </w:p>
    <w:p w:rsidR="00000000" w:rsidRDefault="00BE72F4">
      <w:pPr>
        <w:pStyle w:val="ConsPlusNonformat"/>
        <w:widowControl/>
      </w:pPr>
      <w:r>
        <w:t xml:space="preserve">    M976    Иммунопролиферативные заболевания</w:t>
      </w:r>
    </w:p>
    <w:p w:rsidR="00000000" w:rsidRDefault="00BE72F4">
      <w:pPr>
        <w:pStyle w:val="ConsPlusNonformat"/>
        <w:widowControl/>
      </w:pPr>
      <w:r>
        <w:t xml:space="preserve">    M9760/3 Иммунопролиферативная болезнь БДУ (C88.9)</w:t>
      </w:r>
    </w:p>
    <w:p w:rsidR="00000000" w:rsidRDefault="00BE72F4">
      <w:pPr>
        <w:pStyle w:val="ConsPlusNonformat"/>
        <w:widowControl/>
      </w:pPr>
      <w:r>
        <w:t xml:space="preserve">    M9761/3 Макроглобулинемия Вальденстрема (C88.0)</w:t>
      </w:r>
    </w:p>
    <w:p w:rsidR="00000000" w:rsidRDefault="00BE72F4">
      <w:pPr>
        <w:pStyle w:val="ConsPlusNonformat"/>
        <w:widowControl/>
      </w:pPr>
      <w:r>
        <w:t xml:space="preserve">    M9762/3 Болезнь альфа - тяжелых цепей (C88.1)</w:t>
      </w:r>
    </w:p>
    <w:p w:rsidR="00000000" w:rsidRDefault="00BE72F4">
      <w:pPr>
        <w:pStyle w:val="ConsPlusNonformat"/>
        <w:widowControl/>
      </w:pPr>
      <w:r>
        <w:t xml:space="preserve">    M9763/3 Болезнь гамма </w:t>
      </w:r>
      <w:r>
        <w:t>- тяжелых цепей (C88.2)</w:t>
      </w:r>
    </w:p>
    <w:p w:rsidR="00000000" w:rsidRDefault="00BE72F4">
      <w:pPr>
        <w:pStyle w:val="ConsPlusNonformat"/>
        <w:widowControl/>
      </w:pPr>
      <w:r>
        <w:t xml:space="preserve">    M9764/3 Иммунопролиферативная   болезнь   тонкого    кишечника</w:t>
      </w:r>
    </w:p>
    <w:p w:rsidR="00000000" w:rsidRDefault="00BE72F4">
      <w:pPr>
        <w:pStyle w:val="ConsPlusNonformat"/>
        <w:widowControl/>
      </w:pPr>
      <w:r>
        <w:t xml:space="preserve">            (C88.3)</w:t>
      </w:r>
    </w:p>
    <w:p w:rsidR="00000000" w:rsidRDefault="00BE72F4">
      <w:pPr>
        <w:pStyle w:val="ConsPlusNonformat"/>
        <w:widowControl/>
      </w:pPr>
      <w:r>
        <w:t xml:space="preserve">    M9765/1 Моноклональная гаммапатия (D47.2)</w:t>
      </w:r>
    </w:p>
    <w:p w:rsidR="00000000" w:rsidRDefault="00BE72F4">
      <w:pPr>
        <w:pStyle w:val="ConsPlusNonformat"/>
        <w:widowControl/>
      </w:pPr>
      <w:r>
        <w:t xml:space="preserve">    M9766/1 Ангиоцентрическое    иммунопролиферативное   поражение</w:t>
      </w:r>
    </w:p>
    <w:p w:rsidR="00000000" w:rsidRDefault="00BE72F4">
      <w:pPr>
        <w:pStyle w:val="ConsPlusNonformat"/>
        <w:widowControl/>
      </w:pPr>
      <w:r>
        <w:t xml:space="preserve">            (D47.7)</w:t>
      </w:r>
    </w:p>
    <w:p w:rsidR="00000000" w:rsidRDefault="00BE72F4">
      <w:pPr>
        <w:pStyle w:val="ConsPlusNonformat"/>
        <w:widowControl/>
      </w:pPr>
      <w:r>
        <w:t xml:space="preserve">    M9767/1 </w:t>
      </w:r>
      <w:r>
        <w:t>Ангиоиммунобластная лимфаденопатия (D47.7)</w:t>
      </w:r>
    </w:p>
    <w:p w:rsidR="00000000" w:rsidRDefault="00BE72F4">
      <w:pPr>
        <w:pStyle w:val="ConsPlusNonformat"/>
        <w:widowControl/>
      </w:pPr>
      <w:r>
        <w:t xml:space="preserve">    M9768/1 Т-гамма лимфопролиферативная болезнь (D47.7)</w:t>
      </w:r>
    </w:p>
    <w:p w:rsidR="00000000" w:rsidRDefault="00BE72F4">
      <w:pPr>
        <w:pStyle w:val="ConsPlusNonformat"/>
        <w:widowControl/>
      </w:pPr>
    </w:p>
    <w:p w:rsidR="00000000" w:rsidRDefault="00BE72F4">
      <w:pPr>
        <w:pStyle w:val="ConsPlusNonformat"/>
        <w:widowControl/>
      </w:pPr>
      <w:r>
        <w:t xml:space="preserve">    M980-M994 Лейкозы</w:t>
      </w:r>
    </w:p>
    <w:p w:rsidR="00000000" w:rsidRDefault="00BE72F4">
      <w:pPr>
        <w:pStyle w:val="ConsPlusNonformat"/>
        <w:widowControl/>
      </w:pPr>
      <w:r>
        <w:t xml:space="preserve">    M980    Лейкозы БДУ</w:t>
      </w:r>
    </w:p>
    <w:p w:rsidR="00000000" w:rsidRDefault="00BE72F4">
      <w:pPr>
        <w:pStyle w:val="ConsPlusNonformat"/>
        <w:widowControl/>
      </w:pPr>
      <w:r>
        <w:t xml:space="preserve">    M9800/3 Лейкозы БДУ (C95.9)</w:t>
      </w:r>
    </w:p>
    <w:p w:rsidR="00000000" w:rsidRDefault="00BE72F4">
      <w:pPr>
        <w:pStyle w:val="ConsPlusNonformat"/>
        <w:widowControl/>
      </w:pPr>
      <w:r>
        <w:t xml:space="preserve">    M9801/3 Острый лейкоз БДУ (C95.0)</w:t>
      </w:r>
    </w:p>
    <w:p w:rsidR="00000000" w:rsidRDefault="00BE72F4">
      <w:pPr>
        <w:pStyle w:val="ConsPlusNonformat"/>
        <w:widowControl/>
      </w:pPr>
      <w:r>
        <w:t xml:space="preserve">    M9802/3 Подострый лейкоз БДУ (C95.2</w:t>
      </w:r>
      <w:r>
        <w:t>)</w:t>
      </w:r>
    </w:p>
    <w:p w:rsidR="00000000" w:rsidRDefault="00BE72F4">
      <w:pPr>
        <w:pStyle w:val="ConsPlusNonformat"/>
        <w:widowControl/>
      </w:pPr>
      <w:r>
        <w:t xml:space="preserve">    M9803/3 Хронический лейкоз БДУ (C95.1)</w:t>
      </w:r>
    </w:p>
    <w:p w:rsidR="00000000" w:rsidRDefault="00BE72F4">
      <w:pPr>
        <w:pStyle w:val="ConsPlusNonformat"/>
        <w:widowControl/>
      </w:pPr>
      <w:r>
        <w:t xml:space="preserve">    M9804/3 Алейкемический лейкоз БДУ (C95.7)</w:t>
      </w:r>
    </w:p>
    <w:p w:rsidR="00000000" w:rsidRDefault="00BE72F4">
      <w:pPr>
        <w:pStyle w:val="ConsPlusNonformat"/>
        <w:widowControl/>
      </w:pPr>
    </w:p>
    <w:p w:rsidR="00000000" w:rsidRDefault="00BE72F4">
      <w:pPr>
        <w:pStyle w:val="ConsPlusNonformat"/>
        <w:widowControl/>
      </w:pPr>
      <w:r>
        <w:t xml:space="preserve">    M982    Лимфоидные лейкозы</w:t>
      </w:r>
    </w:p>
    <w:p w:rsidR="00000000" w:rsidRDefault="00BE72F4">
      <w:pPr>
        <w:pStyle w:val="ConsPlusNonformat"/>
        <w:widowControl/>
      </w:pPr>
      <w:r>
        <w:t xml:space="preserve">    M9820/3 Лимфоидный лейкоз БДУ (C91.9)</w:t>
      </w:r>
    </w:p>
    <w:p w:rsidR="00000000" w:rsidRDefault="00BE72F4">
      <w:pPr>
        <w:pStyle w:val="ConsPlusNonformat"/>
        <w:widowControl/>
      </w:pPr>
      <w:r>
        <w:t xml:space="preserve">    M9821/3 Острый лимфобластный лейкоз БДУ (C91.0)</w:t>
      </w:r>
    </w:p>
    <w:p w:rsidR="00000000" w:rsidRDefault="00BE72F4">
      <w:pPr>
        <w:pStyle w:val="ConsPlusNonformat"/>
        <w:widowControl/>
      </w:pPr>
      <w:r>
        <w:t xml:space="preserve">    M9822/3 Подострый лимфолейкоз (C91.</w:t>
      </w:r>
      <w:r>
        <w:t>2)</w:t>
      </w:r>
    </w:p>
    <w:p w:rsidR="00000000" w:rsidRDefault="00BE72F4">
      <w:pPr>
        <w:pStyle w:val="ConsPlusNonformat"/>
        <w:widowControl/>
      </w:pPr>
      <w:r>
        <w:t xml:space="preserve">    M9823/3 Хронический лимфоцитарный лейкоз (C91.1)</w:t>
      </w:r>
    </w:p>
    <w:p w:rsidR="00000000" w:rsidRDefault="00BE72F4">
      <w:pPr>
        <w:pStyle w:val="ConsPlusNonformat"/>
        <w:widowControl/>
      </w:pPr>
      <w:r>
        <w:t xml:space="preserve">    M9824/3 Алейкемический лимфолейкоз (C91.7)</w:t>
      </w:r>
    </w:p>
    <w:p w:rsidR="00000000" w:rsidRDefault="00BE72F4">
      <w:pPr>
        <w:pStyle w:val="ConsPlusNonformat"/>
        <w:widowControl/>
      </w:pPr>
      <w:r>
        <w:t xml:space="preserve">    M9825/3 Пролимфоцитарный лейкоз (C91.3)</w:t>
      </w:r>
    </w:p>
    <w:p w:rsidR="00000000" w:rsidRDefault="00BE72F4">
      <w:pPr>
        <w:pStyle w:val="ConsPlusNonformat"/>
        <w:widowControl/>
      </w:pPr>
      <w:r>
        <w:t xml:space="preserve">    M9826/3 Лейкоз из клеток Беркитта (C91.7)</w:t>
      </w:r>
    </w:p>
    <w:p w:rsidR="00000000" w:rsidRDefault="00BE72F4">
      <w:pPr>
        <w:pStyle w:val="ConsPlusNonformat"/>
        <w:widowControl/>
      </w:pPr>
      <w:r>
        <w:t xml:space="preserve">    M9827/3 Т-клеточный лейкоз/лимфома у взрослых (C91.5)</w:t>
      </w:r>
    </w:p>
    <w:p w:rsidR="00000000" w:rsidRDefault="00BE72F4">
      <w:pPr>
        <w:pStyle w:val="ConsPlusNonformat"/>
        <w:widowControl/>
      </w:pPr>
    </w:p>
    <w:p w:rsidR="00000000" w:rsidRDefault="00BE72F4">
      <w:pPr>
        <w:pStyle w:val="ConsPlusNonformat"/>
        <w:widowControl/>
      </w:pPr>
      <w:r>
        <w:t xml:space="preserve">    </w:t>
      </w:r>
      <w:r>
        <w:t>M983    Плазмоклеточный лейкоз</w:t>
      </w:r>
    </w:p>
    <w:p w:rsidR="00000000" w:rsidRDefault="00BE72F4">
      <w:pPr>
        <w:pStyle w:val="ConsPlusNonformat"/>
        <w:widowControl/>
      </w:pPr>
      <w:r>
        <w:t xml:space="preserve">    M9830/3 Плазмоклеточный лейкоз (C90.1)</w:t>
      </w:r>
    </w:p>
    <w:p w:rsidR="00000000" w:rsidRDefault="00BE72F4">
      <w:pPr>
        <w:pStyle w:val="ConsPlusNonformat"/>
        <w:widowControl/>
      </w:pPr>
    </w:p>
    <w:p w:rsidR="00000000" w:rsidRDefault="00BE72F4">
      <w:pPr>
        <w:pStyle w:val="ConsPlusNonformat"/>
        <w:widowControl/>
      </w:pPr>
      <w:r>
        <w:t xml:space="preserve">    M984    Эритролейкоз</w:t>
      </w:r>
    </w:p>
    <w:p w:rsidR="00000000" w:rsidRDefault="00BE72F4">
      <w:pPr>
        <w:pStyle w:val="ConsPlusNonformat"/>
        <w:widowControl/>
      </w:pPr>
      <w:r>
        <w:t xml:space="preserve">    M9840/3 Эритролейкоз (C94.0)</w:t>
      </w:r>
    </w:p>
    <w:p w:rsidR="00000000" w:rsidRDefault="00BE72F4">
      <w:pPr>
        <w:pStyle w:val="ConsPlusNonformat"/>
        <w:widowControl/>
      </w:pPr>
      <w:r>
        <w:t xml:space="preserve">    M9841/3 Острая эритремия (C94.0)</w:t>
      </w:r>
    </w:p>
    <w:p w:rsidR="00000000" w:rsidRDefault="00BE72F4">
      <w:pPr>
        <w:pStyle w:val="ConsPlusNonformat"/>
        <w:widowControl/>
      </w:pPr>
      <w:r>
        <w:t xml:space="preserve">    M9842/3 Хроническая эритремия (C94.1)</w:t>
      </w:r>
    </w:p>
    <w:p w:rsidR="00000000" w:rsidRDefault="00BE72F4">
      <w:pPr>
        <w:pStyle w:val="ConsPlusNonformat"/>
        <w:widowControl/>
      </w:pPr>
    </w:p>
    <w:p w:rsidR="00000000" w:rsidRDefault="00BE72F4">
      <w:pPr>
        <w:pStyle w:val="ConsPlusNonformat"/>
        <w:widowControl/>
      </w:pPr>
      <w:r>
        <w:t xml:space="preserve">    M985    Лимфосаркомоклеточный лейкоз</w:t>
      </w:r>
    </w:p>
    <w:p w:rsidR="00000000" w:rsidRDefault="00BE72F4">
      <w:pPr>
        <w:pStyle w:val="ConsPlusNonformat"/>
        <w:widowControl/>
      </w:pPr>
      <w:r>
        <w:t xml:space="preserve">  </w:t>
      </w:r>
      <w:r>
        <w:t xml:space="preserve">  M9850/3 Лимфосаркомоклеточный лейкоз (C94.7)</w:t>
      </w:r>
    </w:p>
    <w:p w:rsidR="00000000" w:rsidRDefault="00BE72F4">
      <w:pPr>
        <w:pStyle w:val="ConsPlusNonformat"/>
        <w:widowControl/>
      </w:pPr>
    </w:p>
    <w:p w:rsidR="00000000" w:rsidRDefault="00BE72F4">
      <w:pPr>
        <w:pStyle w:val="ConsPlusNonformat"/>
        <w:widowControl/>
      </w:pPr>
      <w:r>
        <w:t xml:space="preserve">    M986    Миелоидные (гранулоцитарные) лейкозы</w:t>
      </w:r>
    </w:p>
    <w:p w:rsidR="00000000" w:rsidRDefault="00BE72F4">
      <w:pPr>
        <w:pStyle w:val="ConsPlusNonformat"/>
        <w:widowControl/>
      </w:pPr>
      <w:r>
        <w:t xml:space="preserve">    M9860/3 Миелоидный лейкоз БДУ (C92.9)</w:t>
      </w:r>
    </w:p>
    <w:p w:rsidR="00000000" w:rsidRDefault="00BE72F4">
      <w:pPr>
        <w:pStyle w:val="ConsPlusNonformat"/>
        <w:widowControl/>
      </w:pPr>
      <w:r>
        <w:t xml:space="preserve">    M9861/3 Острый миелоидный лейкоз (C92.0)</w:t>
      </w:r>
    </w:p>
    <w:p w:rsidR="00000000" w:rsidRDefault="00BE72F4">
      <w:pPr>
        <w:pStyle w:val="ConsPlusNonformat"/>
        <w:widowControl/>
      </w:pPr>
      <w:r>
        <w:t xml:space="preserve">    M9862/3 Подострый миелоидный лейкоз (C92.2)</w:t>
      </w:r>
    </w:p>
    <w:p w:rsidR="00000000" w:rsidRDefault="00BE72F4">
      <w:pPr>
        <w:pStyle w:val="ConsPlusNonformat"/>
        <w:widowControl/>
      </w:pPr>
      <w:r>
        <w:t xml:space="preserve">    M9863/3 Хронический </w:t>
      </w:r>
      <w:r>
        <w:t>миелоидный лейкоз (C92.1)</w:t>
      </w:r>
    </w:p>
    <w:p w:rsidR="00000000" w:rsidRDefault="00BE72F4">
      <w:pPr>
        <w:pStyle w:val="ConsPlusNonformat"/>
        <w:widowControl/>
      </w:pPr>
      <w:r>
        <w:t xml:space="preserve">    M9864/3 Алейкемический миелоидный лейкоз (C92.7)</w:t>
      </w:r>
    </w:p>
    <w:p w:rsidR="00000000" w:rsidRDefault="00BE72F4">
      <w:pPr>
        <w:pStyle w:val="ConsPlusNonformat"/>
        <w:widowControl/>
      </w:pPr>
      <w:r>
        <w:t xml:space="preserve">    M9866/3 Острый промиелоцитарный лейкоз (C92.4)</w:t>
      </w:r>
    </w:p>
    <w:p w:rsidR="00000000" w:rsidRDefault="00BE72F4">
      <w:pPr>
        <w:pStyle w:val="ConsPlusNonformat"/>
        <w:widowControl/>
      </w:pPr>
      <w:r>
        <w:t xml:space="preserve">    M9867/3 Острый миеломоноцитарный лейкоз (C92.5)</w:t>
      </w:r>
    </w:p>
    <w:p w:rsidR="00000000" w:rsidRDefault="00BE72F4">
      <w:pPr>
        <w:pStyle w:val="ConsPlusNonformat"/>
        <w:widowControl/>
      </w:pPr>
      <w:r>
        <w:t xml:space="preserve">    M9868/3 Хронический миеломоноцитарный лейкоз (C92.7)</w:t>
      </w:r>
    </w:p>
    <w:p w:rsidR="00000000" w:rsidRDefault="00BE72F4">
      <w:pPr>
        <w:pStyle w:val="ConsPlusNonformat"/>
        <w:widowControl/>
      </w:pPr>
    </w:p>
    <w:p w:rsidR="00000000" w:rsidRDefault="00BE72F4">
      <w:pPr>
        <w:pStyle w:val="ConsPlusNonformat"/>
        <w:widowControl/>
      </w:pPr>
      <w:r>
        <w:t xml:space="preserve">    M987    Базо</w:t>
      </w:r>
      <w:r>
        <w:t>фильный лейкоз</w:t>
      </w:r>
    </w:p>
    <w:p w:rsidR="00000000" w:rsidRDefault="00BE72F4">
      <w:pPr>
        <w:pStyle w:val="ConsPlusNonformat"/>
        <w:widowControl/>
      </w:pPr>
      <w:r>
        <w:t xml:space="preserve">    M9870/3 Базофильный лейкоз (C92.-)</w:t>
      </w:r>
    </w:p>
    <w:p w:rsidR="00000000" w:rsidRDefault="00BE72F4">
      <w:pPr>
        <w:pStyle w:val="ConsPlusNonformat"/>
        <w:widowControl/>
      </w:pPr>
    </w:p>
    <w:p w:rsidR="00000000" w:rsidRDefault="00BE72F4">
      <w:pPr>
        <w:pStyle w:val="ConsPlusNonformat"/>
        <w:widowControl/>
      </w:pPr>
      <w:r>
        <w:t xml:space="preserve">    M988    Эозинофильный лейкоз</w:t>
      </w:r>
    </w:p>
    <w:p w:rsidR="00000000" w:rsidRDefault="00BE72F4">
      <w:pPr>
        <w:pStyle w:val="ConsPlusNonformat"/>
        <w:widowControl/>
      </w:pPr>
      <w:r>
        <w:t xml:space="preserve">    M9880/3 Эозинофильный лейкоз (C92.-)</w:t>
      </w:r>
    </w:p>
    <w:p w:rsidR="00000000" w:rsidRDefault="00BE72F4">
      <w:pPr>
        <w:pStyle w:val="ConsPlusNonformat"/>
        <w:widowControl/>
      </w:pPr>
    </w:p>
    <w:p w:rsidR="00000000" w:rsidRDefault="00BE72F4">
      <w:pPr>
        <w:pStyle w:val="ConsPlusNonformat"/>
        <w:widowControl/>
      </w:pPr>
      <w:r>
        <w:t xml:space="preserve">    M989    Моноцитарные лейкозы</w:t>
      </w:r>
    </w:p>
    <w:p w:rsidR="00000000" w:rsidRDefault="00BE72F4">
      <w:pPr>
        <w:pStyle w:val="ConsPlusNonformat"/>
        <w:widowControl/>
      </w:pPr>
      <w:r>
        <w:t xml:space="preserve">    M9890/3 Моноцитарный лейкоз БДУ (C93.9)</w:t>
      </w:r>
    </w:p>
    <w:p w:rsidR="00000000" w:rsidRDefault="00BE72F4">
      <w:pPr>
        <w:pStyle w:val="ConsPlusNonformat"/>
        <w:widowControl/>
      </w:pPr>
      <w:r>
        <w:lastRenderedPageBreak/>
        <w:t xml:space="preserve">    M9891/3 Острый моноцитарный лейкоз (C93.0)</w:t>
      </w:r>
    </w:p>
    <w:p w:rsidR="00000000" w:rsidRDefault="00BE72F4">
      <w:pPr>
        <w:pStyle w:val="ConsPlusNonformat"/>
        <w:widowControl/>
      </w:pPr>
      <w:r>
        <w:t xml:space="preserve">  </w:t>
      </w:r>
      <w:r>
        <w:t xml:space="preserve">  M9892/3 Подострый моноцитарный лейкоз (C93.2)</w:t>
      </w:r>
    </w:p>
    <w:p w:rsidR="00000000" w:rsidRDefault="00BE72F4">
      <w:pPr>
        <w:pStyle w:val="ConsPlusNonformat"/>
        <w:widowControl/>
      </w:pPr>
      <w:r>
        <w:t xml:space="preserve">    M9893/3 Хронический моноцитарный лейкоз (C93.1)</w:t>
      </w:r>
    </w:p>
    <w:p w:rsidR="00000000" w:rsidRDefault="00BE72F4">
      <w:pPr>
        <w:pStyle w:val="ConsPlusNonformat"/>
        <w:widowControl/>
      </w:pPr>
      <w:r>
        <w:t xml:space="preserve">    M9894/3 Алейкемический моноцитарный лейкоз (C93.7)</w:t>
      </w:r>
    </w:p>
    <w:p w:rsidR="00000000" w:rsidRDefault="00BE72F4">
      <w:pPr>
        <w:pStyle w:val="ConsPlusNonformat"/>
        <w:widowControl/>
      </w:pPr>
    </w:p>
    <w:p w:rsidR="00000000" w:rsidRDefault="00BE72F4">
      <w:pPr>
        <w:pStyle w:val="ConsPlusNonformat"/>
        <w:widowControl/>
      </w:pPr>
      <w:r>
        <w:t xml:space="preserve">    M990-M994 Другие лейкозы</w:t>
      </w:r>
    </w:p>
    <w:p w:rsidR="00000000" w:rsidRDefault="00BE72F4">
      <w:pPr>
        <w:pStyle w:val="ConsPlusNonformat"/>
        <w:widowControl/>
      </w:pPr>
      <w:r>
        <w:t xml:space="preserve">    M9900/3 Тучноклеточный лейкоз (C94.3)</w:t>
      </w:r>
    </w:p>
    <w:p w:rsidR="00000000" w:rsidRDefault="00BE72F4">
      <w:pPr>
        <w:pStyle w:val="ConsPlusNonformat"/>
        <w:widowControl/>
      </w:pPr>
      <w:r>
        <w:t xml:space="preserve">    M9910/3 Острый мегакариоб</w:t>
      </w:r>
      <w:r>
        <w:t>ластный лейкоз (C94.2)</w:t>
      </w:r>
    </w:p>
    <w:p w:rsidR="00000000" w:rsidRDefault="00BE72F4">
      <w:pPr>
        <w:pStyle w:val="ConsPlusNonformat"/>
        <w:widowControl/>
      </w:pPr>
      <w:r>
        <w:t xml:space="preserve">    M9930/3 Миелоидная саркома (C92.3)</w:t>
      </w:r>
    </w:p>
    <w:p w:rsidR="00000000" w:rsidRDefault="00BE72F4">
      <w:pPr>
        <w:pStyle w:val="ConsPlusNonformat"/>
        <w:widowControl/>
      </w:pPr>
      <w:r>
        <w:t xml:space="preserve">    M9931/3 Острый панмиелоз (C94.4)</w:t>
      </w:r>
    </w:p>
    <w:p w:rsidR="00000000" w:rsidRDefault="00BE72F4">
      <w:pPr>
        <w:pStyle w:val="ConsPlusNonformat"/>
        <w:widowControl/>
      </w:pPr>
      <w:r>
        <w:t xml:space="preserve">    M9932/3 Острый миелофиброз (C94.5)</w:t>
      </w:r>
    </w:p>
    <w:p w:rsidR="00000000" w:rsidRDefault="00BE72F4">
      <w:pPr>
        <w:pStyle w:val="ConsPlusNonformat"/>
        <w:widowControl/>
      </w:pPr>
      <w:r>
        <w:t xml:space="preserve">    M9940/3 Волосатоклеточный лейкоз (C91.4)</w:t>
      </w:r>
    </w:p>
    <w:p w:rsidR="00000000" w:rsidRDefault="00BE72F4">
      <w:pPr>
        <w:pStyle w:val="ConsPlusNonformat"/>
        <w:widowControl/>
      </w:pPr>
      <w:r>
        <w:t xml:space="preserve">    M9941/3 Лейкемический ретикулоэндотелиоз (C91.4)</w:t>
      </w:r>
    </w:p>
    <w:p w:rsidR="00000000" w:rsidRDefault="00BE72F4">
      <w:pPr>
        <w:pStyle w:val="ConsPlusNonformat"/>
        <w:widowControl/>
      </w:pPr>
    </w:p>
    <w:p w:rsidR="00000000" w:rsidRDefault="00BE72F4">
      <w:pPr>
        <w:pStyle w:val="ConsPlusNonformat"/>
        <w:widowControl/>
      </w:pPr>
      <w:r>
        <w:t xml:space="preserve">    M995-M997 Разны</w:t>
      </w:r>
      <w:r>
        <w:t>е  миелопролиферативные  и лимфопролиферативные</w:t>
      </w:r>
    </w:p>
    <w:p w:rsidR="00000000" w:rsidRDefault="00BE72F4">
      <w:pPr>
        <w:pStyle w:val="ConsPlusNonformat"/>
        <w:widowControl/>
      </w:pPr>
      <w:r>
        <w:t xml:space="preserve">              болезни</w:t>
      </w:r>
    </w:p>
    <w:p w:rsidR="00000000" w:rsidRDefault="00BE72F4">
      <w:pPr>
        <w:pStyle w:val="ConsPlusNonformat"/>
        <w:widowControl/>
      </w:pPr>
      <w:r>
        <w:t xml:space="preserve">    M9950/1 Истинная полицитемия (D45)</w:t>
      </w:r>
    </w:p>
    <w:p w:rsidR="00000000" w:rsidRDefault="00BE72F4">
      <w:pPr>
        <w:pStyle w:val="ConsPlusNonformat"/>
        <w:widowControl/>
      </w:pPr>
      <w:r>
        <w:t xml:space="preserve">    M9960/1 Хроническое миелопролиферативная болезнь (D47.1)</w:t>
      </w:r>
    </w:p>
    <w:p w:rsidR="00000000" w:rsidRDefault="00BE72F4">
      <w:pPr>
        <w:pStyle w:val="ConsPlusNonformat"/>
        <w:widowControl/>
      </w:pPr>
      <w:r>
        <w:t xml:space="preserve">    M9961/1 Миелосклероз с миелоидной метаплазией (D47.1)</w:t>
      </w:r>
    </w:p>
    <w:p w:rsidR="00000000" w:rsidRDefault="00BE72F4">
      <w:pPr>
        <w:pStyle w:val="ConsPlusNonformat"/>
        <w:widowControl/>
      </w:pPr>
      <w:r>
        <w:t xml:space="preserve">    M9962/1 Идиопатическая т</w:t>
      </w:r>
      <w:r>
        <w:t>ромбоцитемия (D47.3)</w:t>
      </w:r>
    </w:p>
    <w:p w:rsidR="00000000" w:rsidRDefault="00BE72F4">
      <w:pPr>
        <w:pStyle w:val="ConsPlusNonformat"/>
        <w:widowControl/>
      </w:pPr>
      <w:r>
        <w:t xml:space="preserve">    M9970/1 Лимфопролиферативная болезнь БДУ (D47.9)</w:t>
      </w:r>
    </w:p>
    <w:p w:rsidR="00000000" w:rsidRDefault="00BE72F4">
      <w:pPr>
        <w:pStyle w:val="ConsPlusNonformat"/>
        <w:widowControl/>
      </w:pPr>
    </w:p>
    <w:p w:rsidR="00000000" w:rsidRDefault="00BE72F4">
      <w:pPr>
        <w:pStyle w:val="ConsPlusNonformat"/>
        <w:widowControl/>
      </w:pPr>
      <w:r>
        <w:t xml:space="preserve">    M998    Миелодиспластический синдром</w:t>
      </w:r>
    </w:p>
    <w:p w:rsidR="00000000" w:rsidRDefault="00BE72F4">
      <w:pPr>
        <w:pStyle w:val="ConsPlusNonformat"/>
        <w:widowControl/>
      </w:pPr>
      <w:r>
        <w:t xml:space="preserve">    M9980/1 Рефрактерная анемия БДУ (D46.4)</w:t>
      </w:r>
    </w:p>
    <w:p w:rsidR="00000000" w:rsidRDefault="00BE72F4">
      <w:pPr>
        <w:pStyle w:val="ConsPlusNonformat"/>
        <w:widowControl/>
      </w:pPr>
      <w:r>
        <w:t xml:space="preserve">    M9981/1 Рефрактерная анемия без сидеробластов (D46.0)</w:t>
      </w:r>
    </w:p>
    <w:p w:rsidR="00000000" w:rsidRDefault="00BE72F4">
      <w:pPr>
        <w:pStyle w:val="ConsPlusNonformat"/>
        <w:widowControl/>
      </w:pPr>
      <w:r>
        <w:t xml:space="preserve">    M9982/1 Рефрактерная анемия с сиде</w:t>
      </w:r>
      <w:r>
        <w:t>робластами (D46.1)</w:t>
      </w:r>
    </w:p>
    <w:p w:rsidR="00000000" w:rsidRDefault="00BE72F4">
      <w:pPr>
        <w:pStyle w:val="ConsPlusNonformat"/>
        <w:widowControl/>
      </w:pPr>
      <w:r>
        <w:t xml:space="preserve">    M9983/1 Рефрактерная анемия с избытком бластов (D46.2)</w:t>
      </w:r>
    </w:p>
    <w:p w:rsidR="00000000" w:rsidRDefault="00BE72F4">
      <w:pPr>
        <w:pStyle w:val="ConsPlusNonformat"/>
        <w:widowControl/>
      </w:pPr>
      <w:r>
        <w:t xml:space="preserve">    M9984/1 Рефрактерная   анемия    с    избытком    бластов    с</w:t>
      </w:r>
    </w:p>
    <w:p w:rsidR="00000000" w:rsidRDefault="00BE72F4">
      <w:pPr>
        <w:pStyle w:val="ConsPlusNonformat"/>
        <w:widowControl/>
      </w:pPr>
      <w:r>
        <w:t xml:space="preserve">            трансформацией (D46.3)</w:t>
      </w:r>
    </w:p>
    <w:p w:rsidR="00000000" w:rsidRDefault="00BE72F4">
      <w:pPr>
        <w:pStyle w:val="ConsPlusNonformat"/>
        <w:widowControl/>
      </w:pPr>
      <w:r>
        <w:t xml:space="preserve">    M9989/1 Миелодиспластический синдром БДУ (D46.9)</w:t>
      </w:r>
    </w:p>
    <w:p w:rsidR="00000000" w:rsidRDefault="00BE72F4">
      <w:pPr>
        <w:pStyle w:val="ConsPlusNormal"/>
        <w:widowControl/>
        <w:ind w:firstLine="0"/>
      </w:pPr>
    </w:p>
    <w:p w:rsidR="00000000" w:rsidRDefault="00BE72F4">
      <w:pPr>
        <w:pStyle w:val="ConsPlusNormal"/>
        <w:widowControl/>
        <w:ind w:firstLine="0"/>
      </w:pPr>
    </w:p>
    <w:p w:rsidR="00000000" w:rsidRDefault="00BE72F4">
      <w:pPr>
        <w:pStyle w:val="ConsPlusNonformat"/>
        <w:widowControl/>
        <w:pBdr>
          <w:top w:val="single" w:sz="4" w:space="0" w:color="000000"/>
        </w:pBdr>
        <w:rPr>
          <w:sz w:val="2"/>
          <w:szCs w:val="2"/>
        </w:rPr>
      </w:pPr>
    </w:p>
    <w:p w:rsidR="00BE72F4" w:rsidRDefault="00BE72F4"/>
    <w:sectPr w:rsidR="00BE72F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DejaVu Sans">
    <w:charset w:val="80"/>
    <w:family w:val="auto"/>
    <w:pitch w:val="variable"/>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D29"/>
    <w:rsid w:val="007D2D29"/>
    <w:rsid w:val="00BE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Calibri" w:eastAsia="Calibri" w:hAnsi="Calibri" w:cs="Calibri"/>
      <w:sz w:val="22"/>
      <w:szCs w:val="22"/>
      <w:lang w:eastAsia="ar-SA"/>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DejaVu Sans" w:hAnsi="Arial" w:cs="DejaVu Sans"/>
      <w:sz w:val="28"/>
      <w:szCs w:val="28"/>
    </w:rPr>
  </w:style>
  <w:style w:type="paragraph" w:styleId="a4">
    <w:name w:val="Body Text"/>
    <w:basedOn w:val="a"/>
    <w:pPr>
      <w:spacing w:after="120"/>
    </w:pPr>
  </w:style>
  <w:style w:type="paragraph" w:styleId="a5">
    <w:name w:val="List"/>
    <w:basedOn w:val="a4"/>
  </w:style>
  <w:style w:type="paragraph" w:customStyle="1" w:styleId="10">
    <w:name w:val="Название1"/>
    <w:basedOn w:val="a"/>
    <w:pPr>
      <w:suppressLineNumbers/>
      <w:spacing w:before="120" w:after="120"/>
    </w:pPr>
    <w:rPr>
      <w:i/>
      <w:iCs/>
      <w:sz w:val="24"/>
      <w:szCs w:val="24"/>
    </w:rPr>
  </w:style>
  <w:style w:type="paragraph" w:customStyle="1" w:styleId="11">
    <w:name w:val="Указатель1"/>
    <w:basedOn w:val="a"/>
    <w:pPr>
      <w:suppressLineNumbers/>
    </w:p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ConsPlusTitle">
    <w:name w:val="ConsPlusTitle"/>
    <w:pPr>
      <w:widowControl w:val="0"/>
      <w:suppressAutoHyphens/>
      <w:autoSpaceDE w:val="0"/>
    </w:pPr>
    <w:rPr>
      <w:rFonts w:ascii="Arial" w:hAnsi="Arial" w:cs="Arial"/>
      <w:b/>
      <w:bCs/>
      <w:lang w:eastAsia="ar-SA"/>
    </w:rPr>
  </w:style>
  <w:style w:type="paragraph" w:customStyle="1" w:styleId="ConsPlusCell">
    <w:name w:val="ConsPlusCell"/>
    <w:pPr>
      <w:widowControl w:val="0"/>
      <w:suppressAutoHyphens/>
      <w:autoSpaceDE w:val="0"/>
    </w:pPr>
    <w:rPr>
      <w:rFonts w:ascii="Arial" w:hAnsi="Arial" w:cs="Arial"/>
      <w:lang w:eastAsia="ar-SA"/>
    </w:rPr>
  </w:style>
  <w:style w:type="paragraph" w:customStyle="1" w:styleId="ConsPlusDocList">
    <w:name w:val="ConsPlusDocList"/>
    <w:pPr>
      <w:widowControl w:val="0"/>
      <w:suppressAutoHyphens/>
      <w:autoSpaceDE w:val="0"/>
    </w:pPr>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Calibri" w:eastAsia="Calibri" w:hAnsi="Calibri" w:cs="Calibri"/>
      <w:sz w:val="22"/>
      <w:szCs w:val="22"/>
      <w:lang w:eastAsia="ar-SA"/>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DejaVu Sans" w:hAnsi="Arial" w:cs="DejaVu Sans"/>
      <w:sz w:val="28"/>
      <w:szCs w:val="28"/>
    </w:rPr>
  </w:style>
  <w:style w:type="paragraph" w:styleId="a4">
    <w:name w:val="Body Text"/>
    <w:basedOn w:val="a"/>
    <w:pPr>
      <w:spacing w:after="120"/>
    </w:pPr>
  </w:style>
  <w:style w:type="paragraph" w:styleId="a5">
    <w:name w:val="List"/>
    <w:basedOn w:val="a4"/>
  </w:style>
  <w:style w:type="paragraph" w:customStyle="1" w:styleId="10">
    <w:name w:val="Название1"/>
    <w:basedOn w:val="a"/>
    <w:pPr>
      <w:suppressLineNumbers/>
      <w:spacing w:before="120" w:after="120"/>
    </w:pPr>
    <w:rPr>
      <w:i/>
      <w:iCs/>
      <w:sz w:val="24"/>
      <w:szCs w:val="24"/>
    </w:rPr>
  </w:style>
  <w:style w:type="paragraph" w:customStyle="1" w:styleId="11">
    <w:name w:val="Указатель1"/>
    <w:basedOn w:val="a"/>
    <w:pPr>
      <w:suppressLineNumbers/>
    </w:p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ConsPlusTitle">
    <w:name w:val="ConsPlusTitle"/>
    <w:pPr>
      <w:widowControl w:val="0"/>
      <w:suppressAutoHyphens/>
      <w:autoSpaceDE w:val="0"/>
    </w:pPr>
    <w:rPr>
      <w:rFonts w:ascii="Arial" w:hAnsi="Arial" w:cs="Arial"/>
      <w:b/>
      <w:bCs/>
      <w:lang w:eastAsia="ar-SA"/>
    </w:rPr>
  </w:style>
  <w:style w:type="paragraph" w:customStyle="1" w:styleId="ConsPlusCell">
    <w:name w:val="ConsPlusCell"/>
    <w:pPr>
      <w:widowControl w:val="0"/>
      <w:suppressAutoHyphens/>
      <w:autoSpaceDE w:val="0"/>
    </w:pPr>
    <w:rPr>
      <w:rFonts w:ascii="Arial" w:hAnsi="Arial" w:cs="Arial"/>
      <w:lang w:eastAsia="ar-SA"/>
    </w:rPr>
  </w:style>
  <w:style w:type="paragraph" w:customStyle="1" w:styleId="ConsPlusDocList">
    <w:name w:val="ConsPlusDocList"/>
    <w:pPr>
      <w:widowControl w:val="0"/>
      <w:suppressAutoHyphens/>
      <w:autoSpaceDE w:val="0"/>
    </w:pPr>
    <w:rPr>
      <w:rFonts w:ascii="Courier New"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593</Pages>
  <Words>227034</Words>
  <Characters>1294099</Characters>
  <Application>Microsoft Office Word</Application>
  <DocSecurity>0</DocSecurity>
  <Lines>10784</Lines>
  <Paragraphs>3036</Paragraphs>
  <ScaleCrop>false</ScaleCrop>
  <HeadingPairs>
    <vt:vector size="2" baseType="variant">
      <vt:variant>
        <vt:lpstr>Название</vt:lpstr>
      </vt:variant>
      <vt:variant>
        <vt:i4>1</vt:i4>
      </vt:variant>
    </vt:vector>
  </HeadingPairs>
  <TitlesOfParts>
    <vt:vector size="1" baseType="lpstr">
      <vt:lpstr/>
    </vt:vector>
  </TitlesOfParts>
  <Company>interin</Company>
  <LinksUpToDate>false</LinksUpToDate>
  <CharactersWithSpaces>1518097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mkb10.su</dc:creator>
  <cp:keywords/>
  <cp:lastModifiedBy>Dmitry E. Kulikov</cp:lastModifiedBy>
  <cp:revision>2</cp:revision>
  <cp:lastPrinted>1601-01-01T00:00:00Z</cp:lastPrinted>
  <dcterms:created xsi:type="dcterms:W3CDTF">2015-08-06T13:11:00Z</dcterms:created>
  <dcterms:modified xsi:type="dcterms:W3CDTF">2015-08-06T13:11:00Z</dcterms:modified>
</cp:coreProperties>
</file>